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62" w:rsidRPr="007C0E2E" w:rsidRDefault="004E0E62" w:rsidP="0024013F">
      <w:pPr>
        <w:spacing w:line="360" w:lineRule="auto"/>
        <w:ind w:left="360"/>
        <w:jc w:val="center"/>
        <w:rPr>
          <w:rFonts w:cs="Times New Roman"/>
          <w:b/>
          <w:lang w:val="id-ID"/>
        </w:rPr>
      </w:pPr>
      <w:r w:rsidRPr="007C0E2E">
        <w:rPr>
          <w:rFonts w:cs="Times New Roman"/>
          <w:b/>
          <w:lang w:val="id-ID"/>
        </w:rPr>
        <w:t>BAB II</w:t>
      </w:r>
    </w:p>
    <w:p w:rsidR="004E0E62" w:rsidRPr="007C0E2E" w:rsidRDefault="004E0E62" w:rsidP="0024013F">
      <w:pPr>
        <w:spacing w:after="240" w:line="360" w:lineRule="auto"/>
        <w:ind w:left="357"/>
        <w:jc w:val="center"/>
        <w:rPr>
          <w:rFonts w:cs="Times New Roman"/>
          <w:b/>
          <w:lang w:val="id-ID"/>
        </w:rPr>
      </w:pPr>
      <w:r w:rsidRPr="007C0E2E">
        <w:rPr>
          <w:rFonts w:cs="Times New Roman"/>
          <w:b/>
          <w:lang w:val="id-ID"/>
        </w:rPr>
        <w:t>KAJIAN PUSTAKA</w:t>
      </w:r>
    </w:p>
    <w:p w:rsidR="00D42E5E" w:rsidRPr="007C0E2E" w:rsidRDefault="00D42E5E" w:rsidP="00AA4635">
      <w:pPr>
        <w:spacing w:line="480" w:lineRule="auto"/>
        <w:ind w:left="425" w:hanging="425"/>
        <w:jc w:val="both"/>
        <w:rPr>
          <w:rStyle w:val="fullpost1"/>
          <w:rFonts w:cs="Times New Roman"/>
          <w:b/>
        </w:rPr>
      </w:pPr>
      <w:r w:rsidRPr="007C0E2E">
        <w:rPr>
          <w:rFonts w:cs="Times New Roman"/>
          <w:b/>
        </w:rPr>
        <w:t>A.</w:t>
      </w:r>
      <w:r w:rsidRPr="007C0E2E">
        <w:rPr>
          <w:rFonts w:cs="Times New Roman"/>
          <w:b/>
        </w:rPr>
        <w:tab/>
      </w:r>
      <w:r w:rsidR="00F01B6B" w:rsidRPr="007C0E2E">
        <w:rPr>
          <w:rFonts w:cs="Times New Roman"/>
          <w:b/>
        </w:rPr>
        <w:t xml:space="preserve">Hakekat </w:t>
      </w:r>
      <w:r w:rsidR="004E0E62" w:rsidRPr="007C0E2E">
        <w:rPr>
          <w:rFonts w:cs="Times New Roman"/>
          <w:b/>
          <w:lang w:val="id-ID"/>
        </w:rPr>
        <w:t>Lingkungan</w:t>
      </w:r>
      <w:r w:rsidRPr="007C0E2E">
        <w:rPr>
          <w:rFonts w:cs="Times New Roman"/>
          <w:b/>
          <w:lang w:val="id-ID"/>
        </w:rPr>
        <w:t xml:space="preserve"> S</w:t>
      </w:r>
      <w:r w:rsidRPr="007C0E2E">
        <w:rPr>
          <w:rFonts w:cs="Times New Roman"/>
          <w:b/>
        </w:rPr>
        <w:t>ekolah</w:t>
      </w:r>
    </w:p>
    <w:p w:rsidR="00517D4E" w:rsidRPr="007C0E2E" w:rsidRDefault="00517D4E" w:rsidP="00517D4E">
      <w:pPr>
        <w:spacing w:line="480" w:lineRule="auto"/>
        <w:ind w:left="426"/>
        <w:jc w:val="both"/>
        <w:rPr>
          <w:rStyle w:val="fullpost1"/>
          <w:rFonts w:cs="Times New Roman"/>
          <w:b/>
        </w:rPr>
      </w:pPr>
      <w:r w:rsidRPr="007C0E2E">
        <w:rPr>
          <w:rStyle w:val="fullpost1"/>
          <w:rFonts w:cs="Times New Roman"/>
          <w:b/>
        </w:rPr>
        <w:t>1. Lingkungan</w:t>
      </w:r>
    </w:p>
    <w:p w:rsidR="00306938" w:rsidRPr="007C0E2E" w:rsidRDefault="004E0E62" w:rsidP="00D42E5E">
      <w:pPr>
        <w:spacing w:line="480" w:lineRule="auto"/>
        <w:ind w:left="426" w:firstLine="708"/>
        <w:jc w:val="both"/>
        <w:rPr>
          <w:rFonts w:eastAsia="Times New Roman" w:cs="Times New Roman"/>
          <w:lang w:eastAsia="id-ID"/>
        </w:rPr>
      </w:pPr>
      <w:proofErr w:type="gramStart"/>
      <w:r w:rsidRPr="007C0E2E">
        <w:rPr>
          <w:rStyle w:val="fullpost1"/>
          <w:rFonts w:cs="Times New Roman"/>
        </w:rPr>
        <w:t>Selain faktor eksternal yang dapat mempengaruhi prestasi belajar siswa adalah faktor lingkungan.</w:t>
      </w:r>
      <w:proofErr w:type="gramEnd"/>
      <w:r w:rsidRPr="007C0E2E">
        <w:rPr>
          <w:rStyle w:val="fullpost1"/>
          <w:rFonts w:cs="Times New Roman"/>
          <w:lang w:val="id-ID"/>
        </w:rPr>
        <w:t xml:space="preserve"> </w:t>
      </w:r>
      <w:r w:rsidRPr="007C0E2E">
        <w:rPr>
          <w:rStyle w:val="fullpost1"/>
          <w:rFonts w:cs="Times New Roman"/>
        </w:rPr>
        <w:t>Lingkungan merupakan suatu komponen sistem yang ikut menentukan keberhasilan proses pendidikan.</w:t>
      </w:r>
      <w:r w:rsidRPr="007C0E2E">
        <w:rPr>
          <w:rStyle w:val="fullpost1"/>
          <w:rFonts w:cs="Times New Roman"/>
          <w:lang w:val="id-ID"/>
        </w:rPr>
        <w:t xml:space="preserve"> </w:t>
      </w:r>
      <w:r w:rsidR="00056DDE" w:rsidRPr="007C0E2E">
        <w:rPr>
          <w:rFonts w:eastAsia="Times New Roman" w:cs="Times New Roman"/>
          <w:color w:val="000000"/>
        </w:rPr>
        <w:t>Menurut Supardi,</w:t>
      </w:r>
      <w:r w:rsidR="00D42E5E" w:rsidRPr="007C0E2E">
        <w:rPr>
          <w:rFonts w:eastAsia="Times New Roman" w:cs="Times New Roman"/>
          <w:color w:val="000000"/>
        </w:rPr>
        <w:t xml:space="preserve"> lingkungan adalah jumlah semua benda hidup dan mati serta seluruh kondisi yang ada di</w:t>
      </w:r>
      <w:r w:rsidR="00306938" w:rsidRPr="007C0E2E">
        <w:rPr>
          <w:rFonts w:eastAsia="Times New Roman" w:cs="Times New Roman"/>
          <w:color w:val="000000"/>
        </w:rPr>
        <w:t xml:space="preserve"> </w:t>
      </w:r>
      <w:r w:rsidR="00D42E5E" w:rsidRPr="007C0E2E">
        <w:rPr>
          <w:rFonts w:eastAsia="Times New Roman" w:cs="Times New Roman"/>
          <w:color w:val="000000"/>
        </w:rPr>
        <w:t>dalam ruang yang kita tempati.</w:t>
      </w:r>
      <w:r w:rsidR="00AA4635" w:rsidRPr="007C0E2E">
        <w:rPr>
          <w:rFonts w:eastAsia="Times New Roman" w:cs="Times New Roman"/>
          <w:color w:val="000000"/>
        </w:rPr>
        <w:t xml:space="preserve"> </w:t>
      </w:r>
      <w:proofErr w:type="gramStart"/>
      <w:r w:rsidR="00306938" w:rsidRPr="007C0E2E">
        <w:rPr>
          <w:rFonts w:eastAsia="Times New Roman" w:cs="Times New Roman"/>
          <w:color w:val="000000"/>
        </w:rPr>
        <w:t xml:space="preserve">Senada dengan itu </w:t>
      </w:r>
      <w:r w:rsidR="00306938" w:rsidRPr="007C0E2E">
        <w:rPr>
          <w:rFonts w:eastAsia="Times New Roman" w:cs="Times New Roman"/>
          <w:lang w:eastAsia="id-ID"/>
        </w:rPr>
        <w:t>Umar dan S.L. La Sulo</w:t>
      </w:r>
      <w:r w:rsidR="00306938" w:rsidRPr="007C0E2E">
        <w:rPr>
          <w:rFonts w:eastAsia="Times New Roman" w:cs="Times New Roman"/>
          <w:color w:val="000000"/>
        </w:rPr>
        <w:t xml:space="preserve"> menyatakan </w:t>
      </w:r>
      <w:r w:rsidR="00306938" w:rsidRPr="007C0E2E">
        <w:rPr>
          <w:rFonts w:eastAsia="Times New Roman" w:cs="Times New Roman"/>
          <w:lang w:eastAsia="id-ID"/>
        </w:rPr>
        <w:t xml:space="preserve">yang dimaksud lingkungan meliputi </w:t>
      </w:r>
      <w:r w:rsidR="00306938" w:rsidRPr="007C0E2E">
        <w:rPr>
          <w:rFonts w:eastAsia="Times New Roman" w:cs="Times New Roman"/>
          <w:lang w:val="id-ID" w:eastAsia="id-ID"/>
        </w:rPr>
        <w:t>“</w:t>
      </w:r>
      <w:r w:rsidR="00306938" w:rsidRPr="007C0E2E">
        <w:rPr>
          <w:rFonts w:eastAsia="Times New Roman" w:cs="Times New Roman"/>
          <w:lang w:eastAsia="id-ID"/>
        </w:rPr>
        <w:t xml:space="preserve">kondisi dan alam dunia ini yang dengan cara-cara tertentu mempengaruhi tingkah laku kita, pertumbuhan, perkembangan atau </w:t>
      </w:r>
      <w:r w:rsidR="00306938" w:rsidRPr="007C0E2E">
        <w:rPr>
          <w:rFonts w:eastAsia="Times New Roman" w:cs="Times New Roman"/>
          <w:i/>
          <w:lang w:eastAsia="id-ID"/>
        </w:rPr>
        <w:t>life processes</w:t>
      </w:r>
      <w:r w:rsidR="00306938" w:rsidRPr="007C0E2E">
        <w:rPr>
          <w:rFonts w:eastAsia="Times New Roman" w:cs="Times New Roman"/>
          <w:lang w:val="id-ID" w:eastAsia="id-ID"/>
        </w:rPr>
        <w:t>”</w:t>
      </w:r>
      <w:r w:rsidR="00306938" w:rsidRPr="007C0E2E">
        <w:rPr>
          <w:rStyle w:val="FootnoteReference"/>
          <w:rFonts w:eastAsia="Times New Roman"/>
          <w:lang w:val="id-ID" w:eastAsia="id-ID"/>
        </w:rPr>
        <w:footnoteReference w:id="2"/>
      </w:r>
      <w:r w:rsidR="00306938" w:rsidRPr="007C0E2E">
        <w:rPr>
          <w:rFonts w:eastAsia="Times New Roman" w:cs="Times New Roman"/>
          <w:lang w:eastAsia="id-ID"/>
        </w:rPr>
        <w:t>.</w:t>
      </w:r>
      <w:proofErr w:type="gramEnd"/>
    </w:p>
    <w:p w:rsidR="0073436F" w:rsidRPr="007C0E2E" w:rsidRDefault="0073436F" w:rsidP="0073436F">
      <w:pPr>
        <w:spacing w:line="480" w:lineRule="auto"/>
        <w:ind w:left="425" w:firstLine="850"/>
        <w:jc w:val="both"/>
        <w:rPr>
          <w:rFonts w:eastAsia="Times New Roman" w:cs="Times New Roman"/>
          <w:lang w:val="id-ID" w:eastAsia="id-ID"/>
        </w:rPr>
      </w:pPr>
      <w:r w:rsidRPr="007C0E2E">
        <w:rPr>
          <w:rFonts w:eastAsia="Times New Roman" w:cs="Times New Roman"/>
          <w:lang w:eastAsia="id-ID"/>
        </w:rPr>
        <w:t>Selain itu,</w:t>
      </w:r>
      <w:r w:rsidRPr="007C0E2E">
        <w:rPr>
          <w:rFonts w:eastAsia="Times New Roman" w:cs="Times New Roman"/>
          <w:lang w:val="id-ID" w:eastAsia="id-ID"/>
        </w:rPr>
        <w:t xml:space="preserve"> </w:t>
      </w:r>
      <w:r w:rsidRPr="007C0E2E">
        <w:rPr>
          <w:rFonts w:eastAsia="Times New Roman" w:cs="Times New Roman"/>
          <w:lang w:eastAsia="id-ID"/>
        </w:rPr>
        <w:t>b</w:t>
      </w:r>
      <w:r w:rsidRPr="007C0E2E">
        <w:rPr>
          <w:rFonts w:eastAsia="Times New Roman" w:cs="Times New Roman"/>
          <w:lang w:val="id-ID" w:eastAsia="id-ID"/>
        </w:rPr>
        <w:t>ebarapa ahli dibidang lingkungan mengungkapkan bahwa:</w:t>
      </w:r>
    </w:p>
    <w:p w:rsidR="0073436F" w:rsidRDefault="0073436F" w:rsidP="00517D4E">
      <w:pPr>
        <w:ind w:left="851"/>
        <w:jc w:val="both"/>
        <w:rPr>
          <w:rFonts w:eastAsia="Times New Roman" w:cs="Times New Roman"/>
          <w:color w:val="000000"/>
          <w:lang w:eastAsia="id-ID"/>
        </w:rPr>
      </w:pPr>
      <w:r w:rsidRPr="007C0E2E">
        <w:rPr>
          <w:rFonts w:eastAsia="Times New Roman" w:cs="Times New Roman"/>
          <w:bCs/>
          <w:color w:val="000000"/>
          <w:lang w:eastAsia="id-ID"/>
        </w:rPr>
        <w:t>Lingkungan</w:t>
      </w:r>
      <w:r w:rsidRPr="007C0E2E">
        <w:rPr>
          <w:rFonts w:eastAsia="Times New Roman" w:cs="Times New Roman"/>
          <w:color w:val="000000"/>
          <w:lang w:eastAsia="id-ID"/>
        </w:rPr>
        <w:t xml:space="preserve"> adalah kombinasi antara kondisi fisik yang mencakup keadaan sumber daya alam seperti </w:t>
      </w:r>
      <w:hyperlink r:id="rId8" w:tooltip="Tanah" w:history="1">
        <w:r w:rsidRPr="007C0E2E">
          <w:rPr>
            <w:rFonts w:eastAsia="Times New Roman" w:cs="Times New Roman"/>
            <w:color w:val="000000"/>
            <w:lang w:eastAsia="id-ID"/>
          </w:rPr>
          <w:t>tanah</w:t>
        </w:r>
      </w:hyperlink>
      <w:r w:rsidRPr="007C0E2E">
        <w:rPr>
          <w:rFonts w:eastAsia="Times New Roman" w:cs="Times New Roman"/>
          <w:color w:val="000000"/>
          <w:lang w:eastAsia="id-ID"/>
        </w:rPr>
        <w:t xml:space="preserve">, </w:t>
      </w:r>
      <w:hyperlink r:id="rId9" w:tooltip="Air" w:history="1">
        <w:r w:rsidRPr="007C0E2E">
          <w:rPr>
            <w:rFonts w:eastAsia="Times New Roman" w:cs="Times New Roman"/>
            <w:color w:val="000000"/>
            <w:lang w:eastAsia="id-ID"/>
          </w:rPr>
          <w:t>air</w:t>
        </w:r>
      </w:hyperlink>
      <w:r w:rsidRPr="007C0E2E">
        <w:rPr>
          <w:rFonts w:eastAsia="Times New Roman" w:cs="Times New Roman"/>
          <w:color w:val="000000"/>
          <w:lang w:eastAsia="id-ID"/>
        </w:rPr>
        <w:t xml:space="preserve">, </w:t>
      </w:r>
      <w:hyperlink r:id="rId10" w:tooltip="Energi surya" w:history="1">
        <w:r w:rsidRPr="007C0E2E">
          <w:rPr>
            <w:rFonts w:eastAsia="Times New Roman" w:cs="Times New Roman"/>
            <w:color w:val="000000"/>
            <w:lang w:eastAsia="id-ID"/>
          </w:rPr>
          <w:t>energi surya</w:t>
        </w:r>
      </w:hyperlink>
      <w:r w:rsidRPr="007C0E2E">
        <w:rPr>
          <w:rFonts w:eastAsia="Times New Roman" w:cs="Times New Roman"/>
          <w:color w:val="000000"/>
          <w:lang w:eastAsia="id-ID"/>
        </w:rPr>
        <w:t xml:space="preserve">, </w:t>
      </w:r>
      <w:hyperlink r:id="rId11" w:tooltip="Mineral" w:history="1">
        <w:r w:rsidRPr="007C0E2E">
          <w:rPr>
            <w:rFonts w:eastAsia="Times New Roman" w:cs="Times New Roman"/>
            <w:color w:val="000000"/>
            <w:lang w:eastAsia="id-ID"/>
          </w:rPr>
          <w:t>mineral</w:t>
        </w:r>
      </w:hyperlink>
      <w:r w:rsidRPr="007C0E2E">
        <w:rPr>
          <w:rFonts w:eastAsia="Times New Roman" w:cs="Times New Roman"/>
          <w:color w:val="000000"/>
          <w:lang w:eastAsia="id-ID"/>
        </w:rPr>
        <w:t>, serta flora dan fauna yang tumbuh di atas tanah maupun di dalam lautan, dengan kelembagaan yang meliputi ciptaan manusia seperti keputusan bagaimana menggunakan lingkungan fisik tersebut</w:t>
      </w:r>
      <w:r w:rsidRPr="007C0E2E">
        <w:rPr>
          <w:rFonts w:eastAsia="Times New Roman" w:cs="Times New Roman"/>
          <w:color w:val="000000"/>
          <w:lang w:val="id-ID" w:eastAsia="id-ID"/>
        </w:rPr>
        <w:t xml:space="preserve">. </w:t>
      </w:r>
      <w:proofErr w:type="gramStart"/>
      <w:r w:rsidRPr="007C0E2E">
        <w:rPr>
          <w:rFonts w:eastAsia="Times New Roman" w:cs="Times New Roman"/>
          <w:lang w:eastAsia="id-ID"/>
        </w:rPr>
        <w:t xml:space="preserve">Lingkungan terdiri dari </w:t>
      </w:r>
      <w:r w:rsidRPr="007C0E2E">
        <w:rPr>
          <w:rFonts w:eastAsia="Times New Roman" w:cs="Times New Roman"/>
          <w:color w:val="000000"/>
          <w:lang w:eastAsia="id-ID"/>
        </w:rPr>
        <w:t>komponen</w:t>
      </w:r>
      <w:r w:rsidRPr="007C0E2E">
        <w:rPr>
          <w:rFonts w:eastAsia="Times New Roman" w:cs="Times New Roman"/>
          <w:color w:val="000000"/>
          <w:lang w:val="id-ID" w:eastAsia="id-ID"/>
        </w:rPr>
        <w:t xml:space="preserve"> </w:t>
      </w:r>
      <w:hyperlink r:id="rId12" w:tooltip="Abiotik (halaman belum tersedia)" w:history="1">
        <w:r w:rsidRPr="007C0E2E">
          <w:rPr>
            <w:rFonts w:eastAsia="Times New Roman" w:cs="Times New Roman"/>
            <w:color w:val="000000"/>
            <w:lang w:eastAsia="id-ID"/>
          </w:rPr>
          <w:t>abiotik</w:t>
        </w:r>
      </w:hyperlink>
      <w:r w:rsidRPr="007C0E2E">
        <w:rPr>
          <w:rFonts w:eastAsia="Times New Roman" w:cs="Times New Roman"/>
          <w:color w:val="000000"/>
          <w:lang w:eastAsia="id-ID"/>
        </w:rPr>
        <w:t xml:space="preserve"> dan </w:t>
      </w:r>
      <w:hyperlink r:id="rId13" w:tooltip="Biotik (halaman belum tersedia)" w:history="1">
        <w:r w:rsidRPr="007C0E2E">
          <w:rPr>
            <w:rFonts w:eastAsia="Times New Roman" w:cs="Times New Roman"/>
            <w:color w:val="000000"/>
            <w:lang w:eastAsia="id-ID"/>
          </w:rPr>
          <w:t>biotik</w:t>
        </w:r>
      </w:hyperlink>
      <w:r w:rsidRPr="007C0E2E">
        <w:rPr>
          <w:rFonts w:eastAsia="Times New Roman" w:cs="Times New Roman"/>
          <w:color w:val="000000"/>
          <w:lang w:eastAsia="id-ID"/>
        </w:rPr>
        <w:t>.</w:t>
      </w:r>
      <w:proofErr w:type="gramEnd"/>
      <w:r w:rsidRPr="007C0E2E">
        <w:rPr>
          <w:rFonts w:eastAsia="Times New Roman" w:cs="Times New Roman"/>
          <w:color w:val="000000"/>
          <w:lang w:eastAsia="id-ID"/>
        </w:rPr>
        <w:t xml:space="preserve"> </w:t>
      </w:r>
      <w:proofErr w:type="gramStart"/>
      <w:r w:rsidRPr="007C0E2E">
        <w:rPr>
          <w:rFonts w:eastAsia="Times New Roman" w:cs="Times New Roman"/>
          <w:color w:val="000000"/>
          <w:lang w:eastAsia="id-ID"/>
        </w:rPr>
        <w:t>Komponen abiotik adalah segala yang tidak bernyawa seperti tanah, udara, air, iklim, kelembaban, cahaya, bunyi.</w:t>
      </w:r>
      <w:proofErr w:type="gramEnd"/>
      <w:r w:rsidRPr="007C0E2E">
        <w:rPr>
          <w:rFonts w:eastAsia="Times New Roman" w:cs="Times New Roman"/>
          <w:color w:val="000000"/>
          <w:lang w:eastAsia="id-ID"/>
        </w:rPr>
        <w:t xml:space="preserve"> </w:t>
      </w:r>
      <w:proofErr w:type="gramStart"/>
      <w:r w:rsidRPr="007C0E2E">
        <w:rPr>
          <w:rFonts w:eastAsia="Times New Roman" w:cs="Times New Roman"/>
          <w:color w:val="000000"/>
          <w:lang w:eastAsia="id-ID"/>
        </w:rPr>
        <w:t xml:space="preserve">Sedangkan komponen biotik adalah segala sesuatu yang bernyawa seperti tumbuhan, hewan, manusia dan </w:t>
      </w:r>
      <w:hyperlink r:id="rId14" w:tooltip="Mikro-organisme" w:history="1">
        <w:r w:rsidRPr="007C0E2E">
          <w:rPr>
            <w:rFonts w:eastAsia="Times New Roman" w:cs="Times New Roman"/>
            <w:color w:val="000000"/>
            <w:lang w:eastAsia="id-ID"/>
          </w:rPr>
          <w:t>mikro-organisme</w:t>
        </w:r>
      </w:hyperlink>
      <w:r w:rsidRPr="007C0E2E">
        <w:rPr>
          <w:rFonts w:eastAsia="Times New Roman" w:cs="Times New Roman"/>
          <w:color w:val="000000"/>
          <w:lang w:eastAsia="id-ID"/>
        </w:rPr>
        <w:t xml:space="preserve"> (virus dan bakteri)</w:t>
      </w:r>
      <w:r w:rsidRPr="007C0E2E">
        <w:rPr>
          <w:rStyle w:val="FootnoteReference"/>
          <w:rFonts w:eastAsia="Times New Roman"/>
          <w:color w:val="000000"/>
          <w:lang w:eastAsia="id-ID"/>
        </w:rPr>
        <w:t xml:space="preserve"> </w:t>
      </w:r>
      <w:r w:rsidRPr="007C0E2E">
        <w:rPr>
          <w:rStyle w:val="FootnoteReference"/>
          <w:rFonts w:eastAsia="Times New Roman"/>
          <w:color w:val="000000"/>
          <w:lang w:eastAsia="id-ID"/>
        </w:rPr>
        <w:footnoteReference w:id="3"/>
      </w:r>
      <w:r w:rsidRPr="007C0E2E">
        <w:rPr>
          <w:rFonts w:eastAsia="Times New Roman" w:cs="Times New Roman"/>
          <w:color w:val="000000"/>
          <w:lang w:eastAsia="id-ID"/>
        </w:rPr>
        <w:t>.</w:t>
      </w:r>
      <w:proofErr w:type="gramEnd"/>
    </w:p>
    <w:p w:rsidR="0035678F" w:rsidRDefault="0035678F" w:rsidP="00517D4E">
      <w:pPr>
        <w:ind w:left="851"/>
        <w:jc w:val="both"/>
        <w:rPr>
          <w:rFonts w:eastAsia="Times New Roman" w:cs="Times New Roman"/>
          <w:color w:val="000000"/>
          <w:lang w:eastAsia="id-ID"/>
        </w:rPr>
      </w:pPr>
    </w:p>
    <w:p w:rsidR="0035678F" w:rsidRDefault="0035678F" w:rsidP="004B5E18">
      <w:pPr>
        <w:spacing w:line="480" w:lineRule="auto"/>
        <w:ind w:left="426" w:firstLine="708"/>
        <w:jc w:val="both"/>
        <w:rPr>
          <w:rFonts w:cs="Times New Roman"/>
          <w:bCs/>
        </w:rPr>
      </w:pPr>
      <w:proofErr w:type="gramStart"/>
      <w:r>
        <w:rPr>
          <w:rFonts w:cs="Times New Roman"/>
          <w:bCs/>
        </w:rPr>
        <w:lastRenderedPageBreak/>
        <w:t xml:space="preserve">Dalam perspektif keagamaan, </w:t>
      </w:r>
      <w:r w:rsidRPr="004B5E18">
        <w:rPr>
          <w:rFonts w:eastAsia="Times New Roman" w:cs="Times New Roman"/>
          <w:lang w:eastAsia="id-ID"/>
        </w:rPr>
        <w:t>lingkungan</w:t>
      </w:r>
      <w:r>
        <w:rPr>
          <w:rFonts w:cs="Times New Roman"/>
          <w:bCs/>
        </w:rPr>
        <w:t xml:space="preserve"> merupakan tempat bagi setiap orang atau manusia yang beriman bertempat tinggal agar memperoleh ilmu pengetahuan dalam rangka meningkatkan derajat kehidupan mereka.</w:t>
      </w:r>
      <w:proofErr w:type="gramEnd"/>
      <w:r>
        <w:rPr>
          <w:rFonts w:cs="Times New Roman"/>
          <w:bCs/>
          <w:lang w:val="id-ID"/>
        </w:rPr>
        <w:t xml:space="preserve"> </w:t>
      </w:r>
      <w:r>
        <w:rPr>
          <w:rFonts w:cs="Times New Roman"/>
          <w:bCs/>
        </w:rPr>
        <w:t>Hal ini di nyatakan dalam Q.S Al-Hijr: 16 yang berbunyi:</w:t>
      </w:r>
    </w:p>
    <w:p w:rsidR="0035678F" w:rsidRPr="0035678F" w:rsidRDefault="0035678F" w:rsidP="0035678F">
      <w:pPr>
        <w:pStyle w:val="ListParagraph"/>
        <w:bidi/>
        <w:spacing w:line="480" w:lineRule="auto"/>
        <w:ind w:left="0" w:firstLine="49"/>
        <w:jc w:val="both"/>
        <w:rPr>
          <w:rFonts w:cs="Times New Roman"/>
          <w:bCs/>
          <w:rtl/>
        </w:rPr>
      </w:pPr>
      <w:r w:rsidRPr="0035678F">
        <w:rPr>
          <w:rFonts w:cs="Times New Roman"/>
          <w:bCs/>
        </w:rPr>
        <w:sym w:font="HQPB4" w:char="F0F4"/>
      </w:r>
      <w:r w:rsidRPr="0035678F">
        <w:rPr>
          <w:rFonts w:cs="Times New Roman"/>
          <w:bCs/>
        </w:rPr>
        <w:sym w:font="HQPB1" w:char="F089"/>
      </w:r>
      <w:r w:rsidRPr="0035678F">
        <w:rPr>
          <w:rFonts w:cs="Times New Roman"/>
          <w:bCs/>
        </w:rPr>
        <w:sym w:font="HQPB5" w:char="F073"/>
      </w:r>
      <w:r w:rsidRPr="0035678F">
        <w:rPr>
          <w:rFonts w:cs="Times New Roman"/>
          <w:bCs/>
        </w:rPr>
        <w:sym w:font="HQPB2" w:char="F029"/>
      </w:r>
      <w:r w:rsidRPr="0035678F">
        <w:rPr>
          <w:rFonts w:cs="Times New Roman"/>
          <w:bCs/>
        </w:rPr>
        <w:sym w:font="HQPB5" w:char="F073"/>
      </w:r>
      <w:r w:rsidRPr="0035678F">
        <w:rPr>
          <w:rFonts w:cs="Times New Roman"/>
          <w:bCs/>
        </w:rPr>
        <w:sym w:font="HQPB2" w:char="F039"/>
      </w:r>
      <w:r w:rsidRPr="0035678F">
        <w:rPr>
          <w:rFonts w:cs="Times New Roman"/>
          <w:bCs/>
        </w:rPr>
        <w:sym w:font="HQPB5" w:char="F075"/>
      </w:r>
      <w:r w:rsidRPr="0035678F">
        <w:rPr>
          <w:rFonts w:cs="Times New Roman"/>
          <w:bCs/>
        </w:rPr>
        <w:sym w:font="HQPB2" w:char="F072"/>
      </w:r>
      <w:r w:rsidRPr="0035678F">
        <w:rPr>
          <w:rFonts w:cs="Times New Roman"/>
          <w:bCs/>
          <w:rtl/>
        </w:rPr>
        <w:t xml:space="preserve"> </w:t>
      </w:r>
      <w:r w:rsidRPr="0035678F">
        <w:rPr>
          <w:rFonts w:cs="Times New Roman"/>
          <w:bCs/>
        </w:rPr>
        <w:sym w:font="HQPB1" w:char="F024"/>
      </w:r>
      <w:r w:rsidRPr="0035678F">
        <w:rPr>
          <w:rFonts w:cs="Times New Roman"/>
          <w:bCs/>
        </w:rPr>
        <w:sym w:font="HQPB5" w:char="F075"/>
      </w:r>
      <w:r w:rsidRPr="0035678F">
        <w:rPr>
          <w:rFonts w:cs="Times New Roman"/>
          <w:bCs/>
        </w:rPr>
        <w:sym w:font="HQPB2" w:char="F05A"/>
      </w:r>
      <w:r w:rsidRPr="0035678F">
        <w:rPr>
          <w:rFonts w:cs="Times New Roman"/>
          <w:bCs/>
        </w:rPr>
        <w:sym w:font="HQPB4" w:char="F0F9"/>
      </w:r>
      <w:r w:rsidRPr="0035678F">
        <w:rPr>
          <w:rFonts w:cs="Times New Roman"/>
          <w:bCs/>
        </w:rPr>
        <w:sym w:font="HQPB2" w:char="F03D"/>
      </w:r>
      <w:r w:rsidRPr="0035678F">
        <w:rPr>
          <w:rFonts w:cs="Times New Roman"/>
          <w:bCs/>
        </w:rPr>
        <w:sym w:font="HQPB5" w:char="F079"/>
      </w:r>
      <w:r w:rsidRPr="0035678F">
        <w:rPr>
          <w:rFonts w:cs="Times New Roman"/>
          <w:bCs/>
        </w:rPr>
        <w:sym w:font="HQPB1" w:char="F0E8"/>
      </w:r>
      <w:r w:rsidRPr="0035678F">
        <w:rPr>
          <w:rFonts w:cs="Times New Roman"/>
          <w:bCs/>
        </w:rPr>
        <w:sym w:font="HQPB5" w:char="F079"/>
      </w:r>
      <w:r w:rsidRPr="0035678F">
        <w:rPr>
          <w:rFonts w:cs="Times New Roman"/>
          <w:bCs/>
        </w:rPr>
        <w:sym w:font="HQPB1" w:char="F05F"/>
      </w:r>
      <w:r w:rsidRPr="0035678F">
        <w:rPr>
          <w:rFonts w:cs="Times New Roman"/>
          <w:bCs/>
          <w:rtl/>
        </w:rPr>
        <w:t xml:space="preserve"> </w:t>
      </w:r>
      <w:r w:rsidRPr="0035678F">
        <w:rPr>
          <w:rFonts w:cs="Times New Roman"/>
          <w:bCs/>
        </w:rPr>
        <w:sym w:font="HQPB2" w:char="F092"/>
      </w:r>
      <w:r w:rsidRPr="0035678F">
        <w:rPr>
          <w:rFonts w:cs="Times New Roman"/>
          <w:bCs/>
        </w:rPr>
        <w:sym w:font="HQPB4" w:char="F0CE"/>
      </w:r>
      <w:r w:rsidRPr="0035678F">
        <w:rPr>
          <w:rFonts w:cs="Times New Roman"/>
          <w:bCs/>
        </w:rPr>
        <w:sym w:font="HQPB1" w:char="F0FB"/>
      </w:r>
      <w:r w:rsidRPr="0035678F">
        <w:rPr>
          <w:rFonts w:cs="Times New Roman"/>
          <w:bCs/>
          <w:rtl/>
        </w:rPr>
        <w:t xml:space="preserve"> </w:t>
      </w:r>
      <w:r w:rsidRPr="0035678F">
        <w:rPr>
          <w:rFonts w:cs="Times New Roman"/>
          <w:bCs/>
        </w:rPr>
        <w:sym w:font="HQPB4" w:char="F0CF"/>
      </w:r>
      <w:r w:rsidRPr="0035678F">
        <w:rPr>
          <w:rFonts w:cs="Times New Roman"/>
          <w:bCs/>
        </w:rPr>
        <w:sym w:font="HQPB2" w:char="F0E4"/>
      </w:r>
      <w:r w:rsidRPr="0035678F">
        <w:rPr>
          <w:rFonts w:cs="Times New Roman"/>
          <w:bCs/>
        </w:rPr>
        <w:sym w:font="HQPB5" w:char="F021"/>
      </w:r>
      <w:r w:rsidRPr="0035678F">
        <w:rPr>
          <w:rFonts w:cs="Times New Roman"/>
          <w:bCs/>
        </w:rPr>
        <w:sym w:font="HQPB1" w:char="F024"/>
      </w:r>
      <w:r w:rsidRPr="0035678F">
        <w:rPr>
          <w:rFonts w:cs="Times New Roman"/>
          <w:bCs/>
        </w:rPr>
        <w:sym w:font="HQPB5" w:char="F079"/>
      </w:r>
      <w:r w:rsidRPr="0035678F">
        <w:rPr>
          <w:rFonts w:cs="Times New Roman"/>
          <w:bCs/>
        </w:rPr>
        <w:sym w:font="HQPB2" w:char="F04A"/>
      </w:r>
      <w:r w:rsidRPr="0035678F">
        <w:rPr>
          <w:rFonts w:cs="Times New Roman"/>
          <w:bCs/>
        </w:rPr>
        <w:sym w:font="HQPB4" w:char="F0A1"/>
      </w:r>
      <w:r w:rsidRPr="0035678F">
        <w:rPr>
          <w:rFonts w:cs="Times New Roman"/>
          <w:bCs/>
        </w:rPr>
        <w:sym w:font="HQPB1" w:char="F0A1"/>
      </w:r>
      <w:r w:rsidRPr="0035678F">
        <w:rPr>
          <w:rFonts w:cs="Times New Roman"/>
          <w:bCs/>
        </w:rPr>
        <w:sym w:font="HQPB2" w:char="F039"/>
      </w:r>
      <w:r w:rsidRPr="0035678F">
        <w:rPr>
          <w:rFonts w:cs="Times New Roman"/>
          <w:bCs/>
        </w:rPr>
        <w:sym w:font="HQPB5" w:char="F024"/>
      </w:r>
      <w:r w:rsidRPr="0035678F">
        <w:rPr>
          <w:rFonts w:cs="Times New Roman"/>
          <w:bCs/>
        </w:rPr>
        <w:sym w:font="HQPB1" w:char="F023"/>
      </w:r>
      <w:r w:rsidRPr="0035678F">
        <w:rPr>
          <w:rFonts w:cs="Times New Roman"/>
          <w:bCs/>
          <w:rtl/>
        </w:rPr>
        <w:t xml:space="preserve"> </w:t>
      </w:r>
      <w:r w:rsidRPr="0035678F">
        <w:rPr>
          <w:rFonts w:cs="Times New Roman"/>
          <w:bCs/>
        </w:rPr>
        <w:sym w:font="HQPB1" w:char="F025"/>
      </w:r>
      <w:r w:rsidRPr="0035678F">
        <w:rPr>
          <w:rFonts w:cs="Times New Roman"/>
          <w:bCs/>
        </w:rPr>
        <w:sym w:font="HQPB4" w:char="F05B"/>
      </w:r>
      <w:r w:rsidRPr="0035678F">
        <w:rPr>
          <w:rFonts w:cs="Times New Roman"/>
          <w:bCs/>
        </w:rPr>
        <w:sym w:font="HQPB1" w:char="F060"/>
      </w:r>
      <w:r w:rsidRPr="0035678F">
        <w:rPr>
          <w:rFonts w:cs="Times New Roman"/>
          <w:bCs/>
        </w:rPr>
        <w:sym w:font="HQPB2" w:char="F072"/>
      </w:r>
      <w:r w:rsidRPr="0035678F">
        <w:rPr>
          <w:rFonts w:cs="Times New Roman"/>
          <w:bCs/>
        </w:rPr>
        <w:sym w:font="HQPB4" w:char="F0E3"/>
      </w:r>
      <w:r w:rsidRPr="0035678F">
        <w:rPr>
          <w:rFonts w:cs="Times New Roman"/>
          <w:bCs/>
        </w:rPr>
        <w:sym w:font="HQPB1" w:char="F08D"/>
      </w:r>
      <w:r w:rsidRPr="0035678F">
        <w:rPr>
          <w:rFonts w:cs="Times New Roman"/>
          <w:bCs/>
        </w:rPr>
        <w:sym w:font="HQPB4" w:char="F0E7"/>
      </w:r>
      <w:r w:rsidRPr="0035678F">
        <w:rPr>
          <w:rFonts w:cs="Times New Roman"/>
          <w:bCs/>
        </w:rPr>
        <w:sym w:font="HQPB1" w:char="F02F"/>
      </w:r>
      <w:r w:rsidRPr="0035678F">
        <w:rPr>
          <w:rFonts w:cs="Times New Roman"/>
          <w:bCs/>
          <w:rtl/>
        </w:rPr>
        <w:t xml:space="preserve"> </w:t>
      </w:r>
      <w:r w:rsidRPr="0035678F">
        <w:rPr>
          <w:rFonts w:cs="Times New Roman"/>
          <w:bCs/>
        </w:rPr>
        <w:sym w:font="HQPB1" w:char="F024"/>
      </w:r>
      <w:r w:rsidRPr="0035678F">
        <w:rPr>
          <w:rFonts w:cs="Times New Roman"/>
          <w:bCs/>
        </w:rPr>
        <w:sym w:font="HQPB5" w:char="F079"/>
      </w:r>
      <w:r w:rsidRPr="0035678F">
        <w:rPr>
          <w:rFonts w:cs="Times New Roman"/>
          <w:bCs/>
        </w:rPr>
        <w:sym w:font="HQPB2" w:char="F067"/>
      </w:r>
      <w:r w:rsidRPr="0035678F">
        <w:rPr>
          <w:rFonts w:cs="Times New Roman"/>
          <w:bCs/>
        </w:rPr>
        <w:sym w:font="HQPB2" w:char="F0BB"/>
      </w:r>
      <w:r w:rsidRPr="0035678F">
        <w:rPr>
          <w:rFonts w:cs="Times New Roman"/>
          <w:bCs/>
        </w:rPr>
        <w:sym w:font="HQPB4" w:char="F0A8"/>
      </w:r>
      <w:r w:rsidRPr="0035678F">
        <w:rPr>
          <w:rFonts w:cs="Times New Roman"/>
          <w:bCs/>
        </w:rPr>
        <w:sym w:font="HQPB2" w:char="F059"/>
      </w:r>
      <w:r w:rsidRPr="0035678F">
        <w:rPr>
          <w:rFonts w:cs="Times New Roman"/>
          <w:bCs/>
        </w:rPr>
        <w:sym w:font="HQPB4" w:char="F0AD"/>
      </w:r>
      <w:r w:rsidRPr="0035678F">
        <w:rPr>
          <w:rFonts w:cs="Times New Roman"/>
          <w:bCs/>
        </w:rPr>
        <w:sym w:font="HQPB2" w:char="F083"/>
      </w:r>
      <w:r w:rsidRPr="0035678F">
        <w:rPr>
          <w:rFonts w:cs="Times New Roman"/>
          <w:bCs/>
        </w:rPr>
        <w:sym w:font="HQPB5" w:char="F079"/>
      </w:r>
      <w:r w:rsidRPr="0035678F">
        <w:rPr>
          <w:rFonts w:cs="Times New Roman"/>
          <w:bCs/>
        </w:rPr>
        <w:sym w:font="HQPB1" w:char="F097"/>
      </w:r>
      <w:r w:rsidRPr="0035678F">
        <w:rPr>
          <w:rFonts w:cs="Times New Roman"/>
          <w:bCs/>
        </w:rPr>
        <w:sym w:font="HQPB5" w:char="F075"/>
      </w:r>
      <w:r w:rsidRPr="0035678F">
        <w:rPr>
          <w:rFonts w:cs="Times New Roman"/>
          <w:bCs/>
        </w:rPr>
        <w:sym w:font="HQPB2" w:char="F072"/>
      </w:r>
      <w:r w:rsidRPr="0035678F">
        <w:rPr>
          <w:rFonts w:cs="Times New Roman"/>
          <w:bCs/>
          <w:rtl/>
        </w:rPr>
        <w:t xml:space="preserve"> </w:t>
      </w:r>
      <w:r w:rsidRPr="0035678F">
        <w:rPr>
          <w:rFonts w:cs="Times New Roman"/>
          <w:bCs/>
        </w:rPr>
        <w:sym w:font="HQPB5" w:char="F09A"/>
      </w:r>
      <w:r w:rsidRPr="0035678F">
        <w:rPr>
          <w:rFonts w:cs="Times New Roman"/>
          <w:bCs/>
        </w:rPr>
        <w:sym w:font="HQPB2" w:char="F0FA"/>
      </w:r>
      <w:r w:rsidRPr="0035678F">
        <w:rPr>
          <w:rFonts w:cs="Times New Roman"/>
          <w:bCs/>
        </w:rPr>
        <w:sym w:font="HQPB2" w:char="F0EF"/>
      </w:r>
      <w:r w:rsidRPr="0035678F">
        <w:rPr>
          <w:rFonts w:cs="Times New Roman"/>
          <w:bCs/>
        </w:rPr>
        <w:sym w:font="HQPB4" w:char="F0CC"/>
      </w:r>
      <w:r w:rsidRPr="0035678F">
        <w:rPr>
          <w:rFonts w:cs="Times New Roman"/>
          <w:bCs/>
        </w:rPr>
        <w:sym w:font="HQPB1" w:char="F08D"/>
      </w:r>
      <w:r w:rsidRPr="0035678F">
        <w:rPr>
          <w:rFonts w:cs="Times New Roman"/>
          <w:bCs/>
        </w:rPr>
        <w:sym w:font="HQPB4" w:char="F0CF"/>
      </w:r>
      <w:r w:rsidRPr="0035678F">
        <w:rPr>
          <w:rFonts w:cs="Times New Roman"/>
          <w:bCs/>
        </w:rPr>
        <w:sym w:font="HQPB1" w:char="F0E0"/>
      </w:r>
      <w:r w:rsidRPr="0035678F">
        <w:rPr>
          <w:rFonts w:cs="Times New Roman"/>
          <w:bCs/>
        </w:rPr>
        <w:sym w:font="HQPB2" w:char="F0BB"/>
      </w:r>
      <w:r w:rsidRPr="0035678F">
        <w:rPr>
          <w:rFonts w:cs="Times New Roman"/>
          <w:bCs/>
        </w:rPr>
        <w:sym w:font="HQPB4" w:char="F0A8"/>
      </w:r>
      <w:r w:rsidRPr="0035678F">
        <w:rPr>
          <w:rFonts w:cs="Times New Roman"/>
          <w:bCs/>
        </w:rPr>
        <w:sym w:font="HQPB2" w:char="F059"/>
      </w:r>
      <w:r w:rsidRPr="0035678F">
        <w:rPr>
          <w:rFonts w:cs="Times New Roman"/>
          <w:bCs/>
        </w:rPr>
        <w:sym w:font="HQPB2" w:char="F03D"/>
      </w:r>
      <w:r w:rsidRPr="0035678F">
        <w:rPr>
          <w:rFonts w:cs="Times New Roman"/>
          <w:bCs/>
        </w:rPr>
        <w:sym w:font="HQPB4" w:char="F0CF"/>
      </w:r>
      <w:r w:rsidRPr="0035678F">
        <w:rPr>
          <w:rFonts w:cs="Times New Roman"/>
          <w:bCs/>
        </w:rPr>
        <w:sym w:font="HQPB2" w:char="F039"/>
      </w:r>
      <w:r w:rsidRPr="0035678F">
        <w:rPr>
          <w:rFonts w:cs="Times New Roman"/>
          <w:bCs/>
          <w:rtl/>
        </w:rPr>
        <w:t xml:space="preserve"> </w:t>
      </w:r>
      <w:r w:rsidRPr="0035678F">
        <w:rPr>
          <w:rFonts w:cs="Times New Roman"/>
          <w:bCs/>
        </w:rPr>
        <w:sym w:font="HQPB2" w:char="F0C7"/>
      </w:r>
      <w:r w:rsidRPr="0035678F">
        <w:rPr>
          <w:rFonts w:cs="Times New Roman"/>
          <w:bCs/>
        </w:rPr>
        <w:sym w:font="HQPB2" w:char="F0CA"/>
      </w:r>
      <w:r w:rsidRPr="0035678F">
        <w:rPr>
          <w:rFonts w:cs="Times New Roman"/>
          <w:bCs/>
        </w:rPr>
        <w:sym w:font="HQPB2" w:char="F0CF"/>
      </w:r>
      <w:r w:rsidRPr="0035678F">
        <w:rPr>
          <w:rFonts w:cs="Times New Roman"/>
          <w:bCs/>
        </w:rPr>
        <w:sym w:font="HQPB2" w:char="F0C8"/>
      </w:r>
      <w:r w:rsidRPr="0035678F">
        <w:rPr>
          <w:rFonts w:cs="Times New Roman"/>
          <w:bCs/>
          <w:rtl/>
        </w:rPr>
        <w:t xml:space="preserve"> </w:t>
      </w:r>
      <w:r w:rsidRPr="0035678F">
        <w:rPr>
          <w:rFonts w:cs="Times New Roman"/>
          <w:bCs/>
        </w:rPr>
        <w:sym w:font="HQPB1" w:char="F024"/>
      </w:r>
      <w:r w:rsidRPr="0035678F">
        <w:rPr>
          <w:rFonts w:cs="Times New Roman"/>
          <w:bCs/>
        </w:rPr>
        <w:sym w:font="HQPB5" w:char="F079"/>
      </w:r>
      <w:r w:rsidRPr="0035678F">
        <w:rPr>
          <w:rFonts w:cs="Times New Roman"/>
          <w:bCs/>
        </w:rPr>
        <w:sym w:font="HQPB2" w:char="F067"/>
      </w:r>
      <w:r w:rsidRPr="0035678F">
        <w:rPr>
          <w:rFonts w:cs="Times New Roman"/>
          <w:bCs/>
        </w:rPr>
        <w:sym w:font="HQPB2" w:char="F0BB"/>
      </w:r>
      <w:r w:rsidRPr="0035678F">
        <w:rPr>
          <w:rFonts w:cs="Times New Roman"/>
          <w:bCs/>
        </w:rPr>
        <w:sym w:font="HQPB5" w:char="F075"/>
      </w:r>
      <w:r w:rsidRPr="0035678F">
        <w:rPr>
          <w:rFonts w:cs="Times New Roman"/>
          <w:bCs/>
        </w:rPr>
        <w:sym w:font="HQPB2" w:char="F05A"/>
      </w:r>
      <w:r w:rsidRPr="0035678F">
        <w:rPr>
          <w:rFonts w:cs="Times New Roman"/>
          <w:bCs/>
        </w:rPr>
        <w:sym w:font="HQPB4" w:char="F0F4"/>
      </w:r>
      <w:r w:rsidRPr="0035678F">
        <w:rPr>
          <w:rFonts w:cs="Times New Roman"/>
          <w:bCs/>
        </w:rPr>
        <w:sym w:font="HQPB1" w:char="F0E0"/>
      </w:r>
      <w:r w:rsidRPr="0035678F">
        <w:rPr>
          <w:rFonts w:cs="Times New Roman"/>
          <w:bCs/>
        </w:rPr>
        <w:sym w:font="HQPB4" w:char="F0CF"/>
      </w:r>
      <w:r w:rsidRPr="0035678F">
        <w:rPr>
          <w:rFonts w:cs="Times New Roman"/>
          <w:bCs/>
        </w:rPr>
        <w:sym w:font="HQPB1" w:char="F0FF"/>
      </w:r>
      <w:r w:rsidRPr="0035678F">
        <w:rPr>
          <w:rFonts w:cs="Times New Roman"/>
          <w:bCs/>
        </w:rPr>
        <w:sym w:font="HQPB5" w:char="F079"/>
      </w:r>
      <w:r w:rsidRPr="0035678F">
        <w:rPr>
          <w:rFonts w:cs="Times New Roman"/>
          <w:bCs/>
        </w:rPr>
        <w:sym w:font="HQPB1" w:char="F06D"/>
      </w:r>
      <w:r w:rsidRPr="0035678F">
        <w:rPr>
          <w:rFonts w:cs="Times New Roman"/>
          <w:bCs/>
        </w:rPr>
        <w:sym w:font="HQPB5" w:char="F075"/>
      </w:r>
      <w:r w:rsidRPr="0035678F">
        <w:rPr>
          <w:rFonts w:cs="Times New Roman"/>
          <w:bCs/>
        </w:rPr>
        <w:sym w:font="HQPB2" w:char="F072"/>
      </w:r>
      <w:r w:rsidRPr="0035678F">
        <w:rPr>
          <w:rFonts w:cs="Times New Roman"/>
          <w:bCs/>
          <w:rtl/>
        </w:rPr>
        <w:t xml:space="preserve"> </w:t>
      </w:r>
      <w:r w:rsidRPr="0035678F">
        <w:rPr>
          <w:rFonts w:cs="Times New Roman"/>
          <w:bCs/>
        </w:rPr>
        <w:sym w:font="HQPB2" w:char="F060"/>
      </w:r>
      <w:r w:rsidRPr="0035678F">
        <w:rPr>
          <w:rFonts w:cs="Times New Roman"/>
          <w:bCs/>
        </w:rPr>
        <w:sym w:font="HQPB4" w:char="F0CF"/>
      </w:r>
      <w:r w:rsidRPr="0035678F">
        <w:rPr>
          <w:rFonts w:cs="Times New Roman"/>
          <w:bCs/>
        </w:rPr>
        <w:sym w:font="HQPB2" w:char="F042"/>
      </w:r>
      <w:r w:rsidRPr="0035678F">
        <w:rPr>
          <w:rFonts w:cs="Times New Roman"/>
          <w:bCs/>
          <w:rtl/>
        </w:rPr>
        <w:t xml:space="preserve"> </w:t>
      </w:r>
      <w:r w:rsidRPr="0035678F">
        <w:rPr>
          <w:rFonts w:cs="Times New Roman"/>
          <w:bCs/>
        </w:rPr>
        <w:sym w:font="HQPB4" w:char="F0C8"/>
      </w:r>
      <w:r w:rsidRPr="0035678F">
        <w:rPr>
          <w:rFonts w:cs="Times New Roman"/>
          <w:bCs/>
        </w:rPr>
        <w:sym w:font="HQPB4" w:char="F065"/>
      </w:r>
      <w:r w:rsidRPr="0035678F">
        <w:rPr>
          <w:rFonts w:cs="Times New Roman"/>
          <w:bCs/>
        </w:rPr>
        <w:sym w:font="HQPB2" w:char="F040"/>
      </w:r>
      <w:r w:rsidRPr="0035678F">
        <w:rPr>
          <w:rFonts w:cs="Times New Roman"/>
          <w:bCs/>
        </w:rPr>
        <w:sym w:font="HQPB4" w:char="F0E4"/>
      </w:r>
      <w:r w:rsidRPr="0035678F">
        <w:rPr>
          <w:rFonts w:cs="Times New Roman"/>
          <w:bCs/>
        </w:rPr>
        <w:sym w:font="HQPB2" w:char="F02E"/>
      </w:r>
      <w:r w:rsidRPr="0035678F">
        <w:rPr>
          <w:rFonts w:cs="Times New Roman"/>
          <w:bCs/>
          <w:rtl/>
        </w:rPr>
        <w:t xml:space="preserve"> </w:t>
      </w:r>
      <w:r w:rsidRPr="0035678F">
        <w:rPr>
          <w:rFonts w:cs="Times New Roman"/>
          <w:bCs/>
        </w:rPr>
        <w:sym w:font="HQPB4" w:char="F039"/>
      </w:r>
      <w:r w:rsidRPr="0035678F">
        <w:rPr>
          <w:rFonts w:cs="Times New Roman"/>
          <w:bCs/>
        </w:rPr>
        <w:sym w:font="HQPB2" w:char="F060"/>
      </w:r>
      <w:r w:rsidRPr="0035678F">
        <w:rPr>
          <w:rFonts w:cs="Times New Roman"/>
          <w:bCs/>
        </w:rPr>
        <w:sym w:font="HQPB2" w:char="F0BB"/>
      </w:r>
      <w:r w:rsidRPr="0035678F">
        <w:rPr>
          <w:rFonts w:cs="Times New Roman"/>
          <w:bCs/>
        </w:rPr>
        <w:sym w:font="HQPB5" w:char="F073"/>
      </w:r>
      <w:r w:rsidRPr="0035678F">
        <w:rPr>
          <w:rFonts w:cs="Times New Roman"/>
          <w:bCs/>
        </w:rPr>
        <w:sym w:font="HQPB1" w:char="F0DC"/>
      </w:r>
      <w:r w:rsidRPr="0035678F">
        <w:rPr>
          <w:rFonts w:cs="Times New Roman"/>
          <w:bCs/>
        </w:rPr>
        <w:sym w:font="HQPB4" w:char="F0F8"/>
      </w:r>
      <w:r w:rsidRPr="0035678F">
        <w:rPr>
          <w:rFonts w:cs="Times New Roman"/>
          <w:bCs/>
        </w:rPr>
        <w:sym w:font="HQPB2" w:char="F08B"/>
      </w:r>
      <w:r w:rsidRPr="0035678F">
        <w:rPr>
          <w:rFonts w:cs="Times New Roman"/>
          <w:bCs/>
        </w:rPr>
        <w:sym w:font="HQPB5" w:char="F078"/>
      </w:r>
      <w:r w:rsidRPr="0035678F">
        <w:rPr>
          <w:rFonts w:cs="Times New Roman"/>
          <w:bCs/>
        </w:rPr>
        <w:sym w:font="HQPB1" w:char="F0A9"/>
      </w:r>
      <w:r w:rsidRPr="0035678F">
        <w:rPr>
          <w:rFonts w:cs="Times New Roman"/>
          <w:bCs/>
          <w:rtl/>
        </w:rPr>
        <w:t xml:space="preserve"> </w:t>
      </w:r>
      <w:r w:rsidRPr="0035678F">
        <w:rPr>
          <w:rFonts w:cs="Times New Roman"/>
          <w:bCs/>
        </w:rPr>
        <w:sym w:font="HQPB4" w:char="F041"/>
      </w:r>
      <w:r w:rsidRPr="0035678F">
        <w:rPr>
          <w:rFonts w:cs="Times New Roman"/>
          <w:bCs/>
        </w:rPr>
        <w:sym w:font="HQPB2" w:char="F04F"/>
      </w:r>
      <w:r w:rsidRPr="0035678F">
        <w:rPr>
          <w:rFonts w:cs="Times New Roman"/>
          <w:bCs/>
        </w:rPr>
        <w:sym w:font="HQPB2" w:char="F08A"/>
      </w:r>
      <w:r w:rsidRPr="0035678F">
        <w:rPr>
          <w:rFonts w:cs="Times New Roman"/>
          <w:bCs/>
        </w:rPr>
        <w:sym w:font="HQPB4" w:char="F0C5"/>
      </w:r>
      <w:r w:rsidRPr="0035678F">
        <w:rPr>
          <w:rFonts w:cs="Times New Roman"/>
          <w:bCs/>
        </w:rPr>
        <w:sym w:font="HQPB1" w:char="F05F"/>
      </w:r>
      <w:r w:rsidRPr="0035678F">
        <w:rPr>
          <w:rFonts w:cs="Times New Roman"/>
          <w:bCs/>
        </w:rPr>
        <w:sym w:font="HQPB4" w:char="F0A7"/>
      </w:r>
      <w:r w:rsidRPr="0035678F">
        <w:rPr>
          <w:rFonts w:cs="Times New Roman"/>
          <w:bCs/>
        </w:rPr>
        <w:sym w:font="HQPB1" w:char="F091"/>
      </w:r>
      <w:r w:rsidRPr="0035678F">
        <w:rPr>
          <w:rFonts w:cs="Times New Roman"/>
          <w:bCs/>
          <w:rtl/>
        </w:rPr>
        <w:t xml:space="preserve"> </w:t>
      </w:r>
      <w:r w:rsidRPr="0035678F">
        <w:rPr>
          <w:rFonts w:cs="Times New Roman"/>
          <w:bCs/>
        </w:rPr>
        <w:sym w:font="HQPB2" w:char="F0C7"/>
      </w:r>
      <w:r w:rsidRPr="0035678F">
        <w:rPr>
          <w:rFonts w:cs="Times New Roman"/>
          <w:bCs/>
        </w:rPr>
        <w:sym w:font="HQPB2" w:char="F0CA"/>
      </w:r>
      <w:r w:rsidRPr="0035678F">
        <w:rPr>
          <w:rFonts w:cs="Times New Roman"/>
          <w:bCs/>
        </w:rPr>
        <w:sym w:font="HQPB2" w:char="F0D0"/>
      </w:r>
      <w:r w:rsidRPr="0035678F">
        <w:rPr>
          <w:rFonts w:cs="Times New Roman"/>
          <w:bCs/>
        </w:rPr>
        <w:sym w:font="HQPB2" w:char="F0C8"/>
      </w:r>
      <w:r w:rsidRPr="0035678F">
        <w:rPr>
          <w:rFonts w:cs="Times New Roman"/>
          <w:bCs/>
          <w:rtl/>
        </w:rPr>
        <w:t xml:space="preserve"> </w:t>
      </w:r>
    </w:p>
    <w:p w:rsidR="004B5E18" w:rsidRDefault="0035678F" w:rsidP="004B5E18">
      <w:pPr>
        <w:pStyle w:val="ListParagraph"/>
        <w:spacing w:line="480" w:lineRule="auto"/>
        <w:ind w:left="993" w:hanging="993"/>
        <w:jc w:val="both"/>
        <w:rPr>
          <w:rFonts w:cs="Times New Roman"/>
          <w:bCs/>
        </w:rPr>
      </w:pPr>
      <w:r w:rsidRPr="0035678F">
        <w:rPr>
          <w:rFonts w:cs="Times New Roman"/>
          <w:bCs/>
        </w:rPr>
        <w:t>Artinya</w:t>
      </w:r>
      <w:r w:rsidR="004B5E18">
        <w:rPr>
          <w:rFonts w:cs="Times New Roman"/>
          <w:bCs/>
        </w:rPr>
        <w:t>:</w:t>
      </w:r>
      <w:r w:rsidRPr="0035678F">
        <w:rPr>
          <w:rFonts w:cs="Times New Roman"/>
          <w:bCs/>
        </w:rPr>
        <w:t xml:space="preserve"> </w:t>
      </w:r>
    </w:p>
    <w:p w:rsidR="0035678F" w:rsidRPr="0035678F" w:rsidRDefault="004B5E18" w:rsidP="004B5E18">
      <w:pPr>
        <w:pStyle w:val="ListParagraph"/>
        <w:ind w:left="993" w:hanging="142"/>
        <w:jc w:val="both"/>
        <w:rPr>
          <w:rFonts w:cs="Times New Roman"/>
          <w:bCs/>
        </w:rPr>
      </w:pPr>
      <w:proofErr w:type="gramStart"/>
      <w:r>
        <w:rPr>
          <w:rFonts w:cs="Times New Roman"/>
          <w:bCs/>
        </w:rPr>
        <w:t xml:space="preserve">“ </w:t>
      </w:r>
      <w:r w:rsidR="0035678F" w:rsidRPr="0035678F">
        <w:rPr>
          <w:rFonts w:cs="Times New Roman"/>
          <w:bCs/>
        </w:rPr>
        <w:t>Dan</w:t>
      </w:r>
      <w:proofErr w:type="gramEnd"/>
      <w:r w:rsidR="0035678F" w:rsidRPr="0035678F">
        <w:rPr>
          <w:rFonts w:cs="Times New Roman"/>
          <w:bCs/>
        </w:rPr>
        <w:t xml:space="preserve"> Sesungguhnya kami Telah menciptakan gugusan bintang-bintang (di langit) dan kami Telah menghiasi langit itu bagi orang-orang yang memandang (nya). Dan kami menjaganya dari tiap-tiap syaitan yang </w:t>
      </w:r>
      <w:proofErr w:type="gramStart"/>
      <w:r w:rsidR="0035678F" w:rsidRPr="0035678F">
        <w:rPr>
          <w:rFonts w:cs="Times New Roman"/>
          <w:bCs/>
        </w:rPr>
        <w:t>terkutuk</w:t>
      </w:r>
      <w:r>
        <w:rPr>
          <w:rFonts w:cs="Times New Roman"/>
          <w:bCs/>
        </w:rPr>
        <w:t xml:space="preserve"> </w:t>
      </w:r>
      <w:r w:rsidR="0035678F" w:rsidRPr="0035678F">
        <w:rPr>
          <w:rFonts w:cs="Times New Roman"/>
          <w:bCs/>
        </w:rPr>
        <w:t>”</w:t>
      </w:r>
      <w:proofErr w:type="gramEnd"/>
      <w:r w:rsidR="0035678F" w:rsidRPr="0035678F">
        <w:rPr>
          <w:rFonts w:cs="Times New Roman"/>
          <w:bCs/>
        </w:rPr>
        <w:t>.</w:t>
      </w:r>
      <w:r>
        <w:rPr>
          <w:rStyle w:val="FootnoteReference"/>
          <w:bCs/>
        </w:rPr>
        <w:footnoteReference w:id="4"/>
      </w:r>
    </w:p>
    <w:p w:rsidR="0035678F" w:rsidRDefault="0035678F" w:rsidP="0035678F">
      <w:pPr>
        <w:pStyle w:val="ListParagraph"/>
        <w:spacing w:line="480" w:lineRule="auto"/>
        <w:ind w:left="0" w:firstLine="851"/>
        <w:jc w:val="both"/>
        <w:rPr>
          <w:rFonts w:ascii="(normal text)" w:hAnsi="(normal text)" w:cs="Times New Roman"/>
          <w:bCs/>
          <w:sz w:val="20"/>
        </w:rPr>
      </w:pPr>
    </w:p>
    <w:p w:rsidR="00306938" w:rsidRPr="007C0E2E" w:rsidRDefault="00306938" w:rsidP="00517D4E">
      <w:pPr>
        <w:spacing w:after="120" w:line="480" w:lineRule="auto"/>
        <w:ind w:left="425" w:firstLine="709"/>
        <w:jc w:val="both"/>
        <w:rPr>
          <w:rFonts w:eastAsia="Times New Roman" w:cs="Times New Roman"/>
          <w:color w:val="000000"/>
        </w:rPr>
      </w:pPr>
      <w:proofErr w:type="gramStart"/>
      <w:r w:rsidRPr="007C0E2E">
        <w:rPr>
          <w:rFonts w:eastAsia="Times New Roman" w:cs="Times New Roman"/>
          <w:color w:val="000000"/>
        </w:rPr>
        <w:t>Dari penjelasan itu dapat diambil pemahaman bahwa lingkungan adalah semua benda baik benda hidup maupun benda mati yang ada di sekeliling kita yang dapat digunakan untuk kehidupan manusia.</w:t>
      </w:r>
      <w:proofErr w:type="gramEnd"/>
    </w:p>
    <w:p w:rsidR="00517D4E" w:rsidRPr="007C0E2E" w:rsidRDefault="00517D4E" w:rsidP="00517D4E">
      <w:pPr>
        <w:spacing w:line="480" w:lineRule="auto"/>
        <w:ind w:left="426"/>
        <w:jc w:val="both"/>
        <w:rPr>
          <w:rFonts w:eastAsia="Times New Roman" w:cs="Times New Roman"/>
          <w:b/>
          <w:color w:val="000000"/>
        </w:rPr>
      </w:pPr>
      <w:r w:rsidRPr="007C0E2E">
        <w:rPr>
          <w:rFonts w:eastAsia="Times New Roman" w:cs="Times New Roman"/>
          <w:b/>
          <w:color w:val="000000"/>
        </w:rPr>
        <w:t>2. Sekolah</w:t>
      </w:r>
    </w:p>
    <w:p w:rsidR="001E795D" w:rsidRPr="007C0E2E" w:rsidRDefault="0073436F" w:rsidP="001E795D">
      <w:pPr>
        <w:spacing w:line="480" w:lineRule="auto"/>
        <w:ind w:left="426" w:firstLine="708"/>
        <w:jc w:val="both"/>
        <w:rPr>
          <w:rStyle w:val="fullpost1"/>
          <w:rFonts w:cs="Times New Roman"/>
        </w:rPr>
      </w:pPr>
      <w:proofErr w:type="gramStart"/>
      <w:r w:rsidRPr="007C0E2E">
        <w:rPr>
          <w:rFonts w:eastAsia="Times New Roman" w:cs="Times New Roman"/>
          <w:color w:val="000000"/>
        </w:rPr>
        <w:t>Sekolah adalah lembaga formal yang dijadikan sebagai tempat beraktifitas antara guru dan siswa.</w:t>
      </w:r>
      <w:proofErr w:type="gramEnd"/>
      <w:r w:rsidRPr="007C0E2E">
        <w:rPr>
          <w:rFonts w:eastAsia="Times New Roman" w:cs="Times New Roman"/>
          <w:color w:val="000000"/>
        </w:rPr>
        <w:t xml:space="preserve"> </w:t>
      </w:r>
      <w:proofErr w:type="gramStart"/>
      <w:r w:rsidR="00056DDE" w:rsidRPr="007C0E2E">
        <w:rPr>
          <w:rFonts w:eastAsia="Times New Roman" w:cs="Times New Roman"/>
          <w:color w:val="000000"/>
        </w:rPr>
        <w:t>Yusuf, meny</w:t>
      </w:r>
      <w:r w:rsidRPr="007C0E2E">
        <w:rPr>
          <w:rFonts w:eastAsia="Times New Roman" w:cs="Times New Roman"/>
          <w:color w:val="000000"/>
        </w:rPr>
        <w:t xml:space="preserve">atakan bahwa sekolah merupakan lembaga pendidikan formal </w:t>
      </w:r>
      <w:r w:rsidR="00AA4635" w:rsidRPr="007C0E2E">
        <w:rPr>
          <w:rFonts w:eastAsia="Times New Roman" w:cs="Times New Roman"/>
          <w:color w:val="000000"/>
        </w:rPr>
        <w:t>yang secara</w:t>
      </w:r>
      <w:r w:rsidRPr="007C0E2E">
        <w:rPr>
          <w:rFonts w:eastAsia="Times New Roman" w:cs="Times New Roman"/>
          <w:color w:val="000000"/>
        </w:rPr>
        <w:t xml:space="preserve"> </w:t>
      </w:r>
      <w:r w:rsidR="00AA4635" w:rsidRPr="007C0E2E">
        <w:rPr>
          <w:rFonts w:eastAsia="Times New Roman" w:cs="Times New Roman"/>
          <w:color w:val="000000"/>
        </w:rPr>
        <w:t xml:space="preserve">sistematis melaksanakan program bimbingan, pengajaran, dan latihan dalam rangka membantu siswa agar mampu mengembangkan potensinya, baik yang menyangkut aspek moral, spiritual, </w:t>
      </w:r>
      <w:r w:rsidR="00AA4635" w:rsidRPr="007C0E2E">
        <w:rPr>
          <w:rFonts w:eastAsia="Times New Roman" w:cs="Times New Roman"/>
          <w:color w:val="000000"/>
        </w:rPr>
        <w:lastRenderedPageBreak/>
        <w:t>intelektual, emosional, maupun sosial.</w:t>
      </w:r>
      <w:proofErr w:type="gramEnd"/>
      <w:r w:rsidR="00AA4635" w:rsidRPr="007C0E2E">
        <w:rPr>
          <w:rFonts w:eastAsia="Times New Roman" w:cs="Times New Roman"/>
          <w:color w:val="000000"/>
        </w:rPr>
        <w:t xml:space="preserve"> </w:t>
      </w:r>
      <w:r w:rsidR="001E795D" w:rsidRPr="007C0E2E">
        <w:rPr>
          <w:rStyle w:val="fullpost1"/>
          <w:rFonts w:cs="Times New Roman"/>
        </w:rPr>
        <w:t xml:space="preserve">Sekolah adalah wahana kegiatan dan proses pendidikan berlangsung. </w:t>
      </w:r>
      <w:proofErr w:type="gramStart"/>
      <w:r w:rsidR="001E795D" w:rsidRPr="007C0E2E">
        <w:rPr>
          <w:rStyle w:val="fullpost1"/>
          <w:rFonts w:cs="Times New Roman"/>
        </w:rPr>
        <w:t>Di sekolah nilai-nilai kehidupan ditumbuhkan dan dikembangkan.</w:t>
      </w:r>
      <w:proofErr w:type="gramEnd"/>
      <w:r w:rsidR="001E795D" w:rsidRPr="007C0E2E">
        <w:rPr>
          <w:rStyle w:val="fullpost1"/>
          <w:rFonts w:cs="Times New Roman"/>
        </w:rPr>
        <w:t xml:space="preserve"> </w:t>
      </w:r>
      <w:proofErr w:type="gramStart"/>
      <w:r w:rsidR="001E795D" w:rsidRPr="007C0E2E">
        <w:rPr>
          <w:rStyle w:val="fullpost1"/>
          <w:rFonts w:cs="Times New Roman"/>
        </w:rPr>
        <w:t>Oleh karena itu, sekolah menjadi wahana yang sangat dominan bagi pengaruh dan pembentukan sikap, perilaku, dan prestasi seorang siswa</w:t>
      </w:r>
      <w:r w:rsidR="001E795D" w:rsidRPr="007C0E2E">
        <w:rPr>
          <w:rStyle w:val="fullpost1"/>
          <w:rFonts w:cs="Times New Roman"/>
          <w:lang w:val="id-ID"/>
        </w:rPr>
        <w:t>.</w:t>
      </w:r>
      <w:proofErr w:type="gramEnd"/>
    </w:p>
    <w:p w:rsidR="00105413" w:rsidRPr="007C0E2E" w:rsidRDefault="00105413" w:rsidP="00105413">
      <w:pPr>
        <w:spacing w:line="480" w:lineRule="auto"/>
        <w:ind w:left="425" w:firstLine="709"/>
        <w:jc w:val="both"/>
        <w:rPr>
          <w:rFonts w:eastAsia="Times New Roman" w:cs="Times New Roman"/>
          <w:lang w:eastAsia="id-ID"/>
        </w:rPr>
      </w:pPr>
      <w:proofErr w:type="gramStart"/>
      <w:r w:rsidRPr="007C0E2E">
        <w:rPr>
          <w:rFonts w:eastAsia="Times New Roman" w:cs="Times New Roman"/>
          <w:lang w:eastAsia="id-ID"/>
        </w:rPr>
        <w:t>Tidak semua tugas mendidik dapat dilaksanakan oleh orang tua dalam keluarga, terutama dalam hal ilmu pengetahuan dan berbagai macam keterampilan.</w:t>
      </w:r>
      <w:proofErr w:type="gramEnd"/>
      <w:r w:rsidRPr="007C0E2E">
        <w:rPr>
          <w:rFonts w:eastAsia="Times New Roman" w:cs="Times New Roman"/>
          <w:lang w:eastAsia="id-ID"/>
        </w:rPr>
        <w:t xml:space="preserve"> </w:t>
      </w:r>
      <w:proofErr w:type="gramStart"/>
      <w:r w:rsidRPr="007C0E2E">
        <w:rPr>
          <w:rFonts w:eastAsia="Times New Roman" w:cs="Times New Roman"/>
          <w:lang w:eastAsia="id-ID"/>
        </w:rPr>
        <w:t>Oleh karena itu maka anak-anak dititip ke sekolah.</w:t>
      </w:r>
      <w:proofErr w:type="gramEnd"/>
    </w:p>
    <w:p w:rsidR="00105413" w:rsidRPr="007C0E2E" w:rsidRDefault="00105413" w:rsidP="00105413">
      <w:pPr>
        <w:spacing w:after="120" w:line="480" w:lineRule="auto"/>
        <w:ind w:left="425" w:firstLine="709"/>
        <w:jc w:val="both"/>
        <w:rPr>
          <w:rFonts w:eastAsia="Times New Roman" w:cs="Times New Roman"/>
          <w:lang w:eastAsia="id-ID"/>
        </w:rPr>
      </w:pPr>
      <w:proofErr w:type="gramStart"/>
      <w:r w:rsidRPr="007C0E2E">
        <w:rPr>
          <w:rFonts w:eastAsia="Times New Roman" w:cs="Times New Roman"/>
          <w:lang w:eastAsia="id-ID"/>
        </w:rPr>
        <w:t>Sekolah bertanggung jawab atas pendidikan anak-anak selama mereka diserahkan kepadanya.</w:t>
      </w:r>
      <w:proofErr w:type="gramEnd"/>
      <w:r w:rsidRPr="007C0E2E">
        <w:rPr>
          <w:rFonts w:eastAsia="Times New Roman" w:cs="Times New Roman"/>
          <w:lang w:eastAsia="id-ID"/>
        </w:rPr>
        <w:t xml:space="preserve"> Karena itu sebagai sumbangan sekolah sebagai lembaga terhadap pendidikan, diantaranya sebagai berikut; 1) sekolah membantu orang tua mengerjakan kebiasaan-kebiasaan yang baik serta menanamkan budi pekerti yang baik, 2) sekolah memberikan pendidikan untuk kehidupan di dalam masyarakat yang sukar atau tidak dapat diberikan di rumah, 3) sekolah melaqtih anak-anak memperoleh kecakapan-kecakapan seperti membaca, menulis, berhitung, menggambar serta ilmu-ilmu lain sifatnya mengembangkan kecerdasan dan pengetahuan, dan 4) di sekolah diberikan pelajaran etika, keagamaan, estetika, membenarkan benar atau salah, dan sebagainya</w:t>
      </w:r>
      <w:r w:rsidRPr="007C0E2E">
        <w:rPr>
          <w:rStyle w:val="FootnoteReference"/>
          <w:rFonts w:eastAsia="Times New Roman"/>
          <w:lang w:eastAsia="id-ID"/>
        </w:rPr>
        <w:footnoteReference w:id="5"/>
      </w:r>
      <w:r w:rsidRPr="007C0E2E">
        <w:rPr>
          <w:rFonts w:eastAsia="Times New Roman" w:cs="Times New Roman"/>
          <w:lang w:eastAsia="id-ID"/>
        </w:rPr>
        <w:t xml:space="preserve">. </w:t>
      </w:r>
    </w:p>
    <w:p w:rsidR="00105413" w:rsidRPr="007C0E2E" w:rsidRDefault="00105413" w:rsidP="00105413">
      <w:pPr>
        <w:spacing w:line="480" w:lineRule="auto"/>
        <w:ind w:left="426"/>
        <w:jc w:val="both"/>
        <w:rPr>
          <w:rStyle w:val="fullpost1"/>
          <w:rFonts w:cs="Times New Roman"/>
          <w:b/>
        </w:rPr>
      </w:pPr>
      <w:r w:rsidRPr="007C0E2E">
        <w:rPr>
          <w:rFonts w:eastAsia="Times New Roman" w:cs="Times New Roman"/>
          <w:b/>
          <w:lang w:eastAsia="id-ID"/>
        </w:rPr>
        <w:t>3. Lingkungan Sekolah</w:t>
      </w:r>
    </w:p>
    <w:p w:rsidR="001E795D" w:rsidRPr="007C0E2E" w:rsidRDefault="001E795D" w:rsidP="001E795D">
      <w:pPr>
        <w:spacing w:line="480" w:lineRule="auto"/>
        <w:ind w:left="426" w:firstLine="708"/>
        <w:jc w:val="both"/>
        <w:rPr>
          <w:rFonts w:cs="Times New Roman"/>
          <w:lang w:val="id-ID"/>
        </w:rPr>
      </w:pPr>
      <w:r w:rsidRPr="007C0E2E">
        <w:rPr>
          <w:rStyle w:val="fullpost1"/>
          <w:rFonts w:cs="Times New Roman"/>
        </w:rPr>
        <w:lastRenderedPageBreak/>
        <w:t xml:space="preserve">Lingkungan sekolah yang kondusif </w:t>
      </w:r>
      <w:proofErr w:type="gramStart"/>
      <w:r w:rsidRPr="007C0E2E">
        <w:rPr>
          <w:rStyle w:val="fullpost1"/>
          <w:rFonts w:cs="Times New Roman"/>
        </w:rPr>
        <w:t>akan</w:t>
      </w:r>
      <w:proofErr w:type="gramEnd"/>
      <w:r w:rsidRPr="007C0E2E">
        <w:rPr>
          <w:rStyle w:val="fullpost1"/>
          <w:rFonts w:cs="Times New Roman"/>
        </w:rPr>
        <w:t xml:space="preserve"> mendukung proses kegiatan belajar mengajar. Lingkungan sekolah SM</w:t>
      </w:r>
      <w:r w:rsidRPr="007C0E2E">
        <w:rPr>
          <w:rStyle w:val="fullpost1"/>
          <w:rFonts w:cs="Times New Roman"/>
          <w:lang w:val="id-ID"/>
        </w:rPr>
        <w:t>P</w:t>
      </w:r>
      <w:r w:rsidRPr="007C0E2E">
        <w:rPr>
          <w:rStyle w:val="fullpost1"/>
          <w:rFonts w:cs="Times New Roman"/>
        </w:rPr>
        <w:t xml:space="preserve"> Negeri 1 </w:t>
      </w:r>
      <w:proofErr w:type="gramStart"/>
      <w:r w:rsidRPr="007C0E2E">
        <w:rPr>
          <w:rStyle w:val="fullpost1"/>
          <w:rFonts w:cs="Times New Roman"/>
        </w:rPr>
        <w:t>Soropia  yang</w:t>
      </w:r>
      <w:proofErr w:type="gramEnd"/>
      <w:r w:rsidRPr="007C0E2E">
        <w:rPr>
          <w:rStyle w:val="fullpost1"/>
          <w:rFonts w:cs="Times New Roman"/>
        </w:rPr>
        <w:t xml:space="preserve"> letaknya sangat sangat strategis dan buku pelajaran yang tersedia di perpustakaan yang digunakan dalam pelajaran dapat dikatakan memadai menyebabkan proses kegiatan belajar mengajar berjalan lancar. </w:t>
      </w:r>
    </w:p>
    <w:p w:rsidR="003331BE" w:rsidRPr="007C0E2E" w:rsidRDefault="001E795D" w:rsidP="00D100EB">
      <w:pPr>
        <w:spacing w:after="120" w:line="480" w:lineRule="auto"/>
        <w:ind w:left="425" w:firstLine="709"/>
        <w:jc w:val="both"/>
        <w:rPr>
          <w:rStyle w:val="apple-style-span"/>
          <w:rFonts w:cs="Times New Roman"/>
        </w:rPr>
      </w:pPr>
      <w:r w:rsidRPr="007C0E2E">
        <w:rPr>
          <w:rFonts w:eastAsia="Times New Roman" w:cs="Times New Roman"/>
          <w:color w:val="000000"/>
        </w:rPr>
        <w:t xml:space="preserve"> </w:t>
      </w:r>
      <w:proofErr w:type="gramStart"/>
      <w:r w:rsidR="004E0E62" w:rsidRPr="007C0E2E">
        <w:rPr>
          <w:rStyle w:val="apple-style-span"/>
          <w:rFonts w:cs="Times New Roman"/>
        </w:rPr>
        <w:t>Secara psikologi, memang lingkungan juga berperan penting dalam perilaku manusia khususnya sekolah, sebab dari sinilah perlakukan-perla</w:t>
      </w:r>
      <w:r w:rsidR="00466A5C" w:rsidRPr="007C0E2E">
        <w:rPr>
          <w:rStyle w:val="apple-style-span"/>
          <w:rFonts w:cs="Times New Roman"/>
        </w:rPr>
        <w:t>k</w:t>
      </w:r>
      <w:r w:rsidR="004E0E62" w:rsidRPr="007C0E2E">
        <w:rPr>
          <w:rStyle w:val="apple-style-span"/>
          <w:rFonts w:cs="Times New Roman"/>
        </w:rPr>
        <w:t>u</w:t>
      </w:r>
      <w:r w:rsidR="00466A5C" w:rsidRPr="007C0E2E">
        <w:rPr>
          <w:rStyle w:val="apple-style-span"/>
          <w:rFonts w:cs="Times New Roman"/>
        </w:rPr>
        <w:t>k</w:t>
      </w:r>
      <w:r w:rsidR="004E0E62" w:rsidRPr="007C0E2E">
        <w:rPr>
          <w:rStyle w:val="apple-style-span"/>
          <w:rFonts w:cs="Times New Roman"/>
        </w:rPr>
        <w:t>an yang terus menerus dan terstruktur masif diberikan kepada anak, sehingga anak diharapkan dapat merubah perilakunya sesuai yang diharapkan.</w:t>
      </w:r>
      <w:proofErr w:type="gramEnd"/>
      <w:r w:rsidR="004E0E62" w:rsidRPr="007C0E2E">
        <w:rPr>
          <w:rStyle w:val="apple-style-span"/>
          <w:rFonts w:cs="Times New Roman"/>
        </w:rPr>
        <w:t xml:space="preserve"> </w:t>
      </w:r>
      <w:proofErr w:type="gramStart"/>
      <w:r w:rsidR="004E0E62" w:rsidRPr="007C0E2E">
        <w:rPr>
          <w:rStyle w:val="apple-style-span"/>
          <w:rFonts w:cs="Times New Roman"/>
        </w:rPr>
        <w:t>Sekolah yang telah memberikan lingkungan yang menunjang bagi kesuksesan pendidikan maka sekolah itu secara langsung dan tidak langsung memberikan sentuhan perlakuan kepada anak.</w:t>
      </w:r>
      <w:proofErr w:type="gramEnd"/>
      <w:r w:rsidR="004E0E62" w:rsidRPr="007C0E2E">
        <w:rPr>
          <w:rStyle w:val="apple-style-span"/>
          <w:rFonts w:cs="Times New Roman"/>
        </w:rPr>
        <w:t xml:space="preserve"> Lingkungan itu meliputi</w:t>
      </w:r>
      <w:r w:rsidR="004E0E62" w:rsidRPr="007C0E2E">
        <w:rPr>
          <w:rStyle w:val="apple-style-span"/>
          <w:rFonts w:cs="Times New Roman"/>
          <w:lang w:val="id-ID"/>
        </w:rPr>
        <w:t>:</w:t>
      </w:r>
      <w:r w:rsidR="003331BE" w:rsidRPr="007C0E2E">
        <w:rPr>
          <w:rStyle w:val="apple-style-span"/>
          <w:rFonts w:cs="Times New Roman"/>
        </w:rPr>
        <w:t xml:space="preserve"> 1) f</w:t>
      </w:r>
      <w:r w:rsidR="004E0E62" w:rsidRPr="007C0E2E">
        <w:rPr>
          <w:rStyle w:val="apple-style-span"/>
          <w:rFonts w:cs="Times New Roman"/>
        </w:rPr>
        <w:t>isik seperti bangunan, alat, sarana, dan gurun</w:t>
      </w:r>
      <w:r w:rsidR="003331BE" w:rsidRPr="007C0E2E">
        <w:rPr>
          <w:rStyle w:val="apple-style-span"/>
          <w:rFonts w:cs="Times New Roman"/>
        </w:rPr>
        <w:t>ya, dan 2) n</w:t>
      </w:r>
      <w:r w:rsidR="004E0E62" w:rsidRPr="007C0E2E">
        <w:rPr>
          <w:rStyle w:val="apple-style-span"/>
          <w:rFonts w:cs="Times New Roman"/>
        </w:rPr>
        <w:t xml:space="preserve">on fisik yaitu kurikulum, </w:t>
      </w:r>
      <w:proofErr w:type="gramStart"/>
      <w:r w:rsidR="004E0E62" w:rsidRPr="007C0E2E">
        <w:rPr>
          <w:rStyle w:val="apple-style-span"/>
          <w:rFonts w:cs="Times New Roman"/>
        </w:rPr>
        <w:t>norma</w:t>
      </w:r>
      <w:proofErr w:type="gramEnd"/>
      <w:r w:rsidR="004E0E62" w:rsidRPr="007C0E2E">
        <w:rPr>
          <w:rStyle w:val="apple-style-span"/>
          <w:rFonts w:cs="Times New Roman"/>
        </w:rPr>
        <w:t>, dan pembiasaan nilai-nilai kehidupan yang terlaksana di sekolah itu</w:t>
      </w:r>
      <w:r w:rsidR="004E0E62" w:rsidRPr="007C0E2E">
        <w:rPr>
          <w:rStyle w:val="FootnoteReference"/>
        </w:rPr>
        <w:footnoteReference w:id="6"/>
      </w:r>
      <w:r w:rsidR="004E0E62" w:rsidRPr="007C0E2E">
        <w:rPr>
          <w:rStyle w:val="apple-style-span"/>
          <w:rFonts w:cs="Times New Roman"/>
        </w:rPr>
        <w:t>.</w:t>
      </w:r>
    </w:p>
    <w:p w:rsidR="00D100EB" w:rsidRPr="007C0E2E" w:rsidRDefault="00D100EB" w:rsidP="00D100EB">
      <w:pPr>
        <w:spacing w:line="480" w:lineRule="auto"/>
        <w:ind w:left="426"/>
        <w:jc w:val="both"/>
        <w:rPr>
          <w:rFonts w:eastAsia="Times New Roman" w:cs="Times New Roman"/>
          <w:b/>
          <w:color w:val="000000"/>
        </w:rPr>
      </w:pPr>
      <w:r w:rsidRPr="007C0E2E">
        <w:rPr>
          <w:rStyle w:val="apple-style-span"/>
          <w:rFonts w:cs="Times New Roman"/>
          <w:b/>
        </w:rPr>
        <w:t>4. Unsur-Unsur Lingkungan Sekolah</w:t>
      </w:r>
    </w:p>
    <w:p w:rsidR="004E0E62" w:rsidRPr="007C0E2E" w:rsidRDefault="00D100EB" w:rsidP="000E2380">
      <w:pPr>
        <w:spacing w:line="480" w:lineRule="auto"/>
        <w:ind w:left="425" w:firstLine="709"/>
        <w:jc w:val="both"/>
        <w:rPr>
          <w:rFonts w:eastAsia="Times New Roman" w:cs="Times New Roman"/>
          <w:color w:val="000000"/>
          <w:lang w:eastAsia="id-ID"/>
        </w:rPr>
      </w:pPr>
      <w:r w:rsidRPr="007C0E2E">
        <w:rPr>
          <w:rFonts w:eastAsia="Times New Roman" w:cs="Times New Roman"/>
          <w:color w:val="000000"/>
        </w:rPr>
        <w:t>Sebagaimana halnya dengan keluarga dan institusi sosial lainnya,</w:t>
      </w:r>
      <w:r w:rsidRPr="007C0E2E">
        <w:rPr>
          <w:rFonts w:eastAsia="Times New Roman" w:cs="Times New Roman"/>
          <w:color w:val="000000"/>
          <w:lang w:eastAsia="id-ID"/>
        </w:rPr>
        <w:t xml:space="preserve"> s</w:t>
      </w:r>
      <w:r w:rsidR="004E0E62" w:rsidRPr="007C0E2E">
        <w:rPr>
          <w:rFonts w:eastAsia="Times New Roman" w:cs="Times New Roman"/>
          <w:color w:val="000000"/>
          <w:lang w:eastAsia="id-ID"/>
        </w:rPr>
        <w:t>ekolah merupakan salah satu institusi sosial yang mempengaruhi proses</w:t>
      </w:r>
      <w:r w:rsidR="00105413" w:rsidRPr="007C0E2E">
        <w:rPr>
          <w:rFonts w:eastAsia="Times New Roman" w:cs="Times New Roman"/>
          <w:color w:val="000000"/>
          <w:lang w:eastAsia="id-ID"/>
        </w:rPr>
        <w:t xml:space="preserve"> </w:t>
      </w:r>
      <w:r w:rsidR="004E0E62" w:rsidRPr="007C0E2E">
        <w:rPr>
          <w:rFonts w:eastAsia="Times New Roman" w:cs="Times New Roman"/>
          <w:color w:val="000000"/>
          <w:lang w:eastAsia="id-ID"/>
        </w:rPr>
        <w:t>sosialisasi dan berfungsi mewariskan kebudayaan masyarakat kepada</w:t>
      </w:r>
      <w:r w:rsidR="00D5150D" w:rsidRPr="007C0E2E">
        <w:rPr>
          <w:rFonts w:eastAsia="Times New Roman" w:cs="Times New Roman"/>
          <w:color w:val="000000"/>
          <w:lang w:eastAsia="id-ID"/>
        </w:rPr>
        <w:t xml:space="preserve"> </w:t>
      </w:r>
      <w:r w:rsidR="004E0E62" w:rsidRPr="007C0E2E">
        <w:rPr>
          <w:rFonts w:eastAsia="Times New Roman" w:cs="Times New Roman"/>
          <w:color w:val="000000"/>
          <w:lang w:eastAsia="id-ID"/>
        </w:rPr>
        <w:t>anak.</w:t>
      </w:r>
      <w:r w:rsidR="00105413" w:rsidRPr="007C0E2E">
        <w:rPr>
          <w:rFonts w:eastAsia="Times New Roman" w:cs="Times New Roman"/>
          <w:color w:val="000000"/>
          <w:lang w:eastAsia="id-ID"/>
        </w:rPr>
        <w:t xml:space="preserve"> </w:t>
      </w:r>
      <w:proofErr w:type="gramStart"/>
      <w:r w:rsidR="004E0E62" w:rsidRPr="007C0E2E">
        <w:rPr>
          <w:rFonts w:eastAsia="Times New Roman" w:cs="Times New Roman"/>
          <w:color w:val="000000"/>
          <w:lang w:eastAsia="id-ID"/>
        </w:rPr>
        <w:t>Sekolah merupakan suatu sistem sosial yang mempunyai organisasi</w:t>
      </w:r>
      <w:r w:rsidR="00105413" w:rsidRPr="007C0E2E">
        <w:rPr>
          <w:rFonts w:eastAsia="Times New Roman" w:cs="Times New Roman"/>
          <w:color w:val="000000"/>
          <w:lang w:eastAsia="id-ID"/>
        </w:rPr>
        <w:t xml:space="preserve"> </w:t>
      </w:r>
      <w:r w:rsidR="004E0E62" w:rsidRPr="007C0E2E">
        <w:rPr>
          <w:rFonts w:eastAsia="Times New Roman" w:cs="Times New Roman"/>
          <w:color w:val="000000"/>
          <w:lang w:eastAsia="id-ID"/>
        </w:rPr>
        <w:t>yang unik dan pola relasi sosial diantara para anggotanya</w:t>
      </w:r>
      <w:r w:rsidR="004E0E62" w:rsidRPr="007C0E2E">
        <w:rPr>
          <w:rFonts w:eastAsia="Times New Roman" w:cs="Times New Roman"/>
          <w:color w:val="000000"/>
          <w:lang w:val="id-ID" w:eastAsia="id-ID"/>
        </w:rPr>
        <w:t xml:space="preserve"> </w:t>
      </w:r>
      <w:r w:rsidR="004E0E62" w:rsidRPr="007C0E2E">
        <w:rPr>
          <w:rFonts w:eastAsia="Times New Roman" w:cs="Times New Roman"/>
          <w:color w:val="000000"/>
          <w:lang w:eastAsia="id-ID"/>
        </w:rPr>
        <w:t>yang bersifat</w:t>
      </w:r>
      <w:r w:rsidR="004E0E62" w:rsidRPr="007C0E2E">
        <w:rPr>
          <w:rFonts w:eastAsia="Times New Roman" w:cs="Times New Roman"/>
          <w:color w:val="000000"/>
          <w:lang w:val="id-ID" w:eastAsia="id-ID"/>
        </w:rPr>
        <w:t xml:space="preserve"> </w:t>
      </w:r>
      <w:r w:rsidR="004E0E62" w:rsidRPr="007C0E2E">
        <w:rPr>
          <w:rFonts w:eastAsia="Times New Roman" w:cs="Times New Roman"/>
          <w:color w:val="000000"/>
          <w:lang w:eastAsia="id-ID"/>
        </w:rPr>
        <w:t>unik pula.</w:t>
      </w:r>
      <w:proofErr w:type="gramEnd"/>
      <w:r w:rsidR="004E0E62" w:rsidRPr="007C0E2E">
        <w:rPr>
          <w:rFonts w:eastAsia="Times New Roman" w:cs="Times New Roman"/>
          <w:color w:val="000000"/>
          <w:lang w:val="id-ID" w:eastAsia="id-ID"/>
        </w:rPr>
        <w:t xml:space="preserve"> </w:t>
      </w:r>
      <w:r w:rsidR="004E0E62" w:rsidRPr="007C0E2E">
        <w:rPr>
          <w:rFonts w:eastAsia="Times New Roman" w:cs="Times New Roman"/>
          <w:color w:val="000000"/>
          <w:lang w:eastAsia="id-ID"/>
        </w:rPr>
        <w:t xml:space="preserve">Ini kita sebut kebudayaan </w:t>
      </w:r>
      <w:r w:rsidR="004E0E62" w:rsidRPr="007C0E2E">
        <w:rPr>
          <w:rFonts w:eastAsia="Times New Roman" w:cs="Times New Roman"/>
          <w:color w:val="000000"/>
          <w:lang w:eastAsia="id-ID"/>
        </w:rPr>
        <w:lastRenderedPageBreak/>
        <w:t>sekolah.Menurut Abu Ahmadi</w:t>
      </w:r>
      <w:r w:rsidR="004E0E62" w:rsidRPr="007C0E2E">
        <w:rPr>
          <w:rFonts w:eastAsia="Times New Roman" w:cs="Times New Roman"/>
          <w:color w:val="000000"/>
          <w:lang w:val="id-ID" w:eastAsia="id-ID"/>
        </w:rPr>
        <w:t xml:space="preserve"> </w:t>
      </w:r>
      <w:r w:rsidR="004E0E62" w:rsidRPr="007C0E2E">
        <w:rPr>
          <w:rFonts w:eastAsia="Times New Roman" w:cs="Times New Roman"/>
          <w:color w:val="000000"/>
          <w:lang w:eastAsia="id-ID"/>
        </w:rPr>
        <w:t>menyatakan sebagai kebudayaan sekolah itu mempunyai beberapa unsur penting, yaitu:</w:t>
      </w:r>
      <w:r w:rsidR="003331BE" w:rsidRPr="007C0E2E">
        <w:rPr>
          <w:rFonts w:eastAsia="Times New Roman" w:cs="Times New Roman"/>
          <w:color w:val="000000"/>
          <w:lang w:eastAsia="id-ID"/>
        </w:rPr>
        <w:t xml:space="preserve"> 1) l</w:t>
      </w:r>
      <w:r w:rsidR="004E0E62" w:rsidRPr="007C0E2E">
        <w:rPr>
          <w:rFonts w:eastAsia="Times New Roman" w:cs="Times New Roman"/>
          <w:color w:val="000000"/>
          <w:lang w:eastAsia="id-ID"/>
        </w:rPr>
        <w:t>etak lingkungan dan prasarana fisik sekolah (gedung sekolah,</w:t>
      </w:r>
      <w:r w:rsidR="004E0E62" w:rsidRPr="007C0E2E">
        <w:rPr>
          <w:rFonts w:eastAsia="Times New Roman" w:cs="Times New Roman"/>
          <w:color w:val="000000"/>
          <w:lang w:val="id-ID" w:eastAsia="id-ID"/>
        </w:rPr>
        <w:t xml:space="preserve"> </w:t>
      </w:r>
      <w:r w:rsidR="004E0E62" w:rsidRPr="007C0E2E">
        <w:rPr>
          <w:rFonts w:eastAsia="Times New Roman" w:cs="Times New Roman"/>
          <w:color w:val="000000"/>
          <w:lang w:eastAsia="id-ID"/>
        </w:rPr>
        <w:t>meu</w:t>
      </w:r>
      <w:r w:rsidR="000E2380" w:rsidRPr="007C0E2E">
        <w:rPr>
          <w:rFonts w:eastAsia="Times New Roman" w:cs="Times New Roman"/>
          <w:color w:val="000000"/>
          <w:lang w:eastAsia="id-ID"/>
        </w:rPr>
        <w:t>belier, perlengkapan yang lain), 2) l</w:t>
      </w:r>
      <w:r w:rsidR="004E0E62" w:rsidRPr="007C0E2E">
        <w:rPr>
          <w:rFonts w:eastAsia="Times New Roman" w:cs="Times New Roman"/>
          <w:color w:val="000000"/>
          <w:lang w:eastAsia="id-ID"/>
        </w:rPr>
        <w:t>urikulum sekolah yang memuat gagasan-gagasan maupun fakta-fakta</w:t>
      </w:r>
      <w:r w:rsidR="004E0E62" w:rsidRPr="007C0E2E">
        <w:rPr>
          <w:rFonts w:eastAsia="Times New Roman" w:cs="Times New Roman"/>
          <w:color w:val="000000"/>
          <w:lang w:val="id-ID" w:eastAsia="id-ID"/>
        </w:rPr>
        <w:t xml:space="preserve"> </w:t>
      </w:r>
      <w:r w:rsidR="004E0E62" w:rsidRPr="007C0E2E">
        <w:rPr>
          <w:rFonts w:eastAsia="Times New Roman" w:cs="Times New Roman"/>
          <w:color w:val="000000"/>
          <w:lang w:eastAsia="id-ID"/>
        </w:rPr>
        <w:t>yang menjadi</w:t>
      </w:r>
      <w:r w:rsidR="000E2380" w:rsidRPr="007C0E2E">
        <w:rPr>
          <w:rFonts w:eastAsia="Times New Roman" w:cs="Times New Roman"/>
          <w:color w:val="000000"/>
          <w:lang w:eastAsia="id-ID"/>
        </w:rPr>
        <w:t xml:space="preserve"> keseluruhan program pendidikan, 3) p</w:t>
      </w:r>
      <w:r w:rsidR="004E0E62" w:rsidRPr="007C0E2E">
        <w:rPr>
          <w:rFonts w:eastAsia="Times New Roman" w:cs="Times New Roman"/>
          <w:color w:val="000000"/>
          <w:lang w:eastAsia="id-ID"/>
        </w:rPr>
        <w:t>ribadi-pribadi yang merupakan warga sekolah yang terdiriatas siswa,</w:t>
      </w:r>
      <w:r w:rsidR="004E0E62" w:rsidRPr="007C0E2E">
        <w:rPr>
          <w:rFonts w:eastAsia="Times New Roman" w:cs="Times New Roman"/>
          <w:color w:val="000000"/>
          <w:lang w:val="id-ID" w:eastAsia="id-ID"/>
        </w:rPr>
        <w:t xml:space="preserve"> </w:t>
      </w:r>
      <w:r w:rsidR="004E0E62" w:rsidRPr="007C0E2E">
        <w:rPr>
          <w:rFonts w:eastAsia="Times New Roman" w:cs="Times New Roman"/>
          <w:color w:val="000000"/>
          <w:lang w:eastAsia="id-ID"/>
        </w:rPr>
        <w:t>guru, non teaching spe</w:t>
      </w:r>
      <w:r w:rsidR="000E2380" w:rsidRPr="007C0E2E">
        <w:rPr>
          <w:rFonts w:eastAsia="Times New Roman" w:cs="Times New Roman"/>
          <w:color w:val="000000"/>
          <w:lang w:eastAsia="id-ID"/>
        </w:rPr>
        <w:t>cialist dan tenaga administrasi, dan 4) n</w:t>
      </w:r>
      <w:r w:rsidR="004E0E62" w:rsidRPr="007C0E2E">
        <w:rPr>
          <w:rFonts w:eastAsia="Times New Roman" w:cs="Times New Roman"/>
          <w:color w:val="000000"/>
          <w:lang w:eastAsia="id-ID"/>
        </w:rPr>
        <w:t>ilai-nilai norma, sistem peraturan, dan iklim kehidupan sekolah</w:t>
      </w:r>
      <w:r w:rsidR="004E0E62" w:rsidRPr="007C0E2E">
        <w:rPr>
          <w:rStyle w:val="FootnoteReference"/>
          <w:rFonts w:eastAsia="Times New Roman"/>
          <w:color w:val="000000"/>
          <w:lang w:eastAsia="id-ID"/>
        </w:rPr>
        <w:footnoteReference w:id="7"/>
      </w:r>
      <w:r w:rsidR="004E0E62" w:rsidRPr="007C0E2E">
        <w:rPr>
          <w:rFonts w:eastAsia="Times New Roman" w:cs="Times New Roman"/>
          <w:color w:val="000000"/>
          <w:lang w:eastAsia="id-ID"/>
        </w:rPr>
        <w:t>.</w:t>
      </w:r>
    </w:p>
    <w:p w:rsidR="004E0E62" w:rsidRPr="007C0E2E" w:rsidRDefault="004E0E62" w:rsidP="004E0E62">
      <w:pPr>
        <w:spacing w:line="480" w:lineRule="auto"/>
        <w:ind w:firstLine="567"/>
        <w:jc w:val="both"/>
        <w:rPr>
          <w:rFonts w:eastAsia="Times New Roman" w:cs="Times New Roman"/>
          <w:color w:val="000000"/>
          <w:lang w:val="id-ID" w:eastAsia="id-ID"/>
        </w:rPr>
      </w:pPr>
      <w:r w:rsidRPr="007C0E2E">
        <w:rPr>
          <w:rFonts w:eastAsia="Times New Roman" w:cs="Times New Roman"/>
          <w:color w:val="000000"/>
          <w:lang w:eastAsia="id-ID"/>
        </w:rPr>
        <w:t>Sedangkan Slameto menyatakan</w:t>
      </w:r>
      <w:r w:rsidRPr="007C0E2E">
        <w:rPr>
          <w:rFonts w:eastAsia="Times New Roman" w:cs="Times New Roman"/>
          <w:color w:val="000000"/>
          <w:lang w:val="id-ID" w:eastAsia="id-ID"/>
        </w:rPr>
        <w:t xml:space="preserve"> bahwa:</w:t>
      </w:r>
    </w:p>
    <w:p w:rsidR="004E0E62" w:rsidRPr="007C0E2E" w:rsidRDefault="004E0E62" w:rsidP="004E0E62">
      <w:pPr>
        <w:ind w:left="851"/>
        <w:jc w:val="both"/>
        <w:rPr>
          <w:rFonts w:eastAsia="Times New Roman" w:cs="Times New Roman"/>
          <w:color w:val="000000"/>
          <w:lang w:val="id-ID" w:eastAsia="id-ID"/>
        </w:rPr>
      </w:pPr>
      <w:proofErr w:type="gramStart"/>
      <w:r w:rsidRPr="007C0E2E">
        <w:rPr>
          <w:rFonts w:eastAsia="Times New Roman" w:cs="Times New Roman"/>
          <w:color w:val="000000"/>
          <w:lang w:eastAsia="id-ID"/>
        </w:rPr>
        <w:t>Faktor sekolah yang</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mempengaruhi belajar mencakup metode mengajar, kurikulum, relasi guru</w:t>
      </w:r>
      <w:r w:rsidR="00446AFE" w:rsidRPr="007C0E2E">
        <w:rPr>
          <w:rFonts w:eastAsia="Times New Roman" w:cs="Times New Roman"/>
          <w:color w:val="000000"/>
          <w:lang w:eastAsia="id-ID"/>
        </w:rPr>
        <w:t xml:space="preserve"> </w:t>
      </w:r>
      <w:r w:rsidRPr="007C0E2E">
        <w:rPr>
          <w:rFonts w:eastAsia="Times New Roman" w:cs="Times New Roman"/>
          <w:color w:val="000000"/>
          <w:lang w:eastAsia="id-ID"/>
        </w:rPr>
        <w:t>dengan siswa, relasi siswa dengan siswa, disiplin sekolah, pelajaran dan</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waktu sekolah, standar pelajaran, keadaan gedung, metode belajar dan</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tugas rumah</w:t>
      </w:r>
      <w:r w:rsidRPr="007C0E2E">
        <w:rPr>
          <w:rStyle w:val="FootnoteReference"/>
          <w:rFonts w:eastAsia="Times New Roman"/>
          <w:color w:val="000000"/>
          <w:lang w:eastAsia="id-ID"/>
        </w:rPr>
        <w:footnoteReference w:id="8"/>
      </w:r>
      <w:r w:rsidRPr="007C0E2E">
        <w:rPr>
          <w:rFonts w:eastAsia="Times New Roman" w:cs="Times New Roman"/>
          <w:color w:val="000000"/>
          <w:lang w:val="id-ID" w:eastAsia="id-ID"/>
        </w:rPr>
        <w:t>.</w:t>
      </w:r>
      <w:proofErr w:type="gramEnd"/>
    </w:p>
    <w:p w:rsidR="004E0E62" w:rsidRPr="007C0E2E" w:rsidRDefault="004E0E62" w:rsidP="004E0E62">
      <w:pPr>
        <w:ind w:firstLine="567"/>
        <w:jc w:val="both"/>
        <w:rPr>
          <w:rFonts w:eastAsia="Times New Roman" w:cs="Times New Roman"/>
          <w:color w:val="000000"/>
          <w:lang w:val="id-ID" w:eastAsia="id-ID"/>
        </w:rPr>
      </w:pPr>
    </w:p>
    <w:p w:rsidR="004E0E62" w:rsidRPr="007C0E2E" w:rsidRDefault="004E0E62" w:rsidP="00C94BE2">
      <w:pPr>
        <w:shd w:val="clear" w:color="auto" w:fill="FFFFFF"/>
        <w:ind w:firstLine="567"/>
        <w:rPr>
          <w:rFonts w:eastAsia="Times New Roman" w:cs="Times New Roman"/>
          <w:color w:val="000000"/>
          <w:lang w:val="id-ID" w:eastAsia="id-ID"/>
        </w:rPr>
      </w:pPr>
      <w:r w:rsidRPr="007C0E2E">
        <w:rPr>
          <w:rFonts w:eastAsia="Times New Roman" w:cs="Times New Roman"/>
          <w:color w:val="000000"/>
          <w:lang w:eastAsia="id-ID"/>
        </w:rPr>
        <w:t>Untuk lebih lanjut</w:t>
      </w:r>
      <w:r w:rsidR="00C94BE2" w:rsidRPr="007C0E2E">
        <w:rPr>
          <w:rFonts w:eastAsia="Times New Roman" w:cs="Times New Roman"/>
          <w:color w:val="000000"/>
          <w:lang w:eastAsia="id-ID"/>
        </w:rPr>
        <w:t xml:space="preserve"> </w:t>
      </w:r>
      <w:proofErr w:type="gramStart"/>
      <w:r w:rsidR="00C94BE2" w:rsidRPr="007C0E2E">
        <w:rPr>
          <w:rFonts w:eastAsia="Times New Roman" w:cs="Times New Roman"/>
          <w:color w:val="000000"/>
          <w:lang w:eastAsia="id-ID"/>
        </w:rPr>
        <w:t>akan</w:t>
      </w:r>
      <w:proofErr w:type="gramEnd"/>
      <w:r w:rsidR="00C94BE2" w:rsidRPr="007C0E2E">
        <w:rPr>
          <w:rFonts w:eastAsia="Times New Roman" w:cs="Times New Roman"/>
          <w:color w:val="000000"/>
          <w:lang w:eastAsia="id-ID"/>
        </w:rPr>
        <w:t xml:space="preserve"> diuraikan sebagai berikut</w:t>
      </w:r>
      <w:r w:rsidRPr="007C0E2E">
        <w:rPr>
          <w:rFonts w:eastAsia="Times New Roman" w:cs="Times New Roman"/>
          <w:color w:val="000000"/>
          <w:lang w:eastAsia="id-ID"/>
        </w:rPr>
        <w:t>:</w:t>
      </w:r>
    </w:p>
    <w:p w:rsidR="004E0E62" w:rsidRPr="007C0E2E" w:rsidRDefault="004E0E62" w:rsidP="004E0E62">
      <w:pPr>
        <w:shd w:val="clear" w:color="auto" w:fill="FFFFFF"/>
        <w:ind w:firstLine="567"/>
        <w:rPr>
          <w:rFonts w:eastAsia="Times New Roman" w:cs="Times New Roman"/>
          <w:color w:val="000000"/>
          <w:lang w:val="id-ID" w:eastAsia="id-ID"/>
        </w:rPr>
      </w:pPr>
    </w:p>
    <w:p w:rsidR="000E2380" w:rsidRPr="007C0E2E" w:rsidRDefault="004E0E62" w:rsidP="0028064F">
      <w:pPr>
        <w:pStyle w:val="ListParagraph"/>
        <w:numPr>
          <w:ilvl w:val="0"/>
          <w:numId w:val="9"/>
        </w:numPr>
        <w:shd w:val="clear" w:color="auto" w:fill="FFFFFF"/>
        <w:spacing w:line="480" w:lineRule="auto"/>
        <w:ind w:left="426" w:firstLine="0"/>
        <w:rPr>
          <w:rFonts w:eastAsia="Times New Roman" w:cs="Times New Roman"/>
          <w:color w:val="000000"/>
          <w:lang w:eastAsia="id-ID"/>
        </w:rPr>
      </w:pPr>
      <w:r w:rsidRPr="007C0E2E">
        <w:rPr>
          <w:rFonts w:eastAsia="Times New Roman" w:cs="Times New Roman"/>
          <w:color w:val="000000"/>
          <w:lang w:eastAsia="id-ID"/>
        </w:rPr>
        <w:t>Metode Mengajar</w:t>
      </w:r>
    </w:p>
    <w:p w:rsidR="000E2380" w:rsidRPr="007C0E2E" w:rsidRDefault="004E0E62" w:rsidP="0028064F">
      <w:pPr>
        <w:pStyle w:val="ListParagraph"/>
        <w:shd w:val="clear" w:color="auto" w:fill="FFFFFF"/>
        <w:spacing w:line="480" w:lineRule="auto"/>
        <w:ind w:left="426" w:firstLine="708"/>
        <w:jc w:val="both"/>
        <w:rPr>
          <w:rFonts w:eastAsia="Times New Roman" w:cs="Times New Roman"/>
          <w:color w:val="000000"/>
          <w:lang w:eastAsia="id-ID"/>
        </w:rPr>
      </w:pPr>
      <w:proofErr w:type="gramStart"/>
      <w:r w:rsidRPr="007C0E2E">
        <w:rPr>
          <w:rFonts w:eastAsia="Times New Roman" w:cs="Times New Roman"/>
          <w:color w:val="000000"/>
          <w:lang w:eastAsia="id-ID"/>
        </w:rPr>
        <w:t>Metode mengajar itu mempengaruhi belajar.</w:t>
      </w:r>
      <w:proofErr w:type="gramEnd"/>
      <w:r w:rsidR="00446AFE" w:rsidRPr="007C0E2E">
        <w:rPr>
          <w:rFonts w:eastAsia="Times New Roman" w:cs="Times New Roman"/>
          <w:color w:val="000000"/>
          <w:lang w:eastAsia="id-ID"/>
        </w:rPr>
        <w:t xml:space="preserve"> </w:t>
      </w:r>
      <w:r w:rsidRPr="007C0E2E">
        <w:rPr>
          <w:rFonts w:eastAsia="Times New Roman" w:cs="Times New Roman"/>
          <w:color w:val="000000"/>
          <w:lang w:eastAsia="id-ID"/>
        </w:rPr>
        <w:t>Metode mengajar</w:t>
      </w:r>
      <w:r w:rsidR="00446AFE" w:rsidRPr="007C0E2E">
        <w:rPr>
          <w:rFonts w:eastAsia="Times New Roman" w:cs="Times New Roman"/>
          <w:color w:val="000000"/>
          <w:lang w:eastAsia="id-ID"/>
        </w:rPr>
        <w:t xml:space="preserve"> </w:t>
      </w:r>
      <w:r w:rsidRPr="007C0E2E">
        <w:rPr>
          <w:rFonts w:eastAsia="Times New Roman" w:cs="Times New Roman"/>
          <w:color w:val="000000"/>
          <w:lang w:eastAsia="id-ID"/>
        </w:rPr>
        <w:t xml:space="preserve">guru yang kurang baik </w:t>
      </w:r>
      <w:proofErr w:type="gramStart"/>
      <w:r w:rsidRPr="007C0E2E">
        <w:rPr>
          <w:rFonts w:eastAsia="Times New Roman" w:cs="Times New Roman"/>
          <w:color w:val="000000"/>
          <w:lang w:eastAsia="id-ID"/>
        </w:rPr>
        <w:t>akan</w:t>
      </w:r>
      <w:proofErr w:type="gramEnd"/>
      <w:r w:rsidRPr="007C0E2E">
        <w:rPr>
          <w:rFonts w:eastAsia="Times New Roman" w:cs="Times New Roman"/>
          <w:color w:val="000000"/>
          <w:lang w:eastAsia="id-ID"/>
        </w:rPr>
        <w:t xml:space="preserve"> mempengaruhi belajar siswa yang tidak</w:t>
      </w:r>
      <w:r w:rsidR="00446AFE" w:rsidRPr="007C0E2E">
        <w:rPr>
          <w:rFonts w:eastAsia="Times New Roman" w:cs="Times New Roman"/>
          <w:color w:val="000000"/>
          <w:lang w:eastAsia="id-ID"/>
        </w:rPr>
        <w:t xml:space="preserve"> </w:t>
      </w:r>
      <w:r w:rsidRPr="007C0E2E">
        <w:rPr>
          <w:rFonts w:eastAsia="Times New Roman" w:cs="Times New Roman"/>
          <w:color w:val="000000"/>
          <w:lang w:eastAsia="id-ID"/>
        </w:rPr>
        <w:t>baik pula.</w:t>
      </w:r>
      <w:r w:rsidR="00446AFE" w:rsidRPr="007C0E2E">
        <w:rPr>
          <w:rFonts w:eastAsia="Times New Roman" w:cs="Times New Roman"/>
          <w:color w:val="000000"/>
          <w:lang w:eastAsia="id-ID"/>
        </w:rPr>
        <w:t xml:space="preserve"> </w:t>
      </w:r>
      <w:proofErr w:type="gramStart"/>
      <w:r w:rsidRPr="007C0E2E">
        <w:rPr>
          <w:rFonts w:eastAsia="Times New Roman" w:cs="Times New Roman"/>
          <w:color w:val="000000"/>
          <w:lang w:eastAsia="id-ID"/>
        </w:rPr>
        <w:t>Metode mengajar yang kurang baik itu dapat terjadi</w:t>
      </w:r>
      <w:r w:rsidR="00446AFE" w:rsidRPr="007C0E2E">
        <w:rPr>
          <w:rFonts w:eastAsia="Times New Roman" w:cs="Times New Roman"/>
          <w:color w:val="000000"/>
          <w:lang w:eastAsia="id-ID"/>
        </w:rPr>
        <w:t xml:space="preserve"> </w:t>
      </w:r>
      <w:r w:rsidRPr="007C0E2E">
        <w:rPr>
          <w:rFonts w:eastAsia="Times New Roman" w:cs="Times New Roman"/>
          <w:color w:val="000000"/>
          <w:lang w:eastAsia="id-ID"/>
        </w:rPr>
        <w:t>misalnya karena guru kurang persiapan dan kurang menguasai bahan</w:t>
      </w:r>
      <w:r w:rsidR="00105413" w:rsidRPr="007C0E2E">
        <w:rPr>
          <w:rFonts w:eastAsia="Times New Roman" w:cs="Times New Roman"/>
          <w:color w:val="000000"/>
          <w:lang w:eastAsia="id-ID"/>
        </w:rPr>
        <w:t xml:space="preserve"> </w:t>
      </w:r>
      <w:r w:rsidRPr="007C0E2E">
        <w:rPr>
          <w:rFonts w:eastAsia="Times New Roman" w:cs="Times New Roman"/>
          <w:color w:val="000000"/>
          <w:lang w:eastAsia="id-ID"/>
        </w:rPr>
        <w:t xml:space="preserve">pelajaran sehingga guru tersebut menyajikannya tidak jelas atau sikapguru terhadap siswa dan atau terhadap mata </w:t>
      </w:r>
      <w:r w:rsidRPr="007C0E2E">
        <w:rPr>
          <w:rFonts w:eastAsia="Times New Roman" w:cs="Times New Roman"/>
          <w:color w:val="000000"/>
          <w:lang w:eastAsia="id-ID"/>
        </w:rPr>
        <w:lastRenderedPageBreak/>
        <w:t>pelajaran itu sendiri tidak</w:t>
      </w:r>
      <w:r w:rsidR="00446AFE" w:rsidRPr="007C0E2E">
        <w:rPr>
          <w:rFonts w:eastAsia="Times New Roman" w:cs="Times New Roman"/>
          <w:color w:val="000000"/>
          <w:lang w:eastAsia="id-ID"/>
        </w:rPr>
        <w:t xml:space="preserve"> </w:t>
      </w:r>
      <w:r w:rsidRPr="007C0E2E">
        <w:rPr>
          <w:rFonts w:eastAsia="Times New Roman" w:cs="Times New Roman"/>
          <w:color w:val="000000"/>
          <w:lang w:eastAsia="id-ID"/>
        </w:rPr>
        <w:t>baik, sehingga siswa kurang senang terhadap pelajaran atau gurunya.</w:t>
      </w:r>
      <w:proofErr w:type="gramEnd"/>
      <w:r w:rsidRPr="007C0E2E">
        <w:rPr>
          <w:rFonts w:eastAsia="Times New Roman" w:cs="Times New Roman"/>
          <w:color w:val="000000"/>
          <w:lang w:val="id-ID" w:eastAsia="id-ID"/>
        </w:rPr>
        <w:t xml:space="preserve"> </w:t>
      </w:r>
      <w:proofErr w:type="gramStart"/>
      <w:r w:rsidRPr="007C0E2E">
        <w:rPr>
          <w:rFonts w:eastAsia="Times New Roman" w:cs="Times New Roman"/>
          <w:color w:val="000000"/>
          <w:lang w:eastAsia="id-ID"/>
        </w:rPr>
        <w:t>Akibatnya siswa malas untuk belajar.</w:t>
      </w:r>
      <w:proofErr w:type="gramEnd"/>
    </w:p>
    <w:p w:rsidR="004E0E62" w:rsidRPr="007C0E2E" w:rsidRDefault="004E0E62" w:rsidP="0028064F">
      <w:pPr>
        <w:pStyle w:val="ListParagraph"/>
        <w:shd w:val="clear" w:color="auto" w:fill="FFFFFF"/>
        <w:spacing w:after="120" w:line="480" w:lineRule="auto"/>
        <w:ind w:left="425" w:firstLine="709"/>
        <w:jc w:val="both"/>
        <w:rPr>
          <w:rFonts w:eastAsia="Times New Roman" w:cs="Times New Roman"/>
          <w:b/>
          <w:color w:val="000000"/>
          <w:lang w:eastAsia="id-ID"/>
        </w:rPr>
      </w:pPr>
      <w:r w:rsidRPr="007C0E2E">
        <w:rPr>
          <w:rFonts w:eastAsia="Times New Roman" w:cs="Times New Roman"/>
          <w:color w:val="000000"/>
          <w:lang w:eastAsia="id-ID"/>
        </w:rPr>
        <w:t>Diharapkan guru jangan terlalu banyak memberi tugas yang harus</w:t>
      </w:r>
      <w:r w:rsidR="00105413" w:rsidRPr="007C0E2E">
        <w:rPr>
          <w:rFonts w:eastAsia="Times New Roman" w:cs="Times New Roman"/>
          <w:color w:val="000000"/>
          <w:lang w:eastAsia="id-ID"/>
        </w:rPr>
        <w:t xml:space="preserve"> </w:t>
      </w:r>
      <w:r w:rsidRPr="007C0E2E">
        <w:rPr>
          <w:rFonts w:eastAsia="Times New Roman" w:cs="Times New Roman"/>
          <w:color w:val="000000"/>
          <w:lang w:eastAsia="id-ID"/>
        </w:rPr>
        <w:t>dikerjakan di rumah, sehingga anak tidak mempunyai waktu lagi untuk</w:t>
      </w:r>
      <w:r w:rsidR="00105413" w:rsidRPr="007C0E2E">
        <w:rPr>
          <w:rFonts w:eastAsia="Times New Roman" w:cs="Times New Roman"/>
          <w:color w:val="000000"/>
          <w:lang w:eastAsia="id-ID"/>
        </w:rPr>
        <w:t xml:space="preserve"> </w:t>
      </w:r>
      <w:r w:rsidRPr="007C0E2E">
        <w:rPr>
          <w:rFonts w:eastAsia="Times New Roman" w:cs="Times New Roman"/>
          <w:color w:val="000000"/>
          <w:lang w:eastAsia="id-ID"/>
        </w:rPr>
        <w:t>kegiatan yang lain.</w:t>
      </w:r>
    </w:p>
    <w:p w:rsidR="004E0E62" w:rsidRPr="007C0E2E" w:rsidRDefault="004E0E62" w:rsidP="0028064F">
      <w:pPr>
        <w:pStyle w:val="ListParagraph"/>
        <w:numPr>
          <w:ilvl w:val="0"/>
          <w:numId w:val="9"/>
        </w:numPr>
        <w:shd w:val="clear" w:color="auto" w:fill="FFFFFF"/>
        <w:spacing w:line="480" w:lineRule="auto"/>
        <w:ind w:left="426" w:firstLine="0"/>
        <w:rPr>
          <w:rFonts w:eastAsia="Times New Roman" w:cs="Times New Roman"/>
          <w:color w:val="000000"/>
          <w:lang w:eastAsia="id-ID"/>
        </w:rPr>
      </w:pPr>
      <w:r w:rsidRPr="007C0E2E">
        <w:rPr>
          <w:rFonts w:eastAsia="Times New Roman" w:cs="Times New Roman"/>
          <w:color w:val="000000"/>
          <w:lang w:eastAsia="id-ID"/>
        </w:rPr>
        <w:t>Kurikulum</w:t>
      </w:r>
    </w:p>
    <w:p w:rsidR="004E0E62" w:rsidRPr="007C0E2E" w:rsidRDefault="004E0E62" w:rsidP="0028064F">
      <w:pPr>
        <w:shd w:val="clear" w:color="auto" w:fill="FFFFFF"/>
        <w:spacing w:line="480" w:lineRule="auto"/>
        <w:ind w:left="426" w:firstLine="708"/>
        <w:jc w:val="both"/>
        <w:rPr>
          <w:rFonts w:eastAsia="Times New Roman" w:cs="Times New Roman"/>
          <w:color w:val="000000"/>
          <w:lang w:eastAsia="id-ID"/>
        </w:rPr>
      </w:pPr>
      <w:proofErr w:type="gramStart"/>
      <w:r w:rsidRPr="007C0E2E">
        <w:rPr>
          <w:rFonts w:eastAsia="Times New Roman" w:cs="Times New Roman"/>
          <w:color w:val="000000"/>
          <w:lang w:eastAsia="id-ID"/>
        </w:rPr>
        <w:t>Diartikan sebagai sejumlah kegiatan yang diberikan kepadasiswa.</w:t>
      </w:r>
      <w:proofErr w:type="gramEnd"/>
      <w:r w:rsidR="00B46957" w:rsidRPr="007C0E2E">
        <w:rPr>
          <w:rFonts w:eastAsia="Times New Roman" w:cs="Times New Roman"/>
          <w:color w:val="000000"/>
          <w:lang w:eastAsia="id-ID"/>
        </w:rPr>
        <w:t xml:space="preserve"> </w:t>
      </w:r>
      <w:proofErr w:type="gramStart"/>
      <w:r w:rsidRPr="007C0E2E">
        <w:rPr>
          <w:rFonts w:eastAsia="Times New Roman" w:cs="Times New Roman"/>
          <w:color w:val="000000"/>
          <w:lang w:eastAsia="id-ID"/>
        </w:rPr>
        <w:t>Kegiatan itu sebagian besar adalah menyajikan bahan pelajaran</w:t>
      </w:r>
      <w:r w:rsidR="00105413" w:rsidRPr="007C0E2E">
        <w:rPr>
          <w:rFonts w:eastAsia="Times New Roman" w:cs="Times New Roman"/>
          <w:color w:val="000000"/>
          <w:lang w:eastAsia="id-ID"/>
        </w:rPr>
        <w:t xml:space="preserve"> </w:t>
      </w:r>
      <w:r w:rsidRPr="007C0E2E">
        <w:rPr>
          <w:rFonts w:eastAsia="Times New Roman" w:cs="Times New Roman"/>
          <w:color w:val="000000"/>
          <w:lang w:eastAsia="id-ID"/>
        </w:rPr>
        <w:t>agar siswa menerima, menguasai dan mengembangkan bahan pelajaranitu.</w:t>
      </w:r>
      <w:proofErr w:type="gramEnd"/>
      <w:r w:rsidR="00105413" w:rsidRPr="007C0E2E">
        <w:rPr>
          <w:rFonts w:eastAsia="Times New Roman" w:cs="Times New Roman"/>
          <w:color w:val="000000"/>
          <w:lang w:eastAsia="id-ID"/>
        </w:rPr>
        <w:t xml:space="preserve"> </w:t>
      </w:r>
      <w:proofErr w:type="gramStart"/>
      <w:r w:rsidRPr="007C0E2E">
        <w:rPr>
          <w:rFonts w:eastAsia="Times New Roman" w:cs="Times New Roman"/>
          <w:color w:val="000000"/>
          <w:lang w:eastAsia="id-ID"/>
        </w:rPr>
        <w:t>Jelaslah bahan pelajaran itu mempengaruhi belajar siswa.</w:t>
      </w:r>
      <w:proofErr w:type="gramEnd"/>
      <w:r w:rsidRPr="007C0E2E">
        <w:rPr>
          <w:rFonts w:eastAsia="Times New Roman" w:cs="Times New Roman"/>
          <w:color w:val="000000"/>
          <w:lang w:eastAsia="id-ID"/>
        </w:rPr>
        <w:t xml:space="preserve"> </w:t>
      </w:r>
      <w:proofErr w:type="gramStart"/>
      <w:r w:rsidRPr="007C0E2E">
        <w:rPr>
          <w:rFonts w:eastAsia="Times New Roman" w:cs="Times New Roman"/>
          <w:color w:val="000000"/>
          <w:lang w:eastAsia="id-ID"/>
        </w:rPr>
        <w:t>Begitu</w:t>
      </w:r>
      <w:r w:rsidR="00F01B6B" w:rsidRPr="007C0E2E">
        <w:rPr>
          <w:rFonts w:eastAsia="Times New Roman" w:cs="Times New Roman"/>
          <w:color w:val="000000"/>
          <w:lang w:eastAsia="id-ID"/>
        </w:rPr>
        <w:t xml:space="preserve"> </w:t>
      </w:r>
      <w:r w:rsidRPr="007C0E2E">
        <w:rPr>
          <w:rFonts w:eastAsia="Times New Roman" w:cs="Times New Roman"/>
          <w:color w:val="000000"/>
          <w:lang w:eastAsia="id-ID"/>
        </w:rPr>
        <w:t>pula mengenai pengaturan waktu sekolah dan standar pelajaran yang</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harus ditetapkan secara jelas dan tepat.</w:t>
      </w:r>
      <w:proofErr w:type="gramEnd"/>
    </w:p>
    <w:p w:rsidR="0043262E" w:rsidRPr="007C0E2E" w:rsidRDefault="004E0E62" w:rsidP="0028064F">
      <w:pPr>
        <w:shd w:val="clear" w:color="auto" w:fill="FFFFFF"/>
        <w:spacing w:after="120" w:line="480" w:lineRule="auto"/>
        <w:ind w:left="425" w:firstLine="709"/>
        <w:jc w:val="both"/>
        <w:rPr>
          <w:rFonts w:eastAsia="Times New Roman" w:cs="Times New Roman"/>
          <w:color w:val="000000"/>
          <w:lang w:eastAsia="id-ID"/>
        </w:rPr>
      </w:pPr>
      <w:proofErr w:type="gramStart"/>
      <w:r w:rsidRPr="007C0E2E">
        <w:rPr>
          <w:rFonts w:eastAsia="Times New Roman" w:cs="Times New Roman"/>
          <w:color w:val="000000"/>
          <w:lang w:eastAsia="id-ID"/>
        </w:rPr>
        <w:t>Jika terjadi siswa terpaksa masuk sekolah di sore hari, sebenarnya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kurang dapat dipertanggungjawabkan.</w:t>
      </w:r>
      <w:proofErr w:type="gramEnd"/>
      <w:r w:rsidRPr="007C0E2E">
        <w:rPr>
          <w:rFonts w:eastAsia="Times New Roman" w:cs="Times New Roman"/>
          <w:color w:val="000000"/>
          <w:lang w:val="id-ID" w:eastAsia="id-ID"/>
        </w:rPr>
        <w:t xml:space="preserve"> </w:t>
      </w:r>
      <w:r w:rsidRPr="007C0E2E">
        <w:rPr>
          <w:rFonts w:eastAsia="Times New Roman" w:cs="Times New Roman"/>
          <w:color w:val="000000"/>
          <w:lang w:eastAsia="id-ID"/>
        </w:rPr>
        <w:t>Di mana siswa harus</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beristirahat, tetapi terpaksa masuk sekolah, hingga merekamendengarkan pelajaran sambil mengantuk dan sebagainya.Sebaliknya siswa belajar di pagi hari, pikiran masih segar, jasmanidalam kondisi yang baik.Jika siswa bersekolah pada waktu kondisibadannya sudah lelah / lemah, misalnya pada siang hari, akanmengalami kesulitan di dalam menerima pelajaran.Kesulitan itudisebabkan karena siswa sukar berkonsentrasi dan perpikir padakondisi badan yang lemah tadi.Jadi memilih waktu sekolah yang tepatakan memberi pengaruh yang positif terhadap belajar.</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 xml:space="preserve">Guru </w:t>
      </w:r>
      <w:proofErr w:type="gramStart"/>
      <w:r w:rsidRPr="007C0E2E">
        <w:rPr>
          <w:rFonts w:eastAsia="Times New Roman" w:cs="Times New Roman"/>
          <w:color w:val="000000"/>
          <w:lang w:eastAsia="id-ID"/>
        </w:rPr>
        <w:t>dalam</w:t>
      </w:r>
      <w:proofErr w:type="gramEnd"/>
      <w:r w:rsidRPr="007C0E2E">
        <w:rPr>
          <w:rFonts w:eastAsia="Times New Roman" w:cs="Times New Roman"/>
          <w:color w:val="000000"/>
          <w:lang w:eastAsia="id-ID"/>
        </w:rPr>
        <w:t xml:space="preserve"> menuntut penguasaan materi harus sesuai </w:t>
      </w:r>
      <w:r w:rsidRPr="007C0E2E">
        <w:rPr>
          <w:rFonts w:eastAsia="Times New Roman" w:cs="Times New Roman"/>
          <w:color w:val="000000"/>
          <w:lang w:eastAsia="id-ID"/>
        </w:rPr>
        <w:lastRenderedPageBreak/>
        <w:t>dengankemampuan siswa masing-masing sesuai dengan kurikulum yang ada.</w:t>
      </w:r>
      <w:r w:rsidRPr="007C0E2E">
        <w:rPr>
          <w:rFonts w:eastAsia="Times New Roman" w:cs="Times New Roman"/>
          <w:color w:val="000000"/>
          <w:lang w:val="id-ID" w:eastAsia="id-ID"/>
        </w:rPr>
        <w:t xml:space="preserve"> </w:t>
      </w:r>
      <w:proofErr w:type="gramStart"/>
      <w:r w:rsidRPr="007C0E2E">
        <w:rPr>
          <w:rFonts w:eastAsia="Times New Roman" w:cs="Times New Roman"/>
          <w:color w:val="000000"/>
          <w:lang w:eastAsia="id-ID"/>
        </w:rPr>
        <w:t>Jangan memberi pelajaran di atas ukuran standar.</w:t>
      </w:r>
      <w:proofErr w:type="gramEnd"/>
    </w:p>
    <w:p w:rsidR="0028064F" w:rsidRPr="007C0E2E" w:rsidRDefault="004E0E62" w:rsidP="0028064F">
      <w:pPr>
        <w:pStyle w:val="ListParagraph"/>
        <w:numPr>
          <w:ilvl w:val="0"/>
          <w:numId w:val="9"/>
        </w:numPr>
        <w:shd w:val="clear" w:color="auto" w:fill="FFFFFF"/>
        <w:spacing w:line="480" w:lineRule="auto"/>
        <w:ind w:left="426" w:firstLine="0"/>
        <w:rPr>
          <w:rFonts w:eastAsia="Times New Roman" w:cs="Times New Roman"/>
          <w:color w:val="000000"/>
          <w:lang w:eastAsia="id-ID"/>
        </w:rPr>
      </w:pPr>
      <w:r w:rsidRPr="007C0E2E">
        <w:rPr>
          <w:rFonts w:eastAsia="Times New Roman" w:cs="Times New Roman"/>
          <w:color w:val="000000"/>
          <w:lang w:eastAsia="id-ID"/>
        </w:rPr>
        <w:t>Relasi Guru dengan Siswa</w:t>
      </w:r>
    </w:p>
    <w:p w:rsidR="004E0E62" w:rsidRPr="007C0E2E" w:rsidRDefault="004E0E62" w:rsidP="0028064F">
      <w:pPr>
        <w:pStyle w:val="ListParagraph"/>
        <w:shd w:val="clear" w:color="auto" w:fill="FFFFFF"/>
        <w:spacing w:line="480" w:lineRule="auto"/>
        <w:ind w:left="426" w:firstLine="708"/>
        <w:jc w:val="both"/>
        <w:rPr>
          <w:rFonts w:eastAsia="Times New Roman" w:cs="Times New Roman"/>
          <w:color w:val="000000"/>
          <w:lang w:eastAsia="id-ID"/>
        </w:rPr>
      </w:pPr>
      <w:r w:rsidRPr="007C0E2E">
        <w:rPr>
          <w:rFonts w:eastAsia="Times New Roman" w:cs="Times New Roman"/>
          <w:color w:val="000000"/>
          <w:lang w:eastAsia="id-ID"/>
        </w:rPr>
        <w:t>Proses belajar mengajar terjadi antara guru dengan siswa.Proses</w:t>
      </w:r>
      <w:r w:rsidR="00810E8A" w:rsidRPr="007C0E2E">
        <w:rPr>
          <w:rFonts w:eastAsia="Times New Roman" w:cs="Times New Roman"/>
          <w:color w:val="000000"/>
          <w:lang w:eastAsia="id-ID"/>
        </w:rPr>
        <w:t xml:space="preserve"> </w:t>
      </w:r>
      <w:r w:rsidRPr="007C0E2E">
        <w:rPr>
          <w:rFonts w:eastAsia="Times New Roman" w:cs="Times New Roman"/>
          <w:color w:val="000000"/>
          <w:lang w:eastAsia="id-ID"/>
        </w:rPr>
        <w:t xml:space="preserve">tersebut juga dipengaruhi oleh relasi yang ada dalam proses itu sendiri.Jadi </w:t>
      </w:r>
      <w:proofErr w:type="gramStart"/>
      <w:r w:rsidRPr="007C0E2E">
        <w:rPr>
          <w:rFonts w:eastAsia="Times New Roman" w:cs="Times New Roman"/>
          <w:color w:val="000000"/>
          <w:lang w:eastAsia="id-ID"/>
        </w:rPr>
        <w:t>cara</w:t>
      </w:r>
      <w:proofErr w:type="gramEnd"/>
      <w:r w:rsidRPr="007C0E2E">
        <w:rPr>
          <w:rFonts w:eastAsia="Times New Roman" w:cs="Times New Roman"/>
          <w:color w:val="000000"/>
          <w:lang w:eastAsia="id-ID"/>
        </w:rPr>
        <w:t xml:space="preserve"> belajar siswa juag dipengaruhi oleh relasinya dengan gurunya.</w:t>
      </w:r>
    </w:p>
    <w:p w:rsidR="00451F6B" w:rsidRPr="007C0E2E" w:rsidRDefault="004E0E62" w:rsidP="0028064F">
      <w:pPr>
        <w:shd w:val="clear" w:color="auto" w:fill="FFFFFF"/>
        <w:spacing w:after="120" w:line="480" w:lineRule="auto"/>
        <w:ind w:left="425" w:firstLine="709"/>
        <w:jc w:val="both"/>
        <w:rPr>
          <w:rFonts w:eastAsia="Times New Roman" w:cs="Times New Roman"/>
          <w:color w:val="000000"/>
          <w:lang w:eastAsia="id-ID"/>
        </w:rPr>
      </w:pPr>
      <w:r w:rsidRPr="007C0E2E">
        <w:rPr>
          <w:rFonts w:eastAsia="Times New Roman" w:cs="Times New Roman"/>
          <w:color w:val="000000"/>
          <w:lang w:eastAsia="id-ID"/>
        </w:rPr>
        <w:t xml:space="preserve">Di dalam relasi guru dengan siswa yang baik, siswa akanmenyukai gurunya, juga </w:t>
      </w:r>
      <w:proofErr w:type="gramStart"/>
      <w:r w:rsidRPr="007C0E2E">
        <w:rPr>
          <w:rFonts w:eastAsia="Times New Roman" w:cs="Times New Roman"/>
          <w:color w:val="000000"/>
          <w:lang w:eastAsia="id-ID"/>
        </w:rPr>
        <w:t>akan</w:t>
      </w:r>
      <w:proofErr w:type="gramEnd"/>
      <w:r w:rsidRPr="007C0E2E">
        <w:rPr>
          <w:rFonts w:eastAsia="Times New Roman" w:cs="Times New Roman"/>
          <w:color w:val="000000"/>
          <w:lang w:eastAsia="id-ID"/>
        </w:rPr>
        <w:t xml:space="preserve"> menyukai mata pelajaran yangdiberikannya sehingga siswa berusaha mempelajari sebaik-baiknya.Hal tersebut juga terjadi sebaliknya, jika siswa membenci gurunya.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 xml:space="preserve">Maka, </w:t>
      </w:r>
      <w:proofErr w:type="gramStart"/>
      <w:r w:rsidRPr="007C0E2E">
        <w:rPr>
          <w:rFonts w:eastAsia="Times New Roman" w:cs="Times New Roman"/>
          <w:color w:val="000000"/>
          <w:lang w:eastAsia="id-ID"/>
        </w:rPr>
        <w:t>ia</w:t>
      </w:r>
      <w:proofErr w:type="gramEnd"/>
      <w:r w:rsidRPr="007C0E2E">
        <w:rPr>
          <w:rFonts w:eastAsia="Times New Roman" w:cs="Times New Roman"/>
          <w:color w:val="000000"/>
          <w:lang w:eastAsia="id-ID"/>
        </w:rPr>
        <w:t xml:space="preserve"> segan mempelajari mata pelajaran yang diberikannya,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akibatnya pelajarannya tidak maju.</w:t>
      </w:r>
    </w:p>
    <w:p w:rsidR="004E0E62" w:rsidRPr="007C0E2E" w:rsidRDefault="004E0E62" w:rsidP="0028064F">
      <w:pPr>
        <w:pStyle w:val="ListParagraph"/>
        <w:numPr>
          <w:ilvl w:val="0"/>
          <w:numId w:val="9"/>
        </w:numPr>
        <w:shd w:val="clear" w:color="auto" w:fill="FFFFFF"/>
        <w:spacing w:line="480" w:lineRule="auto"/>
        <w:ind w:left="426" w:firstLine="0"/>
        <w:rPr>
          <w:rFonts w:eastAsia="Times New Roman" w:cs="Times New Roman"/>
          <w:color w:val="000000"/>
          <w:lang w:eastAsia="id-ID"/>
        </w:rPr>
      </w:pPr>
      <w:r w:rsidRPr="007C0E2E">
        <w:rPr>
          <w:rFonts w:eastAsia="Times New Roman" w:cs="Times New Roman"/>
          <w:color w:val="000000"/>
          <w:lang w:eastAsia="id-ID"/>
        </w:rPr>
        <w:t>Relasi Siswa dengan Siswa</w:t>
      </w:r>
    </w:p>
    <w:p w:rsidR="0043262E" w:rsidRPr="007C0E2E" w:rsidRDefault="004E0E62" w:rsidP="0028064F">
      <w:pPr>
        <w:shd w:val="clear" w:color="auto" w:fill="FFFFFF"/>
        <w:spacing w:after="120" w:line="480" w:lineRule="auto"/>
        <w:ind w:left="425" w:firstLine="709"/>
        <w:jc w:val="both"/>
        <w:rPr>
          <w:rFonts w:eastAsia="Times New Roman" w:cs="Times New Roman"/>
          <w:color w:val="000000"/>
          <w:lang w:eastAsia="id-ID"/>
        </w:rPr>
      </w:pPr>
      <w:r w:rsidRPr="007C0E2E">
        <w:rPr>
          <w:rFonts w:eastAsia="Times New Roman" w:cs="Times New Roman"/>
          <w:color w:val="000000"/>
          <w:lang w:eastAsia="id-ID"/>
        </w:rPr>
        <w:t>Siswa yang mempunyai sifat-sifat atau tingkah laku yang kurangmenyenangkan teman lain, mempunyai rasa rendah diri atau sedang</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 xml:space="preserve">mengalami tekanan-tekanan batin, </w:t>
      </w:r>
      <w:proofErr w:type="gramStart"/>
      <w:r w:rsidRPr="007C0E2E">
        <w:rPr>
          <w:rFonts w:eastAsia="Times New Roman" w:cs="Times New Roman"/>
          <w:color w:val="000000"/>
          <w:lang w:eastAsia="id-ID"/>
        </w:rPr>
        <w:t>akan</w:t>
      </w:r>
      <w:proofErr w:type="gramEnd"/>
      <w:r w:rsidRPr="007C0E2E">
        <w:rPr>
          <w:rFonts w:eastAsia="Times New Roman" w:cs="Times New Roman"/>
          <w:color w:val="000000"/>
          <w:lang w:eastAsia="id-ID"/>
        </w:rPr>
        <w:t xml:space="preserve"> diasingkan dari kelompok.</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 xml:space="preserve">Akibatnya makin parah masalahnya dan </w:t>
      </w:r>
      <w:proofErr w:type="gramStart"/>
      <w:r w:rsidRPr="007C0E2E">
        <w:rPr>
          <w:rFonts w:eastAsia="Times New Roman" w:cs="Times New Roman"/>
          <w:color w:val="000000"/>
          <w:lang w:eastAsia="id-ID"/>
        </w:rPr>
        <w:t>akan</w:t>
      </w:r>
      <w:proofErr w:type="gramEnd"/>
      <w:r w:rsidRPr="007C0E2E">
        <w:rPr>
          <w:rFonts w:eastAsia="Times New Roman" w:cs="Times New Roman"/>
          <w:color w:val="000000"/>
          <w:lang w:eastAsia="id-ID"/>
        </w:rPr>
        <w:t xml:space="preserve"> mengganggu belajarnya.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 xml:space="preserve">Lebih-lebih lagi </w:t>
      </w:r>
      <w:proofErr w:type="gramStart"/>
      <w:r w:rsidRPr="007C0E2E">
        <w:rPr>
          <w:rFonts w:eastAsia="Times New Roman" w:cs="Times New Roman"/>
          <w:color w:val="000000"/>
          <w:lang w:eastAsia="id-ID"/>
        </w:rPr>
        <w:t>ia</w:t>
      </w:r>
      <w:proofErr w:type="gramEnd"/>
      <w:r w:rsidRPr="007C0E2E">
        <w:rPr>
          <w:rFonts w:eastAsia="Times New Roman" w:cs="Times New Roman"/>
          <w:color w:val="000000"/>
          <w:lang w:eastAsia="id-ID"/>
        </w:rPr>
        <w:t xml:space="preserve"> menjadi malas untuk masuk sekolah dengan alasan-alasan yang tidak-tidak karena di sekolah mengalami perlakuan yangkurang menyenangkan dari teman-temannya.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Jika hal ini terjadi</w:t>
      </w:r>
      <w:proofErr w:type="gramStart"/>
      <w:r w:rsidRPr="007C0E2E">
        <w:rPr>
          <w:rFonts w:eastAsia="Times New Roman" w:cs="Times New Roman"/>
          <w:color w:val="000000"/>
          <w:lang w:eastAsia="id-ID"/>
        </w:rPr>
        <w:t>,segeralah</w:t>
      </w:r>
      <w:proofErr w:type="gramEnd"/>
      <w:r w:rsidRPr="007C0E2E">
        <w:rPr>
          <w:rFonts w:eastAsia="Times New Roman" w:cs="Times New Roman"/>
          <w:color w:val="000000"/>
          <w:lang w:eastAsia="id-ID"/>
        </w:rPr>
        <w:t xml:space="preserve"> siswa diberi layanan bimbingan dan penyuluhan agar iadapat diterima kembali ke dalam kelompoknya.</w:t>
      </w:r>
    </w:p>
    <w:p w:rsidR="004E0E62" w:rsidRPr="007C0E2E" w:rsidRDefault="004E0E62" w:rsidP="0028064F">
      <w:pPr>
        <w:pStyle w:val="ListParagraph"/>
        <w:numPr>
          <w:ilvl w:val="0"/>
          <w:numId w:val="9"/>
        </w:numPr>
        <w:shd w:val="clear" w:color="auto" w:fill="FFFFFF"/>
        <w:ind w:left="426" w:firstLine="0"/>
        <w:rPr>
          <w:rFonts w:eastAsia="Times New Roman" w:cs="Times New Roman"/>
          <w:color w:val="000000"/>
          <w:lang w:eastAsia="id-ID"/>
        </w:rPr>
      </w:pPr>
      <w:r w:rsidRPr="007C0E2E">
        <w:rPr>
          <w:rFonts w:eastAsia="Times New Roman" w:cs="Times New Roman"/>
          <w:color w:val="000000"/>
          <w:lang w:eastAsia="id-ID"/>
        </w:rPr>
        <w:t>Disiplin Sekolah</w:t>
      </w:r>
    </w:p>
    <w:p w:rsidR="004E0E62" w:rsidRPr="007C0E2E" w:rsidRDefault="004E0E62" w:rsidP="004E0E62">
      <w:pPr>
        <w:pStyle w:val="ListParagraph"/>
        <w:shd w:val="clear" w:color="auto" w:fill="FFFFFF"/>
        <w:ind w:left="426"/>
        <w:rPr>
          <w:rFonts w:eastAsia="Times New Roman" w:cs="Times New Roman"/>
          <w:color w:val="000000"/>
          <w:lang w:eastAsia="id-ID"/>
        </w:rPr>
      </w:pPr>
    </w:p>
    <w:p w:rsidR="004E0E62" w:rsidRPr="007C0E2E" w:rsidRDefault="004E0E62" w:rsidP="0043262E">
      <w:pPr>
        <w:shd w:val="clear" w:color="auto" w:fill="FFFFFF"/>
        <w:spacing w:after="120" w:line="480" w:lineRule="auto"/>
        <w:ind w:left="425" w:firstLine="709"/>
        <w:jc w:val="both"/>
        <w:rPr>
          <w:rFonts w:eastAsia="Times New Roman" w:cs="Times New Roman"/>
          <w:color w:val="000000"/>
          <w:lang w:eastAsia="id-ID"/>
        </w:rPr>
      </w:pPr>
      <w:proofErr w:type="gramStart"/>
      <w:r w:rsidRPr="007C0E2E">
        <w:rPr>
          <w:rFonts w:eastAsia="Times New Roman" w:cs="Times New Roman"/>
          <w:color w:val="000000"/>
          <w:lang w:eastAsia="id-ID"/>
        </w:rPr>
        <w:t>Kedisiplinan sekolah erat hubungannya dengan kerajinan siswa</w:t>
      </w:r>
      <w:r w:rsidRPr="007C0E2E">
        <w:rPr>
          <w:rFonts w:eastAsia="Times New Roman" w:cs="Times New Roman"/>
          <w:color w:val="000000"/>
          <w:lang w:val="id-ID" w:eastAsia="id-ID"/>
        </w:rPr>
        <w:t xml:space="preserve"> </w:t>
      </w:r>
      <w:r w:rsidR="00810E8A" w:rsidRPr="007C0E2E">
        <w:rPr>
          <w:rFonts w:eastAsia="Times New Roman" w:cs="Times New Roman"/>
          <w:color w:val="000000"/>
          <w:lang w:eastAsia="id-ID"/>
        </w:rPr>
        <w:t>d</w:t>
      </w:r>
      <w:r w:rsidRPr="007C0E2E">
        <w:rPr>
          <w:rFonts w:eastAsia="Times New Roman" w:cs="Times New Roman"/>
          <w:color w:val="000000"/>
          <w:lang w:eastAsia="id-ID"/>
        </w:rPr>
        <w:t>alam sekolah dan juga dalam belajar.</w:t>
      </w:r>
      <w:proofErr w:type="gramEnd"/>
      <w:r w:rsidRPr="007C0E2E">
        <w:rPr>
          <w:rFonts w:eastAsia="Times New Roman" w:cs="Times New Roman"/>
          <w:color w:val="000000"/>
          <w:lang w:val="id-ID" w:eastAsia="id-ID"/>
        </w:rPr>
        <w:t xml:space="preserve"> </w:t>
      </w:r>
      <w:r w:rsidRPr="007C0E2E">
        <w:rPr>
          <w:rFonts w:eastAsia="Times New Roman" w:cs="Times New Roman"/>
          <w:color w:val="000000"/>
          <w:lang w:eastAsia="id-ID"/>
        </w:rPr>
        <w:t>Kedisiplinan sekolah</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mencakup kedisiplinan guru dalam mengajar dengan melaksanakan</w:t>
      </w:r>
      <w:r w:rsidR="00F01B6B" w:rsidRPr="007C0E2E">
        <w:rPr>
          <w:rFonts w:eastAsia="Times New Roman" w:cs="Times New Roman"/>
          <w:color w:val="000000"/>
          <w:lang w:eastAsia="id-ID"/>
        </w:rPr>
        <w:t xml:space="preserve"> </w:t>
      </w:r>
      <w:r w:rsidRPr="007C0E2E">
        <w:rPr>
          <w:rFonts w:eastAsia="Times New Roman" w:cs="Times New Roman"/>
          <w:color w:val="000000"/>
          <w:lang w:eastAsia="id-ID"/>
        </w:rPr>
        <w:t>tata tertib, kedisiplinan pegawai/karyawan dalam pekerjaan</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administrasi dan kebersihan/keteraturan kelas, gedung sekolah,</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halaman dan lain-lain, kedisiplinan Kepala Sekolah dalam mengelola</w:t>
      </w:r>
      <w:r w:rsidR="00F01B6B" w:rsidRPr="007C0E2E">
        <w:rPr>
          <w:rFonts w:eastAsia="Times New Roman" w:cs="Times New Roman"/>
          <w:color w:val="000000"/>
          <w:lang w:eastAsia="id-ID"/>
        </w:rPr>
        <w:t xml:space="preserve"> </w:t>
      </w:r>
      <w:r w:rsidRPr="007C0E2E">
        <w:rPr>
          <w:rFonts w:eastAsia="Times New Roman" w:cs="Times New Roman"/>
          <w:color w:val="000000"/>
          <w:lang w:eastAsia="id-ID"/>
        </w:rPr>
        <w:t>seluruh staf beserta siswa-siswanya, dan kedisiplinan tim BP dalam</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pelayanannya kepada siswa.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Dengan demikian agar siswa belajar lebih maju, siswa harus</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disiplin di dalam belajar baik di sekolah, di rumah dan di perpustakaan.Agar siswa disiplin haruslah guru beserta staf yang lain</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disiplin juga.</w:t>
      </w:r>
    </w:p>
    <w:p w:rsidR="004E0E62" w:rsidRPr="007C0E2E" w:rsidRDefault="004E0E62" w:rsidP="0028064F">
      <w:pPr>
        <w:pStyle w:val="ListParagraph"/>
        <w:numPr>
          <w:ilvl w:val="0"/>
          <w:numId w:val="9"/>
        </w:numPr>
        <w:shd w:val="clear" w:color="auto" w:fill="FFFFFF"/>
        <w:spacing w:line="480" w:lineRule="auto"/>
        <w:ind w:left="426" w:firstLine="0"/>
        <w:rPr>
          <w:rFonts w:eastAsia="Times New Roman" w:cs="Times New Roman"/>
          <w:color w:val="000000"/>
          <w:lang w:eastAsia="id-ID"/>
        </w:rPr>
      </w:pPr>
      <w:r w:rsidRPr="007C0E2E">
        <w:rPr>
          <w:rFonts w:eastAsia="Times New Roman" w:cs="Times New Roman"/>
          <w:color w:val="000000"/>
          <w:lang w:eastAsia="id-ID"/>
        </w:rPr>
        <w:t>Fasilitas sekolah</w:t>
      </w:r>
    </w:p>
    <w:p w:rsidR="0043262E" w:rsidRPr="007C0E2E" w:rsidRDefault="004E0E62" w:rsidP="0043262E">
      <w:pPr>
        <w:shd w:val="clear" w:color="auto" w:fill="FFFFFF"/>
        <w:spacing w:line="480" w:lineRule="auto"/>
        <w:ind w:left="426" w:firstLine="708"/>
        <w:jc w:val="both"/>
        <w:rPr>
          <w:rFonts w:eastAsia="Times New Roman" w:cs="Times New Roman"/>
          <w:color w:val="000000"/>
          <w:lang w:eastAsia="id-ID"/>
        </w:rPr>
      </w:pPr>
      <w:r w:rsidRPr="007C0E2E">
        <w:rPr>
          <w:rFonts w:eastAsia="Times New Roman" w:cs="Times New Roman"/>
          <w:color w:val="000000"/>
          <w:lang w:eastAsia="id-ID"/>
        </w:rPr>
        <w:t xml:space="preserve">Alat pelajaran erat hubungannya dengan </w:t>
      </w:r>
      <w:proofErr w:type="gramStart"/>
      <w:r w:rsidRPr="007C0E2E">
        <w:rPr>
          <w:rFonts w:eastAsia="Times New Roman" w:cs="Times New Roman"/>
          <w:color w:val="000000"/>
          <w:lang w:eastAsia="id-ID"/>
        </w:rPr>
        <w:t>cara</w:t>
      </w:r>
      <w:proofErr w:type="gramEnd"/>
      <w:r w:rsidRPr="007C0E2E">
        <w:rPr>
          <w:rFonts w:eastAsia="Times New Roman" w:cs="Times New Roman"/>
          <w:color w:val="000000"/>
          <w:lang w:eastAsia="id-ID"/>
        </w:rPr>
        <w:t xml:space="preserve"> belajar siswa, karena</w:t>
      </w:r>
      <w:r w:rsidR="00451F6B" w:rsidRPr="007C0E2E">
        <w:rPr>
          <w:rFonts w:eastAsia="Times New Roman" w:cs="Times New Roman"/>
          <w:color w:val="000000"/>
          <w:lang w:eastAsia="id-ID"/>
        </w:rPr>
        <w:t xml:space="preserve"> </w:t>
      </w:r>
      <w:r w:rsidRPr="007C0E2E">
        <w:rPr>
          <w:rFonts w:eastAsia="Times New Roman" w:cs="Times New Roman"/>
          <w:color w:val="000000"/>
          <w:lang w:eastAsia="id-ID"/>
        </w:rPr>
        <w:t>alat pelajaran yang dipakai oleh guru pada waktu mengajar dipakaipula oleh siswa untuk menerima bahan yang diajar</w:t>
      </w:r>
      <w:r w:rsidR="00225D83" w:rsidRPr="007C0E2E">
        <w:rPr>
          <w:rFonts w:eastAsia="Times New Roman" w:cs="Times New Roman"/>
          <w:color w:val="000000"/>
          <w:lang w:eastAsia="id-ID"/>
        </w:rPr>
        <w:t xml:space="preserve"> </w:t>
      </w:r>
      <w:r w:rsidRPr="007C0E2E">
        <w:rPr>
          <w:rFonts w:eastAsia="Times New Roman" w:cs="Times New Roman"/>
          <w:color w:val="000000"/>
          <w:lang w:eastAsia="id-ID"/>
        </w:rPr>
        <w:t>kan itu.</w:t>
      </w:r>
      <w:r w:rsidR="00F01B6B" w:rsidRPr="007C0E2E">
        <w:rPr>
          <w:rFonts w:eastAsia="Times New Roman" w:cs="Times New Roman"/>
          <w:color w:val="000000"/>
          <w:lang w:eastAsia="id-ID"/>
        </w:rPr>
        <w:t xml:space="preserve"> </w:t>
      </w:r>
      <w:r w:rsidRPr="007C0E2E">
        <w:rPr>
          <w:rFonts w:eastAsia="Times New Roman" w:cs="Times New Roman"/>
          <w:color w:val="000000"/>
          <w:lang w:eastAsia="id-ID"/>
        </w:rPr>
        <w:t>Alat</w:t>
      </w:r>
      <w:r w:rsidR="00F01B6B" w:rsidRPr="007C0E2E">
        <w:rPr>
          <w:rFonts w:eastAsia="Times New Roman" w:cs="Times New Roman"/>
          <w:color w:val="000000"/>
          <w:lang w:eastAsia="id-ID"/>
        </w:rPr>
        <w:t xml:space="preserve"> </w:t>
      </w:r>
      <w:r w:rsidRPr="007C0E2E">
        <w:rPr>
          <w:rFonts w:eastAsia="Times New Roman" w:cs="Times New Roman"/>
          <w:color w:val="000000"/>
          <w:lang w:eastAsia="id-ID"/>
        </w:rPr>
        <w:t xml:space="preserve">pelajaran yang lengkap dan tepat </w:t>
      </w:r>
      <w:proofErr w:type="gramStart"/>
      <w:r w:rsidRPr="007C0E2E">
        <w:rPr>
          <w:rFonts w:eastAsia="Times New Roman" w:cs="Times New Roman"/>
          <w:color w:val="000000"/>
          <w:lang w:eastAsia="id-ID"/>
        </w:rPr>
        <w:t>akan</w:t>
      </w:r>
      <w:proofErr w:type="gramEnd"/>
      <w:r w:rsidRPr="007C0E2E">
        <w:rPr>
          <w:rFonts w:eastAsia="Times New Roman" w:cs="Times New Roman"/>
          <w:color w:val="000000"/>
          <w:lang w:eastAsia="id-ID"/>
        </w:rPr>
        <w:t xml:space="preserve"> memperlancar penerimaan</w:t>
      </w:r>
      <w:r w:rsidR="00F01B6B" w:rsidRPr="007C0E2E">
        <w:rPr>
          <w:rFonts w:eastAsia="Times New Roman" w:cs="Times New Roman"/>
          <w:color w:val="000000"/>
          <w:lang w:eastAsia="id-ID"/>
        </w:rPr>
        <w:t xml:space="preserve"> </w:t>
      </w:r>
      <w:r w:rsidRPr="007C0E2E">
        <w:rPr>
          <w:rFonts w:eastAsia="Times New Roman" w:cs="Times New Roman"/>
          <w:color w:val="000000"/>
          <w:lang w:eastAsia="id-ID"/>
        </w:rPr>
        <w:t>bahan pelajaran yang diberikan kepada siswa.</w:t>
      </w:r>
      <w:r w:rsidR="00504020" w:rsidRPr="007C0E2E">
        <w:rPr>
          <w:rFonts w:eastAsia="Times New Roman" w:cs="Times New Roman"/>
          <w:color w:val="000000"/>
          <w:lang w:eastAsia="id-ID"/>
        </w:rPr>
        <w:t xml:space="preserve"> </w:t>
      </w:r>
      <w:r w:rsidRPr="007C0E2E">
        <w:rPr>
          <w:rFonts w:eastAsia="Times New Roman" w:cs="Times New Roman"/>
          <w:color w:val="000000"/>
          <w:lang w:eastAsia="id-ID"/>
        </w:rPr>
        <w:t>Jika siswa mudah</w:t>
      </w:r>
      <w:r w:rsidR="00504020" w:rsidRPr="007C0E2E">
        <w:rPr>
          <w:rFonts w:eastAsia="Times New Roman" w:cs="Times New Roman"/>
          <w:color w:val="000000"/>
          <w:lang w:eastAsia="id-ID"/>
        </w:rPr>
        <w:t xml:space="preserve"> </w:t>
      </w:r>
      <w:r w:rsidRPr="007C0E2E">
        <w:rPr>
          <w:rFonts w:eastAsia="Times New Roman" w:cs="Times New Roman"/>
          <w:color w:val="000000"/>
          <w:lang w:eastAsia="id-ID"/>
        </w:rPr>
        <w:t xml:space="preserve">menerima pelajaran dan menguasainya, maka belajarnya </w:t>
      </w:r>
      <w:proofErr w:type="gramStart"/>
      <w:r w:rsidRPr="007C0E2E">
        <w:rPr>
          <w:rFonts w:eastAsia="Times New Roman" w:cs="Times New Roman"/>
          <w:color w:val="000000"/>
          <w:lang w:eastAsia="id-ID"/>
        </w:rPr>
        <w:t>akan</w:t>
      </w:r>
      <w:proofErr w:type="gramEnd"/>
      <w:r w:rsidRPr="007C0E2E">
        <w:rPr>
          <w:rFonts w:eastAsia="Times New Roman" w:cs="Times New Roman"/>
          <w:color w:val="000000"/>
          <w:lang w:eastAsia="id-ID"/>
        </w:rPr>
        <w:t xml:space="preserve"> menjadi</w:t>
      </w:r>
      <w:r w:rsidR="00F01B6B" w:rsidRPr="007C0E2E">
        <w:rPr>
          <w:rFonts w:eastAsia="Times New Roman" w:cs="Times New Roman"/>
          <w:color w:val="000000"/>
          <w:lang w:eastAsia="id-ID"/>
        </w:rPr>
        <w:t xml:space="preserve"> </w:t>
      </w:r>
      <w:r w:rsidRPr="007C0E2E">
        <w:rPr>
          <w:rFonts w:eastAsia="Times New Roman" w:cs="Times New Roman"/>
          <w:color w:val="000000"/>
          <w:lang w:eastAsia="id-ID"/>
        </w:rPr>
        <w:t>lebih giat dan lebih maju.</w:t>
      </w:r>
    </w:p>
    <w:p w:rsidR="0043262E" w:rsidRPr="007C0E2E" w:rsidRDefault="004E0E62" w:rsidP="0043262E">
      <w:pPr>
        <w:shd w:val="clear" w:color="auto" w:fill="FFFFFF"/>
        <w:spacing w:line="480" w:lineRule="auto"/>
        <w:ind w:left="426" w:firstLine="708"/>
        <w:jc w:val="both"/>
        <w:rPr>
          <w:rFonts w:eastAsia="Times New Roman" w:cs="Times New Roman"/>
          <w:color w:val="000000"/>
          <w:lang w:eastAsia="id-ID"/>
        </w:rPr>
      </w:pPr>
      <w:r w:rsidRPr="007C0E2E">
        <w:rPr>
          <w:rFonts w:eastAsia="Times New Roman" w:cs="Times New Roman"/>
          <w:color w:val="000000"/>
          <w:lang w:eastAsia="id-ID"/>
        </w:rPr>
        <w:t>Kenyataan saat ini dengan banyaknya tuntutan yang masuk</w:t>
      </w:r>
      <w:r w:rsidR="00504020" w:rsidRPr="007C0E2E">
        <w:rPr>
          <w:rFonts w:eastAsia="Times New Roman" w:cs="Times New Roman"/>
          <w:color w:val="000000"/>
          <w:lang w:eastAsia="id-ID"/>
        </w:rPr>
        <w:t xml:space="preserve"> </w:t>
      </w:r>
      <w:r w:rsidRPr="007C0E2E">
        <w:rPr>
          <w:rFonts w:eastAsia="Times New Roman" w:cs="Times New Roman"/>
          <w:color w:val="000000"/>
          <w:lang w:eastAsia="id-ID"/>
        </w:rPr>
        <w:t>sekolah, maka memerlukan alat-alat yang membantu lancarnya belajar</w:t>
      </w:r>
      <w:r w:rsidR="00504020" w:rsidRPr="007C0E2E">
        <w:rPr>
          <w:rFonts w:eastAsia="Times New Roman" w:cs="Times New Roman"/>
          <w:color w:val="000000"/>
          <w:lang w:eastAsia="id-ID"/>
        </w:rPr>
        <w:t xml:space="preserve"> </w:t>
      </w:r>
      <w:r w:rsidRPr="007C0E2E">
        <w:rPr>
          <w:rFonts w:eastAsia="Times New Roman" w:cs="Times New Roman"/>
          <w:color w:val="000000"/>
          <w:lang w:eastAsia="id-ID"/>
        </w:rPr>
        <w:t xml:space="preserve">siswa dalam jumlah yang besar pula, seperti buku-buku diperpustakaan, laboratorium atau media-media </w:t>
      </w:r>
      <w:r w:rsidRPr="007C0E2E">
        <w:rPr>
          <w:rFonts w:eastAsia="Times New Roman" w:cs="Times New Roman"/>
          <w:color w:val="000000"/>
          <w:lang w:eastAsia="id-ID"/>
        </w:rPr>
        <w:lastRenderedPageBreak/>
        <w:t>lain.</w:t>
      </w:r>
      <w:r w:rsidR="0043262E" w:rsidRPr="007C0E2E">
        <w:rPr>
          <w:rFonts w:eastAsia="Times New Roman" w:cs="Times New Roman"/>
          <w:color w:val="000000"/>
          <w:lang w:eastAsia="id-ID"/>
        </w:rPr>
        <w:t xml:space="preserve"> </w:t>
      </w:r>
      <w:proofErr w:type="gramStart"/>
      <w:r w:rsidRPr="007C0E2E">
        <w:rPr>
          <w:rFonts w:eastAsia="Times New Roman" w:cs="Times New Roman"/>
          <w:color w:val="000000"/>
          <w:lang w:eastAsia="id-ID"/>
        </w:rPr>
        <w:t>Kebanyakan</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sekolah masih kurang memiliki media dalam jumlah maupun</w:t>
      </w:r>
      <w:r w:rsidR="0043262E" w:rsidRPr="007C0E2E">
        <w:rPr>
          <w:rFonts w:eastAsia="Times New Roman" w:cs="Times New Roman"/>
          <w:color w:val="000000"/>
          <w:lang w:eastAsia="id-ID"/>
        </w:rPr>
        <w:t xml:space="preserve"> </w:t>
      </w:r>
      <w:r w:rsidRPr="007C0E2E">
        <w:rPr>
          <w:rFonts w:eastAsia="Times New Roman" w:cs="Times New Roman"/>
          <w:color w:val="000000"/>
          <w:lang w:eastAsia="id-ID"/>
        </w:rPr>
        <w:t>kualitasnya.</w:t>
      </w:r>
      <w:proofErr w:type="gramEnd"/>
    </w:p>
    <w:p w:rsidR="0043262E" w:rsidRPr="007C0E2E" w:rsidRDefault="004E0E62" w:rsidP="0043262E">
      <w:pPr>
        <w:shd w:val="clear" w:color="auto" w:fill="FFFFFF"/>
        <w:spacing w:line="480" w:lineRule="auto"/>
        <w:ind w:left="426" w:firstLine="708"/>
        <w:jc w:val="both"/>
        <w:rPr>
          <w:rFonts w:eastAsia="Times New Roman" w:cs="Times New Roman"/>
          <w:color w:val="000000"/>
          <w:lang w:eastAsia="id-ID"/>
        </w:rPr>
      </w:pPr>
      <w:proofErr w:type="gramStart"/>
      <w:r w:rsidRPr="007C0E2E">
        <w:rPr>
          <w:rFonts w:eastAsia="Times New Roman" w:cs="Times New Roman"/>
          <w:color w:val="000000"/>
          <w:lang w:eastAsia="id-ID"/>
        </w:rPr>
        <w:t>Mengusahakan alat pelajaran yang baik dan lengkap adalah perlu</w:t>
      </w:r>
      <w:r w:rsidR="00451F6B" w:rsidRPr="007C0E2E">
        <w:rPr>
          <w:rFonts w:eastAsia="Times New Roman" w:cs="Times New Roman"/>
          <w:color w:val="000000"/>
          <w:lang w:eastAsia="id-ID"/>
        </w:rPr>
        <w:t xml:space="preserve"> </w:t>
      </w:r>
      <w:r w:rsidRPr="007C0E2E">
        <w:rPr>
          <w:rFonts w:eastAsia="Times New Roman" w:cs="Times New Roman"/>
          <w:color w:val="000000"/>
          <w:lang w:eastAsia="id-ID"/>
        </w:rPr>
        <w:t>agar guru dapat mengajar dengan baik sehingga siswa dapat menerima</w:t>
      </w:r>
      <w:r w:rsidR="00451F6B" w:rsidRPr="007C0E2E">
        <w:rPr>
          <w:rFonts w:eastAsia="Times New Roman" w:cs="Times New Roman"/>
          <w:color w:val="000000"/>
          <w:lang w:eastAsia="id-ID"/>
        </w:rPr>
        <w:t xml:space="preserve"> </w:t>
      </w:r>
      <w:r w:rsidRPr="007C0E2E">
        <w:rPr>
          <w:rFonts w:eastAsia="Times New Roman" w:cs="Times New Roman"/>
          <w:color w:val="000000"/>
          <w:lang w:eastAsia="id-ID"/>
        </w:rPr>
        <w:t>pelajaran dengan baik serta dapat belajar dengan baik pula.</w:t>
      </w:r>
      <w:proofErr w:type="gramEnd"/>
      <w:r w:rsidRPr="007C0E2E">
        <w:rPr>
          <w:rFonts w:eastAsia="Times New Roman" w:cs="Times New Roman"/>
          <w:color w:val="000000"/>
          <w:lang w:val="id-ID" w:eastAsia="id-ID"/>
        </w:rPr>
        <w:t xml:space="preserve"> </w:t>
      </w:r>
      <w:r w:rsidRPr="007C0E2E">
        <w:rPr>
          <w:rFonts w:eastAsia="Times New Roman" w:cs="Times New Roman"/>
          <w:color w:val="000000"/>
          <w:lang w:eastAsia="id-ID"/>
        </w:rPr>
        <w:t>Fasilitas-fasilitas olahraga juga diperlukan untuk menampung</w:t>
      </w:r>
      <w:r w:rsidR="00451F6B" w:rsidRPr="007C0E2E">
        <w:rPr>
          <w:rFonts w:eastAsia="Times New Roman" w:cs="Times New Roman"/>
          <w:color w:val="000000"/>
          <w:lang w:eastAsia="id-ID"/>
        </w:rPr>
        <w:t xml:space="preserve"> </w:t>
      </w:r>
      <w:r w:rsidRPr="007C0E2E">
        <w:rPr>
          <w:rFonts w:eastAsia="Times New Roman" w:cs="Times New Roman"/>
          <w:color w:val="000000"/>
          <w:lang w:eastAsia="id-ID"/>
        </w:rPr>
        <w:t xml:space="preserve">bakat siswa, ruang UKS, koperasi sekolah, kantin, tempat </w:t>
      </w:r>
      <w:proofErr w:type="gramStart"/>
      <w:r w:rsidRPr="007C0E2E">
        <w:rPr>
          <w:rFonts w:eastAsia="Times New Roman" w:cs="Times New Roman"/>
          <w:color w:val="000000"/>
          <w:lang w:eastAsia="id-ID"/>
        </w:rPr>
        <w:t>parkir ,mushola</w:t>
      </w:r>
      <w:proofErr w:type="gramEnd"/>
      <w:r w:rsidRPr="007C0E2E">
        <w:rPr>
          <w:rFonts w:eastAsia="Times New Roman" w:cs="Times New Roman"/>
          <w:color w:val="000000"/>
          <w:lang w:eastAsia="id-ID"/>
        </w:rPr>
        <w:t>, kamar mandi / WC, dan lain-lain.</w:t>
      </w:r>
    </w:p>
    <w:p w:rsidR="00F9509C" w:rsidRPr="007C0E2E" w:rsidRDefault="004E0E62" w:rsidP="00F9509C">
      <w:pPr>
        <w:shd w:val="clear" w:color="auto" w:fill="FFFFFF"/>
        <w:spacing w:after="120" w:line="480" w:lineRule="auto"/>
        <w:ind w:left="425" w:firstLine="709"/>
        <w:jc w:val="both"/>
        <w:rPr>
          <w:rFonts w:eastAsia="Times New Roman" w:cs="Times New Roman"/>
          <w:color w:val="000000"/>
          <w:lang w:eastAsia="id-ID"/>
        </w:rPr>
      </w:pPr>
      <w:proofErr w:type="gramStart"/>
      <w:r w:rsidRPr="007C0E2E">
        <w:rPr>
          <w:rFonts w:eastAsia="Times New Roman" w:cs="Times New Roman"/>
          <w:color w:val="000000"/>
          <w:lang w:eastAsia="id-ID"/>
        </w:rPr>
        <w:t>Dar</w:t>
      </w:r>
      <w:r w:rsidR="006D7F76" w:rsidRPr="007C0E2E">
        <w:rPr>
          <w:rFonts w:eastAsia="Times New Roman" w:cs="Times New Roman"/>
          <w:color w:val="000000"/>
          <w:lang w:eastAsia="id-ID"/>
        </w:rPr>
        <w:t>i penjelasan diatas jelaslah</w:t>
      </w:r>
      <w:r w:rsidRPr="007C0E2E">
        <w:rPr>
          <w:rFonts w:eastAsia="Times New Roman" w:cs="Times New Roman"/>
          <w:color w:val="000000"/>
          <w:lang w:eastAsia="id-ID"/>
        </w:rPr>
        <w:t xml:space="preserve"> bahwa lingkungan sekolah</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sangat besar peranannya di dalam menentukan dan meningkatkan</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prestasi belajar siswa.</w:t>
      </w:r>
      <w:proofErr w:type="gramEnd"/>
      <w:r w:rsidRPr="007C0E2E">
        <w:rPr>
          <w:rFonts w:eastAsia="Times New Roman" w:cs="Times New Roman"/>
          <w:color w:val="000000"/>
          <w:lang w:val="id-ID" w:eastAsia="id-ID"/>
        </w:rPr>
        <w:t xml:space="preserve"> </w:t>
      </w:r>
      <w:r w:rsidRPr="007C0E2E">
        <w:rPr>
          <w:rFonts w:eastAsia="Times New Roman" w:cs="Times New Roman"/>
          <w:color w:val="000000"/>
          <w:lang w:eastAsia="id-ID"/>
        </w:rPr>
        <w:t>Dengan demikian dapat disimpulkan bahwa</w:t>
      </w:r>
      <w:r w:rsidRPr="007C0E2E">
        <w:rPr>
          <w:rStyle w:val="nw"/>
          <w:rFonts w:cs="Times New Roman"/>
          <w:color w:val="000000"/>
        </w:rPr>
        <w:t xml:space="preserve"> lingkungan sekolah adalah jumlah semua benda hidup dan mati</w:t>
      </w:r>
      <w:r w:rsidR="00DC71E2" w:rsidRPr="007C0E2E">
        <w:rPr>
          <w:rStyle w:val="nw"/>
          <w:rFonts w:cs="Times New Roman"/>
          <w:color w:val="000000"/>
        </w:rPr>
        <w:t xml:space="preserve"> </w:t>
      </w:r>
      <w:r w:rsidRPr="007C0E2E">
        <w:rPr>
          <w:rStyle w:val="nw"/>
          <w:rFonts w:cs="Times New Roman"/>
          <w:color w:val="000000"/>
        </w:rPr>
        <w:t>serta seluruh kondisi yang ada di dalam lembaga pendidikan formal yang</w:t>
      </w:r>
      <w:r w:rsidR="00EB1C74" w:rsidRPr="007C0E2E">
        <w:rPr>
          <w:rStyle w:val="nw"/>
          <w:rFonts w:cs="Times New Roman"/>
          <w:color w:val="000000"/>
        </w:rPr>
        <w:t xml:space="preserve"> </w:t>
      </w:r>
      <w:r w:rsidRPr="007C0E2E">
        <w:rPr>
          <w:rStyle w:val="nw"/>
          <w:rFonts w:cs="Times New Roman"/>
          <w:color w:val="000000"/>
        </w:rPr>
        <w:t>secara sistematis melaksanakan program pendidikan dan membantu siswa</w:t>
      </w:r>
      <w:r w:rsidR="006D7F76" w:rsidRPr="007C0E2E">
        <w:rPr>
          <w:rStyle w:val="nw"/>
          <w:rFonts w:cs="Times New Roman"/>
          <w:color w:val="000000"/>
        </w:rPr>
        <w:t xml:space="preserve"> </w:t>
      </w:r>
      <w:r w:rsidRPr="007C0E2E">
        <w:rPr>
          <w:rStyle w:val="nw"/>
          <w:rFonts w:cs="Times New Roman"/>
          <w:color w:val="000000"/>
        </w:rPr>
        <w:t>mengembangkan potensinya</w:t>
      </w:r>
      <w:r w:rsidRPr="007C0E2E">
        <w:rPr>
          <w:rStyle w:val="nw"/>
          <w:rFonts w:cs="Times New Roman"/>
          <w:color w:val="000000"/>
          <w:lang w:val="id-ID"/>
        </w:rPr>
        <w:t xml:space="preserve">, serta </w:t>
      </w:r>
      <w:r w:rsidRPr="007C0E2E">
        <w:rPr>
          <w:rFonts w:eastAsia="Times New Roman" w:cs="Times New Roman"/>
          <w:color w:val="000000"/>
          <w:lang w:eastAsia="id-ID"/>
        </w:rPr>
        <w:t>indikator-indikator lingkungan sekolah meliputi:</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Metode mengajar</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Kurikulum</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Relasi guru dengan siswa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Relasi siswa dengan siswa</w:t>
      </w:r>
      <w:r w:rsidRPr="007C0E2E">
        <w:rPr>
          <w:rFonts w:eastAsia="Times New Roman" w:cs="Times New Roman"/>
          <w:color w:val="000000"/>
          <w:lang w:val="id-ID" w:eastAsia="id-ID"/>
        </w:rPr>
        <w:t xml:space="preserve">, </w:t>
      </w:r>
      <w:r w:rsidRPr="007C0E2E">
        <w:rPr>
          <w:rFonts w:eastAsia="Times New Roman" w:cs="Times New Roman"/>
          <w:color w:val="000000"/>
          <w:lang w:eastAsia="id-ID"/>
        </w:rPr>
        <w:t>Disiplin sekolah</w:t>
      </w:r>
      <w:r w:rsidRPr="007C0E2E">
        <w:rPr>
          <w:rFonts w:eastAsia="Times New Roman" w:cs="Times New Roman"/>
          <w:color w:val="000000"/>
          <w:lang w:val="id-ID" w:eastAsia="id-ID"/>
        </w:rPr>
        <w:t xml:space="preserve">, dan </w:t>
      </w:r>
      <w:r w:rsidRPr="007C0E2E">
        <w:rPr>
          <w:rFonts w:eastAsia="Times New Roman" w:cs="Times New Roman"/>
          <w:color w:val="000000"/>
          <w:lang w:eastAsia="id-ID"/>
        </w:rPr>
        <w:t>Fasilitas sekolah</w:t>
      </w:r>
      <w:r w:rsidRPr="007C0E2E">
        <w:rPr>
          <w:rFonts w:eastAsia="Times New Roman" w:cs="Times New Roman"/>
          <w:color w:val="000000"/>
          <w:lang w:val="id-ID" w:eastAsia="id-ID"/>
        </w:rPr>
        <w:t xml:space="preserve">. </w:t>
      </w:r>
    </w:p>
    <w:p w:rsidR="004E0E62" w:rsidRPr="007C0E2E" w:rsidRDefault="00F9509C" w:rsidP="00F9509C">
      <w:pPr>
        <w:shd w:val="clear" w:color="auto" w:fill="FFFFFF"/>
        <w:spacing w:after="120" w:line="480" w:lineRule="auto"/>
        <w:ind w:left="425" w:hanging="425"/>
        <w:jc w:val="both"/>
        <w:rPr>
          <w:rFonts w:eastAsia="Times New Roman" w:cs="Times New Roman"/>
          <w:color w:val="000000"/>
          <w:lang w:eastAsia="id-ID"/>
        </w:rPr>
      </w:pPr>
      <w:r w:rsidRPr="007C0E2E">
        <w:rPr>
          <w:rFonts w:eastAsia="Times New Roman" w:cs="Times New Roman"/>
          <w:b/>
          <w:color w:val="000000"/>
          <w:lang w:eastAsia="id-ID"/>
        </w:rPr>
        <w:t>B.</w:t>
      </w:r>
      <w:r w:rsidRPr="007C0E2E">
        <w:rPr>
          <w:rFonts w:eastAsia="Times New Roman" w:cs="Times New Roman"/>
          <w:b/>
          <w:color w:val="000000"/>
          <w:lang w:eastAsia="id-ID"/>
        </w:rPr>
        <w:tab/>
      </w:r>
      <w:r w:rsidR="004E0E62" w:rsidRPr="007C0E2E">
        <w:rPr>
          <w:rFonts w:cs="Times New Roman"/>
          <w:b/>
          <w:lang w:val="id-ID"/>
        </w:rPr>
        <w:t xml:space="preserve">Hakikat Prestasi Belajar </w:t>
      </w:r>
    </w:p>
    <w:p w:rsidR="004E0E62" w:rsidRPr="007C0E2E" w:rsidRDefault="0028064F" w:rsidP="004E0E62">
      <w:pPr>
        <w:numPr>
          <w:ilvl w:val="0"/>
          <w:numId w:val="2"/>
        </w:numPr>
        <w:tabs>
          <w:tab w:val="clear" w:pos="734"/>
        </w:tabs>
        <w:spacing w:line="480" w:lineRule="auto"/>
        <w:ind w:left="630" w:hanging="238"/>
        <w:jc w:val="both"/>
        <w:rPr>
          <w:rFonts w:cs="Times New Roman"/>
          <w:b/>
          <w:lang w:val="id-ID"/>
        </w:rPr>
      </w:pPr>
      <w:r w:rsidRPr="007C0E2E">
        <w:rPr>
          <w:rFonts w:cs="Times New Roman"/>
          <w:b/>
        </w:rPr>
        <w:t xml:space="preserve"> </w:t>
      </w:r>
      <w:r w:rsidR="004E0E62" w:rsidRPr="007C0E2E">
        <w:rPr>
          <w:rFonts w:cs="Times New Roman"/>
          <w:b/>
          <w:lang w:val="id-ID"/>
        </w:rPr>
        <w:t>Gambaran Prestasi</w:t>
      </w:r>
    </w:p>
    <w:p w:rsidR="004E0E62" w:rsidRPr="007C0E2E" w:rsidRDefault="004E0E62" w:rsidP="0028064F">
      <w:pPr>
        <w:spacing w:after="120" w:line="480" w:lineRule="auto"/>
        <w:ind w:left="374" w:firstLine="760"/>
        <w:jc w:val="both"/>
        <w:rPr>
          <w:rFonts w:cs="Times New Roman"/>
          <w:color w:val="000000"/>
        </w:rPr>
      </w:pPr>
      <w:r w:rsidRPr="007C0E2E">
        <w:rPr>
          <w:rFonts w:cs="Times New Roman"/>
          <w:lang w:val="id-ID"/>
        </w:rPr>
        <w:t>Secara etimologi, prestasi adalah hasil yang telah dicapai</w:t>
      </w:r>
      <w:r w:rsidRPr="007C0E2E">
        <w:rPr>
          <w:rStyle w:val="FootnoteReference"/>
          <w:lang w:val="id-ID"/>
        </w:rPr>
        <w:footnoteReference w:id="9"/>
      </w:r>
      <w:r w:rsidRPr="007C0E2E">
        <w:rPr>
          <w:rFonts w:cs="Times New Roman"/>
          <w:lang w:val="id-ID"/>
        </w:rPr>
        <w:t xml:space="preserve">. </w:t>
      </w:r>
      <w:r w:rsidRPr="007C0E2E">
        <w:rPr>
          <w:rFonts w:cs="Times New Roman"/>
          <w:color w:val="000000"/>
          <w:lang w:val="id-ID"/>
        </w:rPr>
        <w:t xml:space="preserve">Prestasi merupakan hal yang tidak dapat dipisahkan dari kegiatan belajar, karena kegiatan belajar merupakan proses, sedangkan prestasi merupakan hasil dari proses </w:t>
      </w:r>
      <w:r w:rsidRPr="007C0E2E">
        <w:rPr>
          <w:rFonts w:cs="Times New Roman"/>
          <w:color w:val="000000"/>
          <w:lang w:val="id-ID"/>
        </w:rPr>
        <w:lastRenderedPageBreak/>
        <w:t>belajar</w:t>
      </w:r>
      <w:r w:rsidRPr="007C0E2E">
        <w:rPr>
          <w:rFonts w:cs="Times New Roman"/>
          <w:lang w:val="id-ID"/>
        </w:rPr>
        <w:t>. Jadi,</w:t>
      </w:r>
      <w:r w:rsidRPr="007C0E2E">
        <w:rPr>
          <w:rFonts w:cs="Times New Roman"/>
          <w:color w:val="000000"/>
          <w:lang w:val="id-ID"/>
        </w:rPr>
        <w:t xml:space="preserve"> prestasi dapat diartikan sebagai hasil yang diperoleh karena adanya aktivitas belajar yang telah dilakukan. </w:t>
      </w:r>
    </w:p>
    <w:p w:rsidR="004E0E62" w:rsidRPr="007C0E2E" w:rsidRDefault="0028064F" w:rsidP="004E0E62">
      <w:pPr>
        <w:numPr>
          <w:ilvl w:val="0"/>
          <w:numId w:val="2"/>
        </w:numPr>
        <w:tabs>
          <w:tab w:val="clear" w:pos="734"/>
        </w:tabs>
        <w:spacing w:line="480" w:lineRule="auto"/>
        <w:ind w:left="644" w:hanging="252"/>
        <w:jc w:val="both"/>
        <w:rPr>
          <w:rFonts w:cs="Times New Roman"/>
          <w:b/>
          <w:lang w:val="id-ID"/>
        </w:rPr>
      </w:pPr>
      <w:r w:rsidRPr="007C0E2E">
        <w:rPr>
          <w:rFonts w:cs="Times New Roman"/>
          <w:b/>
        </w:rPr>
        <w:t xml:space="preserve"> </w:t>
      </w:r>
      <w:r w:rsidR="004E0E62" w:rsidRPr="007C0E2E">
        <w:rPr>
          <w:rFonts w:cs="Times New Roman"/>
          <w:b/>
          <w:lang w:val="id-ID"/>
        </w:rPr>
        <w:t>Belajar</w:t>
      </w:r>
    </w:p>
    <w:p w:rsidR="00611E84" w:rsidRPr="007C0E2E" w:rsidRDefault="004E0E62" w:rsidP="0028064F">
      <w:pPr>
        <w:spacing w:line="480" w:lineRule="auto"/>
        <w:ind w:left="406" w:firstLine="728"/>
        <w:jc w:val="both"/>
        <w:rPr>
          <w:rFonts w:cs="Times New Roman"/>
        </w:rPr>
      </w:pPr>
      <w:r w:rsidRPr="007C0E2E">
        <w:rPr>
          <w:rFonts w:cs="Times New Roman"/>
          <w:lang w:val="id-ID"/>
        </w:rPr>
        <w:t xml:space="preserve">Sebelum dikemukakan pengertian prestasi belajar, terlebih dahulu dijelaskan tentang pengertian belajar. Sebagaimana diketahui </w:t>
      </w:r>
    </w:p>
    <w:p w:rsidR="004E0E62" w:rsidRPr="007C0E2E" w:rsidRDefault="004E0E62" w:rsidP="00611E84">
      <w:pPr>
        <w:spacing w:line="480" w:lineRule="auto"/>
        <w:ind w:left="406" w:firstLine="20"/>
        <w:jc w:val="both"/>
        <w:rPr>
          <w:rFonts w:cs="Times New Roman"/>
          <w:lang w:val="id-ID"/>
        </w:rPr>
      </w:pPr>
      <w:r w:rsidRPr="007C0E2E">
        <w:rPr>
          <w:rFonts w:cs="Times New Roman"/>
          <w:lang w:val="id-ID"/>
        </w:rPr>
        <w:t>bahwa belajar adalah suatu perubahan tingkah laku yang relatif menetap yang terjadi sebagai hasil dari pengalaman atau tingkah laku</w:t>
      </w:r>
      <w:r w:rsidRPr="007C0E2E">
        <w:rPr>
          <w:rStyle w:val="FootnoteReference"/>
          <w:lang w:val="id-ID"/>
        </w:rPr>
        <w:footnoteReference w:id="10"/>
      </w:r>
      <w:r w:rsidRPr="007C0E2E">
        <w:rPr>
          <w:rFonts w:cs="Times New Roman"/>
          <w:lang w:val="id-ID"/>
        </w:rPr>
        <w:t>. Sehubungan dengan ini, ditegaskan pula bahwa tujuan dari kegiatan ”belajar adalah adanya perubahan tingkah laku, baik menyangkut pengetahuan, keterampilan, maupun sikap, bahkan meliputi segenap aspek organisme atau pribadi”</w:t>
      </w:r>
      <w:r w:rsidRPr="007C0E2E">
        <w:rPr>
          <w:rStyle w:val="FootnoteReference"/>
          <w:lang w:val="id-ID"/>
        </w:rPr>
        <w:footnoteReference w:id="11"/>
      </w:r>
      <w:r w:rsidRPr="007C0E2E">
        <w:rPr>
          <w:rFonts w:cs="Times New Roman"/>
          <w:lang w:val="id-ID"/>
        </w:rPr>
        <w:t>.</w:t>
      </w:r>
    </w:p>
    <w:p w:rsidR="004E0E62" w:rsidRPr="007C0E2E" w:rsidRDefault="004E0E62" w:rsidP="0028064F">
      <w:pPr>
        <w:spacing w:line="480" w:lineRule="auto"/>
        <w:ind w:left="434" w:firstLine="700"/>
        <w:jc w:val="both"/>
        <w:rPr>
          <w:rFonts w:cs="Times New Roman"/>
        </w:rPr>
      </w:pPr>
      <w:r w:rsidRPr="007C0E2E">
        <w:rPr>
          <w:rFonts w:cs="Times New Roman"/>
          <w:lang w:val="id-ID"/>
        </w:rPr>
        <w:t>Sedangkan Sumadi Suryabrata  mendefenisikan belajar ke dalam beberapa pengertian sebagai berikut:</w:t>
      </w:r>
      <w:r w:rsidR="000F14D6" w:rsidRPr="007C0E2E">
        <w:rPr>
          <w:rFonts w:cs="Times New Roman"/>
        </w:rPr>
        <w:t xml:space="preserve"> 1) b</w:t>
      </w:r>
      <w:r w:rsidRPr="007C0E2E">
        <w:rPr>
          <w:rFonts w:cs="Times New Roman"/>
          <w:lang w:val="id-ID"/>
        </w:rPr>
        <w:t xml:space="preserve">elajar itu membawa perubahan (dalam arti </w:t>
      </w:r>
      <w:r w:rsidRPr="007C0E2E">
        <w:rPr>
          <w:rFonts w:cs="Times New Roman"/>
          <w:i/>
          <w:lang w:val="id-ID"/>
        </w:rPr>
        <w:t xml:space="preserve">behavioral ghanges, </w:t>
      </w:r>
      <w:r w:rsidRPr="007C0E2E">
        <w:rPr>
          <w:rFonts w:cs="Times New Roman"/>
          <w:lang w:val="id-ID"/>
        </w:rPr>
        <w:t>actual maupun potensial)</w:t>
      </w:r>
      <w:r w:rsidR="000F14D6" w:rsidRPr="007C0E2E">
        <w:rPr>
          <w:rFonts w:cs="Times New Roman"/>
        </w:rPr>
        <w:t>, 2) b</w:t>
      </w:r>
      <w:r w:rsidRPr="007C0E2E">
        <w:rPr>
          <w:rFonts w:cs="Times New Roman"/>
          <w:lang w:val="id-ID"/>
        </w:rPr>
        <w:t>ahwa perubahan itu pada pokoknya adalah didapatkannya kecakapan baru (dala</w:t>
      </w:r>
      <w:r w:rsidR="000F14D6" w:rsidRPr="007C0E2E">
        <w:rPr>
          <w:rFonts w:cs="Times New Roman"/>
          <w:lang w:val="id-ID"/>
        </w:rPr>
        <w:t>m arti kenntnis dan fertingkeit</w:t>
      </w:r>
      <w:r w:rsidRPr="007C0E2E">
        <w:rPr>
          <w:rFonts w:cs="Times New Roman"/>
          <w:lang w:val="id-ID"/>
        </w:rPr>
        <w:t>)</w:t>
      </w:r>
      <w:r w:rsidR="000F14D6" w:rsidRPr="007C0E2E">
        <w:rPr>
          <w:rFonts w:cs="Times New Roman"/>
        </w:rPr>
        <w:t>, dan 3) b</w:t>
      </w:r>
      <w:r w:rsidRPr="007C0E2E">
        <w:rPr>
          <w:rFonts w:cs="Times New Roman"/>
          <w:lang w:val="id-ID"/>
        </w:rPr>
        <w:t>ahwa perubahan itu terjadi karena usaha (dengan sengaja)</w:t>
      </w:r>
      <w:r w:rsidRPr="007C0E2E">
        <w:rPr>
          <w:rStyle w:val="FootnoteReference"/>
          <w:lang w:val="id-ID"/>
        </w:rPr>
        <w:footnoteReference w:id="12"/>
      </w:r>
      <w:r w:rsidR="000F14D6" w:rsidRPr="007C0E2E">
        <w:rPr>
          <w:rFonts w:cs="Times New Roman"/>
        </w:rPr>
        <w:t>.</w:t>
      </w:r>
    </w:p>
    <w:p w:rsidR="00460F5E" w:rsidRPr="007C0E2E" w:rsidRDefault="004E0E62" w:rsidP="0028064F">
      <w:pPr>
        <w:spacing w:line="480" w:lineRule="auto"/>
        <w:ind w:left="360" w:firstLine="774"/>
        <w:jc w:val="both"/>
        <w:rPr>
          <w:rFonts w:cs="Times New Roman"/>
          <w:color w:val="000000"/>
        </w:rPr>
      </w:pPr>
      <w:r w:rsidRPr="007C0E2E">
        <w:rPr>
          <w:rFonts w:cs="Times New Roman"/>
          <w:color w:val="000000"/>
          <w:lang w:val="id-ID"/>
        </w:rPr>
        <w:t xml:space="preserve">Menurut Slameto </w:t>
      </w:r>
    </w:p>
    <w:p w:rsidR="00460F5E" w:rsidRPr="007C0E2E" w:rsidRDefault="00F9509C" w:rsidP="00F9509C">
      <w:pPr>
        <w:ind w:left="709"/>
        <w:jc w:val="both"/>
        <w:rPr>
          <w:rFonts w:cs="Times New Roman"/>
          <w:color w:val="000000"/>
        </w:rPr>
      </w:pPr>
      <w:r w:rsidRPr="007C0E2E">
        <w:rPr>
          <w:rFonts w:cs="Times New Roman"/>
          <w:color w:val="000000"/>
        </w:rPr>
        <w:t>B</w:t>
      </w:r>
      <w:r w:rsidR="004E0E62" w:rsidRPr="007C0E2E">
        <w:rPr>
          <w:rFonts w:cs="Times New Roman"/>
          <w:color w:val="000000"/>
          <w:lang w:val="id-ID"/>
        </w:rPr>
        <w:t>elajar adalah suatu proses usaha yang dilakukan seseorang untuk memperoleh suatu perubahan tingkah laku yang baru secara keseluruhan, sebagai hasil pengalamannya sendiri dalam interaksi dengan lingkungannya</w:t>
      </w:r>
      <w:r w:rsidR="004E0E62" w:rsidRPr="007C0E2E">
        <w:rPr>
          <w:rStyle w:val="FootnoteReference"/>
          <w:color w:val="000000"/>
          <w:lang w:val="id-ID"/>
        </w:rPr>
        <w:footnoteReference w:id="13"/>
      </w:r>
      <w:r w:rsidR="004E0E62" w:rsidRPr="007C0E2E">
        <w:rPr>
          <w:rFonts w:cs="Times New Roman"/>
          <w:color w:val="000000"/>
          <w:lang w:val="id-ID"/>
        </w:rPr>
        <w:t>.</w:t>
      </w:r>
      <w:r w:rsidR="000F14D6" w:rsidRPr="007C0E2E">
        <w:rPr>
          <w:rFonts w:cs="Times New Roman"/>
          <w:color w:val="000000"/>
        </w:rPr>
        <w:t xml:space="preserve"> </w:t>
      </w:r>
    </w:p>
    <w:p w:rsidR="00460F5E" w:rsidRPr="007C0E2E" w:rsidRDefault="00460F5E" w:rsidP="00460F5E">
      <w:pPr>
        <w:ind w:left="360" w:firstLine="840"/>
        <w:jc w:val="both"/>
        <w:rPr>
          <w:rFonts w:cs="Times New Roman"/>
          <w:color w:val="000000"/>
        </w:rPr>
      </w:pPr>
    </w:p>
    <w:p w:rsidR="004E0E62" w:rsidRPr="007C0E2E" w:rsidRDefault="004E0E62" w:rsidP="0028064F">
      <w:pPr>
        <w:spacing w:line="480" w:lineRule="auto"/>
        <w:ind w:left="360" w:firstLine="774"/>
        <w:jc w:val="both"/>
        <w:rPr>
          <w:rFonts w:cs="Times New Roman"/>
          <w:color w:val="000000"/>
        </w:rPr>
      </w:pPr>
      <w:r w:rsidRPr="007C0E2E">
        <w:rPr>
          <w:rFonts w:cs="Times New Roman"/>
          <w:color w:val="000000"/>
          <w:lang w:val="id-ID"/>
        </w:rPr>
        <w:lastRenderedPageBreak/>
        <w:t xml:space="preserve">Selanjutnya Winkel mengemukakan bahwa: </w:t>
      </w:r>
    </w:p>
    <w:p w:rsidR="004E0E62" w:rsidRPr="007C0E2E" w:rsidRDefault="004E0E62" w:rsidP="008851ED">
      <w:pPr>
        <w:ind w:left="709"/>
        <w:jc w:val="both"/>
        <w:rPr>
          <w:rFonts w:cs="Times New Roman"/>
          <w:color w:val="000000"/>
        </w:rPr>
      </w:pPr>
      <w:r w:rsidRPr="007C0E2E">
        <w:rPr>
          <w:rFonts w:cs="Times New Roman"/>
          <w:color w:val="000000"/>
          <w:lang w:val="id-ID"/>
        </w:rPr>
        <w:t>Belajar adalah suatu aktivitas mental/ psikis yang berlangsung dalam interaksi yang aktif dengan lingkungan, yang menghasilkan perubahan-perubahan dalam pengetahuan, pemahaman, keterampilan dan nilai sikap. Perubahan itu bersifat secara relatif konstanta</w:t>
      </w:r>
      <w:r w:rsidRPr="007C0E2E">
        <w:rPr>
          <w:rStyle w:val="FootnoteReference"/>
          <w:color w:val="000000"/>
          <w:lang w:val="id-ID"/>
        </w:rPr>
        <w:footnoteReference w:id="14"/>
      </w:r>
      <w:r w:rsidRPr="007C0E2E">
        <w:rPr>
          <w:rFonts w:cs="Times New Roman"/>
          <w:color w:val="000000"/>
          <w:lang w:val="id-ID"/>
        </w:rPr>
        <w:t>.</w:t>
      </w:r>
    </w:p>
    <w:p w:rsidR="00460F5E" w:rsidRPr="007C0E2E" w:rsidRDefault="004E0E62" w:rsidP="0028064F">
      <w:pPr>
        <w:spacing w:line="480" w:lineRule="auto"/>
        <w:ind w:left="360" w:firstLine="774"/>
        <w:jc w:val="both"/>
        <w:rPr>
          <w:rFonts w:cs="Times New Roman"/>
          <w:color w:val="000000"/>
        </w:rPr>
      </w:pPr>
      <w:r w:rsidRPr="007C0E2E">
        <w:rPr>
          <w:rFonts w:cs="Times New Roman"/>
          <w:color w:val="000000"/>
          <w:lang w:val="id-ID"/>
        </w:rPr>
        <w:t>Kemudian Hamalik</w:t>
      </w:r>
      <w:r w:rsidR="00460F5E" w:rsidRPr="007C0E2E">
        <w:rPr>
          <w:rFonts w:cs="Times New Roman"/>
          <w:color w:val="000000"/>
          <w:lang w:val="id-ID"/>
        </w:rPr>
        <w:t xml:space="preserve"> mendefinisikan </w:t>
      </w:r>
    </w:p>
    <w:p w:rsidR="004E0E62" w:rsidRPr="007C0E2E" w:rsidRDefault="00F9509C" w:rsidP="00F9509C">
      <w:pPr>
        <w:ind w:left="709"/>
        <w:jc w:val="both"/>
        <w:rPr>
          <w:rFonts w:cs="Times New Roman"/>
          <w:color w:val="000000"/>
        </w:rPr>
      </w:pPr>
      <w:proofErr w:type="gramStart"/>
      <w:r w:rsidRPr="007C0E2E">
        <w:rPr>
          <w:rFonts w:cs="Times New Roman"/>
          <w:color w:val="000000"/>
        </w:rPr>
        <w:t>B</w:t>
      </w:r>
      <w:r w:rsidR="00460F5E" w:rsidRPr="007C0E2E">
        <w:rPr>
          <w:rFonts w:cs="Times New Roman"/>
          <w:color w:val="000000"/>
          <w:lang w:val="id-ID"/>
        </w:rPr>
        <w:t xml:space="preserve">elajar adalah </w:t>
      </w:r>
      <w:r w:rsidR="004E0E62" w:rsidRPr="007C0E2E">
        <w:rPr>
          <w:rFonts w:cs="Times New Roman"/>
          <w:color w:val="000000"/>
          <w:lang w:val="id-ID"/>
        </w:rPr>
        <w:t>suatu pertumbuhan atau perubahan dalam diri seseorang yang dinyatakan dalam cara-cara bertingkah laku yang baru berkat pengalaman dan latihan”</w:t>
      </w:r>
      <w:r w:rsidR="004E0E62" w:rsidRPr="007C0E2E">
        <w:rPr>
          <w:rStyle w:val="FootnoteReference"/>
          <w:color w:val="000000"/>
          <w:lang w:val="id-ID"/>
        </w:rPr>
        <w:footnoteReference w:id="15"/>
      </w:r>
      <w:r w:rsidR="004E0E62" w:rsidRPr="007C0E2E">
        <w:rPr>
          <w:rFonts w:cs="Times New Roman"/>
          <w:color w:val="000000"/>
          <w:lang w:val="id-ID"/>
        </w:rPr>
        <w:t>.</w:t>
      </w:r>
      <w:proofErr w:type="gramEnd"/>
    </w:p>
    <w:p w:rsidR="00460F5E" w:rsidRPr="007C0E2E" w:rsidRDefault="00460F5E" w:rsidP="00460F5E">
      <w:pPr>
        <w:ind w:left="360" w:firstLine="840"/>
        <w:jc w:val="both"/>
        <w:rPr>
          <w:rFonts w:cs="Times New Roman"/>
        </w:rPr>
      </w:pPr>
    </w:p>
    <w:p w:rsidR="004E0E62" w:rsidRPr="007C0E2E" w:rsidRDefault="004E0E62" w:rsidP="0028064F">
      <w:pPr>
        <w:spacing w:line="480" w:lineRule="auto"/>
        <w:ind w:left="360" w:firstLine="774"/>
        <w:jc w:val="both"/>
        <w:rPr>
          <w:rFonts w:cs="Times New Roman"/>
        </w:rPr>
      </w:pPr>
      <w:r w:rsidRPr="007C0E2E">
        <w:rPr>
          <w:rFonts w:cs="Times New Roman"/>
          <w:lang w:val="id-ID"/>
        </w:rPr>
        <w:t>Berdasarkan beberapa pengertian yang dikemukakan oleh para pakar di atas, maka pada hakikatnya belajar adalah melakukan suatu perubahan  baik dari segi kognitif, psikomotorik, maupun afektif. Di mana kognitif terkait dengan perubahan pada pengetahuan, psikomotorik menyangkut perubahan pada keterampilan dan afektif menyangkut perubahan pada sikap.  Setiap orang yang melakukan proses belajar pasti akan mengalami suatu perubahan dalam dirinya. Biasanya perubahan yang dialami melalui proses belajar adalah perubahan ke arah yang lebih positif. Namun tidak semua perubahan itu adalah termasuk proses belajar seperti perubahan yang terjadi pada fisik.</w:t>
      </w:r>
    </w:p>
    <w:p w:rsidR="0028064F" w:rsidRPr="007C0E2E" w:rsidRDefault="004E0E62" w:rsidP="0028064F">
      <w:pPr>
        <w:spacing w:line="480" w:lineRule="auto"/>
        <w:ind w:left="360" w:firstLine="774"/>
        <w:jc w:val="both"/>
        <w:rPr>
          <w:rFonts w:cs="Times New Roman"/>
        </w:rPr>
      </w:pPr>
      <w:r w:rsidRPr="007C0E2E">
        <w:rPr>
          <w:rFonts w:cs="Times New Roman"/>
          <w:lang w:val="id-ID"/>
        </w:rPr>
        <w:t>Belajar tidak terjadi secara kebetulan atau karena diulang-ulang melainkan hanya terjadi melalui syarat-syarat tertentu, adapun syarat-syarat untuk belajar adalah:</w:t>
      </w:r>
    </w:p>
    <w:p w:rsidR="007C0E2E" w:rsidRDefault="0028064F" w:rsidP="007C0E2E">
      <w:pPr>
        <w:spacing w:line="480" w:lineRule="auto"/>
        <w:ind w:left="360" w:hanging="360"/>
        <w:jc w:val="both"/>
        <w:rPr>
          <w:rFonts w:cs="Times New Roman"/>
        </w:rPr>
      </w:pPr>
      <w:r w:rsidRPr="007C0E2E">
        <w:rPr>
          <w:rFonts w:cs="Times New Roman"/>
        </w:rPr>
        <w:tab/>
      </w:r>
      <w:r w:rsidR="004E0E62" w:rsidRPr="007C0E2E">
        <w:rPr>
          <w:rFonts w:cs="Times New Roman"/>
          <w:lang w:val="id-ID"/>
        </w:rPr>
        <w:t>a). Kebutuhan dan kesiapan orang yang belajar</w:t>
      </w:r>
      <w:r w:rsidRPr="007C0E2E">
        <w:rPr>
          <w:rFonts w:cs="Times New Roman"/>
        </w:rPr>
        <w:t>.</w:t>
      </w:r>
    </w:p>
    <w:p w:rsidR="0028064F" w:rsidRPr="007C0E2E" w:rsidRDefault="004E0E62" w:rsidP="007C0E2E">
      <w:pPr>
        <w:spacing w:line="480" w:lineRule="auto"/>
        <w:ind w:left="720" w:hanging="360"/>
        <w:jc w:val="both"/>
        <w:rPr>
          <w:rFonts w:cs="Times New Roman"/>
        </w:rPr>
      </w:pPr>
      <w:r w:rsidRPr="007C0E2E">
        <w:rPr>
          <w:rFonts w:cs="Times New Roman"/>
          <w:lang w:val="id-ID"/>
        </w:rPr>
        <w:lastRenderedPageBreak/>
        <w:t xml:space="preserve">b). Suatu situasi belajar menyediakan </w:t>
      </w:r>
      <w:r w:rsidR="0028064F" w:rsidRPr="007C0E2E">
        <w:rPr>
          <w:rFonts w:cs="Times New Roman"/>
          <w:lang w:val="id-ID"/>
        </w:rPr>
        <w:t>benda, orang atau kejadian yang</w:t>
      </w:r>
      <w:r w:rsidR="0028064F" w:rsidRPr="007C0E2E">
        <w:rPr>
          <w:rFonts w:cs="Times New Roman"/>
        </w:rPr>
        <w:t xml:space="preserve"> </w:t>
      </w:r>
      <w:r w:rsidR="0028064F" w:rsidRPr="007C0E2E">
        <w:rPr>
          <w:rFonts w:cs="Times New Roman"/>
        </w:rPr>
        <w:tab/>
      </w:r>
      <w:r w:rsidRPr="007C0E2E">
        <w:rPr>
          <w:rFonts w:cs="Times New Roman"/>
          <w:lang w:val="id-ID"/>
        </w:rPr>
        <w:t>perlu</w:t>
      </w:r>
      <w:r w:rsidR="007C0E2E">
        <w:rPr>
          <w:rFonts w:cs="Times New Roman"/>
        </w:rPr>
        <w:t xml:space="preserve"> </w:t>
      </w:r>
      <w:r w:rsidRPr="007C0E2E">
        <w:rPr>
          <w:rFonts w:cs="Times New Roman"/>
          <w:lang w:val="id-ID"/>
        </w:rPr>
        <w:t>dilayani atau diberikan respons oleh pelajar yang bersangkutan</w:t>
      </w:r>
      <w:r w:rsidR="0028064F" w:rsidRPr="007C0E2E">
        <w:rPr>
          <w:rFonts w:cs="Times New Roman"/>
        </w:rPr>
        <w:t>.</w:t>
      </w:r>
    </w:p>
    <w:p w:rsidR="004E0E62" w:rsidRPr="007C0E2E" w:rsidRDefault="0028064F" w:rsidP="0028064F">
      <w:pPr>
        <w:tabs>
          <w:tab w:val="left" w:pos="709"/>
        </w:tabs>
        <w:spacing w:line="480" w:lineRule="auto"/>
        <w:ind w:left="360" w:hanging="360"/>
        <w:jc w:val="both"/>
        <w:rPr>
          <w:rFonts w:cs="Times New Roman"/>
        </w:rPr>
      </w:pPr>
      <w:r w:rsidRPr="007C0E2E">
        <w:rPr>
          <w:rFonts w:cs="Times New Roman"/>
        </w:rPr>
        <w:tab/>
      </w:r>
      <w:r w:rsidR="004E0E62" w:rsidRPr="007C0E2E">
        <w:rPr>
          <w:rFonts w:cs="Times New Roman"/>
          <w:lang w:val="id-ID"/>
        </w:rPr>
        <w:t>c).</w:t>
      </w:r>
      <w:r w:rsidRPr="007C0E2E">
        <w:rPr>
          <w:rFonts w:cs="Times New Roman"/>
        </w:rPr>
        <w:tab/>
      </w:r>
      <w:r w:rsidR="004E0E62" w:rsidRPr="007C0E2E">
        <w:rPr>
          <w:rFonts w:cs="Times New Roman"/>
          <w:lang w:val="id-ID"/>
        </w:rPr>
        <w:t xml:space="preserve">Respons yang diberikan pelajar adalah syarat mutlak untuk belajar, </w:t>
      </w:r>
      <w:r w:rsidRPr="007C0E2E">
        <w:rPr>
          <w:rFonts w:cs="Times New Roman"/>
        </w:rPr>
        <w:tab/>
      </w:r>
      <w:r w:rsidRPr="007C0E2E">
        <w:rPr>
          <w:rFonts w:cs="Times New Roman"/>
          <w:lang w:val="id-ID"/>
        </w:rPr>
        <w:t>karena</w:t>
      </w:r>
      <w:r w:rsidRPr="007C0E2E">
        <w:rPr>
          <w:rFonts w:cs="Times New Roman"/>
        </w:rPr>
        <w:t xml:space="preserve"> </w:t>
      </w:r>
      <w:r w:rsidR="004E0E62" w:rsidRPr="007C0E2E">
        <w:rPr>
          <w:rFonts w:cs="Times New Roman"/>
          <w:lang w:val="id-ID"/>
        </w:rPr>
        <w:t>belajar tidak mungkin terjadi tanpa ktivitas.</w:t>
      </w:r>
    </w:p>
    <w:p w:rsidR="004E0E62" w:rsidRDefault="004E0E62" w:rsidP="0028064F">
      <w:pPr>
        <w:spacing w:line="480" w:lineRule="auto"/>
        <w:ind w:left="360" w:firstLine="774"/>
        <w:jc w:val="both"/>
        <w:rPr>
          <w:rFonts w:cs="Times New Roman"/>
        </w:rPr>
      </w:pPr>
      <w:r w:rsidRPr="007C0E2E">
        <w:rPr>
          <w:rFonts w:cs="Times New Roman"/>
          <w:lang w:val="id-ID"/>
        </w:rPr>
        <w:t xml:space="preserve">Sehubungan dengan hal tersebut di atas, Arden N. Frandsen dalam buku </w:t>
      </w:r>
      <w:r w:rsidRPr="007C0E2E">
        <w:rPr>
          <w:rFonts w:cs="Times New Roman"/>
          <w:iCs/>
          <w:lang w:val="id-ID"/>
        </w:rPr>
        <w:t>Psikologi Pendidikan</w:t>
      </w:r>
      <w:r w:rsidRPr="007C0E2E">
        <w:rPr>
          <w:rFonts w:cs="Times New Roman"/>
          <w:lang w:val="id-ID"/>
        </w:rPr>
        <w:t xml:space="preserve"> karangan Sumadi Suryabrata mengatakan bahwa hal yang mendorong seseorang untuk belajar itu adalah sebagai berikut:</w:t>
      </w:r>
      <w:r w:rsidR="00460F5E" w:rsidRPr="007C0E2E">
        <w:rPr>
          <w:rFonts w:cs="Times New Roman"/>
        </w:rPr>
        <w:t xml:space="preserve"> a</w:t>
      </w:r>
      <w:r w:rsidRPr="007C0E2E">
        <w:rPr>
          <w:rFonts w:cs="Times New Roman"/>
          <w:lang w:val="id-ID"/>
        </w:rPr>
        <w:t>danya sifat ingin tahu dan ingin me</w:t>
      </w:r>
      <w:r w:rsidR="00460F5E" w:rsidRPr="007C0E2E">
        <w:rPr>
          <w:rFonts w:cs="Times New Roman"/>
          <w:lang w:val="id-ID"/>
        </w:rPr>
        <w:t>nyelidiki dunia yang lebih luas</w:t>
      </w:r>
      <w:r w:rsidR="00460F5E" w:rsidRPr="007C0E2E">
        <w:rPr>
          <w:rFonts w:cs="Times New Roman"/>
        </w:rPr>
        <w:t>, a</w:t>
      </w:r>
      <w:r w:rsidRPr="007C0E2E">
        <w:rPr>
          <w:rFonts w:cs="Times New Roman"/>
          <w:lang w:val="id-ID"/>
        </w:rPr>
        <w:t xml:space="preserve">danya sifat yang kreatif yang ada pada manusia </w:t>
      </w:r>
      <w:r w:rsidR="00460F5E" w:rsidRPr="007C0E2E">
        <w:rPr>
          <w:rFonts w:cs="Times New Roman"/>
          <w:lang w:val="id-ID"/>
        </w:rPr>
        <w:t>dan keinginan untuk selalu maju</w:t>
      </w:r>
      <w:r w:rsidR="00460F5E" w:rsidRPr="007C0E2E">
        <w:rPr>
          <w:rFonts w:cs="Times New Roman"/>
        </w:rPr>
        <w:t>, a</w:t>
      </w:r>
      <w:r w:rsidRPr="007C0E2E">
        <w:rPr>
          <w:rFonts w:cs="Times New Roman"/>
          <w:lang w:val="id-ID"/>
        </w:rPr>
        <w:t xml:space="preserve">danya keinginan untuk mendapatkan simpati dari orang tua, guru, dan </w:t>
      </w:r>
      <w:r w:rsidR="00460F5E" w:rsidRPr="007C0E2E">
        <w:rPr>
          <w:rFonts w:cs="Times New Roman"/>
          <w:lang w:val="id-ID"/>
        </w:rPr>
        <w:t>teman-teman</w:t>
      </w:r>
      <w:r w:rsidR="00460F5E" w:rsidRPr="007C0E2E">
        <w:rPr>
          <w:rFonts w:cs="Times New Roman"/>
        </w:rPr>
        <w:t>, a</w:t>
      </w:r>
      <w:r w:rsidRPr="007C0E2E">
        <w:rPr>
          <w:rFonts w:cs="Times New Roman"/>
          <w:lang w:val="id-ID"/>
        </w:rPr>
        <w:t>danya keinginan untuk memperbaiki kegagalan yang baru dengan usaha yang baru, baik dengan k</w:t>
      </w:r>
      <w:r w:rsidR="00460F5E" w:rsidRPr="007C0E2E">
        <w:rPr>
          <w:rFonts w:cs="Times New Roman"/>
          <w:lang w:val="id-ID"/>
        </w:rPr>
        <w:t>operasi maupun dengan kompetisi</w:t>
      </w:r>
      <w:r w:rsidR="00460F5E" w:rsidRPr="007C0E2E">
        <w:rPr>
          <w:rFonts w:cs="Times New Roman"/>
        </w:rPr>
        <w:t>, a</w:t>
      </w:r>
      <w:r w:rsidRPr="007C0E2E">
        <w:rPr>
          <w:rFonts w:cs="Times New Roman"/>
          <w:lang w:val="id-ID"/>
        </w:rPr>
        <w:t>danya keinginan untuk mendapatkan ras</w:t>
      </w:r>
      <w:r w:rsidR="00460F5E" w:rsidRPr="007C0E2E">
        <w:rPr>
          <w:rFonts w:cs="Times New Roman"/>
          <w:lang w:val="id-ID"/>
        </w:rPr>
        <w:t>a aman bila menguasai pelajaran</w:t>
      </w:r>
      <w:r w:rsidR="00460F5E" w:rsidRPr="007C0E2E">
        <w:rPr>
          <w:rFonts w:cs="Times New Roman"/>
        </w:rPr>
        <w:t>, dan a</w:t>
      </w:r>
      <w:r w:rsidRPr="007C0E2E">
        <w:rPr>
          <w:rFonts w:cs="Times New Roman"/>
          <w:lang w:val="id-ID"/>
        </w:rPr>
        <w:t>danya ganjaran atau hukuman sebagai akhir daripada belajar</w:t>
      </w:r>
      <w:r w:rsidRPr="007C0E2E">
        <w:rPr>
          <w:rStyle w:val="FootnoteReference"/>
          <w:lang w:val="id-ID"/>
        </w:rPr>
        <w:footnoteReference w:id="16"/>
      </w:r>
      <w:r w:rsidRPr="007C0E2E">
        <w:rPr>
          <w:rFonts w:cs="Times New Roman"/>
          <w:lang w:val="id-ID"/>
        </w:rPr>
        <w:t>.</w:t>
      </w:r>
    </w:p>
    <w:p w:rsidR="00C83F50" w:rsidRDefault="00C83F50" w:rsidP="00C83F50">
      <w:pPr>
        <w:spacing w:line="480" w:lineRule="auto"/>
        <w:ind w:left="360" w:firstLine="774"/>
        <w:jc w:val="both"/>
        <w:rPr>
          <w:rFonts w:cs="Times New Roman"/>
          <w:bCs/>
        </w:rPr>
      </w:pPr>
      <w:proofErr w:type="gramStart"/>
      <w:r>
        <w:rPr>
          <w:rFonts w:cs="Times New Roman"/>
          <w:bCs/>
        </w:rPr>
        <w:t xml:space="preserve">Dalam </w:t>
      </w:r>
      <w:r w:rsidRPr="00C83F50">
        <w:rPr>
          <w:rFonts w:cs="Times New Roman"/>
          <w:lang w:val="id-ID"/>
        </w:rPr>
        <w:t>perspektif</w:t>
      </w:r>
      <w:r>
        <w:rPr>
          <w:rFonts w:cs="Times New Roman"/>
          <w:bCs/>
        </w:rPr>
        <w:t xml:space="preserve"> keagamaan, belajar merupakan kewajiban bagi setiap orang yang beriman agar memperoleh ilmu pengetahuan dalam rangka meningkatkan derajat kehidupan mereka.</w:t>
      </w:r>
      <w:proofErr w:type="gramEnd"/>
      <w:r>
        <w:rPr>
          <w:rFonts w:cs="Times New Roman"/>
          <w:bCs/>
          <w:lang w:val="id-ID"/>
        </w:rPr>
        <w:t xml:space="preserve"> </w:t>
      </w:r>
      <w:r>
        <w:rPr>
          <w:rFonts w:cs="Times New Roman"/>
          <w:bCs/>
        </w:rPr>
        <w:t>Hal ini di nyatakan dalam Q.S Mujaadilah: 11 yang berbunyi:</w:t>
      </w:r>
    </w:p>
    <w:p w:rsidR="00C83F50" w:rsidRPr="002F2F6B" w:rsidRDefault="00C83F50" w:rsidP="00C83F50">
      <w:pPr>
        <w:pStyle w:val="ListParagraph"/>
        <w:bidi/>
        <w:spacing w:line="480" w:lineRule="auto"/>
        <w:ind w:left="0" w:right="284" w:hanging="1"/>
        <w:jc w:val="thaiDistribute"/>
        <w:rPr>
          <w:rFonts w:cs="Times New Roman"/>
          <w:bCs/>
        </w:rPr>
      </w:pPr>
      <w:r w:rsidRPr="002F2F6B">
        <w:rPr>
          <w:rFonts w:cs="Times New Roman"/>
          <w:bCs/>
        </w:rPr>
        <w:sym w:font="HQPB1" w:char="0024"/>
      </w:r>
      <w:r w:rsidRPr="002F2F6B">
        <w:rPr>
          <w:rFonts w:cs="Times New Roman"/>
          <w:bCs/>
        </w:rPr>
        <w:sym w:font="HQPB5" w:char="0070"/>
      </w:r>
      <w:r w:rsidRPr="002F2F6B">
        <w:rPr>
          <w:rFonts w:cs="Times New Roman"/>
          <w:bCs/>
        </w:rPr>
        <w:sym w:font="HQPB2" w:char="006B"/>
      </w:r>
      <w:r w:rsidRPr="002F2F6B">
        <w:rPr>
          <w:rFonts w:cs="Times New Roman"/>
          <w:bCs/>
        </w:rPr>
        <w:sym w:font="HQPB4" w:char="009A"/>
      </w:r>
      <w:r w:rsidRPr="002F2F6B">
        <w:rPr>
          <w:rFonts w:cs="Times New Roman"/>
          <w:bCs/>
        </w:rPr>
        <w:sym w:font="HQPB2" w:char="0089"/>
      </w:r>
      <w:r w:rsidRPr="002F2F6B">
        <w:rPr>
          <w:rFonts w:cs="Times New Roman"/>
          <w:bCs/>
        </w:rPr>
        <w:sym w:font="HQPB5" w:char="0072"/>
      </w:r>
      <w:r w:rsidRPr="002F2F6B">
        <w:rPr>
          <w:rFonts w:cs="Times New Roman"/>
          <w:bCs/>
        </w:rPr>
        <w:sym w:font="HQPB1" w:char="0027"/>
      </w:r>
      <w:r w:rsidRPr="002F2F6B">
        <w:rPr>
          <w:rFonts w:cs="Times New Roman"/>
          <w:bCs/>
        </w:rPr>
        <w:sym w:font="HQPB5" w:char="00AF"/>
      </w:r>
      <w:r w:rsidRPr="002F2F6B">
        <w:rPr>
          <w:rFonts w:cs="Times New Roman"/>
          <w:bCs/>
        </w:rPr>
        <w:sym w:font="HQPB2" w:char="00BB"/>
      </w:r>
      <w:r w:rsidRPr="002F2F6B">
        <w:rPr>
          <w:rFonts w:cs="Times New Roman"/>
          <w:bCs/>
        </w:rPr>
        <w:sym w:font="HQPB5" w:char="0074"/>
      </w:r>
      <w:r w:rsidRPr="002F2F6B">
        <w:rPr>
          <w:rFonts w:cs="Times New Roman"/>
          <w:bCs/>
        </w:rPr>
        <w:sym w:font="HQPB2" w:char="0083"/>
      </w:r>
      <w:r w:rsidRPr="002F2F6B">
        <w:rPr>
          <w:rFonts w:cs="Times New Roman"/>
          <w:bCs/>
          <w:rtl/>
        </w:rPr>
        <w:t xml:space="preserve"> </w:t>
      </w:r>
      <w:r w:rsidRPr="002F2F6B">
        <w:rPr>
          <w:rFonts w:cs="Times New Roman"/>
          <w:bCs/>
        </w:rPr>
        <w:sym w:font="HQPB5" w:char="0074"/>
      </w:r>
      <w:r w:rsidRPr="002F2F6B">
        <w:rPr>
          <w:rFonts w:cs="Times New Roman"/>
          <w:bCs/>
        </w:rPr>
        <w:sym w:font="HQPB2" w:char="00FB"/>
      </w:r>
      <w:r w:rsidRPr="002F2F6B">
        <w:rPr>
          <w:rFonts w:cs="Times New Roman"/>
          <w:bCs/>
        </w:rPr>
        <w:sym w:font="HQPB2" w:char="00EF"/>
      </w:r>
      <w:r w:rsidRPr="002F2F6B">
        <w:rPr>
          <w:rFonts w:cs="Times New Roman"/>
          <w:bCs/>
        </w:rPr>
        <w:sym w:font="HQPB4" w:char="00CF"/>
      </w:r>
      <w:r w:rsidRPr="002F2F6B">
        <w:rPr>
          <w:rFonts w:cs="Times New Roman"/>
          <w:bCs/>
        </w:rPr>
        <w:sym w:font="HQPB3" w:char="0025"/>
      </w:r>
      <w:r w:rsidRPr="002F2F6B">
        <w:rPr>
          <w:rFonts w:cs="Times New Roman"/>
          <w:bCs/>
        </w:rPr>
        <w:sym w:font="HQPB4" w:char="00A9"/>
      </w:r>
      <w:r w:rsidRPr="002F2F6B">
        <w:rPr>
          <w:rFonts w:cs="Times New Roman"/>
          <w:bCs/>
        </w:rPr>
        <w:sym w:font="HQPB3" w:char="0021"/>
      </w:r>
      <w:r w:rsidRPr="002F2F6B">
        <w:rPr>
          <w:rFonts w:cs="Times New Roman"/>
          <w:bCs/>
        </w:rPr>
        <w:sym w:font="HQPB5" w:char="0024"/>
      </w:r>
      <w:r w:rsidRPr="002F2F6B">
        <w:rPr>
          <w:rFonts w:cs="Times New Roman"/>
          <w:bCs/>
        </w:rPr>
        <w:sym w:font="HQPB1" w:char="0023"/>
      </w:r>
      <w:r w:rsidRPr="002F2F6B">
        <w:rPr>
          <w:rFonts w:cs="Times New Roman"/>
          <w:bCs/>
          <w:rtl/>
        </w:rPr>
        <w:t xml:space="preserve"> </w:t>
      </w:r>
      <w:r w:rsidRPr="002F2F6B">
        <w:rPr>
          <w:rFonts w:cs="Times New Roman"/>
          <w:bCs/>
        </w:rPr>
        <w:sym w:font="HQPB5" w:char="0028"/>
      </w:r>
      <w:r w:rsidRPr="002F2F6B">
        <w:rPr>
          <w:rFonts w:cs="Times New Roman"/>
          <w:bCs/>
        </w:rPr>
        <w:sym w:font="HQPB1" w:char="0023"/>
      </w:r>
      <w:r w:rsidRPr="002F2F6B">
        <w:rPr>
          <w:rFonts w:cs="Times New Roman"/>
          <w:bCs/>
        </w:rPr>
        <w:sym w:font="HQPB4" w:char="00FE"/>
      </w:r>
      <w:r w:rsidRPr="002F2F6B">
        <w:rPr>
          <w:rFonts w:cs="Times New Roman"/>
          <w:bCs/>
        </w:rPr>
        <w:sym w:font="HQPB2" w:char="0071"/>
      </w:r>
      <w:r w:rsidRPr="002F2F6B">
        <w:rPr>
          <w:rFonts w:cs="Times New Roman"/>
          <w:bCs/>
        </w:rPr>
        <w:sym w:font="HQPB4" w:char="00E3"/>
      </w:r>
      <w:r w:rsidRPr="002F2F6B">
        <w:rPr>
          <w:rFonts w:cs="Times New Roman"/>
          <w:bCs/>
        </w:rPr>
        <w:sym w:font="HQPB2" w:char="005A"/>
      </w:r>
      <w:r w:rsidRPr="002F2F6B">
        <w:rPr>
          <w:rFonts w:cs="Times New Roman"/>
          <w:bCs/>
        </w:rPr>
        <w:sym w:font="HQPB5" w:char="0074"/>
      </w:r>
      <w:r w:rsidRPr="002F2F6B">
        <w:rPr>
          <w:rFonts w:cs="Times New Roman"/>
          <w:bCs/>
        </w:rPr>
        <w:sym w:font="HQPB2" w:char="0042"/>
      </w:r>
      <w:r w:rsidRPr="002F2F6B">
        <w:rPr>
          <w:rFonts w:cs="Times New Roman"/>
          <w:bCs/>
        </w:rPr>
        <w:sym w:font="HQPB1" w:char="0023"/>
      </w:r>
      <w:r w:rsidRPr="002F2F6B">
        <w:rPr>
          <w:rFonts w:cs="Times New Roman"/>
          <w:bCs/>
        </w:rPr>
        <w:sym w:font="HQPB5" w:char="0075"/>
      </w:r>
      <w:r w:rsidRPr="002F2F6B">
        <w:rPr>
          <w:rFonts w:cs="Times New Roman"/>
          <w:bCs/>
        </w:rPr>
        <w:sym w:font="HQPB2" w:char="00E4"/>
      </w:r>
      <w:r w:rsidRPr="002F2F6B">
        <w:rPr>
          <w:rFonts w:cs="Times New Roman"/>
          <w:bCs/>
          <w:rtl/>
        </w:rPr>
        <w:t xml:space="preserve"> </w:t>
      </w:r>
      <w:r w:rsidRPr="002F2F6B">
        <w:rPr>
          <w:rFonts w:cs="Times New Roman"/>
          <w:bCs/>
        </w:rPr>
        <w:sym w:font="HQPB1" w:char="0023"/>
      </w:r>
      <w:r w:rsidRPr="002F2F6B">
        <w:rPr>
          <w:rFonts w:cs="Times New Roman"/>
          <w:bCs/>
        </w:rPr>
        <w:sym w:font="HQPB5" w:char="0073"/>
      </w:r>
      <w:r w:rsidRPr="002F2F6B">
        <w:rPr>
          <w:rFonts w:cs="Times New Roman"/>
          <w:bCs/>
        </w:rPr>
        <w:sym w:font="HQPB1" w:char="008C"/>
      </w:r>
      <w:r w:rsidRPr="002F2F6B">
        <w:rPr>
          <w:rFonts w:cs="Times New Roman"/>
          <w:bCs/>
        </w:rPr>
        <w:sym w:font="HQPB4" w:char="00CE"/>
      </w:r>
      <w:r w:rsidRPr="002F2F6B">
        <w:rPr>
          <w:rFonts w:cs="Times New Roman"/>
          <w:bCs/>
        </w:rPr>
        <w:sym w:font="HQPB1" w:char="0029"/>
      </w:r>
      <w:r w:rsidRPr="002F2F6B">
        <w:rPr>
          <w:rFonts w:cs="Times New Roman"/>
          <w:bCs/>
          <w:rtl/>
        </w:rPr>
        <w:t xml:space="preserve"> </w:t>
      </w:r>
      <w:r w:rsidRPr="002F2F6B">
        <w:rPr>
          <w:rFonts w:cs="Times New Roman"/>
          <w:bCs/>
        </w:rPr>
        <w:sym w:font="HQPB5" w:char="009F"/>
      </w:r>
      <w:r w:rsidRPr="002F2F6B">
        <w:rPr>
          <w:rFonts w:cs="Times New Roman"/>
          <w:bCs/>
        </w:rPr>
        <w:sym w:font="HQPB2" w:char="0040"/>
      </w:r>
      <w:r w:rsidRPr="002F2F6B">
        <w:rPr>
          <w:rFonts w:cs="Times New Roman"/>
          <w:bCs/>
        </w:rPr>
        <w:sym w:font="HQPB2" w:char="008A"/>
      </w:r>
      <w:r w:rsidRPr="002F2F6B">
        <w:rPr>
          <w:rFonts w:cs="Times New Roman"/>
          <w:bCs/>
        </w:rPr>
        <w:sym w:font="HQPB4" w:char="00CF"/>
      </w:r>
      <w:r w:rsidRPr="002F2F6B">
        <w:rPr>
          <w:rFonts w:cs="Times New Roman"/>
          <w:bCs/>
        </w:rPr>
        <w:sym w:font="HQPB2" w:char="0025"/>
      </w:r>
      <w:r w:rsidRPr="002F2F6B">
        <w:rPr>
          <w:rFonts w:cs="Times New Roman"/>
          <w:bCs/>
          <w:rtl/>
        </w:rPr>
        <w:t xml:space="preserve"> </w:t>
      </w:r>
      <w:r w:rsidRPr="002F2F6B">
        <w:rPr>
          <w:rFonts w:cs="Times New Roman"/>
          <w:bCs/>
        </w:rPr>
        <w:sym w:font="HQPB4" w:char="00F6"/>
      </w:r>
      <w:r w:rsidRPr="002F2F6B">
        <w:rPr>
          <w:rFonts w:cs="Times New Roman"/>
          <w:bCs/>
        </w:rPr>
        <w:sym w:font="HQPB2" w:char="004E"/>
      </w:r>
      <w:r w:rsidRPr="002F2F6B">
        <w:rPr>
          <w:rFonts w:cs="Times New Roman"/>
          <w:bCs/>
        </w:rPr>
        <w:sym w:font="HQPB4" w:char="00E4"/>
      </w:r>
      <w:r w:rsidRPr="002F2F6B">
        <w:rPr>
          <w:rFonts w:cs="Times New Roman"/>
          <w:bCs/>
        </w:rPr>
        <w:sym w:font="HQPB2" w:char="0033"/>
      </w:r>
      <w:r w:rsidRPr="002F2F6B">
        <w:rPr>
          <w:rFonts w:cs="Times New Roman"/>
          <w:bCs/>
        </w:rPr>
        <w:sym w:font="HQPB5" w:char="0073"/>
      </w:r>
      <w:r w:rsidRPr="002F2F6B">
        <w:rPr>
          <w:rFonts w:cs="Times New Roman"/>
          <w:bCs/>
        </w:rPr>
        <w:sym w:font="HQPB2" w:char="0039"/>
      </w:r>
      <w:r w:rsidRPr="002F2F6B">
        <w:rPr>
          <w:rFonts w:cs="Times New Roman"/>
          <w:bCs/>
          <w:rtl/>
        </w:rPr>
        <w:t xml:space="preserve"> </w:t>
      </w:r>
      <w:r w:rsidRPr="002F2F6B">
        <w:rPr>
          <w:rFonts w:cs="Times New Roman"/>
          <w:bCs/>
        </w:rPr>
        <w:sym w:font="HQPB5" w:char="0028"/>
      </w:r>
      <w:r w:rsidRPr="002F2F6B">
        <w:rPr>
          <w:rFonts w:cs="Times New Roman"/>
          <w:bCs/>
        </w:rPr>
        <w:sym w:font="HQPB1" w:char="0023"/>
      </w:r>
      <w:r w:rsidRPr="002F2F6B">
        <w:rPr>
          <w:rFonts w:cs="Times New Roman"/>
          <w:bCs/>
        </w:rPr>
        <w:sym w:font="HQPB2" w:char="0071"/>
      </w:r>
      <w:r w:rsidRPr="002F2F6B">
        <w:rPr>
          <w:rFonts w:cs="Times New Roman"/>
          <w:bCs/>
        </w:rPr>
        <w:sym w:font="HQPB4" w:char="00DF"/>
      </w:r>
      <w:r w:rsidRPr="002F2F6B">
        <w:rPr>
          <w:rFonts w:cs="Times New Roman"/>
          <w:bCs/>
        </w:rPr>
        <w:sym w:font="HQPB1" w:char="0073"/>
      </w:r>
      <w:r w:rsidRPr="002F2F6B">
        <w:rPr>
          <w:rFonts w:cs="Times New Roman"/>
          <w:bCs/>
        </w:rPr>
        <w:sym w:font="HQPB4" w:char="00A1"/>
      </w:r>
      <w:r w:rsidRPr="002F2F6B">
        <w:rPr>
          <w:rFonts w:cs="Times New Roman"/>
          <w:bCs/>
        </w:rPr>
        <w:sym w:font="HQPB1" w:char="00A1"/>
      </w:r>
      <w:r w:rsidRPr="002F2F6B">
        <w:rPr>
          <w:rFonts w:cs="Times New Roman"/>
          <w:bCs/>
        </w:rPr>
        <w:sym w:font="HQPB5" w:char="0078"/>
      </w:r>
      <w:r w:rsidRPr="002F2F6B">
        <w:rPr>
          <w:rFonts w:cs="Times New Roman"/>
          <w:bCs/>
        </w:rPr>
        <w:sym w:font="HQPB1" w:char="00FF"/>
      </w:r>
      <w:r w:rsidRPr="002F2F6B">
        <w:rPr>
          <w:rFonts w:cs="Times New Roman"/>
          <w:bCs/>
        </w:rPr>
        <w:sym w:font="HQPB5" w:char="0073"/>
      </w:r>
      <w:r w:rsidRPr="002F2F6B">
        <w:rPr>
          <w:rFonts w:cs="Times New Roman"/>
          <w:bCs/>
        </w:rPr>
        <w:sym w:font="HQPB1" w:char="003F"/>
      </w:r>
      <w:r w:rsidRPr="002F2F6B">
        <w:rPr>
          <w:rFonts w:cs="Times New Roman"/>
          <w:bCs/>
          <w:rtl/>
        </w:rPr>
        <w:t xml:space="preserve"> </w:t>
      </w:r>
      <w:r w:rsidRPr="002F2F6B">
        <w:rPr>
          <w:rFonts w:cs="Times New Roman"/>
          <w:bCs/>
        </w:rPr>
        <w:sym w:font="HQPB3" w:char="0086"/>
      </w:r>
      <w:r w:rsidRPr="002F2F6B">
        <w:rPr>
          <w:rFonts w:cs="Times New Roman"/>
          <w:bCs/>
        </w:rPr>
        <w:sym w:font="HQPB4" w:char="00CE"/>
      </w:r>
      <w:r w:rsidRPr="002F2F6B">
        <w:rPr>
          <w:rFonts w:cs="Times New Roman"/>
          <w:bCs/>
        </w:rPr>
        <w:sym w:font="HQPB1" w:char="00FB"/>
      </w:r>
      <w:r w:rsidRPr="002F2F6B">
        <w:rPr>
          <w:rFonts w:cs="Times New Roman"/>
          <w:bCs/>
          <w:rtl/>
        </w:rPr>
        <w:t xml:space="preserve"> </w:t>
      </w:r>
      <w:r w:rsidRPr="002F2F6B">
        <w:rPr>
          <w:rFonts w:cs="Times New Roman"/>
          <w:bCs/>
        </w:rPr>
        <w:sym w:font="HQPB4" w:char="00C4"/>
      </w:r>
      <w:r w:rsidRPr="002F2F6B">
        <w:rPr>
          <w:rFonts w:cs="Times New Roman"/>
          <w:bCs/>
        </w:rPr>
        <w:sym w:font="HQPB1" w:char="00A7"/>
      </w:r>
      <w:r w:rsidRPr="002F2F6B">
        <w:rPr>
          <w:rFonts w:cs="Times New Roman"/>
          <w:bCs/>
        </w:rPr>
        <w:sym w:font="HQPB4" w:char="00CE"/>
      </w:r>
      <w:r w:rsidRPr="002F2F6B">
        <w:rPr>
          <w:rFonts w:cs="Times New Roman"/>
          <w:bCs/>
        </w:rPr>
        <w:sym w:font="HQPB2" w:char="003D"/>
      </w:r>
      <w:r w:rsidRPr="002F2F6B">
        <w:rPr>
          <w:rFonts w:cs="Times New Roman"/>
          <w:bCs/>
        </w:rPr>
        <w:sym w:font="HQPB2" w:char="00BB"/>
      </w:r>
      <w:r w:rsidRPr="002F2F6B">
        <w:rPr>
          <w:rFonts w:cs="Times New Roman"/>
          <w:bCs/>
        </w:rPr>
        <w:sym w:font="HQPB5" w:char="0079"/>
      </w:r>
      <w:r w:rsidRPr="002F2F6B">
        <w:rPr>
          <w:rFonts w:cs="Times New Roman"/>
          <w:bCs/>
        </w:rPr>
        <w:sym w:font="HQPB1" w:char="0066"/>
      </w:r>
      <w:r w:rsidRPr="002F2F6B">
        <w:rPr>
          <w:rFonts w:cs="Times New Roman"/>
          <w:bCs/>
        </w:rPr>
        <w:sym w:font="HQPB5" w:char="0079"/>
      </w:r>
      <w:r w:rsidRPr="002F2F6B">
        <w:rPr>
          <w:rFonts w:cs="Times New Roman"/>
          <w:bCs/>
        </w:rPr>
        <w:sym w:font="HQPB2" w:char="004A"/>
      </w:r>
      <w:r w:rsidRPr="002F2F6B">
        <w:rPr>
          <w:rFonts w:cs="Times New Roman"/>
          <w:bCs/>
        </w:rPr>
        <w:sym w:font="HQPB4" w:char="00F8"/>
      </w:r>
      <w:r w:rsidRPr="002F2F6B">
        <w:rPr>
          <w:rFonts w:cs="Times New Roman"/>
          <w:bCs/>
        </w:rPr>
        <w:sym w:font="HQPB2" w:char="0039"/>
      </w:r>
      <w:r w:rsidRPr="002F2F6B">
        <w:rPr>
          <w:rFonts w:cs="Times New Roman"/>
          <w:bCs/>
        </w:rPr>
        <w:sym w:font="HQPB5" w:char="0024"/>
      </w:r>
      <w:r w:rsidRPr="002F2F6B">
        <w:rPr>
          <w:rFonts w:cs="Times New Roman"/>
          <w:bCs/>
        </w:rPr>
        <w:sym w:font="HQPB1" w:char="0023"/>
      </w:r>
      <w:r w:rsidRPr="002F2F6B">
        <w:rPr>
          <w:rFonts w:cs="Times New Roman"/>
          <w:bCs/>
          <w:rtl/>
        </w:rPr>
        <w:t xml:space="preserve"> </w:t>
      </w:r>
      <w:r w:rsidRPr="002F2F6B">
        <w:rPr>
          <w:rFonts w:cs="Times New Roman"/>
          <w:bCs/>
        </w:rPr>
        <w:sym w:font="HQPB5" w:char="0028"/>
      </w:r>
      <w:r w:rsidRPr="002F2F6B">
        <w:rPr>
          <w:rFonts w:cs="Times New Roman"/>
          <w:bCs/>
        </w:rPr>
        <w:sym w:font="HQPB1" w:char="0023"/>
      </w:r>
      <w:r w:rsidRPr="002F2F6B">
        <w:rPr>
          <w:rFonts w:cs="Times New Roman"/>
          <w:bCs/>
        </w:rPr>
        <w:sym w:font="HQPB2" w:char="0071"/>
      </w:r>
      <w:r w:rsidRPr="002F2F6B">
        <w:rPr>
          <w:rFonts w:cs="Times New Roman"/>
          <w:bCs/>
        </w:rPr>
        <w:sym w:font="HQPB4" w:char="00DF"/>
      </w:r>
      <w:r w:rsidRPr="002F2F6B">
        <w:rPr>
          <w:rFonts w:cs="Times New Roman"/>
          <w:bCs/>
        </w:rPr>
        <w:sym w:font="HQPB1" w:char="0073"/>
      </w:r>
      <w:r w:rsidRPr="002F2F6B">
        <w:rPr>
          <w:rFonts w:cs="Times New Roman"/>
          <w:bCs/>
        </w:rPr>
        <w:sym w:font="HQPB5" w:char="007C"/>
      </w:r>
      <w:r w:rsidRPr="002F2F6B">
        <w:rPr>
          <w:rFonts w:cs="Times New Roman"/>
          <w:bCs/>
        </w:rPr>
        <w:sym w:font="HQPB1" w:char="00A1"/>
      </w:r>
      <w:r w:rsidRPr="002F2F6B">
        <w:rPr>
          <w:rFonts w:cs="Times New Roman"/>
          <w:bCs/>
        </w:rPr>
        <w:sym w:font="HQPB4" w:char="00F8"/>
      </w:r>
      <w:r w:rsidRPr="002F2F6B">
        <w:rPr>
          <w:rFonts w:cs="Times New Roman"/>
          <w:bCs/>
        </w:rPr>
        <w:sym w:font="HQPB1" w:char="00F9"/>
      </w:r>
      <w:r w:rsidRPr="002F2F6B">
        <w:rPr>
          <w:rFonts w:cs="Times New Roman"/>
          <w:bCs/>
        </w:rPr>
        <w:sym w:font="HQPB5" w:char="0024"/>
      </w:r>
      <w:r w:rsidRPr="002F2F6B">
        <w:rPr>
          <w:rFonts w:cs="Times New Roman"/>
          <w:bCs/>
        </w:rPr>
        <w:sym w:font="HQPB1" w:char="0024"/>
      </w:r>
      <w:r w:rsidRPr="002F2F6B">
        <w:rPr>
          <w:rFonts w:cs="Times New Roman"/>
          <w:bCs/>
        </w:rPr>
        <w:sym w:font="HQPB5" w:char="0073"/>
      </w:r>
      <w:r w:rsidRPr="002F2F6B">
        <w:rPr>
          <w:rFonts w:cs="Times New Roman"/>
          <w:bCs/>
        </w:rPr>
        <w:sym w:font="HQPB1" w:char="00F9"/>
      </w:r>
      <w:r w:rsidRPr="002F2F6B">
        <w:rPr>
          <w:rFonts w:cs="Times New Roman"/>
          <w:bCs/>
          <w:rtl/>
        </w:rPr>
        <w:t xml:space="preserve"> </w:t>
      </w:r>
      <w:r w:rsidRPr="002F2F6B">
        <w:rPr>
          <w:rFonts w:cs="Times New Roman"/>
          <w:bCs/>
        </w:rPr>
        <w:sym w:font="HQPB4" w:char="00CB"/>
      </w:r>
      <w:r w:rsidRPr="002F2F6B">
        <w:rPr>
          <w:rFonts w:cs="Times New Roman"/>
          <w:bCs/>
        </w:rPr>
        <w:sym w:font="HQPB1" w:char="0078"/>
      </w:r>
      <w:r w:rsidRPr="002F2F6B">
        <w:rPr>
          <w:rFonts w:cs="Times New Roman"/>
          <w:bCs/>
        </w:rPr>
        <w:sym w:font="HQPB5" w:char="007C"/>
      </w:r>
      <w:r w:rsidRPr="002F2F6B">
        <w:rPr>
          <w:rFonts w:cs="Times New Roman"/>
          <w:bCs/>
        </w:rPr>
        <w:sym w:font="HQPB1" w:char="00A1"/>
      </w:r>
      <w:r w:rsidRPr="002F2F6B">
        <w:rPr>
          <w:rFonts w:cs="Times New Roman"/>
          <w:bCs/>
        </w:rPr>
        <w:sym w:font="HQPB4" w:char="00F8"/>
      </w:r>
      <w:r w:rsidRPr="002F2F6B">
        <w:rPr>
          <w:rFonts w:cs="Times New Roman"/>
          <w:bCs/>
        </w:rPr>
        <w:sym w:font="HQPB1" w:char="00FF"/>
      </w:r>
      <w:r w:rsidRPr="002F2F6B">
        <w:rPr>
          <w:rFonts w:cs="Times New Roman"/>
          <w:bCs/>
        </w:rPr>
        <w:sym w:font="HQPB5" w:char="0074"/>
      </w:r>
      <w:r w:rsidRPr="002F2F6B">
        <w:rPr>
          <w:rFonts w:cs="Times New Roman"/>
          <w:bCs/>
        </w:rPr>
        <w:sym w:font="HQPB2" w:char="0083"/>
      </w:r>
      <w:r w:rsidRPr="002F2F6B">
        <w:rPr>
          <w:rFonts w:cs="Times New Roman"/>
          <w:bCs/>
          <w:rtl/>
        </w:rPr>
        <w:t xml:space="preserve"> </w:t>
      </w:r>
      <w:r w:rsidRPr="002F2F6B">
        <w:rPr>
          <w:rFonts w:cs="Times New Roman"/>
          <w:bCs/>
        </w:rPr>
        <w:lastRenderedPageBreak/>
        <w:sym w:font="HQPB5" w:char="00AA"/>
      </w:r>
      <w:r w:rsidRPr="002F2F6B">
        <w:rPr>
          <w:rFonts w:cs="Times New Roman"/>
          <w:bCs/>
        </w:rPr>
        <w:sym w:font="HQPB1" w:char="0021"/>
      </w:r>
      <w:r w:rsidRPr="002F2F6B">
        <w:rPr>
          <w:rFonts w:cs="Times New Roman"/>
          <w:bCs/>
        </w:rPr>
        <w:sym w:font="HQPB5" w:char="0024"/>
      </w:r>
      <w:r w:rsidRPr="002F2F6B">
        <w:rPr>
          <w:rFonts w:cs="Times New Roman"/>
          <w:bCs/>
        </w:rPr>
        <w:sym w:font="HQPB1" w:char="0023"/>
      </w:r>
      <w:r w:rsidRPr="002F2F6B">
        <w:rPr>
          <w:rFonts w:cs="Times New Roman"/>
          <w:bCs/>
          <w:rtl/>
        </w:rPr>
        <w:t xml:space="preserve"> </w:t>
      </w:r>
      <w:r w:rsidRPr="002F2F6B">
        <w:rPr>
          <w:rFonts w:cs="Times New Roman"/>
          <w:bCs/>
        </w:rPr>
        <w:sym w:font="HQPB4" w:char="00F6"/>
      </w:r>
      <w:r w:rsidRPr="002F2F6B">
        <w:rPr>
          <w:rFonts w:cs="Times New Roman"/>
          <w:bCs/>
        </w:rPr>
        <w:sym w:font="HQPB2" w:char="004E"/>
      </w:r>
      <w:r w:rsidRPr="002F2F6B">
        <w:rPr>
          <w:rFonts w:cs="Times New Roman"/>
          <w:bCs/>
        </w:rPr>
        <w:sym w:font="HQPB4" w:char="00E4"/>
      </w:r>
      <w:r w:rsidRPr="002F2F6B">
        <w:rPr>
          <w:rFonts w:cs="Times New Roman"/>
          <w:bCs/>
        </w:rPr>
        <w:sym w:font="HQPB2" w:char="0033"/>
      </w:r>
      <w:r w:rsidRPr="002F2F6B">
        <w:rPr>
          <w:rFonts w:cs="Times New Roman"/>
          <w:bCs/>
        </w:rPr>
        <w:sym w:font="HQPB5" w:char="0073"/>
      </w:r>
      <w:r w:rsidRPr="002F2F6B">
        <w:rPr>
          <w:rFonts w:cs="Times New Roman"/>
          <w:bCs/>
        </w:rPr>
        <w:sym w:font="HQPB2" w:char="0039"/>
      </w:r>
      <w:r w:rsidRPr="002F2F6B">
        <w:rPr>
          <w:rFonts w:cs="Times New Roman"/>
          <w:bCs/>
          <w:rtl/>
        </w:rPr>
        <w:t xml:space="preserve"> </w:t>
      </w:r>
      <w:r w:rsidRPr="002F2F6B">
        <w:rPr>
          <w:rFonts w:cs="Times New Roman"/>
          <w:bCs/>
        </w:rPr>
        <w:sym w:font="HQPB4" w:char="0028"/>
      </w:r>
      <w:r w:rsidRPr="002F2F6B">
        <w:rPr>
          <w:rFonts w:cs="Times New Roman"/>
          <w:bCs/>
          <w:rtl/>
        </w:rPr>
        <w:t xml:space="preserve"> </w:t>
      </w:r>
      <w:r w:rsidRPr="002F2F6B">
        <w:rPr>
          <w:rFonts w:cs="Times New Roman"/>
          <w:bCs/>
        </w:rPr>
        <w:sym w:font="HQPB1" w:char="0023"/>
      </w:r>
      <w:r w:rsidRPr="002F2F6B">
        <w:rPr>
          <w:rFonts w:cs="Times New Roman"/>
          <w:bCs/>
        </w:rPr>
        <w:sym w:font="HQPB5" w:char="0073"/>
      </w:r>
      <w:r w:rsidRPr="002F2F6B">
        <w:rPr>
          <w:rFonts w:cs="Times New Roman"/>
          <w:bCs/>
        </w:rPr>
        <w:sym w:font="HQPB1" w:char="008C"/>
      </w:r>
      <w:r w:rsidRPr="002F2F6B">
        <w:rPr>
          <w:rFonts w:cs="Times New Roman"/>
          <w:bCs/>
        </w:rPr>
        <w:sym w:font="HQPB4" w:char="00CE"/>
      </w:r>
      <w:r w:rsidRPr="002F2F6B">
        <w:rPr>
          <w:rFonts w:cs="Times New Roman"/>
          <w:bCs/>
        </w:rPr>
        <w:sym w:font="HQPB1" w:char="0029"/>
      </w:r>
      <w:r w:rsidRPr="002F2F6B">
        <w:rPr>
          <w:rFonts w:cs="Times New Roman"/>
          <w:bCs/>
        </w:rPr>
        <w:sym w:font="HQPB5" w:char="0075"/>
      </w:r>
      <w:r w:rsidRPr="002F2F6B">
        <w:rPr>
          <w:rFonts w:cs="Times New Roman"/>
          <w:bCs/>
        </w:rPr>
        <w:sym w:font="HQPB2" w:char="0072"/>
      </w:r>
      <w:r w:rsidRPr="002F2F6B">
        <w:rPr>
          <w:rFonts w:cs="Times New Roman"/>
          <w:bCs/>
          <w:rtl/>
        </w:rPr>
        <w:t xml:space="preserve"> </w:t>
      </w:r>
      <w:r w:rsidRPr="002F2F6B">
        <w:rPr>
          <w:rFonts w:cs="Times New Roman"/>
          <w:bCs/>
        </w:rPr>
        <w:sym w:font="HQPB5" w:char="009F"/>
      </w:r>
      <w:r w:rsidRPr="002F2F6B">
        <w:rPr>
          <w:rFonts w:cs="Times New Roman"/>
          <w:bCs/>
        </w:rPr>
        <w:sym w:font="HQPB2" w:char="0040"/>
      </w:r>
      <w:r w:rsidRPr="002F2F6B">
        <w:rPr>
          <w:rFonts w:cs="Times New Roman"/>
          <w:bCs/>
        </w:rPr>
        <w:sym w:font="HQPB2" w:char="008A"/>
      </w:r>
      <w:r w:rsidRPr="002F2F6B">
        <w:rPr>
          <w:rFonts w:cs="Times New Roman"/>
          <w:bCs/>
        </w:rPr>
        <w:sym w:font="HQPB4" w:char="00CF"/>
      </w:r>
      <w:r w:rsidRPr="002F2F6B">
        <w:rPr>
          <w:rFonts w:cs="Times New Roman"/>
          <w:bCs/>
        </w:rPr>
        <w:sym w:font="HQPB2" w:char="0025"/>
      </w:r>
      <w:r w:rsidRPr="002F2F6B">
        <w:rPr>
          <w:rFonts w:cs="Times New Roman"/>
          <w:bCs/>
          <w:rtl/>
        </w:rPr>
        <w:t xml:space="preserve"> </w:t>
      </w:r>
      <w:r w:rsidRPr="002F2F6B">
        <w:rPr>
          <w:rFonts w:cs="Times New Roman"/>
          <w:bCs/>
        </w:rPr>
        <w:sym w:font="HQPB5" w:char="0028"/>
      </w:r>
      <w:r w:rsidRPr="002F2F6B">
        <w:rPr>
          <w:rFonts w:cs="Times New Roman"/>
          <w:bCs/>
        </w:rPr>
        <w:sym w:font="HQPB1" w:char="0023"/>
      </w:r>
      <w:r w:rsidRPr="002F2F6B">
        <w:rPr>
          <w:rFonts w:cs="Times New Roman"/>
          <w:bCs/>
        </w:rPr>
        <w:sym w:font="HQPB2" w:char="0072"/>
      </w:r>
      <w:r w:rsidRPr="002F2F6B">
        <w:rPr>
          <w:rFonts w:cs="Times New Roman"/>
          <w:bCs/>
        </w:rPr>
        <w:sym w:font="HQPB4" w:char="00E2"/>
      </w:r>
      <w:r w:rsidRPr="002F2F6B">
        <w:rPr>
          <w:rFonts w:cs="Times New Roman"/>
          <w:bCs/>
        </w:rPr>
        <w:sym w:font="HQPB1" w:char="0093"/>
      </w:r>
      <w:r w:rsidRPr="002F2F6B">
        <w:rPr>
          <w:rFonts w:cs="Times New Roman"/>
          <w:bCs/>
        </w:rPr>
        <w:sym w:font="HQPB4" w:char="00E0"/>
      </w:r>
      <w:r w:rsidRPr="002F2F6B">
        <w:rPr>
          <w:rFonts w:cs="Times New Roman"/>
          <w:bCs/>
        </w:rPr>
        <w:sym w:font="HQPB1" w:char="00B1"/>
      </w:r>
      <w:r w:rsidRPr="002F2F6B">
        <w:rPr>
          <w:rFonts w:cs="Times New Roman"/>
          <w:bCs/>
        </w:rPr>
        <w:sym w:font="HQPB2" w:char="0053"/>
      </w:r>
      <w:r w:rsidRPr="002F2F6B">
        <w:rPr>
          <w:rFonts w:cs="Times New Roman"/>
          <w:bCs/>
        </w:rPr>
        <w:sym w:font="HQPB5" w:char="0024"/>
      </w:r>
      <w:r w:rsidRPr="002F2F6B">
        <w:rPr>
          <w:rFonts w:cs="Times New Roman"/>
          <w:bCs/>
        </w:rPr>
        <w:sym w:font="HQPB1" w:char="0023"/>
      </w:r>
      <w:r w:rsidRPr="002F2F6B">
        <w:rPr>
          <w:rFonts w:cs="Times New Roman"/>
          <w:bCs/>
          <w:rtl/>
        </w:rPr>
        <w:t xml:space="preserve"> </w:t>
      </w:r>
      <w:r w:rsidRPr="002F2F6B">
        <w:rPr>
          <w:rFonts w:cs="Times New Roman"/>
          <w:bCs/>
        </w:rPr>
        <w:sym w:font="HQPB5" w:char="0028"/>
      </w:r>
      <w:r w:rsidRPr="002F2F6B">
        <w:rPr>
          <w:rFonts w:cs="Times New Roman"/>
          <w:bCs/>
        </w:rPr>
        <w:sym w:font="HQPB1" w:char="0023"/>
      </w:r>
      <w:r w:rsidRPr="002F2F6B">
        <w:rPr>
          <w:rFonts w:cs="Times New Roman"/>
          <w:bCs/>
        </w:rPr>
        <w:sym w:font="HQPB2" w:char="0072"/>
      </w:r>
      <w:r w:rsidRPr="002F2F6B">
        <w:rPr>
          <w:rFonts w:cs="Times New Roman"/>
          <w:bCs/>
        </w:rPr>
        <w:sym w:font="HQPB4" w:char="00E2"/>
      </w:r>
      <w:r w:rsidRPr="002F2F6B">
        <w:rPr>
          <w:rFonts w:cs="Times New Roman"/>
          <w:bCs/>
        </w:rPr>
        <w:sym w:font="HQPB1" w:char="0093"/>
      </w:r>
      <w:r w:rsidRPr="002F2F6B">
        <w:rPr>
          <w:rFonts w:cs="Times New Roman"/>
          <w:bCs/>
        </w:rPr>
        <w:sym w:font="HQPB4" w:char="00E0"/>
      </w:r>
      <w:r w:rsidRPr="002F2F6B">
        <w:rPr>
          <w:rFonts w:cs="Times New Roman"/>
          <w:bCs/>
        </w:rPr>
        <w:sym w:font="HQPB1" w:char="00B1"/>
      </w:r>
      <w:r w:rsidRPr="002F2F6B">
        <w:rPr>
          <w:rFonts w:cs="Times New Roman"/>
          <w:bCs/>
        </w:rPr>
        <w:sym w:font="HQPB2" w:char="0053"/>
      </w:r>
      <w:r w:rsidRPr="002F2F6B">
        <w:rPr>
          <w:rFonts w:cs="Times New Roman"/>
          <w:bCs/>
        </w:rPr>
        <w:sym w:font="HQPB5" w:char="0024"/>
      </w:r>
      <w:r w:rsidRPr="002F2F6B">
        <w:rPr>
          <w:rFonts w:cs="Times New Roman"/>
          <w:bCs/>
        </w:rPr>
        <w:sym w:font="HQPB1" w:char="0024"/>
      </w:r>
      <w:r w:rsidRPr="002F2F6B">
        <w:rPr>
          <w:rFonts w:cs="Times New Roman"/>
          <w:bCs/>
        </w:rPr>
        <w:sym w:font="HQPB5" w:char="0073"/>
      </w:r>
      <w:r w:rsidRPr="002F2F6B">
        <w:rPr>
          <w:rFonts w:cs="Times New Roman"/>
          <w:bCs/>
        </w:rPr>
        <w:sym w:font="HQPB1" w:char="00F9"/>
      </w:r>
      <w:r w:rsidRPr="002F2F6B">
        <w:rPr>
          <w:rFonts w:cs="Times New Roman"/>
          <w:bCs/>
          <w:rtl/>
        </w:rPr>
        <w:t xml:space="preserve"> </w:t>
      </w:r>
      <w:r w:rsidRPr="002F2F6B">
        <w:rPr>
          <w:rFonts w:cs="Times New Roman"/>
          <w:bCs/>
        </w:rPr>
        <w:sym w:font="HQPB4" w:char="00C6"/>
      </w:r>
      <w:r w:rsidRPr="002F2F6B">
        <w:rPr>
          <w:rFonts w:cs="Times New Roman"/>
          <w:bCs/>
        </w:rPr>
        <w:sym w:font="HQPB1" w:char="00EC"/>
      </w:r>
      <w:r w:rsidRPr="002F2F6B">
        <w:rPr>
          <w:rFonts w:cs="Times New Roman"/>
          <w:bCs/>
        </w:rPr>
        <w:sym w:font="HQPB5" w:char="0073"/>
      </w:r>
      <w:r w:rsidRPr="002F2F6B">
        <w:rPr>
          <w:rFonts w:cs="Times New Roman"/>
          <w:bCs/>
        </w:rPr>
        <w:sym w:font="HQPB1" w:char="00F9"/>
      </w:r>
      <w:r w:rsidRPr="002F2F6B">
        <w:rPr>
          <w:rFonts w:cs="Times New Roman"/>
          <w:bCs/>
        </w:rPr>
        <w:sym w:font="HQPB4" w:char="00F6"/>
      </w:r>
      <w:r w:rsidRPr="002F2F6B">
        <w:rPr>
          <w:rFonts w:cs="Times New Roman"/>
          <w:bCs/>
        </w:rPr>
        <w:sym w:font="HQPB1" w:char="008D"/>
      </w:r>
      <w:r w:rsidRPr="002F2F6B">
        <w:rPr>
          <w:rFonts w:cs="Times New Roman"/>
          <w:bCs/>
        </w:rPr>
        <w:sym w:font="HQPB5" w:char="0074"/>
      </w:r>
      <w:r w:rsidRPr="002F2F6B">
        <w:rPr>
          <w:rFonts w:cs="Times New Roman"/>
          <w:bCs/>
        </w:rPr>
        <w:sym w:font="HQPB2" w:char="0083"/>
      </w:r>
      <w:r w:rsidRPr="002F2F6B">
        <w:rPr>
          <w:rFonts w:cs="Times New Roman"/>
          <w:bCs/>
          <w:rtl/>
        </w:rPr>
        <w:t xml:space="preserve"> </w:t>
      </w:r>
      <w:r w:rsidRPr="002F2F6B">
        <w:rPr>
          <w:rFonts w:cs="Times New Roman"/>
          <w:bCs/>
        </w:rPr>
        <w:sym w:font="HQPB5" w:char="00AA"/>
      </w:r>
      <w:r w:rsidRPr="002F2F6B">
        <w:rPr>
          <w:rFonts w:cs="Times New Roman"/>
          <w:bCs/>
        </w:rPr>
        <w:sym w:font="HQPB1" w:char="0021"/>
      </w:r>
      <w:r w:rsidRPr="002F2F6B">
        <w:rPr>
          <w:rFonts w:cs="Times New Roman"/>
          <w:bCs/>
        </w:rPr>
        <w:sym w:font="HQPB5" w:char="0024"/>
      </w:r>
      <w:r w:rsidRPr="002F2F6B">
        <w:rPr>
          <w:rFonts w:cs="Times New Roman"/>
          <w:bCs/>
        </w:rPr>
        <w:sym w:font="HQPB1" w:char="0023"/>
      </w:r>
      <w:r w:rsidRPr="002F2F6B">
        <w:rPr>
          <w:rFonts w:cs="Times New Roman"/>
          <w:bCs/>
          <w:rtl/>
        </w:rPr>
        <w:t xml:space="preserve"> </w:t>
      </w:r>
      <w:r w:rsidRPr="002F2F6B">
        <w:rPr>
          <w:rFonts w:cs="Times New Roman"/>
          <w:bCs/>
        </w:rPr>
        <w:sym w:font="HQPB5" w:char="0074"/>
      </w:r>
      <w:r w:rsidRPr="002F2F6B">
        <w:rPr>
          <w:rFonts w:cs="Times New Roman"/>
          <w:bCs/>
        </w:rPr>
        <w:sym w:font="HQPB2" w:char="00FB"/>
      </w:r>
      <w:r w:rsidRPr="002F2F6B">
        <w:rPr>
          <w:rFonts w:cs="Times New Roman"/>
          <w:bCs/>
        </w:rPr>
        <w:sym w:font="HQPB2" w:char="00EF"/>
      </w:r>
      <w:r w:rsidRPr="002F2F6B">
        <w:rPr>
          <w:rFonts w:cs="Times New Roman"/>
          <w:bCs/>
        </w:rPr>
        <w:sym w:font="HQPB4" w:char="00CF"/>
      </w:r>
      <w:r w:rsidRPr="002F2F6B">
        <w:rPr>
          <w:rFonts w:cs="Times New Roman"/>
          <w:bCs/>
        </w:rPr>
        <w:sym w:font="HQPB3" w:char="0025"/>
      </w:r>
      <w:r w:rsidRPr="002F2F6B">
        <w:rPr>
          <w:rFonts w:cs="Times New Roman"/>
          <w:bCs/>
        </w:rPr>
        <w:sym w:font="HQPB4" w:char="00A9"/>
      </w:r>
      <w:r w:rsidRPr="002F2F6B">
        <w:rPr>
          <w:rFonts w:cs="Times New Roman"/>
          <w:bCs/>
        </w:rPr>
        <w:sym w:font="HQPB3" w:char="0021"/>
      </w:r>
      <w:r w:rsidRPr="002F2F6B">
        <w:rPr>
          <w:rFonts w:cs="Times New Roman"/>
          <w:bCs/>
        </w:rPr>
        <w:sym w:font="HQPB5" w:char="0024"/>
      </w:r>
      <w:r w:rsidRPr="002F2F6B">
        <w:rPr>
          <w:rFonts w:cs="Times New Roman"/>
          <w:bCs/>
        </w:rPr>
        <w:sym w:font="HQPB1" w:char="0023"/>
      </w:r>
      <w:r w:rsidRPr="002F2F6B">
        <w:rPr>
          <w:rFonts w:cs="Times New Roman"/>
          <w:bCs/>
          <w:rtl/>
        </w:rPr>
        <w:t xml:space="preserve"> </w:t>
      </w:r>
      <w:r w:rsidRPr="002F2F6B">
        <w:rPr>
          <w:rFonts w:cs="Times New Roman"/>
          <w:bCs/>
        </w:rPr>
        <w:sym w:font="HQPB5" w:char="0028"/>
      </w:r>
      <w:r w:rsidRPr="002F2F6B">
        <w:rPr>
          <w:rFonts w:cs="Times New Roman"/>
          <w:bCs/>
        </w:rPr>
        <w:sym w:font="HQPB1" w:char="0023"/>
      </w:r>
      <w:r w:rsidRPr="002F2F6B">
        <w:rPr>
          <w:rFonts w:cs="Times New Roman"/>
          <w:bCs/>
        </w:rPr>
        <w:sym w:font="HQPB2" w:char="0071"/>
      </w:r>
      <w:r w:rsidRPr="002F2F6B">
        <w:rPr>
          <w:rFonts w:cs="Times New Roman"/>
          <w:bCs/>
        </w:rPr>
        <w:sym w:font="HQPB4" w:char="00E3"/>
      </w:r>
      <w:r w:rsidRPr="002F2F6B">
        <w:rPr>
          <w:rFonts w:cs="Times New Roman"/>
          <w:bCs/>
        </w:rPr>
        <w:sym w:font="HQPB2" w:char="005A"/>
      </w:r>
      <w:r w:rsidRPr="002F2F6B">
        <w:rPr>
          <w:rFonts w:cs="Times New Roman"/>
          <w:bCs/>
        </w:rPr>
        <w:sym w:font="HQPB5" w:char="0074"/>
      </w:r>
      <w:r w:rsidRPr="002F2F6B">
        <w:rPr>
          <w:rFonts w:cs="Times New Roman"/>
          <w:bCs/>
        </w:rPr>
        <w:sym w:font="HQPB2" w:char="0042"/>
      </w:r>
      <w:r w:rsidRPr="002F2F6B">
        <w:rPr>
          <w:rFonts w:cs="Times New Roman"/>
          <w:bCs/>
        </w:rPr>
        <w:sym w:font="HQPB1" w:char="0023"/>
      </w:r>
      <w:r w:rsidRPr="002F2F6B">
        <w:rPr>
          <w:rFonts w:cs="Times New Roman"/>
          <w:bCs/>
        </w:rPr>
        <w:sym w:font="HQPB5" w:char="0075"/>
      </w:r>
      <w:r w:rsidRPr="002F2F6B">
        <w:rPr>
          <w:rFonts w:cs="Times New Roman"/>
          <w:bCs/>
        </w:rPr>
        <w:sym w:font="HQPB2" w:char="00E4"/>
      </w:r>
      <w:r w:rsidRPr="002F2F6B">
        <w:rPr>
          <w:rFonts w:cs="Times New Roman"/>
          <w:bCs/>
          <w:rtl/>
        </w:rPr>
        <w:t xml:space="preserve"> </w:t>
      </w:r>
      <w:r w:rsidRPr="002F2F6B">
        <w:rPr>
          <w:rFonts w:cs="Times New Roman"/>
          <w:bCs/>
        </w:rPr>
        <w:sym w:font="HQPB4" w:char="00F6"/>
      </w:r>
      <w:r w:rsidRPr="002F2F6B">
        <w:rPr>
          <w:rFonts w:cs="Times New Roman"/>
          <w:bCs/>
        </w:rPr>
        <w:sym w:font="HQPB2" w:char="004E"/>
      </w:r>
      <w:r w:rsidRPr="002F2F6B">
        <w:rPr>
          <w:rFonts w:cs="Times New Roman"/>
          <w:bCs/>
        </w:rPr>
        <w:sym w:font="HQPB4" w:char="00E4"/>
      </w:r>
      <w:r w:rsidRPr="002F2F6B">
        <w:rPr>
          <w:rFonts w:cs="Times New Roman"/>
          <w:bCs/>
        </w:rPr>
        <w:sym w:font="HQPB2" w:char="0033"/>
      </w:r>
      <w:r w:rsidRPr="002F2F6B">
        <w:rPr>
          <w:rFonts w:cs="Times New Roman"/>
          <w:bCs/>
        </w:rPr>
        <w:sym w:font="HQPB2" w:char="005A"/>
      </w:r>
      <w:r w:rsidRPr="002F2F6B">
        <w:rPr>
          <w:rFonts w:cs="Times New Roman"/>
          <w:bCs/>
        </w:rPr>
        <w:sym w:font="HQPB4" w:char="00CF"/>
      </w:r>
      <w:r w:rsidRPr="002F2F6B">
        <w:rPr>
          <w:rFonts w:cs="Times New Roman"/>
          <w:bCs/>
        </w:rPr>
        <w:sym w:font="HQPB2" w:char="0042"/>
      </w:r>
      <w:r w:rsidRPr="002F2F6B">
        <w:rPr>
          <w:rFonts w:cs="Times New Roman"/>
          <w:bCs/>
          <w:rtl/>
        </w:rPr>
        <w:t xml:space="preserve"> </w:t>
      </w:r>
      <w:r w:rsidRPr="002F2F6B">
        <w:rPr>
          <w:rFonts w:cs="Times New Roman"/>
          <w:bCs/>
        </w:rPr>
        <w:sym w:font="HQPB5" w:char="0074"/>
      </w:r>
      <w:r w:rsidRPr="002F2F6B">
        <w:rPr>
          <w:rFonts w:cs="Times New Roman"/>
          <w:bCs/>
        </w:rPr>
        <w:sym w:font="HQPB2" w:char="00FB"/>
      </w:r>
      <w:r w:rsidRPr="002F2F6B">
        <w:rPr>
          <w:rFonts w:cs="Times New Roman"/>
          <w:bCs/>
        </w:rPr>
        <w:sym w:font="HQPB2" w:char="00EF"/>
      </w:r>
      <w:r w:rsidRPr="002F2F6B">
        <w:rPr>
          <w:rFonts w:cs="Times New Roman"/>
          <w:bCs/>
        </w:rPr>
        <w:sym w:font="HQPB4" w:char="00CF"/>
      </w:r>
      <w:r w:rsidRPr="002F2F6B">
        <w:rPr>
          <w:rFonts w:cs="Times New Roman"/>
          <w:bCs/>
        </w:rPr>
        <w:sym w:font="HQPB3" w:char="0025"/>
      </w:r>
      <w:r w:rsidRPr="002F2F6B">
        <w:rPr>
          <w:rFonts w:cs="Times New Roman"/>
          <w:bCs/>
        </w:rPr>
        <w:sym w:font="HQPB4" w:char="00A9"/>
      </w:r>
      <w:r w:rsidRPr="002F2F6B">
        <w:rPr>
          <w:rFonts w:cs="Times New Roman"/>
          <w:bCs/>
        </w:rPr>
        <w:sym w:font="HQPB3" w:char="0021"/>
      </w:r>
      <w:r w:rsidRPr="002F2F6B">
        <w:rPr>
          <w:rFonts w:cs="Times New Roman"/>
          <w:bCs/>
        </w:rPr>
        <w:sym w:font="HQPB5" w:char="0024"/>
      </w:r>
      <w:r w:rsidRPr="002F2F6B">
        <w:rPr>
          <w:rFonts w:cs="Times New Roman"/>
          <w:bCs/>
        </w:rPr>
        <w:sym w:font="HQPB1" w:char="0023"/>
      </w:r>
      <w:r w:rsidRPr="002F2F6B">
        <w:rPr>
          <w:rFonts w:cs="Times New Roman"/>
          <w:bCs/>
        </w:rPr>
        <w:sym w:font="HQPB5" w:char="0075"/>
      </w:r>
      <w:r w:rsidRPr="002F2F6B">
        <w:rPr>
          <w:rFonts w:cs="Times New Roman"/>
          <w:bCs/>
        </w:rPr>
        <w:sym w:font="HQPB2" w:char="0072"/>
      </w:r>
      <w:r w:rsidRPr="002F2F6B">
        <w:rPr>
          <w:rFonts w:cs="Times New Roman"/>
          <w:bCs/>
          <w:rtl/>
        </w:rPr>
        <w:t xml:space="preserve"> </w:t>
      </w:r>
      <w:r w:rsidRPr="002F2F6B">
        <w:rPr>
          <w:rFonts w:cs="Times New Roman"/>
          <w:bCs/>
        </w:rPr>
        <w:sym w:font="HQPB5" w:char="0028"/>
      </w:r>
      <w:r w:rsidRPr="002F2F6B">
        <w:rPr>
          <w:rFonts w:cs="Times New Roman"/>
          <w:bCs/>
        </w:rPr>
        <w:sym w:font="HQPB1" w:char="0023"/>
      </w:r>
      <w:r w:rsidRPr="002F2F6B">
        <w:rPr>
          <w:rFonts w:cs="Times New Roman"/>
          <w:bCs/>
        </w:rPr>
        <w:sym w:font="HQPB2" w:char="0071"/>
      </w:r>
      <w:r w:rsidRPr="002F2F6B">
        <w:rPr>
          <w:rFonts w:cs="Times New Roman"/>
          <w:bCs/>
        </w:rPr>
        <w:sym w:font="HQPB4" w:char="00E8"/>
      </w:r>
      <w:r w:rsidRPr="002F2F6B">
        <w:rPr>
          <w:rFonts w:cs="Times New Roman"/>
          <w:bCs/>
        </w:rPr>
        <w:sym w:font="HQPB1" w:char="003F"/>
      </w:r>
      <w:r w:rsidRPr="002F2F6B">
        <w:rPr>
          <w:rFonts w:cs="Times New Roman"/>
          <w:bCs/>
        </w:rPr>
        <w:sym w:font="HQPB2" w:char="0072"/>
      </w:r>
      <w:r w:rsidRPr="002F2F6B">
        <w:rPr>
          <w:rFonts w:cs="Times New Roman"/>
          <w:bCs/>
        </w:rPr>
        <w:sym w:font="HQPB4" w:char="00E9"/>
      </w:r>
      <w:r w:rsidRPr="002F2F6B">
        <w:rPr>
          <w:rFonts w:cs="Times New Roman"/>
          <w:bCs/>
        </w:rPr>
        <w:sym w:font="HQPB1" w:char="0026"/>
      </w:r>
      <w:r w:rsidRPr="002F2F6B">
        <w:rPr>
          <w:rFonts w:cs="Times New Roman"/>
          <w:bCs/>
          <w:rtl/>
        </w:rPr>
        <w:t xml:space="preserve"> </w:t>
      </w:r>
      <w:r w:rsidRPr="002F2F6B">
        <w:rPr>
          <w:rFonts w:cs="Times New Roman"/>
          <w:bCs/>
        </w:rPr>
        <w:sym w:font="HQPB5" w:char="007A"/>
      </w:r>
      <w:r w:rsidRPr="002F2F6B">
        <w:rPr>
          <w:rFonts w:cs="Times New Roman"/>
          <w:bCs/>
        </w:rPr>
        <w:sym w:font="HQPB2" w:char="004F"/>
      </w:r>
      <w:r w:rsidRPr="002F2F6B">
        <w:rPr>
          <w:rFonts w:cs="Times New Roman"/>
          <w:bCs/>
        </w:rPr>
        <w:sym w:font="HQPB4" w:char="00F9"/>
      </w:r>
      <w:r w:rsidRPr="002F2F6B">
        <w:rPr>
          <w:rFonts w:cs="Times New Roman"/>
          <w:bCs/>
        </w:rPr>
        <w:sym w:font="HQPB2" w:char="003D"/>
      </w:r>
      <w:r w:rsidRPr="002F2F6B">
        <w:rPr>
          <w:rFonts w:cs="Times New Roman"/>
          <w:bCs/>
        </w:rPr>
        <w:sym w:font="HQPB4" w:char="00CF"/>
      </w:r>
      <w:r w:rsidRPr="002F2F6B">
        <w:rPr>
          <w:rFonts w:cs="Times New Roman"/>
          <w:bCs/>
        </w:rPr>
        <w:sym w:font="HQPB1" w:char="00E8"/>
      </w:r>
      <w:r w:rsidRPr="002F2F6B">
        <w:rPr>
          <w:rFonts w:cs="Times New Roman"/>
          <w:bCs/>
        </w:rPr>
        <w:sym w:font="HQPB4" w:char="00F8"/>
      </w:r>
      <w:r w:rsidRPr="002F2F6B">
        <w:rPr>
          <w:rFonts w:cs="Times New Roman"/>
          <w:bCs/>
        </w:rPr>
        <w:sym w:font="HQPB2" w:char="0039"/>
      </w:r>
      <w:r w:rsidRPr="002F2F6B">
        <w:rPr>
          <w:rFonts w:cs="Times New Roman"/>
          <w:bCs/>
        </w:rPr>
        <w:sym w:font="HQPB5" w:char="0024"/>
      </w:r>
      <w:r w:rsidRPr="002F2F6B">
        <w:rPr>
          <w:rFonts w:cs="Times New Roman"/>
          <w:bCs/>
        </w:rPr>
        <w:sym w:font="HQPB1" w:char="0023"/>
      </w:r>
      <w:r w:rsidRPr="002F2F6B">
        <w:rPr>
          <w:rFonts w:cs="Times New Roman"/>
          <w:bCs/>
          <w:rtl/>
        </w:rPr>
        <w:t xml:space="preserve"> </w:t>
      </w:r>
      <w:r w:rsidRPr="002F2F6B">
        <w:rPr>
          <w:rFonts w:cs="Times New Roman"/>
          <w:bCs/>
        </w:rPr>
        <w:sym w:font="HQPB4" w:char="003B"/>
      </w:r>
      <w:r w:rsidRPr="002F2F6B">
        <w:rPr>
          <w:rFonts w:cs="Times New Roman"/>
          <w:bCs/>
        </w:rPr>
        <w:sym w:font="HQPB1" w:char="004D"/>
      </w:r>
      <w:r w:rsidRPr="002F2F6B">
        <w:rPr>
          <w:rFonts w:cs="Times New Roman"/>
          <w:bCs/>
        </w:rPr>
        <w:sym w:font="HQPB2" w:char="00BB"/>
      </w:r>
      <w:r w:rsidRPr="002F2F6B">
        <w:rPr>
          <w:rFonts w:cs="Times New Roman"/>
          <w:bCs/>
        </w:rPr>
        <w:sym w:font="HQPB5" w:char="0079"/>
      </w:r>
      <w:r w:rsidRPr="002F2F6B">
        <w:rPr>
          <w:rFonts w:cs="Times New Roman"/>
          <w:bCs/>
        </w:rPr>
        <w:sym w:font="HQPB1" w:char="005F"/>
      </w:r>
      <w:r w:rsidRPr="002F2F6B">
        <w:rPr>
          <w:rFonts w:cs="Times New Roman"/>
          <w:bCs/>
        </w:rPr>
        <w:sym w:font="HQPB5" w:char="0075"/>
      </w:r>
      <w:r w:rsidRPr="002F2F6B">
        <w:rPr>
          <w:rFonts w:cs="Times New Roman"/>
          <w:bCs/>
        </w:rPr>
        <w:sym w:font="HQPB1" w:char="0091"/>
      </w:r>
      <w:r w:rsidRPr="002F2F6B">
        <w:rPr>
          <w:rFonts w:cs="Times New Roman"/>
          <w:bCs/>
        </w:rPr>
        <w:sym w:font="HQPB5" w:char="0079"/>
      </w:r>
      <w:r w:rsidRPr="002F2F6B">
        <w:rPr>
          <w:rFonts w:cs="Times New Roman"/>
          <w:bCs/>
        </w:rPr>
        <w:sym w:font="HQPB1" w:char="008A"/>
      </w:r>
      <w:r w:rsidRPr="002F2F6B">
        <w:rPr>
          <w:rFonts w:cs="Times New Roman"/>
          <w:bCs/>
          <w:rtl/>
        </w:rPr>
        <w:t xml:space="preserve"> </w:t>
      </w:r>
      <w:r w:rsidRPr="002F2F6B">
        <w:rPr>
          <w:rFonts w:cs="Times New Roman"/>
          <w:bCs/>
        </w:rPr>
        <w:sym w:font="HQPB4" w:char="0034"/>
      </w:r>
      <w:r w:rsidRPr="002F2F6B">
        <w:rPr>
          <w:rFonts w:cs="Times New Roman"/>
          <w:bCs/>
          <w:rtl/>
        </w:rPr>
        <w:t xml:space="preserve"> </w:t>
      </w:r>
      <w:r w:rsidRPr="002F2F6B">
        <w:rPr>
          <w:rFonts w:cs="Times New Roman"/>
          <w:bCs/>
        </w:rPr>
        <w:sym w:font="HQPB5" w:char="00AA"/>
      </w:r>
      <w:r w:rsidRPr="002F2F6B">
        <w:rPr>
          <w:rFonts w:cs="Times New Roman"/>
          <w:bCs/>
        </w:rPr>
        <w:sym w:font="HQPB1" w:char="0021"/>
      </w:r>
      <w:r w:rsidRPr="002F2F6B">
        <w:rPr>
          <w:rFonts w:cs="Times New Roman"/>
          <w:bCs/>
        </w:rPr>
        <w:sym w:font="HQPB5" w:char="0024"/>
      </w:r>
      <w:r w:rsidRPr="002F2F6B">
        <w:rPr>
          <w:rFonts w:cs="Times New Roman"/>
          <w:bCs/>
        </w:rPr>
        <w:sym w:font="HQPB1" w:char="0023"/>
      </w:r>
      <w:r w:rsidRPr="002F2F6B">
        <w:rPr>
          <w:rFonts w:cs="Times New Roman"/>
          <w:bCs/>
        </w:rPr>
        <w:sym w:font="HQPB5" w:char="0075"/>
      </w:r>
      <w:r w:rsidRPr="002F2F6B">
        <w:rPr>
          <w:rFonts w:cs="Times New Roman"/>
          <w:bCs/>
        </w:rPr>
        <w:sym w:font="HQPB2" w:char="0072"/>
      </w:r>
      <w:r w:rsidRPr="002F2F6B">
        <w:rPr>
          <w:rFonts w:cs="Times New Roman"/>
          <w:bCs/>
          <w:rtl/>
        </w:rPr>
        <w:t xml:space="preserve"> </w:t>
      </w:r>
      <w:r w:rsidRPr="002F2F6B">
        <w:rPr>
          <w:rFonts w:cs="Times New Roman"/>
          <w:bCs/>
        </w:rPr>
        <w:sym w:font="HQPB1" w:char="0024"/>
      </w:r>
      <w:r w:rsidRPr="002F2F6B">
        <w:rPr>
          <w:rFonts w:cs="Times New Roman"/>
          <w:bCs/>
        </w:rPr>
        <w:sym w:font="HQPB5" w:char="0079"/>
      </w:r>
      <w:r w:rsidRPr="002F2F6B">
        <w:rPr>
          <w:rFonts w:cs="Times New Roman"/>
          <w:bCs/>
        </w:rPr>
        <w:sym w:font="HQPB2" w:char="004A"/>
      </w:r>
      <w:r w:rsidRPr="002F2F6B">
        <w:rPr>
          <w:rFonts w:cs="Times New Roman"/>
          <w:bCs/>
        </w:rPr>
        <w:sym w:font="HQPB4" w:char="00CE"/>
      </w:r>
      <w:r w:rsidRPr="002F2F6B">
        <w:rPr>
          <w:rFonts w:cs="Times New Roman"/>
          <w:bCs/>
        </w:rPr>
        <w:sym w:font="HQPB1" w:char="002F"/>
      </w:r>
      <w:r w:rsidRPr="002F2F6B">
        <w:rPr>
          <w:rFonts w:cs="Times New Roman"/>
          <w:bCs/>
          <w:rtl/>
        </w:rPr>
        <w:t xml:space="preserve"> </w:t>
      </w:r>
      <w:r w:rsidRPr="002F2F6B">
        <w:rPr>
          <w:rFonts w:cs="Times New Roman"/>
          <w:bCs/>
        </w:rPr>
        <w:sym w:font="HQPB5" w:char="0074"/>
      </w:r>
      <w:r w:rsidRPr="002F2F6B">
        <w:rPr>
          <w:rFonts w:cs="Times New Roman"/>
          <w:bCs/>
        </w:rPr>
        <w:sym w:font="HQPB2" w:char="0062"/>
      </w:r>
      <w:r w:rsidRPr="002F2F6B">
        <w:rPr>
          <w:rFonts w:cs="Times New Roman"/>
          <w:bCs/>
        </w:rPr>
        <w:sym w:font="HQPB2" w:char="0071"/>
      </w:r>
      <w:r w:rsidRPr="002F2F6B">
        <w:rPr>
          <w:rFonts w:cs="Times New Roman"/>
          <w:bCs/>
        </w:rPr>
        <w:sym w:font="HQPB4" w:char="00E8"/>
      </w:r>
      <w:r w:rsidRPr="002F2F6B">
        <w:rPr>
          <w:rFonts w:cs="Times New Roman"/>
          <w:bCs/>
        </w:rPr>
        <w:sym w:font="HQPB2" w:char="003D"/>
      </w:r>
      <w:r w:rsidRPr="002F2F6B">
        <w:rPr>
          <w:rFonts w:cs="Times New Roman"/>
          <w:bCs/>
        </w:rPr>
        <w:sym w:font="HQPB5" w:char="0079"/>
      </w:r>
      <w:r w:rsidRPr="002F2F6B">
        <w:rPr>
          <w:rFonts w:cs="Times New Roman"/>
          <w:bCs/>
        </w:rPr>
        <w:sym w:font="HQPB2" w:char="004A"/>
      </w:r>
      <w:r w:rsidRPr="002F2F6B">
        <w:rPr>
          <w:rFonts w:cs="Times New Roman"/>
          <w:bCs/>
        </w:rPr>
        <w:sym w:font="HQPB4" w:char="00F7"/>
      </w:r>
      <w:r w:rsidRPr="002F2F6B">
        <w:rPr>
          <w:rFonts w:cs="Times New Roman"/>
          <w:bCs/>
        </w:rPr>
        <w:sym w:font="HQPB1" w:char="00E8"/>
      </w:r>
      <w:r w:rsidRPr="002F2F6B">
        <w:rPr>
          <w:rFonts w:cs="Times New Roman"/>
          <w:bCs/>
        </w:rPr>
        <w:sym w:font="HQPB5" w:char="0073"/>
      </w:r>
      <w:r w:rsidRPr="002F2F6B">
        <w:rPr>
          <w:rFonts w:cs="Times New Roman"/>
          <w:bCs/>
        </w:rPr>
        <w:sym w:font="HQPB1" w:char="003F"/>
      </w:r>
      <w:r w:rsidRPr="002F2F6B">
        <w:rPr>
          <w:rFonts w:cs="Times New Roman"/>
          <w:bCs/>
          <w:rtl/>
        </w:rPr>
        <w:t xml:space="preserve"> </w:t>
      </w:r>
      <w:r w:rsidRPr="002F2F6B">
        <w:rPr>
          <w:rFonts w:cs="Times New Roman"/>
          <w:bCs/>
        </w:rPr>
        <w:sym w:font="HQPB4" w:char="00D7"/>
      </w:r>
      <w:r w:rsidRPr="002F2F6B">
        <w:rPr>
          <w:rFonts w:cs="Times New Roman"/>
          <w:bCs/>
        </w:rPr>
        <w:sym w:font="HQPB1" w:char="008E"/>
      </w:r>
      <w:r w:rsidRPr="002F2F6B">
        <w:rPr>
          <w:rFonts w:cs="Times New Roman"/>
          <w:bCs/>
        </w:rPr>
        <w:sym w:font="HQPB2" w:char="008D"/>
      </w:r>
      <w:r w:rsidRPr="002F2F6B">
        <w:rPr>
          <w:rFonts w:cs="Times New Roman"/>
          <w:bCs/>
        </w:rPr>
        <w:sym w:font="HQPB4" w:char="00CE"/>
      </w:r>
      <w:r w:rsidRPr="002F2F6B">
        <w:rPr>
          <w:rFonts w:cs="Times New Roman"/>
          <w:bCs/>
        </w:rPr>
        <w:sym w:font="HQPB1" w:char="0037"/>
      </w:r>
      <w:r w:rsidRPr="002F2F6B">
        <w:rPr>
          <w:rFonts w:cs="Times New Roman"/>
          <w:bCs/>
        </w:rPr>
        <w:sym w:font="HQPB5" w:char="0079"/>
      </w:r>
      <w:r w:rsidRPr="002F2F6B">
        <w:rPr>
          <w:rFonts w:cs="Times New Roman"/>
          <w:bCs/>
        </w:rPr>
        <w:sym w:font="HQPB1" w:char="007A"/>
      </w:r>
      <w:r w:rsidRPr="002F2F6B">
        <w:rPr>
          <w:rFonts w:cs="Times New Roman"/>
          <w:bCs/>
          <w:rtl/>
        </w:rPr>
        <w:t xml:space="preserve"> </w:t>
      </w:r>
      <w:r w:rsidRPr="002F2F6B">
        <w:rPr>
          <w:rFonts w:cs="Times New Roman"/>
          <w:bCs/>
        </w:rPr>
        <w:sym w:font="HQPB2" w:char="00C7"/>
      </w:r>
      <w:r w:rsidRPr="002F2F6B">
        <w:rPr>
          <w:rFonts w:cs="Times New Roman"/>
          <w:bCs/>
        </w:rPr>
        <w:sym w:font="HQPB2" w:char="00CA"/>
      </w:r>
      <w:r w:rsidRPr="002F2F6B">
        <w:rPr>
          <w:rFonts w:cs="Times New Roman"/>
          <w:bCs/>
        </w:rPr>
        <w:sym w:font="HQPB2" w:char="00CA"/>
      </w:r>
      <w:r w:rsidRPr="002F2F6B">
        <w:rPr>
          <w:rFonts w:cs="Times New Roman"/>
          <w:bCs/>
        </w:rPr>
        <w:sym w:font="HQPB2" w:char="00C8"/>
      </w:r>
      <w:r w:rsidRPr="002F2F6B">
        <w:rPr>
          <w:rFonts w:cs="Times New Roman"/>
          <w:bCs/>
          <w:rtl/>
        </w:rPr>
        <w:t xml:space="preserve"> </w:t>
      </w:r>
    </w:p>
    <w:p w:rsidR="00C83F50" w:rsidRDefault="00C83F50" w:rsidP="00C83F50">
      <w:pPr>
        <w:pStyle w:val="ListParagraph"/>
        <w:spacing w:line="360" w:lineRule="auto"/>
        <w:ind w:left="0"/>
        <w:jc w:val="both"/>
        <w:rPr>
          <w:rFonts w:cs="Times New Roman"/>
          <w:bCs/>
        </w:rPr>
      </w:pPr>
      <w:r>
        <w:rPr>
          <w:rFonts w:cs="Times New Roman"/>
          <w:bCs/>
        </w:rPr>
        <w:t>Artinya:</w:t>
      </w:r>
    </w:p>
    <w:p w:rsidR="00C83F50" w:rsidRDefault="00C83F50" w:rsidP="00C83F50">
      <w:pPr>
        <w:pStyle w:val="ListParagraph"/>
        <w:ind w:left="567"/>
        <w:jc w:val="both"/>
        <w:rPr>
          <w:rFonts w:cs="Times New Roman"/>
          <w:bCs/>
        </w:rPr>
      </w:pPr>
      <w:r>
        <w:rPr>
          <w:rFonts w:cs="Times New Roman"/>
          <w:bCs/>
          <w:i/>
          <w:iCs/>
        </w:rPr>
        <w:t xml:space="preserve">Hai orang-orang beriman apabila kamu dikatakan kepadamu: "Berlapang-lapanglah dalam majlis", Maka lapangkanlah niscaya Allah </w:t>
      </w:r>
      <w:proofErr w:type="gramStart"/>
      <w:r>
        <w:rPr>
          <w:rFonts w:cs="Times New Roman"/>
          <w:bCs/>
          <w:i/>
          <w:iCs/>
        </w:rPr>
        <w:t>akan</w:t>
      </w:r>
      <w:proofErr w:type="gramEnd"/>
      <w:r>
        <w:rPr>
          <w:rFonts w:cs="Times New Roman"/>
          <w:bCs/>
          <w:i/>
          <w:iCs/>
        </w:rPr>
        <w:t xml:space="preserve"> memberi kelapangan untukmu. </w:t>
      </w:r>
      <w:proofErr w:type="gramStart"/>
      <w:r>
        <w:rPr>
          <w:rFonts w:cs="Times New Roman"/>
          <w:bCs/>
          <w:i/>
          <w:iCs/>
        </w:rPr>
        <w:t>dan</w:t>
      </w:r>
      <w:proofErr w:type="gramEnd"/>
      <w:r>
        <w:rPr>
          <w:rFonts w:cs="Times New Roman"/>
          <w:bCs/>
          <w:i/>
          <w:iCs/>
        </w:rPr>
        <w:t xml:space="preserve"> apabila dikatakan: "Berdirilah kamu", Maka berdirilah, niscaya Allah akan meninggikan orang-orang yang beriman di antaramu dan orang-orang yang diberi ilmu pengetahuan beberapa derajat. </w:t>
      </w:r>
      <w:proofErr w:type="gramStart"/>
      <w:r>
        <w:rPr>
          <w:rFonts w:cs="Times New Roman"/>
          <w:bCs/>
          <w:i/>
          <w:iCs/>
        </w:rPr>
        <w:t>dan</w:t>
      </w:r>
      <w:proofErr w:type="gramEnd"/>
      <w:r>
        <w:rPr>
          <w:rFonts w:cs="Times New Roman"/>
          <w:bCs/>
          <w:i/>
          <w:iCs/>
        </w:rPr>
        <w:t xml:space="preserve"> Allah Maha mengetahui apa yang kamu kerjakan</w:t>
      </w:r>
      <w:r>
        <w:rPr>
          <w:rStyle w:val="FootnoteReference"/>
          <w:bCs/>
          <w:i/>
          <w:iCs/>
        </w:rPr>
        <w:footnoteReference w:id="17"/>
      </w:r>
      <w:r>
        <w:rPr>
          <w:rFonts w:cs="Times New Roman"/>
          <w:bCs/>
        </w:rPr>
        <w:t>.</w:t>
      </w:r>
    </w:p>
    <w:p w:rsidR="00C83F50" w:rsidRDefault="00C83F50" w:rsidP="00C83F50">
      <w:pPr>
        <w:pStyle w:val="ListParagraph"/>
        <w:spacing w:line="360" w:lineRule="auto"/>
        <w:ind w:left="709"/>
        <w:jc w:val="both"/>
        <w:rPr>
          <w:rFonts w:cs="Times New Roman"/>
          <w:bCs/>
        </w:rPr>
      </w:pPr>
    </w:p>
    <w:p w:rsidR="00C83F50" w:rsidRDefault="00C83F50" w:rsidP="00C83F50">
      <w:pPr>
        <w:spacing w:after="120" w:line="480" w:lineRule="auto"/>
        <w:ind w:left="357" w:firstLine="777"/>
        <w:jc w:val="both"/>
        <w:rPr>
          <w:rFonts w:cs="Times New Roman"/>
          <w:bCs/>
          <w:szCs w:val="32"/>
        </w:rPr>
      </w:pPr>
      <w:proofErr w:type="gramStart"/>
      <w:r>
        <w:rPr>
          <w:rFonts w:cs="Times New Roman"/>
          <w:bCs/>
          <w:szCs w:val="32"/>
        </w:rPr>
        <w:t xml:space="preserve">Jadi, </w:t>
      </w:r>
      <w:r w:rsidRPr="00C83F50">
        <w:rPr>
          <w:rFonts w:cs="Times New Roman"/>
          <w:lang w:val="id-ID"/>
        </w:rPr>
        <w:t>belajar</w:t>
      </w:r>
      <w:r>
        <w:rPr>
          <w:rFonts w:cs="Times New Roman"/>
          <w:bCs/>
          <w:szCs w:val="32"/>
        </w:rPr>
        <w:t xml:space="preserve"> merupakan kegiatan yang berproses dan merupakan unsur yang sangat fundamental dalam menyelenggarakan setiap jenis dan jenjang pendidikan.</w:t>
      </w:r>
      <w:proofErr w:type="gramEnd"/>
      <w:r>
        <w:rPr>
          <w:rFonts w:cs="Times New Roman"/>
          <w:bCs/>
          <w:szCs w:val="32"/>
        </w:rPr>
        <w:t xml:space="preserve"> Ini berarti bahwa berhasil atau tidaknya pencapaian tujuan pendidikan itu amat tergantung pada proses yang dialami siswa baik ketika </w:t>
      </w:r>
      <w:proofErr w:type="gramStart"/>
      <w:r>
        <w:rPr>
          <w:rFonts w:cs="Times New Roman"/>
          <w:bCs/>
          <w:szCs w:val="32"/>
        </w:rPr>
        <w:t>ia</w:t>
      </w:r>
      <w:proofErr w:type="gramEnd"/>
      <w:r>
        <w:rPr>
          <w:rFonts w:cs="Times New Roman"/>
          <w:bCs/>
          <w:szCs w:val="32"/>
        </w:rPr>
        <w:t xml:space="preserve"> berada di sekolah maupun di lingkungan rumah atau keluarganya sendiri.                                              </w:t>
      </w:r>
    </w:p>
    <w:p w:rsidR="004E0E62" w:rsidRDefault="004E0E62" w:rsidP="0046021A">
      <w:pPr>
        <w:spacing w:after="120" w:line="480" w:lineRule="auto"/>
        <w:ind w:left="357" w:firstLine="777"/>
        <w:jc w:val="both"/>
        <w:rPr>
          <w:rFonts w:cs="Times New Roman"/>
        </w:rPr>
      </w:pPr>
      <w:r w:rsidRPr="007C0E2E">
        <w:rPr>
          <w:rFonts w:cs="Times New Roman"/>
          <w:lang w:val="id-ID"/>
        </w:rPr>
        <w:t xml:space="preserve">Dari uraian di atas, dapat ditarik suatu kesimpulan bahwa belajar dapat terjadi karena didorong oleh keinginan untuk tahu, keinginan untuk selalu maju, untuk mendapatkan simpati dari orang tua maupun guru dan teman-teman, adanya keinginan untuk memperbaiki kegagalan, untuk memperoleh rasa aman serta karena adanya ganjaran atau hukuman. </w:t>
      </w:r>
      <w:r w:rsidRPr="007C0E2E">
        <w:rPr>
          <w:rFonts w:cs="Times New Roman"/>
        </w:rPr>
        <w:t xml:space="preserve">Dengan adanya keinginan tersebut dapat </w:t>
      </w:r>
      <w:r w:rsidRPr="007C0E2E">
        <w:rPr>
          <w:rFonts w:cs="Times New Roman"/>
        </w:rPr>
        <w:lastRenderedPageBreak/>
        <w:t xml:space="preserve">dipastikan bahwa seseorang </w:t>
      </w:r>
      <w:proofErr w:type="gramStart"/>
      <w:r w:rsidRPr="007C0E2E">
        <w:rPr>
          <w:rFonts w:cs="Times New Roman"/>
        </w:rPr>
        <w:t>akan</w:t>
      </w:r>
      <w:proofErr w:type="gramEnd"/>
      <w:r w:rsidRPr="007C0E2E">
        <w:rPr>
          <w:rFonts w:cs="Times New Roman"/>
        </w:rPr>
        <w:t xml:space="preserve"> semakin termotivasi untuk selalu melakukan kegiatan belajar. </w:t>
      </w:r>
    </w:p>
    <w:p w:rsidR="004E0E62" w:rsidRPr="007C0E2E" w:rsidRDefault="004E0E62" w:rsidP="004E0E62">
      <w:pPr>
        <w:numPr>
          <w:ilvl w:val="0"/>
          <w:numId w:val="2"/>
        </w:numPr>
        <w:tabs>
          <w:tab w:val="clear" w:pos="734"/>
        </w:tabs>
        <w:spacing w:line="480" w:lineRule="auto"/>
        <w:ind w:left="720" w:hanging="380"/>
        <w:jc w:val="both"/>
        <w:rPr>
          <w:rFonts w:cs="Times New Roman"/>
          <w:b/>
          <w:lang w:val="id-ID"/>
        </w:rPr>
      </w:pPr>
      <w:r w:rsidRPr="007C0E2E">
        <w:rPr>
          <w:rFonts w:cs="Times New Roman"/>
          <w:b/>
          <w:i/>
          <w:lang w:val="id-ID"/>
        </w:rPr>
        <w:t xml:space="preserve"> </w:t>
      </w:r>
      <w:r w:rsidRPr="007C0E2E">
        <w:rPr>
          <w:rFonts w:cs="Times New Roman"/>
          <w:b/>
          <w:lang w:val="id-ID"/>
        </w:rPr>
        <w:t>Pre</w:t>
      </w:r>
      <w:r w:rsidR="00FB418E">
        <w:rPr>
          <w:rFonts w:cs="Times New Roman"/>
          <w:b/>
        </w:rPr>
        <w:t>s</w:t>
      </w:r>
      <w:r w:rsidRPr="007C0E2E">
        <w:rPr>
          <w:rFonts w:cs="Times New Roman"/>
          <w:b/>
          <w:lang w:val="id-ID"/>
        </w:rPr>
        <w:t>tasi Belajar</w:t>
      </w:r>
    </w:p>
    <w:p w:rsidR="004E0E62" w:rsidRPr="007C0E2E" w:rsidRDefault="004E0E62" w:rsidP="0046021A">
      <w:pPr>
        <w:pStyle w:val="NormalWeb"/>
        <w:spacing w:before="0" w:beforeAutospacing="0" w:after="0" w:afterAutospacing="0" w:line="480" w:lineRule="auto"/>
        <w:ind w:left="360" w:firstLine="774"/>
        <w:jc w:val="both"/>
        <w:rPr>
          <w:rFonts w:cs="Times New Roman"/>
          <w:color w:val="000000"/>
          <w:lang w:val="id-ID"/>
        </w:rPr>
      </w:pPr>
      <w:r w:rsidRPr="007C0E2E">
        <w:rPr>
          <w:rFonts w:cs="Times New Roman"/>
          <w:color w:val="000000"/>
          <w:lang w:val="id-ID"/>
        </w:rPr>
        <w:t>Para ahli berbeda pendapat dalam mendefenisikan prestasi belajar berdasarkan  pandangan mereka masing-masing. Sehubungan dengan prestasi belajar, Poerwanto memberikan pengertian prestasi belajar yaitu "Hasil yang dicapai oleh seseorang dalam usaha belajar sebagaimana yang dinyatakan dalam raport"</w:t>
      </w:r>
      <w:r w:rsidRPr="007C0E2E">
        <w:rPr>
          <w:rStyle w:val="FootnoteReference"/>
          <w:color w:val="000000"/>
          <w:lang w:val="id-ID"/>
        </w:rPr>
        <w:footnoteReference w:id="18"/>
      </w:r>
      <w:r w:rsidRPr="007C0E2E">
        <w:rPr>
          <w:rFonts w:cs="Times New Roman"/>
          <w:color w:val="000000"/>
          <w:lang w:val="id-ID"/>
        </w:rPr>
        <w:t xml:space="preserve">. </w:t>
      </w:r>
      <w:r w:rsidRPr="007C0E2E">
        <w:rPr>
          <w:rFonts w:cs="Times New Roman"/>
          <w:lang w:val="id-ID"/>
        </w:rPr>
        <w:t>Selanjutnya Winkel mengatakan bahwa "prestasi belajar adalah suatu bukti keberhasilan belajar atau kemampuan seseorang siswa dalam melakukan kegiatan belajarnya sesuai dengan bobot yang dicapainya"</w:t>
      </w:r>
      <w:r w:rsidRPr="007C0E2E">
        <w:rPr>
          <w:rStyle w:val="FootnoteReference"/>
          <w:lang w:val="id-ID"/>
        </w:rPr>
        <w:footnoteReference w:id="19"/>
      </w:r>
      <w:r w:rsidRPr="007C0E2E">
        <w:rPr>
          <w:rFonts w:cs="Times New Roman"/>
          <w:lang w:val="id-ID"/>
        </w:rPr>
        <w:t>. Sedangkan</w:t>
      </w:r>
      <w:r w:rsidRPr="007C0E2E">
        <w:rPr>
          <w:rFonts w:cs="Times New Roman"/>
          <w:color w:val="000000"/>
          <w:lang w:val="id-ID"/>
        </w:rPr>
        <w:t>, Mappa mengemukakan bahwa “prestasi belajar ialah hasil yang dicapai siswa dari apa yang dicapai dalam hubungannya dengan bahan yang telah dipelajari yang tampak dalam tingkah lakunya”</w:t>
      </w:r>
      <w:r w:rsidRPr="007C0E2E">
        <w:rPr>
          <w:rStyle w:val="FootnoteReference"/>
          <w:color w:val="000000"/>
        </w:rPr>
        <w:footnoteReference w:id="20"/>
      </w:r>
      <w:r w:rsidRPr="007C0E2E">
        <w:rPr>
          <w:rFonts w:cs="Times New Roman"/>
          <w:color w:val="000000"/>
          <w:lang w:val="id-ID"/>
        </w:rPr>
        <w:t xml:space="preserve">.  </w:t>
      </w:r>
    </w:p>
    <w:p w:rsidR="004E0E62" w:rsidRPr="007C0E2E" w:rsidRDefault="004E0E62" w:rsidP="004E0E62">
      <w:pPr>
        <w:spacing w:line="480" w:lineRule="auto"/>
        <w:ind w:left="360" w:firstLine="858"/>
        <w:jc w:val="both"/>
        <w:rPr>
          <w:rFonts w:cs="Times New Roman"/>
          <w:lang w:val="id-ID"/>
        </w:rPr>
      </w:pPr>
      <w:r w:rsidRPr="007C0E2E">
        <w:rPr>
          <w:rFonts w:cs="Times New Roman"/>
          <w:lang w:val="id-ID"/>
        </w:rPr>
        <w:t xml:space="preserve">  </w:t>
      </w:r>
      <w:r w:rsidRPr="007C0E2E">
        <w:rPr>
          <w:rFonts w:cs="Times New Roman"/>
        </w:rPr>
        <w:t>Disamping itu, pendapat lain juga dikemukakan oleh</w:t>
      </w:r>
      <w:r w:rsidRPr="007C0E2E">
        <w:rPr>
          <w:rFonts w:cs="Times New Roman"/>
          <w:lang w:val="id-ID"/>
        </w:rPr>
        <w:t xml:space="preserve"> Nana sudjana dalam Tohirin mengemukakan bahwa</w:t>
      </w:r>
      <w:r w:rsidRPr="007C0E2E">
        <w:rPr>
          <w:rFonts w:cs="Times New Roman"/>
        </w:rPr>
        <w:t>:</w:t>
      </w:r>
      <w:r w:rsidRPr="007C0E2E">
        <w:rPr>
          <w:rFonts w:cs="Times New Roman"/>
          <w:lang w:val="id-ID"/>
        </w:rPr>
        <w:t xml:space="preserve"> </w:t>
      </w:r>
    </w:p>
    <w:p w:rsidR="004E0E62" w:rsidRPr="007C0E2E" w:rsidRDefault="004E0E62" w:rsidP="00F9509C">
      <w:pPr>
        <w:shd w:val="clear" w:color="000000" w:fill="FFFFFF"/>
        <w:ind w:left="709"/>
        <w:jc w:val="both"/>
        <w:rPr>
          <w:rFonts w:cs="Times New Roman"/>
          <w:lang w:val="id-ID"/>
        </w:rPr>
      </w:pPr>
      <w:r w:rsidRPr="007C0E2E">
        <w:rPr>
          <w:rFonts w:cs="Times New Roman"/>
          <w:lang w:val="id-ID"/>
        </w:rPr>
        <w:t>Prestasi belajar adalah: apa yang telah dicapai oleh siswa setelah kegiatan belajar. Pencapaian prestasi belajar, merujuk kepada aspek-aspek kognitif, afektif dan psikomotor. Oleh karena itu, ketiga aspek itu juga harus menjadi indikator prestasi belajar yang ketiga aspek itu tidak berdiri sendiri tetapi merupakan satu kesatuan yang tidak terpisahkan bahkan membentuk hubungan hirarki</w:t>
      </w:r>
      <w:r w:rsidRPr="007C0E2E">
        <w:rPr>
          <w:rStyle w:val="FootnoteReference"/>
          <w:lang w:val="id-ID"/>
        </w:rPr>
        <w:footnoteReference w:id="21"/>
      </w:r>
      <w:r w:rsidRPr="007C0E2E">
        <w:rPr>
          <w:rFonts w:cs="Times New Roman"/>
          <w:lang w:val="id-ID"/>
        </w:rPr>
        <w:t>.</w:t>
      </w:r>
    </w:p>
    <w:p w:rsidR="004E0E62" w:rsidRPr="007C0E2E" w:rsidRDefault="004E0E62" w:rsidP="004E0E62">
      <w:pPr>
        <w:shd w:val="clear" w:color="000000" w:fill="FFFFFF"/>
        <w:ind w:left="910"/>
        <w:jc w:val="both"/>
        <w:rPr>
          <w:rFonts w:cs="Times New Roman"/>
          <w:lang w:val="id-ID"/>
        </w:rPr>
      </w:pPr>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lastRenderedPageBreak/>
        <w:t>Berdasarkan pengertian di atas, maka dapat dijelaskan bahwa prestasi belajar merupakan tingkat kemampuan seseorang dalam menerima hasil dari proses belajar mengajar yang kemudian dapat ditampakkan melalui tingkah lakunya. Prestasi belajar seseorang sesuai dengan tingkat keberhasilan sesuatu dalam mempelajari materi pelajaran yang dinyatakan dalam bentuk nilai atau raport setiap bidang studi setelah mengalami proses belajar mengajar.</w:t>
      </w:r>
    </w:p>
    <w:p w:rsidR="00460F5E" w:rsidRDefault="004E0E62" w:rsidP="001D2316">
      <w:pPr>
        <w:spacing w:after="120" w:line="480" w:lineRule="auto"/>
        <w:ind w:left="357" w:firstLine="777"/>
        <w:jc w:val="both"/>
        <w:rPr>
          <w:rFonts w:cs="Times New Roman"/>
          <w:spacing w:val="-6"/>
        </w:rPr>
      </w:pPr>
      <w:r w:rsidRPr="007C0E2E">
        <w:rPr>
          <w:rFonts w:cs="Times New Roman"/>
          <w:spacing w:val="-6"/>
          <w:lang w:val="id-ID"/>
        </w:rPr>
        <w:t xml:space="preserve">Prestasi belajar siswa dapat diketahui setelah diadakan evaluasi. Hasil dari evaluasi dapat memperlihatkan tentang tinggi atau rendahnya prestasi belajar </w:t>
      </w:r>
      <w:r w:rsidRPr="007C0E2E">
        <w:rPr>
          <w:rFonts w:cs="Times New Roman"/>
          <w:lang w:val="id-ID"/>
        </w:rPr>
        <w:t xml:space="preserve"> Berdasarkan uraian </w:t>
      </w:r>
      <w:r w:rsidRPr="007C0E2E">
        <w:rPr>
          <w:rFonts w:cs="Times New Roman"/>
        </w:rPr>
        <w:t>tersebut</w:t>
      </w:r>
      <w:r w:rsidRPr="007C0E2E">
        <w:rPr>
          <w:rFonts w:cs="Times New Roman"/>
          <w:lang w:val="id-ID"/>
        </w:rPr>
        <w:t>, maka dapat disimpulkan bahwa prestasi belajar adalah hasil yang di</w:t>
      </w:r>
      <w:r w:rsidR="001D2316" w:rsidRPr="007C0E2E">
        <w:rPr>
          <w:rFonts w:cs="Times New Roman"/>
          <w:lang w:val="id-ID"/>
        </w:rPr>
        <w:t xml:space="preserve">peroleh dari kegiatan belajar. </w:t>
      </w:r>
      <w:r w:rsidR="001D2316" w:rsidRPr="007C0E2E">
        <w:rPr>
          <w:rFonts w:cs="Times New Roman"/>
        </w:rPr>
        <w:t xml:space="preserve"> </w:t>
      </w:r>
      <w:r w:rsidRPr="007C0E2E">
        <w:rPr>
          <w:rFonts w:cs="Times New Roman"/>
          <w:lang w:val="id-ID"/>
        </w:rPr>
        <w:t>Di mana belajar merupakan proses terjadinya suatu perubahan</w:t>
      </w:r>
      <w:r w:rsidRPr="007C0E2E">
        <w:rPr>
          <w:rFonts w:cs="Times New Roman"/>
          <w:spacing w:val="-6"/>
          <w:lang w:val="id-ID"/>
        </w:rPr>
        <w:t xml:space="preserve"> siswa.</w:t>
      </w:r>
    </w:p>
    <w:p w:rsidR="00C83F50" w:rsidRPr="002F2F6B" w:rsidRDefault="00C83F50" w:rsidP="00C83F50">
      <w:pPr>
        <w:numPr>
          <w:ilvl w:val="0"/>
          <w:numId w:val="2"/>
        </w:numPr>
        <w:tabs>
          <w:tab w:val="clear" w:pos="734"/>
        </w:tabs>
        <w:spacing w:line="480" w:lineRule="auto"/>
        <w:ind w:left="720" w:hanging="380"/>
        <w:jc w:val="both"/>
        <w:rPr>
          <w:rFonts w:cs="Times New Roman"/>
          <w:b/>
        </w:rPr>
      </w:pPr>
      <w:r w:rsidRPr="002F2F6B">
        <w:rPr>
          <w:rFonts w:cs="Times New Roman"/>
          <w:b/>
        </w:rPr>
        <w:t xml:space="preserve">Faktor-Faktor </w:t>
      </w:r>
      <w:r w:rsidRPr="00C83F50">
        <w:rPr>
          <w:rFonts w:cs="Times New Roman"/>
          <w:b/>
          <w:lang w:val="id-ID"/>
        </w:rPr>
        <w:t>yang</w:t>
      </w:r>
      <w:r w:rsidRPr="002F2F6B">
        <w:rPr>
          <w:rFonts w:cs="Times New Roman"/>
          <w:b/>
        </w:rPr>
        <w:t xml:space="preserve"> Mempengaruhi Prestasi Belajar Siswa</w:t>
      </w:r>
    </w:p>
    <w:p w:rsidR="00C83F50" w:rsidRDefault="00C83F50" w:rsidP="00C83F50">
      <w:pPr>
        <w:spacing w:after="120" w:line="480" w:lineRule="auto"/>
        <w:ind w:left="357" w:firstLine="777"/>
        <w:jc w:val="both"/>
        <w:rPr>
          <w:rFonts w:cs="Times New Roman"/>
        </w:rPr>
      </w:pPr>
      <w:proofErr w:type="gramStart"/>
      <w:r>
        <w:rPr>
          <w:rFonts w:cs="Times New Roman"/>
        </w:rPr>
        <w:t xml:space="preserve">Prestasi </w:t>
      </w:r>
      <w:r w:rsidRPr="00C83F50">
        <w:rPr>
          <w:rFonts w:cs="Times New Roman"/>
          <w:lang w:val="id-ID"/>
        </w:rPr>
        <w:t>belajar</w:t>
      </w:r>
      <w:r>
        <w:rPr>
          <w:rFonts w:cs="Times New Roman"/>
        </w:rPr>
        <w:t xml:space="preserve"> siswa </w:t>
      </w:r>
      <w:r w:rsidRPr="002F2F6B">
        <w:rPr>
          <w:rFonts w:cs="Times New Roman"/>
          <w:bCs/>
        </w:rPr>
        <w:t>masih</w:t>
      </w:r>
      <w:r>
        <w:rPr>
          <w:rFonts w:cs="Times New Roman"/>
        </w:rPr>
        <w:t xml:space="preserve"> banyak dipengaruhi oleh beberapa faktor.</w:t>
      </w:r>
      <w:proofErr w:type="gramEnd"/>
      <w:r>
        <w:rPr>
          <w:rFonts w:cs="Times New Roman"/>
        </w:rPr>
        <w:t xml:space="preserve"> </w:t>
      </w:r>
      <w:proofErr w:type="gramStart"/>
      <w:r>
        <w:rPr>
          <w:rFonts w:cs="Times New Roman"/>
        </w:rPr>
        <w:t>Secara umum faktor-faktor yang mempengaruhi terhadap keberhasilan siswa dapat diidentifikasikan pada dua faktor yaitu faktor eksternal dan internal.</w:t>
      </w:r>
      <w:proofErr w:type="gramEnd"/>
      <w:r>
        <w:rPr>
          <w:rFonts w:cs="Times New Roman"/>
        </w:rPr>
        <w:t xml:space="preserve"> </w:t>
      </w:r>
      <w:proofErr w:type="gramStart"/>
      <w:r>
        <w:rPr>
          <w:rFonts w:cs="Times New Roman"/>
        </w:rPr>
        <w:t>Faktor internal yang berhubungan dengan diri siswa itu sendiri seperti faktor intelegensi, motivasi belajar, sikap belajar, dll.</w:t>
      </w:r>
      <w:proofErr w:type="gramEnd"/>
      <w:r>
        <w:rPr>
          <w:rFonts w:cs="Times New Roman"/>
        </w:rPr>
        <w:t xml:space="preserve"> </w:t>
      </w:r>
      <w:proofErr w:type="gramStart"/>
      <w:r>
        <w:rPr>
          <w:rFonts w:cs="Times New Roman"/>
        </w:rPr>
        <w:t>Sedangkan faktor eksternal adalah faktor yang berpengaruh di luar diri siswa itu sendiri atau faktor lingkungan yang ada di sekitarnya.</w:t>
      </w:r>
      <w:proofErr w:type="gramEnd"/>
      <w:r>
        <w:rPr>
          <w:rFonts w:cs="Times New Roman"/>
        </w:rPr>
        <w:t xml:space="preserve"> </w:t>
      </w:r>
      <w:proofErr w:type="gramStart"/>
      <w:r>
        <w:rPr>
          <w:rFonts w:cs="Times New Roman"/>
        </w:rPr>
        <w:t xml:space="preserve">Faktor lingkungan yang dimaksud adalah bisa dilingkungan keluarga, masyarakat, maupun di lingkungan sekolah seperti guru, infrastruktur </w:t>
      </w:r>
      <w:r>
        <w:rPr>
          <w:rFonts w:cs="Times New Roman"/>
        </w:rPr>
        <w:lastRenderedPageBreak/>
        <w:t>pembelajaran, iklim sekolah, peraturan yang diterapakan di sekolah maupun interaksi lainnya.</w:t>
      </w:r>
      <w:proofErr w:type="gramEnd"/>
    </w:p>
    <w:p w:rsidR="00C83F50" w:rsidRDefault="00C83F50" w:rsidP="00C83F50">
      <w:pPr>
        <w:spacing w:after="120" w:line="480" w:lineRule="auto"/>
        <w:ind w:left="357" w:firstLine="777"/>
        <w:jc w:val="both"/>
        <w:rPr>
          <w:rFonts w:cs="Times New Roman"/>
        </w:rPr>
      </w:pPr>
      <w:r>
        <w:rPr>
          <w:rFonts w:cs="Times New Roman"/>
        </w:rPr>
        <w:t xml:space="preserve"> Guru </w:t>
      </w:r>
      <w:proofErr w:type="gramStart"/>
      <w:r>
        <w:rPr>
          <w:rFonts w:cs="Times New Roman"/>
        </w:rPr>
        <w:t>adalah</w:t>
      </w:r>
      <w:proofErr w:type="gramEnd"/>
      <w:r>
        <w:rPr>
          <w:rFonts w:cs="Times New Roman"/>
        </w:rPr>
        <w:t xml:space="preserve"> orang yang bertanggung jawab terhadap pembentukan sikap, keterampilan, pengetahuan, dll. Apabila ada seorang guru yang tidak professional dalam menjalankan tugasnya, maka itu </w:t>
      </w:r>
      <w:proofErr w:type="gramStart"/>
      <w:r>
        <w:rPr>
          <w:rFonts w:cs="Times New Roman"/>
        </w:rPr>
        <w:t>akan</w:t>
      </w:r>
      <w:proofErr w:type="gramEnd"/>
      <w:r>
        <w:rPr>
          <w:rFonts w:cs="Times New Roman"/>
        </w:rPr>
        <w:t xml:space="preserve"> berpengaruh terhadap kualitas pembelajaran. </w:t>
      </w:r>
      <w:proofErr w:type="gramStart"/>
      <w:r>
        <w:rPr>
          <w:rFonts w:cs="Times New Roman"/>
        </w:rPr>
        <w:t>Keberhasilan siswa di sekolah juga ditentukan oleh ketersediaan infrastruktur pembelajaran seperti perpustakaan, laboratorium, dan sarana prasarana lainnya yang memungkinkan siswa dapat memperoleh informasi belajar dengan baik, cepat dan tepat.</w:t>
      </w:r>
      <w:proofErr w:type="gramEnd"/>
      <w:r>
        <w:rPr>
          <w:rFonts w:cs="Times New Roman"/>
        </w:rPr>
        <w:t xml:space="preserve"> Sarana dan prasarana lainnya yang memadai </w:t>
      </w:r>
      <w:proofErr w:type="gramStart"/>
      <w:r>
        <w:rPr>
          <w:rFonts w:cs="Times New Roman"/>
        </w:rPr>
        <w:t>akan</w:t>
      </w:r>
      <w:proofErr w:type="gramEnd"/>
      <w:r>
        <w:rPr>
          <w:rFonts w:cs="Times New Roman"/>
        </w:rPr>
        <w:t xml:space="preserve"> memberikan pengaruh yang sangat besar terhadap tingkat keberhasilan siswa baik dalam tingkat prestasi belajar (nilai) maupun pengalaman-pengalaman yang akan diperoleh siswa dalam proses pembelajaran.</w:t>
      </w:r>
    </w:p>
    <w:p w:rsidR="00C83F50" w:rsidRDefault="00C83F50" w:rsidP="00C83F50">
      <w:pPr>
        <w:spacing w:after="120" w:line="480" w:lineRule="auto"/>
        <w:ind w:left="357" w:firstLine="777"/>
        <w:jc w:val="both"/>
        <w:rPr>
          <w:rFonts w:cs="Times New Roman"/>
        </w:rPr>
      </w:pPr>
      <w:r>
        <w:rPr>
          <w:rFonts w:cs="Times New Roman"/>
        </w:rPr>
        <w:t xml:space="preserve">Iklim sekolah yang sehat serta didukung oleh aturan-aturan disiplin yang tinggi di dalam sekolah akan memberikan suasana </w:t>
      </w:r>
      <w:proofErr w:type="gramStart"/>
      <w:r>
        <w:rPr>
          <w:rFonts w:cs="Times New Roman"/>
        </w:rPr>
        <w:t>yang  mendorong</w:t>
      </w:r>
      <w:proofErr w:type="gramEnd"/>
      <w:r>
        <w:rPr>
          <w:rFonts w:cs="Times New Roman"/>
        </w:rPr>
        <w:t xml:space="preserve"> terciptanya pembelajaran yang menyenangkan. Setiap siswa </w:t>
      </w:r>
      <w:proofErr w:type="gramStart"/>
      <w:r>
        <w:rPr>
          <w:rFonts w:cs="Times New Roman"/>
        </w:rPr>
        <w:t>akan</w:t>
      </w:r>
      <w:proofErr w:type="gramEnd"/>
      <w:r>
        <w:rPr>
          <w:rFonts w:cs="Times New Roman"/>
        </w:rPr>
        <w:t xml:space="preserve"> saling berkompetisi antara satu dengan lainnya secara sehat dalam rangka mencapai prestasi belajar yang tinggi.</w:t>
      </w:r>
    </w:p>
    <w:p w:rsidR="00C83F50" w:rsidRDefault="00C83F50" w:rsidP="00C83F50">
      <w:pPr>
        <w:spacing w:after="120" w:line="480" w:lineRule="auto"/>
        <w:ind w:left="357" w:firstLine="777"/>
        <w:jc w:val="both"/>
        <w:rPr>
          <w:rFonts w:cs="Times New Roman"/>
        </w:rPr>
      </w:pPr>
      <w:r>
        <w:rPr>
          <w:rFonts w:cs="Times New Roman"/>
        </w:rPr>
        <w:t>Usman dan Setiawati mengidentifikasikan indikator atau tolak ukur keberhasilan siswa di sekolah sebagai berikut:</w:t>
      </w:r>
    </w:p>
    <w:p w:rsidR="00C83F50" w:rsidRDefault="00C83F50" w:rsidP="00C83F50">
      <w:pPr>
        <w:pStyle w:val="ListParagraph"/>
        <w:numPr>
          <w:ilvl w:val="0"/>
          <w:numId w:val="11"/>
        </w:numPr>
        <w:spacing w:line="276" w:lineRule="auto"/>
        <w:ind w:left="851" w:hanging="283"/>
        <w:contextualSpacing/>
        <w:jc w:val="both"/>
        <w:rPr>
          <w:rFonts w:cs="Times New Roman"/>
        </w:rPr>
      </w:pPr>
      <w:r>
        <w:rPr>
          <w:rFonts w:cs="Times New Roman"/>
        </w:rPr>
        <w:lastRenderedPageBreak/>
        <w:t>Daya serap siswa terhadap bahan pembelajaran yang diajarkan akan mencapai prestasi yang sangat tinggi baik secara individu maupun kelompok,</w:t>
      </w:r>
    </w:p>
    <w:p w:rsidR="00C83F50" w:rsidRDefault="00C83F50" w:rsidP="00C83F50">
      <w:pPr>
        <w:pStyle w:val="ListParagraph"/>
        <w:numPr>
          <w:ilvl w:val="0"/>
          <w:numId w:val="11"/>
        </w:numPr>
        <w:spacing w:line="276" w:lineRule="auto"/>
        <w:ind w:left="851" w:hanging="283"/>
        <w:contextualSpacing/>
        <w:jc w:val="both"/>
        <w:rPr>
          <w:rFonts w:cs="Times New Roman"/>
        </w:rPr>
      </w:pPr>
      <w:r>
        <w:rPr>
          <w:rFonts w:cs="Times New Roman"/>
        </w:rPr>
        <w:t>Perilaku yang digariskan dalam tujuan pembelajaran telah dicapai siswa baik secara individu maupun kelompok</w:t>
      </w:r>
      <w:r>
        <w:rPr>
          <w:rStyle w:val="FootnoteReference"/>
        </w:rPr>
        <w:footnoteReference w:id="22"/>
      </w:r>
      <w:r>
        <w:rPr>
          <w:rFonts w:cs="Times New Roman"/>
        </w:rPr>
        <w:t>.</w:t>
      </w:r>
    </w:p>
    <w:p w:rsidR="00C83F50" w:rsidRDefault="00C83F50" w:rsidP="00C83F50">
      <w:pPr>
        <w:pStyle w:val="ListParagraph"/>
        <w:ind w:left="567"/>
        <w:jc w:val="both"/>
        <w:rPr>
          <w:rFonts w:cs="Times New Roman"/>
        </w:rPr>
      </w:pPr>
    </w:p>
    <w:p w:rsidR="00C83F50" w:rsidRDefault="00C83F50" w:rsidP="00C83F50">
      <w:pPr>
        <w:spacing w:after="120" w:line="480" w:lineRule="auto"/>
        <w:ind w:left="357" w:firstLine="777"/>
        <w:jc w:val="both"/>
        <w:rPr>
          <w:rFonts w:cs="Times New Roman"/>
        </w:rPr>
      </w:pPr>
      <w:r>
        <w:rPr>
          <w:rFonts w:cs="Times New Roman"/>
        </w:rPr>
        <w:t xml:space="preserve">Sedangkan Ibrahim </w:t>
      </w:r>
      <w:r w:rsidRPr="00C83F50">
        <w:rPr>
          <w:rFonts w:cs="Times New Roman"/>
        </w:rPr>
        <w:t>mengemukakan</w:t>
      </w:r>
      <w:r>
        <w:rPr>
          <w:rFonts w:cs="Times New Roman"/>
        </w:rPr>
        <w:t xml:space="preserve"> bahwa:</w:t>
      </w:r>
    </w:p>
    <w:p w:rsidR="00C83F50" w:rsidRDefault="00C83F50" w:rsidP="00C83F50">
      <w:pPr>
        <w:pStyle w:val="ListParagraph"/>
        <w:ind w:left="709"/>
        <w:jc w:val="both"/>
        <w:rPr>
          <w:rFonts w:cs="Times New Roman"/>
          <w:lang w:val="id-ID"/>
        </w:rPr>
      </w:pPr>
      <w:r>
        <w:rPr>
          <w:rFonts w:cs="Times New Roman"/>
        </w:rPr>
        <w:t xml:space="preserve">Faktor-faktor yang mempengaruhi pendidikan antara </w:t>
      </w:r>
      <w:proofErr w:type="gramStart"/>
      <w:r>
        <w:rPr>
          <w:rFonts w:cs="Times New Roman"/>
        </w:rPr>
        <w:t>lain</w:t>
      </w:r>
      <w:proofErr w:type="gramEnd"/>
      <w:r>
        <w:rPr>
          <w:rFonts w:cs="Times New Roman"/>
        </w:rPr>
        <w:t xml:space="preserve"> minat/bakat, lingkungan belajar, waktu kurang tersedia untuk belajar dan dorongan pihak luar.</w:t>
      </w:r>
      <w:r>
        <w:rPr>
          <w:rFonts w:cs="Times New Roman"/>
          <w:lang w:val="id-ID"/>
        </w:rPr>
        <w:t xml:space="preserve"> Untuk mengetahui tingkat keberhasilan suatu program yang telah dilaksanakan maka haruslah diadakan pengukuran atau evaluasi pada akhir program kegiatan sehingga hasil evaluasi pada akhir program kegiatan akan menjadi patokan dasar dalam menentukan keberhasilan dalam suatu prestasi siswa.</w:t>
      </w:r>
      <w:r>
        <w:rPr>
          <w:rStyle w:val="FootnoteReference"/>
        </w:rPr>
        <w:footnoteReference w:id="23"/>
      </w:r>
    </w:p>
    <w:p w:rsidR="00C83F50" w:rsidRDefault="00C83F50" w:rsidP="00C83F50">
      <w:pPr>
        <w:pStyle w:val="ListParagraph"/>
        <w:ind w:left="567"/>
        <w:jc w:val="both"/>
        <w:rPr>
          <w:rFonts w:cs="Times New Roman"/>
          <w:lang w:val="id-ID"/>
        </w:rPr>
      </w:pPr>
    </w:p>
    <w:p w:rsidR="00C83F50" w:rsidRDefault="00C83F50" w:rsidP="00C83F50">
      <w:pPr>
        <w:spacing w:after="120" w:line="480" w:lineRule="auto"/>
        <w:ind w:left="357" w:firstLine="777"/>
        <w:jc w:val="both"/>
        <w:rPr>
          <w:rFonts w:cs="Times New Roman"/>
          <w:lang w:val="id-ID"/>
        </w:rPr>
      </w:pPr>
      <w:r>
        <w:rPr>
          <w:rFonts w:cs="Times New Roman"/>
          <w:lang w:val="id-ID"/>
        </w:rPr>
        <w:t xml:space="preserve">Dari penjelasan </w:t>
      </w:r>
      <w:r w:rsidRPr="00C83F50">
        <w:rPr>
          <w:rFonts w:cs="Times New Roman"/>
        </w:rPr>
        <w:t>di</w:t>
      </w:r>
      <w:r>
        <w:rPr>
          <w:rFonts w:cs="Times New Roman"/>
          <w:lang w:val="id-ID"/>
        </w:rPr>
        <w:t xml:space="preserve"> atas </w:t>
      </w:r>
      <w:r w:rsidRPr="00C83F50">
        <w:rPr>
          <w:rFonts w:cs="Times New Roman"/>
        </w:rPr>
        <w:t>menunjukan</w:t>
      </w:r>
      <w:r>
        <w:rPr>
          <w:rFonts w:cs="Times New Roman"/>
          <w:lang w:val="id-ID"/>
        </w:rPr>
        <w:t xml:space="preserve"> bahwa tolak ukur keberhasilan belajar siswa dapat dilihat dari penguasaan siswa terhadap materi pembelajaran yang diajarkan dan adanya perilaku siswa yang tercermin dari tujuan pembelajaran yang telah ditentukan.</w:t>
      </w:r>
    </w:p>
    <w:p w:rsidR="00C83F50" w:rsidRDefault="00C83F50" w:rsidP="00C83F50">
      <w:pPr>
        <w:spacing w:after="120" w:line="480" w:lineRule="auto"/>
        <w:ind w:left="357" w:firstLine="777"/>
        <w:jc w:val="both"/>
        <w:rPr>
          <w:rFonts w:cs="Times New Roman"/>
          <w:lang w:val="id-ID"/>
        </w:rPr>
      </w:pPr>
      <w:proofErr w:type="gramStart"/>
      <w:r w:rsidRPr="002F2F6B">
        <w:rPr>
          <w:rFonts w:cs="Times New Roman"/>
          <w:bCs/>
        </w:rPr>
        <w:t>Disamping</w:t>
      </w:r>
      <w:r>
        <w:rPr>
          <w:rFonts w:cs="Times New Roman"/>
        </w:rPr>
        <w:t xml:space="preserve"> dari faktor sekolah, keberhasilan siswa juga ditentukan oleh faktor keluarga dan masyarakat tempat siswa bermukim.</w:t>
      </w:r>
      <w:proofErr w:type="gramEnd"/>
      <w:r>
        <w:rPr>
          <w:rFonts w:cs="Times New Roman"/>
        </w:rPr>
        <w:t xml:space="preserve"> Keluarga dan lingkungan sosial yang mendorong suasana belajar yang baik bagi siswa </w:t>
      </w:r>
      <w:proofErr w:type="gramStart"/>
      <w:r>
        <w:rPr>
          <w:rFonts w:cs="Times New Roman"/>
        </w:rPr>
        <w:t>akan</w:t>
      </w:r>
      <w:proofErr w:type="gramEnd"/>
      <w:r>
        <w:rPr>
          <w:rFonts w:cs="Times New Roman"/>
        </w:rPr>
        <w:t xml:space="preserve"> memberikan nilai positif terhadap keberhasilan siswa di sekolah</w:t>
      </w:r>
      <w:r>
        <w:rPr>
          <w:rFonts w:cs="Times New Roman"/>
          <w:lang w:val="id-ID"/>
        </w:rPr>
        <w:t xml:space="preserve">, </w:t>
      </w:r>
      <w:r>
        <w:rPr>
          <w:rFonts w:cs="Times New Roman"/>
        </w:rPr>
        <w:t>begitupun sebaliknya</w:t>
      </w:r>
      <w:r>
        <w:rPr>
          <w:rFonts w:cs="Times New Roman"/>
          <w:lang w:val="id-ID"/>
        </w:rPr>
        <w:t>.</w:t>
      </w:r>
      <w:r>
        <w:rPr>
          <w:rFonts w:cs="Times New Roman"/>
        </w:rPr>
        <w:t xml:space="preserve"> </w:t>
      </w:r>
      <w:proofErr w:type="gramStart"/>
      <w:r>
        <w:rPr>
          <w:rFonts w:cs="Times New Roman"/>
        </w:rPr>
        <w:t>apabila</w:t>
      </w:r>
      <w:proofErr w:type="gramEnd"/>
      <w:r>
        <w:rPr>
          <w:rFonts w:cs="Times New Roman"/>
        </w:rPr>
        <w:t xml:space="preserve"> lingkungan  sekolah dan masyarakat kacau yang membuat </w:t>
      </w:r>
      <w:r>
        <w:rPr>
          <w:rFonts w:cs="Times New Roman"/>
        </w:rPr>
        <w:lastRenderedPageBreak/>
        <w:t>siswa mendapat banyak masalah-masalah yang secara langsung akan mempengaruhi keberhasilan siswa di sekolah.</w:t>
      </w:r>
    </w:p>
    <w:p w:rsidR="004E0E62" w:rsidRPr="007C0E2E" w:rsidRDefault="00460F5E" w:rsidP="00460F5E">
      <w:pPr>
        <w:spacing w:line="480" w:lineRule="auto"/>
        <w:ind w:left="360" w:hanging="360"/>
        <w:jc w:val="both"/>
        <w:rPr>
          <w:rFonts w:cs="Times New Roman"/>
          <w:spacing w:val="-6"/>
        </w:rPr>
      </w:pPr>
      <w:proofErr w:type="gramStart"/>
      <w:r w:rsidRPr="007C0E2E">
        <w:rPr>
          <w:rFonts w:cs="Times New Roman"/>
          <w:b/>
          <w:spacing w:val="-6"/>
        </w:rPr>
        <w:t>C.</w:t>
      </w:r>
      <w:r w:rsidRPr="007C0E2E">
        <w:rPr>
          <w:rFonts w:cs="Times New Roman"/>
          <w:spacing w:val="-6"/>
        </w:rPr>
        <w:tab/>
      </w:r>
      <w:r w:rsidR="004E0E62" w:rsidRPr="007C0E2E">
        <w:rPr>
          <w:rFonts w:cs="Times New Roman"/>
          <w:b/>
          <w:lang w:val="id-ID"/>
        </w:rPr>
        <w:t>Hakekat Pendidikan Agama Islam</w:t>
      </w:r>
      <w:r w:rsidR="004E0E62" w:rsidRPr="007C0E2E">
        <w:rPr>
          <w:rFonts w:cs="Times New Roman"/>
          <w:lang w:val="id-ID"/>
        </w:rPr>
        <w:t>.</w:t>
      </w:r>
      <w:proofErr w:type="gramEnd"/>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t>Sebelum lebih jauh kita membahas tentang Pendidikan Agama Islam, terlebih dahulu dijelaskan mengenai pendidikan. Pendidikan pada umumnya merupakan suatu proses dimana di dalamnya terdapat beberapa komponen yang saling terkait. Komponen-komponen tersebut saling mempengaruhi satu sama lain. Sepe</w:t>
      </w:r>
      <w:r w:rsidR="00EF64A6" w:rsidRPr="007C0E2E">
        <w:rPr>
          <w:rFonts w:cs="Times New Roman"/>
          <w:lang w:val="id-ID"/>
        </w:rPr>
        <w:t>rti kita ketahui bahwa komponen</w:t>
      </w:r>
      <w:r w:rsidRPr="007C0E2E">
        <w:rPr>
          <w:rFonts w:cs="Times New Roman"/>
          <w:lang w:val="id-ID"/>
        </w:rPr>
        <w:t xml:space="preserve"> yang paling penting dalam pendidikan adalah pendidik</w:t>
      </w:r>
      <w:r w:rsidR="00EF64A6" w:rsidRPr="007C0E2E">
        <w:rPr>
          <w:rFonts w:cs="Times New Roman"/>
        </w:rPr>
        <w:t xml:space="preserve"> atau guru</w:t>
      </w:r>
      <w:r w:rsidRPr="007C0E2E">
        <w:rPr>
          <w:rFonts w:cs="Times New Roman"/>
          <w:lang w:val="id-ID"/>
        </w:rPr>
        <w:t xml:space="preserve"> dan peserta didik. Sehingga, apabila salah satu komponen tersebut tidak ada, maka pendidikan tidak akan berjalan. Karena pada hakikatnya pendidikan itu dilakukan oleh pendidik terhadap peserta didik dalam rangka memberikan bimbingan. Hal ini sesuai dengan pendapat Ahmad D. Marimba dalam buku Dasa</w:t>
      </w:r>
      <w:r w:rsidR="00EF64A6" w:rsidRPr="007C0E2E">
        <w:rPr>
          <w:rFonts w:cs="Times New Roman"/>
          <w:lang w:val="id-ID"/>
        </w:rPr>
        <w:t xml:space="preserve">r-dasar Ilmu Pendidikan </w:t>
      </w:r>
      <w:r w:rsidR="00EF64A6" w:rsidRPr="007C0E2E">
        <w:rPr>
          <w:rFonts w:cs="Times New Roman"/>
        </w:rPr>
        <w:t>dalam</w:t>
      </w:r>
      <w:r w:rsidRPr="007C0E2E">
        <w:rPr>
          <w:rFonts w:cs="Times New Roman"/>
          <w:lang w:val="id-ID"/>
        </w:rPr>
        <w:t xml:space="preserve"> Hasbullah yang mengemukakan bahwa “Pendidikan adalah bimbingan atau pimpinan secara sadar oleh si pendidik terhadap perkembangan jasmani dan rohani si terdidik menuju terbentuknya kepribadian yang utama</w:t>
      </w:r>
      <w:r w:rsidRPr="007C0E2E">
        <w:rPr>
          <w:rStyle w:val="FootnoteReference"/>
          <w:lang w:val="id-ID"/>
        </w:rPr>
        <w:footnoteReference w:id="24"/>
      </w:r>
      <w:r w:rsidRPr="007C0E2E">
        <w:rPr>
          <w:rFonts w:cs="Times New Roman"/>
          <w:lang w:val="id-ID"/>
        </w:rPr>
        <w:t xml:space="preserve">”. Dalam hal ini, maka unsur-unsur yang terdapat dalam pendidikan tersebut adalah  pendidik, peserta didik, bimbingan dan tujuan. </w:t>
      </w:r>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t>Sejalan dengan itu, menurut ketentuan pasal 1 ayat (1) Undang-Undang Nomor 20 Tahun 2003 tentang sistem pendidikan nasional, bahwa:</w:t>
      </w:r>
    </w:p>
    <w:p w:rsidR="004E0E62" w:rsidRPr="007C0E2E" w:rsidRDefault="004E0E62" w:rsidP="004E0E62">
      <w:pPr>
        <w:ind w:left="840"/>
        <w:jc w:val="both"/>
        <w:rPr>
          <w:rFonts w:cs="Times New Roman"/>
          <w:lang w:val="id-ID"/>
        </w:rPr>
      </w:pPr>
      <w:r w:rsidRPr="007C0E2E">
        <w:rPr>
          <w:rFonts w:cs="Times New Roman"/>
          <w:lang w:val="id-ID"/>
        </w:rPr>
        <w:lastRenderedPageBreak/>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7C0E2E">
        <w:rPr>
          <w:rStyle w:val="FootnoteReference"/>
          <w:lang w:val="id-ID"/>
        </w:rPr>
        <w:footnoteReference w:id="25"/>
      </w:r>
      <w:r w:rsidRPr="007C0E2E">
        <w:rPr>
          <w:rFonts w:cs="Times New Roman"/>
          <w:lang w:val="id-ID"/>
        </w:rPr>
        <w:t xml:space="preserve">. </w:t>
      </w:r>
    </w:p>
    <w:p w:rsidR="004E0E62" w:rsidRPr="007C0E2E" w:rsidRDefault="004E0E62" w:rsidP="004E0E62">
      <w:pPr>
        <w:ind w:left="448" w:firstLine="700"/>
        <w:jc w:val="both"/>
        <w:rPr>
          <w:rFonts w:cs="Times New Roman"/>
        </w:rPr>
      </w:pPr>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t xml:space="preserve">Dari beberapa pengertian yang telah dikemukakan di atas, pada esensinya sama bahwa pendidikan dilakukan oleh orang dewasa kepada anak secara sadar melalui bimbingan dan pengajaran yang bertujuan untuk mengembangkan potensi yang dimiliki oleh anak tersebut. </w:t>
      </w:r>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t>Pendidikan Agama diartikan sebagai “pendidikan  yang materi bahasannya berkaitan dengan keimanan, ketakwaan, akhlak dan ibadah kepada Tuhan</w:t>
      </w:r>
      <w:r w:rsidRPr="007C0E2E">
        <w:rPr>
          <w:rStyle w:val="FootnoteReference"/>
          <w:lang w:val="id-ID"/>
        </w:rPr>
        <w:footnoteReference w:id="26"/>
      </w:r>
      <w:r w:rsidRPr="007C0E2E">
        <w:rPr>
          <w:rFonts w:cs="Times New Roman"/>
          <w:lang w:val="id-ID"/>
        </w:rPr>
        <w:t>”.</w:t>
      </w:r>
      <w:r w:rsidRPr="007C0E2E">
        <w:rPr>
          <w:rFonts w:cs="Times New Roman"/>
        </w:rPr>
        <w:t xml:space="preserve"> </w:t>
      </w:r>
      <w:r w:rsidRPr="007C0E2E">
        <w:rPr>
          <w:rFonts w:cs="Times New Roman"/>
          <w:lang w:val="id-ID"/>
        </w:rPr>
        <w:t>Dengan demikian, pendidikan agama berkaitan dengan bimbingan mental-spiritual yang selanjutnya dapat mendasari tingkah laku manusia dalam berbagai bidang kehidupan.</w:t>
      </w:r>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t xml:space="preserve">Berdasarkan hal tersebut, diperoleh pemikiran bahwa Pendidikan Agama Islam merupakan  pendidikan yang materinya berhubungan dengan tauhid (keyakinan dan keimanan  terhadap Allah SWT ) serta ketaqwaan terhadap perintah-Nya yang diwujudkan dengan akhlak dan amal perbuatan sehari-hari. Di mana semua hal tersebut tercakup dalam ajaran-ajaran al-Qur’an dan al-Hadis yang dibawa oleh Nabi Muhammad SAW.  </w:t>
      </w:r>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lastRenderedPageBreak/>
        <w:t>Selanjutnya Pendidikan Agama menurut penjelasan pasal 37 ayat (1) Undang-Undang Nomor 20 Tahun 2003 tentang Sistem Pendidikan Nasional disebutkan bahwa: “Pendidikan agama dimaksudkan untuk membentuk peserta didik menjadi manusia yang beriman dan bertakwa kepada Tuhan Yang Maha Esa serta berakhlak mulia</w:t>
      </w:r>
      <w:r w:rsidRPr="007C0E2E">
        <w:rPr>
          <w:rStyle w:val="FootnoteReference"/>
          <w:lang w:val="id-ID"/>
        </w:rPr>
        <w:footnoteReference w:id="27"/>
      </w:r>
      <w:r w:rsidRPr="007C0E2E">
        <w:rPr>
          <w:rFonts w:cs="Times New Roman"/>
          <w:lang w:val="id-ID"/>
        </w:rPr>
        <w:t>”. Dalam penjelasan ini diperoleh suatu paradigma bahwa pendidikan agama adalah upaya membentuk peserta didik untuk menjadi manusia yang beriman dan bertakwa kepada Tuhan yang Maha Esa dalam kerangka pengalaman akhlaqul karimah.</w:t>
      </w:r>
    </w:p>
    <w:p w:rsidR="004E0E62" w:rsidRPr="007C0E2E" w:rsidRDefault="004E0E62" w:rsidP="001D2316">
      <w:pPr>
        <w:spacing w:line="480" w:lineRule="auto"/>
        <w:ind w:left="360" w:firstLine="774"/>
        <w:jc w:val="both"/>
        <w:rPr>
          <w:rFonts w:cs="Times New Roman"/>
          <w:lang w:val="id-ID"/>
        </w:rPr>
      </w:pPr>
      <w:r w:rsidRPr="007C0E2E">
        <w:rPr>
          <w:rFonts w:cs="Times New Roman"/>
          <w:lang w:val="id-ID"/>
        </w:rPr>
        <w:t>Pengertian pendidikan agama tersebut selanjutnya dijabarkan dalam pengertian pendidikan agama Islam yang menurut Achmad Djazuli:</w:t>
      </w:r>
    </w:p>
    <w:p w:rsidR="004E0E62" w:rsidRPr="007C0E2E" w:rsidRDefault="004E0E62" w:rsidP="004E0E62">
      <w:pPr>
        <w:ind w:left="840"/>
        <w:jc w:val="both"/>
        <w:rPr>
          <w:rFonts w:cs="Times New Roman"/>
          <w:lang w:val="id-ID"/>
        </w:rPr>
      </w:pPr>
      <w:r w:rsidRPr="007C0E2E">
        <w:rPr>
          <w:rFonts w:cs="Times New Roman"/>
          <w:lang w:val="id-ID"/>
        </w:rPr>
        <w:t>Pendidikan Agama Islam adalah usaha sadar dalam menyiapkan siswa dalam meyakini, memahami, menghayati, dan mengamalkan Agama Islam melalui bimbingan, pengajaran dan/atau letihan dengan memperhatikan tuntutan untuk menghormati agama lain dalam hubungan kerukunan antar umat beragama dalam masyarakat untuk mewujudkan persatuan nasional</w:t>
      </w:r>
      <w:r w:rsidRPr="007C0E2E">
        <w:rPr>
          <w:rStyle w:val="FootnoteReference"/>
          <w:lang w:val="id-ID"/>
        </w:rPr>
        <w:footnoteReference w:id="28"/>
      </w:r>
      <w:r w:rsidRPr="007C0E2E">
        <w:rPr>
          <w:rFonts w:cs="Times New Roman"/>
          <w:lang w:val="id-ID"/>
        </w:rPr>
        <w:t>.</w:t>
      </w:r>
    </w:p>
    <w:p w:rsidR="004E0E62" w:rsidRPr="007C0E2E" w:rsidRDefault="004E0E62" w:rsidP="004E0E62">
      <w:pPr>
        <w:ind w:left="910"/>
        <w:jc w:val="both"/>
        <w:rPr>
          <w:rFonts w:cs="Times New Roman"/>
          <w:lang w:val="id-ID"/>
        </w:rPr>
      </w:pPr>
    </w:p>
    <w:p w:rsidR="004E0E62" w:rsidRPr="007C0E2E" w:rsidRDefault="004E0E62" w:rsidP="004E0E62">
      <w:pPr>
        <w:spacing w:line="480" w:lineRule="auto"/>
        <w:ind w:left="360" w:firstLine="720"/>
        <w:jc w:val="both"/>
        <w:rPr>
          <w:rFonts w:cs="Times New Roman"/>
          <w:lang w:val="id-ID"/>
        </w:rPr>
      </w:pPr>
      <w:r w:rsidRPr="007C0E2E">
        <w:rPr>
          <w:rFonts w:cs="Times New Roman"/>
          <w:lang w:val="id-ID"/>
        </w:rPr>
        <w:t>Sementara itu Omar Muhammad Al-Touny dalam Muzayyin Arifin memberikan pengertian bahwa:</w:t>
      </w:r>
    </w:p>
    <w:p w:rsidR="004E0E62" w:rsidRPr="007C0E2E" w:rsidRDefault="004E0E62" w:rsidP="004E0E62">
      <w:pPr>
        <w:ind w:left="840"/>
        <w:jc w:val="both"/>
        <w:rPr>
          <w:rFonts w:cs="Times New Roman"/>
          <w:lang w:val="id-ID"/>
        </w:rPr>
      </w:pPr>
      <w:r w:rsidRPr="007C0E2E">
        <w:rPr>
          <w:rFonts w:cs="Times New Roman"/>
          <w:lang w:val="id-ID"/>
        </w:rPr>
        <w:t>Pendidikan Islam adalah usaha mengubah tingkah laku individu dalam kehidupan peribadinya atau kehidupan kemasyarakatannya dan kehidupan dalam alam sekitarnya melalui proses kependidikan yang dilandasi dengan nilai-nilai Islami</w:t>
      </w:r>
      <w:r w:rsidRPr="007C0E2E">
        <w:rPr>
          <w:rStyle w:val="FootnoteReference"/>
          <w:lang w:val="id-ID"/>
        </w:rPr>
        <w:footnoteReference w:id="29"/>
      </w:r>
      <w:r w:rsidRPr="007C0E2E">
        <w:rPr>
          <w:rFonts w:cs="Times New Roman"/>
          <w:lang w:val="id-ID"/>
        </w:rPr>
        <w:t xml:space="preserve">. </w:t>
      </w:r>
    </w:p>
    <w:p w:rsidR="004E0E62" w:rsidRPr="007C0E2E" w:rsidRDefault="004E0E62" w:rsidP="004E0E62">
      <w:pPr>
        <w:ind w:left="935" w:firstLine="505"/>
        <w:jc w:val="both"/>
        <w:rPr>
          <w:rFonts w:cs="Times New Roman"/>
          <w:lang w:val="id-ID"/>
        </w:rPr>
      </w:pPr>
    </w:p>
    <w:p w:rsidR="004E0E62" w:rsidRPr="007C0E2E" w:rsidRDefault="004E0E62" w:rsidP="001D2316">
      <w:pPr>
        <w:spacing w:line="480" w:lineRule="auto"/>
        <w:ind w:left="360" w:firstLine="774"/>
        <w:jc w:val="both"/>
        <w:rPr>
          <w:rFonts w:cs="Times New Roman"/>
          <w:lang w:val="fi-FI"/>
        </w:rPr>
      </w:pPr>
      <w:r w:rsidRPr="007C0E2E">
        <w:rPr>
          <w:rFonts w:cs="Times New Roman"/>
          <w:lang w:val="id-ID"/>
        </w:rPr>
        <w:t xml:space="preserve">Berdasarkan beberapa uraian tersebut di atas, diperoleh pemikiran bahwa Pendidikan Agama Islam adalah kegiatan secara sadar dan terencana untuk </w:t>
      </w:r>
      <w:r w:rsidRPr="007C0E2E">
        <w:rPr>
          <w:rFonts w:cs="Times New Roman"/>
          <w:lang w:val="id-ID"/>
        </w:rPr>
        <w:lastRenderedPageBreak/>
        <w:t xml:space="preserve">mengantarkan peserta didik pada pemahaman, penghayatan ajaran Agama Islam dan saling menghargai antar umat beragama. </w:t>
      </w:r>
      <w:r w:rsidRPr="007C0E2E">
        <w:rPr>
          <w:rFonts w:cs="Times New Roman"/>
        </w:rPr>
        <w:t xml:space="preserve">Hal ini merupakan sasaran </w:t>
      </w:r>
      <w:proofErr w:type="gramStart"/>
      <w:r w:rsidRPr="007C0E2E">
        <w:rPr>
          <w:rFonts w:cs="Times New Roman"/>
        </w:rPr>
        <w:t>dan  tujuan</w:t>
      </w:r>
      <w:proofErr w:type="gramEnd"/>
      <w:r w:rsidRPr="007C0E2E">
        <w:rPr>
          <w:rFonts w:cs="Times New Roman"/>
        </w:rPr>
        <w:t xml:space="preserve"> yang hendak dicapai oleh Pendidikan Agama Islam. Oleh karena itu, a</w:t>
      </w:r>
      <w:r w:rsidRPr="007C0E2E">
        <w:rPr>
          <w:rFonts w:cs="Times New Roman"/>
          <w:lang w:val="fi-FI"/>
        </w:rPr>
        <w:t xml:space="preserve">pabila </w:t>
      </w:r>
      <w:proofErr w:type="gramStart"/>
      <w:r w:rsidRPr="007C0E2E">
        <w:rPr>
          <w:rFonts w:cs="Times New Roman"/>
          <w:lang w:val="fi-FI"/>
        </w:rPr>
        <w:t>sasaran  dan</w:t>
      </w:r>
      <w:proofErr w:type="gramEnd"/>
      <w:r w:rsidRPr="007C0E2E">
        <w:rPr>
          <w:rFonts w:cs="Times New Roman"/>
          <w:lang w:val="fi-FI"/>
        </w:rPr>
        <w:t xml:space="preserve"> tujuan tersebut dapat tercapai dengan baik dan optimal, maka sebagai konsekwensinya dalam diri anak terbentuk kepribadian yang sesuai dengan jalan ajaran Agama Islam, sehingga akan meningkatkan pula keimanannya. Dengan Keimanan yang teguh dan kuat, akan menimbulkan ketaatan dalam menjalankan kewajiban agamanya, yaitu untuk beribadah kepada Allah SWT. </w:t>
      </w:r>
    </w:p>
    <w:p w:rsidR="00A72F27" w:rsidRPr="007C0E2E" w:rsidRDefault="004E0E62" w:rsidP="00310ED4">
      <w:pPr>
        <w:spacing w:after="120" w:line="480" w:lineRule="auto"/>
        <w:ind w:left="357" w:firstLine="777"/>
        <w:jc w:val="both"/>
        <w:rPr>
          <w:rFonts w:cs="Times New Roman"/>
          <w:lang w:val="fi-FI"/>
        </w:rPr>
      </w:pPr>
      <w:r w:rsidRPr="007C0E2E">
        <w:rPr>
          <w:rFonts w:cs="Times New Roman"/>
          <w:lang w:val="id-ID"/>
        </w:rPr>
        <w:t>Dari uraian tujuan pelaksanaan Pendidikan Agama Islam  di atas, maka jelaslah bahwa tujuan pelaksanaan pendidikan agama Islam dalam segala jenjang dan tingkatnya adalah dimaksudkan untuk membantu manusia dalam rangka mencapai tujuan hidupnya, sehingga akan diperoleh kebahagiaan dunia dan akhirat secara selaras dan seimbang.</w:t>
      </w:r>
      <w:r w:rsidRPr="007C0E2E">
        <w:rPr>
          <w:rFonts w:cs="Times New Roman"/>
          <w:lang w:val="fi-FI"/>
        </w:rPr>
        <w:t xml:space="preserve"> Tujuan Pendidikan Agama Islam secara optimal, maka tanganggung jawabnya tidak hanya diserahkan kepada pihak sekolah atau guru dan orang tua saja, akan tetapi juga menjadi tanggung jawab pihak masyarakat.</w:t>
      </w:r>
    </w:p>
    <w:p w:rsidR="001A17E0" w:rsidRPr="007C0E2E" w:rsidRDefault="001A17E0" w:rsidP="00310ED4">
      <w:pPr>
        <w:spacing w:after="120" w:line="480" w:lineRule="auto"/>
        <w:ind w:left="357" w:firstLine="777"/>
        <w:jc w:val="both"/>
        <w:rPr>
          <w:rFonts w:cs="Times New Roman"/>
          <w:lang w:val="fi-FI"/>
        </w:rPr>
      </w:pPr>
      <w:r w:rsidRPr="007C0E2E">
        <w:rPr>
          <w:rFonts w:cs="Times New Roman"/>
          <w:lang w:val="fi-FI"/>
        </w:rPr>
        <w:t xml:space="preserve">Tujuan pendidikan secara formal diartikan sebagai rumusan kualifikasi, pengetahuan, kemampuan, dan sikap yang harus dimiliki oleh anak didik setelah selesai suatu pengajaran di sekolah, karena tujuan berfungsi mengarahkan, </w:t>
      </w:r>
      <w:r w:rsidRPr="007C0E2E">
        <w:rPr>
          <w:rFonts w:cs="Times New Roman"/>
          <w:lang w:val="fi-FI"/>
        </w:rPr>
        <w:lastRenderedPageBreak/>
        <w:t>mengontrol dan memudahkan</w:t>
      </w:r>
      <w:r w:rsidR="00F20D39" w:rsidRPr="007C0E2E">
        <w:rPr>
          <w:rFonts w:cs="Times New Roman"/>
          <w:lang w:val="fi-FI"/>
        </w:rPr>
        <w:t xml:space="preserve"> </w:t>
      </w:r>
      <w:r w:rsidRPr="007C0E2E">
        <w:rPr>
          <w:rFonts w:cs="Times New Roman"/>
          <w:lang w:val="fi-FI"/>
        </w:rPr>
        <w:t>evaluasi suatu aktivitas sebab tujuan pendidikan itu adalah identik dengan tujuan hidup manusia.</w:t>
      </w:r>
    </w:p>
    <w:p w:rsidR="001A17E0" w:rsidRDefault="001A17E0" w:rsidP="00310ED4">
      <w:pPr>
        <w:spacing w:after="120" w:line="480" w:lineRule="auto"/>
        <w:ind w:left="357" w:firstLine="777"/>
        <w:jc w:val="both"/>
        <w:rPr>
          <w:rFonts w:cs="Times New Roman"/>
          <w:lang w:val="fi-FI"/>
        </w:rPr>
      </w:pPr>
      <w:r w:rsidRPr="007C0E2E">
        <w:rPr>
          <w:rFonts w:cs="Times New Roman"/>
          <w:lang w:val="fi-FI"/>
        </w:rPr>
        <w:t>Dari uraian di atas tujuan Pendidikan Agama</w:t>
      </w:r>
      <w:r w:rsidR="00A00913" w:rsidRPr="007C0E2E">
        <w:rPr>
          <w:rFonts w:cs="Times New Roman"/>
          <w:lang w:val="fi-FI"/>
        </w:rPr>
        <w:t xml:space="preserve"> Islam</w:t>
      </w:r>
      <w:r w:rsidRPr="007C0E2E">
        <w:rPr>
          <w:rFonts w:cs="Times New Roman"/>
          <w:lang w:val="fi-FI"/>
        </w:rPr>
        <w:t xml:space="preserve"> peneliti sesuaikan dengan tujuan Pendidikan Agama</w:t>
      </w:r>
      <w:r w:rsidR="008B1889" w:rsidRPr="007C0E2E">
        <w:rPr>
          <w:rFonts w:cs="Times New Roman"/>
          <w:lang w:val="fi-FI"/>
        </w:rPr>
        <w:t xml:space="preserve"> Islam</w:t>
      </w:r>
      <w:r w:rsidRPr="007C0E2E">
        <w:rPr>
          <w:rFonts w:cs="Times New Roman"/>
          <w:lang w:val="fi-FI"/>
        </w:rPr>
        <w:t xml:space="preserve"> di lembaga-lembaga pendidika</w:t>
      </w:r>
      <w:r w:rsidR="006D2154" w:rsidRPr="007C0E2E">
        <w:rPr>
          <w:rFonts w:cs="Times New Roman"/>
          <w:lang w:val="fi-FI"/>
        </w:rPr>
        <w:t>n</w:t>
      </w:r>
      <w:r w:rsidRPr="007C0E2E">
        <w:rPr>
          <w:rFonts w:cs="Times New Roman"/>
          <w:lang w:val="fi-FI"/>
        </w:rPr>
        <w:t xml:space="preserve"> formal dan peneliti membagi tujuan Pendidikan Agama</w:t>
      </w:r>
      <w:r w:rsidR="00F72992" w:rsidRPr="007C0E2E">
        <w:rPr>
          <w:rFonts w:cs="Times New Roman"/>
          <w:lang w:val="fi-FI"/>
        </w:rPr>
        <w:t xml:space="preserve"> Islam</w:t>
      </w:r>
      <w:r w:rsidRPr="007C0E2E">
        <w:rPr>
          <w:rFonts w:cs="Times New Roman"/>
          <w:lang w:val="fi-FI"/>
        </w:rPr>
        <w:t xml:space="preserve"> itu menjadi dua bagian dengan uraian sebagai berikut:</w:t>
      </w:r>
    </w:p>
    <w:p w:rsidR="001A17E0" w:rsidRPr="007C0E2E" w:rsidRDefault="001A17E0" w:rsidP="001A17E0">
      <w:pPr>
        <w:pStyle w:val="ListParagraph"/>
        <w:numPr>
          <w:ilvl w:val="0"/>
          <w:numId w:val="10"/>
        </w:numPr>
        <w:spacing w:after="120" w:line="480" w:lineRule="auto"/>
        <w:jc w:val="both"/>
        <w:rPr>
          <w:rFonts w:cs="Times New Roman"/>
          <w:lang w:val="fi-FI"/>
        </w:rPr>
      </w:pPr>
      <w:r w:rsidRPr="007C0E2E">
        <w:rPr>
          <w:rFonts w:cs="Times New Roman"/>
          <w:lang w:val="fi-FI"/>
        </w:rPr>
        <w:t>Tujuan Umum</w:t>
      </w:r>
    </w:p>
    <w:p w:rsidR="001A17E0" w:rsidRPr="007C0E2E" w:rsidRDefault="001A17E0" w:rsidP="001A17E0">
      <w:pPr>
        <w:spacing w:after="120" w:line="480" w:lineRule="auto"/>
        <w:ind w:left="414" w:firstLine="720"/>
        <w:jc w:val="both"/>
        <w:rPr>
          <w:rFonts w:cs="Times New Roman"/>
          <w:lang w:val="fi-FI"/>
        </w:rPr>
      </w:pPr>
      <w:r w:rsidRPr="007C0E2E">
        <w:rPr>
          <w:rFonts w:cs="Times New Roman"/>
          <w:lang w:val="fi-FI"/>
        </w:rPr>
        <w:t>Tujuan umum Pendidikan Agama Islam untuk mencapai kwalitas yang disebutkan oleh al-Qur</w:t>
      </w:r>
      <w:r w:rsidR="00AF10CB" w:rsidRPr="007C0E2E">
        <w:rPr>
          <w:rFonts w:cs="Times New Roman"/>
          <w:lang w:val="fi-FI"/>
        </w:rPr>
        <w:t xml:space="preserve">’an dan hadits sedangkan fungsi Pendidikan Nasional adalah mengembangkan kemampuan dan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 </w:t>
      </w:r>
    </w:p>
    <w:p w:rsidR="00AF10CB" w:rsidRPr="007C0E2E" w:rsidRDefault="00AF10CB" w:rsidP="001A17E0">
      <w:pPr>
        <w:spacing w:after="120" w:line="480" w:lineRule="auto"/>
        <w:ind w:left="414" w:firstLine="720"/>
        <w:jc w:val="both"/>
        <w:rPr>
          <w:rFonts w:cs="Times New Roman"/>
          <w:lang w:val="fi-FI"/>
        </w:rPr>
      </w:pPr>
      <w:r w:rsidRPr="007C0E2E">
        <w:rPr>
          <w:rFonts w:cs="Times New Roman"/>
          <w:lang w:val="fi-FI"/>
        </w:rPr>
        <w:t>Dari tujuan umum pendidika</w:t>
      </w:r>
      <w:r w:rsidR="00620F18" w:rsidRPr="007C0E2E">
        <w:rPr>
          <w:rFonts w:cs="Times New Roman"/>
          <w:lang w:val="fi-FI"/>
        </w:rPr>
        <w:t>n</w:t>
      </w:r>
      <w:r w:rsidRPr="007C0E2E">
        <w:rPr>
          <w:rFonts w:cs="Times New Roman"/>
          <w:lang w:val="fi-FI"/>
        </w:rPr>
        <w:t xml:space="preserve"> di atas berarti Pendidikan Agama</w:t>
      </w:r>
      <w:r w:rsidR="003E2CAB" w:rsidRPr="007C0E2E">
        <w:rPr>
          <w:rFonts w:cs="Times New Roman"/>
          <w:lang w:val="fi-FI"/>
        </w:rPr>
        <w:t xml:space="preserve"> Islam</w:t>
      </w:r>
      <w:r w:rsidRPr="007C0E2E">
        <w:rPr>
          <w:rFonts w:cs="Times New Roman"/>
          <w:lang w:val="fi-FI"/>
        </w:rPr>
        <w:t xml:space="preserve"> bertugas untuk membimbing dan mengarahkan anak didik supaya</w:t>
      </w:r>
      <w:r w:rsidR="008868B9" w:rsidRPr="007C0E2E">
        <w:rPr>
          <w:rFonts w:cs="Times New Roman"/>
          <w:lang w:val="fi-FI"/>
        </w:rPr>
        <w:t xml:space="preserve"> </w:t>
      </w:r>
      <w:r w:rsidR="009D78A2" w:rsidRPr="007C0E2E">
        <w:rPr>
          <w:rFonts w:cs="Times New Roman"/>
          <w:lang w:val="fi-FI"/>
        </w:rPr>
        <w:t>menjadi muslim yang beriman teguh sebagai refleksi dari keimanan yang telah dibina oleh penanaman pengetahuan Agama yang harus decerminkan dengan akhlak yang mulia sebagai sasaran akhir dari Pendidika Agama</w:t>
      </w:r>
      <w:r w:rsidR="000B4DA8" w:rsidRPr="007C0E2E">
        <w:rPr>
          <w:rFonts w:cs="Times New Roman"/>
          <w:lang w:val="fi-FI"/>
        </w:rPr>
        <w:t xml:space="preserve"> Islam</w:t>
      </w:r>
      <w:r w:rsidR="009D78A2" w:rsidRPr="007C0E2E">
        <w:rPr>
          <w:rFonts w:cs="Times New Roman"/>
          <w:lang w:val="fi-FI"/>
        </w:rPr>
        <w:t xml:space="preserve"> itu.</w:t>
      </w:r>
    </w:p>
    <w:p w:rsidR="009D78A2" w:rsidRPr="007C0E2E" w:rsidRDefault="009D78A2" w:rsidP="009D78A2">
      <w:pPr>
        <w:pStyle w:val="ListParagraph"/>
        <w:numPr>
          <w:ilvl w:val="0"/>
          <w:numId w:val="10"/>
        </w:numPr>
        <w:spacing w:after="120" w:line="480" w:lineRule="auto"/>
        <w:jc w:val="both"/>
        <w:rPr>
          <w:rFonts w:cs="Times New Roman"/>
          <w:lang w:val="fi-FI"/>
        </w:rPr>
      </w:pPr>
      <w:r w:rsidRPr="007C0E2E">
        <w:rPr>
          <w:rFonts w:cs="Times New Roman"/>
          <w:lang w:val="fi-FI"/>
        </w:rPr>
        <w:lastRenderedPageBreak/>
        <w:t>Tujuan Khusus</w:t>
      </w:r>
    </w:p>
    <w:p w:rsidR="008E49D5" w:rsidRPr="007C0E2E" w:rsidRDefault="009D78A2" w:rsidP="009D78A2">
      <w:pPr>
        <w:spacing w:after="120" w:line="480" w:lineRule="auto"/>
        <w:ind w:left="426" w:firstLine="708"/>
        <w:jc w:val="both"/>
        <w:rPr>
          <w:rFonts w:cs="Times New Roman"/>
          <w:lang w:val="fi-FI"/>
        </w:rPr>
      </w:pPr>
      <w:r w:rsidRPr="007C0E2E">
        <w:rPr>
          <w:rFonts w:cs="Times New Roman"/>
          <w:lang w:val="fi-FI"/>
        </w:rPr>
        <w:t>Tujuan Khusus Pendidika</w:t>
      </w:r>
      <w:r w:rsidR="00BC361E" w:rsidRPr="007C0E2E">
        <w:rPr>
          <w:rFonts w:cs="Times New Roman"/>
          <w:lang w:val="fi-FI"/>
        </w:rPr>
        <w:t>n</w:t>
      </w:r>
      <w:r w:rsidRPr="007C0E2E">
        <w:rPr>
          <w:rFonts w:cs="Times New Roman"/>
          <w:lang w:val="fi-FI"/>
        </w:rPr>
        <w:t xml:space="preserve"> Agama</w:t>
      </w:r>
      <w:r w:rsidR="00FB7114" w:rsidRPr="007C0E2E">
        <w:rPr>
          <w:rFonts w:cs="Times New Roman"/>
          <w:lang w:val="fi-FI"/>
        </w:rPr>
        <w:t xml:space="preserve"> Islam</w:t>
      </w:r>
      <w:r w:rsidRPr="007C0E2E">
        <w:rPr>
          <w:rFonts w:cs="Times New Roman"/>
          <w:lang w:val="fi-FI"/>
        </w:rPr>
        <w:t xml:space="preserve"> adalah tujuan yang disesuaikan dengan pertumbuhan dan perkembangan anak sesuai dengan jenjang pendidikan yang dilaluinya, sehingga setiap tujuan Pendidikan Agama</w:t>
      </w:r>
      <w:r w:rsidR="003D21F4" w:rsidRPr="007C0E2E">
        <w:rPr>
          <w:rFonts w:cs="Times New Roman"/>
          <w:lang w:val="fi-FI"/>
        </w:rPr>
        <w:t xml:space="preserve"> Islam</w:t>
      </w:r>
      <w:r w:rsidRPr="007C0E2E">
        <w:rPr>
          <w:rFonts w:cs="Times New Roman"/>
          <w:lang w:val="fi-FI"/>
        </w:rPr>
        <w:t xml:space="preserve"> pada setiap jenjang sekolah mempuny</w:t>
      </w:r>
      <w:r w:rsidR="000848B5" w:rsidRPr="007C0E2E">
        <w:rPr>
          <w:rFonts w:cs="Times New Roman"/>
          <w:lang w:val="fi-FI"/>
        </w:rPr>
        <w:t>ai tujuan yang berbeda-beda, sep</w:t>
      </w:r>
      <w:r w:rsidRPr="007C0E2E">
        <w:rPr>
          <w:rFonts w:cs="Times New Roman"/>
          <w:lang w:val="fi-FI"/>
        </w:rPr>
        <w:t>erti tujuan Pendidikan Agama di sekolah dasar berbeda dengan tujuan Pendidikan Agama</w:t>
      </w:r>
      <w:r w:rsidR="00A82226" w:rsidRPr="007C0E2E">
        <w:rPr>
          <w:rFonts w:cs="Times New Roman"/>
          <w:lang w:val="fi-FI"/>
        </w:rPr>
        <w:t xml:space="preserve"> Islam</w:t>
      </w:r>
      <w:r w:rsidRPr="007C0E2E">
        <w:rPr>
          <w:rFonts w:cs="Times New Roman"/>
          <w:lang w:val="fi-FI"/>
        </w:rPr>
        <w:t xml:space="preserve"> di SMP, SMA dan berbeda pula d</w:t>
      </w:r>
      <w:r w:rsidR="00DB0BCF" w:rsidRPr="007C0E2E">
        <w:rPr>
          <w:rFonts w:cs="Times New Roman"/>
          <w:lang w:val="fi-FI"/>
        </w:rPr>
        <w:t>engan tujuan Pendidikan Agama</w:t>
      </w:r>
      <w:r w:rsidR="004F368E" w:rsidRPr="007C0E2E">
        <w:rPr>
          <w:rFonts w:cs="Times New Roman"/>
          <w:lang w:val="fi-FI"/>
        </w:rPr>
        <w:t xml:space="preserve"> Islam</w:t>
      </w:r>
      <w:r w:rsidR="00DB0BCF" w:rsidRPr="007C0E2E">
        <w:rPr>
          <w:rFonts w:cs="Times New Roman"/>
          <w:lang w:val="fi-FI"/>
        </w:rPr>
        <w:t xml:space="preserve"> di perguruan tinggi.</w:t>
      </w:r>
    </w:p>
    <w:p w:rsidR="004B5E18" w:rsidRDefault="008E49D5" w:rsidP="009D78A2">
      <w:pPr>
        <w:spacing w:after="120" w:line="480" w:lineRule="auto"/>
        <w:ind w:left="426" w:firstLine="708"/>
        <w:jc w:val="both"/>
        <w:rPr>
          <w:rFonts w:cs="Times New Roman"/>
          <w:lang w:val="fi-FI"/>
        </w:rPr>
      </w:pPr>
      <w:r w:rsidRPr="007C0E2E">
        <w:rPr>
          <w:rFonts w:cs="Times New Roman"/>
          <w:lang w:val="fi-FI"/>
        </w:rPr>
        <w:t>Tujuan khusus Pendidikan Agama</w:t>
      </w:r>
      <w:r w:rsidR="001837CF" w:rsidRPr="007C0E2E">
        <w:rPr>
          <w:rFonts w:cs="Times New Roman"/>
          <w:lang w:val="fi-FI"/>
        </w:rPr>
        <w:t xml:space="preserve"> Islam</w:t>
      </w:r>
      <w:r w:rsidRPr="007C0E2E">
        <w:rPr>
          <w:rFonts w:cs="Times New Roman"/>
          <w:lang w:val="fi-FI"/>
        </w:rPr>
        <w:t xml:space="preserve"> di SMP adalah untuk meningkatkan kecerdasan, pengetahuan, kepribadian, akhlak mulia, keterampilan untuk hidup mandiri dan mengikuti pendidikan lebih lanjut serta meningkatkan tata cara menerapkan hukum bacaan mad dan wakaf. Membiasakan perilaku terpuji seperti qanaah dan taswuh dan menjauhkan diri dari perilaku tercela seperti ananiah, hasad, ghadab, dan namimah serta memahami dan meneladani tata cara mandi wajib dan shalat-shalat wajib maupun shalat sunat.</w:t>
      </w:r>
    </w:p>
    <w:p w:rsidR="00F16AE6" w:rsidRDefault="00F16AE6" w:rsidP="00F16AE6">
      <w:pPr>
        <w:spacing w:line="480" w:lineRule="auto"/>
        <w:ind w:left="360" w:hanging="360"/>
        <w:jc w:val="both"/>
        <w:rPr>
          <w:rFonts w:cs="Times New Roman"/>
          <w:b/>
          <w:lang w:val="fi-FI"/>
        </w:rPr>
      </w:pPr>
      <w:r w:rsidRPr="007C0E2E">
        <w:rPr>
          <w:rFonts w:cs="Times New Roman"/>
          <w:b/>
          <w:lang w:val="fi-FI"/>
        </w:rPr>
        <w:t>D. Penelitian Yang Relevan</w:t>
      </w:r>
    </w:p>
    <w:p w:rsidR="007C0E2E" w:rsidRPr="007F1A0B" w:rsidRDefault="007C0E2E" w:rsidP="007C0E2E">
      <w:pPr>
        <w:spacing w:line="480" w:lineRule="auto"/>
        <w:ind w:firstLine="851"/>
        <w:jc w:val="both"/>
        <w:rPr>
          <w:rFonts w:cs="Times New Roman"/>
        </w:rPr>
      </w:pPr>
      <w:r>
        <w:rPr>
          <w:rFonts w:cs="Times New Roman"/>
          <w:lang w:val="id-ID"/>
        </w:rPr>
        <w:t xml:space="preserve">Penelitian ini dilaksanakan di </w:t>
      </w:r>
      <w:r w:rsidR="00607CC2">
        <w:rPr>
          <w:rFonts w:cs="Times New Roman"/>
        </w:rPr>
        <w:t>SMP Negeri 1 Soropia</w:t>
      </w:r>
      <w:r w:rsidR="00607CC2">
        <w:rPr>
          <w:rFonts w:cs="Times New Roman"/>
          <w:lang w:val="id-ID"/>
        </w:rPr>
        <w:t xml:space="preserve"> </w:t>
      </w:r>
      <w:r>
        <w:rPr>
          <w:rFonts w:cs="Times New Roman"/>
          <w:lang w:val="id-ID"/>
        </w:rPr>
        <w:t xml:space="preserve">Kabupaten Konawe yang meneliti tentang </w:t>
      </w:r>
      <w:r w:rsidR="008067E1">
        <w:rPr>
          <w:rFonts w:cs="Times New Roman"/>
        </w:rPr>
        <w:t>pengaruh lingkungan sekolah terhadap prestasi belajar siswa pada bidang studi Pendidikan Agama Islam di SMP Negeri 1 Soropia Kabupaten Konawe</w:t>
      </w:r>
      <w:r w:rsidR="008067E1">
        <w:rPr>
          <w:rFonts w:cs="Times New Roman"/>
          <w:lang w:val="id-ID"/>
        </w:rPr>
        <w:t>.</w:t>
      </w:r>
      <w:r w:rsidR="007F1A0B">
        <w:rPr>
          <w:rFonts w:cs="Times New Roman"/>
        </w:rPr>
        <w:t xml:space="preserve"> Berdasarkan data di lapangan </w:t>
      </w:r>
      <w:r w:rsidR="00A907A3">
        <w:rPr>
          <w:rFonts w:cs="Times New Roman"/>
        </w:rPr>
        <w:t xml:space="preserve">di kelas V11 SMP Negeri 1 Soropia Kabupaten Konawe ditemukan ada 20% siswa dari 122 siswa yang tidak memahami </w:t>
      </w:r>
      <w:r w:rsidR="00A907A3">
        <w:rPr>
          <w:rFonts w:cs="Times New Roman"/>
        </w:rPr>
        <w:lastRenderedPageBreak/>
        <w:t xml:space="preserve">materi mata pelajaran Pendidikan Agama Islam. Kejadian </w:t>
      </w:r>
      <w:r w:rsidR="00615067">
        <w:rPr>
          <w:rFonts w:cs="Times New Roman"/>
        </w:rPr>
        <w:t>ini diidentifikasikan sebagai kurangnya pemahaman siswa</w:t>
      </w:r>
      <w:r w:rsidR="007D4BC6">
        <w:rPr>
          <w:rFonts w:cs="Times New Roman"/>
        </w:rPr>
        <w:t xml:space="preserve"> dan kurangnya motifasi siswa terhadap proses pembelajaran di kelas, Diantaranya adalah, </w:t>
      </w:r>
      <w:r w:rsidR="00125AE7">
        <w:rPr>
          <w:rFonts w:cs="Times New Roman"/>
        </w:rPr>
        <w:t>kurang belajar, kurang minat dan motifasi, kejenuhan dengan strategi yang monoton yaitu ceramah, dan pengaruh pergaulan negatif.</w:t>
      </w:r>
    </w:p>
    <w:p w:rsidR="008067E1" w:rsidRPr="007C0E2E" w:rsidRDefault="007C0E2E" w:rsidP="008067E1">
      <w:pPr>
        <w:pStyle w:val="BodyText"/>
        <w:tabs>
          <w:tab w:val="left" w:pos="-4446"/>
        </w:tabs>
        <w:spacing w:line="480" w:lineRule="auto"/>
        <w:ind w:left="284" w:firstLine="708"/>
        <w:rPr>
          <w:rFonts w:ascii="Times New Roman" w:hAnsi="Times New Roman" w:cs="Times New Roman"/>
          <w:sz w:val="24"/>
          <w:lang w:val="sv-SE"/>
        </w:rPr>
      </w:pPr>
      <w:r>
        <w:rPr>
          <w:rFonts w:ascii="Times New Roman" w:hAnsi="Times New Roman" w:cs="Times New Roman"/>
          <w:sz w:val="24"/>
          <w:lang w:val="id-ID"/>
        </w:rPr>
        <w:t xml:space="preserve">Penelitian ini terjadi </w:t>
      </w:r>
      <w:r>
        <w:rPr>
          <w:rFonts w:ascii="Times New Roman" w:hAnsi="Times New Roman" w:cs="Times New Roman"/>
          <w:sz w:val="24"/>
        </w:rPr>
        <w:t>r</w:t>
      </w:r>
      <w:r>
        <w:rPr>
          <w:rFonts w:ascii="Times New Roman" w:hAnsi="Times New Roman" w:cs="Times New Roman"/>
          <w:sz w:val="24"/>
          <w:lang w:val="id-ID"/>
        </w:rPr>
        <w:t xml:space="preserve">elevansi dengan penelitian sebelumnya yang telah dilaksanakan oleh peneliti lain, oleh </w:t>
      </w:r>
      <w:r w:rsidRPr="001978B8">
        <w:rPr>
          <w:rFonts w:ascii="Times New Roman" w:hAnsi="Times New Roman" w:cs="Times New Roman"/>
          <w:sz w:val="24"/>
          <w:lang w:val="id-ID"/>
        </w:rPr>
        <w:t xml:space="preserve">Lidiawati </w:t>
      </w:r>
      <w:r w:rsidRPr="008067E1">
        <w:rPr>
          <w:rFonts w:ascii="Times New Roman" w:hAnsi="Times New Roman" w:cs="Times New Roman"/>
          <w:sz w:val="24"/>
          <w:lang w:val="id-ID"/>
        </w:rPr>
        <w:t>(20</w:t>
      </w:r>
      <w:r w:rsidR="008067E1" w:rsidRPr="008067E1">
        <w:rPr>
          <w:rFonts w:ascii="Times New Roman" w:hAnsi="Times New Roman" w:cs="Times New Roman"/>
          <w:sz w:val="24"/>
        </w:rPr>
        <w:t>09</w:t>
      </w:r>
      <w:r w:rsidRPr="008067E1">
        <w:rPr>
          <w:rFonts w:ascii="Times New Roman" w:hAnsi="Times New Roman" w:cs="Times New Roman"/>
          <w:sz w:val="24"/>
          <w:lang w:val="id-ID"/>
        </w:rPr>
        <w:t>)</w:t>
      </w:r>
      <w:r w:rsidRPr="001978B8">
        <w:rPr>
          <w:rFonts w:ascii="Times New Roman" w:hAnsi="Times New Roman" w:cs="Times New Roman"/>
          <w:sz w:val="24"/>
          <w:lang w:val="id-ID"/>
        </w:rPr>
        <w:t xml:space="preserve"> “</w:t>
      </w:r>
      <w:r w:rsidR="008067E1" w:rsidRPr="007C0E2E">
        <w:rPr>
          <w:rFonts w:ascii="Times New Roman" w:hAnsi="Times New Roman" w:cs="Times New Roman"/>
          <w:sz w:val="24"/>
          <w:lang w:val="sv-SE"/>
        </w:rPr>
        <w:t>Pengaruh Lingkungan Sekolah Terhadap Prestasi Belajar Siswa Kelas VIII di M.Ts Al-Khairat</w:t>
      </w:r>
      <w:r w:rsidR="008067E1">
        <w:rPr>
          <w:rFonts w:cs="Times New Roman"/>
          <w:lang w:val="sv-SE"/>
        </w:rPr>
        <w:t xml:space="preserve"> </w:t>
      </w:r>
      <w:r w:rsidRPr="001978B8">
        <w:rPr>
          <w:rFonts w:ascii="Times New Roman" w:hAnsi="Times New Roman" w:cs="Times New Roman"/>
          <w:sz w:val="24"/>
          <w:lang w:val="id-ID"/>
        </w:rPr>
        <w:t>”</w:t>
      </w:r>
      <w:r w:rsidR="008067E1">
        <w:rPr>
          <w:rFonts w:cs="Times New Roman"/>
        </w:rPr>
        <w:t xml:space="preserve"> </w:t>
      </w:r>
      <w:r w:rsidR="008067E1" w:rsidRPr="007C0E2E">
        <w:rPr>
          <w:rFonts w:ascii="Times New Roman" w:hAnsi="Times New Roman" w:cs="Times New Roman"/>
          <w:sz w:val="24"/>
          <w:lang w:val="sv-SE"/>
        </w:rPr>
        <w:t>Hasil penelitian menyimpulkan bahwa secara keseluruhan lingkungan sekolah berpengaruh terhadap prestasi belajar siswa</w:t>
      </w:r>
      <w:r w:rsidR="008067E1" w:rsidRPr="008067E1">
        <w:rPr>
          <w:rFonts w:ascii="Times New Roman" w:hAnsi="Times New Roman" w:cs="Times New Roman"/>
          <w:sz w:val="24"/>
          <w:lang w:val="sv-SE"/>
        </w:rPr>
        <w:t>. Sedangkan</w:t>
      </w:r>
      <w:r w:rsidR="008067E1">
        <w:rPr>
          <w:rFonts w:cs="Times New Roman"/>
          <w:lang w:val="sv-SE"/>
        </w:rPr>
        <w:t xml:space="preserve"> </w:t>
      </w:r>
      <w:r w:rsidR="008067E1" w:rsidRPr="007C0E2E">
        <w:rPr>
          <w:rFonts w:ascii="Times New Roman" w:hAnsi="Times New Roman" w:cs="Times New Roman"/>
          <w:sz w:val="24"/>
          <w:lang w:val="sv-SE"/>
        </w:rPr>
        <w:t xml:space="preserve">Partono </w:t>
      </w:r>
      <w:r w:rsidR="008067E1" w:rsidRPr="008067E1">
        <w:rPr>
          <w:rFonts w:ascii="Times New Roman" w:hAnsi="Times New Roman" w:cs="Times New Roman"/>
          <w:sz w:val="24"/>
          <w:lang w:val="sv-SE"/>
        </w:rPr>
        <w:t>(2005)</w:t>
      </w:r>
      <w:r w:rsidR="008067E1">
        <w:rPr>
          <w:rFonts w:cs="Times New Roman"/>
          <w:lang w:val="sv-SE"/>
        </w:rPr>
        <w:t xml:space="preserve"> </w:t>
      </w:r>
      <w:r w:rsidR="008067E1" w:rsidRPr="007C0E2E">
        <w:rPr>
          <w:rFonts w:ascii="Times New Roman" w:hAnsi="Times New Roman" w:cs="Times New Roman"/>
          <w:sz w:val="24"/>
          <w:lang w:val="sv-SE"/>
        </w:rPr>
        <w:t xml:space="preserve">yang berjudul Pengaruh Lingkungan Sekolah Terhadap Prestasi Belajar Mata Pelajaran Ekonomi Kelas VIII SMPN 11 </w:t>
      </w:r>
      <w:r w:rsidR="008067E1" w:rsidRPr="008067E1">
        <w:rPr>
          <w:rFonts w:ascii="Times New Roman" w:hAnsi="Times New Roman" w:cs="Times New Roman"/>
          <w:sz w:val="24"/>
          <w:lang w:val="sv-SE"/>
        </w:rPr>
        <w:t>Konawe Selatan.</w:t>
      </w:r>
      <w:r w:rsidR="008067E1">
        <w:rPr>
          <w:rFonts w:cs="Times New Roman"/>
          <w:lang w:val="sv-SE"/>
        </w:rPr>
        <w:t xml:space="preserve"> </w:t>
      </w:r>
      <w:r w:rsidR="008067E1" w:rsidRPr="007C0E2E">
        <w:rPr>
          <w:rFonts w:ascii="Times New Roman" w:hAnsi="Times New Roman" w:cs="Times New Roman"/>
          <w:sz w:val="24"/>
          <w:lang w:val="sv-SE"/>
        </w:rPr>
        <w:t xml:space="preserve"> Hasil penelitian menyimpulkan bahwa lingkungan sekolah berpengaruh positif terhadap prestasi belajar ekonomi. </w:t>
      </w:r>
    </w:p>
    <w:p w:rsidR="008067E1" w:rsidRPr="007C0E2E" w:rsidRDefault="008067E1" w:rsidP="008067E1">
      <w:pPr>
        <w:pStyle w:val="BodyText"/>
        <w:tabs>
          <w:tab w:val="left" w:pos="-4446"/>
        </w:tabs>
        <w:spacing w:line="480" w:lineRule="auto"/>
        <w:ind w:left="284" w:firstLine="708"/>
        <w:rPr>
          <w:rFonts w:ascii="Times New Roman" w:hAnsi="Times New Roman" w:cs="Times New Roman"/>
          <w:sz w:val="24"/>
          <w:lang w:val="sv-SE"/>
        </w:rPr>
      </w:pPr>
      <w:r w:rsidRPr="007C0E2E">
        <w:rPr>
          <w:rFonts w:ascii="Times New Roman" w:hAnsi="Times New Roman" w:cs="Times New Roman"/>
          <w:sz w:val="24"/>
          <w:lang w:val="sv-SE"/>
        </w:rPr>
        <w:t>Dalam peneltian ini didasari pemikiran bahwa apakah lingkungan sekolah berpengaruh terhadap prestasi belajar siswa pada mata pelajaran Pendidikan Agama Islam.</w:t>
      </w:r>
    </w:p>
    <w:p w:rsidR="007C0E2E" w:rsidRPr="008067E1" w:rsidRDefault="007C0E2E" w:rsidP="007C0E2E">
      <w:pPr>
        <w:spacing w:line="480" w:lineRule="auto"/>
        <w:ind w:firstLine="851"/>
        <w:jc w:val="both"/>
        <w:rPr>
          <w:rFonts w:cs="Times New Roman"/>
        </w:rPr>
      </w:pPr>
    </w:p>
    <w:p w:rsidR="007C0E2E" w:rsidRPr="007C0E2E" w:rsidRDefault="007C0E2E" w:rsidP="00F16AE6">
      <w:pPr>
        <w:spacing w:line="480" w:lineRule="auto"/>
        <w:ind w:left="360" w:hanging="360"/>
        <w:jc w:val="both"/>
        <w:rPr>
          <w:rFonts w:cs="Times New Roman"/>
          <w:b/>
          <w:lang w:val="fi-FI"/>
        </w:rPr>
      </w:pPr>
    </w:p>
    <w:sectPr w:rsidR="007C0E2E" w:rsidRPr="007C0E2E" w:rsidSect="007C0E2E">
      <w:headerReference w:type="default" r:id="rId15"/>
      <w:footerReference w:type="default" r:id="rId16"/>
      <w:headerReference w:type="first" r:id="rId17"/>
      <w:footerReference w:type="first" r:id="rId18"/>
      <w:pgSz w:w="12240" w:h="15840" w:code="1"/>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15E" w:rsidRDefault="00AC215E" w:rsidP="004E0E62">
      <w:r>
        <w:separator/>
      </w:r>
    </w:p>
  </w:endnote>
  <w:endnote w:type="continuationSeparator" w:id="1">
    <w:p w:rsidR="00AC215E" w:rsidRDefault="00AC215E" w:rsidP="004E0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52" w:rsidRDefault="00125AE7">
    <w:pPr>
      <w:pStyle w:val="Footer"/>
      <w:jc w:val="right"/>
    </w:pPr>
  </w:p>
  <w:p w:rsidR="00F04552" w:rsidRDefault="00125AE7" w:rsidP="00503B5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52" w:rsidRDefault="00125AE7">
    <w:pPr>
      <w:pStyle w:val="Footer"/>
      <w:jc w:val="center"/>
    </w:pPr>
  </w:p>
  <w:p w:rsidR="00F04552" w:rsidRDefault="00125AE7" w:rsidP="00503B5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15E" w:rsidRDefault="00AC215E" w:rsidP="004E0E62">
      <w:r>
        <w:separator/>
      </w:r>
    </w:p>
  </w:footnote>
  <w:footnote w:type="continuationSeparator" w:id="1">
    <w:p w:rsidR="00AC215E" w:rsidRDefault="00AC215E" w:rsidP="004E0E62">
      <w:r>
        <w:continuationSeparator/>
      </w:r>
    </w:p>
  </w:footnote>
  <w:footnote w:id="2">
    <w:p w:rsidR="00306938" w:rsidRPr="007C0E2E" w:rsidRDefault="00306938" w:rsidP="007C0E2E">
      <w:pPr>
        <w:ind w:firstLine="851"/>
        <w:jc w:val="both"/>
        <w:rPr>
          <w:rFonts w:eastAsia="Times New Roman" w:cs="Times New Roman"/>
          <w:sz w:val="20"/>
          <w:szCs w:val="20"/>
          <w:lang w:eastAsia="id-ID"/>
        </w:rPr>
      </w:pPr>
      <w:r w:rsidRPr="007C0E2E">
        <w:rPr>
          <w:rStyle w:val="FootnoteReference"/>
          <w:sz w:val="20"/>
          <w:szCs w:val="20"/>
        </w:rPr>
        <w:footnoteRef/>
      </w:r>
      <w:r w:rsidRPr="007C0E2E">
        <w:rPr>
          <w:rFonts w:cs="Times New Roman"/>
          <w:sz w:val="20"/>
          <w:szCs w:val="20"/>
        </w:rPr>
        <w:t xml:space="preserve"> </w:t>
      </w:r>
      <w:proofErr w:type="gramStart"/>
      <w:r w:rsidRPr="007C0E2E">
        <w:rPr>
          <w:rFonts w:eastAsia="Times New Roman" w:cs="Times New Roman"/>
          <w:sz w:val="20"/>
          <w:szCs w:val="20"/>
          <w:lang w:eastAsia="id-ID"/>
        </w:rPr>
        <w:t>Tirtarahardja, Umar dan S.L. La Sulo.</w:t>
      </w:r>
      <w:proofErr w:type="gramEnd"/>
      <w:r w:rsidRPr="007C0E2E">
        <w:rPr>
          <w:rFonts w:eastAsia="Times New Roman" w:cs="Times New Roman"/>
          <w:sz w:val="20"/>
          <w:szCs w:val="20"/>
          <w:lang w:eastAsia="id-ID"/>
        </w:rPr>
        <w:t xml:space="preserve"> </w:t>
      </w:r>
      <w:r w:rsidRPr="007C0E2E">
        <w:rPr>
          <w:rFonts w:eastAsia="Times New Roman" w:cs="Times New Roman"/>
          <w:i/>
          <w:iCs/>
          <w:sz w:val="20"/>
          <w:szCs w:val="20"/>
          <w:lang w:eastAsia="id-ID"/>
        </w:rPr>
        <w:t>Pengantar Pendidikan</w:t>
      </w:r>
      <w:r w:rsidRPr="007C0E2E">
        <w:rPr>
          <w:rFonts w:eastAsia="Times New Roman" w:cs="Times New Roman"/>
          <w:sz w:val="20"/>
          <w:szCs w:val="20"/>
          <w:lang w:eastAsia="id-ID"/>
        </w:rPr>
        <w:t xml:space="preserve">. </w:t>
      </w:r>
      <w:r w:rsidRPr="007C0E2E">
        <w:rPr>
          <w:rFonts w:eastAsia="Times New Roman" w:cs="Times New Roman"/>
          <w:sz w:val="20"/>
          <w:szCs w:val="20"/>
          <w:lang w:val="id-ID" w:eastAsia="id-ID"/>
        </w:rPr>
        <w:t>(</w:t>
      </w:r>
      <w:r w:rsidRPr="007C0E2E">
        <w:rPr>
          <w:rFonts w:eastAsia="Times New Roman" w:cs="Times New Roman"/>
          <w:sz w:val="20"/>
          <w:szCs w:val="20"/>
          <w:lang w:eastAsia="id-ID"/>
        </w:rPr>
        <w:t>Jakarta: Rineka Cipta</w:t>
      </w:r>
      <w:r w:rsidRPr="007C0E2E">
        <w:rPr>
          <w:rFonts w:eastAsia="Times New Roman" w:cs="Times New Roman"/>
          <w:sz w:val="20"/>
          <w:szCs w:val="20"/>
          <w:lang w:val="id-ID" w:eastAsia="id-ID"/>
        </w:rPr>
        <w:t xml:space="preserve">, </w:t>
      </w:r>
      <w:r w:rsidRPr="007C0E2E">
        <w:rPr>
          <w:rFonts w:eastAsia="Times New Roman" w:cs="Times New Roman"/>
          <w:sz w:val="20"/>
          <w:szCs w:val="20"/>
          <w:lang w:eastAsia="id-ID"/>
        </w:rPr>
        <w:t>2005</w:t>
      </w:r>
      <w:r w:rsidRPr="007C0E2E">
        <w:rPr>
          <w:rFonts w:eastAsia="Times New Roman" w:cs="Times New Roman"/>
          <w:sz w:val="20"/>
          <w:szCs w:val="20"/>
          <w:lang w:val="id-ID" w:eastAsia="id-ID"/>
        </w:rPr>
        <w:t>), h</w:t>
      </w:r>
      <w:r w:rsidRPr="007C0E2E">
        <w:rPr>
          <w:rFonts w:eastAsia="Times New Roman" w:cs="Times New Roman"/>
          <w:sz w:val="20"/>
          <w:szCs w:val="20"/>
          <w:lang w:eastAsia="id-ID"/>
        </w:rPr>
        <w:t xml:space="preserve">. </w:t>
      </w:r>
      <w:r w:rsidRPr="007C0E2E">
        <w:rPr>
          <w:rFonts w:eastAsia="Times New Roman" w:cs="Times New Roman"/>
          <w:sz w:val="20"/>
          <w:szCs w:val="20"/>
          <w:lang w:val="id-ID" w:eastAsia="id-ID"/>
        </w:rPr>
        <w:t>4</w:t>
      </w:r>
      <w:r w:rsidRPr="007C0E2E">
        <w:rPr>
          <w:rFonts w:eastAsia="Times New Roman" w:cs="Times New Roman"/>
          <w:sz w:val="20"/>
          <w:szCs w:val="20"/>
          <w:lang w:eastAsia="id-ID"/>
        </w:rPr>
        <w:t>.</w:t>
      </w:r>
    </w:p>
  </w:footnote>
  <w:footnote w:id="3">
    <w:p w:rsidR="0073436F" w:rsidRPr="003331BE" w:rsidRDefault="0073436F" w:rsidP="007C0E2E">
      <w:pPr>
        <w:pStyle w:val="FootnoteText"/>
        <w:ind w:firstLine="851"/>
        <w:jc w:val="both"/>
        <w:rPr>
          <w:rFonts w:ascii="Arial" w:hAnsi="Arial" w:cs="Arial"/>
          <w:lang w:val="id-ID"/>
        </w:rPr>
      </w:pPr>
      <w:r w:rsidRPr="007C0E2E">
        <w:rPr>
          <w:rStyle w:val="FootnoteReference"/>
          <w:color w:val="000000"/>
        </w:rPr>
        <w:footnoteRef/>
      </w:r>
      <w:r w:rsidRPr="007C0E2E">
        <w:rPr>
          <w:rFonts w:cs="Times New Roman"/>
          <w:color w:val="000000"/>
        </w:rPr>
        <w:t xml:space="preserve"> </w:t>
      </w:r>
      <w:hyperlink r:id="rId1" w:history="1">
        <w:r w:rsidRPr="007C0E2E">
          <w:rPr>
            <w:rStyle w:val="Hyperlink"/>
            <w:color w:val="000000"/>
          </w:rPr>
          <w:t>http://id.wikipedia.org/wiki/Lingkungan</w:t>
        </w:r>
      </w:hyperlink>
      <w:r w:rsidRPr="007C0E2E">
        <w:rPr>
          <w:rFonts w:cs="Times New Roman"/>
        </w:rPr>
        <w:t>, Halaman ini terakhir diubah pada 06:54, 6 Mei 2010</w:t>
      </w:r>
    </w:p>
  </w:footnote>
  <w:footnote w:id="4">
    <w:p w:rsidR="004B5E18" w:rsidRDefault="004B5E18" w:rsidP="004B5E18">
      <w:pPr>
        <w:pStyle w:val="FootnoteText"/>
        <w:ind w:firstLine="851"/>
        <w:jc w:val="both"/>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Al-Qur’an dan terjemehan</w:t>
      </w:r>
      <w:r>
        <w:rPr>
          <w:rFonts w:asciiTheme="majorBidi" w:hAnsiTheme="majorBidi" w:cstheme="majorBidi"/>
        </w:rPr>
        <w:t>, (Depok: Al-Huda, 2005) h. 391</w:t>
      </w:r>
    </w:p>
  </w:footnote>
  <w:footnote w:id="5">
    <w:p w:rsidR="00105413" w:rsidRPr="0024013F" w:rsidRDefault="00105413" w:rsidP="00105413">
      <w:pPr>
        <w:pStyle w:val="FootnoteText"/>
        <w:ind w:firstLine="851"/>
        <w:jc w:val="both"/>
        <w:rPr>
          <w:rFonts w:eastAsia="Times New Roman" w:cs="Times New Roman"/>
          <w:lang w:eastAsia="id-ID"/>
        </w:rPr>
      </w:pPr>
      <w:r w:rsidRPr="0024013F">
        <w:rPr>
          <w:rStyle w:val="FootnoteReference"/>
        </w:rPr>
        <w:footnoteRef/>
      </w:r>
      <w:r w:rsidRPr="0024013F">
        <w:rPr>
          <w:rFonts w:cs="Times New Roman"/>
        </w:rPr>
        <w:t xml:space="preserve"> </w:t>
      </w:r>
      <w:r w:rsidRPr="0024013F">
        <w:rPr>
          <w:rFonts w:eastAsia="Times New Roman" w:cs="Times New Roman"/>
          <w:lang w:eastAsia="id-ID"/>
        </w:rPr>
        <w:t>Tirtarahardja, Umar dan S.L. La Sulo</w:t>
      </w:r>
      <w:r w:rsidRPr="0024013F">
        <w:rPr>
          <w:rFonts w:eastAsia="Times New Roman" w:cs="Times New Roman"/>
          <w:lang w:val="id-ID" w:eastAsia="id-ID"/>
        </w:rPr>
        <w:t xml:space="preserve">, </w:t>
      </w:r>
      <w:r w:rsidRPr="0024013F">
        <w:rPr>
          <w:rFonts w:eastAsia="Times New Roman" w:cs="Times New Roman"/>
          <w:i/>
          <w:lang w:val="id-ID" w:eastAsia="id-ID"/>
        </w:rPr>
        <w:t xml:space="preserve">Op.Cit, </w:t>
      </w:r>
      <w:r w:rsidRPr="0024013F">
        <w:rPr>
          <w:rFonts w:eastAsia="Times New Roman" w:cs="Times New Roman"/>
          <w:lang w:val="id-ID" w:eastAsia="id-ID"/>
        </w:rPr>
        <w:t>h. 25</w:t>
      </w:r>
    </w:p>
  </w:footnote>
  <w:footnote w:id="6">
    <w:p w:rsidR="004E0E62" w:rsidRPr="007C0E2E" w:rsidRDefault="004E0E62" w:rsidP="007C0E2E">
      <w:pPr>
        <w:pStyle w:val="FootnoteText"/>
        <w:ind w:firstLine="851"/>
        <w:jc w:val="both"/>
        <w:rPr>
          <w:rFonts w:cs="Times New Roman"/>
          <w:lang w:val="id-ID"/>
        </w:rPr>
      </w:pPr>
      <w:r w:rsidRPr="007C0E2E">
        <w:rPr>
          <w:rStyle w:val="FootnoteReference"/>
        </w:rPr>
        <w:footnoteRef/>
      </w:r>
      <w:r w:rsidRPr="007C0E2E">
        <w:rPr>
          <w:rFonts w:cs="Times New Roman"/>
        </w:rPr>
        <w:t xml:space="preserve"> </w:t>
      </w:r>
      <w:hyperlink r:id="rId2" w:history="1">
        <w:r w:rsidRPr="007C0E2E">
          <w:rPr>
            <w:rStyle w:val="Hyperlink"/>
            <w:color w:val="auto"/>
            <w:u w:val="none"/>
          </w:rPr>
          <w:t>http://qodrat.wordpress.com/2009/02/10/peran-lingkungan-sekolah-dalam-pendidikan/</w:t>
        </w:r>
      </w:hyperlink>
    </w:p>
  </w:footnote>
  <w:footnote w:id="7">
    <w:p w:rsidR="004E0E62" w:rsidRPr="007C0E2E" w:rsidRDefault="004E0E62" w:rsidP="007C0E2E">
      <w:pPr>
        <w:pStyle w:val="FootnoteText"/>
        <w:ind w:firstLine="851"/>
        <w:jc w:val="both"/>
        <w:rPr>
          <w:rFonts w:cs="Times New Roman"/>
        </w:rPr>
      </w:pPr>
      <w:r w:rsidRPr="007C0E2E">
        <w:rPr>
          <w:rStyle w:val="FootnoteReference"/>
        </w:rPr>
        <w:footnoteRef/>
      </w:r>
      <w:r w:rsidRPr="007C0E2E">
        <w:rPr>
          <w:rFonts w:cs="Times New Roman"/>
        </w:rPr>
        <w:t xml:space="preserve"> </w:t>
      </w:r>
      <w:r w:rsidRPr="007C0E2E">
        <w:rPr>
          <w:rFonts w:cs="Times New Roman"/>
          <w:lang w:val="id-ID"/>
        </w:rPr>
        <w:t xml:space="preserve">Abu </w:t>
      </w:r>
      <w:r w:rsidRPr="007C0E2E">
        <w:rPr>
          <w:rStyle w:val="apple-style-span"/>
          <w:rFonts w:cs="Times New Roman"/>
          <w:color w:val="000000"/>
        </w:rPr>
        <w:t>Ahmadi,</w:t>
      </w:r>
      <w:r w:rsidRPr="007C0E2E">
        <w:rPr>
          <w:rStyle w:val="apple-style-span"/>
          <w:rFonts w:cs="Times New Roman"/>
          <w:color w:val="000000"/>
          <w:lang w:val="id-ID"/>
        </w:rPr>
        <w:t xml:space="preserve">  </w:t>
      </w:r>
      <w:r w:rsidRPr="007C0E2E">
        <w:rPr>
          <w:rStyle w:val="ff12"/>
          <w:rFonts w:cs="Times New Roman"/>
          <w:i/>
          <w:iCs/>
          <w:color w:val="000000"/>
        </w:rPr>
        <w:t>Sosiologi Pendidikan</w:t>
      </w:r>
      <w:r w:rsidRPr="007C0E2E">
        <w:rPr>
          <w:rStyle w:val="apple-style-span"/>
          <w:rFonts w:cs="Times New Roman"/>
          <w:color w:val="000000"/>
          <w:lang w:val="id-ID"/>
        </w:rPr>
        <w:t>, (</w:t>
      </w:r>
      <w:r w:rsidRPr="007C0E2E">
        <w:rPr>
          <w:rStyle w:val="apple-style-span"/>
          <w:rFonts w:cs="Times New Roman"/>
          <w:color w:val="000000"/>
        </w:rPr>
        <w:t>Jakarta</w:t>
      </w:r>
      <w:r w:rsidRPr="007C0E2E">
        <w:rPr>
          <w:rStyle w:val="apple-style-span"/>
          <w:rFonts w:cs="Times New Roman"/>
          <w:color w:val="000000"/>
          <w:lang w:val="id-ID"/>
        </w:rPr>
        <w:t xml:space="preserve">, </w:t>
      </w:r>
      <w:r w:rsidR="00056DDE" w:rsidRPr="007C0E2E">
        <w:rPr>
          <w:rStyle w:val="apple-style-span"/>
          <w:rFonts w:cs="Times New Roman"/>
          <w:color w:val="000000"/>
        </w:rPr>
        <w:t>Rineka Cipta</w:t>
      </w:r>
      <w:r w:rsidR="00056DDE" w:rsidRPr="007C0E2E">
        <w:rPr>
          <w:rStyle w:val="apple-style-span"/>
          <w:rFonts w:cs="Times New Roman"/>
          <w:color w:val="000000"/>
          <w:lang w:val="id-ID"/>
        </w:rPr>
        <w:t xml:space="preserve">, </w:t>
      </w:r>
      <w:r w:rsidRPr="007C0E2E">
        <w:rPr>
          <w:rStyle w:val="apple-style-span"/>
          <w:rFonts w:cs="Times New Roman"/>
          <w:color w:val="000000"/>
        </w:rPr>
        <w:t>1991</w:t>
      </w:r>
      <w:r w:rsidRPr="007C0E2E">
        <w:rPr>
          <w:rStyle w:val="apple-style-span"/>
          <w:rFonts w:cs="Times New Roman"/>
          <w:color w:val="000000"/>
          <w:lang w:val="id-ID"/>
        </w:rPr>
        <w:t>), h. 187</w:t>
      </w:r>
      <w:r w:rsidR="000E2380" w:rsidRPr="007C0E2E">
        <w:rPr>
          <w:rStyle w:val="apple-style-span"/>
          <w:rFonts w:cs="Times New Roman"/>
          <w:color w:val="000000"/>
        </w:rPr>
        <w:t>.</w:t>
      </w:r>
    </w:p>
  </w:footnote>
  <w:footnote w:id="8">
    <w:p w:rsidR="004E0E62" w:rsidRPr="000E2380" w:rsidRDefault="004E0E62" w:rsidP="007C0E2E">
      <w:pPr>
        <w:ind w:firstLine="851"/>
        <w:jc w:val="both"/>
        <w:rPr>
          <w:rFonts w:ascii="Arial" w:hAnsi="Arial" w:cs="Arial"/>
          <w:color w:val="000000"/>
          <w:lang w:eastAsia="id-ID"/>
        </w:rPr>
      </w:pPr>
      <w:r w:rsidRPr="007C0E2E">
        <w:rPr>
          <w:rStyle w:val="FootnoteReference"/>
          <w:sz w:val="20"/>
          <w:szCs w:val="20"/>
        </w:rPr>
        <w:footnoteRef/>
      </w:r>
      <w:r w:rsidRPr="007C0E2E">
        <w:rPr>
          <w:rFonts w:cs="Times New Roman"/>
          <w:sz w:val="20"/>
          <w:szCs w:val="20"/>
        </w:rPr>
        <w:t xml:space="preserve"> </w:t>
      </w:r>
      <w:r w:rsidRPr="007C0E2E">
        <w:rPr>
          <w:rFonts w:cs="Times New Roman"/>
          <w:sz w:val="20"/>
          <w:szCs w:val="20"/>
          <w:lang w:val="id-ID"/>
        </w:rPr>
        <w:t xml:space="preserve">Slameto, </w:t>
      </w:r>
      <w:r w:rsidRPr="007C0E2E">
        <w:rPr>
          <w:rFonts w:eastAsia="Times New Roman" w:cs="Times New Roman"/>
          <w:i/>
          <w:iCs/>
          <w:color w:val="000000"/>
          <w:sz w:val="20"/>
          <w:szCs w:val="20"/>
          <w:lang w:eastAsia="id-ID"/>
        </w:rPr>
        <w:t>Belajar dan Faktor-faktor Yang Mempengaruhinya</w:t>
      </w:r>
      <w:r w:rsidRPr="007C0E2E">
        <w:rPr>
          <w:rFonts w:cs="Times New Roman"/>
          <w:color w:val="000000"/>
          <w:sz w:val="20"/>
          <w:szCs w:val="20"/>
          <w:lang w:val="id-ID" w:eastAsia="id-ID"/>
        </w:rPr>
        <w:t>, (</w:t>
      </w:r>
      <w:r w:rsidRPr="007C0E2E">
        <w:rPr>
          <w:rFonts w:cs="Times New Roman"/>
          <w:color w:val="000000"/>
          <w:sz w:val="20"/>
          <w:szCs w:val="20"/>
          <w:lang w:eastAsia="id-ID"/>
        </w:rPr>
        <w:t>Jakarta</w:t>
      </w:r>
      <w:r w:rsidRPr="007C0E2E">
        <w:rPr>
          <w:rFonts w:cs="Times New Roman"/>
          <w:color w:val="000000"/>
          <w:sz w:val="20"/>
          <w:szCs w:val="20"/>
          <w:lang w:val="id-ID" w:eastAsia="id-ID"/>
        </w:rPr>
        <w:t xml:space="preserve">, </w:t>
      </w:r>
      <w:r w:rsidR="00F52DA4" w:rsidRPr="007C0E2E">
        <w:rPr>
          <w:rFonts w:eastAsia="Times New Roman" w:cs="Times New Roman"/>
          <w:color w:val="000000"/>
          <w:sz w:val="20"/>
          <w:szCs w:val="20"/>
          <w:lang w:eastAsia="id-ID"/>
        </w:rPr>
        <w:t>Rineka Cipta</w:t>
      </w:r>
      <w:r w:rsidR="00F52DA4" w:rsidRPr="007C0E2E">
        <w:rPr>
          <w:rFonts w:cs="Times New Roman"/>
          <w:color w:val="000000"/>
          <w:sz w:val="20"/>
          <w:szCs w:val="20"/>
          <w:lang w:val="id-ID" w:eastAsia="id-ID"/>
        </w:rPr>
        <w:t xml:space="preserve">, </w:t>
      </w:r>
      <w:r w:rsidRPr="007C0E2E">
        <w:rPr>
          <w:rFonts w:eastAsia="Times New Roman" w:cs="Times New Roman"/>
          <w:color w:val="000000"/>
          <w:sz w:val="20"/>
          <w:szCs w:val="20"/>
          <w:lang w:eastAsia="id-ID"/>
        </w:rPr>
        <w:t>2003</w:t>
      </w:r>
      <w:r w:rsidRPr="007C0E2E">
        <w:rPr>
          <w:rFonts w:eastAsia="Times New Roman" w:cs="Times New Roman"/>
          <w:color w:val="000000"/>
          <w:sz w:val="20"/>
          <w:szCs w:val="20"/>
          <w:lang w:val="id-ID" w:eastAsia="id-ID"/>
        </w:rPr>
        <w:t>), h. 64</w:t>
      </w:r>
      <w:r w:rsidR="000E2380" w:rsidRPr="007C0E2E">
        <w:rPr>
          <w:rFonts w:eastAsia="Times New Roman" w:cs="Times New Roman"/>
          <w:color w:val="000000"/>
          <w:sz w:val="20"/>
          <w:szCs w:val="20"/>
          <w:lang w:eastAsia="id-ID"/>
        </w:rPr>
        <w:t>.</w:t>
      </w:r>
    </w:p>
  </w:footnote>
  <w:footnote w:id="9">
    <w:p w:rsidR="004E0E62" w:rsidRPr="007C0E2E" w:rsidRDefault="004E0E62" w:rsidP="00881D98">
      <w:pPr>
        <w:pStyle w:val="FootnoteText"/>
        <w:ind w:firstLine="851"/>
        <w:jc w:val="both"/>
        <w:rPr>
          <w:rFonts w:cs="Times New Roman"/>
        </w:rPr>
      </w:pPr>
      <w:r w:rsidRPr="007C0E2E">
        <w:rPr>
          <w:rStyle w:val="FootnoteReference"/>
        </w:rPr>
        <w:footnoteRef/>
      </w:r>
      <w:r w:rsidR="000F14D6" w:rsidRPr="007C0E2E">
        <w:rPr>
          <w:rFonts w:cs="Times New Roman"/>
          <w:lang w:val="id-ID"/>
        </w:rPr>
        <w:t>D</w:t>
      </w:r>
      <w:r w:rsidR="000F14D6" w:rsidRPr="007C0E2E">
        <w:rPr>
          <w:rFonts w:cs="Times New Roman"/>
        </w:rPr>
        <w:t>epartemen Pendidikan Nasional</w:t>
      </w:r>
      <w:r w:rsidRPr="007C0E2E">
        <w:rPr>
          <w:rFonts w:cs="Times New Roman"/>
          <w:lang w:val="id-ID"/>
        </w:rPr>
        <w:t xml:space="preserve">,  (Jakarta, </w:t>
      </w:r>
      <w:r w:rsidR="0075637B" w:rsidRPr="007C0E2E">
        <w:rPr>
          <w:rFonts w:cs="Times New Roman"/>
          <w:lang w:val="id-ID"/>
        </w:rPr>
        <w:t>Balai Pustaka,</w:t>
      </w:r>
      <w:r w:rsidRPr="007C0E2E">
        <w:rPr>
          <w:rFonts w:cs="Times New Roman"/>
          <w:lang w:val="id-ID"/>
        </w:rPr>
        <w:t>1990), h. 581</w:t>
      </w:r>
      <w:r w:rsidR="000F14D6" w:rsidRPr="007C0E2E">
        <w:rPr>
          <w:rFonts w:cs="Times New Roman"/>
        </w:rPr>
        <w:t>.</w:t>
      </w:r>
    </w:p>
  </w:footnote>
  <w:footnote w:id="10">
    <w:p w:rsidR="004E0E62" w:rsidRPr="007C0E2E" w:rsidRDefault="004E0E62" w:rsidP="00881D98">
      <w:pPr>
        <w:pStyle w:val="FootnoteText"/>
        <w:ind w:firstLine="851"/>
        <w:jc w:val="both"/>
        <w:rPr>
          <w:rFonts w:cs="Times New Roman"/>
        </w:rPr>
      </w:pPr>
      <w:r w:rsidRPr="007C0E2E">
        <w:rPr>
          <w:rStyle w:val="FootnoteReference"/>
        </w:rPr>
        <w:footnoteRef/>
      </w:r>
      <w:r w:rsidRPr="007C0E2E">
        <w:rPr>
          <w:rFonts w:cs="Times New Roman"/>
          <w:lang w:val="id-ID"/>
        </w:rPr>
        <w:t xml:space="preserve">Muhaimin, </w:t>
      </w:r>
      <w:r w:rsidRPr="007C0E2E">
        <w:rPr>
          <w:rFonts w:cs="Times New Roman"/>
          <w:i/>
          <w:lang w:val="id-ID"/>
        </w:rPr>
        <w:t xml:space="preserve">Strategi Belajar Mengajar (Penerapannya dalam Pembelajaran Pendidikan Agama), </w:t>
      </w:r>
      <w:r w:rsidRPr="007C0E2E">
        <w:rPr>
          <w:rFonts w:cs="Times New Roman"/>
          <w:lang w:val="id-ID"/>
        </w:rPr>
        <w:t xml:space="preserve">Surabaya, </w:t>
      </w:r>
      <w:r w:rsidR="0075637B" w:rsidRPr="007C0E2E">
        <w:rPr>
          <w:rFonts w:cs="Times New Roman"/>
          <w:lang w:val="id-ID"/>
        </w:rPr>
        <w:t>Citra Media,</w:t>
      </w:r>
      <w:r w:rsidRPr="007C0E2E">
        <w:rPr>
          <w:rFonts w:cs="Times New Roman"/>
          <w:lang w:val="id-ID"/>
        </w:rPr>
        <w:t>1996, h. 43</w:t>
      </w:r>
      <w:r w:rsidR="000F14D6" w:rsidRPr="007C0E2E">
        <w:rPr>
          <w:rFonts w:cs="Times New Roman"/>
        </w:rPr>
        <w:t>.</w:t>
      </w:r>
    </w:p>
  </w:footnote>
  <w:footnote w:id="11">
    <w:p w:rsidR="004E0E62" w:rsidRPr="000F14D6" w:rsidRDefault="004E0E62" w:rsidP="00881D98">
      <w:pPr>
        <w:pStyle w:val="FootnoteText"/>
        <w:ind w:firstLine="851"/>
        <w:jc w:val="both"/>
        <w:rPr>
          <w:rFonts w:ascii="Arial" w:hAnsi="Arial" w:cs="Arial"/>
        </w:rPr>
      </w:pPr>
      <w:r w:rsidRPr="007C0E2E">
        <w:rPr>
          <w:rStyle w:val="FootnoteReference"/>
        </w:rPr>
        <w:footnoteRef/>
      </w:r>
      <w:r w:rsidRPr="007C0E2E">
        <w:rPr>
          <w:rFonts w:cs="Times New Roman"/>
          <w:lang w:val="id-ID"/>
        </w:rPr>
        <w:t xml:space="preserve">Syaiful B Djamarah dkk, </w:t>
      </w:r>
      <w:r w:rsidRPr="007C0E2E">
        <w:rPr>
          <w:rFonts w:cs="Times New Roman"/>
          <w:i/>
        </w:rPr>
        <w:t xml:space="preserve">Strategi Belajar Mengajar, </w:t>
      </w:r>
      <w:r w:rsidRPr="007C0E2E">
        <w:rPr>
          <w:rFonts w:cs="Times New Roman"/>
          <w:lang w:val="id-ID"/>
        </w:rPr>
        <w:t>(</w:t>
      </w:r>
      <w:r w:rsidRPr="007C0E2E">
        <w:rPr>
          <w:rFonts w:cs="Times New Roman"/>
        </w:rPr>
        <w:t xml:space="preserve">Jakarta, </w:t>
      </w:r>
      <w:r w:rsidR="0075637B" w:rsidRPr="007C0E2E">
        <w:rPr>
          <w:rFonts w:cs="Times New Roman"/>
        </w:rPr>
        <w:t xml:space="preserve">Rineka Cipta, </w:t>
      </w:r>
      <w:r w:rsidRPr="007C0E2E">
        <w:rPr>
          <w:rFonts w:cs="Times New Roman"/>
        </w:rPr>
        <w:t>2006</w:t>
      </w:r>
      <w:r w:rsidRPr="007C0E2E">
        <w:rPr>
          <w:rFonts w:cs="Times New Roman"/>
          <w:lang w:val="id-ID"/>
        </w:rPr>
        <w:t>),   h. 11</w:t>
      </w:r>
      <w:r w:rsidR="000F14D6" w:rsidRPr="007C0E2E">
        <w:rPr>
          <w:rFonts w:cs="Times New Roman"/>
        </w:rPr>
        <w:t>.</w:t>
      </w:r>
    </w:p>
  </w:footnote>
  <w:footnote w:id="12">
    <w:p w:rsidR="004E0E62" w:rsidRPr="007C0E2E" w:rsidRDefault="004E0E62" w:rsidP="00881D98">
      <w:pPr>
        <w:pStyle w:val="FootnoteText"/>
        <w:ind w:firstLine="851"/>
        <w:jc w:val="both"/>
        <w:rPr>
          <w:rFonts w:cs="Times New Roman"/>
          <w:lang w:val="id-ID"/>
        </w:rPr>
      </w:pPr>
      <w:r w:rsidRPr="007C0E2E">
        <w:rPr>
          <w:rStyle w:val="FootnoteReference"/>
        </w:rPr>
        <w:footnoteRef/>
      </w:r>
      <w:r w:rsidRPr="007C0E2E">
        <w:rPr>
          <w:rFonts w:cs="Times New Roman"/>
        </w:rPr>
        <w:t xml:space="preserve"> </w:t>
      </w:r>
      <w:r w:rsidRPr="007C0E2E">
        <w:rPr>
          <w:rFonts w:cs="Times New Roman"/>
          <w:lang w:val="id-ID"/>
        </w:rPr>
        <w:t xml:space="preserve">Sumadi Suryabrata, </w:t>
      </w:r>
      <w:r w:rsidRPr="007C0E2E">
        <w:rPr>
          <w:rFonts w:cs="Times New Roman"/>
          <w:i/>
          <w:lang w:val="id-ID"/>
        </w:rPr>
        <w:t xml:space="preserve">Psikologi Pendidikan, </w:t>
      </w:r>
      <w:r w:rsidRPr="007C0E2E">
        <w:rPr>
          <w:rFonts w:cs="Times New Roman"/>
          <w:lang w:val="id-ID"/>
        </w:rPr>
        <w:t>(Jakarta</w:t>
      </w:r>
      <w:r w:rsidR="0075637B" w:rsidRPr="007C0E2E">
        <w:rPr>
          <w:rFonts w:cs="Times New Roman"/>
        </w:rPr>
        <w:t xml:space="preserve">, </w:t>
      </w:r>
      <w:r w:rsidRPr="007C0E2E">
        <w:rPr>
          <w:rFonts w:cs="Times New Roman"/>
          <w:lang w:val="id-ID"/>
        </w:rPr>
        <w:t xml:space="preserve"> </w:t>
      </w:r>
      <w:r w:rsidR="0075637B" w:rsidRPr="007C0E2E">
        <w:rPr>
          <w:rFonts w:cs="Times New Roman"/>
          <w:lang w:val="id-ID"/>
        </w:rPr>
        <w:t xml:space="preserve">Raja Grafindo Persada, </w:t>
      </w:r>
      <w:r w:rsidRPr="007C0E2E">
        <w:rPr>
          <w:rFonts w:cs="Times New Roman"/>
          <w:lang w:val="id-ID"/>
        </w:rPr>
        <w:t>2005), h. 232.</w:t>
      </w:r>
    </w:p>
  </w:footnote>
  <w:footnote w:id="13">
    <w:p w:rsidR="004E0E62" w:rsidRPr="007C0E2E" w:rsidRDefault="004E0E62" w:rsidP="00881D98">
      <w:pPr>
        <w:pStyle w:val="FootnoteText"/>
        <w:ind w:firstLine="851"/>
        <w:jc w:val="both"/>
        <w:rPr>
          <w:rFonts w:cs="Times New Roman"/>
          <w:lang w:val="id-ID"/>
        </w:rPr>
      </w:pPr>
      <w:r w:rsidRPr="007C0E2E">
        <w:rPr>
          <w:rStyle w:val="FootnoteReference"/>
          <w:lang w:val="id-ID"/>
        </w:rPr>
        <w:footnoteRef/>
      </w:r>
      <w:r w:rsidRPr="007C0E2E">
        <w:rPr>
          <w:rFonts w:cs="Times New Roman"/>
          <w:lang w:val="id-ID"/>
        </w:rPr>
        <w:t xml:space="preserve"> </w:t>
      </w:r>
      <w:r w:rsidRPr="007C0E2E">
        <w:rPr>
          <w:rFonts w:cs="Times New Roman"/>
          <w:lang w:val="id-ID"/>
        </w:rPr>
        <w:t xml:space="preserve">Ridwan, http://ridwan202.wordpress.com/2008/05/03/ketercapaian-prestasi-belajar/  </w:t>
      </w:r>
    </w:p>
  </w:footnote>
  <w:footnote w:id="14">
    <w:p w:rsidR="004E0E62" w:rsidRPr="007C0E2E" w:rsidRDefault="004E0E62" w:rsidP="00881D98">
      <w:pPr>
        <w:pStyle w:val="FootnoteText"/>
        <w:ind w:firstLine="851"/>
        <w:jc w:val="both"/>
        <w:rPr>
          <w:rFonts w:cs="Times New Roman"/>
          <w:i/>
          <w:lang w:val="id-ID"/>
        </w:rPr>
      </w:pPr>
      <w:r w:rsidRPr="007C0E2E">
        <w:rPr>
          <w:rStyle w:val="FootnoteReference"/>
          <w:lang w:val="id-ID"/>
        </w:rPr>
        <w:footnoteRef/>
      </w:r>
      <w:r w:rsidRPr="007C0E2E">
        <w:rPr>
          <w:rFonts w:cs="Times New Roman"/>
          <w:lang w:val="id-ID"/>
        </w:rPr>
        <w:t xml:space="preserve"> </w:t>
      </w:r>
      <w:r w:rsidRPr="007C0E2E">
        <w:rPr>
          <w:rFonts w:cs="Times New Roman"/>
          <w:i/>
          <w:lang w:val="id-ID"/>
        </w:rPr>
        <w:t>Ibid.</w:t>
      </w:r>
    </w:p>
  </w:footnote>
  <w:footnote w:id="15">
    <w:p w:rsidR="004E0E62" w:rsidRPr="003331BE" w:rsidRDefault="004E0E62" w:rsidP="00881D98">
      <w:pPr>
        <w:pStyle w:val="FootnoteText"/>
        <w:ind w:firstLine="851"/>
        <w:jc w:val="both"/>
        <w:rPr>
          <w:rFonts w:ascii="Arial" w:hAnsi="Arial" w:cs="Arial"/>
        </w:rPr>
      </w:pPr>
      <w:r w:rsidRPr="007C0E2E">
        <w:rPr>
          <w:rStyle w:val="FootnoteReference"/>
          <w:lang w:val="id-ID"/>
        </w:rPr>
        <w:footnoteRef/>
      </w:r>
      <w:r w:rsidRPr="007C0E2E">
        <w:rPr>
          <w:rFonts w:cs="Times New Roman"/>
          <w:lang w:val="id-ID"/>
        </w:rPr>
        <w:t xml:space="preserve"> </w:t>
      </w:r>
      <w:r w:rsidRPr="007C0E2E">
        <w:rPr>
          <w:rFonts w:cs="Times New Roman"/>
          <w:i/>
          <w:lang w:val="id-ID"/>
        </w:rPr>
        <w:t>Ibid.</w:t>
      </w:r>
    </w:p>
  </w:footnote>
  <w:footnote w:id="16">
    <w:p w:rsidR="004E0E62" w:rsidRPr="007C0E2E" w:rsidRDefault="004E0E62" w:rsidP="00881D98">
      <w:pPr>
        <w:pStyle w:val="FootnoteText"/>
        <w:ind w:firstLine="851"/>
        <w:jc w:val="both"/>
        <w:rPr>
          <w:rFonts w:cs="Times New Roman"/>
          <w:lang w:val="id-ID"/>
        </w:rPr>
      </w:pPr>
      <w:r w:rsidRPr="007C0E2E">
        <w:rPr>
          <w:rStyle w:val="FootnoteReference"/>
          <w:lang w:val="id-ID"/>
        </w:rPr>
        <w:footnoteRef/>
      </w:r>
      <w:r w:rsidRPr="007C0E2E">
        <w:rPr>
          <w:rFonts w:cs="Times New Roman"/>
          <w:lang w:val="id-ID"/>
        </w:rPr>
        <w:t xml:space="preserve">Sumadi Suryabrata, </w:t>
      </w:r>
      <w:r w:rsidRPr="007C0E2E">
        <w:rPr>
          <w:rFonts w:cs="Times New Roman"/>
          <w:i/>
          <w:lang w:val="id-ID"/>
        </w:rPr>
        <w:t>Op.Cit</w:t>
      </w:r>
      <w:r w:rsidRPr="007C0E2E">
        <w:rPr>
          <w:rFonts w:cs="Times New Roman"/>
          <w:i/>
        </w:rPr>
        <w:t>,</w:t>
      </w:r>
      <w:r w:rsidRPr="007C0E2E">
        <w:rPr>
          <w:rFonts w:cs="Times New Roman"/>
          <w:i/>
          <w:lang w:val="id-ID"/>
        </w:rPr>
        <w:t xml:space="preserve"> </w:t>
      </w:r>
      <w:r w:rsidRPr="007C0E2E">
        <w:rPr>
          <w:rFonts w:cs="Times New Roman"/>
          <w:lang w:val="id-ID"/>
        </w:rPr>
        <w:t>h. 236-237</w:t>
      </w:r>
    </w:p>
  </w:footnote>
  <w:footnote w:id="17">
    <w:p w:rsidR="00C04D86" w:rsidRDefault="00C04D86" w:rsidP="00C83F50">
      <w:pPr>
        <w:pStyle w:val="FootnoteText"/>
        <w:ind w:firstLine="851"/>
        <w:jc w:val="both"/>
      </w:pPr>
    </w:p>
    <w:p w:rsidR="00C83F50" w:rsidRDefault="00C83F50" w:rsidP="00C83F50">
      <w:pPr>
        <w:pStyle w:val="FootnoteText"/>
        <w:ind w:firstLine="851"/>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Al-Qur’an dan terjemehan</w:t>
      </w:r>
      <w:r>
        <w:rPr>
          <w:rFonts w:asciiTheme="majorBidi" w:hAnsiTheme="majorBidi" w:cstheme="majorBidi"/>
        </w:rPr>
        <w:t>, (Depok: Al-Huda, 2005) h. 544</w:t>
      </w:r>
    </w:p>
  </w:footnote>
  <w:footnote w:id="18">
    <w:p w:rsidR="004E0E62" w:rsidRPr="007C0E2E" w:rsidRDefault="004E0E62" w:rsidP="00881D98">
      <w:pPr>
        <w:pStyle w:val="FootnoteText"/>
        <w:ind w:firstLine="851"/>
        <w:jc w:val="both"/>
        <w:rPr>
          <w:rFonts w:cs="Times New Roman"/>
        </w:rPr>
      </w:pPr>
      <w:r w:rsidRPr="007C0E2E">
        <w:rPr>
          <w:rStyle w:val="FootnoteReference"/>
          <w:lang w:val="id-ID"/>
        </w:rPr>
        <w:footnoteRef/>
      </w:r>
      <w:r w:rsidRPr="007C0E2E">
        <w:rPr>
          <w:rFonts w:cs="Times New Roman"/>
          <w:lang w:val="id-ID"/>
        </w:rPr>
        <w:t xml:space="preserve"> </w:t>
      </w:r>
      <w:r w:rsidRPr="007C0E2E">
        <w:rPr>
          <w:rFonts w:cs="Times New Roman"/>
          <w:i/>
          <w:lang w:val="id-ID"/>
        </w:rPr>
        <w:t>Ibid.</w:t>
      </w:r>
    </w:p>
  </w:footnote>
  <w:footnote w:id="19">
    <w:p w:rsidR="004E0E62" w:rsidRPr="007C0E2E" w:rsidRDefault="004E0E62" w:rsidP="00881D98">
      <w:pPr>
        <w:pStyle w:val="FootnoteText"/>
        <w:ind w:firstLine="851"/>
        <w:jc w:val="both"/>
        <w:rPr>
          <w:rFonts w:cs="Times New Roman"/>
          <w:i/>
          <w:lang w:val="id-ID"/>
        </w:rPr>
      </w:pPr>
      <w:r w:rsidRPr="007C0E2E">
        <w:rPr>
          <w:rStyle w:val="FootnoteReference"/>
          <w:lang w:val="id-ID"/>
        </w:rPr>
        <w:footnoteRef/>
      </w:r>
      <w:r w:rsidRPr="007C0E2E">
        <w:rPr>
          <w:rFonts w:cs="Times New Roman"/>
          <w:lang w:val="id-ID"/>
        </w:rPr>
        <w:t xml:space="preserve"> </w:t>
      </w:r>
      <w:r w:rsidRPr="007C0E2E">
        <w:rPr>
          <w:rFonts w:cs="Times New Roman"/>
          <w:i/>
          <w:lang w:val="id-ID"/>
        </w:rPr>
        <w:t>Ibid.</w:t>
      </w:r>
    </w:p>
  </w:footnote>
  <w:footnote w:id="20">
    <w:p w:rsidR="004E0E62" w:rsidRPr="003331BE" w:rsidRDefault="004E0E62" w:rsidP="00881D98">
      <w:pPr>
        <w:pStyle w:val="FootnoteText"/>
        <w:ind w:firstLine="851"/>
        <w:jc w:val="both"/>
        <w:rPr>
          <w:rFonts w:ascii="Arial" w:hAnsi="Arial" w:cs="Arial"/>
          <w:i/>
        </w:rPr>
      </w:pPr>
      <w:r w:rsidRPr="007C0E2E">
        <w:rPr>
          <w:rStyle w:val="FootnoteReference"/>
        </w:rPr>
        <w:footnoteRef/>
      </w:r>
      <w:r w:rsidRPr="007C0E2E">
        <w:rPr>
          <w:rFonts w:cs="Times New Roman"/>
        </w:rPr>
        <w:t xml:space="preserve"> </w:t>
      </w:r>
      <w:r w:rsidRPr="007C0E2E">
        <w:rPr>
          <w:rFonts w:cs="Times New Roman"/>
          <w:i/>
        </w:rPr>
        <w:t>Ibid</w:t>
      </w:r>
    </w:p>
  </w:footnote>
  <w:footnote w:id="21">
    <w:p w:rsidR="004E0E62" w:rsidRPr="007C0E2E" w:rsidRDefault="004E0E62" w:rsidP="00881D98">
      <w:pPr>
        <w:pStyle w:val="FootnoteText"/>
        <w:ind w:firstLine="851"/>
        <w:jc w:val="both"/>
        <w:rPr>
          <w:rFonts w:cs="Times New Roman"/>
        </w:rPr>
      </w:pPr>
      <w:r w:rsidRPr="007C0E2E">
        <w:rPr>
          <w:rStyle w:val="FootnoteReference"/>
          <w:lang w:val="id-ID"/>
        </w:rPr>
        <w:footnoteRef/>
      </w:r>
      <w:r w:rsidRPr="007C0E2E">
        <w:rPr>
          <w:rFonts w:cs="Times New Roman"/>
          <w:lang w:val="id-ID"/>
        </w:rPr>
        <w:t xml:space="preserve">Tohirin, </w:t>
      </w:r>
      <w:r w:rsidRPr="007C0E2E">
        <w:rPr>
          <w:rFonts w:cs="Times New Roman"/>
          <w:i/>
          <w:lang w:val="id-ID"/>
        </w:rPr>
        <w:t xml:space="preserve">Psikologi Pembelajaran Pendidikan Agama Islam, </w:t>
      </w:r>
      <w:r w:rsidR="00C94BE2" w:rsidRPr="007C0E2E">
        <w:rPr>
          <w:rFonts w:cs="Times New Roman"/>
          <w:lang w:val="id-ID"/>
        </w:rPr>
        <w:t>(</w:t>
      </w:r>
      <w:r w:rsidR="00EF64A6" w:rsidRPr="007C0E2E">
        <w:rPr>
          <w:rFonts w:cs="Times New Roman"/>
          <w:lang w:val="id-ID"/>
        </w:rPr>
        <w:t>Jakarta, Raja Grafindo Persada,</w:t>
      </w:r>
      <w:r w:rsidR="00EF64A6" w:rsidRPr="007C0E2E">
        <w:rPr>
          <w:rFonts w:cs="Times New Roman"/>
        </w:rPr>
        <w:t>2</w:t>
      </w:r>
      <w:r w:rsidRPr="007C0E2E">
        <w:rPr>
          <w:rFonts w:cs="Times New Roman"/>
          <w:lang w:val="id-ID"/>
        </w:rPr>
        <w:t>005), h. 151</w:t>
      </w:r>
      <w:r w:rsidRPr="007C0E2E">
        <w:rPr>
          <w:rFonts w:cs="Times New Roman"/>
          <w:i/>
          <w:lang w:val="id-ID"/>
        </w:rPr>
        <w:t>.</w:t>
      </w:r>
    </w:p>
  </w:footnote>
  <w:footnote w:id="22">
    <w:p w:rsidR="00C83F50" w:rsidRDefault="00C83F50" w:rsidP="00C83F50">
      <w:pPr>
        <w:pStyle w:val="FootnoteText"/>
        <w:ind w:firstLine="851"/>
        <w:jc w:val="both"/>
        <w:rPr>
          <w:rFonts w:cs="Times New Roman"/>
        </w:rPr>
      </w:pPr>
      <w:r>
        <w:rPr>
          <w:rStyle w:val="FootnoteReference"/>
        </w:rPr>
        <w:footnoteRef/>
      </w:r>
      <w:r>
        <w:rPr>
          <w:rFonts w:cs="Times New Roman"/>
        </w:rPr>
        <w:t xml:space="preserve"> User Usman dan Lilis Setiawati, </w:t>
      </w:r>
      <w:r>
        <w:rPr>
          <w:rFonts w:cs="Times New Roman"/>
          <w:i/>
        </w:rPr>
        <w:t xml:space="preserve">Upaya Optimalisasi Kegiatan Belajar Mengajar, </w:t>
      </w:r>
      <w:r>
        <w:rPr>
          <w:rFonts w:cs="Times New Roman"/>
        </w:rPr>
        <w:t>(Bandung:  Remaja Rosdakarya, 1993), h. 8</w:t>
      </w:r>
    </w:p>
    <w:p w:rsidR="00C83F50" w:rsidRPr="007A7097" w:rsidRDefault="00C83F50" w:rsidP="00C83F50">
      <w:pPr>
        <w:pStyle w:val="FootnoteText"/>
        <w:ind w:left="284" w:hanging="284"/>
        <w:jc w:val="both"/>
        <w:rPr>
          <w:rFonts w:cs="Times New Roman"/>
          <w:sz w:val="2"/>
        </w:rPr>
      </w:pPr>
    </w:p>
  </w:footnote>
  <w:footnote w:id="23">
    <w:p w:rsidR="00C83F50" w:rsidRDefault="00C83F50" w:rsidP="00C83F50">
      <w:pPr>
        <w:pStyle w:val="FootnoteText"/>
        <w:ind w:firstLine="851"/>
        <w:jc w:val="both"/>
        <w:rPr>
          <w:rFonts w:cs="Times New Roman"/>
        </w:rPr>
      </w:pPr>
      <w:r>
        <w:rPr>
          <w:rStyle w:val="FootnoteReference"/>
        </w:rPr>
        <w:footnoteRef/>
      </w:r>
      <w:r>
        <w:rPr>
          <w:rFonts w:cs="Times New Roman"/>
        </w:rPr>
        <w:t xml:space="preserve"> </w:t>
      </w:r>
      <w:proofErr w:type="gramStart"/>
      <w:r>
        <w:rPr>
          <w:rFonts w:cs="Times New Roman"/>
        </w:rPr>
        <w:t>Ibrahim</w:t>
      </w:r>
      <w:r>
        <w:rPr>
          <w:rFonts w:cs="Times New Roman"/>
          <w:lang w:val="id-ID"/>
        </w:rPr>
        <w:t>.</w:t>
      </w:r>
      <w:proofErr w:type="gramEnd"/>
      <w:r>
        <w:rPr>
          <w:rFonts w:cs="Times New Roman"/>
        </w:rPr>
        <w:t xml:space="preserve"> Anwar, </w:t>
      </w:r>
      <w:r>
        <w:rPr>
          <w:rFonts w:cs="Times New Roman"/>
          <w:i/>
          <w:iCs/>
        </w:rPr>
        <w:t>Tanggung jawab Orang Tua Terhadap Pendidikan dan Pengajaran Putra Putrinya,</w:t>
      </w:r>
      <w:r>
        <w:rPr>
          <w:rFonts w:cs="Times New Roman"/>
        </w:rPr>
        <w:t xml:space="preserve"> (Jakarta: BKKBN Pusat, 2000), h.26</w:t>
      </w:r>
    </w:p>
  </w:footnote>
  <w:footnote w:id="24">
    <w:p w:rsidR="004E0E62" w:rsidRPr="007C0E2E" w:rsidRDefault="004E0E62" w:rsidP="00881D98">
      <w:pPr>
        <w:pStyle w:val="FootnoteText"/>
        <w:ind w:firstLine="851"/>
        <w:jc w:val="both"/>
        <w:rPr>
          <w:rFonts w:cs="Times New Roman"/>
        </w:rPr>
      </w:pPr>
      <w:r w:rsidRPr="007C0E2E">
        <w:rPr>
          <w:rStyle w:val="FootnoteReference"/>
          <w:lang w:val="id-ID"/>
        </w:rPr>
        <w:footnoteRef/>
      </w:r>
      <w:r w:rsidRPr="007C0E2E">
        <w:rPr>
          <w:rFonts w:cs="Times New Roman"/>
          <w:lang w:val="id-ID"/>
        </w:rPr>
        <w:t xml:space="preserve"> </w:t>
      </w:r>
      <w:r w:rsidRPr="007C0E2E">
        <w:rPr>
          <w:rFonts w:cs="Times New Roman"/>
          <w:lang w:val="id-ID"/>
        </w:rPr>
        <w:t xml:space="preserve">Hasbullah, </w:t>
      </w:r>
      <w:r w:rsidRPr="007C0E2E">
        <w:rPr>
          <w:rFonts w:cs="Times New Roman"/>
          <w:i/>
          <w:lang w:val="id-ID"/>
        </w:rPr>
        <w:t xml:space="preserve">Op.Cit, </w:t>
      </w:r>
      <w:r w:rsidRPr="007C0E2E">
        <w:rPr>
          <w:rFonts w:cs="Times New Roman"/>
          <w:lang w:val="id-ID"/>
        </w:rPr>
        <w:t xml:space="preserve"> h. 3</w:t>
      </w:r>
      <w:r w:rsidR="00C94BE2" w:rsidRPr="007C0E2E">
        <w:rPr>
          <w:rFonts w:cs="Times New Roman"/>
        </w:rPr>
        <w:t>.</w:t>
      </w:r>
    </w:p>
  </w:footnote>
  <w:footnote w:id="25">
    <w:p w:rsidR="004E0E62" w:rsidRPr="003331BE" w:rsidRDefault="004E0E62" w:rsidP="00881D98">
      <w:pPr>
        <w:pStyle w:val="FootnoteText"/>
        <w:ind w:firstLine="851"/>
        <w:jc w:val="both"/>
        <w:rPr>
          <w:rFonts w:ascii="Arial" w:hAnsi="Arial" w:cs="Arial"/>
        </w:rPr>
      </w:pPr>
      <w:r w:rsidRPr="007C0E2E">
        <w:rPr>
          <w:rStyle w:val="FootnoteReference"/>
        </w:rPr>
        <w:footnoteRef/>
      </w:r>
      <w:r w:rsidRPr="007C0E2E">
        <w:rPr>
          <w:rFonts w:cs="Times New Roman"/>
          <w:lang w:val="id-ID"/>
        </w:rPr>
        <w:t xml:space="preserve"> </w:t>
      </w:r>
      <w:r w:rsidRPr="007C0E2E">
        <w:rPr>
          <w:rFonts w:cs="Times New Roman"/>
          <w:lang w:val="id-ID"/>
        </w:rPr>
        <w:t xml:space="preserve">Pemerintah RI, </w:t>
      </w:r>
      <w:r w:rsidRPr="007C0E2E">
        <w:rPr>
          <w:rFonts w:cs="Times New Roman"/>
          <w:i/>
          <w:lang w:val="id-ID"/>
        </w:rPr>
        <w:t xml:space="preserve">Undang-Undang Nomor </w:t>
      </w:r>
      <w:r w:rsidRPr="007C0E2E">
        <w:rPr>
          <w:rFonts w:cs="Times New Roman"/>
          <w:i/>
        </w:rPr>
        <w:t>20 Tahun 2003 Tentang System Pendidikan Nasional</w:t>
      </w:r>
      <w:r w:rsidRPr="007C0E2E">
        <w:rPr>
          <w:rFonts w:cs="Times New Roman"/>
        </w:rPr>
        <w:t xml:space="preserve">, </w:t>
      </w:r>
      <w:r w:rsidRPr="007C0E2E">
        <w:rPr>
          <w:rFonts w:cs="Times New Roman"/>
          <w:lang w:val="id-ID"/>
        </w:rPr>
        <w:t>(</w:t>
      </w:r>
      <w:r w:rsidRPr="007C0E2E">
        <w:rPr>
          <w:rFonts w:cs="Times New Roman"/>
        </w:rPr>
        <w:t>Biro Hukum dan Organisasi Setjen Depdiknas, Jakarta 2003</w:t>
      </w:r>
      <w:r w:rsidRPr="007C0E2E">
        <w:rPr>
          <w:rFonts w:cs="Times New Roman"/>
          <w:lang w:val="id-ID"/>
        </w:rPr>
        <w:t>)</w:t>
      </w:r>
      <w:r w:rsidRPr="007C0E2E">
        <w:rPr>
          <w:rFonts w:cs="Times New Roman"/>
        </w:rPr>
        <w:t>, h. 3</w:t>
      </w:r>
      <w:r w:rsidR="0042005F" w:rsidRPr="007C0E2E">
        <w:rPr>
          <w:rFonts w:cs="Times New Roman"/>
        </w:rPr>
        <w:t>.</w:t>
      </w:r>
    </w:p>
  </w:footnote>
  <w:footnote w:id="26">
    <w:p w:rsidR="004E0E62" w:rsidRPr="007C0E2E" w:rsidRDefault="004E0E62" w:rsidP="00881D98">
      <w:pPr>
        <w:pStyle w:val="FootnoteText"/>
        <w:ind w:firstLine="851"/>
        <w:jc w:val="both"/>
        <w:rPr>
          <w:rFonts w:cs="Times New Roman"/>
          <w:lang w:val="id-ID"/>
        </w:rPr>
      </w:pPr>
      <w:r w:rsidRPr="007C0E2E">
        <w:rPr>
          <w:rStyle w:val="FootnoteReference"/>
          <w:lang w:val="id-ID"/>
        </w:rPr>
        <w:footnoteRef/>
      </w:r>
      <w:r w:rsidRPr="007C0E2E">
        <w:rPr>
          <w:rFonts w:cs="Times New Roman"/>
          <w:lang w:val="id-ID"/>
        </w:rPr>
        <w:t xml:space="preserve">Abuddin Nata, </w:t>
      </w:r>
      <w:r w:rsidRPr="007C0E2E">
        <w:rPr>
          <w:rFonts w:cs="Times New Roman"/>
          <w:i/>
          <w:lang w:val="id-ID"/>
        </w:rPr>
        <w:t>Manajemen Pendidikan (Mengatasi Kelemahan Pendidikan Islam di Indonesia)</w:t>
      </w:r>
      <w:r w:rsidRPr="007C0E2E">
        <w:rPr>
          <w:rFonts w:cs="Times New Roman"/>
          <w:lang w:val="id-ID"/>
        </w:rPr>
        <w:t>, Prenada Media, Bogor, 2003, h. 195</w:t>
      </w:r>
      <w:r w:rsidR="0042005F" w:rsidRPr="007C0E2E">
        <w:rPr>
          <w:rFonts w:cs="Times New Roman"/>
        </w:rPr>
        <w:t>.</w:t>
      </w:r>
      <w:r w:rsidRPr="007C0E2E">
        <w:rPr>
          <w:rFonts w:cs="Times New Roman"/>
          <w:lang w:val="id-ID"/>
        </w:rPr>
        <w:t xml:space="preserve">      </w:t>
      </w:r>
      <w:r w:rsidRPr="007C0E2E">
        <w:rPr>
          <w:rFonts w:cs="Times New Roman"/>
          <w:sz w:val="16"/>
          <w:szCs w:val="16"/>
          <w:lang w:val="id-ID"/>
        </w:rPr>
        <w:t xml:space="preserve">                                                                                                                                                                                                                                                                                                                                                                                                                                                                                                                                                                                                                                                                                                                                                                                                                                                                                                                                                                                                                                                                                                                                                                                                                                                                                                                                                                                                                                                                                                                                                                                                                         </w:t>
      </w:r>
    </w:p>
  </w:footnote>
  <w:footnote w:id="27">
    <w:p w:rsidR="004E0E62" w:rsidRPr="003331BE" w:rsidRDefault="004E0E62" w:rsidP="00881D98">
      <w:pPr>
        <w:pStyle w:val="FootnoteText"/>
        <w:ind w:firstLine="851"/>
        <w:jc w:val="both"/>
        <w:rPr>
          <w:rFonts w:ascii="Arial" w:hAnsi="Arial" w:cs="Arial"/>
          <w:i/>
        </w:rPr>
      </w:pPr>
      <w:r w:rsidRPr="007C0E2E">
        <w:rPr>
          <w:rStyle w:val="FootnoteReference"/>
          <w:sz w:val="16"/>
          <w:szCs w:val="16"/>
          <w:lang w:val="id-ID"/>
        </w:rPr>
        <w:footnoteRef/>
      </w:r>
      <w:r w:rsidRPr="007C0E2E">
        <w:rPr>
          <w:rFonts w:cs="Times New Roman"/>
          <w:sz w:val="16"/>
          <w:szCs w:val="16"/>
          <w:lang w:val="id-ID"/>
        </w:rPr>
        <w:t xml:space="preserve">  </w:t>
      </w:r>
      <w:r w:rsidRPr="007C0E2E">
        <w:rPr>
          <w:rFonts w:cs="Times New Roman"/>
          <w:lang w:val="id-ID"/>
        </w:rPr>
        <w:t xml:space="preserve">Pemerintah RI, </w:t>
      </w:r>
      <w:r w:rsidR="00440DC2" w:rsidRPr="007C0E2E">
        <w:rPr>
          <w:rFonts w:cs="Times New Roman"/>
          <w:i/>
        </w:rPr>
        <w:t>o</w:t>
      </w:r>
      <w:r w:rsidR="00440DC2" w:rsidRPr="007C0E2E">
        <w:rPr>
          <w:rFonts w:cs="Times New Roman"/>
          <w:i/>
          <w:lang w:val="id-ID"/>
        </w:rPr>
        <w:t xml:space="preserve">p. </w:t>
      </w:r>
      <w:proofErr w:type="gramStart"/>
      <w:r w:rsidR="00440DC2" w:rsidRPr="007C0E2E">
        <w:rPr>
          <w:rFonts w:cs="Times New Roman"/>
          <w:i/>
        </w:rPr>
        <w:t>c</w:t>
      </w:r>
      <w:r w:rsidRPr="007C0E2E">
        <w:rPr>
          <w:rFonts w:cs="Times New Roman"/>
          <w:i/>
          <w:lang w:val="id-ID"/>
        </w:rPr>
        <w:t>it</w:t>
      </w:r>
      <w:r w:rsidR="00440DC2" w:rsidRPr="007C0E2E">
        <w:rPr>
          <w:rFonts w:cs="Times New Roman"/>
          <w:i/>
        </w:rPr>
        <w:t>.</w:t>
      </w:r>
      <w:r w:rsidRPr="007C0E2E">
        <w:rPr>
          <w:rFonts w:cs="Times New Roman"/>
          <w:lang w:val="id-ID"/>
        </w:rPr>
        <w:t>, h. 6</w:t>
      </w:r>
      <w:r w:rsidRPr="007C0E2E">
        <w:rPr>
          <w:rFonts w:cs="Times New Roman"/>
        </w:rPr>
        <w:t>6</w:t>
      </w:r>
      <w:r w:rsidR="00322AFC" w:rsidRPr="007C0E2E">
        <w:rPr>
          <w:rFonts w:cs="Times New Roman"/>
        </w:rPr>
        <w:t>.</w:t>
      </w:r>
      <w:proofErr w:type="gramEnd"/>
    </w:p>
  </w:footnote>
  <w:footnote w:id="28">
    <w:p w:rsidR="004E0E62" w:rsidRPr="007C0E2E" w:rsidRDefault="004E0E62" w:rsidP="00881D98">
      <w:pPr>
        <w:pStyle w:val="FootnoteText"/>
        <w:ind w:firstLine="851"/>
        <w:jc w:val="both"/>
        <w:rPr>
          <w:rFonts w:cs="Times New Roman"/>
        </w:rPr>
      </w:pPr>
      <w:r w:rsidRPr="007C0E2E">
        <w:rPr>
          <w:rStyle w:val="FootnoteReference"/>
          <w:lang w:val="id-ID"/>
        </w:rPr>
        <w:footnoteRef/>
      </w:r>
      <w:r w:rsidRPr="007C0E2E">
        <w:rPr>
          <w:rFonts w:cs="Times New Roman"/>
          <w:lang w:val="id-ID"/>
        </w:rPr>
        <w:t xml:space="preserve">Achmad Djazuli, </w:t>
      </w:r>
      <w:r w:rsidRPr="007C0E2E">
        <w:rPr>
          <w:rFonts w:cs="Times New Roman"/>
          <w:i/>
          <w:lang w:val="id-ID"/>
        </w:rPr>
        <w:t>Pelaksanaan Pendidikan Agama Islam di Sekolah Dasa</w:t>
      </w:r>
      <w:r w:rsidRPr="007C0E2E">
        <w:rPr>
          <w:rFonts w:cs="Times New Roman"/>
          <w:lang w:val="id-ID"/>
        </w:rPr>
        <w:t>, Dikjen Dikdasmen, Jakarta 1996, h. 5</w:t>
      </w:r>
      <w:r w:rsidR="00322AFC" w:rsidRPr="007C0E2E">
        <w:rPr>
          <w:rFonts w:cs="Times New Roman"/>
        </w:rPr>
        <w:t>.</w:t>
      </w:r>
    </w:p>
  </w:footnote>
  <w:footnote w:id="29">
    <w:p w:rsidR="004E0E62" w:rsidRPr="00E84BE0" w:rsidRDefault="004E0E62" w:rsidP="00881D98">
      <w:pPr>
        <w:pStyle w:val="FootnoteText"/>
        <w:spacing w:line="360" w:lineRule="auto"/>
        <w:ind w:firstLine="851"/>
        <w:jc w:val="both"/>
      </w:pPr>
      <w:r w:rsidRPr="007C0E2E">
        <w:rPr>
          <w:rStyle w:val="FootnoteReference"/>
        </w:rPr>
        <w:footnoteRef/>
      </w:r>
      <w:proofErr w:type="gramStart"/>
      <w:r w:rsidRPr="007C0E2E">
        <w:rPr>
          <w:rFonts w:cs="Times New Roman"/>
        </w:rPr>
        <w:t>Muzayyid</w:t>
      </w:r>
      <w:r w:rsidRPr="007C0E2E">
        <w:rPr>
          <w:rFonts w:cs="Times New Roman"/>
          <w:lang w:val="fi-FI"/>
        </w:rPr>
        <w:t xml:space="preserve"> Arifin, </w:t>
      </w:r>
      <w:r w:rsidRPr="007C0E2E">
        <w:rPr>
          <w:rFonts w:cs="Times New Roman"/>
          <w:i/>
          <w:lang w:val="fi-FI"/>
        </w:rPr>
        <w:t>Filsafat Pendidikan Islam,</w:t>
      </w:r>
      <w:r w:rsidR="00322AFC" w:rsidRPr="007C0E2E">
        <w:rPr>
          <w:rFonts w:cs="Times New Roman"/>
          <w:i/>
          <w:lang w:val="fi-FI"/>
        </w:rPr>
        <w:t xml:space="preserve"> </w:t>
      </w:r>
      <w:r w:rsidRPr="007C0E2E">
        <w:rPr>
          <w:rFonts w:cs="Times New Roman"/>
          <w:lang w:val="id-ID"/>
        </w:rPr>
        <w:t>(</w:t>
      </w:r>
      <w:r w:rsidRPr="007C0E2E">
        <w:rPr>
          <w:rFonts w:cs="Times New Roman"/>
          <w:lang w:val="fi-FI"/>
        </w:rPr>
        <w:t xml:space="preserve">Jakarta, </w:t>
      </w:r>
      <w:r w:rsidR="006136D5" w:rsidRPr="007C0E2E">
        <w:rPr>
          <w:rFonts w:cs="Times New Roman"/>
          <w:lang w:val="fi-FI"/>
        </w:rPr>
        <w:t xml:space="preserve">Bumi Aksara, </w:t>
      </w:r>
      <w:r w:rsidRPr="007C0E2E">
        <w:rPr>
          <w:rFonts w:cs="Times New Roman"/>
          <w:lang w:val="fi-FI"/>
        </w:rPr>
        <w:t>2003</w:t>
      </w:r>
      <w:r w:rsidRPr="007C0E2E">
        <w:rPr>
          <w:rFonts w:cs="Times New Roman"/>
          <w:lang w:val="id-ID"/>
        </w:rPr>
        <w:t>)</w:t>
      </w:r>
      <w:r w:rsidRPr="007C0E2E">
        <w:rPr>
          <w:rFonts w:cs="Times New Roman"/>
          <w:lang w:val="fi-FI"/>
        </w:rPr>
        <w:t>, h.</w:t>
      </w:r>
      <w:r w:rsidR="00322AFC" w:rsidRPr="007C0E2E">
        <w:rPr>
          <w:rFonts w:cs="Times New Roman"/>
          <w:lang w:val="fi-FI"/>
        </w:rPr>
        <w:t xml:space="preserve"> 1</w:t>
      </w:r>
      <w:r w:rsidRPr="007C0E2E">
        <w:rPr>
          <w:rFonts w:cs="Times New Roman"/>
          <w:lang w:val="fi-FI"/>
        </w:rPr>
        <w:t>5</w:t>
      </w:r>
      <w:r w:rsidR="00322AFC" w:rsidRPr="007C0E2E">
        <w:rPr>
          <w:rFonts w:cs="Times New Roman"/>
          <w:lang w:val="fi-FI"/>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552" w:rsidRDefault="00BA0E53">
    <w:pPr>
      <w:pStyle w:val="Header"/>
      <w:jc w:val="right"/>
    </w:pPr>
    <w:r>
      <w:fldChar w:fldCharType="begin"/>
    </w:r>
    <w:r w:rsidR="0004318B">
      <w:instrText xml:space="preserve"> PAGE   \* MERGEFORMAT </w:instrText>
    </w:r>
    <w:r>
      <w:fldChar w:fldCharType="separate"/>
    </w:r>
    <w:r w:rsidR="00125AE7">
      <w:rPr>
        <w:noProof/>
      </w:rPr>
      <w:t>30</w:t>
    </w:r>
    <w:r>
      <w:fldChar w:fldCharType="end"/>
    </w:r>
  </w:p>
  <w:p w:rsidR="00F04552" w:rsidRDefault="00125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rPr>
      <w:id w:val="5523700"/>
      <w:docPartObj>
        <w:docPartGallery w:val="Page Numbers (Top of Page)"/>
        <w:docPartUnique/>
      </w:docPartObj>
    </w:sdtPr>
    <w:sdtContent>
      <w:p w:rsidR="008067E1" w:rsidRPr="00331740" w:rsidRDefault="00BA0E53">
        <w:pPr>
          <w:pStyle w:val="Header"/>
          <w:jc w:val="right"/>
          <w:rPr>
            <w:rFonts w:cs="Times New Roman"/>
          </w:rPr>
        </w:pPr>
        <w:r w:rsidRPr="00331740">
          <w:rPr>
            <w:rFonts w:cs="Times New Roman"/>
          </w:rPr>
          <w:fldChar w:fldCharType="begin"/>
        </w:r>
        <w:r w:rsidR="008067E1" w:rsidRPr="00331740">
          <w:rPr>
            <w:rFonts w:cs="Times New Roman"/>
          </w:rPr>
          <w:instrText xml:space="preserve"> PAGE   \* MERGEFORMAT </w:instrText>
        </w:r>
        <w:r w:rsidRPr="00331740">
          <w:rPr>
            <w:rFonts w:cs="Times New Roman"/>
          </w:rPr>
          <w:fldChar w:fldCharType="separate"/>
        </w:r>
        <w:r w:rsidR="007F1A0B">
          <w:rPr>
            <w:rFonts w:cs="Times New Roman"/>
            <w:noProof/>
          </w:rPr>
          <w:t>7</w:t>
        </w:r>
        <w:r w:rsidRPr="00331740">
          <w:rPr>
            <w:rFonts w:cs="Times New Roman"/>
          </w:rPr>
          <w:fldChar w:fldCharType="end"/>
        </w:r>
      </w:p>
    </w:sdtContent>
  </w:sdt>
  <w:p w:rsidR="008067E1" w:rsidRPr="00331740" w:rsidRDefault="008067E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D4A"/>
    <w:multiLevelType w:val="hybridMultilevel"/>
    <w:tmpl w:val="293EB5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2079A6"/>
    <w:multiLevelType w:val="hybridMultilevel"/>
    <w:tmpl w:val="FFE0F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A65705"/>
    <w:multiLevelType w:val="hybridMultilevel"/>
    <w:tmpl w:val="A4E2FECC"/>
    <w:lvl w:ilvl="0" w:tplc="6BC260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1C55BD"/>
    <w:multiLevelType w:val="hybridMultilevel"/>
    <w:tmpl w:val="2EAA7F0C"/>
    <w:lvl w:ilvl="0" w:tplc="D3D2A548">
      <w:start w:val="1"/>
      <w:numFmt w:val="decimal"/>
      <w:lvlText w:val="%1."/>
      <w:lvlJc w:val="left"/>
      <w:pPr>
        <w:ind w:left="1494" w:hanging="36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4">
    <w:nsid w:val="18D726B4"/>
    <w:multiLevelType w:val="hybridMultilevel"/>
    <w:tmpl w:val="BB3ED57A"/>
    <w:lvl w:ilvl="0" w:tplc="37A063C4">
      <w:start w:val="1"/>
      <w:numFmt w:val="lowerLetter"/>
      <w:lvlText w:val="%1."/>
      <w:lvlJc w:val="left"/>
      <w:pPr>
        <w:tabs>
          <w:tab w:val="num" w:pos="2015"/>
        </w:tabs>
        <w:ind w:left="2015" w:hanging="360"/>
      </w:pPr>
      <w:rPr>
        <w:rFonts w:cs="Times New Roman" w:hint="default"/>
        <w:b w:val="0"/>
      </w:rPr>
    </w:lvl>
    <w:lvl w:ilvl="1" w:tplc="06F2C6FA">
      <w:start w:val="1"/>
      <w:numFmt w:val="upperLetter"/>
      <w:lvlText w:val="%2."/>
      <w:lvlJc w:val="left"/>
      <w:pPr>
        <w:tabs>
          <w:tab w:val="num" w:pos="2375"/>
        </w:tabs>
        <w:ind w:left="2375" w:hanging="360"/>
      </w:pPr>
      <w:rPr>
        <w:rFonts w:cs="Times New Roman" w:hint="default"/>
      </w:rPr>
    </w:lvl>
    <w:lvl w:ilvl="2" w:tplc="26C84624">
      <w:start w:val="1"/>
      <w:numFmt w:val="decimal"/>
      <w:lvlText w:val="%3."/>
      <w:lvlJc w:val="left"/>
      <w:pPr>
        <w:tabs>
          <w:tab w:val="num" w:pos="3275"/>
        </w:tabs>
        <w:ind w:left="3275" w:hanging="360"/>
      </w:pPr>
      <w:rPr>
        <w:rFonts w:cs="Times New Roman" w:hint="default"/>
        <w:b/>
      </w:rPr>
    </w:lvl>
    <w:lvl w:ilvl="3" w:tplc="218C773E">
      <w:start w:val="6"/>
      <w:numFmt w:val="bullet"/>
      <w:lvlText w:val="-"/>
      <w:lvlJc w:val="left"/>
      <w:pPr>
        <w:tabs>
          <w:tab w:val="num" w:pos="3815"/>
        </w:tabs>
        <w:ind w:left="3815" w:hanging="360"/>
      </w:pPr>
      <w:rPr>
        <w:rFonts w:ascii="Times New Roman" w:eastAsia="Times New Roman" w:hAnsi="Times New Roman" w:hint="default"/>
        <w:b w:val="0"/>
      </w:rPr>
    </w:lvl>
    <w:lvl w:ilvl="4" w:tplc="218C773E">
      <w:start w:val="6"/>
      <w:numFmt w:val="bullet"/>
      <w:lvlText w:val="-"/>
      <w:lvlJc w:val="left"/>
      <w:pPr>
        <w:tabs>
          <w:tab w:val="num" w:pos="3815"/>
        </w:tabs>
        <w:ind w:left="3815" w:hanging="360"/>
      </w:pPr>
      <w:rPr>
        <w:rFonts w:ascii="Times New Roman" w:eastAsia="Times New Roman" w:hAnsi="Times New Roman" w:hint="default"/>
        <w:b w:val="0"/>
      </w:rPr>
    </w:lvl>
    <w:lvl w:ilvl="5" w:tplc="37A063C4">
      <w:start w:val="1"/>
      <w:numFmt w:val="lowerLetter"/>
      <w:lvlText w:val="%6."/>
      <w:lvlJc w:val="left"/>
      <w:pPr>
        <w:tabs>
          <w:tab w:val="num" w:pos="5435"/>
        </w:tabs>
        <w:ind w:left="5435" w:hanging="360"/>
      </w:pPr>
      <w:rPr>
        <w:rFonts w:cs="Times New Roman" w:hint="default"/>
        <w:b w:val="0"/>
      </w:rPr>
    </w:lvl>
    <w:lvl w:ilvl="6" w:tplc="0409000F">
      <w:start w:val="1"/>
      <w:numFmt w:val="decimal"/>
      <w:lvlText w:val="%7."/>
      <w:lvlJc w:val="left"/>
      <w:pPr>
        <w:tabs>
          <w:tab w:val="num" w:pos="5975"/>
        </w:tabs>
        <w:ind w:left="5975" w:hanging="360"/>
      </w:pPr>
      <w:rPr>
        <w:rFonts w:cs="Times New Roman" w:hint="default"/>
        <w:b w:val="0"/>
      </w:rPr>
    </w:lvl>
    <w:lvl w:ilvl="7" w:tplc="04090019">
      <w:start w:val="1"/>
      <w:numFmt w:val="lowerLetter"/>
      <w:lvlText w:val="%8."/>
      <w:lvlJc w:val="left"/>
      <w:pPr>
        <w:tabs>
          <w:tab w:val="num" w:pos="6695"/>
        </w:tabs>
        <w:ind w:left="6695" w:hanging="360"/>
      </w:pPr>
      <w:rPr>
        <w:rFonts w:cs="Times New Roman"/>
      </w:rPr>
    </w:lvl>
    <w:lvl w:ilvl="8" w:tplc="0409001B">
      <w:start w:val="1"/>
      <w:numFmt w:val="lowerRoman"/>
      <w:lvlText w:val="%9."/>
      <w:lvlJc w:val="right"/>
      <w:pPr>
        <w:tabs>
          <w:tab w:val="num" w:pos="7415"/>
        </w:tabs>
        <w:ind w:left="7415" w:hanging="180"/>
      </w:pPr>
      <w:rPr>
        <w:rFonts w:cs="Times New Roman"/>
      </w:rPr>
    </w:lvl>
  </w:abstractNum>
  <w:abstractNum w:abstractNumId="5">
    <w:nsid w:val="230E0E14"/>
    <w:multiLevelType w:val="hybridMultilevel"/>
    <w:tmpl w:val="72B280CE"/>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6">
    <w:nsid w:val="27A05F55"/>
    <w:multiLevelType w:val="hybridMultilevel"/>
    <w:tmpl w:val="368AB65A"/>
    <w:lvl w:ilvl="0" w:tplc="218C773E">
      <w:start w:val="6"/>
      <w:numFmt w:val="bullet"/>
      <w:lvlText w:val="-"/>
      <w:lvlJc w:val="left"/>
      <w:pPr>
        <w:tabs>
          <w:tab w:val="num" w:pos="3109"/>
        </w:tabs>
        <w:ind w:left="3109" w:hanging="360"/>
      </w:pPr>
      <w:rPr>
        <w:rFonts w:ascii="Times New Roman" w:eastAsia="Times New Roman" w:hAnsi="Times New Roman" w:hint="default"/>
      </w:rPr>
    </w:lvl>
    <w:lvl w:ilvl="1" w:tplc="218C773E">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3469"/>
        </w:tabs>
        <w:ind w:left="3469" w:hanging="360"/>
      </w:pPr>
      <w:rPr>
        <w:rFonts w:ascii="Wingdings" w:hAnsi="Wingdings" w:hint="default"/>
      </w:rPr>
    </w:lvl>
    <w:lvl w:ilvl="3" w:tplc="04090001">
      <w:start w:val="1"/>
      <w:numFmt w:val="bullet"/>
      <w:lvlText w:val=""/>
      <w:lvlJc w:val="left"/>
      <w:pPr>
        <w:tabs>
          <w:tab w:val="num" w:pos="4189"/>
        </w:tabs>
        <w:ind w:left="4189" w:hanging="360"/>
      </w:pPr>
      <w:rPr>
        <w:rFonts w:ascii="Symbol" w:hAnsi="Symbol" w:hint="default"/>
      </w:rPr>
    </w:lvl>
    <w:lvl w:ilvl="4" w:tplc="04090003">
      <w:start w:val="1"/>
      <w:numFmt w:val="bullet"/>
      <w:lvlText w:val="o"/>
      <w:lvlJc w:val="left"/>
      <w:pPr>
        <w:tabs>
          <w:tab w:val="num" w:pos="4909"/>
        </w:tabs>
        <w:ind w:left="4909" w:hanging="360"/>
      </w:pPr>
      <w:rPr>
        <w:rFonts w:ascii="Courier New" w:hAnsi="Courier New" w:hint="default"/>
      </w:rPr>
    </w:lvl>
    <w:lvl w:ilvl="5" w:tplc="04090005">
      <w:start w:val="1"/>
      <w:numFmt w:val="bullet"/>
      <w:lvlText w:val=""/>
      <w:lvlJc w:val="left"/>
      <w:pPr>
        <w:tabs>
          <w:tab w:val="num" w:pos="5629"/>
        </w:tabs>
        <w:ind w:left="5629" w:hanging="360"/>
      </w:pPr>
      <w:rPr>
        <w:rFonts w:ascii="Wingdings" w:hAnsi="Wingdings" w:hint="default"/>
      </w:rPr>
    </w:lvl>
    <w:lvl w:ilvl="6" w:tplc="04090001">
      <w:start w:val="1"/>
      <w:numFmt w:val="bullet"/>
      <w:lvlText w:val=""/>
      <w:lvlJc w:val="left"/>
      <w:pPr>
        <w:tabs>
          <w:tab w:val="num" w:pos="6349"/>
        </w:tabs>
        <w:ind w:left="6349" w:hanging="360"/>
      </w:pPr>
      <w:rPr>
        <w:rFonts w:ascii="Symbol" w:hAnsi="Symbol" w:hint="default"/>
      </w:rPr>
    </w:lvl>
    <w:lvl w:ilvl="7" w:tplc="04090003">
      <w:start w:val="1"/>
      <w:numFmt w:val="bullet"/>
      <w:lvlText w:val="o"/>
      <w:lvlJc w:val="left"/>
      <w:pPr>
        <w:tabs>
          <w:tab w:val="num" w:pos="7069"/>
        </w:tabs>
        <w:ind w:left="7069" w:hanging="360"/>
      </w:pPr>
      <w:rPr>
        <w:rFonts w:ascii="Courier New" w:hAnsi="Courier New" w:hint="default"/>
      </w:rPr>
    </w:lvl>
    <w:lvl w:ilvl="8" w:tplc="04090005">
      <w:start w:val="1"/>
      <w:numFmt w:val="bullet"/>
      <w:lvlText w:val=""/>
      <w:lvlJc w:val="left"/>
      <w:pPr>
        <w:tabs>
          <w:tab w:val="num" w:pos="7789"/>
        </w:tabs>
        <w:ind w:left="7789" w:hanging="360"/>
      </w:pPr>
      <w:rPr>
        <w:rFonts w:ascii="Wingdings" w:hAnsi="Wingdings" w:hint="default"/>
      </w:rPr>
    </w:lvl>
  </w:abstractNum>
  <w:abstractNum w:abstractNumId="7">
    <w:nsid w:val="28BD2166"/>
    <w:multiLevelType w:val="hybridMultilevel"/>
    <w:tmpl w:val="8FB6BFAA"/>
    <w:lvl w:ilvl="0" w:tplc="386A97E4">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A20450"/>
    <w:multiLevelType w:val="hybridMultilevel"/>
    <w:tmpl w:val="782EDB48"/>
    <w:lvl w:ilvl="0" w:tplc="B0E6E6F2">
      <w:start w:val="1"/>
      <w:numFmt w:val="decimal"/>
      <w:lvlText w:val="%1."/>
      <w:lvlJc w:val="left"/>
      <w:pPr>
        <w:ind w:left="785" w:hanging="360"/>
      </w:pPr>
      <w:rPr>
        <w:rFonts w:eastAsia="Calibri"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nsid w:val="3B7B25FF"/>
    <w:multiLevelType w:val="hybridMultilevel"/>
    <w:tmpl w:val="D916C4CE"/>
    <w:lvl w:ilvl="0" w:tplc="528C21D8">
      <w:start w:val="1"/>
      <w:numFmt w:val="decimal"/>
      <w:lvlText w:val="%1."/>
      <w:lvlJc w:val="left"/>
      <w:pPr>
        <w:tabs>
          <w:tab w:val="num" w:pos="734"/>
        </w:tabs>
        <w:ind w:left="734" w:hanging="360"/>
      </w:pPr>
      <w:rPr>
        <w:rFonts w:cs="Times New Roman" w:hint="default"/>
      </w:rPr>
    </w:lvl>
    <w:lvl w:ilvl="1" w:tplc="218C773E">
      <w:start w:val="6"/>
      <w:numFmt w:val="bullet"/>
      <w:lvlText w:val="-"/>
      <w:lvlJc w:val="left"/>
      <w:pPr>
        <w:tabs>
          <w:tab w:val="num" w:pos="1440"/>
        </w:tabs>
        <w:ind w:left="1440" w:hanging="360"/>
      </w:pPr>
      <w:rPr>
        <w:rFonts w:ascii="Times New Roman" w:eastAsia="Times New Roman" w:hAnsi="Times New Roman" w:hint="default"/>
      </w:rPr>
    </w:lvl>
    <w:lvl w:ilvl="2" w:tplc="ACCC84A2">
      <w:start w:val="1"/>
      <w:numFmt w:val="lowerLetter"/>
      <w:lvlText w:val="%3)"/>
      <w:lvlJc w:val="left"/>
      <w:pPr>
        <w:tabs>
          <w:tab w:val="num" w:pos="2340"/>
        </w:tabs>
        <w:ind w:left="2340" w:hanging="360"/>
      </w:pPr>
      <w:rPr>
        <w:rFonts w:ascii="Times New Roman" w:eastAsia="Times New Roman" w:hAnsi="Times New Roman" w:cs="Times New Roman"/>
        <w:b w:val="0"/>
      </w:rPr>
    </w:lvl>
    <w:lvl w:ilvl="3" w:tplc="0409000B">
      <w:start w:val="1"/>
      <w:numFmt w:val="bullet"/>
      <w:lvlText w:val=""/>
      <w:lvlJc w:val="left"/>
      <w:pPr>
        <w:tabs>
          <w:tab w:val="num" w:pos="2880"/>
        </w:tabs>
        <w:ind w:left="2880" w:hanging="360"/>
      </w:pPr>
      <w:rPr>
        <w:rFonts w:ascii="Wingdings" w:hAnsi="Wingdings" w:hint="default"/>
      </w:rPr>
    </w:lvl>
    <w:lvl w:ilvl="4" w:tplc="1292D4F6">
      <w:start w:val="1"/>
      <w:numFmt w:val="upperLetter"/>
      <w:lvlText w:val="%5."/>
      <w:lvlJc w:val="left"/>
      <w:pPr>
        <w:tabs>
          <w:tab w:val="num" w:pos="3600"/>
        </w:tabs>
        <w:ind w:left="3600" w:hanging="360"/>
      </w:pPr>
      <w:rPr>
        <w:rFonts w:cs="Times New Roman" w:hint="default"/>
      </w:rPr>
    </w:lvl>
    <w:lvl w:ilvl="5" w:tplc="528C21D8">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64428A5"/>
    <w:multiLevelType w:val="hybridMultilevel"/>
    <w:tmpl w:val="E0665830"/>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70CA4DA0"/>
    <w:multiLevelType w:val="hybridMultilevel"/>
    <w:tmpl w:val="69D45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10"/>
  </w:num>
  <w:num w:numId="6">
    <w:abstractNumId w:val="11"/>
  </w:num>
  <w:num w:numId="7">
    <w:abstractNumId w:val="8"/>
  </w:num>
  <w:num w:numId="8">
    <w:abstractNumId w:val="1"/>
  </w:num>
  <w:num w:numId="9">
    <w:abstractNumId w:val="0"/>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E0E62"/>
    <w:rsid w:val="00031706"/>
    <w:rsid w:val="0004318B"/>
    <w:rsid w:val="00055ED5"/>
    <w:rsid w:val="00056DDE"/>
    <w:rsid w:val="000848B5"/>
    <w:rsid w:val="0008570D"/>
    <w:rsid w:val="000B4DA8"/>
    <w:rsid w:val="000E2380"/>
    <w:rsid w:val="000E3395"/>
    <w:rsid w:val="000F14D6"/>
    <w:rsid w:val="000F198D"/>
    <w:rsid w:val="00105413"/>
    <w:rsid w:val="001109B2"/>
    <w:rsid w:val="00115B67"/>
    <w:rsid w:val="00125AE7"/>
    <w:rsid w:val="00161697"/>
    <w:rsid w:val="001837CF"/>
    <w:rsid w:val="001853AE"/>
    <w:rsid w:val="00193150"/>
    <w:rsid w:val="001A17E0"/>
    <w:rsid w:val="001C1A2A"/>
    <w:rsid w:val="001C1E21"/>
    <w:rsid w:val="001D2316"/>
    <w:rsid w:val="001E795D"/>
    <w:rsid w:val="00225D83"/>
    <w:rsid w:val="00232CD6"/>
    <w:rsid w:val="0024013F"/>
    <w:rsid w:val="002564C3"/>
    <w:rsid w:val="0028064F"/>
    <w:rsid w:val="00294B5B"/>
    <w:rsid w:val="00306938"/>
    <w:rsid w:val="00310ED4"/>
    <w:rsid w:val="00316C47"/>
    <w:rsid w:val="00320B49"/>
    <w:rsid w:val="00322AFC"/>
    <w:rsid w:val="00331221"/>
    <w:rsid w:val="00331740"/>
    <w:rsid w:val="003331BE"/>
    <w:rsid w:val="0035678F"/>
    <w:rsid w:val="00367D77"/>
    <w:rsid w:val="00382D79"/>
    <w:rsid w:val="003C6411"/>
    <w:rsid w:val="003C78A8"/>
    <w:rsid w:val="003D21F4"/>
    <w:rsid w:val="003E1272"/>
    <w:rsid w:val="003E2CAB"/>
    <w:rsid w:val="0040721F"/>
    <w:rsid w:val="00410010"/>
    <w:rsid w:val="0042005F"/>
    <w:rsid w:val="00425C15"/>
    <w:rsid w:val="0043262E"/>
    <w:rsid w:val="00440DC2"/>
    <w:rsid w:val="00446AFE"/>
    <w:rsid w:val="00451F6B"/>
    <w:rsid w:val="0046021A"/>
    <w:rsid w:val="004605B7"/>
    <w:rsid w:val="00460F5E"/>
    <w:rsid w:val="00466A5C"/>
    <w:rsid w:val="00495FCC"/>
    <w:rsid w:val="004B5E18"/>
    <w:rsid w:val="004E0E62"/>
    <w:rsid w:val="004F368E"/>
    <w:rsid w:val="00504020"/>
    <w:rsid w:val="00517D4E"/>
    <w:rsid w:val="0052035C"/>
    <w:rsid w:val="00524F35"/>
    <w:rsid w:val="005B2C3E"/>
    <w:rsid w:val="00607CC2"/>
    <w:rsid w:val="00611E84"/>
    <w:rsid w:val="006136D5"/>
    <w:rsid w:val="00615067"/>
    <w:rsid w:val="00620F18"/>
    <w:rsid w:val="00646101"/>
    <w:rsid w:val="0067446A"/>
    <w:rsid w:val="006C2BA6"/>
    <w:rsid w:val="006D2154"/>
    <w:rsid w:val="006D7F76"/>
    <w:rsid w:val="0070203F"/>
    <w:rsid w:val="0073436F"/>
    <w:rsid w:val="00734B0F"/>
    <w:rsid w:val="0075637B"/>
    <w:rsid w:val="00780315"/>
    <w:rsid w:val="007839C8"/>
    <w:rsid w:val="007C0E2E"/>
    <w:rsid w:val="007D4BC6"/>
    <w:rsid w:val="007F1A0B"/>
    <w:rsid w:val="00804BFB"/>
    <w:rsid w:val="008067E1"/>
    <w:rsid w:val="00810E8A"/>
    <w:rsid w:val="00820C98"/>
    <w:rsid w:val="00881D98"/>
    <w:rsid w:val="008851ED"/>
    <w:rsid w:val="008868B9"/>
    <w:rsid w:val="008B1889"/>
    <w:rsid w:val="008C5E63"/>
    <w:rsid w:val="008D4B63"/>
    <w:rsid w:val="008D637E"/>
    <w:rsid w:val="008D7670"/>
    <w:rsid w:val="008E49D5"/>
    <w:rsid w:val="009C2877"/>
    <w:rsid w:val="009D78A2"/>
    <w:rsid w:val="009F10C3"/>
    <w:rsid w:val="00A00913"/>
    <w:rsid w:val="00A15181"/>
    <w:rsid w:val="00A40EAF"/>
    <w:rsid w:val="00A47B4A"/>
    <w:rsid w:val="00A72F27"/>
    <w:rsid w:val="00A82226"/>
    <w:rsid w:val="00A830B0"/>
    <w:rsid w:val="00A907A3"/>
    <w:rsid w:val="00AA4635"/>
    <w:rsid w:val="00AB6BAA"/>
    <w:rsid w:val="00AB6C81"/>
    <w:rsid w:val="00AC215E"/>
    <w:rsid w:val="00AD1874"/>
    <w:rsid w:val="00AF10CB"/>
    <w:rsid w:val="00B46957"/>
    <w:rsid w:val="00B75A69"/>
    <w:rsid w:val="00BA0E53"/>
    <w:rsid w:val="00BC361E"/>
    <w:rsid w:val="00BE07F1"/>
    <w:rsid w:val="00C04D86"/>
    <w:rsid w:val="00C307F3"/>
    <w:rsid w:val="00C6776E"/>
    <w:rsid w:val="00C83F50"/>
    <w:rsid w:val="00C94BE2"/>
    <w:rsid w:val="00D100EB"/>
    <w:rsid w:val="00D42E5E"/>
    <w:rsid w:val="00D5150D"/>
    <w:rsid w:val="00D73FFE"/>
    <w:rsid w:val="00DB0BCF"/>
    <w:rsid w:val="00DC71E2"/>
    <w:rsid w:val="00DD318B"/>
    <w:rsid w:val="00DD7CE0"/>
    <w:rsid w:val="00EB1C74"/>
    <w:rsid w:val="00EC60F7"/>
    <w:rsid w:val="00EE6453"/>
    <w:rsid w:val="00EF64A6"/>
    <w:rsid w:val="00F01B6B"/>
    <w:rsid w:val="00F16AE6"/>
    <w:rsid w:val="00F20D39"/>
    <w:rsid w:val="00F52DA4"/>
    <w:rsid w:val="00F72992"/>
    <w:rsid w:val="00F9509C"/>
    <w:rsid w:val="00FA3C49"/>
    <w:rsid w:val="00FB418E"/>
    <w:rsid w:val="00FB7114"/>
    <w:rsid w:val="00FC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62"/>
    <w:pPr>
      <w:spacing w:after="0" w:line="240" w:lineRule="auto"/>
    </w:pPr>
    <w:rPr>
      <w:rFonts w:ascii="Times New Roman" w:eastAsia="Calibri" w:hAnsi="Times New Roman"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E0E62"/>
    <w:rPr>
      <w:sz w:val="20"/>
      <w:szCs w:val="20"/>
    </w:rPr>
  </w:style>
  <w:style w:type="character" w:customStyle="1" w:styleId="FootnoteTextChar">
    <w:name w:val="Footnote Text Char"/>
    <w:basedOn w:val="DefaultParagraphFont"/>
    <w:link w:val="FootnoteText"/>
    <w:uiPriority w:val="99"/>
    <w:rsid w:val="004E0E62"/>
    <w:rPr>
      <w:rFonts w:ascii="Times New Roman" w:eastAsia="Calibri" w:hAnsi="Times New Roman" w:cs="Angsana New"/>
      <w:sz w:val="20"/>
      <w:szCs w:val="20"/>
    </w:rPr>
  </w:style>
  <w:style w:type="character" w:styleId="FootnoteReference">
    <w:name w:val="footnote reference"/>
    <w:basedOn w:val="DefaultParagraphFont"/>
    <w:uiPriority w:val="99"/>
    <w:semiHidden/>
    <w:rsid w:val="004E0E62"/>
    <w:rPr>
      <w:rFonts w:cs="Times New Roman"/>
      <w:vertAlign w:val="superscript"/>
    </w:rPr>
  </w:style>
  <w:style w:type="paragraph" w:styleId="NormalWeb">
    <w:name w:val="Normal (Web)"/>
    <w:basedOn w:val="Normal"/>
    <w:rsid w:val="004E0E62"/>
    <w:pPr>
      <w:spacing w:before="100" w:beforeAutospacing="1" w:after="100" w:afterAutospacing="1"/>
    </w:pPr>
  </w:style>
  <w:style w:type="character" w:styleId="Hyperlink">
    <w:name w:val="Hyperlink"/>
    <w:basedOn w:val="DefaultParagraphFont"/>
    <w:rsid w:val="004E0E62"/>
    <w:rPr>
      <w:rFonts w:cs="Times New Roman"/>
      <w:color w:val="0000FF"/>
      <w:u w:val="single"/>
    </w:rPr>
  </w:style>
  <w:style w:type="paragraph" w:styleId="Header">
    <w:name w:val="header"/>
    <w:basedOn w:val="Normal"/>
    <w:link w:val="HeaderChar"/>
    <w:uiPriority w:val="99"/>
    <w:rsid w:val="004E0E62"/>
    <w:pPr>
      <w:tabs>
        <w:tab w:val="center" w:pos="4680"/>
        <w:tab w:val="right" w:pos="9360"/>
      </w:tabs>
    </w:pPr>
  </w:style>
  <w:style w:type="character" w:customStyle="1" w:styleId="HeaderChar">
    <w:name w:val="Header Char"/>
    <w:basedOn w:val="DefaultParagraphFont"/>
    <w:link w:val="Header"/>
    <w:uiPriority w:val="99"/>
    <w:rsid w:val="004E0E62"/>
    <w:rPr>
      <w:rFonts w:ascii="Times New Roman" w:eastAsia="Calibri" w:hAnsi="Times New Roman" w:cs="Angsana New"/>
      <w:sz w:val="24"/>
      <w:szCs w:val="24"/>
    </w:rPr>
  </w:style>
  <w:style w:type="paragraph" w:styleId="Footer">
    <w:name w:val="footer"/>
    <w:basedOn w:val="Normal"/>
    <w:link w:val="FooterChar"/>
    <w:rsid w:val="004E0E62"/>
    <w:pPr>
      <w:tabs>
        <w:tab w:val="center" w:pos="4680"/>
        <w:tab w:val="right" w:pos="9360"/>
      </w:tabs>
    </w:pPr>
  </w:style>
  <w:style w:type="character" w:customStyle="1" w:styleId="FooterChar">
    <w:name w:val="Footer Char"/>
    <w:basedOn w:val="DefaultParagraphFont"/>
    <w:link w:val="Footer"/>
    <w:rsid w:val="004E0E62"/>
    <w:rPr>
      <w:rFonts w:ascii="Times New Roman" w:eastAsia="Calibri" w:hAnsi="Times New Roman" w:cs="Angsana New"/>
      <w:sz w:val="24"/>
      <w:szCs w:val="24"/>
    </w:rPr>
  </w:style>
  <w:style w:type="paragraph" w:styleId="ListParagraph">
    <w:name w:val="List Paragraph"/>
    <w:basedOn w:val="Normal"/>
    <w:uiPriority w:val="34"/>
    <w:qFormat/>
    <w:rsid w:val="004E0E62"/>
    <w:pPr>
      <w:ind w:left="720"/>
    </w:pPr>
  </w:style>
  <w:style w:type="paragraph" w:customStyle="1" w:styleId="msolistparagraph0">
    <w:name w:val="msolistparagraph"/>
    <w:basedOn w:val="Normal"/>
    <w:rsid w:val="004E0E62"/>
    <w:pPr>
      <w:spacing w:after="200" w:line="276" w:lineRule="auto"/>
      <w:ind w:left="720"/>
    </w:pPr>
    <w:rPr>
      <w:rFonts w:ascii="Calibri" w:hAnsi="Calibri" w:cs="Calibri"/>
      <w:sz w:val="22"/>
      <w:szCs w:val="22"/>
    </w:rPr>
  </w:style>
  <w:style w:type="character" w:customStyle="1" w:styleId="fullpost1">
    <w:name w:val="fullpost1"/>
    <w:basedOn w:val="DefaultParagraphFont"/>
    <w:rsid w:val="004E0E62"/>
    <w:rPr>
      <w:vanish w:val="0"/>
      <w:webHidden w:val="0"/>
      <w:specVanish w:val="0"/>
    </w:rPr>
  </w:style>
  <w:style w:type="character" w:customStyle="1" w:styleId="apple-style-span">
    <w:name w:val="apple-style-span"/>
    <w:basedOn w:val="DefaultParagraphFont"/>
    <w:rsid w:val="004E0E62"/>
  </w:style>
  <w:style w:type="character" w:customStyle="1" w:styleId="ff12">
    <w:name w:val="ff12"/>
    <w:basedOn w:val="DefaultParagraphFont"/>
    <w:rsid w:val="004E0E62"/>
  </w:style>
  <w:style w:type="character" w:customStyle="1" w:styleId="nw">
    <w:name w:val="nw"/>
    <w:basedOn w:val="DefaultParagraphFont"/>
    <w:rsid w:val="004E0E62"/>
  </w:style>
  <w:style w:type="paragraph" w:styleId="BodyText">
    <w:name w:val="Body Text"/>
    <w:basedOn w:val="Normal"/>
    <w:link w:val="BodyTextChar"/>
    <w:rsid w:val="00310ED4"/>
    <w:pPr>
      <w:jc w:val="both"/>
    </w:pPr>
    <w:rPr>
      <w:rFonts w:ascii="Tahoma" w:eastAsia="Times New Roman" w:hAnsi="Tahoma" w:cs="Tahoma"/>
      <w:sz w:val="28"/>
      <w:lang w:bidi="en-US"/>
    </w:rPr>
  </w:style>
  <w:style w:type="character" w:customStyle="1" w:styleId="BodyTextChar">
    <w:name w:val="Body Text Char"/>
    <w:basedOn w:val="DefaultParagraphFont"/>
    <w:link w:val="BodyText"/>
    <w:rsid w:val="00310ED4"/>
    <w:rPr>
      <w:rFonts w:ascii="Tahoma" w:eastAsia="Times New Roman" w:hAnsi="Tahoma" w:cs="Tahoma"/>
      <w:sz w:val="28"/>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anah" TargetMode="External"/><Relationship Id="rId13" Type="http://schemas.openxmlformats.org/officeDocument/2006/relationships/hyperlink" Target="http://id.wikipedia.org/w/index.php?title=Biotik&amp;action=edit&amp;redlink=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ndex.php?title=Abiotik&amp;action=edit&amp;redlink=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iner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Energi_sury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Air" TargetMode="External"/><Relationship Id="rId14" Type="http://schemas.openxmlformats.org/officeDocument/2006/relationships/hyperlink" Target="http://id.wikipedia.org/wiki/Mikro-organism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qodrat.wordpress.com/2009/02/10/peran-lingkungan-sekolah-dalam-pendidikan/" TargetMode="External"/><Relationship Id="rId1" Type="http://schemas.openxmlformats.org/officeDocument/2006/relationships/hyperlink" Target="http://id.wikipedia.org/wiki/Lingku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AB18-35EF-48E4-A11B-784C6E06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24</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4736</dc:creator>
  <cp:lastModifiedBy>User</cp:lastModifiedBy>
  <cp:revision>82</cp:revision>
  <dcterms:created xsi:type="dcterms:W3CDTF">2011-04-30T23:05:00Z</dcterms:created>
  <dcterms:modified xsi:type="dcterms:W3CDTF">2014-01-20T07:06:00Z</dcterms:modified>
</cp:coreProperties>
</file>