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02" w:rsidRPr="00DE0376" w:rsidRDefault="00B70B02" w:rsidP="00B70B02">
      <w:pPr>
        <w:spacing w:line="480" w:lineRule="auto"/>
        <w:jc w:val="center"/>
        <w:rPr>
          <w:b/>
          <w:color w:val="000000"/>
        </w:rPr>
      </w:pPr>
      <w:r w:rsidRPr="00DE0376">
        <w:rPr>
          <w:b/>
          <w:color w:val="000000"/>
        </w:rPr>
        <w:t>BAB I</w:t>
      </w:r>
    </w:p>
    <w:p w:rsidR="00B70B02" w:rsidRDefault="00B70B02" w:rsidP="00B70B02">
      <w:pPr>
        <w:spacing w:line="480" w:lineRule="auto"/>
        <w:jc w:val="center"/>
        <w:rPr>
          <w:b/>
          <w:color w:val="000000"/>
        </w:rPr>
      </w:pPr>
      <w:r w:rsidRPr="00DE0376">
        <w:rPr>
          <w:b/>
          <w:color w:val="000000"/>
        </w:rPr>
        <w:t>PENDAHULUAN</w:t>
      </w:r>
    </w:p>
    <w:p w:rsidR="00F72717" w:rsidRPr="00DE0376" w:rsidRDefault="00F72717" w:rsidP="00F72717">
      <w:pPr>
        <w:rPr>
          <w:b/>
          <w:color w:val="000000"/>
        </w:rPr>
      </w:pPr>
    </w:p>
    <w:p w:rsidR="00B70B02" w:rsidRPr="00E72F50" w:rsidRDefault="00B70B02" w:rsidP="00B70B02">
      <w:pPr>
        <w:numPr>
          <w:ilvl w:val="0"/>
          <w:numId w:val="1"/>
        </w:numPr>
        <w:tabs>
          <w:tab w:val="clear" w:pos="720"/>
        </w:tabs>
        <w:spacing w:line="480" w:lineRule="auto"/>
        <w:ind w:left="360"/>
        <w:jc w:val="both"/>
        <w:rPr>
          <w:color w:val="000000"/>
        </w:rPr>
      </w:pPr>
      <w:r w:rsidRPr="004C54CA">
        <w:rPr>
          <w:b/>
          <w:color w:val="000000"/>
        </w:rPr>
        <w:t>Latar Belakang</w:t>
      </w:r>
    </w:p>
    <w:p w:rsidR="00B70B02" w:rsidRDefault="00691B03" w:rsidP="00B70B02">
      <w:pPr>
        <w:spacing w:line="480" w:lineRule="auto"/>
        <w:ind w:left="360" w:firstLine="720"/>
        <w:jc w:val="both"/>
        <w:rPr>
          <w:color w:val="000000"/>
        </w:rPr>
      </w:pPr>
      <w:r>
        <w:rPr>
          <w:color w:val="000000"/>
        </w:rPr>
        <w:t xml:space="preserve">Salah satu </w:t>
      </w:r>
      <w:r w:rsidRPr="00E72F50">
        <w:rPr>
          <w:color w:val="000000"/>
        </w:rPr>
        <w:t>kebut</w:t>
      </w:r>
      <w:r>
        <w:rPr>
          <w:color w:val="000000"/>
        </w:rPr>
        <w:t>u</w:t>
      </w:r>
      <w:r w:rsidRPr="00E72F50">
        <w:rPr>
          <w:color w:val="000000"/>
        </w:rPr>
        <w:t xml:space="preserve">han </w:t>
      </w:r>
      <w:r>
        <w:rPr>
          <w:color w:val="000000"/>
        </w:rPr>
        <w:t xml:space="preserve">dasar </w:t>
      </w:r>
      <w:r w:rsidR="00B70B02" w:rsidRPr="00E72F50">
        <w:rPr>
          <w:color w:val="000000"/>
        </w:rPr>
        <w:t>ma</w:t>
      </w:r>
      <w:r w:rsidR="00B70B02">
        <w:rPr>
          <w:color w:val="000000"/>
        </w:rPr>
        <w:t>nusia adalah berinteraksi satu sama lainnya. Dimana salah satu yang menjadi rukun dalam melakukan interaksi adalah adanya kesamaan dan kebersamaan d</w:t>
      </w:r>
      <w:r w:rsidR="006B44DD">
        <w:rPr>
          <w:color w:val="000000"/>
        </w:rPr>
        <w:t xml:space="preserve">alam bermaksud dan berkehendak. Dengan </w:t>
      </w:r>
      <w:r w:rsidR="00B70B02">
        <w:rPr>
          <w:color w:val="000000"/>
        </w:rPr>
        <w:t xml:space="preserve">demikian maka setiap individu harus memiliki kesamaan dan pemahaman yang sejalan ketika menjalankan kehidupan sehari-hari. </w:t>
      </w:r>
    </w:p>
    <w:p w:rsidR="00CD21AC" w:rsidRDefault="00B70B02" w:rsidP="00C074FB">
      <w:pPr>
        <w:spacing w:line="480" w:lineRule="auto"/>
        <w:ind w:left="360" w:firstLine="720"/>
        <w:jc w:val="both"/>
        <w:rPr>
          <w:color w:val="000000"/>
        </w:rPr>
      </w:pPr>
      <w:r>
        <w:rPr>
          <w:color w:val="000000"/>
        </w:rPr>
        <w:t>Dalam setiap aktivitas manusia di dunia ini tidak ada yang luput dari komunikasi. Se</w:t>
      </w:r>
      <w:r w:rsidR="006B44DD">
        <w:rPr>
          <w:color w:val="000000"/>
        </w:rPr>
        <w:t>belum</w:t>
      </w:r>
      <w:r>
        <w:rPr>
          <w:color w:val="000000"/>
        </w:rPr>
        <w:t xml:space="preserve"> manusia terlahir di muka bumi ini, bukan makanan dan minuman yang disajikan oleh Allah SWT. kepada calon manusia, namun komunikasi awal yang biasa disebut dengan </w:t>
      </w:r>
      <w:r w:rsidRPr="00863572">
        <w:rPr>
          <w:i/>
          <w:color w:val="000000"/>
        </w:rPr>
        <w:t>perjanjian primordial</w:t>
      </w:r>
      <w:r>
        <w:rPr>
          <w:color w:val="000000"/>
        </w:rPr>
        <w:t xml:space="preserve"> antara hamba dengan Khaliq</w:t>
      </w:r>
      <w:r>
        <w:rPr>
          <w:rStyle w:val="FootnoteReference"/>
          <w:color w:val="000000"/>
        </w:rPr>
        <w:footnoteReference w:id="2"/>
      </w:r>
      <w:r>
        <w:rPr>
          <w:color w:val="000000"/>
        </w:rPr>
        <w:t>.</w:t>
      </w:r>
      <w:r w:rsidR="00CD21AC">
        <w:rPr>
          <w:color w:val="000000"/>
        </w:rPr>
        <w:t xml:space="preserve"> Hal sesuai dengan firman Allah dalam Q.S. Al-A’araf/ 7:172 sebagai berikut: </w:t>
      </w:r>
    </w:p>
    <w:p w:rsidR="00CD21AC" w:rsidRPr="00CD21AC" w:rsidRDefault="00CD21AC" w:rsidP="00CD21AC">
      <w:pPr>
        <w:bidi/>
        <w:ind w:left="-9" w:right="360"/>
        <w:jc w:val="both"/>
        <w:rPr>
          <w:rFonts w:ascii="(normal text)" w:hAnsi="(normal text)"/>
          <w:color w:val="000000"/>
          <w:sz w:val="28"/>
          <w:szCs w:val="28"/>
          <w:rtl/>
        </w:rPr>
      </w:pPr>
      <w:r>
        <w:rPr>
          <w:rFonts w:ascii="HQPB4" w:hAnsi="HQPB4"/>
          <w:color w:val="000000"/>
          <w:sz w:val="28"/>
        </w:rPr>
        <w:t></w:t>
      </w:r>
      <w:r w:rsidRPr="00CD21AC">
        <w:rPr>
          <w:rFonts w:ascii="HQPB1" w:hAnsi="HQPB1"/>
          <w:color w:val="000000"/>
          <w:sz w:val="28"/>
          <w:szCs w:val="28"/>
        </w:rPr>
        <w:t></w:t>
      </w:r>
      <w:r w:rsidRPr="00CD21AC">
        <w:rPr>
          <w:rFonts w:ascii="HQPB4" w:hAnsi="HQPB4"/>
          <w:color w:val="000000"/>
          <w:sz w:val="28"/>
          <w:szCs w:val="28"/>
        </w:rPr>
        <w:sym w:font="HQPB4" w:char="F0CE"/>
      </w:r>
      <w:r w:rsidRPr="00CD21AC">
        <w:rPr>
          <w:rFonts w:ascii="HQPB1" w:hAnsi="HQPB1"/>
          <w:color w:val="000000"/>
          <w:sz w:val="28"/>
          <w:szCs w:val="28"/>
        </w:rPr>
        <w:sym w:font="HQPB1" w:char="F029"/>
      </w:r>
      <w:r w:rsidRPr="00CD21AC">
        <w:rPr>
          <w:rFonts w:ascii="HQPB5" w:hAnsi="HQPB5"/>
          <w:color w:val="000000"/>
          <w:sz w:val="28"/>
          <w:szCs w:val="28"/>
        </w:rPr>
        <w:t></w:t>
      </w:r>
      <w:r w:rsidRPr="00CD21AC">
        <w:rPr>
          <w:rFonts w:ascii="HQPB2" w:hAnsi="HQPB2"/>
          <w:color w:val="000000"/>
          <w:sz w:val="28"/>
          <w:szCs w:val="28"/>
        </w:rPr>
        <w:sym w:font="HQPB2" w:char="F072"/>
      </w:r>
      <w:r w:rsidRPr="00CD21AC">
        <w:rPr>
          <w:rFonts w:ascii="(normal text)" w:hAnsi="(normal text)"/>
          <w:color w:val="000000"/>
          <w:sz w:val="28"/>
          <w:szCs w:val="28"/>
          <w:rtl/>
        </w:rPr>
        <w:t xml:space="preserve"> </w:t>
      </w:r>
      <w:r w:rsidRPr="00CD21AC">
        <w:rPr>
          <w:rFonts w:ascii="HQPB5" w:hAnsi="HQPB5"/>
          <w:color w:val="000000"/>
          <w:sz w:val="28"/>
          <w:szCs w:val="28"/>
        </w:rPr>
        <w:sym w:font="HQPB5" w:char="F078"/>
      </w:r>
      <w:r w:rsidRPr="00CD21AC">
        <w:rPr>
          <w:rFonts w:ascii="HQPB1" w:hAnsi="HQPB1"/>
          <w:color w:val="000000"/>
          <w:sz w:val="28"/>
          <w:szCs w:val="28"/>
        </w:rPr>
        <w:sym w:font="HQPB1" w:char="F08B"/>
      </w:r>
      <w:r w:rsidRPr="00CD21AC">
        <w:rPr>
          <w:rFonts w:ascii="HQPB5" w:hAnsi="HQPB5"/>
          <w:color w:val="000000"/>
          <w:sz w:val="28"/>
          <w:szCs w:val="28"/>
        </w:rPr>
        <w:sym w:font="HQPB5" w:char="F073"/>
      </w:r>
      <w:r w:rsidRPr="00CD21AC">
        <w:rPr>
          <w:rFonts w:ascii="HQPB1" w:hAnsi="HQPB1"/>
          <w:color w:val="000000"/>
          <w:sz w:val="28"/>
          <w:szCs w:val="28"/>
        </w:rPr>
        <w:sym w:font="HQPB1" w:char="F07B"/>
      </w:r>
      <w:r w:rsidRPr="00CD21AC">
        <w:rPr>
          <w:rFonts w:ascii="HQPB5" w:hAnsi="HQPB5"/>
          <w:color w:val="000000"/>
          <w:sz w:val="28"/>
          <w:szCs w:val="28"/>
        </w:rPr>
        <w:sym w:font="HQPB5" w:char="F072"/>
      </w:r>
      <w:r w:rsidRPr="00CD21AC">
        <w:rPr>
          <w:rFonts w:ascii="HQPB1" w:hAnsi="HQPB1"/>
          <w:color w:val="000000"/>
          <w:sz w:val="28"/>
          <w:szCs w:val="28"/>
        </w:rPr>
        <w:sym w:font="HQPB1" w:char="F026"/>
      </w:r>
      <w:r w:rsidRPr="00CD21AC">
        <w:rPr>
          <w:rFonts w:ascii="(normal text)" w:hAnsi="(normal text)"/>
          <w:color w:val="000000"/>
          <w:sz w:val="28"/>
          <w:szCs w:val="28"/>
          <w:rtl/>
        </w:rPr>
        <w:t xml:space="preserve"> </w:t>
      </w:r>
      <w:r w:rsidRPr="00CD21AC">
        <w:rPr>
          <w:rFonts w:ascii="HQPB5" w:hAnsi="HQPB5"/>
          <w:color w:val="000000"/>
          <w:sz w:val="28"/>
          <w:szCs w:val="28"/>
        </w:rPr>
        <w:sym w:font="HQPB5" w:char="F079"/>
      </w:r>
      <w:r w:rsidRPr="00CD21AC">
        <w:rPr>
          <w:rFonts w:ascii="HQPB2" w:hAnsi="HQPB2"/>
          <w:color w:val="000000"/>
          <w:sz w:val="28"/>
          <w:szCs w:val="28"/>
        </w:rPr>
        <w:sym w:font="HQPB2" w:char="F037"/>
      </w:r>
      <w:r w:rsidRPr="00CD21AC">
        <w:rPr>
          <w:rFonts w:ascii="HQPB4" w:hAnsi="HQPB4"/>
          <w:color w:val="000000"/>
          <w:sz w:val="28"/>
          <w:szCs w:val="28"/>
        </w:rPr>
        <w:sym w:font="HQPB4" w:char="F095"/>
      </w:r>
      <w:r w:rsidRPr="00CD21AC">
        <w:rPr>
          <w:rFonts w:ascii="HQPB1" w:hAnsi="HQPB1"/>
          <w:color w:val="000000"/>
          <w:sz w:val="28"/>
          <w:szCs w:val="28"/>
        </w:rPr>
        <w:sym w:font="HQPB1" w:char="F02F"/>
      </w:r>
      <w:r w:rsidRPr="00CD21AC">
        <w:rPr>
          <w:rFonts w:ascii="HQPB5" w:hAnsi="HQPB5"/>
          <w:color w:val="000000"/>
          <w:sz w:val="28"/>
          <w:szCs w:val="28"/>
        </w:rPr>
        <w:sym w:font="HQPB5" w:char="F075"/>
      </w:r>
      <w:r w:rsidRPr="00CD21AC">
        <w:rPr>
          <w:rFonts w:ascii="HQPB1" w:hAnsi="HQPB1"/>
          <w:color w:val="000000"/>
          <w:sz w:val="28"/>
          <w:szCs w:val="28"/>
        </w:rPr>
        <w:sym w:font="HQPB1" w:char="F091"/>
      </w:r>
      <w:r w:rsidRPr="00CD21AC">
        <w:rPr>
          <w:rFonts w:ascii="(normal text)" w:hAnsi="(normal text)"/>
          <w:color w:val="000000"/>
          <w:sz w:val="28"/>
          <w:szCs w:val="28"/>
          <w:rtl/>
        </w:rPr>
        <w:t xml:space="preserve"> </w:t>
      </w:r>
      <w:r w:rsidRPr="00CD21AC">
        <w:rPr>
          <w:rFonts w:ascii="HQPB5" w:hAnsi="HQPB5"/>
          <w:color w:val="000000"/>
          <w:sz w:val="28"/>
          <w:szCs w:val="28"/>
        </w:rPr>
        <w:sym w:font="HQPB5" w:char="F02E"/>
      </w:r>
      <w:r w:rsidRPr="00CD21AC">
        <w:rPr>
          <w:rFonts w:ascii="HQPB2" w:hAnsi="HQPB2"/>
          <w:color w:val="000000"/>
          <w:sz w:val="28"/>
          <w:szCs w:val="28"/>
        </w:rPr>
        <w:sym w:font="HQPB2" w:char="F060"/>
      </w:r>
      <w:r w:rsidRPr="00CD21AC">
        <w:rPr>
          <w:rFonts w:ascii="HQPB4" w:hAnsi="HQPB4"/>
          <w:color w:val="000000"/>
          <w:sz w:val="28"/>
          <w:szCs w:val="28"/>
        </w:rPr>
        <w:sym w:font="HQPB4" w:char="F0CF"/>
      </w:r>
      <w:r w:rsidRPr="00CD21AC">
        <w:rPr>
          <w:rFonts w:ascii="HQPB2" w:hAnsi="HQPB2"/>
          <w:color w:val="000000"/>
          <w:sz w:val="28"/>
          <w:szCs w:val="28"/>
        </w:rPr>
        <w:sym w:font="HQPB2" w:char="F042"/>
      </w:r>
      <w:r w:rsidRPr="00CD21AC">
        <w:rPr>
          <w:rFonts w:ascii="(normal text)" w:hAnsi="(normal text)"/>
          <w:color w:val="000000"/>
          <w:sz w:val="28"/>
          <w:szCs w:val="28"/>
          <w:rtl/>
        </w:rPr>
        <w:t xml:space="preserve"> </w:t>
      </w:r>
      <w:r w:rsidRPr="00CD21AC">
        <w:rPr>
          <w:rFonts w:ascii="HQPB4" w:hAnsi="HQPB4"/>
          <w:color w:val="000000"/>
          <w:sz w:val="28"/>
          <w:szCs w:val="28"/>
        </w:rPr>
        <w:sym w:font="HQPB4" w:char="F0FB"/>
      </w:r>
      <w:r w:rsidRPr="00CD21AC">
        <w:rPr>
          <w:rFonts w:ascii="HQPB2" w:hAnsi="HQPB2"/>
          <w:color w:val="000000"/>
          <w:sz w:val="28"/>
          <w:szCs w:val="28"/>
        </w:rPr>
        <w:sym w:font="HQPB2" w:char="F0D3"/>
      </w:r>
      <w:r w:rsidRPr="00CD21AC">
        <w:rPr>
          <w:rFonts w:ascii="HQPB4" w:hAnsi="HQPB4"/>
          <w:color w:val="000000"/>
          <w:sz w:val="28"/>
          <w:szCs w:val="28"/>
        </w:rPr>
        <w:sym w:font="HQPB4" w:char="F0CD"/>
      </w:r>
      <w:r w:rsidRPr="00CD21AC">
        <w:rPr>
          <w:rFonts w:ascii="HQPB2" w:hAnsi="HQPB2"/>
          <w:color w:val="000000"/>
          <w:sz w:val="28"/>
          <w:szCs w:val="28"/>
        </w:rPr>
        <w:sym w:font="HQPB2" w:char="F05F"/>
      </w:r>
      <w:r w:rsidRPr="00CD21AC">
        <w:rPr>
          <w:rFonts w:ascii="HQPB5" w:hAnsi="HQPB5"/>
          <w:color w:val="000000"/>
          <w:sz w:val="28"/>
          <w:szCs w:val="28"/>
        </w:rPr>
        <w:sym w:font="HQPB5" w:char="F074"/>
      </w:r>
      <w:r w:rsidRPr="00CD21AC">
        <w:rPr>
          <w:rFonts w:ascii="HQPB1" w:hAnsi="HQPB1"/>
          <w:color w:val="000000"/>
          <w:sz w:val="28"/>
          <w:szCs w:val="28"/>
        </w:rPr>
        <w:sym w:font="HQPB1" w:char="F02F"/>
      </w:r>
      <w:r w:rsidRPr="00CD21AC">
        <w:rPr>
          <w:rFonts w:ascii="(normal text)" w:hAnsi="(normal text)"/>
          <w:color w:val="000000"/>
          <w:sz w:val="28"/>
          <w:szCs w:val="28"/>
          <w:rtl/>
        </w:rPr>
        <w:t xml:space="preserve"> </w:t>
      </w:r>
      <w:r w:rsidRPr="00CD21AC">
        <w:rPr>
          <w:rFonts w:ascii="HQPB5" w:hAnsi="HQPB5"/>
          <w:color w:val="000000"/>
          <w:sz w:val="28"/>
          <w:szCs w:val="28"/>
        </w:rPr>
        <w:sym w:font="HQPB5" w:char="F074"/>
      </w:r>
      <w:r w:rsidRPr="00CD21AC">
        <w:rPr>
          <w:rFonts w:ascii="HQPB2" w:hAnsi="HQPB2"/>
          <w:color w:val="000000"/>
          <w:sz w:val="28"/>
          <w:szCs w:val="28"/>
        </w:rPr>
        <w:sym w:font="HQPB2" w:char="F050"/>
      </w:r>
      <w:r w:rsidRPr="00CD21AC">
        <w:rPr>
          <w:rFonts w:ascii="HQPB5" w:hAnsi="HQPB5"/>
          <w:color w:val="000000"/>
          <w:sz w:val="28"/>
          <w:szCs w:val="28"/>
        </w:rPr>
        <w:sym w:font="HQPB5" w:char="F079"/>
      </w:r>
      <w:r w:rsidRPr="00CD21AC">
        <w:rPr>
          <w:rFonts w:ascii="HQPB1" w:hAnsi="HQPB1"/>
          <w:color w:val="000000"/>
          <w:sz w:val="28"/>
          <w:szCs w:val="28"/>
        </w:rPr>
        <w:sym w:font="HQPB1" w:char="F08A"/>
      </w:r>
      <w:r w:rsidRPr="00CD21AC">
        <w:rPr>
          <w:rFonts w:ascii="HQPB1" w:hAnsi="HQPB1"/>
          <w:color w:val="000000"/>
          <w:sz w:val="28"/>
          <w:szCs w:val="28"/>
        </w:rPr>
        <w:sym w:font="HQPB1" w:char="F023"/>
      </w:r>
      <w:r w:rsidRPr="00CD21AC">
        <w:rPr>
          <w:rFonts w:ascii="HQPB5" w:hAnsi="HQPB5"/>
          <w:color w:val="000000"/>
          <w:sz w:val="28"/>
          <w:szCs w:val="28"/>
        </w:rPr>
        <w:sym w:font="HQPB5" w:char="F075"/>
      </w:r>
      <w:r w:rsidRPr="00CD21AC">
        <w:rPr>
          <w:rFonts w:ascii="HQPB2" w:hAnsi="HQPB2"/>
          <w:color w:val="000000"/>
          <w:sz w:val="28"/>
          <w:szCs w:val="28"/>
        </w:rPr>
        <w:sym w:font="HQPB2" w:char="F0E4"/>
      </w:r>
      <w:r w:rsidRPr="00CD21AC">
        <w:rPr>
          <w:rFonts w:ascii="(normal text)" w:hAnsi="(normal text)"/>
          <w:color w:val="000000"/>
          <w:sz w:val="28"/>
          <w:szCs w:val="28"/>
          <w:rtl/>
        </w:rPr>
        <w:t xml:space="preserve"> </w:t>
      </w:r>
      <w:r w:rsidRPr="00CD21AC">
        <w:rPr>
          <w:rFonts w:ascii="HQPB2" w:hAnsi="HQPB2"/>
          <w:color w:val="000000"/>
          <w:sz w:val="28"/>
          <w:szCs w:val="28"/>
        </w:rPr>
        <w:sym w:font="HQPB2" w:char="F060"/>
      </w:r>
      <w:r w:rsidRPr="00CD21AC">
        <w:rPr>
          <w:rFonts w:ascii="HQPB4" w:hAnsi="HQPB4"/>
          <w:color w:val="000000"/>
          <w:sz w:val="28"/>
          <w:szCs w:val="28"/>
        </w:rPr>
        <w:sym w:font="HQPB4" w:char="F0CF"/>
      </w:r>
      <w:r w:rsidRPr="00CD21AC">
        <w:rPr>
          <w:rFonts w:ascii="HQPB2" w:hAnsi="HQPB2"/>
          <w:color w:val="000000"/>
          <w:sz w:val="28"/>
          <w:szCs w:val="28"/>
        </w:rPr>
        <w:sym w:font="HQPB2" w:char="F042"/>
      </w:r>
      <w:r w:rsidRPr="00CD21AC">
        <w:rPr>
          <w:rFonts w:ascii="(normal text)" w:hAnsi="(normal text)"/>
          <w:color w:val="000000"/>
          <w:sz w:val="28"/>
          <w:szCs w:val="28"/>
          <w:rtl/>
        </w:rPr>
        <w:t xml:space="preserve"> </w:t>
      </w:r>
      <w:r w:rsidRPr="00CD21AC">
        <w:rPr>
          <w:rFonts w:ascii="HQPB4" w:hAnsi="HQPB4"/>
          <w:color w:val="000000"/>
          <w:sz w:val="28"/>
          <w:szCs w:val="28"/>
        </w:rPr>
        <w:sym w:font="HQPB4" w:char="F0F3"/>
      </w:r>
      <w:r w:rsidRPr="00CD21AC">
        <w:rPr>
          <w:rFonts w:ascii="HQPB2" w:hAnsi="HQPB2"/>
          <w:color w:val="000000"/>
          <w:sz w:val="28"/>
          <w:szCs w:val="28"/>
        </w:rPr>
        <w:sym w:font="HQPB2" w:char="F04F"/>
      </w:r>
      <w:r w:rsidRPr="00CD21AC">
        <w:rPr>
          <w:rFonts w:ascii="HQPB4" w:hAnsi="HQPB4"/>
          <w:color w:val="000000"/>
          <w:sz w:val="28"/>
          <w:szCs w:val="28"/>
        </w:rPr>
        <w:sym w:font="HQPB4" w:char="F0CF"/>
      </w:r>
      <w:r w:rsidRPr="00CD21AC">
        <w:rPr>
          <w:rFonts w:ascii="HQPB2" w:hAnsi="HQPB2"/>
          <w:color w:val="000000"/>
          <w:sz w:val="28"/>
          <w:szCs w:val="28"/>
        </w:rPr>
        <w:sym w:font="HQPB2" w:char="F064"/>
      </w:r>
      <w:r w:rsidRPr="00CD21AC">
        <w:rPr>
          <w:rFonts w:ascii="HQPB4" w:hAnsi="HQPB4"/>
          <w:color w:val="000000"/>
          <w:sz w:val="28"/>
          <w:szCs w:val="28"/>
        </w:rPr>
        <w:sym w:font="HQPB4" w:char="F0CD"/>
      </w:r>
      <w:r w:rsidRPr="00CD21AC">
        <w:rPr>
          <w:rFonts w:ascii="HQPB1" w:hAnsi="HQPB1"/>
          <w:color w:val="000000"/>
          <w:sz w:val="28"/>
          <w:szCs w:val="28"/>
        </w:rPr>
        <w:sym w:font="HQPB1" w:char="F091"/>
      </w:r>
      <w:r w:rsidRPr="00CD21AC">
        <w:rPr>
          <w:rFonts w:ascii="HQPB2" w:hAnsi="HQPB2"/>
          <w:color w:val="000000"/>
          <w:sz w:val="28"/>
          <w:szCs w:val="28"/>
        </w:rPr>
        <w:sym w:font="HQPB2" w:char="F071"/>
      </w:r>
      <w:r w:rsidRPr="00CD21AC">
        <w:rPr>
          <w:rFonts w:ascii="HQPB4" w:hAnsi="HQPB4"/>
          <w:color w:val="000000"/>
          <w:sz w:val="28"/>
          <w:szCs w:val="28"/>
        </w:rPr>
        <w:sym w:font="HQPB4" w:char="F0DF"/>
      </w:r>
      <w:r w:rsidRPr="00CD21AC">
        <w:rPr>
          <w:rFonts w:ascii="HQPB2" w:hAnsi="HQPB2"/>
          <w:color w:val="000000"/>
          <w:sz w:val="28"/>
          <w:szCs w:val="28"/>
        </w:rPr>
        <w:sym w:font="HQPB2" w:char="F067"/>
      </w:r>
      <w:r w:rsidRPr="00CD21AC">
        <w:rPr>
          <w:rFonts w:ascii="HQPB4" w:hAnsi="HQPB4"/>
          <w:color w:val="000000"/>
          <w:sz w:val="28"/>
          <w:szCs w:val="28"/>
        </w:rPr>
        <w:sym w:font="HQPB4" w:char="F0E0"/>
      </w:r>
      <w:r w:rsidRPr="00CD21AC">
        <w:rPr>
          <w:rFonts w:ascii="HQPB1" w:hAnsi="HQPB1"/>
          <w:color w:val="000000"/>
          <w:sz w:val="28"/>
          <w:szCs w:val="28"/>
        </w:rPr>
        <w:sym w:font="HQPB1" w:char="F0DF"/>
      </w:r>
      <w:r w:rsidRPr="00CD21AC">
        <w:rPr>
          <w:rFonts w:ascii="(normal text)" w:hAnsi="(normal text)"/>
          <w:color w:val="000000"/>
          <w:sz w:val="28"/>
          <w:szCs w:val="28"/>
          <w:rtl/>
        </w:rPr>
        <w:t xml:space="preserve"> </w:t>
      </w:r>
      <w:r w:rsidRPr="00CD21AC">
        <w:rPr>
          <w:rFonts w:ascii="HQPB4" w:hAnsi="HQPB4"/>
          <w:color w:val="000000"/>
          <w:sz w:val="28"/>
          <w:szCs w:val="28"/>
        </w:rPr>
        <w:sym w:font="HQPB4" w:char="F0F6"/>
      </w:r>
      <w:r w:rsidRPr="00CD21AC">
        <w:rPr>
          <w:rFonts w:ascii="HQPB2" w:hAnsi="HQPB2"/>
          <w:color w:val="000000"/>
          <w:sz w:val="28"/>
          <w:szCs w:val="28"/>
        </w:rPr>
        <w:sym w:font="HQPB2" w:char="F04E"/>
      </w:r>
      <w:r w:rsidRPr="00CD21AC">
        <w:rPr>
          <w:rFonts w:ascii="HQPB4" w:hAnsi="HQPB4"/>
          <w:color w:val="000000"/>
          <w:sz w:val="28"/>
          <w:szCs w:val="28"/>
        </w:rPr>
        <w:sym w:font="HQPB4" w:char="F0E5"/>
      </w:r>
      <w:r w:rsidRPr="00CD21AC">
        <w:rPr>
          <w:rFonts w:ascii="HQPB2" w:hAnsi="HQPB2"/>
          <w:color w:val="000000"/>
          <w:sz w:val="28"/>
          <w:szCs w:val="28"/>
        </w:rPr>
        <w:sym w:font="HQPB2" w:char="F06B"/>
      </w:r>
      <w:r w:rsidRPr="00CD21AC">
        <w:rPr>
          <w:rFonts w:ascii="HQPB5" w:hAnsi="HQPB5"/>
          <w:color w:val="000000"/>
          <w:sz w:val="28"/>
          <w:szCs w:val="28"/>
        </w:rPr>
        <w:sym w:font="HQPB5" w:char="F074"/>
      </w:r>
      <w:r w:rsidRPr="00CD21AC">
        <w:rPr>
          <w:rFonts w:ascii="HQPB1" w:hAnsi="HQPB1"/>
          <w:color w:val="000000"/>
          <w:sz w:val="28"/>
          <w:szCs w:val="28"/>
        </w:rPr>
        <w:sym w:font="HQPB1" w:char="F04A"/>
      </w:r>
      <w:r w:rsidRPr="00CD21AC">
        <w:rPr>
          <w:rFonts w:ascii="HQPB4" w:hAnsi="HQPB4"/>
          <w:color w:val="000000"/>
          <w:sz w:val="28"/>
          <w:szCs w:val="28"/>
        </w:rPr>
        <w:sym w:font="HQPB4" w:char="F0AD"/>
      </w:r>
      <w:r w:rsidRPr="00CD21AC">
        <w:rPr>
          <w:rFonts w:ascii="HQPB2" w:hAnsi="HQPB2"/>
          <w:color w:val="000000"/>
          <w:sz w:val="28"/>
          <w:szCs w:val="28"/>
        </w:rPr>
        <w:sym w:font="HQPB2" w:char="F083"/>
      </w:r>
      <w:r w:rsidRPr="00CD21AC">
        <w:rPr>
          <w:rFonts w:ascii="HQPB4" w:hAnsi="HQPB4"/>
          <w:color w:val="000000"/>
          <w:sz w:val="28"/>
          <w:szCs w:val="28"/>
        </w:rPr>
        <w:sym w:font="HQPB4" w:char="F0CD"/>
      </w:r>
      <w:r w:rsidRPr="00CD21AC">
        <w:rPr>
          <w:rFonts w:ascii="HQPB4" w:hAnsi="HQPB4"/>
          <w:color w:val="000000"/>
          <w:sz w:val="28"/>
          <w:szCs w:val="28"/>
        </w:rPr>
        <w:sym w:font="HQPB4" w:char="F068"/>
      </w:r>
      <w:r w:rsidRPr="00CD21AC">
        <w:rPr>
          <w:rFonts w:ascii="HQPB1" w:hAnsi="HQPB1"/>
          <w:color w:val="000000"/>
          <w:sz w:val="28"/>
          <w:szCs w:val="28"/>
        </w:rPr>
        <w:sym w:font="HQPB1" w:char="F091"/>
      </w:r>
      <w:r w:rsidRPr="00CD21AC">
        <w:rPr>
          <w:rFonts w:ascii="HQPB4" w:hAnsi="HQPB4"/>
          <w:color w:val="000000"/>
          <w:sz w:val="28"/>
          <w:szCs w:val="28"/>
        </w:rPr>
        <w:sym w:font="HQPB4" w:char="F0E8"/>
      </w:r>
      <w:r w:rsidRPr="00CD21AC">
        <w:rPr>
          <w:rFonts w:ascii="HQPB1" w:hAnsi="HQPB1"/>
          <w:color w:val="000000"/>
          <w:sz w:val="28"/>
          <w:szCs w:val="28"/>
        </w:rPr>
        <w:sym w:font="HQPB1" w:char="F08C"/>
      </w:r>
      <w:r w:rsidRPr="00CD21AC">
        <w:rPr>
          <w:rFonts w:ascii="(normal text)" w:hAnsi="(normal text)"/>
          <w:color w:val="000000"/>
          <w:sz w:val="28"/>
          <w:szCs w:val="28"/>
          <w:rtl/>
        </w:rPr>
        <w:t xml:space="preserve"> </w:t>
      </w:r>
      <w:r w:rsidRPr="00CD21AC">
        <w:rPr>
          <w:rFonts w:ascii="HQPB4" w:hAnsi="HQPB4"/>
          <w:color w:val="000000"/>
          <w:sz w:val="28"/>
          <w:szCs w:val="28"/>
        </w:rPr>
        <w:sym w:font="HQPB4" w:char="F0F6"/>
      </w:r>
      <w:r w:rsidRPr="00CD21AC">
        <w:rPr>
          <w:rFonts w:ascii="HQPB2" w:hAnsi="HQPB2"/>
          <w:color w:val="000000"/>
          <w:sz w:val="28"/>
          <w:szCs w:val="28"/>
        </w:rPr>
        <w:sym w:font="HQPB2" w:char="F04E"/>
      </w:r>
      <w:r w:rsidRPr="00CD21AC">
        <w:rPr>
          <w:rFonts w:ascii="HQPB4" w:hAnsi="HQPB4"/>
          <w:color w:val="000000"/>
          <w:sz w:val="28"/>
          <w:szCs w:val="28"/>
        </w:rPr>
        <w:sym w:font="HQPB4" w:char="F0E8"/>
      </w:r>
      <w:r w:rsidRPr="00CD21AC">
        <w:rPr>
          <w:rFonts w:ascii="HQPB2" w:hAnsi="HQPB2"/>
          <w:color w:val="000000"/>
          <w:sz w:val="28"/>
          <w:szCs w:val="28"/>
        </w:rPr>
        <w:sym w:font="HQPB2" w:char="F064"/>
      </w:r>
      <w:r w:rsidRPr="00CD21AC">
        <w:rPr>
          <w:rFonts w:ascii="HQPB5" w:hAnsi="HQPB5"/>
          <w:color w:val="000000"/>
          <w:sz w:val="28"/>
          <w:szCs w:val="28"/>
        </w:rPr>
        <w:sym w:font="HQPB5" w:char="F079"/>
      </w:r>
      <w:r w:rsidRPr="00CD21AC">
        <w:rPr>
          <w:rFonts w:ascii="HQPB1" w:hAnsi="HQPB1"/>
          <w:color w:val="000000"/>
          <w:sz w:val="28"/>
          <w:szCs w:val="28"/>
        </w:rPr>
        <w:sym w:font="HQPB1" w:char="F089"/>
      </w:r>
      <w:r w:rsidRPr="00CD21AC">
        <w:rPr>
          <w:rFonts w:ascii="HQPB5" w:hAnsi="HQPB5"/>
          <w:color w:val="000000"/>
          <w:sz w:val="28"/>
          <w:szCs w:val="28"/>
        </w:rPr>
        <w:sym w:font="HQPB5" w:char="F070"/>
      </w:r>
      <w:r w:rsidRPr="00CD21AC">
        <w:rPr>
          <w:rFonts w:ascii="HQPB2" w:hAnsi="HQPB2"/>
          <w:color w:val="000000"/>
          <w:sz w:val="28"/>
          <w:szCs w:val="28"/>
        </w:rPr>
        <w:sym w:font="HQPB2" w:char="F06B"/>
      </w:r>
      <w:r w:rsidRPr="00CD21AC">
        <w:rPr>
          <w:rFonts w:ascii="HQPB4" w:hAnsi="HQPB4"/>
          <w:color w:val="000000"/>
          <w:sz w:val="28"/>
          <w:szCs w:val="28"/>
        </w:rPr>
        <w:sym w:font="HQPB4" w:char="F0F4"/>
      </w:r>
      <w:r w:rsidRPr="00CD21AC">
        <w:rPr>
          <w:rFonts w:ascii="HQPB1" w:hAnsi="HQPB1"/>
          <w:color w:val="000000"/>
          <w:sz w:val="28"/>
          <w:szCs w:val="28"/>
        </w:rPr>
        <w:sym w:font="HQPB1" w:char="F0AD"/>
      </w:r>
      <w:r w:rsidRPr="00CD21AC">
        <w:rPr>
          <w:rFonts w:ascii="HQPB5" w:hAnsi="HQPB5"/>
          <w:color w:val="000000"/>
          <w:sz w:val="28"/>
          <w:szCs w:val="28"/>
        </w:rPr>
        <w:sym w:font="HQPB5" w:char="F072"/>
      </w:r>
      <w:r w:rsidRPr="00CD21AC">
        <w:rPr>
          <w:rFonts w:ascii="HQPB1" w:hAnsi="HQPB1"/>
          <w:color w:val="000000"/>
          <w:sz w:val="28"/>
          <w:szCs w:val="28"/>
        </w:rPr>
        <w:sym w:font="HQPB1" w:char="F026"/>
      </w:r>
      <w:r w:rsidRPr="00CD21AC">
        <w:rPr>
          <w:rFonts w:ascii="HQPB5" w:hAnsi="HQPB5"/>
          <w:color w:val="000000"/>
          <w:sz w:val="28"/>
          <w:szCs w:val="28"/>
        </w:rPr>
        <w:sym w:font="HQPB5" w:char="F075"/>
      </w:r>
      <w:r w:rsidRPr="00CD21AC">
        <w:rPr>
          <w:rFonts w:ascii="HQPB2" w:hAnsi="HQPB2"/>
          <w:color w:val="000000"/>
          <w:sz w:val="28"/>
          <w:szCs w:val="28"/>
        </w:rPr>
        <w:sym w:font="HQPB2" w:char="F072"/>
      </w:r>
      <w:r w:rsidRPr="00CD21AC">
        <w:rPr>
          <w:rFonts w:ascii="(normal text)" w:hAnsi="(normal text)"/>
          <w:color w:val="000000"/>
          <w:sz w:val="28"/>
          <w:szCs w:val="28"/>
          <w:rtl/>
        </w:rPr>
        <w:t xml:space="preserve"> </w:t>
      </w:r>
      <w:r w:rsidRPr="00CD21AC">
        <w:rPr>
          <w:rFonts w:ascii="HQPB5" w:hAnsi="HQPB5"/>
          <w:color w:val="000000"/>
          <w:sz w:val="28"/>
          <w:szCs w:val="28"/>
        </w:rPr>
        <w:sym w:font="HQPB5" w:char="F023"/>
      </w:r>
      <w:r w:rsidRPr="00CD21AC">
        <w:rPr>
          <w:rFonts w:ascii="HQPB2" w:hAnsi="HQPB2"/>
          <w:color w:val="000000"/>
          <w:sz w:val="28"/>
          <w:szCs w:val="28"/>
        </w:rPr>
        <w:sym w:font="HQPB2" w:char="F092"/>
      </w:r>
      <w:r w:rsidRPr="00CD21AC">
        <w:rPr>
          <w:rFonts w:ascii="HQPB5" w:hAnsi="HQPB5"/>
          <w:color w:val="000000"/>
          <w:sz w:val="28"/>
          <w:szCs w:val="28"/>
        </w:rPr>
        <w:sym w:font="HQPB5" w:char="F06E"/>
      </w:r>
      <w:r w:rsidRPr="00CD21AC">
        <w:rPr>
          <w:rFonts w:ascii="HQPB2" w:hAnsi="HQPB2"/>
          <w:color w:val="000000"/>
          <w:sz w:val="28"/>
          <w:szCs w:val="28"/>
        </w:rPr>
        <w:sym w:font="HQPB2" w:char="F03F"/>
      </w:r>
      <w:r w:rsidRPr="00CD21AC">
        <w:rPr>
          <w:rFonts w:ascii="HQPB5" w:hAnsi="HQPB5"/>
          <w:color w:val="000000"/>
          <w:sz w:val="28"/>
          <w:szCs w:val="28"/>
        </w:rPr>
        <w:sym w:font="HQPB5" w:char="F074"/>
      </w:r>
      <w:r w:rsidRPr="00CD21AC">
        <w:rPr>
          <w:rFonts w:ascii="HQPB1" w:hAnsi="HQPB1"/>
          <w:color w:val="000000"/>
          <w:sz w:val="28"/>
          <w:szCs w:val="28"/>
        </w:rPr>
        <w:sym w:font="HQPB1" w:char="F0E3"/>
      </w:r>
      <w:r w:rsidRPr="00CD21AC">
        <w:rPr>
          <w:rFonts w:ascii="(normal text)" w:hAnsi="(normal text)"/>
          <w:color w:val="000000"/>
          <w:sz w:val="28"/>
          <w:szCs w:val="28"/>
          <w:rtl/>
        </w:rPr>
        <w:t xml:space="preserve"> </w:t>
      </w:r>
      <w:r w:rsidRPr="00CD21AC">
        <w:rPr>
          <w:rFonts w:ascii="HQPB4" w:hAnsi="HQPB4"/>
          <w:color w:val="000000"/>
          <w:sz w:val="28"/>
          <w:szCs w:val="28"/>
        </w:rPr>
        <w:sym w:font="HQPB4" w:char="F0F6"/>
      </w:r>
      <w:r w:rsidRPr="00CD21AC">
        <w:rPr>
          <w:rFonts w:ascii="HQPB2" w:hAnsi="HQPB2"/>
          <w:color w:val="000000"/>
          <w:sz w:val="28"/>
          <w:szCs w:val="28"/>
        </w:rPr>
        <w:sym w:font="HQPB2" w:char="F04E"/>
      </w:r>
      <w:r w:rsidRPr="00CD21AC">
        <w:rPr>
          <w:rFonts w:ascii="HQPB4" w:hAnsi="HQPB4"/>
          <w:color w:val="000000"/>
          <w:sz w:val="28"/>
          <w:szCs w:val="28"/>
        </w:rPr>
        <w:sym w:font="HQPB4" w:char="F0CD"/>
      </w:r>
      <w:r w:rsidRPr="00CD21AC">
        <w:rPr>
          <w:rFonts w:ascii="HQPB2" w:hAnsi="HQPB2"/>
          <w:color w:val="000000"/>
          <w:sz w:val="28"/>
          <w:szCs w:val="28"/>
        </w:rPr>
        <w:sym w:font="HQPB2" w:char="F06B"/>
      </w:r>
      <w:r w:rsidRPr="00CD21AC">
        <w:rPr>
          <w:rFonts w:ascii="HQPB4" w:hAnsi="HQPB4"/>
          <w:color w:val="000000"/>
          <w:sz w:val="28"/>
          <w:szCs w:val="28"/>
        </w:rPr>
        <w:sym w:font="HQPB4" w:char="F0C5"/>
      </w:r>
      <w:r w:rsidRPr="00CD21AC">
        <w:rPr>
          <w:rFonts w:ascii="HQPB1" w:hAnsi="HQPB1"/>
          <w:color w:val="000000"/>
          <w:sz w:val="28"/>
          <w:szCs w:val="28"/>
        </w:rPr>
        <w:sym w:font="HQPB1" w:char="F0A6"/>
      </w:r>
      <w:r w:rsidRPr="00CD21AC">
        <w:rPr>
          <w:rFonts w:ascii="HQPB4" w:hAnsi="HQPB4"/>
          <w:color w:val="000000"/>
          <w:sz w:val="28"/>
          <w:szCs w:val="28"/>
        </w:rPr>
        <w:sym w:font="HQPB4" w:char="F0E0"/>
      </w:r>
      <w:r w:rsidRPr="00CD21AC">
        <w:rPr>
          <w:rFonts w:ascii="HQPB1" w:hAnsi="HQPB1"/>
          <w:color w:val="000000"/>
          <w:sz w:val="28"/>
          <w:szCs w:val="28"/>
        </w:rPr>
        <w:sym w:font="HQPB1" w:char="F0FF"/>
      </w:r>
      <w:r w:rsidRPr="00CD21AC">
        <w:rPr>
          <w:rFonts w:ascii="HQPB2" w:hAnsi="HQPB2"/>
          <w:color w:val="000000"/>
          <w:sz w:val="28"/>
          <w:szCs w:val="28"/>
        </w:rPr>
        <w:sym w:font="HQPB2" w:char="F052"/>
      </w:r>
      <w:r w:rsidRPr="00CD21AC">
        <w:rPr>
          <w:rFonts w:ascii="HQPB5" w:hAnsi="HQPB5"/>
          <w:color w:val="000000"/>
          <w:sz w:val="28"/>
          <w:szCs w:val="28"/>
        </w:rPr>
        <w:sym w:font="HQPB5" w:char="F072"/>
      </w:r>
      <w:r w:rsidRPr="00CD21AC">
        <w:rPr>
          <w:rFonts w:ascii="HQPB1" w:hAnsi="HQPB1"/>
          <w:color w:val="000000"/>
          <w:sz w:val="28"/>
          <w:szCs w:val="28"/>
        </w:rPr>
        <w:sym w:font="HQPB1" w:char="F026"/>
      </w:r>
      <w:r w:rsidRPr="00CD21AC">
        <w:rPr>
          <w:rFonts w:ascii="(normal text)" w:hAnsi="(normal text)"/>
          <w:color w:val="000000"/>
          <w:sz w:val="28"/>
          <w:szCs w:val="28"/>
          <w:rtl/>
        </w:rPr>
        <w:t xml:space="preserve"> </w:t>
      </w:r>
      <w:r w:rsidRPr="00CD21AC">
        <w:rPr>
          <w:rFonts w:ascii="HQPB4" w:hAnsi="HQPB4"/>
          <w:color w:val="000000"/>
          <w:sz w:val="28"/>
          <w:szCs w:val="28"/>
        </w:rPr>
        <w:sym w:font="HQPB4" w:char="F0E0"/>
      </w:r>
      <w:r w:rsidRPr="00CD21AC">
        <w:rPr>
          <w:rFonts w:ascii="HQPB1" w:hAnsi="HQPB1"/>
          <w:color w:val="000000"/>
          <w:sz w:val="28"/>
          <w:szCs w:val="28"/>
        </w:rPr>
        <w:sym w:font="HQPB1" w:char="F04D"/>
      </w:r>
      <w:r w:rsidRPr="00CD21AC">
        <w:rPr>
          <w:rFonts w:ascii="HQPB4" w:hAnsi="HQPB4"/>
          <w:color w:val="000000"/>
          <w:sz w:val="28"/>
          <w:szCs w:val="28"/>
        </w:rPr>
        <w:sym w:font="HQPB4" w:char="F0F3"/>
      </w:r>
      <w:r w:rsidRPr="00CD21AC">
        <w:rPr>
          <w:rFonts w:ascii="HQPB1" w:hAnsi="HQPB1"/>
          <w:color w:val="000000"/>
          <w:sz w:val="28"/>
          <w:szCs w:val="28"/>
        </w:rPr>
        <w:sym w:font="HQPB1" w:char="F0A1"/>
      </w:r>
      <w:r w:rsidRPr="00CD21AC">
        <w:rPr>
          <w:rFonts w:ascii="HQPB5" w:hAnsi="HQPB5"/>
          <w:color w:val="000000"/>
          <w:sz w:val="28"/>
          <w:szCs w:val="28"/>
        </w:rPr>
        <w:sym w:font="HQPB5" w:char="F073"/>
      </w:r>
      <w:r w:rsidRPr="00CD21AC">
        <w:rPr>
          <w:rFonts w:ascii="HQPB2" w:hAnsi="HQPB2"/>
          <w:color w:val="000000"/>
          <w:sz w:val="28"/>
          <w:szCs w:val="28"/>
        </w:rPr>
        <w:sym w:font="HQPB2" w:char="F039"/>
      </w:r>
      <w:r w:rsidRPr="00CD21AC">
        <w:rPr>
          <w:rFonts w:ascii="HQPB5" w:hAnsi="HQPB5"/>
          <w:color w:val="000000"/>
          <w:sz w:val="28"/>
          <w:szCs w:val="28"/>
        </w:rPr>
        <w:sym w:font="HQPB5" w:char="F072"/>
      </w:r>
      <w:r w:rsidRPr="00CD21AC">
        <w:rPr>
          <w:rFonts w:ascii="HQPB1" w:hAnsi="HQPB1"/>
          <w:color w:val="000000"/>
          <w:sz w:val="28"/>
          <w:szCs w:val="28"/>
        </w:rPr>
        <w:sym w:font="HQPB1" w:char="F026"/>
      </w:r>
      <w:r w:rsidRPr="00CD21AC">
        <w:rPr>
          <w:rFonts w:ascii="(normal text)" w:hAnsi="(normal text)"/>
          <w:color w:val="000000"/>
          <w:sz w:val="28"/>
          <w:szCs w:val="28"/>
          <w:rtl/>
        </w:rPr>
        <w:t xml:space="preserve"> </w:t>
      </w:r>
      <w:r w:rsidRPr="00CD21AC">
        <w:rPr>
          <w:rFonts w:ascii="HQPB4" w:hAnsi="HQPB4"/>
          <w:color w:val="000000"/>
          <w:sz w:val="28"/>
          <w:szCs w:val="28"/>
        </w:rPr>
        <w:sym w:font="HQPB4" w:char="F0F6"/>
      </w:r>
      <w:r w:rsidRPr="00CD21AC">
        <w:rPr>
          <w:rFonts w:ascii="HQPB2" w:hAnsi="HQPB2"/>
          <w:color w:val="000000"/>
          <w:sz w:val="28"/>
          <w:szCs w:val="28"/>
        </w:rPr>
        <w:sym w:font="HQPB2" w:char="F04E"/>
      </w:r>
      <w:r w:rsidRPr="00CD21AC">
        <w:rPr>
          <w:rFonts w:ascii="HQPB4" w:hAnsi="HQPB4"/>
          <w:color w:val="000000"/>
          <w:sz w:val="28"/>
          <w:szCs w:val="28"/>
        </w:rPr>
        <w:sym w:font="HQPB4" w:char="F0E4"/>
      </w:r>
      <w:r w:rsidRPr="00CD21AC">
        <w:rPr>
          <w:rFonts w:ascii="HQPB2" w:hAnsi="HQPB2"/>
          <w:color w:val="000000"/>
          <w:sz w:val="28"/>
          <w:szCs w:val="28"/>
        </w:rPr>
        <w:sym w:font="HQPB2" w:char="F033"/>
      </w:r>
      <w:r w:rsidRPr="00CD21AC">
        <w:rPr>
          <w:rFonts w:ascii="HQPB4" w:hAnsi="HQPB4"/>
          <w:color w:val="000000"/>
          <w:sz w:val="28"/>
          <w:szCs w:val="28"/>
        </w:rPr>
        <w:sym w:font="HQPB4" w:char="F0CE"/>
      </w:r>
      <w:r w:rsidRPr="00CD21AC">
        <w:rPr>
          <w:rFonts w:ascii="HQPB4" w:hAnsi="HQPB4"/>
          <w:color w:val="000000"/>
          <w:sz w:val="28"/>
          <w:szCs w:val="28"/>
        </w:rPr>
        <w:sym w:font="HQPB4" w:char="F06E"/>
      </w:r>
      <w:r w:rsidRPr="00CD21AC">
        <w:rPr>
          <w:rFonts w:ascii="HQPB1" w:hAnsi="HQPB1"/>
          <w:color w:val="000000"/>
          <w:sz w:val="28"/>
          <w:szCs w:val="28"/>
        </w:rPr>
        <w:sym w:font="HQPB1" w:char="F02F"/>
      </w:r>
      <w:r w:rsidRPr="00CD21AC">
        <w:rPr>
          <w:rFonts w:ascii="HQPB5" w:hAnsi="HQPB5"/>
          <w:color w:val="000000"/>
          <w:sz w:val="28"/>
          <w:szCs w:val="28"/>
        </w:rPr>
        <w:sym w:font="HQPB5" w:char="F074"/>
      </w:r>
      <w:r w:rsidRPr="00CD21AC">
        <w:rPr>
          <w:rFonts w:ascii="HQPB1" w:hAnsi="HQPB1"/>
          <w:color w:val="000000"/>
          <w:sz w:val="28"/>
          <w:szCs w:val="28"/>
        </w:rPr>
        <w:sym w:font="HQPB1" w:char="F08D"/>
      </w:r>
      <w:r w:rsidRPr="00CD21AC">
        <w:rPr>
          <w:rFonts w:ascii="HQPB4" w:hAnsi="HQPB4"/>
          <w:color w:val="000000"/>
          <w:sz w:val="28"/>
          <w:szCs w:val="28"/>
        </w:rPr>
        <w:sym w:font="HQPB4" w:char="F0CE"/>
      </w:r>
      <w:r w:rsidRPr="00CD21AC">
        <w:rPr>
          <w:rFonts w:ascii="HQPB1" w:hAnsi="HQPB1"/>
          <w:color w:val="000000"/>
          <w:sz w:val="28"/>
          <w:szCs w:val="28"/>
        </w:rPr>
        <w:sym w:font="HQPB1" w:char="F02F"/>
      </w:r>
      <w:r w:rsidRPr="00CD21AC">
        <w:rPr>
          <w:rFonts w:ascii="(normal text)" w:hAnsi="(normal text)"/>
          <w:color w:val="000000"/>
          <w:sz w:val="28"/>
          <w:szCs w:val="28"/>
          <w:rtl/>
        </w:rPr>
        <w:t xml:space="preserve"> </w:t>
      </w:r>
      <w:r w:rsidRPr="00CD21AC">
        <w:rPr>
          <w:rFonts w:ascii="HQPB4" w:hAnsi="HQPB4"/>
          <w:color w:val="000000"/>
          <w:sz w:val="28"/>
          <w:szCs w:val="28"/>
        </w:rPr>
        <w:sym w:font="HQPB4" w:char="F028"/>
      </w:r>
      <w:r w:rsidRPr="00CD21AC">
        <w:rPr>
          <w:rFonts w:ascii="(normal text)" w:hAnsi="(normal text)"/>
          <w:color w:val="000000"/>
          <w:sz w:val="28"/>
          <w:szCs w:val="28"/>
          <w:rtl/>
        </w:rPr>
        <w:t xml:space="preserve"> </w:t>
      </w:r>
      <w:r w:rsidRPr="00CD21AC">
        <w:rPr>
          <w:rFonts w:ascii="HQPB5" w:hAnsi="HQPB5"/>
          <w:color w:val="000000"/>
          <w:sz w:val="28"/>
          <w:szCs w:val="28"/>
        </w:rPr>
        <w:sym w:font="HQPB5" w:char="F028"/>
      </w:r>
      <w:r w:rsidRPr="00CD21AC">
        <w:rPr>
          <w:rFonts w:ascii="HQPB1" w:hAnsi="HQPB1"/>
          <w:color w:val="000000"/>
          <w:sz w:val="28"/>
          <w:szCs w:val="28"/>
        </w:rPr>
        <w:sym w:font="HQPB1" w:char="F023"/>
      </w:r>
      <w:r w:rsidRPr="00CD21AC">
        <w:rPr>
          <w:rFonts w:ascii="HQPB2" w:hAnsi="HQPB2"/>
          <w:color w:val="000000"/>
          <w:sz w:val="28"/>
          <w:szCs w:val="28"/>
        </w:rPr>
        <w:sym w:font="HQPB2" w:char="F071"/>
      </w:r>
      <w:r w:rsidRPr="00CD21AC">
        <w:rPr>
          <w:rFonts w:ascii="HQPB4" w:hAnsi="HQPB4"/>
          <w:color w:val="000000"/>
          <w:sz w:val="28"/>
          <w:szCs w:val="28"/>
        </w:rPr>
        <w:sym w:font="HQPB4" w:char="F0E4"/>
      </w:r>
      <w:r w:rsidRPr="00CD21AC">
        <w:rPr>
          <w:rFonts w:ascii="HQPB2" w:hAnsi="HQPB2"/>
          <w:color w:val="000000"/>
          <w:sz w:val="28"/>
          <w:szCs w:val="28"/>
        </w:rPr>
        <w:sym w:font="HQPB2" w:char="F039"/>
      </w:r>
      <w:r w:rsidRPr="00CD21AC">
        <w:rPr>
          <w:rFonts w:ascii="HQPB1" w:hAnsi="HQPB1"/>
          <w:color w:val="000000"/>
          <w:sz w:val="28"/>
          <w:szCs w:val="28"/>
        </w:rPr>
        <w:sym w:font="HQPB1" w:char="F024"/>
      </w:r>
      <w:r w:rsidRPr="00CD21AC">
        <w:rPr>
          <w:rFonts w:ascii="HQPB5" w:hAnsi="HQPB5"/>
          <w:color w:val="000000"/>
          <w:sz w:val="28"/>
          <w:szCs w:val="28"/>
        </w:rPr>
        <w:sym w:font="HQPB5" w:char="F073"/>
      </w:r>
      <w:r w:rsidRPr="00CD21AC">
        <w:rPr>
          <w:rFonts w:ascii="HQPB2" w:hAnsi="HQPB2"/>
          <w:color w:val="000000"/>
          <w:sz w:val="28"/>
          <w:szCs w:val="28"/>
        </w:rPr>
        <w:sym w:font="HQPB2" w:char="F025"/>
      </w:r>
      <w:r w:rsidRPr="00CD21AC">
        <w:rPr>
          <w:rFonts w:ascii="(normal text)" w:hAnsi="(normal text)"/>
          <w:color w:val="000000"/>
          <w:sz w:val="28"/>
          <w:szCs w:val="28"/>
          <w:rtl/>
        </w:rPr>
        <w:t xml:space="preserve"> </w:t>
      </w:r>
      <w:r w:rsidRPr="00CD21AC">
        <w:rPr>
          <w:rFonts w:ascii="HQPB5" w:hAnsi="HQPB5"/>
          <w:color w:val="000000"/>
          <w:sz w:val="28"/>
          <w:szCs w:val="28"/>
        </w:rPr>
        <w:sym w:font="HQPB5" w:char="F034"/>
      </w:r>
      <w:r w:rsidRPr="00CD21AC">
        <w:rPr>
          <w:rFonts w:ascii="HQPB2" w:hAnsi="HQPB2"/>
          <w:color w:val="000000"/>
          <w:sz w:val="28"/>
          <w:szCs w:val="28"/>
        </w:rPr>
        <w:sym w:font="HQPB2" w:char="F092"/>
      </w:r>
      <w:r w:rsidRPr="00CD21AC">
        <w:rPr>
          <w:rFonts w:ascii="HQPB5" w:hAnsi="HQPB5"/>
          <w:color w:val="000000"/>
          <w:sz w:val="28"/>
          <w:szCs w:val="28"/>
        </w:rPr>
        <w:sym w:font="HQPB5" w:char="F06E"/>
      </w:r>
      <w:r w:rsidRPr="00CD21AC">
        <w:rPr>
          <w:rFonts w:ascii="HQPB2" w:hAnsi="HQPB2"/>
          <w:color w:val="000000"/>
          <w:sz w:val="28"/>
          <w:szCs w:val="28"/>
        </w:rPr>
        <w:sym w:font="HQPB2" w:char="F03F"/>
      </w:r>
      <w:r w:rsidRPr="00CD21AC">
        <w:rPr>
          <w:rFonts w:ascii="HQPB5" w:hAnsi="HQPB5"/>
          <w:color w:val="000000"/>
          <w:sz w:val="28"/>
          <w:szCs w:val="28"/>
        </w:rPr>
        <w:sym w:font="HQPB5" w:char="F074"/>
      </w:r>
      <w:r w:rsidRPr="00CD21AC">
        <w:rPr>
          <w:rFonts w:ascii="HQPB1" w:hAnsi="HQPB1"/>
          <w:color w:val="000000"/>
          <w:sz w:val="28"/>
          <w:szCs w:val="28"/>
        </w:rPr>
        <w:sym w:font="HQPB1" w:char="F02F"/>
      </w:r>
      <w:r w:rsidRPr="00CD21AC">
        <w:rPr>
          <w:rFonts w:ascii="(normal text)" w:hAnsi="(normal text)"/>
          <w:color w:val="000000"/>
          <w:sz w:val="28"/>
          <w:szCs w:val="28"/>
          <w:rtl/>
        </w:rPr>
        <w:t xml:space="preserve"> </w:t>
      </w:r>
      <w:r w:rsidRPr="00CD21AC">
        <w:rPr>
          <w:rFonts w:ascii="HQPB5" w:hAnsi="HQPB5"/>
          <w:color w:val="000000"/>
          <w:sz w:val="28"/>
          <w:szCs w:val="28"/>
        </w:rPr>
        <w:sym w:font="HQPB5" w:char="F0A1"/>
      </w:r>
      <w:r w:rsidRPr="00CD21AC">
        <w:rPr>
          <w:rFonts w:ascii="(normal text)" w:hAnsi="(normal text)"/>
          <w:color w:val="000000"/>
          <w:sz w:val="28"/>
          <w:szCs w:val="28"/>
          <w:rtl/>
        </w:rPr>
        <w:t xml:space="preserve"> </w:t>
      </w:r>
      <w:r w:rsidRPr="00CD21AC">
        <w:rPr>
          <w:rFonts w:ascii="HQPB5" w:hAnsi="HQPB5"/>
          <w:color w:val="000000"/>
          <w:sz w:val="28"/>
          <w:szCs w:val="28"/>
        </w:rPr>
        <w:sym w:font="HQPB5" w:char="F021"/>
      </w:r>
      <w:r w:rsidRPr="00CD21AC">
        <w:rPr>
          <w:rFonts w:ascii="HQPB1" w:hAnsi="HQPB1"/>
          <w:color w:val="000000"/>
          <w:sz w:val="28"/>
          <w:szCs w:val="28"/>
        </w:rPr>
        <w:sym w:font="HQPB1" w:char="F024"/>
      </w:r>
      <w:r w:rsidRPr="00CD21AC">
        <w:rPr>
          <w:rFonts w:ascii="HQPB5" w:hAnsi="HQPB5"/>
          <w:color w:val="000000"/>
          <w:sz w:val="28"/>
          <w:szCs w:val="28"/>
        </w:rPr>
        <w:sym w:font="HQPB5" w:char="F074"/>
      </w:r>
      <w:r w:rsidRPr="00CD21AC">
        <w:rPr>
          <w:rFonts w:ascii="HQPB2" w:hAnsi="HQPB2"/>
          <w:color w:val="000000"/>
          <w:sz w:val="28"/>
          <w:szCs w:val="28"/>
        </w:rPr>
        <w:sym w:font="HQPB2" w:char="F052"/>
      </w:r>
      <w:r w:rsidRPr="00CD21AC">
        <w:rPr>
          <w:rFonts w:ascii="HQPB4" w:hAnsi="HQPB4"/>
          <w:color w:val="000000"/>
          <w:sz w:val="28"/>
          <w:szCs w:val="28"/>
        </w:rPr>
        <w:sym w:font="HQPB4" w:char="F0F4"/>
      </w:r>
      <w:r w:rsidRPr="00CD21AC">
        <w:rPr>
          <w:rFonts w:ascii="HQPB1" w:hAnsi="HQPB1"/>
          <w:color w:val="000000"/>
          <w:sz w:val="28"/>
          <w:szCs w:val="28"/>
        </w:rPr>
        <w:sym w:font="HQPB1" w:char="F089"/>
      </w:r>
      <w:r w:rsidRPr="00CD21AC">
        <w:rPr>
          <w:rFonts w:ascii="HQPB4" w:hAnsi="HQPB4"/>
          <w:color w:val="000000"/>
          <w:sz w:val="28"/>
          <w:szCs w:val="28"/>
        </w:rPr>
        <w:sym w:font="HQPB4" w:char="F0CE"/>
      </w:r>
      <w:r w:rsidRPr="00CD21AC">
        <w:rPr>
          <w:rFonts w:ascii="HQPB2" w:hAnsi="HQPB2"/>
          <w:color w:val="000000"/>
          <w:sz w:val="28"/>
          <w:szCs w:val="28"/>
        </w:rPr>
        <w:sym w:font="HQPB2" w:char="F067"/>
      </w:r>
      <w:r w:rsidRPr="00CD21AC">
        <w:rPr>
          <w:rFonts w:ascii="HQPB5" w:hAnsi="HQPB5"/>
          <w:color w:val="000000"/>
          <w:sz w:val="28"/>
          <w:szCs w:val="28"/>
        </w:rPr>
        <w:sym w:font="HQPB5" w:char="F078"/>
      </w:r>
      <w:r w:rsidRPr="00CD21AC">
        <w:rPr>
          <w:rFonts w:ascii="HQPB1" w:hAnsi="HQPB1"/>
          <w:color w:val="000000"/>
          <w:sz w:val="28"/>
          <w:szCs w:val="28"/>
        </w:rPr>
        <w:sym w:font="HQPB1" w:char="F0A9"/>
      </w:r>
      <w:r w:rsidRPr="00CD21AC">
        <w:rPr>
          <w:rFonts w:ascii="(normal text)" w:hAnsi="(normal text)"/>
          <w:color w:val="000000"/>
          <w:sz w:val="28"/>
          <w:szCs w:val="28"/>
          <w:rtl/>
        </w:rPr>
        <w:t xml:space="preserve"> </w:t>
      </w:r>
      <w:r w:rsidRPr="00CD21AC">
        <w:rPr>
          <w:rFonts w:ascii="HQPB5" w:hAnsi="HQPB5"/>
          <w:color w:val="000000"/>
          <w:sz w:val="28"/>
          <w:szCs w:val="28"/>
        </w:rPr>
        <w:sym w:font="HQPB5" w:char="F0A1"/>
      </w:r>
      <w:r w:rsidRPr="00CD21AC">
        <w:rPr>
          <w:rFonts w:ascii="(normal text)" w:hAnsi="(normal text)"/>
          <w:color w:val="000000"/>
          <w:sz w:val="28"/>
          <w:szCs w:val="28"/>
          <w:rtl/>
        </w:rPr>
        <w:t xml:space="preserve"> </w:t>
      </w:r>
      <w:r w:rsidRPr="00CD21AC">
        <w:rPr>
          <w:rFonts w:ascii="HQPB2" w:hAnsi="HQPB2"/>
          <w:color w:val="000000"/>
          <w:sz w:val="28"/>
          <w:szCs w:val="28"/>
        </w:rPr>
        <w:sym w:font="HQPB2" w:char="F063"/>
      </w:r>
      <w:r w:rsidRPr="00CD21AC">
        <w:rPr>
          <w:rFonts w:ascii="HQPB5" w:hAnsi="HQPB5"/>
          <w:color w:val="000000"/>
          <w:sz w:val="28"/>
          <w:szCs w:val="28"/>
        </w:rPr>
        <w:sym w:font="HQPB5" w:char="F072"/>
      </w:r>
      <w:r w:rsidRPr="00CD21AC">
        <w:rPr>
          <w:rFonts w:ascii="HQPB1" w:hAnsi="HQPB1"/>
          <w:color w:val="000000"/>
          <w:sz w:val="28"/>
          <w:szCs w:val="28"/>
        </w:rPr>
        <w:sym w:font="HQPB1" w:char="F026"/>
      </w:r>
      <w:r w:rsidRPr="00CD21AC">
        <w:rPr>
          <w:rFonts w:ascii="(normal text)" w:hAnsi="(normal text)"/>
          <w:color w:val="000000"/>
          <w:sz w:val="28"/>
          <w:szCs w:val="28"/>
          <w:rtl/>
        </w:rPr>
        <w:t xml:space="preserve"> </w:t>
      </w:r>
      <w:r w:rsidRPr="00CD21AC">
        <w:rPr>
          <w:rFonts w:ascii="HQPB5" w:hAnsi="HQPB5"/>
          <w:color w:val="000000"/>
          <w:sz w:val="28"/>
          <w:szCs w:val="28"/>
        </w:rPr>
        <w:sym w:font="HQPB5" w:char="F028"/>
      </w:r>
      <w:r w:rsidRPr="00CD21AC">
        <w:rPr>
          <w:rFonts w:ascii="HQPB1" w:hAnsi="HQPB1"/>
          <w:color w:val="000000"/>
          <w:sz w:val="28"/>
          <w:szCs w:val="28"/>
        </w:rPr>
        <w:sym w:font="HQPB1" w:char="F023"/>
      </w:r>
      <w:r w:rsidRPr="00CD21AC">
        <w:rPr>
          <w:rFonts w:ascii="HQPB2" w:hAnsi="HQPB2"/>
          <w:color w:val="000000"/>
          <w:sz w:val="28"/>
          <w:szCs w:val="28"/>
        </w:rPr>
        <w:sym w:font="HQPB2" w:char="F071"/>
      </w:r>
      <w:r w:rsidRPr="00CD21AC">
        <w:rPr>
          <w:rFonts w:ascii="HQPB4" w:hAnsi="HQPB4"/>
          <w:color w:val="000000"/>
          <w:sz w:val="28"/>
          <w:szCs w:val="28"/>
        </w:rPr>
        <w:sym w:font="HQPB4" w:char="F0E4"/>
      </w:r>
      <w:r w:rsidRPr="00CD21AC">
        <w:rPr>
          <w:rFonts w:ascii="HQPB2" w:hAnsi="HQPB2"/>
          <w:color w:val="000000"/>
          <w:sz w:val="28"/>
          <w:szCs w:val="28"/>
        </w:rPr>
        <w:sym w:font="HQPB2" w:char="F039"/>
      </w:r>
      <w:r w:rsidRPr="00CD21AC">
        <w:rPr>
          <w:rFonts w:ascii="HQPB2" w:hAnsi="HQPB2"/>
          <w:color w:val="000000"/>
          <w:sz w:val="28"/>
          <w:szCs w:val="28"/>
        </w:rPr>
        <w:sym w:font="HQPB2" w:char="F071"/>
      </w:r>
      <w:r w:rsidRPr="00CD21AC">
        <w:rPr>
          <w:rFonts w:ascii="HQPB4" w:hAnsi="HQPB4"/>
          <w:color w:val="000000"/>
          <w:sz w:val="28"/>
          <w:szCs w:val="28"/>
        </w:rPr>
        <w:sym w:font="HQPB4" w:char="F0E0"/>
      </w:r>
      <w:r w:rsidRPr="00CD21AC">
        <w:rPr>
          <w:rFonts w:ascii="HQPB2" w:hAnsi="HQPB2"/>
          <w:color w:val="000000"/>
          <w:sz w:val="28"/>
          <w:szCs w:val="28"/>
        </w:rPr>
        <w:sym w:font="HQPB2" w:char="F029"/>
      </w:r>
      <w:r w:rsidRPr="00CD21AC">
        <w:rPr>
          <w:rFonts w:ascii="HQPB5" w:hAnsi="HQPB5"/>
          <w:color w:val="000000"/>
          <w:sz w:val="28"/>
          <w:szCs w:val="28"/>
        </w:rPr>
        <w:sym w:font="HQPB5" w:char="F073"/>
      </w:r>
      <w:r w:rsidRPr="00CD21AC">
        <w:rPr>
          <w:rFonts w:ascii="HQPB1" w:hAnsi="HQPB1"/>
          <w:color w:val="000000"/>
          <w:sz w:val="28"/>
          <w:szCs w:val="28"/>
        </w:rPr>
        <w:sym w:font="HQPB1" w:char="F03F"/>
      </w:r>
      <w:r w:rsidRPr="00CD21AC">
        <w:rPr>
          <w:rFonts w:ascii="(normal text)" w:hAnsi="(normal text)"/>
          <w:color w:val="000000"/>
          <w:sz w:val="28"/>
          <w:szCs w:val="28"/>
          <w:rtl/>
        </w:rPr>
        <w:t xml:space="preserve"> </w:t>
      </w:r>
      <w:r w:rsidRPr="00CD21AC">
        <w:rPr>
          <w:rFonts w:ascii="HQPB5" w:hAnsi="HQPB5"/>
          <w:color w:val="000000"/>
          <w:sz w:val="28"/>
          <w:szCs w:val="28"/>
        </w:rPr>
        <w:sym w:font="HQPB5" w:char="F074"/>
      </w:r>
      <w:r w:rsidRPr="00CD21AC">
        <w:rPr>
          <w:rFonts w:ascii="HQPB2" w:hAnsi="HQPB2"/>
          <w:color w:val="000000"/>
          <w:sz w:val="28"/>
          <w:szCs w:val="28"/>
        </w:rPr>
        <w:sym w:font="HQPB2" w:char="F050"/>
      </w:r>
      <w:r w:rsidRPr="00CD21AC">
        <w:rPr>
          <w:rFonts w:ascii="HQPB4" w:hAnsi="HQPB4"/>
          <w:color w:val="000000"/>
          <w:sz w:val="28"/>
          <w:szCs w:val="28"/>
        </w:rPr>
        <w:sym w:font="HQPB4" w:char="F0F6"/>
      </w:r>
      <w:r w:rsidRPr="00CD21AC">
        <w:rPr>
          <w:rFonts w:ascii="HQPB2" w:hAnsi="HQPB2"/>
          <w:color w:val="000000"/>
          <w:sz w:val="28"/>
          <w:szCs w:val="28"/>
        </w:rPr>
        <w:sym w:font="HQPB2" w:char="F071"/>
      </w:r>
      <w:r w:rsidRPr="00CD21AC">
        <w:rPr>
          <w:rFonts w:ascii="HQPB5" w:hAnsi="HQPB5"/>
          <w:color w:val="000000"/>
          <w:sz w:val="28"/>
          <w:szCs w:val="28"/>
        </w:rPr>
        <w:sym w:font="HQPB5" w:char="F074"/>
      </w:r>
      <w:r w:rsidRPr="00CD21AC">
        <w:rPr>
          <w:rFonts w:ascii="HQPB2" w:hAnsi="HQPB2"/>
          <w:color w:val="000000"/>
          <w:sz w:val="28"/>
          <w:szCs w:val="28"/>
        </w:rPr>
        <w:sym w:font="HQPB2" w:char="F083"/>
      </w:r>
      <w:r w:rsidRPr="00CD21AC">
        <w:rPr>
          <w:rFonts w:ascii="(normal text)" w:hAnsi="(normal text)"/>
          <w:color w:val="000000"/>
          <w:sz w:val="28"/>
          <w:szCs w:val="28"/>
          <w:rtl/>
        </w:rPr>
        <w:t xml:space="preserve"> </w:t>
      </w:r>
      <w:r w:rsidRPr="00CD21AC">
        <w:rPr>
          <w:rFonts w:ascii="HQPB4" w:hAnsi="HQPB4"/>
          <w:color w:val="000000"/>
          <w:sz w:val="28"/>
          <w:szCs w:val="28"/>
        </w:rPr>
        <w:sym w:font="HQPB4" w:char="F0CF"/>
      </w:r>
      <w:r w:rsidRPr="00CD21AC">
        <w:rPr>
          <w:rFonts w:ascii="HQPB2" w:hAnsi="HQPB2"/>
          <w:color w:val="000000"/>
          <w:sz w:val="28"/>
          <w:szCs w:val="28"/>
        </w:rPr>
        <w:sym w:font="HQPB2" w:char="F070"/>
      </w:r>
      <w:r w:rsidRPr="00CD21AC">
        <w:rPr>
          <w:rFonts w:ascii="HQPB5" w:hAnsi="HQPB5"/>
          <w:color w:val="000000"/>
          <w:sz w:val="28"/>
          <w:szCs w:val="28"/>
        </w:rPr>
        <w:sym w:font="HQPB5" w:char="F079"/>
      </w:r>
      <w:r w:rsidRPr="00CD21AC">
        <w:rPr>
          <w:rFonts w:ascii="HQPB2" w:hAnsi="HQPB2"/>
          <w:color w:val="000000"/>
          <w:sz w:val="28"/>
          <w:szCs w:val="28"/>
        </w:rPr>
        <w:sym w:font="HQPB2" w:char="F04A"/>
      </w:r>
      <w:r w:rsidRPr="00CD21AC">
        <w:rPr>
          <w:rFonts w:ascii="HQPB2" w:hAnsi="HQPB2"/>
          <w:color w:val="000000"/>
          <w:sz w:val="28"/>
          <w:szCs w:val="28"/>
        </w:rPr>
        <w:sym w:font="HQPB2" w:char="F0BB"/>
      </w:r>
      <w:r w:rsidRPr="00CD21AC">
        <w:rPr>
          <w:rFonts w:ascii="HQPB5" w:hAnsi="HQPB5"/>
          <w:color w:val="000000"/>
          <w:sz w:val="28"/>
          <w:szCs w:val="28"/>
        </w:rPr>
        <w:sym w:font="HQPB5" w:char="F075"/>
      </w:r>
      <w:r w:rsidRPr="00CD21AC">
        <w:rPr>
          <w:rFonts w:ascii="HQPB2" w:hAnsi="HQPB2"/>
          <w:color w:val="000000"/>
          <w:sz w:val="28"/>
          <w:szCs w:val="28"/>
        </w:rPr>
        <w:sym w:font="HQPB2" w:char="F08A"/>
      </w:r>
      <w:r w:rsidRPr="00CD21AC">
        <w:rPr>
          <w:rFonts w:ascii="HQPB4" w:hAnsi="HQPB4"/>
          <w:color w:val="000000"/>
          <w:sz w:val="28"/>
          <w:szCs w:val="28"/>
        </w:rPr>
        <w:sym w:font="HQPB4" w:char="F0C9"/>
      </w:r>
      <w:r w:rsidRPr="00CD21AC">
        <w:rPr>
          <w:rFonts w:ascii="HQPB2" w:hAnsi="HQPB2"/>
          <w:color w:val="000000"/>
          <w:sz w:val="28"/>
          <w:szCs w:val="28"/>
        </w:rPr>
        <w:sym w:font="HQPB2" w:char="F029"/>
      </w:r>
      <w:r w:rsidRPr="00CD21AC">
        <w:rPr>
          <w:rFonts w:ascii="HQPB4" w:hAnsi="HQPB4"/>
          <w:color w:val="000000"/>
          <w:sz w:val="28"/>
          <w:szCs w:val="28"/>
        </w:rPr>
        <w:sym w:font="HQPB4" w:char="F0F8"/>
      </w:r>
      <w:r w:rsidRPr="00CD21AC">
        <w:rPr>
          <w:rFonts w:ascii="HQPB2" w:hAnsi="HQPB2"/>
          <w:color w:val="000000"/>
          <w:sz w:val="28"/>
          <w:szCs w:val="28"/>
        </w:rPr>
        <w:sym w:font="HQPB2" w:char="F039"/>
      </w:r>
      <w:r w:rsidRPr="00CD21AC">
        <w:rPr>
          <w:rFonts w:ascii="HQPB5" w:hAnsi="HQPB5"/>
          <w:color w:val="000000"/>
          <w:sz w:val="28"/>
          <w:szCs w:val="28"/>
        </w:rPr>
        <w:sym w:font="HQPB5" w:char="F024"/>
      </w:r>
      <w:r w:rsidRPr="00CD21AC">
        <w:rPr>
          <w:rFonts w:ascii="HQPB1" w:hAnsi="HQPB1"/>
          <w:color w:val="000000"/>
          <w:sz w:val="28"/>
          <w:szCs w:val="28"/>
        </w:rPr>
        <w:sym w:font="HQPB1" w:char="F023"/>
      </w:r>
      <w:r w:rsidRPr="00CD21AC">
        <w:rPr>
          <w:rFonts w:ascii="(normal text)" w:hAnsi="(normal text)"/>
          <w:color w:val="000000"/>
          <w:sz w:val="28"/>
          <w:szCs w:val="28"/>
          <w:rtl/>
        </w:rPr>
        <w:t xml:space="preserve"> </w:t>
      </w:r>
      <w:r w:rsidRPr="00CD21AC">
        <w:rPr>
          <w:rFonts w:ascii="HQPB1" w:hAnsi="HQPB1"/>
          <w:color w:val="000000"/>
          <w:sz w:val="28"/>
          <w:szCs w:val="28"/>
        </w:rPr>
        <w:sym w:font="HQPB1" w:char="F024"/>
      </w:r>
      <w:r w:rsidRPr="00CD21AC">
        <w:rPr>
          <w:rFonts w:ascii="HQPB4" w:hAnsi="HQPB4"/>
          <w:color w:val="000000"/>
          <w:sz w:val="28"/>
          <w:szCs w:val="28"/>
        </w:rPr>
        <w:sym w:font="HQPB4" w:char="F0AF"/>
      </w:r>
      <w:r w:rsidRPr="00CD21AC">
        <w:rPr>
          <w:rFonts w:ascii="HQPB2" w:hAnsi="HQPB2"/>
          <w:color w:val="000000"/>
          <w:sz w:val="28"/>
          <w:szCs w:val="28"/>
        </w:rPr>
        <w:sym w:font="HQPB2" w:char="F052"/>
      </w:r>
      <w:r w:rsidRPr="00CD21AC">
        <w:rPr>
          <w:rFonts w:ascii="HQPB4" w:hAnsi="HQPB4"/>
          <w:color w:val="000000"/>
          <w:sz w:val="28"/>
          <w:szCs w:val="28"/>
        </w:rPr>
        <w:sym w:font="HQPB4" w:char="F0CE"/>
      </w:r>
      <w:r w:rsidRPr="00CD21AC">
        <w:rPr>
          <w:rFonts w:ascii="HQPB1" w:hAnsi="HQPB1"/>
          <w:color w:val="000000"/>
          <w:sz w:val="28"/>
          <w:szCs w:val="28"/>
        </w:rPr>
        <w:sym w:font="HQPB1" w:char="F029"/>
      </w:r>
      <w:r w:rsidRPr="00CD21AC">
        <w:rPr>
          <w:rFonts w:ascii="(normal text)" w:hAnsi="(normal text)"/>
          <w:color w:val="000000"/>
          <w:sz w:val="28"/>
          <w:szCs w:val="28"/>
          <w:rtl/>
        </w:rPr>
        <w:t xml:space="preserve"> </w:t>
      </w:r>
      <w:r w:rsidRPr="00CD21AC">
        <w:rPr>
          <w:rFonts w:ascii="HQPB1" w:hAnsi="HQPB1"/>
          <w:color w:val="000000"/>
          <w:sz w:val="28"/>
          <w:szCs w:val="28"/>
        </w:rPr>
        <w:sym w:font="HQPB1" w:char="F024"/>
      </w:r>
      <w:r w:rsidRPr="00CD21AC">
        <w:rPr>
          <w:rFonts w:ascii="HQPB4" w:hAnsi="HQPB4"/>
          <w:color w:val="000000"/>
          <w:sz w:val="28"/>
          <w:szCs w:val="28"/>
        </w:rPr>
        <w:sym w:font="HQPB4" w:char="F0A8"/>
      </w:r>
      <w:r w:rsidRPr="00CD21AC">
        <w:rPr>
          <w:rFonts w:ascii="HQPB2" w:hAnsi="HQPB2"/>
          <w:color w:val="000000"/>
          <w:sz w:val="28"/>
          <w:szCs w:val="28"/>
        </w:rPr>
        <w:sym w:font="HQPB2" w:char="F05A"/>
      </w:r>
      <w:r w:rsidRPr="00CD21AC">
        <w:rPr>
          <w:rFonts w:ascii="HQPB4" w:hAnsi="HQPB4"/>
          <w:color w:val="000000"/>
          <w:sz w:val="28"/>
          <w:szCs w:val="28"/>
        </w:rPr>
        <w:sym w:font="HQPB4" w:char="F0E0"/>
      </w:r>
      <w:r w:rsidRPr="00CD21AC">
        <w:rPr>
          <w:rFonts w:ascii="HQPB2" w:hAnsi="HQPB2"/>
          <w:color w:val="000000"/>
          <w:sz w:val="28"/>
          <w:szCs w:val="28"/>
        </w:rPr>
        <w:sym w:font="HQPB2" w:char="F032"/>
      </w:r>
      <w:r w:rsidRPr="00CD21AC">
        <w:rPr>
          <w:rFonts w:ascii="(normal text)" w:hAnsi="(normal text)"/>
          <w:color w:val="000000"/>
          <w:sz w:val="28"/>
          <w:szCs w:val="28"/>
          <w:rtl/>
        </w:rPr>
        <w:t xml:space="preserve"> </w:t>
      </w:r>
      <w:r w:rsidRPr="00CD21AC">
        <w:rPr>
          <w:rFonts w:ascii="HQPB4" w:hAnsi="HQPB4"/>
          <w:color w:val="000000"/>
          <w:sz w:val="28"/>
          <w:szCs w:val="28"/>
        </w:rPr>
        <w:sym w:font="HQPB4" w:char="F0F4"/>
      </w:r>
      <w:r w:rsidRPr="00CD21AC">
        <w:rPr>
          <w:rFonts w:ascii="HQPB2" w:hAnsi="HQPB2"/>
          <w:color w:val="000000"/>
          <w:sz w:val="28"/>
          <w:szCs w:val="28"/>
        </w:rPr>
        <w:sym w:font="HQPB2" w:char="F060"/>
      </w:r>
      <w:r w:rsidRPr="00CD21AC">
        <w:rPr>
          <w:rFonts w:ascii="HQPB5" w:hAnsi="HQPB5"/>
          <w:color w:val="000000"/>
          <w:sz w:val="28"/>
          <w:szCs w:val="28"/>
        </w:rPr>
        <w:sym w:font="HQPB5" w:char="F074"/>
      </w:r>
      <w:r w:rsidRPr="00CD21AC">
        <w:rPr>
          <w:rFonts w:ascii="HQPB1" w:hAnsi="HQPB1"/>
          <w:color w:val="000000"/>
          <w:sz w:val="28"/>
          <w:szCs w:val="28"/>
        </w:rPr>
        <w:sym w:font="HQPB1" w:char="F0E3"/>
      </w:r>
      <w:r w:rsidRPr="00CD21AC">
        <w:rPr>
          <w:rFonts w:ascii="(normal text)" w:hAnsi="(normal text)"/>
          <w:color w:val="000000"/>
          <w:sz w:val="28"/>
          <w:szCs w:val="28"/>
          <w:rtl/>
        </w:rPr>
        <w:t xml:space="preserve"> </w:t>
      </w:r>
      <w:r w:rsidRPr="00CD21AC">
        <w:rPr>
          <w:rFonts w:ascii="HQPB1" w:hAnsi="HQPB1"/>
          <w:color w:val="000000"/>
          <w:sz w:val="28"/>
          <w:szCs w:val="28"/>
        </w:rPr>
        <w:sym w:font="HQPB1" w:char="F023"/>
      </w:r>
      <w:r w:rsidRPr="00CD21AC">
        <w:rPr>
          <w:rFonts w:ascii="HQPB5" w:hAnsi="HQPB5"/>
          <w:color w:val="000000"/>
          <w:sz w:val="28"/>
          <w:szCs w:val="28"/>
        </w:rPr>
        <w:sym w:font="HQPB5" w:char="F078"/>
      </w:r>
      <w:r w:rsidRPr="00CD21AC">
        <w:rPr>
          <w:rFonts w:ascii="HQPB1" w:hAnsi="HQPB1"/>
          <w:color w:val="000000"/>
          <w:sz w:val="28"/>
          <w:szCs w:val="28"/>
        </w:rPr>
        <w:sym w:font="HQPB1" w:char="F08B"/>
      </w:r>
      <w:r w:rsidRPr="00CD21AC">
        <w:rPr>
          <w:rFonts w:ascii="HQPB2" w:hAnsi="HQPB2"/>
          <w:color w:val="000000"/>
          <w:sz w:val="28"/>
          <w:szCs w:val="28"/>
        </w:rPr>
        <w:sym w:font="HQPB2" w:char="F0BB"/>
      </w:r>
      <w:r w:rsidRPr="00CD21AC">
        <w:rPr>
          <w:rFonts w:ascii="HQPB5" w:hAnsi="HQPB5"/>
          <w:color w:val="000000"/>
          <w:sz w:val="28"/>
          <w:szCs w:val="28"/>
        </w:rPr>
        <w:sym w:font="HQPB5" w:char="F079"/>
      </w:r>
      <w:r w:rsidRPr="00CD21AC">
        <w:rPr>
          <w:rFonts w:ascii="HQPB2" w:hAnsi="HQPB2"/>
          <w:color w:val="000000"/>
          <w:sz w:val="28"/>
          <w:szCs w:val="28"/>
        </w:rPr>
        <w:sym w:font="HQPB2" w:char="F064"/>
      </w:r>
      <w:r w:rsidRPr="00CD21AC">
        <w:rPr>
          <w:rFonts w:ascii="(normal text)" w:hAnsi="(normal text)"/>
          <w:color w:val="000000"/>
          <w:sz w:val="28"/>
          <w:szCs w:val="28"/>
          <w:rtl/>
        </w:rPr>
        <w:t xml:space="preserve"> </w:t>
      </w:r>
      <w:r w:rsidRPr="00CD21AC">
        <w:rPr>
          <w:rFonts w:ascii="HQPB5" w:hAnsi="HQPB5"/>
          <w:color w:val="000000"/>
          <w:sz w:val="28"/>
          <w:szCs w:val="28"/>
        </w:rPr>
        <w:sym w:font="HQPB5" w:char="F074"/>
      </w:r>
      <w:r w:rsidRPr="00CD21AC">
        <w:rPr>
          <w:rFonts w:ascii="HQPB2" w:hAnsi="HQPB2"/>
          <w:color w:val="000000"/>
          <w:sz w:val="28"/>
          <w:szCs w:val="28"/>
        </w:rPr>
        <w:sym w:font="HQPB2" w:char="F0FB"/>
      </w:r>
      <w:r w:rsidRPr="00CD21AC">
        <w:rPr>
          <w:rFonts w:ascii="HQPB3" w:hAnsi="HQPB3"/>
          <w:color w:val="000000"/>
          <w:sz w:val="28"/>
          <w:szCs w:val="28"/>
        </w:rPr>
        <w:t></w:t>
      </w:r>
      <w:r w:rsidRPr="00CD21AC">
        <w:rPr>
          <w:rFonts w:ascii="HQPB4" w:hAnsi="HQPB4"/>
          <w:color w:val="000000"/>
          <w:sz w:val="28"/>
          <w:szCs w:val="28"/>
        </w:rPr>
        <w:sym w:font="HQPB4" w:char="F0CE"/>
      </w:r>
      <w:r w:rsidRPr="00CD21AC">
        <w:rPr>
          <w:rFonts w:ascii="HQPB3" w:hAnsi="HQPB3"/>
          <w:color w:val="000000"/>
          <w:sz w:val="28"/>
          <w:szCs w:val="28"/>
        </w:rPr>
        <w:sym w:font="HQPB3" w:char="F023"/>
      </w:r>
      <w:r w:rsidRPr="00CD21AC">
        <w:rPr>
          <w:rFonts w:ascii="HQPB4" w:hAnsi="HQPB4"/>
          <w:color w:val="000000"/>
          <w:sz w:val="28"/>
          <w:szCs w:val="28"/>
        </w:rPr>
        <w:sym w:font="HQPB4" w:char="F0CF"/>
      </w:r>
      <w:r w:rsidRPr="00CD21AC">
        <w:rPr>
          <w:rFonts w:ascii="HQPB1" w:hAnsi="HQPB1"/>
          <w:color w:val="000000"/>
          <w:sz w:val="28"/>
          <w:szCs w:val="28"/>
        </w:rPr>
        <w:sym w:font="HQPB1" w:char="F0FF"/>
      </w:r>
      <w:r w:rsidRPr="00CD21AC">
        <w:rPr>
          <w:rFonts w:ascii="HQPB2" w:hAnsi="HQPB2"/>
          <w:color w:val="000000"/>
          <w:sz w:val="28"/>
          <w:szCs w:val="28"/>
        </w:rPr>
        <w:sym w:font="HQPB2" w:char="F0BB"/>
      </w:r>
      <w:r w:rsidRPr="00CD21AC">
        <w:rPr>
          <w:rFonts w:ascii="HQPB5" w:hAnsi="HQPB5"/>
          <w:color w:val="000000"/>
          <w:sz w:val="28"/>
          <w:szCs w:val="28"/>
        </w:rPr>
        <w:sym w:font="HQPB5" w:char="F078"/>
      </w:r>
      <w:r w:rsidRPr="00CD21AC">
        <w:rPr>
          <w:rFonts w:ascii="HQPB1" w:hAnsi="HQPB1"/>
          <w:color w:val="000000"/>
          <w:sz w:val="28"/>
          <w:szCs w:val="28"/>
        </w:rPr>
        <w:sym w:font="HQPB1" w:char="F0EE"/>
      </w:r>
      <w:r w:rsidRPr="00CD21AC">
        <w:rPr>
          <w:rFonts w:ascii="(normal text)" w:hAnsi="(normal text)"/>
          <w:color w:val="000000"/>
          <w:sz w:val="28"/>
          <w:szCs w:val="28"/>
          <w:rtl/>
        </w:rPr>
        <w:t xml:space="preserve"> </w:t>
      </w:r>
    </w:p>
    <w:p w:rsidR="0058517D" w:rsidRDefault="0052281D" w:rsidP="0052281D">
      <w:pPr>
        <w:ind w:left="1800" w:hanging="1440"/>
        <w:jc w:val="both"/>
        <w:rPr>
          <w:i/>
          <w:color w:val="000000"/>
        </w:rPr>
      </w:pPr>
      <w:r>
        <w:rPr>
          <w:i/>
          <w:color w:val="000000"/>
        </w:rPr>
        <w:t>Terjemah</w:t>
      </w:r>
      <w:r w:rsidR="00CD21AC" w:rsidRPr="00CD21AC">
        <w:rPr>
          <w:i/>
          <w:color w:val="000000"/>
        </w:rPr>
        <w:t>nya:</w:t>
      </w:r>
    </w:p>
    <w:p w:rsidR="00CD21AC" w:rsidRDefault="00CD21AC" w:rsidP="0058517D">
      <w:pPr>
        <w:ind w:left="1800"/>
        <w:jc w:val="both"/>
        <w:rPr>
          <w:rFonts w:ascii="(normal text)" w:hAnsi="(normal text)"/>
          <w:color w:val="000000"/>
          <w:sz w:val="20"/>
        </w:rPr>
      </w:pPr>
      <w:r w:rsidRPr="00CD21AC">
        <w:rPr>
          <w:i/>
          <w:color w:val="000000"/>
        </w:rPr>
        <w:t xml:space="preserve">Dan (ingatlah), ketika Tuhanmu mengeluarkan keturunan anak-anak Adam dari sulbi mereka dan Allah mengambil kesaksian terhadap jiwa mereka (seraya berfirman): "Bukankah Aku Ini Tuhanmu?" mereka menjawab: "Betul (Engkau Tuban kami), kami menjadi saksi". (Kami lakukan yang demikian itu) agar di hari kiamat kamu tidak mengatakan: "Sesungguhnya kami (Bani </w:t>
      </w:r>
      <w:r w:rsidRPr="00CD21AC">
        <w:rPr>
          <w:i/>
          <w:color w:val="000000"/>
        </w:rPr>
        <w:lastRenderedPageBreak/>
        <w:t>Adam) adalah orang-orang yang lengah terhadap Ini (keesaan Tuhan)"</w:t>
      </w:r>
      <w:r>
        <w:rPr>
          <w:rFonts w:ascii="(normal text)" w:hAnsi="(normal text)"/>
          <w:color w:val="000000"/>
          <w:sz w:val="20"/>
        </w:rPr>
        <w:t>.</w:t>
      </w:r>
      <w:r w:rsidR="0040419B">
        <w:rPr>
          <w:rStyle w:val="FootnoteReference"/>
          <w:rFonts w:ascii="(normal text)" w:hAnsi="(normal text)"/>
          <w:color w:val="000000"/>
          <w:sz w:val="20"/>
        </w:rPr>
        <w:footnoteReference w:id="3"/>
      </w:r>
    </w:p>
    <w:p w:rsidR="00CD21AC" w:rsidRPr="00CD21AC" w:rsidRDefault="00CD21AC" w:rsidP="0040419B">
      <w:pPr>
        <w:spacing w:line="480" w:lineRule="auto"/>
        <w:jc w:val="both"/>
        <w:rPr>
          <w:rFonts w:ascii="(normal text)" w:hAnsi="(normal text)"/>
          <w:color w:val="000000"/>
          <w:sz w:val="20"/>
        </w:rPr>
      </w:pPr>
    </w:p>
    <w:p w:rsidR="00B70B02" w:rsidRDefault="00D95331" w:rsidP="00B70B02">
      <w:pPr>
        <w:spacing w:line="480" w:lineRule="auto"/>
        <w:ind w:left="360" w:firstLine="720"/>
        <w:jc w:val="both"/>
        <w:rPr>
          <w:color w:val="000000"/>
        </w:rPr>
      </w:pPr>
      <w:r>
        <w:rPr>
          <w:color w:val="000000"/>
        </w:rPr>
        <w:t xml:space="preserve">Dakwah </w:t>
      </w:r>
      <w:r w:rsidR="00B70B02">
        <w:rPr>
          <w:color w:val="000000"/>
        </w:rPr>
        <w:t xml:space="preserve">sangat menunjang keberhasilan aktivitas manusia dalam berbagai hal untuk mencapai tujuan. Terutama bagi para da’i yang senantiasa memberikan pengajaran dan ajakan kepada umat manusia pada umumnya dan umat Islam pada khususnya, </w:t>
      </w:r>
      <w:r w:rsidR="00B70B02" w:rsidRPr="0073640B">
        <w:rPr>
          <w:color w:val="000000"/>
        </w:rPr>
        <w:t>dengan kemampuan</w:t>
      </w:r>
      <w:r w:rsidR="00B70B02">
        <w:rPr>
          <w:color w:val="000000"/>
        </w:rPr>
        <w:t xml:space="preserve"> berkomunikasi yang baik merupakan keberhasilan pertama dalam menjalankan misi suci dakwah yang merupakan salah satu bentuk komunikasi yang khas karena dakwah juga memiliki komponen komunikasi yaitu adanya pesan </w:t>
      </w:r>
      <w:r w:rsidR="00B70B02" w:rsidRPr="00B929F5">
        <w:rPr>
          <w:i/>
          <w:color w:val="000000"/>
        </w:rPr>
        <w:t>(message),</w:t>
      </w:r>
      <w:r w:rsidR="00B70B02">
        <w:rPr>
          <w:color w:val="000000"/>
        </w:rPr>
        <w:t xml:space="preserve"> muballigh </w:t>
      </w:r>
      <w:r w:rsidR="0058517D">
        <w:rPr>
          <w:i/>
          <w:color w:val="000000"/>
        </w:rPr>
        <w:t>(comunic</w:t>
      </w:r>
      <w:r w:rsidR="00B70B02" w:rsidRPr="00B929F5">
        <w:rPr>
          <w:i/>
          <w:color w:val="000000"/>
        </w:rPr>
        <w:t>ator),</w:t>
      </w:r>
      <w:r w:rsidR="00B70B02">
        <w:rPr>
          <w:color w:val="000000"/>
        </w:rPr>
        <w:t xml:space="preserve"> ruang, waktu dan tempat </w:t>
      </w:r>
      <w:r w:rsidR="00B70B02" w:rsidRPr="00B929F5">
        <w:rPr>
          <w:i/>
          <w:color w:val="000000"/>
        </w:rPr>
        <w:t>(media)</w:t>
      </w:r>
      <w:r w:rsidR="00B70B02">
        <w:rPr>
          <w:i/>
          <w:color w:val="000000"/>
        </w:rPr>
        <w:t xml:space="preserve">, </w:t>
      </w:r>
      <w:r w:rsidR="00B70B02">
        <w:rPr>
          <w:color w:val="000000"/>
        </w:rPr>
        <w:t xml:space="preserve">serta penerima pesan sebagai sasaran dan objek komunikasi </w:t>
      </w:r>
      <w:r w:rsidR="0058517D">
        <w:rPr>
          <w:i/>
          <w:color w:val="000000"/>
        </w:rPr>
        <w:t>(c</w:t>
      </w:r>
      <w:r w:rsidR="00B70B02" w:rsidRPr="00AE4B76">
        <w:rPr>
          <w:i/>
          <w:color w:val="000000"/>
        </w:rPr>
        <w:t>omuni</w:t>
      </w:r>
      <w:r w:rsidR="0058517D">
        <w:rPr>
          <w:i/>
          <w:color w:val="000000"/>
        </w:rPr>
        <w:t>c</w:t>
      </w:r>
      <w:r w:rsidR="00B70B02" w:rsidRPr="00AE4B76">
        <w:rPr>
          <w:i/>
          <w:color w:val="000000"/>
        </w:rPr>
        <w:t>an)</w:t>
      </w:r>
      <w:r w:rsidR="00B70B02">
        <w:rPr>
          <w:i/>
          <w:color w:val="000000"/>
        </w:rPr>
        <w:t>.</w:t>
      </w:r>
      <w:r w:rsidR="00B70B02">
        <w:rPr>
          <w:rStyle w:val="FootnoteReference"/>
          <w:i/>
          <w:color w:val="000000"/>
        </w:rPr>
        <w:footnoteReference w:id="4"/>
      </w:r>
      <w:r w:rsidR="00B70B02">
        <w:rPr>
          <w:i/>
          <w:color w:val="000000"/>
        </w:rPr>
        <w:t xml:space="preserve"> </w:t>
      </w:r>
      <w:r w:rsidR="00B70B02">
        <w:rPr>
          <w:color w:val="000000"/>
        </w:rPr>
        <w:t xml:space="preserve">Komponen komunikasi ini merupakan </w:t>
      </w:r>
      <w:r w:rsidR="00B70B02">
        <w:rPr>
          <w:i/>
          <w:color w:val="000000"/>
        </w:rPr>
        <w:t>a must</w:t>
      </w:r>
      <w:r w:rsidR="00B70B02">
        <w:rPr>
          <w:color w:val="000000"/>
        </w:rPr>
        <w:t xml:space="preserve"> yang tidak bisa terlepaskan antara satu dengan yang lainnya. Memang benar bahwa komunikasi dapat mewujudkan integrasi, dan juga sebaliknya komunikasi bisa menimbulkan desintegrasi apabila </w:t>
      </w:r>
      <w:r w:rsidR="0073640B">
        <w:rPr>
          <w:color w:val="000000"/>
        </w:rPr>
        <w:t>da’i (</w:t>
      </w:r>
      <w:r w:rsidR="0058517D">
        <w:rPr>
          <w:i/>
          <w:color w:val="000000"/>
        </w:rPr>
        <w:t>comunic</w:t>
      </w:r>
      <w:r w:rsidR="00B70B02" w:rsidRPr="0073640B">
        <w:rPr>
          <w:i/>
          <w:color w:val="000000"/>
        </w:rPr>
        <w:t>ator</w:t>
      </w:r>
      <w:r w:rsidR="0073640B">
        <w:rPr>
          <w:color w:val="000000"/>
        </w:rPr>
        <w:t>)</w:t>
      </w:r>
      <w:r w:rsidR="00B70B02">
        <w:rPr>
          <w:color w:val="000000"/>
        </w:rPr>
        <w:t xml:space="preserve"> menyampaikan pesannya kepada </w:t>
      </w:r>
      <w:r w:rsidR="0073640B">
        <w:rPr>
          <w:color w:val="000000"/>
        </w:rPr>
        <w:t>mad’u (</w:t>
      </w:r>
      <w:r w:rsidR="0058517D">
        <w:rPr>
          <w:i/>
          <w:color w:val="000000"/>
        </w:rPr>
        <w:t>comunic</w:t>
      </w:r>
      <w:r w:rsidR="00B70B02" w:rsidRPr="0073640B">
        <w:rPr>
          <w:i/>
          <w:color w:val="000000"/>
        </w:rPr>
        <w:t>an</w:t>
      </w:r>
      <w:r w:rsidR="0073640B">
        <w:rPr>
          <w:color w:val="000000"/>
        </w:rPr>
        <w:t>)</w:t>
      </w:r>
      <w:r w:rsidR="00B70B02">
        <w:rPr>
          <w:color w:val="000000"/>
        </w:rPr>
        <w:t xml:space="preserve"> jauh dari kerangka berfikir serta lingkungan dan pengalaman komunikannya.</w:t>
      </w:r>
    </w:p>
    <w:p w:rsidR="00B70B02" w:rsidRDefault="00B70B02" w:rsidP="00B70B02">
      <w:pPr>
        <w:spacing w:line="480" w:lineRule="auto"/>
        <w:ind w:left="360" w:firstLine="720"/>
        <w:jc w:val="both"/>
        <w:rPr>
          <w:color w:val="000000"/>
        </w:rPr>
      </w:pPr>
      <w:r>
        <w:rPr>
          <w:color w:val="000000"/>
        </w:rPr>
        <w:t xml:space="preserve">Manusia memang membutuhkan informasi dan pelajaran, namun masyarakat juga memiliki kebebasan untuk memilih pesan yang mampu dan layak dicerna serta berhubungan dengan kehidupannya. Inilah yang menjadi </w:t>
      </w:r>
      <w:r>
        <w:rPr>
          <w:color w:val="000000"/>
        </w:rPr>
        <w:lastRenderedPageBreak/>
        <w:t xml:space="preserve">persoalan </w:t>
      </w:r>
      <w:r w:rsidR="00EF3571">
        <w:rPr>
          <w:color w:val="000000"/>
        </w:rPr>
        <w:t>penting</w:t>
      </w:r>
      <w:r>
        <w:rPr>
          <w:color w:val="000000"/>
        </w:rPr>
        <w:t xml:space="preserve"> dalam </w:t>
      </w:r>
      <w:r w:rsidR="0073640B">
        <w:rPr>
          <w:color w:val="000000"/>
        </w:rPr>
        <w:t>penyampaian</w:t>
      </w:r>
      <w:r>
        <w:rPr>
          <w:color w:val="000000"/>
        </w:rPr>
        <w:t xml:space="preserve"> dakwah. Tantangan para muballig menjadi sangat besar dalam melakukan aktivitas dakwah. </w:t>
      </w:r>
    </w:p>
    <w:p w:rsidR="00B70B02" w:rsidRDefault="00B70B02" w:rsidP="00B70B02">
      <w:pPr>
        <w:spacing w:line="480" w:lineRule="auto"/>
        <w:ind w:left="360" w:firstLine="720"/>
        <w:jc w:val="both"/>
        <w:rPr>
          <w:color w:val="000000"/>
        </w:rPr>
      </w:pPr>
      <w:r>
        <w:rPr>
          <w:color w:val="000000"/>
        </w:rPr>
        <w:t xml:space="preserve">Sadar </w:t>
      </w:r>
      <w:r w:rsidR="001C6644">
        <w:rPr>
          <w:color w:val="000000"/>
        </w:rPr>
        <w:t>atau</w:t>
      </w:r>
      <w:r>
        <w:rPr>
          <w:color w:val="000000"/>
        </w:rPr>
        <w:t xml:space="preserve"> tidak sadar, bahwa membangkitkan suatu usaha yang mampu merangsang suatu perubahan sikap, sangat ditentukan oleh kualitas suatu urgensi pesannya dilihat dari segi kepentingan </w:t>
      </w:r>
      <w:r w:rsidR="0073640B">
        <w:rPr>
          <w:color w:val="000000"/>
        </w:rPr>
        <w:t>mad’u (</w:t>
      </w:r>
      <w:r w:rsidR="0058517D" w:rsidRPr="0058517D">
        <w:rPr>
          <w:i/>
          <w:color w:val="000000"/>
        </w:rPr>
        <w:t>comunic</w:t>
      </w:r>
      <w:r w:rsidRPr="0058517D">
        <w:rPr>
          <w:i/>
          <w:color w:val="000000"/>
        </w:rPr>
        <w:t>an</w:t>
      </w:r>
      <w:r w:rsidR="0073640B">
        <w:rPr>
          <w:color w:val="000000"/>
        </w:rPr>
        <w:t>)</w:t>
      </w:r>
      <w:r>
        <w:rPr>
          <w:color w:val="000000"/>
        </w:rPr>
        <w:t>.</w:t>
      </w:r>
      <w:r>
        <w:rPr>
          <w:rStyle w:val="FootnoteReference"/>
          <w:color w:val="000000"/>
        </w:rPr>
        <w:footnoteReference w:id="5"/>
      </w:r>
      <w:r>
        <w:rPr>
          <w:color w:val="000000"/>
        </w:rPr>
        <w:t xml:space="preserve"> Apalagi dalam situasi </w:t>
      </w:r>
      <w:r w:rsidR="00EF3571">
        <w:rPr>
          <w:color w:val="000000"/>
        </w:rPr>
        <w:t xml:space="preserve">di masa </w:t>
      </w:r>
      <w:r>
        <w:rPr>
          <w:color w:val="000000"/>
        </w:rPr>
        <w:t>sekarang dimana perkembangan teknologi komunikasi sangat pesat yang merupakan suatu keniscayaan adanya, dimana perubahan itu juga terus diikuti oleh perubahan mental dan kemudian membuahkan perubahan sosial dengan segala konsekuensinya.</w:t>
      </w:r>
    </w:p>
    <w:p w:rsidR="00B70B02" w:rsidRDefault="00B70B02" w:rsidP="00B70B02">
      <w:pPr>
        <w:spacing w:line="480" w:lineRule="auto"/>
        <w:ind w:left="360" w:firstLine="720"/>
        <w:jc w:val="both"/>
        <w:rPr>
          <w:i/>
          <w:color w:val="000000"/>
        </w:rPr>
      </w:pPr>
      <w:r>
        <w:rPr>
          <w:color w:val="000000"/>
        </w:rPr>
        <w:t xml:space="preserve">Mengingat rangsangan dan yang diterima oleh manusia di </w:t>
      </w:r>
      <w:r w:rsidR="00EF3571">
        <w:rPr>
          <w:color w:val="000000"/>
        </w:rPr>
        <w:t xml:space="preserve">era </w:t>
      </w:r>
      <w:r>
        <w:rPr>
          <w:color w:val="000000"/>
        </w:rPr>
        <w:t xml:space="preserve">teknologi saat </w:t>
      </w:r>
      <w:r w:rsidR="00EF3571">
        <w:rPr>
          <w:color w:val="000000"/>
        </w:rPr>
        <w:t xml:space="preserve">sekarang </w:t>
      </w:r>
      <w:r>
        <w:rPr>
          <w:color w:val="000000"/>
        </w:rPr>
        <w:t>ini begitu kompleks serta didekati dengan berbagai pola budaya (</w:t>
      </w:r>
      <w:r w:rsidR="004E341C" w:rsidRPr="00EF3571">
        <w:rPr>
          <w:i/>
          <w:color w:val="000000"/>
        </w:rPr>
        <w:t>Cultur Encourter</w:t>
      </w:r>
      <w:r>
        <w:rPr>
          <w:color w:val="000000"/>
        </w:rPr>
        <w:t xml:space="preserve">), maka sudah semestinya pula para muballigh sebagai </w:t>
      </w:r>
      <w:r w:rsidR="004E341C">
        <w:rPr>
          <w:color w:val="000000"/>
        </w:rPr>
        <w:t xml:space="preserve">da’i </w:t>
      </w:r>
      <w:r w:rsidR="0073640B">
        <w:rPr>
          <w:color w:val="000000"/>
        </w:rPr>
        <w:t>(</w:t>
      </w:r>
      <w:r w:rsidR="000D5ABD">
        <w:rPr>
          <w:i/>
          <w:color w:val="000000"/>
        </w:rPr>
        <w:t>Comunicato</w:t>
      </w:r>
      <w:r w:rsidR="000D5ABD" w:rsidRPr="00D30E41">
        <w:rPr>
          <w:i/>
          <w:color w:val="000000"/>
        </w:rPr>
        <w:t>r</w:t>
      </w:r>
      <w:r w:rsidR="0073640B">
        <w:rPr>
          <w:color w:val="000000"/>
        </w:rPr>
        <w:t>)</w:t>
      </w:r>
      <w:r>
        <w:rPr>
          <w:color w:val="000000"/>
        </w:rPr>
        <w:t xml:space="preserve"> mengambil </w:t>
      </w:r>
      <w:r w:rsidR="00EF3571">
        <w:rPr>
          <w:color w:val="000000"/>
        </w:rPr>
        <w:t>tindakan-tindakan</w:t>
      </w:r>
      <w:r>
        <w:rPr>
          <w:color w:val="000000"/>
        </w:rPr>
        <w:t xml:space="preserve"> strategis dengan mempelajari segala ilmu (</w:t>
      </w:r>
      <w:r w:rsidR="004E341C" w:rsidRPr="00EF3571">
        <w:rPr>
          <w:i/>
          <w:color w:val="000000"/>
        </w:rPr>
        <w:t>Interdisipliner</w:t>
      </w:r>
      <w:r>
        <w:rPr>
          <w:color w:val="000000"/>
        </w:rPr>
        <w:t xml:space="preserve">) dan mendekati seluruh </w:t>
      </w:r>
      <w:r w:rsidR="0073640B">
        <w:rPr>
          <w:color w:val="000000"/>
        </w:rPr>
        <w:t xml:space="preserve">mad’unya </w:t>
      </w:r>
      <w:r w:rsidR="000D5ABD">
        <w:rPr>
          <w:color w:val="000000"/>
        </w:rPr>
        <w:t>(</w:t>
      </w:r>
      <w:r w:rsidR="000D5ABD" w:rsidRPr="000D5ABD">
        <w:rPr>
          <w:i/>
          <w:color w:val="000000"/>
        </w:rPr>
        <w:t>Comunican</w:t>
      </w:r>
      <w:r w:rsidR="000D5ABD">
        <w:rPr>
          <w:color w:val="000000"/>
        </w:rPr>
        <w:t xml:space="preserve">) </w:t>
      </w:r>
      <w:r>
        <w:rPr>
          <w:color w:val="000000"/>
        </w:rPr>
        <w:t xml:space="preserve">serta bekerja sama dengan seluruh komponen untuk mengetahui secara mendalam akan </w:t>
      </w:r>
      <w:r w:rsidR="00EF3571">
        <w:rPr>
          <w:color w:val="000000"/>
        </w:rPr>
        <w:t>teori</w:t>
      </w:r>
      <w:r>
        <w:rPr>
          <w:color w:val="000000"/>
        </w:rPr>
        <w:t xml:space="preserve"> yang terbaik ketika melakukan kegiatan dakwah dengan motto men</w:t>
      </w:r>
      <w:r w:rsidR="00EF3571">
        <w:rPr>
          <w:color w:val="000000"/>
        </w:rPr>
        <w:t>gajak</w:t>
      </w:r>
      <w:r>
        <w:rPr>
          <w:color w:val="000000"/>
        </w:rPr>
        <w:t xml:space="preserve"> manusia kepada fitrahnya sehingga </w:t>
      </w:r>
      <w:r w:rsidR="0073640B">
        <w:rPr>
          <w:color w:val="000000"/>
        </w:rPr>
        <w:t>penyampaian</w:t>
      </w:r>
      <w:r>
        <w:rPr>
          <w:color w:val="000000"/>
        </w:rPr>
        <w:t xml:space="preserve"> dakwah mampu menawarkan </w:t>
      </w:r>
      <w:r>
        <w:rPr>
          <w:i/>
          <w:color w:val="000000"/>
        </w:rPr>
        <w:t>The Idea Is The Message.</w:t>
      </w:r>
      <w:r>
        <w:rPr>
          <w:rStyle w:val="FootnoteReference"/>
          <w:i/>
          <w:color w:val="000000"/>
        </w:rPr>
        <w:footnoteReference w:id="6"/>
      </w:r>
    </w:p>
    <w:p w:rsidR="00B70B02" w:rsidRDefault="004D208D" w:rsidP="00B70B02">
      <w:pPr>
        <w:spacing w:line="480" w:lineRule="auto"/>
        <w:ind w:left="360" w:firstLine="720"/>
        <w:jc w:val="both"/>
        <w:rPr>
          <w:color w:val="000000"/>
        </w:rPr>
      </w:pPr>
      <w:r>
        <w:rPr>
          <w:color w:val="000000"/>
        </w:rPr>
        <w:t xml:space="preserve">Banyak </w:t>
      </w:r>
      <w:r w:rsidR="00B70B02">
        <w:rPr>
          <w:color w:val="000000"/>
        </w:rPr>
        <w:t xml:space="preserve">hal yang dapat menjadi pertimbangan dan </w:t>
      </w:r>
      <w:r w:rsidR="00EF3571">
        <w:rPr>
          <w:color w:val="000000"/>
        </w:rPr>
        <w:t>teori</w:t>
      </w:r>
      <w:r w:rsidR="00B70B02">
        <w:rPr>
          <w:color w:val="000000"/>
        </w:rPr>
        <w:t xml:space="preserve"> untuk mencapai keberhasilan dakwah dengan memecahkan </w:t>
      </w:r>
      <w:r w:rsidR="00EF3571">
        <w:rPr>
          <w:color w:val="000000"/>
        </w:rPr>
        <w:t xml:space="preserve">berbagai </w:t>
      </w:r>
      <w:r w:rsidR="00B70B02">
        <w:rPr>
          <w:color w:val="000000"/>
        </w:rPr>
        <w:t xml:space="preserve">masalah yang menjadi </w:t>
      </w:r>
      <w:r w:rsidR="00B70B02">
        <w:rPr>
          <w:color w:val="000000"/>
        </w:rPr>
        <w:lastRenderedPageBreak/>
        <w:t xml:space="preserve">penghambat </w:t>
      </w:r>
      <w:r w:rsidR="00EF3571">
        <w:rPr>
          <w:color w:val="000000"/>
        </w:rPr>
        <w:t>saat</w:t>
      </w:r>
      <w:r w:rsidR="00B70B02">
        <w:rPr>
          <w:color w:val="000000"/>
        </w:rPr>
        <w:t xml:space="preserve"> proses </w:t>
      </w:r>
      <w:r w:rsidR="0073640B">
        <w:rPr>
          <w:color w:val="000000"/>
        </w:rPr>
        <w:t>dakwah</w:t>
      </w:r>
      <w:r w:rsidR="00B70B02">
        <w:rPr>
          <w:color w:val="000000"/>
        </w:rPr>
        <w:t xml:space="preserve">. Pemenuhan unsur pokok </w:t>
      </w:r>
      <w:r w:rsidR="0073640B">
        <w:rPr>
          <w:color w:val="000000"/>
        </w:rPr>
        <w:t>dakwah</w:t>
      </w:r>
      <w:r w:rsidR="00B70B02">
        <w:rPr>
          <w:color w:val="000000"/>
        </w:rPr>
        <w:t xml:space="preserve"> dan unsur penunjang lainya menjadi perioritas utama dalam </w:t>
      </w:r>
      <w:r w:rsidR="0073640B">
        <w:rPr>
          <w:color w:val="000000"/>
        </w:rPr>
        <w:t>penyampaian dakwah</w:t>
      </w:r>
      <w:r w:rsidR="00B70B02">
        <w:rPr>
          <w:color w:val="000000"/>
        </w:rPr>
        <w:t>.</w:t>
      </w:r>
    </w:p>
    <w:p w:rsidR="006557C5" w:rsidRDefault="00B70B02" w:rsidP="00CD7A43">
      <w:pPr>
        <w:spacing w:line="480" w:lineRule="auto"/>
        <w:ind w:left="360" w:firstLine="720"/>
        <w:jc w:val="both"/>
        <w:rPr>
          <w:color w:val="000000"/>
        </w:rPr>
      </w:pPr>
      <w:r>
        <w:rPr>
          <w:color w:val="000000"/>
        </w:rPr>
        <w:t>Sebagaimana yang sering dinyatakan bahwa terdapat “</w:t>
      </w:r>
      <w:r w:rsidRPr="001A43C9">
        <w:rPr>
          <w:i/>
          <w:color w:val="000000"/>
        </w:rPr>
        <w:t>masalah bahasa</w:t>
      </w:r>
      <w:r>
        <w:rPr>
          <w:color w:val="000000"/>
        </w:rPr>
        <w:t xml:space="preserve">” yang dihadapi ketika menyeleksi kata-kata dan ungkapan serta gagasan awal saat menjadi komunikator. Diera globalisasi yang sudah modern </w:t>
      </w:r>
      <w:r w:rsidR="00EF3571">
        <w:rPr>
          <w:color w:val="000000"/>
        </w:rPr>
        <w:t xml:space="preserve">saat </w:t>
      </w:r>
      <w:r>
        <w:rPr>
          <w:color w:val="000000"/>
        </w:rPr>
        <w:t>ini</w:t>
      </w:r>
      <w:r w:rsidR="00EF3571">
        <w:rPr>
          <w:color w:val="000000"/>
        </w:rPr>
        <w:t>,</w:t>
      </w:r>
      <w:r>
        <w:rPr>
          <w:color w:val="000000"/>
        </w:rPr>
        <w:t xml:space="preserve"> masih banyak masyarakat yang kurang mampu </w:t>
      </w:r>
      <w:r w:rsidR="00EF3571">
        <w:rPr>
          <w:color w:val="000000"/>
        </w:rPr>
        <w:t>memahami</w:t>
      </w:r>
      <w:r>
        <w:rPr>
          <w:color w:val="000000"/>
        </w:rPr>
        <w:t xml:space="preserve"> pesan yang disampaikan oleh para </w:t>
      </w:r>
      <w:r w:rsidR="00EF3571">
        <w:rPr>
          <w:color w:val="000000"/>
        </w:rPr>
        <w:t>muballig</w:t>
      </w:r>
      <w:r w:rsidR="004D208D">
        <w:rPr>
          <w:color w:val="000000"/>
        </w:rPr>
        <w:t>.</w:t>
      </w:r>
      <w:r>
        <w:rPr>
          <w:color w:val="000000"/>
        </w:rPr>
        <w:t xml:space="preserve"> </w:t>
      </w:r>
      <w:r w:rsidR="004D208D">
        <w:rPr>
          <w:color w:val="000000"/>
        </w:rPr>
        <w:t xml:space="preserve">Oleh </w:t>
      </w:r>
      <w:r>
        <w:rPr>
          <w:color w:val="000000"/>
        </w:rPr>
        <w:t>karena itu</w:t>
      </w:r>
      <w:r w:rsidR="004D208D">
        <w:rPr>
          <w:color w:val="000000"/>
        </w:rPr>
        <w:t>,</w:t>
      </w:r>
      <w:r>
        <w:rPr>
          <w:color w:val="000000"/>
        </w:rPr>
        <w:t xml:space="preserve"> pelaku dakwah harus selalu mencari dan memodifikasi metode yang efektif dalam proses transformasi pesan dakwa</w:t>
      </w:r>
      <w:r w:rsidR="00EF3571">
        <w:rPr>
          <w:color w:val="000000"/>
        </w:rPr>
        <w:t>h</w:t>
      </w:r>
      <w:r>
        <w:rPr>
          <w:color w:val="000000"/>
        </w:rPr>
        <w:t>nya s</w:t>
      </w:r>
      <w:r w:rsidR="004D208D">
        <w:rPr>
          <w:color w:val="000000"/>
        </w:rPr>
        <w:t>esuai</w:t>
      </w:r>
      <w:r>
        <w:rPr>
          <w:color w:val="000000"/>
        </w:rPr>
        <w:t xml:space="preserve"> dengan kapasistas </w:t>
      </w:r>
      <w:r w:rsidR="00EF3571">
        <w:rPr>
          <w:color w:val="000000"/>
        </w:rPr>
        <w:t>khalayakny</w:t>
      </w:r>
      <w:r>
        <w:rPr>
          <w:color w:val="000000"/>
        </w:rPr>
        <w:t>a agar pesan yang disampaikan dapat dit</w:t>
      </w:r>
      <w:r w:rsidR="005A4A63">
        <w:rPr>
          <w:color w:val="000000"/>
        </w:rPr>
        <w:t>e</w:t>
      </w:r>
      <w:r w:rsidR="006557C5">
        <w:rPr>
          <w:color w:val="000000"/>
        </w:rPr>
        <w:t xml:space="preserve">rima dan diamalkan dengan baik. </w:t>
      </w:r>
    </w:p>
    <w:p w:rsidR="00D30E41" w:rsidRDefault="006557C5" w:rsidP="000D5ABD">
      <w:pPr>
        <w:spacing w:line="480" w:lineRule="auto"/>
        <w:ind w:left="360" w:firstLine="720"/>
        <w:jc w:val="both"/>
        <w:rPr>
          <w:color w:val="000000"/>
        </w:rPr>
      </w:pPr>
      <w:r>
        <w:rPr>
          <w:color w:val="000000"/>
        </w:rPr>
        <w:t xml:space="preserve">Khususnya </w:t>
      </w:r>
      <w:r w:rsidR="005A4A63">
        <w:rPr>
          <w:color w:val="000000"/>
        </w:rPr>
        <w:t>di</w:t>
      </w:r>
      <w:r>
        <w:rPr>
          <w:color w:val="000000"/>
        </w:rPr>
        <w:t xml:space="preserve"> </w:t>
      </w:r>
      <w:r w:rsidR="005A4A63">
        <w:rPr>
          <w:color w:val="000000"/>
        </w:rPr>
        <w:t xml:space="preserve">lingkungan </w:t>
      </w:r>
      <w:r>
        <w:rPr>
          <w:color w:val="000000"/>
        </w:rPr>
        <w:t xml:space="preserve">Desa Tanea, proses penyampaian dakwah </w:t>
      </w:r>
      <w:r w:rsidR="00D30E41">
        <w:rPr>
          <w:color w:val="000000"/>
        </w:rPr>
        <w:t xml:space="preserve">yang sering kali dilaksanakan pada kegiatan-kegiatan baik itu dalam pelaksanaan khutbah jum’at, ceramah pada bulan suci ramadhan, tausiah pada acara-acara pernikahan, peringatan maulid nabi, isra mira’j, halal bi halal, dan kegiatan-kegiatan keagamaan lainya, oleh karena itu, hendaknya dalam proses penyampaian materi dakwah </w:t>
      </w:r>
      <w:r>
        <w:rPr>
          <w:color w:val="000000"/>
        </w:rPr>
        <w:t>dengan menggunakan bahasa daerah tolaki akan lebih efektif untuk digunakan dalam proses transformasi materi dakwah</w:t>
      </w:r>
      <w:r w:rsidR="00D30E41">
        <w:rPr>
          <w:color w:val="000000"/>
        </w:rPr>
        <w:t xml:space="preserve"> pada pelaksanaan kegiatan-kegiatan tersebut</w:t>
      </w:r>
      <w:r>
        <w:rPr>
          <w:color w:val="000000"/>
        </w:rPr>
        <w:t>, sehingga materi (</w:t>
      </w:r>
      <w:r w:rsidRPr="006557C5">
        <w:rPr>
          <w:i/>
          <w:color w:val="000000"/>
        </w:rPr>
        <w:t>mesangge</w:t>
      </w:r>
      <w:r>
        <w:rPr>
          <w:color w:val="000000"/>
        </w:rPr>
        <w:t xml:space="preserve">) dakwah itu dapat diterimah dengan baik oleh masyarakat yang mayoritas beretnis tolaki, dan kemudian dapat dilaksanakan </w:t>
      </w:r>
      <w:r w:rsidR="00D30E41">
        <w:rPr>
          <w:color w:val="000000"/>
        </w:rPr>
        <w:t>serta</w:t>
      </w:r>
      <w:r>
        <w:rPr>
          <w:color w:val="000000"/>
        </w:rPr>
        <w:t xml:space="preserve"> mengamalkan pesan-pesan dakwah yang telah disampaikan oleh seorang pendakwah (</w:t>
      </w:r>
      <w:r w:rsidRPr="006557C5">
        <w:rPr>
          <w:i/>
          <w:color w:val="000000"/>
        </w:rPr>
        <w:t>da’i</w:t>
      </w:r>
      <w:r>
        <w:rPr>
          <w:color w:val="000000"/>
        </w:rPr>
        <w:t>).</w:t>
      </w:r>
    </w:p>
    <w:p w:rsidR="000D5ABD" w:rsidRPr="001807E8" w:rsidRDefault="000D5ABD" w:rsidP="000D5ABD">
      <w:pPr>
        <w:spacing w:line="480" w:lineRule="auto"/>
        <w:ind w:left="360" w:firstLine="720"/>
        <w:jc w:val="both"/>
        <w:rPr>
          <w:color w:val="000000"/>
        </w:rPr>
      </w:pPr>
    </w:p>
    <w:p w:rsidR="00B70B02" w:rsidRDefault="00B70B02" w:rsidP="00B70B02">
      <w:pPr>
        <w:numPr>
          <w:ilvl w:val="0"/>
          <w:numId w:val="1"/>
        </w:numPr>
        <w:tabs>
          <w:tab w:val="clear" w:pos="720"/>
        </w:tabs>
        <w:spacing w:line="480" w:lineRule="auto"/>
        <w:ind w:left="360"/>
        <w:jc w:val="both"/>
        <w:rPr>
          <w:b/>
          <w:color w:val="000000"/>
        </w:rPr>
      </w:pPr>
      <w:r>
        <w:rPr>
          <w:b/>
          <w:color w:val="000000"/>
        </w:rPr>
        <w:lastRenderedPageBreak/>
        <w:t>Fokus Masalah</w:t>
      </w:r>
    </w:p>
    <w:p w:rsidR="00B70B02" w:rsidRDefault="00B70B02" w:rsidP="00106B41">
      <w:pPr>
        <w:spacing w:line="480" w:lineRule="auto"/>
        <w:ind w:left="360" w:firstLine="720"/>
        <w:jc w:val="both"/>
        <w:rPr>
          <w:b/>
          <w:color w:val="000000"/>
        </w:rPr>
      </w:pPr>
      <w:r>
        <w:rPr>
          <w:color w:val="000000"/>
        </w:rPr>
        <w:t xml:space="preserve">Dari </w:t>
      </w:r>
      <w:r w:rsidRPr="002B49F7">
        <w:rPr>
          <w:color w:val="000000"/>
        </w:rPr>
        <w:t xml:space="preserve">latar belakang </w:t>
      </w:r>
      <w:r>
        <w:rPr>
          <w:color w:val="000000"/>
        </w:rPr>
        <w:t>yang telah dikemukakan</w:t>
      </w:r>
      <w:r w:rsidR="00106B41">
        <w:rPr>
          <w:color w:val="000000"/>
        </w:rPr>
        <w:t xml:space="preserve"> di atas</w:t>
      </w:r>
      <w:r>
        <w:rPr>
          <w:color w:val="000000"/>
        </w:rPr>
        <w:t xml:space="preserve">, </w:t>
      </w:r>
      <w:r w:rsidRPr="002B49F7">
        <w:rPr>
          <w:color w:val="000000"/>
        </w:rPr>
        <w:t>ma</w:t>
      </w:r>
      <w:r>
        <w:rPr>
          <w:color w:val="000000"/>
        </w:rPr>
        <w:t xml:space="preserve">ka </w:t>
      </w:r>
      <w:r w:rsidR="00106B41">
        <w:rPr>
          <w:color w:val="000000"/>
        </w:rPr>
        <w:t xml:space="preserve">peneliti merumuskan hal yang menjadi fokus penelitian yaitu : </w:t>
      </w:r>
    </w:p>
    <w:p w:rsidR="00B70B02" w:rsidRDefault="00106B41" w:rsidP="00106B41">
      <w:pPr>
        <w:numPr>
          <w:ilvl w:val="0"/>
          <w:numId w:val="4"/>
        </w:numPr>
        <w:tabs>
          <w:tab w:val="clear" w:pos="720"/>
        </w:tabs>
        <w:spacing w:line="480" w:lineRule="auto"/>
        <w:jc w:val="both"/>
        <w:rPr>
          <w:color w:val="000000"/>
        </w:rPr>
      </w:pPr>
      <w:r>
        <w:rPr>
          <w:color w:val="000000"/>
        </w:rPr>
        <w:t xml:space="preserve">Bagaimana efektifitas </w:t>
      </w:r>
      <w:r w:rsidR="00B70B02">
        <w:rPr>
          <w:color w:val="000000"/>
        </w:rPr>
        <w:t>p</w:t>
      </w:r>
      <w:r w:rsidR="008C5B58">
        <w:rPr>
          <w:color w:val="000000"/>
        </w:rPr>
        <w:t xml:space="preserve">enerimaan masyarakat Desa Tanea </w:t>
      </w:r>
      <w:r w:rsidR="00B70B02">
        <w:rPr>
          <w:color w:val="000000"/>
        </w:rPr>
        <w:t>terhadap penyampaian dakwah d</w:t>
      </w:r>
      <w:r w:rsidR="008C5B58">
        <w:rPr>
          <w:color w:val="000000"/>
        </w:rPr>
        <w:t xml:space="preserve">engan menggunakan bahasa daerah Tolaki </w:t>
      </w:r>
      <w:r w:rsidR="00B70B02">
        <w:rPr>
          <w:color w:val="000000"/>
        </w:rPr>
        <w:t>?</w:t>
      </w:r>
    </w:p>
    <w:p w:rsidR="00685671" w:rsidRDefault="00B70B02" w:rsidP="00106B41">
      <w:pPr>
        <w:numPr>
          <w:ilvl w:val="0"/>
          <w:numId w:val="4"/>
        </w:numPr>
        <w:tabs>
          <w:tab w:val="clear" w:pos="720"/>
        </w:tabs>
        <w:spacing w:line="480" w:lineRule="auto"/>
        <w:jc w:val="both"/>
        <w:rPr>
          <w:color w:val="000000"/>
        </w:rPr>
      </w:pPr>
      <w:r>
        <w:rPr>
          <w:color w:val="000000"/>
        </w:rPr>
        <w:t>Bagaimana</w:t>
      </w:r>
      <w:r w:rsidR="00E109AD">
        <w:rPr>
          <w:color w:val="000000"/>
        </w:rPr>
        <w:t xml:space="preserve"> tingkat pengamalan </w:t>
      </w:r>
      <w:r>
        <w:rPr>
          <w:color w:val="000000"/>
        </w:rPr>
        <w:t>ajaran Islam</w:t>
      </w:r>
      <w:r w:rsidR="00106B41">
        <w:rPr>
          <w:color w:val="000000"/>
        </w:rPr>
        <w:t xml:space="preserve"> masyarakat Desa Tanea </w:t>
      </w:r>
      <w:r>
        <w:rPr>
          <w:color w:val="000000"/>
        </w:rPr>
        <w:t>setelah mendengar</w:t>
      </w:r>
      <w:r w:rsidR="00106B41">
        <w:rPr>
          <w:color w:val="000000"/>
        </w:rPr>
        <w:t>kan</w:t>
      </w:r>
      <w:r>
        <w:rPr>
          <w:color w:val="000000"/>
        </w:rPr>
        <w:t xml:space="preserve"> dakwah dengan menggunakan bahasa daerah </w:t>
      </w:r>
      <w:r w:rsidR="008C5B58">
        <w:rPr>
          <w:color w:val="000000"/>
        </w:rPr>
        <w:t xml:space="preserve">Tolaki </w:t>
      </w:r>
      <w:r>
        <w:rPr>
          <w:color w:val="000000"/>
        </w:rPr>
        <w:t>?</w:t>
      </w:r>
    </w:p>
    <w:p w:rsidR="00F72717" w:rsidRPr="00685671" w:rsidRDefault="00F72717" w:rsidP="00F72717">
      <w:pPr>
        <w:ind w:left="720"/>
        <w:jc w:val="both"/>
        <w:rPr>
          <w:color w:val="000000"/>
        </w:rPr>
      </w:pPr>
    </w:p>
    <w:p w:rsidR="00B70B02" w:rsidRDefault="00B70B02" w:rsidP="00B70B02">
      <w:pPr>
        <w:numPr>
          <w:ilvl w:val="0"/>
          <w:numId w:val="1"/>
        </w:numPr>
        <w:tabs>
          <w:tab w:val="clear" w:pos="720"/>
        </w:tabs>
        <w:spacing w:line="480" w:lineRule="auto"/>
        <w:ind w:left="360"/>
        <w:jc w:val="both"/>
        <w:rPr>
          <w:b/>
          <w:color w:val="000000"/>
        </w:rPr>
      </w:pPr>
      <w:r w:rsidRPr="004C54CA">
        <w:rPr>
          <w:b/>
          <w:color w:val="000000"/>
        </w:rPr>
        <w:t>Definisi Operasional</w:t>
      </w:r>
    </w:p>
    <w:p w:rsidR="00B70B02" w:rsidRDefault="00EF3571" w:rsidP="00B70B02">
      <w:pPr>
        <w:spacing w:line="480" w:lineRule="auto"/>
        <w:ind w:left="360" w:firstLine="720"/>
        <w:jc w:val="both"/>
        <w:rPr>
          <w:color w:val="000000"/>
        </w:rPr>
      </w:pPr>
      <w:r w:rsidRPr="00EF3571">
        <w:rPr>
          <w:color w:val="000000"/>
        </w:rPr>
        <w:t xml:space="preserve">Untuk menghindari perbedaaan presepsi mengenai judul penelitian ini, </w:t>
      </w:r>
      <w:r w:rsidR="00B70B02" w:rsidRPr="00EF3571">
        <w:rPr>
          <w:color w:val="000000"/>
        </w:rPr>
        <w:t>maka terlebih</w:t>
      </w:r>
      <w:r w:rsidR="00B70B02">
        <w:rPr>
          <w:color w:val="000000"/>
        </w:rPr>
        <w:t xml:space="preserve"> dahulu peneliti memberikan definisi operasional sehingga tidak terjadi kesalahan makna dalam menafsirkan judul dan masala</w:t>
      </w:r>
      <w:r>
        <w:rPr>
          <w:color w:val="000000"/>
        </w:rPr>
        <w:t>h yang menjadi fokus penelitian, sebagai berikut:</w:t>
      </w:r>
    </w:p>
    <w:p w:rsidR="00B70B02" w:rsidRPr="00C074FB" w:rsidRDefault="00B70B02" w:rsidP="00C074FB">
      <w:pPr>
        <w:pStyle w:val="ListParagraph"/>
        <w:numPr>
          <w:ilvl w:val="0"/>
          <w:numId w:val="5"/>
        </w:numPr>
        <w:spacing w:line="480" w:lineRule="auto"/>
        <w:jc w:val="both"/>
        <w:rPr>
          <w:color w:val="000000"/>
        </w:rPr>
      </w:pPr>
      <w:r w:rsidRPr="00C074FB">
        <w:rPr>
          <w:color w:val="000000"/>
        </w:rPr>
        <w:t>Efektifitas adalah kemampuan untuk menghasilkan hasil yang spesifik atau mengarahkan pengaruh spesifik yang terukur.</w:t>
      </w:r>
      <w:r>
        <w:rPr>
          <w:rStyle w:val="FootnoteReference"/>
          <w:color w:val="000000"/>
        </w:rPr>
        <w:footnoteReference w:id="7"/>
      </w:r>
      <w:r w:rsidR="00106B41">
        <w:rPr>
          <w:color w:val="000000"/>
        </w:rPr>
        <w:t xml:space="preserve"> </w:t>
      </w:r>
      <w:r w:rsidRPr="00C074FB">
        <w:rPr>
          <w:color w:val="000000"/>
        </w:rPr>
        <w:t>Kadang juga efektifitas mempunyai arti kemanjuran, kemujaraban dalam tahapan untuk mencapai tujuan.</w:t>
      </w:r>
      <w:r>
        <w:rPr>
          <w:rStyle w:val="FootnoteReference"/>
          <w:color w:val="000000"/>
        </w:rPr>
        <w:footnoteReference w:id="8"/>
      </w:r>
      <w:r w:rsidR="00106B41">
        <w:rPr>
          <w:color w:val="000000"/>
        </w:rPr>
        <w:t xml:space="preserve"> Dengan demikian, efektifitas pelaksanaan dakwah dengan be</w:t>
      </w:r>
      <w:r w:rsidR="00D9636E">
        <w:rPr>
          <w:color w:val="000000"/>
        </w:rPr>
        <w:t>rba</w:t>
      </w:r>
      <w:r w:rsidR="00106B41">
        <w:rPr>
          <w:color w:val="000000"/>
        </w:rPr>
        <w:t>hasa daerah tolaki sangat tepat jika disampaikan kepada masyarakat yang mayoritas penduduknya beretnis tolaki.</w:t>
      </w:r>
    </w:p>
    <w:p w:rsidR="00B70B02" w:rsidRPr="00513391" w:rsidRDefault="00B70B02" w:rsidP="00B70B02">
      <w:pPr>
        <w:numPr>
          <w:ilvl w:val="0"/>
          <w:numId w:val="5"/>
        </w:numPr>
        <w:spacing w:line="480" w:lineRule="auto"/>
        <w:jc w:val="both"/>
        <w:rPr>
          <w:color w:val="000000"/>
          <w:lang w:val="id-ID"/>
        </w:rPr>
      </w:pPr>
      <w:r>
        <w:rPr>
          <w:color w:val="000000"/>
          <w:lang w:val="id-ID"/>
        </w:rPr>
        <w:lastRenderedPageBreak/>
        <w:t>Dakwah</w:t>
      </w:r>
      <w:r w:rsidRPr="00513391">
        <w:rPr>
          <w:color w:val="000000"/>
          <w:lang w:val="id-ID"/>
        </w:rPr>
        <w:t xml:space="preserve"> adalah</w:t>
      </w:r>
      <w:r>
        <w:rPr>
          <w:color w:val="000000"/>
          <w:lang w:val="id-ID"/>
        </w:rPr>
        <w:t xml:space="preserve"> </w:t>
      </w:r>
      <w:r w:rsidR="00EF3571">
        <w:rPr>
          <w:color w:val="000000"/>
        </w:rPr>
        <w:t>menyeruh</w:t>
      </w:r>
      <w:r w:rsidRPr="00513391">
        <w:rPr>
          <w:color w:val="000000"/>
          <w:lang w:val="id-ID"/>
        </w:rPr>
        <w:t xml:space="preserve">, </w:t>
      </w:r>
      <w:r w:rsidR="00685671" w:rsidRPr="00513391">
        <w:rPr>
          <w:color w:val="000000"/>
          <w:lang w:val="id-ID"/>
        </w:rPr>
        <w:t>memperingati</w:t>
      </w:r>
      <w:r w:rsidRPr="00513391">
        <w:rPr>
          <w:color w:val="000000"/>
          <w:lang w:val="id-ID"/>
        </w:rPr>
        <w:t xml:space="preserve">, </w:t>
      </w:r>
      <w:r w:rsidR="00EF3571">
        <w:rPr>
          <w:color w:val="000000"/>
        </w:rPr>
        <w:t xml:space="preserve">memanggil </w:t>
      </w:r>
      <w:r w:rsidRPr="00513391">
        <w:rPr>
          <w:color w:val="000000"/>
          <w:lang w:val="id-ID"/>
        </w:rPr>
        <w:t xml:space="preserve">dan </w:t>
      </w:r>
      <w:r w:rsidR="00685671" w:rsidRPr="00513391">
        <w:rPr>
          <w:color w:val="000000"/>
          <w:lang w:val="id-ID"/>
        </w:rPr>
        <w:t>membimbing</w:t>
      </w:r>
      <w:r>
        <w:rPr>
          <w:rStyle w:val="FootnoteReference"/>
          <w:color w:val="000000"/>
        </w:rPr>
        <w:footnoteReference w:id="9"/>
      </w:r>
      <w:r w:rsidRPr="00513391">
        <w:rPr>
          <w:color w:val="000000"/>
          <w:lang w:val="id-ID"/>
        </w:rPr>
        <w:t xml:space="preserve"> dalam literatur lain juga dikatakan bahwa </w:t>
      </w:r>
      <w:r>
        <w:rPr>
          <w:color w:val="000000"/>
          <w:lang w:val="id-ID"/>
        </w:rPr>
        <w:t>dakwah</w:t>
      </w:r>
      <w:r w:rsidRPr="00513391">
        <w:rPr>
          <w:color w:val="000000"/>
          <w:lang w:val="id-ID"/>
        </w:rPr>
        <w:t xml:space="preserve"> adalah berasal dari kata (</w:t>
      </w:r>
      <w:r w:rsidRPr="00FD717F">
        <w:rPr>
          <w:b/>
          <w:color w:val="000000"/>
          <w:sz w:val="32"/>
          <w:rtl/>
        </w:rPr>
        <w:t>ﺩﻋا,ﻴﺩﻋﻮ</w:t>
      </w:r>
      <w:r w:rsidRPr="00513391">
        <w:rPr>
          <w:color w:val="000000"/>
          <w:lang w:val="id-ID"/>
        </w:rPr>
        <w:t>) yang artinya mengajak manusia kepada jalan Tuhannya</w:t>
      </w:r>
      <w:r>
        <w:rPr>
          <w:rStyle w:val="FootnoteReference"/>
          <w:color w:val="000000"/>
        </w:rPr>
        <w:footnoteReference w:id="10"/>
      </w:r>
      <w:r w:rsidRPr="00513391">
        <w:rPr>
          <w:color w:val="000000"/>
          <w:lang w:val="id-ID"/>
        </w:rPr>
        <w:t xml:space="preserve"> dalam arti lain </w:t>
      </w:r>
      <w:r>
        <w:rPr>
          <w:color w:val="000000"/>
          <w:lang w:val="id-ID"/>
        </w:rPr>
        <w:t>dakwah</w:t>
      </w:r>
      <w:r w:rsidRPr="00513391">
        <w:rPr>
          <w:color w:val="000000"/>
          <w:lang w:val="id-ID"/>
        </w:rPr>
        <w:t xml:space="preserve"> adalah </w:t>
      </w:r>
      <w:r w:rsidR="00685671" w:rsidRPr="00513391">
        <w:rPr>
          <w:color w:val="000000"/>
          <w:lang w:val="id-ID"/>
        </w:rPr>
        <w:t>propaganda</w:t>
      </w:r>
      <w:r w:rsidRPr="00513391">
        <w:rPr>
          <w:color w:val="000000"/>
          <w:lang w:val="id-ID"/>
        </w:rPr>
        <w:t>, penyiaran agama kepada khalayak masyarakat dan pengembangannya memeluk dan mengamalkan ajaran Agama.</w:t>
      </w:r>
      <w:r>
        <w:rPr>
          <w:rStyle w:val="FootnoteReference"/>
          <w:color w:val="000000"/>
        </w:rPr>
        <w:footnoteReference w:id="11"/>
      </w:r>
    </w:p>
    <w:p w:rsidR="00B70B02" w:rsidRPr="00513391" w:rsidRDefault="00B70B02" w:rsidP="00B70B02">
      <w:pPr>
        <w:numPr>
          <w:ilvl w:val="0"/>
          <w:numId w:val="5"/>
        </w:numPr>
        <w:spacing w:line="480" w:lineRule="auto"/>
        <w:jc w:val="both"/>
        <w:rPr>
          <w:color w:val="000000"/>
          <w:lang w:val="id-ID"/>
        </w:rPr>
      </w:pPr>
      <w:r w:rsidRPr="00513391">
        <w:rPr>
          <w:color w:val="000000"/>
          <w:lang w:val="id-ID"/>
        </w:rPr>
        <w:t>Bahasa Daerah</w:t>
      </w:r>
      <w:r w:rsidR="00D9636E">
        <w:rPr>
          <w:color w:val="000000"/>
        </w:rPr>
        <w:t xml:space="preserve">, </w:t>
      </w:r>
      <w:r w:rsidRPr="00513391">
        <w:rPr>
          <w:color w:val="000000"/>
          <w:lang w:val="id-ID"/>
        </w:rPr>
        <w:t xml:space="preserve">untuk mendefinisikan </w:t>
      </w:r>
      <w:r w:rsidR="00685671" w:rsidRPr="00513391">
        <w:rPr>
          <w:color w:val="000000"/>
          <w:lang w:val="id-ID"/>
        </w:rPr>
        <w:t>bahasa daerah</w:t>
      </w:r>
      <w:r w:rsidR="00685671">
        <w:rPr>
          <w:color w:val="000000"/>
          <w:lang w:val="id-ID"/>
        </w:rPr>
        <w:t xml:space="preserve"> </w:t>
      </w:r>
      <w:r>
        <w:rPr>
          <w:color w:val="000000"/>
          <w:lang w:val="id-ID"/>
        </w:rPr>
        <w:t>secara</w:t>
      </w:r>
      <w:r w:rsidRPr="00513391">
        <w:rPr>
          <w:color w:val="000000"/>
          <w:lang w:val="id-ID"/>
        </w:rPr>
        <w:t xml:space="preserve"> utuh belum ada refer</w:t>
      </w:r>
      <w:r>
        <w:rPr>
          <w:color w:val="000000"/>
          <w:lang w:val="id-ID"/>
        </w:rPr>
        <w:t>e</w:t>
      </w:r>
      <w:r w:rsidRPr="00513391">
        <w:rPr>
          <w:color w:val="000000"/>
          <w:lang w:val="id-ID"/>
        </w:rPr>
        <w:t>nsi yang memberikan definisi dua suku kata ini dalam satu pengertian yang integratif maka penulis mencoba mendefinisikan kata Bahasa sebagai lambang atau simbol atau perkataan-perkataan yang dipakai oleh suatu bangsa sedangkan Daerah adalah Wilayah atau Kawasan</w:t>
      </w:r>
      <w:r>
        <w:rPr>
          <w:rStyle w:val="FootnoteReference"/>
          <w:color w:val="000000"/>
        </w:rPr>
        <w:footnoteReference w:id="12"/>
      </w:r>
      <w:r w:rsidRPr="00513391">
        <w:rPr>
          <w:color w:val="000000"/>
          <w:lang w:val="id-ID"/>
        </w:rPr>
        <w:t xml:space="preserve"> sehingga penulis memberikan definisi </w:t>
      </w:r>
      <w:r w:rsidR="00D9636E">
        <w:rPr>
          <w:color w:val="000000"/>
        </w:rPr>
        <w:t xml:space="preserve">bahwa </w:t>
      </w:r>
      <w:r w:rsidR="00D9636E" w:rsidRPr="00513391">
        <w:rPr>
          <w:color w:val="000000"/>
          <w:lang w:val="id-ID"/>
        </w:rPr>
        <w:t>Bahasa Daerah</w:t>
      </w:r>
      <w:r w:rsidR="00D9636E">
        <w:rPr>
          <w:color w:val="000000"/>
        </w:rPr>
        <w:t xml:space="preserve"> Tolaki</w:t>
      </w:r>
      <w:r w:rsidR="00D9636E" w:rsidRPr="00513391">
        <w:rPr>
          <w:color w:val="000000"/>
          <w:lang w:val="id-ID"/>
        </w:rPr>
        <w:t xml:space="preserve">, </w:t>
      </w:r>
      <w:r w:rsidR="00D9636E">
        <w:rPr>
          <w:color w:val="000000"/>
        </w:rPr>
        <w:t>merupakan salah satu bahasa yang dipergunakan oleh suatu kelompok masyarakat yang menempati satu wilayah tertentu</w:t>
      </w:r>
      <w:r w:rsidR="00D9636E">
        <w:rPr>
          <w:color w:val="000000"/>
          <w:lang w:val="id-ID"/>
        </w:rPr>
        <w:t xml:space="preserve"> </w:t>
      </w:r>
      <w:r w:rsidR="00D9636E">
        <w:rPr>
          <w:color w:val="000000"/>
        </w:rPr>
        <w:t xml:space="preserve">baik dalam proses berinteraksi antara satu sama lainnya. Sekaligus </w:t>
      </w:r>
      <w:r w:rsidR="000D5ABD">
        <w:rPr>
          <w:color w:val="000000"/>
        </w:rPr>
        <w:t>Bahasa Daerah Tolak</w:t>
      </w:r>
      <w:r w:rsidR="00D9636E">
        <w:rPr>
          <w:color w:val="000000"/>
        </w:rPr>
        <w:t xml:space="preserve">i dipergunakan </w:t>
      </w:r>
      <w:r w:rsidR="00D9636E">
        <w:rPr>
          <w:color w:val="000000"/>
          <w:lang w:val="id-ID"/>
        </w:rPr>
        <w:t>sebagai Lambang, Simbol</w:t>
      </w:r>
      <w:r w:rsidR="00173CBA">
        <w:rPr>
          <w:color w:val="000000"/>
        </w:rPr>
        <w:t xml:space="preserve"> </w:t>
      </w:r>
      <w:r w:rsidR="00D9636E">
        <w:rPr>
          <w:color w:val="000000"/>
        </w:rPr>
        <w:lastRenderedPageBreak/>
        <w:t>yang</w:t>
      </w:r>
      <w:r w:rsidR="00173CBA">
        <w:rPr>
          <w:color w:val="000000"/>
        </w:rPr>
        <w:t xml:space="preserve"> </w:t>
      </w:r>
      <w:r w:rsidRPr="00513391">
        <w:rPr>
          <w:color w:val="000000"/>
          <w:lang w:val="id-ID"/>
        </w:rPr>
        <w:t>digunakan oleh Masyarakat yang ber</w:t>
      </w:r>
      <w:r w:rsidR="00EF3571">
        <w:rPr>
          <w:color w:val="000000"/>
        </w:rPr>
        <w:t xml:space="preserve">tempat tinggal </w:t>
      </w:r>
      <w:r w:rsidRPr="00513391">
        <w:rPr>
          <w:color w:val="000000"/>
          <w:lang w:val="id-ID"/>
        </w:rPr>
        <w:t>dalam suatu wilayah kesatuan.</w:t>
      </w:r>
      <w:r w:rsidR="00173CBA">
        <w:rPr>
          <w:rStyle w:val="FootnoteReference"/>
          <w:color w:val="000000"/>
          <w:lang w:val="id-ID"/>
        </w:rPr>
        <w:footnoteReference w:id="13"/>
      </w:r>
    </w:p>
    <w:p w:rsidR="00685671" w:rsidRDefault="00B70B02" w:rsidP="00685671">
      <w:pPr>
        <w:spacing w:line="480" w:lineRule="auto"/>
        <w:ind w:left="360" w:firstLine="720"/>
        <w:jc w:val="both"/>
        <w:rPr>
          <w:color w:val="000000"/>
        </w:rPr>
      </w:pPr>
      <w:r>
        <w:rPr>
          <w:color w:val="000000"/>
        </w:rPr>
        <w:t xml:space="preserve">Berdasarkan pengertian judul di atas maka penulis memberikan definisi operasional secara harfiah yaitu kemanjuran dalam proses memberi dan mengajak masyarakat dengan menggunakan </w:t>
      </w:r>
      <w:r w:rsidR="005A4A63">
        <w:rPr>
          <w:color w:val="000000"/>
        </w:rPr>
        <w:t xml:space="preserve">bahasa daerah </w:t>
      </w:r>
      <w:r w:rsidR="0073640B">
        <w:rPr>
          <w:color w:val="000000"/>
        </w:rPr>
        <w:t xml:space="preserve">Tolaki </w:t>
      </w:r>
      <w:r>
        <w:rPr>
          <w:color w:val="000000"/>
        </w:rPr>
        <w:t>yang sering dipakai oleh masyarakat setempat dalam suatu wilayah kesatuan melalui kesepakatan bersama untuk mencapai hasil usaha yang spesifik.</w:t>
      </w:r>
    </w:p>
    <w:p w:rsidR="00F72717" w:rsidRDefault="00F72717" w:rsidP="00F72717">
      <w:pPr>
        <w:ind w:left="360" w:firstLine="720"/>
        <w:jc w:val="both"/>
        <w:rPr>
          <w:color w:val="000000"/>
        </w:rPr>
      </w:pPr>
    </w:p>
    <w:p w:rsidR="00B70B02" w:rsidRDefault="00B70B02" w:rsidP="00B70B02">
      <w:pPr>
        <w:numPr>
          <w:ilvl w:val="0"/>
          <w:numId w:val="1"/>
        </w:numPr>
        <w:tabs>
          <w:tab w:val="clear" w:pos="720"/>
        </w:tabs>
        <w:spacing w:line="480" w:lineRule="auto"/>
        <w:ind w:left="360"/>
        <w:jc w:val="both"/>
        <w:rPr>
          <w:b/>
          <w:color w:val="000000"/>
        </w:rPr>
      </w:pPr>
      <w:r w:rsidRPr="004C54CA">
        <w:rPr>
          <w:b/>
          <w:color w:val="000000"/>
        </w:rPr>
        <w:t>Tujuan Penelitian</w:t>
      </w:r>
    </w:p>
    <w:p w:rsidR="00B70B02" w:rsidRDefault="00B70B02" w:rsidP="00B70B02">
      <w:pPr>
        <w:spacing w:line="480" w:lineRule="auto"/>
        <w:ind w:left="360" w:firstLine="720"/>
        <w:jc w:val="both"/>
        <w:rPr>
          <w:color w:val="000000"/>
        </w:rPr>
      </w:pPr>
      <w:r w:rsidRPr="002175B8">
        <w:rPr>
          <w:color w:val="000000"/>
        </w:rPr>
        <w:t>Salah satu yang memotivasi penu</w:t>
      </w:r>
      <w:r w:rsidR="0073640B">
        <w:rPr>
          <w:color w:val="000000"/>
        </w:rPr>
        <w:t xml:space="preserve">lis untuk meneliti Efektivitas </w:t>
      </w:r>
      <w:r w:rsidRPr="002175B8">
        <w:rPr>
          <w:color w:val="000000"/>
        </w:rPr>
        <w:t xml:space="preserve"> </w:t>
      </w:r>
      <w:r>
        <w:rPr>
          <w:color w:val="000000"/>
        </w:rPr>
        <w:t>Dakwah</w:t>
      </w:r>
      <w:r w:rsidRPr="002175B8">
        <w:rPr>
          <w:color w:val="000000"/>
        </w:rPr>
        <w:t xml:space="preserve"> Dengan Menggunakan Bahasa Daerah </w:t>
      </w:r>
      <w:r w:rsidR="00C074FB">
        <w:rPr>
          <w:color w:val="000000"/>
        </w:rPr>
        <w:t xml:space="preserve">Tolaki di Desa Tanea Kec. Konda Kab. Konawe Selatan </w:t>
      </w:r>
      <w:r w:rsidRPr="002175B8">
        <w:rPr>
          <w:color w:val="000000"/>
        </w:rPr>
        <w:t>adalah</w:t>
      </w:r>
      <w:r>
        <w:rPr>
          <w:color w:val="000000"/>
        </w:rPr>
        <w:t xml:space="preserve"> :</w:t>
      </w:r>
    </w:p>
    <w:p w:rsidR="00B70B02" w:rsidRPr="00CF41E1" w:rsidRDefault="00B70B02" w:rsidP="00B70B02">
      <w:pPr>
        <w:numPr>
          <w:ilvl w:val="0"/>
          <w:numId w:val="2"/>
        </w:numPr>
        <w:tabs>
          <w:tab w:val="clear" w:pos="720"/>
        </w:tabs>
        <w:spacing w:line="480" w:lineRule="auto"/>
        <w:ind w:left="1080"/>
        <w:jc w:val="both"/>
        <w:rPr>
          <w:color w:val="000000"/>
        </w:rPr>
      </w:pPr>
      <w:r w:rsidRPr="00CF41E1">
        <w:rPr>
          <w:color w:val="000000"/>
        </w:rPr>
        <w:t xml:space="preserve">Untuk mengetahui </w:t>
      </w:r>
      <w:r w:rsidR="008F5D49">
        <w:rPr>
          <w:color w:val="000000"/>
        </w:rPr>
        <w:t xml:space="preserve">tingkat </w:t>
      </w:r>
      <w:r w:rsidR="00173CBA">
        <w:rPr>
          <w:color w:val="000000"/>
        </w:rPr>
        <w:t>efektifitas</w:t>
      </w:r>
      <w:r>
        <w:rPr>
          <w:color w:val="000000"/>
        </w:rPr>
        <w:t xml:space="preserve"> </w:t>
      </w:r>
      <w:r w:rsidR="00173CBA">
        <w:rPr>
          <w:color w:val="000000"/>
        </w:rPr>
        <w:t>penerimaan masyarakat Desa Tanea terhadap penyampaian dakwah dengan menggunakan bahasa daerah Tolak</w:t>
      </w:r>
      <w:r w:rsidR="000D5ABD">
        <w:rPr>
          <w:color w:val="000000"/>
        </w:rPr>
        <w:t>i</w:t>
      </w:r>
      <w:r w:rsidR="00173CBA">
        <w:rPr>
          <w:color w:val="000000"/>
        </w:rPr>
        <w:t>.</w:t>
      </w:r>
    </w:p>
    <w:p w:rsidR="00B70B02" w:rsidRDefault="00B70B02" w:rsidP="008F2B80">
      <w:pPr>
        <w:numPr>
          <w:ilvl w:val="0"/>
          <w:numId w:val="2"/>
        </w:numPr>
        <w:tabs>
          <w:tab w:val="clear" w:pos="720"/>
        </w:tabs>
        <w:spacing w:line="480" w:lineRule="auto"/>
        <w:ind w:left="1080"/>
        <w:jc w:val="both"/>
        <w:rPr>
          <w:color w:val="000000"/>
        </w:rPr>
      </w:pPr>
      <w:r w:rsidRPr="00CF41E1">
        <w:rPr>
          <w:color w:val="000000"/>
        </w:rPr>
        <w:t xml:space="preserve">Untuk mengetahui </w:t>
      </w:r>
      <w:r w:rsidR="00173CBA">
        <w:rPr>
          <w:color w:val="000000"/>
        </w:rPr>
        <w:t>tingkat pengamalan ajaran Islam masyarakat Desa Tanea setelah mendengarkan dakwah dengan menggunakan bahasa daerah Tolaki.</w:t>
      </w:r>
    </w:p>
    <w:p w:rsidR="00F72717" w:rsidRPr="008F2B80" w:rsidRDefault="00F72717" w:rsidP="00F72717">
      <w:pPr>
        <w:ind w:left="1080"/>
        <w:jc w:val="both"/>
        <w:rPr>
          <w:color w:val="000000"/>
        </w:rPr>
      </w:pPr>
    </w:p>
    <w:p w:rsidR="00B70B02" w:rsidRPr="00B70B02" w:rsidRDefault="00B70B02" w:rsidP="00B70B02">
      <w:pPr>
        <w:pStyle w:val="ListParagraph"/>
        <w:numPr>
          <w:ilvl w:val="0"/>
          <w:numId w:val="1"/>
        </w:numPr>
        <w:tabs>
          <w:tab w:val="clear" w:pos="720"/>
          <w:tab w:val="num" w:pos="360"/>
        </w:tabs>
        <w:spacing w:line="480" w:lineRule="auto"/>
        <w:ind w:hanging="720"/>
        <w:jc w:val="both"/>
        <w:rPr>
          <w:b/>
          <w:color w:val="000000"/>
        </w:rPr>
      </w:pPr>
      <w:r w:rsidRPr="00B70B02">
        <w:rPr>
          <w:b/>
          <w:color w:val="000000"/>
        </w:rPr>
        <w:t>Manfaat Penelitian</w:t>
      </w:r>
    </w:p>
    <w:p w:rsidR="00B70B02" w:rsidRDefault="00B70B02" w:rsidP="00B70B02">
      <w:pPr>
        <w:spacing w:line="480" w:lineRule="auto"/>
        <w:ind w:left="1080"/>
        <w:jc w:val="both"/>
        <w:rPr>
          <w:color w:val="000000"/>
        </w:rPr>
      </w:pPr>
      <w:r>
        <w:rPr>
          <w:color w:val="000000"/>
        </w:rPr>
        <w:t>Dengan adanya penelitian ini, paling tidak mempunyai manfaat:</w:t>
      </w:r>
    </w:p>
    <w:p w:rsidR="00B70B02" w:rsidRDefault="00B70B02" w:rsidP="00863125">
      <w:pPr>
        <w:numPr>
          <w:ilvl w:val="0"/>
          <w:numId w:val="3"/>
        </w:numPr>
        <w:tabs>
          <w:tab w:val="clear" w:pos="1440"/>
        </w:tabs>
        <w:spacing w:line="480" w:lineRule="auto"/>
        <w:ind w:left="1080"/>
        <w:jc w:val="both"/>
        <w:rPr>
          <w:color w:val="000000"/>
        </w:rPr>
      </w:pPr>
      <w:r>
        <w:rPr>
          <w:color w:val="000000"/>
        </w:rPr>
        <w:lastRenderedPageBreak/>
        <w:t xml:space="preserve">Sebagai Informasi bagi pelaku dakwah akan keberadaan masyarakat desa yang mayoritas penduduknya satu suku dan bahasa, ketika melakukan interaksi dan kegiatan dakwah. </w:t>
      </w:r>
    </w:p>
    <w:p w:rsidR="00B70B02" w:rsidRDefault="00B70B02" w:rsidP="00863125">
      <w:pPr>
        <w:numPr>
          <w:ilvl w:val="0"/>
          <w:numId w:val="3"/>
        </w:numPr>
        <w:tabs>
          <w:tab w:val="clear" w:pos="1440"/>
        </w:tabs>
        <w:spacing w:line="480" w:lineRule="auto"/>
        <w:ind w:left="1080"/>
        <w:jc w:val="both"/>
        <w:rPr>
          <w:color w:val="000000"/>
        </w:rPr>
      </w:pPr>
      <w:r>
        <w:rPr>
          <w:color w:val="000000"/>
        </w:rPr>
        <w:t>Sebagai Informasi bagi para pelaku dakwah ketika memberikan materi dakwah pada mayarakat yang mayoritas penduduknya kental menggunakan bahasa daerahnya.</w:t>
      </w:r>
    </w:p>
    <w:p w:rsidR="007E0D95" w:rsidRPr="00685671" w:rsidRDefault="00B70B02" w:rsidP="00863125">
      <w:pPr>
        <w:numPr>
          <w:ilvl w:val="0"/>
          <w:numId w:val="3"/>
        </w:numPr>
        <w:tabs>
          <w:tab w:val="clear" w:pos="1440"/>
        </w:tabs>
        <w:spacing w:line="480" w:lineRule="auto"/>
        <w:ind w:left="1080"/>
        <w:jc w:val="both"/>
        <w:rPr>
          <w:color w:val="000000"/>
        </w:rPr>
      </w:pPr>
      <w:r>
        <w:rPr>
          <w:color w:val="000000"/>
        </w:rPr>
        <w:t>Sebagai bahan Referensi dan komparasi bagi para peneliti selanjutnya.</w:t>
      </w:r>
    </w:p>
    <w:sectPr w:rsidR="007E0D95" w:rsidRPr="00685671" w:rsidSect="00106B41">
      <w:headerReference w:type="even" r:id="rId8"/>
      <w:headerReference w:type="default" r:id="rId9"/>
      <w:footerReference w:type="default" r:id="rId10"/>
      <w:pgSz w:w="12197" w:h="16157"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DFE" w:rsidRDefault="00481DFE" w:rsidP="00B70B02">
      <w:r>
        <w:separator/>
      </w:r>
    </w:p>
  </w:endnote>
  <w:endnote w:type="continuationSeparator" w:id="1">
    <w:p w:rsidR="00481DFE" w:rsidRDefault="00481DFE" w:rsidP="00B70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C5" w:rsidRDefault="006557C5">
    <w:pPr>
      <w:pStyle w:val="Footer"/>
      <w:jc w:val="center"/>
    </w:pPr>
  </w:p>
  <w:p w:rsidR="006557C5" w:rsidRDefault="006557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DFE" w:rsidRDefault="00481DFE" w:rsidP="00B70B02">
      <w:r>
        <w:separator/>
      </w:r>
    </w:p>
  </w:footnote>
  <w:footnote w:type="continuationSeparator" w:id="1">
    <w:p w:rsidR="00481DFE" w:rsidRDefault="00481DFE" w:rsidP="00B70B02">
      <w:r>
        <w:continuationSeparator/>
      </w:r>
    </w:p>
  </w:footnote>
  <w:footnote w:id="2">
    <w:p w:rsidR="006557C5" w:rsidRPr="0078118F" w:rsidRDefault="006557C5" w:rsidP="00173CBA">
      <w:pPr>
        <w:pStyle w:val="FootnoteText"/>
        <w:ind w:left="360" w:firstLine="1080"/>
        <w:jc w:val="both"/>
        <w:rPr>
          <w:color w:val="000000"/>
        </w:rPr>
      </w:pPr>
      <w:r w:rsidRPr="0078118F">
        <w:rPr>
          <w:rStyle w:val="FootnoteReference"/>
          <w:color w:val="000000"/>
        </w:rPr>
        <w:footnoteRef/>
      </w:r>
      <w:r>
        <w:rPr>
          <w:color w:val="000000"/>
        </w:rPr>
        <w:t xml:space="preserve"> Departemen Agama RI,</w:t>
      </w:r>
      <w:r>
        <w:rPr>
          <w:i/>
          <w:color w:val="000000"/>
        </w:rPr>
        <w:t xml:space="preserve"> Al-Qur’an dan Terjemahnya </w:t>
      </w:r>
      <w:r>
        <w:rPr>
          <w:color w:val="000000"/>
        </w:rPr>
        <w:t>(Bandung: CV Al-Jumanatul ‘Ali, 2005), h. 174.</w:t>
      </w:r>
    </w:p>
  </w:footnote>
  <w:footnote w:id="3">
    <w:p w:rsidR="006557C5" w:rsidRDefault="006557C5" w:rsidP="00173CBA">
      <w:pPr>
        <w:pStyle w:val="FootnoteText"/>
        <w:ind w:left="360" w:firstLine="720"/>
      </w:pPr>
      <w:r>
        <w:rPr>
          <w:rStyle w:val="FootnoteReference"/>
        </w:rPr>
        <w:footnoteRef/>
      </w:r>
      <w:r>
        <w:t xml:space="preserve"> Departemen Agama RI, Al-Qur;an dan Terjemahannya (Semarang: PT. Karya Toha Putra, 1996),  h.119.</w:t>
      </w:r>
    </w:p>
  </w:footnote>
  <w:footnote w:id="4">
    <w:p w:rsidR="006557C5" w:rsidRDefault="006557C5" w:rsidP="00B70B02">
      <w:pPr>
        <w:pStyle w:val="FootnoteText"/>
        <w:ind w:firstLine="720"/>
        <w:jc w:val="both"/>
        <w:rPr>
          <w:color w:val="000000"/>
        </w:rPr>
      </w:pPr>
    </w:p>
    <w:p w:rsidR="006557C5" w:rsidRDefault="006557C5" w:rsidP="00173CBA">
      <w:pPr>
        <w:pStyle w:val="FootnoteText"/>
        <w:ind w:left="360" w:firstLine="720"/>
        <w:jc w:val="both"/>
        <w:rPr>
          <w:color w:val="000000"/>
        </w:rPr>
      </w:pPr>
      <w:r w:rsidRPr="00697ACC">
        <w:rPr>
          <w:rStyle w:val="FootnoteReference"/>
          <w:color w:val="000000"/>
        </w:rPr>
        <w:footnoteRef/>
      </w:r>
      <w:r>
        <w:rPr>
          <w:color w:val="000000"/>
        </w:rPr>
        <w:t xml:space="preserve"> H. Toto Tasmara, </w:t>
      </w:r>
      <w:r>
        <w:rPr>
          <w:i/>
          <w:color w:val="000000"/>
        </w:rPr>
        <w:t xml:space="preserve">Komunikasi Dakwah </w:t>
      </w:r>
      <w:r>
        <w:rPr>
          <w:color w:val="000000"/>
        </w:rPr>
        <w:t>(Cet. 2; Jakarta: Gaya Media Pratama, 1997), h. 16.</w:t>
      </w:r>
    </w:p>
    <w:p w:rsidR="006557C5" w:rsidRPr="001C5425" w:rsidRDefault="006557C5" w:rsidP="00B70B02">
      <w:pPr>
        <w:pStyle w:val="FootnoteText"/>
        <w:ind w:firstLine="720"/>
        <w:jc w:val="both"/>
        <w:rPr>
          <w:color w:val="000000"/>
        </w:rPr>
      </w:pPr>
    </w:p>
  </w:footnote>
  <w:footnote w:id="5">
    <w:p w:rsidR="006557C5" w:rsidRDefault="006557C5" w:rsidP="00173CBA">
      <w:pPr>
        <w:pStyle w:val="FootnoteText"/>
        <w:ind w:firstLine="1080"/>
        <w:jc w:val="both"/>
        <w:rPr>
          <w:color w:val="000000"/>
        </w:rPr>
      </w:pPr>
      <w:r w:rsidRPr="00221DF4">
        <w:rPr>
          <w:rStyle w:val="FootnoteReference"/>
          <w:color w:val="000000"/>
        </w:rPr>
        <w:footnoteRef/>
      </w:r>
      <w:r>
        <w:rPr>
          <w:i/>
          <w:color w:val="000000"/>
        </w:rPr>
        <w:t xml:space="preserve"> Ibid </w:t>
      </w:r>
      <w:r>
        <w:rPr>
          <w:color w:val="000000"/>
        </w:rPr>
        <w:t>h. 17</w:t>
      </w:r>
    </w:p>
    <w:p w:rsidR="00F72717" w:rsidRPr="003A2467" w:rsidRDefault="00F72717" w:rsidP="00173CBA">
      <w:pPr>
        <w:pStyle w:val="FootnoteText"/>
        <w:ind w:firstLine="1080"/>
        <w:jc w:val="both"/>
        <w:rPr>
          <w:color w:val="000000"/>
        </w:rPr>
      </w:pPr>
    </w:p>
  </w:footnote>
  <w:footnote w:id="6">
    <w:p w:rsidR="006557C5" w:rsidRPr="004032DD" w:rsidRDefault="006557C5" w:rsidP="00686D33">
      <w:pPr>
        <w:pStyle w:val="FootnoteText"/>
        <w:ind w:left="1080"/>
        <w:jc w:val="both"/>
        <w:rPr>
          <w:i/>
          <w:color w:val="000000"/>
        </w:rPr>
      </w:pPr>
      <w:r w:rsidRPr="004032DD">
        <w:rPr>
          <w:rStyle w:val="FootnoteReference"/>
          <w:color w:val="000000"/>
        </w:rPr>
        <w:footnoteRef/>
      </w:r>
      <w:r>
        <w:rPr>
          <w:i/>
          <w:color w:val="000000"/>
        </w:rPr>
        <w:t xml:space="preserve"> Ibid.</w:t>
      </w:r>
    </w:p>
  </w:footnote>
  <w:footnote w:id="7">
    <w:p w:rsidR="006557C5" w:rsidRDefault="006557C5" w:rsidP="00686D33">
      <w:pPr>
        <w:pStyle w:val="FootnoteText"/>
        <w:ind w:firstLine="1080"/>
        <w:jc w:val="both"/>
        <w:rPr>
          <w:color w:val="000000"/>
        </w:rPr>
      </w:pPr>
      <w:r w:rsidRPr="00825FA6">
        <w:rPr>
          <w:rStyle w:val="FootnoteReference"/>
          <w:color w:val="000000"/>
        </w:rPr>
        <w:footnoteRef/>
      </w:r>
      <w:r>
        <w:rPr>
          <w:color w:val="000000"/>
        </w:rPr>
        <w:t xml:space="preserve"> </w:t>
      </w:r>
      <w:r w:rsidRPr="00825FA6">
        <w:rPr>
          <w:color w:val="000000"/>
        </w:rPr>
        <w:t xml:space="preserve">Komaruddin, </w:t>
      </w:r>
      <w:r w:rsidRPr="00825FA6">
        <w:rPr>
          <w:i/>
          <w:color w:val="000000"/>
        </w:rPr>
        <w:t xml:space="preserve">Kamus Riset </w:t>
      </w:r>
      <w:r w:rsidRPr="00825FA6">
        <w:rPr>
          <w:color w:val="000000"/>
        </w:rPr>
        <w:t>(Bandung</w:t>
      </w:r>
      <w:r>
        <w:rPr>
          <w:color w:val="000000"/>
        </w:rPr>
        <w:t xml:space="preserve">: </w:t>
      </w:r>
      <w:r w:rsidRPr="00825FA6">
        <w:rPr>
          <w:color w:val="000000"/>
        </w:rPr>
        <w:t>Angkasa 1987</w:t>
      </w:r>
      <w:r>
        <w:rPr>
          <w:color w:val="000000"/>
        </w:rPr>
        <w:t>)</w:t>
      </w:r>
      <w:r w:rsidRPr="00825FA6">
        <w:rPr>
          <w:color w:val="000000"/>
        </w:rPr>
        <w:t>, h. 79</w:t>
      </w:r>
      <w:r>
        <w:rPr>
          <w:color w:val="000000"/>
        </w:rPr>
        <w:t>.</w:t>
      </w:r>
    </w:p>
    <w:p w:rsidR="00F72717" w:rsidRPr="00825FA6" w:rsidRDefault="00F72717" w:rsidP="00686D33">
      <w:pPr>
        <w:pStyle w:val="FootnoteText"/>
        <w:ind w:firstLine="1080"/>
        <w:jc w:val="both"/>
        <w:rPr>
          <w:color w:val="000000"/>
        </w:rPr>
      </w:pPr>
    </w:p>
  </w:footnote>
  <w:footnote w:id="8">
    <w:p w:rsidR="006557C5" w:rsidRDefault="006557C5" w:rsidP="00173CBA">
      <w:pPr>
        <w:pStyle w:val="FootnoteText"/>
        <w:ind w:left="360" w:firstLine="720"/>
        <w:jc w:val="both"/>
        <w:rPr>
          <w:color w:val="000000"/>
        </w:rPr>
      </w:pPr>
      <w:r w:rsidRPr="002C50F7">
        <w:rPr>
          <w:rStyle w:val="FootnoteReference"/>
          <w:color w:val="000000"/>
        </w:rPr>
        <w:footnoteRef/>
      </w:r>
      <w:r>
        <w:rPr>
          <w:color w:val="000000"/>
        </w:rPr>
        <w:t xml:space="preserve"> Hartini, </w:t>
      </w:r>
      <w:r>
        <w:rPr>
          <w:i/>
          <w:color w:val="000000"/>
        </w:rPr>
        <w:t>Kamus Sosiologi dan Kependudukan</w:t>
      </w:r>
      <w:r>
        <w:rPr>
          <w:color w:val="000000"/>
        </w:rPr>
        <w:t xml:space="preserve"> (Jakarta: Bumi Aksara, 1992), h. 122.</w:t>
      </w:r>
    </w:p>
    <w:p w:rsidR="006557C5" w:rsidRPr="00C35ECB" w:rsidRDefault="006557C5" w:rsidP="00173CBA">
      <w:pPr>
        <w:pStyle w:val="FootnoteText"/>
        <w:ind w:firstLine="1080"/>
        <w:jc w:val="both"/>
        <w:rPr>
          <w:color w:val="000000"/>
        </w:rPr>
      </w:pPr>
    </w:p>
  </w:footnote>
  <w:footnote w:id="9">
    <w:p w:rsidR="006557C5" w:rsidRDefault="006557C5" w:rsidP="00686D33">
      <w:pPr>
        <w:pStyle w:val="FootnoteText"/>
        <w:ind w:firstLine="1080"/>
        <w:jc w:val="both"/>
        <w:rPr>
          <w:color w:val="000000"/>
        </w:rPr>
      </w:pPr>
      <w:r w:rsidRPr="005D30BC">
        <w:rPr>
          <w:rStyle w:val="FootnoteReference"/>
          <w:color w:val="000000"/>
        </w:rPr>
        <w:footnoteRef/>
      </w:r>
      <w:r>
        <w:rPr>
          <w:color w:val="000000"/>
        </w:rPr>
        <w:t xml:space="preserve"> Atabih A, </w:t>
      </w:r>
      <w:r w:rsidRPr="0019345B">
        <w:rPr>
          <w:i/>
          <w:color w:val="000000"/>
        </w:rPr>
        <w:t>Kamus Kontemporer Arab-Indonesia</w:t>
      </w:r>
      <w:r>
        <w:rPr>
          <w:color w:val="000000"/>
        </w:rPr>
        <w:t xml:space="preserve"> (Multi Karya Grafika, 1999), h. </w:t>
      </w:r>
    </w:p>
    <w:p w:rsidR="00F72717" w:rsidRPr="0019345B" w:rsidRDefault="00F72717" w:rsidP="00686D33">
      <w:pPr>
        <w:pStyle w:val="FootnoteText"/>
        <w:ind w:firstLine="1080"/>
        <w:jc w:val="both"/>
        <w:rPr>
          <w:color w:val="000000"/>
        </w:rPr>
      </w:pPr>
    </w:p>
  </w:footnote>
  <w:footnote w:id="10">
    <w:p w:rsidR="006557C5" w:rsidRDefault="006557C5" w:rsidP="00173CBA">
      <w:pPr>
        <w:pStyle w:val="FootnoteText"/>
        <w:ind w:left="360" w:firstLine="720"/>
        <w:jc w:val="both"/>
        <w:rPr>
          <w:color w:val="000000"/>
        </w:rPr>
      </w:pPr>
      <w:r w:rsidRPr="009C1FBA">
        <w:rPr>
          <w:rStyle w:val="FootnoteReference"/>
          <w:color w:val="000000"/>
        </w:rPr>
        <w:footnoteRef/>
      </w:r>
      <w:r>
        <w:rPr>
          <w:color w:val="000000"/>
        </w:rPr>
        <w:t xml:space="preserve"> Ahmad Warson Munawir, </w:t>
      </w:r>
      <w:r>
        <w:rPr>
          <w:i/>
          <w:color w:val="000000"/>
        </w:rPr>
        <w:t xml:space="preserve">Kamus Al-Munawwir </w:t>
      </w:r>
      <w:r>
        <w:rPr>
          <w:color w:val="000000"/>
        </w:rPr>
        <w:t>(Jakarta: Pesantren Al-Munawwir, 1987), h. 439.</w:t>
      </w:r>
    </w:p>
    <w:p w:rsidR="00F72717" w:rsidRPr="004C4386" w:rsidRDefault="00F72717" w:rsidP="00173CBA">
      <w:pPr>
        <w:pStyle w:val="FootnoteText"/>
        <w:ind w:left="360" w:firstLine="720"/>
        <w:jc w:val="both"/>
        <w:rPr>
          <w:color w:val="000000"/>
        </w:rPr>
      </w:pPr>
    </w:p>
  </w:footnote>
  <w:footnote w:id="11">
    <w:p w:rsidR="006557C5" w:rsidRDefault="006557C5" w:rsidP="00686D33">
      <w:pPr>
        <w:pStyle w:val="FootnoteText"/>
        <w:ind w:left="360" w:firstLine="720"/>
        <w:jc w:val="both"/>
        <w:rPr>
          <w:color w:val="000000"/>
        </w:rPr>
      </w:pPr>
      <w:r w:rsidRPr="0012043F">
        <w:rPr>
          <w:rStyle w:val="FootnoteReference"/>
          <w:color w:val="000000"/>
        </w:rPr>
        <w:footnoteRef/>
      </w:r>
      <w:r>
        <w:rPr>
          <w:color w:val="000000"/>
        </w:rPr>
        <w:t xml:space="preserve"> Hamzah Ahmad, </w:t>
      </w:r>
      <w:r w:rsidRPr="0019512E">
        <w:rPr>
          <w:i/>
          <w:color w:val="000000"/>
        </w:rPr>
        <w:t>Kamus Pintar Bahasa Indonesia</w:t>
      </w:r>
      <w:r>
        <w:rPr>
          <w:i/>
          <w:color w:val="000000"/>
        </w:rPr>
        <w:t xml:space="preserve">, </w:t>
      </w:r>
      <w:r>
        <w:rPr>
          <w:color w:val="000000"/>
        </w:rPr>
        <w:t>(Surabaya: Fajar Mulia, 1996), h. 88.</w:t>
      </w:r>
    </w:p>
    <w:p w:rsidR="00F72717" w:rsidRPr="0019512E" w:rsidRDefault="00F72717" w:rsidP="00686D33">
      <w:pPr>
        <w:pStyle w:val="FootnoteText"/>
        <w:ind w:left="360" w:firstLine="720"/>
        <w:jc w:val="both"/>
        <w:rPr>
          <w:color w:val="000000"/>
        </w:rPr>
      </w:pPr>
    </w:p>
  </w:footnote>
  <w:footnote w:id="12">
    <w:p w:rsidR="006557C5" w:rsidRDefault="006557C5" w:rsidP="00173CBA">
      <w:pPr>
        <w:pStyle w:val="FootnoteText"/>
        <w:ind w:firstLine="1080"/>
        <w:jc w:val="both"/>
        <w:rPr>
          <w:color w:val="000000"/>
        </w:rPr>
      </w:pPr>
      <w:r w:rsidRPr="00E47979">
        <w:rPr>
          <w:rStyle w:val="FootnoteReference"/>
          <w:color w:val="000000"/>
        </w:rPr>
        <w:footnoteRef/>
      </w:r>
      <w:r>
        <w:rPr>
          <w:color w:val="000000"/>
        </w:rPr>
        <w:t xml:space="preserve"> Trisno Yuwono, </w:t>
      </w:r>
      <w:r>
        <w:rPr>
          <w:i/>
          <w:color w:val="000000"/>
        </w:rPr>
        <w:t>Kamus Lengkap Bahasa Indonesia,</w:t>
      </w:r>
      <w:r>
        <w:rPr>
          <w:color w:val="000000"/>
        </w:rPr>
        <w:t xml:space="preserve"> (Surabaya: Arkola, 1994), h. 44.</w:t>
      </w:r>
    </w:p>
    <w:p w:rsidR="00F72717" w:rsidRPr="00FC54FB" w:rsidRDefault="00F72717" w:rsidP="00173CBA">
      <w:pPr>
        <w:pStyle w:val="FootnoteText"/>
        <w:ind w:firstLine="1080"/>
        <w:jc w:val="both"/>
        <w:rPr>
          <w:color w:val="000000"/>
        </w:rPr>
      </w:pPr>
    </w:p>
  </w:footnote>
  <w:footnote w:id="13">
    <w:p w:rsidR="006557C5" w:rsidRDefault="006557C5" w:rsidP="00173CBA">
      <w:pPr>
        <w:pStyle w:val="FootnoteText"/>
        <w:ind w:left="1080"/>
      </w:pPr>
      <w:r>
        <w:rPr>
          <w:rStyle w:val="FootnoteReference"/>
        </w:rPr>
        <w:footnoteRef/>
      </w:r>
      <w:r>
        <w:t xml:space="preserve">  Abdurrauf Tarimana, </w:t>
      </w:r>
      <w:r w:rsidRPr="00173CBA">
        <w:rPr>
          <w:i/>
        </w:rPr>
        <w:t>Op. Cit,.</w:t>
      </w:r>
      <w:r>
        <w:t xml:space="preserve"> h.75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C5" w:rsidRDefault="00E35728" w:rsidP="006557C5">
    <w:pPr>
      <w:pStyle w:val="Header"/>
      <w:framePr w:wrap="around" w:vAnchor="text" w:hAnchor="margin" w:xAlign="right" w:y="1"/>
      <w:rPr>
        <w:rStyle w:val="PageNumber"/>
      </w:rPr>
    </w:pPr>
    <w:r>
      <w:rPr>
        <w:rStyle w:val="PageNumber"/>
      </w:rPr>
      <w:fldChar w:fldCharType="begin"/>
    </w:r>
    <w:r w:rsidR="006557C5">
      <w:rPr>
        <w:rStyle w:val="PageNumber"/>
      </w:rPr>
      <w:instrText xml:space="preserve">PAGE  </w:instrText>
    </w:r>
    <w:r>
      <w:rPr>
        <w:rStyle w:val="PageNumber"/>
      </w:rPr>
      <w:fldChar w:fldCharType="end"/>
    </w:r>
  </w:p>
  <w:p w:rsidR="006557C5" w:rsidRDefault="006557C5" w:rsidP="006557C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8416"/>
      <w:docPartObj>
        <w:docPartGallery w:val="Page Numbers (Top of Page)"/>
        <w:docPartUnique/>
      </w:docPartObj>
    </w:sdtPr>
    <w:sdtContent>
      <w:p w:rsidR="006557C5" w:rsidRDefault="00E35728">
        <w:pPr>
          <w:pStyle w:val="Header"/>
          <w:jc w:val="right"/>
        </w:pPr>
        <w:fldSimple w:instr=" PAGE   \* MERGEFORMAT ">
          <w:r w:rsidR="00F72717">
            <w:rPr>
              <w:noProof/>
            </w:rPr>
            <w:t>8</w:t>
          </w:r>
        </w:fldSimple>
      </w:p>
    </w:sdtContent>
  </w:sdt>
  <w:p w:rsidR="006557C5" w:rsidRDefault="006557C5" w:rsidP="006557C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4405"/>
    <w:multiLevelType w:val="hybridMultilevel"/>
    <w:tmpl w:val="F6E2C816"/>
    <w:lvl w:ilvl="0" w:tplc="04090015">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8227D1"/>
    <w:multiLevelType w:val="hybridMultilevel"/>
    <w:tmpl w:val="2A08DD2A"/>
    <w:lvl w:ilvl="0" w:tplc="04090019">
      <w:start w:val="1"/>
      <w:numFmt w:val="lowerLetter"/>
      <w:lvlText w:val="%1."/>
      <w:lvlJc w:val="left"/>
      <w:pPr>
        <w:tabs>
          <w:tab w:val="num" w:pos="720"/>
        </w:tabs>
        <w:ind w:left="720" w:hanging="360"/>
      </w:pPr>
    </w:lvl>
    <w:lvl w:ilvl="1" w:tplc="A38A5022">
      <w:start w:val="1"/>
      <w:numFmt w:val="lowerLetter"/>
      <w:lvlText w:val="%2."/>
      <w:lvlJc w:val="left"/>
      <w:pPr>
        <w:tabs>
          <w:tab w:val="num" w:pos="1440"/>
        </w:tabs>
        <w:ind w:left="1440" w:hanging="360"/>
      </w:pPr>
      <w:rPr>
        <w:rFonts w:hint="default"/>
      </w:rPr>
    </w:lvl>
    <w:lvl w:ilvl="2" w:tplc="5142EBD2">
      <w:start w:val="5"/>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4B1596"/>
    <w:multiLevelType w:val="hybridMultilevel"/>
    <w:tmpl w:val="328A52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3E610AF"/>
    <w:multiLevelType w:val="hybridMultilevel"/>
    <w:tmpl w:val="F8905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3B014F"/>
    <w:multiLevelType w:val="hybridMultilevel"/>
    <w:tmpl w:val="E2243CBC"/>
    <w:lvl w:ilvl="0" w:tplc="752EC42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0B02"/>
    <w:rsid w:val="000122B3"/>
    <w:rsid w:val="000269DF"/>
    <w:rsid w:val="00034BB4"/>
    <w:rsid w:val="00066962"/>
    <w:rsid w:val="00072D1B"/>
    <w:rsid w:val="000A0D3C"/>
    <w:rsid w:val="000B5448"/>
    <w:rsid w:val="000D15C0"/>
    <w:rsid w:val="000D5ABD"/>
    <w:rsid w:val="000F54CD"/>
    <w:rsid w:val="00101723"/>
    <w:rsid w:val="00106B41"/>
    <w:rsid w:val="0011409C"/>
    <w:rsid w:val="00141C38"/>
    <w:rsid w:val="00154AA1"/>
    <w:rsid w:val="00161CB7"/>
    <w:rsid w:val="00173CBA"/>
    <w:rsid w:val="00175604"/>
    <w:rsid w:val="00181F20"/>
    <w:rsid w:val="001A2E5C"/>
    <w:rsid w:val="001C070B"/>
    <w:rsid w:val="001C6644"/>
    <w:rsid w:val="001D4D85"/>
    <w:rsid w:val="001E6756"/>
    <w:rsid w:val="001E7700"/>
    <w:rsid w:val="00272A53"/>
    <w:rsid w:val="00287E7D"/>
    <w:rsid w:val="002A4E09"/>
    <w:rsid w:val="002A7470"/>
    <w:rsid w:val="002D3882"/>
    <w:rsid w:val="002F4332"/>
    <w:rsid w:val="00316870"/>
    <w:rsid w:val="00320516"/>
    <w:rsid w:val="0033222E"/>
    <w:rsid w:val="00354323"/>
    <w:rsid w:val="0040419B"/>
    <w:rsid w:val="00481DFE"/>
    <w:rsid w:val="004B2E5E"/>
    <w:rsid w:val="004D208D"/>
    <w:rsid w:val="004E25BF"/>
    <w:rsid w:val="004E341C"/>
    <w:rsid w:val="005127F4"/>
    <w:rsid w:val="00520F5C"/>
    <w:rsid w:val="0052281D"/>
    <w:rsid w:val="00532EAE"/>
    <w:rsid w:val="00555146"/>
    <w:rsid w:val="005638CB"/>
    <w:rsid w:val="0058517D"/>
    <w:rsid w:val="005A4A63"/>
    <w:rsid w:val="005B6E41"/>
    <w:rsid w:val="005E4A11"/>
    <w:rsid w:val="006132A7"/>
    <w:rsid w:val="00625232"/>
    <w:rsid w:val="00627F03"/>
    <w:rsid w:val="00652D3A"/>
    <w:rsid w:val="006557C5"/>
    <w:rsid w:val="00676E42"/>
    <w:rsid w:val="00682D0B"/>
    <w:rsid w:val="00685671"/>
    <w:rsid w:val="00685CDB"/>
    <w:rsid w:val="00686D33"/>
    <w:rsid w:val="00691B03"/>
    <w:rsid w:val="006B26FA"/>
    <w:rsid w:val="006B44DD"/>
    <w:rsid w:val="00712B4E"/>
    <w:rsid w:val="007254A3"/>
    <w:rsid w:val="00726F76"/>
    <w:rsid w:val="0073640B"/>
    <w:rsid w:val="007371BD"/>
    <w:rsid w:val="00740BFB"/>
    <w:rsid w:val="00754D06"/>
    <w:rsid w:val="00756314"/>
    <w:rsid w:val="00764FE0"/>
    <w:rsid w:val="00776306"/>
    <w:rsid w:val="007846DC"/>
    <w:rsid w:val="007D5512"/>
    <w:rsid w:val="007E0D95"/>
    <w:rsid w:val="0081170B"/>
    <w:rsid w:val="008134BC"/>
    <w:rsid w:val="00863125"/>
    <w:rsid w:val="00896B05"/>
    <w:rsid w:val="008C5B58"/>
    <w:rsid w:val="008F2B80"/>
    <w:rsid w:val="008F5D49"/>
    <w:rsid w:val="009162AC"/>
    <w:rsid w:val="00944EA8"/>
    <w:rsid w:val="00960CA8"/>
    <w:rsid w:val="0096534A"/>
    <w:rsid w:val="00966310"/>
    <w:rsid w:val="0099618D"/>
    <w:rsid w:val="009A32E3"/>
    <w:rsid w:val="009F3A18"/>
    <w:rsid w:val="00A11CC5"/>
    <w:rsid w:val="00A41CB3"/>
    <w:rsid w:val="00A478C2"/>
    <w:rsid w:val="00A63682"/>
    <w:rsid w:val="00A8566A"/>
    <w:rsid w:val="00AA4CFA"/>
    <w:rsid w:val="00B2311F"/>
    <w:rsid w:val="00B24F30"/>
    <w:rsid w:val="00B60561"/>
    <w:rsid w:val="00B70B02"/>
    <w:rsid w:val="00B923BA"/>
    <w:rsid w:val="00BE68FE"/>
    <w:rsid w:val="00C074FB"/>
    <w:rsid w:val="00C27C49"/>
    <w:rsid w:val="00C4188E"/>
    <w:rsid w:val="00C7373C"/>
    <w:rsid w:val="00C96753"/>
    <w:rsid w:val="00CD0C13"/>
    <w:rsid w:val="00CD21AC"/>
    <w:rsid w:val="00CD7A43"/>
    <w:rsid w:val="00D30E41"/>
    <w:rsid w:val="00D42B74"/>
    <w:rsid w:val="00D63CF3"/>
    <w:rsid w:val="00D772B8"/>
    <w:rsid w:val="00D94A80"/>
    <w:rsid w:val="00D95331"/>
    <w:rsid w:val="00D95752"/>
    <w:rsid w:val="00D9636E"/>
    <w:rsid w:val="00DA47A1"/>
    <w:rsid w:val="00DB7D8C"/>
    <w:rsid w:val="00E03162"/>
    <w:rsid w:val="00E109AD"/>
    <w:rsid w:val="00E14070"/>
    <w:rsid w:val="00E15CAB"/>
    <w:rsid w:val="00E35728"/>
    <w:rsid w:val="00EF3571"/>
    <w:rsid w:val="00F72717"/>
    <w:rsid w:val="00F758C5"/>
    <w:rsid w:val="00F97DBC"/>
    <w:rsid w:val="00FB5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70B02"/>
    <w:rPr>
      <w:sz w:val="20"/>
      <w:szCs w:val="20"/>
    </w:rPr>
  </w:style>
  <w:style w:type="character" w:customStyle="1" w:styleId="FootnoteTextChar">
    <w:name w:val="Footnote Text Char"/>
    <w:basedOn w:val="DefaultParagraphFont"/>
    <w:link w:val="FootnoteText"/>
    <w:semiHidden/>
    <w:rsid w:val="00B70B02"/>
    <w:rPr>
      <w:rFonts w:ascii="Times New Roman" w:eastAsia="Times New Roman" w:hAnsi="Times New Roman" w:cs="Times New Roman"/>
      <w:sz w:val="20"/>
      <w:szCs w:val="20"/>
    </w:rPr>
  </w:style>
  <w:style w:type="character" w:styleId="FootnoteReference">
    <w:name w:val="footnote reference"/>
    <w:basedOn w:val="DefaultParagraphFont"/>
    <w:semiHidden/>
    <w:rsid w:val="00B70B02"/>
    <w:rPr>
      <w:vertAlign w:val="superscript"/>
    </w:rPr>
  </w:style>
  <w:style w:type="paragraph" w:styleId="Header">
    <w:name w:val="header"/>
    <w:basedOn w:val="Normal"/>
    <w:link w:val="HeaderChar"/>
    <w:uiPriority w:val="99"/>
    <w:rsid w:val="00B70B02"/>
    <w:pPr>
      <w:tabs>
        <w:tab w:val="center" w:pos="4320"/>
        <w:tab w:val="right" w:pos="8640"/>
      </w:tabs>
    </w:pPr>
  </w:style>
  <w:style w:type="character" w:customStyle="1" w:styleId="HeaderChar">
    <w:name w:val="Header Char"/>
    <w:basedOn w:val="DefaultParagraphFont"/>
    <w:link w:val="Header"/>
    <w:uiPriority w:val="99"/>
    <w:rsid w:val="00B70B02"/>
    <w:rPr>
      <w:rFonts w:ascii="Times New Roman" w:eastAsia="Times New Roman" w:hAnsi="Times New Roman" w:cs="Times New Roman"/>
      <w:sz w:val="24"/>
      <w:szCs w:val="24"/>
    </w:rPr>
  </w:style>
  <w:style w:type="character" w:styleId="PageNumber">
    <w:name w:val="page number"/>
    <w:basedOn w:val="DefaultParagraphFont"/>
    <w:rsid w:val="00B70B02"/>
  </w:style>
  <w:style w:type="paragraph" w:styleId="Footer">
    <w:name w:val="footer"/>
    <w:basedOn w:val="Normal"/>
    <w:link w:val="FooterChar"/>
    <w:uiPriority w:val="99"/>
    <w:unhideWhenUsed/>
    <w:rsid w:val="00B70B02"/>
    <w:pPr>
      <w:tabs>
        <w:tab w:val="center" w:pos="4680"/>
        <w:tab w:val="right" w:pos="9360"/>
      </w:tabs>
    </w:pPr>
  </w:style>
  <w:style w:type="character" w:customStyle="1" w:styleId="FooterChar">
    <w:name w:val="Footer Char"/>
    <w:basedOn w:val="DefaultParagraphFont"/>
    <w:link w:val="Footer"/>
    <w:uiPriority w:val="99"/>
    <w:rsid w:val="00B70B02"/>
    <w:rPr>
      <w:rFonts w:ascii="Times New Roman" w:eastAsia="Times New Roman" w:hAnsi="Times New Roman" w:cs="Times New Roman"/>
      <w:sz w:val="24"/>
      <w:szCs w:val="24"/>
    </w:rPr>
  </w:style>
  <w:style w:type="paragraph" w:styleId="ListParagraph">
    <w:name w:val="List Paragraph"/>
    <w:basedOn w:val="Normal"/>
    <w:uiPriority w:val="34"/>
    <w:qFormat/>
    <w:rsid w:val="00B70B02"/>
    <w:pPr>
      <w:ind w:left="720"/>
      <w:contextualSpacing/>
    </w:pPr>
  </w:style>
  <w:style w:type="paragraph" w:styleId="EndnoteText">
    <w:name w:val="endnote text"/>
    <w:basedOn w:val="Normal"/>
    <w:link w:val="EndnoteTextChar"/>
    <w:uiPriority w:val="99"/>
    <w:semiHidden/>
    <w:unhideWhenUsed/>
    <w:rsid w:val="00BE68FE"/>
    <w:rPr>
      <w:sz w:val="20"/>
      <w:szCs w:val="20"/>
    </w:rPr>
  </w:style>
  <w:style w:type="character" w:customStyle="1" w:styleId="EndnoteTextChar">
    <w:name w:val="Endnote Text Char"/>
    <w:basedOn w:val="DefaultParagraphFont"/>
    <w:link w:val="EndnoteText"/>
    <w:uiPriority w:val="99"/>
    <w:semiHidden/>
    <w:rsid w:val="00BE68F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E68F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E04AA-C675-449E-B865-B5080833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2012-09-22T02:10:00Z</cp:lastPrinted>
  <dcterms:created xsi:type="dcterms:W3CDTF">2011-11-08T07:43:00Z</dcterms:created>
  <dcterms:modified xsi:type="dcterms:W3CDTF">2012-11-19T06:09:00Z</dcterms:modified>
</cp:coreProperties>
</file>