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04" w:rsidRPr="000B34EC" w:rsidRDefault="00F77204" w:rsidP="009A3326">
      <w:pPr>
        <w:spacing w:after="0" w:line="480" w:lineRule="auto"/>
        <w:jc w:val="center"/>
        <w:rPr>
          <w:rFonts w:asciiTheme="majorBidi" w:hAnsiTheme="majorBidi" w:cstheme="majorBidi"/>
          <w:b/>
        </w:rPr>
      </w:pPr>
      <w:smartTag w:uri="urn:schemas-microsoft-com:office:smarttags" w:element="stockticker">
        <w:r w:rsidRPr="000B34EC">
          <w:rPr>
            <w:rFonts w:asciiTheme="majorBidi" w:hAnsiTheme="majorBidi" w:cstheme="majorBidi"/>
            <w:b/>
          </w:rPr>
          <w:t>BAB</w:t>
        </w:r>
      </w:smartTag>
      <w:r w:rsidRPr="000B34EC">
        <w:rPr>
          <w:rFonts w:asciiTheme="majorBidi" w:hAnsiTheme="majorBidi" w:cstheme="majorBidi"/>
          <w:b/>
        </w:rPr>
        <w:t xml:space="preserve"> II</w:t>
      </w:r>
    </w:p>
    <w:p w:rsidR="00F77204" w:rsidRPr="000B34EC" w:rsidRDefault="00F77204" w:rsidP="009A3326">
      <w:pPr>
        <w:spacing w:after="0" w:line="480" w:lineRule="auto"/>
        <w:jc w:val="center"/>
        <w:rPr>
          <w:rFonts w:asciiTheme="majorBidi" w:hAnsiTheme="majorBidi" w:cstheme="majorBidi"/>
          <w:b/>
        </w:rPr>
      </w:pPr>
      <w:r w:rsidRPr="000B34EC">
        <w:rPr>
          <w:rFonts w:asciiTheme="majorBidi" w:hAnsiTheme="majorBidi" w:cstheme="majorBidi"/>
          <w:b/>
        </w:rPr>
        <w:t>KAJIAN PUSTAKA</w:t>
      </w:r>
    </w:p>
    <w:p w:rsidR="00F77204" w:rsidRPr="000B34EC" w:rsidRDefault="0053133D" w:rsidP="0039420D">
      <w:pPr>
        <w:pStyle w:val="ListParagraph"/>
        <w:numPr>
          <w:ilvl w:val="0"/>
          <w:numId w:val="1"/>
        </w:numPr>
        <w:spacing w:after="0" w:line="480" w:lineRule="auto"/>
        <w:ind w:left="284" w:hanging="294"/>
        <w:rPr>
          <w:rFonts w:asciiTheme="majorBidi" w:hAnsiTheme="majorBidi" w:cstheme="majorBidi"/>
          <w:b/>
        </w:rPr>
      </w:pPr>
      <w:r>
        <w:rPr>
          <w:rFonts w:asciiTheme="majorBidi" w:hAnsiTheme="majorBidi" w:cstheme="majorBidi"/>
          <w:b/>
        </w:rPr>
        <w:t>Kajian yang R</w:t>
      </w:r>
      <w:r w:rsidR="00F77204" w:rsidRPr="000B34EC">
        <w:rPr>
          <w:rFonts w:asciiTheme="majorBidi" w:hAnsiTheme="majorBidi" w:cstheme="majorBidi"/>
          <w:b/>
        </w:rPr>
        <w:t>elevan</w:t>
      </w:r>
    </w:p>
    <w:p w:rsidR="00F77204" w:rsidRPr="000B34EC" w:rsidRDefault="00F77204" w:rsidP="00796191">
      <w:pPr>
        <w:pStyle w:val="ListParagraph"/>
        <w:spacing w:after="0" w:line="480" w:lineRule="auto"/>
        <w:ind w:left="0" w:firstLine="720"/>
        <w:rPr>
          <w:rFonts w:asciiTheme="majorBidi" w:hAnsiTheme="majorBidi" w:cstheme="majorBidi"/>
        </w:rPr>
      </w:pPr>
      <w:r w:rsidRPr="000B34EC">
        <w:rPr>
          <w:rFonts w:asciiTheme="majorBidi" w:hAnsiTheme="majorBidi" w:cstheme="majorBidi"/>
        </w:rPr>
        <w:t>Sebelum penulis meneliti dengan judul ”</w:t>
      </w:r>
      <w:r w:rsidR="00796191">
        <w:rPr>
          <w:rFonts w:asciiTheme="majorBidi" w:hAnsiTheme="majorBidi" w:cstheme="majorBidi"/>
          <w:i/>
          <w:iCs/>
        </w:rPr>
        <w:t xml:space="preserve">Sanksi </w:t>
      </w:r>
      <w:r w:rsidR="00B60FA1">
        <w:rPr>
          <w:rFonts w:asciiTheme="majorBidi" w:hAnsiTheme="majorBidi" w:cstheme="majorBidi"/>
          <w:i/>
          <w:iCs/>
          <w:lang w:val="en-US"/>
        </w:rPr>
        <w:t>(</w:t>
      </w:r>
      <w:r w:rsidR="00796191">
        <w:rPr>
          <w:rFonts w:asciiTheme="majorBidi" w:hAnsiTheme="majorBidi" w:cstheme="majorBidi"/>
          <w:i/>
          <w:iCs/>
        </w:rPr>
        <w:t>Hukuman</w:t>
      </w:r>
      <w:r w:rsidR="00B60FA1">
        <w:rPr>
          <w:rFonts w:asciiTheme="majorBidi" w:hAnsiTheme="majorBidi" w:cstheme="majorBidi"/>
          <w:i/>
          <w:iCs/>
          <w:lang w:val="en-US"/>
        </w:rPr>
        <w:t>)</w:t>
      </w:r>
      <w:r w:rsidR="00796191">
        <w:rPr>
          <w:rFonts w:asciiTheme="majorBidi" w:hAnsiTheme="majorBidi" w:cstheme="majorBidi"/>
          <w:i/>
          <w:iCs/>
        </w:rPr>
        <w:t xml:space="preserve"> Terhadap Pelaku Pembunuhan Berantai Menurut Hukum Positif dan Hukum Isla</w:t>
      </w:r>
      <w:r w:rsidR="00451067">
        <w:rPr>
          <w:rFonts w:asciiTheme="majorBidi" w:hAnsiTheme="majorBidi" w:cstheme="majorBidi"/>
          <w:i/>
          <w:iCs/>
        </w:rPr>
        <w:t>m</w:t>
      </w:r>
      <w:r w:rsidR="00796191">
        <w:rPr>
          <w:rFonts w:asciiTheme="majorBidi" w:hAnsiTheme="majorBidi" w:cstheme="majorBidi"/>
          <w:i/>
          <w:iCs/>
        </w:rPr>
        <w:t xml:space="preserve"> </w:t>
      </w:r>
      <w:r w:rsidRPr="000B34EC">
        <w:rPr>
          <w:rFonts w:asciiTheme="majorBidi" w:hAnsiTheme="majorBidi" w:cstheme="majorBidi"/>
        </w:rPr>
        <w:t xml:space="preserve">”. Penelitian ini bertujuan bagaimana pandangan dalam </w:t>
      </w:r>
      <w:r w:rsidR="006341B6">
        <w:rPr>
          <w:rFonts w:asciiTheme="majorBidi" w:hAnsiTheme="majorBidi" w:cstheme="majorBidi"/>
        </w:rPr>
        <w:t>hukum positif dan secara hukum I</w:t>
      </w:r>
      <w:r w:rsidRPr="000B34EC">
        <w:rPr>
          <w:rFonts w:asciiTheme="majorBidi" w:hAnsiTheme="majorBidi" w:cstheme="majorBidi"/>
        </w:rPr>
        <w:t>slam dalam pembunuhan berantai.</w:t>
      </w:r>
    </w:p>
    <w:p w:rsidR="00F77204" w:rsidRPr="000B34EC" w:rsidRDefault="00F77204" w:rsidP="009A3326">
      <w:pPr>
        <w:pStyle w:val="ListParagraph"/>
        <w:spacing w:after="0" w:line="480" w:lineRule="auto"/>
        <w:ind w:left="0" w:firstLine="720"/>
        <w:rPr>
          <w:rFonts w:asciiTheme="majorBidi" w:hAnsiTheme="majorBidi" w:cstheme="majorBidi"/>
        </w:rPr>
      </w:pPr>
      <w:r w:rsidRPr="000B34EC">
        <w:rPr>
          <w:rFonts w:asciiTheme="majorBidi" w:hAnsiTheme="majorBidi" w:cstheme="majorBidi"/>
        </w:rPr>
        <w:t>Adapun penelitian sebelum</w:t>
      </w:r>
      <w:r w:rsidR="00943E34">
        <w:rPr>
          <w:rFonts w:asciiTheme="majorBidi" w:hAnsiTheme="majorBidi" w:cstheme="majorBidi"/>
        </w:rPr>
        <w:t>nya telah dilakukan oleh saudari</w:t>
      </w:r>
      <w:r w:rsidRPr="000B34EC">
        <w:rPr>
          <w:rFonts w:asciiTheme="majorBidi" w:hAnsiTheme="majorBidi" w:cstheme="majorBidi"/>
        </w:rPr>
        <w:t xml:space="preserve"> </w:t>
      </w:r>
      <w:r w:rsidR="00943E34">
        <w:rPr>
          <w:rFonts w:asciiTheme="majorBidi" w:hAnsiTheme="majorBidi" w:cstheme="majorBidi"/>
        </w:rPr>
        <w:t xml:space="preserve">Rini Rahman </w:t>
      </w:r>
      <w:r w:rsidRPr="000B34EC">
        <w:rPr>
          <w:rFonts w:asciiTheme="majorBidi" w:hAnsiTheme="majorBidi" w:cstheme="majorBidi"/>
        </w:rPr>
        <w:t xml:space="preserve">dengan skripsinya yang berjudul adalah </w:t>
      </w:r>
      <w:r w:rsidR="00957AB9" w:rsidRPr="000B34EC">
        <w:rPr>
          <w:rFonts w:asciiTheme="majorBidi" w:hAnsiTheme="majorBidi" w:cstheme="majorBidi"/>
        </w:rPr>
        <w:t>“</w:t>
      </w:r>
      <w:r w:rsidR="00957AB9">
        <w:rPr>
          <w:rFonts w:asciiTheme="majorBidi" w:hAnsiTheme="majorBidi" w:cstheme="majorBidi"/>
          <w:i/>
          <w:iCs/>
        </w:rPr>
        <w:t>Pengaruh Psikologis Sebagai Penyebab Pembunuhan Dintinjau dari Hukum Islam dan Hukum Pidana</w:t>
      </w:r>
      <w:r w:rsidRPr="000B34EC">
        <w:rPr>
          <w:rFonts w:asciiTheme="majorBidi" w:hAnsiTheme="majorBidi" w:cstheme="majorBidi"/>
          <w:i/>
          <w:iCs/>
        </w:rPr>
        <w:t>”</w:t>
      </w:r>
      <w:r w:rsidRPr="000B34EC">
        <w:rPr>
          <w:rFonts w:asciiTheme="majorBidi" w:hAnsiTheme="majorBidi" w:cstheme="majorBidi"/>
        </w:rPr>
        <w:t xml:space="preserve">. </w:t>
      </w:r>
      <w:r w:rsidR="00943E34">
        <w:rPr>
          <w:rFonts w:asciiTheme="majorBidi" w:hAnsiTheme="majorBidi" w:cstheme="majorBidi"/>
        </w:rPr>
        <w:t xml:space="preserve">Penelitian tersebut </w:t>
      </w:r>
      <w:r w:rsidR="0057114A">
        <w:rPr>
          <w:rFonts w:asciiTheme="majorBidi" w:hAnsiTheme="majorBidi" w:cstheme="majorBidi"/>
        </w:rPr>
        <w:t xml:space="preserve">membahas tentang pembunuhan dalam konsep hukum pidana dan hukum </w:t>
      </w:r>
      <w:r w:rsidR="00957AB9">
        <w:rPr>
          <w:rFonts w:asciiTheme="majorBidi" w:hAnsiTheme="majorBidi" w:cstheme="majorBidi"/>
        </w:rPr>
        <w:t xml:space="preserve">Islam </w:t>
      </w:r>
      <w:r w:rsidR="0057114A">
        <w:rPr>
          <w:rFonts w:asciiTheme="majorBidi" w:hAnsiTheme="majorBidi" w:cstheme="majorBidi"/>
        </w:rPr>
        <w:t xml:space="preserve">terhadap penyebab pembunuhan, </w:t>
      </w:r>
      <w:r w:rsidR="002914C5">
        <w:rPr>
          <w:rFonts w:asciiTheme="majorBidi" w:hAnsiTheme="majorBidi" w:cstheme="majorBidi"/>
        </w:rPr>
        <w:t xml:space="preserve">sedangkan penelitian ini berfokus pada pembahasan pembunuhan berantai dalam pandangan hukum positif dan hukum </w:t>
      </w:r>
      <w:r w:rsidR="00957AB9">
        <w:rPr>
          <w:rFonts w:asciiTheme="majorBidi" w:hAnsiTheme="majorBidi" w:cstheme="majorBidi"/>
        </w:rPr>
        <w:t>Islam</w:t>
      </w:r>
      <w:r w:rsidR="00A15C0F">
        <w:rPr>
          <w:rFonts w:asciiTheme="majorBidi" w:hAnsiTheme="majorBidi" w:cstheme="majorBidi"/>
        </w:rPr>
        <w:t>.</w:t>
      </w:r>
    </w:p>
    <w:p w:rsidR="00F77204" w:rsidRPr="000B34EC" w:rsidRDefault="00F77204" w:rsidP="009A3326">
      <w:pPr>
        <w:pStyle w:val="ListParagraph"/>
        <w:spacing w:after="0" w:line="480" w:lineRule="auto"/>
        <w:ind w:left="0" w:firstLine="720"/>
        <w:rPr>
          <w:rFonts w:asciiTheme="majorBidi" w:hAnsiTheme="majorBidi" w:cstheme="majorBidi"/>
        </w:rPr>
      </w:pPr>
      <w:r w:rsidRPr="000B34EC">
        <w:rPr>
          <w:rFonts w:asciiTheme="majorBidi" w:hAnsiTheme="majorBidi" w:cstheme="majorBidi"/>
        </w:rPr>
        <w:t>Sebelum melangkah</w:t>
      </w:r>
      <w:r w:rsidR="00EE310F">
        <w:rPr>
          <w:rFonts w:asciiTheme="majorBidi" w:hAnsiTheme="majorBidi" w:cstheme="majorBidi"/>
        </w:rPr>
        <w:t xml:space="preserve"> lebih jauh k</w:t>
      </w:r>
      <w:r w:rsidR="00957AB9">
        <w:rPr>
          <w:rFonts w:asciiTheme="majorBidi" w:hAnsiTheme="majorBidi" w:cstheme="majorBidi"/>
        </w:rPr>
        <w:t xml:space="preserve">ita </w:t>
      </w:r>
      <w:r w:rsidRPr="000B34EC">
        <w:rPr>
          <w:rFonts w:asciiTheme="majorBidi" w:hAnsiTheme="majorBidi" w:cstheme="majorBidi"/>
        </w:rPr>
        <w:t xml:space="preserve">harus ketahui bahwa pembunuhan berantai sangat kejam yang dilakukan si pelaku, penulis membuka jejaring internet ada tujuh  pembunuhan berantai terkejam di dunia dan itu terjadi di Amerika, sepertinya nyawa seseorang seolah tidak berharga lagi bagi pelaku tindak pidana yang sangat sadis tindakan pembunuhan secara berantai seperti berulang atau  terus-menerus di Indonesia sendiri kita kenal Pujianto dan Ryan. </w:t>
      </w:r>
    </w:p>
    <w:p w:rsidR="00F77204" w:rsidRPr="000B34EC" w:rsidRDefault="00F77204" w:rsidP="009A3326">
      <w:pPr>
        <w:pStyle w:val="ListParagraph"/>
        <w:spacing w:after="0" w:line="480" w:lineRule="auto"/>
        <w:ind w:left="0" w:firstLine="720"/>
        <w:rPr>
          <w:rFonts w:asciiTheme="majorBidi" w:eastAsia="Times New Roman" w:hAnsiTheme="majorBidi" w:cstheme="majorBidi"/>
          <w:szCs w:val="24"/>
          <w:lang w:eastAsia="id-ID"/>
        </w:rPr>
      </w:pPr>
      <w:r w:rsidRPr="000B34EC">
        <w:rPr>
          <w:rFonts w:asciiTheme="majorBidi" w:hAnsiTheme="majorBidi" w:cstheme="majorBidi"/>
        </w:rPr>
        <w:t xml:space="preserve">Adapun </w:t>
      </w:r>
      <w:r w:rsidRPr="000B34EC">
        <w:rPr>
          <w:rFonts w:asciiTheme="majorBidi" w:eastAsia="Times New Roman" w:hAnsiTheme="majorBidi" w:cstheme="majorBidi"/>
          <w:bCs/>
          <w:szCs w:val="24"/>
          <w:lang w:eastAsia="id-ID"/>
        </w:rPr>
        <w:t xml:space="preserve">Elizabeth Bathory, Sang Pembunuh Berantai Terbesar Dalam Sejarah ini sangat misterius kita dapatkan di jejaring internet </w:t>
      </w:r>
      <w:r w:rsidRPr="000B34EC">
        <w:rPr>
          <w:rFonts w:asciiTheme="majorBidi" w:eastAsia="Times New Roman" w:hAnsiTheme="majorBidi" w:cstheme="majorBidi"/>
          <w:szCs w:val="24"/>
          <w:lang w:eastAsia="id-ID"/>
        </w:rPr>
        <w:t xml:space="preserve">Elizabeth Bathory, merupakan seorang pembunuh berantai terbesar dalam sejarahnya, tercatat kurang lebih 650 </w:t>
      </w:r>
      <w:r w:rsidRPr="000B34EC">
        <w:rPr>
          <w:rFonts w:asciiTheme="majorBidi" w:eastAsia="Times New Roman" w:hAnsiTheme="majorBidi" w:cstheme="majorBidi"/>
          <w:szCs w:val="24"/>
          <w:lang w:eastAsia="id-ID"/>
        </w:rPr>
        <w:lastRenderedPageBreak/>
        <w:t>nyawa manusia melayang sia-sia di</w:t>
      </w:r>
      <w:r w:rsidR="00957AB9">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tangannya. Ini adalah pencapaian rekor kasus pembunuhan berantai y</w:t>
      </w:r>
      <w:r w:rsidR="00957AB9">
        <w:rPr>
          <w:rFonts w:asciiTheme="majorBidi" w:eastAsia="Times New Roman" w:hAnsiTheme="majorBidi" w:cstheme="majorBidi"/>
          <w:szCs w:val="24"/>
          <w:lang w:eastAsia="id-ID"/>
        </w:rPr>
        <w:t>an</w:t>
      </w:r>
      <w:r w:rsidRPr="000B34EC">
        <w:rPr>
          <w:rFonts w:asciiTheme="majorBidi" w:eastAsia="Times New Roman" w:hAnsiTheme="majorBidi" w:cstheme="majorBidi"/>
          <w:szCs w:val="24"/>
          <w:lang w:eastAsia="id-ID"/>
        </w:rPr>
        <w:t>g dilakukan oleh seorang perempuan dengan memakan korban tertinggi sepanjang sejarah umat manusia.</w:t>
      </w:r>
    </w:p>
    <w:p w:rsidR="00211F08" w:rsidRDefault="0058375C" w:rsidP="0021794B">
      <w:pPr>
        <w:pStyle w:val="ListParagraph"/>
        <w:numPr>
          <w:ilvl w:val="0"/>
          <w:numId w:val="1"/>
        </w:numPr>
        <w:spacing w:after="0" w:line="480" w:lineRule="auto"/>
        <w:ind w:left="284" w:hanging="284"/>
        <w:rPr>
          <w:rFonts w:asciiTheme="majorBidi" w:eastAsia="Times New Roman" w:hAnsiTheme="majorBidi" w:cstheme="majorBidi"/>
          <w:b/>
          <w:szCs w:val="24"/>
          <w:lang w:eastAsia="id-ID"/>
        </w:rPr>
      </w:pPr>
      <w:r>
        <w:rPr>
          <w:rFonts w:asciiTheme="majorBidi" w:eastAsia="Times New Roman" w:hAnsiTheme="majorBidi" w:cstheme="majorBidi"/>
          <w:b/>
          <w:szCs w:val="24"/>
          <w:lang w:eastAsia="id-ID"/>
        </w:rPr>
        <w:t>Kerangka konseptual</w:t>
      </w:r>
    </w:p>
    <w:p w:rsidR="00BC28B7" w:rsidRDefault="0058375C" w:rsidP="0021794B">
      <w:pPr>
        <w:pStyle w:val="ListParagraph"/>
        <w:numPr>
          <w:ilvl w:val="0"/>
          <w:numId w:val="27"/>
        </w:numPr>
        <w:spacing w:after="0" w:line="480" w:lineRule="auto"/>
        <w:ind w:left="567" w:hanging="283"/>
        <w:rPr>
          <w:rFonts w:asciiTheme="majorBidi" w:eastAsia="Times New Roman" w:hAnsiTheme="majorBidi" w:cstheme="majorBidi"/>
          <w:b/>
          <w:szCs w:val="24"/>
          <w:lang w:eastAsia="id-ID"/>
        </w:rPr>
      </w:pPr>
      <w:r>
        <w:rPr>
          <w:rFonts w:asciiTheme="majorBidi" w:eastAsia="Times New Roman" w:hAnsiTheme="majorBidi" w:cstheme="majorBidi"/>
          <w:b/>
          <w:szCs w:val="24"/>
          <w:lang w:eastAsia="id-ID"/>
        </w:rPr>
        <w:t>Hukum positif</w:t>
      </w:r>
    </w:p>
    <w:p w:rsidR="006564B6" w:rsidRPr="0021794B" w:rsidRDefault="00211F08" w:rsidP="009F71E7">
      <w:pPr>
        <w:pStyle w:val="ListParagraph"/>
        <w:numPr>
          <w:ilvl w:val="0"/>
          <w:numId w:val="34"/>
        </w:numPr>
        <w:spacing w:after="0" w:line="480" w:lineRule="auto"/>
        <w:ind w:left="810" w:hanging="284"/>
        <w:rPr>
          <w:rFonts w:asciiTheme="majorBidi" w:eastAsia="Times New Roman" w:hAnsiTheme="majorBidi" w:cstheme="majorBidi"/>
          <w:b/>
          <w:szCs w:val="24"/>
          <w:lang w:eastAsia="id-ID"/>
        </w:rPr>
      </w:pPr>
      <w:r w:rsidRPr="0021794B">
        <w:rPr>
          <w:rFonts w:asciiTheme="majorBidi" w:eastAsia="Times New Roman" w:hAnsiTheme="majorBidi" w:cstheme="majorBidi"/>
          <w:bCs/>
          <w:szCs w:val="24"/>
          <w:lang w:eastAsia="id-ID"/>
        </w:rPr>
        <w:t>Pengertian hukum positif</w:t>
      </w:r>
      <w:r w:rsidR="006564B6" w:rsidRPr="0021794B">
        <w:rPr>
          <w:rFonts w:asciiTheme="majorBidi" w:eastAsia="Times New Roman" w:hAnsiTheme="majorBidi" w:cstheme="majorBidi"/>
          <w:bCs/>
          <w:color w:val="0D0D0D" w:themeColor="text1" w:themeTint="F2"/>
          <w:szCs w:val="24"/>
          <w:lang w:eastAsia="id-ID"/>
        </w:rPr>
        <w:t xml:space="preserve"> </w:t>
      </w:r>
    </w:p>
    <w:p w:rsidR="006564B6" w:rsidRPr="00B60FA1" w:rsidRDefault="006564B6" w:rsidP="009F71E7">
      <w:pPr>
        <w:pStyle w:val="ListParagraph"/>
        <w:spacing w:after="0" w:line="480" w:lineRule="auto"/>
        <w:ind w:left="0" w:firstLine="720"/>
        <w:outlineLvl w:val="1"/>
        <w:rPr>
          <w:rFonts w:asciiTheme="majorBidi" w:eastAsia="Times New Roman" w:hAnsiTheme="majorBidi" w:cstheme="majorBidi"/>
          <w:color w:val="0D0D0D" w:themeColor="text1" w:themeTint="F2"/>
          <w:szCs w:val="24"/>
          <w:lang w:val="en-US" w:eastAsia="id-ID"/>
        </w:rPr>
      </w:pPr>
      <w:r>
        <w:rPr>
          <w:rFonts w:asciiTheme="majorBidi" w:eastAsia="Times New Roman" w:hAnsiTheme="majorBidi" w:cstheme="majorBidi"/>
          <w:color w:val="0D0D0D" w:themeColor="text1" w:themeTint="F2"/>
          <w:szCs w:val="24"/>
          <w:lang w:eastAsia="id-ID"/>
        </w:rPr>
        <w:t>Hukum atau ilmu hukum adalah suatu sistem aturan atau adat yang secara resmi dianggap mengikat dan dikukuhkan oleh penguasa, pemerintah atau otoritas melalui lembaga atau institusi hukum. Berikut ini defenisi hukum menurut para ahli:</w:t>
      </w:r>
    </w:p>
    <w:p w:rsidR="007B65A4" w:rsidRPr="007B65A4" w:rsidRDefault="006564B6" w:rsidP="007B65A4">
      <w:pPr>
        <w:pStyle w:val="ListParagraph"/>
        <w:numPr>
          <w:ilvl w:val="0"/>
          <w:numId w:val="38"/>
        </w:numPr>
        <w:spacing w:after="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Menurut Tullius Cicerco (</w:t>
      </w:r>
      <w:r w:rsidRPr="00F1350F">
        <w:rPr>
          <w:rFonts w:asciiTheme="majorBidi" w:eastAsia="Times New Roman" w:hAnsiTheme="majorBidi" w:cstheme="majorBidi"/>
          <w:i/>
          <w:iCs/>
          <w:szCs w:val="24"/>
          <w:lang w:eastAsia="id-ID"/>
        </w:rPr>
        <w:t>Romawi</w:t>
      </w:r>
      <w:r>
        <w:rPr>
          <w:rFonts w:asciiTheme="majorBidi" w:eastAsia="Times New Roman" w:hAnsiTheme="majorBidi" w:cstheme="majorBidi"/>
          <w:szCs w:val="24"/>
          <w:lang w:eastAsia="id-ID"/>
        </w:rPr>
        <w:t xml:space="preserve">) dalam </w:t>
      </w:r>
      <w:r w:rsidRPr="00F1350F">
        <w:rPr>
          <w:rFonts w:asciiTheme="majorBidi" w:eastAsia="Times New Roman" w:hAnsiTheme="majorBidi" w:cstheme="majorBidi"/>
          <w:i/>
          <w:iCs/>
          <w:szCs w:val="24"/>
          <w:lang w:eastAsia="id-ID"/>
        </w:rPr>
        <w:t>“De Legibus</w:t>
      </w:r>
      <w:r>
        <w:rPr>
          <w:rFonts w:asciiTheme="majorBidi" w:eastAsia="Times New Roman" w:hAnsiTheme="majorBidi" w:cstheme="majorBidi"/>
          <w:szCs w:val="24"/>
          <w:lang w:eastAsia="id-ID"/>
        </w:rPr>
        <w:t>”</w:t>
      </w:r>
      <w:r w:rsidR="007B65A4">
        <w:rPr>
          <w:rFonts w:asciiTheme="majorBidi" w:eastAsia="Times New Roman" w:hAnsiTheme="majorBidi" w:cstheme="majorBidi"/>
          <w:szCs w:val="24"/>
          <w:lang w:val="en-US" w:eastAsia="id-ID"/>
        </w:rPr>
        <w:t xml:space="preserve"> </w:t>
      </w:r>
    </w:p>
    <w:p w:rsidR="006564B6" w:rsidRPr="007B65A4" w:rsidRDefault="006564B6" w:rsidP="007B65A4">
      <w:pPr>
        <w:pStyle w:val="ListParagraph"/>
        <w:spacing w:after="0"/>
        <w:ind w:left="927"/>
        <w:rPr>
          <w:rFonts w:asciiTheme="majorBidi" w:eastAsia="Times New Roman" w:hAnsiTheme="majorBidi" w:cstheme="majorBidi"/>
          <w:szCs w:val="24"/>
          <w:lang w:eastAsia="id-ID"/>
        </w:rPr>
      </w:pPr>
      <w:r w:rsidRPr="007B65A4">
        <w:rPr>
          <w:rFonts w:asciiTheme="majorBidi" w:eastAsia="Times New Roman" w:hAnsiTheme="majorBidi" w:cstheme="majorBidi"/>
          <w:szCs w:val="24"/>
          <w:lang w:eastAsia="id-ID"/>
        </w:rPr>
        <w:t>Hukum adalah akal tertinggi yang ditanamkan oleh dalam diri manusia untuk menetapkan apa yang boleh dan apa yang tidak boleh dilakukan.</w:t>
      </w:r>
    </w:p>
    <w:p w:rsidR="006564B6" w:rsidRPr="00B60FA1" w:rsidRDefault="006564B6" w:rsidP="007B65A4">
      <w:pPr>
        <w:pStyle w:val="ListParagraph"/>
        <w:numPr>
          <w:ilvl w:val="0"/>
          <w:numId w:val="38"/>
        </w:numPr>
        <w:spacing w:after="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Hugo Grotius (</w:t>
      </w:r>
      <w:r w:rsidRPr="00F1350F">
        <w:rPr>
          <w:rFonts w:asciiTheme="majorBidi" w:eastAsia="Times New Roman" w:hAnsiTheme="majorBidi" w:cstheme="majorBidi"/>
          <w:i/>
          <w:iCs/>
          <w:szCs w:val="24"/>
          <w:lang w:eastAsia="id-ID"/>
        </w:rPr>
        <w:t>Hugo de Grot</w:t>
      </w:r>
      <w:r>
        <w:rPr>
          <w:rFonts w:asciiTheme="majorBidi" w:eastAsia="Times New Roman" w:hAnsiTheme="majorBidi" w:cstheme="majorBidi"/>
          <w:szCs w:val="24"/>
          <w:lang w:eastAsia="id-ID"/>
        </w:rPr>
        <w:t>) dalam “</w:t>
      </w:r>
      <w:r w:rsidRPr="00F1350F">
        <w:rPr>
          <w:rFonts w:asciiTheme="majorBidi" w:eastAsia="Times New Roman" w:hAnsiTheme="majorBidi" w:cstheme="majorBidi"/>
          <w:i/>
          <w:iCs/>
          <w:szCs w:val="24"/>
          <w:lang w:eastAsia="id-ID"/>
        </w:rPr>
        <w:t>De Jure Belli Pacis</w:t>
      </w:r>
      <w:r>
        <w:rPr>
          <w:rFonts w:asciiTheme="majorBidi" w:eastAsia="Times New Roman" w:hAnsiTheme="majorBidi" w:cstheme="majorBidi"/>
          <w:szCs w:val="24"/>
          <w:lang w:eastAsia="id-ID"/>
        </w:rPr>
        <w:t>”(hukum perang dan damai)</w:t>
      </w:r>
    </w:p>
    <w:p w:rsidR="006564B6" w:rsidRPr="00B60FA1" w:rsidRDefault="006564B6" w:rsidP="007B65A4">
      <w:pPr>
        <w:pStyle w:val="ListParagraph"/>
        <w:spacing w:after="0"/>
        <w:ind w:left="900"/>
        <w:rPr>
          <w:rFonts w:asciiTheme="majorBidi" w:eastAsia="Times New Roman" w:hAnsiTheme="majorBidi" w:cstheme="majorBidi"/>
          <w:szCs w:val="24"/>
          <w:lang w:val="en-US" w:eastAsia="id-ID"/>
        </w:rPr>
      </w:pPr>
      <w:r>
        <w:rPr>
          <w:rFonts w:asciiTheme="majorBidi" w:eastAsia="Times New Roman" w:hAnsiTheme="majorBidi" w:cstheme="majorBidi"/>
          <w:szCs w:val="24"/>
          <w:lang w:eastAsia="id-ID"/>
        </w:rPr>
        <w:t>Hukum adalah aturan tentang tindakan moral  yang mewajibkan apa yang benar</w:t>
      </w:r>
      <w:r w:rsidR="00737BD1">
        <w:rPr>
          <w:rFonts w:asciiTheme="majorBidi" w:eastAsia="Times New Roman" w:hAnsiTheme="majorBidi" w:cstheme="majorBidi"/>
          <w:szCs w:val="24"/>
          <w:lang w:eastAsia="id-ID"/>
        </w:rPr>
        <w:t>.</w:t>
      </w:r>
    </w:p>
    <w:p w:rsidR="00092E46" w:rsidRPr="00B60FA1" w:rsidRDefault="006564B6" w:rsidP="007B65A4">
      <w:pPr>
        <w:pStyle w:val="ListParagraph"/>
        <w:numPr>
          <w:ilvl w:val="0"/>
          <w:numId w:val="38"/>
        </w:numPr>
        <w:tabs>
          <w:tab w:val="left" w:pos="900"/>
        </w:tabs>
        <w:spacing w:after="0"/>
        <w:ind w:left="90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J.C.T. Simorangkir, SH dan Woerjono Stastr</w:t>
      </w:r>
      <w:r w:rsidR="00092E46">
        <w:rPr>
          <w:rFonts w:asciiTheme="majorBidi" w:eastAsia="Times New Roman" w:hAnsiTheme="majorBidi" w:cstheme="majorBidi"/>
          <w:szCs w:val="24"/>
          <w:lang w:eastAsia="id-ID"/>
        </w:rPr>
        <w:t>aropranoto, SH mengatakan bahwa</w:t>
      </w:r>
      <w:r w:rsidR="007B65A4">
        <w:rPr>
          <w:rFonts w:asciiTheme="majorBidi" w:eastAsia="Times New Roman" w:hAnsiTheme="majorBidi" w:cstheme="majorBidi"/>
          <w:szCs w:val="24"/>
          <w:lang w:val="en-US" w:eastAsia="id-ID"/>
        </w:rPr>
        <w:t>.</w:t>
      </w:r>
    </w:p>
    <w:p w:rsidR="00092E46" w:rsidRPr="00B60FA1" w:rsidRDefault="006564B6" w:rsidP="007B65A4">
      <w:pPr>
        <w:pStyle w:val="ListParagraph"/>
        <w:spacing w:after="0"/>
        <w:ind w:left="900"/>
        <w:rPr>
          <w:rFonts w:asciiTheme="majorBidi" w:eastAsia="Times New Roman" w:hAnsiTheme="majorBidi" w:cstheme="majorBidi"/>
          <w:szCs w:val="24"/>
          <w:lang w:val="en-US" w:eastAsia="id-ID"/>
        </w:rPr>
      </w:pPr>
      <w:r>
        <w:rPr>
          <w:rFonts w:asciiTheme="majorBidi" w:eastAsia="Times New Roman" w:hAnsiTheme="majorBidi" w:cstheme="majorBidi"/>
          <w:szCs w:val="24"/>
          <w:lang w:eastAsia="id-ID"/>
        </w:rPr>
        <w:t>hukum adalah peraturan-peraturan yang bersifat memeksa, yang menentukan tingkah laku  manusia dalam lingkungan masyarakat yang dibuat oleh badan-badan resmi yang berwajib</w:t>
      </w:r>
      <w:r w:rsidR="00092E46">
        <w:rPr>
          <w:rFonts w:asciiTheme="majorBidi" w:eastAsia="Times New Roman" w:hAnsiTheme="majorBidi" w:cstheme="majorBidi"/>
          <w:szCs w:val="24"/>
          <w:lang w:eastAsia="id-ID"/>
        </w:rPr>
        <w:t>.</w:t>
      </w:r>
    </w:p>
    <w:p w:rsidR="00092E46" w:rsidRPr="00B60FA1" w:rsidRDefault="006564B6" w:rsidP="007B65A4">
      <w:pPr>
        <w:pStyle w:val="ListParagraph"/>
        <w:numPr>
          <w:ilvl w:val="0"/>
          <w:numId w:val="38"/>
        </w:numPr>
        <w:tabs>
          <w:tab w:val="left" w:pos="900"/>
        </w:tabs>
        <w:spacing w:after="0"/>
        <w:ind w:left="567" w:hanging="27"/>
        <w:rPr>
          <w:rFonts w:asciiTheme="majorBidi" w:eastAsia="Times New Roman" w:hAnsiTheme="majorBidi" w:cstheme="majorBidi"/>
          <w:szCs w:val="24"/>
          <w:lang w:val="en-US" w:eastAsia="id-ID"/>
        </w:rPr>
      </w:pPr>
      <w:r w:rsidRPr="00092E46">
        <w:rPr>
          <w:rFonts w:asciiTheme="majorBidi" w:eastAsia="Times New Roman" w:hAnsiTheme="majorBidi" w:cstheme="majorBidi"/>
          <w:szCs w:val="24"/>
          <w:lang w:eastAsia="id-ID"/>
        </w:rPr>
        <w:t>Thomas Hobbes dalam ”</w:t>
      </w:r>
      <w:r w:rsidRPr="00092E46">
        <w:rPr>
          <w:rFonts w:asciiTheme="majorBidi" w:eastAsia="Times New Roman" w:hAnsiTheme="majorBidi" w:cstheme="majorBidi"/>
          <w:i/>
          <w:iCs/>
          <w:szCs w:val="24"/>
          <w:lang w:eastAsia="id-ID"/>
        </w:rPr>
        <w:t>Leviathan</w:t>
      </w:r>
      <w:r w:rsidRPr="00092E46">
        <w:rPr>
          <w:rFonts w:asciiTheme="majorBidi" w:eastAsia="Times New Roman" w:hAnsiTheme="majorBidi" w:cstheme="majorBidi"/>
          <w:szCs w:val="24"/>
          <w:lang w:eastAsia="id-ID"/>
        </w:rPr>
        <w:t>”</w:t>
      </w:r>
    </w:p>
    <w:p w:rsidR="00092E46" w:rsidRPr="00B60FA1" w:rsidRDefault="006564B6" w:rsidP="007B65A4">
      <w:pPr>
        <w:pStyle w:val="ListParagraph"/>
        <w:spacing w:after="0"/>
        <w:ind w:left="900"/>
        <w:rPr>
          <w:rFonts w:asciiTheme="majorBidi" w:eastAsia="Times New Roman" w:hAnsiTheme="majorBidi" w:cstheme="majorBidi"/>
          <w:szCs w:val="24"/>
          <w:lang w:val="en-US" w:eastAsia="id-ID"/>
        </w:rPr>
      </w:pPr>
      <w:r w:rsidRPr="00092E46">
        <w:rPr>
          <w:rFonts w:asciiTheme="majorBidi" w:eastAsia="Times New Roman" w:hAnsiTheme="majorBidi" w:cstheme="majorBidi"/>
          <w:szCs w:val="24"/>
          <w:lang w:eastAsia="id-ID"/>
        </w:rPr>
        <w:t>Hukum adalah peritah-perintah dari orang yang memiliki kekuasaan untuk memerintah dan memaksakan perintahnya kepada orang lain.</w:t>
      </w:r>
    </w:p>
    <w:p w:rsidR="006564B6" w:rsidRPr="00B60FA1" w:rsidRDefault="006564B6" w:rsidP="007B65A4">
      <w:pPr>
        <w:pStyle w:val="ListParagraph"/>
        <w:numPr>
          <w:ilvl w:val="0"/>
          <w:numId w:val="38"/>
        </w:numPr>
        <w:tabs>
          <w:tab w:val="left" w:pos="900"/>
        </w:tabs>
        <w:spacing w:after="0"/>
        <w:ind w:left="567" w:hanging="27"/>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Rudolf V</w:t>
      </w:r>
      <w:r w:rsidRPr="000B34EC">
        <w:rPr>
          <w:rFonts w:asciiTheme="majorBidi" w:eastAsia="Times New Roman" w:hAnsiTheme="majorBidi" w:cstheme="majorBidi"/>
          <w:szCs w:val="24"/>
          <w:lang w:eastAsia="id-ID"/>
        </w:rPr>
        <w:t xml:space="preserve">on Jhering dalam “ </w:t>
      </w:r>
      <w:r w:rsidRPr="00F1350F">
        <w:rPr>
          <w:rFonts w:asciiTheme="majorBidi" w:eastAsia="Times New Roman" w:hAnsiTheme="majorBidi" w:cstheme="majorBidi"/>
          <w:i/>
          <w:iCs/>
          <w:szCs w:val="24"/>
          <w:lang w:eastAsia="id-ID"/>
        </w:rPr>
        <w:t>Der Zweck Im Recht</w:t>
      </w:r>
      <w:r w:rsidRPr="000B34EC">
        <w:rPr>
          <w:rFonts w:asciiTheme="majorBidi" w:eastAsia="Times New Roman" w:hAnsiTheme="majorBidi" w:cstheme="majorBidi"/>
          <w:szCs w:val="24"/>
          <w:lang w:eastAsia="id-ID"/>
        </w:rPr>
        <w:t xml:space="preserve">” </w:t>
      </w:r>
    </w:p>
    <w:p w:rsidR="006564B6" w:rsidRPr="00B60FA1" w:rsidRDefault="006564B6" w:rsidP="007B65A4">
      <w:pPr>
        <w:pStyle w:val="ListParagraph"/>
        <w:spacing w:after="0"/>
        <w:ind w:left="900"/>
        <w:rPr>
          <w:rFonts w:asciiTheme="majorBidi" w:eastAsia="Times New Roman" w:hAnsiTheme="majorBidi" w:cstheme="majorBidi"/>
          <w:szCs w:val="24"/>
          <w:lang w:eastAsia="id-ID"/>
        </w:rPr>
      </w:pPr>
      <w:r w:rsidRPr="00484B89">
        <w:rPr>
          <w:rFonts w:asciiTheme="majorBidi" w:eastAsia="Times New Roman" w:hAnsiTheme="majorBidi" w:cstheme="majorBidi"/>
          <w:szCs w:val="24"/>
          <w:lang w:eastAsia="id-ID"/>
        </w:rPr>
        <w:t>Hukum adalah keseluruhan peraturan yang memaksa yang berlaku dalam suatu Negara.</w:t>
      </w:r>
      <w:r w:rsidRPr="00B60FA1">
        <w:rPr>
          <w:rFonts w:asciiTheme="majorBidi" w:eastAsia="Times New Roman" w:hAnsiTheme="majorBidi" w:cstheme="majorBidi"/>
          <w:szCs w:val="24"/>
          <w:lang w:eastAsia="id-ID"/>
        </w:rPr>
        <w:t xml:space="preserve"> </w:t>
      </w:r>
    </w:p>
    <w:p w:rsidR="006564B6" w:rsidRPr="000B34EC" w:rsidRDefault="006564B6" w:rsidP="007B65A4">
      <w:pPr>
        <w:pStyle w:val="ListParagraph"/>
        <w:numPr>
          <w:ilvl w:val="0"/>
          <w:numId w:val="38"/>
        </w:numPr>
        <w:tabs>
          <w:tab w:val="left" w:pos="900"/>
        </w:tabs>
        <w:spacing w:after="0"/>
        <w:ind w:left="567" w:hanging="27"/>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Plato</w:t>
      </w:r>
    </w:p>
    <w:p w:rsidR="00092E46" w:rsidRPr="00B60FA1" w:rsidRDefault="006564B6" w:rsidP="007B65A4">
      <w:pPr>
        <w:pStyle w:val="ListParagraph"/>
        <w:spacing w:after="0"/>
        <w:ind w:left="900"/>
        <w:rPr>
          <w:rFonts w:asciiTheme="majorBidi" w:eastAsia="Times New Roman" w:hAnsiTheme="majorBidi" w:cstheme="majorBidi"/>
          <w:szCs w:val="24"/>
          <w:lang w:val="en-US" w:eastAsia="id-ID"/>
        </w:rPr>
      </w:pPr>
      <w:r w:rsidRPr="00484B89">
        <w:rPr>
          <w:rFonts w:asciiTheme="majorBidi" w:eastAsia="Times New Roman" w:hAnsiTheme="majorBidi" w:cstheme="majorBidi"/>
          <w:szCs w:val="24"/>
          <w:lang w:eastAsia="id-ID"/>
        </w:rPr>
        <w:t>Hukum merupakan peraturan-peraturan yang teratur dan tersusun baik yang mengikat masyarakat.</w:t>
      </w:r>
    </w:p>
    <w:p w:rsidR="006564B6" w:rsidRPr="00B60FA1" w:rsidRDefault="006564B6" w:rsidP="007B65A4">
      <w:pPr>
        <w:pStyle w:val="ListParagraph"/>
        <w:numPr>
          <w:ilvl w:val="0"/>
          <w:numId w:val="38"/>
        </w:numPr>
        <w:tabs>
          <w:tab w:val="left" w:pos="900"/>
        </w:tabs>
        <w:spacing w:after="0"/>
        <w:ind w:left="567" w:hanging="27"/>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Aristoteles</w:t>
      </w:r>
    </w:p>
    <w:p w:rsidR="00092E46" w:rsidRDefault="006564B6" w:rsidP="007B65A4">
      <w:pPr>
        <w:pStyle w:val="ListParagraph"/>
        <w:spacing w:after="0"/>
        <w:ind w:left="900"/>
        <w:rPr>
          <w:rFonts w:asciiTheme="majorBidi" w:eastAsia="Times New Roman" w:hAnsiTheme="majorBidi" w:cstheme="majorBidi"/>
          <w:szCs w:val="24"/>
          <w:lang w:val="en-US" w:eastAsia="id-ID"/>
        </w:rPr>
      </w:pPr>
      <w:r w:rsidRPr="00484B89">
        <w:rPr>
          <w:rFonts w:asciiTheme="majorBidi" w:eastAsia="Times New Roman" w:hAnsiTheme="majorBidi" w:cstheme="majorBidi"/>
          <w:szCs w:val="24"/>
          <w:lang w:eastAsia="id-ID"/>
        </w:rPr>
        <w:t>Hukum hanya sebagai kumpulan peraturan yang tidak hanya mengikat masyarakat tetapi juga hakim.</w:t>
      </w:r>
    </w:p>
    <w:p w:rsidR="009F71E7" w:rsidRPr="009F71E7" w:rsidRDefault="009F71E7" w:rsidP="007B65A4">
      <w:pPr>
        <w:pStyle w:val="ListParagraph"/>
        <w:spacing w:after="0"/>
        <w:ind w:left="900"/>
        <w:rPr>
          <w:rFonts w:asciiTheme="majorBidi" w:eastAsia="Times New Roman" w:hAnsiTheme="majorBidi" w:cstheme="majorBidi"/>
          <w:szCs w:val="24"/>
          <w:lang w:val="en-US" w:eastAsia="id-ID"/>
        </w:rPr>
      </w:pPr>
    </w:p>
    <w:p w:rsidR="00092E46" w:rsidRPr="00B60FA1" w:rsidRDefault="006564B6" w:rsidP="009E3B9B">
      <w:pPr>
        <w:pStyle w:val="ListParagraph"/>
        <w:numPr>
          <w:ilvl w:val="0"/>
          <w:numId w:val="38"/>
        </w:numPr>
        <w:tabs>
          <w:tab w:val="left" w:pos="1080"/>
        </w:tabs>
        <w:spacing w:after="0"/>
        <w:ind w:left="540" w:firstLine="1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lastRenderedPageBreak/>
        <w:t>Utrecht</w:t>
      </w:r>
    </w:p>
    <w:p w:rsidR="00092E46" w:rsidRPr="00B60FA1" w:rsidRDefault="006564B6" w:rsidP="009E3B9B">
      <w:pPr>
        <w:pStyle w:val="ListParagraph"/>
        <w:spacing w:after="0"/>
        <w:ind w:left="1080"/>
        <w:rPr>
          <w:rFonts w:asciiTheme="majorBidi" w:eastAsia="Times New Roman" w:hAnsiTheme="majorBidi" w:cstheme="majorBidi"/>
          <w:szCs w:val="24"/>
          <w:lang w:val="en-US" w:eastAsia="id-ID"/>
        </w:rPr>
      </w:pPr>
      <w:r w:rsidRPr="00484B89">
        <w:rPr>
          <w:rFonts w:asciiTheme="majorBidi" w:eastAsia="Times New Roman" w:hAnsiTheme="majorBidi" w:cstheme="majorBidi"/>
          <w:szCs w:val="24"/>
          <w:lang w:eastAsia="id-ID"/>
        </w:rPr>
        <w:t>Hukum mer</w:t>
      </w:r>
      <w:r>
        <w:rPr>
          <w:rFonts w:asciiTheme="majorBidi" w:eastAsia="Times New Roman" w:hAnsiTheme="majorBidi" w:cstheme="majorBidi"/>
          <w:szCs w:val="24"/>
          <w:lang w:eastAsia="id-ID"/>
        </w:rPr>
        <w:t xml:space="preserve">upakan himpunan petunjuk hidup </w:t>
      </w:r>
      <w:r w:rsidRPr="00484B89">
        <w:rPr>
          <w:rFonts w:asciiTheme="majorBidi" w:eastAsia="Times New Roman" w:hAnsiTheme="majorBidi" w:cstheme="majorBidi"/>
          <w:szCs w:val="24"/>
          <w:lang w:eastAsia="id-ID"/>
        </w:rPr>
        <w:t>perintah dan larangan yang mengatur tata tertib dalam suatu masyarakat yang seharusnya ditaati oleh seluruh anggota masyarakat oleh karena itu pelanggaran petunjuk hidup tersebut dapat menimbulkan tindakan oleh pemerintah/penguasa itu.</w:t>
      </w:r>
    </w:p>
    <w:p w:rsidR="006564B6" w:rsidRPr="00B60FA1" w:rsidRDefault="006564B6" w:rsidP="009E3B9B">
      <w:pPr>
        <w:pStyle w:val="ListParagraph"/>
        <w:numPr>
          <w:ilvl w:val="0"/>
          <w:numId w:val="38"/>
        </w:numPr>
        <w:spacing w:after="0"/>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 xml:space="preserve">R. Soeroso SH </w:t>
      </w:r>
    </w:p>
    <w:p w:rsidR="00092E46" w:rsidRPr="00B60FA1" w:rsidRDefault="006564B6" w:rsidP="009E3B9B">
      <w:pPr>
        <w:pStyle w:val="ListParagraph"/>
        <w:spacing w:after="0"/>
        <w:ind w:left="1080"/>
        <w:rPr>
          <w:rFonts w:asciiTheme="majorBidi" w:eastAsia="Times New Roman" w:hAnsiTheme="majorBidi" w:cstheme="majorBidi"/>
          <w:szCs w:val="24"/>
          <w:lang w:val="en-US" w:eastAsia="id-ID"/>
        </w:rPr>
      </w:pPr>
      <w:r w:rsidRPr="00F1350F">
        <w:rPr>
          <w:rFonts w:asciiTheme="majorBidi" w:eastAsia="Times New Roman" w:hAnsiTheme="majorBidi" w:cstheme="majorBidi"/>
          <w:szCs w:val="24"/>
          <w:lang w:eastAsia="id-ID"/>
        </w:rPr>
        <w:t>Hukum adalah himpunan peraturan yang dibuat oleh yang berwenang dengan tujuan untuk mengatur tata kehidupan bermasyarakat yang mempunyai ciri memerintah dan melarang serta mempunyai sifat memaksa dengan menjatuhkan sanksi hukuman bagi yang melanggarnya.</w:t>
      </w:r>
    </w:p>
    <w:p w:rsidR="0029161A" w:rsidRPr="00B60FA1" w:rsidRDefault="006564B6" w:rsidP="009E3B9B">
      <w:pPr>
        <w:pStyle w:val="ListParagraph"/>
        <w:numPr>
          <w:ilvl w:val="0"/>
          <w:numId w:val="38"/>
        </w:numPr>
        <w:tabs>
          <w:tab w:val="left" w:pos="1080"/>
        </w:tabs>
        <w:spacing w:after="0"/>
        <w:ind w:left="900" w:hanging="1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Abdulkadir Muhammad, SH</w:t>
      </w:r>
    </w:p>
    <w:p w:rsidR="00092E46" w:rsidRPr="00B60FA1" w:rsidRDefault="006564B6" w:rsidP="009E3B9B">
      <w:pPr>
        <w:pStyle w:val="ListParagraph"/>
        <w:spacing w:after="0"/>
        <w:ind w:left="1080"/>
        <w:rPr>
          <w:rFonts w:asciiTheme="majorBidi" w:eastAsia="Times New Roman" w:hAnsiTheme="majorBidi" w:cstheme="majorBidi"/>
          <w:szCs w:val="24"/>
          <w:lang w:val="en-US" w:eastAsia="id-ID"/>
        </w:rPr>
      </w:pPr>
      <w:r w:rsidRPr="00F1350F">
        <w:rPr>
          <w:rFonts w:asciiTheme="majorBidi" w:eastAsia="Times New Roman" w:hAnsiTheme="majorBidi" w:cstheme="majorBidi"/>
          <w:szCs w:val="24"/>
          <w:lang w:eastAsia="id-ID"/>
        </w:rPr>
        <w:t>Hukum adalah segala peraturan tertulis dan tidak tertulis yang mempunyai sanksi yang tegas terhadap pelanggarnya.</w:t>
      </w:r>
    </w:p>
    <w:p w:rsidR="006564B6" w:rsidRPr="00B60FA1" w:rsidRDefault="006564B6" w:rsidP="009E3B9B">
      <w:pPr>
        <w:pStyle w:val="ListParagraph"/>
        <w:numPr>
          <w:ilvl w:val="0"/>
          <w:numId w:val="38"/>
        </w:numPr>
        <w:tabs>
          <w:tab w:val="left" w:pos="1080"/>
        </w:tabs>
        <w:spacing w:after="0"/>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Mochtar Kusuma</w:t>
      </w:r>
      <w:r>
        <w:rPr>
          <w:rFonts w:asciiTheme="majorBidi" w:eastAsia="Times New Roman" w:hAnsiTheme="majorBidi" w:cstheme="majorBidi"/>
          <w:szCs w:val="24"/>
          <w:lang w:eastAsia="id-ID"/>
        </w:rPr>
        <w:t xml:space="preserve"> A</w:t>
      </w:r>
      <w:r w:rsidRPr="000B34EC">
        <w:rPr>
          <w:rFonts w:asciiTheme="majorBidi" w:eastAsia="Times New Roman" w:hAnsiTheme="majorBidi" w:cstheme="majorBidi"/>
          <w:szCs w:val="24"/>
          <w:lang w:eastAsia="id-ID"/>
        </w:rPr>
        <w:t xml:space="preserve">tmadja dalam “Hukum, Masyarakat dan Pembinaan Hukum Nasional </w:t>
      </w:r>
    </w:p>
    <w:p w:rsidR="006564B6" w:rsidRDefault="006564B6" w:rsidP="009E3B9B">
      <w:pPr>
        <w:pStyle w:val="ListParagraph"/>
        <w:spacing w:after="0"/>
        <w:ind w:left="1080"/>
        <w:rPr>
          <w:rFonts w:asciiTheme="majorBidi" w:eastAsia="Times New Roman" w:hAnsiTheme="majorBidi" w:cstheme="majorBidi"/>
          <w:szCs w:val="24"/>
          <w:lang w:val="en-US" w:eastAsia="id-ID"/>
        </w:rPr>
      </w:pPr>
      <w:r w:rsidRPr="00F1350F">
        <w:rPr>
          <w:rFonts w:asciiTheme="majorBidi" w:eastAsia="Times New Roman" w:hAnsiTheme="majorBidi" w:cstheme="majorBidi"/>
          <w:szCs w:val="24"/>
          <w:lang w:eastAsia="id-ID"/>
        </w:rPr>
        <w:t xml:space="preserve">Pengertian hukum yang memadai harus tidak hanya memandang hukum itu sebagai suatu perangkat kaidah dan asas-asas yang mengatur kehidupan manusia dalam masyarakat, tapi harus pula mencakup lembaga </w:t>
      </w:r>
      <w:r w:rsidRPr="00F1350F">
        <w:rPr>
          <w:rFonts w:asciiTheme="majorBidi" w:eastAsia="Times New Roman" w:hAnsiTheme="majorBidi" w:cstheme="majorBidi"/>
          <w:i/>
          <w:iCs/>
          <w:szCs w:val="24"/>
          <w:lang w:eastAsia="id-ID"/>
        </w:rPr>
        <w:t>(institusi</w:t>
      </w:r>
      <w:r w:rsidRPr="00F1350F">
        <w:rPr>
          <w:rFonts w:asciiTheme="majorBidi" w:eastAsia="Times New Roman" w:hAnsiTheme="majorBidi" w:cstheme="majorBidi"/>
          <w:szCs w:val="24"/>
          <w:lang w:eastAsia="id-ID"/>
        </w:rPr>
        <w:t>) dan proses yang diperlukan untuk mewujudkan hukum itu dalam kenyataan.</w:t>
      </w:r>
      <w:r w:rsidR="00B60FA1">
        <w:rPr>
          <w:rStyle w:val="FootnoteReference"/>
          <w:rFonts w:asciiTheme="majorBidi" w:eastAsia="Times New Roman" w:hAnsiTheme="majorBidi" w:cstheme="majorBidi"/>
          <w:szCs w:val="24"/>
          <w:lang w:eastAsia="id-ID"/>
        </w:rPr>
        <w:footnoteReference w:id="2"/>
      </w:r>
    </w:p>
    <w:p w:rsidR="00B60FA1" w:rsidRPr="00B60FA1" w:rsidRDefault="00B60FA1" w:rsidP="00B60FA1">
      <w:pPr>
        <w:pStyle w:val="ListParagraph"/>
        <w:spacing w:after="0"/>
        <w:ind w:left="567"/>
        <w:rPr>
          <w:rFonts w:asciiTheme="majorBidi" w:eastAsia="Times New Roman" w:hAnsiTheme="majorBidi" w:cstheme="majorBidi"/>
          <w:szCs w:val="24"/>
          <w:lang w:val="en-US" w:eastAsia="id-ID"/>
        </w:rPr>
      </w:pPr>
    </w:p>
    <w:p w:rsidR="006564B6" w:rsidRDefault="00BA11FE" w:rsidP="009F71E7">
      <w:pPr>
        <w:pStyle w:val="ListParagraph"/>
        <w:spacing w:after="0" w:line="480" w:lineRule="auto"/>
        <w:ind w:left="0" w:firstLine="72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Berdasarkan</w:t>
      </w:r>
      <w:r w:rsidR="006564B6" w:rsidRPr="000B34EC">
        <w:rPr>
          <w:rFonts w:asciiTheme="majorBidi" w:eastAsia="Times New Roman" w:hAnsiTheme="majorBidi" w:cstheme="majorBidi"/>
          <w:szCs w:val="24"/>
          <w:lang w:eastAsia="id-ID"/>
        </w:rPr>
        <w:t xml:space="preserve"> apa yang dikemukakan oleh ahli di atas dapat disimpulkan bahwa ilmu hukum pada dasarnya adalah menghimpun dan mensistematisasi bahan-bahan hukum </w:t>
      </w:r>
      <w:r w:rsidR="006564B6">
        <w:rPr>
          <w:rFonts w:asciiTheme="majorBidi" w:eastAsia="Times New Roman" w:hAnsiTheme="majorBidi" w:cstheme="majorBidi"/>
          <w:szCs w:val="24"/>
          <w:lang w:eastAsia="id-ID"/>
        </w:rPr>
        <w:t>dan memecahkan masalah-masalah.</w:t>
      </w:r>
      <w:r w:rsidR="00250A58">
        <w:rPr>
          <w:rFonts w:asciiTheme="majorBidi" w:eastAsia="Times New Roman" w:hAnsiTheme="majorBidi" w:cstheme="majorBidi"/>
          <w:szCs w:val="24"/>
          <w:lang w:eastAsia="id-ID"/>
        </w:rPr>
        <w:t xml:space="preserve"> Menurut Aristotele</w:t>
      </w:r>
      <w:r w:rsidR="0029161A">
        <w:rPr>
          <w:rFonts w:asciiTheme="majorBidi" w:eastAsia="Times New Roman" w:hAnsiTheme="majorBidi" w:cstheme="majorBidi"/>
          <w:szCs w:val="24"/>
          <w:lang w:eastAsia="id-ID"/>
        </w:rPr>
        <w:t>s</w:t>
      </w:r>
      <w:r w:rsidR="0058375C">
        <w:rPr>
          <w:rFonts w:asciiTheme="majorBidi" w:eastAsia="Times New Roman" w:hAnsiTheme="majorBidi" w:cstheme="majorBidi"/>
          <w:szCs w:val="24"/>
          <w:lang w:eastAsia="id-ID"/>
        </w:rPr>
        <w:t xml:space="preserve"> hukum positif ialah</w:t>
      </w:r>
      <w:r w:rsidR="0029161A">
        <w:rPr>
          <w:rFonts w:asciiTheme="majorBidi" w:eastAsia="Times New Roman" w:hAnsiTheme="majorBidi" w:cstheme="majorBidi"/>
          <w:szCs w:val="24"/>
          <w:lang w:eastAsia="id-ID"/>
        </w:rPr>
        <w:t xml:space="preserve"> </w:t>
      </w:r>
      <w:r w:rsidR="0058375C">
        <w:rPr>
          <w:rFonts w:asciiTheme="majorBidi" w:eastAsia="Times New Roman" w:hAnsiTheme="majorBidi" w:cstheme="majorBidi"/>
          <w:szCs w:val="24"/>
          <w:lang w:eastAsia="id-ID"/>
        </w:rPr>
        <w:t xml:space="preserve">dimana masyarakat menaati </w:t>
      </w:r>
      <w:r w:rsidR="00250A58">
        <w:rPr>
          <w:rFonts w:asciiTheme="majorBidi" w:eastAsia="Times New Roman" w:hAnsiTheme="majorBidi" w:cstheme="majorBidi"/>
          <w:szCs w:val="24"/>
          <w:lang w:eastAsia="id-ID"/>
        </w:rPr>
        <w:t>menerapkan hukum tersebut untuk anggota masyarakat itu sendiri, serta ditentukan oleh penguasa negara</w:t>
      </w:r>
      <w:r w:rsidR="0029161A">
        <w:rPr>
          <w:rFonts w:asciiTheme="majorBidi" w:eastAsia="Times New Roman" w:hAnsiTheme="majorBidi" w:cstheme="majorBidi"/>
          <w:szCs w:val="24"/>
          <w:lang w:eastAsia="id-ID"/>
        </w:rPr>
        <w:t>.</w:t>
      </w:r>
      <w:r w:rsidR="0029161A">
        <w:rPr>
          <w:rStyle w:val="FootnoteReference"/>
          <w:rFonts w:asciiTheme="majorBidi" w:eastAsia="Times New Roman" w:hAnsiTheme="majorBidi" w:cstheme="majorBidi"/>
          <w:szCs w:val="24"/>
          <w:lang w:eastAsia="id-ID"/>
        </w:rPr>
        <w:footnoteReference w:id="3"/>
      </w:r>
    </w:p>
    <w:p w:rsidR="00FB35C3" w:rsidRPr="0021794B" w:rsidRDefault="0021794B" w:rsidP="009F71E7">
      <w:pPr>
        <w:spacing w:after="0" w:line="480" w:lineRule="auto"/>
        <w:ind w:left="851" w:hanging="131"/>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 xml:space="preserve">b. </w:t>
      </w:r>
      <w:r w:rsidR="00FB35C3" w:rsidRPr="0021794B">
        <w:rPr>
          <w:rFonts w:asciiTheme="majorBidi" w:eastAsia="Times New Roman" w:hAnsiTheme="majorBidi" w:cstheme="majorBidi"/>
          <w:szCs w:val="24"/>
          <w:lang w:eastAsia="id-ID"/>
        </w:rPr>
        <w:t>Tujuan hukum positif</w:t>
      </w:r>
    </w:p>
    <w:p w:rsidR="007B65A4" w:rsidRPr="009F71E7" w:rsidRDefault="00866E94" w:rsidP="009F71E7">
      <w:pPr>
        <w:pStyle w:val="ListParagraph"/>
        <w:spacing w:after="0"/>
        <w:ind w:left="851"/>
        <w:rPr>
          <w:rFonts w:asciiTheme="majorBidi" w:eastAsia="Times New Roman" w:hAnsiTheme="majorBidi" w:cstheme="majorBidi"/>
          <w:szCs w:val="24"/>
          <w:lang w:val="en-US" w:eastAsia="id-ID"/>
        </w:rPr>
      </w:pPr>
      <w:r w:rsidRPr="00866E94">
        <w:rPr>
          <w:rFonts w:asciiTheme="majorBidi" w:eastAsia="Times New Roman" w:hAnsiTheme="majorBidi" w:cstheme="majorBidi"/>
          <w:szCs w:val="24"/>
          <w:lang w:eastAsia="id-ID"/>
        </w:rPr>
        <w:t>Menurut prof. J van kan tujuan hukum positif adalah menjaga kepentingan-kepentingannya tidak dapat digangu dengan tujuan ini, akan di cegah terjadinya prilaku main hakim sendiri terhadap orang lain karena tindakan itu dicegah oleh hukum</w:t>
      </w:r>
      <w:r>
        <w:rPr>
          <w:rStyle w:val="FootnoteReference"/>
          <w:rFonts w:asciiTheme="majorBidi" w:eastAsia="Times New Roman" w:hAnsiTheme="majorBidi" w:cstheme="majorBidi"/>
          <w:szCs w:val="24"/>
          <w:lang w:eastAsia="id-ID"/>
        </w:rPr>
        <w:footnoteReference w:id="4"/>
      </w:r>
    </w:p>
    <w:p w:rsidR="00211F08" w:rsidRPr="00C06D18" w:rsidRDefault="00BC28B7" w:rsidP="00C06D18">
      <w:pPr>
        <w:pStyle w:val="ListParagraph"/>
        <w:numPr>
          <w:ilvl w:val="0"/>
          <w:numId w:val="27"/>
        </w:numPr>
        <w:spacing w:after="0" w:line="480" w:lineRule="auto"/>
        <w:ind w:left="567" w:hanging="283"/>
        <w:rPr>
          <w:rFonts w:asciiTheme="majorBidi" w:eastAsia="Times New Roman" w:hAnsiTheme="majorBidi" w:cstheme="majorBidi"/>
          <w:b/>
          <w:szCs w:val="24"/>
          <w:lang w:eastAsia="id-ID"/>
        </w:rPr>
      </w:pPr>
      <w:r w:rsidRPr="00C06D18">
        <w:rPr>
          <w:rFonts w:asciiTheme="majorBidi" w:eastAsia="Times New Roman" w:hAnsiTheme="majorBidi" w:cstheme="majorBidi"/>
          <w:b/>
          <w:szCs w:val="24"/>
          <w:lang w:eastAsia="id-ID"/>
        </w:rPr>
        <w:lastRenderedPageBreak/>
        <w:t>Hukum Islam</w:t>
      </w:r>
    </w:p>
    <w:p w:rsidR="00BC28B7" w:rsidRPr="00C06D18" w:rsidRDefault="006341B6" w:rsidP="00737BD1">
      <w:pPr>
        <w:pStyle w:val="ListParagraph"/>
        <w:numPr>
          <w:ilvl w:val="0"/>
          <w:numId w:val="35"/>
        </w:numPr>
        <w:spacing w:after="0" w:line="480" w:lineRule="auto"/>
        <w:ind w:left="851" w:hanging="284"/>
        <w:rPr>
          <w:rFonts w:asciiTheme="majorBidi" w:eastAsia="Times New Roman" w:hAnsiTheme="majorBidi" w:cstheme="majorBidi"/>
          <w:bCs/>
          <w:szCs w:val="24"/>
          <w:lang w:eastAsia="id-ID"/>
        </w:rPr>
      </w:pPr>
      <w:r>
        <w:rPr>
          <w:rFonts w:asciiTheme="majorBidi" w:eastAsia="Times New Roman" w:hAnsiTheme="majorBidi" w:cstheme="majorBidi"/>
          <w:bCs/>
          <w:szCs w:val="24"/>
          <w:lang w:eastAsia="id-ID"/>
        </w:rPr>
        <w:t>Pengertian hukum I</w:t>
      </w:r>
      <w:r w:rsidR="00BC28B7" w:rsidRPr="00C06D18">
        <w:rPr>
          <w:rFonts w:asciiTheme="majorBidi" w:eastAsia="Times New Roman" w:hAnsiTheme="majorBidi" w:cstheme="majorBidi"/>
          <w:bCs/>
          <w:szCs w:val="24"/>
          <w:lang w:eastAsia="id-ID"/>
        </w:rPr>
        <w:t>slam</w:t>
      </w:r>
    </w:p>
    <w:p w:rsidR="004566D6" w:rsidRPr="00B60FA1" w:rsidRDefault="00742174" w:rsidP="009E3B9B">
      <w:pPr>
        <w:pStyle w:val="ListParagraph"/>
        <w:spacing w:after="0" w:line="480" w:lineRule="auto"/>
        <w:ind w:left="0" w:firstLine="720"/>
        <w:rPr>
          <w:rFonts w:asciiTheme="majorBidi" w:eastAsia="Times New Roman" w:hAnsiTheme="majorBidi" w:cstheme="majorBidi"/>
          <w:bCs/>
          <w:szCs w:val="24"/>
          <w:lang w:val="en-US" w:eastAsia="id-ID"/>
        </w:rPr>
      </w:pPr>
      <w:r>
        <w:rPr>
          <w:rFonts w:asciiTheme="majorBidi" w:eastAsia="Times New Roman" w:hAnsiTheme="majorBidi" w:cstheme="majorBidi"/>
          <w:bCs/>
          <w:szCs w:val="24"/>
          <w:lang w:eastAsia="id-ID"/>
        </w:rPr>
        <w:t>Hu</w:t>
      </w:r>
      <w:r w:rsidR="004566D6">
        <w:rPr>
          <w:rFonts w:asciiTheme="majorBidi" w:eastAsia="Times New Roman" w:hAnsiTheme="majorBidi" w:cstheme="majorBidi"/>
          <w:bCs/>
          <w:szCs w:val="24"/>
          <w:lang w:eastAsia="id-ID"/>
        </w:rPr>
        <w:t>k</w:t>
      </w:r>
      <w:r w:rsidR="006341B6">
        <w:rPr>
          <w:rFonts w:asciiTheme="majorBidi" w:eastAsia="Times New Roman" w:hAnsiTheme="majorBidi" w:cstheme="majorBidi"/>
          <w:bCs/>
          <w:szCs w:val="24"/>
          <w:lang w:eastAsia="id-ID"/>
        </w:rPr>
        <w:t>um I</w:t>
      </w:r>
      <w:r>
        <w:rPr>
          <w:rFonts w:asciiTheme="majorBidi" w:eastAsia="Times New Roman" w:hAnsiTheme="majorBidi" w:cstheme="majorBidi"/>
          <w:bCs/>
          <w:szCs w:val="24"/>
          <w:lang w:eastAsia="id-ID"/>
        </w:rPr>
        <w:t xml:space="preserve">slam hukum yang berdasarkan kepada kitab Allah yang oleh ahli-ahli ushul fiqih </w:t>
      </w:r>
      <w:r w:rsidR="004566D6">
        <w:rPr>
          <w:rFonts w:asciiTheme="majorBidi" w:eastAsia="Times New Roman" w:hAnsiTheme="majorBidi" w:cstheme="majorBidi"/>
          <w:bCs/>
          <w:szCs w:val="24"/>
          <w:lang w:eastAsia="id-ID"/>
        </w:rPr>
        <w:t xml:space="preserve">dinyatakan bahwa hukum </w:t>
      </w:r>
      <w:r w:rsidR="006341B6">
        <w:rPr>
          <w:rFonts w:asciiTheme="majorBidi" w:eastAsia="Times New Roman" w:hAnsiTheme="majorBidi" w:cstheme="majorBidi"/>
          <w:bCs/>
          <w:szCs w:val="24"/>
          <w:lang w:eastAsia="id-ID"/>
        </w:rPr>
        <w:t>I</w:t>
      </w:r>
      <w:r w:rsidR="004566D6">
        <w:rPr>
          <w:rFonts w:asciiTheme="majorBidi" w:eastAsia="Times New Roman" w:hAnsiTheme="majorBidi" w:cstheme="majorBidi"/>
          <w:bCs/>
          <w:szCs w:val="24"/>
          <w:lang w:eastAsia="id-ID"/>
        </w:rPr>
        <w:t>slam mendahului dan tidak didahului serta mengontrol dan tidak dikontrol oleh masyarakat.</w:t>
      </w:r>
      <w:r w:rsidR="004566D6">
        <w:rPr>
          <w:rStyle w:val="FootnoteReference"/>
          <w:rFonts w:asciiTheme="majorBidi" w:eastAsia="Times New Roman" w:hAnsiTheme="majorBidi" w:cstheme="majorBidi"/>
          <w:bCs/>
          <w:szCs w:val="24"/>
          <w:lang w:eastAsia="id-ID"/>
        </w:rPr>
        <w:footnoteReference w:id="5"/>
      </w:r>
    </w:p>
    <w:p w:rsidR="00742174" w:rsidRPr="00737BD1" w:rsidRDefault="00742174" w:rsidP="006341B6">
      <w:pPr>
        <w:pStyle w:val="ListParagraph"/>
        <w:numPr>
          <w:ilvl w:val="0"/>
          <w:numId w:val="35"/>
        </w:numPr>
        <w:spacing w:after="0" w:line="480" w:lineRule="auto"/>
        <w:ind w:left="851" w:hanging="284"/>
        <w:rPr>
          <w:rFonts w:asciiTheme="majorBidi" w:eastAsia="Times New Roman" w:hAnsiTheme="majorBidi" w:cstheme="majorBidi"/>
          <w:bCs/>
          <w:szCs w:val="24"/>
          <w:lang w:eastAsia="id-ID"/>
        </w:rPr>
      </w:pPr>
      <w:r w:rsidRPr="00737BD1">
        <w:rPr>
          <w:rFonts w:asciiTheme="majorBidi" w:eastAsia="Times New Roman" w:hAnsiTheme="majorBidi" w:cstheme="majorBidi"/>
          <w:bCs/>
          <w:szCs w:val="24"/>
          <w:lang w:eastAsia="id-ID"/>
        </w:rPr>
        <w:t xml:space="preserve">Tujuan hukum </w:t>
      </w:r>
      <w:r w:rsidR="006341B6">
        <w:rPr>
          <w:rFonts w:asciiTheme="majorBidi" w:eastAsia="Times New Roman" w:hAnsiTheme="majorBidi" w:cstheme="majorBidi"/>
          <w:bCs/>
          <w:szCs w:val="24"/>
          <w:lang w:eastAsia="id-ID"/>
        </w:rPr>
        <w:t>I</w:t>
      </w:r>
      <w:r w:rsidRPr="00737BD1">
        <w:rPr>
          <w:rFonts w:asciiTheme="majorBidi" w:eastAsia="Times New Roman" w:hAnsiTheme="majorBidi" w:cstheme="majorBidi"/>
          <w:bCs/>
          <w:szCs w:val="24"/>
          <w:lang w:eastAsia="id-ID"/>
        </w:rPr>
        <w:t>slam</w:t>
      </w:r>
    </w:p>
    <w:p w:rsidR="00DB4B6C" w:rsidRPr="00737BD1" w:rsidRDefault="00DB4B6C" w:rsidP="009E3B9B">
      <w:pPr>
        <w:spacing w:after="0" w:line="480" w:lineRule="auto"/>
        <w:ind w:firstLine="720"/>
        <w:rPr>
          <w:rFonts w:asciiTheme="majorBidi" w:eastAsia="Times New Roman" w:hAnsiTheme="majorBidi" w:cstheme="majorBidi"/>
          <w:bCs/>
          <w:szCs w:val="24"/>
          <w:lang w:eastAsia="id-ID"/>
        </w:rPr>
      </w:pPr>
      <w:r w:rsidRPr="00737BD1">
        <w:rPr>
          <w:rFonts w:asciiTheme="majorBidi" w:eastAsia="Times New Roman" w:hAnsiTheme="majorBidi" w:cstheme="majorBidi"/>
          <w:bCs/>
          <w:szCs w:val="24"/>
          <w:lang w:eastAsia="id-ID"/>
        </w:rPr>
        <w:t>Syatibi mengemukakan dalam maqhasid syariah</w:t>
      </w:r>
      <w:r w:rsidR="00893713" w:rsidRPr="00737BD1">
        <w:rPr>
          <w:rFonts w:asciiTheme="majorBidi" w:eastAsia="Times New Roman" w:hAnsiTheme="majorBidi" w:cstheme="majorBidi"/>
          <w:bCs/>
          <w:szCs w:val="24"/>
          <w:lang w:eastAsia="id-ID"/>
        </w:rPr>
        <w:t>, bahwa tujuan Allah dalam menetapkan hukum, de</w:t>
      </w:r>
      <w:r w:rsidR="00F573B7" w:rsidRPr="00737BD1">
        <w:rPr>
          <w:rFonts w:asciiTheme="majorBidi" w:eastAsia="Times New Roman" w:hAnsiTheme="majorBidi" w:cstheme="majorBidi"/>
          <w:bCs/>
          <w:szCs w:val="24"/>
          <w:lang w:eastAsia="id-ID"/>
        </w:rPr>
        <w:t>ngan penjelasan bahwa tujuan hukum itu</w:t>
      </w:r>
      <w:r w:rsidR="00893713" w:rsidRPr="00737BD1">
        <w:rPr>
          <w:rFonts w:asciiTheme="majorBidi" w:eastAsia="Times New Roman" w:hAnsiTheme="majorBidi" w:cstheme="majorBidi"/>
          <w:bCs/>
          <w:szCs w:val="24"/>
          <w:lang w:eastAsia="id-ID"/>
        </w:rPr>
        <w:t xml:space="preserve"> adalah satu yakni untuk kebaikan dan kesejahteraan (maslahat) umat manusia baik cepat maupun lambat secara bersamaan.</w:t>
      </w:r>
      <w:r w:rsidRPr="00737BD1">
        <w:rPr>
          <w:rFonts w:asciiTheme="majorBidi" w:eastAsia="Times New Roman" w:hAnsiTheme="majorBidi" w:cstheme="majorBidi"/>
          <w:bCs/>
          <w:szCs w:val="24"/>
          <w:lang w:eastAsia="id-ID"/>
        </w:rPr>
        <w:t xml:space="preserve"> </w:t>
      </w:r>
    </w:p>
    <w:p w:rsidR="00FB783E" w:rsidRPr="00FB783E" w:rsidRDefault="00893713" w:rsidP="009E3B9B">
      <w:pPr>
        <w:pStyle w:val="ListParagraph"/>
        <w:spacing w:after="0" w:line="480" w:lineRule="auto"/>
        <w:ind w:left="0" w:firstLine="720"/>
        <w:rPr>
          <w:rFonts w:asciiTheme="majorBidi" w:eastAsia="Times New Roman" w:hAnsiTheme="majorBidi" w:cstheme="majorBidi"/>
          <w:bCs/>
          <w:szCs w:val="24"/>
          <w:lang w:eastAsia="id-ID"/>
        </w:rPr>
      </w:pPr>
      <w:r>
        <w:rPr>
          <w:rFonts w:asciiTheme="majorBidi" w:eastAsia="Times New Roman" w:hAnsiTheme="majorBidi" w:cstheme="majorBidi"/>
          <w:bCs/>
          <w:szCs w:val="24"/>
          <w:lang w:eastAsia="id-ID"/>
        </w:rPr>
        <w:t>Jadi tujuan syariat mencakup kesalamatan dunia dan akhirat. Karenanya beramal shaleh menjadi tuntutan dunia dan kemaslahatannya merupakan buah dari amal, yang hasilnya akan diperoleh di</w:t>
      </w:r>
      <w:r w:rsidR="009E4196">
        <w:rPr>
          <w:rFonts w:asciiTheme="majorBidi" w:eastAsia="Times New Roman" w:hAnsiTheme="majorBidi" w:cstheme="majorBidi"/>
          <w:bCs/>
          <w:szCs w:val="24"/>
          <w:lang w:eastAsia="id-ID"/>
        </w:rPr>
        <w:t xml:space="preserve"> </w:t>
      </w:r>
      <w:r>
        <w:rPr>
          <w:rFonts w:asciiTheme="majorBidi" w:eastAsia="Times New Roman" w:hAnsiTheme="majorBidi" w:cstheme="majorBidi"/>
          <w:bCs/>
          <w:szCs w:val="24"/>
          <w:lang w:eastAsia="id-ID"/>
        </w:rPr>
        <w:t xml:space="preserve">akhirat </w:t>
      </w:r>
      <w:r w:rsidR="00F573B7">
        <w:rPr>
          <w:rFonts w:asciiTheme="majorBidi" w:eastAsia="Times New Roman" w:hAnsiTheme="majorBidi" w:cstheme="majorBidi"/>
          <w:bCs/>
          <w:szCs w:val="24"/>
          <w:lang w:eastAsia="id-ID"/>
        </w:rPr>
        <w:t>nanti.</w:t>
      </w:r>
    </w:p>
    <w:p w:rsidR="00FB783E" w:rsidRPr="00FB783E" w:rsidRDefault="00FB783E" w:rsidP="006173CB">
      <w:pPr>
        <w:pStyle w:val="ListParagraph"/>
        <w:numPr>
          <w:ilvl w:val="0"/>
          <w:numId w:val="35"/>
        </w:numPr>
        <w:spacing w:after="0" w:line="480" w:lineRule="auto"/>
        <w:ind w:left="851" w:hanging="284"/>
        <w:outlineLvl w:val="1"/>
        <w:rPr>
          <w:rFonts w:asciiTheme="majorBidi" w:eastAsia="Times New Roman" w:hAnsiTheme="majorBidi" w:cstheme="majorBidi"/>
          <w:szCs w:val="24"/>
          <w:lang w:eastAsia="id-ID"/>
        </w:rPr>
      </w:pPr>
      <w:r w:rsidRPr="00FB783E">
        <w:rPr>
          <w:rFonts w:asciiTheme="majorBidi" w:eastAsia="Times New Roman" w:hAnsiTheme="majorBidi" w:cstheme="majorBidi"/>
          <w:szCs w:val="24"/>
          <w:lang w:eastAsia="id-ID"/>
        </w:rPr>
        <w:t>Pembunuhan dalam Persfektif Hukum Islam</w:t>
      </w:r>
    </w:p>
    <w:p w:rsidR="00FB783E" w:rsidRPr="000B34EC" w:rsidRDefault="00FB783E" w:rsidP="009E3B9B">
      <w:pPr>
        <w:pStyle w:val="ListParagraph"/>
        <w:spacing w:after="0" w:line="480" w:lineRule="auto"/>
        <w:ind w:left="0" w:firstLine="72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Para ulama mendefinisikan pembunuhan dengan “Suatu perbuatan manusia yang menyebabkan hilangnya nyawa”.</w:t>
      </w:r>
      <w:r w:rsidRPr="000B34EC">
        <w:rPr>
          <w:rStyle w:val="FootnoteReference"/>
          <w:rFonts w:asciiTheme="majorBidi" w:eastAsia="Times New Roman" w:hAnsiTheme="majorBidi" w:cstheme="majorBidi"/>
          <w:szCs w:val="24"/>
          <w:lang w:eastAsia="id-ID"/>
        </w:rPr>
        <w:footnoteReference w:id="6"/>
      </w:r>
      <w:r w:rsidRPr="000B34EC">
        <w:rPr>
          <w:rFonts w:asciiTheme="majorBidi" w:eastAsia="Times New Roman" w:hAnsiTheme="majorBidi" w:cstheme="majorBidi"/>
          <w:szCs w:val="24"/>
          <w:lang w:eastAsia="id-ID"/>
        </w:rPr>
        <w:t xml:space="preserve"> Dikalangan fuqaha perkataan jinayat bera</w:t>
      </w:r>
      <w:r w:rsidR="008B3F08">
        <w:rPr>
          <w:rFonts w:asciiTheme="majorBidi" w:eastAsia="Times New Roman" w:hAnsiTheme="majorBidi" w:cstheme="majorBidi"/>
          <w:szCs w:val="24"/>
          <w:lang w:eastAsia="id-ID"/>
        </w:rPr>
        <w:t>r</w:t>
      </w:r>
      <w:r w:rsidRPr="000B34EC">
        <w:rPr>
          <w:rFonts w:asciiTheme="majorBidi" w:eastAsia="Times New Roman" w:hAnsiTheme="majorBidi" w:cstheme="majorBidi"/>
          <w:szCs w:val="24"/>
          <w:lang w:eastAsia="id-ID"/>
        </w:rPr>
        <w:t>ti perbuatan-perbuatan yang dilarang syara.</w:t>
      </w:r>
      <w:r w:rsidRPr="000B34EC">
        <w:rPr>
          <w:rStyle w:val="FootnoteReference"/>
          <w:rFonts w:asciiTheme="majorBidi" w:eastAsia="Times New Roman" w:hAnsiTheme="majorBidi" w:cstheme="majorBidi"/>
          <w:szCs w:val="24"/>
          <w:lang w:eastAsia="id-ID"/>
        </w:rPr>
        <w:footnoteReference w:id="7"/>
      </w:r>
    </w:p>
    <w:p w:rsidR="00FB783E" w:rsidRPr="000B34EC" w:rsidRDefault="00FB783E" w:rsidP="006173CB">
      <w:pPr>
        <w:pStyle w:val="ListParagraph"/>
        <w:spacing w:after="0" w:line="480" w:lineRule="auto"/>
        <w:ind w:left="0" w:firstLine="851"/>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lastRenderedPageBreak/>
        <w:t>Jadi pembunuhan adalah perampasan nyawa seseorang oleh orang lain yang mengakibatkan tidak berfungsinya seluruh anggota badan disebabkan ketiadaan roh sebagai unsur utama untuk mengerakkan tubuh.</w:t>
      </w:r>
    </w:p>
    <w:p w:rsidR="00FB783E" w:rsidRPr="000B34EC" w:rsidRDefault="00FB783E" w:rsidP="006173CB">
      <w:pPr>
        <w:pStyle w:val="ListParagraph"/>
        <w:spacing w:after="0" w:line="480" w:lineRule="auto"/>
        <w:ind w:left="0" w:firstLine="851"/>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Maka menurut penulis, pembunuhan adalah suatu perbuatan manusia, baik dilakukan oleh seseorang maupun sekelompok orang yang menyebabkan hilangnya nyawa pada orang lain dimana perbuatan tersebut adalah perbuatan yang dilarang oleh syara.</w:t>
      </w:r>
    </w:p>
    <w:p w:rsidR="00FB783E" w:rsidRPr="00F1350F" w:rsidRDefault="00FB783E" w:rsidP="00FB783E">
      <w:pPr>
        <w:pStyle w:val="ListParagraph"/>
        <w:spacing w:after="0" w:line="480" w:lineRule="auto"/>
        <w:ind w:left="0" w:firstLine="709"/>
        <w:rPr>
          <w:rFonts w:eastAsia="Times New Roman" w:cs="Times New Roman"/>
          <w:szCs w:val="24"/>
          <w:lang w:eastAsia="id-ID"/>
        </w:rPr>
      </w:pPr>
      <w:r w:rsidRPr="000B34EC">
        <w:rPr>
          <w:rFonts w:asciiTheme="majorBidi" w:eastAsia="Times New Roman" w:hAnsiTheme="majorBidi" w:cstheme="majorBidi"/>
          <w:color w:val="000000"/>
          <w:szCs w:val="24"/>
          <w:lang w:eastAsia="id-ID"/>
        </w:rPr>
        <w:t xml:space="preserve">Dalam sejarah Islam, pembunuhan bermula dari putra nabi Adam, Qabil </w:t>
      </w:r>
      <w:r>
        <w:rPr>
          <w:rFonts w:asciiTheme="majorBidi" w:eastAsia="Times New Roman" w:hAnsiTheme="majorBidi" w:cstheme="majorBidi"/>
          <w:color w:val="000000"/>
          <w:szCs w:val="24"/>
          <w:lang w:eastAsia="id-ID"/>
        </w:rPr>
        <w:t>dan Habil. Sebagaimana tersirat dalam surat Al-maidah ayat 30.</w:t>
      </w:r>
    </w:p>
    <w:p w:rsidR="00FB783E" w:rsidRPr="004379EF" w:rsidRDefault="00FB783E" w:rsidP="00B60FA1">
      <w:pPr>
        <w:tabs>
          <w:tab w:val="right" w:pos="7937"/>
        </w:tabs>
        <w:bidi/>
        <w:spacing w:after="0" w:line="360" w:lineRule="auto"/>
        <w:ind w:left="1134" w:hanging="1135"/>
        <w:rPr>
          <w:rFonts w:ascii="(normal text)" w:eastAsia="Times New Roman" w:hAnsi="(normal text)" w:cstheme="majorBidi"/>
          <w:color w:val="000000"/>
          <w:spacing w:val="-15"/>
          <w:sz w:val="28"/>
          <w:szCs w:val="24"/>
          <w:lang w:eastAsia="id-ID"/>
        </w:rPr>
      </w:pPr>
      <w:r>
        <w:rPr>
          <w:rFonts w:ascii="HQPB4" w:eastAsia="Times New Roman" w:hAnsi="HQPB4" w:cstheme="majorBidi"/>
          <w:color w:val="000000"/>
          <w:spacing w:val="-15"/>
          <w:sz w:val="28"/>
          <w:szCs w:val="24"/>
          <w:lang w:eastAsia="id-ID"/>
        </w:rPr>
        <w:sym w:font="HQPB4" w:char="F0F4"/>
      </w:r>
      <w:r>
        <w:rPr>
          <w:rFonts w:ascii="HQPB1" w:eastAsia="Times New Roman" w:hAnsi="HQPB1" w:cstheme="majorBidi"/>
          <w:color w:val="000000"/>
          <w:spacing w:val="-15"/>
          <w:sz w:val="28"/>
          <w:szCs w:val="24"/>
          <w:lang w:eastAsia="id-ID"/>
        </w:rPr>
        <w:sym w:font="HQPB1" w:char="F04D"/>
      </w:r>
      <w:r>
        <w:rPr>
          <w:rFonts w:ascii="HQPB5" w:eastAsia="Times New Roman" w:hAnsi="HQPB5" w:cstheme="majorBidi"/>
          <w:color w:val="000000"/>
          <w:spacing w:val="-15"/>
          <w:sz w:val="28"/>
          <w:szCs w:val="24"/>
          <w:lang w:eastAsia="id-ID"/>
        </w:rPr>
        <w:sym w:font="HQPB5" w:char="F074"/>
      </w:r>
      <w:r>
        <w:rPr>
          <w:rFonts w:ascii="HQPB1" w:eastAsia="Times New Roman" w:hAnsi="HQPB1" w:cstheme="majorBidi"/>
          <w:color w:val="000000"/>
          <w:spacing w:val="-15"/>
          <w:sz w:val="28"/>
          <w:szCs w:val="24"/>
          <w:lang w:eastAsia="id-ID"/>
        </w:rPr>
        <w:sym w:font="HQPB1" w:char="F0E3"/>
      </w:r>
      <w:r>
        <w:rPr>
          <w:rFonts w:ascii="HQPB4" w:eastAsia="Times New Roman" w:hAnsi="HQPB4" w:cstheme="majorBidi"/>
          <w:color w:val="000000"/>
          <w:spacing w:val="-15"/>
          <w:sz w:val="28"/>
          <w:szCs w:val="24"/>
          <w:lang w:eastAsia="id-ID"/>
        </w:rPr>
        <w:sym w:font="HQPB4" w:char="F0A7"/>
      </w:r>
      <w:r>
        <w:rPr>
          <w:rFonts w:ascii="HQPB2" w:eastAsia="Times New Roman" w:hAnsi="HQPB2" w:cstheme="majorBidi"/>
          <w:color w:val="000000"/>
          <w:spacing w:val="-15"/>
          <w:sz w:val="28"/>
          <w:szCs w:val="24"/>
          <w:lang w:eastAsia="id-ID"/>
        </w:rPr>
        <w:sym w:font="HQPB2" w:char="F071"/>
      </w:r>
      <w:r>
        <w:rPr>
          <w:rFonts w:ascii="HQPB5" w:eastAsia="Times New Roman" w:hAnsi="HQPB5" w:cstheme="majorBidi"/>
          <w:color w:val="000000"/>
          <w:spacing w:val="-15"/>
          <w:sz w:val="28"/>
          <w:szCs w:val="24"/>
          <w:lang w:eastAsia="id-ID"/>
        </w:rPr>
        <w:sym w:font="HQPB5" w:char="F073"/>
      </w:r>
      <w:r>
        <w:rPr>
          <w:rFonts w:ascii="HQPB1" w:eastAsia="Times New Roman" w:hAnsi="HQPB1" w:cstheme="majorBidi"/>
          <w:color w:val="000000"/>
          <w:spacing w:val="-15"/>
          <w:sz w:val="28"/>
          <w:szCs w:val="24"/>
          <w:lang w:eastAsia="id-ID"/>
        </w:rPr>
        <w:sym w:font="HQPB1" w:char="F0DC"/>
      </w:r>
      <w:r>
        <w:rPr>
          <w:rFonts w:ascii="HQPB5" w:eastAsia="Times New Roman" w:hAnsi="HQPB5" w:cstheme="majorBidi"/>
          <w:color w:val="000000"/>
          <w:spacing w:val="-15"/>
          <w:sz w:val="28"/>
          <w:szCs w:val="24"/>
          <w:lang w:eastAsia="id-ID"/>
        </w:rPr>
        <w:sym w:font="HQPB5" w:char="F073"/>
      </w:r>
      <w:r>
        <w:rPr>
          <w:rFonts w:ascii="HQPB1" w:eastAsia="Times New Roman" w:hAnsi="HQPB1" w:cstheme="majorBidi"/>
          <w:color w:val="000000"/>
          <w:spacing w:val="-15"/>
          <w:sz w:val="28"/>
          <w:szCs w:val="24"/>
          <w:lang w:eastAsia="id-ID"/>
        </w:rPr>
        <w:sym w:font="HQPB1" w:char="F0F9"/>
      </w:r>
      <w:r>
        <w:rPr>
          <w:rFonts w:ascii="(normal text)" w:eastAsia="Times New Roman" w:hAnsi="(normal text)" w:cstheme="majorBidi"/>
          <w:color w:val="000000"/>
          <w:spacing w:val="-15"/>
          <w:sz w:val="28"/>
          <w:szCs w:val="24"/>
          <w:rtl/>
          <w:lang w:eastAsia="id-ID"/>
        </w:rPr>
        <w:t xml:space="preserve"> </w:t>
      </w:r>
      <w:r>
        <w:rPr>
          <w:rFonts w:ascii="HQPB2" w:eastAsia="Times New Roman" w:hAnsi="HQPB2" w:cstheme="majorBidi"/>
          <w:color w:val="000000"/>
          <w:spacing w:val="-15"/>
          <w:sz w:val="28"/>
          <w:szCs w:val="24"/>
          <w:lang w:eastAsia="id-ID"/>
        </w:rPr>
        <w:sym w:font="HQPB2" w:char="F0BC"/>
      </w:r>
      <w:r>
        <w:rPr>
          <w:rFonts w:ascii="HQPB4" w:eastAsia="Times New Roman" w:hAnsi="HQPB4" w:cstheme="majorBidi"/>
          <w:color w:val="000000"/>
          <w:spacing w:val="-15"/>
          <w:sz w:val="28"/>
          <w:szCs w:val="24"/>
          <w:lang w:eastAsia="id-ID"/>
        </w:rPr>
        <w:sym w:font="HQPB4" w:char="F0E7"/>
      </w:r>
      <w:r>
        <w:rPr>
          <w:rFonts w:ascii="HQPB2" w:eastAsia="Times New Roman" w:hAnsi="HQPB2" w:cstheme="majorBidi"/>
          <w:color w:val="000000"/>
          <w:spacing w:val="-15"/>
          <w:sz w:val="28"/>
          <w:szCs w:val="24"/>
          <w:lang w:eastAsia="id-ID"/>
        </w:rPr>
        <w:sym w:font="HQPB2" w:char="F06D"/>
      </w:r>
      <w:r>
        <w:rPr>
          <w:rFonts w:ascii="HQPB5" w:eastAsia="Times New Roman" w:hAnsi="HQPB5" w:cstheme="majorBidi"/>
          <w:color w:val="000000"/>
          <w:spacing w:val="-15"/>
          <w:sz w:val="28"/>
          <w:szCs w:val="24"/>
          <w:lang w:eastAsia="id-ID"/>
        </w:rPr>
        <w:sym w:font="HQPB5" w:char="F073"/>
      </w:r>
      <w:r>
        <w:rPr>
          <w:rFonts w:ascii="HQPB2" w:eastAsia="Times New Roman" w:hAnsi="HQPB2" w:cstheme="majorBidi"/>
          <w:color w:val="000000"/>
          <w:spacing w:val="-15"/>
          <w:sz w:val="28"/>
          <w:szCs w:val="24"/>
          <w:lang w:eastAsia="id-ID"/>
        </w:rPr>
        <w:sym w:font="HQPB2" w:char="F039"/>
      </w:r>
      <w:r>
        <w:rPr>
          <w:rFonts w:ascii="(normal text)" w:eastAsia="Times New Roman" w:hAnsi="(normal text)" w:cstheme="majorBidi"/>
          <w:color w:val="000000"/>
          <w:spacing w:val="-15"/>
          <w:sz w:val="28"/>
          <w:szCs w:val="24"/>
          <w:rtl/>
          <w:lang w:eastAsia="id-ID"/>
        </w:rPr>
        <w:t xml:space="preserve"> </w:t>
      </w:r>
      <w:r>
        <w:rPr>
          <w:rFonts w:ascii="HQPB2" w:eastAsia="Times New Roman" w:hAnsi="HQPB2" w:cstheme="majorBidi"/>
          <w:color w:val="000000"/>
          <w:spacing w:val="-15"/>
          <w:sz w:val="28"/>
          <w:szCs w:val="24"/>
          <w:lang w:eastAsia="id-ID"/>
        </w:rPr>
        <w:sym w:font="HQPB2" w:char="F0BC"/>
      </w:r>
      <w:r>
        <w:rPr>
          <w:rFonts w:ascii="HQPB4" w:eastAsia="Times New Roman" w:hAnsi="HQPB4" w:cstheme="majorBidi"/>
          <w:color w:val="000000"/>
          <w:spacing w:val="-15"/>
          <w:sz w:val="28"/>
          <w:szCs w:val="24"/>
          <w:lang w:eastAsia="id-ID"/>
        </w:rPr>
        <w:sym w:font="HQPB4" w:char="F0E7"/>
      </w:r>
      <w:r>
        <w:rPr>
          <w:rFonts w:ascii="HQPB2" w:eastAsia="Times New Roman" w:hAnsi="HQPB2" w:cstheme="majorBidi"/>
          <w:color w:val="000000"/>
          <w:spacing w:val="-15"/>
          <w:sz w:val="28"/>
          <w:szCs w:val="24"/>
          <w:lang w:eastAsia="id-ID"/>
        </w:rPr>
        <w:sym w:font="HQPB2" w:char="F06D"/>
      </w:r>
      <w:r>
        <w:rPr>
          <w:rFonts w:ascii="HQPB4" w:eastAsia="Times New Roman" w:hAnsi="HQPB4" w:cstheme="majorBidi"/>
          <w:color w:val="000000"/>
          <w:spacing w:val="-15"/>
          <w:sz w:val="28"/>
          <w:szCs w:val="24"/>
          <w:lang w:eastAsia="id-ID"/>
        </w:rPr>
        <w:sym w:font="HQPB4" w:char="F0DD"/>
      </w:r>
      <w:r>
        <w:rPr>
          <w:rFonts w:ascii="HQPB1" w:eastAsia="Times New Roman" w:hAnsi="HQPB1" w:cstheme="majorBidi"/>
          <w:color w:val="000000"/>
          <w:spacing w:val="-15"/>
          <w:sz w:val="28"/>
          <w:szCs w:val="24"/>
          <w:lang w:eastAsia="id-ID"/>
        </w:rPr>
        <w:sym w:font="HQPB1" w:char="F0A1"/>
      </w:r>
      <w:r>
        <w:rPr>
          <w:rFonts w:ascii="HQPB4" w:eastAsia="Times New Roman" w:hAnsi="HQPB4" w:cstheme="majorBidi"/>
          <w:color w:val="000000"/>
          <w:spacing w:val="-15"/>
          <w:sz w:val="28"/>
          <w:szCs w:val="24"/>
          <w:lang w:eastAsia="id-ID"/>
        </w:rPr>
        <w:sym w:font="HQPB4" w:char="F0F8"/>
      </w:r>
      <w:r>
        <w:rPr>
          <w:rFonts w:ascii="HQPB1" w:eastAsia="Times New Roman" w:hAnsi="HQPB1" w:cstheme="majorBidi"/>
          <w:color w:val="000000"/>
          <w:spacing w:val="-15"/>
          <w:sz w:val="28"/>
          <w:szCs w:val="24"/>
          <w:lang w:eastAsia="id-ID"/>
        </w:rPr>
        <w:sym w:font="HQPB1" w:char="F0FF"/>
      </w:r>
      <w:r>
        <w:rPr>
          <w:rFonts w:ascii="HQPB5" w:eastAsia="Times New Roman" w:hAnsi="HQPB5" w:cstheme="majorBidi"/>
          <w:color w:val="000000"/>
          <w:spacing w:val="-15"/>
          <w:sz w:val="28"/>
          <w:szCs w:val="24"/>
          <w:lang w:eastAsia="id-ID"/>
        </w:rPr>
        <w:sym w:font="HQPB5" w:char="F074"/>
      </w:r>
      <w:r>
        <w:rPr>
          <w:rFonts w:ascii="HQPB2" w:eastAsia="Times New Roman" w:hAnsi="HQPB2" w:cstheme="majorBidi"/>
          <w:color w:val="000000"/>
          <w:spacing w:val="-15"/>
          <w:sz w:val="28"/>
          <w:szCs w:val="24"/>
          <w:lang w:eastAsia="id-ID"/>
        </w:rPr>
        <w:sym w:font="HQPB2" w:char="F052"/>
      </w:r>
      <w:r>
        <w:rPr>
          <w:rFonts w:ascii="(normal text)" w:eastAsia="Times New Roman" w:hAnsi="(normal text)" w:cstheme="majorBidi"/>
          <w:color w:val="000000"/>
          <w:spacing w:val="-15"/>
          <w:sz w:val="28"/>
          <w:szCs w:val="24"/>
          <w:rtl/>
          <w:lang w:eastAsia="id-ID"/>
        </w:rPr>
        <w:t xml:space="preserve"> </w:t>
      </w:r>
      <w:r>
        <w:rPr>
          <w:rFonts w:ascii="HQPB5" w:eastAsia="Times New Roman" w:hAnsi="HQPB5" w:cstheme="majorBidi"/>
          <w:color w:val="000000"/>
          <w:spacing w:val="-15"/>
          <w:sz w:val="28"/>
          <w:szCs w:val="24"/>
          <w:lang w:eastAsia="id-ID"/>
        </w:rPr>
        <w:sym w:font="HQPB5" w:char="F09F"/>
      </w:r>
      <w:r>
        <w:rPr>
          <w:rFonts w:ascii="HQPB2" w:eastAsia="Times New Roman" w:hAnsi="HQPB2" w:cstheme="majorBidi"/>
          <w:color w:val="000000"/>
          <w:spacing w:val="-15"/>
          <w:sz w:val="28"/>
          <w:szCs w:val="24"/>
          <w:lang w:eastAsia="id-ID"/>
        </w:rPr>
        <w:sym w:font="HQPB2" w:char="F040"/>
      </w:r>
      <w:r>
        <w:rPr>
          <w:rFonts w:ascii="HQPB4" w:eastAsia="Times New Roman" w:hAnsi="HQPB4" w:cstheme="majorBidi"/>
          <w:color w:val="000000"/>
          <w:spacing w:val="-15"/>
          <w:sz w:val="28"/>
          <w:szCs w:val="24"/>
          <w:lang w:eastAsia="id-ID"/>
        </w:rPr>
        <w:sym w:font="HQPB4" w:char="F0F7"/>
      </w:r>
      <w:r>
        <w:rPr>
          <w:rFonts w:ascii="HQPB1" w:eastAsia="Times New Roman" w:hAnsi="HQPB1" w:cstheme="majorBidi"/>
          <w:color w:val="000000"/>
          <w:spacing w:val="-15"/>
          <w:sz w:val="28"/>
          <w:szCs w:val="24"/>
          <w:lang w:eastAsia="id-ID"/>
        </w:rPr>
        <w:sym w:font="HQPB1" w:char="F046"/>
      </w:r>
      <w:r>
        <w:rPr>
          <w:rFonts w:ascii="HQPB5" w:eastAsia="Times New Roman" w:hAnsi="HQPB5" w:cstheme="majorBidi"/>
          <w:color w:val="000000"/>
          <w:spacing w:val="-15"/>
          <w:sz w:val="28"/>
          <w:szCs w:val="24"/>
          <w:lang w:eastAsia="id-ID"/>
        </w:rPr>
        <w:sym w:font="HQPB5" w:char="F073"/>
      </w:r>
      <w:r>
        <w:rPr>
          <w:rFonts w:ascii="HQPB2" w:eastAsia="Times New Roman" w:hAnsi="HQPB2" w:cstheme="majorBidi"/>
          <w:color w:val="000000"/>
          <w:spacing w:val="-15"/>
          <w:sz w:val="28"/>
          <w:szCs w:val="24"/>
          <w:lang w:eastAsia="id-ID"/>
        </w:rPr>
        <w:sym w:font="HQPB2" w:char="F025"/>
      </w:r>
      <w:r>
        <w:rPr>
          <w:rFonts w:ascii="(normal text)" w:eastAsia="Times New Roman" w:hAnsi="(normal text)" w:cstheme="majorBidi"/>
          <w:color w:val="000000"/>
          <w:spacing w:val="-15"/>
          <w:sz w:val="28"/>
          <w:szCs w:val="24"/>
          <w:rtl/>
          <w:lang w:eastAsia="id-ID"/>
        </w:rPr>
        <w:t xml:space="preserve"> </w:t>
      </w:r>
      <w:r>
        <w:rPr>
          <w:rFonts w:ascii="HQPB4" w:eastAsia="Times New Roman" w:hAnsi="HQPB4" w:cstheme="majorBidi"/>
          <w:color w:val="000000"/>
          <w:spacing w:val="-15"/>
          <w:sz w:val="28"/>
          <w:szCs w:val="24"/>
          <w:lang w:eastAsia="id-ID"/>
        </w:rPr>
        <w:sym w:font="HQPB4" w:char="F0CF"/>
      </w:r>
      <w:r>
        <w:rPr>
          <w:rFonts w:ascii="HQPB2" w:eastAsia="Times New Roman" w:hAnsi="HQPB2" w:cstheme="majorBidi"/>
          <w:color w:val="000000"/>
          <w:spacing w:val="-15"/>
          <w:sz w:val="28"/>
          <w:szCs w:val="24"/>
          <w:lang w:eastAsia="id-ID"/>
        </w:rPr>
        <w:sym w:font="HQPB2" w:char="F06D"/>
      </w:r>
      <w:r>
        <w:rPr>
          <w:rFonts w:ascii="HQPB2" w:eastAsia="Times New Roman" w:hAnsi="HQPB2" w:cstheme="majorBidi"/>
          <w:color w:val="000000"/>
          <w:spacing w:val="-15"/>
          <w:sz w:val="28"/>
          <w:szCs w:val="24"/>
          <w:lang w:eastAsia="id-ID"/>
        </w:rPr>
        <w:sym w:font="HQPB2" w:char="F08A"/>
      </w:r>
      <w:r>
        <w:rPr>
          <w:rFonts w:ascii="HQPB4" w:eastAsia="Times New Roman" w:hAnsi="HQPB4" w:cstheme="majorBidi"/>
          <w:color w:val="000000"/>
          <w:spacing w:val="-15"/>
          <w:sz w:val="28"/>
          <w:szCs w:val="24"/>
          <w:lang w:eastAsia="id-ID"/>
        </w:rPr>
        <w:sym w:font="HQPB4" w:char="F0C5"/>
      </w:r>
      <w:r>
        <w:rPr>
          <w:rFonts w:ascii="HQPB1" w:eastAsia="Times New Roman" w:hAnsi="HQPB1" w:cstheme="majorBidi"/>
          <w:color w:val="000000"/>
          <w:spacing w:val="-15"/>
          <w:sz w:val="28"/>
          <w:szCs w:val="24"/>
          <w:lang w:eastAsia="id-ID"/>
        </w:rPr>
        <w:sym w:font="HQPB1" w:char="F07A"/>
      </w:r>
      <w:r>
        <w:rPr>
          <w:rFonts w:ascii="HQPB5" w:eastAsia="Times New Roman" w:hAnsi="HQPB5" w:cstheme="majorBidi"/>
          <w:color w:val="000000"/>
          <w:spacing w:val="-15"/>
          <w:sz w:val="28"/>
          <w:szCs w:val="24"/>
          <w:lang w:eastAsia="id-ID"/>
        </w:rPr>
        <w:sym w:font="HQPB5" w:char="F072"/>
      </w:r>
      <w:r>
        <w:rPr>
          <w:rFonts w:ascii="HQPB1" w:eastAsia="Times New Roman" w:hAnsi="HQPB1" w:cstheme="majorBidi"/>
          <w:color w:val="000000"/>
          <w:spacing w:val="-15"/>
          <w:sz w:val="28"/>
          <w:szCs w:val="24"/>
          <w:lang w:eastAsia="id-ID"/>
        </w:rPr>
        <w:sym w:font="HQPB1" w:char="F026"/>
      </w:r>
      <w:r>
        <w:rPr>
          <w:rFonts w:ascii="(normal text)" w:eastAsia="Times New Roman" w:hAnsi="(normal text)" w:cstheme="majorBidi"/>
          <w:color w:val="000000"/>
          <w:spacing w:val="-15"/>
          <w:sz w:val="28"/>
          <w:szCs w:val="24"/>
          <w:rtl/>
          <w:lang w:eastAsia="id-ID"/>
        </w:rPr>
        <w:t xml:space="preserve"> </w:t>
      </w:r>
      <w:r>
        <w:rPr>
          <w:rFonts w:ascii="HQPB2" w:eastAsia="Times New Roman" w:hAnsi="HQPB2" w:cstheme="majorBidi"/>
          <w:color w:val="000000"/>
          <w:spacing w:val="-15"/>
          <w:sz w:val="28"/>
          <w:szCs w:val="24"/>
          <w:lang w:eastAsia="id-ID"/>
        </w:rPr>
        <w:sym w:font="HQPB2" w:char="F0BC"/>
      </w:r>
      <w:r>
        <w:rPr>
          <w:rFonts w:ascii="HQPB4" w:eastAsia="Times New Roman" w:hAnsi="HQPB4" w:cstheme="majorBidi"/>
          <w:color w:val="000000"/>
          <w:spacing w:val="-15"/>
          <w:sz w:val="28"/>
          <w:szCs w:val="24"/>
          <w:lang w:eastAsia="id-ID"/>
        </w:rPr>
        <w:sym w:font="HQPB4" w:char="F0E3"/>
      </w:r>
      <w:r>
        <w:rPr>
          <w:rFonts w:ascii="HQPB3" w:eastAsia="Times New Roman" w:hAnsi="HQPB3" w:cstheme="majorBidi"/>
          <w:color w:val="000000"/>
          <w:spacing w:val="-15"/>
          <w:sz w:val="28"/>
          <w:szCs w:val="24"/>
          <w:lang w:eastAsia="id-ID"/>
        </w:rPr>
        <w:sym w:font="HQPB3" w:char="F026"/>
      </w:r>
      <w:r>
        <w:rPr>
          <w:rFonts w:ascii="HQPB5" w:eastAsia="Times New Roman" w:hAnsi="HQPB5" w:cstheme="majorBidi"/>
          <w:color w:val="000000"/>
          <w:spacing w:val="-15"/>
          <w:sz w:val="28"/>
          <w:szCs w:val="24"/>
          <w:lang w:eastAsia="id-ID"/>
        </w:rPr>
        <w:sym w:font="HQPB5" w:char="F073"/>
      </w:r>
      <w:r>
        <w:rPr>
          <w:rFonts w:ascii="HQPB3" w:eastAsia="Times New Roman" w:hAnsi="HQPB3" w:cstheme="majorBidi"/>
          <w:color w:val="000000"/>
          <w:spacing w:val="-15"/>
          <w:sz w:val="28"/>
          <w:szCs w:val="24"/>
          <w:lang w:eastAsia="id-ID"/>
        </w:rPr>
        <w:sym w:font="HQPB3" w:char="F023"/>
      </w:r>
      <w:r>
        <w:rPr>
          <w:rFonts w:ascii="HQPB5" w:eastAsia="Times New Roman" w:hAnsi="HQPB5" w:cstheme="majorBidi"/>
          <w:color w:val="000000"/>
          <w:spacing w:val="-15"/>
          <w:sz w:val="28"/>
          <w:szCs w:val="24"/>
          <w:lang w:eastAsia="id-ID"/>
        </w:rPr>
        <w:sym w:font="HQPB5" w:char="F074"/>
      </w:r>
      <w:r>
        <w:rPr>
          <w:rFonts w:ascii="HQPB1" w:eastAsia="Times New Roman" w:hAnsi="HQPB1" w:cstheme="majorBidi"/>
          <w:color w:val="000000"/>
          <w:spacing w:val="-15"/>
          <w:sz w:val="28"/>
          <w:szCs w:val="24"/>
          <w:lang w:eastAsia="id-ID"/>
        </w:rPr>
        <w:sym w:font="HQPB1" w:char="F047"/>
      </w:r>
      <w:r>
        <w:rPr>
          <w:rFonts w:ascii="HQPB5" w:eastAsia="Times New Roman" w:hAnsi="HQPB5" w:cstheme="majorBidi"/>
          <w:color w:val="000000"/>
          <w:spacing w:val="-15"/>
          <w:sz w:val="28"/>
          <w:szCs w:val="24"/>
          <w:lang w:eastAsia="id-ID"/>
        </w:rPr>
        <w:sym w:font="HQPB5" w:char="F073"/>
      </w:r>
      <w:r>
        <w:rPr>
          <w:rFonts w:ascii="HQPB2" w:eastAsia="Times New Roman" w:hAnsi="HQPB2" w:cstheme="majorBidi"/>
          <w:color w:val="000000"/>
          <w:spacing w:val="-15"/>
          <w:sz w:val="28"/>
          <w:szCs w:val="24"/>
          <w:lang w:eastAsia="id-ID"/>
        </w:rPr>
        <w:sym w:font="HQPB2" w:char="F029"/>
      </w:r>
      <w:r>
        <w:rPr>
          <w:rFonts w:ascii="HQPB5" w:eastAsia="Times New Roman" w:hAnsi="HQPB5" w:cstheme="majorBidi"/>
          <w:color w:val="000000"/>
          <w:spacing w:val="-15"/>
          <w:sz w:val="28"/>
          <w:szCs w:val="24"/>
          <w:lang w:eastAsia="id-ID"/>
        </w:rPr>
        <w:sym w:font="HQPB5" w:char="F073"/>
      </w:r>
      <w:r>
        <w:rPr>
          <w:rFonts w:ascii="HQPB1" w:eastAsia="Times New Roman" w:hAnsi="HQPB1" w:cstheme="majorBidi"/>
          <w:color w:val="000000"/>
          <w:spacing w:val="-15"/>
          <w:sz w:val="28"/>
          <w:szCs w:val="24"/>
          <w:lang w:eastAsia="id-ID"/>
        </w:rPr>
        <w:sym w:font="HQPB1" w:char="F0F9"/>
      </w:r>
      <w:r>
        <w:rPr>
          <w:rFonts w:ascii="(normal text)" w:eastAsia="Times New Roman" w:hAnsi="(normal text)" w:cstheme="majorBidi"/>
          <w:color w:val="000000"/>
          <w:spacing w:val="-15"/>
          <w:sz w:val="28"/>
          <w:szCs w:val="24"/>
          <w:rtl/>
          <w:lang w:eastAsia="id-ID"/>
        </w:rPr>
        <w:t xml:space="preserve"> </w:t>
      </w:r>
      <w:r>
        <w:rPr>
          <w:rFonts w:ascii="HQPB5" w:eastAsia="Times New Roman" w:hAnsi="HQPB5" w:cstheme="majorBidi"/>
          <w:color w:val="000000"/>
          <w:spacing w:val="-15"/>
          <w:sz w:val="28"/>
          <w:szCs w:val="24"/>
          <w:lang w:eastAsia="id-ID"/>
        </w:rPr>
        <w:sym w:font="HQPB5" w:char="F079"/>
      </w:r>
      <w:r>
        <w:rPr>
          <w:rFonts w:ascii="HQPB1" w:eastAsia="Times New Roman" w:hAnsi="HQPB1" w:cstheme="majorBidi"/>
          <w:color w:val="000000"/>
          <w:spacing w:val="-15"/>
          <w:sz w:val="28"/>
          <w:szCs w:val="24"/>
          <w:lang w:eastAsia="id-ID"/>
        </w:rPr>
        <w:sym w:font="HQPB1" w:char="F078"/>
      </w:r>
      <w:r>
        <w:rPr>
          <w:rFonts w:ascii="HQPB5" w:eastAsia="Times New Roman" w:hAnsi="HQPB5" w:cstheme="majorBidi"/>
          <w:color w:val="000000"/>
          <w:spacing w:val="-15"/>
          <w:sz w:val="28"/>
          <w:szCs w:val="24"/>
          <w:lang w:eastAsia="id-ID"/>
        </w:rPr>
        <w:sym w:font="HQPB5" w:char="F074"/>
      </w:r>
      <w:r>
        <w:rPr>
          <w:rFonts w:ascii="HQPB1" w:eastAsia="Times New Roman" w:hAnsi="HQPB1" w:cstheme="majorBidi"/>
          <w:color w:val="000000"/>
          <w:spacing w:val="-15"/>
          <w:sz w:val="28"/>
          <w:szCs w:val="24"/>
          <w:lang w:eastAsia="id-ID"/>
        </w:rPr>
        <w:sym w:font="HQPB1" w:char="F036"/>
      </w:r>
      <w:r>
        <w:rPr>
          <w:rFonts w:ascii="HQPB4" w:eastAsia="Times New Roman" w:hAnsi="HQPB4" w:cstheme="majorBidi"/>
          <w:color w:val="000000"/>
          <w:spacing w:val="-15"/>
          <w:sz w:val="28"/>
          <w:szCs w:val="24"/>
          <w:lang w:eastAsia="id-ID"/>
        </w:rPr>
        <w:sym w:font="HQPB4" w:char="F0F4"/>
      </w:r>
      <w:r>
        <w:rPr>
          <w:rFonts w:ascii="HQPB1" w:eastAsia="Times New Roman" w:hAnsi="HQPB1" w:cstheme="majorBidi"/>
          <w:color w:val="000000"/>
          <w:spacing w:val="-15"/>
          <w:sz w:val="28"/>
          <w:szCs w:val="24"/>
          <w:lang w:eastAsia="id-ID"/>
        </w:rPr>
        <w:sym w:font="HQPB1" w:char="F0B9"/>
      </w:r>
      <w:r>
        <w:rPr>
          <w:rFonts w:ascii="HQPB5" w:eastAsia="Times New Roman" w:hAnsi="HQPB5" w:cstheme="majorBidi"/>
          <w:color w:val="000000"/>
          <w:spacing w:val="-15"/>
          <w:sz w:val="28"/>
          <w:szCs w:val="24"/>
          <w:lang w:eastAsia="id-ID"/>
        </w:rPr>
        <w:sym w:font="HQPB5" w:char="F072"/>
      </w:r>
      <w:r>
        <w:rPr>
          <w:rFonts w:ascii="HQPB1" w:eastAsia="Times New Roman" w:hAnsi="HQPB1" w:cstheme="majorBidi"/>
          <w:color w:val="000000"/>
          <w:spacing w:val="-15"/>
          <w:sz w:val="28"/>
          <w:szCs w:val="24"/>
          <w:lang w:eastAsia="id-ID"/>
        </w:rPr>
        <w:sym w:font="HQPB1" w:char="F027"/>
      </w:r>
      <w:r>
        <w:rPr>
          <w:rFonts w:ascii="HQPB5" w:eastAsia="Times New Roman" w:hAnsi="HQPB5" w:cstheme="majorBidi"/>
          <w:color w:val="000000"/>
          <w:spacing w:val="-15"/>
          <w:sz w:val="28"/>
          <w:szCs w:val="24"/>
          <w:lang w:eastAsia="id-ID"/>
        </w:rPr>
        <w:sym w:font="HQPB5" w:char="F073"/>
      </w:r>
      <w:r>
        <w:rPr>
          <w:rFonts w:ascii="HQPB1" w:eastAsia="Times New Roman" w:hAnsi="HQPB1" w:cstheme="majorBidi"/>
          <w:color w:val="000000"/>
          <w:spacing w:val="-15"/>
          <w:sz w:val="28"/>
          <w:szCs w:val="24"/>
          <w:lang w:eastAsia="id-ID"/>
        </w:rPr>
        <w:sym w:font="HQPB1" w:char="F0F9"/>
      </w:r>
      <w:r>
        <w:rPr>
          <w:rFonts w:ascii="(normal text)" w:eastAsia="Times New Roman" w:hAnsi="(normal text)" w:cstheme="majorBidi"/>
          <w:color w:val="000000"/>
          <w:spacing w:val="-15"/>
          <w:sz w:val="28"/>
          <w:szCs w:val="24"/>
          <w:rtl/>
          <w:lang w:eastAsia="id-ID"/>
        </w:rPr>
        <w:t xml:space="preserve"> </w:t>
      </w:r>
      <w:r>
        <w:rPr>
          <w:rFonts w:ascii="HQPB5" w:eastAsia="Times New Roman" w:hAnsi="HQPB5" w:cstheme="majorBidi"/>
          <w:color w:val="000000"/>
          <w:spacing w:val="-15"/>
          <w:sz w:val="28"/>
          <w:szCs w:val="24"/>
          <w:lang w:eastAsia="id-ID"/>
        </w:rPr>
        <w:sym w:font="HQPB5" w:char="F07A"/>
      </w:r>
      <w:r>
        <w:rPr>
          <w:rFonts w:ascii="HQPB2" w:eastAsia="Times New Roman" w:hAnsi="HQPB2" w:cstheme="majorBidi"/>
          <w:color w:val="000000"/>
          <w:spacing w:val="-15"/>
          <w:sz w:val="28"/>
          <w:szCs w:val="24"/>
          <w:lang w:eastAsia="id-ID"/>
        </w:rPr>
        <w:sym w:font="HQPB2" w:char="F060"/>
      </w:r>
      <w:r>
        <w:rPr>
          <w:rFonts w:ascii="HQPB4" w:eastAsia="Times New Roman" w:hAnsi="HQPB4" w:cstheme="majorBidi"/>
          <w:color w:val="000000"/>
          <w:spacing w:val="-15"/>
          <w:sz w:val="28"/>
          <w:szCs w:val="24"/>
          <w:lang w:eastAsia="id-ID"/>
        </w:rPr>
        <w:sym w:font="HQPB4" w:char="F0CF"/>
      </w:r>
      <w:r>
        <w:rPr>
          <w:rFonts w:ascii="HQPB2" w:eastAsia="Times New Roman" w:hAnsi="HQPB2" w:cstheme="majorBidi"/>
          <w:color w:val="000000"/>
          <w:spacing w:val="-15"/>
          <w:sz w:val="28"/>
          <w:szCs w:val="24"/>
          <w:lang w:eastAsia="id-ID"/>
        </w:rPr>
        <w:sym w:font="HQPB2" w:char="F042"/>
      </w:r>
      <w:r>
        <w:rPr>
          <w:rFonts w:ascii="(normal text)" w:eastAsia="Times New Roman" w:hAnsi="(normal text)" w:cstheme="majorBidi"/>
          <w:color w:val="000000"/>
          <w:spacing w:val="-15"/>
          <w:sz w:val="28"/>
          <w:szCs w:val="24"/>
          <w:rtl/>
          <w:lang w:eastAsia="id-ID"/>
        </w:rPr>
        <w:t xml:space="preserve"> </w:t>
      </w:r>
      <w:r>
        <w:rPr>
          <w:rFonts w:ascii="HQPB5" w:eastAsia="Times New Roman" w:hAnsi="HQPB5" w:cstheme="majorBidi"/>
          <w:color w:val="000000"/>
          <w:spacing w:val="-15"/>
          <w:sz w:val="28"/>
          <w:szCs w:val="24"/>
          <w:lang w:eastAsia="id-ID"/>
        </w:rPr>
        <w:sym w:font="HQPB5" w:char="F09A"/>
      </w:r>
      <w:r>
        <w:rPr>
          <w:rFonts w:ascii="HQPB2" w:eastAsia="Times New Roman" w:hAnsi="HQPB2" w:cstheme="majorBidi"/>
          <w:color w:val="000000"/>
          <w:spacing w:val="-15"/>
          <w:sz w:val="28"/>
          <w:szCs w:val="24"/>
          <w:lang w:eastAsia="id-ID"/>
        </w:rPr>
        <w:sym w:font="HQPB2" w:char="F0FA"/>
      </w:r>
      <w:r>
        <w:rPr>
          <w:rFonts w:ascii="HQPB2" w:eastAsia="Times New Roman" w:hAnsi="HQPB2" w:cstheme="majorBidi"/>
          <w:color w:val="000000"/>
          <w:spacing w:val="-15"/>
          <w:sz w:val="28"/>
          <w:szCs w:val="24"/>
          <w:lang w:eastAsia="id-ID"/>
        </w:rPr>
        <w:sym w:font="HQPB2" w:char="F0EF"/>
      </w:r>
      <w:r>
        <w:rPr>
          <w:rFonts w:ascii="HQPB4" w:eastAsia="Times New Roman" w:hAnsi="HQPB4" w:cstheme="majorBidi"/>
          <w:color w:val="000000"/>
          <w:spacing w:val="-15"/>
          <w:sz w:val="28"/>
          <w:szCs w:val="24"/>
          <w:lang w:eastAsia="id-ID"/>
        </w:rPr>
        <w:sym w:font="HQPB4" w:char="F0CE"/>
      </w:r>
      <w:r>
        <w:rPr>
          <w:rFonts w:ascii="HQPB1" w:eastAsia="Times New Roman" w:hAnsi="HQPB1" w:cstheme="majorBidi"/>
          <w:color w:val="000000"/>
          <w:spacing w:val="-15"/>
          <w:sz w:val="28"/>
          <w:szCs w:val="24"/>
          <w:lang w:eastAsia="id-ID"/>
        </w:rPr>
        <w:sym w:font="HQPB1" w:char="F08E"/>
      </w:r>
      <w:r>
        <w:rPr>
          <w:rFonts w:ascii="HQPB4" w:eastAsia="Times New Roman" w:hAnsi="HQPB4" w:cstheme="majorBidi"/>
          <w:color w:val="000000"/>
          <w:spacing w:val="-15"/>
          <w:sz w:val="28"/>
          <w:szCs w:val="24"/>
          <w:lang w:eastAsia="id-ID"/>
        </w:rPr>
        <w:sym w:font="HQPB4" w:char="F0C5"/>
      </w:r>
      <w:r>
        <w:rPr>
          <w:rFonts w:ascii="HQPB1" w:eastAsia="Times New Roman" w:hAnsi="HQPB1" w:cstheme="majorBidi"/>
          <w:color w:val="000000"/>
          <w:spacing w:val="-15"/>
          <w:sz w:val="28"/>
          <w:szCs w:val="24"/>
          <w:lang w:eastAsia="id-ID"/>
        </w:rPr>
        <w:sym w:font="HQPB1" w:char="F0A3"/>
      </w:r>
      <w:r>
        <w:rPr>
          <w:rFonts w:ascii="HQPB2" w:eastAsia="Times New Roman" w:hAnsi="HQPB2" w:cstheme="majorBidi"/>
          <w:color w:val="000000"/>
          <w:spacing w:val="-15"/>
          <w:sz w:val="28"/>
          <w:szCs w:val="24"/>
          <w:lang w:eastAsia="id-ID"/>
        </w:rPr>
        <w:sym w:font="HQPB2" w:char="F0BB"/>
      </w:r>
      <w:r>
        <w:rPr>
          <w:rFonts w:ascii="HQPB5" w:eastAsia="Times New Roman" w:hAnsi="HQPB5" w:cstheme="majorBidi"/>
          <w:color w:val="000000"/>
          <w:spacing w:val="-15"/>
          <w:sz w:val="28"/>
          <w:szCs w:val="24"/>
          <w:lang w:eastAsia="id-ID"/>
        </w:rPr>
        <w:sym w:font="HQPB5" w:char="F073"/>
      </w:r>
      <w:r>
        <w:rPr>
          <w:rFonts w:ascii="HQPB1" w:eastAsia="Times New Roman" w:hAnsi="HQPB1" w:cstheme="majorBidi"/>
          <w:color w:val="000000"/>
          <w:spacing w:val="-15"/>
          <w:sz w:val="28"/>
          <w:szCs w:val="24"/>
          <w:lang w:eastAsia="id-ID"/>
        </w:rPr>
        <w:sym w:font="HQPB1" w:char="F083"/>
      </w:r>
      <w:r>
        <w:rPr>
          <w:rFonts w:ascii="HQPB4" w:eastAsia="Times New Roman" w:hAnsi="HQPB4" w:cstheme="majorBidi"/>
          <w:color w:val="000000"/>
          <w:spacing w:val="-15"/>
          <w:sz w:val="28"/>
          <w:szCs w:val="24"/>
          <w:lang w:eastAsia="id-ID"/>
        </w:rPr>
        <w:sym w:font="HQPB4" w:char="F0F8"/>
      </w:r>
      <w:r>
        <w:rPr>
          <w:rFonts w:ascii="HQPB2" w:eastAsia="Times New Roman" w:hAnsi="HQPB2" w:cstheme="majorBidi"/>
          <w:color w:val="000000"/>
          <w:spacing w:val="-15"/>
          <w:sz w:val="28"/>
          <w:szCs w:val="24"/>
          <w:lang w:eastAsia="id-ID"/>
        </w:rPr>
        <w:sym w:font="HQPB2" w:char="F03A"/>
      </w:r>
      <w:r>
        <w:rPr>
          <w:rFonts w:ascii="HQPB5" w:eastAsia="Times New Roman" w:hAnsi="HQPB5" w:cstheme="majorBidi"/>
          <w:color w:val="000000"/>
          <w:spacing w:val="-15"/>
          <w:sz w:val="28"/>
          <w:szCs w:val="24"/>
          <w:lang w:eastAsia="id-ID"/>
        </w:rPr>
        <w:sym w:font="HQPB5" w:char="F024"/>
      </w:r>
      <w:r>
        <w:rPr>
          <w:rFonts w:ascii="HQPB1" w:eastAsia="Times New Roman" w:hAnsi="HQPB1" w:cstheme="majorBidi"/>
          <w:color w:val="000000"/>
          <w:spacing w:val="-15"/>
          <w:sz w:val="28"/>
          <w:szCs w:val="24"/>
          <w:lang w:eastAsia="id-ID"/>
        </w:rPr>
        <w:sym w:font="HQPB1" w:char="F023"/>
      </w:r>
      <w:r>
        <w:rPr>
          <w:rFonts w:ascii="(normal text)" w:eastAsia="Times New Roman" w:hAnsi="(normal text)" w:cstheme="majorBidi"/>
          <w:color w:val="000000"/>
          <w:spacing w:val="-15"/>
          <w:sz w:val="28"/>
          <w:szCs w:val="24"/>
          <w:rtl/>
          <w:lang w:eastAsia="id-ID"/>
        </w:rPr>
        <w:t xml:space="preserve"> </w:t>
      </w:r>
      <w:r>
        <w:rPr>
          <w:rFonts w:ascii="HQPB2" w:eastAsia="Times New Roman" w:hAnsi="HQPB2" w:cstheme="majorBidi"/>
          <w:color w:val="000000"/>
          <w:spacing w:val="-15"/>
          <w:sz w:val="28"/>
          <w:szCs w:val="24"/>
          <w:lang w:eastAsia="id-ID"/>
        </w:rPr>
        <w:sym w:font="HQPB2" w:char="F0C7"/>
      </w:r>
      <w:r>
        <w:rPr>
          <w:rFonts w:ascii="HQPB2" w:eastAsia="Times New Roman" w:hAnsi="HQPB2" w:cstheme="majorBidi"/>
          <w:color w:val="000000"/>
          <w:spacing w:val="-15"/>
          <w:sz w:val="28"/>
          <w:szCs w:val="24"/>
          <w:lang w:eastAsia="id-ID"/>
        </w:rPr>
        <w:sym w:font="HQPB2" w:char="F0CC"/>
      </w:r>
      <w:r>
        <w:rPr>
          <w:rFonts w:ascii="HQPB2" w:eastAsia="Times New Roman" w:hAnsi="HQPB2" w:cstheme="majorBidi"/>
          <w:color w:val="000000"/>
          <w:spacing w:val="-15"/>
          <w:sz w:val="28"/>
          <w:szCs w:val="24"/>
          <w:lang w:eastAsia="id-ID"/>
        </w:rPr>
        <w:sym w:font="HQPB2" w:char="F0C9"/>
      </w:r>
      <w:r>
        <w:rPr>
          <w:rFonts w:ascii="HQPB2" w:eastAsia="Times New Roman" w:hAnsi="HQPB2" w:cstheme="majorBidi"/>
          <w:color w:val="000000"/>
          <w:spacing w:val="-15"/>
          <w:sz w:val="28"/>
          <w:szCs w:val="24"/>
          <w:lang w:eastAsia="id-ID"/>
        </w:rPr>
        <w:sym w:font="HQPB2" w:char="F0C8"/>
      </w:r>
      <w:r>
        <w:rPr>
          <w:rFonts w:ascii="(normal text)" w:eastAsia="Times New Roman" w:hAnsi="(normal text)" w:cstheme="majorBidi"/>
          <w:color w:val="000000"/>
          <w:spacing w:val="-15"/>
          <w:sz w:val="28"/>
          <w:szCs w:val="24"/>
          <w:rtl/>
          <w:lang w:eastAsia="id-ID"/>
        </w:rPr>
        <w:t xml:space="preserve"> </w:t>
      </w:r>
    </w:p>
    <w:p w:rsidR="00FB783E" w:rsidRPr="00B60FA1" w:rsidRDefault="00FB783E" w:rsidP="00B60FA1">
      <w:pPr>
        <w:spacing w:after="0" w:line="480" w:lineRule="auto"/>
        <w:ind w:left="851" w:hanging="851"/>
        <w:rPr>
          <w:rFonts w:asciiTheme="majorBidi" w:hAnsiTheme="majorBidi" w:cstheme="majorBidi"/>
          <w:i/>
          <w:lang w:val="en-US" w:eastAsia="id-ID"/>
        </w:rPr>
      </w:pPr>
      <w:r w:rsidRPr="000B34EC">
        <w:rPr>
          <w:rFonts w:asciiTheme="majorBidi" w:eastAsia="Times New Roman" w:hAnsiTheme="majorBidi" w:cstheme="majorBidi"/>
          <w:i/>
          <w:color w:val="000000"/>
          <w:spacing w:val="-15"/>
          <w:szCs w:val="24"/>
          <w:lang w:eastAsia="id-ID"/>
        </w:rPr>
        <w:t xml:space="preserve">Artinya: </w:t>
      </w:r>
      <w:r w:rsidRPr="000B34EC">
        <w:rPr>
          <w:rFonts w:asciiTheme="majorBidi" w:hAnsiTheme="majorBidi" w:cstheme="majorBidi"/>
          <w:i/>
          <w:lang w:eastAsia="id-ID"/>
        </w:rPr>
        <w:t>Maka hawa nafsu Qabil menjadikan mengangap mudah membunuh saudaranya, sebab itu dibunuhlah, maka jadilah dia seorang diantara orang-orang merug</w:t>
      </w:r>
      <w:r w:rsidR="00B60FA1">
        <w:rPr>
          <w:rFonts w:asciiTheme="majorBidi" w:hAnsiTheme="majorBidi" w:cstheme="majorBidi"/>
          <w:i/>
          <w:lang w:val="en-US" w:eastAsia="id-ID"/>
        </w:rPr>
        <w:t>.</w:t>
      </w:r>
      <w:r w:rsidRPr="000B34EC">
        <w:rPr>
          <w:rStyle w:val="FootnoteReference"/>
          <w:rFonts w:asciiTheme="majorBidi" w:hAnsiTheme="majorBidi" w:cstheme="majorBidi"/>
          <w:i/>
          <w:lang w:eastAsia="id-ID"/>
        </w:rPr>
        <w:footnoteReference w:id="8"/>
      </w:r>
    </w:p>
    <w:p w:rsidR="00FB783E" w:rsidRDefault="00FB783E" w:rsidP="00B60FA1">
      <w:pPr>
        <w:spacing w:after="0"/>
        <w:ind w:firstLine="720"/>
        <w:rPr>
          <w:rFonts w:asciiTheme="majorBidi" w:hAnsiTheme="majorBidi" w:cstheme="majorBidi"/>
          <w:lang w:val="en-US" w:eastAsia="id-ID"/>
        </w:rPr>
      </w:pPr>
      <w:r w:rsidRPr="000B34EC">
        <w:rPr>
          <w:rFonts w:asciiTheme="majorBidi" w:hAnsiTheme="majorBidi" w:cstheme="majorBidi"/>
          <w:lang w:eastAsia="id-ID"/>
        </w:rPr>
        <w:t>Kemudian  Allah juga menjelaskan di surat al-maidah  ayat 32:</w:t>
      </w:r>
    </w:p>
    <w:p w:rsidR="00B60FA1" w:rsidRPr="00B60FA1" w:rsidRDefault="00B60FA1" w:rsidP="00FB783E">
      <w:pPr>
        <w:spacing w:after="0"/>
        <w:rPr>
          <w:rFonts w:asciiTheme="majorBidi" w:hAnsiTheme="majorBidi" w:cstheme="majorBidi"/>
          <w:lang w:val="en-US" w:eastAsia="id-ID"/>
        </w:rPr>
      </w:pPr>
    </w:p>
    <w:p w:rsidR="00FB783E" w:rsidRPr="000B34EC" w:rsidRDefault="00FB783E" w:rsidP="009F71E7">
      <w:pPr>
        <w:bidi/>
        <w:spacing w:after="0"/>
        <w:ind w:left="-1" w:right="720"/>
        <w:rPr>
          <w:rFonts w:asciiTheme="majorBidi" w:hAnsiTheme="majorBidi" w:cstheme="majorBidi"/>
          <w:sz w:val="28"/>
          <w:rtl/>
          <w:lang w:eastAsia="id-ID"/>
        </w:rPr>
      </w:pP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2" w:char="F060"/>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2" w:char="F04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C8"/>
      </w:r>
      <w:r w:rsidRPr="000B34EC">
        <w:rPr>
          <w:rFonts w:asciiTheme="majorBidi" w:hAnsiTheme="majorBidi" w:cstheme="majorBidi"/>
          <w:sz w:val="28"/>
          <w:lang w:eastAsia="id-ID"/>
        </w:rPr>
        <w:sym w:font="HQPB2" w:char="F040"/>
      </w: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1" w:char="F05F"/>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6"/>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2" w:char="F037"/>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2" w:char="F039"/>
      </w:r>
      <w:r w:rsidRPr="000B34EC">
        <w:rPr>
          <w:rFonts w:asciiTheme="majorBidi" w:hAnsiTheme="majorBidi" w:cstheme="majorBidi"/>
          <w:sz w:val="28"/>
          <w:lang w:eastAsia="id-ID"/>
        </w:rPr>
        <w:sym w:font="HQPB2" w:char="F0BA"/>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1" w:char="F08C"/>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6F"/>
      </w:r>
      <w:r w:rsidRPr="000B34EC">
        <w:rPr>
          <w:rFonts w:asciiTheme="majorBidi" w:hAnsiTheme="majorBidi" w:cstheme="majorBidi"/>
          <w:sz w:val="28"/>
          <w:lang w:eastAsia="id-ID"/>
        </w:rPr>
        <w:sym w:font="HQPB2" w:char="F059"/>
      </w:r>
      <w:r w:rsidRPr="000B34EC">
        <w:rPr>
          <w:rFonts w:asciiTheme="majorBidi" w:hAnsiTheme="majorBidi" w:cstheme="majorBidi"/>
          <w:sz w:val="28"/>
          <w:lang w:eastAsia="id-ID"/>
        </w:rPr>
        <w:sym w:font="HQPB4" w:char="F0F6"/>
      </w:r>
      <w:r w:rsidRPr="000B34EC">
        <w:rPr>
          <w:rFonts w:asciiTheme="majorBidi" w:hAnsiTheme="majorBidi" w:cstheme="majorBidi"/>
          <w:sz w:val="28"/>
          <w:lang w:eastAsia="id-ID"/>
        </w:rPr>
        <w:sym w:font="HQPB1" w:char="F03B"/>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46"/>
      </w:r>
      <w:r w:rsidRPr="000B34EC">
        <w:rPr>
          <w:rFonts w:asciiTheme="majorBidi" w:hAnsiTheme="majorBidi" w:cstheme="majorBidi"/>
          <w:sz w:val="28"/>
          <w:lang w:eastAsia="id-ID"/>
        </w:rPr>
        <w:sym w:font="HQPB5" w:char="F09F"/>
      </w:r>
      <w:r w:rsidRPr="000B34EC">
        <w:rPr>
          <w:rFonts w:asciiTheme="majorBidi" w:hAnsiTheme="majorBidi" w:cstheme="majorBidi"/>
          <w:sz w:val="28"/>
          <w:lang w:eastAsia="id-ID"/>
        </w:rPr>
        <w:sym w:font="HQPB2" w:char="F03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34"/>
      </w:r>
      <w:r w:rsidRPr="000B34EC">
        <w:rPr>
          <w:rFonts w:asciiTheme="majorBidi" w:hAnsiTheme="majorBidi" w:cstheme="majorBidi"/>
          <w:sz w:val="28"/>
          <w:lang w:eastAsia="id-ID"/>
        </w:rPr>
        <w:sym w:font="HQPB2" w:char="F092"/>
      </w:r>
      <w:r w:rsidRPr="000B34EC">
        <w:rPr>
          <w:rFonts w:asciiTheme="majorBidi" w:hAnsiTheme="majorBidi" w:cstheme="majorBidi"/>
          <w:sz w:val="28"/>
          <w:lang w:eastAsia="id-ID"/>
        </w:rPr>
        <w:sym w:font="HQPB5" w:char="F06E"/>
      </w:r>
      <w:r w:rsidRPr="000B34EC">
        <w:rPr>
          <w:rFonts w:asciiTheme="majorBidi" w:hAnsiTheme="majorBidi" w:cstheme="majorBidi"/>
          <w:sz w:val="28"/>
          <w:lang w:eastAsia="id-ID"/>
        </w:rPr>
        <w:sym w:font="HQPB2" w:char="F03F"/>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E3"/>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FB"/>
      </w:r>
      <w:r w:rsidRPr="000B34EC">
        <w:rPr>
          <w:rFonts w:asciiTheme="majorBidi" w:hAnsiTheme="majorBidi" w:cstheme="majorBidi"/>
          <w:sz w:val="28"/>
          <w:lang w:eastAsia="id-ID"/>
        </w:rPr>
        <w:sym w:font="HQPB2" w:char="F0D3"/>
      </w:r>
      <w:r w:rsidRPr="000B34EC">
        <w:rPr>
          <w:rFonts w:asciiTheme="majorBidi" w:hAnsiTheme="majorBidi" w:cstheme="majorBidi"/>
          <w:sz w:val="28"/>
          <w:lang w:eastAsia="id-ID"/>
        </w:rPr>
        <w:sym w:font="HQPB4" w:char="F0CD"/>
      </w:r>
      <w:r w:rsidRPr="000B34EC">
        <w:rPr>
          <w:rFonts w:asciiTheme="majorBidi" w:hAnsiTheme="majorBidi" w:cstheme="majorBidi"/>
          <w:sz w:val="28"/>
          <w:lang w:eastAsia="id-ID"/>
        </w:rPr>
        <w:sym w:font="HQPB2" w:char="F05F"/>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2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9F"/>
      </w:r>
      <w:r w:rsidRPr="000B34EC">
        <w:rPr>
          <w:rFonts w:asciiTheme="majorBidi" w:hAnsiTheme="majorBidi" w:cstheme="majorBidi"/>
          <w:sz w:val="28"/>
          <w:lang w:eastAsia="id-ID"/>
        </w:rPr>
        <w:sym w:font="HQPB2" w:char="F040"/>
      </w:r>
      <w:r w:rsidRPr="000B34EC">
        <w:rPr>
          <w:rFonts w:asciiTheme="majorBidi" w:hAnsiTheme="majorBidi" w:cstheme="majorBidi"/>
          <w:sz w:val="28"/>
          <w:lang w:eastAsia="id-ID"/>
        </w:rPr>
        <w:sym w:font="HQPB2" w:char="F083"/>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2" w:char="F0E4"/>
      </w:r>
      <w:r w:rsidRPr="000B34EC">
        <w:rPr>
          <w:rFonts w:asciiTheme="majorBidi" w:hAnsiTheme="majorBidi" w:cstheme="majorBidi"/>
          <w:sz w:val="28"/>
          <w:lang w:eastAsia="id-ID"/>
        </w:rPr>
        <w:sym w:font="HQPB2" w:char="F0C2"/>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1" w:char="F08E"/>
      </w:r>
      <w:r w:rsidRPr="000B34EC">
        <w:rPr>
          <w:rFonts w:asciiTheme="majorBidi" w:hAnsiTheme="majorBidi" w:cstheme="majorBidi"/>
          <w:sz w:val="28"/>
          <w:lang w:eastAsia="id-ID"/>
        </w:rPr>
        <w:sym w:font="HQPB4" w:char="F0F3"/>
      </w:r>
      <w:r w:rsidRPr="000B34EC">
        <w:rPr>
          <w:rFonts w:asciiTheme="majorBidi" w:hAnsiTheme="majorBidi" w:cstheme="majorBidi"/>
          <w:sz w:val="28"/>
          <w:lang w:eastAsia="id-ID"/>
        </w:rPr>
        <w:sym w:font="HQPB1" w:char="F0A0"/>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29"/>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2" w:char="F0BC"/>
      </w:r>
      <w:r w:rsidRPr="000B34EC">
        <w:rPr>
          <w:rFonts w:asciiTheme="majorBidi" w:hAnsiTheme="majorBidi" w:cstheme="majorBidi"/>
          <w:sz w:val="28"/>
          <w:lang w:eastAsia="id-ID"/>
        </w:rPr>
        <w:sym w:font="HQPB4" w:char="F0E7"/>
      </w:r>
      <w:r w:rsidRPr="000B34EC">
        <w:rPr>
          <w:rFonts w:asciiTheme="majorBidi" w:hAnsiTheme="majorBidi" w:cstheme="majorBidi"/>
          <w:sz w:val="28"/>
          <w:lang w:eastAsia="id-ID"/>
        </w:rPr>
        <w:sym w:font="HQPB2" w:char="F06D"/>
      </w:r>
      <w:r w:rsidRPr="000B34EC">
        <w:rPr>
          <w:rFonts w:asciiTheme="majorBidi" w:hAnsiTheme="majorBidi" w:cstheme="majorBidi"/>
          <w:sz w:val="28"/>
          <w:lang w:eastAsia="id-ID"/>
        </w:rPr>
        <w:sym w:font="HQPB4" w:char="F0AF"/>
      </w:r>
      <w:r w:rsidRPr="000B34EC">
        <w:rPr>
          <w:rFonts w:asciiTheme="majorBidi" w:hAnsiTheme="majorBidi" w:cstheme="majorBidi"/>
          <w:sz w:val="28"/>
          <w:lang w:eastAsia="id-ID"/>
        </w:rPr>
        <w:sym w:font="HQPB2" w:char="F052"/>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6"/>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2" w:char="F060"/>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2" w:char="F04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9F"/>
      </w:r>
      <w:r w:rsidRPr="000B34EC">
        <w:rPr>
          <w:rFonts w:asciiTheme="majorBidi" w:hAnsiTheme="majorBidi" w:cstheme="majorBidi"/>
          <w:sz w:val="28"/>
          <w:lang w:eastAsia="id-ID"/>
        </w:rPr>
        <w:sym w:font="HQPB2" w:char="F040"/>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46"/>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2" w:char="F025"/>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4" w:char="F047"/>
      </w:r>
      <w:r w:rsidRPr="000B34EC">
        <w:rPr>
          <w:rFonts w:asciiTheme="majorBidi" w:hAnsiTheme="majorBidi" w:cstheme="majorBidi"/>
          <w:sz w:val="28"/>
          <w:lang w:eastAsia="id-ID"/>
        </w:rPr>
        <w:sym w:font="HQPB1" w:char="F0A1"/>
      </w:r>
      <w:r w:rsidRPr="000B34EC">
        <w:rPr>
          <w:rFonts w:asciiTheme="majorBidi" w:hAnsiTheme="majorBidi" w:cstheme="majorBidi"/>
          <w:sz w:val="28"/>
          <w:lang w:eastAsia="id-ID"/>
        </w:rPr>
        <w:sym w:font="HQPB4" w:char="F0F8"/>
      </w:r>
      <w:r w:rsidRPr="000B34EC">
        <w:rPr>
          <w:rFonts w:asciiTheme="majorBidi" w:hAnsiTheme="majorBidi" w:cstheme="majorBidi"/>
          <w:sz w:val="28"/>
          <w:lang w:eastAsia="id-ID"/>
        </w:rPr>
        <w:sym w:font="HQPB1" w:char="F0FF"/>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2" w:char="F05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8E"/>
      </w:r>
      <w:r w:rsidRPr="000B34EC">
        <w:rPr>
          <w:rFonts w:asciiTheme="majorBidi" w:hAnsiTheme="majorBidi" w:cstheme="majorBidi"/>
          <w:sz w:val="28"/>
          <w:lang w:eastAsia="id-ID"/>
        </w:rPr>
        <w:sym w:font="HQPB4" w:char="F0F6"/>
      </w:r>
      <w:r w:rsidRPr="000B34EC">
        <w:rPr>
          <w:rFonts w:asciiTheme="majorBidi" w:hAnsiTheme="majorBidi" w:cstheme="majorBidi"/>
          <w:sz w:val="28"/>
          <w:lang w:eastAsia="id-ID"/>
        </w:rPr>
        <w:sym w:font="HQPB2" w:char="F08D"/>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F3"/>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2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43"/>
      </w:r>
      <w:r w:rsidRPr="000B34EC">
        <w:rPr>
          <w:rFonts w:asciiTheme="majorBidi" w:hAnsiTheme="majorBidi" w:cstheme="majorBidi"/>
          <w:sz w:val="28"/>
          <w:lang w:eastAsia="id-ID"/>
        </w:rPr>
        <w:sym w:font="HQPB1" w:char="F0A7"/>
      </w:r>
      <w:r w:rsidRPr="000B34EC">
        <w:rPr>
          <w:rFonts w:asciiTheme="majorBidi" w:hAnsiTheme="majorBidi" w:cstheme="majorBidi"/>
          <w:sz w:val="28"/>
          <w:lang w:eastAsia="id-ID"/>
        </w:rPr>
        <w:sym w:font="HQPB4" w:char="F0F8"/>
      </w:r>
      <w:r w:rsidRPr="000B34EC">
        <w:rPr>
          <w:rFonts w:asciiTheme="majorBidi" w:hAnsiTheme="majorBidi" w:cstheme="majorBidi"/>
          <w:sz w:val="28"/>
          <w:lang w:eastAsia="id-ID"/>
        </w:rPr>
        <w:sym w:font="HQPB1" w:char="F0FF"/>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2" w:char="F05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F7"/>
      </w:r>
      <w:r w:rsidRPr="000B34EC">
        <w:rPr>
          <w:rFonts w:asciiTheme="majorBidi" w:hAnsiTheme="majorBidi" w:cstheme="majorBidi"/>
          <w:sz w:val="28"/>
          <w:lang w:eastAsia="id-ID"/>
        </w:rPr>
        <w:sym w:font="HQPB2" w:char="F072"/>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6"/>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37"/>
      </w:r>
      <w:r w:rsidRPr="000B34EC">
        <w:rPr>
          <w:rFonts w:asciiTheme="majorBidi" w:hAnsiTheme="majorBidi" w:cstheme="majorBidi"/>
          <w:sz w:val="28"/>
          <w:lang w:eastAsia="id-ID"/>
        </w:rPr>
        <w:sym w:font="HQPB1" w:char="F08A"/>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C"/>
      </w:r>
      <w:r w:rsidRPr="000B34EC">
        <w:rPr>
          <w:rFonts w:asciiTheme="majorBidi" w:hAnsiTheme="majorBidi" w:cstheme="majorBidi"/>
          <w:sz w:val="28"/>
          <w:lang w:eastAsia="id-ID"/>
        </w:rPr>
        <w:sym w:font="HQPB1" w:char="F0A1"/>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1" w:char="F0F9"/>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2" w:char="F092"/>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FB"/>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C7"/>
      </w:r>
      <w:r w:rsidRPr="000B34EC">
        <w:rPr>
          <w:rFonts w:asciiTheme="majorBidi" w:hAnsiTheme="majorBidi" w:cstheme="majorBidi"/>
          <w:sz w:val="28"/>
          <w:lang w:eastAsia="id-ID"/>
        </w:rPr>
        <w:sym w:font="HQPB1" w:char="F0DA"/>
      </w:r>
      <w:r w:rsidRPr="000B34EC">
        <w:rPr>
          <w:rFonts w:asciiTheme="majorBidi" w:hAnsiTheme="majorBidi" w:cstheme="majorBidi"/>
          <w:sz w:val="28"/>
          <w:lang w:eastAsia="id-ID"/>
        </w:rPr>
        <w:sym w:font="HQPB4" w:char="F0F6"/>
      </w:r>
      <w:r w:rsidRPr="000B34EC">
        <w:rPr>
          <w:rFonts w:asciiTheme="majorBidi" w:hAnsiTheme="majorBidi" w:cstheme="majorBidi"/>
          <w:sz w:val="28"/>
          <w:lang w:eastAsia="id-ID"/>
        </w:rPr>
        <w:sym w:font="HQPB1" w:char="F091"/>
      </w:r>
      <w:r w:rsidRPr="000B34EC">
        <w:rPr>
          <w:rFonts w:asciiTheme="majorBidi" w:hAnsiTheme="majorBidi" w:cstheme="majorBidi"/>
          <w:sz w:val="28"/>
          <w:lang w:eastAsia="id-ID"/>
        </w:rPr>
        <w:sym w:font="HQPB5" w:char="F046"/>
      </w:r>
      <w:r w:rsidRPr="000B34EC">
        <w:rPr>
          <w:rFonts w:asciiTheme="majorBidi" w:hAnsiTheme="majorBidi" w:cstheme="majorBidi"/>
          <w:sz w:val="28"/>
          <w:lang w:eastAsia="id-ID"/>
        </w:rPr>
        <w:sym w:font="HQPB2" w:char="F07B"/>
      </w:r>
      <w:r w:rsidRPr="000B34EC">
        <w:rPr>
          <w:rFonts w:asciiTheme="majorBidi" w:hAnsiTheme="majorBidi" w:cstheme="majorBidi"/>
          <w:sz w:val="28"/>
          <w:lang w:eastAsia="id-ID"/>
        </w:rPr>
        <w:sym w:font="HQPB5" w:char="F024"/>
      </w:r>
      <w:r w:rsidRPr="000B34EC">
        <w:rPr>
          <w:rFonts w:asciiTheme="majorBidi" w:hAnsiTheme="majorBidi" w:cstheme="majorBidi"/>
          <w:sz w:val="28"/>
          <w:lang w:eastAsia="id-ID"/>
        </w:rPr>
        <w:sym w:font="HQPB1" w:char="F023"/>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2" w:char="F04A"/>
      </w:r>
      <w:r w:rsidRPr="000B34EC">
        <w:rPr>
          <w:rFonts w:asciiTheme="majorBidi" w:hAnsiTheme="majorBidi" w:cstheme="majorBidi"/>
          <w:sz w:val="28"/>
          <w:lang w:eastAsia="id-ID"/>
        </w:rPr>
        <w:sym w:font="HQPB4" w:char="F0AF"/>
      </w:r>
      <w:r w:rsidRPr="000B34EC">
        <w:rPr>
          <w:rFonts w:asciiTheme="majorBidi" w:hAnsiTheme="majorBidi" w:cstheme="majorBidi"/>
          <w:sz w:val="28"/>
          <w:lang w:eastAsia="id-ID"/>
        </w:rPr>
        <w:sym w:font="HQPB2" w:char="F052"/>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7"/>
      </w:r>
      <w:r w:rsidRPr="000B34EC">
        <w:rPr>
          <w:rFonts w:asciiTheme="majorBidi" w:hAnsiTheme="majorBidi" w:cstheme="majorBidi"/>
          <w:sz w:val="28"/>
          <w:lang w:eastAsia="id-ID"/>
        </w:rPr>
        <w:sym w:font="HQPB5" w:char="F078"/>
      </w:r>
      <w:r w:rsidRPr="000B34EC">
        <w:rPr>
          <w:rFonts w:asciiTheme="majorBidi" w:hAnsiTheme="majorBidi" w:cstheme="majorBidi"/>
          <w:sz w:val="28"/>
          <w:lang w:eastAsia="id-ID"/>
        </w:rPr>
        <w:sym w:font="HQPB2" w:char="F036"/>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1" w:char="F0F9"/>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9F"/>
      </w:r>
      <w:r w:rsidRPr="000B34EC">
        <w:rPr>
          <w:rFonts w:asciiTheme="majorBidi" w:hAnsiTheme="majorBidi" w:cstheme="majorBidi"/>
          <w:sz w:val="28"/>
          <w:lang w:eastAsia="id-ID"/>
        </w:rPr>
        <w:sym w:font="HQPB2" w:char="F040"/>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46"/>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2" w:char="F025"/>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7D"/>
      </w:r>
      <w:r w:rsidRPr="000B34EC">
        <w:rPr>
          <w:rFonts w:asciiTheme="majorBidi" w:hAnsiTheme="majorBidi" w:cstheme="majorBidi"/>
          <w:sz w:val="28"/>
          <w:lang w:eastAsia="id-ID"/>
        </w:rPr>
        <w:sym w:font="HQPB1" w:char="F0A8"/>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4" w:char="F0A8"/>
      </w:r>
      <w:r w:rsidRPr="000B34EC">
        <w:rPr>
          <w:rFonts w:asciiTheme="majorBidi" w:hAnsiTheme="majorBidi" w:cstheme="majorBidi"/>
          <w:sz w:val="28"/>
          <w:lang w:eastAsia="id-ID"/>
        </w:rPr>
        <w:sym w:font="HQPB2" w:char="F05A"/>
      </w:r>
      <w:r w:rsidRPr="000B34EC">
        <w:rPr>
          <w:rFonts w:asciiTheme="majorBidi" w:hAnsiTheme="majorBidi" w:cstheme="majorBidi"/>
          <w:sz w:val="28"/>
          <w:lang w:eastAsia="id-ID"/>
        </w:rPr>
        <w:sym w:font="HQPB2" w:char="F039"/>
      </w:r>
      <w:r w:rsidRPr="000B34EC">
        <w:rPr>
          <w:rFonts w:asciiTheme="majorBidi" w:hAnsiTheme="majorBidi" w:cstheme="majorBidi"/>
          <w:sz w:val="28"/>
          <w:lang w:eastAsia="id-ID"/>
        </w:rPr>
        <w:sym w:font="HQPB5" w:char="F024"/>
      </w:r>
      <w:r w:rsidRPr="000B34EC">
        <w:rPr>
          <w:rFonts w:asciiTheme="majorBidi" w:hAnsiTheme="majorBidi" w:cstheme="majorBidi"/>
          <w:sz w:val="28"/>
          <w:lang w:eastAsia="id-ID"/>
        </w:rPr>
        <w:sym w:font="HQPB1" w:char="F023"/>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4" w:char="F059"/>
      </w:r>
      <w:r w:rsidRPr="000B34EC">
        <w:rPr>
          <w:rFonts w:asciiTheme="majorBidi" w:hAnsiTheme="majorBidi" w:cstheme="majorBidi"/>
          <w:sz w:val="28"/>
          <w:lang w:eastAsia="id-ID"/>
        </w:rPr>
        <w:sym w:font="HQPB1" w:char="F0E8"/>
      </w:r>
      <w:r w:rsidRPr="000B34EC">
        <w:rPr>
          <w:rFonts w:asciiTheme="majorBidi" w:hAnsiTheme="majorBidi" w:cstheme="majorBidi"/>
          <w:sz w:val="28"/>
          <w:lang w:eastAsia="id-ID"/>
        </w:rPr>
        <w:sym w:font="HQPB2" w:char="F08B"/>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2" w:char="F04A"/>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1" w:char="F05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2" w:char="F060"/>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2" w:char="F042"/>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7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2" w:char="F064"/>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8A"/>
      </w: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1" w:char="F06D"/>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6"/>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21"/>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4B"/>
      </w:r>
      <w:r w:rsidRPr="000B34EC">
        <w:rPr>
          <w:rFonts w:asciiTheme="majorBidi" w:hAnsiTheme="majorBidi" w:cstheme="majorBidi"/>
          <w:sz w:val="28"/>
          <w:lang w:eastAsia="id-ID"/>
        </w:rPr>
        <w:sym w:font="HQPB4" w:char="F0AF"/>
      </w:r>
      <w:r w:rsidRPr="000B34EC">
        <w:rPr>
          <w:rFonts w:asciiTheme="majorBidi" w:hAnsiTheme="majorBidi" w:cstheme="majorBidi"/>
          <w:sz w:val="28"/>
          <w:lang w:eastAsia="id-ID"/>
        </w:rPr>
        <w:sym w:font="HQPB2" w:char="F052"/>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7"/>
      </w:r>
      <w:r w:rsidRPr="000B34EC">
        <w:rPr>
          <w:rFonts w:asciiTheme="majorBidi" w:hAnsiTheme="majorBidi" w:cstheme="majorBidi"/>
          <w:sz w:val="28"/>
          <w:lang w:eastAsia="id-ID"/>
        </w:rPr>
        <w:sym w:font="HQPB5" w:char="F078"/>
      </w:r>
      <w:r w:rsidRPr="000B34EC">
        <w:rPr>
          <w:rFonts w:asciiTheme="majorBidi" w:hAnsiTheme="majorBidi" w:cstheme="majorBidi"/>
          <w:sz w:val="28"/>
          <w:lang w:eastAsia="id-ID"/>
        </w:rPr>
        <w:sym w:font="HQPB2" w:char="F036"/>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1" w:char="F0F9"/>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8A"/>
      </w: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1" w:char="F06D"/>
      </w:r>
      <w:r w:rsidRPr="000B34EC">
        <w:rPr>
          <w:rFonts w:asciiTheme="majorBidi" w:hAnsiTheme="majorBidi" w:cstheme="majorBidi"/>
          <w:sz w:val="28"/>
          <w:lang w:eastAsia="id-ID"/>
        </w:rPr>
        <w:sym w:font="HQPB5" w:char="F072"/>
      </w:r>
      <w:r w:rsidRPr="000B34EC">
        <w:rPr>
          <w:rFonts w:asciiTheme="majorBidi" w:hAnsiTheme="majorBidi" w:cstheme="majorBidi"/>
          <w:sz w:val="28"/>
          <w:lang w:eastAsia="id-ID"/>
        </w:rPr>
        <w:sym w:font="HQPB1" w:char="F026"/>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lastRenderedPageBreak/>
        <w:sym w:font="HQPB5" w:char="F07D"/>
      </w:r>
      <w:r w:rsidRPr="000B34EC">
        <w:rPr>
          <w:rFonts w:asciiTheme="majorBidi" w:hAnsiTheme="majorBidi" w:cstheme="majorBidi"/>
          <w:sz w:val="28"/>
          <w:lang w:eastAsia="id-ID"/>
        </w:rPr>
        <w:sym w:font="HQPB1" w:char="F0A8"/>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4" w:char="F0A8"/>
      </w:r>
      <w:r w:rsidRPr="000B34EC">
        <w:rPr>
          <w:rFonts w:asciiTheme="majorBidi" w:hAnsiTheme="majorBidi" w:cstheme="majorBidi"/>
          <w:sz w:val="28"/>
          <w:lang w:eastAsia="id-ID"/>
        </w:rPr>
        <w:sym w:font="HQPB2" w:char="F059"/>
      </w:r>
      <w:r w:rsidRPr="000B34EC">
        <w:rPr>
          <w:rFonts w:asciiTheme="majorBidi" w:hAnsiTheme="majorBidi" w:cstheme="majorBidi"/>
          <w:sz w:val="28"/>
          <w:lang w:eastAsia="id-ID"/>
        </w:rPr>
        <w:sym w:font="HQPB2" w:char="F039"/>
      </w:r>
      <w:r w:rsidRPr="000B34EC">
        <w:rPr>
          <w:rFonts w:asciiTheme="majorBidi" w:hAnsiTheme="majorBidi" w:cstheme="majorBidi"/>
          <w:sz w:val="28"/>
          <w:lang w:eastAsia="id-ID"/>
        </w:rPr>
        <w:sym w:font="HQPB5" w:char="F024"/>
      </w:r>
      <w:r w:rsidRPr="000B34EC">
        <w:rPr>
          <w:rFonts w:asciiTheme="majorBidi" w:hAnsiTheme="majorBidi" w:cstheme="majorBidi"/>
          <w:sz w:val="28"/>
          <w:lang w:eastAsia="id-ID"/>
        </w:rPr>
        <w:sym w:font="HQPB1" w:char="F023"/>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4" w:char="F059"/>
      </w:r>
      <w:r w:rsidRPr="000B34EC">
        <w:rPr>
          <w:rFonts w:asciiTheme="majorBidi" w:hAnsiTheme="majorBidi" w:cstheme="majorBidi"/>
          <w:sz w:val="28"/>
          <w:lang w:eastAsia="id-ID"/>
        </w:rPr>
        <w:sym w:font="HQPB1" w:char="F0E8"/>
      </w:r>
      <w:r w:rsidRPr="000B34EC">
        <w:rPr>
          <w:rFonts w:asciiTheme="majorBidi" w:hAnsiTheme="majorBidi" w:cstheme="majorBidi"/>
          <w:sz w:val="28"/>
          <w:lang w:eastAsia="id-ID"/>
        </w:rPr>
        <w:sym w:font="HQPB2" w:char="F08B"/>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2" w:char="F04A"/>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1" w:char="F05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34"/>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1" w:char="F089"/>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2" w:char="F029"/>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2" w:char="F039"/>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7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F3"/>
      </w:r>
      <w:r w:rsidRPr="000B34EC">
        <w:rPr>
          <w:rFonts w:asciiTheme="majorBidi" w:hAnsiTheme="majorBidi" w:cstheme="majorBidi"/>
          <w:sz w:val="28"/>
          <w:lang w:eastAsia="id-ID"/>
        </w:rPr>
        <w:sym w:font="HQPB2" w:char="F04F"/>
      </w:r>
      <w:r w:rsidRPr="000B34EC">
        <w:rPr>
          <w:rFonts w:asciiTheme="majorBidi" w:hAnsiTheme="majorBidi" w:cstheme="majorBidi"/>
          <w:sz w:val="28"/>
          <w:lang w:eastAsia="id-ID"/>
        </w:rPr>
        <w:sym w:font="HQPB4" w:char="F0DF"/>
      </w:r>
      <w:r w:rsidRPr="000B34EC">
        <w:rPr>
          <w:rFonts w:asciiTheme="majorBidi" w:hAnsiTheme="majorBidi" w:cstheme="majorBidi"/>
          <w:sz w:val="28"/>
          <w:lang w:eastAsia="id-ID"/>
        </w:rPr>
        <w:sym w:font="HQPB2" w:char="F067"/>
      </w:r>
      <w:r w:rsidRPr="000B34EC">
        <w:rPr>
          <w:rFonts w:asciiTheme="majorBidi" w:hAnsiTheme="majorBidi" w:cstheme="majorBidi"/>
          <w:sz w:val="28"/>
          <w:lang w:eastAsia="id-ID"/>
        </w:rPr>
        <w:sym w:font="HQPB4" w:char="F0F8"/>
      </w:r>
      <w:r w:rsidRPr="000B34EC">
        <w:rPr>
          <w:rFonts w:asciiTheme="majorBidi" w:hAnsiTheme="majorBidi" w:cstheme="majorBidi"/>
          <w:sz w:val="28"/>
          <w:lang w:eastAsia="id-ID"/>
        </w:rPr>
        <w:sym w:font="HQPB1" w:char="F03F"/>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E4"/>
      </w:r>
      <w:r w:rsidRPr="000B34EC">
        <w:rPr>
          <w:rFonts w:asciiTheme="majorBidi" w:hAnsiTheme="majorBidi" w:cstheme="majorBidi"/>
          <w:sz w:val="28"/>
          <w:lang w:eastAsia="id-ID"/>
        </w:rPr>
        <w:sym w:font="HQPB5" w:char="F021"/>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1" w:char="F05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5A"/>
      </w:r>
      <w:r w:rsidRPr="000B34EC">
        <w:rPr>
          <w:rFonts w:asciiTheme="majorBidi" w:hAnsiTheme="majorBidi" w:cstheme="majorBidi"/>
          <w:sz w:val="28"/>
          <w:lang w:eastAsia="id-ID"/>
        </w:rPr>
        <w:sym w:font="HQPB4" w:char="F0E8"/>
      </w:r>
      <w:r w:rsidRPr="000B34EC">
        <w:rPr>
          <w:rFonts w:asciiTheme="majorBidi" w:hAnsiTheme="majorBidi" w:cstheme="majorBidi"/>
          <w:sz w:val="28"/>
          <w:lang w:eastAsia="id-ID"/>
        </w:rPr>
        <w:sym w:font="HQPB2" w:char="F03D"/>
      </w:r>
      <w:r w:rsidRPr="000B34EC">
        <w:rPr>
          <w:rFonts w:asciiTheme="majorBidi" w:hAnsiTheme="majorBidi" w:cstheme="majorBidi"/>
          <w:sz w:val="28"/>
          <w:lang w:eastAsia="id-ID"/>
        </w:rPr>
        <w:sym w:font="HQPB4" w:char="F0DF"/>
      </w:r>
      <w:r w:rsidRPr="000B34EC">
        <w:rPr>
          <w:rFonts w:asciiTheme="majorBidi" w:hAnsiTheme="majorBidi" w:cstheme="majorBidi"/>
          <w:sz w:val="28"/>
          <w:lang w:eastAsia="id-ID"/>
        </w:rPr>
        <w:sym w:font="HQPB1" w:char="F099"/>
      </w:r>
      <w:r w:rsidRPr="000B34EC">
        <w:rPr>
          <w:rFonts w:asciiTheme="majorBidi" w:hAnsiTheme="majorBidi" w:cstheme="majorBidi"/>
          <w:sz w:val="28"/>
          <w:lang w:eastAsia="id-ID"/>
        </w:rPr>
        <w:sym w:font="HQPB4" w:char="F0E2"/>
      </w:r>
      <w:r w:rsidRPr="000B34EC">
        <w:rPr>
          <w:rFonts w:asciiTheme="majorBidi" w:hAnsiTheme="majorBidi" w:cstheme="majorBidi"/>
          <w:sz w:val="28"/>
          <w:lang w:eastAsia="id-ID"/>
        </w:rPr>
        <w:sym w:font="HQPB1" w:char="F091"/>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1" w:char="F04D"/>
      </w:r>
      <w:r w:rsidRPr="000B34EC">
        <w:rPr>
          <w:rFonts w:asciiTheme="majorBidi" w:hAnsiTheme="majorBidi" w:cstheme="majorBidi"/>
          <w:sz w:val="28"/>
          <w:lang w:eastAsia="id-ID"/>
        </w:rPr>
        <w:sym w:font="HQPB2" w:char="F0BB"/>
      </w:r>
      <w:r w:rsidRPr="000B34EC">
        <w:rPr>
          <w:rFonts w:asciiTheme="majorBidi" w:hAnsiTheme="majorBidi" w:cstheme="majorBidi"/>
          <w:sz w:val="28"/>
          <w:lang w:eastAsia="id-ID"/>
        </w:rPr>
        <w:sym w:font="HQPB5" w:char="F075"/>
      </w:r>
      <w:r w:rsidRPr="000B34EC">
        <w:rPr>
          <w:rFonts w:asciiTheme="majorBidi" w:hAnsiTheme="majorBidi" w:cstheme="majorBidi"/>
          <w:sz w:val="28"/>
          <w:lang w:eastAsia="id-ID"/>
        </w:rPr>
        <w:sym w:font="HQPB2" w:char="F05A"/>
      </w:r>
      <w:r w:rsidRPr="000B34EC">
        <w:rPr>
          <w:rFonts w:asciiTheme="majorBidi" w:hAnsiTheme="majorBidi" w:cstheme="majorBidi"/>
          <w:sz w:val="28"/>
          <w:lang w:eastAsia="id-ID"/>
        </w:rPr>
        <w:sym w:font="HQPB4" w:char="F0C9"/>
      </w:r>
      <w:r w:rsidRPr="000B34EC">
        <w:rPr>
          <w:rFonts w:asciiTheme="majorBidi" w:hAnsiTheme="majorBidi" w:cstheme="majorBidi"/>
          <w:sz w:val="28"/>
          <w:lang w:eastAsia="id-ID"/>
        </w:rPr>
        <w:sym w:font="HQPB4" w:char="F069"/>
      </w:r>
      <w:r w:rsidRPr="000B34EC">
        <w:rPr>
          <w:rFonts w:asciiTheme="majorBidi" w:hAnsiTheme="majorBidi" w:cstheme="majorBidi"/>
          <w:sz w:val="28"/>
          <w:lang w:eastAsia="id-ID"/>
        </w:rPr>
        <w:sym w:font="HQPB2" w:char="F08F"/>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37"/>
      </w:r>
      <w:r w:rsidRPr="000B34EC">
        <w:rPr>
          <w:rFonts w:asciiTheme="majorBidi" w:hAnsiTheme="majorBidi" w:cstheme="majorBidi"/>
          <w:sz w:val="28"/>
          <w:lang w:eastAsia="id-ID"/>
        </w:rPr>
        <w:sym w:font="HQPB4" w:char="F0F8"/>
      </w:r>
      <w:r w:rsidRPr="000B34EC">
        <w:rPr>
          <w:rFonts w:asciiTheme="majorBidi" w:hAnsiTheme="majorBidi" w:cstheme="majorBidi"/>
          <w:sz w:val="28"/>
          <w:lang w:eastAsia="id-ID"/>
        </w:rPr>
        <w:sym w:font="HQPB2" w:char="F039"/>
      </w:r>
      <w:r w:rsidRPr="000B34EC">
        <w:rPr>
          <w:rFonts w:asciiTheme="majorBidi" w:hAnsiTheme="majorBidi" w:cstheme="majorBidi"/>
          <w:sz w:val="28"/>
          <w:lang w:eastAsia="id-ID"/>
        </w:rPr>
        <w:sym w:font="HQPB5" w:char="F024"/>
      </w:r>
      <w:r w:rsidRPr="000B34EC">
        <w:rPr>
          <w:rFonts w:asciiTheme="majorBidi" w:hAnsiTheme="majorBidi" w:cstheme="majorBidi"/>
          <w:sz w:val="28"/>
          <w:lang w:eastAsia="id-ID"/>
        </w:rPr>
        <w:sym w:font="HQPB1" w:char="F024"/>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2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A2"/>
      </w:r>
      <w:r w:rsidRPr="000B34EC">
        <w:rPr>
          <w:rFonts w:asciiTheme="majorBidi" w:hAnsiTheme="majorBidi" w:cstheme="majorBidi"/>
          <w:sz w:val="28"/>
          <w:lang w:eastAsia="id-ID"/>
        </w:rPr>
        <w:sym w:font="HQPB2" w:char="F04F"/>
      </w:r>
      <w:r w:rsidRPr="000B34EC">
        <w:rPr>
          <w:rFonts w:asciiTheme="majorBidi" w:hAnsiTheme="majorBidi" w:cstheme="majorBidi"/>
          <w:sz w:val="28"/>
          <w:lang w:eastAsia="id-ID"/>
        </w:rPr>
        <w:sym w:font="HQPB4" w:char="F0E8"/>
      </w:r>
      <w:r w:rsidRPr="000B34EC">
        <w:rPr>
          <w:rFonts w:asciiTheme="majorBidi" w:hAnsiTheme="majorBidi" w:cstheme="majorBidi"/>
          <w:sz w:val="28"/>
          <w:lang w:eastAsia="id-ID"/>
        </w:rPr>
        <w:sym w:font="HQPB1" w:char="F04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A8"/>
      </w:r>
      <w:r w:rsidRPr="000B34EC">
        <w:rPr>
          <w:rFonts w:asciiTheme="majorBidi" w:hAnsiTheme="majorBidi" w:cstheme="majorBidi"/>
          <w:sz w:val="28"/>
          <w:lang w:eastAsia="id-ID"/>
        </w:rPr>
        <w:sym w:font="HQPB2" w:char="F062"/>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29"/>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1" w:char="F023"/>
      </w:r>
      <w:r w:rsidRPr="000B34EC">
        <w:rPr>
          <w:rFonts w:asciiTheme="majorBidi" w:hAnsiTheme="majorBidi" w:cstheme="majorBidi"/>
          <w:sz w:val="28"/>
          <w:lang w:eastAsia="id-ID"/>
        </w:rPr>
        <w:sym w:font="HQPB4" w:char="F05A"/>
      </w:r>
      <w:r w:rsidRPr="000B34EC">
        <w:rPr>
          <w:rFonts w:asciiTheme="majorBidi" w:hAnsiTheme="majorBidi" w:cstheme="majorBidi"/>
          <w:sz w:val="28"/>
          <w:lang w:eastAsia="id-ID"/>
        </w:rPr>
        <w:sym w:font="HQPB1" w:char="F08E"/>
      </w:r>
      <w:r w:rsidRPr="000B34EC">
        <w:rPr>
          <w:rFonts w:asciiTheme="majorBidi" w:hAnsiTheme="majorBidi" w:cstheme="majorBidi"/>
          <w:sz w:val="28"/>
          <w:lang w:eastAsia="id-ID"/>
        </w:rPr>
        <w:sym w:font="HQPB2" w:char="F08D"/>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1" w:char="F057"/>
      </w:r>
      <w:r w:rsidRPr="000B34EC">
        <w:rPr>
          <w:rFonts w:asciiTheme="majorBidi" w:hAnsiTheme="majorBidi" w:cstheme="majorBidi"/>
          <w:sz w:val="28"/>
          <w:lang w:eastAsia="id-ID"/>
        </w:rPr>
        <w:sym w:font="HQPB5" w:char="F078"/>
      </w:r>
      <w:r w:rsidRPr="000B34EC">
        <w:rPr>
          <w:rFonts w:asciiTheme="majorBidi" w:hAnsiTheme="majorBidi" w:cstheme="majorBidi"/>
          <w:sz w:val="28"/>
          <w:lang w:eastAsia="id-ID"/>
        </w:rPr>
        <w:sym w:font="HQPB2" w:char="F02E"/>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2" w:char="F04F"/>
      </w:r>
      <w:r w:rsidRPr="000B34EC">
        <w:rPr>
          <w:rFonts w:asciiTheme="majorBidi" w:hAnsiTheme="majorBidi" w:cstheme="majorBidi"/>
          <w:sz w:val="28"/>
          <w:lang w:eastAsia="id-ID"/>
        </w:rPr>
        <w:sym w:font="HQPB4" w:char="F0DF"/>
      </w:r>
      <w:r w:rsidRPr="000B34EC">
        <w:rPr>
          <w:rFonts w:asciiTheme="majorBidi" w:hAnsiTheme="majorBidi" w:cstheme="majorBidi"/>
          <w:sz w:val="28"/>
          <w:lang w:eastAsia="id-ID"/>
        </w:rPr>
        <w:sym w:font="HQPB2" w:char="F067"/>
      </w:r>
      <w:r w:rsidRPr="000B34EC">
        <w:rPr>
          <w:rFonts w:asciiTheme="majorBidi" w:hAnsiTheme="majorBidi" w:cstheme="majorBidi"/>
          <w:sz w:val="28"/>
          <w:lang w:eastAsia="id-ID"/>
        </w:rPr>
        <w:sym w:font="HQPB4" w:char="F0F7"/>
      </w:r>
      <w:r w:rsidRPr="000B34EC">
        <w:rPr>
          <w:rFonts w:asciiTheme="majorBidi" w:hAnsiTheme="majorBidi" w:cstheme="majorBidi"/>
          <w:sz w:val="28"/>
          <w:lang w:eastAsia="id-ID"/>
        </w:rPr>
        <w:sym w:font="HQPB2" w:char="F059"/>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4" w:char="F069"/>
      </w:r>
      <w:r w:rsidRPr="000B34EC">
        <w:rPr>
          <w:rFonts w:asciiTheme="majorBidi" w:hAnsiTheme="majorBidi" w:cstheme="majorBidi"/>
          <w:sz w:val="28"/>
          <w:lang w:eastAsia="id-ID"/>
        </w:rPr>
        <w:sym w:font="HQPB2" w:char="F042"/>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79"/>
      </w:r>
      <w:r w:rsidRPr="000B34EC">
        <w:rPr>
          <w:rFonts w:asciiTheme="majorBidi" w:hAnsiTheme="majorBidi" w:cstheme="majorBidi"/>
          <w:sz w:val="28"/>
          <w:lang w:eastAsia="id-ID"/>
        </w:rPr>
        <w:sym w:font="HQPB1" w:char="F089"/>
      </w:r>
      <w:r w:rsidRPr="000B34EC">
        <w:rPr>
          <w:rFonts w:asciiTheme="majorBidi" w:hAnsiTheme="majorBidi" w:cstheme="majorBidi"/>
          <w:sz w:val="28"/>
          <w:lang w:eastAsia="id-ID"/>
        </w:rPr>
        <w:sym w:font="HQPB4" w:char="F0F7"/>
      </w:r>
      <w:r w:rsidRPr="000B34EC">
        <w:rPr>
          <w:rFonts w:asciiTheme="majorBidi" w:hAnsiTheme="majorBidi" w:cstheme="majorBidi"/>
          <w:sz w:val="28"/>
          <w:lang w:eastAsia="id-ID"/>
        </w:rPr>
        <w:sym w:font="HQPB1" w:char="F0E8"/>
      </w:r>
      <w:r w:rsidRPr="000B34EC">
        <w:rPr>
          <w:rFonts w:asciiTheme="majorBidi" w:hAnsiTheme="majorBidi" w:cstheme="majorBidi"/>
          <w:sz w:val="28"/>
          <w:lang w:eastAsia="id-ID"/>
        </w:rPr>
        <w:sym w:font="HQPB5" w:char="F074"/>
      </w:r>
      <w:r w:rsidRPr="000B34EC">
        <w:rPr>
          <w:rFonts w:asciiTheme="majorBidi" w:hAnsiTheme="majorBidi" w:cstheme="majorBidi"/>
          <w:sz w:val="28"/>
          <w:lang w:eastAsia="id-ID"/>
        </w:rPr>
        <w:sym w:font="HQPB1" w:char="F02F"/>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9A"/>
      </w:r>
      <w:r w:rsidRPr="000B34EC">
        <w:rPr>
          <w:rFonts w:asciiTheme="majorBidi" w:hAnsiTheme="majorBidi" w:cstheme="majorBidi"/>
          <w:sz w:val="28"/>
          <w:lang w:eastAsia="id-ID"/>
        </w:rPr>
        <w:sym w:font="HQPB3" w:char="F081"/>
      </w:r>
      <w:r w:rsidRPr="000B34EC">
        <w:rPr>
          <w:rFonts w:asciiTheme="majorBidi" w:hAnsiTheme="majorBidi" w:cstheme="majorBidi"/>
          <w:sz w:val="28"/>
          <w:lang w:eastAsia="id-ID"/>
        </w:rPr>
        <w:sym w:font="HQPB4" w:char="F0CF"/>
      </w:r>
      <w:r w:rsidRPr="000B34EC">
        <w:rPr>
          <w:rFonts w:asciiTheme="majorBidi" w:hAnsiTheme="majorBidi" w:cstheme="majorBidi"/>
          <w:sz w:val="28"/>
          <w:lang w:eastAsia="id-ID"/>
        </w:rPr>
        <w:sym w:font="HQPB2" w:char="F039"/>
      </w:r>
      <w:r w:rsidRPr="000B34EC">
        <w:rPr>
          <w:rFonts w:asciiTheme="majorBidi" w:hAnsiTheme="majorBidi" w:cstheme="majorBidi"/>
          <w:sz w:val="28"/>
          <w:lang w:eastAsia="id-ID"/>
        </w:rPr>
        <w:sym w:font="HQPB2" w:char="F0BA"/>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1" w:char="F08C"/>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2" w:char="F092"/>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FB"/>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4" w:char="F0C7"/>
      </w:r>
      <w:r w:rsidRPr="000B34EC">
        <w:rPr>
          <w:rFonts w:asciiTheme="majorBidi" w:hAnsiTheme="majorBidi" w:cstheme="majorBidi"/>
          <w:sz w:val="28"/>
          <w:lang w:eastAsia="id-ID"/>
        </w:rPr>
        <w:sym w:font="HQPB1" w:char="F0DA"/>
      </w:r>
      <w:r w:rsidRPr="000B34EC">
        <w:rPr>
          <w:rFonts w:asciiTheme="majorBidi" w:hAnsiTheme="majorBidi" w:cstheme="majorBidi"/>
          <w:sz w:val="28"/>
          <w:lang w:eastAsia="id-ID"/>
        </w:rPr>
        <w:sym w:font="HQPB4" w:char="F0F6"/>
      </w:r>
      <w:r w:rsidRPr="000B34EC">
        <w:rPr>
          <w:rFonts w:asciiTheme="majorBidi" w:hAnsiTheme="majorBidi" w:cstheme="majorBidi"/>
          <w:sz w:val="28"/>
          <w:lang w:eastAsia="id-ID"/>
        </w:rPr>
        <w:sym w:font="HQPB1" w:char="F091"/>
      </w:r>
      <w:r w:rsidRPr="000B34EC">
        <w:rPr>
          <w:rFonts w:asciiTheme="majorBidi" w:hAnsiTheme="majorBidi" w:cstheme="majorBidi"/>
          <w:sz w:val="28"/>
          <w:lang w:eastAsia="id-ID"/>
        </w:rPr>
        <w:sym w:font="HQPB5" w:char="F046"/>
      </w:r>
      <w:r w:rsidRPr="000B34EC">
        <w:rPr>
          <w:rFonts w:asciiTheme="majorBidi" w:hAnsiTheme="majorBidi" w:cstheme="majorBidi"/>
          <w:sz w:val="28"/>
          <w:lang w:eastAsia="id-ID"/>
        </w:rPr>
        <w:sym w:font="HQPB2" w:char="F07B"/>
      </w:r>
      <w:r w:rsidRPr="000B34EC">
        <w:rPr>
          <w:rFonts w:asciiTheme="majorBidi" w:hAnsiTheme="majorBidi" w:cstheme="majorBidi"/>
          <w:sz w:val="28"/>
          <w:lang w:eastAsia="id-ID"/>
        </w:rPr>
        <w:sym w:font="HQPB5" w:char="F024"/>
      </w:r>
      <w:r w:rsidRPr="000B34EC">
        <w:rPr>
          <w:rFonts w:asciiTheme="majorBidi" w:hAnsiTheme="majorBidi" w:cstheme="majorBidi"/>
          <w:sz w:val="28"/>
          <w:lang w:eastAsia="id-ID"/>
        </w:rPr>
        <w:sym w:font="HQPB1" w:char="F023"/>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5" w:char="F09A"/>
      </w:r>
      <w:r w:rsidRPr="000B34EC">
        <w:rPr>
          <w:rFonts w:asciiTheme="majorBidi" w:hAnsiTheme="majorBidi" w:cstheme="majorBidi"/>
          <w:sz w:val="28"/>
          <w:lang w:eastAsia="id-ID"/>
        </w:rPr>
        <w:sym w:font="HQPB2" w:char="F063"/>
      </w:r>
      <w:r w:rsidRPr="000B34EC">
        <w:rPr>
          <w:rFonts w:asciiTheme="majorBidi" w:hAnsiTheme="majorBidi" w:cstheme="majorBidi"/>
          <w:sz w:val="28"/>
          <w:lang w:eastAsia="id-ID"/>
        </w:rPr>
        <w:sym w:font="HQPB2" w:char="F071"/>
      </w:r>
      <w:r w:rsidRPr="000B34EC">
        <w:rPr>
          <w:rFonts w:asciiTheme="majorBidi" w:hAnsiTheme="majorBidi" w:cstheme="majorBidi"/>
          <w:sz w:val="28"/>
          <w:lang w:eastAsia="id-ID"/>
        </w:rPr>
        <w:sym w:font="HQPB4" w:char="F0E8"/>
      </w:r>
      <w:r w:rsidRPr="000B34EC">
        <w:rPr>
          <w:rFonts w:asciiTheme="majorBidi" w:hAnsiTheme="majorBidi" w:cstheme="majorBidi"/>
          <w:sz w:val="28"/>
          <w:lang w:eastAsia="id-ID"/>
        </w:rPr>
        <w:sym w:font="HQPB1" w:char="F0F9"/>
      </w:r>
      <w:r w:rsidRPr="000B34EC">
        <w:rPr>
          <w:rFonts w:asciiTheme="majorBidi" w:hAnsiTheme="majorBidi" w:cstheme="majorBidi"/>
          <w:sz w:val="28"/>
          <w:lang w:eastAsia="id-ID"/>
        </w:rPr>
        <w:sym w:font="HQPB4" w:char="F0CE"/>
      </w:r>
      <w:r w:rsidRPr="000B34EC">
        <w:rPr>
          <w:rFonts w:asciiTheme="majorBidi" w:hAnsiTheme="majorBidi" w:cstheme="majorBidi"/>
          <w:sz w:val="28"/>
          <w:lang w:eastAsia="id-ID"/>
        </w:rPr>
        <w:sym w:font="HQPB1" w:char="F08E"/>
      </w:r>
      <w:r w:rsidRPr="000B34EC">
        <w:rPr>
          <w:rFonts w:asciiTheme="majorBidi" w:hAnsiTheme="majorBidi" w:cstheme="majorBidi"/>
          <w:sz w:val="28"/>
          <w:lang w:eastAsia="id-ID"/>
        </w:rPr>
        <w:sym w:font="HQPB4" w:char="F0F4"/>
      </w:r>
      <w:r w:rsidRPr="000B34EC">
        <w:rPr>
          <w:rFonts w:asciiTheme="majorBidi" w:hAnsiTheme="majorBidi" w:cstheme="majorBidi"/>
          <w:sz w:val="28"/>
          <w:lang w:eastAsia="id-ID"/>
        </w:rPr>
        <w:sym w:font="HQPB1" w:char="F0A3"/>
      </w:r>
      <w:r w:rsidRPr="000B34EC">
        <w:rPr>
          <w:rFonts w:asciiTheme="majorBidi" w:hAnsiTheme="majorBidi" w:cstheme="majorBidi"/>
          <w:sz w:val="28"/>
          <w:lang w:eastAsia="id-ID"/>
        </w:rPr>
        <w:sym w:font="HQPB4" w:char="F0DF"/>
      </w:r>
      <w:r w:rsidRPr="000B34EC">
        <w:rPr>
          <w:rFonts w:asciiTheme="majorBidi" w:hAnsiTheme="majorBidi" w:cstheme="majorBidi"/>
          <w:sz w:val="28"/>
          <w:lang w:eastAsia="id-ID"/>
        </w:rPr>
        <w:sym w:font="HQPB2" w:char="F04A"/>
      </w:r>
      <w:r w:rsidRPr="000B34EC">
        <w:rPr>
          <w:rFonts w:asciiTheme="majorBidi" w:hAnsiTheme="majorBidi" w:cstheme="majorBidi"/>
          <w:sz w:val="28"/>
          <w:lang w:eastAsia="id-ID"/>
        </w:rPr>
        <w:sym w:font="HQPB5" w:char="F073"/>
      </w:r>
      <w:r w:rsidRPr="000B34EC">
        <w:rPr>
          <w:rFonts w:asciiTheme="majorBidi" w:hAnsiTheme="majorBidi" w:cstheme="majorBidi"/>
          <w:sz w:val="28"/>
          <w:lang w:eastAsia="id-ID"/>
        </w:rPr>
        <w:sym w:font="HQPB2" w:char="F039"/>
      </w:r>
      <w:r w:rsidRPr="000B34EC">
        <w:rPr>
          <w:rFonts w:asciiTheme="majorBidi" w:hAnsiTheme="majorBidi" w:cstheme="majorBidi"/>
          <w:sz w:val="28"/>
          <w:rtl/>
          <w:lang w:eastAsia="id-ID"/>
        </w:rPr>
        <w:t xml:space="preserve"> </w:t>
      </w:r>
      <w:r w:rsidRPr="000B34EC">
        <w:rPr>
          <w:rFonts w:asciiTheme="majorBidi" w:hAnsiTheme="majorBidi" w:cstheme="majorBidi"/>
          <w:sz w:val="28"/>
          <w:lang w:eastAsia="id-ID"/>
        </w:rPr>
        <w:sym w:font="HQPB2" w:char="F0C7"/>
      </w:r>
      <w:r w:rsidRPr="000B34EC">
        <w:rPr>
          <w:rFonts w:asciiTheme="majorBidi" w:hAnsiTheme="majorBidi" w:cstheme="majorBidi"/>
          <w:sz w:val="28"/>
          <w:lang w:eastAsia="id-ID"/>
        </w:rPr>
        <w:sym w:font="HQPB2" w:char="F0CC"/>
      </w:r>
      <w:r w:rsidRPr="000B34EC">
        <w:rPr>
          <w:rFonts w:asciiTheme="majorBidi" w:hAnsiTheme="majorBidi" w:cstheme="majorBidi"/>
          <w:sz w:val="28"/>
          <w:lang w:eastAsia="id-ID"/>
        </w:rPr>
        <w:sym w:font="HQPB2" w:char="F0CB"/>
      </w:r>
      <w:r w:rsidRPr="000B34EC">
        <w:rPr>
          <w:rFonts w:asciiTheme="majorBidi" w:hAnsiTheme="majorBidi" w:cstheme="majorBidi"/>
          <w:sz w:val="28"/>
          <w:lang w:eastAsia="id-ID"/>
        </w:rPr>
        <w:sym w:font="HQPB2" w:char="F0C8"/>
      </w:r>
      <w:r w:rsidRPr="000B34EC">
        <w:rPr>
          <w:rFonts w:asciiTheme="majorBidi" w:hAnsiTheme="majorBidi" w:cstheme="majorBidi"/>
          <w:sz w:val="28"/>
          <w:rtl/>
          <w:lang w:eastAsia="id-ID"/>
        </w:rPr>
        <w:t xml:space="preserve"> </w:t>
      </w:r>
    </w:p>
    <w:p w:rsidR="00FB783E" w:rsidRPr="009F71E7" w:rsidRDefault="00FB783E" w:rsidP="009F71E7">
      <w:pPr>
        <w:spacing w:after="0"/>
        <w:ind w:left="851" w:hanging="851"/>
        <w:rPr>
          <w:rFonts w:asciiTheme="majorBidi" w:hAnsiTheme="majorBidi" w:cstheme="majorBidi"/>
          <w:i/>
          <w:szCs w:val="24"/>
          <w:lang w:val="en-US" w:eastAsia="id-ID"/>
        </w:rPr>
      </w:pPr>
      <w:r w:rsidRPr="000B34EC">
        <w:rPr>
          <w:rFonts w:asciiTheme="majorBidi" w:hAnsiTheme="majorBidi" w:cstheme="majorBidi"/>
          <w:i/>
          <w:szCs w:val="24"/>
          <w:lang w:eastAsia="id-ID"/>
        </w:rPr>
        <w:t xml:space="preserve">Artinya: </w:t>
      </w:r>
      <w:r w:rsidR="009F71E7">
        <w:rPr>
          <w:rFonts w:asciiTheme="majorBidi" w:hAnsiTheme="majorBidi" w:cstheme="majorBidi"/>
          <w:i/>
          <w:szCs w:val="24"/>
          <w:lang w:val="en-US" w:eastAsia="id-ID"/>
        </w:rPr>
        <w:t>“</w:t>
      </w:r>
      <w:r w:rsidRPr="000B34EC">
        <w:rPr>
          <w:rFonts w:asciiTheme="majorBidi" w:hAnsiTheme="majorBidi" w:cstheme="majorBidi"/>
          <w:i/>
          <w:szCs w:val="24"/>
          <w:lang w:eastAsia="id-ID"/>
        </w:rPr>
        <w:t>Oleh Karena itu kami tetapkan (suatu hukum) bagi Bani Israil, bahwa: barangsiapa yang membunuh seorang manusia, bukan Karena orang itu (membunuh) orang lain atau bukan Karena membuat kerusakan dimuka bumi, Maka seakan-akan dia Telah membunuh manusia seluruhnya dan barangsiapa yang memelihara kehidupan seorang manusia, Maka seolah-olah dia Telah memelihara kehidupan manusia semuanya. dan Sesungguhnya Telah datang kepada mereka rasul-rasul kami dengan (membawa) keterangan-keterangan yang jelas, Kemudian banyak diantara mereka sesudah itu sungguh-sungguh melampaui batas dalam berbuat kerusakan dimuka bum</w:t>
      </w:r>
      <w:proofErr w:type="spellStart"/>
      <w:r w:rsidR="009F71E7">
        <w:rPr>
          <w:rFonts w:asciiTheme="majorBidi" w:hAnsiTheme="majorBidi" w:cstheme="majorBidi"/>
          <w:i/>
          <w:szCs w:val="24"/>
          <w:lang w:val="en-US" w:eastAsia="id-ID"/>
        </w:rPr>
        <w:t>i</w:t>
      </w:r>
      <w:proofErr w:type="spellEnd"/>
      <w:r w:rsidR="009F71E7">
        <w:rPr>
          <w:rFonts w:asciiTheme="majorBidi" w:hAnsiTheme="majorBidi" w:cstheme="majorBidi"/>
          <w:i/>
          <w:szCs w:val="24"/>
          <w:lang w:val="en-US" w:eastAsia="id-ID"/>
        </w:rPr>
        <w:t>”</w:t>
      </w:r>
      <w:r w:rsidRPr="000B34EC">
        <w:rPr>
          <w:rFonts w:asciiTheme="majorBidi" w:hAnsiTheme="majorBidi" w:cstheme="majorBidi"/>
          <w:i/>
          <w:szCs w:val="24"/>
          <w:lang w:eastAsia="id-ID"/>
        </w:rPr>
        <w:t>.</w:t>
      </w:r>
      <w:r w:rsidRPr="000B34EC">
        <w:rPr>
          <w:rStyle w:val="FootnoteReference"/>
          <w:rFonts w:asciiTheme="majorBidi" w:hAnsiTheme="majorBidi" w:cstheme="majorBidi"/>
          <w:i/>
          <w:szCs w:val="24"/>
          <w:lang w:eastAsia="id-ID"/>
        </w:rPr>
        <w:footnoteReference w:id="9"/>
      </w:r>
    </w:p>
    <w:p w:rsidR="00FB7E78" w:rsidRPr="000B34EC" w:rsidRDefault="00FB7E78" w:rsidP="00FB783E">
      <w:pPr>
        <w:spacing w:after="0"/>
        <w:ind w:left="851" w:hanging="851"/>
        <w:rPr>
          <w:rFonts w:asciiTheme="majorBidi" w:hAnsiTheme="majorBidi" w:cstheme="majorBidi"/>
          <w:i/>
          <w:szCs w:val="24"/>
          <w:lang w:eastAsia="id-ID"/>
        </w:rPr>
      </w:pPr>
    </w:p>
    <w:p w:rsidR="00FB783E" w:rsidRPr="000B34EC" w:rsidRDefault="00FB783E" w:rsidP="00FB783E">
      <w:pPr>
        <w:spacing w:after="0" w:line="480" w:lineRule="auto"/>
        <w:ind w:firstLine="720"/>
        <w:rPr>
          <w:rFonts w:asciiTheme="majorBidi" w:hAnsiTheme="majorBidi" w:cstheme="majorBidi"/>
          <w:szCs w:val="24"/>
          <w:lang w:eastAsia="id-ID"/>
        </w:rPr>
      </w:pPr>
      <w:r w:rsidRPr="000B34EC">
        <w:rPr>
          <w:rFonts w:asciiTheme="majorBidi" w:hAnsiTheme="majorBidi" w:cstheme="majorBidi"/>
          <w:szCs w:val="24"/>
          <w:lang w:eastAsia="id-ID"/>
        </w:rPr>
        <w:t>Di maksud ayat di</w:t>
      </w:r>
      <w:r w:rsidR="00187868">
        <w:rPr>
          <w:rFonts w:asciiTheme="majorBidi" w:hAnsiTheme="majorBidi" w:cstheme="majorBidi"/>
          <w:szCs w:val="24"/>
          <w:lang w:eastAsia="id-ID"/>
        </w:rPr>
        <w:t xml:space="preserve"> </w:t>
      </w:r>
      <w:r w:rsidRPr="000B34EC">
        <w:rPr>
          <w:rFonts w:asciiTheme="majorBidi" w:hAnsiTheme="majorBidi" w:cstheme="majorBidi"/>
          <w:szCs w:val="24"/>
          <w:lang w:eastAsia="id-ID"/>
        </w:rPr>
        <w:t xml:space="preserve">atas membunuh orang bukan Karena </w:t>
      </w:r>
      <w:r w:rsidRPr="003F1752">
        <w:rPr>
          <w:rFonts w:asciiTheme="majorBidi" w:hAnsiTheme="majorBidi" w:cstheme="majorBidi"/>
          <w:i/>
          <w:iCs/>
          <w:szCs w:val="24"/>
          <w:lang w:eastAsia="id-ID"/>
        </w:rPr>
        <w:t>qishaash.</w:t>
      </w:r>
      <w:r w:rsidRPr="000B34EC">
        <w:rPr>
          <w:rFonts w:asciiTheme="majorBidi" w:hAnsiTheme="majorBidi" w:cstheme="majorBidi"/>
          <w:szCs w:val="24"/>
          <w:lang w:eastAsia="id-ID"/>
        </w:rPr>
        <w:t xml:space="preserve"> hukum Ini bukanlah mengenai Bani Israil saja, tetapi juga mengenai manusia seluruhnya. Allah memandang bahwa membunuh seseorang itu adalah sebagai membunuh manusia seluruhnya, Karena orang seorang itu adalah anggota masyarakat dan Karena membunuh seseorang berarti juga membunuh keturunannya. sesudah kedatangan Rasul membawa keterangan yang nyata. </w:t>
      </w:r>
    </w:p>
    <w:p w:rsidR="00FB783E" w:rsidRPr="000B34EC" w:rsidRDefault="00FB783E" w:rsidP="00FB783E">
      <w:pPr>
        <w:spacing w:after="0" w:line="480" w:lineRule="auto"/>
        <w:ind w:firstLine="720"/>
        <w:rPr>
          <w:rFonts w:asciiTheme="majorBidi" w:hAnsiTheme="majorBidi" w:cstheme="majorBidi"/>
          <w:szCs w:val="24"/>
          <w:lang w:eastAsia="id-ID"/>
        </w:rPr>
      </w:pPr>
      <w:r w:rsidRPr="000B34EC">
        <w:rPr>
          <w:rFonts w:asciiTheme="majorBidi" w:hAnsiTheme="majorBidi" w:cstheme="majorBidi"/>
          <w:szCs w:val="24"/>
          <w:lang w:eastAsia="id-ID"/>
        </w:rPr>
        <w:t>Pembunuhan seperti yang dilukiskan dalam surah Al-maidah ayat 32 di atas, sehingga Allah Swt dalam ayat yang lain menetapkan hukum mati sebagai hukuman yang setimpal dengan perbuatan membunuh. Dalam Surah Al-Maidah ayat 45 Allah berfirman:</w:t>
      </w:r>
    </w:p>
    <w:p w:rsidR="00FB783E" w:rsidRPr="000B34EC" w:rsidRDefault="00FB783E" w:rsidP="009F71E7">
      <w:pPr>
        <w:tabs>
          <w:tab w:val="right" w:pos="7191"/>
        </w:tabs>
        <w:bidi/>
        <w:spacing w:after="0"/>
        <w:ind w:left="-1" w:right="720"/>
        <w:rPr>
          <w:rFonts w:asciiTheme="majorBidi" w:hAnsiTheme="majorBidi" w:cstheme="majorBidi"/>
          <w:sz w:val="32"/>
          <w:szCs w:val="32"/>
          <w:rtl/>
          <w:lang w:eastAsia="id-ID"/>
        </w:rPr>
      </w:pPr>
      <w:r w:rsidRPr="000B34EC">
        <w:rPr>
          <w:rFonts w:asciiTheme="majorBidi" w:hAnsiTheme="majorBidi" w:cstheme="majorBidi"/>
          <w:sz w:val="32"/>
          <w:szCs w:val="32"/>
          <w:lang w:eastAsia="id-ID"/>
        </w:rPr>
        <w:lastRenderedPageBreak/>
        <w:sym w:font="HQPB1" w:char="F024"/>
      </w:r>
      <w:r w:rsidRPr="000B34EC">
        <w:rPr>
          <w:rFonts w:asciiTheme="majorBidi" w:hAnsiTheme="majorBidi" w:cstheme="majorBidi"/>
          <w:sz w:val="32"/>
          <w:szCs w:val="32"/>
          <w:lang w:eastAsia="id-ID"/>
        </w:rPr>
        <w:sym w:font="HQPB5" w:char="F06F"/>
      </w:r>
      <w:r w:rsidRPr="000B34EC">
        <w:rPr>
          <w:rFonts w:asciiTheme="majorBidi" w:hAnsiTheme="majorBidi" w:cstheme="majorBidi"/>
          <w:sz w:val="32"/>
          <w:szCs w:val="32"/>
          <w:lang w:eastAsia="id-ID"/>
        </w:rPr>
        <w:sym w:font="HQPB2" w:char="F059"/>
      </w:r>
      <w:r w:rsidRPr="000B34EC">
        <w:rPr>
          <w:rFonts w:asciiTheme="majorBidi" w:hAnsiTheme="majorBidi" w:cstheme="majorBidi"/>
          <w:sz w:val="32"/>
          <w:szCs w:val="32"/>
          <w:lang w:eastAsia="id-ID"/>
        </w:rPr>
        <w:sym w:font="HQPB4" w:char="F0F6"/>
      </w:r>
      <w:r w:rsidRPr="000B34EC">
        <w:rPr>
          <w:rFonts w:asciiTheme="majorBidi" w:hAnsiTheme="majorBidi" w:cstheme="majorBidi"/>
          <w:sz w:val="32"/>
          <w:szCs w:val="32"/>
          <w:lang w:eastAsia="id-ID"/>
        </w:rPr>
        <w:sym w:font="HQPB1" w:char="F03B"/>
      </w:r>
      <w:r w:rsidRPr="000B34EC">
        <w:rPr>
          <w:rFonts w:asciiTheme="majorBidi" w:hAnsiTheme="majorBidi" w:cstheme="majorBidi"/>
          <w:sz w:val="32"/>
          <w:szCs w:val="32"/>
          <w:lang w:eastAsia="id-ID"/>
        </w:rPr>
        <w:sym w:font="HQPB5" w:char="F074"/>
      </w:r>
      <w:r w:rsidRPr="000B34EC">
        <w:rPr>
          <w:rFonts w:asciiTheme="majorBidi" w:hAnsiTheme="majorBidi" w:cstheme="majorBidi"/>
          <w:sz w:val="32"/>
          <w:szCs w:val="32"/>
          <w:lang w:eastAsia="id-ID"/>
        </w:rPr>
        <w:sym w:font="HQPB1" w:char="F046"/>
      </w:r>
      <w:r w:rsidRPr="000B34EC">
        <w:rPr>
          <w:rFonts w:asciiTheme="majorBidi" w:hAnsiTheme="majorBidi" w:cstheme="majorBidi"/>
          <w:sz w:val="32"/>
          <w:szCs w:val="32"/>
          <w:lang w:eastAsia="id-ID"/>
        </w:rPr>
        <w:sym w:font="HQPB5" w:char="F078"/>
      </w:r>
      <w:r w:rsidRPr="000B34EC">
        <w:rPr>
          <w:rFonts w:asciiTheme="majorBidi" w:hAnsiTheme="majorBidi" w:cstheme="majorBidi"/>
          <w:sz w:val="32"/>
          <w:szCs w:val="32"/>
          <w:lang w:eastAsia="id-ID"/>
        </w:rPr>
        <w:sym w:font="HQPB2" w:char="F02E"/>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F6"/>
      </w:r>
      <w:r w:rsidRPr="000B34EC">
        <w:rPr>
          <w:rFonts w:asciiTheme="majorBidi" w:hAnsiTheme="majorBidi" w:cstheme="majorBidi"/>
          <w:sz w:val="32"/>
          <w:szCs w:val="32"/>
          <w:lang w:eastAsia="id-ID"/>
        </w:rPr>
        <w:sym w:font="HQPB2" w:char="F04E"/>
      </w:r>
      <w:r w:rsidRPr="000B34EC">
        <w:rPr>
          <w:rFonts w:asciiTheme="majorBidi" w:hAnsiTheme="majorBidi" w:cstheme="majorBidi"/>
          <w:sz w:val="32"/>
          <w:szCs w:val="32"/>
          <w:lang w:eastAsia="id-ID"/>
        </w:rPr>
        <w:sym w:font="HQPB4" w:char="F0CD"/>
      </w:r>
      <w:r w:rsidRPr="000B34EC">
        <w:rPr>
          <w:rFonts w:asciiTheme="majorBidi" w:hAnsiTheme="majorBidi" w:cstheme="majorBidi"/>
          <w:sz w:val="32"/>
          <w:szCs w:val="32"/>
          <w:lang w:eastAsia="id-ID"/>
        </w:rPr>
        <w:sym w:font="HQPB2" w:char="F06B"/>
      </w:r>
      <w:r w:rsidRPr="000B34EC">
        <w:rPr>
          <w:rFonts w:asciiTheme="majorBidi" w:hAnsiTheme="majorBidi" w:cstheme="majorBidi"/>
          <w:sz w:val="32"/>
          <w:szCs w:val="32"/>
          <w:lang w:eastAsia="id-ID"/>
        </w:rPr>
        <w:sym w:font="HQPB4" w:char="F0F6"/>
      </w:r>
      <w:r w:rsidRPr="000B34EC">
        <w:rPr>
          <w:rFonts w:asciiTheme="majorBidi" w:hAnsiTheme="majorBidi" w:cstheme="majorBidi"/>
          <w:sz w:val="32"/>
          <w:szCs w:val="32"/>
          <w:lang w:eastAsia="id-ID"/>
        </w:rPr>
        <w:sym w:font="HQPB2" w:char="F08E"/>
      </w:r>
      <w:r w:rsidRPr="000B34EC">
        <w:rPr>
          <w:rFonts w:asciiTheme="majorBidi" w:hAnsiTheme="majorBidi" w:cstheme="majorBidi"/>
          <w:sz w:val="32"/>
          <w:szCs w:val="32"/>
          <w:lang w:eastAsia="id-ID"/>
        </w:rPr>
        <w:sym w:font="HQPB5" w:char="F06E"/>
      </w:r>
      <w:r w:rsidRPr="000B34EC">
        <w:rPr>
          <w:rFonts w:asciiTheme="majorBidi" w:hAnsiTheme="majorBidi" w:cstheme="majorBidi"/>
          <w:sz w:val="32"/>
          <w:szCs w:val="32"/>
          <w:lang w:eastAsia="id-ID"/>
        </w:rPr>
        <w:sym w:font="HQPB2" w:char="F03D"/>
      </w:r>
      <w:r w:rsidRPr="000B34EC">
        <w:rPr>
          <w:rFonts w:asciiTheme="majorBidi" w:hAnsiTheme="majorBidi" w:cstheme="majorBidi"/>
          <w:sz w:val="32"/>
          <w:szCs w:val="32"/>
          <w:lang w:eastAsia="id-ID"/>
        </w:rPr>
        <w:sym w:font="HQPB5" w:char="F074"/>
      </w:r>
      <w:r w:rsidRPr="000B34EC">
        <w:rPr>
          <w:rFonts w:asciiTheme="majorBidi" w:hAnsiTheme="majorBidi" w:cstheme="majorBidi"/>
          <w:sz w:val="32"/>
          <w:szCs w:val="32"/>
          <w:lang w:eastAsia="id-ID"/>
        </w:rPr>
        <w:sym w:font="HQPB1" w:char="F0E3"/>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21"/>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5" w:char="F070"/>
      </w:r>
      <w:r w:rsidRPr="000B34EC">
        <w:rPr>
          <w:rFonts w:asciiTheme="majorBidi" w:hAnsiTheme="majorBidi" w:cstheme="majorBidi"/>
          <w:sz w:val="32"/>
          <w:szCs w:val="32"/>
          <w:lang w:eastAsia="id-ID"/>
        </w:rPr>
        <w:sym w:font="HQPB2" w:char="F06B"/>
      </w:r>
      <w:r w:rsidRPr="000B34EC">
        <w:rPr>
          <w:rFonts w:asciiTheme="majorBidi" w:hAnsiTheme="majorBidi" w:cstheme="majorBidi"/>
          <w:sz w:val="32"/>
          <w:szCs w:val="32"/>
          <w:lang w:eastAsia="id-ID"/>
        </w:rPr>
        <w:sym w:font="HQPB2" w:char="F08E"/>
      </w:r>
      <w:r w:rsidRPr="000B34EC">
        <w:rPr>
          <w:rFonts w:asciiTheme="majorBidi" w:hAnsiTheme="majorBidi" w:cstheme="majorBidi"/>
          <w:sz w:val="32"/>
          <w:szCs w:val="32"/>
          <w:lang w:eastAsia="id-ID"/>
        </w:rPr>
        <w:sym w:font="HQPB4" w:char="F0CF"/>
      </w:r>
      <w:r w:rsidRPr="000B34EC">
        <w:rPr>
          <w:rFonts w:asciiTheme="majorBidi" w:hAnsiTheme="majorBidi" w:cstheme="majorBidi"/>
          <w:sz w:val="32"/>
          <w:szCs w:val="32"/>
          <w:lang w:eastAsia="id-ID"/>
        </w:rPr>
        <w:sym w:font="HQPB1" w:char="F0F9"/>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A8"/>
      </w:r>
      <w:r w:rsidRPr="000B34EC">
        <w:rPr>
          <w:rFonts w:asciiTheme="majorBidi" w:hAnsiTheme="majorBidi" w:cstheme="majorBidi"/>
          <w:sz w:val="32"/>
          <w:szCs w:val="32"/>
          <w:lang w:eastAsia="id-ID"/>
        </w:rPr>
        <w:sym w:font="HQPB2" w:char="F062"/>
      </w:r>
      <w:r w:rsidRPr="000B34EC">
        <w:rPr>
          <w:rFonts w:asciiTheme="majorBidi" w:hAnsiTheme="majorBidi" w:cstheme="majorBidi"/>
          <w:sz w:val="32"/>
          <w:szCs w:val="32"/>
          <w:lang w:eastAsia="id-ID"/>
        </w:rPr>
        <w:sym w:font="HQPB5" w:char="F072"/>
      </w:r>
      <w:r w:rsidRPr="000B34EC">
        <w:rPr>
          <w:rFonts w:asciiTheme="majorBidi" w:hAnsiTheme="majorBidi" w:cstheme="majorBidi"/>
          <w:sz w:val="32"/>
          <w:szCs w:val="32"/>
          <w:lang w:eastAsia="id-ID"/>
        </w:rPr>
        <w:sym w:font="HQPB1" w:char="F026"/>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D"/>
      </w:r>
      <w:r w:rsidRPr="000B34EC">
        <w:rPr>
          <w:rFonts w:asciiTheme="majorBidi" w:hAnsiTheme="majorBidi" w:cstheme="majorBidi"/>
          <w:sz w:val="32"/>
          <w:szCs w:val="32"/>
          <w:lang w:eastAsia="id-ID"/>
        </w:rPr>
        <w:sym w:font="HQPB1" w:char="F0A7"/>
      </w:r>
      <w:r w:rsidRPr="000B34EC">
        <w:rPr>
          <w:rFonts w:asciiTheme="majorBidi" w:hAnsiTheme="majorBidi" w:cstheme="majorBidi"/>
          <w:sz w:val="32"/>
          <w:szCs w:val="32"/>
          <w:lang w:eastAsia="id-ID"/>
        </w:rPr>
        <w:sym w:font="HQPB4" w:char="F0F8"/>
      </w:r>
      <w:r w:rsidRPr="000B34EC">
        <w:rPr>
          <w:rFonts w:asciiTheme="majorBidi" w:hAnsiTheme="majorBidi" w:cstheme="majorBidi"/>
          <w:sz w:val="32"/>
          <w:szCs w:val="32"/>
          <w:lang w:eastAsia="id-ID"/>
        </w:rPr>
        <w:sym w:font="HQPB1" w:char="F0FF"/>
      </w:r>
      <w:r w:rsidRPr="000B34EC">
        <w:rPr>
          <w:rFonts w:asciiTheme="majorBidi" w:hAnsiTheme="majorBidi" w:cstheme="majorBidi"/>
          <w:sz w:val="32"/>
          <w:szCs w:val="32"/>
          <w:lang w:eastAsia="id-ID"/>
        </w:rPr>
        <w:sym w:font="HQPB4" w:char="F0A8"/>
      </w:r>
      <w:r w:rsidRPr="000B34EC">
        <w:rPr>
          <w:rFonts w:asciiTheme="majorBidi" w:hAnsiTheme="majorBidi" w:cstheme="majorBidi"/>
          <w:sz w:val="32"/>
          <w:szCs w:val="32"/>
          <w:lang w:eastAsia="id-ID"/>
        </w:rPr>
        <w:sym w:font="HQPB2" w:char="F05A"/>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C4"/>
      </w:r>
      <w:r w:rsidRPr="000B34EC">
        <w:rPr>
          <w:rFonts w:asciiTheme="majorBidi" w:hAnsiTheme="majorBidi" w:cstheme="majorBidi"/>
          <w:sz w:val="32"/>
          <w:szCs w:val="32"/>
          <w:lang w:eastAsia="id-ID"/>
        </w:rPr>
        <w:sym w:font="HQPB1" w:char="F0A7"/>
      </w:r>
      <w:r w:rsidRPr="000B34EC">
        <w:rPr>
          <w:rFonts w:asciiTheme="majorBidi" w:hAnsiTheme="majorBidi" w:cstheme="majorBidi"/>
          <w:sz w:val="32"/>
          <w:szCs w:val="32"/>
          <w:lang w:eastAsia="id-ID"/>
        </w:rPr>
        <w:sym w:font="HQPB4" w:char="F0F8"/>
      </w:r>
      <w:r w:rsidRPr="000B34EC">
        <w:rPr>
          <w:rFonts w:asciiTheme="majorBidi" w:hAnsiTheme="majorBidi" w:cstheme="majorBidi"/>
          <w:sz w:val="32"/>
          <w:szCs w:val="32"/>
          <w:lang w:eastAsia="id-ID"/>
        </w:rPr>
        <w:sym w:font="HQPB1" w:char="F0FF"/>
      </w:r>
      <w:r w:rsidRPr="000B34EC">
        <w:rPr>
          <w:rFonts w:asciiTheme="majorBidi" w:hAnsiTheme="majorBidi" w:cstheme="majorBidi"/>
          <w:sz w:val="32"/>
          <w:szCs w:val="32"/>
          <w:lang w:eastAsia="id-ID"/>
        </w:rPr>
        <w:sym w:font="HQPB4" w:char="F0A8"/>
      </w:r>
      <w:r w:rsidRPr="000B34EC">
        <w:rPr>
          <w:rFonts w:asciiTheme="majorBidi" w:hAnsiTheme="majorBidi" w:cstheme="majorBidi"/>
          <w:sz w:val="32"/>
          <w:szCs w:val="32"/>
          <w:lang w:eastAsia="id-ID"/>
        </w:rPr>
        <w:sym w:font="HQPB2" w:char="F05A"/>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9A"/>
      </w:r>
      <w:r w:rsidRPr="000B34EC">
        <w:rPr>
          <w:rFonts w:asciiTheme="majorBidi" w:hAnsiTheme="majorBidi" w:cstheme="majorBidi"/>
          <w:sz w:val="32"/>
          <w:szCs w:val="32"/>
          <w:lang w:eastAsia="id-ID"/>
        </w:rPr>
        <w:sym w:font="HQPB2" w:char="F0FA"/>
      </w:r>
      <w:r w:rsidRPr="000B34EC">
        <w:rPr>
          <w:rFonts w:asciiTheme="majorBidi" w:hAnsiTheme="majorBidi" w:cstheme="majorBidi"/>
          <w:sz w:val="32"/>
          <w:szCs w:val="32"/>
          <w:lang w:eastAsia="id-ID"/>
        </w:rPr>
        <w:sym w:font="HQPB4" w:char="F0F7"/>
      </w:r>
      <w:r w:rsidRPr="000B34EC">
        <w:rPr>
          <w:rFonts w:asciiTheme="majorBidi" w:hAnsiTheme="majorBidi" w:cstheme="majorBidi"/>
          <w:sz w:val="32"/>
          <w:szCs w:val="32"/>
          <w:lang w:eastAsia="id-ID"/>
        </w:rPr>
        <w:sym w:font="HQPB2" w:char="F0FC"/>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1" w:char="F0E8"/>
      </w:r>
      <w:r w:rsidRPr="000B34EC">
        <w:rPr>
          <w:rFonts w:asciiTheme="majorBidi" w:hAnsiTheme="majorBidi" w:cstheme="majorBidi"/>
          <w:sz w:val="32"/>
          <w:szCs w:val="32"/>
          <w:lang w:eastAsia="id-ID"/>
        </w:rPr>
        <w:sym w:font="HQPB4" w:char="F0F8"/>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C8"/>
      </w:r>
      <w:r w:rsidRPr="000B34EC">
        <w:rPr>
          <w:rFonts w:asciiTheme="majorBidi" w:hAnsiTheme="majorBidi" w:cstheme="majorBidi"/>
          <w:sz w:val="32"/>
          <w:szCs w:val="32"/>
          <w:lang w:eastAsia="id-ID"/>
        </w:rPr>
        <w:sym w:font="HQPB2" w:char="F0FB"/>
      </w:r>
      <w:r w:rsidRPr="000B34EC">
        <w:rPr>
          <w:rFonts w:asciiTheme="majorBidi" w:hAnsiTheme="majorBidi" w:cstheme="majorBidi"/>
          <w:sz w:val="32"/>
          <w:szCs w:val="32"/>
          <w:lang w:eastAsia="id-ID"/>
        </w:rPr>
        <w:sym w:font="HQPB4" w:char="F0F7"/>
      </w:r>
      <w:r w:rsidRPr="000B34EC">
        <w:rPr>
          <w:rFonts w:asciiTheme="majorBidi" w:hAnsiTheme="majorBidi" w:cstheme="majorBidi"/>
          <w:sz w:val="32"/>
          <w:szCs w:val="32"/>
          <w:lang w:eastAsia="id-ID"/>
        </w:rPr>
        <w:sym w:font="HQPB2" w:char="F0FC"/>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1" w:char="F0E8"/>
      </w:r>
      <w:r w:rsidRPr="000B34EC">
        <w:rPr>
          <w:rFonts w:asciiTheme="majorBidi" w:hAnsiTheme="majorBidi" w:cstheme="majorBidi"/>
          <w:sz w:val="32"/>
          <w:szCs w:val="32"/>
          <w:lang w:eastAsia="id-ID"/>
        </w:rPr>
        <w:sym w:font="HQPB4" w:char="F0F8"/>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2" w:char="F023"/>
      </w:r>
      <w:r w:rsidRPr="000B34EC">
        <w:rPr>
          <w:rFonts w:asciiTheme="majorBidi" w:hAnsiTheme="majorBidi" w:cstheme="majorBidi"/>
          <w:sz w:val="32"/>
          <w:szCs w:val="32"/>
          <w:lang w:eastAsia="id-ID"/>
        </w:rPr>
        <w:sym w:font="HQPB2" w:char="F052"/>
      </w:r>
      <w:r w:rsidRPr="000B34EC">
        <w:rPr>
          <w:rFonts w:asciiTheme="majorBidi" w:hAnsiTheme="majorBidi" w:cstheme="majorBidi"/>
          <w:sz w:val="32"/>
          <w:szCs w:val="32"/>
          <w:lang w:eastAsia="id-ID"/>
        </w:rPr>
        <w:sym w:font="HQPB5" w:char="F046"/>
      </w:r>
      <w:r w:rsidRPr="000B34EC">
        <w:rPr>
          <w:rFonts w:asciiTheme="majorBidi" w:hAnsiTheme="majorBidi" w:cstheme="majorBidi"/>
          <w:sz w:val="32"/>
          <w:szCs w:val="32"/>
          <w:lang w:eastAsia="id-ID"/>
        </w:rPr>
        <w:sym w:font="HQPB2" w:char="F07B"/>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C9"/>
      </w:r>
      <w:r w:rsidRPr="000B34EC">
        <w:rPr>
          <w:rFonts w:asciiTheme="majorBidi" w:hAnsiTheme="majorBidi" w:cstheme="majorBidi"/>
          <w:sz w:val="32"/>
          <w:szCs w:val="32"/>
          <w:lang w:eastAsia="id-ID"/>
        </w:rPr>
        <w:sym w:font="HQPB2" w:char="F023"/>
      </w:r>
      <w:r w:rsidRPr="000B34EC">
        <w:rPr>
          <w:rFonts w:asciiTheme="majorBidi" w:hAnsiTheme="majorBidi" w:cstheme="majorBidi"/>
          <w:sz w:val="32"/>
          <w:szCs w:val="32"/>
          <w:lang w:eastAsia="id-ID"/>
        </w:rPr>
        <w:sym w:font="HQPB2" w:char="F052"/>
      </w:r>
      <w:r w:rsidRPr="000B34EC">
        <w:rPr>
          <w:rFonts w:asciiTheme="majorBidi" w:hAnsiTheme="majorBidi" w:cstheme="majorBidi"/>
          <w:sz w:val="32"/>
          <w:szCs w:val="32"/>
          <w:lang w:eastAsia="id-ID"/>
        </w:rPr>
        <w:sym w:font="HQPB5" w:char="F046"/>
      </w:r>
      <w:r w:rsidRPr="000B34EC">
        <w:rPr>
          <w:rFonts w:asciiTheme="majorBidi" w:hAnsiTheme="majorBidi" w:cstheme="majorBidi"/>
          <w:sz w:val="32"/>
          <w:szCs w:val="32"/>
          <w:lang w:eastAsia="id-ID"/>
        </w:rPr>
        <w:sym w:font="HQPB2" w:char="F07B"/>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9A"/>
      </w:r>
      <w:r w:rsidRPr="000B34EC">
        <w:rPr>
          <w:rFonts w:asciiTheme="majorBidi" w:hAnsiTheme="majorBidi" w:cstheme="majorBidi"/>
          <w:sz w:val="32"/>
          <w:szCs w:val="32"/>
          <w:lang w:eastAsia="id-ID"/>
        </w:rPr>
        <w:sym w:font="HQPB2" w:char="F063"/>
      </w:r>
      <w:r w:rsidRPr="000B34EC">
        <w:rPr>
          <w:rFonts w:asciiTheme="majorBidi" w:hAnsiTheme="majorBidi" w:cstheme="majorBidi"/>
          <w:sz w:val="32"/>
          <w:szCs w:val="32"/>
          <w:lang w:eastAsia="id-ID"/>
        </w:rPr>
        <w:sym w:font="HQPB4" w:char="F0E8"/>
      </w:r>
      <w:r w:rsidRPr="000B34EC">
        <w:rPr>
          <w:rFonts w:asciiTheme="majorBidi" w:hAnsiTheme="majorBidi" w:cstheme="majorBidi"/>
          <w:sz w:val="32"/>
          <w:szCs w:val="32"/>
          <w:lang w:eastAsia="id-ID"/>
        </w:rPr>
        <w:sym w:font="HQPB1" w:char="F08C"/>
      </w:r>
      <w:r w:rsidRPr="000B34EC">
        <w:rPr>
          <w:rFonts w:asciiTheme="majorBidi" w:hAnsiTheme="majorBidi" w:cstheme="majorBidi"/>
          <w:sz w:val="32"/>
          <w:szCs w:val="32"/>
          <w:lang w:eastAsia="id-ID"/>
        </w:rPr>
        <w:sym w:font="HQPB5" w:char="F057"/>
      </w:r>
      <w:r w:rsidRPr="000B34EC">
        <w:rPr>
          <w:rFonts w:asciiTheme="majorBidi" w:hAnsiTheme="majorBidi" w:cstheme="majorBidi"/>
          <w:sz w:val="32"/>
          <w:szCs w:val="32"/>
          <w:lang w:eastAsia="id-ID"/>
        </w:rPr>
        <w:sym w:font="HQPB2" w:char="F07B"/>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C8"/>
      </w:r>
      <w:r w:rsidRPr="000B34EC">
        <w:rPr>
          <w:rFonts w:asciiTheme="majorBidi" w:hAnsiTheme="majorBidi" w:cstheme="majorBidi"/>
          <w:sz w:val="32"/>
          <w:szCs w:val="32"/>
          <w:lang w:eastAsia="id-ID"/>
        </w:rPr>
        <w:sym w:font="HQPB2" w:char="F062"/>
      </w:r>
      <w:r w:rsidRPr="000B34EC">
        <w:rPr>
          <w:rFonts w:asciiTheme="majorBidi" w:hAnsiTheme="majorBidi" w:cstheme="majorBidi"/>
          <w:sz w:val="32"/>
          <w:szCs w:val="32"/>
          <w:lang w:eastAsia="id-ID"/>
        </w:rPr>
        <w:sym w:font="HQPB4" w:char="F0E8"/>
      </w:r>
      <w:r w:rsidRPr="000B34EC">
        <w:rPr>
          <w:rFonts w:asciiTheme="majorBidi" w:hAnsiTheme="majorBidi" w:cstheme="majorBidi"/>
          <w:sz w:val="32"/>
          <w:szCs w:val="32"/>
          <w:lang w:eastAsia="id-ID"/>
        </w:rPr>
        <w:sym w:font="HQPB1" w:char="F08C"/>
      </w:r>
      <w:r w:rsidRPr="000B34EC">
        <w:rPr>
          <w:rFonts w:asciiTheme="majorBidi" w:hAnsiTheme="majorBidi" w:cstheme="majorBidi"/>
          <w:sz w:val="32"/>
          <w:szCs w:val="32"/>
          <w:lang w:eastAsia="id-ID"/>
        </w:rPr>
        <w:sym w:font="HQPB5" w:char="F057"/>
      </w:r>
      <w:r w:rsidRPr="000B34EC">
        <w:rPr>
          <w:rFonts w:asciiTheme="majorBidi" w:hAnsiTheme="majorBidi" w:cstheme="majorBidi"/>
          <w:sz w:val="32"/>
          <w:szCs w:val="32"/>
          <w:lang w:eastAsia="id-ID"/>
        </w:rPr>
        <w:sym w:font="HQPB2" w:char="F07B"/>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A3"/>
      </w:r>
      <w:r w:rsidRPr="000B34EC">
        <w:rPr>
          <w:rFonts w:asciiTheme="majorBidi" w:hAnsiTheme="majorBidi" w:cstheme="majorBidi"/>
          <w:sz w:val="32"/>
          <w:szCs w:val="32"/>
          <w:lang w:eastAsia="id-ID"/>
        </w:rPr>
        <w:sym w:font="HQPB2" w:char="F060"/>
      </w:r>
      <w:r w:rsidRPr="000B34EC">
        <w:rPr>
          <w:rFonts w:asciiTheme="majorBidi" w:hAnsiTheme="majorBidi" w:cstheme="majorBidi"/>
          <w:sz w:val="32"/>
          <w:szCs w:val="32"/>
          <w:lang w:eastAsia="id-ID"/>
        </w:rPr>
        <w:sym w:font="HQPB4" w:char="F0C5"/>
      </w:r>
      <w:r w:rsidRPr="000B34EC">
        <w:rPr>
          <w:rFonts w:asciiTheme="majorBidi" w:hAnsiTheme="majorBidi" w:cstheme="majorBidi"/>
          <w:sz w:val="32"/>
          <w:szCs w:val="32"/>
          <w:lang w:eastAsia="id-ID"/>
        </w:rPr>
        <w:sym w:font="HQPB4" w:char="F062"/>
      </w:r>
      <w:r w:rsidRPr="000B34EC">
        <w:rPr>
          <w:rFonts w:asciiTheme="majorBidi" w:hAnsiTheme="majorBidi" w:cstheme="majorBidi"/>
          <w:sz w:val="32"/>
          <w:szCs w:val="32"/>
          <w:lang w:eastAsia="id-ID"/>
        </w:rPr>
        <w:sym w:font="HQPB1" w:char="F0A1"/>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C7"/>
      </w:r>
      <w:r w:rsidRPr="000B34EC">
        <w:rPr>
          <w:rFonts w:asciiTheme="majorBidi" w:hAnsiTheme="majorBidi" w:cstheme="majorBidi"/>
          <w:sz w:val="32"/>
          <w:szCs w:val="32"/>
          <w:lang w:eastAsia="id-ID"/>
        </w:rPr>
        <w:sym w:font="HQPB4" w:char="F064"/>
      </w:r>
      <w:r w:rsidRPr="000B34EC">
        <w:rPr>
          <w:rFonts w:asciiTheme="majorBidi" w:hAnsiTheme="majorBidi" w:cstheme="majorBidi"/>
          <w:sz w:val="32"/>
          <w:szCs w:val="32"/>
          <w:lang w:eastAsia="id-ID"/>
        </w:rPr>
        <w:sym w:font="HQPB2" w:char="F060"/>
      </w:r>
      <w:r w:rsidRPr="000B34EC">
        <w:rPr>
          <w:rFonts w:asciiTheme="majorBidi" w:hAnsiTheme="majorBidi" w:cstheme="majorBidi"/>
          <w:sz w:val="32"/>
          <w:szCs w:val="32"/>
          <w:lang w:eastAsia="id-ID"/>
        </w:rPr>
        <w:sym w:font="HQPB4" w:char="F0C5"/>
      </w:r>
      <w:r w:rsidRPr="000B34EC">
        <w:rPr>
          <w:rFonts w:asciiTheme="majorBidi" w:hAnsiTheme="majorBidi" w:cstheme="majorBidi"/>
          <w:sz w:val="32"/>
          <w:szCs w:val="32"/>
          <w:lang w:eastAsia="id-ID"/>
        </w:rPr>
        <w:sym w:font="HQPB4" w:char="F062"/>
      </w:r>
      <w:r w:rsidRPr="000B34EC">
        <w:rPr>
          <w:rFonts w:asciiTheme="majorBidi" w:hAnsiTheme="majorBidi" w:cstheme="majorBidi"/>
          <w:sz w:val="32"/>
          <w:szCs w:val="32"/>
          <w:lang w:eastAsia="id-ID"/>
        </w:rPr>
        <w:sym w:font="HQPB1" w:char="F0A1"/>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1" w:char="F079"/>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lang w:eastAsia="id-ID"/>
        </w:rPr>
        <w:sym w:font="HQPB4" w:char="F0E3"/>
      </w:r>
      <w:r w:rsidRPr="000B34EC">
        <w:rPr>
          <w:rFonts w:asciiTheme="majorBidi" w:hAnsiTheme="majorBidi" w:cstheme="majorBidi"/>
          <w:sz w:val="32"/>
          <w:szCs w:val="32"/>
          <w:lang w:eastAsia="id-ID"/>
        </w:rPr>
        <w:sym w:font="HQPB1" w:char="F08D"/>
      </w:r>
      <w:r w:rsidRPr="000B34EC">
        <w:rPr>
          <w:rFonts w:asciiTheme="majorBidi" w:hAnsiTheme="majorBidi" w:cstheme="majorBidi"/>
          <w:sz w:val="32"/>
          <w:szCs w:val="32"/>
          <w:lang w:eastAsia="id-ID"/>
        </w:rPr>
        <w:sym w:font="HQPB4" w:char="F0E0"/>
      </w:r>
      <w:r w:rsidRPr="000B34EC">
        <w:rPr>
          <w:rFonts w:asciiTheme="majorBidi" w:hAnsiTheme="majorBidi" w:cstheme="majorBidi"/>
          <w:sz w:val="32"/>
          <w:szCs w:val="32"/>
          <w:lang w:eastAsia="id-ID"/>
        </w:rPr>
        <w:sym w:font="HQPB1" w:char="F066"/>
      </w:r>
      <w:r w:rsidRPr="000B34EC">
        <w:rPr>
          <w:rFonts w:asciiTheme="majorBidi" w:hAnsiTheme="majorBidi" w:cstheme="majorBidi"/>
          <w:sz w:val="32"/>
          <w:szCs w:val="32"/>
          <w:lang w:eastAsia="id-ID"/>
        </w:rPr>
        <w:sym w:font="HQPB4" w:char="F0F8"/>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D2"/>
      </w:r>
      <w:r w:rsidRPr="000B34EC">
        <w:rPr>
          <w:rFonts w:asciiTheme="majorBidi" w:hAnsiTheme="majorBidi" w:cstheme="majorBidi"/>
          <w:sz w:val="32"/>
          <w:szCs w:val="32"/>
          <w:lang w:eastAsia="id-ID"/>
        </w:rPr>
        <w:sym w:font="HQPB1" w:char="F0C9"/>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5" w:char="F07C"/>
      </w:r>
      <w:r w:rsidRPr="000B34EC">
        <w:rPr>
          <w:rFonts w:asciiTheme="majorBidi" w:hAnsiTheme="majorBidi" w:cstheme="majorBidi"/>
          <w:sz w:val="32"/>
          <w:szCs w:val="32"/>
          <w:lang w:eastAsia="id-ID"/>
        </w:rPr>
        <w:sym w:font="HQPB1" w:char="F0C1"/>
      </w:r>
      <w:r w:rsidRPr="000B34EC">
        <w:rPr>
          <w:rFonts w:asciiTheme="majorBidi" w:hAnsiTheme="majorBidi" w:cstheme="majorBidi"/>
          <w:sz w:val="32"/>
          <w:szCs w:val="32"/>
          <w:lang w:eastAsia="id-ID"/>
        </w:rPr>
        <w:sym w:font="HQPB4" w:char="F0CF"/>
      </w:r>
      <w:r w:rsidRPr="000B34EC">
        <w:rPr>
          <w:rFonts w:asciiTheme="majorBidi" w:hAnsiTheme="majorBidi" w:cstheme="majorBidi"/>
          <w:sz w:val="32"/>
          <w:szCs w:val="32"/>
          <w:lang w:eastAsia="id-ID"/>
        </w:rPr>
        <w:sym w:font="HQPB2" w:char="F025"/>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34"/>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2" w:char="F060"/>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2" w:char="F04A"/>
      </w:r>
      <w:r w:rsidRPr="000B34EC">
        <w:rPr>
          <w:rFonts w:asciiTheme="majorBidi" w:hAnsiTheme="majorBidi" w:cstheme="majorBidi"/>
          <w:sz w:val="32"/>
          <w:szCs w:val="32"/>
          <w:lang w:eastAsia="id-ID"/>
        </w:rPr>
        <w:sym w:font="HQPB5" w:char="F073"/>
      </w:r>
      <w:r w:rsidRPr="000B34EC">
        <w:rPr>
          <w:rFonts w:asciiTheme="majorBidi" w:hAnsiTheme="majorBidi" w:cstheme="majorBidi"/>
          <w:sz w:val="32"/>
          <w:szCs w:val="32"/>
          <w:lang w:eastAsia="id-ID"/>
        </w:rPr>
        <w:sym w:font="HQPB1" w:char="F0F9"/>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9A"/>
      </w:r>
      <w:r w:rsidRPr="000B34EC">
        <w:rPr>
          <w:rFonts w:asciiTheme="majorBidi" w:hAnsiTheme="majorBidi" w:cstheme="majorBidi"/>
          <w:sz w:val="32"/>
          <w:szCs w:val="32"/>
          <w:lang w:eastAsia="id-ID"/>
        </w:rPr>
        <w:sym w:font="HQPB3" w:char="F058"/>
      </w:r>
      <w:r w:rsidRPr="000B34EC">
        <w:rPr>
          <w:rFonts w:asciiTheme="majorBidi" w:hAnsiTheme="majorBidi" w:cstheme="majorBidi"/>
          <w:sz w:val="32"/>
          <w:szCs w:val="32"/>
          <w:lang w:eastAsia="id-ID"/>
        </w:rPr>
        <w:sym w:font="HQPB4" w:char="F0A3"/>
      </w:r>
      <w:r w:rsidRPr="000B34EC">
        <w:rPr>
          <w:rFonts w:asciiTheme="majorBidi" w:hAnsiTheme="majorBidi" w:cstheme="majorBidi"/>
          <w:sz w:val="32"/>
          <w:szCs w:val="32"/>
          <w:lang w:eastAsia="id-ID"/>
        </w:rPr>
        <w:sym w:font="HQPB1" w:char="F089"/>
      </w:r>
      <w:r w:rsidRPr="000B34EC">
        <w:rPr>
          <w:rFonts w:asciiTheme="majorBidi" w:hAnsiTheme="majorBidi" w:cstheme="majorBidi"/>
          <w:sz w:val="32"/>
          <w:szCs w:val="32"/>
          <w:lang w:eastAsia="id-ID"/>
        </w:rPr>
        <w:sym w:font="HQPB5" w:char="F07C"/>
      </w:r>
      <w:r w:rsidRPr="000B34EC">
        <w:rPr>
          <w:rFonts w:asciiTheme="majorBidi" w:hAnsiTheme="majorBidi" w:cstheme="majorBidi"/>
          <w:sz w:val="32"/>
          <w:szCs w:val="32"/>
          <w:lang w:eastAsia="id-ID"/>
        </w:rPr>
        <w:sym w:font="HQPB1" w:char="F0C1"/>
      </w:r>
      <w:r w:rsidRPr="000B34EC">
        <w:rPr>
          <w:rFonts w:asciiTheme="majorBidi" w:hAnsiTheme="majorBidi" w:cstheme="majorBidi"/>
          <w:sz w:val="32"/>
          <w:szCs w:val="32"/>
          <w:lang w:eastAsia="id-ID"/>
        </w:rPr>
        <w:sym w:font="HQPB5" w:char="F073"/>
      </w:r>
      <w:r w:rsidRPr="000B34EC">
        <w:rPr>
          <w:rFonts w:asciiTheme="majorBidi" w:hAnsiTheme="majorBidi" w:cstheme="majorBidi"/>
          <w:sz w:val="32"/>
          <w:szCs w:val="32"/>
          <w:lang w:eastAsia="id-ID"/>
        </w:rPr>
        <w:sym w:font="HQPB1" w:char="F03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2" w:char="F0BE"/>
      </w:r>
      <w:r w:rsidRPr="000B34EC">
        <w:rPr>
          <w:rFonts w:asciiTheme="majorBidi" w:hAnsiTheme="majorBidi" w:cstheme="majorBidi"/>
          <w:sz w:val="32"/>
          <w:szCs w:val="32"/>
          <w:lang w:eastAsia="id-ID"/>
        </w:rPr>
        <w:sym w:font="HQPB4" w:char="F0CF"/>
      </w:r>
      <w:r w:rsidRPr="000B34EC">
        <w:rPr>
          <w:rFonts w:asciiTheme="majorBidi" w:hAnsiTheme="majorBidi" w:cstheme="majorBidi"/>
          <w:sz w:val="32"/>
          <w:szCs w:val="32"/>
          <w:lang w:eastAsia="id-ID"/>
        </w:rPr>
        <w:sym w:font="HQPB2" w:char="F06D"/>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1"/>
      </w:r>
      <w:r w:rsidRPr="000B34EC">
        <w:rPr>
          <w:rFonts w:asciiTheme="majorBidi" w:hAnsiTheme="majorBidi" w:cstheme="majorBidi"/>
          <w:sz w:val="32"/>
          <w:szCs w:val="32"/>
          <w:lang w:eastAsia="id-ID"/>
        </w:rPr>
        <w:sym w:font="HQPB4" w:char="F0DF"/>
      </w:r>
      <w:r w:rsidRPr="000B34EC">
        <w:rPr>
          <w:rFonts w:asciiTheme="majorBidi" w:hAnsiTheme="majorBidi" w:cstheme="majorBidi"/>
          <w:sz w:val="32"/>
          <w:szCs w:val="32"/>
          <w:lang w:eastAsia="id-ID"/>
        </w:rPr>
        <w:sym w:font="HQPB2" w:char="F067"/>
      </w:r>
      <w:r w:rsidRPr="000B34EC">
        <w:rPr>
          <w:rFonts w:asciiTheme="majorBidi" w:hAnsiTheme="majorBidi" w:cstheme="majorBidi"/>
          <w:sz w:val="32"/>
          <w:szCs w:val="32"/>
          <w:lang w:eastAsia="id-ID"/>
        </w:rPr>
        <w:sym w:font="HQPB5" w:char="F073"/>
      </w:r>
      <w:r w:rsidRPr="000B34EC">
        <w:rPr>
          <w:rFonts w:asciiTheme="majorBidi" w:hAnsiTheme="majorBidi" w:cstheme="majorBidi"/>
          <w:sz w:val="32"/>
          <w:szCs w:val="32"/>
          <w:lang w:eastAsia="id-ID"/>
        </w:rPr>
        <w:sym w:font="HQPB1" w:char="F0F9"/>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D7"/>
      </w:r>
      <w:r w:rsidRPr="000B34EC">
        <w:rPr>
          <w:rFonts w:asciiTheme="majorBidi" w:hAnsiTheme="majorBidi" w:cstheme="majorBidi"/>
          <w:sz w:val="32"/>
          <w:szCs w:val="32"/>
          <w:lang w:eastAsia="id-ID"/>
        </w:rPr>
        <w:sym w:font="HQPB2" w:char="F06F"/>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1" w:char="F091"/>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4" w:char="F0A4"/>
      </w:r>
      <w:r w:rsidRPr="000B34EC">
        <w:rPr>
          <w:rFonts w:asciiTheme="majorBidi" w:hAnsiTheme="majorBidi" w:cstheme="majorBidi"/>
          <w:sz w:val="32"/>
          <w:szCs w:val="32"/>
          <w:lang w:eastAsia="id-ID"/>
        </w:rPr>
        <w:sym w:font="HQPB1" w:char="F0FF"/>
      </w:r>
      <w:r w:rsidRPr="000B34EC">
        <w:rPr>
          <w:rFonts w:asciiTheme="majorBidi" w:hAnsiTheme="majorBidi" w:cstheme="majorBidi"/>
          <w:sz w:val="32"/>
          <w:szCs w:val="32"/>
          <w:lang w:eastAsia="id-ID"/>
        </w:rPr>
        <w:sym w:font="HQPB5" w:char="F09F"/>
      </w:r>
      <w:r w:rsidRPr="000B34EC">
        <w:rPr>
          <w:rFonts w:asciiTheme="majorBidi" w:hAnsiTheme="majorBidi" w:cstheme="majorBidi"/>
          <w:sz w:val="32"/>
          <w:szCs w:val="32"/>
          <w:lang w:eastAsia="id-ID"/>
        </w:rPr>
        <w:sym w:font="HQPB2" w:char="F03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2" w:char="F0BC"/>
      </w:r>
      <w:r w:rsidRPr="000B34EC">
        <w:rPr>
          <w:rFonts w:asciiTheme="majorBidi" w:hAnsiTheme="majorBidi" w:cstheme="majorBidi"/>
          <w:sz w:val="32"/>
          <w:szCs w:val="32"/>
          <w:lang w:eastAsia="id-ID"/>
        </w:rPr>
        <w:sym w:font="HQPB4" w:char="F0E3"/>
      </w:r>
      <w:r w:rsidRPr="000B34EC">
        <w:rPr>
          <w:rFonts w:asciiTheme="majorBidi" w:hAnsiTheme="majorBidi" w:cstheme="majorBidi"/>
          <w:sz w:val="32"/>
          <w:szCs w:val="32"/>
          <w:lang w:eastAsia="id-ID"/>
        </w:rPr>
        <w:sym w:font="HQPB3" w:char="F026"/>
      </w:r>
      <w:r w:rsidRPr="000B34EC">
        <w:rPr>
          <w:rFonts w:asciiTheme="majorBidi" w:hAnsiTheme="majorBidi" w:cstheme="majorBidi"/>
          <w:sz w:val="32"/>
          <w:szCs w:val="32"/>
          <w:lang w:eastAsia="id-ID"/>
        </w:rPr>
        <w:sym w:font="HQPB4" w:char="F0A9"/>
      </w:r>
      <w:r w:rsidRPr="000B34EC">
        <w:rPr>
          <w:rFonts w:asciiTheme="majorBidi" w:hAnsiTheme="majorBidi" w:cstheme="majorBidi"/>
          <w:sz w:val="32"/>
          <w:szCs w:val="32"/>
          <w:lang w:eastAsia="id-ID"/>
        </w:rPr>
        <w:sym w:font="HQPB3" w:char="F021"/>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34"/>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2" w:char="F060"/>
      </w:r>
      <w:r w:rsidRPr="000B34EC">
        <w:rPr>
          <w:rFonts w:asciiTheme="majorBidi" w:hAnsiTheme="majorBidi" w:cstheme="majorBidi"/>
          <w:sz w:val="32"/>
          <w:szCs w:val="32"/>
          <w:lang w:eastAsia="id-ID"/>
        </w:rPr>
        <w:sym w:font="HQPB5" w:char="F074"/>
      </w:r>
      <w:r w:rsidRPr="000B34EC">
        <w:rPr>
          <w:rFonts w:asciiTheme="majorBidi" w:hAnsiTheme="majorBidi" w:cstheme="majorBidi"/>
          <w:sz w:val="32"/>
          <w:szCs w:val="32"/>
          <w:lang w:eastAsia="id-ID"/>
        </w:rPr>
        <w:sym w:font="HQPB2" w:char="F042"/>
      </w:r>
      <w:r w:rsidRPr="000B34EC">
        <w:rPr>
          <w:rFonts w:asciiTheme="majorBidi" w:hAnsiTheme="majorBidi" w:cstheme="majorBidi"/>
          <w:sz w:val="32"/>
          <w:szCs w:val="32"/>
          <w:lang w:eastAsia="id-ID"/>
        </w:rPr>
        <w:sym w:font="HQPB5" w:char="F075"/>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F3"/>
      </w:r>
      <w:r w:rsidRPr="000B34EC">
        <w:rPr>
          <w:rFonts w:asciiTheme="majorBidi" w:hAnsiTheme="majorBidi" w:cstheme="majorBidi"/>
          <w:sz w:val="32"/>
          <w:szCs w:val="32"/>
          <w:lang w:eastAsia="id-ID"/>
        </w:rPr>
        <w:sym w:font="HQPB2" w:char="F04F"/>
      </w:r>
      <w:r w:rsidRPr="000B34EC">
        <w:rPr>
          <w:rFonts w:asciiTheme="majorBidi" w:hAnsiTheme="majorBidi" w:cstheme="majorBidi"/>
          <w:sz w:val="32"/>
          <w:szCs w:val="32"/>
          <w:lang w:eastAsia="id-ID"/>
        </w:rPr>
        <w:sym w:font="HQPB4" w:char="F0A9"/>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2" w:char="F04E"/>
      </w:r>
      <w:r w:rsidRPr="000B34EC">
        <w:rPr>
          <w:rFonts w:asciiTheme="majorBidi" w:hAnsiTheme="majorBidi" w:cstheme="majorBidi"/>
          <w:sz w:val="32"/>
          <w:szCs w:val="32"/>
          <w:lang w:eastAsia="id-ID"/>
        </w:rPr>
        <w:sym w:font="HQPB4" w:char="F0E0"/>
      </w:r>
      <w:r w:rsidRPr="000B34EC">
        <w:rPr>
          <w:rFonts w:asciiTheme="majorBidi" w:hAnsiTheme="majorBidi" w:cstheme="majorBidi"/>
          <w:sz w:val="32"/>
          <w:szCs w:val="32"/>
          <w:lang w:eastAsia="id-ID"/>
        </w:rPr>
        <w:sym w:font="HQPB2" w:char="F036"/>
      </w:r>
      <w:r w:rsidRPr="000B34EC">
        <w:rPr>
          <w:rFonts w:asciiTheme="majorBidi" w:hAnsiTheme="majorBidi" w:cstheme="majorBidi"/>
          <w:sz w:val="32"/>
          <w:szCs w:val="32"/>
          <w:lang w:eastAsia="id-ID"/>
        </w:rPr>
        <w:sym w:font="HQPB4" w:char="F0F8"/>
      </w:r>
      <w:r w:rsidRPr="000B34EC">
        <w:rPr>
          <w:rFonts w:asciiTheme="majorBidi" w:hAnsiTheme="majorBidi" w:cstheme="majorBidi"/>
          <w:sz w:val="32"/>
          <w:szCs w:val="32"/>
          <w:lang w:eastAsia="id-ID"/>
        </w:rPr>
        <w:sym w:font="HQPB1" w:char="F074"/>
      </w:r>
      <w:r w:rsidRPr="000B34EC">
        <w:rPr>
          <w:rFonts w:asciiTheme="majorBidi" w:hAnsiTheme="majorBidi" w:cstheme="majorBidi"/>
          <w:sz w:val="32"/>
          <w:szCs w:val="32"/>
          <w:lang w:eastAsia="id-ID"/>
        </w:rPr>
        <w:sym w:font="HQPB5" w:char="F073"/>
      </w:r>
      <w:r w:rsidRPr="000B34EC">
        <w:rPr>
          <w:rFonts w:asciiTheme="majorBidi" w:hAnsiTheme="majorBidi" w:cstheme="majorBidi"/>
          <w:sz w:val="32"/>
          <w:szCs w:val="32"/>
          <w:lang w:eastAsia="id-ID"/>
        </w:rPr>
        <w:sym w:font="HQPB2" w:char="F086"/>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21"/>
      </w:r>
      <w:r w:rsidRPr="000B34EC">
        <w:rPr>
          <w:rFonts w:asciiTheme="majorBidi" w:hAnsiTheme="majorBidi" w:cstheme="majorBidi"/>
          <w:sz w:val="32"/>
          <w:szCs w:val="32"/>
          <w:lang w:eastAsia="id-ID"/>
        </w:rPr>
        <w:sym w:font="HQPB1" w:char="F024"/>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2" w:char="F04A"/>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1" w:char="F02F"/>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4"/>
      </w:r>
      <w:r w:rsidRPr="000B34EC">
        <w:rPr>
          <w:rFonts w:asciiTheme="majorBidi" w:hAnsiTheme="majorBidi" w:cstheme="majorBidi"/>
          <w:sz w:val="32"/>
          <w:szCs w:val="32"/>
          <w:lang w:eastAsia="id-ID"/>
        </w:rPr>
        <w:sym w:font="HQPB2" w:char="F041"/>
      </w:r>
      <w:r w:rsidRPr="000B34EC">
        <w:rPr>
          <w:rFonts w:asciiTheme="majorBidi" w:hAnsiTheme="majorBidi" w:cstheme="majorBidi"/>
          <w:sz w:val="32"/>
          <w:szCs w:val="32"/>
          <w:lang w:eastAsia="id-ID"/>
        </w:rPr>
        <w:sym w:font="HQPB5" w:char="F074"/>
      </w:r>
      <w:r w:rsidRPr="000B34EC">
        <w:rPr>
          <w:rFonts w:asciiTheme="majorBidi" w:hAnsiTheme="majorBidi" w:cstheme="majorBidi"/>
          <w:sz w:val="32"/>
          <w:szCs w:val="32"/>
          <w:lang w:eastAsia="id-ID"/>
        </w:rPr>
        <w:sym w:font="HQPB1" w:char="F093"/>
      </w:r>
      <w:r w:rsidRPr="000B34EC">
        <w:rPr>
          <w:rFonts w:asciiTheme="majorBidi" w:hAnsiTheme="majorBidi" w:cstheme="majorBidi"/>
          <w:sz w:val="32"/>
          <w:szCs w:val="32"/>
          <w:lang w:eastAsia="id-ID"/>
        </w:rPr>
        <w:sym w:font="HQPB2" w:char="F052"/>
      </w:r>
      <w:r w:rsidRPr="000B34EC">
        <w:rPr>
          <w:rFonts w:asciiTheme="majorBidi" w:hAnsiTheme="majorBidi" w:cstheme="majorBidi"/>
          <w:sz w:val="32"/>
          <w:szCs w:val="32"/>
          <w:lang w:eastAsia="id-ID"/>
        </w:rPr>
        <w:sym w:font="HQPB5" w:char="F072"/>
      </w:r>
      <w:r w:rsidRPr="000B34EC">
        <w:rPr>
          <w:rFonts w:asciiTheme="majorBidi" w:hAnsiTheme="majorBidi" w:cstheme="majorBidi"/>
          <w:sz w:val="32"/>
          <w:szCs w:val="32"/>
          <w:lang w:eastAsia="id-ID"/>
        </w:rPr>
        <w:sym w:font="HQPB1" w:char="F026"/>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AA"/>
      </w:r>
      <w:r w:rsidRPr="000B34EC">
        <w:rPr>
          <w:rFonts w:asciiTheme="majorBidi" w:hAnsiTheme="majorBidi" w:cstheme="majorBidi"/>
          <w:sz w:val="32"/>
          <w:szCs w:val="32"/>
          <w:lang w:eastAsia="id-ID"/>
        </w:rPr>
        <w:sym w:font="HQPB1" w:char="F021"/>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9"/>
      </w:r>
      <w:r w:rsidRPr="000B34EC">
        <w:rPr>
          <w:rFonts w:asciiTheme="majorBidi" w:hAnsiTheme="majorBidi" w:cstheme="majorBidi"/>
          <w:sz w:val="32"/>
          <w:szCs w:val="32"/>
          <w:lang w:eastAsia="id-ID"/>
        </w:rPr>
        <w:sym w:font="HQPB2" w:char="F037"/>
      </w:r>
      <w:r w:rsidRPr="000B34EC">
        <w:rPr>
          <w:rFonts w:asciiTheme="majorBidi" w:hAnsiTheme="majorBidi" w:cstheme="majorBidi"/>
          <w:sz w:val="32"/>
          <w:szCs w:val="32"/>
          <w:lang w:eastAsia="id-ID"/>
        </w:rPr>
        <w:sym w:font="HQPB4" w:char="F0CD"/>
      </w:r>
      <w:r w:rsidRPr="000B34EC">
        <w:rPr>
          <w:rFonts w:asciiTheme="majorBidi" w:hAnsiTheme="majorBidi" w:cstheme="majorBidi"/>
          <w:sz w:val="32"/>
          <w:szCs w:val="32"/>
          <w:lang w:eastAsia="id-ID"/>
        </w:rPr>
        <w:sym w:font="HQPB2" w:char="F0B4"/>
      </w:r>
      <w:r w:rsidRPr="000B34EC">
        <w:rPr>
          <w:rFonts w:asciiTheme="majorBidi" w:hAnsiTheme="majorBidi" w:cstheme="majorBidi"/>
          <w:sz w:val="32"/>
          <w:szCs w:val="32"/>
          <w:lang w:eastAsia="id-ID"/>
        </w:rPr>
        <w:sym w:font="HQPB5" w:char="F0AF"/>
      </w:r>
      <w:r w:rsidRPr="000B34EC">
        <w:rPr>
          <w:rFonts w:asciiTheme="majorBidi" w:hAnsiTheme="majorBidi" w:cstheme="majorBidi"/>
          <w:sz w:val="32"/>
          <w:szCs w:val="32"/>
          <w:lang w:eastAsia="id-ID"/>
        </w:rPr>
        <w:sym w:font="HQPB2" w:char="F0BB"/>
      </w:r>
      <w:r w:rsidRPr="000B34EC">
        <w:rPr>
          <w:rFonts w:asciiTheme="majorBidi" w:hAnsiTheme="majorBidi" w:cstheme="majorBidi"/>
          <w:sz w:val="32"/>
          <w:szCs w:val="32"/>
          <w:lang w:eastAsia="id-ID"/>
        </w:rPr>
        <w:sym w:font="HQPB5" w:char="F073"/>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7"/>
      </w:r>
      <w:r w:rsidRPr="000B34EC">
        <w:rPr>
          <w:rFonts w:asciiTheme="majorBidi" w:hAnsiTheme="majorBidi" w:cstheme="majorBidi"/>
          <w:sz w:val="32"/>
          <w:szCs w:val="32"/>
          <w:lang w:eastAsia="id-ID"/>
        </w:rPr>
        <w:sym w:font="HQPB2" w:char="F072"/>
      </w:r>
      <w:r w:rsidRPr="000B34EC">
        <w:rPr>
          <w:rFonts w:asciiTheme="majorBidi" w:hAnsiTheme="majorBidi" w:cstheme="majorBidi"/>
          <w:sz w:val="32"/>
          <w:szCs w:val="32"/>
          <w:lang w:eastAsia="id-ID"/>
        </w:rPr>
        <w:sym w:font="HQPB4" w:char="F0E9"/>
      </w:r>
      <w:r w:rsidRPr="000B34EC">
        <w:rPr>
          <w:rFonts w:asciiTheme="majorBidi" w:hAnsiTheme="majorBidi" w:cstheme="majorBidi"/>
          <w:sz w:val="32"/>
          <w:szCs w:val="32"/>
          <w:lang w:eastAsia="id-ID"/>
        </w:rPr>
        <w:sym w:font="HQPB1" w:char="F027"/>
      </w:r>
      <w:r w:rsidRPr="000B34EC">
        <w:rPr>
          <w:rFonts w:asciiTheme="majorBidi" w:hAnsiTheme="majorBidi" w:cstheme="majorBidi"/>
          <w:sz w:val="32"/>
          <w:szCs w:val="32"/>
          <w:lang w:eastAsia="id-ID"/>
        </w:rPr>
        <w:sym w:font="HQPB5" w:char="F073"/>
      </w:r>
      <w:r w:rsidRPr="000B34EC">
        <w:rPr>
          <w:rFonts w:asciiTheme="majorBidi" w:hAnsiTheme="majorBidi" w:cstheme="majorBidi"/>
          <w:sz w:val="32"/>
          <w:szCs w:val="32"/>
          <w:lang w:eastAsia="id-ID"/>
        </w:rPr>
        <w:sym w:font="HQPB1" w:char="F0F9"/>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4" w:char="F0E3"/>
      </w:r>
      <w:r w:rsidRPr="000B34EC">
        <w:rPr>
          <w:rFonts w:asciiTheme="majorBidi" w:hAnsiTheme="majorBidi" w:cstheme="majorBidi"/>
          <w:sz w:val="32"/>
          <w:szCs w:val="32"/>
          <w:lang w:eastAsia="id-ID"/>
        </w:rPr>
        <w:sym w:font="HQPB2" w:char="F04E"/>
      </w:r>
      <w:r w:rsidRPr="000B34EC">
        <w:rPr>
          <w:rFonts w:asciiTheme="majorBidi" w:hAnsiTheme="majorBidi" w:cstheme="majorBidi"/>
          <w:sz w:val="32"/>
          <w:szCs w:val="32"/>
          <w:lang w:eastAsia="id-ID"/>
        </w:rPr>
        <w:sym w:font="HQPB4" w:char="F0E8"/>
      </w:r>
      <w:r w:rsidRPr="000B34EC">
        <w:rPr>
          <w:rFonts w:asciiTheme="majorBidi" w:hAnsiTheme="majorBidi" w:cstheme="majorBidi"/>
          <w:sz w:val="32"/>
          <w:szCs w:val="32"/>
          <w:lang w:eastAsia="id-ID"/>
        </w:rPr>
        <w:sym w:font="HQPB2" w:char="F064"/>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5" w:char="F074"/>
      </w:r>
      <w:r w:rsidRPr="000B34EC">
        <w:rPr>
          <w:rFonts w:asciiTheme="majorBidi" w:hAnsiTheme="majorBidi" w:cstheme="majorBidi"/>
          <w:sz w:val="32"/>
          <w:szCs w:val="32"/>
          <w:lang w:eastAsia="id-ID"/>
        </w:rPr>
        <w:sym w:font="HQPB2" w:char="F062"/>
      </w:r>
      <w:r w:rsidRPr="000B34EC">
        <w:rPr>
          <w:rFonts w:asciiTheme="majorBidi" w:hAnsiTheme="majorBidi" w:cstheme="majorBidi"/>
          <w:sz w:val="32"/>
          <w:szCs w:val="32"/>
          <w:lang w:eastAsia="id-ID"/>
        </w:rPr>
        <w:sym w:font="HQPB2" w:char="F071"/>
      </w:r>
      <w:r w:rsidRPr="000B34EC">
        <w:rPr>
          <w:rFonts w:asciiTheme="majorBidi" w:hAnsiTheme="majorBidi" w:cstheme="majorBidi"/>
          <w:sz w:val="32"/>
          <w:szCs w:val="32"/>
          <w:lang w:eastAsia="id-ID"/>
        </w:rPr>
        <w:sym w:font="HQPB4" w:char="F0DF"/>
      </w:r>
      <w:r w:rsidRPr="000B34EC">
        <w:rPr>
          <w:rFonts w:asciiTheme="majorBidi" w:hAnsiTheme="majorBidi" w:cstheme="majorBidi"/>
          <w:sz w:val="32"/>
          <w:szCs w:val="32"/>
          <w:lang w:eastAsia="id-ID"/>
        </w:rPr>
        <w:sym w:font="HQPB2" w:char="F04A"/>
      </w:r>
      <w:r w:rsidRPr="000B34EC">
        <w:rPr>
          <w:rFonts w:asciiTheme="majorBidi" w:hAnsiTheme="majorBidi" w:cstheme="majorBidi"/>
          <w:sz w:val="32"/>
          <w:szCs w:val="32"/>
          <w:lang w:eastAsia="id-ID"/>
        </w:rPr>
        <w:sym w:font="HQPB4" w:char="F0CE"/>
      </w:r>
      <w:r w:rsidRPr="000B34EC">
        <w:rPr>
          <w:rFonts w:asciiTheme="majorBidi" w:hAnsiTheme="majorBidi" w:cstheme="majorBidi"/>
          <w:sz w:val="32"/>
          <w:szCs w:val="32"/>
          <w:lang w:eastAsia="id-ID"/>
        </w:rPr>
        <w:sym w:font="HQPB2" w:char="F03D"/>
      </w:r>
      <w:r w:rsidRPr="000B34EC">
        <w:rPr>
          <w:rFonts w:asciiTheme="majorBidi" w:hAnsiTheme="majorBidi" w:cstheme="majorBidi"/>
          <w:sz w:val="32"/>
          <w:szCs w:val="32"/>
          <w:lang w:eastAsia="id-ID"/>
        </w:rPr>
        <w:sym w:font="HQPB2" w:char="F0BB"/>
      </w:r>
      <w:r w:rsidRPr="000B34EC">
        <w:rPr>
          <w:rFonts w:asciiTheme="majorBidi" w:hAnsiTheme="majorBidi" w:cstheme="majorBidi"/>
          <w:sz w:val="32"/>
          <w:szCs w:val="32"/>
          <w:lang w:eastAsia="id-ID"/>
        </w:rPr>
        <w:sym w:font="HQPB4" w:char="F0A9"/>
      </w:r>
      <w:r w:rsidRPr="000B34EC">
        <w:rPr>
          <w:rFonts w:asciiTheme="majorBidi" w:hAnsiTheme="majorBidi" w:cstheme="majorBidi"/>
          <w:sz w:val="32"/>
          <w:szCs w:val="32"/>
          <w:lang w:eastAsia="id-ID"/>
        </w:rPr>
        <w:sym w:font="HQPB1" w:char="F0E0"/>
      </w:r>
      <w:r w:rsidRPr="000B34EC">
        <w:rPr>
          <w:rFonts w:asciiTheme="majorBidi" w:hAnsiTheme="majorBidi" w:cstheme="majorBidi"/>
          <w:sz w:val="32"/>
          <w:szCs w:val="32"/>
          <w:lang w:eastAsia="id-ID"/>
        </w:rPr>
        <w:sym w:font="HQPB2" w:char="F039"/>
      </w:r>
      <w:r w:rsidRPr="000B34EC">
        <w:rPr>
          <w:rFonts w:asciiTheme="majorBidi" w:hAnsiTheme="majorBidi" w:cstheme="majorBidi"/>
          <w:sz w:val="32"/>
          <w:szCs w:val="32"/>
          <w:lang w:eastAsia="id-ID"/>
        </w:rPr>
        <w:sym w:font="HQPB5" w:char="F024"/>
      </w:r>
      <w:r w:rsidRPr="000B34EC">
        <w:rPr>
          <w:rFonts w:asciiTheme="majorBidi" w:hAnsiTheme="majorBidi" w:cstheme="majorBidi"/>
          <w:sz w:val="32"/>
          <w:szCs w:val="32"/>
          <w:lang w:eastAsia="id-ID"/>
        </w:rPr>
        <w:sym w:font="HQPB1" w:char="F023"/>
      </w:r>
      <w:r w:rsidRPr="000B34EC">
        <w:rPr>
          <w:rFonts w:asciiTheme="majorBidi" w:hAnsiTheme="majorBidi" w:cstheme="majorBidi"/>
          <w:sz w:val="32"/>
          <w:szCs w:val="32"/>
          <w:rtl/>
          <w:lang w:eastAsia="id-ID"/>
        </w:rPr>
        <w:t xml:space="preserve"> </w:t>
      </w:r>
      <w:r w:rsidRPr="000B34EC">
        <w:rPr>
          <w:rFonts w:asciiTheme="majorBidi" w:hAnsiTheme="majorBidi" w:cstheme="majorBidi"/>
          <w:sz w:val="32"/>
          <w:szCs w:val="32"/>
          <w:lang w:eastAsia="id-ID"/>
        </w:rPr>
        <w:sym w:font="HQPB2" w:char="F0C7"/>
      </w:r>
      <w:r w:rsidRPr="000B34EC">
        <w:rPr>
          <w:rFonts w:asciiTheme="majorBidi" w:hAnsiTheme="majorBidi" w:cstheme="majorBidi"/>
          <w:sz w:val="32"/>
          <w:szCs w:val="32"/>
          <w:lang w:eastAsia="id-ID"/>
        </w:rPr>
        <w:sym w:font="HQPB2" w:char="F0CD"/>
      </w:r>
      <w:r w:rsidRPr="000B34EC">
        <w:rPr>
          <w:rFonts w:asciiTheme="majorBidi" w:hAnsiTheme="majorBidi" w:cstheme="majorBidi"/>
          <w:sz w:val="32"/>
          <w:szCs w:val="32"/>
          <w:lang w:eastAsia="id-ID"/>
        </w:rPr>
        <w:sym w:font="HQPB2" w:char="F0CE"/>
      </w:r>
      <w:r w:rsidRPr="000B34EC">
        <w:rPr>
          <w:rFonts w:asciiTheme="majorBidi" w:hAnsiTheme="majorBidi" w:cstheme="majorBidi"/>
          <w:sz w:val="32"/>
          <w:szCs w:val="32"/>
          <w:lang w:eastAsia="id-ID"/>
        </w:rPr>
        <w:sym w:font="HQPB2" w:char="F0C8"/>
      </w:r>
      <w:r w:rsidRPr="000B34EC">
        <w:rPr>
          <w:rFonts w:asciiTheme="majorBidi" w:hAnsiTheme="majorBidi" w:cstheme="majorBidi"/>
          <w:sz w:val="32"/>
          <w:szCs w:val="32"/>
          <w:rtl/>
          <w:lang w:eastAsia="id-ID"/>
        </w:rPr>
        <w:t xml:space="preserve"> </w:t>
      </w:r>
    </w:p>
    <w:p w:rsidR="00311EA9" w:rsidRDefault="00FB783E" w:rsidP="00B60FA1">
      <w:pPr>
        <w:spacing w:after="0"/>
        <w:ind w:left="851" w:hanging="851"/>
        <w:rPr>
          <w:rFonts w:asciiTheme="majorBidi" w:hAnsiTheme="majorBidi" w:cstheme="majorBidi"/>
          <w:i/>
          <w:iCs/>
          <w:szCs w:val="24"/>
          <w:lang w:val="en-US" w:eastAsia="id-ID"/>
        </w:rPr>
      </w:pPr>
      <w:r w:rsidRPr="000B34EC">
        <w:rPr>
          <w:rFonts w:asciiTheme="majorBidi" w:hAnsiTheme="majorBidi" w:cstheme="majorBidi"/>
          <w:i/>
          <w:iCs/>
          <w:szCs w:val="24"/>
          <w:lang w:eastAsia="id-ID"/>
        </w:rPr>
        <w:t>Artinya: Dan kami Telah tetapkan terhadap mereka di dalamnya (At Taurat) bahwasanya jiwa (dibalas) dengan jiwa, mata dengan mata, hidung dengan hidung, telinga dengan telinga, gigi dengan gigi, dan luka luka (pun) ada kisasnya. barangsiapa yang melepaskan (hak kisas) nya, Maka melepaskan hak itu (menjadi) penebus dosa baginya. barangsiapa tidak memutuskan perkara menurut apa yang diturunkan Allah, Maka mereka itu adalah orang-orang yang zalim.</w:t>
      </w:r>
      <w:r w:rsidRPr="000B34EC">
        <w:rPr>
          <w:rStyle w:val="FootnoteReference"/>
          <w:rFonts w:asciiTheme="majorBidi" w:hAnsiTheme="majorBidi" w:cstheme="majorBidi"/>
          <w:i/>
          <w:iCs/>
          <w:szCs w:val="24"/>
          <w:lang w:eastAsia="id-ID"/>
        </w:rPr>
        <w:footnoteReference w:id="10"/>
      </w:r>
    </w:p>
    <w:p w:rsidR="00B60FA1" w:rsidRPr="00B60FA1" w:rsidRDefault="00B60FA1" w:rsidP="00B60FA1">
      <w:pPr>
        <w:spacing w:after="0"/>
        <w:ind w:left="851" w:hanging="851"/>
        <w:rPr>
          <w:rFonts w:asciiTheme="majorBidi" w:hAnsiTheme="majorBidi" w:cstheme="majorBidi"/>
          <w:i/>
          <w:iCs/>
          <w:szCs w:val="24"/>
          <w:lang w:val="en-US" w:eastAsia="id-ID"/>
        </w:rPr>
      </w:pPr>
    </w:p>
    <w:p w:rsidR="00F77204" w:rsidRPr="006173CB" w:rsidRDefault="00F573B7" w:rsidP="006173CB">
      <w:pPr>
        <w:pStyle w:val="ListParagraph"/>
        <w:numPr>
          <w:ilvl w:val="0"/>
          <w:numId w:val="27"/>
        </w:numPr>
        <w:spacing w:after="0" w:line="480" w:lineRule="auto"/>
        <w:ind w:left="567" w:hanging="283"/>
        <w:rPr>
          <w:rFonts w:asciiTheme="majorBidi" w:eastAsia="Times New Roman" w:hAnsiTheme="majorBidi" w:cstheme="majorBidi"/>
          <w:b/>
          <w:szCs w:val="24"/>
          <w:lang w:eastAsia="id-ID"/>
        </w:rPr>
      </w:pPr>
      <w:r w:rsidRPr="006173CB">
        <w:rPr>
          <w:rFonts w:asciiTheme="majorBidi" w:eastAsia="Times New Roman" w:hAnsiTheme="majorBidi" w:cstheme="majorBidi"/>
          <w:b/>
          <w:szCs w:val="24"/>
          <w:lang w:eastAsia="id-ID"/>
        </w:rPr>
        <w:t>Pembunuhan</w:t>
      </w:r>
      <w:r w:rsidR="00F77204" w:rsidRPr="006173CB">
        <w:rPr>
          <w:rFonts w:asciiTheme="majorBidi" w:eastAsia="Times New Roman" w:hAnsiTheme="majorBidi" w:cstheme="majorBidi"/>
          <w:b/>
          <w:szCs w:val="24"/>
          <w:lang w:eastAsia="id-ID"/>
        </w:rPr>
        <w:t xml:space="preserve"> </w:t>
      </w:r>
      <w:r w:rsidR="00BA11FE" w:rsidRPr="006173CB">
        <w:rPr>
          <w:rFonts w:asciiTheme="majorBidi" w:eastAsia="Times New Roman" w:hAnsiTheme="majorBidi" w:cstheme="majorBidi"/>
          <w:b/>
          <w:szCs w:val="24"/>
          <w:lang w:eastAsia="id-ID"/>
        </w:rPr>
        <w:t xml:space="preserve">dan </w:t>
      </w:r>
      <w:r w:rsidR="00F77204" w:rsidRPr="006173CB">
        <w:rPr>
          <w:rFonts w:asciiTheme="majorBidi" w:eastAsia="Times New Roman" w:hAnsiTheme="majorBidi" w:cstheme="majorBidi"/>
          <w:b/>
          <w:szCs w:val="24"/>
          <w:lang w:eastAsia="id-ID"/>
        </w:rPr>
        <w:t>Berantai</w:t>
      </w:r>
    </w:p>
    <w:p w:rsidR="00BA11FE" w:rsidRPr="002872A6" w:rsidRDefault="00BA11FE" w:rsidP="006173CB">
      <w:pPr>
        <w:pStyle w:val="ListParagraph"/>
        <w:numPr>
          <w:ilvl w:val="0"/>
          <w:numId w:val="31"/>
        </w:numPr>
        <w:spacing w:after="0" w:line="480" w:lineRule="auto"/>
        <w:ind w:left="851" w:hanging="284"/>
        <w:rPr>
          <w:rFonts w:asciiTheme="majorBidi" w:eastAsia="Times New Roman" w:hAnsiTheme="majorBidi" w:cstheme="majorBidi"/>
          <w:bCs/>
          <w:szCs w:val="24"/>
          <w:lang w:eastAsia="id-ID"/>
        </w:rPr>
      </w:pPr>
      <w:r w:rsidRPr="002872A6">
        <w:rPr>
          <w:rFonts w:asciiTheme="majorBidi" w:eastAsia="Times New Roman" w:hAnsiTheme="majorBidi" w:cstheme="majorBidi"/>
          <w:bCs/>
          <w:szCs w:val="24"/>
          <w:lang w:eastAsia="id-ID"/>
        </w:rPr>
        <w:t>pengertian</w:t>
      </w:r>
    </w:p>
    <w:p w:rsidR="00F77204" w:rsidRPr="000B34EC" w:rsidRDefault="00F77204" w:rsidP="006173CB">
      <w:pPr>
        <w:pStyle w:val="ListParagraph"/>
        <w:spacing w:after="0" w:line="480" w:lineRule="auto"/>
        <w:ind w:left="851"/>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Defenisi pembunuhan menurut beberapa pakar hukum:</w:t>
      </w:r>
    </w:p>
    <w:p w:rsidR="00F77204" w:rsidRPr="000B34EC" w:rsidRDefault="00F77204" w:rsidP="009E3B9B">
      <w:pPr>
        <w:pStyle w:val="ListParagraph"/>
        <w:numPr>
          <w:ilvl w:val="0"/>
          <w:numId w:val="37"/>
        </w:numPr>
        <w:spacing w:after="0" w:line="276" w:lineRule="auto"/>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Menurut Drs. Sudarsono, SH yang menjelaskan pendapatnya bahwa:</w:t>
      </w:r>
    </w:p>
    <w:p w:rsidR="00311EA9" w:rsidRDefault="00C45166" w:rsidP="009E3B9B">
      <w:pPr>
        <w:pStyle w:val="ListParagraph"/>
        <w:spacing w:after="0" w:line="276" w:lineRule="auto"/>
        <w:ind w:left="1080" w:hanging="425"/>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 xml:space="preserve">       </w:t>
      </w:r>
      <w:r w:rsidR="00F77204" w:rsidRPr="000B34EC">
        <w:rPr>
          <w:rFonts w:asciiTheme="majorBidi" w:eastAsia="Times New Roman" w:hAnsiTheme="majorBidi" w:cstheme="majorBidi"/>
          <w:szCs w:val="24"/>
          <w:lang w:eastAsia="id-ID"/>
        </w:rPr>
        <w:t>Bunuh, berbunuh (bunuh-bunuhan), bersibunuh (bunuh-membunuh), saling mematikan; saling membunuh; 1)mematikan, mengilangkan (menghabisi, mencabut) nyawa. 2) menghapus (tulisan) memadamkan (api dan sebagainya); menutup (bocor, pancuran dan sebagainya).</w:t>
      </w:r>
      <w:r w:rsidR="00F77204" w:rsidRPr="000B34EC">
        <w:rPr>
          <w:rStyle w:val="FootnoteReference"/>
          <w:rFonts w:asciiTheme="majorBidi" w:eastAsia="Times New Roman" w:hAnsiTheme="majorBidi" w:cstheme="majorBidi"/>
          <w:szCs w:val="24"/>
          <w:lang w:eastAsia="id-ID"/>
        </w:rPr>
        <w:footnoteReference w:id="11"/>
      </w:r>
    </w:p>
    <w:p w:rsidR="00311EA9" w:rsidRDefault="00F77204" w:rsidP="009E3B9B">
      <w:pPr>
        <w:pStyle w:val="ListParagraph"/>
        <w:numPr>
          <w:ilvl w:val="0"/>
          <w:numId w:val="37"/>
        </w:numPr>
        <w:spacing w:after="0" w:line="276" w:lineRule="auto"/>
        <w:ind w:left="1080" w:hanging="284"/>
        <w:rPr>
          <w:rFonts w:asciiTheme="majorBidi" w:eastAsia="Times New Roman" w:hAnsiTheme="majorBidi" w:cstheme="majorBidi"/>
          <w:szCs w:val="24"/>
          <w:lang w:eastAsia="id-ID"/>
        </w:rPr>
      </w:pPr>
      <w:r w:rsidRPr="00311EA9">
        <w:rPr>
          <w:rFonts w:asciiTheme="majorBidi" w:eastAsia="Times New Roman" w:hAnsiTheme="majorBidi" w:cstheme="majorBidi"/>
          <w:szCs w:val="24"/>
          <w:lang w:eastAsia="id-ID"/>
        </w:rPr>
        <w:t>Pembunuhan menurut Dr. Andi Hamzah, SH yaitu “dengan sengaja merampas/menghilangkan nyawa orang lain”.</w:t>
      </w:r>
      <w:r w:rsidRPr="000B34EC">
        <w:rPr>
          <w:rStyle w:val="FootnoteReference"/>
          <w:rFonts w:asciiTheme="majorBidi" w:eastAsia="Times New Roman" w:hAnsiTheme="majorBidi" w:cstheme="majorBidi"/>
          <w:szCs w:val="24"/>
          <w:lang w:eastAsia="id-ID"/>
        </w:rPr>
        <w:footnoteReference w:id="12"/>
      </w:r>
    </w:p>
    <w:p w:rsidR="00F77204" w:rsidRDefault="002872A6" w:rsidP="00311EA9">
      <w:pPr>
        <w:pStyle w:val="ListParagraph"/>
        <w:numPr>
          <w:ilvl w:val="0"/>
          <w:numId w:val="37"/>
        </w:numPr>
        <w:spacing w:after="0" w:line="276" w:lineRule="auto"/>
        <w:ind w:left="851" w:hanging="284"/>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lastRenderedPageBreak/>
        <w:t>Ledeng Marpaung</w:t>
      </w:r>
      <w:r w:rsidR="006B03AD">
        <w:rPr>
          <w:rFonts w:asciiTheme="majorBidi" w:eastAsia="Times New Roman" w:hAnsiTheme="majorBidi" w:cstheme="majorBidi"/>
          <w:szCs w:val="24"/>
          <w:lang w:eastAsia="id-ID"/>
        </w:rPr>
        <w:t xml:space="preserve">, </w:t>
      </w:r>
      <w:r w:rsidR="00F77204" w:rsidRPr="00311EA9">
        <w:rPr>
          <w:rFonts w:asciiTheme="majorBidi" w:eastAsia="Times New Roman" w:hAnsiTheme="majorBidi" w:cstheme="majorBidi"/>
          <w:szCs w:val="24"/>
          <w:lang w:eastAsia="id-ID"/>
        </w:rPr>
        <w:t>S</w:t>
      </w:r>
      <w:r w:rsidR="006B03AD">
        <w:rPr>
          <w:rFonts w:asciiTheme="majorBidi" w:eastAsia="Times New Roman" w:hAnsiTheme="majorBidi" w:cstheme="majorBidi"/>
          <w:szCs w:val="24"/>
          <w:lang w:eastAsia="id-ID"/>
        </w:rPr>
        <w:t>H</w:t>
      </w:r>
      <w:r w:rsidR="00F77204" w:rsidRPr="00311EA9">
        <w:rPr>
          <w:rFonts w:asciiTheme="majorBidi" w:eastAsia="Times New Roman" w:hAnsiTheme="majorBidi" w:cstheme="majorBidi"/>
          <w:szCs w:val="24"/>
          <w:lang w:eastAsia="id-ID"/>
        </w:rPr>
        <w:t xml:space="preserve"> memberikan defenisi tentang pembunuhan “menghilangkan nyawa berarti menghilangkan kehidupan pada manusia”.</w:t>
      </w:r>
      <w:r w:rsidR="00F77204" w:rsidRPr="000B34EC">
        <w:rPr>
          <w:rStyle w:val="FootnoteReference"/>
          <w:rFonts w:asciiTheme="majorBidi" w:eastAsia="Times New Roman" w:hAnsiTheme="majorBidi" w:cstheme="majorBidi"/>
          <w:szCs w:val="24"/>
          <w:lang w:eastAsia="id-ID"/>
        </w:rPr>
        <w:footnoteReference w:id="13"/>
      </w:r>
    </w:p>
    <w:p w:rsidR="00311EA9" w:rsidRPr="00311EA9" w:rsidRDefault="00311EA9" w:rsidP="00311EA9">
      <w:pPr>
        <w:pStyle w:val="ListParagraph"/>
        <w:spacing w:after="0" w:line="276" w:lineRule="auto"/>
        <w:ind w:left="851"/>
        <w:rPr>
          <w:rFonts w:asciiTheme="majorBidi" w:eastAsia="Times New Roman" w:hAnsiTheme="majorBidi" w:cstheme="majorBidi"/>
          <w:szCs w:val="24"/>
          <w:lang w:eastAsia="id-ID"/>
        </w:rPr>
      </w:pPr>
    </w:p>
    <w:p w:rsidR="00D55AE0" w:rsidRDefault="00F77204" w:rsidP="00D55AE0">
      <w:pPr>
        <w:spacing w:after="0" w:line="480" w:lineRule="auto"/>
        <w:ind w:firstLine="567"/>
        <w:rPr>
          <w:rFonts w:eastAsia="Times New Roman" w:cs="Times New Roman"/>
          <w:szCs w:val="24"/>
          <w:lang w:eastAsia="id-ID"/>
        </w:rPr>
      </w:pPr>
      <w:r w:rsidRPr="00311EA9">
        <w:rPr>
          <w:rFonts w:asciiTheme="majorBidi" w:eastAsia="Times New Roman" w:hAnsiTheme="majorBidi" w:cstheme="majorBidi"/>
          <w:szCs w:val="24"/>
          <w:lang w:eastAsia="id-ID"/>
        </w:rPr>
        <w:t>Dengan mengacu pada beberapa pengertian yang dikemukakan oleh pakar hukum di</w:t>
      </w:r>
      <w:r w:rsidR="00A624BD" w:rsidRPr="00311EA9">
        <w:rPr>
          <w:rFonts w:asciiTheme="majorBidi" w:eastAsia="Times New Roman" w:hAnsiTheme="majorBidi" w:cstheme="majorBidi"/>
          <w:szCs w:val="24"/>
          <w:lang w:eastAsia="id-ID"/>
        </w:rPr>
        <w:t xml:space="preserve"> </w:t>
      </w:r>
      <w:r w:rsidRPr="00311EA9">
        <w:rPr>
          <w:rFonts w:asciiTheme="majorBidi" w:eastAsia="Times New Roman" w:hAnsiTheme="majorBidi" w:cstheme="majorBidi"/>
          <w:szCs w:val="24"/>
          <w:lang w:eastAsia="id-ID"/>
        </w:rPr>
        <w:t>atas, maka penulis dapat menarik kesimpulan bahwa pengertian pembunuhan berantai adalah merupakan suatu proses,</w:t>
      </w:r>
      <w:r w:rsidR="00130A07" w:rsidRPr="00311EA9">
        <w:rPr>
          <w:rFonts w:asciiTheme="majorBidi" w:eastAsia="Times New Roman" w:hAnsiTheme="majorBidi" w:cstheme="majorBidi"/>
          <w:szCs w:val="24"/>
          <w:lang w:eastAsia="id-ID"/>
        </w:rPr>
        <w:t xml:space="preserve"> </w:t>
      </w:r>
      <w:r w:rsidRPr="00311EA9">
        <w:rPr>
          <w:rFonts w:asciiTheme="majorBidi" w:eastAsia="Times New Roman" w:hAnsiTheme="majorBidi" w:cstheme="majorBidi"/>
          <w:szCs w:val="24"/>
          <w:lang w:eastAsia="id-ID"/>
        </w:rPr>
        <w:t>dan melakukan pembunuhan secara berturut-turut at</w:t>
      </w:r>
      <w:r w:rsidR="00C73001">
        <w:rPr>
          <w:rFonts w:asciiTheme="majorBidi" w:eastAsia="Times New Roman" w:hAnsiTheme="majorBidi" w:cstheme="majorBidi"/>
          <w:szCs w:val="24"/>
          <w:lang w:eastAsia="id-ID"/>
        </w:rPr>
        <w:t>au secara terus-menerus yang di</w:t>
      </w:r>
      <w:r w:rsidRPr="00311EA9">
        <w:rPr>
          <w:rFonts w:asciiTheme="majorBidi" w:eastAsia="Times New Roman" w:hAnsiTheme="majorBidi" w:cstheme="majorBidi"/>
          <w:szCs w:val="24"/>
          <w:lang w:eastAsia="id-ID"/>
        </w:rPr>
        <w:t>lakukan oleh seseorang dengan cara merampas nyawa terhadap orang lain yang mengakibatkan hilangnya kehidupan pada manusia,dimana pelaku pembunuh tidak mengenal para korbannya begitu juga para korban tidak mengenal si pelaku tersebut.</w:t>
      </w:r>
      <w:r w:rsidR="00D55AE0" w:rsidRPr="00D55AE0">
        <w:rPr>
          <w:rFonts w:eastAsia="Times New Roman" w:cs="Times New Roman"/>
          <w:szCs w:val="24"/>
          <w:lang w:eastAsia="id-ID"/>
        </w:rPr>
        <w:t xml:space="preserve"> </w:t>
      </w:r>
    </w:p>
    <w:p w:rsidR="00BA11FE" w:rsidRDefault="00D55AE0" w:rsidP="00D55AE0">
      <w:pPr>
        <w:spacing w:after="0"/>
        <w:ind w:left="567"/>
        <w:rPr>
          <w:rFonts w:asciiTheme="majorBidi" w:eastAsia="Times New Roman" w:hAnsiTheme="majorBidi" w:cstheme="majorBidi"/>
          <w:szCs w:val="24"/>
          <w:lang w:eastAsia="id-ID"/>
        </w:rPr>
      </w:pPr>
      <w:r w:rsidRPr="00B102D3">
        <w:rPr>
          <w:rFonts w:eastAsia="Times New Roman" w:cs="Times New Roman"/>
          <w:szCs w:val="24"/>
          <w:lang w:eastAsia="id-ID"/>
        </w:rPr>
        <w:t>Pembunuhan berantai terjadi ketika satu atau lebih individu (dalam banyak kasus biasanya laki-laki) melakukan tindak pembunuhan kedua dan/atau pembunuhan berikutnya; tidak ada hubungan dengan korban (korban dan penyerangnya tidak saling mengenal); terjadi pada waktu yang berbeda dan tidak ada hubungan nyata dengan pembunuhan terdahulu (dan pembunuhan berikutnya); dan pada umumnya dilakukan dalam lokasi geografis berbeda</w:t>
      </w:r>
      <w:r>
        <w:rPr>
          <w:rFonts w:eastAsia="Times New Roman" w:cs="Times New Roman"/>
          <w:szCs w:val="24"/>
          <w:lang w:eastAsia="id-ID"/>
        </w:rPr>
        <w:t>.</w:t>
      </w:r>
      <w:r>
        <w:rPr>
          <w:rStyle w:val="FootnoteReference"/>
          <w:rFonts w:eastAsia="Times New Roman" w:cs="Times New Roman"/>
          <w:szCs w:val="24"/>
          <w:lang w:eastAsia="id-ID"/>
        </w:rPr>
        <w:footnoteReference w:id="14"/>
      </w:r>
    </w:p>
    <w:p w:rsidR="00FB7E78" w:rsidRPr="00FB7E78" w:rsidRDefault="00FB7E78" w:rsidP="003F1752">
      <w:pPr>
        <w:spacing w:after="0" w:line="276" w:lineRule="auto"/>
        <w:rPr>
          <w:rFonts w:asciiTheme="majorBidi" w:eastAsia="Times New Roman" w:hAnsiTheme="majorBidi" w:cstheme="majorBidi"/>
          <w:szCs w:val="24"/>
          <w:lang w:eastAsia="id-ID"/>
        </w:rPr>
      </w:pPr>
    </w:p>
    <w:p w:rsidR="009A3326" w:rsidRPr="009A3326" w:rsidRDefault="00F77204" w:rsidP="009A3326">
      <w:pPr>
        <w:pStyle w:val="ListParagraph"/>
        <w:spacing w:after="0" w:line="480" w:lineRule="auto"/>
        <w:ind w:left="0" w:firstLine="709"/>
        <w:rPr>
          <w:rFonts w:asciiTheme="majorBidi" w:eastAsia="Times New Roman" w:hAnsiTheme="majorBidi" w:cstheme="majorBidi"/>
          <w:szCs w:val="24"/>
          <w:lang w:val="en-US" w:eastAsia="id-ID"/>
        </w:rPr>
      </w:pPr>
      <w:r w:rsidRPr="000B34EC">
        <w:rPr>
          <w:rFonts w:asciiTheme="majorBidi" w:eastAsia="Times New Roman" w:hAnsiTheme="majorBidi" w:cstheme="majorBidi"/>
          <w:szCs w:val="24"/>
          <w:lang w:eastAsia="id-ID"/>
        </w:rPr>
        <w:t>Pembunuhan berantai telah memenuhi perhatian dari masyarakat banyak dan kalangan penegak keadilan untuk masalah kriminal, tetapi literatur mengenai masalah ini masih terbatas. membahas pandangan- pandangan dari kacamata para ahli jiwa mengenai pembunuhan seksual berantai sebagai salah satu t</w:t>
      </w:r>
      <w:r w:rsidR="00AE29CE">
        <w:rPr>
          <w:rFonts w:asciiTheme="majorBidi" w:eastAsia="Times New Roman" w:hAnsiTheme="majorBidi" w:cstheme="majorBidi"/>
          <w:szCs w:val="24"/>
          <w:lang w:eastAsia="id-ID"/>
        </w:rPr>
        <w:t xml:space="preserve">ipe pembunuhan berantai. </w:t>
      </w:r>
      <w:r w:rsidRPr="000B34EC">
        <w:rPr>
          <w:rFonts w:asciiTheme="majorBidi" w:eastAsia="Times New Roman" w:hAnsiTheme="majorBidi" w:cstheme="majorBidi"/>
          <w:szCs w:val="24"/>
          <w:lang w:eastAsia="id-ID"/>
        </w:rPr>
        <w:t>Karakteristik dari tipe pembunuhan dan pelanggarannya masih menjadi bahan diskusi pembunuhan yang sangat kejam dilihat</w:t>
      </w:r>
      <w:r w:rsidR="00AE29CE">
        <w:rPr>
          <w:rFonts w:asciiTheme="majorBidi" w:eastAsia="Times New Roman" w:hAnsiTheme="majorBidi" w:cstheme="majorBidi"/>
          <w:szCs w:val="24"/>
          <w:lang w:eastAsia="id-ID"/>
        </w:rPr>
        <w:t xml:space="preserve"> kasat mata kita masing-masing. </w:t>
      </w:r>
      <w:r w:rsidRPr="000B34EC">
        <w:rPr>
          <w:rFonts w:asciiTheme="majorBidi" w:eastAsia="Times New Roman" w:hAnsiTheme="majorBidi" w:cstheme="majorBidi"/>
          <w:szCs w:val="24"/>
          <w:lang w:eastAsia="id-ID"/>
        </w:rPr>
        <w:t xml:space="preserve">Aparat-aparat </w:t>
      </w:r>
      <w:r w:rsidRPr="000B34EC">
        <w:rPr>
          <w:rFonts w:asciiTheme="majorBidi" w:eastAsia="Times New Roman" w:hAnsiTheme="majorBidi" w:cstheme="majorBidi"/>
          <w:szCs w:val="24"/>
          <w:lang w:eastAsia="id-ID"/>
        </w:rPr>
        <w:lastRenderedPageBreak/>
        <w:t>pemerintahan turut serta dalam memberantas kejahatan-kejahatan ini yang begitu sadis. Pada statusnya jejaring internet, dalam kehidupan sehari- hari kebanyakan pembunuhan berantai adalah pembunuhan seksual, bersamaan dengan itu, terdapat literatur-literatur mengenai pembunuhan seksual berantai, dan banyak juga terdapat para pembunuh yang berlainan jiwa sehingga si korban dihabiskan nyawanya.</w:t>
      </w:r>
    </w:p>
    <w:p w:rsidR="00317DE7" w:rsidRPr="000B34EC" w:rsidRDefault="00317DE7" w:rsidP="009A3326">
      <w:pPr>
        <w:pStyle w:val="ListParagraph"/>
        <w:spacing w:after="0"/>
        <w:ind w:left="1080"/>
        <w:rPr>
          <w:rFonts w:asciiTheme="majorBidi" w:hAnsiTheme="majorBidi" w:cstheme="majorBidi"/>
        </w:rPr>
      </w:pPr>
    </w:p>
    <w:p w:rsidR="00F77204" w:rsidRPr="00FD23CD" w:rsidRDefault="00F77204" w:rsidP="006E2B2A">
      <w:pPr>
        <w:pStyle w:val="ListParagraph"/>
        <w:numPr>
          <w:ilvl w:val="0"/>
          <w:numId w:val="31"/>
        </w:numPr>
        <w:spacing w:after="0" w:line="480" w:lineRule="auto"/>
        <w:ind w:left="851" w:hanging="284"/>
        <w:rPr>
          <w:rFonts w:asciiTheme="majorBidi" w:eastAsia="Times New Roman" w:hAnsiTheme="majorBidi" w:cstheme="majorBidi"/>
          <w:szCs w:val="24"/>
          <w:lang w:eastAsia="id-ID"/>
        </w:rPr>
      </w:pPr>
      <w:r w:rsidRPr="00FD23CD">
        <w:rPr>
          <w:rFonts w:asciiTheme="majorBidi" w:eastAsia="Times New Roman" w:hAnsiTheme="majorBidi" w:cstheme="majorBidi"/>
          <w:szCs w:val="24"/>
          <w:lang w:eastAsia="id-ID"/>
        </w:rPr>
        <w:t>Faktor-faktor yang menyebabkan terjadinya pembunuhan</w:t>
      </w:r>
    </w:p>
    <w:p w:rsidR="00F77204" w:rsidRPr="000B34EC" w:rsidRDefault="00F77204" w:rsidP="006E2B2A">
      <w:pPr>
        <w:pStyle w:val="ListParagraph"/>
        <w:spacing w:after="0" w:line="480" w:lineRule="auto"/>
        <w:ind w:left="0" w:firstLine="851"/>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Tindak pidana yang dilakukan oleh masyarakat khususnya tindak pidana pembunuhan, seperti pembunuhan berantai yang sering kita jumpai berbagai media cetak a</w:t>
      </w:r>
      <w:r w:rsidR="00AE29CE">
        <w:rPr>
          <w:rFonts w:asciiTheme="majorBidi" w:eastAsia="Times New Roman" w:hAnsiTheme="majorBidi" w:cstheme="majorBidi"/>
          <w:szCs w:val="24"/>
          <w:lang w:eastAsia="id-ID"/>
        </w:rPr>
        <w:t>tau dijejaring internet dan betapun</w:t>
      </w:r>
      <w:r w:rsidRPr="000B34EC">
        <w:rPr>
          <w:rFonts w:asciiTheme="majorBidi" w:eastAsia="Times New Roman" w:hAnsiTheme="majorBidi" w:cstheme="majorBidi"/>
          <w:szCs w:val="24"/>
          <w:lang w:eastAsia="id-ID"/>
        </w:rPr>
        <w:t xml:space="preserve"> di telivisi,</w:t>
      </w:r>
      <w:r w:rsidR="00AE29CE">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pembunuhan ini mempunyai hubungan erat dengan kondisi-kondisi kehidupan masyarakat. Dalam upaya menentukan penyebab seseorang melakukan tindak pidana pembunuhan tentunya perlu menganalisa sampai sejauh</w:t>
      </w:r>
      <w:r w:rsidR="00E25BFA" w:rsidRPr="000B34EC">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mana aspek kehidupan seseorang itu dalam hubungan deengan tindak pidana yang dilakukan.</w:t>
      </w:r>
    </w:p>
    <w:p w:rsidR="00F77204" w:rsidRPr="000B34EC" w:rsidRDefault="00F77204" w:rsidP="009E3B9B">
      <w:pPr>
        <w:pStyle w:val="ListParagraph"/>
        <w:spacing w:after="0"/>
        <w:ind w:left="0" w:firstLine="72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Untuk mengetahui penyebab tindak pidana pembunuhan yang biasa dilakukan oleh  para pidana, maka berikut ini akan diuraikan faktor-faktor penyebabnya sebagai berikut:</w:t>
      </w:r>
    </w:p>
    <w:p w:rsidR="00F77204" w:rsidRDefault="00F77204" w:rsidP="009E3B9B">
      <w:pPr>
        <w:pStyle w:val="ListParagraph"/>
        <w:numPr>
          <w:ilvl w:val="0"/>
          <w:numId w:val="9"/>
        </w:numPr>
        <w:spacing w:after="0"/>
        <w:ind w:left="990" w:hanging="283"/>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Faktor psikologis</w:t>
      </w:r>
    </w:p>
    <w:p w:rsidR="005A0A4D" w:rsidRDefault="005A0A4D" w:rsidP="009E3B9B">
      <w:pPr>
        <w:pStyle w:val="ListParagraph"/>
        <w:numPr>
          <w:ilvl w:val="0"/>
          <w:numId w:val="9"/>
        </w:numPr>
        <w:spacing w:after="0"/>
        <w:ind w:left="990" w:hanging="27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Faktor ekonomi</w:t>
      </w:r>
    </w:p>
    <w:p w:rsidR="005A0A4D" w:rsidRDefault="005A0A4D" w:rsidP="009E3B9B">
      <w:pPr>
        <w:pStyle w:val="ListParagraph"/>
        <w:numPr>
          <w:ilvl w:val="0"/>
          <w:numId w:val="9"/>
        </w:numPr>
        <w:spacing w:after="0"/>
        <w:ind w:left="990" w:hanging="27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Faktor linkungan.</w:t>
      </w:r>
      <w:r w:rsidRPr="005A0A4D">
        <w:rPr>
          <w:rStyle w:val="FootnoteReference"/>
          <w:rFonts w:asciiTheme="majorBidi" w:eastAsia="Times New Roman" w:hAnsiTheme="majorBidi" w:cstheme="majorBidi"/>
          <w:szCs w:val="24"/>
          <w:lang w:eastAsia="id-ID"/>
        </w:rPr>
        <w:t xml:space="preserve"> </w:t>
      </w:r>
      <w:r w:rsidRPr="000B34EC">
        <w:rPr>
          <w:rStyle w:val="FootnoteReference"/>
          <w:rFonts w:asciiTheme="majorBidi" w:eastAsia="Times New Roman" w:hAnsiTheme="majorBidi" w:cstheme="majorBidi"/>
          <w:szCs w:val="24"/>
          <w:lang w:eastAsia="id-ID"/>
        </w:rPr>
        <w:footnoteReference w:id="15"/>
      </w:r>
    </w:p>
    <w:p w:rsidR="005A0A4D" w:rsidRPr="000B34EC" w:rsidRDefault="005A0A4D" w:rsidP="005A0A4D">
      <w:pPr>
        <w:pStyle w:val="ListParagraph"/>
        <w:spacing w:after="0"/>
        <w:ind w:left="851"/>
        <w:rPr>
          <w:rFonts w:asciiTheme="majorBidi" w:eastAsia="Times New Roman" w:hAnsiTheme="majorBidi" w:cstheme="majorBidi"/>
          <w:szCs w:val="24"/>
          <w:lang w:eastAsia="id-ID"/>
        </w:rPr>
      </w:pPr>
    </w:p>
    <w:p w:rsidR="00F77204" w:rsidRPr="005A0A4D" w:rsidRDefault="00F77204" w:rsidP="007E216F">
      <w:pPr>
        <w:pStyle w:val="ListParagraph"/>
        <w:spacing w:after="0" w:line="480" w:lineRule="auto"/>
        <w:ind w:left="0" w:firstLine="709"/>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Seseorang</w:t>
      </w:r>
      <w:r w:rsidR="00AE29CE">
        <w:rPr>
          <w:rFonts w:asciiTheme="majorBidi" w:eastAsia="Times New Roman" w:hAnsiTheme="majorBidi" w:cstheme="majorBidi"/>
          <w:szCs w:val="24"/>
          <w:lang w:eastAsia="id-ID"/>
        </w:rPr>
        <w:t xml:space="preserve"> berhungan dengan masalah kepri</w:t>
      </w:r>
      <w:r w:rsidRPr="000B34EC">
        <w:rPr>
          <w:rFonts w:asciiTheme="majorBidi" w:eastAsia="Times New Roman" w:hAnsiTheme="majorBidi" w:cstheme="majorBidi"/>
          <w:szCs w:val="24"/>
          <w:lang w:eastAsia="id-ID"/>
        </w:rPr>
        <w:t>badian yang sering menimbulkan kelakuan menyimpang lebih-lebih kalau seseorang itu tertekan perasaannya cendrun</w:t>
      </w:r>
      <w:r w:rsidR="004847D7" w:rsidRPr="000B34EC">
        <w:rPr>
          <w:rFonts w:asciiTheme="majorBidi" w:eastAsia="Times New Roman" w:hAnsiTheme="majorBidi" w:cstheme="majorBidi"/>
          <w:szCs w:val="24"/>
          <w:lang w:eastAsia="id-ID"/>
        </w:rPr>
        <w:t xml:space="preserve">g untuk melakukan penyimpangan, </w:t>
      </w:r>
      <w:r w:rsidRPr="000B34EC">
        <w:rPr>
          <w:rFonts w:asciiTheme="majorBidi" w:eastAsia="Times New Roman" w:hAnsiTheme="majorBidi" w:cstheme="majorBidi"/>
          <w:szCs w:val="24"/>
          <w:lang w:eastAsia="id-ID"/>
        </w:rPr>
        <w:t xml:space="preserve">dan penyimpangan itu melakukan pembunuhan. Salah satu hal yang berhubungan dengan keadaan pskilogis ini adalah usia, emosi dan </w:t>
      </w:r>
      <w:r w:rsidRPr="000B34EC">
        <w:rPr>
          <w:rFonts w:asciiTheme="majorBidi" w:eastAsia="Times New Roman" w:hAnsiTheme="majorBidi" w:cstheme="majorBidi"/>
          <w:szCs w:val="24"/>
          <w:lang w:eastAsia="id-ID"/>
        </w:rPr>
        <w:lastRenderedPageBreak/>
        <w:t>sebagainya.</w:t>
      </w:r>
      <w:r w:rsidRPr="005A0A4D">
        <w:rPr>
          <w:rFonts w:asciiTheme="majorBidi" w:eastAsia="Times New Roman" w:hAnsiTheme="majorBidi" w:cstheme="majorBidi"/>
          <w:szCs w:val="24"/>
          <w:lang w:eastAsia="id-ID"/>
        </w:rPr>
        <w:t>Faktor psikologis pada diri seseorang berhubungan dengan masalah kepribadian. Kondisi kejiwaan juga di dalamnya mengandung perasaan cemburu, rasa dendam dan pada akhirnya dapat memicu perbuatan-perbuatan yang sifatnya melanggar norma yang berlaku dalam kehidupan masyarakat.</w:t>
      </w:r>
    </w:p>
    <w:p w:rsidR="00F77204" w:rsidRPr="00FB7E78" w:rsidRDefault="005A0A4D" w:rsidP="00FB7E78">
      <w:pPr>
        <w:pStyle w:val="ListParagraph"/>
        <w:spacing w:after="0" w:line="480" w:lineRule="auto"/>
        <w:ind w:left="0" w:firstLine="709"/>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 xml:space="preserve">Faktor ekonomi ialah </w:t>
      </w:r>
      <w:r w:rsidR="00F77204" w:rsidRPr="000B34EC">
        <w:rPr>
          <w:rFonts w:asciiTheme="majorBidi" w:eastAsia="Times New Roman" w:hAnsiTheme="majorBidi" w:cstheme="majorBidi"/>
          <w:szCs w:val="24"/>
          <w:lang w:eastAsia="id-ID"/>
        </w:rPr>
        <w:t>Manusi</w:t>
      </w:r>
      <w:r w:rsidR="00996CCB">
        <w:rPr>
          <w:rFonts w:asciiTheme="majorBidi" w:eastAsia="Times New Roman" w:hAnsiTheme="majorBidi" w:cstheme="majorBidi"/>
          <w:szCs w:val="24"/>
          <w:lang w:eastAsia="id-ID"/>
        </w:rPr>
        <w:t xml:space="preserve">a mempunyai kebutuhan-kebutuhan </w:t>
      </w:r>
      <w:r w:rsidR="00F77204" w:rsidRPr="000B34EC">
        <w:rPr>
          <w:rFonts w:asciiTheme="majorBidi" w:eastAsia="Times New Roman" w:hAnsiTheme="majorBidi" w:cstheme="majorBidi"/>
          <w:szCs w:val="24"/>
          <w:lang w:eastAsia="id-ID"/>
        </w:rPr>
        <w:t>tak terbatas, sedangkan alat-alat pemuas kebutuhan itu terbatas. Dengan demikian banyaknya kebutuhan yang diperlukan manusia, maka manusia tidak dapat memenuhinya. Dengan adanya ketimpangan ekonomi seseorang. Cenderung melakukan tindakan yang melanggar hukum tersebut salah satu diantaranya melakukan pem</w:t>
      </w:r>
      <w:r w:rsidR="00CA31ED">
        <w:rPr>
          <w:rFonts w:asciiTheme="majorBidi" w:eastAsia="Times New Roman" w:hAnsiTheme="majorBidi" w:cstheme="majorBidi"/>
          <w:szCs w:val="24"/>
          <w:lang w:eastAsia="id-ID"/>
        </w:rPr>
        <w:t>bu</w:t>
      </w:r>
      <w:r w:rsidR="00F77204" w:rsidRPr="000B34EC">
        <w:rPr>
          <w:rFonts w:asciiTheme="majorBidi" w:eastAsia="Times New Roman" w:hAnsiTheme="majorBidi" w:cstheme="majorBidi"/>
          <w:szCs w:val="24"/>
          <w:lang w:eastAsia="id-ID"/>
        </w:rPr>
        <w:t>nuhan.</w:t>
      </w:r>
    </w:p>
    <w:p w:rsidR="00F77204" w:rsidRPr="000B34EC" w:rsidRDefault="007E216F" w:rsidP="007E216F">
      <w:pPr>
        <w:pStyle w:val="ListParagraph"/>
        <w:spacing w:after="0" w:line="480" w:lineRule="auto"/>
        <w:ind w:left="0" w:firstLine="709"/>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F</w:t>
      </w:r>
      <w:r w:rsidR="005A0A4D">
        <w:rPr>
          <w:rFonts w:asciiTheme="majorBidi" w:eastAsia="Times New Roman" w:hAnsiTheme="majorBidi" w:cstheme="majorBidi"/>
          <w:szCs w:val="24"/>
          <w:lang w:eastAsia="id-ID"/>
        </w:rPr>
        <w:t>aktor</w:t>
      </w:r>
      <w:r>
        <w:rPr>
          <w:rFonts w:asciiTheme="majorBidi" w:eastAsia="Times New Roman" w:hAnsiTheme="majorBidi" w:cstheme="majorBidi"/>
          <w:szCs w:val="24"/>
          <w:lang w:eastAsia="id-ID"/>
        </w:rPr>
        <w:t xml:space="preserve"> </w:t>
      </w:r>
      <w:r w:rsidR="00F77204" w:rsidRPr="000B34EC">
        <w:rPr>
          <w:rFonts w:asciiTheme="majorBidi" w:eastAsia="Times New Roman" w:hAnsiTheme="majorBidi" w:cstheme="majorBidi"/>
          <w:szCs w:val="24"/>
          <w:lang w:eastAsia="id-ID"/>
        </w:rPr>
        <w:t>Lingkungan merupakan tempat seseorang b</w:t>
      </w:r>
      <w:r w:rsidR="005A0A4D">
        <w:rPr>
          <w:rFonts w:asciiTheme="majorBidi" w:eastAsia="Times New Roman" w:hAnsiTheme="majorBidi" w:cstheme="majorBidi"/>
          <w:szCs w:val="24"/>
          <w:lang w:eastAsia="id-ID"/>
        </w:rPr>
        <w:t xml:space="preserve">erpijak sebagai makhluk sosial </w:t>
      </w:r>
      <w:r>
        <w:rPr>
          <w:rFonts w:asciiTheme="majorBidi" w:eastAsia="Times New Roman" w:hAnsiTheme="majorBidi" w:cstheme="majorBidi"/>
          <w:szCs w:val="24"/>
          <w:lang w:eastAsia="id-ID"/>
        </w:rPr>
        <w:t>t</w:t>
      </w:r>
      <w:r w:rsidR="00F77204" w:rsidRPr="000B34EC">
        <w:rPr>
          <w:rFonts w:asciiTheme="majorBidi" w:eastAsia="Times New Roman" w:hAnsiTheme="majorBidi" w:cstheme="majorBidi"/>
          <w:szCs w:val="24"/>
          <w:lang w:eastAsia="id-ID"/>
        </w:rPr>
        <w:t xml:space="preserve">idak bisa melepaskan diri dari masyarakatnya, artinya secara mendasar manusia itu terdiri membentuk kelompok. Secara umum lingkungan sekolah dan lingkungan masyarakat. </w:t>
      </w:r>
    </w:p>
    <w:p w:rsidR="00F77204" w:rsidRPr="00FD23CD" w:rsidRDefault="000A0FFD" w:rsidP="006E09C9">
      <w:pPr>
        <w:pStyle w:val="ListParagraph"/>
        <w:numPr>
          <w:ilvl w:val="0"/>
          <w:numId w:val="1"/>
        </w:numPr>
        <w:spacing w:after="0" w:line="480" w:lineRule="auto"/>
        <w:rPr>
          <w:rFonts w:asciiTheme="majorBidi" w:eastAsia="Times New Roman" w:hAnsiTheme="majorBidi" w:cstheme="majorBidi"/>
          <w:bCs/>
          <w:szCs w:val="24"/>
          <w:lang w:eastAsia="id-ID"/>
        </w:rPr>
      </w:pPr>
      <w:r w:rsidRPr="00FD23CD">
        <w:rPr>
          <w:rFonts w:asciiTheme="majorBidi" w:eastAsia="Times New Roman" w:hAnsiTheme="majorBidi" w:cstheme="majorBidi"/>
          <w:bCs/>
          <w:szCs w:val="24"/>
          <w:lang w:eastAsia="id-ID"/>
        </w:rPr>
        <w:t>Tindak P</w:t>
      </w:r>
      <w:r w:rsidR="00F77204" w:rsidRPr="00FD23CD">
        <w:rPr>
          <w:rFonts w:asciiTheme="majorBidi" w:eastAsia="Times New Roman" w:hAnsiTheme="majorBidi" w:cstheme="majorBidi"/>
          <w:bCs/>
          <w:szCs w:val="24"/>
          <w:lang w:eastAsia="id-ID"/>
        </w:rPr>
        <w:t xml:space="preserve">idana pembunuhan </w:t>
      </w:r>
    </w:p>
    <w:p w:rsidR="00F77204" w:rsidRPr="000B34EC" w:rsidRDefault="00F77204" w:rsidP="009A3326">
      <w:pPr>
        <w:pStyle w:val="ListParagraph"/>
        <w:spacing w:after="0" w:line="480" w:lineRule="auto"/>
        <w:ind w:left="0" w:firstLine="709"/>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Pembunuhan adalah suatu tindakan untuk menghilangkan nyawa orang lain. Pembunuhan ini merupakan bentuk pokok dari kejahatan terhadap nyawa. Di samping itu pembunuhan, tindak pidana yang berakibat hilanngya nyawa orang lain,</w:t>
      </w:r>
      <w:r w:rsidR="00996CCB">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dan jenis-jenis pembunuhan yang dalam tinjauan. Dalam Kitab Undang-Undang Hukum Pidana (KUHP) dikemukakan yaitu:</w:t>
      </w:r>
    </w:p>
    <w:p w:rsidR="00F77204" w:rsidRPr="007B65A4" w:rsidRDefault="00C75FE8" w:rsidP="00DE5CC5">
      <w:pPr>
        <w:pStyle w:val="ListParagraph"/>
        <w:numPr>
          <w:ilvl w:val="0"/>
          <w:numId w:val="3"/>
        </w:numPr>
        <w:spacing w:after="0"/>
        <w:ind w:left="1080"/>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Pembunuhan biasa</w:t>
      </w:r>
      <w:r w:rsidRPr="00C75FE8">
        <w:rPr>
          <w:rFonts w:asciiTheme="majorBidi" w:eastAsia="Times New Roman" w:hAnsiTheme="majorBidi" w:cstheme="majorBidi"/>
          <w:i/>
          <w:iCs/>
          <w:szCs w:val="24"/>
          <w:lang w:eastAsia="id-ID"/>
        </w:rPr>
        <w:t>(doogslag)</w:t>
      </w:r>
      <w:r w:rsidR="00F77204" w:rsidRPr="000B34EC">
        <w:rPr>
          <w:rFonts w:asciiTheme="majorBidi" w:eastAsia="Times New Roman" w:hAnsiTheme="majorBidi" w:cstheme="majorBidi"/>
          <w:szCs w:val="24"/>
          <w:lang w:eastAsia="id-ID"/>
        </w:rPr>
        <w:t xml:space="preserve"> yaitu sebaimana diatur pada pasal 338 KUHP; dalam pembunuhan biasa </w:t>
      </w:r>
      <w:r w:rsidR="00F77204" w:rsidRPr="000B34EC">
        <w:rPr>
          <w:rFonts w:asciiTheme="majorBidi" w:eastAsia="Times New Roman" w:hAnsiTheme="majorBidi" w:cstheme="majorBidi"/>
          <w:i/>
          <w:szCs w:val="24"/>
          <w:lang w:eastAsia="id-ID"/>
        </w:rPr>
        <w:t>(doogslag)</w:t>
      </w:r>
      <w:r w:rsidR="00F77204" w:rsidRPr="000B34EC">
        <w:rPr>
          <w:rFonts w:asciiTheme="majorBidi" w:eastAsia="Times New Roman" w:hAnsiTheme="majorBidi" w:cstheme="majorBidi"/>
          <w:szCs w:val="24"/>
          <w:lang w:eastAsia="id-ID"/>
        </w:rPr>
        <w:t xml:space="preserve"> harus memenuhi unsur-unsur, bahwa perbuatan itu harus disengaja dan kesengajaan itu harus timbul seketika itu juga dengan maksud supaya orang itu mati, melenyapkan nyawa merupakan perbuatan yang positif mesk</w:t>
      </w:r>
      <w:r w:rsidR="00661AA2">
        <w:rPr>
          <w:rFonts w:asciiTheme="majorBidi" w:eastAsia="Times New Roman" w:hAnsiTheme="majorBidi" w:cstheme="majorBidi"/>
          <w:szCs w:val="24"/>
          <w:lang w:eastAsia="id-ID"/>
        </w:rPr>
        <w:t xml:space="preserve">ipun  </w:t>
      </w:r>
      <w:r w:rsidR="00F77204" w:rsidRPr="000B34EC">
        <w:rPr>
          <w:rFonts w:asciiTheme="majorBidi" w:eastAsia="Times New Roman" w:hAnsiTheme="majorBidi" w:cstheme="majorBidi"/>
          <w:szCs w:val="24"/>
          <w:lang w:eastAsia="id-ID"/>
        </w:rPr>
        <w:t xml:space="preserve">dengan </w:t>
      </w:r>
      <w:r w:rsidR="00F77204" w:rsidRPr="000B34EC">
        <w:rPr>
          <w:rFonts w:asciiTheme="majorBidi" w:eastAsia="Times New Roman" w:hAnsiTheme="majorBidi" w:cstheme="majorBidi"/>
          <w:szCs w:val="24"/>
          <w:lang w:eastAsia="id-ID"/>
        </w:rPr>
        <w:lastRenderedPageBreak/>
        <w:t xml:space="preserve">perbuatan yang sekecil apapun. Dan perbuatan itu harus menyebabkan matinya orang seketika itu juga atau beberapa saat setelah dilakukannya, serta ada hubungan antara perbuatan yang dilakukan itu dengan kematian orang tersebut. Sebagaimana bunyi pasal 338: </w:t>
      </w:r>
      <w:r w:rsidR="00A4524F">
        <w:rPr>
          <w:rFonts w:asciiTheme="majorBidi" w:eastAsia="Times New Roman" w:hAnsiTheme="majorBidi" w:cstheme="majorBidi"/>
          <w:szCs w:val="24"/>
          <w:lang w:eastAsia="id-ID"/>
        </w:rPr>
        <w:t>“</w:t>
      </w:r>
      <w:r w:rsidR="00F77204" w:rsidRPr="000B34EC">
        <w:rPr>
          <w:rFonts w:asciiTheme="majorBidi" w:eastAsia="Times New Roman" w:hAnsiTheme="majorBidi" w:cstheme="majorBidi"/>
          <w:szCs w:val="24"/>
          <w:lang w:eastAsia="id-ID"/>
        </w:rPr>
        <w:t>barang siapa dengan sengaja merampas nyawa orang lain diancam karena pembunuhan dengan pidana penjara paling lama lima belas tahun</w:t>
      </w:r>
      <w:r w:rsidR="00A4524F">
        <w:rPr>
          <w:rFonts w:asciiTheme="majorBidi" w:eastAsia="Times New Roman" w:hAnsiTheme="majorBidi" w:cstheme="majorBidi"/>
          <w:szCs w:val="24"/>
          <w:lang w:eastAsia="id-ID"/>
        </w:rPr>
        <w:t>”</w:t>
      </w:r>
      <w:r w:rsidR="00F77204" w:rsidRPr="000B34EC">
        <w:rPr>
          <w:rFonts w:asciiTheme="majorBidi" w:eastAsia="Times New Roman" w:hAnsiTheme="majorBidi" w:cstheme="majorBidi"/>
          <w:szCs w:val="24"/>
          <w:lang w:eastAsia="id-ID"/>
        </w:rPr>
        <w:t>.</w:t>
      </w:r>
      <w:r w:rsidR="00F77204" w:rsidRPr="000B34EC">
        <w:rPr>
          <w:rStyle w:val="FootnoteReference"/>
          <w:rFonts w:asciiTheme="majorBidi" w:eastAsia="Times New Roman" w:hAnsiTheme="majorBidi" w:cstheme="majorBidi"/>
          <w:szCs w:val="24"/>
          <w:lang w:eastAsia="id-ID"/>
        </w:rPr>
        <w:footnoteReference w:id="16"/>
      </w:r>
      <w:r w:rsidR="00F77204" w:rsidRPr="000B34EC">
        <w:rPr>
          <w:rFonts w:asciiTheme="majorBidi" w:eastAsia="Times New Roman" w:hAnsiTheme="majorBidi" w:cstheme="majorBidi"/>
          <w:szCs w:val="24"/>
          <w:lang w:eastAsia="id-ID"/>
        </w:rPr>
        <w:t xml:space="preserve"> </w:t>
      </w:r>
    </w:p>
    <w:p w:rsidR="007B65A4" w:rsidRPr="000B34EC" w:rsidRDefault="007B65A4" w:rsidP="007B65A4">
      <w:pPr>
        <w:pStyle w:val="ListParagraph"/>
        <w:spacing w:after="0"/>
        <w:ind w:left="567"/>
        <w:rPr>
          <w:rFonts w:asciiTheme="majorBidi" w:eastAsia="Times New Roman" w:hAnsiTheme="majorBidi" w:cstheme="majorBidi"/>
          <w:szCs w:val="24"/>
          <w:lang w:eastAsia="id-ID"/>
        </w:rPr>
      </w:pPr>
    </w:p>
    <w:p w:rsidR="00F77204" w:rsidRPr="007B65A4" w:rsidRDefault="00F77204" w:rsidP="00DE5CC5">
      <w:pPr>
        <w:pStyle w:val="ListParagraph"/>
        <w:numPr>
          <w:ilvl w:val="0"/>
          <w:numId w:val="3"/>
        </w:numPr>
        <w:spacing w:after="0"/>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Pembunuhan terkualifikasi</w:t>
      </w:r>
      <w:r w:rsidR="00DD00A8">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w:t>
      </w:r>
      <w:r w:rsidRPr="006225C0">
        <w:rPr>
          <w:rFonts w:asciiTheme="majorBidi" w:eastAsia="Times New Roman" w:hAnsiTheme="majorBidi" w:cstheme="majorBidi"/>
          <w:i/>
          <w:iCs/>
          <w:szCs w:val="24"/>
          <w:lang w:eastAsia="id-ID"/>
        </w:rPr>
        <w:t>Qeququalificeerd</w:t>
      </w:r>
      <w:r w:rsidR="006225C0">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s</w:t>
      </w:r>
      <w:r w:rsidR="006225C0">
        <w:rPr>
          <w:rFonts w:asciiTheme="majorBidi" w:eastAsia="Times New Roman" w:hAnsiTheme="majorBidi" w:cstheme="majorBidi"/>
          <w:szCs w:val="24"/>
          <w:lang w:eastAsia="id-ID"/>
        </w:rPr>
        <w:t>e</w:t>
      </w:r>
      <w:r w:rsidRPr="000B34EC">
        <w:rPr>
          <w:rFonts w:asciiTheme="majorBidi" w:eastAsia="Times New Roman" w:hAnsiTheme="majorBidi" w:cstheme="majorBidi"/>
          <w:szCs w:val="24"/>
          <w:lang w:eastAsia="id-ID"/>
        </w:rPr>
        <w:t xml:space="preserve">bagaimana yang diatur pasal 339 KUHP: </w:t>
      </w:r>
      <w:r w:rsidR="00A4524F">
        <w:rPr>
          <w:rFonts w:asciiTheme="majorBidi" w:eastAsia="Times New Roman" w:hAnsiTheme="majorBidi" w:cstheme="majorBidi"/>
          <w:szCs w:val="24"/>
          <w:lang w:eastAsia="id-ID"/>
        </w:rPr>
        <w:t>“</w:t>
      </w:r>
      <w:r w:rsidRPr="000B34EC">
        <w:rPr>
          <w:rFonts w:asciiTheme="majorBidi" w:eastAsia="Times New Roman" w:hAnsiTheme="majorBidi" w:cstheme="majorBidi"/>
          <w:szCs w:val="24"/>
          <w:lang w:eastAsia="id-ID"/>
        </w:rPr>
        <w:t>pembunuhan yang diikuti, disertai atau didahului oleh suatu delik dengan perbuatan/tindakan pidana yang lain dan yang lakukan dengan maksud untuk mempersiapkan atau memudahkan perbuatan itu atau di</w:t>
      </w:r>
      <w:r w:rsidR="00DD00A8">
        <w:rPr>
          <w:rFonts w:asciiTheme="majorBidi" w:eastAsia="Times New Roman" w:hAnsiTheme="majorBidi" w:cstheme="majorBidi"/>
          <w:szCs w:val="24"/>
          <w:lang w:eastAsia="id-ID"/>
        </w:rPr>
        <w:t xml:space="preserve"> </w:t>
      </w:r>
      <w:r w:rsidRPr="000B34EC">
        <w:rPr>
          <w:rFonts w:asciiTheme="majorBidi" w:eastAsia="Times New Roman" w:hAnsiTheme="majorBidi" w:cstheme="majorBidi"/>
          <w:szCs w:val="24"/>
          <w:lang w:eastAsia="id-ID"/>
        </w:rPr>
        <w:t>dalam kedapatan tangan berbuat untuk melepaskan maupun peserta lainnya dari hukuman atau untuk memastikan penguasaan barang yang dilakukan dengan paksaan</w:t>
      </w:r>
      <w:r w:rsidR="00A4524F">
        <w:rPr>
          <w:rFonts w:asciiTheme="majorBidi" w:eastAsia="Times New Roman" w:hAnsiTheme="majorBidi" w:cstheme="majorBidi"/>
          <w:szCs w:val="24"/>
          <w:lang w:eastAsia="id-ID"/>
        </w:rPr>
        <w:t>”</w:t>
      </w:r>
      <w:r w:rsidRPr="000B34EC">
        <w:rPr>
          <w:rFonts w:asciiTheme="majorBidi" w:eastAsia="Times New Roman" w:hAnsiTheme="majorBidi" w:cstheme="majorBidi"/>
          <w:szCs w:val="24"/>
          <w:lang w:eastAsia="id-ID"/>
        </w:rPr>
        <w:t>.</w:t>
      </w:r>
      <w:r w:rsidRPr="000B34EC">
        <w:rPr>
          <w:rStyle w:val="FootnoteReference"/>
          <w:rFonts w:asciiTheme="majorBidi" w:eastAsia="Times New Roman" w:hAnsiTheme="majorBidi" w:cstheme="majorBidi"/>
          <w:szCs w:val="24"/>
          <w:lang w:eastAsia="id-ID"/>
        </w:rPr>
        <w:footnoteReference w:id="17"/>
      </w:r>
    </w:p>
    <w:p w:rsidR="007B65A4" w:rsidRPr="000B34EC" w:rsidRDefault="007B65A4" w:rsidP="007B65A4">
      <w:pPr>
        <w:pStyle w:val="ListParagraph"/>
        <w:spacing w:after="0"/>
        <w:ind w:left="567"/>
        <w:rPr>
          <w:rFonts w:asciiTheme="majorBidi" w:eastAsia="Times New Roman" w:hAnsiTheme="majorBidi" w:cstheme="majorBidi"/>
          <w:szCs w:val="24"/>
          <w:lang w:eastAsia="id-ID"/>
        </w:rPr>
      </w:pPr>
    </w:p>
    <w:p w:rsidR="00F77204" w:rsidRPr="00DE5CC5" w:rsidRDefault="00F77204" w:rsidP="00DE5CC5">
      <w:pPr>
        <w:pStyle w:val="ListParagraph"/>
        <w:numPr>
          <w:ilvl w:val="0"/>
          <w:numId w:val="3"/>
        </w:numPr>
        <w:spacing w:after="0" w:line="480" w:lineRule="auto"/>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 xml:space="preserve">Pembunuhan yang direncanakan </w:t>
      </w:r>
      <w:r w:rsidRPr="000B34EC">
        <w:rPr>
          <w:rFonts w:asciiTheme="majorBidi" w:eastAsia="Times New Roman" w:hAnsiTheme="majorBidi" w:cstheme="majorBidi"/>
          <w:i/>
          <w:szCs w:val="24"/>
          <w:lang w:eastAsia="id-ID"/>
        </w:rPr>
        <w:t>(moord)</w:t>
      </w:r>
      <w:r w:rsidRPr="000B34EC">
        <w:rPr>
          <w:rFonts w:asciiTheme="majorBidi" w:eastAsia="Times New Roman" w:hAnsiTheme="majorBidi" w:cstheme="majorBidi"/>
          <w:szCs w:val="24"/>
          <w:lang w:eastAsia="id-ID"/>
        </w:rPr>
        <w:t xml:space="preserve"> se</w:t>
      </w:r>
      <w:r w:rsidR="00DD00A8">
        <w:rPr>
          <w:rFonts w:asciiTheme="majorBidi" w:eastAsia="Times New Roman" w:hAnsiTheme="majorBidi" w:cstheme="majorBidi"/>
          <w:szCs w:val="24"/>
          <w:lang w:eastAsia="id-ID"/>
        </w:rPr>
        <w:t>b</w:t>
      </w:r>
      <w:r w:rsidRPr="000B34EC">
        <w:rPr>
          <w:rFonts w:asciiTheme="majorBidi" w:eastAsia="Times New Roman" w:hAnsiTheme="majorBidi" w:cstheme="majorBidi"/>
          <w:szCs w:val="24"/>
          <w:lang w:eastAsia="id-ID"/>
        </w:rPr>
        <w:t>agaimana yang diatur pasal 340 KUHP, pembunuhan ini dengan sengaja dan direncanakan terlebih dahulu dalam keadaan ten</w:t>
      </w:r>
      <w:r w:rsidR="008D60AE">
        <w:rPr>
          <w:rFonts w:asciiTheme="majorBidi" w:eastAsia="Times New Roman" w:hAnsiTheme="majorBidi" w:cstheme="majorBidi"/>
          <w:szCs w:val="24"/>
          <w:lang w:eastAsia="id-ID"/>
        </w:rPr>
        <w:t>ang melenyapkan nyawa orang lai</w:t>
      </w:r>
      <w:r w:rsidRPr="000B34EC">
        <w:rPr>
          <w:rFonts w:asciiTheme="majorBidi" w:eastAsia="Times New Roman" w:hAnsiTheme="majorBidi" w:cstheme="majorBidi"/>
          <w:szCs w:val="24"/>
          <w:lang w:eastAsia="id-ID"/>
        </w:rPr>
        <w:t xml:space="preserve">n, dengan unsur dari pembunuhan ini dengan yang direncanakan ini adalah adanya unsur kesengajaan </w:t>
      </w:r>
      <w:r w:rsidRPr="006225C0">
        <w:rPr>
          <w:rFonts w:asciiTheme="majorBidi" w:eastAsia="Times New Roman" w:hAnsiTheme="majorBidi" w:cstheme="majorBidi"/>
          <w:i/>
          <w:iCs/>
          <w:szCs w:val="24"/>
          <w:lang w:eastAsia="id-ID"/>
        </w:rPr>
        <w:t>(dolus premiditatus</w:t>
      </w:r>
      <w:r w:rsidRPr="000B34EC">
        <w:rPr>
          <w:rFonts w:asciiTheme="majorBidi" w:eastAsia="Times New Roman" w:hAnsiTheme="majorBidi" w:cstheme="majorBidi"/>
          <w:szCs w:val="24"/>
          <w:lang w:eastAsia="id-ID"/>
        </w:rPr>
        <w:t>) yaitu kesengajaan yang disertai dengan suatu perencanaan terlebih dahulu. Yang bersalah dalam keadaan tenang memikirkan untuk melakukan pembunuhan kemudian melakukan maksudnya dan tidak menjadi soal beberapa lama waktunya.</w:t>
      </w:r>
      <w:r w:rsidR="00DE5CC5">
        <w:rPr>
          <w:rFonts w:asciiTheme="majorBidi" w:eastAsia="Times New Roman" w:hAnsiTheme="majorBidi" w:cstheme="majorBidi"/>
          <w:szCs w:val="24"/>
          <w:lang w:val="en-US" w:eastAsia="id-ID"/>
        </w:rPr>
        <w:t xml:space="preserve"> </w:t>
      </w:r>
      <w:r w:rsidRPr="00DE5CC5">
        <w:rPr>
          <w:rFonts w:asciiTheme="majorBidi" w:eastAsia="Times New Roman" w:hAnsiTheme="majorBidi" w:cstheme="majorBidi"/>
          <w:szCs w:val="24"/>
          <w:lang w:eastAsia="id-ID"/>
        </w:rPr>
        <w:t>Bagi pembantu kejahatan ini tidak dikenakan keringanan hukuman dan hanya dihukum sepertiga dari hukuman pembunuhan biasa, akan tetapi harus dikenakan hukuman sepertiga dari hukuman tersebut dalam pasal 340 KUHP. Jadi kesalahan tetap membantu pembunuhan yang direncanakan.</w:t>
      </w:r>
    </w:p>
    <w:p w:rsidR="00DE5CC5" w:rsidRPr="00DE5CC5" w:rsidRDefault="00F77204" w:rsidP="00DE5CC5">
      <w:pPr>
        <w:pStyle w:val="ListParagraph"/>
        <w:numPr>
          <w:ilvl w:val="0"/>
          <w:numId w:val="3"/>
        </w:numPr>
        <w:spacing w:after="0"/>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lastRenderedPageBreak/>
        <w:t>Pembunuhan anak (</w:t>
      </w:r>
      <w:r w:rsidRPr="006225C0">
        <w:rPr>
          <w:rFonts w:asciiTheme="majorBidi" w:eastAsia="Times New Roman" w:hAnsiTheme="majorBidi" w:cstheme="majorBidi"/>
          <w:i/>
          <w:iCs/>
          <w:szCs w:val="24"/>
          <w:lang w:eastAsia="id-ID"/>
        </w:rPr>
        <w:t>kinderdoodstlag</w:t>
      </w:r>
      <w:r w:rsidRPr="000B34EC">
        <w:rPr>
          <w:rFonts w:asciiTheme="majorBidi" w:eastAsia="Times New Roman" w:hAnsiTheme="majorBidi" w:cstheme="majorBidi"/>
          <w:szCs w:val="24"/>
          <w:lang w:eastAsia="id-ID"/>
        </w:rPr>
        <w:t>) yang diatur pada pasal 341 KUHP; seorang ibu yang karena takut akan diketahui ia sudah melahirkan anak, pada ketika anak itu dilahirkan, dengan sengaja menghilangkan nyawa anak itu dipidana karena bersalah melakukan pembunuhan anak, dengan pidana penjara selama-lamanya tujuh tahun.</w:t>
      </w:r>
      <w:r w:rsidRPr="000B34EC">
        <w:rPr>
          <w:rStyle w:val="FootnoteReference"/>
          <w:rFonts w:asciiTheme="majorBidi" w:eastAsia="Times New Roman" w:hAnsiTheme="majorBidi" w:cstheme="majorBidi"/>
          <w:szCs w:val="24"/>
          <w:lang w:eastAsia="id-ID"/>
        </w:rPr>
        <w:footnoteReference w:id="18"/>
      </w:r>
    </w:p>
    <w:p w:rsidR="00DE5CC5" w:rsidRPr="00DE5CC5" w:rsidRDefault="00DE5CC5" w:rsidP="00DE5CC5">
      <w:pPr>
        <w:pStyle w:val="ListParagraph"/>
        <w:spacing w:after="0"/>
        <w:ind w:left="1080"/>
        <w:rPr>
          <w:rFonts w:asciiTheme="majorBidi" w:eastAsia="Times New Roman" w:hAnsiTheme="majorBidi" w:cstheme="majorBidi"/>
          <w:szCs w:val="24"/>
          <w:lang w:eastAsia="id-ID"/>
        </w:rPr>
      </w:pPr>
    </w:p>
    <w:p w:rsidR="00F77204" w:rsidRPr="00DE5CC5" w:rsidRDefault="00F77204" w:rsidP="00DE5CC5">
      <w:pPr>
        <w:pStyle w:val="ListParagraph"/>
        <w:numPr>
          <w:ilvl w:val="0"/>
          <w:numId w:val="3"/>
        </w:numPr>
        <w:spacing w:after="0" w:line="480" w:lineRule="auto"/>
        <w:ind w:left="1080"/>
        <w:rPr>
          <w:rFonts w:asciiTheme="majorBidi" w:eastAsia="Times New Roman" w:hAnsiTheme="majorBidi" w:cstheme="majorBidi"/>
          <w:szCs w:val="24"/>
          <w:lang w:eastAsia="id-ID"/>
        </w:rPr>
      </w:pPr>
      <w:r w:rsidRPr="00DE5CC5">
        <w:rPr>
          <w:rFonts w:asciiTheme="majorBidi" w:eastAsia="Times New Roman" w:hAnsiTheme="majorBidi" w:cstheme="majorBidi"/>
          <w:szCs w:val="24"/>
          <w:lang w:eastAsia="id-ID"/>
        </w:rPr>
        <w:t>Pembunuhan atas permintaan korban, pembunuhan diatur dalam pa</w:t>
      </w:r>
      <w:r w:rsidR="002B0C8A" w:rsidRPr="00DE5CC5">
        <w:rPr>
          <w:rFonts w:asciiTheme="majorBidi" w:eastAsia="Times New Roman" w:hAnsiTheme="majorBidi" w:cstheme="majorBidi"/>
          <w:szCs w:val="24"/>
          <w:lang w:eastAsia="id-ID"/>
        </w:rPr>
        <w:t>sal 334 KUHP yang menga</w:t>
      </w:r>
      <w:r w:rsidRPr="00DE5CC5">
        <w:rPr>
          <w:rFonts w:asciiTheme="majorBidi" w:eastAsia="Times New Roman" w:hAnsiTheme="majorBidi" w:cstheme="majorBidi"/>
          <w:szCs w:val="24"/>
          <w:lang w:eastAsia="id-ID"/>
        </w:rPr>
        <w:t xml:space="preserve">ncam hukuman penjara selama-lamanya 12 tahun bagi orang itu seendiri, yang jelas dinyatakan dengan kesenguhan hati. Jadi permintaan untuk membunuh harus disebutkan dengan nyata-nyata dan sunguh-sunguh. Dan apabila tidak maka orang itu dikenakan pembunuhan bisa (pasal 338 KUHP). </w:t>
      </w:r>
    </w:p>
    <w:p w:rsidR="00F77204" w:rsidRPr="000B34EC" w:rsidRDefault="004E41AC" w:rsidP="00DE5CC5">
      <w:pPr>
        <w:pStyle w:val="ListParagraph"/>
        <w:numPr>
          <w:ilvl w:val="0"/>
          <w:numId w:val="3"/>
        </w:numPr>
        <w:spacing w:after="0" w:line="480" w:lineRule="auto"/>
        <w:ind w:left="1080" w:hanging="283"/>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Meng</w:t>
      </w:r>
      <w:r w:rsidR="00BD3AD6">
        <w:rPr>
          <w:rFonts w:asciiTheme="majorBidi" w:eastAsia="Times New Roman" w:hAnsiTheme="majorBidi" w:cstheme="majorBidi"/>
          <w:szCs w:val="24"/>
          <w:lang w:val="en-US" w:eastAsia="id-ID"/>
        </w:rPr>
        <w:t>g</w:t>
      </w:r>
      <w:r>
        <w:rPr>
          <w:rFonts w:asciiTheme="majorBidi" w:eastAsia="Times New Roman" w:hAnsiTheme="majorBidi" w:cstheme="majorBidi"/>
          <w:szCs w:val="24"/>
          <w:lang w:eastAsia="id-ID"/>
        </w:rPr>
        <w:t>ugurkan kandungan (</w:t>
      </w:r>
      <w:r w:rsidRPr="004E41AC">
        <w:rPr>
          <w:rFonts w:asciiTheme="majorBidi" w:eastAsia="Times New Roman" w:hAnsiTheme="majorBidi" w:cstheme="majorBidi"/>
          <w:i/>
          <w:iCs/>
          <w:szCs w:val="24"/>
          <w:lang w:eastAsia="id-ID"/>
        </w:rPr>
        <w:t>abortus)</w:t>
      </w:r>
      <w:r>
        <w:rPr>
          <w:rFonts w:asciiTheme="majorBidi" w:eastAsia="Times New Roman" w:hAnsiTheme="majorBidi" w:cstheme="majorBidi"/>
          <w:szCs w:val="24"/>
          <w:lang w:eastAsia="id-ID"/>
        </w:rPr>
        <w:t xml:space="preserve"> </w:t>
      </w:r>
      <w:r w:rsidR="00F77204" w:rsidRPr="000B34EC">
        <w:rPr>
          <w:rFonts w:asciiTheme="majorBidi" w:eastAsia="Times New Roman" w:hAnsiTheme="majorBidi" w:cstheme="majorBidi"/>
          <w:szCs w:val="24"/>
          <w:lang w:eastAsia="id-ID"/>
        </w:rPr>
        <w:t xml:space="preserve">perempuan dengan sengaja menyebabakan gugur atau mati </w:t>
      </w:r>
      <w:r w:rsidR="00035488">
        <w:rPr>
          <w:rFonts w:asciiTheme="majorBidi" w:eastAsia="Times New Roman" w:hAnsiTheme="majorBidi" w:cstheme="majorBidi"/>
          <w:szCs w:val="24"/>
          <w:lang w:eastAsia="id-ID"/>
        </w:rPr>
        <w:t>buah kandungan, atau menyuruh o</w:t>
      </w:r>
      <w:r w:rsidR="00F77204" w:rsidRPr="000B34EC">
        <w:rPr>
          <w:rFonts w:asciiTheme="majorBidi" w:eastAsia="Times New Roman" w:hAnsiTheme="majorBidi" w:cstheme="majorBidi"/>
          <w:szCs w:val="24"/>
          <w:lang w:eastAsia="id-ID"/>
        </w:rPr>
        <w:t>rang menyebabkan hak itu di hukum dengan hukuman penjara selama-lamanya 4 tahun. Yang dimaksud dengan buah kandungan disini yaitu belum merupakan bayi. Menurut yurisprudensi, buah kandungan sudah harus bernyawa, sudah mulai bergetar dalam kandungan.</w:t>
      </w:r>
    </w:p>
    <w:p w:rsidR="00F77204" w:rsidRPr="000B34EC" w:rsidRDefault="00F77204" w:rsidP="007B65A4">
      <w:pPr>
        <w:pStyle w:val="ListParagraph"/>
        <w:spacing w:after="0" w:line="480" w:lineRule="auto"/>
        <w:ind w:left="0" w:firstLine="72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Oleh karena sulit</w:t>
      </w:r>
      <w:r w:rsidR="000A0FFD" w:rsidRPr="000B34EC">
        <w:rPr>
          <w:rFonts w:asciiTheme="majorBidi" w:eastAsia="Times New Roman" w:hAnsiTheme="majorBidi" w:cstheme="majorBidi"/>
          <w:szCs w:val="24"/>
          <w:lang w:eastAsia="id-ID"/>
        </w:rPr>
        <w:t>nya</w:t>
      </w:r>
      <w:r w:rsidRPr="000B34EC">
        <w:rPr>
          <w:rFonts w:asciiTheme="majorBidi" w:eastAsia="Times New Roman" w:hAnsiTheme="majorBidi" w:cstheme="majorBidi"/>
          <w:szCs w:val="24"/>
          <w:lang w:eastAsia="id-ID"/>
        </w:rPr>
        <w:t xml:space="preserve"> membuktikan bahwa buah kandungan sudah bernyawa, maka dikenakan pasal 299 KUHP atau menyuruh supaya diobati, dengan menimbulkan harapan bahwa wanita itu tidak akan jadi mengandung. Oarang yang sengaja membunuh tanpa persetujuannya  dikenakan pasal 347 KUHP, dan apabila dilakukan dengan persetujuan wanita itu dikenakan pasal 348. Jika dilakukan oleh dokter, bidan ahli obat dikenakan pasal 349. </w:t>
      </w:r>
    </w:p>
    <w:p w:rsidR="00F77204" w:rsidRPr="000B34EC" w:rsidRDefault="00F77204" w:rsidP="009A3326">
      <w:pPr>
        <w:pStyle w:val="ListParagraph"/>
        <w:spacing w:after="0" w:line="480" w:lineRule="auto"/>
        <w:ind w:left="0" w:firstLine="72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lastRenderedPageBreak/>
        <w:t xml:space="preserve">Pembunuhan pada hakekatnya pembunuhan biasa yang disertai unsur yang memberatkan hukuman, dimana pembunuhan dalam istilah Belanda disebut </w:t>
      </w:r>
      <w:r w:rsidRPr="000B34EC">
        <w:rPr>
          <w:rFonts w:asciiTheme="majorBidi" w:eastAsia="Times New Roman" w:hAnsiTheme="majorBidi" w:cstheme="majorBidi"/>
          <w:i/>
          <w:szCs w:val="24"/>
          <w:lang w:eastAsia="id-ID"/>
        </w:rPr>
        <w:t>“doodslag”</w:t>
      </w:r>
      <w:r w:rsidRPr="000B34EC">
        <w:rPr>
          <w:rFonts w:asciiTheme="majorBidi" w:eastAsia="Times New Roman" w:hAnsiTheme="majorBidi" w:cstheme="majorBidi"/>
          <w:szCs w:val="24"/>
          <w:lang w:eastAsia="id-ID"/>
        </w:rPr>
        <w:t xml:space="preserve"> jelasnya dalam KUHP Buku II XIX pasal 338 bahwa dirumuskan pembunuhan sebagai berikut: </w:t>
      </w:r>
      <w:r w:rsidRPr="000B34EC">
        <w:rPr>
          <w:rFonts w:asciiTheme="majorBidi" w:eastAsia="Times New Roman" w:hAnsiTheme="majorBidi" w:cstheme="majorBidi"/>
          <w:i/>
          <w:szCs w:val="24"/>
          <w:lang w:eastAsia="id-ID"/>
        </w:rPr>
        <w:t>“barang siapa sengaja merampas nyawa orang lain diancam karena pembunuhan dengan pidana penjara paling lama 15 tahun”.</w:t>
      </w:r>
    </w:p>
    <w:p w:rsidR="00F77204" w:rsidRPr="000B34EC" w:rsidRDefault="00F77204" w:rsidP="009A3326">
      <w:pPr>
        <w:pStyle w:val="ListParagraph"/>
        <w:spacing w:after="0" w:line="480" w:lineRule="auto"/>
        <w:ind w:left="0" w:firstLine="72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 xml:space="preserve">Dipandang dari segi ilmu hukum   (pasal 338 KUHP) yang dilarang menyebabkan matinya orang lain. Pasal 338 KUHP tersebut dirumuskan secara materiil. Dimana perbuatan pidana dianggap selesai apabila sudah terjadi akibatnya. Hal ini mengandung pengertian bahwa perbuatan yang menimbulkan akibat yang dilarang dan diancam dengan pidana oleh Undang-Undang sama sekali tidak dirumuskan secara pasti. Perbuatan apapun wujudnya, seperti menembak, memanah atau menusuk dengan pisau nilainya sama saja. Pembunuhan tersebut adalah pembunuhan biasa </w:t>
      </w:r>
      <w:r w:rsidRPr="000B34EC">
        <w:rPr>
          <w:rFonts w:asciiTheme="majorBidi" w:eastAsia="Times New Roman" w:hAnsiTheme="majorBidi" w:cstheme="majorBidi"/>
          <w:i/>
          <w:szCs w:val="24"/>
          <w:lang w:eastAsia="id-ID"/>
        </w:rPr>
        <w:t>(doodslag)</w:t>
      </w:r>
      <w:r w:rsidRPr="000B34EC">
        <w:rPr>
          <w:rFonts w:asciiTheme="majorBidi" w:eastAsia="Times New Roman" w:hAnsiTheme="majorBidi" w:cstheme="majorBidi"/>
          <w:szCs w:val="24"/>
          <w:lang w:eastAsia="id-ID"/>
        </w:rPr>
        <w:t>.</w:t>
      </w:r>
    </w:p>
    <w:p w:rsidR="00F77204" w:rsidRPr="00921B5E" w:rsidRDefault="00F77204" w:rsidP="009A3326">
      <w:pPr>
        <w:pStyle w:val="ListParagraph"/>
        <w:spacing w:after="0" w:line="480" w:lineRule="auto"/>
        <w:ind w:left="0" w:firstLine="720"/>
        <w:rPr>
          <w:rFonts w:asciiTheme="majorBidi" w:eastAsia="Times New Roman" w:hAnsiTheme="majorBidi" w:cstheme="majorBidi"/>
          <w:iCs/>
          <w:szCs w:val="24"/>
          <w:lang w:eastAsia="id-ID"/>
        </w:rPr>
      </w:pPr>
      <w:r w:rsidRPr="000B34EC">
        <w:rPr>
          <w:rFonts w:asciiTheme="majorBidi" w:eastAsia="Times New Roman" w:hAnsiTheme="majorBidi" w:cstheme="majorBidi"/>
          <w:szCs w:val="24"/>
          <w:lang w:eastAsia="id-ID"/>
        </w:rPr>
        <w:t>Selaian itu juga dapat memenuhi maksud pasal 338 itu, maka disamping hilangnya jiwa orang, perbuatan itu pun harus disertai dengan suatu kesengajaan ialah mental elemen seperti yang dijelaskan oleh Drs. Gerson Bawengan, SH bahwa</w:t>
      </w:r>
      <w:r w:rsidRPr="000B34EC">
        <w:rPr>
          <w:rFonts w:asciiTheme="majorBidi" w:eastAsia="Times New Roman" w:hAnsiTheme="majorBidi" w:cstheme="majorBidi"/>
          <w:i/>
          <w:szCs w:val="24"/>
          <w:lang w:eastAsia="id-ID"/>
        </w:rPr>
        <w:t>: “</w:t>
      </w:r>
      <w:r w:rsidR="00921B5E">
        <w:rPr>
          <w:rFonts w:asciiTheme="majorBidi" w:eastAsia="Times New Roman" w:hAnsiTheme="majorBidi" w:cstheme="majorBidi"/>
          <w:i/>
          <w:szCs w:val="24"/>
          <w:lang w:eastAsia="id-ID"/>
        </w:rPr>
        <w:t>(</w:t>
      </w:r>
      <w:r w:rsidRPr="00BF0A0E">
        <w:rPr>
          <w:rFonts w:asciiTheme="majorBidi" w:eastAsia="Times New Roman" w:hAnsiTheme="majorBidi" w:cstheme="majorBidi"/>
          <w:i/>
          <w:szCs w:val="24"/>
          <w:lang w:eastAsia="id-ID"/>
        </w:rPr>
        <w:t>Actus non facit reun, nisimens sit rea</w:t>
      </w:r>
      <w:r w:rsidR="00921B5E" w:rsidRPr="00BF0A0E">
        <w:rPr>
          <w:rFonts w:asciiTheme="majorBidi" w:eastAsia="Times New Roman" w:hAnsiTheme="majorBidi" w:cstheme="majorBidi"/>
          <w:i/>
          <w:szCs w:val="24"/>
          <w:lang w:eastAsia="id-ID"/>
        </w:rPr>
        <w:t>)</w:t>
      </w:r>
      <w:r w:rsidRPr="00BF0A0E">
        <w:rPr>
          <w:rFonts w:asciiTheme="majorBidi" w:eastAsia="Times New Roman" w:hAnsiTheme="majorBidi" w:cstheme="majorBidi"/>
          <w:i/>
          <w:szCs w:val="24"/>
          <w:lang w:eastAsia="id-ID"/>
        </w:rPr>
        <w:t>,</w:t>
      </w:r>
      <w:r w:rsidRPr="00921B5E">
        <w:rPr>
          <w:rFonts w:asciiTheme="majorBidi" w:eastAsia="Times New Roman" w:hAnsiTheme="majorBidi" w:cstheme="majorBidi"/>
          <w:iCs/>
          <w:szCs w:val="24"/>
          <w:lang w:eastAsia="id-ID"/>
        </w:rPr>
        <w:t xml:space="preserve"> yang artinya, bahwa sesuatu perbuatan tidak dapat membuat orang bersalah kecuali dilakukan dengan niat jahat”.</w:t>
      </w:r>
      <w:r w:rsidRPr="00921B5E">
        <w:rPr>
          <w:rStyle w:val="FootnoteReference"/>
          <w:rFonts w:asciiTheme="majorBidi" w:eastAsia="Times New Roman" w:hAnsiTheme="majorBidi" w:cstheme="majorBidi"/>
          <w:iCs/>
          <w:szCs w:val="24"/>
          <w:lang w:eastAsia="id-ID"/>
        </w:rPr>
        <w:footnoteReference w:id="19"/>
      </w:r>
    </w:p>
    <w:p w:rsidR="00F77204" w:rsidRPr="000B34EC" w:rsidRDefault="00F77204" w:rsidP="009A3326">
      <w:pPr>
        <w:tabs>
          <w:tab w:val="left" w:pos="2520"/>
        </w:tabs>
        <w:spacing w:after="0"/>
        <w:rPr>
          <w:rFonts w:asciiTheme="majorBidi" w:hAnsiTheme="majorBidi" w:cstheme="majorBidi"/>
          <w:lang w:eastAsia="id-ID"/>
        </w:rPr>
      </w:pPr>
      <w:r w:rsidRPr="000B34EC">
        <w:rPr>
          <w:rFonts w:asciiTheme="majorBidi" w:hAnsiTheme="majorBidi" w:cstheme="majorBidi"/>
          <w:lang w:eastAsia="id-ID"/>
        </w:rPr>
        <w:tab/>
      </w:r>
    </w:p>
    <w:p w:rsidR="00F77204" w:rsidRPr="000B34EC" w:rsidRDefault="00F77204" w:rsidP="00540169">
      <w:pPr>
        <w:pStyle w:val="ListParagraph"/>
        <w:spacing w:after="0" w:line="480" w:lineRule="auto"/>
        <w:ind w:left="0" w:firstLine="72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lastRenderedPageBreak/>
        <w:t xml:space="preserve">Sedangkan M. Sudrajat Basar, SH dalam bukunya Tindak-Tindak Pidana  biasa </w:t>
      </w:r>
      <w:r w:rsidRPr="000B34EC">
        <w:rPr>
          <w:rFonts w:asciiTheme="majorBidi" w:eastAsia="Times New Roman" w:hAnsiTheme="majorBidi" w:cstheme="majorBidi"/>
          <w:i/>
          <w:szCs w:val="24"/>
          <w:lang w:eastAsia="id-ID"/>
        </w:rPr>
        <w:t>(doodslag)</w:t>
      </w:r>
      <w:r w:rsidRPr="000B34EC">
        <w:rPr>
          <w:rFonts w:asciiTheme="majorBidi" w:eastAsia="Times New Roman" w:hAnsiTheme="majorBidi" w:cstheme="majorBidi"/>
          <w:szCs w:val="24"/>
          <w:lang w:eastAsia="id-ID"/>
        </w:rPr>
        <w:t xml:space="preserve"> adalah sebagai berikut:</w:t>
      </w:r>
    </w:p>
    <w:p w:rsidR="00DE5CC5" w:rsidRPr="00DE5CC5" w:rsidRDefault="00F77204" w:rsidP="00DE5CC5">
      <w:pPr>
        <w:pStyle w:val="ListParagraph"/>
        <w:numPr>
          <w:ilvl w:val="0"/>
          <w:numId w:val="4"/>
        </w:numPr>
        <w:spacing w:after="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 xml:space="preserve">Bahwa perbuatan itu harus disengaja dan kesengajaan itu harus timbul seketika itu juga </w:t>
      </w:r>
      <w:r w:rsidRPr="000B34EC">
        <w:rPr>
          <w:rFonts w:asciiTheme="majorBidi" w:eastAsia="Times New Roman" w:hAnsiTheme="majorBidi" w:cstheme="majorBidi"/>
          <w:i/>
          <w:szCs w:val="24"/>
          <w:lang w:eastAsia="id-ID"/>
        </w:rPr>
        <w:t>(dolus repentetinus atau dolus impetus)</w:t>
      </w:r>
      <w:r w:rsidRPr="000B34EC">
        <w:rPr>
          <w:rFonts w:asciiTheme="majorBidi" w:eastAsia="Times New Roman" w:hAnsiTheme="majorBidi" w:cstheme="majorBidi"/>
          <w:szCs w:val="24"/>
          <w:lang w:eastAsia="id-ID"/>
        </w:rPr>
        <w:t xml:space="preserve"> ditujukan kepada maksud supaya orang itu mati </w:t>
      </w:r>
    </w:p>
    <w:p w:rsidR="00DE5CC5" w:rsidRPr="00DE5CC5" w:rsidRDefault="00F77204" w:rsidP="00DE5CC5">
      <w:pPr>
        <w:pStyle w:val="ListParagraph"/>
        <w:numPr>
          <w:ilvl w:val="0"/>
          <w:numId w:val="4"/>
        </w:numPr>
        <w:spacing w:after="0"/>
        <w:rPr>
          <w:rFonts w:asciiTheme="majorBidi" w:eastAsia="Times New Roman" w:hAnsiTheme="majorBidi" w:cstheme="majorBidi"/>
          <w:szCs w:val="24"/>
          <w:lang w:eastAsia="id-ID"/>
        </w:rPr>
      </w:pPr>
      <w:r w:rsidRPr="00DE5CC5">
        <w:rPr>
          <w:rFonts w:asciiTheme="majorBidi" w:eastAsia="Times New Roman" w:hAnsiTheme="majorBidi" w:cstheme="majorBidi"/>
          <w:szCs w:val="24"/>
          <w:lang w:eastAsia="id-ID"/>
        </w:rPr>
        <w:t>Melenyapkan nyawa orang itu harus merupakan perbuatan yang “positif” walaupun dengan perbuatan yang kecil sekalipun.</w:t>
      </w:r>
    </w:p>
    <w:p w:rsidR="009A3326" w:rsidRPr="00DE5CC5" w:rsidRDefault="00F77204" w:rsidP="00DE5CC5">
      <w:pPr>
        <w:pStyle w:val="ListParagraph"/>
        <w:numPr>
          <w:ilvl w:val="0"/>
          <w:numId w:val="4"/>
        </w:numPr>
        <w:spacing w:after="0"/>
        <w:rPr>
          <w:rFonts w:asciiTheme="majorBidi" w:eastAsia="Times New Roman" w:hAnsiTheme="majorBidi" w:cstheme="majorBidi"/>
          <w:szCs w:val="24"/>
          <w:lang w:eastAsia="id-ID"/>
        </w:rPr>
      </w:pPr>
      <w:r w:rsidRPr="00DE5CC5">
        <w:rPr>
          <w:rFonts w:asciiTheme="majorBidi" w:eastAsia="Times New Roman" w:hAnsiTheme="majorBidi" w:cstheme="majorBidi"/>
          <w:szCs w:val="24"/>
          <w:lang w:eastAsia="id-ID"/>
        </w:rPr>
        <w:t>Perbuatan itu harus menyebabkan matinya orang.</w:t>
      </w:r>
    </w:p>
    <w:p w:rsidR="00F77204" w:rsidRPr="000B34EC" w:rsidRDefault="00F77204" w:rsidP="00DE5CC5">
      <w:pPr>
        <w:pStyle w:val="ListParagraph"/>
        <w:numPr>
          <w:ilvl w:val="0"/>
          <w:numId w:val="5"/>
        </w:numPr>
        <w:spacing w:after="0"/>
        <w:ind w:left="1134" w:hanging="54"/>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Seketika itu juga, atau</w:t>
      </w:r>
    </w:p>
    <w:p w:rsidR="00F77204" w:rsidRDefault="00F77204" w:rsidP="00DE5CC5">
      <w:pPr>
        <w:pStyle w:val="ListParagraph"/>
        <w:numPr>
          <w:ilvl w:val="0"/>
          <w:numId w:val="5"/>
        </w:numPr>
        <w:spacing w:after="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Beberapa saat setelah dilakukannya itu harus ada hubungan antara perbuatan yang dilakukan dengan kematian orang tersebut. Jadi kematian itu harus diakibatkan oleh perbuatan itu.</w:t>
      </w:r>
      <w:r w:rsidRPr="000B34EC">
        <w:rPr>
          <w:rStyle w:val="FootnoteReference"/>
          <w:rFonts w:asciiTheme="majorBidi" w:eastAsia="Times New Roman" w:hAnsiTheme="majorBidi" w:cstheme="majorBidi"/>
          <w:szCs w:val="24"/>
          <w:lang w:eastAsia="id-ID"/>
        </w:rPr>
        <w:footnoteReference w:id="20"/>
      </w:r>
    </w:p>
    <w:p w:rsidR="00540169" w:rsidRPr="000B34EC" w:rsidRDefault="00540169" w:rsidP="00540169">
      <w:pPr>
        <w:pStyle w:val="ListParagraph"/>
        <w:spacing w:after="0"/>
        <w:ind w:left="1134"/>
        <w:rPr>
          <w:rFonts w:asciiTheme="majorBidi" w:eastAsia="Times New Roman" w:hAnsiTheme="majorBidi" w:cstheme="majorBidi"/>
          <w:szCs w:val="24"/>
          <w:lang w:eastAsia="id-ID"/>
        </w:rPr>
      </w:pPr>
    </w:p>
    <w:p w:rsidR="00F77204" w:rsidRPr="000B34EC" w:rsidRDefault="00F77204" w:rsidP="009A3326">
      <w:pPr>
        <w:pStyle w:val="ListParagraph"/>
        <w:spacing w:after="0" w:line="480" w:lineRule="auto"/>
        <w:ind w:left="0" w:firstLine="709"/>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Dengan demikian, mengenai pidana ini terdapat dalam pasal 10 KUHP. Pidana terdiri atas yaitu:</w:t>
      </w:r>
    </w:p>
    <w:p w:rsidR="00F77204" w:rsidRPr="000B34EC" w:rsidRDefault="00F77204" w:rsidP="00DE5CC5">
      <w:pPr>
        <w:pStyle w:val="ListParagraph"/>
        <w:numPr>
          <w:ilvl w:val="0"/>
          <w:numId w:val="6"/>
        </w:numPr>
        <w:spacing w:after="0"/>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Pidana pokok:</w:t>
      </w:r>
    </w:p>
    <w:p w:rsidR="00DE5CC5" w:rsidRPr="00DE5CC5" w:rsidRDefault="00DE5CC5" w:rsidP="00DE5CC5">
      <w:pPr>
        <w:pStyle w:val="ListParagraph"/>
        <w:numPr>
          <w:ilvl w:val="0"/>
          <w:numId w:val="7"/>
        </w:numPr>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0B34EC">
        <w:rPr>
          <w:rFonts w:asciiTheme="majorBidi" w:eastAsia="Times New Roman" w:hAnsiTheme="majorBidi" w:cstheme="majorBidi"/>
          <w:szCs w:val="24"/>
          <w:lang w:eastAsia="id-ID"/>
        </w:rPr>
        <w:t>Pidana mati</w:t>
      </w:r>
    </w:p>
    <w:p w:rsidR="00DE5CC5" w:rsidRPr="00DE5CC5" w:rsidRDefault="00DE5CC5" w:rsidP="00DE5CC5">
      <w:pPr>
        <w:pStyle w:val="ListParagraph"/>
        <w:numPr>
          <w:ilvl w:val="0"/>
          <w:numId w:val="7"/>
        </w:numPr>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DE5CC5">
        <w:rPr>
          <w:rFonts w:asciiTheme="majorBidi" w:eastAsia="Times New Roman" w:hAnsiTheme="majorBidi" w:cstheme="majorBidi"/>
          <w:szCs w:val="24"/>
          <w:lang w:eastAsia="id-ID"/>
        </w:rPr>
        <w:t>Pidana penjara</w:t>
      </w:r>
    </w:p>
    <w:p w:rsidR="00DE5CC5" w:rsidRPr="00DE5CC5" w:rsidRDefault="00DE5CC5" w:rsidP="00DE5CC5">
      <w:pPr>
        <w:pStyle w:val="ListParagraph"/>
        <w:numPr>
          <w:ilvl w:val="0"/>
          <w:numId w:val="7"/>
        </w:numPr>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DE5CC5">
        <w:rPr>
          <w:rFonts w:asciiTheme="majorBidi" w:eastAsia="Times New Roman" w:hAnsiTheme="majorBidi" w:cstheme="majorBidi"/>
          <w:szCs w:val="24"/>
          <w:lang w:eastAsia="id-ID"/>
        </w:rPr>
        <w:t>Pidana denda</w:t>
      </w:r>
    </w:p>
    <w:p w:rsidR="00F77204" w:rsidRPr="00DE5CC5" w:rsidRDefault="00DE5CC5" w:rsidP="00DE5CC5">
      <w:pPr>
        <w:pStyle w:val="ListParagraph"/>
        <w:numPr>
          <w:ilvl w:val="0"/>
          <w:numId w:val="7"/>
        </w:numPr>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DE5CC5">
        <w:rPr>
          <w:rFonts w:asciiTheme="majorBidi" w:eastAsia="Times New Roman" w:hAnsiTheme="majorBidi" w:cstheme="majorBidi"/>
          <w:szCs w:val="24"/>
          <w:lang w:eastAsia="id-ID"/>
        </w:rPr>
        <w:t>Pidana tutupan</w:t>
      </w:r>
    </w:p>
    <w:p w:rsidR="00F77204" w:rsidRPr="000B34EC" w:rsidRDefault="00F77204" w:rsidP="00DE5CC5">
      <w:pPr>
        <w:pStyle w:val="ListParagraph"/>
        <w:numPr>
          <w:ilvl w:val="0"/>
          <w:numId w:val="6"/>
        </w:numPr>
        <w:spacing w:after="0"/>
        <w:ind w:left="108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Pidana tambahan:</w:t>
      </w:r>
    </w:p>
    <w:p w:rsidR="00DE5CC5" w:rsidRPr="00DE5CC5" w:rsidRDefault="00DE5CC5" w:rsidP="00DE5CC5">
      <w:pPr>
        <w:pStyle w:val="ListParagraph"/>
        <w:numPr>
          <w:ilvl w:val="0"/>
          <w:numId w:val="8"/>
        </w:numPr>
        <w:tabs>
          <w:tab w:val="left" w:pos="1170"/>
        </w:tabs>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0B34EC">
        <w:rPr>
          <w:rFonts w:asciiTheme="majorBidi" w:eastAsia="Times New Roman" w:hAnsiTheme="majorBidi" w:cstheme="majorBidi"/>
          <w:szCs w:val="24"/>
          <w:lang w:eastAsia="id-ID"/>
        </w:rPr>
        <w:t>Pencabutan hak-hak tertentu</w:t>
      </w:r>
    </w:p>
    <w:p w:rsidR="00DE5CC5" w:rsidRPr="00DE5CC5" w:rsidRDefault="00DE5CC5" w:rsidP="00DE5CC5">
      <w:pPr>
        <w:pStyle w:val="ListParagraph"/>
        <w:numPr>
          <w:ilvl w:val="0"/>
          <w:numId w:val="8"/>
        </w:numPr>
        <w:tabs>
          <w:tab w:val="left" w:pos="1170"/>
        </w:tabs>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DE5CC5">
        <w:rPr>
          <w:rFonts w:asciiTheme="majorBidi" w:eastAsia="Times New Roman" w:hAnsiTheme="majorBidi" w:cstheme="majorBidi"/>
          <w:szCs w:val="24"/>
          <w:lang w:eastAsia="id-ID"/>
        </w:rPr>
        <w:t>Perampasan barang-barang tertentu</w:t>
      </w:r>
    </w:p>
    <w:p w:rsidR="00F77204" w:rsidRPr="00DE5CC5" w:rsidRDefault="00DE5CC5" w:rsidP="00DE5CC5">
      <w:pPr>
        <w:pStyle w:val="ListParagraph"/>
        <w:numPr>
          <w:ilvl w:val="0"/>
          <w:numId w:val="8"/>
        </w:numPr>
        <w:tabs>
          <w:tab w:val="left" w:pos="1170"/>
        </w:tabs>
        <w:spacing w:after="0"/>
        <w:ind w:left="1276" w:hanging="196"/>
        <w:rPr>
          <w:rFonts w:asciiTheme="majorBidi" w:eastAsia="Times New Roman" w:hAnsiTheme="majorBidi" w:cstheme="majorBidi"/>
          <w:szCs w:val="24"/>
          <w:lang w:eastAsia="id-ID"/>
        </w:rPr>
      </w:pPr>
      <w:r>
        <w:rPr>
          <w:rFonts w:asciiTheme="majorBidi" w:eastAsia="Times New Roman" w:hAnsiTheme="majorBidi" w:cstheme="majorBidi"/>
          <w:szCs w:val="24"/>
          <w:lang w:val="en-US" w:eastAsia="id-ID"/>
        </w:rPr>
        <w:t xml:space="preserve"> </w:t>
      </w:r>
      <w:r w:rsidR="00F77204" w:rsidRPr="00DE5CC5">
        <w:rPr>
          <w:rFonts w:asciiTheme="majorBidi" w:eastAsia="Times New Roman" w:hAnsiTheme="majorBidi" w:cstheme="majorBidi"/>
          <w:szCs w:val="24"/>
          <w:lang w:eastAsia="id-ID"/>
        </w:rPr>
        <w:t>Pengumuman putusan hakim.</w:t>
      </w:r>
      <w:r w:rsidR="00F77204" w:rsidRPr="000B34EC">
        <w:rPr>
          <w:rStyle w:val="FootnoteReference"/>
          <w:rFonts w:asciiTheme="majorBidi" w:eastAsia="Times New Roman" w:hAnsiTheme="majorBidi" w:cstheme="majorBidi"/>
          <w:szCs w:val="24"/>
          <w:lang w:eastAsia="id-ID"/>
        </w:rPr>
        <w:footnoteReference w:id="21"/>
      </w:r>
    </w:p>
    <w:p w:rsidR="000E37E6" w:rsidRPr="000B34EC" w:rsidRDefault="000E37E6" w:rsidP="000E37E6">
      <w:pPr>
        <w:pStyle w:val="ListParagraph"/>
        <w:spacing w:after="0"/>
        <w:ind w:left="1276"/>
        <w:rPr>
          <w:rFonts w:asciiTheme="majorBidi" w:eastAsia="Times New Roman" w:hAnsiTheme="majorBidi" w:cstheme="majorBidi"/>
          <w:szCs w:val="24"/>
          <w:lang w:eastAsia="id-ID"/>
        </w:rPr>
      </w:pPr>
    </w:p>
    <w:p w:rsidR="00F77204" w:rsidRPr="0003444E" w:rsidRDefault="00F77204" w:rsidP="00BF0A0E">
      <w:pPr>
        <w:pStyle w:val="ListParagraph"/>
        <w:spacing w:after="0" w:line="480" w:lineRule="auto"/>
        <w:ind w:left="0" w:firstLine="709"/>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 xml:space="preserve">Dengan demikian pidana mati ialah jenis hukuman yang dijatuhkan dari pengadilan terhadap pelaku pembunuhan dengan berupa hukuman mati, pidana mati ini hanya dijatuhkan untuk pidana yang sangat berat. Sebagai salah satu perbuatan yang menyimpang dari norma pergaulan hidup manusia kejahatan adalah merupakan masalah sosial, yaitu masalah ditengah-tengah masyarakat, dimana si pelaku dan </w:t>
      </w:r>
      <w:r w:rsidRPr="000B34EC">
        <w:rPr>
          <w:rFonts w:asciiTheme="majorBidi" w:eastAsia="Times New Roman" w:hAnsiTheme="majorBidi" w:cstheme="majorBidi"/>
          <w:szCs w:val="24"/>
          <w:lang w:eastAsia="id-ID"/>
        </w:rPr>
        <w:lastRenderedPageBreak/>
        <w:t>korbannya adalah anggota masyarakat juga. Sebagaimana kita ketahui bahwa ada Undang-Undang y</w:t>
      </w:r>
      <w:r w:rsidR="00101B9C">
        <w:rPr>
          <w:rFonts w:asciiTheme="majorBidi" w:eastAsia="Times New Roman" w:hAnsiTheme="majorBidi" w:cstheme="majorBidi"/>
          <w:szCs w:val="24"/>
          <w:lang w:eastAsia="id-ID"/>
        </w:rPr>
        <w:t>ang mengatur tentang kejahatan. Adapun Kejahatan nyawa terhadap manusia pada umum</w:t>
      </w:r>
      <w:r w:rsidR="0003444E">
        <w:rPr>
          <w:rFonts w:asciiTheme="majorBidi" w:eastAsia="Times New Roman" w:hAnsiTheme="majorBidi" w:cstheme="majorBidi"/>
          <w:szCs w:val="24"/>
          <w:lang w:eastAsia="id-ID"/>
        </w:rPr>
        <w:t>nya</w:t>
      </w:r>
      <w:r w:rsidR="00101B9C">
        <w:rPr>
          <w:rFonts w:asciiTheme="majorBidi" w:eastAsia="Times New Roman" w:hAnsiTheme="majorBidi" w:cstheme="majorBidi"/>
          <w:szCs w:val="24"/>
          <w:lang w:eastAsia="id-ID"/>
        </w:rPr>
        <w:t xml:space="preserve"> di atur pada pasal, 338, </w:t>
      </w:r>
      <w:r w:rsidR="0003444E">
        <w:rPr>
          <w:rFonts w:asciiTheme="majorBidi" w:eastAsia="Times New Roman" w:hAnsiTheme="majorBidi" w:cstheme="majorBidi"/>
          <w:szCs w:val="24"/>
          <w:lang w:eastAsia="id-ID"/>
        </w:rPr>
        <w:t>sampai 340, kejahatan terhadap nyawa</w:t>
      </w:r>
      <w:r w:rsidRPr="0003444E">
        <w:rPr>
          <w:rFonts w:asciiTheme="majorBidi" w:eastAsia="Times New Roman" w:hAnsiTheme="majorBidi" w:cstheme="majorBidi"/>
          <w:szCs w:val="24"/>
          <w:lang w:eastAsia="id-ID"/>
        </w:rPr>
        <w:t>:</w:t>
      </w:r>
    </w:p>
    <w:p w:rsidR="00BF0A0E" w:rsidRDefault="00F77204" w:rsidP="00DE5CC5">
      <w:pPr>
        <w:pStyle w:val="ListParagraph"/>
        <w:tabs>
          <w:tab w:val="left" w:pos="1890"/>
        </w:tabs>
        <w:spacing w:after="0"/>
        <w:ind w:left="1890" w:hanging="1181"/>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Pasal 338</w:t>
      </w:r>
      <w:r w:rsidR="00BF0A0E">
        <w:rPr>
          <w:rFonts w:asciiTheme="majorBidi" w:eastAsia="Times New Roman" w:hAnsiTheme="majorBidi" w:cstheme="majorBidi"/>
          <w:szCs w:val="24"/>
          <w:lang w:eastAsia="id-ID"/>
        </w:rPr>
        <w:t>:</w:t>
      </w:r>
      <w:r w:rsidR="00E8471E">
        <w:rPr>
          <w:rFonts w:asciiTheme="majorBidi" w:eastAsia="Times New Roman" w:hAnsiTheme="majorBidi" w:cstheme="majorBidi"/>
          <w:szCs w:val="24"/>
          <w:lang w:val="en-US" w:eastAsia="id-ID"/>
        </w:rPr>
        <w:tab/>
      </w:r>
      <w:r w:rsidRPr="000B34EC">
        <w:rPr>
          <w:rFonts w:asciiTheme="majorBidi" w:eastAsia="Times New Roman" w:hAnsiTheme="majorBidi" w:cstheme="majorBidi"/>
          <w:szCs w:val="24"/>
          <w:lang w:eastAsia="id-ID"/>
        </w:rPr>
        <w:t>Barang siapa dengan sengaja merampas nyawa orang lain, diancam karena pembunuhan dengan pidana penjara paling lama lima belas tahun.</w:t>
      </w:r>
    </w:p>
    <w:p w:rsidR="00BF0A0E" w:rsidRDefault="00F77204" w:rsidP="00E8471E">
      <w:pPr>
        <w:pStyle w:val="ListParagraph"/>
        <w:spacing w:after="0"/>
        <w:ind w:left="1890" w:hanging="1170"/>
        <w:rPr>
          <w:rFonts w:asciiTheme="majorBidi" w:eastAsia="Times New Roman" w:hAnsiTheme="majorBidi" w:cstheme="majorBidi"/>
          <w:szCs w:val="24"/>
          <w:lang w:eastAsia="id-ID"/>
        </w:rPr>
      </w:pPr>
      <w:r w:rsidRPr="000B34EC">
        <w:rPr>
          <w:rFonts w:asciiTheme="majorBidi" w:eastAsia="Times New Roman" w:hAnsiTheme="majorBidi" w:cstheme="majorBidi"/>
          <w:szCs w:val="24"/>
          <w:lang w:eastAsia="id-ID"/>
        </w:rPr>
        <w:t>Pasal 339</w:t>
      </w:r>
      <w:r w:rsidR="00BF0A0E">
        <w:rPr>
          <w:rFonts w:asciiTheme="majorBidi" w:eastAsia="Times New Roman" w:hAnsiTheme="majorBidi" w:cstheme="majorBidi"/>
          <w:szCs w:val="24"/>
          <w:lang w:eastAsia="id-ID"/>
        </w:rPr>
        <w:t>:</w:t>
      </w:r>
      <w:r w:rsidR="00DE5CC5">
        <w:rPr>
          <w:rFonts w:asciiTheme="majorBidi" w:eastAsia="Times New Roman" w:hAnsiTheme="majorBidi" w:cstheme="majorBidi"/>
          <w:szCs w:val="24"/>
          <w:lang w:val="en-US" w:eastAsia="id-ID"/>
        </w:rPr>
        <w:t xml:space="preserve"> </w:t>
      </w:r>
      <w:r w:rsidR="00E8471E">
        <w:rPr>
          <w:rFonts w:asciiTheme="majorBidi" w:eastAsia="Times New Roman" w:hAnsiTheme="majorBidi" w:cstheme="majorBidi"/>
          <w:szCs w:val="24"/>
          <w:lang w:val="en-US" w:eastAsia="id-ID"/>
        </w:rPr>
        <w:tab/>
      </w:r>
      <w:r w:rsidRPr="000B34EC">
        <w:rPr>
          <w:rFonts w:asciiTheme="majorBidi" w:eastAsia="Times New Roman" w:hAnsiTheme="majorBidi" w:cstheme="majorBidi"/>
          <w:szCs w:val="24"/>
          <w:lang w:eastAsia="id-ID"/>
        </w:rPr>
        <w:t xml:space="preserve">Pembunuhan yang dikuti, disertai atau didahului oleh suatu tindak </w:t>
      </w:r>
      <w:r w:rsidR="00DE5CC5">
        <w:rPr>
          <w:rFonts w:asciiTheme="majorBidi" w:eastAsia="Times New Roman" w:hAnsiTheme="majorBidi" w:cstheme="majorBidi"/>
          <w:szCs w:val="24"/>
          <w:lang w:val="en-US" w:eastAsia="id-ID"/>
        </w:rPr>
        <w:t xml:space="preserve"> </w:t>
      </w:r>
      <w:r w:rsidRPr="000B34EC">
        <w:rPr>
          <w:rFonts w:asciiTheme="majorBidi" w:eastAsia="Times New Roman" w:hAnsiTheme="majorBidi" w:cstheme="majorBidi"/>
          <w:szCs w:val="24"/>
          <w:lang w:eastAsia="id-ID"/>
        </w:rPr>
        <w:t>pidana, yang dilakukan dengan maksud untuk mempersiapkan atau mempermudah pelaksanaannya, atau untuk melepaskan diri sendiri maupun peserta lainnya dari pidana bila tertangkap tangan, ataupun untuk memastikan penguasaan barang yang diperolehnya secara melawan hukum, diancam dengan pidana penjara seumur hidup atau pidana penjara selama waktu tertentu paling lama dua puluh tahun.</w:t>
      </w:r>
    </w:p>
    <w:p w:rsidR="00540169" w:rsidRPr="00FB7E78" w:rsidRDefault="00BF0A0E" w:rsidP="00DE5CC5">
      <w:pPr>
        <w:pStyle w:val="ListParagraph"/>
        <w:spacing w:after="0"/>
        <w:ind w:left="1890" w:hanging="1181"/>
        <w:rPr>
          <w:rFonts w:asciiTheme="majorBidi" w:eastAsia="Times New Roman" w:hAnsiTheme="majorBidi" w:cstheme="majorBidi"/>
          <w:szCs w:val="24"/>
          <w:lang w:eastAsia="id-ID"/>
        </w:rPr>
      </w:pPr>
      <w:r>
        <w:rPr>
          <w:rFonts w:asciiTheme="majorBidi" w:eastAsia="Times New Roman" w:hAnsiTheme="majorBidi" w:cstheme="majorBidi"/>
          <w:szCs w:val="24"/>
          <w:lang w:eastAsia="id-ID"/>
        </w:rPr>
        <w:t xml:space="preserve">Pasal </w:t>
      </w:r>
      <w:r w:rsidR="00F77204" w:rsidRPr="000B34EC">
        <w:rPr>
          <w:rFonts w:asciiTheme="majorBidi" w:eastAsia="Times New Roman" w:hAnsiTheme="majorBidi" w:cstheme="majorBidi"/>
          <w:szCs w:val="24"/>
          <w:lang w:eastAsia="id-ID"/>
        </w:rPr>
        <w:t>340</w:t>
      </w:r>
      <w:r>
        <w:rPr>
          <w:rFonts w:asciiTheme="majorBidi" w:eastAsia="Times New Roman" w:hAnsiTheme="majorBidi" w:cstheme="majorBidi"/>
          <w:szCs w:val="24"/>
          <w:lang w:eastAsia="id-ID"/>
        </w:rPr>
        <w:t>:</w:t>
      </w:r>
      <w:r w:rsidR="00DE5CC5">
        <w:rPr>
          <w:rFonts w:asciiTheme="majorBidi" w:eastAsia="Times New Roman" w:hAnsiTheme="majorBidi" w:cstheme="majorBidi"/>
          <w:szCs w:val="24"/>
          <w:lang w:val="en-US" w:eastAsia="id-ID"/>
        </w:rPr>
        <w:t xml:space="preserve"> </w:t>
      </w:r>
      <w:r w:rsidR="00101B9C">
        <w:rPr>
          <w:rFonts w:asciiTheme="majorBidi" w:eastAsia="Times New Roman" w:hAnsiTheme="majorBidi" w:cstheme="majorBidi"/>
          <w:szCs w:val="24"/>
          <w:lang w:eastAsia="id-ID"/>
        </w:rPr>
        <w:t>Bara</w:t>
      </w:r>
      <w:r w:rsidR="00F77204" w:rsidRPr="000B34EC">
        <w:rPr>
          <w:rFonts w:asciiTheme="majorBidi" w:eastAsia="Times New Roman" w:hAnsiTheme="majorBidi" w:cstheme="majorBidi"/>
          <w:szCs w:val="24"/>
          <w:lang w:eastAsia="id-ID"/>
        </w:rPr>
        <w:t>ng</w:t>
      </w:r>
      <w:r w:rsidR="006E714F">
        <w:rPr>
          <w:rFonts w:asciiTheme="majorBidi" w:eastAsia="Times New Roman" w:hAnsiTheme="majorBidi" w:cstheme="majorBidi"/>
          <w:szCs w:val="24"/>
          <w:lang w:eastAsia="id-ID"/>
        </w:rPr>
        <w:t xml:space="preserve"> siapa</w:t>
      </w:r>
      <w:r w:rsidR="00F77204" w:rsidRPr="000B34EC">
        <w:rPr>
          <w:rFonts w:asciiTheme="majorBidi" w:eastAsia="Times New Roman" w:hAnsiTheme="majorBidi" w:cstheme="majorBidi"/>
          <w:szCs w:val="24"/>
          <w:lang w:eastAsia="id-ID"/>
        </w:rPr>
        <w:t xml:space="preserve"> dengan sengaja dan dengan direncanakan terlebih dahulu merampas nyawa orang lain, diancam karena pembunuhan berencana, dengan pidana mati atau pidana penjara seumur hidup atau pidana penjara selama waktu terte</w:t>
      </w:r>
      <w:r w:rsidR="00FB7E78">
        <w:rPr>
          <w:rFonts w:asciiTheme="majorBidi" w:eastAsia="Times New Roman" w:hAnsiTheme="majorBidi" w:cstheme="majorBidi"/>
          <w:szCs w:val="24"/>
          <w:lang w:eastAsia="id-ID"/>
        </w:rPr>
        <w:t>ntu paling lama dua puluh tahun.</w:t>
      </w:r>
      <w:r w:rsidRPr="00BF0A0E">
        <w:rPr>
          <w:rStyle w:val="FootnoteReference"/>
          <w:rFonts w:asciiTheme="majorBidi" w:eastAsia="Times New Roman" w:hAnsiTheme="majorBidi" w:cstheme="majorBidi"/>
          <w:szCs w:val="24"/>
          <w:lang w:eastAsia="id-ID"/>
        </w:rPr>
        <w:t xml:space="preserve"> </w:t>
      </w:r>
      <w:r w:rsidRPr="000B34EC">
        <w:rPr>
          <w:rStyle w:val="FootnoteReference"/>
          <w:rFonts w:asciiTheme="majorBidi" w:eastAsia="Times New Roman" w:hAnsiTheme="majorBidi" w:cstheme="majorBidi"/>
          <w:szCs w:val="24"/>
          <w:lang w:eastAsia="id-ID"/>
        </w:rPr>
        <w:footnoteReference w:id="22"/>
      </w:r>
    </w:p>
    <w:p w:rsidR="009A3326" w:rsidRPr="00477FF5" w:rsidRDefault="009A3326" w:rsidP="00FB7E78">
      <w:pPr>
        <w:spacing w:after="0"/>
        <w:rPr>
          <w:rFonts w:asciiTheme="majorBidi" w:hAnsiTheme="majorBidi" w:cstheme="majorBidi"/>
          <w:i/>
          <w:iCs/>
          <w:szCs w:val="24"/>
          <w:lang w:eastAsia="id-ID"/>
        </w:rPr>
      </w:pPr>
    </w:p>
    <w:p w:rsidR="00E33B3E" w:rsidRPr="000B34EC" w:rsidRDefault="00E33B3E" w:rsidP="009A3326">
      <w:pPr>
        <w:spacing w:after="0"/>
        <w:rPr>
          <w:rFonts w:asciiTheme="majorBidi" w:hAnsiTheme="majorBidi" w:cstheme="majorBidi"/>
        </w:rPr>
      </w:pPr>
    </w:p>
    <w:sectPr w:rsidR="00E33B3E" w:rsidRPr="000B34EC" w:rsidSect="009A3326">
      <w:headerReference w:type="default" r:id="rId8"/>
      <w:footerReference w:type="default" r:id="rId9"/>
      <w:pgSz w:w="12240" w:h="15840"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713" w:rsidRDefault="00893713" w:rsidP="00F77204">
      <w:pPr>
        <w:spacing w:after="0"/>
      </w:pPr>
      <w:r>
        <w:separator/>
      </w:r>
    </w:p>
  </w:endnote>
  <w:endnote w:type="continuationSeparator" w:id="1">
    <w:p w:rsidR="00893713" w:rsidRDefault="00893713" w:rsidP="00F772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3D" w:rsidRDefault="007F3A3D" w:rsidP="007F3A3D">
    <w:pPr>
      <w:pStyle w:val="Footer"/>
      <w:jc w:val="right"/>
    </w:pPr>
  </w:p>
  <w:p w:rsidR="00893713" w:rsidRDefault="00893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713" w:rsidRDefault="00893713" w:rsidP="00F77204">
      <w:pPr>
        <w:spacing w:after="0"/>
      </w:pPr>
      <w:r>
        <w:separator/>
      </w:r>
    </w:p>
  </w:footnote>
  <w:footnote w:type="continuationSeparator" w:id="1">
    <w:p w:rsidR="00893713" w:rsidRDefault="00893713" w:rsidP="00F77204">
      <w:pPr>
        <w:spacing w:after="0"/>
      </w:pPr>
      <w:r>
        <w:continuationSeparator/>
      </w:r>
    </w:p>
  </w:footnote>
  <w:footnote w:id="2">
    <w:p w:rsidR="00B60FA1" w:rsidRPr="00B60FA1" w:rsidRDefault="00B60FA1" w:rsidP="00B60FA1">
      <w:pPr>
        <w:pStyle w:val="FootnoteText"/>
        <w:spacing w:line="360" w:lineRule="auto"/>
        <w:ind w:firstLine="709"/>
      </w:pPr>
      <w:r>
        <w:rPr>
          <w:rStyle w:val="FootnoteReference"/>
        </w:rPr>
        <w:footnoteRef/>
      </w:r>
      <w:r>
        <w:t xml:space="preserve"> Ht</w:t>
      </w:r>
      <w:r w:rsidRPr="001B7C25">
        <w:t>pp://putracenter.net/2009/02/16/defenisi-hukum-menurut-para-ahli.diakses,10/07/2012</w:t>
      </w:r>
      <w:r>
        <w:t xml:space="preserve"> </w:t>
      </w:r>
    </w:p>
  </w:footnote>
  <w:footnote w:id="3">
    <w:p w:rsidR="009E4196" w:rsidRPr="00B60FA1" w:rsidRDefault="006341B6" w:rsidP="00B60FA1">
      <w:pPr>
        <w:pStyle w:val="FootnoteText"/>
        <w:spacing w:line="360" w:lineRule="auto"/>
        <w:rPr>
          <w:lang w:val="en-US"/>
        </w:rPr>
      </w:pPr>
      <w:r>
        <w:tab/>
      </w:r>
      <w:r w:rsidR="00893713">
        <w:rPr>
          <w:rStyle w:val="FootnoteReference"/>
        </w:rPr>
        <w:footnoteRef/>
      </w:r>
      <w:r w:rsidR="00893713">
        <w:t xml:space="preserve"> </w:t>
      </w:r>
      <w:r w:rsidR="009E4196" w:rsidRPr="009E4196">
        <w:t xml:space="preserve">Http:// </w:t>
      </w:r>
      <w:r w:rsidR="00893713" w:rsidRPr="009E4196">
        <w:rPr>
          <w:i/>
          <w:iCs/>
        </w:rPr>
        <w:t xml:space="preserve">Pengertian </w:t>
      </w:r>
      <w:r w:rsidR="009E4196" w:rsidRPr="009E4196">
        <w:rPr>
          <w:i/>
          <w:iCs/>
        </w:rPr>
        <w:t>H</w:t>
      </w:r>
      <w:r w:rsidR="00893713" w:rsidRPr="009E4196">
        <w:rPr>
          <w:i/>
          <w:iCs/>
        </w:rPr>
        <w:t>ukum-</w:t>
      </w:r>
      <w:r w:rsidR="009E4196" w:rsidRPr="009E4196">
        <w:rPr>
          <w:i/>
          <w:iCs/>
        </w:rPr>
        <w:t>M</w:t>
      </w:r>
      <w:r w:rsidR="00893713" w:rsidRPr="009E4196">
        <w:rPr>
          <w:i/>
          <w:iCs/>
        </w:rPr>
        <w:t>enurut-</w:t>
      </w:r>
      <w:r w:rsidR="009E4196" w:rsidRPr="009E4196">
        <w:rPr>
          <w:i/>
          <w:iCs/>
        </w:rPr>
        <w:t>P</w:t>
      </w:r>
      <w:r w:rsidR="00893713" w:rsidRPr="009E4196">
        <w:rPr>
          <w:i/>
          <w:iCs/>
        </w:rPr>
        <w:t>ara-</w:t>
      </w:r>
      <w:r w:rsidR="009E4196" w:rsidRPr="009E4196">
        <w:t>A</w:t>
      </w:r>
      <w:r w:rsidR="00893713" w:rsidRPr="009E4196">
        <w:t>hli-19ilzro.Pdf,adobe reader diakses, 11/12/12</w:t>
      </w:r>
    </w:p>
  </w:footnote>
  <w:footnote w:id="4">
    <w:p w:rsidR="009E4196" w:rsidRPr="007B65A4" w:rsidRDefault="00893713" w:rsidP="007B65A4">
      <w:pPr>
        <w:pStyle w:val="FootnoteText"/>
        <w:spacing w:line="360" w:lineRule="auto"/>
        <w:ind w:firstLine="709"/>
        <w:rPr>
          <w:lang w:val="en-US"/>
        </w:rPr>
      </w:pPr>
      <w:r>
        <w:rPr>
          <w:rStyle w:val="FootnoteReference"/>
        </w:rPr>
        <w:footnoteRef/>
      </w:r>
      <w:r>
        <w:t xml:space="preserve"> Kansil, </w:t>
      </w:r>
      <w:r w:rsidR="009E4196">
        <w:rPr>
          <w:i/>
          <w:iCs/>
        </w:rPr>
        <w:t>P</w:t>
      </w:r>
      <w:r w:rsidRPr="00866E94">
        <w:rPr>
          <w:i/>
          <w:iCs/>
        </w:rPr>
        <w:t>engantar</w:t>
      </w:r>
      <w:r w:rsidR="009E4196">
        <w:rPr>
          <w:i/>
          <w:iCs/>
        </w:rPr>
        <w:t xml:space="preserve"> I</w:t>
      </w:r>
      <w:r w:rsidRPr="00866E94">
        <w:rPr>
          <w:i/>
          <w:iCs/>
        </w:rPr>
        <w:t xml:space="preserve">lmu </w:t>
      </w:r>
      <w:r w:rsidR="009E4196">
        <w:rPr>
          <w:i/>
          <w:iCs/>
        </w:rPr>
        <w:t>H</w:t>
      </w:r>
      <w:r w:rsidRPr="00866E94">
        <w:rPr>
          <w:i/>
          <w:iCs/>
        </w:rPr>
        <w:t xml:space="preserve">ukum dan </w:t>
      </w:r>
      <w:r w:rsidR="009E4196">
        <w:rPr>
          <w:i/>
          <w:iCs/>
        </w:rPr>
        <w:t>T</w:t>
      </w:r>
      <w:r w:rsidRPr="00866E94">
        <w:rPr>
          <w:i/>
          <w:iCs/>
        </w:rPr>
        <w:t xml:space="preserve">ata </w:t>
      </w:r>
      <w:r w:rsidR="009E4196">
        <w:rPr>
          <w:i/>
          <w:iCs/>
        </w:rPr>
        <w:t>H</w:t>
      </w:r>
      <w:r w:rsidRPr="00866E94">
        <w:rPr>
          <w:i/>
          <w:iCs/>
        </w:rPr>
        <w:t xml:space="preserve">ukum </w:t>
      </w:r>
      <w:r w:rsidR="009E4196">
        <w:rPr>
          <w:i/>
          <w:iCs/>
        </w:rPr>
        <w:t>I</w:t>
      </w:r>
      <w:r w:rsidRPr="00866E94">
        <w:rPr>
          <w:i/>
          <w:iCs/>
        </w:rPr>
        <w:t>ndonesia</w:t>
      </w:r>
      <w:r>
        <w:t xml:space="preserve">, </w:t>
      </w:r>
      <w:r w:rsidR="009E4196">
        <w:t>(</w:t>
      </w:r>
      <w:r>
        <w:t>tanpa</w:t>
      </w:r>
      <w:r w:rsidR="009E4196">
        <w:t>,</w:t>
      </w:r>
      <w:r>
        <w:t xml:space="preserve"> penerbit dan tahun</w:t>
      </w:r>
      <w:r w:rsidR="009E4196">
        <w:t>)</w:t>
      </w:r>
      <w:r>
        <w:t>, h. 40</w:t>
      </w:r>
    </w:p>
  </w:footnote>
  <w:footnote w:id="5">
    <w:p w:rsidR="00893713" w:rsidRPr="009E4196" w:rsidRDefault="00893713" w:rsidP="00B60FA1">
      <w:pPr>
        <w:pStyle w:val="FootnoteText"/>
        <w:spacing w:line="360" w:lineRule="auto"/>
        <w:ind w:firstLine="706"/>
        <w:rPr>
          <w:i/>
          <w:iCs/>
        </w:rPr>
      </w:pPr>
      <w:r>
        <w:rPr>
          <w:rStyle w:val="FootnoteReference"/>
        </w:rPr>
        <w:footnoteRef/>
      </w:r>
      <w:r>
        <w:t xml:space="preserve">Muhammad Muslehuddin, </w:t>
      </w:r>
      <w:r w:rsidRPr="004566D6">
        <w:rPr>
          <w:i/>
          <w:iCs/>
        </w:rPr>
        <w:t>filsafat Hukum Islam dan Pemikiran Orientasi Studi Perbandingan Sistem Hukum islam, Alih Bahasa Yudian Asmin</w:t>
      </w:r>
      <w:r>
        <w:t xml:space="preserve"> (yogyakarta: Tiara wacana, 1991), h. 45</w:t>
      </w:r>
      <w:r w:rsidR="00EA681A" w:rsidRPr="00EA681A">
        <w:rPr>
          <w:i/>
          <w:iCs/>
        </w:rPr>
        <w:t xml:space="preserve"> </w:t>
      </w:r>
    </w:p>
  </w:footnote>
  <w:footnote w:id="6">
    <w:p w:rsidR="00FB783E" w:rsidRDefault="00FB783E" w:rsidP="00B60FA1">
      <w:pPr>
        <w:pStyle w:val="FootnoteText"/>
        <w:spacing w:line="360" w:lineRule="auto"/>
        <w:ind w:firstLine="706"/>
      </w:pPr>
      <w:r>
        <w:rPr>
          <w:rStyle w:val="FootnoteReference"/>
        </w:rPr>
        <w:footnoteRef/>
      </w:r>
      <w:r>
        <w:t xml:space="preserve"> H. A. Djazuli, </w:t>
      </w:r>
      <w:r w:rsidRPr="002C7FA7">
        <w:rPr>
          <w:i/>
        </w:rPr>
        <w:t>Fiqih Jinayat</w:t>
      </w:r>
      <w:r>
        <w:t>.(Jakarta: Raja Grafindo Persada, 1997), h. 121</w:t>
      </w:r>
    </w:p>
  </w:footnote>
  <w:footnote w:id="7">
    <w:p w:rsidR="00FB783E" w:rsidRPr="00BE0A02" w:rsidRDefault="00FB783E" w:rsidP="00B60FA1">
      <w:pPr>
        <w:pStyle w:val="FootnoteText"/>
        <w:spacing w:line="360" w:lineRule="auto"/>
        <w:ind w:firstLine="706"/>
      </w:pPr>
      <w:r>
        <w:rPr>
          <w:rStyle w:val="FootnoteReference"/>
        </w:rPr>
        <w:footnoteRef/>
      </w:r>
      <w:r>
        <w:t xml:space="preserve"> </w:t>
      </w:r>
      <w:r w:rsidRPr="00BE0A02">
        <w:rPr>
          <w:i/>
        </w:rPr>
        <w:t>Ibid</w:t>
      </w:r>
      <w:r>
        <w:t>., h. 1</w:t>
      </w:r>
    </w:p>
  </w:footnote>
  <w:footnote w:id="8">
    <w:p w:rsidR="00FB783E" w:rsidRDefault="00FB783E" w:rsidP="007B65A4">
      <w:pPr>
        <w:pStyle w:val="FootnoteText"/>
        <w:spacing w:line="360" w:lineRule="auto"/>
        <w:ind w:firstLine="709"/>
      </w:pPr>
      <w:r>
        <w:rPr>
          <w:rStyle w:val="FootnoteReference"/>
        </w:rPr>
        <w:footnoteRef/>
      </w:r>
      <w:r w:rsidR="00B60FA1">
        <w:rPr>
          <w:lang w:val="en-US"/>
        </w:rPr>
        <w:t xml:space="preserve"> </w:t>
      </w:r>
      <w:r>
        <w:t xml:space="preserve">T. M Hasbi Ash-Shiddiqi, dkk., </w:t>
      </w:r>
      <w:r w:rsidR="00B60FA1">
        <w:rPr>
          <w:lang w:val="en-US"/>
        </w:rPr>
        <w:t xml:space="preserve"> </w:t>
      </w:r>
      <w:r w:rsidRPr="00996E18">
        <w:rPr>
          <w:i/>
        </w:rPr>
        <w:t>Al-Qur’an dan Terjemahan</w:t>
      </w:r>
      <w:r>
        <w:t>,</w:t>
      </w:r>
      <w:r w:rsidR="00B60FA1">
        <w:rPr>
          <w:lang w:val="en-US"/>
        </w:rPr>
        <w:t xml:space="preserve"> (</w:t>
      </w:r>
      <w:r w:rsidR="00B60FA1">
        <w:t>Madinah</w:t>
      </w:r>
      <w:r w:rsidR="00B60FA1">
        <w:rPr>
          <w:lang w:val="en-US"/>
        </w:rPr>
        <w:t>:</w:t>
      </w:r>
      <w:r w:rsidR="00B60FA1">
        <w:t xml:space="preserve"> </w:t>
      </w:r>
      <w:r>
        <w:t>Mujamma’ Khadim Al-Haramin A</w:t>
      </w:r>
      <w:r w:rsidR="00B60FA1">
        <w:t>sy-syarifain, 1971</w:t>
      </w:r>
      <w:r w:rsidR="00B60FA1">
        <w:rPr>
          <w:lang w:val="en-US"/>
        </w:rPr>
        <w:t>)</w:t>
      </w:r>
      <w:r w:rsidR="00B60FA1">
        <w:t>, h</w:t>
      </w:r>
      <w:r>
        <w:t>. 163</w:t>
      </w:r>
    </w:p>
  </w:footnote>
  <w:footnote w:id="9">
    <w:p w:rsidR="00FB783E" w:rsidRPr="00B60FA1" w:rsidRDefault="00FB783E" w:rsidP="00FB783E">
      <w:pPr>
        <w:pStyle w:val="FootnoteText"/>
        <w:ind w:firstLine="709"/>
        <w:rPr>
          <w:lang w:val="en-US"/>
        </w:rPr>
      </w:pPr>
      <w:r>
        <w:rPr>
          <w:rStyle w:val="FootnoteReference"/>
        </w:rPr>
        <w:footnoteRef/>
      </w:r>
      <w:r w:rsidR="00B60FA1">
        <w:rPr>
          <w:i/>
          <w:iCs/>
          <w:lang w:val="en-US"/>
        </w:rPr>
        <w:t xml:space="preserve"> </w:t>
      </w:r>
      <w:r w:rsidRPr="004825AB">
        <w:rPr>
          <w:i/>
          <w:iCs/>
        </w:rPr>
        <w:t>ibid</w:t>
      </w:r>
      <w:r w:rsidR="00B60FA1">
        <w:rPr>
          <w:i/>
          <w:iCs/>
          <w:lang w:val="en-US"/>
        </w:rPr>
        <w:t>, h. 164</w:t>
      </w:r>
    </w:p>
  </w:footnote>
  <w:footnote w:id="10">
    <w:p w:rsidR="00FB783E" w:rsidRDefault="00FB783E" w:rsidP="003F1752">
      <w:pPr>
        <w:pStyle w:val="FootnoteText"/>
        <w:spacing w:line="480" w:lineRule="auto"/>
        <w:ind w:firstLine="709"/>
      </w:pPr>
      <w:r>
        <w:rPr>
          <w:rStyle w:val="FootnoteReference"/>
        </w:rPr>
        <w:footnoteRef/>
      </w:r>
      <w:r w:rsidR="00B60FA1">
        <w:rPr>
          <w:lang w:val="en-US"/>
        </w:rPr>
        <w:t xml:space="preserve"> </w:t>
      </w:r>
      <w:r>
        <w:t>Departement Agama RI</w:t>
      </w:r>
      <w:r w:rsidRPr="00F80C05">
        <w:rPr>
          <w:i/>
        </w:rPr>
        <w:t>, Al-Qur’an dan Terjemahan</w:t>
      </w:r>
      <w:r>
        <w:t xml:space="preserve">, </w:t>
      </w:r>
      <w:r w:rsidR="007B65A4">
        <w:rPr>
          <w:lang w:val="en-US"/>
        </w:rPr>
        <w:t>(</w:t>
      </w:r>
      <w:r>
        <w:t>Bandung: CV Penerbit Jumanatul ‘Ali-Art (J-ART), 2005</w:t>
      </w:r>
      <w:r w:rsidR="007B65A4">
        <w:rPr>
          <w:lang w:val="en-US"/>
        </w:rPr>
        <w:t>)</w:t>
      </w:r>
      <w:r w:rsidR="007B65A4">
        <w:t>, h</w:t>
      </w:r>
      <w:r w:rsidR="007B65A4">
        <w:rPr>
          <w:lang w:val="en-US"/>
        </w:rPr>
        <w:t xml:space="preserve">. </w:t>
      </w:r>
      <w:r>
        <w:t>116</w:t>
      </w:r>
    </w:p>
  </w:footnote>
  <w:footnote w:id="11">
    <w:p w:rsidR="00893713" w:rsidRDefault="00893713" w:rsidP="003F1752">
      <w:pPr>
        <w:pStyle w:val="FootnoteText"/>
        <w:spacing w:line="480" w:lineRule="auto"/>
        <w:ind w:firstLine="709"/>
      </w:pPr>
      <w:r>
        <w:rPr>
          <w:rStyle w:val="FootnoteReference"/>
        </w:rPr>
        <w:footnoteRef/>
      </w:r>
      <w:r>
        <w:t xml:space="preserve"> Sudarsono, SH, </w:t>
      </w:r>
      <w:r w:rsidRPr="00E3230C">
        <w:rPr>
          <w:i/>
        </w:rPr>
        <w:t>Kamus Hukum</w:t>
      </w:r>
      <w:r>
        <w:t>, (Jakarta: Rineka Cipta,1992), h. 62</w:t>
      </w:r>
    </w:p>
  </w:footnote>
  <w:footnote w:id="12">
    <w:p w:rsidR="00893713" w:rsidRDefault="00893713" w:rsidP="003F1752">
      <w:pPr>
        <w:pStyle w:val="FootnoteText"/>
        <w:spacing w:line="480" w:lineRule="auto"/>
        <w:ind w:firstLine="709"/>
      </w:pPr>
      <w:r>
        <w:rPr>
          <w:rStyle w:val="FootnoteReference"/>
        </w:rPr>
        <w:footnoteRef/>
      </w:r>
      <w:r>
        <w:t xml:space="preserve"> Andi Hamzah SH, </w:t>
      </w:r>
      <w:r w:rsidRPr="00E3230C">
        <w:rPr>
          <w:i/>
        </w:rPr>
        <w:t>Kamus Hukum</w:t>
      </w:r>
      <w:r>
        <w:t>, (Jakar</w:t>
      </w:r>
      <w:r w:rsidR="007B65A4">
        <w:t>ta: Ghalia Indonesia, 1986), h.</w:t>
      </w:r>
      <w:r w:rsidR="007B65A4">
        <w:rPr>
          <w:lang w:val="en-US"/>
        </w:rPr>
        <w:t xml:space="preserve"> </w:t>
      </w:r>
      <w:r>
        <w:t>451</w:t>
      </w:r>
    </w:p>
  </w:footnote>
  <w:footnote w:id="13">
    <w:p w:rsidR="00893713" w:rsidRPr="001C2F90" w:rsidRDefault="00893713" w:rsidP="007B65A4">
      <w:pPr>
        <w:pStyle w:val="FootnoteText"/>
        <w:spacing w:line="360" w:lineRule="auto"/>
        <w:ind w:firstLine="709"/>
        <w:rPr>
          <w:color w:val="000000" w:themeColor="text1"/>
        </w:rPr>
      </w:pPr>
      <w:r>
        <w:rPr>
          <w:rStyle w:val="FootnoteReference"/>
        </w:rPr>
        <w:footnoteRef/>
      </w:r>
      <w:r>
        <w:t xml:space="preserve"> Ledend Marpaung SH, </w:t>
      </w:r>
      <w:r w:rsidRPr="000B0F75">
        <w:rPr>
          <w:i/>
        </w:rPr>
        <w:t>Tindak Pidana Terhadap Nyawa dan Tubuh</w:t>
      </w:r>
      <w:r>
        <w:t>,</w:t>
      </w:r>
      <w:r w:rsidR="007B65A4">
        <w:rPr>
          <w:lang w:val="en-US"/>
        </w:rPr>
        <w:t xml:space="preserve"> </w:t>
      </w:r>
      <w:r>
        <w:t>(Jakarta: Sinar Grafika, 2000),  h. 4</w:t>
      </w:r>
    </w:p>
  </w:footnote>
  <w:footnote w:id="14">
    <w:p w:rsidR="008E5D93" w:rsidRPr="008E5D93" w:rsidRDefault="00D55AE0" w:rsidP="007B65A4">
      <w:pPr>
        <w:spacing w:after="0" w:line="360" w:lineRule="auto"/>
        <w:ind w:firstLine="709"/>
        <w:jc w:val="left"/>
        <w:rPr>
          <w:rFonts w:eastAsia="Times New Roman" w:cs="Times New Roman"/>
          <w:color w:val="0D0D0D" w:themeColor="text1" w:themeTint="F2"/>
          <w:sz w:val="20"/>
          <w:szCs w:val="20"/>
          <w:lang w:eastAsia="id-ID"/>
        </w:rPr>
      </w:pPr>
      <w:r>
        <w:rPr>
          <w:rStyle w:val="FootnoteReference"/>
        </w:rPr>
        <w:footnoteRef/>
      </w:r>
      <w:r>
        <w:t xml:space="preserve"> </w:t>
      </w:r>
      <w:hyperlink r:id="rId1" w:history="1">
        <w:r w:rsidR="008E5D93" w:rsidRPr="008E5D93">
          <w:rPr>
            <w:rStyle w:val="Hyperlink"/>
            <w:rFonts w:eastAsia="Times New Roman" w:cs="Times New Roman"/>
            <w:color w:val="0D0D0D" w:themeColor="text1" w:themeTint="F2"/>
            <w:sz w:val="20"/>
            <w:szCs w:val="20"/>
            <w:u w:val="none"/>
            <w:lang w:eastAsia="id-ID"/>
          </w:rPr>
          <w:t>http://humaspoldametrojaya.blogspot.com/2009/07/serial-murder-pembunuhan-berantai.html</w:t>
        </w:r>
      </w:hyperlink>
      <w:r w:rsidR="008E5D93" w:rsidRPr="008E5D93">
        <w:rPr>
          <w:rFonts w:eastAsia="Times New Roman" w:cs="Times New Roman"/>
          <w:color w:val="0D0D0D" w:themeColor="text1" w:themeTint="F2"/>
          <w:sz w:val="20"/>
          <w:szCs w:val="20"/>
          <w:lang w:eastAsia="id-ID"/>
        </w:rPr>
        <w:t xml:space="preserve"> diakses 5/11/12</w:t>
      </w:r>
    </w:p>
    <w:p w:rsidR="00D55AE0" w:rsidRPr="008E5D93" w:rsidRDefault="00D55AE0">
      <w:pPr>
        <w:pStyle w:val="FootnoteText"/>
        <w:rPr>
          <w:color w:val="0D0D0D" w:themeColor="text1" w:themeTint="F2"/>
        </w:rPr>
      </w:pPr>
    </w:p>
  </w:footnote>
  <w:footnote w:id="15">
    <w:p w:rsidR="005A0A4D" w:rsidRDefault="005A0A4D" w:rsidP="005A0A4D">
      <w:pPr>
        <w:pStyle w:val="FootnoteText"/>
        <w:ind w:firstLine="709"/>
      </w:pPr>
      <w:r>
        <w:rPr>
          <w:rStyle w:val="FootnoteReference"/>
        </w:rPr>
        <w:footnoteRef/>
      </w:r>
      <w:r>
        <w:t xml:space="preserve"> M. Hamdan </w:t>
      </w:r>
      <w:r w:rsidRPr="00084E17">
        <w:rPr>
          <w:i/>
        </w:rPr>
        <w:t>“Politik Hukum Pidana”</w:t>
      </w:r>
      <w:r>
        <w:t xml:space="preserve">(Jakarta: Grafindo Persada, 1997), h. 45 </w:t>
      </w:r>
    </w:p>
  </w:footnote>
  <w:footnote w:id="16">
    <w:p w:rsidR="00893713" w:rsidRDefault="00893713" w:rsidP="00E015F1">
      <w:pPr>
        <w:pStyle w:val="FootnoteText"/>
        <w:spacing w:line="480" w:lineRule="auto"/>
        <w:ind w:firstLine="709"/>
      </w:pPr>
      <w:r>
        <w:rPr>
          <w:rStyle w:val="FootnoteReference"/>
        </w:rPr>
        <w:footnoteRef/>
      </w:r>
      <w:r>
        <w:t xml:space="preserve"> Andi Hamzah, </w:t>
      </w:r>
      <w:r w:rsidRPr="00CD00AA">
        <w:rPr>
          <w:i/>
        </w:rPr>
        <w:t>Asas-Asas Hukum Pidana</w:t>
      </w:r>
      <w:r>
        <w:t>,</w:t>
      </w:r>
      <w:r w:rsidR="007B65A4">
        <w:rPr>
          <w:lang w:val="en-US"/>
        </w:rPr>
        <w:t xml:space="preserve"> </w:t>
      </w:r>
      <w:r w:rsidR="007B65A4">
        <w:t>(Bandung</w:t>
      </w:r>
      <w:r w:rsidR="007B65A4">
        <w:rPr>
          <w:lang w:val="en-US"/>
        </w:rPr>
        <w:t>:</w:t>
      </w:r>
      <w:r>
        <w:t xml:space="preserve"> Rineka Cipta,</w:t>
      </w:r>
      <w:r w:rsidR="007B65A4">
        <w:rPr>
          <w:lang w:val="en-US"/>
        </w:rPr>
        <w:t xml:space="preserve"> </w:t>
      </w:r>
      <w:r>
        <w:t>1994)</w:t>
      </w:r>
      <w:r w:rsidR="007B65A4">
        <w:rPr>
          <w:lang w:val="en-US"/>
        </w:rPr>
        <w:t xml:space="preserve">, </w:t>
      </w:r>
      <w:r>
        <w:t>h. 22</w:t>
      </w:r>
    </w:p>
  </w:footnote>
  <w:footnote w:id="17">
    <w:p w:rsidR="00893713" w:rsidRPr="007B65A4" w:rsidRDefault="00893713" w:rsidP="00E015F1">
      <w:pPr>
        <w:pStyle w:val="FootnoteText"/>
        <w:spacing w:line="480" w:lineRule="auto"/>
        <w:ind w:firstLine="709"/>
        <w:rPr>
          <w:lang w:val="en-US"/>
        </w:rPr>
      </w:pPr>
      <w:r w:rsidRPr="00711FC5">
        <w:rPr>
          <w:rStyle w:val="FootnoteReference"/>
          <w:i/>
        </w:rPr>
        <w:footnoteRef/>
      </w:r>
      <w:r w:rsidRPr="00711FC5">
        <w:rPr>
          <w:i/>
        </w:rPr>
        <w:t xml:space="preserve"> ibid</w:t>
      </w:r>
      <w:r w:rsidR="007B65A4">
        <w:rPr>
          <w:i/>
          <w:lang w:val="en-US"/>
        </w:rPr>
        <w:t xml:space="preserve">, </w:t>
      </w:r>
      <w:r w:rsidR="007B65A4">
        <w:rPr>
          <w:lang w:val="en-US"/>
        </w:rPr>
        <w:t>h. 24</w:t>
      </w:r>
    </w:p>
  </w:footnote>
  <w:footnote w:id="18">
    <w:p w:rsidR="00893713" w:rsidRPr="00F83E00" w:rsidRDefault="00893713" w:rsidP="00CD00AA">
      <w:pPr>
        <w:pStyle w:val="FootnoteText"/>
        <w:ind w:firstLine="709"/>
        <w:rPr>
          <w:i/>
        </w:rPr>
      </w:pPr>
      <w:r w:rsidRPr="00F83E00">
        <w:rPr>
          <w:rStyle w:val="FootnoteReference"/>
          <w:i/>
        </w:rPr>
        <w:footnoteRef/>
      </w:r>
      <w:r w:rsidRPr="00F83E00">
        <w:rPr>
          <w:i/>
        </w:rPr>
        <w:t xml:space="preserve"> Ibid</w:t>
      </w:r>
      <w:r>
        <w:rPr>
          <w:i/>
        </w:rPr>
        <w:t>,</w:t>
      </w:r>
      <w:r w:rsidR="00DE5CC5">
        <w:rPr>
          <w:i/>
          <w:lang w:val="en-US"/>
        </w:rPr>
        <w:t xml:space="preserve"> </w:t>
      </w:r>
      <w:r>
        <w:rPr>
          <w:i/>
        </w:rPr>
        <w:t>h.</w:t>
      </w:r>
      <w:r w:rsidRPr="00F83E00">
        <w:t>135</w:t>
      </w:r>
    </w:p>
  </w:footnote>
  <w:footnote w:id="19">
    <w:p w:rsidR="00893713" w:rsidRDefault="00893713" w:rsidP="00921B5E">
      <w:pPr>
        <w:pStyle w:val="FootnoteText"/>
        <w:spacing w:line="480" w:lineRule="auto"/>
        <w:ind w:firstLine="709"/>
      </w:pPr>
      <w:r>
        <w:rPr>
          <w:rStyle w:val="FootnoteReference"/>
        </w:rPr>
        <w:footnoteRef/>
      </w:r>
      <w:r w:rsidR="00DE5CC5">
        <w:rPr>
          <w:lang w:val="en-US"/>
        </w:rPr>
        <w:t xml:space="preserve"> </w:t>
      </w:r>
      <w:r>
        <w:t xml:space="preserve">Gerson w. Bawengan, </w:t>
      </w:r>
      <w:r w:rsidRPr="00113B98">
        <w:rPr>
          <w:i/>
        </w:rPr>
        <w:t>Hukum Pidana Dalam Teori dan Praktek</w:t>
      </w:r>
      <w:r>
        <w:t>, (Jakarta: Padya Pramita 1983) h. 51</w:t>
      </w:r>
    </w:p>
  </w:footnote>
  <w:footnote w:id="20">
    <w:p w:rsidR="00893713" w:rsidRDefault="00893713" w:rsidP="00E8471E">
      <w:pPr>
        <w:pStyle w:val="FootnoteText"/>
        <w:spacing w:line="360" w:lineRule="auto"/>
        <w:ind w:firstLine="709"/>
      </w:pPr>
      <w:r>
        <w:rPr>
          <w:rStyle w:val="FootnoteReference"/>
        </w:rPr>
        <w:footnoteRef/>
      </w:r>
      <w:r>
        <w:t xml:space="preserve"> M. Sudrajat Bassar,</w:t>
      </w:r>
      <w:r w:rsidRPr="00113B98">
        <w:rPr>
          <w:i/>
        </w:rPr>
        <w:t xml:space="preserve"> Tindak-Tindak Tertentu,</w:t>
      </w:r>
      <w:r>
        <w:t xml:space="preserve"> </w:t>
      </w:r>
      <w:r w:rsidR="00DE5CC5">
        <w:t>(Bandung: Remaja Karya,1984), h</w:t>
      </w:r>
      <w:r w:rsidR="00DE5CC5">
        <w:rPr>
          <w:lang w:val="en-US"/>
        </w:rPr>
        <w:t xml:space="preserve">. </w:t>
      </w:r>
      <w:r>
        <w:t>121</w:t>
      </w:r>
    </w:p>
  </w:footnote>
  <w:footnote w:id="21">
    <w:p w:rsidR="00893713" w:rsidRPr="008D7FC0" w:rsidRDefault="00893713" w:rsidP="00E8471E">
      <w:pPr>
        <w:pStyle w:val="FootnoteText"/>
        <w:spacing w:line="360" w:lineRule="auto"/>
        <w:ind w:firstLine="709"/>
      </w:pPr>
      <w:r>
        <w:rPr>
          <w:rStyle w:val="FootnoteReference"/>
        </w:rPr>
        <w:footnoteRef/>
      </w:r>
      <w:r>
        <w:t xml:space="preserve"> Solahuddin, </w:t>
      </w:r>
      <w:r w:rsidRPr="008D7FC0">
        <w:rPr>
          <w:i/>
        </w:rPr>
        <w:t>KUHP &amp; KUHAP</w:t>
      </w:r>
      <w:r>
        <w:rPr>
          <w:i/>
        </w:rPr>
        <w:t xml:space="preserve">, </w:t>
      </w:r>
      <w:r w:rsidR="001E0D4F">
        <w:t xml:space="preserve">(Jakarta: visimedia, 2007), h. </w:t>
      </w:r>
      <w:r>
        <w:t>4</w:t>
      </w:r>
    </w:p>
  </w:footnote>
  <w:footnote w:id="22">
    <w:p w:rsidR="00BF0A0E" w:rsidRPr="00A90957" w:rsidRDefault="00BF0A0E" w:rsidP="00763594">
      <w:pPr>
        <w:pStyle w:val="FootnoteText"/>
        <w:ind w:firstLine="709"/>
      </w:pPr>
      <w:r>
        <w:rPr>
          <w:rStyle w:val="FootnoteReference"/>
        </w:rPr>
        <w:footnoteRef/>
      </w:r>
      <w:r w:rsidRPr="00A90957">
        <w:rPr>
          <w:i/>
        </w:rPr>
        <w:t xml:space="preserve"> Ibid</w:t>
      </w:r>
      <w:r>
        <w:t>, h. 114-116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35"/>
      <w:docPartObj>
        <w:docPartGallery w:val="Page Numbers (Top of Page)"/>
        <w:docPartUnique/>
      </w:docPartObj>
    </w:sdtPr>
    <w:sdtContent>
      <w:p w:rsidR="007F3A3D" w:rsidRDefault="007F3A3D">
        <w:pPr>
          <w:pStyle w:val="Header"/>
          <w:jc w:val="right"/>
        </w:pPr>
        <w:fldSimple w:instr=" PAGE   \* MERGEFORMAT ">
          <w:r w:rsidR="00942B15">
            <w:rPr>
              <w:noProof/>
            </w:rPr>
            <w:t>22</w:t>
          </w:r>
        </w:fldSimple>
      </w:p>
    </w:sdtContent>
  </w:sdt>
  <w:p w:rsidR="00893713" w:rsidRDefault="00893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03"/>
    <w:multiLevelType w:val="hybridMultilevel"/>
    <w:tmpl w:val="C3A637E0"/>
    <w:lvl w:ilvl="0" w:tplc="1E6439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5B10C7B"/>
    <w:multiLevelType w:val="hybridMultilevel"/>
    <w:tmpl w:val="0AD6F1CC"/>
    <w:lvl w:ilvl="0" w:tplc="EB9A371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B22E96"/>
    <w:multiLevelType w:val="hybridMultilevel"/>
    <w:tmpl w:val="54BC3FB0"/>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06FF1C37"/>
    <w:multiLevelType w:val="hybridMultilevel"/>
    <w:tmpl w:val="BA9A50AC"/>
    <w:lvl w:ilvl="0" w:tplc="C8781C3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A5C2618"/>
    <w:multiLevelType w:val="hybridMultilevel"/>
    <w:tmpl w:val="C5D2C686"/>
    <w:lvl w:ilvl="0" w:tplc="CB028D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C30BC4"/>
    <w:multiLevelType w:val="hybridMultilevel"/>
    <w:tmpl w:val="AA065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30BAB"/>
    <w:multiLevelType w:val="hybridMultilevel"/>
    <w:tmpl w:val="F6DCF228"/>
    <w:lvl w:ilvl="0" w:tplc="369415AE">
      <w:start w:val="1"/>
      <w:numFmt w:val="lowerLetter"/>
      <w:lvlText w:val="%1."/>
      <w:lvlJc w:val="left"/>
      <w:pPr>
        <w:ind w:left="927" w:hanging="360"/>
      </w:pPr>
      <w:rPr>
        <w:rFonts w:hint="default"/>
        <w:b/>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BB83B87"/>
    <w:multiLevelType w:val="hybridMultilevel"/>
    <w:tmpl w:val="C5E688F6"/>
    <w:lvl w:ilvl="0" w:tplc="DDF0E41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CB83133"/>
    <w:multiLevelType w:val="hybridMultilevel"/>
    <w:tmpl w:val="775C7528"/>
    <w:lvl w:ilvl="0" w:tplc="97587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5D3B1A"/>
    <w:multiLevelType w:val="hybridMultilevel"/>
    <w:tmpl w:val="7A022C4E"/>
    <w:lvl w:ilvl="0" w:tplc="11680920">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2F0292"/>
    <w:multiLevelType w:val="hybridMultilevel"/>
    <w:tmpl w:val="46B2951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D715E1"/>
    <w:multiLevelType w:val="hybridMultilevel"/>
    <w:tmpl w:val="475AC2A2"/>
    <w:lvl w:ilvl="0" w:tplc="E3AE3D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B0079E4"/>
    <w:multiLevelType w:val="hybridMultilevel"/>
    <w:tmpl w:val="3D7297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1365E8"/>
    <w:multiLevelType w:val="hybridMultilevel"/>
    <w:tmpl w:val="EA4C2E26"/>
    <w:lvl w:ilvl="0" w:tplc="ACC69404">
      <w:start w:val="8"/>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5C0607B"/>
    <w:multiLevelType w:val="hybridMultilevel"/>
    <w:tmpl w:val="2E3AF022"/>
    <w:lvl w:ilvl="0" w:tplc="D0365158">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7BD3F22"/>
    <w:multiLevelType w:val="hybridMultilevel"/>
    <w:tmpl w:val="573CFBA4"/>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A24B3"/>
    <w:multiLevelType w:val="hybridMultilevel"/>
    <w:tmpl w:val="BFDA8876"/>
    <w:lvl w:ilvl="0" w:tplc="8AA0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8C558F0"/>
    <w:multiLevelType w:val="hybridMultilevel"/>
    <w:tmpl w:val="067290A2"/>
    <w:lvl w:ilvl="0" w:tplc="C4AC7D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96958E6"/>
    <w:multiLevelType w:val="hybridMultilevel"/>
    <w:tmpl w:val="653E5E28"/>
    <w:lvl w:ilvl="0" w:tplc="CBF28F0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3F12E4"/>
    <w:multiLevelType w:val="hybridMultilevel"/>
    <w:tmpl w:val="6F3011A8"/>
    <w:lvl w:ilvl="0" w:tplc="95463F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18860AB"/>
    <w:multiLevelType w:val="hybridMultilevel"/>
    <w:tmpl w:val="868AFF68"/>
    <w:lvl w:ilvl="0" w:tplc="38244F7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2BD436B"/>
    <w:multiLevelType w:val="hybridMultilevel"/>
    <w:tmpl w:val="13DE83E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73A697D"/>
    <w:multiLevelType w:val="hybridMultilevel"/>
    <w:tmpl w:val="788AC262"/>
    <w:lvl w:ilvl="0" w:tplc="F52A09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A3378AE"/>
    <w:multiLevelType w:val="hybridMultilevel"/>
    <w:tmpl w:val="44EEAB3E"/>
    <w:lvl w:ilvl="0" w:tplc="38F80A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C914759"/>
    <w:multiLevelType w:val="hybridMultilevel"/>
    <w:tmpl w:val="7F98761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67050B"/>
    <w:multiLevelType w:val="hybridMultilevel"/>
    <w:tmpl w:val="E19A5194"/>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EE4950"/>
    <w:multiLevelType w:val="hybridMultilevel"/>
    <w:tmpl w:val="00AE5FB6"/>
    <w:lvl w:ilvl="0" w:tplc="A9C453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8B75A21"/>
    <w:multiLevelType w:val="hybridMultilevel"/>
    <w:tmpl w:val="DB04CF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067171"/>
    <w:multiLevelType w:val="hybridMultilevel"/>
    <w:tmpl w:val="F45051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E00074"/>
    <w:multiLevelType w:val="hybridMultilevel"/>
    <w:tmpl w:val="34A621A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04E1553"/>
    <w:multiLevelType w:val="hybridMultilevel"/>
    <w:tmpl w:val="BB2AC322"/>
    <w:lvl w:ilvl="0" w:tplc="96F24FF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083240"/>
    <w:multiLevelType w:val="hybridMultilevel"/>
    <w:tmpl w:val="2B2EF1B8"/>
    <w:lvl w:ilvl="0" w:tplc="54A24AC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4EF7EE1"/>
    <w:multiLevelType w:val="hybridMultilevel"/>
    <w:tmpl w:val="5950AF9E"/>
    <w:lvl w:ilvl="0" w:tplc="ED28DC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AF756D0"/>
    <w:multiLevelType w:val="hybridMultilevel"/>
    <w:tmpl w:val="2780D950"/>
    <w:lvl w:ilvl="0" w:tplc="FDA0B18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6F921012"/>
    <w:multiLevelType w:val="hybridMultilevel"/>
    <w:tmpl w:val="64F21022"/>
    <w:lvl w:ilvl="0" w:tplc="F28A30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06C2DF0"/>
    <w:multiLevelType w:val="hybridMultilevel"/>
    <w:tmpl w:val="FD3A59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2045057"/>
    <w:multiLevelType w:val="hybridMultilevel"/>
    <w:tmpl w:val="1AA80154"/>
    <w:lvl w:ilvl="0" w:tplc="B634A1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6252BAD"/>
    <w:multiLevelType w:val="hybridMultilevel"/>
    <w:tmpl w:val="9C8048E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4"/>
  </w:num>
  <w:num w:numId="3">
    <w:abstractNumId w:val="2"/>
  </w:num>
  <w:num w:numId="4">
    <w:abstractNumId w:val="17"/>
  </w:num>
  <w:num w:numId="5">
    <w:abstractNumId w:val="22"/>
  </w:num>
  <w:num w:numId="6">
    <w:abstractNumId w:val="0"/>
  </w:num>
  <w:num w:numId="7">
    <w:abstractNumId w:val="31"/>
  </w:num>
  <w:num w:numId="8">
    <w:abstractNumId w:val="20"/>
  </w:num>
  <w:num w:numId="9">
    <w:abstractNumId w:val="26"/>
  </w:num>
  <w:num w:numId="10">
    <w:abstractNumId w:val="16"/>
  </w:num>
  <w:num w:numId="11">
    <w:abstractNumId w:val="8"/>
  </w:num>
  <w:num w:numId="12">
    <w:abstractNumId w:val="18"/>
  </w:num>
  <w:num w:numId="13">
    <w:abstractNumId w:val="4"/>
  </w:num>
  <w:num w:numId="14">
    <w:abstractNumId w:val="13"/>
  </w:num>
  <w:num w:numId="15">
    <w:abstractNumId w:val="25"/>
  </w:num>
  <w:num w:numId="16">
    <w:abstractNumId w:val="9"/>
  </w:num>
  <w:num w:numId="17">
    <w:abstractNumId w:val="36"/>
  </w:num>
  <w:num w:numId="18">
    <w:abstractNumId w:val="28"/>
  </w:num>
  <w:num w:numId="19">
    <w:abstractNumId w:val="23"/>
  </w:num>
  <w:num w:numId="20">
    <w:abstractNumId w:val="35"/>
  </w:num>
  <w:num w:numId="21">
    <w:abstractNumId w:val="29"/>
  </w:num>
  <w:num w:numId="22">
    <w:abstractNumId w:val="10"/>
  </w:num>
  <w:num w:numId="23">
    <w:abstractNumId w:val="15"/>
  </w:num>
  <w:num w:numId="24">
    <w:abstractNumId w:val="30"/>
  </w:num>
  <w:num w:numId="25">
    <w:abstractNumId w:val="32"/>
  </w:num>
  <w:num w:numId="26">
    <w:abstractNumId w:val="6"/>
  </w:num>
  <w:num w:numId="27">
    <w:abstractNumId w:val="11"/>
  </w:num>
  <w:num w:numId="28">
    <w:abstractNumId w:val="1"/>
  </w:num>
  <w:num w:numId="29">
    <w:abstractNumId w:val="37"/>
  </w:num>
  <w:num w:numId="30">
    <w:abstractNumId w:val="33"/>
  </w:num>
  <w:num w:numId="31">
    <w:abstractNumId w:val="7"/>
  </w:num>
  <w:num w:numId="32">
    <w:abstractNumId w:val="3"/>
  </w:num>
  <w:num w:numId="33">
    <w:abstractNumId w:val="24"/>
  </w:num>
  <w:num w:numId="34">
    <w:abstractNumId w:val="14"/>
  </w:num>
  <w:num w:numId="35">
    <w:abstractNumId w:val="5"/>
  </w:num>
  <w:num w:numId="36">
    <w:abstractNumId w:val="27"/>
  </w:num>
  <w:num w:numId="37">
    <w:abstractNumId w:val="2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77204"/>
    <w:rsid w:val="000010DD"/>
    <w:rsid w:val="00006341"/>
    <w:rsid w:val="00006FED"/>
    <w:rsid w:val="0002497E"/>
    <w:rsid w:val="00031AF6"/>
    <w:rsid w:val="00033B7E"/>
    <w:rsid w:val="0003444E"/>
    <w:rsid w:val="00035488"/>
    <w:rsid w:val="00037E93"/>
    <w:rsid w:val="0004013A"/>
    <w:rsid w:val="00042DCD"/>
    <w:rsid w:val="0004501A"/>
    <w:rsid w:val="000463E7"/>
    <w:rsid w:val="0005317C"/>
    <w:rsid w:val="00056A94"/>
    <w:rsid w:val="00057A83"/>
    <w:rsid w:val="00070EC7"/>
    <w:rsid w:val="000744EB"/>
    <w:rsid w:val="00074692"/>
    <w:rsid w:val="000834A4"/>
    <w:rsid w:val="00083729"/>
    <w:rsid w:val="00084E17"/>
    <w:rsid w:val="00090E83"/>
    <w:rsid w:val="000919E8"/>
    <w:rsid w:val="00092E46"/>
    <w:rsid w:val="000A0FFD"/>
    <w:rsid w:val="000A3D74"/>
    <w:rsid w:val="000A487B"/>
    <w:rsid w:val="000A7C87"/>
    <w:rsid w:val="000B0C8A"/>
    <w:rsid w:val="000B0F75"/>
    <w:rsid w:val="000B34EC"/>
    <w:rsid w:val="000C4608"/>
    <w:rsid w:val="000C4D97"/>
    <w:rsid w:val="000D447C"/>
    <w:rsid w:val="000D791D"/>
    <w:rsid w:val="000E0679"/>
    <w:rsid w:val="000E1143"/>
    <w:rsid w:val="000E1FA9"/>
    <w:rsid w:val="000E2B88"/>
    <w:rsid w:val="000E37E6"/>
    <w:rsid w:val="000E3E4D"/>
    <w:rsid w:val="000E4ADF"/>
    <w:rsid w:val="000E6D5C"/>
    <w:rsid w:val="000E7C38"/>
    <w:rsid w:val="000F1055"/>
    <w:rsid w:val="000F3AD8"/>
    <w:rsid w:val="000F7B9D"/>
    <w:rsid w:val="00101B9C"/>
    <w:rsid w:val="00110EAA"/>
    <w:rsid w:val="001130BC"/>
    <w:rsid w:val="00115F8B"/>
    <w:rsid w:val="00121F46"/>
    <w:rsid w:val="001236E7"/>
    <w:rsid w:val="00124F89"/>
    <w:rsid w:val="00130A07"/>
    <w:rsid w:val="00133AA0"/>
    <w:rsid w:val="001374C4"/>
    <w:rsid w:val="00140AA8"/>
    <w:rsid w:val="0014100E"/>
    <w:rsid w:val="001420C0"/>
    <w:rsid w:val="001424C5"/>
    <w:rsid w:val="00145BBC"/>
    <w:rsid w:val="00150589"/>
    <w:rsid w:val="00154E97"/>
    <w:rsid w:val="00165E39"/>
    <w:rsid w:val="00174B4F"/>
    <w:rsid w:val="001759DC"/>
    <w:rsid w:val="0017682A"/>
    <w:rsid w:val="0018200A"/>
    <w:rsid w:val="00183D95"/>
    <w:rsid w:val="00187868"/>
    <w:rsid w:val="001935A8"/>
    <w:rsid w:val="001A0830"/>
    <w:rsid w:val="001A3CC9"/>
    <w:rsid w:val="001B0847"/>
    <w:rsid w:val="001B7C25"/>
    <w:rsid w:val="001C2557"/>
    <w:rsid w:val="001C27B4"/>
    <w:rsid w:val="001C2F90"/>
    <w:rsid w:val="001C7C0D"/>
    <w:rsid w:val="001C7DBC"/>
    <w:rsid w:val="001D0F92"/>
    <w:rsid w:val="001D33E3"/>
    <w:rsid w:val="001D711F"/>
    <w:rsid w:val="001E041C"/>
    <w:rsid w:val="001E0D4F"/>
    <w:rsid w:val="001E312A"/>
    <w:rsid w:val="001E53CE"/>
    <w:rsid w:val="001E67C7"/>
    <w:rsid w:val="001F1993"/>
    <w:rsid w:val="001F2936"/>
    <w:rsid w:val="001F3ED0"/>
    <w:rsid w:val="001F6B51"/>
    <w:rsid w:val="002076EA"/>
    <w:rsid w:val="00210CBB"/>
    <w:rsid w:val="00211F08"/>
    <w:rsid w:val="002134A5"/>
    <w:rsid w:val="00216BF5"/>
    <w:rsid w:val="00217042"/>
    <w:rsid w:val="0021794B"/>
    <w:rsid w:val="00222193"/>
    <w:rsid w:val="00223A98"/>
    <w:rsid w:val="002370AD"/>
    <w:rsid w:val="00250A45"/>
    <w:rsid w:val="00250A58"/>
    <w:rsid w:val="00250E20"/>
    <w:rsid w:val="00251C55"/>
    <w:rsid w:val="00252812"/>
    <w:rsid w:val="002665FB"/>
    <w:rsid w:val="002718F8"/>
    <w:rsid w:val="002732A9"/>
    <w:rsid w:val="00275C1D"/>
    <w:rsid w:val="002813EC"/>
    <w:rsid w:val="002840C8"/>
    <w:rsid w:val="00285E05"/>
    <w:rsid w:val="0028692B"/>
    <w:rsid w:val="00287147"/>
    <w:rsid w:val="002872A6"/>
    <w:rsid w:val="002914C5"/>
    <w:rsid w:val="0029161A"/>
    <w:rsid w:val="00295461"/>
    <w:rsid w:val="00295CDC"/>
    <w:rsid w:val="0029712A"/>
    <w:rsid w:val="002A2C9B"/>
    <w:rsid w:val="002A4285"/>
    <w:rsid w:val="002A6654"/>
    <w:rsid w:val="002B0C8A"/>
    <w:rsid w:val="002B3115"/>
    <w:rsid w:val="002B5207"/>
    <w:rsid w:val="002B59C2"/>
    <w:rsid w:val="002C386E"/>
    <w:rsid w:val="002C7FA7"/>
    <w:rsid w:val="002D2670"/>
    <w:rsid w:val="002D7E31"/>
    <w:rsid w:val="002E43A5"/>
    <w:rsid w:val="002E5727"/>
    <w:rsid w:val="002E7FA4"/>
    <w:rsid w:val="002F43FF"/>
    <w:rsid w:val="00307F8C"/>
    <w:rsid w:val="003109A5"/>
    <w:rsid w:val="00311EA9"/>
    <w:rsid w:val="00316E90"/>
    <w:rsid w:val="00317DE7"/>
    <w:rsid w:val="00321809"/>
    <w:rsid w:val="00324B05"/>
    <w:rsid w:val="00340BB5"/>
    <w:rsid w:val="003559FC"/>
    <w:rsid w:val="00363D7C"/>
    <w:rsid w:val="00371BA0"/>
    <w:rsid w:val="00377C15"/>
    <w:rsid w:val="00380DC6"/>
    <w:rsid w:val="00380E11"/>
    <w:rsid w:val="00381364"/>
    <w:rsid w:val="00383112"/>
    <w:rsid w:val="00385DBA"/>
    <w:rsid w:val="00391F41"/>
    <w:rsid w:val="0039420D"/>
    <w:rsid w:val="003946B4"/>
    <w:rsid w:val="00396BD8"/>
    <w:rsid w:val="003975FE"/>
    <w:rsid w:val="003B17C5"/>
    <w:rsid w:val="003B725E"/>
    <w:rsid w:val="003B7662"/>
    <w:rsid w:val="003D4A6F"/>
    <w:rsid w:val="003D6D61"/>
    <w:rsid w:val="003E3792"/>
    <w:rsid w:val="003E7549"/>
    <w:rsid w:val="003E75F6"/>
    <w:rsid w:val="003F1752"/>
    <w:rsid w:val="003F4B4F"/>
    <w:rsid w:val="003F59D8"/>
    <w:rsid w:val="00404156"/>
    <w:rsid w:val="004051E0"/>
    <w:rsid w:val="00415F71"/>
    <w:rsid w:val="00416DB8"/>
    <w:rsid w:val="0042007A"/>
    <w:rsid w:val="00421A79"/>
    <w:rsid w:val="004221C6"/>
    <w:rsid w:val="00424FAF"/>
    <w:rsid w:val="0042762F"/>
    <w:rsid w:val="004379EF"/>
    <w:rsid w:val="00451067"/>
    <w:rsid w:val="004566D6"/>
    <w:rsid w:val="0046048F"/>
    <w:rsid w:val="00460D74"/>
    <w:rsid w:val="00471464"/>
    <w:rsid w:val="00472045"/>
    <w:rsid w:val="004722D4"/>
    <w:rsid w:val="00475A3B"/>
    <w:rsid w:val="00477FF5"/>
    <w:rsid w:val="00481552"/>
    <w:rsid w:val="004825AB"/>
    <w:rsid w:val="004847D7"/>
    <w:rsid w:val="00484B89"/>
    <w:rsid w:val="00485A9C"/>
    <w:rsid w:val="00490FEB"/>
    <w:rsid w:val="00492FBA"/>
    <w:rsid w:val="004965F8"/>
    <w:rsid w:val="00497F44"/>
    <w:rsid w:val="004B42D4"/>
    <w:rsid w:val="004C1C46"/>
    <w:rsid w:val="004C7AA8"/>
    <w:rsid w:val="004D0FE6"/>
    <w:rsid w:val="004E41AC"/>
    <w:rsid w:val="004F56A2"/>
    <w:rsid w:val="005001BB"/>
    <w:rsid w:val="005007D4"/>
    <w:rsid w:val="005136C5"/>
    <w:rsid w:val="005172F6"/>
    <w:rsid w:val="005238B8"/>
    <w:rsid w:val="005306BE"/>
    <w:rsid w:val="00530E74"/>
    <w:rsid w:val="0053133D"/>
    <w:rsid w:val="00531BE5"/>
    <w:rsid w:val="00532D18"/>
    <w:rsid w:val="00532FCC"/>
    <w:rsid w:val="00533CC4"/>
    <w:rsid w:val="00540169"/>
    <w:rsid w:val="00542EC8"/>
    <w:rsid w:val="0054604A"/>
    <w:rsid w:val="005467D5"/>
    <w:rsid w:val="00546834"/>
    <w:rsid w:val="00547A96"/>
    <w:rsid w:val="005541A1"/>
    <w:rsid w:val="00555C8D"/>
    <w:rsid w:val="0055715B"/>
    <w:rsid w:val="00563233"/>
    <w:rsid w:val="005642EE"/>
    <w:rsid w:val="0056645F"/>
    <w:rsid w:val="00567EA8"/>
    <w:rsid w:val="0057114A"/>
    <w:rsid w:val="0058375C"/>
    <w:rsid w:val="00584724"/>
    <w:rsid w:val="00586237"/>
    <w:rsid w:val="00586AF1"/>
    <w:rsid w:val="00586BC0"/>
    <w:rsid w:val="00592039"/>
    <w:rsid w:val="0059307A"/>
    <w:rsid w:val="0059573C"/>
    <w:rsid w:val="00596ED0"/>
    <w:rsid w:val="005A0A4D"/>
    <w:rsid w:val="005A268D"/>
    <w:rsid w:val="005A784F"/>
    <w:rsid w:val="005B227E"/>
    <w:rsid w:val="005B2342"/>
    <w:rsid w:val="005C6366"/>
    <w:rsid w:val="005C6A11"/>
    <w:rsid w:val="005E4074"/>
    <w:rsid w:val="005F704D"/>
    <w:rsid w:val="00601694"/>
    <w:rsid w:val="006037F4"/>
    <w:rsid w:val="006045D3"/>
    <w:rsid w:val="00604F97"/>
    <w:rsid w:val="006108EB"/>
    <w:rsid w:val="006173CB"/>
    <w:rsid w:val="00621781"/>
    <w:rsid w:val="006225C0"/>
    <w:rsid w:val="006304A2"/>
    <w:rsid w:val="00633F25"/>
    <w:rsid w:val="006341B6"/>
    <w:rsid w:val="00634D85"/>
    <w:rsid w:val="00642664"/>
    <w:rsid w:val="00650643"/>
    <w:rsid w:val="006548A9"/>
    <w:rsid w:val="006564B6"/>
    <w:rsid w:val="00656A25"/>
    <w:rsid w:val="00661AA2"/>
    <w:rsid w:val="0066379D"/>
    <w:rsid w:val="0066380C"/>
    <w:rsid w:val="00667840"/>
    <w:rsid w:val="006732FD"/>
    <w:rsid w:val="00681B3D"/>
    <w:rsid w:val="00683467"/>
    <w:rsid w:val="00684C1B"/>
    <w:rsid w:val="006852F9"/>
    <w:rsid w:val="00692E81"/>
    <w:rsid w:val="00696D0B"/>
    <w:rsid w:val="00697EB7"/>
    <w:rsid w:val="006A4B76"/>
    <w:rsid w:val="006B03AD"/>
    <w:rsid w:val="006B1C02"/>
    <w:rsid w:val="006B4844"/>
    <w:rsid w:val="006D33D7"/>
    <w:rsid w:val="006D4FFB"/>
    <w:rsid w:val="006E09C9"/>
    <w:rsid w:val="006E2477"/>
    <w:rsid w:val="006E2B2A"/>
    <w:rsid w:val="006E5214"/>
    <w:rsid w:val="006E714F"/>
    <w:rsid w:val="006F24FC"/>
    <w:rsid w:val="006F53D2"/>
    <w:rsid w:val="006F5AE5"/>
    <w:rsid w:val="006F7527"/>
    <w:rsid w:val="006F7BB1"/>
    <w:rsid w:val="007068B0"/>
    <w:rsid w:val="007127D0"/>
    <w:rsid w:val="0072297D"/>
    <w:rsid w:val="00722B14"/>
    <w:rsid w:val="00723DD9"/>
    <w:rsid w:val="00727138"/>
    <w:rsid w:val="00727F79"/>
    <w:rsid w:val="0073072F"/>
    <w:rsid w:val="00734367"/>
    <w:rsid w:val="0073570E"/>
    <w:rsid w:val="007372B7"/>
    <w:rsid w:val="00737BD1"/>
    <w:rsid w:val="00742174"/>
    <w:rsid w:val="00753BDB"/>
    <w:rsid w:val="007569F0"/>
    <w:rsid w:val="00760BC3"/>
    <w:rsid w:val="00763594"/>
    <w:rsid w:val="007672EF"/>
    <w:rsid w:val="00767E43"/>
    <w:rsid w:val="007709CB"/>
    <w:rsid w:val="00773D72"/>
    <w:rsid w:val="007746DA"/>
    <w:rsid w:val="007828CC"/>
    <w:rsid w:val="00785D74"/>
    <w:rsid w:val="00786925"/>
    <w:rsid w:val="0079009B"/>
    <w:rsid w:val="007904D4"/>
    <w:rsid w:val="007909EC"/>
    <w:rsid w:val="00796191"/>
    <w:rsid w:val="00796473"/>
    <w:rsid w:val="007A1D8D"/>
    <w:rsid w:val="007A3958"/>
    <w:rsid w:val="007A62F3"/>
    <w:rsid w:val="007A63D9"/>
    <w:rsid w:val="007B65A4"/>
    <w:rsid w:val="007B6AA1"/>
    <w:rsid w:val="007B6F9E"/>
    <w:rsid w:val="007B7083"/>
    <w:rsid w:val="007C2636"/>
    <w:rsid w:val="007C6143"/>
    <w:rsid w:val="007D1885"/>
    <w:rsid w:val="007D77E0"/>
    <w:rsid w:val="007E216F"/>
    <w:rsid w:val="007E23CE"/>
    <w:rsid w:val="007E7934"/>
    <w:rsid w:val="007F19D4"/>
    <w:rsid w:val="007F255C"/>
    <w:rsid w:val="007F26C8"/>
    <w:rsid w:val="007F2A4E"/>
    <w:rsid w:val="007F3A03"/>
    <w:rsid w:val="007F3A3D"/>
    <w:rsid w:val="007F7E3C"/>
    <w:rsid w:val="00801F1A"/>
    <w:rsid w:val="0080511A"/>
    <w:rsid w:val="00806B7C"/>
    <w:rsid w:val="00807A97"/>
    <w:rsid w:val="00811EF9"/>
    <w:rsid w:val="0081595A"/>
    <w:rsid w:val="00815F8E"/>
    <w:rsid w:val="00822E02"/>
    <w:rsid w:val="008250CC"/>
    <w:rsid w:val="00827A38"/>
    <w:rsid w:val="00843A3E"/>
    <w:rsid w:val="0084505A"/>
    <w:rsid w:val="00847C9A"/>
    <w:rsid w:val="00854170"/>
    <w:rsid w:val="008562FD"/>
    <w:rsid w:val="008565B8"/>
    <w:rsid w:val="00863828"/>
    <w:rsid w:val="00866AD9"/>
    <w:rsid w:val="00866E94"/>
    <w:rsid w:val="00873F1C"/>
    <w:rsid w:val="00893713"/>
    <w:rsid w:val="00896E77"/>
    <w:rsid w:val="008A20A7"/>
    <w:rsid w:val="008A6B12"/>
    <w:rsid w:val="008B3F08"/>
    <w:rsid w:val="008B4A6B"/>
    <w:rsid w:val="008C11C6"/>
    <w:rsid w:val="008C6665"/>
    <w:rsid w:val="008C6F97"/>
    <w:rsid w:val="008D1DC0"/>
    <w:rsid w:val="008D49FC"/>
    <w:rsid w:val="008D5C0A"/>
    <w:rsid w:val="008D60AE"/>
    <w:rsid w:val="008D7AA5"/>
    <w:rsid w:val="008E04C6"/>
    <w:rsid w:val="008E5D93"/>
    <w:rsid w:val="008E768F"/>
    <w:rsid w:val="008F1E91"/>
    <w:rsid w:val="008F3A5C"/>
    <w:rsid w:val="009023C8"/>
    <w:rsid w:val="00903F21"/>
    <w:rsid w:val="00904993"/>
    <w:rsid w:val="00904EEF"/>
    <w:rsid w:val="009065C8"/>
    <w:rsid w:val="00921B5E"/>
    <w:rsid w:val="00924240"/>
    <w:rsid w:val="00925AA4"/>
    <w:rsid w:val="0092691F"/>
    <w:rsid w:val="00930D17"/>
    <w:rsid w:val="00942B15"/>
    <w:rsid w:val="00943E34"/>
    <w:rsid w:val="009508C8"/>
    <w:rsid w:val="00954060"/>
    <w:rsid w:val="00954CBD"/>
    <w:rsid w:val="00957AB9"/>
    <w:rsid w:val="00965900"/>
    <w:rsid w:val="00970619"/>
    <w:rsid w:val="00976C39"/>
    <w:rsid w:val="0097782B"/>
    <w:rsid w:val="00981482"/>
    <w:rsid w:val="0098440B"/>
    <w:rsid w:val="0098611E"/>
    <w:rsid w:val="00987FB7"/>
    <w:rsid w:val="0099447B"/>
    <w:rsid w:val="00994706"/>
    <w:rsid w:val="009956BE"/>
    <w:rsid w:val="00995F6D"/>
    <w:rsid w:val="00996CCB"/>
    <w:rsid w:val="00996E18"/>
    <w:rsid w:val="009A3326"/>
    <w:rsid w:val="009A7AAA"/>
    <w:rsid w:val="009A7BC3"/>
    <w:rsid w:val="009A7D79"/>
    <w:rsid w:val="009B2939"/>
    <w:rsid w:val="009B46F2"/>
    <w:rsid w:val="009B7D1B"/>
    <w:rsid w:val="009C4367"/>
    <w:rsid w:val="009C7A67"/>
    <w:rsid w:val="009C7BE4"/>
    <w:rsid w:val="009D11E0"/>
    <w:rsid w:val="009D1AF1"/>
    <w:rsid w:val="009D44EB"/>
    <w:rsid w:val="009D7687"/>
    <w:rsid w:val="009E00A3"/>
    <w:rsid w:val="009E0BF2"/>
    <w:rsid w:val="009E0D71"/>
    <w:rsid w:val="009E1BEB"/>
    <w:rsid w:val="009E20FC"/>
    <w:rsid w:val="009E3B9B"/>
    <w:rsid w:val="009E4196"/>
    <w:rsid w:val="009F46EE"/>
    <w:rsid w:val="009F71E7"/>
    <w:rsid w:val="00A07392"/>
    <w:rsid w:val="00A12E43"/>
    <w:rsid w:val="00A1487C"/>
    <w:rsid w:val="00A15C0F"/>
    <w:rsid w:val="00A2275D"/>
    <w:rsid w:val="00A34231"/>
    <w:rsid w:val="00A35D07"/>
    <w:rsid w:val="00A427B3"/>
    <w:rsid w:val="00A4314D"/>
    <w:rsid w:val="00A43DF9"/>
    <w:rsid w:val="00A4524F"/>
    <w:rsid w:val="00A47201"/>
    <w:rsid w:val="00A624BD"/>
    <w:rsid w:val="00A624C9"/>
    <w:rsid w:val="00A70816"/>
    <w:rsid w:val="00A741B0"/>
    <w:rsid w:val="00A747D8"/>
    <w:rsid w:val="00A75B4C"/>
    <w:rsid w:val="00A76C08"/>
    <w:rsid w:val="00A81870"/>
    <w:rsid w:val="00A83B68"/>
    <w:rsid w:val="00A84E94"/>
    <w:rsid w:val="00A85578"/>
    <w:rsid w:val="00A90BD1"/>
    <w:rsid w:val="00A926D0"/>
    <w:rsid w:val="00AA2118"/>
    <w:rsid w:val="00AA2BDC"/>
    <w:rsid w:val="00AA52F6"/>
    <w:rsid w:val="00AA79F8"/>
    <w:rsid w:val="00AB5CDA"/>
    <w:rsid w:val="00AC2444"/>
    <w:rsid w:val="00AC550E"/>
    <w:rsid w:val="00AD118C"/>
    <w:rsid w:val="00AD1987"/>
    <w:rsid w:val="00AD2A68"/>
    <w:rsid w:val="00AD501C"/>
    <w:rsid w:val="00AE25AC"/>
    <w:rsid w:val="00AE29CE"/>
    <w:rsid w:val="00B05031"/>
    <w:rsid w:val="00B06B2C"/>
    <w:rsid w:val="00B10CAA"/>
    <w:rsid w:val="00B26F83"/>
    <w:rsid w:val="00B375A7"/>
    <w:rsid w:val="00B51058"/>
    <w:rsid w:val="00B5195D"/>
    <w:rsid w:val="00B60FA1"/>
    <w:rsid w:val="00B70A24"/>
    <w:rsid w:val="00B719F8"/>
    <w:rsid w:val="00B7659B"/>
    <w:rsid w:val="00B84A29"/>
    <w:rsid w:val="00B92344"/>
    <w:rsid w:val="00BA0B03"/>
    <w:rsid w:val="00BA0C5C"/>
    <w:rsid w:val="00BA11FE"/>
    <w:rsid w:val="00BA1CCA"/>
    <w:rsid w:val="00BA55AA"/>
    <w:rsid w:val="00BA7CB8"/>
    <w:rsid w:val="00BB243C"/>
    <w:rsid w:val="00BB38BF"/>
    <w:rsid w:val="00BB3FAA"/>
    <w:rsid w:val="00BB5148"/>
    <w:rsid w:val="00BB6A28"/>
    <w:rsid w:val="00BC143C"/>
    <w:rsid w:val="00BC28B7"/>
    <w:rsid w:val="00BC6D7D"/>
    <w:rsid w:val="00BD3AD6"/>
    <w:rsid w:val="00BD5244"/>
    <w:rsid w:val="00BD744E"/>
    <w:rsid w:val="00BD75F5"/>
    <w:rsid w:val="00BE07EB"/>
    <w:rsid w:val="00BE222C"/>
    <w:rsid w:val="00BE31E0"/>
    <w:rsid w:val="00BE40D4"/>
    <w:rsid w:val="00BF0A0E"/>
    <w:rsid w:val="00C06D18"/>
    <w:rsid w:val="00C3760C"/>
    <w:rsid w:val="00C42BDC"/>
    <w:rsid w:val="00C45166"/>
    <w:rsid w:val="00C517B4"/>
    <w:rsid w:val="00C66573"/>
    <w:rsid w:val="00C71928"/>
    <w:rsid w:val="00C72979"/>
    <w:rsid w:val="00C73001"/>
    <w:rsid w:val="00C75FE8"/>
    <w:rsid w:val="00C84944"/>
    <w:rsid w:val="00C86EBC"/>
    <w:rsid w:val="00C87591"/>
    <w:rsid w:val="00C87D21"/>
    <w:rsid w:val="00C91262"/>
    <w:rsid w:val="00C92718"/>
    <w:rsid w:val="00C9656A"/>
    <w:rsid w:val="00CA31ED"/>
    <w:rsid w:val="00CB58CB"/>
    <w:rsid w:val="00CC2780"/>
    <w:rsid w:val="00CC5D55"/>
    <w:rsid w:val="00CC6E3B"/>
    <w:rsid w:val="00CD00AA"/>
    <w:rsid w:val="00CD276D"/>
    <w:rsid w:val="00CD3159"/>
    <w:rsid w:val="00CD3672"/>
    <w:rsid w:val="00CF2681"/>
    <w:rsid w:val="00CF64DF"/>
    <w:rsid w:val="00D01C00"/>
    <w:rsid w:val="00D01FF0"/>
    <w:rsid w:val="00D0769F"/>
    <w:rsid w:val="00D106D2"/>
    <w:rsid w:val="00D13E26"/>
    <w:rsid w:val="00D168A0"/>
    <w:rsid w:val="00D235EC"/>
    <w:rsid w:val="00D25465"/>
    <w:rsid w:val="00D325F1"/>
    <w:rsid w:val="00D338E9"/>
    <w:rsid w:val="00D34813"/>
    <w:rsid w:val="00D3710F"/>
    <w:rsid w:val="00D406D0"/>
    <w:rsid w:val="00D40EC7"/>
    <w:rsid w:val="00D45C5B"/>
    <w:rsid w:val="00D54842"/>
    <w:rsid w:val="00D55AE0"/>
    <w:rsid w:val="00D74B4B"/>
    <w:rsid w:val="00D7622D"/>
    <w:rsid w:val="00D82031"/>
    <w:rsid w:val="00D83D86"/>
    <w:rsid w:val="00D9066A"/>
    <w:rsid w:val="00D92A7B"/>
    <w:rsid w:val="00D960B7"/>
    <w:rsid w:val="00DA2A48"/>
    <w:rsid w:val="00DA5495"/>
    <w:rsid w:val="00DB4B6C"/>
    <w:rsid w:val="00DB4D73"/>
    <w:rsid w:val="00DB557B"/>
    <w:rsid w:val="00DB5F70"/>
    <w:rsid w:val="00DB64B3"/>
    <w:rsid w:val="00DB68FC"/>
    <w:rsid w:val="00DC1BBD"/>
    <w:rsid w:val="00DC5752"/>
    <w:rsid w:val="00DC73A6"/>
    <w:rsid w:val="00DD00A8"/>
    <w:rsid w:val="00DD08EF"/>
    <w:rsid w:val="00DD1240"/>
    <w:rsid w:val="00DE0FFF"/>
    <w:rsid w:val="00DE30E5"/>
    <w:rsid w:val="00DE5CC5"/>
    <w:rsid w:val="00DE7C27"/>
    <w:rsid w:val="00DF605F"/>
    <w:rsid w:val="00E015F1"/>
    <w:rsid w:val="00E04241"/>
    <w:rsid w:val="00E06390"/>
    <w:rsid w:val="00E13D5D"/>
    <w:rsid w:val="00E16CF4"/>
    <w:rsid w:val="00E204BB"/>
    <w:rsid w:val="00E20D58"/>
    <w:rsid w:val="00E25BFA"/>
    <w:rsid w:val="00E33B3E"/>
    <w:rsid w:val="00E41F9C"/>
    <w:rsid w:val="00E46014"/>
    <w:rsid w:val="00E50832"/>
    <w:rsid w:val="00E57C06"/>
    <w:rsid w:val="00E6268F"/>
    <w:rsid w:val="00E655C3"/>
    <w:rsid w:val="00E67DA3"/>
    <w:rsid w:val="00E824CD"/>
    <w:rsid w:val="00E8471E"/>
    <w:rsid w:val="00E85D84"/>
    <w:rsid w:val="00EA4222"/>
    <w:rsid w:val="00EA681A"/>
    <w:rsid w:val="00EA6F5A"/>
    <w:rsid w:val="00EB38BD"/>
    <w:rsid w:val="00EB6A7D"/>
    <w:rsid w:val="00EC0032"/>
    <w:rsid w:val="00EC3C34"/>
    <w:rsid w:val="00EC7398"/>
    <w:rsid w:val="00ED1D5F"/>
    <w:rsid w:val="00ED4B25"/>
    <w:rsid w:val="00EE310F"/>
    <w:rsid w:val="00EE5A74"/>
    <w:rsid w:val="00EF1006"/>
    <w:rsid w:val="00EF24D8"/>
    <w:rsid w:val="00EF41AC"/>
    <w:rsid w:val="00EF539D"/>
    <w:rsid w:val="00F019A1"/>
    <w:rsid w:val="00F01B28"/>
    <w:rsid w:val="00F04F03"/>
    <w:rsid w:val="00F1350F"/>
    <w:rsid w:val="00F31944"/>
    <w:rsid w:val="00F32376"/>
    <w:rsid w:val="00F42FFB"/>
    <w:rsid w:val="00F5505F"/>
    <w:rsid w:val="00F573B7"/>
    <w:rsid w:val="00F5762B"/>
    <w:rsid w:val="00F64275"/>
    <w:rsid w:val="00F64E65"/>
    <w:rsid w:val="00F7649F"/>
    <w:rsid w:val="00F77204"/>
    <w:rsid w:val="00F80C05"/>
    <w:rsid w:val="00F81E5F"/>
    <w:rsid w:val="00F95E89"/>
    <w:rsid w:val="00F97331"/>
    <w:rsid w:val="00FA27E6"/>
    <w:rsid w:val="00FA5306"/>
    <w:rsid w:val="00FA669B"/>
    <w:rsid w:val="00FA78ED"/>
    <w:rsid w:val="00FB05E0"/>
    <w:rsid w:val="00FB17FA"/>
    <w:rsid w:val="00FB35C3"/>
    <w:rsid w:val="00FB3CAB"/>
    <w:rsid w:val="00FB4FD9"/>
    <w:rsid w:val="00FB710D"/>
    <w:rsid w:val="00FB715C"/>
    <w:rsid w:val="00FB783E"/>
    <w:rsid w:val="00FB7E78"/>
    <w:rsid w:val="00FC54C4"/>
    <w:rsid w:val="00FC5E2B"/>
    <w:rsid w:val="00FC752B"/>
    <w:rsid w:val="00FD17AF"/>
    <w:rsid w:val="00FD23CD"/>
    <w:rsid w:val="00FD2C6D"/>
    <w:rsid w:val="00FD2E99"/>
    <w:rsid w:val="00FD5C50"/>
    <w:rsid w:val="00FD62B4"/>
    <w:rsid w:val="00FE245B"/>
    <w:rsid w:val="00FF20E5"/>
    <w:rsid w:val="00FF3525"/>
    <w:rsid w:val="00FF41F0"/>
    <w:rsid w:val="00FF5D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04"/>
    <w:pPr>
      <w:ind w:left="720"/>
      <w:contextualSpacing/>
    </w:pPr>
  </w:style>
  <w:style w:type="paragraph" w:styleId="FootnoteText">
    <w:name w:val="footnote text"/>
    <w:basedOn w:val="Normal"/>
    <w:link w:val="FootnoteTextChar"/>
    <w:uiPriority w:val="99"/>
    <w:semiHidden/>
    <w:unhideWhenUsed/>
    <w:rsid w:val="00F77204"/>
    <w:pPr>
      <w:spacing w:after="0"/>
    </w:pPr>
    <w:rPr>
      <w:sz w:val="20"/>
      <w:szCs w:val="20"/>
    </w:rPr>
  </w:style>
  <w:style w:type="character" w:customStyle="1" w:styleId="FootnoteTextChar">
    <w:name w:val="Footnote Text Char"/>
    <w:basedOn w:val="DefaultParagraphFont"/>
    <w:link w:val="FootnoteText"/>
    <w:uiPriority w:val="99"/>
    <w:semiHidden/>
    <w:rsid w:val="00F77204"/>
    <w:rPr>
      <w:sz w:val="20"/>
      <w:szCs w:val="20"/>
    </w:rPr>
  </w:style>
  <w:style w:type="character" w:styleId="FootnoteReference">
    <w:name w:val="footnote reference"/>
    <w:basedOn w:val="DefaultParagraphFont"/>
    <w:uiPriority w:val="99"/>
    <w:semiHidden/>
    <w:unhideWhenUsed/>
    <w:rsid w:val="00F77204"/>
    <w:rPr>
      <w:vertAlign w:val="superscript"/>
    </w:rPr>
  </w:style>
  <w:style w:type="character" w:styleId="Hyperlink">
    <w:name w:val="Hyperlink"/>
    <w:basedOn w:val="DefaultParagraphFont"/>
    <w:uiPriority w:val="99"/>
    <w:unhideWhenUsed/>
    <w:rsid w:val="00F77204"/>
    <w:rPr>
      <w:color w:val="0000FF"/>
      <w:u w:val="single"/>
    </w:rPr>
  </w:style>
  <w:style w:type="paragraph" w:styleId="BalloonText">
    <w:name w:val="Balloon Text"/>
    <w:basedOn w:val="Normal"/>
    <w:link w:val="BalloonTextChar"/>
    <w:uiPriority w:val="99"/>
    <w:semiHidden/>
    <w:unhideWhenUsed/>
    <w:rsid w:val="00317D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E7"/>
    <w:rPr>
      <w:rFonts w:ascii="Tahoma" w:hAnsi="Tahoma" w:cs="Tahoma"/>
      <w:sz w:val="16"/>
      <w:szCs w:val="16"/>
    </w:rPr>
  </w:style>
  <w:style w:type="character" w:customStyle="1" w:styleId="l6">
    <w:name w:val="l6"/>
    <w:basedOn w:val="DefaultParagraphFont"/>
    <w:rsid w:val="00AA52F6"/>
  </w:style>
  <w:style w:type="paragraph" w:styleId="Header">
    <w:name w:val="header"/>
    <w:basedOn w:val="Normal"/>
    <w:link w:val="HeaderChar"/>
    <w:uiPriority w:val="99"/>
    <w:unhideWhenUsed/>
    <w:rsid w:val="00DE0FFF"/>
    <w:pPr>
      <w:tabs>
        <w:tab w:val="center" w:pos="4513"/>
        <w:tab w:val="right" w:pos="9026"/>
      </w:tabs>
      <w:spacing w:after="0"/>
    </w:pPr>
  </w:style>
  <w:style w:type="character" w:customStyle="1" w:styleId="HeaderChar">
    <w:name w:val="Header Char"/>
    <w:basedOn w:val="DefaultParagraphFont"/>
    <w:link w:val="Header"/>
    <w:uiPriority w:val="99"/>
    <w:rsid w:val="00DE0FFF"/>
  </w:style>
  <w:style w:type="paragraph" w:styleId="Footer">
    <w:name w:val="footer"/>
    <w:basedOn w:val="Normal"/>
    <w:link w:val="FooterChar"/>
    <w:uiPriority w:val="99"/>
    <w:unhideWhenUsed/>
    <w:rsid w:val="00DE0FFF"/>
    <w:pPr>
      <w:tabs>
        <w:tab w:val="center" w:pos="4513"/>
        <w:tab w:val="right" w:pos="9026"/>
      </w:tabs>
      <w:spacing w:after="0"/>
    </w:pPr>
  </w:style>
  <w:style w:type="character" w:customStyle="1" w:styleId="FooterChar">
    <w:name w:val="Footer Char"/>
    <w:basedOn w:val="DefaultParagraphFont"/>
    <w:link w:val="Footer"/>
    <w:uiPriority w:val="99"/>
    <w:rsid w:val="00DE0F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umaspoldametrojaya.blogspot.com/2009/07/serial-murder-pembunuhan-berant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F507-87B5-42A4-904F-7BDB05A5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15</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228</cp:revision>
  <cp:lastPrinted>2013-02-08T04:07:00Z</cp:lastPrinted>
  <dcterms:created xsi:type="dcterms:W3CDTF">2012-09-17T10:57:00Z</dcterms:created>
  <dcterms:modified xsi:type="dcterms:W3CDTF">2013-02-08T04:08:00Z</dcterms:modified>
</cp:coreProperties>
</file>