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78" w:rsidRPr="00263B65" w:rsidRDefault="000F7E78" w:rsidP="000F7E78">
      <w:pPr>
        <w:spacing w:before="100" w:beforeAutospacing="1" w:after="100" w:afterAutospacing="1"/>
        <w:jc w:val="center"/>
        <w:rPr>
          <w:rFonts w:cstheme="minorHAnsi"/>
          <w:b/>
          <w:sz w:val="24"/>
          <w:szCs w:val="24"/>
          <w:lang w:val="af-ZA"/>
        </w:rPr>
      </w:pPr>
      <w:r w:rsidRPr="00263B65">
        <w:rPr>
          <w:rFonts w:cstheme="minorHAnsi"/>
          <w:b/>
          <w:sz w:val="24"/>
          <w:szCs w:val="24"/>
          <w:lang w:val="af-ZA"/>
        </w:rPr>
        <w:t>BAB III</w:t>
      </w:r>
    </w:p>
    <w:p w:rsidR="000F7E78" w:rsidRPr="00263B65" w:rsidRDefault="000F7E78" w:rsidP="004A0D21">
      <w:pPr>
        <w:spacing w:before="100" w:beforeAutospacing="1" w:after="100" w:afterAutospacing="1"/>
        <w:jc w:val="center"/>
        <w:rPr>
          <w:rFonts w:cstheme="minorHAnsi"/>
          <w:b/>
          <w:sz w:val="24"/>
          <w:szCs w:val="24"/>
          <w:lang w:val="af-ZA"/>
        </w:rPr>
      </w:pPr>
      <w:r w:rsidRPr="00263B65">
        <w:rPr>
          <w:rFonts w:cstheme="minorHAnsi"/>
          <w:b/>
          <w:sz w:val="24"/>
          <w:szCs w:val="24"/>
          <w:lang w:val="af-ZA"/>
        </w:rPr>
        <w:t>METODE PENELITIAN</w:t>
      </w:r>
    </w:p>
    <w:p w:rsidR="000F7E78" w:rsidRPr="00263B65" w:rsidRDefault="000F7E78" w:rsidP="000F7E78">
      <w:pPr>
        <w:autoSpaceDE w:val="0"/>
        <w:autoSpaceDN w:val="0"/>
        <w:adjustRightInd w:val="0"/>
        <w:spacing w:before="100" w:beforeAutospacing="1" w:after="100" w:afterAutospacing="1" w:line="480" w:lineRule="auto"/>
        <w:ind w:firstLine="720"/>
        <w:jc w:val="both"/>
        <w:rPr>
          <w:rFonts w:cstheme="minorHAnsi"/>
          <w:sz w:val="24"/>
          <w:szCs w:val="24"/>
          <w:lang w:val="en-US"/>
        </w:rPr>
      </w:pPr>
      <w:r w:rsidRPr="00263B65">
        <w:rPr>
          <w:rFonts w:cstheme="minorHAnsi"/>
          <w:sz w:val="24"/>
          <w:szCs w:val="24"/>
          <w:lang w:val="en-US"/>
        </w:rPr>
        <w:t>Metode penelitian adalah suatu cara untuk mendapatkan data dalam suatu penelitian, dengan kata lain dapat dikatakan suatu cara yang digunakan untuk memecahkan suatu masalah, untuk memperoleh data dan informasi yang obyektif dibutuhkan data-data dan informasi yang valid, factual dan relevan.</w:t>
      </w:r>
    </w:p>
    <w:p w:rsidR="000F7E78" w:rsidRPr="00263B65" w:rsidRDefault="000F7E78" w:rsidP="000F7E78">
      <w:pPr>
        <w:pStyle w:val="ListParagraph"/>
        <w:numPr>
          <w:ilvl w:val="0"/>
          <w:numId w:val="1"/>
        </w:numPr>
        <w:tabs>
          <w:tab w:val="left" w:pos="0"/>
          <w:tab w:val="left" w:pos="360"/>
        </w:tabs>
        <w:spacing w:before="100" w:beforeAutospacing="1" w:after="100" w:afterAutospacing="1"/>
        <w:ind w:left="0" w:firstLine="0"/>
        <w:rPr>
          <w:rFonts w:cstheme="minorHAnsi"/>
          <w:b/>
          <w:sz w:val="24"/>
          <w:szCs w:val="24"/>
          <w:lang w:val="af-ZA"/>
        </w:rPr>
      </w:pPr>
      <w:r w:rsidRPr="00263B65">
        <w:rPr>
          <w:rFonts w:cstheme="minorHAnsi"/>
          <w:b/>
          <w:sz w:val="24"/>
          <w:szCs w:val="24"/>
          <w:lang w:val="af-ZA"/>
        </w:rPr>
        <w:t>Jenis Penelitian</w:t>
      </w:r>
    </w:p>
    <w:p w:rsidR="000F7E78" w:rsidRPr="00263B65" w:rsidRDefault="000F7E78" w:rsidP="00FC3252">
      <w:pPr>
        <w:spacing w:after="0" w:line="480" w:lineRule="auto"/>
        <w:ind w:firstLine="720"/>
        <w:jc w:val="both"/>
        <w:rPr>
          <w:rFonts w:cstheme="minorHAnsi"/>
          <w:sz w:val="24"/>
          <w:szCs w:val="24"/>
          <w:lang w:val="af-ZA"/>
        </w:rPr>
      </w:pPr>
      <w:r w:rsidRPr="00263B65">
        <w:rPr>
          <w:rFonts w:cstheme="minorHAnsi"/>
          <w:sz w:val="24"/>
          <w:szCs w:val="24"/>
          <w:lang w:val="af-ZA"/>
        </w:rPr>
        <w:t>Jenis</w:t>
      </w:r>
      <w:r w:rsidRPr="00263B65">
        <w:rPr>
          <w:rFonts w:cstheme="minorHAnsi"/>
          <w:sz w:val="24"/>
          <w:szCs w:val="24"/>
        </w:rPr>
        <w:t xml:space="preserve"> penelitian ini adalah penelitian</w:t>
      </w:r>
      <w:r w:rsidRPr="00263B65">
        <w:rPr>
          <w:rFonts w:cstheme="minorHAnsi"/>
          <w:sz w:val="24"/>
          <w:szCs w:val="24"/>
          <w:lang w:val="af-ZA"/>
        </w:rPr>
        <w:t xml:space="preserve"> deskriptif</w:t>
      </w:r>
      <w:r w:rsidRPr="00263B65">
        <w:rPr>
          <w:rFonts w:cstheme="minorHAnsi"/>
          <w:sz w:val="24"/>
          <w:szCs w:val="24"/>
        </w:rPr>
        <w:t xml:space="preserve"> kuantitatif</w:t>
      </w:r>
      <w:r w:rsidRPr="00263B65">
        <w:rPr>
          <w:rFonts w:cstheme="minorHAnsi"/>
          <w:sz w:val="24"/>
          <w:szCs w:val="24"/>
          <w:lang w:val="af-ZA"/>
        </w:rPr>
        <w:t xml:space="preserve"> dan analisis inferensial. Dalam penelitian ini, </w:t>
      </w:r>
      <w:r w:rsidR="00FC3252" w:rsidRPr="00263B65">
        <w:rPr>
          <w:rFonts w:cstheme="minorHAnsi"/>
          <w:sz w:val="24"/>
          <w:szCs w:val="24"/>
          <w:lang w:val="af-ZA"/>
        </w:rPr>
        <w:t>saya</w:t>
      </w:r>
      <w:r w:rsidRPr="00263B65">
        <w:rPr>
          <w:rFonts w:cstheme="minorHAnsi"/>
          <w:sz w:val="24"/>
          <w:szCs w:val="24"/>
          <w:lang w:val="af-ZA"/>
        </w:rPr>
        <w:t xml:space="preserve"> berusaha menemukan data-data yang berhubungan dengan</w:t>
      </w:r>
      <w:r w:rsidR="00495B9C" w:rsidRPr="00263B65">
        <w:rPr>
          <w:rFonts w:cstheme="minorHAnsi"/>
          <w:sz w:val="24"/>
          <w:szCs w:val="24"/>
          <w:lang w:val="af-ZA"/>
        </w:rPr>
        <w:t xml:space="preserve"> beberapa</w:t>
      </w:r>
      <w:r w:rsidRPr="00263B65">
        <w:rPr>
          <w:rFonts w:cstheme="minorHAnsi"/>
          <w:sz w:val="24"/>
          <w:szCs w:val="24"/>
          <w:lang w:val="af-ZA"/>
        </w:rPr>
        <w:t xml:space="preserve"> fungsi manajemen kepala sekolah dalam meneliti kinerja guru. </w:t>
      </w:r>
    </w:p>
    <w:p w:rsidR="000F7E78" w:rsidRPr="00263B65" w:rsidRDefault="000F7E78" w:rsidP="000C519F">
      <w:pPr>
        <w:spacing w:after="0" w:line="480" w:lineRule="auto"/>
        <w:ind w:firstLine="720"/>
        <w:jc w:val="both"/>
        <w:rPr>
          <w:rFonts w:cstheme="minorHAnsi"/>
          <w:sz w:val="24"/>
          <w:szCs w:val="24"/>
          <w:lang w:val="af-ZA"/>
        </w:rPr>
      </w:pPr>
      <w:r w:rsidRPr="00263B65">
        <w:rPr>
          <w:rFonts w:cstheme="minorHAnsi"/>
          <w:sz w:val="24"/>
          <w:szCs w:val="24"/>
          <w:lang w:val="af-ZA"/>
        </w:rPr>
        <w:t>Penelitian ini dimaksudkan untuk mengetahui seberapa besar pengaruh manajemen kepala sekolah dalam meningkatkan kinerja guru di sekolah melalui angka-angka sehingga dengan angka penelitian akan mendeskripsikan data-data secara tepat melalui angka-angka yang diperoleh.</w:t>
      </w:r>
    </w:p>
    <w:p w:rsidR="000F7E78" w:rsidRDefault="000F7E78" w:rsidP="000C519F">
      <w:pPr>
        <w:pStyle w:val="ListParagraph"/>
        <w:numPr>
          <w:ilvl w:val="0"/>
          <w:numId w:val="1"/>
        </w:numPr>
        <w:spacing w:before="120" w:after="100" w:afterAutospacing="1"/>
        <w:ind w:left="360"/>
        <w:rPr>
          <w:rFonts w:cstheme="minorHAnsi"/>
          <w:b/>
          <w:sz w:val="24"/>
          <w:szCs w:val="24"/>
          <w:lang w:val="af-ZA"/>
        </w:rPr>
      </w:pPr>
      <w:r w:rsidRPr="00263B65">
        <w:rPr>
          <w:rFonts w:cstheme="minorHAnsi"/>
          <w:b/>
          <w:sz w:val="24"/>
          <w:szCs w:val="24"/>
          <w:lang w:val="af-ZA"/>
        </w:rPr>
        <w:t>Lokasi</w:t>
      </w:r>
      <w:r w:rsidR="000C519F">
        <w:rPr>
          <w:rFonts w:cstheme="minorHAnsi"/>
          <w:b/>
          <w:sz w:val="24"/>
          <w:szCs w:val="24"/>
          <w:lang w:val="af-ZA"/>
        </w:rPr>
        <w:t xml:space="preserve"> dan Waktu</w:t>
      </w:r>
      <w:r w:rsidRPr="00263B65">
        <w:rPr>
          <w:rFonts w:cstheme="minorHAnsi"/>
          <w:b/>
          <w:sz w:val="24"/>
          <w:szCs w:val="24"/>
          <w:lang w:val="af-ZA"/>
        </w:rPr>
        <w:t xml:space="preserve"> Penelitian </w:t>
      </w:r>
    </w:p>
    <w:p w:rsidR="000C519F" w:rsidRPr="000C519F" w:rsidRDefault="000C519F" w:rsidP="000C519F">
      <w:pPr>
        <w:pStyle w:val="ListParagraph"/>
        <w:spacing w:before="120" w:after="100" w:afterAutospacing="1"/>
        <w:ind w:left="360"/>
        <w:rPr>
          <w:rFonts w:cstheme="minorHAnsi"/>
          <w:b/>
          <w:sz w:val="16"/>
          <w:szCs w:val="16"/>
          <w:lang w:val="af-ZA"/>
        </w:rPr>
      </w:pPr>
    </w:p>
    <w:p w:rsidR="000C519F" w:rsidRPr="000C519F" w:rsidRDefault="000C519F" w:rsidP="000C519F">
      <w:pPr>
        <w:pStyle w:val="ListParagraph"/>
        <w:numPr>
          <w:ilvl w:val="0"/>
          <w:numId w:val="9"/>
        </w:numPr>
        <w:spacing w:after="120"/>
        <w:rPr>
          <w:rFonts w:cstheme="minorHAnsi"/>
          <w:bCs/>
          <w:sz w:val="24"/>
          <w:szCs w:val="24"/>
          <w:lang w:val="af-ZA"/>
        </w:rPr>
      </w:pPr>
      <w:r>
        <w:rPr>
          <w:rFonts w:cstheme="minorHAnsi"/>
          <w:bCs/>
          <w:sz w:val="24"/>
          <w:szCs w:val="24"/>
          <w:lang w:val="af-ZA"/>
        </w:rPr>
        <w:t>Lokasi Penelitian</w:t>
      </w:r>
    </w:p>
    <w:p w:rsidR="000F7E78" w:rsidRDefault="000F7E78" w:rsidP="000C519F">
      <w:pPr>
        <w:spacing w:after="0" w:line="480" w:lineRule="auto"/>
        <w:ind w:firstLine="720"/>
        <w:jc w:val="both"/>
        <w:rPr>
          <w:rFonts w:cstheme="minorHAnsi"/>
          <w:sz w:val="24"/>
          <w:szCs w:val="24"/>
          <w:lang w:val="en-US"/>
        </w:rPr>
      </w:pPr>
      <w:r w:rsidRPr="00263B65">
        <w:rPr>
          <w:rFonts w:cstheme="minorHAnsi"/>
          <w:sz w:val="24"/>
          <w:szCs w:val="24"/>
          <w:lang w:val="af-ZA"/>
        </w:rPr>
        <w:t>Penelitian ini dilakukan pada Sekolah Menengah Atas Negeri 2 Wakorumba Selatan yang berlokasi di Kec. Wakorumba Selatan, Kab. Muna. Peneliti mengambil lokas</w:t>
      </w:r>
      <w:r w:rsidR="0054392A">
        <w:rPr>
          <w:rFonts w:cstheme="minorHAnsi"/>
          <w:sz w:val="24"/>
          <w:szCs w:val="24"/>
          <w:lang w:val="af-ZA"/>
        </w:rPr>
        <w:t>i</w:t>
      </w:r>
      <w:r w:rsidRPr="00263B65">
        <w:rPr>
          <w:rFonts w:cstheme="minorHAnsi"/>
          <w:sz w:val="24"/>
          <w:szCs w:val="24"/>
          <w:lang w:val="af-ZA"/>
        </w:rPr>
        <w:t xml:space="preserve"> ini dengan pertimbangan bahwa SMA Negeri 2 Wakorumba Selatan, merupakan salah satu lembaga pendidikan yang baru dan terhitung sebagai salah satu sekolah tingkat atas yang tergolong maju di Muna, sehingga lembaga ini perlu mempertahankan mutu pendidikannya agar hasil </w:t>
      </w:r>
      <w:r w:rsidRPr="00263B65">
        <w:rPr>
          <w:rFonts w:cstheme="minorHAnsi"/>
          <w:sz w:val="24"/>
          <w:szCs w:val="24"/>
          <w:lang w:val="af-ZA"/>
        </w:rPr>
        <w:lastRenderedPageBreak/>
        <w:t xml:space="preserve">lulusannya dapat berperan aktif dalam pembangunan di kabupaten Muna. Kompetensi lulusan ditentukan oleh beberapa variabel, seperti kemampuan seorang kepala sekolah dalam </w:t>
      </w:r>
      <w:r w:rsidRPr="00263B65">
        <w:rPr>
          <w:rFonts w:cstheme="minorHAnsi"/>
          <w:sz w:val="24"/>
          <w:szCs w:val="24"/>
          <w:lang w:val="en-US"/>
        </w:rPr>
        <w:t>perencanaan (</w:t>
      </w:r>
      <w:r w:rsidRPr="00263B65">
        <w:rPr>
          <w:rFonts w:cstheme="minorHAnsi"/>
          <w:i/>
          <w:sz w:val="24"/>
          <w:szCs w:val="24"/>
          <w:lang w:val="en-US"/>
        </w:rPr>
        <w:t xml:space="preserve">planning), </w:t>
      </w:r>
      <w:r w:rsidRPr="00263B65">
        <w:rPr>
          <w:rFonts w:cstheme="minorHAnsi"/>
          <w:sz w:val="24"/>
          <w:szCs w:val="24"/>
          <w:lang w:val="en-US"/>
        </w:rPr>
        <w:t xml:space="preserve">pengorganisasian </w:t>
      </w:r>
      <w:r w:rsidRPr="00263B65">
        <w:rPr>
          <w:rFonts w:cstheme="minorHAnsi"/>
          <w:i/>
          <w:sz w:val="24"/>
          <w:szCs w:val="24"/>
          <w:lang w:val="en-US"/>
        </w:rPr>
        <w:t xml:space="preserve">(organizing), </w:t>
      </w:r>
      <w:r w:rsidRPr="00263B65">
        <w:rPr>
          <w:rFonts w:cstheme="minorHAnsi"/>
          <w:sz w:val="24"/>
          <w:szCs w:val="24"/>
          <w:lang w:val="en-US"/>
        </w:rPr>
        <w:t xml:space="preserve">memimpin </w:t>
      </w:r>
      <w:r w:rsidRPr="00263B65">
        <w:rPr>
          <w:rFonts w:cstheme="minorHAnsi"/>
          <w:i/>
          <w:sz w:val="24"/>
          <w:szCs w:val="24"/>
          <w:lang w:val="en-US"/>
        </w:rPr>
        <w:t xml:space="preserve">(actuating), </w:t>
      </w:r>
      <w:r w:rsidRPr="00263B65">
        <w:rPr>
          <w:rFonts w:cstheme="minorHAnsi"/>
          <w:sz w:val="24"/>
          <w:szCs w:val="24"/>
          <w:lang w:val="en-US"/>
        </w:rPr>
        <w:t xml:space="preserve">melakukan pengawasan </w:t>
      </w:r>
      <w:r w:rsidRPr="00263B65">
        <w:rPr>
          <w:rFonts w:cstheme="minorHAnsi"/>
          <w:i/>
          <w:sz w:val="24"/>
          <w:szCs w:val="24"/>
          <w:lang w:val="en-US"/>
        </w:rPr>
        <w:t xml:space="preserve">(controlling), </w:t>
      </w:r>
      <w:r w:rsidRPr="00263B65">
        <w:rPr>
          <w:rFonts w:cstheme="minorHAnsi"/>
          <w:sz w:val="24"/>
          <w:szCs w:val="24"/>
          <w:lang w:val="en-US"/>
        </w:rPr>
        <w:t xml:space="preserve">hingga evaluasi </w:t>
      </w:r>
      <w:r w:rsidRPr="00263B65">
        <w:rPr>
          <w:rFonts w:cstheme="minorHAnsi"/>
          <w:i/>
          <w:sz w:val="24"/>
          <w:szCs w:val="24"/>
          <w:lang w:val="en-US"/>
        </w:rPr>
        <w:t xml:space="preserve">(evaluating), </w:t>
      </w:r>
      <w:r w:rsidRPr="00263B65">
        <w:rPr>
          <w:rFonts w:cstheme="minorHAnsi"/>
          <w:sz w:val="24"/>
          <w:szCs w:val="24"/>
          <w:lang w:val="en-US"/>
        </w:rPr>
        <w:t xml:space="preserve">dalam rangka pencapaian tujuan pendidikan yang mampu melahirkan </w:t>
      </w:r>
      <w:r w:rsidRPr="00263B65">
        <w:rPr>
          <w:rFonts w:cstheme="minorHAnsi"/>
          <w:i/>
          <w:sz w:val="24"/>
          <w:szCs w:val="24"/>
          <w:lang w:val="en-US"/>
        </w:rPr>
        <w:t xml:space="preserve">output </w:t>
      </w:r>
      <w:r w:rsidRPr="00263B65">
        <w:rPr>
          <w:rFonts w:cstheme="minorHAnsi"/>
          <w:sz w:val="24"/>
          <w:szCs w:val="24"/>
          <w:lang w:val="en-US"/>
        </w:rPr>
        <w:t>yang siap pakai.</w:t>
      </w:r>
    </w:p>
    <w:p w:rsidR="000C519F" w:rsidRDefault="000C519F" w:rsidP="000C519F">
      <w:pPr>
        <w:pStyle w:val="ListParagraph"/>
        <w:numPr>
          <w:ilvl w:val="0"/>
          <w:numId w:val="9"/>
        </w:numPr>
        <w:spacing w:after="0" w:line="480" w:lineRule="auto"/>
        <w:jc w:val="both"/>
        <w:rPr>
          <w:rFonts w:cstheme="minorHAnsi"/>
          <w:sz w:val="24"/>
          <w:szCs w:val="24"/>
          <w:lang w:val="en-US"/>
        </w:rPr>
      </w:pPr>
      <w:r>
        <w:rPr>
          <w:rFonts w:cstheme="minorHAnsi"/>
          <w:sz w:val="24"/>
          <w:szCs w:val="24"/>
          <w:lang w:val="en-US"/>
        </w:rPr>
        <w:t xml:space="preserve">Waktu Penelitian </w:t>
      </w:r>
    </w:p>
    <w:p w:rsidR="00481A81" w:rsidRPr="00481A81" w:rsidRDefault="00481A81" w:rsidP="00D0594C">
      <w:pPr>
        <w:spacing w:after="0" w:line="480" w:lineRule="auto"/>
        <w:ind w:firstLine="720"/>
        <w:jc w:val="both"/>
        <w:rPr>
          <w:rFonts w:cstheme="minorHAnsi"/>
          <w:sz w:val="24"/>
          <w:szCs w:val="24"/>
          <w:lang w:val="en-US"/>
        </w:rPr>
      </w:pPr>
      <w:r>
        <w:rPr>
          <w:rFonts w:cstheme="minorHAnsi"/>
          <w:sz w:val="24"/>
          <w:szCs w:val="24"/>
          <w:lang w:val="en-US"/>
        </w:rPr>
        <w:t>Penelitian ini dilaksanakan selama kurang lebih 3 bulan, terhitung sejak dinyatakan lulus dalam seminar proposal dan diperkirakan dimulai akhir bul</w:t>
      </w:r>
      <w:r w:rsidR="00391FF1">
        <w:rPr>
          <w:rFonts w:cstheme="minorHAnsi"/>
          <w:sz w:val="24"/>
          <w:szCs w:val="24"/>
          <w:lang w:val="en-US"/>
        </w:rPr>
        <w:t>an April hingga akhir bulan Mei</w:t>
      </w:r>
      <w:r>
        <w:rPr>
          <w:rFonts w:cstheme="minorHAnsi"/>
          <w:sz w:val="24"/>
          <w:szCs w:val="24"/>
          <w:lang w:val="en-US"/>
        </w:rPr>
        <w:t xml:space="preserve"> 2012</w:t>
      </w:r>
      <w:r w:rsidR="0045725D">
        <w:rPr>
          <w:rFonts w:cstheme="minorHAnsi"/>
          <w:sz w:val="24"/>
          <w:szCs w:val="24"/>
          <w:lang w:val="en-US"/>
        </w:rPr>
        <w:t>.</w:t>
      </w:r>
    </w:p>
    <w:p w:rsidR="000F7E78" w:rsidRPr="00263B65" w:rsidRDefault="000F7E78" w:rsidP="000F7E78">
      <w:pPr>
        <w:pStyle w:val="ListParagraph"/>
        <w:numPr>
          <w:ilvl w:val="0"/>
          <w:numId w:val="1"/>
        </w:numPr>
        <w:spacing w:before="100" w:beforeAutospacing="1" w:after="100" w:afterAutospacing="1"/>
        <w:ind w:left="360"/>
        <w:rPr>
          <w:rFonts w:cstheme="minorHAnsi"/>
          <w:b/>
          <w:sz w:val="24"/>
          <w:szCs w:val="24"/>
          <w:lang w:val="af-ZA"/>
        </w:rPr>
      </w:pPr>
      <w:r w:rsidRPr="00263B65">
        <w:rPr>
          <w:rFonts w:cstheme="minorHAnsi"/>
          <w:b/>
          <w:sz w:val="24"/>
          <w:szCs w:val="24"/>
          <w:lang w:val="af-ZA"/>
        </w:rPr>
        <w:t>Variabel penelitian</w:t>
      </w:r>
    </w:p>
    <w:p w:rsidR="000F7E78" w:rsidRPr="00263B65" w:rsidRDefault="000F7E78" w:rsidP="000F7E78">
      <w:pPr>
        <w:spacing w:after="0" w:line="480" w:lineRule="auto"/>
        <w:ind w:firstLine="720"/>
        <w:jc w:val="both"/>
        <w:rPr>
          <w:rFonts w:cstheme="minorHAnsi"/>
          <w:sz w:val="24"/>
          <w:szCs w:val="24"/>
        </w:rPr>
      </w:pPr>
      <w:r w:rsidRPr="00263B65">
        <w:rPr>
          <w:rFonts w:cstheme="minorHAnsi"/>
          <w:sz w:val="24"/>
          <w:szCs w:val="24"/>
        </w:rPr>
        <w:t>Mana</w:t>
      </w:r>
      <w:r w:rsidRPr="00263B65">
        <w:rPr>
          <w:rFonts w:cstheme="minorHAnsi"/>
          <w:sz w:val="24"/>
          <w:szCs w:val="24"/>
          <w:lang w:val="af-ZA"/>
        </w:rPr>
        <w:t>jemen</w:t>
      </w:r>
      <w:r w:rsidRPr="00263B65">
        <w:rPr>
          <w:rFonts w:cstheme="minorHAnsi"/>
          <w:sz w:val="24"/>
          <w:szCs w:val="24"/>
        </w:rPr>
        <w:t xml:space="preserve"> kepala sekolah yang merupakan variable bebas (X) yang mempengaruhi variabel terikat. Sedangkan kinerja guru (Y) sebagai variabel terikat yang dipengaruhi oleh variabel bebas. </w:t>
      </w:r>
    </w:p>
    <w:p w:rsidR="000F7E78" w:rsidRPr="00263B65" w:rsidRDefault="000F7E78" w:rsidP="000F7E78">
      <w:pPr>
        <w:spacing w:after="0" w:line="480" w:lineRule="auto"/>
        <w:jc w:val="both"/>
        <w:rPr>
          <w:rFonts w:cstheme="minorHAnsi"/>
          <w:color w:val="000000"/>
          <w:sz w:val="24"/>
          <w:szCs w:val="24"/>
          <w:lang w:val="af-ZA"/>
        </w:rPr>
      </w:pPr>
      <w:r w:rsidRPr="00263B65">
        <w:rPr>
          <w:rFonts w:cstheme="minorHAnsi"/>
          <w:sz w:val="24"/>
          <w:szCs w:val="24"/>
        </w:rPr>
        <w:t xml:space="preserve">       </w:t>
      </w:r>
      <w:r w:rsidRPr="00263B65">
        <w:rPr>
          <w:rFonts w:cstheme="minorHAnsi"/>
          <w:color w:val="000000"/>
          <w:sz w:val="24"/>
          <w:szCs w:val="24"/>
        </w:rPr>
        <w:t xml:space="preserve"> </w:t>
      </w:r>
      <w:r w:rsidRPr="00263B65">
        <w:rPr>
          <w:rFonts w:cstheme="minorHAnsi"/>
          <w:sz w:val="24"/>
          <w:szCs w:val="24"/>
        </w:rPr>
        <w:t xml:space="preserve">Pengaruh </w:t>
      </w:r>
      <w:r w:rsidRPr="00263B65">
        <w:rPr>
          <w:rFonts w:cstheme="minorHAnsi"/>
          <w:sz w:val="24"/>
          <w:szCs w:val="24"/>
          <w:lang w:val="af-ZA"/>
        </w:rPr>
        <w:t>manajemen</w:t>
      </w:r>
      <w:r w:rsidRPr="00263B65">
        <w:rPr>
          <w:rFonts w:cstheme="minorHAnsi"/>
          <w:sz w:val="24"/>
          <w:szCs w:val="24"/>
        </w:rPr>
        <w:t xml:space="preserve"> kepala sekolah terhadap</w:t>
      </w:r>
      <w:r w:rsidRPr="00263B65">
        <w:rPr>
          <w:rFonts w:cstheme="minorHAnsi"/>
          <w:sz w:val="24"/>
          <w:szCs w:val="24"/>
          <w:lang w:val="af-ZA"/>
        </w:rPr>
        <w:t xml:space="preserve"> peningkatan</w:t>
      </w:r>
      <w:r w:rsidRPr="00263B65">
        <w:rPr>
          <w:rFonts w:cstheme="minorHAnsi"/>
          <w:sz w:val="24"/>
          <w:szCs w:val="24"/>
        </w:rPr>
        <w:t xml:space="preserve"> kinerja guru di </w:t>
      </w:r>
      <w:r w:rsidRPr="00263B65">
        <w:rPr>
          <w:rFonts w:cstheme="minorHAnsi"/>
          <w:sz w:val="24"/>
          <w:szCs w:val="24"/>
          <w:lang w:val="af-ZA"/>
        </w:rPr>
        <w:t>SMA</w:t>
      </w:r>
      <w:r w:rsidRPr="00263B65">
        <w:rPr>
          <w:rFonts w:cstheme="minorHAnsi"/>
          <w:sz w:val="24"/>
          <w:szCs w:val="24"/>
        </w:rPr>
        <w:t xml:space="preserve"> Negeri</w:t>
      </w:r>
      <w:r w:rsidRPr="00263B65">
        <w:rPr>
          <w:rFonts w:cstheme="minorHAnsi"/>
          <w:sz w:val="24"/>
          <w:szCs w:val="24"/>
          <w:lang w:val="af-ZA"/>
        </w:rPr>
        <w:t xml:space="preserve"> 2 Wakorumba Selatan</w:t>
      </w:r>
      <w:r w:rsidRPr="00263B65">
        <w:rPr>
          <w:rFonts w:cstheme="minorHAnsi"/>
          <w:sz w:val="24"/>
          <w:szCs w:val="24"/>
        </w:rPr>
        <w:t xml:space="preserve"> di kecamatan </w:t>
      </w:r>
      <w:r w:rsidRPr="00263B65">
        <w:rPr>
          <w:rFonts w:cstheme="minorHAnsi"/>
          <w:sz w:val="24"/>
          <w:szCs w:val="24"/>
          <w:lang w:val="af-ZA"/>
        </w:rPr>
        <w:t>Wakorumba Selatan</w:t>
      </w:r>
      <w:r w:rsidRPr="00263B65">
        <w:rPr>
          <w:rFonts w:cstheme="minorHAnsi"/>
          <w:sz w:val="24"/>
          <w:szCs w:val="24"/>
        </w:rPr>
        <w:t xml:space="preserve"> </w:t>
      </w:r>
      <w:r w:rsidRPr="00263B65">
        <w:rPr>
          <w:rFonts w:cstheme="minorHAnsi"/>
          <w:sz w:val="24"/>
          <w:szCs w:val="24"/>
          <w:lang w:val="af-ZA"/>
        </w:rPr>
        <w:t xml:space="preserve"> Kabupaten Muna </w:t>
      </w:r>
      <w:r w:rsidRPr="00263B65">
        <w:rPr>
          <w:rFonts w:cstheme="minorHAnsi"/>
          <w:color w:val="000000"/>
          <w:sz w:val="24"/>
          <w:szCs w:val="24"/>
        </w:rPr>
        <w:t xml:space="preserve">dapat </w:t>
      </w:r>
      <w:r w:rsidRPr="00263B65">
        <w:rPr>
          <w:rFonts w:cstheme="minorHAnsi"/>
          <w:color w:val="000000"/>
          <w:sz w:val="24"/>
          <w:szCs w:val="24"/>
          <w:lang w:val="af-ZA"/>
        </w:rPr>
        <w:t xml:space="preserve">di </w:t>
      </w:r>
      <w:r w:rsidRPr="00263B65">
        <w:rPr>
          <w:rFonts w:cstheme="minorHAnsi"/>
          <w:color w:val="000000"/>
          <w:sz w:val="24"/>
          <w:szCs w:val="24"/>
        </w:rPr>
        <w:t>gambar</w:t>
      </w:r>
      <w:r w:rsidRPr="00263B65">
        <w:rPr>
          <w:rFonts w:cstheme="minorHAnsi"/>
          <w:color w:val="000000"/>
          <w:sz w:val="24"/>
          <w:szCs w:val="24"/>
          <w:lang w:val="af-ZA"/>
        </w:rPr>
        <w:t>kan sebagai</w:t>
      </w:r>
      <w:r w:rsidRPr="00263B65">
        <w:rPr>
          <w:rFonts w:cstheme="minorHAnsi"/>
          <w:color w:val="000000"/>
          <w:sz w:val="24"/>
          <w:szCs w:val="24"/>
        </w:rPr>
        <w:t xml:space="preserve"> berikut:</w:t>
      </w:r>
    </w:p>
    <w:p w:rsidR="000F7E78" w:rsidRPr="00263B65" w:rsidRDefault="0035122B" w:rsidP="000F7E78">
      <w:pPr>
        <w:spacing w:after="0" w:line="240" w:lineRule="auto"/>
        <w:jc w:val="both"/>
        <w:rPr>
          <w:rFonts w:cstheme="minorHAnsi"/>
          <w:sz w:val="24"/>
          <w:szCs w:val="24"/>
          <w:lang w:val="af-ZA"/>
        </w:rPr>
      </w:pPr>
      <w:r w:rsidRPr="0035122B">
        <w:rPr>
          <w:rFonts w:cstheme="minorHAnsi"/>
          <w:noProof/>
          <w:sz w:val="24"/>
          <w:szCs w:val="24"/>
        </w:rPr>
        <w:pict>
          <v:roundrect id="_x0000_s1026" style="position:absolute;left:0;text-align:left;margin-left:74.1pt;margin-top:2.2pt;width:44.25pt;height:32.8pt;z-index:251657728" arcsize="10923f">
            <v:textbox style="mso-next-textbox:#_x0000_s1026">
              <w:txbxContent>
                <w:p w:rsidR="000F7E78" w:rsidRDefault="000F7E78" w:rsidP="000F7E78">
                  <w:pPr>
                    <w:jc w:val="center"/>
                    <w:rPr>
                      <w:rFonts w:ascii="Times New Roman" w:hAnsi="Times New Roman"/>
                      <w:sz w:val="36"/>
                      <w:szCs w:val="36"/>
                      <w:vertAlign w:val="subscript"/>
                    </w:rPr>
                  </w:pPr>
                  <w:r>
                    <w:rPr>
                      <w:rFonts w:ascii="Times New Roman" w:hAnsi="Times New Roman"/>
                      <w:sz w:val="36"/>
                      <w:szCs w:val="36"/>
                    </w:rPr>
                    <w:t>X</w:t>
                  </w:r>
                </w:p>
                <w:p w:rsidR="000F7E78" w:rsidRDefault="000F7E78" w:rsidP="000F7E78"/>
              </w:txbxContent>
            </v:textbox>
          </v:roundrect>
        </w:pict>
      </w:r>
      <w:r w:rsidRPr="0035122B">
        <w:rPr>
          <w:rFonts w:cstheme="minorHAnsi"/>
          <w:noProof/>
          <w:sz w:val="24"/>
          <w:szCs w:val="24"/>
        </w:rPr>
        <w:pict>
          <v:roundrect id="_x0000_s1028" style="position:absolute;left:0;text-align:left;margin-left:237.75pt;margin-top:2.2pt;width:46.35pt;height:32.8pt;z-index:251656704" arcsize="10923f">
            <v:textbox style="mso-next-textbox:#_x0000_s1028">
              <w:txbxContent>
                <w:p w:rsidR="000F7E78" w:rsidRDefault="000F7E78" w:rsidP="000F7E78">
                  <w:pPr>
                    <w:spacing w:line="480" w:lineRule="auto"/>
                    <w:jc w:val="center"/>
                    <w:rPr>
                      <w:rFonts w:ascii="Times New Roman" w:hAnsi="Times New Roman"/>
                      <w:sz w:val="40"/>
                      <w:szCs w:val="40"/>
                      <w:vertAlign w:val="subscript"/>
                    </w:rPr>
                  </w:pPr>
                  <w:r>
                    <w:rPr>
                      <w:rFonts w:ascii="Times New Roman" w:hAnsi="Times New Roman"/>
                      <w:sz w:val="40"/>
                      <w:szCs w:val="40"/>
                    </w:rPr>
                    <w:t>Y</w:t>
                  </w:r>
                </w:p>
              </w:txbxContent>
            </v:textbox>
          </v:roundrect>
        </w:pict>
      </w:r>
    </w:p>
    <w:p w:rsidR="000F7E78" w:rsidRPr="00263B65" w:rsidRDefault="0035122B" w:rsidP="000F7E78">
      <w:pPr>
        <w:spacing w:after="0" w:line="240" w:lineRule="auto"/>
        <w:jc w:val="both"/>
        <w:rPr>
          <w:rFonts w:cstheme="minorHAnsi"/>
          <w:sz w:val="24"/>
          <w:szCs w:val="24"/>
          <w:lang w:val="sv-SE"/>
        </w:rPr>
      </w:pPr>
      <w:r w:rsidRPr="0035122B">
        <w:rPr>
          <w:rFonts w:cstheme="minorHAns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30.5pt;margin-top:4.6pt;width:80.85pt;height:0;z-index:251658752" o:connectortype="straight" strokeweight="1.5pt">
            <v:stroke endarrow="block"/>
          </v:shape>
        </w:pict>
      </w:r>
    </w:p>
    <w:p w:rsidR="000F7E78" w:rsidRPr="00263B65" w:rsidRDefault="000F7E78" w:rsidP="000F7E78">
      <w:pPr>
        <w:spacing w:after="0" w:line="240" w:lineRule="auto"/>
        <w:rPr>
          <w:rFonts w:cstheme="minorHAnsi"/>
          <w:sz w:val="24"/>
          <w:szCs w:val="24"/>
          <w:lang w:val="sv-SE"/>
        </w:rPr>
      </w:pPr>
    </w:p>
    <w:p w:rsidR="0019140B" w:rsidRDefault="0019140B" w:rsidP="000F7E78">
      <w:pPr>
        <w:spacing w:after="0" w:line="240" w:lineRule="auto"/>
        <w:jc w:val="both"/>
        <w:rPr>
          <w:rFonts w:cstheme="minorHAnsi"/>
          <w:sz w:val="24"/>
          <w:szCs w:val="24"/>
          <w:lang w:val="sv-SE"/>
        </w:rPr>
      </w:pPr>
    </w:p>
    <w:p w:rsidR="00A34795" w:rsidRPr="00263B65" w:rsidRDefault="00A34795" w:rsidP="000F7E78">
      <w:pPr>
        <w:spacing w:after="0" w:line="240" w:lineRule="auto"/>
        <w:jc w:val="both"/>
        <w:rPr>
          <w:rFonts w:cstheme="minorHAnsi"/>
          <w:sz w:val="24"/>
          <w:szCs w:val="24"/>
          <w:lang w:val="sv-SE"/>
        </w:rPr>
      </w:pPr>
    </w:p>
    <w:p w:rsidR="000F7E78" w:rsidRPr="00263B65" w:rsidRDefault="000F7E78" w:rsidP="000F7E78">
      <w:pPr>
        <w:spacing w:after="0" w:line="240" w:lineRule="auto"/>
        <w:jc w:val="both"/>
        <w:rPr>
          <w:rFonts w:cstheme="minorHAnsi"/>
          <w:sz w:val="24"/>
          <w:szCs w:val="24"/>
          <w:lang w:val="sv-SE"/>
        </w:rPr>
      </w:pPr>
      <w:r w:rsidRPr="00263B65">
        <w:rPr>
          <w:rFonts w:cstheme="minorHAnsi"/>
          <w:sz w:val="24"/>
          <w:szCs w:val="24"/>
          <w:lang w:val="sv-SE"/>
        </w:rPr>
        <w:t xml:space="preserve">Dimana  : </w:t>
      </w:r>
    </w:p>
    <w:p w:rsidR="000F7E78" w:rsidRPr="00263B65" w:rsidRDefault="000F7E78" w:rsidP="000F7E78">
      <w:pPr>
        <w:spacing w:after="0" w:line="240" w:lineRule="auto"/>
        <w:jc w:val="both"/>
        <w:rPr>
          <w:rFonts w:cstheme="minorHAnsi"/>
          <w:sz w:val="24"/>
          <w:szCs w:val="24"/>
          <w:lang w:val="sv-SE"/>
        </w:rPr>
      </w:pPr>
      <w:r w:rsidRPr="00263B65">
        <w:rPr>
          <w:rFonts w:cstheme="minorHAnsi"/>
          <w:sz w:val="24"/>
          <w:szCs w:val="24"/>
          <w:lang w:val="sv-SE"/>
        </w:rPr>
        <w:t xml:space="preserve">                           X      =  Manajemen kepala sekolah.</w:t>
      </w:r>
    </w:p>
    <w:p w:rsidR="000F7E78" w:rsidRDefault="000F7E78" w:rsidP="000F7E78">
      <w:pPr>
        <w:spacing w:after="0" w:line="240" w:lineRule="auto"/>
        <w:jc w:val="both"/>
        <w:rPr>
          <w:rFonts w:cstheme="minorHAnsi"/>
          <w:sz w:val="24"/>
          <w:szCs w:val="24"/>
          <w:lang w:val="sv-SE"/>
        </w:rPr>
      </w:pPr>
      <w:r w:rsidRPr="00263B65">
        <w:rPr>
          <w:rFonts w:cstheme="minorHAnsi"/>
          <w:sz w:val="24"/>
          <w:szCs w:val="24"/>
          <w:lang w:val="sv-SE"/>
        </w:rPr>
        <w:t xml:space="preserve">                           Y      =  Kinerja Guru </w:t>
      </w:r>
    </w:p>
    <w:p w:rsidR="00DB0073" w:rsidRPr="00263B65" w:rsidRDefault="00DB0073" w:rsidP="000F7E78">
      <w:pPr>
        <w:spacing w:after="0" w:line="240" w:lineRule="auto"/>
        <w:jc w:val="both"/>
        <w:rPr>
          <w:rFonts w:cstheme="minorHAnsi"/>
          <w:sz w:val="24"/>
          <w:szCs w:val="24"/>
          <w:lang w:val="sv-SE"/>
        </w:rPr>
      </w:pPr>
    </w:p>
    <w:p w:rsidR="000F7E78" w:rsidRPr="00263B65" w:rsidRDefault="000F7E78" w:rsidP="000F7E78">
      <w:pPr>
        <w:spacing w:after="0" w:line="240" w:lineRule="auto"/>
        <w:jc w:val="both"/>
        <w:rPr>
          <w:rFonts w:cstheme="minorHAnsi"/>
          <w:sz w:val="24"/>
          <w:szCs w:val="24"/>
          <w:lang w:val="sv-SE"/>
        </w:rPr>
      </w:pPr>
    </w:p>
    <w:p w:rsidR="000F7E78" w:rsidRPr="00263B65" w:rsidRDefault="000F7E78" w:rsidP="000F7E78">
      <w:pPr>
        <w:pStyle w:val="ListParagraph"/>
        <w:numPr>
          <w:ilvl w:val="0"/>
          <w:numId w:val="1"/>
        </w:numPr>
        <w:spacing w:before="100" w:beforeAutospacing="1" w:after="100" w:afterAutospacing="1"/>
        <w:ind w:left="360"/>
        <w:rPr>
          <w:rFonts w:cstheme="minorHAnsi"/>
          <w:b/>
          <w:sz w:val="24"/>
          <w:szCs w:val="24"/>
          <w:lang w:val="af-ZA"/>
        </w:rPr>
      </w:pPr>
      <w:r w:rsidRPr="00263B65">
        <w:rPr>
          <w:rFonts w:cstheme="minorHAnsi"/>
          <w:b/>
          <w:sz w:val="24"/>
          <w:szCs w:val="24"/>
          <w:lang w:val="af-ZA"/>
        </w:rPr>
        <w:lastRenderedPageBreak/>
        <w:t>Populasi dan sampel</w:t>
      </w:r>
    </w:p>
    <w:p w:rsidR="000F7E78" w:rsidRPr="00263B65" w:rsidRDefault="000F7E78" w:rsidP="000F7E78">
      <w:pPr>
        <w:pStyle w:val="ListParagraph"/>
        <w:spacing w:before="100" w:beforeAutospacing="1" w:after="100" w:afterAutospacing="1"/>
        <w:rPr>
          <w:rFonts w:cstheme="minorHAnsi"/>
          <w:b/>
          <w:sz w:val="24"/>
          <w:szCs w:val="24"/>
          <w:lang w:val="af-ZA"/>
        </w:rPr>
      </w:pPr>
    </w:p>
    <w:p w:rsidR="000F7E78" w:rsidRPr="00ED7DF2" w:rsidRDefault="000F7E78" w:rsidP="00ED7DF2">
      <w:pPr>
        <w:pStyle w:val="ListParagraph"/>
        <w:numPr>
          <w:ilvl w:val="0"/>
          <w:numId w:val="2"/>
        </w:numPr>
        <w:spacing w:before="100" w:beforeAutospacing="1" w:after="100" w:afterAutospacing="1"/>
        <w:ind w:left="360" w:firstLine="0"/>
        <w:rPr>
          <w:rFonts w:cstheme="minorHAnsi"/>
          <w:bCs/>
          <w:sz w:val="24"/>
          <w:szCs w:val="24"/>
          <w:lang w:val="af-ZA"/>
        </w:rPr>
      </w:pPr>
      <w:r w:rsidRPr="00ED7DF2">
        <w:rPr>
          <w:rFonts w:cstheme="minorHAnsi"/>
          <w:bCs/>
          <w:sz w:val="24"/>
          <w:szCs w:val="24"/>
          <w:lang w:val="af-ZA"/>
        </w:rPr>
        <w:t>Populasi</w:t>
      </w:r>
    </w:p>
    <w:p w:rsidR="00CF71BE" w:rsidRPr="00263B65" w:rsidRDefault="00CF71BE" w:rsidP="00CF71BE">
      <w:pPr>
        <w:spacing w:after="0" w:line="480" w:lineRule="auto"/>
        <w:ind w:firstLine="720"/>
        <w:jc w:val="both"/>
        <w:rPr>
          <w:rFonts w:cstheme="minorHAnsi"/>
          <w:sz w:val="24"/>
          <w:szCs w:val="24"/>
          <w:lang w:val="af-ZA"/>
        </w:rPr>
      </w:pPr>
      <w:r w:rsidRPr="00CF71BE">
        <w:rPr>
          <w:rFonts w:cstheme="minorHAnsi"/>
          <w:sz w:val="24"/>
          <w:szCs w:val="24"/>
          <w:lang w:val="af-ZA"/>
        </w:rPr>
        <w:t xml:space="preserve">Populasi dalam penelitian ini  adalah guru dan siswa yang berjumlah  311 orang di SMA Negeri 2 Wakorumba Selatan  </w:t>
      </w:r>
    </w:p>
    <w:p w:rsidR="000F7E78" w:rsidRPr="00ED7DF2" w:rsidRDefault="000F7E78" w:rsidP="00ED7DF2">
      <w:pPr>
        <w:pStyle w:val="ListParagraph"/>
        <w:numPr>
          <w:ilvl w:val="0"/>
          <w:numId w:val="2"/>
        </w:numPr>
        <w:spacing w:after="0" w:line="480" w:lineRule="auto"/>
        <w:ind w:left="360" w:firstLine="0"/>
        <w:rPr>
          <w:rFonts w:cstheme="minorHAnsi"/>
          <w:bCs/>
          <w:sz w:val="24"/>
          <w:szCs w:val="24"/>
          <w:lang w:val="af-ZA"/>
        </w:rPr>
      </w:pPr>
      <w:r w:rsidRPr="00ED7DF2">
        <w:rPr>
          <w:rFonts w:cstheme="minorHAnsi"/>
          <w:bCs/>
          <w:sz w:val="24"/>
          <w:szCs w:val="24"/>
          <w:lang w:val="af-ZA"/>
        </w:rPr>
        <w:t xml:space="preserve">Sampel </w:t>
      </w:r>
    </w:p>
    <w:p w:rsidR="00CF71BE" w:rsidRPr="00263B65" w:rsidRDefault="00CF71BE" w:rsidP="00A832D0">
      <w:pPr>
        <w:spacing w:after="0" w:line="480" w:lineRule="auto"/>
        <w:ind w:firstLine="720"/>
        <w:jc w:val="both"/>
        <w:rPr>
          <w:rFonts w:cstheme="minorHAnsi"/>
          <w:sz w:val="24"/>
          <w:szCs w:val="24"/>
          <w:lang w:val="af-ZA"/>
        </w:rPr>
      </w:pPr>
      <w:r w:rsidRPr="00CF71BE">
        <w:rPr>
          <w:rFonts w:cstheme="minorHAnsi"/>
          <w:sz w:val="24"/>
          <w:szCs w:val="24"/>
          <w:lang w:val="af-ZA"/>
        </w:rPr>
        <w:t>Adapun sampel dalam penelitian ini adalah  20 orang  guru menilai manajemen kepala sekolah dan 40 orang siswa menilai kinerja guru dengan setiap satu guru dinilai  dua orang siswa terdekat  yang ada di SMA Negeri 2 Wakorumba Selatan . Sehingga sampel dalam penelitian ini  20 orang</w:t>
      </w:r>
      <w:r w:rsidR="00FC2485">
        <w:rPr>
          <w:rFonts w:cstheme="minorHAnsi"/>
          <w:sz w:val="24"/>
          <w:szCs w:val="24"/>
          <w:lang w:val="af-ZA"/>
        </w:rPr>
        <w:t>.</w:t>
      </w:r>
    </w:p>
    <w:p w:rsidR="000F7E78" w:rsidRPr="00263B65" w:rsidRDefault="000F7E78" w:rsidP="00263B65">
      <w:pPr>
        <w:pStyle w:val="ListParagraph"/>
        <w:numPr>
          <w:ilvl w:val="0"/>
          <w:numId w:val="1"/>
        </w:numPr>
        <w:spacing w:after="0" w:line="480" w:lineRule="auto"/>
        <w:ind w:left="360"/>
        <w:jc w:val="both"/>
        <w:rPr>
          <w:rFonts w:cstheme="minorHAnsi"/>
          <w:b/>
          <w:sz w:val="24"/>
          <w:szCs w:val="24"/>
          <w:lang w:val="af-ZA"/>
        </w:rPr>
      </w:pPr>
      <w:r w:rsidRPr="00263B65">
        <w:rPr>
          <w:rFonts w:cstheme="minorHAnsi"/>
          <w:b/>
          <w:sz w:val="24"/>
          <w:szCs w:val="24"/>
          <w:lang w:val="af-ZA"/>
        </w:rPr>
        <w:t>Teknik Pengumpulan Data</w:t>
      </w:r>
    </w:p>
    <w:p w:rsidR="000F7E78" w:rsidRPr="00263B65" w:rsidRDefault="000F7E78" w:rsidP="000F7E78">
      <w:pPr>
        <w:pStyle w:val="NormalWeb"/>
        <w:spacing w:before="0" w:beforeAutospacing="0" w:after="0" w:afterAutospacing="0" w:line="480" w:lineRule="auto"/>
        <w:ind w:firstLine="720"/>
        <w:rPr>
          <w:rFonts w:asciiTheme="minorHAnsi" w:hAnsiTheme="minorHAnsi" w:cstheme="minorHAnsi"/>
        </w:rPr>
      </w:pPr>
      <w:r w:rsidRPr="00263B65">
        <w:rPr>
          <w:rFonts w:asciiTheme="minorHAnsi" w:hAnsiTheme="minorHAnsi" w:cstheme="minorHAnsi"/>
        </w:rPr>
        <w:t>Teknik pengumpulan data dalam penelitian ini dilakukan sebagai berikut:  </w:t>
      </w:r>
    </w:p>
    <w:p w:rsidR="000F7E78" w:rsidRPr="00263B65" w:rsidRDefault="000F7E78" w:rsidP="000F7E78">
      <w:pPr>
        <w:numPr>
          <w:ilvl w:val="0"/>
          <w:numId w:val="3"/>
        </w:numPr>
        <w:tabs>
          <w:tab w:val="clear" w:pos="720"/>
          <w:tab w:val="num" w:pos="1440"/>
        </w:tabs>
        <w:spacing w:after="0" w:line="480" w:lineRule="auto"/>
        <w:ind w:left="450" w:hanging="419"/>
        <w:jc w:val="both"/>
        <w:rPr>
          <w:rFonts w:cstheme="minorHAnsi"/>
          <w:sz w:val="24"/>
          <w:szCs w:val="24"/>
        </w:rPr>
      </w:pPr>
      <w:r w:rsidRPr="00263B65">
        <w:rPr>
          <w:rFonts w:cstheme="minorHAnsi"/>
          <w:sz w:val="24"/>
          <w:szCs w:val="24"/>
        </w:rPr>
        <w:t>Kuesioner,  peneliti mempersiapkan daftar pertanyaan</w:t>
      </w:r>
      <w:r w:rsidR="00330F2E" w:rsidRPr="00263B65">
        <w:rPr>
          <w:rFonts w:cstheme="minorHAnsi"/>
          <w:sz w:val="24"/>
          <w:szCs w:val="24"/>
          <w:lang w:val="af-ZA"/>
        </w:rPr>
        <w:t xml:space="preserve"> / pernyatan</w:t>
      </w:r>
      <w:r w:rsidRPr="00263B65">
        <w:rPr>
          <w:rFonts w:cstheme="minorHAnsi"/>
          <w:sz w:val="24"/>
          <w:szCs w:val="24"/>
        </w:rPr>
        <w:t xml:space="preserve"> yang akan diisi oleh responden guna memperoleh data dan informasi tentang </w:t>
      </w:r>
      <w:r w:rsidRPr="00263B65">
        <w:rPr>
          <w:rFonts w:cstheme="minorHAnsi"/>
          <w:sz w:val="24"/>
          <w:szCs w:val="24"/>
          <w:lang w:val="af-ZA"/>
        </w:rPr>
        <w:t>Manajemen</w:t>
      </w:r>
      <w:r w:rsidRPr="00263B65">
        <w:rPr>
          <w:rFonts w:cstheme="minorHAnsi"/>
          <w:sz w:val="24"/>
          <w:szCs w:val="24"/>
        </w:rPr>
        <w:t xml:space="preserve"> kepala sekolah S</w:t>
      </w:r>
      <w:r w:rsidRPr="00263B65">
        <w:rPr>
          <w:rFonts w:cstheme="minorHAnsi"/>
          <w:sz w:val="24"/>
          <w:szCs w:val="24"/>
          <w:lang w:val="af-ZA"/>
        </w:rPr>
        <w:t xml:space="preserve">MA 2 </w:t>
      </w:r>
      <w:r w:rsidRPr="00263B65">
        <w:rPr>
          <w:rFonts w:cstheme="minorHAnsi"/>
          <w:sz w:val="24"/>
          <w:szCs w:val="24"/>
        </w:rPr>
        <w:t xml:space="preserve">Negeri </w:t>
      </w:r>
      <w:r w:rsidRPr="00263B65">
        <w:rPr>
          <w:rFonts w:cstheme="minorHAnsi"/>
          <w:sz w:val="24"/>
          <w:szCs w:val="24"/>
          <w:lang w:val="af-ZA"/>
        </w:rPr>
        <w:t>Wakorumba Selatan</w:t>
      </w:r>
      <w:r w:rsidRPr="00263B65">
        <w:rPr>
          <w:rFonts w:cstheme="minorHAnsi"/>
          <w:sz w:val="24"/>
          <w:szCs w:val="24"/>
        </w:rPr>
        <w:t>.</w:t>
      </w:r>
    </w:p>
    <w:p w:rsidR="000F7E78" w:rsidRPr="00304450" w:rsidRDefault="000F7E78" w:rsidP="00263B65">
      <w:pPr>
        <w:numPr>
          <w:ilvl w:val="0"/>
          <w:numId w:val="3"/>
        </w:numPr>
        <w:tabs>
          <w:tab w:val="clear" w:pos="720"/>
          <w:tab w:val="num" w:pos="1440"/>
        </w:tabs>
        <w:spacing w:after="0" w:line="480" w:lineRule="auto"/>
        <w:ind w:left="450" w:hanging="419"/>
        <w:jc w:val="both"/>
        <w:rPr>
          <w:rFonts w:cstheme="minorHAnsi"/>
          <w:sz w:val="24"/>
          <w:szCs w:val="24"/>
        </w:rPr>
      </w:pPr>
      <w:r w:rsidRPr="00263B65">
        <w:rPr>
          <w:rFonts w:cstheme="minorHAnsi"/>
          <w:sz w:val="24"/>
          <w:szCs w:val="24"/>
        </w:rPr>
        <w:t xml:space="preserve">Dokumentasi, yaitu mencari data yang berupa catatan, dokumen, sebagai pelengkap data primer.  </w:t>
      </w:r>
    </w:p>
    <w:p w:rsidR="00304450" w:rsidRPr="00263B65" w:rsidRDefault="00304450" w:rsidP="00263B65">
      <w:pPr>
        <w:numPr>
          <w:ilvl w:val="0"/>
          <w:numId w:val="3"/>
        </w:numPr>
        <w:tabs>
          <w:tab w:val="clear" w:pos="720"/>
          <w:tab w:val="num" w:pos="1440"/>
        </w:tabs>
        <w:spacing w:after="0" w:line="480" w:lineRule="auto"/>
        <w:ind w:left="450" w:hanging="419"/>
        <w:jc w:val="both"/>
        <w:rPr>
          <w:rFonts w:cstheme="minorHAnsi"/>
          <w:sz w:val="24"/>
          <w:szCs w:val="24"/>
        </w:rPr>
      </w:pPr>
      <w:r>
        <w:rPr>
          <w:rFonts w:cstheme="minorHAnsi"/>
          <w:sz w:val="24"/>
          <w:szCs w:val="24"/>
          <w:lang w:val="af-ZA"/>
        </w:rPr>
        <w:t xml:space="preserve">Observasi, yaitu suatu proses yang tersusun dari  proses pengamatan dan ingatan. </w:t>
      </w:r>
    </w:p>
    <w:p w:rsidR="000F7E78" w:rsidRPr="00263B65" w:rsidRDefault="000F7E78" w:rsidP="00263B65">
      <w:pPr>
        <w:pStyle w:val="ListParagraph"/>
        <w:numPr>
          <w:ilvl w:val="0"/>
          <w:numId w:val="1"/>
        </w:numPr>
        <w:spacing w:after="0" w:line="480" w:lineRule="auto"/>
        <w:ind w:left="360"/>
        <w:jc w:val="both"/>
        <w:rPr>
          <w:rFonts w:cstheme="minorHAnsi"/>
          <w:b/>
          <w:sz w:val="24"/>
          <w:szCs w:val="24"/>
          <w:lang w:val="af-ZA"/>
        </w:rPr>
      </w:pPr>
      <w:r w:rsidRPr="00263B65">
        <w:rPr>
          <w:rFonts w:cstheme="minorHAnsi"/>
          <w:b/>
          <w:sz w:val="24"/>
          <w:szCs w:val="24"/>
          <w:lang w:val="af-ZA"/>
        </w:rPr>
        <w:t>Teknik Analisis Data</w:t>
      </w:r>
    </w:p>
    <w:p w:rsidR="000F7E78" w:rsidRPr="00263B65" w:rsidRDefault="000F7E78" w:rsidP="000F7E78">
      <w:pPr>
        <w:spacing w:after="0" w:line="480" w:lineRule="auto"/>
        <w:ind w:firstLine="720"/>
        <w:jc w:val="both"/>
        <w:rPr>
          <w:rFonts w:cstheme="minorHAnsi"/>
          <w:sz w:val="24"/>
          <w:szCs w:val="24"/>
          <w:lang w:val="af-ZA"/>
        </w:rPr>
      </w:pPr>
      <w:r w:rsidRPr="00263B65">
        <w:rPr>
          <w:rFonts w:cstheme="minorHAnsi"/>
          <w:sz w:val="24"/>
          <w:szCs w:val="24"/>
          <w:lang w:val="af-ZA"/>
        </w:rPr>
        <w:t>Tekhnik analisis data dalam penelitian ini menggunakan analisis statistik deskriptif dan inferensial</w:t>
      </w:r>
    </w:p>
    <w:p w:rsidR="000F7E78" w:rsidRDefault="000F7E78" w:rsidP="000F7E78">
      <w:pPr>
        <w:pStyle w:val="ListParagraph"/>
        <w:numPr>
          <w:ilvl w:val="0"/>
          <w:numId w:val="4"/>
        </w:numPr>
        <w:spacing w:after="0" w:line="480" w:lineRule="auto"/>
        <w:ind w:left="360"/>
        <w:jc w:val="both"/>
        <w:rPr>
          <w:rFonts w:cstheme="minorHAnsi"/>
          <w:sz w:val="24"/>
          <w:szCs w:val="24"/>
          <w:lang w:val="af-ZA"/>
        </w:rPr>
      </w:pPr>
      <w:r w:rsidRPr="00263B65">
        <w:rPr>
          <w:rFonts w:cstheme="minorHAnsi"/>
          <w:sz w:val="24"/>
          <w:szCs w:val="24"/>
          <w:lang w:val="af-ZA"/>
        </w:rPr>
        <w:t xml:space="preserve">Analisis statistik deskriptif yaitu menentukan rata-rata, distribusi frekuensi dan persentase. Pengolahan data pada kedua variabel penelitian ini, maka </w:t>
      </w:r>
      <w:r w:rsidRPr="00263B65">
        <w:rPr>
          <w:rFonts w:cstheme="minorHAnsi"/>
          <w:sz w:val="24"/>
          <w:szCs w:val="24"/>
          <w:lang w:val="af-ZA"/>
        </w:rPr>
        <w:lastRenderedPageBreak/>
        <w:t>peneliti menggunakan rumus sederhana dalam melakukan analisis data yang diperoleh di lapangan dengan menggunakan rumus sebagai berikut ;</w:t>
      </w:r>
    </w:p>
    <w:p w:rsidR="00781B74" w:rsidRDefault="00781B74" w:rsidP="00781B74">
      <w:pPr>
        <w:spacing w:after="0" w:line="480" w:lineRule="auto"/>
        <w:ind w:firstLine="720"/>
        <w:jc w:val="both"/>
        <w:rPr>
          <w:rFonts w:cstheme="minorHAnsi"/>
          <w:sz w:val="24"/>
          <w:szCs w:val="24"/>
          <w:lang w:val="af-ZA"/>
        </w:rPr>
      </w:pPr>
      <w:r>
        <w:rPr>
          <w:rFonts w:cstheme="minorHAnsi"/>
          <w:sz w:val="24"/>
          <w:szCs w:val="24"/>
          <w:lang w:val="af-ZA"/>
        </w:rPr>
        <w:t xml:space="preserve">Uji normalitas </w:t>
      </w:r>
      <w:r w:rsidR="00B86C48">
        <w:rPr>
          <w:rFonts w:cstheme="minorHAnsi"/>
          <w:sz w:val="24"/>
          <w:szCs w:val="24"/>
          <w:lang w:val="af-ZA"/>
        </w:rPr>
        <w:t xml:space="preserve">data </w:t>
      </w:r>
      <w:r>
        <w:rPr>
          <w:rFonts w:cstheme="minorHAnsi"/>
          <w:sz w:val="24"/>
          <w:szCs w:val="24"/>
          <w:lang w:val="af-ZA"/>
        </w:rPr>
        <w:t xml:space="preserve">mengunakan uji </w:t>
      </w:r>
      <w:r>
        <w:rPr>
          <w:rFonts w:cstheme="minorHAnsi"/>
          <w:i/>
          <w:iCs/>
          <w:sz w:val="24"/>
          <w:szCs w:val="24"/>
          <w:lang w:val="af-ZA"/>
        </w:rPr>
        <w:t>Kolmogrov-smirnov</w:t>
      </w:r>
      <w:r w:rsidR="005B56E8">
        <w:rPr>
          <w:rFonts w:cstheme="minorHAnsi"/>
          <w:i/>
          <w:iCs/>
          <w:sz w:val="24"/>
          <w:szCs w:val="24"/>
          <w:lang w:val="af-ZA"/>
        </w:rPr>
        <w:t xml:space="preserve"> </w:t>
      </w:r>
      <w:r w:rsidR="005B56E8">
        <w:rPr>
          <w:rFonts w:cstheme="minorHAnsi"/>
          <w:sz w:val="24"/>
          <w:szCs w:val="24"/>
          <w:lang w:val="af-ZA"/>
        </w:rPr>
        <w:t xml:space="preserve">Melalui aplikasi </w:t>
      </w:r>
      <w:r w:rsidR="005B56E8" w:rsidRPr="005B56E8">
        <w:rPr>
          <w:rFonts w:cstheme="minorHAnsi"/>
          <w:i/>
          <w:iCs/>
          <w:sz w:val="24"/>
          <w:szCs w:val="24"/>
          <w:lang w:val="af-ZA"/>
        </w:rPr>
        <w:t>SPSS</w:t>
      </w:r>
      <w:r w:rsidR="005B56E8">
        <w:rPr>
          <w:rFonts w:cstheme="minorHAnsi"/>
          <w:i/>
          <w:iCs/>
          <w:sz w:val="24"/>
          <w:szCs w:val="24"/>
          <w:lang w:val="af-ZA"/>
        </w:rPr>
        <w:t xml:space="preserve"> for Windows Versi 16.00. </w:t>
      </w:r>
      <w:r w:rsidR="005B56E8">
        <w:rPr>
          <w:rFonts w:cstheme="minorHAnsi"/>
          <w:sz w:val="24"/>
          <w:szCs w:val="24"/>
          <w:lang w:val="af-ZA"/>
        </w:rPr>
        <w:t xml:space="preserve">Kriteria normalitas dipenuhi jika signifikansi yang diperoleh lebih besar dari (P≥α=0.05). </w:t>
      </w:r>
    </w:p>
    <w:p w:rsidR="00CF35A5" w:rsidRPr="00B86C48" w:rsidRDefault="00CF35A5" w:rsidP="00781B74">
      <w:pPr>
        <w:spacing w:after="0" w:line="480" w:lineRule="auto"/>
        <w:ind w:firstLine="720"/>
        <w:jc w:val="both"/>
        <w:rPr>
          <w:rFonts w:cstheme="minorHAnsi"/>
          <w:sz w:val="14"/>
          <w:szCs w:val="14"/>
          <w:lang w:val="af-ZA"/>
        </w:rPr>
      </w:pPr>
    </w:p>
    <w:p w:rsidR="000F7E78" w:rsidRPr="00263B65" w:rsidRDefault="000F7E78" w:rsidP="005269B1">
      <w:pPr>
        <w:spacing w:after="0" w:line="480" w:lineRule="auto"/>
        <w:ind w:firstLine="720"/>
        <w:jc w:val="both"/>
        <w:rPr>
          <w:rFonts w:eastAsiaTheme="minorEastAsia" w:cstheme="minorHAnsi"/>
          <w:sz w:val="24"/>
          <w:szCs w:val="24"/>
          <w:lang w:val="af-ZA"/>
        </w:rPr>
      </w:pPr>
      <w:r w:rsidRPr="00263B65">
        <w:rPr>
          <w:rFonts w:cstheme="minorHAnsi"/>
          <w:sz w:val="24"/>
          <w:szCs w:val="24"/>
          <w:lang w:val="af-ZA"/>
        </w:rPr>
        <w:t xml:space="preserve">P = </w:t>
      </w:r>
      <m:oMath>
        <m:f>
          <m:fPr>
            <m:ctrlPr>
              <w:rPr>
                <w:rFonts w:ascii="Cambria Math" w:hAnsi="Cambria Math" w:cstheme="minorHAnsi"/>
                <w:i/>
                <w:color w:val="000000" w:themeColor="text1"/>
                <w:sz w:val="24"/>
                <w:szCs w:val="24"/>
                <w:lang w:val="af-ZA"/>
              </w:rPr>
            </m:ctrlPr>
          </m:fPr>
          <m:num>
            <m:r>
              <w:rPr>
                <w:rFonts w:ascii="Cambria Math" w:hAnsi="Cambria Math" w:cstheme="minorHAnsi"/>
                <w:color w:val="000000" w:themeColor="text1"/>
                <w:sz w:val="24"/>
                <w:szCs w:val="24"/>
                <w:lang w:val="af-ZA"/>
              </w:rPr>
              <m:t>F</m:t>
            </m:r>
          </m:num>
          <m:den>
            <m:r>
              <w:rPr>
                <w:rFonts w:ascii="Cambria Math" w:hAnsi="Cambria Math" w:cstheme="minorHAnsi"/>
                <w:color w:val="000000" w:themeColor="text1"/>
                <w:sz w:val="24"/>
                <w:szCs w:val="24"/>
                <w:lang w:val="af-ZA"/>
              </w:rPr>
              <m:t>N</m:t>
            </m:r>
          </m:den>
        </m:f>
      </m:oMath>
      <w:r w:rsidRPr="00263B65">
        <w:rPr>
          <w:rFonts w:eastAsiaTheme="minorEastAsia" w:cstheme="minorHAnsi"/>
          <w:sz w:val="24"/>
          <w:szCs w:val="24"/>
          <w:lang w:val="af-ZA"/>
        </w:rPr>
        <w:t xml:space="preserve"> X 100%</w:t>
      </w:r>
    </w:p>
    <w:p w:rsidR="000F7E78" w:rsidRPr="00263B65" w:rsidRDefault="000F7E78" w:rsidP="005269B1">
      <w:pPr>
        <w:spacing w:after="0" w:line="240" w:lineRule="auto"/>
        <w:jc w:val="both"/>
        <w:rPr>
          <w:rFonts w:cstheme="minorHAnsi"/>
          <w:sz w:val="24"/>
          <w:szCs w:val="24"/>
          <w:lang w:val="af-ZA"/>
        </w:rPr>
      </w:pPr>
      <w:r w:rsidRPr="00263B65">
        <w:rPr>
          <w:rFonts w:cstheme="minorHAnsi"/>
          <w:sz w:val="24"/>
          <w:szCs w:val="24"/>
          <w:lang w:val="af-ZA"/>
        </w:rPr>
        <w:t>Keterangan :</w:t>
      </w:r>
    </w:p>
    <w:p w:rsidR="000F7E78" w:rsidRPr="00263B65" w:rsidRDefault="000F7E78" w:rsidP="005269B1">
      <w:pPr>
        <w:spacing w:after="0" w:line="240" w:lineRule="auto"/>
        <w:jc w:val="both"/>
        <w:rPr>
          <w:rFonts w:cstheme="minorHAnsi"/>
          <w:sz w:val="24"/>
          <w:szCs w:val="24"/>
          <w:lang w:val="af-ZA"/>
        </w:rPr>
      </w:pPr>
      <w:r w:rsidRPr="00263B65">
        <w:rPr>
          <w:rFonts w:cstheme="minorHAnsi"/>
          <w:sz w:val="24"/>
          <w:szCs w:val="24"/>
          <w:lang w:val="af-ZA"/>
        </w:rPr>
        <w:t>P = Persentase</w:t>
      </w:r>
    </w:p>
    <w:p w:rsidR="000F7E78" w:rsidRPr="00263B65" w:rsidRDefault="000F7E78" w:rsidP="005269B1">
      <w:pPr>
        <w:spacing w:after="0" w:line="240" w:lineRule="auto"/>
        <w:jc w:val="both"/>
        <w:rPr>
          <w:rFonts w:cstheme="minorHAnsi"/>
          <w:sz w:val="24"/>
          <w:szCs w:val="24"/>
          <w:lang w:val="af-ZA"/>
        </w:rPr>
      </w:pPr>
      <w:r w:rsidRPr="00263B65">
        <w:rPr>
          <w:rFonts w:cstheme="minorHAnsi"/>
          <w:sz w:val="24"/>
          <w:szCs w:val="24"/>
          <w:lang w:val="af-ZA"/>
        </w:rPr>
        <w:t>F = Frekwensi</w:t>
      </w:r>
    </w:p>
    <w:p w:rsidR="000F7E78" w:rsidRPr="00263B65" w:rsidRDefault="000F7E78" w:rsidP="005269B1">
      <w:pPr>
        <w:spacing w:after="0" w:line="240" w:lineRule="auto"/>
        <w:jc w:val="both"/>
        <w:rPr>
          <w:rFonts w:cstheme="minorHAnsi"/>
          <w:sz w:val="24"/>
          <w:szCs w:val="24"/>
          <w:lang w:val="af-ZA"/>
        </w:rPr>
      </w:pPr>
      <w:r w:rsidRPr="00263B65">
        <w:rPr>
          <w:rFonts w:cstheme="minorHAnsi"/>
          <w:sz w:val="24"/>
          <w:szCs w:val="24"/>
          <w:lang w:val="af-ZA"/>
        </w:rPr>
        <w:t>N = Jumlah sampel</w:t>
      </w:r>
    </w:p>
    <w:p w:rsidR="000F7E78" w:rsidRPr="00263B65" w:rsidRDefault="000F7E78" w:rsidP="005269B1">
      <w:pPr>
        <w:spacing w:after="0" w:line="240" w:lineRule="auto"/>
        <w:jc w:val="both"/>
        <w:rPr>
          <w:rFonts w:cstheme="minorHAnsi"/>
          <w:sz w:val="24"/>
          <w:szCs w:val="24"/>
          <w:lang w:val="af-ZA"/>
        </w:rPr>
      </w:pPr>
    </w:p>
    <w:p w:rsidR="000F7E78" w:rsidRPr="00263B65" w:rsidRDefault="000F7E78" w:rsidP="000F7E78">
      <w:pPr>
        <w:spacing w:after="0" w:line="480" w:lineRule="auto"/>
        <w:ind w:firstLine="720"/>
        <w:jc w:val="both"/>
        <w:rPr>
          <w:rFonts w:cstheme="minorHAnsi"/>
          <w:sz w:val="24"/>
          <w:szCs w:val="24"/>
          <w:lang w:val="af-ZA"/>
        </w:rPr>
      </w:pPr>
      <w:r w:rsidRPr="00263B65">
        <w:rPr>
          <w:rFonts w:cstheme="minorHAnsi"/>
          <w:sz w:val="24"/>
          <w:szCs w:val="24"/>
          <w:lang w:val="af-ZA"/>
        </w:rPr>
        <w:t>Hasil pengolahan dan analisis data pada kedua variabel penelitian ini dijelaskan berdasarkan kategori sebagai berikut :</w:t>
      </w:r>
    </w:p>
    <w:p w:rsidR="000F7E78" w:rsidRPr="00263B65" w:rsidRDefault="000F7E78" w:rsidP="000F7E78">
      <w:pPr>
        <w:spacing w:after="0" w:line="240" w:lineRule="auto"/>
        <w:jc w:val="both"/>
        <w:rPr>
          <w:rFonts w:cstheme="minorHAnsi"/>
          <w:sz w:val="24"/>
          <w:szCs w:val="24"/>
          <w:lang w:val="af-ZA"/>
        </w:rPr>
      </w:pPr>
      <w:r w:rsidRPr="00263B65">
        <w:rPr>
          <w:rFonts w:cstheme="minorHAnsi"/>
          <w:sz w:val="24"/>
          <w:szCs w:val="24"/>
          <w:lang w:val="af-ZA"/>
        </w:rPr>
        <w:t>Nilai (81 – 100) %</w:t>
      </w:r>
      <w:r w:rsidRPr="00263B65">
        <w:rPr>
          <w:rFonts w:cstheme="minorHAnsi"/>
          <w:sz w:val="24"/>
          <w:szCs w:val="24"/>
          <w:lang w:val="af-ZA"/>
        </w:rPr>
        <w:tab/>
      </w:r>
      <w:r w:rsidRPr="00263B65">
        <w:rPr>
          <w:rFonts w:cstheme="minorHAnsi"/>
          <w:sz w:val="24"/>
          <w:szCs w:val="24"/>
          <w:lang w:val="af-ZA"/>
        </w:rPr>
        <w:tab/>
        <w:t>= baik sekali</w:t>
      </w:r>
    </w:p>
    <w:p w:rsidR="000F7E78" w:rsidRPr="00263B65" w:rsidRDefault="000F7E78" w:rsidP="000F7E78">
      <w:pPr>
        <w:spacing w:after="0" w:line="240" w:lineRule="auto"/>
        <w:jc w:val="both"/>
        <w:rPr>
          <w:rFonts w:cstheme="minorHAnsi"/>
          <w:sz w:val="24"/>
          <w:szCs w:val="24"/>
          <w:lang w:val="af-ZA"/>
        </w:rPr>
      </w:pPr>
      <w:r w:rsidRPr="00263B65">
        <w:rPr>
          <w:rFonts w:cstheme="minorHAnsi"/>
          <w:sz w:val="24"/>
          <w:szCs w:val="24"/>
          <w:lang w:val="af-ZA"/>
        </w:rPr>
        <w:t>Nilai (61 – 80) %</w:t>
      </w:r>
      <w:r w:rsidRPr="00263B65">
        <w:rPr>
          <w:rFonts w:cstheme="minorHAnsi"/>
          <w:sz w:val="24"/>
          <w:szCs w:val="24"/>
          <w:lang w:val="af-ZA"/>
        </w:rPr>
        <w:tab/>
      </w:r>
      <w:r w:rsidRPr="00263B65">
        <w:rPr>
          <w:rFonts w:cstheme="minorHAnsi"/>
          <w:sz w:val="24"/>
          <w:szCs w:val="24"/>
          <w:lang w:val="af-ZA"/>
        </w:rPr>
        <w:tab/>
        <w:t>= baik</w:t>
      </w:r>
    </w:p>
    <w:p w:rsidR="000F7E78" w:rsidRPr="00263B65" w:rsidRDefault="000F7E78" w:rsidP="000F7E78">
      <w:pPr>
        <w:spacing w:after="0" w:line="240" w:lineRule="auto"/>
        <w:jc w:val="both"/>
        <w:rPr>
          <w:rFonts w:cstheme="minorHAnsi"/>
          <w:sz w:val="24"/>
          <w:szCs w:val="24"/>
          <w:lang w:val="af-ZA"/>
        </w:rPr>
      </w:pPr>
      <w:r w:rsidRPr="00263B65">
        <w:rPr>
          <w:rFonts w:cstheme="minorHAnsi"/>
          <w:sz w:val="24"/>
          <w:szCs w:val="24"/>
          <w:lang w:val="af-ZA"/>
        </w:rPr>
        <w:t>Nilai (41 – 60) %</w:t>
      </w:r>
      <w:r w:rsidRPr="00263B65">
        <w:rPr>
          <w:rFonts w:cstheme="minorHAnsi"/>
          <w:sz w:val="24"/>
          <w:szCs w:val="24"/>
          <w:lang w:val="af-ZA"/>
        </w:rPr>
        <w:tab/>
      </w:r>
      <w:r w:rsidRPr="00263B65">
        <w:rPr>
          <w:rFonts w:cstheme="minorHAnsi"/>
          <w:sz w:val="24"/>
          <w:szCs w:val="24"/>
          <w:lang w:val="af-ZA"/>
        </w:rPr>
        <w:tab/>
        <w:t>= cukup baik</w:t>
      </w:r>
    </w:p>
    <w:p w:rsidR="000F7E78" w:rsidRPr="00263B65" w:rsidRDefault="000F7E78" w:rsidP="000F7E78">
      <w:pPr>
        <w:spacing w:after="0" w:line="240" w:lineRule="auto"/>
        <w:jc w:val="both"/>
        <w:rPr>
          <w:rFonts w:cstheme="minorHAnsi"/>
          <w:sz w:val="24"/>
          <w:szCs w:val="24"/>
          <w:lang w:val="af-ZA"/>
        </w:rPr>
      </w:pPr>
      <w:r w:rsidRPr="00263B65">
        <w:rPr>
          <w:rFonts w:cstheme="minorHAnsi"/>
          <w:sz w:val="24"/>
          <w:szCs w:val="24"/>
          <w:lang w:val="af-ZA"/>
        </w:rPr>
        <w:t>Nilai (21 – 40) %</w:t>
      </w:r>
      <w:r w:rsidRPr="00263B65">
        <w:rPr>
          <w:rFonts w:cstheme="minorHAnsi"/>
          <w:sz w:val="24"/>
          <w:szCs w:val="24"/>
          <w:lang w:val="af-ZA"/>
        </w:rPr>
        <w:tab/>
      </w:r>
      <w:r w:rsidRPr="00263B65">
        <w:rPr>
          <w:rFonts w:cstheme="minorHAnsi"/>
          <w:sz w:val="24"/>
          <w:szCs w:val="24"/>
          <w:lang w:val="af-ZA"/>
        </w:rPr>
        <w:tab/>
        <w:t>= kurang</w:t>
      </w:r>
    </w:p>
    <w:p w:rsidR="000F7E78" w:rsidRPr="00263B65" w:rsidRDefault="000F7E78" w:rsidP="000F7E78">
      <w:pPr>
        <w:spacing w:after="0" w:line="240" w:lineRule="auto"/>
        <w:jc w:val="both"/>
        <w:rPr>
          <w:rFonts w:cstheme="minorHAnsi"/>
          <w:sz w:val="24"/>
          <w:szCs w:val="24"/>
          <w:lang w:val="af-ZA"/>
        </w:rPr>
      </w:pPr>
      <w:r w:rsidRPr="00263B65">
        <w:rPr>
          <w:rFonts w:cstheme="minorHAnsi"/>
          <w:sz w:val="24"/>
          <w:szCs w:val="24"/>
          <w:lang w:val="af-ZA"/>
        </w:rPr>
        <w:t>Nilai (0 – 20) %</w:t>
      </w:r>
      <w:r w:rsidRPr="00263B65">
        <w:rPr>
          <w:rFonts w:cstheme="minorHAnsi"/>
          <w:sz w:val="24"/>
          <w:szCs w:val="24"/>
          <w:lang w:val="af-ZA"/>
        </w:rPr>
        <w:tab/>
      </w:r>
      <w:r w:rsidRPr="00263B65">
        <w:rPr>
          <w:rFonts w:cstheme="minorHAnsi"/>
          <w:sz w:val="24"/>
          <w:szCs w:val="24"/>
          <w:lang w:val="af-ZA"/>
        </w:rPr>
        <w:tab/>
        <w:t>= kurang sekali</w:t>
      </w:r>
      <w:r w:rsidRPr="00263B65">
        <w:rPr>
          <w:rStyle w:val="FootnoteReference"/>
          <w:rFonts w:cstheme="minorHAnsi"/>
          <w:sz w:val="24"/>
          <w:szCs w:val="24"/>
          <w:lang w:val="af-ZA"/>
        </w:rPr>
        <w:footnoteReference w:id="2"/>
      </w:r>
    </w:p>
    <w:p w:rsidR="000F7E78" w:rsidRPr="00263B65" w:rsidRDefault="000F7E78" w:rsidP="000F7E78">
      <w:pPr>
        <w:spacing w:after="0" w:line="240" w:lineRule="auto"/>
        <w:jc w:val="both"/>
        <w:rPr>
          <w:rFonts w:cstheme="minorHAnsi"/>
          <w:sz w:val="24"/>
          <w:szCs w:val="24"/>
          <w:lang w:val="af-ZA"/>
        </w:rPr>
      </w:pPr>
    </w:p>
    <w:p w:rsidR="000F7E78" w:rsidRPr="00263B65" w:rsidRDefault="000F7E78" w:rsidP="000F7E78">
      <w:pPr>
        <w:spacing w:before="80" w:line="480" w:lineRule="auto"/>
        <w:jc w:val="both"/>
        <w:rPr>
          <w:rFonts w:cstheme="minorHAnsi"/>
          <w:sz w:val="24"/>
          <w:szCs w:val="24"/>
          <w:lang w:val="af-ZA"/>
        </w:rPr>
      </w:pPr>
      <w:r w:rsidRPr="00263B65">
        <w:rPr>
          <w:rFonts w:cstheme="minorHAnsi"/>
          <w:sz w:val="24"/>
          <w:szCs w:val="24"/>
        </w:rPr>
        <w:t xml:space="preserve">         </w:t>
      </w:r>
      <w:r w:rsidRPr="00263B65">
        <w:rPr>
          <w:rFonts w:cstheme="minorHAnsi"/>
          <w:sz w:val="24"/>
          <w:szCs w:val="24"/>
          <w:lang w:val="af-ZA"/>
        </w:rPr>
        <w:tab/>
      </w:r>
      <w:r w:rsidRPr="00263B65">
        <w:rPr>
          <w:rFonts w:cstheme="minorHAnsi"/>
          <w:sz w:val="24"/>
          <w:szCs w:val="24"/>
        </w:rPr>
        <w:t xml:space="preserve">Analisis </w:t>
      </w:r>
      <w:r w:rsidRPr="00263B65">
        <w:rPr>
          <w:rFonts w:cstheme="minorHAnsi"/>
          <w:sz w:val="24"/>
          <w:szCs w:val="24"/>
          <w:lang w:val="af-ZA"/>
        </w:rPr>
        <w:t>statistik inferensial</w:t>
      </w:r>
      <w:r w:rsidRPr="00263B65">
        <w:rPr>
          <w:rFonts w:cstheme="minorHAnsi"/>
          <w:sz w:val="24"/>
          <w:szCs w:val="24"/>
        </w:rPr>
        <w:t xml:space="preserve"> dilakukan untuk mengetahui pengaruh </w:t>
      </w:r>
      <w:r w:rsidRPr="00263B65">
        <w:rPr>
          <w:rFonts w:cstheme="minorHAnsi"/>
          <w:sz w:val="24"/>
          <w:szCs w:val="24"/>
          <w:lang w:val="af-ZA"/>
        </w:rPr>
        <w:t>Manajemen</w:t>
      </w:r>
      <w:r w:rsidRPr="00263B65">
        <w:rPr>
          <w:rFonts w:cstheme="minorHAnsi"/>
          <w:sz w:val="24"/>
          <w:szCs w:val="24"/>
        </w:rPr>
        <w:t xml:space="preserve"> kepala sekolah terhadap kinerja guru di S</w:t>
      </w:r>
      <w:r w:rsidRPr="00263B65">
        <w:rPr>
          <w:rFonts w:cstheme="minorHAnsi"/>
          <w:sz w:val="24"/>
          <w:szCs w:val="24"/>
          <w:lang w:val="af-ZA"/>
        </w:rPr>
        <w:t>MA</w:t>
      </w:r>
      <w:r w:rsidRPr="00263B65">
        <w:rPr>
          <w:rFonts w:cstheme="minorHAnsi"/>
          <w:sz w:val="24"/>
          <w:szCs w:val="24"/>
        </w:rPr>
        <w:t xml:space="preserve"> Negeri</w:t>
      </w:r>
      <w:r w:rsidRPr="00263B65">
        <w:rPr>
          <w:rFonts w:cstheme="minorHAnsi"/>
          <w:sz w:val="24"/>
          <w:szCs w:val="24"/>
          <w:lang w:val="af-ZA"/>
        </w:rPr>
        <w:t xml:space="preserve"> 2</w:t>
      </w:r>
      <w:r w:rsidRPr="00263B65">
        <w:rPr>
          <w:rFonts w:cstheme="minorHAnsi"/>
          <w:sz w:val="24"/>
          <w:szCs w:val="24"/>
        </w:rPr>
        <w:t xml:space="preserve"> di kecamatan </w:t>
      </w:r>
      <w:r w:rsidRPr="00263B65">
        <w:rPr>
          <w:rFonts w:cstheme="minorHAnsi"/>
          <w:sz w:val="24"/>
          <w:szCs w:val="24"/>
          <w:lang w:val="af-ZA"/>
        </w:rPr>
        <w:t>Wakorumba Selatan</w:t>
      </w:r>
      <w:r w:rsidRPr="00263B65">
        <w:rPr>
          <w:rFonts w:cstheme="minorHAnsi"/>
          <w:sz w:val="24"/>
          <w:szCs w:val="24"/>
        </w:rPr>
        <w:t>, dengan  menggunakan analisa Regresi Linear sederhana</w:t>
      </w:r>
      <w:r w:rsidR="00F04ED8">
        <w:rPr>
          <w:rFonts w:cstheme="minorHAnsi"/>
          <w:sz w:val="24"/>
          <w:szCs w:val="24"/>
          <w:lang w:val="af-ZA"/>
        </w:rPr>
        <w:t xml:space="preserve"> berurutan</w:t>
      </w:r>
      <w:r w:rsidRPr="00263B65">
        <w:rPr>
          <w:rFonts w:cstheme="minorHAnsi"/>
          <w:sz w:val="24"/>
          <w:szCs w:val="24"/>
        </w:rPr>
        <w:t xml:space="preserve"> dengan  formula dari Sugi</w:t>
      </w:r>
      <w:r w:rsidRPr="00263B65">
        <w:rPr>
          <w:rFonts w:cstheme="minorHAnsi"/>
          <w:sz w:val="24"/>
          <w:szCs w:val="24"/>
          <w:lang w:val="af-ZA"/>
        </w:rPr>
        <w:t>y</w:t>
      </w:r>
      <w:r w:rsidRPr="00263B65">
        <w:rPr>
          <w:rFonts w:cstheme="minorHAnsi"/>
          <w:sz w:val="24"/>
          <w:szCs w:val="24"/>
        </w:rPr>
        <w:t>ono sbb:</w:t>
      </w:r>
    </w:p>
    <w:p w:rsidR="000F7E78" w:rsidRDefault="000F7E78" w:rsidP="000F7E78">
      <w:pPr>
        <w:spacing w:after="0" w:line="480" w:lineRule="auto"/>
        <w:ind w:firstLine="425"/>
        <w:jc w:val="both"/>
        <w:rPr>
          <w:rFonts w:cstheme="minorHAnsi"/>
          <w:sz w:val="24"/>
          <w:szCs w:val="24"/>
          <w:vertAlign w:val="subscript"/>
          <w:lang w:val="af-ZA"/>
        </w:rPr>
      </w:pPr>
      <w:r w:rsidRPr="00263B65">
        <w:rPr>
          <w:rFonts w:cstheme="minorHAnsi"/>
          <w:sz w:val="24"/>
          <w:szCs w:val="24"/>
        </w:rPr>
        <w:t xml:space="preserve"> Ŷ = a + b X</w:t>
      </w:r>
    </w:p>
    <w:p w:rsidR="00AC7680" w:rsidRDefault="00AC7680" w:rsidP="00AC7680">
      <w:pPr>
        <w:spacing w:after="0" w:line="480" w:lineRule="auto"/>
        <w:jc w:val="both"/>
        <w:rPr>
          <w:rFonts w:cstheme="minorHAnsi"/>
          <w:sz w:val="24"/>
          <w:szCs w:val="24"/>
          <w:lang w:val="af-ZA"/>
        </w:rPr>
      </w:pPr>
      <w:r w:rsidRPr="00AC7680">
        <w:rPr>
          <w:rFonts w:cstheme="minorHAnsi"/>
          <w:sz w:val="24"/>
          <w:szCs w:val="24"/>
          <w:lang w:val="af-ZA"/>
        </w:rPr>
        <w:t>Kete</w:t>
      </w:r>
      <w:r>
        <w:rPr>
          <w:rFonts w:cstheme="minorHAnsi"/>
          <w:sz w:val="24"/>
          <w:szCs w:val="24"/>
          <w:lang w:val="af-ZA"/>
        </w:rPr>
        <w:t>rangan :</w:t>
      </w:r>
    </w:p>
    <w:p w:rsidR="00AC7680" w:rsidRDefault="00947A1C" w:rsidP="00AC7680">
      <w:pPr>
        <w:spacing w:after="0" w:line="240" w:lineRule="auto"/>
        <w:jc w:val="both"/>
        <w:rPr>
          <w:rFonts w:cstheme="minorHAnsi"/>
          <w:sz w:val="24"/>
          <w:szCs w:val="24"/>
          <w:lang w:val="af-ZA"/>
        </w:rPr>
      </w:pPr>
      <w:r>
        <w:rPr>
          <w:rFonts w:cstheme="minorHAnsi"/>
          <w:sz w:val="24"/>
          <w:szCs w:val="24"/>
          <w:lang w:val="af-ZA"/>
        </w:rPr>
        <w:t>x : Variabel bebas</w:t>
      </w:r>
    </w:p>
    <w:p w:rsidR="00AC7680" w:rsidRDefault="00947A1C" w:rsidP="00AC7680">
      <w:pPr>
        <w:spacing w:after="0" w:line="240" w:lineRule="auto"/>
        <w:jc w:val="both"/>
        <w:rPr>
          <w:rFonts w:cstheme="minorHAnsi"/>
          <w:sz w:val="24"/>
          <w:szCs w:val="24"/>
          <w:lang w:val="af-ZA"/>
        </w:rPr>
      </w:pPr>
      <w:r>
        <w:rPr>
          <w:rFonts w:cstheme="minorHAnsi"/>
          <w:sz w:val="24"/>
          <w:szCs w:val="24"/>
          <w:lang w:val="af-ZA"/>
        </w:rPr>
        <w:t>y : Variabel terikat</w:t>
      </w:r>
    </w:p>
    <w:p w:rsidR="00AC7680" w:rsidRDefault="00AC7680" w:rsidP="00AC7680">
      <w:pPr>
        <w:spacing w:after="0" w:line="240" w:lineRule="auto"/>
        <w:jc w:val="both"/>
        <w:rPr>
          <w:rFonts w:cstheme="minorHAnsi"/>
          <w:sz w:val="24"/>
          <w:szCs w:val="24"/>
          <w:lang w:val="af-ZA"/>
        </w:rPr>
      </w:pPr>
      <w:r>
        <w:rPr>
          <w:rFonts w:cstheme="minorHAnsi"/>
          <w:sz w:val="24"/>
          <w:szCs w:val="24"/>
          <w:lang w:val="af-ZA"/>
        </w:rPr>
        <w:lastRenderedPageBreak/>
        <w:t>a : Nilai Konstan</w:t>
      </w:r>
    </w:p>
    <w:p w:rsidR="00AC7680" w:rsidRDefault="00AC7680" w:rsidP="00AC7680">
      <w:pPr>
        <w:spacing w:after="0" w:line="240" w:lineRule="auto"/>
        <w:jc w:val="both"/>
        <w:rPr>
          <w:rFonts w:cstheme="minorHAnsi"/>
          <w:sz w:val="24"/>
          <w:szCs w:val="24"/>
          <w:lang w:val="af-ZA"/>
        </w:rPr>
      </w:pPr>
      <w:r>
        <w:rPr>
          <w:rFonts w:cstheme="minorHAnsi"/>
          <w:sz w:val="24"/>
          <w:szCs w:val="24"/>
          <w:lang w:val="af-ZA"/>
        </w:rPr>
        <w:t>b : Koefisien arah regresi</w:t>
      </w:r>
    </w:p>
    <w:p w:rsidR="001467CF" w:rsidRDefault="001467CF" w:rsidP="00AC7680">
      <w:pPr>
        <w:spacing w:after="0" w:line="240" w:lineRule="auto"/>
        <w:jc w:val="both"/>
        <w:rPr>
          <w:rFonts w:cstheme="minorHAnsi"/>
          <w:sz w:val="24"/>
          <w:szCs w:val="24"/>
          <w:lang w:val="af-ZA"/>
        </w:rPr>
      </w:pPr>
    </w:p>
    <w:p w:rsidR="006F5971" w:rsidRPr="00AC7680" w:rsidRDefault="006F5971" w:rsidP="00AC7680">
      <w:pPr>
        <w:spacing w:after="0" w:line="240" w:lineRule="auto"/>
        <w:jc w:val="both"/>
        <w:rPr>
          <w:rFonts w:cstheme="minorHAnsi"/>
          <w:sz w:val="24"/>
          <w:szCs w:val="24"/>
          <w:lang w:val="af-ZA"/>
        </w:rPr>
      </w:pPr>
    </w:p>
    <w:p w:rsidR="000F7E78" w:rsidRDefault="00313875" w:rsidP="00A06749">
      <w:pPr>
        <w:spacing w:after="0" w:line="480" w:lineRule="auto"/>
        <w:ind w:firstLine="720"/>
        <w:jc w:val="both"/>
        <w:rPr>
          <w:rFonts w:cstheme="minorHAnsi"/>
          <w:sz w:val="24"/>
          <w:szCs w:val="24"/>
          <w:lang w:val="af-ZA"/>
        </w:rPr>
      </w:pPr>
      <w:r>
        <w:rPr>
          <w:rFonts w:cstheme="minorHAnsi"/>
          <w:sz w:val="24"/>
          <w:szCs w:val="24"/>
          <w:lang w:val="af-ZA"/>
        </w:rPr>
        <w:t>Penentuan angka indeks</w:t>
      </w:r>
      <w:r w:rsidR="000F7E78" w:rsidRPr="00263B65">
        <w:rPr>
          <w:rFonts w:cstheme="minorHAnsi"/>
          <w:sz w:val="24"/>
          <w:szCs w:val="24"/>
          <w:lang w:val="af-ZA"/>
        </w:rPr>
        <w:t xml:space="preserve"> </w:t>
      </w:r>
      <w:r w:rsidR="00E57F5B">
        <w:rPr>
          <w:rFonts w:cstheme="minorHAnsi"/>
          <w:sz w:val="24"/>
          <w:szCs w:val="24"/>
          <w:lang w:val="af-ZA"/>
        </w:rPr>
        <w:t>korelasi product</w:t>
      </w:r>
      <w:r w:rsidR="00BC54B0">
        <w:rPr>
          <w:rFonts w:cstheme="minorHAnsi"/>
          <w:sz w:val="24"/>
          <w:szCs w:val="24"/>
          <w:lang w:val="af-ZA"/>
        </w:rPr>
        <w:t xml:space="preserve"> moment</w:t>
      </w:r>
      <w:r w:rsidR="000F7E78" w:rsidRPr="00263B65">
        <w:rPr>
          <w:rFonts w:cstheme="minorHAnsi"/>
          <w:sz w:val="24"/>
          <w:szCs w:val="24"/>
          <w:lang w:val="af-ZA"/>
        </w:rPr>
        <w:t xml:space="preserve"> gunakan rumus :</w:t>
      </w:r>
    </w:p>
    <w:p w:rsidR="006F5971" w:rsidRPr="006F5971" w:rsidRDefault="006F5971" w:rsidP="000F7E78">
      <w:pPr>
        <w:tabs>
          <w:tab w:val="left" w:pos="1560"/>
          <w:tab w:val="left" w:pos="1843"/>
          <w:tab w:val="left" w:pos="2410"/>
        </w:tabs>
        <w:spacing w:after="0" w:line="480" w:lineRule="auto"/>
        <w:ind w:left="2410" w:hanging="1985"/>
        <w:jc w:val="both"/>
        <w:rPr>
          <w:rFonts w:cstheme="minorHAnsi"/>
          <w:sz w:val="12"/>
          <w:szCs w:val="12"/>
          <w:lang w:val="af-ZA"/>
        </w:rPr>
      </w:pPr>
    </w:p>
    <w:p w:rsidR="000D7271" w:rsidRPr="00253F79" w:rsidRDefault="00AC131F" w:rsidP="00AC131F">
      <w:pPr>
        <w:autoSpaceDE w:val="0"/>
        <w:autoSpaceDN w:val="0"/>
        <w:adjustRightInd w:val="0"/>
        <w:spacing w:after="0" w:line="360" w:lineRule="auto"/>
        <w:rPr>
          <w:rFonts w:eastAsiaTheme="minorEastAsia" w:cstheme="minorHAnsi"/>
          <w:sz w:val="26"/>
          <w:szCs w:val="26"/>
        </w:rPr>
      </w:pPr>
      <w:r>
        <w:rPr>
          <w:rFonts w:eastAsiaTheme="minorEastAsia" w:cstheme="minorHAnsi"/>
          <w:sz w:val="26"/>
          <w:szCs w:val="26"/>
          <w:lang w:val="af-ZA"/>
        </w:rPr>
        <w:t>r</w:t>
      </w:r>
      <w:r>
        <w:rPr>
          <w:rFonts w:eastAsiaTheme="minorEastAsia" w:cstheme="minorHAnsi"/>
          <w:sz w:val="26"/>
          <w:szCs w:val="26"/>
          <w:vertAlign w:val="subscript"/>
          <w:lang w:val="af-ZA"/>
        </w:rPr>
        <w:t>XY</w:t>
      </w:r>
      <w:r w:rsidR="000D7271" w:rsidRPr="00253F79">
        <w:rPr>
          <w:rFonts w:eastAsiaTheme="minorEastAsia" w:cstheme="minorHAnsi"/>
          <w:sz w:val="26"/>
          <w:szCs w:val="26"/>
          <w:vertAlign w:val="subscript"/>
        </w:rPr>
        <w:t xml:space="preserve"> </w:t>
      </w:r>
      <w:r w:rsidR="000D7271" w:rsidRPr="00253F79">
        <w:rPr>
          <w:rFonts w:eastAsiaTheme="minorEastAsia" w:cstheme="minorHAnsi"/>
          <w:sz w:val="26"/>
          <w:szCs w:val="26"/>
        </w:rPr>
        <w:t xml:space="preserve">= </w:t>
      </w:r>
      <m:oMath>
        <m:f>
          <m:fPr>
            <m:ctrlPr>
              <w:rPr>
                <w:rFonts w:ascii="Cambria Math" w:eastAsiaTheme="minorEastAsia" w:hAnsi="Cambria Math" w:cstheme="minorHAnsi"/>
                <w:i/>
                <w:sz w:val="32"/>
                <w:szCs w:val="32"/>
              </w:rPr>
            </m:ctrlPr>
          </m:fPr>
          <m:num>
            <m:r>
              <w:rPr>
                <w:rFonts w:ascii="Cambria Math" w:eastAsiaTheme="minorEastAsia" w:hAnsi="Cambria Math" w:cstheme="minorHAnsi"/>
                <w:sz w:val="32"/>
                <w:szCs w:val="32"/>
              </w:rPr>
              <m:t>n</m:t>
            </m:r>
            <m:r>
              <w:rPr>
                <w:rFonts w:ascii="Cambria Math" w:eastAsiaTheme="minorEastAsia" w:cstheme="minorHAnsi"/>
                <w:sz w:val="32"/>
                <w:szCs w:val="32"/>
              </w:rPr>
              <m:t xml:space="preserve"> </m:t>
            </m:r>
            <m:r>
              <w:rPr>
                <w:rFonts w:ascii="Cambria Math" w:eastAsiaTheme="minorEastAsia" w:hAnsi="Cambria Math" w:cstheme="minorHAnsi"/>
                <w:sz w:val="32"/>
                <w:szCs w:val="32"/>
              </w:rPr>
              <m:t>ΣXY</m:t>
            </m:r>
            <m:r>
              <w:rPr>
                <w:rFonts w:ascii="Cambria Math" w:eastAsiaTheme="minorEastAsia" w:cstheme="minorHAnsi"/>
                <w:sz w:val="32"/>
                <w:szCs w:val="32"/>
              </w:rPr>
              <m:t xml:space="preserve"> </m:t>
            </m:r>
            <m:r>
              <w:rPr>
                <w:rFonts w:eastAsiaTheme="minorEastAsia" w:cstheme="minorHAnsi"/>
                <w:sz w:val="32"/>
                <w:szCs w:val="32"/>
              </w:rPr>
              <m:t>–</m:t>
            </m:r>
            <m:d>
              <m:dPr>
                <m:ctrlPr>
                  <w:rPr>
                    <w:rFonts w:ascii="Cambria Math" w:eastAsiaTheme="minorEastAsia" w:hAnsi="Cambria Math" w:cstheme="minorHAnsi"/>
                    <w:i/>
                    <w:sz w:val="32"/>
                    <w:szCs w:val="32"/>
                  </w:rPr>
                </m:ctrlPr>
              </m:dPr>
              <m:e>
                <m:r>
                  <w:rPr>
                    <w:rFonts w:ascii="Cambria Math" w:eastAsiaTheme="minorEastAsia" w:hAnsi="Cambria Math" w:cstheme="minorHAnsi"/>
                    <w:sz w:val="32"/>
                    <w:szCs w:val="32"/>
                  </w:rPr>
                  <m:t>ΣX</m:t>
                </m:r>
              </m:e>
            </m:d>
            <m:r>
              <w:rPr>
                <w:rFonts w:ascii="Cambria Math" w:eastAsiaTheme="minorEastAsia" w:cstheme="minorHAnsi"/>
                <w:sz w:val="32"/>
                <w:szCs w:val="32"/>
              </w:rPr>
              <m:t>(</m:t>
            </m:r>
            <m:r>
              <w:rPr>
                <w:rFonts w:ascii="Cambria Math" w:eastAsiaTheme="minorEastAsia" w:hAnsi="Cambria Math" w:cstheme="minorHAnsi"/>
                <w:sz w:val="32"/>
                <w:szCs w:val="32"/>
              </w:rPr>
              <m:t>ΣY</m:t>
            </m:r>
            <m:r>
              <w:rPr>
                <w:rFonts w:ascii="Cambria Math" w:eastAsiaTheme="minorEastAsia" w:cstheme="minorHAnsi"/>
                <w:sz w:val="32"/>
                <w:szCs w:val="32"/>
              </w:rPr>
              <m:t>)</m:t>
            </m:r>
          </m:num>
          <m:den>
            <m:rad>
              <m:radPr>
                <m:degHide m:val="on"/>
                <m:ctrlPr>
                  <w:rPr>
                    <w:rFonts w:ascii="Cambria Math" w:eastAsiaTheme="minorEastAsia" w:hAnsi="Cambria Math" w:cstheme="minorHAnsi"/>
                    <w:i/>
                    <w:sz w:val="32"/>
                    <w:szCs w:val="32"/>
                  </w:rPr>
                </m:ctrlPr>
              </m:radPr>
              <m:deg/>
              <m:e>
                <m:r>
                  <w:rPr>
                    <w:rFonts w:eastAsiaTheme="minorEastAsia" w:cstheme="minorHAnsi"/>
                    <w:sz w:val="32"/>
                    <w:szCs w:val="32"/>
                  </w:rPr>
                  <m:t>(</m:t>
                </m:r>
                <m:r>
                  <w:rPr>
                    <w:rFonts w:ascii="Cambria Math" w:eastAsiaTheme="minorEastAsia" w:cstheme="minorHAnsi"/>
                    <w:sz w:val="32"/>
                    <w:szCs w:val="32"/>
                  </w:rPr>
                  <m:t xml:space="preserve">{ n </m:t>
                </m:r>
                <m:nary>
                  <m:naryPr>
                    <m:chr m:val="∑"/>
                    <m:limLoc m:val="subSup"/>
                    <m:supHide m:val="on"/>
                    <m:ctrlPr>
                      <w:rPr>
                        <w:rFonts w:ascii="Cambria Math" w:eastAsiaTheme="minorEastAsia" w:hAnsi="Cambria Math" w:cstheme="minorHAnsi"/>
                        <w:i/>
                        <w:sz w:val="32"/>
                        <w:szCs w:val="32"/>
                      </w:rPr>
                    </m:ctrlPr>
                  </m:naryPr>
                  <m:sub>
                    <m:r>
                      <w:rPr>
                        <w:rFonts w:ascii="Cambria Math" w:eastAsiaTheme="minorEastAsia" w:cstheme="minorHAnsi"/>
                        <w:sz w:val="32"/>
                        <w:szCs w:val="32"/>
                      </w:rPr>
                      <m:t>X</m:t>
                    </m:r>
                  </m:sub>
                  <m:sup/>
                  <m:e>
                    <m:r>
                      <w:rPr>
                        <w:rFonts w:eastAsiaTheme="minorEastAsia" w:cstheme="minorHAnsi"/>
                        <w:sz w:val="32"/>
                        <w:szCs w:val="32"/>
                      </w:rPr>
                      <m:t>2-</m:t>
                    </m:r>
                    <m:r>
                      <w:rPr>
                        <w:rFonts w:ascii="Cambria Math" w:eastAsiaTheme="minorEastAsia" w:cstheme="minorHAnsi"/>
                        <w:sz w:val="32"/>
                        <w:szCs w:val="32"/>
                      </w:rPr>
                      <m:t>(</m:t>
                    </m:r>
                    <m:r>
                      <w:rPr>
                        <w:rFonts w:ascii="Cambria Math" w:eastAsiaTheme="minorEastAsia" w:hAnsi="Cambria Math" w:cstheme="minorHAnsi"/>
                        <w:sz w:val="32"/>
                        <w:szCs w:val="32"/>
                      </w:rPr>
                      <m:t>ΣX</m:t>
                    </m:r>
                    <m:r>
                      <w:rPr>
                        <w:rFonts w:ascii="Cambria Math" w:eastAsiaTheme="minorEastAsia" w:cstheme="minorHAnsi"/>
                        <w:sz w:val="32"/>
                        <w:szCs w:val="32"/>
                      </w:rPr>
                      <m:t>)</m:t>
                    </m:r>
                    <m:r>
                      <w:rPr>
                        <w:rFonts w:eastAsiaTheme="minorEastAsia" w:cstheme="minorHAnsi"/>
                        <w:sz w:val="32"/>
                        <w:szCs w:val="32"/>
                      </w:rPr>
                      <m:t>²</m:t>
                    </m:r>
                    <m:r>
                      <w:rPr>
                        <w:rFonts w:ascii="Cambria Math" w:eastAsiaTheme="minorEastAsia" w:cstheme="minorHAnsi"/>
                        <w:sz w:val="32"/>
                        <w:szCs w:val="32"/>
                      </w:rPr>
                      <m:t xml:space="preserve">} </m:t>
                    </m:r>
                    <m:r>
                      <w:rPr>
                        <w:rFonts w:eastAsiaTheme="minorEastAsia" w:cstheme="minorHAnsi"/>
                        <w:sz w:val="32"/>
                        <w:szCs w:val="32"/>
                      </w:rPr>
                      <m:t>.</m:t>
                    </m:r>
                    <m:r>
                      <w:rPr>
                        <w:rFonts w:ascii="Cambria Math" w:eastAsiaTheme="minorEastAsia" w:cstheme="minorHAnsi"/>
                        <w:sz w:val="32"/>
                        <w:szCs w:val="32"/>
                      </w:rPr>
                      <m:t>{</m:t>
                    </m:r>
                    <m:r>
                      <w:rPr>
                        <w:rFonts w:eastAsiaTheme="minorEastAsia" w:cstheme="minorHAnsi"/>
                        <w:sz w:val="32"/>
                        <w:szCs w:val="32"/>
                      </w:rPr>
                      <m:t>(</m:t>
                    </m:r>
                    <m:r>
                      <w:rPr>
                        <w:rFonts w:ascii="Cambria Math" w:eastAsiaTheme="minorEastAsia" w:cstheme="minorHAnsi"/>
                        <w:sz w:val="32"/>
                        <w:szCs w:val="32"/>
                      </w:rPr>
                      <m:t xml:space="preserve"> n </m:t>
                    </m:r>
                    <m:nary>
                      <m:naryPr>
                        <m:chr m:val="∑"/>
                        <m:limLoc m:val="subSup"/>
                        <m:supHide m:val="on"/>
                        <m:ctrlPr>
                          <w:rPr>
                            <w:rFonts w:ascii="Cambria Math" w:eastAsiaTheme="minorEastAsia" w:hAnsi="Cambria Math" w:cstheme="minorHAnsi"/>
                            <w:i/>
                            <w:sz w:val="32"/>
                            <w:szCs w:val="32"/>
                          </w:rPr>
                        </m:ctrlPr>
                      </m:naryPr>
                      <m:sub>
                        <m:r>
                          <w:rPr>
                            <w:rFonts w:ascii="Cambria Math" w:eastAsiaTheme="minorEastAsia" w:cstheme="minorHAnsi"/>
                            <w:sz w:val="32"/>
                            <w:szCs w:val="32"/>
                          </w:rPr>
                          <m:t>Y</m:t>
                        </m:r>
                      </m:sub>
                      <m:sup/>
                      <m:e>
                        <m:r>
                          <w:rPr>
                            <w:rFonts w:eastAsiaTheme="minorEastAsia" w:cstheme="minorHAnsi"/>
                            <w:sz w:val="32"/>
                            <w:szCs w:val="32"/>
                          </w:rPr>
                          <m:t>2-</m:t>
                        </m:r>
                        <m:r>
                          <w:rPr>
                            <w:rFonts w:ascii="Cambria Math" w:eastAsiaTheme="minorEastAsia" w:cstheme="minorHAnsi"/>
                            <w:sz w:val="32"/>
                            <w:szCs w:val="32"/>
                          </w:rPr>
                          <m:t>(</m:t>
                        </m:r>
                        <m:r>
                          <w:rPr>
                            <w:rFonts w:ascii="Cambria Math" w:eastAsiaTheme="minorEastAsia" w:hAnsi="Cambria Math" w:cstheme="minorHAnsi"/>
                            <w:sz w:val="32"/>
                            <w:szCs w:val="32"/>
                          </w:rPr>
                          <m:t>ΣY</m:t>
                        </m:r>
                        <m:r>
                          <w:rPr>
                            <w:rFonts w:ascii="Cambria Math" w:eastAsiaTheme="minorEastAsia" w:cstheme="minorHAnsi"/>
                            <w:sz w:val="32"/>
                            <w:szCs w:val="32"/>
                          </w:rPr>
                          <m:t>)</m:t>
                        </m:r>
                        <m:r>
                          <w:rPr>
                            <w:rFonts w:eastAsiaTheme="minorEastAsia" w:cstheme="minorHAnsi"/>
                            <w:sz w:val="32"/>
                            <w:szCs w:val="32"/>
                          </w:rPr>
                          <m:t>²</m:t>
                        </m:r>
                        <m:r>
                          <w:rPr>
                            <w:rFonts w:ascii="Cambria Math" w:eastAsiaTheme="minorEastAsia" w:cstheme="minorHAnsi"/>
                            <w:sz w:val="32"/>
                            <w:szCs w:val="32"/>
                          </w:rPr>
                          <m:t>}</m:t>
                        </m:r>
                      </m:e>
                    </m:nary>
                  </m:e>
                </m:nary>
              </m:e>
            </m:rad>
          </m:den>
        </m:f>
      </m:oMath>
    </w:p>
    <w:p w:rsidR="000F7E78" w:rsidRPr="00263B65" w:rsidRDefault="000F7E78" w:rsidP="000F7E78">
      <w:pPr>
        <w:tabs>
          <w:tab w:val="left" w:pos="1560"/>
          <w:tab w:val="left" w:pos="1843"/>
          <w:tab w:val="left" w:pos="2410"/>
        </w:tabs>
        <w:spacing w:after="0" w:line="240" w:lineRule="auto"/>
        <w:ind w:left="2410" w:hanging="1985"/>
        <w:jc w:val="both"/>
        <w:rPr>
          <w:rFonts w:cstheme="minorHAnsi"/>
          <w:sz w:val="24"/>
          <w:szCs w:val="24"/>
          <w:lang w:val="af-ZA"/>
        </w:rPr>
      </w:pPr>
      <w:r w:rsidRPr="00263B65">
        <w:rPr>
          <w:rFonts w:cstheme="minorHAnsi"/>
          <w:sz w:val="24"/>
          <w:szCs w:val="24"/>
          <w:lang w:val="af-ZA"/>
        </w:rPr>
        <w:t>Keterangan :</w:t>
      </w:r>
    </w:p>
    <w:p w:rsidR="000F7E78" w:rsidRPr="00263B65" w:rsidRDefault="000F7E78" w:rsidP="000F7E78">
      <w:pPr>
        <w:tabs>
          <w:tab w:val="left" w:pos="900"/>
          <w:tab w:val="left" w:pos="2410"/>
        </w:tabs>
        <w:spacing w:after="0" w:line="240" w:lineRule="auto"/>
        <w:ind w:left="2410" w:hanging="1985"/>
        <w:jc w:val="both"/>
        <w:rPr>
          <w:rFonts w:cstheme="minorHAnsi"/>
          <w:sz w:val="24"/>
          <w:szCs w:val="24"/>
          <w:lang w:val="af-ZA"/>
        </w:rPr>
      </w:pPr>
      <w:r w:rsidRPr="00263B65">
        <w:rPr>
          <w:rFonts w:cstheme="minorHAnsi"/>
          <w:sz w:val="24"/>
          <w:szCs w:val="24"/>
          <w:lang w:val="af-ZA"/>
        </w:rPr>
        <w:t>r</w:t>
      </w:r>
      <w:r w:rsidRPr="00263B65">
        <w:rPr>
          <w:rFonts w:cstheme="minorHAnsi"/>
          <w:sz w:val="24"/>
          <w:szCs w:val="24"/>
          <w:lang w:val="af-ZA"/>
        </w:rPr>
        <w:tab/>
        <w:t xml:space="preserve">: Koefisien </w:t>
      </w:r>
      <w:r w:rsidR="00EA186C" w:rsidRPr="00263B65">
        <w:rPr>
          <w:rFonts w:cstheme="minorHAnsi"/>
          <w:sz w:val="24"/>
          <w:szCs w:val="24"/>
          <w:lang w:val="af-ZA"/>
        </w:rPr>
        <w:t>Korelasi</w:t>
      </w:r>
    </w:p>
    <w:p w:rsidR="000F7E78" w:rsidRPr="00263B65" w:rsidRDefault="00894216" w:rsidP="000F7E78">
      <w:pPr>
        <w:tabs>
          <w:tab w:val="left" w:pos="900"/>
          <w:tab w:val="left" w:pos="2410"/>
        </w:tabs>
        <w:spacing w:after="0" w:line="240" w:lineRule="auto"/>
        <w:ind w:left="2410" w:hanging="1985"/>
        <w:jc w:val="both"/>
        <w:rPr>
          <w:rFonts w:cstheme="minorHAnsi"/>
          <w:sz w:val="24"/>
          <w:szCs w:val="24"/>
          <w:lang w:val="af-ZA"/>
        </w:rPr>
      </w:pPr>
      <w:r>
        <w:rPr>
          <w:rFonts w:cstheme="minorHAnsi"/>
          <w:sz w:val="24"/>
          <w:szCs w:val="24"/>
          <w:lang w:val="af-ZA"/>
        </w:rPr>
        <w:t>X</w:t>
      </w:r>
      <w:r w:rsidR="000F7E78" w:rsidRPr="00263B65">
        <w:rPr>
          <w:rFonts w:cstheme="minorHAnsi"/>
          <w:sz w:val="24"/>
          <w:szCs w:val="24"/>
          <w:vertAlign w:val="superscript"/>
          <w:lang w:val="af-ZA"/>
        </w:rPr>
        <w:tab/>
      </w:r>
      <w:r w:rsidR="000F7E78" w:rsidRPr="00263B65">
        <w:rPr>
          <w:rFonts w:cstheme="minorHAnsi"/>
          <w:sz w:val="24"/>
          <w:szCs w:val="24"/>
          <w:lang w:val="af-ZA"/>
        </w:rPr>
        <w:t xml:space="preserve">: Variabel Manajemen Kepala Sekolah </w:t>
      </w:r>
    </w:p>
    <w:p w:rsidR="000F7E78" w:rsidRPr="00263B65" w:rsidRDefault="00894216" w:rsidP="000F7E78">
      <w:pPr>
        <w:tabs>
          <w:tab w:val="left" w:pos="900"/>
          <w:tab w:val="left" w:pos="2410"/>
        </w:tabs>
        <w:spacing w:after="0" w:line="240" w:lineRule="auto"/>
        <w:ind w:left="2410" w:hanging="1985"/>
        <w:jc w:val="both"/>
        <w:rPr>
          <w:rFonts w:cstheme="minorHAnsi"/>
          <w:sz w:val="24"/>
          <w:szCs w:val="24"/>
          <w:lang w:val="af-ZA"/>
        </w:rPr>
      </w:pPr>
      <w:r>
        <w:rPr>
          <w:rFonts w:cstheme="minorHAnsi"/>
          <w:sz w:val="24"/>
          <w:szCs w:val="24"/>
          <w:lang w:val="af-ZA"/>
        </w:rPr>
        <w:t>Y</w:t>
      </w:r>
      <w:r w:rsidR="000F7E78" w:rsidRPr="00263B65">
        <w:rPr>
          <w:rFonts w:cstheme="minorHAnsi"/>
          <w:sz w:val="24"/>
          <w:szCs w:val="24"/>
          <w:lang w:val="af-ZA"/>
        </w:rPr>
        <w:tab/>
        <w:t>: Variabel Kinerja Guru</w:t>
      </w:r>
    </w:p>
    <w:p w:rsidR="000F7E78" w:rsidRPr="00263B65" w:rsidRDefault="000F7E78" w:rsidP="000F7E78">
      <w:pPr>
        <w:tabs>
          <w:tab w:val="left" w:pos="900"/>
          <w:tab w:val="left" w:pos="2410"/>
        </w:tabs>
        <w:spacing w:after="0" w:line="240" w:lineRule="auto"/>
        <w:ind w:left="2410" w:hanging="1985"/>
        <w:jc w:val="both"/>
        <w:rPr>
          <w:rFonts w:cstheme="minorHAnsi"/>
          <w:sz w:val="24"/>
          <w:szCs w:val="24"/>
          <w:lang w:val="af-ZA"/>
        </w:rPr>
      </w:pPr>
    </w:p>
    <w:p w:rsidR="000F7E78" w:rsidRPr="00263B65" w:rsidRDefault="000F7E78" w:rsidP="000F7E78">
      <w:pPr>
        <w:spacing w:after="0" w:line="480" w:lineRule="auto"/>
        <w:jc w:val="both"/>
        <w:rPr>
          <w:rFonts w:cstheme="minorHAnsi"/>
          <w:sz w:val="24"/>
          <w:szCs w:val="24"/>
        </w:rPr>
      </w:pPr>
      <w:r w:rsidRPr="00263B65">
        <w:rPr>
          <w:rFonts w:cstheme="minorHAnsi"/>
          <w:sz w:val="24"/>
          <w:szCs w:val="24"/>
        </w:rPr>
        <w:t xml:space="preserve">       </w:t>
      </w:r>
      <w:r w:rsidRPr="00263B65">
        <w:rPr>
          <w:rFonts w:cstheme="minorHAnsi"/>
          <w:sz w:val="24"/>
          <w:szCs w:val="24"/>
          <w:lang w:val="af-ZA"/>
        </w:rPr>
        <w:tab/>
      </w:r>
      <w:r w:rsidRPr="00263B65">
        <w:rPr>
          <w:rFonts w:cstheme="minorHAnsi"/>
          <w:sz w:val="24"/>
          <w:szCs w:val="24"/>
        </w:rPr>
        <w:t xml:space="preserve">Adapun perhitungan analisis regresi linear sederhana seperti yang tersebut di atas, peneliti menganalisisnya dengan bantuan </w:t>
      </w:r>
      <w:r w:rsidR="00E47493">
        <w:rPr>
          <w:rFonts w:cstheme="minorHAnsi"/>
          <w:i/>
          <w:iCs/>
          <w:sz w:val="24"/>
          <w:szCs w:val="24"/>
        </w:rPr>
        <w:t>SPSS 1</w:t>
      </w:r>
      <w:r w:rsidR="00E47493">
        <w:rPr>
          <w:rFonts w:cstheme="minorHAnsi"/>
          <w:i/>
          <w:iCs/>
          <w:sz w:val="24"/>
          <w:szCs w:val="24"/>
          <w:lang w:val="af-ZA"/>
        </w:rPr>
        <w:t>6</w:t>
      </w:r>
      <w:r w:rsidRPr="00263B65">
        <w:rPr>
          <w:rFonts w:cstheme="minorHAnsi"/>
          <w:i/>
          <w:iCs/>
          <w:sz w:val="24"/>
          <w:szCs w:val="24"/>
        </w:rPr>
        <w:t>.0 For Windows.</w:t>
      </w:r>
      <w:r w:rsidRPr="00263B65">
        <w:rPr>
          <w:rFonts w:cstheme="minorHAnsi"/>
          <w:sz w:val="24"/>
          <w:szCs w:val="24"/>
        </w:rPr>
        <w:t xml:space="preserve">  </w:t>
      </w:r>
    </w:p>
    <w:p w:rsidR="000F7E78" w:rsidRPr="00263B65" w:rsidRDefault="000F7E78" w:rsidP="000F7E78">
      <w:pPr>
        <w:spacing w:before="80" w:line="480" w:lineRule="auto"/>
        <w:jc w:val="both"/>
        <w:rPr>
          <w:rFonts w:cstheme="minorHAnsi"/>
          <w:sz w:val="24"/>
          <w:szCs w:val="24"/>
          <w:lang w:val="af-ZA"/>
        </w:rPr>
      </w:pPr>
      <w:r w:rsidRPr="00263B65">
        <w:rPr>
          <w:rFonts w:cstheme="minorHAnsi"/>
          <w:sz w:val="24"/>
          <w:szCs w:val="24"/>
        </w:rPr>
        <w:t xml:space="preserve">       </w:t>
      </w:r>
      <w:r w:rsidRPr="00263B65">
        <w:rPr>
          <w:rFonts w:cstheme="minorHAnsi"/>
          <w:sz w:val="24"/>
          <w:szCs w:val="24"/>
          <w:lang w:val="af-ZA"/>
        </w:rPr>
        <w:tab/>
        <w:t>Selanjutnya untuk menguji keberkaitan koefisien di gunakan rumus uji t, dengan rumus sebagai berikut :</w:t>
      </w:r>
    </w:p>
    <w:p w:rsidR="000F7E78" w:rsidRPr="00AE12A0" w:rsidRDefault="00C31C8B" w:rsidP="000F7E78">
      <w:pPr>
        <w:spacing w:before="80" w:line="480" w:lineRule="auto"/>
        <w:ind w:firstLine="720"/>
        <w:jc w:val="both"/>
        <w:rPr>
          <w:rFonts w:asciiTheme="minorBidi" w:eastAsiaTheme="minorEastAsia" w:hAnsiTheme="minorBidi"/>
          <w:sz w:val="30"/>
          <w:szCs w:val="30"/>
          <w:lang w:val="af-ZA"/>
        </w:rPr>
      </w:pPr>
      <w:r w:rsidRPr="009132DC">
        <w:rPr>
          <w:rFonts w:asciiTheme="minorBidi" w:hAnsiTheme="minorBidi"/>
          <w:sz w:val="28"/>
          <w:szCs w:val="28"/>
          <w:lang w:val="af-ZA"/>
        </w:rPr>
        <w:t>t</w:t>
      </w:r>
      <w:r w:rsidR="000F7E78" w:rsidRPr="009132DC">
        <w:rPr>
          <w:rFonts w:asciiTheme="minorBidi" w:hAnsiTheme="minorBidi"/>
          <w:sz w:val="28"/>
          <w:szCs w:val="28"/>
          <w:lang w:val="af-ZA"/>
        </w:rPr>
        <w:t xml:space="preserve"> </w:t>
      </w:r>
      <w:r w:rsidR="000F7E78" w:rsidRPr="00AE12A0">
        <w:rPr>
          <w:rFonts w:asciiTheme="minorBidi" w:hAnsiTheme="minorBidi"/>
          <w:sz w:val="30"/>
          <w:szCs w:val="30"/>
          <w:lang w:val="af-ZA"/>
        </w:rPr>
        <w:t xml:space="preserve">= </w:t>
      </w:r>
      <m:oMath>
        <m:box>
          <m:boxPr>
            <m:ctrlPr>
              <w:rPr>
                <w:rFonts w:ascii="Cambria Math" w:hAnsiTheme="minorBidi"/>
                <w:i/>
                <w:sz w:val="30"/>
                <w:szCs w:val="30"/>
                <w:lang w:val="af-ZA"/>
              </w:rPr>
            </m:ctrlPr>
          </m:boxPr>
          <m:e>
            <m:argPr>
              <m:argSz m:val="-1"/>
            </m:argPr>
            <m:f>
              <m:fPr>
                <m:ctrlPr>
                  <w:rPr>
                    <w:rFonts w:ascii="Cambria Math" w:hAnsiTheme="minorBidi"/>
                    <w:i/>
                    <w:sz w:val="30"/>
                    <w:szCs w:val="30"/>
                    <w:lang w:val="af-ZA"/>
                  </w:rPr>
                </m:ctrlPr>
              </m:fPr>
              <m:num>
                <m:r>
                  <w:rPr>
                    <w:rFonts w:ascii="Cambria Math" w:hAnsi="Cambria Math"/>
                    <w:sz w:val="30"/>
                    <w:szCs w:val="30"/>
                    <w:lang w:val="af-ZA"/>
                  </w:rPr>
                  <m:t>r</m:t>
                </m:r>
                <m:r>
                  <w:rPr>
                    <w:rFonts w:ascii="Cambria Math" w:hAnsiTheme="minorBidi"/>
                    <w:sz w:val="30"/>
                    <w:szCs w:val="30"/>
                    <w:lang w:val="af-ZA"/>
                  </w:rPr>
                  <m:t xml:space="preserve"> </m:t>
                </m:r>
                <m:rad>
                  <m:radPr>
                    <m:degHide m:val="on"/>
                    <m:ctrlPr>
                      <w:rPr>
                        <w:rFonts w:ascii="Cambria Math" w:hAnsiTheme="minorBidi"/>
                        <w:i/>
                        <w:sz w:val="30"/>
                        <w:szCs w:val="30"/>
                        <w:lang w:val="af-ZA"/>
                      </w:rPr>
                    </m:ctrlPr>
                  </m:radPr>
                  <m:deg/>
                  <m:e>
                    <m:r>
                      <w:rPr>
                        <w:rFonts w:ascii="Cambria Math" w:hAnsi="Cambria Math"/>
                        <w:sz w:val="30"/>
                        <w:szCs w:val="30"/>
                        <w:lang w:val="af-ZA"/>
                      </w:rPr>
                      <m:t>n</m:t>
                    </m:r>
                    <m:r>
                      <w:rPr>
                        <w:rFonts w:asciiTheme="minorBidi" w:hAnsiTheme="minorBidi"/>
                        <w:sz w:val="30"/>
                        <w:szCs w:val="30"/>
                        <w:lang w:val="af-ZA"/>
                      </w:rPr>
                      <m:t>-</m:t>
                    </m:r>
                    <m:r>
                      <w:rPr>
                        <w:rFonts w:ascii="Cambria Math" w:hAnsiTheme="minorBidi"/>
                        <w:sz w:val="30"/>
                        <w:szCs w:val="30"/>
                        <w:lang w:val="af-ZA"/>
                      </w:rPr>
                      <m:t>2</m:t>
                    </m:r>
                  </m:e>
                </m:rad>
              </m:num>
              <m:den>
                <m:r>
                  <w:rPr>
                    <w:rFonts w:ascii="Cambria Math" w:hAnsiTheme="minorBidi"/>
                    <w:sz w:val="30"/>
                    <w:szCs w:val="30"/>
                    <w:lang w:val="af-ZA"/>
                  </w:rPr>
                  <m:t xml:space="preserve"> </m:t>
                </m:r>
                <m:rad>
                  <m:radPr>
                    <m:degHide m:val="on"/>
                    <m:ctrlPr>
                      <w:rPr>
                        <w:rFonts w:ascii="Cambria Math" w:hAnsiTheme="minorBidi"/>
                        <w:i/>
                        <w:sz w:val="30"/>
                        <w:szCs w:val="30"/>
                        <w:lang w:val="af-ZA"/>
                      </w:rPr>
                    </m:ctrlPr>
                  </m:radPr>
                  <m:deg/>
                  <m:e>
                    <m:r>
                      <w:rPr>
                        <w:rFonts w:ascii="Cambria Math" w:hAnsiTheme="minorBidi"/>
                        <w:sz w:val="30"/>
                        <w:szCs w:val="30"/>
                        <w:lang w:val="af-ZA"/>
                      </w:rPr>
                      <m:t>1</m:t>
                    </m:r>
                    <m:r>
                      <w:rPr>
                        <w:rFonts w:asciiTheme="minorBidi" w:hAnsiTheme="minorBidi"/>
                        <w:sz w:val="30"/>
                        <w:szCs w:val="30"/>
                        <w:lang w:val="af-ZA"/>
                      </w:rPr>
                      <m:t>-</m:t>
                    </m:r>
                    <m:sSup>
                      <m:sSupPr>
                        <m:ctrlPr>
                          <w:rPr>
                            <w:rFonts w:ascii="Cambria Math" w:hAnsiTheme="minorBidi"/>
                            <w:i/>
                            <w:sz w:val="30"/>
                            <w:szCs w:val="30"/>
                            <w:lang w:val="af-ZA"/>
                          </w:rPr>
                        </m:ctrlPr>
                      </m:sSupPr>
                      <m:e>
                        <m:r>
                          <w:rPr>
                            <w:rFonts w:ascii="Cambria Math" w:hAnsi="Cambria Math"/>
                            <w:sz w:val="30"/>
                            <w:szCs w:val="30"/>
                            <w:lang w:val="af-ZA"/>
                          </w:rPr>
                          <m:t>r</m:t>
                        </m:r>
                      </m:e>
                      <m:sup>
                        <m:r>
                          <w:rPr>
                            <w:rFonts w:ascii="Cambria Math" w:hAnsiTheme="minorBidi"/>
                            <w:sz w:val="30"/>
                            <w:szCs w:val="30"/>
                            <w:lang w:val="af-ZA"/>
                          </w:rPr>
                          <m:t>2</m:t>
                        </m:r>
                      </m:sup>
                    </m:sSup>
                  </m:e>
                </m:rad>
                <m:r>
                  <w:rPr>
                    <w:rFonts w:ascii="Cambria Math" w:hAnsiTheme="minorBidi"/>
                    <w:sz w:val="30"/>
                    <w:szCs w:val="30"/>
                    <w:lang w:val="af-ZA"/>
                  </w:rPr>
                  <m:t xml:space="preserve"> </m:t>
                </m:r>
              </m:den>
            </m:f>
          </m:e>
        </m:box>
      </m:oMath>
    </w:p>
    <w:p w:rsidR="000F7E78" w:rsidRPr="00263B65" w:rsidRDefault="000F7E78" w:rsidP="000F7E78">
      <w:pPr>
        <w:spacing w:before="80" w:line="480" w:lineRule="auto"/>
        <w:ind w:firstLine="720"/>
        <w:jc w:val="both"/>
        <w:rPr>
          <w:rFonts w:cstheme="minorHAnsi"/>
          <w:sz w:val="24"/>
          <w:szCs w:val="24"/>
          <w:lang w:val="af-ZA"/>
        </w:rPr>
      </w:pPr>
      <w:r w:rsidRPr="00263B65">
        <w:rPr>
          <w:rFonts w:cstheme="minorHAnsi"/>
          <w:sz w:val="24"/>
          <w:szCs w:val="24"/>
          <w:lang w:val="af-ZA"/>
        </w:rPr>
        <w:t>Kaidah pengujian yang digunakan adalah sebagai berikut :</w:t>
      </w:r>
    </w:p>
    <w:p w:rsidR="000F7E78" w:rsidRPr="00263B65" w:rsidRDefault="000F7E78" w:rsidP="000F7E78">
      <w:pPr>
        <w:pStyle w:val="ListParagraph"/>
        <w:numPr>
          <w:ilvl w:val="0"/>
          <w:numId w:val="8"/>
        </w:numPr>
        <w:spacing w:before="80" w:line="480" w:lineRule="auto"/>
        <w:ind w:left="360"/>
        <w:jc w:val="both"/>
        <w:rPr>
          <w:rFonts w:cstheme="minorHAnsi"/>
          <w:sz w:val="24"/>
          <w:szCs w:val="24"/>
          <w:lang w:val="af-ZA"/>
        </w:rPr>
      </w:pPr>
      <w:r w:rsidRPr="00263B65">
        <w:rPr>
          <w:rFonts w:cstheme="minorHAnsi"/>
          <w:sz w:val="24"/>
          <w:szCs w:val="24"/>
          <w:lang w:val="af-ZA"/>
        </w:rPr>
        <w:t xml:space="preserve">jika t </w:t>
      </w:r>
      <w:r w:rsidRPr="00263B65">
        <w:rPr>
          <w:rFonts w:cstheme="minorHAnsi"/>
          <w:sz w:val="24"/>
          <w:szCs w:val="24"/>
          <w:vertAlign w:val="subscript"/>
          <w:lang w:val="af-ZA"/>
        </w:rPr>
        <w:t>hitung</w:t>
      </w:r>
      <w:r w:rsidRPr="00263B65">
        <w:rPr>
          <w:rFonts w:cstheme="minorHAnsi"/>
          <w:sz w:val="24"/>
          <w:szCs w:val="24"/>
          <w:lang w:val="af-ZA"/>
        </w:rPr>
        <w:t xml:space="preserve"> &gt; t </w:t>
      </w:r>
      <w:r w:rsidRPr="00263B65">
        <w:rPr>
          <w:rFonts w:cstheme="minorHAnsi"/>
          <w:sz w:val="24"/>
          <w:szCs w:val="24"/>
          <w:vertAlign w:val="subscript"/>
          <w:lang w:val="af-ZA"/>
        </w:rPr>
        <w:t>tabel,</w:t>
      </w:r>
      <w:r w:rsidRPr="00263B65">
        <w:rPr>
          <w:rFonts w:cstheme="minorHAnsi"/>
          <w:sz w:val="24"/>
          <w:szCs w:val="24"/>
          <w:lang w:val="af-ZA"/>
        </w:rPr>
        <w:t xml:space="preserve"> maka H</w:t>
      </w:r>
      <w:r w:rsidRPr="00263B65">
        <w:rPr>
          <w:rFonts w:cstheme="minorHAnsi"/>
          <w:sz w:val="24"/>
          <w:szCs w:val="24"/>
          <w:vertAlign w:val="subscript"/>
          <w:lang w:val="af-ZA"/>
        </w:rPr>
        <w:t xml:space="preserve">0 </w:t>
      </w:r>
      <w:r w:rsidR="00194CEA">
        <w:rPr>
          <w:rFonts w:cstheme="minorHAnsi"/>
          <w:sz w:val="24"/>
          <w:szCs w:val="24"/>
          <w:lang w:val="af-ZA"/>
        </w:rPr>
        <w:t>ditolak</w:t>
      </w:r>
      <w:r w:rsidRPr="00263B65">
        <w:rPr>
          <w:rFonts w:cstheme="minorHAnsi"/>
          <w:sz w:val="24"/>
          <w:szCs w:val="24"/>
          <w:lang w:val="af-ZA"/>
        </w:rPr>
        <w:t xml:space="preserve"> dan H</w:t>
      </w:r>
      <w:r w:rsidRPr="00263B65">
        <w:rPr>
          <w:rFonts w:cstheme="minorHAnsi"/>
          <w:sz w:val="24"/>
          <w:szCs w:val="24"/>
          <w:vertAlign w:val="subscript"/>
          <w:lang w:val="af-ZA"/>
        </w:rPr>
        <w:t xml:space="preserve">1 </w:t>
      </w:r>
      <w:r w:rsidRPr="00263B65">
        <w:rPr>
          <w:rFonts w:cstheme="minorHAnsi"/>
          <w:sz w:val="24"/>
          <w:szCs w:val="24"/>
          <w:lang w:val="af-ZA"/>
        </w:rPr>
        <w:t>diterima artinya terdapat pengaruh yang signifikan variabel manajemen kepala sekolah terhadap kinerja guru</w:t>
      </w:r>
    </w:p>
    <w:p w:rsidR="000F7E78" w:rsidRPr="00263B65" w:rsidRDefault="000F7E78" w:rsidP="000F7E78">
      <w:pPr>
        <w:pStyle w:val="ListParagraph"/>
        <w:numPr>
          <w:ilvl w:val="0"/>
          <w:numId w:val="8"/>
        </w:numPr>
        <w:spacing w:before="80" w:line="480" w:lineRule="auto"/>
        <w:ind w:left="360"/>
        <w:jc w:val="both"/>
        <w:rPr>
          <w:rFonts w:cstheme="minorHAnsi"/>
          <w:sz w:val="24"/>
          <w:szCs w:val="24"/>
          <w:lang w:val="af-ZA"/>
        </w:rPr>
      </w:pPr>
      <w:r w:rsidRPr="00263B65">
        <w:rPr>
          <w:rFonts w:cstheme="minorHAnsi"/>
          <w:sz w:val="24"/>
          <w:szCs w:val="24"/>
          <w:lang w:val="af-ZA"/>
        </w:rPr>
        <w:t xml:space="preserve">jika t </w:t>
      </w:r>
      <w:r w:rsidRPr="00263B65">
        <w:rPr>
          <w:rFonts w:cstheme="minorHAnsi"/>
          <w:sz w:val="24"/>
          <w:szCs w:val="24"/>
          <w:vertAlign w:val="subscript"/>
          <w:lang w:val="af-ZA"/>
        </w:rPr>
        <w:t xml:space="preserve">hitung </w:t>
      </w:r>
      <w:r w:rsidRPr="00263B65">
        <w:rPr>
          <w:rFonts w:cstheme="minorHAnsi"/>
          <w:sz w:val="24"/>
          <w:szCs w:val="24"/>
          <w:lang w:val="af-ZA"/>
        </w:rPr>
        <w:t xml:space="preserve">&lt; t </w:t>
      </w:r>
      <w:r w:rsidRPr="00263B65">
        <w:rPr>
          <w:rFonts w:cstheme="minorHAnsi"/>
          <w:sz w:val="24"/>
          <w:szCs w:val="24"/>
          <w:vertAlign w:val="subscript"/>
          <w:lang w:val="af-ZA"/>
        </w:rPr>
        <w:t xml:space="preserve">tabel, </w:t>
      </w:r>
      <w:r w:rsidRPr="00263B65">
        <w:rPr>
          <w:rFonts w:cstheme="minorHAnsi"/>
          <w:sz w:val="24"/>
          <w:szCs w:val="24"/>
          <w:lang w:val="af-ZA"/>
        </w:rPr>
        <w:t>maka H</w:t>
      </w:r>
      <w:r w:rsidRPr="00263B65">
        <w:rPr>
          <w:rFonts w:cstheme="minorHAnsi"/>
          <w:sz w:val="24"/>
          <w:szCs w:val="24"/>
          <w:vertAlign w:val="subscript"/>
          <w:lang w:val="af-ZA"/>
        </w:rPr>
        <w:t xml:space="preserve">0 </w:t>
      </w:r>
      <w:r w:rsidRPr="00263B65">
        <w:rPr>
          <w:rFonts w:cstheme="minorHAnsi"/>
          <w:sz w:val="24"/>
          <w:szCs w:val="24"/>
          <w:lang w:val="af-ZA"/>
        </w:rPr>
        <w:t>diterima dan H</w:t>
      </w:r>
      <w:r w:rsidRPr="00263B65">
        <w:rPr>
          <w:rFonts w:cstheme="minorHAnsi"/>
          <w:sz w:val="24"/>
          <w:szCs w:val="24"/>
          <w:vertAlign w:val="subscript"/>
          <w:lang w:val="af-ZA"/>
        </w:rPr>
        <w:t xml:space="preserve">1 </w:t>
      </w:r>
      <w:r w:rsidRPr="00263B65">
        <w:rPr>
          <w:rFonts w:cstheme="minorHAnsi"/>
          <w:sz w:val="24"/>
          <w:szCs w:val="24"/>
          <w:lang w:val="af-ZA"/>
        </w:rPr>
        <w:t>ditolak, artinya tidak ada pengaruh yang signifikan variabel manajemen kepala sekolah rerhadap kinerja guru.</w:t>
      </w:r>
      <w:r w:rsidRPr="00263B65">
        <w:rPr>
          <w:rFonts w:cstheme="minorHAnsi"/>
          <w:sz w:val="24"/>
          <w:szCs w:val="24"/>
          <w:vertAlign w:val="subscript"/>
          <w:lang w:val="af-ZA"/>
        </w:rPr>
        <w:t xml:space="preserve"> </w:t>
      </w:r>
    </w:p>
    <w:p w:rsidR="000F7E78" w:rsidRPr="00263B65" w:rsidRDefault="000F7E78" w:rsidP="000F7E78">
      <w:pPr>
        <w:pStyle w:val="ListParagraph"/>
        <w:numPr>
          <w:ilvl w:val="0"/>
          <w:numId w:val="5"/>
        </w:numPr>
        <w:tabs>
          <w:tab w:val="left" w:pos="2160"/>
        </w:tabs>
        <w:spacing w:before="80" w:line="480" w:lineRule="auto"/>
        <w:ind w:left="1080"/>
        <w:jc w:val="both"/>
        <w:rPr>
          <w:rFonts w:cstheme="minorHAnsi"/>
          <w:sz w:val="24"/>
          <w:szCs w:val="24"/>
          <w:lang w:val="af-ZA"/>
        </w:rPr>
      </w:pPr>
      <w:r w:rsidRPr="00263B65">
        <w:rPr>
          <w:rFonts w:cstheme="minorHAnsi"/>
          <w:sz w:val="24"/>
          <w:szCs w:val="24"/>
          <w:lang w:val="af-ZA"/>
        </w:rPr>
        <w:t>H</w:t>
      </w:r>
      <w:r w:rsidRPr="00263B65">
        <w:rPr>
          <w:rFonts w:cstheme="minorHAnsi"/>
          <w:sz w:val="24"/>
          <w:szCs w:val="24"/>
          <w:vertAlign w:val="subscript"/>
          <w:lang w:val="af-ZA"/>
        </w:rPr>
        <w:t>0</w:t>
      </w:r>
      <w:r w:rsidRPr="00263B65">
        <w:rPr>
          <w:rFonts w:cstheme="minorHAnsi"/>
          <w:sz w:val="24"/>
          <w:szCs w:val="24"/>
          <w:lang w:val="af-ZA"/>
        </w:rPr>
        <w:t xml:space="preserve"> = Tidak terdapat pengaruh signifikan antara manajemen kepala sekolah terhadap kinerja guru</w:t>
      </w:r>
    </w:p>
    <w:p w:rsidR="00BE6B41" w:rsidRPr="00B75FA6" w:rsidRDefault="000F7E78" w:rsidP="00B75FA6">
      <w:pPr>
        <w:pStyle w:val="ListParagraph"/>
        <w:numPr>
          <w:ilvl w:val="0"/>
          <w:numId w:val="5"/>
        </w:numPr>
        <w:tabs>
          <w:tab w:val="left" w:pos="2160"/>
        </w:tabs>
        <w:spacing w:before="80" w:line="480" w:lineRule="auto"/>
        <w:ind w:left="1080"/>
        <w:jc w:val="both"/>
        <w:rPr>
          <w:rFonts w:cstheme="minorHAnsi"/>
          <w:sz w:val="24"/>
          <w:szCs w:val="24"/>
          <w:lang w:val="af-ZA"/>
        </w:rPr>
      </w:pPr>
      <w:r w:rsidRPr="00263B65">
        <w:rPr>
          <w:rFonts w:cstheme="minorHAnsi"/>
          <w:sz w:val="24"/>
          <w:szCs w:val="24"/>
          <w:lang w:val="af-ZA"/>
        </w:rPr>
        <w:t>H</w:t>
      </w:r>
      <w:r w:rsidRPr="00263B65">
        <w:rPr>
          <w:rFonts w:cstheme="minorHAnsi"/>
          <w:sz w:val="24"/>
          <w:szCs w:val="24"/>
          <w:vertAlign w:val="subscript"/>
          <w:lang w:val="af-ZA"/>
        </w:rPr>
        <w:t xml:space="preserve">1 </w:t>
      </w:r>
      <w:r w:rsidRPr="00263B65">
        <w:rPr>
          <w:rFonts w:cstheme="minorHAnsi"/>
          <w:sz w:val="24"/>
          <w:szCs w:val="24"/>
          <w:lang w:val="af-ZA"/>
        </w:rPr>
        <w:t>= Terdapat pengaruh antara manajemen kepala sekolah terhadap kinerja guru</w:t>
      </w:r>
    </w:p>
    <w:p w:rsidR="000F7E78" w:rsidRDefault="000F7E78" w:rsidP="00263B65">
      <w:pPr>
        <w:tabs>
          <w:tab w:val="left" w:pos="720"/>
        </w:tabs>
        <w:spacing w:before="80" w:line="480" w:lineRule="auto"/>
        <w:jc w:val="both"/>
        <w:rPr>
          <w:rFonts w:cstheme="minorHAnsi"/>
          <w:sz w:val="24"/>
          <w:szCs w:val="24"/>
          <w:lang w:val="af-ZA"/>
        </w:rPr>
      </w:pPr>
      <w:r w:rsidRPr="00263B65">
        <w:rPr>
          <w:rFonts w:cstheme="minorHAnsi"/>
          <w:sz w:val="24"/>
          <w:szCs w:val="24"/>
          <w:lang w:val="af-ZA"/>
        </w:rPr>
        <w:lastRenderedPageBreak/>
        <w:tab/>
        <w:t>Demikian untuk memudahkan m</w:t>
      </w:r>
      <w:r w:rsidR="00270AC0">
        <w:rPr>
          <w:rFonts w:cstheme="minorHAnsi"/>
          <w:sz w:val="24"/>
          <w:szCs w:val="24"/>
          <w:lang w:val="af-ZA"/>
        </w:rPr>
        <w:t>emahami variabel penelitian saya</w:t>
      </w:r>
      <w:r w:rsidRPr="00263B65">
        <w:rPr>
          <w:rFonts w:cstheme="minorHAnsi"/>
          <w:sz w:val="24"/>
          <w:szCs w:val="24"/>
          <w:lang w:val="af-ZA"/>
        </w:rPr>
        <w:t xml:space="preserve"> maka dapat dilihat dalam kisi-kisi instumen berikut :</w:t>
      </w:r>
    </w:p>
    <w:p w:rsidR="000F7E78" w:rsidRPr="00263B65" w:rsidRDefault="000F7E78" w:rsidP="000F7E78">
      <w:pPr>
        <w:tabs>
          <w:tab w:val="left" w:pos="2160"/>
        </w:tabs>
        <w:spacing w:after="0" w:line="480" w:lineRule="auto"/>
        <w:jc w:val="center"/>
        <w:rPr>
          <w:rFonts w:cstheme="minorHAnsi"/>
          <w:sz w:val="24"/>
          <w:szCs w:val="24"/>
          <w:lang w:val="af-ZA"/>
        </w:rPr>
      </w:pPr>
      <w:r w:rsidRPr="00263B65">
        <w:rPr>
          <w:rFonts w:cstheme="minorHAnsi"/>
          <w:sz w:val="24"/>
          <w:szCs w:val="24"/>
          <w:lang w:val="af-ZA"/>
        </w:rPr>
        <w:t>Tabel 1</w:t>
      </w:r>
    </w:p>
    <w:p w:rsidR="000F7E78" w:rsidRPr="00263B65" w:rsidRDefault="000F7E78" w:rsidP="000F7E78">
      <w:pPr>
        <w:tabs>
          <w:tab w:val="left" w:pos="2160"/>
        </w:tabs>
        <w:spacing w:after="0" w:line="480" w:lineRule="auto"/>
        <w:jc w:val="center"/>
        <w:rPr>
          <w:rFonts w:cstheme="minorHAnsi"/>
          <w:sz w:val="24"/>
          <w:szCs w:val="24"/>
          <w:lang w:val="af-ZA"/>
        </w:rPr>
      </w:pPr>
      <w:r w:rsidRPr="00263B65">
        <w:rPr>
          <w:rFonts w:cstheme="minorHAnsi"/>
          <w:sz w:val="24"/>
          <w:szCs w:val="24"/>
          <w:lang w:val="af-ZA"/>
        </w:rPr>
        <w:t>Kisi-kisi Instrumen Penelitian</w:t>
      </w:r>
    </w:p>
    <w:tbl>
      <w:tblPr>
        <w:tblStyle w:val="TableGrid"/>
        <w:tblW w:w="0" w:type="auto"/>
        <w:tblInd w:w="198" w:type="dxa"/>
        <w:tblLook w:val="04A0"/>
      </w:tblPr>
      <w:tblGrid>
        <w:gridCol w:w="540"/>
        <w:gridCol w:w="1350"/>
        <w:gridCol w:w="2430"/>
        <w:gridCol w:w="2590"/>
        <w:gridCol w:w="830"/>
      </w:tblGrid>
      <w:tr w:rsidR="000560ED" w:rsidRPr="00263B65" w:rsidTr="00B0341D">
        <w:trPr>
          <w:trHeight w:val="863"/>
        </w:trPr>
        <w:tc>
          <w:tcPr>
            <w:tcW w:w="540" w:type="dxa"/>
          </w:tcPr>
          <w:p w:rsidR="000F7E78" w:rsidRPr="00263B65" w:rsidRDefault="000F7E78" w:rsidP="00B0341D">
            <w:pPr>
              <w:tabs>
                <w:tab w:val="left" w:pos="2160"/>
              </w:tabs>
              <w:jc w:val="center"/>
              <w:rPr>
                <w:rFonts w:cstheme="minorHAnsi"/>
                <w:b/>
                <w:sz w:val="24"/>
                <w:szCs w:val="24"/>
                <w:lang w:val="af-ZA"/>
              </w:rPr>
            </w:pPr>
          </w:p>
          <w:p w:rsidR="000F7E78" w:rsidRPr="00263B65" w:rsidRDefault="000F7E78" w:rsidP="00B0341D">
            <w:pPr>
              <w:tabs>
                <w:tab w:val="left" w:pos="2160"/>
              </w:tabs>
              <w:jc w:val="center"/>
              <w:rPr>
                <w:rFonts w:cstheme="minorHAnsi"/>
                <w:b/>
                <w:sz w:val="24"/>
                <w:szCs w:val="24"/>
                <w:lang w:val="af-ZA"/>
              </w:rPr>
            </w:pPr>
            <w:r w:rsidRPr="00263B65">
              <w:rPr>
                <w:rFonts w:cstheme="minorHAnsi"/>
                <w:b/>
                <w:sz w:val="24"/>
                <w:szCs w:val="24"/>
                <w:lang w:val="af-ZA"/>
              </w:rPr>
              <w:t>No</w:t>
            </w:r>
          </w:p>
        </w:tc>
        <w:tc>
          <w:tcPr>
            <w:tcW w:w="1350" w:type="dxa"/>
          </w:tcPr>
          <w:p w:rsidR="000F7E78" w:rsidRPr="00263B65" w:rsidRDefault="000F7E78" w:rsidP="00B0341D">
            <w:pPr>
              <w:tabs>
                <w:tab w:val="left" w:pos="2160"/>
              </w:tabs>
              <w:jc w:val="center"/>
              <w:rPr>
                <w:rFonts w:cstheme="minorHAnsi"/>
                <w:b/>
                <w:sz w:val="24"/>
                <w:szCs w:val="24"/>
                <w:lang w:val="af-ZA"/>
              </w:rPr>
            </w:pPr>
          </w:p>
          <w:p w:rsidR="000F7E78" w:rsidRPr="00263B65" w:rsidRDefault="000F7E78" w:rsidP="00B0341D">
            <w:pPr>
              <w:tabs>
                <w:tab w:val="left" w:pos="2160"/>
              </w:tabs>
              <w:jc w:val="center"/>
              <w:rPr>
                <w:rFonts w:cstheme="minorHAnsi"/>
                <w:b/>
                <w:sz w:val="24"/>
                <w:szCs w:val="24"/>
                <w:lang w:val="af-ZA"/>
              </w:rPr>
            </w:pPr>
            <w:r w:rsidRPr="00263B65">
              <w:rPr>
                <w:rFonts w:cstheme="minorHAnsi"/>
                <w:b/>
                <w:sz w:val="24"/>
                <w:szCs w:val="24"/>
                <w:lang w:val="af-ZA"/>
              </w:rPr>
              <w:t>Variabel (X dan Y)</w:t>
            </w:r>
          </w:p>
        </w:tc>
        <w:tc>
          <w:tcPr>
            <w:tcW w:w="2430" w:type="dxa"/>
          </w:tcPr>
          <w:p w:rsidR="000F7E78" w:rsidRPr="00263B65" w:rsidRDefault="000F7E78" w:rsidP="00B0341D">
            <w:pPr>
              <w:tabs>
                <w:tab w:val="left" w:pos="2160"/>
              </w:tabs>
              <w:jc w:val="center"/>
              <w:rPr>
                <w:rFonts w:cstheme="minorHAnsi"/>
                <w:b/>
                <w:sz w:val="24"/>
                <w:szCs w:val="24"/>
                <w:lang w:val="af-ZA"/>
              </w:rPr>
            </w:pPr>
          </w:p>
          <w:p w:rsidR="000F7E78" w:rsidRPr="00263B65" w:rsidRDefault="000F7E78" w:rsidP="00B0341D">
            <w:pPr>
              <w:tabs>
                <w:tab w:val="left" w:pos="2160"/>
              </w:tabs>
              <w:jc w:val="center"/>
              <w:rPr>
                <w:rFonts w:cstheme="minorHAnsi"/>
                <w:b/>
                <w:sz w:val="24"/>
                <w:szCs w:val="24"/>
                <w:lang w:val="af-ZA"/>
              </w:rPr>
            </w:pPr>
            <w:r w:rsidRPr="00263B65">
              <w:rPr>
                <w:rFonts w:cstheme="minorHAnsi"/>
                <w:b/>
                <w:sz w:val="24"/>
                <w:szCs w:val="24"/>
                <w:lang w:val="af-ZA"/>
              </w:rPr>
              <w:t>Indikator</w:t>
            </w:r>
          </w:p>
        </w:tc>
        <w:tc>
          <w:tcPr>
            <w:tcW w:w="2590" w:type="dxa"/>
          </w:tcPr>
          <w:p w:rsidR="000F7E78" w:rsidRPr="00263B65" w:rsidRDefault="000F7E78" w:rsidP="00B0341D">
            <w:pPr>
              <w:tabs>
                <w:tab w:val="left" w:pos="2160"/>
              </w:tabs>
              <w:jc w:val="center"/>
              <w:rPr>
                <w:rFonts w:cstheme="minorHAnsi"/>
                <w:b/>
                <w:sz w:val="24"/>
                <w:szCs w:val="24"/>
                <w:lang w:val="af-ZA"/>
              </w:rPr>
            </w:pPr>
          </w:p>
          <w:p w:rsidR="000F7E78" w:rsidRPr="00263B65" w:rsidRDefault="000F7E78" w:rsidP="00B0341D">
            <w:pPr>
              <w:tabs>
                <w:tab w:val="left" w:pos="2160"/>
              </w:tabs>
              <w:jc w:val="center"/>
              <w:rPr>
                <w:rFonts w:cstheme="minorHAnsi"/>
                <w:b/>
                <w:sz w:val="24"/>
                <w:szCs w:val="24"/>
                <w:lang w:val="af-ZA"/>
              </w:rPr>
            </w:pPr>
            <w:r w:rsidRPr="00263B65">
              <w:rPr>
                <w:rFonts w:cstheme="minorHAnsi"/>
                <w:b/>
                <w:sz w:val="24"/>
                <w:szCs w:val="24"/>
                <w:lang w:val="af-ZA"/>
              </w:rPr>
              <w:t>Sub indikator</w:t>
            </w:r>
          </w:p>
        </w:tc>
        <w:tc>
          <w:tcPr>
            <w:tcW w:w="830" w:type="dxa"/>
          </w:tcPr>
          <w:p w:rsidR="000F7E78" w:rsidRPr="00263B65" w:rsidRDefault="000F7E78" w:rsidP="00B0341D">
            <w:pPr>
              <w:tabs>
                <w:tab w:val="left" w:pos="2160"/>
              </w:tabs>
              <w:jc w:val="center"/>
              <w:rPr>
                <w:rFonts w:cstheme="minorHAnsi"/>
                <w:b/>
                <w:sz w:val="24"/>
                <w:szCs w:val="24"/>
                <w:lang w:val="af-ZA"/>
              </w:rPr>
            </w:pPr>
            <w:r w:rsidRPr="00263B65">
              <w:rPr>
                <w:rFonts w:cstheme="minorHAnsi"/>
                <w:b/>
                <w:sz w:val="24"/>
                <w:szCs w:val="24"/>
                <w:lang w:val="af-ZA"/>
              </w:rPr>
              <w:t>No. Intem</w:t>
            </w:r>
          </w:p>
        </w:tc>
      </w:tr>
      <w:tr w:rsidR="000560ED" w:rsidRPr="00263B65" w:rsidTr="00B0341D">
        <w:tc>
          <w:tcPr>
            <w:tcW w:w="540" w:type="dxa"/>
          </w:tcPr>
          <w:p w:rsidR="000F7E78" w:rsidRPr="00263B65" w:rsidRDefault="000F7E78" w:rsidP="00B0341D">
            <w:pPr>
              <w:tabs>
                <w:tab w:val="left" w:pos="2160"/>
              </w:tabs>
              <w:spacing w:line="480" w:lineRule="auto"/>
              <w:jc w:val="both"/>
              <w:rPr>
                <w:rFonts w:cstheme="minorHAnsi"/>
                <w:sz w:val="24"/>
                <w:szCs w:val="24"/>
                <w:lang w:val="af-ZA"/>
              </w:rPr>
            </w:pPr>
            <w:r w:rsidRPr="00263B65">
              <w:rPr>
                <w:rFonts w:cstheme="minorHAnsi"/>
                <w:sz w:val="24"/>
                <w:szCs w:val="24"/>
                <w:lang w:val="af-ZA"/>
              </w:rPr>
              <w:t xml:space="preserve">1. </w:t>
            </w:r>
          </w:p>
        </w:tc>
        <w:tc>
          <w:tcPr>
            <w:tcW w:w="1350" w:type="dxa"/>
          </w:tcPr>
          <w:p w:rsidR="000F7E78" w:rsidRPr="00263B65" w:rsidRDefault="000F7E78" w:rsidP="00B0341D">
            <w:pPr>
              <w:tabs>
                <w:tab w:val="left" w:pos="2160"/>
              </w:tabs>
              <w:spacing w:line="480" w:lineRule="auto"/>
              <w:jc w:val="both"/>
              <w:rPr>
                <w:rFonts w:cstheme="minorHAnsi"/>
                <w:sz w:val="24"/>
                <w:szCs w:val="24"/>
                <w:lang w:val="af-ZA"/>
              </w:rPr>
            </w:pPr>
            <w:r w:rsidRPr="00263B65">
              <w:rPr>
                <w:rFonts w:cstheme="minorHAnsi"/>
                <w:sz w:val="24"/>
                <w:szCs w:val="24"/>
                <w:lang w:val="af-ZA"/>
              </w:rPr>
              <w:t>Manajemen Kepala sekolah</w:t>
            </w:r>
          </w:p>
        </w:tc>
        <w:tc>
          <w:tcPr>
            <w:tcW w:w="2430" w:type="dxa"/>
          </w:tcPr>
          <w:p w:rsidR="000F7E78" w:rsidRPr="00263B65" w:rsidRDefault="000F7E78" w:rsidP="00B0341D">
            <w:pPr>
              <w:tabs>
                <w:tab w:val="left" w:pos="2160"/>
              </w:tabs>
              <w:spacing w:line="480" w:lineRule="auto"/>
              <w:jc w:val="both"/>
              <w:rPr>
                <w:rFonts w:cstheme="minorHAnsi"/>
                <w:sz w:val="24"/>
                <w:szCs w:val="24"/>
                <w:lang w:val="af-ZA"/>
              </w:rPr>
            </w:pPr>
            <w:r w:rsidRPr="00263B65">
              <w:rPr>
                <w:rFonts w:cstheme="minorHAnsi"/>
                <w:sz w:val="24"/>
                <w:szCs w:val="24"/>
                <w:lang w:val="af-ZA"/>
              </w:rPr>
              <w:t>Penguasaan teori dan aplikasi manajemen sekolah</w:t>
            </w:r>
          </w:p>
        </w:tc>
        <w:tc>
          <w:tcPr>
            <w:tcW w:w="2590" w:type="dxa"/>
          </w:tcPr>
          <w:p w:rsidR="000F7E78" w:rsidRPr="00263B65" w:rsidRDefault="005F6E3C" w:rsidP="000560ED">
            <w:pPr>
              <w:pStyle w:val="ListParagraph"/>
              <w:numPr>
                <w:ilvl w:val="0"/>
                <w:numId w:val="6"/>
              </w:numPr>
              <w:tabs>
                <w:tab w:val="left" w:pos="2160"/>
              </w:tabs>
              <w:spacing w:line="480" w:lineRule="auto"/>
              <w:ind w:left="328" w:hanging="328"/>
              <w:jc w:val="both"/>
              <w:rPr>
                <w:rFonts w:cstheme="minorHAnsi"/>
                <w:sz w:val="24"/>
                <w:szCs w:val="24"/>
                <w:lang w:val="af-ZA"/>
              </w:rPr>
            </w:pPr>
            <w:r w:rsidRPr="00263B65">
              <w:rPr>
                <w:rFonts w:cstheme="minorHAnsi"/>
                <w:sz w:val="24"/>
                <w:szCs w:val="24"/>
                <w:lang w:val="af-ZA"/>
              </w:rPr>
              <w:t>Aspek perencanaan, pengorganisasian, pengontrol.</w:t>
            </w:r>
          </w:p>
        </w:tc>
        <w:tc>
          <w:tcPr>
            <w:tcW w:w="830" w:type="dxa"/>
          </w:tcPr>
          <w:p w:rsidR="000F7E78" w:rsidRPr="00263B65" w:rsidRDefault="004626C0" w:rsidP="00B0341D">
            <w:pPr>
              <w:tabs>
                <w:tab w:val="left" w:pos="2160"/>
              </w:tabs>
              <w:spacing w:line="480" w:lineRule="auto"/>
              <w:jc w:val="both"/>
              <w:rPr>
                <w:rFonts w:cstheme="minorHAnsi"/>
                <w:sz w:val="24"/>
                <w:szCs w:val="24"/>
                <w:lang w:val="af-ZA"/>
              </w:rPr>
            </w:pPr>
            <w:r>
              <w:rPr>
                <w:rFonts w:cstheme="minorHAnsi"/>
                <w:sz w:val="24"/>
                <w:szCs w:val="24"/>
                <w:lang w:val="af-ZA"/>
              </w:rPr>
              <w:t>1-5</w:t>
            </w:r>
          </w:p>
          <w:p w:rsidR="000F7E78" w:rsidRPr="00263B65" w:rsidRDefault="004626C0" w:rsidP="00B0341D">
            <w:pPr>
              <w:tabs>
                <w:tab w:val="left" w:pos="2160"/>
              </w:tabs>
              <w:spacing w:line="480" w:lineRule="auto"/>
              <w:jc w:val="both"/>
              <w:rPr>
                <w:rFonts w:cstheme="minorHAnsi"/>
                <w:sz w:val="24"/>
                <w:szCs w:val="24"/>
                <w:lang w:val="af-ZA"/>
              </w:rPr>
            </w:pPr>
            <w:r>
              <w:rPr>
                <w:rFonts w:cstheme="minorHAnsi"/>
                <w:sz w:val="24"/>
                <w:szCs w:val="24"/>
                <w:lang w:val="af-ZA"/>
              </w:rPr>
              <w:t>6-10</w:t>
            </w:r>
          </w:p>
          <w:p w:rsidR="000F7E78" w:rsidRPr="00263B65" w:rsidRDefault="004626C0" w:rsidP="00B0341D">
            <w:pPr>
              <w:tabs>
                <w:tab w:val="left" w:pos="2160"/>
              </w:tabs>
              <w:spacing w:line="480" w:lineRule="auto"/>
              <w:jc w:val="both"/>
              <w:rPr>
                <w:rFonts w:cstheme="minorHAnsi"/>
                <w:sz w:val="24"/>
                <w:szCs w:val="24"/>
                <w:lang w:val="af-ZA"/>
              </w:rPr>
            </w:pPr>
            <w:r>
              <w:rPr>
                <w:rFonts w:cstheme="minorHAnsi"/>
                <w:sz w:val="24"/>
                <w:szCs w:val="24"/>
                <w:lang w:val="af-ZA"/>
              </w:rPr>
              <w:t>11</w:t>
            </w:r>
            <w:r w:rsidR="000F7E78" w:rsidRPr="00263B65">
              <w:rPr>
                <w:rFonts w:cstheme="minorHAnsi"/>
                <w:sz w:val="24"/>
                <w:szCs w:val="24"/>
                <w:lang w:val="af-ZA"/>
              </w:rPr>
              <w:t>-15</w:t>
            </w:r>
          </w:p>
        </w:tc>
      </w:tr>
      <w:tr w:rsidR="000560ED" w:rsidRPr="00263B65" w:rsidTr="00B0341D">
        <w:tc>
          <w:tcPr>
            <w:tcW w:w="540" w:type="dxa"/>
          </w:tcPr>
          <w:p w:rsidR="000F7E78" w:rsidRPr="00263B65" w:rsidRDefault="000F7E78" w:rsidP="00B0341D">
            <w:pPr>
              <w:tabs>
                <w:tab w:val="left" w:pos="2160"/>
              </w:tabs>
              <w:spacing w:line="480" w:lineRule="auto"/>
              <w:jc w:val="both"/>
              <w:rPr>
                <w:rFonts w:cstheme="minorHAnsi"/>
                <w:sz w:val="24"/>
                <w:szCs w:val="24"/>
                <w:lang w:val="af-ZA"/>
              </w:rPr>
            </w:pPr>
            <w:r w:rsidRPr="00263B65">
              <w:rPr>
                <w:rFonts w:cstheme="minorHAnsi"/>
                <w:sz w:val="24"/>
                <w:szCs w:val="24"/>
                <w:lang w:val="af-ZA"/>
              </w:rPr>
              <w:t xml:space="preserve">2. </w:t>
            </w:r>
          </w:p>
        </w:tc>
        <w:tc>
          <w:tcPr>
            <w:tcW w:w="1350" w:type="dxa"/>
          </w:tcPr>
          <w:p w:rsidR="000F7E78" w:rsidRPr="00263B65" w:rsidRDefault="000F7E78" w:rsidP="00B0341D">
            <w:pPr>
              <w:tabs>
                <w:tab w:val="left" w:pos="2160"/>
              </w:tabs>
              <w:spacing w:line="480" w:lineRule="auto"/>
              <w:jc w:val="both"/>
              <w:rPr>
                <w:rFonts w:cstheme="minorHAnsi"/>
                <w:sz w:val="24"/>
                <w:szCs w:val="24"/>
                <w:lang w:val="af-ZA"/>
              </w:rPr>
            </w:pPr>
            <w:r w:rsidRPr="00263B65">
              <w:rPr>
                <w:rFonts w:cstheme="minorHAnsi"/>
                <w:sz w:val="24"/>
                <w:szCs w:val="24"/>
                <w:lang w:val="af-ZA"/>
              </w:rPr>
              <w:t>Kinerja Guru</w:t>
            </w:r>
          </w:p>
        </w:tc>
        <w:tc>
          <w:tcPr>
            <w:tcW w:w="2430" w:type="dxa"/>
          </w:tcPr>
          <w:p w:rsidR="000F7E78" w:rsidRPr="00263B65" w:rsidRDefault="000F7E78" w:rsidP="000F7E78">
            <w:pPr>
              <w:pStyle w:val="ListParagraph"/>
              <w:numPr>
                <w:ilvl w:val="0"/>
                <w:numId w:val="7"/>
              </w:numPr>
              <w:tabs>
                <w:tab w:val="left" w:pos="2160"/>
              </w:tabs>
              <w:spacing w:line="480" w:lineRule="auto"/>
              <w:ind w:left="342" w:hanging="342"/>
              <w:jc w:val="both"/>
              <w:rPr>
                <w:rFonts w:cstheme="minorHAnsi"/>
                <w:sz w:val="24"/>
                <w:szCs w:val="24"/>
                <w:lang w:val="af-ZA"/>
              </w:rPr>
            </w:pPr>
            <w:r w:rsidRPr="00263B65">
              <w:rPr>
                <w:rFonts w:cstheme="minorHAnsi"/>
                <w:sz w:val="24"/>
                <w:szCs w:val="24"/>
                <w:lang w:val="af-ZA"/>
              </w:rPr>
              <w:t>Persiapan mengajar</w:t>
            </w:r>
          </w:p>
          <w:p w:rsidR="00606DB5" w:rsidRDefault="00606DB5" w:rsidP="00606DB5">
            <w:pPr>
              <w:pStyle w:val="ListParagraph"/>
              <w:tabs>
                <w:tab w:val="left" w:pos="2160"/>
              </w:tabs>
              <w:spacing w:line="480" w:lineRule="auto"/>
              <w:ind w:left="342"/>
              <w:jc w:val="both"/>
              <w:rPr>
                <w:rFonts w:cstheme="minorHAnsi"/>
                <w:sz w:val="24"/>
                <w:szCs w:val="24"/>
                <w:lang w:val="af-ZA"/>
              </w:rPr>
            </w:pPr>
          </w:p>
          <w:p w:rsidR="00606DB5" w:rsidRDefault="000F7E78" w:rsidP="00996814">
            <w:pPr>
              <w:pStyle w:val="ListParagraph"/>
              <w:numPr>
                <w:ilvl w:val="0"/>
                <w:numId w:val="7"/>
              </w:numPr>
              <w:tabs>
                <w:tab w:val="left" w:pos="2160"/>
              </w:tabs>
              <w:spacing w:line="480" w:lineRule="auto"/>
              <w:ind w:left="342" w:hanging="342"/>
              <w:jc w:val="both"/>
              <w:rPr>
                <w:rFonts w:cstheme="minorHAnsi"/>
                <w:sz w:val="24"/>
                <w:szCs w:val="24"/>
                <w:lang w:val="af-ZA"/>
              </w:rPr>
            </w:pPr>
            <w:r w:rsidRPr="00263B65">
              <w:rPr>
                <w:rFonts w:cstheme="minorHAnsi"/>
                <w:sz w:val="24"/>
                <w:szCs w:val="24"/>
                <w:lang w:val="af-ZA"/>
              </w:rPr>
              <w:t>Pelaksanaan pembelajaran</w:t>
            </w:r>
          </w:p>
          <w:p w:rsidR="00996814" w:rsidRPr="00996814" w:rsidRDefault="00996814" w:rsidP="00996814">
            <w:pPr>
              <w:pStyle w:val="ListParagraph"/>
              <w:rPr>
                <w:rFonts w:cstheme="minorHAnsi"/>
                <w:sz w:val="24"/>
                <w:szCs w:val="24"/>
                <w:lang w:val="af-ZA"/>
              </w:rPr>
            </w:pPr>
          </w:p>
          <w:p w:rsidR="00606DB5" w:rsidRPr="009B5A52" w:rsidRDefault="00606DB5" w:rsidP="009B5A52">
            <w:pPr>
              <w:rPr>
                <w:rFonts w:cstheme="minorHAnsi"/>
                <w:sz w:val="24"/>
                <w:szCs w:val="24"/>
                <w:lang w:val="af-ZA"/>
              </w:rPr>
            </w:pPr>
          </w:p>
          <w:p w:rsidR="000F7E78" w:rsidRPr="00996814" w:rsidRDefault="000F7E78" w:rsidP="00996814">
            <w:pPr>
              <w:pStyle w:val="ListParagraph"/>
              <w:numPr>
                <w:ilvl w:val="0"/>
                <w:numId w:val="7"/>
              </w:numPr>
              <w:tabs>
                <w:tab w:val="left" w:pos="2160"/>
              </w:tabs>
              <w:spacing w:line="480" w:lineRule="auto"/>
              <w:ind w:left="342" w:hanging="342"/>
              <w:jc w:val="both"/>
              <w:rPr>
                <w:rFonts w:cstheme="minorHAnsi"/>
                <w:sz w:val="24"/>
                <w:szCs w:val="24"/>
                <w:lang w:val="af-ZA"/>
              </w:rPr>
            </w:pPr>
            <w:r w:rsidRPr="00996814">
              <w:rPr>
                <w:rFonts w:cstheme="minorHAnsi"/>
                <w:sz w:val="24"/>
                <w:szCs w:val="24"/>
                <w:lang w:val="af-ZA"/>
              </w:rPr>
              <w:t>Evaluasi hasil belajar</w:t>
            </w:r>
          </w:p>
        </w:tc>
        <w:tc>
          <w:tcPr>
            <w:tcW w:w="2590" w:type="dxa"/>
          </w:tcPr>
          <w:p w:rsidR="000F7E78" w:rsidRPr="00263B65" w:rsidRDefault="00EB6D1F" w:rsidP="000F7E78">
            <w:pPr>
              <w:pStyle w:val="ListParagraph"/>
              <w:numPr>
                <w:ilvl w:val="0"/>
                <w:numId w:val="7"/>
              </w:numPr>
              <w:tabs>
                <w:tab w:val="left" w:pos="2160"/>
              </w:tabs>
              <w:spacing w:line="480" w:lineRule="auto"/>
              <w:ind w:left="328"/>
              <w:jc w:val="both"/>
              <w:rPr>
                <w:rFonts w:cstheme="minorHAnsi"/>
                <w:sz w:val="24"/>
                <w:szCs w:val="24"/>
                <w:lang w:val="af-ZA"/>
              </w:rPr>
            </w:pPr>
            <w:r>
              <w:rPr>
                <w:rFonts w:cstheme="minorHAnsi"/>
                <w:sz w:val="24"/>
                <w:szCs w:val="24"/>
                <w:lang w:val="af-ZA"/>
              </w:rPr>
              <w:t>Merencanakan kegiatan pembelajaran</w:t>
            </w:r>
          </w:p>
          <w:p w:rsidR="00996814" w:rsidRPr="00996814" w:rsidRDefault="000F7E78" w:rsidP="00996814">
            <w:pPr>
              <w:pStyle w:val="ListParagraph"/>
              <w:numPr>
                <w:ilvl w:val="0"/>
                <w:numId w:val="7"/>
              </w:numPr>
              <w:tabs>
                <w:tab w:val="left" w:pos="2160"/>
              </w:tabs>
              <w:spacing w:line="480" w:lineRule="auto"/>
              <w:ind w:left="328"/>
              <w:jc w:val="both"/>
              <w:rPr>
                <w:rFonts w:cstheme="minorHAnsi"/>
                <w:sz w:val="24"/>
                <w:szCs w:val="24"/>
                <w:lang w:val="af-ZA"/>
              </w:rPr>
            </w:pPr>
            <w:r w:rsidRPr="00263B65">
              <w:rPr>
                <w:rFonts w:cstheme="minorHAnsi"/>
                <w:sz w:val="24"/>
                <w:szCs w:val="24"/>
                <w:lang w:val="af-ZA"/>
              </w:rPr>
              <w:t>Pe</w:t>
            </w:r>
            <w:r w:rsidR="00762E50">
              <w:rPr>
                <w:rFonts w:cstheme="minorHAnsi"/>
                <w:sz w:val="24"/>
                <w:szCs w:val="24"/>
                <w:lang w:val="af-ZA"/>
              </w:rPr>
              <w:t>nyampaian materi dan penggunaan</w:t>
            </w:r>
            <w:r w:rsidRPr="00263B65">
              <w:rPr>
                <w:rFonts w:cstheme="minorHAnsi"/>
                <w:sz w:val="24"/>
                <w:szCs w:val="24"/>
                <w:lang w:val="af-ZA"/>
              </w:rPr>
              <w:t xml:space="preserve"> metode</w:t>
            </w:r>
          </w:p>
          <w:p w:rsidR="000F7E78" w:rsidRPr="00263B65" w:rsidRDefault="000F7E78" w:rsidP="000F7E78">
            <w:pPr>
              <w:pStyle w:val="ListParagraph"/>
              <w:numPr>
                <w:ilvl w:val="0"/>
                <w:numId w:val="7"/>
              </w:numPr>
              <w:tabs>
                <w:tab w:val="left" w:pos="2160"/>
              </w:tabs>
              <w:spacing w:line="480" w:lineRule="auto"/>
              <w:ind w:left="328"/>
              <w:jc w:val="both"/>
              <w:rPr>
                <w:rFonts w:cstheme="minorHAnsi"/>
                <w:sz w:val="24"/>
                <w:szCs w:val="24"/>
                <w:lang w:val="af-ZA"/>
              </w:rPr>
            </w:pPr>
            <w:r w:rsidRPr="00263B65">
              <w:rPr>
                <w:rFonts w:cstheme="minorHAnsi"/>
                <w:sz w:val="24"/>
                <w:szCs w:val="24"/>
                <w:lang w:val="af-ZA"/>
              </w:rPr>
              <w:t>Kesesuaian Test Evaluasi mengajar</w:t>
            </w:r>
          </w:p>
        </w:tc>
        <w:tc>
          <w:tcPr>
            <w:tcW w:w="830" w:type="dxa"/>
          </w:tcPr>
          <w:p w:rsidR="000F7E78" w:rsidRPr="00263B65" w:rsidRDefault="000F7E78" w:rsidP="00B0341D">
            <w:pPr>
              <w:tabs>
                <w:tab w:val="left" w:pos="2160"/>
              </w:tabs>
              <w:spacing w:line="480" w:lineRule="auto"/>
              <w:jc w:val="both"/>
              <w:rPr>
                <w:rFonts w:cstheme="minorHAnsi"/>
                <w:sz w:val="24"/>
                <w:szCs w:val="24"/>
                <w:lang w:val="af-ZA"/>
              </w:rPr>
            </w:pPr>
            <w:r w:rsidRPr="00263B65">
              <w:rPr>
                <w:rFonts w:cstheme="minorHAnsi"/>
                <w:sz w:val="24"/>
                <w:szCs w:val="24"/>
                <w:lang w:val="af-ZA"/>
              </w:rPr>
              <w:t>1-5</w:t>
            </w:r>
          </w:p>
          <w:p w:rsidR="000F7E78" w:rsidRPr="00263B65" w:rsidRDefault="000F7E78" w:rsidP="00B0341D">
            <w:pPr>
              <w:tabs>
                <w:tab w:val="left" w:pos="2160"/>
              </w:tabs>
              <w:spacing w:line="480" w:lineRule="auto"/>
              <w:jc w:val="both"/>
              <w:rPr>
                <w:rFonts w:cstheme="minorHAnsi"/>
                <w:sz w:val="24"/>
                <w:szCs w:val="24"/>
                <w:lang w:val="af-ZA"/>
              </w:rPr>
            </w:pPr>
          </w:p>
          <w:p w:rsidR="00EB6D1F" w:rsidRDefault="00EB6D1F" w:rsidP="00B0341D">
            <w:pPr>
              <w:tabs>
                <w:tab w:val="left" w:pos="2160"/>
              </w:tabs>
              <w:spacing w:line="480" w:lineRule="auto"/>
              <w:jc w:val="both"/>
              <w:rPr>
                <w:rFonts w:cstheme="minorHAnsi"/>
                <w:sz w:val="24"/>
                <w:szCs w:val="24"/>
                <w:lang w:val="af-ZA"/>
              </w:rPr>
            </w:pPr>
          </w:p>
          <w:p w:rsidR="000F7E78" w:rsidRPr="00263B65" w:rsidRDefault="00F553F4" w:rsidP="00B0341D">
            <w:pPr>
              <w:tabs>
                <w:tab w:val="left" w:pos="2160"/>
              </w:tabs>
              <w:spacing w:line="480" w:lineRule="auto"/>
              <w:jc w:val="both"/>
              <w:rPr>
                <w:rFonts w:cstheme="minorHAnsi"/>
                <w:sz w:val="24"/>
                <w:szCs w:val="24"/>
                <w:lang w:val="af-ZA"/>
              </w:rPr>
            </w:pPr>
            <w:r>
              <w:rPr>
                <w:rFonts w:cstheme="minorHAnsi"/>
                <w:sz w:val="24"/>
                <w:szCs w:val="24"/>
                <w:lang w:val="af-ZA"/>
              </w:rPr>
              <w:t>6-1</w:t>
            </w:r>
            <w:r w:rsidR="00B53598">
              <w:rPr>
                <w:rFonts w:cstheme="minorHAnsi"/>
                <w:sz w:val="24"/>
                <w:szCs w:val="24"/>
                <w:lang w:val="af-ZA"/>
              </w:rPr>
              <w:t>0</w:t>
            </w:r>
          </w:p>
          <w:p w:rsidR="000F7E78" w:rsidRPr="00263B65" w:rsidRDefault="000F7E78" w:rsidP="00B0341D">
            <w:pPr>
              <w:tabs>
                <w:tab w:val="left" w:pos="2160"/>
              </w:tabs>
              <w:spacing w:line="480" w:lineRule="auto"/>
              <w:jc w:val="both"/>
              <w:rPr>
                <w:rFonts w:cstheme="minorHAnsi"/>
                <w:sz w:val="24"/>
                <w:szCs w:val="24"/>
                <w:lang w:val="af-ZA"/>
              </w:rPr>
            </w:pPr>
          </w:p>
          <w:p w:rsidR="000F7E78" w:rsidRDefault="000F7E78" w:rsidP="00B0341D">
            <w:pPr>
              <w:tabs>
                <w:tab w:val="left" w:pos="2160"/>
              </w:tabs>
              <w:spacing w:line="480" w:lineRule="auto"/>
              <w:jc w:val="both"/>
              <w:rPr>
                <w:rFonts w:cstheme="minorHAnsi"/>
                <w:sz w:val="24"/>
                <w:szCs w:val="24"/>
                <w:lang w:val="af-ZA"/>
              </w:rPr>
            </w:pPr>
          </w:p>
          <w:p w:rsidR="00B20249" w:rsidRPr="00263B65" w:rsidRDefault="00B20249" w:rsidP="00B0341D">
            <w:pPr>
              <w:tabs>
                <w:tab w:val="left" w:pos="2160"/>
              </w:tabs>
              <w:spacing w:line="480" w:lineRule="auto"/>
              <w:jc w:val="both"/>
              <w:rPr>
                <w:rFonts w:cstheme="minorHAnsi"/>
                <w:sz w:val="24"/>
                <w:szCs w:val="24"/>
                <w:lang w:val="af-ZA"/>
              </w:rPr>
            </w:pPr>
          </w:p>
          <w:p w:rsidR="000F7E78" w:rsidRPr="00263B65" w:rsidRDefault="00D7034B" w:rsidP="00B0341D">
            <w:pPr>
              <w:tabs>
                <w:tab w:val="left" w:pos="2160"/>
              </w:tabs>
              <w:spacing w:line="480" w:lineRule="auto"/>
              <w:jc w:val="both"/>
              <w:rPr>
                <w:rFonts w:cstheme="minorHAnsi"/>
                <w:sz w:val="24"/>
                <w:szCs w:val="24"/>
                <w:lang w:val="af-ZA"/>
              </w:rPr>
            </w:pPr>
            <w:r>
              <w:rPr>
                <w:rFonts w:cstheme="minorHAnsi"/>
                <w:sz w:val="24"/>
                <w:szCs w:val="24"/>
                <w:lang w:val="af-ZA"/>
              </w:rPr>
              <w:t>1</w:t>
            </w:r>
            <w:r w:rsidR="00B53598">
              <w:rPr>
                <w:rFonts w:cstheme="minorHAnsi"/>
                <w:sz w:val="24"/>
                <w:szCs w:val="24"/>
                <w:lang w:val="af-ZA"/>
              </w:rPr>
              <w:t>1</w:t>
            </w:r>
            <w:r w:rsidR="004626C0">
              <w:rPr>
                <w:rFonts w:cstheme="minorHAnsi"/>
                <w:sz w:val="24"/>
                <w:szCs w:val="24"/>
                <w:lang w:val="af-ZA"/>
              </w:rPr>
              <w:t>-15</w:t>
            </w:r>
          </w:p>
          <w:p w:rsidR="000F7E78" w:rsidRPr="00263B65" w:rsidRDefault="000F7E78" w:rsidP="00B0341D">
            <w:pPr>
              <w:tabs>
                <w:tab w:val="left" w:pos="2160"/>
              </w:tabs>
              <w:spacing w:line="480" w:lineRule="auto"/>
              <w:jc w:val="both"/>
              <w:rPr>
                <w:rFonts w:cstheme="minorHAnsi"/>
                <w:sz w:val="24"/>
                <w:szCs w:val="24"/>
                <w:lang w:val="af-ZA"/>
              </w:rPr>
            </w:pPr>
          </w:p>
        </w:tc>
      </w:tr>
    </w:tbl>
    <w:p w:rsidR="000F7E78" w:rsidRPr="00263B65" w:rsidRDefault="000F7E78" w:rsidP="000F7E78">
      <w:pPr>
        <w:tabs>
          <w:tab w:val="left" w:pos="2160"/>
        </w:tabs>
        <w:spacing w:after="0" w:line="480" w:lineRule="auto"/>
        <w:rPr>
          <w:rFonts w:cstheme="minorHAnsi"/>
          <w:sz w:val="24"/>
          <w:szCs w:val="24"/>
          <w:lang w:val="af-ZA"/>
        </w:rPr>
      </w:pPr>
    </w:p>
    <w:p w:rsidR="000F7E78" w:rsidRPr="00263B65" w:rsidRDefault="000F7E78" w:rsidP="000F7E78">
      <w:pPr>
        <w:rPr>
          <w:rFonts w:cstheme="minorHAnsi"/>
          <w:sz w:val="24"/>
          <w:szCs w:val="24"/>
        </w:rPr>
      </w:pPr>
    </w:p>
    <w:p w:rsidR="00C64ECF" w:rsidRPr="00263B65" w:rsidRDefault="00C64ECF">
      <w:pPr>
        <w:rPr>
          <w:rFonts w:cstheme="minorHAnsi"/>
          <w:sz w:val="24"/>
          <w:szCs w:val="24"/>
        </w:rPr>
      </w:pPr>
    </w:p>
    <w:sectPr w:rsidR="00C64ECF" w:rsidRPr="00263B65" w:rsidSect="00391FF1">
      <w:headerReference w:type="default" r:id="rId8"/>
      <w:footerReference w:type="default" r:id="rId9"/>
      <w:type w:val="continuous"/>
      <w:pgSz w:w="11907" w:h="16839" w:code="9"/>
      <w:pgMar w:top="2268" w:right="1701" w:bottom="1701" w:left="2268" w:header="864" w:footer="432"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C74" w:rsidRDefault="004E6C74" w:rsidP="000F7E78">
      <w:pPr>
        <w:spacing w:after="0" w:line="240" w:lineRule="auto"/>
      </w:pPr>
      <w:r>
        <w:separator/>
      </w:r>
    </w:p>
  </w:endnote>
  <w:endnote w:type="continuationSeparator" w:id="1">
    <w:p w:rsidR="004E6C74" w:rsidRDefault="004E6C74" w:rsidP="000F7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F1" w:rsidRDefault="00391FF1" w:rsidP="00391FF1">
    <w:pPr>
      <w:pStyle w:val="Footer"/>
      <w:jc w:val="center"/>
    </w:pPr>
  </w:p>
  <w:p w:rsidR="00064479" w:rsidRDefault="004E6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C74" w:rsidRDefault="004E6C74" w:rsidP="000F7E78">
      <w:pPr>
        <w:spacing w:after="0" w:line="240" w:lineRule="auto"/>
      </w:pPr>
      <w:r>
        <w:separator/>
      </w:r>
    </w:p>
  </w:footnote>
  <w:footnote w:type="continuationSeparator" w:id="1">
    <w:p w:rsidR="004E6C74" w:rsidRDefault="004E6C74" w:rsidP="000F7E78">
      <w:pPr>
        <w:spacing w:after="0" w:line="240" w:lineRule="auto"/>
      </w:pPr>
      <w:r>
        <w:continuationSeparator/>
      </w:r>
    </w:p>
  </w:footnote>
  <w:footnote w:id="2">
    <w:p w:rsidR="000F7E78" w:rsidRPr="00B02CA9" w:rsidRDefault="000F7E78" w:rsidP="0019518D">
      <w:pPr>
        <w:pStyle w:val="FootnoteText"/>
        <w:ind w:firstLine="720"/>
        <w:rPr>
          <w:sz w:val="24"/>
          <w:szCs w:val="24"/>
          <w:lang w:val="af-ZA"/>
        </w:rPr>
      </w:pPr>
      <w:r w:rsidRPr="00B02CA9">
        <w:rPr>
          <w:rStyle w:val="FootnoteReference"/>
          <w:sz w:val="24"/>
          <w:szCs w:val="24"/>
        </w:rPr>
        <w:footnoteRef/>
      </w:r>
      <w:r w:rsidRPr="00B02CA9">
        <w:rPr>
          <w:sz w:val="24"/>
          <w:szCs w:val="24"/>
        </w:rPr>
        <w:t xml:space="preserve"> </w:t>
      </w:r>
      <w:r w:rsidRPr="00B02CA9">
        <w:rPr>
          <w:sz w:val="24"/>
          <w:szCs w:val="24"/>
          <w:lang w:val="af-ZA"/>
        </w:rPr>
        <w:t xml:space="preserve">N. Harahap, </w:t>
      </w:r>
      <w:r w:rsidRPr="00B02CA9">
        <w:rPr>
          <w:i/>
          <w:sz w:val="24"/>
          <w:szCs w:val="24"/>
          <w:lang w:val="af-ZA"/>
        </w:rPr>
        <w:t xml:space="preserve">Teknik Penilaian Hasil Belajar, </w:t>
      </w:r>
      <w:r w:rsidR="00BD7C3C">
        <w:rPr>
          <w:sz w:val="24"/>
          <w:szCs w:val="24"/>
          <w:lang w:val="af-ZA"/>
        </w:rPr>
        <w:t xml:space="preserve">Jakarta, Bulan Bintang, </w:t>
      </w:r>
      <w:r w:rsidRPr="00B02CA9">
        <w:rPr>
          <w:sz w:val="24"/>
          <w:szCs w:val="24"/>
          <w:lang w:val="af-ZA"/>
        </w:rPr>
        <w:t>1979, hlm. 183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92943"/>
      <w:docPartObj>
        <w:docPartGallery w:val="Page Numbers (Top of Page)"/>
        <w:docPartUnique/>
      </w:docPartObj>
    </w:sdtPr>
    <w:sdtContent>
      <w:p w:rsidR="00391FF1" w:rsidRDefault="0035122B">
        <w:pPr>
          <w:pStyle w:val="Header"/>
          <w:jc w:val="right"/>
        </w:pPr>
        <w:fldSimple w:instr=" PAGE   \* MERGEFORMAT ">
          <w:r w:rsidR="00B75FA6">
            <w:rPr>
              <w:noProof/>
            </w:rPr>
            <w:t>35</w:t>
          </w:r>
        </w:fldSimple>
      </w:p>
    </w:sdtContent>
  </w:sdt>
  <w:p w:rsidR="00CB1BAE" w:rsidRDefault="004E6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DD0"/>
    <w:multiLevelType w:val="hybridMultilevel"/>
    <w:tmpl w:val="6E60ED1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5871AE"/>
    <w:multiLevelType w:val="hybridMultilevel"/>
    <w:tmpl w:val="F3049524"/>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231339BC"/>
    <w:multiLevelType w:val="hybridMultilevel"/>
    <w:tmpl w:val="AD287E38"/>
    <w:lvl w:ilvl="0" w:tplc="BBFEA7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E629E"/>
    <w:multiLevelType w:val="hybridMultilevel"/>
    <w:tmpl w:val="27EAB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C723C"/>
    <w:multiLevelType w:val="hybridMultilevel"/>
    <w:tmpl w:val="85CC7B44"/>
    <w:lvl w:ilvl="0" w:tplc="7BDE9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56362"/>
    <w:multiLevelType w:val="hybridMultilevel"/>
    <w:tmpl w:val="DF3ED61E"/>
    <w:lvl w:ilvl="0" w:tplc="6B94AAD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FF0833"/>
    <w:multiLevelType w:val="hybridMultilevel"/>
    <w:tmpl w:val="69DC9C10"/>
    <w:lvl w:ilvl="0" w:tplc="7BDE9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A0B1F"/>
    <w:multiLevelType w:val="hybridMultilevel"/>
    <w:tmpl w:val="1C648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6756B"/>
    <w:multiLevelType w:val="multilevel"/>
    <w:tmpl w:val="AF724B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2770"/>
  </w:hdrShapeDefaults>
  <w:footnotePr>
    <w:footnote w:id="0"/>
    <w:footnote w:id="1"/>
  </w:footnotePr>
  <w:endnotePr>
    <w:endnote w:id="0"/>
    <w:endnote w:id="1"/>
  </w:endnotePr>
  <w:compat/>
  <w:rsids>
    <w:rsidRoot w:val="000F7E78"/>
    <w:rsid w:val="0000208E"/>
    <w:rsid w:val="000025EB"/>
    <w:rsid w:val="00002761"/>
    <w:rsid w:val="00004499"/>
    <w:rsid w:val="00005249"/>
    <w:rsid w:val="00005799"/>
    <w:rsid w:val="00005F0F"/>
    <w:rsid w:val="000069F2"/>
    <w:rsid w:val="00007B8E"/>
    <w:rsid w:val="00007BFF"/>
    <w:rsid w:val="000108B6"/>
    <w:rsid w:val="00012C89"/>
    <w:rsid w:val="0001401D"/>
    <w:rsid w:val="000157AF"/>
    <w:rsid w:val="00016B28"/>
    <w:rsid w:val="00016FEA"/>
    <w:rsid w:val="00017B39"/>
    <w:rsid w:val="00017EB2"/>
    <w:rsid w:val="00020B19"/>
    <w:rsid w:val="00021B74"/>
    <w:rsid w:val="00022EA2"/>
    <w:rsid w:val="00023485"/>
    <w:rsid w:val="000240AC"/>
    <w:rsid w:val="00025F53"/>
    <w:rsid w:val="00026486"/>
    <w:rsid w:val="00026EC8"/>
    <w:rsid w:val="00027136"/>
    <w:rsid w:val="00027764"/>
    <w:rsid w:val="00027F4A"/>
    <w:rsid w:val="00031256"/>
    <w:rsid w:val="0003185B"/>
    <w:rsid w:val="00031DBF"/>
    <w:rsid w:val="00032975"/>
    <w:rsid w:val="00033A6D"/>
    <w:rsid w:val="00035593"/>
    <w:rsid w:val="00035891"/>
    <w:rsid w:val="00041F5B"/>
    <w:rsid w:val="0004265C"/>
    <w:rsid w:val="000434B1"/>
    <w:rsid w:val="0004473A"/>
    <w:rsid w:val="000449F0"/>
    <w:rsid w:val="000452FA"/>
    <w:rsid w:val="00045944"/>
    <w:rsid w:val="00045A18"/>
    <w:rsid w:val="00046ADF"/>
    <w:rsid w:val="00046B86"/>
    <w:rsid w:val="0004789A"/>
    <w:rsid w:val="00047DE4"/>
    <w:rsid w:val="00050D57"/>
    <w:rsid w:val="00050F3B"/>
    <w:rsid w:val="00051ACC"/>
    <w:rsid w:val="00052DB2"/>
    <w:rsid w:val="00054AEC"/>
    <w:rsid w:val="00055723"/>
    <w:rsid w:val="00055B22"/>
    <w:rsid w:val="000560ED"/>
    <w:rsid w:val="000562D0"/>
    <w:rsid w:val="0005635A"/>
    <w:rsid w:val="000565C2"/>
    <w:rsid w:val="00060841"/>
    <w:rsid w:val="0006105D"/>
    <w:rsid w:val="00062720"/>
    <w:rsid w:val="00064581"/>
    <w:rsid w:val="000656F4"/>
    <w:rsid w:val="00066F3B"/>
    <w:rsid w:val="000678CD"/>
    <w:rsid w:val="000702C2"/>
    <w:rsid w:val="00070384"/>
    <w:rsid w:val="00070B5B"/>
    <w:rsid w:val="00070CD8"/>
    <w:rsid w:val="00072ECD"/>
    <w:rsid w:val="00072EDA"/>
    <w:rsid w:val="0007369A"/>
    <w:rsid w:val="0007444C"/>
    <w:rsid w:val="00075224"/>
    <w:rsid w:val="000753E1"/>
    <w:rsid w:val="00075453"/>
    <w:rsid w:val="00075956"/>
    <w:rsid w:val="00076406"/>
    <w:rsid w:val="00076CAF"/>
    <w:rsid w:val="00076E48"/>
    <w:rsid w:val="000775DE"/>
    <w:rsid w:val="00077CB9"/>
    <w:rsid w:val="00080960"/>
    <w:rsid w:val="00082A44"/>
    <w:rsid w:val="00082B0B"/>
    <w:rsid w:val="000832DD"/>
    <w:rsid w:val="0008385D"/>
    <w:rsid w:val="00084C19"/>
    <w:rsid w:val="00084F0B"/>
    <w:rsid w:val="00085295"/>
    <w:rsid w:val="00085FCC"/>
    <w:rsid w:val="00087AA0"/>
    <w:rsid w:val="00087DFC"/>
    <w:rsid w:val="00090597"/>
    <w:rsid w:val="00092390"/>
    <w:rsid w:val="00092872"/>
    <w:rsid w:val="0009358F"/>
    <w:rsid w:val="00093985"/>
    <w:rsid w:val="000941AE"/>
    <w:rsid w:val="00094B17"/>
    <w:rsid w:val="0009540D"/>
    <w:rsid w:val="000959EB"/>
    <w:rsid w:val="00095B9E"/>
    <w:rsid w:val="00096ECC"/>
    <w:rsid w:val="00097DA5"/>
    <w:rsid w:val="00097EFE"/>
    <w:rsid w:val="000A0127"/>
    <w:rsid w:val="000A02AE"/>
    <w:rsid w:val="000A0426"/>
    <w:rsid w:val="000A04CC"/>
    <w:rsid w:val="000A08AE"/>
    <w:rsid w:val="000A08E2"/>
    <w:rsid w:val="000A283A"/>
    <w:rsid w:val="000A3246"/>
    <w:rsid w:val="000A4220"/>
    <w:rsid w:val="000A4DC6"/>
    <w:rsid w:val="000A5770"/>
    <w:rsid w:val="000A5DC6"/>
    <w:rsid w:val="000B0504"/>
    <w:rsid w:val="000B1A35"/>
    <w:rsid w:val="000B2E85"/>
    <w:rsid w:val="000B3A75"/>
    <w:rsid w:val="000B3DBC"/>
    <w:rsid w:val="000B3DC6"/>
    <w:rsid w:val="000B4159"/>
    <w:rsid w:val="000B41CF"/>
    <w:rsid w:val="000B485C"/>
    <w:rsid w:val="000B5871"/>
    <w:rsid w:val="000B5A3E"/>
    <w:rsid w:val="000B617E"/>
    <w:rsid w:val="000B72D3"/>
    <w:rsid w:val="000B7556"/>
    <w:rsid w:val="000C09AF"/>
    <w:rsid w:val="000C1041"/>
    <w:rsid w:val="000C28F5"/>
    <w:rsid w:val="000C31C6"/>
    <w:rsid w:val="000C4101"/>
    <w:rsid w:val="000C519F"/>
    <w:rsid w:val="000C65F7"/>
    <w:rsid w:val="000C7395"/>
    <w:rsid w:val="000C7A8F"/>
    <w:rsid w:val="000C7BD7"/>
    <w:rsid w:val="000D0992"/>
    <w:rsid w:val="000D1403"/>
    <w:rsid w:val="000D152F"/>
    <w:rsid w:val="000D1572"/>
    <w:rsid w:val="000D2B1D"/>
    <w:rsid w:val="000D2C4B"/>
    <w:rsid w:val="000D375A"/>
    <w:rsid w:val="000D417E"/>
    <w:rsid w:val="000D4F67"/>
    <w:rsid w:val="000D542E"/>
    <w:rsid w:val="000D553F"/>
    <w:rsid w:val="000D5EC7"/>
    <w:rsid w:val="000D5FE3"/>
    <w:rsid w:val="000D69DC"/>
    <w:rsid w:val="000D6D63"/>
    <w:rsid w:val="000D6FD3"/>
    <w:rsid w:val="000D7271"/>
    <w:rsid w:val="000E0ABA"/>
    <w:rsid w:val="000E1345"/>
    <w:rsid w:val="000E1814"/>
    <w:rsid w:val="000E1C7E"/>
    <w:rsid w:val="000E2B79"/>
    <w:rsid w:val="000E3007"/>
    <w:rsid w:val="000E4B4D"/>
    <w:rsid w:val="000E50A4"/>
    <w:rsid w:val="000E5190"/>
    <w:rsid w:val="000E5769"/>
    <w:rsid w:val="000E7F06"/>
    <w:rsid w:val="000F0A25"/>
    <w:rsid w:val="000F0B6D"/>
    <w:rsid w:val="000F2055"/>
    <w:rsid w:val="000F2144"/>
    <w:rsid w:val="000F2193"/>
    <w:rsid w:val="000F2DDC"/>
    <w:rsid w:val="000F3613"/>
    <w:rsid w:val="000F37D9"/>
    <w:rsid w:val="000F3ECD"/>
    <w:rsid w:val="000F429E"/>
    <w:rsid w:val="000F7929"/>
    <w:rsid w:val="000F7E78"/>
    <w:rsid w:val="00100603"/>
    <w:rsid w:val="001009FE"/>
    <w:rsid w:val="00102BDE"/>
    <w:rsid w:val="00104D6B"/>
    <w:rsid w:val="00105A30"/>
    <w:rsid w:val="00106A24"/>
    <w:rsid w:val="00106FCF"/>
    <w:rsid w:val="0010710F"/>
    <w:rsid w:val="00107BF5"/>
    <w:rsid w:val="00107DDA"/>
    <w:rsid w:val="00113059"/>
    <w:rsid w:val="0011314F"/>
    <w:rsid w:val="0011561D"/>
    <w:rsid w:val="001202CB"/>
    <w:rsid w:val="00123935"/>
    <w:rsid w:val="0012428F"/>
    <w:rsid w:val="001256E2"/>
    <w:rsid w:val="00126CBA"/>
    <w:rsid w:val="00126D86"/>
    <w:rsid w:val="00132DE9"/>
    <w:rsid w:val="00133E8E"/>
    <w:rsid w:val="00133EC5"/>
    <w:rsid w:val="001366A2"/>
    <w:rsid w:val="00136DE5"/>
    <w:rsid w:val="0013737B"/>
    <w:rsid w:val="00137D22"/>
    <w:rsid w:val="00140D34"/>
    <w:rsid w:val="0014158B"/>
    <w:rsid w:val="00142CAE"/>
    <w:rsid w:val="00145A21"/>
    <w:rsid w:val="00145C2C"/>
    <w:rsid w:val="001467CF"/>
    <w:rsid w:val="00146FFD"/>
    <w:rsid w:val="00147DA9"/>
    <w:rsid w:val="00150654"/>
    <w:rsid w:val="00150B0C"/>
    <w:rsid w:val="00151FE1"/>
    <w:rsid w:val="00152E05"/>
    <w:rsid w:val="00152F58"/>
    <w:rsid w:val="00152F7C"/>
    <w:rsid w:val="0015383B"/>
    <w:rsid w:val="001541BB"/>
    <w:rsid w:val="00154D91"/>
    <w:rsid w:val="001550EF"/>
    <w:rsid w:val="00156C5C"/>
    <w:rsid w:val="00157453"/>
    <w:rsid w:val="00161201"/>
    <w:rsid w:val="001624E9"/>
    <w:rsid w:val="00162B95"/>
    <w:rsid w:val="00162C25"/>
    <w:rsid w:val="001637F8"/>
    <w:rsid w:val="001664EF"/>
    <w:rsid w:val="00166A57"/>
    <w:rsid w:val="001672F2"/>
    <w:rsid w:val="00167D47"/>
    <w:rsid w:val="00171E59"/>
    <w:rsid w:val="00172499"/>
    <w:rsid w:val="001730E9"/>
    <w:rsid w:val="0017334C"/>
    <w:rsid w:val="0017399D"/>
    <w:rsid w:val="00173D41"/>
    <w:rsid w:val="0017544A"/>
    <w:rsid w:val="00175BB3"/>
    <w:rsid w:val="00175D54"/>
    <w:rsid w:val="00180415"/>
    <w:rsid w:val="001806AB"/>
    <w:rsid w:val="001807CB"/>
    <w:rsid w:val="00180F6B"/>
    <w:rsid w:val="00183880"/>
    <w:rsid w:val="001842EC"/>
    <w:rsid w:val="00186F2D"/>
    <w:rsid w:val="00187C6A"/>
    <w:rsid w:val="00190FED"/>
    <w:rsid w:val="0019140B"/>
    <w:rsid w:val="00191D49"/>
    <w:rsid w:val="00192875"/>
    <w:rsid w:val="00193E66"/>
    <w:rsid w:val="00194CEA"/>
    <w:rsid w:val="0019518D"/>
    <w:rsid w:val="0019534A"/>
    <w:rsid w:val="00196D01"/>
    <w:rsid w:val="00196D63"/>
    <w:rsid w:val="00196E20"/>
    <w:rsid w:val="0019771F"/>
    <w:rsid w:val="001A0689"/>
    <w:rsid w:val="001A106D"/>
    <w:rsid w:val="001A13A0"/>
    <w:rsid w:val="001A1725"/>
    <w:rsid w:val="001A36B6"/>
    <w:rsid w:val="001A37FF"/>
    <w:rsid w:val="001A6206"/>
    <w:rsid w:val="001A6E3A"/>
    <w:rsid w:val="001B0150"/>
    <w:rsid w:val="001B1C83"/>
    <w:rsid w:val="001B2E5B"/>
    <w:rsid w:val="001B302A"/>
    <w:rsid w:val="001B5DA0"/>
    <w:rsid w:val="001B7027"/>
    <w:rsid w:val="001C12F1"/>
    <w:rsid w:val="001C29BB"/>
    <w:rsid w:val="001C3B5E"/>
    <w:rsid w:val="001C40E4"/>
    <w:rsid w:val="001C421D"/>
    <w:rsid w:val="001C4A68"/>
    <w:rsid w:val="001C4A80"/>
    <w:rsid w:val="001C5032"/>
    <w:rsid w:val="001C52FC"/>
    <w:rsid w:val="001C5AB6"/>
    <w:rsid w:val="001C66AC"/>
    <w:rsid w:val="001C7DF1"/>
    <w:rsid w:val="001D040E"/>
    <w:rsid w:val="001D0497"/>
    <w:rsid w:val="001D0DB2"/>
    <w:rsid w:val="001D4468"/>
    <w:rsid w:val="001D4739"/>
    <w:rsid w:val="001D4B4F"/>
    <w:rsid w:val="001D5A14"/>
    <w:rsid w:val="001D6DDF"/>
    <w:rsid w:val="001D7726"/>
    <w:rsid w:val="001D7A9B"/>
    <w:rsid w:val="001E0749"/>
    <w:rsid w:val="001E0EA3"/>
    <w:rsid w:val="001E27CA"/>
    <w:rsid w:val="001E35FA"/>
    <w:rsid w:val="001E3AC9"/>
    <w:rsid w:val="001E4D52"/>
    <w:rsid w:val="001E4F91"/>
    <w:rsid w:val="001E65D2"/>
    <w:rsid w:val="001E67DE"/>
    <w:rsid w:val="001E6DDB"/>
    <w:rsid w:val="001E6E7C"/>
    <w:rsid w:val="001E70FA"/>
    <w:rsid w:val="001E7AE4"/>
    <w:rsid w:val="001F01DA"/>
    <w:rsid w:val="001F1116"/>
    <w:rsid w:val="001F19FE"/>
    <w:rsid w:val="001F1AA5"/>
    <w:rsid w:val="001F253F"/>
    <w:rsid w:val="001F390E"/>
    <w:rsid w:val="001F39EB"/>
    <w:rsid w:val="001F3BBD"/>
    <w:rsid w:val="001F420B"/>
    <w:rsid w:val="001F4D20"/>
    <w:rsid w:val="001F5047"/>
    <w:rsid w:val="001F5D2A"/>
    <w:rsid w:val="001F6919"/>
    <w:rsid w:val="001F70B7"/>
    <w:rsid w:val="001F787C"/>
    <w:rsid w:val="002008F2"/>
    <w:rsid w:val="0020165B"/>
    <w:rsid w:val="0020364B"/>
    <w:rsid w:val="00204EDC"/>
    <w:rsid w:val="00205287"/>
    <w:rsid w:val="00205A05"/>
    <w:rsid w:val="00206314"/>
    <w:rsid w:val="00206A9F"/>
    <w:rsid w:val="00212985"/>
    <w:rsid w:val="00214E7A"/>
    <w:rsid w:val="00215C5F"/>
    <w:rsid w:val="00216BC7"/>
    <w:rsid w:val="00216BCA"/>
    <w:rsid w:val="00216D49"/>
    <w:rsid w:val="00220DBE"/>
    <w:rsid w:val="002212B9"/>
    <w:rsid w:val="002218D9"/>
    <w:rsid w:val="0022202E"/>
    <w:rsid w:val="00222B46"/>
    <w:rsid w:val="0022478D"/>
    <w:rsid w:val="00224A74"/>
    <w:rsid w:val="002251A3"/>
    <w:rsid w:val="0022554A"/>
    <w:rsid w:val="002265A7"/>
    <w:rsid w:val="002267DA"/>
    <w:rsid w:val="00226C2D"/>
    <w:rsid w:val="00226E17"/>
    <w:rsid w:val="002300FD"/>
    <w:rsid w:val="00230892"/>
    <w:rsid w:val="0023183C"/>
    <w:rsid w:val="00232B80"/>
    <w:rsid w:val="00232BE2"/>
    <w:rsid w:val="002349CB"/>
    <w:rsid w:val="00235014"/>
    <w:rsid w:val="00236447"/>
    <w:rsid w:val="0023651D"/>
    <w:rsid w:val="00240B84"/>
    <w:rsid w:val="00240BDF"/>
    <w:rsid w:val="00240E34"/>
    <w:rsid w:val="0024336C"/>
    <w:rsid w:val="002433F5"/>
    <w:rsid w:val="00243C19"/>
    <w:rsid w:val="00243E0D"/>
    <w:rsid w:val="0024414E"/>
    <w:rsid w:val="002442A1"/>
    <w:rsid w:val="00244A8C"/>
    <w:rsid w:val="002455D6"/>
    <w:rsid w:val="002465B4"/>
    <w:rsid w:val="0024679C"/>
    <w:rsid w:val="00246EC2"/>
    <w:rsid w:val="00247B28"/>
    <w:rsid w:val="00247C0E"/>
    <w:rsid w:val="002508A7"/>
    <w:rsid w:val="00251542"/>
    <w:rsid w:val="00251691"/>
    <w:rsid w:val="0025206C"/>
    <w:rsid w:val="002520ED"/>
    <w:rsid w:val="0025218A"/>
    <w:rsid w:val="00252FBF"/>
    <w:rsid w:val="0025348B"/>
    <w:rsid w:val="00253B2A"/>
    <w:rsid w:val="00254607"/>
    <w:rsid w:val="00254DAB"/>
    <w:rsid w:val="00255CEA"/>
    <w:rsid w:val="00255E72"/>
    <w:rsid w:val="002579F3"/>
    <w:rsid w:val="00257A63"/>
    <w:rsid w:val="00260253"/>
    <w:rsid w:val="002627BB"/>
    <w:rsid w:val="002636F9"/>
    <w:rsid w:val="00263910"/>
    <w:rsid w:val="00263B65"/>
    <w:rsid w:val="00263FB8"/>
    <w:rsid w:val="0026438B"/>
    <w:rsid w:val="00265925"/>
    <w:rsid w:val="00265AEB"/>
    <w:rsid w:val="00265C33"/>
    <w:rsid w:val="00265E62"/>
    <w:rsid w:val="0026758E"/>
    <w:rsid w:val="00270018"/>
    <w:rsid w:val="00270AC0"/>
    <w:rsid w:val="0027101D"/>
    <w:rsid w:val="002727E9"/>
    <w:rsid w:val="00273104"/>
    <w:rsid w:val="00273322"/>
    <w:rsid w:val="002738CC"/>
    <w:rsid w:val="002743B5"/>
    <w:rsid w:val="00274D59"/>
    <w:rsid w:val="00275460"/>
    <w:rsid w:val="00277A61"/>
    <w:rsid w:val="00280F35"/>
    <w:rsid w:val="00282178"/>
    <w:rsid w:val="0028351A"/>
    <w:rsid w:val="002840F1"/>
    <w:rsid w:val="002844B8"/>
    <w:rsid w:val="00285EE3"/>
    <w:rsid w:val="00286773"/>
    <w:rsid w:val="00287085"/>
    <w:rsid w:val="00287177"/>
    <w:rsid w:val="00287258"/>
    <w:rsid w:val="00287265"/>
    <w:rsid w:val="00287CA9"/>
    <w:rsid w:val="00290497"/>
    <w:rsid w:val="0029126D"/>
    <w:rsid w:val="002922C7"/>
    <w:rsid w:val="002930F4"/>
    <w:rsid w:val="00293366"/>
    <w:rsid w:val="0029342B"/>
    <w:rsid w:val="00294908"/>
    <w:rsid w:val="002952C0"/>
    <w:rsid w:val="002952FB"/>
    <w:rsid w:val="002955EC"/>
    <w:rsid w:val="00295EF0"/>
    <w:rsid w:val="00295FB5"/>
    <w:rsid w:val="0029737D"/>
    <w:rsid w:val="0029775D"/>
    <w:rsid w:val="00297867"/>
    <w:rsid w:val="002A1E5E"/>
    <w:rsid w:val="002A2A0F"/>
    <w:rsid w:val="002A2B79"/>
    <w:rsid w:val="002A2E22"/>
    <w:rsid w:val="002A399C"/>
    <w:rsid w:val="002A3C48"/>
    <w:rsid w:val="002A3DC2"/>
    <w:rsid w:val="002A4AC1"/>
    <w:rsid w:val="002A4B78"/>
    <w:rsid w:val="002A50AA"/>
    <w:rsid w:val="002A58A6"/>
    <w:rsid w:val="002A5C3F"/>
    <w:rsid w:val="002A686D"/>
    <w:rsid w:val="002A6BEE"/>
    <w:rsid w:val="002A710B"/>
    <w:rsid w:val="002B03D3"/>
    <w:rsid w:val="002B0866"/>
    <w:rsid w:val="002B0C4C"/>
    <w:rsid w:val="002B6083"/>
    <w:rsid w:val="002B7D0F"/>
    <w:rsid w:val="002B7FD7"/>
    <w:rsid w:val="002C04F9"/>
    <w:rsid w:val="002C11E6"/>
    <w:rsid w:val="002C1541"/>
    <w:rsid w:val="002C3C6D"/>
    <w:rsid w:val="002C5004"/>
    <w:rsid w:val="002C5821"/>
    <w:rsid w:val="002C5A83"/>
    <w:rsid w:val="002C60F0"/>
    <w:rsid w:val="002C6AB5"/>
    <w:rsid w:val="002D271E"/>
    <w:rsid w:val="002D3485"/>
    <w:rsid w:val="002D34B8"/>
    <w:rsid w:val="002D3AE3"/>
    <w:rsid w:val="002D3D75"/>
    <w:rsid w:val="002D577C"/>
    <w:rsid w:val="002D5BCC"/>
    <w:rsid w:val="002D6960"/>
    <w:rsid w:val="002D6BDC"/>
    <w:rsid w:val="002D6EBC"/>
    <w:rsid w:val="002D73D9"/>
    <w:rsid w:val="002D7CF2"/>
    <w:rsid w:val="002E01A7"/>
    <w:rsid w:val="002E2549"/>
    <w:rsid w:val="002E319D"/>
    <w:rsid w:val="002E32D2"/>
    <w:rsid w:val="002E4546"/>
    <w:rsid w:val="002E51FF"/>
    <w:rsid w:val="002E7CF3"/>
    <w:rsid w:val="002F0E6E"/>
    <w:rsid w:val="002F2881"/>
    <w:rsid w:val="002F3A0F"/>
    <w:rsid w:val="002F3D38"/>
    <w:rsid w:val="002F4377"/>
    <w:rsid w:val="002F46B9"/>
    <w:rsid w:val="002F4E14"/>
    <w:rsid w:val="002F53D5"/>
    <w:rsid w:val="002F56B5"/>
    <w:rsid w:val="002F6737"/>
    <w:rsid w:val="002F77A8"/>
    <w:rsid w:val="0030190F"/>
    <w:rsid w:val="0030271C"/>
    <w:rsid w:val="00302790"/>
    <w:rsid w:val="00302BFD"/>
    <w:rsid w:val="00304450"/>
    <w:rsid w:val="00304452"/>
    <w:rsid w:val="00306212"/>
    <w:rsid w:val="00306FC9"/>
    <w:rsid w:val="0030748D"/>
    <w:rsid w:val="00310C53"/>
    <w:rsid w:val="00311F51"/>
    <w:rsid w:val="00311FE6"/>
    <w:rsid w:val="00313875"/>
    <w:rsid w:val="00313AF7"/>
    <w:rsid w:val="00313CD2"/>
    <w:rsid w:val="00313DC1"/>
    <w:rsid w:val="003152D6"/>
    <w:rsid w:val="003152FA"/>
    <w:rsid w:val="00315A1E"/>
    <w:rsid w:val="00316AA3"/>
    <w:rsid w:val="003203E8"/>
    <w:rsid w:val="00321336"/>
    <w:rsid w:val="003218EE"/>
    <w:rsid w:val="00321BB1"/>
    <w:rsid w:val="00321ED2"/>
    <w:rsid w:val="00323213"/>
    <w:rsid w:val="00323AE9"/>
    <w:rsid w:val="003249C9"/>
    <w:rsid w:val="00327073"/>
    <w:rsid w:val="003276A5"/>
    <w:rsid w:val="00330F2E"/>
    <w:rsid w:val="003338BD"/>
    <w:rsid w:val="00333B08"/>
    <w:rsid w:val="00334CFE"/>
    <w:rsid w:val="00334E67"/>
    <w:rsid w:val="00335570"/>
    <w:rsid w:val="0033587A"/>
    <w:rsid w:val="00335E8D"/>
    <w:rsid w:val="003373D7"/>
    <w:rsid w:val="0034162C"/>
    <w:rsid w:val="003432E3"/>
    <w:rsid w:val="00343E89"/>
    <w:rsid w:val="00346239"/>
    <w:rsid w:val="0034651F"/>
    <w:rsid w:val="00347E5F"/>
    <w:rsid w:val="0035004C"/>
    <w:rsid w:val="0035111F"/>
    <w:rsid w:val="0035122B"/>
    <w:rsid w:val="0035211F"/>
    <w:rsid w:val="00352F10"/>
    <w:rsid w:val="0035312D"/>
    <w:rsid w:val="003544C2"/>
    <w:rsid w:val="00354539"/>
    <w:rsid w:val="003547AA"/>
    <w:rsid w:val="00354AA7"/>
    <w:rsid w:val="003555D1"/>
    <w:rsid w:val="003559B6"/>
    <w:rsid w:val="00356D3F"/>
    <w:rsid w:val="00357F3A"/>
    <w:rsid w:val="0036075C"/>
    <w:rsid w:val="00362536"/>
    <w:rsid w:val="003625DA"/>
    <w:rsid w:val="0036263E"/>
    <w:rsid w:val="0036301A"/>
    <w:rsid w:val="003633DD"/>
    <w:rsid w:val="00363E00"/>
    <w:rsid w:val="00364780"/>
    <w:rsid w:val="00364AA5"/>
    <w:rsid w:val="003657CE"/>
    <w:rsid w:val="003665A1"/>
    <w:rsid w:val="00370280"/>
    <w:rsid w:val="00370357"/>
    <w:rsid w:val="00370946"/>
    <w:rsid w:val="00370D60"/>
    <w:rsid w:val="00371F7C"/>
    <w:rsid w:val="003728BE"/>
    <w:rsid w:val="0037322C"/>
    <w:rsid w:val="00373BFB"/>
    <w:rsid w:val="00373ED1"/>
    <w:rsid w:val="00380116"/>
    <w:rsid w:val="003801FC"/>
    <w:rsid w:val="00380435"/>
    <w:rsid w:val="00380B2F"/>
    <w:rsid w:val="003818BD"/>
    <w:rsid w:val="00381B82"/>
    <w:rsid w:val="00382EA8"/>
    <w:rsid w:val="0038407B"/>
    <w:rsid w:val="00384E42"/>
    <w:rsid w:val="00384F58"/>
    <w:rsid w:val="00387F4B"/>
    <w:rsid w:val="00391B60"/>
    <w:rsid w:val="00391D01"/>
    <w:rsid w:val="00391F0B"/>
    <w:rsid w:val="00391FF1"/>
    <w:rsid w:val="00392777"/>
    <w:rsid w:val="00392FDE"/>
    <w:rsid w:val="0039316B"/>
    <w:rsid w:val="00393E8A"/>
    <w:rsid w:val="00394734"/>
    <w:rsid w:val="0039502B"/>
    <w:rsid w:val="0039505E"/>
    <w:rsid w:val="00395CD5"/>
    <w:rsid w:val="00396451"/>
    <w:rsid w:val="00396AEF"/>
    <w:rsid w:val="003976F5"/>
    <w:rsid w:val="00397841"/>
    <w:rsid w:val="003A000D"/>
    <w:rsid w:val="003A0D9A"/>
    <w:rsid w:val="003A0ED8"/>
    <w:rsid w:val="003A11F7"/>
    <w:rsid w:val="003A289D"/>
    <w:rsid w:val="003A2BFD"/>
    <w:rsid w:val="003A3FC6"/>
    <w:rsid w:val="003A6DE8"/>
    <w:rsid w:val="003B0D3B"/>
    <w:rsid w:val="003B1230"/>
    <w:rsid w:val="003B215B"/>
    <w:rsid w:val="003B27F6"/>
    <w:rsid w:val="003B2B1C"/>
    <w:rsid w:val="003B38C3"/>
    <w:rsid w:val="003B3978"/>
    <w:rsid w:val="003B3CF6"/>
    <w:rsid w:val="003B4106"/>
    <w:rsid w:val="003B4E55"/>
    <w:rsid w:val="003B58A3"/>
    <w:rsid w:val="003B5ACB"/>
    <w:rsid w:val="003B5C84"/>
    <w:rsid w:val="003B6307"/>
    <w:rsid w:val="003B7A59"/>
    <w:rsid w:val="003C09A0"/>
    <w:rsid w:val="003C0A26"/>
    <w:rsid w:val="003C0C8E"/>
    <w:rsid w:val="003C1410"/>
    <w:rsid w:val="003C1BEE"/>
    <w:rsid w:val="003C1CB5"/>
    <w:rsid w:val="003C1F1C"/>
    <w:rsid w:val="003C3C40"/>
    <w:rsid w:val="003C4369"/>
    <w:rsid w:val="003C5A47"/>
    <w:rsid w:val="003C704C"/>
    <w:rsid w:val="003C7C33"/>
    <w:rsid w:val="003C7FE3"/>
    <w:rsid w:val="003D0472"/>
    <w:rsid w:val="003D0F11"/>
    <w:rsid w:val="003D2C55"/>
    <w:rsid w:val="003D2EBA"/>
    <w:rsid w:val="003D3921"/>
    <w:rsid w:val="003D39AE"/>
    <w:rsid w:val="003D51BE"/>
    <w:rsid w:val="003D56E9"/>
    <w:rsid w:val="003D59FD"/>
    <w:rsid w:val="003D6F5C"/>
    <w:rsid w:val="003D7699"/>
    <w:rsid w:val="003D7C48"/>
    <w:rsid w:val="003E060E"/>
    <w:rsid w:val="003E16E7"/>
    <w:rsid w:val="003E25FF"/>
    <w:rsid w:val="003E3FDE"/>
    <w:rsid w:val="003E4A61"/>
    <w:rsid w:val="003E5158"/>
    <w:rsid w:val="003E5FBD"/>
    <w:rsid w:val="003E7FD6"/>
    <w:rsid w:val="003F0064"/>
    <w:rsid w:val="003F1A2B"/>
    <w:rsid w:val="003F2498"/>
    <w:rsid w:val="003F3023"/>
    <w:rsid w:val="003F4B2D"/>
    <w:rsid w:val="003F4C6D"/>
    <w:rsid w:val="003F56F2"/>
    <w:rsid w:val="003F5BB0"/>
    <w:rsid w:val="003F761A"/>
    <w:rsid w:val="004007C3"/>
    <w:rsid w:val="004019FF"/>
    <w:rsid w:val="004028DC"/>
    <w:rsid w:val="0040338A"/>
    <w:rsid w:val="004040EF"/>
    <w:rsid w:val="004042E9"/>
    <w:rsid w:val="00405E0F"/>
    <w:rsid w:val="004101D2"/>
    <w:rsid w:val="00410996"/>
    <w:rsid w:val="00411DA4"/>
    <w:rsid w:val="004124FE"/>
    <w:rsid w:val="0041296F"/>
    <w:rsid w:val="00412C57"/>
    <w:rsid w:val="00413148"/>
    <w:rsid w:val="00413649"/>
    <w:rsid w:val="00415796"/>
    <w:rsid w:val="00415CC6"/>
    <w:rsid w:val="004168C8"/>
    <w:rsid w:val="00416E69"/>
    <w:rsid w:val="00416F4A"/>
    <w:rsid w:val="00417A9B"/>
    <w:rsid w:val="00420B28"/>
    <w:rsid w:val="00420BAC"/>
    <w:rsid w:val="00421E51"/>
    <w:rsid w:val="0042211E"/>
    <w:rsid w:val="00423BC9"/>
    <w:rsid w:val="00425067"/>
    <w:rsid w:val="00425EF1"/>
    <w:rsid w:val="00426B0B"/>
    <w:rsid w:val="00426B90"/>
    <w:rsid w:val="00426E6F"/>
    <w:rsid w:val="004276AC"/>
    <w:rsid w:val="00432348"/>
    <w:rsid w:val="00433B03"/>
    <w:rsid w:val="004342C5"/>
    <w:rsid w:val="0043550C"/>
    <w:rsid w:val="004379F5"/>
    <w:rsid w:val="00440557"/>
    <w:rsid w:val="004409D9"/>
    <w:rsid w:val="004425FC"/>
    <w:rsid w:val="0044303B"/>
    <w:rsid w:val="004434DE"/>
    <w:rsid w:val="00443A5C"/>
    <w:rsid w:val="00443B25"/>
    <w:rsid w:val="00443DBE"/>
    <w:rsid w:val="00446179"/>
    <w:rsid w:val="004471EB"/>
    <w:rsid w:val="0045043E"/>
    <w:rsid w:val="00450AD9"/>
    <w:rsid w:val="004522AD"/>
    <w:rsid w:val="00453228"/>
    <w:rsid w:val="004557AB"/>
    <w:rsid w:val="004558F4"/>
    <w:rsid w:val="004560ED"/>
    <w:rsid w:val="0045633C"/>
    <w:rsid w:val="0045698A"/>
    <w:rsid w:val="0045725D"/>
    <w:rsid w:val="00457AAE"/>
    <w:rsid w:val="00457B4B"/>
    <w:rsid w:val="00457D74"/>
    <w:rsid w:val="00460521"/>
    <w:rsid w:val="00462066"/>
    <w:rsid w:val="0046265C"/>
    <w:rsid w:val="004626C0"/>
    <w:rsid w:val="004628CD"/>
    <w:rsid w:val="00464461"/>
    <w:rsid w:val="00464FAF"/>
    <w:rsid w:val="004664AE"/>
    <w:rsid w:val="004675BF"/>
    <w:rsid w:val="00467B93"/>
    <w:rsid w:val="00470E60"/>
    <w:rsid w:val="00471C2B"/>
    <w:rsid w:val="00471D4A"/>
    <w:rsid w:val="00472050"/>
    <w:rsid w:val="004727A0"/>
    <w:rsid w:val="00472FA2"/>
    <w:rsid w:val="004731EB"/>
    <w:rsid w:val="00474C50"/>
    <w:rsid w:val="0047759F"/>
    <w:rsid w:val="0047784B"/>
    <w:rsid w:val="004803BE"/>
    <w:rsid w:val="00480A70"/>
    <w:rsid w:val="004811C0"/>
    <w:rsid w:val="00481A81"/>
    <w:rsid w:val="004833BC"/>
    <w:rsid w:val="00483956"/>
    <w:rsid w:val="00483BE0"/>
    <w:rsid w:val="00483E07"/>
    <w:rsid w:val="00483FE7"/>
    <w:rsid w:val="00484186"/>
    <w:rsid w:val="0048462F"/>
    <w:rsid w:val="00484C2E"/>
    <w:rsid w:val="004854A5"/>
    <w:rsid w:val="0048642E"/>
    <w:rsid w:val="00487A05"/>
    <w:rsid w:val="00490324"/>
    <w:rsid w:val="004910E9"/>
    <w:rsid w:val="00494293"/>
    <w:rsid w:val="00494B31"/>
    <w:rsid w:val="00494FF5"/>
    <w:rsid w:val="00495B9C"/>
    <w:rsid w:val="00495C2C"/>
    <w:rsid w:val="004A0D21"/>
    <w:rsid w:val="004A2E49"/>
    <w:rsid w:val="004A2E61"/>
    <w:rsid w:val="004A35B8"/>
    <w:rsid w:val="004A387D"/>
    <w:rsid w:val="004A461B"/>
    <w:rsid w:val="004A4C54"/>
    <w:rsid w:val="004A5A50"/>
    <w:rsid w:val="004A5BF8"/>
    <w:rsid w:val="004A602E"/>
    <w:rsid w:val="004B0B63"/>
    <w:rsid w:val="004B0CE0"/>
    <w:rsid w:val="004B1AAE"/>
    <w:rsid w:val="004B20DA"/>
    <w:rsid w:val="004B268A"/>
    <w:rsid w:val="004B33D7"/>
    <w:rsid w:val="004B3D7F"/>
    <w:rsid w:val="004B47C6"/>
    <w:rsid w:val="004B52E7"/>
    <w:rsid w:val="004B5711"/>
    <w:rsid w:val="004B5C9D"/>
    <w:rsid w:val="004B69E5"/>
    <w:rsid w:val="004B6D09"/>
    <w:rsid w:val="004B7092"/>
    <w:rsid w:val="004C1754"/>
    <w:rsid w:val="004C1BE2"/>
    <w:rsid w:val="004C31E2"/>
    <w:rsid w:val="004C521C"/>
    <w:rsid w:val="004C60ED"/>
    <w:rsid w:val="004C728D"/>
    <w:rsid w:val="004C7F08"/>
    <w:rsid w:val="004D0C88"/>
    <w:rsid w:val="004D1689"/>
    <w:rsid w:val="004D1E86"/>
    <w:rsid w:val="004D28FB"/>
    <w:rsid w:val="004D465F"/>
    <w:rsid w:val="004D4B37"/>
    <w:rsid w:val="004D556B"/>
    <w:rsid w:val="004D6B03"/>
    <w:rsid w:val="004D713C"/>
    <w:rsid w:val="004D71C4"/>
    <w:rsid w:val="004D72AF"/>
    <w:rsid w:val="004D7933"/>
    <w:rsid w:val="004E0F59"/>
    <w:rsid w:val="004E2846"/>
    <w:rsid w:val="004E536B"/>
    <w:rsid w:val="004E5EAD"/>
    <w:rsid w:val="004E67AD"/>
    <w:rsid w:val="004E6C74"/>
    <w:rsid w:val="004E76D0"/>
    <w:rsid w:val="004F0C6A"/>
    <w:rsid w:val="004F3D3B"/>
    <w:rsid w:val="004F42C8"/>
    <w:rsid w:val="004F46F3"/>
    <w:rsid w:val="004F5673"/>
    <w:rsid w:val="004F6393"/>
    <w:rsid w:val="004F68BC"/>
    <w:rsid w:val="004F6DC6"/>
    <w:rsid w:val="0050088B"/>
    <w:rsid w:val="00500B5A"/>
    <w:rsid w:val="00501398"/>
    <w:rsid w:val="00501B52"/>
    <w:rsid w:val="005022A8"/>
    <w:rsid w:val="00502504"/>
    <w:rsid w:val="0050253C"/>
    <w:rsid w:val="00502E19"/>
    <w:rsid w:val="005032E0"/>
    <w:rsid w:val="00504C49"/>
    <w:rsid w:val="005066E6"/>
    <w:rsid w:val="005072C8"/>
    <w:rsid w:val="00507C44"/>
    <w:rsid w:val="00507F8B"/>
    <w:rsid w:val="0051054F"/>
    <w:rsid w:val="005109B6"/>
    <w:rsid w:val="005114C6"/>
    <w:rsid w:val="005118D8"/>
    <w:rsid w:val="00511C44"/>
    <w:rsid w:val="00512033"/>
    <w:rsid w:val="00512393"/>
    <w:rsid w:val="00513FB9"/>
    <w:rsid w:val="005160BA"/>
    <w:rsid w:val="005163C5"/>
    <w:rsid w:val="00517506"/>
    <w:rsid w:val="00520703"/>
    <w:rsid w:val="00520B07"/>
    <w:rsid w:val="00520E8B"/>
    <w:rsid w:val="00522925"/>
    <w:rsid w:val="00522DCF"/>
    <w:rsid w:val="00522E02"/>
    <w:rsid w:val="00523D2A"/>
    <w:rsid w:val="005255BA"/>
    <w:rsid w:val="00526324"/>
    <w:rsid w:val="005269B1"/>
    <w:rsid w:val="00531CA4"/>
    <w:rsid w:val="0053238D"/>
    <w:rsid w:val="00533128"/>
    <w:rsid w:val="005337EC"/>
    <w:rsid w:val="00533BE3"/>
    <w:rsid w:val="005345C6"/>
    <w:rsid w:val="00534B08"/>
    <w:rsid w:val="005359E0"/>
    <w:rsid w:val="005362DA"/>
    <w:rsid w:val="005370CE"/>
    <w:rsid w:val="0053712F"/>
    <w:rsid w:val="005379AD"/>
    <w:rsid w:val="00537D06"/>
    <w:rsid w:val="0054055A"/>
    <w:rsid w:val="00540C9B"/>
    <w:rsid w:val="005415B8"/>
    <w:rsid w:val="00541ED0"/>
    <w:rsid w:val="00543009"/>
    <w:rsid w:val="0054392A"/>
    <w:rsid w:val="00543F54"/>
    <w:rsid w:val="0054445B"/>
    <w:rsid w:val="00545041"/>
    <w:rsid w:val="00545958"/>
    <w:rsid w:val="00547020"/>
    <w:rsid w:val="00550C6F"/>
    <w:rsid w:val="00551549"/>
    <w:rsid w:val="005540C8"/>
    <w:rsid w:val="0055535B"/>
    <w:rsid w:val="00555B99"/>
    <w:rsid w:val="00560823"/>
    <w:rsid w:val="00561C47"/>
    <w:rsid w:val="00562020"/>
    <w:rsid w:val="005620EC"/>
    <w:rsid w:val="0056298A"/>
    <w:rsid w:val="0056391A"/>
    <w:rsid w:val="00563E51"/>
    <w:rsid w:val="005643FF"/>
    <w:rsid w:val="00566184"/>
    <w:rsid w:val="005671D4"/>
    <w:rsid w:val="00567F3C"/>
    <w:rsid w:val="0057028B"/>
    <w:rsid w:val="005705F4"/>
    <w:rsid w:val="00571129"/>
    <w:rsid w:val="005711A0"/>
    <w:rsid w:val="00571D53"/>
    <w:rsid w:val="00573A73"/>
    <w:rsid w:val="00575826"/>
    <w:rsid w:val="00576037"/>
    <w:rsid w:val="00577790"/>
    <w:rsid w:val="00577C4D"/>
    <w:rsid w:val="00580311"/>
    <w:rsid w:val="00580C8E"/>
    <w:rsid w:val="00581324"/>
    <w:rsid w:val="00582ADE"/>
    <w:rsid w:val="00582FB9"/>
    <w:rsid w:val="00585119"/>
    <w:rsid w:val="00585322"/>
    <w:rsid w:val="0058564F"/>
    <w:rsid w:val="00585790"/>
    <w:rsid w:val="0058690E"/>
    <w:rsid w:val="00586FC6"/>
    <w:rsid w:val="00587EE9"/>
    <w:rsid w:val="00590044"/>
    <w:rsid w:val="005909B7"/>
    <w:rsid w:val="00590D81"/>
    <w:rsid w:val="0059149B"/>
    <w:rsid w:val="00592520"/>
    <w:rsid w:val="0059547A"/>
    <w:rsid w:val="00595DA1"/>
    <w:rsid w:val="00595EF1"/>
    <w:rsid w:val="00595F07"/>
    <w:rsid w:val="005A0611"/>
    <w:rsid w:val="005A0621"/>
    <w:rsid w:val="005A3345"/>
    <w:rsid w:val="005A611E"/>
    <w:rsid w:val="005A6EDE"/>
    <w:rsid w:val="005A7BDC"/>
    <w:rsid w:val="005A7E39"/>
    <w:rsid w:val="005B05EB"/>
    <w:rsid w:val="005B07D4"/>
    <w:rsid w:val="005B113F"/>
    <w:rsid w:val="005B1BE5"/>
    <w:rsid w:val="005B226D"/>
    <w:rsid w:val="005B2419"/>
    <w:rsid w:val="005B2B7D"/>
    <w:rsid w:val="005B370D"/>
    <w:rsid w:val="005B4910"/>
    <w:rsid w:val="005B56E8"/>
    <w:rsid w:val="005B60E0"/>
    <w:rsid w:val="005C19C0"/>
    <w:rsid w:val="005C23D8"/>
    <w:rsid w:val="005C2C66"/>
    <w:rsid w:val="005C38ED"/>
    <w:rsid w:val="005C44E2"/>
    <w:rsid w:val="005C4744"/>
    <w:rsid w:val="005C4926"/>
    <w:rsid w:val="005C5934"/>
    <w:rsid w:val="005C6900"/>
    <w:rsid w:val="005C71A4"/>
    <w:rsid w:val="005C77AD"/>
    <w:rsid w:val="005D0C32"/>
    <w:rsid w:val="005D0CF2"/>
    <w:rsid w:val="005D2F2E"/>
    <w:rsid w:val="005D2FE5"/>
    <w:rsid w:val="005D3787"/>
    <w:rsid w:val="005D3D74"/>
    <w:rsid w:val="005E006F"/>
    <w:rsid w:val="005E05FA"/>
    <w:rsid w:val="005E0970"/>
    <w:rsid w:val="005E0B7A"/>
    <w:rsid w:val="005E0D9D"/>
    <w:rsid w:val="005E1083"/>
    <w:rsid w:val="005E11EE"/>
    <w:rsid w:val="005E1996"/>
    <w:rsid w:val="005E271B"/>
    <w:rsid w:val="005E2F5F"/>
    <w:rsid w:val="005E3897"/>
    <w:rsid w:val="005E3B6B"/>
    <w:rsid w:val="005E3F80"/>
    <w:rsid w:val="005E46ED"/>
    <w:rsid w:val="005E4D5F"/>
    <w:rsid w:val="005E505D"/>
    <w:rsid w:val="005E56DB"/>
    <w:rsid w:val="005E5CE2"/>
    <w:rsid w:val="005E5FFC"/>
    <w:rsid w:val="005E673E"/>
    <w:rsid w:val="005E6BC5"/>
    <w:rsid w:val="005E6BEB"/>
    <w:rsid w:val="005E6F77"/>
    <w:rsid w:val="005E7225"/>
    <w:rsid w:val="005F0761"/>
    <w:rsid w:val="005F078D"/>
    <w:rsid w:val="005F0B67"/>
    <w:rsid w:val="005F0CB8"/>
    <w:rsid w:val="005F1F1C"/>
    <w:rsid w:val="005F2903"/>
    <w:rsid w:val="005F2FB5"/>
    <w:rsid w:val="005F357D"/>
    <w:rsid w:val="005F42A9"/>
    <w:rsid w:val="005F4429"/>
    <w:rsid w:val="005F45A5"/>
    <w:rsid w:val="005F4D44"/>
    <w:rsid w:val="005F589E"/>
    <w:rsid w:val="005F5A1C"/>
    <w:rsid w:val="005F6904"/>
    <w:rsid w:val="005F6C7F"/>
    <w:rsid w:val="005F6E3C"/>
    <w:rsid w:val="005F7BAE"/>
    <w:rsid w:val="0060226C"/>
    <w:rsid w:val="006026C1"/>
    <w:rsid w:val="00602749"/>
    <w:rsid w:val="00603922"/>
    <w:rsid w:val="00603DC7"/>
    <w:rsid w:val="00604D6A"/>
    <w:rsid w:val="00605FC3"/>
    <w:rsid w:val="006066B2"/>
    <w:rsid w:val="00606DB5"/>
    <w:rsid w:val="00606FA4"/>
    <w:rsid w:val="00607605"/>
    <w:rsid w:val="00607941"/>
    <w:rsid w:val="00607942"/>
    <w:rsid w:val="00607BF0"/>
    <w:rsid w:val="00607FCA"/>
    <w:rsid w:val="00611DA7"/>
    <w:rsid w:val="0061317F"/>
    <w:rsid w:val="00614935"/>
    <w:rsid w:val="00615AA0"/>
    <w:rsid w:val="00615D03"/>
    <w:rsid w:val="006160FB"/>
    <w:rsid w:val="006169D8"/>
    <w:rsid w:val="00616F1F"/>
    <w:rsid w:val="00617D19"/>
    <w:rsid w:val="0062073B"/>
    <w:rsid w:val="00620ED8"/>
    <w:rsid w:val="00621120"/>
    <w:rsid w:val="0062151D"/>
    <w:rsid w:val="00621CB0"/>
    <w:rsid w:val="0062298F"/>
    <w:rsid w:val="00623DA0"/>
    <w:rsid w:val="00624A9F"/>
    <w:rsid w:val="00624CAC"/>
    <w:rsid w:val="006251A7"/>
    <w:rsid w:val="00626ACE"/>
    <w:rsid w:val="00626FBE"/>
    <w:rsid w:val="0062733E"/>
    <w:rsid w:val="0063017B"/>
    <w:rsid w:val="00630449"/>
    <w:rsid w:val="00631090"/>
    <w:rsid w:val="006323D4"/>
    <w:rsid w:val="00633058"/>
    <w:rsid w:val="006333C3"/>
    <w:rsid w:val="006345D7"/>
    <w:rsid w:val="0063495F"/>
    <w:rsid w:val="0063558E"/>
    <w:rsid w:val="00635D75"/>
    <w:rsid w:val="006361DB"/>
    <w:rsid w:val="006364DC"/>
    <w:rsid w:val="0063688F"/>
    <w:rsid w:val="00636CCC"/>
    <w:rsid w:val="0064161A"/>
    <w:rsid w:val="0064197C"/>
    <w:rsid w:val="00641D04"/>
    <w:rsid w:val="00641DD6"/>
    <w:rsid w:val="006423CB"/>
    <w:rsid w:val="006431E5"/>
    <w:rsid w:val="00643364"/>
    <w:rsid w:val="00644725"/>
    <w:rsid w:val="00644810"/>
    <w:rsid w:val="00644F27"/>
    <w:rsid w:val="00645432"/>
    <w:rsid w:val="00647112"/>
    <w:rsid w:val="0065216F"/>
    <w:rsid w:val="00652790"/>
    <w:rsid w:val="00653803"/>
    <w:rsid w:val="006555F1"/>
    <w:rsid w:val="00655731"/>
    <w:rsid w:val="00656BA4"/>
    <w:rsid w:val="0065730A"/>
    <w:rsid w:val="00657D29"/>
    <w:rsid w:val="00660AC9"/>
    <w:rsid w:val="00661673"/>
    <w:rsid w:val="00662424"/>
    <w:rsid w:val="00662F78"/>
    <w:rsid w:val="00663878"/>
    <w:rsid w:val="006645A0"/>
    <w:rsid w:val="00665AC9"/>
    <w:rsid w:val="00665CF2"/>
    <w:rsid w:val="00667293"/>
    <w:rsid w:val="006672DD"/>
    <w:rsid w:val="00667FA6"/>
    <w:rsid w:val="00670F36"/>
    <w:rsid w:val="006712B0"/>
    <w:rsid w:val="00671995"/>
    <w:rsid w:val="00671CFE"/>
    <w:rsid w:val="00674421"/>
    <w:rsid w:val="00674BDB"/>
    <w:rsid w:val="00675D31"/>
    <w:rsid w:val="00675E6E"/>
    <w:rsid w:val="00677A0D"/>
    <w:rsid w:val="00677A39"/>
    <w:rsid w:val="0068038C"/>
    <w:rsid w:val="00681121"/>
    <w:rsid w:val="0068198C"/>
    <w:rsid w:val="006839B3"/>
    <w:rsid w:val="00683CCD"/>
    <w:rsid w:val="00683F18"/>
    <w:rsid w:val="006840D0"/>
    <w:rsid w:val="00684AC1"/>
    <w:rsid w:val="00685AF9"/>
    <w:rsid w:val="00686AAD"/>
    <w:rsid w:val="00686AF0"/>
    <w:rsid w:val="00687622"/>
    <w:rsid w:val="00690917"/>
    <w:rsid w:val="00693504"/>
    <w:rsid w:val="00693FBE"/>
    <w:rsid w:val="00694A87"/>
    <w:rsid w:val="0069659F"/>
    <w:rsid w:val="00696E69"/>
    <w:rsid w:val="00697287"/>
    <w:rsid w:val="0069771E"/>
    <w:rsid w:val="00697A91"/>
    <w:rsid w:val="006A0F60"/>
    <w:rsid w:val="006A2531"/>
    <w:rsid w:val="006A295A"/>
    <w:rsid w:val="006A2D38"/>
    <w:rsid w:val="006A34A9"/>
    <w:rsid w:val="006A3538"/>
    <w:rsid w:val="006A4634"/>
    <w:rsid w:val="006A4C5E"/>
    <w:rsid w:val="006B1A5B"/>
    <w:rsid w:val="006B3F39"/>
    <w:rsid w:val="006B4E23"/>
    <w:rsid w:val="006B7811"/>
    <w:rsid w:val="006C00CF"/>
    <w:rsid w:val="006C1795"/>
    <w:rsid w:val="006C2E32"/>
    <w:rsid w:val="006C3527"/>
    <w:rsid w:val="006C3E17"/>
    <w:rsid w:val="006C5172"/>
    <w:rsid w:val="006C5738"/>
    <w:rsid w:val="006C5A4F"/>
    <w:rsid w:val="006C5C77"/>
    <w:rsid w:val="006C5C89"/>
    <w:rsid w:val="006C63DC"/>
    <w:rsid w:val="006C677D"/>
    <w:rsid w:val="006C74A2"/>
    <w:rsid w:val="006C7E68"/>
    <w:rsid w:val="006D0410"/>
    <w:rsid w:val="006D0A3D"/>
    <w:rsid w:val="006D133B"/>
    <w:rsid w:val="006D161D"/>
    <w:rsid w:val="006D1A24"/>
    <w:rsid w:val="006D1F04"/>
    <w:rsid w:val="006D4C18"/>
    <w:rsid w:val="006D4FC5"/>
    <w:rsid w:val="006D4FDD"/>
    <w:rsid w:val="006D5246"/>
    <w:rsid w:val="006D597D"/>
    <w:rsid w:val="006D6C86"/>
    <w:rsid w:val="006D75E5"/>
    <w:rsid w:val="006D7DA3"/>
    <w:rsid w:val="006E2BDD"/>
    <w:rsid w:val="006E33A1"/>
    <w:rsid w:val="006E3F1A"/>
    <w:rsid w:val="006E4877"/>
    <w:rsid w:val="006E638B"/>
    <w:rsid w:val="006E6A9A"/>
    <w:rsid w:val="006F04D3"/>
    <w:rsid w:val="006F0892"/>
    <w:rsid w:val="006F1196"/>
    <w:rsid w:val="006F14FF"/>
    <w:rsid w:val="006F15BF"/>
    <w:rsid w:val="006F32E7"/>
    <w:rsid w:val="006F4239"/>
    <w:rsid w:val="006F5971"/>
    <w:rsid w:val="006F637D"/>
    <w:rsid w:val="006F63F8"/>
    <w:rsid w:val="006F7567"/>
    <w:rsid w:val="006F7DEB"/>
    <w:rsid w:val="0070153C"/>
    <w:rsid w:val="00701FCF"/>
    <w:rsid w:val="007028B1"/>
    <w:rsid w:val="00704F85"/>
    <w:rsid w:val="00705242"/>
    <w:rsid w:val="00705AF7"/>
    <w:rsid w:val="00707667"/>
    <w:rsid w:val="00707E46"/>
    <w:rsid w:val="00707EB5"/>
    <w:rsid w:val="00710659"/>
    <w:rsid w:val="00713836"/>
    <w:rsid w:val="0071406F"/>
    <w:rsid w:val="0071511C"/>
    <w:rsid w:val="00716C60"/>
    <w:rsid w:val="007203CE"/>
    <w:rsid w:val="0072274D"/>
    <w:rsid w:val="00722802"/>
    <w:rsid w:val="00722F6D"/>
    <w:rsid w:val="00723535"/>
    <w:rsid w:val="0072426B"/>
    <w:rsid w:val="00724556"/>
    <w:rsid w:val="007257D1"/>
    <w:rsid w:val="00725A03"/>
    <w:rsid w:val="0072644F"/>
    <w:rsid w:val="00726ECF"/>
    <w:rsid w:val="00727818"/>
    <w:rsid w:val="007278B4"/>
    <w:rsid w:val="00730231"/>
    <w:rsid w:val="00730C06"/>
    <w:rsid w:val="007312E9"/>
    <w:rsid w:val="00731790"/>
    <w:rsid w:val="00731804"/>
    <w:rsid w:val="00731BFE"/>
    <w:rsid w:val="007323EA"/>
    <w:rsid w:val="007338B6"/>
    <w:rsid w:val="0073433C"/>
    <w:rsid w:val="007367CF"/>
    <w:rsid w:val="00736AEB"/>
    <w:rsid w:val="00736B6C"/>
    <w:rsid w:val="007404A6"/>
    <w:rsid w:val="00740853"/>
    <w:rsid w:val="00740F36"/>
    <w:rsid w:val="0074128D"/>
    <w:rsid w:val="00741DCA"/>
    <w:rsid w:val="007421F2"/>
    <w:rsid w:val="00745C82"/>
    <w:rsid w:val="007503B3"/>
    <w:rsid w:val="0075065E"/>
    <w:rsid w:val="007518B5"/>
    <w:rsid w:val="00753084"/>
    <w:rsid w:val="007549D5"/>
    <w:rsid w:val="00754F8B"/>
    <w:rsid w:val="007550F6"/>
    <w:rsid w:val="00756881"/>
    <w:rsid w:val="0075762D"/>
    <w:rsid w:val="00757BCC"/>
    <w:rsid w:val="00760194"/>
    <w:rsid w:val="007608CB"/>
    <w:rsid w:val="007608DF"/>
    <w:rsid w:val="00762097"/>
    <w:rsid w:val="00762C49"/>
    <w:rsid w:val="00762E50"/>
    <w:rsid w:val="00763F44"/>
    <w:rsid w:val="00763F76"/>
    <w:rsid w:val="00765B46"/>
    <w:rsid w:val="00767775"/>
    <w:rsid w:val="0077054C"/>
    <w:rsid w:val="007710BD"/>
    <w:rsid w:val="00771B49"/>
    <w:rsid w:val="00771DCA"/>
    <w:rsid w:val="00774840"/>
    <w:rsid w:val="007751F6"/>
    <w:rsid w:val="00775BAB"/>
    <w:rsid w:val="00775FBC"/>
    <w:rsid w:val="00776093"/>
    <w:rsid w:val="00776408"/>
    <w:rsid w:val="007767C0"/>
    <w:rsid w:val="00776A63"/>
    <w:rsid w:val="00780844"/>
    <w:rsid w:val="00780D25"/>
    <w:rsid w:val="00781B17"/>
    <w:rsid w:val="00781B74"/>
    <w:rsid w:val="00781B82"/>
    <w:rsid w:val="00782F4D"/>
    <w:rsid w:val="007852D0"/>
    <w:rsid w:val="00785D33"/>
    <w:rsid w:val="00786DCB"/>
    <w:rsid w:val="00787357"/>
    <w:rsid w:val="007873CA"/>
    <w:rsid w:val="0078797E"/>
    <w:rsid w:val="007917B4"/>
    <w:rsid w:val="0079181F"/>
    <w:rsid w:val="00792853"/>
    <w:rsid w:val="00792DFA"/>
    <w:rsid w:val="00793744"/>
    <w:rsid w:val="00793B1B"/>
    <w:rsid w:val="00794105"/>
    <w:rsid w:val="00796BF1"/>
    <w:rsid w:val="007A0B0B"/>
    <w:rsid w:val="007A2D64"/>
    <w:rsid w:val="007A31C0"/>
    <w:rsid w:val="007A6DD2"/>
    <w:rsid w:val="007A7539"/>
    <w:rsid w:val="007B0B84"/>
    <w:rsid w:val="007B25A3"/>
    <w:rsid w:val="007B35C7"/>
    <w:rsid w:val="007B35D3"/>
    <w:rsid w:val="007B3E22"/>
    <w:rsid w:val="007B4727"/>
    <w:rsid w:val="007B4975"/>
    <w:rsid w:val="007B4A33"/>
    <w:rsid w:val="007B4F36"/>
    <w:rsid w:val="007B5502"/>
    <w:rsid w:val="007B5926"/>
    <w:rsid w:val="007B7C3F"/>
    <w:rsid w:val="007C0BF7"/>
    <w:rsid w:val="007C1BD5"/>
    <w:rsid w:val="007C2CB2"/>
    <w:rsid w:val="007C39BA"/>
    <w:rsid w:val="007C406A"/>
    <w:rsid w:val="007C4195"/>
    <w:rsid w:val="007C75AC"/>
    <w:rsid w:val="007D040E"/>
    <w:rsid w:val="007D2F00"/>
    <w:rsid w:val="007D3188"/>
    <w:rsid w:val="007D3504"/>
    <w:rsid w:val="007D702D"/>
    <w:rsid w:val="007E0806"/>
    <w:rsid w:val="007E20EE"/>
    <w:rsid w:val="007E71B3"/>
    <w:rsid w:val="007E7B63"/>
    <w:rsid w:val="007F0167"/>
    <w:rsid w:val="007F16AE"/>
    <w:rsid w:val="007F1995"/>
    <w:rsid w:val="007F1A07"/>
    <w:rsid w:val="007F25E1"/>
    <w:rsid w:val="007F27FB"/>
    <w:rsid w:val="007F2CC5"/>
    <w:rsid w:val="007F344E"/>
    <w:rsid w:val="007F3483"/>
    <w:rsid w:val="007F3ACB"/>
    <w:rsid w:val="007F4436"/>
    <w:rsid w:val="007F4C61"/>
    <w:rsid w:val="007F6602"/>
    <w:rsid w:val="007F7D79"/>
    <w:rsid w:val="008001DB"/>
    <w:rsid w:val="0080053E"/>
    <w:rsid w:val="008011EF"/>
    <w:rsid w:val="00801972"/>
    <w:rsid w:val="0080263E"/>
    <w:rsid w:val="008029C8"/>
    <w:rsid w:val="008032FA"/>
    <w:rsid w:val="0080444D"/>
    <w:rsid w:val="00805506"/>
    <w:rsid w:val="00806099"/>
    <w:rsid w:val="0081116B"/>
    <w:rsid w:val="0081371D"/>
    <w:rsid w:val="00814F8B"/>
    <w:rsid w:val="008155B1"/>
    <w:rsid w:val="0081590B"/>
    <w:rsid w:val="00815E3F"/>
    <w:rsid w:val="00815E54"/>
    <w:rsid w:val="00816ABD"/>
    <w:rsid w:val="00816C6E"/>
    <w:rsid w:val="00817F3B"/>
    <w:rsid w:val="00820AFF"/>
    <w:rsid w:val="00822786"/>
    <w:rsid w:val="008234A0"/>
    <w:rsid w:val="008253CF"/>
    <w:rsid w:val="008255CE"/>
    <w:rsid w:val="008266D2"/>
    <w:rsid w:val="0082747D"/>
    <w:rsid w:val="00830B1A"/>
    <w:rsid w:val="00832941"/>
    <w:rsid w:val="00832F0A"/>
    <w:rsid w:val="00833518"/>
    <w:rsid w:val="00833DEC"/>
    <w:rsid w:val="0083452D"/>
    <w:rsid w:val="00834667"/>
    <w:rsid w:val="008350ED"/>
    <w:rsid w:val="00835CC3"/>
    <w:rsid w:val="00836A9A"/>
    <w:rsid w:val="00836AB7"/>
    <w:rsid w:val="00836F70"/>
    <w:rsid w:val="00837471"/>
    <w:rsid w:val="00840229"/>
    <w:rsid w:val="00841857"/>
    <w:rsid w:val="00841A39"/>
    <w:rsid w:val="00842F14"/>
    <w:rsid w:val="008432BD"/>
    <w:rsid w:val="008436BF"/>
    <w:rsid w:val="00844486"/>
    <w:rsid w:val="00846C18"/>
    <w:rsid w:val="00846C6E"/>
    <w:rsid w:val="00846D3F"/>
    <w:rsid w:val="008503E5"/>
    <w:rsid w:val="00850F42"/>
    <w:rsid w:val="008512FC"/>
    <w:rsid w:val="008515A3"/>
    <w:rsid w:val="00852921"/>
    <w:rsid w:val="00852BB6"/>
    <w:rsid w:val="00852FED"/>
    <w:rsid w:val="00853B87"/>
    <w:rsid w:val="00853D33"/>
    <w:rsid w:val="00854D51"/>
    <w:rsid w:val="00854E7F"/>
    <w:rsid w:val="008565BB"/>
    <w:rsid w:val="00856B58"/>
    <w:rsid w:val="00856C4F"/>
    <w:rsid w:val="00857555"/>
    <w:rsid w:val="008577ED"/>
    <w:rsid w:val="00860EC5"/>
    <w:rsid w:val="008615C5"/>
    <w:rsid w:val="008625FA"/>
    <w:rsid w:val="00863719"/>
    <w:rsid w:val="008637CC"/>
    <w:rsid w:val="00863993"/>
    <w:rsid w:val="00863F8E"/>
    <w:rsid w:val="00864A86"/>
    <w:rsid w:val="00864E69"/>
    <w:rsid w:val="00864F43"/>
    <w:rsid w:val="0086532D"/>
    <w:rsid w:val="0086619E"/>
    <w:rsid w:val="00866235"/>
    <w:rsid w:val="00866421"/>
    <w:rsid w:val="00870E96"/>
    <w:rsid w:val="00874072"/>
    <w:rsid w:val="00874460"/>
    <w:rsid w:val="0087496A"/>
    <w:rsid w:val="008754B0"/>
    <w:rsid w:val="0087581D"/>
    <w:rsid w:val="00876ADF"/>
    <w:rsid w:val="00876D62"/>
    <w:rsid w:val="008776D4"/>
    <w:rsid w:val="00877A58"/>
    <w:rsid w:val="00877EF6"/>
    <w:rsid w:val="00880915"/>
    <w:rsid w:val="0088118E"/>
    <w:rsid w:val="00883213"/>
    <w:rsid w:val="0088322B"/>
    <w:rsid w:val="008852C7"/>
    <w:rsid w:val="00885510"/>
    <w:rsid w:val="00885F04"/>
    <w:rsid w:val="00890834"/>
    <w:rsid w:val="00891371"/>
    <w:rsid w:val="0089219C"/>
    <w:rsid w:val="00892F23"/>
    <w:rsid w:val="00894216"/>
    <w:rsid w:val="008944EF"/>
    <w:rsid w:val="00894A69"/>
    <w:rsid w:val="0089695B"/>
    <w:rsid w:val="008A1AFA"/>
    <w:rsid w:val="008A2D48"/>
    <w:rsid w:val="008A3CE5"/>
    <w:rsid w:val="008A4819"/>
    <w:rsid w:val="008A48BF"/>
    <w:rsid w:val="008A4E39"/>
    <w:rsid w:val="008A5061"/>
    <w:rsid w:val="008A6E17"/>
    <w:rsid w:val="008A710B"/>
    <w:rsid w:val="008A752E"/>
    <w:rsid w:val="008A7B2F"/>
    <w:rsid w:val="008B06E6"/>
    <w:rsid w:val="008B16B6"/>
    <w:rsid w:val="008B1C8E"/>
    <w:rsid w:val="008B35FE"/>
    <w:rsid w:val="008B4713"/>
    <w:rsid w:val="008B5084"/>
    <w:rsid w:val="008B6969"/>
    <w:rsid w:val="008B7CEF"/>
    <w:rsid w:val="008C0238"/>
    <w:rsid w:val="008C1C87"/>
    <w:rsid w:val="008C2986"/>
    <w:rsid w:val="008C29E2"/>
    <w:rsid w:val="008C2DBA"/>
    <w:rsid w:val="008C3041"/>
    <w:rsid w:val="008C3B7C"/>
    <w:rsid w:val="008C3BE7"/>
    <w:rsid w:val="008C6535"/>
    <w:rsid w:val="008C6599"/>
    <w:rsid w:val="008C6F85"/>
    <w:rsid w:val="008D0C0D"/>
    <w:rsid w:val="008D25AB"/>
    <w:rsid w:val="008D2848"/>
    <w:rsid w:val="008D2C5B"/>
    <w:rsid w:val="008D345A"/>
    <w:rsid w:val="008D47CA"/>
    <w:rsid w:val="008D4889"/>
    <w:rsid w:val="008D4E16"/>
    <w:rsid w:val="008D5783"/>
    <w:rsid w:val="008D5984"/>
    <w:rsid w:val="008D733E"/>
    <w:rsid w:val="008D7AF7"/>
    <w:rsid w:val="008E0FD3"/>
    <w:rsid w:val="008E16FF"/>
    <w:rsid w:val="008E1DF4"/>
    <w:rsid w:val="008E3722"/>
    <w:rsid w:val="008E4248"/>
    <w:rsid w:val="008E5C9E"/>
    <w:rsid w:val="008E7214"/>
    <w:rsid w:val="008F1A63"/>
    <w:rsid w:val="008F1CDF"/>
    <w:rsid w:val="008F3276"/>
    <w:rsid w:val="008F4413"/>
    <w:rsid w:val="008F4BA1"/>
    <w:rsid w:val="008F500D"/>
    <w:rsid w:val="009001FF"/>
    <w:rsid w:val="00900622"/>
    <w:rsid w:val="00900B21"/>
    <w:rsid w:val="00902110"/>
    <w:rsid w:val="00902AD9"/>
    <w:rsid w:val="00902BC0"/>
    <w:rsid w:val="009036E6"/>
    <w:rsid w:val="0090489D"/>
    <w:rsid w:val="00904AE7"/>
    <w:rsid w:val="00905017"/>
    <w:rsid w:val="009057E8"/>
    <w:rsid w:val="00906267"/>
    <w:rsid w:val="009068F3"/>
    <w:rsid w:val="009075C4"/>
    <w:rsid w:val="0091003C"/>
    <w:rsid w:val="00911B45"/>
    <w:rsid w:val="00912AAD"/>
    <w:rsid w:val="009132DC"/>
    <w:rsid w:val="009146AF"/>
    <w:rsid w:val="009164EE"/>
    <w:rsid w:val="00920609"/>
    <w:rsid w:val="00920C3E"/>
    <w:rsid w:val="00920C49"/>
    <w:rsid w:val="00921C05"/>
    <w:rsid w:val="0092208D"/>
    <w:rsid w:val="009221F9"/>
    <w:rsid w:val="00922695"/>
    <w:rsid w:val="0092395E"/>
    <w:rsid w:val="00923DA8"/>
    <w:rsid w:val="00923ED5"/>
    <w:rsid w:val="00924B9C"/>
    <w:rsid w:val="00925D3A"/>
    <w:rsid w:val="00926446"/>
    <w:rsid w:val="009307CC"/>
    <w:rsid w:val="00932297"/>
    <w:rsid w:val="00932F40"/>
    <w:rsid w:val="00933634"/>
    <w:rsid w:val="009355CC"/>
    <w:rsid w:val="009356EA"/>
    <w:rsid w:val="00936C6D"/>
    <w:rsid w:val="00936D25"/>
    <w:rsid w:val="00936F4E"/>
    <w:rsid w:val="00937399"/>
    <w:rsid w:val="00937ACB"/>
    <w:rsid w:val="009401D1"/>
    <w:rsid w:val="00940A94"/>
    <w:rsid w:val="00942A7A"/>
    <w:rsid w:val="00943266"/>
    <w:rsid w:val="009435DC"/>
    <w:rsid w:val="0094442B"/>
    <w:rsid w:val="009455F2"/>
    <w:rsid w:val="009457B7"/>
    <w:rsid w:val="00945E2A"/>
    <w:rsid w:val="00946524"/>
    <w:rsid w:val="0094701A"/>
    <w:rsid w:val="00947A1C"/>
    <w:rsid w:val="00950C5B"/>
    <w:rsid w:val="00950DA2"/>
    <w:rsid w:val="009514BC"/>
    <w:rsid w:val="0095281F"/>
    <w:rsid w:val="0095319D"/>
    <w:rsid w:val="0095332F"/>
    <w:rsid w:val="00953EF8"/>
    <w:rsid w:val="00953F99"/>
    <w:rsid w:val="0095422D"/>
    <w:rsid w:val="00954524"/>
    <w:rsid w:val="0095499C"/>
    <w:rsid w:val="009572C3"/>
    <w:rsid w:val="00957CF5"/>
    <w:rsid w:val="009602A6"/>
    <w:rsid w:val="00960800"/>
    <w:rsid w:val="00960C9E"/>
    <w:rsid w:val="0096227F"/>
    <w:rsid w:val="0096286D"/>
    <w:rsid w:val="00964349"/>
    <w:rsid w:val="009645A7"/>
    <w:rsid w:val="0096635F"/>
    <w:rsid w:val="00966D17"/>
    <w:rsid w:val="009702CF"/>
    <w:rsid w:val="009708B7"/>
    <w:rsid w:val="0097295D"/>
    <w:rsid w:val="0097299A"/>
    <w:rsid w:val="0097387E"/>
    <w:rsid w:val="009741ED"/>
    <w:rsid w:val="00974288"/>
    <w:rsid w:val="009766A6"/>
    <w:rsid w:val="009801F0"/>
    <w:rsid w:val="009809B4"/>
    <w:rsid w:val="009813A5"/>
    <w:rsid w:val="00981439"/>
    <w:rsid w:val="009818BD"/>
    <w:rsid w:val="00982250"/>
    <w:rsid w:val="009826BD"/>
    <w:rsid w:val="0098305E"/>
    <w:rsid w:val="0098352A"/>
    <w:rsid w:val="009849D0"/>
    <w:rsid w:val="009858E7"/>
    <w:rsid w:val="00985956"/>
    <w:rsid w:val="009862AF"/>
    <w:rsid w:val="009869F6"/>
    <w:rsid w:val="009873B9"/>
    <w:rsid w:val="009873E7"/>
    <w:rsid w:val="009906ED"/>
    <w:rsid w:val="009918B7"/>
    <w:rsid w:val="00993847"/>
    <w:rsid w:val="00996070"/>
    <w:rsid w:val="009960BF"/>
    <w:rsid w:val="00996814"/>
    <w:rsid w:val="00996E5C"/>
    <w:rsid w:val="009A1752"/>
    <w:rsid w:val="009A2024"/>
    <w:rsid w:val="009A23CC"/>
    <w:rsid w:val="009A265F"/>
    <w:rsid w:val="009A2BCD"/>
    <w:rsid w:val="009A2E80"/>
    <w:rsid w:val="009A4994"/>
    <w:rsid w:val="009A6D66"/>
    <w:rsid w:val="009A7743"/>
    <w:rsid w:val="009B0A75"/>
    <w:rsid w:val="009B0C75"/>
    <w:rsid w:val="009B2A29"/>
    <w:rsid w:val="009B2C63"/>
    <w:rsid w:val="009B3777"/>
    <w:rsid w:val="009B4B27"/>
    <w:rsid w:val="009B4C14"/>
    <w:rsid w:val="009B5A52"/>
    <w:rsid w:val="009B715A"/>
    <w:rsid w:val="009B72D5"/>
    <w:rsid w:val="009B7344"/>
    <w:rsid w:val="009B7F0C"/>
    <w:rsid w:val="009C02A6"/>
    <w:rsid w:val="009C3097"/>
    <w:rsid w:val="009C379D"/>
    <w:rsid w:val="009C3D23"/>
    <w:rsid w:val="009C58D1"/>
    <w:rsid w:val="009C5A0A"/>
    <w:rsid w:val="009C6B24"/>
    <w:rsid w:val="009C78FC"/>
    <w:rsid w:val="009D0ACA"/>
    <w:rsid w:val="009D1679"/>
    <w:rsid w:val="009D1C6F"/>
    <w:rsid w:val="009D1E28"/>
    <w:rsid w:val="009D2694"/>
    <w:rsid w:val="009D28EE"/>
    <w:rsid w:val="009D3435"/>
    <w:rsid w:val="009D35F2"/>
    <w:rsid w:val="009D4D6E"/>
    <w:rsid w:val="009D608D"/>
    <w:rsid w:val="009D6AB1"/>
    <w:rsid w:val="009D6C36"/>
    <w:rsid w:val="009D77CF"/>
    <w:rsid w:val="009D7FF2"/>
    <w:rsid w:val="009E004B"/>
    <w:rsid w:val="009E0217"/>
    <w:rsid w:val="009E0C7B"/>
    <w:rsid w:val="009E1239"/>
    <w:rsid w:val="009E1AE0"/>
    <w:rsid w:val="009E1AE2"/>
    <w:rsid w:val="009E2426"/>
    <w:rsid w:val="009E290B"/>
    <w:rsid w:val="009E376D"/>
    <w:rsid w:val="009E3E1A"/>
    <w:rsid w:val="009E4052"/>
    <w:rsid w:val="009E4741"/>
    <w:rsid w:val="009E4FB1"/>
    <w:rsid w:val="009E53A0"/>
    <w:rsid w:val="009E5A60"/>
    <w:rsid w:val="009E60D3"/>
    <w:rsid w:val="009E615C"/>
    <w:rsid w:val="009F15C2"/>
    <w:rsid w:val="009F2438"/>
    <w:rsid w:val="009F28AF"/>
    <w:rsid w:val="009F3F48"/>
    <w:rsid w:val="009F4508"/>
    <w:rsid w:val="009F6105"/>
    <w:rsid w:val="009F741E"/>
    <w:rsid w:val="009F792D"/>
    <w:rsid w:val="00A00CAB"/>
    <w:rsid w:val="00A031D7"/>
    <w:rsid w:val="00A035DA"/>
    <w:rsid w:val="00A0465F"/>
    <w:rsid w:val="00A051B8"/>
    <w:rsid w:val="00A05789"/>
    <w:rsid w:val="00A05E52"/>
    <w:rsid w:val="00A06749"/>
    <w:rsid w:val="00A0767D"/>
    <w:rsid w:val="00A077FA"/>
    <w:rsid w:val="00A1181A"/>
    <w:rsid w:val="00A11B92"/>
    <w:rsid w:val="00A12756"/>
    <w:rsid w:val="00A12D73"/>
    <w:rsid w:val="00A14312"/>
    <w:rsid w:val="00A14B5F"/>
    <w:rsid w:val="00A1515C"/>
    <w:rsid w:val="00A15518"/>
    <w:rsid w:val="00A15F7D"/>
    <w:rsid w:val="00A1734E"/>
    <w:rsid w:val="00A17356"/>
    <w:rsid w:val="00A175AC"/>
    <w:rsid w:val="00A179AD"/>
    <w:rsid w:val="00A20342"/>
    <w:rsid w:val="00A20372"/>
    <w:rsid w:val="00A205A4"/>
    <w:rsid w:val="00A23C4C"/>
    <w:rsid w:val="00A24B7C"/>
    <w:rsid w:val="00A25276"/>
    <w:rsid w:val="00A26142"/>
    <w:rsid w:val="00A26A5C"/>
    <w:rsid w:val="00A26F49"/>
    <w:rsid w:val="00A279A8"/>
    <w:rsid w:val="00A300F7"/>
    <w:rsid w:val="00A30CF5"/>
    <w:rsid w:val="00A319D6"/>
    <w:rsid w:val="00A32A67"/>
    <w:rsid w:val="00A32BE4"/>
    <w:rsid w:val="00A3318E"/>
    <w:rsid w:val="00A337EA"/>
    <w:rsid w:val="00A34301"/>
    <w:rsid w:val="00A34795"/>
    <w:rsid w:val="00A36032"/>
    <w:rsid w:val="00A360EA"/>
    <w:rsid w:val="00A368D3"/>
    <w:rsid w:val="00A379DB"/>
    <w:rsid w:val="00A412B9"/>
    <w:rsid w:val="00A419D1"/>
    <w:rsid w:val="00A43273"/>
    <w:rsid w:val="00A44268"/>
    <w:rsid w:val="00A44C5C"/>
    <w:rsid w:val="00A460B1"/>
    <w:rsid w:val="00A46450"/>
    <w:rsid w:val="00A50765"/>
    <w:rsid w:val="00A53188"/>
    <w:rsid w:val="00A547DE"/>
    <w:rsid w:val="00A569EA"/>
    <w:rsid w:val="00A56EE5"/>
    <w:rsid w:val="00A5705C"/>
    <w:rsid w:val="00A6088C"/>
    <w:rsid w:val="00A613B9"/>
    <w:rsid w:val="00A63052"/>
    <w:rsid w:val="00A636BD"/>
    <w:rsid w:val="00A63F71"/>
    <w:rsid w:val="00A640FE"/>
    <w:rsid w:val="00A64894"/>
    <w:rsid w:val="00A65AC3"/>
    <w:rsid w:val="00A66752"/>
    <w:rsid w:val="00A67892"/>
    <w:rsid w:val="00A70713"/>
    <w:rsid w:val="00A71A0E"/>
    <w:rsid w:val="00A720D2"/>
    <w:rsid w:val="00A73628"/>
    <w:rsid w:val="00A73E58"/>
    <w:rsid w:val="00A73F47"/>
    <w:rsid w:val="00A74627"/>
    <w:rsid w:val="00A76FE4"/>
    <w:rsid w:val="00A77C10"/>
    <w:rsid w:val="00A80447"/>
    <w:rsid w:val="00A80DA8"/>
    <w:rsid w:val="00A815E8"/>
    <w:rsid w:val="00A81F4A"/>
    <w:rsid w:val="00A82A0F"/>
    <w:rsid w:val="00A82EC4"/>
    <w:rsid w:val="00A832D0"/>
    <w:rsid w:val="00A845CC"/>
    <w:rsid w:val="00A84DBF"/>
    <w:rsid w:val="00A909AD"/>
    <w:rsid w:val="00A90C86"/>
    <w:rsid w:val="00A93357"/>
    <w:rsid w:val="00A94B60"/>
    <w:rsid w:val="00AA0009"/>
    <w:rsid w:val="00AA0D56"/>
    <w:rsid w:val="00AA17F2"/>
    <w:rsid w:val="00AA1F96"/>
    <w:rsid w:val="00AA248F"/>
    <w:rsid w:val="00AA331E"/>
    <w:rsid w:val="00AA4698"/>
    <w:rsid w:val="00AA48AE"/>
    <w:rsid w:val="00AA4921"/>
    <w:rsid w:val="00AA549F"/>
    <w:rsid w:val="00AA60FD"/>
    <w:rsid w:val="00AA637C"/>
    <w:rsid w:val="00AA76BD"/>
    <w:rsid w:val="00AB0424"/>
    <w:rsid w:val="00AB07A7"/>
    <w:rsid w:val="00AB1698"/>
    <w:rsid w:val="00AB22C5"/>
    <w:rsid w:val="00AB2712"/>
    <w:rsid w:val="00AB272E"/>
    <w:rsid w:val="00AB34E4"/>
    <w:rsid w:val="00AB375B"/>
    <w:rsid w:val="00AB5246"/>
    <w:rsid w:val="00AB5F58"/>
    <w:rsid w:val="00AB6890"/>
    <w:rsid w:val="00AB6A8E"/>
    <w:rsid w:val="00AB720D"/>
    <w:rsid w:val="00AB78B5"/>
    <w:rsid w:val="00AC131F"/>
    <w:rsid w:val="00AC1BB4"/>
    <w:rsid w:val="00AC1C3B"/>
    <w:rsid w:val="00AC2573"/>
    <w:rsid w:val="00AC2734"/>
    <w:rsid w:val="00AC2A4E"/>
    <w:rsid w:val="00AC2D4A"/>
    <w:rsid w:val="00AC34AB"/>
    <w:rsid w:val="00AC59AB"/>
    <w:rsid w:val="00AC61D1"/>
    <w:rsid w:val="00AC7680"/>
    <w:rsid w:val="00AC7DC7"/>
    <w:rsid w:val="00AD0B0E"/>
    <w:rsid w:val="00AD159D"/>
    <w:rsid w:val="00AD1716"/>
    <w:rsid w:val="00AD4579"/>
    <w:rsid w:val="00AD512F"/>
    <w:rsid w:val="00AD521C"/>
    <w:rsid w:val="00AD5487"/>
    <w:rsid w:val="00AD5B36"/>
    <w:rsid w:val="00AD6973"/>
    <w:rsid w:val="00AD7675"/>
    <w:rsid w:val="00AE12A0"/>
    <w:rsid w:val="00AE154E"/>
    <w:rsid w:val="00AE2890"/>
    <w:rsid w:val="00AE2D8C"/>
    <w:rsid w:val="00AE2E21"/>
    <w:rsid w:val="00AE333D"/>
    <w:rsid w:val="00AE4784"/>
    <w:rsid w:val="00AE77C2"/>
    <w:rsid w:val="00AE7A69"/>
    <w:rsid w:val="00AE7ED5"/>
    <w:rsid w:val="00AF0E1D"/>
    <w:rsid w:val="00AF0F22"/>
    <w:rsid w:val="00AF103C"/>
    <w:rsid w:val="00AF17E7"/>
    <w:rsid w:val="00AF1DB5"/>
    <w:rsid w:val="00AF2072"/>
    <w:rsid w:val="00AF231D"/>
    <w:rsid w:val="00AF2FFD"/>
    <w:rsid w:val="00AF4453"/>
    <w:rsid w:val="00AF4910"/>
    <w:rsid w:val="00AF4FF6"/>
    <w:rsid w:val="00AF525D"/>
    <w:rsid w:val="00AF54EB"/>
    <w:rsid w:val="00AF5AEE"/>
    <w:rsid w:val="00AF7CAA"/>
    <w:rsid w:val="00B000E6"/>
    <w:rsid w:val="00B0036C"/>
    <w:rsid w:val="00B00D3C"/>
    <w:rsid w:val="00B0132C"/>
    <w:rsid w:val="00B01398"/>
    <w:rsid w:val="00B014C8"/>
    <w:rsid w:val="00B01BC2"/>
    <w:rsid w:val="00B01F21"/>
    <w:rsid w:val="00B025D0"/>
    <w:rsid w:val="00B03EBA"/>
    <w:rsid w:val="00B05321"/>
    <w:rsid w:val="00B0591E"/>
    <w:rsid w:val="00B06474"/>
    <w:rsid w:val="00B064FF"/>
    <w:rsid w:val="00B067F1"/>
    <w:rsid w:val="00B07A02"/>
    <w:rsid w:val="00B11BF0"/>
    <w:rsid w:val="00B11DE5"/>
    <w:rsid w:val="00B125A0"/>
    <w:rsid w:val="00B13D2A"/>
    <w:rsid w:val="00B145D1"/>
    <w:rsid w:val="00B14631"/>
    <w:rsid w:val="00B14899"/>
    <w:rsid w:val="00B16DAF"/>
    <w:rsid w:val="00B20249"/>
    <w:rsid w:val="00B21241"/>
    <w:rsid w:val="00B21605"/>
    <w:rsid w:val="00B227E9"/>
    <w:rsid w:val="00B2423D"/>
    <w:rsid w:val="00B24A55"/>
    <w:rsid w:val="00B24D25"/>
    <w:rsid w:val="00B25474"/>
    <w:rsid w:val="00B25B45"/>
    <w:rsid w:val="00B25B9F"/>
    <w:rsid w:val="00B26BD4"/>
    <w:rsid w:val="00B26C0E"/>
    <w:rsid w:val="00B2710B"/>
    <w:rsid w:val="00B27E3E"/>
    <w:rsid w:val="00B302E1"/>
    <w:rsid w:val="00B30416"/>
    <w:rsid w:val="00B30878"/>
    <w:rsid w:val="00B30CE5"/>
    <w:rsid w:val="00B31033"/>
    <w:rsid w:val="00B310DC"/>
    <w:rsid w:val="00B3140B"/>
    <w:rsid w:val="00B31D4B"/>
    <w:rsid w:val="00B32917"/>
    <w:rsid w:val="00B34241"/>
    <w:rsid w:val="00B34711"/>
    <w:rsid w:val="00B34D56"/>
    <w:rsid w:val="00B35513"/>
    <w:rsid w:val="00B3799B"/>
    <w:rsid w:val="00B37F35"/>
    <w:rsid w:val="00B405AA"/>
    <w:rsid w:val="00B40AD9"/>
    <w:rsid w:val="00B41735"/>
    <w:rsid w:val="00B43BA4"/>
    <w:rsid w:val="00B446E4"/>
    <w:rsid w:val="00B448E6"/>
    <w:rsid w:val="00B451D1"/>
    <w:rsid w:val="00B45929"/>
    <w:rsid w:val="00B45CCC"/>
    <w:rsid w:val="00B504D4"/>
    <w:rsid w:val="00B5082F"/>
    <w:rsid w:val="00B50F64"/>
    <w:rsid w:val="00B50FA4"/>
    <w:rsid w:val="00B51A6F"/>
    <w:rsid w:val="00B5214D"/>
    <w:rsid w:val="00B524AD"/>
    <w:rsid w:val="00B52C60"/>
    <w:rsid w:val="00B52D53"/>
    <w:rsid w:val="00B53598"/>
    <w:rsid w:val="00B54E26"/>
    <w:rsid w:val="00B556A7"/>
    <w:rsid w:val="00B561FA"/>
    <w:rsid w:val="00B5625C"/>
    <w:rsid w:val="00B56498"/>
    <w:rsid w:val="00B578FB"/>
    <w:rsid w:val="00B608DA"/>
    <w:rsid w:val="00B61C44"/>
    <w:rsid w:val="00B61CAE"/>
    <w:rsid w:val="00B62228"/>
    <w:rsid w:val="00B63B38"/>
    <w:rsid w:val="00B63D09"/>
    <w:rsid w:val="00B650B9"/>
    <w:rsid w:val="00B6556E"/>
    <w:rsid w:val="00B6785B"/>
    <w:rsid w:val="00B67CE9"/>
    <w:rsid w:val="00B7072B"/>
    <w:rsid w:val="00B716C2"/>
    <w:rsid w:val="00B71C8E"/>
    <w:rsid w:val="00B72649"/>
    <w:rsid w:val="00B728B0"/>
    <w:rsid w:val="00B75932"/>
    <w:rsid w:val="00B75DB0"/>
    <w:rsid w:val="00B75FA6"/>
    <w:rsid w:val="00B769A9"/>
    <w:rsid w:val="00B76C86"/>
    <w:rsid w:val="00B82780"/>
    <w:rsid w:val="00B836D7"/>
    <w:rsid w:val="00B83C2D"/>
    <w:rsid w:val="00B8473B"/>
    <w:rsid w:val="00B861EB"/>
    <w:rsid w:val="00B86C48"/>
    <w:rsid w:val="00B871E9"/>
    <w:rsid w:val="00B87521"/>
    <w:rsid w:val="00B876E0"/>
    <w:rsid w:val="00B906AE"/>
    <w:rsid w:val="00B9175E"/>
    <w:rsid w:val="00B91957"/>
    <w:rsid w:val="00B92288"/>
    <w:rsid w:val="00B929B6"/>
    <w:rsid w:val="00B92FF3"/>
    <w:rsid w:val="00B93256"/>
    <w:rsid w:val="00B932F8"/>
    <w:rsid w:val="00B95002"/>
    <w:rsid w:val="00B9503E"/>
    <w:rsid w:val="00B976B5"/>
    <w:rsid w:val="00BA48F8"/>
    <w:rsid w:val="00BA4E52"/>
    <w:rsid w:val="00BA4F03"/>
    <w:rsid w:val="00BA5A85"/>
    <w:rsid w:val="00BA7999"/>
    <w:rsid w:val="00BB05F8"/>
    <w:rsid w:val="00BB06D7"/>
    <w:rsid w:val="00BB1E19"/>
    <w:rsid w:val="00BB330F"/>
    <w:rsid w:val="00BB348B"/>
    <w:rsid w:val="00BB3652"/>
    <w:rsid w:val="00BB4229"/>
    <w:rsid w:val="00BB608A"/>
    <w:rsid w:val="00BB6E29"/>
    <w:rsid w:val="00BB77BB"/>
    <w:rsid w:val="00BB78B2"/>
    <w:rsid w:val="00BC046B"/>
    <w:rsid w:val="00BC24E1"/>
    <w:rsid w:val="00BC2C7C"/>
    <w:rsid w:val="00BC3993"/>
    <w:rsid w:val="00BC410A"/>
    <w:rsid w:val="00BC46FC"/>
    <w:rsid w:val="00BC54B0"/>
    <w:rsid w:val="00BC5E17"/>
    <w:rsid w:val="00BD10F8"/>
    <w:rsid w:val="00BD1546"/>
    <w:rsid w:val="00BD28AF"/>
    <w:rsid w:val="00BD2B74"/>
    <w:rsid w:val="00BD2D8C"/>
    <w:rsid w:val="00BD3BFB"/>
    <w:rsid w:val="00BD42BC"/>
    <w:rsid w:val="00BD48A2"/>
    <w:rsid w:val="00BD6ED4"/>
    <w:rsid w:val="00BD715E"/>
    <w:rsid w:val="00BD7C3C"/>
    <w:rsid w:val="00BD7C72"/>
    <w:rsid w:val="00BD7EEC"/>
    <w:rsid w:val="00BE0645"/>
    <w:rsid w:val="00BE06E5"/>
    <w:rsid w:val="00BE081D"/>
    <w:rsid w:val="00BE234D"/>
    <w:rsid w:val="00BE2DF3"/>
    <w:rsid w:val="00BE392C"/>
    <w:rsid w:val="00BE402A"/>
    <w:rsid w:val="00BE43D9"/>
    <w:rsid w:val="00BE5332"/>
    <w:rsid w:val="00BE58DB"/>
    <w:rsid w:val="00BE6B41"/>
    <w:rsid w:val="00BE6BF8"/>
    <w:rsid w:val="00BE6ED5"/>
    <w:rsid w:val="00BF0938"/>
    <w:rsid w:val="00BF1E37"/>
    <w:rsid w:val="00BF2947"/>
    <w:rsid w:val="00BF2D8B"/>
    <w:rsid w:val="00BF33AF"/>
    <w:rsid w:val="00BF3630"/>
    <w:rsid w:val="00BF54E0"/>
    <w:rsid w:val="00BF5DE2"/>
    <w:rsid w:val="00BF65FE"/>
    <w:rsid w:val="00C002C1"/>
    <w:rsid w:val="00C0164B"/>
    <w:rsid w:val="00C03F3A"/>
    <w:rsid w:val="00C0412F"/>
    <w:rsid w:val="00C04215"/>
    <w:rsid w:val="00C04E83"/>
    <w:rsid w:val="00C04F83"/>
    <w:rsid w:val="00C05FFC"/>
    <w:rsid w:val="00C061A9"/>
    <w:rsid w:val="00C06488"/>
    <w:rsid w:val="00C064BD"/>
    <w:rsid w:val="00C0685C"/>
    <w:rsid w:val="00C070DB"/>
    <w:rsid w:val="00C11476"/>
    <w:rsid w:val="00C12A74"/>
    <w:rsid w:val="00C136EA"/>
    <w:rsid w:val="00C13C2D"/>
    <w:rsid w:val="00C16578"/>
    <w:rsid w:val="00C2110A"/>
    <w:rsid w:val="00C21F9B"/>
    <w:rsid w:val="00C2291F"/>
    <w:rsid w:val="00C2300A"/>
    <w:rsid w:val="00C24339"/>
    <w:rsid w:val="00C25061"/>
    <w:rsid w:val="00C25B7D"/>
    <w:rsid w:val="00C25E36"/>
    <w:rsid w:val="00C26A79"/>
    <w:rsid w:val="00C31C8B"/>
    <w:rsid w:val="00C3260C"/>
    <w:rsid w:val="00C3297F"/>
    <w:rsid w:val="00C34A18"/>
    <w:rsid w:val="00C354A9"/>
    <w:rsid w:val="00C35AA5"/>
    <w:rsid w:val="00C3623F"/>
    <w:rsid w:val="00C37844"/>
    <w:rsid w:val="00C41C84"/>
    <w:rsid w:val="00C43A98"/>
    <w:rsid w:val="00C447C2"/>
    <w:rsid w:val="00C452ED"/>
    <w:rsid w:val="00C457C0"/>
    <w:rsid w:val="00C45C2F"/>
    <w:rsid w:val="00C46563"/>
    <w:rsid w:val="00C4673D"/>
    <w:rsid w:val="00C47AC9"/>
    <w:rsid w:val="00C50704"/>
    <w:rsid w:val="00C514D0"/>
    <w:rsid w:val="00C51B33"/>
    <w:rsid w:val="00C52545"/>
    <w:rsid w:val="00C52627"/>
    <w:rsid w:val="00C53389"/>
    <w:rsid w:val="00C541B1"/>
    <w:rsid w:val="00C55024"/>
    <w:rsid w:val="00C56491"/>
    <w:rsid w:val="00C566A4"/>
    <w:rsid w:val="00C57120"/>
    <w:rsid w:val="00C57CF4"/>
    <w:rsid w:val="00C61619"/>
    <w:rsid w:val="00C616D0"/>
    <w:rsid w:val="00C617F8"/>
    <w:rsid w:val="00C61DA7"/>
    <w:rsid w:val="00C61EC0"/>
    <w:rsid w:val="00C64ECF"/>
    <w:rsid w:val="00C652B7"/>
    <w:rsid w:val="00C6554C"/>
    <w:rsid w:val="00C65A81"/>
    <w:rsid w:val="00C65FD8"/>
    <w:rsid w:val="00C66D95"/>
    <w:rsid w:val="00C679D7"/>
    <w:rsid w:val="00C7076D"/>
    <w:rsid w:val="00C70802"/>
    <w:rsid w:val="00C70FC0"/>
    <w:rsid w:val="00C71A6F"/>
    <w:rsid w:val="00C71BD6"/>
    <w:rsid w:val="00C71DBC"/>
    <w:rsid w:val="00C71F33"/>
    <w:rsid w:val="00C72F25"/>
    <w:rsid w:val="00C7486C"/>
    <w:rsid w:val="00C75322"/>
    <w:rsid w:val="00C75FAA"/>
    <w:rsid w:val="00C761D0"/>
    <w:rsid w:val="00C771BF"/>
    <w:rsid w:val="00C81110"/>
    <w:rsid w:val="00C81146"/>
    <w:rsid w:val="00C81C99"/>
    <w:rsid w:val="00C844AB"/>
    <w:rsid w:val="00C846B8"/>
    <w:rsid w:val="00C860ED"/>
    <w:rsid w:val="00C916E9"/>
    <w:rsid w:val="00C9187F"/>
    <w:rsid w:val="00C920FF"/>
    <w:rsid w:val="00C92A1C"/>
    <w:rsid w:val="00C92B67"/>
    <w:rsid w:val="00C93C5E"/>
    <w:rsid w:val="00C944E9"/>
    <w:rsid w:val="00C948B6"/>
    <w:rsid w:val="00C94FFB"/>
    <w:rsid w:val="00C966ED"/>
    <w:rsid w:val="00C97426"/>
    <w:rsid w:val="00C9758A"/>
    <w:rsid w:val="00C97F63"/>
    <w:rsid w:val="00CA02E4"/>
    <w:rsid w:val="00CA0624"/>
    <w:rsid w:val="00CA1781"/>
    <w:rsid w:val="00CA346F"/>
    <w:rsid w:val="00CA3878"/>
    <w:rsid w:val="00CA4AFF"/>
    <w:rsid w:val="00CA5B2E"/>
    <w:rsid w:val="00CA5DE8"/>
    <w:rsid w:val="00CA5FA1"/>
    <w:rsid w:val="00CA61AF"/>
    <w:rsid w:val="00CA6AAC"/>
    <w:rsid w:val="00CA6D45"/>
    <w:rsid w:val="00CB0658"/>
    <w:rsid w:val="00CB0A78"/>
    <w:rsid w:val="00CB0BFA"/>
    <w:rsid w:val="00CB0DAD"/>
    <w:rsid w:val="00CB17BE"/>
    <w:rsid w:val="00CB2221"/>
    <w:rsid w:val="00CB24B6"/>
    <w:rsid w:val="00CB463E"/>
    <w:rsid w:val="00CB4F82"/>
    <w:rsid w:val="00CB5AF5"/>
    <w:rsid w:val="00CB7080"/>
    <w:rsid w:val="00CC00F4"/>
    <w:rsid w:val="00CC0253"/>
    <w:rsid w:val="00CC03DD"/>
    <w:rsid w:val="00CC0AF9"/>
    <w:rsid w:val="00CC0F57"/>
    <w:rsid w:val="00CC2215"/>
    <w:rsid w:val="00CC29C1"/>
    <w:rsid w:val="00CC3F29"/>
    <w:rsid w:val="00CC4EE5"/>
    <w:rsid w:val="00CC570A"/>
    <w:rsid w:val="00CC5AA0"/>
    <w:rsid w:val="00CC6DBD"/>
    <w:rsid w:val="00CC78C8"/>
    <w:rsid w:val="00CD018C"/>
    <w:rsid w:val="00CD129E"/>
    <w:rsid w:val="00CD12A0"/>
    <w:rsid w:val="00CD21D5"/>
    <w:rsid w:val="00CD36D6"/>
    <w:rsid w:val="00CD3E0E"/>
    <w:rsid w:val="00CD4CFC"/>
    <w:rsid w:val="00CD502B"/>
    <w:rsid w:val="00CD5A70"/>
    <w:rsid w:val="00CD61FA"/>
    <w:rsid w:val="00CD7365"/>
    <w:rsid w:val="00CD7E01"/>
    <w:rsid w:val="00CE0383"/>
    <w:rsid w:val="00CE0C0D"/>
    <w:rsid w:val="00CE1203"/>
    <w:rsid w:val="00CE18CE"/>
    <w:rsid w:val="00CE1B55"/>
    <w:rsid w:val="00CE280F"/>
    <w:rsid w:val="00CE3ACD"/>
    <w:rsid w:val="00CE5CA3"/>
    <w:rsid w:val="00CF018A"/>
    <w:rsid w:val="00CF1A95"/>
    <w:rsid w:val="00CF35A5"/>
    <w:rsid w:val="00CF35CC"/>
    <w:rsid w:val="00CF377C"/>
    <w:rsid w:val="00CF71BE"/>
    <w:rsid w:val="00CF72EE"/>
    <w:rsid w:val="00CF7507"/>
    <w:rsid w:val="00D0116F"/>
    <w:rsid w:val="00D011A7"/>
    <w:rsid w:val="00D0127E"/>
    <w:rsid w:val="00D049B2"/>
    <w:rsid w:val="00D0594C"/>
    <w:rsid w:val="00D07CBC"/>
    <w:rsid w:val="00D07DB2"/>
    <w:rsid w:val="00D100C9"/>
    <w:rsid w:val="00D103ED"/>
    <w:rsid w:val="00D10D4D"/>
    <w:rsid w:val="00D11D39"/>
    <w:rsid w:val="00D13418"/>
    <w:rsid w:val="00D14918"/>
    <w:rsid w:val="00D14E17"/>
    <w:rsid w:val="00D15E1D"/>
    <w:rsid w:val="00D16479"/>
    <w:rsid w:val="00D17362"/>
    <w:rsid w:val="00D20E07"/>
    <w:rsid w:val="00D213DC"/>
    <w:rsid w:val="00D22393"/>
    <w:rsid w:val="00D22CFC"/>
    <w:rsid w:val="00D234B8"/>
    <w:rsid w:val="00D2394B"/>
    <w:rsid w:val="00D23C9B"/>
    <w:rsid w:val="00D24B8A"/>
    <w:rsid w:val="00D2650B"/>
    <w:rsid w:val="00D2671E"/>
    <w:rsid w:val="00D27E9B"/>
    <w:rsid w:val="00D3020A"/>
    <w:rsid w:val="00D30400"/>
    <w:rsid w:val="00D30E9A"/>
    <w:rsid w:val="00D3141F"/>
    <w:rsid w:val="00D31509"/>
    <w:rsid w:val="00D31BB7"/>
    <w:rsid w:val="00D31FF6"/>
    <w:rsid w:val="00D32725"/>
    <w:rsid w:val="00D33ABB"/>
    <w:rsid w:val="00D35747"/>
    <w:rsid w:val="00D36A78"/>
    <w:rsid w:val="00D40D6E"/>
    <w:rsid w:val="00D40E26"/>
    <w:rsid w:val="00D41690"/>
    <w:rsid w:val="00D418FE"/>
    <w:rsid w:val="00D425E6"/>
    <w:rsid w:val="00D442A9"/>
    <w:rsid w:val="00D446C3"/>
    <w:rsid w:val="00D44742"/>
    <w:rsid w:val="00D45973"/>
    <w:rsid w:val="00D462AF"/>
    <w:rsid w:val="00D465AC"/>
    <w:rsid w:val="00D47760"/>
    <w:rsid w:val="00D47C7C"/>
    <w:rsid w:val="00D50BF0"/>
    <w:rsid w:val="00D52B50"/>
    <w:rsid w:val="00D53D07"/>
    <w:rsid w:val="00D54F03"/>
    <w:rsid w:val="00D552CB"/>
    <w:rsid w:val="00D55BF4"/>
    <w:rsid w:val="00D56586"/>
    <w:rsid w:val="00D56B83"/>
    <w:rsid w:val="00D57467"/>
    <w:rsid w:val="00D57E65"/>
    <w:rsid w:val="00D60BEC"/>
    <w:rsid w:val="00D64005"/>
    <w:rsid w:val="00D6583C"/>
    <w:rsid w:val="00D662B2"/>
    <w:rsid w:val="00D66885"/>
    <w:rsid w:val="00D67B8B"/>
    <w:rsid w:val="00D7034B"/>
    <w:rsid w:val="00D71D44"/>
    <w:rsid w:val="00D71F7F"/>
    <w:rsid w:val="00D72116"/>
    <w:rsid w:val="00D722C6"/>
    <w:rsid w:val="00D728E6"/>
    <w:rsid w:val="00D72CD9"/>
    <w:rsid w:val="00D74821"/>
    <w:rsid w:val="00D74F60"/>
    <w:rsid w:val="00D76048"/>
    <w:rsid w:val="00D76179"/>
    <w:rsid w:val="00D800FF"/>
    <w:rsid w:val="00D80127"/>
    <w:rsid w:val="00D8335C"/>
    <w:rsid w:val="00D83505"/>
    <w:rsid w:val="00D83AF1"/>
    <w:rsid w:val="00D86B75"/>
    <w:rsid w:val="00D87E52"/>
    <w:rsid w:val="00D90323"/>
    <w:rsid w:val="00D90E01"/>
    <w:rsid w:val="00D91B70"/>
    <w:rsid w:val="00D92760"/>
    <w:rsid w:val="00D93DEF"/>
    <w:rsid w:val="00D95BDD"/>
    <w:rsid w:val="00D95C06"/>
    <w:rsid w:val="00D960B3"/>
    <w:rsid w:val="00D96E2E"/>
    <w:rsid w:val="00D9750F"/>
    <w:rsid w:val="00DA0197"/>
    <w:rsid w:val="00DA023B"/>
    <w:rsid w:val="00DA07D9"/>
    <w:rsid w:val="00DA1767"/>
    <w:rsid w:val="00DA3484"/>
    <w:rsid w:val="00DA5160"/>
    <w:rsid w:val="00DA5A6E"/>
    <w:rsid w:val="00DA66D1"/>
    <w:rsid w:val="00DA6A4B"/>
    <w:rsid w:val="00DA7C1C"/>
    <w:rsid w:val="00DA7D9B"/>
    <w:rsid w:val="00DB0073"/>
    <w:rsid w:val="00DB0634"/>
    <w:rsid w:val="00DB0E26"/>
    <w:rsid w:val="00DB13E9"/>
    <w:rsid w:val="00DB3A37"/>
    <w:rsid w:val="00DB50B8"/>
    <w:rsid w:val="00DB53F4"/>
    <w:rsid w:val="00DB5E4D"/>
    <w:rsid w:val="00DB772B"/>
    <w:rsid w:val="00DB7C1E"/>
    <w:rsid w:val="00DB7C40"/>
    <w:rsid w:val="00DB7D67"/>
    <w:rsid w:val="00DC002F"/>
    <w:rsid w:val="00DC0787"/>
    <w:rsid w:val="00DC11C2"/>
    <w:rsid w:val="00DC2E27"/>
    <w:rsid w:val="00DC3B63"/>
    <w:rsid w:val="00DC3E54"/>
    <w:rsid w:val="00DC4D54"/>
    <w:rsid w:val="00DC566C"/>
    <w:rsid w:val="00DC6B35"/>
    <w:rsid w:val="00DC6CE4"/>
    <w:rsid w:val="00DC7C6E"/>
    <w:rsid w:val="00DC7E25"/>
    <w:rsid w:val="00DC7E36"/>
    <w:rsid w:val="00DD07B3"/>
    <w:rsid w:val="00DD2101"/>
    <w:rsid w:val="00DD2215"/>
    <w:rsid w:val="00DD2526"/>
    <w:rsid w:val="00DD305A"/>
    <w:rsid w:val="00DD3942"/>
    <w:rsid w:val="00DD4B68"/>
    <w:rsid w:val="00DD5659"/>
    <w:rsid w:val="00DD5699"/>
    <w:rsid w:val="00DD6CC6"/>
    <w:rsid w:val="00DD6D78"/>
    <w:rsid w:val="00DD7A97"/>
    <w:rsid w:val="00DD7D68"/>
    <w:rsid w:val="00DE060C"/>
    <w:rsid w:val="00DE0DC7"/>
    <w:rsid w:val="00DE1A0E"/>
    <w:rsid w:val="00DE257C"/>
    <w:rsid w:val="00DE4B19"/>
    <w:rsid w:val="00DE4E9E"/>
    <w:rsid w:val="00DE5495"/>
    <w:rsid w:val="00DE6FD4"/>
    <w:rsid w:val="00DF0081"/>
    <w:rsid w:val="00DF1326"/>
    <w:rsid w:val="00DF41B1"/>
    <w:rsid w:val="00DF43D6"/>
    <w:rsid w:val="00DF47A0"/>
    <w:rsid w:val="00DF47AE"/>
    <w:rsid w:val="00DF4AF8"/>
    <w:rsid w:val="00DF4C16"/>
    <w:rsid w:val="00DF54C0"/>
    <w:rsid w:val="00DF5852"/>
    <w:rsid w:val="00DF7DD2"/>
    <w:rsid w:val="00E008C3"/>
    <w:rsid w:val="00E01110"/>
    <w:rsid w:val="00E012B7"/>
    <w:rsid w:val="00E01651"/>
    <w:rsid w:val="00E01F26"/>
    <w:rsid w:val="00E023B0"/>
    <w:rsid w:val="00E02A23"/>
    <w:rsid w:val="00E036BD"/>
    <w:rsid w:val="00E03B08"/>
    <w:rsid w:val="00E04B25"/>
    <w:rsid w:val="00E04D44"/>
    <w:rsid w:val="00E05FD2"/>
    <w:rsid w:val="00E06FCC"/>
    <w:rsid w:val="00E11B29"/>
    <w:rsid w:val="00E1208A"/>
    <w:rsid w:val="00E126E7"/>
    <w:rsid w:val="00E12DA4"/>
    <w:rsid w:val="00E13D73"/>
    <w:rsid w:val="00E14B7D"/>
    <w:rsid w:val="00E1590D"/>
    <w:rsid w:val="00E1639F"/>
    <w:rsid w:val="00E16AD0"/>
    <w:rsid w:val="00E174FE"/>
    <w:rsid w:val="00E20517"/>
    <w:rsid w:val="00E21AE2"/>
    <w:rsid w:val="00E21CD8"/>
    <w:rsid w:val="00E21D99"/>
    <w:rsid w:val="00E21FDE"/>
    <w:rsid w:val="00E22A7E"/>
    <w:rsid w:val="00E22B64"/>
    <w:rsid w:val="00E230A1"/>
    <w:rsid w:val="00E233EA"/>
    <w:rsid w:val="00E23800"/>
    <w:rsid w:val="00E24502"/>
    <w:rsid w:val="00E2587A"/>
    <w:rsid w:val="00E25C0A"/>
    <w:rsid w:val="00E26893"/>
    <w:rsid w:val="00E274BC"/>
    <w:rsid w:val="00E3019C"/>
    <w:rsid w:val="00E3054E"/>
    <w:rsid w:val="00E3141B"/>
    <w:rsid w:val="00E31A06"/>
    <w:rsid w:val="00E31E0B"/>
    <w:rsid w:val="00E32260"/>
    <w:rsid w:val="00E322E6"/>
    <w:rsid w:val="00E32C72"/>
    <w:rsid w:val="00E351C0"/>
    <w:rsid w:val="00E3616D"/>
    <w:rsid w:val="00E36634"/>
    <w:rsid w:val="00E3719D"/>
    <w:rsid w:val="00E3790B"/>
    <w:rsid w:val="00E379A5"/>
    <w:rsid w:val="00E42327"/>
    <w:rsid w:val="00E43865"/>
    <w:rsid w:val="00E44320"/>
    <w:rsid w:val="00E45FB5"/>
    <w:rsid w:val="00E47493"/>
    <w:rsid w:val="00E526A4"/>
    <w:rsid w:val="00E54585"/>
    <w:rsid w:val="00E546FD"/>
    <w:rsid w:val="00E54BF1"/>
    <w:rsid w:val="00E57D36"/>
    <w:rsid w:val="00E57F5B"/>
    <w:rsid w:val="00E6139E"/>
    <w:rsid w:val="00E6272E"/>
    <w:rsid w:val="00E62E16"/>
    <w:rsid w:val="00E630A5"/>
    <w:rsid w:val="00E635D3"/>
    <w:rsid w:val="00E639A5"/>
    <w:rsid w:val="00E63AB6"/>
    <w:rsid w:val="00E64663"/>
    <w:rsid w:val="00E64930"/>
    <w:rsid w:val="00E65A70"/>
    <w:rsid w:val="00E66733"/>
    <w:rsid w:val="00E67268"/>
    <w:rsid w:val="00E7044B"/>
    <w:rsid w:val="00E70C01"/>
    <w:rsid w:val="00E70CC6"/>
    <w:rsid w:val="00E751CE"/>
    <w:rsid w:val="00E754EF"/>
    <w:rsid w:val="00E75D92"/>
    <w:rsid w:val="00E75FC6"/>
    <w:rsid w:val="00E763FE"/>
    <w:rsid w:val="00E76ABA"/>
    <w:rsid w:val="00E76CD3"/>
    <w:rsid w:val="00E76D16"/>
    <w:rsid w:val="00E80524"/>
    <w:rsid w:val="00E81475"/>
    <w:rsid w:val="00E82374"/>
    <w:rsid w:val="00E8309A"/>
    <w:rsid w:val="00E831AE"/>
    <w:rsid w:val="00E84C84"/>
    <w:rsid w:val="00E862E8"/>
    <w:rsid w:val="00E8708B"/>
    <w:rsid w:val="00E90037"/>
    <w:rsid w:val="00E9098F"/>
    <w:rsid w:val="00E90C34"/>
    <w:rsid w:val="00E91BAE"/>
    <w:rsid w:val="00E923DA"/>
    <w:rsid w:val="00E960EA"/>
    <w:rsid w:val="00E964D5"/>
    <w:rsid w:val="00E96BCF"/>
    <w:rsid w:val="00E971B7"/>
    <w:rsid w:val="00EA0F94"/>
    <w:rsid w:val="00EA186C"/>
    <w:rsid w:val="00EA1B82"/>
    <w:rsid w:val="00EA1D59"/>
    <w:rsid w:val="00EA2ABE"/>
    <w:rsid w:val="00EA2F1E"/>
    <w:rsid w:val="00EA330A"/>
    <w:rsid w:val="00EA3FA7"/>
    <w:rsid w:val="00EA5B93"/>
    <w:rsid w:val="00EA6233"/>
    <w:rsid w:val="00EA7251"/>
    <w:rsid w:val="00EA7F81"/>
    <w:rsid w:val="00EB0AC3"/>
    <w:rsid w:val="00EB110F"/>
    <w:rsid w:val="00EB1359"/>
    <w:rsid w:val="00EB2815"/>
    <w:rsid w:val="00EB2A82"/>
    <w:rsid w:val="00EB2D73"/>
    <w:rsid w:val="00EB3D7D"/>
    <w:rsid w:val="00EB41E4"/>
    <w:rsid w:val="00EB5A9E"/>
    <w:rsid w:val="00EB6649"/>
    <w:rsid w:val="00EB6AA7"/>
    <w:rsid w:val="00EB6D1F"/>
    <w:rsid w:val="00EB7E34"/>
    <w:rsid w:val="00EB7ED1"/>
    <w:rsid w:val="00EC0FC5"/>
    <w:rsid w:val="00EC1E2F"/>
    <w:rsid w:val="00EC221A"/>
    <w:rsid w:val="00EC2305"/>
    <w:rsid w:val="00EC27FF"/>
    <w:rsid w:val="00EC2CD3"/>
    <w:rsid w:val="00EC3110"/>
    <w:rsid w:val="00EC3377"/>
    <w:rsid w:val="00EC489C"/>
    <w:rsid w:val="00EC5CA1"/>
    <w:rsid w:val="00EC7203"/>
    <w:rsid w:val="00ED2675"/>
    <w:rsid w:val="00ED2C30"/>
    <w:rsid w:val="00ED4BB7"/>
    <w:rsid w:val="00ED4D05"/>
    <w:rsid w:val="00ED7B56"/>
    <w:rsid w:val="00ED7DF2"/>
    <w:rsid w:val="00EE02D7"/>
    <w:rsid w:val="00EE3230"/>
    <w:rsid w:val="00EE3552"/>
    <w:rsid w:val="00EE521E"/>
    <w:rsid w:val="00EE6117"/>
    <w:rsid w:val="00EE6C78"/>
    <w:rsid w:val="00EE723D"/>
    <w:rsid w:val="00EE7283"/>
    <w:rsid w:val="00EE7695"/>
    <w:rsid w:val="00EE78C0"/>
    <w:rsid w:val="00EE7E64"/>
    <w:rsid w:val="00EF03E2"/>
    <w:rsid w:val="00EF07A0"/>
    <w:rsid w:val="00EF07FF"/>
    <w:rsid w:val="00EF0963"/>
    <w:rsid w:val="00EF0E8B"/>
    <w:rsid w:val="00EF1A0E"/>
    <w:rsid w:val="00EF207C"/>
    <w:rsid w:val="00EF2171"/>
    <w:rsid w:val="00EF2981"/>
    <w:rsid w:val="00EF3065"/>
    <w:rsid w:val="00EF34F8"/>
    <w:rsid w:val="00EF4FFB"/>
    <w:rsid w:val="00EF5C92"/>
    <w:rsid w:val="00EF6EF6"/>
    <w:rsid w:val="00EF6FD3"/>
    <w:rsid w:val="00F01E7E"/>
    <w:rsid w:val="00F03C46"/>
    <w:rsid w:val="00F03C4E"/>
    <w:rsid w:val="00F03C62"/>
    <w:rsid w:val="00F03CA0"/>
    <w:rsid w:val="00F0478E"/>
    <w:rsid w:val="00F04ED8"/>
    <w:rsid w:val="00F050D5"/>
    <w:rsid w:val="00F0545B"/>
    <w:rsid w:val="00F05C00"/>
    <w:rsid w:val="00F077AA"/>
    <w:rsid w:val="00F07E14"/>
    <w:rsid w:val="00F10027"/>
    <w:rsid w:val="00F103BA"/>
    <w:rsid w:val="00F10A04"/>
    <w:rsid w:val="00F10FA6"/>
    <w:rsid w:val="00F11AFE"/>
    <w:rsid w:val="00F141B2"/>
    <w:rsid w:val="00F14953"/>
    <w:rsid w:val="00F14A8E"/>
    <w:rsid w:val="00F14BC6"/>
    <w:rsid w:val="00F15A26"/>
    <w:rsid w:val="00F16467"/>
    <w:rsid w:val="00F17F1D"/>
    <w:rsid w:val="00F2095E"/>
    <w:rsid w:val="00F20E51"/>
    <w:rsid w:val="00F22735"/>
    <w:rsid w:val="00F22E9D"/>
    <w:rsid w:val="00F23B9A"/>
    <w:rsid w:val="00F2410E"/>
    <w:rsid w:val="00F2493B"/>
    <w:rsid w:val="00F24CC1"/>
    <w:rsid w:val="00F25E88"/>
    <w:rsid w:val="00F26444"/>
    <w:rsid w:val="00F3047D"/>
    <w:rsid w:val="00F314E6"/>
    <w:rsid w:val="00F31F50"/>
    <w:rsid w:val="00F31FC8"/>
    <w:rsid w:val="00F325A2"/>
    <w:rsid w:val="00F328BE"/>
    <w:rsid w:val="00F33E43"/>
    <w:rsid w:val="00F34489"/>
    <w:rsid w:val="00F35566"/>
    <w:rsid w:val="00F35BA2"/>
    <w:rsid w:val="00F35D75"/>
    <w:rsid w:val="00F37D61"/>
    <w:rsid w:val="00F40E34"/>
    <w:rsid w:val="00F41B7C"/>
    <w:rsid w:val="00F43BF5"/>
    <w:rsid w:val="00F43CA8"/>
    <w:rsid w:val="00F44DB5"/>
    <w:rsid w:val="00F44EBC"/>
    <w:rsid w:val="00F46FB2"/>
    <w:rsid w:val="00F47CD1"/>
    <w:rsid w:val="00F47E92"/>
    <w:rsid w:val="00F50399"/>
    <w:rsid w:val="00F520B5"/>
    <w:rsid w:val="00F525B4"/>
    <w:rsid w:val="00F52741"/>
    <w:rsid w:val="00F52F7E"/>
    <w:rsid w:val="00F553F4"/>
    <w:rsid w:val="00F60269"/>
    <w:rsid w:val="00F60648"/>
    <w:rsid w:val="00F60943"/>
    <w:rsid w:val="00F60CFA"/>
    <w:rsid w:val="00F629AB"/>
    <w:rsid w:val="00F6360A"/>
    <w:rsid w:val="00F657D1"/>
    <w:rsid w:val="00F65E40"/>
    <w:rsid w:val="00F66ACD"/>
    <w:rsid w:val="00F67833"/>
    <w:rsid w:val="00F70BD7"/>
    <w:rsid w:val="00F70F4A"/>
    <w:rsid w:val="00F7185E"/>
    <w:rsid w:val="00F72639"/>
    <w:rsid w:val="00F738CC"/>
    <w:rsid w:val="00F74F90"/>
    <w:rsid w:val="00F76609"/>
    <w:rsid w:val="00F8003A"/>
    <w:rsid w:val="00F8123B"/>
    <w:rsid w:val="00F8294B"/>
    <w:rsid w:val="00F8354E"/>
    <w:rsid w:val="00F8501C"/>
    <w:rsid w:val="00F90035"/>
    <w:rsid w:val="00F907C3"/>
    <w:rsid w:val="00F928A6"/>
    <w:rsid w:val="00F931FF"/>
    <w:rsid w:val="00F93FFF"/>
    <w:rsid w:val="00F95DE8"/>
    <w:rsid w:val="00F961C9"/>
    <w:rsid w:val="00F96C6D"/>
    <w:rsid w:val="00F96C82"/>
    <w:rsid w:val="00F97013"/>
    <w:rsid w:val="00F97577"/>
    <w:rsid w:val="00FA0BAA"/>
    <w:rsid w:val="00FA0C96"/>
    <w:rsid w:val="00FA1F82"/>
    <w:rsid w:val="00FA2EE3"/>
    <w:rsid w:val="00FA3161"/>
    <w:rsid w:val="00FA32DA"/>
    <w:rsid w:val="00FA35B8"/>
    <w:rsid w:val="00FA36B5"/>
    <w:rsid w:val="00FA3CF1"/>
    <w:rsid w:val="00FA56E5"/>
    <w:rsid w:val="00FA69E4"/>
    <w:rsid w:val="00FA6E75"/>
    <w:rsid w:val="00FA7942"/>
    <w:rsid w:val="00FB1923"/>
    <w:rsid w:val="00FB1A46"/>
    <w:rsid w:val="00FB20ED"/>
    <w:rsid w:val="00FB3868"/>
    <w:rsid w:val="00FB3CE2"/>
    <w:rsid w:val="00FB4E94"/>
    <w:rsid w:val="00FB6B82"/>
    <w:rsid w:val="00FB7402"/>
    <w:rsid w:val="00FB7643"/>
    <w:rsid w:val="00FB7CEF"/>
    <w:rsid w:val="00FC0BDB"/>
    <w:rsid w:val="00FC18EE"/>
    <w:rsid w:val="00FC20CC"/>
    <w:rsid w:val="00FC23CA"/>
    <w:rsid w:val="00FC2485"/>
    <w:rsid w:val="00FC3252"/>
    <w:rsid w:val="00FC3272"/>
    <w:rsid w:val="00FC3518"/>
    <w:rsid w:val="00FC35CE"/>
    <w:rsid w:val="00FC3978"/>
    <w:rsid w:val="00FC3AEA"/>
    <w:rsid w:val="00FC50F6"/>
    <w:rsid w:val="00FC5A58"/>
    <w:rsid w:val="00FC5FA0"/>
    <w:rsid w:val="00FC6DD5"/>
    <w:rsid w:val="00FC7422"/>
    <w:rsid w:val="00FD001A"/>
    <w:rsid w:val="00FD0FBC"/>
    <w:rsid w:val="00FD1DBF"/>
    <w:rsid w:val="00FD3170"/>
    <w:rsid w:val="00FD3242"/>
    <w:rsid w:val="00FD3884"/>
    <w:rsid w:val="00FD3FC8"/>
    <w:rsid w:val="00FD4366"/>
    <w:rsid w:val="00FD466D"/>
    <w:rsid w:val="00FD4C78"/>
    <w:rsid w:val="00FD612A"/>
    <w:rsid w:val="00FD65F8"/>
    <w:rsid w:val="00FD6AC9"/>
    <w:rsid w:val="00FE06BD"/>
    <w:rsid w:val="00FE17F6"/>
    <w:rsid w:val="00FE3B80"/>
    <w:rsid w:val="00FE4B86"/>
    <w:rsid w:val="00FE4BA5"/>
    <w:rsid w:val="00FE4F39"/>
    <w:rsid w:val="00FE54D7"/>
    <w:rsid w:val="00FE68E6"/>
    <w:rsid w:val="00FE6B60"/>
    <w:rsid w:val="00FE72DB"/>
    <w:rsid w:val="00FE7317"/>
    <w:rsid w:val="00FF054D"/>
    <w:rsid w:val="00FF0ACA"/>
    <w:rsid w:val="00FF0C5D"/>
    <w:rsid w:val="00FF161B"/>
    <w:rsid w:val="00FF162A"/>
    <w:rsid w:val="00FF2D87"/>
    <w:rsid w:val="00FF47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7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78"/>
    <w:pPr>
      <w:ind w:left="720"/>
      <w:contextualSpacing/>
    </w:pPr>
  </w:style>
  <w:style w:type="paragraph" w:styleId="FootnoteText">
    <w:name w:val="footnote text"/>
    <w:basedOn w:val="Normal"/>
    <w:link w:val="FootnoteTextChar"/>
    <w:uiPriority w:val="99"/>
    <w:semiHidden/>
    <w:unhideWhenUsed/>
    <w:rsid w:val="000F7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E78"/>
    <w:rPr>
      <w:sz w:val="20"/>
      <w:szCs w:val="20"/>
      <w:lang w:val="id-ID"/>
    </w:rPr>
  </w:style>
  <w:style w:type="character" w:styleId="FootnoteReference">
    <w:name w:val="footnote reference"/>
    <w:basedOn w:val="DefaultParagraphFont"/>
    <w:uiPriority w:val="99"/>
    <w:semiHidden/>
    <w:unhideWhenUsed/>
    <w:rsid w:val="000F7E78"/>
    <w:rPr>
      <w:vertAlign w:val="superscript"/>
    </w:rPr>
  </w:style>
  <w:style w:type="paragraph" w:styleId="NormalWeb">
    <w:name w:val="Normal (Web)"/>
    <w:basedOn w:val="Normal"/>
    <w:uiPriority w:val="99"/>
    <w:unhideWhenUsed/>
    <w:rsid w:val="000F7E7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F7E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F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E78"/>
    <w:rPr>
      <w:lang w:val="id-ID"/>
    </w:rPr>
  </w:style>
  <w:style w:type="paragraph" w:styleId="Footer">
    <w:name w:val="footer"/>
    <w:basedOn w:val="Normal"/>
    <w:link w:val="FooterChar"/>
    <w:uiPriority w:val="99"/>
    <w:unhideWhenUsed/>
    <w:rsid w:val="000F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E78"/>
    <w:rPr>
      <w:lang w:val="id-ID"/>
    </w:rPr>
  </w:style>
  <w:style w:type="paragraph" w:styleId="BalloonText">
    <w:name w:val="Balloon Text"/>
    <w:basedOn w:val="Normal"/>
    <w:link w:val="BalloonTextChar"/>
    <w:uiPriority w:val="99"/>
    <w:semiHidden/>
    <w:unhideWhenUsed/>
    <w:rsid w:val="0025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63"/>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9681-F9BF-4D20-88C7-246D699F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89</cp:revision>
  <cp:lastPrinted>2012-12-19T11:03:00Z</cp:lastPrinted>
  <dcterms:created xsi:type="dcterms:W3CDTF">2012-01-25T06:08:00Z</dcterms:created>
  <dcterms:modified xsi:type="dcterms:W3CDTF">2012-12-20T00:22:00Z</dcterms:modified>
</cp:coreProperties>
</file>