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1C" w:rsidRPr="00BF0B2C" w:rsidRDefault="007A6B41" w:rsidP="00700411">
      <w:pPr>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MANAJEMEN PENGELOLAAN</w:t>
      </w:r>
      <w:r w:rsidR="009F391C">
        <w:rPr>
          <w:rFonts w:asciiTheme="majorBidi" w:eastAsia="Times New Roman" w:hAnsiTheme="majorBidi" w:cstheme="majorBidi"/>
          <w:b/>
          <w:bCs/>
          <w:sz w:val="24"/>
          <w:szCs w:val="24"/>
        </w:rPr>
        <w:t xml:space="preserve"> SARANA DAN PRASARANA DALAM MENINGKATKAN MUTU PEMBELAJARAN PAI</w:t>
      </w:r>
      <w:r w:rsidR="00D23F16">
        <w:rPr>
          <w:rFonts w:asciiTheme="majorBidi" w:eastAsia="Times New Roman" w:hAnsiTheme="majorBidi" w:cstheme="majorBidi"/>
          <w:b/>
          <w:bCs/>
          <w:sz w:val="24"/>
          <w:szCs w:val="24"/>
        </w:rPr>
        <w:t xml:space="preserve"> DI MTs DARUL MUKHLISIN</w:t>
      </w:r>
      <w:r w:rsidR="00954E7F">
        <w:rPr>
          <w:rFonts w:asciiTheme="majorBidi" w:eastAsia="Times New Roman" w:hAnsiTheme="majorBidi" w:cstheme="majorBidi"/>
          <w:b/>
          <w:bCs/>
          <w:sz w:val="24"/>
          <w:szCs w:val="24"/>
        </w:rPr>
        <w:t xml:space="preserve"> KOTA</w:t>
      </w:r>
      <w:r w:rsidR="00D23F16">
        <w:rPr>
          <w:rFonts w:asciiTheme="majorBidi" w:eastAsia="Times New Roman" w:hAnsiTheme="majorBidi" w:cstheme="majorBidi"/>
          <w:b/>
          <w:bCs/>
          <w:sz w:val="24"/>
          <w:szCs w:val="24"/>
        </w:rPr>
        <w:t xml:space="preserve"> KENDARI</w:t>
      </w:r>
    </w:p>
    <w:p w:rsidR="009F391C" w:rsidRDefault="009F391C" w:rsidP="009F391C">
      <w:pPr>
        <w:spacing w:after="0"/>
        <w:jc w:val="center"/>
        <w:rPr>
          <w:rFonts w:ascii="Times New Roman" w:hAnsi="Times New Roman"/>
          <w:b/>
          <w:color w:val="000000" w:themeColor="text1"/>
          <w:sz w:val="24"/>
          <w:szCs w:val="24"/>
        </w:rPr>
      </w:pPr>
    </w:p>
    <w:p w:rsidR="009F391C" w:rsidRDefault="009F391C" w:rsidP="009F391C">
      <w:pPr>
        <w:spacing w:after="0"/>
        <w:jc w:val="center"/>
        <w:rPr>
          <w:rFonts w:ascii="Times New Roman" w:hAnsi="Times New Roman"/>
          <w:b/>
          <w:color w:val="000000" w:themeColor="text1"/>
          <w:sz w:val="24"/>
          <w:szCs w:val="24"/>
        </w:rPr>
      </w:pPr>
    </w:p>
    <w:p w:rsidR="009F391C" w:rsidRDefault="009F391C" w:rsidP="009F391C">
      <w:pPr>
        <w:spacing w:after="0"/>
        <w:jc w:val="center"/>
        <w:rPr>
          <w:rFonts w:ascii="Times New Roman" w:hAnsi="Times New Roman"/>
          <w:b/>
          <w:color w:val="000000" w:themeColor="text1"/>
          <w:sz w:val="24"/>
          <w:szCs w:val="24"/>
        </w:rPr>
      </w:pPr>
      <w:r>
        <w:rPr>
          <w:noProof/>
          <w:lang w:val="en-US" w:eastAsia="en-US"/>
        </w:rPr>
        <w:drawing>
          <wp:inline distT="0" distB="0" distL="0" distR="0">
            <wp:extent cx="2048290" cy="1942565"/>
            <wp:effectExtent l="19050" t="0" r="9110" b="0"/>
            <wp:docPr id="1" name="Picture 1" descr="http://1.bp.blogspot.com/-VVlG42C1qWQ/VSJB6cx2pbI/AAAAAAAAAQU/oLofp7wekbY/s1600/LOGO%2B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VVlG42C1qWQ/VSJB6cx2pbI/AAAAAAAAAQU/oLofp7wekbY/s1600/LOGO%2BIAIN.jpg"/>
                    <pic:cNvPicPr>
                      <a:picLocks noChangeAspect="1" noChangeArrowheads="1"/>
                    </pic:cNvPicPr>
                  </pic:nvPicPr>
                  <pic:blipFill>
                    <a:blip r:embed="rId6" cstate="print"/>
                    <a:srcRect/>
                    <a:stretch>
                      <a:fillRect/>
                    </a:stretch>
                  </pic:blipFill>
                  <pic:spPr bwMode="auto">
                    <a:xfrm>
                      <a:off x="0" y="0"/>
                      <a:ext cx="2049778" cy="1943977"/>
                    </a:xfrm>
                    <a:prstGeom prst="rect">
                      <a:avLst/>
                    </a:prstGeom>
                    <a:noFill/>
                    <a:ln w="9525">
                      <a:noFill/>
                      <a:miter lim="800000"/>
                      <a:headEnd/>
                      <a:tailEnd/>
                    </a:ln>
                  </pic:spPr>
                </pic:pic>
              </a:graphicData>
            </a:graphic>
          </wp:inline>
        </w:drawing>
      </w:r>
    </w:p>
    <w:p w:rsidR="009F391C" w:rsidRDefault="009F391C" w:rsidP="009F391C">
      <w:pPr>
        <w:spacing w:after="0"/>
        <w:jc w:val="center"/>
        <w:rPr>
          <w:rFonts w:ascii="Times New Roman" w:hAnsi="Times New Roman"/>
          <w:b/>
          <w:color w:val="000000" w:themeColor="text1"/>
          <w:sz w:val="24"/>
          <w:szCs w:val="24"/>
        </w:rPr>
      </w:pPr>
    </w:p>
    <w:p w:rsidR="009F391C" w:rsidRDefault="009F391C" w:rsidP="009F391C">
      <w:pPr>
        <w:spacing w:after="0"/>
        <w:jc w:val="center"/>
        <w:rPr>
          <w:rFonts w:ascii="Times New Roman" w:hAnsi="Times New Roman"/>
          <w:b/>
          <w:color w:val="000000" w:themeColor="text1"/>
          <w:sz w:val="24"/>
          <w:szCs w:val="24"/>
        </w:rPr>
      </w:pPr>
    </w:p>
    <w:p w:rsidR="009F391C" w:rsidRPr="00C86CFD" w:rsidRDefault="009F391C" w:rsidP="00461C5B">
      <w:pPr>
        <w:spacing w:after="0"/>
        <w:jc w:val="center"/>
        <w:rPr>
          <w:rFonts w:ascii="Times New Roman" w:hAnsi="Times New Roman"/>
          <w:b/>
          <w:color w:val="000000" w:themeColor="text1"/>
          <w:sz w:val="24"/>
          <w:szCs w:val="28"/>
        </w:rPr>
      </w:pPr>
      <w:r w:rsidRPr="00C86CFD">
        <w:rPr>
          <w:rFonts w:ascii="Times New Roman" w:hAnsi="Times New Roman"/>
          <w:b/>
          <w:color w:val="000000" w:themeColor="text1"/>
          <w:sz w:val="24"/>
          <w:szCs w:val="28"/>
        </w:rPr>
        <w:t>Tesis</w:t>
      </w:r>
    </w:p>
    <w:p w:rsidR="000D457A" w:rsidRDefault="00461C5B" w:rsidP="00461C5B">
      <w:pPr>
        <w:pStyle w:val="BodyText2"/>
        <w:spacing w:after="0" w:line="240" w:lineRule="auto"/>
        <w:jc w:val="center"/>
        <w:rPr>
          <w:rFonts w:asciiTheme="majorBidi" w:hAnsiTheme="majorBidi" w:cstheme="majorBidi"/>
          <w:bCs/>
          <w:iCs/>
          <w:color w:val="000000" w:themeColor="text1"/>
          <w:lang w:val="id-ID"/>
        </w:rPr>
      </w:pPr>
      <w:proofErr w:type="spellStart"/>
      <w:r w:rsidRPr="007E6ED5">
        <w:rPr>
          <w:rFonts w:asciiTheme="majorBidi" w:hAnsiTheme="majorBidi" w:cstheme="majorBidi"/>
          <w:bCs/>
          <w:iCs/>
          <w:color w:val="000000" w:themeColor="text1"/>
        </w:rPr>
        <w:t>Diajukan</w:t>
      </w:r>
      <w:proofErr w:type="spellEnd"/>
      <w:r w:rsidRPr="007E6ED5">
        <w:rPr>
          <w:rFonts w:asciiTheme="majorBidi" w:hAnsiTheme="majorBidi" w:cstheme="majorBidi"/>
          <w:bCs/>
          <w:iCs/>
          <w:color w:val="000000" w:themeColor="text1"/>
        </w:rPr>
        <w:t xml:space="preserve"> </w:t>
      </w:r>
      <w:r>
        <w:rPr>
          <w:rFonts w:asciiTheme="majorBidi" w:hAnsiTheme="majorBidi" w:cstheme="majorBidi"/>
          <w:bCs/>
          <w:iCs/>
          <w:color w:val="000000" w:themeColor="text1"/>
          <w:lang w:val="id-ID"/>
        </w:rPr>
        <w:t>sebagai</w:t>
      </w:r>
      <w:r>
        <w:rPr>
          <w:rFonts w:asciiTheme="majorBidi" w:hAnsiTheme="majorBidi" w:cstheme="majorBidi"/>
          <w:bCs/>
          <w:iCs/>
          <w:color w:val="000000" w:themeColor="text1"/>
        </w:rPr>
        <w:t xml:space="preserve"> </w:t>
      </w:r>
      <w:proofErr w:type="spellStart"/>
      <w:r>
        <w:rPr>
          <w:rFonts w:asciiTheme="majorBidi" w:hAnsiTheme="majorBidi" w:cstheme="majorBidi"/>
          <w:bCs/>
          <w:iCs/>
          <w:color w:val="000000" w:themeColor="text1"/>
        </w:rPr>
        <w:t>salah</w:t>
      </w:r>
      <w:proofErr w:type="spellEnd"/>
      <w:r>
        <w:rPr>
          <w:rFonts w:asciiTheme="majorBidi" w:hAnsiTheme="majorBidi" w:cstheme="majorBidi"/>
          <w:bCs/>
          <w:iCs/>
          <w:color w:val="000000" w:themeColor="text1"/>
        </w:rPr>
        <w:t xml:space="preserve"> </w:t>
      </w:r>
      <w:proofErr w:type="spellStart"/>
      <w:r>
        <w:rPr>
          <w:rFonts w:asciiTheme="majorBidi" w:hAnsiTheme="majorBidi" w:cstheme="majorBidi"/>
          <w:bCs/>
          <w:iCs/>
          <w:color w:val="000000" w:themeColor="text1"/>
        </w:rPr>
        <w:t>satu</w:t>
      </w:r>
      <w:proofErr w:type="spellEnd"/>
      <w:r>
        <w:rPr>
          <w:rFonts w:asciiTheme="majorBidi" w:hAnsiTheme="majorBidi" w:cstheme="majorBidi"/>
          <w:bCs/>
          <w:iCs/>
          <w:color w:val="000000" w:themeColor="text1"/>
        </w:rPr>
        <w:t xml:space="preserve"> </w:t>
      </w:r>
      <w:proofErr w:type="spellStart"/>
      <w:r>
        <w:rPr>
          <w:rFonts w:asciiTheme="majorBidi" w:hAnsiTheme="majorBidi" w:cstheme="majorBidi"/>
          <w:bCs/>
          <w:iCs/>
          <w:color w:val="000000" w:themeColor="text1"/>
        </w:rPr>
        <w:t>syarat</w:t>
      </w:r>
      <w:proofErr w:type="spellEnd"/>
      <w:r w:rsidRPr="007E6ED5">
        <w:rPr>
          <w:rFonts w:asciiTheme="majorBidi" w:hAnsiTheme="majorBidi" w:cstheme="majorBidi"/>
          <w:bCs/>
          <w:iCs/>
          <w:color w:val="000000" w:themeColor="text1"/>
        </w:rPr>
        <w:t xml:space="preserve"> </w:t>
      </w:r>
      <w:r>
        <w:rPr>
          <w:rFonts w:asciiTheme="majorBidi" w:hAnsiTheme="majorBidi" w:cstheme="majorBidi"/>
          <w:bCs/>
          <w:iCs/>
          <w:color w:val="000000" w:themeColor="text1"/>
          <w:lang w:val="id-ID"/>
        </w:rPr>
        <w:t xml:space="preserve">untuk </w:t>
      </w:r>
      <w:proofErr w:type="gramStart"/>
      <w:r w:rsidR="00FD7C10">
        <w:rPr>
          <w:rFonts w:asciiTheme="majorBidi" w:hAnsiTheme="majorBidi" w:cstheme="majorBidi"/>
          <w:bCs/>
          <w:iCs/>
          <w:color w:val="000000" w:themeColor="text1"/>
          <w:lang w:val="id-ID"/>
        </w:rPr>
        <w:t xml:space="preserve">memperoleh </w:t>
      </w:r>
      <w:r w:rsidR="000D457A">
        <w:rPr>
          <w:rFonts w:asciiTheme="majorBidi" w:hAnsiTheme="majorBidi" w:cstheme="majorBidi"/>
          <w:bCs/>
          <w:iCs/>
          <w:color w:val="000000" w:themeColor="text1"/>
          <w:lang w:val="id-ID"/>
        </w:rPr>
        <w:t xml:space="preserve"> </w:t>
      </w:r>
      <w:r w:rsidR="00FD7C10">
        <w:rPr>
          <w:rFonts w:asciiTheme="majorBidi" w:hAnsiTheme="majorBidi" w:cstheme="majorBidi"/>
          <w:bCs/>
          <w:iCs/>
          <w:color w:val="000000" w:themeColor="text1"/>
          <w:lang w:val="id-ID"/>
        </w:rPr>
        <w:t>gelar</w:t>
      </w:r>
      <w:proofErr w:type="gramEnd"/>
      <w:r w:rsidR="00FD7C10">
        <w:rPr>
          <w:rFonts w:asciiTheme="majorBidi" w:hAnsiTheme="majorBidi" w:cstheme="majorBidi"/>
          <w:bCs/>
          <w:iCs/>
          <w:color w:val="000000" w:themeColor="text1"/>
          <w:lang w:val="id-ID"/>
        </w:rPr>
        <w:t xml:space="preserve"> magister pendidikan</w:t>
      </w:r>
      <w:r>
        <w:rPr>
          <w:rFonts w:asciiTheme="majorBidi" w:hAnsiTheme="majorBidi" w:cstheme="majorBidi"/>
          <w:bCs/>
          <w:iCs/>
          <w:color w:val="000000" w:themeColor="text1"/>
        </w:rPr>
        <w:t xml:space="preserve"> </w:t>
      </w:r>
    </w:p>
    <w:p w:rsidR="00461C5B" w:rsidRPr="00461C5B" w:rsidRDefault="00461C5B" w:rsidP="00461C5B">
      <w:pPr>
        <w:pStyle w:val="BodyText2"/>
        <w:spacing w:after="0" w:line="240" w:lineRule="auto"/>
        <w:jc w:val="center"/>
        <w:rPr>
          <w:rFonts w:asciiTheme="majorBidi" w:hAnsiTheme="majorBidi" w:cstheme="majorBidi"/>
          <w:bCs/>
          <w:iCs/>
          <w:color w:val="000000" w:themeColor="text1"/>
          <w:lang w:val="id-ID"/>
        </w:rPr>
      </w:pPr>
      <w:r>
        <w:rPr>
          <w:rFonts w:asciiTheme="majorBidi" w:hAnsiTheme="majorBidi" w:cstheme="majorBidi"/>
          <w:bCs/>
          <w:iCs/>
          <w:color w:val="000000" w:themeColor="text1"/>
        </w:rPr>
        <w:t xml:space="preserve"> </w:t>
      </w:r>
      <w:proofErr w:type="spellStart"/>
      <w:r w:rsidRPr="007E6ED5">
        <w:rPr>
          <w:rFonts w:asciiTheme="majorBidi" w:hAnsiTheme="majorBidi" w:cstheme="majorBidi"/>
          <w:bCs/>
          <w:iCs/>
          <w:color w:val="000000" w:themeColor="text1"/>
        </w:rPr>
        <w:t>pada</w:t>
      </w:r>
      <w:proofErr w:type="spellEnd"/>
      <w:r>
        <w:rPr>
          <w:rFonts w:asciiTheme="majorBidi" w:hAnsiTheme="majorBidi" w:cstheme="majorBidi"/>
          <w:bCs/>
          <w:iCs/>
          <w:color w:val="000000" w:themeColor="text1"/>
        </w:rPr>
        <w:t xml:space="preserve"> </w:t>
      </w:r>
      <w:r w:rsidRPr="007E6ED5">
        <w:rPr>
          <w:rFonts w:asciiTheme="majorBidi" w:hAnsiTheme="majorBidi" w:cstheme="majorBidi"/>
          <w:bCs/>
          <w:iCs/>
          <w:color w:val="000000" w:themeColor="text1"/>
        </w:rPr>
        <w:t xml:space="preserve">program </w:t>
      </w:r>
      <w:proofErr w:type="spellStart"/>
      <w:r w:rsidRPr="007E6ED5">
        <w:rPr>
          <w:rFonts w:asciiTheme="majorBidi" w:hAnsiTheme="majorBidi" w:cstheme="majorBidi"/>
          <w:bCs/>
          <w:iCs/>
          <w:color w:val="000000" w:themeColor="text1"/>
        </w:rPr>
        <w:t>studi</w:t>
      </w:r>
      <w:proofErr w:type="spellEnd"/>
      <w:r w:rsidRPr="007E6ED5">
        <w:rPr>
          <w:rFonts w:asciiTheme="majorBidi" w:hAnsiTheme="majorBidi" w:cstheme="majorBidi"/>
          <w:bCs/>
          <w:iCs/>
          <w:color w:val="000000" w:themeColor="text1"/>
        </w:rPr>
        <w:t xml:space="preserve"> </w:t>
      </w:r>
      <w:proofErr w:type="spellStart"/>
      <w:r w:rsidRPr="007E6ED5">
        <w:rPr>
          <w:rFonts w:asciiTheme="majorBidi" w:hAnsiTheme="majorBidi" w:cstheme="majorBidi"/>
          <w:bCs/>
          <w:iCs/>
          <w:color w:val="000000" w:themeColor="text1"/>
        </w:rPr>
        <w:t>Pendidikan</w:t>
      </w:r>
      <w:proofErr w:type="spellEnd"/>
      <w:r w:rsidRPr="007E6ED5">
        <w:rPr>
          <w:rFonts w:asciiTheme="majorBidi" w:hAnsiTheme="majorBidi" w:cstheme="majorBidi"/>
          <w:bCs/>
          <w:iCs/>
          <w:color w:val="000000" w:themeColor="text1"/>
        </w:rPr>
        <w:t xml:space="preserve"> </w:t>
      </w:r>
      <w:r>
        <w:rPr>
          <w:rFonts w:asciiTheme="majorBidi" w:hAnsiTheme="majorBidi" w:cstheme="majorBidi"/>
          <w:bCs/>
          <w:iCs/>
          <w:color w:val="000000" w:themeColor="text1"/>
          <w:lang w:val="id-ID"/>
        </w:rPr>
        <w:t>Agama Islam</w:t>
      </w:r>
    </w:p>
    <w:p w:rsidR="009F391C" w:rsidRDefault="009F391C" w:rsidP="009F391C">
      <w:pPr>
        <w:spacing w:after="0"/>
        <w:jc w:val="center"/>
        <w:rPr>
          <w:rFonts w:ascii="Times New Roman" w:hAnsi="Times New Roman"/>
          <w:b/>
          <w:color w:val="000000" w:themeColor="text1"/>
          <w:sz w:val="24"/>
          <w:szCs w:val="24"/>
        </w:rPr>
      </w:pPr>
    </w:p>
    <w:p w:rsidR="009F391C" w:rsidRDefault="009F391C" w:rsidP="009F391C">
      <w:pPr>
        <w:spacing w:after="0"/>
        <w:jc w:val="center"/>
        <w:rPr>
          <w:rFonts w:ascii="Times New Roman" w:hAnsi="Times New Roman"/>
          <w:b/>
          <w:color w:val="000000" w:themeColor="text1"/>
          <w:sz w:val="24"/>
          <w:szCs w:val="24"/>
        </w:rPr>
      </w:pPr>
    </w:p>
    <w:p w:rsidR="009F391C" w:rsidRDefault="009F391C" w:rsidP="009F391C">
      <w:pPr>
        <w:spacing w:after="0"/>
        <w:jc w:val="center"/>
        <w:rPr>
          <w:rFonts w:ascii="Times New Roman" w:hAnsi="Times New Roman"/>
          <w:b/>
          <w:color w:val="000000" w:themeColor="text1"/>
          <w:sz w:val="24"/>
          <w:szCs w:val="24"/>
        </w:rPr>
      </w:pPr>
    </w:p>
    <w:p w:rsidR="009F391C" w:rsidRDefault="009F391C" w:rsidP="009F391C">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Oleh:</w:t>
      </w:r>
    </w:p>
    <w:p w:rsidR="009F391C" w:rsidRDefault="009F391C" w:rsidP="009F391C">
      <w:pPr>
        <w:spacing w:after="0"/>
        <w:jc w:val="center"/>
        <w:rPr>
          <w:rFonts w:ascii="Times New Roman" w:hAnsi="Times New Roman"/>
          <w:b/>
          <w:color w:val="000000" w:themeColor="text1"/>
          <w:sz w:val="24"/>
          <w:szCs w:val="24"/>
        </w:rPr>
      </w:pPr>
    </w:p>
    <w:p w:rsidR="009F391C" w:rsidRPr="0072244A" w:rsidRDefault="00D97E62" w:rsidP="009F391C">
      <w:pPr>
        <w:spacing w:after="0"/>
        <w:jc w:val="cente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E L P I A N A</w:t>
      </w:r>
    </w:p>
    <w:p w:rsidR="009F391C" w:rsidRDefault="00D97E62" w:rsidP="009F391C">
      <w:pPr>
        <w:spacing w:after="0"/>
        <w:ind w:left="2880"/>
        <w:rPr>
          <w:rFonts w:ascii="Times New Roman" w:hAnsi="Times New Roman"/>
          <w:b/>
          <w:color w:val="000000" w:themeColor="text1"/>
          <w:sz w:val="24"/>
          <w:szCs w:val="24"/>
        </w:rPr>
      </w:pPr>
      <w:r>
        <w:rPr>
          <w:rFonts w:ascii="Times New Roman" w:hAnsi="Times New Roman"/>
          <w:b/>
          <w:color w:val="000000" w:themeColor="text1"/>
          <w:sz w:val="24"/>
          <w:szCs w:val="24"/>
        </w:rPr>
        <w:t xml:space="preserve">   NIM: 15040202006</w:t>
      </w:r>
    </w:p>
    <w:p w:rsidR="009F391C" w:rsidRDefault="009F391C" w:rsidP="009F391C">
      <w:pPr>
        <w:spacing w:after="0"/>
        <w:jc w:val="center"/>
        <w:rPr>
          <w:rFonts w:ascii="Times New Roman" w:hAnsi="Times New Roman"/>
          <w:b/>
          <w:color w:val="000000" w:themeColor="text1"/>
          <w:sz w:val="24"/>
          <w:szCs w:val="24"/>
        </w:rPr>
      </w:pPr>
    </w:p>
    <w:p w:rsidR="009F391C" w:rsidRDefault="009F391C" w:rsidP="009F391C">
      <w:pPr>
        <w:spacing w:after="0"/>
        <w:jc w:val="center"/>
        <w:rPr>
          <w:rFonts w:ascii="Times New Roman" w:hAnsi="Times New Roman"/>
          <w:b/>
          <w:color w:val="000000" w:themeColor="text1"/>
          <w:sz w:val="24"/>
          <w:szCs w:val="24"/>
        </w:rPr>
      </w:pPr>
    </w:p>
    <w:p w:rsidR="009F391C" w:rsidRDefault="009F391C" w:rsidP="009F391C">
      <w:pPr>
        <w:spacing w:after="0"/>
        <w:jc w:val="center"/>
        <w:rPr>
          <w:rFonts w:ascii="Times New Roman" w:hAnsi="Times New Roman"/>
          <w:b/>
          <w:color w:val="000000" w:themeColor="text1"/>
          <w:sz w:val="24"/>
          <w:szCs w:val="24"/>
        </w:rPr>
      </w:pPr>
    </w:p>
    <w:p w:rsidR="009F391C" w:rsidRDefault="009F391C" w:rsidP="009F391C">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PASCA SARJANA</w:t>
      </w:r>
    </w:p>
    <w:p w:rsidR="009F391C" w:rsidRDefault="009F391C" w:rsidP="009F391C">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INSTITUT AGAMA ISLAM NEGERI (IAIN)</w:t>
      </w:r>
    </w:p>
    <w:p w:rsidR="009F391C" w:rsidRDefault="009F391C" w:rsidP="009F391C">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KENDARI</w:t>
      </w:r>
    </w:p>
    <w:p w:rsidR="00F1778F" w:rsidRDefault="00D97E62" w:rsidP="009F391C">
      <w:pPr>
        <w:tabs>
          <w:tab w:val="center" w:pos="4135"/>
          <w:tab w:val="left" w:pos="5284"/>
        </w:tabs>
        <w:spacing w:after="0"/>
        <w:rPr>
          <w:rFonts w:ascii="Times New Roman" w:hAnsi="Times New Roman"/>
          <w:b/>
          <w:color w:val="000000" w:themeColor="text1"/>
          <w:sz w:val="24"/>
          <w:szCs w:val="24"/>
          <w:lang w:val="en-US"/>
        </w:rPr>
      </w:pPr>
      <w:r>
        <w:rPr>
          <w:rFonts w:ascii="Times New Roman" w:hAnsi="Times New Roman"/>
          <w:b/>
          <w:color w:val="000000" w:themeColor="text1"/>
          <w:sz w:val="24"/>
          <w:szCs w:val="24"/>
        </w:rPr>
        <w:tab/>
        <w:t>2017</w:t>
      </w:r>
    </w:p>
    <w:p w:rsidR="00F1778F" w:rsidRDefault="00F1778F" w:rsidP="009F391C">
      <w:pPr>
        <w:tabs>
          <w:tab w:val="center" w:pos="4135"/>
          <w:tab w:val="left" w:pos="5284"/>
        </w:tabs>
        <w:spacing w:after="0"/>
        <w:rPr>
          <w:rFonts w:ascii="Times New Roman" w:hAnsi="Times New Roman"/>
          <w:b/>
          <w:color w:val="000000" w:themeColor="text1"/>
          <w:sz w:val="24"/>
          <w:szCs w:val="24"/>
          <w:lang w:val="en-US"/>
        </w:rPr>
      </w:pPr>
    </w:p>
    <w:p w:rsidR="00F1778F" w:rsidRDefault="00F1778F" w:rsidP="009F391C">
      <w:pPr>
        <w:tabs>
          <w:tab w:val="center" w:pos="4135"/>
          <w:tab w:val="left" w:pos="5284"/>
        </w:tabs>
        <w:spacing w:after="0"/>
        <w:rPr>
          <w:rFonts w:ascii="Times New Roman" w:hAnsi="Times New Roman"/>
          <w:b/>
          <w:color w:val="000000" w:themeColor="text1"/>
          <w:sz w:val="24"/>
          <w:szCs w:val="24"/>
          <w:lang w:val="en-US"/>
        </w:rPr>
      </w:pPr>
    </w:p>
    <w:p w:rsidR="009F391C" w:rsidRDefault="009F391C" w:rsidP="009F391C">
      <w:pPr>
        <w:tabs>
          <w:tab w:val="center" w:pos="4135"/>
          <w:tab w:val="left" w:pos="5284"/>
        </w:tabs>
        <w:spacing w:after="0"/>
        <w:rPr>
          <w:rFonts w:ascii="Times New Roman" w:hAnsi="Times New Roman"/>
          <w:b/>
          <w:color w:val="000000" w:themeColor="text1"/>
          <w:sz w:val="24"/>
          <w:szCs w:val="24"/>
        </w:rPr>
      </w:pPr>
      <w:r>
        <w:rPr>
          <w:rFonts w:ascii="Times New Roman" w:hAnsi="Times New Roman"/>
          <w:b/>
          <w:color w:val="000000" w:themeColor="text1"/>
          <w:sz w:val="24"/>
          <w:szCs w:val="24"/>
        </w:rPr>
        <w:tab/>
      </w:r>
    </w:p>
    <w:p w:rsidR="009F391C" w:rsidRDefault="009F391C" w:rsidP="009F391C">
      <w:pPr>
        <w:tabs>
          <w:tab w:val="center" w:pos="4135"/>
          <w:tab w:val="left" w:pos="5284"/>
        </w:tabs>
        <w:spacing w:after="0"/>
        <w:jc w:val="center"/>
      </w:pPr>
    </w:p>
    <w:p w:rsidR="00F1778F" w:rsidRDefault="00F1778F" w:rsidP="00F1778F">
      <w:pPr>
        <w:spacing w:after="0" w:line="480" w:lineRule="auto"/>
        <w:jc w:val="center"/>
        <w:rPr>
          <w:rFonts w:asciiTheme="majorBidi" w:hAnsiTheme="majorBidi" w:cstheme="majorBidi"/>
          <w:b/>
          <w:bCs/>
          <w:sz w:val="24"/>
          <w:szCs w:val="24"/>
        </w:rPr>
      </w:pPr>
      <w:r w:rsidRPr="00ED5212">
        <w:rPr>
          <w:rFonts w:asciiTheme="majorBidi" w:hAnsiTheme="majorBidi" w:cstheme="majorBidi"/>
          <w:b/>
          <w:bCs/>
          <w:sz w:val="24"/>
          <w:szCs w:val="24"/>
        </w:rPr>
        <w:lastRenderedPageBreak/>
        <w:t>KATA PENGANTAR</w:t>
      </w:r>
    </w:p>
    <w:p w:rsidR="00F1778F" w:rsidRPr="0094512F" w:rsidRDefault="00F1778F" w:rsidP="00F1778F">
      <w:pPr>
        <w:spacing w:after="0" w:line="240" w:lineRule="auto"/>
        <w:jc w:val="center"/>
        <w:rPr>
          <w:rFonts w:ascii="Book Antiqua" w:eastAsia="Times New Roman" w:hAnsi="Book Antiqua"/>
          <w:b/>
          <w:bCs/>
          <w:sz w:val="34"/>
          <w:szCs w:val="18"/>
        </w:rPr>
      </w:pPr>
      <w:r w:rsidRPr="0094512F">
        <w:rPr>
          <w:rFonts w:ascii="Times New Roman" w:eastAsia="Times New Roman" w:hAnsi="Times New Roman"/>
          <w:b/>
          <w:bCs/>
          <w:sz w:val="34"/>
          <w:szCs w:val="18"/>
        </w:rPr>
        <w:t>ﻢﻴﺣﺮﻟﺍﻦﻤﺣﺮﻟﺍﻪﻠﻟﺍﻢﺴﺑ</w:t>
      </w:r>
    </w:p>
    <w:p w:rsidR="00F1778F" w:rsidRPr="0094512F" w:rsidRDefault="00F1778F" w:rsidP="00F1778F">
      <w:pPr>
        <w:spacing w:after="0" w:line="240" w:lineRule="auto"/>
        <w:jc w:val="center"/>
        <w:rPr>
          <w:rFonts w:ascii="Book Antiqua" w:eastAsia="Times New Roman" w:hAnsi="Book Antiqua"/>
          <w:b/>
          <w:bCs/>
          <w:sz w:val="34"/>
          <w:szCs w:val="18"/>
        </w:rPr>
      </w:pPr>
      <w:r w:rsidRPr="0094512F">
        <w:rPr>
          <w:rFonts w:ascii="Times New Roman" w:eastAsia="Times New Roman" w:hAnsi="Times New Roman"/>
          <w:b/>
          <w:bCs/>
          <w:sz w:val="34"/>
          <w:szCs w:val="18"/>
        </w:rPr>
        <w:t>ﻑﺮﺷﺍﻰﻠﻋﻢﻼﺴﻟﺍﻭﺓﻼﺼﻟﺍﻭﻦﻴﻤﻟﺎﻌﻟﺍﺏﺭﻪﻠﻟﺪﻤﺤﻟﺍ</w:t>
      </w:r>
    </w:p>
    <w:p w:rsidR="00F1778F" w:rsidRDefault="00F1778F" w:rsidP="00F1778F">
      <w:pPr>
        <w:spacing w:after="0" w:line="240" w:lineRule="auto"/>
        <w:jc w:val="center"/>
        <w:rPr>
          <w:rFonts w:ascii="Book Antiqua" w:eastAsia="Times New Roman" w:hAnsi="Book Antiqua"/>
          <w:b/>
          <w:bCs/>
          <w:sz w:val="34"/>
          <w:szCs w:val="18"/>
        </w:rPr>
      </w:pPr>
      <w:r w:rsidRPr="0094512F">
        <w:rPr>
          <w:rFonts w:ascii="Times New Roman" w:eastAsia="Times New Roman" w:hAnsi="Times New Roman"/>
          <w:b/>
          <w:bCs/>
          <w:sz w:val="34"/>
          <w:szCs w:val="18"/>
        </w:rPr>
        <w:t>ﻦﻴﻌﻤﺟﺍﻪﺑﺎﺤﺻﺍﻭﻪﻟﺍﻰﻠﻋﻭﻦﻴﻠﺳﺮﻤﻟﺍﻭﺀﺎﻴﺒﻧﻷﺍ</w:t>
      </w:r>
    </w:p>
    <w:p w:rsidR="00F1778F" w:rsidRPr="00287B0D" w:rsidRDefault="00F1778F" w:rsidP="00F1778F">
      <w:pPr>
        <w:spacing w:after="0" w:line="240" w:lineRule="auto"/>
        <w:jc w:val="center"/>
        <w:rPr>
          <w:rFonts w:ascii="Book Antiqua" w:eastAsia="Times New Roman" w:hAnsi="Book Antiqua"/>
          <w:b/>
          <w:bCs/>
          <w:sz w:val="34"/>
          <w:szCs w:val="18"/>
        </w:rPr>
      </w:pPr>
    </w:p>
    <w:p w:rsidR="00F1778F" w:rsidRPr="00CD0CFE" w:rsidRDefault="00F1778F" w:rsidP="00F1778F">
      <w:pPr>
        <w:pStyle w:val="NoSpacing"/>
        <w:spacing w:line="480" w:lineRule="auto"/>
        <w:ind w:firstLine="720"/>
        <w:jc w:val="both"/>
        <w:rPr>
          <w:rFonts w:asciiTheme="majorBidi" w:hAnsiTheme="majorBidi" w:cstheme="majorBidi"/>
          <w:sz w:val="24"/>
          <w:szCs w:val="24"/>
          <w:lang w:val="id-ID"/>
        </w:rPr>
      </w:pPr>
      <w:r w:rsidRPr="0094512F">
        <w:rPr>
          <w:rFonts w:ascii="Times New Roman" w:eastAsia="Times New Roman" w:hAnsi="Times New Roman"/>
          <w:sz w:val="24"/>
          <w:szCs w:val="24"/>
          <w:lang w:val="id-ID"/>
        </w:rPr>
        <w:t>Alhamdulillah, segala puji bagi Allah Swt yang telah melimpahkan rahmat dan taufiq-Nya</w:t>
      </w:r>
      <w:r>
        <w:rPr>
          <w:rFonts w:ascii="Times New Roman" w:eastAsia="Times New Roman" w:hAnsi="Times New Roman"/>
          <w:sz w:val="24"/>
          <w:szCs w:val="24"/>
          <w:lang w:val="id-ID"/>
        </w:rPr>
        <w:t xml:space="preserve">, </w:t>
      </w:r>
      <w:r w:rsidRPr="00BF6647">
        <w:rPr>
          <w:rFonts w:asciiTheme="majorBidi" w:hAnsiTheme="majorBidi" w:cstheme="majorBidi"/>
          <w:sz w:val="24"/>
          <w:szCs w:val="24"/>
          <w:lang w:val="id-ID"/>
        </w:rPr>
        <w:t>serta</w:t>
      </w:r>
      <w:r>
        <w:rPr>
          <w:rFonts w:asciiTheme="majorBidi" w:hAnsiTheme="majorBidi" w:cstheme="majorBidi"/>
          <w:sz w:val="24"/>
          <w:szCs w:val="24"/>
          <w:lang w:val="id-ID"/>
        </w:rPr>
        <w:t xml:space="preserve"> shalawat dan </w:t>
      </w:r>
      <w:r w:rsidRPr="00BF6647">
        <w:rPr>
          <w:rFonts w:asciiTheme="majorBidi" w:hAnsiTheme="majorBidi" w:cstheme="majorBidi"/>
          <w:sz w:val="24"/>
          <w:szCs w:val="24"/>
          <w:lang w:val="id-ID"/>
        </w:rPr>
        <w:t>salamsemogasenantiasatercurahkepadajunjunganNabiBesar Muhammad saw. besertaseluruhsahabat, keluargadanpengikutnya.</w:t>
      </w:r>
      <w:r w:rsidRPr="00B60594">
        <w:rPr>
          <w:rFonts w:asciiTheme="majorBidi" w:hAnsiTheme="majorBidi" w:cstheme="majorBidi"/>
          <w:sz w:val="24"/>
          <w:szCs w:val="24"/>
          <w:lang w:val="id-ID"/>
        </w:rPr>
        <w:t>Dengansegaladayadanupaya, tesisinidapatdiselesaikansebagaimanamestinya.Namun, penulissangatmenyadarisebagaiinsanbiasa, tesisinimasihbanyakketerbatasandalamberbagaiaspek.Olehkarenaitu, saran kritik yang konstruktifsangatdiharapkanuntukkesempurnaantesisini.</w:t>
      </w:r>
    </w:p>
    <w:p w:rsidR="00F1778F" w:rsidRPr="00D6766D" w:rsidRDefault="00F1778F" w:rsidP="00F1778F">
      <w:pPr>
        <w:spacing w:after="0" w:line="480" w:lineRule="auto"/>
        <w:ind w:firstLine="720"/>
        <w:jc w:val="lowKashida"/>
        <w:rPr>
          <w:rFonts w:ascii="Times New Roman" w:eastAsia="Times New Roman" w:hAnsi="Times New Roman"/>
          <w:sz w:val="24"/>
          <w:szCs w:val="24"/>
        </w:rPr>
      </w:pPr>
      <w:r>
        <w:rPr>
          <w:rFonts w:ascii="Times New Roman" w:eastAsia="Times New Roman" w:hAnsi="Times New Roman"/>
          <w:sz w:val="24"/>
          <w:szCs w:val="24"/>
        </w:rPr>
        <w:t>Tesis</w:t>
      </w:r>
      <w:r w:rsidRPr="0094512F">
        <w:rPr>
          <w:rFonts w:ascii="Times New Roman" w:eastAsia="Times New Roman" w:hAnsi="Times New Roman"/>
          <w:sz w:val="24"/>
          <w:szCs w:val="24"/>
        </w:rPr>
        <w:t>yang berjudul:</w:t>
      </w:r>
      <w:r w:rsidRPr="00624602">
        <w:rPr>
          <w:rFonts w:ascii="Times New Roman" w:eastAsia="Times New Roman" w:hAnsi="Times New Roman"/>
          <w:b/>
          <w:sz w:val="24"/>
          <w:szCs w:val="24"/>
        </w:rPr>
        <w:t>”</w:t>
      </w:r>
      <w:r>
        <w:rPr>
          <w:rFonts w:ascii="Times New Roman" w:eastAsia="Times New Roman" w:hAnsi="Times New Roman"/>
          <w:b/>
          <w:i/>
          <w:noProof/>
          <w:sz w:val="24"/>
          <w:szCs w:val="24"/>
        </w:rPr>
        <w:t>Manajemen Pengelolaan Sarana dan Prasarana dalam Meningkatkan Mutu Pembelajaran PAI di MTs Darul Mukhlisin Kota Kendari</w:t>
      </w:r>
      <w:r w:rsidRPr="0094512F">
        <w:rPr>
          <w:rFonts w:ascii="Times New Roman" w:eastAsia="Times New Roman" w:hAnsi="Times New Roman"/>
          <w:b/>
          <w:bCs/>
          <w:i/>
          <w:iCs/>
          <w:sz w:val="24"/>
          <w:szCs w:val="24"/>
        </w:rPr>
        <w:t xml:space="preserve">", </w:t>
      </w:r>
      <w:r w:rsidRPr="0094512F">
        <w:rPr>
          <w:rFonts w:ascii="Times New Roman" w:eastAsia="Times New Roman" w:hAnsi="Times New Roman"/>
          <w:sz w:val="24"/>
          <w:szCs w:val="24"/>
        </w:rPr>
        <w:t xml:space="preserve">disusun sebagai </w:t>
      </w:r>
      <w:r>
        <w:rPr>
          <w:rFonts w:ascii="Times New Roman" w:eastAsia="Times New Roman" w:hAnsi="Times New Roman"/>
          <w:sz w:val="24"/>
          <w:szCs w:val="24"/>
        </w:rPr>
        <w:t>salah satu</w:t>
      </w:r>
      <w:r w:rsidRPr="0094512F">
        <w:rPr>
          <w:rFonts w:ascii="Times New Roman" w:eastAsia="Times New Roman" w:hAnsi="Times New Roman"/>
          <w:sz w:val="24"/>
          <w:szCs w:val="24"/>
        </w:rPr>
        <w:t xml:space="preserve"> syarat untuk memperoleh gelar </w:t>
      </w:r>
      <w:r>
        <w:rPr>
          <w:rFonts w:ascii="Times New Roman" w:eastAsia="Times New Roman" w:hAnsi="Times New Roman"/>
          <w:sz w:val="24"/>
          <w:szCs w:val="24"/>
        </w:rPr>
        <w:t>Magisterpendidikan di IAIN</w:t>
      </w:r>
      <w:r w:rsidRPr="0094512F">
        <w:rPr>
          <w:rFonts w:ascii="Times New Roman" w:eastAsia="Times New Roman" w:hAnsi="Times New Roman"/>
          <w:sz w:val="24"/>
          <w:szCs w:val="24"/>
        </w:rPr>
        <w:t xml:space="preserve"> Kendari.</w:t>
      </w:r>
      <w:r>
        <w:rPr>
          <w:rFonts w:ascii="Times New Roman" w:eastAsia="Times New Roman" w:hAnsi="Times New Roman"/>
          <w:sz w:val="24"/>
          <w:szCs w:val="24"/>
        </w:rPr>
        <w:t xml:space="preserve"> Penulis menyadari tidak mampu menyelesaikan karya ini tanpa sumbangsih dari orang-orang yang memiliki dedikasi luar biasa dalam keseharian penulis. Oleh karena itu dengan penuh rasa syukur penulis </w:t>
      </w:r>
      <w:r w:rsidRPr="0094512F">
        <w:rPr>
          <w:rFonts w:ascii="Times New Roman" w:eastAsia="Times New Roman" w:hAnsi="Times New Roman"/>
          <w:sz w:val="24"/>
          <w:szCs w:val="24"/>
        </w:rPr>
        <w:t>menyampaikan ucapan terima kasih kepada</w:t>
      </w:r>
      <w:r>
        <w:rPr>
          <w:rFonts w:ascii="Times New Roman" w:eastAsia="Times New Roman" w:hAnsi="Times New Roman"/>
          <w:sz w:val="24"/>
          <w:szCs w:val="24"/>
        </w:rPr>
        <w:t xml:space="preserve"> kedua orang tua penulis ayahanda </w:t>
      </w:r>
      <w:r w:rsidRPr="008C39A2">
        <w:rPr>
          <w:rFonts w:ascii="Times New Roman" w:eastAsia="Times New Roman" w:hAnsi="Times New Roman"/>
          <w:b/>
          <w:sz w:val="24"/>
          <w:szCs w:val="24"/>
        </w:rPr>
        <w:t>La Saharu</w:t>
      </w:r>
      <w:r>
        <w:rPr>
          <w:rFonts w:ascii="Times New Roman" w:eastAsia="Times New Roman" w:hAnsi="Times New Roman"/>
          <w:sz w:val="24"/>
          <w:szCs w:val="24"/>
        </w:rPr>
        <w:t xml:space="preserve"> dan Ibunda </w:t>
      </w:r>
      <w:r w:rsidRPr="008C39A2">
        <w:rPr>
          <w:rFonts w:ascii="Times New Roman" w:eastAsia="Times New Roman" w:hAnsi="Times New Roman"/>
          <w:b/>
          <w:sz w:val="24"/>
          <w:szCs w:val="24"/>
        </w:rPr>
        <w:t>Waode Suria</w:t>
      </w:r>
      <w:r>
        <w:rPr>
          <w:rFonts w:ascii="Times New Roman" w:eastAsia="Times New Roman" w:hAnsi="Times New Roman"/>
          <w:sz w:val="24"/>
          <w:szCs w:val="24"/>
        </w:rPr>
        <w:t>, yang senantiasa mendoakan, memberikan semangat dan mengajarkan penulis untuk tetap optimis dalam menyelesaikan studi. Penulis juga mengucapkan terima kasih kepada:</w:t>
      </w:r>
    </w:p>
    <w:p w:rsidR="00F1778F" w:rsidRPr="001F4D72" w:rsidRDefault="00F1778F" w:rsidP="00F1778F">
      <w:pPr>
        <w:pStyle w:val="ListParagraph"/>
        <w:numPr>
          <w:ilvl w:val="0"/>
          <w:numId w:val="1"/>
        </w:numPr>
        <w:spacing w:after="0" w:line="360" w:lineRule="auto"/>
        <w:ind w:left="426" w:hanging="426"/>
        <w:jc w:val="both"/>
        <w:rPr>
          <w:rFonts w:asciiTheme="majorBidi" w:hAnsiTheme="majorBidi" w:cstheme="majorBidi"/>
        </w:rPr>
      </w:pPr>
      <w:r>
        <w:rPr>
          <w:rFonts w:asciiTheme="majorBidi" w:hAnsiTheme="majorBidi" w:cstheme="majorBidi"/>
        </w:rPr>
        <w:lastRenderedPageBreak/>
        <w:t>Bapak Dr. H. Nur Alim, M.</w:t>
      </w:r>
      <w:r w:rsidRPr="00D6766D">
        <w:rPr>
          <w:rFonts w:asciiTheme="majorBidi" w:hAnsiTheme="majorBidi" w:cstheme="majorBidi"/>
        </w:rPr>
        <w:t xml:space="preserve">Pd, </w:t>
      </w:r>
      <w:r w:rsidRPr="00606EAD">
        <w:rPr>
          <w:rFonts w:asciiTheme="majorBidi" w:hAnsiTheme="majorBidi" w:cstheme="majorBidi"/>
        </w:rPr>
        <w:t>Rekto</w:t>
      </w:r>
      <w:r w:rsidRPr="00D6766D">
        <w:rPr>
          <w:rFonts w:asciiTheme="majorBidi" w:hAnsiTheme="majorBidi" w:cstheme="majorBidi"/>
        </w:rPr>
        <w:t xml:space="preserve">r </w:t>
      </w:r>
      <w:r>
        <w:rPr>
          <w:rFonts w:asciiTheme="majorBidi" w:hAnsiTheme="majorBidi" w:cstheme="majorBidi"/>
        </w:rPr>
        <w:t>IAIN</w:t>
      </w:r>
      <w:r w:rsidRPr="00606EAD">
        <w:rPr>
          <w:rFonts w:asciiTheme="majorBidi" w:hAnsiTheme="majorBidi" w:cstheme="majorBidi"/>
        </w:rPr>
        <w:t>Kendari</w:t>
      </w:r>
      <w:r>
        <w:rPr>
          <w:rFonts w:asciiTheme="majorBidi" w:hAnsiTheme="majorBidi" w:cstheme="majorBidi"/>
        </w:rPr>
        <w:t>yang terus berusaha mengembangkan</w:t>
      </w:r>
      <w:r w:rsidRPr="00606EAD">
        <w:rPr>
          <w:rFonts w:asciiTheme="majorBidi" w:hAnsiTheme="majorBidi" w:cstheme="majorBidi"/>
        </w:rPr>
        <w:t xml:space="preserve">IAIN </w:t>
      </w:r>
      <w:r>
        <w:rPr>
          <w:rFonts w:asciiTheme="majorBidi" w:hAnsiTheme="majorBidi" w:cstheme="majorBidi"/>
        </w:rPr>
        <w:t xml:space="preserve">Kendari </w:t>
      </w:r>
      <w:r w:rsidRPr="00606EAD">
        <w:rPr>
          <w:rFonts w:asciiTheme="majorBidi" w:hAnsiTheme="majorBidi" w:cstheme="majorBidi"/>
        </w:rPr>
        <w:t>menuju</w:t>
      </w:r>
      <w:bookmarkStart w:id="0" w:name="_GoBack"/>
      <w:bookmarkEnd w:id="0"/>
      <w:r w:rsidRPr="00606EAD">
        <w:rPr>
          <w:rFonts w:asciiTheme="majorBidi" w:hAnsiTheme="majorBidi" w:cstheme="majorBidi"/>
        </w:rPr>
        <w:t xml:space="preserve"> perguruan tinggi yang berkualitas khusus</w:t>
      </w:r>
      <w:r w:rsidRPr="00D6766D">
        <w:rPr>
          <w:rFonts w:asciiTheme="majorBidi" w:hAnsiTheme="majorBidi" w:cstheme="majorBidi"/>
        </w:rPr>
        <w:t>n</w:t>
      </w:r>
      <w:r w:rsidRPr="00606EAD">
        <w:rPr>
          <w:rFonts w:asciiTheme="majorBidi" w:hAnsiTheme="majorBidi" w:cstheme="majorBidi"/>
        </w:rPr>
        <w:t>ya d</w:t>
      </w:r>
      <w:r w:rsidRPr="00D6766D">
        <w:rPr>
          <w:rFonts w:asciiTheme="majorBidi" w:hAnsiTheme="majorBidi" w:cstheme="majorBidi"/>
        </w:rPr>
        <w:t xml:space="preserve">i </w:t>
      </w:r>
      <w:r>
        <w:rPr>
          <w:rFonts w:asciiTheme="majorBidi" w:hAnsiTheme="majorBidi" w:cstheme="majorBidi"/>
        </w:rPr>
        <w:t>Sulawesi Tenggara dan membuat kebijakan yang pro dengan kepentingan seluruh masyarakat IAIN kendari.</w:t>
      </w:r>
    </w:p>
    <w:p w:rsidR="00F1778F" w:rsidRDefault="00F1778F" w:rsidP="00F1778F">
      <w:pPr>
        <w:pStyle w:val="ListParagraph"/>
        <w:numPr>
          <w:ilvl w:val="0"/>
          <w:numId w:val="1"/>
        </w:numPr>
        <w:spacing w:after="0" w:line="480" w:lineRule="auto"/>
        <w:ind w:left="426"/>
        <w:jc w:val="lowKashida"/>
        <w:rPr>
          <w:rFonts w:eastAsia="Times New Roman"/>
        </w:rPr>
      </w:pPr>
      <w:r>
        <w:rPr>
          <w:rFonts w:asciiTheme="majorBidi" w:hAnsiTheme="majorBidi" w:cstheme="majorBidi"/>
        </w:rPr>
        <w:t>Dr. Suprianto, MA sebagai Direktur Pasca Sarjana,</w:t>
      </w:r>
      <w:r w:rsidRPr="00D6766D">
        <w:rPr>
          <w:rFonts w:asciiTheme="majorBidi" w:hAnsiTheme="majorBidi" w:cstheme="majorBidi"/>
        </w:rPr>
        <w:t xml:space="preserve">yang terus berusaha mengembangkan </w:t>
      </w:r>
      <w:r>
        <w:rPr>
          <w:rFonts w:asciiTheme="majorBidi" w:hAnsiTheme="majorBidi" w:cstheme="majorBidi"/>
        </w:rPr>
        <w:t>Pasca Sarjana IAIN Kendari.</w:t>
      </w:r>
    </w:p>
    <w:p w:rsidR="00F1778F" w:rsidRPr="00D6766D" w:rsidRDefault="00F1778F" w:rsidP="00F1778F">
      <w:pPr>
        <w:pStyle w:val="ListParagraph"/>
        <w:numPr>
          <w:ilvl w:val="0"/>
          <w:numId w:val="1"/>
        </w:numPr>
        <w:spacing w:after="0" w:line="480" w:lineRule="auto"/>
        <w:ind w:left="426" w:hanging="426"/>
        <w:jc w:val="both"/>
        <w:rPr>
          <w:rFonts w:asciiTheme="majorBidi" w:hAnsiTheme="majorBidi" w:cstheme="majorBidi"/>
        </w:rPr>
      </w:pPr>
      <w:r w:rsidRPr="00D6766D">
        <w:rPr>
          <w:rFonts w:eastAsia="Times New Roman"/>
        </w:rPr>
        <w:t xml:space="preserve">Dr. </w:t>
      </w:r>
      <w:r>
        <w:rPr>
          <w:rFonts w:eastAsia="Times New Roman"/>
        </w:rPr>
        <w:t>Imelda Wahyuni, M.Pd.I selaku Ketua Prodi Pendidikan Agama Islam, yang telah memberikan arahan, motivasi, dan memudahkan penulis dalam menyelesaikan tesis ini.</w:t>
      </w:r>
    </w:p>
    <w:p w:rsidR="00F1778F" w:rsidRDefault="00F1778F" w:rsidP="00F1778F">
      <w:pPr>
        <w:pStyle w:val="ListParagraph"/>
        <w:numPr>
          <w:ilvl w:val="0"/>
          <w:numId w:val="1"/>
        </w:numPr>
        <w:spacing w:after="0" w:line="480" w:lineRule="auto"/>
        <w:ind w:left="426"/>
        <w:jc w:val="lowKashida"/>
        <w:rPr>
          <w:rFonts w:eastAsia="Times New Roman"/>
        </w:rPr>
      </w:pPr>
      <w:r w:rsidRPr="00B97D64">
        <w:rPr>
          <w:rFonts w:eastAsia="Times New Roman"/>
        </w:rPr>
        <w:t xml:space="preserve">Dr. Imelda Wahyuni, M.Pd.I dan Dr. Ambar Sri Lestari, M. Pd selaku pembimbing I dan II yang telah banyak meluangkan waktu, tenaga </w:t>
      </w:r>
      <w:r>
        <w:rPr>
          <w:rFonts w:eastAsia="Times New Roman"/>
        </w:rPr>
        <w:t>serta pikirannya kepada penulis</w:t>
      </w:r>
      <w:r w:rsidRPr="00B97D64">
        <w:rPr>
          <w:rFonts w:eastAsia="Times New Roman"/>
        </w:rPr>
        <w:t xml:space="preserve"> hingga tesis ini dapat terselesaikan dengan baik.</w:t>
      </w:r>
    </w:p>
    <w:p w:rsidR="00F1778F" w:rsidRDefault="00F1778F" w:rsidP="00F1778F">
      <w:pPr>
        <w:pStyle w:val="ListParagraph"/>
        <w:numPr>
          <w:ilvl w:val="0"/>
          <w:numId w:val="1"/>
        </w:numPr>
        <w:spacing w:after="0" w:line="480" w:lineRule="auto"/>
        <w:ind w:left="426"/>
        <w:jc w:val="lowKashida"/>
        <w:rPr>
          <w:rFonts w:eastAsia="Times New Roman"/>
        </w:rPr>
      </w:pPr>
      <w:r>
        <w:rPr>
          <w:rFonts w:eastAsia="Times New Roman"/>
        </w:rPr>
        <w:t>Wa Halili</w:t>
      </w:r>
      <w:r w:rsidRPr="009C2CA4">
        <w:rPr>
          <w:rFonts w:eastAsia="Times New Roman"/>
        </w:rPr>
        <w:t>,</w:t>
      </w:r>
      <w:r>
        <w:rPr>
          <w:rFonts w:eastAsia="Times New Roman"/>
        </w:rPr>
        <w:t xml:space="preserve"> S.Pd.I</w:t>
      </w:r>
      <w:r w:rsidRPr="009C2CA4">
        <w:rPr>
          <w:rFonts w:eastAsia="Times New Roman"/>
        </w:rPr>
        <w:t xml:space="preserve"> selaku Kepala </w:t>
      </w:r>
      <w:r>
        <w:rPr>
          <w:rFonts w:eastAsia="Times New Roman"/>
        </w:rPr>
        <w:t>Madrasah MTs Darul Mukhlisin</w:t>
      </w:r>
      <w:r w:rsidRPr="009C2CA4">
        <w:rPr>
          <w:rFonts w:eastAsia="Times New Roman"/>
        </w:rPr>
        <w:t xml:space="preserve"> Kota Kendari, beserta para guru, yang telah memberikan waktu dan sumbangsih pemikirannya kepada penulis, </w:t>
      </w:r>
      <w:r>
        <w:rPr>
          <w:rFonts w:eastAsia="Times New Roman"/>
        </w:rPr>
        <w:t>mulai dari penulis</w:t>
      </w:r>
      <w:r w:rsidRPr="009C2CA4">
        <w:rPr>
          <w:rFonts w:eastAsia="Times New Roman"/>
        </w:rPr>
        <w:t xml:space="preserve"> melakukan observasi awal hingga terselesainya </w:t>
      </w:r>
      <w:r>
        <w:rPr>
          <w:rFonts w:eastAsia="Times New Roman"/>
        </w:rPr>
        <w:t>tesis</w:t>
      </w:r>
      <w:r w:rsidRPr="009C2CA4">
        <w:rPr>
          <w:rFonts w:eastAsia="Times New Roman"/>
        </w:rPr>
        <w:t xml:space="preserve">   ini.</w:t>
      </w:r>
    </w:p>
    <w:p w:rsidR="00F1778F" w:rsidRDefault="00F1778F" w:rsidP="00F1778F">
      <w:pPr>
        <w:pStyle w:val="ListParagraph"/>
        <w:numPr>
          <w:ilvl w:val="0"/>
          <w:numId w:val="1"/>
        </w:numPr>
        <w:spacing w:after="0" w:line="480" w:lineRule="auto"/>
        <w:ind w:left="426"/>
        <w:jc w:val="lowKashida"/>
        <w:rPr>
          <w:rFonts w:eastAsia="Times New Roman"/>
        </w:rPr>
      </w:pPr>
      <w:r>
        <w:rPr>
          <w:rFonts w:eastAsia="Times New Roman"/>
        </w:rPr>
        <w:t>Saudara-saudara beserta keluarga penulis, antara lain Hairil, S.Pd, Ikhsan, Sos, Muslimin, Sarni, Abdul Malik, Suriani, S.Pd, Arwin Sholihin beserta keluarga yang lain yang tidak bisa penulis sebutkan satu persatu.</w:t>
      </w:r>
    </w:p>
    <w:p w:rsidR="00F1778F" w:rsidRPr="004D521F" w:rsidRDefault="00F1778F" w:rsidP="00F1778F">
      <w:pPr>
        <w:pStyle w:val="ListParagraph"/>
        <w:numPr>
          <w:ilvl w:val="0"/>
          <w:numId w:val="1"/>
        </w:numPr>
        <w:spacing w:after="0" w:line="480" w:lineRule="auto"/>
        <w:ind w:left="426"/>
        <w:jc w:val="lowKashida"/>
        <w:rPr>
          <w:rFonts w:eastAsia="Times New Roman"/>
        </w:rPr>
      </w:pPr>
      <w:r>
        <w:rPr>
          <w:rFonts w:eastAsia="Times New Roman"/>
        </w:rPr>
        <w:t>Teman-teman alumni PESLAM (Albar terima kasih yang tak terhingga atas segala bantuannya, Sufi, Syarif, Basrun DKK) PESDIN grup (Nisa, Maya DKK)serta rekan-rekan mahasiswa Pasca Sarjana, terkhusus kepada teman-teman satu ruangan penulis Pendidikan Agama Islam angkatan 2015.</w:t>
      </w:r>
    </w:p>
    <w:p w:rsidR="00F1778F" w:rsidRPr="004C68DB" w:rsidRDefault="00F1778F" w:rsidP="00F1778F">
      <w:pPr>
        <w:spacing w:after="0" w:line="480" w:lineRule="auto"/>
        <w:ind w:firstLine="720"/>
        <w:jc w:val="both"/>
        <w:rPr>
          <w:rFonts w:ascii="Times New Roman" w:eastAsia="Times New Roman" w:hAnsi="Times New Roman"/>
          <w:sz w:val="24"/>
          <w:szCs w:val="24"/>
        </w:rPr>
      </w:pPr>
      <w:r w:rsidRPr="004C68DB">
        <w:rPr>
          <w:rFonts w:ascii="Times New Roman" w:eastAsia="Times New Roman" w:hAnsi="Times New Roman"/>
          <w:sz w:val="24"/>
          <w:szCs w:val="24"/>
        </w:rPr>
        <w:lastRenderedPageBreak/>
        <w:t xml:space="preserve">Semoga ketulusan amal bakti yang diberikan kepada penulis senantiasa mendapatkan ganjaran pahala disisi Allah SWT. </w:t>
      </w:r>
      <w:r w:rsidRPr="004C68DB">
        <w:rPr>
          <w:rFonts w:ascii="Times New Roman" w:eastAsia="Times New Roman" w:hAnsi="Times New Roman"/>
          <w:i/>
          <w:sz w:val="24"/>
          <w:szCs w:val="24"/>
        </w:rPr>
        <w:t>Amin</w:t>
      </w:r>
    </w:p>
    <w:p w:rsidR="00F1778F" w:rsidRPr="0094512F" w:rsidRDefault="00F1778F" w:rsidP="00F1778F">
      <w:pPr>
        <w:spacing w:after="0" w:line="480" w:lineRule="auto"/>
        <w:ind w:firstLine="720"/>
        <w:jc w:val="both"/>
        <w:rPr>
          <w:rFonts w:ascii="Times New Roman" w:eastAsia="Times New Roman" w:hAnsi="Times New Roman"/>
          <w:i/>
          <w:sz w:val="24"/>
          <w:szCs w:val="24"/>
        </w:rPr>
      </w:pPr>
    </w:p>
    <w:p w:rsidR="00F1778F" w:rsidRPr="00771260" w:rsidRDefault="00F1778F" w:rsidP="00F1778F">
      <w:pPr>
        <w:spacing w:after="0" w:line="240" w:lineRule="auto"/>
        <w:ind w:left="3600" w:firstLine="720"/>
        <w:jc w:val="center"/>
        <w:rPr>
          <w:rFonts w:ascii="Times New Roman" w:eastAsia="Times New Roman" w:hAnsi="Times New Roman"/>
          <w:sz w:val="24"/>
          <w:szCs w:val="24"/>
          <w:u w:val="single"/>
        </w:rPr>
      </w:pPr>
      <w:r w:rsidRPr="0094512F">
        <w:rPr>
          <w:rFonts w:ascii="Times New Roman" w:eastAsia="Times New Roman" w:hAnsi="Times New Roman"/>
          <w:sz w:val="24"/>
          <w:szCs w:val="24"/>
        </w:rPr>
        <w:t>Kendari</w:t>
      </w:r>
      <w:r>
        <w:rPr>
          <w:rFonts w:ascii="Times New Roman" w:eastAsia="Times New Roman" w:hAnsi="Times New Roman"/>
          <w:sz w:val="24"/>
          <w:szCs w:val="24"/>
        </w:rPr>
        <w:t xml:space="preserve">, </w:t>
      </w:r>
      <w:r>
        <w:rPr>
          <w:rFonts w:ascii="Times New Roman" w:eastAsia="Times New Roman" w:hAnsi="Times New Roman"/>
          <w:sz w:val="24"/>
          <w:szCs w:val="24"/>
          <w:u w:val="single"/>
        </w:rPr>
        <w:t>25September2017</w:t>
      </w:r>
    </w:p>
    <w:p w:rsidR="00F1778F" w:rsidRPr="00771260" w:rsidRDefault="00F1778F" w:rsidP="00F1778F">
      <w:pPr>
        <w:spacing w:after="0" w:line="240" w:lineRule="auto"/>
        <w:ind w:left="5040" w:firstLine="720"/>
        <w:rPr>
          <w:rFonts w:ascii="Times New Roman" w:eastAsia="Times New Roman" w:hAnsi="Times New Roman"/>
          <w:sz w:val="24"/>
          <w:szCs w:val="24"/>
        </w:rPr>
      </w:pPr>
      <w:r>
        <w:rPr>
          <w:rFonts w:ascii="Times New Roman" w:eastAsia="Times New Roman" w:hAnsi="Times New Roman"/>
          <w:sz w:val="24"/>
          <w:szCs w:val="24"/>
        </w:rPr>
        <w:t xml:space="preserve"> 5Muharram</w:t>
      </w:r>
      <w:r w:rsidRPr="00771260">
        <w:rPr>
          <w:rFonts w:ascii="Times New Roman" w:eastAsia="Times New Roman" w:hAnsi="Times New Roman"/>
          <w:sz w:val="24"/>
          <w:szCs w:val="24"/>
        </w:rPr>
        <w:t xml:space="preserve"> 143</w:t>
      </w:r>
      <w:r>
        <w:rPr>
          <w:rFonts w:ascii="Times New Roman" w:eastAsia="Times New Roman" w:hAnsi="Times New Roman"/>
          <w:sz w:val="24"/>
          <w:szCs w:val="24"/>
        </w:rPr>
        <w:t>9</w:t>
      </w:r>
      <w:r w:rsidRPr="00771260">
        <w:rPr>
          <w:rFonts w:ascii="Times New Roman" w:eastAsia="Times New Roman" w:hAnsi="Times New Roman"/>
          <w:sz w:val="24"/>
          <w:szCs w:val="24"/>
        </w:rPr>
        <w:t xml:space="preserve"> H</w:t>
      </w:r>
    </w:p>
    <w:p w:rsidR="00F1778F" w:rsidRPr="00693219" w:rsidRDefault="00F1778F" w:rsidP="00F1778F">
      <w:pPr>
        <w:spacing w:after="0" w:line="240" w:lineRule="auto"/>
        <w:ind w:left="3600" w:firstLine="720"/>
        <w:jc w:val="center"/>
        <w:rPr>
          <w:rFonts w:ascii="Times New Roman" w:eastAsia="Times New Roman" w:hAnsi="Times New Roman"/>
          <w:sz w:val="24"/>
          <w:szCs w:val="24"/>
        </w:rPr>
      </w:pPr>
      <w:r w:rsidRPr="0094512F">
        <w:rPr>
          <w:rFonts w:ascii="Times New Roman" w:eastAsia="Times New Roman" w:hAnsi="Times New Roman"/>
          <w:sz w:val="24"/>
          <w:szCs w:val="24"/>
        </w:rPr>
        <w:t>Penulis</w:t>
      </w:r>
    </w:p>
    <w:p w:rsidR="00F1778F" w:rsidRPr="0094512F" w:rsidRDefault="00F1778F" w:rsidP="00F1778F">
      <w:pPr>
        <w:spacing w:after="0" w:line="480" w:lineRule="auto"/>
        <w:jc w:val="both"/>
        <w:rPr>
          <w:rFonts w:ascii="Times New Roman" w:eastAsia="Times New Roman" w:hAnsi="Times New Roman"/>
          <w:sz w:val="24"/>
          <w:szCs w:val="24"/>
        </w:rPr>
      </w:pPr>
    </w:p>
    <w:p w:rsidR="00F1778F" w:rsidRPr="00F43623" w:rsidRDefault="00F1778F" w:rsidP="00F1778F">
      <w:pPr>
        <w:spacing w:after="0" w:line="240" w:lineRule="auto"/>
        <w:ind w:left="3600" w:firstLine="72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ELPIANA</w:t>
      </w:r>
    </w:p>
    <w:p w:rsidR="00F1778F" w:rsidRPr="00E36427" w:rsidRDefault="00F1778F" w:rsidP="00F1778F">
      <w:pPr>
        <w:spacing w:after="0" w:line="240" w:lineRule="auto"/>
        <w:ind w:left="3600" w:firstLine="720"/>
        <w:jc w:val="center"/>
        <w:rPr>
          <w:rFonts w:ascii="Times New Roman" w:eastAsia="Times New Roman" w:hAnsi="Times New Roman"/>
          <w:b/>
          <w:sz w:val="24"/>
          <w:szCs w:val="24"/>
        </w:rPr>
      </w:pPr>
      <w:r>
        <w:rPr>
          <w:rFonts w:ascii="Times New Roman" w:eastAsia="Times New Roman" w:hAnsi="Times New Roman"/>
          <w:b/>
          <w:sz w:val="24"/>
          <w:szCs w:val="24"/>
        </w:rPr>
        <w:t>NIM. 15040202006</w:t>
      </w:r>
    </w:p>
    <w:p w:rsidR="00882838" w:rsidRDefault="00882838">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rsidP="00F1778F">
      <w:pPr>
        <w:spacing w:after="0" w:line="48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DAFTAR ISI</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rPr>
        <w:tab/>
        <w:t>i</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LEMBAR PERSETUJUAN PEMBIMBING</w:t>
      </w:r>
      <w:r>
        <w:rPr>
          <w:rFonts w:ascii="Times New Roman" w:hAnsi="Times New Roman" w:cs="Times New Roman"/>
          <w:sz w:val="24"/>
          <w:szCs w:val="24"/>
        </w:rPr>
        <w:tab/>
      </w:r>
      <w:r>
        <w:rPr>
          <w:rFonts w:ascii="Times New Roman" w:hAnsi="Times New Roman" w:cs="Times New Roman"/>
          <w:sz w:val="24"/>
          <w:szCs w:val="24"/>
        </w:rPr>
        <w:tab/>
        <w:t>ii</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iii</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iv</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vii</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rPr>
        <w:tab/>
        <w:t>ix</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r>
      <w:r>
        <w:rPr>
          <w:rFonts w:ascii="Times New Roman" w:hAnsi="Times New Roman" w:cs="Times New Roman"/>
          <w:sz w:val="24"/>
          <w:szCs w:val="24"/>
        </w:rPr>
        <w:tab/>
        <w:t>x</w:t>
      </w:r>
    </w:p>
    <w:p w:rsidR="00F1778F" w:rsidRDefault="00F1778F" w:rsidP="00F1778F">
      <w:pPr>
        <w:tabs>
          <w:tab w:val="decimal" w:leader="dot" w:pos="7380"/>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DAFTAR LAMPIRAN </w:t>
      </w:r>
      <w:r>
        <w:rPr>
          <w:rFonts w:ascii="Times New Roman" w:hAnsi="Times New Roman" w:cs="Times New Roman"/>
          <w:sz w:val="24"/>
          <w:szCs w:val="24"/>
        </w:rPr>
        <w:tab/>
      </w:r>
      <w:r>
        <w:rPr>
          <w:rFonts w:ascii="Times New Roman" w:hAnsi="Times New Roman" w:cs="Times New Roman"/>
          <w:sz w:val="24"/>
          <w:szCs w:val="24"/>
        </w:rPr>
        <w:tab/>
        <w:t>xi</w:t>
      </w:r>
    </w:p>
    <w:p w:rsidR="00F1778F" w:rsidRPr="00734624" w:rsidRDefault="00F1778F" w:rsidP="00F1778F">
      <w:pPr>
        <w:tabs>
          <w:tab w:val="decimal" w:leader="dot" w:pos="7380"/>
        </w:tabs>
        <w:spacing w:after="0" w:line="240" w:lineRule="auto"/>
        <w:rPr>
          <w:rFonts w:ascii="Times New Roman" w:hAnsi="Times New Roman" w:cs="Times New Roman"/>
          <w:sz w:val="24"/>
          <w:szCs w:val="24"/>
          <w:lang w:val="en-US"/>
        </w:rPr>
      </w:pP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BAB I PENDAHULUAN</w:t>
      </w:r>
    </w:p>
    <w:p w:rsidR="00F1778F" w:rsidRDefault="00F1778F" w:rsidP="00F1778F">
      <w:pPr>
        <w:pStyle w:val="ListParagraph"/>
        <w:numPr>
          <w:ilvl w:val="0"/>
          <w:numId w:val="2"/>
        </w:numPr>
        <w:tabs>
          <w:tab w:val="decimal" w:leader="dot" w:pos="7380"/>
        </w:tabs>
        <w:spacing w:after="0" w:line="240" w:lineRule="auto"/>
      </w:pPr>
      <w:r>
        <w:t>LatarBelakangMasalah</w:t>
      </w:r>
      <w:r>
        <w:tab/>
      </w:r>
      <w:r>
        <w:tab/>
        <w:t>1</w:t>
      </w:r>
    </w:p>
    <w:p w:rsidR="00F1778F" w:rsidRDefault="00F1778F" w:rsidP="00F1778F">
      <w:pPr>
        <w:pStyle w:val="ListParagraph"/>
        <w:numPr>
          <w:ilvl w:val="0"/>
          <w:numId w:val="2"/>
        </w:numPr>
        <w:tabs>
          <w:tab w:val="decimal" w:leader="dot" w:pos="7380"/>
        </w:tabs>
        <w:spacing w:after="0" w:line="240" w:lineRule="auto"/>
      </w:pPr>
      <w:r>
        <w:t>IdentifikasiMasalah</w:t>
      </w:r>
      <w:r>
        <w:tab/>
      </w:r>
      <w:r>
        <w:tab/>
        <w:t>8</w:t>
      </w:r>
    </w:p>
    <w:p w:rsidR="00F1778F" w:rsidRDefault="00F1778F" w:rsidP="00F1778F">
      <w:pPr>
        <w:pStyle w:val="ListParagraph"/>
        <w:numPr>
          <w:ilvl w:val="0"/>
          <w:numId w:val="2"/>
        </w:numPr>
        <w:tabs>
          <w:tab w:val="decimal" w:leader="dot" w:pos="7380"/>
        </w:tabs>
        <w:spacing w:after="0" w:line="240" w:lineRule="auto"/>
      </w:pPr>
      <w:r>
        <w:t>BatasanMasalah</w:t>
      </w:r>
      <w:r>
        <w:tab/>
      </w:r>
      <w:r>
        <w:tab/>
        <w:t>8</w:t>
      </w:r>
    </w:p>
    <w:p w:rsidR="00F1778F" w:rsidRDefault="00F1778F" w:rsidP="00F1778F">
      <w:pPr>
        <w:pStyle w:val="ListParagraph"/>
        <w:numPr>
          <w:ilvl w:val="0"/>
          <w:numId w:val="2"/>
        </w:numPr>
        <w:tabs>
          <w:tab w:val="decimal" w:leader="dot" w:pos="7380"/>
        </w:tabs>
        <w:spacing w:after="0" w:line="240" w:lineRule="auto"/>
      </w:pPr>
      <w:r>
        <w:t>RumusanMasalah</w:t>
      </w:r>
      <w:r>
        <w:tab/>
      </w:r>
      <w:r>
        <w:tab/>
        <w:t>8</w:t>
      </w:r>
    </w:p>
    <w:p w:rsidR="00F1778F" w:rsidRDefault="00F1778F" w:rsidP="00F1778F">
      <w:pPr>
        <w:pStyle w:val="ListParagraph"/>
        <w:numPr>
          <w:ilvl w:val="0"/>
          <w:numId w:val="2"/>
        </w:numPr>
        <w:tabs>
          <w:tab w:val="decimal" w:leader="dot" w:pos="7380"/>
        </w:tabs>
        <w:spacing w:after="0" w:line="240" w:lineRule="auto"/>
      </w:pPr>
      <w:r>
        <w:t>TujuanPenelitian</w:t>
      </w:r>
      <w:r>
        <w:tab/>
      </w:r>
      <w:r>
        <w:tab/>
        <w:t>9</w:t>
      </w:r>
    </w:p>
    <w:p w:rsidR="00F1778F" w:rsidRDefault="00F1778F" w:rsidP="00F1778F">
      <w:pPr>
        <w:pStyle w:val="ListParagraph"/>
        <w:numPr>
          <w:ilvl w:val="0"/>
          <w:numId w:val="2"/>
        </w:numPr>
        <w:tabs>
          <w:tab w:val="decimal" w:leader="dot" w:pos="7380"/>
        </w:tabs>
        <w:spacing w:after="0" w:line="240" w:lineRule="auto"/>
      </w:pPr>
      <w:r>
        <w:t>ManfaatPenelitian</w:t>
      </w:r>
      <w:r>
        <w:tab/>
      </w:r>
      <w:r>
        <w:tab/>
        <w:t>9</w:t>
      </w:r>
    </w:p>
    <w:p w:rsidR="00F1778F" w:rsidRDefault="00F1778F" w:rsidP="00F1778F">
      <w:pPr>
        <w:pStyle w:val="ListParagraph"/>
        <w:numPr>
          <w:ilvl w:val="0"/>
          <w:numId w:val="2"/>
        </w:numPr>
        <w:tabs>
          <w:tab w:val="decimal" w:leader="dot" w:pos="7380"/>
        </w:tabs>
        <w:spacing w:after="0" w:line="240" w:lineRule="auto"/>
      </w:pPr>
      <w:r>
        <w:t>DefinisiIstilah</w:t>
      </w:r>
      <w:r>
        <w:tab/>
      </w:r>
      <w:r>
        <w:tab/>
        <w:t>10</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BAB II KAJIAN PUSTAKA</w:t>
      </w:r>
    </w:p>
    <w:p w:rsidR="00F1778F" w:rsidRDefault="00F1778F" w:rsidP="00F1778F">
      <w:pPr>
        <w:pStyle w:val="ListParagraph"/>
        <w:numPr>
          <w:ilvl w:val="0"/>
          <w:numId w:val="3"/>
        </w:numPr>
        <w:tabs>
          <w:tab w:val="decimal" w:leader="dot" w:pos="7380"/>
        </w:tabs>
        <w:spacing w:after="0" w:line="240" w:lineRule="auto"/>
      </w:pPr>
      <w:r>
        <w:t xml:space="preserve">Manajemen Pengelolaan </w:t>
      </w:r>
      <w:r>
        <w:tab/>
      </w:r>
      <w:r>
        <w:tab/>
        <w:t>12</w:t>
      </w:r>
    </w:p>
    <w:p w:rsidR="00F1778F" w:rsidRPr="00D17180" w:rsidRDefault="00F1778F" w:rsidP="00F1778F">
      <w:pPr>
        <w:pStyle w:val="ListParagraph"/>
        <w:numPr>
          <w:ilvl w:val="0"/>
          <w:numId w:val="5"/>
        </w:numPr>
        <w:tabs>
          <w:tab w:val="decimal" w:leader="dot" w:pos="7380"/>
        </w:tabs>
        <w:spacing w:after="0" w:line="240" w:lineRule="auto"/>
      </w:pPr>
      <w:r>
        <w:t>Konsep Manajemen</w:t>
      </w:r>
      <w:r>
        <w:tab/>
      </w:r>
      <w:r>
        <w:tab/>
        <w:t>12</w:t>
      </w:r>
    </w:p>
    <w:p w:rsidR="00F1778F" w:rsidRPr="00831112" w:rsidRDefault="00F1778F" w:rsidP="00F1778F">
      <w:pPr>
        <w:pStyle w:val="ListParagraph"/>
        <w:numPr>
          <w:ilvl w:val="0"/>
          <w:numId w:val="5"/>
        </w:numPr>
        <w:tabs>
          <w:tab w:val="decimal" w:leader="dot" w:pos="7380"/>
        </w:tabs>
        <w:spacing w:after="0" w:line="240" w:lineRule="auto"/>
      </w:pPr>
      <w:r>
        <w:t>Konsep Pengelolaan</w:t>
      </w:r>
      <w:r>
        <w:tab/>
      </w:r>
      <w:r>
        <w:tab/>
        <w:t>14</w:t>
      </w:r>
    </w:p>
    <w:p w:rsidR="00F1778F" w:rsidRDefault="00F1778F" w:rsidP="00F1778F">
      <w:pPr>
        <w:pStyle w:val="ListParagraph"/>
        <w:numPr>
          <w:ilvl w:val="0"/>
          <w:numId w:val="3"/>
        </w:numPr>
        <w:tabs>
          <w:tab w:val="decimal" w:leader="dot" w:pos="7380"/>
        </w:tabs>
        <w:spacing w:after="0" w:line="240" w:lineRule="auto"/>
      </w:pPr>
      <w:r>
        <w:t xml:space="preserve">Sarana dan Prasarana </w:t>
      </w:r>
      <w:r>
        <w:tab/>
      </w:r>
      <w:r>
        <w:tab/>
        <w:t>15</w:t>
      </w:r>
    </w:p>
    <w:p w:rsidR="00F1778F" w:rsidRPr="00831112" w:rsidRDefault="00F1778F" w:rsidP="00F1778F">
      <w:pPr>
        <w:pStyle w:val="ListParagraph"/>
        <w:numPr>
          <w:ilvl w:val="0"/>
          <w:numId w:val="7"/>
        </w:numPr>
        <w:tabs>
          <w:tab w:val="decimal" w:leader="dot" w:pos="7380"/>
        </w:tabs>
        <w:spacing w:after="0" w:line="240" w:lineRule="auto"/>
      </w:pPr>
      <w:r w:rsidRPr="00831112">
        <w:t>KonsepSaranadanPrasarana</w:t>
      </w:r>
      <w:r w:rsidRPr="00831112">
        <w:tab/>
      </w:r>
      <w:r>
        <w:tab/>
        <w:t>15</w:t>
      </w:r>
    </w:p>
    <w:p w:rsidR="00F1778F" w:rsidRPr="00B5307D" w:rsidRDefault="00F1778F" w:rsidP="00F1778F">
      <w:pPr>
        <w:pStyle w:val="ListParagraph"/>
        <w:numPr>
          <w:ilvl w:val="0"/>
          <w:numId w:val="5"/>
        </w:numPr>
        <w:tabs>
          <w:tab w:val="decimal" w:leader="dot" w:pos="7380"/>
        </w:tabs>
        <w:spacing w:after="0" w:line="240" w:lineRule="auto"/>
      </w:pPr>
      <w:r w:rsidRPr="00B5307D">
        <w:t>Jenis-jenisSaranadanPrasaranaPendidikan</w:t>
      </w:r>
      <w:r w:rsidRPr="00B5307D">
        <w:tab/>
      </w:r>
      <w:r>
        <w:tab/>
        <w:t>17</w:t>
      </w:r>
    </w:p>
    <w:p w:rsidR="00F1778F" w:rsidRPr="00D17180" w:rsidRDefault="00F1778F" w:rsidP="00F1778F">
      <w:pPr>
        <w:pStyle w:val="ListParagraph"/>
        <w:numPr>
          <w:ilvl w:val="0"/>
          <w:numId w:val="5"/>
        </w:numPr>
        <w:tabs>
          <w:tab w:val="decimal" w:leader="dot" w:pos="7380"/>
        </w:tabs>
        <w:spacing w:after="0" w:line="240" w:lineRule="auto"/>
      </w:pPr>
      <w:r>
        <w:t>FungsidanManfaatSaranadanPrasaranapendidikan</w:t>
      </w:r>
      <w:r>
        <w:tab/>
      </w:r>
      <w:r>
        <w:tab/>
        <w:t>20</w:t>
      </w:r>
    </w:p>
    <w:p w:rsidR="00F1778F" w:rsidRPr="00D17180" w:rsidRDefault="00F1778F" w:rsidP="00F1778F">
      <w:pPr>
        <w:pStyle w:val="ListParagraph"/>
        <w:numPr>
          <w:ilvl w:val="0"/>
          <w:numId w:val="5"/>
        </w:numPr>
        <w:tabs>
          <w:tab w:val="decimal" w:leader="dot" w:pos="7380"/>
        </w:tabs>
        <w:spacing w:after="0" w:line="240" w:lineRule="auto"/>
      </w:pPr>
      <w:r>
        <w:t>Manajemen PengelolaanSaranadanPrasaranaPendidikan</w:t>
      </w:r>
      <w:r>
        <w:tab/>
      </w:r>
      <w:r>
        <w:tab/>
        <w:t>22</w:t>
      </w:r>
    </w:p>
    <w:p w:rsidR="00F1778F" w:rsidRDefault="00F1778F" w:rsidP="00F1778F">
      <w:pPr>
        <w:pStyle w:val="ListParagraph"/>
        <w:numPr>
          <w:ilvl w:val="0"/>
          <w:numId w:val="3"/>
        </w:numPr>
        <w:tabs>
          <w:tab w:val="decimal" w:leader="dot" w:pos="7380"/>
        </w:tabs>
        <w:spacing w:after="0" w:line="240" w:lineRule="auto"/>
      </w:pPr>
      <w:r>
        <w:t>Mutu Pembelajaran PAI</w:t>
      </w:r>
      <w:r>
        <w:tab/>
      </w:r>
      <w:r>
        <w:tab/>
        <w:t>35</w:t>
      </w:r>
    </w:p>
    <w:p w:rsidR="00F1778F" w:rsidRPr="00511076" w:rsidRDefault="00F1778F" w:rsidP="00F1778F">
      <w:pPr>
        <w:pStyle w:val="ListParagraph"/>
        <w:numPr>
          <w:ilvl w:val="0"/>
          <w:numId w:val="6"/>
        </w:numPr>
        <w:tabs>
          <w:tab w:val="decimal" w:leader="dot" w:pos="7380"/>
        </w:tabs>
        <w:spacing w:after="0" w:line="240" w:lineRule="auto"/>
      </w:pPr>
      <w:r>
        <w:t>Konsep Mutu Pembelajaran</w:t>
      </w:r>
      <w:r>
        <w:tab/>
      </w:r>
      <w:r>
        <w:tab/>
        <w:t>35</w:t>
      </w:r>
    </w:p>
    <w:p w:rsidR="00F1778F" w:rsidRPr="003F117D" w:rsidRDefault="00F1778F" w:rsidP="00F1778F">
      <w:pPr>
        <w:pStyle w:val="ListParagraph"/>
        <w:numPr>
          <w:ilvl w:val="0"/>
          <w:numId w:val="6"/>
        </w:numPr>
        <w:tabs>
          <w:tab w:val="decimal" w:leader="dot" w:pos="7380"/>
        </w:tabs>
        <w:spacing w:after="0" w:line="240" w:lineRule="auto"/>
      </w:pPr>
      <w:r>
        <w:t>Faktor-faktor Yang Mempengaruhi Peningkatan Mutu</w:t>
      </w:r>
    </w:p>
    <w:p w:rsidR="00F1778F" w:rsidRPr="00511076" w:rsidRDefault="00F1778F" w:rsidP="00F1778F">
      <w:pPr>
        <w:pStyle w:val="ListParagraph"/>
        <w:tabs>
          <w:tab w:val="decimal" w:leader="dot" w:pos="7380"/>
        </w:tabs>
        <w:spacing w:line="240" w:lineRule="auto"/>
        <w:ind w:left="1080"/>
      </w:pPr>
      <w:r>
        <w:t xml:space="preserve"> Pembelajaran PAI</w:t>
      </w:r>
      <w:r>
        <w:tab/>
      </w:r>
      <w:r>
        <w:tab/>
        <w:t>38</w:t>
      </w:r>
    </w:p>
    <w:p w:rsidR="00F1778F" w:rsidRPr="00316E86" w:rsidRDefault="00F1778F" w:rsidP="00F1778F">
      <w:pPr>
        <w:pStyle w:val="ListParagraph"/>
        <w:numPr>
          <w:ilvl w:val="0"/>
          <w:numId w:val="6"/>
        </w:numPr>
        <w:tabs>
          <w:tab w:val="decimal" w:leader="dot" w:pos="7380"/>
        </w:tabs>
        <w:spacing w:after="0" w:line="240" w:lineRule="auto"/>
      </w:pPr>
      <w:r>
        <w:t>Standar Mutu Pembelajaran PAI</w:t>
      </w:r>
      <w:r>
        <w:tab/>
      </w:r>
      <w:r>
        <w:tab/>
        <w:t>48</w:t>
      </w:r>
    </w:p>
    <w:p w:rsidR="00F1778F" w:rsidRPr="00316E86" w:rsidRDefault="00F1778F" w:rsidP="00F1778F">
      <w:pPr>
        <w:pStyle w:val="ListParagraph"/>
        <w:numPr>
          <w:ilvl w:val="0"/>
          <w:numId w:val="3"/>
        </w:numPr>
        <w:spacing w:after="0" w:line="240" w:lineRule="auto"/>
        <w:jc w:val="both"/>
      </w:pPr>
      <w:r w:rsidRPr="00316E86">
        <w:t>ManajemenPengelolaanSaranadanPrasaranadalam</w:t>
      </w:r>
    </w:p>
    <w:p w:rsidR="00F1778F" w:rsidRPr="00B5307D" w:rsidRDefault="00F1778F" w:rsidP="00F1778F">
      <w:pPr>
        <w:pStyle w:val="ListParagraph"/>
        <w:spacing w:line="240" w:lineRule="auto"/>
        <w:jc w:val="both"/>
      </w:pPr>
      <w:r w:rsidRPr="00316E86">
        <w:t>MeningkatkanMutuPembelajaran PAI</w:t>
      </w:r>
      <w:r>
        <w:t>.............................................</w:t>
      </w:r>
      <w:r>
        <w:tab/>
        <w:t>51</w:t>
      </w:r>
    </w:p>
    <w:p w:rsidR="00F1778F" w:rsidRDefault="00F1778F" w:rsidP="00F1778F">
      <w:pPr>
        <w:pStyle w:val="ListParagraph"/>
        <w:numPr>
          <w:ilvl w:val="0"/>
          <w:numId w:val="3"/>
        </w:numPr>
        <w:tabs>
          <w:tab w:val="decimal" w:leader="dot" w:pos="7380"/>
        </w:tabs>
        <w:spacing w:after="0" w:line="240" w:lineRule="auto"/>
      </w:pPr>
      <w:r>
        <w:t>PenelitianRelevan</w:t>
      </w:r>
      <w:r>
        <w:tab/>
      </w:r>
      <w:r>
        <w:tab/>
        <w:t>54</w:t>
      </w:r>
    </w:p>
    <w:p w:rsidR="00F1778F" w:rsidRDefault="00F1778F" w:rsidP="00F1778F">
      <w:pPr>
        <w:pStyle w:val="ListParagraph"/>
        <w:numPr>
          <w:ilvl w:val="0"/>
          <w:numId w:val="3"/>
        </w:numPr>
        <w:tabs>
          <w:tab w:val="decimal" w:leader="dot" w:pos="7380"/>
        </w:tabs>
        <w:spacing w:after="0" w:line="240" w:lineRule="auto"/>
      </w:pPr>
      <w:r>
        <w:t>KerangkaPikir</w:t>
      </w:r>
      <w:r>
        <w:tab/>
      </w:r>
      <w:r>
        <w:tab/>
        <w:t>59</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BAB III METODOLOGI PENELITIAN</w:t>
      </w:r>
    </w:p>
    <w:p w:rsidR="00F1778F" w:rsidRDefault="00F1778F" w:rsidP="00F1778F">
      <w:pPr>
        <w:pStyle w:val="ListParagraph"/>
        <w:numPr>
          <w:ilvl w:val="0"/>
          <w:numId w:val="4"/>
        </w:numPr>
        <w:tabs>
          <w:tab w:val="decimal" w:leader="dot" w:pos="7380"/>
        </w:tabs>
        <w:spacing w:after="0" w:line="240" w:lineRule="auto"/>
      </w:pPr>
      <w:r>
        <w:t>JenisPenelitian</w:t>
      </w:r>
      <w:r>
        <w:tab/>
      </w:r>
      <w:r>
        <w:tab/>
        <w:t>62</w:t>
      </w:r>
    </w:p>
    <w:p w:rsidR="00F1778F" w:rsidRDefault="00F1778F" w:rsidP="00F1778F">
      <w:pPr>
        <w:pStyle w:val="ListParagraph"/>
        <w:numPr>
          <w:ilvl w:val="0"/>
          <w:numId w:val="4"/>
        </w:numPr>
        <w:tabs>
          <w:tab w:val="decimal" w:leader="dot" w:pos="7380"/>
        </w:tabs>
        <w:spacing w:after="0" w:line="240" w:lineRule="auto"/>
      </w:pPr>
      <w:r>
        <w:t>TempatdanWaktuPenelitian</w:t>
      </w:r>
      <w:r>
        <w:tab/>
      </w:r>
      <w:r>
        <w:tab/>
        <w:t>62</w:t>
      </w:r>
    </w:p>
    <w:p w:rsidR="00F1778F" w:rsidRDefault="00F1778F" w:rsidP="00F1778F">
      <w:pPr>
        <w:pStyle w:val="ListParagraph"/>
        <w:numPr>
          <w:ilvl w:val="0"/>
          <w:numId w:val="4"/>
        </w:numPr>
        <w:tabs>
          <w:tab w:val="decimal" w:leader="dot" w:pos="7380"/>
        </w:tabs>
        <w:spacing w:after="0" w:line="240" w:lineRule="auto"/>
      </w:pPr>
      <w:r>
        <w:t>Data dan Sumber Data</w:t>
      </w:r>
      <w:r>
        <w:tab/>
      </w:r>
      <w:r>
        <w:tab/>
        <w:t>62</w:t>
      </w:r>
    </w:p>
    <w:p w:rsidR="00F1778F" w:rsidRDefault="00F1778F" w:rsidP="00F1778F">
      <w:pPr>
        <w:pStyle w:val="ListParagraph"/>
        <w:numPr>
          <w:ilvl w:val="0"/>
          <w:numId w:val="4"/>
        </w:numPr>
        <w:tabs>
          <w:tab w:val="decimal" w:leader="dot" w:pos="7380"/>
        </w:tabs>
        <w:spacing w:after="0" w:line="240" w:lineRule="auto"/>
      </w:pPr>
      <w:r>
        <w:t>TeknikPengumpulan Data</w:t>
      </w:r>
      <w:r>
        <w:tab/>
      </w:r>
      <w:r>
        <w:tab/>
        <w:t>64</w:t>
      </w:r>
    </w:p>
    <w:p w:rsidR="00F1778F" w:rsidRDefault="00F1778F" w:rsidP="00F1778F">
      <w:pPr>
        <w:pStyle w:val="ListParagraph"/>
        <w:numPr>
          <w:ilvl w:val="0"/>
          <w:numId w:val="4"/>
        </w:numPr>
        <w:tabs>
          <w:tab w:val="decimal" w:leader="dot" w:pos="7380"/>
        </w:tabs>
        <w:spacing w:after="0" w:line="240" w:lineRule="auto"/>
      </w:pPr>
      <w:r>
        <w:t>TeknikAnalisis Data</w:t>
      </w:r>
      <w:r>
        <w:tab/>
      </w:r>
      <w:r>
        <w:tab/>
        <w:t>66</w:t>
      </w:r>
    </w:p>
    <w:p w:rsidR="00F1778F" w:rsidRPr="008F35C0" w:rsidRDefault="00F1778F" w:rsidP="00F1778F">
      <w:pPr>
        <w:pStyle w:val="ListParagraph"/>
        <w:numPr>
          <w:ilvl w:val="0"/>
          <w:numId w:val="4"/>
        </w:numPr>
        <w:tabs>
          <w:tab w:val="decimal" w:leader="dot" w:pos="7380"/>
        </w:tabs>
        <w:spacing w:after="0" w:line="240" w:lineRule="auto"/>
      </w:pPr>
      <w:r>
        <w:lastRenderedPageBreak/>
        <w:t>PengecekanKeabsahan Data</w:t>
      </w:r>
      <w:r>
        <w:tab/>
      </w:r>
      <w:r>
        <w:tab/>
        <w:t>68</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BAB III HASIL DAN PEMBAHASAN</w:t>
      </w:r>
    </w:p>
    <w:p w:rsidR="00F1778F" w:rsidRDefault="00F1778F" w:rsidP="00F1778F">
      <w:pPr>
        <w:pStyle w:val="ListParagraph"/>
        <w:numPr>
          <w:ilvl w:val="0"/>
          <w:numId w:val="8"/>
        </w:numPr>
        <w:tabs>
          <w:tab w:val="decimal" w:leader="dot" w:pos="7380"/>
        </w:tabs>
        <w:spacing w:after="0" w:line="240" w:lineRule="auto"/>
      </w:pPr>
      <w:r>
        <w:t xml:space="preserve">Profil MTs Darul Mukhlisin  </w:t>
      </w:r>
      <w:r>
        <w:tab/>
      </w:r>
      <w:r>
        <w:tab/>
        <w:t>70</w:t>
      </w:r>
    </w:p>
    <w:p w:rsidR="00F1778F" w:rsidRPr="006C3429" w:rsidRDefault="00F1778F" w:rsidP="00F1778F">
      <w:pPr>
        <w:pStyle w:val="ListParagraph"/>
        <w:numPr>
          <w:ilvl w:val="0"/>
          <w:numId w:val="8"/>
        </w:numPr>
        <w:tabs>
          <w:tab w:val="decimal" w:leader="dot" w:pos="7380"/>
        </w:tabs>
        <w:spacing w:after="0" w:line="240" w:lineRule="auto"/>
      </w:pPr>
      <w:r>
        <w:t>Deskripsi Hasil Penelitian</w:t>
      </w:r>
      <w:r>
        <w:tab/>
      </w:r>
      <w:r>
        <w:tab/>
        <w:t>76</w:t>
      </w:r>
    </w:p>
    <w:p w:rsidR="00F1778F" w:rsidRPr="006C3429" w:rsidRDefault="00F1778F" w:rsidP="00F1778F">
      <w:pPr>
        <w:pStyle w:val="ListParagraph"/>
        <w:numPr>
          <w:ilvl w:val="0"/>
          <w:numId w:val="10"/>
        </w:numPr>
        <w:tabs>
          <w:tab w:val="decimal" w:leader="dot" w:pos="7380"/>
        </w:tabs>
        <w:spacing w:after="0" w:line="240" w:lineRule="auto"/>
      </w:pPr>
      <w:r>
        <w:t xml:space="preserve">Manajemen Pengelolaan Sarana dan Prasarana di MTs Darul </w:t>
      </w:r>
    </w:p>
    <w:p w:rsidR="00F1778F" w:rsidRPr="006C3429" w:rsidRDefault="00F1778F" w:rsidP="00F1778F">
      <w:pPr>
        <w:pStyle w:val="ListParagraph"/>
        <w:tabs>
          <w:tab w:val="decimal" w:leader="dot" w:pos="7380"/>
        </w:tabs>
        <w:spacing w:line="240" w:lineRule="auto"/>
        <w:ind w:left="1080"/>
      </w:pPr>
      <w:r>
        <w:t xml:space="preserve">Mukhlisin </w:t>
      </w:r>
      <w:r>
        <w:tab/>
      </w:r>
      <w:r>
        <w:tab/>
        <w:t>76</w:t>
      </w:r>
    </w:p>
    <w:p w:rsidR="00F1778F" w:rsidRPr="006C3429" w:rsidRDefault="00F1778F" w:rsidP="00F1778F">
      <w:pPr>
        <w:pStyle w:val="ListParagraph"/>
        <w:numPr>
          <w:ilvl w:val="0"/>
          <w:numId w:val="10"/>
        </w:numPr>
        <w:tabs>
          <w:tab w:val="left" w:pos="7371"/>
        </w:tabs>
        <w:spacing w:after="0" w:line="240" w:lineRule="auto"/>
      </w:pPr>
      <w:r>
        <w:t xml:space="preserve">Faktor Penunjang dan Penghambat Manajemen Pengelolaan </w:t>
      </w:r>
    </w:p>
    <w:p w:rsidR="00F1778F" w:rsidRDefault="00F1778F" w:rsidP="00F1778F">
      <w:pPr>
        <w:pStyle w:val="ListParagraph"/>
        <w:tabs>
          <w:tab w:val="left" w:pos="7371"/>
        </w:tabs>
        <w:spacing w:line="240" w:lineRule="auto"/>
        <w:ind w:left="1080"/>
      </w:pPr>
      <w:r>
        <w:t xml:space="preserve">Sarana dan </w:t>
      </w:r>
      <w:r w:rsidRPr="006C3429">
        <w:t xml:space="preserve">Prasarana dalam Meningkatkan Mutu Pembelajaran </w:t>
      </w:r>
    </w:p>
    <w:p w:rsidR="00F1778F" w:rsidRPr="006C3429" w:rsidRDefault="00F1778F" w:rsidP="00F1778F">
      <w:pPr>
        <w:pStyle w:val="ListParagraph"/>
        <w:tabs>
          <w:tab w:val="left" w:pos="7371"/>
        </w:tabs>
        <w:spacing w:line="240" w:lineRule="auto"/>
        <w:ind w:left="1080"/>
      </w:pPr>
      <w:r w:rsidRPr="006C3429">
        <w:t xml:space="preserve">PAI di MTs Darul Mukhlisin </w:t>
      </w:r>
      <w:r>
        <w:t>.......................................................</w:t>
      </w:r>
      <w:r>
        <w:tab/>
      </w:r>
      <w:r w:rsidRPr="006C3429">
        <w:tab/>
      </w:r>
      <w:r>
        <w:t>92</w:t>
      </w:r>
    </w:p>
    <w:p w:rsidR="00F1778F" w:rsidRDefault="00F1778F" w:rsidP="00F1778F">
      <w:pPr>
        <w:pStyle w:val="ListParagraph"/>
        <w:numPr>
          <w:ilvl w:val="0"/>
          <w:numId w:val="10"/>
        </w:numPr>
        <w:tabs>
          <w:tab w:val="decimal" w:leader="dot" w:pos="7371"/>
        </w:tabs>
        <w:spacing w:after="0" w:line="240" w:lineRule="auto"/>
      </w:pPr>
      <w:r>
        <w:t xml:space="preserve">Optimalisasi Manajemen Pengelolaan Sarana dan Prasarana </w:t>
      </w:r>
    </w:p>
    <w:p w:rsidR="00F1778F" w:rsidRDefault="00F1778F" w:rsidP="00F1778F">
      <w:pPr>
        <w:pStyle w:val="ListParagraph"/>
        <w:tabs>
          <w:tab w:val="decimal" w:leader="dot" w:pos="7371"/>
        </w:tabs>
        <w:spacing w:line="240" w:lineRule="auto"/>
        <w:ind w:left="1080"/>
      </w:pPr>
      <w:r>
        <w:t xml:space="preserve">dalam </w:t>
      </w:r>
      <w:r w:rsidRPr="006C3429">
        <w:t>Meningkatkan Mutu Pembelajaran PAI di MTs Darul</w:t>
      </w:r>
    </w:p>
    <w:p w:rsidR="00F1778F" w:rsidRPr="006C3429" w:rsidRDefault="00F1778F" w:rsidP="00F1778F">
      <w:pPr>
        <w:pStyle w:val="ListParagraph"/>
        <w:tabs>
          <w:tab w:val="decimal" w:leader="dot" w:pos="7371"/>
        </w:tabs>
        <w:spacing w:line="240" w:lineRule="auto"/>
        <w:ind w:left="1080"/>
      </w:pPr>
      <w:r w:rsidRPr="006C3429">
        <w:t>Mukhlisin Kendari</w:t>
      </w:r>
      <w:r w:rsidRPr="006C3429">
        <w:tab/>
      </w:r>
      <w:r>
        <w:tab/>
        <w:t>99</w:t>
      </w:r>
    </w:p>
    <w:p w:rsidR="00F1778F" w:rsidRPr="008F35C0" w:rsidRDefault="00F1778F" w:rsidP="00F1778F">
      <w:pPr>
        <w:pStyle w:val="ListParagraph"/>
        <w:numPr>
          <w:ilvl w:val="0"/>
          <w:numId w:val="8"/>
        </w:numPr>
        <w:tabs>
          <w:tab w:val="left" w:pos="8222"/>
        </w:tabs>
        <w:spacing w:after="0" w:line="240" w:lineRule="auto"/>
        <w:ind w:right="49"/>
      </w:pPr>
      <w:r>
        <w:t>Pembahasan Hasil Penelitian ..............................................................   110</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BAB V PENUTUP</w:t>
      </w:r>
    </w:p>
    <w:p w:rsidR="00F1778F" w:rsidRDefault="00F1778F" w:rsidP="00F1778F">
      <w:pPr>
        <w:pStyle w:val="ListParagraph"/>
        <w:numPr>
          <w:ilvl w:val="0"/>
          <w:numId w:val="9"/>
        </w:numPr>
        <w:tabs>
          <w:tab w:val="left" w:pos="7651"/>
          <w:tab w:val="decimal" w:leader="dot" w:pos="8222"/>
        </w:tabs>
        <w:spacing w:after="0" w:line="240" w:lineRule="auto"/>
      </w:pPr>
      <w:r>
        <w:t>Kesimpulan .........................................................................................         125</w:t>
      </w:r>
    </w:p>
    <w:p w:rsidR="00F1778F" w:rsidRPr="008F35C0" w:rsidRDefault="00F1778F" w:rsidP="00F1778F">
      <w:pPr>
        <w:pStyle w:val="ListParagraph"/>
        <w:numPr>
          <w:ilvl w:val="0"/>
          <w:numId w:val="9"/>
        </w:numPr>
        <w:tabs>
          <w:tab w:val="left" w:pos="7789"/>
          <w:tab w:val="decimal" w:leader="dot" w:pos="8222"/>
        </w:tabs>
        <w:spacing w:after="0" w:line="240" w:lineRule="auto"/>
      </w:pPr>
      <w:r>
        <w:t>Saran ...................................................................................................</w:t>
      </w:r>
      <w:r>
        <w:tab/>
        <w:t>126</w:t>
      </w:r>
    </w:p>
    <w:p w:rsidR="00F1778F" w:rsidRDefault="00F1778F" w:rsidP="00F1778F">
      <w:pPr>
        <w:pStyle w:val="ListParagraph"/>
        <w:tabs>
          <w:tab w:val="decimal" w:leader="dot" w:pos="7380"/>
        </w:tabs>
        <w:spacing w:line="240" w:lineRule="auto"/>
      </w:pPr>
    </w:p>
    <w:p w:rsidR="00F1778F" w:rsidRPr="00511076" w:rsidRDefault="00F1778F" w:rsidP="00F1778F">
      <w:pPr>
        <w:tabs>
          <w:tab w:val="left" w:pos="7663"/>
          <w:tab w:val="decimal" w:leader="dot" w:pos="8222"/>
        </w:tabs>
        <w:spacing w:after="0" w:line="240" w:lineRule="auto"/>
        <w:rPr>
          <w:rFonts w:ascii="Times New Roman" w:hAnsi="Times New Roman" w:cs="Times New Roman"/>
          <w:sz w:val="24"/>
          <w:szCs w:val="24"/>
        </w:rPr>
      </w:pPr>
      <w:r>
        <w:rPr>
          <w:rFonts w:ascii="Times New Roman" w:hAnsi="Times New Roman" w:cs="Times New Roman"/>
          <w:sz w:val="24"/>
          <w:szCs w:val="24"/>
        </w:rPr>
        <w:t>DAFTAR PUSTAK ........................................................................................</w:t>
      </w:r>
      <w:r>
        <w:rPr>
          <w:rFonts w:ascii="Times New Roman" w:hAnsi="Times New Roman" w:cs="Times New Roman"/>
          <w:sz w:val="24"/>
          <w:szCs w:val="24"/>
        </w:rPr>
        <w:tab/>
        <w:t>128</w:t>
      </w:r>
    </w:p>
    <w:p w:rsidR="00F1778F" w:rsidRDefault="00F1778F" w:rsidP="00F1778F">
      <w:pPr>
        <w:tabs>
          <w:tab w:val="decimal" w:leader="dot" w:pos="7380"/>
        </w:tabs>
        <w:spacing w:after="0" w:line="24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p>
    <w:p w:rsidR="00F1778F" w:rsidRPr="00831112" w:rsidRDefault="00F1778F" w:rsidP="00F1778F">
      <w:pPr>
        <w:tabs>
          <w:tab w:val="decimal" w:leader="dot" w:pos="7380"/>
        </w:tabs>
        <w:spacing w:after="0" w:line="240" w:lineRule="auto"/>
        <w:rPr>
          <w:rFonts w:ascii="Times New Roman" w:hAnsi="Times New Roman" w:cs="Times New Roman"/>
          <w:sz w:val="24"/>
          <w:szCs w:val="24"/>
        </w:rPr>
      </w:pPr>
    </w:p>
    <w:p w:rsidR="00F1778F" w:rsidRPr="00662951" w:rsidRDefault="00F1778F" w:rsidP="00F1778F">
      <w:pPr>
        <w:tabs>
          <w:tab w:val="decimal" w:leader="dot" w:pos="7380"/>
        </w:tabs>
        <w:spacing w:line="240" w:lineRule="auto"/>
        <w:rPr>
          <w:rFonts w:ascii="Times New Roman" w:hAnsi="Times New Roman" w:cs="Times New Roman"/>
          <w:sz w:val="24"/>
          <w:szCs w:val="24"/>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97036D" w:rsidRDefault="0097036D" w:rsidP="0097036D">
      <w:pPr>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PERSETUJUAN PEMBIMBING</w:t>
      </w:r>
    </w:p>
    <w:p w:rsidR="0097036D" w:rsidRDefault="0097036D" w:rsidP="0097036D">
      <w:pPr>
        <w:spacing w:after="0"/>
        <w:ind w:firstLine="720"/>
        <w:jc w:val="both"/>
        <w:rPr>
          <w:rFonts w:asciiTheme="majorHAnsi" w:hAnsiTheme="majorHAnsi" w:cstheme="majorBidi"/>
          <w:sz w:val="24"/>
          <w:szCs w:val="24"/>
        </w:rPr>
      </w:pPr>
      <w:r>
        <w:rPr>
          <w:rFonts w:ascii="Times New Roman" w:hAnsi="Times New Roman"/>
          <w:color w:val="000000" w:themeColor="text1"/>
          <w:sz w:val="24"/>
          <w:szCs w:val="24"/>
        </w:rPr>
        <w:t xml:space="preserve">Tesis dengan judul </w:t>
      </w:r>
      <w:r w:rsidRPr="00F1766A">
        <w:rPr>
          <w:rFonts w:ascii="Times New Roman" w:hAnsi="Times New Roman"/>
          <w:color w:val="000000" w:themeColor="text1"/>
          <w:sz w:val="24"/>
          <w:szCs w:val="24"/>
        </w:rPr>
        <w:t>“</w:t>
      </w:r>
      <w:r>
        <w:rPr>
          <w:rFonts w:ascii="Times New Roman" w:hAnsi="Times New Roman"/>
          <w:b/>
          <w:color w:val="000000" w:themeColor="text1"/>
          <w:sz w:val="24"/>
          <w:szCs w:val="24"/>
        </w:rPr>
        <w:t xml:space="preserve">Manajemen Pengelolaan Sarana dan Prasarana Dalam Meningkatkan Mutu Pembelajaran PAI di MTs Darul Mukhlisin Kendari”. </w:t>
      </w:r>
      <w:r w:rsidRPr="00E919ED">
        <w:rPr>
          <w:rFonts w:ascii="Times New Roman" w:hAnsi="Times New Roman"/>
          <w:color w:val="000000" w:themeColor="text1"/>
          <w:sz w:val="24"/>
          <w:szCs w:val="24"/>
        </w:rPr>
        <w:t>Yang di tulis oleh</w:t>
      </w:r>
      <w:r>
        <w:rPr>
          <w:rFonts w:asciiTheme="majorHAnsi" w:hAnsiTheme="majorHAnsi" w:cstheme="majorBidi"/>
          <w:sz w:val="24"/>
          <w:szCs w:val="24"/>
        </w:rPr>
        <w:t xml:space="preserve">saudari Elpiana dengan NIM: 15040202006 pada Program Studi Pendidikan Agama Islam, telah diujikan dalam </w:t>
      </w:r>
      <w:r w:rsidRPr="00E919ED">
        <w:rPr>
          <w:rFonts w:asciiTheme="majorHAnsi" w:hAnsiTheme="majorHAnsi" w:cstheme="majorBidi"/>
          <w:b/>
          <w:sz w:val="24"/>
          <w:szCs w:val="24"/>
        </w:rPr>
        <w:t>Ujian Munaqasyah</w:t>
      </w:r>
      <w:r>
        <w:rPr>
          <w:rFonts w:asciiTheme="majorHAnsi" w:hAnsiTheme="majorHAnsi" w:cstheme="majorBidi"/>
          <w:b/>
          <w:sz w:val="24"/>
          <w:szCs w:val="24"/>
        </w:rPr>
        <w:t xml:space="preserve"> Tesis </w:t>
      </w:r>
      <w:r>
        <w:rPr>
          <w:rFonts w:asciiTheme="majorHAnsi" w:hAnsiTheme="majorHAnsi" w:cstheme="majorBidi"/>
          <w:sz w:val="24"/>
          <w:szCs w:val="24"/>
        </w:rPr>
        <w:t>pada hari Rabu, 8 Nopember 2017 dan telah diperbaiki sesuai dengan permintaan Tim Penguji Program Pascasarjana IAIN.</w:t>
      </w:r>
    </w:p>
    <w:p w:rsidR="0097036D" w:rsidRPr="00DF5923" w:rsidRDefault="0097036D" w:rsidP="0097036D">
      <w:pPr>
        <w:spacing w:after="0" w:line="480" w:lineRule="auto"/>
        <w:jc w:val="both"/>
        <w:rPr>
          <w:rFonts w:asciiTheme="majorHAnsi" w:hAnsiTheme="majorHAnsi" w:cstheme="majorBidi"/>
          <w:sz w:val="24"/>
          <w:szCs w:val="24"/>
        </w:rPr>
      </w:pPr>
    </w:p>
    <w:tbl>
      <w:tblPr>
        <w:tblStyle w:val="TableGrid"/>
        <w:tblpPr w:leftFromText="180" w:rightFromText="180" w:vertAnchor="text" w:tblpX="4968" w:tblpY="1"/>
        <w:tblOverlap w:val="never"/>
        <w:tblW w:w="3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70"/>
        <w:gridCol w:w="2610"/>
      </w:tblGrid>
      <w:tr w:rsidR="0097036D" w:rsidTr="00D361F7">
        <w:tc>
          <w:tcPr>
            <w:tcW w:w="1170" w:type="dxa"/>
            <w:hideMark/>
          </w:tcPr>
          <w:p w:rsidR="0097036D" w:rsidRDefault="0097036D" w:rsidP="00D361F7">
            <w:pPr>
              <w:ind w:left="-108" w:firstLine="108"/>
              <w:jc w:val="right"/>
              <w:rPr>
                <w:rFonts w:ascii="Times New Roman" w:hAnsi="Times New Roman" w:cs="Times New Roman"/>
                <w:sz w:val="24"/>
                <w:szCs w:val="24"/>
              </w:rPr>
            </w:pP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w:t>
            </w:r>
          </w:p>
        </w:tc>
        <w:tc>
          <w:tcPr>
            <w:tcW w:w="2610" w:type="dxa"/>
          </w:tcPr>
          <w:p w:rsidR="0097036D" w:rsidRDefault="0097036D" w:rsidP="00D361F7">
            <w:pPr>
              <w:ind w:left="-108"/>
              <w:rPr>
                <w:rFonts w:ascii="Times New Roman" w:hAnsi="Times New Roman" w:cs="Times New Roman"/>
                <w:sz w:val="24"/>
                <w:szCs w:val="24"/>
                <w:u w:val="single"/>
              </w:rPr>
            </w:pPr>
            <w:r>
              <w:rPr>
                <w:rFonts w:ascii="Times New Roman" w:hAnsi="Times New Roman" w:cs="Times New Roman"/>
                <w:sz w:val="24"/>
                <w:szCs w:val="24"/>
                <w:u w:val="single"/>
                <w:lang w:val="id-ID"/>
              </w:rPr>
              <w:t>2Rabiul Akhir 1439</w:t>
            </w:r>
            <w:r>
              <w:rPr>
                <w:rFonts w:ascii="Times New Roman" w:hAnsi="Times New Roman" w:cs="Times New Roman"/>
                <w:sz w:val="24"/>
                <w:szCs w:val="24"/>
                <w:u w:val="single"/>
              </w:rPr>
              <w:t xml:space="preserve"> H.</w:t>
            </w:r>
          </w:p>
          <w:p w:rsidR="0097036D" w:rsidRDefault="0097036D" w:rsidP="00D361F7">
            <w:pPr>
              <w:ind w:left="-108"/>
              <w:jc w:val="both"/>
              <w:rPr>
                <w:rFonts w:ascii="Times New Roman" w:hAnsi="Times New Roman" w:cs="Times New Roman"/>
                <w:sz w:val="24"/>
                <w:szCs w:val="24"/>
                <w:u w:val="single"/>
              </w:rPr>
            </w:pPr>
            <w:r>
              <w:rPr>
                <w:rFonts w:ascii="Times New Roman" w:hAnsi="Times New Roman" w:cs="Times New Roman"/>
                <w:sz w:val="24"/>
                <w:szCs w:val="24"/>
                <w:lang w:val="id-ID"/>
              </w:rPr>
              <w:t>26Desember 2017</w:t>
            </w:r>
            <w:r>
              <w:rPr>
                <w:rFonts w:ascii="Times New Roman" w:hAnsi="Times New Roman" w:cs="Times New Roman"/>
                <w:sz w:val="24"/>
                <w:szCs w:val="24"/>
              </w:rPr>
              <w:t>.</w:t>
            </w:r>
          </w:p>
          <w:p w:rsidR="0097036D" w:rsidRDefault="0097036D" w:rsidP="00D361F7">
            <w:pPr>
              <w:rPr>
                <w:rFonts w:ascii="Times New Roman" w:hAnsi="Times New Roman" w:cs="Times New Roman"/>
                <w:sz w:val="24"/>
                <w:szCs w:val="24"/>
              </w:rPr>
            </w:pPr>
          </w:p>
        </w:tc>
      </w:tr>
      <w:tr w:rsidR="0097036D" w:rsidTr="00D361F7">
        <w:tc>
          <w:tcPr>
            <w:tcW w:w="1170" w:type="dxa"/>
            <w:hideMark/>
          </w:tcPr>
          <w:p w:rsidR="0097036D" w:rsidRDefault="0097036D" w:rsidP="00D361F7">
            <w:pPr>
              <w:ind w:left="-108" w:firstLine="108"/>
              <w:jc w:val="both"/>
              <w:rPr>
                <w:rFonts w:ascii="Times New Roman" w:hAnsi="Times New Roman" w:cs="Times New Roman"/>
                <w:sz w:val="24"/>
                <w:szCs w:val="24"/>
              </w:rPr>
            </w:pPr>
          </w:p>
        </w:tc>
        <w:tc>
          <w:tcPr>
            <w:tcW w:w="2610" w:type="dxa"/>
          </w:tcPr>
          <w:p w:rsidR="0097036D" w:rsidRDefault="0097036D" w:rsidP="00D361F7">
            <w:pPr>
              <w:ind w:left="-108"/>
              <w:rPr>
                <w:rFonts w:ascii="Times New Roman" w:hAnsi="Times New Roman" w:cs="Times New Roman"/>
                <w:sz w:val="24"/>
                <w:szCs w:val="24"/>
                <w:u w:val="single"/>
              </w:rPr>
            </w:pPr>
          </w:p>
        </w:tc>
      </w:tr>
    </w:tbl>
    <w:p w:rsidR="0097036D" w:rsidRDefault="0097036D" w:rsidP="0097036D">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br w:type="textWrapping" w:clear="all"/>
      </w:r>
      <w:r w:rsidRPr="006A5DFA">
        <w:rPr>
          <w:rFonts w:ascii="Times New Roman" w:hAnsi="Times New Roman"/>
          <w:color w:val="000000" w:themeColor="text1"/>
          <w:sz w:val="24"/>
          <w:szCs w:val="24"/>
        </w:rPr>
        <w:t>Pembimbing I</w:t>
      </w:r>
      <w:r w:rsidRPr="006A5DFA">
        <w:rPr>
          <w:rFonts w:ascii="Times New Roman" w:hAnsi="Times New Roman"/>
          <w:color w:val="000000" w:themeColor="text1"/>
          <w:sz w:val="24"/>
          <w:szCs w:val="24"/>
        </w:rPr>
        <w:tab/>
      </w:r>
      <w:r w:rsidRPr="006A5DFA">
        <w:rPr>
          <w:rFonts w:ascii="Times New Roman" w:hAnsi="Times New Roman"/>
          <w:color w:val="000000" w:themeColor="text1"/>
          <w:sz w:val="24"/>
          <w:szCs w:val="24"/>
        </w:rPr>
        <w:tab/>
      </w:r>
      <w:r w:rsidRPr="006A5DFA">
        <w:rPr>
          <w:rFonts w:ascii="Times New Roman" w:hAnsi="Times New Roman"/>
          <w:color w:val="000000" w:themeColor="text1"/>
          <w:sz w:val="24"/>
          <w:szCs w:val="24"/>
        </w:rPr>
        <w:tab/>
      </w:r>
      <w:r w:rsidRPr="006A5DFA">
        <w:rPr>
          <w:rFonts w:ascii="Times New Roman" w:hAnsi="Times New Roman"/>
          <w:color w:val="000000" w:themeColor="text1"/>
          <w:sz w:val="24"/>
          <w:szCs w:val="24"/>
        </w:rPr>
        <w:tab/>
      </w:r>
      <w:r w:rsidRPr="006A5DFA">
        <w:rPr>
          <w:rFonts w:ascii="Times New Roman" w:hAnsi="Times New Roman"/>
          <w:color w:val="000000" w:themeColor="text1"/>
          <w:sz w:val="24"/>
          <w:szCs w:val="24"/>
        </w:rPr>
        <w:tab/>
      </w:r>
      <w:r>
        <w:rPr>
          <w:rFonts w:ascii="Times New Roman" w:hAnsi="Times New Roman"/>
          <w:color w:val="000000" w:themeColor="text1"/>
          <w:sz w:val="24"/>
          <w:szCs w:val="24"/>
        </w:rPr>
        <w:tab/>
      </w:r>
      <w:r w:rsidRPr="006A5DFA">
        <w:rPr>
          <w:rFonts w:ascii="Times New Roman" w:hAnsi="Times New Roman"/>
          <w:color w:val="000000" w:themeColor="text1"/>
          <w:sz w:val="24"/>
          <w:szCs w:val="24"/>
        </w:rPr>
        <w:t>Pembimbing II</w:t>
      </w:r>
    </w:p>
    <w:p w:rsidR="0097036D" w:rsidRPr="006A5DFA" w:rsidRDefault="0097036D" w:rsidP="0097036D">
      <w:pPr>
        <w:spacing w:line="480" w:lineRule="auto"/>
        <w:jc w:val="both"/>
        <w:rPr>
          <w:rFonts w:ascii="Times New Roman" w:hAnsi="Times New Roman"/>
          <w:color w:val="000000" w:themeColor="text1"/>
          <w:sz w:val="24"/>
          <w:szCs w:val="24"/>
        </w:rPr>
      </w:pPr>
    </w:p>
    <w:p w:rsidR="0097036D" w:rsidRPr="00FC7135" w:rsidRDefault="0097036D" w:rsidP="0097036D">
      <w:pPr>
        <w:spacing w:after="0" w:line="240" w:lineRule="auto"/>
        <w:jc w:val="both"/>
        <w:rPr>
          <w:rFonts w:ascii="Times New Roman" w:hAnsi="Times New Roman"/>
          <w:color w:val="000000" w:themeColor="text1"/>
          <w:sz w:val="24"/>
          <w:szCs w:val="24"/>
        </w:rPr>
      </w:pPr>
      <w:r w:rsidRPr="008F1609">
        <w:rPr>
          <w:rFonts w:ascii="Times New Roman" w:hAnsi="Times New Roman"/>
          <w:color w:val="000000" w:themeColor="text1"/>
          <w:sz w:val="24"/>
          <w:szCs w:val="24"/>
          <w:u w:val="single"/>
        </w:rPr>
        <w:t xml:space="preserve">Dr. </w:t>
      </w:r>
      <w:r>
        <w:rPr>
          <w:rFonts w:ascii="Times New Roman" w:hAnsi="Times New Roman"/>
          <w:color w:val="000000" w:themeColor="text1"/>
          <w:sz w:val="24"/>
          <w:szCs w:val="24"/>
          <w:u w:val="single"/>
        </w:rPr>
        <w:t>Imelda Wahyuni</w:t>
      </w:r>
      <w:r w:rsidRPr="008F1609">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S.S, M.</w:t>
      </w:r>
      <w:r w:rsidRPr="008F1609">
        <w:rPr>
          <w:rFonts w:ascii="Times New Roman" w:hAnsi="Times New Roman"/>
          <w:color w:val="000000" w:themeColor="text1"/>
          <w:sz w:val="24"/>
          <w:szCs w:val="24"/>
          <w:u w:val="single"/>
        </w:rPr>
        <w:t>Pd</w:t>
      </w:r>
      <w:r>
        <w:rPr>
          <w:rFonts w:ascii="Times New Roman" w:hAnsi="Times New Roman"/>
          <w:color w:val="000000" w:themeColor="text1"/>
          <w:sz w:val="24"/>
          <w:szCs w:val="24"/>
          <w:u w:val="single"/>
        </w:rPr>
        <w:t>.I</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8F1609">
        <w:rPr>
          <w:rFonts w:ascii="Times New Roman" w:hAnsi="Times New Roman"/>
          <w:color w:val="000000" w:themeColor="text1"/>
          <w:sz w:val="24"/>
          <w:szCs w:val="24"/>
          <w:u w:val="single"/>
        </w:rPr>
        <w:t xml:space="preserve">Dr. </w:t>
      </w:r>
      <w:r>
        <w:rPr>
          <w:rFonts w:ascii="Times New Roman" w:hAnsi="Times New Roman"/>
          <w:color w:val="000000" w:themeColor="text1"/>
          <w:sz w:val="24"/>
          <w:szCs w:val="24"/>
          <w:u w:val="single"/>
        </w:rPr>
        <w:t>Ambar Sri Lestari</w:t>
      </w:r>
      <w:r w:rsidRPr="008F1609">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M.Pd</w:t>
      </w:r>
    </w:p>
    <w:p w:rsidR="0097036D" w:rsidRPr="006A5DFA" w:rsidRDefault="0097036D" w:rsidP="0097036D">
      <w:pPr>
        <w:spacing w:after="0" w:line="240" w:lineRule="auto"/>
        <w:jc w:val="both"/>
        <w:rPr>
          <w:rFonts w:ascii="Times New Roman" w:hAnsi="Times New Roman"/>
          <w:color w:val="000000" w:themeColor="text1"/>
          <w:sz w:val="24"/>
          <w:szCs w:val="24"/>
        </w:rPr>
      </w:pPr>
      <w:r w:rsidRPr="00FC7135">
        <w:rPr>
          <w:rFonts w:ascii="Times New Roman" w:hAnsi="Times New Roman"/>
          <w:color w:val="000000" w:themeColor="text1"/>
          <w:sz w:val="24"/>
          <w:szCs w:val="24"/>
        </w:rPr>
        <w:t>NIP</w:t>
      </w:r>
      <w:r>
        <w:rPr>
          <w:rFonts w:ascii="Times New Roman" w:hAnsi="Times New Roman"/>
          <w:color w:val="000000" w:themeColor="text1"/>
          <w:sz w:val="24"/>
          <w:szCs w:val="24"/>
        </w:rPr>
        <w:t>. 19800227 200501 2 006</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NIP. 19780602 201101 2 006</w:t>
      </w:r>
    </w:p>
    <w:p w:rsidR="0097036D" w:rsidRPr="006A5DFA" w:rsidRDefault="0097036D" w:rsidP="0097036D">
      <w:pPr>
        <w:spacing w:after="0" w:line="480" w:lineRule="auto"/>
        <w:jc w:val="both"/>
        <w:rPr>
          <w:rFonts w:ascii="Times New Roman" w:hAnsi="Times New Roman"/>
          <w:color w:val="000000" w:themeColor="text1"/>
          <w:sz w:val="24"/>
          <w:szCs w:val="24"/>
        </w:rPr>
      </w:pPr>
    </w:p>
    <w:p w:rsidR="0097036D" w:rsidRDefault="0097036D" w:rsidP="0097036D"/>
    <w:p w:rsidR="0097036D" w:rsidRDefault="0097036D" w:rsidP="0097036D"/>
    <w:p w:rsidR="0097036D" w:rsidRDefault="0097036D" w:rsidP="00F1778F">
      <w:pPr>
        <w:jc w:val="center"/>
        <w:rPr>
          <w:rFonts w:ascii="Times New Roman" w:hAnsi="Times New Roman" w:cs="Times New Roman"/>
          <w:b/>
          <w:sz w:val="24"/>
          <w:szCs w:val="24"/>
          <w:lang w:val="en-US"/>
        </w:rPr>
      </w:pPr>
    </w:p>
    <w:p w:rsidR="0097036D" w:rsidRDefault="0097036D" w:rsidP="00F1778F">
      <w:pPr>
        <w:jc w:val="center"/>
        <w:rPr>
          <w:rFonts w:ascii="Times New Roman" w:hAnsi="Times New Roman" w:cs="Times New Roman"/>
          <w:b/>
          <w:sz w:val="24"/>
          <w:szCs w:val="24"/>
          <w:lang w:val="en-US"/>
        </w:rPr>
      </w:pPr>
    </w:p>
    <w:p w:rsidR="0097036D" w:rsidRDefault="0097036D" w:rsidP="00F1778F">
      <w:pPr>
        <w:jc w:val="center"/>
        <w:rPr>
          <w:rFonts w:ascii="Times New Roman" w:hAnsi="Times New Roman" w:cs="Times New Roman"/>
          <w:b/>
          <w:sz w:val="24"/>
          <w:szCs w:val="24"/>
          <w:lang w:val="en-US"/>
        </w:rPr>
      </w:pPr>
    </w:p>
    <w:p w:rsidR="0097036D" w:rsidRDefault="0097036D" w:rsidP="00F1778F">
      <w:pPr>
        <w:jc w:val="center"/>
        <w:rPr>
          <w:rFonts w:ascii="Times New Roman" w:hAnsi="Times New Roman" w:cs="Times New Roman"/>
          <w:b/>
          <w:sz w:val="24"/>
          <w:szCs w:val="24"/>
          <w:lang w:val="en-US"/>
        </w:rPr>
      </w:pPr>
    </w:p>
    <w:p w:rsidR="0097036D" w:rsidRDefault="0097036D" w:rsidP="00F1778F">
      <w:pPr>
        <w:jc w:val="center"/>
        <w:rPr>
          <w:rFonts w:ascii="Times New Roman" w:hAnsi="Times New Roman" w:cs="Times New Roman"/>
          <w:b/>
          <w:sz w:val="24"/>
          <w:szCs w:val="24"/>
          <w:lang w:val="en-US"/>
        </w:rPr>
      </w:pPr>
    </w:p>
    <w:p w:rsidR="0097036D" w:rsidRDefault="0097036D" w:rsidP="00F1778F">
      <w:pPr>
        <w:jc w:val="center"/>
        <w:rPr>
          <w:rFonts w:ascii="Times New Roman" w:hAnsi="Times New Roman" w:cs="Times New Roman"/>
          <w:b/>
          <w:sz w:val="24"/>
          <w:szCs w:val="24"/>
          <w:lang w:val="en-US"/>
        </w:rPr>
      </w:pPr>
    </w:p>
    <w:p w:rsidR="0097036D" w:rsidRDefault="0097036D" w:rsidP="00F1778F">
      <w:pPr>
        <w:jc w:val="center"/>
        <w:rPr>
          <w:rFonts w:ascii="Times New Roman" w:hAnsi="Times New Roman" w:cs="Times New Roman"/>
          <w:b/>
          <w:sz w:val="24"/>
          <w:szCs w:val="24"/>
          <w:lang w:val="en-US"/>
        </w:rPr>
      </w:pPr>
    </w:p>
    <w:p w:rsidR="0097036D" w:rsidRDefault="0097036D" w:rsidP="00F1778F">
      <w:pPr>
        <w:jc w:val="center"/>
        <w:rPr>
          <w:rFonts w:ascii="Times New Roman" w:hAnsi="Times New Roman" w:cs="Times New Roman"/>
          <w:b/>
          <w:sz w:val="24"/>
          <w:szCs w:val="24"/>
          <w:lang w:val="en-US"/>
        </w:rPr>
      </w:pPr>
    </w:p>
    <w:p w:rsidR="00F1778F" w:rsidRDefault="00F1778F" w:rsidP="00F1778F">
      <w:pPr>
        <w:jc w:val="center"/>
        <w:rPr>
          <w:rFonts w:ascii="Times New Roman" w:hAnsi="Times New Roman" w:cs="Times New Roman"/>
          <w:b/>
          <w:sz w:val="24"/>
          <w:szCs w:val="24"/>
        </w:rPr>
      </w:pPr>
      <w:r w:rsidRPr="00574E07">
        <w:rPr>
          <w:rFonts w:ascii="Times New Roman" w:hAnsi="Times New Roman" w:cs="Times New Roman"/>
          <w:b/>
          <w:sz w:val="24"/>
          <w:szCs w:val="24"/>
        </w:rPr>
        <w:lastRenderedPageBreak/>
        <w:t>DAFTAR TABEL</w:t>
      </w:r>
    </w:p>
    <w:p w:rsidR="00F1778F" w:rsidRDefault="00F1778F" w:rsidP="00F1778F">
      <w:pPr>
        <w:tabs>
          <w:tab w:val="decimal" w:leader="dot" w:pos="7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4.1 Tenaga Personalia MTs Darul Mukhlisin </w:t>
      </w:r>
      <w:r>
        <w:rPr>
          <w:rFonts w:ascii="Times New Roman" w:hAnsi="Times New Roman" w:cs="Times New Roman"/>
          <w:sz w:val="24"/>
          <w:szCs w:val="24"/>
        </w:rPr>
        <w:tab/>
        <w:t xml:space="preserve">   73</w:t>
      </w:r>
    </w:p>
    <w:p w:rsidR="00F1778F" w:rsidRDefault="00F1778F" w:rsidP="00F1778F">
      <w:pPr>
        <w:tabs>
          <w:tab w:val="decimal" w:leader="dot" w:pos="7938"/>
        </w:tabs>
        <w:spacing w:after="0" w:line="240" w:lineRule="auto"/>
        <w:ind w:right="140"/>
        <w:rPr>
          <w:rFonts w:ascii="Times New Roman" w:hAnsi="Times New Roman" w:cs="Times New Roman"/>
          <w:sz w:val="24"/>
          <w:szCs w:val="24"/>
        </w:rPr>
      </w:pPr>
      <w:r>
        <w:rPr>
          <w:rFonts w:ascii="Times New Roman" w:hAnsi="Times New Roman" w:cs="Times New Roman"/>
          <w:sz w:val="24"/>
          <w:szCs w:val="24"/>
        </w:rPr>
        <w:t>Tabel 4.2 Keadaan Siswa MTs Darul Mukhlisin</w:t>
      </w:r>
      <w:r>
        <w:rPr>
          <w:rFonts w:ascii="Times New Roman" w:hAnsi="Times New Roman" w:cs="Times New Roman"/>
          <w:sz w:val="24"/>
          <w:szCs w:val="24"/>
        </w:rPr>
        <w:tab/>
        <w:t xml:space="preserve">   75</w:t>
      </w:r>
    </w:p>
    <w:p w:rsidR="00F1778F" w:rsidRDefault="00F1778F" w:rsidP="00F1778F">
      <w:pPr>
        <w:tabs>
          <w:tab w:val="decimal" w:leader="dot" w:pos="7938"/>
        </w:tabs>
        <w:spacing w:after="0" w:line="240" w:lineRule="auto"/>
        <w:ind w:right="237"/>
        <w:rPr>
          <w:rFonts w:ascii="Times New Roman" w:hAnsi="Times New Roman" w:cs="Times New Roman"/>
          <w:sz w:val="24"/>
          <w:szCs w:val="24"/>
        </w:rPr>
      </w:pPr>
      <w:r>
        <w:rPr>
          <w:rFonts w:ascii="Times New Roman" w:hAnsi="Times New Roman" w:cs="Times New Roman"/>
          <w:sz w:val="24"/>
          <w:szCs w:val="24"/>
        </w:rPr>
        <w:t>Tabel 4.3 Keadaan Sarana dan Prasarana MTs Darul Mukhlisin</w:t>
      </w:r>
      <w:r>
        <w:rPr>
          <w:rFonts w:ascii="Times New Roman" w:hAnsi="Times New Roman" w:cs="Times New Roman"/>
          <w:sz w:val="24"/>
          <w:szCs w:val="24"/>
        </w:rPr>
        <w:tab/>
        <w:t xml:space="preserve">  77</w:t>
      </w:r>
    </w:p>
    <w:p w:rsidR="00F1778F" w:rsidRDefault="00F1778F" w:rsidP="00F1778F">
      <w:pPr>
        <w:tabs>
          <w:tab w:val="decimal" w:leader="dot" w:pos="7513"/>
        </w:tabs>
        <w:spacing w:after="0" w:line="240" w:lineRule="auto"/>
        <w:ind w:right="237"/>
        <w:rPr>
          <w:rFonts w:ascii="Times New Roman" w:hAnsi="Times New Roman" w:cs="Times New Roman"/>
          <w:sz w:val="24"/>
          <w:szCs w:val="24"/>
        </w:rPr>
      </w:pPr>
    </w:p>
    <w:p w:rsidR="00F1778F" w:rsidRDefault="00F1778F" w:rsidP="00F1778F"/>
    <w:p w:rsidR="00F1778F" w:rsidRPr="001A4104" w:rsidRDefault="00F1778F" w:rsidP="00F1778F"/>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Default="00F1778F">
      <w:pPr>
        <w:rPr>
          <w:lang w:val="en-US"/>
        </w:rPr>
      </w:pPr>
    </w:p>
    <w:p w:rsidR="00F1778F" w:rsidRPr="007A125C" w:rsidRDefault="00F1778F" w:rsidP="00F1778F">
      <w:pPr>
        <w:spacing w:line="240" w:lineRule="auto"/>
        <w:jc w:val="center"/>
        <w:rPr>
          <w:rFonts w:asciiTheme="majorBidi" w:hAnsiTheme="majorBidi" w:cstheme="majorBidi"/>
          <w:b/>
          <w:bCs/>
          <w:sz w:val="24"/>
          <w:szCs w:val="24"/>
        </w:rPr>
      </w:pPr>
      <w:r w:rsidRPr="007A125C">
        <w:rPr>
          <w:rFonts w:asciiTheme="majorBidi" w:hAnsiTheme="majorBidi" w:cstheme="majorBidi"/>
          <w:b/>
          <w:bCs/>
          <w:sz w:val="24"/>
          <w:szCs w:val="24"/>
        </w:rPr>
        <w:lastRenderedPageBreak/>
        <w:t>ABSTRAK</w:t>
      </w:r>
    </w:p>
    <w:p w:rsidR="00F1778F" w:rsidRPr="007A125C" w:rsidRDefault="00F1778F" w:rsidP="00F1778F">
      <w:pPr>
        <w:spacing w:line="240" w:lineRule="auto"/>
        <w:jc w:val="both"/>
        <w:rPr>
          <w:rFonts w:asciiTheme="majorBidi" w:hAnsiTheme="majorBidi" w:cstheme="majorBidi"/>
          <w:b/>
          <w:bCs/>
          <w:sz w:val="24"/>
          <w:szCs w:val="24"/>
        </w:rPr>
      </w:pPr>
      <w:r w:rsidRPr="007A125C">
        <w:rPr>
          <w:rFonts w:asciiTheme="majorBidi" w:hAnsiTheme="majorBidi" w:cstheme="majorBidi"/>
          <w:b/>
          <w:bCs/>
          <w:sz w:val="24"/>
          <w:szCs w:val="24"/>
        </w:rPr>
        <w:t>Elpiana.Nim.15040202006</w:t>
      </w:r>
      <w:r>
        <w:rPr>
          <w:rFonts w:asciiTheme="majorBidi" w:hAnsiTheme="majorBidi" w:cstheme="majorBidi"/>
          <w:b/>
          <w:bCs/>
          <w:sz w:val="24"/>
          <w:szCs w:val="24"/>
        </w:rPr>
        <w:t xml:space="preserve"> </w:t>
      </w:r>
      <w:r w:rsidRPr="007A125C">
        <w:rPr>
          <w:rFonts w:asciiTheme="majorBidi" w:hAnsiTheme="majorBidi" w:cstheme="majorBidi"/>
          <w:b/>
          <w:bCs/>
          <w:sz w:val="24"/>
          <w:szCs w:val="24"/>
        </w:rPr>
        <w:t>“</w:t>
      </w:r>
      <w:r w:rsidRPr="007A125C">
        <w:rPr>
          <w:rFonts w:asciiTheme="majorBidi" w:hAnsiTheme="majorBidi" w:cstheme="majorBidi"/>
          <w:b/>
          <w:bCs/>
          <w:i/>
          <w:iCs/>
          <w:sz w:val="24"/>
          <w:szCs w:val="24"/>
        </w:rPr>
        <w:t>Manajemen Pengelolaan Sarana dan Prasarana dalam Meningkatkan Mutu Pembelajaran PAI di MTs Darul Mukhlisin Kendari</w:t>
      </w:r>
      <w:r w:rsidRPr="007A125C">
        <w:rPr>
          <w:rFonts w:asciiTheme="majorBidi" w:hAnsiTheme="majorBidi" w:cstheme="majorBidi"/>
          <w:b/>
          <w:bCs/>
          <w:sz w:val="24"/>
          <w:szCs w:val="24"/>
        </w:rPr>
        <w:t>”</w:t>
      </w:r>
      <w:r>
        <w:rPr>
          <w:rFonts w:asciiTheme="majorBidi" w:hAnsiTheme="majorBidi" w:cstheme="majorBidi"/>
          <w:b/>
          <w:bCs/>
          <w:sz w:val="24"/>
          <w:szCs w:val="24"/>
        </w:rPr>
        <w:t xml:space="preserve"> </w:t>
      </w:r>
      <w:r w:rsidRPr="007A125C">
        <w:rPr>
          <w:rFonts w:asciiTheme="majorBidi" w:hAnsiTheme="majorBidi" w:cstheme="majorBidi"/>
          <w:b/>
          <w:bCs/>
          <w:sz w:val="24"/>
          <w:szCs w:val="24"/>
        </w:rPr>
        <w:t>Dibimbing Oleh: Dr. Imelda Wahyuni., M.Pd.I, dan Dr. Ambar Sri Lestari, M.Pd Selaku Pembimbing I dan Pembimbing II.</w:t>
      </w:r>
    </w:p>
    <w:p w:rsidR="00F1778F" w:rsidRDefault="00EF606B" w:rsidP="00F1778F">
      <w:pPr>
        <w:spacing w:after="0" w:line="240" w:lineRule="auto"/>
        <w:ind w:firstLine="720"/>
        <w:jc w:val="both"/>
        <w:rPr>
          <w:rFonts w:asciiTheme="majorBidi" w:hAnsiTheme="majorBidi" w:cstheme="majorBidi"/>
          <w:sz w:val="24"/>
          <w:szCs w:val="24"/>
        </w:rPr>
      </w:pPr>
      <w:r w:rsidRPr="00EF606B">
        <w:rPr>
          <w:rFonts w:asciiTheme="majorBidi" w:hAnsiTheme="majorBidi" w:cstheme="majorBidi"/>
          <w:b/>
          <w:bCs/>
          <w:noProof/>
          <w:sz w:val="24"/>
          <w:szCs w:val="24"/>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4pt;margin-top:-.05pt;width:396pt;height:.05pt;z-index:251658240" o:connectortype="straight" strokecolor="black [3200]" strokeweight="2.25pt">
            <v:shadow on="t" type="double" opacity=".5" color2="shadow add(102)" offset="-3pt,-3pt" offset2="-6pt,-6pt"/>
          </v:shape>
        </w:pict>
      </w:r>
      <w:r w:rsidR="00F1778F" w:rsidRPr="007A125C">
        <w:rPr>
          <w:rFonts w:asciiTheme="majorBidi" w:hAnsiTheme="majorBidi" w:cstheme="majorBidi"/>
          <w:sz w:val="24"/>
          <w:szCs w:val="24"/>
        </w:rPr>
        <w:t xml:space="preserve">Penelitian ini membahas tentang manajemen pengelolaan sarana dan prasarana dalam meningkatkan mutu pembelajaran PAI di MTs Darul Mukhlisin Kendari. Penelitian ini bertujuan untuk mendeskripsikan:(1) Manajemen pengelolaan sarana dan prasarana di MTs Darul Mukhlisin Kendari. (2) Faktor pendukung dan penghambat manajemen pengelolaan sarana dan prasarana dalam meningkatkan mutu pembelajaran PAI di MTs Darul Mukhlisin (3) Optimalisasi manajemen  sarana dan prasarana dalam meningkatkan mutu pembelajaran PAI di MTs Darul Mukhlisin Kendari. </w:t>
      </w:r>
    </w:p>
    <w:p w:rsidR="00F1778F" w:rsidRPr="007A125C" w:rsidRDefault="00F1778F" w:rsidP="00F1778F">
      <w:pPr>
        <w:spacing w:after="0" w:line="240" w:lineRule="auto"/>
        <w:ind w:firstLine="720"/>
        <w:jc w:val="both"/>
        <w:rPr>
          <w:rFonts w:asciiTheme="majorBidi" w:hAnsiTheme="majorBidi" w:cstheme="majorBidi"/>
          <w:sz w:val="24"/>
          <w:szCs w:val="24"/>
        </w:rPr>
      </w:pPr>
      <w:r w:rsidRPr="007A125C">
        <w:rPr>
          <w:rFonts w:asciiTheme="majorBidi" w:hAnsiTheme="majorBidi" w:cstheme="majorBidi"/>
          <w:sz w:val="24"/>
          <w:szCs w:val="24"/>
        </w:rPr>
        <w:t xml:space="preserve">Penelitian ini menggunakan metode penelitian kualitatif dengan pendekatan deskriptif. Jenis data dalam penelitian ini diklasifikasikan menjadi data primer dan sekunder. Metode pengumpulan data terdiri dari wawancara, observasi dan dokumentasi yang selanjutnya dianalisi dengan cara pengumpulan data, reduksi data, penyajian data dan penarikan kesimpulan. </w:t>
      </w:r>
    </w:p>
    <w:p w:rsidR="00F1778F" w:rsidRPr="007A125C" w:rsidRDefault="00F1778F" w:rsidP="00F1778F">
      <w:pPr>
        <w:autoSpaceDE w:val="0"/>
        <w:autoSpaceDN w:val="0"/>
        <w:adjustRightInd w:val="0"/>
        <w:spacing w:after="0" w:line="240" w:lineRule="auto"/>
        <w:ind w:firstLine="720"/>
        <w:jc w:val="both"/>
        <w:rPr>
          <w:rFonts w:asciiTheme="majorBidi" w:hAnsiTheme="majorBidi" w:cstheme="majorBidi"/>
          <w:sz w:val="24"/>
          <w:szCs w:val="24"/>
        </w:rPr>
      </w:pPr>
      <w:r w:rsidRPr="007A125C">
        <w:rPr>
          <w:rFonts w:asciiTheme="majorBidi" w:hAnsiTheme="majorBidi" w:cstheme="majorBidi"/>
          <w:sz w:val="24"/>
          <w:szCs w:val="24"/>
        </w:rPr>
        <w:t xml:space="preserve">Hasil penelitian ini menunjukan bahwa 1) manajemen pengelolaan sarana dan prasarana di MTs Darul Mukhlisin Kendari terdiri dari a) Perencanaan </w:t>
      </w:r>
      <w:r>
        <w:rPr>
          <w:rFonts w:asciiTheme="majorBidi" w:hAnsiTheme="majorBidi" w:cstheme="majorBidi"/>
          <w:sz w:val="24"/>
          <w:szCs w:val="24"/>
        </w:rPr>
        <w:t>sarana prasarana yang meliputi o</w:t>
      </w:r>
      <w:r w:rsidRPr="007A125C">
        <w:rPr>
          <w:rFonts w:asciiTheme="majorBidi" w:hAnsiTheme="majorBidi" w:cstheme="majorBidi"/>
          <w:sz w:val="24"/>
          <w:szCs w:val="24"/>
        </w:rPr>
        <w:t xml:space="preserve">bservasi, </w:t>
      </w:r>
      <w:r>
        <w:rPr>
          <w:rFonts w:asciiTheme="majorBidi" w:hAnsiTheme="majorBidi" w:cstheme="majorBidi"/>
          <w:sz w:val="24"/>
          <w:szCs w:val="24"/>
        </w:rPr>
        <w:t>rapat bersama seluruh</w:t>
      </w:r>
      <w:r w:rsidRPr="007A125C">
        <w:rPr>
          <w:rFonts w:asciiTheme="majorBidi" w:hAnsiTheme="majorBidi" w:cstheme="majorBidi"/>
          <w:sz w:val="24"/>
          <w:szCs w:val="24"/>
        </w:rPr>
        <w:t xml:space="preserve"> </w:t>
      </w:r>
      <w:r w:rsidRPr="007A125C">
        <w:rPr>
          <w:rFonts w:asciiTheme="majorBidi" w:hAnsiTheme="majorBidi" w:cstheme="majorBidi"/>
          <w:i/>
          <w:sz w:val="24"/>
          <w:szCs w:val="24"/>
        </w:rPr>
        <w:t>stakeholder</w:t>
      </w:r>
      <w:r w:rsidRPr="007A125C">
        <w:rPr>
          <w:rFonts w:asciiTheme="majorBidi" w:hAnsiTheme="majorBidi" w:cstheme="majorBidi"/>
          <w:sz w:val="24"/>
          <w:szCs w:val="24"/>
        </w:rPr>
        <w:t>, serta penafsiran biaya b) Pengadaan pelaksanaan dan pelaporan  sumber dana. c) Inventaris terdiri dari pemberian kode agar mempermudah pemeliharaan. d) Pemeliharaan menjadi tanggung jawab semu</w:t>
      </w:r>
      <w:r>
        <w:rPr>
          <w:rFonts w:asciiTheme="majorBidi" w:hAnsiTheme="majorBidi" w:cstheme="majorBidi"/>
          <w:sz w:val="24"/>
          <w:szCs w:val="24"/>
        </w:rPr>
        <w:t>a pihak baik guru, maupun siswa</w:t>
      </w:r>
      <w:r w:rsidRPr="007A125C">
        <w:rPr>
          <w:rFonts w:asciiTheme="majorBidi" w:hAnsiTheme="majorBidi" w:cstheme="majorBidi"/>
          <w:sz w:val="24"/>
          <w:szCs w:val="24"/>
        </w:rPr>
        <w:t xml:space="preserve">.  e) Penyimpanan sarana dan prasarana </w:t>
      </w:r>
      <w:r>
        <w:rPr>
          <w:rFonts w:asciiTheme="majorBidi" w:hAnsiTheme="majorBidi" w:cstheme="majorBidi"/>
          <w:sz w:val="24"/>
          <w:szCs w:val="24"/>
        </w:rPr>
        <w:t>terdiri dari</w:t>
      </w:r>
      <w:r w:rsidRPr="007A125C">
        <w:rPr>
          <w:rFonts w:asciiTheme="majorBidi" w:hAnsiTheme="majorBidi" w:cstheme="majorBidi"/>
          <w:sz w:val="24"/>
          <w:szCs w:val="24"/>
        </w:rPr>
        <w:t xml:space="preserve"> gudang, kantor dan perpustakaan. f) Penggunaan sarana prasarana dengan memperhatikan prinsip efektif dan efisien g) Penghapusan yang meliputi perencanaan, pelaksanaan, pengecekan dan pelaporan sarana yang sudah tidak dapat digunakan</w:t>
      </w:r>
      <w:r>
        <w:rPr>
          <w:rFonts w:asciiTheme="majorBidi" w:hAnsiTheme="majorBidi" w:cstheme="majorBidi"/>
          <w:sz w:val="24"/>
          <w:szCs w:val="24"/>
        </w:rPr>
        <w:t xml:space="preserve"> dan</w:t>
      </w:r>
      <w:r w:rsidRPr="007A125C">
        <w:rPr>
          <w:rFonts w:asciiTheme="majorBidi" w:hAnsiTheme="majorBidi" w:cstheme="majorBidi"/>
          <w:sz w:val="24"/>
          <w:szCs w:val="24"/>
        </w:rPr>
        <w:t xml:space="preserve"> dihapuskan dengan cara dijual dan dibakar. 2) Faktor penghambat dan pendukung manajemen pengelolaan sarana dan prasarana dalam meningkatkan mutu pembelajaran PAI. Faktor </w:t>
      </w:r>
      <w:r w:rsidRPr="00DB028B">
        <w:rPr>
          <w:rFonts w:asciiTheme="majorBidi" w:hAnsiTheme="majorBidi" w:cstheme="majorBidi"/>
          <w:sz w:val="24"/>
          <w:szCs w:val="24"/>
        </w:rPr>
        <w:t>Pendukung</w:t>
      </w:r>
      <w:r w:rsidRPr="007A125C">
        <w:rPr>
          <w:rFonts w:asciiTheme="majorBidi" w:hAnsiTheme="majorBidi" w:cstheme="majorBidi"/>
          <w:b/>
          <w:sz w:val="24"/>
          <w:szCs w:val="24"/>
        </w:rPr>
        <w:t xml:space="preserve"> </w:t>
      </w:r>
      <w:r w:rsidRPr="007A125C">
        <w:rPr>
          <w:rFonts w:asciiTheme="majorBidi" w:hAnsiTheme="majorBidi" w:cstheme="majorBidi"/>
          <w:sz w:val="24"/>
          <w:szCs w:val="24"/>
        </w:rPr>
        <w:t xml:space="preserve">yaitu: a) </w:t>
      </w:r>
      <w:r>
        <w:rPr>
          <w:rFonts w:asciiTheme="majorBidi" w:hAnsiTheme="majorBidi" w:cstheme="majorBidi"/>
          <w:sz w:val="24"/>
          <w:szCs w:val="24"/>
        </w:rPr>
        <w:t xml:space="preserve">Adanya </w:t>
      </w:r>
      <w:r w:rsidRPr="005F11D0">
        <w:rPr>
          <w:rFonts w:asciiTheme="majorBidi" w:hAnsiTheme="majorBidi" w:cstheme="majorBidi"/>
          <w:i/>
          <w:sz w:val="24"/>
          <w:szCs w:val="24"/>
        </w:rPr>
        <w:t>Hotspot Area</w:t>
      </w:r>
      <w:r>
        <w:rPr>
          <w:rFonts w:asciiTheme="majorBidi" w:hAnsiTheme="majorBidi" w:cstheme="majorBidi"/>
          <w:sz w:val="24"/>
          <w:szCs w:val="24"/>
        </w:rPr>
        <w:t xml:space="preserve"> b</w:t>
      </w:r>
      <w:r w:rsidRPr="007A125C">
        <w:rPr>
          <w:rFonts w:asciiTheme="majorBidi" w:hAnsiTheme="majorBidi" w:cstheme="majorBidi"/>
          <w:sz w:val="24"/>
          <w:szCs w:val="24"/>
        </w:rPr>
        <w:t>) Adanya dukun</w:t>
      </w:r>
      <w:r>
        <w:rPr>
          <w:rFonts w:asciiTheme="majorBidi" w:hAnsiTheme="majorBidi" w:cstheme="majorBidi"/>
          <w:sz w:val="24"/>
          <w:szCs w:val="24"/>
        </w:rPr>
        <w:t>gan yayasan  dan pihak pondok. c</w:t>
      </w:r>
      <w:r w:rsidRPr="007A125C">
        <w:rPr>
          <w:rFonts w:asciiTheme="majorBidi" w:hAnsiTheme="majorBidi" w:cstheme="majorBidi"/>
          <w:sz w:val="24"/>
          <w:szCs w:val="24"/>
        </w:rPr>
        <w:t xml:space="preserve">) </w:t>
      </w:r>
      <w:r>
        <w:rPr>
          <w:rFonts w:asciiTheme="majorBidi" w:hAnsiTheme="majorBidi" w:cstheme="majorBidi"/>
          <w:sz w:val="24"/>
          <w:szCs w:val="24"/>
        </w:rPr>
        <w:t>Peningkatan kualitas g</w:t>
      </w:r>
      <w:r w:rsidRPr="007A125C">
        <w:rPr>
          <w:rFonts w:asciiTheme="majorBidi" w:hAnsiTheme="majorBidi" w:cstheme="majorBidi"/>
          <w:sz w:val="24"/>
          <w:szCs w:val="24"/>
        </w:rPr>
        <w:t xml:space="preserve">uru PAI </w:t>
      </w:r>
      <w:r>
        <w:rPr>
          <w:rFonts w:asciiTheme="majorBidi" w:hAnsiTheme="majorBidi" w:cstheme="majorBidi"/>
          <w:sz w:val="24"/>
          <w:szCs w:val="24"/>
        </w:rPr>
        <w:t>dengan diadakannya</w:t>
      </w:r>
      <w:r w:rsidRPr="007A125C">
        <w:rPr>
          <w:rFonts w:asciiTheme="majorBidi" w:hAnsiTheme="majorBidi" w:cstheme="majorBidi"/>
          <w:sz w:val="24"/>
          <w:szCs w:val="24"/>
        </w:rPr>
        <w:t xml:space="preserve"> kajian kitab kuning/majelis taklim. Faktor </w:t>
      </w:r>
      <w:r w:rsidRPr="00DB028B">
        <w:rPr>
          <w:rFonts w:asciiTheme="majorBidi" w:hAnsiTheme="majorBidi" w:cstheme="majorBidi"/>
          <w:sz w:val="24"/>
          <w:szCs w:val="24"/>
        </w:rPr>
        <w:t>Penghambat</w:t>
      </w:r>
      <w:r w:rsidRPr="007A125C">
        <w:rPr>
          <w:rFonts w:asciiTheme="majorBidi" w:hAnsiTheme="majorBidi" w:cstheme="majorBidi"/>
          <w:b/>
          <w:sz w:val="24"/>
          <w:szCs w:val="24"/>
        </w:rPr>
        <w:t xml:space="preserve"> </w:t>
      </w:r>
      <w:r w:rsidRPr="007A125C">
        <w:rPr>
          <w:rFonts w:asciiTheme="majorBidi" w:hAnsiTheme="majorBidi" w:cstheme="majorBidi"/>
          <w:sz w:val="24"/>
          <w:szCs w:val="24"/>
        </w:rPr>
        <w:t>yaitu: a) Kurangnya dana sehingga menjadi kendala pemenuhan sarana dan prasarana. b) Kurangnya sarana dan prasarana sebagai tempat belajar mengajar c) Banyaknya usia sarana dan prasarana  yang sudah tua. d) Belum terpenuhinya buku diperpustakanan</w:t>
      </w:r>
      <w:r>
        <w:rPr>
          <w:rFonts w:asciiTheme="majorBidi" w:hAnsiTheme="majorBidi" w:cstheme="majorBidi"/>
          <w:sz w:val="24"/>
          <w:szCs w:val="24"/>
        </w:rPr>
        <w:t xml:space="preserve"> secara kuantitas maupun kualitas</w:t>
      </w:r>
      <w:r w:rsidRPr="007A125C">
        <w:rPr>
          <w:rFonts w:asciiTheme="majorBidi" w:hAnsiTheme="majorBidi" w:cstheme="majorBidi"/>
          <w:sz w:val="24"/>
          <w:szCs w:val="24"/>
        </w:rPr>
        <w:t xml:space="preserve">. 3) Optimalisasi Manajemen Sarana dan Prasarana dalam Meningkatkan Mutu Pembelajaran PAI di MTs Darul Mukhlisin Kendari </w:t>
      </w:r>
      <w:r w:rsidRPr="007A125C">
        <w:rPr>
          <w:rFonts w:ascii="Times New Roman" w:hAnsi="Times New Roman" w:cs="Times New Roman"/>
          <w:sz w:val="24"/>
          <w:szCs w:val="24"/>
        </w:rPr>
        <w:t xml:space="preserve">meliputi: Sarana dan prasarana non fisik meliputi, kurikulum, metode pembelajaran, peraturan, serta lingkungan sosial. Sedangkan sarana dan prasarana fisik meliputi mesjid dan perpustakaan. Secara umum pelaksanaan </w:t>
      </w:r>
      <w:r w:rsidRPr="007A125C">
        <w:rPr>
          <w:rFonts w:ascii="Times New Roman" w:hAnsi="Times New Roman" w:cs="Times New Roman"/>
          <w:sz w:val="24"/>
          <w:szCs w:val="24"/>
        </w:rPr>
        <w:lastRenderedPageBreak/>
        <w:t>manajemen pengelolaan sarana dan prasarana dalam meningkatkan mutu pembelajaran PAI di MTs Darul Mukhlisin Kendari sudah berjalan dengan lancar.</w:t>
      </w:r>
    </w:p>
    <w:p w:rsidR="00F1778F" w:rsidRPr="007A125C" w:rsidRDefault="00F1778F" w:rsidP="00F1778F">
      <w:pPr>
        <w:autoSpaceDE w:val="0"/>
        <w:autoSpaceDN w:val="0"/>
        <w:adjustRightInd w:val="0"/>
        <w:spacing w:line="240" w:lineRule="auto"/>
        <w:ind w:firstLine="720"/>
        <w:jc w:val="both"/>
        <w:rPr>
          <w:rFonts w:asciiTheme="majorBidi" w:hAnsiTheme="majorBidi" w:cstheme="majorBidi"/>
          <w:sz w:val="24"/>
          <w:szCs w:val="24"/>
        </w:rPr>
      </w:pPr>
    </w:p>
    <w:p w:rsidR="00F1778F" w:rsidRPr="00F1778F" w:rsidRDefault="00F1778F"/>
    <w:sectPr w:rsidR="00F1778F" w:rsidRPr="00F1778F" w:rsidSect="00461C5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D5E"/>
    <w:multiLevelType w:val="hybridMultilevel"/>
    <w:tmpl w:val="AB56A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772D9"/>
    <w:multiLevelType w:val="hybridMultilevel"/>
    <w:tmpl w:val="EAFA0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75A87"/>
    <w:multiLevelType w:val="hybridMultilevel"/>
    <w:tmpl w:val="AA945B7C"/>
    <w:lvl w:ilvl="0" w:tplc="D7927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F065E6"/>
    <w:multiLevelType w:val="hybridMultilevel"/>
    <w:tmpl w:val="61CC40AA"/>
    <w:lvl w:ilvl="0" w:tplc="A40E60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26979A0"/>
    <w:multiLevelType w:val="hybridMultilevel"/>
    <w:tmpl w:val="39CA571E"/>
    <w:lvl w:ilvl="0" w:tplc="90127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FA1A18"/>
    <w:multiLevelType w:val="hybridMultilevel"/>
    <w:tmpl w:val="5EF2E9DE"/>
    <w:lvl w:ilvl="0" w:tplc="64AEC9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6757E99"/>
    <w:multiLevelType w:val="hybridMultilevel"/>
    <w:tmpl w:val="55C82F46"/>
    <w:lvl w:ilvl="0" w:tplc="4D620844">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E25853"/>
    <w:multiLevelType w:val="hybridMultilevel"/>
    <w:tmpl w:val="97263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1C20AC"/>
    <w:multiLevelType w:val="hybridMultilevel"/>
    <w:tmpl w:val="EAFA0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730B5"/>
    <w:multiLevelType w:val="hybridMultilevel"/>
    <w:tmpl w:val="EAFA0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4"/>
  </w:num>
  <w:num w:numId="6">
    <w:abstractNumId w:val="2"/>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391C"/>
    <w:rsid w:val="00015AA6"/>
    <w:rsid w:val="000450C7"/>
    <w:rsid w:val="0006795C"/>
    <w:rsid w:val="000B3C79"/>
    <w:rsid w:val="000D457A"/>
    <w:rsid w:val="001D5808"/>
    <w:rsid w:val="002E3884"/>
    <w:rsid w:val="002F77B0"/>
    <w:rsid w:val="00411812"/>
    <w:rsid w:val="00461C5B"/>
    <w:rsid w:val="00464677"/>
    <w:rsid w:val="005A4CCA"/>
    <w:rsid w:val="005C24E8"/>
    <w:rsid w:val="00700411"/>
    <w:rsid w:val="00724281"/>
    <w:rsid w:val="007A6B41"/>
    <w:rsid w:val="007B3A0A"/>
    <w:rsid w:val="007C67ED"/>
    <w:rsid w:val="00882838"/>
    <w:rsid w:val="00954E7F"/>
    <w:rsid w:val="0097036D"/>
    <w:rsid w:val="009F391C"/>
    <w:rsid w:val="00A4621F"/>
    <w:rsid w:val="00B6050D"/>
    <w:rsid w:val="00B86A21"/>
    <w:rsid w:val="00D23F16"/>
    <w:rsid w:val="00D36B57"/>
    <w:rsid w:val="00D97E62"/>
    <w:rsid w:val="00EA1706"/>
    <w:rsid w:val="00EF606B"/>
    <w:rsid w:val="00F1778F"/>
    <w:rsid w:val="00FD7C10"/>
    <w:rsid w:val="00FF6D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91C"/>
    <w:rPr>
      <w:rFonts w:ascii="Tahoma" w:hAnsi="Tahoma" w:cs="Tahoma"/>
      <w:sz w:val="16"/>
      <w:szCs w:val="16"/>
    </w:rPr>
  </w:style>
  <w:style w:type="paragraph" w:styleId="BodyText2">
    <w:name w:val="Body Text 2"/>
    <w:basedOn w:val="Normal"/>
    <w:link w:val="BodyText2Char"/>
    <w:semiHidden/>
    <w:rsid w:val="00461C5B"/>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semiHidden/>
    <w:rsid w:val="00461C5B"/>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F1778F"/>
    <w:pPr>
      <w:ind w:left="720"/>
      <w:contextualSpacing/>
    </w:pPr>
    <w:rPr>
      <w:rFonts w:ascii="Times New Roman" w:eastAsiaTheme="minorHAnsi" w:hAnsi="Times New Roman" w:cs="Times New Roman"/>
      <w:sz w:val="24"/>
      <w:szCs w:val="24"/>
      <w:lang w:eastAsia="en-US"/>
    </w:rPr>
  </w:style>
  <w:style w:type="paragraph" w:styleId="NoSpacing">
    <w:name w:val="No Spacing"/>
    <w:uiPriority w:val="1"/>
    <w:qFormat/>
    <w:rsid w:val="00F1778F"/>
    <w:pPr>
      <w:spacing w:after="0" w:line="240" w:lineRule="auto"/>
    </w:pPr>
    <w:rPr>
      <w:rFonts w:eastAsiaTheme="minorHAnsi"/>
      <w:lang w:val="en-US" w:eastAsia="en-US"/>
    </w:rPr>
  </w:style>
  <w:style w:type="table" w:styleId="TableGrid">
    <w:name w:val="Table Grid"/>
    <w:basedOn w:val="TableNormal"/>
    <w:uiPriority w:val="59"/>
    <w:rsid w:val="0097036D"/>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6EBA-1692-4A67-8A5A-C50DBB76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 Computer</dc:creator>
  <cp:keywords/>
  <dc:description/>
  <cp:lastModifiedBy>User 1</cp:lastModifiedBy>
  <cp:revision>15</cp:revision>
  <cp:lastPrinted>2017-10-29T14:35:00Z</cp:lastPrinted>
  <dcterms:created xsi:type="dcterms:W3CDTF">2017-03-17T00:55:00Z</dcterms:created>
  <dcterms:modified xsi:type="dcterms:W3CDTF">2018-05-28T01:41:00Z</dcterms:modified>
</cp:coreProperties>
</file>