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E3" w:rsidRPr="002605BB" w:rsidRDefault="003035C1" w:rsidP="003035C1">
      <w:pPr>
        <w:tabs>
          <w:tab w:val="left" w:pos="375"/>
          <w:tab w:val="center" w:pos="3968"/>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740CE3" w:rsidRPr="002605BB">
        <w:rPr>
          <w:rFonts w:ascii="Times New Roman" w:eastAsia="Times New Roman" w:hAnsi="Times New Roman" w:cs="Times New Roman"/>
          <w:b/>
          <w:sz w:val="24"/>
          <w:szCs w:val="24"/>
        </w:rPr>
        <w:t>BAB I</w:t>
      </w:r>
    </w:p>
    <w:p w:rsidR="00740CE3" w:rsidRPr="002605BB" w:rsidRDefault="00740CE3" w:rsidP="00740CE3">
      <w:pPr>
        <w:spacing w:after="0" w:line="480" w:lineRule="auto"/>
        <w:jc w:val="center"/>
        <w:rPr>
          <w:rFonts w:ascii="Times New Roman" w:eastAsia="Times New Roman" w:hAnsi="Times New Roman" w:cs="Times New Roman"/>
          <w:sz w:val="24"/>
          <w:szCs w:val="24"/>
        </w:rPr>
      </w:pPr>
      <w:r w:rsidRPr="002605BB">
        <w:rPr>
          <w:rFonts w:ascii="Times New Roman" w:eastAsia="Times New Roman" w:hAnsi="Times New Roman" w:cs="Times New Roman"/>
          <w:b/>
          <w:sz w:val="24"/>
          <w:szCs w:val="24"/>
        </w:rPr>
        <w:t>PENDAHUL</w:t>
      </w:r>
      <w:r>
        <w:rPr>
          <w:rFonts w:ascii="Times New Roman" w:eastAsia="Times New Roman" w:hAnsi="Times New Roman" w:cs="Times New Roman"/>
          <w:b/>
          <w:sz w:val="24"/>
          <w:szCs w:val="24"/>
        </w:rPr>
        <w:t>UAN</w:t>
      </w:r>
    </w:p>
    <w:p w:rsidR="00740CE3" w:rsidRPr="006D2C70" w:rsidRDefault="00740CE3" w:rsidP="00740CE3">
      <w:pPr>
        <w:pStyle w:val="ListParagraph"/>
        <w:numPr>
          <w:ilvl w:val="0"/>
          <w:numId w:val="1"/>
        </w:numPr>
        <w:spacing w:after="0" w:line="480" w:lineRule="auto"/>
        <w:ind w:left="426" w:hanging="426"/>
        <w:jc w:val="both"/>
        <w:rPr>
          <w:rFonts w:ascii="Times New Roman" w:eastAsia="Times New Roman" w:hAnsi="Times New Roman" w:cs="Times New Roman"/>
          <w:b/>
          <w:sz w:val="24"/>
          <w:szCs w:val="24"/>
        </w:rPr>
      </w:pPr>
      <w:r w:rsidRPr="006D2C70">
        <w:rPr>
          <w:rFonts w:ascii="Times New Roman" w:eastAsia="Times New Roman" w:hAnsi="Times New Roman" w:cs="Times New Roman"/>
          <w:b/>
          <w:sz w:val="24"/>
          <w:szCs w:val="24"/>
        </w:rPr>
        <w:t xml:space="preserve">Latar Belakang </w:t>
      </w:r>
    </w:p>
    <w:p w:rsidR="00740CE3" w:rsidRDefault="00740CE3" w:rsidP="00740CE3">
      <w:pPr>
        <w:widowControl w:val="0"/>
        <w:tabs>
          <w:tab w:val="left" w:pos="284"/>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   </w:t>
      </w:r>
      <w:r w:rsidR="006D42A6">
        <w:rPr>
          <w:rFonts w:ascii="Times New Roman" w:eastAsia="Times New Roman" w:hAnsi="Times New Roman" w:cs="Times New Roman"/>
          <w:sz w:val="24"/>
          <w:szCs w:val="24"/>
        </w:rPr>
        <w:tab/>
      </w:r>
      <w:r w:rsidRPr="001345DF">
        <w:rPr>
          <w:rFonts w:ascii="Times New Roman" w:eastAsia="Times New Roman" w:hAnsi="Times New Roman" w:cs="Times New Roman"/>
          <w:sz w:val="24"/>
          <w:szCs w:val="24"/>
        </w:rPr>
        <w:t>Pendidikan merupakan masalah yang sangat penting dan ti</w:t>
      </w:r>
      <w:r w:rsidR="002C74CA">
        <w:rPr>
          <w:rFonts w:ascii="Times New Roman" w:eastAsia="Times New Roman" w:hAnsi="Times New Roman" w:cs="Times New Roman"/>
          <w:sz w:val="24"/>
          <w:szCs w:val="24"/>
        </w:rPr>
        <w:t xml:space="preserve">dak </w:t>
      </w:r>
      <w:r w:rsidRPr="001345DF">
        <w:rPr>
          <w:rFonts w:ascii="Times New Roman" w:eastAsia="Times New Roman" w:hAnsi="Times New Roman" w:cs="Times New Roman"/>
          <w:sz w:val="24"/>
          <w:szCs w:val="24"/>
        </w:rPr>
        <w:t xml:space="preserve">dapat dipisahkan dari kehidupan. </w:t>
      </w:r>
      <w:r w:rsidRPr="001345DF">
        <w:rPr>
          <w:rFonts w:ascii="Times New Roman" w:eastAsia="Times New Roman" w:hAnsi="Times New Roman" w:cs="Times New Roman"/>
          <w:sz w:val="24"/>
          <w:szCs w:val="24"/>
          <w:lang w:val="pt-BR"/>
        </w:rPr>
        <w:t>Maju mundurnya suatu bangsa atau negara ditentukan oleh maju</w:t>
      </w:r>
      <w:r w:rsidR="003903D6">
        <w:rPr>
          <w:rFonts w:ascii="Times New Roman" w:eastAsia="Times New Roman" w:hAnsi="Times New Roman" w:cs="Times New Roman"/>
          <w:sz w:val="24"/>
          <w:szCs w:val="24"/>
          <w:lang w:val="pt-BR"/>
        </w:rPr>
        <w:t xml:space="preserve"> mundurnya pendidikan di suatu </w:t>
      </w:r>
      <w:r w:rsidR="003903D6">
        <w:rPr>
          <w:rFonts w:ascii="Times New Roman" w:eastAsia="Times New Roman" w:hAnsi="Times New Roman" w:cs="Times New Roman"/>
          <w:sz w:val="24"/>
          <w:szCs w:val="24"/>
        </w:rPr>
        <w:t>n</w:t>
      </w:r>
      <w:r w:rsidRPr="001345DF">
        <w:rPr>
          <w:rFonts w:ascii="Times New Roman" w:eastAsia="Times New Roman" w:hAnsi="Times New Roman" w:cs="Times New Roman"/>
          <w:sz w:val="24"/>
          <w:szCs w:val="24"/>
          <w:lang w:val="pt-BR"/>
        </w:rPr>
        <w:t xml:space="preserve">egara tertentu. Bangsa Indonesia saat ini dihadapkan pada kenyataan masih rendahnya mutu pendidikan yang berimbas pada rendahnya sumber daya manusia yang dimiliki. </w:t>
      </w:r>
      <w:r>
        <w:rPr>
          <w:rFonts w:ascii="Times New Roman" w:eastAsia="Times New Roman" w:hAnsi="Times New Roman" w:cs="Times New Roman"/>
          <w:sz w:val="24"/>
          <w:szCs w:val="24"/>
          <w:lang w:val="pt-BR"/>
        </w:rPr>
        <w:t>Hasil penelitian</w:t>
      </w:r>
      <w:r w:rsidRPr="001345DF">
        <w:rPr>
          <w:rFonts w:ascii="Times New Roman" w:eastAsia="Times New Roman" w:hAnsi="Times New Roman" w:cs="Times New Roman"/>
          <w:sz w:val="24"/>
          <w:szCs w:val="24"/>
          <w:lang w:val="pt-BR"/>
        </w:rPr>
        <w:t xml:space="preserve"> </w:t>
      </w:r>
      <w:r w:rsidRPr="001345DF">
        <w:rPr>
          <w:rFonts w:ascii="Times New Roman" w:eastAsia="Times New Roman" w:hAnsi="Times New Roman" w:cs="Times New Roman"/>
          <w:i/>
          <w:iCs/>
          <w:sz w:val="24"/>
          <w:szCs w:val="24"/>
          <w:lang w:val="pt-BR"/>
        </w:rPr>
        <w:t>The Political and Economic Risk Consultation</w:t>
      </w:r>
      <w:r w:rsidRPr="001345DF">
        <w:rPr>
          <w:rFonts w:ascii="Times New Roman" w:eastAsia="Times New Roman" w:hAnsi="Times New Roman" w:cs="Times New Roman"/>
          <w:sz w:val="24"/>
          <w:szCs w:val="24"/>
          <w:lang w:val="pt-BR"/>
        </w:rPr>
        <w:t xml:space="preserve"> tahun 2001 melaporkan bahwa mutu pendidikan Indonesia adalah yang terburuk di Asia, yakni ke-12 dari 12 negara yang di survei, satu peringkat di bawah Vietnam. Data Balitbang Diknas 2003 yang diambil dari data base Unico tahun 2000 menunjukkan bahwa peringkat </w:t>
      </w:r>
      <w:r w:rsidRPr="00495883">
        <w:rPr>
          <w:rFonts w:ascii="Times New Roman" w:eastAsia="Times New Roman" w:hAnsi="Times New Roman" w:cs="Times New Roman"/>
          <w:i/>
          <w:sz w:val="24"/>
          <w:szCs w:val="24"/>
          <w:lang w:val="pt-BR"/>
        </w:rPr>
        <w:t>Human Development Index</w:t>
      </w:r>
      <w:r w:rsidRPr="001345DF">
        <w:rPr>
          <w:rFonts w:ascii="Times New Roman" w:eastAsia="Times New Roman" w:hAnsi="Times New Roman" w:cs="Times New Roman"/>
          <w:sz w:val="24"/>
          <w:szCs w:val="24"/>
          <w:lang w:val="pt-BR"/>
        </w:rPr>
        <w:t>, yakni komposisi pencapaian pendidika</w:t>
      </w:r>
      <w:r>
        <w:rPr>
          <w:rFonts w:ascii="Times New Roman" w:eastAsia="Times New Roman" w:hAnsi="Times New Roman" w:cs="Times New Roman"/>
          <w:sz w:val="24"/>
          <w:szCs w:val="24"/>
          <w:lang w:val="pt-BR"/>
        </w:rPr>
        <w:t>n, kesehatan, dan penghasilan p</w:t>
      </w:r>
      <w:r>
        <w:rPr>
          <w:rFonts w:ascii="Times New Roman" w:eastAsia="Times New Roman" w:hAnsi="Times New Roman" w:cs="Times New Roman"/>
          <w:sz w:val="24"/>
          <w:szCs w:val="24"/>
        </w:rPr>
        <w:t>a</w:t>
      </w:r>
      <w:r w:rsidRPr="001345DF">
        <w:rPr>
          <w:rFonts w:ascii="Times New Roman" w:eastAsia="Times New Roman" w:hAnsi="Times New Roman" w:cs="Times New Roman"/>
          <w:sz w:val="24"/>
          <w:szCs w:val="24"/>
          <w:lang w:val="pt-BR"/>
        </w:rPr>
        <w:t>r</w:t>
      </w:r>
      <w:r>
        <w:rPr>
          <w:rFonts w:ascii="Times New Roman" w:eastAsia="Times New Roman" w:hAnsi="Times New Roman" w:cs="Times New Roman"/>
          <w:sz w:val="24"/>
          <w:szCs w:val="24"/>
        </w:rPr>
        <w:t>a</w:t>
      </w:r>
      <w:r w:rsidRPr="001345DF">
        <w:rPr>
          <w:rFonts w:ascii="Times New Roman" w:eastAsia="Times New Roman" w:hAnsi="Times New Roman" w:cs="Times New Roman"/>
          <w:sz w:val="24"/>
          <w:szCs w:val="24"/>
          <w:lang w:val="pt-BR"/>
        </w:rPr>
        <w:t xml:space="preserve"> kepala menunjukkan bahwa indeks pengembangan manusia Indonesia makin turun. Diantara 174 negara dunia, Indonesia menempati urutan ke 102 pada tahun 1996, ke-99 pada tahun 1997, ke-105 pada tahun 1998, ke-109 pada tahun 1999, dan ke-112 pada tahun 2000.</w:t>
      </w:r>
      <w:bookmarkStart w:id="0" w:name="more"/>
      <w:bookmarkEnd w:id="0"/>
      <w:r>
        <w:rPr>
          <w:rStyle w:val="FootnoteReference"/>
          <w:rFonts w:ascii="Times New Roman" w:eastAsia="Times New Roman" w:hAnsi="Times New Roman" w:cs="Times New Roman"/>
          <w:sz w:val="24"/>
          <w:szCs w:val="24"/>
          <w:lang w:val="pt-BR"/>
        </w:rPr>
        <w:footnoteReference w:id="1"/>
      </w:r>
    </w:p>
    <w:p w:rsidR="00256AFE" w:rsidRDefault="00740CE3" w:rsidP="00740CE3">
      <w:pPr>
        <w:widowControl w:val="0"/>
        <w:tabs>
          <w:tab w:val="left" w:pos="284"/>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6D42A6">
        <w:rPr>
          <w:rFonts w:ascii="Times New Roman" w:eastAsia="Times New Roman" w:hAnsi="Times New Roman" w:cs="Times New Roman"/>
          <w:sz w:val="24"/>
          <w:szCs w:val="24"/>
        </w:rPr>
        <w:tab/>
      </w:r>
      <w:proofErr w:type="spellStart"/>
      <w:proofErr w:type="gramStart"/>
      <w:r>
        <w:rPr>
          <w:rFonts w:ascii="Times New Roman" w:eastAsia="Times New Roman" w:hAnsi="Times New Roman" w:cs="Times New Roman"/>
          <w:sz w:val="24"/>
          <w:szCs w:val="24"/>
          <w:lang w:val="en-US"/>
        </w:rPr>
        <w:t>Mutu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merupakan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bagian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terpenting</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menunjang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majunya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pendidikan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suatu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bangsa</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Upaya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peningkatan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mutu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menjadi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penting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rangka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menjawab</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berbagai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tantangan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terutama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globalisasi</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pt-BR"/>
        </w:rPr>
        <w:t>Bertolak dari hasil penelitiaan</w:t>
      </w:r>
      <w:r w:rsidRPr="006D2C70">
        <w:rPr>
          <w:rFonts w:ascii="Times New Roman" w:eastAsia="Times New Roman" w:hAnsi="Times New Roman" w:cs="Times New Roman"/>
          <w:sz w:val="24"/>
          <w:szCs w:val="24"/>
          <w:lang w:val="pt-BR"/>
        </w:rPr>
        <w:t xml:space="preserve"> di atas menunjukkan bahwa posisi pendidikan di Indonesia sangat rendah, hal ini bila dikait</w:t>
      </w:r>
      <w:r>
        <w:rPr>
          <w:rFonts w:ascii="Times New Roman" w:eastAsia="Times New Roman" w:hAnsi="Times New Roman" w:cs="Times New Roman"/>
          <w:sz w:val="24"/>
          <w:szCs w:val="24"/>
          <w:lang w:val="pt-BR"/>
        </w:rPr>
        <w:t xml:space="preserve">kan dengan pendapat </w:t>
      </w:r>
      <w:r>
        <w:rPr>
          <w:rFonts w:ascii="Times New Roman" w:eastAsia="Times New Roman" w:hAnsi="Times New Roman" w:cs="Times New Roman"/>
          <w:sz w:val="24"/>
          <w:szCs w:val="24"/>
        </w:rPr>
        <w:t>C</w:t>
      </w:r>
      <w:r>
        <w:rPr>
          <w:rFonts w:ascii="Times New Roman" w:eastAsia="Times New Roman" w:hAnsi="Times New Roman" w:cs="Times New Roman"/>
          <w:sz w:val="24"/>
          <w:szCs w:val="24"/>
          <w:lang w:val="pt-BR"/>
        </w:rPr>
        <w:t xml:space="preserve">ece </w:t>
      </w:r>
      <w:r>
        <w:rPr>
          <w:rFonts w:ascii="Times New Roman" w:eastAsia="Times New Roman" w:hAnsi="Times New Roman" w:cs="Times New Roman"/>
          <w:sz w:val="24"/>
          <w:szCs w:val="24"/>
        </w:rPr>
        <w:t>W</w:t>
      </w:r>
      <w:r>
        <w:rPr>
          <w:rFonts w:ascii="Times New Roman" w:eastAsia="Times New Roman" w:hAnsi="Times New Roman" w:cs="Times New Roman"/>
          <w:sz w:val="24"/>
          <w:szCs w:val="24"/>
          <w:lang w:val="pt-BR"/>
        </w:rPr>
        <w:t>ijaya</w:t>
      </w:r>
      <w:r w:rsidRPr="006D2C70">
        <w:rPr>
          <w:rFonts w:ascii="Times New Roman" w:eastAsia="Times New Roman" w:hAnsi="Times New Roman" w:cs="Times New Roman"/>
          <w:sz w:val="24"/>
          <w:szCs w:val="24"/>
          <w:lang w:val="pt-BR"/>
        </w:rPr>
        <w:t xml:space="preserve"> mengatakan mundurnya pendidikan </w:t>
      </w:r>
      <w:r w:rsidRPr="006D2C70">
        <w:rPr>
          <w:rFonts w:ascii="Times New Roman" w:eastAsia="Times New Roman" w:hAnsi="Times New Roman" w:cs="Times New Roman"/>
          <w:sz w:val="24"/>
          <w:szCs w:val="24"/>
          <w:lang w:val="pt-BR"/>
        </w:rPr>
        <w:lastRenderedPageBreak/>
        <w:t>akibat berbagai tantan</w:t>
      </w:r>
      <w:r>
        <w:rPr>
          <w:rFonts w:ascii="Times New Roman" w:eastAsia="Times New Roman" w:hAnsi="Times New Roman" w:cs="Times New Roman"/>
          <w:sz w:val="24"/>
          <w:szCs w:val="24"/>
          <w:lang w:val="pt-BR"/>
        </w:rPr>
        <w:t>ga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pt-BR"/>
        </w:rPr>
        <w:t xml:space="preserve"> yang</w:t>
      </w:r>
      <w:r w:rsidRPr="006D2C70">
        <w:rPr>
          <w:rFonts w:ascii="Times New Roman" w:eastAsia="Times New Roman" w:hAnsi="Times New Roman" w:cs="Times New Roman"/>
          <w:sz w:val="24"/>
          <w:szCs w:val="24"/>
          <w:lang w:val="pt-BR"/>
        </w:rPr>
        <w:t xml:space="preserve"> dihadapi pendidikan, antara lain: </w:t>
      </w:r>
    </w:p>
    <w:p w:rsidR="00256AFE" w:rsidRDefault="00256AFE" w:rsidP="00256AFE">
      <w:pPr>
        <w:widowControl w:val="0"/>
        <w:tabs>
          <w:tab w:val="left" w:pos="284"/>
        </w:tab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40CE3" w:rsidRPr="006D2C70">
        <w:rPr>
          <w:rFonts w:ascii="Times New Roman" w:eastAsia="Times New Roman" w:hAnsi="Times New Roman" w:cs="Times New Roman"/>
          <w:sz w:val="24"/>
          <w:szCs w:val="24"/>
          <w:lang w:val="pt-BR"/>
        </w:rPr>
        <w:t xml:space="preserve">(1) </w:t>
      </w:r>
      <w:r w:rsidR="00740CE3" w:rsidRPr="006D2C70">
        <w:rPr>
          <w:rFonts w:ascii="Times New Roman" w:eastAsia="Times New Roman" w:hAnsi="Times New Roman" w:cs="Times New Roman"/>
          <w:sz w:val="24"/>
          <w:szCs w:val="24"/>
        </w:rPr>
        <w:t>bertambahnya</w:t>
      </w:r>
      <w:r w:rsidR="00740CE3" w:rsidRPr="006D2C70">
        <w:rPr>
          <w:rFonts w:ascii="Times New Roman" w:eastAsia="Times New Roman" w:hAnsi="Times New Roman" w:cs="Times New Roman"/>
          <w:sz w:val="24"/>
          <w:szCs w:val="24"/>
          <w:lang w:val="pt-BR"/>
        </w:rPr>
        <w:t xml:space="preserve"> jumlah penduduk yang sangat cepat dan sekaligus bertambah keinginan masyarakat untuk mendapat pendidikan, yang secara kumulatif menuntut tersedianya sarana pendidikan yang memadai. (2) berkembangnya ilmu pengetahuan yang modern menghendaki dasar-dasar pendidikan yang kokoh dan penguasaan kemampuan terus-menerus dan dengan demikian menuntut pendidikan yang lebih lama sesuai dengan konsep pendidikan seumur hidup. (3) berkembangnya teknologi yang memper</w:t>
      </w:r>
      <w:r w:rsidR="00740CE3">
        <w:rPr>
          <w:rFonts w:ascii="Times New Roman" w:eastAsia="Times New Roman" w:hAnsi="Times New Roman" w:cs="Times New Roman"/>
          <w:sz w:val="24"/>
          <w:szCs w:val="24"/>
        </w:rPr>
        <w:t xml:space="preserve"> </w:t>
      </w:r>
      <w:r w:rsidR="00740CE3" w:rsidRPr="006D2C70">
        <w:rPr>
          <w:rFonts w:ascii="Times New Roman" w:eastAsia="Times New Roman" w:hAnsi="Times New Roman" w:cs="Times New Roman"/>
          <w:sz w:val="24"/>
          <w:szCs w:val="24"/>
          <w:lang w:val="pt-BR"/>
        </w:rPr>
        <w:t>mudah manusia dalam menguasai dan memanfaatkan alam dan lingkungannya, tetapi yang sering kali ditangani sebagai suatu ancaman terhadap kelestarian peranan manusiawi.</w:t>
      </w:r>
      <w:r>
        <w:rPr>
          <w:rFonts w:ascii="Times New Roman" w:eastAsia="Times New Roman" w:hAnsi="Times New Roman" w:cs="Times New Roman"/>
          <w:sz w:val="24"/>
          <w:szCs w:val="24"/>
        </w:rPr>
        <w:t>”</w:t>
      </w:r>
      <w:r w:rsidR="00740CE3">
        <w:rPr>
          <w:rStyle w:val="FootnoteReference"/>
          <w:rFonts w:ascii="Times New Roman" w:eastAsia="Times New Roman" w:hAnsi="Times New Roman" w:cs="Times New Roman"/>
          <w:sz w:val="24"/>
          <w:szCs w:val="24"/>
          <w:lang w:val="pt-BR"/>
        </w:rPr>
        <w:footnoteReference w:id="2"/>
      </w:r>
      <w:r w:rsidR="00740CE3" w:rsidRPr="006D2C70">
        <w:rPr>
          <w:rFonts w:ascii="Times New Roman" w:eastAsia="Times New Roman" w:hAnsi="Times New Roman" w:cs="Times New Roman"/>
          <w:sz w:val="24"/>
          <w:szCs w:val="24"/>
          <w:lang w:val="pt-BR"/>
        </w:rPr>
        <w:t xml:space="preserve"> </w:t>
      </w:r>
    </w:p>
    <w:p w:rsidR="00256AFE" w:rsidRDefault="00256AFE" w:rsidP="00256AFE">
      <w:pPr>
        <w:widowControl w:val="0"/>
        <w:tabs>
          <w:tab w:val="left" w:pos="284"/>
        </w:tabs>
        <w:autoSpaceDE w:val="0"/>
        <w:autoSpaceDN w:val="0"/>
        <w:adjustRightInd w:val="0"/>
        <w:spacing w:after="0" w:line="240" w:lineRule="auto"/>
        <w:ind w:left="567"/>
        <w:jc w:val="both"/>
        <w:rPr>
          <w:rFonts w:ascii="Times New Roman" w:eastAsia="Times New Roman" w:hAnsi="Times New Roman" w:cs="Times New Roman"/>
          <w:sz w:val="24"/>
          <w:szCs w:val="24"/>
        </w:rPr>
      </w:pPr>
    </w:p>
    <w:p w:rsidR="00256AFE" w:rsidRDefault="001E6860" w:rsidP="001E6860">
      <w:pPr>
        <w:widowControl w:val="0"/>
        <w:tabs>
          <w:tab w:val="left" w:pos="284"/>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40CE3" w:rsidRPr="006D2C70">
        <w:rPr>
          <w:rFonts w:ascii="Times New Roman" w:eastAsia="Times New Roman" w:hAnsi="Times New Roman" w:cs="Times New Roman"/>
          <w:sz w:val="24"/>
          <w:szCs w:val="24"/>
          <w:lang w:val="pt-BR"/>
        </w:rPr>
        <w:t xml:space="preserve">Masih menurut Cece Wijaya, bahwa pendidikan yang maju, apabila tujuan berikut dapat terpenuhi: </w:t>
      </w:r>
    </w:p>
    <w:p w:rsidR="00256AFE" w:rsidRDefault="00256AFE" w:rsidP="00256AFE">
      <w:pPr>
        <w:widowControl w:val="0"/>
        <w:tabs>
          <w:tab w:val="left" w:pos="284"/>
        </w:tab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40CE3" w:rsidRPr="006D2C70">
        <w:rPr>
          <w:rFonts w:ascii="Times New Roman" w:eastAsia="Times New Roman" w:hAnsi="Times New Roman" w:cs="Times New Roman"/>
          <w:sz w:val="24"/>
          <w:szCs w:val="24"/>
          <w:lang w:val="pt-BR"/>
        </w:rPr>
        <w:t>(1) lebih meratanya pelayanan pendidikan, (2) lebih serasinya kegiatan belajar dengan tujuan, (3) lebih efisien dan ekonomisnya pendidikan, (4) lebih efektif dan efisiennya sistem penyajian, (5) lebih lancar dan sempurnanya sistem informasi kebijakan, (6) lebih dihargainya unsur kebudayaan nasional, (7) lebih kokohnya kesadaran, identitas, dan kesadaran nasional, (8) tumbuhnya masyarakat gemar belajar, (9) tersebarnya paket pendidikan yang memikat, mudah dicerna, dan mudah diperoleh, (10) meluasnya kesempatan kerja.</w:t>
      </w:r>
      <w:r>
        <w:rPr>
          <w:rFonts w:ascii="Times New Roman" w:eastAsia="Times New Roman" w:hAnsi="Times New Roman" w:cs="Times New Roman"/>
          <w:sz w:val="24"/>
          <w:szCs w:val="24"/>
        </w:rPr>
        <w:t>”</w:t>
      </w:r>
      <w:r w:rsidR="00740CE3">
        <w:rPr>
          <w:rStyle w:val="FootnoteReference"/>
          <w:rFonts w:ascii="Times New Roman" w:eastAsia="Times New Roman" w:hAnsi="Times New Roman" w:cs="Times New Roman"/>
          <w:sz w:val="24"/>
          <w:szCs w:val="24"/>
          <w:lang w:val="pt-BR"/>
        </w:rPr>
        <w:footnoteReference w:id="3"/>
      </w:r>
      <w:r w:rsidR="00740CE3" w:rsidRPr="006D2C70">
        <w:rPr>
          <w:rFonts w:ascii="Times New Roman" w:eastAsia="Times New Roman" w:hAnsi="Times New Roman" w:cs="Times New Roman"/>
          <w:sz w:val="24"/>
          <w:szCs w:val="24"/>
          <w:lang w:val="pt-BR"/>
        </w:rPr>
        <w:t> </w:t>
      </w:r>
    </w:p>
    <w:p w:rsidR="00740CE3" w:rsidRPr="006D2C70" w:rsidRDefault="00740CE3" w:rsidP="00256AFE">
      <w:pPr>
        <w:widowControl w:val="0"/>
        <w:tabs>
          <w:tab w:val="left" w:pos="284"/>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6D2C70">
        <w:rPr>
          <w:rFonts w:ascii="Times New Roman" w:eastAsia="Times New Roman" w:hAnsi="Times New Roman" w:cs="Times New Roman"/>
          <w:sz w:val="24"/>
          <w:szCs w:val="24"/>
          <w:lang w:val="pt-BR"/>
        </w:rPr>
        <w:t>  </w:t>
      </w:r>
    </w:p>
    <w:p w:rsidR="00740CE3" w:rsidRPr="00F36CE4" w:rsidRDefault="00740CE3" w:rsidP="00740CE3">
      <w:pPr>
        <w:widowControl w:val="0"/>
        <w:tabs>
          <w:tab w:val="left" w:pos="284"/>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ab/>
        <w:t xml:space="preserve">    </w:t>
      </w:r>
      <w:r w:rsidR="006D42A6">
        <w:rPr>
          <w:rFonts w:ascii="Times New Roman" w:eastAsia="Times New Roman" w:hAnsi="Times New Roman" w:cs="Times New Roman"/>
          <w:sz w:val="24"/>
        </w:rPr>
        <w:tab/>
      </w:r>
      <w:proofErr w:type="spellStart"/>
      <w:r>
        <w:rPr>
          <w:rFonts w:ascii="Times New Roman" w:eastAsia="Times New Roman" w:hAnsi="Times New Roman" w:cs="Times New Roman"/>
          <w:sz w:val="24"/>
          <w:lang w:val="en-US"/>
        </w:rPr>
        <w:t>Pendidikan</w:t>
      </w:r>
      <w:proofErr w:type="spellEnd"/>
      <w:r>
        <w:rPr>
          <w:rFonts w:ascii="Times New Roman" w:eastAsia="Times New Roman" w:hAnsi="Times New Roman" w:cs="Times New Roman"/>
          <w:sz w:val="24"/>
          <w:lang w:val="en-US"/>
        </w:rPr>
        <w:t xml:space="preserve"> formal yang </w:t>
      </w:r>
      <w:proofErr w:type="spellStart"/>
      <w:r>
        <w:rPr>
          <w:rFonts w:ascii="Times New Roman" w:eastAsia="Times New Roman" w:hAnsi="Times New Roman" w:cs="Times New Roman"/>
          <w:sz w:val="24"/>
          <w:lang w:val="en-US"/>
        </w:rPr>
        <w:t>sering</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disebut</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persekolahan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merupakan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rangkaian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jenjang</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pendidikan</w:t>
      </w:r>
      <w:proofErr w:type="spellEnd"/>
      <w:r>
        <w:rPr>
          <w:rFonts w:ascii="Times New Roman" w:eastAsia="Times New Roman" w:hAnsi="Times New Roman" w:cs="Times New Roman"/>
          <w:sz w:val="24"/>
          <w:lang w:val="en-US"/>
        </w:rPr>
        <w:t xml:space="preserve"> yang </w:t>
      </w:r>
      <w:proofErr w:type="spellStart"/>
      <w:r>
        <w:rPr>
          <w:rFonts w:ascii="Times New Roman" w:eastAsia="Times New Roman" w:hAnsi="Times New Roman" w:cs="Times New Roman"/>
          <w:sz w:val="24"/>
          <w:lang w:val="en-US"/>
        </w:rPr>
        <w:t>telah</w:t>
      </w:r>
      <w:proofErr w:type="spellEnd"/>
      <w:r>
        <w:rPr>
          <w:rFonts w:ascii="Times New Roman" w:eastAsia="Times New Roman" w:hAnsi="Times New Roman" w:cs="Times New Roman"/>
          <w:sz w:val="24"/>
          <w:lang w:val="en-US"/>
        </w:rPr>
        <w:t xml:space="preserve"> </w:t>
      </w:r>
      <w:proofErr w:type="spellStart"/>
      <w:proofErr w:type="gramStart"/>
      <w:r>
        <w:rPr>
          <w:rFonts w:ascii="Times New Roman" w:eastAsia="Times New Roman" w:hAnsi="Times New Roman" w:cs="Times New Roman"/>
          <w:sz w:val="24"/>
          <w:lang w:val="en-US"/>
        </w:rPr>
        <w:t>baku</w:t>
      </w:r>
      <w:proofErr w:type="spellEnd"/>
      <w:proofErr w:type="gramEnd"/>
      <w:r>
        <w:rPr>
          <w:rFonts w:ascii="Times New Roman" w:eastAsia="Times New Roman" w:hAnsi="Times New Roman" w:cs="Times New Roman"/>
          <w:sz w:val="24"/>
          <w:lang w:val="en-US"/>
        </w:rPr>
        <w:t xml:space="preserve">. </w:t>
      </w:r>
      <w:proofErr w:type="spellStart"/>
      <w:proofErr w:type="gramStart"/>
      <w:r>
        <w:rPr>
          <w:rFonts w:ascii="Times New Roman" w:eastAsia="Times New Roman" w:hAnsi="Times New Roman" w:cs="Times New Roman"/>
          <w:sz w:val="24"/>
          <w:lang w:val="en-US"/>
        </w:rPr>
        <w:t>Jenjang</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pendidikan</w:t>
      </w:r>
      <w:proofErr w:type="spellEnd"/>
      <w:r>
        <w:rPr>
          <w:rFonts w:ascii="Times New Roman" w:eastAsia="Times New Roman" w:hAnsi="Times New Roman" w:cs="Times New Roman"/>
          <w:sz w:val="24"/>
          <w:lang w:val="en-US"/>
        </w:rPr>
        <w:t xml:space="preserve"> yang </w:t>
      </w:r>
      <w:proofErr w:type="spellStart"/>
      <w:r>
        <w:rPr>
          <w:rFonts w:ascii="Times New Roman" w:eastAsia="Times New Roman" w:hAnsi="Times New Roman" w:cs="Times New Roman"/>
          <w:sz w:val="24"/>
          <w:lang w:val="en-US"/>
        </w:rPr>
        <w:t>dimaksud</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adalah</w:t>
      </w:r>
      <w:proofErr w:type="spellEnd"/>
      <w:r>
        <w:rPr>
          <w:rFonts w:ascii="Times New Roman" w:eastAsia="Times New Roman" w:hAnsi="Times New Roman" w:cs="Times New Roman"/>
          <w:sz w:val="24"/>
          <w:lang w:val="en-US"/>
        </w:rPr>
        <w:t xml:space="preserve"> SD </w:t>
      </w:r>
      <w:proofErr w:type="spellStart"/>
      <w:r>
        <w:rPr>
          <w:rFonts w:ascii="Times New Roman" w:eastAsia="Times New Roman" w:hAnsi="Times New Roman" w:cs="Times New Roman"/>
          <w:sz w:val="24"/>
          <w:lang w:val="en-US"/>
        </w:rPr>
        <w:t>sederajat</w:t>
      </w:r>
      <w:proofErr w:type="spellEnd"/>
      <w:r>
        <w:rPr>
          <w:rFonts w:ascii="Times New Roman" w:eastAsia="Times New Roman" w:hAnsi="Times New Roman" w:cs="Times New Roman"/>
          <w:sz w:val="24"/>
          <w:lang w:val="en-US"/>
        </w:rPr>
        <w:t xml:space="preserve">, SMP </w:t>
      </w:r>
      <w:proofErr w:type="spellStart"/>
      <w:r>
        <w:rPr>
          <w:rFonts w:ascii="Times New Roman" w:eastAsia="Times New Roman" w:hAnsi="Times New Roman" w:cs="Times New Roman"/>
          <w:sz w:val="24"/>
          <w:lang w:val="en-US"/>
        </w:rPr>
        <w:t>sederajat</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dan</w:t>
      </w:r>
      <w:proofErr w:type="spellEnd"/>
      <w:r>
        <w:rPr>
          <w:rFonts w:ascii="Times New Roman" w:eastAsia="Times New Roman" w:hAnsi="Times New Roman" w:cs="Times New Roman"/>
          <w:sz w:val="24"/>
          <w:lang w:val="en-US"/>
        </w:rPr>
        <w:t xml:space="preserve"> SMA </w:t>
      </w:r>
      <w:proofErr w:type="spellStart"/>
      <w:r>
        <w:rPr>
          <w:rFonts w:ascii="Times New Roman" w:eastAsia="Times New Roman" w:hAnsi="Times New Roman" w:cs="Times New Roman"/>
          <w:sz w:val="24"/>
          <w:lang w:val="en-US"/>
        </w:rPr>
        <w:t>sederajat</w:t>
      </w:r>
      <w:proofErr w:type="spellEnd"/>
      <w:r>
        <w:rPr>
          <w:rFonts w:ascii="Times New Roman" w:eastAsia="Times New Roman" w:hAnsi="Times New Roman" w:cs="Times New Roman"/>
          <w:sz w:val="24"/>
          <w:lang w:val="en-US"/>
        </w:rPr>
        <w:t>.</w:t>
      </w:r>
      <w:proofErr w:type="gramEnd"/>
      <w:r w:rsidRPr="00F36CE4">
        <w:rPr>
          <w:rFonts w:ascii="Times New Roman" w:eastAsia="Times New Roman" w:hAnsi="Times New Roman" w:cs="Times New Roman"/>
          <w:sz w:val="24"/>
          <w:szCs w:val="24"/>
        </w:rPr>
        <w:t xml:space="preserve"> </w:t>
      </w:r>
      <w:r w:rsidR="00511040">
        <w:rPr>
          <w:rFonts w:ascii="Times New Roman" w:eastAsia="Times New Roman" w:hAnsi="Times New Roman" w:cs="Times New Roman"/>
          <w:sz w:val="24"/>
          <w:szCs w:val="24"/>
        </w:rPr>
        <w:t>Sekolah d</w:t>
      </w:r>
      <w:r w:rsidRPr="00F36CE4">
        <w:rPr>
          <w:rFonts w:ascii="Times New Roman" w:eastAsia="Times New Roman" w:hAnsi="Times New Roman" w:cs="Times New Roman"/>
          <w:sz w:val="24"/>
          <w:szCs w:val="24"/>
        </w:rPr>
        <w:t>inamakan lembaga pendidikan fo</w:t>
      </w:r>
      <w:r w:rsidR="00511040">
        <w:rPr>
          <w:rFonts w:ascii="Times New Roman" w:eastAsia="Times New Roman" w:hAnsi="Times New Roman" w:cs="Times New Roman"/>
          <w:sz w:val="24"/>
          <w:szCs w:val="24"/>
        </w:rPr>
        <w:t>rmal</w:t>
      </w:r>
      <w:r w:rsidRPr="00F36CE4">
        <w:rPr>
          <w:rFonts w:ascii="Times New Roman" w:eastAsia="Times New Roman" w:hAnsi="Times New Roman" w:cs="Times New Roman"/>
          <w:sz w:val="24"/>
          <w:szCs w:val="24"/>
        </w:rPr>
        <w:t xml:space="preserve"> karena </w:t>
      </w:r>
      <w:r w:rsidR="00511040">
        <w:rPr>
          <w:rFonts w:ascii="Times New Roman" w:eastAsia="Times New Roman" w:hAnsi="Times New Roman" w:cs="Times New Roman"/>
          <w:sz w:val="24"/>
          <w:szCs w:val="24"/>
        </w:rPr>
        <w:t xml:space="preserve">lembaga tersebut </w:t>
      </w:r>
      <w:r w:rsidRPr="00F36CE4">
        <w:rPr>
          <w:rFonts w:ascii="Times New Roman" w:eastAsia="Times New Roman" w:hAnsi="Times New Roman" w:cs="Times New Roman"/>
          <w:sz w:val="24"/>
          <w:szCs w:val="24"/>
        </w:rPr>
        <w:t>mempunyai bentuk yang jelas, dalam arti memiliki program yang telah direncanakan dengan tera</w:t>
      </w:r>
      <w:r>
        <w:rPr>
          <w:rFonts w:ascii="Times New Roman" w:eastAsia="Times New Roman" w:hAnsi="Times New Roman" w:cs="Times New Roman"/>
          <w:sz w:val="24"/>
          <w:szCs w:val="24"/>
        </w:rPr>
        <w:t>tur dan ditetapkan dengan resmi</w:t>
      </w:r>
      <w:r w:rsidRPr="00F36CE4">
        <w:rPr>
          <w:rFonts w:ascii="Times New Roman" w:eastAsia="Times New Roman" w:hAnsi="Times New Roman" w:cs="Times New Roman"/>
          <w:sz w:val="24"/>
          <w:szCs w:val="24"/>
        </w:rPr>
        <w:t xml:space="preserve">. Pada sekolah misalnya, ada rencana pembelajaran atau yang disebut kurikulum, guru, siswa, lingkungan, dan sarana dan prasarana yang disebut dengan komponen pembelajaran. </w:t>
      </w:r>
      <w:r>
        <w:rPr>
          <w:rFonts w:ascii="Times New Roman" w:eastAsia="Times New Roman" w:hAnsi="Times New Roman" w:cs="Times New Roman"/>
          <w:sz w:val="24"/>
          <w:szCs w:val="24"/>
        </w:rPr>
        <w:t>T</w:t>
      </w:r>
      <w:r w:rsidRPr="00F36CE4">
        <w:rPr>
          <w:rFonts w:ascii="Times New Roman" w:eastAsia="Times New Roman" w:hAnsi="Times New Roman" w:cs="Times New Roman"/>
          <w:sz w:val="24"/>
          <w:szCs w:val="24"/>
        </w:rPr>
        <w:t xml:space="preserve">erdapat tujuh komponen sekolah yang </w:t>
      </w:r>
      <w:r w:rsidRPr="00F36CE4">
        <w:rPr>
          <w:rFonts w:ascii="Times New Roman" w:eastAsia="Times New Roman" w:hAnsi="Times New Roman" w:cs="Times New Roman"/>
          <w:sz w:val="24"/>
          <w:szCs w:val="24"/>
        </w:rPr>
        <w:lastRenderedPageBreak/>
        <w:t>harus dikelola dengan baik dalam rangka manajemen berbasis sekolah, yaitu, manajemen kurikulum dan program pengajaran, tenaga kependidikan, kesiswaan, keuangan, sarana dan prasarana pendidikan, pengelolaan hubungan sekolah dan masyarakat, serta manajemen pelayanan khusus lembaga pendidikan.</w:t>
      </w:r>
    </w:p>
    <w:p w:rsidR="00740CE3" w:rsidRDefault="00740CE3" w:rsidP="006D42A6">
      <w:pPr>
        <w:spacing w:after="0" w:line="480" w:lineRule="auto"/>
        <w:ind w:firstLine="720"/>
        <w:jc w:val="both"/>
        <w:rPr>
          <w:rFonts w:ascii="Times New Roman" w:eastAsia="Times New Roman" w:hAnsi="Times New Roman" w:cs="Times New Roman"/>
          <w:sz w:val="24"/>
          <w:szCs w:val="24"/>
        </w:rPr>
      </w:pPr>
      <w:r w:rsidRPr="00F36CE4">
        <w:rPr>
          <w:rFonts w:ascii="Times New Roman" w:eastAsia="Times New Roman" w:hAnsi="Times New Roman" w:cs="Times New Roman"/>
          <w:sz w:val="24"/>
          <w:szCs w:val="24"/>
        </w:rPr>
        <w:t>Semua komponen sekolah tersebut yakni kurikulum, tenaga kependidikan, kesiswaan, keuangan, sarana dan prasarana pendidikan, dan humas saling berkaitan, tidak bisa dipisahkan. Misalnya untuk menciptakan nuansa yang menyenangkan bagi segenap warga sekolah dalam melaksanakan kegiatan masing-masing termasuk dalam pembinaan keagamaan siswa maka diperlukan ketersediaan sarana dan prasarana yang baik dan teratur yang dapat menunjang kegiatan pembinaan siswa khususnya pembinaan keagamaan siswa.</w:t>
      </w:r>
      <w:r w:rsidRPr="00A17D76">
        <w:rPr>
          <w:rStyle w:val="FootnoteReference"/>
          <w:rFonts w:ascii="Times New Roman" w:eastAsia="Times New Roman" w:hAnsi="Times New Roman" w:cs="Times New Roman"/>
          <w:sz w:val="24"/>
          <w:szCs w:val="24"/>
        </w:rPr>
        <w:t xml:space="preserve"> </w:t>
      </w:r>
      <w:r>
        <w:rPr>
          <w:rStyle w:val="FootnoteReference"/>
          <w:rFonts w:ascii="Times New Roman" w:eastAsia="Times New Roman" w:hAnsi="Times New Roman" w:cs="Times New Roman"/>
          <w:sz w:val="24"/>
          <w:szCs w:val="24"/>
        </w:rPr>
        <w:footnoteReference w:id="4"/>
      </w:r>
    </w:p>
    <w:p w:rsidR="00740CE3" w:rsidRPr="00B413F2" w:rsidRDefault="00740CE3" w:rsidP="006D42A6">
      <w:pPr>
        <w:autoSpaceDE w:val="0"/>
        <w:autoSpaceDN w:val="0"/>
        <w:adjustRightInd w:val="0"/>
        <w:spacing w:after="0" w:line="480" w:lineRule="auto"/>
        <w:ind w:firstLine="720"/>
        <w:jc w:val="both"/>
        <w:rPr>
          <w:rFonts w:ascii="Times New Roman" w:hAnsi="Times New Roman" w:cs="Times New Roman"/>
          <w:sz w:val="24"/>
          <w:szCs w:val="24"/>
        </w:rPr>
      </w:pPr>
      <w:r w:rsidRPr="00B413F2">
        <w:rPr>
          <w:rFonts w:ascii="Times New Roman" w:hAnsi="Times New Roman" w:cs="Times New Roman"/>
          <w:sz w:val="24"/>
          <w:szCs w:val="24"/>
        </w:rPr>
        <w:t xml:space="preserve">Dalam rangka mencapai tujuan pendidikan, sarana prasarana merupakan komponen yang diperlukan agar proses pendidikan berjalan dengan baik. Tanpa adanya sarana dan prasarana yang memadai sulit rasanya untuk merealisasikan tujuan pendidikan dengan baik. Pendidikan yang berkualitas dapat dicapai apabila sekolah memiliki kelengkapan fasilitas sebagai penunjang proses </w:t>
      </w:r>
      <w:r>
        <w:rPr>
          <w:rFonts w:ascii="Times New Roman" w:hAnsi="Times New Roman" w:cs="Times New Roman"/>
          <w:sz w:val="24"/>
          <w:szCs w:val="24"/>
        </w:rPr>
        <w:t xml:space="preserve">pendidikan </w:t>
      </w:r>
      <w:r w:rsidRPr="00B413F2">
        <w:rPr>
          <w:rFonts w:ascii="Times New Roman" w:hAnsi="Times New Roman" w:cs="Times New Roman"/>
          <w:sz w:val="24"/>
          <w:szCs w:val="24"/>
        </w:rPr>
        <w:t xml:space="preserve">yang dilaksanakan. </w:t>
      </w:r>
    </w:p>
    <w:p w:rsidR="00740CE3" w:rsidRDefault="00740CE3" w:rsidP="006D42A6">
      <w:pPr>
        <w:autoSpaceDE w:val="0"/>
        <w:autoSpaceDN w:val="0"/>
        <w:adjustRightInd w:val="0"/>
        <w:spacing w:after="0" w:line="480" w:lineRule="auto"/>
        <w:ind w:firstLine="720"/>
        <w:jc w:val="both"/>
        <w:rPr>
          <w:rFonts w:ascii="Times New Roman" w:hAnsi="Times New Roman" w:cs="Times New Roman"/>
          <w:sz w:val="24"/>
          <w:szCs w:val="24"/>
        </w:rPr>
      </w:pPr>
      <w:r w:rsidRPr="00B413F2">
        <w:rPr>
          <w:rFonts w:ascii="Times New Roman" w:hAnsi="Times New Roman" w:cs="Times New Roman"/>
          <w:sz w:val="24"/>
          <w:szCs w:val="24"/>
        </w:rPr>
        <w:t xml:space="preserve">Sarana dan prasarana merupakan salah satu penunjang keberhasilan </w:t>
      </w:r>
      <w:r w:rsidR="004919CD">
        <w:rPr>
          <w:rFonts w:ascii="Times New Roman" w:hAnsi="Times New Roman" w:cs="Times New Roman"/>
          <w:sz w:val="24"/>
          <w:szCs w:val="24"/>
        </w:rPr>
        <w:t>p</w:t>
      </w:r>
      <w:r>
        <w:rPr>
          <w:rFonts w:ascii="Times New Roman" w:hAnsi="Times New Roman" w:cs="Times New Roman"/>
          <w:sz w:val="24"/>
          <w:szCs w:val="24"/>
        </w:rPr>
        <w:t xml:space="preserve">endidikan </w:t>
      </w:r>
      <w:r w:rsidRPr="00B413F2">
        <w:rPr>
          <w:rFonts w:ascii="Times New Roman" w:hAnsi="Times New Roman" w:cs="Times New Roman"/>
          <w:sz w:val="24"/>
          <w:szCs w:val="24"/>
        </w:rPr>
        <w:t xml:space="preserve"> di sebuah sekolah</w:t>
      </w:r>
      <w:r>
        <w:rPr>
          <w:rFonts w:ascii="Times New Roman" w:hAnsi="Times New Roman" w:cs="Times New Roman"/>
          <w:sz w:val="24"/>
          <w:szCs w:val="24"/>
        </w:rPr>
        <w:t>/madrasah</w:t>
      </w:r>
      <w:r w:rsidRPr="00B413F2">
        <w:rPr>
          <w:rFonts w:ascii="Times New Roman" w:hAnsi="Times New Roman" w:cs="Times New Roman"/>
          <w:sz w:val="24"/>
          <w:szCs w:val="24"/>
        </w:rPr>
        <w:t xml:space="preserve">, tetapi sarana dan prasarana seringkali menjadi hambatan dalam pelaksanaan </w:t>
      </w:r>
      <w:r w:rsidR="004919CD">
        <w:rPr>
          <w:rFonts w:ascii="Times New Roman" w:hAnsi="Times New Roman" w:cs="Times New Roman"/>
          <w:sz w:val="24"/>
          <w:szCs w:val="24"/>
        </w:rPr>
        <w:t>p</w:t>
      </w:r>
      <w:r>
        <w:rPr>
          <w:rFonts w:ascii="Times New Roman" w:hAnsi="Times New Roman" w:cs="Times New Roman"/>
          <w:sz w:val="24"/>
          <w:szCs w:val="24"/>
        </w:rPr>
        <w:t xml:space="preserve">endidikan. </w:t>
      </w:r>
      <w:r w:rsidRPr="00B413F2">
        <w:rPr>
          <w:rFonts w:ascii="Times New Roman" w:hAnsi="Times New Roman" w:cs="Times New Roman"/>
          <w:sz w:val="24"/>
          <w:szCs w:val="24"/>
        </w:rPr>
        <w:t xml:space="preserve">Hal ini dikarenakan </w:t>
      </w:r>
      <w:r>
        <w:rPr>
          <w:rFonts w:ascii="Times New Roman" w:hAnsi="Times New Roman" w:cs="Times New Roman"/>
          <w:sz w:val="24"/>
          <w:szCs w:val="24"/>
        </w:rPr>
        <w:t>dalam suatu lembaga pendidikan s</w:t>
      </w:r>
      <w:r w:rsidRPr="00B413F2">
        <w:rPr>
          <w:rFonts w:ascii="Times New Roman" w:hAnsi="Times New Roman" w:cs="Times New Roman"/>
          <w:sz w:val="24"/>
          <w:szCs w:val="24"/>
        </w:rPr>
        <w:t>eringkali ki</w:t>
      </w:r>
      <w:r w:rsidR="004919CD">
        <w:rPr>
          <w:rFonts w:ascii="Times New Roman" w:hAnsi="Times New Roman" w:cs="Times New Roman"/>
          <w:sz w:val="24"/>
          <w:szCs w:val="24"/>
        </w:rPr>
        <w:t>ta jumpai sarana dan prasarana p</w:t>
      </w:r>
      <w:r w:rsidRPr="00B413F2">
        <w:rPr>
          <w:rFonts w:ascii="Times New Roman" w:hAnsi="Times New Roman" w:cs="Times New Roman"/>
          <w:sz w:val="24"/>
          <w:szCs w:val="24"/>
        </w:rPr>
        <w:t xml:space="preserve">endidikan yang ada di sekolah belum dikelolah secara baik dan optimal. </w:t>
      </w:r>
    </w:p>
    <w:p w:rsidR="00740CE3" w:rsidRDefault="00740CE3" w:rsidP="006D42A6">
      <w:pPr>
        <w:autoSpaceDE w:val="0"/>
        <w:autoSpaceDN w:val="0"/>
        <w:adjustRightInd w:val="0"/>
        <w:spacing w:after="0" w:line="480" w:lineRule="auto"/>
        <w:ind w:firstLine="720"/>
        <w:jc w:val="both"/>
        <w:rPr>
          <w:rFonts w:ascii="Times New Roman" w:hAnsi="Times New Roman" w:cs="Times New Roman"/>
          <w:sz w:val="24"/>
          <w:szCs w:val="24"/>
        </w:rPr>
      </w:pPr>
      <w:r w:rsidRPr="00B413F2">
        <w:rPr>
          <w:rFonts w:ascii="Times New Roman" w:hAnsi="Times New Roman" w:cs="Times New Roman"/>
          <w:sz w:val="24"/>
          <w:szCs w:val="24"/>
        </w:rPr>
        <w:lastRenderedPageBreak/>
        <w:t xml:space="preserve">Sarana prasarana adalah seluruh komponen yang secara langsung maupun tidak langsung menunjang jalannya proses </w:t>
      </w:r>
      <w:r>
        <w:rPr>
          <w:rFonts w:ascii="Times New Roman" w:hAnsi="Times New Roman" w:cs="Times New Roman"/>
          <w:sz w:val="24"/>
          <w:szCs w:val="24"/>
        </w:rPr>
        <w:t xml:space="preserve">pendidikan </w:t>
      </w:r>
      <w:r w:rsidRPr="00B413F2">
        <w:rPr>
          <w:rFonts w:ascii="Times New Roman" w:hAnsi="Times New Roman" w:cs="Times New Roman"/>
          <w:sz w:val="24"/>
          <w:szCs w:val="24"/>
        </w:rPr>
        <w:t xml:space="preserve"> untuk mencapai tujuan yang telah ditetapkan. Sarana yang ada di sekolah meliputi perabot, peralatan pendidikan, media pendidikan, buku dan sumber belajar lainnya, bahan habis pakai serta perlengkapan lainnya yang diperlukan untuk menunjang proses </w:t>
      </w:r>
      <w:r w:rsidR="005D64A9">
        <w:rPr>
          <w:rFonts w:ascii="Times New Roman" w:hAnsi="Times New Roman" w:cs="Times New Roman"/>
          <w:sz w:val="24"/>
          <w:szCs w:val="24"/>
        </w:rPr>
        <w:t>p</w:t>
      </w:r>
      <w:r>
        <w:rPr>
          <w:rFonts w:ascii="Times New Roman" w:hAnsi="Times New Roman" w:cs="Times New Roman"/>
          <w:sz w:val="24"/>
          <w:szCs w:val="24"/>
        </w:rPr>
        <w:t xml:space="preserve">endidikan </w:t>
      </w:r>
      <w:r w:rsidRPr="00B413F2">
        <w:rPr>
          <w:rFonts w:ascii="Times New Roman" w:hAnsi="Times New Roman" w:cs="Times New Roman"/>
          <w:sz w:val="24"/>
          <w:szCs w:val="24"/>
        </w:rPr>
        <w:t xml:space="preserve"> yang teratur dan berkelanjutan. Sedangkan prasarana meliputi halaman, ruang kelas, ruang pimpinan satuan pendidikan, ruang pendidik, ruang tata usaha, ruang perpustakaan, ruang kantin, instalasi daya dan jasa, tempat berolahraga, tempat beribadah, dan ruang/tempat lain yang diperlukan untuk menunjang proses </w:t>
      </w:r>
      <w:r w:rsidR="005D64A9">
        <w:rPr>
          <w:rFonts w:ascii="Times New Roman" w:hAnsi="Times New Roman" w:cs="Times New Roman"/>
          <w:sz w:val="24"/>
          <w:szCs w:val="24"/>
        </w:rPr>
        <w:t>p</w:t>
      </w:r>
      <w:r>
        <w:rPr>
          <w:rFonts w:ascii="Times New Roman" w:hAnsi="Times New Roman" w:cs="Times New Roman"/>
          <w:sz w:val="24"/>
          <w:szCs w:val="24"/>
        </w:rPr>
        <w:t xml:space="preserve">endidikan </w:t>
      </w:r>
      <w:r w:rsidRPr="00B413F2">
        <w:rPr>
          <w:rFonts w:ascii="Times New Roman" w:hAnsi="Times New Roman" w:cs="Times New Roman"/>
          <w:sz w:val="24"/>
          <w:szCs w:val="24"/>
        </w:rPr>
        <w:t xml:space="preserve">  yang teratur dan berkelanjutan.</w:t>
      </w:r>
      <w:r>
        <w:rPr>
          <w:rStyle w:val="FootnoteReference"/>
          <w:rFonts w:ascii="Times New Roman" w:hAnsi="Times New Roman" w:cs="Times New Roman"/>
          <w:sz w:val="24"/>
          <w:szCs w:val="24"/>
        </w:rPr>
        <w:footnoteReference w:id="5"/>
      </w:r>
    </w:p>
    <w:p w:rsidR="006E5B51" w:rsidRDefault="00511040" w:rsidP="00740CE3">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Mulyasa dalam Manajemen Berbasis Sekolah</w:t>
      </w:r>
      <w:r w:rsidR="00740CE3" w:rsidRPr="002605BB">
        <w:rPr>
          <w:rFonts w:ascii="Times New Roman" w:eastAsia="Times New Roman" w:hAnsi="Times New Roman" w:cs="Times New Roman"/>
          <w:sz w:val="24"/>
        </w:rPr>
        <w:t xml:space="preserve"> menyebutkan bahwa </w:t>
      </w:r>
    </w:p>
    <w:p w:rsidR="00740CE3" w:rsidRDefault="006E5B51" w:rsidP="006E5B51">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“S</w:t>
      </w:r>
      <w:r w:rsidR="00740CE3" w:rsidRPr="002605BB">
        <w:rPr>
          <w:rFonts w:ascii="Times New Roman" w:eastAsia="Times New Roman" w:hAnsi="Times New Roman" w:cs="Times New Roman"/>
          <w:sz w:val="24"/>
        </w:rPr>
        <w:t>arana pendidikan merupakan peralatan dan perlengkapan yang secara langsung dipergunakan dalam menunjang proses pendidikan, khususnya proses belajar mengajar, seperti gedung, ruang kelas, meja, kursi, serta alat-alat dan media pengajaran. Adapun prasarana pendidikan ialah fasilitas yang secara tidak langsung menunjang jalannya proses pendidikan atau pengajaran, seperti halaman, kebun, taman, jalan menuju tempat belajar, tetapi jika dimanfaatkan secara langsung untuk proses belajar mengajar, seperti taman digunakan untuk pengajaran biologi, halaman sebagai lapangan olah raga, komponen tersebut merupakan sarana pendidikan.</w:t>
      </w:r>
      <w:r>
        <w:rPr>
          <w:rFonts w:ascii="Times New Roman" w:eastAsia="Times New Roman" w:hAnsi="Times New Roman" w:cs="Times New Roman"/>
          <w:sz w:val="24"/>
        </w:rPr>
        <w:t>”</w:t>
      </w:r>
      <w:r w:rsidR="00740CE3" w:rsidRPr="002605BB">
        <w:rPr>
          <w:rFonts w:ascii="Times New Roman" w:eastAsia="Times New Roman" w:hAnsi="Times New Roman" w:cs="Times New Roman"/>
          <w:sz w:val="24"/>
          <w:vertAlign w:val="superscript"/>
        </w:rPr>
        <w:footnoteReference w:id="6"/>
      </w:r>
    </w:p>
    <w:p w:rsidR="006E5B51" w:rsidRPr="002605BB" w:rsidRDefault="006E5B51" w:rsidP="006E5B51">
      <w:pPr>
        <w:spacing w:after="0" w:line="240" w:lineRule="auto"/>
        <w:ind w:left="567"/>
        <w:jc w:val="both"/>
        <w:rPr>
          <w:rFonts w:ascii="Times New Roman" w:eastAsia="Times New Roman" w:hAnsi="Times New Roman" w:cs="Times New Roman"/>
          <w:sz w:val="24"/>
          <w:szCs w:val="24"/>
        </w:rPr>
      </w:pPr>
    </w:p>
    <w:p w:rsidR="00740CE3" w:rsidRPr="002E46D8" w:rsidRDefault="00740CE3" w:rsidP="00740CE3">
      <w:pPr>
        <w:spacing w:after="0" w:line="480" w:lineRule="auto"/>
        <w:ind w:firstLine="720"/>
        <w:jc w:val="both"/>
        <w:rPr>
          <w:rFonts w:ascii="Times New Roman" w:eastAsia="Times New Roman" w:hAnsi="Times New Roman" w:cs="Times New Roman"/>
          <w:sz w:val="24"/>
          <w:szCs w:val="24"/>
        </w:rPr>
      </w:pPr>
      <w:r w:rsidRPr="002605BB">
        <w:rPr>
          <w:rFonts w:ascii="Times New Roman" w:eastAsia="Times New Roman" w:hAnsi="Times New Roman" w:cs="Times New Roman"/>
          <w:sz w:val="24"/>
        </w:rPr>
        <w:t>Proses pendidikan memang memerlukan fasilitas atau peralatan, tetapi semua  fasilitas atau peralatan harus diadakan sesuai dengan kebutuhan. Jika fasilitas itu sudah diadakan, itu harus dimanfaatkan melalui proses yang optimal. Dalam sistem pendidikan, proses sama pentingnya dengan masukan instrumental dan masukan lingkungan. Semuanya akan menjadi penentu dalam mencapai keluaran (</w:t>
      </w:r>
      <w:r w:rsidRPr="002605BB">
        <w:rPr>
          <w:rFonts w:ascii="Times New Roman" w:eastAsia="Times New Roman" w:hAnsi="Times New Roman" w:cs="Times New Roman"/>
          <w:i/>
          <w:sz w:val="24"/>
        </w:rPr>
        <w:t>out put</w:t>
      </w:r>
      <w:r w:rsidRPr="002605BB">
        <w:rPr>
          <w:rFonts w:ascii="Times New Roman" w:eastAsia="Times New Roman" w:hAnsi="Times New Roman" w:cs="Times New Roman"/>
          <w:sz w:val="24"/>
        </w:rPr>
        <w:t>) dan hasil pendidikan (</w:t>
      </w:r>
      <w:r w:rsidRPr="002605BB">
        <w:rPr>
          <w:rFonts w:ascii="Times New Roman" w:eastAsia="Times New Roman" w:hAnsi="Times New Roman" w:cs="Times New Roman"/>
          <w:i/>
          <w:sz w:val="24"/>
        </w:rPr>
        <w:t>out come</w:t>
      </w:r>
      <w:r w:rsidRPr="002605BB">
        <w:rPr>
          <w:rFonts w:ascii="Times New Roman" w:eastAsia="Times New Roman" w:hAnsi="Times New Roman" w:cs="Times New Roman"/>
          <w:sz w:val="24"/>
        </w:rPr>
        <w:t>).</w:t>
      </w:r>
    </w:p>
    <w:p w:rsidR="00740CE3" w:rsidRPr="00B413F2" w:rsidRDefault="00740CE3" w:rsidP="00740CE3">
      <w:pPr>
        <w:autoSpaceDE w:val="0"/>
        <w:autoSpaceDN w:val="0"/>
        <w:adjustRightInd w:val="0"/>
        <w:spacing w:after="0" w:line="480" w:lineRule="auto"/>
        <w:ind w:firstLine="720"/>
        <w:jc w:val="both"/>
        <w:rPr>
          <w:rFonts w:ascii="Times New Roman" w:hAnsi="Times New Roman" w:cs="Times New Roman"/>
          <w:sz w:val="24"/>
          <w:szCs w:val="24"/>
        </w:rPr>
      </w:pPr>
      <w:r w:rsidRPr="00B413F2">
        <w:rPr>
          <w:rFonts w:ascii="Times New Roman" w:hAnsi="Times New Roman" w:cs="Times New Roman"/>
          <w:sz w:val="24"/>
          <w:szCs w:val="24"/>
        </w:rPr>
        <w:lastRenderedPageBreak/>
        <w:t>Sarana dan prasarana pendidikan telah di atur dalam Undang-Undang Pendidikan Nasional No 20 Tahun 2003 BAB XII pasal 45 ayat 1 bahwa:</w:t>
      </w:r>
    </w:p>
    <w:p w:rsidR="00740CE3" w:rsidRPr="00B413F2" w:rsidRDefault="00740CE3" w:rsidP="00740CE3">
      <w:pPr>
        <w:autoSpaceDE w:val="0"/>
        <w:autoSpaceDN w:val="0"/>
        <w:adjustRightInd w:val="0"/>
        <w:spacing w:after="0" w:line="240" w:lineRule="auto"/>
        <w:ind w:left="426"/>
        <w:jc w:val="both"/>
        <w:rPr>
          <w:rFonts w:ascii="Times New Roman" w:hAnsi="Times New Roman" w:cs="Times New Roman"/>
          <w:sz w:val="24"/>
          <w:szCs w:val="24"/>
        </w:rPr>
      </w:pPr>
      <w:r w:rsidRPr="00B413F2">
        <w:rPr>
          <w:rFonts w:ascii="Times New Roman" w:hAnsi="Times New Roman" w:cs="Times New Roman"/>
          <w:sz w:val="24"/>
          <w:szCs w:val="24"/>
        </w:rPr>
        <w:t>“Setiap satuan pendidikan formal dan nonformal meyediakan sarana dan prasarana yang memenuhi keperluan pendidikan sesuai dengan pertumbuhan dan perkembangan potensi fisik, kecerdasan intelektual, sosial, emosional, dan kejiwaan peserta didik.”</w:t>
      </w:r>
      <w:r w:rsidRPr="00B413F2">
        <w:rPr>
          <w:rStyle w:val="FootnoteReference"/>
          <w:rFonts w:ascii="Times New Roman" w:hAnsi="Times New Roman" w:cs="Times New Roman"/>
          <w:sz w:val="24"/>
          <w:szCs w:val="24"/>
        </w:rPr>
        <w:footnoteReference w:id="7"/>
      </w:r>
    </w:p>
    <w:p w:rsidR="00740CE3" w:rsidRPr="00B413F2" w:rsidRDefault="00740CE3" w:rsidP="00740CE3">
      <w:pPr>
        <w:autoSpaceDE w:val="0"/>
        <w:autoSpaceDN w:val="0"/>
        <w:adjustRightInd w:val="0"/>
        <w:spacing w:after="0" w:line="240" w:lineRule="auto"/>
        <w:jc w:val="both"/>
        <w:rPr>
          <w:rFonts w:ascii="Times New Roman" w:hAnsi="Times New Roman" w:cs="Times New Roman"/>
          <w:sz w:val="24"/>
          <w:szCs w:val="24"/>
        </w:rPr>
      </w:pPr>
    </w:p>
    <w:p w:rsidR="00740CE3" w:rsidRPr="004673C4" w:rsidRDefault="00740CE3" w:rsidP="004673C4">
      <w:pPr>
        <w:autoSpaceDE w:val="0"/>
        <w:autoSpaceDN w:val="0"/>
        <w:adjustRightInd w:val="0"/>
        <w:spacing w:after="0" w:line="480" w:lineRule="auto"/>
        <w:ind w:firstLine="720"/>
        <w:jc w:val="both"/>
        <w:rPr>
          <w:rFonts w:ascii="Times New Roman" w:hAnsi="Times New Roman" w:cs="Times New Roman"/>
          <w:sz w:val="24"/>
          <w:szCs w:val="24"/>
        </w:rPr>
      </w:pPr>
      <w:r w:rsidRPr="00B413F2">
        <w:rPr>
          <w:rFonts w:ascii="Times New Roman" w:hAnsi="Times New Roman" w:cs="Times New Roman"/>
          <w:sz w:val="24"/>
          <w:szCs w:val="24"/>
        </w:rPr>
        <w:t>Terka</w:t>
      </w:r>
      <w:r>
        <w:rPr>
          <w:rFonts w:ascii="Times New Roman" w:hAnsi="Times New Roman" w:cs="Times New Roman"/>
          <w:sz w:val="24"/>
          <w:szCs w:val="24"/>
        </w:rPr>
        <w:t>it dengan hal di atas,</w:t>
      </w:r>
      <w:r w:rsidRPr="00B413F2">
        <w:rPr>
          <w:rFonts w:ascii="Times New Roman" w:hAnsi="Times New Roman" w:cs="Times New Roman"/>
          <w:sz w:val="24"/>
          <w:szCs w:val="24"/>
        </w:rPr>
        <w:t xml:space="preserve"> sarana dan prasarana mutlak harus diadakan dala</w:t>
      </w:r>
      <w:r>
        <w:rPr>
          <w:rFonts w:ascii="Times New Roman" w:hAnsi="Times New Roman" w:cs="Times New Roman"/>
          <w:sz w:val="24"/>
          <w:szCs w:val="24"/>
        </w:rPr>
        <w:t>m proses pendidikan. S</w:t>
      </w:r>
      <w:r w:rsidRPr="00B413F2">
        <w:rPr>
          <w:rFonts w:ascii="Times New Roman" w:hAnsi="Times New Roman" w:cs="Times New Roman"/>
          <w:sz w:val="24"/>
          <w:szCs w:val="24"/>
        </w:rPr>
        <w:t xml:space="preserve">arana dan prasarana pendidikan bertugas mengatur dan menjaga sarana dan prasarana yang dibutuhkan dalam </w:t>
      </w:r>
      <w:r w:rsidR="005D64A9">
        <w:rPr>
          <w:rFonts w:ascii="Times New Roman" w:hAnsi="Times New Roman" w:cs="Times New Roman"/>
          <w:sz w:val="24"/>
          <w:szCs w:val="24"/>
        </w:rPr>
        <w:t>p</w:t>
      </w:r>
      <w:r>
        <w:rPr>
          <w:rFonts w:ascii="Times New Roman" w:hAnsi="Times New Roman" w:cs="Times New Roman"/>
          <w:sz w:val="24"/>
          <w:szCs w:val="24"/>
        </w:rPr>
        <w:t xml:space="preserve">endidikan </w:t>
      </w:r>
      <w:r w:rsidRPr="00B413F2">
        <w:rPr>
          <w:rFonts w:ascii="Times New Roman" w:hAnsi="Times New Roman" w:cs="Times New Roman"/>
          <w:sz w:val="24"/>
          <w:szCs w:val="24"/>
        </w:rPr>
        <w:t xml:space="preserve">agar dapat memberikan kontribusi secara optimal dan berarti pada jalannya proses </w:t>
      </w:r>
      <w:r w:rsidR="00054635">
        <w:rPr>
          <w:rFonts w:ascii="Times New Roman" w:hAnsi="Times New Roman" w:cs="Times New Roman"/>
          <w:sz w:val="24"/>
          <w:szCs w:val="24"/>
        </w:rPr>
        <w:t>p</w:t>
      </w:r>
      <w:r>
        <w:rPr>
          <w:rFonts w:ascii="Times New Roman" w:hAnsi="Times New Roman" w:cs="Times New Roman"/>
          <w:sz w:val="24"/>
          <w:szCs w:val="24"/>
        </w:rPr>
        <w:t>endidikan</w:t>
      </w:r>
      <w:r w:rsidRPr="00B413F2">
        <w:rPr>
          <w:rFonts w:ascii="Times New Roman" w:hAnsi="Times New Roman" w:cs="Times New Roman"/>
          <w:sz w:val="24"/>
          <w:szCs w:val="24"/>
        </w:rPr>
        <w:t xml:space="preserve">. </w:t>
      </w:r>
      <w:r>
        <w:rPr>
          <w:rFonts w:ascii="Times New Roman" w:hAnsi="Times New Roman" w:cs="Times New Roman"/>
          <w:sz w:val="24"/>
          <w:szCs w:val="24"/>
        </w:rPr>
        <w:t>Pengelolaan</w:t>
      </w:r>
      <w:r w:rsidRPr="00B413F2">
        <w:rPr>
          <w:rFonts w:ascii="Times New Roman" w:hAnsi="Times New Roman" w:cs="Times New Roman"/>
          <w:sz w:val="24"/>
          <w:szCs w:val="24"/>
        </w:rPr>
        <w:t xml:space="preserve"> sarana dan prasarana yang baik dapat menciptakan kondisi yang menyenangkan baik bagi guru maupun siswa untuk berada di sekolah. Di samping itu tersedianya alat-alat atau fasilitas belajar yang memadai secara kuantitatif, kualitatif, dan relevan dengan proses </w:t>
      </w:r>
      <w:r w:rsidR="00054635">
        <w:rPr>
          <w:rFonts w:ascii="Times New Roman" w:hAnsi="Times New Roman" w:cs="Times New Roman"/>
          <w:sz w:val="24"/>
          <w:szCs w:val="24"/>
        </w:rPr>
        <w:t>p</w:t>
      </w:r>
      <w:r>
        <w:rPr>
          <w:rFonts w:ascii="Times New Roman" w:hAnsi="Times New Roman" w:cs="Times New Roman"/>
          <w:sz w:val="24"/>
          <w:szCs w:val="24"/>
        </w:rPr>
        <w:t xml:space="preserve">embelajaran </w:t>
      </w:r>
      <w:r w:rsidRPr="00B413F2">
        <w:rPr>
          <w:rFonts w:ascii="Times New Roman" w:hAnsi="Times New Roman" w:cs="Times New Roman"/>
          <w:sz w:val="24"/>
          <w:szCs w:val="24"/>
        </w:rPr>
        <w:t xml:space="preserve"> dapat mempermuda</w:t>
      </w:r>
      <w:r>
        <w:rPr>
          <w:rFonts w:ascii="Times New Roman" w:hAnsi="Times New Roman" w:cs="Times New Roman"/>
          <w:sz w:val="24"/>
          <w:szCs w:val="24"/>
        </w:rPr>
        <w:t>h</w:t>
      </w:r>
      <w:r w:rsidRPr="00B413F2">
        <w:rPr>
          <w:rFonts w:ascii="Times New Roman" w:hAnsi="Times New Roman" w:cs="Times New Roman"/>
          <w:sz w:val="24"/>
          <w:szCs w:val="24"/>
        </w:rPr>
        <w:t xml:space="preserve"> pencapain tujuan yang diharapkan.</w:t>
      </w:r>
      <w:r w:rsidRPr="00B413F2">
        <w:rPr>
          <w:rStyle w:val="FootnoteReference"/>
          <w:rFonts w:ascii="Times New Roman" w:hAnsi="Times New Roman" w:cs="Times New Roman"/>
          <w:sz w:val="24"/>
          <w:szCs w:val="24"/>
        </w:rPr>
        <w:footnoteReference w:id="8"/>
      </w:r>
      <w:r w:rsidRPr="00B413F2">
        <w:rPr>
          <w:rFonts w:ascii="Times New Roman" w:hAnsi="Times New Roman" w:cs="Times New Roman"/>
          <w:sz w:val="24"/>
          <w:szCs w:val="24"/>
        </w:rPr>
        <w:t xml:space="preserve"> </w:t>
      </w:r>
      <w:r w:rsidRPr="002605BB">
        <w:rPr>
          <w:rFonts w:ascii="Times New Roman" w:eastAsia="Times New Roman" w:hAnsi="Times New Roman" w:cs="Times New Roman"/>
          <w:sz w:val="24"/>
        </w:rPr>
        <w:t>Agar semua fasilitas dapat digunakan secara optimal dalam proses pendidikan</w:t>
      </w:r>
      <w:r>
        <w:rPr>
          <w:rFonts w:ascii="Times New Roman" w:eastAsia="Times New Roman" w:hAnsi="Times New Roman" w:cs="Times New Roman"/>
          <w:sz w:val="24"/>
        </w:rPr>
        <w:t xml:space="preserve"> dan pembelajaran</w:t>
      </w:r>
      <w:r w:rsidRPr="002605BB">
        <w:rPr>
          <w:rFonts w:ascii="Times New Roman" w:eastAsia="Times New Roman" w:hAnsi="Times New Roman" w:cs="Times New Roman"/>
          <w:sz w:val="24"/>
        </w:rPr>
        <w:t>, maka fasilitas tersebu</w:t>
      </w:r>
      <w:r>
        <w:rPr>
          <w:rFonts w:ascii="Times New Roman" w:eastAsia="Times New Roman" w:hAnsi="Times New Roman" w:cs="Times New Roman"/>
          <w:sz w:val="24"/>
        </w:rPr>
        <w:t xml:space="preserve">t hendaknya dikelola </w:t>
      </w:r>
      <w:proofErr w:type="spellStart"/>
      <w:r>
        <w:rPr>
          <w:rFonts w:ascii="Times New Roman" w:eastAsia="Times New Roman" w:hAnsi="Times New Roman" w:cs="Times New Roman"/>
          <w:sz w:val="24"/>
          <w:lang w:val="en-US"/>
        </w:rPr>
        <w:t>dengan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baik</w:t>
      </w:r>
      <w:proofErr w:type="spellEnd"/>
      <w:r w:rsidRPr="002605BB">
        <w:rPr>
          <w:rFonts w:ascii="Times New Roman" w:eastAsia="Times New Roman" w:hAnsi="Times New Roman" w:cs="Times New Roman"/>
          <w:sz w:val="24"/>
        </w:rPr>
        <w:t>.</w:t>
      </w:r>
    </w:p>
    <w:p w:rsidR="00740CE3" w:rsidRPr="00B413F2" w:rsidRDefault="00740CE3" w:rsidP="00740CE3">
      <w:pPr>
        <w:pStyle w:val="BodyTextIndent3"/>
        <w:ind w:firstLine="720"/>
        <w:rPr>
          <w:rFonts w:asciiTheme="majorBidi" w:hAnsiTheme="majorBidi" w:cstheme="majorBidi"/>
          <w:lang w:val="id-ID"/>
        </w:rPr>
      </w:pPr>
      <w:r>
        <w:rPr>
          <w:lang w:val="id-ID"/>
        </w:rPr>
        <w:t xml:space="preserve">MTs Darul Mukhlisin </w:t>
      </w:r>
      <w:r w:rsidR="00F175F3">
        <w:t xml:space="preserve">Kota </w:t>
      </w:r>
      <w:proofErr w:type="spellStart"/>
      <w:r w:rsidR="00F175F3">
        <w:t>Kendari</w:t>
      </w:r>
      <w:proofErr w:type="spellEnd"/>
      <w:r w:rsidRPr="00B413F2">
        <w:t xml:space="preserve"> </w:t>
      </w:r>
      <w:proofErr w:type="spellStart"/>
      <w:r w:rsidRPr="00B413F2">
        <w:rPr>
          <w:rFonts w:asciiTheme="majorBidi" w:hAnsiTheme="majorBidi" w:cstheme="majorBidi"/>
        </w:rPr>
        <w:t>merupakan</w:t>
      </w:r>
      <w:proofErr w:type="spellEnd"/>
      <w:r w:rsidRPr="00B413F2">
        <w:rPr>
          <w:rFonts w:asciiTheme="majorBidi" w:hAnsiTheme="majorBidi" w:cstheme="majorBidi"/>
        </w:rPr>
        <w:t xml:space="preserve"> </w:t>
      </w:r>
      <w:proofErr w:type="spellStart"/>
      <w:r w:rsidRPr="00B413F2">
        <w:rPr>
          <w:rFonts w:asciiTheme="majorBidi" w:hAnsiTheme="majorBidi" w:cstheme="majorBidi"/>
        </w:rPr>
        <w:t>salah</w:t>
      </w:r>
      <w:proofErr w:type="spellEnd"/>
      <w:r w:rsidRPr="00B413F2">
        <w:rPr>
          <w:rFonts w:asciiTheme="majorBidi" w:hAnsiTheme="majorBidi" w:cstheme="majorBidi"/>
        </w:rPr>
        <w:t xml:space="preserve"> </w:t>
      </w:r>
      <w:proofErr w:type="spellStart"/>
      <w:r w:rsidRPr="00B413F2">
        <w:rPr>
          <w:rFonts w:asciiTheme="majorBidi" w:hAnsiTheme="majorBidi" w:cstheme="majorBidi"/>
        </w:rPr>
        <w:t>satu</w:t>
      </w:r>
      <w:proofErr w:type="spellEnd"/>
      <w:r w:rsidRPr="00B413F2">
        <w:rPr>
          <w:rFonts w:asciiTheme="majorBidi" w:hAnsiTheme="majorBidi" w:cstheme="majorBidi"/>
        </w:rPr>
        <w:t xml:space="preserve"> </w:t>
      </w:r>
      <w:proofErr w:type="spellStart"/>
      <w:r w:rsidRPr="00B413F2">
        <w:rPr>
          <w:rFonts w:asciiTheme="majorBidi" w:hAnsiTheme="majorBidi" w:cstheme="majorBidi"/>
        </w:rPr>
        <w:t>lembaga</w:t>
      </w:r>
      <w:proofErr w:type="spellEnd"/>
      <w:r w:rsidRPr="00B413F2">
        <w:rPr>
          <w:rFonts w:asciiTheme="majorBidi" w:hAnsiTheme="majorBidi" w:cstheme="majorBidi"/>
        </w:rPr>
        <w:t xml:space="preserve"> </w:t>
      </w:r>
      <w:proofErr w:type="spellStart"/>
      <w:r w:rsidRPr="00B413F2">
        <w:rPr>
          <w:rFonts w:asciiTheme="majorBidi" w:hAnsiTheme="majorBidi" w:cstheme="majorBidi"/>
        </w:rPr>
        <w:t>pendidikan</w:t>
      </w:r>
      <w:proofErr w:type="spellEnd"/>
      <w:r w:rsidRPr="00B413F2">
        <w:rPr>
          <w:rFonts w:asciiTheme="majorBidi" w:hAnsiTheme="majorBidi" w:cstheme="majorBidi"/>
        </w:rPr>
        <w:t xml:space="preserve"> </w:t>
      </w:r>
      <w:r w:rsidR="005F3BCC">
        <w:rPr>
          <w:rFonts w:asciiTheme="majorBidi" w:hAnsiTheme="majorBidi" w:cstheme="majorBidi"/>
          <w:lang w:val="id-ID"/>
        </w:rPr>
        <w:t>i</w:t>
      </w:r>
      <w:r w:rsidRPr="00B413F2">
        <w:rPr>
          <w:rFonts w:asciiTheme="majorBidi" w:hAnsiTheme="majorBidi" w:cstheme="majorBidi"/>
          <w:lang w:val="id-ID"/>
        </w:rPr>
        <w:t>slam</w:t>
      </w:r>
      <w:r w:rsidR="008425B6">
        <w:rPr>
          <w:rFonts w:asciiTheme="majorBidi" w:hAnsiTheme="majorBidi" w:cstheme="majorBidi"/>
          <w:lang w:val="id-ID"/>
        </w:rPr>
        <w:t xml:space="preserve"> yang berada</w:t>
      </w:r>
      <w:r w:rsidRPr="00B413F2">
        <w:rPr>
          <w:rFonts w:asciiTheme="majorBidi" w:hAnsiTheme="majorBidi" w:cstheme="majorBidi"/>
        </w:rPr>
        <w:t xml:space="preserve"> di </w:t>
      </w:r>
      <w:proofErr w:type="spellStart"/>
      <w:r w:rsidRPr="00B413F2">
        <w:rPr>
          <w:rFonts w:asciiTheme="majorBidi" w:hAnsiTheme="majorBidi" w:cstheme="majorBidi"/>
        </w:rPr>
        <w:t>bawah</w:t>
      </w:r>
      <w:proofErr w:type="spellEnd"/>
      <w:r w:rsidRPr="00B413F2">
        <w:rPr>
          <w:rFonts w:asciiTheme="majorBidi" w:hAnsiTheme="majorBidi" w:cstheme="majorBidi"/>
        </w:rPr>
        <w:t xml:space="preserve"> </w:t>
      </w:r>
      <w:proofErr w:type="spellStart"/>
      <w:r w:rsidRPr="00B413F2">
        <w:rPr>
          <w:rFonts w:asciiTheme="majorBidi" w:hAnsiTheme="majorBidi" w:cstheme="majorBidi"/>
        </w:rPr>
        <w:t>naungan</w:t>
      </w:r>
      <w:proofErr w:type="spellEnd"/>
      <w:r w:rsidRPr="00B413F2">
        <w:rPr>
          <w:rFonts w:asciiTheme="majorBidi" w:hAnsiTheme="majorBidi" w:cstheme="majorBidi"/>
        </w:rPr>
        <w:t xml:space="preserve"> </w:t>
      </w:r>
      <w:r w:rsidRPr="00B413F2">
        <w:rPr>
          <w:rFonts w:asciiTheme="majorBidi" w:hAnsiTheme="majorBidi" w:cstheme="majorBidi"/>
          <w:lang w:val="id-ID"/>
        </w:rPr>
        <w:t xml:space="preserve">Yayasan </w:t>
      </w:r>
      <w:r>
        <w:rPr>
          <w:rFonts w:asciiTheme="majorBidi" w:hAnsiTheme="majorBidi" w:cstheme="majorBidi"/>
          <w:lang w:val="id-ID"/>
        </w:rPr>
        <w:t>Pondok Pesantren Darul Mukhlisin</w:t>
      </w:r>
      <w:bookmarkStart w:id="1" w:name="_GoBack"/>
      <w:bookmarkEnd w:id="1"/>
      <w:r w:rsidRPr="00B413F2">
        <w:rPr>
          <w:rFonts w:asciiTheme="majorBidi" w:hAnsiTheme="majorBidi" w:cstheme="majorBidi"/>
          <w:lang w:val="id-ID"/>
        </w:rPr>
        <w:t xml:space="preserve">. </w:t>
      </w:r>
      <w:r>
        <w:rPr>
          <w:rFonts w:asciiTheme="majorBidi" w:hAnsiTheme="majorBidi" w:cstheme="majorBidi"/>
          <w:lang w:val="id-ID"/>
        </w:rPr>
        <w:t>MTs Darul Mukhlisin Kota K</w:t>
      </w:r>
      <w:r w:rsidRPr="00B413F2">
        <w:rPr>
          <w:rFonts w:asciiTheme="majorBidi" w:hAnsiTheme="majorBidi" w:cstheme="majorBidi"/>
          <w:lang w:val="id-ID"/>
        </w:rPr>
        <w:t xml:space="preserve">endari </w:t>
      </w:r>
      <w:r w:rsidRPr="00B413F2">
        <w:rPr>
          <w:lang w:val="id-ID"/>
        </w:rPr>
        <w:t>adalah lembaga pendidikan yang selalu berusaha membentuk peserta didik menjadi insan yang berilmu, teram</w:t>
      </w:r>
      <w:r w:rsidR="003B6841">
        <w:rPr>
          <w:lang w:val="id-ID"/>
        </w:rPr>
        <w:t>pil, cerdas namun juga berakhlaq</w:t>
      </w:r>
      <w:r>
        <w:rPr>
          <w:lang w:val="id-ID"/>
        </w:rPr>
        <w:t xml:space="preserve">ul karimah. </w:t>
      </w:r>
      <w:r w:rsidRPr="00B413F2">
        <w:rPr>
          <w:lang w:val="id-ID"/>
        </w:rPr>
        <w:t xml:space="preserve">Peserta didik diharapkan mampu berbuat sesuai dengan kaidah norma </w:t>
      </w:r>
      <w:r>
        <w:rPr>
          <w:lang w:val="id-ID"/>
        </w:rPr>
        <w:t xml:space="preserve">agama </w:t>
      </w:r>
      <w:r w:rsidRPr="00B413F2">
        <w:rPr>
          <w:lang w:val="id-ID"/>
        </w:rPr>
        <w:t xml:space="preserve">dan aturan yang berbekal </w:t>
      </w:r>
      <w:r w:rsidRPr="00B413F2">
        <w:rPr>
          <w:lang w:val="id-ID"/>
        </w:rPr>
        <w:lastRenderedPageBreak/>
        <w:t>ketaatan dan ketaqwaan kepada Allah SWT, dengan demikian peserta didik dapat bersikap terbuka  untuk menerima tantangan zaman</w:t>
      </w:r>
      <w:r>
        <w:rPr>
          <w:lang w:val="id-ID"/>
        </w:rPr>
        <w:t xml:space="preserve"> dan mampu membekali diri dimana pun mereka berada</w:t>
      </w:r>
      <w:r w:rsidRPr="00B413F2">
        <w:rPr>
          <w:lang w:val="id-ID"/>
        </w:rPr>
        <w:t xml:space="preserve">. </w:t>
      </w:r>
    </w:p>
    <w:p w:rsidR="00234E22" w:rsidRDefault="00740CE3" w:rsidP="00234E22">
      <w:pPr>
        <w:pStyle w:val="BodyTextIndent3"/>
        <w:ind w:firstLine="720"/>
        <w:rPr>
          <w:rFonts w:asciiTheme="majorBidi" w:hAnsiTheme="majorBidi" w:cstheme="majorBidi"/>
          <w:lang w:val="id-ID"/>
        </w:rPr>
      </w:pPr>
      <w:r>
        <w:rPr>
          <w:rFonts w:asciiTheme="majorBidi" w:hAnsiTheme="majorBidi" w:cstheme="majorBidi"/>
          <w:lang w:val="id-ID"/>
        </w:rPr>
        <w:t>MTs Darul Mukhlisin</w:t>
      </w:r>
      <w:r w:rsidRPr="00B413F2">
        <w:rPr>
          <w:rFonts w:asciiTheme="majorBidi" w:hAnsiTheme="majorBidi" w:cstheme="majorBidi"/>
          <w:lang w:val="id-ID"/>
        </w:rPr>
        <w:t xml:space="preserve"> Kota Kendari </w:t>
      </w:r>
      <w:r>
        <w:rPr>
          <w:rFonts w:asciiTheme="majorBidi" w:hAnsiTheme="majorBidi" w:cstheme="majorBidi"/>
          <w:lang w:val="id-ID"/>
        </w:rPr>
        <w:t>didirikan pada tahun 2007</w:t>
      </w:r>
      <w:r w:rsidR="000A2F97">
        <w:rPr>
          <w:rFonts w:asciiTheme="majorBidi" w:hAnsiTheme="majorBidi" w:cstheme="majorBidi"/>
          <w:lang w:val="id-ID"/>
        </w:rPr>
        <w:t>,</w:t>
      </w:r>
      <w:r w:rsidR="00F175F3">
        <w:rPr>
          <w:rFonts w:asciiTheme="majorBidi" w:hAnsiTheme="majorBidi" w:cstheme="majorBidi"/>
          <w:lang w:val="id-ID"/>
        </w:rPr>
        <w:t xml:space="preserve"> </w:t>
      </w:r>
      <w:r w:rsidR="00900D34">
        <w:rPr>
          <w:rFonts w:asciiTheme="majorBidi" w:hAnsiTheme="majorBidi" w:cstheme="majorBidi"/>
          <w:lang w:val="id-ID"/>
        </w:rPr>
        <w:t>s</w:t>
      </w:r>
      <w:r w:rsidRPr="0050564A">
        <w:rPr>
          <w:rFonts w:asciiTheme="majorBidi" w:hAnsiTheme="majorBidi" w:cstheme="majorBidi"/>
          <w:lang w:val="id-ID"/>
        </w:rPr>
        <w:t>ekolah ini terhitung baru,</w:t>
      </w:r>
      <w:r w:rsidR="000A2F97">
        <w:rPr>
          <w:rFonts w:asciiTheme="majorBidi" w:hAnsiTheme="majorBidi" w:cstheme="majorBidi"/>
          <w:lang w:val="id-ID"/>
        </w:rPr>
        <w:t xml:space="preserve"> sehingga</w:t>
      </w:r>
      <w:r w:rsidRPr="0050564A">
        <w:rPr>
          <w:rFonts w:asciiTheme="majorBidi" w:hAnsiTheme="majorBidi" w:cstheme="majorBidi"/>
          <w:lang w:val="id-ID"/>
        </w:rPr>
        <w:t xml:space="preserve"> sarana dan prasarana yang dim</w:t>
      </w:r>
      <w:r>
        <w:rPr>
          <w:rFonts w:asciiTheme="majorBidi" w:hAnsiTheme="majorBidi" w:cstheme="majorBidi"/>
          <w:lang w:val="id-ID"/>
        </w:rPr>
        <w:t>ilikipun masih</w:t>
      </w:r>
      <w:r w:rsidR="00256AFE">
        <w:rPr>
          <w:rFonts w:asciiTheme="majorBidi" w:hAnsiTheme="majorBidi" w:cstheme="majorBidi"/>
          <w:lang w:val="id-ID"/>
        </w:rPr>
        <w:t xml:space="preserve"> tergolong</w:t>
      </w:r>
      <w:r>
        <w:rPr>
          <w:rFonts w:asciiTheme="majorBidi" w:hAnsiTheme="majorBidi" w:cstheme="majorBidi"/>
          <w:lang w:val="id-ID"/>
        </w:rPr>
        <w:t xml:space="preserve"> sederhana.</w:t>
      </w:r>
      <w:r w:rsidRPr="00DC0747">
        <w:rPr>
          <w:rFonts w:asciiTheme="majorBidi" w:hAnsiTheme="majorBidi" w:cstheme="majorBidi"/>
          <w:lang w:val="id-ID"/>
        </w:rPr>
        <w:t xml:space="preserve"> </w:t>
      </w:r>
      <w:r>
        <w:rPr>
          <w:rFonts w:asciiTheme="majorBidi" w:hAnsiTheme="majorBidi" w:cstheme="majorBidi"/>
          <w:lang w:val="id-ID"/>
        </w:rPr>
        <w:t>Sarana</w:t>
      </w:r>
      <w:r w:rsidRPr="00B413F2">
        <w:rPr>
          <w:rFonts w:asciiTheme="majorBidi" w:hAnsiTheme="majorBidi" w:cstheme="majorBidi"/>
          <w:lang w:val="id-ID"/>
        </w:rPr>
        <w:t xml:space="preserve"> yang ada di</w:t>
      </w:r>
      <w:r>
        <w:rPr>
          <w:rFonts w:asciiTheme="majorBidi" w:hAnsiTheme="majorBidi" w:cstheme="majorBidi"/>
          <w:lang w:val="id-ID"/>
        </w:rPr>
        <w:t xml:space="preserve"> MTs Darul Mukhlisin meliputi </w:t>
      </w:r>
      <w:r w:rsidRPr="00B413F2">
        <w:rPr>
          <w:rFonts w:asciiTheme="majorBidi" w:hAnsiTheme="majorBidi" w:cstheme="majorBidi"/>
          <w:lang w:val="id-ID"/>
        </w:rPr>
        <w:t>meja, kursi, lemari gu</w:t>
      </w:r>
      <w:r>
        <w:rPr>
          <w:rFonts w:asciiTheme="majorBidi" w:hAnsiTheme="majorBidi" w:cstheme="majorBidi"/>
          <w:lang w:val="id-ID"/>
        </w:rPr>
        <w:t>ru</w:t>
      </w:r>
      <w:r w:rsidRPr="00B413F2">
        <w:rPr>
          <w:rFonts w:asciiTheme="majorBidi" w:hAnsiTheme="majorBidi" w:cstheme="majorBidi"/>
          <w:lang w:val="id-ID"/>
        </w:rPr>
        <w:t xml:space="preserve">, karpet tempat duduk siswa, buku paket guru, buku paket siswa, </w:t>
      </w:r>
      <w:r>
        <w:rPr>
          <w:rFonts w:asciiTheme="majorBidi" w:hAnsiTheme="majorBidi" w:cstheme="majorBidi"/>
          <w:lang w:val="id-ID"/>
        </w:rPr>
        <w:t>Alquran</w:t>
      </w:r>
      <w:r w:rsidRPr="00B413F2">
        <w:rPr>
          <w:rFonts w:asciiTheme="majorBidi" w:hAnsiTheme="majorBidi" w:cstheme="majorBidi"/>
          <w:lang w:val="id-ID"/>
        </w:rPr>
        <w:t xml:space="preserve">, </w:t>
      </w:r>
      <w:r>
        <w:rPr>
          <w:rFonts w:asciiTheme="majorBidi" w:hAnsiTheme="majorBidi" w:cstheme="majorBidi"/>
          <w:lang w:val="id-ID"/>
        </w:rPr>
        <w:t xml:space="preserve">tafsir, </w:t>
      </w:r>
      <w:r w:rsidRPr="00B413F2">
        <w:rPr>
          <w:rFonts w:asciiTheme="majorBidi" w:hAnsiTheme="majorBidi" w:cstheme="majorBidi"/>
          <w:lang w:val="id-ID"/>
        </w:rPr>
        <w:t xml:space="preserve">papan tulis, penghapus, komputer, LCD, dan </w:t>
      </w:r>
      <w:r>
        <w:rPr>
          <w:rFonts w:asciiTheme="majorBidi" w:hAnsiTheme="majorBidi" w:cstheme="majorBidi"/>
          <w:lang w:val="id-ID"/>
        </w:rPr>
        <w:t>lain-lain.</w:t>
      </w:r>
      <w:r w:rsidRPr="00B413F2">
        <w:rPr>
          <w:rFonts w:asciiTheme="majorBidi" w:hAnsiTheme="majorBidi" w:cstheme="majorBidi"/>
          <w:lang w:val="id-ID"/>
        </w:rPr>
        <w:t xml:space="preserve"> Sedangkan prasarana yang ada meliputi ruang kelas</w:t>
      </w:r>
      <w:r w:rsidR="00A96166">
        <w:rPr>
          <w:rFonts w:asciiTheme="majorBidi" w:hAnsiTheme="majorBidi" w:cstheme="majorBidi"/>
          <w:lang w:val="id-ID"/>
        </w:rPr>
        <w:t xml:space="preserve"> sebanyak 6</w:t>
      </w:r>
      <w:r w:rsidR="00054635">
        <w:rPr>
          <w:rFonts w:asciiTheme="majorBidi" w:hAnsiTheme="majorBidi" w:cstheme="majorBidi"/>
          <w:lang w:val="id-ID"/>
        </w:rPr>
        <w:t xml:space="preserve"> lokal</w:t>
      </w:r>
      <w:r w:rsidRPr="00B413F2">
        <w:rPr>
          <w:rFonts w:asciiTheme="majorBidi" w:hAnsiTheme="majorBidi" w:cstheme="majorBidi"/>
          <w:lang w:val="id-ID"/>
        </w:rPr>
        <w:t xml:space="preserve">, </w:t>
      </w:r>
      <w:r w:rsidR="00235DDA">
        <w:rPr>
          <w:rFonts w:asciiTheme="majorBidi" w:hAnsiTheme="majorBidi" w:cstheme="majorBidi"/>
          <w:lang w:val="id-ID"/>
        </w:rPr>
        <w:t xml:space="preserve">ruang kepala sekolah dan </w:t>
      </w:r>
      <w:r>
        <w:rPr>
          <w:rFonts w:asciiTheme="majorBidi" w:hAnsiTheme="majorBidi" w:cstheme="majorBidi"/>
          <w:lang w:val="id-ID"/>
        </w:rPr>
        <w:t>ruangan guru</w:t>
      </w:r>
      <w:r w:rsidR="00235DDA">
        <w:rPr>
          <w:rFonts w:asciiTheme="majorBidi" w:hAnsiTheme="majorBidi" w:cstheme="majorBidi"/>
          <w:lang w:val="id-ID"/>
        </w:rPr>
        <w:t xml:space="preserve"> masing-masing 1 lokal</w:t>
      </w:r>
      <w:r>
        <w:rPr>
          <w:rFonts w:asciiTheme="majorBidi" w:hAnsiTheme="majorBidi" w:cstheme="majorBidi"/>
          <w:lang w:val="id-ID"/>
        </w:rPr>
        <w:t>, mesjid</w:t>
      </w:r>
      <w:r w:rsidR="00A96166">
        <w:rPr>
          <w:rFonts w:asciiTheme="majorBidi" w:hAnsiTheme="majorBidi" w:cstheme="majorBidi"/>
          <w:lang w:val="id-ID"/>
        </w:rPr>
        <w:t xml:space="preserve"> 1</w:t>
      </w:r>
      <w:r w:rsidR="00235DDA">
        <w:rPr>
          <w:rFonts w:asciiTheme="majorBidi" w:hAnsiTheme="majorBidi" w:cstheme="majorBidi"/>
          <w:lang w:val="id-ID"/>
        </w:rPr>
        <w:t xml:space="preserve"> buah</w:t>
      </w:r>
      <w:r w:rsidRPr="00B413F2">
        <w:rPr>
          <w:rFonts w:asciiTheme="majorBidi" w:hAnsiTheme="majorBidi" w:cstheme="majorBidi"/>
          <w:lang w:val="id-ID"/>
        </w:rPr>
        <w:t>, toilet</w:t>
      </w:r>
      <w:r w:rsidR="00235DDA">
        <w:rPr>
          <w:rFonts w:asciiTheme="majorBidi" w:hAnsiTheme="majorBidi" w:cstheme="majorBidi"/>
          <w:lang w:val="id-ID"/>
        </w:rPr>
        <w:t xml:space="preserve"> santri sebanyak 2</w:t>
      </w:r>
      <w:r w:rsidRPr="00B413F2">
        <w:rPr>
          <w:rFonts w:asciiTheme="majorBidi" w:hAnsiTheme="majorBidi" w:cstheme="majorBidi"/>
          <w:lang w:val="id-ID"/>
        </w:rPr>
        <w:t>, perpustakaan, koperasi</w:t>
      </w:r>
      <w:r>
        <w:rPr>
          <w:rFonts w:asciiTheme="majorBidi" w:hAnsiTheme="majorBidi" w:cstheme="majorBidi"/>
          <w:lang w:val="id-ID"/>
        </w:rPr>
        <w:t>,</w:t>
      </w:r>
      <w:r w:rsidRPr="00B413F2">
        <w:rPr>
          <w:rFonts w:asciiTheme="majorBidi" w:hAnsiTheme="majorBidi" w:cstheme="majorBidi"/>
          <w:lang w:val="id-ID"/>
        </w:rPr>
        <w:t xml:space="preserve">  dan sarana prasarana lainnya</w:t>
      </w:r>
      <w:r>
        <w:rPr>
          <w:rFonts w:asciiTheme="majorBidi" w:hAnsiTheme="majorBidi" w:cstheme="majorBidi"/>
          <w:lang w:val="id-ID"/>
        </w:rPr>
        <w:t>.</w:t>
      </w:r>
      <w:r w:rsidR="00234E22">
        <w:rPr>
          <w:rFonts w:asciiTheme="majorBidi" w:hAnsiTheme="majorBidi" w:cstheme="majorBidi"/>
          <w:lang w:val="id-ID"/>
        </w:rPr>
        <w:t xml:space="preserve"> </w:t>
      </w:r>
    </w:p>
    <w:p w:rsidR="00234E22" w:rsidRDefault="005D1083" w:rsidP="00234E22">
      <w:pPr>
        <w:pStyle w:val="BodyTextIndent3"/>
        <w:ind w:firstLine="720"/>
        <w:rPr>
          <w:rFonts w:asciiTheme="majorBidi" w:hAnsiTheme="majorBidi" w:cstheme="majorBidi"/>
          <w:lang w:val="id-ID"/>
        </w:rPr>
      </w:pPr>
      <w:r>
        <w:rPr>
          <w:rFonts w:asciiTheme="majorBidi" w:hAnsiTheme="majorBidi" w:cstheme="majorBidi"/>
          <w:lang w:val="id-ID"/>
        </w:rPr>
        <w:t xml:space="preserve">Pada tahun 2007 hingga hingga </w:t>
      </w:r>
      <w:r w:rsidR="00EB58B5">
        <w:rPr>
          <w:rFonts w:asciiTheme="majorBidi" w:hAnsiTheme="majorBidi" w:cstheme="majorBidi"/>
          <w:lang w:val="id-ID"/>
        </w:rPr>
        <w:t>2010 sekolah ini memiliki 3 ruang belajar dengan fasilitas seadanya, namun kondisi tersebut bisa menunjang kegiatan pembel</w:t>
      </w:r>
      <w:r w:rsidR="00E069EA">
        <w:rPr>
          <w:rFonts w:asciiTheme="majorBidi" w:hAnsiTheme="majorBidi" w:cstheme="majorBidi"/>
          <w:lang w:val="id-ID"/>
        </w:rPr>
        <w:t>a</w:t>
      </w:r>
      <w:r w:rsidR="00EB58B5">
        <w:rPr>
          <w:rFonts w:asciiTheme="majorBidi" w:hAnsiTheme="majorBidi" w:cstheme="majorBidi"/>
          <w:lang w:val="id-ID"/>
        </w:rPr>
        <w:t xml:space="preserve">jaran </w:t>
      </w:r>
      <w:r w:rsidR="00511040">
        <w:rPr>
          <w:rFonts w:asciiTheme="majorBidi" w:hAnsiTheme="majorBidi" w:cstheme="majorBidi"/>
          <w:lang w:val="id-ID"/>
        </w:rPr>
        <w:t>mengingat</w:t>
      </w:r>
      <w:r w:rsidR="00EB58B5">
        <w:rPr>
          <w:rFonts w:asciiTheme="majorBidi" w:hAnsiTheme="majorBidi" w:cstheme="majorBidi"/>
          <w:lang w:val="id-ID"/>
        </w:rPr>
        <w:t xml:space="preserve"> kondisi s</w:t>
      </w:r>
      <w:r w:rsidR="000E1931">
        <w:rPr>
          <w:rFonts w:asciiTheme="majorBidi" w:hAnsiTheme="majorBidi" w:cstheme="majorBidi"/>
          <w:lang w:val="id-ID"/>
        </w:rPr>
        <w:t>iswa</w:t>
      </w:r>
      <w:r w:rsidR="00EB58B5">
        <w:rPr>
          <w:rFonts w:asciiTheme="majorBidi" w:hAnsiTheme="majorBidi" w:cstheme="majorBidi"/>
          <w:lang w:val="id-ID"/>
        </w:rPr>
        <w:t xml:space="preserve"> pada saat itu masih sedikit.</w:t>
      </w:r>
      <w:r w:rsidR="008C3C03" w:rsidRPr="008C3C03">
        <w:rPr>
          <w:rFonts w:asciiTheme="majorBidi" w:hAnsiTheme="majorBidi" w:cstheme="majorBidi"/>
          <w:lang w:val="id-ID"/>
        </w:rPr>
        <w:t xml:space="preserve"> </w:t>
      </w:r>
      <w:r w:rsidR="00234E22">
        <w:rPr>
          <w:rFonts w:asciiTheme="majorBidi" w:hAnsiTheme="majorBidi" w:cstheme="majorBidi"/>
          <w:lang w:val="id-ID"/>
        </w:rPr>
        <w:t>Selanjutnya untuk mengatasi keterbatasan sarana</w:t>
      </w:r>
      <w:r w:rsidR="00DA6CD4">
        <w:rPr>
          <w:rFonts w:asciiTheme="majorBidi" w:hAnsiTheme="majorBidi" w:cstheme="majorBidi"/>
          <w:lang w:val="id-ID"/>
        </w:rPr>
        <w:t xml:space="preserve"> dan prasarana</w:t>
      </w:r>
      <w:r w:rsidR="00234E22">
        <w:rPr>
          <w:rFonts w:asciiTheme="majorBidi" w:hAnsiTheme="majorBidi" w:cstheme="majorBidi"/>
          <w:lang w:val="id-ID"/>
        </w:rPr>
        <w:t xml:space="preserve"> pada saat itu</w:t>
      </w:r>
      <w:r w:rsidR="00DA6CD4">
        <w:rPr>
          <w:rFonts w:asciiTheme="majorBidi" w:hAnsiTheme="majorBidi" w:cstheme="majorBidi"/>
          <w:lang w:val="id-ID"/>
        </w:rPr>
        <w:t>, MTs Dar</w:t>
      </w:r>
      <w:r w:rsidR="00710457">
        <w:rPr>
          <w:rFonts w:asciiTheme="majorBidi" w:hAnsiTheme="majorBidi" w:cstheme="majorBidi"/>
          <w:lang w:val="id-ID"/>
        </w:rPr>
        <w:t xml:space="preserve">ul Mukhlisin </w:t>
      </w:r>
      <w:r w:rsidR="008425B6">
        <w:rPr>
          <w:rFonts w:asciiTheme="majorBidi" w:hAnsiTheme="majorBidi" w:cstheme="majorBidi"/>
          <w:lang w:val="id-ID"/>
        </w:rPr>
        <w:t>memakai</w:t>
      </w:r>
      <w:r w:rsidR="00584328">
        <w:rPr>
          <w:rFonts w:asciiTheme="majorBidi" w:hAnsiTheme="majorBidi" w:cstheme="majorBidi"/>
          <w:lang w:val="id-ID"/>
        </w:rPr>
        <w:t xml:space="preserve"> bangunan asrama dan </w:t>
      </w:r>
      <w:r w:rsidR="00900D34">
        <w:rPr>
          <w:rFonts w:asciiTheme="majorBidi" w:hAnsiTheme="majorBidi" w:cstheme="majorBidi"/>
          <w:lang w:val="id-ID"/>
        </w:rPr>
        <w:t>m</w:t>
      </w:r>
      <w:r w:rsidR="00DA6CD4">
        <w:rPr>
          <w:rFonts w:asciiTheme="majorBidi" w:hAnsiTheme="majorBidi" w:cstheme="majorBidi"/>
          <w:lang w:val="id-ID"/>
        </w:rPr>
        <w:t>asj</w:t>
      </w:r>
      <w:r w:rsidR="00900D34">
        <w:rPr>
          <w:rFonts w:asciiTheme="majorBidi" w:hAnsiTheme="majorBidi" w:cstheme="majorBidi"/>
          <w:lang w:val="id-ID"/>
        </w:rPr>
        <w:t>i</w:t>
      </w:r>
      <w:r w:rsidR="00DA6CD4">
        <w:rPr>
          <w:rFonts w:asciiTheme="majorBidi" w:hAnsiTheme="majorBidi" w:cstheme="majorBidi"/>
          <w:lang w:val="id-ID"/>
        </w:rPr>
        <w:t>d untuk menunjang kegiatan proses belajar mengajar.</w:t>
      </w:r>
      <w:r w:rsidR="00234E22">
        <w:rPr>
          <w:rFonts w:asciiTheme="majorBidi" w:hAnsiTheme="majorBidi" w:cstheme="majorBidi"/>
          <w:lang w:val="id-ID"/>
        </w:rPr>
        <w:t xml:space="preserve"> </w:t>
      </w:r>
      <w:r w:rsidR="00DA6CD4">
        <w:rPr>
          <w:rFonts w:asciiTheme="majorBidi" w:hAnsiTheme="majorBidi" w:cstheme="majorBidi"/>
          <w:lang w:val="id-ID"/>
        </w:rPr>
        <w:t>P</w:t>
      </w:r>
      <w:r w:rsidR="00234E22">
        <w:rPr>
          <w:rFonts w:asciiTheme="majorBidi" w:hAnsiTheme="majorBidi" w:cstheme="majorBidi"/>
          <w:lang w:val="id-ID"/>
        </w:rPr>
        <w:t>ernyataan ini sebagaimana diungkapkan oleh kepala madrasah:</w:t>
      </w:r>
    </w:p>
    <w:p w:rsidR="008C3C03" w:rsidRDefault="00234E22" w:rsidP="00234E22">
      <w:pPr>
        <w:pStyle w:val="BodyTextIndent3"/>
        <w:spacing w:line="240" w:lineRule="auto"/>
        <w:ind w:left="567" w:firstLine="0"/>
        <w:rPr>
          <w:rFonts w:asciiTheme="majorBidi" w:hAnsiTheme="majorBidi" w:cstheme="majorBidi"/>
          <w:lang w:val="id-ID"/>
        </w:rPr>
      </w:pPr>
      <w:r>
        <w:rPr>
          <w:rFonts w:asciiTheme="majorBidi" w:hAnsiTheme="majorBidi" w:cstheme="majorBidi"/>
          <w:lang w:val="id-ID"/>
        </w:rPr>
        <w:t xml:space="preserve">“Sejak tahun ajaran 2011 hingga </w:t>
      </w:r>
      <w:r w:rsidR="00584328">
        <w:rPr>
          <w:rFonts w:asciiTheme="majorBidi" w:hAnsiTheme="majorBidi" w:cstheme="majorBidi"/>
          <w:lang w:val="id-ID"/>
        </w:rPr>
        <w:t xml:space="preserve">awal tahun </w:t>
      </w:r>
      <w:r>
        <w:rPr>
          <w:rFonts w:asciiTheme="majorBidi" w:hAnsiTheme="majorBidi" w:cstheme="majorBidi"/>
          <w:lang w:val="id-ID"/>
        </w:rPr>
        <w:t>2017 MTs Darul Mukhlisin me</w:t>
      </w:r>
      <w:r w:rsidR="008425B6">
        <w:rPr>
          <w:rFonts w:asciiTheme="majorBidi" w:hAnsiTheme="majorBidi" w:cstheme="majorBidi"/>
          <w:lang w:val="id-ID"/>
        </w:rPr>
        <w:t>makai ruang asrama dan ma</w:t>
      </w:r>
      <w:r>
        <w:rPr>
          <w:rFonts w:asciiTheme="majorBidi" w:hAnsiTheme="majorBidi" w:cstheme="majorBidi"/>
          <w:lang w:val="id-ID"/>
        </w:rPr>
        <w:t xml:space="preserve">sjid untuk dijadikan ruang kelas </w:t>
      </w:r>
      <w:r w:rsidR="00E216B4">
        <w:rPr>
          <w:rFonts w:asciiTheme="majorBidi" w:hAnsiTheme="majorBidi" w:cstheme="majorBidi"/>
          <w:lang w:val="id-ID"/>
        </w:rPr>
        <w:t>yang di dalamnya disedi</w:t>
      </w:r>
      <w:r w:rsidR="00343687">
        <w:rPr>
          <w:rFonts w:asciiTheme="majorBidi" w:hAnsiTheme="majorBidi" w:cstheme="majorBidi"/>
          <w:lang w:val="id-ID"/>
        </w:rPr>
        <w:t xml:space="preserve">akan sarana dan prasarana, </w:t>
      </w:r>
      <w:r w:rsidR="00907389">
        <w:rPr>
          <w:rFonts w:asciiTheme="majorBidi" w:hAnsiTheme="majorBidi" w:cstheme="majorBidi"/>
          <w:lang w:val="id-ID"/>
        </w:rPr>
        <w:t>terutama</w:t>
      </w:r>
      <w:r w:rsidR="00E216B4">
        <w:rPr>
          <w:rFonts w:asciiTheme="majorBidi" w:hAnsiTheme="majorBidi" w:cstheme="majorBidi"/>
          <w:lang w:val="id-ID"/>
        </w:rPr>
        <w:t xml:space="preserve"> dalam pembelajaran pendidikan agama islam. </w:t>
      </w:r>
      <w:r w:rsidR="00E069EA">
        <w:rPr>
          <w:rFonts w:asciiTheme="majorBidi" w:hAnsiTheme="majorBidi" w:cstheme="majorBidi"/>
          <w:lang w:val="id-ID"/>
        </w:rPr>
        <w:t xml:space="preserve">Sarana yang dimaksud adalah meja belajar, al-quran dan terjemahannya, serta beberapa sarana lain yang dapat menunjang proses pembelajaran </w:t>
      </w:r>
      <w:r w:rsidR="003C4017">
        <w:rPr>
          <w:rFonts w:asciiTheme="majorBidi" w:hAnsiTheme="majorBidi" w:cstheme="majorBidi"/>
          <w:lang w:val="id-ID"/>
        </w:rPr>
        <w:t>PAI</w:t>
      </w:r>
      <w:r w:rsidR="00E069EA">
        <w:rPr>
          <w:rFonts w:asciiTheme="majorBidi" w:hAnsiTheme="majorBidi" w:cstheme="majorBidi"/>
          <w:lang w:val="id-ID"/>
        </w:rPr>
        <w:t>.</w:t>
      </w:r>
      <w:r w:rsidR="008C3C03">
        <w:rPr>
          <w:rFonts w:asciiTheme="majorBidi" w:hAnsiTheme="majorBidi" w:cstheme="majorBidi"/>
          <w:lang w:val="id-ID"/>
        </w:rPr>
        <w:t xml:space="preserve"> </w:t>
      </w:r>
      <w:r w:rsidR="00E216B4">
        <w:rPr>
          <w:rFonts w:asciiTheme="majorBidi" w:hAnsiTheme="majorBidi" w:cstheme="majorBidi"/>
          <w:lang w:val="id-ID"/>
        </w:rPr>
        <w:t>Hal ini dilakukan agar mobilisasi belajar</w:t>
      </w:r>
      <w:r>
        <w:rPr>
          <w:rFonts w:asciiTheme="majorBidi" w:hAnsiTheme="majorBidi" w:cstheme="majorBidi"/>
          <w:lang w:val="id-ID"/>
        </w:rPr>
        <w:t xml:space="preserve"> peserta didik tetap terlaksana</w:t>
      </w:r>
      <w:r w:rsidR="003903D6">
        <w:rPr>
          <w:rFonts w:asciiTheme="majorBidi" w:hAnsiTheme="majorBidi" w:cstheme="majorBidi"/>
          <w:lang w:val="id-ID"/>
        </w:rPr>
        <w:t>.</w:t>
      </w:r>
      <w:r>
        <w:rPr>
          <w:rFonts w:asciiTheme="majorBidi" w:hAnsiTheme="majorBidi" w:cstheme="majorBidi"/>
          <w:lang w:val="id-ID"/>
        </w:rPr>
        <w:t>”</w:t>
      </w:r>
      <w:r>
        <w:rPr>
          <w:rStyle w:val="FootnoteReference"/>
          <w:rFonts w:asciiTheme="majorBidi" w:hAnsiTheme="majorBidi" w:cstheme="majorBidi"/>
          <w:lang w:val="id-ID"/>
        </w:rPr>
        <w:footnoteReference w:id="9"/>
      </w:r>
      <w:r w:rsidR="00E216B4">
        <w:rPr>
          <w:rFonts w:asciiTheme="majorBidi" w:hAnsiTheme="majorBidi" w:cstheme="majorBidi"/>
          <w:lang w:val="id-ID"/>
        </w:rPr>
        <w:t xml:space="preserve"> </w:t>
      </w:r>
    </w:p>
    <w:p w:rsidR="00234E22" w:rsidRDefault="00234E22" w:rsidP="00234E22">
      <w:pPr>
        <w:pStyle w:val="BodyTextIndent3"/>
        <w:spacing w:line="240" w:lineRule="auto"/>
        <w:ind w:firstLine="0"/>
        <w:rPr>
          <w:rFonts w:asciiTheme="majorBidi" w:hAnsiTheme="majorBidi" w:cstheme="majorBidi"/>
          <w:lang w:val="id-ID"/>
        </w:rPr>
      </w:pPr>
    </w:p>
    <w:p w:rsidR="003C4017" w:rsidRDefault="003C4017" w:rsidP="003C4017">
      <w:pPr>
        <w:pStyle w:val="BodyTextIndent3"/>
        <w:ind w:firstLine="720"/>
        <w:rPr>
          <w:rFonts w:asciiTheme="majorBidi" w:hAnsiTheme="majorBidi" w:cstheme="majorBidi"/>
          <w:lang w:val="id-ID"/>
        </w:rPr>
      </w:pPr>
      <w:r>
        <w:rPr>
          <w:rFonts w:asciiTheme="majorBidi" w:hAnsiTheme="majorBidi" w:cstheme="majorBidi"/>
          <w:lang w:val="id-ID"/>
        </w:rPr>
        <w:lastRenderedPageBreak/>
        <w:t xml:space="preserve">Walaupun dengan fasilitas yang sederhana, </w:t>
      </w:r>
      <w:r w:rsidR="00511040">
        <w:rPr>
          <w:rFonts w:asciiTheme="majorBidi" w:hAnsiTheme="majorBidi" w:cstheme="majorBidi"/>
          <w:lang w:val="id-ID"/>
        </w:rPr>
        <w:t>madrasah</w:t>
      </w:r>
      <w:r>
        <w:rPr>
          <w:rFonts w:asciiTheme="majorBidi" w:hAnsiTheme="majorBidi" w:cstheme="majorBidi"/>
          <w:lang w:val="id-ID"/>
        </w:rPr>
        <w:t xml:space="preserve"> ini tidak jauh </w:t>
      </w:r>
      <w:r w:rsidR="00F175F3">
        <w:rPr>
          <w:rFonts w:asciiTheme="majorBidi" w:hAnsiTheme="majorBidi" w:cstheme="majorBidi"/>
          <w:lang w:val="id-ID"/>
        </w:rPr>
        <w:t>ber</w:t>
      </w:r>
      <w:r>
        <w:rPr>
          <w:rFonts w:asciiTheme="majorBidi" w:hAnsiTheme="majorBidi" w:cstheme="majorBidi"/>
          <w:lang w:val="id-ID"/>
        </w:rPr>
        <w:t>beda dengan beberapa madrasah yang ada di Kota Kendari. Hal ini terbukti dengan adanya beberapa prestasi yang</w:t>
      </w:r>
      <w:r w:rsidR="0002018E">
        <w:rPr>
          <w:rFonts w:asciiTheme="majorBidi" w:hAnsiTheme="majorBidi" w:cstheme="majorBidi"/>
          <w:lang w:val="id-ID"/>
        </w:rPr>
        <w:t xml:space="preserve"> telah diukir siswa dalam </w:t>
      </w:r>
      <w:r w:rsidR="00710457">
        <w:rPr>
          <w:rFonts w:asciiTheme="majorBidi" w:hAnsiTheme="majorBidi" w:cstheme="majorBidi"/>
          <w:lang w:val="id-ID"/>
        </w:rPr>
        <w:t xml:space="preserve">beberapa </w:t>
      </w:r>
      <w:r w:rsidR="0002018E" w:rsidRPr="0002018E">
        <w:rPr>
          <w:rFonts w:asciiTheme="majorBidi" w:hAnsiTheme="majorBidi" w:cstheme="majorBidi"/>
          <w:i/>
          <w:lang w:val="id-ID"/>
        </w:rPr>
        <w:t>ev</w:t>
      </w:r>
      <w:r w:rsidRPr="0002018E">
        <w:rPr>
          <w:rFonts w:asciiTheme="majorBidi" w:hAnsiTheme="majorBidi" w:cstheme="majorBidi"/>
          <w:i/>
          <w:lang w:val="id-ID"/>
        </w:rPr>
        <w:t>en</w:t>
      </w:r>
      <w:r w:rsidR="0002018E" w:rsidRPr="0002018E">
        <w:rPr>
          <w:rFonts w:asciiTheme="majorBidi" w:hAnsiTheme="majorBidi" w:cstheme="majorBidi"/>
          <w:i/>
          <w:lang w:val="id-ID"/>
        </w:rPr>
        <w:t>t</w:t>
      </w:r>
      <w:r>
        <w:rPr>
          <w:rFonts w:asciiTheme="majorBidi" w:hAnsiTheme="majorBidi" w:cstheme="majorBidi"/>
          <w:lang w:val="id-ID"/>
        </w:rPr>
        <w:t xml:space="preserve"> kegiatan madrasah. Prestasi yang telah diraih oleh siswa di MTs Darul Mukhlisin adalah beberapa kali pernah mew</w:t>
      </w:r>
      <w:r w:rsidR="00E46815">
        <w:rPr>
          <w:rFonts w:asciiTheme="majorBidi" w:hAnsiTheme="majorBidi" w:cstheme="majorBidi"/>
          <w:lang w:val="id-ID"/>
        </w:rPr>
        <w:t>akili Kota Kendari dalam lomba tilawatil q</w:t>
      </w:r>
      <w:r>
        <w:rPr>
          <w:rFonts w:asciiTheme="majorBidi" w:hAnsiTheme="majorBidi" w:cstheme="majorBidi"/>
          <w:lang w:val="id-ID"/>
        </w:rPr>
        <w:t>ur’an,</w:t>
      </w:r>
      <w:r w:rsidR="0002018E">
        <w:rPr>
          <w:rFonts w:asciiTheme="majorBidi" w:hAnsiTheme="majorBidi" w:cstheme="majorBidi"/>
          <w:lang w:val="id-ID"/>
        </w:rPr>
        <w:t xml:space="preserve"> baik dalam ajang MTQ maupun kegiatan madrasah</w:t>
      </w:r>
      <w:r w:rsidR="008A650F">
        <w:rPr>
          <w:rFonts w:asciiTheme="majorBidi" w:hAnsiTheme="majorBidi" w:cstheme="majorBidi"/>
          <w:lang w:val="id-ID"/>
        </w:rPr>
        <w:t xml:space="preserve"> lainnya</w:t>
      </w:r>
      <w:r w:rsidR="0002018E">
        <w:rPr>
          <w:rFonts w:asciiTheme="majorBidi" w:hAnsiTheme="majorBidi" w:cstheme="majorBidi"/>
          <w:lang w:val="id-ID"/>
        </w:rPr>
        <w:t>,</w:t>
      </w:r>
      <w:r>
        <w:rPr>
          <w:rFonts w:asciiTheme="majorBidi" w:hAnsiTheme="majorBidi" w:cstheme="majorBidi"/>
          <w:lang w:val="id-ID"/>
        </w:rPr>
        <w:t xml:space="preserve"> pernah menjuarai lomba pidato bahasa Indonesia dan bahasa Arab serta masih banyak prestasi lain yang pernah diraih oleh</w:t>
      </w:r>
      <w:r w:rsidR="004C76DC">
        <w:rPr>
          <w:rFonts w:asciiTheme="majorBidi" w:hAnsiTheme="majorBidi" w:cstheme="majorBidi"/>
          <w:lang w:val="id-ID"/>
        </w:rPr>
        <w:t xml:space="preserve"> siswa/siswi di madrasah ini.</w:t>
      </w:r>
      <w:r w:rsidR="00E46815">
        <w:rPr>
          <w:rFonts w:asciiTheme="majorBidi" w:hAnsiTheme="majorBidi" w:cstheme="majorBidi"/>
          <w:lang w:val="id-ID"/>
        </w:rPr>
        <w:t xml:space="preserve"> Terwujudnya berbagai prestasi tersebut </w:t>
      </w:r>
      <w:r w:rsidR="00750884">
        <w:rPr>
          <w:rFonts w:asciiTheme="majorBidi" w:hAnsiTheme="majorBidi" w:cstheme="majorBidi"/>
          <w:lang w:val="id-ID"/>
        </w:rPr>
        <w:t xml:space="preserve">tentunya </w:t>
      </w:r>
      <w:r w:rsidR="00E46815">
        <w:rPr>
          <w:rFonts w:asciiTheme="majorBidi" w:hAnsiTheme="majorBidi" w:cstheme="majorBidi"/>
          <w:lang w:val="id-ID"/>
        </w:rPr>
        <w:t xml:space="preserve">karena didukung dengan beberapa sarana yang ada di madrasah ini, baik sarana yang berbentuk fisik maupun maupun sarana non fisik. Sarana fisik yang dimaksud adalah </w:t>
      </w:r>
      <w:r w:rsidR="008A650F">
        <w:rPr>
          <w:rFonts w:asciiTheme="majorBidi" w:hAnsiTheme="majorBidi" w:cstheme="majorBidi"/>
          <w:lang w:val="id-ID"/>
        </w:rPr>
        <w:t xml:space="preserve">segala </w:t>
      </w:r>
      <w:r w:rsidR="00E46815">
        <w:rPr>
          <w:rFonts w:asciiTheme="majorBidi" w:hAnsiTheme="majorBidi" w:cstheme="majorBidi"/>
          <w:lang w:val="id-ID"/>
        </w:rPr>
        <w:t>fasilitas pembelajaran seperti masjid serta</w:t>
      </w:r>
      <w:r w:rsidR="002C74CA">
        <w:rPr>
          <w:rFonts w:asciiTheme="majorBidi" w:hAnsiTheme="majorBidi" w:cstheme="majorBidi"/>
          <w:lang w:val="id-ID"/>
        </w:rPr>
        <w:t xml:space="preserve"> fasilitas yang ada di dalamnya</w:t>
      </w:r>
      <w:r w:rsidR="00E46815">
        <w:rPr>
          <w:rFonts w:asciiTheme="majorBidi" w:hAnsiTheme="majorBidi" w:cstheme="majorBidi"/>
          <w:lang w:val="id-ID"/>
        </w:rPr>
        <w:t xml:space="preserve"> yang digunakan sebagai</w:t>
      </w:r>
      <w:r w:rsidR="008A650F">
        <w:rPr>
          <w:rFonts w:asciiTheme="majorBidi" w:hAnsiTheme="majorBidi" w:cstheme="majorBidi"/>
          <w:lang w:val="id-ID"/>
        </w:rPr>
        <w:t xml:space="preserve"> tempat pembelajaran tilawah serta latihan pidato. Sedangkan sarana non fisik yang dimaksud berupa arahan dan bimbingn dari dewan guru serta para ustadz/ustadzah.</w:t>
      </w:r>
    </w:p>
    <w:p w:rsidR="00740CE3" w:rsidRPr="00C66037" w:rsidRDefault="00E216B4" w:rsidP="00C66037">
      <w:pPr>
        <w:pStyle w:val="BodyTextIndent3"/>
        <w:ind w:firstLine="720"/>
        <w:rPr>
          <w:rFonts w:asciiTheme="majorBidi" w:hAnsiTheme="majorBidi" w:cstheme="majorBidi"/>
          <w:lang w:val="id-ID"/>
        </w:rPr>
      </w:pPr>
      <w:r>
        <w:rPr>
          <w:rFonts w:asciiTheme="majorBidi" w:hAnsiTheme="majorBidi" w:cstheme="majorBidi"/>
          <w:lang w:val="id-ID"/>
        </w:rPr>
        <w:t xml:space="preserve">Pada </w:t>
      </w:r>
      <w:r w:rsidR="008C3C03">
        <w:rPr>
          <w:rFonts w:asciiTheme="majorBidi" w:hAnsiTheme="majorBidi" w:cstheme="majorBidi"/>
          <w:lang w:val="id-ID"/>
        </w:rPr>
        <w:t xml:space="preserve">awal </w:t>
      </w:r>
      <w:r>
        <w:rPr>
          <w:rFonts w:asciiTheme="majorBidi" w:hAnsiTheme="majorBidi" w:cstheme="majorBidi"/>
          <w:lang w:val="id-ID"/>
        </w:rPr>
        <w:t xml:space="preserve">tahun 2017 </w:t>
      </w:r>
      <w:r w:rsidR="00F55A25">
        <w:rPr>
          <w:rFonts w:asciiTheme="majorBidi" w:hAnsiTheme="majorBidi" w:cstheme="majorBidi"/>
          <w:lang w:val="id-ID"/>
        </w:rPr>
        <w:t>MTs Darul Mukhlisin merintis bangunan baru</w:t>
      </w:r>
      <w:r w:rsidR="008425B6">
        <w:rPr>
          <w:rFonts w:asciiTheme="majorBidi" w:hAnsiTheme="majorBidi" w:cstheme="majorBidi"/>
          <w:lang w:val="id-ID"/>
        </w:rPr>
        <w:t>.</w:t>
      </w:r>
      <w:r w:rsidR="00F55A25">
        <w:rPr>
          <w:rFonts w:asciiTheme="majorBidi" w:hAnsiTheme="majorBidi" w:cstheme="majorBidi"/>
          <w:lang w:val="id-ID"/>
        </w:rPr>
        <w:t xml:space="preserve"> </w:t>
      </w:r>
      <w:r w:rsidR="00412F7B">
        <w:rPr>
          <w:rFonts w:asciiTheme="majorBidi" w:hAnsiTheme="majorBidi" w:cstheme="majorBidi"/>
          <w:lang w:val="id-ID"/>
        </w:rPr>
        <w:t>Bangunan tersebut dirancang 2 lantai yang te</w:t>
      </w:r>
      <w:r w:rsidR="00750884">
        <w:rPr>
          <w:rFonts w:asciiTheme="majorBidi" w:hAnsiTheme="majorBidi" w:cstheme="majorBidi"/>
          <w:lang w:val="id-ID"/>
        </w:rPr>
        <w:t>rterdiri dari 6 ruangan belajar. Dari 6 ruangan tersebut, di tahun ajaran 2017/2018 3 ruangan belajar sudah digunakan dalam kegiatan pembelajaran. Sementara 3 ruangan lainnya sampai saat ini dalam tahap penyelesaian</w:t>
      </w:r>
      <w:r w:rsidR="00412F7B">
        <w:rPr>
          <w:rFonts w:asciiTheme="majorBidi" w:hAnsiTheme="majorBidi" w:cstheme="majorBidi"/>
          <w:lang w:val="id-ID"/>
        </w:rPr>
        <w:t xml:space="preserve">. </w:t>
      </w:r>
    </w:p>
    <w:p w:rsidR="00C66037" w:rsidRDefault="00740CE3" w:rsidP="00DA6CD4">
      <w:pPr>
        <w:spacing w:after="0" w:line="480" w:lineRule="auto"/>
        <w:ind w:firstLine="720"/>
        <w:jc w:val="both"/>
        <w:rPr>
          <w:rFonts w:ascii="Times New Roman" w:eastAsia="Times New Roman" w:hAnsi="Times New Roman" w:cs="Times New Roman"/>
          <w:sz w:val="24"/>
        </w:rPr>
      </w:pPr>
      <w:r w:rsidRPr="002605BB">
        <w:rPr>
          <w:rFonts w:ascii="Times New Roman" w:eastAsia="Times New Roman" w:hAnsi="Times New Roman" w:cs="Times New Roman"/>
          <w:sz w:val="24"/>
        </w:rPr>
        <w:t>Berdasarkan latar belakang di atas, maka penulis tertarik untuk mengangkat judul "</w:t>
      </w:r>
      <w:r w:rsidR="00EE3B6D">
        <w:rPr>
          <w:rFonts w:ascii="Times New Roman" w:eastAsia="Times New Roman" w:hAnsi="Times New Roman" w:cs="Times New Roman"/>
          <w:sz w:val="24"/>
        </w:rPr>
        <w:t>Manajemen Pengelolaan</w:t>
      </w:r>
      <w:r>
        <w:rPr>
          <w:rFonts w:ascii="Times New Roman" w:eastAsia="Times New Roman" w:hAnsi="Times New Roman" w:cs="Times New Roman"/>
          <w:sz w:val="24"/>
        </w:rPr>
        <w:t xml:space="preserve"> Sarana dan Prasarana dalam Meningkatkan Mutu Pembelajaran PAI di MTs Darul Mukhlisin Kendari</w:t>
      </w:r>
      <w:r w:rsidRPr="002605BB">
        <w:rPr>
          <w:rFonts w:ascii="Times New Roman" w:eastAsia="Times New Roman" w:hAnsi="Times New Roman" w:cs="Times New Roman"/>
          <w:sz w:val="24"/>
        </w:rPr>
        <w:t>"</w:t>
      </w:r>
    </w:p>
    <w:p w:rsidR="00017788" w:rsidRDefault="00017788" w:rsidP="00DA6CD4">
      <w:pPr>
        <w:spacing w:after="0" w:line="480" w:lineRule="auto"/>
        <w:ind w:firstLine="720"/>
        <w:jc w:val="both"/>
        <w:rPr>
          <w:rFonts w:ascii="Times New Roman" w:eastAsia="Times New Roman" w:hAnsi="Times New Roman" w:cs="Times New Roman"/>
          <w:sz w:val="24"/>
        </w:rPr>
      </w:pPr>
    </w:p>
    <w:p w:rsidR="00740CE3" w:rsidRPr="00DB49CA" w:rsidRDefault="00740CE3" w:rsidP="00740CE3">
      <w:pPr>
        <w:pStyle w:val="ListParagraph"/>
        <w:numPr>
          <w:ilvl w:val="0"/>
          <w:numId w:val="1"/>
        </w:numPr>
        <w:spacing w:after="0" w:line="480" w:lineRule="auto"/>
        <w:ind w:left="284" w:hanging="284"/>
        <w:jc w:val="both"/>
        <w:rPr>
          <w:rFonts w:asciiTheme="majorBidi" w:eastAsia="Times New Roman" w:hAnsiTheme="majorBidi" w:cstheme="majorBidi"/>
          <w:b/>
          <w:bCs/>
          <w:sz w:val="24"/>
          <w:szCs w:val="24"/>
        </w:rPr>
      </w:pPr>
      <w:r w:rsidRPr="00DB49CA">
        <w:rPr>
          <w:rFonts w:asciiTheme="majorBidi" w:eastAsia="Times New Roman" w:hAnsiTheme="majorBidi" w:cstheme="majorBidi"/>
          <w:b/>
          <w:bCs/>
          <w:sz w:val="24"/>
          <w:szCs w:val="24"/>
        </w:rPr>
        <w:lastRenderedPageBreak/>
        <w:t>Identifikasi Masalah</w:t>
      </w:r>
    </w:p>
    <w:p w:rsidR="00740CE3" w:rsidRPr="003E037B" w:rsidRDefault="00740CE3" w:rsidP="00740CE3">
      <w:pPr>
        <w:spacing w:after="0" w:line="480" w:lineRule="auto"/>
        <w:ind w:firstLine="720"/>
        <w:jc w:val="both"/>
        <w:rPr>
          <w:rFonts w:asciiTheme="majorBidi" w:hAnsiTheme="majorBidi" w:cstheme="majorBidi"/>
          <w:sz w:val="24"/>
          <w:szCs w:val="24"/>
        </w:rPr>
      </w:pPr>
      <w:r w:rsidRPr="00A2086E">
        <w:rPr>
          <w:rFonts w:asciiTheme="majorBidi" w:hAnsiTheme="majorBidi" w:cstheme="majorBidi"/>
          <w:sz w:val="24"/>
          <w:szCs w:val="24"/>
        </w:rPr>
        <w:t xml:space="preserve">Berdasarkan </w:t>
      </w:r>
      <w:r>
        <w:rPr>
          <w:rFonts w:asciiTheme="majorBidi" w:hAnsiTheme="majorBidi" w:cstheme="majorBidi"/>
          <w:sz w:val="24"/>
          <w:szCs w:val="24"/>
        </w:rPr>
        <w:t>pemaparan pada latar belakang</w:t>
      </w:r>
      <w:r w:rsidRPr="00A2086E">
        <w:rPr>
          <w:rFonts w:asciiTheme="majorBidi" w:hAnsiTheme="majorBidi" w:cstheme="majorBidi"/>
          <w:sz w:val="24"/>
          <w:szCs w:val="24"/>
        </w:rPr>
        <w:t xml:space="preserve"> di atas,</w:t>
      </w:r>
      <w:r>
        <w:rPr>
          <w:rFonts w:asciiTheme="majorBidi" w:hAnsiTheme="majorBidi" w:cstheme="majorBidi"/>
          <w:sz w:val="24"/>
          <w:szCs w:val="24"/>
        </w:rPr>
        <w:t xml:space="preserve"> maka ditemukan</w:t>
      </w:r>
      <w:r w:rsidRPr="00A2086E">
        <w:rPr>
          <w:rFonts w:asciiTheme="majorBidi" w:hAnsiTheme="majorBidi" w:cstheme="majorBidi"/>
          <w:sz w:val="24"/>
          <w:szCs w:val="24"/>
        </w:rPr>
        <w:t xml:space="preserve"> berbagai masalah</w:t>
      </w:r>
      <w:r>
        <w:rPr>
          <w:rFonts w:asciiTheme="majorBidi" w:hAnsiTheme="majorBidi" w:cstheme="majorBidi"/>
          <w:sz w:val="24"/>
          <w:szCs w:val="24"/>
        </w:rPr>
        <w:t xml:space="preserve"> yang berkaitan dengan </w:t>
      </w:r>
      <w:r w:rsidR="0048643B">
        <w:rPr>
          <w:rFonts w:asciiTheme="majorBidi" w:hAnsiTheme="majorBidi" w:cstheme="majorBidi"/>
          <w:sz w:val="24"/>
          <w:szCs w:val="24"/>
        </w:rPr>
        <w:t xml:space="preserve">Manajemen pengelolaan </w:t>
      </w:r>
      <w:r>
        <w:rPr>
          <w:rFonts w:asciiTheme="majorBidi" w:hAnsiTheme="majorBidi" w:cstheme="majorBidi"/>
          <w:sz w:val="24"/>
          <w:szCs w:val="24"/>
        </w:rPr>
        <w:t>sarana dan prasarana dalam meningkatkan mutu pembelaj</w:t>
      </w:r>
      <w:r w:rsidR="00900D34">
        <w:rPr>
          <w:rFonts w:asciiTheme="majorBidi" w:hAnsiTheme="majorBidi" w:cstheme="majorBidi"/>
          <w:sz w:val="24"/>
          <w:szCs w:val="24"/>
        </w:rPr>
        <w:t>a</w:t>
      </w:r>
      <w:r>
        <w:rPr>
          <w:rFonts w:asciiTheme="majorBidi" w:hAnsiTheme="majorBidi" w:cstheme="majorBidi"/>
          <w:sz w:val="24"/>
          <w:szCs w:val="24"/>
        </w:rPr>
        <w:t xml:space="preserve">ran PAI di MTs Darul Mukhlisin Kendari </w:t>
      </w:r>
      <w:r w:rsidRPr="00A2086E">
        <w:rPr>
          <w:rFonts w:asciiTheme="majorBidi" w:hAnsiTheme="majorBidi" w:cstheme="majorBidi"/>
          <w:sz w:val="24"/>
          <w:szCs w:val="24"/>
        </w:rPr>
        <w:t xml:space="preserve">yang dapat diidentifikasi </w:t>
      </w:r>
      <w:r>
        <w:rPr>
          <w:rFonts w:asciiTheme="majorBidi" w:hAnsiTheme="majorBidi" w:cstheme="majorBidi"/>
          <w:sz w:val="24"/>
          <w:szCs w:val="24"/>
        </w:rPr>
        <w:t>sebagai berikut</w:t>
      </w:r>
      <w:r w:rsidRPr="00A2086E">
        <w:rPr>
          <w:rFonts w:asciiTheme="majorBidi" w:hAnsiTheme="majorBidi" w:cstheme="majorBidi"/>
          <w:sz w:val="24"/>
          <w:szCs w:val="24"/>
        </w:rPr>
        <w:t xml:space="preserve">: </w:t>
      </w:r>
    </w:p>
    <w:p w:rsidR="00740CE3" w:rsidRDefault="00740CE3" w:rsidP="00900D34">
      <w:pPr>
        <w:pStyle w:val="ListParagraph"/>
        <w:numPr>
          <w:ilvl w:val="0"/>
          <w:numId w:val="7"/>
        </w:numPr>
        <w:spacing w:after="0" w:line="480" w:lineRule="auto"/>
        <w:ind w:left="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Belum </w:t>
      </w:r>
      <w:r w:rsidR="00DA6CD4">
        <w:rPr>
          <w:rFonts w:asciiTheme="majorBidi" w:eastAsia="Times New Roman" w:hAnsiTheme="majorBidi" w:cstheme="majorBidi"/>
          <w:sz w:val="24"/>
          <w:szCs w:val="24"/>
        </w:rPr>
        <w:t>maksimalnya</w:t>
      </w:r>
      <w:r w:rsidR="0048643B">
        <w:rPr>
          <w:rFonts w:asciiTheme="majorBidi" w:eastAsia="Times New Roman" w:hAnsiTheme="majorBidi" w:cstheme="majorBidi"/>
          <w:sz w:val="24"/>
          <w:szCs w:val="24"/>
        </w:rPr>
        <w:t xml:space="preserve"> pengelolaan</w:t>
      </w:r>
      <w:r>
        <w:rPr>
          <w:rFonts w:asciiTheme="majorBidi" w:eastAsia="Times New Roman" w:hAnsiTheme="majorBidi" w:cstheme="majorBidi"/>
          <w:sz w:val="24"/>
          <w:szCs w:val="24"/>
        </w:rPr>
        <w:t xml:space="preserve"> sarana dan prasarana pendidikan untuk mendukung kegiatan belajar mengajar.</w:t>
      </w:r>
    </w:p>
    <w:p w:rsidR="003035C1" w:rsidRDefault="00740CE3" w:rsidP="008425B6">
      <w:pPr>
        <w:pStyle w:val="ListParagraph"/>
        <w:numPr>
          <w:ilvl w:val="0"/>
          <w:numId w:val="7"/>
        </w:numPr>
        <w:spacing w:after="0" w:line="480" w:lineRule="auto"/>
        <w:ind w:left="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Belum terpenuhinya </w:t>
      </w:r>
      <w:r w:rsidRPr="00D04391">
        <w:rPr>
          <w:rFonts w:asciiTheme="majorBidi" w:eastAsia="Times New Roman" w:hAnsiTheme="majorBidi" w:cstheme="majorBidi"/>
          <w:sz w:val="24"/>
          <w:szCs w:val="24"/>
        </w:rPr>
        <w:t>sarana dan pr</w:t>
      </w:r>
      <w:r>
        <w:rPr>
          <w:rFonts w:asciiTheme="majorBidi" w:eastAsia="Times New Roman" w:hAnsiTheme="majorBidi" w:cstheme="majorBidi"/>
          <w:sz w:val="24"/>
          <w:szCs w:val="24"/>
        </w:rPr>
        <w:t>a</w:t>
      </w:r>
      <w:r w:rsidRPr="00D04391">
        <w:rPr>
          <w:rFonts w:asciiTheme="majorBidi" w:eastAsia="Times New Roman" w:hAnsiTheme="majorBidi" w:cstheme="majorBidi"/>
          <w:sz w:val="24"/>
          <w:szCs w:val="24"/>
        </w:rPr>
        <w:t>sarana pendidikan, baik dari seg</w:t>
      </w:r>
      <w:r>
        <w:rPr>
          <w:rFonts w:asciiTheme="majorBidi" w:eastAsia="Times New Roman" w:hAnsiTheme="majorBidi" w:cstheme="majorBidi"/>
          <w:sz w:val="24"/>
          <w:szCs w:val="24"/>
          <w:lang w:val="en-US"/>
        </w:rPr>
        <w:t>i</w:t>
      </w:r>
      <w:r>
        <w:rPr>
          <w:rFonts w:asciiTheme="majorBidi" w:eastAsia="Times New Roman" w:hAnsiTheme="majorBidi" w:cstheme="majorBidi"/>
          <w:sz w:val="24"/>
          <w:szCs w:val="24"/>
        </w:rPr>
        <w:t xml:space="preserve"> kuantitas maupun kualitas</w:t>
      </w:r>
      <w:r w:rsidRPr="00D04391">
        <w:rPr>
          <w:rFonts w:asciiTheme="majorBidi" w:eastAsia="Times New Roman" w:hAnsiTheme="majorBidi" w:cstheme="majorBidi"/>
          <w:sz w:val="24"/>
          <w:szCs w:val="24"/>
        </w:rPr>
        <w:t>.</w:t>
      </w:r>
    </w:p>
    <w:p w:rsidR="00412F7B" w:rsidRDefault="00412F7B" w:rsidP="00C063C5">
      <w:pPr>
        <w:pStyle w:val="ListParagraph"/>
        <w:numPr>
          <w:ilvl w:val="0"/>
          <w:numId w:val="7"/>
        </w:numPr>
        <w:spacing w:after="0" w:line="480" w:lineRule="auto"/>
        <w:ind w:left="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Kurangnya dana untuk pemenuhan sarana dan prasarana</w:t>
      </w:r>
      <w:r w:rsidR="00CE6AF9">
        <w:rPr>
          <w:rFonts w:asciiTheme="majorBidi" w:eastAsia="Times New Roman" w:hAnsiTheme="majorBidi" w:cstheme="majorBidi"/>
          <w:sz w:val="24"/>
          <w:szCs w:val="24"/>
        </w:rPr>
        <w:t xml:space="preserve"> p</w:t>
      </w:r>
      <w:r w:rsidR="00C063C5">
        <w:rPr>
          <w:rFonts w:asciiTheme="majorBidi" w:eastAsia="Times New Roman" w:hAnsiTheme="majorBidi" w:cstheme="majorBidi"/>
          <w:sz w:val="24"/>
          <w:szCs w:val="24"/>
        </w:rPr>
        <w:t>endidikan</w:t>
      </w:r>
    </w:p>
    <w:p w:rsidR="00CE6AF9" w:rsidRPr="00C805FC" w:rsidRDefault="00CE6AF9" w:rsidP="00C805FC">
      <w:pPr>
        <w:pStyle w:val="ListParagraph"/>
        <w:numPr>
          <w:ilvl w:val="0"/>
          <w:numId w:val="7"/>
        </w:numPr>
        <w:spacing w:after="0" w:line="480" w:lineRule="auto"/>
        <w:ind w:left="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Banyaknya usia sarana dan prasarana pendidikan yang sudah tua.</w:t>
      </w:r>
    </w:p>
    <w:p w:rsidR="00740CE3" w:rsidRDefault="00740CE3" w:rsidP="00740CE3">
      <w:pPr>
        <w:pStyle w:val="ListParagraph"/>
        <w:numPr>
          <w:ilvl w:val="0"/>
          <w:numId w:val="1"/>
        </w:numPr>
        <w:spacing w:after="0" w:line="480" w:lineRule="auto"/>
        <w:ind w:left="360"/>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Batasan Masalah</w:t>
      </w:r>
      <w:r w:rsidRPr="00C81118">
        <w:rPr>
          <w:rFonts w:asciiTheme="majorBidi" w:eastAsia="Times New Roman" w:hAnsiTheme="majorBidi" w:cstheme="majorBidi"/>
          <w:sz w:val="24"/>
          <w:szCs w:val="24"/>
        </w:rPr>
        <w:t xml:space="preserve"> </w:t>
      </w:r>
    </w:p>
    <w:p w:rsidR="005E6DC2" w:rsidRPr="007074A1" w:rsidRDefault="00740CE3" w:rsidP="007074A1">
      <w:pPr>
        <w:pStyle w:val="ListParagraph"/>
        <w:spacing w:after="0" w:line="480" w:lineRule="auto"/>
        <w:ind w:left="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L</w:t>
      </w:r>
      <w:r w:rsidRPr="00C81118">
        <w:rPr>
          <w:rFonts w:asciiTheme="majorBidi" w:eastAsia="Times New Roman" w:hAnsiTheme="majorBidi" w:cstheme="majorBidi"/>
          <w:sz w:val="24"/>
          <w:szCs w:val="24"/>
        </w:rPr>
        <w:t xml:space="preserve">uasnya ruang lingkup kajian tentang dunia pendidikan, maka pembahasan dalam penelitian ini dibatasi pada </w:t>
      </w:r>
      <w:r w:rsidR="005E6DC2">
        <w:rPr>
          <w:rFonts w:asciiTheme="majorBidi" w:eastAsia="Times New Roman" w:hAnsiTheme="majorBidi" w:cstheme="majorBidi"/>
          <w:sz w:val="24"/>
          <w:szCs w:val="24"/>
        </w:rPr>
        <w:t>manajemen pengelolan</w:t>
      </w:r>
      <w:r>
        <w:rPr>
          <w:rFonts w:asciiTheme="majorBidi" w:eastAsia="Times New Roman" w:hAnsiTheme="majorBidi" w:cstheme="majorBidi"/>
          <w:sz w:val="24"/>
          <w:szCs w:val="24"/>
        </w:rPr>
        <w:t xml:space="preserve"> sarana dan prasarana dalam meningkatkan mutu pembelajaran PAI di MTs Darul Mukhlisin.</w:t>
      </w:r>
      <w:r w:rsidRPr="00C81118">
        <w:rPr>
          <w:rFonts w:asciiTheme="majorBidi" w:eastAsia="Times New Roman" w:hAnsiTheme="majorBidi" w:cstheme="majorBidi"/>
          <w:sz w:val="24"/>
          <w:szCs w:val="24"/>
        </w:rPr>
        <w:t xml:space="preserve"> </w:t>
      </w:r>
    </w:p>
    <w:p w:rsidR="00740CE3" w:rsidRPr="005B0DC2" w:rsidRDefault="00740CE3" w:rsidP="00740CE3">
      <w:pPr>
        <w:pStyle w:val="ListParagraph"/>
        <w:numPr>
          <w:ilvl w:val="0"/>
          <w:numId w:val="1"/>
        </w:numPr>
        <w:spacing w:after="0" w:line="480" w:lineRule="auto"/>
        <w:ind w:left="360"/>
        <w:jc w:val="both"/>
        <w:rPr>
          <w:rFonts w:asciiTheme="majorBidi" w:eastAsia="Times New Roman" w:hAnsiTheme="majorBidi" w:cstheme="majorBidi"/>
          <w:b/>
          <w:bCs/>
          <w:sz w:val="24"/>
          <w:szCs w:val="24"/>
        </w:rPr>
      </w:pPr>
      <w:r w:rsidRPr="005B0DC2">
        <w:rPr>
          <w:rFonts w:ascii="Times New Roman" w:eastAsia="Times New Roman" w:hAnsi="Times New Roman" w:cs="Times New Roman"/>
          <w:b/>
          <w:bCs/>
          <w:sz w:val="24"/>
          <w:szCs w:val="24"/>
        </w:rPr>
        <w:t>Rumusan Masalah</w:t>
      </w:r>
    </w:p>
    <w:p w:rsidR="00740CE3" w:rsidRDefault="00740CE3" w:rsidP="00740CE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Permasalahan </w:t>
      </w:r>
      <w:r w:rsidR="00F923ED">
        <w:rPr>
          <w:rFonts w:ascii="Times New Roman" w:eastAsia="Times New Roman" w:hAnsi="Times New Roman" w:cs="Times New Roman"/>
          <w:sz w:val="24"/>
          <w:szCs w:val="24"/>
        </w:rPr>
        <w:t>penelitian</w:t>
      </w:r>
      <w:r w:rsidRPr="005B0DC2">
        <w:rPr>
          <w:rFonts w:ascii="Times New Roman" w:eastAsia="Times New Roman" w:hAnsi="Times New Roman" w:cs="Times New Roman"/>
          <w:sz w:val="24"/>
          <w:szCs w:val="24"/>
        </w:rPr>
        <w:t xml:space="preserve"> ini</w:t>
      </w:r>
      <w:r w:rsidR="00F923ED">
        <w:rPr>
          <w:rFonts w:ascii="Times New Roman" w:eastAsia="Times New Roman" w:hAnsi="Times New Roman" w:cs="Times New Roman"/>
          <w:sz w:val="24"/>
          <w:szCs w:val="24"/>
        </w:rPr>
        <w:t xml:space="preserve"> dapat</w:t>
      </w:r>
      <w:r w:rsidRPr="005B0DC2">
        <w:rPr>
          <w:rFonts w:ascii="Times New Roman" w:eastAsia="Times New Roman" w:hAnsi="Times New Roman" w:cs="Times New Roman"/>
          <w:sz w:val="24"/>
          <w:szCs w:val="24"/>
        </w:rPr>
        <w:t xml:space="preserve"> dirumuskan sebagai berikut:</w:t>
      </w:r>
    </w:p>
    <w:p w:rsidR="00781A5B" w:rsidRPr="003F087F" w:rsidRDefault="00740CE3" w:rsidP="00781A5B">
      <w:pPr>
        <w:pStyle w:val="ListParagraph"/>
        <w:widowControl w:val="0"/>
        <w:numPr>
          <w:ilvl w:val="0"/>
          <w:numId w:val="8"/>
        </w:numPr>
        <w:tabs>
          <w:tab w:val="left" w:pos="709"/>
          <w:tab w:val="left" w:pos="1260"/>
        </w:tabs>
        <w:autoSpaceDE w:val="0"/>
        <w:autoSpaceDN w:val="0"/>
        <w:adjustRightInd w:val="0"/>
        <w:spacing w:after="0" w:line="48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lang w:val="en-US"/>
        </w:rPr>
        <w:t>Bagaimana</w:t>
      </w:r>
      <w:proofErr w:type="spellEnd"/>
      <w:r>
        <w:rPr>
          <w:rFonts w:ascii="Times New Roman" w:eastAsia="Times New Roman" w:hAnsi="Times New Roman" w:cs="Times New Roman"/>
          <w:sz w:val="24"/>
          <w:szCs w:val="24"/>
          <w:lang w:val="pt-BR"/>
        </w:rPr>
        <w:t xml:space="preserve"> </w:t>
      </w:r>
      <w:r w:rsidRPr="00E00D4D">
        <w:rPr>
          <w:rFonts w:ascii="Times New Roman" w:eastAsia="Times New Roman" w:hAnsi="Times New Roman" w:cs="Times New Roman"/>
          <w:sz w:val="24"/>
          <w:szCs w:val="24"/>
          <w:lang w:val="pt-BR"/>
        </w:rPr>
        <w:t xml:space="preserve"> </w:t>
      </w:r>
      <w:r w:rsidR="00643623">
        <w:rPr>
          <w:rFonts w:ascii="Times New Roman" w:eastAsia="Times New Roman" w:hAnsi="Times New Roman" w:cs="Times New Roman"/>
          <w:sz w:val="24"/>
          <w:szCs w:val="24"/>
        </w:rPr>
        <w:t>manajemen</w:t>
      </w:r>
      <w:proofErr w:type="gramEnd"/>
      <w:r w:rsidR="00643623">
        <w:rPr>
          <w:rFonts w:ascii="Times New Roman" w:eastAsia="Times New Roman" w:hAnsi="Times New Roman" w:cs="Times New Roman"/>
          <w:sz w:val="24"/>
          <w:szCs w:val="24"/>
        </w:rPr>
        <w:t xml:space="preserve"> pengelolaan </w:t>
      </w:r>
      <w:r w:rsidRPr="00E00D4D">
        <w:rPr>
          <w:rFonts w:ascii="Times New Roman" w:eastAsia="Times New Roman" w:hAnsi="Times New Roman" w:cs="Times New Roman"/>
          <w:sz w:val="24"/>
          <w:szCs w:val="24"/>
          <w:lang w:val="pt-BR"/>
        </w:rPr>
        <w:t xml:space="preserve">sarana dan prasarana </w:t>
      </w:r>
      <w:r>
        <w:rPr>
          <w:rFonts w:ascii="Times New Roman" w:eastAsia="Times New Roman" w:hAnsi="Times New Roman" w:cs="Times New Roman"/>
          <w:sz w:val="24"/>
          <w:szCs w:val="24"/>
        </w:rPr>
        <w:t>di MTs Darul Mukhlisin</w:t>
      </w:r>
      <w:r w:rsidR="00B91D9F">
        <w:rPr>
          <w:rFonts w:ascii="Times New Roman" w:eastAsia="Times New Roman" w:hAnsi="Times New Roman" w:cs="Times New Roman"/>
          <w:sz w:val="24"/>
          <w:szCs w:val="24"/>
        </w:rPr>
        <w:t xml:space="preserve"> Kendari</w:t>
      </w:r>
      <w:r>
        <w:rPr>
          <w:rFonts w:ascii="Times New Roman" w:eastAsia="Times New Roman" w:hAnsi="Times New Roman" w:cs="Times New Roman"/>
          <w:sz w:val="24"/>
          <w:szCs w:val="24"/>
        </w:rPr>
        <w:t>?</w:t>
      </w:r>
    </w:p>
    <w:p w:rsidR="003F087F" w:rsidRPr="003035C1" w:rsidRDefault="00740CE3" w:rsidP="003035C1">
      <w:pPr>
        <w:pStyle w:val="ListParagraph"/>
        <w:widowControl w:val="0"/>
        <w:numPr>
          <w:ilvl w:val="0"/>
          <w:numId w:val="8"/>
        </w:numPr>
        <w:tabs>
          <w:tab w:val="left" w:pos="709"/>
          <w:tab w:val="left" w:pos="1260"/>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w:t>
      </w:r>
      <w:r w:rsidR="00781A5B">
        <w:rPr>
          <w:rFonts w:ascii="Times New Roman" w:eastAsia="Times New Roman" w:hAnsi="Times New Roman" w:cs="Times New Roman"/>
          <w:sz w:val="24"/>
          <w:szCs w:val="24"/>
        </w:rPr>
        <w:t>faktor pendukung</w:t>
      </w:r>
      <w:r w:rsidR="00643623">
        <w:rPr>
          <w:rFonts w:ascii="Times New Roman" w:eastAsia="Times New Roman" w:hAnsi="Times New Roman" w:cs="Times New Roman"/>
          <w:sz w:val="24"/>
          <w:szCs w:val="24"/>
        </w:rPr>
        <w:t xml:space="preserve"> dan </w:t>
      </w:r>
      <w:r w:rsidR="00781A5B">
        <w:rPr>
          <w:rFonts w:ascii="Times New Roman" w:eastAsia="Times New Roman" w:hAnsi="Times New Roman" w:cs="Times New Roman"/>
          <w:sz w:val="24"/>
          <w:szCs w:val="24"/>
        </w:rPr>
        <w:t>penghambat</w:t>
      </w:r>
      <w:r w:rsidR="00643623">
        <w:rPr>
          <w:rFonts w:ascii="Times New Roman" w:eastAsia="Times New Roman" w:hAnsi="Times New Roman" w:cs="Times New Roman"/>
          <w:sz w:val="24"/>
          <w:szCs w:val="24"/>
        </w:rPr>
        <w:t xml:space="preserve"> manajemen pengelolaan</w:t>
      </w:r>
      <w:r w:rsidRPr="00BA3D23">
        <w:rPr>
          <w:rFonts w:ascii="Times New Roman" w:eastAsia="Times New Roman" w:hAnsi="Times New Roman" w:cs="Times New Roman"/>
          <w:sz w:val="24"/>
          <w:szCs w:val="24"/>
          <w:lang w:val="pt-BR"/>
        </w:rPr>
        <w:t xml:space="preserve"> sarana dan prasarana</w:t>
      </w:r>
      <w:r>
        <w:rPr>
          <w:rFonts w:ascii="Times New Roman" w:eastAsia="Times New Roman" w:hAnsi="Times New Roman" w:cs="Times New Roman"/>
          <w:sz w:val="24"/>
          <w:szCs w:val="24"/>
        </w:rPr>
        <w:t xml:space="preserve"> dalam meningkatkan mutu</w:t>
      </w:r>
      <w:r w:rsidRPr="00BA3D23">
        <w:rPr>
          <w:rFonts w:ascii="Times New Roman" w:eastAsia="Times New Roman" w:hAnsi="Times New Roman" w:cs="Times New Roman"/>
          <w:sz w:val="24"/>
          <w:szCs w:val="24"/>
          <w:lang w:val="pt-BR"/>
        </w:rPr>
        <w:t xml:space="preserve"> pembelajaran </w:t>
      </w:r>
      <w:r>
        <w:rPr>
          <w:rFonts w:ascii="Times New Roman" w:eastAsia="Times New Roman" w:hAnsi="Times New Roman" w:cs="Times New Roman"/>
          <w:sz w:val="24"/>
          <w:szCs w:val="24"/>
        </w:rPr>
        <w:t>PAI di MTs Darul Mukhlisin</w:t>
      </w:r>
      <w:r w:rsidRPr="00BA3D23">
        <w:rPr>
          <w:rFonts w:asciiTheme="majorBidi" w:eastAsia="Calibri" w:hAnsiTheme="majorBidi" w:cstheme="majorBidi"/>
          <w:sz w:val="24"/>
          <w:szCs w:val="24"/>
        </w:rPr>
        <w:t>?</w:t>
      </w:r>
    </w:p>
    <w:p w:rsidR="00F923ED" w:rsidRPr="008F4A68" w:rsidRDefault="00781A5B" w:rsidP="008F4A68">
      <w:pPr>
        <w:pStyle w:val="ListParagraph"/>
        <w:widowControl w:val="0"/>
        <w:numPr>
          <w:ilvl w:val="0"/>
          <w:numId w:val="8"/>
        </w:numPr>
        <w:tabs>
          <w:tab w:val="left" w:pos="709"/>
          <w:tab w:val="left" w:pos="1260"/>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w:t>
      </w:r>
      <w:r w:rsidR="00900D34">
        <w:rPr>
          <w:rFonts w:ascii="Times New Roman" w:eastAsia="Times New Roman" w:hAnsi="Times New Roman" w:cs="Times New Roman"/>
          <w:sz w:val="24"/>
          <w:szCs w:val="24"/>
        </w:rPr>
        <w:t xml:space="preserve">optimalisasi </w:t>
      </w:r>
      <w:r w:rsidR="008F4A68">
        <w:rPr>
          <w:rFonts w:ascii="Times New Roman" w:eastAsia="Times New Roman" w:hAnsi="Times New Roman" w:cs="Times New Roman"/>
          <w:sz w:val="24"/>
          <w:szCs w:val="24"/>
        </w:rPr>
        <w:t xml:space="preserve">manajemen pengelolaan sarana dan prasarana dalam </w:t>
      </w:r>
      <w:r w:rsidR="008F4A68">
        <w:rPr>
          <w:rFonts w:ascii="Times New Roman" w:eastAsia="Times New Roman" w:hAnsi="Times New Roman" w:cs="Times New Roman"/>
          <w:sz w:val="24"/>
          <w:szCs w:val="24"/>
        </w:rPr>
        <w:lastRenderedPageBreak/>
        <w:t>meningkatkan mutu pembelajara</w:t>
      </w:r>
      <w:r>
        <w:rPr>
          <w:rFonts w:ascii="Times New Roman" w:eastAsia="Times New Roman" w:hAnsi="Times New Roman" w:cs="Times New Roman"/>
          <w:sz w:val="24"/>
          <w:szCs w:val="24"/>
        </w:rPr>
        <w:t>n</w:t>
      </w:r>
      <w:r w:rsidR="00900D34">
        <w:rPr>
          <w:rFonts w:ascii="Times New Roman" w:eastAsia="Times New Roman" w:hAnsi="Times New Roman" w:cs="Times New Roman"/>
          <w:sz w:val="24"/>
          <w:szCs w:val="24"/>
        </w:rPr>
        <w:t xml:space="preserve"> PAI</w:t>
      </w:r>
      <w:r>
        <w:rPr>
          <w:rFonts w:ascii="Times New Roman" w:eastAsia="Times New Roman" w:hAnsi="Times New Roman" w:cs="Times New Roman"/>
          <w:sz w:val="24"/>
          <w:szCs w:val="24"/>
        </w:rPr>
        <w:t xml:space="preserve"> di MTs Darul Mukhlisin</w:t>
      </w:r>
      <w:r w:rsidR="008F4A68">
        <w:rPr>
          <w:rFonts w:ascii="Times New Roman" w:eastAsia="Times New Roman" w:hAnsi="Times New Roman" w:cs="Times New Roman"/>
          <w:sz w:val="24"/>
          <w:szCs w:val="24"/>
        </w:rPr>
        <w:t>?</w:t>
      </w:r>
    </w:p>
    <w:p w:rsidR="00740CE3" w:rsidRPr="005B0DC2" w:rsidRDefault="00740CE3" w:rsidP="00740CE3">
      <w:pPr>
        <w:pStyle w:val="ListParagraph"/>
        <w:numPr>
          <w:ilvl w:val="0"/>
          <w:numId w:val="1"/>
        </w:numPr>
        <w:spacing w:after="0" w:line="480" w:lineRule="auto"/>
        <w:ind w:left="360"/>
        <w:jc w:val="both"/>
        <w:rPr>
          <w:rFonts w:asciiTheme="majorBidi" w:eastAsia="Times New Roman" w:hAnsiTheme="majorBidi" w:cstheme="majorBidi"/>
          <w:b/>
          <w:bCs/>
          <w:sz w:val="24"/>
          <w:szCs w:val="24"/>
        </w:rPr>
      </w:pPr>
      <w:r w:rsidRPr="005B0DC2">
        <w:rPr>
          <w:rFonts w:asciiTheme="majorBidi" w:eastAsia="Times New Roman" w:hAnsiTheme="majorBidi" w:cstheme="majorBidi"/>
          <w:b/>
          <w:bCs/>
          <w:sz w:val="24"/>
          <w:szCs w:val="24"/>
        </w:rPr>
        <w:t>Tujuan Penelitian</w:t>
      </w:r>
    </w:p>
    <w:p w:rsidR="00740CE3" w:rsidRDefault="00740CE3" w:rsidP="00740CE3">
      <w:pPr>
        <w:pStyle w:val="ListParagraph"/>
        <w:spacing w:after="0" w:line="480" w:lineRule="auto"/>
        <w:ind w:left="0" w:firstLine="720"/>
        <w:jc w:val="both"/>
        <w:rPr>
          <w:rFonts w:ascii="Times New Roman" w:eastAsia="Times New Roman" w:hAnsi="Times New Roman" w:cs="Times New Roman"/>
          <w:sz w:val="24"/>
          <w:szCs w:val="24"/>
        </w:rPr>
      </w:pPr>
      <w:r w:rsidRPr="005B0DC2">
        <w:rPr>
          <w:rFonts w:ascii="Times New Roman" w:eastAsia="Times New Roman" w:hAnsi="Times New Roman" w:cs="Times New Roman"/>
          <w:sz w:val="24"/>
          <w:szCs w:val="24"/>
        </w:rPr>
        <w:t>Berpijak pada rumusan masalah yang telah dikemukakan di atas, maka tujuan penelitian ini adalah sebagai berikut:</w:t>
      </w:r>
    </w:p>
    <w:p w:rsidR="00740CE3" w:rsidRPr="005B0DC2" w:rsidRDefault="00740CE3" w:rsidP="00740CE3">
      <w:pPr>
        <w:pStyle w:val="ListParagraph"/>
        <w:numPr>
          <w:ilvl w:val="0"/>
          <w:numId w:val="3"/>
        </w:numPr>
        <w:spacing w:after="0" w:line="480" w:lineRule="auto"/>
        <w:ind w:left="360"/>
        <w:jc w:val="both"/>
        <w:rPr>
          <w:rFonts w:ascii="Times New Roman" w:eastAsia="Times New Roman" w:hAnsi="Times New Roman" w:cs="Times New Roman"/>
          <w:sz w:val="24"/>
          <w:szCs w:val="24"/>
        </w:rPr>
      </w:pPr>
      <w:r w:rsidRPr="005B0DC2">
        <w:rPr>
          <w:rFonts w:ascii="Times New Roman" w:eastAsia="Times New Roman" w:hAnsi="Times New Roman" w:cs="Times New Roman"/>
          <w:sz w:val="24"/>
          <w:szCs w:val="24"/>
        </w:rPr>
        <w:t xml:space="preserve">Untuk </w:t>
      </w:r>
      <w:proofErr w:type="spellStart"/>
      <w:r>
        <w:rPr>
          <w:rFonts w:ascii="Times New Roman" w:eastAsia="Times New Roman" w:hAnsi="Times New Roman" w:cs="Times New Roman"/>
          <w:sz w:val="24"/>
          <w:szCs w:val="24"/>
          <w:lang w:val="en-US"/>
        </w:rPr>
        <w:t>menganalisis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mendiskripsikan</w:t>
      </w:r>
      <w:proofErr w:type="spellEnd"/>
      <w:r>
        <w:rPr>
          <w:rFonts w:asciiTheme="majorBidi" w:eastAsia="Times New Roman" w:hAnsiTheme="majorBidi" w:cstheme="majorBidi"/>
          <w:sz w:val="24"/>
          <w:szCs w:val="24"/>
        </w:rPr>
        <w:t xml:space="preserve"> </w:t>
      </w:r>
      <w:r w:rsidR="00CE6C65">
        <w:rPr>
          <w:rFonts w:asciiTheme="majorBidi" w:eastAsia="Times New Roman" w:hAnsiTheme="majorBidi" w:cstheme="majorBidi"/>
          <w:sz w:val="24"/>
          <w:szCs w:val="24"/>
        </w:rPr>
        <w:t>manajemen pengelolaan</w:t>
      </w:r>
      <w:r>
        <w:rPr>
          <w:rFonts w:asciiTheme="majorBidi" w:eastAsia="Times New Roman" w:hAnsiTheme="majorBidi" w:cstheme="majorBidi"/>
          <w:sz w:val="24"/>
          <w:szCs w:val="24"/>
        </w:rPr>
        <w:t xml:space="preserve"> s</w:t>
      </w:r>
      <w:r>
        <w:rPr>
          <w:rFonts w:asciiTheme="majorBidi" w:eastAsia="Times New Roman" w:hAnsiTheme="majorBidi" w:cstheme="majorBidi"/>
          <w:sz w:val="24"/>
          <w:szCs w:val="24"/>
          <w:lang w:val="en-US"/>
        </w:rPr>
        <w:t>a</w:t>
      </w:r>
      <w:r>
        <w:rPr>
          <w:rFonts w:asciiTheme="majorBidi" w:eastAsia="Times New Roman" w:hAnsiTheme="majorBidi" w:cstheme="majorBidi"/>
          <w:sz w:val="24"/>
          <w:szCs w:val="24"/>
        </w:rPr>
        <w:t>rana dan prasaran</w:t>
      </w:r>
      <w:r w:rsidR="006F0F1C">
        <w:rPr>
          <w:rFonts w:asciiTheme="majorBidi" w:eastAsia="Times New Roman" w:hAnsiTheme="majorBidi" w:cstheme="majorBidi"/>
          <w:sz w:val="24"/>
          <w:szCs w:val="24"/>
        </w:rPr>
        <w:t>a.</w:t>
      </w:r>
    </w:p>
    <w:p w:rsidR="00740CE3" w:rsidRPr="00781A5B" w:rsidRDefault="00740CE3" w:rsidP="00740CE3">
      <w:pPr>
        <w:pStyle w:val="ListParagraph"/>
        <w:numPr>
          <w:ilvl w:val="0"/>
          <w:numId w:val="3"/>
        </w:numPr>
        <w:spacing w:after="0" w:line="480" w:lineRule="auto"/>
        <w:ind w:left="360"/>
        <w:jc w:val="both"/>
        <w:rPr>
          <w:rFonts w:ascii="Times New Roman" w:eastAsia="Times New Roman" w:hAnsi="Times New Roman" w:cs="Times New Roman"/>
          <w:sz w:val="24"/>
          <w:szCs w:val="24"/>
        </w:rPr>
      </w:pPr>
      <w:r>
        <w:rPr>
          <w:rFonts w:asciiTheme="majorBidi" w:eastAsia="Times New Roman" w:hAnsiTheme="majorBidi" w:cstheme="majorBidi"/>
          <w:sz w:val="24"/>
          <w:szCs w:val="24"/>
        </w:rPr>
        <w:t xml:space="preserve">Untuk </w:t>
      </w:r>
      <w:r w:rsidRPr="005B0DC2">
        <w:rPr>
          <w:rFonts w:asciiTheme="majorBidi" w:eastAsia="Times New Roman" w:hAnsiTheme="majorBidi" w:cstheme="majorBidi"/>
          <w:sz w:val="24"/>
          <w:szCs w:val="24"/>
        </w:rPr>
        <w:t>mendeskripsikan</w:t>
      </w:r>
      <w:r>
        <w:rPr>
          <w:rFonts w:asciiTheme="majorBidi" w:eastAsia="Times New Roman" w:hAnsiTheme="majorBidi" w:cstheme="majorBidi"/>
          <w:sz w:val="24"/>
          <w:szCs w:val="24"/>
        </w:rPr>
        <w:t xml:space="preserve"> </w:t>
      </w:r>
      <w:r w:rsidR="00781A5B">
        <w:rPr>
          <w:rFonts w:asciiTheme="majorBidi" w:eastAsia="Times New Roman" w:hAnsiTheme="majorBidi" w:cstheme="majorBidi"/>
          <w:sz w:val="24"/>
          <w:szCs w:val="24"/>
        </w:rPr>
        <w:t>faktor pendukung dan penghambat</w:t>
      </w:r>
      <w:r w:rsidR="00CE6C65">
        <w:rPr>
          <w:rFonts w:asciiTheme="majorBidi" w:eastAsia="Times New Roman" w:hAnsiTheme="majorBidi" w:cstheme="majorBidi"/>
          <w:sz w:val="24"/>
          <w:szCs w:val="24"/>
        </w:rPr>
        <w:t xml:space="preserve"> manajemen pengelolaan </w:t>
      </w:r>
      <w:r>
        <w:rPr>
          <w:rFonts w:asciiTheme="majorBidi" w:eastAsia="Times New Roman" w:hAnsiTheme="majorBidi" w:cstheme="majorBidi"/>
          <w:sz w:val="24"/>
          <w:szCs w:val="24"/>
        </w:rPr>
        <w:t>sarana dan prasarana dalam meningkatkan mutu pembelajaran PAI.</w:t>
      </w:r>
    </w:p>
    <w:p w:rsidR="00781A5B" w:rsidRPr="00781A5B" w:rsidRDefault="003F087F" w:rsidP="00781A5B">
      <w:pPr>
        <w:pStyle w:val="ListParagraph"/>
        <w:numPr>
          <w:ilvl w:val="0"/>
          <w:numId w:val="3"/>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mendeskripsikan </w:t>
      </w:r>
      <w:r w:rsidR="00900D34">
        <w:rPr>
          <w:rFonts w:ascii="Times New Roman" w:eastAsia="Times New Roman" w:hAnsi="Times New Roman" w:cs="Times New Roman"/>
          <w:sz w:val="24"/>
          <w:szCs w:val="24"/>
        </w:rPr>
        <w:t xml:space="preserve">optimalisasi </w:t>
      </w:r>
      <w:r w:rsidR="00781A5B">
        <w:rPr>
          <w:rFonts w:ascii="Times New Roman" w:eastAsia="Times New Roman" w:hAnsi="Times New Roman" w:cs="Times New Roman"/>
          <w:sz w:val="24"/>
          <w:szCs w:val="24"/>
        </w:rPr>
        <w:t>manajemen pengelolaan sarana dan prasarana dalam meningkatkan mutu pembelajaran PAI.</w:t>
      </w:r>
    </w:p>
    <w:p w:rsidR="00740CE3" w:rsidRDefault="00740CE3" w:rsidP="00740CE3">
      <w:pPr>
        <w:pStyle w:val="ListParagraph"/>
        <w:numPr>
          <w:ilvl w:val="0"/>
          <w:numId w:val="1"/>
        </w:numPr>
        <w:spacing w:after="0" w:line="480" w:lineRule="auto"/>
        <w:ind w:left="360"/>
        <w:jc w:val="both"/>
        <w:rPr>
          <w:rFonts w:asciiTheme="majorBidi" w:eastAsia="Times New Roman" w:hAnsiTheme="majorBidi" w:cstheme="majorBidi"/>
          <w:b/>
          <w:bCs/>
          <w:sz w:val="24"/>
          <w:szCs w:val="24"/>
        </w:rPr>
      </w:pPr>
      <w:r w:rsidRPr="005B0DC2">
        <w:rPr>
          <w:rFonts w:asciiTheme="majorBidi" w:eastAsia="Times New Roman" w:hAnsiTheme="majorBidi" w:cstheme="majorBidi"/>
          <w:b/>
          <w:bCs/>
          <w:sz w:val="24"/>
          <w:szCs w:val="24"/>
        </w:rPr>
        <w:t>Manfaat Penelitian</w:t>
      </w:r>
    </w:p>
    <w:p w:rsidR="00CE6C65" w:rsidRPr="00E2623B" w:rsidRDefault="00740CE3" w:rsidP="00E2623B">
      <w:pPr>
        <w:pStyle w:val="ListParagraph"/>
        <w:spacing w:after="0" w:line="480" w:lineRule="auto"/>
        <w:ind w:left="360" w:firstLine="360"/>
        <w:jc w:val="both"/>
        <w:rPr>
          <w:rFonts w:ascii="Times New Roman" w:eastAsia="Times New Roman" w:hAnsi="Times New Roman" w:cs="Times New Roman"/>
          <w:sz w:val="24"/>
          <w:szCs w:val="24"/>
        </w:rPr>
      </w:pPr>
      <w:r w:rsidRPr="00937360">
        <w:rPr>
          <w:rFonts w:ascii="Times New Roman" w:eastAsia="Times New Roman" w:hAnsi="Times New Roman" w:cs="Times New Roman"/>
          <w:sz w:val="24"/>
          <w:szCs w:val="24"/>
        </w:rPr>
        <w:t xml:space="preserve">Dengan diketahuinya deskripsi yang jelas tentang penelitian tesis ini, penulis mengharapkan hasil penelitian ini akan memberikan nilai manfaat pada dua sisi, yaitu manfaat </w:t>
      </w:r>
      <w:r w:rsidR="00F923ED">
        <w:rPr>
          <w:rFonts w:ascii="Times New Roman" w:eastAsia="Times New Roman" w:hAnsi="Times New Roman" w:cs="Times New Roman"/>
          <w:sz w:val="24"/>
          <w:szCs w:val="24"/>
        </w:rPr>
        <w:t>teoritis</w:t>
      </w:r>
      <w:r w:rsidRPr="00937360">
        <w:rPr>
          <w:rFonts w:ascii="Times New Roman" w:eastAsia="Times New Roman" w:hAnsi="Times New Roman" w:cs="Times New Roman"/>
          <w:sz w:val="24"/>
          <w:szCs w:val="24"/>
        </w:rPr>
        <w:t xml:space="preserve"> dan manfaat praktis sebagai berikut:</w:t>
      </w:r>
    </w:p>
    <w:p w:rsidR="00740CE3" w:rsidRPr="005B0DC2" w:rsidRDefault="00740CE3" w:rsidP="00740CE3">
      <w:pPr>
        <w:pStyle w:val="ListParagraph"/>
        <w:numPr>
          <w:ilvl w:val="0"/>
          <w:numId w:val="4"/>
        </w:numPr>
        <w:spacing w:after="0" w:line="480" w:lineRule="auto"/>
        <w:ind w:left="360"/>
        <w:jc w:val="both"/>
        <w:rPr>
          <w:rFonts w:ascii="Times New Roman" w:eastAsia="Times New Roman" w:hAnsi="Times New Roman" w:cs="Times New Roman"/>
          <w:sz w:val="24"/>
          <w:szCs w:val="24"/>
        </w:rPr>
      </w:pPr>
      <w:r w:rsidRPr="005B0DC2">
        <w:rPr>
          <w:rFonts w:ascii="Times New Roman" w:eastAsia="Times New Roman" w:hAnsi="Times New Roman" w:cs="Times New Roman"/>
          <w:sz w:val="24"/>
          <w:szCs w:val="24"/>
        </w:rPr>
        <w:t xml:space="preserve">Manfaat </w:t>
      </w:r>
      <w:r>
        <w:rPr>
          <w:rFonts w:ascii="Times New Roman" w:eastAsia="Times New Roman" w:hAnsi="Times New Roman" w:cs="Times New Roman"/>
          <w:sz w:val="24"/>
          <w:szCs w:val="24"/>
        </w:rPr>
        <w:t>teoritis</w:t>
      </w:r>
      <w:r w:rsidRPr="005B0DC2">
        <w:rPr>
          <w:rFonts w:ascii="Times New Roman" w:eastAsia="Times New Roman" w:hAnsi="Times New Roman" w:cs="Times New Roman"/>
          <w:sz w:val="24"/>
          <w:szCs w:val="24"/>
        </w:rPr>
        <w:t>:</w:t>
      </w:r>
    </w:p>
    <w:p w:rsidR="00740CE3" w:rsidRPr="00D57DC1" w:rsidRDefault="00740CE3" w:rsidP="00740CE3">
      <w:pPr>
        <w:pStyle w:val="ListParagraph"/>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Diperoleh pemikiran </w:t>
      </w:r>
      <w:r w:rsidR="00CE6C65">
        <w:rPr>
          <w:rFonts w:ascii="Times New Roman" w:eastAsia="Times New Roman" w:hAnsi="Times New Roman" w:cs="Times New Roman"/>
          <w:sz w:val="24"/>
          <w:szCs w:val="24"/>
        </w:rPr>
        <w:t>manajemen pengelolaan</w:t>
      </w:r>
      <w:r>
        <w:rPr>
          <w:rFonts w:ascii="Times New Roman" w:eastAsia="Times New Roman" w:hAnsi="Times New Roman" w:cs="Times New Roman"/>
          <w:sz w:val="24"/>
          <w:szCs w:val="24"/>
        </w:rPr>
        <w:t xml:space="preserve"> sarana dan prasarana dalam meningkatkan mutu pembelajaran</w:t>
      </w:r>
      <w:r w:rsidR="00CE6C65">
        <w:rPr>
          <w:rFonts w:ascii="Times New Roman" w:eastAsia="Times New Roman" w:hAnsi="Times New Roman" w:cs="Times New Roman"/>
          <w:sz w:val="24"/>
          <w:szCs w:val="24"/>
        </w:rPr>
        <w:t xml:space="preserve"> PAI</w:t>
      </w:r>
      <w:r w:rsidRPr="00F67B4C">
        <w:rPr>
          <w:rFonts w:asciiTheme="majorBidi" w:eastAsia="Times New Roman" w:hAnsiTheme="majorBidi" w:cstheme="majorBidi"/>
          <w:sz w:val="24"/>
          <w:szCs w:val="24"/>
        </w:rPr>
        <w:t>.</w:t>
      </w:r>
    </w:p>
    <w:p w:rsidR="00750884" w:rsidRPr="002C74CA" w:rsidRDefault="00740CE3" w:rsidP="002C74CA">
      <w:pPr>
        <w:pStyle w:val="ListParagraph"/>
        <w:numPr>
          <w:ilvl w:val="0"/>
          <w:numId w:val="5"/>
        </w:numPr>
        <w:spacing w:after="0" w:line="480" w:lineRule="auto"/>
        <w:jc w:val="both"/>
        <w:rPr>
          <w:rFonts w:ascii="Times New Roman" w:eastAsia="Times New Roman" w:hAnsi="Times New Roman" w:cs="Times New Roman"/>
          <w:sz w:val="24"/>
          <w:szCs w:val="24"/>
        </w:rPr>
      </w:pPr>
      <w:r w:rsidRPr="00D57DC1">
        <w:rPr>
          <w:rFonts w:asciiTheme="majorBidi" w:eastAsia="Times New Roman" w:hAnsiTheme="majorBidi" w:cstheme="majorBidi"/>
          <w:sz w:val="24"/>
          <w:szCs w:val="24"/>
        </w:rPr>
        <w:t>Diperoleh pemikiran tentang</w:t>
      </w:r>
      <w:r>
        <w:rPr>
          <w:rFonts w:asciiTheme="majorBidi" w:eastAsia="Times New Roman" w:hAnsiTheme="majorBidi" w:cstheme="majorBidi"/>
          <w:sz w:val="24"/>
          <w:szCs w:val="24"/>
        </w:rPr>
        <w:t xml:space="preserve"> ciri-ciri pembelajaran yang bermutu</w:t>
      </w:r>
      <w:r w:rsidRPr="00D57DC1">
        <w:rPr>
          <w:rFonts w:asciiTheme="majorBidi" w:eastAsia="Times New Roman" w:hAnsiTheme="majorBidi" w:cstheme="majorBidi"/>
          <w:sz w:val="24"/>
          <w:szCs w:val="24"/>
        </w:rPr>
        <w:t>.</w:t>
      </w:r>
    </w:p>
    <w:p w:rsidR="00740CE3" w:rsidRPr="00F67B4C" w:rsidRDefault="00740CE3" w:rsidP="00740CE3">
      <w:pPr>
        <w:pStyle w:val="ListParagraph"/>
        <w:numPr>
          <w:ilvl w:val="0"/>
          <w:numId w:val="4"/>
        </w:numPr>
        <w:spacing w:after="0" w:line="480" w:lineRule="auto"/>
        <w:ind w:left="360"/>
        <w:jc w:val="both"/>
        <w:rPr>
          <w:rFonts w:ascii="Times New Roman" w:eastAsia="Times New Roman" w:hAnsi="Times New Roman" w:cs="Times New Roman"/>
          <w:sz w:val="24"/>
          <w:szCs w:val="24"/>
        </w:rPr>
      </w:pPr>
      <w:r w:rsidRPr="00F67B4C">
        <w:rPr>
          <w:rFonts w:ascii="Times New Roman" w:eastAsia="Times New Roman" w:hAnsi="Times New Roman" w:cs="Times New Roman"/>
          <w:sz w:val="24"/>
          <w:szCs w:val="24"/>
        </w:rPr>
        <w:t>Manfaat praktis</w:t>
      </w:r>
    </w:p>
    <w:p w:rsidR="00740CE3" w:rsidRPr="005B0DC2" w:rsidRDefault="00740CE3" w:rsidP="00740CE3">
      <w:pPr>
        <w:spacing w:after="0" w:line="480" w:lineRule="auto"/>
        <w:ind w:left="-15" w:firstLine="735"/>
        <w:jc w:val="both"/>
        <w:rPr>
          <w:rFonts w:ascii="Times New Roman" w:eastAsia="Times New Roman" w:hAnsi="Times New Roman" w:cs="Times New Roman"/>
          <w:sz w:val="24"/>
          <w:szCs w:val="24"/>
        </w:rPr>
      </w:pPr>
      <w:r w:rsidRPr="005B0DC2">
        <w:rPr>
          <w:rFonts w:ascii="Times New Roman" w:eastAsia="Times New Roman" w:hAnsi="Times New Roman" w:cs="Times New Roman"/>
          <w:sz w:val="24"/>
          <w:szCs w:val="24"/>
        </w:rPr>
        <w:t>Penelitian ini diharapkan bermanfaat secara praktis bagi pihak-pihak berikut:</w:t>
      </w:r>
    </w:p>
    <w:p w:rsidR="00740CE3" w:rsidRPr="00937360" w:rsidRDefault="00740CE3" w:rsidP="00740CE3">
      <w:pPr>
        <w:pStyle w:val="ListParagraph"/>
        <w:numPr>
          <w:ilvl w:val="0"/>
          <w:numId w:val="6"/>
        </w:numPr>
        <w:tabs>
          <w:tab w:val="left" w:pos="810"/>
        </w:tabs>
        <w:autoSpaceDE w:val="0"/>
        <w:autoSpaceDN w:val="0"/>
        <w:adjustRightInd w:val="0"/>
        <w:spacing w:after="0" w:line="480" w:lineRule="auto"/>
        <w:ind w:left="709"/>
        <w:jc w:val="both"/>
        <w:rPr>
          <w:rFonts w:ascii="Times New Roman" w:hAnsi="Times New Roman" w:cs="Times New Roman"/>
          <w:sz w:val="24"/>
          <w:szCs w:val="24"/>
        </w:rPr>
      </w:pPr>
      <w:r w:rsidRPr="00B413F2">
        <w:rPr>
          <w:rFonts w:ascii="Times New Roman" w:hAnsi="Times New Roman" w:cs="Times New Roman"/>
          <w:sz w:val="24"/>
          <w:szCs w:val="24"/>
        </w:rPr>
        <w:lastRenderedPageBreak/>
        <w:t xml:space="preserve">Bagi </w:t>
      </w:r>
      <w:r>
        <w:rPr>
          <w:rFonts w:ascii="Times New Roman" w:hAnsi="Times New Roman" w:cs="Times New Roman"/>
          <w:sz w:val="24"/>
          <w:szCs w:val="24"/>
        </w:rPr>
        <w:t>madrasah, h</w:t>
      </w:r>
      <w:r w:rsidRPr="00B413F2">
        <w:rPr>
          <w:rFonts w:ascii="Times New Roman" w:hAnsi="Times New Roman" w:cs="Times New Roman"/>
          <w:sz w:val="24"/>
          <w:szCs w:val="24"/>
        </w:rPr>
        <w:t xml:space="preserve">asil penelitian ini diharapkan menjadi rujukan baru dalam mengimplementasikan </w:t>
      </w:r>
      <w:r w:rsidR="00CE6C65">
        <w:rPr>
          <w:rFonts w:ascii="Times New Roman" w:hAnsi="Times New Roman" w:cs="Times New Roman"/>
          <w:sz w:val="24"/>
          <w:szCs w:val="24"/>
        </w:rPr>
        <w:t xml:space="preserve">manajemen pengelolaan </w:t>
      </w:r>
      <w:r w:rsidRPr="00B413F2">
        <w:rPr>
          <w:rFonts w:ascii="Times New Roman" w:hAnsi="Times New Roman" w:cs="Times New Roman"/>
          <w:sz w:val="24"/>
          <w:szCs w:val="24"/>
        </w:rPr>
        <w:t>sarana dan prasarana</w:t>
      </w:r>
      <w:r>
        <w:rPr>
          <w:rFonts w:ascii="Times New Roman" w:hAnsi="Times New Roman" w:cs="Times New Roman"/>
          <w:sz w:val="24"/>
          <w:szCs w:val="24"/>
        </w:rPr>
        <w:t xml:space="preserve"> dalam meningkatkan mutu pembelajaran PAI di MTs Darul Mukhlisin</w:t>
      </w:r>
      <w:r w:rsidRPr="00B413F2">
        <w:rPr>
          <w:rFonts w:ascii="Times New Roman" w:hAnsi="Times New Roman" w:cs="Times New Roman"/>
          <w:sz w:val="24"/>
          <w:szCs w:val="24"/>
        </w:rPr>
        <w:t xml:space="preserve"> Kota Kendari.</w:t>
      </w:r>
    </w:p>
    <w:p w:rsidR="00740CE3" w:rsidRPr="005B0DC2" w:rsidRDefault="00740CE3" w:rsidP="00740CE3">
      <w:pPr>
        <w:pStyle w:val="ListParagraph"/>
        <w:numPr>
          <w:ilvl w:val="0"/>
          <w:numId w:val="6"/>
        </w:numPr>
        <w:spacing w:after="0" w:line="480" w:lineRule="auto"/>
        <w:ind w:left="720"/>
        <w:jc w:val="both"/>
        <w:rPr>
          <w:rFonts w:ascii="Times New Roman" w:eastAsia="Times New Roman" w:hAnsi="Times New Roman" w:cs="Times New Roman"/>
          <w:sz w:val="24"/>
          <w:szCs w:val="24"/>
        </w:rPr>
      </w:pPr>
      <w:r w:rsidRPr="005B0DC2">
        <w:rPr>
          <w:rFonts w:ascii="Times New Roman" w:eastAsia="Times New Roman" w:hAnsi="Times New Roman" w:cs="Times New Roman"/>
          <w:sz w:val="24"/>
          <w:szCs w:val="24"/>
        </w:rPr>
        <w:t xml:space="preserve">Masyarakat selaku </w:t>
      </w:r>
      <w:r w:rsidRPr="005B0DC2">
        <w:rPr>
          <w:rFonts w:ascii="Times New Roman" w:eastAsia="Times New Roman" w:hAnsi="Times New Roman" w:cs="Times New Roman"/>
          <w:i/>
          <w:iCs/>
          <w:sz w:val="24"/>
          <w:szCs w:val="24"/>
        </w:rPr>
        <w:t>customer</w:t>
      </w:r>
      <w:r w:rsidRPr="005B0DC2">
        <w:rPr>
          <w:rFonts w:ascii="Times New Roman" w:eastAsia="Times New Roman" w:hAnsi="Times New Roman" w:cs="Times New Roman"/>
          <w:sz w:val="24"/>
          <w:szCs w:val="24"/>
        </w:rPr>
        <w:t xml:space="preserve"> dan pengguna pendidikan </w:t>
      </w:r>
      <w:r>
        <w:rPr>
          <w:rFonts w:ascii="Times New Roman" w:eastAsia="Times New Roman" w:hAnsi="Times New Roman" w:cs="Times New Roman"/>
          <w:sz w:val="24"/>
          <w:szCs w:val="24"/>
        </w:rPr>
        <w:t>dapat</w:t>
      </w:r>
      <w:r w:rsidRPr="005B0DC2">
        <w:rPr>
          <w:rFonts w:ascii="Times New Roman" w:eastAsia="Times New Roman" w:hAnsi="Times New Roman" w:cs="Times New Roman"/>
          <w:sz w:val="24"/>
          <w:szCs w:val="24"/>
        </w:rPr>
        <w:t xml:space="preserve"> memahami </w:t>
      </w:r>
      <w:r>
        <w:rPr>
          <w:rFonts w:ascii="Times New Roman" w:eastAsia="Times New Roman" w:hAnsi="Times New Roman" w:cs="Times New Roman"/>
          <w:sz w:val="24"/>
          <w:szCs w:val="24"/>
        </w:rPr>
        <w:t>pentingnya pengadaan sarana dan prasarana untuk menunjang pembelajaran yang bermutu.</w:t>
      </w:r>
    </w:p>
    <w:p w:rsidR="00740CE3" w:rsidRDefault="00740CE3" w:rsidP="00740CE3">
      <w:pPr>
        <w:pStyle w:val="ListParagraph"/>
        <w:numPr>
          <w:ilvl w:val="0"/>
          <w:numId w:val="6"/>
        </w:numPr>
        <w:spacing w:after="0" w:line="480" w:lineRule="auto"/>
        <w:ind w:left="720"/>
        <w:jc w:val="both"/>
        <w:rPr>
          <w:rFonts w:ascii="Times New Roman" w:eastAsia="Times New Roman" w:hAnsi="Times New Roman" w:cs="Times New Roman"/>
          <w:sz w:val="24"/>
          <w:szCs w:val="24"/>
        </w:rPr>
      </w:pPr>
      <w:r w:rsidRPr="005B0DC2">
        <w:rPr>
          <w:rFonts w:ascii="Times New Roman" w:eastAsia="Times New Roman" w:hAnsi="Times New Roman" w:cs="Times New Roman"/>
          <w:i/>
          <w:iCs/>
          <w:sz w:val="24"/>
          <w:szCs w:val="24"/>
        </w:rPr>
        <w:t>Stakeholder</w:t>
      </w:r>
      <w:r w:rsidRPr="005B0DC2">
        <w:rPr>
          <w:rFonts w:ascii="Times New Roman" w:eastAsia="Times New Roman" w:hAnsi="Times New Roman" w:cs="Times New Roman"/>
          <w:sz w:val="24"/>
          <w:szCs w:val="24"/>
        </w:rPr>
        <w:t xml:space="preserve"> pendidikan dapat </w:t>
      </w:r>
      <w:r>
        <w:rPr>
          <w:rFonts w:ascii="Times New Roman" w:eastAsia="Times New Roman" w:hAnsi="Times New Roman" w:cs="Times New Roman"/>
          <w:sz w:val="24"/>
          <w:szCs w:val="24"/>
        </w:rPr>
        <w:t xml:space="preserve">menjadikan penelitian ini sebagai bahan masukan dalam menentukan arah tentang </w:t>
      </w:r>
      <w:r w:rsidR="00CE6C65">
        <w:rPr>
          <w:rFonts w:ascii="Times New Roman" w:eastAsia="Times New Roman" w:hAnsi="Times New Roman" w:cs="Times New Roman"/>
          <w:sz w:val="24"/>
          <w:szCs w:val="24"/>
        </w:rPr>
        <w:t xml:space="preserve">manajemen pengelolaan </w:t>
      </w:r>
      <w:r>
        <w:rPr>
          <w:rFonts w:ascii="Times New Roman" w:eastAsia="Times New Roman" w:hAnsi="Times New Roman" w:cs="Times New Roman"/>
          <w:sz w:val="24"/>
          <w:szCs w:val="24"/>
        </w:rPr>
        <w:t>sarana dan prasarana dalam meningkatkan mutu pembelajaran</w:t>
      </w:r>
      <w:r w:rsidR="00CE6C65">
        <w:rPr>
          <w:rFonts w:ascii="Times New Roman" w:eastAsia="Times New Roman" w:hAnsi="Times New Roman" w:cs="Times New Roman"/>
          <w:sz w:val="24"/>
          <w:szCs w:val="24"/>
        </w:rPr>
        <w:t xml:space="preserve"> PAI</w:t>
      </w:r>
      <w:r>
        <w:rPr>
          <w:rFonts w:ascii="Times New Roman" w:eastAsia="Times New Roman" w:hAnsi="Times New Roman" w:cs="Times New Roman"/>
          <w:sz w:val="24"/>
          <w:szCs w:val="24"/>
        </w:rPr>
        <w:t xml:space="preserve">. </w:t>
      </w:r>
    </w:p>
    <w:p w:rsidR="00740CE3" w:rsidRDefault="00740CE3" w:rsidP="00740CE3">
      <w:pPr>
        <w:pStyle w:val="ListParagraph"/>
        <w:numPr>
          <w:ilvl w:val="0"/>
          <w:numId w:val="6"/>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peneliti-peneliti selanjutnya dapat menggunakan penelitian ini sebagai bahan pembanding untuk melaksanakan penelitia-penelitian yang serupa.</w:t>
      </w:r>
    </w:p>
    <w:p w:rsidR="00740CE3" w:rsidRPr="005B0DC2" w:rsidRDefault="00740CE3" w:rsidP="00740CE3">
      <w:pPr>
        <w:pStyle w:val="ListParagraph"/>
        <w:numPr>
          <w:ilvl w:val="0"/>
          <w:numId w:val="1"/>
        </w:numPr>
        <w:spacing w:after="0" w:line="480" w:lineRule="auto"/>
        <w:ind w:left="360"/>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Definisi</w:t>
      </w:r>
      <w:r w:rsidRPr="005B0DC2">
        <w:rPr>
          <w:rFonts w:asciiTheme="majorBidi" w:eastAsia="Times New Roman" w:hAnsiTheme="majorBidi" w:cstheme="majorBidi"/>
          <w:b/>
          <w:bCs/>
          <w:sz w:val="24"/>
          <w:szCs w:val="24"/>
        </w:rPr>
        <w:t xml:space="preserve"> Istilah</w:t>
      </w:r>
    </w:p>
    <w:p w:rsidR="00740CE3" w:rsidRPr="00491877" w:rsidRDefault="00740CE3" w:rsidP="00740CE3">
      <w:pPr>
        <w:spacing w:after="0" w:line="480" w:lineRule="auto"/>
        <w:ind w:firstLine="720"/>
        <w:jc w:val="both"/>
        <w:rPr>
          <w:rFonts w:asciiTheme="majorBidi" w:eastAsia="Times New Roman" w:hAnsiTheme="majorBidi" w:cstheme="majorBidi"/>
          <w:sz w:val="24"/>
          <w:szCs w:val="24"/>
        </w:rPr>
      </w:pPr>
      <w:r w:rsidRPr="005B0DC2">
        <w:rPr>
          <w:rFonts w:asciiTheme="majorBidi" w:eastAsia="Times New Roman" w:hAnsiTheme="majorBidi" w:cstheme="majorBidi"/>
          <w:sz w:val="24"/>
          <w:szCs w:val="24"/>
        </w:rPr>
        <w:t>Untuk menghindari perbedaan persepsi dalam memahami judul tesis “</w:t>
      </w:r>
      <w:r w:rsidR="00CE6C65">
        <w:rPr>
          <w:rFonts w:asciiTheme="majorBidi" w:eastAsia="Times New Roman" w:hAnsiTheme="majorBidi" w:cstheme="majorBidi"/>
          <w:sz w:val="24"/>
          <w:szCs w:val="24"/>
        </w:rPr>
        <w:t xml:space="preserve">Manajemen Pengelolaan </w:t>
      </w:r>
      <w:r>
        <w:rPr>
          <w:rFonts w:asciiTheme="majorBidi" w:eastAsia="Times New Roman" w:hAnsiTheme="majorBidi" w:cstheme="majorBidi"/>
          <w:sz w:val="24"/>
          <w:szCs w:val="24"/>
        </w:rPr>
        <w:t>Sarana dan Prasarana dalam Meningkatkan Mutu Pembelajaran PAI</w:t>
      </w:r>
      <w:r w:rsidRPr="005B0DC2">
        <w:rPr>
          <w:rFonts w:asciiTheme="majorBidi" w:eastAsia="Times New Roman" w:hAnsiTheme="majorBidi" w:cstheme="majorBidi"/>
          <w:sz w:val="24"/>
          <w:szCs w:val="24"/>
        </w:rPr>
        <w:t>” yang berimplikasi pada kekeliruan dalam pemahaman terhadap isi tesis ini, perlu kiranya peneliti memberikan penegasan istilah secara konseptual sebagai berikut:</w:t>
      </w:r>
    </w:p>
    <w:p w:rsidR="00CE6C65" w:rsidRDefault="00CE6C65" w:rsidP="00740CE3">
      <w:pPr>
        <w:pStyle w:val="ListParagraph"/>
        <w:numPr>
          <w:ilvl w:val="0"/>
          <w:numId w:val="2"/>
        </w:numPr>
        <w:spacing w:after="0" w:line="480" w:lineRule="auto"/>
        <w:ind w:left="426"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Manajemen</w:t>
      </w:r>
      <w:r w:rsidR="005F7204">
        <w:rPr>
          <w:rFonts w:asciiTheme="majorBidi" w:eastAsia="Times New Roman" w:hAnsiTheme="majorBidi" w:cstheme="majorBidi"/>
          <w:sz w:val="24"/>
          <w:szCs w:val="24"/>
        </w:rPr>
        <w:t xml:space="preserve"> pengelolaan</w:t>
      </w:r>
      <w:r>
        <w:rPr>
          <w:rFonts w:asciiTheme="majorBidi" w:eastAsia="Times New Roman" w:hAnsiTheme="majorBidi" w:cstheme="majorBidi"/>
          <w:sz w:val="24"/>
          <w:szCs w:val="24"/>
        </w:rPr>
        <w:t xml:space="preserve"> dalam kajian ini adalah</w:t>
      </w:r>
      <w:r w:rsidR="005F7204">
        <w:rPr>
          <w:rFonts w:asciiTheme="majorBidi" w:eastAsia="Times New Roman" w:hAnsiTheme="majorBidi" w:cstheme="majorBidi"/>
          <w:sz w:val="24"/>
          <w:szCs w:val="24"/>
        </w:rPr>
        <w:t xml:space="preserve"> </w:t>
      </w:r>
      <w:r w:rsidR="005F7204" w:rsidRPr="005F7204">
        <w:rPr>
          <w:rFonts w:asciiTheme="majorBidi" w:eastAsia="Times New Roman" w:hAnsiTheme="majorBidi" w:cstheme="majorBidi"/>
          <w:sz w:val="24"/>
          <w:szCs w:val="24"/>
        </w:rPr>
        <w:t xml:space="preserve">merupakan proses </w:t>
      </w:r>
      <w:r w:rsidR="009D2208">
        <w:rPr>
          <w:rFonts w:asciiTheme="majorBidi" w:eastAsia="Times New Roman" w:hAnsiTheme="majorBidi" w:cstheme="majorBidi"/>
          <w:sz w:val="24"/>
          <w:szCs w:val="24"/>
        </w:rPr>
        <w:t xml:space="preserve">pengelolaan </w:t>
      </w:r>
      <w:r w:rsidR="005F7204" w:rsidRPr="005F7204">
        <w:rPr>
          <w:rFonts w:asciiTheme="majorBidi" w:eastAsia="Times New Roman" w:hAnsiTheme="majorBidi" w:cstheme="majorBidi"/>
          <w:sz w:val="24"/>
          <w:szCs w:val="24"/>
        </w:rPr>
        <w:t xml:space="preserve">yang </w:t>
      </w:r>
      <w:r w:rsidR="00E069EA">
        <w:rPr>
          <w:rFonts w:asciiTheme="majorBidi" w:eastAsia="Times New Roman" w:hAnsiTheme="majorBidi" w:cstheme="majorBidi"/>
          <w:sz w:val="24"/>
          <w:szCs w:val="24"/>
        </w:rPr>
        <w:t xml:space="preserve">dilakukan oleh </w:t>
      </w:r>
      <w:r w:rsidR="009D2208">
        <w:rPr>
          <w:rFonts w:asciiTheme="majorBidi" w:eastAsia="Times New Roman" w:hAnsiTheme="majorBidi" w:cstheme="majorBidi"/>
          <w:sz w:val="24"/>
          <w:szCs w:val="24"/>
        </w:rPr>
        <w:t>kepala madrasah dan kepala bidang administrasi</w:t>
      </w:r>
      <w:r w:rsidR="00E069EA">
        <w:rPr>
          <w:rFonts w:asciiTheme="majorBidi" w:eastAsia="Times New Roman" w:hAnsiTheme="majorBidi" w:cstheme="majorBidi"/>
          <w:sz w:val="24"/>
          <w:szCs w:val="24"/>
        </w:rPr>
        <w:t xml:space="preserve"> yang </w:t>
      </w:r>
      <w:r w:rsidR="005F7204" w:rsidRPr="005F7204">
        <w:rPr>
          <w:rFonts w:asciiTheme="majorBidi" w:eastAsia="Times New Roman" w:hAnsiTheme="majorBidi" w:cstheme="majorBidi"/>
          <w:sz w:val="24"/>
          <w:szCs w:val="24"/>
        </w:rPr>
        <w:t xml:space="preserve">dimulai dari </w:t>
      </w:r>
      <w:r w:rsidR="005F3BCC">
        <w:rPr>
          <w:rFonts w:asciiTheme="majorBidi" w:eastAsia="Times New Roman" w:hAnsiTheme="majorBidi" w:cstheme="majorBidi"/>
          <w:sz w:val="24"/>
          <w:szCs w:val="24"/>
        </w:rPr>
        <w:t xml:space="preserve">perencanaan, pengadaan, inventarisasi, pemeliharaan, penyimpanan, penggunaan, dan penghapusan </w:t>
      </w:r>
      <w:r w:rsidR="005F7204" w:rsidRPr="005F7204">
        <w:rPr>
          <w:rFonts w:asciiTheme="majorBidi" w:eastAsia="Times New Roman" w:hAnsiTheme="majorBidi" w:cstheme="majorBidi"/>
          <w:sz w:val="24"/>
          <w:szCs w:val="24"/>
        </w:rPr>
        <w:t xml:space="preserve"> melalui </w:t>
      </w:r>
      <w:r w:rsidR="005F7204" w:rsidRPr="005F7204">
        <w:rPr>
          <w:rFonts w:asciiTheme="majorBidi" w:eastAsia="Times New Roman" w:hAnsiTheme="majorBidi" w:cstheme="majorBidi"/>
          <w:sz w:val="24"/>
          <w:szCs w:val="24"/>
        </w:rPr>
        <w:lastRenderedPageBreak/>
        <w:t>kerjasama</w:t>
      </w:r>
      <w:r w:rsidR="00E069EA">
        <w:rPr>
          <w:rFonts w:asciiTheme="majorBidi" w:eastAsia="Times New Roman" w:hAnsiTheme="majorBidi" w:cstheme="majorBidi"/>
          <w:sz w:val="24"/>
          <w:szCs w:val="24"/>
        </w:rPr>
        <w:t xml:space="preserve"> untuk mengelola sarana dan prasarana yang ada untuk dapat meningkatkan mutu pembelajaran PAI.</w:t>
      </w:r>
    </w:p>
    <w:p w:rsidR="00740CE3" w:rsidRDefault="00740CE3" w:rsidP="00740CE3">
      <w:pPr>
        <w:pStyle w:val="ListParagraph"/>
        <w:numPr>
          <w:ilvl w:val="0"/>
          <w:numId w:val="2"/>
        </w:numPr>
        <w:spacing w:after="0" w:line="480" w:lineRule="auto"/>
        <w:ind w:left="426"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Sarana dalam kajian ini adalah semua komponen atau peralatan yang langsung digunakan dalam proses pembelajaran di MTs Darul Mukhlisin.</w:t>
      </w:r>
    </w:p>
    <w:p w:rsidR="00740CE3" w:rsidRDefault="00740CE3" w:rsidP="00740CE3">
      <w:pPr>
        <w:pStyle w:val="ListParagraph"/>
        <w:numPr>
          <w:ilvl w:val="0"/>
          <w:numId w:val="2"/>
        </w:numPr>
        <w:spacing w:after="0" w:line="480" w:lineRule="auto"/>
        <w:ind w:left="426"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Prasarana dalam kajian ini adalah fasilitas yang secara tidak langsung menunjang proses pembelajaran di MTs Darul Mukhisin.</w:t>
      </w:r>
    </w:p>
    <w:p w:rsidR="0095096F" w:rsidRPr="00E069EA" w:rsidRDefault="00740CE3" w:rsidP="00E069EA">
      <w:pPr>
        <w:pStyle w:val="ListParagraph"/>
        <w:numPr>
          <w:ilvl w:val="0"/>
          <w:numId w:val="2"/>
        </w:numPr>
        <w:spacing w:after="0" w:line="480" w:lineRule="auto"/>
        <w:ind w:left="426" w:hanging="426"/>
        <w:jc w:val="both"/>
        <w:rPr>
          <w:rFonts w:asciiTheme="majorBidi" w:eastAsia="Times New Roman" w:hAnsiTheme="majorBidi" w:cstheme="majorBidi"/>
          <w:sz w:val="24"/>
          <w:szCs w:val="24"/>
        </w:rPr>
      </w:pPr>
      <w:r w:rsidRPr="00CF45D0">
        <w:rPr>
          <w:rFonts w:asciiTheme="majorBidi" w:eastAsia="Times New Roman" w:hAnsiTheme="majorBidi" w:cstheme="majorBidi"/>
          <w:sz w:val="24"/>
          <w:szCs w:val="24"/>
        </w:rPr>
        <w:t xml:space="preserve">Mutu </w:t>
      </w:r>
      <w:r>
        <w:rPr>
          <w:rFonts w:asciiTheme="majorBidi" w:eastAsia="Times New Roman" w:hAnsiTheme="majorBidi" w:cstheme="majorBidi"/>
          <w:sz w:val="24"/>
          <w:szCs w:val="24"/>
        </w:rPr>
        <w:t xml:space="preserve">pembelajaran </w:t>
      </w:r>
      <w:r w:rsidR="00F923ED">
        <w:rPr>
          <w:rFonts w:asciiTheme="majorBidi" w:eastAsia="Times New Roman" w:hAnsiTheme="majorBidi" w:cstheme="majorBidi"/>
          <w:sz w:val="24"/>
          <w:szCs w:val="24"/>
        </w:rPr>
        <w:t xml:space="preserve">PAI </w:t>
      </w:r>
      <w:r w:rsidRPr="00F97B04">
        <w:rPr>
          <w:rFonts w:asciiTheme="majorBidi" w:eastAsia="Times New Roman" w:hAnsiTheme="majorBidi" w:cstheme="majorBidi"/>
          <w:sz w:val="24"/>
          <w:szCs w:val="24"/>
        </w:rPr>
        <w:t>dalam kajian ini adalah ukuran baik dan buruk kegiatan pembelajaran</w:t>
      </w:r>
      <w:r w:rsidRPr="00125521">
        <w:rPr>
          <w:rFonts w:asciiTheme="majorBidi" w:eastAsia="Times New Roman" w:hAnsiTheme="majorBidi" w:cstheme="majorBidi"/>
          <w:sz w:val="24"/>
          <w:szCs w:val="24"/>
        </w:rPr>
        <w:t xml:space="preserve"> </w:t>
      </w:r>
      <w:r w:rsidR="00F923ED">
        <w:rPr>
          <w:rFonts w:asciiTheme="majorBidi" w:eastAsia="Times New Roman" w:hAnsiTheme="majorBidi" w:cstheme="majorBidi"/>
          <w:sz w:val="24"/>
          <w:szCs w:val="24"/>
        </w:rPr>
        <w:t xml:space="preserve">pendidikan agama islam </w:t>
      </w:r>
      <w:r w:rsidRPr="00125521">
        <w:rPr>
          <w:rFonts w:asciiTheme="majorBidi" w:eastAsia="Times New Roman" w:hAnsiTheme="majorBidi" w:cstheme="majorBidi"/>
          <w:sz w:val="24"/>
          <w:szCs w:val="24"/>
        </w:rPr>
        <w:t xml:space="preserve">yang </w:t>
      </w:r>
      <w:r>
        <w:rPr>
          <w:rFonts w:asciiTheme="majorBidi" w:eastAsia="Times New Roman" w:hAnsiTheme="majorBidi" w:cstheme="majorBidi"/>
          <w:sz w:val="24"/>
          <w:szCs w:val="24"/>
        </w:rPr>
        <w:t>dilakukan di MTs Darul Mukhlisin</w:t>
      </w:r>
      <w:r w:rsidRPr="00125521">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yang </w:t>
      </w:r>
      <w:r w:rsidRPr="00125521">
        <w:rPr>
          <w:rFonts w:asciiTheme="majorBidi" w:eastAsia="Times New Roman" w:hAnsiTheme="majorBidi" w:cstheme="majorBidi"/>
          <w:sz w:val="24"/>
          <w:szCs w:val="24"/>
        </w:rPr>
        <w:t xml:space="preserve">dicapai melalui </w:t>
      </w:r>
      <w:r w:rsidR="00E2623B">
        <w:rPr>
          <w:rFonts w:asciiTheme="majorBidi" w:eastAsia="Times New Roman" w:hAnsiTheme="majorBidi" w:cstheme="majorBidi"/>
          <w:sz w:val="24"/>
          <w:szCs w:val="24"/>
        </w:rPr>
        <w:t>manajemen pengelolaan</w:t>
      </w:r>
      <w:r w:rsidRPr="00125521">
        <w:rPr>
          <w:rFonts w:asciiTheme="majorBidi" w:eastAsia="Times New Roman" w:hAnsiTheme="majorBidi" w:cstheme="majorBidi"/>
          <w:sz w:val="24"/>
          <w:szCs w:val="24"/>
        </w:rPr>
        <w:t xml:space="preserve"> sarana dan prasarana</w:t>
      </w:r>
      <w:r w:rsidRPr="003E037B">
        <w:rPr>
          <w:rFonts w:asciiTheme="majorBidi" w:eastAsia="Times New Roman" w:hAnsiTheme="majorBidi" w:cstheme="majorBidi"/>
          <w:sz w:val="24"/>
          <w:szCs w:val="24"/>
        </w:rPr>
        <w:t xml:space="preserve"> yang ada</w:t>
      </w:r>
      <w:r w:rsidR="0055053B">
        <w:rPr>
          <w:rFonts w:asciiTheme="majorBidi" w:eastAsia="Times New Roman" w:hAnsiTheme="majorBidi" w:cstheme="majorBidi"/>
          <w:sz w:val="24"/>
          <w:szCs w:val="24"/>
        </w:rPr>
        <w:t>, dengan indikator prestasi belajar siswa.</w:t>
      </w:r>
    </w:p>
    <w:sectPr w:rsidR="0095096F" w:rsidRPr="00E069EA" w:rsidSect="00F175F3">
      <w:headerReference w:type="default" r:id="rId9"/>
      <w:footerReference w:type="default" r:id="rId10"/>
      <w:footerReference w:type="first" r:id="rId11"/>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BC" w:rsidRDefault="00637CBC" w:rsidP="00740CE3">
      <w:pPr>
        <w:spacing w:after="0" w:line="240" w:lineRule="auto"/>
      </w:pPr>
      <w:r>
        <w:separator/>
      </w:r>
    </w:p>
  </w:endnote>
  <w:endnote w:type="continuationSeparator" w:id="0">
    <w:p w:rsidR="00637CBC" w:rsidRDefault="00637CBC" w:rsidP="0074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97" w:rsidRDefault="000A2F97">
    <w:pPr>
      <w:pStyle w:val="Footer"/>
      <w:jc w:val="center"/>
    </w:pPr>
  </w:p>
  <w:p w:rsidR="000A2F97" w:rsidRDefault="000A2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6067"/>
      <w:docPartObj>
        <w:docPartGallery w:val="Page Numbers (Bottom of Page)"/>
        <w:docPartUnique/>
      </w:docPartObj>
    </w:sdtPr>
    <w:sdtEndPr/>
    <w:sdtContent>
      <w:p w:rsidR="000A2F97" w:rsidRDefault="00055582">
        <w:pPr>
          <w:pStyle w:val="Footer"/>
          <w:jc w:val="center"/>
        </w:pPr>
        <w:r>
          <w:fldChar w:fldCharType="begin"/>
        </w:r>
        <w:r>
          <w:instrText xml:space="preserve"> PAGE   \* MERGEFORMAT </w:instrText>
        </w:r>
        <w:r>
          <w:fldChar w:fldCharType="separate"/>
        </w:r>
        <w:r w:rsidR="00CE6EE2">
          <w:rPr>
            <w:noProof/>
          </w:rPr>
          <w:t>1</w:t>
        </w:r>
        <w:r>
          <w:rPr>
            <w:noProof/>
          </w:rPr>
          <w:fldChar w:fldCharType="end"/>
        </w:r>
      </w:p>
    </w:sdtContent>
  </w:sdt>
  <w:p w:rsidR="000A2F97" w:rsidRDefault="000A2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BC" w:rsidRDefault="00637CBC" w:rsidP="00740CE3">
      <w:pPr>
        <w:spacing w:after="0" w:line="240" w:lineRule="auto"/>
      </w:pPr>
      <w:r>
        <w:separator/>
      </w:r>
    </w:p>
  </w:footnote>
  <w:footnote w:type="continuationSeparator" w:id="0">
    <w:p w:rsidR="00637CBC" w:rsidRDefault="00637CBC" w:rsidP="00740CE3">
      <w:pPr>
        <w:spacing w:after="0" w:line="240" w:lineRule="auto"/>
      </w:pPr>
      <w:r>
        <w:continuationSeparator/>
      </w:r>
    </w:p>
  </w:footnote>
  <w:footnote w:id="1">
    <w:p w:rsidR="000A2F97" w:rsidRPr="00234E22" w:rsidRDefault="000A2F97" w:rsidP="003035C1">
      <w:pPr>
        <w:pStyle w:val="FootnoteText"/>
        <w:ind w:firstLine="720"/>
        <w:jc w:val="both"/>
        <w:rPr>
          <w:rFonts w:ascii="Times New Roman" w:hAnsi="Times New Roman" w:cs="Times New Roman"/>
          <w:lang w:val="en-US"/>
        </w:rPr>
      </w:pPr>
      <w:r w:rsidRPr="00234E22">
        <w:rPr>
          <w:rStyle w:val="FootnoteReference"/>
          <w:rFonts w:ascii="Times New Roman" w:hAnsi="Times New Roman" w:cs="Times New Roman"/>
        </w:rPr>
        <w:footnoteRef/>
      </w:r>
      <w:r w:rsidRPr="00234E22">
        <w:rPr>
          <w:rFonts w:ascii="Times New Roman" w:hAnsi="Times New Roman" w:cs="Times New Roman"/>
        </w:rPr>
        <w:t xml:space="preserve"> Sri Minarti</w:t>
      </w:r>
      <w:r w:rsidRPr="00234E22">
        <w:rPr>
          <w:rFonts w:ascii="Times New Roman" w:hAnsi="Times New Roman" w:cs="Times New Roman"/>
          <w:lang w:val="en-US"/>
        </w:rPr>
        <w:t xml:space="preserve">, </w:t>
      </w:r>
      <w:r w:rsidRPr="00234E22">
        <w:rPr>
          <w:rFonts w:ascii="Times New Roman" w:hAnsi="Times New Roman" w:cs="Times New Roman"/>
          <w:i/>
        </w:rPr>
        <w:t>Manajemen</w:t>
      </w:r>
      <w:r w:rsidRPr="00234E22">
        <w:rPr>
          <w:rFonts w:ascii="Times New Roman" w:hAnsi="Times New Roman" w:cs="Times New Roman"/>
          <w:i/>
          <w:lang w:val="en-US"/>
        </w:rPr>
        <w:t xml:space="preserve"> </w:t>
      </w:r>
      <w:r w:rsidRPr="00234E22">
        <w:rPr>
          <w:rFonts w:ascii="Times New Roman" w:hAnsi="Times New Roman" w:cs="Times New Roman"/>
          <w:i/>
        </w:rPr>
        <w:t>Sekolah: Mengelola Lembaga Pendidikan Secara Mandiri</w:t>
      </w:r>
      <w:r w:rsidRPr="00234E22">
        <w:rPr>
          <w:rFonts w:ascii="Times New Roman" w:hAnsi="Times New Roman" w:cs="Times New Roman"/>
          <w:lang w:val="en-US"/>
        </w:rPr>
        <w:t xml:space="preserve">, </w:t>
      </w:r>
      <w:r w:rsidRPr="00234E22">
        <w:rPr>
          <w:rFonts w:ascii="Times New Roman" w:hAnsi="Times New Roman" w:cs="Times New Roman"/>
        </w:rPr>
        <w:t xml:space="preserve">(Yogyakarta : Ar-Ruz Media, 2011). </w:t>
      </w:r>
      <w:proofErr w:type="gramStart"/>
      <w:r w:rsidRPr="00234E22">
        <w:rPr>
          <w:rFonts w:ascii="Times New Roman" w:hAnsi="Times New Roman" w:cs="Times New Roman"/>
          <w:lang w:val="en-US"/>
        </w:rPr>
        <w:t>h</w:t>
      </w:r>
      <w:r w:rsidRPr="00234E22">
        <w:rPr>
          <w:rFonts w:ascii="Times New Roman" w:hAnsi="Times New Roman" w:cs="Times New Roman"/>
        </w:rPr>
        <w:t>al</w:t>
      </w:r>
      <w:proofErr w:type="gramEnd"/>
      <w:r w:rsidRPr="00234E22">
        <w:rPr>
          <w:rFonts w:ascii="Times New Roman" w:hAnsi="Times New Roman" w:cs="Times New Roman"/>
        </w:rPr>
        <w:t>. 247</w:t>
      </w:r>
      <w:r w:rsidRPr="00234E22">
        <w:rPr>
          <w:rFonts w:ascii="Times New Roman" w:hAnsi="Times New Roman" w:cs="Times New Roman"/>
          <w:lang w:val="en-US"/>
        </w:rPr>
        <w:t>.</w:t>
      </w:r>
    </w:p>
  </w:footnote>
  <w:footnote w:id="2">
    <w:p w:rsidR="000A2F97" w:rsidRPr="00234E22" w:rsidRDefault="000A2F97" w:rsidP="003035C1">
      <w:pPr>
        <w:pStyle w:val="FootnoteText"/>
        <w:ind w:firstLine="542"/>
        <w:jc w:val="both"/>
        <w:rPr>
          <w:rFonts w:ascii="Times New Roman" w:hAnsi="Times New Roman" w:cs="Times New Roman"/>
        </w:rPr>
      </w:pPr>
      <w:r w:rsidRPr="00234E22">
        <w:rPr>
          <w:rStyle w:val="FootnoteReference"/>
          <w:rFonts w:ascii="Times New Roman" w:hAnsi="Times New Roman" w:cs="Times New Roman"/>
        </w:rPr>
        <w:footnoteRef/>
      </w:r>
      <w:r w:rsidRPr="00234E22">
        <w:rPr>
          <w:rFonts w:ascii="Times New Roman" w:hAnsi="Times New Roman" w:cs="Times New Roman"/>
        </w:rPr>
        <w:t xml:space="preserve"> </w:t>
      </w:r>
      <w:r w:rsidRPr="00234E22">
        <w:rPr>
          <w:rFonts w:ascii="Times New Roman" w:hAnsi="Times New Roman" w:cs="Times New Roman"/>
        </w:rPr>
        <w:t>Cece Wijaya</w:t>
      </w:r>
      <w:r w:rsidRPr="00234E22">
        <w:rPr>
          <w:rFonts w:ascii="Times New Roman" w:hAnsi="Times New Roman" w:cs="Times New Roman"/>
          <w:lang w:val="en-US"/>
        </w:rPr>
        <w:t>,</w:t>
      </w:r>
      <w:r w:rsidRPr="00234E22">
        <w:rPr>
          <w:rFonts w:ascii="Times New Roman" w:hAnsi="Times New Roman" w:cs="Times New Roman"/>
        </w:rPr>
        <w:t xml:space="preserve"> </w:t>
      </w:r>
      <w:r w:rsidRPr="00234E22">
        <w:rPr>
          <w:rFonts w:ascii="Times New Roman" w:hAnsi="Times New Roman" w:cs="Times New Roman"/>
          <w:i/>
        </w:rPr>
        <w:t>Manajemen Sarana dan Prasarana Sekolah</w:t>
      </w:r>
      <w:r w:rsidRPr="00234E22">
        <w:rPr>
          <w:rFonts w:ascii="Times New Roman" w:hAnsi="Times New Roman" w:cs="Times New Roman"/>
          <w:i/>
          <w:lang w:val="en-US"/>
        </w:rPr>
        <w:t>,</w:t>
      </w:r>
      <w:r w:rsidRPr="00234E22">
        <w:rPr>
          <w:rFonts w:ascii="Times New Roman" w:hAnsi="Times New Roman" w:cs="Times New Roman"/>
          <w:i/>
        </w:rPr>
        <w:t xml:space="preserve"> </w:t>
      </w:r>
      <w:r w:rsidRPr="00234E22">
        <w:rPr>
          <w:rFonts w:ascii="Times New Roman" w:hAnsi="Times New Roman" w:cs="Times New Roman"/>
        </w:rPr>
        <w:t>( Yogyakarta: Ar-Ruzz Media</w:t>
      </w:r>
      <w:r w:rsidRPr="00234E22">
        <w:rPr>
          <w:rFonts w:ascii="Times New Roman" w:hAnsi="Times New Roman" w:cs="Times New Roman"/>
          <w:lang w:val="en-US"/>
        </w:rPr>
        <w:t>,</w:t>
      </w:r>
      <w:r w:rsidRPr="00234E22">
        <w:rPr>
          <w:rFonts w:ascii="Times New Roman" w:hAnsi="Times New Roman" w:cs="Times New Roman"/>
        </w:rPr>
        <w:t xml:space="preserve"> 2012</w:t>
      </w:r>
      <w:r w:rsidRPr="00234E22">
        <w:rPr>
          <w:rFonts w:ascii="Times New Roman" w:hAnsi="Times New Roman" w:cs="Times New Roman"/>
          <w:lang w:val="en-US"/>
        </w:rPr>
        <w:t xml:space="preserve">). </w:t>
      </w:r>
      <w:r w:rsidRPr="00234E22">
        <w:rPr>
          <w:rFonts w:ascii="Times New Roman" w:hAnsi="Times New Roman" w:cs="Times New Roman"/>
        </w:rPr>
        <w:t xml:space="preserve"> hal.</w:t>
      </w:r>
      <w:r w:rsidRPr="00234E22">
        <w:rPr>
          <w:rFonts w:ascii="Times New Roman" w:hAnsi="Times New Roman" w:cs="Times New Roman"/>
          <w:lang w:val="en-US"/>
        </w:rPr>
        <w:t xml:space="preserve"> </w:t>
      </w:r>
      <w:r w:rsidRPr="00234E22">
        <w:rPr>
          <w:rFonts w:ascii="Times New Roman" w:hAnsi="Times New Roman" w:cs="Times New Roman"/>
        </w:rPr>
        <w:t>7</w:t>
      </w:r>
      <w:r w:rsidR="003E037B">
        <w:rPr>
          <w:rFonts w:ascii="Times New Roman" w:hAnsi="Times New Roman" w:cs="Times New Roman"/>
        </w:rPr>
        <w:t>.</w:t>
      </w:r>
    </w:p>
  </w:footnote>
  <w:footnote w:id="3">
    <w:p w:rsidR="000A2F97" w:rsidRPr="00234E22" w:rsidRDefault="000A2F97" w:rsidP="003E037B">
      <w:pPr>
        <w:pStyle w:val="FootnoteText"/>
        <w:ind w:firstLine="542"/>
        <w:jc w:val="both"/>
        <w:rPr>
          <w:rFonts w:ascii="Times New Roman" w:hAnsi="Times New Roman" w:cs="Times New Roman"/>
          <w:i/>
        </w:rPr>
      </w:pPr>
      <w:r w:rsidRPr="00234E22">
        <w:rPr>
          <w:rStyle w:val="FootnoteReference"/>
          <w:rFonts w:ascii="Times New Roman" w:hAnsi="Times New Roman" w:cs="Times New Roman"/>
        </w:rPr>
        <w:footnoteRef/>
      </w:r>
      <w:r w:rsidRPr="00234E22">
        <w:rPr>
          <w:rFonts w:ascii="Times New Roman" w:hAnsi="Times New Roman" w:cs="Times New Roman"/>
        </w:rPr>
        <w:t xml:space="preserve"> </w:t>
      </w:r>
      <w:r w:rsidR="003E037B" w:rsidRPr="00234E22">
        <w:rPr>
          <w:rFonts w:ascii="Times New Roman" w:hAnsi="Times New Roman" w:cs="Times New Roman"/>
        </w:rPr>
        <w:t>Cece Wijaya</w:t>
      </w:r>
      <w:r w:rsidR="003E037B" w:rsidRPr="00234E22">
        <w:rPr>
          <w:rFonts w:ascii="Times New Roman" w:hAnsi="Times New Roman" w:cs="Times New Roman"/>
          <w:lang w:val="en-US"/>
        </w:rPr>
        <w:t>,</w:t>
      </w:r>
      <w:r w:rsidR="003E037B" w:rsidRPr="00234E22">
        <w:rPr>
          <w:rFonts w:ascii="Times New Roman" w:hAnsi="Times New Roman" w:cs="Times New Roman"/>
        </w:rPr>
        <w:t xml:space="preserve"> </w:t>
      </w:r>
      <w:r w:rsidR="003E037B" w:rsidRPr="00234E22">
        <w:rPr>
          <w:rFonts w:ascii="Times New Roman" w:hAnsi="Times New Roman" w:cs="Times New Roman"/>
          <w:i/>
        </w:rPr>
        <w:t>Manajemen Sarana dan Prasarana Sekolah</w:t>
      </w:r>
      <w:r w:rsidR="003E037B" w:rsidRPr="00234E22">
        <w:rPr>
          <w:rFonts w:ascii="Times New Roman" w:hAnsi="Times New Roman" w:cs="Times New Roman"/>
          <w:i/>
          <w:lang w:val="en-US"/>
        </w:rPr>
        <w:t>,</w:t>
      </w:r>
      <w:r w:rsidR="003E037B" w:rsidRPr="00234E22">
        <w:rPr>
          <w:rFonts w:ascii="Times New Roman" w:hAnsi="Times New Roman" w:cs="Times New Roman"/>
          <w:i/>
        </w:rPr>
        <w:t xml:space="preserve"> </w:t>
      </w:r>
      <w:r w:rsidR="003E037B" w:rsidRPr="00234E22">
        <w:rPr>
          <w:rFonts w:ascii="Times New Roman" w:hAnsi="Times New Roman" w:cs="Times New Roman"/>
        </w:rPr>
        <w:t>( Yogyakarta: Ar-Ruzz Media</w:t>
      </w:r>
      <w:r w:rsidR="003E037B" w:rsidRPr="00234E22">
        <w:rPr>
          <w:rFonts w:ascii="Times New Roman" w:hAnsi="Times New Roman" w:cs="Times New Roman"/>
          <w:lang w:val="en-US"/>
        </w:rPr>
        <w:t>,</w:t>
      </w:r>
      <w:r w:rsidR="003E037B" w:rsidRPr="00234E22">
        <w:rPr>
          <w:rFonts w:ascii="Times New Roman" w:hAnsi="Times New Roman" w:cs="Times New Roman"/>
        </w:rPr>
        <w:t xml:space="preserve"> 2012</w:t>
      </w:r>
      <w:r w:rsidR="003E037B" w:rsidRPr="00234E22">
        <w:rPr>
          <w:rFonts w:ascii="Times New Roman" w:hAnsi="Times New Roman" w:cs="Times New Roman"/>
          <w:lang w:val="en-US"/>
        </w:rPr>
        <w:t xml:space="preserve">). </w:t>
      </w:r>
      <w:r w:rsidR="003E037B" w:rsidRPr="00234E22">
        <w:rPr>
          <w:rFonts w:ascii="Times New Roman" w:hAnsi="Times New Roman" w:cs="Times New Roman"/>
        </w:rPr>
        <w:t xml:space="preserve"> hal.</w:t>
      </w:r>
      <w:r w:rsidR="003E037B" w:rsidRPr="00234E22">
        <w:rPr>
          <w:rFonts w:ascii="Times New Roman" w:hAnsi="Times New Roman" w:cs="Times New Roman"/>
          <w:lang w:val="en-US"/>
        </w:rPr>
        <w:t xml:space="preserve"> </w:t>
      </w:r>
      <w:r w:rsidR="003E037B">
        <w:rPr>
          <w:rFonts w:ascii="Times New Roman" w:hAnsi="Times New Roman" w:cs="Times New Roman"/>
        </w:rPr>
        <w:t>87.</w:t>
      </w:r>
    </w:p>
  </w:footnote>
  <w:footnote w:id="4">
    <w:p w:rsidR="000A2F97" w:rsidRPr="00234E22" w:rsidRDefault="000A2F97" w:rsidP="003035C1">
      <w:pPr>
        <w:pStyle w:val="FootnoteText"/>
        <w:ind w:firstLine="542"/>
        <w:jc w:val="both"/>
        <w:rPr>
          <w:rFonts w:ascii="Times New Roman" w:hAnsi="Times New Roman" w:cs="Times New Roman"/>
        </w:rPr>
      </w:pPr>
      <w:r w:rsidRPr="00234E22">
        <w:rPr>
          <w:rStyle w:val="FootnoteReference"/>
          <w:rFonts w:ascii="Times New Roman" w:hAnsi="Times New Roman" w:cs="Times New Roman"/>
        </w:rPr>
        <w:footnoteRef/>
      </w:r>
      <w:r w:rsidRPr="00234E22">
        <w:rPr>
          <w:rFonts w:ascii="Times New Roman" w:hAnsi="Times New Roman" w:cs="Times New Roman"/>
        </w:rPr>
        <w:t xml:space="preserve"> </w:t>
      </w:r>
      <w:r w:rsidRPr="00234E22">
        <w:rPr>
          <w:rFonts w:ascii="Times New Roman" w:hAnsi="Times New Roman" w:cs="Times New Roman"/>
        </w:rPr>
        <w:t>Mulyasa</w:t>
      </w:r>
      <w:r w:rsidRPr="00234E22">
        <w:rPr>
          <w:rFonts w:ascii="Times New Roman" w:hAnsi="Times New Roman" w:cs="Times New Roman"/>
          <w:lang w:val="en-US"/>
        </w:rPr>
        <w:t xml:space="preserve">, </w:t>
      </w:r>
      <w:r w:rsidRPr="00234E22">
        <w:rPr>
          <w:rFonts w:ascii="Times New Roman" w:hAnsi="Times New Roman" w:cs="Times New Roman"/>
          <w:i/>
        </w:rPr>
        <w:t>Manajemen Berbasis Sekola</w:t>
      </w:r>
      <w:r w:rsidR="003E037B">
        <w:rPr>
          <w:rFonts w:ascii="Times New Roman" w:hAnsi="Times New Roman" w:cs="Times New Roman"/>
          <w:i/>
        </w:rPr>
        <w:t>h</w:t>
      </w:r>
      <w:r w:rsidRPr="00234E22">
        <w:rPr>
          <w:rFonts w:ascii="Times New Roman" w:hAnsi="Times New Roman" w:cs="Times New Roman"/>
          <w:i/>
        </w:rPr>
        <w:t>, Konsep Strategi dan Implementasi</w:t>
      </w:r>
      <w:r w:rsidRPr="00234E22">
        <w:rPr>
          <w:rFonts w:ascii="Times New Roman" w:hAnsi="Times New Roman" w:cs="Times New Roman"/>
          <w:lang w:val="en-US"/>
        </w:rPr>
        <w:t xml:space="preserve">, </w:t>
      </w:r>
      <w:r w:rsidRPr="00234E22">
        <w:rPr>
          <w:rFonts w:ascii="Times New Roman" w:hAnsi="Times New Roman" w:cs="Times New Roman"/>
        </w:rPr>
        <w:t>(Jakarta: Remaja Rosda Karya, 2012</w:t>
      </w:r>
      <w:r w:rsidRPr="00234E22">
        <w:rPr>
          <w:rFonts w:ascii="Times New Roman" w:hAnsi="Times New Roman" w:cs="Times New Roman"/>
          <w:lang w:val="en-US"/>
        </w:rPr>
        <w:t>).</w:t>
      </w:r>
      <w:r w:rsidRPr="00234E22">
        <w:rPr>
          <w:rFonts w:ascii="Times New Roman" w:hAnsi="Times New Roman" w:cs="Times New Roman"/>
        </w:rPr>
        <w:t xml:space="preserve"> hal. 87</w:t>
      </w:r>
    </w:p>
  </w:footnote>
  <w:footnote w:id="5">
    <w:p w:rsidR="000A2F97" w:rsidRPr="00234E22" w:rsidRDefault="000A2F97" w:rsidP="003035C1">
      <w:pPr>
        <w:pStyle w:val="FootnoteText"/>
        <w:ind w:firstLine="542"/>
        <w:jc w:val="both"/>
        <w:rPr>
          <w:rFonts w:ascii="Times New Roman" w:hAnsi="Times New Roman" w:cs="Times New Roman"/>
        </w:rPr>
      </w:pPr>
      <w:r w:rsidRPr="00234E22">
        <w:rPr>
          <w:rStyle w:val="FootnoteReference"/>
          <w:rFonts w:ascii="Times New Roman" w:hAnsi="Times New Roman" w:cs="Times New Roman"/>
        </w:rPr>
        <w:footnoteRef/>
      </w:r>
      <w:r w:rsidRPr="00234E22">
        <w:rPr>
          <w:rFonts w:ascii="Times New Roman" w:hAnsi="Times New Roman" w:cs="Times New Roman"/>
        </w:rPr>
        <w:t xml:space="preserve"> </w:t>
      </w:r>
      <w:r w:rsidRPr="00234E22">
        <w:rPr>
          <w:rFonts w:ascii="Times New Roman" w:hAnsi="Times New Roman" w:cs="Times New Roman"/>
          <w:color w:val="000000"/>
        </w:rPr>
        <w:t xml:space="preserve">Sobri, </w:t>
      </w:r>
      <w:r w:rsidRPr="00234E22">
        <w:rPr>
          <w:rFonts w:ascii="Times New Roman" w:hAnsi="Times New Roman" w:cs="Times New Roman"/>
          <w:i/>
          <w:iCs/>
          <w:color w:val="000000"/>
        </w:rPr>
        <w:t xml:space="preserve">Pengelolaan Pendidikan, </w:t>
      </w:r>
      <w:r w:rsidRPr="00234E22">
        <w:rPr>
          <w:rFonts w:ascii="Times New Roman" w:hAnsi="Times New Roman" w:cs="Times New Roman"/>
          <w:color w:val="000000"/>
        </w:rPr>
        <w:t>(Yogyakarta: Multi Pressindo, 2009)</w:t>
      </w:r>
      <w:r w:rsidRPr="00234E22">
        <w:rPr>
          <w:rFonts w:ascii="Times New Roman" w:hAnsi="Times New Roman" w:cs="Times New Roman"/>
          <w:color w:val="000000"/>
          <w:lang w:val="en-US"/>
        </w:rPr>
        <w:t>.</w:t>
      </w:r>
      <w:r w:rsidRPr="00234E22">
        <w:rPr>
          <w:rFonts w:ascii="Times New Roman" w:hAnsi="Times New Roman" w:cs="Times New Roman"/>
          <w:color w:val="000000"/>
        </w:rPr>
        <w:t xml:space="preserve"> h</w:t>
      </w:r>
      <w:r w:rsidRPr="00234E22">
        <w:rPr>
          <w:rFonts w:ascii="Times New Roman" w:hAnsi="Times New Roman" w:cs="Times New Roman"/>
          <w:color w:val="000000"/>
          <w:lang w:val="en-US"/>
        </w:rPr>
        <w:t>al</w:t>
      </w:r>
      <w:r w:rsidRPr="00234E22">
        <w:rPr>
          <w:rFonts w:ascii="Times New Roman" w:hAnsi="Times New Roman" w:cs="Times New Roman"/>
          <w:color w:val="000000"/>
        </w:rPr>
        <w:t>. 61.</w:t>
      </w:r>
    </w:p>
  </w:footnote>
  <w:footnote w:id="6">
    <w:p w:rsidR="000A2F97" w:rsidRPr="00234E22" w:rsidRDefault="000A2F97" w:rsidP="005840D4">
      <w:pPr>
        <w:spacing w:after="0" w:line="240" w:lineRule="auto"/>
        <w:ind w:firstLine="542"/>
        <w:jc w:val="both"/>
        <w:rPr>
          <w:rFonts w:ascii="Times New Roman" w:hAnsi="Times New Roman" w:cs="Times New Roman"/>
          <w:sz w:val="20"/>
          <w:szCs w:val="20"/>
        </w:rPr>
      </w:pPr>
      <w:r w:rsidRPr="00234E22">
        <w:rPr>
          <w:rStyle w:val="footnotemark"/>
          <w:rFonts w:ascii="Times New Roman" w:hAnsi="Times New Roman" w:cs="Times New Roman"/>
          <w:sz w:val="20"/>
          <w:szCs w:val="20"/>
          <w:vertAlign w:val="superscript"/>
        </w:rPr>
        <w:t>5</w:t>
      </w:r>
      <w:r w:rsidRPr="00234E22">
        <w:rPr>
          <w:rFonts w:ascii="Times New Roman" w:hAnsi="Times New Roman" w:cs="Times New Roman"/>
          <w:sz w:val="20"/>
          <w:szCs w:val="20"/>
        </w:rPr>
        <w:t xml:space="preserve">E. </w:t>
      </w:r>
      <w:r w:rsidRPr="00234E22">
        <w:rPr>
          <w:rFonts w:ascii="Times New Roman" w:hAnsi="Times New Roman" w:cs="Times New Roman"/>
          <w:sz w:val="20"/>
          <w:szCs w:val="20"/>
        </w:rPr>
        <w:t xml:space="preserve">Mulyasa, </w:t>
      </w:r>
      <w:r w:rsidRPr="00234E22">
        <w:rPr>
          <w:rFonts w:ascii="Times New Roman" w:hAnsi="Times New Roman" w:cs="Times New Roman"/>
          <w:i/>
          <w:sz w:val="20"/>
          <w:szCs w:val="20"/>
        </w:rPr>
        <w:t>Manajemen Berbasis Sekolah</w:t>
      </w:r>
      <w:r w:rsidRPr="00234E22">
        <w:rPr>
          <w:rFonts w:ascii="Times New Roman" w:hAnsi="Times New Roman" w:cs="Times New Roman"/>
          <w:sz w:val="20"/>
          <w:szCs w:val="20"/>
        </w:rPr>
        <w:t>, (Cet. VII; Bandung: PT Remaja Rosdakarya, 2004)</w:t>
      </w:r>
      <w:r w:rsidRPr="00234E22">
        <w:rPr>
          <w:rFonts w:ascii="Times New Roman" w:hAnsi="Times New Roman" w:cs="Times New Roman"/>
          <w:sz w:val="20"/>
          <w:szCs w:val="20"/>
          <w:lang w:val="en-US"/>
        </w:rPr>
        <w:t xml:space="preserve">. </w:t>
      </w:r>
      <w:proofErr w:type="spellStart"/>
      <w:proofErr w:type="gramStart"/>
      <w:r w:rsidRPr="00234E22">
        <w:rPr>
          <w:rFonts w:ascii="Times New Roman" w:hAnsi="Times New Roman" w:cs="Times New Roman"/>
          <w:sz w:val="20"/>
          <w:szCs w:val="20"/>
          <w:lang w:val="en-US"/>
        </w:rPr>
        <w:t>hal</w:t>
      </w:r>
      <w:proofErr w:type="spellEnd"/>
      <w:proofErr w:type="gramEnd"/>
      <w:r w:rsidRPr="00234E22">
        <w:rPr>
          <w:rFonts w:ascii="Times New Roman" w:hAnsi="Times New Roman" w:cs="Times New Roman"/>
          <w:sz w:val="20"/>
          <w:szCs w:val="20"/>
          <w:lang w:val="en-US"/>
        </w:rPr>
        <w:t xml:space="preserve">. </w:t>
      </w:r>
      <w:r w:rsidR="005840D4">
        <w:rPr>
          <w:rFonts w:ascii="Times New Roman" w:hAnsi="Times New Roman" w:cs="Times New Roman"/>
          <w:sz w:val="20"/>
          <w:szCs w:val="20"/>
        </w:rPr>
        <w:t>49</w:t>
      </w:r>
      <w:r w:rsidRPr="00234E22">
        <w:rPr>
          <w:rFonts w:ascii="Times New Roman" w:hAnsi="Times New Roman" w:cs="Times New Roman"/>
          <w:sz w:val="20"/>
          <w:szCs w:val="20"/>
        </w:rPr>
        <w:t>.</w:t>
      </w:r>
    </w:p>
  </w:footnote>
  <w:footnote w:id="7">
    <w:p w:rsidR="000A2F97" w:rsidRPr="00234E22" w:rsidRDefault="000A2F97" w:rsidP="005840D4">
      <w:pPr>
        <w:pStyle w:val="FootnoteText"/>
        <w:ind w:firstLine="542"/>
        <w:jc w:val="both"/>
        <w:rPr>
          <w:rFonts w:ascii="Times New Roman" w:hAnsi="Times New Roman" w:cs="Times New Roman"/>
        </w:rPr>
      </w:pPr>
      <w:r w:rsidRPr="00234E22">
        <w:rPr>
          <w:rStyle w:val="FootnoteReference"/>
          <w:rFonts w:ascii="Times New Roman" w:hAnsi="Times New Roman" w:cs="Times New Roman"/>
        </w:rPr>
        <w:footnoteRef/>
      </w:r>
      <w:r w:rsidRPr="00234E22">
        <w:rPr>
          <w:rFonts w:ascii="Times New Roman" w:hAnsi="Times New Roman" w:cs="Times New Roman"/>
        </w:rPr>
        <w:t>Undang-undang, RI No 20 Tahun 2003</w:t>
      </w:r>
      <w:r w:rsidRPr="00234E22">
        <w:rPr>
          <w:rFonts w:ascii="Times New Roman" w:hAnsi="Times New Roman" w:cs="Times New Roman"/>
          <w:lang w:val="en-US"/>
        </w:rPr>
        <w:t xml:space="preserve">, </w:t>
      </w:r>
      <w:r w:rsidRPr="00234E22">
        <w:rPr>
          <w:rFonts w:ascii="Times New Roman" w:hAnsi="Times New Roman" w:cs="Times New Roman"/>
        </w:rPr>
        <w:t xml:space="preserve"> (Jakarta: Citra Umbara), h</w:t>
      </w:r>
      <w:r w:rsidRPr="00234E22">
        <w:rPr>
          <w:rFonts w:ascii="Times New Roman" w:hAnsi="Times New Roman" w:cs="Times New Roman"/>
          <w:lang w:val="en-US"/>
        </w:rPr>
        <w:t>al</w:t>
      </w:r>
      <w:r w:rsidRPr="00234E22">
        <w:rPr>
          <w:rFonts w:ascii="Times New Roman" w:hAnsi="Times New Roman" w:cs="Times New Roman"/>
        </w:rPr>
        <w:t>. 41.</w:t>
      </w:r>
    </w:p>
  </w:footnote>
  <w:footnote w:id="8">
    <w:p w:rsidR="000A2F97" w:rsidRPr="00234E22" w:rsidRDefault="000A2F97" w:rsidP="003035C1">
      <w:pPr>
        <w:tabs>
          <w:tab w:val="left" w:pos="1710"/>
        </w:tabs>
        <w:autoSpaceDE w:val="0"/>
        <w:autoSpaceDN w:val="0"/>
        <w:adjustRightInd w:val="0"/>
        <w:spacing w:after="0" w:line="240" w:lineRule="auto"/>
        <w:jc w:val="both"/>
        <w:rPr>
          <w:rFonts w:ascii="Times New Roman" w:hAnsi="Times New Roman" w:cs="Times New Roman"/>
          <w:sz w:val="20"/>
          <w:szCs w:val="20"/>
        </w:rPr>
      </w:pPr>
      <w:r w:rsidRPr="00234E22">
        <w:rPr>
          <w:rFonts w:ascii="Times New Roman" w:hAnsi="Times New Roman" w:cs="Times New Roman"/>
          <w:sz w:val="20"/>
          <w:szCs w:val="20"/>
        </w:rPr>
        <w:t xml:space="preserve">          </w:t>
      </w:r>
      <w:r w:rsidRPr="00234E22">
        <w:rPr>
          <w:rStyle w:val="FootnoteReference"/>
          <w:rFonts w:ascii="Times New Roman" w:hAnsi="Times New Roman" w:cs="Times New Roman"/>
          <w:sz w:val="20"/>
          <w:szCs w:val="20"/>
        </w:rPr>
        <w:footnoteRef/>
      </w:r>
      <w:r w:rsidRPr="00234E22">
        <w:rPr>
          <w:rFonts w:ascii="Times New Roman" w:hAnsi="Times New Roman" w:cs="Times New Roman"/>
          <w:sz w:val="20"/>
          <w:szCs w:val="20"/>
        </w:rPr>
        <w:t xml:space="preserve">Mulyono, </w:t>
      </w:r>
      <w:r w:rsidRPr="00234E22">
        <w:rPr>
          <w:rFonts w:ascii="Times New Roman" w:hAnsi="Times New Roman" w:cs="Times New Roman"/>
          <w:i/>
          <w:iCs/>
          <w:sz w:val="20"/>
          <w:szCs w:val="20"/>
        </w:rPr>
        <w:t>Manajemen Pendidikan Untuk Sekolah dan Madrasah</w:t>
      </w:r>
      <w:r w:rsidRPr="00234E22">
        <w:rPr>
          <w:rFonts w:ascii="Times New Roman" w:hAnsi="Times New Roman" w:cs="Times New Roman"/>
          <w:i/>
          <w:iCs/>
          <w:sz w:val="20"/>
          <w:szCs w:val="20"/>
          <w:lang w:val="en-US"/>
        </w:rPr>
        <w:t>,</w:t>
      </w:r>
      <w:r w:rsidRPr="00234E22">
        <w:rPr>
          <w:rFonts w:ascii="Times New Roman" w:hAnsi="Times New Roman" w:cs="Times New Roman"/>
          <w:sz w:val="20"/>
          <w:szCs w:val="20"/>
        </w:rPr>
        <w:t xml:space="preserve"> (Malang: Depag RI, 2007), h. 114.</w:t>
      </w:r>
    </w:p>
  </w:footnote>
  <w:footnote w:id="9">
    <w:p w:rsidR="00234E22" w:rsidRPr="00234E22" w:rsidRDefault="00234E22" w:rsidP="003035C1">
      <w:pPr>
        <w:pStyle w:val="FootnoteText"/>
        <w:ind w:firstLine="720"/>
        <w:jc w:val="both"/>
        <w:rPr>
          <w:rFonts w:ascii="Times New Roman" w:hAnsi="Times New Roman" w:cs="Times New Roman"/>
        </w:rPr>
      </w:pPr>
      <w:r w:rsidRPr="00234E22">
        <w:rPr>
          <w:rStyle w:val="FootnoteReference"/>
          <w:rFonts w:ascii="Times New Roman" w:hAnsi="Times New Roman" w:cs="Times New Roman"/>
        </w:rPr>
        <w:footnoteRef/>
      </w:r>
      <w:r w:rsidRPr="00234E22">
        <w:rPr>
          <w:rFonts w:ascii="Times New Roman" w:hAnsi="Times New Roman" w:cs="Times New Roman"/>
        </w:rPr>
        <w:t xml:space="preserve"> </w:t>
      </w:r>
      <w:r w:rsidRPr="00234E22">
        <w:rPr>
          <w:rFonts w:ascii="Times New Roman" w:hAnsi="Times New Roman" w:cs="Times New Roman"/>
        </w:rPr>
        <w:t xml:space="preserve">Wa </w:t>
      </w:r>
      <w:r w:rsidRPr="00234E22">
        <w:rPr>
          <w:rFonts w:ascii="Times New Roman" w:hAnsi="Times New Roman" w:cs="Times New Roman"/>
        </w:rPr>
        <w:t xml:space="preserve">Halili, Kepala Madrasah, </w:t>
      </w:r>
      <w:r w:rsidRPr="003F087F">
        <w:rPr>
          <w:rFonts w:ascii="Times New Roman" w:hAnsi="Times New Roman" w:cs="Times New Roman"/>
          <w:i/>
        </w:rPr>
        <w:t>Wawancara</w:t>
      </w:r>
      <w:r w:rsidRPr="00234E22">
        <w:rPr>
          <w:rFonts w:ascii="Times New Roman" w:hAnsi="Times New Roman" w:cs="Times New Roman"/>
        </w:rPr>
        <w:t>, 25 Februari 2017</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6066"/>
      <w:docPartObj>
        <w:docPartGallery w:val="Page Numbers (Top of Page)"/>
        <w:docPartUnique/>
      </w:docPartObj>
    </w:sdtPr>
    <w:sdtEndPr/>
    <w:sdtContent>
      <w:p w:rsidR="000A2F97" w:rsidRDefault="00055582">
        <w:pPr>
          <w:pStyle w:val="Header"/>
          <w:jc w:val="right"/>
        </w:pPr>
        <w:r>
          <w:fldChar w:fldCharType="begin"/>
        </w:r>
        <w:r>
          <w:instrText xml:space="preserve"> PAGE   \* MERGEFORMAT </w:instrText>
        </w:r>
        <w:r>
          <w:fldChar w:fldCharType="separate"/>
        </w:r>
        <w:r w:rsidR="00CE6EE2">
          <w:rPr>
            <w:noProof/>
          </w:rPr>
          <w:t>5</w:t>
        </w:r>
        <w:r>
          <w:rPr>
            <w:noProof/>
          </w:rPr>
          <w:fldChar w:fldCharType="end"/>
        </w:r>
      </w:p>
    </w:sdtContent>
  </w:sdt>
  <w:p w:rsidR="000A2F97" w:rsidRDefault="000A2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4BC"/>
    <w:multiLevelType w:val="hybridMultilevel"/>
    <w:tmpl w:val="C13A489E"/>
    <w:lvl w:ilvl="0" w:tplc="AD3EB882">
      <w:start w:val="1"/>
      <w:numFmt w:val="decimal"/>
      <w:lvlText w:val="%1."/>
      <w:lvlJc w:val="left"/>
      <w:pPr>
        <w:ind w:left="720" w:hanging="360"/>
      </w:pPr>
      <w:rPr>
        <w:rFonts w:eastAsia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64786"/>
    <w:multiLevelType w:val="hybridMultilevel"/>
    <w:tmpl w:val="3E489CE2"/>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D3CD4"/>
    <w:multiLevelType w:val="hybridMultilevel"/>
    <w:tmpl w:val="EAB484BA"/>
    <w:lvl w:ilvl="0" w:tplc="04210015">
      <w:start w:val="1"/>
      <w:numFmt w:val="upp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
    <w:nsid w:val="4CC72E1E"/>
    <w:multiLevelType w:val="hybridMultilevel"/>
    <w:tmpl w:val="A04C0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A0F76"/>
    <w:multiLevelType w:val="hybridMultilevel"/>
    <w:tmpl w:val="954E775A"/>
    <w:lvl w:ilvl="0" w:tplc="DF9E4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5109C"/>
    <w:multiLevelType w:val="hybridMultilevel"/>
    <w:tmpl w:val="67465B7E"/>
    <w:lvl w:ilvl="0" w:tplc="591ABE3A">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nsid w:val="5BD41CEF"/>
    <w:multiLevelType w:val="hybridMultilevel"/>
    <w:tmpl w:val="E6E69248"/>
    <w:lvl w:ilvl="0" w:tplc="FB7A1C0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16E0A"/>
    <w:multiLevelType w:val="hybridMultilevel"/>
    <w:tmpl w:val="9EF2265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0CE3"/>
    <w:rsid w:val="00000702"/>
    <w:rsid w:val="0001133B"/>
    <w:rsid w:val="000169FB"/>
    <w:rsid w:val="00017788"/>
    <w:rsid w:val="0002018E"/>
    <w:rsid w:val="00021CCB"/>
    <w:rsid w:val="0004724D"/>
    <w:rsid w:val="00054635"/>
    <w:rsid w:val="00055582"/>
    <w:rsid w:val="000656A6"/>
    <w:rsid w:val="00073AD2"/>
    <w:rsid w:val="000A2F97"/>
    <w:rsid w:val="000B7772"/>
    <w:rsid w:val="000E1931"/>
    <w:rsid w:val="000E24F0"/>
    <w:rsid w:val="001153E7"/>
    <w:rsid w:val="001233BB"/>
    <w:rsid w:val="001256AD"/>
    <w:rsid w:val="001346E4"/>
    <w:rsid w:val="00152673"/>
    <w:rsid w:val="001527C0"/>
    <w:rsid w:val="001955C2"/>
    <w:rsid w:val="001A2149"/>
    <w:rsid w:val="001B036B"/>
    <w:rsid w:val="001E6860"/>
    <w:rsid w:val="002344A7"/>
    <w:rsid w:val="00234E22"/>
    <w:rsid w:val="00235DDA"/>
    <w:rsid w:val="00246380"/>
    <w:rsid w:val="00254FF4"/>
    <w:rsid w:val="00256AFE"/>
    <w:rsid w:val="0026185B"/>
    <w:rsid w:val="002A3D2E"/>
    <w:rsid w:val="002C74CA"/>
    <w:rsid w:val="003011C4"/>
    <w:rsid w:val="00301420"/>
    <w:rsid w:val="003035C1"/>
    <w:rsid w:val="00335EBA"/>
    <w:rsid w:val="00343687"/>
    <w:rsid w:val="00382F4C"/>
    <w:rsid w:val="003903D6"/>
    <w:rsid w:val="003A384C"/>
    <w:rsid w:val="003B6841"/>
    <w:rsid w:val="003C4017"/>
    <w:rsid w:val="003D74C4"/>
    <w:rsid w:val="003E037B"/>
    <w:rsid w:val="003F087F"/>
    <w:rsid w:val="00406E6E"/>
    <w:rsid w:val="00412F7B"/>
    <w:rsid w:val="00430B4C"/>
    <w:rsid w:val="004514C8"/>
    <w:rsid w:val="00457896"/>
    <w:rsid w:val="004673C4"/>
    <w:rsid w:val="00477BF4"/>
    <w:rsid w:val="0048643B"/>
    <w:rsid w:val="004919CD"/>
    <w:rsid w:val="004C76DC"/>
    <w:rsid w:val="004D58B5"/>
    <w:rsid w:val="004E15AC"/>
    <w:rsid w:val="00511040"/>
    <w:rsid w:val="005212B6"/>
    <w:rsid w:val="00526257"/>
    <w:rsid w:val="00531F7C"/>
    <w:rsid w:val="0055053B"/>
    <w:rsid w:val="005552C7"/>
    <w:rsid w:val="005707ED"/>
    <w:rsid w:val="0058034B"/>
    <w:rsid w:val="00581E25"/>
    <w:rsid w:val="005840D4"/>
    <w:rsid w:val="00584328"/>
    <w:rsid w:val="005D1083"/>
    <w:rsid w:val="005D64A9"/>
    <w:rsid w:val="005E6BC0"/>
    <w:rsid w:val="005E6DC2"/>
    <w:rsid w:val="005F13B4"/>
    <w:rsid w:val="005F3BCC"/>
    <w:rsid w:val="005F7204"/>
    <w:rsid w:val="006150C4"/>
    <w:rsid w:val="006257F6"/>
    <w:rsid w:val="00637CBC"/>
    <w:rsid w:val="00643623"/>
    <w:rsid w:val="006D42A6"/>
    <w:rsid w:val="006E5B51"/>
    <w:rsid w:val="006F0F1C"/>
    <w:rsid w:val="006F28A2"/>
    <w:rsid w:val="007074A1"/>
    <w:rsid w:val="00707819"/>
    <w:rsid w:val="00710457"/>
    <w:rsid w:val="007237A6"/>
    <w:rsid w:val="00740CE3"/>
    <w:rsid w:val="0074232F"/>
    <w:rsid w:val="00750884"/>
    <w:rsid w:val="0076023E"/>
    <w:rsid w:val="0077327B"/>
    <w:rsid w:val="00781A5B"/>
    <w:rsid w:val="007D3AAD"/>
    <w:rsid w:val="007F67C3"/>
    <w:rsid w:val="008113E4"/>
    <w:rsid w:val="00820CB0"/>
    <w:rsid w:val="00840922"/>
    <w:rsid w:val="008425B6"/>
    <w:rsid w:val="0085198C"/>
    <w:rsid w:val="00852EDF"/>
    <w:rsid w:val="008578CA"/>
    <w:rsid w:val="00884322"/>
    <w:rsid w:val="00896FBE"/>
    <w:rsid w:val="008A650F"/>
    <w:rsid w:val="008A7048"/>
    <w:rsid w:val="008C3C03"/>
    <w:rsid w:val="008E15F0"/>
    <w:rsid w:val="008F40A6"/>
    <w:rsid w:val="008F4A68"/>
    <w:rsid w:val="00900D34"/>
    <w:rsid w:val="00907389"/>
    <w:rsid w:val="00911895"/>
    <w:rsid w:val="00913769"/>
    <w:rsid w:val="00923FD2"/>
    <w:rsid w:val="00935AD1"/>
    <w:rsid w:val="00937C3A"/>
    <w:rsid w:val="0095096F"/>
    <w:rsid w:val="00974339"/>
    <w:rsid w:val="00977165"/>
    <w:rsid w:val="00987B1B"/>
    <w:rsid w:val="009D2208"/>
    <w:rsid w:val="009D618C"/>
    <w:rsid w:val="00A51A84"/>
    <w:rsid w:val="00A536BC"/>
    <w:rsid w:val="00A77FED"/>
    <w:rsid w:val="00A95003"/>
    <w:rsid w:val="00A96166"/>
    <w:rsid w:val="00AC3D95"/>
    <w:rsid w:val="00B22F66"/>
    <w:rsid w:val="00B5495C"/>
    <w:rsid w:val="00B91D9F"/>
    <w:rsid w:val="00B9490C"/>
    <w:rsid w:val="00BB242E"/>
    <w:rsid w:val="00BC56AE"/>
    <w:rsid w:val="00C063C5"/>
    <w:rsid w:val="00C31B1B"/>
    <w:rsid w:val="00C66037"/>
    <w:rsid w:val="00C805FC"/>
    <w:rsid w:val="00C91AC5"/>
    <w:rsid w:val="00CB12D1"/>
    <w:rsid w:val="00CD20D3"/>
    <w:rsid w:val="00CE6AF9"/>
    <w:rsid w:val="00CE6C65"/>
    <w:rsid w:val="00CE6EE2"/>
    <w:rsid w:val="00CE7704"/>
    <w:rsid w:val="00CF1573"/>
    <w:rsid w:val="00D32C62"/>
    <w:rsid w:val="00D910AE"/>
    <w:rsid w:val="00DA6CD4"/>
    <w:rsid w:val="00DA71BF"/>
    <w:rsid w:val="00E058B0"/>
    <w:rsid w:val="00E069EA"/>
    <w:rsid w:val="00E216B4"/>
    <w:rsid w:val="00E2623B"/>
    <w:rsid w:val="00E27439"/>
    <w:rsid w:val="00E316DE"/>
    <w:rsid w:val="00E36AB3"/>
    <w:rsid w:val="00E46815"/>
    <w:rsid w:val="00E5705D"/>
    <w:rsid w:val="00E91733"/>
    <w:rsid w:val="00E9776C"/>
    <w:rsid w:val="00EB58B5"/>
    <w:rsid w:val="00EB79FE"/>
    <w:rsid w:val="00ED04E4"/>
    <w:rsid w:val="00EE31A9"/>
    <w:rsid w:val="00EE3B6D"/>
    <w:rsid w:val="00F175F3"/>
    <w:rsid w:val="00F26DD2"/>
    <w:rsid w:val="00F55A25"/>
    <w:rsid w:val="00F87181"/>
    <w:rsid w:val="00F923ED"/>
    <w:rsid w:val="00FB1EC9"/>
    <w:rsid w:val="00FD2BB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mark">
    <w:name w:val="footnotemark"/>
    <w:basedOn w:val="DefaultParagraphFont"/>
    <w:rsid w:val="00740CE3"/>
  </w:style>
  <w:style w:type="paragraph" w:styleId="ListParagraph">
    <w:name w:val="List Paragraph"/>
    <w:basedOn w:val="Normal"/>
    <w:uiPriority w:val="34"/>
    <w:qFormat/>
    <w:rsid w:val="00740CE3"/>
    <w:pPr>
      <w:ind w:left="720"/>
      <w:contextualSpacing/>
    </w:pPr>
  </w:style>
  <w:style w:type="paragraph" w:styleId="FootnoteText">
    <w:name w:val="footnote text"/>
    <w:basedOn w:val="Normal"/>
    <w:link w:val="FootnoteTextChar"/>
    <w:uiPriority w:val="99"/>
    <w:semiHidden/>
    <w:unhideWhenUsed/>
    <w:rsid w:val="00740C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CE3"/>
    <w:rPr>
      <w:sz w:val="20"/>
      <w:szCs w:val="20"/>
    </w:rPr>
  </w:style>
  <w:style w:type="character" w:styleId="FootnoteReference">
    <w:name w:val="footnote reference"/>
    <w:basedOn w:val="DefaultParagraphFont"/>
    <w:uiPriority w:val="99"/>
    <w:semiHidden/>
    <w:unhideWhenUsed/>
    <w:rsid w:val="00740CE3"/>
    <w:rPr>
      <w:vertAlign w:val="superscript"/>
    </w:rPr>
  </w:style>
  <w:style w:type="paragraph" w:styleId="BodyTextIndent3">
    <w:name w:val="Body Text Indent 3"/>
    <w:basedOn w:val="Normal"/>
    <w:link w:val="BodyTextIndent3Char"/>
    <w:rsid w:val="00740CE3"/>
    <w:pPr>
      <w:spacing w:after="0" w:line="480" w:lineRule="auto"/>
      <w:ind w:firstLine="900"/>
      <w:jc w:val="both"/>
    </w:pPr>
    <w:rPr>
      <w:rFonts w:ascii="Times New Roman" w:eastAsia="Times New Roman" w:hAnsi="Times New Roman" w:cs="Times New Roman"/>
      <w:sz w:val="24"/>
      <w:szCs w:val="24"/>
      <w:lang w:val="en-US" w:eastAsia="en-US"/>
    </w:rPr>
  </w:style>
  <w:style w:type="character" w:customStyle="1" w:styleId="BodyTextIndent3Char">
    <w:name w:val="Body Text Indent 3 Char"/>
    <w:basedOn w:val="DefaultParagraphFont"/>
    <w:link w:val="BodyTextIndent3"/>
    <w:rsid w:val="00740CE3"/>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740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CE3"/>
  </w:style>
  <w:style w:type="paragraph" w:styleId="Footer">
    <w:name w:val="footer"/>
    <w:basedOn w:val="Normal"/>
    <w:link w:val="FooterChar"/>
    <w:uiPriority w:val="99"/>
    <w:unhideWhenUsed/>
    <w:rsid w:val="00740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C7E8-C19B-460B-87F7-32F68457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11</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 Computer</dc:creator>
  <cp:keywords/>
  <dc:description/>
  <cp:lastModifiedBy>ASPIRE E1-410</cp:lastModifiedBy>
  <cp:revision>48</cp:revision>
  <cp:lastPrinted>2018-01-04T13:44:00Z</cp:lastPrinted>
  <dcterms:created xsi:type="dcterms:W3CDTF">2017-05-30T02:38:00Z</dcterms:created>
  <dcterms:modified xsi:type="dcterms:W3CDTF">2018-05-16T12:58:00Z</dcterms:modified>
</cp:coreProperties>
</file>