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02" w:rsidRDefault="00F17E70" w:rsidP="009966F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81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8103E" w:rsidRDefault="0088103E" w:rsidP="009966F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3813">
        <w:rPr>
          <w:rFonts w:ascii="Times New Roman" w:hAnsi="Times New Roman" w:cs="Times New Roman"/>
          <w:sz w:val="24"/>
          <w:szCs w:val="24"/>
        </w:rPr>
        <w:t xml:space="preserve">Abdullah.  </w:t>
      </w:r>
      <w:r w:rsidRPr="00763813">
        <w:rPr>
          <w:rFonts w:ascii="Times New Roman" w:hAnsi="Times New Roman" w:cs="Times New Roman"/>
          <w:i/>
          <w:iCs/>
          <w:sz w:val="24"/>
          <w:szCs w:val="24"/>
        </w:rPr>
        <w:t>Administrasi dan Supervisi Pendidikan</w:t>
      </w:r>
      <w:r w:rsidRPr="00763813">
        <w:rPr>
          <w:rFonts w:ascii="Times New Roman" w:hAnsi="Times New Roman" w:cs="Times New Roman"/>
          <w:sz w:val="24"/>
          <w:szCs w:val="24"/>
        </w:rPr>
        <w:t>. Bandung: PT Rosdakarya, 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542B" w:rsidRDefault="0098542B" w:rsidP="009966F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3813">
        <w:rPr>
          <w:rFonts w:ascii="Times New Roman" w:hAnsi="Times New Roman" w:cs="Times New Roman"/>
          <w:sz w:val="24"/>
          <w:szCs w:val="24"/>
        </w:rPr>
        <w:t xml:space="preserve">Abdul Majid,  Abdul. </w:t>
      </w:r>
      <w:r w:rsidRPr="00763813">
        <w:rPr>
          <w:rFonts w:ascii="Times New Roman" w:hAnsi="Times New Roman" w:cs="Times New Roman"/>
          <w:i/>
          <w:sz w:val="24"/>
          <w:szCs w:val="24"/>
        </w:rPr>
        <w:t xml:space="preserve">Belajar dan Pembelajaran Pendidikan Agama Islam. </w:t>
      </w:r>
      <w:r w:rsidRPr="00763813">
        <w:rPr>
          <w:rFonts w:ascii="Times New Roman" w:hAnsi="Times New Roman" w:cs="Times New Roman"/>
          <w:sz w:val="24"/>
          <w:szCs w:val="24"/>
        </w:rPr>
        <w:t>Jakarta: Kencana, 2011.</w:t>
      </w:r>
    </w:p>
    <w:p w:rsidR="009966F3" w:rsidRDefault="009966F3" w:rsidP="009966F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8542B" w:rsidRDefault="0098542B" w:rsidP="009966F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3813">
        <w:rPr>
          <w:rFonts w:ascii="Times New Roman" w:hAnsi="Times New Roman" w:cs="Times New Roman"/>
          <w:sz w:val="24"/>
          <w:szCs w:val="24"/>
        </w:rPr>
        <w:t xml:space="preserve">Amiruddin, Noor. </w:t>
      </w:r>
      <w:r w:rsidRPr="00763813">
        <w:rPr>
          <w:rFonts w:ascii="Times New Roman" w:hAnsi="Times New Roman" w:cs="Times New Roman"/>
          <w:i/>
          <w:sz w:val="24"/>
          <w:szCs w:val="24"/>
        </w:rPr>
        <w:t xml:space="preserve">Strategi Kepala Sekolah dalam Meningkatkan Mutu Pembelajaran Pendidikan Agama Islam di SD Muhammadiyah 16 Surakarta. </w:t>
      </w:r>
      <w:r w:rsidRPr="00763813">
        <w:rPr>
          <w:rFonts w:ascii="Times New Roman" w:hAnsi="Times New Roman" w:cs="Times New Roman"/>
          <w:sz w:val="24"/>
          <w:szCs w:val="24"/>
        </w:rPr>
        <w:t>Surakarta:</w:t>
      </w:r>
      <w:r w:rsidRPr="007638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3813">
        <w:rPr>
          <w:rFonts w:ascii="Times New Roman" w:hAnsi="Times New Roman" w:cs="Times New Roman"/>
          <w:sz w:val="24"/>
          <w:szCs w:val="24"/>
        </w:rPr>
        <w:t>Tesis Program Studi Pendidikan Islam Program Pasca Sarjana Universitas Muhammadyah Surakarta, 2012.</w:t>
      </w:r>
    </w:p>
    <w:p w:rsidR="009966F3" w:rsidRDefault="009966F3" w:rsidP="009966F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966F3" w:rsidRDefault="009966F3" w:rsidP="009966F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3813">
        <w:rPr>
          <w:rFonts w:ascii="Times New Roman" w:hAnsi="Times New Roman" w:cs="Times New Roman"/>
          <w:sz w:val="24"/>
          <w:szCs w:val="24"/>
        </w:rPr>
        <w:t xml:space="preserve">An-Nahlawi,  Abdurrahman.  </w:t>
      </w:r>
      <w:r w:rsidRPr="00763813">
        <w:rPr>
          <w:rFonts w:ascii="Times New Roman" w:hAnsi="Times New Roman" w:cs="Times New Roman"/>
          <w:i/>
          <w:sz w:val="24"/>
          <w:szCs w:val="24"/>
        </w:rPr>
        <w:t xml:space="preserve">Prinsip-prinsip Metode Pendidikan Islam. </w:t>
      </w:r>
      <w:r w:rsidRPr="00763813">
        <w:rPr>
          <w:rFonts w:ascii="Times New Roman" w:hAnsi="Times New Roman" w:cs="Times New Roman"/>
          <w:sz w:val="24"/>
          <w:szCs w:val="24"/>
        </w:rPr>
        <w:t>Bandung: Diponegoro, 1992</w:t>
      </w:r>
    </w:p>
    <w:p w:rsidR="009966F3" w:rsidRPr="00763813" w:rsidRDefault="009966F3" w:rsidP="0009196A">
      <w:pPr>
        <w:pStyle w:val="FootnoteText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98542B" w:rsidRDefault="0088103E" w:rsidP="009966F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3813">
        <w:rPr>
          <w:rFonts w:ascii="Times New Roman" w:hAnsi="Times New Roman" w:cs="Times New Roman"/>
          <w:sz w:val="24"/>
          <w:szCs w:val="24"/>
        </w:rPr>
        <w:t>Arikunto, Suharsimi dan Yuliana, Lia</w:t>
      </w:r>
      <w:r w:rsidRPr="00763813">
        <w:rPr>
          <w:rFonts w:ascii="Times New Roman" w:hAnsi="Times New Roman" w:cs="Times New Roman"/>
          <w:i/>
          <w:sz w:val="24"/>
          <w:szCs w:val="24"/>
        </w:rPr>
        <w:t>. Manajemen Pendidikan</w:t>
      </w:r>
      <w:r w:rsidRPr="00763813">
        <w:rPr>
          <w:rFonts w:ascii="Times New Roman" w:hAnsi="Times New Roman" w:cs="Times New Roman"/>
          <w:sz w:val="24"/>
          <w:szCs w:val="24"/>
        </w:rPr>
        <w:t>. Yogyakarta: Aditya Media,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103E" w:rsidRDefault="0088103E" w:rsidP="009966F3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813">
        <w:rPr>
          <w:rFonts w:ascii="Times New Roman" w:hAnsi="Times New Roman" w:cs="Times New Roman"/>
          <w:color w:val="000000"/>
          <w:sz w:val="24"/>
          <w:szCs w:val="24"/>
        </w:rPr>
        <w:t xml:space="preserve">Bafadal, Ibrahim. </w:t>
      </w:r>
      <w:r w:rsidRPr="007638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Manajemen Perlengkapan Sekolah Teori dan Aplikasi</w:t>
      </w:r>
      <w:r w:rsidRPr="00763813">
        <w:rPr>
          <w:rFonts w:ascii="Times New Roman" w:hAnsi="Times New Roman" w:cs="Times New Roman"/>
          <w:sz w:val="24"/>
          <w:szCs w:val="24"/>
        </w:rPr>
        <w:t xml:space="preserve">. </w:t>
      </w:r>
      <w:r w:rsidRPr="00763813">
        <w:rPr>
          <w:rFonts w:ascii="Times New Roman" w:hAnsi="Times New Roman" w:cs="Times New Roman"/>
          <w:color w:val="000000"/>
          <w:sz w:val="24"/>
          <w:szCs w:val="24"/>
        </w:rPr>
        <w:t>Jakarta: Bumi Aksara, 2004</w:t>
      </w:r>
    </w:p>
    <w:p w:rsidR="0088103E" w:rsidRDefault="0088103E" w:rsidP="009966F3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813">
        <w:rPr>
          <w:rFonts w:ascii="Times New Roman" w:hAnsi="Times New Roman" w:cs="Times New Roman"/>
          <w:color w:val="000000"/>
          <w:sz w:val="24"/>
          <w:szCs w:val="24"/>
        </w:rPr>
        <w:t xml:space="preserve">Barnawi &amp; Arifin. M. </w:t>
      </w:r>
      <w:r w:rsidRPr="007638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Manajemen Sarana dan Prasarana Sekolah</w:t>
      </w:r>
      <w:r w:rsidRPr="00763813">
        <w:rPr>
          <w:rFonts w:ascii="Times New Roman" w:hAnsi="Times New Roman" w:cs="Times New Roman"/>
          <w:color w:val="000000"/>
          <w:sz w:val="24"/>
          <w:szCs w:val="24"/>
        </w:rPr>
        <w:t>. Yogyakarta: Ruzz Media, 2012.</w:t>
      </w:r>
    </w:p>
    <w:p w:rsidR="0098542B" w:rsidRPr="00763813" w:rsidRDefault="0098542B" w:rsidP="009966F3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542B" w:rsidRPr="00763813" w:rsidRDefault="0098542B" w:rsidP="009966F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813">
        <w:rPr>
          <w:rFonts w:ascii="Times New Roman" w:hAnsi="Times New Roman" w:cs="Times New Roman"/>
          <w:sz w:val="24"/>
          <w:szCs w:val="24"/>
        </w:rPr>
        <w:t xml:space="preserve">Daryanto.  </w:t>
      </w:r>
      <w:r w:rsidRPr="00763813">
        <w:rPr>
          <w:rFonts w:ascii="Times New Roman" w:hAnsi="Times New Roman" w:cs="Times New Roman"/>
          <w:i/>
          <w:sz w:val="24"/>
          <w:szCs w:val="24"/>
        </w:rPr>
        <w:t>Administrasi Pendidikan</w:t>
      </w:r>
      <w:r w:rsidRPr="00763813">
        <w:rPr>
          <w:rFonts w:ascii="Times New Roman" w:hAnsi="Times New Roman" w:cs="Times New Roman"/>
          <w:sz w:val="24"/>
          <w:szCs w:val="24"/>
        </w:rPr>
        <w:t>.  Jakarta: PT. Rineka Cipta, 2005.</w:t>
      </w:r>
    </w:p>
    <w:p w:rsidR="0098542B" w:rsidRDefault="0098542B" w:rsidP="009966F3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813">
        <w:rPr>
          <w:rFonts w:ascii="Times New Roman" w:hAnsi="Times New Roman" w:cs="Times New Roman"/>
          <w:color w:val="000000"/>
          <w:sz w:val="24"/>
          <w:szCs w:val="24"/>
        </w:rPr>
        <w:t xml:space="preserve">Daryanto. H. M. </w:t>
      </w:r>
      <w:r w:rsidRPr="007638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Administrasi Pendidikan</w:t>
      </w:r>
      <w:r w:rsidRPr="00763813">
        <w:rPr>
          <w:rFonts w:ascii="Times New Roman" w:hAnsi="Times New Roman" w:cs="Times New Roman"/>
          <w:color w:val="000000"/>
          <w:sz w:val="24"/>
          <w:szCs w:val="24"/>
        </w:rPr>
        <w:t>. Jakarta: Rineka Cipta, 2008.</w:t>
      </w:r>
    </w:p>
    <w:p w:rsidR="0098542B" w:rsidRDefault="0098542B" w:rsidP="009966F3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3813">
        <w:rPr>
          <w:rFonts w:ascii="Times New Roman" w:hAnsi="Times New Roman" w:cs="Times New Roman"/>
          <w:sz w:val="24"/>
          <w:szCs w:val="24"/>
        </w:rPr>
        <w:t xml:space="preserve">Echols, John. M dan Hassan, Shadily. </w:t>
      </w:r>
      <w:r w:rsidRPr="00763813">
        <w:rPr>
          <w:rFonts w:ascii="Times New Roman" w:hAnsi="Times New Roman" w:cs="Times New Roman"/>
          <w:i/>
          <w:sz w:val="24"/>
          <w:szCs w:val="24"/>
        </w:rPr>
        <w:t>Kamus Inggris Indonesia</w:t>
      </w:r>
      <w:r w:rsidRPr="00763813">
        <w:rPr>
          <w:rFonts w:ascii="Times New Roman" w:hAnsi="Times New Roman" w:cs="Times New Roman"/>
          <w:sz w:val="24"/>
          <w:szCs w:val="24"/>
        </w:rPr>
        <w:t>. Jakarta: PT. Gramedia, 2005.</w:t>
      </w:r>
    </w:p>
    <w:p w:rsidR="0098542B" w:rsidRDefault="0098542B" w:rsidP="009966F3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8542B" w:rsidRDefault="0098542B" w:rsidP="009966F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3813">
        <w:rPr>
          <w:rFonts w:ascii="Times New Roman" w:hAnsi="Times New Roman" w:cs="Times New Roman"/>
          <w:sz w:val="24"/>
          <w:szCs w:val="24"/>
        </w:rPr>
        <w:t xml:space="preserve">Fardiyono, Arisandi. </w:t>
      </w:r>
      <w:r w:rsidRPr="00763813">
        <w:rPr>
          <w:rFonts w:ascii="Times New Roman" w:hAnsi="Times New Roman" w:cs="Times New Roman"/>
          <w:i/>
          <w:sz w:val="24"/>
          <w:szCs w:val="24"/>
        </w:rPr>
        <w:t xml:space="preserve">Manajemen sarana dan Parasarana Pendidikan di  Sekolah dasar Kanisius eksperimental (SDKE). </w:t>
      </w:r>
      <w:r w:rsidRPr="00763813">
        <w:rPr>
          <w:rFonts w:ascii="Times New Roman" w:hAnsi="Times New Roman" w:cs="Times New Roman"/>
          <w:sz w:val="24"/>
          <w:szCs w:val="24"/>
        </w:rPr>
        <w:t xml:space="preserve">Surabaya: </w:t>
      </w:r>
      <w:r w:rsidRPr="00763813">
        <w:rPr>
          <w:rFonts w:ascii="Times New Roman" w:hAnsi="Times New Roman" w:cs="Times New Roman"/>
          <w:iCs/>
          <w:sz w:val="24"/>
          <w:szCs w:val="24"/>
        </w:rPr>
        <w:t>Skripsi</w:t>
      </w:r>
      <w:r w:rsidRPr="00763813">
        <w:rPr>
          <w:rFonts w:ascii="Times New Roman" w:hAnsi="Times New Roman" w:cs="Times New Roman"/>
          <w:sz w:val="24"/>
          <w:szCs w:val="24"/>
        </w:rPr>
        <w:t xml:space="preserve"> Fakultas Tarbiyah UIN Sunan Ampel, 2011.</w:t>
      </w:r>
    </w:p>
    <w:p w:rsidR="001E2156" w:rsidRPr="00763813" w:rsidRDefault="001E2156" w:rsidP="009966F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8542B" w:rsidRDefault="0098542B" w:rsidP="009966F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3813">
        <w:rPr>
          <w:rFonts w:ascii="Times New Roman" w:hAnsi="Times New Roman" w:cs="Times New Roman"/>
          <w:sz w:val="24"/>
          <w:szCs w:val="24"/>
        </w:rPr>
        <w:t xml:space="preserve">Gunawan,  Ari. H.  </w:t>
      </w:r>
      <w:r w:rsidRPr="00763813">
        <w:rPr>
          <w:rFonts w:ascii="Times New Roman" w:hAnsi="Times New Roman" w:cs="Times New Roman"/>
          <w:i/>
          <w:sz w:val="24"/>
          <w:szCs w:val="24"/>
        </w:rPr>
        <w:t>Administrasi Sekolah; Administrasi Pendidikan Mikro</w:t>
      </w:r>
      <w:r w:rsidRPr="00763813">
        <w:rPr>
          <w:rFonts w:ascii="Times New Roman" w:hAnsi="Times New Roman" w:cs="Times New Roman"/>
          <w:sz w:val="24"/>
          <w:szCs w:val="24"/>
        </w:rPr>
        <w:t>. Jakarta: PT. Rineka Cipta, 1996.</w:t>
      </w:r>
    </w:p>
    <w:p w:rsidR="0098542B" w:rsidRDefault="0098542B" w:rsidP="009966F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8542B" w:rsidRPr="00763813" w:rsidRDefault="0098542B" w:rsidP="009966F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3813">
        <w:rPr>
          <w:rFonts w:ascii="Times New Roman" w:hAnsi="Times New Roman" w:cs="Times New Roman"/>
          <w:sz w:val="24"/>
          <w:szCs w:val="24"/>
        </w:rPr>
        <w:t xml:space="preserve">Gunawan,  Heri. </w:t>
      </w:r>
      <w:r w:rsidRPr="00763813">
        <w:rPr>
          <w:rFonts w:ascii="Times New Roman" w:hAnsi="Times New Roman" w:cs="Times New Roman"/>
          <w:i/>
          <w:sz w:val="24"/>
          <w:szCs w:val="24"/>
        </w:rPr>
        <w:t>Kurikulum dan Pembelajaran Pendidikan Agama Islam</w:t>
      </w:r>
      <w:r w:rsidRPr="00763813">
        <w:rPr>
          <w:rFonts w:ascii="Times New Roman" w:hAnsi="Times New Roman" w:cs="Times New Roman"/>
          <w:sz w:val="24"/>
          <w:szCs w:val="24"/>
        </w:rPr>
        <w:t>. Bandung: Alfabeta, 2013.</w:t>
      </w:r>
    </w:p>
    <w:p w:rsidR="0098542B" w:rsidRDefault="0098542B" w:rsidP="009966F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8542B" w:rsidRDefault="0098542B" w:rsidP="009966F3">
      <w:pPr>
        <w:tabs>
          <w:tab w:val="left" w:pos="171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813">
        <w:rPr>
          <w:rFonts w:ascii="Times New Roman" w:hAnsi="Times New Roman" w:cs="Times New Roman"/>
          <w:color w:val="000000"/>
          <w:sz w:val="24"/>
          <w:szCs w:val="24"/>
        </w:rPr>
        <w:t xml:space="preserve">Hartani. </w:t>
      </w:r>
      <w:r w:rsidRPr="007638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Manajemen Pendidikan</w:t>
      </w:r>
      <w:r w:rsidRPr="00763813">
        <w:rPr>
          <w:rFonts w:ascii="Times New Roman" w:hAnsi="Times New Roman" w:cs="Times New Roman"/>
          <w:color w:val="000000"/>
          <w:sz w:val="24"/>
          <w:szCs w:val="24"/>
        </w:rPr>
        <w:t xml:space="preserve"> . Yogyakarta: PRESSindo, 2010.</w:t>
      </w:r>
    </w:p>
    <w:p w:rsidR="0098542B" w:rsidRDefault="0098542B" w:rsidP="009966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3813">
        <w:rPr>
          <w:rFonts w:ascii="Times New Roman" w:hAnsi="Times New Roman" w:cs="Times New Roman"/>
          <w:sz w:val="24"/>
          <w:szCs w:val="24"/>
        </w:rPr>
        <w:t xml:space="preserve">Hasibuan,  Melayu. </w:t>
      </w:r>
      <w:r w:rsidRPr="00763813">
        <w:rPr>
          <w:rFonts w:ascii="Times New Roman" w:hAnsi="Times New Roman" w:cs="Times New Roman"/>
          <w:i/>
          <w:sz w:val="24"/>
          <w:szCs w:val="24"/>
        </w:rPr>
        <w:t>Manajemen (dasar, pengertian, dan masalah).</w:t>
      </w:r>
      <w:r w:rsidRPr="00763813">
        <w:rPr>
          <w:rFonts w:ascii="Times New Roman" w:hAnsi="Times New Roman" w:cs="Times New Roman"/>
          <w:sz w:val="24"/>
          <w:szCs w:val="24"/>
        </w:rPr>
        <w:t xml:space="preserve"> Jakarta: Bumi Aksara, 2009.</w:t>
      </w:r>
    </w:p>
    <w:p w:rsidR="0098542B" w:rsidRDefault="0098542B" w:rsidP="009966F3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381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Joko Susilo, Muhammad. </w:t>
      </w:r>
      <w:r w:rsidRPr="007638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Kurikulum Tingkat Satuan Pendidikan:Manajemen Pelaksanaan dan Kesiapan Sekolah Menyongsongnya</w:t>
      </w:r>
      <w:r w:rsidRPr="0076381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63813">
        <w:rPr>
          <w:rFonts w:ascii="Times New Roman" w:hAnsi="Times New Roman" w:cs="Times New Roman"/>
          <w:sz w:val="24"/>
          <w:szCs w:val="24"/>
        </w:rPr>
        <w:t xml:space="preserve"> </w:t>
      </w:r>
      <w:r w:rsidRPr="00763813">
        <w:rPr>
          <w:rFonts w:ascii="Times New Roman" w:hAnsi="Times New Roman" w:cs="Times New Roman"/>
          <w:color w:val="000000"/>
          <w:sz w:val="24"/>
          <w:szCs w:val="24"/>
        </w:rPr>
        <w:t xml:space="preserve">Yogyakarta: Pustaka Pelajar, </w:t>
      </w:r>
      <w:r w:rsidRPr="00763813">
        <w:rPr>
          <w:rFonts w:ascii="Times New Roman" w:hAnsi="Times New Roman" w:cs="Times New Roman"/>
          <w:sz w:val="24"/>
          <w:szCs w:val="24"/>
        </w:rPr>
        <w:t>2008.</w:t>
      </w:r>
    </w:p>
    <w:p w:rsidR="0098542B" w:rsidRPr="00763813" w:rsidRDefault="0098542B" w:rsidP="009966F3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8542B" w:rsidRDefault="0098542B" w:rsidP="009966F3">
      <w:pPr>
        <w:tabs>
          <w:tab w:val="left" w:pos="171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813">
        <w:rPr>
          <w:rFonts w:ascii="Times New Roman" w:hAnsi="Times New Roman" w:cs="Times New Roman"/>
          <w:sz w:val="24"/>
          <w:szCs w:val="24"/>
        </w:rPr>
        <w:t>Kamus Besar Bahasa Indonesia. Edisi.III: Jakarta : Balai Pustaka, 2005.</w:t>
      </w:r>
    </w:p>
    <w:p w:rsidR="0098542B" w:rsidRPr="0098542B" w:rsidRDefault="0098542B" w:rsidP="009966F3">
      <w:pPr>
        <w:spacing w:line="240" w:lineRule="auto"/>
        <w:ind w:left="720" w:hanging="720"/>
        <w:jc w:val="both"/>
        <w:rPr>
          <w:rFonts w:ascii="Times New Roman" w:hAnsi="Times New Roman" w:cs="Times New Roman"/>
        </w:rPr>
      </w:pPr>
      <w:r w:rsidRPr="00BD697C">
        <w:rPr>
          <w:rFonts w:ascii="Times New Roman" w:hAnsi="Times New Roman" w:cs="Times New Roman"/>
        </w:rPr>
        <w:t>M. Echols</w:t>
      </w:r>
      <w:r>
        <w:rPr>
          <w:rFonts w:ascii="Times New Roman" w:hAnsi="Times New Roman" w:cs="Times New Roman"/>
        </w:rPr>
        <w:t>, John</w:t>
      </w:r>
      <w:r w:rsidRPr="00BD697C">
        <w:rPr>
          <w:rFonts w:ascii="Times New Roman" w:hAnsi="Times New Roman" w:cs="Times New Roman"/>
        </w:rPr>
        <w:t xml:space="preserve"> dan Shadily,</w:t>
      </w:r>
      <w:r>
        <w:rPr>
          <w:rFonts w:ascii="Times New Roman" w:hAnsi="Times New Roman" w:cs="Times New Roman"/>
        </w:rPr>
        <w:t xml:space="preserve"> Hassan.</w:t>
      </w:r>
      <w:r w:rsidRPr="00BD697C">
        <w:rPr>
          <w:rFonts w:ascii="Times New Roman" w:hAnsi="Times New Roman" w:cs="Times New Roman"/>
        </w:rPr>
        <w:t xml:space="preserve"> </w:t>
      </w:r>
      <w:r w:rsidRPr="0088103E">
        <w:rPr>
          <w:rFonts w:ascii="Times New Roman" w:hAnsi="Times New Roman" w:cs="Times New Roman"/>
          <w:i/>
        </w:rPr>
        <w:t>Kamus Inggris Indonesia</w:t>
      </w:r>
      <w:r>
        <w:rPr>
          <w:rFonts w:ascii="Times New Roman" w:hAnsi="Times New Roman" w:cs="Times New Roman"/>
        </w:rPr>
        <w:t xml:space="preserve">. Cet. 26; </w:t>
      </w:r>
      <w:r w:rsidRPr="00BD697C">
        <w:rPr>
          <w:rFonts w:ascii="Times New Roman" w:hAnsi="Times New Roman" w:cs="Times New Roman"/>
        </w:rPr>
        <w:t>Jakart</w:t>
      </w:r>
      <w:r>
        <w:rPr>
          <w:rFonts w:ascii="Times New Roman" w:hAnsi="Times New Roman" w:cs="Times New Roman"/>
        </w:rPr>
        <w:t>a: PT. Gramedia, 2005.</w:t>
      </w:r>
    </w:p>
    <w:p w:rsidR="0098542B" w:rsidRDefault="0098542B" w:rsidP="009966F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3813">
        <w:rPr>
          <w:rFonts w:ascii="Times New Roman" w:hAnsi="Times New Roman" w:cs="Times New Roman"/>
          <w:sz w:val="24"/>
          <w:szCs w:val="24"/>
        </w:rPr>
        <w:t xml:space="preserve">M. Fathurrohman, M &amp; Sulistyorini. </w:t>
      </w:r>
      <w:r w:rsidRPr="00763813">
        <w:rPr>
          <w:rFonts w:ascii="Times New Roman" w:hAnsi="Times New Roman" w:cs="Times New Roman"/>
          <w:i/>
          <w:sz w:val="24"/>
          <w:szCs w:val="24"/>
        </w:rPr>
        <w:t>Belajar dan Pembelajaran, Meningkatkan Mutu Pembelajaran Sesuai Stadar Nasional.</w:t>
      </w:r>
      <w:r w:rsidRPr="00763813">
        <w:rPr>
          <w:rFonts w:ascii="Times New Roman" w:hAnsi="Times New Roman" w:cs="Times New Roman"/>
          <w:sz w:val="24"/>
          <w:szCs w:val="24"/>
        </w:rPr>
        <w:t xml:space="preserve"> Cet. I.</w:t>
      </w:r>
      <w:r w:rsidRPr="0076381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63813">
        <w:rPr>
          <w:rFonts w:ascii="Times New Roman" w:hAnsi="Times New Roman" w:cs="Times New Roman"/>
          <w:sz w:val="24"/>
          <w:szCs w:val="24"/>
        </w:rPr>
        <w:t>Yogyakarta: Teras, 2012.</w:t>
      </w:r>
    </w:p>
    <w:p w:rsidR="0098542B" w:rsidRDefault="0098542B" w:rsidP="009966F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33EC5" w:rsidRDefault="0098542B" w:rsidP="009966F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3813">
        <w:rPr>
          <w:rFonts w:ascii="Times New Roman" w:hAnsi="Times New Roman" w:cs="Times New Roman"/>
          <w:sz w:val="24"/>
          <w:szCs w:val="24"/>
        </w:rPr>
        <w:t xml:space="preserve">Minarti, Sri. </w:t>
      </w:r>
      <w:r w:rsidRPr="00763813">
        <w:rPr>
          <w:rFonts w:ascii="Times New Roman" w:hAnsi="Times New Roman" w:cs="Times New Roman"/>
          <w:i/>
          <w:sz w:val="24"/>
          <w:szCs w:val="24"/>
        </w:rPr>
        <w:t>Manajemen Sekolah: Mengelola Lembaga Pendidikan Secara Mandiri</w:t>
      </w:r>
      <w:r w:rsidRPr="00763813">
        <w:rPr>
          <w:rFonts w:ascii="Times New Roman" w:hAnsi="Times New Roman" w:cs="Times New Roman"/>
          <w:sz w:val="24"/>
          <w:szCs w:val="24"/>
        </w:rPr>
        <w:t>.   Yogyakarta : Ar-   Ruz Media, 2011.</w:t>
      </w:r>
    </w:p>
    <w:p w:rsidR="00933EC5" w:rsidRDefault="00933EC5" w:rsidP="009966F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3813">
        <w:rPr>
          <w:rFonts w:ascii="Times New Roman" w:hAnsi="Times New Roman" w:cs="Times New Roman"/>
          <w:sz w:val="24"/>
          <w:szCs w:val="24"/>
        </w:rPr>
        <w:t xml:space="preserve">Moleong, J. Lexi. </w:t>
      </w:r>
      <w:r w:rsidRPr="00763813"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 w:rsidRPr="00763813">
        <w:rPr>
          <w:rFonts w:ascii="Times New Roman" w:hAnsi="Times New Roman" w:cs="Times New Roman"/>
          <w:sz w:val="24"/>
          <w:szCs w:val="24"/>
        </w:rPr>
        <w:t xml:space="preserve"> Bandung: PT. Remaja Rosdakarya, 2002.</w:t>
      </w:r>
    </w:p>
    <w:p w:rsidR="00933EC5" w:rsidRPr="00763813" w:rsidRDefault="00933EC5" w:rsidP="009966F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33EC5" w:rsidRDefault="00933EC5" w:rsidP="009966F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3813">
        <w:rPr>
          <w:rFonts w:ascii="Times New Roman" w:hAnsi="Times New Roman" w:cs="Times New Roman"/>
          <w:sz w:val="24"/>
          <w:szCs w:val="24"/>
        </w:rPr>
        <w:t xml:space="preserve">Muhaimin dkk. </w:t>
      </w:r>
      <w:r w:rsidRPr="00763813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Pr="00763813">
        <w:rPr>
          <w:rFonts w:ascii="Times New Roman" w:hAnsi="Times New Roman" w:cs="Times New Roman"/>
          <w:sz w:val="24"/>
          <w:szCs w:val="24"/>
        </w:rPr>
        <w:t xml:space="preserve">: </w:t>
      </w:r>
      <w:r w:rsidRPr="00763813">
        <w:rPr>
          <w:rFonts w:ascii="Times New Roman" w:hAnsi="Times New Roman" w:cs="Times New Roman"/>
          <w:i/>
          <w:sz w:val="24"/>
          <w:szCs w:val="24"/>
        </w:rPr>
        <w:t xml:space="preserve">Penerapan dalam Pembelajaran Pendidikan Agama. </w:t>
      </w:r>
      <w:r w:rsidRPr="00763813">
        <w:rPr>
          <w:rFonts w:ascii="Times New Roman" w:hAnsi="Times New Roman" w:cs="Times New Roman"/>
          <w:sz w:val="24"/>
          <w:szCs w:val="24"/>
        </w:rPr>
        <w:t>Surabaya: Citra Media, 1996.</w:t>
      </w:r>
    </w:p>
    <w:p w:rsidR="00933EC5" w:rsidRPr="00763813" w:rsidRDefault="00933EC5" w:rsidP="009966F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33EC5" w:rsidRPr="00763813" w:rsidRDefault="00933EC5" w:rsidP="009966F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3813">
        <w:rPr>
          <w:rFonts w:ascii="Times New Roman" w:hAnsi="Times New Roman" w:cs="Times New Roman"/>
          <w:sz w:val="24"/>
          <w:szCs w:val="24"/>
        </w:rPr>
        <w:t xml:space="preserve">Munjir Nasih, Ahmad &amp; Nur Kholidah Lilik. </w:t>
      </w:r>
      <w:r w:rsidRPr="00763813">
        <w:rPr>
          <w:rFonts w:ascii="Times New Roman" w:hAnsi="Times New Roman" w:cs="Times New Roman"/>
          <w:i/>
          <w:sz w:val="24"/>
          <w:szCs w:val="24"/>
        </w:rPr>
        <w:t xml:space="preserve">Metode dan Tehnik Pembelajaran Pendidikan Agama Islam. </w:t>
      </w:r>
      <w:r w:rsidRPr="00763813">
        <w:rPr>
          <w:rFonts w:ascii="Times New Roman" w:hAnsi="Times New Roman" w:cs="Times New Roman"/>
          <w:sz w:val="24"/>
          <w:szCs w:val="24"/>
        </w:rPr>
        <w:t>Bandung: Refika Aditama, 2009.</w:t>
      </w:r>
    </w:p>
    <w:p w:rsidR="0098542B" w:rsidRPr="00763813" w:rsidRDefault="0098542B" w:rsidP="009966F3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98542B" w:rsidRDefault="0098542B" w:rsidP="009966F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3813">
        <w:rPr>
          <w:rFonts w:ascii="Times New Roman" w:hAnsi="Times New Roman" w:cs="Times New Roman"/>
          <w:sz w:val="24"/>
          <w:szCs w:val="24"/>
        </w:rPr>
        <w:t xml:space="preserve">Mulyasa. </w:t>
      </w:r>
      <w:r w:rsidRPr="00763813">
        <w:rPr>
          <w:rFonts w:ascii="Times New Roman" w:hAnsi="Times New Roman" w:cs="Times New Roman"/>
          <w:i/>
          <w:sz w:val="24"/>
          <w:szCs w:val="24"/>
        </w:rPr>
        <w:t>Manajemen Berbasis Sekola</w:t>
      </w:r>
      <w:r>
        <w:rPr>
          <w:rFonts w:ascii="Times New Roman" w:hAnsi="Times New Roman" w:cs="Times New Roman"/>
          <w:i/>
          <w:sz w:val="24"/>
          <w:szCs w:val="24"/>
        </w:rPr>
        <w:t>h</w:t>
      </w:r>
      <w:r w:rsidRPr="00763813">
        <w:rPr>
          <w:rFonts w:ascii="Times New Roman" w:hAnsi="Times New Roman" w:cs="Times New Roman"/>
          <w:i/>
          <w:sz w:val="24"/>
          <w:szCs w:val="24"/>
        </w:rPr>
        <w:t>, Konsep Strategi dan Implementasi.</w:t>
      </w:r>
      <w:r w:rsidRPr="00763813">
        <w:rPr>
          <w:rFonts w:ascii="Times New Roman" w:hAnsi="Times New Roman" w:cs="Times New Roman"/>
          <w:sz w:val="24"/>
          <w:szCs w:val="24"/>
        </w:rPr>
        <w:t xml:space="preserve"> Jakarta: Remaja Rosda Karya, 2012.</w:t>
      </w:r>
    </w:p>
    <w:p w:rsidR="0098542B" w:rsidRDefault="0098542B" w:rsidP="009966F3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3813">
        <w:rPr>
          <w:rFonts w:ascii="Times New Roman" w:hAnsi="Times New Roman" w:cs="Times New Roman"/>
          <w:sz w:val="24"/>
          <w:szCs w:val="24"/>
        </w:rPr>
        <w:t xml:space="preserve">Mulyono. </w:t>
      </w:r>
      <w:r w:rsidRPr="00763813">
        <w:rPr>
          <w:rFonts w:ascii="Times New Roman" w:hAnsi="Times New Roman" w:cs="Times New Roman"/>
          <w:i/>
          <w:iCs/>
          <w:sz w:val="24"/>
          <w:szCs w:val="24"/>
        </w:rPr>
        <w:t>Manajemen Pendidikan Untuk Sekolah dan Madrasah</w:t>
      </w:r>
      <w:r w:rsidRPr="00763813">
        <w:rPr>
          <w:rFonts w:ascii="Times New Roman" w:hAnsi="Times New Roman" w:cs="Times New Roman"/>
          <w:sz w:val="24"/>
          <w:szCs w:val="24"/>
        </w:rPr>
        <w:t>. Malang: Depag RI, 2007.</w:t>
      </w:r>
    </w:p>
    <w:p w:rsidR="0098542B" w:rsidRPr="00763813" w:rsidRDefault="0098542B" w:rsidP="009966F3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8542B" w:rsidRPr="0098542B" w:rsidRDefault="0098542B" w:rsidP="009966F3">
      <w:pPr>
        <w:spacing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Mulyono.</w:t>
      </w:r>
      <w:r w:rsidRPr="00BD697C">
        <w:rPr>
          <w:rFonts w:ascii="Times New Roman" w:hAnsi="Times New Roman" w:cs="Times New Roman"/>
        </w:rPr>
        <w:t xml:space="preserve"> </w:t>
      </w:r>
      <w:r w:rsidRPr="0088103E">
        <w:rPr>
          <w:rFonts w:ascii="Times New Roman" w:hAnsi="Times New Roman" w:cs="Times New Roman"/>
          <w:i/>
        </w:rPr>
        <w:t>Manajemen Administrasi dan Organisasi Pendidikan</w:t>
      </w:r>
      <w:r>
        <w:rPr>
          <w:rFonts w:ascii="Times New Roman" w:hAnsi="Times New Roman" w:cs="Times New Roman"/>
        </w:rPr>
        <w:t xml:space="preserve">. </w:t>
      </w:r>
      <w:r w:rsidRPr="00BD697C">
        <w:rPr>
          <w:rFonts w:ascii="Times New Roman" w:hAnsi="Times New Roman" w:cs="Times New Roman"/>
        </w:rPr>
        <w:t>Yogyakarta: Ar-Ruzz Media, 2008</w:t>
      </w:r>
      <w:r>
        <w:rPr>
          <w:rFonts w:ascii="Times New Roman" w:hAnsi="Times New Roman" w:cs="Times New Roman"/>
        </w:rPr>
        <w:t>.</w:t>
      </w:r>
    </w:p>
    <w:p w:rsidR="0098542B" w:rsidRDefault="0098542B" w:rsidP="009966F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3813">
        <w:rPr>
          <w:rFonts w:ascii="Times New Roman" w:hAnsi="Times New Roman" w:cs="Times New Roman"/>
          <w:sz w:val="24"/>
          <w:szCs w:val="24"/>
        </w:rPr>
        <w:t xml:space="preserve">Mulyasa. </w:t>
      </w:r>
      <w:r w:rsidRPr="00763813">
        <w:rPr>
          <w:rFonts w:ascii="Times New Roman" w:hAnsi="Times New Roman" w:cs="Times New Roman"/>
          <w:i/>
          <w:sz w:val="24"/>
          <w:szCs w:val="24"/>
        </w:rPr>
        <w:t>Manajemen Berbasis Sekolah</w:t>
      </w:r>
      <w:r w:rsidRPr="00763813">
        <w:rPr>
          <w:rFonts w:ascii="Times New Roman" w:hAnsi="Times New Roman" w:cs="Times New Roman"/>
          <w:sz w:val="24"/>
          <w:szCs w:val="24"/>
        </w:rPr>
        <w:t>. Cet. VII: Bandung: PT Remaja Rosdakarya, 2004.</w:t>
      </w:r>
    </w:p>
    <w:p w:rsidR="00933EC5" w:rsidRDefault="00933EC5" w:rsidP="009966F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3813">
        <w:rPr>
          <w:rFonts w:ascii="Times New Roman" w:hAnsi="Times New Roman" w:cs="Times New Roman"/>
          <w:sz w:val="24"/>
          <w:szCs w:val="24"/>
        </w:rPr>
        <w:t xml:space="preserve">Naim, Ngainun dan  Patoni Achmad. </w:t>
      </w:r>
      <w:r w:rsidRPr="00763813">
        <w:rPr>
          <w:rFonts w:ascii="Times New Roman" w:hAnsi="Times New Roman" w:cs="Times New Roman"/>
          <w:i/>
          <w:sz w:val="24"/>
          <w:szCs w:val="24"/>
        </w:rPr>
        <w:t xml:space="preserve"> Desain Pembelajaran Pendidikan Agama Islam</w:t>
      </w:r>
      <w:r w:rsidRPr="00763813">
        <w:rPr>
          <w:rFonts w:ascii="Times New Roman" w:hAnsi="Times New Roman" w:cs="Times New Roman"/>
          <w:sz w:val="24"/>
          <w:szCs w:val="24"/>
        </w:rPr>
        <w:t>. Yogyakarta: Pustaka Pelajar, 2007.</w:t>
      </w:r>
    </w:p>
    <w:p w:rsidR="00933EC5" w:rsidRDefault="00933EC5" w:rsidP="009966F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8542B" w:rsidRPr="0098542B" w:rsidRDefault="0098542B" w:rsidP="009966F3">
      <w:pPr>
        <w:tabs>
          <w:tab w:val="left" w:pos="171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813">
        <w:rPr>
          <w:rFonts w:ascii="Times New Roman" w:hAnsi="Times New Roman" w:cs="Times New Roman"/>
          <w:color w:val="000000"/>
          <w:sz w:val="24"/>
          <w:szCs w:val="24"/>
        </w:rPr>
        <w:t xml:space="preserve">Nasution. </w:t>
      </w:r>
      <w:r w:rsidRPr="007638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Teknologi Pendidikan</w:t>
      </w:r>
      <w:r w:rsidRPr="00763813">
        <w:rPr>
          <w:rFonts w:ascii="Times New Roman" w:hAnsi="Times New Roman" w:cs="Times New Roman"/>
          <w:color w:val="000000"/>
          <w:sz w:val="24"/>
          <w:szCs w:val="24"/>
        </w:rPr>
        <w:t>. Jakarta: Bumi Aksara, 1999.</w:t>
      </w:r>
    </w:p>
    <w:p w:rsidR="0098542B" w:rsidRDefault="0098542B" w:rsidP="009966F3">
      <w:pPr>
        <w:tabs>
          <w:tab w:val="left" w:pos="171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813">
        <w:rPr>
          <w:rFonts w:ascii="Times New Roman" w:hAnsi="Times New Roman" w:cs="Times New Roman"/>
          <w:sz w:val="24"/>
          <w:szCs w:val="24"/>
        </w:rPr>
        <w:t xml:space="preserve">Nazaruddin. </w:t>
      </w:r>
      <w:r w:rsidRPr="00763813">
        <w:rPr>
          <w:rFonts w:ascii="Times New Roman" w:hAnsi="Times New Roman" w:cs="Times New Roman"/>
          <w:i/>
          <w:sz w:val="24"/>
          <w:szCs w:val="24"/>
        </w:rPr>
        <w:t>Manajemen Pembelajaran</w:t>
      </w:r>
      <w:r w:rsidRPr="00763813">
        <w:rPr>
          <w:rFonts w:ascii="Times New Roman" w:hAnsi="Times New Roman" w:cs="Times New Roman"/>
          <w:sz w:val="24"/>
          <w:szCs w:val="24"/>
        </w:rPr>
        <w:t>. Cet. 1: Yogyakarta: TERAS, 2007.</w:t>
      </w:r>
    </w:p>
    <w:p w:rsidR="00933EC5" w:rsidRDefault="00933EC5" w:rsidP="009966F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3813">
        <w:rPr>
          <w:rFonts w:ascii="Times New Roman" w:hAnsi="Times New Roman" w:cs="Times New Roman"/>
          <w:sz w:val="24"/>
          <w:szCs w:val="24"/>
        </w:rPr>
        <w:t xml:space="preserve">Partanto, Pius A dan Al Barry, M. Dahlan, </w:t>
      </w:r>
      <w:r w:rsidRPr="00763813">
        <w:rPr>
          <w:rFonts w:ascii="Times New Roman" w:hAnsi="Times New Roman" w:cs="Times New Roman"/>
          <w:i/>
          <w:sz w:val="24"/>
          <w:szCs w:val="24"/>
        </w:rPr>
        <w:t xml:space="preserve"> Kamus Ilmiah Populer. </w:t>
      </w:r>
      <w:r w:rsidRPr="00763813">
        <w:rPr>
          <w:rFonts w:ascii="Times New Roman" w:hAnsi="Times New Roman" w:cs="Times New Roman"/>
          <w:sz w:val="24"/>
          <w:szCs w:val="24"/>
        </w:rPr>
        <w:t>Surabaya: Arkola, 1994.</w:t>
      </w:r>
    </w:p>
    <w:p w:rsidR="00933EC5" w:rsidRDefault="00933EC5" w:rsidP="009966F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33EC5" w:rsidRDefault="00933EC5" w:rsidP="009966F3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3813">
        <w:rPr>
          <w:rFonts w:ascii="Times New Roman" w:eastAsia="Calibri" w:hAnsi="Times New Roman" w:cs="Times New Roman"/>
          <w:iCs/>
          <w:sz w:val="24"/>
          <w:szCs w:val="24"/>
        </w:rPr>
        <w:t xml:space="preserve">Poerdwadarminta, W.J.S. </w:t>
      </w:r>
      <w:r w:rsidRPr="00763813">
        <w:rPr>
          <w:rFonts w:ascii="Times New Roman" w:eastAsia="Calibri" w:hAnsi="Times New Roman" w:cs="Times New Roman"/>
          <w:i/>
          <w:iCs/>
          <w:sz w:val="24"/>
          <w:szCs w:val="24"/>
          <w:lang w:val="nb-NO"/>
        </w:rPr>
        <w:t>Kamu</w:t>
      </w:r>
      <w:r w:rsidRPr="00763813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s Besar Bahasa </w:t>
      </w:r>
      <w:r w:rsidRPr="00763813">
        <w:rPr>
          <w:rFonts w:ascii="Times New Roman" w:eastAsia="Calibri" w:hAnsi="Times New Roman" w:cs="Times New Roman"/>
          <w:i/>
          <w:iCs/>
          <w:sz w:val="24"/>
          <w:szCs w:val="24"/>
          <w:lang w:val="nb-NO"/>
        </w:rPr>
        <w:t>Indonesia</w:t>
      </w:r>
      <w:r w:rsidRPr="00763813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763813">
        <w:rPr>
          <w:rFonts w:ascii="Times New Roman" w:hAnsi="Times New Roman" w:cs="Times New Roman"/>
          <w:sz w:val="24"/>
          <w:szCs w:val="24"/>
        </w:rPr>
        <w:t xml:space="preserve"> </w:t>
      </w:r>
      <w:r w:rsidRPr="00763813">
        <w:rPr>
          <w:rFonts w:ascii="Times New Roman" w:eastAsia="Calibri" w:hAnsi="Times New Roman" w:cs="Times New Roman"/>
          <w:sz w:val="24"/>
          <w:szCs w:val="24"/>
        </w:rPr>
        <w:t>J</w:t>
      </w:r>
      <w:r w:rsidRPr="00763813">
        <w:rPr>
          <w:rFonts w:ascii="Times New Roman" w:hAnsi="Times New Roman" w:cs="Times New Roman"/>
          <w:sz w:val="24"/>
          <w:szCs w:val="24"/>
          <w:lang w:val="nb-NO"/>
        </w:rPr>
        <w:t xml:space="preserve">akarta: </w:t>
      </w:r>
      <w:r w:rsidRPr="00763813">
        <w:rPr>
          <w:rFonts w:ascii="Times New Roman" w:eastAsia="Calibri" w:hAnsi="Times New Roman" w:cs="Times New Roman"/>
          <w:sz w:val="24"/>
          <w:szCs w:val="24"/>
          <w:lang w:val="nb-NO"/>
        </w:rPr>
        <w:t>Ba</w:t>
      </w:r>
      <w:r w:rsidRPr="00763813">
        <w:rPr>
          <w:rFonts w:ascii="Times New Roman" w:hAnsi="Times New Roman" w:cs="Times New Roman"/>
          <w:sz w:val="24"/>
          <w:szCs w:val="24"/>
          <w:lang w:val="nb-NO"/>
        </w:rPr>
        <w:t>lai Pustaka, 2002</w:t>
      </w:r>
      <w:r w:rsidRPr="00763813">
        <w:rPr>
          <w:rFonts w:ascii="Times New Roman" w:hAnsi="Times New Roman" w:cs="Times New Roman"/>
          <w:sz w:val="24"/>
          <w:szCs w:val="24"/>
        </w:rPr>
        <w:t>.</w:t>
      </w:r>
    </w:p>
    <w:p w:rsidR="00933EC5" w:rsidRDefault="00933EC5" w:rsidP="009966F3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33EC5" w:rsidRDefault="00933EC5" w:rsidP="009966F3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763813">
        <w:rPr>
          <w:rFonts w:ascii="Times New Roman" w:hAnsi="Times New Roman" w:cs="Times New Roman"/>
          <w:sz w:val="24"/>
          <w:szCs w:val="24"/>
        </w:rPr>
        <w:t xml:space="preserve">Qomar, Mujamil. </w:t>
      </w:r>
      <w:r w:rsidRPr="00763813">
        <w:rPr>
          <w:rFonts w:ascii="Times New Roman" w:hAnsi="Times New Roman" w:cs="Times New Roman"/>
          <w:i/>
          <w:iCs/>
          <w:sz w:val="24"/>
          <w:szCs w:val="24"/>
        </w:rPr>
        <w:t xml:space="preserve">Manajemen Pendidikan Islam. </w:t>
      </w:r>
      <w:r w:rsidRPr="00763813">
        <w:rPr>
          <w:rFonts w:ascii="Times New Roman" w:hAnsi="Times New Roman" w:cs="Times New Roman"/>
          <w:sz w:val="24"/>
          <w:szCs w:val="24"/>
        </w:rPr>
        <w:t>Malang: Erlangga, 2007.</w:t>
      </w:r>
    </w:p>
    <w:p w:rsidR="00933EC5" w:rsidRDefault="00933EC5" w:rsidP="009966F3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933EC5" w:rsidRPr="00763813" w:rsidRDefault="00933EC5" w:rsidP="009966F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3813">
        <w:rPr>
          <w:rFonts w:ascii="Times New Roman" w:hAnsi="Times New Roman" w:cs="Times New Roman"/>
          <w:sz w:val="24"/>
          <w:szCs w:val="24"/>
        </w:rPr>
        <w:t xml:space="preserve">Sadirman. </w:t>
      </w:r>
      <w:r w:rsidRPr="00763813">
        <w:rPr>
          <w:rFonts w:ascii="Times New Roman" w:hAnsi="Times New Roman" w:cs="Times New Roman"/>
          <w:i/>
          <w:sz w:val="24"/>
          <w:szCs w:val="24"/>
        </w:rPr>
        <w:t xml:space="preserve">Interaksi dan Motivasi Belajar Mengajar. </w:t>
      </w:r>
      <w:r w:rsidRPr="00763813">
        <w:rPr>
          <w:rFonts w:ascii="Times New Roman" w:hAnsi="Times New Roman" w:cs="Times New Roman"/>
          <w:sz w:val="24"/>
          <w:szCs w:val="24"/>
        </w:rPr>
        <w:t>Jakarta: PT Raja Grafindo Persada, 2008.</w:t>
      </w:r>
    </w:p>
    <w:p w:rsidR="00933EC5" w:rsidRPr="00763813" w:rsidRDefault="00933EC5" w:rsidP="009966F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33EC5" w:rsidRPr="00763813" w:rsidRDefault="00933EC5" w:rsidP="009966F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3813">
        <w:rPr>
          <w:rFonts w:ascii="Times New Roman" w:hAnsi="Times New Roman" w:cs="Times New Roman"/>
          <w:sz w:val="24"/>
          <w:szCs w:val="24"/>
        </w:rPr>
        <w:t xml:space="preserve">Sadiman, Arief. S dkk, </w:t>
      </w:r>
      <w:r w:rsidRPr="00763813">
        <w:rPr>
          <w:rFonts w:ascii="Times New Roman" w:hAnsi="Times New Roman" w:cs="Times New Roman"/>
          <w:i/>
          <w:sz w:val="24"/>
          <w:szCs w:val="24"/>
        </w:rPr>
        <w:t>Media Pendidikan. Cet.6 :</w:t>
      </w:r>
      <w:r w:rsidRPr="00763813">
        <w:rPr>
          <w:rFonts w:ascii="Times New Roman" w:hAnsi="Times New Roman" w:cs="Times New Roman"/>
          <w:sz w:val="24"/>
          <w:szCs w:val="24"/>
        </w:rPr>
        <w:t>Jakarta: PT Grafindo Persada, 2008.</w:t>
      </w:r>
    </w:p>
    <w:p w:rsidR="00933EC5" w:rsidRDefault="00933EC5" w:rsidP="009966F3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33EC5" w:rsidRDefault="00933EC5" w:rsidP="009966F3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763813">
        <w:rPr>
          <w:rFonts w:ascii="Times New Roman" w:hAnsi="Times New Roman" w:cs="Times New Roman"/>
          <w:sz w:val="24"/>
          <w:szCs w:val="24"/>
        </w:rPr>
        <w:t xml:space="preserve">Sagala, Syaiful.  </w:t>
      </w:r>
      <w:r w:rsidRPr="00763813">
        <w:rPr>
          <w:rFonts w:ascii="Times New Roman" w:hAnsi="Times New Roman" w:cs="Times New Roman"/>
          <w:i/>
          <w:sz w:val="24"/>
          <w:szCs w:val="24"/>
        </w:rPr>
        <w:t>Konsep dan Makna Pembelajaran</w:t>
      </w:r>
      <w:r w:rsidRPr="00763813">
        <w:rPr>
          <w:rFonts w:ascii="Times New Roman" w:hAnsi="Times New Roman" w:cs="Times New Roman"/>
          <w:sz w:val="24"/>
          <w:szCs w:val="24"/>
        </w:rPr>
        <w:t>. Bandung : Alfabeta, 2006.</w:t>
      </w:r>
    </w:p>
    <w:p w:rsidR="00933EC5" w:rsidRDefault="00933EC5" w:rsidP="009966F3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933EC5" w:rsidRPr="00763813" w:rsidRDefault="00933EC5" w:rsidP="009966F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3813">
        <w:rPr>
          <w:rFonts w:ascii="Times New Roman" w:hAnsi="Times New Roman" w:cs="Times New Roman"/>
          <w:sz w:val="24"/>
          <w:szCs w:val="24"/>
        </w:rPr>
        <w:t xml:space="preserve">Sanjaya, Wina. </w:t>
      </w:r>
      <w:r w:rsidRPr="00763813">
        <w:rPr>
          <w:rFonts w:ascii="Times New Roman" w:hAnsi="Times New Roman" w:cs="Times New Roman"/>
          <w:i/>
          <w:sz w:val="24"/>
          <w:szCs w:val="24"/>
        </w:rPr>
        <w:t xml:space="preserve">Mutu Pembelajaran Pendidikan Agama Islam. </w:t>
      </w:r>
      <w:r w:rsidRPr="00763813">
        <w:rPr>
          <w:rFonts w:ascii="Times New Roman" w:hAnsi="Times New Roman" w:cs="Times New Roman"/>
          <w:sz w:val="24"/>
          <w:szCs w:val="24"/>
        </w:rPr>
        <w:t>Jakarta: Kencana, 2010.</w:t>
      </w:r>
    </w:p>
    <w:p w:rsidR="00933EC5" w:rsidRPr="00763813" w:rsidRDefault="00933EC5" w:rsidP="009966F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33EC5" w:rsidRPr="001E2156" w:rsidRDefault="001E2156" w:rsidP="009966F3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813">
        <w:rPr>
          <w:rFonts w:ascii="Times New Roman" w:hAnsi="Times New Roman" w:cs="Times New Roman"/>
          <w:color w:val="000000"/>
          <w:sz w:val="24"/>
          <w:szCs w:val="24"/>
        </w:rPr>
        <w:t xml:space="preserve">Sobri. </w:t>
      </w:r>
      <w:r w:rsidRPr="007638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Pengelolaan Pendidikan. </w:t>
      </w:r>
      <w:r w:rsidRPr="00763813">
        <w:rPr>
          <w:rFonts w:ascii="Times New Roman" w:hAnsi="Times New Roman" w:cs="Times New Roman"/>
          <w:color w:val="000000"/>
          <w:sz w:val="24"/>
          <w:szCs w:val="24"/>
        </w:rPr>
        <w:t>Yogyakarta: Multi Pressindo, 2009.</w:t>
      </w:r>
    </w:p>
    <w:p w:rsidR="0088103E" w:rsidRDefault="0088103E" w:rsidP="009966F3">
      <w:pPr>
        <w:spacing w:line="240" w:lineRule="auto"/>
        <w:ind w:left="709" w:hanging="709"/>
        <w:jc w:val="both"/>
        <w:rPr>
          <w:rFonts w:ascii="Times New Roman" w:hAnsi="Times New Roman" w:cs="Times New Roman"/>
        </w:rPr>
      </w:pPr>
      <w:r w:rsidRPr="00BD697C">
        <w:rPr>
          <w:rFonts w:ascii="Times New Roman" w:hAnsi="Times New Roman" w:cs="Times New Roman"/>
        </w:rPr>
        <w:t xml:space="preserve">S.P. Hasibuan, </w:t>
      </w:r>
      <w:r>
        <w:rPr>
          <w:rFonts w:ascii="Times New Roman" w:hAnsi="Times New Roman" w:cs="Times New Roman"/>
        </w:rPr>
        <w:t xml:space="preserve">Malayu. </w:t>
      </w:r>
      <w:r w:rsidRPr="0088103E">
        <w:rPr>
          <w:rFonts w:ascii="Times New Roman" w:hAnsi="Times New Roman" w:cs="Times New Roman"/>
          <w:i/>
        </w:rPr>
        <w:t>Manajemen Dasar, Pengertian, Dan Masalah</w:t>
      </w:r>
      <w:r>
        <w:rPr>
          <w:rFonts w:ascii="Times New Roman" w:hAnsi="Times New Roman" w:cs="Times New Roman"/>
        </w:rPr>
        <w:t xml:space="preserve">. Cet. 6; </w:t>
      </w:r>
      <w:r w:rsidRPr="00BD697C">
        <w:rPr>
          <w:rFonts w:ascii="Times New Roman" w:hAnsi="Times New Roman" w:cs="Times New Roman"/>
        </w:rPr>
        <w:t>Jaka</w:t>
      </w:r>
      <w:r>
        <w:rPr>
          <w:rFonts w:ascii="Times New Roman" w:hAnsi="Times New Roman" w:cs="Times New Roman"/>
        </w:rPr>
        <w:t>rta: Bumi Aksara, 2007.</w:t>
      </w:r>
    </w:p>
    <w:p w:rsidR="001E2156" w:rsidRDefault="001E2156" w:rsidP="009966F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3813">
        <w:rPr>
          <w:rFonts w:ascii="Times New Roman" w:hAnsi="Times New Roman" w:cs="Times New Roman"/>
          <w:sz w:val="24"/>
          <w:szCs w:val="24"/>
        </w:rPr>
        <w:t xml:space="preserve">Sri Ambar Arum, Wahyu.  </w:t>
      </w:r>
      <w:r w:rsidRPr="00763813">
        <w:rPr>
          <w:rFonts w:ascii="Times New Roman" w:hAnsi="Times New Roman" w:cs="Times New Roman"/>
          <w:i/>
          <w:sz w:val="24"/>
          <w:szCs w:val="24"/>
        </w:rPr>
        <w:t>Manajemen Sarana dan Prasarana Pendidikan</w:t>
      </w:r>
      <w:r w:rsidRPr="00763813">
        <w:rPr>
          <w:rFonts w:ascii="Times New Roman" w:hAnsi="Times New Roman" w:cs="Times New Roman"/>
          <w:sz w:val="24"/>
          <w:szCs w:val="24"/>
        </w:rPr>
        <w:t>. Jakarta : CV. Multi Karya Mulia, 2006.</w:t>
      </w:r>
    </w:p>
    <w:p w:rsidR="001E2156" w:rsidRPr="001E2156" w:rsidRDefault="001E2156" w:rsidP="009966F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8103E" w:rsidRDefault="0088103E" w:rsidP="009966F3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S, Sudjana</w:t>
      </w:r>
      <w:r w:rsidRPr="00BD697C">
        <w:rPr>
          <w:rFonts w:ascii="Times New Roman" w:hAnsi="Times New Roman" w:cs="Times New Roman"/>
        </w:rPr>
        <w:t xml:space="preserve">. </w:t>
      </w:r>
      <w:r w:rsidRPr="00BD697C">
        <w:rPr>
          <w:rFonts w:ascii="Times New Roman" w:hAnsi="Times New Roman" w:cs="Times New Roman"/>
          <w:i/>
        </w:rPr>
        <w:t>Manajemen Program Pendidikan</w:t>
      </w:r>
      <w:r>
        <w:rPr>
          <w:rFonts w:ascii="Times New Roman" w:hAnsi="Times New Roman" w:cs="Times New Roman"/>
          <w:i/>
        </w:rPr>
        <w:t xml:space="preserve">. </w:t>
      </w:r>
      <w:r w:rsidRPr="00BD697C">
        <w:rPr>
          <w:rFonts w:ascii="Times New Roman" w:hAnsi="Times New Roman" w:cs="Times New Roman"/>
        </w:rPr>
        <w:t>Bandung: PT. Falh Produktion, 2010</w:t>
      </w:r>
      <w:r>
        <w:rPr>
          <w:rFonts w:ascii="Times New Roman" w:hAnsi="Times New Roman" w:cs="Times New Roman"/>
        </w:rPr>
        <w:t>.</w:t>
      </w:r>
    </w:p>
    <w:p w:rsidR="001E2156" w:rsidRDefault="00933EC5" w:rsidP="009966F3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813">
        <w:rPr>
          <w:rFonts w:ascii="Times New Roman" w:hAnsi="Times New Roman" w:cs="Times New Roman"/>
          <w:color w:val="000000"/>
          <w:sz w:val="24"/>
          <w:szCs w:val="24"/>
        </w:rPr>
        <w:t xml:space="preserve">Sugandi, Ahmad, dkk. </w:t>
      </w:r>
      <w:r w:rsidRPr="007638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Teori Pembelajaran. </w:t>
      </w:r>
      <w:r w:rsidRPr="00763813">
        <w:rPr>
          <w:rFonts w:ascii="Times New Roman" w:hAnsi="Times New Roman" w:cs="Times New Roman"/>
          <w:color w:val="000000"/>
          <w:sz w:val="24"/>
          <w:szCs w:val="24"/>
        </w:rPr>
        <w:t>Semarang: UPT UNNES PRESS, 2005.</w:t>
      </w:r>
    </w:p>
    <w:p w:rsidR="001E2156" w:rsidRDefault="001E2156" w:rsidP="009966F3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2211" w:rsidRDefault="00FA2211" w:rsidP="009966F3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813">
        <w:rPr>
          <w:rFonts w:ascii="Times New Roman" w:hAnsi="Times New Roman" w:cs="Times New Roman"/>
          <w:sz w:val="24"/>
          <w:szCs w:val="24"/>
        </w:rPr>
        <w:t xml:space="preserve">Sugiyono. </w:t>
      </w:r>
      <w:r w:rsidRPr="00763813">
        <w:rPr>
          <w:rFonts w:ascii="Times New Roman" w:hAnsi="Times New Roman" w:cs="Times New Roman"/>
          <w:i/>
          <w:iCs/>
          <w:sz w:val="24"/>
          <w:szCs w:val="24"/>
        </w:rPr>
        <w:t>Memahami Penelitian Kualitatif</w:t>
      </w:r>
      <w:r w:rsidRPr="00763813">
        <w:rPr>
          <w:rFonts w:ascii="Times New Roman" w:hAnsi="Times New Roman" w:cs="Times New Roman"/>
          <w:sz w:val="24"/>
          <w:szCs w:val="24"/>
        </w:rPr>
        <w:t xml:space="preserve">  Bandung: CV.Alfabeta, 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156" w:rsidRDefault="001E2156" w:rsidP="009966F3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813">
        <w:rPr>
          <w:rFonts w:ascii="Times New Roman" w:hAnsi="Times New Roman" w:cs="Times New Roman"/>
          <w:color w:val="000000"/>
          <w:sz w:val="24"/>
          <w:szCs w:val="24"/>
        </w:rPr>
        <w:t xml:space="preserve">Suryosubroto. B. </w:t>
      </w:r>
      <w:r w:rsidRPr="007638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Manajemen Pendidikan di Sekolah</w:t>
      </w:r>
      <w:r w:rsidRPr="00763813">
        <w:rPr>
          <w:rFonts w:ascii="Times New Roman" w:hAnsi="Times New Roman" w:cs="Times New Roman"/>
          <w:color w:val="000000"/>
          <w:sz w:val="24"/>
          <w:szCs w:val="24"/>
        </w:rPr>
        <w:t>. Jakarta: Rineka Cipta, 2010.</w:t>
      </w:r>
    </w:p>
    <w:p w:rsidR="00FA2211" w:rsidRDefault="00FA2211" w:rsidP="00FA221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3813">
        <w:rPr>
          <w:rFonts w:ascii="Times New Roman" w:hAnsi="Times New Roman" w:cs="Times New Roman"/>
          <w:sz w:val="24"/>
          <w:szCs w:val="24"/>
        </w:rPr>
        <w:t xml:space="preserve">Sarwono, Jonathan. </w:t>
      </w:r>
      <w:r w:rsidRPr="00763813">
        <w:rPr>
          <w:rFonts w:ascii="Times New Roman" w:hAnsi="Times New Roman" w:cs="Times New Roman"/>
          <w:i/>
          <w:sz w:val="24"/>
          <w:szCs w:val="24"/>
        </w:rPr>
        <w:t xml:space="preserve">Metode Penelitian Kuantitatif dan Kualitatif  </w:t>
      </w:r>
      <w:r w:rsidRPr="00763813">
        <w:rPr>
          <w:rFonts w:ascii="Times New Roman" w:hAnsi="Times New Roman" w:cs="Times New Roman"/>
          <w:sz w:val="24"/>
          <w:szCs w:val="24"/>
        </w:rPr>
        <w:t>Yogyakarta: Graha Ilmu, 2006.</w:t>
      </w:r>
    </w:p>
    <w:p w:rsidR="00FA2211" w:rsidRPr="00FA2211" w:rsidRDefault="00FA2211" w:rsidP="00FA221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2156" w:rsidRDefault="001E2156" w:rsidP="00996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813">
        <w:rPr>
          <w:rFonts w:ascii="Times New Roman" w:hAnsi="Times New Roman" w:cs="Times New Roman"/>
          <w:sz w:val="24"/>
          <w:szCs w:val="24"/>
        </w:rPr>
        <w:t xml:space="preserve">Syukur, Fatah NC. </w:t>
      </w:r>
      <w:r w:rsidRPr="00763813">
        <w:rPr>
          <w:rFonts w:ascii="Times New Roman" w:hAnsi="Times New Roman" w:cs="Times New Roman"/>
          <w:i/>
          <w:sz w:val="24"/>
          <w:szCs w:val="24"/>
        </w:rPr>
        <w:t>Teknologi Pendidikan</w:t>
      </w:r>
      <w:r w:rsidRPr="00763813">
        <w:rPr>
          <w:rFonts w:ascii="Times New Roman" w:hAnsi="Times New Roman" w:cs="Times New Roman"/>
          <w:sz w:val="24"/>
          <w:szCs w:val="24"/>
        </w:rPr>
        <w:t xml:space="preserve"> . Semarang: Rasail, 2005.</w:t>
      </w:r>
    </w:p>
    <w:p w:rsidR="001E2156" w:rsidRPr="00763813" w:rsidRDefault="001E2156" w:rsidP="00996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156" w:rsidRDefault="001E2156" w:rsidP="009966F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3813">
        <w:rPr>
          <w:rFonts w:ascii="Times New Roman" w:hAnsi="Times New Roman" w:cs="Times New Roman"/>
          <w:sz w:val="24"/>
          <w:szCs w:val="24"/>
        </w:rPr>
        <w:t>Tim Dosen Administrasi Pendidikan</w:t>
      </w:r>
      <w:r w:rsidRPr="00763813">
        <w:rPr>
          <w:rFonts w:ascii="Times New Roman" w:hAnsi="Times New Roman" w:cs="Times New Roman"/>
          <w:i/>
          <w:sz w:val="24"/>
          <w:szCs w:val="24"/>
        </w:rPr>
        <w:t>, Pengelolaan Pendidikan</w:t>
      </w:r>
      <w:r w:rsidRPr="00763813">
        <w:rPr>
          <w:rFonts w:ascii="Times New Roman" w:hAnsi="Times New Roman" w:cs="Times New Roman"/>
          <w:sz w:val="24"/>
          <w:szCs w:val="24"/>
        </w:rPr>
        <w:t>. (Jurusan Administrasi Pendidikan Fakultas Ilmu Pendidikan Universitas Pendidikan Indonesia, 2003.</w:t>
      </w:r>
    </w:p>
    <w:p w:rsidR="001E2156" w:rsidRDefault="001E2156" w:rsidP="009966F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2156" w:rsidRPr="00763813" w:rsidRDefault="001E2156" w:rsidP="009966F3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813">
        <w:rPr>
          <w:rFonts w:ascii="Times New Roman" w:hAnsi="Times New Roman" w:cs="Times New Roman"/>
          <w:sz w:val="24"/>
          <w:szCs w:val="24"/>
        </w:rPr>
        <w:t>Undang-undang, RI No. 20 Tahun 2003,  Jakarta: Citra Umbara.</w:t>
      </w:r>
    </w:p>
    <w:p w:rsidR="001E2156" w:rsidRDefault="001E2156" w:rsidP="009966F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97C">
        <w:rPr>
          <w:rFonts w:ascii="Times New Roman" w:hAnsi="Times New Roman" w:cs="Times New Roman"/>
        </w:rPr>
        <w:t xml:space="preserve">Usman, </w:t>
      </w:r>
      <w:r>
        <w:rPr>
          <w:rFonts w:ascii="Times New Roman" w:hAnsi="Times New Roman" w:cs="Times New Roman"/>
        </w:rPr>
        <w:t xml:space="preserve">Husain. </w:t>
      </w:r>
      <w:r w:rsidRPr="0088103E">
        <w:rPr>
          <w:rFonts w:ascii="Times New Roman" w:hAnsi="Times New Roman" w:cs="Times New Roman"/>
          <w:i/>
        </w:rPr>
        <w:t>Dasar-dasar Manajemen</w:t>
      </w:r>
      <w:r>
        <w:rPr>
          <w:rFonts w:ascii="Times New Roman" w:hAnsi="Times New Roman" w:cs="Times New Roman"/>
        </w:rPr>
        <w:t>, Bandung: Alfabeta. 2013</w:t>
      </w:r>
      <w:r w:rsidRPr="00BD697C">
        <w:rPr>
          <w:rFonts w:ascii="Times New Roman" w:hAnsi="Times New Roman" w:cs="Times New Roman"/>
        </w:rPr>
        <w:t>.</w:t>
      </w:r>
    </w:p>
    <w:p w:rsidR="001E2156" w:rsidRDefault="001E2156" w:rsidP="009966F3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3813">
        <w:rPr>
          <w:rFonts w:ascii="Times New Roman" w:hAnsi="Times New Roman" w:cs="Times New Roman"/>
          <w:sz w:val="24"/>
          <w:szCs w:val="24"/>
        </w:rPr>
        <w:t>Volume 2 Nomor 1, Juni 2014 | Bahana Manajemen Pendidikan | Jurnal Administrasi Pendidikan.</w:t>
      </w:r>
    </w:p>
    <w:p w:rsidR="00FA2211" w:rsidRPr="00763813" w:rsidRDefault="00FA2211" w:rsidP="009966F3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2156" w:rsidRDefault="00FA2211" w:rsidP="00FA221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3813">
        <w:rPr>
          <w:rFonts w:ascii="Times New Roman" w:hAnsi="Times New Roman" w:cs="Times New Roman"/>
          <w:sz w:val="24"/>
          <w:szCs w:val="24"/>
        </w:rPr>
        <w:t>Yamin, Martinis dan Maisah,</w:t>
      </w:r>
      <w:r w:rsidRPr="00763813">
        <w:rPr>
          <w:rFonts w:ascii="Times New Roman" w:hAnsi="Times New Roman" w:cs="Times New Roman"/>
          <w:i/>
          <w:sz w:val="24"/>
          <w:szCs w:val="24"/>
        </w:rPr>
        <w:t xml:space="preserve"> Manajemen Pembelajaran Kelas Strategi Meningkatkan Mutu Pembelajaran</w:t>
      </w:r>
      <w:r w:rsidRPr="00763813">
        <w:rPr>
          <w:rFonts w:ascii="Times New Roman" w:hAnsi="Times New Roman" w:cs="Times New Roman"/>
          <w:sz w:val="24"/>
          <w:szCs w:val="24"/>
        </w:rPr>
        <w:t xml:space="preserve"> Jakarta: GP Press, 2009.</w:t>
      </w:r>
    </w:p>
    <w:p w:rsidR="00FA2211" w:rsidRDefault="00FA2211" w:rsidP="00FA221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A2211" w:rsidRDefault="00FA2211" w:rsidP="00FA221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3813">
        <w:rPr>
          <w:rFonts w:ascii="Times New Roman" w:hAnsi="Times New Roman" w:cs="Times New Roman"/>
          <w:sz w:val="24"/>
          <w:szCs w:val="24"/>
        </w:rPr>
        <w:t xml:space="preserve">Wasito, Wajo. </w:t>
      </w:r>
      <w:r w:rsidRPr="00763813">
        <w:rPr>
          <w:rFonts w:ascii="Times New Roman" w:hAnsi="Times New Roman" w:cs="Times New Roman"/>
          <w:i/>
          <w:sz w:val="24"/>
          <w:szCs w:val="24"/>
        </w:rPr>
        <w:t xml:space="preserve">Kamus alengkap Inggris, Inggris-Indonesia </w:t>
      </w:r>
      <w:r w:rsidRPr="00763813">
        <w:rPr>
          <w:rFonts w:ascii="Times New Roman" w:hAnsi="Times New Roman" w:cs="Times New Roman"/>
          <w:sz w:val="24"/>
          <w:szCs w:val="24"/>
        </w:rPr>
        <w:t>. Bandung: Hasta, 1998.</w:t>
      </w:r>
    </w:p>
    <w:p w:rsidR="00FA2211" w:rsidRDefault="00FA2211" w:rsidP="00FA221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17E70" w:rsidRPr="00763813" w:rsidRDefault="00305F7A" w:rsidP="009966F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3813">
        <w:rPr>
          <w:rFonts w:ascii="Times New Roman" w:hAnsi="Times New Roman" w:cs="Times New Roman"/>
          <w:sz w:val="24"/>
          <w:szCs w:val="24"/>
        </w:rPr>
        <w:t>Wijaya, Cece.</w:t>
      </w:r>
      <w:r w:rsidR="00F17E70" w:rsidRPr="00763813">
        <w:rPr>
          <w:rFonts w:ascii="Times New Roman" w:hAnsi="Times New Roman" w:cs="Times New Roman"/>
          <w:sz w:val="24"/>
          <w:szCs w:val="24"/>
        </w:rPr>
        <w:t xml:space="preserve"> </w:t>
      </w:r>
      <w:r w:rsidR="00F17E70" w:rsidRPr="00763813">
        <w:rPr>
          <w:rFonts w:ascii="Times New Roman" w:hAnsi="Times New Roman" w:cs="Times New Roman"/>
          <w:i/>
          <w:sz w:val="24"/>
          <w:szCs w:val="24"/>
        </w:rPr>
        <w:t xml:space="preserve">Manajemen Sarana dan Prasarana Sekolah. </w:t>
      </w:r>
      <w:r w:rsidR="00F17E70" w:rsidRPr="00763813">
        <w:rPr>
          <w:rFonts w:ascii="Times New Roman" w:hAnsi="Times New Roman" w:cs="Times New Roman"/>
          <w:sz w:val="24"/>
          <w:szCs w:val="24"/>
        </w:rPr>
        <w:t xml:space="preserve"> Yogyakarta: Ar-Ruzz Media</w:t>
      </w:r>
      <w:r w:rsidRPr="00763813">
        <w:rPr>
          <w:rFonts w:ascii="Times New Roman" w:hAnsi="Times New Roman" w:cs="Times New Roman"/>
          <w:sz w:val="24"/>
          <w:szCs w:val="24"/>
        </w:rPr>
        <w:t xml:space="preserve">, </w:t>
      </w:r>
      <w:r w:rsidR="00F17E70" w:rsidRPr="00763813">
        <w:rPr>
          <w:rFonts w:ascii="Times New Roman" w:hAnsi="Times New Roman" w:cs="Times New Roman"/>
          <w:sz w:val="24"/>
          <w:szCs w:val="24"/>
        </w:rPr>
        <w:t>2012.</w:t>
      </w:r>
    </w:p>
    <w:p w:rsidR="000F6D51" w:rsidRPr="00763813" w:rsidRDefault="00305F7A" w:rsidP="009966F3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763813">
        <w:rPr>
          <w:rFonts w:ascii="Times New Roman" w:hAnsi="Times New Roman" w:cs="Times New Roman"/>
          <w:sz w:val="24"/>
          <w:szCs w:val="24"/>
        </w:rPr>
        <w:t>Winardi.</w:t>
      </w:r>
      <w:r w:rsidR="000F6D51" w:rsidRPr="00763813">
        <w:rPr>
          <w:rFonts w:ascii="Times New Roman" w:hAnsi="Times New Roman" w:cs="Times New Roman"/>
          <w:sz w:val="24"/>
          <w:szCs w:val="24"/>
        </w:rPr>
        <w:t xml:space="preserve"> </w:t>
      </w:r>
      <w:r w:rsidR="000F6D51" w:rsidRPr="00763813">
        <w:rPr>
          <w:rFonts w:ascii="Times New Roman" w:hAnsi="Times New Roman" w:cs="Times New Roman"/>
          <w:i/>
          <w:iCs/>
          <w:sz w:val="24"/>
          <w:szCs w:val="24"/>
        </w:rPr>
        <w:t>Administrasi Sekolah</w:t>
      </w:r>
      <w:r w:rsidRPr="00763813">
        <w:rPr>
          <w:rFonts w:ascii="Times New Roman" w:hAnsi="Times New Roman" w:cs="Times New Roman"/>
          <w:sz w:val="24"/>
          <w:szCs w:val="24"/>
        </w:rPr>
        <w:t xml:space="preserve">. </w:t>
      </w:r>
      <w:r w:rsidR="000F6D51" w:rsidRPr="00763813">
        <w:rPr>
          <w:rFonts w:ascii="Times New Roman" w:hAnsi="Times New Roman" w:cs="Times New Roman"/>
          <w:sz w:val="24"/>
          <w:szCs w:val="24"/>
        </w:rPr>
        <w:t>Jakarta: PT Rineka Cipta, 1996.</w:t>
      </w:r>
    </w:p>
    <w:p w:rsidR="00D15933" w:rsidRPr="00FA2211" w:rsidRDefault="00D15933" w:rsidP="00FA2211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933" w:rsidRPr="00763813" w:rsidRDefault="00D15933" w:rsidP="009966F3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D15933" w:rsidRPr="00763813" w:rsidRDefault="00D15933" w:rsidP="009966F3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D15933" w:rsidRPr="00763813" w:rsidRDefault="00D15933" w:rsidP="00996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933" w:rsidRPr="00763813" w:rsidRDefault="00D15933" w:rsidP="00996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933" w:rsidRPr="00763813" w:rsidRDefault="00D15933" w:rsidP="009966F3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D15933" w:rsidRPr="00763813" w:rsidRDefault="00D15933" w:rsidP="00996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933" w:rsidRPr="00763813" w:rsidRDefault="00D15933" w:rsidP="009966F3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763813" w:rsidRPr="00763813" w:rsidRDefault="00763813" w:rsidP="009966F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A1AC1" w:rsidRPr="00763813" w:rsidRDefault="001A1AC1" w:rsidP="00FA2211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D15933" w:rsidRPr="00763813" w:rsidRDefault="00D15933" w:rsidP="009966F3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B5773D" w:rsidRPr="00763813" w:rsidRDefault="00B5773D" w:rsidP="009966F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35785" w:rsidRPr="00763813" w:rsidRDefault="00A35785" w:rsidP="009966F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C57D2" w:rsidRPr="00763813" w:rsidRDefault="003C57D2" w:rsidP="009966F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57D2" w:rsidRPr="00763813" w:rsidSect="002501D7">
      <w:headerReference w:type="default" r:id="rId6"/>
      <w:footerReference w:type="first" r:id="rId7"/>
      <w:pgSz w:w="11906" w:h="16838"/>
      <w:pgMar w:top="2268" w:right="1701" w:bottom="1701" w:left="2268" w:header="708" w:footer="708" w:gutter="0"/>
      <w:pgNumType w:start="12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943" w:rsidRDefault="00B37943" w:rsidP="009E7105">
      <w:pPr>
        <w:spacing w:after="0" w:line="240" w:lineRule="auto"/>
      </w:pPr>
      <w:r>
        <w:separator/>
      </w:r>
    </w:p>
  </w:endnote>
  <w:endnote w:type="continuationSeparator" w:id="1">
    <w:p w:rsidR="00B37943" w:rsidRDefault="00B37943" w:rsidP="009E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229" w:rsidRDefault="002501D7">
    <w:pPr>
      <w:pStyle w:val="Footer"/>
      <w:jc w:val="center"/>
    </w:pPr>
    <w:r>
      <w:t>128</w:t>
    </w:r>
  </w:p>
  <w:p w:rsidR="009E7105" w:rsidRDefault="009E7105" w:rsidP="009E7105">
    <w:pPr>
      <w:pStyle w:val="Footer"/>
      <w:tabs>
        <w:tab w:val="clear" w:pos="4513"/>
        <w:tab w:val="clear" w:pos="9026"/>
        <w:tab w:val="left" w:pos="28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943" w:rsidRDefault="00B37943" w:rsidP="009E7105">
      <w:pPr>
        <w:spacing w:after="0" w:line="240" w:lineRule="auto"/>
      </w:pPr>
      <w:r>
        <w:separator/>
      </w:r>
    </w:p>
  </w:footnote>
  <w:footnote w:type="continuationSeparator" w:id="1">
    <w:p w:rsidR="00B37943" w:rsidRDefault="00B37943" w:rsidP="009E7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96103"/>
      <w:docPartObj>
        <w:docPartGallery w:val="Page Numbers (Top of Page)"/>
        <w:docPartUnique/>
      </w:docPartObj>
    </w:sdtPr>
    <w:sdtContent>
      <w:p w:rsidR="00FF5930" w:rsidRDefault="005226E6">
        <w:pPr>
          <w:pStyle w:val="Header"/>
          <w:jc w:val="right"/>
        </w:pPr>
        <w:fldSimple w:instr=" PAGE   \* MERGEFORMAT ">
          <w:r w:rsidR="002501D7">
            <w:rPr>
              <w:noProof/>
            </w:rPr>
            <w:t>129</w:t>
          </w:r>
        </w:fldSimple>
      </w:p>
    </w:sdtContent>
  </w:sdt>
  <w:p w:rsidR="009E7105" w:rsidRDefault="009E71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17E70"/>
    <w:rsid w:val="000033F0"/>
    <w:rsid w:val="0009196A"/>
    <w:rsid w:val="0009457B"/>
    <w:rsid w:val="000F6D51"/>
    <w:rsid w:val="00107B6E"/>
    <w:rsid w:val="001338D2"/>
    <w:rsid w:val="00197283"/>
    <w:rsid w:val="001A1AC1"/>
    <w:rsid w:val="001B5226"/>
    <w:rsid w:val="001D3B02"/>
    <w:rsid w:val="001E2156"/>
    <w:rsid w:val="002501D7"/>
    <w:rsid w:val="00305F7A"/>
    <w:rsid w:val="00375CF8"/>
    <w:rsid w:val="003C57D2"/>
    <w:rsid w:val="004166EC"/>
    <w:rsid w:val="00444FD5"/>
    <w:rsid w:val="004C49A5"/>
    <w:rsid w:val="004D67FD"/>
    <w:rsid w:val="004E652C"/>
    <w:rsid w:val="0050494A"/>
    <w:rsid w:val="005226E6"/>
    <w:rsid w:val="00526921"/>
    <w:rsid w:val="005503A3"/>
    <w:rsid w:val="00580229"/>
    <w:rsid w:val="00584E54"/>
    <w:rsid w:val="005F2E08"/>
    <w:rsid w:val="006215D9"/>
    <w:rsid w:val="006544B2"/>
    <w:rsid w:val="00654D68"/>
    <w:rsid w:val="00667893"/>
    <w:rsid w:val="006E032C"/>
    <w:rsid w:val="006F3D6C"/>
    <w:rsid w:val="007433FC"/>
    <w:rsid w:val="00763813"/>
    <w:rsid w:val="0076651A"/>
    <w:rsid w:val="007A2EA5"/>
    <w:rsid w:val="007D18AA"/>
    <w:rsid w:val="007F265A"/>
    <w:rsid w:val="007F3FAE"/>
    <w:rsid w:val="0088103E"/>
    <w:rsid w:val="008A2C2F"/>
    <w:rsid w:val="008B21CC"/>
    <w:rsid w:val="00933EC5"/>
    <w:rsid w:val="0098542B"/>
    <w:rsid w:val="009966F3"/>
    <w:rsid w:val="009E7105"/>
    <w:rsid w:val="00A35785"/>
    <w:rsid w:val="00A81599"/>
    <w:rsid w:val="00A96BC4"/>
    <w:rsid w:val="00AB3D20"/>
    <w:rsid w:val="00AD27CC"/>
    <w:rsid w:val="00AF641F"/>
    <w:rsid w:val="00B37943"/>
    <w:rsid w:val="00B5773D"/>
    <w:rsid w:val="00BB4952"/>
    <w:rsid w:val="00BB7664"/>
    <w:rsid w:val="00BC339C"/>
    <w:rsid w:val="00BD6041"/>
    <w:rsid w:val="00BF0816"/>
    <w:rsid w:val="00C36FF4"/>
    <w:rsid w:val="00C6051D"/>
    <w:rsid w:val="00D15933"/>
    <w:rsid w:val="00DE2270"/>
    <w:rsid w:val="00E91911"/>
    <w:rsid w:val="00ED6BA5"/>
    <w:rsid w:val="00EF482F"/>
    <w:rsid w:val="00F10139"/>
    <w:rsid w:val="00F17E70"/>
    <w:rsid w:val="00F95F29"/>
    <w:rsid w:val="00FA2211"/>
    <w:rsid w:val="00FD5D76"/>
    <w:rsid w:val="00FF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unhideWhenUsed/>
    <w:rsid w:val="00F17E70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815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8159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7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105"/>
  </w:style>
  <w:style w:type="paragraph" w:styleId="Footer">
    <w:name w:val="footer"/>
    <w:basedOn w:val="Normal"/>
    <w:link w:val="FooterChar"/>
    <w:uiPriority w:val="99"/>
    <w:unhideWhenUsed/>
    <w:rsid w:val="009E7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 Computer</dc:creator>
  <cp:keywords/>
  <dc:description/>
  <cp:lastModifiedBy>37 Computer</cp:lastModifiedBy>
  <cp:revision>18</cp:revision>
  <cp:lastPrinted>2017-10-31T14:31:00Z</cp:lastPrinted>
  <dcterms:created xsi:type="dcterms:W3CDTF">2017-03-11T22:19:00Z</dcterms:created>
  <dcterms:modified xsi:type="dcterms:W3CDTF">2017-10-31T15:09:00Z</dcterms:modified>
</cp:coreProperties>
</file>