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57" w:rsidRPr="00FA6C5C" w:rsidRDefault="003B74E1" w:rsidP="00A41389">
      <w:pPr>
        <w:pStyle w:val="ListParagraph"/>
        <w:spacing w:after="0" w:line="480" w:lineRule="auto"/>
        <w:ind w:left="0"/>
        <w:jc w:val="center"/>
        <w:rPr>
          <w:rFonts w:ascii="Times New Roman" w:hAnsi="Times New Roman" w:cs="Times New Roman"/>
          <w:b/>
          <w:sz w:val="24"/>
          <w:szCs w:val="24"/>
        </w:rPr>
      </w:pPr>
      <w:r w:rsidRPr="003B74E1">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83.85pt;margin-top:-88.65pt;width:50.45pt;height:45.85pt;z-index:251658240" stroked="f">
            <v:textbox style="mso-next-textbox:#_x0000_s1026">
              <w:txbxContent>
                <w:p w:rsidR="00A41389" w:rsidRDefault="00A41389" w:rsidP="00A41389">
                  <w:pPr>
                    <w:pStyle w:val="Header"/>
                  </w:pPr>
                </w:p>
              </w:txbxContent>
            </v:textbox>
          </v:shape>
        </w:pict>
      </w:r>
      <w:r w:rsidR="00EA164F">
        <w:rPr>
          <w:rFonts w:ascii="Times New Roman" w:hAnsi="Times New Roman" w:cs="Times New Roman"/>
          <w:b/>
          <w:sz w:val="24"/>
          <w:szCs w:val="24"/>
        </w:rPr>
        <w:t xml:space="preserve">BAB </w:t>
      </w:r>
      <w:r w:rsidR="00EA164F" w:rsidRPr="00FA6C5C">
        <w:rPr>
          <w:rFonts w:ascii="Times New Roman" w:hAnsi="Times New Roman" w:cs="Times New Roman"/>
          <w:b/>
          <w:sz w:val="24"/>
          <w:szCs w:val="24"/>
        </w:rPr>
        <w:t>II</w:t>
      </w:r>
    </w:p>
    <w:p w:rsidR="00E92C57" w:rsidRDefault="00E92C57" w:rsidP="00A41389">
      <w:pPr>
        <w:pStyle w:val="ListParagraph"/>
        <w:spacing w:after="0" w:line="480" w:lineRule="auto"/>
        <w:ind w:left="0"/>
        <w:jc w:val="center"/>
        <w:rPr>
          <w:rFonts w:ascii="Times New Roman" w:hAnsi="Times New Roman" w:cs="Times New Roman"/>
          <w:b/>
          <w:sz w:val="24"/>
          <w:szCs w:val="24"/>
        </w:rPr>
      </w:pPr>
      <w:r w:rsidRPr="00FA6C5C">
        <w:rPr>
          <w:rFonts w:ascii="Times New Roman" w:hAnsi="Times New Roman" w:cs="Times New Roman"/>
          <w:b/>
          <w:sz w:val="24"/>
          <w:szCs w:val="24"/>
        </w:rPr>
        <w:t>KAJIAN PUSTAKA</w:t>
      </w:r>
    </w:p>
    <w:p w:rsidR="00154BB0" w:rsidRDefault="00154BB0" w:rsidP="00154BB0">
      <w:pPr>
        <w:pStyle w:val="ListParagraph"/>
        <w:spacing w:after="0" w:line="240" w:lineRule="auto"/>
        <w:ind w:left="0"/>
        <w:jc w:val="center"/>
        <w:rPr>
          <w:rFonts w:ascii="Times New Roman" w:hAnsi="Times New Roman" w:cs="Times New Roman"/>
          <w:b/>
          <w:sz w:val="24"/>
          <w:szCs w:val="24"/>
          <w:lang w:val="id-ID"/>
        </w:rPr>
      </w:pPr>
    </w:p>
    <w:p w:rsidR="00E92C57" w:rsidRPr="00FA6C5C" w:rsidRDefault="00FB328A" w:rsidP="00A41389">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Hakikat</w:t>
      </w:r>
      <w:r w:rsidR="005F12F8">
        <w:rPr>
          <w:rFonts w:ascii="Times New Roman" w:hAnsi="Times New Roman" w:cs="Times New Roman"/>
          <w:b/>
          <w:sz w:val="24"/>
          <w:szCs w:val="24"/>
        </w:rPr>
        <w:t xml:space="preserve"> </w:t>
      </w:r>
      <w:r w:rsidR="00E92C57" w:rsidRPr="00FA6C5C">
        <w:rPr>
          <w:rFonts w:ascii="Times New Roman" w:hAnsi="Times New Roman" w:cs="Times New Roman"/>
          <w:b/>
          <w:sz w:val="24"/>
          <w:szCs w:val="24"/>
        </w:rPr>
        <w:t>Otoritas Orang Tua</w:t>
      </w:r>
      <w:r w:rsidR="00A41389">
        <w:rPr>
          <w:rFonts w:ascii="Times New Roman" w:hAnsi="Times New Roman" w:cs="Times New Roman"/>
          <w:b/>
          <w:sz w:val="24"/>
          <w:szCs w:val="24"/>
          <w:lang w:val="id-ID"/>
        </w:rPr>
        <w:t>.</w:t>
      </w:r>
    </w:p>
    <w:p w:rsidR="00A824EE" w:rsidRDefault="00E739C2" w:rsidP="00A41389">
      <w:pPr>
        <w:pStyle w:val="ListParagraph"/>
        <w:numPr>
          <w:ilvl w:val="0"/>
          <w:numId w:val="3"/>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Pen</w:t>
      </w:r>
      <w:r w:rsidR="00CD2D79">
        <w:rPr>
          <w:rFonts w:ascii="Times New Roman" w:hAnsi="Times New Roman" w:cs="Times New Roman"/>
          <w:b/>
          <w:sz w:val="24"/>
          <w:szCs w:val="24"/>
        </w:rPr>
        <w:t>ger</w:t>
      </w:r>
      <w:r>
        <w:rPr>
          <w:rFonts w:ascii="Times New Roman" w:hAnsi="Times New Roman" w:cs="Times New Roman"/>
          <w:b/>
          <w:sz w:val="24"/>
          <w:szCs w:val="24"/>
        </w:rPr>
        <w:t>tian</w:t>
      </w:r>
      <w:r w:rsidR="00E92C57" w:rsidRPr="00FA6C5C">
        <w:rPr>
          <w:rFonts w:ascii="Times New Roman" w:hAnsi="Times New Roman" w:cs="Times New Roman"/>
          <w:b/>
          <w:sz w:val="24"/>
          <w:szCs w:val="24"/>
        </w:rPr>
        <w:t xml:space="preserve"> Otoritas Orang Tua</w:t>
      </w:r>
      <w:r w:rsidR="00A41389">
        <w:rPr>
          <w:rFonts w:ascii="Times New Roman" w:hAnsi="Times New Roman" w:cs="Times New Roman"/>
          <w:b/>
          <w:sz w:val="24"/>
          <w:szCs w:val="24"/>
          <w:lang w:val="id-ID"/>
        </w:rPr>
        <w:t>.</w:t>
      </w:r>
    </w:p>
    <w:p w:rsidR="00FF406E" w:rsidRPr="00955E94" w:rsidRDefault="00FF406E" w:rsidP="00955E94">
      <w:pPr>
        <w:pStyle w:val="ListParagraph"/>
        <w:spacing w:after="0" w:line="480" w:lineRule="auto"/>
        <w:ind w:left="0" w:firstLine="720"/>
        <w:jc w:val="both"/>
        <w:rPr>
          <w:rFonts w:ascii="Times New Roman" w:eastAsia="Times New Roman" w:hAnsi="Times New Roman" w:cs="Times New Roman"/>
          <w:sz w:val="24"/>
          <w:szCs w:val="24"/>
          <w:lang w:eastAsia="id-ID"/>
        </w:rPr>
      </w:pPr>
      <w:r w:rsidRPr="00C564DC">
        <w:rPr>
          <w:rFonts w:ascii="Times New Roman" w:eastAsia="Times New Roman" w:hAnsi="Times New Roman" w:cs="Times New Roman"/>
          <w:sz w:val="24"/>
          <w:szCs w:val="24"/>
          <w:lang w:eastAsia="id-ID"/>
        </w:rPr>
        <w:t>Sebagai Pencipta yang berdaulat atas alam semesta dan yang mendirikan institusi perkawinan dan keluarga, Tuhan telah menempatkan anak-anak di bawah otoritas orang tua mereka. Ini jelas fakta bahwa berulang kali Tuhan menunjuk orang tua dan memberi mereka tanggung jawab untuk pelatihan anak-anak mereka, bukan status. Otoritas orang</w:t>
      </w:r>
      <w:r w:rsidR="00C564DC" w:rsidRPr="00C564DC">
        <w:rPr>
          <w:rFonts w:ascii="Times New Roman" w:eastAsia="Times New Roman" w:hAnsi="Times New Roman" w:cs="Times New Roman"/>
          <w:sz w:val="24"/>
          <w:szCs w:val="24"/>
          <w:lang w:eastAsia="id-ID"/>
        </w:rPr>
        <w:t xml:space="preserve"> tua </w:t>
      </w:r>
      <w:r w:rsidRPr="00C564DC">
        <w:rPr>
          <w:rFonts w:ascii="Times New Roman" w:eastAsia="Times New Roman" w:hAnsi="Times New Roman" w:cs="Times New Roman"/>
          <w:sz w:val="24"/>
          <w:szCs w:val="24"/>
          <w:lang w:eastAsia="id-ID"/>
        </w:rPr>
        <w:t xml:space="preserve"> adalah suatu yang pemberian wewenang</w:t>
      </w:r>
      <w:r w:rsidR="00825B6C">
        <w:rPr>
          <w:rFonts w:ascii="Times New Roman" w:eastAsia="Times New Roman" w:hAnsi="Times New Roman" w:cs="Times New Roman"/>
          <w:sz w:val="24"/>
          <w:szCs w:val="24"/>
          <w:lang w:eastAsia="id-ID"/>
        </w:rPr>
        <w:t xml:space="preserve"> kepada orang tua</w:t>
      </w:r>
      <w:r w:rsidR="00C564DC" w:rsidRPr="00C564DC">
        <w:rPr>
          <w:rFonts w:ascii="Times New Roman" w:eastAsia="Times New Roman" w:hAnsi="Times New Roman" w:cs="Times New Roman"/>
          <w:sz w:val="24"/>
          <w:szCs w:val="24"/>
          <w:lang w:eastAsia="id-ID"/>
        </w:rPr>
        <w:t>,</w:t>
      </w:r>
      <w:r w:rsidRPr="00C564DC">
        <w:rPr>
          <w:rFonts w:ascii="Times New Roman" w:eastAsia="Times New Roman" w:hAnsi="Times New Roman" w:cs="Times New Roman"/>
          <w:sz w:val="24"/>
          <w:szCs w:val="24"/>
          <w:lang w:eastAsia="id-ID"/>
        </w:rPr>
        <w:t xml:space="preserve"> berarti orang tua tidaklah cuma-cuma melakukannya atas anak-anak sesuka mereka. </w:t>
      </w:r>
      <w:r w:rsidR="00C564DC">
        <w:rPr>
          <w:rFonts w:ascii="Times New Roman" w:eastAsia="Times New Roman" w:hAnsi="Times New Roman" w:cs="Times New Roman"/>
          <w:sz w:val="24"/>
          <w:szCs w:val="24"/>
          <w:lang w:eastAsia="id-ID"/>
        </w:rPr>
        <w:t xml:space="preserve">Kemudian seorang anak juga harus menghormati dan menaati kedua orang tua, guru sebagai orang tua </w:t>
      </w:r>
      <w:r w:rsidR="0095399E">
        <w:rPr>
          <w:rFonts w:ascii="Times New Roman" w:eastAsia="Times New Roman" w:hAnsi="Times New Roman" w:cs="Times New Roman"/>
          <w:sz w:val="24"/>
          <w:szCs w:val="24"/>
          <w:lang w:eastAsia="id-ID"/>
        </w:rPr>
        <w:t>di sekolah</w:t>
      </w:r>
      <w:r w:rsidR="00C564DC">
        <w:rPr>
          <w:rFonts w:ascii="Times New Roman" w:eastAsia="Times New Roman" w:hAnsi="Times New Roman" w:cs="Times New Roman"/>
          <w:sz w:val="24"/>
          <w:szCs w:val="24"/>
          <w:lang w:eastAsia="id-ID"/>
        </w:rPr>
        <w:t xml:space="preserve">/di kampus, dan orang lain yang dianggap sebagai orang tuanya dalam hal ini orang tua angkat. </w:t>
      </w:r>
      <w:r w:rsidR="00F82FFC">
        <w:rPr>
          <w:rFonts w:ascii="Times New Roman" w:eastAsia="Times New Roman" w:hAnsi="Times New Roman" w:cs="Times New Roman"/>
          <w:sz w:val="24"/>
          <w:szCs w:val="24"/>
          <w:lang w:eastAsia="id-ID"/>
        </w:rPr>
        <w:t>Maka untuk lebih memahami otoritas orang tua, perlu dikemukakan definisi otor</w:t>
      </w:r>
      <w:r w:rsidR="00955E94">
        <w:rPr>
          <w:rFonts w:ascii="Times New Roman" w:eastAsia="Times New Roman" w:hAnsi="Times New Roman" w:cs="Times New Roman"/>
          <w:sz w:val="24"/>
          <w:szCs w:val="24"/>
          <w:lang w:eastAsia="id-ID"/>
        </w:rPr>
        <w:t>itas orang tua sebagai berikut</w:t>
      </w:r>
      <w:r w:rsidR="00955E94">
        <w:rPr>
          <w:rFonts w:ascii="Times New Roman" w:eastAsia="Times New Roman" w:hAnsi="Times New Roman" w:cs="Times New Roman"/>
          <w:sz w:val="24"/>
          <w:szCs w:val="24"/>
          <w:lang w:val="id-ID" w:eastAsia="id-ID"/>
        </w:rPr>
        <w:t xml:space="preserve">, </w:t>
      </w:r>
      <w:r w:rsidR="00955E94">
        <w:rPr>
          <w:rFonts w:ascii="Times New Roman" w:hAnsi="Times New Roman" w:cs="Times New Roman"/>
          <w:sz w:val="24"/>
          <w:szCs w:val="24"/>
        </w:rPr>
        <w:t xml:space="preserve">otoritas </w:t>
      </w:r>
      <w:r w:rsidR="00A04AC8">
        <w:rPr>
          <w:rFonts w:ascii="Times New Roman" w:hAnsi="Times New Roman" w:cs="Times New Roman"/>
          <w:sz w:val="24"/>
          <w:szCs w:val="24"/>
        </w:rPr>
        <w:t>orang tua terdiri dari dua kat</w:t>
      </w:r>
      <w:r w:rsidR="00A824EE">
        <w:rPr>
          <w:rFonts w:ascii="Times New Roman" w:hAnsi="Times New Roman" w:cs="Times New Roman"/>
          <w:sz w:val="24"/>
          <w:szCs w:val="24"/>
        </w:rPr>
        <w:t xml:space="preserve">a yaitu </w:t>
      </w:r>
      <w:r w:rsidR="00215070">
        <w:rPr>
          <w:rFonts w:ascii="Times New Roman" w:hAnsi="Times New Roman" w:cs="Times New Roman"/>
          <w:sz w:val="24"/>
          <w:szCs w:val="24"/>
        </w:rPr>
        <w:t>“otoritas dan “orang tua”</w:t>
      </w:r>
      <w:r>
        <w:rPr>
          <w:rFonts w:ascii="Times New Roman" w:hAnsi="Times New Roman" w:cs="Times New Roman"/>
          <w:sz w:val="24"/>
          <w:szCs w:val="24"/>
        </w:rPr>
        <w:t xml:space="preserve"> </w:t>
      </w:r>
      <w:r w:rsidR="00215070" w:rsidRPr="00FF406E">
        <w:rPr>
          <w:rFonts w:ascii="Times New Roman" w:eastAsia="Times New Roman" w:hAnsi="Times New Roman" w:cs="Times New Roman"/>
          <w:color w:val="333333"/>
          <w:sz w:val="24"/>
          <w:szCs w:val="24"/>
          <w:lang w:eastAsia="id-ID"/>
        </w:rPr>
        <w:t xml:space="preserve">otoritas </w:t>
      </w:r>
      <w:r w:rsidR="00E92C57" w:rsidRPr="00FF406E">
        <w:rPr>
          <w:rFonts w:ascii="Times New Roman" w:eastAsia="Times New Roman" w:hAnsi="Times New Roman" w:cs="Times New Roman"/>
          <w:color w:val="333333"/>
          <w:sz w:val="24"/>
          <w:szCs w:val="24"/>
          <w:lang w:eastAsia="id-ID"/>
        </w:rPr>
        <w:t xml:space="preserve">adalah sebuah bentuk kekuasaan seseorang atas diri orang lain. </w:t>
      </w:r>
    </w:p>
    <w:p w:rsidR="00E92C57" w:rsidRPr="00FA6C5C" w:rsidRDefault="003B74E1" w:rsidP="00215070">
      <w:pPr>
        <w:pStyle w:val="ListParagraph"/>
        <w:spacing w:after="0" w:line="240" w:lineRule="auto"/>
        <w:ind w:left="426"/>
        <w:jc w:val="both"/>
        <w:rPr>
          <w:rFonts w:ascii="Times New Roman" w:eastAsia="Times New Roman" w:hAnsi="Times New Roman" w:cs="Times New Roman"/>
          <w:color w:val="333333"/>
          <w:sz w:val="20"/>
          <w:szCs w:val="20"/>
          <w:lang w:eastAsia="id-ID"/>
        </w:rPr>
      </w:pPr>
      <w:r w:rsidRPr="003B74E1">
        <w:rPr>
          <w:rFonts w:ascii="Times New Roman" w:hAnsi="Times New Roman" w:cs="Times New Roman"/>
          <w:b/>
          <w:noProof/>
          <w:sz w:val="24"/>
          <w:szCs w:val="24"/>
          <w:lang w:val="id-ID" w:eastAsia="id-ID"/>
        </w:rPr>
        <w:pict>
          <v:shape id="_x0000_s1027" type="#_x0000_t202" style="position:absolute;left:0;text-align:left;margin-left:180.6pt;margin-top:172.25pt;width:50.45pt;height:45.85pt;z-index:251659264" stroked="f">
            <v:textbox style="mso-next-textbox:#_x0000_s1027">
              <w:txbxContent>
                <w:p w:rsidR="00A41389" w:rsidRPr="00481744" w:rsidRDefault="00670E50" w:rsidP="00A41389">
                  <w:pPr>
                    <w:pStyle w:val="Header"/>
                    <w:jc w:val="center"/>
                    <w:rPr>
                      <w:rFonts w:ascii="Times New Roman" w:hAnsi="Times New Roman"/>
                      <w:sz w:val="24"/>
                      <w:szCs w:val="24"/>
                    </w:rPr>
                  </w:pPr>
                  <w:r>
                    <w:rPr>
                      <w:rFonts w:ascii="Times New Roman" w:hAnsi="Times New Roman"/>
                      <w:sz w:val="24"/>
                      <w:szCs w:val="24"/>
                    </w:rPr>
                    <w:t>8</w:t>
                  </w:r>
                </w:p>
              </w:txbxContent>
            </v:textbox>
          </v:shape>
        </w:pict>
      </w:r>
      <w:r w:rsidR="00E92C57" w:rsidRPr="00FA6C5C">
        <w:rPr>
          <w:rFonts w:ascii="Times New Roman" w:eastAsia="Times New Roman" w:hAnsi="Times New Roman" w:cs="Times New Roman"/>
          <w:color w:val="333333"/>
          <w:sz w:val="24"/>
          <w:szCs w:val="24"/>
          <w:lang w:eastAsia="id-ID"/>
        </w:rPr>
        <w:t>Pada waktu seseorang memiliki otoritas, misalnya di dalam lingkup pekerjaan tertentu, maka kekuasaan menjadi mutlak miliknya. Baik itu kekua</w:t>
      </w:r>
      <w:r w:rsidR="009332DD">
        <w:rPr>
          <w:rFonts w:ascii="Times New Roman" w:eastAsia="Times New Roman" w:hAnsi="Times New Roman" w:cs="Times New Roman"/>
          <w:color w:val="333333"/>
          <w:sz w:val="24"/>
          <w:szCs w:val="24"/>
          <w:lang w:eastAsia="id-ID"/>
        </w:rPr>
        <w:t xml:space="preserve">saan untuk mengatur, mengontrol, menekan, mengintervensi, </w:t>
      </w:r>
      <w:r w:rsidR="00E92C57" w:rsidRPr="00FA6C5C">
        <w:rPr>
          <w:rFonts w:ascii="Times New Roman" w:eastAsia="Times New Roman" w:hAnsi="Times New Roman" w:cs="Times New Roman"/>
          <w:color w:val="333333"/>
          <w:sz w:val="24"/>
          <w:szCs w:val="24"/>
          <w:lang w:eastAsia="id-ID"/>
        </w:rPr>
        <w:t xml:space="preserve">atau memutuskan sesuatu. Tentu saja jika digunakan oleh orang yang tidak tepat atau memiliki motivasi yang tidak baik, maka otoritas tersebut tidak berfaedah untuk membangun sebuah sistem malah meruntuhkannya. Bukan hanya itu, otoritas di tangan orang yang tidak tepat, akan dapat disalahgunakan untuk menjajah orang lain, mencari keuntungan sendiri dan menghasilkan perlakuan atau tindakan semena-mena. Betapa baiknya otoritas untuk tujuan yang bagik dan betapa buruknya otoritas </w:t>
      </w:r>
      <w:r w:rsidR="00E92C57" w:rsidRPr="00FA6C5C">
        <w:rPr>
          <w:rFonts w:ascii="Times New Roman" w:eastAsia="Times New Roman" w:hAnsi="Times New Roman" w:cs="Times New Roman"/>
          <w:color w:val="333333"/>
          <w:sz w:val="24"/>
          <w:szCs w:val="24"/>
          <w:lang w:eastAsia="id-ID"/>
        </w:rPr>
        <w:lastRenderedPageBreak/>
        <w:t>untuk tujuan yang menyimpang. Otoritas haruslah berada di tangan orang yang tepat, yang mampu menggunakannya secara bertanggung-jawab</w:t>
      </w:r>
      <w:r w:rsidR="00E92C57" w:rsidRPr="00FA6C5C">
        <w:rPr>
          <w:rFonts w:ascii="Times New Roman" w:eastAsia="Times New Roman" w:hAnsi="Times New Roman" w:cs="Times New Roman"/>
          <w:color w:val="333333"/>
          <w:sz w:val="20"/>
          <w:szCs w:val="20"/>
          <w:lang w:eastAsia="id-ID"/>
        </w:rPr>
        <w:t>.</w:t>
      </w:r>
      <w:r w:rsidR="00E92C57" w:rsidRPr="00FA6C5C">
        <w:rPr>
          <w:rStyle w:val="FootnoteReference"/>
          <w:rFonts w:ascii="Times New Roman" w:eastAsia="Times New Roman" w:hAnsi="Times New Roman" w:cs="Times New Roman"/>
          <w:color w:val="333333"/>
          <w:sz w:val="20"/>
          <w:szCs w:val="20"/>
          <w:lang w:eastAsia="id-ID"/>
        </w:rPr>
        <w:footnoteReference w:id="2"/>
      </w:r>
    </w:p>
    <w:p w:rsidR="00E92C57" w:rsidRPr="00FA6C5C" w:rsidRDefault="00E92C57" w:rsidP="00E92C57">
      <w:pPr>
        <w:pStyle w:val="ListParagraph"/>
        <w:spacing w:after="0" w:line="240" w:lineRule="auto"/>
        <w:ind w:left="1080"/>
        <w:jc w:val="both"/>
        <w:rPr>
          <w:rFonts w:ascii="Times New Roman" w:eastAsia="Times New Roman" w:hAnsi="Times New Roman" w:cs="Times New Roman"/>
          <w:color w:val="333333"/>
          <w:sz w:val="24"/>
          <w:szCs w:val="24"/>
          <w:lang w:eastAsia="id-ID"/>
        </w:rPr>
      </w:pPr>
    </w:p>
    <w:p w:rsidR="00E92C57" w:rsidRDefault="00E92C57" w:rsidP="00215070">
      <w:pPr>
        <w:pStyle w:val="ListParagraph"/>
        <w:spacing w:after="0" w:line="240" w:lineRule="auto"/>
        <w:ind w:left="426"/>
        <w:jc w:val="both"/>
        <w:rPr>
          <w:rFonts w:ascii="Times New Roman" w:eastAsia="Times New Roman" w:hAnsi="Times New Roman" w:cs="Times New Roman"/>
          <w:color w:val="000000"/>
          <w:sz w:val="20"/>
          <w:szCs w:val="20"/>
          <w:lang w:eastAsia="id-ID"/>
        </w:rPr>
      </w:pPr>
      <w:r w:rsidRPr="00FA6C5C">
        <w:rPr>
          <w:rFonts w:ascii="Times New Roman" w:eastAsia="Times New Roman" w:hAnsi="Times New Roman" w:cs="Times New Roman"/>
          <w:color w:val="333333"/>
          <w:sz w:val="24"/>
          <w:szCs w:val="24"/>
          <w:lang w:eastAsia="id-ID"/>
        </w:rPr>
        <w:t xml:space="preserve">Sedangkan </w:t>
      </w:r>
      <w:r w:rsidRPr="00FA6C5C">
        <w:rPr>
          <w:rFonts w:ascii="Times New Roman" w:eastAsia="Times New Roman" w:hAnsi="Times New Roman" w:cs="Times New Roman"/>
          <w:bCs/>
          <w:i/>
          <w:iCs/>
          <w:color w:val="000000"/>
          <w:sz w:val="24"/>
          <w:szCs w:val="24"/>
          <w:lang w:eastAsia="id-ID"/>
        </w:rPr>
        <w:t>Orang tua</w:t>
      </w:r>
      <w:r w:rsidRPr="00FA6C5C">
        <w:rPr>
          <w:rFonts w:ascii="Times New Roman" w:eastAsia="Times New Roman" w:hAnsi="Times New Roman" w:cs="Times New Roman"/>
          <w:color w:val="000000"/>
          <w:sz w:val="24"/>
          <w:szCs w:val="24"/>
          <w:lang w:eastAsia="id-ID"/>
        </w:rPr>
        <w:t> merupakan orang yang lebih tua atau orang yang dituakan. Namun umumnya di masyarakat pengertian orang tua itu adalah orang yang telah melahirkan kita yaitu Ibu dan Bapak. Ibu dan bapak selain telah melahirkan kita ke dunia ini, ibu dan bapak juga yang mengasuh dan yang telah membimbing anaknya dengan cara memberikan contoh yang baik dalam menjalani kehidupan sehari-hari, selain itu orang tua juga telah memperkenalkan anaknya kedalam hal-hal yang terdapat di dunia ini dan menjawab secara jelas tentang sesuatu yang tidak dimengerti oleh anak. Maka pengetahuan yang pertama diterima oleh anak adalah dari orang tuanya. Karena orang tua adalah pusat kehidupan rohani si anak dan sebagai penyebab berkenalnya dengan alam luar, maka setiap reaksi emosi anak dan pemikirannya dikemudian hari terpengaruh oleh sikapnya terhadap orang tuanya di permulaan hidupnya dahulu</w:t>
      </w:r>
      <w:r w:rsidRPr="00FA6C5C">
        <w:rPr>
          <w:rFonts w:ascii="Times New Roman" w:eastAsia="Times New Roman" w:hAnsi="Times New Roman" w:cs="Times New Roman"/>
          <w:color w:val="000000"/>
          <w:sz w:val="20"/>
          <w:szCs w:val="20"/>
          <w:lang w:eastAsia="id-ID"/>
        </w:rPr>
        <w:t>.</w:t>
      </w:r>
      <w:r w:rsidRPr="00FA6C5C">
        <w:rPr>
          <w:rStyle w:val="FootnoteReference"/>
          <w:rFonts w:ascii="Times New Roman" w:eastAsia="Times New Roman" w:hAnsi="Times New Roman" w:cs="Times New Roman"/>
          <w:color w:val="000000"/>
          <w:sz w:val="20"/>
          <w:szCs w:val="20"/>
          <w:lang w:eastAsia="id-ID"/>
        </w:rPr>
        <w:footnoteReference w:id="3"/>
      </w:r>
    </w:p>
    <w:p w:rsidR="00A824EE" w:rsidRDefault="00A824EE" w:rsidP="00E92C57">
      <w:pPr>
        <w:pStyle w:val="ListParagraph"/>
        <w:spacing w:after="0" w:line="240" w:lineRule="auto"/>
        <w:jc w:val="both"/>
        <w:rPr>
          <w:rFonts w:ascii="Times New Roman" w:eastAsia="Times New Roman" w:hAnsi="Times New Roman" w:cs="Times New Roman"/>
          <w:color w:val="000000"/>
          <w:sz w:val="20"/>
          <w:szCs w:val="20"/>
          <w:lang w:eastAsia="id-ID"/>
        </w:rPr>
      </w:pPr>
    </w:p>
    <w:p w:rsidR="00E92C57" w:rsidRDefault="00A04AC8" w:rsidP="00A04AC8">
      <w:pPr>
        <w:pStyle w:val="ListParagraph"/>
        <w:spacing w:after="0" w:line="480" w:lineRule="auto"/>
        <w:ind w:left="0" w:firstLine="720"/>
        <w:jc w:val="both"/>
        <w:rPr>
          <w:rFonts w:ascii="Times New Roman" w:eastAsia="Times New Roman" w:hAnsi="Times New Roman" w:cs="Times New Roman"/>
          <w:color w:val="000000"/>
          <w:sz w:val="24"/>
          <w:szCs w:val="20"/>
          <w:lang w:eastAsia="id-ID"/>
        </w:rPr>
      </w:pPr>
      <w:r>
        <w:rPr>
          <w:rFonts w:ascii="Times New Roman" w:eastAsia="Times New Roman" w:hAnsi="Times New Roman" w:cs="Times New Roman"/>
          <w:color w:val="000000"/>
          <w:sz w:val="24"/>
          <w:szCs w:val="20"/>
          <w:lang w:eastAsia="id-ID"/>
        </w:rPr>
        <w:t>Mengacu dari pengertian di atas maka dapat ditarik sebuah kesimpulan bawa otoritas orang tua adalah suatu ketetapan diman</w:t>
      </w:r>
      <w:r w:rsidR="00481744">
        <w:rPr>
          <w:rFonts w:ascii="Times New Roman" w:eastAsia="Times New Roman" w:hAnsi="Times New Roman" w:cs="Times New Roman"/>
          <w:color w:val="000000"/>
          <w:sz w:val="24"/>
          <w:szCs w:val="20"/>
          <w:lang w:eastAsia="id-ID"/>
        </w:rPr>
        <w:t>a</w:t>
      </w:r>
      <w:r>
        <w:rPr>
          <w:rFonts w:ascii="Times New Roman" w:eastAsia="Times New Roman" w:hAnsi="Times New Roman" w:cs="Times New Roman"/>
          <w:color w:val="000000"/>
          <w:sz w:val="24"/>
          <w:szCs w:val="20"/>
          <w:lang w:eastAsia="id-ID"/>
        </w:rPr>
        <w:t xml:space="preserve"> orang tua teelah mnenggariskan keputusan-keputusan  tentang perilaku anak, melarang anak untuk melakukan apa yang diinginkan, memaksa anak untuk melakukan sesuatu yang tidak diinginkan dan lain-lain sebagainya.</w:t>
      </w:r>
    </w:p>
    <w:p w:rsidR="004476C8" w:rsidRDefault="00221F87" w:rsidP="004476C8">
      <w:pPr>
        <w:pStyle w:val="ListParagraph"/>
        <w:spacing w:after="0" w:line="480" w:lineRule="auto"/>
        <w:ind w:left="0" w:firstLine="720"/>
        <w:jc w:val="both"/>
        <w:rPr>
          <w:rFonts w:ascii="Times New Roman" w:eastAsia="Times New Roman" w:hAnsi="Times New Roman" w:cs="Times New Roman"/>
          <w:color w:val="000000"/>
          <w:sz w:val="24"/>
          <w:szCs w:val="20"/>
          <w:lang w:eastAsia="id-ID"/>
        </w:rPr>
      </w:pPr>
      <w:r>
        <w:rPr>
          <w:rFonts w:ascii="Times New Roman" w:eastAsia="Times New Roman" w:hAnsi="Times New Roman" w:cs="Times New Roman"/>
          <w:color w:val="000000"/>
          <w:sz w:val="24"/>
          <w:szCs w:val="20"/>
          <w:lang w:eastAsia="id-ID"/>
        </w:rPr>
        <w:t>Perlu diketahui bahwa perkembangan anak dipengaruhi oleh faktor dari dalam (kematangan jiwa) dan dari luar lewat usaha belajar. Juga perlu diketahui pula, bahwa cara belajar anak dalam masa kanak-kanak berbeda dengan cara belajar pada masa sekolah. masa kanak-kanak belajar dengan bermain; sedangkan pada masa sekolah anak-anak belajar dengan sengaja dan teratur di bawah pimpinan seorang guru.</w:t>
      </w:r>
    </w:p>
    <w:p w:rsidR="004476C8" w:rsidRDefault="004476C8" w:rsidP="004476C8">
      <w:pPr>
        <w:pStyle w:val="ListParagraph"/>
        <w:spacing w:after="0" w:line="480" w:lineRule="auto"/>
        <w:ind w:left="0" w:firstLine="720"/>
        <w:jc w:val="both"/>
        <w:rPr>
          <w:rFonts w:ascii="Times New Roman" w:eastAsia="Times New Roman" w:hAnsi="Times New Roman" w:cs="Times New Roman"/>
          <w:color w:val="000000"/>
          <w:sz w:val="24"/>
          <w:szCs w:val="20"/>
          <w:lang w:eastAsia="id-ID"/>
        </w:rPr>
      </w:pPr>
    </w:p>
    <w:p w:rsidR="004476C8" w:rsidRDefault="00221F87" w:rsidP="004476C8">
      <w:pPr>
        <w:pStyle w:val="ListParagraph"/>
        <w:spacing w:after="0" w:line="480" w:lineRule="auto"/>
        <w:ind w:left="0" w:firstLine="720"/>
        <w:jc w:val="both"/>
        <w:rPr>
          <w:rFonts w:ascii="Times New Roman" w:eastAsia="Times New Roman" w:hAnsi="Times New Roman" w:cs="Times New Roman"/>
          <w:color w:val="000000"/>
          <w:sz w:val="24"/>
          <w:szCs w:val="20"/>
          <w:lang w:eastAsia="id-ID"/>
        </w:rPr>
      </w:pPr>
      <w:r>
        <w:rPr>
          <w:rFonts w:ascii="Times New Roman" w:eastAsia="Times New Roman" w:hAnsi="Times New Roman" w:cs="Times New Roman"/>
          <w:color w:val="000000"/>
          <w:sz w:val="24"/>
          <w:szCs w:val="20"/>
          <w:lang w:eastAsia="id-ID"/>
        </w:rPr>
        <w:lastRenderedPageBreak/>
        <w:t>Adapun</w:t>
      </w:r>
      <w:r w:rsidR="00D65356">
        <w:rPr>
          <w:rFonts w:ascii="Times New Roman" w:eastAsia="Times New Roman" w:hAnsi="Times New Roman" w:cs="Times New Roman"/>
          <w:color w:val="000000"/>
          <w:sz w:val="24"/>
          <w:szCs w:val="20"/>
          <w:lang w:eastAsia="id-ID"/>
        </w:rPr>
        <w:t xml:space="preserve"> masa bersekolah anak ketika ber</w:t>
      </w:r>
      <w:r w:rsidR="004A4C60">
        <w:rPr>
          <w:rFonts w:ascii="Times New Roman" w:eastAsia="Times New Roman" w:hAnsi="Times New Roman" w:cs="Times New Roman"/>
          <w:color w:val="000000"/>
          <w:sz w:val="24"/>
          <w:szCs w:val="20"/>
          <w:lang w:eastAsia="id-ID"/>
        </w:rPr>
        <w:t>usia 7-12</w:t>
      </w:r>
      <w:r w:rsidR="00D65356">
        <w:rPr>
          <w:rFonts w:ascii="Times New Roman" w:eastAsia="Times New Roman" w:hAnsi="Times New Roman" w:cs="Times New Roman"/>
          <w:color w:val="000000"/>
          <w:sz w:val="24"/>
          <w:szCs w:val="20"/>
          <w:lang w:eastAsia="id-ID"/>
        </w:rPr>
        <w:t xml:space="preserve"> tahu</w:t>
      </w:r>
      <w:r>
        <w:rPr>
          <w:rFonts w:ascii="Times New Roman" w:eastAsia="Times New Roman" w:hAnsi="Times New Roman" w:cs="Times New Roman"/>
          <w:color w:val="000000"/>
          <w:sz w:val="24"/>
          <w:szCs w:val="20"/>
          <w:lang w:eastAsia="id-ID"/>
        </w:rPr>
        <w:t>n</w:t>
      </w:r>
      <w:r w:rsidR="004476C8">
        <w:rPr>
          <w:rFonts w:ascii="Times New Roman" w:eastAsia="Times New Roman" w:hAnsi="Times New Roman" w:cs="Times New Roman"/>
          <w:color w:val="000000"/>
          <w:sz w:val="24"/>
          <w:szCs w:val="20"/>
          <w:lang w:eastAsia="id-ID"/>
        </w:rPr>
        <w:t xml:space="preserve"> :</w:t>
      </w:r>
    </w:p>
    <w:p w:rsidR="0068632F" w:rsidRDefault="004476C8" w:rsidP="00154D3D">
      <w:pPr>
        <w:pStyle w:val="ListParagraph"/>
        <w:numPr>
          <w:ilvl w:val="0"/>
          <w:numId w:val="11"/>
        </w:numPr>
        <w:spacing w:after="0" w:line="240" w:lineRule="auto"/>
        <w:ind w:left="709" w:hanging="270"/>
        <w:jc w:val="both"/>
        <w:rPr>
          <w:rFonts w:ascii="Times New Roman" w:eastAsia="Times New Roman" w:hAnsi="Times New Roman" w:cs="Times New Roman"/>
          <w:color w:val="000000"/>
          <w:sz w:val="24"/>
          <w:szCs w:val="20"/>
          <w:lang w:eastAsia="id-ID"/>
        </w:rPr>
      </w:pPr>
      <w:r>
        <w:rPr>
          <w:rFonts w:ascii="Times New Roman" w:eastAsia="Times New Roman" w:hAnsi="Times New Roman" w:cs="Times New Roman"/>
          <w:color w:val="000000"/>
          <w:sz w:val="24"/>
          <w:szCs w:val="20"/>
          <w:lang w:eastAsia="id-ID"/>
        </w:rPr>
        <w:t>Disebut demikian karena lingkungan sekolah sangat besar pengaruhnya terhadap anak. Baik dalam pendidikan individual maupun sosial. Pengaruh guru-guru, peraturan-peraturan sekolah dan pergaulan dengan anak-anak, sangat besar.</w:t>
      </w:r>
    </w:p>
    <w:p w:rsidR="004E6D8D" w:rsidRPr="0068632F" w:rsidRDefault="004A4C60" w:rsidP="00154D3D">
      <w:pPr>
        <w:pStyle w:val="ListParagraph"/>
        <w:numPr>
          <w:ilvl w:val="0"/>
          <w:numId w:val="11"/>
        </w:numPr>
        <w:spacing w:after="0" w:line="240" w:lineRule="auto"/>
        <w:ind w:left="709" w:hanging="270"/>
        <w:jc w:val="both"/>
        <w:rPr>
          <w:rFonts w:ascii="Times New Roman" w:eastAsia="Times New Roman" w:hAnsi="Times New Roman" w:cs="Times New Roman"/>
          <w:color w:val="000000"/>
          <w:sz w:val="24"/>
          <w:szCs w:val="20"/>
          <w:lang w:eastAsia="id-ID"/>
        </w:rPr>
      </w:pPr>
      <w:r w:rsidRPr="0068632F">
        <w:rPr>
          <w:rFonts w:ascii="Times New Roman" w:eastAsia="Times New Roman" w:hAnsi="Times New Roman" w:cs="Times New Roman"/>
          <w:color w:val="000000"/>
          <w:sz w:val="24"/>
          <w:szCs w:val="20"/>
          <w:lang w:eastAsia="id-ID"/>
        </w:rPr>
        <w:t>Pada umur 8 tahun fantasi anak berkembang terus. Dia suka kepada hal-</w:t>
      </w:r>
      <w:r w:rsidR="004E6D8D" w:rsidRPr="0068632F">
        <w:rPr>
          <w:rFonts w:ascii="Times New Roman" w:eastAsia="Times New Roman" w:hAnsi="Times New Roman" w:cs="Times New Roman"/>
          <w:color w:val="000000"/>
          <w:sz w:val="24"/>
          <w:szCs w:val="20"/>
          <w:lang w:eastAsia="id-ID"/>
        </w:rPr>
        <w:t xml:space="preserve"> hal yang bersifat avon</w:t>
      </w:r>
      <w:r w:rsidR="0072757C">
        <w:rPr>
          <w:rFonts w:ascii="Times New Roman" w:eastAsia="Times New Roman" w:hAnsi="Times New Roman" w:cs="Times New Roman"/>
          <w:color w:val="000000"/>
          <w:sz w:val="24"/>
          <w:szCs w:val="20"/>
          <w:lang w:eastAsia="id-ID"/>
        </w:rPr>
        <w:t>turir (petualangan/pemberani),</w:t>
      </w:r>
      <w:r w:rsidR="00481744">
        <w:rPr>
          <w:rFonts w:ascii="Times New Roman" w:eastAsia="Times New Roman" w:hAnsi="Times New Roman" w:cs="Times New Roman"/>
          <w:color w:val="000000"/>
          <w:sz w:val="24"/>
          <w:szCs w:val="20"/>
          <w:lang w:eastAsia="id-ID"/>
        </w:rPr>
        <w:t xml:space="preserve"> </w:t>
      </w:r>
      <w:r w:rsidR="005B6B74">
        <w:rPr>
          <w:rFonts w:ascii="Times New Roman" w:eastAsia="Times New Roman" w:hAnsi="Times New Roman" w:cs="Times New Roman"/>
          <w:color w:val="000000"/>
          <w:sz w:val="24"/>
          <w:szCs w:val="20"/>
          <w:lang w:eastAsia="id-ID"/>
        </w:rPr>
        <w:t>mengemparkan</w:t>
      </w:r>
      <w:r w:rsidR="005B6B74">
        <w:rPr>
          <w:rFonts w:ascii="Times New Roman" w:eastAsia="Times New Roman" w:hAnsi="Times New Roman" w:cs="Times New Roman"/>
          <w:color w:val="000000"/>
          <w:sz w:val="24"/>
          <w:szCs w:val="20"/>
          <w:lang w:val="id-ID" w:eastAsia="id-ID"/>
        </w:rPr>
        <w:t xml:space="preserve"> </w:t>
      </w:r>
      <w:r w:rsidR="004E6D8D" w:rsidRPr="0068632F">
        <w:rPr>
          <w:rFonts w:ascii="Times New Roman" w:eastAsia="Times New Roman" w:hAnsi="Times New Roman" w:cs="Times New Roman"/>
          <w:color w:val="000000"/>
          <w:sz w:val="24"/>
          <w:szCs w:val="20"/>
          <w:lang w:eastAsia="id-ID"/>
        </w:rPr>
        <w:t>dan menunjukkan keberanian. Karena itu anak suka cerita-cerita Robinson, Crusou, Indian, Cowboy, bahaya dari masa ini ialah anak akan meniru secara berlebih-lebihan tokoh-tokoh yang dikaguminya. Pada umur 10-12 tahun anak mulai kritis. Dia sanggup mengetahui kesahan-kesahan pada orang lain. Juga guru mendapatkan kritikan-kritikan sikap ini ada hubugannya dengan keinginan untuk menyelediki hubungan benda-benda. Mulailah anak mengadakan pemikiran dan menginjak masa abstraksi dalam berfikir.</w:t>
      </w:r>
      <w:r w:rsidR="004E6D8D">
        <w:rPr>
          <w:rStyle w:val="FootnoteReference"/>
          <w:rFonts w:ascii="Times New Roman" w:eastAsia="Times New Roman" w:hAnsi="Times New Roman" w:cs="Times New Roman"/>
          <w:color w:val="000000"/>
          <w:sz w:val="24"/>
          <w:szCs w:val="20"/>
          <w:lang w:eastAsia="id-ID"/>
        </w:rPr>
        <w:footnoteReference w:id="4"/>
      </w:r>
      <w:r w:rsidR="004E6D8D" w:rsidRPr="0068632F">
        <w:rPr>
          <w:rFonts w:ascii="Times New Roman" w:eastAsia="Times New Roman" w:hAnsi="Times New Roman" w:cs="Times New Roman"/>
          <w:color w:val="000000"/>
          <w:sz w:val="24"/>
          <w:szCs w:val="20"/>
          <w:lang w:eastAsia="id-ID"/>
        </w:rPr>
        <w:t xml:space="preserve"> </w:t>
      </w:r>
    </w:p>
    <w:p w:rsidR="004E6D8D" w:rsidRPr="004E6D8D" w:rsidRDefault="004E6D8D" w:rsidP="004E6D8D">
      <w:pPr>
        <w:pStyle w:val="ListParagraph"/>
        <w:spacing w:after="0" w:line="240" w:lineRule="auto"/>
        <w:ind w:left="1080"/>
        <w:jc w:val="both"/>
        <w:rPr>
          <w:rFonts w:ascii="Times New Roman" w:eastAsia="Times New Roman" w:hAnsi="Times New Roman" w:cs="Times New Roman"/>
          <w:color w:val="000000"/>
          <w:sz w:val="24"/>
          <w:szCs w:val="20"/>
          <w:lang w:eastAsia="id-ID"/>
        </w:rPr>
      </w:pPr>
    </w:p>
    <w:p w:rsidR="00E92C57" w:rsidRPr="004E6D8D" w:rsidRDefault="00A04AC8" w:rsidP="004E6D8D">
      <w:pPr>
        <w:spacing w:after="0" w:line="480" w:lineRule="auto"/>
        <w:ind w:firstLine="720"/>
        <w:jc w:val="both"/>
        <w:rPr>
          <w:rFonts w:ascii="Times New Roman" w:hAnsi="Times New Roman" w:cs="Times New Roman"/>
          <w:sz w:val="24"/>
          <w:szCs w:val="24"/>
        </w:rPr>
      </w:pPr>
      <w:r w:rsidRPr="004E6D8D">
        <w:rPr>
          <w:rFonts w:ascii="Times New Roman" w:hAnsi="Times New Roman" w:cs="Times New Roman"/>
          <w:sz w:val="24"/>
          <w:szCs w:val="24"/>
        </w:rPr>
        <w:t xml:space="preserve">Orang </w:t>
      </w:r>
      <w:r w:rsidR="00E92C57" w:rsidRPr="004E6D8D">
        <w:rPr>
          <w:rFonts w:ascii="Times New Roman" w:hAnsi="Times New Roman" w:cs="Times New Roman"/>
          <w:sz w:val="24"/>
          <w:szCs w:val="24"/>
        </w:rPr>
        <w:t xml:space="preserve">tua bukan hanya pelindung utama, tetapi juga merupakan guru utama bagi anak-anaknya. </w:t>
      </w:r>
      <w:r w:rsidR="00481744">
        <w:rPr>
          <w:rFonts w:ascii="Times New Roman" w:hAnsi="Times New Roman" w:cs="Times New Roman"/>
          <w:sz w:val="24"/>
          <w:szCs w:val="24"/>
        </w:rPr>
        <w:t>Oleh k</w:t>
      </w:r>
      <w:r w:rsidR="00B3718F" w:rsidRPr="004E6D8D">
        <w:rPr>
          <w:rFonts w:ascii="Times New Roman" w:hAnsi="Times New Roman" w:cs="Times New Roman"/>
          <w:sz w:val="24"/>
          <w:szCs w:val="24"/>
        </w:rPr>
        <w:t>arena itu, Orang tua berke</w:t>
      </w:r>
      <w:r w:rsidR="00E92C57" w:rsidRPr="004E6D8D">
        <w:rPr>
          <w:rFonts w:ascii="Times New Roman" w:hAnsi="Times New Roman" w:cs="Times New Roman"/>
          <w:sz w:val="24"/>
          <w:szCs w:val="24"/>
        </w:rPr>
        <w:t>wajiban memberikan bimbingan dan arahan yang bersifat positif bagi anak-anak mereka. Akan tetapi fenomena yang terjadi dimasyarakat kebalikan dari itu, dimana orang tua senantiasa lupa akan tugas dan tanggung jawab mereka sehingga merek</w:t>
      </w:r>
      <w:r w:rsidR="00481744">
        <w:rPr>
          <w:rFonts w:ascii="Times New Roman" w:hAnsi="Times New Roman" w:cs="Times New Roman"/>
          <w:sz w:val="24"/>
          <w:szCs w:val="24"/>
        </w:rPr>
        <w:t>a senantiasa khawatir dan tidak</w:t>
      </w:r>
      <w:r w:rsidR="00E92C57" w:rsidRPr="004E6D8D">
        <w:rPr>
          <w:rFonts w:ascii="Times New Roman" w:hAnsi="Times New Roman" w:cs="Times New Roman"/>
          <w:sz w:val="24"/>
          <w:szCs w:val="24"/>
        </w:rPr>
        <w:t xml:space="preserve"> percaya akan kemampuan dan kecakapan anak, mereka sering menekan anak-anak mereka. Anak selalu dikekan dan tidak diberi kebebasan untuk mene</w:t>
      </w:r>
      <w:r w:rsidR="00D65356" w:rsidRPr="004E6D8D">
        <w:rPr>
          <w:rFonts w:ascii="Times New Roman" w:hAnsi="Times New Roman" w:cs="Times New Roman"/>
          <w:sz w:val="24"/>
          <w:szCs w:val="24"/>
        </w:rPr>
        <w:t>n</w:t>
      </w:r>
      <w:r w:rsidR="00E92C57" w:rsidRPr="004E6D8D">
        <w:rPr>
          <w:rFonts w:ascii="Times New Roman" w:hAnsi="Times New Roman" w:cs="Times New Roman"/>
          <w:sz w:val="24"/>
          <w:szCs w:val="24"/>
        </w:rPr>
        <w:t xml:space="preserve">tukan sikap mereka, ia tidak boleh berbuat apa-apa atas inisiatif dan kemauan sendiri, segala </w:t>
      </w:r>
      <w:r w:rsidR="00481744">
        <w:rPr>
          <w:rFonts w:ascii="Times New Roman" w:hAnsi="Times New Roman" w:cs="Times New Roman"/>
          <w:sz w:val="24"/>
          <w:szCs w:val="24"/>
        </w:rPr>
        <w:t>perbuatannya harus mengikuti pe</w:t>
      </w:r>
      <w:r w:rsidR="00E92C57" w:rsidRPr="004E6D8D">
        <w:rPr>
          <w:rFonts w:ascii="Times New Roman" w:hAnsi="Times New Roman" w:cs="Times New Roman"/>
          <w:sz w:val="24"/>
          <w:szCs w:val="24"/>
        </w:rPr>
        <w:t xml:space="preserve">raturan dan kehendak orang tuanya. </w:t>
      </w:r>
    </w:p>
    <w:p w:rsidR="00E92C57" w:rsidRPr="00FA6C5C" w:rsidRDefault="00E92C57" w:rsidP="00191EA7">
      <w:pPr>
        <w:spacing w:after="0" w:line="480" w:lineRule="auto"/>
        <w:ind w:firstLine="720"/>
        <w:jc w:val="both"/>
        <w:rPr>
          <w:rFonts w:ascii="Times New Roman" w:hAnsi="Times New Roman" w:cs="Times New Roman"/>
          <w:sz w:val="24"/>
          <w:szCs w:val="24"/>
        </w:rPr>
      </w:pPr>
      <w:r w:rsidRPr="00FA6C5C">
        <w:rPr>
          <w:rFonts w:ascii="Times New Roman" w:hAnsi="Times New Roman" w:cs="Times New Roman"/>
          <w:sz w:val="24"/>
          <w:szCs w:val="24"/>
        </w:rPr>
        <w:t>Orang tua pada umumnya selalu bingung dan ragu-ragu kalau menghadapi persoalan kehidupan,</w:t>
      </w:r>
      <w:r w:rsidR="00D65356">
        <w:rPr>
          <w:rFonts w:ascii="Times New Roman" w:hAnsi="Times New Roman" w:cs="Times New Roman"/>
          <w:sz w:val="24"/>
          <w:szCs w:val="24"/>
        </w:rPr>
        <w:t xml:space="preserve"> </w:t>
      </w:r>
      <w:r w:rsidRPr="00FA6C5C">
        <w:rPr>
          <w:rFonts w:ascii="Times New Roman" w:hAnsi="Times New Roman" w:cs="Times New Roman"/>
          <w:sz w:val="24"/>
          <w:szCs w:val="24"/>
        </w:rPr>
        <w:t xml:space="preserve">oleh karena itu mereka menganggap anaknya tentu juga demikian, maka ia berusaha menolong anak-anak mereka untuk menghindari segala kesulitan yang mungkin di hadapinya. Maka mereka beranggapan </w:t>
      </w:r>
      <w:r w:rsidR="00221F87">
        <w:rPr>
          <w:rFonts w:ascii="Times New Roman" w:hAnsi="Times New Roman" w:cs="Times New Roman"/>
          <w:sz w:val="24"/>
          <w:szCs w:val="24"/>
        </w:rPr>
        <w:t>bah</w:t>
      </w:r>
      <w:r w:rsidRPr="00FA6C5C">
        <w:rPr>
          <w:rFonts w:ascii="Times New Roman" w:hAnsi="Times New Roman" w:cs="Times New Roman"/>
          <w:sz w:val="24"/>
          <w:szCs w:val="24"/>
        </w:rPr>
        <w:t xml:space="preserve">wa mereka </w:t>
      </w:r>
      <w:r w:rsidRPr="00FA6C5C">
        <w:rPr>
          <w:rFonts w:ascii="Times New Roman" w:hAnsi="Times New Roman" w:cs="Times New Roman"/>
          <w:sz w:val="24"/>
          <w:szCs w:val="24"/>
        </w:rPr>
        <w:lastRenderedPageBreak/>
        <w:t>harus intervensi dalam perbuatan si anak dan mereka tidak memberikan kesempatan kepada si anak untuk melatih diri supaya akhirnya menjadi seorang yang dewasa dalam pemikiran. Oleh karena selalu hidup di atas “rali” peraturan, akibatnya si anak tidak dapat berdiri sendiri ia akan tumbuh tanpa semangat untuk berbuat sesuatu. Di lain pihak, kekeliruan pendidikan semacam ini dapat mengakibatkan sikap bantahan pada si anak ia selalu terdorong untuk mematahkan belenggu itu.</w:t>
      </w:r>
    </w:p>
    <w:p w:rsidR="00E92C57" w:rsidRPr="00FA6C5C" w:rsidRDefault="00AA3ADB" w:rsidP="00191EA7">
      <w:pPr>
        <w:spacing w:after="0" w:line="480" w:lineRule="auto"/>
        <w:ind w:firstLine="720"/>
        <w:jc w:val="both"/>
        <w:rPr>
          <w:rFonts w:ascii="Times New Roman" w:hAnsi="Times New Roman" w:cs="Times New Roman"/>
          <w:sz w:val="24"/>
          <w:szCs w:val="24"/>
        </w:rPr>
      </w:pPr>
      <w:r w:rsidRPr="00FA6C5C">
        <w:rPr>
          <w:rFonts w:ascii="Times New Roman" w:hAnsi="Times New Roman" w:cs="Times New Roman"/>
          <w:sz w:val="24"/>
          <w:szCs w:val="24"/>
        </w:rPr>
        <w:t xml:space="preserve">Orang </w:t>
      </w:r>
      <w:r w:rsidR="00E92C57" w:rsidRPr="00FA6C5C">
        <w:rPr>
          <w:rFonts w:ascii="Times New Roman" w:hAnsi="Times New Roman" w:cs="Times New Roman"/>
          <w:sz w:val="24"/>
          <w:szCs w:val="24"/>
        </w:rPr>
        <w:t>tua sejak awal memegang otoritas dalam keluarga meskipun mereka tidak mencari atau meminta otoritas mereka tidak sadar otoritas yang mereka lakuk</w:t>
      </w:r>
      <w:r w:rsidR="00D65356">
        <w:rPr>
          <w:rFonts w:ascii="Times New Roman" w:hAnsi="Times New Roman" w:cs="Times New Roman"/>
          <w:sz w:val="24"/>
          <w:szCs w:val="24"/>
        </w:rPr>
        <w:t>an hanya akan berdampak negatif</w:t>
      </w:r>
      <w:r w:rsidR="00E92C57" w:rsidRPr="00FA6C5C">
        <w:rPr>
          <w:rFonts w:ascii="Times New Roman" w:hAnsi="Times New Roman" w:cs="Times New Roman"/>
          <w:sz w:val="24"/>
          <w:szCs w:val="24"/>
        </w:rPr>
        <w:t xml:space="preserve"> pada perkembangan jiwa anak, sehingga anak mersa tertekan</w:t>
      </w:r>
      <w:r w:rsidR="00D65356">
        <w:rPr>
          <w:rFonts w:ascii="Times New Roman" w:hAnsi="Times New Roman" w:cs="Times New Roman"/>
          <w:sz w:val="24"/>
          <w:szCs w:val="24"/>
        </w:rPr>
        <w:t xml:space="preserve"> dan </w:t>
      </w:r>
      <w:r w:rsidR="00E92C57" w:rsidRPr="00FA6C5C">
        <w:rPr>
          <w:rFonts w:ascii="Times New Roman" w:hAnsi="Times New Roman" w:cs="Times New Roman"/>
          <w:sz w:val="24"/>
          <w:szCs w:val="24"/>
        </w:rPr>
        <w:t>tertindas akibat perlakuan orang tua mereka.</w:t>
      </w:r>
    </w:p>
    <w:p w:rsidR="00E92C57" w:rsidRPr="00FA6C5C" w:rsidRDefault="00E92C57" w:rsidP="00A04AC8">
      <w:pPr>
        <w:spacing w:after="0" w:line="240" w:lineRule="auto"/>
        <w:ind w:firstLine="270"/>
        <w:jc w:val="both"/>
        <w:rPr>
          <w:rFonts w:ascii="Times New Roman" w:hAnsi="Times New Roman" w:cs="Times New Roman"/>
          <w:sz w:val="24"/>
          <w:szCs w:val="24"/>
        </w:rPr>
      </w:pPr>
      <w:r w:rsidRPr="00FA6C5C">
        <w:rPr>
          <w:rFonts w:ascii="Times New Roman" w:hAnsi="Times New Roman" w:cs="Times New Roman"/>
          <w:sz w:val="24"/>
          <w:szCs w:val="24"/>
        </w:rPr>
        <w:t>Sebagaimana dikatakan oleh Sidney D. Craig, bahwa:</w:t>
      </w:r>
    </w:p>
    <w:p w:rsidR="00E92C57" w:rsidRDefault="00E92C57" w:rsidP="00A04AC8">
      <w:pPr>
        <w:spacing w:after="0" w:line="240" w:lineRule="auto"/>
        <w:ind w:left="270"/>
        <w:jc w:val="both"/>
        <w:rPr>
          <w:rFonts w:ascii="Times New Roman" w:hAnsi="Times New Roman" w:cs="Times New Roman"/>
          <w:sz w:val="20"/>
          <w:szCs w:val="20"/>
        </w:rPr>
      </w:pPr>
      <w:r w:rsidRPr="00FA6C5C">
        <w:rPr>
          <w:rFonts w:ascii="Times New Roman" w:hAnsi="Times New Roman" w:cs="Times New Roman"/>
          <w:sz w:val="24"/>
          <w:szCs w:val="24"/>
        </w:rPr>
        <w:t>Apabila orang tua (atau siapapun yang diberi otoritas) sesuatu tindakan menghalangi kegembiraan anak yang timbul dari dorongan ataupun kehendak seketika, anak pasti akan marah. Reaksi kemaraha ini akan muncul tanpa peduli apakah gerak hati anak disertai pengertian atau tidak</w:t>
      </w:r>
      <w:r w:rsidRPr="00FA6C5C">
        <w:rPr>
          <w:rFonts w:ascii="Times New Roman" w:hAnsi="Times New Roman" w:cs="Times New Roman"/>
          <w:sz w:val="20"/>
          <w:szCs w:val="20"/>
        </w:rPr>
        <w:t>.</w:t>
      </w:r>
      <w:r w:rsidRPr="00FA6C5C">
        <w:rPr>
          <w:rStyle w:val="FootnoteReference"/>
          <w:rFonts w:ascii="Times New Roman" w:hAnsi="Times New Roman" w:cs="Times New Roman"/>
          <w:sz w:val="20"/>
          <w:szCs w:val="20"/>
        </w:rPr>
        <w:footnoteReference w:id="5"/>
      </w:r>
    </w:p>
    <w:p w:rsidR="00A04AC8" w:rsidRPr="00FA6C5C" w:rsidRDefault="00A04AC8" w:rsidP="00A04AC8">
      <w:pPr>
        <w:spacing w:after="0" w:line="240" w:lineRule="auto"/>
        <w:ind w:left="270"/>
        <w:jc w:val="both"/>
        <w:rPr>
          <w:rFonts w:ascii="Times New Roman" w:hAnsi="Times New Roman" w:cs="Times New Roman"/>
          <w:sz w:val="20"/>
          <w:szCs w:val="20"/>
        </w:rPr>
      </w:pPr>
    </w:p>
    <w:p w:rsidR="00E92C57" w:rsidRPr="00FA6C5C" w:rsidRDefault="00E92C57" w:rsidP="000500CE">
      <w:pPr>
        <w:spacing w:after="0" w:line="480" w:lineRule="auto"/>
        <w:ind w:firstLine="720"/>
        <w:jc w:val="both"/>
        <w:rPr>
          <w:rFonts w:ascii="Times New Roman" w:hAnsi="Times New Roman" w:cs="Times New Roman"/>
          <w:sz w:val="24"/>
          <w:szCs w:val="24"/>
        </w:rPr>
      </w:pPr>
      <w:r w:rsidRPr="00FA6C5C">
        <w:rPr>
          <w:rFonts w:ascii="Times New Roman" w:hAnsi="Times New Roman" w:cs="Times New Roman"/>
          <w:sz w:val="24"/>
          <w:szCs w:val="24"/>
        </w:rPr>
        <w:t>Kegagalan orang tua untuk mengenali adanya tingkah laku yang tidak baik</w:t>
      </w:r>
      <w:r w:rsidR="00481744">
        <w:rPr>
          <w:rFonts w:ascii="Times New Roman" w:hAnsi="Times New Roman" w:cs="Times New Roman"/>
          <w:sz w:val="24"/>
          <w:szCs w:val="24"/>
        </w:rPr>
        <w:t xml:space="preserve"> </w:t>
      </w:r>
      <w:r w:rsidRPr="00FA6C5C">
        <w:rPr>
          <w:rFonts w:ascii="Times New Roman" w:hAnsi="Times New Roman" w:cs="Times New Roman"/>
          <w:sz w:val="24"/>
          <w:szCs w:val="24"/>
        </w:rPr>
        <w:t>pada masa kanak-kanak menyebabkan mereka membuat kesalahan-kesalahan fatal dalam menangani anak-anak mereka, orang tua tidak percaya bahwa menghalangi kegembiraan anak, hanya akan membuat anak menjadi marah dan reaksi kemarahan ini muncul tanpa peduli apakah</w:t>
      </w:r>
      <w:r w:rsidR="003A72C4">
        <w:rPr>
          <w:rFonts w:ascii="Times New Roman" w:hAnsi="Times New Roman" w:cs="Times New Roman"/>
          <w:sz w:val="24"/>
          <w:szCs w:val="24"/>
          <w:lang w:val="id-ID"/>
        </w:rPr>
        <w:t>pp</w:t>
      </w:r>
      <w:r w:rsidRPr="00FA6C5C">
        <w:rPr>
          <w:rFonts w:ascii="Times New Roman" w:hAnsi="Times New Roman" w:cs="Times New Roman"/>
          <w:sz w:val="24"/>
          <w:szCs w:val="24"/>
        </w:rPr>
        <w:t>rak hati disertai pengertian atau tidak. Oleh karena itu dalam membuat keputusan orang tua hendaknya memperhatikan keinginan anak, seingg</w:t>
      </w:r>
      <w:r w:rsidR="00481744">
        <w:rPr>
          <w:rFonts w:ascii="Times New Roman" w:hAnsi="Times New Roman" w:cs="Times New Roman"/>
          <w:sz w:val="24"/>
          <w:szCs w:val="24"/>
        </w:rPr>
        <w:t>a antar anak dan orang tua tidak</w:t>
      </w:r>
      <w:r w:rsidRPr="00FA6C5C">
        <w:rPr>
          <w:rFonts w:ascii="Times New Roman" w:hAnsi="Times New Roman" w:cs="Times New Roman"/>
          <w:sz w:val="24"/>
          <w:szCs w:val="24"/>
        </w:rPr>
        <w:t xml:space="preserve"> terjadi kesalah pahaman.</w:t>
      </w:r>
    </w:p>
    <w:p w:rsidR="00E92C57" w:rsidRPr="00FA6C5C" w:rsidRDefault="00E92C57" w:rsidP="000500CE">
      <w:pPr>
        <w:spacing w:after="0" w:line="480" w:lineRule="auto"/>
        <w:ind w:firstLine="720"/>
        <w:jc w:val="both"/>
        <w:rPr>
          <w:rFonts w:ascii="Times New Roman" w:hAnsi="Times New Roman" w:cs="Times New Roman"/>
          <w:sz w:val="24"/>
          <w:szCs w:val="24"/>
        </w:rPr>
      </w:pPr>
      <w:r w:rsidRPr="00FA6C5C">
        <w:rPr>
          <w:rFonts w:ascii="Times New Roman" w:hAnsi="Times New Roman" w:cs="Times New Roman"/>
          <w:sz w:val="24"/>
          <w:szCs w:val="24"/>
        </w:rPr>
        <w:lastRenderedPageBreak/>
        <w:t xml:space="preserve">Pada dasarnya ketidakberdayaan anak serta ketergantungan kepada orang tua memberi orang tua otoritas yang luas untuk mengontrol tingkat kesenangan dan ketidak senangan atau kekecewaan yang dialami anak selama masa pertumbuhannya. </w:t>
      </w:r>
    </w:p>
    <w:p w:rsidR="00E92C57" w:rsidRPr="003652DB" w:rsidRDefault="00E92C57" w:rsidP="00A12449">
      <w:pPr>
        <w:pStyle w:val="ListParagraph"/>
        <w:tabs>
          <w:tab w:val="left" w:pos="0"/>
        </w:tabs>
        <w:spacing w:after="0" w:line="48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t>Dalam keluarga/rumah tangga terdapat suatu hubungan antara dua belah pihak, dimana pihak orang tua sebagai pendidik dan anak sebagai orang yang dididik. Orang tua berupaya menanamkan pengaruh yang baik kepada anak. Penulis memandang terkadang tujuan pendidikan tidak dapat tercapai karena kesalahan-kesalahan dalam tindakan orang tua menghadapi anak, atau salah memperlakukan si anak. Hal ini disebabkan kerena oramg tua yang selalu bersikeras memaksakan kehendaknya terhadap anak mereka sendiri demi sebuah pencapaian tujuan yang mereka inginkan. Kebalikan dari sikap di atas yaitu memperlakukan dan menganggap anak sebagai mahluk yang tak berdaya. Sikap ini menyebabkan beberapa tinda</w:t>
      </w:r>
      <w:r w:rsidR="003652DB">
        <w:rPr>
          <w:rFonts w:ascii="Times New Roman" w:hAnsi="Times New Roman" w:cs="Times New Roman"/>
          <w:sz w:val="24"/>
          <w:szCs w:val="24"/>
        </w:rPr>
        <w:t>kan yang keliru dalam mendidik</w:t>
      </w:r>
      <w:r w:rsidR="003652DB">
        <w:rPr>
          <w:rFonts w:ascii="Times New Roman" w:hAnsi="Times New Roman" w:cs="Times New Roman"/>
          <w:sz w:val="24"/>
          <w:szCs w:val="24"/>
          <w:lang w:val="id-ID"/>
        </w:rPr>
        <w:t xml:space="preserve"> </w:t>
      </w:r>
      <w:r w:rsidRPr="003652DB">
        <w:rPr>
          <w:rFonts w:ascii="Times New Roman" w:hAnsi="Times New Roman" w:cs="Times New Roman"/>
          <w:sz w:val="24"/>
          <w:szCs w:val="24"/>
        </w:rPr>
        <w:t>Kartini Kartono, Mengemukakan bahwa:</w:t>
      </w:r>
    </w:p>
    <w:p w:rsidR="00E92C57" w:rsidRPr="00FA6C5C" w:rsidRDefault="00E92C57" w:rsidP="00A12449">
      <w:pPr>
        <w:pStyle w:val="ListParagraph"/>
        <w:numPr>
          <w:ilvl w:val="0"/>
          <w:numId w:val="4"/>
        </w:numPr>
        <w:spacing w:line="240" w:lineRule="auto"/>
        <w:ind w:left="709" w:hanging="270"/>
        <w:jc w:val="both"/>
        <w:rPr>
          <w:rFonts w:ascii="Times New Roman" w:hAnsi="Times New Roman" w:cs="Times New Roman"/>
          <w:sz w:val="24"/>
          <w:szCs w:val="24"/>
        </w:rPr>
      </w:pPr>
      <w:r w:rsidRPr="00FA6C5C">
        <w:rPr>
          <w:rFonts w:ascii="Times New Roman" w:hAnsi="Times New Roman" w:cs="Times New Roman"/>
          <w:sz w:val="24"/>
          <w:szCs w:val="24"/>
        </w:rPr>
        <w:t>Orang tua menganggap sepi kehadiran anak misalnya sewaktu mereka bertengkar, tidur bersama, membicarakan soal-soal yang penting dan sebgainya.</w:t>
      </w:r>
    </w:p>
    <w:p w:rsidR="00E92C57" w:rsidRPr="00FA6C5C" w:rsidRDefault="00E92C57" w:rsidP="00A12449">
      <w:pPr>
        <w:pStyle w:val="ListParagraph"/>
        <w:numPr>
          <w:ilvl w:val="0"/>
          <w:numId w:val="4"/>
        </w:numPr>
        <w:spacing w:line="240" w:lineRule="auto"/>
        <w:ind w:left="709" w:hanging="270"/>
        <w:jc w:val="both"/>
        <w:rPr>
          <w:rFonts w:ascii="Times New Roman" w:hAnsi="Times New Roman" w:cs="Times New Roman"/>
          <w:sz w:val="20"/>
          <w:szCs w:val="20"/>
        </w:rPr>
      </w:pPr>
      <w:r w:rsidRPr="00FA6C5C">
        <w:rPr>
          <w:rFonts w:ascii="Times New Roman" w:hAnsi="Times New Roman" w:cs="Times New Roman"/>
          <w:sz w:val="24"/>
          <w:szCs w:val="24"/>
        </w:rPr>
        <w:t>Selalu was-was terhadap tindakak anak-anak mereka, sehingga meskipun anaknya sudah cukup besar, mereka kurang diberi kebebasan dalam bergerak. Cara ini ditunjukkan dengan melarang anak berbuat ini dan itu, sehinnga berakibat keberanian anak akan terbunuh. Cara ini ditunjukkan dengan selalu memberikan pertolongan kepada anak-anak misalnya makan disuapi, mandi dimandikan meskipun ia sudah besar</w:t>
      </w:r>
      <w:r w:rsidRPr="00FA6C5C">
        <w:rPr>
          <w:rFonts w:ascii="Times New Roman" w:hAnsi="Times New Roman" w:cs="Times New Roman"/>
          <w:sz w:val="20"/>
          <w:szCs w:val="20"/>
        </w:rPr>
        <w:t>.</w:t>
      </w:r>
      <w:r w:rsidRPr="00FA6C5C">
        <w:rPr>
          <w:rStyle w:val="FootnoteReference"/>
          <w:rFonts w:ascii="Times New Roman" w:hAnsi="Times New Roman" w:cs="Times New Roman"/>
          <w:sz w:val="20"/>
          <w:szCs w:val="20"/>
        </w:rPr>
        <w:footnoteReference w:id="6"/>
      </w:r>
    </w:p>
    <w:p w:rsidR="00E92C57" w:rsidRPr="00FA6C5C" w:rsidRDefault="00E92C57" w:rsidP="00E92C57">
      <w:pPr>
        <w:pStyle w:val="ListParagraph"/>
        <w:spacing w:line="240" w:lineRule="auto"/>
        <w:ind w:left="1440"/>
        <w:jc w:val="both"/>
        <w:rPr>
          <w:rFonts w:ascii="Times New Roman" w:hAnsi="Times New Roman" w:cs="Times New Roman"/>
          <w:sz w:val="24"/>
          <w:szCs w:val="24"/>
        </w:rPr>
      </w:pPr>
    </w:p>
    <w:p w:rsidR="00FA6520" w:rsidRDefault="00E92C57" w:rsidP="002B1522">
      <w:pPr>
        <w:pStyle w:val="ListParagraph"/>
        <w:spacing w:line="48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t xml:space="preserve">Orang tua selalu menganggap anak-anak mereka tidak dapat hidup tanpa bantuan orang lain, kerna dia perlu dibimbing, diarahkan dan lain sebagainya. Hal ini </w:t>
      </w:r>
      <w:r w:rsidRPr="00FA6C5C">
        <w:rPr>
          <w:rFonts w:ascii="Times New Roman" w:hAnsi="Times New Roman" w:cs="Times New Roman"/>
          <w:sz w:val="24"/>
          <w:szCs w:val="24"/>
        </w:rPr>
        <w:lastRenderedPageBreak/>
        <w:t>membuat orang tua sal</w:t>
      </w:r>
      <w:r w:rsidR="00200BF6">
        <w:rPr>
          <w:rFonts w:ascii="Times New Roman" w:hAnsi="Times New Roman" w:cs="Times New Roman"/>
          <w:sz w:val="24"/>
          <w:szCs w:val="24"/>
        </w:rPr>
        <w:t>a</w:t>
      </w:r>
      <w:r w:rsidRPr="00FA6C5C">
        <w:rPr>
          <w:rFonts w:ascii="Times New Roman" w:hAnsi="Times New Roman" w:cs="Times New Roman"/>
          <w:sz w:val="24"/>
          <w:szCs w:val="24"/>
        </w:rPr>
        <w:t xml:space="preserve">h dalam mendidik anak-anaknya, kesalah pahaman ini membuat </w:t>
      </w:r>
      <w:r w:rsidR="00EB390D">
        <w:rPr>
          <w:rFonts w:ascii="Times New Roman" w:hAnsi="Times New Roman" w:cs="Times New Roman"/>
          <w:sz w:val="24"/>
          <w:szCs w:val="24"/>
        </w:rPr>
        <w:t>mereka otoritas dalam bertindak.</w:t>
      </w:r>
    </w:p>
    <w:p w:rsidR="007F272C" w:rsidRPr="002B1522" w:rsidRDefault="007F272C" w:rsidP="007F272C">
      <w:pPr>
        <w:pStyle w:val="ListParagraph"/>
        <w:spacing w:line="240" w:lineRule="auto"/>
        <w:ind w:left="0" w:firstLine="720"/>
        <w:jc w:val="both"/>
        <w:rPr>
          <w:rFonts w:ascii="Times New Roman" w:hAnsi="Times New Roman" w:cs="Times New Roman"/>
          <w:sz w:val="24"/>
          <w:szCs w:val="24"/>
        </w:rPr>
      </w:pPr>
    </w:p>
    <w:p w:rsidR="00E92C57" w:rsidRDefault="00584673" w:rsidP="00FA6520">
      <w:pPr>
        <w:pStyle w:val="ListParagraph"/>
        <w:numPr>
          <w:ilvl w:val="0"/>
          <w:numId w:val="3"/>
        </w:numPr>
        <w:tabs>
          <w:tab w:val="left" w:pos="990"/>
        </w:tabs>
        <w:spacing w:line="480" w:lineRule="auto"/>
        <w:ind w:left="720"/>
        <w:jc w:val="both"/>
        <w:rPr>
          <w:rFonts w:ascii="Times New Roman" w:hAnsi="Times New Roman" w:cs="Times New Roman"/>
          <w:b/>
          <w:sz w:val="24"/>
          <w:szCs w:val="24"/>
        </w:rPr>
      </w:pPr>
      <w:r w:rsidRPr="00FA6520">
        <w:rPr>
          <w:rFonts w:ascii="Times New Roman" w:hAnsi="Times New Roman" w:cs="Times New Roman"/>
          <w:b/>
          <w:sz w:val="24"/>
          <w:szCs w:val="24"/>
        </w:rPr>
        <w:t>Bentuk</w:t>
      </w:r>
      <w:r w:rsidR="00E92C57" w:rsidRPr="00FA6520">
        <w:rPr>
          <w:rFonts w:ascii="Times New Roman" w:hAnsi="Times New Roman" w:cs="Times New Roman"/>
          <w:b/>
          <w:sz w:val="24"/>
          <w:szCs w:val="24"/>
        </w:rPr>
        <w:t>-</w:t>
      </w:r>
      <w:r w:rsidR="00FA6520" w:rsidRPr="00FA6520">
        <w:rPr>
          <w:rFonts w:ascii="Times New Roman" w:hAnsi="Times New Roman" w:cs="Times New Roman"/>
          <w:b/>
          <w:sz w:val="24"/>
          <w:szCs w:val="24"/>
        </w:rPr>
        <w:t>Bentuk Otoritas Orang Tua</w:t>
      </w:r>
      <w:r w:rsidR="007F272C">
        <w:rPr>
          <w:rFonts w:ascii="Times New Roman" w:hAnsi="Times New Roman" w:cs="Times New Roman"/>
          <w:b/>
          <w:sz w:val="24"/>
          <w:szCs w:val="24"/>
        </w:rPr>
        <w:t>.</w:t>
      </w:r>
    </w:p>
    <w:p w:rsidR="002B1522" w:rsidRDefault="002B1522" w:rsidP="002B1522">
      <w:pPr>
        <w:pStyle w:val="ListParagraph"/>
        <w:tabs>
          <w:tab w:val="left" w:pos="720"/>
        </w:tabs>
        <w:spacing w:line="480" w:lineRule="auto"/>
        <w:ind w:left="0"/>
        <w:jc w:val="both"/>
        <w:rPr>
          <w:rFonts w:ascii="Times New Roman" w:eastAsia="Times New Roman" w:hAnsi="Times New Roman" w:cs="Times New Roman"/>
          <w:sz w:val="24"/>
          <w:szCs w:val="24"/>
          <w:lang w:eastAsia="id-ID"/>
        </w:rPr>
      </w:pPr>
      <w:r>
        <w:rPr>
          <w:rFonts w:eastAsia="Times New Roman" w:cs="Times New Roman"/>
          <w:szCs w:val="24"/>
          <w:lang w:eastAsia="id-ID"/>
        </w:rPr>
        <w:tab/>
      </w:r>
      <w:r w:rsidRPr="002B1522">
        <w:rPr>
          <w:rFonts w:ascii="Times New Roman" w:eastAsia="Times New Roman" w:hAnsi="Times New Roman" w:cs="Times New Roman"/>
          <w:sz w:val="24"/>
          <w:szCs w:val="24"/>
          <w:lang w:eastAsia="id-ID"/>
        </w:rPr>
        <w:t>Otoritas berarti pendelegasian hak-hak untuk mengatur atau memimpin. Ini berarti kuasa untuk bertindak, memutuskan, memerintahkan, dan menilai; hak untuk menentukan kebijakan dan tanggung jawab untuk menentukan kendali dalam hidup anak-anak dalam batas otoritas yang diberi Allah</w:t>
      </w:r>
      <w:r>
        <w:rPr>
          <w:rFonts w:ascii="Times New Roman" w:eastAsia="Times New Roman" w:hAnsi="Times New Roman" w:cs="Times New Roman"/>
          <w:sz w:val="24"/>
          <w:szCs w:val="24"/>
          <w:lang w:eastAsia="id-ID"/>
        </w:rPr>
        <w:t>. Namun dalam hal ini, sering dijumpai orang tua selalu bertindak sewenang-wenang terhadap anak dengan berbagai bentuk kekerasan. Adapun bentuk-bentuk otoritas/kekerasan tersebut yaitu :</w:t>
      </w:r>
    </w:p>
    <w:p w:rsidR="00E92C57" w:rsidRDefault="00E92C57" w:rsidP="002B1522">
      <w:pPr>
        <w:pStyle w:val="ListParagraph"/>
        <w:numPr>
          <w:ilvl w:val="0"/>
          <w:numId w:val="9"/>
        </w:numPr>
        <w:tabs>
          <w:tab w:val="left" w:pos="1080"/>
        </w:tabs>
        <w:spacing w:line="480" w:lineRule="auto"/>
        <w:ind w:left="1080"/>
        <w:jc w:val="both"/>
        <w:rPr>
          <w:rFonts w:ascii="Times New Roman" w:hAnsi="Times New Roman" w:cs="Times New Roman"/>
          <w:sz w:val="24"/>
          <w:szCs w:val="24"/>
        </w:rPr>
      </w:pPr>
      <w:r w:rsidRPr="00FA6C5C">
        <w:rPr>
          <w:rFonts w:ascii="Times New Roman" w:hAnsi="Times New Roman" w:cs="Times New Roman"/>
          <w:sz w:val="24"/>
          <w:szCs w:val="24"/>
        </w:rPr>
        <w:t xml:space="preserve">Orang tua selalu mencari kesalahan anaknya </w:t>
      </w:r>
    </w:p>
    <w:p w:rsidR="00B3718F" w:rsidRDefault="00B3718F" w:rsidP="00B3718F">
      <w:pPr>
        <w:pStyle w:val="ListParagraph"/>
        <w:numPr>
          <w:ilvl w:val="0"/>
          <w:numId w:val="9"/>
        </w:numPr>
        <w:spacing w:before="240" w:after="240" w:line="480" w:lineRule="auto"/>
        <w:ind w:left="1080"/>
        <w:jc w:val="both"/>
        <w:rPr>
          <w:rFonts w:ascii="Times New Roman" w:hAnsi="Times New Roman" w:cs="Times New Roman"/>
          <w:sz w:val="24"/>
          <w:szCs w:val="24"/>
        </w:rPr>
      </w:pPr>
      <w:r w:rsidRPr="00B3718F">
        <w:rPr>
          <w:rFonts w:ascii="Times New Roman" w:hAnsi="Times New Roman" w:cs="Times New Roman"/>
          <w:sz w:val="24"/>
          <w:szCs w:val="24"/>
        </w:rPr>
        <w:t>Orang tua selalu menakut-nakuti dan member</w:t>
      </w:r>
      <w:r w:rsidR="00200BF6">
        <w:rPr>
          <w:rFonts w:ascii="Times New Roman" w:hAnsi="Times New Roman" w:cs="Times New Roman"/>
          <w:sz w:val="24"/>
          <w:szCs w:val="24"/>
        </w:rPr>
        <w:t>i</w:t>
      </w:r>
      <w:r w:rsidRPr="00B3718F">
        <w:rPr>
          <w:rFonts w:ascii="Times New Roman" w:hAnsi="Times New Roman" w:cs="Times New Roman"/>
          <w:sz w:val="24"/>
          <w:szCs w:val="24"/>
        </w:rPr>
        <w:t xml:space="preserve"> ancaman kepada anak</w:t>
      </w:r>
    </w:p>
    <w:p w:rsidR="008B399E" w:rsidRDefault="00B3718F" w:rsidP="00EA164F">
      <w:pPr>
        <w:pStyle w:val="ListParagraph"/>
        <w:numPr>
          <w:ilvl w:val="0"/>
          <w:numId w:val="9"/>
        </w:numPr>
        <w:spacing w:after="0" w:line="480" w:lineRule="auto"/>
        <w:ind w:left="1080"/>
        <w:jc w:val="both"/>
        <w:rPr>
          <w:rFonts w:ascii="Times New Roman" w:hAnsi="Times New Roman" w:cs="Times New Roman"/>
          <w:sz w:val="24"/>
          <w:szCs w:val="24"/>
        </w:rPr>
      </w:pPr>
      <w:r w:rsidRPr="00B3718F">
        <w:rPr>
          <w:rFonts w:ascii="Times New Roman" w:hAnsi="Times New Roman" w:cs="Times New Roman"/>
          <w:sz w:val="24"/>
          <w:szCs w:val="24"/>
        </w:rPr>
        <w:t>Orang tua yang memberikan perhatian secara berlebihan kepada anak.</w:t>
      </w:r>
      <w:r w:rsidR="00EA164F">
        <w:rPr>
          <w:rStyle w:val="FootnoteReference"/>
          <w:rFonts w:ascii="Times New Roman" w:hAnsi="Times New Roman" w:cs="Times New Roman"/>
          <w:sz w:val="24"/>
          <w:szCs w:val="24"/>
        </w:rPr>
        <w:footnoteReference w:id="7"/>
      </w:r>
    </w:p>
    <w:p w:rsidR="00EA164F" w:rsidRPr="00EA164F" w:rsidRDefault="00EA164F" w:rsidP="00EA164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bentuk-bentuk otoritas di atas, maka dapat diuraikan sebagai berikut :</w:t>
      </w:r>
    </w:p>
    <w:p w:rsidR="00B3718F" w:rsidRPr="00B3718F" w:rsidRDefault="00B3718F" w:rsidP="00B3718F">
      <w:pPr>
        <w:tabs>
          <w:tab w:val="left" w:pos="1080"/>
        </w:tabs>
        <w:spacing w:after="0" w:line="480" w:lineRule="auto"/>
        <w:ind w:left="720"/>
        <w:jc w:val="both"/>
        <w:rPr>
          <w:rFonts w:ascii="Times New Roman" w:hAnsi="Times New Roman" w:cs="Times New Roman"/>
          <w:sz w:val="24"/>
          <w:szCs w:val="24"/>
        </w:rPr>
      </w:pPr>
      <w:r w:rsidRPr="00B3718F">
        <w:rPr>
          <w:rFonts w:ascii="Times New Roman" w:hAnsi="Times New Roman" w:cs="Times New Roman"/>
          <w:sz w:val="24"/>
          <w:szCs w:val="24"/>
        </w:rPr>
        <w:t xml:space="preserve">1. Orang tua selalu mencari kesalahan anaknya </w:t>
      </w:r>
    </w:p>
    <w:p w:rsidR="00E92C57" w:rsidRPr="00FA6C5C" w:rsidRDefault="00E92C57" w:rsidP="00B3718F">
      <w:pPr>
        <w:pStyle w:val="ListParagraph"/>
        <w:tabs>
          <w:tab w:val="left" w:pos="720"/>
        </w:tabs>
        <w:spacing w:after="0" w:line="480" w:lineRule="auto"/>
        <w:ind w:left="0"/>
        <w:jc w:val="both"/>
        <w:rPr>
          <w:rFonts w:ascii="Times New Roman" w:hAnsi="Times New Roman" w:cs="Times New Roman"/>
          <w:sz w:val="24"/>
          <w:szCs w:val="24"/>
        </w:rPr>
      </w:pPr>
      <w:r w:rsidRPr="00FA6C5C">
        <w:rPr>
          <w:rFonts w:ascii="Times New Roman" w:hAnsi="Times New Roman" w:cs="Times New Roman"/>
          <w:sz w:val="24"/>
          <w:szCs w:val="24"/>
        </w:rPr>
        <w:tab/>
        <w:t>Nasehat-nasehat yang selalu dipaksakan kepada anak serta usaha menguasai segala perbuatan anak dapat tumbu</w:t>
      </w:r>
      <w:r w:rsidR="00200BF6">
        <w:rPr>
          <w:rFonts w:ascii="Times New Roman" w:hAnsi="Times New Roman" w:cs="Times New Roman"/>
          <w:sz w:val="24"/>
          <w:szCs w:val="24"/>
        </w:rPr>
        <w:t>h</w:t>
      </w:r>
      <w:r w:rsidRPr="00FA6C5C">
        <w:rPr>
          <w:rFonts w:ascii="Times New Roman" w:hAnsi="Times New Roman" w:cs="Times New Roman"/>
          <w:sz w:val="24"/>
          <w:szCs w:val="24"/>
        </w:rPr>
        <w:t xml:space="preserve"> menjadi kebiasaan mencari-cari kesalahan anak, semua itu akan dirasakan anak sebagai suatu belenggu dan gangguan. Nasehat-nasehat dalam mengatur perbuatan sang anak sekalipun tidak disengaja, masih ada manfaatnya juga. Tetapi perbuatannya semata-mata mencari kesalahan anak, biasanya </w:t>
      </w:r>
      <w:r w:rsidRPr="00FA6C5C">
        <w:rPr>
          <w:rFonts w:ascii="Times New Roman" w:hAnsi="Times New Roman" w:cs="Times New Roman"/>
          <w:sz w:val="24"/>
          <w:szCs w:val="24"/>
        </w:rPr>
        <w:lastRenderedPageBreak/>
        <w:t>berupa celaan, pe</w:t>
      </w:r>
      <w:r w:rsidR="00200BF6">
        <w:rPr>
          <w:rFonts w:ascii="Times New Roman" w:hAnsi="Times New Roman" w:cs="Times New Roman"/>
          <w:sz w:val="24"/>
          <w:szCs w:val="24"/>
        </w:rPr>
        <w:t>r</w:t>
      </w:r>
      <w:r w:rsidRPr="00FA6C5C">
        <w:rPr>
          <w:rFonts w:ascii="Times New Roman" w:hAnsi="Times New Roman" w:cs="Times New Roman"/>
          <w:sz w:val="24"/>
          <w:szCs w:val="24"/>
        </w:rPr>
        <w:t xml:space="preserve">nyataan tidak setuju bahkan hinaan. Tidak ada satupun yang benar, segala perbuatanya dicela, diejek dan tidak disetujui. </w:t>
      </w:r>
    </w:p>
    <w:p w:rsidR="00B97D6D" w:rsidRPr="000A2FDA" w:rsidRDefault="00E92C57" w:rsidP="00FA6520">
      <w:pPr>
        <w:pStyle w:val="ListParagraph"/>
        <w:spacing w:before="240" w:after="240" w:line="48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t>Kekeliruan pendidikan ini membuat anak menjadi keras kepala, berani melawan orang tua serta sengaja tidak mendengar kata orang tua sebagai pembalasan bagi orang tua mereka. Orang tua menganggap bahwa omelan akan menolong, ternyata ajaran dan omelan sang</w:t>
      </w:r>
      <w:r w:rsidR="00200BF6">
        <w:rPr>
          <w:rFonts w:ascii="Times New Roman" w:hAnsi="Times New Roman" w:cs="Times New Roman"/>
          <w:sz w:val="24"/>
          <w:szCs w:val="24"/>
        </w:rPr>
        <w:t>a</w:t>
      </w:r>
      <w:r w:rsidRPr="00FA6C5C">
        <w:rPr>
          <w:rFonts w:ascii="Times New Roman" w:hAnsi="Times New Roman" w:cs="Times New Roman"/>
          <w:sz w:val="24"/>
          <w:szCs w:val="24"/>
        </w:rPr>
        <w:t>t bertolak belaka</w:t>
      </w:r>
      <w:r w:rsidR="00200BF6">
        <w:rPr>
          <w:rFonts w:ascii="Times New Roman" w:hAnsi="Times New Roman" w:cs="Times New Roman"/>
          <w:sz w:val="24"/>
          <w:szCs w:val="24"/>
        </w:rPr>
        <w:t>n</w:t>
      </w:r>
      <w:r w:rsidRPr="00FA6C5C">
        <w:rPr>
          <w:rFonts w:ascii="Times New Roman" w:hAnsi="Times New Roman" w:cs="Times New Roman"/>
          <w:sz w:val="24"/>
          <w:szCs w:val="24"/>
        </w:rPr>
        <w:t>g.</w:t>
      </w:r>
    </w:p>
    <w:p w:rsidR="00E92C57" w:rsidRPr="00B3718F" w:rsidRDefault="00B3718F" w:rsidP="00B3718F">
      <w:pPr>
        <w:pStyle w:val="ListParagraph"/>
        <w:spacing w:before="240" w:after="24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E92C57" w:rsidRPr="00B3718F">
        <w:rPr>
          <w:rFonts w:ascii="Times New Roman" w:hAnsi="Times New Roman" w:cs="Times New Roman"/>
          <w:sz w:val="24"/>
          <w:szCs w:val="24"/>
        </w:rPr>
        <w:t xml:space="preserve">Orang tua selalu </w:t>
      </w:r>
      <w:r w:rsidR="009A2551" w:rsidRPr="00B3718F">
        <w:rPr>
          <w:rFonts w:ascii="Times New Roman" w:hAnsi="Times New Roman" w:cs="Times New Roman"/>
          <w:sz w:val="24"/>
          <w:szCs w:val="24"/>
        </w:rPr>
        <w:t>menakut-nakuti dan member</w:t>
      </w:r>
      <w:r w:rsidR="00200BF6">
        <w:rPr>
          <w:rFonts w:ascii="Times New Roman" w:hAnsi="Times New Roman" w:cs="Times New Roman"/>
          <w:sz w:val="24"/>
          <w:szCs w:val="24"/>
        </w:rPr>
        <w:t>i</w:t>
      </w:r>
      <w:r w:rsidR="009A2551" w:rsidRPr="00B3718F">
        <w:rPr>
          <w:rFonts w:ascii="Times New Roman" w:hAnsi="Times New Roman" w:cs="Times New Roman"/>
          <w:sz w:val="24"/>
          <w:szCs w:val="24"/>
        </w:rPr>
        <w:t xml:space="preserve"> ancaman kepada anak</w:t>
      </w:r>
    </w:p>
    <w:p w:rsidR="00E92C57" w:rsidRDefault="00E92C57" w:rsidP="00FA6520">
      <w:pPr>
        <w:pStyle w:val="ListParagraph"/>
        <w:spacing w:before="240" w:after="240" w:line="36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t>Untuk menunjukkan kekuasaan dan pengaruh orang tu</w:t>
      </w:r>
      <w:r w:rsidR="00D748B7">
        <w:rPr>
          <w:rFonts w:ascii="Times New Roman" w:hAnsi="Times New Roman" w:cs="Times New Roman"/>
          <w:sz w:val="24"/>
          <w:szCs w:val="24"/>
        </w:rPr>
        <w:t>a,maka mereka biasanya mengecil-</w:t>
      </w:r>
      <w:r w:rsidRPr="00FA6C5C">
        <w:rPr>
          <w:rFonts w:ascii="Times New Roman" w:hAnsi="Times New Roman" w:cs="Times New Roman"/>
          <w:sz w:val="24"/>
          <w:szCs w:val="24"/>
        </w:rPr>
        <w:t xml:space="preserve">ngecilkan pribadi anak. Inilah yang membuat anak hidup dalam tekanan jiwa sepintas lalu anak itu tanpak menurut karena takut, tetapi dalam hatinya ternyata dia tidak taat. </w:t>
      </w:r>
    </w:p>
    <w:p w:rsidR="00D748B7" w:rsidRPr="005E4ECA" w:rsidRDefault="00D748B7" w:rsidP="00FA6520">
      <w:pPr>
        <w:spacing w:line="240" w:lineRule="auto"/>
        <w:ind w:left="360"/>
        <w:jc w:val="both"/>
        <w:rPr>
          <w:rFonts w:ascii="Times New Roman" w:hAnsi="Times New Roman" w:cs="Times New Roman"/>
          <w:sz w:val="24"/>
          <w:szCs w:val="24"/>
        </w:rPr>
      </w:pPr>
      <w:r w:rsidRPr="005E4ECA">
        <w:rPr>
          <w:rFonts w:ascii="Times New Roman" w:hAnsi="Times New Roman" w:cs="Times New Roman"/>
          <w:sz w:val="24"/>
          <w:szCs w:val="24"/>
        </w:rPr>
        <w:t>Menakut-nakuti atau member</w:t>
      </w:r>
      <w:r w:rsidR="00200BF6">
        <w:rPr>
          <w:rFonts w:ascii="Times New Roman" w:hAnsi="Times New Roman" w:cs="Times New Roman"/>
          <w:sz w:val="24"/>
          <w:szCs w:val="24"/>
        </w:rPr>
        <w:t>i</w:t>
      </w:r>
      <w:r w:rsidRPr="005E4ECA">
        <w:rPr>
          <w:rFonts w:ascii="Times New Roman" w:hAnsi="Times New Roman" w:cs="Times New Roman"/>
          <w:sz w:val="24"/>
          <w:szCs w:val="24"/>
        </w:rPr>
        <w:t xml:space="preserve"> ancaman kepada anak </w:t>
      </w:r>
      <w:r w:rsidR="005534CD">
        <w:rPr>
          <w:rFonts w:ascii="Times New Roman" w:hAnsi="Times New Roman" w:cs="Times New Roman"/>
          <w:sz w:val="24"/>
          <w:szCs w:val="24"/>
        </w:rPr>
        <w:t>sering kali digunakan</w:t>
      </w:r>
      <w:r w:rsidRPr="005E4ECA">
        <w:rPr>
          <w:rFonts w:ascii="Times New Roman" w:hAnsi="Times New Roman" w:cs="Times New Roman"/>
          <w:sz w:val="24"/>
          <w:szCs w:val="24"/>
        </w:rPr>
        <w:t xml:space="preserve"> oleh orang tua agar anak menuruti kehendak mereka. Kalau anak rewel makan, dan ibu sudah kehilangan kesadarannya, maka ia mulai mengancam anak, “kalau tidak mau makan, </w:t>
      </w:r>
      <w:r w:rsidR="00200BF6">
        <w:rPr>
          <w:rFonts w:ascii="Times New Roman" w:hAnsi="Times New Roman" w:cs="Times New Roman"/>
          <w:sz w:val="24"/>
          <w:szCs w:val="24"/>
        </w:rPr>
        <w:t>bapak dan ibu akan pergi dan k</w:t>
      </w:r>
      <w:r w:rsidR="005E4ECA" w:rsidRPr="005E4ECA">
        <w:rPr>
          <w:rFonts w:ascii="Times New Roman" w:hAnsi="Times New Roman" w:cs="Times New Roman"/>
          <w:sz w:val="24"/>
          <w:szCs w:val="24"/>
        </w:rPr>
        <w:t>au tidak boleh ikut”. Kalau semua tidak beres dan anak susah diatur, si bapak yang sudah mengkal itu memaki-maki serta membentak anak, “kau jelek” atau “kau anak nakal, kau bukan anak bapak”. Celaan-celaan ini tidak berguna malahan akan mengecilkan hati anak serta menimbulkan perasaan takut yang tidak wajar terhadap diri sendir</w:t>
      </w:r>
      <w:r w:rsidR="00200BF6">
        <w:rPr>
          <w:rFonts w:ascii="Times New Roman" w:hAnsi="Times New Roman" w:cs="Times New Roman"/>
          <w:sz w:val="24"/>
          <w:szCs w:val="24"/>
        </w:rPr>
        <w:t>i</w:t>
      </w:r>
      <w:r w:rsidR="005E4ECA" w:rsidRPr="005E4ECA">
        <w:rPr>
          <w:rFonts w:ascii="Times New Roman" w:hAnsi="Times New Roman" w:cs="Times New Roman"/>
          <w:sz w:val="24"/>
          <w:szCs w:val="24"/>
        </w:rPr>
        <w:t xml:space="preserve"> serta terhadap orang lain. Dr. Halim G. Ginot</w:t>
      </w:r>
      <w:r w:rsidR="00FA6520">
        <w:rPr>
          <w:rFonts w:ascii="Times New Roman" w:hAnsi="Times New Roman" w:cs="Times New Roman"/>
          <w:sz w:val="24"/>
          <w:szCs w:val="24"/>
        </w:rPr>
        <w:t>t memp</w:t>
      </w:r>
      <w:r w:rsidR="005E4ECA" w:rsidRPr="005E4ECA">
        <w:rPr>
          <w:rFonts w:ascii="Times New Roman" w:hAnsi="Times New Roman" w:cs="Times New Roman"/>
          <w:sz w:val="24"/>
          <w:szCs w:val="24"/>
        </w:rPr>
        <w:t>eringatkan orang tua akan besarnya pengaruh ancaman yang dilontarkan kepada anak. Ia mengatakan : “yang paling ditakuti anak-anak ialah : tidak dicintai atau ditinggalkan oleh orang tuanya. Jadi jangan sekali-kali mengancam akan meninggalkan anak, secara bergurau maupun dengan marah”.</w:t>
      </w:r>
      <w:r w:rsidR="005E4ECA">
        <w:rPr>
          <w:rStyle w:val="FootnoteReference"/>
          <w:rFonts w:ascii="Times New Roman" w:hAnsi="Times New Roman" w:cs="Times New Roman"/>
          <w:sz w:val="24"/>
          <w:szCs w:val="24"/>
        </w:rPr>
        <w:footnoteReference w:id="8"/>
      </w:r>
    </w:p>
    <w:p w:rsidR="009A2A31" w:rsidRPr="00486F92" w:rsidRDefault="00E92C57" w:rsidP="00486F92">
      <w:pPr>
        <w:pStyle w:val="ListParagraph"/>
        <w:spacing w:line="48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t>Bila anak sering diperlakukan demikian,</w:t>
      </w:r>
      <w:r w:rsidR="00AA54E0">
        <w:rPr>
          <w:rFonts w:ascii="Times New Roman" w:hAnsi="Times New Roman" w:cs="Times New Roman"/>
          <w:sz w:val="24"/>
          <w:szCs w:val="24"/>
        </w:rPr>
        <w:t xml:space="preserve"> </w:t>
      </w:r>
      <w:r w:rsidRPr="00FA6C5C">
        <w:rPr>
          <w:rFonts w:ascii="Times New Roman" w:hAnsi="Times New Roman" w:cs="Times New Roman"/>
          <w:sz w:val="24"/>
          <w:szCs w:val="24"/>
        </w:rPr>
        <w:t>maka segala kata-kata orang tua yang bersifat memaki serta mengecilakan pribadi anak tidak akan diperdulikan la</w:t>
      </w:r>
      <w:r w:rsidR="00AA54E0">
        <w:rPr>
          <w:rFonts w:ascii="Times New Roman" w:hAnsi="Times New Roman" w:cs="Times New Roman"/>
          <w:sz w:val="24"/>
          <w:szCs w:val="24"/>
        </w:rPr>
        <w:t>gi, anak itu taat dan menurut ka</w:t>
      </w:r>
      <w:r w:rsidRPr="00FA6C5C">
        <w:rPr>
          <w:rFonts w:ascii="Times New Roman" w:hAnsi="Times New Roman" w:cs="Times New Roman"/>
          <w:sz w:val="24"/>
          <w:szCs w:val="24"/>
        </w:rPr>
        <w:t>r</w:t>
      </w:r>
      <w:r w:rsidR="00AA54E0">
        <w:rPr>
          <w:rFonts w:ascii="Times New Roman" w:hAnsi="Times New Roman" w:cs="Times New Roman"/>
          <w:sz w:val="24"/>
          <w:szCs w:val="24"/>
        </w:rPr>
        <w:t>e</w:t>
      </w:r>
      <w:r w:rsidRPr="00FA6C5C">
        <w:rPr>
          <w:rFonts w:ascii="Times New Roman" w:hAnsi="Times New Roman" w:cs="Times New Roman"/>
          <w:sz w:val="24"/>
          <w:szCs w:val="24"/>
        </w:rPr>
        <w:t xml:space="preserve">na dia dipaksa. Pendidikan orang tua seperti ini tidak akan </w:t>
      </w:r>
      <w:r w:rsidRPr="00FA6C5C">
        <w:rPr>
          <w:rFonts w:ascii="Times New Roman" w:hAnsi="Times New Roman" w:cs="Times New Roman"/>
          <w:sz w:val="24"/>
          <w:szCs w:val="24"/>
        </w:rPr>
        <w:lastRenderedPageBreak/>
        <w:t>pernah sadar akan kesesatannya malah</w:t>
      </w:r>
      <w:r w:rsidR="00486F92">
        <w:rPr>
          <w:rFonts w:ascii="Times New Roman" w:hAnsi="Times New Roman" w:cs="Times New Roman"/>
          <w:sz w:val="24"/>
          <w:szCs w:val="24"/>
        </w:rPr>
        <w:t xml:space="preserve"> anak menjadi marah dan dendam</w:t>
      </w:r>
      <w:r w:rsidR="00486F92">
        <w:rPr>
          <w:rFonts w:ascii="Times New Roman" w:hAnsi="Times New Roman" w:cs="Times New Roman"/>
          <w:sz w:val="24"/>
          <w:szCs w:val="24"/>
          <w:lang w:val="id-ID"/>
        </w:rPr>
        <w:t xml:space="preserve"> </w:t>
      </w:r>
      <w:r w:rsidR="009A2A31" w:rsidRPr="00486F92">
        <w:rPr>
          <w:rFonts w:ascii="Times New Roman" w:hAnsi="Times New Roman" w:cs="Times New Roman"/>
          <w:sz w:val="24"/>
          <w:szCs w:val="24"/>
        </w:rPr>
        <w:t>Ma’ruf Zurayk mengatakan</w:t>
      </w:r>
    </w:p>
    <w:p w:rsidR="009A2A31" w:rsidRDefault="009A2A31" w:rsidP="00524D70">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Terkadang anak-anak ditakut takuti dengan cara “mendatangkan” ancaman kita arahkan k</w:t>
      </w:r>
      <w:r w:rsidR="00AA54E0">
        <w:rPr>
          <w:rFonts w:ascii="Times New Roman" w:hAnsi="Times New Roman" w:cs="Times New Roman"/>
          <w:sz w:val="24"/>
          <w:szCs w:val="24"/>
        </w:rPr>
        <w:t>e</w:t>
      </w:r>
      <w:r>
        <w:rPr>
          <w:rFonts w:ascii="Times New Roman" w:hAnsi="Times New Roman" w:cs="Times New Roman"/>
          <w:sz w:val="24"/>
          <w:szCs w:val="24"/>
        </w:rPr>
        <w:t>padanya. cara ini, misalnya, menggunakan objek-obj</w:t>
      </w:r>
      <w:r w:rsidR="00AA54E0">
        <w:rPr>
          <w:rFonts w:ascii="Times New Roman" w:hAnsi="Times New Roman" w:cs="Times New Roman"/>
          <w:sz w:val="24"/>
          <w:szCs w:val="24"/>
        </w:rPr>
        <w:t>ek tertentu, seperti kera, hantu</w:t>
      </w:r>
      <w:r>
        <w:rPr>
          <w:rFonts w:ascii="Times New Roman" w:hAnsi="Times New Roman" w:cs="Times New Roman"/>
          <w:sz w:val="24"/>
          <w:szCs w:val="24"/>
        </w:rPr>
        <w:t xml:space="preserve"> bayangan, dan lain sebagainya</w:t>
      </w:r>
      <w:r w:rsidR="00524D70">
        <w:rPr>
          <w:rFonts w:ascii="Times New Roman" w:hAnsi="Times New Roman" w:cs="Times New Roman"/>
          <w:sz w:val="24"/>
          <w:szCs w:val="24"/>
        </w:rPr>
        <w:t xml:space="preserve">. Dalam hal ini kita dapat mengelompokkan rasa takut yang diderita oleh anak-anak menjadi dua kelompok, yakni rasa takut yang wajar dan rasa takut sebagai penyakit. Rasa takut biasanya berkaitan dengan obyek-obyek tertentu dan terbatas, misalnya anak-anak takut pada anjing, tentara, kegelapan dan lain sebagainya. </w:t>
      </w:r>
      <w:r w:rsidR="00AA54E0">
        <w:rPr>
          <w:rFonts w:ascii="Times New Roman" w:hAnsi="Times New Roman" w:cs="Times New Roman"/>
          <w:sz w:val="24"/>
          <w:szCs w:val="24"/>
        </w:rPr>
        <w:t xml:space="preserve">Rasa </w:t>
      </w:r>
      <w:r w:rsidR="00524D70">
        <w:rPr>
          <w:rFonts w:ascii="Times New Roman" w:hAnsi="Times New Roman" w:cs="Times New Roman"/>
          <w:sz w:val="24"/>
          <w:szCs w:val="24"/>
        </w:rPr>
        <w:t>takut semacam ini, kemungkinan dapat dibatasi dengan mudah dan sebagian hal ini sering terjadi. Lain halnya dengan rasa takut yang kedua, yakni rasa takut sebagai penyakit. Penyakit ini tampak samar karena subyek tidak mengetahui sebab ketakutannya dan cara menghindarinya. Ia kelihatan putus asa dan perasaan susah yang mengakibatkan kejelekan.</w:t>
      </w:r>
      <w:r w:rsidR="00651BFC">
        <w:rPr>
          <w:rStyle w:val="FootnoteReference"/>
          <w:rFonts w:ascii="Times New Roman" w:hAnsi="Times New Roman" w:cs="Times New Roman"/>
          <w:sz w:val="24"/>
          <w:szCs w:val="24"/>
        </w:rPr>
        <w:footnoteReference w:id="9"/>
      </w:r>
      <w:r w:rsidR="00524D70">
        <w:rPr>
          <w:rFonts w:ascii="Times New Roman" w:hAnsi="Times New Roman" w:cs="Times New Roman"/>
          <w:sz w:val="24"/>
          <w:szCs w:val="24"/>
        </w:rPr>
        <w:t xml:space="preserve">  </w:t>
      </w:r>
    </w:p>
    <w:p w:rsidR="00651BFC" w:rsidRPr="00FA6C5C" w:rsidRDefault="00651BFC" w:rsidP="00524D70">
      <w:pPr>
        <w:pStyle w:val="ListParagraph"/>
        <w:spacing w:line="240" w:lineRule="auto"/>
        <w:ind w:left="270"/>
        <w:jc w:val="both"/>
        <w:rPr>
          <w:rFonts w:ascii="Times New Roman" w:hAnsi="Times New Roman" w:cs="Times New Roman"/>
          <w:sz w:val="24"/>
          <w:szCs w:val="24"/>
        </w:rPr>
      </w:pPr>
    </w:p>
    <w:p w:rsidR="00E92C57" w:rsidRPr="00FA6C5C" w:rsidRDefault="00E92C57" w:rsidP="00E92C57">
      <w:pPr>
        <w:pStyle w:val="ListParagraph"/>
        <w:tabs>
          <w:tab w:val="left" w:pos="1260"/>
        </w:tabs>
        <w:spacing w:line="48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t>Pendidikan yang keliru ini mempunyai akibat yang kurang baik, apalagi omelan disertai dengan pukulan, orang tua yang selalu timbul nafsu memukul harus memperhatikan diri sendiri,apakah tidak mengalami gang</w:t>
      </w:r>
      <w:r w:rsidR="00AA54E0">
        <w:rPr>
          <w:rFonts w:ascii="Times New Roman" w:hAnsi="Times New Roman" w:cs="Times New Roman"/>
          <w:sz w:val="24"/>
          <w:szCs w:val="24"/>
        </w:rPr>
        <w:t>guan jiwa yang dinamakan “sadis</w:t>
      </w:r>
      <w:r w:rsidRPr="00FA6C5C">
        <w:rPr>
          <w:rFonts w:ascii="Times New Roman" w:hAnsi="Times New Roman" w:cs="Times New Roman"/>
          <w:sz w:val="24"/>
          <w:szCs w:val="24"/>
        </w:rPr>
        <w:t>” atau seseorang yang merasa senang ketika ia menyiksa orang lain. Pendidikan de</w:t>
      </w:r>
      <w:r w:rsidR="00AA54E0">
        <w:rPr>
          <w:rFonts w:ascii="Times New Roman" w:hAnsi="Times New Roman" w:cs="Times New Roman"/>
          <w:sz w:val="24"/>
          <w:szCs w:val="24"/>
        </w:rPr>
        <w:t>n</w:t>
      </w:r>
      <w:r w:rsidRPr="00FA6C5C">
        <w:rPr>
          <w:rFonts w:ascii="Times New Roman" w:hAnsi="Times New Roman" w:cs="Times New Roman"/>
          <w:sz w:val="24"/>
          <w:szCs w:val="24"/>
        </w:rPr>
        <w:t>gan memukul hanya akan membawa bahaya karenan dengan pukulan akan membuat anak cacat baik cacat mental maupun cacat tubuh/fisik.</w:t>
      </w:r>
    </w:p>
    <w:p w:rsidR="00E92C57" w:rsidRPr="00FA6C5C" w:rsidRDefault="00E92C57" w:rsidP="00B3718F">
      <w:pPr>
        <w:pStyle w:val="ListParagraph"/>
        <w:numPr>
          <w:ilvl w:val="0"/>
          <w:numId w:val="3"/>
        </w:numPr>
        <w:tabs>
          <w:tab w:val="left" w:pos="990"/>
        </w:tabs>
        <w:spacing w:line="480" w:lineRule="auto"/>
        <w:jc w:val="both"/>
        <w:rPr>
          <w:rFonts w:ascii="Times New Roman" w:hAnsi="Times New Roman" w:cs="Times New Roman"/>
          <w:sz w:val="24"/>
          <w:szCs w:val="24"/>
        </w:rPr>
      </w:pPr>
      <w:r w:rsidRPr="00FA6C5C">
        <w:rPr>
          <w:rFonts w:ascii="Times New Roman" w:hAnsi="Times New Roman" w:cs="Times New Roman"/>
          <w:sz w:val="24"/>
          <w:szCs w:val="24"/>
        </w:rPr>
        <w:t xml:space="preserve">Orang tua yang memberikan </w:t>
      </w:r>
      <w:r w:rsidR="005E4ECA">
        <w:rPr>
          <w:rFonts w:ascii="Times New Roman" w:hAnsi="Times New Roman" w:cs="Times New Roman"/>
          <w:sz w:val="24"/>
          <w:szCs w:val="24"/>
        </w:rPr>
        <w:t>perhatian</w:t>
      </w:r>
      <w:r w:rsidRPr="00FA6C5C">
        <w:rPr>
          <w:rFonts w:ascii="Times New Roman" w:hAnsi="Times New Roman" w:cs="Times New Roman"/>
          <w:sz w:val="24"/>
          <w:szCs w:val="24"/>
        </w:rPr>
        <w:t xml:space="preserve"> secara berlebihan kepada anak.</w:t>
      </w:r>
    </w:p>
    <w:p w:rsidR="005E4ECA" w:rsidRDefault="00E92C57" w:rsidP="00E92C57">
      <w:pPr>
        <w:pStyle w:val="ListParagraph"/>
        <w:spacing w:line="48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t>Orang tua senantiasa khawatir bahwa anaknya terlepas dari kendali. Merekapun khawatir apabila kekuasaannya kepada anak lenyap.</w:t>
      </w:r>
    </w:p>
    <w:p w:rsidR="005E4ECA" w:rsidRDefault="00490B89" w:rsidP="001D27D6">
      <w:pPr>
        <w:pStyle w:val="ListParagraph"/>
        <w:tabs>
          <w:tab w:val="left" w:pos="90"/>
        </w:tabs>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Sering dijumpai pula </w:t>
      </w:r>
      <w:r w:rsidR="001D27D6">
        <w:rPr>
          <w:rFonts w:ascii="Times New Roman" w:hAnsi="Times New Roman" w:cs="Times New Roman"/>
          <w:sz w:val="24"/>
          <w:szCs w:val="24"/>
        </w:rPr>
        <w:t xml:space="preserve">orang tua yang terlalu memberikan perhatian kepada anak. Mereka terlampau cemas terhadap keadaan-keadaan yang dihadapi anak dan kelewat hati-hati. Memang, orang tua sering keliru menerapkan kasih sayang dan menyerah pada keinginan-keinginan anak. Ternyata “cinta yang buta” itu malahan mengakibatkan anak sangat bergantung kepada orang tua dan si anak kehilangan </w:t>
      </w:r>
      <w:r w:rsidR="001D27D6">
        <w:rPr>
          <w:rFonts w:ascii="Times New Roman" w:hAnsi="Times New Roman" w:cs="Times New Roman"/>
          <w:sz w:val="24"/>
          <w:szCs w:val="24"/>
        </w:rPr>
        <w:lastRenderedPageBreak/>
        <w:t>kesempatan untuk belajar dan berusaha bagi diri sendiri. Hal ini berarti menambah masalah baru bagi orang tua.</w:t>
      </w:r>
      <w:r w:rsidR="001D27D6">
        <w:rPr>
          <w:rStyle w:val="FootnoteReference"/>
          <w:rFonts w:ascii="Times New Roman" w:hAnsi="Times New Roman" w:cs="Times New Roman"/>
          <w:sz w:val="24"/>
          <w:szCs w:val="24"/>
        </w:rPr>
        <w:footnoteReference w:id="10"/>
      </w:r>
      <w:r w:rsidR="001D27D6">
        <w:rPr>
          <w:rFonts w:ascii="Times New Roman" w:hAnsi="Times New Roman" w:cs="Times New Roman"/>
          <w:sz w:val="24"/>
          <w:szCs w:val="24"/>
        </w:rPr>
        <w:t xml:space="preserve"> </w:t>
      </w:r>
    </w:p>
    <w:p w:rsidR="005A754B" w:rsidRDefault="005A754B" w:rsidP="001D27D6">
      <w:pPr>
        <w:pStyle w:val="ListParagraph"/>
        <w:tabs>
          <w:tab w:val="left" w:pos="90"/>
        </w:tabs>
        <w:spacing w:line="240" w:lineRule="auto"/>
        <w:ind w:left="270"/>
        <w:jc w:val="both"/>
        <w:rPr>
          <w:rFonts w:ascii="Times New Roman" w:hAnsi="Times New Roman" w:cs="Times New Roman"/>
          <w:sz w:val="24"/>
          <w:szCs w:val="24"/>
        </w:rPr>
      </w:pPr>
    </w:p>
    <w:p w:rsidR="00E92C57" w:rsidRPr="00FA6C5C" w:rsidRDefault="00E92C57" w:rsidP="00E92C57">
      <w:pPr>
        <w:pStyle w:val="ListParagraph"/>
        <w:spacing w:line="48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t xml:space="preserve"> Atas kekhawatiran itu maka tidak henti-hentinya orang tua memberikan pimpinan serta kekuasaannya. Anak menjadi tidak mempunyai waktu diman</w:t>
      </w:r>
      <w:r w:rsidR="00AA54E0">
        <w:rPr>
          <w:rFonts w:ascii="Times New Roman" w:hAnsi="Times New Roman" w:cs="Times New Roman"/>
          <w:sz w:val="24"/>
          <w:szCs w:val="24"/>
        </w:rPr>
        <w:t>a</w:t>
      </w:r>
      <w:r w:rsidRPr="00FA6C5C">
        <w:rPr>
          <w:rFonts w:ascii="Times New Roman" w:hAnsi="Times New Roman" w:cs="Times New Roman"/>
          <w:sz w:val="24"/>
          <w:szCs w:val="24"/>
        </w:rPr>
        <w:t xml:space="preserve"> ia merasakan bebas. Setiap anak diberi peringatan atau teguran maupun omelan, pada saat itu anak merasa terhalang mengembangkan inisiatifnya. Akhirnya anak tidak bersemangat karena kemauannya kurang. Orang tua tidak boleh merasa senang bahwa ia mempunyai anak yang taat, biasanya yang terjadi malah sebaliknya. Pada saat orang tua tidak mengawasi anak atau mengontrolnya maka pada saat itu anak akan melakukan tindakakn yang tidak di inginkan orang tuanya.</w:t>
      </w:r>
    </w:p>
    <w:p w:rsidR="00E92C57" w:rsidRPr="00FA6C5C" w:rsidRDefault="00E92C57" w:rsidP="00E92C57">
      <w:pPr>
        <w:pStyle w:val="ListParagraph"/>
        <w:spacing w:line="48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t xml:space="preserve">Berbagai  bentuk kekeliruan orang tua dalam hal mendidik dan membimbing anak mereka seperti diatas, hanya akan berdampak negative pada anak, dimana orang tua seharusnya membimbing dan mengarahkan akan kearah yang lebih baik, untuk itu </w:t>
      </w:r>
      <w:r w:rsidR="00AA54E0">
        <w:rPr>
          <w:rFonts w:ascii="Times New Roman" w:hAnsi="Times New Roman" w:cs="Times New Roman"/>
          <w:sz w:val="24"/>
          <w:szCs w:val="24"/>
        </w:rPr>
        <w:t xml:space="preserve">seharusnya orang tua memandang </w:t>
      </w:r>
      <w:r w:rsidRPr="00FA6C5C">
        <w:rPr>
          <w:rFonts w:ascii="Times New Roman" w:hAnsi="Times New Roman" w:cs="Times New Roman"/>
          <w:sz w:val="24"/>
          <w:szCs w:val="24"/>
        </w:rPr>
        <w:t xml:space="preserve">sebagai manusia yang berkembang dan dapat berkembang. Anak sangat membutuhkan pertolongan orang tua lewat pendidikan yang benar bukan yang salah. Dalam memberikan pertolongan, anak semestinya diberi kebebasan sesuai dengan perkembangan, mengembangkan kebebasan memilih dalam hal ini berarti menawarkan kepada anak satu langkah besar kedepan dalam membangun harga diri anak, memilih membuat mereka merasa mampu mengendalikan diri mereka sendiri dan bertanggung jawab atas diri sendiri, ini membangun kepercayaan seorang anak bahwa ia mampu membuat kemampuan </w:t>
      </w:r>
      <w:r w:rsidRPr="00FA6C5C">
        <w:rPr>
          <w:rFonts w:ascii="Times New Roman" w:hAnsi="Times New Roman" w:cs="Times New Roman"/>
          <w:sz w:val="24"/>
          <w:szCs w:val="24"/>
        </w:rPr>
        <w:lastRenderedPageBreak/>
        <w:t>sendiri. Sehingga mereka menjadi lebih prespektif terhadap kemungkinan-kemungkinan yang barangkali membuat mereka tidak mudah putus asa, mudah menghadapi situasi-situasi atau pengalaman-pengalaman baru.</w:t>
      </w:r>
    </w:p>
    <w:p w:rsidR="00E92C57" w:rsidRPr="00FA6C5C" w:rsidRDefault="00D55B27" w:rsidP="00E92C5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Dra.</w:t>
      </w:r>
      <w:r w:rsidR="00E92C57" w:rsidRPr="00FA6C5C">
        <w:rPr>
          <w:rFonts w:ascii="Times New Roman" w:hAnsi="Times New Roman" w:cs="Times New Roman"/>
          <w:sz w:val="24"/>
          <w:szCs w:val="24"/>
        </w:rPr>
        <w:t>Kartini Kartono dalam bukunya Peranan Keluarga Memandu Anak Menjelaskan bahwa:</w:t>
      </w:r>
    </w:p>
    <w:p w:rsidR="00E92C57" w:rsidRPr="00FA6C5C" w:rsidRDefault="00E92C57" w:rsidP="00297430">
      <w:pPr>
        <w:pStyle w:val="ListParagraph"/>
        <w:spacing w:line="240" w:lineRule="auto"/>
        <w:ind w:left="426"/>
        <w:jc w:val="both"/>
        <w:rPr>
          <w:rFonts w:ascii="Times New Roman" w:hAnsi="Times New Roman" w:cs="Times New Roman"/>
          <w:sz w:val="20"/>
          <w:szCs w:val="20"/>
        </w:rPr>
      </w:pPr>
      <w:r w:rsidRPr="00FA6C5C">
        <w:rPr>
          <w:rFonts w:ascii="Times New Roman" w:hAnsi="Times New Roman" w:cs="Times New Roman"/>
          <w:sz w:val="24"/>
          <w:szCs w:val="24"/>
        </w:rPr>
        <w:t>Kesabaran dimana orang tua tidak menyamakan jalan pikirannya dengan jalan pikiran yang dimiliki anak dan mengetahui sifat-sifat yang ada anak akan mempermudah membimbing dan bijaksana dimana orang tua harus bersikap bijaksana dalam memahami kemampuan yang dimiliki anak masih sangat terbatas. Sikap kasar tidak akan membantu sebab anak akan bertambah gelisah dn takut, sehingga apa yang di peroleh dalam bimbingan, pengawasan itu justru merupakan tekanan jiwa dalam diri seorang anak</w:t>
      </w:r>
      <w:r w:rsidRPr="00FA6C5C">
        <w:rPr>
          <w:rFonts w:ascii="Times New Roman" w:hAnsi="Times New Roman" w:cs="Times New Roman"/>
          <w:sz w:val="20"/>
          <w:szCs w:val="20"/>
        </w:rPr>
        <w:t>.</w:t>
      </w:r>
      <w:r w:rsidRPr="00FA6C5C">
        <w:rPr>
          <w:rStyle w:val="FootnoteReference"/>
          <w:rFonts w:ascii="Times New Roman" w:hAnsi="Times New Roman" w:cs="Times New Roman"/>
          <w:sz w:val="20"/>
          <w:szCs w:val="20"/>
        </w:rPr>
        <w:footnoteReference w:id="11"/>
      </w:r>
      <w:r w:rsidR="00486FAD">
        <w:rPr>
          <w:rFonts w:ascii="Times New Roman" w:hAnsi="Times New Roman" w:cs="Times New Roman"/>
          <w:sz w:val="20"/>
          <w:szCs w:val="20"/>
        </w:rPr>
        <w:t>.</w:t>
      </w:r>
    </w:p>
    <w:p w:rsidR="00E92C57" w:rsidRPr="00FA6C5C" w:rsidRDefault="00E92C57" w:rsidP="00E92C57">
      <w:pPr>
        <w:pStyle w:val="ListParagraph"/>
        <w:spacing w:line="240" w:lineRule="auto"/>
        <w:ind w:left="0" w:firstLine="1080"/>
        <w:jc w:val="both"/>
        <w:rPr>
          <w:rFonts w:ascii="Times New Roman" w:hAnsi="Times New Roman" w:cs="Times New Roman"/>
          <w:sz w:val="20"/>
          <w:szCs w:val="20"/>
        </w:rPr>
      </w:pPr>
    </w:p>
    <w:p w:rsidR="00E92C57" w:rsidRPr="00297430" w:rsidRDefault="00E92C57" w:rsidP="008404C0">
      <w:pPr>
        <w:pStyle w:val="ListParagraph"/>
        <w:spacing w:line="48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t xml:space="preserve">Dari pendapat di atas, maka dapat dipahami bahwa ketika orang tua tidak menyamakan jalan pikirannya dengan anak-anaknya maka yang diperoleh hanyalah sifat membangkan dan tidak menurut yang ditunjukkan pada tingkah laku anak. Untuk itu diharapkan orang tua menanamkan dasar-dasar moral bagi anak yang biasanya tercermin dalam perilaku orang tua sebagai teladan yang dapat </w:t>
      </w:r>
      <w:r w:rsidR="00297430">
        <w:rPr>
          <w:rFonts w:ascii="Times New Roman" w:hAnsi="Times New Roman" w:cs="Times New Roman"/>
          <w:sz w:val="24"/>
          <w:szCs w:val="24"/>
        </w:rPr>
        <w:t>dicontohi oleh anak-anak mereka</w:t>
      </w:r>
      <w:r w:rsidR="00297430">
        <w:rPr>
          <w:rFonts w:ascii="Times New Roman" w:hAnsi="Times New Roman" w:cs="Times New Roman"/>
          <w:sz w:val="24"/>
          <w:szCs w:val="24"/>
          <w:lang w:val="id-ID"/>
        </w:rPr>
        <w:t xml:space="preserve"> </w:t>
      </w:r>
      <w:r w:rsidRPr="00297430">
        <w:rPr>
          <w:rFonts w:ascii="Times New Roman" w:hAnsi="Times New Roman" w:cs="Times New Roman"/>
          <w:sz w:val="24"/>
          <w:szCs w:val="24"/>
        </w:rPr>
        <w:t>Ki Hajar Dewantara mengatakan bahwa:</w:t>
      </w:r>
    </w:p>
    <w:p w:rsidR="008404C0" w:rsidRPr="00AA54E0" w:rsidRDefault="00E92C57" w:rsidP="00AA54E0">
      <w:pPr>
        <w:pStyle w:val="ListParagraph"/>
        <w:spacing w:line="240" w:lineRule="auto"/>
        <w:ind w:left="426"/>
        <w:jc w:val="both"/>
        <w:rPr>
          <w:rFonts w:ascii="Times New Roman" w:hAnsi="Times New Roman" w:cs="Times New Roman"/>
          <w:sz w:val="20"/>
          <w:szCs w:val="20"/>
          <w:lang w:val="id-ID"/>
        </w:rPr>
      </w:pPr>
      <w:r w:rsidRPr="00FA6C5C">
        <w:rPr>
          <w:rFonts w:ascii="Times New Roman" w:hAnsi="Times New Roman" w:cs="Times New Roman"/>
          <w:sz w:val="24"/>
          <w:szCs w:val="24"/>
        </w:rPr>
        <w:t>Rasa cinta, rasa bersatu, lai-lain perasaan dan keadaan jiwa yang pada umumnya sangat berfaedah untuk ber</w:t>
      </w:r>
      <w:r w:rsidR="00AA54E0">
        <w:rPr>
          <w:rFonts w:ascii="Times New Roman" w:hAnsi="Times New Roman" w:cs="Times New Roman"/>
          <w:sz w:val="24"/>
          <w:szCs w:val="24"/>
        </w:rPr>
        <w:t>langsungnya pendidikan, teristim</w:t>
      </w:r>
      <w:r w:rsidRPr="00FA6C5C">
        <w:rPr>
          <w:rFonts w:ascii="Times New Roman" w:hAnsi="Times New Roman" w:cs="Times New Roman"/>
          <w:sz w:val="24"/>
          <w:szCs w:val="24"/>
        </w:rPr>
        <w:t>ewa budi pekerti, terdapatlah dalam hidup keluarga, dalam sifat yang kuat dan murni, sehingga tidak dapat pusat-pusat pendidikan lainnya menyamainya</w:t>
      </w:r>
      <w:r w:rsidRPr="006261D0">
        <w:rPr>
          <w:rFonts w:ascii="Times New Roman" w:hAnsi="Times New Roman" w:cs="Times New Roman"/>
          <w:sz w:val="20"/>
          <w:szCs w:val="20"/>
        </w:rPr>
        <w:t>.</w:t>
      </w:r>
      <w:r w:rsidRPr="006261D0">
        <w:rPr>
          <w:rStyle w:val="FootnoteReference"/>
          <w:rFonts w:ascii="Times New Roman" w:hAnsi="Times New Roman" w:cs="Times New Roman"/>
          <w:sz w:val="20"/>
          <w:szCs w:val="20"/>
        </w:rPr>
        <w:footnoteReference w:id="12"/>
      </w:r>
    </w:p>
    <w:p w:rsidR="008404C0" w:rsidRDefault="008404C0" w:rsidP="00534FE6">
      <w:pPr>
        <w:pStyle w:val="ListParagraph"/>
        <w:spacing w:line="360" w:lineRule="auto"/>
        <w:ind w:left="426"/>
        <w:jc w:val="both"/>
        <w:rPr>
          <w:rFonts w:ascii="Times New Roman" w:hAnsi="Times New Roman" w:cs="Times New Roman"/>
          <w:sz w:val="20"/>
          <w:szCs w:val="20"/>
          <w:lang w:val="id-ID"/>
        </w:rPr>
      </w:pPr>
    </w:p>
    <w:p w:rsidR="00E92C57" w:rsidRPr="00297430" w:rsidRDefault="00E92C57" w:rsidP="00E92C57">
      <w:pPr>
        <w:pStyle w:val="ListParagraph"/>
        <w:spacing w:line="480" w:lineRule="auto"/>
        <w:ind w:hanging="270"/>
        <w:jc w:val="both"/>
        <w:rPr>
          <w:rFonts w:ascii="Times New Roman" w:hAnsi="Times New Roman" w:cs="Times New Roman"/>
          <w:b/>
          <w:sz w:val="24"/>
          <w:szCs w:val="24"/>
          <w:lang w:val="id-ID"/>
        </w:rPr>
      </w:pPr>
      <w:r w:rsidRPr="00FA6C5C">
        <w:rPr>
          <w:rFonts w:ascii="Times New Roman" w:hAnsi="Times New Roman" w:cs="Times New Roman"/>
          <w:b/>
          <w:sz w:val="24"/>
          <w:szCs w:val="24"/>
        </w:rPr>
        <w:t>3. Pengaruh Otoritas Orang Tua</w:t>
      </w:r>
      <w:r w:rsidR="00297430">
        <w:rPr>
          <w:rFonts w:ascii="Times New Roman" w:hAnsi="Times New Roman" w:cs="Times New Roman"/>
          <w:b/>
          <w:sz w:val="24"/>
          <w:szCs w:val="24"/>
          <w:lang w:val="id-ID"/>
        </w:rPr>
        <w:t>.</w:t>
      </w:r>
    </w:p>
    <w:p w:rsidR="00E92C57" w:rsidRPr="00FA6C5C" w:rsidRDefault="00E92C57" w:rsidP="00E92C57">
      <w:pPr>
        <w:pStyle w:val="ListParagraph"/>
        <w:spacing w:line="48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t>Ada beberapa pendekatan yang dapat diikuti orang tua dalam berhu</w:t>
      </w:r>
      <w:r w:rsidR="000A2FDA">
        <w:rPr>
          <w:rFonts w:ascii="Times New Roman" w:hAnsi="Times New Roman" w:cs="Times New Roman"/>
          <w:sz w:val="24"/>
          <w:szCs w:val="24"/>
        </w:rPr>
        <w:t>bu</w:t>
      </w:r>
      <w:r w:rsidRPr="00FA6C5C">
        <w:rPr>
          <w:rFonts w:ascii="Times New Roman" w:hAnsi="Times New Roman" w:cs="Times New Roman"/>
          <w:sz w:val="24"/>
          <w:szCs w:val="24"/>
        </w:rPr>
        <w:t xml:space="preserve">ngan dengan anak dan mendidik anak-anaknya, salah satu di antaranya adalah sikap dan </w:t>
      </w:r>
      <w:r w:rsidRPr="00FA6C5C">
        <w:rPr>
          <w:rFonts w:ascii="Times New Roman" w:hAnsi="Times New Roman" w:cs="Times New Roman"/>
          <w:sz w:val="24"/>
          <w:szCs w:val="24"/>
        </w:rPr>
        <w:lastRenderedPageBreak/>
        <w:t>pendidikan otoritas. Mereka mengambil sikap otoritas dan memperlakukan maupun mendidik anak dengan maksud untuk kebaikan anak. Orang tua pada umumnya memiliki cita-cita yang tinggi untuk anak-anaknya, dan jika anak menuruti segala perintah orang tuanya, maka anak pada akhir</w:t>
      </w:r>
      <w:r w:rsidR="00825B6C">
        <w:rPr>
          <w:rFonts w:ascii="Times New Roman" w:hAnsi="Times New Roman" w:cs="Times New Roman"/>
          <w:sz w:val="24"/>
          <w:szCs w:val="24"/>
        </w:rPr>
        <w:t>nya akan menemukan kebahagiaan.</w:t>
      </w:r>
    </w:p>
    <w:p w:rsidR="00E92C57" w:rsidRPr="000A2FDA" w:rsidRDefault="00E92C57" w:rsidP="007027A5">
      <w:pPr>
        <w:pStyle w:val="ListParagraph"/>
        <w:spacing w:line="48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t>Namun dalam kenyataannya, anak yang dibesarkan di rumah yang bersuasana otoritas, akan mengalami perkembangan yang tidak diharapkan orang tua. Mereka menghendaki anaknya mencapai apa yang dicita-citakan dari suasana otoritas tersebut, dan biasanya berfikir bahwa anaknya juga mempunyai kemampuan untuk mencapai cita-cita itu meskipun dalam kenyataannya sering demikian.</w:t>
      </w:r>
      <w:r w:rsidR="007027A5">
        <w:rPr>
          <w:rFonts w:ascii="Times New Roman" w:hAnsi="Times New Roman" w:cs="Times New Roman"/>
          <w:sz w:val="24"/>
          <w:szCs w:val="24"/>
          <w:lang w:val="id-ID"/>
        </w:rPr>
        <w:t xml:space="preserve"> </w:t>
      </w:r>
      <w:r w:rsidRPr="00FA6C5C">
        <w:rPr>
          <w:rFonts w:ascii="Times New Roman" w:hAnsi="Times New Roman" w:cs="Times New Roman"/>
          <w:sz w:val="24"/>
          <w:szCs w:val="24"/>
        </w:rPr>
        <w:t>Adapun reaksi anak terhadap orang tua sebagaiman yang telah diuraikan di atas yakni :</w:t>
      </w:r>
    </w:p>
    <w:p w:rsidR="00825B6C" w:rsidRDefault="0068632F" w:rsidP="007027A5">
      <w:pPr>
        <w:pStyle w:val="ListParagraph"/>
        <w:numPr>
          <w:ilvl w:val="0"/>
          <w:numId w:val="5"/>
        </w:numPr>
        <w:tabs>
          <w:tab w:val="left" w:pos="1170"/>
        </w:tabs>
        <w:spacing w:line="240" w:lineRule="auto"/>
        <w:ind w:left="709" w:hanging="270"/>
        <w:jc w:val="both"/>
        <w:rPr>
          <w:rFonts w:ascii="Times New Roman" w:hAnsi="Times New Roman" w:cs="Times New Roman"/>
          <w:sz w:val="24"/>
          <w:szCs w:val="24"/>
        </w:rPr>
      </w:pPr>
      <w:r w:rsidRPr="00FA6C5C">
        <w:rPr>
          <w:rFonts w:ascii="Times New Roman" w:hAnsi="Times New Roman" w:cs="Times New Roman"/>
          <w:sz w:val="24"/>
          <w:szCs w:val="24"/>
        </w:rPr>
        <w:t xml:space="preserve">Anak </w:t>
      </w:r>
      <w:r w:rsidR="00E92C57" w:rsidRPr="00FA6C5C">
        <w:rPr>
          <w:rFonts w:ascii="Times New Roman" w:hAnsi="Times New Roman" w:cs="Times New Roman"/>
          <w:sz w:val="24"/>
          <w:szCs w:val="24"/>
        </w:rPr>
        <w:t xml:space="preserve">yang memiliki tingkat kecerdasan yang tinggi yang mampu memenuhi kehendak orang tuanya, dan terbiasa dengan cara berfikir, cara hidup yang sesuai dengan cita-cita </w:t>
      </w:r>
      <w:r w:rsidR="001846D8">
        <w:rPr>
          <w:rFonts w:ascii="Times New Roman" w:hAnsi="Times New Roman" w:cs="Times New Roman"/>
          <w:sz w:val="24"/>
          <w:szCs w:val="24"/>
        </w:rPr>
        <w:t xml:space="preserve">orang </w:t>
      </w:r>
      <w:r w:rsidR="00E92C57" w:rsidRPr="00FA6C5C">
        <w:rPr>
          <w:rFonts w:ascii="Times New Roman" w:hAnsi="Times New Roman" w:cs="Times New Roman"/>
          <w:sz w:val="24"/>
          <w:szCs w:val="24"/>
        </w:rPr>
        <w:t>tua yang ditanamkan sejak kecil anak semacam ini biasanya dapat mencapai apa yang diinginkan orang tuanya atau mendekati apa yang diharapkan, sebab arah dan tujuannya tidak merupakan pilihannya sendiri. sedangkan anak yang kurang mampu merealisasi tujuan orang tuanya, akan merasa tertekan ia dapat berkembang menjadi anak yang enggang d</w:t>
      </w:r>
      <w:r w:rsidR="001846D8">
        <w:rPr>
          <w:rFonts w:ascii="Times New Roman" w:hAnsi="Times New Roman" w:cs="Times New Roman"/>
          <w:sz w:val="24"/>
          <w:szCs w:val="24"/>
        </w:rPr>
        <w:t>a</w:t>
      </w:r>
      <w:r w:rsidR="00E92C57" w:rsidRPr="00FA6C5C">
        <w:rPr>
          <w:rFonts w:ascii="Times New Roman" w:hAnsi="Times New Roman" w:cs="Times New Roman"/>
          <w:sz w:val="24"/>
          <w:szCs w:val="24"/>
        </w:rPr>
        <w:t>lam pergaulan, selalu tegang, khawatir, bimbang dan bahkan menjadi labil.</w:t>
      </w:r>
    </w:p>
    <w:p w:rsidR="00E92C57" w:rsidRDefault="00E92C57" w:rsidP="00825B6C">
      <w:pPr>
        <w:pStyle w:val="ListParagraph"/>
        <w:tabs>
          <w:tab w:val="left" w:pos="1170"/>
        </w:tabs>
        <w:spacing w:line="240" w:lineRule="auto"/>
        <w:ind w:left="709"/>
        <w:jc w:val="both"/>
        <w:rPr>
          <w:rFonts w:ascii="Times New Roman" w:hAnsi="Times New Roman" w:cs="Times New Roman"/>
          <w:sz w:val="24"/>
          <w:szCs w:val="24"/>
        </w:rPr>
      </w:pPr>
    </w:p>
    <w:p w:rsidR="00C9701A" w:rsidRPr="00FA6C5C" w:rsidRDefault="00C9701A" w:rsidP="00825B6C">
      <w:pPr>
        <w:pStyle w:val="ListParagraph"/>
        <w:tabs>
          <w:tab w:val="left" w:pos="1170"/>
        </w:tabs>
        <w:spacing w:line="240" w:lineRule="auto"/>
        <w:ind w:left="709"/>
        <w:jc w:val="both"/>
        <w:rPr>
          <w:rFonts w:ascii="Times New Roman" w:hAnsi="Times New Roman" w:cs="Times New Roman"/>
          <w:sz w:val="24"/>
          <w:szCs w:val="24"/>
        </w:rPr>
      </w:pPr>
    </w:p>
    <w:p w:rsidR="00E92C57" w:rsidRPr="00FA6C5C" w:rsidRDefault="00E92C57" w:rsidP="007027A5">
      <w:pPr>
        <w:pStyle w:val="ListParagraph"/>
        <w:numPr>
          <w:ilvl w:val="0"/>
          <w:numId w:val="5"/>
        </w:numPr>
        <w:spacing w:line="240" w:lineRule="auto"/>
        <w:ind w:left="709" w:hanging="270"/>
        <w:jc w:val="both"/>
        <w:rPr>
          <w:rFonts w:ascii="Times New Roman" w:hAnsi="Times New Roman" w:cs="Times New Roman"/>
          <w:sz w:val="24"/>
          <w:szCs w:val="24"/>
        </w:rPr>
      </w:pPr>
      <w:r w:rsidRPr="00FA6C5C">
        <w:rPr>
          <w:rFonts w:ascii="Times New Roman" w:hAnsi="Times New Roman" w:cs="Times New Roman"/>
          <w:sz w:val="24"/>
          <w:szCs w:val="24"/>
        </w:rPr>
        <w:t>Anak menjadi kurang kreatif dengan berbagai larangan dan hukuman.</w:t>
      </w:r>
      <w:r w:rsidRPr="00FA6C5C">
        <w:rPr>
          <w:rStyle w:val="FootnoteReference"/>
          <w:rFonts w:ascii="Times New Roman" w:hAnsi="Times New Roman" w:cs="Times New Roman"/>
          <w:sz w:val="24"/>
          <w:szCs w:val="24"/>
        </w:rPr>
        <w:footnoteReference w:id="13"/>
      </w:r>
      <w:r w:rsidRPr="00FA6C5C">
        <w:rPr>
          <w:rFonts w:ascii="Times New Roman" w:hAnsi="Times New Roman" w:cs="Times New Roman"/>
          <w:sz w:val="24"/>
          <w:szCs w:val="24"/>
        </w:rPr>
        <w:t xml:space="preserve">  </w:t>
      </w:r>
    </w:p>
    <w:p w:rsidR="00E92C57" w:rsidRPr="00FA6C5C" w:rsidRDefault="00EC2907" w:rsidP="000A2FDA">
      <w:pPr>
        <w:spacing w:after="0" w:line="480" w:lineRule="auto"/>
        <w:ind w:firstLine="720"/>
        <w:jc w:val="both"/>
        <w:rPr>
          <w:rFonts w:ascii="Times New Roman" w:hAnsi="Times New Roman" w:cs="Times New Roman"/>
          <w:sz w:val="24"/>
          <w:szCs w:val="24"/>
        </w:rPr>
      </w:pPr>
      <w:r w:rsidRPr="00FA6C5C">
        <w:rPr>
          <w:rFonts w:ascii="Times New Roman" w:hAnsi="Times New Roman" w:cs="Times New Roman"/>
          <w:sz w:val="24"/>
          <w:szCs w:val="24"/>
        </w:rPr>
        <w:t xml:space="preserve">Dengan </w:t>
      </w:r>
      <w:r w:rsidR="00E92C57" w:rsidRPr="00FA6C5C">
        <w:rPr>
          <w:rFonts w:ascii="Times New Roman" w:hAnsi="Times New Roman" w:cs="Times New Roman"/>
          <w:sz w:val="24"/>
          <w:szCs w:val="24"/>
        </w:rPr>
        <w:t xml:space="preserve">memperhatikan uraian di atas, maka dapat dilihat kepribadian anak akan terbentuk dan berkembang dengan pengaruh dari orang tua yang diterima anak sejak kecil. </w:t>
      </w:r>
      <w:r w:rsidR="001846D8" w:rsidRPr="00FA6C5C">
        <w:rPr>
          <w:rFonts w:ascii="Times New Roman" w:hAnsi="Times New Roman" w:cs="Times New Roman"/>
          <w:sz w:val="24"/>
          <w:szCs w:val="24"/>
        </w:rPr>
        <w:t xml:space="preserve">Penulis </w:t>
      </w:r>
      <w:r w:rsidR="00E92C57" w:rsidRPr="00FA6C5C">
        <w:rPr>
          <w:rFonts w:ascii="Times New Roman" w:hAnsi="Times New Roman" w:cs="Times New Roman"/>
          <w:sz w:val="24"/>
          <w:szCs w:val="24"/>
        </w:rPr>
        <w:t>memandang ba</w:t>
      </w:r>
      <w:r w:rsidR="001846D8">
        <w:rPr>
          <w:rFonts w:ascii="Times New Roman" w:hAnsi="Times New Roman" w:cs="Times New Roman"/>
          <w:sz w:val="24"/>
          <w:szCs w:val="24"/>
        </w:rPr>
        <w:t>h</w:t>
      </w:r>
      <w:r w:rsidR="00E92C57" w:rsidRPr="00FA6C5C">
        <w:rPr>
          <w:rFonts w:ascii="Times New Roman" w:hAnsi="Times New Roman" w:cs="Times New Roman"/>
          <w:sz w:val="24"/>
          <w:szCs w:val="24"/>
        </w:rPr>
        <w:t xml:space="preserve">wa pendidikan otoritas yang ditanamkan orang tua tidak akan membuahkan hal-hal yang sifatnya positif, tapi justru akan membuahkan hal-hal yang negatif. segala perbuatan dan tindakan orang tua tidak </w:t>
      </w:r>
      <w:r w:rsidR="00E92C57" w:rsidRPr="00FA6C5C">
        <w:rPr>
          <w:rFonts w:ascii="Times New Roman" w:hAnsi="Times New Roman" w:cs="Times New Roman"/>
          <w:sz w:val="24"/>
          <w:szCs w:val="24"/>
        </w:rPr>
        <w:lastRenderedPageBreak/>
        <w:t>mencerminkan  sikap yang bersifat mendidik. Seharusnya orang tua menanamkan pengaruh dan contoh yang baik kepada anak-anaknya, agar nantinya pola pikir dan sikap anak-anak jauh lebih dewasa.</w:t>
      </w:r>
    </w:p>
    <w:p w:rsidR="00E92C57" w:rsidRPr="00FA6C5C" w:rsidRDefault="00E92C57" w:rsidP="000A2FDA">
      <w:pPr>
        <w:spacing w:after="0" w:line="480" w:lineRule="auto"/>
        <w:ind w:firstLine="720"/>
        <w:jc w:val="both"/>
        <w:rPr>
          <w:rFonts w:ascii="Times New Roman" w:hAnsi="Times New Roman" w:cs="Times New Roman"/>
          <w:sz w:val="24"/>
          <w:szCs w:val="24"/>
        </w:rPr>
      </w:pPr>
      <w:r w:rsidRPr="00FA6C5C">
        <w:rPr>
          <w:rFonts w:ascii="Times New Roman" w:hAnsi="Times New Roman" w:cs="Times New Roman"/>
          <w:sz w:val="24"/>
          <w:szCs w:val="24"/>
        </w:rPr>
        <w:t>Langeveld dalam buku Dasar-Dasar Ilmu Pendidikan yang ditulis oleh Hasbullah, menyatakan :</w:t>
      </w:r>
    </w:p>
    <w:p w:rsidR="00E92C57" w:rsidRPr="00FA6C5C" w:rsidRDefault="002A75FA" w:rsidP="003652DB">
      <w:pPr>
        <w:spacing w:line="240" w:lineRule="auto"/>
        <w:ind w:left="426"/>
        <w:jc w:val="both"/>
        <w:rPr>
          <w:rFonts w:ascii="Times New Roman" w:hAnsi="Times New Roman" w:cs="Times New Roman"/>
          <w:sz w:val="24"/>
          <w:szCs w:val="24"/>
        </w:rPr>
      </w:pPr>
      <w:r w:rsidRPr="00FA6C5C">
        <w:rPr>
          <w:rFonts w:ascii="Times New Roman" w:hAnsi="Times New Roman" w:cs="Times New Roman"/>
          <w:sz w:val="24"/>
          <w:szCs w:val="24"/>
        </w:rPr>
        <w:t xml:space="preserve">Pendidikan </w:t>
      </w:r>
      <w:r w:rsidR="00E92C57" w:rsidRPr="00FA6C5C">
        <w:rPr>
          <w:rFonts w:ascii="Times New Roman" w:hAnsi="Times New Roman" w:cs="Times New Roman"/>
          <w:sz w:val="24"/>
          <w:szCs w:val="24"/>
        </w:rPr>
        <w:t>ialah setiap usaha pengaruh perlindungan dan bantuan yang diberikan kepada anak tertuju kepada pendewasaan anak itu atau lebih tepat membantu anak agar cukup cakap melaksanakan tugas hidupnya sendiri. Pengaruh itu datangnya dari orang dewasa (ata</w:t>
      </w:r>
      <w:r w:rsidR="001846D8">
        <w:rPr>
          <w:rFonts w:ascii="Times New Roman" w:hAnsi="Times New Roman" w:cs="Times New Roman"/>
          <w:sz w:val="24"/>
          <w:szCs w:val="24"/>
        </w:rPr>
        <w:t>u yang diciptakan oleh orang de</w:t>
      </w:r>
      <w:r w:rsidR="003E5728">
        <w:rPr>
          <w:rFonts w:ascii="Times New Roman" w:hAnsi="Times New Roman" w:cs="Times New Roman"/>
          <w:sz w:val="24"/>
          <w:szCs w:val="24"/>
        </w:rPr>
        <w:t xml:space="preserve">was, </w:t>
      </w:r>
      <w:r w:rsidR="00E92C57" w:rsidRPr="00FA6C5C">
        <w:rPr>
          <w:rFonts w:ascii="Times New Roman" w:hAnsi="Times New Roman" w:cs="Times New Roman"/>
          <w:sz w:val="24"/>
          <w:szCs w:val="24"/>
        </w:rPr>
        <w:t>seperti, sekolah, buku, putaran hidup sehari</w:t>
      </w:r>
      <w:r w:rsidR="001846D8">
        <w:rPr>
          <w:rFonts w:ascii="Times New Roman" w:hAnsi="Times New Roman" w:cs="Times New Roman"/>
          <w:sz w:val="24"/>
          <w:szCs w:val="24"/>
        </w:rPr>
        <w:t>-hari, dan sebagain</w:t>
      </w:r>
      <w:r w:rsidR="00E92C57" w:rsidRPr="00FA6C5C">
        <w:rPr>
          <w:rFonts w:ascii="Times New Roman" w:hAnsi="Times New Roman" w:cs="Times New Roman"/>
          <w:sz w:val="24"/>
          <w:szCs w:val="24"/>
        </w:rPr>
        <w:t>y</w:t>
      </w:r>
      <w:r w:rsidR="001846D8">
        <w:rPr>
          <w:rFonts w:ascii="Times New Roman" w:hAnsi="Times New Roman" w:cs="Times New Roman"/>
          <w:sz w:val="24"/>
          <w:szCs w:val="24"/>
        </w:rPr>
        <w:t>a</w:t>
      </w:r>
      <w:r w:rsidR="00E92C57" w:rsidRPr="00FA6C5C">
        <w:rPr>
          <w:rFonts w:ascii="Times New Roman" w:hAnsi="Times New Roman" w:cs="Times New Roman"/>
          <w:sz w:val="24"/>
          <w:szCs w:val="24"/>
        </w:rPr>
        <w:t>), dan ditunjukkan kepada orang yang belum dewasa.</w:t>
      </w:r>
      <w:r w:rsidR="00E92C57" w:rsidRPr="006261D0">
        <w:rPr>
          <w:rStyle w:val="FootnoteReference"/>
          <w:rFonts w:ascii="Times New Roman" w:hAnsi="Times New Roman" w:cs="Times New Roman"/>
          <w:sz w:val="20"/>
          <w:szCs w:val="20"/>
        </w:rPr>
        <w:footnoteReference w:id="14"/>
      </w:r>
      <w:r w:rsidR="00E92C57" w:rsidRPr="006261D0">
        <w:rPr>
          <w:rFonts w:ascii="Times New Roman" w:hAnsi="Times New Roman" w:cs="Times New Roman"/>
          <w:sz w:val="20"/>
          <w:szCs w:val="20"/>
        </w:rPr>
        <w:t xml:space="preserve"> </w:t>
      </w:r>
    </w:p>
    <w:p w:rsidR="00E92C57" w:rsidRPr="00FA6C5C" w:rsidRDefault="00E92C57" w:rsidP="002A75FA">
      <w:pPr>
        <w:spacing w:after="0" w:line="480" w:lineRule="auto"/>
        <w:ind w:firstLine="720"/>
        <w:jc w:val="both"/>
        <w:rPr>
          <w:rFonts w:ascii="Times New Roman" w:hAnsi="Times New Roman" w:cs="Times New Roman"/>
          <w:sz w:val="24"/>
          <w:szCs w:val="24"/>
        </w:rPr>
      </w:pPr>
      <w:r w:rsidRPr="00FA6C5C">
        <w:rPr>
          <w:rFonts w:ascii="Times New Roman" w:hAnsi="Times New Roman" w:cs="Times New Roman"/>
          <w:sz w:val="24"/>
          <w:szCs w:val="24"/>
        </w:rPr>
        <w:t>Pendapat tersebut memberik</w:t>
      </w:r>
      <w:r w:rsidR="001846D8">
        <w:rPr>
          <w:rFonts w:ascii="Times New Roman" w:hAnsi="Times New Roman" w:cs="Times New Roman"/>
          <w:sz w:val="24"/>
          <w:szCs w:val="24"/>
        </w:rPr>
        <w:t>an gambaran bahwa pendidikan itu</w:t>
      </w:r>
      <w:r w:rsidRPr="00FA6C5C">
        <w:rPr>
          <w:rFonts w:ascii="Times New Roman" w:hAnsi="Times New Roman" w:cs="Times New Roman"/>
          <w:sz w:val="24"/>
          <w:szCs w:val="24"/>
        </w:rPr>
        <w:t xml:space="preserve"> adalah usaha, pengaruh dan perlindungan yang akan diberikan kepada anak. untuk itu anak dalam pertumbuhannya sangat bergantung kepada orang tua, baik jasmaninya maupun kemampuan intelektualnya,</w:t>
      </w:r>
      <w:r w:rsidR="00E26DC9">
        <w:rPr>
          <w:rFonts w:ascii="Times New Roman" w:hAnsi="Times New Roman" w:cs="Times New Roman"/>
          <w:sz w:val="24"/>
          <w:szCs w:val="24"/>
        </w:rPr>
        <w:t xml:space="preserve"> </w:t>
      </w:r>
      <w:r w:rsidRPr="00FA6C5C">
        <w:rPr>
          <w:rFonts w:ascii="Times New Roman" w:hAnsi="Times New Roman" w:cs="Times New Roman"/>
          <w:sz w:val="24"/>
          <w:szCs w:val="24"/>
        </w:rPr>
        <w:t xml:space="preserve">sosial dan moral. </w:t>
      </w:r>
      <w:r w:rsidR="00196373" w:rsidRPr="00FA6C5C">
        <w:rPr>
          <w:rFonts w:ascii="Times New Roman" w:hAnsi="Times New Roman" w:cs="Times New Roman"/>
          <w:sz w:val="24"/>
          <w:szCs w:val="24"/>
        </w:rPr>
        <w:t xml:space="preserve">Anak </w:t>
      </w:r>
      <w:r w:rsidRPr="00FA6C5C">
        <w:rPr>
          <w:rFonts w:ascii="Times New Roman" w:hAnsi="Times New Roman" w:cs="Times New Roman"/>
          <w:sz w:val="24"/>
          <w:szCs w:val="24"/>
        </w:rPr>
        <w:t xml:space="preserve">belajar menerima dan meniru dari apa yang diajarkan dan dicontohkan oleh orang tua mereka. </w:t>
      </w:r>
    </w:p>
    <w:p w:rsidR="00E92C57" w:rsidRPr="00FA6C5C" w:rsidRDefault="00E92C57" w:rsidP="002A75FA">
      <w:pPr>
        <w:spacing w:after="0" w:line="480" w:lineRule="auto"/>
        <w:ind w:firstLine="720"/>
        <w:jc w:val="both"/>
        <w:rPr>
          <w:rFonts w:ascii="Times New Roman" w:hAnsi="Times New Roman" w:cs="Times New Roman"/>
          <w:sz w:val="24"/>
          <w:szCs w:val="24"/>
        </w:rPr>
      </w:pPr>
      <w:r w:rsidRPr="00FA6C5C">
        <w:rPr>
          <w:rFonts w:ascii="Times New Roman" w:hAnsi="Times New Roman" w:cs="Times New Roman"/>
          <w:sz w:val="24"/>
          <w:szCs w:val="24"/>
        </w:rPr>
        <w:t>Adapun sumbangan orang tua bagi perkembangan pendidikan anak yakni :</w:t>
      </w:r>
    </w:p>
    <w:p w:rsidR="00237099" w:rsidRDefault="00E92C57" w:rsidP="00237099">
      <w:pPr>
        <w:pStyle w:val="ListParagraph"/>
        <w:numPr>
          <w:ilvl w:val="0"/>
          <w:numId w:val="6"/>
        </w:numPr>
        <w:spacing w:line="240" w:lineRule="auto"/>
        <w:ind w:left="540" w:hanging="270"/>
        <w:jc w:val="both"/>
        <w:rPr>
          <w:rFonts w:ascii="Times New Roman" w:hAnsi="Times New Roman" w:cs="Times New Roman"/>
          <w:sz w:val="24"/>
          <w:szCs w:val="24"/>
        </w:rPr>
      </w:pPr>
      <w:r w:rsidRPr="00FA6C5C">
        <w:rPr>
          <w:rFonts w:ascii="Times New Roman" w:hAnsi="Times New Roman" w:cs="Times New Roman"/>
          <w:sz w:val="24"/>
          <w:szCs w:val="24"/>
        </w:rPr>
        <w:t>Ca</w:t>
      </w:r>
      <w:r w:rsidR="001846D8">
        <w:rPr>
          <w:rFonts w:ascii="Times New Roman" w:hAnsi="Times New Roman" w:cs="Times New Roman"/>
          <w:sz w:val="24"/>
          <w:szCs w:val="24"/>
        </w:rPr>
        <w:t>ra orang tua  melatih anak un</w:t>
      </w:r>
      <w:r w:rsidRPr="00FA6C5C">
        <w:rPr>
          <w:rFonts w:ascii="Times New Roman" w:hAnsi="Times New Roman" w:cs="Times New Roman"/>
          <w:sz w:val="24"/>
          <w:szCs w:val="24"/>
        </w:rPr>
        <w:t>tuk menguasai cara-cara mengurus diri seperti cara makan, buang air, berbicara, berjalan, berdoa, sungguh-sungguh membekas dalam diri anak, karena berkaitan erat bagi perkembangan dirinya seb</w:t>
      </w:r>
      <w:r w:rsidR="001846D8">
        <w:rPr>
          <w:rFonts w:ascii="Times New Roman" w:hAnsi="Times New Roman" w:cs="Times New Roman"/>
          <w:sz w:val="24"/>
          <w:szCs w:val="24"/>
        </w:rPr>
        <w:t>a</w:t>
      </w:r>
      <w:r w:rsidRPr="00FA6C5C">
        <w:rPr>
          <w:rFonts w:ascii="Times New Roman" w:hAnsi="Times New Roman" w:cs="Times New Roman"/>
          <w:sz w:val="24"/>
          <w:szCs w:val="24"/>
        </w:rPr>
        <w:t xml:space="preserve">gai </w:t>
      </w:r>
      <w:r w:rsidR="001846D8">
        <w:rPr>
          <w:rFonts w:ascii="Times New Roman" w:hAnsi="Times New Roman" w:cs="Times New Roman"/>
          <w:sz w:val="24"/>
          <w:szCs w:val="24"/>
        </w:rPr>
        <w:t>p</w:t>
      </w:r>
      <w:r w:rsidRPr="00FA6C5C">
        <w:rPr>
          <w:rFonts w:ascii="Times New Roman" w:hAnsi="Times New Roman" w:cs="Times New Roman"/>
          <w:sz w:val="24"/>
          <w:szCs w:val="24"/>
        </w:rPr>
        <w:t>ribadi.</w:t>
      </w:r>
    </w:p>
    <w:p w:rsidR="00E92C57" w:rsidRPr="00237099" w:rsidRDefault="00E92C57" w:rsidP="00237099">
      <w:pPr>
        <w:pStyle w:val="ListParagraph"/>
        <w:numPr>
          <w:ilvl w:val="0"/>
          <w:numId w:val="6"/>
        </w:numPr>
        <w:spacing w:line="240" w:lineRule="auto"/>
        <w:ind w:left="540" w:hanging="270"/>
        <w:jc w:val="both"/>
        <w:rPr>
          <w:rFonts w:ascii="Times New Roman" w:hAnsi="Times New Roman" w:cs="Times New Roman"/>
          <w:sz w:val="24"/>
          <w:szCs w:val="24"/>
        </w:rPr>
      </w:pPr>
      <w:r w:rsidRPr="00237099">
        <w:rPr>
          <w:rFonts w:ascii="Times New Roman" w:hAnsi="Times New Roman" w:cs="Times New Roman"/>
          <w:sz w:val="24"/>
          <w:szCs w:val="24"/>
        </w:rPr>
        <w:t>Sikap orang tua sangat mempengaruhi perkembangan anak, sikap menerima atau menolak, sikap kasih sayang atau acuh tak acuh, sikap sabar atau tergesa-gesa, sikap melindungi atau membiarkan, secara langsung mempengaruhi reaksi emosional anak</w:t>
      </w:r>
      <w:r w:rsidRPr="00237099">
        <w:rPr>
          <w:rFonts w:ascii="Times New Roman" w:hAnsi="Times New Roman" w:cs="Times New Roman"/>
          <w:sz w:val="20"/>
          <w:szCs w:val="20"/>
        </w:rPr>
        <w:t>.</w:t>
      </w:r>
      <w:r w:rsidRPr="006261D0">
        <w:rPr>
          <w:rStyle w:val="FootnoteReference"/>
          <w:rFonts w:ascii="Times New Roman" w:hAnsi="Times New Roman" w:cs="Times New Roman"/>
          <w:sz w:val="20"/>
          <w:szCs w:val="20"/>
        </w:rPr>
        <w:footnoteReference w:id="15"/>
      </w:r>
    </w:p>
    <w:p w:rsidR="00E92C57" w:rsidRPr="00FA6C5C" w:rsidRDefault="00E92C57" w:rsidP="00301933">
      <w:pPr>
        <w:pStyle w:val="ListParagraph"/>
        <w:spacing w:line="240" w:lineRule="auto"/>
        <w:ind w:left="2160" w:hanging="720"/>
        <w:jc w:val="both"/>
        <w:rPr>
          <w:rFonts w:ascii="Times New Roman" w:hAnsi="Times New Roman" w:cs="Times New Roman"/>
          <w:sz w:val="24"/>
          <w:szCs w:val="24"/>
        </w:rPr>
      </w:pPr>
    </w:p>
    <w:p w:rsidR="00E92C57" w:rsidRPr="00FA6C5C" w:rsidRDefault="00E92C57" w:rsidP="00E92C57">
      <w:pPr>
        <w:pStyle w:val="ListParagraph"/>
        <w:spacing w:line="48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lastRenderedPageBreak/>
        <w:t>Adanya kesadaran akan tanggung jawab dan membina anak secara terus menerus perlu dikembangkan kepada setiap orang tua sehingga pendidikan yang dilakukan tidak lagi berdasarkan kebiasaan yang dilihat dari orang tua, tetapi telah didasarkan oleh teori pendidikan modern sesuai dengan perkembangan zaman yang cenderung selalu berubah.</w:t>
      </w:r>
    </w:p>
    <w:p w:rsidR="00E92C57" w:rsidRDefault="001846D8" w:rsidP="00E92C5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Maka san</w:t>
      </w:r>
      <w:r w:rsidR="00E92C57" w:rsidRPr="00FA6C5C">
        <w:rPr>
          <w:rFonts w:ascii="Times New Roman" w:hAnsi="Times New Roman" w:cs="Times New Roman"/>
          <w:sz w:val="24"/>
          <w:szCs w:val="24"/>
        </w:rPr>
        <w:t xml:space="preserve">gat wajar dan logis jika tanggung jawab pendidikan terletak </w:t>
      </w:r>
      <w:r w:rsidR="00301933">
        <w:rPr>
          <w:rFonts w:ascii="Times New Roman" w:hAnsi="Times New Roman" w:cs="Times New Roman"/>
          <w:sz w:val="24"/>
          <w:szCs w:val="24"/>
        </w:rPr>
        <w:t>pada</w:t>
      </w:r>
      <w:r w:rsidR="00E92C57" w:rsidRPr="00FA6C5C">
        <w:rPr>
          <w:rFonts w:ascii="Times New Roman" w:hAnsi="Times New Roman" w:cs="Times New Roman"/>
          <w:sz w:val="24"/>
          <w:szCs w:val="24"/>
        </w:rPr>
        <w:t xml:space="preserve"> kedua orang tua dan tidak bisa dipikulkan kepada orang lain karena ia adalah darah dagingnya, kecuali berbagai ket</w:t>
      </w:r>
      <w:r>
        <w:rPr>
          <w:rFonts w:ascii="Times New Roman" w:hAnsi="Times New Roman" w:cs="Times New Roman"/>
          <w:sz w:val="24"/>
          <w:szCs w:val="24"/>
        </w:rPr>
        <w:t>e</w:t>
      </w:r>
      <w:r w:rsidR="00E92C57" w:rsidRPr="00FA6C5C">
        <w:rPr>
          <w:rFonts w:ascii="Times New Roman" w:hAnsi="Times New Roman" w:cs="Times New Roman"/>
          <w:sz w:val="24"/>
          <w:szCs w:val="24"/>
        </w:rPr>
        <w:t>rbatasan kedua orang tua ini. Maka sebagian tanggung jawab pendidikan dapat ditimpakan kepada orang lain, yakni di sekolah-sekolah.</w:t>
      </w:r>
    </w:p>
    <w:p w:rsidR="00825B6C" w:rsidRPr="006261D0" w:rsidRDefault="00825B6C" w:rsidP="00E715F5">
      <w:pPr>
        <w:pStyle w:val="ListParagraph"/>
        <w:spacing w:line="240" w:lineRule="auto"/>
        <w:ind w:left="0" w:firstLine="720"/>
        <w:jc w:val="both"/>
        <w:rPr>
          <w:rFonts w:ascii="Times New Roman" w:hAnsi="Times New Roman" w:cs="Times New Roman"/>
          <w:sz w:val="24"/>
          <w:szCs w:val="24"/>
        </w:rPr>
      </w:pPr>
    </w:p>
    <w:p w:rsidR="00E92C57" w:rsidRPr="00FA6C5C" w:rsidRDefault="00F92A54" w:rsidP="00E92C57">
      <w:pPr>
        <w:pStyle w:val="ListParagraph"/>
        <w:numPr>
          <w:ilvl w:val="0"/>
          <w:numId w:val="2"/>
        </w:numPr>
        <w:tabs>
          <w:tab w:val="left" w:pos="45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Hakikat</w:t>
      </w:r>
      <w:r w:rsidR="00E715F5">
        <w:rPr>
          <w:rFonts w:ascii="Times New Roman" w:hAnsi="Times New Roman" w:cs="Times New Roman"/>
          <w:b/>
          <w:sz w:val="24"/>
          <w:szCs w:val="24"/>
        </w:rPr>
        <w:t xml:space="preserve"> </w:t>
      </w:r>
      <w:r w:rsidR="00E92C57" w:rsidRPr="00FA6C5C">
        <w:rPr>
          <w:rFonts w:ascii="Times New Roman" w:hAnsi="Times New Roman" w:cs="Times New Roman"/>
          <w:b/>
          <w:sz w:val="24"/>
          <w:szCs w:val="24"/>
        </w:rPr>
        <w:t>Minat Belajar Anak</w:t>
      </w:r>
      <w:r w:rsidR="00E715F5">
        <w:rPr>
          <w:rFonts w:ascii="Times New Roman" w:hAnsi="Times New Roman" w:cs="Times New Roman"/>
          <w:b/>
          <w:sz w:val="24"/>
          <w:szCs w:val="24"/>
        </w:rPr>
        <w:t>.</w:t>
      </w:r>
    </w:p>
    <w:p w:rsidR="00E92C57" w:rsidRDefault="002A75FA" w:rsidP="00E92C57">
      <w:pPr>
        <w:pStyle w:val="ListParagraph"/>
        <w:numPr>
          <w:ilvl w:val="0"/>
          <w:numId w:val="7"/>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E92C57" w:rsidRPr="00FA6C5C">
        <w:rPr>
          <w:rFonts w:ascii="Times New Roman" w:hAnsi="Times New Roman" w:cs="Times New Roman"/>
          <w:b/>
          <w:sz w:val="24"/>
          <w:szCs w:val="24"/>
        </w:rPr>
        <w:t>Minat Belajar Anak</w:t>
      </w:r>
    </w:p>
    <w:p w:rsidR="005D2346" w:rsidRDefault="006626E9" w:rsidP="005D2346">
      <w:pPr>
        <w:autoSpaceDE w:val="0"/>
        <w:autoSpaceDN w:val="0"/>
        <w:adjustRightInd w:val="0"/>
        <w:spacing w:after="0" w:line="480" w:lineRule="auto"/>
        <w:ind w:firstLine="720"/>
        <w:jc w:val="both"/>
        <w:rPr>
          <w:rFonts w:ascii="Times New Roman" w:hAnsi="Times New Roman"/>
          <w:sz w:val="24"/>
          <w:szCs w:val="24"/>
        </w:rPr>
      </w:pPr>
      <w:r w:rsidRPr="006626E9">
        <w:rPr>
          <w:rFonts w:ascii="Times New Roman" w:hAnsi="Times New Roman" w:cs="Times New Roman"/>
          <w:sz w:val="24"/>
          <w:szCs w:val="24"/>
        </w:rPr>
        <w:t>Upaya</w:t>
      </w:r>
      <w:r w:rsidRPr="00B62DEB">
        <w:rPr>
          <w:rFonts w:ascii="Times New Roman" w:hAnsi="Times New Roman"/>
          <w:sz w:val="24"/>
          <w:szCs w:val="24"/>
        </w:rPr>
        <w:t xml:space="preserve"> rangka mempertegas pengertian dari variabel judul penulis mengutip beberapa pengertian terkait minat belajar, dianataranya Ada beberapa pendapat yang dikemukakan oleh para ahli yakni,  Menurut Slameto minat adalah “Suatu rasa lebih Suka dan rasa ketertarikan pada suatu hal atau aktifitas tanpa ada yang menyuruh”</w:t>
      </w:r>
      <w:r w:rsidRPr="00B62DEB">
        <w:rPr>
          <w:rStyle w:val="FootnoteReference"/>
          <w:rFonts w:ascii="Times New Roman" w:hAnsi="Times New Roman"/>
          <w:sz w:val="24"/>
          <w:szCs w:val="24"/>
        </w:rPr>
        <w:footnoteReference w:id="16"/>
      </w:r>
      <w:r w:rsidRPr="00B62DEB">
        <w:rPr>
          <w:rFonts w:ascii="Times New Roman" w:hAnsi="Times New Roman"/>
          <w:sz w:val="24"/>
          <w:szCs w:val="24"/>
        </w:rPr>
        <w:t xml:space="preserve">. Selanjutnya sebagai acuan penegas penulis mengutip kembali pendapat Sardiman Menurutnya minat adalah “Suatu kondisi yang terjadi apabila seseorang melihat cirri-ciri atau arti sementara situasi yang dihubungkan dengan keinginan dan </w:t>
      </w:r>
      <w:r w:rsidRPr="00B62DEB">
        <w:rPr>
          <w:rFonts w:ascii="Times New Roman" w:hAnsi="Times New Roman"/>
          <w:sz w:val="24"/>
          <w:szCs w:val="24"/>
        </w:rPr>
        <w:lastRenderedPageBreak/>
        <w:t>kebutuhannya sendiri”</w:t>
      </w:r>
      <w:r w:rsidRPr="00B62DEB">
        <w:rPr>
          <w:rStyle w:val="FootnoteReference"/>
          <w:rFonts w:ascii="Times New Roman" w:hAnsi="Times New Roman"/>
          <w:sz w:val="24"/>
          <w:szCs w:val="24"/>
        </w:rPr>
        <w:footnoteReference w:id="17"/>
      </w:r>
      <w:r w:rsidRPr="00B62DEB">
        <w:rPr>
          <w:rFonts w:ascii="Times New Roman" w:hAnsi="Times New Roman"/>
          <w:sz w:val="24"/>
          <w:szCs w:val="24"/>
        </w:rPr>
        <w:t>. Hal tersebut juga di pertegas dengan apa yang dikemukakan oleh Winkel, Menurut minat adalah “kecenderungan yang mantap dalam diri subyek yang merasa tertarik pada bidang atau hal tertentu dan merasa senang berkecimpung dalam dunia tersebut”</w:t>
      </w:r>
      <w:r w:rsidRPr="00B62DEB">
        <w:rPr>
          <w:rStyle w:val="FootnoteReference"/>
          <w:rFonts w:ascii="Times New Roman" w:hAnsi="Times New Roman"/>
          <w:sz w:val="24"/>
          <w:szCs w:val="24"/>
        </w:rPr>
        <w:footnoteReference w:id="18"/>
      </w:r>
      <w:r>
        <w:rPr>
          <w:rFonts w:ascii="Times New Roman" w:hAnsi="Times New Roman"/>
          <w:sz w:val="24"/>
          <w:szCs w:val="24"/>
        </w:rPr>
        <w:t xml:space="preserve">, </w:t>
      </w:r>
      <w:r w:rsidRPr="00B62DEB">
        <w:rPr>
          <w:rFonts w:ascii="Times New Roman" w:hAnsi="Times New Roman"/>
          <w:sz w:val="24"/>
          <w:szCs w:val="24"/>
        </w:rPr>
        <w:t>acuan terakhir penulis lengkapi pendapat yang di ambil dari Muhibin Syah menurut minat adalah “kecenderungan dan kegairahan yang tinggi atau keinginan yang besar terhadap sesuatu”</w:t>
      </w:r>
      <w:r w:rsidRPr="00B62DEB">
        <w:rPr>
          <w:rStyle w:val="FootnoteReference"/>
          <w:rFonts w:ascii="Times New Roman" w:hAnsi="Times New Roman"/>
          <w:sz w:val="24"/>
          <w:szCs w:val="24"/>
        </w:rPr>
        <w:footnoteReference w:id="19"/>
      </w:r>
      <w:r w:rsidRPr="00B62DEB">
        <w:rPr>
          <w:rFonts w:ascii="Times New Roman" w:hAnsi="Times New Roman"/>
          <w:sz w:val="24"/>
          <w:szCs w:val="24"/>
        </w:rPr>
        <w:t xml:space="preserve">. </w:t>
      </w:r>
    </w:p>
    <w:p w:rsidR="009119F4" w:rsidRPr="00996E01" w:rsidRDefault="0030785D" w:rsidP="00996E0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Berdasarkan</w:t>
      </w:r>
      <w:r w:rsidRPr="00B62DEB">
        <w:rPr>
          <w:rFonts w:ascii="Times New Roman" w:hAnsi="Times New Roman"/>
          <w:sz w:val="24"/>
          <w:szCs w:val="24"/>
        </w:rPr>
        <w:t xml:space="preserve"> </w:t>
      </w:r>
      <w:r w:rsidR="006626E9" w:rsidRPr="00B62DEB">
        <w:rPr>
          <w:rFonts w:ascii="Times New Roman" w:hAnsi="Times New Roman"/>
          <w:sz w:val="24"/>
          <w:szCs w:val="24"/>
        </w:rPr>
        <w:t>beberapa pengertian para ahli dapat disimpulkan bahwa minat belajar adalah kecenderungan untuk memperhatikan sesuatu dalam kegiatan belajar yang merupakan modal untuk mencapai tujuan dengan rasa senang.</w:t>
      </w:r>
      <w:r w:rsidR="00996E01">
        <w:rPr>
          <w:rFonts w:ascii="Times New Roman" w:hAnsi="Times New Roman"/>
          <w:sz w:val="24"/>
          <w:szCs w:val="24"/>
        </w:rPr>
        <w:t xml:space="preserve"> </w:t>
      </w:r>
      <w:r w:rsidR="009119F4">
        <w:rPr>
          <w:rFonts w:ascii="Times New Roman" w:hAnsi="Times New Roman" w:cs="Times New Roman"/>
          <w:sz w:val="24"/>
          <w:szCs w:val="24"/>
        </w:rPr>
        <w:t>Minat (</w:t>
      </w:r>
      <w:r w:rsidR="009119F4">
        <w:rPr>
          <w:rFonts w:ascii="Times New Roman" w:hAnsi="Times New Roman" w:cs="Times New Roman"/>
          <w:i/>
          <w:sz w:val="24"/>
          <w:szCs w:val="24"/>
        </w:rPr>
        <w:t>interest)</w:t>
      </w:r>
      <w:r w:rsidR="009119F4">
        <w:rPr>
          <w:rFonts w:ascii="Times New Roman" w:hAnsi="Times New Roman" w:cs="Times New Roman"/>
          <w:sz w:val="24"/>
          <w:szCs w:val="24"/>
        </w:rPr>
        <w:t xml:space="preserve"> menurut psikologi adalah suatu kecenderungan untuk selalu memperhatikan dan mengingat sesuatu secara terus-menerus.</w:t>
      </w:r>
      <w:r w:rsidR="009119F4">
        <w:rPr>
          <w:rStyle w:val="FootnoteReference"/>
          <w:rFonts w:ascii="Times New Roman" w:hAnsi="Times New Roman" w:cs="Times New Roman"/>
          <w:sz w:val="24"/>
          <w:szCs w:val="24"/>
        </w:rPr>
        <w:footnoteReference w:id="20"/>
      </w:r>
      <w:r w:rsidR="009119F4">
        <w:rPr>
          <w:rFonts w:ascii="Times New Roman" w:hAnsi="Times New Roman" w:cs="Times New Roman"/>
          <w:sz w:val="24"/>
          <w:szCs w:val="24"/>
        </w:rPr>
        <w:t xml:space="preserve"> Minat adalah perpaduan keinginan dan kemauan yang dapat berkembang jika ada motivasi.</w:t>
      </w:r>
      <w:r w:rsidR="009119F4">
        <w:rPr>
          <w:rStyle w:val="FootnoteReference"/>
          <w:rFonts w:ascii="Times New Roman" w:hAnsi="Times New Roman" w:cs="Times New Roman"/>
          <w:sz w:val="24"/>
          <w:szCs w:val="24"/>
        </w:rPr>
        <w:footnoteReference w:id="21"/>
      </w:r>
      <w:r w:rsidR="009119F4">
        <w:rPr>
          <w:rFonts w:ascii="Times New Roman" w:hAnsi="Times New Roman" w:cs="Times New Roman"/>
          <w:sz w:val="24"/>
          <w:szCs w:val="24"/>
        </w:rPr>
        <w:t xml:space="preserve"> </w:t>
      </w:r>
    </w:p>
    <w:p w:rsidR="005C530A" w:rsidRDefault="00301E54" w:rsidP="005C530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Belajar adalah merupakan faktor penentu proses perkembangan, </w:t>
      </w:r>
      <w:r w:rsidR="00920DA4">
        <w:rPr>
          <w:rFonts w:ascii="Times New Roman" w:hAnsi="Times New Roman" w:cs="Times New Roman"/>
          <w:sz w:val="24"/>
          <w:szCs w:val="24"/>
        </w:rPr>
        <w:t>m</w:t>
      </w:r>
      <w:r>
        <w:rPr>
          <w:rFonts w:ascii="Times New Roman" w:hAnsi="Times New Roman" w:cs="Times New Roman"/>
          <w:sz w:val="24"/>
          <w:szCs w:val="24"/>
        </w:rPr>
        <w:t>anusia memperolah hasil perkembangan berupa pengetahuan, sikap, keterampilan, nilai reaksi, keyakinan dan lain-lain</w:t>
      </w:r>
      <w:r w:rsidR="00920DA4">
        <w:rPr>
          <w:rFonts w:ascii="Times New Roman" w:hAnsi="Times New Roman" w:cs="Times New Roman"/>
          <w:sz w:val="24"/>
          <w:szCs w:val="24"/>
        </w:rPr>
        <w:t xml:space="preserve"> tingkah </w:t>
      </w:r>
      <w:r>
        <w:rPr>
          <w:rFonts w:ascii="Times New Roman" w:hAnsi="Times New Roman" w:cs="Times New Roman"/>
          <w:sz w:val="24"/>
          <w:szCs w:val="24"/>
        </w:rPr>
        <w:t>laku yang dimiliki manusia adalah diperoleh melalui belajar</w:t>
      </w:r>
      <w:r w:rsidR="005C530A">
        <w:rPr>
          <w:rFonts w:ascii="Times New Roman" w:hAnsi="Times New Roman" w:cs="Times New Roman"/>
          <w:sz w:val="24"/>
          <w:szCs w:val="24"/>
        </w:rPr>
        <w:t>.</w:t>
      </w:r>
    </w:p>
    <w:p w:rsidR="005C530A" w:rsidRDefault="005C530A" w:rsidP="0068632F">
      <w:pPr>
        <w:spacing w:after="0" w:line="240" w:lineRule="auto"/>
        <w:ind w:left="270"/>
        <w:jc w:val="both"/>
        <w:rPr>
          <w:rFonts w:ascii="Times New Roman" w:eastAsia="Times New Roman" w:hAnsi="Times New Roman" w:cs="Times New Roman"/>
          <w:sz w:val="24"/>
          <w:szCs w:val="24"/>
          <w:lang w:eastAsia="id-ID"/>
        </w:rPr>
      </w:pPr>
      <w:r w:rsidRPr="005C530A">
        <w:rPr>
          <w:rFonts w:ascii="Times New Roman" w:eastAsia="Times New Roman" w:hAnsi="Times New Roman" w:cs="Times New Roman"/>
          <w:sz w:val="24"/>
          <w:szCs w:val="24"/>
          <w:lang w:eastAsia="id-ID"/>
        </w:rPr>
        <w:t xml:space="preserve">Menurut Gie, minat berarti sibuk, tertarik, atau terlihat sepenuhnya dengan sesuatu kegiatan karena menyadari pentingnya kegiatan itu. Dengan demikian, minat belajar anak adalah keterlibatan sepenuhnya seorang anak dengan segenap </w:t>
      </w:r>
      <w:r w:rsidRPr="005C530A">
        <w:rPr>
          <w:rFonts w:ascii="Times New Roman" w:eastAsia="Times New Roman" w:hAnsi="Times New Roman" w:cs="Times New Roman"/>
          <w:sz w:val="24"/>
          <w:szCs w:val="24"/>
          <w:lang w:eastAsia="id-ID"/>
        </w:rPr>
        <w:lastRenderedPageBreak/>
        <w:t>kegiatan pikiran secara penuh perhatian untuk memperoleh pengetahuan dan mencapai pemahaman tentang pengetahuan ilmiah yang dituntutnya di sekolah.</w:t>
      </w:r>
      <w:r>
        <w:rPr>
          <w:rStyle w:val="FootnoteReference"/>
          <w:rFonts w:ascii="Times New Roman" w:eastAsia="Times New Roman" w:hAnsi="Times New Roman" w:cs="Times New Roman"/>
          <w:sz w:val="24"/>
          <w:szCs w:val="24"/>
          <w:lang w:eastAsia="id-ID"/>
        </w:rPr>
        <w:footnoteReference w:id="22"/>
      </w:r>
    </w:p>
    <w:p w:rsidR="0068632F" w:rsidRPr="0068632F" w:rsidRDefault="0068632F" w:rsidP="0068632F">
      <w:pPr>
        <w:spacing w:after="0" w:line="240" w:lineRule="auto"/>
        <w:ind w:left="270"/>
        <w:jc w:val="both"/>
        <w:rPr>
          <w:rFonts w:ascii="Times New Roman" w:eastAsia="Times New Roman" w:hAnsi="Times New Roman" w:cs="Times New Roman"/>
          <w:sz w:val="24"/>
          <w:szCs w:val="24"/>
          <w:lang w:eastAsia="id-ID"/>
        </w:rPr>
      </w:pPr>
    </w:p>
    <w:p w:rsidR="00301E54" w:rsidRDefault="002D34B5" w:rsidP="00E92C5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8632F">
        <w:rPr>
          <w:rFonts w:ascii="Times New Roman" w:hAnsi="Times New Roman" w:cs="Times New Roman"/>
          <w:sz w:val="24"/>
          <w:szCs w:val="24"/>
        </w:rPr>
        <w:t xml:space="preserve">Terjadi </w:t>
      </w:r>
      <w:r>
        <w:rPr>
          <w:rFonts w:ascii="Times New Roman" w:hAnsi="Times New Roman" w:cs="Times New Roman"/>
          <w:sz w:val="24"/>
          <w:szCs w:val="24"/>
        </w:rPr>
        <w:t>melalui usaha dengan mendengar, membaca, mengikuti pertunjukan, mengamati memikirkan, menghayati, meniru, melatih dan mencoba sendiri atau berarti dengan pengalaman atau latihan.</w:t>
      </w:r>
      <w:r w:rsidR="00301E54">
        <w:rPr>
          <w:rStyle w:val="FootnoteReference"/>
          <w:rFonts w:ascii="Times New Roman" w:hAnsi="Times New Roman" w:cs="Times New Roman"/>
          <w:sz w:val="24"/>
          <w:szCs w:val="24"/>
        </w:rPr>
        <w:footnoteReference w:id="23"/>
      </w:r>
      <w:r w:rsidR="00301E54">
        <w:rPr>
          <w:rFonts w:ascii="Times New Roman" w:hAnsi="Times New Roman" w:cs="Times New Roman"/>
          <w:sz w:val="24"/>
          <w:szCs w:val="24"/>
        </w:rPr>
        <w:t xml:space="preserve"> </w:t>
      </w:r>
    </w:p>
    <w:p w:rsidR="00301E54" w:rsidRDefault="00626E0C" w:rsidP="00E92C5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301E54">
        <w:rPr>
          <w:rFonts w:ascii="Times New Roman" w:hAnsi="Times New Roman" w:cs="Times New Roman"/>
          <w:sz w:val="24"/>
          <w:szCs w:val="24"/>
        </w:rPr>
        <w:t>kedua defini</w:t>
      </w:r>
      <w:r w:rsidR="00920DA4">
        <w:rPr>
          <w:rFonts w:ascii="Times New Roman" w:hAnsi="Times New Roman" w:cs="Times New Roman"/>
          <w:sz w:val="24"/>
          <w:szCs w:val="24"/>
        </w:rPr>
        <w:t>si di atas, maka dapat disimpulkan</w:t>
      </w:r>
      <w:r w:rsidR="00301E54">
        <w:rPr>
          <w:rFonts w:ascii="Times New Roman" w:hAnsi="Times New Roman" w:cs="Times New Roman"/>
          <w:sz w:val="24"/>
          <w:szCs w:val="24"/>
        </w:rPr>
        <w:t xml:space="preserve"> bahwa minat belajar anak adalah</w:t>
      </w:r>
      <w:r w:rsidR="00920DA4">
        <w:rPr>
          <w:rFonts w:ascii="Times New Roman" w:hAnsi="Times New Roman" w:cs="Times New Roman"/>
          <w:sz w:val="24"/>
          <w:szCs w:val="24"/>
        </w:rPr>
        <w:t xml:space="preserve"> kecenderungan atau keinginan yang dimiliki anak untuk memperoleh hasil perkembangan berupa pengetahuan, sikap, keterampilan, nilai reaksi, keyakinan dan lain-lain.  </w:t>
      </w:r>
      <w:r w:rsidR="00301E54">
        <w:rPr>
          <w:rFonts w:ascii="Times New Roman" w:hAnsi="Times New Roman" w:cs="Times New Roman"/>
          <w:sz w:val="24"/>
          <w:szCs w:val="24"/>
        </w:rPr>
        <w:t xml:space="preserve"> </w:t>
      </w:r>
    </w:p>
    <w:p w:rsidR="00E92C57" w:rsidRPr="00FA6C5C" w:rsidRDefault="00E92C57" w:rsidP="00E92C57">
      <w:pPr>
        <w:pStyle w:val="ListParagraph"/>
        <w:spacing w:after="0" w:line="48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t>Pembangkitan minat belajar anak, sukar dilaksanakan apabila proses belajar lebih menekankan pada keinginan orang tua yang bersifat Otoritas. Mengenai pemusatan perhatian dan minat belajar terletak dalam suatu kontinum yang bergerak dari sikap apatis atau sama sekali tidak menaruh minat sampai dengan yang sangat berhubungan dengan kegiatan belajar. Kegiatan belajar juga bergerak dari yang aktif, yang berbentuk suatu proyek yang berisi kegiatan kompe</w:t>
      </w:r>
      <w:r w:rsidR="001868CC">
        <w:rPr>
          <w:rFonts w:ascii="Times New Roman" w:hAnsi="Times New Roman" w:cs="Times New Roman"/>
          <w:sz w:val="24"/>
          <w:szCs w:val="24"/>
        </w:rPr>
        <w:t>titif, yang ba</w:t>
      </w:r>
      <w:r w:rsidRPr="00FA6C5C">
        <w:rPr>
          <w:rFonts w:ascii="Times New Roman" w:hAnsi="Times New Roman" w:cs="Times New Roman"/>
          <w:sz w:val="24"/>
          <w:szCs w:val="24"/>
        </w:rPr>
        <w:t xml:space="preserve">nyak membangkitkan minat belajar anak sampai dengan kegiatan yang bersifat </w:t>
      </w:r>
      <w:r w:rsidRPr="00FA6C5C">
        <w:rPr>
          <w:rFonts w:ascii="Times New Roman" w:hAnsi="Times New Roman" w:cs="Times New Roman"/>
          <w:i/>
          <w:sz w:val="24"/>
          <w:szCs w:val="24"/>
        </w:rPr>
        <w:t>exensive</w:t>
      </w:r>
      <w:r w:rsidRPr="00FA6C5C">
        <w:rPr>
          <w:rFonts w:ascii="Times New Roman" w:hAnsi="Times New Roman" w:cs="Times New Roman"/>
          <w:sz w:val="24"/>
          <w:szCs w:val="24"/>
        </w:rPr>
        <w:t xml:space="preserve"> yakni setiap anak secara pasif menanti giliran penugasan, yang banyak memberikan kebosanan dan apatisme.</w:t>
      </w:r>
    </w:p>
    <w:p w:rsidR="009168E1" w:rsidRDefault="00E92C57" w:rsidP="009168E1">
      <w:pPr>
        <w:pStyle w:val="ListParagraph"/>
        <w:spacing w:after="0" w:line="48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t xml:space="preserve">Pendidikan minat belajar anak ada yang bersifat sementara (jangk pendek) dan ada yang bersifat menetap (jangka panjang), terdapat usaha yang membedakan </w:t>
      </w:r>
      <w:r w:rsidRPr="00FA6C5C">
        <w:rPr>
          <w:rFonts w:ascii="Times New Roman" w:hAnsi="Times New Roman" w:cs="Times New Roman"/>
          <w:sz w:val="24"/>
          <w:szCs w:val="24"/>
        </w:rPr>
        <w:lastRenderedPageBreak/>
        <w:t>untuk membangkitkan minat  yang bersifat sementara dan yang bersifat menetap. Penggunaan film, audio visual aid, dan lain-lain dapat membangkitkan minat yang bersifat sementara. Untuk yang lebih lama, film, audio aid dan lain-lain menimbulkan kepasifan. Film dan audio visual aid merup</w:t>
      </w:r>
      <w:r w:rsidR="001868CC">
        <w:rPr>
          <w:rFonts w:ascii="Times New Roman" w:hAnsi="Times New Roman" w:cs="Times New Roman"/>
          <w:sz w:val="24"/>
          <w:szCs w:val="24"/>
        </w:rPr>
        <w:t>a</w:t>
      </w:r>
      <w:r w:rsidRPr="00FA6C5C">
        <w:rPr>
          <w:rFonts w:ascii="Times New Roman" w:hAnsi="Times New Roman" w:cs="Times New Roman"/>
          <w:sz w:val="24"/>
          <w:szCs w:val="24"/>
        </w:rPr>
        <w:t>kan alat yang berorientasi pada hiburan, seperti halnya kebudayaan komunika</w:t>
      </w:r>
      <w:r w:rsidR="001868CC">
        <w:rPr>
          <w:rFonts w:ascii="Times New Roman" w:hAnsi="Times New Roman" w:cs="Times New Roman"/>
          <w:sz w:val="24"/>
          <w:szCs w:val="24"/>
        </w:rPr>
        <w:t xml:space="preserve">si masa dapat menimbulkan </w:t>
      </w:r>
      <w:r w:rsidRPr="00FA6C5C">
        <w:rPr>
          <w:rFonts w:ascii="Times New Roman" w:hAnsi="Times New Roman" w:cs="Times New Roman"/>
          <w:sz w:val="24"/>
          <w:szCs w:val="24"/>
        </w:rPr>
        <w:t>kepasifan dan sikap monoton. Sikap belajar monoton yang pasif merupakan hal yang membahayakan dalam perkembangan anak. Untuk membangkitkan minat yang lebih be</w:t>
      </w:r>
      <w:r w:rsidR="001868CC">
        <w:rPr>
          <w:rFonts w:ascii="Times New Roman" w:hAnsi="Times New Roman" w:cs="Times New Roman"/>
          <w:sz w:val="24"/>
          <w:szCs w:val="24"/>
        </w:rPr>
        <w:t>r</w:t>
      </w:r>
      <w:r w:rsidRPr="00FA6C5C">
        <w:rPr>
          <w:rFonts w:ascii="Times New Roman" w:hAnsi="Times New Roman" w:cs="Times New Roman"/>
          <w:sz w:val="24"/>
          <w:szCs w:val="24"/>
        </w:rPr>
        <w:t>sifat mantap (jangka panjang), langkah pertama yang harus diusahakan adalah membangkitkan otonomi yang aktif, yang merupakan lawan dari kepemontonan yang pasif. Minat belajar pada anak umumnya campuran, antar yang bersifat sementara, antar otonomi aktif dan monoton.</w:t>
      </w:r>
    </w:p>
    <w:p w:rsidR="00E92C57" w:rsidRPr="00FA6C5C" w:rsidRDefault="00E92C57" w:rsidP="00E92C57">
      <w:pPr>
        <w:pStyle w:val="ListParagraph"/>
        <w:numPr>
          <w:ilvl w:val="0"/>
          <w:numId w:val="7"/>
        </w:numPr>
        <w:tabs>
          <w:tab w:val="left" w:pos="720"/>
        </w:tabs>
        <w:spacing w:line="480" w:lineRule="auto"/>
        <w:ind w:left="720"/>
        <w:jc w:val="both"/>
        <w:rPr>
          <w:rFonts w:ascii="Times New Roman" w:hAnsi="Times New Roman" w:cs="Times New Roman"/>
          <w:b/>
          <w:sz w:val="24"/>
          <w:szCs w:val="24"/>
        </w:rPr>
      </w:pPr>
      <w:r w:rsidRPr="00FA6C5C">
        <w:rPr>
          <w:rFonts w:ascii="Times New Roman" w:hAnsi="Times New Roman" w:cs="Times New Roman"/>
          <w:b/>
          <w:sz w:val="24"/>
          <w:szCs w:val="24"/>
        </w:rPr>
        <w:t>Tanggung J</w:t>
      </w:r>
      <w:r w:rsidR="008B399E">
        <w:rPr>
          <w:rFonts w:ascii="Times New Roman" w:hAnsi="Times New Roman" w:cs="Times New Roman"/>
          <w:b/>
          <w:sz w:val="24"/>
          <w:szCs w:val="24"/>
        </w:rPr>
        <w:t>a</w:t>
      </w:r>
      <w:r w:rsidRPr="00FA6C5C">
        <w:rPr>
          <w:rFonts w:ascii="Times New Roman" w:hAnsi="Times New Roman" w:cs="Times New Roman"/>
          <w:b/>
          <w:sz w:val="24"/>
          <w:szCs w:val="24"/>
        </w:rPr>
        <w:t>wab Orang Tua Terhadap Minat Belajar Anak</w:t>
      </w:r>
      <w:r w:rsidR="008B399E">
        <w:rPr>
          <w:rFonts w:ascii="Times New Roman" w:hAnsi="Times New Roman" w:cs="Times New Roman"/>
          <w:b/>
          <w:sz w:val="24"/>
          <w:szCs w:val="24"/>
        </w:rPr>
        <w:t>.</w:t>
      </w:r>
    </w:p>
    <w:p w:rsidR="00E92C57" w:rsidRDefault="00E92C57" w:rsidP="00E92C57">
      <w:pPr>
        <w:pStyle w:val="ListParagraph"/>
        <w:spacing w:line="48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t xml:space="preserve">Keluarga merupakan sekolah tempat siswa-siswi belajar dan dibina, </w:t>
      </w:r>
      <w:r w:rsidR="002F66AA">
        <w:rPr>
          <w:rFonts w:ascii="Times New Roman" w:hAnsi="Times New Roman" w:cs="Times New Roman"/>
          <w:sz w:val="24"/>
          <w:szCs w:val="24"/>
        </w:rPr>
        <w:t>sebagainya diterangkan dalam firman-Nya</w:t>
      </w:r>
      <w:r w:rsidR="00B338A9">
        <w:rPr>
          <w:rFonts w:ascii="Times New Roman" w:hAnsi="Times New Roman" w:cs="Times New Roman"/>
          <w:sz w:val="24"/>
          <w:szCs w:val="24"/>
        </w:rPr>
        <w:t>:</w:t>
      </w:r>
    </w:p>
    <w:p w:rsidR="002F66AA" w:rsidRDefault="002F66AA" w:rsidP="002F66AA">
      <w:pPr>
        <w:pStyle w:val="ListParagraph"/>
        <w:bidi/>
        <w:spacing w:line="360" w:lineRule="auto"/>
        <w:ind w:left="0" w:hanging="9"/>
        <w:jc w:val="both"/>
        <w:rPr>
          <w:rFonts w:ascii="(normal text)" w:hAnsi="(normal text)"/>
          <w:rtl/>
        </w:rPr>
      </w:pPr>
      <w:r>
        <w:sym w:font="HQPB1" w:char="F024"/>
      </w:r>
      <w:r>
        <w:sym w:font="HQPB5" w:char="F070"/>
      </w:r>
      <w:r>
        <w:sym w:font="HQPB2" w:char="F06B"/>
      </w:r>
      <w:r>
        <w:sym w:font="HQPB4" w:char="F09A"/>
      </w:r>
      <w:r>
        <w:sym w:font="HQPB2" w:char="F089"/>
      </w:r>
      <w:r>
        <w:sym w:font="HQPB5" w:char="F072"/>
      </w:r>
      <w:r>
        <w:sym w:font="HQPB1" w:char="F027"/>
      </w:r>
      <w:r>
        <w:sym w:font="HQPB5" w:char="F0AF"/>
      </w:r>
      <w:r>
        <w:sym w:font="HQPB2" w:char="F0BB"/>
      </w:r>
      <w:r>
        <w:sym w:font="HQPB5" w:char="F074"/>
      </w:r>
      <w:r>
        <w:sym w:font="HQPB2" w:char="F083"/>
      </w:r>
      <w:r>
        <w:rPr>
          <w:rFonts w:ascii="(normal text)" w:hAnsi="(normal text)"/>
          <w:rtl/>
        </w:rPr>
        <w:t xml:space="preserve"> </w:t>
      </w:r>
      <w:r>
        <w:sym w:font="HQPB5" w:char="F074"/>
      </w:r>
      <w:r>
        <w:sym w:font="HQPB2" w:char="F0FB"/>
      </w:r>
      <w:r>
        <w:sym w:font="HQPB2" w:char="F0EF"/>
      </w:r>
      <w:r>
        <w:sym w:font="HQPB4" w:char="F0CF"/>
      </w:r>
      <w:r>
        <w:sym w:font="HQPB3" w:char="F025"/>
      </w:r>
      <w:r>
        <w:sym w:font="HQPB4" w:char="F0A9"/>
      </w:r>
      <w:r>
        <w:sym w:font="HQPB3" w:char="F021"/>
      </w:r>
      <w:r>
        <w:sym w:font="HQPB5" w:char="F024"/>
      </w:r>
      <w:r>
        <w:sym w:font="HQPB1" w:char="F023"/>
      </w:r>
      <w:r>
        <w:rPr>
          <w:rFonts w:ascii="(normal text)" w:hAnsi="(normal text)"/>
          <w:rtl/>
        </w:rPr>
        <w:t xml:space="preserve"> </w:t>
      </w:r>
      <w:r>
        <w:sym w:font="HQPB5" w:char="F028"/>
      </w:r>
      <w:r>
        <w:sym w:font="HQPB1" w:char="F023"/>
      </w:r>
      <w:r>
        <w:sym w:font="HQPB2" w:char="F071"/>
      </w:r>
      <w:r>
        <w:sym w:font="HQPB4" w:char="F0E3"/>
      </w:r>
      <w:r>
        <w:sym w:font="HQPB2" w:char="F05A"/>
      </w:r>
      <w:r>
        <w:sym w:font="HQPB5" w:char="F074"/>
      </w:r>
      <w:r>
        <w:sym w:font="HQPB2" w:char="F042"/>
      </w:r>
      <w:r>
        <w:sym w:font="HQPB1" w:char="F023"/>
      </w:r>
      <w:r>
        <w:sym w:font="HQPB5" w:char="F075"/>
      </w:r>
      <w:r>
        <w:sym w:font="HQPB2" w:char="F0E4"/>
      </w:r>
      <w:r>
        <w:rPr>
          <w:rFonts w:ascii="(normal text)" w:hAnsi="(normal text)"/>
          <w:rtl/>
        </w:rPr>
        <w:t xml:space="preserve"> </w:t>
      </w:r>
      <w:r>
        <w:sym w:font="HQPB5" w:char="F028"/>
      </w:r>
      <w:r>
        <w:sym w:font="HQPB1" w:char="F023"/>
      </w:r>
      <w:r>
        <w:sym w:font="HQPB4" w:char="F0FE"/>
      </w:r>
      <w:r>
        <w:sym w:font="HQPB2" w:char="F071"/>
      </w:r>
      <w:r>
        <w:sym w:font="HQPB4" w:char="F0E8"/>
      </w:r>
      <w:r>
        <w:sym w:font="HQPB2" w:char="F025"/>
      </w:r>
      <w:r>
        <w:rPr>
          <w:rFonts w:ascii="(normal text)" w:hAnsi="(normal text)"/>
          <w:rtl/>
        </w:rPr>
        <w:t xml:space="preserve"> </w:t>
      </w:r>
      <w:r>
        <w:sym w:font="HQPB4" w:char="F0F6"/>
      </w:r>
      <w:r>
        <w:sym w:font="HQPB3" w:char="F02F"/>
      </w:r>
      <w:r>
        <w:sym w:font="HQPB4" w:char="F0E4"/>
      </w:r>
      <w:r>
        <w:sym w:font="HQPB2" w:char="F033"/>
      </w:r>
      <w:r>
        <w:sym w:font="HQPB5" w:char="F07C"/>
      </w:r>
      <w:r>
        <w:sym w:font="HQPB1" w:char="F0A1"/>
      </w:r>
      <w:r>
        <w:sym w:font="HQPB4" w:char="F0E0"/>
      </w:r>
      <w:r>
        <w:sym w:font="HQPB1" w:char="F0FF"/>
      </w:r>
      <w:r>
        <w:sym w:font="HQPB2" w:char="F052"/>
      </w:r>
      <w:r>
        <w:sym w:font="HQPB5" w:char="F072"/>
      </w:r>
      <w:r>
        <w:sym w:font="HQPB1" w:char="F026"/>
      </w:r>
      <w:r>
        <w:rPr>
          <w:rFonts w:ascii="(normal text)" w:hAnsi="(normal text)"/>
          <w:rtl/>
        </w:rPr>
        <w:t xml:space="preserve"> </w:t>
      </w:r>
      <w:r>
        <w:sym w:font="HQPB4" w:char="F0F6"/>
      </w:r>
      <w:r>
        <w:sym w:font="HQPB3" w:char="F02F"/>
      </w:r>
      <w:r>
        <w:sym w:font="HQPB4" w:char="F0E4"/>
      </w:r>
      <w:r>
        <w:sym w:font="HQPB2" w:char="F033"/>
      </w:r>
      <w:r>
        <w:sym w:font="HQPB2" w:char="F08B"/>
      </w:r>
      <w:r>
        <w:sym w:font="HQPB4" w:char="F0CE"/>
      </w:r>
      <w:r>
        <w:sym w:font="HQPB2" w:char="F03D"/>
      </w:r>
      <w:r>
        <w:sym w:font="HQPB4" w:char="F0F7"/>
      </w:r>
      <w:r>
        <w:sym w:font="HQPB2" w:char="F064"/>
      </w:r>
      <w:r>
        <w:sym w:font="HQPB5" w:char="F072"/>
      </w:r>
      <w:r>
        <w:sym w:font="HQPB1" w:char="F026"/>
      </w:r>
      <w:r>
        <w:sym w:font="HQPB5" w:char="F075"/>
      </w:r>
      <w:r>
        <w:sym w:font="HQPB2" w:char="F072"/>
      </w:r>
      <w:r>
        <w:rPr>
          <w:rFonts w:ascii="(normal text)" w:hAnsi="(normal text)"/>
          <w:rtl/>
        </w:rPr>
        <w:t xml:space="preserve"> </w:t>
      </w:r>
      <w:r>
        <w:sym w:font="HQPB1" w:char="F023"/>
      </w:r>
      <w:r>
        <w:sym w:font="HQPB4" w:char="F059"/>
      </w:r>
      <w:r>
        <w:sym w:font="HQPB1" w:char="F091"/>
      </w:r>
      <w:r>
        <w:sym w:font="HQPB1" w:char="F024"/>
      </w:r>
      <w:r>
        <w:sym w:font="HQPB5" w:char="F074"/>
      </w:r>
      <w:r>
        <w:sym w:font="HQPB2" w:char="F052"/>
      </w:r>
      <w:r>
        <w:rPr>
          <w:rFonts w:ascii="(normal text)" w:hAnsi="(normal text)"/>
          <w:rtl/>
        </w:rPr>
        <w:t xml:space="preserve"> </w:t>
      </w:r>
      <w:r>
        <w:sym w:font="HQPB1" w:char="F024"/>
      </w:r>
      <w:r>
        <w:sym w:font="HQPB5" w:char="F079"/>
      </w:r>
      <w:r>
        <w:sym w:font="HQPB2" w:char="F064"/>
      </w:r>
      <w:r>
        <w:sym w:font="HQPB4" w:char="F0DF"/>
      </w:r>
      <w:r>
        <w:sym w:font="HQPB1" w:char="F08A"/>
      </w:r>
      <w:r>
        <w:sym w:font="HQPB2" w:char="F071"/>
      </w:r>
      <w:r>
        <w:sym w:font="HQPB4" w:char="F0E8"/>
      </w:r>
      <w:r>
        <w:sym w:font="HQPB2" w:char="F025"/>
      </w:r>
      <w:r>
        <w:sym w:font="HQPB5" w:char="F075"/>
      </w:r>
      <w:r>
        <w:sym w:font="HQPB2" w:char="F072"/>
      </w:r>
      <w:r>
        <w:rPr>
          <w:rFonts w:ascii="(normal text)" w:hAnsi="(normal text)"/>
          <w:rtl/>
        </w:rPr>
        <w:t xml:space="preserve"> </w:t>
      </w:r>
      <w:r>
        <w:sym w:font="HQPB4" w:char="F0E2"/>
      </w:r>
      <w:r>
        <w:sym w:font="HQPB1" w:char="F0A8"/>
      </w:r>
      <w:r>
        <w:sym w:font="HQPB1" w:char="F024"/>
      </w:r>
      <w:r>
        <w:sym w:font="HQPB4" w:char="F0A8"/>
      </w:r>
      <w:r>
        <w:sym w:font="HQPB2" w:char="F05A"/>
      </w:r>
      <w:r>
        <w:sym w:font="HQPB2" w:char="F039"/>
      </w:r>
      <w:r>
        <w:sym w:font="HQPB5" w:char="F024"/>
      </w:r>
      <w:r>
        <w:sym w:font="HQPB1" w:char="F023"/>
      </w:r>
      <w:r>
        <w:rPr>
          <w:rFonts w:ascii="(normal text)" w:hAnsi="(normal text)"/>
          <w:rtl/>
        </w:rPr>
        <w:t xml:space="preserve"> </w:t>
      </w:r>
      <w:r>
        <w:sym w:font="HQPB4" w:char="F0E4"/>
      </w:r>
      <w:r>
        <w:sym w:font="HQPB2" w:char="F06F"/>
      </w:r>
      <w:r>
        <w:sym w:font="HQPB5" w:char="F075"/>
      </w:r>
      <w:r>
        <w:sym w:font="HQPB1" w:char="F091"/>
      </w:r>
      <w:r>
        <w:sym w:font="HQPB1" w:char="F024"/>
      </w:r>
      <w:r>
        <w:sym w:font="HQPB5" w:char="F079"/>
      </w:r>
      <w:r>
        <w:sym w:font="HQPB1" w:char="F066"/>
      </w:r>
      <w:r>
        <w:sym w:font="HQPB4" w:char="F0CF"/>
      </w:r>
      <w:r>
        <w:sym w:font="HQPB1" w:char="F074"/>
      </w:r>
      <w:r>
        <w:sym w:font="HQPB4" w:char="F0F8"/>
      </w:r>
      <w:r>
        <w:sym w:font="HQPB2" w:char="F03A"/>
      </w:r>
      <w:r>
        <w:sym w:font="HQPB5" w:char="F024"/>
      </w:r>
      <w:r>
        <w:sym w:font="HQPB1" w:char="F023"/>
      </w:r>
      <w:r>
        <w:sym w:font="HQPB5" w:char="F075"/>
      </w:r>
      <w:r>
        <w:sym w:font="HQPB2" w:char="F072"/>
      </w:r>
      <w:r>
        <w:rPr>
          <w:rFonts w:ascii="(normal text)" w:hAnsi="(normal text)"/>
          <w:rtl/>
        </w:rPr>
        <w:t xml:space="preserve"> </w:t>
      </w:r>
      <w:r>
        <w:sym w:font="HQPB1" w:char="F024"/>
      </w:r>
      <w:r>
        <w:sym w:font="HQPB5" w:char="F070"/>
      </w:r>
      <w:r>
        <w:sym w:font="HQPB2" w:char="F06B"/>
      </w:r>
      <w:r>
        <w:sym w:font="HQPB4" w:char="F0F6"/>
      </w:r>
      <w:r>
        <w:sym w:font="HQPB2" w:char="F08E"/>
      </w:r>
      <w:r>
        <w:sym w:font="HQPB5" w:char="F06E"/>
      </w:r>
      <w:r>
        <w:sym w:font="HQPB2" w:char="F03D"/>
      </w:r>
      <w:r>
        <w:sym w:font="HQPB5" w:char="F074"/>
      </w:r>
      <w:r>
        <w:sym w:font="HQPB1" w:char="F0E6"/>
      </w:r>
      <w:r>
        <w:rPr>
          <w:rFonts w:ascii="(normal text)" w:hAnsi="(normal text)"/>
          <w:rtl/>
        </w:rPr>
        <w:t xml:space="preserve"> </w:t>
      </w:r>
      <w:r>
        <w:sym w:font="HQPB4" w:char="F0EE"/>
      </w:r>
      <w:r>
        <w:sym w:font="HQPB2" w:char="F070"/>
      </w:r>
      <w:r>
        <w:sym w:font="HQPB5" w:char="F073"/>
      </w:r>
      <w:r>
        <w:sym w:font="HQPB2" w:char="F033"/>
      </w:r>
      <w:r>
        <w:sym w:font="HQPB4" w:char="F0CD"/>
      </w:r>
      <w:r>
        <w:sym w:font="HQPB2" w:char="F0B4"/>
      </w:r>
      <w:r>
        <w:sym w:font="HQPB5" w:char="F0AF"/>
      </w:r>
      <w:r>
        <w:sym w:font="HQPB2" w:char="F0BB"/>
      </w:r>
      <w:r>
        <w:sym w:font="HQPB5" w:char="F06E"/>
      </w:r>
      <w:r>
        <w:sym w:font="HQPB2" w:char="F03D"/>
      </w:r>
      <w:r>
        <w:sym w:font="HQPB5" w:char="F074"/>
      </w:r>
      <w:r>
        <w:sym w:font="HQPB2" w:char="F042"/>
      </w:r>
      <w:r>
        <w:rPr>
          <w:rFonts w:ascii="(normal text)" w:hAnsi="(normal text)"/>
          <w:rtl/>
        </w:rPr>
        <w:t xml:space="preserve"> </w:t>
      </w:r>
      <w:r>
        <w:sym w:font="HQPB4" w:char="F0D4"/>
      </w:r>
      <w:r>
        <w:sym w:font="HQPB1" w:char="F0E2"/>
      </w:r>
      <w:r>
        <w:sym w:font="HQPB5" w:char="F09F"/>
      </w:r>
      <w:r>
        <w:sym w:font="HQPB2" w:char="F078"/>
      </w:r>
      <w:r>
        <w:sym w:font="HQPB4" w:char="F0CF"/>
      </w:r>
      <w:r>
        <w:sym w:font="HQPB1" w:char="F0EE"/>
      </w:r>
      <w:r>
        <w:rPr>
          <w:rFonts w:ascii="(normal text)" w:hAnsi="(normal text)"/>
          <w:rtl/>
        </w:rPr>
        <w:t xml:space="preserve"> </w:t>
      </w:r>
      <w:r>
        <w:sym w:font="HQPB4" w:char="F0D7"/>
      </w:r>
      <w:r>
        <w:sym w:font="HQPB1" w:char="F08A"/>
      </w:r>
      <w:r>
        <w:sym w:font="HQPB1" w:char="F023"/>
      </w:r>
      <w:r>
        <w:sym w:font="HQPB5" w:char="F079"/>
      </w:r>
      <w:r>
        <w:sym w:font="HQPB1" w:char="F089"/>
      </w:r>
      <w:r>
        <w:sym w:font="HQPB4" w:char="F0CF"/>
      </w:r>
      <w:r>
        <w:sym w:font="HQPB1" w:char="F0A9"/>
      </w:r>
      <w:r>
        <w:rPr>
          <w:rFonts w:ascii="(normal text)" w:hAnsi="(normal text)"/>
          <w:rtl/>
        </w:rPr>
        <w:t xml:space="preserve"> </w:t>
      </w:r>
      <w:r>
        <w:sym w:font="HQPB5" w:char="F09E"/>
      </w:r>
      <w:r>
        <w:sym w:font="HQPB2" w:char="F077"/>
      </w:r>
      <w:r>
        <w:rPr>
          <w:rFonts w:ascii="(normal text)" w:hAnsi="(normal text)"/>
          <w:rtl/>
        </w:rPr>
        <w:t xml:space="preserve"> </w:t>
      </w:r>
      <w:r>
        <w:sym w:font="HQPB5" w:char="F074"/>
      </w:r>
      <w:r>
        <w:sym w:font="HQPB2" w:char="F062"/>
      </w:r>
      <w:r>
        <w:sym w:font="HQPB2" w:char="F071"/>
      </w:r>
      <w:r>
        <w:sym w:font="HQPB4" w:char="F0DD"/>
      </w:r>
      <w:r>
        <w:sym w:font="HQPB1" w:char="F0C1"/>
      </w:r>
      <w:r>
        <w:sym w:font="HQPB4" w:char="F0F7"/>
      </w:r>
      <w:r>
        <w:sym w:font="HQPB1" w:char="F0E8"/>
      </w:r>
      <w:r>
        <w:sym w:font="HQPB5" w:char="F074"/>
      </w:r>
      <w:r>
        <w:sym w:font="HQPB2" w:char="F083"/>
      </w:r>
      <w:r>
        <w:rPr>
          <w:rFonts w:ascii="(normal text)" w:hAnsi="(normal text)"/>
          <w:rtl/>
        </w:rPr>
        <w:t xml:space="preserve"> </w:t>
      </w:r>
      <w:r>
        <w:sym w:font="HQPB5" w:char="F0A9"/>
      </w:r>
      <w:r>
        <w:sym w:font="HQPB1" w:char="F021"/>
      </w:r>
      <w:r>
        <w:sym w:font="HQPB5" w:char="F024"/>
      </w:r>
      <w:r>
        <w:sym w:font="HQPB1" w:char="F023"/>
      </w:r>
      <w:r>
        <w:rPr>
          <w:rFonts w:ascii="(normal text)" w:hAnsi="(normal text)"/>
          <w:rtl/>
        </w:rPr>
        <w:t xml:space="preserve"> </w:t>
      </w:r>
      <w:r>
        <w:sym w:font="HQPB5" w:char="F021"/>
      </w:r>
      <w:r>
        <w:sym w:font="HQPB1" w:char="F024"/>
      </w:r>
      <w:r>
        <w:sym w:font="HQPB5" w:char="F074"/>
      </w:r>
      <w:r>
        <w:sym w:font="HQPB2" w:char="F042"/>
      </w:r>
      <w:r>
        <w:rPr>
          <w:rFonts w:ascii="(normal text)" w:hAnsi="(normal text)"/>
          <w:rtl/>
        </w:rPr>
        <w:t xml:space="preserve"> </w:t>
      </w:r>
      <w:r>
        <w:sym w:font="HQPB4" w:char="F0F6"/>
      </w:r>
      <w:r>
        <w:sym w:font="HQPB2" w:char="F04E"/>
      </w:r>
      <w:r>
        <w:sym w:font="HQPB4" w:char="F0E8"/>
      </w:r>
      <w:r>
        <w:sym w:font="HQPB2" w:char="F064"/>
      </w:r>
      <w:r>
        <w:sym w:font="HQPB5" w:char="F074"/>
      </w:r>
      <w:r>
        <w:sym w:font="HQPB1" w:char="F08D"/>
      </w:r>
      <w:r>
        <w:sym w:font="HQPB5" w:char="F074"/>
      </w:r>
      <w:r>
        <w:sym w:font="HQPB2" w:char="F042"/>
      </w:r>
      <w:r>
        <w:sym w:font="HQPB5" w:char="F072"/>
      </w:r>
      <w:r>
        <w:sym w:font="HQPB1" w:char="F026"/>
      </w:r>
      <w:r>
        <w:rPr>
          <w:rFonts w:ascii="(normal text)" w:hAnsi="(normal text)"/>
          <w:rtl/>
        </w:rPr>
        <w:t xml:space="preserve"> </w:t>
      </w:r>
      <w:r>
        <w:sym w:font="HQPB5" w:char="F074"/>
      </w:r>
      <w:r>
        <w:sym w:font="HQPB2" w:char="F062"/>
      </w:r>
      <w:r>
        <w:sym w:font="HQPB2" w:char="F071"/>
      </w:r>
      <w:r>
        <w:sym w:font="HQPB4" w:char="F0E8"/>
      </w:r>
      <w:r>
        <w:sym w:font="HQPB2" w:char="F03D"/>
      </w:r>
      <w:r>
        <w:sym w:font="HQPB5" w:char="F079"/>
      </w:r>
      <w:r>
        <w:sym w:font="HQPB1" w:char="F0E8"/>
      </w:r>
      <w:r>
        <w:sym w:font="HQPB4" w:char="F0F8"/>
      </w:r>
      <w:r>
        <w:sym w:font="HQPB1" w:char="F0FF"/>
      </w:r>
      <w:r>
        <w:sym w:font="HQPB5" w:char="F074"/>
      </w:r>
      <w:r>
        <w:sym w:font="HQPB2" w:char="F083"/>
      </w:r>
      <w:r>
        <w:sym w:font="HQPB5" w:char="F075"/>
      </w:r>
      <w:r>
        <w:sym w:font="HQPB2" w:char="F072"/>
      </w:r>
      <w:r>
        <w:rPr>
          <w:rFonts w:ascii="(normal text)" w:hAnsi="(normal text)"/>
          <w:rtl/>
        </w:rPr>
        <w:t xml:space="preserve"> </w:t>
      </w:r>
      <w:r>
        <w:sym w:font="HQPB1" w:char="F024"/>
      </w:r>
      <w:r>
        <w:sym w:font="HQPB5" w:char="F074"/>
      </w:r>
      <w:r>
        <w:sym w:font="HQPB2" w:char="F042"/>
      </w:r>
      <w:r>
        <w:rPr>
          <w:rFonts w:ascii="(normal text)" w:hAnsi="(normal text)"/>
          <w:rtl/>
        </w:rPr>
        <w:t xml:space="preserve"> </w:t>
      </w:r>
      <w:r>
        <w:sym w:font="HQPB5" w:char="F074"/>
      </w:r>
      <w:r>
        <w:sym w:font="HQPB2" w:char="F062"/>
      </w:r>
      <w:r>
        <w:sym w:font="HQPB2" w:char="F072"/>
      </w:r>
      <w:r>
        <w:sym w:font="HQPB4" w:char="F0E2"/>
      </w:r>
      <w:r>
        <w:sym w:font="HQPB1" w:char="F090"/>
      </w:r>
      <w:r>
        <w:sym w:font="HQPB5" w:char="F073"/>
      </w:r>
      <w:r>
        <w:sym w:font="HQPB2" w:char="F044"/>
      </w:r>
      <w:r>
        <w:sym w:font="HQPB4" w:char="F0F7"/>
      </w:r>
      <w:r>
        <w:sym w:font="HQPB2" w:char="F073"/>
      </w:r>
      <w:r>
        <w:sym w:font="HQPB4" w:char="F0E3"/>
      </w:r>
      <w:r>
        <w:sym w:font="HQPB2" w:char="F083"/>
      </w:r>
      <w:r>
        <w:rPr>
          <w:rFonts w:ascii="(normal text)" w:hAnsi="(normal text)"/>
          <w:rtl/>
        </w:rPr>
        <w:t xml:space="preserve"> </w:t>
      </w:r>
      <w:r>
        <w:sym w:font="HQPB2" w:char="F0C7"/>
      </w:r>
      <w:r>
        <w:sym w:font="HQPB2" w:char="F0CF"/>
      </w:r>
      <w:r>
        <w:sym w:font="HQPB2" w:char="F0C8"/>
      </w:r>
      <w:r>
        <w:rPr>
          <w:rFonts w:ascii="(normal text)" w:hAnsi="(normal text)"/>
          <w:rtl/>
        </w:rPr>
        <w:t xml:space="preserve">   </w:t>
      </w:r>
    </w:p>
    <w:p w:rsidR="00E92C57" w:rsidRPr="002F66AA" w:rsidRDefault="002F66AA" w:rsidP="00423013">
      <w:pPr>
        <w:pStyle w:val="ListParagraph"/>
        <w:spacing w:line="240" w:lineRule="auto"/>
        <w:ind w:left="540"/>
        <w:jc w:val="both"/>
        <w:rPr>
          <w:rFonts w:ascii="Times New Roman" w:hAnsi="Times New Roman" w:cs="Times New Roman"/>
          <w:sz w:val="24"/>
          <w:szCs w:val="24"/>
        </w:rPr>
      </w:pPr>
      <w:r w:rsidRPr="002F66AA">
        <w:rPr>
          <w:rFonts w:ascii="Times New Roman" w:hAnsi="Times New Roman" w:cs="Times New Roman"/>
          <w:sz w:val="24"/>
          <w:szCs w:val="24"/>
        </w:rPr>
        <w:t>Artinya 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w:t>
      </w:r>
      <w:r w:rsidR="00E92C57" w:rsidRPr="002F66AA">
        <w:rPr>
          <w:rFonts w:ascii="Times New Roman" w:hAnsi="Times New Roman" w:cs="Times New Roman"/>
          <w:sz w:val="20"/>
          <w:szCs w:val="20"/>
        </w:rPr>
        <w:t>.</w:t>
      </w:r>
      <w:r w:rsidR="00E92C57" w:rsidRPr="006261D0">
        <w:rPr>
          <w:rStyle w:val="FootnoteReference"/>
          <w:rFonts w:ascii="Times New Roman" w:hAnsi="Times New Roman" w:cs="Times New Roman"/>
          <w:sz w:val="20"/>
          <w:szCs w:val="20"/>
        </w:rPr>
        <w:footnoteReference w:id="24"/>
      </w:r>
    </w:p>
    <w:p w:rsidR="00E92C57" w:rsidRPr="00FA6C5C" w:rsidRDefault="00E92C57" w:rsidP="00E92C57">
      <w:pPr>
        <w:pStyle w:val="ListParagraph"/>
        <w:spacing w:line="240" w:lineRule="auto"/>
        <w:ind w:left="1080"/>
        <w:jc w:val="both"/>
        <w:rPr>
          <w:rFonts w:ascii="Times New Roman" w:hAnsi="Times New Roman" w:cs="Times New Roman"/>
          <w:sz w:val="24"/>
          <w:szCs w:val="24"/>
        </w:rPr>
      </w:pPr>
    </w:p>
    <w:p w:rsidR="00E92C57" w:rsidRPr="00FA6C5C" w:rsidRDefault="00ED0449" w:rsidP="00E92C57">
      <w:pPr>
        <w:pStyle w:val="ListParagraph"/>
        <w:spacing w:line="48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lastRenderedPageBreak/>
        <w:t xml:space="preserve">Orang </w:t>
      </w:r>
      <w:r w:rsidR="00E92C57" w:rsidRPr="00FA6C5C">
        <w:rPr>
          <w:rFonts w:ascii="Times New Roman" w:hAnsi="Times New Roman" w:cs="Times New Roman"/>
          <w:sz w:val="24"/>
          <w:szCs w:val="24"/>
        </w:rPr>
        <w:t>tua harus selalu membiasakan anak-anaknya sejak dari kecil dengan pendidikan dan adab yang benar sesuai dengan tuntutan Al-Qur’an dan hadits Nabi, bahwa bila anak itu enggan mengikuti pendidikan orang tua, mak</w:t>
      </w:r>
      <w:r w:rsidR="001868CC">
        <w:rPr>
          <w:rFonts w:ascii="Times New Roman" w:hAnsi="Times New Roman" w:cs="Times New Roman"/>
          <w:sz w:val="24"/>
          <w:szCs w:val="24"/>
        </w:rPr>
        <w:t>a</w:t>
      </w:r>
      <w:r w:rsidR="00E92C57" w:rsidRPr="00FA6C5C">
        <w:rPr>
          <w:rFonts w:ascii="Times New Roman" w:hAnsi="Times New Roman" w:cs="Times New Roman"/>
          <w:sz w:val="24"/>
          <w:szCs w:val="24"/>
        </w:rPr>
        <w:t xml:space="preserve"> dianjurkan untuk memukulnya, dan orang tua berhak menggunakan kekerasan dalam hal ini, akan tetapi kekerasan tersebut harus dikontrol artinya kekerasan tersebut jangan sampai membuat anak menjadi cacat fisik, mental bahkan bisa meng</w:t>
      </w:r>
      <w:r w:rsidR="001868CC">
        <w:rPr>
          <w:rFonts w:ascii="Times New Roman" w:hAnsi="Times New Roman" w:cs="Times New Roman"/>
          <w:sz w:val="24"/>
          <w:szCs w:val="24"/>
        </w:rPr>
        <w:t>h</w:t>
      </w:r>
      <w:r w:rsidR="00E92C57" w:rsidRPr="00FA6C5C">
        <w:rPr>
          <w:rFonts w:ascii="Times New Roman" w:hAnsi="Times New Roman" w:cs="Times New Roman"/>
          <w:sz w:val="24"/>
          <w:szCs w:val="24"/>
        </w:rPr>
        <w:t>ilangkan nyawa si anak.</w:t>
      </w:r>
    </w:p>
    <w:p w:rsidR="00E92C57" w:rsidRPr="0068632F" w:rsidRDefault="00E92C57" w:rsidP="0068632F">
      <w:pPr>
        <w:pStyle w:val="ListParagraph"/>
        <w:spacing w:line="480" w:lineRule="auto"/>
        <w:ind w:left="0" w:firstLine="720"/>
        <w:jc w:val="both"/>
        <w:rPr>
          <w:rFonts w:ascii="Times New Roman" w:hAnsi="Times New Roman" w:cs="Times New Roman"/>
          <w:sz w:val="24"/>
          <w:szCs w:val="24"/>
        </w:rPr>
      </w:pPr>
      <w:r w:rsidRPr="00FA6C5C">
        <w:rPr>
          <w:rFonts w:ascii="Times New Roman" w:hAnsi="Times New Roman" w:cs="Times New Roman"/>
          <w:sz w:val="24"/>
          <w:szCs w:val="24"/>
        </w:rPr>
        <w:t>Oleh karena itu, merupakan tanggung jawab bagi orang tua terhadap anak untuk memberikan pendidikan seperti, shalat, mengaji, bertingk</w:t>
      </w:r>
      <w:r w:rsidR="001868CC">
        <w:rPr>
          <w:rFonts w:ascii="Times New Roman" w:hAnsi="Times New Roman" w:cs="Times New Roman"/>
          <w:sz w:val="24"/>
          <w:szCs w:val="24"/>
        </w:rPr>
        <w:t>ah laku yang baik, dan sebagain</w:t>
      </w:r>
      <w:r w:rsidRPr="00FA6C5C">
        <w:rPr>
          <w:rFonts w:ascii="Times New Roman" w:hAnsi="Times New Roman" w:cs="Times New Roman"/>
          <w:sz w:val="24"/>
          <w:szCs w:val="24"/>
        </w:rPr>
        <w:t xml:space="preserve">ya. ini adalah merupakan sebagian dari bentuk-bentuk pendidikan yang sifatnya baik. </w:t>
      </w:r>
      <w:r w:rsidR="005D20BB" w:rsidRPr="00FA6C5C">
        <w:rPr>
          <w:rFonts w:ascii="Times New Roman" w:hAnsi="Times New Roman" w:cs="Times New Roman"/>
          <w:sz w:val="24"/>
          <w:szCs w:val="24"/>
        </w:rPr>
        <w:t xml:space="preserve">Oleh </w:t>
      </w:r>
      <w:r w:rsidRPr="00FA6C5C">
        <w:rPr>
          <w:rFonts w:ascii="Times New Roman" w:hAnsi="Times New Roman" w:cs="Times New Roman"/>
          <w:sz w:val="24"/>
          <w:szCs w:val="24"/>
        </w:rPr>
        <w:t>karena itu, anak berhak untuk menuntut orang tuanya bila mana si anak tidak diberi bimbingan dan pengajaran serta pendidikan agama Islam yang layak baginya agar menjadi manusia yang tidak hanya berilmu pengetahuan, akan tetapi juga berbudi luhur sesuai dengan ajaran agama.</w:t>
      </w:r>
      <w:r w:rsidR="0068632F">
        <w:rPr>
          <w:rFonts w:ascii="Times New Roman" w:hAnsi="Times New Roman" w:cs="Times New Roman"/>
          <w:sz w:val="24"/>
          <w:szCs w:val="24"/>
        </w:rPr>
        <w:t xml:space="preserve"> </w:t>
      </w:r>
      <w:r w:rsidRPr="0068632F">
        <w:rPr>
          <w:rFonts w:ascii="Times New Roman" w:hAnsi="Times New Roman" w:cs="Times New Roman"/>
          <w:sz w:val="24"/>
          <w:szCs w:val="24"/>
        </w:rPr>
        <w:t>Tanggung jawab yang dibina oleh orang tua te</w:t>
      </w:r>
      <w:r w:rsidR="0082713C">
        <w:rPr>
          <w:rFonts w:ascii="Times New Roman" w:hAnsi="Times New Roman" w:cs="Times New Roman"/>
          <w:sz w:val="24"/>
          <w:szCs w:val="24"/>
        </w:rPr>
        <w:t>rhadap anak anatara lain yakni:</w:t>
      </w:r>
    </w:p>
    <w:p w:rsidR="0068632F" w:rsidRDefault="00E92C57" w:rsidP="0068632F">
      <w:pPr>
        <w:pStyle w:val="ListParagraph"/>
        <w:numPr>
          <w:ilvl w:val="0"/>
          <w:numId w:val="8"/>
        </w:numPr>
        <w:spacing w:line="240" w:lineRule="auto"/>
        <w:ind w:left="540" w:hanging="270"/>
        <w:jc w:val="both"/>
        <w:rPr>
          <w:rFonts w:ascii="Times New Roman" w:hAnsi="Times New Roman" w:cs="Times New Roman"/>
          <w:sz w:val="24"/>
          <w:szCs w:val="24"/>
        </w:rPr>
      </w:pPr>
      <w:r w:rsidRPr="00FA6C5C">
        <w:rPr>
          <w:rFonts w:ascii="Times New Roman" w:hAnsi="Times New Roman" w:cs="Times New Roman"/>
          <w:sz w:val="24"/>
          <w:szCs w:val="24"/>
        </w:rPr>
        <w:t>Memelihara dan membesarkannya, tanggung jawab ini merupakan dorongan alami untuk dilaksanakan, karena anak memerlukan makan, minum, dan perawatan agar ia bisa hidup secara berkelanjutan.</w:t>
      </w:r>
    </w:p>
    <w:p w:rsidR="0068632F" w:rsidRDefault="00E92C57" w:rsidP="0068632F">
      <w:pPr>
        <w:pStyle w:val="ListParagraph"/>
        <w:numPr>
          <w:ilvl w:val="0"/>
          <w:numId w:val="8"/>
        </w:numPr>
        <w:spacing w:line="240" w:lineRule="auto"/>
        <w:ind w:left="540" w:hanging="270"/>
        <w:jc w:val="both"/>
        <w:rPr>
          <w:rFonts w:ascii="Times New Roman" w:hAnsi="Times New Roman" w:cs="Times New Roman"/>
          <w:sz w:val="24"/>
          <w:szCs w:val="24"/>
        </w:rPr>
      </w:pPr>
      <w:r w:rsidRPr="0068632F">
        <w:rPr>
          <w:rFonts w:ascii="Times New Roman" w:hAnsi="Times New Roman" w:cs="Times New Roman"/>
          <w:sz w:val="24"/>
          <w:szCs w:val="24"/>
        </w:rPr>
        <w:t>Mendidik dengan berbagai ilmu pengetahuan dan keterampilan yang berguna bagi kehidupannya kelak sehingga bila ia telah dewa mampu berdiri sendiri dan membantu orang lain dan melaksanakan kekhalifahannya.</w:t>
      </w:r>
    </w:p>
    <w:p w:rsidR="00E92C57" w:rsidRPr="0068632F" w:rsidRDefault="00E92C57" w:rsidP="0068632F">
      <w:pPr>
        <w:pStyle w:val="ListParagraph"/>
        <w:numPr>
          <w:ilvl w:val="0"/>
          <w:numId w:val="8"/>
        </w:numPr>
        <w:spacing w:line="240" w:lineRule="auto"/>
        <w:ind w:left="540" w:hanging="270"/>
        <w:jc w:val="both"/>
        <w:rPr>
          <w:rFonts w:ascii="Times New Roman" w:hAnsi="Times New Roman" w:cs="Times New Roman"/>
          <w:sz w:val="24"/>
          <w:szCs w:val="24"/>
        </w:rPr>
      </w:pPr>
      <w:r w:rsidRPr="0068632F">
        <w:rPr>
          <w:rFonts w:ascii="Times New Roman" w:hAnsi="Times New Roman" w:cs="Times New Roman"/>
          <w:sz w:val="24"/>
          <w:szCs w:val="24"/>
        </w:rPr>
        <w:t xml:space="preserve">Membahagiakan anak untuk dunia dan akhirat dengan memberinya pendidikan agama sesuai dengan ketentuan </w:t>
      </w:r>
      <w:r w:rsidR="00203CDF">
        <w:rPr>
          <w:rFonts w:ascii="Times New Roman" w:hAnsi="Times New Roman" w:cs="Times New Roman"/>
          <w:sz w:val="24"/>
          <w:szCs w:val="24"/>
        </w:rPr>
        <w:t>A</w:t>
      </w:r>
      <w:r w:rsidRPr="0068632F">
        <w:rPr>
          <w:rFonts w:ascii="Times New Roman" w:hAnsi="Times New Roman" w:cs="Times New Roman"/>
          <w:sz w:val="24"/>
          <w:szCs w:val="24"/>
        </w:rPr>
        <w:t>llah SWT. Sebagai tujuan akhir hidup muslim, tanggung jawab ini dikategorikan juga kepada tanggung jawab kepada Allah SWT.</w:t>
      </w:r>
      <w:r w:rsidRPr="00FA6C5C">
        <w:rPr>
          <w:rStyle w:val="FootnoteReference"/>
          <w:rFonts w:ascii="Times New Roman" w:hAnsi="Times New Roman" w:cs="Times New Roman"/>
          <w:sz w:val="24"/>
          <w:szCs w:val="24"/>
        </w:rPr>
        <w:footnoteReference w:id="25"/>
      </w:r>
      <w:r w:rsidRPr="0068632F">
        <w:rPr>
          <w:rFonts w:ascii="Times New Roman" w:hAnsi="Times New Roman" w:cs="Times New Roman"/>
          <w:sz w:val="24"/>
          <w:szCs w:val="24"/>
        </w:rPr>
        <w:t xml:space="preserve">  </w:t>
      </w:r>
    </w:p>
    <w:p w:rsidR="00E92C57" w:rsidRPr="00FA6C5C" w:rsidRDefault="00E92C57" w:rsidP="00E92C57">
      <w:pPr>
        <w:spacing w:line="240" w:lineRule="auto"/>
        <w:ind w:left="720"/>
        <w:jc w:val="both"/>
        <w:rPr>
          <w:rFonts w:ascii="Times New Roman" w:hAnsi="Times New Roman" w:cs="Times New Roman"/>
          <w:sz w:val="24"/>
          <w:szCs w:val="24"/>
        </w:rPr>
      </w:pPr>
      <w:r w:rsidRPr="00FA6C5C">
        <w:rPr>
          <w:rFonts w:ascii="Times New Roman" w:hAnsi="Times New Roman" w:cs="Times New Roman"/>
          <w:sz w:val="24"/>
          <w:szCs w:val="24"/>
        </w:rPr>
        <w:t>Kemudian Dr. Zakiyah Dar</w:t>
      </w:r>
      <w:r w:rsidR="00CB3473">
        <w:rPr>
          <w:rFonts w:ascii="Times New Roman" w:hAnsi="Times New Roman" w:cs="Times New Roman"/>
          <w:sz w:val="24"/>
          <w:szCs w:val="24"/>
        </w:rPr>
        <w:t>a</w:t>
      </w:r>
      <w:r w:rsidRPr="00FA6C5C">
        <w:rPr>
          <w:rFonts w:ascii="Times New Roman" w:hAnsi="Times New Roman" w:cs="Times New Roman"/>
          <w:sz w:val="24"/>
          <w:szCs w:val="24"/>
        </w:rPr>
        <w:t>djat</w:t>
      </w:r>
      <w:r w:rsidR="00EA71C3">
        <w:rPr>
          <w:rFonts w:ascii="Times New Roman" w:hAnsi="Times New Roman" w:cs="Times New Roman"/>
          <w:sz w:val="24"/>
          <w:szCs w:val="24"/>
        </w:rPr>
        <w:t xml:space="preserve"> </w:t>
      </w:r>
      <w:r w:rsidR="00A517AB">
        <w:rPr>
          <w:rFonts w:ascii="Times New Roman" w:hAnsi="Times New Roman" w:cs="Times New Roman"/>
          <w:sz w:val="24"/>
          <w:szCs w:val="24"/>
        </w:rPr>
        <w:t>mengatakan</w:t>
      </w:r>
      <w:r w:rsidRPr="00FA6C5C">
        <w:rPr>
          <w:rFonts w:ascii="Times New Roman" w:hAnsi="Times New Roman" w:cs="Times New Roman"/>
          <w:sz w:val="24"/>
          <w:szCs w:val="24"/>
        </w:rPr>
        <w:t>:</w:t>
      </w:r>
    </w:p>
    <w:p w:rsidR="00E92C57" w:rsidRPr="006261D0" w:rsidRDefault="00E92C57" w:rsidP="00E92C57">
      <w:pPr>
        <w:spacing w:line="240" w:lineRule="auto"/>
        <w:ind w:left="720"/>
        <w:jc w:val="both"/>
        <w:rPr>
          <w:rFonts w:ascii="Times New Roman" w:hAnsi="Times New Roman" w:cs="Times New Roman"/>
          <w:sz w:val="20"/>
          <w:szCs w:val="20"/>
        </w:rPr>
      </w:pPr>
      <w:r w:rsidRPr="00FA6C5C">
        <w:rPr>
          <w:rFonts w:ascii="Times New Roman" w:hAnsi="Times New Roman" w:cs="Times New Roman"/>
          <w:sz w:val="24"/>
          <w:szCs w:val="24"/>
        </w:rPr>
        <w:lastRenderedPageBreak/>
        <w:t>Apabila si anak sudah terbiasa dengan peraturan-peraturan akhlak dan hubungan sosial yang sesuai dengan ajaran agama sejak kecil, maka akhlak yang baik itu akan menjadi bagian integral dari kepribadiannya dan sikapnya waktu ia dewasa nanti</w:t>
      </w:r>
      <w:r w:rsidRPr="006261D0">
        <w:rPr>
          <w:rFonts w:ascii="Times New Roman" w:hAnsi="Times New Roman" w:cs="Times New Roman"/>
          <w:sz w:val="20"/>
          <w:szCs w:val="20"/>
        </w:rPr>
        <w:t>.</w:t>
      </w:r>
      <w:r w:rsidRPr="006261D0">
        <w:rPr>
          <w:rStyle w:val="FootnoteReference"/>
          <w:rFonts w:ascii="Times New Roman" w:hAnsi="Times New Roman" w:cs="Times New Roman"/>
          <w:sz w:val="20"/>
          <w:szCs w:val="20"/>
        </w:rPr>
        <w:footnoteReference w:id="26"/>
      </w:r>
      <w:r w:rsidRPr="006261D0">
        <w:rPr>
          <w:rFonts w:ascii="Times New Roman" w:hAnsi="Times New Roman" w:cs="Times New Roman"/>
          <w:sz w:val="20"/>
          <w:szCs w:val="20"/>
        </w:rPr>
        <w:t xml:space="preserve">  </w:t>
      </w:r>
    </w:p>
    <w:p w:rsidR="00E92C57" w:rsidRDefault="00777E66" w:rsidP="00E92C57">
      <w:pPr>
        <w:spacing w:line="480" w:lineRule="auto"/>
        <w:ind w:firstLine="720"/>
        <w:jc w:val="both"/>
        <w:rPr>
          <w:rFonts w:ascii="Times New Roman" w:hAnsi="Times New Roman" w:cs="Times New Roman"/>
          <w:sz w:val="24"/>
          <w:szCs w:val="24"/>
        </w:rPr>
      </w:pPr>
      <w:r w:rsidRPr="00FA6C5C">
        <w:rPr>
          <w:rFonts w:ascii="Times New Roman" w:hAnsi="Times New Roman" w:cs="Times New Roman"/>
          <w:sz w:val="24"/>
          <w:szCs w:val="24"/>
        </w:rPr>
        <w:t xml:space="preserve">Pernyataan </w:t>
      </w:r>
      <w:r w:rsidR="00E92C57" w:rsidRPr="00FA6C5C">
        <w:rPr>
          <w:rFonts w:ascii="Times New Roman" w:hAnsi="Times New Roman" w:cs="Times New Roman"/>
          <w:sz w:val="24"/>
          <w:szCs w:val="24"/>
        </w:rPr>
        <w:t>tersebut menjelaskan bahwa pemberian pendidikan dan penanaman akhlak agama Islam pada diri anak sejak dini akan memberikan pengaruh sikap dan akhlak yang berintegrasi dalam kepribadiannya di kala dewasa.</w:t>
      </w:r>
    </w:p>
    <w:p w:rsidR="00C33249" w:rsidRDefault="00C33249" w:rsidP="00C33249">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Penelitian Relevan</w:t>
      </w:r>
      <w:r w:rsidR="00942365">
        <w:rPr>
          <w:rFonts w:ascii="Times New Roman" w:hAnsi="Times New Roman" w:cs="Times New Roman"/>
          <w:b/>
          <w:sz w:val="24"/>
          <w:szCs w:val="24"/>
        </w:rPr>
        <w:t>.</w:t>
      </w:r>
    </w:p>
    <w:p w:rsidR="005037DA" w:rsidRPr="00203CDF" w:rsidRDefault="00C33249" w:rsidP="00203CD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 menyadari bahwa secara subtansial penelitian ini tidak sama </w:t>
      </w:r>
      <w:r w:rsidR="00C835B3">
        <w:rPr>
          <w:rFonts w:ascii="Times New Roman" w:hAnsi="Times New Roman" w:cs="Times New Roman"/>
          <w:sz w:val="24"/>
          <w:szCs w:val="24"/>
        </w:rPr>
        <w:t>sekali baru. Dalam kajian pustaka ini, peneliti tidak memungkinkan akan menyebutkan satu persatu hasil penelitian yang ada relevannya dengan penelitian ini, namun, ada beberapa hasil penelitian akan mendiskripsikan karya yang ada relevannya dengan judul “</w:t>
      </w:r>
      <w:r w:rsidR="00C835B3" w:rsidRPr="00203CDF">
        <w:rPr>
          <w:rFonts w:ascii="Times New Roman" w:hAnsi="Times New Roman" w:cs="Times New Roman"/>
          <w:i/>
          <w:sz w:val="24"/>
          <w:szCs w:val="24"/>
        </w:rPr>
        <w:t>Pengaruh Otoritas Orang Tua Terhadap Minat Belajar Anak di Desa Mola Bahari Kecamatan Wangi-Wangi Selatan Kabupaten Wakatob</w:t>
      </w:r>
      <w:r w:rsidR="00C835B3">
        <w:rPr>
          <w:rFonts w:ascii="Times New Roman" w:hAnsi="Times New Roman" w:cs="Times New Roman"/>
          <w:sz w:val="24"/>
          <w:szCs w:val="24"/>
        </w:rPr>
        <w:t>i”. Adapun karya itu adalah sebagai berikut :</w:t>
      </w:r>
    </w:p>
    <w:p w:rsidR="00C835B3" w:rsidRPr="008F1EBB" w:rsidRDefault="00C835B3" w:rsidP="008F1EBB">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Usman, dalam skripsinya yang berjudul </w:t>
      </w:r>
      <w:r w:rsidRPr="00CE1698">
        <w:rPr>
          <w:rFonts w:ascii="Times New Roman" w:hAnsi="Times New Roman" w:cs="Times New Roman"/>
          <w:i/>
          <w:sz w:val="24"/>
          <w:szCs w:val="24"/>
        </w:rPr>
        <w:t>“Hubungan Ketersediaan perpustakaan Dengan Motivasi Belajar Siswa</w:t>
      </w:r>
      <w:r w:rsidR="005037DA">
        <w:rPr>
          <w:rFonts w:ascii="Times New Roman" w:hAnsi="Times New Roman" w:cs="Times New Roman"/>
          <w:i/>
          <w:sz w:val="24"/>
          <w:szCs w:val="24"/>
        </w:rPr>
        <w:t xml:space="preserve"> </w:t>
      </w:r>
      <w:r w:rsidRPr="005037DA">
        <w:rPr>
          <w:rFonts w:ascii="Times New Roman" w:hAnsi="Times New Roman" w:cs="Times New Roman"/>
          <w:i/>
          <w:sz w:val="24"/>
          <w:szCs w:val="24"/>
        </w:rPr>
        <w:t>di Mas Al-Khairat</w:t>
      </w:r>
      <w:r w:rsidR="00CE1698" w:rsidRPr="005037DA">
        <w:rPr>
          <w:rFonts w:ascii="Times New Roman" w:hAnsi="Times New Roman" w:cs="Times New Roman"/>
          <w:i/>
          <w:sz w:val="24"/>
          <w:szCs w:val="24"/>
        </w:rPr>
        <w:t xml:space="preserve"> Desa Mekar Jaya Kec. Moramo Utara Kab. Konawe Selatan</w:t>
      </w:r>
      <w:r w:rsidR="008F1EBB">
        <w:rPr>
          <w:rFonts w:ascii="Times New Roman" w:hAnsi="Times New Roman" w:cs="Times New Roman"/>
          <w:i/>
          <w:sz w:val="24"/>
          <w:szCs w:val="24"/>
        </w:rPr>
        <w:t>”</w:t>
      </w:r>
      <w:r w:rsidR="00CE1698" w:rsidRPr="005037DA">
        <w:rPr>
          <w:rFonts w:ascii="Times New Roman" w:hAnsi="Times New Roman" w:cs="Times New Roman"/>
          <w:i/>
          <w:sz w:val="24"/>
          <w:szCs w:val="24"/>
        </w:rPr>
        <w:t>.</w:t>
      </w:r>
      <w:r w:rsidR="005037DA" w:rsidRPr="005037DA">
        <w:rPr>
          <w:rStyle w:val="FootnoteReference"/>
          <w:rFonts w:ascii="Times New Roman" w:hAnsi="Times New Roman" w:cs="Times New Roman"/>
          <w:i/>
          <w:sz w:val="24"/>
          <w:szCs w:val="24"/>
        </w:rPr>
        <w:footnoteReference w:id="27"/>
      </w:r>
      <w:r w:rsidR="008F1EBB">
        <w:rPr>
          <w:rFonts w:ascii="Times New Roman" w:hAnsi="Times New Roman" w:cs="Times New Roman"/>
          <w:i/>
          <w:sz w:val="24"/>
          <w:szCs w:val="24"/>
        </w:rPr>
        <w:t xml:space="preserve">. </w:t>
      </w:r>
      <w:r w:rsidR="00EA164F">
        <w:rPr>
          <w:rFonts w:ascii="Times New Roman" w:hAnsi="Times New Roman" w:cs="Times New Roman"/>
          <w:sz w:val="24"/>
          <w:szCs w:val="24"/>
        </w:rPr>
        <w:t>Menyebutkan bahwa, terdapat hubungan positif yang signifikan kesediaan perpustakaan dengan motivasi belajar siswa di Mas Al-Khairat Desa Mekar J</w:t>
      </w:r>
      <w:r w:rsidR="008C6A9B">
        <w:rPr>
          <w:rFonts w:ascii="Times New Roman" w:hAnsi="Times New Roman" w:cs="Times New Roman"/>
          <w:sz w:val="24"/>
          <w:szCs w:val="24"/>
        </w:rPr>
        <w:t>a</w:t>
      </w:r>
      <w:r w:rsidR="00EA164F">
        <w:rPr>
          <w:rFonts w:ascii="Times New Roman" w:hAnsi="Times New Roman" w:cs="Times New Roman"/>
          <w:sz w:val="24"/>
          <w:szCs w:val="24"/>
        </w:rPr>
        <w:t>ya Kecamatan Moramo Utara Kabupaten Konawe</w:t>
      </w:r>
      <w:r w:rsidR="00203CDF">
        <w:rPr>
          <w:rFonts w:ascii="Times New Roman" w:hAnsi="Times New Roman" w:cs="Times New Roman"/>
          <w:sz w:val="24"/>
          <w:szCs w:val="24"/>
        </w:rPr>
        <w:t xml:space="preserve"> </w:t>
      </w:r>
      <w:r w:rsidR="00EA164F">
        <w:rPr>
          <w:rFonts w:ascii="Times New Roman" w:hAnsi="Times New Roman" w:cs="Times New Roman"/>
          <w:sz w:val="24"/>
          <w:szCs w:val="24"/>
        </w:rPr>
        <w:t xml:space="preserve">Selatan, Hal ini dapat dilihat dari hasil pengujian hipotesis uji koefisien </w:t>
      </w:r>
      <w:r w:rsidR="00EA164F">
        <w:rPr>
          <w:rFonts w:ascii="Times New Roman" w:hAnsi="Times New Roman" w:cs="Times New Roman"/>
          <w:sz w:val="24"/>
          <w:szCs w:val="24"/>
        </w:rPr>
        <w:lastRenderedPageBreak/>
        <w:t xml:space="preserve">korelasi product momet pearson dimana </w:t>
      </w:r>
      <w:r w:rsidR="00EA164F" w:rsidRPr="008C6A9B">
        <w:rPr>
          <w:rFonts w:ascii="Times New Roman" w:hAnsi="Times New Roman" w:cs="Times New Roman"/>
          <w:sz w:val="24"/>
          <w:szCs w:val="24"/>
        </w:rPr>
        <w:t>r</w:t>
      </w:r>
      <w:r w:rsidR="00EA164F" w:rsidRPr="008C6A9B">
        <w:rPr>
          <w:rFonts w:ascii="Times New Roman" w:hAnsi="Times New Roman" w:cs="Times New Roman"/>
          <w:sz w:val="12"/>
          <w:szCs w:val="24"/>
        </w:rPr>
        <w:t>hitung</w:t>
      </w:r>
      <w:r w:rsidR="008C6A9B" w:rsidRPr="008C6A9B">
        <w:rPr>
          <w:rFonts w:ascii="Times New Roman" w:hAnsi="Times New Roman" w:cs="Times New Roman"/>
          <w:sz w:val="14"/>
          <w:szCs w:val="24"/>
        </w:rPr>
        <w:t xml:space="preserve"> </w:t>
      </w:r>
      <w:r w:rsidR="008C6A9B">
        <w:rPr>
          <w:rFonts w:ascii="Times New Roman" w:hAnsi="Times New Roman" w:cs="Times New Roman"/>
          <w:sz w:val="24"/>
          <w:szCs w:val="24"/>
        </w:rPr>
        <w:t>= 0,264 sehingga berarti r</w:t>
      </w:r>
      <w:r w:rsidR="008C6A9B" w:rsidRPr="008C6A9B">
        <w:rPr>
          <w:rFonts w:ascii="Times New Roman" w:hAnsi="Times New Roman" w:cs="Times New Roman"/>
          <w:sz w:val="12"/>
          <w:szCs w:val="24"/>
        </w:rPr>
        <w:t>n</w:t>
      </w:r>
      <w:r w:rsidR="008C6A9B" w:rsidRPr="008C6A9B">
        <w:rPr>
          <w:rFonts w:ascii="Times New Roman" w:hAnsi="Times New Roman" w:cs="Times New Roman"/>
          <w:sz w:val="24"/>
          <w:szCs w:val="24"/>
        </w:rPr>
        <w:t xml:space="preserve"> ≥</w:t>
      </w:r>
      <w:r w:rsidR="008C6A9B">
        <w:rPr>
          <w:rFonts w:ascii="Times New Roman" w:hAnsi="Times New Roman" w:cs="Times New Roman"/>
          <w:sz w:val="16"/>
          <w:szCs w:val="16"/>
        </w:rPr>
        <w:t xml:space="preserve"> </w:t>
      </w:r>
      <w:r w:rsidR="008C6A9B" w:rsidRPr="008C6A9B">
        <w:rPr>
          <w:rFonts w:ascii="Times New Roman" w:hAnsi="Times New Roman" w:cs="Times New Roman"/>
          <w:sz w:val="24"/>
          <w:szCs w:val="24"/>
        </w:rPr>
        <w:t>r, (0,264</w:t>
      </w:r>
      <w:r w:rsidR="008C6A9B">
        <w:rPr>
          <w:rFonts w:ascii="Times New Roman" w:hAnsi="Times New Roman" w:cs="Times New Roman"/>
          <w:sz w:val="16"/>
          <w:szCs w:val="16"/>
        </w:rPr>
        <w:t xml:space="preserve"> </w:t>
      </w:r>
      <w:r w:rsidR="008C6A9B" w:rsidRPr="008C6A9B">
        <w:rPr>
          <w:rFonts w:ascii="Times New Roman" w:hAnsi="Times New Roman" w:cs="Times New Roman"/>
          <w:sz w:val="24"/>
          <w:szCs w:val="24"/>
        </w:rPr>
        <w:t>≥</w:t>
      </w:r>
      <w:r w:rsidR="008C6A9B">
        <w:rPr>
          <w:rFonts w:ascii="Times New Roman" w:hAnsi="Times New Roman" w:cs="Times New Roman"/>
          <w:sz w:val="16"/>
          <w:szCs w:val="16"/>
        </w:rPr>
        <w:t xml:space="preserve"> </w:t>
      </w:r>
      <w:r w:rsidR="008C6A9B" w:rsidRPr="008C6A9B">
        <w:rPr>
          <w:rFonts w:ascii="Times New Roman" w:hAnsi="Times New Roman" w:cs="Times New Roman"/>
          <w:sz w:val="24"/>
          <w:szCs w:val="24"/>
        </w:rPr>
        <w:t>0,252</w:t>
      </w:r>
      <w:r w:rsidR="008C6A9B">
        <w:rPr>
          <w:rFonts w:ascii="Times New Roman" w:hAnsi="Times New Roman" w:cs="Times New Roman"/>
          <w:sz w:val="16"/>
          <w:szCs w:val="16"/>
        </w:rPr>
        <w:t xml:space="preserve">) </w:t>
      </w:r>
      <w:r w:rsidR="008C6A9B" w:rsidRPr="008C6A9B">
        <w:rPr>
          <w:rFonts w:ascii="Times New Roman" w:hAnsi="Times New Roman" w:cs="Times New Roman"/>
          <w:sz w:val="24"/>
          <w:szCs w:val="24"/>
        </w:rPr>
        <w:t>dan uji signifikan</w:t>
      </w:r>
      <w:r w:rsidR="008C6A9B">
        <w:rPr>
          <w:rFonts w:ascii="Times New Roman" w:hAnsi="Times New Roman" w:cs="Times New Roman"/>
          <w:sz w:val="24"/>
          <w:szCs w:val="24"/>
        </w:rPr>
        <w:t>, uji = 2,407 berarti t</w:t>
      </w:r>
      <w:r w:rsidR="008C6A9B">
        <w:rPr>
          <w:rFonts w:ascii="Times New Roman" w:hAnsi="Times New Roman" w:cs="Times New Roman"/>
          <w:sz w:val="14"/>
          <w:szCs w:val="24"/>
        </w:rPr>
        <w:t>hitung</w:t>
      </w:r>
      <w:r w:rsidR="008C6A9B" w:rsidRPr="008C6A9B">
        <w:rPr>
          <w:rFonts w:ascii="Times New Roman" w:hAnsi="Times New Roman" w:cs="Times New Roman"/>
          <w:sz w:val="24"/>
          <w:szCs w:val="24"/>
        </w:rPr>
        <w:t xml:space="preserve"> ≥</w:t>
      </w:r>
      <w:r w:rsidR="008C6A9B">
        <w:rPr>
          <w:rFonts w:ascii="Times New Roman" w:hAnsi="Times New Roman" w:cs="Times New Roman"/>
          <w:sz w:val="24"/>
          <w:szCs w:val="24"/>
        </w:rPr>
        <w:t xml:space="preserve"> t</w:t>
      </w:r>
      <w:r w:rsidR="008C6A9B">
        <w:rPr>
          <w:rFonts w:ascii="Times New Roman" w:hAnsi="Times New Roman" w:cs="Times New Roman"/>
          <w:sz w:val="14"/>
          <w:szCs w:val="24"/>
        </w:rPr>
        <w:t xml:space="preserve">tabel </w:t>
      </w:r>
      <w:r w:rsidR="008C6A9B">
        <w:rPr>
          <w:rFonts w:ascii="Times New Roman" w:hAnsi="Times New Roman" w:cs="Times New Roman"/>
          <w:sz w:val="24"/>
          <w:szCs w:val="24"/>
        </w:rPr>
        <w:t>(2,107 ≥ 1,671) yang berarti signifikan. Dengan demikian maka hipotesis penelitian yang diajukan diterima, terdapat pengaruh positif (pengaruh positif yang bisa saja) dengan konstribusi 6,99 % dan selebihnya dipengaruhi faktor lain.</w:t>
      </w:r>
    </w:p>
    <w:p w:rsidR="00CE1698" w:rsidRPr="00CA4832" w:rsidRDefault="005037DA" w:rsidP="00CA483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penelitian yang tidak kalah pentingnya dalam melengkapi pengetahuan peneliti </w:t>
      </w:r>
      <w:r w:rsidR="00E05A65">
        <w:rPr>
          <w:rFonts w:ascii="Times New Roman" w:hAnsi="Times New Roman" w:cs="Times New Roman"/>
          <w:sz w:val="24"/>
          <w:szCs w:val="24"/>
        </w:rPr>
        <w:t>mengutip sebuah penelitian yang dilakukan oleh saudara Surianto.</w:t>
      </w:r>
      <w:r w:rsidR="00CA4832">
        <w:rPr>
          <w:rFonts w:ascii="Times New Roman" w:hAnsi="Times New Roman" w:cs="Times New Roman"/>
          <w:sz w:val="24"/>
          <w:szCs w:val="24"/>
        </w:rPr>
        <w:t xml:space="preserve"> </w:t>
      </w:r>
      <w:r w:rsidR="00CE1698" w:rsidRPr="00CE1698">
        <w:rPr>
          <w:rFonts w:ascii="Times New Roman" w:hAnsi="Times New Roman" w:cs="Times New Roman"/>
          <w:i/>
          <w:sz w:val="24"/>
          <w:szCs w:val="24"/>
        </w:rPr>
        <w:t>“Pengaruh Perilaku Kekerasan Orang Tua Dalam Mendidik anak</w:t>
      </w:r>
      <w:r>
        <w:rPr>
          <w:rFonts w:ascii="Times New Roman" w:hAnsi="Times New Roman" w:cs="Times New Roman"/>
          <w:sz w:val="24"/>
          <w:szCs w:val="24"/>
        </w:rPr>
        <w:t xml:space="preserve"> </w:t>
      </w:r>
      <w:r w:rsidRPr="005037DA">
        <w:rPr>
          <w:rFonts w:ascii="Times New Roman" w:hAnsi="Times New Roman" w:cs="Times New Roman"/>
          <w:i/>
          <w:sz w:val="24"/>
          <w:szCs w:val="24"/>
        </w:rPr>
        <w:t>di Desa Mola Sama Turu Kecamatan Wangi-Wangi Utara Kabupaten Wakatobi</w:t>
      </w:r>
      <w:r w:rsidR="00E05A65">
        <w:rPr>
          <w:rFonts w:ascii="Times New Roman" w:hAnsi="Times New Roman" w:cs="Times New Roman"/>
          <w:i/>
          <w:sz w:val="24"/>
          <w:szCs w:val="24"/>
        </w:rPr>
        <w:t>”</w:t>
      </w:r>
      <w:r w:rsidRPr="005037DA">
        <w:rPr>
          <w:rFonts w:ascii="Times New Roman" w:hAnsi="Times New Roman" w:cs="Times New Roman"/>
          <w:i/>
          <w:sz w:val="24"/>
          <w:szCs w:val="24"/>
        </w:rPr>
        <w:t>.</w:t>
      </w:r>
      <w:r w:rsidR="00E05A65">
        <w:rPr>
          <w:rStyle w:val="FootnoteReference"/>
          <w:rFonts w:ascii="Times New Roman" w:hAnsi="Times New Roman" w:cs="Times New Roman"/>
          <w:i/>
          <w:sz w:val="24"/>
          <w:szCs w:val="24"/>
        </w:rPr>
        <w:footnoteReference w:id="28"/>
      </w:r>
    </w:p>
    <w:p w:rsidR="00E05A65" w:rsidRPr="000D59D3" w:rsidRDefault="00935CCD" w:rsidP="000D59D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Menyebutkan bahwa  Pada dasarnya tidak ada orang tua yang menghendaki keburukan bagi anaknya. Oleh karen</w:t>
      </w:r>
      <w:r w:rsidR="00F722B5">
        <w:rPr>
          <w:rFonts w:ascii="Times New Roman" w:hAnsi="Times New Roman" w:cs="Times New Roman"/>
          <w:sz w:val="24"/>
          <w:szCs w:val="24"/>
        </w:rPr>
        <w:t>an</w:t>
      </w:r>
      <w:r>
        <w:rPr>
          <w:rFonts w:ascii="Times New Roman" w:hAnsi="Times New Roman" w:cs="Times New Roman"/>
          <w:sz w:val="24"/>
          <w:szCs w:val="24"/>
        </w:rPr>
        <w:t>ya, orang tua mendidik anaknya dengan</w:t>
      </w:r>
      <w:r w:rsidR="000D59D3">
        <w:rPr>
          <w:rFonts w:ascii="Times New Roman" w:hAnsi="Times New Roman" w:cs="Times New Roman"/>
          <w:sz w:val="24"/>
          <w:szCs w:val="24"/>
        </w:rPr>
        <w:t xml:space="preserve"> cara</w:t>
      </w:r>
      <w:r>
        <w:rPr>
          <w:rFonts w:ascii="Times New Roman" w:hAnsi="Times New Roman" w:cs="Times New Roman"/>
          <w:sz w:val="24"/>
          <w:szCs w:val="24"/>
        </w:rPr>
        <w:t xml:space="preserve"> kekerasan dengan tujuan agar anak-anaknya mengikuti kehendak mereka</w:t>
      </w:r>
      <w:r w:rsidR="000D59D3">
        <w:rPr>
          <w:rFonts w:ascii="Times New Roman" w:hAnsi="Times New Roman" w:cs="Times New Roman"/>
          <w:sz w:val="24"/>
          <w:szCs w:val="24"/>
        </w:rPr>
        <w:t xml:space="preserve"> demi mencapai kesuksesan. </w:t>
      </w:r>
    </w:p>
    <w:p w:rsidR="00A517AB" w:rsidRPr="000D59D3" w:rsidRDefault="00A517AB">
      <w:pPr>
        <w:pStyle w:val="ListParagraph"/>
        <w:spacing w:line="480" w:lineRule="auto"/>
        <w:ind w:left="0" w:firstLine="720"/>
        <w:jc w:val="both"/>
        <w:rPr>
          <w:rFonts w:ascii="Times New Roman" w:hAnsi="Times New Roman" w:cs="Times New Roman"/>
          <w:sz w:val="24"/>
          <w:szCs w:val="24"/>
        </w:rPr>
      </w:pPr>
    </w:p>
    <w:p w:rsidR="00A517AB" w:rsidRPr="000D59D3" w:rsidRDefault="00A517AB">
      <w:pPr>
        <w:pStyle w:val="ListParagraph"/>
        <w:spacing w:line="480" w:lineRule="auto"/>
        <w:ind w:left="0" w:firstLine="720"/>
        <w:jc w:val="both"/>
        <w:rPr>
          <w:rFonts w:ascii="Times New Roman" w:hAnsi="Times New Roman" w:cs="Times New Roman"/>
          <w:sz w:val="24"/>
          <w:szCs w:val="24"/>
        </w:rPr>
      </w:pPr>
    </w:p>
    <w:sectPr w:rsidR="00A517AB" w:rsidRPr="000D59D3" w:rsidSect="0020656F">
      <w:headerReference w:type="default" r:id="rId8"/>
      <w:footerReference w:type="default" r:id="rId9"/>
      <w:pgSz w:w="12240" w:h="15840"/>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DAF" w:rsidRDefault="00BE5DAF" w:rsidP="00E92C57">
      <w:pPr>
        <w:spacing w:after="0" w:line="240" w:lineRule="auto"/>
      </w:pPr>
      <w:r>
        <w:separator/>
      </w:r>
    </w:p>
  </w:endnote>
  <w:endnote w:type="continuationSeparator" w:id="1">
    <w:p w:rsidR="00BE5DAF" w:rsidRDefault="00BE5DAF" w:rsidP="00E92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30" w:rsidRPr="003A6930" w:rsidRDefault="003A6930" w:rsidP="003A6930">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DAF" w:rsidRDefault="00BE5DAF" w:rsidP="00E92C57">
      <w:pPr>
        <w:spacing w:after="0" w:line="240" w:lineRule="auto"/>
      </w:pPr>
      <w:r>
        <w:separator/>
      </w:r>
    </w:p>
  </w:footnote>
  <w:footnote w:type="continuationSeparator" w:id="1">
    <w:p w:rsidR="00BE5DAF" w:rsidRDefault="00BE5DAF" w:rsidP="00E92C57">
      <w:pPr>
        <w:spacing w:after="0" w:line="240" w:lineRule="auto"/>
      </w:pPr>
      <w:r>
        <w:continuationSeparator/>
      </w:r>
    </w:p>
  </w:footnote>
  <w:footnote w:id="2">
    <w:p w:rsidR="007E7ABF" w:rsidRPr="00C16494" w:rsidRDefault="00E92C57" w:rsidP="00C12C75">
      <w:pPr>
        <w:spacing w:after="0" w:line="240" w:lineRule="auto"/>
        <w:ind w:firstLine="720"/>
        <w:jc w:val="both"/>
        <w:rPr>
          <w:rFonts w:ascii="Times New Roman" w:hAnsi="Times New Roman" w:cs="Times New Roman"/>
          <w:color w:val="000000" w:themeColor="text1"/>
          <w:sz w:val="20"/>
          <w:szCs w:val="20"/>
        </w:rPr>
      </w:pPr>
      <w:r w:rsidRPr="00C16494">
        <w:rPr>
          <w:rStyle w:val="FootnoteReference"/>
          <w:rFonts w:ascii="Times New Roman" w:hAnsi="Times New Roman" w:cs="Times New Roman"/>
          <w:color w:val="000000" w:themeColor="text1"/>
          <w:sz w:val="20"/>
          <w:szCs w:val="20"/>
        </w:rPr>
        <w:footnoteRef/>
      </w:r>
      <w:r w:rsidR="000255E6" w:rsidRPr="00C16494">
        <w:rPr>
          <w:rFonts w:ascii="Times New Roman" w:hAnsi="Times New Roman" w:cs="Times New Roman"/>
          <w:color w:val="000000" w:themeColor="text1"/>
          <w:sz w:val="20"/>
          <w:szCs w:val="20"/>
        </w:rPr>
        <w:t>. Anonim,</w:t>
      </w:r>
      <w:r w:rsidR="00967222" w:rsidRPr="00C16494">
        <w:rPr>
          <w:rFonts w:ascii="Times New Roman" w:hAnsi="Times New Roman" w:cs="Times New Roman"/>
          <w:color w:val="000000" w:themeColor="text1"/>
          <w:sz w:val="20"/>
          <w:szCs w:val="20"/>
        </w:rPr>
        <w:t xml:space="preserve"> </w:t>
      </w:r>
      <w:hyperlink r:id="rId1" w:history="1">
        <w:r w:rsidRPr="00C16494">
          <w:rPr>
            <w:rStyle w:val="Hyperlink"/>
            <w:rFonts w:ascii="Times New Roman" w:hAnsi="Times New Roman" w:cs="Times New Roman"/>
            <w:i/>
            <w:color w:val="000000" w:themeColor="text1"/>
            <w:sz w:val="20"/>
            <w:szCs w:val="20"/>
            <w:u w:val="none"/>
          </w:rPr>
          <w:t>http://id.answers.yahoo.com/question/index?qid=20101002055528AAB0ZjA</w:t>
        </w:r>
      </w:hyperlink>
      <w:r w:rsidRPr="00C16494">
        <w:rPr>
          <w:rFonts w:ascii="Times New Roman" w:hAnsi="Times New Roman" w:cs="Times New Roman"/>
          <w:i/>
          <w:color w:val="000000" w:themeColor="text1"/>
          <w:sz w:val="20"/>
          <w:szCs w:val="20"/>
        </w:rPr>
        <w:t xml:space="preserve">. </w:t>
      </w:r>
      <w:r w:rsidRPr="00C16494">
        <w:rPr>
          <w:rFonts w:ascii="Times New Roman" w:hAnsi="Times New Roman" w:cs="Times New Roman"/>
          <w:color w:val="000000" w:themeColor="text1"/>
          <w:sz w:val="20"/>
          <w:szCs w:val="20"/>
        </w:rPr>
        <w:t>Di</w:t>
      </w:r>
      <w:r w:rsidR="007E7ABF" w:rsidRPr="00C16494">
        <w:rPr>
          <w:rFonts w:ascii="Times New Roman" w:hAnsi="Times New Roman" w:cs="Times New Roman"/>
          <w:color w:val="000000" w:themeColor="text1"/>
          <w:sz w:val="20"/>
          <w:szCs w:val="20"/>
        </w:rPr>
        <w:t>akses Tanggal 19 Desember 2012</w:t>
      </w:r>
      <w:r w:rsidR="007E7ABF" w:rsidRPr="00C16494">
        <w:rPr>
          <w:rFonts w:ascii="Times New Roman" w:hAnsi="Times New Roman" w:cs="Times New Roman"/>
          <w:color w:val="000000" w:themeColor="text1"/>
          <w:sz w:val="20"/>
          <w:szCs w:val="20"/>
          <w:lang w:val="id-ID"/>
        </w:rPr>
        <w:t>.</w:t>
      </w:r>
    </w:p>
  </w:footnote>
  <w:footnote w:id="3">
    <w:p w:rsidR="00E92C57" w:rsidRPr="00C16494" w:rsidRDefault="00E92C57" w:rsidP="00712B7F">
      <w:pPr>
        <w:pStyle w:val="FootnoteText"/>
        <w:ind w:firstLine="720"/>
        <w:jc w:val="both"/>
        <w:rPr>
          <w:rFonts w:ascii="Times New Roman" w:hAnsi="Times New Roman" w:cs="Times New Roman"/>
          <w:color w:val="000000" w:themeColor="text1"/>
          <w:lang w:val="id-ID"/>
        </w:rPr>
      </w:pPr>
      <w:r w:rsidRPr="00C16494">
        <w:rPr>
          <w:rStyle w:val="FootnoteReference"/>
          <w:rFonts w:ascii="Times New Roman" w:hAnsi="Times New Roman" w:cs="Times New Roman"/>
          <w:color w:val="000000" w:themeColor="text1"/>
        </w:rPr>
        <w:footnoteRef/>
      </w:r>
      <w:r w:rsidRPr="00C16494">
        <w:rPr>
          <w:rFonts w:ascii="Times New Roman" w:hAnsi="Times New Roman" w:cs="Times New Roman"/>
          <w:color w:val="000000" w:themeColor="text1"/>
        </w:rPr>
        <w:t xml:space="preserve"> </w:t>
      </w:r>
      <w:r w:rsidRPr="00C16494">
        <w:rPr>
          <w:rStyle w:val="apple-style-span"/>
          <w:rFonts w:ascii="Times New Roman" w:hAnsi="Times New Roman" w:cs="Times New Roman"/>
          <w:color w:val="000000" w:themeColor="text1"/>
        </w:rPr>
        <w:t xml:space="preserve">Copyright </w:t>
      </w:r>
      <w:r w:rsidRPr="00C16494">
        <w:rPr>
          <w:rStyle w:val="apple-style-span"/>
          <w:rFonts w:ascii="Times New Roman" w:hAnsi="Times New Roman" w:cs="Times New Roman"/>
          <w:i/>
          <w:color w:val="000000" w:themeColor="text1"/>
        </w:rPr>
        <w:t>©</w:t>
      </w:r>
      <w:r w:rsidRPr="00C16494">
        <w:rPr>
          <w:rStyle w:val="apple-converted-space"/>
          <w:rFonts w:ascii="Times New Roman" w:hAnsi="Times New Roman" w:cs="Times New Roman"/>
          <w:i/>
          <w:color w:val="000000" w:themeColor="text1"/>
        </w:rPr>
        <w:t> </w:t>
      </w:r>
      <w:hyperlink r:id="rId2" w:history="1">
        <w:r w:rsidR="00B71A60" w:rsidRPr="00C16494">
          <w:rPr>
            <w:rStyle w:val="Hyperlink"/>
            <w:rFonts w:ascii="Times New Roman" w:hAnsi="Times New Roman" w:cs="Times New Roman"/>
            <w:i/>
            <w:color w:val="000000" w:themeColor="text1"/>
            <w:u w:val="none"/>
          </w:rPr>
          <w:t>pengertian_dan_definisi</w:t>
        </w:r>
      </w:hyperlink>
      <w:r w:rsidR="00B71A60" w:rsidRPr="00C16494">
        <w:rPr>
          <w:rStyle w:val="apple-style-span"/>
          <w:rFonts w:ascii="Times New Roman" w:hAnsi="Times New Roman" w:cs="Times New Roman"/>
          <w:i/>
          <w:color w:val="000000" w:themeColor="text1"/>
        </w:rPr>
        <w:t>._all_rights_reserved._designed_by</w:t>
      </w:r>
      <w:r w:rsidR="00B71A60" w:rsidRPr="00C16494">
        <w:rPr>
          <w:rStyle w:val="apple-converted-space"/>
          <w:rFonts w:ascii="Times New Roman" w:hAnsi="Times New Roman" w:cs="Times New Roman"/>
          <w:i/>
          <w:color w:val="000000" w:themeColor="text1"/>
        </w:rPr>
        <w:t>_</w:t>
      </w:r>
      <w:hyperlink r:id="rId3" w:tgtFrame="_blank" w:tooltip="Blogger Templates Gratis" w:history="1">
        <w:r w:rsidR="00B71A60" w:rsidRPr="00C16494">
          <w:rPr>
            <w:rStyle w:val="Hyperlink"/>
            <w:rFonts w:ascii="Times New Roman" w:hAnsi="Times New Roman" w:cs="Times New Roman"/>
            <w:i/>
            <w:color w:val="000000" w:themeColor="text1"/>
            <w:u w:val="none"/>
          </w:rPr>
          <w:t>bloggertemplate</w:t>
        </w:r>
      </w:hyperlink>
      <w:r w:rsidR="00B71A60" w:rsidRPr="00C16494">
        <w:rPr>
          <w:rFonts w:ascii="Times New Roman" w:hAnsi="Times New Roman" w:cs="Times New Roman"/>
          <w:color w:val="000000" w:themeColor="text1"/>
        </w:rPr>
        <w:t xml:space="preserve">. </w:t>
      </w:r>
      <w:r w:rsidRPr="00C16494">
        <w:rPr>
          <w:rFonts w:ascii="Times New Roman" w:hAnsi="Times New Roman" w:cs="Times New Roman"/>
          <w:color w:val="000000" w:themeColor="text1"/>
        </w:rPr>
        <w:t>Diakses Tanggal 20 Desember 2012</w:t>
      </w:r>
      <w:r w:rsidR="007E7ABF" w:rsidRPr="00C16494">
        <w:rPr>
          <w:rFonts w:ascii="Times New Roman" w:hAnsi="Times New Roman" w:cs="Times New Roman"/>
          <w:color w:val="000000" w:themeColor="text1"/>
          <w:lang w:val="id-ID"/>
        </w:rPr>
        <w:t>.</w:t>
      </w:r>
    </w:p>
  </w:footnote>
  <w:footnote w:id="4">
    <w:p w:rsidR="004E6D8D" w:rsidRPr="00C16494" w:rsidRDefault="004E6D8D" w:rsidP="00712B7F">
      <w:pPr>
        <w:pStyle w:val="FootnoteText"/>
        <w:ind w:firstLine="720"/>
        <w:rPr>
          <w:rFonts w:ascii="Times New Roman" w:hAnsi="Times New Roman" w:cs="Times New Roman"/>
          <w:color w:val="000000" w:themeColor="text1"/>
        </w:rPr>
      </w:pPr>
      <w:r w:rsidRPr="00C16494">
        <w:rPr>
          <w:rStyle w:val="FootnoteReference"/>
          <w:rFonts w:ascii="Times New Roman" w:hAnsi="Times New Roman" w:cs="Times New Roman"/>
          <w:color w:val="000000" w:themeColor="text1"/>
        </w:rPr>
        <w:footnoteRef/>
      </w:r>
      <w:r w:rsidR="0068632F" w:rsidRPr="00C16494">
        <w:rPr>
          <w:rFonts w:ascii="Times New Roman" w:hAnsi="Times New Roman" w:cs="Times New Roman"/>
          <w:color w:val="000000" w:themeColor="text1"/>
        </w:rPr>
        <w:t xml:space="preserve"> </w:t>
      </w:r>
      <w:r w:rsidRPr="00C16494">
        <w:rPr>
          <w:rFonts w:ascii="Times New Roman" w:hAnsi="Times New Roman" w:cs="Times New Roman"/>
          <w:color w:val="000000" w:themeColor="text1"/>
        </w:rPr>
        <w:t xml:space="preserve"> </w:t>
      </w:r>
      <w:r w:rsidR="0068632F" w:rsidRPr="00C16494">
        <w:rPr>
          <w:rFonts w:ascii="Times New Roman" w:hAnsi="Times New Roman" w:cs="Times New Roman"/>
          <w:color w:val="000000" w:themeColor="text1"/>
        </w:rPr>
        <w:t xml:space="preserve">Kartini Kartono, </w:t>
      </w:r>
      <w:r w:rsidR="0068632F" w:rsidRPr="00C16494">
        <w:rPr>
          <w:rFonts w:ascii="Times New Roman" w:hAnsi="Times New Roman" w:cs="Times New Roman"/>
          <w:i/>
          <w:color w:val="000000" w:themeColor="text1"/>
        </w:rPr>
        <w:t xml:space="preserve">Peranan Keluarga Memandu Anak, </w:t>
      </w:r>
      <w:r w:rsidR="00C920D4" w:rsidRPr="00C16494">
        <w:rPr>
          <w:rFonts w:ascii="Times New Roman" w:hAnsi="Times New Roman" w:cs="Times New Roman"/>
          <w:color w:val="000000" w:themeColor="text1"/>
        </w:rPr>
        <w:t>(Jakarta</w:t>
      </w:r>
      <w:r w:rsidR="0068632F" w:rsidRPr="00C16494">
        <w:rPr>
          <w:rFonts w:ascii="Times New Roman" w:hAnsi="Times New Roman" w:cs="Times New Roman"/>
          <w:color w:val="000000" w:themeColor="text1"/>
        </w:rPr>
        <w:t>: CV Rajawali,1992), h. 44</w:t>
      </w:r>
    </w:p>
  </w:footnote>
  <w:footnote w:id="5">
    <w:p w:rsidR="00E92C57" w:rsidRPr="00C16494" w:rsidRDefault="00E92C57" w:rsidP="00712B7F">
      <w:pPr>
        <w:pStyle w:val="FootnoteText"/>
        <w:ind w:firstLine="720"/>
        <w:jc w:val="both"/>
        <w:rPr>
          <w:rFonts w:ascii="Times New Roman" w:hAnsi="Times New Roman" w:cs="Times New Roman"/>
          <w:color w:val="000000" w:themeColor="text1"/>
        </w:rPr>
      </w:pPr>
      <w:r w:rsidRPr="00C16494">
        <w:rPr>
          <w:rStyle w:val="FootnoteReference"/>
          <w:rFonts w:ascii="Times New Roman" w:hAnsi="Times New Roman" w:cs="Times New Roman"/>
          <w:color w:val="000000" w:themeColor="text1"/>
        </w:rPr>
        <w:footnoteRef/>
      </w:r>
      <w:r w:rsidRPr="00C16494">
        <w:rPr>
          <w:rFonts w:ascii="Times New Roman" w:hAnsi="Times New Roman" w:cs="Times New Roman"/>
          <w:color w:val="000000" w:themeColor="text1"/>
        </w:rPr>
        <w:t xml:space="preserve"> Sidney D. Craig, </w:t>
      </w:r>
      <w:r w:rsidRPr="00C16494">
        <w:rPr>
          <w:rFonts w:ascii="Times New Roman" w:hAnsi="Times New Roman" w:cs="Times New Roman"/>
          <w:i/>
          <w:color w:val="000000" w:themeColor="text1"/>
        </w:rPr>
        <w:t xml:space="preserve">Mendidik Dengan Kasih, </w:t>
      </w:r>
      <w:r w:rsidR="00381370" w:rsidRPr="00C16494">
        <w:rPr>
          <w:rFonts w:ascii="Times New Roman" w:hAnsi="Times New Roman" w:cs="Times New Roman"/>
          <w:color w:val="000000" w:themeColor="text1"/>
        </w:rPr>
        <w:t>(Yogyakarta</w:t>
      </w:r>
      <w:r w:rsidRPr="00C16494">
        <w:rPr>
          <w:rFonts w:ascii="Times New Roman" w:hAnsi="Times New Roman" w:cs="Times New Roman"/>
          <w:color w:val="000000" w:themeColor="text1"/>
        </w:rPr>
        <w:t>: Penerbit</w:t>
      </w:r>
      <w:r w:rsidR="005644BE">
        <w:rPr>
          <w:rFonts w:ascii="Times New Roman" w:hAnsi="Times New Roman" w:cs="Times New Roman"/>
          <w:color w:val="000000" w:themeColor="text1"/>
        </w:rPr>
        <w:t xml:space="preserve"> </w:t>
      </w:r>
      <w:r w:rsidRPr="00C16494">
        <w:rPr>
          <w:rFonts w:ascii="Times New Roman" w:hAnsi="Times New Roman" w:cs="Times New Roman"/>
          <w:color w:val="000000" w:themeColor="text1"/>
        </w:rPr>
        <w:t>Kansius, 1990), h. 18</w:t>
      </w:r>
    </w:p>
  </w:footnote>
  <w:footnote w:id="6">
    <w:p w:rsidR="00E92C57" w:rsidRPr="00C16494" w:rsidRDefault="00E92C57" w:rsidP="00712B7F">
      <w:pPr>
        <w:pStyle w:val="FootnoteText"/>
        <w:ind w:firstLine="720"/>
        <w:jc w:val="both"/>
        <w:rPr>
          <w:rFonts w:ascii="Times New Roman" w:hAnsi="Times New Roman" w:cs="Times New Roman"/>
          <w:color w:val="000000" w:themeColor="text1"/>
          <w:lang w:val="id-ID"/>
        </w:rPr>
      </w:pPr>
      <w:r w:rsidRPr="00C16494">
        <w:rPr>
          <w:rStyle w:val="FootnoteReference"/>
          <w:rFonts w:ascii="Times New Roman" w:hAnsi="Times New Roman" w:cs="Times New Roman"/>
          <w:color w:val="000000" w:themeColor="text1"/>
        </w:rPr>
        <w:footnoteRef/>
      </w:r>
      <w:r w:rsidR="0068632F" w:rsidRPr="00C16494">
        <w:rPr>
          <w:rFonts w:ascii="Times New Roman" w:hAnsi="Times New Roman" w:cs="Times New Roman"/>
          <w:color w:val="000000" w:themeColor="text1"/>
        </w:rPr>
        <w:t xml:space="preserve"> </w:t>
      </w:r>
      <w:r w:rsidR="005B6B74" w:rsidRPr="00C16494">
        <w:rPr>
          <w:rFonts w:ascii="Times New Roman" w:hAnsi="Times New Roman" w:cs="Times New Roman"/>
          <w:color w:val="000000" w:themeColor="text1"/>
        </w:rPr>
        <w:t>Kartini Kartono</w:t>
      </w:r>
      <w:r w:rsidR="005B6B74" w:rsidRPr="00C16494">
        <w:rPr>
          <w:rFonts w:ascii="Times New Roman" w:hAnsi="Times New Roman" w:cs="Times New Roman"/>
          <w:color w:val="000000" w:themeColor="text1"/>
          <w:lang w:val="id-ID"/>
        </w:rPr>
        <w:t xml:space="preserve">, </w:t>
      </w:r>
      <w:r w:rsidR="005B6B74" w:rsidRPr="00C16494">
        <w:rPr>
          <w:rFonts w:ascii="Times New Roman" w:hAnsi="Times New Roman" w:cs="Times New Roman"/>
          <w:i/>
          <w:color w:val="000000" w:themeColor="text1"/>
        </w:rPr>
        <w:t>Op</w:t>
      </w:r>
      <w:r w:rsidR="005B6B74" w:rsidRPr="00C16494">
        <w:rPr>
          <w:rFonts w:ascii="Times New Roman" w:hAnsi="Times New Roman" w:cs="Times New Roman"/>
          <w:i/>
          <w:color w:val="000000" w:themeColor="text1"/>
          <w:lang w:val="id-ID"/>
        </w:rPr>
        <w:t>.</w:t>
      </w:r>
      <w:r w:rsidR="005B6B74" w:rsidRPr="00C16494">
        <w:rPr>
          <w:rFonts w:ascii="Times New Roman" w:hAnsi="Times New Roman" w:cs="Times New Roman"/>
          <w:i/>
          <w:color w:val="000000" w:themeColor="text1"/>
        </w:rPr>
        <w:t>Cit</w:t>
      </w:r>
      <w:r w:rsidRPr="00C16494">
        <w:rPr>
          <w:rFonts w:ascii="Times New Roman" w:hAnsi="Times New Roman" w:cs="Times New Roman"/>
          <w:color w:val="000000" w:themeColor="text1"/>
        </w:rPr>
        <w:t>.</w:t>
      </w:r>
      <w:r w:rsidR="005B6B74" w:rsidRPr="00C16494">
        <w:rPr>
          <w:rFonts w:ascii="Times New Roman" w:hAnsi="Times New Roman" w:cs="Times New Roman"/>
          <w:color w:val="000000" w:themeColor="text1"/>
          <w:lang w:val="id-ID"/>
        </w:rPr>
        <w:t>,</w:t>
      </w:r>
      <w:r w:rsidR="0068632F" w:rsidRPr="00C16494">
        <w:rPr>
          <w:rFonts w:ascii="Times New Roman" w:hAnsi="Times New Roman" w:cs="Times New Roman"/>
          <w:color w:val="000000" w:themeColor="text1"/>
        </w:rPr>
        <w:t xml:space="preserve"> h</w:t>
      </w:r>
      <w:r w:rsidR="005B6B74" w:rsidRPr="00C16494">
        <w:rPr>
          <w:rFonts w:ascii="Times New Roman" w:hAnsi="Times New Roman" w:cs="Times New Roman"/>
          <w:color w:val="000000" w:themeColor="text1"/>
          <w:lang w:val="id-ID"/>
        </w:rPr>
        <w:t>.</w:t>
      </w:r>
      <w:r w:rsidRPr="00C16494">
        <w:rPr>
          <w:rFonts w:ascii="Times New Roman" w:hAnsi="Times New Roman" w:cs="Times New Roman"/>
          <w:color w:val="000000" w:themeColor="text1"/>
        </w:rPr>
        <w:t xml:space="preserve"> 37</w:t>
      </w:r>
      <w:r w:rsidR="0039722C" w:rsidRPr="00C16494">
        <w:rPr>
          <w:rFonts w:ascii="Times New Roman" w:hAnsi="Times New Roman" w:cs="Times New Roman"/>
          <w:color w:val="000000" w:themeColor="text1"/>
          <w:lang w:val="id-ID"/>
        </w:rPr>
        <w:t>.</w:t>
      </w:r>
    </w:p>
  </w:footnote>
  <w:footnote w:id="7">
    <w:p w:rsidR="00EA164F" w:rsidRPr="00C16494" w:rsidRDefault="00EA164F" w:rsidP="00712B7F">
      <w:pPr>
        <w:pStyle w:val="FootnoteText"/>
        <w:ind w:firstLine="720"/>
        <w:rPr>
          <w:rFonts w:ascii="Times New Roman" w:hAnsi="Times New Roman" w:cs="Times New Roman"/>
          <w:color w:val="000000" w:themeColor="text1"/>
        </w:rPr>
      </w:pPr>
      <w:r w:rsidRPr="00C16494">
        <w:rPr>
          <w:rStyle w:val="FootnoteReference"/>
          <w:rFonts w:ascii="Times New Roman" w:hAnsi="Times New Roman" w:cs="Times New Roman"/>
          <w:color w:val="000000" w:themeColor="text1"/>
        </w:rPr>
        <w:footnoteRef/>
      </w:r>
      <w:r w:rsidRPr="00C16494">
        <w:rPr>
          <w:rFonts w:ascii="Times New Roman" w:hAnsi="Times New Roman" w:cs="Times New Roman"/>
          <w:color w:val="000000" w:themeColor="text1"/>
        </w:rPr>
        <w:t xml:space="preserve">  </w:t>
      </w:r>
      <w:r w:rsidRPr="00C16494">
        <w:rPr>
          <w:rFonts w:ascii="Times New Roman" w:hAnsi="Times New Roman" w:cs="Times New Roman"/>
          <w:i/>
          <w:color w:val="000000" w:themeColor="text1"/>
        </w:rPr>
        <w:t>Ibid</w:t>
      </w:r>
      <w:r w:rsidRPr="00C16494">
        <w:rPr>
          <w:rFonts w:ascii="Times New Roman" w:hAnsi="Times New Roman" w:cs="Times New Roman"/>
          <w:color w:val="000000" w:themeColor="text1"/>
        </w:rPr>
        <w:t>.</w:t>
      </w:r>
      <w:r w:rsidRPr="00C16494">
        <w:rPr>
          <w:rFonts w:ascii="Times New Roman" w:hAnsi="Times New Roman" w:cs="Times New Roman"/>
          <w:color w:val="000000" w:themeColor="text1"/>
          <w:lang w:val="id-ID"/>
        </w:rPr>
        <w:t>,</w:t>
      </w:r>
      <w:r w:rsidRPr="00C16494">
        <w:rPr>
          <w:rFonts w:ascii="Times New Roman" w:hAnsi="Times New Roman" w:cs="Times New Roman"/>
          <w:color w:val="000000" w:themeColor="text1"/>
        </w:rPr>
        <w:t xml:space="preserve"> h</w:t>
      </w:r>
      <w:r w:rsidRPr="00C16494">
        <w:rPr>
          <w:rFonts w:ascii="Times New Roman" w:hAnsi="Times New Roman" w:cs="Times New Roman"/>
          <w:color w:val="000000" w:themeColor="text1"/>
          <w:lang w:val="id-ID"/>
        </w:rPr>
        <w:t>.</w:t>
      </w:r>
      <w:r w:rsidRPr="00C16494">
        <w:rPr>
          <w:rFonts w:ascii="Times New Roman" w:hAnsi="Times New Roman" w:cs="Times New Roman"/>
          <w:color w:val="000000" w:themeColor="text1"/>
        </w:rPr>
        <w:t xml:space="preserve"> 21</w:t>
      </w:r>
    </w:p>
  </w:footnote>
  <w:footnote w:id="8">
    <w:p w:rsidR="005E4ECA" w:rsidRPr="00C16494" w:rsidRDefault="005E4ECA" w:rsidP="00712B7F">
      <w:pPr>
        <w:pStyle w:val="FootnoteText"/>
        <w:ind w:firstLine="720"/>
        <w:jc w:val="both"/>
        <w:rPr>
          <w:rFonts w:ascii="Times New Roman" w:hAnsi="Times New Roman" w:cs="Times New Roman"/>
          <w:color w:val="000000" w:themeColor="text1"/>
          <w:lang w:val="id-ID"/>
        </w:rPr>
      </w:pPr>
      <w:r w:rsidRPr="00C16494">
        <w:rPr>
          <w:rStyle w:val="FootnoteReference"/>
          <w:rFonts w:ascii="Times New Roman" w:hAnsi="Times New Roman" w:cs="Times New Roman"/>
          <w:color w:val="000000" w:themeColor="text1"/>
        </w:rPr>
        <w:footnoteRef/>
      </w:r>
      <w:r w:rsidRPr="00C16494">
        <w:rPr>
          <w:rFonts w:ascii="Times New Roman" w:hAnsi="Times New Roman" w:cs="Times New Roman"/>
          <w:color w:val="000000" w:themeColor="text1"/>
        </w:rPr>
        <w:t xml:space="preserve"> </w:t>
      </w:r>
      <w:r w:rsidR="003652DB" w:rsidRPr="00C16494">
        <w:rPr>
          <w:rFonts w:ascii="Times New Roman" w:hAnsi="Times New Roman" w:cs="Times New Roman"/>
          <w:i/>
          <w:color w:val="000000" w:themeColor="text1"/>
        </w:rPr>
        <w:t>Ibid.,</w:t>
      </w:r>
      <w:r w:rsidRPr="00C16494">
        <w:rPr>
          <w:rFonts w:ascii="Times New Roman" w:hAnsi="Times New Roman" w:cs="Times New Roman"/>
          <w:i/>
          <w:color w:val="000000" w:themeColor="text1"/>
        </w:rPr>
        <w:t xml:space="preserve"> </w:t>
      </w:r>
      <w:r w:rsidRPr="00C16494">
        <w:rPr>
          <w:rFonts w:ascii="Times New Roman" w:hAnsi="Times New Roman" w:cs="Times New Roman"/>
          <w:color w:val="000000" w:themeColor="text1"/>
        </w:rPr>
        <w:t xml:space="preserve">h. 21-22 </w:t>
      </w:r>
      <w:r w:rsidR="00486F92" w:rsidRPr="00C16494">
        <w:rPr>
          <w:rFonts w:ascii="Times New Roman" w:hAnsi="Times New Roman" w:cs="Times New Roman"/>
          <w:color w:val="000000" w:themeColor="text1"/>
          <w:lang w:val="id-ID"/>
        </w:rPr>
        <w:t>.</w:t>
      </w:r>
    </w:p>
  </w:footnote>
  <w:footnote w:id="9">
    <w:p w:rsidR="00651BFC" w:rsidRPr="00C16494" w:rsidRDefault="00651BFC" w:rsidP="00712B7F">
      <w:pPr>
        <w:pStyle w:val="FootnoteText"/>
        <w:ind w:firstLine="720"/>
        <w:jc w:val="both"/>
        <w:rPr>
          <w:rFonts w:ascii="Times New Roman" w:hAnsi="Times New Roman" w:cs="Times New Roman"/>
          <w:color w:val="000000" w:themeColor="text1"/>
          <w:lang w:val="id-ID"/>
        </w:rPr>
      </w:pPr>
      <w:r w:rsidRPr="00C16494">
        <w:rPr>
          <w:rStyle w:val="FootnoteReference"/>
          <w:rFonts w:ascii="Times New Roman" w:hAnsi="Times New Roman" w:cs="Times New Roman"/>
          <w:color w:val="000000" w:themeColor="text1"/>
        </w:rPr>
        <w:footnoteRef/>
      </w:r>
      <w:r w:rsidRPr="00C16494">
        <w:rPr>
          <w:rFonts w:ascii="Times New Roman" w:hAnsi="Times New Roman" w:cs="Times New Roman"/>
          <w:color w:val="000000" w:themeColor="text1"/>
        </w:rPr>
        <w:t xml:space="preserve"> Ma’ruf Zurayk, </w:t>
      </w:r>
      <w:r w:rsidRPr="00C16494">
        <w:rPr>
          <w:rFonts w:ascii="Times New Roman" w:hAnsi="Times New Roman" w:cs="Times New Roman"/>
          <w:i/>
          <w:color w:val="000000" w:themeColor="text1"/>
        </w:rPr>
        <w:t xml:space="preserve">Aku Dan Anakku, </w:t>
      </w:r>
      <w:r w:rsidR="004A69C3" w:rsidRPr="00C16494">
        <w:rPr>
          <w:rFonts w:ascii="Times New Roman" w:hAnsi="Times New Roman" w:cs="Times New Roman"/>
          <w:color w:val="000000" w:themeColor="text1"/>
        </w:rPr>
        <w:t>(Ba</w:t>
      </w:r>
      <w:r w:rsidR="000020E3">
        <w:rPr>
          <w:rFonts w:ascii="Times New Roman" w:hAnsi="Times New Roman" w:cs="Times New Roman"/>
          <w:color w:val="000000" w:themeColor="text1"/>
        </w:rPr>
        <w:t>n</w:t>
      </w:r>
      <w:r w:rsidR="004A69C3" w:rsidRPr="00C16494">
        <w:rPr>
          <w:rFonts w:ascii="Times New Roman" w:hAnsi="Times New Roman" w:cs="Times New Roman"/>
          <w:color w:val="000000" w:themeColor="text1"/>
        </w:rPr>
        <w:t>dung</w:t>
      </w:r>
      <w:r w:rsidR="00486F92" w:rsidRPr="00C16494">
        <w:rPr>
          <w:rFonts w:ascii="Times New Roman" w:hAnsi="Times New Roman" w:cs="Times New Roman"/>
          <w:color w:val="000000" w:themeColor="text1"/>
        </w:rPr>
        <w:t>: Al-Byan, 1983), h. 42</w:t>
      </w:r>
      <w:r w:rsidR="00486F92" w:rsidRPr="00C16494">
        <w:rPr>
          <w:rFonts w:ascii="Times New Roman" w:hAnsi="Times New Roman" w:cs="Times New Roman"/>
          <w:color w:val="000000" w:themeColor="text1"/>
          <w:lang w:val="id-ID"/>
        </w:rPr>
        <w:t>.</w:t>
      </w:r>
    </w:p>
  </w:footnote>
  <w:footnote w:id="10">
    <w:p w:rsidR="001D27D6" w:rsidRPr="00C16494" w:rsidRDefault="001D27D6" w:rsidP="00712B7F">
      <w:pPr>
        <w:pStyle w:val="FootnoteText"/>
        <w:ind w:firstLine="720"/>
        <w:jc w:val="both"/>
        <w:rPr>
          <w:rFonts w:ascii="Times New Roman" w:hAnsi="Times New Roman" w:cs="Times New Roman"/>
          <w:color w:val="000000" w:themeColor="text1"/>
        </w:rPr>
      </w:pPr>
      <w:r w:rsidRPr="00C16494">
        <w:rPr>
          <w:rStyle w:val="FootnoteReference"/>
          <w:rFonts w:ascii="Times New Roman" w:hAnsi="Times New Roman" w:cs="Times New Roman"/>
          <w:color w:val="000000" w:themeColor="text1"/>
        </w:rPr>
        <w:footnoteRef/>
      </w:r>
      <w:r w:rsidRPr="00C16494">
        <w:rPr>
          <w:rFonts w:ascii="Times New Roman" w:hAnsi="Times New Roman" w:cs="Times New Roman"/>
          <w:color w:val="000000" w:themeColor="text1"/>
        </w:rPr>
        <w:t xml:space="preserve"> </w:t>
      </w:r>
      <w:r w:rsidRPr="00C16494">
        <w:rPr>
          <w:rFonts w:ascii="Times New Roman" w:hAnsi="Times New Roman" w:cs="Times New Roman"/>
          <w:i/>
          <w:color w:val="000000" w:themeColor="text1"/>
        </w:rPr>
        <w:t>Ibid</w:t>
      </w:r>
      <w:r w:rsidR="00AF00E2" w:rsidRPr="00C16494">
        <w:rPr>
          <w:rFonts w:ascii="Times New Roman" w:hAnsi="Times New Roman" w:cs="Times New Roman"/>
          <w:i/>
          <w:color w:val="000000" w:themeColor="text1"/>
          <w:lang w:val="id-ID"/>
        </w:rPr>
        <w:t>.</w:t>
      </w:r>
      <w:r w:rsidRPr="00C16494">
        <w:rPr>
          <w:rFonts w:ascii="Times New Roman" w:hAnsi="Times New Roman" w:cs="Times New Roman"/>
          <w:i/>
          <w:color w:val="000000" w:themeColor="text1"/>
        </w:rPr>
        <w:t xml:space="preserve">, </w:t>
      </w:r>
      <w:r w:rsidRPr="00C16494">
        <w:rPr>
          <w:rFonts w:ascii="Times New Roman" w:hAnsi="Times New Roman" w:cs="Times New Roman"/>
          <w:color w:val="000000" w:themeColor="text1"/>
        </w:rPr>
        <w:t>h. 21</w:t>
      </w:r>
      <w:r w:rsidR="00AF00E2" w:rsidRPr="00C16494">
        <w:rPr>
          <w:rFonts w:ascii="Times New Roman" w:hAnsi="Times New Roman" w:cs="Times New Roman"/>
          <w:color w:val="000000" w:themeColor="text1"/>
          <w:lang w:val="id-ID"/>
        </w:rPr>
        <w:t>.</w:t>
      </w:r>
      <w:r w:rsidRPr="00C16494">
        <w:rPr>
          <w:rFonts w:ascii="Times New Roman" w:hAnsi="Times New Roman" w:cs="Times New Roman"/>
          <w:color w:val="000000" w:themeColor="text1"/>
        </w:rPr>
        <w:t xml:space="preserve"> </w:t>
      </w:r>
    </w:p>
  </w:footnote>
  <w:footnote w:id="11">
    <w:p w:rsidR="00297430" w:rsidRPr="00C16494" w:rsidRDefault="00E92C57" w:rsidP="00712B7F">
      <w:pPr>
        <w:pStyle w:val="FootnoteText"/>
        <w:ind w:firstLine="709"/>
        <w:jc w:val="both"/>
        <w:rPr>
          <w:rFonts w:ascii="Times New Roman" w:hAnsi="Times New Roman" w:cs="Times New Roman"/>
          <w:color w:val="000000" w:themeColor="text1"/>
        </w:rPr>
      </w:pPr>
      <w:r w:rsidRPr="00C16494">
        <w:rPr>
          <w:rStyle w:val="FootnoteReference"/>
          <w:rFonts w:ascii="Times New Roman" w:hAnsi="Times New Roman" w:cs="Times New Roman"/>
          <w:color w:val="000000" w:themeColor="text1"/>
        </w:rPr>
        <w:footnoteRef/>
      </w:r>
      <w:r w:rsidRPr="00C16494">
        <w:rPr>
          <w:rFonts w:ascii="Times New Roman" w:hAnsi="Times New Roman" w:cs="Times New Roman"/>
          <w:color w:val="000000" w:themeColor="text1"/>
        </w:rPr>
        <w:t xml:space="preserve"> </w:t>
      </w:r>
      <w:r w:rsidRPr="00C16494">
        <w:rPr>
          <w:rFonts w:ascii="Times New Roman" w:hAnsi="Times New Roman" w:cs="Times New Roman"/>
          <w:i/>
          <w:color w:val="000000" w:themeColor="text1"/>
        </w:rPr>
        <w:t>Ibid</w:t>
      </w:r>
      <w:r w:rsidR="00297430" w:rsidRPr="00C16494">
        <w:rPr>
          <w:rFonts w:ascii="Times New Roman" w:hAnsi="Times New Roman" w:cs="Times New Roman"/>
          <w:color w:val="000000" w:themeColor="text1"/>
          <w:lang w:val="id-ID"/>
        </w:rPr>
        <w:t>.</w:t>
      </w:r>
      <w:r w:rsidRPr="00C16494">
        <w:rPr>
          <w:rFonts w:ascii="Times New Roman" w:hAnsi="Times New Roman" w:cs="Times New Roman"/>
          <w:color w:val="000000" w:themeColor="text1"/>
        </w:rPr>
        <w:t>, h. 90</w:t>
      </w:r>
      <w:r w:rsidR="00297430" w:rsidRPr="00C16494">
        <w:rPr>
          <w:rFonts w:ascii="Times New Roman" w:hAnsi="Times New Roman" w:cs="Times New Roman"/>
          <w:color w:val="000000" w:themeColor="text1"/>
          <w:lang w:val="id-ID"/>
        </w:rPr>
        <w:t>.</w:t>
      </w:r>
    </w:p>
  </w:footnote>
  <w:footnote w:id="12">
    <w:p w:rsidR="00E92C57" w:rsidRPr="00C16494" w:rsidRDefault="00E92C57" w:rsidP="00712B7F">
      <w:pPr>
        <w:pStyle w:val="FootnoteText"/>
        <w:ind w:firstLine="720"/>
        <w:jc w:val="both"/>
        <w:rPr>
          <w:rFonts w:ascii="Times New Roman" w:hAnsi="Times New Roman" w:cs="Times New Roman"/>
          <w:color w:val="000000" w:themeColor="text1"/>
        </w:rPr>
      </w:pPr>
      <w:r w:rsidRPr="00C16494">
        <w:rPr>
          <w:rStyle w:val="FootnoteReference"/>
          <w:rFonts w:ascii="Times New Roman" w:hAnsi="Times New Roman" w:cs="Times New Roman"/>
          <w:color w:val="000000" w:themeColor="text1"/>
        </w:rPr>
        <w:footnoteRef/>
      </w:r>
      <w:r w:rsidRPr="00C16494">
        <w:rPr>
          <w:rFonts w:ascii="Times New Roman" w:hAnsi="Times New Roman" w:cs="Times New Roman"/>
          <w:color w:val="000000" w:themeColor="text1"/>
        </w:rPr>
        <w:t xml:space="preserve"> Hasbullah, </w:t>
      </w:r>
      <w:r w:rsidRPr="00C16494">
        <w:rPr>
          <w:rFonts w:ascii="Times New Roman" w:hAnsi="Times New Roman" w:cs="Times New Roman"/>
          <w:i/>
          <w:color w:val="000000" w:themeColor="text1"/>
        </w:rPr>
        <w:t xml:space="preserve">Dasar-Dasar Ilmu Pendidikan, </w:t>
      </w:r>
      <w:r w:rsidR="00891B8F" w:rsidRPr="00C16494">
        <w:rPr>
          <w:rFonts w:ascii="Times New Roman" w:hAnsi="Times New Roman" w:cs="Times New Roman"/>
          <w:color w:val="000000" w:themeColor="text1"/>
        </w:rPr>
        <w:t>(Jakarta</w:t>
      </w:r>
      <w:r w:rsidRPr="00C16494">
        <w:rPr>
          <w:rFonts w:ascii="Times New Roman" w:hAnsi="Times New Roman" w:cs="Times New Roman"/>
          <w:color w:val="000000" w:themeColor="text1"/>
        </w:rPr>
        <w:t>: Raja Grafindo Persada, 2005), h. 42</w:t>
      </w:r>
    </w:p>
  </w:footnote>
  <w:footnote w:id="13">
    <w:p w:rsidR="00E92C57" w:rsidRPr="00C16494" w:rsidRDefault="00E92C57" w:rsidP="00712B7F">
      <w:pPr>
        <w:pStyle w:val="FootnoteText"/>
        <w:ind w:firstLine="720"/>
        <w:jc w:val="both"/>
        <w:rPr>
          <w:rFonts w:ascii="Times New Roman" w:hAnsi="Times New Roman" w:cs="Times New Roman"/>
          <w:i/>
          <w:color w:val="000000" w:themeColor="text1"/>
          <w:lang w:val="id-ID"/>
        </w:rPr>
      </w:pPr>
      <w:r w:rsidRPr="00C16494">
        <w:rPr>
          <w:rStyle w:val="FootnoteReference"/>
          <w:rFonts w:ascii="Times New Roman" w:hAnsi="Times New Roman" w:cs="Times New Roman"/>
          <w:color w:val="000000" w:themeColor="text1"/>
        </w:rPr>
        <w:footnoteRef/>
      </w:r>
      <w:r w:rsidRPr="00C16494">
        <w:rPr>
          <w:rFonts w:ascii="Times New Roman" w:hAnsi="Times New Roman" w:cs="Times New Roman"/>
          <w:color w:val="000000" w:themeColor="text1"/>
        </w:rPr>
        <w:t xml:space="preserve"> Kartono, </w:t>
      </w:r>
      <w:r w:rsidRPr="00C16494">
        <w:rPr>
          <w:rFonts w:ascii="Times New Roman" w:hAnsi="Times New Roman" w:cs="Times New Roman"/>
          <w:i/>
          <w:color w:val="000000" w:themeColor="text1"/>
        </w:rPr>
        <w:t xml:space="preserve">Op. Cit., </w:t>
      </w:r>
      <w:r w:rsidRPr="00C16494">
        <w:rPr>
          <w:rFonts w:ascii="Times New Roman" w:hAnsi="Times New Roman" w:cs="Times New Roman"/>
          <w:color w:val="000000" w:themeColor="text1"/>
        </w:rPr>
        <w:t>h. 54</w:t>
      </w:r>
      <w:r w:rsidR="007027A5" w:rsidRPr="00C16494">
        <w:rPr>
          <w:rFonts w:ascii="Times New Roman" w:hAnsi="Times New Roman" w:cs="Times New Roman"/>
          <w:color w:val="000000" w:themeColor="text1"/>
          <w:lang w:val="id-ID"/>
        </w:rPr>
        <w:t>.</w:t>
      </w:r>
    </w:p>
  </w:footnote>
  <w:footnote w:id="14">
    <w:p w:rsidR="00E92C57" w:rsidRPr="00C16494" w:rsidRDefault="00E92C57" w:rsidP="00712B7F">
      <w:pPr>
        <w:pStyle w:val="FootnoteText"/>
        <w:ind w:firstLine="720"/>
        <w:jc w:val="both"/>
        <w:rPr>
          <w:rFonts w:ascii="Times New Roman" w:hAnsi="Times New Roman" w:cs="Times New Roman"/>
          <w:color w:val="000000" w:themeColor="text1"/>
        </w:rPr>
      </w:pPr>
      <w:r w:rsidRPr="00C16494">
        <w:rPr>
          <w:rStyle w:val="FootnoteReference"/>
          <w:rFonts w:ascii="Times New Roman" w:hAnsi="Times New Roman" w:cs="Times New Roman"/>
          <w:color w:val="000000" w:themeColor="text1"/>
        </w:rPr>
        <w:footnoteRef/>
      </w:r>
      <w:r w:rsidRPr="00C16494">
        <w:rPr>
          <w:rFonts w:ascii="Times New Roman" w:hAnsi="Times New Roman" w:cs="Times New Roman"/>
          <w:color w:val="000000" w:themeColor="text1"/>
        </w:rPr>
        <w:t xml:space="preserve"> </w:t>
      </w:r>
      <w:r w:rsidR="003652DB" w:rsidRPr="00C16494">
        <w:rPr>
          <w:rFonts w:ascii="Times New Roman" w:hAnsi="Times New Roman" w:cs="Times New Roman"/>
          <w:i/>
          <w:color w:val="000000" w:themeColor="text1"/>
        </w:rPr>
        <w:t>Ibid.,</w:t>
      </w:r>
      <w:r w:rsidRPr="00C16494">
        <w:rPr>
          <w:rFonts w:ascii="Times New Roman" w:hAnsi="Times New Roman" w:cs="Times New Roman"/>
          <w:i/>
          <w:color w:val="000000" w:themeColor="text1"/>
        </w:rPr>
        <w:t xml:space="preserve"> </w:t>
      </w:r>
      <w:r w:rsidRPr="00C16494">
        <w:rPr>
          <w:rFonts w:ascii="Times New Roman" w:hAnsi="Times New Roman" w:cs="Times New Roman"/>
          <w:color w:val="000000" w:themeColor="text1"/>
        </w:rPr>
        <w:t>h. 10</w:t>
      </w:r>
    </w:p>
  </w:footnote>
  <w:footnote w:id="15">
    <w:p w:rsidR="00E92C57" w:rsidRPr="00C16494" w:rsidRDefault="00E92C57" w:rsidP="00712B7F">
      <w:pPr>
        <w:pStyle w:val="FootnoteText"/>
        <w:ind w:firstLine="720"/>
        <w:jc w:val="both"/>
        <w:rPr>
          <w:rFonts w:ascii="Times New Roman" w:hAnsi="Times New Roman" w:cs="Times New Roman"/>
          <w:color w:val="000000" w:themeColor="text1"/>
        </w:rPr>
      </w:pPr>
      <w:r w:rsidRPr="00C16494">
        <w:rPr>
          <w:rStyle w:val="FootnoteReference"/>
          <w:rFonts w:ascii="Times New Roman" w:hAnsi="Times New Roman" w:cs="Times New Roman"/>
          <w:color w:val="000000" w:themeColor="text1"/>
        </w:rPr>
        <w:footnoteRef/>
      </w:r>
      <w:r w:rsidRPr="00C16494">
        <w:rPr>
          <w:rFonts w:ascii="Times New Roman" w:hAnsi="Times New Roman" w:cs="Times New Roman"/>
          <w:color w:val="000000" w:themeColor="text1"/>
        </w:rPr>
        <w:t xml:space="preserve"> </w:t>
      </w:r>
      <w:r w:rsidR="003652DB" w:rsidRPr="00C16494">
        <w:rPr>
          <w:rFonts w:ascii="Times New Roman" w:hAnsi="Times New Roman" w:cs="Times New Roman"/>
          <w:i/>
          <w:color w:val="000000" w:themeColor="text1"/>
        </w:rPr>
        <w:t>Ibid.,</w:t>
      </w:r>
      <w:r w:rsidRPr="00C16494">
        <w:rPr>
          <w:rFonts w:ascii="Times New Roman" w:hAnsi="Times New Roman" w:cs="Times New Roman"/>
          <w:i/>
          <w:color w:val="000000" w:themeColor="text1"/>
        </w:rPr>
        <w:t xml:space="preserve"> </w:t>
      </w:r>
      <w:r w:rsidRPr="00C16494">
        <w:rPr>
          <w:rFonts w:ascii="Times New Roman" w:hAnsi="Times New Roman" w:cs="Times New Roman"/>
          <w:color w:val="000000" w:themeColor="text1"/>
        </w:rPr>
        <w:t>h. 88</w:t>
      </w:r>
      <w:r w:rsidR="00A36751" w:rsidRPr="00C16494">
        <w:rPr>
          <w:rFonts w:ascii="Times New Roman" w:hAnsi="Times New Roman" w:cs="Times New Roman"/>
          <w:color w:val="000000" w:themeColor="text1"/>
        </w:rPr>
        <w:t>.</w:t>
      </w:r>
    </w:p>
  </w:footnote>
  <w:footnote w:id="16">
    <w:p w:rsidR="006626E9" w:rsidRPr="00C16494" w:rsidRDefault="006626E9" w:rsidP="00857D44">
      <w:pPr>
        <w:tabs>
          <w:tab w:val="left" w:pos="720"/>
        </w:tabs>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16494">
        <w:rPr>
          <w:rStyle w:val="FootnoteReference"/>
          <w:rFonts w:ascii="Times New Roman" w:hAnsi="Times New Roman" w:cs="Times New Roman"/>
          <w:color w:val="000000" w:themeColor="text1"/>
          <w:sz w:val="20"/>
          <w:szCs w:val="20"/>
        </w:rPr>
        <w:footnoteRef/>
      </w:r>
      <w:r w:rsidRPr="00C16494">
        <w:rPr>
          <w:rFonts w:ascii="Times New Roman" w:hAnsi="Times New Roman" w:cs="Times New Roman"/>
          <w:color w:val="000000" w:themeColor="text1"/>
          <w:sz w:val="20"/>
          <w:szCs w:val="20"/>
        </w:rPr>
        <w:t xml:space="preserve"> Slameto, </w:t>
      </w:r>
      <w:r w:rsidRPr="00C16494">
        <w:rPr>
          <w:rFonts w:ascii="Times New Roman" w:hAnsi="Times New Roman" w:cs="Times New Roman"/>
          <w:i/>
          <w:iCs/>
          <w:color w:val="000000" w:themeColor="text1"/>
          <w:sz w:val="20"/>
          <w:szCs w:val="20"/>
        </w:rPr>
        <w:t xml:space="preserve">Belajar dan Faktor-Faktor </w:t>
      </w:r>
      <w:r w:rsidR="00F217C9" w:rsidRPr="00C16494">
        <w:rPr>
          <w:rFonts w:ascii="Times New Roman" w:hAnsi="Times New Roman" w:cs="Times New Roman"/>
          <w:i/>
          <w:iCs/>
          <w:color w:val="000000" w:themeColor="text1"/>
          <w:sz w:val="20"/>
          <w:szCs w:val="20"/>
        </w:rPr>
        <w:t xml:space="preserve">yang </w:t>
      </w:r>
      <w:r w:rsidRPr="00C16494">
        <w:rPr>
          <w:rFonts w:ascii="Times New Roman" w:hAnsi="Times New Roman" w:cs="Times New Roman"/>
          <w:i/>
          <w:iCs/>
          <w:color w:val="000000" w:themeColor="text1"/>
          <w:sz w:val="20"/>
          <w:szCs w:val="20"/>
        </w:rPr>
        <w:t xml:space="preserve">Mempengaruhinya. </w:t>
      </w:r>
      <w:r w:rsidR="00E52FDB" w:rsidRPr="00C16494">
        <w:rPr>
          <w:rFonts w:ascii="Times New Roman" w:hAnsi="Times New Roman" w:cs="Times New Roman"/>
          <w:iCs/>
          <w:color w:val="000000" w:themeColor="text1"/>
          <w:sz w:val="20"/>
          <w:szCs w:val="20"/>
        </w:rPr>
        <w:t>(</w:t>
      </w:r>
      <w:r w:rsidRPr="00C16494">
        <w:rPr>
          <w:rFonts w:ascii="Times New Roman" w:hAnsi="Times New Roman" w:cs="Times New Roman"/>
          <w:color w:val="000000" w:themeColor="text1"/>
          <w:sz w:val="20"/>
          <w:szCs w:val="20"/>
        </w:rPr>
        <w:t>Jakarta, Rineka Cipta. 2003</w:t>
      </w:r>
      <w:r w:rsidR="00E52FDB" w:rsidRPr="00C16494">
        <w:rPr>
          <w:rFonts w:ascii="Times New Roman" w:hAnsi="Times New Roman" w:cs="Times New Roman"/>
          <w:color w:val="000000" w:themeColor="text1"/>
          <w:sz w:val="20"/>
          <w:szCs w:val="20"/>
        </w:rPr>
        <w:t>)</w:t>
      </w:r>
      <w:r w:rsidRPr="00C16494">
        <w:rPr>
          <w:rFonts w:ascii="Times New Roman" w:hAnsi="Times New Roman" w:cs="Times New Roman"/>
          <w:color w:val="000000" w:themeColor="text1"/>
          <w:sz w:val="20"/>
          <w:szCs w:val="20"/>
        </w:rPr>
        <w:t>, h, 180</w:t>
      </w:r>
    </w:p>
  </w:footnote>
  <w:footnote w:id="17">
    <w:p w:rsidR="006626E9" w:rsidRPr="00C16494" w:rsidRDefault="006626E9" w:rsidP="00F30059">
      <w:pPr>
        <w:tabs>
          <w:tab w:val="left" w:pos="720"/>
        </w:tabs>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16494">
        <w:rPr>
          <w:rStyle w:val="FootnoteReference"/>
          <w:rFonts w:ascii="Times New Roman" w:hAnsi="Times New Roman" w:cs="Times New Roman"/>
          <w:color w:val="000000" w:themeColor="text1"/>
          <w:sz w:val="20"/>
          <w:szCs w:val="20"/>
        </w:rPr>
        <w:footnoteRef/>
      </w:r>
      <w:r w:rsidRPr="00C16494">
        <w:rPr>
          <w:rFonts w:ascii="Times New Roman" w:hAnsi="Times New Roman" w:cs="Times New Roman"/>
          <w:color w:val="000000" w:themeColor="text1"/>
          <w:sz w:val="20"/>
          <w:szCs w:val="20"/>
        </w:rPr>
        <w:t xml:space="preserve"> Sardiman, </w:t>
      </w:r>
      <w:r w:rsidRPr="00C16494">
        <w:rPr>
          <w:rFonts w:ascii="Times New Roman" w:hAnsi="Times New Roman" w:cs="Times New Roman"/>
          <w:i/>
          <w:iCs/>
          <w:color w:val="000000" w:themeColor="text1"/>
          <w:sz w:val="20"/>
          <w:szCs w:val="20"/>
        </w:rPr>
        <w:t xml:space="preserve">Interaksi dan Motivasi Belajar Mengajar. </w:t>
      </w:r>
      <w:r w:rsidR="00F30059" w:rsidRPr="00C16494">
        <w:rPr>
          <w:rFonts w:ascii="Times New Roman" w:hAnsi="Times New Roman" w:cs="Times New Roman"/>
          <w:iCs/>
          <w:color w:val="000000" w:themeColor="text1"/>
          <w:sz w:val="20"/>
          <w:szCs w:val="20"/>
        </w:rPr>
        <w:t>(</w:t>
      </w:r>
      <w:r w:rsidR="00F30059" w:rsidRPr="00C16494">
        <w:rPr>
          <w:rFonts w:ascii="Times New Roman" w:hAnsi="Times New Roman" w:cs="Times New Roman"/>
          <w:color w:val="000000" w:themeColor="text1"/>
          <w:sz w:val="20"/>
          <w:szCs w:val="20"/>
        </w:rPr>
        <w:t>Jakarta:</w:t>
      </w:r>
      <w:r w:rsidRPr="00C16494">
        <w:rPr>
          <w:rFonts w:ascii="Times New Roman" w:hAnsi="Times New Roman" w:cs="Times New Roman"/>
          <w:color w:val="000000" w:themeColor="text1"/>
          <w:sz w:val="20"/>
          <w:szCs w:val="20"/>
        </w:rPr>
        <w:t xml:space="preserve"> Grafindo, 1992</w:t>
      </w:r>
      <w:r w:rsidR="00F30059" w:rsidRPr="00C16494">
        <w:rPr>
          <w:rFonts w:ascii="Times New Roman" w:hAnsi="Times New Roman" w:cs="Times New Roman"/>
          <w:color w:val="000000" w:themeColor="text1"/>
          <w:sz w:val="20"/>
          <w:szCs w:val="20"/>
        </w:rPr>
        <w:t>)</w:t>
      </w:r>
      <w:r w:rsidRPr="00C16494">
        <w:rPr>
          <w:rFonts w:ascii="Times New Roman" w:hAnsi="Times New Roman" w:cs="Times New Roman"/>
          <w:color w:val="000000" w:themeColor="text1"/>
          <w:sz w:val="20"/>
          <w:szCs w:val="20"/>
        </w:rPr>
        <w:t>, h, 76.</w:t>
      </w:r>
    </w:p>
  </w:footnote>
  <w:footnote w:id="18">
    <w:p w:rsidR="006626E9" w:rsidRPr="00C16494" w:rsidRDefault="006626E9" w:rsidP="006B2459">
      <w:pPr>
        <w:pStyle w:val="FootnoteText"/>
        <w:ind w:firstLine="720"/>
        <w:jc w:val="both"/>
        <w:rPr>
          <w:rFonts w:ascii="Times New Roman" w:hAnsi="Times New Roman" w:cs="Times New Roman"/>
          <w:color w:val="000000" w:themeColor="text1"/>
          <w:lang w:val="nb-NO"/>
        </w:rPr>
      </w:pPr>
      <w:r w:rsidRPr="00C16494">
        <w:rPr>
          <w:rStyle w:val="FootnoteReference"/>
          <w:rFonts w:ascii="Times New Roman" w:hAnsi="Times New Roman" w:cs="Times New Roman"/>
          <w:color w:val="000000" w:themeColor="text1"/>
        </w:rPr>
        <w:footnoteRef/>
      </w:r>
      <w:r w:rsidRPr="00C16494">
        <w:rPr>
          <w:rFonts w:ascii="Times New Roman" w:hAnsi="Times New Roman" w:cs="Times New Roman"/>
          <w:color w:val="000000" w:themeColor="text1"/>
        </w:rPr>
        <w:t xml:space="preserve"> W.S. Wingkel, </w:t>
      </w:r>
      <w:r w:rsidR="008B0C56" w:rsidRPr="00C16494">
        <w:rPr>
          <w:rFonts w:ascii="Times New Roman" w:hAnsi="Times New Roman" w:cs="Times New Roman"/>
          <w:i/>
          <w:color w:val="000000" w:themeColor="text1"/>
        </w:rPr>
        <w:t xml:space="preserve">Psikologi </w:t>
      </w:r>
      <w:r w:rsidRPr="00C16494">
        <w:rPr>
          <w:rFonts w:ascii="Times New Roman" w:hAnsi="Times New Roman" w:cs="Times New Roman"/>
          <w:i/>
          <w:color w:val="000000" w:themeColor="text1"/>
        </w:rPr>
        <w:t xml:space="preserve">Pengajaran, </w:t>
      </w:r>
      <w:r w:rsidR="00F30059" w:rsidRPr="00C16494">
        <w:rPr>
          <w:rFonts w:ascii="Times New Roman" w:hAnsi="Times New Roman" w:cs="Times New Roman"/>
          <w:color w:val="000000" w:themeColor="text1"/>
        </w:rPr>
        <w:t>(Jakarta: Gramedia Pustaka,</w:t>
      </w:r>
      <w:r w:rsidRPr="00C16494">
        <w:rPr>
          <w:rFonts w:ascii="Times New Roman" w:hAnsi="Times New Roman" w:cs="Times New Roman"/>
          <w:color w:val="000000" w:themeColor="text1"/>
        </w:rPr>
        <w:t xml:space="preserve"> 1996</w:t>
      </w:r>
      <w:r w:rsidR="00F30059" w:rsidRPr="00C16494">
        <w:rPr>
          <w:rFonts w:ascii="Times New Roman" w:hAnsi="Times New Roman" w:cs="Times New Roman"/>
          <w:color w:val="000000" w:themeColor="text1"/>
        </w:rPr>
        <w:t>)</w:t>
      </w:r>
      <w:r w:rsidRPr="00C16494">
        <w:rPr>
          <w:rFonts w:ascii="Times New Roman" w:hAnsi="Times New Roman" w:cs="Times New Roman"/>
          <w:color w:val="000000" w:themeColor="text1"/>
        </w:rPr>
        <w:t>, h, 30</w:t>
      </w:r>
      <w:r w:rsidR="00F30059" w:rsidRPr="00C16494">
        <w:rPr>
          <w:rFonts w:ascii="Times New Roman" w:hAnsi="Times New Roman" w:cs="Times New Roman"/>
          <w:color w:val="000000" w:themeColor="text1"/>
        </w:rPr>
        <w:t>.</w:t>
      </w:r>
    </w:p>
  </w:footnote>
  <w:footnote w:id="19">
    <w:p w:rsidR="006626E9" w:rsidRPr="00C16494" w:rsidRDefault="006626E9" w:rsidP="006B2459">
      <w:pPr>
        <w:tabs>
          <w:tab w:val="left" w:pos="720"/>
        </w:tabs>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16494">
        <w:rPr>
          <w:rStyle w:val="FootnoteReference"/>
          <w:rFonts w:ascii="Times New Roman" w:hAnsi="Times New Roman" w:cs="Times New Roman"/>
          <w:color w:val="000000" w:themeColor="text1"/>
          <w:sz w:val="20"/>
          <w:szCs w:val="20"/>
        </w:rPr>
        <w:footnoteRef/>
      </w:r>
      <w:r w:rsidR="009A51E4" w:rsidRPr="00C16494">
        <w:rPr>
          <w:rFonts w:ascii="Times New Roman" w:hAnsi="Times New Roman" w:cs="Times New Roman"/>
          <w:color w:val="000000" w:themeColor="text1"/>
          <w:sz w:val="20"/>
          <w:szCs w:val="20"/>
        </w:rPr>
        <w:t xml:space="preserve"> Syah Muhibin, </w:t>
      </w:r>
      <w:r w:rsidRPr="00C16494">
        <w:rPr>
          <w:rFonts w:ascii="Times New Roman" w:hAnsi="Times New Roman" w:cs="Times New Roman"/>
          <w:i/>
          <w:iCs/>
          <w:color w:val="000000" w:themeColor="text1"/>
          <w:sz w:val="20"/>
          <w:szCs w:val="20"/>
        </w:rPr>
        <w:t xml:space="preserve">Psikologi Pendidikan Suatu Pendekatan Baru. </w:t>
      </w:r>
      <w:r w:rsidR="00F30059" w:rsidRPr="00C16494">
        <w:rPr>
          <w:rFonts w:ascii="Times New Roman" w:hAnsi="Times New Roman" w:cs="Times New Roman"/>
          <w:iCs/>
          <w:color w:val="000000" w:themeColor="text1"/>
          <w:sz w:val="20"/>
          <w:szCs w:val="20"/>
        </w:rPr>
        <w:t>(</w:t>
      </w:r>
      <w:r w:rsidR="00F30059" w:rsidRPr="00C16494">
        <w:rPr>
          <w:rFonts w:ascii="Times New Roman" w:hAnsi="Times New Roman" w:cs="Times New Roman"/>
          <w:color w:val="000000" w:themeColor="text1"/>
          <w:sz w:val="20"/>
          <w:szCs w:val="20"/>
        </w:rPr>
        <w:t>Bandung:</w:t>
      </w:r>
      <w:r w:rsidRPr="00C16494">
        <w:rPr>
          <w:rFonts w:ascii="Times New Roman" w:hAnsi="Times New Roman" w:cs="Times New Roman"/>
          <w:color w:val="000000" w:themeColor="text1"/>
          <w:sz w:val="20"/>
          <w:szCs w:val="20"/>
        </w:rPr>
        <w:t xml:space="preserve"> Remaja Resda Karya, 1995</w:t>
      </w:r>
      <w:r w:rsidR="00F30059" w:rsidRPr="00C16494">
        <w:rPr>
          <w:rFonts w:ascii="Times New Roman" w:hAnsi="Times New Roman" w:cs="Times New Roman"/>
          <w:color w:val="000000" w:themeColor="text1"/>
          <w:sz w:val="20"/>
          <w:szCs w:val="20"/>
        </w:rPr>
        <w:t>)</w:t>
      </w:r>
      <w:r w:rsidRPr="00C16494">
        <w:rPr>
          <w:rFonts w:ascii="Times New Roman" w:hAnsi="Times New Roman" w:cs="Times New Roman"/>
          <w:color w:val="000000" w:themeColor="text1"/>
          <w:sz w:val="20"/>
          <w:szCs w:val="20"/>
        </w:rPr>
        <w:t>, h, 151</w:t>
      </w:r>
      <w:r w:rsidR="00F30059" w:rsidRPr="00C16494">
        <w:rPr>
          <w:rFonts w:ascii="Times New Roman" w:hAnsi="Times New Roman" w:cs="Times New Roman"/>
          <w:color w:val="000000" w:themeColor="text1"/>
          <w:sz w:val="20"/>
          <w:szCs w:val="20"/>
        </w:rPr>
        <w:t>.</w:t>
      </w:r>
    </w:p>
  </w:footnote>
  <w:footnote w:id="20">
    <w:p w:rsidR="005F6BD6" w:rsidRPr="00C16494" w:rsidRDefault="009119F4" w:rsidP="006B2459">
      <w:pPr>
        <w:pStyle w:val="FootnoteText"/>
        <w:ind w:firstLine="720"/>
        <w:jc w:val="both"/>
        <w:rPr>
          <w:rFonts w:ascii="Times New Roman" w:hAnsi="Times New Roman" w:cs="Times New Roman"/>
          <w:color w:val="000000" w:themeColor="text1"/>
        </w:rPr>
      </w:pPr>
      <w:r w:rsidRPr="00C16494">
        <w:rPr>
          <w:rStyle w:val="FootnoteReference"/>
          <w:rFonts w:ascii="Times New Roman" w:hAnsi="Times New Roman" w:cs="Times New Roman"/>
          <w:color w:val="000000" w:themeColor="text1"/>
        </w:rPr>
        <w:footnoteRef/>
      </w:r>
      <w:r w:rsidR="005C530A" w:rsidRPr="00C16494">
        <w:rPr>
          <w:rFonts w:ascii="Times New Roman" w:hAnsi="Times New Roman" w:cs="Times New Roman"/>
          <w:color w:val="000000" w:themeColor="text1"/>
        </w:rPr>
        <w:t xml:space="preserve"> </w:t>
      </w:r>
      <w:r w:rsidRPr="00C16494">
        <w:rPr>
          <w:rFonts w:ascii="Times New Roman" w:hAnsi="Times New Roman" w:cs="Times New Roman"/>
          <w:color w:val="000000" w:themeColor="text1"/>
        </w:rPr>
        <w:t xml:space="preserve"> Alisuf Sabri, </w:t>
      </w:r>
      <w:r w:rsidRPr="00C16494">
        <w:rPr>
          <w:rFonts w:ascii="Times New Roman" w:hAnsi="Times New Roman" w:cs="Times New Roman"/>
          <w:i/>
          <w:color w:val="000000" w:themeColor="text1"/>
        </w:rPr>
        <w:t xml:space="preserve">Psikologi Pendidikan, </w:t>
      </w:r>
      <w:r w:rsidR="003F0F7C" w:rsidRPr="00C16494">
        <w:rPr>
          <w:rFonts w:ascii="Times New Roman" w:hAnsi="Times New Roman" w:cs="Times New Roman"/>
          <w:color w:val="000000" w:themeColor="text1"/>
        </w:rPr>
        <w:t>(Jakarta</w:t>
      </w:r>
      <w:r w:rsidRPr="00C16494">
        <w:rPr>
          <w:rFonts w:ascii="Times New Roman" w:hAnsi="Times New Roman" w:cs="Times New Roman"/>
          <w:color w:val="000000" w:themeColor="text1"/>
        </w:rPr>
        <w:t>:</w:t>
      </w:r>
      <w:r w:rsidR="003F0F7C" w:rsidRPr="00C16494">
        <w:rPr>
          <w:rFonts w:ascii="Times New Roman" w:hAnsi="Times New Roman" w:cs="Times New Roman"/>
          <w:color w:val="000000" w:themeColor="text1"/>
        </w:rPr>
        <w:t xml:space="preserve"> </w:t>
      </w:r>
      <w:r w:rsidRPr="00C16494">
        <w:rPr>
          <w:rFonts w:ascii="Times New Roman" w:hAnsi="Times New Roman" w:cs="Times New Roman"/>
          <w:color w:val="000000" w:themeColor="text1"/>
        </w:rPr>
        <w:t>P</w:t>
      </w:r>
      <w:r w:rsidR="005F6BD6" w:rsidRPr="00C16494">
        <w:rPr>
          <w:rFonts w:ascii="Times New Roman" w:hAnsi="Times New Roman" w:cs="Times New Roman"/>
          <w:color w:val="000000" w:themeColor="text1"/>
        </w:rPr>
        <w:t>edoman Ilmu Jaya, 1996), h. 84.</w:t>
      </w:r>
    </w:p>
  </w:footnote>
  <w:footnote w:id="21">
    <w:p w:rsidR="005F6BD6" w:rsidRPr="00C16494" w:rsidRDefault="009119F4" w:rsidP="00722972">
      <w:pPr>
        <w:pStyle w:val="FootnoteText"/>
        <w:ind w:firstLine="720"/>
        <w:jc w:val="both"/>
        <w:rPr>
          <w:rFonts w:ascii="Times New Roman" w:hAnsi="Times New Roman" w:cs="Times New Roman"/>
          <w:color w:val="000000" w:themeColor="text1"/>
        </w:rPr>
      </w:pPr>
      <w:r w:rsidRPr="00C16494">
        <w:rPr>
          <w:rStyle w:val="FootnoteReference"/>
          <w:rFonts w:ascii="Times New Roman" w:hAnsi="Times New Roman" w:cs="Times New Roman"/>
          <w:color w:val="000000" w:themeColor="text1"/>
        </w:rPr>
        <w:footnoteRef/>
      </w:r>
      <w:r w:rsidR="005C530A" w:rsidRPr="00C16494">
        <w:rPr>
          <w:rFonts w:ascii="Times New Roman" w:hAnsi="Times New Roman" w:cs="Times New Roman"/>
          <w:color w:val="000000" w:themeColor="text1"/>
        </w:rPr>
        <w:t xml:space="preserve"> </w:t>
      </w:r>
      <w:r w:rsidRPr="00C16494">
        <w:rPr>
          <w:rFonts w:ascii="Times New Roman" w:hAnsi="Times New Roman" w:cs="Times New Roman"/>
          <w:color w:val="000000" w:themeColor="text1"/>
        </w:rPr>
        <w:t xml:space="preserve">Tampubolon, </w:t>
      </w:r>
      <w:r w:rsidRPr="00C16494">
        <w:rPr>
          <w:rFonts w:ascii="Times New Roman" w:hAnsi="Times New Roman" w:cs="Times New Roman"/>
          <w:i/>
          <w:color w:val="000000" w:themeColor="text1"/>
        </w:rPr>
        <w:t xml:space="preserve">Mengembangkan Minat </w:t>
      </w:r>
      <w:r w:rsidR="00BE1F34" w:rsidRPr="00C16494">
        <w:rPr>
          <w:rFonts w:ascii="Times New Roman" w:hAnsi="Times New Roman" w:cs="Times New Roman"/>
          <w:i/>
          <w:color w:val="000000" w:themeColor="text1"/>
        </w:rPr>
        <w:t xml:space="preserve">dan </w:t>
      </w:r>
      <w:r w:rsidRPr="00C16494">
        <w:rPr>
          <w:rFonts w:ascii="Times New Roman" w:hAnsi="Times New Roman" w:cs="Times New Roman"/>
          <w:i/>
          <w:color w:val="000000" w:themeColor="text1"/>
        </w:rPr>
        <w:t xml:space="preserve">Kebiasaan Membaca Pada Anak, </w:t>
      </w:r>
      <w:r w:rsidR="00870738" w:rsidRPr="00C16494">
        <w:rPr>
          <w:rFonts w:ascii="Times New Roman" w:hAnsi="Times New Roman" w:cs="Times New Roman"/>
          <w:color w:val="000000" w:themeColor="text1"/>
        </w:rPr>
        <w:t>(Bandung</w:t>
      </w:r>
      <w:r w:rsidRPr="00C16494">
        <w:rPr>
          <w:rFonts w:ascii="Times New Roman" w:hAnsi="Times New Roman" w:cs="Times New Roman"/>
          <w:color w:val="000000" w:themeColor="text1"/>
        </w:rPr>
        <w:t>: Penerbit, Angkasa bandung, 1993), h. 41</w:t>
      </w:r>
      <w:r w:rsidR="00AA4264" w:rsidRPr="00C16494">
        <w:rPr>
          <w:rFonts w:ascii="Times New Roman" w:hAnsi="Times New Roman" w:cs="Times New Roman"/>
          <w:color w:val="000000" w:themeColor="text1"/>
        </w:rPr>
        <w:t>.</w:t>
      </w:r>
    </w:p>
  </w:footnote>
  <w:footnote w:id="22">
    <w:p w:rsidR="00B34D86" w:rsidRPr="00C16494" w:rsidRDefault="005C530A" w:rsidP="00B34D86">
      <w:pPr>
        <w:spacing w:after="0" w:line="240" w:lineRule="auto"/>
        <w:ind w:firstLine="720"/>
        <w:rPr>
          <w:rFonts w:ascii="Times New Roman" w:eastAsia="Times New Roman" w:hAnsi="Times New Roman" w:cs="Times New Roman"/>
          <w:color w:val="000000" w:themeColor="text1"/>
          <w:sz w:val="20"/>
          <w:szCs w:val="20"/>
          <w:lang w:eastAsia="id-ID"/>
        </w:rPr>
      </w:pPr>
      <w:r w:rsidRPr="00C16494">
        <w:rPr>
          <w:rStyle w:val="FootnoteReference"/>
          <w:rFonts w:ascii="Times New Roman" w:hAnsi="Times New Roman" w:cs="Times New Roman"/>
          <w:color w:val="000000" w:themeColor="text1"/>
          <w:sz w:val="20"/>
          <w:szCs w:val="20"/>
        </w:rPr>
        <w:footnoteRef/>
      </w:r>
      <w:r w:rsidRPr="00C16494">
        <w:rPr>
          <w:rFonts w:ascii="Times New Roman" w:hAnsi="Times New Roman" w:cs="Times New Roman"/>
          <w:color w:val="000000" w:themeColor="text1"/>
          <w:sz w:val="20"/>
          <w:szCs w:val="20"/>
        </w:rPr>
        <w:t xml:space="preserve"> </w:t>
      </w:r>
      <w:r w:rsidR="00B34D86" w:rsidRPr="00C16494">
        <w:rPr>
          <w:rFonts w:ascii="Times New Roman" w:hAnsi="Times New Roman" w:cs="Times New Roman"/>
          <w:color w:val="000000" w:themeColor="text1"/>
          <w:sz w:val="20"/>
          <w:szCs w:val="20"/>
        </w:rPr>
        <w:t xml:space="preserve">Anonim, </w:t>
      </w:r>
      <w:hyperlink r:id="rId4" w:history="1">
        <w:r w:rsidR="00C16494" w:rsidRPr="00C16494">
          <w:rPr>
            <w:rStyle w:val="Hyperlink"/>
            <w:rFonts w:ascii="Times New Roman" w:eastAsia="Times New Roman" w:hAnsi="Times New Roman" w:cs="Times New Roman"/>
            <w:i/>
            <w:color w:val="000000" w:themeColor="text1"/>
            <w:sz w:val="20"/>
            <w:szCs w:val="20"/>
            <w:u w:val="none"/>
            <w:lang w:eastAsia="id-ID"/>
          </w:rPr>
          <w:t>http://www.sarjanaku.com/2012/12/pengertian-minat-belajar-siswamenurut.html</w:t>
        </w:r>
      </w:hyperlink>
      <w:r w:rsidRPr="00C16494">
        <w:rPr>
          <w:rFonts w:ascii="Times New Roman" w:eastAsia="Times New Roman" w:hAnsi="Times New Roman" w:cs="Times New Roman"/>
          <w:color w:val="000000" w:themeColor="text1"/>
          <w:sz w:val="20"/>
          <w:szCs w:val="20"/>
          <w:lang w:eastAsia="id-ID"/>
        </w:rPr>
        <w:t xml:space="preserve">. </w:t>
      </w:r>
    </w:p>
    <w:p w:rsidR="005F6BD6" w:rsidRPr="00C16494" w:rsidRDefault="005C530A" w:rsidP="00B34D86">
      <w:pPr>
        <w:spacing w:after="0" w:line="240" w:lineRule="auto"/>
        <w:ind w:firstLine="720"/>
        <w:rPr>
          <w:rFonts w:ascii="Times New Roman" w:eastAsia="Times New Roman" w:hAnsi="Times New Roman" w:cs="Times New Roman"/>
          <w:color w:val="000000" w:themeColor="text1"/>
          <w:sz w:val="20"/>
          <w:szCs w:val="20"/>
          <w:lang w:eastAsia="id-ID"/>
        </w:rPr>
      </w:pPr>
      <w:r w:rsidRPr="00C16494">
        <w:rPr>
          <w:rFonts w:ascii="Times New Roman" w:eastAsia="Times New Roman" w:hAnsi="Times New Roman" w:cs="Times New Roman"/>
          <w:color w:val="000000" w:themeColor="text1"/>
          <w:sz w:val="20"/>
          <w:szCs w:val="20"/>
          <w:lang w:eastAsia="id-ID"/>
        </w:rPr>
        <w:t>Diakses tanggal 12 Januari 2013</w:t>
      </w:r>
      <w:r w:rsidR="00023695" w:rsidRPr="00C16494">
        <w:rPr>
          <w:rFonts w:ascii="Times New Roman" w:eastAsia="Times New Roman" w:hAnsi="Times New Roman" w:cs="Times New Roman"/>
          <w:color w:val="000000" w:themeColor="text1"/>
          <w:sz w:val="20"/>
          <w:szCs w:val="20"/>
          <w:lang w:eastAsia="id-ID"/>
        </w:rPr>
        <w:t>.</w:t>
      </w:r>
    </w:p>
  </w:footnote>
  <w:footnote w:id="23">
    <w:p w:rsidR="00301E54" w:rsidRPr="00C16494" w:rsidRDefault="00301E54" w:rsidP="00712B7F">
      <w:pPr>
        <w:pStyle w:val="FootnoteText"/>
        <w:ind w:firstLine="720"/>
        <w:jc w:val="both"/>
        <w:rPr>
          <w:rFonts w:ascii="Times New Roman" w:hAnsi="Times New Roman" w:cs="Times New Roman"/>
          <w:color w:val="000000" w:themeColor="text1"/>
        </w:rPr>
      </w:pPr>
      <w:r w:rsidRPr="00C16494">
        <w:rPr>
          <w:rStyle w:val="FootnoteReference"/>
          <w:rFonts w:ascii="Times New Roman" w:hAnsi="Times New Roman" w:cs="Times New Roman"/>
          <w:color w:val="000000" w:themeColor="text1"/>
        </w:rPr>
        <w:footnoteRef/>
      </w:r>
      <w:r w:rsidR="005F6BD6" w:rsidRPr="00C16494">
        <w:rPr>
          <w:rFonts w:ascii="Times New Roman" w:hAnsi="Times New Roman" w:cs="Times New Roman"/>
          <w:color w:val="000000" w:themeColor="text1"/>
        </w:rPr>
        <w:t>.Tampubolon,</w:t>
      </w:r>
      <w:r w:rsidRPr="00C16494">
        <w:rPr>
          <w:rFonts w:ascii="Times New Roman" w:hAnsi="Times New Roman" w:cs="Times New Roman"/>
          <w:i/>
          <w:color w:val="000000" w:themeColor="text1"/>
        </w:rPr>
        <w:t xml:space="preserve"> Op</w:t>
      </w:r>
      <w:r w:rsidR="005F6BD6" w:rsidRPr="00C16494">
        <w:rPr>
          <w:rFonts w:ascii="Times New Roman" w:hAnsi="Times New Roman" w:cs="Times New Roman"/>
          <w:i/>
          <w:color w:val="000000" w:themeColor="text1"/>
        </w:rPr>
        <w:t>.Cit.</w:t>
      </w:r>
      <w:r w:rsidRPr="00C16494">
        <w:rPr>
          <w:rFonts w:ascii="Times New Roman" w:hAnsi="Times New Roman" w:cs="Times New Roman"/>
          <w:i/>
          <w:color w:val="000000" w:themeColor="text1"/>
        </w:rPr>
        <w:t>,</w:t>
      </w:r>
      <w:r w:rsidRPr="00C16494">
        <w:rPr>
          <w:rFonts w:ascii="Times New Roman" w:hAnsi="Times New Roman" w:cs="Times New Roman"/>
          <w:color w:val="000000" w:themeColor="text1"/>
        </w:rPr>
        <w:t xml:space="preserve"> </w:t>
      </w:r>
      <w:r w:rsidR="002D34B5" w:rsidRPr="00C16494">
        <w:rPr>
          <w:rFonts w:ascii="Times New Roman" w:hAnsi="Times New Roman" w:cs="Times New Roman"/>
          <w:color w:val="000000" w:themeColor="text1"/>
        </w:rPr>
        <w:t>h. 55</w:t>
      </w:r>
      <w:r w:rsidR="008A14CD" w:rsidRPr="00C16494">
        <w:rPr>
          <w:rFonts w:ascii="Times New Roman" w:hAnsi="Times New Roman" w:cs="Times New Roman"/>
          <w:color w:val="000000" w:themeColor="text1"/>
        </w:rPr>
        <w:t>.</w:t>
      </w:r>
    </w:p>
  </w:footnote>
  <w:footnote w:id="24">
    <w:p w:rsidR="00E92C57" w:rsidRPr="00C16494" w:rsidRDefault="00E92C57" w:rsidP="00712B7F">
      <w:pPr>
        <w:pStyle w:val="FootnoteText"/>
        <w:ind w:firstLine="720"/>
        <w:jc w:val="both"/>
        <w:rPr>
          <w:rFonts w:ascii="Times New Roman" w:hAnsi="Times New Roman" w:cs="Times New Roman"/>
          <w:color w:val="000000" w:themeColor="text1"/>
          <w:lang w:val="id-ID"/>
        </w:rPr>
      </w:pPr>
      <w:r w:rsidRPr="00C16494">
        <w:rPr>
          <w:rStyle w:val="FootnoteReference"/>
          <w:rFonts w:ascii="Times New Roman" w:hAnsi="Times New Roman" w:cs="Times New Roman"/>
          <w:color w:val="000000" w:themeColor="text1"/>
        </w:rPr>
        <w:footnoteRef/>
      </w:r>
      <w:r w:rsidRPr="00C16494">
        <w:rPr>
          <w:rFonts w:ascii="Times New Roman" w:hAnsi="Times New Roman" w:cs="Times New Roman"/>
          <w:color w:val="000000" w:themeColor="text1"/>
        </w:rPr>
        <w:t xml:space="preserve"> </w:t>
      </w:r>
      <w:r w:rsidR="00FC33A7" w:rsidRPr="00C16494">
        <w:rPr>
          <w:rFonts w:ascii="Times New Roman" w:hAnsi="Times New Roman" w:cs="Times New Roman"/>
          <w:color w:val="000000" w:themeColor="text1"/>
          <w:lang w:val="id-ID"/>
        </w:rPr>
        <w:t xml:space="preserve">Departemen Agama RI, </w:t>
      </w:r>
      <w:r w:rsidR="00FC33A7" w:rsidRPr="00C16494">
        <w:rPr>
          <w:rFonts w:ascii="Times New Roman" w:hAnsi="Times New Roman" w:cs="Times New Roman"/>
          <w:i/>
          <w:color w:val="000000" w:themeColor="text1"/>
          <w:lang w:val="id-ID"/>
        </w:rPr>
        <w:t>Al-Qur’an dan Tarjemahnya</w:t>
      </w:r>
      <w:r w:rsidR="00FC33A7" w:rsidRPr="00C16494">
        <w:rPr>
          <w:rFonts w:ascii="Times New Roman" w:hAnsi="Times New Roman" w:cs="Times New Roman"/>
          <w:color w:val="000000" w:themeColor="text1"/>
          <w:lang w:val="id-ID"/>
        </w:rPr>
        <w:t>, (Surabaya:</w:t>
      </w:r>
      <w:r w:rsidR="00C16494">
        <w:rPr>
          <w:rFonts w:ascii="Times New Roman" w:hAnsi="Times New Roman" w:cs="Times New Roman"/>
          <w:color w:val="000000" w:themeColor="text1"/>
        </w:rPr>
        <w:t xml:space="preserve"> </w:t>
      </w:r>
      <w:r w:rsidR="00FC33A7" w:rsidRPr="00C16494">
        <w:rPr>
          <w:rFonts w:ascii="Times New Roman" w:hAnsi="Times New Roman" w:cs="Times New Roman"/>
          <w:color w:val="000000" w:themeColor="text1"/>
          <w:lang w:val="id-ID"/>
        </w:rPr>
        <w:t>DEPAG RI, 1978), h.77.</w:t>
      </w:r>
      <w:r w:rsidRPr="00C16494">
        <w:rPr>
          <w:rFonts w:ascii="Times New Roman" w:hAnsi="Times New Roman" w:cs="Times New Roman"/>
          <w:color w:val="000000" w:themeColor="text1"/>
        </w:rPr>
        <w:t xml:space="preserve">, h. </w:t>
      </w:r>
      <w:r w:rsidR="00FC33A7" w:rsidRPr="00C16494">
        <w:rPr>
          <w:rFonts w:ascii="Times New Roman" w:hAnsi="Times New Roman" w:cs="Times New Roman"/>
          <w:color w:val="000000" w:themeColor="text1"/>
        </w:rPr>
        <w:t>326</w:t>
      </w:r>
      <w:r w:rsidR="00B51F75" w:rsidRPr="00C16494">
        <w:rPr>
          <w:rFonts w:ascii="Times New Roman" w:hAnsi="Times New Roman" w:cs="Times New Roman"/>
          <w:color w:val="000000" w:themeColor="text1"/>
        </w:rPr>
        <w:t>.</w:t>
      </w:r>
    </w:p>
  </w:footnote>
  <w:footnote w:id="25">
    <w:p w:rsidR="00DF061F" w:rsidRPr="00C16494" w:rsidRDefault="00E92C57" w:rsidP="00BC5926">
      <w:pPr>
        <w:pStyle w:val="FootnoteText"/>
        <w:ind w:firstLine="720"/>
        <w:jc w:val="both"/>
        <w:rPr>
          <w:rFonts w:ascii="Times New Roman" w:hAnsi="Times New Roman" w:cs="Times New Roman"/>
          <w:color w:val="000000" w:themeColor="text1"/>
        </w:rPr>
      </w:pPr>
      <w:r w:rsidRPr="00C16494">
        <w:rPr>
          <w:rStyle w:val="FootnoteReference"/>
          <w:rFonts w:ascii="Times New Roman" w:hAnsi="Times New Roman" w:cs="Times New Roman"/>
          <w:color w:val="000000" w:themeColor="text1"/>
        </w:rPr>
        <w:footnoteRef/>
      </w:r>
      <w:r w:rsidRPr="00C16494">
        <w:rPr>
          <w:rFonts w:ascii="Times New Roman" w:hAnsi="Times New Roman" w:cs="Times New Roman"/>
          <w:color w:val="000000" w:themeColor="text1"/>
        </w:rPr>
        <w:t xml:space="preserve"> H.M. Arifin, dan H. Aminuddin Rasyad</w:t>
      </w:r>
      <w:r w:rsidR="00DF061F" w:rsidRPr="00C16494">
        <w:rPr>
          <w:rFonts w:ascii="Times New Roman" w:hAnsi="Times New Roman" w:cs="Times New Roman"/>
          <w:color w:val="000000" w:themeColor="text1"/>
        </w:rPr>
        <w:t xml:space="preserve">, </w:t>
      </w:r>
      <w:r w:rsidR="00DF061F" w:rsidRPr="00C16494">
        <w:rPr>
          <w:rFonts w:ascii="Times New Roman" w:hAnsi="Times New Roman" w:cs="Times New Roman"/>
          <w:i/>
          <w:color w:val="000000" w:themeColor="text1"/>
        </w:rPr>
        <w:t>Anak Saleh Masa Depan</w:t>
      </w:r>
      <w:r w:rsidR="00DF061F" w:rsidRPr="00C16494">
        <w:rPr>
          <w:rFonts w:ascii="Times New Roman" w:hAnsi="Times New Roman" w:cs="Times New Roman"/>
          <w:color w:val="000000" w:themeColor="text1"/>
        </w:rPr>
        <w:t>,</w:t>
      </w:r>
      <w:r w:rsidRPr="00C16494">
        <w:rPr>
          <w:rFonts w:ascii="Times New Roman" w:hAnsi="Times New Roman" w:cs="Times New Roman"/>
          <w:color w:val="000000" w:themeColor="text1"/>
        </w:rPr>
        <w:t xml:space="preserve"> </w:t>
      </w:r>
      <w:r w:rsidR="00250AAD">
        <w:rPr>
          <w:rFonts w:ascii="Times New Roman" w:hAnsi="Times New Roman" w:cs="Times New Roman"/>
          <w:color w:val="000000" w:themeColor="text1"/>
        </w:rPr>
        <w:t>(</w:t>
      </w:r>
      <w:r w:rsidRPr="00C16494">
        <w:rPr>
          <w:rFonts w:ascii="Times New Roman" w:hAnsi="Times New Roman" w:cs="Times New Roman"/>
          <w:color w:val="000000" w:themeColor="text1"/>
        </w:rPr>
        <w:t>t</w:t>
      </w:r>
      <w:r w:rsidR="00250AAD">
        <w:rPr>
          <w:rFonts w:ascii="Times New Roman" w:hAnsi="Times New Roman" w:cs="Times New Roman"/>
          <w:color w:val="000000" w:themeColor="text1"/>
        </w:rPr>
        <w:t>kt:</w:t>
      </w:r>
      <w:r w:rsidRPr="00C16494">
        <w:rPr>
          <w:rFonts w:ascii="Times New Roman" w:hAnsi="Times New Roman" w:cs="Times New Roman"/>
          <w:color w:val="000000" w:themeColor="text1"/>
        </w:rPr>
        <w:t>. th,</w:t>
      </w:r>
      <w:r w:rsidR="00250AAD">
        <w:rPr>
          <w:rFonts w:ascii="Times New Roman" w:hAnsi="Times New Roman" w:cs="Times New Roman"/>
          <w:color w:val="000000" w:themeColor="text1"/>
        </w:rPr>
        <w:t>)</w:t>
      </w:r>
      <w:r w:rsidRPr="00C16494">
        <w:rPr>
          <w:rFonts w:ascii="Times New Roman" w:hAnsi="Times New Roman" w:cs="Times New Roman"/>
          <w:color w:val="000000" w:themeColor="text1"/>
        </w:rPr>
        <w:t xml:space="preserve"> h. 258</w:t>
      </w:r>
      <w:r w:rsidR="006F2778" w:rsidRPr="00C16494">
        <w:rPr>
          <w:rFonts w:ascii="Times New Roman" w:hAnsi="Times New Roman" w:cs="Times New Roman"/>
          <w:color w:val="000000" w:themeColor="text1"/>
        </w:rPr>
        <w:t>.</w:t>
      </w:r>
    </w:p>
  </w:footnote>
  <w:footnote w:id="26">
    <w:p w:rsidR="00E92C57" w:rsidRPr="00C16494" w:rsidRDefault="00E92C57" w:rsidP="00712B7F">
      <w:pPr>
        <w:pStyle w:val="FootnoteText"/>
        <w:ind w:firstLine="720"/>
        <w:jc w:val="both"/>
        <w:rPr>
          <w:rFonts w:ascii="Times New Roman" w:hAnsi="Times New Roman" w:cs="Times New Roman"/>
          <w:color w:val="000000" w:themeColor="text1"/>
        </w:rPr>
      </w:pPr>
      <w:r w:rsidRPr="00C16494">
        <w:rPr>
          <w:rStyle w:val="FootnoteReference"/>
          <w:rFonts w:ascii="Times New Roman" w:hAnsi="Times New Roman" w:cs="Times New Roman"/>
          <w:color w:val="000000" w:themeColor="text1"/>
        </w:rPr>
        <w:footnoteRef/>
      </w:r>
      <w:r w:rsidRPr="00C16494">
        <w:rPr>
          <w:rFonts w:ascii="Times New Roman" w:hAnsi="Times New Roman" w:cs="Times New Roman"/>
          <w:color w:val="000000" w:themeColor="text1"/>
        </w:rPr>
        <w:t xml:space="preserve"> Zakiyah Dar</w:t>
      </w:r>
      <w:r w:rsidR="001A150F">
        <w:rPr>
          <w:rFonts w:ascii="Times New Roman" w:hAnsi="Times New Roman" w:cs="Times New Roman"/>
          <w:color w:val="000000" w:themeColor="text1"/>
        </w:rPr>
        <w:t>a</w:t>
      </w:r>
      <w:r w:rsidRPr="00C16494">
        <w:rPr>
          <w:rFonts w:ascii="Times New Roman" w:hAnsi="Times New Roman" w:cs="Times New Roman"/>
          <w:color w:val="000000" w:themeColor="text1"/>
        </w:rPr>
        <w:t xml:space="preserve">djat, </w:t>
      </w:r>
      <w:r w:rsidRPr="00C16494">
        <w:rPr>
          <w:rFonts w:ascii="Times New Roman" w:hAnsi="Times New Roman" w:cs="Times New Roman"/>
          <w:i/>
          <w:color w:val="000000" w:themeColor="text1"/>
        </w:rPr>
        <w:t xml:space="preserve">Kesehatan Mental, </w:t>
      </w:r>
      <w:r w:rsidR="00B651A7">
        <w:rPr>
          <w:rFonts w:ascii="Times New Roman" w:hAnsi="Times New Roman" w:cs="Times New Roman"/>
          <w:color w:val="000000" w:themeColor="text1"/>
        </w:rPr>
        <w:t>(Jakarta</w:t>
      </w:r>
      <w:r w:rsidRPr="00C16494">
        <w:rPr>
          <w:rFonts w:ascii="Times New Roman" w:hAnsi="Times New Roman" w:cs="Times New Roman"/>
          <w:color w:val="000000" w:themeColor="text1"/>
        </w:rPr>
        <w:t>: Haji Masagung, 1993), h. 130</w:t>
      </w:r>
      <w:r w:rsidR="00DF061F" w:rsidRPr="00C16494">
        <w:rPr>
          <w:rFonts w:ascii="Times New Roman" w:hAnsi="Times New Roman" w:cs="Times New Roman"/>
          <w:color w:val="000000" w:themeColor="text1"/>
        </w:rPr>
        <w:t>.</w:t>
      </w:r>
    </w:p>
  </w:footnote>
  <w:footnote w:id="27">
    <w:p w:rsidR="005037DA" w:rsidRPr="00C16494" w:rsidRDefault="005037DA" w:rsidP="00712B7F">
      <w:pPr>
        <w:pStyle w:val="FootnoteText"/>
        <w:ind w:firstLine="720"/>
        <w:jc w:val="both"/>
        <w:rPr>
          <w:rFonts w:ascii="Times New Roman" w:hAnsi="Times New Roman" w:cs="Times New Roman"/>
          <w:color w:val="000000" w:themeColor="text1"/>
        </w:rPr>
      </w:pPr>
      <w:r w:rsidRPr="00C16494">
        <w:rPr>
          <w:rStyle w:val="FootnoteReference"/>
          <w:rFonts w:ascii="Times New Roman" w:hAnsi="Times New Roman" w:cs="Times New Roman"/>
          <w:color w:val="000000" w:themeColor="text1"/>
        </w:rPr>
        <w:footnoteRef/>
      </w:r>
      <w:r w:rsidRPr="00C16494">
        <w:rPr>
          <w:rFonts w:ascii="Times New Roman" w:hAnsi="Times New Roman" w:cs="Times New Roman"/>
          <w:color w:val="000000" w:themeColor="text1"/>
        </w:rPr>
        <w:t xml:space="preserve"> Usman, </w:t>
      </w:r>
      <w:r w:rsidRPr="00C16494">
        <w:rPr>
          <w:rFonts w:ascii="Times New Roman" w:hAnsi="Times New Roman" w:cs="Times New Roman"/>
          <w:i/>
          <w:color w:val="000000" w:themeColor="text1"/>
        </w:rPr>
        <w:t>Hubungan Ketersediaan perpustakaan Dengan Motivasi Belajar Siswa</w:t>
      </w:r>
      <w:r w:rsidRPr="00C16494">
        <w:rPr>
          <w:rFonts w:ascii="Times New Roman" w:hAnsi="Times New Roman" w:cs="Times New Roman"/>
          <w:color w:val="000000" w:themeColor="text1"/>
        </w:rPr>
        <w:t xml:space="preserve">  </w:t>
      </w:r>
      <w:r w:rsidRPr="00C16494">
        <w:rPr>
          <w:rFonts w:ascii="Times New Roman" w:hAnsi="Times New Roman" w:cs="Times New Roman"/>
          <w:i/>
          <w:color w:val="000000" w:themeColor="text1"/>
        </w:rPr>
        <w:t>di Mas Al-Khairat Desa Mekar Jaya Kec. M</w:t>
      </w:r>
      <w:r w:rsidR="00E05A65" w:rsidRPr="00C16494">
        <w:rPr>
          <w:rFonts w:ascii="Times New Roman" w:hAnsi="Times New Roman" w:cs="Times New Roman"/>
          <w:i/>
          <w:color w:val="000000" w:themeColor="text1"/>
        </w:rPr>
        <w:t xml:space="preserve">oramo Utara Kab. Konawe Selatan, </w:t>
      </w:r>
      <w:r w:rsidR="00B651A7">
        <w:rPr>
          <w:rFonts w:ascii="Times New Roman" w:hAnsi="Times New Roman" w:cs="Times New Roman"/>
          <w:color w:val="000000" w:themeColor="text1"/>
        </w:rPr>
        <w:t>(Kendari</w:t>
      </w:r>
      <w:r w:rsidR="00E05A65" w:rsidRPr="00C16494">
        <w:rPr>
          <w:rFonts w:ascii="Times New Roman" w:hAnsi="Times New Roman" w:cs="Times New Roman"/>
          <w:color w:val="000000" w:themeColor="text1"/>
        </w:rPr>
        <w:t>: Fakultas Tarbiyah STAIN Sultan Qaimuddin, 2012).</w:t>
      </w:r>
    </w:p>
  </w:footnote>
  <w:footnote w:id="28">
    <w:p w:rsidR="00E05A65" w:rsidRPr="00C16494" w:rsidRDefault="00E05A65" w:rsidP="00712B7F">
      <w:pPr>
        <w:pStyle w:val="FootnoteText"/>
        <w:ind w:firstLine="720"/>
        <w:jc w:val="both"/>
        <w:rPr>
          <w:rFonts w:ascii="Times New Roman" w:hAnsi="Times New Roman" w:cs="Times New Roman"/>
          <w:color w:val="000000" w:themeColor="text1"/>
        </w:rPr>
      </w:pPr>
      <w:r w:rsidRPr="00C16494">
        <w:rPr>
          <w:rStyle w:val="FootnoteReference"/>
          <w:rFonts w:ascii="Times New Roman" w:hAnsi="Times New Roman" w:cs="Times New Roman"/>
          <w:color w:val="000000" w:themeColor="text1"/>
        </w:rPr>
        <w:footnoteRef/>
      </w:r>
      <w:r w:rsidRPr="00C16494">
        <w:rPr>
          <w:rFonts w:ascii="Times New Roman" w:hAnsi="Times New Roman" w:cs="Times New Roman"/>
          <w:color w:val="000000" w:themeColor="text1"/>
        </w:rPr>
        <w:t xml:space="preserve"> Surianto, </w:t>
      </w:r>
      <w:r w:rsidRPr="00C16494">
        <w:rPr>
          <w:rFonts w:ascii="Times New Roman" w:hAnsi="Times New Roman" w:cs="Times New Roman"/>
          <w:i/>
          <w:color w:val="000000" w:themeColor="text1"/>
        </w:rPr>
        <w:t>“Pengaruh Perilaku Kekerasan Orang Tua Dalam Mendidik anak</w:t>
      </w:r>
      <w:r w:rsidRPr="00C16494">
        <w:rPr>
          <w:rFonts w:ascii="Times New Roman" w:hAnsi="Times New Roman" w:cs="Times New Roman"/>
          <w:color w:val="000000" w:themeColor="text1"/>
        </w:rPr>
        <w:t xml:space="preserve"> </w:t>
      </w:r>
      <w:r w:rsidRPr="00C16494">
        <w:rPr>
          <w:rFonts w:ascii="Times New Roman" w:hAnsi="Times New Roman" w:cs="Times New Roman"/>
          <w:i/>
          <w:color w:val="000000" w:themeColor="text1"/>
        </w:rPr>
        <w:t xml:space="preserve">di Desa Mola Sama Turu Kecamatan Wangi-Wangi Utara Kabupaten Wakatobi, </w:t>
      </w:r>
      <w:r w:rsidR="000B36DE" w:rsidRPr="00C16494">
        <w:rPr>
          <w:rFonts w:ascii="Times New Roman" w:hAnsi="Times New Roman" w:cs="Times New Roman"/>
          <w:color w:val="000000" w:themeColor="text1"/>
        </w:rPr>
        <w:t>(Wakatobi</w:t>
      </w:r>
      <w:r w:rsidRPr="00C16494">
        <w:rPr>
          <w:rFonts w:ascii="Times New Roman" w:hAnsi="Times New Roman" w:cs="Times New Roman"/>
          <w:color w:val="000000" w:themeColor="text1"/>
        </w:rPr>
        <w:t>: Fakultas Tarbiyah STAIS Bau-Bau, 2012)</w:t>
      </w:r>
      <w:r w:rsidR="00AB3425" w:rsidRPr="00C16494">
        <w:rPr>
          <w:rFonts w:ascii="Times New Roman" w:hAnsi="Times New Roman" w:cs="Times New Roman"/>
          <w:color w:val="000000" w:themeColor="text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90319"/>
      <w:docPartObj>
        <w:docPartGallery w:val="Page Numbers (Top of Page)"/>
        <w:docPartUnique/>
      </w:docPartObj>
    </w:sdtPr>
    <w:sdtContent>
      <w:p w:rsidR="00142B61" w:rsidRPr="0057012A" w:rsidRDefault="003B74E1">
        <w:pPr>
          <w:pStyle w:val="Header"/>
          <w:jc w:val="right"/>
          <w:rPr>
            <w:rFonts w:ascii="Times New Roman" w:hAnsi="Times New Roman" w:cs="Times New Roman"/>
            <w:sz w:val="24"/>
            <w:szCs w:val="24"/>
          </w:rPr>
        </w:pPr>
        <w:r w:rsidRPr="0057012A">
          <w:rPr>
            <w:rFonts w:ascii="Times New Roman" w:hAnsi="Times New Roman" w:cs="Times New Roman"/>
            <w:sz w:val="24"/>
            <w:szCs w:val="24"/>
          </w:rPr>
          <w:fldChar w:fldCharType="begin"/>
        </w:r>
        <w:r w:rsidR="00DB7A10" w:rsidRPr="0057012A">
          <w:rPr>
            <w:rFonts w:ascii="Times New Roman" w:hAnsi="Times New Roman" w:cs="Times New Roman"/>
            <w:sz w:val="24"/>
            <w:szCs w:val="24"/>
          </w:rPr>
          <w:instrText xml:space="preserve"> PAGE   \* MERGEFORMAT </w:instrText>
        </w:r>
        <w:r w:rsidRPr="0057012A">
          <w:rPr>
            <w:rFonts w:ascii="Times New Roman" w:hAnsi="Times New Roman" w:cs="Times New Roman"/>
            <w:sz w:val="24"/>
            <w:szCs w:val="24"/>
          </w:rPr>
          <w:fldChar w:fldCharType="separate"/>
        </w:r>
        <w:r w:rsidR="00FB328A">
          <w:rPr>
            <w:rFonts w:ascii="Times New Roman" w:hAnsi="Times New Roman" w:cs="Times New Roman"/>
            <w:noProof/>
            <w:sz w:val="24"/>
            <w:szCs w:val="24"/>
          </w:rPr>
          <w:t>8</w:t>
        </w:r>
        <w:r w:rsidRPr="0057012A">
          <w:rPr>
            <w:rFonts w:ascii="Times New Roman" w:hAnsi="Times New Roman" w:cs="Times New Roman"/>
            <w:sz w:val="24"/>
            <w:szCs w:val="24"/>
          </w:rPr>
          <w:fldChar w:fldCharType="end"/>
        </w:r>
      </w:p>
    </w:sdtContent>
  </w:sdt>
  <w:p w:rsidR="003A6930" w:rsidRPr="0057012A" w:rsidRDefault="003A6930">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6CE"/>
    <w:multiLevelType w:val="hybridMultilevel"/>
    <w:tmpl w:val="E05A9B58"/>
    <w:lvl w:ilvl="0" w:tplc="C44E68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72034"/>
    <w:multiLevelType w:val="hybridMultilevel"/>
    <w:tmpl w:val="BF886D86"/>
    <w:lvl w:ilvl="0" w:tplc="8F68F1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180605"/>
    <w:multiLevelType w:val="hybridMultilevel"/>
    <w:tmpl w:val="E78A3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22A0C"/>
    <w:multiLevelType w:val="hybridMultilevel"/>
    <w:tmpl w:val="1B26E6AA"/>
    <w:lvl w:ilvl="0" w:tplc="4B044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F54DAB"/>
    <w:multiLevelType w:val="hybridMultilevel"/>
    <w:tmpl w:val="85EAF88A"/>
    <w:lvl w:ilvl="0" w:tplc="37702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250833"/>
    <w:multiLevelType w:val="hybridMultilevel"/>
    <w:tmpl w:val="6C6E0F68"/>
    <w:lvl w:ilvl="0" w:tplc="FC284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D524FD"/>
    <w:multiLevelType w:val="hybridMultilevel"/>
    <w:tmpl w:val="B90A2CA8"/>
    <w:lvl w:ilvl="0" w:tplc="4788C0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3A42B6"/>
    <w:multiLevelType w:val="hybridMultilevel"/>
    <w:tmpl w:val="6602F772"/>
    <w:lvl w:ilvl="0" w:tplc="04090019">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06B7B"/>
    <w:multiLevelType w:val="hybridMultilevel"/>
    <w:tmpl w:val="8C7E40A4"/>
    <w:lvl w:ilvl="0" w:tplc="E348E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9368AE"/>
    <w:multiLevelType w:val="hybridMultilevel"/>
    <w:tmpl w:val="8C02D014"/>
    <w:lvl w:ilvl="0" w:tplc="F78C5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913951"/>
    <w:multiLevelType w:val="hybridMultilevel"/>
    <w:tmpl w:val="DD348E52"/>
    <w:lvl w:ilvl="0" w:tplc="0D9A25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4"/>
  </w:num>
  <w:num w:numId="4">
    <w:abstractNumId w:val="6"/>
  </w:num>
  <w:num w:numId="5">
    <w:abstractNumId w:val="1"/>
  </w:num>
  <w:num w:numId="6">
    <w:abstractNumId w:val="0"/>
  </w:num>
  <w:num w:numId="7">
    <w:abstractNumId w:val="9"/>
  </w:num>
  <w:num w:numId="8">
    <w:abstractNumId w:val="8"/>
  </w:num>
  <w:num w:numId="9">
    <w:abstractNumId w:val="7"/>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E92C57"/>
    <w:rsid w:val="00000318"/>
    <w:rsid w:val="000020E3"/>
    <w:rsid w:val="00002500"/>
    <w:rsid w:val="00002BDF"/>
    <w:rsid w:val="0000465A"/>
    <w:rsid w:val="00004AB1"/>
    <w:rsid w:val="00007F03"/>
    <w:rsid w:val="00007F99"/>
    <w:rsid w:val="000118A4"/>
    <w:rsid w:val="00012200"/>
    <w:rsid w:val="000159FF"/>
    <w:rsid w:val="00017BBD"/>
    <w:rsid w:val="00020240"/>
    <w:rsid w:val="00020C9F"/>
    <w:rsid w:val="00023695"/>
    <w:rsid w:val="000255E6"/>
    <w:rsid w:val="000267A5"/>
    <w:rsid w:val="0003296B"/>
    <w:rsid w:val="000356B5"/>
    <w:rsid w:val="00037DA3"/>
    <w:rsid w:val="000437F5"/>
    <w:rsid w:val="000448C2"/>
    <w:rsid w:val="00044E99"/>
    <w:rsid w:val="000500CE"/>
    <w:rsid w:val="000508C3"/>
    <w:rsid w:val="00053C24"/>
    <w:rsid w:val="000541EC"/>
    <w:rsid w:val="00063F7F"/>
    <w:rsid w:val="0006469C"/>
    <w:rsid w:val="0006631C"/>
    <w:rsid w:val="00066A6D"/>
    <w:rsid w:val="00067117"/>
    <w:rsid w:val="00071F5E"/>
    <w:rsid w:val="0007508C"/>
    <w:rsid w:val="000753F0"/>
    <w:rsid w:val="00080B36"/>
    <w:rsid w:val="0008151F"/>
    <w:rsid w:val="00082C27"/>
    <w:rsid w:val="00084148"/>
    <w:rsid w:val="00087B6C"/>
    <w:rsid w:val="000913EA"/>
    <w:rsid w:val="00091D67"/>
    <w:rsid w:val="00092704"/>
    <w:rsid w:val="00092CE9"/>
    <w:rsid w:val="0009612A"/>
    <w:rsid w:val="000A260A"/>
    <w:rsid w:val="000A2FDA"/>
    <w:rsid w:val="000A7879"/>
    <w:rsid w:val="000B1E8A"/>
    <w:rsid w:val="000B24A0"/>
    <w:rsid w:val="000B2CD6"/>
    <w:rsid w:val="000B33A9"/>
    <w:rsid w:val="000B36DE"/>
    <w:rsid w:val="000C018E"/>
    <w:rsid w:val="000C1A45"/>
    <w:rsid w:val="000C40F3"/>
    <w:rsid w:val="000C45F4"/>
    <w:rsid w:val="000C6909"/>
    <w:rsid w:val="000C6CA4"/>
    <w:rsid w:val="000D2A4E"/>
    <w:rsid w:val="000D3DF9"/>
    <w:rsid w:val="000D59D3"/>
    <w:rsid w:val="000D5F5C"/>
    <w:rsid w:val="000D7991"/>
    <w:rsid w:val="000E37D6"/>
    <w:rsid w:val="000E4E24"/>
    <w:rsid w:val="000F11F7"/>
    <w:rsid w:val="000F33C5"/>
    <w:rsid w:val="000F4473"/>
    <w:rsid w:val="000F4B5D"/>
    <w:rsid w:val="0010279F"/>
    <w:rsid w:val="00102ABB"/>
    <w:rsid w:val="00115B5E"/>
    <w:rsid w:val="0011690A"/>
    <w:rsid w:val="00116920"/>
    <w:rsid w:val="00117065"/>
    <w:rsid w:val="00121ABF"/>
    <w:rsid w:val="0012720C"/>
    <w:rsid w:val="001275A4"/>
    <w:rsid w:val="00134ADE"/>
    <w:rsid w:val="00135B7A"/>
    <w:rsid w:val="001376DB"/>
    <w:rsid w:val="0014127C"/>
    <w:rsid w:val="00142041"/>
    <w:rsid w:val="00142B61"/>
    <w:rsid w:val="001436B0"/>
    <w:rsid w:val="00143719"/>
    <w:rsid w:val="00143CDF"/>
    <w:rsid w:val="00143CE2"/>
    <w:rsid w:val="00143F8F"/>
    <w:rsid w:val="001451F8"/>
    <w:rsid w:val="00150732"/>
    <w:rsid w:val="00154BB0"/>
    <w:rsid w:val="00154D3D"/>
    <w:rsid w:val="00155C4A"/>
    <w:rsid w:val="00155F54"/>
    <w:rsid w:val="00157561"/>
    <w:rsid w:val="00157C17"/>
    <w:rsid w:val="00161B6C"/>
    <w:rsid w:val="001621A4"/>
    <w:rsid w:val="001636C8"/>
    <w:rsid w:val="001654DE"/>
    <w:rsid w:val="00174341"/>
    <w:rsid w:val="001808A7"/>
    <w:rsid w:val="001846D8"/>
    <w:rsid w:val="00185980"/>
    <w:rsid w:val="00185F88"/>
    <w:rsid w:val="001868CC"/>
    <w:rsid w:val="00190BD6"/>
    <w:rsid w:val="00190E87"/>
    <w:rsid w:val="00191EA7"/>
    <w:rsid w:val="0019233E"/>
    <w:rsid w:val="00196373"/>
    <w:rsid w:val="00197F55"/>
    <w:rsid w:val="001A0EEC"/>
    <w:rsid w:val="001A150F"/>
    <w:rsid w:val="001A239C"/>
    <w:rsid w:val="001A2680"/>
    <w:rsid w:val="001A27BD"/>
    <w:rsid w:val="001A3E8D"/>
    <w:rsid w:val="001A4201"/>
    <w:rsid w:val="001A6B8B"/>
    <w:rsid w:val="001B0B7F"/>
    <w:rsid w:val="001C19BE"/>
    <w:rsid w:val="001C26B1"/>
    <w:rsid w:val="001D1324"/>
    <w:rsid w:val="001D27D6"/>
    <w:rsid w:val="001E28DA"/>
    <w:rsid w:val="001E3890"/>
    <w:rsid w:val="001E41EF"/>
    <w:rsid w:val="001E524E"/>
    <w:rsid w:val="001E70FF"/>
    <w:rsid w:val="001F055A"/>
    <w:rsid w:val="001F16A5"/>
    <w:rsid w:val="001F1AAF"/>
    <w:rsid w:val="001F2D1D"/>
    <w:rsid w:val="001F3639"/>
    <w:rsid w:val="001F7720"/>
    <w:rsid w:val="001F7BE3"/>
    <w:rsid w:val="00200BF6"/>
    <w:rsid w:val="0020105E"/>
    <w:rsid w:val="002012DE"/>
    <w:rsid w:val="00203064"/>
    <w:rsid w:val="00203CDF"/>
    <w:rsid w:val="00205D25"/>
    <w:rsid w:val="0020656F"/>
    <w:rsid w:val="002078EA"/>
    <w:rsid w:val="00207E21"/>
    <w:rsid w:val="00211080"/>
    <w:rsid w:val="00211A8F"/>
    <w:rsid w:val="00211BEA"/>
    <w:rsid w:val="002126C0"/>
    <w:rsid w:val="0021304E"/>
    <w:rsid w:val="00214353"/>
    <w:rsid w:val="00215070"/>
    <w:rsid w:val="002161C5"/>
    <w:rsid w:val="00220F90"/>
    <w:rsid w:val="00221F87"/>
    <w:rsid w:val="00225456"/>
    <w:rsid w:val="002261FF"/>
    <w:rsid w:val="00227FB4"/>
    <w:rsid w:val="00230D77"/>
    <w:rsid w:val="00231801"/>
    <w:rsid w:val="00232B0B"/>
    <w:rsid w:val="002341A8"/>
    <w:rsid w:val="00235207"/>
    <w:rsid w:val="00237099"/>
    <w:rsid w:val="00242117"/>
    <w:rsid w:val="00243617"/>
    <w:rsid w:val="00243710"/>
    <w:rsid w:val="00245B08"/>
    <w:rsid w:val="00246703"/>
    <w:rsid w:val="00250AAD"/>
    <w:rsid w:val="002513F9"/>
    <w:rsid w:val="002536CE"/>
    <w:rsid w:val="00253BA7"/>
    <w:rsid w:val="00254EA9"/>
    <w:rsid w:val="0025515A"/>
    <w:rsid w:val="002567D6"/>
    <w:rsid w:val="00261872"/>
    <w:rsid w:val="002630DD"/>
    <w:rsid w:val="00263CD5"/>
    <w:rsid w:val="00264D23"/>
    <w:rsid w:val="00264F73"/>
    <w:rsid w:val="00265B34"/>
    <w:rsid w:val="00265C5C"/>
    <w:rsid w:val="0026611D"/>
    <w:rsid w:val="00287506"/>
    <w:rsid w:val="0029042C"/>
    <w:rsid w:val="00292E80"/>
    <w:rsid w:val="00295BC7"/>
    <w:rsid w:val="00297430"/>
    <w:rsid w:val="002A75FA"/>
    <w:rsid w:val="002A7A88"/>
    <w:rsid w:val="002B1522"/>
    <w:rsid w:val="002B1A9C"/>
    <w:rsid w:val="002B677B"/>
    <w:rsid w:val="002C01E2"/>
    <w:rsid w:val="002D34B5"/>
    <w:rsid w:val="002D4692"/>
    <w:rsid w:val="002E33F2"/>
    <w:rsid w:val="002E3FC6"/>
    <w:rsid w:val="002F088F"/>
    <w:rsid w:val="002F1E0B"/>
    <w:rsid w:val="002F1F70"/>
    <w:rsid w:val="002F599E"/>
    <w:rsid w:val="002F66AA"/>
    <w:rsid w:val="00301933"/>
    <w:rsid w:val="00301E54"/>
    <w:rsid w:val="003024E9"/>
    <w:rsid w:val="0030643A"/>
    <w:rsid w:val="0030785D"/>
    <w:rsid w:val="0031058A"/>
    <w:rsid w:val="00312DE2"/>
    <w:rsid w:val="00312E6A"/>
    <w:rsid w:val="00313D95"/>
    <w:rsid w:val="003148BE"/>
    <w:rsid w:val="00314ADB"/>
    <w:rsid w:val="00316D8B"/>
    <w:rsid w:val="00317EDA"/>
    <w:rsid w:val="00321224"/>
    <w:rsid w:val="0032155F"/>
    <w:rsid w:val="00323015"/>
    <w:rsid w:val="00325A5B"/>
    <w:rsid w:val="00326E38"/>
    <w:rsid w:val="00343EA2"/>
    <w:rsid w:val="0034506C"/>
    <w:rsid w:val="00345668"/>
    <w:rsid w:val="00353196"/>
    <w:rsid w:val="0035357A"/>
    <w:rsid w:val="00354C22"/>
    <w:rsid w:val="00356834"/>
    <w:rsid w:val="003570A3"/>
    <w:rsid w:val="00357249"/>
    <w:rsid w:val="003574FA"/>
    <w:rsid w:val="00357E16"/>
    <w:rsid w:val="003603B4"/>
    <w:rsid w:val="0036090B"/>
    <w:rsid w:val="0036155C"/>
    <w:rsid w:val="00363FC5"/>
    <w:rsid w:val="0036484C"/>
    <w:rsid w:val="003652DB"/>
    <w:rsid w:val="003668E6"/>
    <w:rsid w:val="00367993"/>
    <w:rsid w:val="00371104"/>
    <w:rsid w:val="00371DF9"/>
    <w:rsid w:val="00371F65"/>
    <w:rsid w:val="003759B2"/>
    <w:rsid w:val="00381370"/>
    <w:rsid w:val="00381CA0"/>
    <w:rsid w:val="00383511"/>
    <w:rsid w:val="00387C66"/>
    <w:rsid w:val="00391136"/>
    <w:rsid w:val="00393629"/>
    <w:rsid w:val="00394448"/>
    <w:rsid w:val="003953A1"/>
    <w:rsid w:val="0039722C"/>
    <w:rsid w:val="003A02F8"/>
    <w:rsid w:val="003A322D"/>
    <w:rsid w:val="003A34B9"/>
    <w:rsid w:val="003A48EA"/>
    <w:rsid w:val="003A4DFB"/>
    <w:rsid w:val="003A6930"/>
    <w:rsid w:val="003A72C4"/>
    <w:rsid w:val="003B0C69"/>
    <w:rsid w:val="003B1A0C"/>
    <w:rsid w:val="003B74E1"/>
    <w:rsid w:val="003B7EF2"/>
    <w:rsid w:val="003C200D"/>
    <w:rsid w:val="003C31C2"/>
    <w:rsid w:val="003D5B1E"/>
    <w:rsid w:val="003D5E89"/>
    <w:rsid w:val="003D5ECB"/>
    <w:rsid w:val="003E0E3D"/>
    <w:rsid w:val="003E34C3"/>
    <w:rsid w:val="003E357F"/>
    <w:rsid w:val="003E35CE"/>
    <w:rsid w:val="003E5728"/>
    <w:rsid w:val="003E5E88"/>
    <w:rsid w:val="003E5F9B"/>
    <w:rsid w:val="003E633B"/>
    <w:rsid w:val="003E6BC3"/>
    <w:rsid w:val="003E72DC"/>
    <w:rsid w:val="003F0F7C"/>
    <w:rsid w:val="003F37B1"/>
    <w:rsid w:val="003F6095"/>
    <w:rsid w:val="00400928"/>
    <w:rsid w:val="004014B6"/>
    <w:rsid w:val="00402FF5"/>
    <w:rsid w:val="004073E6"/>
    <w:rsid w:val="00410AB0"/>
    <w:rsid w:val="00413C64"/>
    <w:rsid w:val="00417470"/>
    <w:rsid w:val="00421D68"/>
    <w:rsid w:val="004224FD"/>
    <w:rsid w:val="00423013"/>
    <w:rsid w:val="00424281"/>
    <w:rsid w:val="00427E39"/>
    <w:rsid w:val="00432A66"/>
    <w:rsid w:val="00433832"/>
    <w:rsid w:val="00435FA7"/>
    <w:rsid w:val="00441EF6"/>
    <w:rsid w:val="0044494E"/>
    <w:rsid w:val="0044568C"/>
    <w:rsid w:val="00447366"/>
    <w:rsid w:val="004476C8"/>
    <w:rsid w:val="004507D0"/>
    <w:rsid w:val="004509D1"/>
    <w:rsid w:val="00451CE9"/>
    <w:rsid w:val="00460089"/>
    <w:rsid w:val="00465F35"/>
    <w:rsid w:val="00467555"/>
    <w:rsid w:val="004701A7"/>
    <w:rsid w:val="00473FDD"/>
    <w:rsid w:val="0047536B"/>
    <w:rsid w:val="0047584A"/>
    <w:rsid w:val="004761A0"/>
    <w:rsid w:val="0047631C"/>
    <w:rsid w:val="0048118D"/>
    <w:rsid w:val="00481744"/>
    <w:rsid w:val="0048244F"/>
    <w:rsid w:val="00483B39"/>
    <w:rsid w:val="00484660"/>
    <w:rsid w:val="00484866"/>
    <w:rsid w:val="00486531"/>
    <w:rsid w:val="00486F92"/>
    <w:rsid w:val="00486FAD"/>
    <w:rsid w:val="00490B89"/>
    <w:rsid w:val="00491D6A"/>
    <w:rsid w:val="00492D74"/>
    <w:rsid w:val="00496356"/>
    <w:rsid w:val="004A4C60"/>
    <w:rsid w:val="004A69C3"/>
    <w:rsid w:val="004B6112"/>
    <w:rsid w:val="004C3DC6"/>
    <w:rsid w:val="004C5F4E"/>
    <w:rsid w:val="004C6D89"/>
    <w:rsid w:val="004C6DBF"/>
    <w:rsid w:val="004D0BE7"/>
    <w:rsid w:val="004D317D"/>
    <w:rsid w:val="004E3DAF"/>
    <w:rsid w:val="004E435C"/>
    <w:rsid w:val="004E68E1"/>
    <w:rsid w:val="004E6B0E"/>
    <w:rsid w:val="004E6D8D"/>
    <w:rsid w:val="004F1AF9"/>
    <w:rsid w:val="004F72DC"/>
    <w:rsid w:val="004F7721"/>
    <w:rsid w:val="005006C6"/>
    <w:rsid w:val="00501810"/>
    <w:rsid w:val="005037DA"/>
    <w:rsid w:val="00505BA8"/>
    <w:rsid w:val="00506EAB"/>
    <w:rsid w:val="00507C7F"/>
    <w:rsid w:val="00511616"/>
    <w:rsid w:val="00511950"/>
    <w:rsid w:val="00512E88"/>
    <w:rsid w:val="00514C20"/>
    <w:rsid w:val="005154EA"/>
    <w:rsid w:val="0051648E"/>
    <w:rsid w:val="00516AB6"/>
    <w:rsid w:val="00521011"/>
    <w:rsid w:val="0052133D"/>
    <w:rsid w:val="005220D9"/>
    <w:rsid w:val="00523CD2"/>
    <w:rsid w:val="00524A26"/>
    <w:rsid w:val="00524BB1"/>
    <w:rsid w:val="00524D70"/>
    <w:rsid w:val="005259AF"/>
    <w:rsid w:val="0053016B"/>
    <w:rsid w:val="00534DD4"/>
    <w:rsid w:val="00534FE6"/>
    <w:rsid w:val="00537C52"/>
    <w:rsid w:val="005419CF"/>
    <w:rsid w:val="00542B25"/>
    <w:rsid w:val="00542B5A"/>
    <w:rsid w:val="00547F90"/>
    <w:rsid w:val="0055083E"/>
    <w:rsid w:val="005527CB"/>
    <w:rsid w:val="005534CD"/>
    <w:rsid w:val="00560320"/>
    <w:rsid w:val="00560D17"/>
    <w:rsid w:val="0056419B"/>
    <w:rsid w:val="005644BE"/>
    <w:rsid w:val="00565E77"/>
    <w:rsid w:val="00565F02"/>
    <w:rsid w:val="0057012A"/>
    <w:rsid w:val="0057381F"/>
    <w:rsid w:val="00577197"/>
    <w:rsid w:val="00577D03"/>
    <w:rsid w:val="00581595"/>
    <w:rsid w:val="00584673"/>
    <w:rsid w:val="00585C57"/>
    <w:rsid w:val="005932ED"/>
    <w:rsid w:val="0059474C"/>
    <w:rsid w:val="0059749B"/>
    <w:rsid w:val="005A1E6C"/>
    <w:rsid w:val="005A2386"/>
    <w:rsid w:val="005A3644"/>
    <w:rsid w:val="005A754B"/>
    <w:rsid w:val="005B206D"/>
    <w:rsid w:val="005B6861"/>
    <w:rsid w:val="005B6B74"/>
    <w:rsid w:val="005B768F"/>
    <w:rsid w:val="005B76F4"/>
    <w:rsid w:val="005C2525"/>
    <w:rsid w:val="005C3ED7"/>
    <w:rsid w:val="005C4C54"/>
    <w:rsid w:val="005C530A"/>
    <w:rsid w:val="005C5E1E"/>
    <w:rsid w:val="005D20BB"/>
    <w:rsid w:val="005D2346"/>
    <w:rsid w:val="005D2B27"/>
    <w:rsid w:val="005D480F"/>
    <w:rsid w:val="005D4F9D"/>
    <w:rsid w:val="005D70BF"/>
    <w:rsid w:val="005D7734"/>
    <w:rsid w:val="005D7B29"/>
    <w:rsid w:val="005E411E"/>
    <w:rsid w:val="005E4ECA"/>
    <w:rsid w:val="005E72FC"/>
    <w:rsid w:val="005E73DC"/>
    <w:rsid w:val="005F05DC"/>
    <w:rsid w:val="005F12F8"/>
    <w:rsid w:val="005F1A88"/>
    <w:rsid w:val="005F4112"/>
    <w:rsid w:val="005F5298"/>
    <w:rsid w:val="005F683D"/>
    <w:rsid w:val="005F6BD6"/>
    <w:rsid w:val="005F7D60"/>
    <w:rsid w:val="00603AF7"/>
    <w:rsid w:val="0060713F"/>
    <w:rsid w:val="0061139A"/>
    <w:rsid w:val="00614078"/>
    <w:rsid w:val="00624A53"/>
    <w:rsid w:val="00626278"/>
    <w:rsid w:val="00626732"/>
    <w:rsid w:val="00626E0C"/>
    <w:rsid w:val="00631DEC"/>
    <w:rsid w:val="00632248"/>
    <w:rsid w:val="006327E5"/>
    <w:rsid w:val="006337A9"/>
    <w:rsid w:val="0065174A"/>
    <w:rsid w:val="00651BFC"/>
    <w:rsid w:val="00652655"/>
    <w:rsid w:val="006528D7"/>
    <w:rsid w:val="00653044"/>
    <w:rsid w:val="00653D5B"/>
    <w:rsid w:val="00654F31"/>
    <w:rsid w:val="00656274"/>
    <w:rsid w:val="00656DE2"/>
    <w:rsid w:val="006575C1"/>
    <w:rsid w:val="006610D0"/>
    <w:rsid w:val="006614D8"/>
    <w:rsid w:val="00662272"/>
    <w:rsid w:val="006626E9"/>
    <w:rsid w:val="006640F2"/>
    <w:rsid w:val="0066588B"/>
    <w:rsid w:val="00666B4B"/>
    <w:rsid w:val="006708C2"/>
    <w:rsid w:val="00670E50"/>
    <w:rsid w:val="00673093"/>
    <w:rsid w:val="00673772"/>
    <w:rsid w:val="006773D2"/>
    <w:rsid w:val="00677743"/>
    <w:rsid w:val="00680101"/>
    <w:rsid w:val="00680151"/>
    <w:rsid w:val="00680E2E"/>
    <w:rsid w:val="0068189D"/>
    <w:rsid w:val="0068283C"/>
    <w:rsid w:val="0068632F"/>
    <w:rsid w:val="00686A9F"/>
    <w:rsid w:val="00687834"/>
    <w:rsid w:val="006903AF"/>
    <w:rsid w:val="00691588"/>
    <w:rsid w:val="006915F2"/>
    <w:rsid w:val="00691DAC"/>
    <w:rsid w:val="00693CC6"/>
    <w:rsid w:val="006967CD"/>
    <w:rsid w:val="006A0B3D"/>
    <w:rsid w:val="006A1C4E"/>
    <w:rsid w:val="006A289E"/>
    <w:rsid w:val="006B0128"/>
    <w:rsid w:val="006B11BC"/>
    <w:rsid w:val="006B2459"/>
    <w:rsid w:val="006B671D"/>
    <w:rsid w:val="006C2DC1"/>
    <w:rsid w:val="006C47F4"/>
    <w:rsid w:val="006C6372"/>
    <w:rsid w:val="006D1874"/>
    <w:rsid w:val="006D3968"/>
    <w:rsid w:val="006D62EC"/>
    <w:rsid w:val="006E0E74"/>
    <w:rsid w:val="006E1E6E"/>
    <w:rsid w:val="006E5E38"/>
    <w:rsid w:val="006F121A"/>
    <w:rsid w:val="006F2778"/>
    <w:rsid w:val="006F319C"/>
    <w:rsid w:val="006F42E2"/>
    <w:rsid w:val="006F5E11"/>
    <w:rsid w:val="006F6F31"/>
    <w:rsid w:val="006F7199"/>
    <w:rsid w:val="00701472"/>
    <w:rsid w:val="007027A5"/>
    <w:rsid w:val="00704A21"/>
    <w:rsid w:val="00705F3F"/>
    <w:rsid w:val="00712B7F"/>
    <w:rsid w:val="00715A9C"/>
    <w:rsid w:val="00716265"/>
    <w:rsid w:val="00722972"/>
    <w:rsid w:val="00724CFD"/>
    <w:rsid w:val="00724F7D"/>
    <w:rsid w:val="0072757C"/>
    <w:rsid w:val="00727668"/>
    <w:rsid w:val="00730131"/>
    <w:rsid w:val="007310AA"/>
    <w:rsid w:val="007320C3"/>
    <w:rsid w:val="00735381"/>
    <w:rsid w:val="007377D7"/>
    <w:rsid w:val="007447FE"/>
    <w:rsid w:val="00745A6E"/>
    <w:rsid w:val="0075062D"/>
    <w:rsid w:val="00750A61"/>
    <w:rsid w:val="0075175F"/>
    <w:rsid w:val="00765BAF"/>
    <w:rsid w:val="00767C38"/>
    <w:rsid w:val="007708AF"/>
    <w:rsid w:val="00770E5D"/>
    <w:rsid w:val="00772886"/>
    <w:rsid w:val="007744F6"/>
    <w:rsid w:val="00775547"/>
    <w:rsid w:val="0077561C"/>
    <w:rsid w:val="00777E66"/>
    <w:rsid w:val="00787B99"/>
    <w:rsid w:val="00793C55"/>
    <w:rsid w:val="00794858"/>
    <w:rsid w:val="007A4428"/>
    <w:rsid w:val="007B07CA"/>
    <w:rsid w:val="007B09B5"/>
    <w:rsid w:val="007B25C8"/>
    <w:rsid w:val="007B495D"/>
    <w:rsid w:val="007B740C"/>
    <w:rsid w:val="007C0EEE"/>
    <w:rsid w:val="007C41D1"/>
    <w:rsid w:val="007C60E2"/>
    <w:rsid w:val="007D294A"/>
    <w:rsid w:val="007D58A7"/>
    <w:rsid w:val="007E5B2B"/>
    <w:rsid w:val="007E7ABF"/>
    <w:rsid w:val="007E7E0A"/>
    <w:rsid w:val="007F272C"/>
    <w:rsid w:val="007F66CE"/>
    <w:rsid w:val="00800101"/>
    <w:rsid w:val="008001C7"/>
    <w:rsid w:val="00802D4C"/>
    <w:rsid w:val="008041C7"/>
    <w:rsid w:val="0080669F"/>
    <w:rsid w:val="00807EDE"/>
    <w:rsid w:val="00810173"/>
    <w:rsid w:val="0081211A"/>
    <w:rsid w:val="00820DFA"/>
    <w:rsid w:val="00824393"/>
    <w:rsid w:val="008254AF"/>
    <w:rsid w:val="00825B6C"/>
    <w:rsid w:val="00826D99"/>
    <w:rsid w:val="0082713C"/>
    <w:rsid w:val="00830E81"/>
    <w:rsid w:val="008358CF"/>
    <w:rsid w:val="0083635F"/>
    <w:rsid w:val="00840367"/>
    <w:rsid w:val="008404C0"/>
    <w:rsid w:val="00844BAC"/>
    <w:rsid w:val="008475A9"/>
    <w:rsid w:val="00852C8F"/>
    <w:rsid w:val="00857D44"/>
    <w:rsid w:val="0086636A"/>
    <w:rsid w:val="00867069"/>
    <w:rsid w:val="00867088"/>
    <w:rsid w:val="00870738"/>
    <w:rsid w:val="008718DD"/>
    <w:rsid w:val="008723C9"/>
    <w:rsid w:val="0087440C"/>
    <w:rsid w:val="00874A0B"/>
    <w:rsid w:val="00875CD4"/>
    <w:rsid w:val="00883AE6"/>
    <w:rsid w:val="0088480D"/>
    <w:rsid w:val="00885211"/>
    <w:rsid w:val="008853B7"/>
    <w:rsid w:val="00886EB1"/>
    <w:rsid w:val="0089003A"/>
    <w:rsid w:val="00890F9A"/>
    <w:rsid w:val="00891B8F"/>
    <w:rsid w:val="00897042"/>
    <w:rsid w:val="008A14CD"/>
    <w:rsid w:val="008A366D"/>
    <w:rsid w:val="008A631F"/>
    <w:rsid w:val="008A65F2"/>
    <w:rsid w:val="008B0C56"/>
    <w:rsid w:val="008B16E2"/>
    <w:rsid w:val="008B239D"/>
    <w:rsid w:val="008B399E"/>
    <w:rsid w:val="008B7C7F"/>
    <w:rsid w:val="008C311D"/>
    <w:rsid w:val="008C6A9B"/>
    <w:rsid w:val="008D12FF"/>
    <w:rsid w:val="008D2342"/>
    <w:rsid w:val="008D23D8"/>
    <w:rsid w:val="008D6DB8"/>
    <w:rsid w:val="008E212B"/>
    <w:rsid w:val="008E3187"/>
    <w:rsid w:val="008E6573"/>
    <w:rsid w:val="008F172E"/>
    <w:rsid w:val="008F1CA8"/>
    <w:rsid w:val="008F1D0D"/>
    <w:rsid w:val="008F1EBB"/>
    <w:rsid w:val="008F3AE6"/>
    <w:rsid w:val="008F4143"/>
    <w:rsid w:val="008F7A2D"/>
    <w:rsid w:val="008F7BBC"/>
    <w:rsid w:val="00902076"/>
    <w:rsid w:val="00902260"/>
    <w:rsid w:val="00904C10"/>
    <w:rsid w:val="009053CC"/>
    <w:rsid w:val="00906A8F"/>
    <w:rsid w:val="009072E7"/>
    <w:rsid w:val="009119F4"/>
    <w:rsid w:val="0091221C"/>
    <w:rsid w:val="00912279"/>
    <w:rsid w:val="009168E1"/>
    <w:rsid w:val="00920DA4"/>
    <w:rsid w:val="00922B26"/>
    <w:rsid w:val="00923AC3"/>
    <w:rsid w:val="00925762"/>
    <w:rsid w:val="00930694"/>
    <w:rsid w:val="00931182"/>
    <w:rsid w:val="009314F9"/>
    <w:rsid w:val="009332DD"/>
    <w:rsid w:val="00933FC5"/>
    <w:rsid w:val="0093405B"/>
    <w:rsid w:val="009358A5"/>
    <w:rsid w:val="00935CCD"/>
    <w:rsid w:val="00936D98"/>
    <w:rsid w:val="00936F72"/>
    <w:rsid w:val="00940220"/>
    <w:rsid w:val="00942365"/>
    <w:rsid w:val="00943478"/>
    <w:rsid w:val="009467EF"/>
    <w:rsid w:val="00946A06"/>
    <w:rsid w:val="00946B6C"/>
    <w:rsid w:val="009475B1"/>
    <w:rsid w:val="00950A59"/>
    <w:rsid w:val="0095399E"/>
    <w:rsid w:val="00955DD0"/>
    <w:rsid w:val="00955E94"/>
    <w:rsid w:val="0096085A"/>
    <w:rsid w:val="00960891"/>
    <w:rsid w:val="00963D29"/>
    <w:rsid w:val="0096421D"/>
    <w:rsid w:val="00967222"/>
    <w:rsid w:val="00970C52"/>
    <w:rsid w:val="00974710"/>
    <w:rsid w:val="009807CB"/>
    <w:rsid w:val="00985A67"/>
    <w:rsid w:val="00992CCD"/>
    <w:rsid w:val="00996E01"/>
    <w:rsid w:val="0099769B"/>
    <w:rsid w:val="009A2551"/>
    <w:rsid w:val="009A2A31"/>
    <w:rsid w:val="009A3A02"/>
    <w:rsid w:val="009A51E4"/>
    <w:rsid w:val="009B16CC"/>
    <w:rsid w:val="009B2A72"/>
    <w:rsid w:val="009C2A52"/>
    <w:rsid w:val="009C43B1"/>
    <w:rsid w:val="009C5C9D"/>
    <w:rsid w:val="009D37EE"/>
    <w:rsid w:val="009D4A1E"/>
    <w:rsid w:val="009D4E0F"/>
    <w:rsid w:val="009D5C12"/>
    <w:rsid w:val="009D7376"/>
    <w:rsid w:val="009E00F8"/>
    <w:rsid w:val="009E07D4"/>
    <w:rsid w:val="009E76E4"/>
    <w:rsid w:val="009F0EAE"/>
    <w:rsid w:val="009F20E1"/>
    <w:rsid w:val="009F24C0"/>
    <w:rsid w:val="009F4487"/>
    <w:rsid w:val="00A0201A"/>
    <w:rsid w:val="00A04AC8"/>
    <w:rsid w:val="00A04EF0"/>
    <w:rsid w:val="00A052E2"/>
    <w:rsid w:val="00A05579"/>
    <w:rsid w:val="00A06655"/>
    <w:rsid w:val="00A12449"/>
    <w:rsid w:val="00A152D9"/>
    <w:rsid w:val="00A17E34"/>
    <w:rsid w:val="00A20DF1"/>
    <w:rsid w:val="00A25262"/>
    <w:rsid w:val="00A25560"/>
    <w:rsid w:val="00A25611"/>
    <w:rsid w:val="00A26C65"/>
    <w:rsid w:val="00A31A49"/>
    <w:rsid w:val="00A31D46"/>
    <w:rsid w:val="00A35912"/>
    <w:rsid w:val="00A35C22"/>
    <w:rsid w:val="00A36751"/>
    <w:rsid w:val="00A37C4F"/>
    <w:rsid w:val="00A37D73"/>
    <w:rsid w:val="00A41389"/>
    <w:rsid w:val="00A43AFE"/>
    <w:rsid w:val="00A465B1"/>
    <w:rsid w:val="00A470A0"/>
    <w:rsid w:val="00A47B3A"/>
    <w:rsid w:val="00A47F89"/>
    <w:rsid w:val="00A517AB"/>
    <w:rsid w:val="00A54663"/>
    <w:rsid w:val="00A6137D"/>
    <w:rsid w:val="00A6511C"/>
    <w:rsid w:val="00A6574E"/>
    <w:rsid w:val="00A65CBF"/>
    <w:rsid w:val="00A664BA"/>
    <w:rsid w:val="00A6779D"/>
    <w:rsid w:val="00A704D6"/>
    <w:rsid w:val="00A712A9"/>
    <w:rsid w:val="00A762E3"/>
    <w:rsid w:val="00A77BDF"/>
    <w:rsid w:val="00A80F58"/>
    <w:rsid w:val="00A824EE"/>
    <w:rsid w:val="00A82755"/>
    <w:rsid w:val="00A8662D"/>
    <w:rsid w:val="00A90872"/>
    <w:rsid w:val="00A90D8C"/>
    <w:rsid w:val="00A919A5"/>
    <w:rsid w:val="00A92AAC"/>
    <w:rsid w:val="00A952CA"/>
    <w:rsid w:val="00A95F4E"/>
    <w:rsid w:val="00A968A6"/>
    <w:rsid w:val="00A97EDF"/>
    <w:rsid w:val="00AA2B29"/>
    <w:rsid w:val="00AA2DC8"/>
    <w:rsid w:val="00AA3ADB"/>
    <w:rsid w:val="00AA4264"/>
    <w:rsid w:val="00AA5169"/>
    <w:rsid w:val="00AA54E0"/>
    <w:rsid w:val="00AA6626"/>
    <w:rsid w:val="00AA68F0"/>
    <w:rsid w:val="00AB0135"/>
    <w:rsid w:val="00AB3425"/>
    <w:rsid w:val="00AB7327"/>
    <w:rsid w:val="00AC0CF0"/>
    <w:rsid w:val="00AC21A6"/>
    <w:rsid w:val="00AC301B"/>
    <w:rsid w:val="00AC5A83"/>
    <w:rsid w:val="00AC6325"/>
    <w:rsid w:val="00AD2F84"/>
    <w:rsid w:val="00AD50F1"/>
    <w:rsid w:val="00AD6F51"/>
    <w:rsid w:val="00AE27F8"/>
    <w:rsid w:val="00AE562D"/>
    <w:rsid w:val="00AE6998"/>
    <w:rsid w:val="00AE6D8E"/>
    <w:rsid w:val="00AE7B15"/>
    <w:rsid w:val="00AF00E2"/>
    <w:rsid w:val="00AF3370"/>
    <w:rsid w:val="00AF3C92"/>
    <w:rsid w:val="00AF4D3C"/>
    <w:rsid w:val="00B03E1B"/>
    <w:rsid w:val="00B05456"/>
    <w:rsid w:val="00B058FA"/>
    <w:rsid w:val="00B07EFB"/>
    <w:rsid w:val="00B15C54"/>
    <w:rsid w:val="00B17FCD"/>
    <w:rsid w:val="00B21C0B"/>
    <w:rsid w:val="00B24E1F"/>
    <w:rsid w:val="00B338A9"/>
    <w:rsid w:val="00B34B67"/>
    <w:rsid w:val="00B34D86"/>
    <w:rsid w:val="00B35266"/>
    <w:rsid w:val="00B3718F"/>
    <w:rsid w:val="00B40165"/>
    <w:rsid w:val="00B43B46"/>
    <w:rsid w:val="00B450F7"/>
    <w:rsid w:val="00B45572"/>
    <w:rsid w:val="00B4750D"/>
    <w:rsid w:val="00B51F75"/>
    <w:rsid w:val="00B563C8"/>
    <w:rsid w:val="00B61A11"/>
    <w:rsid w:val="00B620A8"/>
    <w:rsid w:val="00B63606"/>
    <w:rsid w:val="00B651A7"/>
    <w:rsid w:val="00B65F72"/>
    <w:rsid w:val="00B66F80"/>
    <w:rsid w:val="00B71A60"/>
    <w:rsid w:val="00B7636A"/>
    <w:rsid w:val="00B7641A"/>
    <w:rsid w:val="00B76595"/>
    <w:rsid w:val="00B76717"/>
    <w:rsid w:val="00B76F70"/>
    <w:rsid w:val="00B776E9"/>
    <w:rsid w:val="00B80452"/>
    <w:rsid w:val="00B90825"/>
    <w:rsid w:val="00B91E54"/>
    <w:rsid w:val="00B93317"/>
    <w:rsid w:val="00B950D8"/>
    <w:rsid w:val="00B955FA"/>
    <w:rsid w:val="00B96409"/>
    <w:rsid w:val="00B97713"/>
    <w:rsid w:val="00B97D6D"/>
    <w:rsid w:val="00BA0296"/>
    <w:rsid w:val="00BB0693"/>
    <w:rsid w:val="00BB5F8B"/>
    <w:rsid w:val="00BC2026"/>
    <w:rsid w:val="00BC2769"/>
    <w:rsid w:val="00BC2E00"/>
    <w:rsid w:val="00BC4442"/>
    <w:rsid w:val="00BC4D10"/>
    <w:rsid w:val="00BC545A"/>
    <w:rsid w:val="00BC5926"/>
    <w:rsid w:val="00BC6850"/>
    <w:rsid w:val="00BC68E3"/>
    <w:rsid w:val="00BC6C3A"/>
    <w:rsid w:val="00BC7709"/>
    <w:rsid w:val="00BD0FE1"/>
    <w:rsid w:val="00BD11F1"/>
    <w:rsid w:val="00BD1F06"/>
    <w:rsid w:val="00BD25B1"/>
    <w:rsid w:val="00BD2770"/>
    <w:rsid w:val="00BD6446"/>
    <w:rsid w:val="00BE165C"/>
    <w:rsid w:val="00BE1F34"/>
    <w:rsid w:val="00BE5DAF"/>
    <w:rsid w:val="00BF0F41"/>
    <w:rsid w:val="00BF1CCA"/>
    <w:rsid w:val="00C019DA"/>
    <w:rsid w:val="00C03C6D"/>
    <w:rsid w:val="00C05BAD"/>
    <w:rsid w:val="00C07387"/>
    <w:rsid w:val="00C07A14"/>
    <w:rsid w:val="00C12C75"/>
    <w:rsid w:val="00C16494"/>
    <w:rsid w:val="00C21C72"/>
    <w:rsid w:val="00C22183"/>
    <w:rsid w:val="00C232EF"/>
    <w:rsid w:val="00C2690F"/>
    <w:rsid w:val="00C26B75"/>
    <w:rsid w:val="00C27FFD"/>
    <w:rsid w:val="00C30EF5"/>
    <w:rsid w:val="00C3184C"/>
    <w:rsid w:val="00C325A1"/>
    <w:rsid w:val="00C33249"/>
    <w:rsid w:val="00C340F9"/>
    <w:rsid w:val="00C40F6C"/>
    <w:rsid w:val="00C513AA"/>
    <w:rsid w:val="00C53985"/>
    <w:rsid w:val="00C53AC0"/>
    <w:rsid w:val="00C564DC"/>
    <w:rsid w:val="00C57878"/>
    <w:rsid w:val="00C640A6"/>
    <w:rsid w:val="00C707BB"/>
    <w:rsid w:val="00C7094C"/>
    <w:rsid w:val="00C75311"/>
    <w:rsid w:val="00C80E26"/>
    <w:rsid w:val="00C832A3"/>
    <w:rsid w:val="00C835B3"/>
    <w:rsid w:val="00C853DF"/>
    <w:rsid w:val="00C86614"/>
    <w:rsid w:val="00C911CA"/>
    <w:rsid w:val="00C91E00"/>
    <w:rsid w:val="00C920D4"/>
    <w:rsid w:val="00C927B6"/>
    <w:rsid w:val="00C93BFC"/>
    <w:rsid w:val="00C94C7C"/>
    <w:rsid w:val="00C94DB2"/>
    <w:rsid w:val="00C9701A"/>
    <w:rsid w:val="00C97533"/>
    <w:rsid w:val="00CA1A44"/>
    <w:rsid w:val="00CA4506"/>
    <w:rsid w:val="00CA47B5"/>
    <w:rsid w:val="00CA4832"/>
    <w:rsid w:val="00CA54B4"/>
    <w:rsid w:val="00CA7B85"/>
    <w:rsid w:val="00CA7F83"/>
    <w:rsid w:val="00CB1772"/>
    <w:rsid w:val="00CB1E76"/>
    <w:rsid w:val="00CB3473"/>
    <w:rsid w:val="00CB4BA0"/>
    <w:rsid w:val="00CB62C9"/>
    <w:rsid w:val="00CB7A30"/>
    <w:rsid w:val="00CC367D"/>
    <w:rsid w:val="00CC6009"/>
    <w:rsid w:val="00CD21BB"/>
    <w:rsid w:val="00CD2D79"/>
    <w:rsid w:val="00CD37B1"/>
    <w:rsid w:val="00CD467F"/>
    <w:rsid w:val="00CD5A8C"/>
    <w:rsid w:val="00CE1698"/>
    <w:rsid w:val="00CE1CEF"/>
    <w:rsid w:val="00CE3C9D"/>
    <w:rsid w:val="00CE4D79"/>
    <w:rsid w:val="00CE4E36"/>
    <w:rsid w:val="00CE566C"/>
    <w:rsid w:val="00CF16FA"/>
    <w:rsid w:val="00D024C7"/>
    <w:rsid w:val="00D05CC3"/>
    <w:rsid w:val="00D05FD4"/>
    <w:rsid w:val="00D13961"/>
    <w:rsid w:val="00D20B21"/>
    <w:rsid w:val="00D21B12"/>
    <w:rsid w:val="00D25DCB"/>
    <w:rsid w:val="00D30C24"/>
    <w:rsid w:val="00D31E4E"/>
    <w:rsid w:val="00D3716F"/>
    <w:rsid w:val="00D407C1"/>
    <w:rsid w:val="00D42EC1"/>
    <w:rsid w:val="00D4391E"/>
    <w:rsid w:val="00D43FCC"/>
    <w:rsid w:val="00D44C0C"/>
    <w:rsid w:val="00D45501"/>
    <w:rsid w:val="00D4768F"/>
    <w:rsid w:val="00D55B27"/>
    <w:rsid w:val="00D65173"/>
    <w:rsid w:val="00D65356"/>
    <w:rsid w:val="00D7236C"/>
    <w:rsid w:val="00D72933"/>
    <w:rsid w:val="00D748B7"/>
    <w:rsid w:val="00D802B3"/>
    <w:rsid w:val="00D80DC0"/>
    <w:rsid w:val="00D83C52"/>
    <w:rsid w:val="00D85AD1"/>
    <w:rsid w:val="00D8608F"/>
    <w:rsid w:val="00D96B53"/>
    <w:rsid w:val="00DA1655"/>
    <w:rsid w:val="00DB0502"/>
    <w:rsid w:val="00DB47AC"/>
    <w:rsid w:val="00DB5AA6"/>
    <w:rsid w:val="00DB73E2"/>
    <w:rsid w:val="00DB7A10"/>
    <w:rsid w:val="00DC1C8D"/>
    <w:rsid w:val="00DC52B5"/>
    <w:rsid w:val="00DC6059"/>
    <w:rsid w:val="00DD30A8"/>
    <w:rsid w:val="00DD3DDF"/>
    <w:rsid w:val="00DD6AFD"/>
    <w:rsid w:val="00DD7AF0"/>
    <w:rsid w:val="00DE266F"/>
    <w:rsid w:val="00DE2936"/>
    <w:rsid w:val="00DE31CE"/>
    <w:rsid w:val="00DE41DD"/>
    <w:rsid w:val="00DE4D83"/>
    <w:rsid w:val="00DE50B2"/>
    <w:rsid w:val="00DE629D"/>
    <w:rsid w:val="00DF03B8"/>
    <w:rsid w:val="00DF061F"/>
    <w:rsid w:val="00DF17E3"/>
    <w:rsid w:val="00DF5FD2"/>
    <w:rsid w:val="00E00CA8"/>
    <w:rsid w:val="00E02183"/>
    <w:rsid w:val="00E024B7"/>
    <w:rsid w:val="00E03718"/>
    <w:rsid w:val="00E05270"/>
    <w:rsid w:val="00E05A65"/>
    <w:rsid w:val="00E0602A"/>
    <w:rsid w:val="00E102D8"/>
    <w:rsid w:val="00E108A6"/>
    <w:rsid w:val="00E108AF"/>
    <w:rsid w:val="00E130DD"/>
    <w:rsid w:val="00E154D6"/>
    <w:rsid w:val="00E16264"/>
    <w:rsid w:val="00E233A0"/>
    <w:rsid w:val="00E244F7"/>
    <w:rsid w:val="00E26A3B"/>
    <w:rsid w:val="00E26DC9"/>
    <w:rsid w:val="00E26FFB"/>
    <w:rsid w:val="00E2767E"/>
    <w:rsid w:val="00E31AD2"/>
    <w:rsid w:val="00E3203F"/>
    <w:rsid w:val="00E52FDB"/>
    <w:rsid w:val="00E53D15"/>
    <w:rsid w:val="00E56359"/>
    <w:rsid w:val="00E61343"/>
    <w:rsid w:val="00E61BB7"/>
    <w:rsid w:val="00E664DC"/>
    <w:rsid w:val="00E6660F"/>
    <w:rsid w:val="00E66AB2"/>
    <w:rsid w:val="00E700CA"/>
    <w:rsid w:val="00E70B0B"/>
    <w:rsid w:val="00E715F5"/>
    <w:rsid w:val="00E721FF"/>
    <w:rsid w:val="00E72659"/>
    <w:rsid w:val="00E726E4"/>
    <w:rsid w:val="00E73138"/>
    <w:rsid w:val="00E739C2"/>
    <w:rsid w:val="00E770DB"/>
    <w:rsid w:val="00E8142C"/>
    <w:rsid w:val="00E81D43"/>
    <w:rsid w:val="00E82433"/>
    <w:rsid w:val="00E85A09"/>
    <w:rsid w:val="00E87874"/>
    <w:rsid w:val="00E918EC"/>
    <w:rsid w:val="00E92C57"/>
    <w:rsid w:val="00E9471E"/>
    <w:rsid w:val="00E9668D"/>
    <w:rsid w:val="00E966D6"/>
    <w:rsid w:val="00E96914"/>
    <w:rsid w:val="00E96CEB"/>
    <w:rsid w:val="00EA164F"/>
    <w:rsid w:val="00EA2CBF"/>
    <w:rsid w:val="00EA6C87"/>
    <w:rsid w:val="00EA6CDC"/>
    <w:rsid w:val="00EA71C3"/>
    <w:rsid w:val="00EB06A3"/>
    <w:rsid w:val="00EB390D"/>
    <w:rsid w:val="00EC2384"/>
    <w:rsid w:val="00EC2907"/>
    <w:rsid w:val="00EC4E23"/>
    <w:rsid w:val="00EC5A3B"/>
    <w:rsid w:val="00ED0449"/>
    <w:rsid w:val="00ED1859"/>
    <w:rsid w:val="00ED2789"/>
    <w:rsid w:val="00ED6F81"/>
    <w:rsid w:val="00ED766C"/>
    <w:rsid w:val="00EE2333"/>
    <w:rsid w:val="00EE2DB6"/>
    <w:rsid w:val="00EE4D8D"/>
    <w:rsid w:val="00EF0B6E"/>
    <w:rsid w:val="00EF305A"/>
    <w:rsid w:val="00EF439C"/>
    <w:rsid w:val="00EF5BF4"/>
    <w:rsid w:val="00EF6210"/>
    <w:rsid w:val="00EF70CD"/>
    <w:rsid w:val="00EF7847"/>
    <w:rsid w:val="00F03840"/>
    <w:rsid w:val="00F068B4"/>
    <w:rsid w:val="00F06F70"/>
    <w:rsid w:val="00F07856"/>
    <w:rsid w:val="00F07D48"/>
    <w:rsid w:val="00F11CC3"/>
    <w:rsid w:val="00F11DFF"/>
    <w:rsid w:val="00F15877"/>
    <w:rsid w:val="00F1677F"/>
    <w:rsid w:val="00F16E2A"/>
    <w:rsid w:val="00F20E64"/>
    <w:rsid w:val="00F217C9"/>
    <w:rsid w:val="00F24691"/>
    <w:rsid w:val="00F26399"/>
    <w:rsid w:val="00F27793"/>
    <w:rsid w:val="00F278FC"/>
    <w:rsid w:val="00F30059"/>
    <w:rsid w:val="00F31588"/>
    <w:rsid w:val="00F32213"/>
    <w:rsid w:val="00F32AF1"/>
    <w:rsid w:val="00F33011"/>
    <w:rsid w:val="00F36630"/>
    <w:rsid w:val="00F36A71"/>
    <w:rsid w:val="00F37371"/>
    <w:rsid w:val="00F41F64"/>
    <w:rsid w:val="00F43864"/>
    <w:rsid w:val="00F51144"/>
    <w:rsid w:val="00F521B0"/>
    <w:rsid w:val="00F538BE"/>
    <w:rsid w:val="00F56E6A"/>
    <w:rsid w:val="00F5731B"/>
    <w:rsid w:val="00F62A3A"/>
    <w:rsid w:val="00F6729F"/>
    <w:rsid w:val="00F722B5"/>
    <w:rsid w:val="00F73354"/>
    <w:rsid w:val="00F73F65"/>
    <w:rsid w:val="00F75F3F"/>
    <w:rsid w:val="00F82FFC"/>
    <w:rsid w:val="00F8516E"/>
    <w:rsid w:val="00F8766C"/>
    <w:rsid w:val="00F92A54"/>
    <w:rsid w:val="00F92AA4"/>
    <w:rsid w:val="00F944FE"/>
    <w:rsid w:val="00F95C6D"/>
    <w:rsid w:val="00F95C9B"/>
    <w:rsid w:val="00F9639C"/>
    <w:rsid w:val="00F969F7"/>
    <w:rsid w:val="00FA6520"/>
    <w:rsid w:val="00FB09CD"/>
    <w:rsid w:val="00FB155C"/>
    <w:rsid w:val="00FB1BC1"/>
    <w:rsid w:val="00FB328A"/>
    <w:rsid w:val="00FB3FDD"/>
    <w:rsid w:val="00FC0A0A"/>
    <w:rsid w:val="00FC1162"/>
    <w:rsid w:val="00FC33A7"/>
    <w:rsid w:val="00FC4C90"/>
    <w:rsid w:val="00FC7957"/>
    <w:rsid w:val="00FD449E"/>
    <w:rsid w:val="00FD4589"/>
    <w:rsid w:val="00FD4EB1"/>
    <w:rsid w:val="00FD7332"/>
    <w:rsid w:val="00FE07D4"/>
    <w:rsid w:val="00FE1BC6"/>
    <w:rsid w:val="00FE2694"/>
    <w:rsid w:val="00FE43D2"/>
    <w:rsid w:val="00FE5257"/>
    <w:rsid w:val="00FE661B"/>
    <w:rsid w:val="00FE66DC"/>
    <w:rsid w:val="00FE769D"/>
    <w:rsid w:val="00FF406E"/>
    <w:rsid w:val="00FF6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C57"/>
    <w:pPr>
      <w:ind w:left="720"/>
      <w:contextualSpacing/>
    </w:pPr>
  </w:style>
  <w:style w:type="paragraph" w:styleId="FootnoteText">
    <w:name w:val="footnote text"/>
    <w:basedOn w:val="Normal"/>
    <w:link w:val="FootnoteTextChar"/>
    <w:unhideWhenUsed/>
    <w:rsid w:val="00E92C57"/>
    <w:pPr>
      <w:spacing w:after="0" w:line="240" w:lineRule="auto"/>
    </w:pPr>
    <w:rPr>
      <w:sz w:val="20"/>
      <w:szCs w:val="20"/>
    </w:rPr>
  </w:style>
  <w:style w:type="character" w:customStyle="1" w:styleId="FootnoteTextChar">
    <w:name w:val="Footnote Text Char"/>
    <w:basedOn w:val="DefaultParagraphFont"/>
    <w:link w:val="FootnoteText"/>
    <w:rsid w:val="00E92C57"/>
    <w:rPr>
      <w:sz w:val="20"/>
      <w:szCs w:val="20"/>
    </w:rPr>
  </w:style>
  <w:style w:type="character" w:styleId="FootnoteReference">
    <w:name w:val="footnote reference"/>
    <w:basedOn w:val="DefaultParagraphFont"/>
    <w:semiHidden/>
    <w:unhideWhenUsed/>
    <w:rsid w:val="00E92C57"/>
    <w:rPr>
      <w:vertAlign w:val="superscript"/>
    </w:rPr>
  </w:style>
  <w:style w:type="character" w:styleId="Hyperlink">
    <w:name w:val="Hyperlink"/>
    <w:basedOn w:val="DefaultParagraphFont"/>
    <w:uiPriority w:val="99"/>
    <w:unhideWhenUsed/>
    <w:rsid w:val="00E92C57"/>
    <w:rPr>
      <w:color w:val="0000FF"/>
      <w:u w:val="single"/>
    </w:rPr>
  </w:style>
  <w:style w:type="character" w:customStyle="1" w:styleId="apple-converted-space">
    <w:name w:val="apple-converted-space"/>
    <w:basedOn w:val="DefaultParagraphFont"/>
    <w:rsid w:val="00E92C57"/>
  </w:style>
  <w:style w:type="character" w:customStyle="1" w:styleId="apple-style-span">
    <w:name w:val="apple-style-span"/>
    <w:basedOn w:val="DefaultParagraphFont"/>
    <w:rsid w:val="00E92C57"/>
  </w:style>
  <w:style w:type="paragraph" w:styleId="Header">
    <w:name w:val="header"/>
    <w:basedOn w:val="Normal"/>
    <w:link w:val="HeaderChar"/>
    <w:uiPriority w:val="99"/>
    <w:unhideWhenUsed/>
    <w:rsid w:val="003A6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930"/>
  </w:style>
  <w:style w:type="paragraph" w:styleId="Footer">
    <w:name w:val="footer"/>
    <w:basedOn w:val="Normal"/>
    <w:link w:val="FooterChar"/>
    <w:uiPriority w:val="99"/>
    <w:unhideWhenUsed/>
    <w:rsid w:val="003A6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930"/>
  </w:style>
  <w:style w:type="character" w:styleId="PlaceholderText">
    <w:name w:val="Placeholder Text"/>
    <w:basedOn w:val="DefaultParagraphFont"/>
    <w:uiPriority w:val="99"/>
    <w:semiHidden/>
    <w:rsid w:val="008C6A9B"/>
    <w:rPr>
      <w:color w:val="808080"/>
    </w:rPr>
  </w:style>
  <w:style w:type="paragraph" w:styleId="BalloonText">
    <w:name w:val="Balloon Text"/>
    <w:basedOn w:val="Normal"/>
    <w:link w:val="BalloonTextChar"/>
    <w:uiPriority w:val="99"/>
    <w:semiHidden/>
    <w:unhideWhenUsed/>
    <w:rsid w:val="008C6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A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bamz.us/" TargetMode="External"/><Relationship Id="rId2" Type="http://schemas.openxmlformats.org/officeDocument/2006/relationships/hyperlink" Target="http://www.pengertiandefinisi.com/" TargetMode="External"/><Relationship Id="rId1" Type="http://schemas.openxmlformats.org/officeDocument/2006/relationships/hyperlink" Target="http://id.answers.yahoo.com/question/index?qid=20101002055528AAB0ZjA" TargetMode="External"/><Relationship Id="rId4" Type="http://schemas.openxmlformats.org/officeDocument/2006/relationships/hyperlink" Target="http://www.sarjanaku.com/2012/12/pengertian-minat-belajar-siswamenur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5E09-5B01-4CA9-93FC-38F30E9B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19</Pages>
  <Words>4495</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rolly</dc:creator>
  <cp:lastModifiedBy>TOSHIBA</cp:lastModifiedBy>
  <cp:revision>230</cp:revision>
  <cp:lastPrinted>2009-02-14T15:32:00Z</cp:lastPrinted>
  <dcterms:created xsi:type="dcterms:W3CDTF">2009-01-26T14:57:00Z</dcterms:created>
  <dcterms:modified xsi:type="dcterms:W3CDTF">2013-11-30T06:12:00Z</dcterms:modified>
</cp:coreProperties>
</file>