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16" w:rsidRPr="006E61DF" w:rsidRDefault="00F351B0" w:rsidP="00AE64A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bidi="ar-SA"/>
        </w:rPr>
        <w:pict>
          <v:rect id="_x0000_s1027" style="position:absolute;left:0;text-align:left;margin-left:396.7pt;margin-top:-82.85pt;width:25.15pt;height:27.15pt;z-index:251659264" strokecolor="white [3212]"/>
        </w:pict>
      </w:r>
      <w:r w:rsidR="00896447" w:rsidRPr="006E61DF">
        <w:rPr>
          <w:rFonts w:ascii="Times New Roman" w:hAnsi="Times New Roman" w:cs="Times New Roman"/>
          <w:b/>
          <w:bCs/>
          <w:sz w:val="24"/>
          <w:szCs w:val="24"/>
          <w:lang w:val="id-ID"/>
        </w:rPr>
        <w:t>BAB II</w:t>
      </w:r>
    </w:p>
    <w:p w:rsidR="00432D2D" w:rsidRPr="006E61DF" w:rsidRDefault="00896447" w:rsidP="00AE64AF">
      <w:pPr>
        <w:spacing w:after="0" w:line="480" w:lineRule="auto"/>
        <w:jc w:val="center"/>
        <w:rPr>
          <w:rFonts w:ascii="Times New Roman" w:hAnsi="Times New Roman" w:cs="Times New Roman"/>
          <w:b/>
          <w:bCs/>
          <w:sz w:val="24"/>
          <w:szCs w:val="24"/>
        </w:rPr>
      </w:pPr>
      <w:r w:rsidRPr="006E61DF">
        <w:rPr>
          <w:rFonts w:ascii="Times New Roman" w:hAnsi="Times New Roman" w:cs="Times New Roman"/>
          <w:b/>
          <w:bCs/>
          <w:sz w:val="24"/>
          <w:szCs w:val="24"/>
          <w:lang w:val="id-ID"/>
        </w:rPr>
        <w:t>LANDASAN TEORI</w:t>
      </w:r>
    </w:p>
    <w:p w:rsidR="00AE64AF" w:rsidRPr="006E61DF" w:rsidRDefault="00AE64AF" w:rsidP="00010E92">
      <w:pPr>
        <w:spacing w:after="0" w:line="240" w:lineRule="auto"/>
        <w:jc w:val="center"/>
        <w:rPr>
          <w:rFonts w:ascii="Times New Roman" w:hAnsi="Times New Roman" w:cs="Times New Roman"/>
          <w:b/>
          <w:bCs/>
          <w:sz w:val="24"/>
          <w:szCs w:val="24"/>
        </w:rPr>
      </w:pPr>
    </w:p>
    <w:p w:rsidR="00432D2D" w:rsidRPr="006E61DF" w:rsidRDefault="00432D2D" w:rsidP="00AE64AF">
      <w:pPr>
        <w:pStyle w:val="ListParagraph"/>
        <w:numPr>
          <w:ilvl w:val="0"/>
          <w:numId w:val="4"/>
        </w:numPr>
        <w:spacing w:after="0" w:line="480" w:lineRule="auto"/>
        <w:ind w:left="336"/>
        <w:jc w:val="both"/>
        <w:rPr>
          <w:rFonts w:ascii="Times New Roman" w:hAnsi="Times New Roman" w:cs="Times New Roman"/>
          <w:b/>
          <w:bCs/>
          <w:sz w:val="24"/>
          <w:szCs w:val="24"/>
          <w:lang w:val="id-ID"/>
        </w:rPr>
      </w:pPr>
      <w:r w:rsidRPr="006E61DF">
        <w:rPr>
          <w:rFonts w:ascii="Times New Roman" w:hAnsi="Times New Roman" w:cs="Times New Roman"/>
          <w:b/>
          <w:bCs/>
          <w:sz w:val="24"/>
          <w:szCs w:val="24"/>
          <w:lang w:val="id-ID"/>
        </w:rPr>
        <w:t xml:space="preserve">Hakekat Peran Guru </w:t>
      </w:r>
    </w:p>
    <w:p w:rsidR="00010E92" w:rsidRPr="001079F3" w:rsidRDefault="00432D2D" w:rsidP="001079F3">
      <w:pPr>
        <w:pStyle w:val="ListParagraph"/>
        <w:spacing w:after="0" w:line="480" w:lineRule="auto"/>
        <w:ind w:left="0" w:firstLine="630"/>
        <w:jc w:val="both"/>
        <w:rPr>
          <w:rFonts w:ascii="Times New Roman" w:hAnsi="Times New Roman" w:cs="Times New Roman"/>
          <w:sz w:val="24"/>
          <w:szCs w:val="24"/>
          <w:lang w:val="id-ID"/>
        </w:rPr>
      </w:pPr>
      <w:r w:rsidRPr="006E61DF">
        <w:rPr>
          <w:rFonts w:ascii="Times New Roman" w:hAnsi="Times New Roman" w:cs="Times New Roman"/>
          <w:sz w:val="24"/>
          <w:szCs w:val="24"/>
          <w:lang w:val="id-ID"/>
        </w:rPr>
        <w:t>Guru merupakan contoh tauladan atas ahklak</w:t>
      </w:r>
      <w:r w:rsidR="008E64E0" w:rsidRPr="000A4FB1">
        <w:rPr>
          <w:rFonts w:ascii="Times New Roman" w:hAnsi="Times New Roman" w:cs="Times New Roman"/>
          <w:sz w:val="24"/>
          <w:szCs w:val="24"/>
          <w:lang w:val="id-ID"/>
        </w:rPr>
        <w:t xml:space="preserve"> </w:t>
      </w:r>
      <w:r w:rsidRPr="006E61DF">
        <w:rPr>
          <w:rFonts w:ascii="Times New Roman" w:hAnsi="Times New Roman" w:cs="Times New Roman"/>
          <w:sz w:val="24"/>
          <w:szCs w:val="24"/>
          <w:lang w:val="id-ID"/>
        </w:rPr>
        <w:t>yang dimiliki siswa pada sebuah lembaga pendidikan. Di dalam melaksanakan tugas guru dituntut untuk mampu memberikan yang terbaik sesuai dengan hakekatnya. Di bawah ini akan dibahas hekekat guru yang di dalamnya terdapat deskripsi peran guru dan tugas dan tanggun</w:t>
      </w:r>
      <w:r w:rsidR="00A94653" w:rsidRPr="006E61DF">
        <w:rPr>
          <w:rFonts w:ascii="Times New Roman" w:hAnsi="Times New Roman" w:cs="Times New Roman"/>
          <w:sz w:val="24"/>
          <w:szCs w:val="24"/>
          <w:lang w:val="id-ID"/>
        </w:rPr>
        <w:t>g</w:t>
      </w:r>
      <w:r w:rsidRPr="006E61DF">
        <w:rPr>
          <w:rFonts w:ascii="Times New Roman" w:hAnsi="Times New Roman" w:cs="Times New Roman"/>
          <w:sz w:val="24"/>
          <w:szCs w:val="24"/>
          <w:lang w:val="id-ID"/>
        </w:rPr>
        <w:t xml:space="preserve"> jawab seorang guru.</w:t>
      </w:r>
    </w:p>
    <w:p w:rsidR="00432D2D" w:rsidRPr="000A4FB1" w:rsidRDefault="00432D2D" w:rsidP="000A4FB1">
      <w:pPr>
        <w:pStyle w:val="ListParagraph"/>
        <w:numPr>
          <w:ilvl w:val="0"/>
          <w:numId w:val="5"/>
        </w:numPr>
        <w:spacing w:line="480" w:lineRule="auto"/>
        <w:ind w:left="426"/>
        <w:jc w:val="both"/>
        <w:rPr>
          <w:rFonts w:ascii="Times New Roman" w:hAnsi="Times New Roman" w:cs="Times New Roman"/>
          <w:b/>
          <w:bCs/>
          <w:sz w:val="24"/>
          <w:szCs w:val="24"/>
          <w:lang w:val="id-ID"/>
        </w:rPr>
      </w:pPr>
      <w:r w:rsidRPr="006E61DF">
        <w:rPr>
          <w:rFonts w:ascii="Times New Roman" w:hAnsi="Times New Roman" w:cs="Times New Roman"/>
          <w:b/>
          <w:bCs/>
          <w:sz w:val="24"/>
          <w:szCs w:val="24"/>
          <w:lang w:val="id-ID"/>
        </w:rPr>
        <w:t xml:space="preserve">Deskripsi </w:t>
      </w:r>
      <w:r w:rsidR="00356500" w:rsidRPr="006E61DF">
        <w:rPr>
          <w:rFonts w:ascii="Times New Roman" w:hAnsi="Times New Roman" w:cs="Times New Roman"/>
          <w:b/>
          <w:bCs/>
          <w:sz w:val="24"/>
          <w:szCs w:val="24"/>
          <w:lang w:val="id-ID"/>
        </w:rPr>
        <w:t xml:space="preserve">Peran </w:t>
      </w:r>
      <w:r w:rsidRPr="006E61DF">
        <w:rPr>
          <w:rFonts w:ascii="Times New Roman" w:hAnsi="Times New Roman" w:cs="Times New Roman"/>
          <w:b/>
          <w:bCs/>
          <w:sz w:val="24"/>
          <w:szCs w:val="24"/>
          <w:lang w:val="id-ID"/>
        </w:rPr>
        <w:t xml:space="preserve">Guru </w:t>
      </w:r>
    </w:p>
    <w:p w:rsidR="00432D2D" w:rsidRPr="000A4FB1" w:rsidRDefault="00F351B0" w:rsidP="006A405A">
      <w:pPr>
        <w:pStyle w:val="ListParagraph"/>
        <w:spacing w:after="0" w:line="480" w:lineRule="auto"/>
        <w:ind w:left="0" w:firstLine="720"/>
        <w:jc w:val="both"/>
        <w:rPr>
          <w:rFonts w:ascii="Times New Roman" w:hAnsi="Times New Roman" w:cs="Times New Roman"/>
          <w:sz w:val="24"/>
          <w:szCs w:val="24"/>
          <w:lang w:val="id-ID"/>
        </w:rPr>
      </w:pPr>
      <w:r w:rsidRPr="00F351B0">
        <w:rPr>
          <w:noProof/>
          <w:lang w:bidi="ar-SA"/>
        </w:rPr>
        <w:pict>
          <v:rect id="_x0000_s1026" style="position:absolute;left:0;text-align:left;margin-left:197.8pt;margin-top:344.5pt;width:26.5pt;height:26.5pt;z-index:251658240" strokecolor="white [3212]">
            <v:textbox>
              <w:txbxContent>
                <w:p w:rsidR="00F4325B" w:rsidRPr="006C7C28" w:rsidRDefault="008C2D21" w:rsidP="005F34FB">
                  <w:pPr>
                    <w:jc w:val="center"/>
                    <w:rPr>
                      <w:lang w:val="id-ID"/>
                    </w:rPr>
                  </w:pPr>
                  <w:r>
                    <w:t>7</w:t>
                  </w:r>
                </w:p>
              </w:txbxContent>
            </v:textbox>
          </v:rect>
        </w:pict>
      </w:r>
      <w:r w:rsidR="00432D2D" w:rsidRPr="006E61DF">
        <w:rPr>
          <w:rFonts w:ascii="Times New Roman" w:hAnsi="Times New Roman" w:cs="Times New Roman"/>
          <w:sz w:val="24"/>
          <w:szCs w:val="24"/>
          <w:lang w:val="id-ID"/>
        </w:rPr>
        <w:t xml:space="preserve">Guru memiliki peran yang sangat penting dalam tercapainya sebuah proses belajar mengajar. Selain peran dalam proses belajar mengajar guru juga memiliki peran dalam mengatasi </w:t>
      </w:r>
      <w:r w:rsidR="00A15015" w:rsidRPr="006E61DF">
        <w:rPr>
          <w:rFonts w:ascii="Times New Roman" w:hAnsi="Times New Roman" w:cs="Times New Roman"/>
          <w:sz w:val="24"/>
          <w:szCs w:val="24"/>
          <w:lang w:val="id-ID"/>
        </w:rPr>
        <w:t>segala ses</w:t>
      </w:r>
      <w:r w:rsidR="00E459A3">
        <w:rPr>
          <w:rFonts w:ascii="Times New Roman" w:hAnsi="Times New Roman" w:cs="Times New Roman"/>
          <w:sz w:val="24"/>
          <w:szCs w:val="24"/>
          <w:lang w:val="id-ID"/>
        </w:rPr>
        <w:t>u</w:t>
      </w:r>
      <w:r w:rsidR="00A15015" w:rsidRPr="006E61DF">
        <w:rPr>
          <w:rFonts w:ascii="Times New Roman" w:hAnsi="Times New Roman" w:cs="Times New Roman"/>
          <w:sz w:val="24"/>
          <w:szCs w:val="24"/>
          <w:lang w:val="id-ID"/>
        </w:rPr>
        <w:t xml:space="preserve">atu </w:t>
      </w:r>
      <w:r w:rsidR="00432D2D" w:rsidRPr="006E61DF">
        <w:rPr>
          <w:rFonts w:ascii="Times New Roman" w:hAnsi="Times New Roman" w:cs="Times New Roman"/>
          <w:sz w:val="24"/>
          <w:szCs w:val="24"/>
          <w:lang w:val="id-ID"/>
        </w:rPr>
        <w:t>yang terjadi pada si</w:t>
      </w:r>
      <w:r w:rsidR="00E459A3">
        <w:rPr>
          <w:rFonts w:ascii="Times New Roman" w:hAnsi="Times New Roman" w:cs="Times New Roman"/>
          <w:sz w:val="24"/>
          <w:szCs w:val="24"/>
          <w:lang w:val="id-ID"/>
        </w:rPr>
        <w:t>s</w:t>
      </w:r>
      <w:r w:rsidR="00432D2D" w:rsidRPr="006E61DF">
        <w:rPr>
          <w:rFonts w:ascii="Times New Roman" w:hAnsi="Times New Roman" w:cs="Times New Roman"/>
          <w:sz w:val="24"/>
          <w:szCs w:val="24"/>
          <w:lang w:val="id-ID"/>
        </w:rPr>
        <w:t>wa. Sebelum kita membahas lebih jauh tentang guru dan pe</w:t>
      </w:r>
      <w:r w:rsidR="00712C88" w:rsidRPr="006E61DF">
        <w:rPr>
          <w:rFonts w:ascii="Times New Roman" w:hAnsi="Times New Roman" w:cs="Times New Roman"/>
          <w:sz w:val="24"/>
          <w:szCs w:val="24"/>
          <w:lang w:val="id-ID"/>
        </w:rPr>
        <w:t>r</w:t>
      </w:r>
      <w:r w:rsidR="00432D2D" w:rsidRPr="006E61DF">
        <w:rPr>
          <w:rFonts w:ascii="Times New Roman" w:hAnsi="Times New Roman" w:cs="Times New Roman"/>
          <w:sz w:val="24"/>
          <w:szCs w:val="24"/>
          <w:lang w:val="id-ID"/>
        </w:rPr>
        <w:t xml:space="preserve">annya, maka sedikit akan diuraikan tentang definisi peran. Peran menurut bahasa yaitu </w:t>
      </w:r>
      <w:r w:rsidR="00417CFE" w:rsidRPr="000A4FB1">
        <w:rPr>
          <w:rFonts w:ascii="Times New Roman" w:hAnsi="Times New Roman" w:cs="Times New Roman"/>
          <w:sz w:val="24"/>
          <w:szCs w:val="24"/>
          <w:lang w:val="id-ID"/>
        </w:rPr>
        <w:t>“</w:t>
      </w:r>
      <w:r w:rsidR="00432D2D" w:rsidRPr="006E61DF">
        <w:rPr>
          <w:rFonts w:ascii="Times New Roman" w:hAnsi="Times New Roman" w:cs="Times New Roman"/>
          <w:sz w:val="24"/>
          <w:szCs w:val="24"/>
          <w:lang w:val="id-ID"/>
        </w:rPr>
        <w:t>suatu yang dibuat, tugas atau hal yang besar pengaruhnya pada suatu p</w:t>
      </w:r>
      <w:r w:rsidR="0028406F" w:rsidRPr="000A4FB1">
        <w:rPr>
          <w:rFonts w:ascii="Times New Roman" w:hAnsi="Times New Roman" w:cs="Times New Roman"/>
          <w:sz w:val="24"/>
          <w:szCs w:val="24"/>
          <w:lang w:val="id-ID"/>
        </w:rPr>
        <w:t>e</w:t>
      </w:r>
      <w:r w:rsidR="00432D2D" w:rsidRPr="006E61DF">
        <w:rPr>
          <w:rFonts w:ascii="Times New Roman" w:hAnsi="Times New Roman" w:cs="Times New Roman"/>
          <w:sz w:val="24"/>
          <w:szCs w:val="24"/>
          <w:lang w:val="id-ID"/>
        </w:rPr>
        <w:t>ristiwa</w:t>
      </w:r>
      <w:r w:rsidR="00417CFE" w:rsidRPr="000A4FB1">
        <w:rPr>
          <w:rFonts w:ascii="Times New Roman" w:hAnsi="Times New Roman" w:cs="Times New Roman"/>
          <w:sz w:val="24"/>
          <w:szCs w:val="24"/>
          <w:lang w:val="id-ID"/>
        </w:rPr>
        <w:t>”</w:t>
      </w:r>
      <w:r w:rsidR="00432D2D" w:rsidRPr="006E61DF">
        <w:rPr>
          <w:rFonts w:ascii="Times New Roman" w:hAnsi="Times New Roman" w:cs="Times New Roman"/>
          <w:sz w:val="24"/>
          <w:szCs w:val="24"/>
          <w:lang w:val="id-ID"/>
        </w:rPr>
        <w:t>.</w:t>
      </w:r>
      <w:r w:rsidR="00432D2D" w:rsidRPr="006E61DF">
        <w:rPr>
          <w:rStyle w:val="FootnoteReference"/>
          <w:rFonts w:ascii="Times New Roman" w:hAnsi="Times New Roman" w:cs="Times New Roman"/>
          <w:sz w:val="24"/>
          <w:szCs w:val="24"/>
          <w:lang w:val="id-ID"/>
        </w:rPr>
        <w:footnoteReference w:id="2"/>
      </w:r>
      <w:r w:rsidR="00432D2D" w:rsidRPr="006E61DF">
        <w:rPr>
          <w:rFonts w:ascii="Times New Roman" w:hAnsi="Times New Roman" w:cs="Times New Roman"/>
          <w:sz w:val="24"/>
          <w:szCs w:val="24"/>
          <w:lang w:val="id-ID"/>
        </w:rPr>
        <w:t xml:space="preserve"> Sedangkan menurut istilah peran segala aktititas yang dapat  me</w:t>
      </w:r>
      <w:r w:rsidR="0028406F" w:rsidRPr="000A4FB1">
        <w:rPr>
          <w:rFonts w:ascii="Times New Roman" w:hAnsi="Times New Roman" w:cs="Times New Roman"/>
          <w:sz w:val="24"/>
          <w:szCs w:val="24"/>
          <w:lang w:val="id-ID"/>
        </w:rPr>
        <w:t>m</w:t>
      </w:r>
      <w:r w:rsidR="0028406F" w:rsidRPr="006E61DF">
        <w:rPr>
          <w:rFonts w:ascii="Times New Roman" w:hAnsi="Times New Roman" w:cs="Times New Roman"/>
          <w:sz w:val="24"/>
          <w:szCs w:val="24"/>
          <w:lang w:val="id-ID"/>
        </w:rPr>
        <w:t>pengaruhi ses</w:t>
      </w:r>
      <w:r w:rsidR="0028406F" w:rsidRPr="000A4FB1">
        <w:rPr>
          <w:rFonts w:ascii="Times New Roman" w:hAnsi="Times New Roman" w:cs="Times New Roman"/>
          <w:sz w:val="24"/>
          <w:szCs w:val="24"/>
          <w:lang w:val="id-ID"/>
        </w:rPr>
        <w:t>u</w:t>
      </w:r>
      <w:r w:rsidR="006E61DF" w:rsidRPr="006E61DF">
        <w:rPr>
          <w:rFonts w:ascii="Times New Roman" w:hAnsi="Times New Roman" w:cs="Times New Roman"/>
          <w:sz w:val="24"/>
          <w:szCs w:val="24"/>
          <w:lang w:val="id-ID"/>
        </w:rPr>
        <w:t>atu.</w:t>
      </w:r>
      <w:r w:rsidR="006E61DF" w:rsidRPr="000A4FB1">
        <w:rPr>
          <w:rFonts w:ascii="Times New Roman" w:hAnsi="Times New Roman" w:cs="Times New Roman"/>
          <w:sz w:val="24"/>
          <w:szCs w:val="24"/>
          <w:lang w:val="id-ID"/>
        </w:rPr>
        <w:t xml:space="preserve"> </w:t>
      </w:r>
      <w:r w:rsidR="0028406F" w:rsidRPr="006E61DF">
        <w:rPr>
          <w:rFonts w:ascii="Times New Roman" w:hAnsi="Times New Roman" w:cs="Times New Roman"/>
          <w:sz w:val="24"/>
          <w:szCs w:val="24"/>
          <w:lang w:val="es-ES"/>
        </w:rPr>
        <w:t>Jika membaha</w:t>
      </w:r>
      <w:r w:rsidR="00DB3819" w:rsidRPr="006E61DF">
        <w:rPr>
          <w:rFonts w:ascii="Times New Roman" w:hAnsi="Times New Roman" w:cs="Times New Roman"/>
          <w:sz w:val="24"/>
          <w:szCs w:val="24"/>
          <w:lang w:val="es-ES"/>
        </w:rPr>
        <w:t>s guru lebih dalam maka kita harus meng</w:t>
      </w:r>
      <w:r w:rsidR="00712C88" w:rsidRPr="006E61DF">
        <w:rPr>
          <w:rFonts w:ascii="Times New Roman" w:hAnsi="Times New Roman" w:cs="Times New Roman"/>
          <w:sz w:val="24"/>
          <w:szCs w:val="24"/>
          <w:lang w:val="id-ID"/>
        </w:rPr>
        <w:t>e</w:t>
      </w:r>
      <w:r w:rsidR="0028406F" w:rsidRPr="006E61DF">
        <w:rPr>
          <w:rFonts w:ascii="Times New Roman" w:hAnsi="Times New Roman" w:cs="Times New Roman"/>
          <w:sz w:val="24"/>
          <w:szCs w:val="24"/>
          <w:lang w:val="es-ES"/>
        </w:rPr>
        <w:t>ta</w:t>
      </w:r>
      <w:r w:rsidR="00DB3819" w:rsidRPr="006E61DF">
        <w:rPr>
          <w:rFonts w:ascii="Times New Roman" w:hAnsi="Times New Roman" w:cs="Times New Roman"/>
          <w:sz w:val="24"/>
          <w:szCs w:val="24"/>
          <w:lang w:val="es-ES"/>
        </w:rPr>
        <w:t xml:space="preserve">hui definisi </w:t>
      </w:r>
      <w:r w:rsidR="00712C88" w:rsidRPr="006E61DF">
        <w:rPr>
          <w:rFonts w:ascii="Times New Roman" w:hAnsi="Times New Roman" w:cs="Times New Roman"/>
          <w:sz w:val="24"/>
          <w:szCs w:val="24"/>
          <w:lang w:val="id-ID"/>
        </w:rPr>
        <w:t>yaitu</w:t>
      </w:r>
      <w:r w:rsidR="006A405A" w:rsidRPr="000A4FB1">
        <w:rPr>
          <w:rFonts w:ascii="Times New Roman" w:hAnsi="Times New Roman" w:cs="Times New Roman"/>
          <w:sz w:val="24"/>
          <w:szCs w:val="24"/>
          <w:lang w:val="id-ID"/>
        </w:rPr>
        <w:t xml:space="preserve"> “ </w:t>
      </w:r>
      <w:r w:rsidR="00432D2D" w:rsidRPr="006A405A">
        <w:rPr>
          <w:rFonts w:ascii="Times New Roman" w:hAnsi="Times New Roman" w:cs="Times New Roman"/>
          <w:sz w:val="24"/>
          <w:szCs w:val="24"/>
          <w:lang w:val="es-ES"/>
        </w:rPr>
        <w:t>Guru adalah pendidik profesional dengan tugas utama mendidik dan mengevaluasi peserta didik, pada pendidikan anak usia dini jalur pendidikan formal, pendidikan dasar dan pendidikan menengah</w:t>
      </w:r>
      <w:r w:rsidR="006A405A">
        <w:rPr>
          <w:rFonts w:ascii="Times New Roman" w:hAnsi="Times New Roman" w:cs="Times New Roman"/>
          <w:sz w:val="24"/>
          <w:szCs w:val="24"/>
          <w:lang w:val="es-ES"/>
        </w:rPr>
        <w:t>”</w:t>
      </w:r>
      <w:r w:rsidR="00432D2D" w:rsidRPr="006A405A">
        <w:rPr>
          <w:rFonts w:ascii="Times New Roman" w:hAnsi="Times New Roman" w:cs="Times New Roman"/>
          <w:sz w:val="24"/>
          <w:szCs w:val="24"/>
          <w:lang w:val="es-ES"/>
        </w:rPr>
        <w:t>.</w:t>
      </w:r>
      <w:r w:rsidR="00432D2D" w:rsidRPr="006E61DF">
        <w:rPr>
          <w:rStyle w:val="FootnoteReference"/>
          <w:rFonts w:ascii="Times New Roman" w:hAnsi="Times New Roman" w:cs="Times New Roman"/>
          <w:sz w:val="24"/>
          <w:szCs w:val="24"/>
          <w:lang w:val="es-ES"/>
        </w:rPr>
        <w:footnoteReference w:id="3"/>
      </w:r>
      <w:r w:rsidR="00432D2D" w:rsidRPr="000A4FB1">
        <w:rPr>
          <w:rFonts w:ascii="Times New Roman" w:hAnsi="Times New Roman" w:cs="Times New Roman"/>
          <w:sz w:val="24"/>
          <w:szCs w:val="24"/>
          <w:lang w:val="id-ID"/>
        </w:rPr>
        <w:t xml:space="preserve"> </w:t>
      </w:r>
    </w:p>
    <w:p w:rsidR="00F45F86" w:rsidRPr="000A4FB1" w:rsidRDefault="00DB3819" w:rsidP="00F45F86">
      <w:pPr>
        <w:pStyle w:val="ListParagraph"/>
        <w:spacing w:line="480" w:lineRule="auto"/>
        <w:ind w:left="0" w:firstLine="720"/>
        <w:jc w:val="both"/>
        <w:rPr>
          <w:rFonts w:ascii="Times New Roman" w:hAnsi="Times New Roman" w:cs="Times New Roman"/>
          <w:sz w:val="24"/>
          <w:szCs w:val="24"/>
          <w:lang w:val="id-ID"/>
        </w:rPr>
      </w:pPr>
      <w:r w:rsidRPr="000A4FB1">
        <w:rPr>
          <w:rFonts w:ascii="Times New Roman" w:hAnsi="Times New Roman" w:cs="Times New Roman"/>
          <w:sz w:val="24"/>
          <w:szCs w:val="24"/>
          <w:lang w:val="id-ID"/>
        </w:rPr>
        <w:lastRenderedPageBreak/>
        <w:t>Lebih lanjut</w:t>
      </w:r>
      <w:r w:rsidR="00DA5302" w:rsidRPr="000A4FB1">
        <w:rPr>
          <w:rFonts w:ascii="Times New Roman" w:hAnsi="Times New Roman" w:cs="Times New Roman"/>
          <w:sz w:val="24"/>
          <w:szCs w:val="24"/>
          <w:lang w:val="id-ID"/>
        </w:rPr>
        <w:t xml:space="preserve"> definisi guru yaitu</w:t>
      </w:r>
      <w:r w:rsidR="000F2805" w:rsidRPr="000A4FB1">
        <w:rPr>
          <w:rFonts w:ascii="Times New Roman" w:hAnsi="Times New Roman" w:cs="Times New Roman"/>
          <w:sz w:val="24"/>
          <w:szCs w:val="24"/>
          <w:lang w:val="id-ID"/>
        </w:rPr>
        <w:t xml:space="preserve"> “</w:t>
      </w:r>
      <w:r w:rsidR="00510586" w:rsidRPr="000A4FB1">
        <w:rPr>
          <w:rFonts w:ascii="Times New Roman" w:hAnsi="Times New Roman" w:cs="Times New Roman"/>
          <w:sz w:val="24"/>
          <w:szCs w:val="24"/>
          <w:lang w:val="id-ID"/>
        </w:rPr>
        <w:t>Guru adalah salah satu komponen manusiawi dalam proses belajar mengajar, yang ikut berperan dalam usaha pembentukan sumber</w:t>
      </w:r>
      <w:r w:rsidR="00BF1738">
        <w:rPr>
          <w:rFonts w:ascii="Times New Roman" w:hAnsi="Times New Roman" w:cs="Times New Roman"/>
          <w:sz w:val="24"/>
          <w:szCs w:val="24"/>
        </w:rPr>
        <w:t xml:space="preserve"> </w:t>
      </w:r>
      <w:r w:rsidR="00510586" w:rsidRPr="000A4FB1">
        <w:rPr>
          <w:rFonts w:ascii="Times New Roman" w:hAnsi="Times New Roman" w:cs="Times New Roman"/>
          <w:sz w:val="24"/>
          <w:szCs w:val="24"/>
          <w:lang w:val="id-ID"/>
        </w:rPr>
        <w:t>daya manusia  yang potensial di bidang pembangunan</w:t>
      </w:r>
      <w:r w:rsidR="000F2805" w:rsidRPr="000A4FB1">
        <w:rPr>
          <w:rFonts w:ascii="Times New Roman" w:hAnsi="Times New Roman" w:cs="Times New Roman"/>
          <w:sz w:val="24"/>
          <w:szCs w:val="24"/>
          <w:lang w:val="id-ID"/>
        </w:rPr>
        <w:t>”</w:t>
      </w:r>
      <w:r w:rsidR="00510586" w:rsidRPr="000A4FB1">
        <w:rPr>
          <w:rFonts w:ascii="Times New Roman" w:hAnsi="Times New Roman" w:cs="Times New Roman"/>
          <w:sz w:val="24"/>
          <w:szCs w:val="24"/>
          <w:lang w:val="id-ID"/>
        </w:rPr>
        <w:t>.</w:t>
      </w:r>
      <w:r w:rsidR="007C2B14" w:rsidRPr="006E61DF">
        <w:rPr>
          <w:rStyle w:val="FootnoteReference"/>
          <w:rFonts w:ascii="Times New Roman" w:hAnsi="Times New Roman" w:cs="Times New Roman"/>
          <w:sz w:val="24"/>
          <w:szCs w:val="24"/>
        </w:rPr>
        <w:footnoteReference w:id="4"/>
      </w:r>
    </w:p>
    <w:p w:rsidR="00F45F86" w:rsidRPr="000A4FB1" w:rsidRDefault="00432D2D" w:rsidP="00F45F86">
      <w:pPr>
        <w:pStyle w:val="ListParagraph"/>
        <w:spacing w:line="480" w:lineRule="auto"/>
        <w:ind w:left="0" w:firstLine="720"/>
        <w:jc w:val="both"/>
        <w:rPr>
          <w:rFonts w:ascii="Times New Roman" w:hAnsi="Times New Roman" w:cs="Times New Roman"/>
          <w:sz w:val="24"/>
          <w:szCs w:val="24"/>
          <w:lang w:val="id-ID"/>
        </w:rPr>
      </w:pPr>
      <w:r w:rsidRPr="000A4FB1">
        <w:rPr>
          <w:rFonts w:ascii="Times New Roman" w:hAnsi="Times New Roman" w:cs="Times New Roman"/>
          <w:sz w:val="24"/>
          <w:szCs w:val="24"/>
          <w:lang w:val="id-ID"/>
        </w:rPr>
        <w:t>Mengajar merupakan suatu kegiatan transfer ilmu pengetahuan kepada peserta didik. Mengajar memiliki tujuan “membentuk manusia susila yang cakap dan warga-warga yang demokratis dan bertanggun</w:t>
      </w:r>
      <w:r w:rsidR="00591F1E">
        <w:rPr>
          <w:rFonts w:ascii="Times New Roman" w:hAnsi="Times New Roman" w:cs="Times New Roman"/>
          <w:sz w:val="24"/>
          <w:szCs w:val="24"/>
        </w:rPr>
        <w:t>g</w:t>
      </w:r>
      <w:r w:rsidRPr="000A4FB1">
        <w:rPr>
          <w:rFonts w:ascii="Times New Roman" w:hAnsi="Times New Roman" w:cs="Times New Roman"/>
          <w:sz w:val="24"/>
          <w:szCs w:val="24"/>
          <w:lang w:val="id-ID"/>
        </w:rPr>
        <w:t xml:space="preserve"> jawab atas kesejahteraan masyarakat dan tanah air”.</w:t>
      </w:r>
      <w:r w:rsidRPr="006E61DF">
        <w:rPr>
          <w:rStyle w:val="FootnoteReference"/>
          <w:rFonts w:ascii="Times New Roman" w:hAnsi="Times New Roman" w:cs="Times New Roman"/>
          <w:sz w:val="24"/>
          <w:szCs w:val="24"/>
        </w:rPr>
        <w:footnoteReference w:id="5"/>
      </w:r>
    </w:p>
    <w:p w:rsidR="00010E92" w:rsidRPr="000A4FB1" w:rsidRDefault="0090423C" w:rsidP="00010E92">
      <w:pPr>
        <w:pStyle w:val="ListParagraph"/>
        <w:spacing w:line="480" w:lineRule="auto"/>
        <w:ind w:left="0" w:firstLine="720"/>
        <w:jc w:val="both"/>
        <w:rPr>
          <w:rFonts w:ascii="Times New Roman" w:hAnsi="Times New Roman" w:cs="Times New Roman"/>
          <w:sz w:val="24"/>
          <w:szCs w:val="24"/>
          <w:lang w:val="id-ID"/>
        </w:rPr>
      </w:pPr>
      <w:r w:rsidRPr="006E61DF">
        <w:rPr>
          <w:rFonts w:ascii="Times New Roman" w:hAnsi="Times New Roman" w:cs="Times New Roman"/>
          <w:sz w:val="24"/>
          <w:szCs w:val="24"/>
          <w:lang w:val="id-ID"/>
        </w:rPr>
        <w:t xml:space="preserve">Berbicara mengenai kinerja </w:t>
      </w:r>
      <w:r w:rsidR="00886B0F" w:rsidRPr="006E61DF">
        <w:rPr>
          <w:rFonts w:ascii="Times New Roman" w:hAnsi="Times New Roman" w:cs="Times New Roman"/>
          <w:sz w:val="24"/>
          <w:szCs w:val="24"/>
          <w:lang w:val="id-ID"/>
        </w:rPr>
        <w:t>guru</w:t>
      </w:r>
      <w:r w:rsidRPr="006E61DF">
        <w:rPr>
          <w:rFonts w:ascii="Times New Roman" w:hAnsi="Times New Roman" w:cs="Times New Roman"/>
          <w:sz w:val="24"/>
          <w:szCs w:val="24"/>
          <w:lang w:val="id-ID"/>
        </w:rPr>
        <w:t xml:space="preserve"> dipengaruhi banyak faktor. Dimana faktor-fak</w:t>
      </w:r>
      <w:r w:rsidR="0028406F" w:rsidRPr="000A4FB1">
        <w:rPr>
          <w:rFonts w:ascii="Times New Roman" w:hAnsi="Times New Roman" w:cs="Times New Roman"/>
          <w:sz w:val="24"/>
          <w:szCs w:val="24"/>
          <w:lang w:val="id-ID"/>
        </w:rPr>
        <w:t>t</w:t>
      </w:r>
      <w:r w:rsidRPr="006E61DF">
        <w:rPr>
          <w:rFonts w:ascii="Times New Roman" w:hAnsi="Times New Roman" w:cs="Times New Roman"/>
          <w:sz w:val="24"/>
          <w:szCs w:val="24"/>
          <w:lang w:val="id-ID"/>
        </w:rPr>
        <w:t>or tersebut memiliki keterkaitan yang sangat erat</w:t>
      </w:r>
      <w:r w:rsidR="006D6B4B" w:rsidRPr="006E61DF">
        <w:rPr>
          <w:rFonts w:ascii="Times New Roman" w:hAnsi="Times New Roman" w:cs="Times New Roman"/>
          <w:sz w:val="24"/>
          <w:szCs w:val="24"/>
          <w:lang w:val="id-ID"/>
        </w:rPr>
        <w:t>,</w:t>
      </w:r>
      <w:r w:rsidRPr="006E61DF">
        <w:rPr>
          <w:rFonts w:ascii="Times New Roman" w:hAnsi="Times New Roman" w:cs="Times New Roman"/>
          <w:sz w:val="24"/>
          <w:szCs w:val="24"/>
          <w:lang w:val="id-ID"/>
        </w:rPr>
        <w:t xml:space="preserve"> sehin</w:t>
      </w:r>
      <w:r w:rsidR="0028406F" w:rsidRPr="000A4FB1">
        <w:rPr>
          <w:rFonts w:ascii="Times New Roman" w:hAnsi="Times New Roman" w:cs="Times New Roman"/>
          <w:sz w:val="24"/>
          <w:szCs w:val="24"/>
          <w:lang w:val="id-ID"/>
        </w:rPr>
        <w:t>g</w:t>
      </w:r>
      <w:r w:rsidRPr="006E61DF">
        <w:rPr>
          <w:rFonts w:ascii="Times New Roman" w:hAnsi="Times New Roman" w:cs="Times New Roman"/>
          <w:sz w:val="24"/>
          <w:szCs w:val="24"/>
          <w:lang w:val="id-ID"/>
        </w:rPr>
        <w:t>ga membentuk kinerja yang baik bagi guru dalam melaksanaka</w:t>
      </w:r>
      <w:r w:rsidR="006D6B4B" w:rsidRPr="006E61DF">
        <w:rPr>
          <w:rFonts w:ascii="Times New Roman" w:hAnsi="Times New Roman" w:cs="Times New Roman"/>
          <w:sz w:val="24"/>
          <w:szCs w:val="24"/>
          <w:lang w:val="id-ID"/>
        </w:rPr>
        <w:t>n</w:t>
      </w:r>
      <w:r w:rsidRPr="006E61DF">
        <w:rPr>
          <w:rFonts w:ascii="Times New Roman" w:hAnsi="Times New Roman" w:cs="Times New Roman"/>
          <w:sz w:val="24"/>
          <w:szCs w:val="24"/>
          <w:lang w:val="id-ID"/>
        </w:rPr>
        <w:t xml:space="preserve"> tugas di lembaganya. Jika faktor-faktor yang mempengaruhi kinerja tersebut tidak beroperasi sebagaimana aspirasi guru, maka kegiatan proses belajar mengajar akan terhambat.</w:t>
      </w:r>
    </w:p>
    <w:p w:rsidR="00010E92" w:rsidRDefault="006D6B4B" w:rsidP="00010E92">
      <w:pPr>
        <w:pStyle w:val="ListParagraph"/>
        <w:spacing w:line="480" w:lineRule="auto"/>
        <w:ind w:left="0" w:firstLine="720"/>
        <w:jc w:val="both"/>
        <w:rPr>
          <w:rFonts w:ascii="Times New Roman" w:hAnsi="Times New Roman" w:cs="Times New Roman"/>
          <w:sz w:val="24"/>
          <w:szCs w:val="24"/>
        </w:rPr>
      </w:pPr>
      <w:r w:rsidRPr="006E61DF">
        <w:rPr>
          <w:rFonts w:ascii="Times New Roman" w:hAnsi="Times New Roman" w:cs="Times New Roman"/>
          <w:sz w:val="24"/>
          <w:szCs w:val="24"/>
        </w:rPr>
        <w:t xml:space="preserve">Berbicara </w:t>
      </w:r>
      <w:r w:rsidR="0090423C" w:rsidRPr="006E61DF">
        <w:rPr>
          <w:rFonts w:ascii="Times New Roman" w:hAnsi="Times New Roman" w:cs="Times New Roman"/>
          <w:sz w:val="24"/>
          <w:szCs w:val="24"/>
        </w:rPr>
        <w:t>tentang kinerja guru lebih lanjut perlu diketahui bahwa guru merupakan tenaga ahli ya</w:t>
      </w:r>
      <w:r w:rsidR="008D2BC6">
        <w:rPr>
          <w:rFonts w:ascii="Times New Roman" w:hAnsi="Times New Roman" w:cs="Times New Roman"/>
          <w:sz w:val="24"/>
          <w:szCs w:val="24"/>
        </w:rPr>
        <w:t>ng memiliki kemampuan dalam men</w:t>
      </w:r>
      <w:r w:rsidR="0090423C" w:rsidRPr="006E61DF">
        <w:rPr>
          <w:rFonts w:ascii="Times New Roman" w:hAnsi="Times New Roman" w:cs="Times New Roman"/>
          <w:sz w:val="24"/>
          <w:szCs w:val="24"/>
        </w:rPr>
        <w:t>transfer ilmu. Dalam melakukan proses belajar mengajar guru harus memiliki profesionalisme, baik professional dalam menggunakan jam kerja maupun</w:t>
      </w:r>
      <w:r w:rsidR="00010E92">
        <w:rPr>
          <w:rFonts w:ascii="Times New Roman" w:hAnsi="Times New Roman" w:cs="Times New Roman"/>
          <w:sz w:val="24"/>
          <w:szCs w:val="24"/>
        </w:rPr>
        <w:t xml:space="preserve"> professional dalam pengajaran.</w:t>
      </w:r>
    </w:p>
    <w:p w:rsidR="0090423C" w:rsidRPr="006E61DF" w:rsidRDefault="0090423C" w:rsidP="00EA4FC9">
      <w:pPr>
        <w:pStyle w:val="ListParagraph"/>
        <w:spacing w:after="0" w:line="480" w:lineRule="auto"/>
        <w:ind w:left="0" w:firstLine="720"/>
        <w:jc w:val="both"/>
        <w:rPr>
          <w:rFonts w:ascii="Times New Roman" w:hAnsi="Times New Roman" w:cs="Times New Roman"/>
          <w:sz w:val="24"/>
          <w:szCs w:val="24"/>
        </w:rPr>
      </w:pPr>
      <w:r w:rsidRPr="006E61DF">
        <w:rPr>
          <w:rFonts w:ascii="Times New Roman" w:hAnsi="Times New Roman" w:cs="Times New Roman"/>
          <w:sz w:val="24"/>
          <w:szCs w:val="24"/>
        </w:rPr>
        <w:t xml:space="preserve">Adapun istilah professional dapat diuraikan sebagai berikut: </w:t>
      </w:r>
    </w:p>
    <w:p w:rsidR="0090423C" w:rsidRPr="006E61DF" w:rsidRDefault="0090423C" w:rsidP="00393D99">
      <w:pPr>
        <w:pStyle w:val="NoSpacing"/>
        <w:ind w:left="426"/>
        <w:jc w:val="both"/>
        <w:rPr>
          <w:rFonts w:ascii="Times New Roman" w:hAnsi="Times New Roman" w:cs="Times New Roman"/>
          <w:sz w:val="24"/>
          <w:szCs w:val="24"/>
        </w:rPr>
      </w:pPr>
      <w:r w:rsidRPr="006E61DF">
        <w:rPr>
          <w:rFonts w:ascii="Times New Roman" w:hAnsi="Times New Roman" w:cs="Times New Roman"/>
          <w:sz w:val="24"/>
          <w:szCs w:val="24"/>
        </w:rPr>
        <w:t xml:space="preserve">Istilah profesionalisme berasal dari kata profesi </w:t>
      </w:r>
      <w:r w:rsidRPr="006E61DF">
        <w:rPr>
          <w:rFonts w:ascii="Times New Roman" w:hAnsi="Times New Roman" w:cs="Times New Roman"/>
          <w:i/>
          <w:iCs/>
          <w:sz w:val="24"/>
          <w:szCs w:val="24"/>
        </w:rPr>
        <w:t>(profession)</w:t>
      </w:r>
      <w:r w:rsidRPr="006E61DF">
        <w:rPr>
          <w:rFonts w:ascii="Times New Roman" w:hAnsi="Times New Roman" w:cs="Times New Roman"/>
          <w:sz w:val="24"/>
          <w:szCs w:val="24"/>
        </w:rPr>
        <w:t xml:space="preserve"> yang dapat diartikan sebagai jenis pekerjaan yang khas atau pekerjaan yang memerlukan pengetahuan </w:t>
      </w:r>
      <w:r w:rsidRPr="006E61DF">
        <w:rPr>
          <w:rFonts w:ascii="Times New Roman" w:hAnsi="Times New Roman" w:cs="Times New Roman"/>
          <w:sz w:val="24"/>
          <w:szCs w:val="24"/>
        </w:rPr>
        <w:lastRenderedPageBreak/>
        <w:t>atau dapat juga berarti beberapa keahlian atau ilmu pengetahuan yang digunakan dalam aplikasi untuk hubungan dengan orang lain, instasi, atau sebuah lembaga.</w:t>
      </w:r>
      <w:r w:rsidRPr="006E61DF">
        <w:rPr>
          <w:rStyle w:val="FootnoteReference"/>
          <w:rFonts w:ascii="Times New Roman" w:hAnsi="Times New Roman" w:cs="Times New Roman"/>
          <w:sz w:val="24"/>
          <w:szCs w:val="24"/>
        </w:rPr>
        <w:footnoteReference w:id="6"/>
      </w:r>
      <w:r w:rsidRPr="006E61DF">
        <w:rPr>
          <w:rFonts w:ascii="Times New Roman" w:hAnsi="Times New Roman" w:cs="Times New Roman"/>
          <w:sz w:val="24"/>
          <w:szCs w:val="24"/>
        </w:rPr>
        <w:t xml:space="preserve"> </w:t>
      </w:r>
    </w:p>
    <w:p w:rsidR="00393D99" w:rsidRPr="006E61DF" w:rsidRDefault="00393D99" w:rsidP="00393D99">
      <w:pPr>
        <w:pStyle w:val="NoSpacing"/>
        <w:ind w:left="426"/>
        <w:jc w:val="both"/>
        <w:rPr>
          <w:rFonts w:ascii="Times New Roman" w:hAnsi="Times New Roman" w:cs="Times New Roman"/>
          <w:sz w:val="24"/>
          <w:szCs w:val="24"/>
        </w:rPr>
      </w:pPr>
    </w:p>
    <w:p w:rsidR="00DF454C" w:rsidRPr="006E61DF" w:rsidRDefault="00393D99" w:rsidP="00DB3CA5">
      <w:pPr>
        <w:spacing w:after="0"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Jika guru merupakan jabatan profesi, tentunya dalam memperoleh jabatan tersebut ada syarat-syarat yang harus dipenuhi. Di bawah ini akan dikemukakan syarat-syarat menjadi guru</w:t>
      </w:r>
      <w:r w:rsidR="002A3759" w:rsidRPr="006E61DF">
        <w:rPr>
          <w:rFonts w:ascii="Times New Roman" w:hAnsi="Times New Roman" w:cs="Times New Roman"/>
          <w:sz w:val="24"/>
          <w:szCs w:val="24"/>
        </w:rPr>
        <w:t xml:space="preserve"> menurut Soejono</w:t>
      </w:r>
      <w:r w:rsidRPr="006E61DF">
        <w:rPr>
          <w:rFonts w:ascii="Times New Roman" w:hAnsi="Times New Roman" w:cs="Times New Roman"/>
          <w:sz w:val="24"/>
          <w:szCs w:val="24"/>
        </w:rPr>
        <w:t xml:space="preserve"> sebagai berikut: </w:t>
      </w:r>
    </w:p>
    <w:p w:rsidR="00393D99" w:rsidRPr="006E61DF" w:rsidRDefault="002A3759" w:rsidP="002A3759">
      <w:pPr>
        <w:pStyle w:val="ListParagraph"/>
        <w:numPr>
          <w:ilvl w:val="0"/>
          <w:numId w:val="12"/>
        </w:numPr>
        <w:spacing w:line="240" w:lineRule="auto"/>
        <w:ind w:left="709" w:hanging="283"/>
        <w:jc w:val="both"/>
        <w:rPr>
          <w:rFonts w:ascii="Times New Roman" w:hAnsi="Times New Roman" w:cs="Times New Roman"/>
          <w:sz w:val="24"/>
          <w:szCs w:val="24"/>
        </w:rPr>
      </w:pPr>
      <w:r w:rsidRPr="006E61DF">
        <w:rPr>
          <w:rFonts w:ascii="Times New Roman" w:hAnsi="Times New Roman" w:cs="Times New Roman"/>
          <w:sz w:val="24"/>
          <w:szCs w:val="24"/>
        </w:rPr>
        <w:t>Tentang umur, Harus sudah dewasa,</w:t>
      </w:r>
    </w:p>
    <w:p w:rsidR="002A3759" w:rsidRPr="006E61DF" w:rsidRDefault="002A3759" w:rsidP="002A3759">
      <w:pPr>
        <w:pStyle w:val="ListParagraph"/>
        <w:numPr>
          <w:ilvl w:val="0"/>
          <w:numId w:val="12"/>
        </w:numPr>
        <w:spacing w:line="240" w:lineRule="auto"/>
        <w:ind w:left="709" w:hanging="283"/>
        <w:jc w:val="both"/>
        <w:rPr>
          <w:rFonts w:ascii="Times New Roman" w:hAnsi="Times New Roman" w:cs="Times New Roman"/>
          <w:sz w:val="24"/>
          <w:szCs w:val="24"/>
        </w:rPr>
      </w:pPr>
      <w:r w:rsidRPr="006E61DF">
        <w:rPr>
          <w:rFonts w:ascii="Times New Roman" w:hAnsi="Times New Roman" w:cs="Times New Roman"/>
          <w:sz w:val="24"/>
          <w:szCs w:val="24"/>
        </w:rPr>
        <w:t>Tentang kesehatan, harus sehat jasmani dan rohani</w:t>
      </w:r>
    </w:p>
    <w:p w:rsidR="002A3759" w:rsidRPr="006E61DF" w:rsidRDefault="002A3759" w:rsidP="002A3759">
      <w:pPr>
        <w:pStyle w:val="ListParagraph"/>
        <w:numPr>
          <w:ilvl w:val="0"/>
          <w:numId w:val="12"/>
        </w:numPr>
        <w:spacing w:line="240" w:lineRule="auto"/>
        <w:ind w:left="709" w:hanging="283"/>
        <w:jc w:val="both"/>
        <w:rPr>
          <w:rFonts w:ascii="Times New Roman" w:hAnsi="Times New Roman" w:cs="Times New Roman"/>
          <w:sz w:val="24"/>
          <w:szCs w:val="24"/>
        </w:rPr>
      </w:pPr>
      <w:r w:rsidRPr="006E61DF">
        <w:rPr>
          <w:rFonts w:ascii="Times New Roman" w:hAnsi="Times New Roman" w:cs="Times New Roman"/>
          <w:sz w:val="24"/>
          <w:szCs w:val="24"/>
        </w:rPr>
        <w:t>Tentang kemampuan mengajar, ia harus ahli</w:t>
      </w:r>
    </w:p>
    <w:p w:rsidR="002A3759" w:rsidRPr="006E61DF" w:rsidRDefault="002A3759" w:rsidP="00921246">
      <w:pPr>
        <w:pStyle w:val="ListParagraph"/>
        <w:numPr>
          <w:ilvl w:val="0"/>
          <w:numId w:val="12"/>
        </w:numPr>
        <w:spacing w:after="0" w:line="480" w:lineRule="auto"/>
        <w:ind w:left="709" w:hanging="283"/>
        <w:jc w:val="both"/>
        <w:rPr>
          <w:rFonts w:ascii="Times New Roman" w:hAnsi="Times New Roman" w:cs="Times New Roman"/>
          <w:sz w:val="24"/>
          <w:szCs w:val="24"/>
        </w:rPr>
      </w:pPr>
      <w:r w:rsidRPr="006E61DF">
        <w:rPr>
          <w:rFonts w:ascii="Times New Roman" w:hAnsi="Times New Roman" w:cs="Times New Roman"/>
          <w:sz w:val="24"/>
          <w:szCs w:val="24"/>
        </w:rPr>
        <w:t>Harus berke</w:t>
      </w:r>
      <w:r w:rsidR="000601D9" w:rsidRPr="006E61DF">
        <w:rPr>
          <w:rFonts w:ascii="Times New Roman" w:hAnsi="Times New Roman" w:cs="Times New Roman"/>
          <w:sz w:val="24"/>
          <w:szCs w:val="24"/>
        </w:rPr>
        <w:t xml:space="preserve">susilaan </w:t>
      </w:r>
      <w:r w:rsidRPr="006E61DF">
        <w:rPr>
          <w:rFonts w:ascii="Times New Roman" w:hAnsi="Times New Roman" w:cs="Times New Roman"/>
          <w:sz w:val="24"/>
          <w:szCs w:val="24"/>
        </w:rPr>
        <w:t>dan berdedikasi tinggi.</w:t>
      </w:r>
      <w:r w:rsidR="00531EE2" w:rsidRPr="006E61DF">
        <w:rPr>
          <w:rStyle w:val="FootnoteReference"/>
          <w:rFonts w:ascii="Times New Roman" w:hAnsi="Times New Roman" w:cs="Times New Roman"/>
          <w:sz w:val="24"/>
          <w:szCs w:val="24"/>
        </w:rPr>
        <w:footnoteReference w:id="7"/>
      </w:r>
      <w:r w:rsidRPr="006E61DF">
        <w:rPr>
          <w:rFonts w:ascii="Times New Roman" w:hAnsi="Times New Roman" w:cs="Times New Roman"/>
          <w:sz w:val="24"/>
          <w:szCs w:val="24"/>
        </w:rPr>
        <w:t xml:space="preserve">  </w:t>
      </w:r>
    </w:p>
    <w:p w:rsidR="002A3759" w:rsidRDefault="000601D9" w:rsidP="00921246">
      <w:pPr>
        <w:spacing w:after="0" w:line="480" w:lineRule="auto"/>
        <w:ind w:firstLine="709"/>
        <w:jc w:val="both"/>
        <w:rPr>
          <w:rFonts w:ascii="Times New Roman" w:hAnsi="Times New Roman" w:cs="Times New Roman"/>
          <w:sz w:val="24"/>
          <w:szCs w:val="24"/>
        </w:rPr>
      </w:pPr>
      <w:r w:rsidRPr="006E61DF">
        <w:rPr>
          <w:rFonts w:ascii="Times New Roman" w:hAnsi="Times New Roman" w:cs="Times New Roman"/>
          <w:sz w:val="24"/>
          <w:szCs w:val="24"/>
        </w:rPr>
        <w:t xml:space="preserve">Jadi untuk menjadi guru tentunya ada persyaratan yang harus dipenuhi seperti umur, tetapi umur tidak manjadi tututan utama karena walaupun belum dewasa tetapi anak tersebut memiliki kemampuan menjadi guru, maka dapat dijadikan </w:t>
      </w:r>
      <w:r w:rsidR="006D6B4B" w:rsidRPr="006E61DF">
        <w:rPr>
          <w:rFonts w:ascii="Times New Roman" w:hAnsi="Times New Roman" w:cs="Times New Roman"/>
          <w:sz w:val="24"/>
          <w:szCs w:val="24"/>
        </w:rPr>
        <w:t xml:space="preserve">sebagai </w:t>
      </w:r>
      <w:r w:rsidRPr="006E61DF">
        <w:rPr>
          <w:rFonts w:ascii="Times New Roman" w:hAnsi="Times New Roman" w:cs="Times New Roman"/>
          <w:sz w:val="24"/>
          <w:szCs w:val="24"/>
        </w:rPr>
        <w:t>guru. Seorang guru harus sehat jasm</w:t>
      </w:r>
      <w:r w:rsidR="006D6B4B" w:rsidRPr="006E61DF">
        <w:rPr>
          <w:rFonts w:ascii="Times New Roman" w:hAnsi="Times New Roman" w:cs="Times New Roman"/>
          <w:sz w:val="24"/>
          <w:szCs w:val="24"/>
        </w:rPr>
        <w:t>a</w:t>
      </w:r>
      <w:r w:rsidRPr="006E61DF">
        <w:rPr>
          <w:rFonts w:ascii="Times New Roman" w:hAnsi="Times New Roman" w:cs="Times New Roman"/>
          <w:sz w:val="24"/>
          <w:szCs w:val="24"/>
        </w:rPr>
        <w:t>ni dan rohani, sehat jasmani bukan berarti melarang orang cacat untuk mengajar</w:t>
      </w:r>
      <w:r w:rsidR="006D6B4B" w:rsidRPr="006E61DF">
        <w:rPr>
          <w:rFonts w:ascii="Times New Roman" w:hAnsi="Times New Roman" w:cs="Times New Roman"/>
          <w:sz w:val="24"/>
          <w:szCs w:val="24"/>
        </w:rPr>
        <w:t>,</w:t>
      </w:r>
      <w:r w:rsidRPr="006E61DF">
        <w:rPr>
          <w:rFonts w:ascii="Times New Roman" w:hAnsi="Times New Roman" w:cs="Times New Roman"/>
          <w:sz w:val="24"/>
          <w:szCs w:val="24"/>
        </w:rPr>
        <w:t xml:space="preserve"> tetapi kesehatan yang dimaksu</w:t>
      </w:r>
      <w:r w:rsidR="006D6B4B" w:rsidRPr="006E61DF">
        <w:rPr>
          <w:rFonts w:ascii="Times New Roman" w:hAnsi="Times New Roman" w:cs="Times New Roman"/>
          <w:sz w:val="24"/>
          <w:szCs w:val="24"/>
        </w:rPr>
        <w:t>d</w:t>
      </w:r>
      <w:r w:rsidRPr="006E61DF">
        <w:rPr>
          <w:rFonts w:ascii="Times New Roman" w:hAnsi="Times New Roman" w:cs="Times New Roman"/>
          <w:sz w:val="24"/>
          <w:szCs w:val="24"/>
        </w:rPr>
        <w:t xml:space="preserve"> yaitu kesehatan dapat membawakan m</w:t>
      </w:r>
      <w:r w:rsidR="006D6B4B" w:rsidRPr="006E61DF">
        <w:rPr>
          <w:rFonts w:ascii="Times New Roman" w:hAnsi="Times New Roman" w:cs="Times New Roman"/>
          <w:sz w:val="24"/>
          <w:szCs w:val="24"/>
        </w:rPr>
        <w:t>a</w:t>
      </w:r>
      <w:r w:rsidRPr="006E61DF">
        <w:rPr>
          <w:rFonts w:ascii="Times New Roman" w:hAnsi="Times New Roman" w:cs="Times New Roman"/>
          <w:sz w:val="24"/>
          <w:szCs w:val="24"/>
        </w:rPr>
        <w:t>teri, sedangkan sehat rohani harus dimili</w:t>
      </w:r>
      <w:r w:rsidR="006D6B4B" w:rsidRPr="006E61DF">
        <w:rPr>
          <w:rFonts w:ascii="Times New Roman" w:hAnsi="Times New Roman" w:cs="Times New Roman"/>
          <w:sz w:val="24"/>
          <w:szCs w:val="24"/>
        </w:rPr>
        <w:t>ki</w:t>
      </w:r>
      <w:r w:rsidRPr="006E61DF">
        <w:rPr>
          <w:rFonts w:ascii="Times New Roman" w:hAnsi="Times New Roman" w:cs="Times New Roman"/>
          <w:sz w:val="24"/>
          <w:szCs w:val="24"/>
        </w:rPr>
        <w:t xml:space="preserve"> s</w:t>
      </w:r>
      <w:r w:rsidR="006D6B4B" w:rsidRPr="006E61DF">
        <w:rPr>
          <w:rFonts w:ascii="Times New Roman" w:hAnsi="Times New Roman" w:cs="Times New Roman"/>
          <w:sz w:val="24"/>
          <w:szCs w:val="24"/>
        </w:rPr>
        <w:t xml:space="preserve">ecara mutlak oleh guru. Tidak </w:t>
      </w:r>
      <w:r w:rsidRPr="006E61DF">
        <w:rPr>
          <w:rFonts w:ascii="Times New Roman" w:hAnsi="Times New Roman" w:cs="Times New Roman"/>
          <w:sz w:val="24"/>
          <w:szCs w:val="24"/>
        </w:rPr>
        <w:t xml:space="preserve">akan dapat mengajar </w:t>
      </w:r>
      <w:r w:rsidR="006D6B4B" w:rsidRPr="006E61DF">
        <w:rPr>
          <w:rFonts w:ascii="Times New Roman" w:hAnsi="Times New Roman" w:cs="Times New Roman"/>
          <w:sz w:val="24"/>
          <w:szCs w:val="24"/>
        </w:rPr>
        <w:t xml:space="preserve"> </w:t>
      </w:r>
      <w:r w:rsidRPr="006E61DF">
        <w:rPr>
          <w:rFonts w:ascii="Times New Roman" w:hAnsi="Times New Roman" w:cs="Times New Roman"/>
          <w:sz w:val="24"/>
          <w:szCs w:val="24"/>
        </w:rPr>
        <w:t>ji</w:t>
      </w:r>
      <w:r w:rsidR="006D6B4B" w:rsidRPr="006E61DF">
        <w:rPr>
          <w:rFonts w:ascii="Times New Roman" w:hAnsi="Times New Roman" w:cs="Times New Roman"/>
          <w:sz w:val="24"/>
          <w:szCs w:val="24"/>
        </w:rPr>
        <w:t>k</w:t>
      </w:r>
      <w:r w:rsidRPr="006E61DF">
        <w:rPr>
          <w:rFonts w:ascii="Times New Roman" w:hAnsi="Times New Roman" w:cs="Times New Roman"/>
          <w:sz w:val="24"/>
          <w:szCs w:val="24"/>
        </w:rPr>
        <w:t>a gu</w:t>
      </w:r>
      <w:r w:rsidR="006D6B4B" w:rsidRPr="006E61DF">
        <w:rPr>
          <w:rFonts w:ascii="Times New Roman" w:hAnsi="Times New Roman" w:cs="Times New Roman"/>
          <w:sz w:val="24"/>
          <w:szCs w:val="24"/>
        </w:rPr>
        <w:t>ru tersebut mentalnya terganggu</w:t>
      </w:r>
      <w:r w:rsidRPr="006E61DF">
        <w:rPr>
          <w:rFonts w:ascii="Times New Roman" w:hAnsi="Times New Roman" w:cs="Times New Roman"/>
          <w:sz w:val="24"/>
          <w:szCs w:val="24"/>
        </w:rPr>
        <w:t>. Guru harus memiliki kemampuan mengajar. Kemampuan meng</w:t>
      </w:r>
      <w:r w:rsidR="006D6B4B" w:rsidRPr="006E61DF">
        <w:rPr>
          <w:rFonts w:ascii="Times New Roman" w:hAnsi="Times New Roman" w:cs="Times New Roman"/>
          <w:sz w:val="24"/>
          <w:szCs w:val="24"/>
        </w:rPr>
        <w:t>a</w:t>
      </w:r>
      <w:r w:rsidRPr="006E61DF">
        <w:rPr>
          <w:rFonts w:ascii="Times New Roman" w:hAnsi="Times New Roman" w:cs="Times New Roman"/>
          <w:sz w:val="24"/>
          <w:szCs w:val="24"/>
        </w:rPr>
        <w:t>jar ini cakupann</w:t>
      </w:r>
      <w:r w:rsidR="006D6B4B" w:rsidRPr="006E61DF">
        <w:rPr>
          <w:rFonts w:ascii="Times New Roman" w:hAnsi="Times New Roman" w:cs="Times New Roman"/>
          <w:sz w:val="24"/>
          <w:szCs w:val="24"/>
        </w:rPr>
        <w:t xml:space="preserve">ya luas yaitu bias </w:t>
      </w:r>
      <w:r w:rsidRPr="006E61DF">
        <w:rPr>
          <w:rFonts w:ascii="Times New Roman" w:hAnsi="Times New Roman" w:cs="Times New Roman"/>
          <w:sz w:val="24"/>
          <w:szCs w:val="24"/>
        </w:rPr>
        <w:t>berkaitan dengan pembawaan materi, penguasaan, met</w:t>
      </w:r>
      <w:r w:rsidR="003E2D8B" w:rsidRPr="006E61DF">
        <w:rPr>
          <w:rFonts w:ascii="Times New Roman" w:hAnsi="Times New Roman" w:cs="Times New Roman"/>
          <w:sz w:val="24"/>
          <w:szCs w:val="24"/>
        </w:rPr>
        <w:t>ode, strategi dan persiapan peng</w:t>
      </w:r>
      <w:r w:rsidRPr="006E61DF">
        <w:rPr>
          <w:rFonts w:ascii="Times New Roman" w:hAnsi="Times New Roman" w:cs="Times New Roman"/>
          <w:sz w:val="24"/>
          <w:szCs w:val="24"/>
        </w:rPr>
        <w:t xml:space="preserve">ajaran. Seorang guru seyogyanya harus memberikan tauladan kepada siswa-siswinya untuk melakukan segala sesuatu yang positif. </w:t>
      </w:r>
    </w:p>
    <w:p w:rsidR="00934D45" w:rsidRPr="00060D12" w:rsidRDefault="00934D45" w:rsidP="00934D45">
      <w:pPr>
        <w:spacing w:after="0" w:line="240" w:lineRule="auto"/>
        <w:ind w:firstLine="709"/>
        <w:jc w:val="both"/>
        <w:rPr>
          <w:rFonts w:ascii="Times New Roman" w:hAnsi="Times New Roman" w:cs="Times New Roman"/>
          <w:sz w:val="16"/>
          <w:szCs w:val="16"/>
        </w:rPr>
      </w:pPr>
    </w:p>
    <w:p w:rsidR="00432D2D" w:rsidRPr="006E61DF" w:rsidRDefault="00432D2D" w:rsidP="00DB3819">
      <w:pPr>
        <w:pStyle w:val="ListParagraph"/>
        <w:numPr>
          <w:ilvl w:val="0"/>
          <w:numId w:val="5"/>
        </w:numPr>
        <w:spacing w:line="480" w:lineRule="auto"/>
        <w:ind w:left="426" w:hanging="426"/>
        <w:jc w:val="both"/>
        <w:rPr>
          <w:rFonts w:ascii="Times New Roman" w:hAnsi="Times New Roman" w:cs="Times New Roman"/>
          <w:b/>
          <w:bCs/>
          <w:sz w:val="24"/>
          <w:szCs w:val="24"/>
        </w:rPr>
      </w:pPr>
      <w:r w:rsidRPr="006E61DF">
        <w:rPr>
          <w:rFonts w:ascii="Times New Roman" w:hAnsi="Times New Roman" w:cs="Times New Roman"/>
          <w:b/>
          <w:bCs/>
          <w:sz w:val="24"/>
          <w:szCs w:val="24"/>
        </w:rPr>
        <w:lastRenderedPageBreak/>
        <w:t xml:space="preserve">Tugas </w:t>
      </w:r>
      <w:r w:rsidR="00DB3819" w:rsidRPr="006E61DF">
        <w:rPr>
          <w:rFonts w:ascii="Times New Roman" w:hAnsi="Times New Roman" w:cs="Times New Roman"/>
          <w:b/>
          <w:bCs/>
          <w:sz w:val="24"/>
          <w:szCs w:val="24"/>
        </w:rPr>
        <w:t xml:space="preserve">dan </w:t>
      </w:r>
      <w:r w:rsidRPr="006E61DF">
        <w:rPr>
          <w:rFonts w:ascii="Times New Roman" w:hAnsi="Times New Roman" w:cs="Times New Roman"/>
          <w:b/>
          <w:bCs/>
          <w:sz w:val="24"/>
          <w:szCs w:val="24"/>
        </w:rPr>
        <w:t xml:space="preserve">Tanggung Jawab Guru </w:t>
      </w:r>
    </w:p>
    <w:p w:rsidR="00432D2D" w:rsidRPr="006E61DF" w:rsidRDefault="00432D2D" w:rsidP="00DB3819">
      <w:pPr>
        <w:pStyle w:val="ListParagraph"/>
        <w:numPr>
          <w:ilvl w:val="0"/>
          <w:numId w:val="6"/>
        </w:numPr>
        <w:ind w:hanging="294"/>
        <w:jc w:val="both"/>
        <w:rPr>
          <w:rStyle w:val="content"/>
          <w:rFonts w:ascii="Times New Roman" w:hAnsi="Times New Roman" w:cs="Times New Roman"/>
          <w:sz w:val="24"/>
          <w:szCs w:val="24"/>
          <w:lang w:val="sv-SE"/>
        </w:rPr>
      </w:pPr>
      <w:r w:rsidRPr="006E61DF">
        <w:rPr>
          <w:rStyle w:val="content"/>
          <w:rFonts w:ascii="Times New Roman" w:hAnsi="Times New Roman" w:cs="Times New Roman"/>
          <w:sz w:val="24"/>
          <w:szCs w:val="24"/>
          <w:lang w:val="sv-SE"/>
        </w:rPr>
        <w:t xml:space="preserve">Tugas Guru </w:t>
      </w:r>
    </w:p>
    <w:p w:rsidR="0090423C" w:rsidRPr="006E61DF" w:rsidRDefault="00DB3819" w:rsidP="008B5162">
      <w:pPr>
        <w:pStyle w:val="NoSpacing"/>
        <w:spacing w:line="480" w:lineRule="auto"/>
        <w:ind w:firstLine="720"/>
        <w:jc w:val="both"/>
        <w:rPr>
          <w:rFonts w:ascii="Times New Roman" w:hAnsi="Times New Roman" w:cs="Times New Roman"/>
          <w:sz w:val="24"/>
          <w:szCs w:val="24"/>
          <w:lang w:val="id-ID"/>
        </w:rPr>
      </w:pPr>
      <w:r w:rsidRPr="006E61DF">
        <w:rPr>
          <w:rStyle w:val="content"/>
          <w:rFonts w:ascii="Times New Roman" w:hAnsi="Times New Roman" w:cs="Times New Roman"/>
          <w:sz w:val="24"/>
          <w:szCs w:val="24"/>
          <w:lang w:val="sv-SE"/>
        </w:rPr>
        <w:t xml:space="preserve">Guru berperan penting dalam lingkungan sekolah khususnya sumber daya yang dimiliki, </w:t>
      </w:r>
      <w:r w:rsidR="00432D2D" w:rsidRPr="006E61DF">
        <w:rPr>
          <w:rStyle w:val="content"/>
          <w:rFonts w:ascii="Times New Roman" w:hAnsi="Times New Roman" w:cs="Times New Roman"/>
          <w:sz w:val="24"/>
          <w:szCs w:val="24"/>
          <w:lang w:val="sv-SE"/>
        </w:rPr>
        <w:t xml:space="preserve">karena faktor sumber daya guru tidak dapat digantikan oleh teknologi apapun. Dengan demikian kelangsungan hidup organisasi sekolah sangat tergantung salah satunya pada faktor guru.  </w:t>
      </w:r>
      <w:r w:rsidR="00432D2D" w:rsidRPr="000A4FB1">
        <w:rPr>
          <w:rStyle w:val="content"/>
          <w:rFonts w:ascii="Times New Roman" w:hAnsi="Times New Roman" w:cs="Times New Roman"/>
          <w:sz w:val="24"/>
          <w:szCs w:val="24"/>
          <w:lang w:val="sv-SE"/>
        </w:rPr>
        <w:t xml:space="preserve">Agar guru </w:t>
      </w:r>
      <w:r w:rsidR="00432D2D" w:rsidRPr="006E61DF">
        <w:rPr>
          <w:rStyle w:val="content"/>
          <w:rFonts w:ascii="Times New Roman" w:hAnsi="Times New Roman" w:cs="Times New Roman"/>
          <w:sz w:val="24"/>
          <w:szCs w:val="24"/>
          <w:lang w:val="sv-SE"/>
        </w:rPr>
        <w:t xml:space="preserve">dapat melaksanakan tugas belajar mengajar dengan baik, maka harus memiliki kinerja yang tinggi, sehingga dapat memperoleh hasil kerja yang tinggi pula. </w:t>
      </w:r>
    </w:p>
    <w:p w:rsidR="002610FE" w:rsidRPr="000A4FB1" w:rsidRDefault="00432D2D" w:rsidP="00E718E3">
      <w:pPr>
        <w:spacing w:after="0" w:line="480" w:lineRule="auto"/>
        <w:ind w:firstLine="720"/>
        <w:jc w:val="both"/>
        <w:rPr>
          <w:rFonts w:ascii="Times New Roman" w:hAnsi="Times New Roman" w:cs="Times New Roman"/>
          <w:sz w:val="24"/>
          <w:szCs w:val="24"/>
          <w:lang w:val="id-ID"/>
        </w:rPr>
      </w:pPr>
      <w:r w:rsidRPr="000A4FB1">
        <w:rPr>
          <w:rFonts w:ascii="Times New Roman" w:hAnsi="Times New Roman" w:cs="Times New Roman"/>
          <w:sz w:val="24"/>
          <w:szCs w:val="24"/>
          <w:lang w:val="id-ID"/>
        </w:rPr>
        <w:t xml:space="preserve">Berbicara </w:t>
      </w:r>
      <w:r w:rsidR="00DA0328" w:rsidRPr="000A4FB1">
        <w:rPr>
          <w:rFonts w:ascii="Times New Roman" w:hAnsi="Times New Roman" w:cs="Times New Roman"/>
          <w:sz w:val="24"/>
          <w:szCs w:val="24"/>
          <w:lang w:val="id-ID"/>
        </w:rPr>
        <w:t>kinerja memiliki kaitan erat dengan</w:t>
      </w:r>
      <w:r w:rsidRPr="000A4FB1">
        <w:rPr>
          <w:rFonts w:ascii="Times New Roman" w:hAnsi="Times New Roman" w:cs="Times New Roman"/>
          <w:sz w:val="24"/>
          <w:szCs w:val="24"/>
          <w:lang w:val="id-ID"/>
        </w:rPr>
        <w:t xml:space="preserve"> tugas, guru memiliki tugas yang sangat berat selain tugas mengajar guru memiliki tugas yang lain. Menurut James B. Brow Mengemukakan bahwa tugas dan peran guru antara lain: menguasai dan mengembangkan materi pengajaran, merencanakan dan mepersiapkan pelajaran sehari-hari, mengontrol dan mengevaluasi kegiatan siswa.</w:t>
      </w:r>
      <w:r w:rsidRPr="006E61DF">
        <w:rPr>
          <w:rStyle w:val="FootnoteReference"/>
          <w:rFonts w:ascii="Times New Roman" w:hAnsi="Times New Roman" w:cs="Times New Roman"/>
          <w:sz w:val="24"/>
          <w:szCs w:val="24"/>
        </w:rPr>
        <w:footnoteReference w:id="8"/>
      </w:r>
    </w:p>
    <w:p w:rsidR="00527A2E" w:rsidRPr="006E61DF" w:rsidRDefault="00527A2E" w:rsidP="00E718E3">
      <w:pPr>
        <w:spacing w:after="0" w:line="480" w:lineRule="auto"/>
        <w:ind w:firstLine="720"/>
        <w:jc w:val="both"/>
        <w:rPr>
          <w:rFonts w:ascii="Times New Roman" w:hAnsi="Times New Roman" w:cs="Times New Roman"/>
          <w:sz w:val="24"/>
          <w:szCs w:val="24"/>
        </w:rPr>
      </w:pPr>
      <w:r w:rsidRPr="000A4FB1">
        <w:rPr>
          <w:rFonts w:ascii="Times New Roman" w:hAnsi="Times New Roman" w:cs="Times New Roman"/>
          <w:sz w:val="24"/>
          <w:szCs w:val="24"/>
          <w:lang w:val="fr-FR"/>
        </w:rPr>
        <w:t xml:space="preserve">Mengenai tugas guru ahli pendidikan sepakat tugas guru yaitu mendidik. </w:t>
      </w:r>
      <w:r w:rsidR="00D65F38" w:rsidRPr="006E61DF">
        <w:rPr>
          <w:rFonts w:ascii="Times New Roman" w:hAnsi="Times New Roman" w:cs="Times New Roman"/>
          <w:sz w:val="24"/>
          <w:szCs w:val="24"/>
        </w:rPr>
        <w:t>Mendidik dilakukan dalam bentuk mengajar, sebagian dalam bentuk memberikan dorongan, memuji, menghukum, member</w:t>
      </w:r>
      <w:r w:rsidR="00591F1E">
        <w:rPr>
          <w:rFonts w:ascii="Times New Roman" w:hAnsi="Times New Roman" w:cs="Times New Roman"/>
          <w:sz w:val="24"/>
          <w:szCs w:val="24"/>
        </w:rPr>
        <w:t>i</w:t>
      </w:r>
      <w:r w:rsidR="00D65F38" w:rsidRPr="006E61DF">
        <w:rPr>
          <w:rFonts w:ascii="Times New Roman" w:hAnsi="Times New Roman" w:cs="Times New Roman"/>
          <w:sz w:val="24"/>
          <w:szCs w:val="24"/>
        </w:rPr>
        <w:t xml:space="preserve"> contoh, dan membi</w:t>
      </w:r>
      <w:r w:rsidR="00591F1E">
        <w:rPr>
          <w:rFonts w:ascii="Times New Roman" w:hAnsi="Times New Roman" w:cs="Times New Roman"/>
          <w:sz w:val="24"/>
          <w:szCs w:val="24"/>
        </w:rPr>
        <w:t>a</w:t>
      </w:r>
      <w:r w:rsidR="00D65F38" w:rsidRPr="006E61DF">
        <w:rPr>
          <w:rFonts w:ascii="Times New Roman" w:hAnsi="Times New Roman" w:cs="Times New Roman"/>
          <w:sz w:val="24"/>
          <w:szCs w:val="24"/>
        </w:rPr>
        <w:t xml:space="preserve">sakan. Dilingkungan sekolah tugas guru yaitu melakukan proses belajar mengajar. Ag. Soejono pada tahun 1992 merinci tugas guru sebagai berikut: </w:t>
      </w:r>
    </w:p>
    <w:p w:rsidR="00D65F38" w:rsidRPr="006E61DF" w:rsidRDefault="00D65F38" w:rsidP="00AC0900">
      <w:pPr>
        <w:pStyle w:val="ListParagraph"/>
        <w:numPr>
          <w:ilvl w:val="0"/>
          <w:numId w:val="10"/>
        </w:numPr>
        <w:spacing w:line="240" w:lineRule="auto"/>
        <w:jc w:val="both"/>
        <w:rPr>
          <w:rFonts w:ascii="Times New Roman" w:hAnsi="Times New Roman" w:cs="Times New Roman"/>
          <w:sz w:val="24"/>
          <w:szCs w:val="24"/>
        </w:rPr>
      </w:pPr>
      <w:r w:rsidRPr="006E61DF">
        <w:rPr>
          <w:rFonts w:ascii="Times New Roman" w:hAnsi="Times New Roman" w:cs="Times New Roman"/>
          <w:sz w:val="24"/>
          <w:szCs w:val="24"/>
        </w:rPr>
        <w:t xml:space="preserve">Wajib menemukan pembawaan </w:t>
      </w:r>
      <w:r w:rsidR="00AC0900" w:rsidRPr="006E61DF">
        <w:rPr>
          <w:rFonts w:ascii="Times New Roman" w:hAnsi="Times New Roman" w:cs="Times New Roman"/>
          <w:sz w:val="24"/>
          <w:szCs w:val="24"/>
        </w:rPr>
        <w:t xml:space="preserve">yang ada pada anak-anak didik </w:t>
      </w:r>
      <w:r w:rsidR="00320BBD" w:rsidRPr="006E61DF">
        <w:rPr>
          <w:rFonts w:ascii="Times New Roman" w:hAnsi="Times New Roman" w:cs="Times New Roman"/>
          <w:sz w:val="24"/>
          <w:szCs w:val="24"/>
        </w:rPr>
        <w:t>dengan berbagai cara seperti ob</w:t>
      </w:r>
      <w:r w:rsidR="00AC0900" w:rsidRPr="006E61DF">
        <w:rPr>
          <w:rFonts w:ascii="Times New Roman" w:hAnsi="Times New Roman" w:cs="Times New Roman"/>
          <w:sz w:val="24"/>
          <w:szCs w:val="24"/>
        </w:rPr>
        <w:t>servasi, wawanca</w:t>
      </w:r>
      <w:r w:rsidR="00320BBD" w:rsidRPr="006E61DF">
        <w:rPr>
          <w:rFonts w:ascii="Times New Roman" w:hAnsi="Times New Roman" w:cs="Times New Roman"/>
          <w:sz w:val="24"/>
          <w:szCs w:val="24"/>
        </w:rPr>
        <w:t>ra, melalui pergaulan, angket da</w:t>
      </w:r>
      <w:r w:rsidR="00320BBD" w:rsidRPr="006E61DF">
        <w:rPr>
          <w:rFonts w:ascii="Times New Roman" w:hAnsi="Times New Roman" w:cs="Times New Roman"/>
          <w:sz w:val="24"/>
          <w:szCs w:val="24"/>
          <w:lang w:val="id-ID"/>
        </w:rPr>
        <w:t>n</w:t>
      </w:r>
      <w:r w:rsidR="00320BBD" w:rsidRPr="006E61DF">
        <w:rPr>
          <w:rFonts w:ascii="Times New Roman" w:hAnsi="Times New Roman" w:cs="Times New Roman"/>
          <w:sz w:val="24"/>
          <w:szCs w:val="24"/>
        </w:rPr>
        <w:t xml:space="preserve"> sebagai</w:t>
      </w:r>
      <w:r w:rsidR="00AC0900" w:rsidRPr="006E61DF">
        <w:rPr>
          <w:rFonts w:ascii="Times New Roman" w:hAnsi="Times New Roman" w:cs="Times New Roman"/>
          <w:sz w:val="24"/>
          <w:szCs w:val="24"/>
        </w:rPr>
        <w:t>nya</w:t>
      </w:r>
    </w:p>
    <w:p w:rsidR="00AC0900" w:rsidRPr="006E61DF" w:rsidRDefault="00AC0900" w:rsidP="00AC0900">
      <w:pPr>
        <w:pStyle w:val="ListParagraph"/>
        <w:numPr>
          <w:ilvl w:val="0"/>
          <w:numId w:val="10"/>
        </w:numPr>
        <w:spacing w:line="240" w:lineRule="auto"/>
        <w:jc w:val="both"/>
        <w:rPr>
          <w:rFonts w:ascii="Times New Roman" w:hAnsi="Times New Roman" w:cs="Times New Roman"/>
          <w:sz w:val="24"/>
          <w:szCs w:val="24"/>
        </w:rPr>
      </w:pPr>
      <w:r w:rsidRPr="006E61DF">
        <w:rPr>
          <w:rFonts w:ascii="Times New Roman" w:hAnsi="Times New Roman" w:cs="Times New Roman"/>
          <w:sz w:val="24"/>
          <w:szCs w:val="24"/>
        </w:rPr>
        <w:lastRenderedPageBreak/>
        <w:t>Berusahan menolong anak didik mengembangkan pembawaan yang baik dan menekan perkembangan pembawaan yang buruk agar tidak berkembang</w:t>
      </w:r>
    </w:p>
    <w:p w:rsidR="00AC0900" w:rsidRPr="006E61DF" w:rsidRDefault="00AC0900" w:rsidP="008F1213">
      <w:pPr>
        <w:pStyle w:val="ListParagraph"/>
        <w:numPr>
          <w:ilvl w:val="0"/>
          <w:numId w:val="10"/>
        </w:numPr>
        <w:spacing w:line="240" w:lineRule="auto"/>
        <w:jc w:val="both"/>
        <w:rPr>
          <w:rFonts w:ascii="Times New Roman" w:hAnsi="Times New Roman" w:cs="Times New Roman"/>
          <w:sz w:val="24"/>
          <w:szCs w:val="24"/>
        </w:rPr>
      </w:pPr>
      <w:r w:rsidRPr="006E61DF">
        <w:rPr>
          <w:rFonts w:ascii="Times New Roman" w:hAnsi="Times New Roman" w:cs="Times New Roman"/>
          <w:sz w:val="24"/>
          <w:szCs w:val="24"/>
        </w:rPr>
        <w:t xml:space="preserve">Memperlihatkan kepada anak didik tugas orang dewasa dengan cara </w:t>
      </w:r>
      <w:r w:rsidR="008F1213" w:rsidRPr="006E61DF">
        <w:rPr>
          <w:rFonts w:ascii="Times New Roman" w:hAnsi="Times New Roman" w:cs="Times New Roman"/>
          <w:sz w:val="24"/>
          <w:szCs w:val="24"/>
        </w:rPr>
        <w:t xml:space="preserve">memperkenalkan berbagai bidang keahlian, agar anak didik memilihnya dengan tepat. </w:t>
      </w:r>
    </w:p>
    <w:p w:rsidR="008F1213" w:rsidRPr="006E61DF" w:rsidRDefault="008F1213" w:rsidP="008F1213">
      <w:pPr>
        <w:pStyle w:val="ListParagraph"/>
        <w:numPr>
          <w:ilvl w:val="0"/>
          <w:numId w:val="10"/>
        </w:numPr>
        <w:spacing w:line="240" w:lineRule="auto"/>
        <w:jc w:val="both"/>
        <w:rPr>
          <w:rFonts w:ascii="Times New Roman" w:hAnsi="Times New Roman" w:cs="Times New Roman"/>
          <w:sz w:val="24"/>
          <w:szCs w:val="24"/>
        </w:rPr>
      </w:pPr>
      <w:r w:rsidRPr="006E61DF">
        <w:rPr>
          <w:rFonts w:ascii="Times New Roman" w:hAnsi="Times New Roman" w:cs="Times New Roman"/>
          <w:sz w:val="24"/>
          <w:szCs w:val="24"/>
        </w:rPr>
        <w:t>Mengadakan evaluasi setiap waktu untuk mengetahui apakah perkemba</w:t>
      </w:r>
      <w:r w:rsidR="00591F1E">
        <w:rPr>
          <w:rFonts w:ascii="Times New Roman" w:hAnsi="Times New Roman" w:cs="Times New Roman"/>
          <w:sz w:val="24"/>
          <w:szCs w:val="24"/>
        </w:rPr>
        <w:t>n</w:t>
      </w:r>
      <w:r w:rsidRPr="006E61DF">
        <w:rPr>
          <w:rFonts w:ascii="Times New Roman" w:hAnsi="Times New Roman" w:cs="Times New Roman"/>
          <w:sz w:val="24"/>
          <w:szCs w:val="24"/>
        </w:rPr>
        <w:t xml:space="preserve">gan anak didik berjalan dengan baik. </w:t>
      </w:r>
    </w:p>
    <w:p w:rsidR="008F1213" w:rsidRPr="006E61DF" w:rsidRDefault="008F1213" w:rsidP="008F1213">
      <w:pPr>
        <w:pStyle w:val="ListParagraph"/>
        <w:numPr>
          <w:ilvl w:val="0"/>
          <w:numId w:val="10"/>
        </w:numPr>
        <w:spacing w:line="240" w:lineRule="auto"/>
        <w:jc w:val="both"/>
        <w:rPr>
          <w:rFonts w:ascii="Times New Roman" w:hAnsi="Times New Roman" w:cs="Times New Roman"/>
          <w:sz w:val="24"/>
          <w:szCs w:val="24"/>
        </w:rPr>
      </w:pPr>
      <w:r w:rsidRPr="006E61DF">
        <w:rPr>
          <w:rFonts w:ascii="Times New Roman" w:hAnsi="Times New Roman" w:cs="Times New Roman"/>
          <w:sz w:val="24"/>
          <w:szCs w:val="24"/>
        </w:rPr>
        <w:t xml:space="preserve">Memberikan bimbingan dan penyuluhan tatkala anak didik menemukan kesulitan dalam mengembangkan potensinya. </w:t>
      </w:r>
      <w:r w:rsidR="00C21ADC" w:rsidRPr="006E61DF">
        <w:rPr>
          <w:rStyle w:val="FootnoteReference"/>
          <w:rFonts w:ascii="Times New Roman" w:hAnsi="Times New Roman" w:cs="Times New Roman"/>
          <w:sz w:val="24"/>
          <w:szCs w:val="24"/>
        </w:rPr>
        <w:footnoteReference w:id="9"/>
      </w:r>
    </w:p>
    <w:p w:rsidR="008F1213" w:rsidRPr="006E61DF" w:rsidRDefault="008F1213" w:rsidP="008F1213">
      <w:pPr>
        <w:pStyle w:val="ListParagraph"/>
        <w:spacing w:line="240" w:lineRule="auto"/>
        <w:ind w:left="786"/>
        <w:jc w:val="both"/>
        <w:rPr>
          <w:rFonts w:ascii="Times New Roman" w:hAnsi="Times New Roman" w:cs="Times New Roman"/>
          <w:sz w:val="24"/>
          <w:szCs w:val="24"/>
        </w:rPr>
      </w:pPr>
    </w:p>
    <w:p w:rsidR="008378B8" w:rsidRDefault="008F1213" w:rsidP="008378B8">
      <w:pPr>
        <w:pStyle w:val="ListParagraph"/>
        <w:spacing w:line="480" w:lineRule="auto"/>
        <w:ind w:left="0" w:firstLine="786"/>
        <w:jc w:val="both"/>
        <w:rPr>
          <w:rFonts w:ascii="Times New Roman" w:hAnsi="Times New Roman" w:cs="Times New Roman"/>
          <w:sz w:val="24"/>
          <w:szCs w:val="24"/>
        </w:rPr>
      </w:pPr>
      <w:r w:rsidRPr="006E61DF">
        <w:rPr>
          <w:rFonts w:ascii="Times New Roman" w:hAnsi="Times New Roman" w:cs="Times New Roman"/>
          <w:sz w:val="24"/>
          <w:szCs w:val="24"/>
        </w:rPr>
        <w:t>Dari uraian di atas dapat disimpulkan bahwa seorang guru tidak</w:t>
      </w:r>
      <w:r w:rsidR="00A65CFC" w:rsidRPr="006E61DF">
        <w:rPr>
          <w:rFonts w:ascii="Times New Roman" w:hAnsi="Times New Roman" w:cs="Times New Roman"/>
          <w:sz w:val="24"/>
          <w:szCs w:val="24"/>
        </w:rPr>
        <w:t xml:space="preserve"> hanya bertugas mendidik semata,</w:t>
      </w:r>
      <w:r w:rsidRPr="006E61DF">
        <w:rPr>
          <w:rFonts w:ascii="Times New Roman" w:hAnsi="Times New Roman" w:cs="Times New Roman"/>
          <w:sz w:val="24"/>
          <w:szCs w:val="24"/>
        </w:rPr>
        <w:t xml:space="preserve"> </w:t>
      </w:r>
      <w:r w:rsidR="00A65CFC" w:rsidRPr="006E61DF">
        <w:rPr>
          <w:rFonts w:ascii="Times New Roman" w:hAnsi="Times New Roman" w:cs="Times New Roman"/>
          <w:sz w:val="24"/>
          <w:szCs w:val="24"/>
        </w:rPr>
        <w:t xml:space="preserve">tetapi </w:t>
      </w:r>
      <w:r w:rsidR="00591F1E">
        <w:rPr>
          <w:rFonts w:ascii="Times New Roman" w:hAnsi="Times New Roman" w:cs="Times New Roman"/>
          <w:sz w:val="24"/>
          <w:szCs w:val="24"/>
        </w:rPr>
        <w:t>banyak hal menjad</w:t>
      </w:r>
      <w:r w:rsidRPr="006E61DF">
        <w:rPr>
          <w:rFonts w:ascii="Times New Roman" w:hAnsi="Times New Roman" w:cs="Times New Roman"/>
          <w:sz w:val="24"/>
          <w:szCs w:val="24"/>
        </w:rPr>
        <w:t>i tugas, yaitu seperti mengetahui karakter anak, mengembangkan potensi siswa, memberikan contoh tauladan, dan evaluasi</w:t>
      </w:r>
      <w:r w:rsidR="00C21ADC" w:rsidRPr="006E61DF">
        <w:rPr>
          <w:rFonts w:ascii="Times New Roman" w:hAnsi="Times New Roman" w:cs="Times New Roman"/>
          <w:sz w:val="24"/>
          <w:szCs w:val="24"/>
        </w:rPr>
        <w:t xml:space="preserve">. Sebagai seorang guru tentunya kita mengetahui akan tugas-tugas tersebut untuk </w:t>
      </w:r>
      <w:r w:rsidR="008378B8">
        <w:rPr>
          <w:rFonts w:ascii="Times New Roman" w:hAnsi="Times New Roman" w:cs="Times New Roman"/>
          <w:sz w:val="24"/>
          <w:szCs w:val="24"/>
        </w:rPr>
        <w:t>mencapai hasil yang diharapkan.</w:t>
      </w:r>
    </w:p>
    <w:p w:rsidR="00432D2D" w:rsidRPr="006E61DF" w:rsidRDefault="00432D2D" w:rsidP="008378B8">
      <w:pPr>
        <w:pStyle w:val="ListParagraph"/>
        <w:spacing w:line="480" w:lineRule="auto"/>
        <w:ind w:left="0" w:firstLine="786"/>
        <w:jc w:val="both"/>
        <w:rPr>
          <w:rFonts w:ascii="Times New Roman" w:hAnsi="Times New Roman" w:cs="Times New Roman"/>
          <w:sz w:val="24"/>
          <w:szCs w:val="24"/>
        </w:rPr>
      </w:pPr>
      <w:r w:rsidRPr="006E61DF">
        <w:rPr>
          <w:rFonts w:ascii="Times New Roman" w:hAnsi="Times New Roman" w:cs="Times New Roman"/>
          <w:sz w:val="24"/>
          <w:szCs w:val="24"/>
        </w:rPr>
        <w:t xml:space="preserve">Lebih lanjut tentang tugas guru dalam pengelolaan pengajaran sebagaimana yang dikemukakan Hadari Nawawi yaitu sebagai berikut: </w:t>
      </w:r>
    </w:p>
    <w:p w:rsidR="00432D2D" w:rsidRPr="006E61DF" w:rsidRDefault="00432D2D" w:rsidP="00060D12">
      <w:pPr>
        <w:pStyle w:val="ListParagraph"/>
        <w:numPr>
          <w:ilvl w:val="0"/>
          <w:numId w:val="7"/>
        </w:numPr>
        <w:ind w:left="784"/>
        <w:jc w:val="both"/>
        <w:rPr>
          <w:rFonts w:ascii="Times New Roman" w:hAnsi="Times New Roman" w:cs="Times New Roman"/>
          <w:sz w:val="24"/>
          <w:szCs w:val="24"/>
        </w:rPr>
      </w:pPr>
      <w:r w:rsidRPr="006E61DF">
        <w:rPr>
          <w:rFonts w:ascii="Times New Roman" w:hAnsi="Times New Roman" w:cs="Times New Roman"/>
          <w:sz w:val="24"/>
          <w:szCs w:val="24"/>
        </w:rPr>
        <w:t>Merumuskan tujuan instruksional.</w:t>
      </w:r>
    </w:p>
    <w:p w:rsidR="00432D2D" w:rsidRPr="006E61DF" w:rsidRDefault="00432D2D" w:rsidP="00060D12">
      <w:pPr>
        <w:pStyle w:val="ListParagraph"/>
        <w:numPr>
          <w:ilvl w:val="0"/>
          <w:numId w:val="7"/>
        </w:numPr>
        <w:ind w:left="784"/>
        <w:jc w:val="both"/>
        <w:rPr>
          <w:rFonts w:ascii="Times New Roman" w:hAnsi="Times New Roman" w:cs="Times New Roman"/>
          <w:sz w:val="24"/>
          <w:szCs w:val="24"/>
        </w:rPr>
      </w:pPr>
      <w:r w:rsidRPr="006E61DF">
        <w:rPr>
          <w:rFonts w:ascii="Times New Roman" w:hAnsi="Times New Roman" w:cs="Times New Roman"/>
          <w:sz w:val="24"/>
          <w:szCs w:val="24"/>
        </w:rPr>
        <w:t>Mengenal dan dapat menggunakan metode mengajar.</w:t>
      </w:r>
    </w:p>
    <w:p w:rsidR="00432D2D" w:rsidRPr="006E61DF" w:rsidRDefault="00432D2D" w:rsidP="00060D12">
      <w:pPr>
        <w:pStyle w:val="ListParagraph"/>
        <w:numPr>
          <w:ilvl w:val="0"/>
          <w:numId w:val="7"/>
        </w:numPr>
        <w:ind w:left="784"/>
        <w:jc w:val="both"/>
        <w:rPr>
          <w:rFonts w:ascii="Times New Roman" w:hAnsi="Times New Roman" w:cs="Times New Roman"/>
          <w:sz w:val="24"/>
          <w:szCs w:val="24"/>
        </w:rPr>
      </w:pPr>
      <w:r w:rsidRPr="006E61DF">
        <w:rPr>
          <w:rFonts w:ascii="Times New Roman" w:hAnsi="Times New Roman" w:cs="Times New Roman"/>
          <w:sz w:val="24"/>
          <w:szCs w:val="24"/>
        </w:rPr>
        <w:t>Mampu memilih, menyusun dan menggunakan prosedur instruksional yang relevan dengan materi dan murid.</w:t>
      </w:r>
    </w:p>
    <w:p w:rsidR="00432D2D" w:rsidRPr="006E61DF" w:rsidRDefault="00432D2D" w:rsidP="00060D12">
      <w:pPr>
        <w:pStyle w:val="ListParagraph"/>
        <w:numPr>
          <w:ilvl w:val="0"/>
          <w:numId w:val="7"/>
        </w:numPr>
        <w:ind w:left="784"/>
        <w:jc w:val="both"/>
        <w:rPr>
          <w:rFonts w:ascii="Times New Roman" w:hAnsi="Times New Roman" w:cs="Times New Roman"/>
          <w:sz w:val="24"/>
          <w:szCs w:val="24"/>
        </w:rPr>
      </w:pPr>
      <w:r w:rsidRPr="006E61DF">
        <w:rPr>
          <w:rFonts w:ascii="Times New Roman" w:hAnsi="Times New Roman" w:cs="Times New Roman"/>
          <w:sz w:val="24"/>
          <w:szCs w:val="24"/>
        </w:rPr>
        <w:t>Mampu melaksanakan program belajar mengajar yang dinamis.</w:t>
      </w:r>
    </w:p>
    <w:p w:rsidR="00432D2D" w:rsidRPr="006E61DF" w:rsidRDefault="00432D2D" w:rsidP="00060D12">
      <w:pPr>
        <w:pStyle w:val="ListParagraph"/>
        <w:numPr>
          <w:ilvl w:val="0"/>
          <w:numId w:val="7"/>
        </w:numPr>
        <w:ind w:left="784"/>
        <w:jc w:val="both"/>
        <w:rPr>
          <w:rFonts w:ascii="Times New Roman" w:hAnsi="Times New Roman" w:cs="Times New Roman"/>
          <w:sz w:val="24"/>
          <w:szCs w:val="24"/>
        </w:rPr>
      </w:pPr>
      <w:r w:rsidRPr="006E61DF">
        <w:rPr>
          <w:rFonts w:ascii="Times New Roman" w:hAnsi="Times New Roman" w:cs="Times New Roman"/>
          <w:sz w:val="24"/>
          <w:szCs w:val="24"/>
        </w:rPr>
        <w:t>Mengenal dan memahami kemampuan anak didik</w:t>
      </w:r>
    </w:p>
    <w:p w:rsidR="00432D2D" w:rsidRPr="006E61DF" w:rsidRDefault="00432D2D" w:rsidP="00060D12">
      <w:pPr>
        <w:pStyle w:val="ListParagraph"/>
        <w:numPr>
          <w:ilvl w:val="0"/>
          <w:numId w:val="7"/>
        </w:numPr>
        <w:ind w:left="784"/>
        <w:jc w:val="both"/>
        <w:rPr>
          <w:rFonts w:ascii="Times New Roman" w:hAnsi="Times New Roman" w:cs="Times New Roman"/>
          <w:sz w:val="24"/>
          <w:szCs w:val="24"/>
        </w:rPr>
      </w:pPr>
      <w:r w:rsidRPr="006E61DF">
        <w:rPr>
          <w:rFonts w:ascii="Times New Roman" w:hAnsi="Times New Roman" w:cs="Times New Roman"/>
          <w:sz w:val="24"/>
          <w:szCs w:val="24"/>
        </w:rPr>
        <w:t>Mampu merencanakan dan melaksanakan program remedial.</w:t>
      </w:r>
      <w:r w:rsidRPr="006E61DF">
        <w:rPr>
          <w:rStyle w:val="FootnoteReference"/>
          <w:rFonts w:ascii="Times New Roman" w:hAnsi="Times New Roman" w:cs="Times New Roman"/>
          <w:sz w:val="24"/>
          <w:szCs w:val="24"/>
        </w:rPr>
        <w:footnoteReference w:id="10"/>
      </w:r>
      <w:r w:rsidRPr="006E61DF">
        <w:rPr>
          <w:rFonts w:ascii="Times New Roman" w:hAnsi="Times New Roman" w:cs="Times New Roman"/>
          <w:sz w:val="24"/>
          <w:szCs w:val="24"/>
        </w:rPr>
        <w:t xml:space="preserve"> </w:t>
      </w:r>
    </w:p>
    <w:p w:rsidR="00203655" w:rsidRPr="006E61DF" w:rsidRDefault="00203655" w:rsidP="00203655">
      <w:pPr>
        <w:pStyle w:val="ListParagraph"/>
        <w:jc w:val="both"/>
        <w:rPr>
          <w:rFonts w:ascii="Times New Roman" w:hAnsi="Times New Roman" w:cs="Times New Roman"/>
          <w:sz w:val="24"/>
          <w:szCs w:val="24"/>
        </w:rPr>
      </w:pPr>
    </w:p>
    <w:p w:rsidR="00203655" w:rsidRPr="006E61DF" w:rsidRDefault="00203655" w:rsidP="00A65CFC">
      <w:pPr>
        <w:pStyle w:val="ListParagraph"/>
        <w:spacing w:line="480" w:lineRule="auto"/>
        <w:ind w:left="0" w:firstLine="720"/>
        <w:jc w:val="both"/>
        <w:rPr>
          <w:rFonts w:ascii="Times New Roman" w:hAnsi="Times New Roman" w:cs="Times New Roman"/>
          <w:sz w:val="24"/>
          <w:szCs w:val="24"/>
        </w:rPr>
      </w:pPr>
      <w:r w:rsidRPr="006E61DF">
        <w:rPr>
          <w:rFonts w:ascii="Times New Roman" w:hAnsi="Times New Roman" w:cs="Times New Roman"/>
          <w:sz w:val="24"/>
          <w:szCs w:val="24"/>
        </w:rPr>
        <w:t xml:space="preserve">Dari uraian yang dikemukakan Hadari Nawai dan Soejono memiliki banyak kesamaan. Jika ada perbedaan lebih mengarah pada penyempurnaan dari tugas guru. </w:t>
      </w:r>
      <w:r w:rsidRPr="006E61DF">
        <w:rPr>
          <w:rFonts w:ascii="Times New Roman" w:hAnsi="Times New Roman" w:cs="Times New Roman"/>
          <w:sz w:val="24"/>
          <w:szCs w:val="24"/>
        </w:rPr>
        <w:lastRenderedPageBreak/>
        <w:t xml:space="preserve">Agar lebih jelasnya akan diuraiakan inti tugas guru dengan menarik  kesamaan pendapat seojono dan Hadari Nawawi yaitu sebagai berikut: </w:t>
      </w:r>
    </w:p>
    <w:p w:rsidR="00203655" w:rsidRPr="006E61DF" w:rsidRDefault="00203655" w:rsidP="00110542">
      <w:pPr>
        <w:pStyle w:val="ListParagraph"/>
        <w:numPr>
          <w:ilvl w:val="0"/>
          <w:numId w:val="11"/>
        </w:numPr>
        <w:spacing w:after="0" w:line="480" w:lineRule="auto"/>
        <w:ind w:left="426" w:hanging="426"/>
        <w:jc w:val="both"/>
        <w:rPr>
          <w:rFonts w:ascii="Times New Roman" w:hAnsi="Times New Roman" w:cs="Times New Roman"/>
          <w:sz w:val="24"/>
          <w:szCs w:val="24"/>
        </w:rPr>
      </w:pPr>
      <w:r w:rsidRPr="006E61DF">
        <w:rPr>
          <w:rFonts w:ascii="Times New Roman" w:hAnsi="Times New Roman" w:cs="Times New Roman"/>
          <w:sz w:val="24"/>
          <w:szCs w:val="24"/>
        </w:rPr>
        <w:t xml:space="preserve">Guru bertugas mengetahui karakteristik siswa </w:t>
      </w:r>
    </w:p>
    <w:p w:rsidR="00203655" w:rsidRPr="006E61DF" w:rsidRDefault="00203655" w:rsidP="00110542">
      <w:pPr>
        <w:pStyle w:val="ListParagraph"/>
        <w:numPr>
          <w:ilvl w:val="0"/>
          <w:numId w:val="11"/>
        </w:numPr>
        <w:spacing w:after="0" w:line="480" w:lineRule="auto"/>
        <w:ind w:left="426" w:hanging="426"/>
        <w:jc w:val="both"/>
        <w:rPr>
          <w:rFonts w:ascii="Times New Roman" w:hAnsi="Times New Roman" w:cs="Times New Roman"/>
          <w:sz w:val="24"/>
          <w:szCs w:val="24"/>
        </w:rPr>
      </w:pPr>
      <w:r w:rsidRPr="006E61DF">
        <w:rPr>
          <w:rFonts w:ascii="Times New Roman" w:hAnsi="Times New Roman" w:cs="Times New Roman"/>
          <w:sz w:val="24"/>
          <w:szCs w:val="24"/>
        </w:rPr>
        <w:t>Guru harus menyiapkan bahan pengajaran sesuai dengan acuan kurikulum yang digunakan</w:t>
      </w:r>
    </w:p>
    <w:p w:rsidR="00203655" w:rsidRPr="006E61DF" w:rsidRDefault="00203655" w:rsidP="00110542">
      <w:pPr>
        <w:pStyle w:val="ListParagraph"/>
        <w:numPr>
          <w:ilvl w:val="0"/>
          <w:numId w:val="11"/>
        </w:numPr>
        <w:spacing w:after="0" w:line="480" w:lineRule="auto"/>
        <w:ind w:left="426" w:hanging="426"/>
        <w:jc w:val="both"/>
        <w:rPr>
          <w:rFonts w:ascii="Times New Roman" w:hAnsi="Times New Roman" w:cs="Times New Roman"/>
          <w:sz w:val="24"/>
          <w:szCs w:val="24"/>
        </w:rPr>
      </w:pPr>
      <w:r w:rsidRPr="006E61DF">
        <w:rPr>
          <w:rFonts w:ascii="Times New Roman" w:hAnsi="Times New Roman" w:cs="Times New Roman"/>
          <w:sz w:val="24"/>
          <w:szCs w:val="24"/>
        </w:rPr>
        <w:t>Guru harus menggunakan metode mengajar sesuai dengan kebutuhan siswa</w:t>
      </w:r>
    </w:p>
    <w:p w:rsidR="00203655" w:rsidRPr="006E61DF" w:rsidRDefault="00203655" w:rsidP="00110542">
      <w:pPr>
        <w:pStyle w:val="ListParagraph"/>
        <w:numPr>
          <w:ilvl w:val="0"/>
          <w:numId w:val="11"/>
        </w:numPr>
        <w:spacing w:after="0" w:line="480" w:lineRule="auto"/>
        <w:ind w:left="426" w:hanging="426"/>
        <w:jc w:val="both"/>
        <w:rPr>
          <w:rFonts w:ascii="Times New Roman" w:hAnsi="Times New Roman" w:cs="Times New Roman"/>
          <w:sz w:val="24"/>
          <w:szCs w:val="24"/>
        </w:rPr>
      </w:pPr>
      <w:r w:rsidRPr="006E61DF">
        <w:rPr>
          <w:rFonts w:ascii="Times New Roman" w:hAnsi="Times New Roman" w:cs="Times New Roman"/>
          <w:sz w:val="24"/>
          <w:szCs w:val="24"/>
        </w:rPr>
        <w:t>Guru harus mengajar dengan memberikan teladan yang baik</w:t>
      </w:r>
    </w:p>
    <w:p w:rsidR="004C35BB" w:rsidRPr="006E61DF" w:rsidRDefault="00203655" w:rsidP="00110542">
      <w:pPr>
        <w:pStyle w:val="ListParagraph"/>
        <w:numPr>
          <w:ilvl w:val="0"/>
          <w:numId w:val="11"/>
        </w:numPr>
        <w:spacing w:after="0" w:line="480" w:lineRule="auto"/>
        <w:ind w:left="426" w:hanging="426"/>
        <w:jc w:val="both"/>
        <w:rPr>
          <w:rFonts w:ascii="Times New Roman" w:hAnsi="Times New Roman" w:cs="Times New Roman"/>
          <w:sz w:val="24"/>
          <w:szCs w:val="24"/>
        </w:rPr>
      </w:pPr>
      <w:r w:rsidRPr="006E61DF">
        <w:rPr>
          <w:rFonts w:ascii="Times New Roman" w:hAnsi="Times New Roman" w:cs="Times New Roman"/>
          <w:sz w:val="24"/>
          <w:szCs w:val="24"/>
        </w:rPr>
        <w:t xml:space="preserve">Guru harus mengevaluasi </w:t>
      </w:r>
      <w:r w:rsidR="004C35BB" w:rsidRPr="006E61DF">
        <w:rPr>
          <w:rFonts w:ascii="Times New Roman" w:hAnsi="Times New Roman" w:cs="Times New Roman"/>
          <w:sz w:val="24"/>
          <w:szCs w:val="24"/>
        </w:rPr>
        <w:t>kemampuan siswa dalam menerima dan melaksana</w:t>
      </w:r>
      <w:r w:rsidR="00591F1E">
        <w:rPr>
          <w:rFonts w:ascii="Times New Roman" w:hAnsi="Times New Roman" w:cs="Times New Roman"/>
          <w:sz w:val="24"/>
          <w:szCs w:val="24"/>
        </w:rPr>
        <w:t>k</w:t>
      </w:r>
      <w:r w:rsidR="004C35BB" w:rsidRPr="006E61DF">
        <w:rPr>
          <w:rFonts w:ascii="Times New Roman" w:hAnsi="Times New Roman" w:cs="Times New Roman"/>
          <w:sz w:val="24"/>
          <w:szCs w:val="24"/>
        </w:rPr>
        <w:t>an materi pelajaran.</w:t>
      </w:r>
    </w:p>
    <w:p w:rsidR="00203655" w:rsidRPr="006E61DF" w:rsidRDefault="004C35BB" w:rsidP="00110542">
      <w:pPr>
        <w:pStyle w:val="ListParagraph"/>
        <w:numPr>
          <w:ilvl w:val="0"/>
          <w:numId w:val="11"/>
        </w:numPr>
        <w:spacing w:after="0" w:line="480" w:lineRule="auto"/>
        <w:ind w:left="426"/>
        <w:jc w:val="both"/>
        <w:rPr>
          <w:rFonts w:ascii="Times New Roman" w:hAnsi="Times New Roman" w:cs="Times New Roman"/>
          <w:sz w:val="24"/>
          <w:szCs w:val="24"/>
        </w:rPr>
      </w:pPr>
      <w:r w:rsidRPr="006E61DF">
        <w:rPr>
          <w:rFonts w:ascii="Times New Roman" w:hAnsi="Times New Roman" w:cs="Times New Roman"/>
          <w:sz w:val="24"/>
          <w:szCs w:val="24"/>
        </w:rPr>
        <w:t>Jika semua evaluasi telah dilakukan tetapi masih ada sisw</w:t>
      </w:r>
      <w:r w:rsidR="000B0A4D" w:rsidRPr="006E61DF">
        <w:rPr>
          <w:rFonts w:ascii="Times New Roman" w:hAnsi="Times New Roman" w:cs="Times New Roman"/>
          <w:sz w:val="24"/>
          <w:szCs w:val="24"/>
        </w:rPr>
        <w:t>a</w:t>
      </w:r>
      <w:r w:rsidRPr="006E61DF">
        <w:rPr>
          <w:rFonts w:ascii="Times New Roman" w:hAnsi="Times New Roman" w:cs="Times New Roman"/>
          <w:sz w:val="24"/>
          <w:szCs w:val="24"/>
        </w:rPr>
        <w:t xml:space="preserve"> yang juga diketahui belum mampu memahami materi dan menerapkannya maka diberikan pemb</w:t>
      </w:r>
      <w:r w:rsidR="00591F1E">
        <w:rPr>
          <w:rFonts w:ascii="Times New Roman" w:hAnsi="Times New Roman" w:cs="Times New Roman"/>
          <w:sz w:val="24"/>
          <w:szCs w:val="24"/>
        </w:rPr>
        <w:t>ela</w:t>
      </w:r>
      <w:r w:rsidRPr="006E61DF">
        <w:rPr>
          <w:rFonts w:ascii="Times New Roman" w:hAnsi="Times New Roman" w:cs="Times New Roman"/>
          <w:sz w:val="24"/>
          <w:szCs w:val="24"/>
        </w:rPr>
        <w:t xml:space="preserve">jaran tambahan. </w:t>
      </w:r>
      <w:r w:rsidR="00203655" w:rsidRPr="006E61DF">
        <w:rPr>
          <w:rFonts w:ascii="Times New Roman" w:hAnsi="Times New Roman" w:cs="Times New Roman"/>
          <w:sz w:val="24"/>
          <w:szCs w:val="24"/>
        </w:rPr>
        <w:t xml:space="preserve"> </w:t>
      </w:r>
    </w:p>
    <w:p w:rsidR="00432D2D" w:rsidRPr="006E61DF" w:rsidRDefault="00187EB9" w:rsidP="00110542">
      <w:pPr>
        <w:pStyle w:val="NoSpacing"/>
        <w:spacing w:line="480" w:lineRule="auto"/>
        <w:ind w:firstLine="720"/>
        <w:jc w:val="both"/>
        <w:rPr>
          <w:rFonts w:ascii="Times New Roman" w:hAnsi="Times New Roman" w:cs="Times New Roman"/>
          <w:sz w:val="24"/>
          <w:szCs w:val="24"/>
        </w:rPr>
      </w:pPr>
      <w:r w:rsidRPr="000A4FB1">
        <w:rPr>
          <w:rFonts w:ascii="Times New Roman" w:hAnsi="Times New Roman" w:cs="Times New Roman"/>
          <w:sz w:val="24"/>
          <w:szCs w:val="24"/>
          <w:lang w:val="fr-FR"/>
        </w:rPr>
        <w:t>Di atas dikata</w:t>
      </w:r>
      <w:r w:rsidR="00591F1E">
        <w:rPr>
          <w:rFonts w:ascii="Times New Roman" w:hAnsi="Times New Roman" w:cs="Times New Roman"/>
          <w:sz w:val="24"/>
          <w:szCs w:val="24"/>
          <w:lang w:val="fr-FR"/>
        </w:rPr>
        <w:t>ka</w:t>
      </w:r>
      <w:r w:rsidRPr="000A4FB1">
        <w:rPr>
          <w:rFonts w:ascii="Times New Roman" w:hAnsi="Times New Roman" w:cs="Times New Roman"/>
          <w:sz w:val="24"/>
          <w:szCs w:val="24"/>
          <w:lang w:val="fr-FR"/>
        </w:rPr>
        <w:t xml:space="preserve">n  bahwa konsep tugas </w:t>
      </w:r>
      <w:r w:rsidR="00591F1E">
        <w:rPr>
          <w:rFonts w:ascii="Times New Roman" w:hAnsi="Times New Roman" w:cs="Times New Roman"/>
          <w:sz w:val="24"/>
          <w:szCs w:val="24"/>
          <w:lang w:val="fr-FR"/>
        </w:rPr>
        <w:t>guru menurut pandangan  umum. Te</w:t>
      </w:r>
      <w:r w:rsidRPr="000A4FB1">
        <w:rPr>
          <w:rFonts w:ascii="Times New Roman" w:hAnsi="Times New Roman" w:cs="Times New Roman"/>
          <w:sz w:val="24"/>
          <w:szCs w:val="24"/>
          <w:lang w:val="fr-FR"/>
        </w:rPr>
        <w:t>tapi kita dapat mengutip pula tugas guru dalam konsep khusus yaitu pandangan islam.</w:t>
      </w:r>
      <w:r w:rsidR="00432D2D" w:rsidRPr="000A4FB1">
        <w:rPr>
          <w:rFonts w:ascii="Times New Roman" w:hAnsi="Times New Roman" w:cs="Times New Roman"/>
          <w:sz w:val="24"/>
          <w:szCs w:val="24"/>
          <w:lang w:val="fr-FR"/>
        </w:rPr>
        <w:t xml:space="preserve"> </w:t>
      </w:r>
      <w:r w:rsidRPr="000A4FB1">
        <w:rPr>
          <w:rFonts w:ascii="Times New Roman" w:hAnsi="Times New Roman" w:cs="Times New Roman"/>
          <w:sz w:val="24"/>
          <w:szCs w:val="24"/>
          <w:lang w:val="fr-FR"/>
        </w:rPr>
        <w:t xml:space="preserve">Adapun rujukannya yaitu </w:t>
      </w:r>
      <w:r w:rsidR="00432D2D" w:rsidRPr="000A4FB1">
        <w:rPr>
          <w:rFonts w:ascii="Times New Roman" w:hAnsi="Times New Roman" w:cs="Times New Roman"/>
          <w:sz w:val="24"/>
          <w:szCs w:val="24"/>
          <w:lang w:val="fr-FR"/>
        </w:rPr>
        <w:t xml:space="preserve">kitab Ihya Ulumuddin, dijelaskan pula tugas dan </w:t>
      </w:r>
      <w:r w:rsidR="00163295" w:rsidRPr="000A4FB1">
        <w:rPr>
          <w:rFonts w:ascii="Times New Roman" w:hAnsi="Times New Roman" w:cs="Times New Roman"/>
          <w:sz w:val="24"/>
          <w:szCs w:val="24"/>
          <w:lang w:val="fr-FR"/>
        </w:rPr>
        <w:t xml:space="preserve">adab guru. </w:t>
      </w:r>
      <w:r w:rsidR="00163295" w:rsidRPr="006E61DF">
        <w:rPr>
          <w:rFonts w:ascii="Times New Roman" w:hAnsi="Times New Roman" w:cs="Times New Roman"/>
          <w:sz w:val="24"/>
          <w:szCs w:val="24"/>
        </w:rPr>
        <w:t>Adapun tugas dan adab</w:t>
      </w:r>
      <w:r w:rsidR="00432D2D" w:rsidRPr="006E61DF">
        <w:rPr>
          <w:rFonts w:ascii="Times New Roman" w:hAnsi="Times New Roman" w:cs="Times New Roman"/>
          <w:sz w:val="24"/>
          <w:szCs w:val="24"/>
        </w:rPr>
        <w:t xml:space="preserve"> guru yaitu sebagai berikut:  </w:t>
      </w:r>
    </w:p>
    <w:p w:rsidR="00432D2D" w:rsidRPr="006E61DF" w:rsidRDefault="00432D2D" w:rsidP="00163295">
      <w:pPr>
        <w:pStyle w:val="NoSpacing"/>
        <w:numPr>
          <w:ilvl w:val="0"/>
          <w:numId w:val="9"/>
        </w:numPr>
        <w:jc w:val="both"/>
        <w:rPr>
          <w:rFonts w:ascii="Times New Roman" w:hAnsi="Times New Roman" w:cs="Times New Roman"/>
          <w:sz w:val="24"/>
          <w:szCs w:val="24"/>
        </w:rPr>
      </w:pPr>
      <w:r w:rsidRPr="006E61DF">
        <w:rPr>
          <w:rFonts w:ascii="Times New Roman" w:hAnsi="Times New Roman" w:cs="Times New Roman"/>
          <w:sz w:val="24"/>
          <w:szCs w:val="24"/>
        </w:rPr>
        <w:t xml:space="preserve">Sayang kepada murid serta menganggap mereka seperti anak sendiri. </w:t>
      </w:r>
    </w:p>
    <w:p w:rsidR="00432D2D" w:rsidRPr="006E61DF" w:rsidRDefault="00432D2D" w:rsidP="00163295">
      <w:pPr>
        <w:pStyle w:val="NoSpacing"/>
        <w:numPr>
          <w:ilvl w:val="0"/>
          <w:numId w:val="9"/>
        </w:numPr>
        <w:jc w:val="both"/>
        <w:rPr>
          <w:rFonts w:ascii="Times New Roman" w:hAnsi="Times New Roman" w:cs="Times New Roman"/>
          <w:sz w:val="24"/>
          <w:szCs w:val="24"/>
        </w:rPr>
      </w:pPr>
      <w:r w:rsidRPr="006E61DF">
        <w:rPr>
          <w:rFonts w:ascii="Times New Roman" w:hAnsi="Times New Roman" w:cs="Times New Roman"/>
          <w:sz w:val="24"/>
          <w:szCs w:val="24"/>
        </w:rPr>
        <w:t xml:space="preserve">Meneladani Rosulullah Saw. </w:t>
      </w:r>
    </w:p>
    <w:p w:rsidR="00432D2D" w:rsidRPr="006E61DF" w:rsidRDefault="00432D2D" w:rsidP="00163295">
      <w:pPr>
        <w:pStyle w:val="NoSpacing"/>
        <w:numPr>
          <w:ilvl w:val="0"/>
          <w:numId w:val="9"/>
        </w:numPr>
        <w:jc w:val="both"/>
        <w:rPr>
          <w:rFonts w:ascii="Times New Roman" w:hAnsi="Times New Roman" w:cs="Times New Roman"/>
          <w:sz w:val="24"/>
          <w:szCs w:val="24"/>
        </w:rPr>
      </w:pPr>
      <w:r w:rsidRPr="006E61DF">
        <w:rPr>
          <w:rFonts w:ascii="Times New Roman" w:hAnsi="Times New Roman" w:cs="Times New Roman"/>
          <w:sz w:val="24"/>
          <w:szCs w:val="24"/>
        </w:rPr>
        <w:t xml:space="preserve">Memberi nasihat mengenai apa saja demi kepentingan masa depan murid-muridnya. </w:t>
      </w:r>
    </w:p>
    <w:p w:rsidR="00432D2D" w:rsidRPr="006E61DF" w:rsidRDefault="00432D2D" w:rsidP="005A5FDF">
      <w:pPr>
        <w:pStyle w:val="NoSpacing"/>
        <w:numPr>
          <w:ilvl w:val="0"/>
          <w:numId w:val="9"/>
        </w:numPr>
        <w:jc w:val="both"/>
        <w:rPr>
          <w:rFonts w:ascii="Times New Roman" w:hAnsi="Times New Roman" w:cs="Times New Roman"/>
          <w:sz w:val="24"/>
          <w:szCs w:val="24"/>
        </w:rPr>
      </w:pPr>
      <w:r w:rsidRPr="006E61DF">
        <w:rPr>
          <w:rFonts w:ascii="Times New Roman" w:hAnsi="Times New Roman" w:cs="Times New Roman"/>
          <w:sz w:val="24"/>
          <w:szCs w:val="24"/>
        </w:rPr>
        <w:t>Memberi nasihat kepada para murid dengan tulus serta mencegah mereka dari akhlak tercela.</w:t>
      </w:r>
      <w:r w:rsidRPr="006E61DF">
        <w:rPr>
          <w:rStyle w:val="FootnoteReference"/>
          <w:rFonts w:ascii="Times New Roman" w:hAnsi="Times New Roman" w:cs="Times New Roman"/>
          <w:sz w:val="24"/>
          <w:szCs w:val="24"/>
        </w:rPr>
        <w:footnoteReference w:id="11"/>
      </w:r>
    </w:p>
    <w:p w:rsidR="00F673CD" w:rsidRPr="006E61DF" w:rsidRDefault="00F673CD" w:rsidP="00F673CD">
      <w:pPr>
        <w:pStyle w:val="NoSpacing"/>
        <w:ind w:left="720"/>
        <w:jc w:val="both"/>
        <w:rPr>
          <w:rFonts w:ascii="Times New Roman" w:hAnsi="Times New Roman" w:cs="Times New Roman"/>
          <w:sz w:val="24"/>
          <w:szCs w:val="24"/>
        </w:rPr>
      </w:pPr>
    </w:p>
    <w:p w:rsidR="00F673CD" w:rsidRPr="006E61DF" w:rsidRDefault="00187EB9" w:rsidP="00110542">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lastRenderedPageBreak/>
        <w:t>Dari tugas yang menurut pandangan dan pandangan secara khusus pada intinya memiliki orientasi yang sama, yaitu demi perkemba</w:t>
      </w:r>
      <w:r w:rsidR="00591F1E">
        <w:rPr>
          <w:rFonts w:ascii="Times New Roman" w:hAnsi="Times New Roman" w:cs="Times New Roman"/>
          <w:sz w:val="24"/>
          <w:szCs w:val="24"/>
        </w:rPr>
        <w:t>n</w:t>
      </w:r>
      <w:r w:rsidRPr="006E61DF">
        <w:rPr>
          <w:rFonts w:ascii="Times New Roman" w:hAnsi="Times New Roman" w:cs="Times New Roman"/>
          <w:sz w:val="24"/>
          <w:szCs w:val="24"/>
        </w:rPr>
        <w:t>gan anak didik. Ada yang menarik menurut konsep islam yaitu mengenai perkemba</w:t>
      </w:r>
      <w:r w:rsidR="00591F1E">
        <w:rPr>
          <w:rFonts w:ascii="Times New Roman" w:hAnsi="Times New Roman" w:cs="Times New Roman"/>
          <w:sz w:val="24"/>
          <w:szCs w:val="24"/>
        </w:rPr>
        <w:t xml:space="preserve">ngan anak didik </w:t>
      </w:r>
      <w:r w:rsidRPr="006E61DF">
        <w:rPr>
          <w:rFonts w:ascii="Times New Roman" w:hAnsi="Times New Roman" w:cs="Times New Roman"/>
          <w:sz w:val="24"/>
          <w:szCs w:val="24"/>
        </w:rPr>
        <w:t xml:space="preserve"> siswa untuk dunia dan akhirat. Karena lebih diarahk</w:t>
      </w:r>
      <w:r w:rsidR="00591F1E">
        <w:rPr>
          <w:rFonts w:ascii="Times New Roman" w:hAnsi="Times New Roman" w:cs="Times New Roman"/>
          <w:sz w:val="24"/>
          <w:szCs w:val="24"/>
        </w:rPr>
        <w:t>an</w:t>
      </w:r>
      <w:r w:rsidRPr="006E61DF">
        <w:rPr>
          <w:rFonts w:ascii="Times New Roman" w:hAnsi="Times New Roman" w:cs="Times New Roman"/>
          <w:sz w:val="24"/>
          <w:szCs w:val="24"/>
        </w:rPr>
        <w:t xml:space="preserve"> pembentukan keteladanan yaitu rosulullah Saw. Jadi semua sangat menarik untuk kita kaji ternyata islam memberikan tugas kepada guru untuk memb</w:t>
      </w:r>
      <w:r w:rsidR="00591F1E">
        <w:rPr>
          <w:rFonts w:ascii="Times New Roman" w:hAnsi="Times New Roman" w:cs="Times New Roman"/>
          <w:sz w:val="24"/>
          <w:szCs w:val="24"/>
        </w:rPr>
        <w:t>entuk diri guna persiapan dunia ak</w:t>
      </w:r>
      <w:r w:rsidRPr="006E61DF">
        <w:rPr>
          <w:rFonts w:ascii="Times New Roman" w:hAnsi="Times New Roman" w:cs="Times New Roman"/>
          <w:sz w:val="24"/>
          <w:szCs w:val="24"/>
        </w:rPr>
        <w:t xml:space="preserve">hirat. </w:t>
      </w:r>
    </w:p>
    <w:p w:rsidR="00432D2D" w:rsidRDefault="00432D2D" w:rsidP="00110542">
      <w:pPr>
        <w:pStyle w:val="ListParagraph"/>
        <w:numPr>
          <w:ilvl w:val="0"/>
          <w:numId w:val="6"/>
        </w:numPr>
        <w:spacing w:after="0"/>
        <w:ind w:left="709" w:hanging="283"/>
        <w:jc w:val="both"/>
        <w:rPr>
          <w:rFonts w:ascii="Times New Roman" w:hAnsi="Times New Roman" w:cs="Times New Roman"/>
          <w:sz w:val="24"/>
          <w:szCs w:val="24"/>
        </w:rPr>
      </w:pPr>
      <w:r w:rsidRPr="006E61DF">
        <w:rPr>
          <w:rFonts w:ascii="Times New Roman" w:hAnsi="Times New Roman" w:cs="Times New Roman"/>
          <w:sz w:val="24"/>
          <w:szCs w:val="24"/>
        </w:rPr>
        <w:t xml:space="preserve">Tanggung Jawab Guru </w:t>
      </w:r>
    </w:p>
    <w:p w:rsidR="008165FA" w:rsidRPr="006E61DF" w:rsidRDefault="008165FA" w:rsidP="008165FA">
      <w:pPr>
        <w:pStyle w:val="ListParagraph"/>
        <w:spacing w:after="0"/>
        <w:ind w:left="709"/>
        <w:jc w:val="both"/>
        <w:rPr>
          <w:rFonts w:ascii="Times New Roman" w:hAnsi="Times New Roman" w:cs="Times New Roman"/>
          <w:sz w:val="24"/>
          <w:szCs w:val="24"/>
        </w:rPr>
      </w:pPr>
    </w:p>
    <w:p w:rsidR="00432D2D" w:rsidRPr="006E61DF" w:rsidRDefault="00977C04" w:rsidP="00110542">
      <w:pPr>
        <w:spacing w:after="0" w:line="480" w:lineRule="auto"/>
        <w:ind w:firstLine="720"/>
        <w:jc w:val="both"/>
        <w:rPr>
          <w:rFonts w:ascii="Times New Roman" w:hAnsi="Times New Roman" w:cs="Times New Roman"/>
          <w:i/>
          <w:iCs/>
          <w:color w:val="FF0000"/>
          <w:sz w:val="24"/>
          <w:szCs w:val="24"/>
        </w:rPr>
      </w:pPr>
      <w:r w:rsidRPr="006E61DF">
        <w:rPr>
          <w:rFonts w:ascii="Times New Roman" w:hAnsi="Times New Roman" w:cs="Times New Roman"/>
          <w:color w:val="000000"/>
          <w:sz w:val="24"/>
          <w:szCs w:val="24"/>
        </w:rPr>
        <w:t xml:space="preserve">Guru </w:t>
      </w:r>
      <w:r w:rsidR="00432D2D" w:rsidRPr="006E61DF">
        <w:rPr>
          <w:rFonts w:ascii="Times New Roman" w:hAnsi="Times New Roman" w:cs="Times New Roman"/>
          <w:color w:val="000000"/>
          <w:sz w:val="24"/>
          <w:szCs w:val="24"/>
        </w:rPr>
        <w:t>memiliki pula tanggung jawab</w:t>
      </w:r>
      <w:r w:rsidRPr="006E61DF">
        <w:rPr>
          <w:rFonts w:ascii="Times New Roman" w:hAnsi="Times New Roman" w:cs="Times New Roman"/>
          <w:color w:val="000000"/>
          <w:sz w:val="24"/>
          <w:szCs w:val="24"/>
        </w:rPr>
        <w:t xml:space="preserve"> besar terhadap si</w:t>
      </w:r>
      <w:r w:rsidR="00591F1E">
        <w:rPr>
          <w:rFonts w:ascii="Times New Roman" w:hAnsi="Times New Roman" w:cs="Times New Roman"/>
          <w:color w:val="000000"/>
          <w:sz w:val="24"/>
          <w:szCs w:val="24"/>
        </w:rPr>
        <w:t>s</w:t>
      </w:r>
      <w:r w:rsidRPr="006E61DF">
        <w:rPr>
          <w:rFonts w:ascii="Times New Roman" w:hAnsi="Times New Roman" w:cs="Times New Roman"/>
          <w:color w:val="000000"/>
          <w:sz w:val="24"/>
          <w:szCs w:val="24"/>
        </w:rPr>
        <w:t xml:space="preserve">wanya. </w:t>
      </w:r>
      <w:r w:rsidR="00432D2D" w:rsidRPr="006E61DF">
        <w:rPr>
          <w:rStyle w:val="Emphasis"/>
          <w:rFonts w:ascii="Times New Roman" w:hAnsi="Times New Roman" w:cs="Times New Roman"/>
          <w:i w:val="0"/>
          <w:iCs w:val="0"/>
          <w:color w:val="000000"/>
          <w:sz w:val="24"/>
          <w:szCs w:val="24"/>
        </w:rPr>
        <w:t>Adapun</w:t>
      </w:r>
      <w:r w:rsidR="00432D2D" w:rsidRPr="006E61DF">
        <w:rPr>
          <w:rFonts w:ascii="Times New Roman" w:hAnsi="Times New Roman" w:cs="Times New Roman"/>
          <w:color w:val="000000"/>
          <w:sz w:val="24"/>
          <w:szCs w:val="24"/>
        </w:rPr>
        <w:t xml:space="preserve"> tanggung jawab guru meliputi:</w:t>
      </w:r>
      <w:r w:rsidR="00432D2D" w:rsidRPr="006E61DF">
        <w:rPr>
          <w:rFonts w:ascii="Times New Roman" w:hAnsi="Times New Roman" w:cs="Times New Roman"/>
          <w:color w:val="FF0000"/>
          <w:sz w:val="24"/>
          <w:szCs w:val="24"/>
        </w:rPr>
        <w:t xml:space="preserve"> </w:t>
      </w:r>
    </w:p>
    <w:p w:rsidR="00432D2D" w:rsidRDefault="00432D2D" w:rsidP="00B724DE">
      <w:pPr>
        <w:spacing w:after="0"/>
        <w:ind w:left="540"/>
        <w:jc w:val="both"/>
        <w:rPr>
          <w:rFonts w:ascii="Times New Roman" w:hAnsi="Times New Roman" w:cs="Times New Roman"/>
          <w:sz w:val="24"/>
          <w:szCs w:val="24"/>
        </w:rPr>
      </w:pPr>
      <w:r w:rsidRPr="006E61DF">
        <w:rPr>
          <w:rFonts w:ascii="Times New Roman" w:hAnsi="Times New Roman" w:cs="Times New Roman"/>
          <w:i/>
          <w:iCs/>
          <w:color w:val="000000"/>
          <w:sz w:val="24"/>
          <w:szCs w:val="24"/>
        </w:rPr>
        <w:t>Pertama</w:t>
      </w:r>
      <w:r w:rsidRPr="006E61DF">
        <w:rPr>
          <w:rFonts w:ascii="Times New Roman" w:hAnsi="Times New Roman" w:cs="Times New Roman"/>
          <w:color w:val="000000"/>
          <w:sz w:val="24"/>
          <w:szCs w:val="24"/>
        </w:rPr>
        <w:t>, tanggung jawab</w:t>
      </w:r>
      <w:r w:rsidRPr="006E61DF">
        <w:rPr>
          <w:rFonts w:ascii="Times New Roman" w:hAnsi="Times New Roman" w:cs="Times New Roman"/>
          <w:sz w:val="24"/>
          <w:szCs w:val="24"/>
        </w:rPr>
        <w:t xml:space="preserve"> moral, yakni kemampuan menghayati mengamalkan  Pancasila dan bertanggung jawab mewarisi moral pancasila serta UUD 1945 kepada generasi muda : </w:t>
      </w:r>
      <w:r w:rsidRPr="006E61DF">
        <w:rPr>
          <w:rFonts w:ascii="Times New Roman" w:hAnsi="Times New Roman" w:cs="Times New Roman"/>
          <w:i/>
          <w:iCs/>
          <w:sz w:val="24"/>
          <w:szCs w:val="24"/>
        </w:rPr>
        <w:t>Kedua</w:t>
      </w:r>
      <w:r w:rsidRPr="006E61DF">
        <w:rPr>
          <w:rFonts w:ascii="Times New Roman" w:hAnsi="Times New Roman" w:cs="Times New Roman"/>
          <w:sz w:val="24"/>
          <w:szCs w:val="24"/>
        </w:rPr>
        <w:t xml:space="preserve">, tanggung jawab bidang pendidikan, yakni melaksanakan tanggung jawab tersebut, guru harus mampu menguasai cara belajar efektif, membuat SP, memahami kurikulum, dll. </w:t>
      </w:r>
      <w:r w:rsidRPr="006E61DF">
        <w:rPr>
          <w:rFonts w:ascii="Times New Roman" w:hAnsi="Times New Roman" w:cs="Times New Roman"/>
          <w:i/>
          <w:iCs/>
          <w:sz w:val="24"/>
          <w:szCs w:val="24"/>
        </w:rPr>
        <w:t>Ketiga,</w:t>
      </w:r>
      <w:r w:rsidRPr="006E61DF">
        <w:rPr>
          <w:rFonts w:ascii="Times New Roman" w:hAnsi="Times New Roman" w:cs="Times New Roman"/>
          <w:sz w:val="24"/>
          <w:szCs w:val="24"/>
        </w:rPr>
        <w:t xml:space="preserve"> tanggung jawab dalam bidang kemasyarakatan yakni bertanggung jawab memajukan persatuan dan kesatuan bangsa, menyukseskan pembangunan nasional dan daerah. Dalam hal ini guru harus mampu menguasai hal yang bertalian dengan kehidupan nasional.</w:t>
      </w:r>
      <w:r w:rsidRPr="006E61DF">
        <w:rPr>
          <w:rStyle w:val="FootnoteReference"/>
          <w:rFonts w:ascii="Times New Roman" w:hAnsi="Times New Roman" w:cs="Times New Roman"/>
          <w:b/>
          <w:bCs/>
          <w:sz w:val="24"/>
          <w:szCs w:val="24"/>
        </w:rPr>
        <w:footnoteReference w:id="12"/>
      </w:r>
    </w:p>
    <w:p w:rsidR="00B724DE" w:rsidRPr="006E61DF" w:rsidRDefault="00B724DE" w:rsidP="00B724DE">
      <w:pPr>
        <w:spacing w:after="0"/>
        <w:ind w:left="540"/>
        <w:jc w:val="both"/>
        <w:rPr>
          <w:rFonts w:ascii="Times New Roman" w:hAnsi="Times New Roman" w:cs="Times New Roman"/>
          <w:sz w:val="24"/>
          <w:szCs w:val="24"/>
        </w:rPr>
      </w:pPr>
    </w:p>
    <w:p w:rsidR="008610B3" w:rsidRDefault="00432D2D" w:rsidP="00F11D72">
      <w:pPr>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 xml:space="preserve">Sedangkan dalam berbicara  segi fungsi dan peranannya guru  sebagai pendidik dan pengajar, untuk itu ia harus memiliki kestabilan emosi, rasa tanggung jawab besar untuk memajukan anak didik, bersikap realistis, jujur, terbuka, dan peka terhadap perkembangan. Selain itu juga harus memiliki pengetahuan luas, menguasai </w:t>
      </w:r>
      <w:r w:rsidRPr="006E61DF">
        <w:rPr>
          <w:rFonts w:ascii="Times New Roman" w:hAnsi="Times New Roman" w:cs="Times New Roman"/>
          <w:sz w:val="24"/>
          <w:szCs w:val="24"/>
        </w:rPr>
        <w:lastRenderedPageBreak/>
        <w:t xml:space="preserve">bahan pelajaran, menguasai teori dan praktek mendidik, teori kurikulum dan metode, tekhnologi pendidikan teori evaluasi dan psikologi belajar. </w:t>
      </w:r>
    </w:p>
    <w:p w:rsidR="00432D2D" w:rsidRPr="006E61DF" w:rsidRDefault="00432D2D" w:rsidP="004967C7">
      <w:pPr>
        <w:pStyle w:val="ListParagraph"/>
        <w:numPr>
          <w:ilvl w:val="0"/>
          <w:numId w:val="4"/>
        </w:numPr>
        <w:spacing w:line="480" w:lineRule="auto"/>
        <w:ind w:left="426" w:hanging="426"/>
        <w:jc w:val="both"/>
        <w:rPr>
          <w:rFonts w:ascii="Times New Roman" w:hAnsi="Times New Roman" w:cs="Times New Roman"/>
          <w:b/>
          <w:bCs/>
          <w:sz w:val="24"/>
          <w:szCs w:val="24"/>
          <w:lang w:val="id-ID"/>
        </w:rPr>
      </w:pPr>
      <w:r w:rsidRPr="006E61DF">
        <w:rPr>
          <w:rFonts w:ascii="Times New Roman" w:hAnsi="Times New Roman" w:cs="Times New Roman"/>
          <w:b/>
          <w:bCs/>
          <w:sz w:val="24"/>
          <w:szCs w:val="24"/>
          <w:lang w:val="id-ID"/>
        </w:rPr>
        <w:t>Hakekat Kenakalan Siswa</w:t>
      </w:r>
    </w:p>
    <w:p w:rsidR="00432D2D" w:rsidRPr="006E61DF" w:rsidRDefault="007856B4" w:rsidP="003E2D8B">
      <w:pPr>
        <w:pStyle w:val="ListParagraph"/>
        <w:numPr>
          <w:ilvl w:val="0"/>
          <w:numId w:val="13"/>
        </w:numPr>
        <w:jc w:val="both"/>
        <w:rPr>
          <w:rFonts w:ascii="Times New Roman" w:hAnsi="Times New Roman" w:cs="Times New Roman"/>
          <w:b/>
          <w:bCs/>
          <w:sz w:val="24"/>
          <w:szCs w:val="24"/>
          <w:lang w:val="id-ID"/>
        </w:rPr>
      </w:pPr>
      <w:r w:rsidRPr="006E61DF">
        <w:rPr>
          <w:rFonts w:ascii="Times New Roman" w:hAnsi="Times New Roman" w:cs="Times New Roman"/>
          <w:b/>
          <w:bCs/>
          <w:sz w:val="24"/>
          <w:szCs w:val="24"/>
          <w:lang w:val="id-ID"/>
        </w:rPr>
        <w:t>Deskripsi</w:t>
      </w:r>
      <w:r w:rsidR="00432D2D" w:rsidRPr="006E61DF">
        <w:rPr>
          <w:rFonts w:ascii="Times New Roman" w:hAnsi="Times New Roman" w:cs="Times New Roman"/>
          <w:b/>
          <w:bCs/>
          <w:sz w:val="24"/>
          <w:szCs w:val="24"/>
          <w:lang w:val="id-ID"/>
        </w:rPr>
        <w:t xml:space="preserve"> </w:t>
      </w:r>
      <w:r w:rsidR="00356500" w:rsidRPr="006E61DF">
        <w:rPr>
          <w:rFonts w:ascii="Times New Roman" w:hAnsi="Times New Roman" w:cs="Times New Roman"/>
          <w:b/>
          <w:bCs/>
          <w:sz w:val="24"/>
          <w:szCs w:val="24"/>
          <w:lang w:val="id-ID"/>
        </w:rPr>
        <w:t xml:space="preserve">Kenakalan </w:t>
      </w:r>
      <w:r w:rsidR="00432D2D" w:rsidRPr="006E61DF">
        <w:rPr>
          <w:rFonts w:ascii="Times New Roman" w:hAnsi="Times New Roman" w:cs="Times New Roman"/>
          <w:b/>
          <w:bCs/>
          <w:sz w:val="24"/>
          <w:szCs w:val="24"/>
          <w:lang w:val="id-ID"/>
        </w:rPr>
        <w:t xml:space="preserve">Siswa </w:t>
      </w:r>
    </w:p>
    <w:p w:rsidR="008E3B63" w:rsidRDefault="004967C7" w:rsidP="008E3B63">
      <w:pPr>
        <w:pStyle w:val="NoSpacing"/>
        <w:spacing w:line="480" w:lineRule="auto"/>
        <w:ind w:firstLine="720"/>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Sebelum penulis menguraikan tentang pengertian siswa ada baiknya akan diuraikan terlebih dahulu tentang remaja, sebab siswa merupakan bagian dari pada remaja. Dimana</w:t>
      </w:r>
      <w:r w:rsidR="003B1F4E" w:rsidRPr="006E61DF">
        <w:rPr>
          <w:rFonts w:ascii="Times New Roman" w:hAnsi="Times New Roman" w:cs="Times New Roman"/>
          <w:sz w:val="24"/>
          <w:szCs w:val="24"/>
          <w:lang w:val="sv-SE"/>
        </w:rPr>
        <w:t xml:space="preserve"> siswa</w:t>
      </w:r>
      <w:r w:rsidRPr="006E61DF">
        <w:rPr>
          <w:rFonts w:ascii="Times New Roman" w:hAnsi="Times New Roman" w:cs="Times New Roman"/>
          <w:sz w:val="24"/>
          <w:szCs w:val="24"/>
          <w:lang w:val="sv-SE"/>
        </w:rPr>
        <w:t xml:space="preserve"> include di dalam remaja itu sendiri. Di zaman dahulu kebanyakan anggota masyarakat menganggap bahwa anak adalah orang dewasa uku</w:t>
      </w:r>
      <w:r w:rsidR="00611088" w:rsidRPr="006E61DF">
        <w:rPr>
          <w:rFonts w:ascii="Times New Roman" w:hAnsi="Times New Roman" w:cs="Times New Roman"/>
          <w:sz w:val="24"/>
          <w:szCs w:val="24"/>
          <w:lang w:val="sv-SE"/>
        </w:rPr>
        <w:t>ran kecil. Karena itu mereka di</w:t>
      </w:r>
      <w:r w:rsidRPr="006E61DF">
        <w:rPr>
          <w:rFonts w:ascii="Times New Roman" w:hAnsi="Times New Roman" w:cs="Times New Roman"/>
          <w:sz w:val="24"/>
          <w:szCs w:val="24"/>
          <w:lang w:val="sv-SE"/>
        </w:rPr>
        <w:t>beri pakaian, tugas, tanggung jawab, dan norma-norama seperti orang dewasa. Bahkan diadakan pula pernikahan masa kanak-kanak. Walaupun hanya bersifat adat-istiadat belaka dan tentunya bukan bersifat biologis. Istilah ” remaja” pada zaman itu tidak ditemukan. Karena masyarakat beranggapan setelah habis masa kanak-kanak</w:t>
      </w:r>
      <w:r w:rsidR="00611088" w:rsidRPr="006E61DF">
        <w:rPr>
          <w:rFonts w:ascii="Times New Roman" w:hAnsi="Times New Roman" w:cs="Times New Roman"/>
          <w:sz w:val="24"/>
          <w:szCs w:val="24"/>
          <w:lang w:val="sv-SE"/>
        </w:rPr>
        <w:t>,</w:t>
      </w:r>
      <w:r w:rsidRPr="006E61DF">
        <w:rPr>
          <w:rFonts w:ascii="Times New Roman" w:hAnsi="Times New Roman" w:cs="Times New Roman"/>
          <w:sz w:val="24"/>
          <w:szCs w:val="24"/>
          <w:lang w:val="sv-SE"/>
        </w:rPr>
        <w:t xml:space="preserve"> maka orang langsung menjadi dewasa. Di zaman modern sekarang ini, semenjak ilmu pengetahuan telah berkembang dengan pesatnya, terutama psikologi dan ilmu pendidikan, maka fase-fase perkembangan manusia telah diperinci dan ciri-ciri serta gejala-gejala yang tampak pada setiap fase perkembangan itu dipelajari secara mendalam. Di dalam fase-fase perkembangan itu, masa remaja merupakan massa transisi dari masa kanak-kanak ke masa dewasa.</w:t>
      </w:r>
    </w:p>
    <w:p w:rsidR="004967C7" w:rsidRPr="008E3B63" w:rsidRDefault="004967C7" w:rsidP="008E3B63">
      <w:pPr>
        <w:pStyle w:val="NoSpacing"/>
        <w:spacing w:line="480" w:lineRule="auto"/>
        <w:ind w:firstLine="720"/>
        <w:jc w:val="both"/>
        <w:rPr>
          <w:rFonts w:ascii="Times New Roman" w:hAnsi="Times New Roman" w:cs="Times New Roman"/>
          <w:sz w:val="24"/>
          <w:szCs w:val="24"/>
          <w:lang w:val="sv-SE"/>
        </w:rPr>
      </w:pPr>
      <w:r w:rsidRPr="006E61DF">
        <w:rPr>
          <w:rFonts w:ascii="Times New Roman" w:hAnsi="Times New Roman" w:cs="Times New Roman"/>
          <w:sz w:val="24"/>
          <w:szCs w:val="24"/>
        </w:rPr>
        <w:t>Perkembangan usia anak hingga dewasa dapat diklasifikasikan menjadi lima, yaitu:</w:t>
      </w:r>
    </w:p>
    <w:p w:rsidR="004967C7" w:rsidRPr="006E61DF" w:rsidRDefault="004967C7" w:rsidP="00F40F54">
      <w:pPr>
        <w:pStyle w:val="NoSpacing"/>
        <w:ind w:left="540"/>
        <w:jc w:val="both"/>
        <w:rPr>
          <w:rFonts w:ascii="Times New Roman" w:hAnsi="Times New Roman" w:cs="Times New Roman"/>
          <w:sz w:val="24"/>
          <w:szCs w:val="24"/>
        </w:rPr>
      </w:pPr>
      <w:r w:rsidRPr="006E61DF">
        <w:rPr>
          <w:rFonts w:ascii="Times New Roman" w:hAnsi="Times New Roman" w:cs="Times New Roman"/>
          <w:sz w:val="24"/>
          <w:szCs w:val="24"/>
        </w:rPr>
        <w:t>a). anak, seseorang yang berusia di bawah 12 tahun; b). Remaja dini, seseorang yang berusia12-15 tahun; c) remaja penuh, ses</w:t>
      </w:r>
      <w:r w:rsidR="008052F9" w:rsidRPr="006E61DF">
        <w:rPr>
          <w:rFonts w:ascii="Times New Roman" w:hAnsi="Times New Roman" w:cs="Times New Roman"/>
          <w:sz w:val="24"/>
          <w:szCs w:val="24"/>
        </w:rPr>
        <w:t>eorang yang berusia 15-17 tahun</w:t>
      </w:r>
      <w:r w:rsidRPr="006E61DF">
        <w:rPr>
          <w:rFonts w:ascii="Times New Roman" w:hAnsi="Times New Roman" w:cs="Times New Roman"/>
          <w:sz w:val="24"/>
          <w:szCs w:val="24"/>
        </w:rPr>
        <w:t xml:space="preserve">; </w:t>
      </w:r>
      <w:r w:rsidRPr="006E61DF">
        <w:rPr>
          <w:rFonts w:ascii="Times New Roman" w:hAnsi="Times New Roman" w:cs="Times New Roman"/>
          <w:sz w:val="24"/>
          <w:szCs w:val="24"/>
        </w:rPr>
        <w:lastRenderedPageBreak/>
        <w:t>d) Dewasa muda seseorang yang berusia 17-21 tahun; e) Dewasa, seseorang yang berusia di atas 21 tahun.</w:t>
      </w:r>
      <w:r w:rsidRPr="006E61DF">
        <w:rPr>
          <w:rStyle w:val="FootnoteReference"/>
          <w:rFonts w:ascii="Times New Roman" w:hAnsi="Times New Roman" w:cs="Times New Roman"/>
          <w:sz w:val="24"/>
          <w:szCs w:val="24"/>
        </w:rPr>
        <w:footnoteReference w:id="13"/>
      </w:r>
    </w:p>
    <w:p w:rsidR="00702010" w:rsidRPr="006E61DF" w:rsidRDefault="00702010" w:rsidP="00702010">
      <w:pPr>
        <w:pStyle w:val="NoSpacing"/>
        <w:ind w:left="426"/>
        <w:jc w:val="both"/>
        <w:rPr>
          <w:rFonts w:ascii="Times New Roman" w:hAnsi="Times New Roman" w:cs="Times New Roman"/>
          <w:sz w:val="24"/>
          <w:szCs w:val="24"/>
          <w:lang w:val="sv-SE"/>
        </w:rPr>
      </w:pPr>
    </w:p>
    <w:p w:rsidR="004967C7" w:rsidRPr="000A4FB1" w:rsidRDefault="00F11D72" w:rsidP="00B91753">
      <w:pPr>
        <w:pStyle w:val="NoSpacing"/>
        <w:spacing w:line="48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4967C7" w:rsidRPr="006E61DF">
        <w:rPr>
          <w:rFonts w:ascii="Times New Roman" w:hAnsi="Times New Roman" w:cs="Times New Roman"/>
          <w:sz w:val="24"/>
          <w:szCs w:val="24"/>
          <w:lang w:val="es-ES"/>
        </w:rPr>
        <w:t xml:space="preserve">Ada beberapa ciri utama dari pada masa remaja atau pubertas. </w:t>
      </w:r>
      <w:r w:rsidR="00B91753" w:rsidRPr="006E61DF">
        <w:rPr>
          <w:rFonts w:ascii="Times New Roman" w:hAnsi="Times New Roman" w:cs="Times New Roman"/>
          <w:sz w:val="24"/>
          <w:szCs w:val="24"/>
          <w:lang w:val="es-ES"/>
        </w:rPr>
        <w:t xml:space="preserve">Adapun </w:t>
      </w:r>
      <w:r w:rsidR="004967C7" w:rsidRPr="006E61DF">
        <w:rPr>
          <w:rFonts w:ascii="Times New Roman" w:hAnsi="Times New Roman" w:cs="Times New Roman"/>
          <w:sz w:val="24"/>
          <w:szCs w:val="24"/>
          <w:lang w:val="es-ES"/>
        </w:rPr>
        <w:t>cirinya yaitu ciri primer, ciri skun</w:t>
      </w:r>
      <w:r w:rsidR="00B91753" w:rsidRPr="006E61DF">
        <w:rPr>
          <w:rFonts w:ascii="Times New Roman" w:hAnsi="Times New Roman" w:cs="Times New Roman"/>
          <w:sz w:val="24"/>
          <w:szCs w:val="24"/>
          <w:lang w:val="es-ES"/>
        </w:rPr>
        <w:t>der dan ters</w:t>
      </w:r>
      <w:r w:rsidR="004967C7" w:rsidRPr="006E61DF">
        <w:rPr>
          <w:rFonts w:ascii="Times New Roman" w:hAnsi="Times New Roman" w:cs="Times New Roman"/>
          <w:sz w:val="24"/>
          <w:szCs w:val="24"/>
          <w:lang w:val="es-ES"/>
        </w:rPr>
        <w:t>ier.</w:t>
      </w:r>
      <w:r w:rsidR="004967C7" w:rsidRPr="006E61DF">
        <w:rPr>
          <w:rStyle w:val="FootnoteReference"/>
          <w:rFonts w:ascii="Times New Roman" w:eastAsia="Times New Roman" w:hAnsi="Times New Roman" w:cs="Times New Roman"/>
          <w:sz w:val="24"/>
          <w:szCs w:val="24"/>
          <w:lang w:val="es-ES"/>
        </w:rPr>
        <w:footnoteReference w:id="14"/>
      </w:r>
      <w:r w:rsidR="004967C7" w:rsidRPr="006E61DF">
        <w:rPr>
          <w:rFonts w:ascii="Times New Roman" w:hAnsi="Times New Roman" w:cs="Times New Roman"/>
          <w:sz w:val="24"/>
          <w:szCs w:val="24"/>
          <w:lang w:val="es-ES"/>
        </w:rPr>
        <w:t xml:space="preserve"> Ciri ini dapat diamati dan dirasakan bagi para remaja. Untuk lebih jelanya akan diuraikan sebagai berikut:</w:t>
      </w:r>
    </w:p>
    <w:p w:rsidR="004967C7" w:rsidRPr="000A4FB1" w:rsidRDefault="004967C7" w:rsidP="00726A83">
      <w:pPr>
        <w:pStyle w:val="NoSpacing"/>
        <w:numPr>
          <w:ilvl w:val="0"/>
          <w:numId w:val="16"/>
        </w:numPr>
        <w:spacing w:line="480" w:lineRule="auto"/>
        <w:ind w:left="434" w:hanging="392"/>
        <w:jc w:val="both"/>
        <w:rPr>
          <w:rFonts w:ascii="Times New Roman" w:hAnsi="Times New Roman" w:cs="Times New Roman"/>
          <w:sz w:val="24"/>
          <w:szCs w:val="24"/>
          <w:lang w:val="es-ES"/>
        </w:rPr>
      </w:pPr>
      <w:r w:rsidRPr="006E61DF">
        <w:rPr>
          <w:rFonts w:ascii="Times New Roman" w:hAnsi="Times New Roman" w:cs="Times New Roman"/>
          <w:sz w:val="24"/>
          <w:szCs w:val="24"/>
          <w:lang w:val="es-ES"/>
        </w:rPr>
        <w:t xml:space="preserve">Pertama, ciri </w:t>
      </w:r>
      <w:r w:rsidRPr="006E61DF">
        <w:rPr>
          <w:rFonts w:ascii="Times New Roman" w:hAnsi="Times New Roman" w:cs="Times New Roman"/>
          <w:i/>
          <w:iCs/>
          <w:sz w:val="24"/>
          <w:szCs w:val="24"/>
          <w:lang w:val="es-ES"/>
        </w:rPr>
        <w:t>primer,</w:t>
      </w:r>
      <w:r w:rsidRPr="006E61DF">
        <w:rPr>
          <w:rFonts w:ascii="Times New Roman" w:hAnsi="Times New Roman" w:cs="Times New Roman"/>
          <w:sz w:val="24"/>
          <w:szCs w:val="24"/>
          <w:lang w:val="es-ES"/>
        </w:rPr>
        <w:t xml:space="preserve"> yaitu matangnya organ seksual yang ditandai dengan adanya menstruasi pertama pada anak wanita dan produksi cairan sperma pertama pada anak laki-laki. Yang dimaksud dengan peristiwa menstruasi terjainya pendarahan pertama pada alat kelamin wanita. Hal ini dise</w:t>
      </w:r>
      <w:r w:rsidR="00B91753" w:rsidRPr="006E61DF">
        <w:rPr>
          <w:rFonts w:ascii="Times New Roman" w:hAnsi="Times New Roman" w:cs="Times New Roman"/>
          <w:sz w:val="24"/>
          <w:szCs w:val="24"/>
          <w:lang w:val="es-ES"/>
        </w:rPr>
        <w:t>babkan karena kelenjar wanita (</w:t>
      </w:r>
      <w:r w:rsidRPr="006E61DF">
        <w:rPr>
          <w:rFonts w:ascii="Times New Roman" w:hAnsi="Times New Roman" w:cs="Times New Roman"/>
          <w:sz w:val="24"/>
          <w:szCs w:val="24"/>
          <w:lang w:val="es-ES"/>
        </w:rPr>
        <w:t>ovarium ) mulai berfungsi yaitu memasakkan  sel telur (ovum) dan sel telur yang masak itu lalu keluar dari indung te</w:t>
      </w:r>
      <w:r w:rsidR="00B91753" w:rsidRPr="006E61DF">
        <w:rPr>
          <w:rFonts w:ascii="Times New Roman" w:hAnsi="Times New Roman" w:cs="Times New Roman"/>
          <w:sz w:val="24"/>
          <w:szCs w:val="24"/>
          <w:lang w:val="es-ES"/>
        </w:rPr>
        <w:t>lur (ovarium). Bila sel telur (ovum</w:t>
      </w:r>
      <w:r w:rsidRPr="006E61DF">
        <w:rPr>
          <w:rFonts w:ascii="Times New Roman" w:hAnsi="Times New Roman" w:cs="Times New Roman"/>
          <w:sz w:val="24"/>
          <w:szCs w:val="24"/>
          <w:lang w:val="es-ES"/>
        </w:rPr>
        <w:t>) yang masak itu disalurkan ke saluran telur kemudian tidak dibuahi</w:t>
      </w:r>
      <w:r w:rsidR="00B91753" w:rsidRPr="006E61DF">
        <w:rPr>
          <w:rFonts w:ascii="Times New Roman" w:hAnsi="Times New Roman" w:cs="Times New Roman"/>
          <w:sz w:val="24"/>
          <w:szCs w:val="24"/>
          <w:lang w:val="es-ES"/>
        </w:rPr>
        <w:t>,</w:t>
      </w:r>
      <w:r w:rsidRPr="006E61DF">
        <w:rPr>
          <w:rFonts w:ascii="Times New Roman" w:hAnsi="Times New Roman" w:cs="Times New Roman"/>
          <w:sz w:val="24"/>
          <w:szCs w:val="24"/>
          <w:lang w:val="es-ES"/>
        </w:rPr>
        <w:t xml:space="preserve"> maka ia akan keluar bersama darah, yang berasal dari permukaan rahim.</w:t>
      </w:r>
    </w:p>
    <w:p w:rsidR="004967C7" w:rsidRPr="006E61DF" w:rsidRDefault="004967C7" w:rsidP="00726A83">
      <w:pPr>
        <w:pStyle w:val="NoSpacing"/>
        <w:numPr>
          <w:ilvl w:val="0"/>
          <w:numId w:val="16"/>
        </w:numPr>
        <w:spacing w:line="480" w:lineRule="auto"/>
        <w:ind w:left="434" w:hanging="392"/>
        <w:jc w:val="both"/>
        <w:rPr>
          <w:rFonts w:ascii="Times New Roman" w:hAnsi="Times New Roman" w:cs="Times New Roman"/>
          <w:sz w:val="24"/>
          <w:szCs w:val="24"/>
        </w:rPr>
      </w:pPr>
      <w:r w:rsidRPr="006E61DF">
        <w:rPr>
          <w:rFonts w:ascii="Times New Roman" w:hAnsi="Times New Roman" w:cs="Times New Roman"/>
          <w:sz w:val="24"/>
          <w:szCs w:val="24"/>
          <w:lang w:val="es-ES"/>
        </w:rPr>
        <w:t xml:space="preserve">Kedua ciri </w:t>
      </w:r>
      <w:r w:rsidRPr="006E61DF">
        <w:rPr>
          <w:rFonts w:ascii="Times New Roman" w:hAnsi="Times New Roman" w:cs="Times New Roman"/>
          <w:i/>
          <w:sz w:val="24"/>
          <w:szCs w:val="24"/>
          <w:lang w:val="es-ES"/>
        </w:rPr>
        <w:t>sekunder,</w:t>
      </w:r>
      <w:r w:rsidRPr="006E61DF">
        <w:rPr>
          <w:rFonts w:ascii="Times New Roman" w:hAnsi="Times New Roman" w:cs="Times New Roman"/>
          <w:sz w:val="24"/>
          <w:szCs w:val="24"/>
          <w:lang w:val="es-ES"/>
        </w:rPr>
        <w:t xml:space="preserve"> meliputi perubahan pada bentuk tubuh pada kedua jenis kelamin itu. Anak wanita mulai tumbuh buah dada, pinggul membesar, paha membesar</w:t>
      </w:r>
      <w:r w:rsidR="00B91753" w:rsidRPr="006E61DF">
        <w:rPr>
          <w:rFonts w:ascii="Times New Roman" w:hAnsi="Times New Roman" w:cs="Times New Roman"/>
          <w:sz w:val="24"/>
          <w:szCs w:val="24"/>
          <w:lang w:val="es-ES"/>
        </w:rPr>
        <w:t>,</w:t>
      </w:r>
      <w:r w:rsidRPr="006E61DF">
        <w:rPr>
          <w:rFonts w:ascii="Times New Roman" w:hAnsi="Times New Roman" w:cs="Times New Roman"/>
          <w:sz w:val="24"/>
          <w:szCs w:val="24"/>
          <w:lang w:val="es-ES"/>
        </w:rPr>
        <w:t xml:space="preserve"> karena tumpukan zat lemak dan tumbuh bulu-bulu pada alat kelamin dan ketiak. Pada anak laki-laki terjadi pe</w:t>
      </w:r>
      <w:r w:rsidR="00B91753" w:rsidRPr="006E61DF">
        <w:rPr>
          <w:rFonts w:ascii="Times New Roman" w:hAnsi="Times New Roman" w:cs="Times New Roman"/>
          <w:sz w:val="24"/>
          <w:szCs w:val="24"/>
          <w:lang w:val="es-ES"/>
        </w:rPr>
        <w:t>r</w:t>
      </w:r>
      <w:r w:rsidRPr="006E61DF">
        <w:rPr>
          <w:rFonts w:ascii="Times New Roman" w:hAnsi="Times New Roman" w:cs="Times New Roman"/>
          <w:sz w:val="24"/>
          <w:szCs w:val="24"/>
          <w:lang w:val="es-ES"/>
        </w:rPr>
        <w:t xml:space="preserve">ubahan otot, bahu melebar, suara mulai berubah, tumbuh bulu-bulu pada alat kelamin dan ketiak serta kumis pada bibir. </w:t>
      </w:r>
      <w:r w:rsidRPr="006E61DF">
        <w:rPr>
          <w:rFonts w:ascii="Times New Roman" w:hAnsi="Times New Roman" w:cs="Times New Roman"/>
          <w:sz w:val="24"/>
          <w:szCs w:val="24"/>
          <w:lang w:val="es-ES"/>
        </w:rPr>
        <w:lastRenderedPageBreak/>
        <w:t xml:space="preserve">Disamping itu terjadi pula pertambahan berat badan pada kedua jenis kelamin itu. </w:t>
      </w:r>
    </w:p>
    <w:p w:rsidR="004967C7" w:rsidRPr="000A4FB1" w:rsidRDefault="004967C7" w:rsidP="005A60BB">
      <w:pPr>
        <w:pStyle w:val="NoSpacing"/>
        <w:numPr>
          <w:ilvl w:val="0"/>
          <w:numId w:val="16"/>
        </w:numPr>
        <w:spacing w:line="480" w:lineRule="auto"/>
        <w:ind w:left="434" w:hanging="392"/>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 xml:space="preserve">Ketiga, ciri </w:t>
      </w:r>
      <w:r w:rsidRPr="006E61DF">
        <w:rPr>
          <w:rFonts w:ascii="Times New Roman" w:hAnsi="Times New Roman" w:cs="Times New Roman"/>
          <w:i/>
          <w:sz w:val="24"/>
          <w:szCs w:val="24"/>
          <w:lang w:val="sv-SE"/>
        </w:rPr>
        <w:t>ter</w:t>
      </w:r>
      <w:r w:rsidR="00B91753" w:rsidRPr="006E61DF">
        <w:rPr>
          <w:rFonts w:ascii="Times New Roman" w:hAnsi="Times New Roman" w:cs="Times New Roman"/>
          <w:i/>
          <w:sz w:val="24"/>
          <w:szCs w:val="24"/>
          <w:lang w:val="sv-SE"/>
        </w:rPr>
        <w:t>s</w:t>
      </w:r>
      <w:r w:rsidRPr="006E61DF">
        <w:rPr>
          <w:rFonts w:ascii="Times New Roman" w:hAnsi="Times New Roman" w:cs="Times New Roman"/>
          <w:i/>
          <w:sz w:val="24"/>
          <w:szCs w:val="24"/>
          <w:lang w:val="sv-SE"/>
        </w:rPr>
        <w:t>ier,</w:t>
      </w:r>
      <w:r w:rsidR="00B91753" w:rsidRPr="006E61DF">
        <w:rPr>
          <w:rFonts w:ascii="Times New Roman" w:hAnsi="Times New Roman" w:cs="Times New Roman"/>
          <w:sz w:val="24"/>
          <w:szCs w:val="24"/>
          <w:lang w:val="sv-SE"/>
        </w:rPr>
        <w:t xml:space="preserve"> yang dimaksud dengan ciri ters</w:t>
      </w:r>
      <w:r w:rsidRPr="006E61DF">
        <w:rPr>
          <w:rFonts w:ascii="Times New Roman" w:hAnsi="Times New Roman" w:cs="Times New Roman"/>
          <w:sz w:val="24"/>
          <w:szCs w:val="24"/>
          <w:lang w:val="sv-SE"/>
        </w:rPr>
        <w:t xml:space="preserve">ier </w:t>
      </w:r>
      <w:r w:rsidR="00B91753" w:rsidRPr="006E61DF">
        <w:rPr>
          <w:rFonts w:ascii="Times New Roman" w:hAnsi="Times New Roman" w:cs="Times New Roman"/>
          <w:sz w:val="24"/>
          <w:szCs w:val="24"/>
          <w:lang w:val="sv-SE"/>
        </w:rPr>
        <w:t>adalah</w:t>
      </w:r>
      <w:r w:rsidRPr="006E61DF">
        <w:rPr>
          <w:rFonts w:ascii="Times New Roman" w:hAnsi="Times New Roman" w:cs="Times New Roman"/>
          <w:sz w:val="24"/>
          <w:szCs w:val="24"/>
          <w:lang w:val="sv-SE"/>
        </w:rPr>
        <w:t xml:space="preserve"> ciri-ciri yang tampak pada perubahan tingkah laku. Perubahan itu erat juga sangkut pautnya dengan perubahan psikis, yaitu perubahan tingkah laku yang tampak seperti  perubahan minat, antara lain minat belajar berkurang, timbul minat terhadap jenis kelamin lainnya, juga minat terhada</w:t>
      </w:r>
      <w:r w:rsidR="005A60BB" w:rsidRPr="006E61DF">
        <w:rPr>
          <w:rFonts w:ascii="Times New Roman" w:hAnsi="Times New Roman" w:cs="Times New Roman"/>
          <w:sz w:val="24"/>
          <w:szCs w:val="24"/>
          <w:lang w:val="sv-SE"/>
        </w:rPr>
        <w:t>p</w:t>
      </w:r>
      <w:r w:rsidRPr="006E61DF">
        <w:rPr>
          <w:rFonts w:ascii="Times New Roman" w:hAnsi="Times New Roman" w:cs="Times New Roman"/>
          <w:sz w:val="24"/>
          <w:szCs w:val="24"/>
          <w:lang w:val="sv-SE"/>
        </w:rPr>
        <w:t xml:space="preserve"> kerja menurun. Anak perempuan mulai sering memperhatikan dirinya. Perubahan lain tampak juga pada emosi, pandangan hidup, sikap dan sebag</w:t>
      </w:r>
      <w:r w:rsidR="005A60BB" w:rsidRPr="006E61DF">
        <w:rPr>
          <w:rFonts w:ascii="Times New Roman" w:hAnsi="Times New Roman" w:cs="Times New Roman"/>
          <w:sz w:val="24"/>
          <w:szCs w:val="24"/>
          <w:lang w:val="sv-SE"/>
        </w:rPr>
        <w:t>a</w:t>
      </w:r>
      <w:r w:rsidRPr="006E61DF">
        <w:rPr>
          <w:rFonts w:ascii="Times New Roman" w:hAnsi="Times New Roman" w:cs="Times New Roman"/>
          <w:sz w:val="24"/>
          <w:szCs w:val="24"/>
          <w:lang w:val="sv-SE"/>
        </w:rPr>
        <w:t>inya. Karena  perubahan tingkah laku inilah</w:t>
      </w:r>
      <w:r w:rsidR="005A60BB" w:rsidRPr="006E61DF">
        <w:rPr>
          <w:rFonts w:ascii="Times New Roman" w:hAnsi="Times New Roman" w:cs="Times New Roman"/>
          <w:sz w:val="24"/>
          <w:szCs w:val="24"/>
          <w:lang w:val="sv-SE"/>
        </w:rPr>
        <w:t>,</w:t>
      </w:r>
      <w:r w:rsidRPr="006E61DF">
        <w:rPr>
          <w:rFonts w:ascii="Times New Roman" w:hAnsi="Times New Roman" w:cs="Times New Roman"/>
          <w:sz w:val="24"/>
          <w:szCs w:val="24"/>
          <w:lang w:val="sv-SE"/>
        </w:rPr>
        <w:t xml:space="preserve"> maka jiwanya selalu gelisah. Dan sering pula konflik dengan orang tua karena adanya perbedaan sikap dan pandangan hidup. Kadang-kadang juga bertentangan dengan lingkungan masyarakat dikarenakan adanya perbedaan norma yang dianutnya dengan norma yang berlaku dalam lingkungan.</w:t>
      </w:r>
    </w:p>
    <w:p w:rsidR="00E973B6" w:rsidRDefault="004967C7" w:rsidP="00E973B6">
      <w:pPr>
        <w:pStyle w:val="NoSpacing"/>
        <w:spacing w:line="480" w:lineRule="auto"/>
        <w:ind w:firstLine="720"/>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Dari uraian di atas dapat disimpulkan bahwa seorang remaja itu dari umur 15-17 tahun. Siswa SMA merupakan masa remaja.  Pada siswa tingkatan SMU  bukan kanak-kanak lagi, akan tetapi belum mampu memegang tanggung jawab seperti orang dewasa. Karena itu pada masa remaja ini terdapat kegoncangan pada individu remaja terutama di dalam melepaskan nilai-nilai yang lama dan memperoleh nilai-nilai yang baru untuk mencapai kedewasaan. Hal ini tampak dalam tingkah laku remaja itu sehari-hari, baik di rumah, di</w:t>
      </w:r>
      <w:r w:rsidR="005A60BB" w:rsidRPr="006E61DF">
        <w:rPr>
          <w:rFonts w:ascii="Times New Roman" w:hAnsi="Times New Roman" w:cs="Times New Roman"/>
          <w:sz w:val="24"/>
          <w:szCs w:val="24"/>
          <w:lang w:val="sv-SE"/>
        </w:rPr>
        <w:t xml:space="preserve"> </w:t>
      </w:r>
      <w:r w:rsidRPr="006E61DF">
        <w:rPr>
          <w:rFonts w:ascii="Times New Roman" w:hAnsi="Times New Roman" w:cs="Times New Roman"/>
          <w:sz w:val="24"/>
          <w:szCs w:val="24"/>
          <w:lang w:val="sv-SE"/>
        </w:rPr>
        <w:t xml:space="preserve">sekolah maupun di dalam masyarakat. </w:t>
      </w:r>
    </w:p>
    <w:p w:rsidR="004967C7" w:rsidRPr="006E61DF" w:rsidRDefault="004967C7" w:rsidP="00E973B6">
      <w:pPr>
        <w:pStyle w:val="NoSpacing"/>
        <w:spacing w:line="480" w:lineRule="auto"/>
        <w:ind w:firstLine="720"/>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 xml:space="preserve">Pada masa remaja atau disebut dengan siswa remaja mulai munculnya perasaan negatif. Shingga masa ini sering disebut dengan masa negatif. Anak mulai </w:t>
      </w:r>
      <w:r w:rsidRPr="006E61DF">
        <w:rPr>
          <w:rFonts w:ascii="Times New Roman" w:hAnsi="Times New Roman" w:cs="Times New Roman"/>
          <w:sz w:val="24"/>
          <w:szCs w:val="24"/>
          <w:lang w:val="sv-SE"/>
        </w:rPr>
        <w:lastRenderedPageBreak/>
        <w:t>timbul keinginan untuk melepaskan diri dari kekuasaan orang tua, ia tidak mau tunduk lagi dari segala perintah dan kebijakan</w:t>
      </w:r>
      <w:r w:rsidR="002B2BFF">
        <w:rPr>
          <w:rFonts w:ascii="Times New Roman" w:hAnsi="Times New Roman" w:cs="Times New Roman"/>
          <w:sz w:val="24"/>
          <w:szCs w:val="24"/>
          <w:lang w:val="sv-SE"/>
        </w:rPr>
        <w:t xml:space="preserve"> dari orang tua. Semuanya terli</w:t>
      </w:r>
      <w:r w:rsidRPr="006E61DF">
        <w:rPr>
          <w:rFonts w:ascii="Times New Roman" w:hAnsi="Times New Roman" w:cs="Times New Roman"/>
          <w:sz w:val="24"/>
          <w:szCs w:val="24"/>
          <w:lang w:val="sv-SE"/>
        </w:rPr>
        <w:t>hat ingin ditolak, ini bukan berarti anak mau be</w:t>
      </w:r>
      <w:r w:rsidR="00614645" w:rsidRPr="006E61DF">
        <w:rPr>
          <w:rFonts w:ascii="Times New Roman" w:hAnsi="Times New Roman" w:cs="Times New Roman"/>
          <w:sz w:val="24"/>
          <w:szCs w:val="24"/>
          <w:lang w:val="sv-SE"/>
        </w:rPr>
        <w:t>b</w:t>
      </w:r>
      <w:r w:rsidRPr="006E61DF">
        <w:rPr>
          <w:rFonts w:ascii="Times New Roman" w:hAnsi="Times New Roman" w:cs="Times New Roman"/>
          <w:sz w:val="24"/>
          <w:szCs w:val="24"/>
          <w:lang w:val="sv-SE"/>
        </w:rPr>
        <w:t>as semuanya teta</w:t>
      </w:r>
      <w:r w:rsidR="00614645" w:rsidRPr="006E61DF">
        <w:rPr>
          <w:rFonts w:ascii="Times New Roman" w:hAnsi="Times New Roman" w:cs="Times New Roman"/>
          <w:sz w:val="24"/>
          <w:szCs w:val="24"/>
          <w:lang w:val="sv-SE"/>
        </w:rPr>
        <w:t>p</w:t>
      </w:r>
      <w:r w:rsidRPr="006E61DF">
        <w:rPr>
          <w:rFonts w:ascii="Times New Roman" w:hAnsi="Times New Roman" w:cs="Times New Roman"/>
          <w:sz w:val="24"/>
          <w:szCs w:val="24"/>
          <w:lang w:val="sv-SE"/>
        </w:rPr>
        <w:t>i mereka meng</w:t>
      </w:r>
      <w:r w:rsidR="00734740">
        <w:rPr>
          <w:rFonts w:ascii="Times New Roman" w:hAnsi="Times New Roman" w:cs="Times New Roman"/>
          <w:sz w:val="24"/>
          <w:szCs w:val="24"/>
          <w:lang w:val="sv-SE"/>
        </w:rPr>
        <w:t>h</w:t>
      </w:r>
      <w:r w:rsidRPr="006E61DF">
        <w:rPr>
          <w:rFonts w:ascii="Times New Roman" w:hAnsi="Times New Roman" w:cs="Times New Roman"/>
          <w:sz w:val="24"/>
          <w:szCs w:val="24"/>
          <w:lang w:val="sv-SE"/>
        </w:rPr>
        <w:t xml:space="preserve">arapkan agar tingkatannya disejajarkan dengan orang dewasa. Adaun perasaan negatif yang timbul dari siswa remaja yaitu: </w:t>
      </w:r>
    </w:p>
    <w:p w:rsidR="004967C7" w:rsidRPr="006E61DF" w:rsidRDefault="004967C7" w:rsidP="00E973B6">
      <w:pPr>
        <w:pStyle w:val="NoSpacing"/>
        <w:numPr>
          <w:ilvl w:val="0"/>
          <w:numId w:val="17"/>
        </w:numPr>
        <w:ind w:left="990" w:hanging="476"/>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Ingin selalu menentang lingkun</w:t>
      </w:r>
      <w:r w:rsidR="00734740">
        <w:rPr>
          <w:rFonts w:ascii="Times New Roman" w:hAnsi="Times New Roman" w:cs="Times New Roman"/>
          <w:sz w:val="24"/>
          <w:szCs w:val="24"/>
          <w:lang w:val="sv-SE"/>
        </w:rPr>
        <w:t>g</w:t>
      </w:r>
      <w:r w:rsidRPr="006E61DF">
        <w:rPr>
          <w:rFonts w:ascii="Times New Roman" w:hAnsi="Times New Roman" w:cs="Times New Roman"/>
          <w:sz w:val="24"/>
          <w:szCs w:val="24"/>
          <w:lang w:val="sv-SE"/>
        </w:rPr>
        <w:t>an</w:t>
      </w:r>
    </w:p>
    <w:p w:rsidR="004967C7" w:rsidRPr="006E61DF" w:rsidRDefault="004967C7" w:rsidP="00E973B6">
      <w:pPr>
        <w:pStyle w:val="NoSpacing"/>
        <w:numPr>
          <w:ilvl w:val="0"/>
          <w:numId w:val="17"/>
        </w:numPr>
        <w:ind w:left="990" w:hanging="476"/>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 xml:space="preserve">Tidak tenang dan gelisah </w:t>
      </w:r>
    </w:p>
    <w:p w:rsidR="004967C7" w:rsidRPr="006E61DF" w:rsidRDefault="004967C7" w:rsidP="00E973B6">
      <w:pPr>
        <w:pStyle w:val="NoSpacing"/>
        <w:numPr>
          <w:ilvl w:val="0"/>
          <w:numId w:val="17"/>
        </w:numPr>
        <w:ind w:left="990" w:hanging="476"/>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Menarik diri dari masyarakat</w:t>
      </w:r>
    </w:p>
    <w:p w:rsidR="004967C7" w:rsidRPr="006E61DF" w:rsidRDefault="004967C7" w:rsidP="00E973B6">
      <w:pPr>
        <w:pStyle w:val="NoSpacing"/>
        <w:numPr>
          <w:ilvl w:val="0"/>
          <w:numId w:val="17"/>
        </w:numPr>
        <w:ind w:left="990" w:hanging="476"/>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Kurang dan suka bekerja</w:t>
      </w:r>
    </w:p>
    <w:p w:rsidR="004967C7" w:rsidRPr="006E61DF" w:rsidRDefault="004967C7" w:rsidP="00E973B6">
      <w:pPr>
        <w:pStyle w:val="NoSpacing"/>
        <w:numPr>
          <w:ilvl w:val="0"/>
          <w:numId w:val="17"/>
        </w:numPr>
        <w:ind w:left="990" w:hanging="476"/>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Kebutuhan untuk tidur semakin besar</w:t>
      </w:r>
    </w:p>
    <w:p w:rsidR="004967C7" w:rsidRPr="006E61DF" w:rsidRDefault="00F11D72" w:rsidP="00F11D72">
      <w:pPr>
        <w:pStyle w:val="NoSpacing"/>
        <w:numPr>
          <w:ilvl w:val="0"/>
          <w:numId w:val="17"/>
        </w:numPr>
        <w:ind w:left="924" w:hanging="37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967C7" w:rsidRPr="006E61DF">
        <w:rPr>
          <w:rFonts w:ascii="Times New Roman" w:hAnsi="Times New Roman" w:cs="Times New Roman"/>
          <w:sz w:val="24"/>
          <w:szCs w:val="24"/>
          <w:lang w:val="sv-SE"/>
        </w:rPr>
        <w:t xml:space="preserve">Pesemistis dan lain-lain. </w:t>
      </w:r>
      <w:r w:rsidR="004967C7" w:rsidRPr="006E61DF">
        <w:rPr>
          <w:rStyle w:val="FootnoteReference"/>
          <w:rFonts w:ascii="Times New Roman" w:eastAsia="Times New Roman" w:hAnsi="Times New Roman" w:cs="Times New Roman"/>
          <w:sz w:val="24"/>
          <w:szCs w:val="24"/>
          <w:lang w:val="sv-SE"/>
        </w:rPr>
        <w:footnoteReference w:id="15"/>
      </w:r>
    </w:p>
    <w:p w:rsidR="00726A83" w:rsidRPr="006E61DF" w:rsidRDefault="00726A83" w:rsidP="00726A83">
      <w:pPr>
        <w:pStyle w:val="NoSpacing"/>
        <w:ind w:left="720"/>
        <w:jc w:val="both"/>
        <w:rPr>
          <w:rFonts w:ascii="Times New Roman" w:hAnsi="Times New Roman" w:cs="Times New Roman"/>
          <w:sz w:val="24"/>
          <w:szCs w:val="24"/>
          <w:lang w:val="sv-SE"/>
        </w:rPr>
      </w:pPr>
    </w:p>
    <w:p w:rsidR="004967C7" w:rsidRPr="006E61DF" w:rsidRDefault="00F11D72" w:rsidP="000677A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4967C7" w:rsidRPr="006E61DF">
        <w:rPr>
          <w:rFonts w:ascii="Times New Roman" w:hAnsi="Times New Roman" w:cs="Times New Roman"/>
          <w:sz w:val="24"/>
          <w:szCs w:val="24"/>
        </w:rPr>
        <w:t xml:space="preserve">Pada siswa Sekolah </w:t>
      </w:r>
      <w:r w:rsidR="00734740">
        <w:rPr>
          <w:rFonts w:ascii="Times New Roman" w:hAnsi="Times New Roman" w:cs="Times New Roman"/>
          <w:sz w:val="24"/>
          <w:szCs w:val="24"/>
        </w:rPr>
        <w:t xml:space="preserve">Menengah Atas, merupakan </w:t>
      </w:r>
      <w:r w:rsidR="004967C7" w:rsidRPr="006E61DF">
        <w:rPr>
          <w:rFonts w:ascii="Times New Roman" w:hAnsi="Times New Roman" w:cs="Times New Roman"/>
          <w:sz w:val="24"/>
          <w:szCs w:val="24"/>
        </w:rPr>
        <w:t xml:space="preserve"> remaja yang dimana b</w:t>
      </w:r>
      <w:r w:rsidR="000677AF" w:rsidRPr="006E61DF">
        <w:rPr>
          <w:rFonts w:ascii="Times New Roman" w:hAnsi="Times New Roman" w:cs="Times New Roman"/>
          <w:sz w:val="24"/>
          <w:szCs w:val="24"/>
        </w:rPr>
        <w:t>a</w:t>
      </w:r>
      <w:r w:rsidR="008677D0">
        <w:rPr>
          <w:rFonts w:ascii="Times New Roman" w:hAnsi="Times New Roman" w:cs="Times New Roman"/>
          <w:sz w:val="24"/>
          <w:szCs w:val="24"/>
        </w:rPr>
        <w:t>nyak perubahan-</w:t>
      </w:r>
      <w:r w:rsidR="004967C7" w:rsidRPr="006E61DF">
        <w:rPr>
          <w:rFonts w:ascii="Times New Roman" w:hAnsi="Times New Roman" w:cs="Times New Roman"/>
          <w:sz w:val="24"/>
          <w:szCs w:val="24"/>
        </w:rPr>
        <w:t xml:space="preserve">perubahan yang dilalui. Pada masa  ini banyak suatu aktifitas yang ditimbulkan oleh siswa. Jadi ada kaitan yang erat antara siswa </w:t>
      </w:r>
      <w:r w:rsidR="000677AF" w:rsidRPr="006E61DF">
        <w:rPr>
          <w:rFonts w:ascii="Times New Roman" w:hAnsi="Times New Roman" w:cs="Times New Roman"/>
          <w:sz w:val="24"/>
          <w:szCs w:val="24"/>
        </w:rPr>
        <w:t>remaja dan aktifitas.</w:t>
      </w:r>
      <w:r w:rsidR="004967C7" w:rsidRPr="006E61DF">
        <w:rPr>
          <w:rFonts w:ascii="Times New Roman" w:hAnsi="Times New Roman" w:cs="Times New Roman"/>
          <w:sz w:val="24"/>
          <w:szCs w:val="24"/>
        </w:rPr>
        <w:t xml:space="preserve"> </w:t>
      </w:r>
      <w:r w:rsidR="000677AF" w:rsidRPr="006E61DF">
        <w:rPr>
          <w:rFonts w:ascii="Times New Roman" w:hAnsi="Times New Roman" w:cs="Times New Roman"/>
          <w:sz w:val="24"/>
          <w:szCs w:val="24"/>
        </w:rPr>
        <w:t xml:space="preserve">Masa </w:t>
      </w:r>
      <w:r w:rsidR="004967C7" w:rsidRPr="006E61DF">
        <w:rPr>
          <w:rFonts w:ascii="Times New Roman" w:hAnsi="Times New Roman" w:cs="Times New Roman"/>
          <w:sz w:val="24"/>
          <w:szCs w:val="24"/>
        </w:rPr>
        <w:t>remaja dapat dilihat pada ciri-ciri fisik dan</w:t>
      </w:r>
      <w:r w:rsidR="000677AF" w:rsidRPr="006E61DF">
        <w:rPr>
          <w:rFonts w:ascii="Times New Roman" w:hAnsi="Times New Roman" w:cs="Times New Roman"/>
          <w:sz w:val="24"/>
          <w:szCs w:val="24"/>
        </w:rPr>
        <w:t xml:space="preserve"> </w:t>
      </w:r>
      <w:r w:rsidR="004967C7" w:rsidRPr="006E61DF">
        <w:rPr>
          <w:rFonts w:ascii="Times New Roman" w:hAnsi="Times New Roman" w:cs="Times New Roman"/>
          <w:sz w:val="24"/>
          <w:szCs w:val="24"/>
        </w:rPr>
        <w:t xml:space="preserve">aktifitasnya. </w:t>
      </w:r>
    </w:p>
    <w:p w:rsidR="004967C7" w:rsidRPr="006E61DF" w:rsidRDefault="004967C7" w:rsidP="00EF6FFF">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Siswa merupakan individu yang menambah pengetahua</w:t>
      </w:r>
      <w:r w:rsidR="00726A83" w:rsidRPr="006E61DF">
        <w:rPr>
          <w:rFonts w:ascii="Times New Roman" w:hAnsi="Times New Roman" w:cs="Times New Roman"/>
          <w:sz w:val="24"/>
          <w:szCs w:val="24"/>
        </w:rPr>
        <w:t>n</w:t>
      </w:r>
      <w:r w:rsidRPr="006E61DF">
        <w:rPr>
          <w:rFonts w:ascii="Times New Roman" w:hAnsi="Times New Roman" w:cs="Times New Roman"/>
          <w:sz w:val="24"/>
          <w:szCs w:val="24"/>
        </w:rPr>
        <w:t xml:space="preserve">  dilingkungan sekolah. Siswa dalam kamus bahasa Indonesia yaitu murid atau pelajar</w:t>
      </w:r>
      <w:r w:rsidRPr="006E61DF">
        <w:rPr>
          <w:rStyle w:val="FootnoteReference"/>
          <w:rFonts w:ascii="Times New Roman" w:eastAsia="Times New Roman" w:hAnsi="Times New Roman" w:cs="Times New Roman"/>
          <w:sz w:val="24"/>
          <w:szCs w:val="24"/>
        </w:rPr>
        <w:footnoteReference w:id="16"/>
      </w:r>
      <w:r w:rsidRPr="006E61DF">
        <w:rPr>
          <w:rFonts w:ascii="Times New Roman" w:hAnsi="Times New Roman" w:cs="Times New Roman"/>
          <w:sz w:val="24"/>
          <w:szCs w:val="24"/>
        </w:rPr>
        <w:t xml:space="preserve"> sedangkan menurut istilah yang </w:t>
      </w:r>
      <w:r w:rsidR="000677AF" w:rsidRPr="006E61DF">
        <w:rPr>
          <w:rFonts w:ascii="Times New Roman" w:hAnsi="Times New Roman" w:cs="Times New Roman"/>
          <w:sz w:val="24"/>
          <w:szCs w:val="24"/>
        </w:rPr>
        <w:t>di</w:t>
      </w:r>
      <w:r w:rsidRPr="006E61DF">
        <w:rPr>
          <w:rFonts w:ascii="Times New Roman" w:hAnsi="Times New Roman" w:cs="Times New Roman"/>
          <w:sz w:val="24"/>
          <w:szCs w:val="24"/>
        </w:rPr>
        <w:t>kemukakan oleh Aminuddin Rasyad,</w:t>
      </w:r>
      <w:r w:rsidRPr="006E61DF">
        <w:rPr>
          <w:rFonts w:ascii="Times New Roman" w:hAnsi="Times New Roman" w:cs="Times New Roman"/>
          <w:color w:val="FF0000"/>
          <w:sz w:val="24"/>
          <w:szCs w:val="24"/>
        </w:rPr>
        <w:t xml:space="preserve"> </w:t>
      </w:r>
      <w:r w:rsidR="000677AF" w:rsidRPr="006E61DF">
        <w:rPr>
          <w:rFonts w:ascii="Times New Roman" w:hAnsi="Times New Roman" w:cs="Times New Roman"/>
          <w:sz w:val="24"/>
          <w:szCs w:val="24"/>
        </w:rPr>
        <w:t xml:space="preserve">siswa </w:t>
      </w:r>
      <w:r w:rsidRPr="006E61DF">
        <w:rPr>
          <w:rFonts w:ascii="Times New Roman" w:hAnsi="Times New Roman" w:cs="Times New Roman"/>
          <w:sz w:val="24"/>
          <w:szCs w:val="24"/>
        </w:rPr>
        <w:t>(peserta didik) adalah seseorang atau sekelompok orang yang bertindak sebagai pelaku pencari, penerima dan penyimpan isi pelajaran yang dibutuhkannya untuk mencapai tujuan.</w:t>
      </w:r>
      <w:r w:rsidRPr="006E61DF">
        <w:rPr>
          <w:rStyle w:val="FootnoteReference"/>
          <w:rFonts w:ascii="Times New Roman" w:hAnsi="Times New Roman" w:cs="Times New Roman"/>
          <w:sz w:val="24"/>
          <w:szCs w:val="24"/>
        </w:rPr>
        <w:footnoteReference w:id="17"/>
      </w:r>
      <w:r w:rsidRPr="006E61DF">
        <w:rPr>
          <w:rFonts w:ascii="Times New Roman" w:hAnsi="Times New Roman" w:cs="Times New Roman"/>
          <w:sz w:val="24"/>
          <w:szCs w:val="24"/>
        </w:rPr>
        <w:t xml:space="preserve"> Jadi siswa merupakan individu yang pada tataran konsep merupakan penuntut ilmu. </w:t>
      </w:r>
      <w:r w:rsidRPr="006E61DF">
        <w:rPr>
          <w:rFonts w:ascii="Times New Roman" w:hAnsi="Times New Roman" w:cs="Times New Roman"/>
          <w:sz w:val="24"/>
          <w:szCs w:val="24"/>
        </w:rPr>
        <w:lastRenderedPageBreak/>
        <w:t>Siswa tidak memiliki tujuan lain dalam pendidikan selain menambah pengetahuan. Jika ada aktifitas-aktifitas yang lain dil</w:t>
      </w:r>
      <w:r w:rsidR="000677AF" w:rsidRPr="006E61DF">
        <w:rPr>
          <w:rFonts w:ascii="Times New Roman" w:hAnsi="Times New Roman" w:cs="Times New Roman"/>
          <w:sz w:val="24"/>
          <w:szCs w:val="24"/>
        </w:rPr>
        <w:t>a</w:t>
      </w:r>
      <w:r w:rsidRPr="006E61DF">
        <w:rPr>
          <w:rFonts w:ascii="Times New Roman" w:hAnsi="Times New Roman" w:cs="Times New Roman"/>
          <w:sz w:val="24"/>
          <w:szCs w:val="24"/>
        </w:rPr>
        <w:t>kuk</w:t>
      </w:r>
      <w:r w:rsidR="000677AF" w:rsidRPr="006E61DF">
        <w:rPr>
          <w:rFonts w:ascii="Times New Roman" w:hAnsi="Times New Roman" w:cs="Times New Roman"/>
          <w:sz w:val="24"/>
          <w:szCs w:val="24"/>
        </w:rPr>
        <w:t>a</w:t>
      </w:r>
      <w:r w:rsidRPr="006E61DF">
        <w:rPr>
          <w:rFonts w:ascii="Times New Roman" w:hAnsi="Times New Roman" w:cs="Times New Roman"/>
          <w:sz w:val="24"/>
          <w:szCs w:val="24"/>
        </w:rPr>
        <w:t>n siswa itu bukan tujuan dari siswa</w:t>
      </w:r>
      <w:r w:rsidR="00EF6FFF" w:rsidRPr="006E61DF">
        <w:rPr>
          <w:rFonts w:ascii="Times New Roman" w:hAnsi="Times New Roman" w:cs="Times New Roman"/>
          <w:sz w:val="24"/>
          <w:szCs w:val="24"/>
        </w:rPr>
        <w:t xml:space="preserve"> dalam mengikuti pendidikan</w:t>
      </w:r>
      <w:r w:rsidRPr="006E61DF">
        <w:rPr>
          <w:rFonts w:ascii="Times New Roman" w:hAnsi="Times New Roman" w:cs="Times New Roman"/>
          <w:sz w:val="24"/>
          <w:szCs w:val="24"/>
        </w:rPr>
        <w:t>. Salah satu aktifita</w:t>
      </w:r>
      <w:r w:rsidR="00EF6FFF" w:rsidRPr="006E61DF">
        <w:rPr>
          <w:rFonts w:ascii="Times New Roman" w:hAnsi="Times New Roman" w:cs="Times New Roman"/>
          <w:sz w:val="24"/>
          <w:szCs w:val="24"/>
        </w:rPr>
        <w:t>s</w:t>
      </w:r>
      <w:r w:rsidRPr="006E61DF">
        <w:rPr>
          <w:rFonts w:ascii="Times New Roman" w:hAnsi="Times New Roman" w:cs="Times New Roman"/>
          <w:sz w:val="24"/>
          <w:szCs w:val="24"/>
        </w:rPr>
        <w:t xml:space="preserve"> yang meresahk</w:t>
      </w:r>
      <w:r w:rsidR="00EF6FFF" w:rsidRPr="006E61DF">
        <w:rPr>
          <w:rFonts w:ascii="Times New Roman" w:hAnsi="Times New Roman" w:cs="Times New Roman"/>
          <w:sz w:val="24"/>
          <w:szCs w:val="24"/>
        </w:rPr>
        <w:t>a</w:t>
      </w:r>
      <w:r w:rsidRPr="006E61DF">
        <w:rPr>
          <w:rFonts w:ascii="Times New Roman" w:hAnsi="Times New Roman" w:cs="Times New Roman"/>
          <w:sz w:val="24"/>
          <w:szCs w:val="24"/>
        </w:rPr>
        <w:t>n lingkunganny</w:t>
      </w:r>
      <w:r w:rsidR="00EF6FFF" w:rsidRPr="006E61DF">
        <w:rPr>
          <w:rFonts w:ascii="Times New Roman" w:hAnsi="Times New Roman" w:cs="Times New Roman"/>
          <w:sz w:val="24"/>
          <w:szCs w:val="24"/>
        </w:rPr>
        <w:t>a</w:t>
      </w:r>
      <w:r w:rsidRPr="006E61DF">
        <w:rPr>
          <w:rFonts w:ascii="Times New Roman" w:hAnsi="Times New Roman" w:cs="Times New Roman"/>
          <w:sz w:val="24"/>
          <w:szCs w:val="24"/>
        </w:rPr>
        <w:t xml:space="preserve"> adalah kenakalan siswa. </w:t>
      </w:r>
    </w:p>
    <w:p w:rsidR="004967C7" w:rsidRPr="006E61DF" w:rsidRDefault="004967C7" w:rsidP="00D65FAE">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Secara bahasa</w:t>
      </w:r>
      <w:r w:rsidRPr="006E61DF">
        <w:rPr>
          <w:rFonts w:ascii="Times New Roman" w:hAnsi="Times New Roman" w:cs="Times New Roman"/>
          <w:b/>
          <w:bCs/>
          <w:sz w:val="24"/>
          <w:szCs w:val="24"/>
        </w:rPr>
        <w:t xml:space="preserve"> </w:t>
      </w:r>
      <w:r w:rsidRPr="006E61DF">
        <w:rPr>
          <w:rFonts w:ascii="Times New Roman" w:hAnsi="Times New Roman" w:cs="Times New Roman"/>
          <w:sz w:val="24"/>
          <w:szCs w:val="24"/>
        </w:rPr>
        <w:t xml:space="preserve">kata kenakalan berasal dari kata </w:t>
      </w:r>
      <w:r w:rsidRPr="006E61DF">
        <w:rPr>
          <w:rFonts w:ascii="Times New Roman" w:hAnsi="Times New Roman" w:cs="Times New Roman"/>
          <w:i/>
          <w:iCs/>
          <w:sz w:val="24"/>
          <w:szCs w:val="24"/>
        </w:rPr>
        <w:t>"nakal"</w:t>
      </w:r>
      <w:r w:rsidRPr="006E61DF">
        <w:rPr>
          <w:rFonts w:ascii="Times New Roman" w:hAnsi="Times New Roman" w:cs="Times New Roman"/>
          <w:sz w:val="24"/>
          <w:szCs w:val="24"/>
        </w:rPr>
        <w:t xml:space="preserve"> yang berarti suka berbuat kurang baik, mengganggu, tidak menurut, serta bisa juga diartikan buruk kelakuan. </w:t>
      </w:r>
      <w:r w:rsidRPr="006E61DF">
        <w:rPr>
          <w:rStyle w:val="FootnoteReference"/>
          <w:rFonts w:ascii="Times New Roman" w:hAnsi="Times New Roman" w:cs="Times New Roman"/>
          <w:sz w:val="24"/>
          <w:szCs w:val="24"/>
        </w:rPr>
        <w:footnoteReference w:id="18"/>
      </w:r>
      <w:r w:rsidR="00C14830" w:rsidRPr="006E61DF">
        <w:rPr>
          <w:rFonts w:ascii="Times New Roman" w:hAnsi="Times New Roman" w:cs="Times New Roman"/>
          <w:sz w:val="24"/>
          <w:szCs w:val="24"/>
        </w:rPr>
        <w:t xml:space="preserve"> </w:t>
      </w:r>
      <w:r w:rsidRPr="006E61DF">
        <w:rPr>
          <w:rFonts w:ascii="Times New Roman" w:hAnsi="Times New Roman" w:cs="Times New Roman"/>
          <w:sz w:val="24"/>
          <w:szCs w:val="24"/>
        </w:rPr>
        <w:t xml:space="preserve">Kemudian mendapatkan imbuhan ke-an </w:t>
      </w:r>
      <w:r w:rsidRPr="006E61DF">
        <w:rPr>
          <w:rFonts w:ascii="Times New Roman" w:hAnsi="Times New Roman" w:cs="Times New Roman"/>
          <w:i/>
          <w:iCs/>
          <w:sz w:val="24"/>
          <w:szCs w:val="24"/>
        </w:rPr>
        <w:t>"kenakalan"</w:t>
      </w:r>
      <w:r w:rsidRPr="006E61DF">
        <w:rPr>
          <w:rFonts w:ascii="Times New Roman" w:hAnsi="Times New Roman" w:cs="Times New Roman"/>
          <w:sz w:val="24"/>
          <w:szCs w:val="24"/>
        </w:rPr>
        <w:t xml:space="preserve"> yang berarti tingkah laku secara ringan yang menyalahi norma-norma dan hukum yang berlaku di</w:t>
      </w:r>
      <w:r w:rsidR="00D65FAE" w:rsidRPr="006E61DF">
        <w:rPr>
          <w:rFonts w:ascii="Times New Roman" w:hAnsi="Times New Roman" w:cs="Times New Roman"/>
          <w:sz w:val="24"/>
          <w:szCs w:val="24"/>
        </w:rPr>
        <w:t xml:space="preserve"> </w:t>
      </w:r>
      <w:r w:rsidRPr="006E61DF">
        <w:rPr>
          <w:rFonts w:ascii="Times New Roman" w:hAnsi="Times New Roman" w:cs="Times New Roman"/>
          <w:sz w:val="24"/>
          <w:szCs w:val="24"/>
        </w:rPr>
        <w:t xml:space="preserve">masyarakat. Imron Pohan mendefinisikan kenakalan adalah perbuatan yang melanggar nilai sosial dan moral </w:t>
      </w:r>
      <w:r w:rsidR="00D65FAE" w:rsidRPr="006E61DF">
        <w:rPr>
          <w:rFonts w:ascii="Times New Roman" w:hAnsi="Times New Roman" w:cs="Times New Roman"/>
          <w:sz w:val="24"/>
          <w:szCs w:val="24"/>
        </w:rPr>
        <w:t xml:space="preserve">yang </w:t>
      </w:r>
      <w:r w:rsidRPr="006E61DF">
        <w:rPr>
          <w:rFonts w:ascii="Times New Roman" w:hAnsi="Times New Roman" w:cs="Times New Roman"/>
          <w:sz w:val="24"/>
          <w:szCs w:val="24"/>
        </w:rPr>
        <w:t>merugikan dirinya</w:t>
      </w:r>
      <w:r w:rsidR="00D65FAE" w:rsidRPr="006E61DF">
        <w:rPr>
          <w:rFonts w:ascii="Times New Roman" w:hAnsi="Times New Roman" w:cs="Times New Roman"/>
          <w:sz w:val="24"/>
          <w:szCs w:val="24"/>
        </w:rPr>
        <w:t xml:space="preserve"> </w:t>
      </w:r>
      <w:r w:rsidRPr="006E61DF">
        <w:rPr>
          <w:rFonts w:ascii="Times New Roman" w:hAnsi="Times New Roman" w:cs="Times New Roman"/>
          <w:sz w:val="24"/>
          <w:szCs w:val="24"/>
        </w:rPr>
        <w:t>sendiri maupun diri orang lain.</w:t>
      </w:r>
      <w:r w:rsidRPr="006E61DF">
        <w:rPr>
          <w:rStyle w:val="FootnoteReference"/>
          <w:rFonts w:ascii="Times New Roman" w:hAnsi="Times New Roman" w:cs="Times New Roman"/>
          <w:sz w:val="24"/>
          <w:szCs w:val="24"/>
        </w:rPr>
        <w:footnoteReference w:id="19"/>
      </w:r>
    </w:p>
    <w:p w:rsidR="004967C7" w:rsidRPr="006E61DF" w:rsidRDefault="004967C7" w:rsidP="00D65FAE">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Kenakalan pada siswa merupakan sebuah aktifitas sis</w:t>
      </w:r>
      <w:r w:rsidR="00D65FAE" w:rsidRPr="006E61DF">
        <w:rPr>
          <w:rFonts w:ascii="Times New Roman" w:hAnsi="Times New Roman" w:cs="Times New Roman"/>
          <w:sz w:val="24"/>
          <w:szCs w:val="24"/>
        </w:rPr>
        <w:t xml:space="preserve">wa (murid) yang menyalahi norma </w:t>
      </w:r>
      <w:r w:rsidRPr="006E61DF">
        <w:rPr>
          <w:rFonts w:ascii="Times New Roman" w:hAnsi="Times New Roman" w:cs="Times New Roman"/>
          <w:sz w:val="24"/>
          <w:szCs w:val="24"/>
        </w:rPr>
        <w:t xml:space="preserve"> dan hukum yang berlaku di lingkungan sekolah ata</w:t>
      </w:r>
      <w:r w:rsidR="00734740">
        <w:rPr>
          <w:rFonts w:ascii="Times New Roman" w:hAnsi="Times New Roman" w:cs="Times New Roman"/>
          <w:sz w:val="24"/>
          <w:szCs w:val="24"/>
        </w:rPr>
        <w:t>u masyarakat. Bila dikaitkan pe</w:t>
      </w:r>
      <w:r w:rsidRPr="006E61DF">
        <w:rPr>
          <w:rFonts w:ascii="Times New Roman" w:hAnsi="Times New Roman" w:cs="Times New Roman"/>
          <w:sz w:val="24"/>
          <w:szCs w:val="24"/>
        </w:rPr>
        <w:t>langgaran terhadap norma dan hukum yang dilakukan siswa</w:t>
      </w:r>
      <w:r w:rsidR="00D65FAE" w:rsidRPr="006E61DF">
        <w:rPr>
          <w:rFonts w:ascii="Times New Roman" w:hAnsi="Times New Roman" w:cs="Times New Roman"/>
          <w:sz w:val="24"/>
          <w:szCs w:val="24"/>
        </w:rPr>
        <w:t xml:space="preserve"> dengan perkemba</w:t>
      </w:r>
      <w:r w:rsidR="00734740">
        <w:rPr>
          <w:rFonts w:ascii="Times New Roman" w:hAnsi="Times New Roman" w:cs="Times New Roman"/>
          <w:sz w:val="24"/>
          <w:szCs w:val="24"/>
        </w:rPr>
        <w:t>n</w:t>
      </w:r>
      <w:r w:rsidR="00D65FAE" w:rsidRPr="006E61DF">
        <w:rPr>
          <w:rFonts w:ascii="Times New Roman" w:hAnsi="Times New Roman" w:cs="Times New Roman"/>
          <w:sz w:val="24"/>
          <w:szCs w:val="24"/>
        </w:rPr>
        <w:t>gan siswa seca</w:t>
      </w:r>
      <w:r w:rsidRPr="006E61DF">
        <w:rPr>
          <w:rFonts w:ascii="Times New Roman" w:hAnsi="Times New Roman" w:cs="Times New Roman"/>
          <w:sz w:val="24"/>
          <w:szCs w:val="24"/>
        </w:rPr>
        <w:t>ra p</w:t>
      </w:r>
      <w:r w:rsidR="00D65FAE" w:rsidRPr="006E61DF">
        <w:rPr>
          <w:rFonts w:ascii="Times New Roman" w:hAnsi="Times New Roman" w:cs="Times New Roman"/>
          <w:sz w:val="24"/>
          <w:szCs w:val="24"/>
        </w:rPr>
        <w:t>s</w:t>
      </w:r>
      <w:r w:rsidRPr="006E61DF">
        <w:rPr>
          <w:rFonts w:ascii="Times New Roman" w:hAnsi="Times New Roman" w:cs="Times New Roman"/>
          <w:sz w:val="24"/>
          <w:szCs w:val="24"/>
        </w:rPr>
        <w:t>ikol</w:t>
      </w:r>
      <w:r w:rsidR="00D65FAE" w:rsidRPr="006E61DF">
        <w:rPr>
          <w:rFonts w:ascii="Times New Roman" w:hAnsi="Times New Roman" w:cs="Times New Roman"/>
          <w:sz w:val="24"/>
          <w:szCs w:val="24"/>
        </w:rPr>
        <w:t>ogi atau di</w:t>
      </w:r>
      <w:r w:rsidRPr="006E61DF">
        <w:rPr>
          <w:rFonts w:ascii="Times New Roman" w:hAnsi="Times New Roman" w:cs="Times New Roman"/>
          <w:sz w:val="24"/>
          <w:szCs w:val="24"/>
        </w:rPr>
        <w:t xml:space="preserve">sebut dengan masa remaja sangat berkaitan erat. Pelanggaran siswa </w:t>
      </w:r>
      <w:r w:rsidR="00D65FAE" w:rsidRPr="006E61DF">
        <w:rPr>
          <w:rFonts w:ascii="Times New Roman" w:hAnsi="Times New Roman" w:cs="Times New Roman"/>
          <w:sz w:val="24"/>
          <w:szCs w:val="24"/>
        </w:rPr>
        <w:t>sering</w:t>
      </w:r>
      <w:r w:rsidRPr="006E61DF">
        <w:rPr>
          <w:rFonts w:ascii="Times New Roman" w:hAnsi="Times New Roman" w:cs="Times New Roman"/>
          <w:sz w:val="24"/>
          <w:szCs w:val="24"/>
        </w:rPr>
        <w:t>kali terjadi dari ketidak siapan menghadapi masa perkembangannya, se</w:t>
      </w:r>
      <w:r w:rsidR="00734740">
        <w:rPr>
          <w:rFonts w:ascii="Times New Roman" w:hAnsi="Times New Roman" w:cs="Times New Roman"/>
          <w:sz w:val="24"/>
          <w:szCs w:val="24"/>
        </w:rPr>
        <w:t>hingga siswa akan merasakan sesu</w:t>
      </w:r>
      <w:r w:rsidRPr="006E61DF">
        <w:rPr>
          <w:rFonts w:ascii="Times New Roman" w:hAnsi="Times New Roman" w:cs="Times New Roman"/>
          <w:sz w:val="24"/>
          <w:szCs w:val="24"/>
        </w:rPr>
        <w:t>atu dalam bentuk protes dengan tujuan untuk diperhatikan atas kedewasaa</w:t>
      </w:r>
      <w:r w:rsidR="00D65FAE" w:rsidRPr="006E61DF">
        <w:rPr>
          <w:rFonts w:ascii="Times New Roman" w:hAnsi="Times New Roman" w:cs="Times New Roman"/>
          <w:sz w:val="24"/>
          <w:szCs w:val="24"/>
        </w:rPr>
        <w:t>n</w:t>
      </w:r>
      <w:r w:rsidRPr="006E61DF">
        <w:rPr>
          <w:rFonts w:ascii="Times New Roman" w:hAnsi="Times New Roman" w:cs="Times New Roman"/>
          <w:sz w:val="24"/>
          <w:szCs w:val="24"/>
        </w:rPr>
        <w:t>nya. Kenakalan si</w:t>
      </w:r>
      <w:r w:rsidR="00734740">
        <w:rPr>
          <w:rFonts w:ascii="Times New Roman" w:hAnsi="Times New Roman" w:cs="Times New Roman"/>
          <w:sz w:val="24"/>
          <w:szCs w:val="24"/>
        </w:rPr>
        <w:t>s</w:t>
      </w:r>
      <w:r w:rsidRPr="006E61DF">
        <w:rPr>
          <w:rFonts w:ascii="Times New Roman" w:hAnsi="Times New Roman" w:cs="Times New Roman"/>
          <w:sz w:val="24"/>
          <w:szCs w:val="24"/>
        </w:rPr>
        <w:t xml:space="preserve">wa juga </w:t>
      </w:r>
      <w:r w:rsidRPr="006E61DF">
        <w:rPr>
          <w:rFonts w:ascii="Times New Roman" w:hAnsi="Times New Roman" w:cs="Times New Roman"/>
          <w:sz w:val="24"/>
          <w:szCs w:val="24"/>
        </w:rPr>
        <w:lastRenderedPageBreak/>
        <w:t>terbentuk dari sikap p</w:t>
      </w:r>
      <w:r w:rsidR="00D65FAE" w:rsidRPr="006E61DF">
        <w:rPr>
          <w:rFonts w:ascii="Times New Roman" w:hAnsi="Times New Roman" w:cs="Times New Roman"/>
          <w:sz w:val="24"/>
          <w:szCs w:val="24"/>
        </w:rPr>
        <w:t>e</w:t>
      </w:r>
      <w:r w:rsidR="00734740">
        <w:rPr>
          <w:rFonts w:ascii="Times New Roman" w:hAnsi="Times New Roman" w:cs="Times New Roman"/>
          <w:sz w:val="24"/>
          <w:szCs w:val="24"/>
        </w:rPr>
        <w:t>na</w:t>
      </w:r>
      <w:r w:rsidRPr="006E61DF">
        <w:rPr>
          <w:rFonts w:ascii="Times New Roman" w:hAnsi="Times New Roman" w:cs="Times New Roman"/>
          <w:sz w:val="24"/>
          <w:szCs w:val="24"/>
        </w:rPr>
        <w:t>sa</w:t>
      </w:r>
      <w:r w:rsidR="00734740">
        <w:rPr>
          <w:rFonts w:ascii="Times New Roman" w:hAnsi="Times New Roman" w:cs="Times New Roman"/>
          <w:sz w:val="24"/>
          <w:szCs w:val="24"/>
        </w:rPr>
        <w:t>ra</w:t>
      </w:r>
      <w:r w:rsidRPr="006E61DF">
        <w:rPr>
          <w:rFonts w:ascii="Times New Roman" w:hAnsi="Times New Roman" w:cs="Times New Roman"/>
          <w:sz w:val="24"/>
          <w:szCs w:val="24"/>
        </w:rPr>
        <w:t>n dan ingin coba-coba. Adapula kenakalan siswa yang terbentuk dari lin</w:t>
      </w:r>
      <w:r w:rsidR="00734740">
        <w:rPr>
          <w:rFonts w:ascii="Times New Roman" w:hAnsi="Times New Roman" w:cs="Times New Roman"/>
          <w:sz w:val="24"/>
          <w:szCs w:val="24"/>
        </w:rPr>
        <w:t>g</w:t>
      </w:r>
      <w:r w:rsidRPr="006E61DF">
        <w:rPr>
          <w:rFonts w:ascii="Times New Roman" w:hAnsi="Times New Roman" w:cs="Times New Roman"/>
          <w:sz w:val="24"/>
          <w:szCs w:val="24"/>
        </w:rPr>
        <w:t>kun</w:t>
      </w:r>
      <w:r w:rsidR="00D65FAE" w:rsidRPr="006E61DF">
        <w:rPr>
          <w:rFonts w:ascii="Times New Roman" w:hAnsi="Times New Roman" w:cs="Times New Roman"/>
          <w:sz w:val="24"/>
          <w:szCs w:val="24"/>
        </w:rPr>
        <w:t>g</w:t>
      </w:r>
      <w:r w:rsidRPr="006E61DF">
        <w:rPr>
          <w:rFonts w:ascii="Times New Roman" w:hAnsi="Times New Roman" w:cs="Times New Roman"/>
          <w:sz w:val="24"/>
          <w:szCs w:val="24"/>
        </w:rPr>
        <w:t xml:space="preserve">an di sekitar melalui media yang ada. </w:t>
      </w:r>
    </w:p>
    <w:p w:rsidR="00860708" w:rsidRDefault="00734740" w:rsidP="00BC5AF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Kenaka</w:t>
      </w:r>
      <w:r w:rsidR="004967C7" w:rsidRPr="006E61DF">
        <w:rPr>
          <w:rFonts w:ascii="Times New Roman" w:hAnsi="Times New Roman" w:cs="Times New Roman"/>
          <w:sz w:val="24"/>
          <w:szCs w:val="24"/>
        </w:rPr>
        <w:t>lan siswa dapat digolongkan menjadi beberapa golon</w:t>
      </w:r>
      <w:r>
        <w:rPr>
          <w:rFonts w:ascii="Times New Roman" w:hAnsi="Times New Roman" w:cs="Times New Roman"/>
          <w:sz w:val="24"/>
          <w:szCs w:val="24"/>
        </w:rPr>
        <w:t>gan kenakalan berat</w:t>
      </w:r>
      <w:r w:rsidR="004967C7" w:rsidRPr="006E61DF">
        <w:rPr>
          <w:rFonts w:ascii="Times New Roman" w:hAnsi="Times New Roman" w:cs="Times New Roman"/>
          <w:sz w:val="24"/>
          <w:szCs w:val="24"/>
        </w:rPr>
        <w:t>, ringan, sedang. Kenakalan bera</w:t>
      </w:r>
      <w:r w:rsidR="003C1944" w:rsidRPr="006E61DF">
        <w:rPr>
          <w:rFonts w:ascii="Times New Roman" w:hAnsi="Times New Roman" w:cs="Times New Roman"/>
          <w:sz w:val="24"/>
          <w:szCs w:val="24"/>
        </w:rPr>
        <w:t>t</w:t>
      </w:r>
      <w:r w:rsidR="004967C7" w:rsidRPr="006E61DF">
        <w:rPr>
          <w:rFonts w:ascii="Times New Roman" w:hAnsi="Times New Roman" w:cs="Times New Roman"/>
          <w:sz w:val="24"/>
          <w:szCs w:val="24"/>
        </w:rPr>
        <w:t xml:space="preserve"> dan sedang  kerap kali terjadi pada tingkat pendidikan yang leb</w:t>
      </w:r>
      <w:r w:rsidR="00D65FAE" w:rsidRPr="006E61DF">
        <w:rPr>
          <w:rFonts w:ascii="Times New Roman" w:hAnsi="Times New Roman" w:cs="Times New Roman"/>
          <w:sz w:val="24"/>
          <w:szCs w:val="24"/>
        </w:rPr>
        <w:t>ih tinggi, disebabkan karena fak</w:t>
      </w:r>
      <w:r w:rsidR="004967C7" w:rsidRPr="006E61DF">
        <w:rPr>
          <w:rFonts w:ascii="Times New Roman" w:hAnsi="Times New Roman" w:cs="Times New Roman"/>
          <w:sz w:val="24"/>
          <w:szCs w:val="24"/>
        </w:rPr>
        <w:t>tor pertumbuhan yang dihadapi serta fa</w:t>
      </w:r>
      <w:r w:rsidR="00D65FAE" w:rsidRPr="006E61DF">
        <w:rPr>
          <w:rFonts w:ascii="Times New Roman" w:hAnsi="Times New Roman" w:cs="Times New Roman"/>
          <w:sz w:val="24"/>
          <w:szCs w:val="24"/>
        </w:rPr>
        <w:t>k</w:t>
      </w:r>
      <w:r w:rsidR="004967C7" w:rsidRPr="006E61DF">
        <w:rPr>
          <w:rFonts w:ascii="Times New Roman" w:hAnsi="Times New Roman" w:cs="Times New Roman"/>
          <w:sz w:val="24"/>
          <w:szCs w:val="24"/>
        </w:rPr>
        <w:t>tor lingkungan.  Pelanggaran ringan sering terjadi pada tingkatan pendidikan dasar dan menengah pertama karena pada tingkatan ini belum terlalu dipengaruhi lingkungan dan masa pertumbuhan masih relati</w:t>
      </w:r>
      <w:r w:rsidR="009E6B9F" w:rsidRPr="006E61DF">
        <w:rPr>
          <w:rFonts w:ascii="Times New Roman" w:hAnsi="Times New Roman" w:cs="Times New Roman"/>
          <w:sz w:val="24"/>
          <w:szCs w:val="24"/>
        </w:rPr>
        <w:t>f</w:t>
      </w:r>
      <w:r w:rsidR="004967C7" w:rsidRPr="006E61DF">
        <w:rPr>
          <w:rFonts w:ascii="Times New Roman" w:hAnsi="Times New Roman" w:cs="Times New Roman"/>
          <w:sz w:val="24"/>
          <w:szCs w:val="24"/>
        </w:rPr>
        <w:t xml:space="preserve"> mengikuti aturan yang ada dan sifatnya masih besar memiliki rasa takut.  </w:t>
      </w:r>
    </w:p>
    <w:p w:rsidR="00073BA3" w:rsidRPr="00557F28" w:rsidRDefault="00073BA3" w:rsidP="00073BA3">
      <w:pPr>
        <w:pStyle w:val="NoSpacing"/>
        <w:ind w:firstLine="720"/>
        <w:jc w:val="both"/>
        <w:rPr>
          <w:rFonts w:ascii="Times New Roman" w:hAnsi="Times New Roman" w:cs="Times New Roman"/>
          <w:sz w:val="16"/>
          <w:szCs w:val="16"/>
        </w:rPr>
      </w:pPr>
    </w:p>
    <w:p w:rsidR="009D175E" w:rsidRPr="006E61DF" w:rsidRDefault="009D175E" w:rsidP="009D175E">
      <w:pPr>
        <w:pStyle w:val="NoSpacing"/>
        <w:numPr>
          <w:ilvl w:val="0"/>
          <w:numId w:val="13"/>
        </w:numPr>
        <w:spacing w:line="480" w:lineRule="auto"/>
        <w:ind w:left="709" w:hanging="426"/>
        <w:rPr>
          <w:rFonts w:ascii="Times New Roman" w:hAnsi="Times New Roman" w:cs="Times New Roman"/>
          <w:b/>
          <w:bCs/>
          <w:sz w:val="24"/>
          <w:szCs w:val="24"/>
          <w:lang w:val="id-ID"/>
        </w:rPr>
      </w:pPr>
      <w:r w:rsidRPr="006E61DF">
        <w:rPr>
          <w:rFonts w:ascii="Times New Roman" w:hAnsi="Times New Roman" w:cs="Times New Roman"/>
          <w:b/>
          <w:bCs/>
          <w:sz w:val="24"/>
          <w:szCs w:val="24"/>
          <w:lang w:val="id-ID"/>
        </w:rPr>
        <w:t xml:space="preserve">Bentuk-Bentuk Kenakalan Siswa </w:t>
      </w:r>
    </w:p>
    <w:p w:rsidR="009D175E" w:rsidRPr="000A4FB1" w:rsidRDefault="009D175E" w:rsidP="009D175E">
      <w:pPr>
        <w:pStyle w:val="NoSpacing"/>
        <w:spacing w:line="480" w:lineRule="auto"/>
        <w:ind w:firstLine="720"/>
        <w:jc w:val="both"/>
        <w:rPr>
          <w:rFonts w:ascii="Times New Roman" w:hAnsi="Times New Roman" w:cs="Times New Roman"/>
          <w:sz w:val="24"/>
          <w:szCs w:val="24"/>
          <w:lang w:val="id-ID"/>
        </w:rPr>
      </w:pPr>
      <w:r w:rsidRPr="000A4FB1">
        <w:rPr>
          <w:rFonts w:ascii="Times New Roman" w:hAnsi="Times New Roman" w:cs="Times New Roman"/>
          <w:sz w:val="24"/>
          <w:szCs w:val="24"/>
          <w:lang w:val="id-ID"/>
        </w:rPr>
        <w:t>Masa kanak-kanak dan masa remaja berlangsung begitu singkat, dengan perkembangan fisik, psikis, dan emosi yang begitu cepat. Secara psikologis, kenakalan remaja merupakan wujud dari konflik-konflik yang tidak terselesaikan dengan baik pada masa kanak-kanak maupun remaja para pelakunya. Seringkali didapati bahwa ada trauma dalam masa lalunya, perlakuan kasar dan tidak menyenangkan dari lingkungannya, maupun trauma terhadap kondisi lingkungan, seperti kondisi ekonomi yang membuatnya merasa rendah diri, dan sebagainya.</w:t>
      </w:r>
    </w:p>
    <w:p w:rsidR="009D175E" w:rsidRPr="006E61DF" w:rsidRDefault="009D175E" w:rsidP="009D175E">
      <w:pPr>
        <w:pStyle w:val="NoSpacing"/>
        <w:spacing w:line="480" w:lineRule="auto"/>
        <w:ind w:firstLine="720"/>
        <w:jc w:val="both"/>
        <w:rPr>
          <w:rFonts w:ascii="Times New Roman" w:hAnsi="Times New Roman" w:cs="Times New Roman"/>
          <w:sz w:val="24"/>
          <w:szCs w:val="24"/>
        </w:rPr>
      </w:pPr>
      <w:r w:rsidRPr="000A4FB1">
        <w:rPr>
          <w:rFonts w:ascii="Times New Roman" w:hAnsi="Times New Roman" w:cs="Times New Roman"/>
          <w:sz w:val="24"/>
          <w:szCs w:val="24"/>
          <w:lang w:val="id-ID"/>
        </w:rPr>
        <w:t xml:space="preserve">Masalah tawuran pelajar memang telah menjadi sebuah fenomena sosio-kultural yang terkait dengan aspek kehidupan lainnya. </w:t>
      </w:r>
      <w:r w:rsidRPr="000A4FB1">
        <w:rPr>
          <w:rFonts w:ascii="Times New Roman" w:hAnsi="Times New Roman" w:cs="Times New Roman"/>
          <w:sz w:val="24"/>
          <w:szCs w:val="24"/>
          <w:lang w:val="fr-FR"/>
        </w:rPr>
        <w:t xml:space="preserve">Problem ini tidak lagi bisa diselesaikan hanya oleh para guru, para pelajar itu sendiri maupun polisi. </w:t>
      </w:r>
      <w:r w:rsidRPr="006E61DF">
        <w:rPr>
          <w:rFonts w:ascii="Times New Roman" w:hAnsi="Times New Roman" w:cs="Times New Roman"/>
          <w:sz w:val="24"/>
          <w:szCs w:val="24"/>
        </w:rPr>
        <w:t xml:space="preserve">Harus ada </w:t>
      </w:r>
      <w:r w:rsidRPr="006E61DF">
        <w:rPr>
          <w:rFonts w:ascii="Times New Roman" w:hAnsi="Times New Roman" w:cs="Times New Roman"/>
          <w:sz w:val="24"/>
          <w:szCs w:val="24"/>
        </w:rPr>
        <w:lastRenderedPageBreak/>
        <w:t>solusi yang holistik dan langsung menyentuh kepada akar persoalan yang paling mendasar.</w:t>
      </w:r>
    </w:p>
    <w:p w:rsidR="009D175E" w:rsidRPr="006E61DF" w:rsidRDefault="009D175E" w:rsidP="009D175E">
      <w:pPr>
        <w:pStyle w:val="NoSpacing"/>
        <w:spacing w:line="480" w:lineRule="auto"/>
        <w:ind w:firstLine="720"/>
        <w:jc w:val="both"/>
        <w:rPr>
          <w:rFonts w:ascii="Times New Roman" w:hAnsi="Times New Roman" w:cs="Times New Roman"/>
          <w:sz w:val="24"/>
          <w:szCs w:val="24"/>
          <w:lang w:val="id-ID"/>
        </w:rPr>
      </w:pPr>
      <w:r w:rsidRPr="006E61DF">
        <w:rPr>
          <w:rFonts w:ascii="Times New Roman" w:eastAsia="Times New Roman" w:hAnsi="Times New Roman" w:cs="Times New Roman"/>
          <w:sz w:val="24"/>
          <w:szCs w:val="24"/>
          <w:lang w:val="sv-SE"/>
        </w:rPr>
        <w:t xml:space="preserve">Apabila beberapa hal tersebut di atas tidak bisa kita laksanakan dengan baik, maka akan terjadi suatu pergolakan bagi pelajar itu sendiri yaitu kenakalan remaja. Mengenai jenis kenakalan yang dikumpulkan oleh pemerintah melalui bakolak Inpres 6/171 ialah yaitu: </w:t>
      </w:r>
      <w:r w:rsidRPr="006E61DF">
        <w:rPr>
          <w:rFonts w:ascii="Times New Roman" w:hAnsi="Times New Roman" w:cs="Times New Roman"/>
          <w:sz w:val="24"/>
          <w:szCs w:val="24"/>
          <w:lang w:val="sv-SE"/>
        </w:rPr>
        <w:t>Pencurian, penipuan, perkelahian, perusakan, penganiayaa</w:t>
      </w:r>
      <w:r w:rsidR="009B2909">
        <w:rPr>
          <w:rFonts w:ascii="Times New Roman" w:hAnsi="Times New Roman" w:cs="Times New Roman"/>
          <w:sz w:val="24"/>
          <w:szCs w:val="24"/>
          <w:lang w:val="sv-SE"/>
        </w:rPr>
        <w:t>n</w:t>
      </w:r>
      <w:r w:rsidRPr="006E61DF">
        <w:rPr>
          <w:rFonts w:ascii="Times New Roman" w:hAnsi="Times New Roman" w:cs="Times New Roman"/>
          <w:sz w:val="24"/>
          <w:szCs w:val="24"/>
          <w:lang w:val="sv-SE"/>
        </w:rPr>
        <w:t>, perampokan, narkotika, pelanggaran susila, pelanggaran, dan pembunuhan kejahatan.</w:t>
      </w:r>
      <w:r w:rsidRPr="006E61DF">
        <w:rPr>
          <w:rStyle w:val="FootnoteReference"/>
          <w:rFonts w:ascii="Times New Roman" w:hAnsi="Times New Roman" w:cs="Times New Roman"/>
          <w:sz w:val="24"/>
          <w:szCs w:val="24"/>
          <w:lang w:val="sv-SE"/>
        </w:rPr>
        <w:footnoteReference w:id="20"/>
      </w:r>
      <w:r w:rsidRPr="006E61DF">
        <w:rPr>
          <w:rFonts w:ascii="Times New Roman" w:hAnsi="Times New Roman" w:cs="Times New Roman"/>
          <w:sz w:val="24"/>
          <w:szCs w:val="24"/>
          <w:lang w:val="sv-SE"/>
        </w:rPr>
        <w:t xml:space="preserve"> </w:t>
      </w:r>
    </w:p>
    <w:p w:rsidR="009D175E" w:rsidRPr="006E61DF" w:rsidRDefault="009D175E" w:rsidP="009D175E">
      <w:pPr>
        <w:pStyle w:val="NoSpacing"/>
        <w:spacing w:line="480" w:lineRule="auto"/>
        <w:ind w:firstLine="720"/>
        <w:jc w:val="both"/>
        <w:rPr>
          <w:rFonts w:ascii="Times New Roman" w:hAnsi="Times New Roman" w:cs="Times New Roman"/>
          <w:sz w:val="24"/>
          <w:szCs w:val="24"/>
          <w:lang w:val="id-ID"/>
        </w:rPr>
      </w:pPr>
      <w:r w:rsidRPr="006E61DF">
        <w:rPr>
          <w:rFonts w:ascii="Times New Roman" w:hAnsi="Times New Roman" w:cs="Times New Roman"/>
          <w:sz w:val="24"/>
          <w:szCs w:val="24"/>
          <w:lang w:val="sv-SE"/>
        </w:rPr>
        <w:t xml:space="preserve">Selain kenakalan </w:t>
      </w:r>
      <w:r w:rsidR="00B71EAF">
        <w:rPr>
          <w:rFonts w:ascii="Times New Roman" w:hAnsi="Times New Roman" w:cs="Times New Roman"/>
          <w:sz w:val="24"/>
          <w:szCs w:val="24"/>
          <w:lang w:val="sv-SE"/>
        </w:rPr>
        <w:t>siswa yang berkaitan dengan akt</w:t>
      </w:r>
      <w:r w:rsidRPr="006E61DF">
        <w:rPr>
          <w:rFonts w:ascii="Times New Roman" w:hAnsi="Times New Roman" w:cs="Times New Roman"/>
          <w:sz w:val="24"/>
          <w:szCs w:val="24"/>
          <w:lang w:val="sv-SE"/>
        </w:rPr>
        <w:t>ifitas kekerasan adapula kenakalan siswa yang berkaitan dengan pergaulan bebas. Pergaulan bebas tanpa melalui ikatan pernikahan.  Berdasarkan data penelitian pada 2005 – 2006 di kota-kota besar mulai Jabodetabek, Medan, Bandung, Surabaya hingga Makassar, masih berkisar 47,54 persen remaja mengaku melakukan hubungan seks sebelum nikah. Namun, dari hasil survei terakhir tahun 2008, persentasenya meningkat menjadi 63 persen.</w:t>
      </w:r>
      <w:r w:rsidRPr="006E61DF">
        <w:rPr>
          <w:rStyle w:val="FootnoteReference"/>
          <w:rFonts w:ascii="Times New Roman" w:hAnsi="Times New Roman" w:cs="Times New Roman"/>
          <w:sz w:val="24"/>
          <w:szCs w:val="24"/>
          <w:lang w:val="sv-SE"/>
        </w:rPr>
        <w:footnoteReference w:id="21"/>
      </w:r>
      <w:r w:rsidRPr="006E61DF">
        <w:rPr>
          <w:rFonts w:ascii="Times New Roman" w:hAnsi="Times New Roman" w:cs="Times New Roman"/>
          <w:sz w:val="24"/>
          <w:szCs w:val="24"/>
          <w:lang w:val="sv-SE"/>
        </w:rPr>
        <w:t xml:space="preserve"> Jadi dari hasil survei tersebut dapat diketahui pada siswa kerap untuk melakukan kegiatan tersebut, karena kurang kendalinya orang tua, sekolah dan masyarakat. </w:t>
      </w:r>
    </w:p>
    <w:p w:rsidR="009D175E" w:rsidRPr="006E61DF" w:rsidRDefault="009D175E" w:rsidP="009D175E">
      <w:pPr>
        <w:pStyle w:val="NoSpacing"/>
        <w:spacing w:line="480" w:lineRule="auto"/>
        <w:ind w:firstLine="720"/>
        <w:jc w:val="both"/>
        <w:rPr>
          <w:rFonts w:ascii="Times New Roman" w:hAnsi="Times New Roman" w:cs="Times New Roman"/>
          <w:sz w:val="24"/>
          <w:szCs w:val="24"/>
          <w:lang w:val="sv-SE"/>
        </w:rPr>
      </w:pPr>
      <w:r w:rsidRPr="006E61DF">
        <w:rPr>
          <w:rFonts w:ascii="Times New Roman" w:hAnsi="Times New Roman" w:cs="Times New Roman"/>
          <w:sz w:val="24"/>
          <w:szCs w:val="24"/>
          <w:lang w:val="sv-SE"/>
        </w:rPr>
        <w:t>Lebih lanjut di bawah ini akan di</w:t>
      </w:r>
      <w:r w:rsidR="00377D65">
        <w:rPr>
          <w:rFonts w:ascii="Times New Roman" w:hAnsi="Times New Roman" w:cs="Times New Roman"/>
          <w:sz w:val="24"/>
          <w:szCs w:val="24"/>
          <w:lang w:val="sv-SE"/>
        </w:rPr>
        <w:t xml:space="preserve">kemukakan </w:t>
      </w:r>
      <w:r w:rsidRPr="006E61DF">
        <w:rPr>
          <w:rFonts w:ascii="Times New Roman" w:hAnsi="Times New Roman" w:cs="Times New Roman"/>
          <w:sz w:val="24"/>
          <w:szCs w:val="24"/>
          <w:lang w:val="sv-SE"/>
        </w:rPr>
        <w:t xml:space="preserve">bentuk-bentuk kenakalan remaja, yaitu sebagai berikut: </w:t>
      </w:r>
    </w:p>
    <w:p w:rsidR="009D175E" w:rsidRPr="006E61DF" w:rsidRDefault="009D175E" w:rsidP="00B10838">
      <w:pPr>
        <w:pStyle w:val="NoSpacing"/>
        <w:numPr>
          <w:ilvl w:val="0"/>
          <w:numId w:val="22"/>
        </w:numPr>
        <w:ind w:left="900"/>
        <w:jc w:val="both"/>
        <w:rPr>
          <w:rFonts w:ascii="Times New Roman" w:hAnsi="Times New Roman" w:cs="Times New Roman"/>
          <w:sz w:val="24"/>
          <w:szCs w:val="24"/>
        </w:rPr>
      </w:pPr>
      <w:r w:rsidRPr="006E61DF">
        <w:rPr>
          <w:rFonts w:ascii="Times New Roman" w:hAnsi="Times New Roman" w:cs="Times New Roman"/>
          <w:sz w:val="24"/>
          <w:szCs w:val="24"/>
        </w:rPr>
        <w:lastRenderedPageBreak/>
        <w:t xml:space="preserve">Membolos pada jam sekolah </w:t>
      </w:r>
    </w:p>
    <w:p w:rsidR="009D175E" w:rsidRPr="006E61DF" w:rsidRDefault="009D175E" w:rsidP="00B10838">
      <w:pPr>
        <w:pStyle w:val="NoSpacing"/>
        <w:numPr>
          <w:ilvl w:val="0"/>
          <w:numId w:val="22"/>
        </w:numPr>
        <w:ind w:left="900"/>
        <w:jc w:val="both"/>
        <w:rPr>
          <w:rFonts w:ascii="Times New Roman" w:hAnsi="Times New Roman" w:cs="Times New Roman"/>
          <w:sz w:val="24"/>
          <w:szCs w:val="24"/>
        </w:rPr>
      </w:pPr>
      <w:r w:rsidRPr="006E61DF">
        <w:rPr>
          <w:rFonts w:ascii="Times New Roman" w:hAnsi="Times New Roman" w:cs="Times New Roman"/>
          <w:sz w:val="24"/>
          <w:szCs w:val="24"/>
        </w:rPr>
        <w:t xml:space="preserve">Merokok </w:t>
      </w:r>
    </w:p>
    <w:p w:rsidR="009D175E" w:rsidRPr="006E61DF" w:rsidRDefault="009D175E" w:rsidP="00B10838">
      <w:pPr>
        <w:pStyle w:val="NoSpacing"/>
        <w:numPr>
          <w:ilvl w:val="0"/>
          <w:numId w:val="22"/>
        </w:numPr>
        <w:ind w:left="900"/>
        <w:jc w:val="both"/>
        <w:rPr>
          <w:rFonts w:ascii="Times New Roman" w:hAnsi="Times New Roman" w:cs="Times New Roman"/>
          <w:sz w:val="24"/>
          <w:szCs w:val="24"/>
        </w:rPr>
      </w:pPr>
      <w:r w:rsidRPr="006E61DF">
        <w:rPr>
          <w:rFonts w:ascii="Times New Roman" w:hAnsi="Times New Roman" w:cs="Times New Roman"/>
          <w:sz w:val="24"/>
          <w:szCs w:val="24"/>
        </w:rPr>
        <w:t xml:space="preserve">Minum-minuman keras </w:t>
      </w:r>
    </w:p>
    <w:p w:rsidR="009D175E" w:rsidRPr="006E61DF" w:rsidRDefault="009D175E" w:rsidP="00B10838">
      <w:pPr>
        <w:pStyle w:val="NoSpacing"/>
        <w:numPr>
          <w:ilvl w:val="0"/>
          <w:numId w:val="22"/>
        </w:numPr>
        <w:ind w:left="900"/>
        <w:jc w:val="both"/>
        <w:rPr>
          <w:rFonts w:ascii="Times New Roman" w:hAnsi="Times New Roman" w:cs="Times New Roman"/>
          <w:sz w:val="24"/>
          <w:szCs w:val="24"/>
        </w:rPr>
      </w:pPr>
      <w:r w:rsidRPr="006E61DF">
        <w:rPr>
          <w:rFonts w:ascii="Times New Roman" w:hAnsi="Times New Roman" w:cs="Times New Roman"/>
          <w:sz w:val="24"/>
          <w:szCs w:val="24"/>
        </w:rPr>
        <w:t xml:space="preserve">Tawuran antar pelajar </w:t>
      </w:r>
    </w:p>
    <w:p w:rsidR="009D175E" w:rsidRPr="006E61DF" w:rsidRDefault="009D175E" w:rsidP="00B10838">
      <w:pPr>
        <w:pStyle w:val="NoSpacing"/>
        <w:numPr>
          <w:ilvl w:val="0"/>
          <w:numId w:val="22"/>
        </w:numPr>
        <w:ind w:left="900"/>
        <w:jc w:val="both"/>
        <w:rPr>
          <w:rFonts w:ascii="Times New Roman" w:hAnsi="Times New Roman" w:cs="Times New Roman"/>
          <w:sz w:val="24"/>
          <w:szCs w:val="24"/>
        </w:rPr>
      </w:pPr>
      <w:r w:rsidRPr="006E61DF">
        <w:rPr>
          <w:rFonts w:ascii="Times New Roman" w:hAnsi="Times New Roman" w:cs="Times New Roman"/>
          <w:sz w:val="24"/>
          <w:szCs w:val="24"/>
        </w:rPr>
        <w:t xml:space="preserve">Penyimpanan video porno </w:t>
      </w:r>
    </w:p>
    <w:p w:rsidR="009D175E" w:rsidRPr="006E61DF" w:rsidRDefault="009D175E" w:rsidP="00B10838">
      <w:pPr>
        <w:pStyle w:val="NoSpacing"/>
        <w:numPr>
          <w:ilvl w:val="0"/>
          <w:numId w:val="22"/>
        </w:numPr>
        <w:spacing w:line="480" w:lineRule="auto"/>
        <w:ind w:left="900"/>
        <w:jc w:val="both"/>
        <w:rPr>
          <w:rFonts w:ascii="Times New Roman" w:hAnsi="Times New Roman" w:cs="Times New Roman"/>
          <w:sz w:val="24"/>
          <w:szCs w:val="24"/>
        </w:rPr>
      </w:pPr>
      <w:r w:rsidRPr="006E61DF">
        <w:rPr>
          <w:rFonts w:ascii="Times New Roman" w:hAnsi="Times New Roman" w:cs="Times New Roman"/>
          <w:sz w:val="24"/>
          <w:szCs w:val="24"/>
        </w:rPr>
        <w:t>Penyalah gunaan narkotika.</w:t>
      </w:r>
      <w:r w:rsidRPr="006E61DF">
        <w:rPr>
          <w:rStyle w:val="FootnoteReference"/>
          <w:rFonts w:ascii="Times New Roman" w:hAnsi="Times New Roman" w:cs="Times New Roman"/>
          <w:sz w:val="24"/>
          <w:szCs w:val="24"/>
        </w:rPr>
        <w:footnoteReference w:id="22"/>
      </w:r>
    </w:p>
    <w:p w:rsidR="000305F2" w:rsidRDefault="009D175E" w:rsidP="000305F2">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Pelan</w:t>
      </w:r>
      <w:r w:rsidR="00604DDA">
        <w:rPr>
          <w:rFonts w:ascii="Times New Roman" w:hAnsi="Times New Roman" w:cs="Times New Roman"/>
          <w:sz w:val="24"/>
          <w:szCs w:val="24"/>
        </w:rPr>
        <w:t>g</w:t>
      </w:r>
      <w:r w:rsidRPr="006E61DF">
        <w:rPr>
          <w:rFonts w:ascii="Times New Roman" w:hAnsi="Times New Roman" w:cs="Times New Roman"/>
          <w:sz w:val="24"/>
          <w:szCs w:val="24"/>
        </w:rPr>
        <w:t>garan di atas ada kaitannya dengan perkemba</w:t>
      </w:r>
      <w:r w:rsidR="00453822">
        <w:rPr>
          <w:rFonts w:ascii="Times New Roman" w:hAnsi="Times New Roman" w:cs="Times New Roman"/>
          <w:sz w:val="24"/>
          <w:szCs w:val="24"/>
        </w:rPr>
        <w:t>ngan psiko</w:t>
      </w:r>
      <w:r w:rsidRPr="006E61DF">
        <w:rPr>
          <w:rFonts w:ascii="Times New Roman" w:hAnsi="Times New Roman" w:cs="Times New Roman"/>
          <w:sz w:val="24"/>
          <w:szCs w:val="24"/>
        </w:rPr>
        <w:t>logi anak. Pada perkembangan psikolo</w:t>
      </w:r>
      <w:r w:rsidR="00BD237B">
        <w:rPr>
          <w:rFonts w:ascii="Times New Roman" w:hAnsi="Times New Roman" w:cs="Times New Roman"/>
          <w:sz w:val="24"/>
          <w:szCs w:val="24"/>
        </w:rPr>
        <w:t>gi tersebut ada hal-hal negatif</w:t>
      </w:r>
      <w:r w:rsidRPr="006E61DF">
        <w:rPr>
          <w:rFonts w:ascii="Times New Roman" w:hAnsi="Times New Roman" w:cs="Times New Roman"/>
          <w:sz w:val="24"/>
          <w:szCs w:val="24"/>
        </w:rPr>
        <w:t xml:space="preserve"> yang dilakukan dalam rangka ingin diakui sejajar dengan masyarakat dewasa. Selain itu pelanggaran tersebut terjadi dari lingkungan tempat tinggalnya, sehingga siswa tidak ragu-ragu melakukan hal yang melanggar aturan sekolah seperti bolos, merokok, minum-minuman keras, nonton video porno dan penyalah gunaan obat terlarang. Pada siswa yang melakukan hal demikian tidak berfikir panjang akibat yang ditimbulkan, tetapi mereka lebih menikmati kenikmatan sesaat.</w:t>
      </w:r>
    </w:p>
    <w:p w:rsidR="009D175E" w:rsidRPr="000305F2" w:rsidRDefault="009D175E" w:rsidP="000305F2">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color w:val="000000"/>
          <w:sz w:val="24"/>
          <w:szCs w:val="24"/>
        </w:rPr>
        <w:t>Pelanggaran siswa kerap terjadi dan berakibat pada perkemba</w:t>
      </w:r>
      <w:r w:rsidR="0068311A">
        <w:rPr>
          <w:rFonts w:ascii="Times New Roman" w:hAnsi="Times New Roman" w:cs="Times New Roman"/>
          <w:color w:val="000000"/>
          <w:sz w:val="24"/>
          <w:szCs w:val="24"/>
        </w:rPr>
        <w:t>n</w:t>
      </w:r>
      <w:r w:rsidRPr="006E61DF">
        <w:rPr>
          <w:rFonts w:ascii="Times New Roman" w:hAnsi="Times New Roman" w:cs="Times New Roman"/>
          <w:color w:val="000000"/>
          <w:sz w:val="24"/>
          <w:szCs w:val="24"/>
        </w:rPr>
        <w:t xml:space="preserve">gan kejiwaan dan kehidupan yang berkelanjutan.  Adapun kenakalan siswa terbentuk karena:  </w:t>
      </w:r>
    </w:p>
    <w:p w:rsidR="009D175E" w:rsidRPr="006E61DF" w:rsidRDefault="009D175E" w:rsidP="009D175E">
      <w:pPr>
        <w:pStyle w:val="NoSpacing"/>
        <w:numPr>
          <w:ilvl w:val="0"/>
          <w:numId w:val="23"/>
        </w:numPr>
        <w:jc w:val="both"/>
        <w:rPr>
          <w:rFonts w:ascii="Times New Roman" w:hAnsi="Times New Roman" w:cs="Times New Roman"/>
          <w:color w:val="000000"/>
          <w:sz w:val="24"/>
          <w:szCs w:val="24"/>
        </w:rPr>
      </w:pPr>
      <w:r w:rsidRPr="006E61DF">
        <w:rPr>
          <w:rFonts w:ascii="Times New Roman" w:hAnsi="Times New Roman" w:cs="Times New Roman"/>
          <w:color w:val="000000"/>
          <w:sz w:val="24"/>
          <w:szCs w:val="24"/>
        </w:rPr>
        <w:t xml:space="preserve">Rasa ingin tahu seksual dan coba-coba, </w:t>
      </w:r>
    </w:p>
    <w:p w:rsidR="009D175E" w:rsidRPr="006E61DF" w:rsidRDefault="009D175E" w:rsidP="009D175E">
      <w:pPr>
        <w:pStyle w:val="NoSpacing"/>
        <w:numPr>
          <w:ilvl w:val="0"/>
          <w:numId w:val="23"/>
        </w:numPr>
        <w:jc w:val="both"/>
        <w:rPr>
          <w:rFonts w:ascii="Times New Roman" w:hAnsi="Times New Roman" w:cs="Times New Roman"/>
          <w:color w:val="000000"/>
          <w:sz w:val="24"/>
          <w:szCs w:val="24"/>
        </w:rPr>
      </w:pPr>
      <w:r w:rsidRPr="006E61DF">
        <w:rPr>
          <w:rFonts w:ascii="Times New Roman" w:hAnsi="Times New Roman" w:cs="Times New Roman"/>
          <w:color w:val="000000"/>
          <w:sz w:val="24"/>
          <w:szCs w:val="24"/>
        </w:rPr>
        <w:t>Perilaku anti sosial, seperti suka mengganggu, berbohong, kejam dan agresif.</w:t>
      </w:r>
    </w:p>
    <w:p w:rsidR="009D175E" w:rsidRPr="006E61DF" w:rsidRDefault="009D175E" w:rsidP="009D175E">
      <w:pPr>
        <w:pStyle w:val="NoSpacing"/>
        <w:numPr>
          <w:ilvl w:val="0"/>
          <w:numId w:val="23"/>
        </w:numPr>
        <w:spacing w:line="480" w:lineRule="auto"/>
        <w:jc w:val="both"/>
        <w:rPr>
          <w:rFonts w:ascii="Times New Roman" w:hAnsi="Times New Roman" w:cs="Times New Roman"/>
          <w:color w:val="000000"/>
          <w:sz w:val="24"/>
          <w:szCs w:val="24"/>
        </w:rPr>
      </w:pPr>
      <w:r w:rsidRPr="006E61DF">
        <w:rPr>
          <w:rFonts w:ascii="Times New Roman" w:hAnsi="Times New Roman" w:cs="Times New Roman"/>
          <w:color w:val="000000"/>
          <w:sz w:val="24"/>
          <w:szCs w:val="24"/>
        </w:rPr>
        <w:t>Penyalahgunaan obat bius.</w:t>
      </w:r>
      <w:r w:rsidRPr="006E61DF">
        <w:rPr>
          <w:rStyle w:val="FootnoteReference"/>
          <w:rFonts w:ascii="Times New Roman" w:hAnsi="Times New Roman" w:cs="Times New Roman"/>
          <w:color w:val="000000"/>
          <w:sz w:val="24"/>
          <w:szCs w:val="24"/>
        </w:rPr>
        <w:footnoteReference w:id="23"/>
      </w:r>
    </w:p>
    <w:p w:rsidR="009D175E" w:rsidRPr="006E61DF" w:rsidRDefault="009D175E" w:rsidP="009D175E">
      <w:pPr>
        <w:pStyle w:val="NoSpacing"/>
        <w:spacing w:line="480" w:lineRule="auto"/>
        <w:ind w:firstLine="720"/>
        <w:jc w:val="both"/>
        <w:rPr>
          <w:rFonts w:ascii="Times New Roman" w:hAnsi="Times New Roman" w:cs="Times New Roman"/>
          <w:color w:val="000000"/>
          <w:sz w:val="24"/>
          <w:szCs w:val="24"/>
        </w:rPr>
      </w:pPr>
      <w:r w:rsidRPr="006E61DF">
        <w:rPr>
          <w:rFonts w:ascii="Times New Roman" w:hAnsi="Times New Roman" w:cs="Times New Roman"/>
          <w:color w:val="000000"/>
          <w:sz w:val="24"/>
          <w:szCs w:val="24"/>
        </w:rPr>
        <w:t xml:space="preserve">Rasa ingin tahu seksual dan coba-coba merupakan hal normal dan sehat. Rasa ingin tahu seksual dan bangkitnya birahi adalah normal dan sehat. Ingat, bahwa perilaku tertarik pada seks sendiri juga merupakan ciri yang normal pada </w:t>
      </w:r>
      <w:r w:rsidRPr="006E61DF">
        <w:rPr>
          <w:rFonts w:ascii="Times New Roman" w:hAnsi="Times New Roman" w:cs="Times New Roman"/>
          <w:color w:val="000000"/>
          <w:sz w:val="24"/>
          <w:szCs w:val="24"/>
        </w:rPr>
        <w:lastRenderedPageBreak/>
        <w:t>perkembangan masa remaja dan didukung  pada tontonan yang tidak wajar bagi siswa. Namun kenormalan remaja tersebut tidak mendapat perhatian dari pihak-pihak yang b</w:t>
      </w:r>
      <w:r w:rsidR="00A379EA">
        <w:rPr>
          <w:rFonts w:ascii="Times New Roman" w:hAnsi="Times New Roman" w:cs="Times New Roman"/>
          <w:color w:val="000000"/>
          <w:sz w:val="24"/>
          <w:szCs w:val="24"/>
        </w:rPr>
        <w:t>erkepentingan seperti orang tua</w:t>
      </w:r>
      <w:r w:rsidRPr="006E61DF">
        <w:rPr>
          <w:rFonts w:ascii="Times New Roman" w:hAnsi="Times New Roman" w:cs="Times New Roman"/>
          <w:color w:val="000000"/>
          <w:sz w:val="24"/>
          <w:szCs w:val="24"/>
        </w:rPr>
        <w:t>. Hal ini yang melatar belakangi terjadinya peningkatan hubungan bebas bagi para remaja. T</w:t>
      </w:r>
      <w:r w:rsidR="00D12D0E">
        <w:rPr>
          <w:rFonts w:ascii="Times New Roman" w:hAnsi="Times New Roman" w:cs="Times New Roman"/>
          <w:color w:val="000000"/>
          <w:sz w:val="24"/>
          <w:szCs w:val="24"/>
        </w:rPr>
        <w:t>erbukti dari survey yang dilaku</w:t>
      </w:r>
      <w:r w:rsidR="00023404">
        <w:rPr>
          <w:rFonts w:ascii="Times New Roman" w:hAnsi="Times New Roman" w:cs="Times New Roman"/>
          <w:color w:val="000000"/>
          <w:sz w:val="24"/>
          <w:szCs w:val="24"/>
        </w:rPr>
        <w:t>kan dikota-kota besar</w:t>
      </w:r>
      <w:r w:rsidRPr="006E61DF">
        <w:rPr>
          <w:rFonts w:ascii="Times New Roman" w:hAnsi="Times New Roman" w:cs="Times New Roman"/>
          <w:color w:val="000000"/>
          <w:sz w:val="24"/>
          <w:szCs w:val="24"/>
        </w:rPr>
        <w:t xml:space="preserve"> dari 47,45%  menjadi 63 %  seorang remaja melakukan hubungan seks di luar nikah.</w:t>
      </w:r>
      <w:r w:rsidRPr="006E61DF">
        <w:rPr>
          <w:rStyle w:val="FootnoteReference"/>
          <w:rFonts w:ascii="Times New Roman" w:hAnsi="Times New Roman" w:cs="Times New Roman"/>
          <w:color w:val="000000"/>
          <w:sz w:val="24"/>
          <w:szCs w:val="24"/>
        </w:rPr>
        <w:footnoteReference w:id="24"/>
      </w:r>
      <w:r w:rsidR="00A65E8A">
        <w:rPr>
          <w:rFonts w:ascii="Times New Roman" w:hAnsi="Times New Roman" w:cs="Times New Roman"/>
          <w:color w:val="000000"/>
          <w:sz w:val="24"/>
          <w:szCs w:val="24"/>
        </w:rPr>
        <w:t>.</w:t>
      </w:r>
    </w:p>
    <w:p w:rsidR="009D175E" w:rsidRPr="006E61DF" w:rsidRDefault="009D175E" w:rsidP="009D175E">
      <w:pPr>
        <w:pStyle w:val="NoSpacing"/>
        <w:spacing w:line="480" w:lineRule="auto"/>
        <w:ind w:firstLine="720"/>
        <w:jc w:val="both"/>
        <w:rPr>
          <w:rFonts w:ascii="Times New Roman" w:hAnsi="Times New Roman" w:cs="Times New Roman"/>
          <w:color w:val="000000"/>
          <w:sz w:val="24"/>
          <w:szCs w:val="24"/>
        </w:rPr>
      </w:pPr>
      <w:r w:rsidRPr="006E61DF">
        <w:rPr>
          <w:rFonts w:ascii="Times New Roman" w:hAnsi="Times New Roman" w:cs="Times New Roman"/>
          <w:color w:val="000000"/>
          <w:sz w:val="24"/>
          <w:szCs w:val="24"/>
        </w:rPr>
        <w:t>P</w:t>
      </w:r>
      <w:r w:rsidR="00964B7E">
        <w:rPr>
          <w:rFonts w:ascii="Times New Roman" w:hAnsi="Times New Roman" w:cs="Times New Roman"/>
          <w:color w:val="000000"/>
          <w:sz w:val="24"/>
          <w:szCs w:val="24"/>
        </w:rPr>
        <w:t>erilaku anti sos</w:t>
      </w:r>
      <w:r w:rsidRPr="006E61DF">
        <w:rPr>
          <w:rFonts w:ascii="Times New Roman" w:hAnsi="Times New Roman" w:cs="Times New Roman"/>
          <w:color w:val="000000"/>
          <w:sz w:val="24"/>
          <w:szCs w:val="24"/>
        </w:rPr>
        <w:t>ial dan penyalah gunaan obat terlarang di sebabkan faktor budaya dan lingkungan siswa tersebut. Akan tetapi, penyebab yang mendasar adalah pengaruh buruk lingkungan yaitu  teman, dan kedisiplinan yang salah dari orang tua terutama bila t</w:t>
      </w:r>
      <w:r w:rsidR="00817E30">
        <w:rPr>
          <w:rFonts w:ascii="Times New Roman" w:hAnsi="Times New Roman" w:cs="Times New Roman"/>
          <w:color w:val="000000"/>
          <w:sz w:val="24"/>
          <w:szCs w:val="24"/>
        </w:rPr>
        <w:t xml:space="preserve">erlalu keras atau terlalu lunak </w:t>
      </w:r>
      <w:r w:rsidRPr="006E61DF">
        <w:rPr>
          <w:rFonts w:ascii="Times New Roman" w:hAnsi="Times New Roman" w:cs="Times New Roman"/>
          <w:color w:val="000000"/>
          <w:sz w:val="24"/>
          <w:szCs w:val="24"/>
        </w:rPr>
        <w:t xml:space="preserve">dan sering tidak ada sama sekali. </w:t>
      </w:r>
    </w:p>
    <w:p w:rsidR="009D175E" w:rsidRDefault="009D175E" w:rsidP="009D175E">
      <w:pPr>
        <w:pStyle w:val="NoSpacing"/>
        <w:spacing w:line="480" w:lineRule="auto"/>
        <w:ind w:firstLine="720"/>
        <w:jc w:val="both"/>
        <w:rPr>
          <w:rFonts w:ascii="Times New Roman" w:eastAsia="Times New Roman" w:hAnsi="Times New Roman" w:cs="Times New Roman"/>
          <w:sz w:val="24"/>
          <w:szCs w:val="24"/>
          <w:lang w:val="sv-SE"/>
        </w:rPr>
      </w:pPr>
      <w:r w:rsidRPr="006E61DF">
        <w:rPr>
          <w:rFonts w:ascii="Times New Roman" w:eastAsia="Times New Roman" w:hAnsi="Times New Roman" w:cs="Times New Roman"/>
          <w:sz w:val="24"/>
          <w:szCs w:val="24"/>
          <w:lang w:val="sv-SE"/>
        </w:rPr>
        <w:t>Dari uraian di atas dapat disimpulkan bahwa pelanggaran terjadi akibat perkemba</w:t>
      </w:r>
      <w:r w:rsidR="00C40EF8">
        <w:rPr>
          <w:rFonts w:ascii="Times New Roman" w:eastAsia="Times New Roman" w:hAnsi="Times New Roman" w:cs="Times New Roman"/>
          <w:sz w:val="24"/>
          <w:szCs w:val="24"/>
          <w:lang w:val="sv-SE"/>
        </w:rPr>
        <w:t>ngan p</w:t>
      </w:r>
      <w:r w:rsidRPr="006E61DF">
        <w:rPr>
          <w:rFonts w:ascii="Times New Roman" w:eastAsia="Times New Roman" w:hAnsi="Times New Roman" w:cs="Times New Roman"/>
          <w:sz w:val="24"/>
          <w:szCs w:val="24"/>
          <w:lang w:val="sv-SE"/>
        </w:rPr>
        <w:t>s</w:t>
      </w:r>
      <w:r w:rsidR="00C40EF8">
        <w:rPr>
          <w:rFonts w:ascii="Times New Roman" w:eastAsia="Times New Roman" w:hAnsi="Times New Roman" w:cs="Times New Roman"/>
          <w:sz w:val="24"/>
          <w:szCs w:val="24"/>
          <w:lang w:val="sv-SE"/>
        </w:rPr>
        <w:t>i</w:t>
      </w:r>
      <w:r w:rsidRPr="006E61DF">
        <w:rPr>
          <w:rFonts w:ascii="Times New Roman" w:eastAsia="Times New Roman" w:hAnsi="Times New Roman" w:cs="Times New Roman"/>
          <w:sz w:val="24"/>
          <w:szCs w:val="24"/>
          <w:lang w:val="sv-SE"/>
        </w:rPr>
        <w:t>kologi yang didukung oleh lin</w:t>
      </w:r>
      <w:r w:rsidR="00C40EF8">
        <w:rPr>
          <w:rFonts w:ascii="Times New Roman" w:eastAsia="Times New Roman" w:hAnsi="Times New Roman" w:cs="Times New Roman"/>
          <w:sz w:val="24"/>
          <w:szCs w:val="24"/>
          <w:lang w:val="sv-SE"/>
        </w:rPr>
        <w:t>g</w:t>
      </w:r>
      <w:r w:rsidRPr="006E61DF">
        <w:rPr>
          <w:rFonts w:ascii="Times New Roman" w:eastAsia="Times New Roman" w:hAnsi="Times New Roman" w:cs="Times New Roman"/>
          <w:sz w:val="24"/>
          <w:szCs w:val="24"/>
          <w:lang w:val="sv-SE"/>
        </w:rPr>
        <w:t>kungan setempat dan bentuk-bentuk pelanggaran yang kerap terjadi p</w:t>
      </w:r>
      <w:r w:rsidR="00E978D3">
        <w:rPr>
          <w:rFonts w:ascii="Times New Roman" w:eastAsia="Times New Roman" w:hAnsi="Times New Roman" w:cs="Times New Roman"/>
          <w:sz w:val="24"/>
          <w:szCs w:val="24"/>
          <w:lang w:val="sv-SE"/>
        </w:rPr>
        <w:t>ada siswa yaitu tawuran/perkela</w:t>
      </w:r>
      <w:r w:rsidRPr="006E61DF">
        <w:rPr>
          <w:rFonts w:ascii="Times New Roman" w:eastAsia="Times New Roman" w:hAnsi="Times New Roman" w:cs="Times New Roman"/>
          <w:sz w:val="24"/>
          <w:szCs w:val="24"/>
          <w:lang w:val="sv-SE"/>
        </w:rPr>
        <w:t>hian,</w:t>
      </w:r>
      <w:r w:rsidR="00E978D3">
        <w:rPr>
          <w:rFonts w:ascii="Times New Roman" w:eastAsia="Times New Roman" w:hAnsi="Times New Roman" w:cs="Times New Roman"/>
          <w:sz w:val="24"/>
          <w:szCs w:val="24"/>
          <w:lang w:val="sv-SE"/>
        </w:rPr>
        <w:t xml:space="preserve"> pencurian, perusakan, pengania</w:t>
      </w:r>
      <w:r w:rsidRPr="006E61DF">
        <w:rPr>
          <w:rFonts w:ascii="Times New Roman" w:eastAsia="Times New Roman" w:hAnsi="Times New Roman" w:cs="Times New Roman"/>
          <w:sz w:val="24"/>
          <w:szCs w:val="24"/>
          <w:lang w:val="sv-SE"/>
        </w:rPr>
        <w:t xml:space="preserve">yaan, perampokan, penggunaan narkotika, pembunuhan, pacaran berakibat pada seks bebas, bolos, merokok, nonton video porno, berbohong dan minum-minuman keras. </w:t>
      </w:r>
    </w:p>
    <w:p w:rsidR="00500477" w:rsidRDefault="00500477" w:rsidP="009D175E">
      <w:pPr>
        <w:pStyle w:val="NoSpacing"/>
        <w:spacing w:line="480" w:lineRule="auto"/>
        <w:ind w:firstLine="720"/>
        <w:jc w:val="both"/>
        <w:rPr>
          <w:rFonts w:ascii="Times New Roman" w:eastAsia="Times New Roman" w:hAnsi="Times New Roman" w:cs="Times New Roman"/>
          <w:sz w:val="24"/>
          <w:szCs w:val="24"/>
          <w:lang w:val="sv-SE"/>
        </w:rPr>
      </w:pPr>
    </w:p>
    <w:p w:rsidR="004961D5" w:rsidRPr="00615A1C" w:rsidRDefault="004961D5" w:rsidP="004961D5">
      <w:pPr>
        <w:pStyle w:val="NoSpacing"/>
        <w:ind w:firstLine="720"/>
        <w:jc w:val="both"/>
        <w:rPr>
          <w:rFonts w:ascii="Times New Roman" w:eastAsia="Times New Roman" w:hAnsi="Times New Roman" w:cs="Times New Roman"/>
          <w:sz w:val="16"/>
          <w:szCs w:val="16"/>
        </w:rPr>
      </w:pPr>
    </w:p>
    <w:p w:rsidR="00E329F9" w:rsidRPr="006E61DF" w:rsidRDefault="00E329F9" w:rsidP="00C45DBB">
      <w:pPr>
        <w:pStyle w:val="NoSpacing"/>
        <w:numPr>
          <w:ilvl w:val="0"/>
          <w:numId w:val="13"/>
        </w:numPr>
        <w:spacing w:line="480" w:lineRule="auto"/>
        <w:ind w:left="709" w:hanging="426"/>
        <w:rPr>
          <w:rFonts w:ascii="Times New Roman" w:hAnsi="Times New Roman" w:cs="Times New Roman"/>
          <w:b/>
          <w:bCs/>
          <w:sz w:val="24"/>
          <w:szCs w:val="24"/>
          <w:lang w:val="id-ID"/>
        </w:rPr>
      </w:pPr>
      <w:r w:rsidRPr="006E61DF">
        <w:rPr>
          <w:rFonts w:ascii="Times New Roman" w:hAnsi="Times New Roman" w:cs="Times New Roman"/>
          <w:b/>
          <w:bCs/>
          <w:sz w:val="24"/>
          <w:szCs w:val="24"/>
          <w:lang w:val="id-ID"/>
        </w:rPr>
        <w:t>Faktor-Faktor Penyebab Kenakalan Siswa</w:t>
      </w:r>
    </w:p>
    <w:p w:rsidR="00E329F9" w:rsidRPr="000A4FB1" w:rsidRDefault="00006791" w:rsidP="0038516D">
      <w:pPr>
        <w:pStyle w:val="NoSpacing"/>
        <w:spacing w:line="480" w:lineRule="auto"/>
        <w:ind w:firstLine="720"/>
        <w:jc w:val="both"/>
        <w:rPr>
          <w:rFonts w:ascii="Times New Roman" w:hAnsi="Times New Roman" w:cs="Times New Roman"/>
          <w:sz w:val="24"/>
          <w:szCs w:val="24"/>
          <w:lang w:val="id-ID"/>
        </w:rPr>
      </w:pPr>
      <w:r w:rsidRPr="000A4FB1">
        <w:rPr>
          <w:rFonts w:ascii="Times New Roman" w:hAnsi="Times New Roman" w:cs="Times New Roman"/>
          <w:sz w:val="24"/>
          <w:szCs w:val="24"/>
          <w:lang w:val="id-ID"/>
        </w:rPr>
        <w:t xml:space="preserve">Ada </w:t>
      </w:r>
      <w:r w:rsidR="00F10C0B" w:rsidRPr="000A4FB1">
        <w:rPr>
          <w:rFonts w:ascii="Times New Roman" w:hAnsi="Times New Roman" w:cs="Times New Roman"/>
          <w:sz w:val="24"/>
          <w:szCs w:val="24"/>
          <w:lang w:val="id-ID"/>
        </w:rPr>
        <w:t>fa</w:t>
      </w:r>
      <w:r w:rsidR="0038516D" w:rsidRPr="000A4FB1">
        <w:rPr>
          <w:rFonts w:ascii="Times New Roman" w:hAnsi="Times New Roman" w:cs="Times New Roman"/>
          <w:sz w:val="24"/>
          <w:szCs w:val="24"/>
          <w:lang w:val="id-ID"/>
        </w:rPr>
        <w:t>k</w:t>
      </w:r>
      <w:r w:rsidR="00F10C0B" w:rsidRPr="000A4FB1">
        <w:rPr>
          <w:rFonts w:ascii="Times New Roman" w:hAnsi="Times New Roman" w:cs="Times New Roman"/>
          <w:sz w:val="24"/>
          <w:szCs w:val="24"/>
          <w:lang w:val="id-ID"/>
        </w:rPr>
        <w:t xml:space="preserve">tor </w:t>
      </w:r>
      <w:r w:rsidRPr="000A4FB1">
        <w:rPr>
          <w:rFonts w:ascii="Times New Roman" w:hAnsi="Times New Roman" w:cs="Times New Roman"/>
          <w:sz w:val="24"/>
          <w:szCs w:val="24"/>
          <w:lang w:val="id-ID"/>
        </w:rPr>
        <w:t xml:space="preserve">penyebab tindakan  siswa di sekolah yang dapat mempengaruhi </w:t>
      </w:r>
      <w:r w:rsidR="0038516D" w:rsidRPr="000A4FB1">
        <w:rPr>
          <w:rFonts w:ascii="Times New Roman" w:hAnsi="Times New Roman" w:cs="Times New Roman"/>
          <w:sz w:val="24"/>
          <w:szCs w:val="24"/>
          <w:lang w:val="id-ID"/>
        </w:rPr>
        <w:t>kenakalan. Adapu fak</w:t>
      </w:r>
      <w:r w:rsidR="00F10C0B" w:rsidRPr="000A4FB1">
        <w:rPr>
          <w:rFonts w:ascii="Times New Roman" w:hAnsi="Times New Roman" w:cs="Times New Roman"/>
          <w:sz w:val="24"/>
          <w:szCs w:val="24"/>
          <w:lang w:val="id-ID"/>
        </w:rPr>
        <w:t xml:space="preserve">tor-faktor tersebut yang dikemukakan oleh Santrock, (1996) </w:t>
      </w:r>
      <w:r w:rsidR="00F10C0B" w:rsidRPr="000A4FB1">
        <w:rPr>
          <w:rFonts w:ascii="Times New Roman" w:hAnsi="Times New Roman" w:cs="Times New Roman"/>
          <w:sz w:val="24"/>
          <w:szCs w:val="24"/>
          <w:lang w:val="id-ID"/>
        </w:rPr>
        <w:lastRenderedPageBreak/>
        <w:t xml:space="preserve">lebih rinci dijelaskan </w:t>
      </w:r>
      <w:r w:rsidR="0038516D" w:rsidRPr="000A4FB1">
        <w:rPr>
          <w:rFonts w:ascii="Times New Roman" w:hAnsi="Times New Roman" w:cs="Times New Roman"/>
          <w:sz w:val="24"/>
          <w:szCs w:val="24"/>
          <w:lang w:val="id-ID"/>
        </w:rPr>
        <w:t>yaitu fak</w:t>
      </w:r>
      <w:r w:rsidR="00F10C0B" w:rsidRPr="000A4FB1">
        <w:rPr>
          <w:rFonts w:ascii="Times New Roman" w:hAnsi="Times New Roman" w:cs="Times New Roman"/>
          <w:sz w:val="24"/>
          <w:szCs w:val="24"/>
          <w:lang w:val="id-ID"/>
        </w:rPr>
        <w:t xml:space="preserve">tor identitas, </w:t>
      </w:r>
      <w:r w:rsidR="003348FC" w:rsidRPr="006E61DF">
        <w:rPr>
          <w:rFonts w:ascii="Times New Roman" w:hAnsi="Times New Roman" w:cs="Times New Roman"/>
          <w:sz w:val="24"/>
          <w:szCs w:val="24"/>
          <w:lang w:val="id-ID"/>
        </w:rPr>
        <w:t>pengaruh teman sebaya,</w:t>
      </w:r>
      <w:r w:rsidR="003348FC" w:rsidRPr="000A4FB1">
        <w:rPr>
          <w:rFonts w:ascii="Times New Roman" w:hAnsi="Times New Roman" w:cs="Times New Roman"/>
          <w:sz w:val="24"/>
          <w:szCs w:val="24"/>
          <w:lang w:val="id-ID"/>
        </w:rPr>
        <w:t xml:space="preserve"> </w:t>
      </w:r>
      <w:r w:rsidR="00F10C0B" w:rsidRPr="000A4FB1">
        <w:rPr>
          <w:rFonts w:ascii="Times New Roman" w:hAnsi="Times New Roman" w:cs="Times New Roman"/>
          <w:sz w:val="24"/>
          <w:szCs w:val="24"/>
          <w:lang w:val="id-ID"/>
        </w:rPr>
        <w:t>kontr</w:t>
      </w:r>
      <w:r w:rsidR="00F10C0B" w:rsidRPr="006E61DF">
        <w:rPr>
          <w:rFonts w:ascii="Times New Roman" w:hAnsi="Times New Roman" w:cs="Times New Roman"/>
          <w:sz w:val="24"/>
          <w:szCs w:val="24"/>
          <w:lang w:val="id-ID"/>
        </w:rPr>
        <w:t xml:space="preserve">ol diri, usia, jenis kelamin, proses keluarga, kelas sosial ekonomi, </w:t>
      </w:r>
      <w:r w:rsidR="0048262B" w:rsidRPr="006E61DF">
        <w:rPr>
          <w:rFonts w:ascii="Times New Roman" w:hAnsi="Times New Roman" w:cs="Times New Roman"/>
          <w:sz w:val="24"/>
          <w:szCs w:val="24"/>
          <w:lang w:val="id-ID"/>
        </w:rPr>
        <w:t xml:space="preserve">dan </w:t>
      </w:r>
      <w:r w:rsidR="00F10C0B" w:rsidRPr="006E61DF">
        <w:rPr>
          <w:rFonts w:ascii="Times New Roman" w:hAnsi="Times New Roman" w:cs="Times New Roman"/>
          <w:sz w:val="24"/>
          <w:szCs w:val="24"/>
          <w:lang w:val="id-ID"/>
        </w:rPr>
        <w:t>kualitas l</w:t>
      </w:r>
      <w:r w:rsidR="0048262B" w:rsidRPr="006E61DF">
        <w:rPr>
          <w:rFonts w:ascii="Times New Roman" w:hAnsi="Times New Roman" w:cs="Times New Roman"/>
          <w:sz w:val="24"/>
          <w:szCs w:val="24"/>
          <w:lang w:val="id-ID"/>
        </w:rPr>
        <w:t>ingkungan</w:t>
      </w:r>
      <w:r w:rsidR="00897A64" w:rsidRPr="006E61DF">
        <w:rPr>
          <w:rFonts w:ascii="Times New Roman" w:hAnsi="Times New Roman" w:cs="Times New Roman"/>
          <w:sz w:val="24"/>
          <w:szCs w:val="24"/>
          <w:lang w:val="id-ID"/>
        </w:rPr>
        <w:t>/</w:t>
      </w:r>
      <w:r w:rsidR="00F10C0B" w:rsidRPr="006E61DF">
        <w:rPr>
          <w:rFonts w:ascii="Times New Roman" w:hAnsi="Times New Roman" w:cs="Times New Roman"/>
          <w:sz w:val="24"/>
          <w:szCs w:val="24"/>
          <w:lang w:val="id-ID"/>
        </w:rPr>
        <w:t>tempat tinggal.</w:t>
      </w:r>
      <w:r w:rsidR="00F10C0B" w:rsidRPr="006E61DF">
        <w:rPr>
          <w:rStyle w:val="FootnoteReference"/>
          <w:rFonts w:ascii="Times New Roman" w:hAnsi="Times New Roman" w:cs="Times New Roman"/>
          <w:sz w:val="24"/>
          <w:szCs w:val="24"/>
          <w:lang w:val="id-ID"/>
        </w:rPr>
        <w:footnoteReference w:id="25"/>
      </w:r>
      <w:r w:rsidR="00F10C0B" w:rsidRPr="000A4FB1">
        <w:rPr>
          <w:rFonts w:ascii="Times New Roman" w:hAnsi="Times New Roman" w:cs="Times New Roman"/>
          <w:sz w:val="24"/>
          <w:szCs w:val="24"/>
          <w:lang w:val="id-ID"/>
        </w:rPr>
        <w:t xml:space="preserve"> </w:t>
      </w:r>
    </w:p>
    <w:p w:rsidR="005C2CEE" w:rsidRPr="006E61DF" w:rsidRDefault="005C2CEE" w:rsidP="00242181">
      <w:pPr>
        <w:pStyle w:val="NoSpacing"/>
        <w:numPr>
          <w:ilvl w:val="0"/>
          <w:numId w:val="24"/>
        </w:numPr>
        <w:spacing w:line="480" w:lineRule="auto"/>
        <w:ind w:left="709" w:hanging="426"/>
        <w:jc w:val="both"/>
        <w:rPr>
          <w:rFonts w:ascii="Times New Roman" w:hAnsi="Times New Roman" w:cs="Times New Roman"/>
          <w:sz w:val="24"/>
          <w:szCs w:val="24"/>
        </w:rPr>
      </w:pPr>
      <w:r w:rsidRPr="006E61DF">
        <w:rPr>
          <w:rFonts w:ascii="Times New Roman" w:hAnsi="Times New Roman" w:cs="Times New Roman"/>
          <w:sz w:val="24"/>
          <w:szCs w:val="24"/>
        </w:rPr>
        <w:t xml:space="preserve">Identitas </w:t>
      </w:r>
    </w:p>
    <w:p w:rsidR="005C2CEE" w:rsidRPr="000A4FB1" w:rsidRDefault="005C2CEE" w:rsidP="00CC607A">
      <w:pPr>
        <w:pStyle w:val="NoSpacing"/>
        <w:spacing w:line="480" w:lineRule="auto"/>
        <w:ind w:firstLine="720"/>
        <w:jc w:val="both"/>
        <w:rPr>
          <w:rFonts w:ascii="Times New Roman" w:hAnsi="Times New Roman" w:cs="Times New Roman"/>
          <w:sz w:val="24"/>
          <w:szCs w:val="24"/>
          <w:lang w:val="fr-FR"/>
        </w:rPr>
      </w:pPr>
      <w:r w:rsidRPr="006E61DF">
        <w:rPr>
          <w:rFonts w:ascii="Times New Roman" w:hAnsi="Times New Roman" w:cs="Times New Roman"/>
          <w:sz w:val="24"/>
          <w:szCs w:val="24"/>
        </w:rPr>
        <w:t>Pada masa remaja siswa merupakan masa untuk mencari sebuah identitas, hal itu sebagaimana yang telah diuraikan menurut Abu Ahmadi bahwa masa siswa remaja masa pubertas atau masa perkemba</w:t>
      </w:r>
      <w:r w:rsidR="00283976">
        <w:rPr>
          <w:rFonts w:ascii="Times New Roman" w:hAnsi="Times New Roman" w:cs="Times New Roman"/>
          <w:sz w:val="24"/>
          <w:szCs w:val="24"/>
        </w:rPr>
        <w:t>n</w:t>
      </w:r>
      <w:r w:rsidRPr="006E61DF">
        <w:rPr>
          <w:rFonts w:ascii="Times New Roman" w:hAnsi="Times New Roman" w:cs="Times New Roman"/>
          <w:sz w:val="24"/>
          <w:szCs w:val="24"/>
        </w:rPr>
        <w:t xml:space="preserve">gan psikologi. </w:t>
      </w:r>
      <w:r w:rsidRPr="000A4FB1">
        <w:rPr>
          <w:rFonts w:ascii="Times New Roman" w:hAnsi="Times New Roman" w:cs="Times New Roman"/>
          <w:sz w:val="24"/>
          <w:szCs w:val="24"/>
          <w:lang w:val="fr-FR"/>
        </w:rPr>
        <w:t>Anak mulai membantah perintah orang tua, guru dan orang lain ini ciri dari masa perkemba</w:t>
      </w:r>
      <w:r w:rsidR="0038708E">
        <w:rPr>
          <w:rFonts w:ascii="Times New Roman" w:hAnsi="Times New Roman" w:cs="Times New Roman"/>
          <w:sz w:val="24"/>
          <w:szCs w:val="24"/>
          <w:lang w:val="fr-FR"/>
        </w:rPr>
        <w:t>n</w:t>
      </w:r>
      <w:r w:rsidRPr="000A4FB1">
        <w:rPr>
          <w:rFonts w:ascii="Times New Roman" w:hAnsi="Times New Roman" w:cs="Times New Roman"/>
          <w:sz w:val="24"/>
          <w:szCs w:val="24"/>
          <w:lang w:val="fr-FR"/>
        </w:rPr>
        <w:t>gan tersebut. Semua yang diperintahkan kepadanya ing</w:t>
      </w:r>
      <w:r w:rsidR="00B719F6" w:rsidRPr="000A4FB1">
        <w:rPr>
          <w:rFonts w:ascii="Times New Roman" w:hAnsi="Times New Roman" w:cs="Times New Roman"/>
          <w:sz w:val="24"/>
          <w:szCs w:val="24"/>
          <w:lang w:val="fr-FR"/>
        </w:rPr>
        <w:t>in ditolak, ini bukan be</w:t>
      </w:r>
      <w:r w:rsidRPr="000A4FB1">
        <w:rPr>
          <w:rFonts w:ascii="Times New Roman" w:hAnsi="Times New Roman" w:cs="Times New Roman"/>
          <w:sz w:val="24"/>
          <w:szCs w:val="24"/>
          <w:lang w:val="fr-FR"/>
        </w:rPr>
        <w:t>r</w:t>
      </w:r>
      <w:r w:rsidR="0038708E">
        <w:rPr>
          <w:rFonts w:ascii="Times New Roman" w:hAnsi="Times New Roman" w:cs="Times New Roman"/>
          <w:sz w:val="24"/>
          <w:szCs w:val="24"/>
          <w:lang w:val="fr-FR"/>
        </w:rPr>
        <w:t>ar</w:t>
      </w:r>
      <w:r w:rsidRPr="000A4FB1">
        <w:rPr>
          <w:rFonts w:ascii="Times New Roman" w:hAnsi="Times New Roman" w:cs="Times New Roman"/>
          <w:sz w:val="24"/>
          <w:szCs w:val="24"/>
          <w:lang w:val="fr-FR"/>
        </w:rPr>
        <w:t>ti anak ingin bebas</w:t>
      </w:r>
      <w:r w:rsidR="00B719F6" w:rsidRPr="000A4FB1">
        <w:rPr>
          <w:rFonts w:ascii="Times New Roman" w:hAnsi="Times New Roman" w:cs="Times New Roman"/>
          <w:sz w:val="24"/>
          <w:szCs w:val="24"/>
          <w:lang w:val="fr-FR"/>
        </w:rPr>
        <w:t>,</w:t>
      </w:r>
      <w:r w:rsidRPr="000A4FB1">
        <w:rPr>
          <w:rFonts w:ascii="Times New Roman" w:hAnsi="Times New Roman" w:cs="Times New Roman"/>
          <w:sz w:val="24"/>
          <w:szCs w:val="24"/>
          <w:lang w:val="fr-FR"/>
        </w:rPr>
        <w:t xml:space="preserve"> tetapi ingin mencari identitasnya walau aktifitas yang dilakukan sering</w:t>
      </w:r>
      <w:r w:rsidR="00B719F6" w:rsidRPr="000A4FB1">
        <w:rPr>
          <w:rFonts w:ascii="Times New Roman" w:hAnsi="Times New Roman" w:cs="Times New Roman"/>
          <w:sz w:val="24"/>
          <w:szCs w:val="24"/>
          <w:lang w:val="fr-FR"/>
        </w:rPr>
        <w:t xml:space="preserve"> negatif</w:t>
      </w:r>
    </w:p>
    <w:p w:rsidR="005C2CEE" w:rsidRPr="006E61DF" w:rsidRDefault="005C2CEE" w:rsidP="00242181">
      <w:pPr>
        <w:pStyle w:val="NoSpacing"/>
        <w:numPr>
          <w:ilvl w:val="0"/>
          <w:numId w:val="24"/>
        </w:numPr>
        <w:spacing w:line="480" w:lineRule="auto"/>
        <w:ind w:left="709" w:hanging="426"/>
        <w:jc w:val="both"/>
        <w:rPr>
          <w:rFonts w:ascii="Times New Roman" w:hAnsi="Times New Roman" w:cs="Times New Roman"/>
          <w:sz w:val="24"/>
          <w:szCs w:val="24"/>
        </w:rPr>
      </w:pPr>
      <w:r w:rsidRPr="006E61DF">
        <w:rPr>
          <w:rFonts w:ascii="Times New Roman" w:hAnsi="Times New Roman" w:cs="Times New Roman"/>
          <w:sz w:val="24"/>
          <w:szCs w:val="24"/>
        </w:rPr>
        <w:t>Pengaruh teman sebaya</w:t>
      </w:r>
    </w:p>
    <w:p w:rsidR="005C2CEE" w:rsidRPr="006E61DF" w:rsidRDefault="00B743AB" w:rsidP="00907540">
      <w:pPr>
        <w:pStyle w:val="NoSpacing"/>
        <w:spacing w:line="480" w:lineRule="auto"/>
        <w:ind w:firstLine="709"/>
        <w:jc w:val="both"/>
        <w:rPr>
          <w:rFonts w:ascii="Times New Roman" w:hAnsi="Times New Roman" w:cs="Times New Roman"/>
          <w:sz w:val="24"/>
          <w:szCs w:val="24"/>
        </w:rPr>
      </w:pPr>
      <w:r w:rsidRPr="006E61DF">
        <w:rPr>
          <w:rFonts w:ascii="Times New Roman" w:hAnsi="Times New Roman" w:cs="Times New Roman"/>
          <w:sz w:val="24"/>
          <w:szCs w:val="24"/>
        </w:rPr>
        <w:t>Anak-anak memerlukan teman bermain. Hal itu merupakan kebutuhan psikologis. Dalam bermain dengan teman</w:t>
      </w:r>
      <w:r w:rsidR="0034384D" w:rsidRPr="006E61DF">
        <w:rPr>
          <w:rFonts w:ascii="Times New Roman" w:hAnsi="Times New Roman" w:cs="Times New Roman"/>
          <w:sz w:val="24"/>
          <w:szCs w:val="24"/>
        </w:rPr>
        <w:t xml:space="preserve"> dapat</w:t>
      </w:r>
      <w:r w:rsidRPr="006E61DF">
        <w:rPr>
          <w:rFonts w:ascii="Times New Roman" w:hAnsi="Times New Roman" w:cs="Times New Roman"/>
          <w:sz w:val="24"/>
          <w:szCs w:val="24"/>
        </w:rPr>
        <w:t xml:space="preserve"> mengemb</w:t>
      </w:r>
      <w:r w:rsidR="0034384D" w:rsidRPr="006E61DF">
        <w:rPr>
          <w:rFonts w:ascii="Times New Roman" w:hAnsi="Times New Roman" w:cs="Times New Roman"/>
          <w:sz w:val="24"/>
          <w:szCs w:val="24"/>
        </w:rPr>
        <w:t>angkan dirinya, misalnya mengem</w:t>
      </w:r>
      <w:r w:rsidRPr="006E61DF">
        <w:rPr>
          <w:rFonts w:ascii="Times New Roman" w:hAnsi="Times New Roman" w:cs="Times New Roman"/>
          <w:sz w:val="24"/>
          <w:szCs w:val="24"/>
        </w:rPr>
        <w:t>b</w:t>
      </w:r>
      <w:r w:rsidR="0034384D" w:rsidRPr="006E61DF">
        <w:rPr>
          <w:rFonts w:ascii="Times New Roman" w:hAnsi="Times New Roman" w:cs="Times New Roman"/>
          <w:sz w:val="24"/>
          <w:szCs w:val="24"/>
        </w:rPr>
        <w:t>a</w:t>
      </w:r>
      <w:r w:rsidRPr="006E61DF">
        <w:rPr>
          <w:rFonts w:ascii="Times New Roman" w:hAnsi="Times New Roman" w:cs="Times New Roman"/>
          <w:sz w:val="24"/>
          <w:szCs w:val="24"/>
        </w:rPr>
        <w:t>ngkan ra</w:t>
      </w:r>
      <w:r w:rsidR="0034384D" w:rsidRPr="006E61DF">
        <w:rPr>
          <w:rFonts w:ascii="Times New Roman" w:hAnsi="Times New Roman" w:cs="Times New Roman"/>
          <w:sz w:val="24"/>
          <w:szCs w:val="24"/>
        </w:rPr>
        <w:t>sa kemasyarakatan, dan berlatih</w:t>
      </w:r>
      <w:r w:rsidRPr="006E61DF">
        <w:rPr>
          <w:rFonts w:ascii="Times New Roman" w:hAnsi="Times New Roman" w:cs="Times New Roman"/>
          <w:sz w:val="24"/>
          <w:szCs w:val="24"/>
        </w:rPr>
        <w:t xml:space="preserve"> me</w:t>
      </w:r>
      <w:r w:rsidR="0034384D" w:rsidRPr="006E61DF">
        <w:rPr>
          <w:rFonts w:ascii="Times New Roman" w:hAnsi="Times New Roman" w:cs="Times New Roman"/>
          <w:sz w:val="24"/>
          <w:szCs w:val="24"/>
        </w:rPr>
        <w:t>n</w:t>
      </w:r>
      <w:r w:rsidRPr="006E61DF">
        <w:rPr>
          <w:rFonts w:ascii="Times New Roman" w:hAnsi="Times New Roman" w:cs="Times New Roman"/>
          <w:sz w:val="24"/>
          <w:szCs w:val="24"/>
        </w:rPr>
        <w:t>jadi pemimpin. Dalam bermain siswa akan menemukan jati dirinya. Dengan pertemana</w:t>
      </w:r>
      <w:r w:rsidR="0034384D" w:rsidRPr="006E61DF">
        <w:rPr>
          <w:rFonts w:ascii="Times New Roman" w:hAnsi="Times New Roman" w:cs="Times New Roman"/>
          <w:sz w:val="24"/>
          <w:szCs w:val="24"/>
        </w:rPr>
        <w:t>n</w:t>
      </w:r>
      <w:r w:rsidRPr="006E61DF">
        <w:rPr>
          <w:rFonts w:ascii="Times New Roman" w:hAnsi="Times New Roman" w:cs="Times New Roman"/>
          <w:sz w:val="24"/>
          <w:szCs w:val="24"/>
        </w:rPr>
        <w:t xml:space="preserve"> terbentuk rasa solidaritas, pengetahuan bertambah, dan kekeluargaan semakin erat. Hal itu dapat terwujudkan apa bila teman bermainnya itu baik, tetapi bila sebaliknya</w:t>
      </w:r>
      <w:r w:rsidR="0034384D" w:rsidRPr="006E61DF">
        <w:rPr>
          <w:rFonts w:ascii="Times New Roman" w:hAnsi="Times New Roman" w:cs="Times New Roman"/>
          <w:sz w:val="24"/>
          <w:szCs w:val="24"/>
        </w:rPr>
        <w:t xml:space="preserve"> teman bermain</w:t>
      </w:r>
      <w:r w:rsidRPr="006E61DF">
        <w:rPr>
          <w:rFonts w:ascii="Times New Roman" w:hAnsi="Times New Roman" w:cs="Times New Roman"/>
          <w:sz w:val="24"/>
          <w:szCs w:val="24"/>
        </w:rPr>
        <w:t xml:space="preserve"> buruk, maka berakibat pada kenakalan siswa dilingkungan sekolah.  Karena meniru gaya dan ajakan teman bermainnya, tanpa disadari telah membahayakan dirinya. Menurut Ahmad Tafsir ada pentunjuk umum dalam memilih teman yaitu </w:t>
      </w:r>
      <w:r w:rsidRPr="006E61DF">
        <w:rPr>
          <w:rFonts w:ascii="Times New Roman" w:hAnsi="Times New Roman" w:cs="Times New Roman"/>
          <w:sz w:val="24"/>
          <w:szCs w:val="24"/>
        </w:rPr>
        <w:lastRenderedPageBreak/>
        <w:t xml:space="preserve">carikan teman yang baik moralnya, </w:t>
      </w:r>
      <w:r w:rsidR="00CF25E6" w:rsidRPr="006E61DF">
        <w:rPr>
          <w:rFonts w:ascii="Times New Roman" w:hAnsi="Times New Roman" w:cs="Times New Roman"/>
          <w:sz w:val="24"/>
          <w:szCs w:val="24"/>
        </w:rPr>
        <w:t>cerdas dan dan kuat akidahnya.</w:t>
      </w:r>
      <w:r w:rsidR="00CF25E6" w:rsidRPr="006E61DF">
        <w:rPr>
          <w:rStyle w:val="FootnoteReference"/>
          <w:rFonts w:ascii="Times New Roman" w:hAnsi="Times New Roman" w:cs="Times New Roman"/>
          <w:sz w:val="24"/>
          <w:szCs w:val="24"/>
        </w:rPr>
        <w:footnoteReference w:id="26"/>
      </w:r>
      <w:r w:rsidR="00CF25E6" w:rsidRPr="006E61DF">
        <w:rPr>
          <w:rFonts w:ascii="Times New Roman" w:hAnsi="Times New Roman" w:cs="Times New Roman"/>
          <w:sz w:val="24"/>
          <w:szCs w:val="24"/>
        </w:rPr>
        <w:t xml:space="preserve"> Dengan teman yang demikian akan membentengi anak / siswa dari kenakalan akibat teman bermain.</w:t>
      </w:r>
    </w:p>
    <w:p w:rsidR="0007064E" w:rsidRPr="006E61DF" w:rsidRDefault="0007064E" w:rsidP="00242181">
      <w:pPr>
        <w:pStyle w:val="NoSpacing"/>
        <w:numPr>
          <w:ilvl w:val="0"/>
          <w:numId w:val="24"/>
        </w:numPr>
        <w:spacing w:line="480" w:lineRule="auto"/>
        <w:ind w:left="709" w:hanging="426"/>
        <w:jc w:val="both"/>
        <w:rPr>
          <w:rFonts w:ascii="Times New Roman" w:hAnsi="Times New Roman" w:cs="Times New Roman"/>
          <w:sz w:val="24"/>
          <w:szCs w:val="24"/>
        </w:rPr>
      </w:pPr>
      <w:r w:rsidRPr="006E61DF">
        <w:rPr>
          <w:rFonts w:ascii="Times New Roman" w:hAnsi="Times New Roman" w:cs="Times New Roman"/>
          <w:sz w:val="24"/>
          <w:szCs w:val="24"/>
        </w:rPr>
        <w:t xml:space="preserve">Kontrol diri </w:t>
      </w:r>
    </w:p>
    <w:p w:rsidR="0007064E" w:rsidRPr="006E61DF" w:rsidRDefault="00B87D46" w:rsidP="005E3493">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Kenakalan remaja juga dapat digambarkan sebagai kegagalan untuk mengembangkan kontrol diri yang cukup dalam hal tingkah laku. Beberapa anak gagal dalam mengembangkan kontrol diri yang esensial yang sudah dimiliki orang lain selama proses pertumbuhan. Hasil penelitian yang dilakukan baru-baru ini Santrock (1996) menunjukkan bahwa ternyata kontrol diri mempunyai peranan penting dalam kenakalan remaja.</w:t>
      </w:r>
      <w:r w:rsidRPr="006E61DF">
        <w:rPr>
          <w:rStyle w:val="FootnoteReference"/>
          <w:rFonts w:ascii="Times New Roman" w:hAnsi="Times New Roman" w:cs="Times New Roman"/>
          <w:sz w:val="24"/>
          <w:szCs w:val="24"/>
        </w:rPr>
        <w:footnoteReference w:id="27"/>
      </w:r>
      <w:r w:rsidRPr="006E61DF">
        <w:rPr>
          <w:rFonts w:ascii="Times New Roman" w:hAnsi="Times New Roman" w:cs="Times New Roman"/>
          <w:sz w:val="24"/>
          <w:szCs w:val="24"/>
        </w:rPr>
        <w:t xml:space="preserve"> Pola asuh orang</w:t>
      </w:r>
      <w:r w:rsidR="0034384D" w:rsidRPr="006E61DF">
        <w:rPr>
          <w:rFonts w:ascii="Times New Roman" w:hAnsi="Times New Roman" w:cs="Times New Roman"/>
          <w:sz w:val="24"/>
          <w:szCs w:val="24"/>
        </w:rPr>
        <w:t xml:space="preserve"> </w:t>
      </w:r>
      <w:r w:rsidRPr="006E61DF">
        <w:rPr>
          <w:rFonts w:ascii="Times New Roman" w:hAnsi="Times New Roman" w:cs="Times New Roman"/>
          <w:sz w:val="24"/>
          <w:szCs w:val="24"/>
        </w:rPr>
        <w:t>tua yang efektif di masa kanak-kanak (penerapan strategi yang konsisten, berpusat pada anak dan tidak aversif) berhubungan dengan dicapainya pengaturan diri oleh anak.</w:t>
      </w:r>
    </w:p>
    <w:p w:rsidR="00E97BE6" w:rsidRPr="006E61DF" w:rsidRDefault="00E97BE6" w:rsidP="00242181">
      <w:pPr>
        <w:pStyle w:val="NoSpacing"/>
        <w:numPr>
          <w:ilvl w:val="0"/>
          <w:numId w:val="24"/>
        </w:numPr>
        <w:spacing w:line="480" w:lineRule="auto"/>
        <w:ind w:left="709" w:hanging="426"/>
        <w:jc w:val="both"/>
        <w:rPr>
          <w:rFonts w:ascii="Times New Roman" w:hAnsi="Times New Roman" w:cs="Times New Roman"/>
          <w:sz w:val="24"/>
          <w:szCs w:val="24"/>
        </w:rPr>
      </w:pPr>
      <w:r w:rsidRPr="006E61DF">
        <w:rPr>
          <w:rFonts w:ascii="Times New Roman" w:hAnsi="Times New Roman" w:cs="Times New Roman"/>
          <w:sz w:val="24"/>
          <w:szCs w:val="24"/>
        </w:rPr>
        <w:t>Usia (umur)</w:t>
      </w:r>
    </w:p>
    <w:p w:rsidR="00E97BE6" w:rsidRPr="006E61DF" w:rsidRDefault="00E97BE6" w:rsidP="00A26184">
      <w:pPr>
        <w:pStyle w:val="NoSpacing"/>
        <w:spacing w:line="480" w:lineRule="auto"/>
        <w:ind w:firstLine="630"/>
        <w:jc w:val="both"/>
        <w:rPr>
          <w:rFonts w:ascii="Times New Roman" w:hAnsi="Times New Roman" w:cs="Times New Roman"/>
          <w:color w:val="FF0000"/>
          <w:sz w:val="24"/>
          <w:szCs w:val="24"/>
        </w:rPr>
      </w:pPr>
      <w:r w:rsidRPr="006E61DF">
        <w:rPr>
          <w:rFonts w:ascii="Times New Roman" w:hAnsi="Times New Roman" w:cs="Times New Roman"/>
          <w:sz w:val="24"/>
          <w:szCs w:val="24"/>
        </w:rPr>
        <w:t>Munculnya tingkah laku anti sosial di usia dini berhubungan dengan penyerangan serius nantinya di masa remaja, namun demikian tidak semua anak yang bertingkah laku seperti ini nantinya akan menjadi pelaku kenakalan, seperti hasil penelitian yang menunjukkan bahwa pada usia dewasa, mayoritas remaja nakal tipe terisolir meninggalkan tingkah laku kriminalnya. Paling sedikit 60 % dari mereka menghentikan perbuatannya pada usia 21 sampai 23 tahun.</w:t>
      </w:r>
    </w:p>
    <w:p w:rsidR="00E97BE6" w:rsidRPr="006E61DF" w:rsidRDefault="00E97BE6" w:rsidP="00242181">
      <w:pPr>
        <w:pStyle w:val="NoSpacing"/>
        <w:numPr>
          <w:ilvl w:val="0"/>
          <w:numId w:val="24"/>
        </w:numPr>
        <w:spacing w:line="480" w:lineRule="auto"/>
        <w:ind w:left="709" w:hanging="378"/>
        <w:jc w:val="both"/>
        <w:rPr>
          <w:rFonts w:ascii="Times New Roman" w:hAnsi="Times New Roman" w:cs="Times New Roman"/>
          <w:sz w:val="24"/>
          <w:szCs w:val="24"/>
        </w:rPr>
      </w:pPr>
      <w:r w:rsidRPr="006E61DF">
        <w:rPr>
          <w:rFonts w:ascii="Times New Roman" w:hAnsi="Times New Roman" w:cs="Times New Roman"/>
          <w:sz w:val="24"/>
          <w:szCs w:val="24"/>
        </w:rPr>
        <w:t>Jenis Kelamin</w:t>
      </w:r>
    </w:p>
    <w:p w:rsidR="00E97BE6" w:rsidRPr="006E61DF" w:rsidRDefault="00E97BE6" w:rsidP="00AE6DFB">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lastRenderedPageBreak/>
        <w:t>Jenis kelamin sangat mempengaruhi dari k</w:t>
      </w:r>
      <w:r w:rsidR="004F1208">
        <w:rPr>
          <w:rFonts w:ascii="Times New Roman" w:hAnsi="Times New Roman" w:cs="Times New Roman"/>
          <w:sz w:val="24"/>
          <w:szCs w:val="24"/>
        </w:rPr>
        <w:t>enakalan siswa. Di sekolah keba</w:t>
      </w:r>
      <w:r w:rsidRPr="006E61DF">
        <w:rPr>
          <w:rFonts w:ascii="Times New Roman" w:hAnsi="Times New Roman" w:cs="Times New Roman"/>
          <w:sz w:val="24"/>
          <w:szCs w:val="24"/>
        </w:rPr>
        <w:t>nyakan yang melakukan kenakalan adalah siswa berjenis kelamin laki-laki.</w:t>
      </w:r>
      <w:r w:rsidR="00897A64" w:rsidRPr="006E61DF">
        <w:rPr>
          <w:rFonts w:ascii="Times New Roman" w:hAnsi="Times New Roman" w:cs="Times New Roman"/>
          <w:sz w:val="24"/>
          <w:szCs w:val="24"/>
        </w:rPr>
        <w:t xml:space="preserve"> Ini membuktikan bahwa dalam psikologi laki-laki memiliki karakteristik yang keras meskipun tidak semua laki-laki seperti itu. </w:t>
      </w:r>
    </w:p>
    <w:p w:rsidR="00897A64" w:rsidRPr="006E61DF" w:rsidRDefault="00897A64" w:rsidP="00242181">
      <w:pPr>
        <w:pStyle w:val="NoSpacing"/>
        <w:numPr>
          <w:ilvl w:val="0"/>
          <w:numId w:val="24"/>
        </w:numPr>
        <w:spacing w:line="480" w:lineRule="auto"/>
        <w:ind w:left="709" w:hanging="289"/>
        <w:jc w:val="both"/>
        <w:rPr>
          <w:rFonts w:ascii="Times New Roman" w:hAnsi="Times New Roman" w:cs="Times New Roman"/>
          <w:sz w:val="24"/>
          <w:szCs w:val="24"/>
        </w:rPr>
      </w:pPr>
      <w:r w:rsidRPr="006E61DF">
        <w:rPr>
          <w:rFonts w:ascii="Times New Roman" w:hAnsi="Times New Roman" w:cs="Times New Roman"/>
          <w:sz w:val="24"/>
          <w:szCs w:val="24"/>
        </w:rPr>
        <w:t>Proses keluarga</w:t>
      </w:r>
    </w:p>
    <w:p w:rsidR="00897A64" w:rsidRPr="006E61DF" w:rsidRDefault="00897A64" w:rsidP="00AE6DFB">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Faktor keluarga sangat berpengaruh terhadap timbulnya kenakalan siswa. Kurangnya dukungan keluarga seperti kurangnya perhatian orang</w:t>
      </w:r>
      <w:r w:rsidR="006D303F" w:rsidRPr="006E61DF">
        <w:rPr>
          <w:rFonts w:ascii="Times New Roman" w:hAnsi="Times New Roman" w:cs="Times New Roman"/>
          <w:sz w:val="24"/>
          <w:szCs w:val="24"/>
        </w:rPr>
        <w:t xml:space="preserve"> </w:t>
      </w:r>
      <w:r w:rsidRPr="006E61DF">
        <w:rPr>
          <w:rFonts w:ascii="Times New Roman" w:hAnsi="Times New Roman" w:cs="Times New Roman"/>
          <w:sz w:val="24"/>
          <w:szCs w:val="24"/>
        </w:rPr>
        <w:t>tua terhadap aktivitas anak, kurangnya penerapan disiplin yang efektif, kurangnya kasih sayang orang</w:t>
      </w:r>
      <w:r w:rsidR="006D303F" w:rsidRPr="006E61DF">
        <w:rPr>
          <w:rFonts w:ascii="Times New Roman" w:hAnsi="Times New Roman" w:cs="Times New Roman"/>
          <w:sz w:val="24"/>
          <w:szCs w:val="24"/>
        </w:rPr>
        <w:t xml:space="preserve"> </w:t>
      </w:r>
      <w:r w:rsidRPr="006E61DF">
        <w:rPr>
          <w:rFonts w:ascii="Times New Roman" w:hAnsi="Times New Roman" w:cs="Times New Roman"/>
          <w:sz w:val="24"/>
          <w:szCs w:val="24"/>
        </w:rPr>
        <w:t>tua dapat menjadi pemicu timbulnya kenakalan remaja. Selain itu kurangnya tauladan orang tua sehingga anak melawan. Menurut Hamka untuk mendorong hati seorang berbuat baik yaitu dengan bujukan atau ancaman….</w:t>
      </w:r>
      <w:r w:rsidRPr="006E61DF">
        <w:rPr>
          <w:rStyle w:val="FootnoteReference"/>
          <w:rFonts w:ascii="Times New Roman" w:hAnsi="Times New Roman" w:cs="Times New Roman"/>
          <w:sz w:val="24"/>
          <w:szCs w:val="24"/>
        </w:rPr>
        <w:footnoteReference w:id="28"/>
      </w:r>
      <w:r w:rsidR="003348FC" w:rsidRPr="006E61DF">
        <w:rPr>
          <w:rFonts w:ascii="Times New Roman" w:hAnsi="Times New Roman" w:cs="Times New Roman"/>
          <w:sz w:val="24"/>
          <w:szCs w:val="24"/>
        </w:rPr>
        <w:t xml:space="preserve">. bujukan atau ancaman ini bukan kekangan melainkan perhatian untuk memperbaiki ahklak anaknya. </w:t>
      </w:r>
    </w:p>
    <w:p w:rsidR="003348FC" w:rsidRPr="006E61DF" w:rsidRDefault="003348FC" w:rsidP="00242181">
      <w:pPr>
        <w:pStyle w:val="NoSpacing"/>
        <w:numPr>
          <w:ilvl w:val="0"/>
          <w:numId w:val="24"/>
        </w:numPr>
        <w:spacing w:line="480" w:lineRule="auto"/>
        <w:ind w:left="709" w:hanging="283"/>
        <w:jc w:val="both"/>
        <w:rPr>
          <w:rFonts w:ascii="Times New Roman" w:hAnsi="Times New Roman" w:cs="Times New Roman"/>
          <w:sz w:val="24"/>
          <w:szCs w:val="24"/>
        </w:rPr>
      </w:pPr>
      <w:r w:rsidRPr="006E61DF">
        <w:rPr>
          <w:rFonts w:ascii="Times New Roman" w:hAnsi="Times New Roman" w:cs="Times New Roman"/>
          <w:sz w:val="24"/>
          <w:szCs w:val="24"/>
          <w:lang w:val="id-ID"/>
        </w:rPr>
        <w:t xml:space="preserve">Kelas sosial ekonomi </w:t>
      </w:r>
    </w:p>
    <w:p w:rsidR="003348FC" w:rsidRPr="006E61DF" w:rsidRDefault="0048262B" w:rsidP="002314DB">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Ada kecenderungan bahwa pelaku kenakalan lebih banyak berasal dari kelas s</w:t>
      </w:r>
      <w:r w:rsidR="00016819" w:rsidRPr="006E61DF">
        <w:rPr>
          <w:rFonts w:ascii="Times New Roman" w:hAnsi="Times New Roman" w:cs="Times New Roman"/>
          <w:sz w:val="24"/>
          <w:szCs w:val="24"/>
        </w:rPr>
        <w:t>osial ekonomi yang lebih rendah. Hal ini merupakan kelas ekonomi miskin tidak begitu terlalu memperhatikan pendidikan dan pada kelas ini kurang diperhatikan oleh banyak pihak, sehingga dengan me</w:t>
      </w:r>
      <w:r w:rsidR="00FF3FC0">
        <w:rPr>
          <w:rFonts w:ascii="Times New Roman" w:hAnsi="Times New Roman" w:cs="Times New Roman"/>
          <w:sz w:val="24"/>
          <w:szCs w:val="24"/>
        </w:rPr>
        <w:t>mbuat ak</w:t>
      </w:r>
      <w:r w:rsidR="00016819" w:rsidRPr="006E61DF">
        <w:rPr>
          <w:rFonts w:ascii="Times New Roman" w:hAnsi="Times New Roman" w:cs="Times New Roman"/>
          <w:sz w:val="24"/>
          <w:szCs w:val="24"/>
        </w:rPr>
        <w:t>t</w:t>
      </w:r>
      <w:r w:rsidR="00FF3FC0">
        <w:rPr>
          <w:rFonts w:ascii="Times New Roman" w:hAnsi="Times New Roman" w:cs="Times New Roman"/>
          <w:sz w:val="24"/>
          <w:szCs w:val="24"/>
        </w:rPr>
        <w:t xml:space="preserve">ifitas negatif </w:t>
      </w:r>
      <w:r w:rsidR="00016819" w:rsidRPr="006E61DF">
        <w:rPr>
          <w:rFonts w:ascii="Times New Roman" w:hAnsi="Times New Roman" w:cs="Times New Roman"/>
          <w:sz w:val="24"/>
          <w:szCs w:val="24"/>
        </w:rPr>
        <w:t>akan merasa men</w:t>
      </w:r>
      <w:r w:rsidR="006D303F" w:rsidRPr="006E61DF">
        <w:rPr>
          <w:rFonts w:ascii="Times New Roman" w:hAnsi="Times New Roman" w:cs="Times New Roman"/>
          <w:sz w:val="24"/>
          <w:szCs w:val="24"/>
        </w:rPr>
        <w:t>yamakan dirinya dengan kelas sos</w:t>
      </w:r>
      <w:r w:rsidR="00016819" w:rsidRPr="006E61DF">
        <w:rPr>
          <w:rFonts w:ascii="Times New Roman" w:hAnsi="Times New Roman" w:cs="Times New Roman"/>
          <w:sz w:val="24"/>
          <w:szCs w:val="24"/>
        </w:rPr>
        <w:t>ial lebih tinggi</w:t>
      </w:r>
      <w:r w:rsidR="006D303F" w:rsidRPr="006E61DF">
        <w:rPr>
          <w:rFonts w:ascii="Times New Roman" w:hAnsi="Times New Roman" w:cs="Times New Roman"/>
          <w:sz w:val="24"/>
          <w:szCs w:val="24"/>
        </w:rPr>
        <w:t xml:space="preserve"> padahal itu tidak malahan dianggap sebagai pembuat onar</w:t>
      </w:r>
      <w:r w:rsidR="00016819" w:rsidRPr="006E61DF">
        <w:rPr>
          <w:rFonts w:ascii="Times New Roman" w:hAnsi="Times New Roman" w:cs="Times New Roman"/>
          <w:sz w:val="24"/>
          <w:szCs w:val="24"/>
        </w:rPr>
        <w:t>.</w:t>
      </w:r>
      <w:r w:rsidR="006D303F" w:rsidRPr="006E61DF">
        <w:rPr>
          <w:rFonts w:ascii="Times New Roman" w:hAnsi="Times New Roman" w:cs="Times New Roman"/>
          <w:sz w:val="24"/>
          <w:szCs w:val="24"/>
        </w:rPr>
        <w:t xml:space="preserve"> Kegiatan itu dirasa telah benar bagi orang y</w:t>
      </w:r>
      <w:r w:rsidR="00811E4A">
        <w:rPr>
          <w:rFonts w:ascii="Times New Roman" w:hAnsi="Times New Roman" w:cs="Times New Roman"/>
          <w:sz w:val="24"/>
          <w:szCs w:val="24"/>
        </w:rPr>
        <w:t>ang melakukan aktifitas negatif</w:t>
      </w:r>
      <w:r w:rsidR="006D303F" w:rsidRPr="006E61DF">
        <w:rPr>
          <w:rFonts w:ascii="Times New Roman" w:hAnsi="Times New Roman" w:cs="Times New Roman"/>
          <w:sz w:val="24"/>
          <w:szCs w:val="24"/>
        </w:rPr>
        <w:t>.</w:t>
      </w:r>
      <w:r w:rsidR="00B05E41" w:rsidRPr="006E61DF">
        <w:rPr>
          <w:rStyle w:val="FootnoteReference"/>
          <w:rFonts w:ascii="Times New Roman" w:hAnsi="Times New Roman" w:cs="Times New Roman"/>
          <w:sz w:val="24"/>
          <w:szCs w:val="24"/>
        </w:rPr>
        <w:footnoteReference w:id="29"/>
      </w:r>
      <w:r w:rsidR="00016819" w:rsidRPr="006E61DF">
        <w:rPr>
          <w:rFonts w:ascii="Times New Roman" w:hAnsi="Times New Roman" w:cs="Times New Roman"/>
          <w:sz w:val="24"/>
          <w:szCs w:val="24"/>
        </w:rPr>
        <w:t xml:space="preserve"> </w:t>
      </w:r>
    </w:p>
    <w:p w:rsidR="008B193F" w:rsidRPr="006E61DF" w:rsidRDefault="008B193F" w:rsidP="00242181">
      <w:pPr>
        <w:pStyle w:val="NoSpacing"/>
        <w:spacing w:line="480" w:lineRule="auto"/>
        <w:ind w:left="426"/>
        <w:jc w:val="both"/>
        <w:rPr>
          <w:rFonts w:ascii="Times New Roman" w:hAnsi="Times New Roman" w:cs="Times New Roman"/>
          <w:sz w:val="24"/>
          <w:szCs w:val="24"/>
        </w:rPr>
      </w:pPr>
      <w:r w:rsidRPr="006E61DF">
        <w:rPr>
          <w:rFonts w:ascii="Times New Roman" w:hAnsi="Times New Roman" w:cs="Times New Roman"/>
          <w:sz w:val="24"/>
          <w:szCs w:val="24"/>
        </w:rPr>
        <w:lastRenderedPageBreak/>
        <w:t xml:space="preserve">f.   </w:t>
      </w:r>
      <w:r w:rsidR="00E41639" w:rsidRPr="006E61DF">
        <w:rPr>
          <w:rFonts w:ascii="Times New Roman" w:hAnsi="Times New Roman" w:cs="Times New Roman"/>
          <w:sz w:val="24"/>
          <w:szCs w:val="24"/>
          <w:lang w:val="id-ID"/>
        </w:rPr>
        <w:t xml:space="preserve">Kualitas </w:t>
      </w:r>
      <w:r w:rsidRPr="006E61DF">
        <w:rPr>
          <w:rFonts w:ascii="Times New Roman" w:hAnsi="Times New Roman" w:cs="Times New Roman"/>
          <w:sz w:val="24"/>
          <w:szCs w:val="24"/>
          <w:lang w:val="id-ID"/>
        </w:rPr>
        <w:t>lingkungan/tempat tinggal</w:t>
      </w:r>
    </w:p>
    <w:p w:rsidR="00E41639" w:rsidRPr="006E61DF" w:rsidRDefault="00E41639" w:rsidP="008D096F">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Komunitas juga dapat berperan serta dalam memunculkan kenakalan remaja. Masyarakat dengan tingkat kriminalitas tinggi memungkinkan remaja mengamati berbagai model yang melakukan aktivitas kriminal dan memperoleh hasil atau penghargaan atas aktivitas kriminal mereka. Masyarakat seperti ini sering ditandai dengan kemiskinan, pengangguran, dan perasaan tersisih dari kaum kelas menengah. Kualitas sekolah, pendanaan pendidikan, dan aktivitas lingkungan yang terorganisir adalah faktor- faktor lain dalam masyarakat yang juga berhubungan dengan kenakalan remaja.</w:t>
      </w:r>
    </w:p>
    <w:p w:rsidR="00E41639" w:rsidRPr="00060D12" w:rsidRDefault="00E41639" w:rsidP="008B193F">
      <w:pPr>
        <w:pStyle w:val="NoSpacing"/>
        <w:spacing w:line="480" w:lineRule="auto"/>
        <w:jc w:val="both"/>
        <w:rPr>
          <w:rFonts w:ascii="Times New Roman" w:hAnsi="Times New Roman" w:cs="Times New Roman"/>
          <w:sz w:val="16"/>
          <w:szCs w:val="16"/>
        </w:rPr>
      </w:pPr>
    </w:p>
    <w:p w:rsidR="00474F1E" w:rsidRPr="006E61DF" w:rsidRDefault="00BE52D9" w:rsidP="00BE52D9">
      <w:pPr>
        <w:pStyle w:val="NoSpacing"/>
        <w:numPr>
          <w:ilvl w:val="0"/>
          <w:numId w:val="4"/>
        </w:numPr>
        <w:ind w:left="360"/>
        <w:rPr>
          <w:rFonts w:ascii="Times New Roman" w:hAnsi="Times New Roman" w:cs="Times New Roman"/>
          <w:b/>
          <w:sz w:val="24"/>
          <w:szCs w:val="24"/>
        </w:rPr>
      </w:pPr>
      <w:r w:rsidRPr="006E61DF">
        <w:rPr>
          <w:rFonts w:ascii="Times New Roman" w:hAnsi="Times New Roman" w:cs="Times New Roman"/>
          <w:sz w:val="24"/>
          <w:szCs w:val="24"/>
        </w:rPr>
        <w:t xml:space="preserve"> </w:t>
      </w:r>
      <w:r w:rsidRPr="006E61DF">
        <w:rPr>
          <w:rFonts w:ascii="Times New Roman" w:hAnsi="Times New Roman" w:cs="Times New Roman"/>
          <w:b/>
          <w:sz w:val="24"/>
          <w:szCs w:val="24"/>
        </w:rPr>
        <w:t>Upaya Guru Dalam  Mengatasi Kenakalan Siswa</w:t>
      </w:r>
    </w:p>
    <w:p w:rsidR="00721B32" w:rsidRPr="006E61DF" w:rsidRDefault="00721B32" w:rsidP="00721B32">
      <w:pPr>
        <w:pStyle w:val="NoSpacing"/>
        <w:ind w:left="360"/>
        <w:rPr>
          <w:rFonts w:ascii="Times New Roman" w:hAnsi="Times New Roman" w:cs="Times New Roman"/>
          <w:b/>
          <w:sz w:val="24"/>
          <w:szCs w:val="24"/>
        </w:rPr>
      </w:pPr>
    </w:p>
    <w:p w:rsidR="00581DAA" w:rsidRDefault="0008797B" w:rsidP="00581DAA">
      <w:pPr>
        <w:autoSpaceDE w:val="0"/>
        <w:autoSpaceDN w:val="0"/>
        <w:adjustRightInd w:val="0"/>
        <w:spacing w:after="0"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 xml:space="preserve">Upaya merupakan usaha-usaha dengan mengerahkan tenaga, pikiran, atau badan untuk mencapai suatu maksud. Sedangkan menangani </w:t>
      </w:r>
      <w:r w:rsidR="0055572B" w:rsidRPr="006E61DF">
        <w:rPr>
          <w:rFonts w:ascii="Times New Roman" w:hAnsi="Times New Roman" w:cs="Times New Roman"/>
          <w:sz w:val="24"/>
          <w:szCs w:val="24"/>
        </w:rPr>
        <w:t xml:space="preserve">peran </w:t>
      </w:r>
      <w:r w:rsidRPr="006E61DF">
        <w:rPr>
          <w:rFonts w:ascii="Times New Roman" w:hAnsi="Times New Roman" w:cs="Times New Roman"/>
          <w:sz w:val="24"/>
          <w:szCs w:val="24"/>
        </w:rPr>
        <w:t>yaitu suatu perhatian dan tindakan yang dilakukan secara sengaja diharapkan dapat menyelesaikan permasalahan sejak awal sampai dengan diakhirinya perhatian dan tindakan tersebut. Menurut Qaimi, ada beberapa upaya seorang guru dalam menangani kenakalan anak didik atau siswa, sebagai berikut:</w:t>
      </w:r>
    </w:p>
    <w:p w:rsidR="0008797B" w:rsidRPr="006E61DF" w:rsidRDefault="0008797B" w:rsidP="00581DAA">
      <w:pPr>
        <w:autoSpaceDE w:val="0"/>
        <w:autoSpaceDN w:val="0"/>
        <w:adjustRightInd w:val="0"/>
        <w:spacing w:after="0"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 xml:space="preserve">Upaya merupakan usaha-usaha dengan mengerahkan tenaga, pikiran, atau badan untuk mencapai suatu maksud. Sedangkan menangani yaitu suatu perhatian dan tindakan yang dilakukan secara sengaja diharapkan dapat menyelesaikan </w:t>
      </w:r>
      <w:r w:rsidRPr="006E61DF">
        <w:rPr>
          <w:rFonts w:ascii="Times New Roman" w:hAnsi="Times New Roman" w:cs="Times New Roman"/>
          <w:sz w:val="24"/>
          <w:szCs w:val="24"/>
        </w:rPr>
        <w:lastRenderedPageBreak/>
        <w:t>permasalahan sejak awal sampai dengan diakhirinya perhatian dan tindakan tersebut. Menurut Qaimi, ada beberapa upaya seorang guru dalam menangani kenakalan anak didik atau siswa, sebagai berikut: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1. Menyikapi penyebab dan jenis kenakalan</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2. Menghilangkan gejala-gejala</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3. Memberikan peringatan dan pemahaman</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4. Memahami kebutuhan pokok</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5. Memandang kondisi</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6. Menceritakan tokoh idola</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7. Melatih kemampuan anak</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8. Tidak mempedulikan sikap anak</w:t>
      </w:r>
      <w:r w:rsidR="0055572B" w:rsidRPr="006E61DF">
        <w:rPr>
          <w:rFonts w:ascii="Times New Roman" w:hAnsi="Times New Roman" w:cs="Times New Roman"/>
          <w:sz w:val="24"/>
          <w:szCs w:val="24"/>
        </w:rPr>
        <w:t>,</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9. Menampakkan perasaan tidak senang</w:t>
      </w:r>
    </w:p>
    <w:p w:rsidR="0008797B" w:rsidRPr="006E61DF" w:rsidRDefault="0008797B" w:rsidP="00581DAA">
      <w:pPr>
        <w:autoSpaceDE w:val="0"/>
        <w:autoSpaceDN w:val="0"/>
        <w:adjustRightInd w:val="0"/>
        <w:spacing w:after="0" w:line="240" w:lineRule="auto"/>
        <w:ind w:left="450"/>
        <w:rPr>
          <w:rFonts w:ascii="Times New Roman" w:hAnsi="Times New Roman" w:cs="Times New Roman"/>
          <w:sz w:val="24"/>
          <w:szCs w:val="24"/>
        </w:rPr>
      </w:pPr>
      <w:r w:rsidRPr="006E61DF">
        <w:rPr>
          <w:rFonts w:ascii="Times New Roman" w:hAnsi="Times New Roman" w:cs="Times New Roman"/>
          <w:sz w:val="24"/>
          <w:szCs w:val="24"/>
        </w:rPr>
        <w:t>10. Peringatan terakhir.</w:t>
      </w:r>
      <w:r w:rsidRPr="006E61DF">
        <w:rPr>
          <w:rStyle w:val="FootnoteReference"/>
          <w:rFonts w:ascii="Times New Roman" w:hAnsi="Times New Roman" w:cs="Times New Roman"/>
          <w:sz w:val="24"/>
          <w:szCs w:val="24"/>
        </w:rPr>
        <w:footnoteReference w:id="30"/>
      </w:r>
    </w:p>
    <w:p w:rsidR="0008797B" w:rsidRPr="006E61DF" w:rsidRDefault="0008797B" w:rsidP="0008797B">
      <w:pPr>
        <w:autoSpaceDE w:val="0"/>
        <w:autoSpaceDN w:val="0"/>
        <w:adjustRightInd w:val="0"/>
        <w:spacing w:after="0" w:line="240" w:lineRule="auto"/>
        <w:ind w:left="405"/>
        <w:rPr>
          <w:rFonts w:ascii="Times New Roman" w:hAnsi="Times New Roman" w:cs="Times New Roman"/>
          <w:sz w:val="24"/>
          <w:szCs w:val="24"/>
        </w:rPr>
      </w:pPr>
    </w:p>
    <w:p w:rsidR="005D5AAE" w:rsidRDefault="00A86DE3" w:rsidP="005D5AAE">
      <w:pPr>
        <w:autoSpaceDE w:val="0"/>
        <w:autoSpaceDN w:val="0"/>
        <w:adjustRightInd w:val="0"/>
        <w:spacing w:after="0"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Dari uraian di atas dapat disimpulkan bahwa yang dimaksudkan dengan upaya guru dalam men</w:t>
      </w:r>
      <w:r w:rsidR="0055572B" w:rsidRPr="006E61DF">
        <w:rPr>
          <w:rFonts w:ascii="Times New Roman" w:hAnsi="Times New Roman" w:cs="Times New Roman"/>
          <w:sz w:val="24"/>
          <w:szCs w:val="24"/>
        </w:rPr>
        <w:t>ga</w:t>
      </w:r>
      <w:r w:rsidRPr="006E61DF">
        <w:rPr>
          <w:rFonts w:ascii="Times New Roman" w:hAnsi="Times New Roman" w:cs="Times New Roman"/>
          <w:sz w:val="24"/>
          <w:szCs w:val="24"/>
        </w:rPr>
        <w:t>tasi kenakalan siswa yaitu memahami jenis kenakalan  kemudian mengidentifikasi kenakalan tersebut. Setelah semuanya diketahui maka guru dapat memberikan masukan atau motivasi kepada siswa berupa pemberian instruksi, cerita dan te</w:t>
      </w:r>
      <w:r w:rsidR="008444FB">
        <w:rPr>
          <w:rFonts w:ascii="Times New Roman" w:hAnsi="Times New Roman" w:cs="Times New Roman"/>
          <w:sz w:val="24"/>
          <w:szCs w:val="24"/>
        </w:rPr>
        <w:t>kanan yang dapat merubah kelakuan siswa kearah yang lebih posi</w:t>
      </w:r>
      <w:r w:rsidRPr="006E61DF">
        <w:rPr>
          <w:rFonts w:ascii="Times New Roman" w:hAnsi="Times New Roman" w:cs="Times New Roman"/>
          <w:sz w:val="24"/>
          <w:szCs w:val="24"/>
        </w:rPr>
        <w:t>t</w:t>
      </w:r>
      <w:r w:rsidR="00F93E8D" w:rsidRPr="006E61DF">
        <w:rPr>
          <w:rFonts w:ascii="Times New Roman" w:hAnsi="Times New Roman" w:cs="Times New Roman"/>
          <w:sz w:val="24"/>
          <w:szCs w:val="24"/>
        </w:rPr>
        <w:t>if.</w:t>
      </w:r>
      <w:r w:rsidR="003A6B94">
        <w:rPr>
          <w:rFonts w:ascii="Times New Roman" w:hAnsi="Times New Roman" w:cs="Times New Roman"/>
          <w:sz w:val="24"/>
          <w:szCs w:val="24"/>
        </w:rPr>
        <w:t xml:space="preserve"> Langkah ter</w:t>
      </w:r>
      <w:r w:rsidR="0055572B" w:rsidRPr="006E61DF">
        <w:rPr>
          <w:rFonts w:ascii="Times New Roman" w:hAnsi="Times New Roman" w:cs="Times New Roman"/>
          <w:sz w:val="24"/>
          <w:szCs w:val="24"/>
        </w:rPr>
        <w:t>a</w:t>
      </w:r>
      <w:r w:rsidR="003A6B94">
        <w:rPr>
          <w:rFonts w:ascii="Times New Roman" w:hAnsi="Times New Roman" w:cs="Times New Roman"/>
          <w:sz w:val="24"/>
          <w:szCs w:val="24"/>
        </w:rPr>
        <w:t>k</w:t>
      </w:r>
      <w:r w:rsidR="0055572B" w:rsidRPr="006E61DF">
        <w:rPr>
          <w:rFonts w:ascii="Times New Roman" w:hAnsi="Times New Roman" w:cs="Times New Roman"/>
          <w:sz w:val="24"/>
          <w:szCs w:val="24"/>
        </w:rPr>
        <w:t xml:space="preserve">hir memberikan peringatan yang sifatnya </w:t>
      </w:r>
      <w:r w:rsidR="0055572B" w:rsidRPr="006E61DF">
        <w:rPr>
          <w:rFonts w:ascii="Times New Roman" w:hAnsi="Times New Roman" w:cs="Times New Roman"/>
          <w:i/>
          <w:sz w:val="24"/>
          <w:szCs w:val="24"/>
        </w:rPr>
        <w:t>menjastifikasi</w:t>
      </w:r>
      <w:r w:rsidR="0055572B" w:rsidRPr="006E61DF">
        <w:rPr>
          <w:rFonts w:ascii="Times New Roman" w:hAnsi="Times New Roman" w:cs="Times New Roman"/>
          <w:sz w:val="24"/>
          <w:szCs w:val="24"/>
        </w:rPr>
        <w:t xml:space="preserve">. </w:t>
      </w:r>
      <w:r w:rsidR="00F93E8D" w:rsidRPr="006E61DF">
        <w:rPr>
          <w:rFonts w:ascii="Times New Roman" w:hAnsi="Times New Roman" w:cs="Times New Roman"/>
          <w:sz w:val="24"/>
          <w:szCs w:val="24"/>
        </w:rPr>
        <w:t xml:space="preserve"> </w:t>
      </w:r>
    </w:p>
    <w:p w:rsidR="004E64AE" w:rsidRPr="006E61DF" w:rsidRDefault="004E64AE" w:rsidP="005D5AAE">
      <w:pPr>
        <w:autoSpaceDE w:val="0"/>
        <w:autoSpaceDN w:val="0"/>
        <w:adjustRightInd w:val="0"/>
        <w:spacing w:after="0"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Sedangkan menurut Djiwandono, bahwa kenakalan anak didik atau siswa di kelas dapat ditangani oleh guru dengan beberapa upaya atau strategi, meliputi:</w:t>
      </w:r>
    </w:p>
    <w:p w:rsidR="004E64AE" w:rsidRPr="006E61DF" w:rsidRDefault="004E64AE" w:rsidP="005D5AAE">
      <w:pPr>
        <w:autoSpaceDE w:val="0"/>
        <w:autoSpaceDN w:val="0"/>
        <w:adjustRightInd w:val="0"/>
        <w:spacing w:after="0" w:line="240" w:lineRule="auto"/>
        <w:ind w:left="540"/>
        <w:rPr>
          <w:rFonts w:ascii="Times New Roman" w:hAnsi="Times New Roman" w:cs="Times New Roman"/>
          <w:sz w:val="24"/>
          <w:szCs w:val="24"/>
        </w:rPr>
      </w:pPr>
      <w:r w:rsidRPr="006E61DF">
        <w:rPr>
          <w:rFonts w:ascii="Times New Roman" w:hAnsi="Times New Roman" w:cs="Times New Roman"/>
          <w:sz w:val="24"/>
          <w:szCs w:val="24"/>
        </w:rPr>
        <w:t>1. Pencegahan</w:t>
      </w:r>
    </w:p>
    <w:p w:rsidR="004E64AE" w:rsidRPr="006E61DF" w:rsidRDefault="004E64AE" w:rsidP="005D5AAE">
      <w:pPr>
        <w:autoSpaceDE w:val="0"/>
        <w:autoSpaceDN w:val="0"/>
        <w:adjustRightInd w:val="0"/>
        <w:spacing w:after="0" w:line="240" w:lineRule="auto"/>
        <w:ind w:left="540"/>
        <w:rPr>
          <w:rFonts w:ascii="Times New Roman" w:hAnsi="Times New Roman" w:cs="Times New Roman"/>
          <w:sz w:val="24"/>
          <w:szCs w:val="24"/>
        </w:rPr>
      </w:pPr>
      <w:r w:rsidRPr="006E61DF">
        <w:rPr>
          <w:rFonts w:ascii="Times New Roman" w:hAnsi="Times New Roman" w:cs="Times New Roman"/>
          <w:sz w:val="24"/>
          <w:szCs w:val="24"/>
        </w:rPr>
        <w:t>2. Isyarat nonverbal</w:t>
      </w:r>
    </w:p>
    <w:p w:rsidR="004E64AE" w:rsidRPr="006E61DF" w:rsidRDefault="004E64AE" w:rsidP="005D5AAE">
      <w:pPr>
        <w:autoSpaceDE w:val="0"/>
        <w:autoSpaceDN w:val="0"/>
        <w:adjustRightInd w:val="0"/>
        <w:spacing w:after="0" w:line="240" w:lineRule="auto"/>
        <w:ind w:left="540"/>
        <w:rPr>
          <w:rFonts w:ascii="Times New Roman" w:hAnsi="Times New Roman" w:cs="Times New Roman"/>
          <w:sz w:val="24"/>
          <w:szCs w:val="24"/>
        </w:rPr>
      </w:pPr>
      <w:r w:rsidRPr="006E61DF">
        <w:rPr>
          <w:rFonts w:ascii="Times New Roman" w:hAnsi="Times New Roman" w:cs="Times New Roman"/>
          <w:sz w:val="24"/>
          <w:szCs w:val="24"/>
        </w:rPr>
        <w:t>3. Pujian yang tidak cocok</w:t>
      </w:r>
    </w:p>
    <w:p w:rsidR="004E64AE" w:rsidRPr="006E61DF" w:rsidRDefault="004E64AE" w:rsidP="005D5AAE">
      <w:pPr>
        <w:autoSpaceDE w:val="0"/>
        <w:autoSpaceDN w:val="0"/>
        <w:adjustRightInd w:val="0"/>
        <w:spacing w:after="0" w:line="240" w:lineRule="auto"/>
        <w:ind w:left="540"/>
        <w:rPr>
          <w:rFonts w:ascii="Times New Roman" w:hAnsi="Times New Roman" w:cs="Times New Roman"/>
          <w:sz w:val="24"/>
          <w:szCs w:val="24"/>
        </w:rPr>
      </w:pPr>
      <w:r w:rsidRPr="006E61DF">
        <w:rPr>
          <w:rFonts w:ascii="Times New Roman" w:hAnsi="Times New Roman" w:cs="Times New Roman"/>
          <w:sz w:val="24"/>
          <w:szCs w:val="24"/>
        </w:rPr>
        <w:t>4. Membetulkan kenakalan dan pujian pada siswa lain</w:t>
      </w:r>
    </w:p>
    <w:p w:rsidR="004E64AE" w:rsidRPr="006E61DF" w:rsidRDefault="004E64AE" w:rsidP="005D5AAE">
      <w:pPr>
        <w:autoSpaceDE w:val="0"/>
        <w:autoSpaceDN w:val="0"/>
        <w:adjustRightInd w:val="0"/>
        <w:spacing w:after="0" w:line="240" w:lineRule="auto"/>
        <w:ind w:left="540"/>
        <w:rPr>
          <w:rFonts w:ascii="Times New Roman" w:hAnsi="Times New Roman" w:cs="Times New Roman"/>
          <w:sz w:val="24"/>
          <w:szCs w:val="24"/>
        </w:rPr>
      </w:pPr>
      <w:r w:rsidRPr="006E61DF">
        <w:rPr>
          <w:rFonts w:ascii="Times New Roman" w:hAnsi="Times New Roman" w:cs="Times New Roman"/>
          <w:sz w:val="24"/>
          <w:szCs w:val="24"/>
        </w:rPr>
        <w:t>5. Memperingatkan secara lisan</w:t>
      </w:r>
    </w:p>
    <w:p w:rsidR="004E64AE" w:rsidRPr="006E61DF" w:rsidRDefault="004E64AE" w:rsidP="005D5AAE">
      <w:pPr>
        <w:autoSpaceDE w:val="0"/>
        <w:autoSpaceDN w:val="0"/>
        <w:adjustRightInd w:val="0"/>
        <w:spacing w:after="0" w:line="240" w:lineRule="auto"/>
        <w:ind w:left="540"/>
        <w:rPr>
          <w:rFonts w:ascii="Times New Roman" w:hAnsi="Times New Roman" w:cs="Times New Roman"/>
          <w:sz w:val="24"/>
          <w:szCs w:val="24"/>
        </w:rPr>
      </w:pPr>
      <w:r w:rsidRPr="006E61DF">
        <w:rPr>
          <w:rFonts w:ascii="Times New Roman" w:hAnsi="Times New Roman" w:cs="Times New Roman"/>
          <w:sz w:val="24"/>
          <w:szCs w:val="24"/>
        </w:rPr>
        <w:t>6. Mengingatkan berulang-ulang</w:t>
      </w:r>
    </w:p>
    <w:p w:rsidR="004E64AE" w:rsidRPr="000A4FB1" w:rsidRDefault="004E64AE" w:rsidP="005D5AAE">
      <w:pPr>
        <w:autoSpaceDE w:val="0"/>
        <w:autoSpaceDN w:val="0"/>
        <w:adjustRightInd w:val="0"/>
        <w:spacing w:after="0" w:line="240" w:lineRule="auto"/>
        <w:ind w:left="540"/>
        <w:rPr>
          <w:rFonts w:ascii="Times New Roman" w:hAnsi="Times New Roman" w:cs="Times New Roman"/>
          <w:sz w:val="24"/>
          <w:szCs w:val="24"/>
          <w:lang w:val="fr-FR"/>
        </w:rPr>
      </w:pPr>
      <w:r w:rsidRPr="000A4FB1">
        <w:rPr>
          <w:rFonts w:ascii="Times New Roman" w:hAnsi="Times New Roman" w:cs="Times New Roman"/>
          <w:sz w:val="24"/>
          <w:szCs w:val="24"/>
          <w:lang w:val="fr-FR"/>
        </w:rPr>
        <w:t>7. Menerapkan konsekuensi</w:t>
      </w:r>
    </w:p>
    <w:p w:rsidR="004E64AE" w:rsidRPr="000A4FB1" w:rsidRDefault="004E64AE" w:rsidP="005D5AAE">
      <w:pPr>
        <w:autoSpaceDE w:val="0"/>
        <w:autoSpaceDN w:val="0"/>
        <w:adjustRightInd w:val="0"/>
        <w:spacing w:after="0" w:line="240" w:lineRule="auto"/>
        <w:ind w:left="540"/>
        <w:rPr>
          <w:rFonts w:ascii="Times New Roman" w:hAnsi="Times New Roman" w:cs="Times New Roman"/>
          <w:sz w:val="24"/>
          <w:szCs w:val="24"/>
          <w:lang w:val="fr-FR"/>
        </w:rPr>
      </w:pPr>
      <w:r w:rsidRPr="000A4FB1">
        <w:rPr>
          <w:rFonts w:ascii="Times New Roman" w:hAnsi="Times New Roman" w:cs="Times New Roman"/>
          <w:sz w:val="24"/>
          <w:szCs w:val="24"/>
          <w:lang w:val="fr-FR"/>
        </w:rPr>
        <w:lastRenderedPageBreak/>
        <w:t xml:space="preserve">8. </w:t>
      </w:r>
      <w:r w:rsidRPr="000A4FB1">
        <w:rPr>
          <w:rFonts w:ascii="Times New Roman" w:hAnsi="Times New Roman" w:cs="Times New Roman"/>
          <w:i/>
          <w:iCs/>
          <w:sz w:val="24"/>
          <w:szCs w:val="24"/>
          <w:lang w:val="fr-FR"/>
        </w:rPr>
        <w:t xml:space="preserve">Reinforcement </w:t>
      </w:r>
      <w:r w:rsidRPr="000A4FB1">
        <w:rPr>
          <w:rFonts w:ascii="Times New Roman" w:hAnsi="Times New Roman" w:cs="Times New Roman"/>
          <w:sz w:val="24"/>
          <w:szCs w:val="24"/>
          <w:lang w:val="fr-FR"/>
        </w:rPr>
        <w:t>negatif</w:t>
      </w:r>
    </w:p>
    <w:p w:rsidR="004E64AE" w:rsidRPr="000A4FB1" w:rsidRDefault="004E64AE" w:rsidP="005D5AAE">
      <w:pPr>
        <w:autoSpaceDE w:val="0"/>
        <w:autoSpaceDN w:val="0"/>
        <w:adjustRightInd w:val="0"/>
        <w:spacing w:after="0" w:line="240" w:lineRule="auto"/>
        <w:ind w:left="540"/>
        <w:rPr>
          <w:rFonts w:ascii="Times New Roman" w:hAnsi="Times New Roman" w:cs="Times New Roman"/>
          <w:sz w:val="24"/>
          <w:szCs w:val="24"/>
          <w:lang w:val="fr-FR"/>
        </w:rPr>
      </w:pPr>
      <w:r w:rsidRPr="000A4FB1">
        <w:rPr>
          <w:rFonts w:ascii="Times New Roman" w:hAnsi="Times New Roman" w:cs="Times New Roman"/>
          <w:sz w:val="24"/>
          <w:szCs w:val="24"/>
          <w:lang w:val="fr-FR"/>
        </w:rPr>
        <w:t>9. Berlatih positif</w:t>
      </w:r>
      <w:r w:rsidR="00821811" w:rsidRPr="006E61DF">
        <w:rPr>
          <w:rStyle w:val="FootnoteReference"/>
          <w:rFonts w:ascii="Times New Roman" w:hAnsi="Times New Roman" w:cs="Times New Roman"/>
          <w:sz w:val="24"/>
          <w:szCs w:val="24"/>
        </w:rPr>
        <w:footnoteReference w:id="31"/>
      </w:r>
    </w:p>
    <w:p w:rsidR="00821811" w:rsidRPr="000A4FB1" w:rsidRDefault="00821811" w:rsidP="00821811">
      <w:pPr>
        <w:autoSpaceDE w:val="0"/>
        <w:autoSpaceDN w:val="0"/>
        <w:adjustRightInd w:val="0"/>
        <w:spacing w:after="0" w:line="240" w:lineRule="auto"/>
        <w:ind w:left="426"/>
        <w:rPr>
          <w:rFonts w:ascii="Times New Roman" w:hAnsi="Times New Roman" w:cs="Times New Roman"/>
          <w:sz w:val="24"/>
          <w:szCs w:val="24"/>
          <w:lang w:val="fr-FR"/>
        </w:rPr>
      </w:pPr>
    </w:p>
    <w:p w:rsidR="00896447" w:rsidRPr="006E61DF" w:rsidRDefault="0047161D" w:rsidP="004E64AE">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Dari uraian di atas tentunya teori yang dikemukakan oleh Qaimi dan Djiwandono memiliki persamaan, akan tetapi ada beberapa tambahan yang dikemukakan oleh Djiwandono untuk memperkuat upaya guru dalam mengatasi kena</w:t>
      </w:r>
      <w:r w:rsidR="00380ED0">
        <w:rPr>
          <w:rFonts w:ascii="Times New Roman" w:hAnsi="Times New Roman" w:cs="Times New Roman"/>
          <w:sz w:val="24"/>
          <w:szCs w:val="24"/>
        </w:rPr>
        <w:t>ka</w:t>
      </w:r>
      <w:r w:rsidRPr="006E61DF">
        <w:rPr>
          <w:rFonts w:ascii="Times New Roman" w:hAnsi="Times New Roman" w:cs="Times New Roman"/>
          <w:sz w:val="24"/>
          <w:szCs w:val="24"/>
        </w:rPr>
        <w:t>lan siswa. Misalnya “</w:t>
      </w:r>
      <w:r w:rsidR="0028406F" w:rsidRPr="006E61DF">
        <w:rPr>
          <w:rFonts w:ascii="Times New Roman" w:hAnsi="Times New Roman" w:cs="Times New Roman"/>
          <w:i/>
          <w:sz w:val="24"/>
          <w:szCs w:val="24"/>
        </w:rPr>
        <w:t>Reinforcemen ne</w:t>
      </w:r>
      <w:r w:rsidRPr="006E61DF">
        <w:rPr>
          <w:rFonts w:ascii="Times New Roman" w:hAnsi="Times New Roman" w:cs="Times New Roman"/>
          <w:i/>
          <w:sz w:val="24"/>
          <w:szCs w:val="24"/>
        </w:rPr>
        <w:t>gatif”</w:t>
      </w:r>
      <w:r w:rsidRPr="006E61DF">
        <w:rPr>
          <w:rFonts w:ascii="Times New Roman" w:hAnsi="Times New Roman" w:cs="Times New Roman"/>
          <w:sz w:val="24"/>
          <w:szCs w:val="24"/>
        </w:rPr>
        <w:t xml:space="preserve"> y</w:t>
      </w:r>
      <w:r w:rsidR="002821B6">
        <w:rPr>
          <w:rFonts w:ascii="Times New Roman" w:hAnsi="Times New Roman" w:cs="Times New Roman"/>
          <w:sz w:val="24"/>
          <w:szCs w:val="24"/>
        </w:rPr>
        <w:t>aitu memberikan tekanan negatif</w:t>
      </w:r>
      <w:r w:rsidRPr="006E61DF">
        <w:rPr>
          <w:rFonts w:ascii="Times New Roman" w:hAnsi="Times New Roman" w:cs="Times New Roman"/>
          <w:sz w:val="24"/>
          <w:szCs w:val="24"/>
        </w:rPr>
        <w:t xml:space="preserve"> untuk mencapai sesuatu yang positif, contoh seorang guru mengatakan “jika kamu tidak merubah sikapmu saya akan menyurati orang tuamu”. </w:t>
      </w:r>
      <w:r w:rsidR="00BE52D9" w:rsidRPr="006E61DF">
        <w:rPr>
          <w:rFonts w:ascii="Times New Roman" w:hAnsi="Times New Roman" w:cs="Times New Roman"/>
          <w:sz w:val="24"/>
          <w:szCs w:val="24"/>
        </w:rPr>
        <w:t xml:space="preserve">Kenakalan siswa yang terjadi dilingkungan sekolah, merupakan tanggung jawab guru yang bersangkutan. </w:t>
      </w:r>
      <w:r w:rsidRPr="006E61DF">
        <w:rPr>
          <w:rFonts w:ascii="Times New Roman" w:hAnsi="Times New Roman" w:cs="Times New Roman"/>
          <w:sz w:val="24"/>
          <w:szCs w:val="24"/>
        </w:rPr>
        <w:t>Selain upaya guru yang dikemukakan Qaimi dan Djiwandono a</w:t>
      </w:r>
      <w:r w:rsidR="00BE52D9" w:rsidRPr="006E61DF">
        <w:rPr>
          <w:rFonts w:ascii="Times New Roman" w:hAnsi="Times New Roman" w:cs="Times New Roman"/>
          <w:sz w:val="24"/>
          <w:szCs w:val="24"/>
        </w:rPr>
        <w:t xml:space="preserve">da beberapa upaya </w:t>
      </w:r>
      <w:r w:rsidRPr="006E61DF">
        <w:rPr>
          <w:rFonts w:ascii="Times New Roman" w:hAnsi="Times New Roman" w:cs="Times New Roman"/>
          <w:sz w:val="24"/>
          <w:szCs w:val="24"/>
        </w:rPr>
        <w:t xml:space="preserve">lain </w:t>
      </w:r>
      <w:r w:rsidR="00BE52D9" w:rsidRPr="006E61DF">
        <w:rPr>
          <w:rFonts w:ascii="Times New Roman" w:hAnsi="Times New Roman" w:cs="Times New Roman"/>
          <w:sz w:val="24"/>
          <w:szCs w:val="24"/>
        </w:rPr>
        <w:t xml:space="preserve">dalam mengatasi kenakalan siswa yaitu sebagai berikut: </w:t>
      </w:r>
    </w:p>
    <w:p w:rsidR="00BE52D9" w:rsidRPr="006E61DF" w:rsidRDefault="00BE52D9" w:rsidP="0047161D">
      <w:pPr>
        <w:pStyle w:val="NoSpacing"/>
        <w:numPr>
          <w:ilvl w:val="0"/>
          <w:numId w:val="25"/>
        </w:numPr>
        <w:jc w:val="both"/>
        <w:rPr>
          <w:rFonts w:ascii="Times New Roman" w:hAnsi="Times New Roman" w:cs="Times New Roman"/>
          <w:sz w:val="24"/>
          <w:szCs w:val="24"/>
        </w:rPr>
      </w:pPr>
      <w:r w:rsidRPr="006E61DF">
        <w:rPr>
          <w:rFonts w:ascii="Times New Roman" w:hAnsi="Times New Roman" w:cs="Times New Roman"/>
          <w:sz w:val="24"/>
          <w:szCs w:val="24"/>
        </w:rPr>
        <w:t>Guru haru</w:t>
      </w:r>
      <w:r w:rsidR="00F27A64">
        <w:rPr>
          <w:rFonts w:ascii="Times New Roman" w:hAnsi="Times New Roman" w:cs="Times New Roman"/>
          <w:sz w:val="24"/>
          <w:szCs w:val="24"/>
        </w:rPr>
        <w:t>s menjadi figur bag</w:t>
      </w:r>
      <w:r w:rsidRPr="006E61DF">
        <w:rPr>
          <w:rFonts w:ascii="Times New Roman" w:hAnsi="Times New Roman" w:cs="Times New Roman"/>
          <w:sz w:val="24"/>
          <w:szCs w:val="24"/>
        </w:rPr>
        <w:t xml:space="preserve">i seluruh siswa, sebab  siswa merupakan peserta didik yang mudah menerima dari luar. </w:t>
      </w:r>
    </w:p>
    <w:p w:rsidR="00BE52D9" w:rsidRPr="006E61DF" w:rsidRDefault="005A4853" w:rsidP="00721B32">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Memberikan motiv</w:t>
      </w:r>
      <w:r w:rsidR="00BE52D9" w:rsidRPr="006E61DF">
        <w:rPr>
          <w:rFonts w:ascii="Times New Roman" w:hAnsi="Times New Roman" w:cs="Times New Roman"/>
          <w:sz w:val="24"/>
          <w:szCs w:val="24"/>
        </w:rPr>
        <w:t>asi kepada seluruh siswa yang bermasalah.</w:t>
      </w:r>
      <w:r w:rsidR="00721B32" w:rsidRPr="006E61DF">
        <w:rPr>
          <w:rStyle w:val="FootnoteReference"/>
          <w:rFonts w:ascii="Times New Roman" w:hAnsi="Times New Roman" w:cs="Times New Roman"/>
          <w:sz w:val="24"/>
          <w:szCs w:val="24"/>
        </w:rPr>
        <w:footnoteReference w:id="32"/>
      </w:r>
      <w:r w:rsidR="00BE52D9" w:rsidRPr="006E61DF">
        <w:rPr>
          <w:rFonts w:ascii="Times New Roman" w:hAnsi="Times New Roman" w:cs="Times New Roman"/>
          <w:sz w:val="24"/>
          <w:szCs w:val="24"/>
        </w:rPr>
        <w:t xml:space="preserve"> </w:t>
      </w:r>
    </w:p>
    <w:p w:rsidR="0047161D" w:rsidRPr="006E61DF" w:rsidRDefault="0047161D" w:rsidP="0047161D">
      <w:pPr>
        <w:pStyle w:val="NoSpacing"/>
        <w:ind w:left="720"/>
        <w:rPr>
          <w:rFonts w:ascii="Times New Roman" w:hAnsi="Times New Roman" w:cs="Times New Roman"/>
          <w:sz w:val="24"/>
          <w:szCs w:val="24"/>
        </w:rPr>
      </w:pPr>
    </w:p>
    <w:p w:rsidR="00D50395" w:rsidRDefault="0047161D" w:rsidP="003C1EB9">
      <w:pPr>
        <w:pStyle w:val="NoSpacing"/>
        <w:spacing w:line="480" w:lineRule="auto"/>
        <w:ind w:firstLine="720"/>
        <w:jc w:val="both"/>
        <w:rPr>
          <w:rFonts w:ascii="Times New Roman" w:hAnsi="Times New Roman" w:cs="Times New Roman"/>
          <w:sz w:val="24"/>
          <w:szCs w:val="24"/>
        </w:rPr>
      </w:pPr>
      <w:r w:rsidRPr="006E61DF">
        <w:rPr>
          <w:rFonts w:ascii="Times New Roman" w:hAnsi="Times New Roman" w:cs="Times New Roman"/>
          <w:sz w:val="24"/>
          <w:szCs w:val="24"/>
        </w:rPr>
        <w:t>Sosok figur bagi siswa merupakan sesuatu yang dihar</w:t>
      </w:r>
      <w:r w:rsidR="003C1EB9" w:rsidRPr="006E61DF">
        <w:rPr>
          <w:rFonts w:ascii="Times New Roman" w:hAnsi="Times New Roman" w:cs="Times New Roman"/>
          <w:sz w:val="24"/>
          <w:szCs w:val="24"/>
        </w:rPr>
        <w:t>a</w:t>
      </w:r>
      <w:r w:rsidRPr="006E61DF">
        <w:rPr>
          <w:rFonts w:ascii="Times New Roman" w:hAnsi="Times New Roman" w:cs="Times New Roman"/>
          <w:sz w:val="24"/>
          <w:szCs w:val="24"/>
        </w:rPr>
        <w:t xml:space="preserve">pkan. Dengan </w:t>
      </w:r>
      <w:r w:rsidR="003C1EB9" w:rsidRPr="006E61DF">
        <w:rPr>
          <w:rFonts w:ascii="Times New Roman" w:hAnsi="Times New Roman" w:cs="Times New Roman"/>
          <w:sz w:val="24"/>
          <w:szCs w:val="24"/>
        </w:rPr>
        <w:t>figur</w:t>
      </w:r>
      <w:r w:rsidRPr="006E61DF">
        <w:rPr>
          <w:rFonts w:ascii="Times New Roman" w:hAnsi="Times New Roman" w:cs="Times New Roman"/>
          <w:sz w:val="24"/>
          <w:szCs w:val="24"/>
        </w:rPr>
        <w:t xml:space="preserve"> dan teladan yang baik</w:t>
      </w:r>
      <w:r w:rsidR="003C1EB9" w:rsidRPr="006E61DF">
        <w:rPr>
          <w:rFonts w:ascii="Times New Roman" w:hAnsi="Times New Roman" w:cs="Times New Roman"/>
          <w:sz w:val="24"/>
          <w:szCs w:val="24"/>
        </w:rPr>
        <w:t>,</w:t>
      </w:r>
      <w:r w:rsidRPr="006E61DF">
        <w:rPr>
          <w:rFonts w:ascii="Times New Roman" w:hAnsi="Times New Roman" w:cs="Times New Roman"/>
          <w:sz w:val="24"/>
          <w:szCs w:val="24"/>
        </w:rPr>
        <w:t xml:space="preserve"> maka akan memb</w:t>
      </w:r>
      <w:r w:rsidR="003C1EB9" w:rsidRPr="006E61DF">
        <w:rPr>
          <w:rFonts w:ascii="Times New Roman" w:hAnsi="Times New Roman" w:cs="Times New Roman"/>
          <w:sz w:val="24"/>
          <w:szCs w:val="24"/>
        </w:rPr>
        <w:t>awa emosional anak sesuai figur</w:t>
      </w:r>
      <w:r w:rsidRPr="006E61DF">
        <w:rPr>
          <w:rFonts w:ascii="Times New Roman" w:hAnsi="Times New Roman" w:cs="Times New Roman"/>
          <w:sz w:val="24"/>
          <w:szCs w:val="24"/>
        </w:rPr>
        <w:t xml:space="preserve"> yang dilihatnya. Jika dengan menampilkan figu</w:t>
      </w:r>
      <w:r w:rsidR="003C1EB9" w:rsidRPr="006E61DF">
        <w:rPr>
          <w:rFonts w:ascii="Times New Roman" w:hAnsi="Times New Roman" w:cs="Times New Roman"/>
          <w:sz w:val="24"/>
          <w:szCs w:val="24"/>
        </w:rPr>
        <w:t>r</w:t>
      </w:r>
      <w:r w:rsidRPr="006E61DF">
        <w:rPr>
          <w:rFonts w:ascii="Times New Roman" w:hAnsi="Times New Roman" w:cs="Times New Roman"/>
          <w:sz w:val="24"/>
          <w:szCs w:val="24"/>
        </w:rPr>
        <w:t xml:space="preserve"> diling</w:t>
      </w:r>
      <w:r w:rsidR="00FB53BA">
        <w:rPr>
          <w:rFonts w:ascii="Times New Roman" w:hAnsi="Times New Roman" w:cs="Times New Roman"/>
          <w:sz w:val="24"/>
          <w:szCs w:val="24"/>
        </w:rPr>
        <w:t>kungan sekolah masih belum ada p</w:t>
      </w:r>
      <w:r w:rsidRPr="006E61DF">
        <w:rPr>
          <w:rFonts w:ascii="Times New Roman" w:hAnsi="Times New Roman" w:cs="Times New Roman"/>
          <w:sz w:val="24"/>
          <w:szCs w:val="24"/>
        </w:rPr>
        <w:t xml:space="preserve">erubahan disebabkan </w:t>
      </w:r>
      <w:r w:rsidR="00AF4344" w:rsidRPr="006E61DF">
        <w:rPr>
          <w:rFonts w:ascii="Times New Roman" w:hAnsi="Times New Roman" w:cs="Times New Roman"/>
          <w:sz w:val="24"/>
          <w:szCs w:val="24"/>
        </w:rPr>
        <w:t>pengaruh lingkungan luar, maka seor</w:t>
      </w:r>
      <w:r w:rsidR="003C1EB9" w:rsidRPr="006E61DF">
        <w:rPr>
          <w:rFonts w:ascii="Times New Roman" w:hAnsi="Times New Roman" w:cs="Times New Roman"/>
          <w:sz w:val="24"/>
          <w:szCs w:val="24"/>
        </w:rPr>
        <w:t>a</w:t>
      </w:r>
      <w:r w:rsidR="00AF4344" w:rsidRPr="006E61DF">
        <w:rPr>
          <w:rFonts w:ascii="Times New Roman" w:hAnsi="Times New Roman" w:cs="Times New Roman"/>
          <w:sz w:val="24"/>
          <w:szCs w:val="24"/>
        </w:rPr>
        <w:t>ng guru harus kembali memperingatkan siswa dengan berbagai motivasi kearah yang lebih baik.</w:t>
      </w:r>
    </w:p>
    <w:p w:rsidR="00C03F2B" w:rsidRPr="006E61DF" w:rsidRDefault="00C03F2B" w:rsidP="00500477">
      <w:pPr>
        <w:pStyle w:val="NoSpacing"/>
        <w:jc w:val="both"/>
        <w:rPr>
          <w:rFonts w:ascii="Times New Roman" w:hAnsi="Times New Roman" w:cs="Times New Roman"/>
          <w:sz w:val="24"/>
          <w:szCs w:val="24"/>
        </w:rPr>
      </w:pPr>
    </w:p>
    <w:p w:rsidR="00D50395" w:rsidRPr="006E61DF" w:rsidRDefault="008100B8" w:rsidP="00440E60">
      <w:pPr>
        <w:spacing w:after="0" w:line="480" w:lineRule="auto"/>
        <w:jc w:val="both"/>
        <w:rPr>
          <w:rFonts w:ascii="Times New Roman" w:hAnsi="Times New Roman" w:cs="Times New Roman"/>
          <w:b/>
          <w:bCs/>
          <w:color w:val="000000"/>
          <w:sz w:val="24"/>
          <w:szCs w:val="24"/>
        </w:rPr>
      </w:pPr>
      <w:r w:rsidRPr="006E61DF">
        <w:rPr>
          <w:rFonts w:ascii="Times New Roman" w:hAnsi="Times New Roman" w:cs="Times New Roman"/>
          <w:b/>
          <w:bCs/>
          <w:color w:val="000000"/>
          <w:sz w:val="24"/>
          <w:szCs w:val="24"/>
        </w:rPr>
        <w:t>D</w:t>
      </w:r>
      <w:r w:rsidR="00D50395" w:rsidRPr="006E61DF">
        <w:rPr>
          <w:rFonts w:ascii="Times New Roman" w:hAnsi="Times New Roman" w:cs="Times New Roman"/>
          <w:b/>
          <w:bCs/>
          <w:color w:val="000000"/>
          <w:sz w:val="24"/>
          <w:szCs w:val="24"/>
        </w:rPr>
        <w:t xml:space="preserve">. Kerangka Berfikir </w:t>
      </w:r>
    </w:p>
    <w:p w:rsidR="00DC7DCF" w:rsidRDefault="00D50395" w:rsidP="00DC7DCF">
      <w:pPr>
        <w:spacing w:after="0" w:line="480" w:lineRule="auto"/>
        <w:ind w:firstLine="720"/>
        <w:jc w:val="both"/>
        <w:rPr>
          <w:rFonts w:ascii="Times New Roman" w:hAnsi="Times New Roman" w:cs="Times New Roman"/>
          <w:color w:val="000000"/>
          <w:sz w:val="24"/>
          <w:szCs w:val="24"/>
          <w:lang w:val="sv-SE"/>
        </w:rPr>
      </w:pPr>
      <w:r w:rsidRPr="006E61DF">
        <w:rPr>
          <w:rFonts w:ascii="Times New Roman" w:hAnsi="Times New Roman" w:cs="Times New Roman"/>
          <w:color w:val="000000"/>
          <w:sz w:val="24"/>
          <w:szCs w:val="24"/>
        </w:rPr>
        <w:lastRenderedPageBreak/>
        <w:t>Dewasa ini masalah di dunia pendidikan semakin pelik dan kompleks yang membutuhkan penyelesaian. Salah-satu</w:t>
      </w:r>
      <w:r w:rsidR="00E83026">
        <w:rPr>
          <w:rFonts w:ascii="Times New Roman" w:hAnsi="Times New Roman" w:cs="Times New Roman"/>
          <w:color w:val="000000"/>
          <w:sz w:val="24"/>
          <w:szCs w:val="24"/>
        </w:rPr>
        <w:t xml:space="preserve"> masalah yang kerap terjadi dili</w:t>
      </w:r>
      <w:r w:rsidRPr="006E61DF">
        <w:rPr>
          <w:rFonts w:ascii="Times New Roman" w:hAnsi="Times New Roman" w:cs="Times New Roman"/>
          <w:color w:val="000000"/>
          <w:sz w:val="24"/>
          <w:szCs w:val="24"/>
        </w:rPr>
        <w:t>ngkungan sekolah yaitu kenakalan siswa. Banya</w:t>
      </w:r>
      <w:r w:rsidR="00E83026">
        <w:rPr>
          <w:rFonts w:ascii="Times New Roman" w:hAnsi="Times New Roman" w:cs="Times New Roman"/>
          <w:color w:val="000000"/>
          <w:sz w:val="24"/>
          <w:szCs w:val="24"/>
        </w:rPr>
        <w:t>k</w:t>
      </w:r>
      <w:r w:rsidRPr="006E61DF">
        <w:rPr>
          <w:rFonts w:ascii="Times New Roman" w:hAnsi="Times New Roman" w:cs="Times New Roman"/>
          <w:color w:val="000000"/>
          <w:sz w:val="24"/>
          <w:szCs w:val="24"/>
        </w:rPr>
        <w:t xml:space="preserve"> bentuk kenakalan siswa yang tergolong sebagai pelanggaran aturan pendidikan, hal itu seperti </w:t>
      </w:r>
      <w:r w:rsidRPr="006E61DF">
        <w:rPr>
          <w:rFonts w:ascii="Times New Roman" w:hAnsi="Times New Roman" w:cs="Times New Roman"/>
          <w:color w:val="000000"/>
          <w:sz w:val="24"/>
          <w:szCs w:val="24"/>
          <w:lang w:val="sv-SE"/>
        </w:rPr>
        <w:t>berkelahi, merokok, mengkonsumsi narkoba, minuman keras, bolos, mencuri dan pergaulan bebas (pacaran)/seksualitas. Semua itu timbul dan dilakukan di lingkungan sekolah dipengaruhi banyak faktor. Salah satu di antaranya yaitu kondisi kejiwaan siswa yang dibawah dari rumah, tek</w:t>
      </w:r>
      <w:r w:rsidR="00FC1739">
        <w:rPr>
          <w:rFonts w:ascii="Times New Roman" w:hAnsi="Times New Roman" w:cs="Times New Roman"/>
          <w:color w:val="000000"/>
          <w:sz w:val="24"/>
          <w:szCs w:val="24"/>
          <w:lang w:val="sv-SE"/>
        </w:rPr>
        <w:t>anan lingkungan sosial, pengaruh</w:t>
      </w:r>
      <w:r w:rsidRPr="006E61DF">
        <w:rPr>
          <w:rFonts w:ascii="Times New Roman" w:hAnsi="Times New Roman" w:cs="Times New Roman"/>
          <w:color w:val="000000"/>
          <w:sz w:val="24"/>
          <w:szCs w:val="24"/>
          <w:lang w:val="sv-SE"/>
        </w:rPr>
        <w:t xml:space="preserve"> masyarakat, stres, masalah keluarga, masalah keuangan, kurangnya motivasi keluarga (orang tua yang sibuk dengan karir) dan perkemba</w:t>
      </w:r>
      <w:r w:rsidR="000D302A">
        <w:rPr>
          <w:rFonts w:ascii="Times New Roman" w:hAnsi="Times New Roman" w:cs="Times New Roman"/>
          <w:color w:val="000000"/>
          <w:sz w:val="24"/>
          <w:szCs w:val="24"/>
          <w:lang w:val="sv-SE"/>
        </w:rPr>
        <w:t>n</w:t>
      </w:r>
      <w:r w:rsidRPr="006E61DF">
        <w:rPr>
          <w:rFonts w:ascii="Times New Roman" w:hAnsi="Times New Roman" w:cs="Times New Roman"/>
          <w:color w:val="000000"/>
          <w:sz w:val="24"/>
          <w:szCs w:val="24"/>
          <w:lang w:val="sv-SE"/>
        </w:rPr>
        <w:t xml:space="preserve">gan psikologi anak. Jika tidak ada upaya yang sungguh-sungguh di lingkungan sekolah, bisa jadi kenakalan dalam lingkungan sekolah khususnya yang berkaitan dengan pembelajaran diterapkan dalam pendidikan. </w:t>
      </w:r>
    </w:p>
    <w:p w:rsidR="001079F3" w:rsidRPr="000A4FB1" w:rsidRDefault="00D50395" w:rsidP="00615A1C">
      <w:pPr>
        <w:spacing w:after="0" w:line="480" w:lineRule="auto"/>
        <w:ind w:firstLine="720"/>
        <w:jc w:val="both"/>
        <w:rPr>
          <w:rFonts w:ascii="Times New Roman" w:hAnsi="Times New Roman" w:cs="Times New Roman"/>
          <w:color w:val="000000"/>
          <w:sz w:val="24"/>
          <w:szCs w:val="24"/>
          <w:lang w:val="sv-SE"/>
        </w:rPr>
      </w:pPr>
      <w:r w:rsidRPr="006E61DF">
        <w:rPr>
          <w:rFonts w:ascii="Times New Roman" w:hAnsi="Times New Roman" w:cs="Times New Roman"/>
          <w:color w:val="000000"/>
          <w:sz w:val="24"/>
          <w:szCs w:val="24"/>
          <w:lang w:val="sv-SE"/>
        </w:rPr>
        <w:t xml:space="preserve">Dalam upaya mengatasi kenakalan siswa di lingkungan sekolah yang berhubungan pada proses belajar (jam sekolah). Semua itu dapat dipresure pada lembaga pendidikan yaitu oleh guru selaku orang tua kedua. Hal itu dapat diupayakan melalui </w:t>
      </w:r>
      <w:r w:rsidRPr="000A4FB1">
        <w:rPr>
          <w:rFonts w:ascii="Times New Roman" w:hAnsi="Times New Roman" w:cs="Times New Roman"/>
          <w:color w:val="000000"/>
          <w:sz w:val="24"/>
          <w:szCs w:val="24"/>
          <w:lang w:val="sv-SE"/>
        </w:rPr>
        <w:t>memberikan bimbingan pengajaran, memberikan bimbi</w:t>
      </w:r>
      <w:r w:rsidR="005A3356">
        <w:rPr>
          <w:rFonts w:ascii="Times New Roman" w:hAnsi="Times New Roman" w:cs="Times New Roman"/>
          <w:color w:val="000000"/>
          <w:sz w:val="24"/>
          <w:szCs w:val="24"/>
          <w:lang w:val="sv-SE"/>
        </w:rPr>
        <w:t>ngan perbuatan, memberikan motiv</w:t>
      </w:r>
      <w:r w:rsidRPr="000A4FB1">
        <w:rPr>
          <w:rFonts w:ascii="Times New Roman" w:hAnsi="Times New Roman" w:cs="Times New Roman"/>
          <w:color w:val="000000"/>
          <w:sz w:val="24"/>
          <w:szCs w:val="24"/>
          <w:lang w:val="sv-SE"/>
        </w:rPr>
        <w:t xml:space="preserve">asi positif, memberikan insulin spiritual, perlakuan terhadap siswa semua sama, memberikan teladan, dan melakukan pengawasan terhadap perubahan tingkah laku siswa. Sedangkan yang melakukan tugas itu adalah guru. Guru yang dimaksudkan seperti kepala sekolah, guru BK, wali kelas dan guru mata pelajaran. Tentunya tujuan akhir dari upaya itu yaitu penekanan akan besarnya kenakalan siswa yang terjadi.  </w:t>
      </w:r>
    </w:p>
    <w:p w:rsidR="00D50395" w:rsidRPr="006E61DF" w:rsidRDefault="00F351B0" w:rsidP="00404B99">
      <w:pPr>
        <w:spacing w:line="480" w:lineRule="auto"/>
        <w:rPr>
          <w:rFonts w:ascii="Times New Roman" w:hAnsi="Times New Roman" w:cs="Times New Roman"/>
          <w:color w:val="000000"/>
          <w:sz w:val="24"/>
          <w:szCs w:val="24"/>
        </w:rPr>
      </w:pPr>
      <w:r w:rsidRPr="00F351B0">
        <w:rPr>
          <w:rFonts w:ascii="Times New Roman" w:hAnsi="Times New Roman" w:cs="Times New Roman"/>
          <w:noProof/>
          <w:color w:val="000000"/>
          <w:sz w:val="24"/>
          <w:szCs w:val="24"/>
          <w:lang w:val="id-ID" w:eastAsia="id-ID"/>
        </w:rPr>
        <w:lastRenderedPageBreak/>
        <w:pict>
          <v:rect id="_x0000_s1048" style="position:absolute;margin-left:173.45pt;margin-top:28.1pt;width:85.8pt;height:36.35pt;z-index:251663360">
            <v:textbox style="mso-next-textbox:#_x0000_s1048">
              <w:txbxContent>
                <w:p w:rsidR="00DB2B01" w:rsidRPr="00ED5C3E" w:rsidRDefault="00DB2B01" w:rsidP="00DB2B01">
                  <w:pPr>
                    <w:jc w:val="center"/>
                    <w:rPr>
                      <w:rFonts w:ascii="Times New Roman" w:hAnsi="Times New Roman" w:cs="Times New Roman"/>
                      <w:sz w:val="24"/>
                      <w:szCs w:val="24"/>
                    </w:rPr>
                  </w:pPr>
                  <w:r w:rsidRPr="00ED5C3E">
                    <w:rPr>
                      <w:rFonts w:ascii="Times New Roman" w:hAnsi="Times New Roman" w:cs="Times New Roman"/>
                      <w:sz w:val="24"/>
                      <w:szCs w:val="24"/>
                    </w:rPr>
                    <w:t>Guru Di Sekolah</w:t>
                  </w:r>
                </w:p>
                <w:p w:rsidR="00D50395" w:rsidRPr="00D50395" w:rsidRDefault="00D50395" w:rsidP="00D50395">
                  <w:pPr>
                    <w:ind w:left="360"/>
                    <w:rPr>
                      <w:sz w:val="24"/>
                    </w:rPr>
                  </w:pPr>
                  <w:r>
                    <w:rPr>
                      <w:sz w:val="24"/>
                    </w:rPr>
                    <w:t>DD</w:t>
                  </w:r>
                </w:p>
                <w:p w:rsidR="00D50395" w:rsidRDefault="00D50395" w:rsidP="00D50395">
                  <w:pPr>
                    <w:ind w:left="360"/>
                  </w:pPr>
                </w:p>
                <w:p w:rsidR="00D50395" w:rsidRDefault="00D50395" w:rsidP="00D50395">
                  <w:pPr>
                    <w:jc w:val="center"/>
                  </w:pPr>
                  <w:r>
                    <w:t>Di sekolah</w:t>
                  </w:r>
                </w:p>
              </w:txbxContent>
            </v:textbox>
          </v:rect>
        </w:pict>
      </w:r>
      <w:r w:rsidRPr="00F351B0">
        <w:rPr>
          <w:rFonts w:ascii="Times New Roman" w:hAnsi="Times New Roman" w:cs="Times New Roman"/>
          <w:noProof/>
          <w:color w:val="000000"/>
          <w:sz w:val="24"/>
          <w:szCs w:val="24"/>
          <w:lang w:val="id-ID" w:eastAsia="id-ID"/>
        </w:rPr>
        <w:pict>
          <v:rect id="_x0000_s1046" style="position:absolute;margin-left:173.45pt;margin-top:27.4pt;width:85.8pt;height:36.35pt;z-index:251661312">
            <v:textbox style="mso-next-textbox:#_x0000_s1046">
              <w:txbxContent>
                <w:p w:rsidR="00D50395" w:rsidRDefault="00D50395" w:rsidP="00D50395">
                  <w:pPr>
                    <w:jc w:val="center"/>
                  </w:pPr>
                  <w:r>
                    <w:t>Guru</w:t>
                  </w:r>
                </w:p>
                <w:p w:rsidR="00D50395" w:rsidRDefault="00D50395" w:rsidP="00D50395">
                  <w:pPr>
                    <w:jc w:val="center"/>
                  </w:pPr>
                  <w:r>
                    <w:t>Di sekolah</w:t>
                  </w:r>
                </w:p>
              </w:txbxContent>
            </v:textbox>
          </v:rect>
        </w:pict>
      </w:r>
      <w:r w:rsidR="00D50395" w:rsidRPr="006E61DF">
        <w:rPr>
          <w:rFonts w:ascii="Times New Roman" w:hAnsi="Times New Roman" w:cs="Times New Roman"/>
          <w:color w:val="000000"/>
          <w:sz w:val="24"/>
          <w:szCs w:val="24"/>
        </w:rPr>
        <w:t xml:space="preserve">Kerangka pemikiran : Peran Guru Dalam Mengatasi Kenakalan Siswa </w:t>
      </w:r>
    </w:p>
    <w:p w:rsidR="00D45675" w:rsidRPr="006E61DF" w:rsidRDefault="00F351B0" w:rsidP="00D50395">
      <w:pPr>
        <w:spacing w:line="480" w:lineRule="auto"/>
        <w:jc w:val="both"/>
        <w:rPr>
          <w:rFonts w:ascii="Times New Roman" w:hAnsi="Times New Roman" w:cs="Times New Roman"/>
          <w:color w:val="000000"/>
          <w:sz w:val="24"/>
          <w:szCs w:val="24"/>
        </w:rPr>
      </w:pPr>
      <w:r w:rsidRPr="00F351B0">
        <w:rPr>
          <w:rFonts w:ascii="Times New Roman" w:hAnsi="Times New Roman" w:cs="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55" type="#_x0000_t32" style="position:absolute;left:0;text-align:left;margin-left:162.85pt;margin-top:28.65pt;width:51.8pt;height:61.8pt;flip:x;z-index:251670528" o:connectortype="straight">
            <v:stroke endarrow="block"/>
          </v:shape>
        </w:pict>
      </w:r>
      <w:r w:rsidRPr="00F351B0">
        <w:rPr>
          <w:rFonts w:ascii="Times New Roman" w:hAnsi="Times New Roman" w:cs="Times New Roman"/>
          <w:noProof/>
          <w:color w:val="000000"/>
          <w:sz w:val="24"/>
          <w:szCs w:val="24"/>
          <w:lang w:val="id-ID" w:eastAsia="id-ID"/>
        </w:rPr>
        <w:pict>
          <v:shape id="_x0000_s1057" type="#_x0000_t32" style="position:absolute;left:0;text-align:left;margin-left:222.25pt;margin-top:28.65pt;width:138.45pt;height:61.8pt;z-index:251672576" o:connectortype="straight">
            <v:stroke endarrow="block"/>
          </v:shape>
        </w:pict>
      </w:r>
      <w:r w:rsidRPr="00F351B0">
        <w:rPr>
          <w:rFonts w:ascii="Times New Roman" w:hAnsi="Times New Roman" w:cs="Times New Roman"/>
          <w:noProof/>
          <w:color w:val="000000"/>
          <w:sz w:val="24"/>
          <w:szCs w:val="24"/>
          <w:lang w:val="id-ID" w:eastAsia="id-ID"/>
        </w:rPr>
        <w:pict>
          <v:shape id="_x0000_s1056" type="#_x0000_t32" style="position:absolute;left:0;text-align:left;margin-left:214.1pt;margin-top:28.65pt;width:48.2pt;height:57pt;z-index:251671552" o:connectortype="straight">
            <v:stroke endarrow="block"/>
          </v:shape>
        </w:pict>
      </w:r>
      <w:r w:rsidRPr="00F351B0">
        <w:rPr>
          <w:rFonts w:ascii="Times New Roman" w:hAnsi="Times New Roman" w:cs="Times New Roman"/>
          <w:noProof/>
          <w:color w:val="000000"/>
          <w:sz w:val="24"/>
          <w:szCs w:val="24"/>
          <w:lang w:val="id-ID" w:eastAsia="id-ID"/>
        </w:rPr>
        <w:pict>
          <v:shape id="_x0000_s1054" type="#_x0000_t32" style="position:absolute;left:0;text-align:left;margin-left:65.9pt;margin-top:25.15pt;width:141.75pt;height:60.5pt;flip:x;z-index:251669504" o:connectortype="straight">
            <v:stroke endarrow="block"/>
          </v:shape>
        </w:pict>
      </w:r>
    </w:p>
    <w:p w:rsidR="00D45675" w:rsidRPr="006E61DF" w:rsidRDefault="00D45675" w:rsidP="00D50395">
      <w:pPr>
        <w:spacing w:line="480" w:lineRule="auto"/>
        <w:jc w:val="both"/>
        <w:rPr>
          <w:rFonts w:ascii="Times New Roman" w:hAnsi="Times New Roman" w:cs="Times New Roman"/>
          <w:color w:val="000000"/>
          <w:sz w:val="24"/>
          <w:szCs w:val="24"/>
        </w:rPr>
      </w:pPr>
      <w:r w:rsidRPr="006E61DF">
        <w:rPr>
          <w:rFonts w:ascii="Times New Roman" w:hAnsi="Times New Roman" w:cs="Times New Roman"/>
          <w:color w:val="000000"/>
          <w:sz w:val="24"/>
          <w:szCs w:val="24"/>
        </w:rPr>
        <w:tab/>
      </w:r>
      <w:r w:rsidR="00D50395" w:rsidRPr="006E61DF">
        <w:rPr>
          <w:rFonts w:ascii="Times New Roman" w:hAnsi="Times New Roman" w:cs="Times New Roman"/>
          <w:color w:val="000000"/>
          <w:sz w:val="24"/>
          <w:szCs w:val="24"/>
        </w:rPr>
        <w:t xml:space="preserve"> </w:t>
      </w:r>
    </w:p>
    <w:p w:rsidR="00D50395" w:rsidRPr="006E61DF" w:rsidRDefault="00F351B0" w:rsidP="00D50395">
      <w:pPr>
        <w:spacing w:line="480" w:lineRule="auto"/>
        <w:jc w:val="both"/>
        <w:rPr>
          <w:rFonts w:ascii="Times New Roman" w:hAnsi="Times New Roman" w:cs="Times New Roman"/>
          <w:color w:val="000000"/>
          <w:sz w:val="24"/>
          <w:szCs w:val="24"/>
        </w:rPr>
      </w:pPr>
      <w:r w:rsidRPr="00F351B0">
        <w:rPr>
          <w:rFonts w:ascii="Times New Roman" w:hAnsi="Times New Roman" w:cs="Times New Roman"/>
          <w:noProof/>
          <w:color w:val="000000"/>
          <w:sz w:val="24"/>
          <w:szCs w:val="24"/>
          <w:lang w:val="id-ID" w:eastAsia="id-ID"/>
        </w:rPr>
        <w:pict>
          <v:rect id="_x0000_s1052" style="position:absolute;left:0;text-align:left;margin-left:320.7pt;margin-top:17.75pt;width:85.8pt;height:36.35pt;z-index:251667456">
            <v:textbox style="mso-next-textbox:#_x0000_s1052">
              <w:txbxContent>
                <w:p w:rsidR="00D50395" w:rsidRPr="00ED5C3E" w:rsidRDefault="00D50395" w:rsidP="00D45675">
                  <w:pPr>
                    <w:jc w:val="center"/>
                    <w:rPr>
                      <w:rFonts w:ascii="Times New Roman" w:hAnsi="Times New Roman" w:cs="Times New Roman"/>
                    </w:rPr>
                  </w:pPr>
                  <w:r w:rsidRPr="00ED5C3E">
                    <w:rPr>
                      <w:rFonts w:ascii="Times New Roman" w:hAnsi="Times New Roman" w:cs="Times New Roman"/>
                    </w:rPr>
                    <w:t>Guru Mapel.</w:t>
                  </w:r>
                </w:p>
              </w:txbxContent>
            </v:textbox>
          </v:rect>
        </w:pict>
      </w:r>
      <w:r w:rsidRPr="00F351B0">
        <w:rPr>
          <w:rFonts w:ascii="Times New Roman" w:hAnsi="Times New Roman" w:cs="Times New Roman"/>
          <w:noProof/>
          <w:color w:val="000000"/>
          <w:sz w:val="24"/>
          <w:szCs w:val="24"/>
          <w:lang w:val="id-ID" w:eastAsia="id-ID"/>
        </w:rPr>
        <w:pict>
          <v:rect id="_x0000_s1050" style="position:absolute;left:0;text-align:left;margin-left:121.85pt;margin-top:16.35pt;width:85.8pt;height:36.35pt;z-index:251665408">
            <v:textbox style="mso-next-textbox:#_x0000_s1050">
              <w:txbxContent>
                <w:p w:rsidR="00D50395" w:rsidRPr="00ED5C3E" w:rsidRDefault="00244016" w:rsidP="00244016">
                  <w:pPr>
                    <w:jc w:val="center"/>
                    <w:rPr>
                      <w:rFonts w:ascii="Times New Roman" w:hAnsi="Times New Roman" w:cs="Times New Roman"/>
                    </w:rPr>
                  </w:pPr>
                  <w:r w:rsidRPr="00ED5C3E">
                    <w:rPr>
                      <w:rFonts w:ascii="Times New Roman" w:hAnsi="Times New Roman" w:cs="Times New Roman"/>
                    </w:rPr>
                    <w:t>Guru BK</w:t>
                  </w:r>
                </w:p>
                <w:p w:rsidR="00D50395" w:rsidRDefault="00D50395" w:rsidP="00D50395">
                  <w:pPr>
                    <w:jc w:val="center"/>
                  </w:pPr>
                  <w:r>
                    <w:t>BK</w:t>
                  </w:r>
                </w:p>
              </w:txbxContent>
            </v:textbox>
          </v:rect>
        </w:pict>
      </w:r>
      <w:r w:rsidRPr="00F351B0">
        <w:rPr>
          <w:rFonts w:ascii="Times New Roman" w:hAnsi="Times New Roman" w:cs="Times New Roman"/>
          <w:noProof/>
          <w:color w:val="000000"/>
          <w:sz w:val="24"/>
          <w:szCs w:val="24"/>
          <w:lang w:val="id-ID" w:eastAsia="id-ID"/>
        </w:rPr>
        <w:pict>
          <v:rect id="_x0000_s1049" style="position:absolute;left:0;text-align:left;margin-left:24.9pt;margin-top:16.35pt;width:85.8pt;height:36.35pt;z-index:251664384">
            <v:textbox style="mso-next-textbox:#_x0000_s1049">
              <w:txbxContent>
                <w:p w:rsidR="00D50395" w:rsidRPr="00ED5C3E" w:rsidRDefault="00D50395" w:rsidP="00D50395">
                  <w:pPr>
                    <w:jc w:val="center"/>
                    <w:rPr>
                      <w:rFonts w:ascii="Times New Roman" w:hAnsi="Times New Roman" w:cs="Times New Roman"/>
                      <w:sz w:val="24"/>
                      <w:szCs w:val="24"/>
                    </w:rPr>
                  </w:pPr>
                  <w:r w:rsidRPr="00ED5C3E">
                    <w:rPr>
                      <w:rFonts w:ascii="Times New Roman" w:hAnsi="Times New Roman" w:cs="Times New Roman"/>
                      <w:sz w:val="24"/>
                      <w:szCs w:val="24"/>
                    </w:rPr>
                    <w:t>Kepala Sekolah</w:t>
                  </w:r>
                </w:p>
              </w:txbxContent>
            </v:textbox>
          </v:rect>
        </w:pict>
      </w:r>
      <w:r w:rsidRPr="00F351B0">
        <w:rPr>
          <w:rFonts w:ascii="Times New Roman" w:hAnsi="Times New Roman" w:cs="Times New Roman"/>
          <w:noProof/>
          <w:color w:val="000000"/>
          <w:sz w:val="24"/>
          <w:szCs w:val="24"/>
          <w:lang w:val="id-ID" w:eastAsia="id-ID"/>
        </w:rPr>
        <w:pict>
          <v:rect id="_x0000_s1051" style="position:absolute;left:0;text-align:left;margin-left:216.9pt;margin-top:16.35pt;width:85.8pt;height:36.35pt;z-index:251666432">
            <v:textbox style="mso-next-textbox:#_x0000_s1051">
              <w:txbxContent>
                <w:p w:rsidR="00244016" w:rsidRPr="00ED5C3E" w:rsidRDefault="00244016" w:rsidP="008F0B29">
                  <w:pPr>
                    <w:jc w:val="center"/>
                    <w:rPr>
                      <w:rFonts w:ascii="Times New Roman" w:hAnsi="Times New Roman" w:cs="Times New Roman"/>
                    </w:rPr>
                  </w:pPr>
                  <w:r w:rsidRPr="00ED5C3E">
                    <w:rPr>
                      <w:rFonts w:ascii="Times New Roman" w:hAnsi="Times New Roman" w:cs="Times New Roman"/>
                    </w:rPr>
                    <w:t>Wali kelas</w:t>
                  </w:r>
                </w:p>
                <w:p w:rsidR="00D50395" w:rsidRPr="00244016" w:rsidRDefault="00D50395" w:rsidP="00244016"/>
              </w:txbxContent>
            </v:textbox>
          </v:rect>
        </w:pict>
      </w:r>
    </w:p>
    <w:p w:rsidR="00D50395" w:rsidRPr="006E61DF" w:rsidRDefault="00F351B0" w:rsidP="00D50395">
      <w:pPr>
        <w:spacing w:line="480" w:lineRule="auto"/>
        <w:jc w:val="both"/>
        <w:rPr>
          <w:rFonts w:ascii="Times New Roman" w:hAnsi="Times New Roman" w:cs="Times New Roman"/>
          <w:color w:val="000000"/>
          <w:sz w:val="24"/>
          <w:szCs w:val="24"/>
          <w:lang w:val="sv-SE"/>
        </w:rPr>
      </w:pPr>
      <w:r w:rsidRPr="00F351B0">
        <w:rPr>
          <w:rFonts w:ascii="Times New Roman" w:hAnsi="Times New Roman" w:cs="Times New Roman"/>
          <w:noProof/>
          <w:color w:val="000000"/>
          <w:sz w:val="24"/>
          <w:szCs w:val="24"/>
          <w:lang w:val="id-ID" w:eastAsia="id-ID"/>
        </w:rPr>
        <w:pict>
          <v:shape id="_x0000_s1059" type="#_x0000_t32" style="position:absolute;left:0;text-align:left;margin-left:61.15pt;margin-top:14.8pt;width:146.5pt;height:105.85pt;z-index:251674624" o:connectortype="straight">
            <v:stroke endarrow="block"/>
          </v:shape>
        </w:pict>
      </w:r>
      <w:r w:rsidRPr="00F351B0">
        <w:rPr>
          <w:rFonts w:ascii="Times New Roman" w:hAnsi="Times New Roman" w:cs="Times New Roman"/>
          <w:noProof/>
          <w:color w:val="000000"/>
          <w:sz w:val="24"/>
          <w:szCs w:val="24"/>
          <w:lang w:val="id-ID" w:eastAsia="id-ID"/>
        </w:rPr>
        <w:pict>
          <v:shape id="_x0000_s1061" type="#_x0000_t32" style="position:absolute;left:0;text-align:left;margin-left:226.75pt;margin-top:20.8pt;width:133.95pt;height:99.85pt;flip:x;z-index:251676672" o:connectortype="straight">
            <v:stroke endarrow="block"/>
          </v:shape>
        </w:pict>
      </w:r>
      <w:r w:rsidRPr="00F351B0">
        <w:rPr>
          <w:rFonts w:ascii="Times New Roman" w:hAnsi="Times New Roman" w:cs="Times New Roman"/>
          <w:noProof/>
          <w:color w:val="000000"/>
          <w:sz w:val="24"/>
          <w:szCs w:val="24"/>
          <w:lang w:val="id-ID" w:eastAsia="id-ID"/>
        </w:rPr>
        <w:pict>
          <v:shape id="_x0000_s1060" type="#_x0000_t32" style="position:absolute;left:0;text-align:left;margin-left:218.05pt;margin-top:20.8pt;width:41.2pt;height:99.85pt;flip:x;z-index:251675648" o:connectortype="straight">
            <v:stroke endarrow="block"/>
          </v:shape>
        </w:pict>
      </w:r>
      <w:r w:rsidRPr="00F351B0">
        <w:rPr>
          <w:rFonts w:ascii="Times New Roman" w:hAnsi="Times New Roman" w:cs="Times New Roman"/>
          <w:noProof/>
          <w:color w:val="000000"/>
          <w:sz w:val="24"/>
          <w:szCs w:val="24"/>
          <w:lang w:val="id-ID" w:eastAsia="id-ID"/>
        </w:rPr>
        <w:pict>
          <v:shape id="_x0000_s1058" type="#_x0000_t32" style="position:absolute;left:0;text-align:left;margin-left:162.85pt;margin-top:20.8pt;width:51.25pt;height:99.85pt;z-index:251673600" o:connectortype="straight">
            <v:stroke endarrow="block"/>
          </v:shape>
        </w:pict>
      </w:r>
    </w:p>
    <w:p w:rsidR="00D50395" w:rsidRPr="006E61DF" w:rsidRDefault="00D50395" w:rsidP="00D50395">
      <w:pPr>
        <w:spacing w:line="480" w:lineRule="auto"/>
        <w:ind w:left="552"/>
        <w:jc w:val="both"/>
        <w:rPr>
          <w:rFonts w:ascii="Times New Roman" w:hAnsi="Times New Roman" w:cs="Times New Roman"/>
          <w:color w:val="000000"/>
          <w:sz w:val="24"/>
          <w:szCs w:val="24"/>
          <w:lang w:val="sv-SE"/>
        </w:rPr>
      </w:pPr>
    </w:p>
    <w:p w:rsidR="00D50395" w:rsidRPr="006E61DF" w:rsidRDefault="00D50395" w:rsidP="00D50395">
      <w:pPr>
        <w:spacing w:line="480" w:lineRule="auto"/>
        <w:ind w:left="552"/>
        <w:jc w:val="both"/>
        <w:rPr>
          <w:rFonts w:ascii="Times New Roman" w:hAnsi="Times New Roman" w:cs="Times New Roman"/>
          <w:color w:val="000000"/>
          <w:sz w:val="24"/>
          <w:szCs w:val="24"/>
          <w:lang w:val="sv-SE"/>
        </w:rPr>
      </w:pPr>
    </w:p>
    <w:p w:rsidR="00D50395" w:rsidRPr="006E61DF" w:rsidRDefault="00F351B0" w:rsidP="00D50395">
      <w:pPr>
        <w:spacing w:line="480" w:lineRule="auto"/>
        <w:ind w:left="552"/>
        <w:jc w:val="both"/>
        <w:rPr>
          <w:rFonts w:ascii="Times New Roman" w:hAnsi="Times New Roman" w:cs="Times New Roman"/>
          <w:color w:val="000000"/>
          <w:sz w:val="24"/>
          <w:szCs w:val="24"/>
          <w:lang w:val="sv-SE"/>
        </w:rPr>
      </w:pPr>
      <w:r w:rsidRPr="00F351B0">
        <w:rPr>
          <w:rFonts w:ascii="Times New Roman" w:hAnsi="Times New Roman" w:cs="Times New Roman"/>
          <w:noProof/>
          <w:color w:val="000000"/>
          <w:sz w:val="24"/>
          <w:szCs w:val="24"/>
          <w:lang w:val="id-ID" w:eastAsia="id-ID"/>
        </w:rPr>
        <w:pict>
          <v:rect id="_x0000_s1047" style="position:absolute;left:0;text-align:left;margin-left:64.05pt;margin-top:10.3pt;width:301.95pt;height:139.25pt;z-index:251662336">
            <v:textbox>
              <w:txbxContent>
                <w:p w:rsidR="00D50395" w:rsidRPr="00302623" w:rsidRDefault="00D50395" w:rsidP="00D50395">
                  <w:pPr>
                    <w:pStyle w:val="ListParagraph"/>
                    <w:numPr>
                      <w:ilvl w:val="0"/>
                      <w:numId w:val="26"/>
                    </w:numPr>
                    <w:spacing w:after="0" w:line="240" w:lineRule="auto"/>
                    <w:ind w:left="284" w:hanging="142"/>
                    <w:rPr>
                      <w:rFonts w:ascii="Times New Roman" w:hAnsi="Times New Roman" w:cs="Times New Roman"/>
                      <w:sz w:val="24"/>
                      <w:szCs w:val="24"/>
                    </w:rPr>
                  </w:pPr>
                  <w:r w:rsidRPr="00302623">
                    <w:rPr>
                      <w:rFonts w:ascii="Times New Roman" w:hAnsi="Times New Roman" w:cs="Times New Roman"/>
                      <w:color w:val="000000"/>
                      <w:sz w:val="24"/>
                      <w:szCs w:val="24"/>
                    </w:rPr>
                    <w:t xml:space="preserve">bimbingan pengajaran, </w:t>
                  </w:r>
                </w:p>
                <w:p w:rsidR="00D50395" w:rsidRPr="00302623" w:rsidRDefault="00D50395" w:rsidP="00D50395">
                  <w:pPr>
                    <w:pStyle w:val="ListParagraph"/>
                    <w:numPr>
                      <w:ilvl w:val="0"/>
                      <w:numId w:val="26"/>
                    </w:numPr>
                    <w:spacing w:after="0" w:line="240" w:lineRule="auto"/>
                    <w:ind w:left="284" w:hanging="142"/>
                    <w:jc w:val="both"/>
                    <w:rPr>
                      <w:rFonts w:ascii="Times New Roman" w:hAnsi="Times New Roman" w:cs="Times New Roman"/>
                      <w:sz w:val="24"/>
                      <w:szCs w:val="24"/>
                    </w:rPr>
                  </w:pPr>
                  <w:r w:rsidRPr="00302623">
                    <w:rPr>
                      <w:rFonts w:ascii="Times New Roman" w:hAnsi="Times New Roman" w:cs="Times New Roman"/>
                      <w:color w:val="000000"/>
                      <w:sz w:val="24"/>
                      <w:szCs w:val="24"/>
                    </w:rPr>
                    <w:t>memberikan bimbingan perbuatan negati</w:t>
                  </w:r>
                  <w:r w:rsidR="00927901">
                    <w:rPr>
                      <w:rFonts w:ascii="Times New Roman" w:hAnsi="Times New Roman" w:cs="Times New Roman"/>
                      <w:color w:val="000000"/>
                      <w:sz w:val="24"/>
                      <w:szCs w:val="24"/>
                    </w:rPr>
                    <w:t>f</w:t>
                  </w:r>
                  <w:r w:rsidRPr="00302623">
                    <w:rPr>
                      <w:rFonts w:ascii="Times New Roman" w:hAnsi="Times New Roman" w:cs="Times New Roman"/>
                      <w:color w:val="000000"/>
                      <w:sz w:val="24"/>
                      <w:szCs w:val="24"/>
                    </w:rPr>
                    <w:t xml:space="preserve"> (menjelaskan hal-hal negati</w:t>
                  </w:r>
                  <w:r w:rsidR="00521906">
                    <w:rPr>
                      <w:rFonts w:ascii="Times New Roman" w:hAnsi="Times New Roman" w:cs="Times New Roman"/>
                      <w:color w:val="000000"/>
                      <w:sz w:val="24"/>
                      <w:szCs w:val="24"/>
                    </w:rPr>
                    <w:t>f</w:t>
                  </w:r>
                  <w:r w:rsidRPr="00302623">
                    <w:rPr>
                      <w:rFonts w:ascii="Times New Roman" w:hAnsi="Times New Roman" w:cs="Times New Roman"/>
                      <w:color w:val="000000"/>
                      <w:sz w:val="24"/>
                      <w:szCs w:val="24"/>
                    </w:rPr>
                    <w:t xml:space="preserve"> yang dilarang), </w:t>
                  </w:r>
                </w:p>
                <w:p w:rsidR="00D50395" w:rsidRPr="00302623" w:rsidRDefault="00D50395" w:rsidP="00D50395">
                  <w:pPr>
                    <w:pStyle w:val="ListParagraph"/>
                    <w:numPr>
                      <w:ilvl w:val="0"/>
                      <w:numId w:val="26"/>
                    </w:numPr>
                    <w:spacing w:after="0" w:line="240" w:lineRule="auto"/>
                    <w:ind w:left="284" w:hanging="142"/>
                    <w:jc w:val="both"/>
                    <w:rPr>
                      <w:rFonts w:ascii="Times New Roman" w:hAnsi="Times New Roman" w:cs="Times New Roman"/>
                      <w:sz w:val="24"/>
                      <w:szCs w:val="24"/>
                    </w:rPr>
                  </w:pPr>
                  <w:r w:rsidRPr="00302623">
                    <w:rPr>
                      <w:rFonts w:ascii="Times New Roman" w:hAnsi="Times New Roman" w:cs="Times New Roman"/>
                      <w:color w:val="000000"/>
                      <w:sz w:val="24"/>
                      <w:szCs w:val="24"/>
                    </w:rPr>
                    <w:t>memberikan moti</w:t>
                  </w:r>
                  <w:r w:rsidR="003B35C9">
                    <w:rPr>
                      <w:rFonts w:ascii="Times New Roman" w:hAnsi="Times New Roman" w:cs="Times New Roman"/>
                      <w:color w:val="000000"/>
                      <w:sz w:val="24"/>
                      <w:szCs w:val="24"/>
                    </w:rPr>
                    <w:t>v</w:t>
                  </w:r>
                  <w:r w:rsidRPr="00302623">
                    <w:rPr>
                      <w:rFonts w:ascii="Times New Roman" w:hAnsi="Times New Roman" w:cs="Times New Roman"/>
                      <w:color w:val="000000"/>
                      <w:sz w:val="24"/>
                      <w:szCs w:val="24"/>
                    </w:rPr>
                    <w:t xml:space="preserve">asi positif, </w:t>
                  </w:r>
                </w:p>
                <w:p w:rsidR="00D50395" w:rsidRPr="00302623" w:rsidRDefault="00D50395" w:rsidP="00D50395">
                  <w:pPr>
                    <w:pStyle w:val="ListParagraph"/>
                    <w:numPr>
                      <w:ilvl w:val="0"/>
                      <w:numId w:val="26"/>
                    </w:numPr>
                    <w:spacing w:after="0" w:line="240" w:lineRule="auto"/>
                    <w:ind w:left="284" w:hanging="142"/>
                    <w:jc w:val="both"/>
                    <w:rPr>
                      <w:rFonts w:ascii="Times New Roman" w:hAnsi="Times New Roman" w:cs="Times New Roman"/>
                      <w:sz w:val="24"/>
                      <w:szCs w:val="24"/>
                    </w:rPr>
                  </w:pPr>
                  <w:r w:rsidRPr="00302623">
                    <w:rPr>
                      <w:rFonts w:ascii="Times New Roman" w:hAnsi="Times New Roman" w:cs="Times New Roman"/>
                      <w:color w:val="000000"/>
                      <w:sz w:val="24"/>
                      <w:szCs w:val="24"/>
                    </w:rPr>
                    <w:t xml:space="preserve">perlakuan terhadap siswa semua sama, </w:t>
                  </w:r>
                </w:p>
                <w:p w:rsidR="00D50395" w:rsidRPr="00ED5C3E" w:rsidRDefault="00D50395" w:rsidP="00D50395">
                  <w:pPr>
                    <w:pStyle w:val="ListParagraph"/>
                    <w:numPr>
                      <w:ilvl w:val="0"/>
                      <w:numId w:val="26"/>
                    </w:numPr>
                    <w:spacing w:after="0" w:line="240" w:lineRule="auto"/>
                    <w:ind w:left="284" w:hanging="142"/>
                    <w:jc w:val="both"/>
                    <w:rPr>
                      <w:rFonts w:ascii="Times New Roman" w:hAnsi="Times New Roman" w:cs="Times New Roman"/>
                      <w:sz w:val="14"/>
                      <w:szCs w:val="14"/>
                    </w:rPr>
                  </w:pPr>
                  <w:r w:rsidRPr="00302623">
                    <w:rPr>
                      <w:rFonts w:ascii="Times New Roman" w:hAnsi="Times New Roman" w:cs="Times New Roman"/>
                      <w:color w:val="000000"/>
                      <w:sz w:val="24"/>
                      <w:szCs w:val="24"/>
                    </w:rPr>
                    <w:t>memberikan teladan, dan melakukan pengawasan terhadap perubahan tingkah laku siswa</w:t>
                  </w:r>
                </w:p>
              </w:txbxContent>
            </v:textbox>
          </v:rect>
        </w:pict>
      </w:r>
    </w:p>
    <w:p w:rsidR="00D50395" w:rsidRPr="006E61DF" w:rsidRDefault="00D50395" w:rsidP="00D50395">
      <w:pPr>
        <w:spacing w:line="480" w:lineRule="auto"/>
        <w:ind w:left="552"/>
        <w:jc w:val="both"/>
        <w:rPr>
          <w:rFonts w:ascii="Times New Roman" w:hAnsi="Times New Roman" w:cs="Times New Roman"/>
          <w:color w:val="000000"/>
          <w:sz w:val="24"/>
          <w:szCs w:val="24"/>
          <w:lang w:val="sv-SE"/>
        </w:rPr>
      </w:pPr>
    </w:p>
    <w:p w:rsidR="00D50395" w:rsidRPr="006E61DF" w:rsidRDefault="00D50395" w:rsidP="00D50395">
      <w:pPr>
        <w:spacing w:line="480" w:lineRule="auto"/>
        <w:rPr>
          <w:rFonts w:ascii="Times New Roman" w:hAnsi="Times New Roman" w:cs="Times New Roman"/>
          <w:bCs/>
          <w:color w:val="000000"/>
          <w:sz w:val="24"/>
          <w:szCs w:val="24"/>
          <w:lang w:val="sv-SE"/>
        </w:rPr>
      </w:pPr>
    </w:p>
    <w:p w:rsidR="00D50395" w:rsidRPr="006E61DF" w:rsidRDefault="00F351B0" w:rsidP="00D50395">
      <w:pPr>
        <w:spacing w:line="480" w:lineRule="auto"/>
        <w:rPr>
          <w:rFonts w:ascii="Times New Roman" w:hAnsi="Times New Roman" w:cs="Times New Roman"/>
          <w:bCs/>
          <w:color w:val="000000"/>
          <w:sz w:val="24"/>
          <w:szCs w:val="24"/>
          <w:lang w:val="sv-SE"/>
        </w:rPr>
      </w:pPr>
      <w:r w:rsidRPr="00F351B0">
        <w:rPr>
          <w:rFonts w:ascii="Times New Roman" w:hAnsi="Times New Roman" w:cs="Times New Roman"/>
          <w:noProof/>
          <w:color w:val="000000"/>
          <w:sz w:val="24"/>
          <w:szCs w:val="24"/>
          <w:lang w:val="id-ID" w:eastAsia="id-ID"/>
        </w:rPr>
        <w:pict>
          <v:shape id="_x0000_s1062" type="#_x0000_t32" style="position:absolute;margin-left:213.6pt;margin-top:36.75pt;width:0;height:52.55pt;z-index:251677696" o:connectortype="straight">
            <v:stroke endarrow="block"/>
          </v:shape>
        </w:pict>
      </w:r>
    </w:p>
    <w:p w:rsidR="00D50395" w:rsidRPr="006E61DF" w:rsidRDefault="00D50395" w:rsidP="00D50395">
      <w:pPr>
        <w:spacing w:line="480" w:lineRule="auto"/>
        <w:rPr>
          <w:rFonts w:ascii="Times New Roman" w:hAnsi="Times New Roman" w:cs="Times New Roman"/>
          <w:bCs/>
          <w:color w:val="000000"/>
          <w:sz w:val="24"/>
          <w:szCs w:val="24"/>
          <w:lang w:val="sv-SE"/>
        </w:rPr>
      </w:pPr>
    </w:p>
    <w:p w:rsidR="00D50395" w:rsidRPr="006E61DF" w:rsidRDefault="00F351B0" w:rsidP="00D50395">
      <w:pPr>
        <w:spacing w:line="480" w:lineRule="auto"/>
        <w:rPr>
          <w:rFonts w:ascii="Times New Roman" w:hAnsi="Times New Roman" w:cs="Times New Roman"/>
          <w:bCs/>
          <w:color w:val="000000"/>
          <w:sz w:val="24"/>
          <w:szCs w:val="24"/>
          <w:lang w:val="sv-SE"/>
        </w:rPr>
      </w:pPr>
      <w:r w:rsidRPr="00F351B0">
        <w:rPr>
          <w:rFonts w:ascii="Times New Roman" w:hAnsi="Times New Roman" w:cs="Times New Roman"/>
          <w:noProof/>
          <w:color w:val="000000"/>
          <w:sz w:val="24"/>
          <w:szCs w:val="24"/>
          <w:lang w:val="id-ID" w:eastAsia="id-ID"/>
        </w:rPr>
        <w:pict>
          <v:rect id="_x0000_s1053" style="position:absolute;margin-left:163.7pt;margin-top:18.4pt;width:99.45pt;height:56.8pt;z-index:251668480">
            <v:textbox style="mso-next-textbox:#_x0000_s1053">
              <w:txbxContent>
                <w:p w:rsidR="00D50395" w:rsidRPr="00ED5C3E" w:rsidRDefault="00D50395" w:rsidP="00D50395">
                  <w:pPr>
                    <w:jc w:val="center"/>
                    <w:rPr>
                      <w:rFonts w:ascii="Times New Roman" w:hAnsi="Times New Roman" w:cs="Times New Roman"/>
                      <w:sz w:val="2"/>
                      <w:szCs w:val="12"/>
                    </w:rPr>
                  </w:pPr>
                </w:p>
                <w:p w:rsidR="00D50395" w:rsidRDefault="00D50395" w:rsidP="00D50395">
                  <w:pPr>
                    <w:jc w:val="center"/>
                  </w:pPr>
                  <w:r w:rsidRPr="00ED5C3E">
                    <w:rPr>
                      <w:rFonts w:ascii="Times New Roman" w:hAnsi="Times New Roman" w:cs="Times New Roman"/>
                    </w:rPr>
                    <w:t>Siswa</w:t>
                  </w:r>
                  <w:r>
                    <w:t xml:space="preserve"> </w:t>
                  </w:r>
                  <w:r w:rsidR="003A54C7" w:rsidRPr="00C3303C">
                    <w:rPr>
                      <w:rFonts w:ascii="Times New Roman" w:hAnsi="Times New Roman" w:cs="Times New Roman"/>
                    </w:rPr>
                    <w:t>Bermasalah</w:t>
                  </w:r>
                  <w:r w:rsidR="003A54C7">
                    <w:t xml:space="preserve">  </w:t>
                  </w:r>
                </w:p>
              </w:txbxContent>
            </v:textbox>
          </v:rect>
        </w:pict>
      </w:r>
    </w:p>
    <w:p w:rsidR="00D50395" w:rsidRPr="006E61DF" w:rsidRDefault="00D50395" w:rsidP="00D50395">
      <w:pPr>
        <w:spacing w:line="480" w:lineRule="auto"/>
        <w:rPr>
          <w:rFonts w:ascii="Times New Roman" w:hAnsi="Times New Roman" w:cs="Times New Roman"/>
          <w:bCs/>
          <w:color w:val="000000"/>
          <w:sz w:val="24"/>
          <w:szCs w:val="24"/>
          <w:lang w:val="sv-SE"/>
        </w:rPr>
      </w:pPr>
    </w:p>
    <w:p w:rsidR="00D50395" w:rsidRPr="006E61DF" w:rsidRDefault="00D50395" w:rsidP="00D50395">
      <w:pPr>
        <w:spacing w:line="480" w:lineRule="auto"/>
        <w:jc w:val="both"/>
        <w:rPr>
          <w:rFonts w:ascii="Times New Roman" w:hAnsi="Times New Roman" w:cs="Times New Roman"/>
          <w:color w:val="000000"/>
          <w:sz w:val="24"/>
          <w:szCs w:val="24"/>
        </w:rPr>
      </w:pPr>
    </w:p>
    <w:p w:rsidR="00D50395" w:rsidRPr="006E61DF" w:rsidRDefault="00D50395" w:rsidP="00D50395">
      <w:pPr>
        <w:spacing w:line="480" w:lineRule="auto"/>
        <w:jc w:val="both"/>
        <w:rPr>
          <w:rFonts w:ascii="Times New Roman" w:hAnsi="Times New Roman" w:cs="Times New Roman"/>
          <w:color w:val="000000"/>
          <w:sz w:val="24"/>
          <w:szCs w:val="24"/>
        </w:rPr>
      </w:pPr>
    </w:p>
    <w:sectPr w:rsidR="00D50395" w:rsidRPr="006E61DF" w:rsidSect="00C26BC5">
      <w:headerReference w:type="default" r:id="rId8"/>
      <w:pgSz w:w="12242" w:h="15842" w:code="1"/>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98" w:rsidRDefault="00A82D98" w:rsidP="00432D2D">
      <w:pPr>
        <w:spacing w:after="0" w:line="240" w:lineRule="auto"/>
      </w:pPr>
      <w:r>
        <w:separator/>
      </w:r>
    </w:p>
  </w:endnote>
  <w:endnote w:type="continuationSeparator" w:id="1">
    <w:p w:rsidR="00A82D98" w:rsidRDefault="00A82D98" w:rsidP="00432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98" w:rsidRDefault="00A82D98" w:rsidP="00432D2D">
      <w:pPr>
        <w:spacing w:after="0" w:line="240" w:lineRule="auto"/>
      </w:pPr>
      <w:r>
        <w:separator/>
      </w:r>
    </w:p>
  </w:footnote>
  <w:footnote w:type="continuationSeparator" w:id="1">
    <w:p w:rsidR="00A82D98" w:rsidRDefault="00A82D98" w:rsidP="00432D2D">
      <w:pPr>
        <w:spacing w:after="0" w:line="240" w:lineRule="auto"/>
      </w:pPr>
      <w:r>
        <w:continuationSeparator/>
      </w:r>
    </w:p>
  </w:footnote>
  <w:footnote w:id="2">
    <w:p w:rsidR="0047161D" w:rsidRPr="00CE4640" w:rsidRDefault="0047161D" w:rsidP="00A32349">
      <w:pPr>
        <w:pStyle w:val="FootnoteText"/>
        <w:jc w:val="center"/>
        <w:rPr>
          <w:szCs w:val="20"/>
        </w:rPr>
      </w:pPr>
    </w:p>
    <w:p w:rsidR="0047161D" w:rsidRPr="00CE4640" w:rsidRDefault="0047161D" w:rsidP="00A32349">
      <w:pPr>
        <w:pStyle w:val="FootnoteText"/>
        <w:rPr>
          <w:szCs w:val="20"/>
          <w:lang w:val="id-ID"/>
        </w:rPr>
      </w:pPr>
      <w:r w:rsidRPr="00CE4640">
        <w:rPr>
          <w:rStyle w:val="FootnoteReference"/>
          <w:sz w:val="20"/>
          <w:szCs w:val="20"/>
        </w:rPr>
        <w:footnoteRef/>
      </w:r>
      <w:r w:rsidRPr="00CE4640">
        <w:rPr>
          <w:szCs w:val="20"/>
        </w:rPr>
        <w:t xml:space="preserve"> </w:t>
      </w:r>
      <w:r w:rsidRPr="00CE4640">
        <w:rPr>
          <w:szCs w:val="20"/>
          <w:lang w:val="id-ID"/>
        </w:rPr>
        <w:t xml:space="preserve">W.J.S Powerwadarminta, </w:t>
      </w:r>
      <w:r w:rsidRPr="00CE4640">
        <w:rPr>
          <w:i/>
          <w:iCs/>
          <w:szCs w:val="20"/>
          <w:lang w:val="id-ID"/>
        </w:rPr>
        <w:t xml:space="preserve">Kamus Umum Bahasa Indonesia, </w:t>
      </w:r>
      <w:r w:rsidRPr="00CE4640">
        <w:rPr>
          <w:szCs w:val="20"/>
          <w:lang w:val="id-ID"/>
        </w:rPr>
        <w:t>Jakarta, Balai Pustaka, 1997, h.775</w:t>
      </w:r>
    </w:p>
  </w:footnote>
  <w:footnote w:id="3">
    <w:p w:rsidR="0047161D" w:rsidRPr="00CE4640" w:rsidRDefault="0047161D" w:rsidP="00A32349">
      <w:pPr>
        <w:pStyle w:val="FootnoteText"/>
        <w:rPr>
          <w:sz w:val="2"/>
          <w:szCs w:val="2"/>
        </w:rPr>
      </w:pPr>
    </w:p>
    <w:p w:rsidR="0047161D" w:rsidRPr="00CE4640" w:rsidRDefault="0047161D" w:rsidP="00A32349">
      <w:pPr>
        <w:pStyle w:val="FootnoteText"/>
        <w:jc w:val="both"/>
        <w:rPr>
          <w:sz w:val="2"/>
          <w:szCs w:val="2"/>
        </w:rPr>
      </w:pPr>
    </w:p>
    <w:p w:rsidR="0047161D" w:rsidRPr="00CE4640" w:rsidRDefault="0047161D" w:rsidP="00A32349">
      <w:pPr>
        <w:pStyle w:val="FootnoteText"/>
        <w:jc w:val="both"/>
        <w:rPr>
          <w:sz w:val="2"/>
          <w:szCs w:val="2"/>
        </w:rPr>
      </w:pPr>
    </w:p>
    <w:p w:rsidR="0047161D" w:rsidRPr="00CE4640" w:rsidRDefault="0047161D" w:rsidP="00DB3819">
      <w:pPr>
        <w:pStyle w:val="FootnoteText"/>
        <w:jc w:val="both"/>
        <w:rPr>
          <w:szCs w:val="20"/>
        </w:rPr>
      </w:pPr>
    </w:p>
    <w:p w:rsidR="0047161D" w:rsidRPr="00CE4640" w:rsidRDefault="0047161D" w:rsidP="00DB3819">
      <w:pPr>
        <w:pStyle w:val="FootnoteText"/>
        <w:jc w:val="both"/>
        <w:rPr>
          <w:szCs w:val="20"/>
        </w:rPr>
      </w:pPr>
      <w:r w:rsidRPr="00CE4640">
        <w:rPr>
          <w:rStyle w:val="FootnoteReference"/>
          <w:sz w:val="20"/>
          <w:szCs w:val="20"/>
        </w:rPr>
        <w:footnoteRef/>
      </w:r>
      <w:r w:rsidRPr="00CE4640">
        <w:rPr>
          <w:szCs w:val="20"/>
        </w:rPr>
        <w:t xml:space="preserve"> Arifin Bin Hasan, </w:t>
      </w:r>
      <w:r w:rsidRPr="00CE4640">
        <w:rPr>
          <w:i/>
          <w:iCs/>
          <w:szCs w:val="20"/>
        </w:rPr>
        <w:t>Faktor-Faktor Penyebab Masalah Disiplin di Sekolah,</w:t>
      </w:r>
      <w:r w:rsidRPr="00CE4640">
        <w:rPr>
          <w:szCs w:val="20"/>
        </w:rPr>
        <w:t xml:space="preserve"> </w:t>
      </w:r>
      <w:hyperlink r:id="rId1" w:history="1">
        <w:r w:rsidRPr="00CE4640">
          <w:rPr>
            <w:rStyle w:val="Hyperlink"/>
            <w:color w:val="auto"/>
            <w:szCs w:val="20"/>
          </w:rPr>
          <w:t>http://ep3.uum.edu.my</w:t>
        </w:r>
      </w:hyperlink>
      <w:r w:rsidRPr="00CE4640">
        <w:rPr>
          <w:szCs w:val="20"/>
        </w:rPr>
        <w:t>, 2 Juni 1998, hal. 2</w:t>
      </w:r>
    </w:p>
    <w:p w:rsidR="0047161D" w:rsidRPr="00CE4640" w:rsidRDefault="0047161D" w:rsidP="00DB3819">
      <w:pPr>
        <w:pStyle w:val="FootnoteText"/>
        <w:rPr>
          <w:i/>
          <w:iCs/>
          <w:sz w:val="16"/>
          <w:szCs w:val="16"/>
        </w:rPr>
      </w:pPr>
    </w:p>
  </w:footnote>
  <w:footnote w:id="4">
    <w:p w:rsidR="0047161D" w:rsidRPr="000A4FB1" w:rsidRDefault="0047161D" w:rsidP="007C2B14">
      <w:pPr>
        <w:pStyle w:val="FootnoteText"/>
        <w:jc w:val="both"/>
        <w:rPr>
          <w:szCs w:val="20"/>
          <w:lang w:val="fr-FR"/>
        </w:rPr>
      </w:pPr>
      <w:r w:rsidRPr="00CE4640">
        <w:rPr>
          <w:rStyle w:val="FootnoteReference"/>
          <w:sz w:val="20"/>
          <w:szCs w:val="20"/>
        </w:rPr>
        <w:footnoteRef/>
      </w:r>
      <w:r w:rsidRPr="000A4FB1">
        <w:rPr>
          <w:szCs w:val="20"/>
          <w:lang w:val="fr-FR"/>
        </w:rPr>
        <w:t xml:space="preserve"> Sardiman, </w:t>
      </w:r>
      <w:r w:rsidRPr="000A4FB1">
        <w:rPr>
          <w:i/>
          <w:iCs/>
          <w:szCs w:val="20"/>
          <w:lang w:val="fr-FR"/>
        </w:rPr>
        <w:t xml:space="preserve">Interaksi dan Motivasi Belajar Mengajar, </w:t>
      </w:r>
      <w:r w:rsidRPr="000A4FB1">
        <w:rPr>
          <w:szCs w:val="20"/>
          <w:lang w:val="fr-FR"/>
        </w:rPr>
        <w:t>PT Raja Grafindo Persada, Jakarta, 2005, hal. 125</w:t>
      </w:r>
    </w:p>
    <w:p w:rsidR="0047161D" w:rsidRPr="000A4FB1" w:rsidRDefault="0047161D" w:rsidP="007C2B14">
      <w:pPr>
        <w:pStyle w:val="FootnoteText"/>
        <w:jc w:val="both"/>
        <w:rPr>
          <w:sz w:val="16"/>
          <w:szCs w:val="16"/>
          <w:lang w:val="fr-FR"/>
        </w:rPr>
      </w:pPr>
    </w:p>
  </w:footnote>
  <w:footnote w:id="5">
    <w:p w:rsidR="0047161D" w:rsidRPr="000A4FB1" w:rsidRDefault="0047161D" w:rsidP="00432D2D">
      <w:pPr>
        <w:pStyle w:val="FootnoteText"/>
        <w:rPr>
          <w:szCs w:val="20"/>
          <w:lang w:val="fr-FR"/>
        </w:rPr>
      </w:pPr>
      <w:r w:rsidRPr="00CE4640">
        <w:rPr>
          <w:rStyle w:val="FootnoteReference"/>
          <w:sz w:val="20"/>
          <w:szCs w:val="20"/>
        </w:rPr>
        <w:footnoteRef/>
      </w:r>
      <w:r w:rsidRPr="000A4FB1">
        <w:rPr>
          <w:szCs w:val="20"/>
          <w:lang w:val="fr-FR"/>
        </w:rPr>
        <w:t xml:space="preserve"> Imansyah Alipandie, </w:t>
      </w:r>
      <w:r w:rsidRPr="000A4FB1">
        <w:rPr>
          <w:i/>
          <w:iCs/>
          <w:szCs w:val="20"/>
          <w:lang w:val="fr-FR"/>
        </w:rPr>
        <w:t xml:space="preserve">Dedaktif  Metode Pendidikan Umum, </w:t>
      </w:r>
      <w:r w:rsidRPr="000A4FB1">
        <w:rPr>
          <w:szCs w:val="20"/>
          <w:lang w:val="fr-FR"/>
        </w:rPr>
        <w:t>Kediri, Usaha Nasional, 1984, hal. 56</w:t>
      </w:r>
    </w:p>
  </w:footnote>
  <w:footnote w:id="6">
    <w:p w:rsidR="0047161D" w:rsidRPr="000A4FB1" w:rsidRDefault="0047161D" w:rsidP="0090423C">
      <w:pPr>
        <w:pStyle w:val="FootnoteText"/>
        <w:rPr>
          <w:szCs w:val="20"/>
          <w:lang w:val="fr-FR"/>
        </w:rPr>
      </w:pPr>
    </w:p>
    <w:p w:rsidR="0047161D" w:rsidRPr="000A4FB1" w:rsidRDefault="0047161D" w:rsidP="0090423C">
      <w:pPr>
        <w:pStyle w:val="FootnoteText"/>
        <w:rPr>
          <w:szCs w:val="20"/>
          <w:lang w:val="fr-FR"/>
        </w:rPr>
      </w:pPr>
      <w:r w:rsidRPr="00CE4640">
        <w:rPr>
          <w:rStyle w:val="FootnoteReference"/>
          <w:sz w:val="20"/>
          <w:szCs w:val="20"/>
        </w:rPr>
        <w:footnoteRef/>
      </w:r>
      <w:r w:rsidRPr="000A4FB1">
        <w:rPr>
          <w:szCs w:val="20"/>
          <w:lang w:val="fr-FR"/>
        </w:rPr>
        <w:t xml:space="preserve"> Muhtar, </w:t>
      </w:r>
      <w:r w:rsidRPr="000A4FB1">
        <w:rPr>
          <w:i/>
          <w:iCs/>
          <w:szCs w:val="20"/>
          <w:lang w:val="fr-FR"/>
        </w:rPr>
        <w:t xml:space="preserve">Desain Pembelajaran Pendidikan Agama Islam, </w:t>
      </w:r>
      <w:r w:rsidRPr="000A4FB1">
        <w:rPr>
          <w:szCs w:val="20"/>
          <w:lang w:val="fr-FR"/>
        </w:rPr>
        <w:t xml:space="preserve">CV. Fifamas, Jakarta, 2003, hal.79 </w:t>
      </w:r>
    </w:p>
    <w:p w:rsidR="0047161D" w:rsidRPr="000A4FB1" w:rsidRDefault="0047161D" w:rsidP="0090423C">
      <w:pPr>
        <w:pStyle w:val="FootnoteText"/>
        <w:rPr>
          <w:szCs w:val="20"/>
          <w:lang w:val="fr-FR"/>
        </w:rPr>
      </w:pPr>
    </w:p>
  </w:footnote>
  <w:footnote w:id="7">
    <w:p w:rsidR="0047161D" w:rsidRPr="000A4FB1" w:rsidRDefault="0047161D" w:rsidP="00531EE2">
      <w:pPr>
        <w:pStyle w:val="FootnoteText"/>
        <w:rPr>
          <w:lang w:val="fr-FR"/>
        </w:rPr>
      </w:pPr>
      <w:r w:rsidRPr="00CE4640">
        <w:rPr>
          <w:rStyle w:val="FootnoteReference"/>
          <w:sz w:val="20"/>
          <w:szCs w:val="20"/>
        </w:rPr>
        <w:footnoteRef/>
      </w:r>
      <w:r w:rsidRPr="000A4FB1">
        <w:rPr>
          <w:sz w:val="8"/>
          <w:szCs w:val="11"/>
          <w:lang w:val="fr-FR"/>
        </w:rPr>
        <w:t xml:space="preserve"> </w:t>
      </w:r>
      <w:r w:rsidRPr="000A4FB1">
        <w:rPr>
          <w:szCs w:val="20"/>
          <w:lang w:val="fr-FR"/>
        </w:rPr>
        <w:t xml:space="preserve">Ahmad Tafsir, </w:t>
      </w:r>
      <w:r w:rsidRPr="000A4FB1">
        <w:rPr>
          <w:i/>
          <w:iCs/>
          <w:szCs w:val="20"/>
          <w:lang w:val="fr-FR"/>
        </w:rPr>
        <w:t xml:space="preserve">Ilmu Pendidikan Dalam Perspektif Islam, </w:t>
      </w:r>
      <w:r w:rsidRPr="000A4FB1">
        <w:rPr>
          <w:szCs w:val="20"/>
          <w:lang w:val="fr-FR"/>
        </w:rPr>
        <w:t>Bandung, Rosdakarya, 1991, hal, 80</w:t>
      </w:r>
    </w:p>
  </w:footnote>
  <w:footnote w:id="8">
    <w:p w:rsidR="0047161D" w:rsidRPr="000A4FB1" w:rsidRDefault="0047161D" w:rsidP="00432D2D">
      <w:pPr>
        <w:pStyle w:val="FootnoteText"/>
        <w:jc w:val="both"/>
        <w:rPr>
          <w:szCs w:val="20"/>
          <w:lang w:val="fr-FR"/>
        </w:rPr>
      </w:pPr>
    </w:p>
    <w:p w:rsidR="0047161D" w:rsidRPr="000A4FB1" w:rsidRDefault="0047161D" w:rsidP="00432D2D">
      <w:pPr>
        <w:pStyle w:val="FootnoteText"/>
        <w:jc w:val="both"/>
        <w:rPr>
          <w:szCs w:val="20"/>
          <w:lang w:val="fr-FR"/>
        </w:rPr>
      </w:pPr>
      <w:r w:rsidRPr="00CE4640">
        <w:rPr>
          <w:rStyle w:val="FootnoteReference"/>
          <w:sz w:val="20"/>
          <w:szCs w:val="20"/>
        </w:rPr>
        <w:footnoteRef/>
      </w:r>
      <w:r w:rsidRPr="000A4FB1">
        <w:rPr>
          <w:szCs w:val="20"/>
          <w:lang w:val="fr-FR"/>
        </w:rPr>
        <w:t xml:space="preserve"> B. Suryosubroto, </w:t>
      </w:r>
      <w:r w:rsidRPr="000A4FB1">
        <w:rPr>
          <w:i/>
          <w:iCs/>
          <w:szCs w:val="20"/>
          <w:lang w:val="fr-FR"/>
        </w:rPr>
        <w:t xml:space="preserve">Proses Belajar Mengajar di Sekolah, </w:t>
      </w:r>
      <w:r w:rsidRPr="000A4FB1">
        <w:rPr>
          <w:szCs w:val="20"/>
          <w:lang w:val="fr-FR"/>
        </w:rPr>
        <w:t>Rineka Cipta, Jakarta, 2002, hal. 3</w:t>
      </w:r>
    </w:p>
    <w:p w:rsidR="0047161D" w:rsidRPr="000A4FB1" w:rsidRDefault="0047161D" w:rsidP="00432D2D">
      <w:pPr>
        <w:pStyle w:val="FootnoteText"/>
        <w:jc w:val="both"/>
        <w:rPr>
          <w:sz w:val="4"/>
          <w:szCs w:val="4"/>
          <w:lang w:val="fr-FR"/>
        </w:rPr>
      </w:pPr>
    </w:p>
  </w:footnote>
  <w:footnote w:id="9">
    <w:p w:rsidR="0047161D" w:rsidRPr="000A4FB1" w:rsidRDefault="0047161D" w:rsidP="00531EE2">
      <w:pPr>
        <w:pStyle w:val="FootnoteText"/>
        <w:rPr>
          <w:szCs w:val="20"/>
          <w:lang w:val="fr-FR"/>
        </w:rPr>
      </w:pPr>
    </w:p>
    <w:p w:rsidR="0047161D" w:rsidRPr="000A4FB1" w:rsidRDefault="0047161D" w:rsidP="00531EE2">
      <w:pPr>
        <w:pStyle w:val="FootnoteText"/>
        <w:rPr>
          <w:szCs w:val="20"/>
          <w:lang w:val="fr-FR"/>
        </w:rPr>
      </w:pPr>
      <w:r w:rsidRPr="00CE4640">
        <w:rPr>
          <w:rStyle w:val="FootnoteReference"/>
          <w:sz w:val="20"/>
          <w:szCs w:val="20"/>
        </w:rPr>
        <w:footnoteRef/>
      </w:r>
      <w:r w:rsidRPr="000A4FB1">
        <w:rPr>
          <w:szCs w:val="20"/>
          <w:lang w:val="fr-FR"/>
        </w:rPr>
        <w:t xml:space="preserve"> Ahmad Tafsir, </w:t>
      </w:r>
      <w:r w:rsidRPr="000A4FB1">
        <w:rPr>
          <w:i/>
          <w:iCs/>
          <w:szCs w:val="20"/>
          <w:lang w:val="fr-FR"/>
        </w:rPr>
        <w:t xml:space="preserve">Op.Cit., </w:t>
      </w:r>
      <w:r w:rsidRPr="000A4FB1">
        <w:rPr>
          <w:szCs w:val="20"/>
          <w:lang w:val="fr-FR"/>
        </w:rPr>
        <w:t xml:space="preserve">hal, 79 </w:t>
      </w:r>
    </w:p>
  </w:footnote>
  <w:footnote w:id="10">
    <w:p w:rsidR="0047161D" w:rsidRPr="000A4FB1" w:rsidRDefault="0047161D" w:rsidP="00432D2D">
      <w:pPr>
        <w:pStyle w:val="FootnoteText"/>
        <w:rPr>
          <w:szCs w:val="20"/>
          <w:lang w:val="fr-FR"/>
        </w:rPr>
      </w:pPr>
    </w:p>
    <w:p w:rsidR="0047161D" w:rsidRPr="00CE4640" w:rsidRDefault="0047161D" w:rsidP="00432D2D">
      <w:pPr>
        <w:pStyle w:val="FootnoteText"/>
        <w:rPr>
          <w:szCs w:val="20"/>
        </w:rPr>
      </w:pPr>
      <w:r w:rsidRPr="00CE4640">
        <w:rPr>
          <w:rStyle w:val="FootnoteReference"/>
          <w:sz w:val="20"/>
          <w:szCs w:val="20"/>
        </w:rPr>
        <w:footnoteRef/>
      </w:r>
      <w:r w:rsidRPr="00CE4640">
        <w:rPr>
          <w:szCs w:val="20"/>
        </w:rPr>
        <w:t xml:space="preserve"> </w:t>
      </w:r>
      <w:r w:rsidRPr="00CE4640">
        <w:rPr>
          <w:i/>
          <w:iCs/>
          <w:szCs w:val="20"/>
        </w:rPr>
        <w:t xml:space="preserve">Ibid., </w:t>
      </w:r>
      <w:r w:rsidRPr="00CE4640">
        <w:rPr>
          <w:szCs w:val="20"/>
        </w:rPr>
        <w:t>hal. 7</w:t>
      </w:r>
    </w:p>
  </w:footnote>
  <w:footnote w:id="11">
    <w:p w:rsidR="0047161D" w:rsidRPr="00CE4640" w:rsidRDefault="0047161D" w:rsidP="00432D2D">
      <w:pPr>
        <w:pStyle w:val="FootnoteText"/>
        <w:rPr>
          <w:szCs w:val="20"/>
        </w:rPr>
      </w:pPr>
    </w:p>
    <w:p w:rsidR="0047161D" w:rsidRPr="00CE4640" w:rsidRDefault="0047161D" w:rsidP="00432D2D">
      <w:pPr>
        <w:pStyle w:val="FootnoteText"/>
        <w:rPr>
          <w:szCs w:val="20"/>
        </w:rPr>
      </w:pPr>
      <w:r w:rsidRPr="00CE4640">
        <w:rPr>
          <w:rStyle w:val="FootnoteReference"/>
          <w:sz w:val="20"/>
          <w:szCs w:val="20"/>
        </w:rPr>
        <w:footnoteRef/>
      </w:r>
      <w:r w:rsidRPr="00CE4640">
        <w:rPr>
          <w:szCs w:val="20"/>
        </w:rPr>
        <w:t xml:space="preserve"> Imam Al-Gazali, </w:t>
      </w:r>
      <w:r w:rsidRPr="00CE4640">
        <w:rPr>
          <w:i/>
          <w:iCs/>
          <w:szCs w:val="20"/>
        </w:rPr>
        <w:t xml:space="preserve">Ringkasan Ihya Ulumuddin, </w:t>
      </w:r>
      <w:r w:rsidRPr="00CE4640">
        <w:rPr>
          <w:szCs w:val="20"/>
        </w:rPr>
        <w:t xml:space="preserve">Media Eka Sarana, 2008, Hal. 16-18 </w:t>
      </w:r>
    </w:p>
    <w:p w:rsidR="0047161D" w:rsidRPr="00CE4640" w:rsidRDefault="0047161D" w:rsidP="00432D2D">
      <w:pPr>
        <w:pStyle w:val="FootnoteText"/>
        <w:rPr>
          <w:sz w:val="8"/>
          <w:szCs w:val="8"/>
        </w:rPr>
      </w:pPr>
    </w:p>
  </w:footnote>
  <w:footnote w:id="12">
    <w:p w:rsidR="0047161D" w:rsidRPr="00CE4640" w:rsidRDefault="0047161D" w:rsidP="00432D2D">
      <w:pPr>
        <w:pStyle w:val="FootnoteText"/>
        <w:rPr>
          <w:szCs w:val="20"/>
        </w:rPr>
      </w:pPr>
    </w:p>
    <w:p w:rsidR="0047161D" w:rsidRPr="00CE4640" w:rsidRDefault="0047161D" w:rsidP="00432D2D">
      <w:pPr>
        <w:pStyle w:val="FootnoteText"/>
        <w:jc w:val="both"/>
        <w:rPr>
          <w:szCs w:val="20"/>
        </w:rPr>
      </w:pPr>
      <w:r w:rsidRPr="00CE4640">
        <w:rPr>
          <w:rStyle w:val="FootnoteReference"/>
          <w:sz w:val="20"/>
          <w:szCs w:val="20"/>
        </w:rPr>
        <w:footnoteRef/>
      </w:r>
      <w:r w:rsidRPr="00CE4640">
        <w:rPr>
          <w:szCs w:val="20"/>
        </w:rPr>
        <w:t xml:space="preserve"> Muhammad Rizal, </w:t>
      </w:r>
      <w:r w:rsidRPr="00CE4640">
        <w:rPr>
          <w:i/>
          <w:iCs/>
          <w:szCs w:val="20"/>
        </w:rPr>
        <w:t xml:space="preserve">Profil  Guru PAI Dalam Konteks KBK, </w:t>
      </w:r>
      <w:hyperlink r:id="rId2" w:history="1">
        <w:r w:rsidRPr="00CE4640">
          <w:rPr>
            <w:rStyle w:val="Hyperlink"/>
            <w:color w:val="auto"/>
            <w:szCs w:val="20"/>
          </w:rPr>
          <w:t>http://rumahrizal.com</w:t>
        </w:r>
      </w:hyperlink>
      <w:r w:rsidRPr="00CE4640">
        <w:rPr>
          <w:szCs w:val="20"/>
        </w:rPr>
        <w:t>,</w:t>
      </w:r>
      <w:r w:rsidRPr="00CE4640">
        <w:rPr>
          <w:i/>
          <w:iCs/>
          <w:szCs w:val="20"/>
        </w:rPr>
        <w:t xml:space="preserve"> </w:t>
      </w:r>
      <w:r w:rsidRPr="00CE4640">
        <w:rPr>
          <w:szCs w:val="20"/>
        </w:rPr>
        <w:t>15 November 2007</w:t>
      </w:r>
    </w:p>
  </w:footnote>
  <w:footnote w:id="13">
    <w:p w:rsidR="0047161D" w:rsidRPr="00CE4640" w:rsidRDefault="0047161D" w:rsidP="004967C7">
      <w:pPr>
        <w:pStyle w:val="FootnoteText"/>
        <w:rPr>
          <w:szCs w:val="20"/>
        </w:rPr>
      </w:pPr>
    </w:p>
    <w:p w:rsidR="0047161D" w:rsidRPr="00CE4640" w:rsidRDefault="0047161D" w:rsidP="008B5162">
      <w:pPr>
        <w:pStyle w:val="FootnoteText"/>
        <w:jc w:val="both"/>
        <w:rPr>
          <w:szCs w:val="20"/>
        </w:rPr>
      </w:pPr>
      <w:r w:rsidRPr="00CE4640">
        <w:rPr>
          <w:rStyle w:val="FootnoteReference"/>
          <w:sz w:val="20"/>
          <w:szCs w:val="20"/>
        </w:rPr>
        <w:footnoteRef/>
      </w:r>
      <w:r w:rsidRPr="00CE4640">
        <w:rPr>
          <w:szCs w:val="20"/>
        </w:rPr>
        <w:t xml:space="preserve"> </w:t>
      </w:r>
      <w:r w:rsidRPr="00CE4640">
        <w:rPr>
          <w:bCs/>
          <w:szCs w:val="20"/>
          <w:lang w:val="sv-SE"/>
        </w:rPr>
        <w:t xml:space="preserve">Herien Puspitawati, </w:t>
      </w:r>
      <w:r w:rsidRPr="004D3D8C">
        <w:rPr>
          <w:bCs/>
          <w:i/>
          <w:iCs/>
          <w:szCs w:val="20"/>
          <w:lang w:val="sv-SE"/>
        </w:rPr>
        <w:t>Perilaku Kenakalan Remaja</w:t>
      </w:r>
      <w:r w:rsidRPr="00CE4640">
        <w:rPr>
          <w:bCs/>
          <w:szCs w:val="20"/>
          <w:lang w:val="sv-SE"/>
        </w:rPr>
        <w:t xml:space="preserve">, </w:t>
      </w:r>
      <w:hyperlink r:id="rId3" w:history="1">
        <w:r w:rsidRPr="00CE4640">
          <w:rPr>
            <w:rStyle w:val="Hyperlink"/>
            <w:color w:val="auto"/>
            <w:szCs w:val="20"/>
            <w:lang w:val="sv-SE"/>
          </w:rPr>
          <w:t>herien_puspitawati@email.com</w:t>
        </w:r>
      </w:hyperlink>
      <w:r w:rsidRPr="00CE4640">
        <w:rPr>
          <w:szCs w:val="20"/>
          <w:lang w:val="sv-SE"/>
        </w:rPr>
        <w:t>, 20 Desember 2000</w:t>
      </w:r>
    </w:p>
  </w:footnote>
  <w:footnote w:id="14">
    <w:p w:rsidR="0047161D" w:rsidRPr="00CE4640" w:rsidRDefault="0047161D" w:rsidP="004967C7">
      <w:pPr>
        <w:pStyle w:val="FootnoteText"/>
        <w:rPr>
          <w:szCs w:val="20"/>
        </w:rPr>
      </w:pPr>
    </w:p>
    <w:p w:rsidR="0047161D" w:rsidRPr="00CE4640" w:rsidRDefault="0047161D" w:rsidP="008B5162">
      <w:pPr>
        <w:pStyle w:val="FootnoteText"/>
        <w:jc w:val="both"/>
        <w:rPr>
          <w:szCs w:val="20"/>
        </w:rPr>
      </w:pPr>
      <w:r w:rsidRPr="00CE4640">
        <w:rPr>
          <w:rStyle w:val="FootnoteReference"/>
          <w:sz w:val="20"/>
          <w:szCs w:val="20"/>
        </w:rPr>
        <w:footnoteRef/>
      </w:r>
      <w:r w:rsidRPr="00CE4640">
        <w:rPr>
          <w:szCs w:val="20"/>
        </w:rPr>
        <w:t xml:space="preserve"> Reza, </w:t>
      </w:r>
      <w:r w:rsidRPr="00CE4640">
        <w:rPr>
          <w:i/>
          <w:szCs w:val="20"/>
        </w:rPr>
        <w:t xml:space="preserve">Faktor-Faktor Yang Mnyebabkan Perkelahian Antar Pelajar, Yang Mengakibatkan Penganiyayaan </w:t>
      </w:r>
      <w:r>
        <w:rPr>
          <w:i/>
          <w:szCs w:val="20"/>
        </w:rPr>
        <w:t>S</w:t>
      </w:r>
      <w:r w:rsidRPr="00CE4640">
        <w:rPr>
          <w:i/>
          <w:szCs w:val="20"/>
        </w:rPr>
        <w:t xml:space="preserve">erta Akibat Yang Ditimbulkan. </w:t>
      </w:r>
      <w:hyperlink r:id="rId4" w:history="1">
        <w:r w:rsidRPr="00CE4640">
          <w:rPr>
            <w:rStyle w:val="Hyperlink"/>
            <w:color w:val="auto"/>
            <w:szCs w:val="20"/>
          </w:rPr>
          <w:t>http://itccomunity.multiply.com</w:t>
        </w:r>
      </w:hyperlink>
      <w:r w:rsidRPr="00CE4640">
        <w:rPr>
          <w:szCs w:val="20"/>
        </w:rPr>
        <w:t>. 16 Deember 2007</w:t>
      </w:r>
    </w:p>
  </w:footnote>
  <w:footnote w:id="15">
    <w:p w:rsidR="0047161D" w:rsidRPr="00CE4640" w:rsidRDefault="0047161D" w:rsidP="004967C7">
      <w:pPr>
        <w:pStyle w:val="NoSpacing"/>
        <w:rPr>
          <w:rFonts w:ascii="Times New Roman" w:hAnsi="Times New Roman" w:cs="Times New Roman"/>
          <w:sz w:val="20"/>
          <w:szCs w:val="20"/>
        </w:rPr>
      </w:pPr>
    </w:p>
    <w:p w:rsidR="0047161D" w:rsidRPr="00CE4640" w:rsidRDefault="0047161D" w:rsidP="004967C7">
      <w:pPr>
        <w:pStyle w:val="NoSpacing"/>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H. Abu Ahmadi dkk, </w:t>
      </w:r>
      <w:r w:rsidRPr="00CE4640">
        <w:rPr>
          <w:rFonts w:ascii="Times New Roman" w:hAnsi="Times New Roman" w:cs="Times New Roman"/>
          <w:i/>
          <w:sz w:val="20"/>
          <w:szCs w:val="20"/>
        </w:rPr>
        <w:t>Psikologi Perkembangan,</w:t>
      </w:r>
      <w:r w:rsidRPr="00CE4640">
        <w:rPr>
          <w:rFonts w:ascii="Times New Roman" w:hAnsi="Times New Roman" w:cs="Times New Roman"/>
          <w:sz w:val="20"/>
          <w:szCs w:val="20"/>
        </w:rPr>
        <w:t>PT. Rineka Cipta, Jakarta, 2005,</w:t>
      </w:r>
      <w:r w:rsidRPr="00CE4640">
        <w:rPr>
          <w:rFonts w:ascii="Times New Roman" w:hAnsi="Times New Roman" w:cs="Times New Roman"/>
          <w:i/>
          <w:sz w:val="20"/>
          <w:szCs w:val="20"/>
        </w:rPr>
        <w:t xml:space="preserve"> </w:t>
      </w:r>
      <w:r w:rsidRPr="00CE4640">
        <w:rPr>
          <w:rFonts w:ascii="Times New Roman" w:hAnsi="Times New Roman" w:cs="Times New Roman"/>
          <w:sz w:val="20"/>
          <w:szCs w:val="20"/>
        </w:rPr>
        <w:t xml:space="preserve">Hal. 123 </w:t>
      </w:r>
    </w:p>
    <w:p w:rsidR="0047161D" w:rsidRPr="00B43BDA" w:rsidRDefault="0047161D" w:rsidP="004967C7">
      <w:pPr>
        <w:pStyle w:val="NoSpacing"/>
        <w:rPr>
          <w:rFonts w:ascii="Times New Roman" w:hAnsi="Times New Roman" w:cs="Times New Roman"/>
          <w:sz w:val="4"/>
          <w:szCs w:val="4"/>
        </w:rPr>
      </w:pPr>
    </w:p>
  </w:footnote>
  <w:footnote w:id="16">
    <w:p w:rsidR="0047161D" w:rsidRDefault="0047161D" w:rsidP="004967C7">
      <w:pPr>
        <w:pStyle w:val="NoSpacing"/>
        <w:rPr>
          <w:rFonts w:ascii="Times New Roman" w:hAnsi="Times New Roman" w:cs="Times New Roman"/>
          <w:sz w:val="20"/>
          <w:szCs w:val="20"/>
        </w:rPr>
      </w:pPr>
    </w:p>
    <w:p w:rsidR="0047161D" w:rsidRPr="00CE4640" w:rsidRDefault="0047161D" w:rsidP="004967C7">
      <w:pPr>
        <w:pStyle w:val="NoSpacing"/>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Hamzah Ahmad dkk, </w:t>
      </w:r>
      <w:r w:rsidRPr="00CE4640">
        <w:rPr>
          <w:rFonts w:ascii="Times New Roman" w:hAnsi="Times New Roman" w:cs="Times New Roman"/>
          <w:i/>
          <w:sz w:val="20"/>
          <w:szCs w:val="20"/>
        </w:rPr>
        <w:t xml:space="preserve">Kamus Pintar Bahasa Indonesia, </w:t>
      </w:r>
      <w:r w:rsidRPr="00CE4640">
        <w:rPr>
          <w:rFonts w:ascii="Times New Roman" w:hAnsi="Times New Roman" w:cs="Times New Roman"/>
          <w:sz w:val="20"/>
          <w:szCs w:val="20"/>
        </w:rPr>
        <w:t>Fajar Mulya, Surabaya, 1996, hal. 348</w:t>
      </w:r>
    </w:p>
    <w:p w:rsidR="0047161D" w:rsidRPr="003C3480" w:rsidRDefault="0047161D" w:rsidP="004967C7">
      <w:pPr>
        <w:pStyle w:val="NoSpacing"/>
        <w:rPr>
          <w:rFonts w:ascii="Times New Roman" w:hAnsi="Times New Roman" w:cs="Times New Roman"/>
          <w:sz w:val="12"/>
          <w:szCs w:val="12"/>
        </w:rPr>
      </w:pPr>
    </w:p>
  </w:footnote>
  <w:footnote w:id="17">
    <w:p w:rsidR="0047161D" w:rsidRPr="00CE4640" w:rsidRDefault="0047161D" w:rsidP="004967C7">
      <w:pPr>
        <w:pStyle w:val="NoSpacing"/>
        <w:rPr>
          <w:rFonts w:ascii="Times New Roman" w:hAnsi="Times New Roman" w:cs="Times New Roman"/>
          <w:sz w:val="20"/>
          <w:szCs w:val="20"/>
        </w:rPr>
      </w:pPr>
      <w:r w:rsidRPr="00CE4640">
        <w:rPr>
          <w:rStyle w:val="FootnoteReference"/>
          <w:sz w:val="20"/>
          <w:szCs w:val="20"/>
        </w:rPr>
        <w:footnoteRef/>
      </w:r>
      <w:r w:rsidRPr="00CE4640">
        <w:t xml:space="preserve"> </w:t>
      </w:r>
      <w:r w:rsidRPr="00CE4640">
        <w:rPr>
          <w:rFonts w:ascii="Times New Roman" w:hAnsi="Times New Roman" w:cs="Times New Roman"/>
          <w:sz w:val="20"/>
          <w:szCs w:val="20"/>
        </w:rPr>
        <w:t xml:space="preserve">Rinagu, </w:t>
      </w:r>
      <w:r w:rsidRPr="00CE4640">
        <w:rPr>
          <w:rFonts w:ascii="Times New Roman" w:hAnsi="Times New Roman" w:cs="Times New Roman"/>
          <w:i/>
          <w:sz w:val="20"/>
          <w:szCs w:val="20"/>
        </w:rPr>
        <w:t xml:space="preserve">sikap siswa Terhadap Kenakalan, </w:t>
      </w:r>
      <w:hyperlink r:id="rId5" w:history="1">
        <w:r w:rsidRPr="00CE4640">
          <w:rPr>
            <w:rStyle w:val="Hyperlink"/>
            <w:rFonts w:ascii="Times New Roman" w:hAnsi="Times New Roman" w:cs="Times New Roman"/>
            <w:color w:val="auto"/>
            <w:sz w:val="20"/>
            <w:szCs w:val="20"/>
          </w:rPr>
          <w:t>http://id.wordpress.com</w:t>
        </w:r>
      </w:hyperlink>
      <w:r w:rsidRPr="00CE4640">
        <w:rPr>
          <w:rFonts w:ascii="Times New Roman" w:hAnsi="Times New Roman" w:cs="Times New Roman"/>
          <w:sz w:val="20"/>
          <w:szCs w:val="20"/>
        </w:rPr>
        <w:t>., 14 Mei 2008</w:t>
      </w:r>
    </w:p>
  </w:footnote>
  <w:footnote w:id="18">
    <w:p w:rsidR="0047161D" w:rsidRPr="003C3480" w:rsidRDefault="0047161D" w:rsidP="004967C7">
      <w:pPr>
        <w:pStyle w:val="NoSpacing"/>
        <w:jc w:val="both"/>
        <w:rPr>
          <w:rFonts w:ascii="Times New Roman" w:hAnsi="Times New Roman" w:cs="Times New Roman"/>
          <w:sz w:val="14"/>
          <w:szCs w:val="14"/>
        </w:rPr>
      </w:pPr>
    </w:p>
    <w:p w:rsidR="0047161D" w:rsidRDefault="0047161D" w:rsidP="004967C7">
      <w:pPr>
        <w:pStyle w:val="NoSpacing"/>
        <w:jc w:val="both"/>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Departemen Pendidikan Nasional, </w:t>
      </w:r>
      <w:r w:rsidRPr="00CE4640">
        <w:rPr>
          <w:rFonts w:ascii="Times New Roman" w:hAnsi="Times New Roman" w:cs="Times New Roman"/>
          <w:i/>
          <w:sz w:val="20"/>
          <w:szCs w:val="20"/>
        </w:rPr>
        <w:t xml:space="preserve">Kamus Besar Bahasa Indonesia, </w:t>
      </w:r>
      <w:r w:rsidRPr="00CE4640">
        <w:rPr>
          <w:rFonts w:ascii="Times New Roman" w:hAnsi="Times New Roman" w:cs="Times New Roman"/>
          <w:sz w:val="20"/>
          <w:szCs w:val="20"/>
        </w:rPr>
        <w:t>Balay Pustaka, Jakarta, 2005, hal. 772</w:t>
      </w:r>
    </w:p>
    <w:p w:rsidR="0047161D" w:rsidRPr="003C3480" w:rsidRDefault="0047161D" w:rsidP="004967C7">
      <w:pPr>
        <w:pStyle w:val="NoSpacing"/>
        <w:jc w:val="both"/>
        <w:rPr>
          <w:rFonts w:ascii="Times New Roman" w:hAnsi="Times New Roman" w:cs="Times New Roman"/>
          <w:sz w:val="6"/>
          <w:szCs w:val="6"/>
        </w:rPr>
      </w:pPr>
    </w:p>
    <w:p w:rsidR="0047161D" w:rsidRPr="003C3480" w:rsidRDefault="0047161D" w:rsidP="004967C7">
      <w:pPr>
        <w:pStyle w:val="NoSpacing"/>
        <w:jc w:val="both"/>
        <w:rPr>
          <w:rFonts w:ascii="Times New Roman" w:hAnsi="Times New Roman" w:cs="Times New Roman"/>
          <w:sz w:val="10"/>
          <w:szCs w:val="10"/>
        </w:rPr>
      </w:pPr>
    </w:p>
  </w:footnote>
  <w:footnote w:id="19">
    <w:p w:rsidR="0047161D" w:rsidRPr="00B43BDA" w:rsidRDefault="0047161D" w:rsidP="008B5162">
      <w:pPr>
        <w:pStyle w:val="NoSpacing"/>
        <w:jc w:val="both"/>
        <w:rPr>
          <w:rFonts w:ascii="Times New Roman" w:hAnsi="Times New Roman" w:cs="Times New Roman"/>
          <w:sz w:val="2"/>
          <w:szCs w:val="2"/>
        </w:rPr>
      </w:pPr>
    </w:p>
    <w:p w:rsidR="0047161D" w:rsidRPr="00CE4640" w:rsidRDefault="0047161D" w:rsidP="008B5162">
      <w:pPr>
        <w:pStyle w:val="NoSpacing"/>
        <w:jc w:val="both"/>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Nunung Setiawan, </w:t>
      </w:r>
      <w:r w:rsidRPr="00CE4640">
        <w:rPr>
          <w:rFonts w:ascii="Times New Roman" w:hAnsi="Times New Roman" w:cs="Times New Roman"/>
          <w:i/>
          <w:iCs/>
          <w:sz w:val="20"/>
          <w:szCs w:val="20"/>
        </w:rPr>
        <w:t>Kenakalan Siswa Madrasah Salafiyah Ula,</w:t>
      </w:r>
      <w:r w:rsidRPr="00CE4640">
        <w:rPr>
          <w:rFonts w:ascii="Times New Roman" w:hAnsi="Times New Roman" w:cs="Times New Roman"/>
          <w:sz w:val="20"/>
          <w:szCs w:val="20"/>
        </w:rPr>
        <w:t xml:space="preserve"> </w:t>
      </w:r>
      <w:hyperlink r:id="rId6" w:history="1">
        <w:r w:rsidRPr="00CE4640">
          <w:rPr>
            <w:rStyle w:val="Hyperlink"/>
            <w:rFonts w:ascii="Times New Roman" w:hAnsi="Times New Roman" w:cs="Times New Roman"/>
            <w:color w:val="auto"/>
            <w:sz w:val="20"/>
            <w:szCs w:val="20"/>
          </w:rPr>
          <w:t>http://www.damandiri.or.id</w:t>
        </w:r>
      </w:hyperlink>
      <w:r w:rsidRPr="00CE4640">
        <w:rPr>
          <w:rFonts w:ascii="Times New Roman" w:hAnsi="Times New Roman" w:cs="Times New Roman"/>
          <w:sz w:val="20"/>
          <w:szCs w:val="20"/>
        </w:rPr>
        <w:t xml:space="preserve">. Tahun 2008 </w:t>
      </w:r>
    </w:p>
    <w:p w:rsidR="0047161D" w:rsidRPr="00860708" w:rsidRDefault="0047161D" w:rsidP="004967C7">
      <w:pPr>
        <w:pStyle w:val="NoSpacing"/>
        <w:rPr>
          <w:rFonts w:ascii="Times New Roman" w:hAnsi="Times New Roman" w:cs="Times New Roman"/>
          <w:sz w:val="2"/>
          <w:szCs w:val="2"/>
        </w:rPr>
      </w:pPr>
    </w:p>
  </w:footnote>
  <w:footnote w:id="20">
    <w:p w:rsidR="009D175E" w:rsidRPr="00CE4640" w:rsidRDefault="009D175E" w:rsidP="009D175E">
      <w:pPr>
        <w:pStyle w:val="NoSpacing"/>
        <w:jc w:val="both"/>
        <w:rPr>
          <w:rFonts w:ascii="Times New Roman" w:hAnsi="Times New Roman" w:cs="Times New Roman"/>
          <w:sz w:val="20"/>
          <w:szCs w:val="20"/>
        </w:rPr>
      </w:pPr>
    </w:p>
    <w:p w:rsidR="009D175E" w:rsidRPr="00CE4640" w:rsidRDefault="009D175E" w:rsidP="009D175E">
      <w:pPr>
        <w:pStyle w:val="NoSpacing"/>
        <w:jc w:val="both"/>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Reza, </w:t>
      </w:r>
      <w:r w:rsidRPr="000E4759">
        <w:rPr>
          <w:rFonts w:ascii="Times New Roman" w:hAnsi="Times New Roman" w:cs="Times New Roman"/>
          <w:i/>
          <w:sz w:val="20"/>
          <w:szCs w:val="20"/>
        </w:rPr>
        <w:t>Loc.Cit</w:t>
      </w:r>
    </w:p>
    <w:p w:rsidR="009D175E" w:rsidRPr="00860708" w:rsidRDefault="009D175E" w:rsidP="009D175E">
      <w:pPr>
        <w:pStyle w:val="NoSpacing"/>
        <w:jc w:val="both"/>
        <w:rPr>
          <w:rFonts w:ascii="Times New Roman" w:hAnsi="Times New Roman" w:cs="Times New Roman"/>
          <w:sz w:val="2"/>
          <w:szCs w:val="2"/>
        </w:rPr>
      </w:pPr>
    </w:p>
  </w:footnote>
  <w:footnote w:id="21">
    <w:p w:rsidR="009D175E" w:rsidRDefault="009D175E" w:rsidP="009D175E">
      <w:pPr>
        <w:pStyle w:val="NoSpacing"/>
        <w:jc w:val="both"/>
        <w:rPr>
          <w:rFonts w:ascii="Times New Roman" w:hAnsi="Times New Roman" w:cs="Times New Roman"/>
          <w:sz w:val="20"/>
          <w:szCs w:val="20"/>
        </w:rPr>
      </w:pPr>
    </w:p>
    <w:p w:rsidR="009D175E" w:rsidRPr="00CE4640" w:rsidRDefault="009D175E" w:rsidP="009D175E">
      <w:pPr>
        <w:pStyle w:val="NoSpacing"/>
        <w:jc w:val="both"/>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Tp.P. </w:t>
      </w:r>
      <w:r w:rsidRPr="00CE4640">
        <w:rPr>
          <w:rFonts w:ascii="Times New Roman" w:hAnsi="Times New Roman" w:cs="Times New Roman"/>
          <w:i/>
          <w:iCs/>
          <w:sz w:val="20"/>
          <w:szCs w:val="20"/>
        </w:rPr>
        <w:t>Kenakalan Remaja Makin Mengkhwatirkan</w:t>
      </w:r>
      <w:r w:rsidRPr="00CE4640">
        <w:rPr>
          <w:rFonts w:ascii="Times New Roman" w:hAnsi="Times New Roman" w:cs="Times New Roman"/>
          <w:sz w:val="20"/>
          <w:szCs w:val="20"/>
        </w:rPr>
        <w:t xml:space="preserve">, </w:t>
      </w:r>
      <w:hyperlink w:history="1">
        <w:r w:rsidRPr="00CE4640">
          <w:rPr>
            <w:rStyle w:val="Hyperlink"/>
            <w:rFonts w:ascii="Times New Roman" w:hAnsi="Times New Roman" w:cs="Times New Roman"/>
            <w:color w:val="auto"/>
            <w:sz w:val="20"/>
            <w:szCs w:val="20"/>
          </w:rPr>
          <w:t>http://kenakalan%20remaja%20faktor.htm</w:t>
        </w:r>
      </w:hyperlink>
      <w:r w:rsidRPr="00CE4640">
        <w:rPr>
          <w:rFonts w:ascii="Times New Roman" w:hAnsi="Times New Roman" w:cs="Times New Roman"/>
          <w:sz w:val="20"/>
          <w:szCs w:val="20"/>
        </w:rPr>
        <w:t>. 12 Maret 2009</w:t>
      </w:r>
    </w:p>
    <w:p w:rsidR="009D175E" w:rsidRPr="00AC6738" w:rsidRDefault="009D175E" w:rsidP="009D175E">
      <w:pPr>
        <w:pStyle w:val="NoSpacing"/>
        <w:jc w:val="both"/>
        <w:rPr>
          <w:rFonts w:ascii="Times New Roman" w:hAnsi="Times New Roman" w:cs="Times New Roman"/>
          <w:sz w:val="2"/>
          <w:szCs w:val="2"/>
        </w:rPr>
      </w:pPr>
    </w:p>
  </w:footnote>
  <w:footnote w:id="22">
    <w:p w:rsidR="009D175E" w:rsidRDefault="009D175E" w:rsidP="009D175E">
      <w:pPr>
        <w:pStyle w:val="NoSpacing"/>
        <w:jc w:val="both"/>
        <w:rPr>
          <w:rFonts w:ascii="Times New Roman" w:hAnsi="Times New Roman" w:cs="Times New Roman"/>
          <w:sz w:val="20"/>
          <w:szCs w:val="20"/>
        </w:rPr>
      </w:pPr>
    </w:p>
    <w:p w:rsidR="009D175E" w:rsidRPr="00CE4640" w:rsidRDefault="009D175E" w:rsidP="009D175E">
      <w:pPr>
        <w:pStyle w:val="NoSpacing"/>
        <w:jc w:val="both"/>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Tedy Imam Saputra, </w:t>
      </w:r>
      <w:r w:rsidRPr="00CE4640">
        <w:rPr>
          <w:rFonts w:ascii="Times New Roman" w:hAnsi="Times New Roman" w:cs="Times New Roman"/>
          <w:i/>
          <w:iCs/>
          <w:sz w:val="20"/>
          <w:szCs w:val="20"/>
        </w:rPr>
        <w:t xml:space="preserve">Kenakalan Remaja dan Narkoba, </w:t>
      </w:r>
      <w:r w:rsidRPr="00CE4640">
        <w:rPr>
          <w:rFonts w:ascii="Times New Roman" w:hAnsi="Times New Roman" w:cs="Times New Roman"/>
          <w:sz w:val="20"/>
          <w:szCs w:val="20"/>
        </w:rPr>
        <w:t>http;//poetra5190.blogspot.com. 10 Januari 2009</w:t>
      </w:r>
    </w:p>
  </w:footnote>
  <w:footnote w:id="23">
    <w:p w:rsidR="009D175E" w:rsidRPr="00CE4640" w:rsidRDefault="009D175E" w:rsidP="009D175E">
      <w:pPr>
        <w:pStyle w:val="NoSpacing"/>
        <w:rPr>
          <w:rFonts w:ascii="Times New Roman" w:hAnsi="Times New Roman" w:cs="Times New Roman"/>
          <w:sz w:val="20"/>
          <w:szCs w:val="20"/>
        </w:rPr>
      </w:pPr>
    </w:p>
    <w:p w:rsidR="009D175E" w:rsidRDefault="009D175E" w:rsidP="009D175E">
      <w:pPr>
        <w:pStyle w:val="NoSpacing"/>
        <w:rPr>
          <w:rFonts w:ascii="Times New Roman" w:hAnsi="Times New Roman" w:cs="Times New Roman"/>
          <w:sz w:val="20"/>
          <w:szCs w:val="20"/>
        </w:rPr>
      </w:pPr>
      <w:r w:rsidRPr="00CE4640">
        <w:rPr>
          <w:rStyle w:val="FootnoteReference"/>
          <w:rFonts w:ascii="Times New Roman" w:hAnsi="Times New Roman" w:cs="Times New Roman"/>
          <w:sz w:val="20"/>
          <w:szCs w:val="20"/>
        </w:rPr>
        <w:footnoteRef/>
      </w:r>
      <w:r w:rsidRPr="00CE4640">
        <w:rPr>
          <w:rFonts w:ascii="Times New Roman" w:hAnsi="Times New Roman" w:cs="Times New Roman"/>
          <w:sz w:val="20"/>
          <w:szCs w:val="20"/>
        </w:rPr>
        <w:t xml:space="preserve"> Darsana Setiawan, </w:t>
      </w:r>
      <w:r w:rsidRPr="00CE4640">
        <w:rPr>
          <w:rFonts w:ascii="Times New Roman" w:hAnsi="Times New Roman" w:cs="Times New Roman"/>
          <w:i/>
          <w:iCs/>
          <w:sz w:val="20"/>
          <w:szCs w:val="20"/>
        </w:rPr>
        <w:t xml:space="preserve">Kenakalan Remaja, </w:t>
      </w:r>
      <w:hyperlink r:id="rId7" w:history="1">
        <w:r w:rsidRPr="00CE4640">
          <w:rPr>
            <w:rStyle w:val="Hyperlink"/>
            <w:rFonts w:ascii="Times New Roman" w:hAnsi="Times New Roman" w:cs="Times New Roman"/>
            <w:color w:val="auto"/>
            <w:sz w:val="20"/>
            <w:szCs w:val="20"/>
          </w:rPr>
          <w:t>http://yantifat.uin.pai-2e.blogspot.com</w:t>
        </w:r>
      </w:hyperlink>
      <w:r w:rsidRPr="00CE4640">
        <w:rPr>
          <w:rFonts w:ascii="Times New Roman" w:hAnsi="Times New Roman" w:cs="Times New Roman"/>
          <w:sz w:val="20"/>
          <w:szCs w:val="20"/>
        </w:rPr>
        <w:t xml:space="preserve">, 18 April 2008 </w:t>
      </w:r>
    </w:p>
    <w:p w:rsidR="009D175E" w:rsidRPr="000E4759" w:rsidRDefault="009D175E" w:rsidP="009D175E">
      <w:pPr>
        <w:pStyle w:val="NoSpacing"/>
        <w:rPr>
          <w:rFonts w:ascii="Times New Roman" w:hAnsi="Times New Roman" w:cs="Times New Roman"/>
          <w:sz w:val="12"/>
          <w:szCs w:val="20"/>
        </w:rPr>
      </w:pPr>
    </w:p>
  </w:footnote>
  <w:footnote w:id="24">
    <w:p w:rsidR="009D175E" w:rsidRPr="000E4759" w:rsidRDefault="009D175E" w:rsidP="009D175E">
      <w:pPr>
        <w:pStyle w:val="FootnoteText"/>
        <w:rPr>
          <w:i/>
        </w:rPr>
      </w:pPr>
      <w:r w:rsidRPr="000E4759">
        <w:rPr>
          <w:rStyle w:val="FootnoteReference"/>
          <w:sz w:val="24"/>
        </w:rPr>
        <w:footnoteRef/>
      </w:r>
      <w:r>
        <w:t xml:space="preserve"> </w:t>
      </w:r>
      <w:r>
        <w:rPr>
          <w:i/>
        </w:rPr>
        <w:t>Ibid</w:t>
      </w:r>
    </w:p>
  </w:footnote>
  <w:footnote w:id="25">
    <w:p w:rsidR="0047161D" w:rsidRPr="00CE4640" w:rsidRDefault="0047161D" w:rsidP="00F10C0B">
      <w:pPr>
        <w:pStyle w:val="FootnoteText"/>
        <w:rPr>
          <w:szCs w:val="20"/>
        </w:rPr>
      </w:pPr>
    </w:p>
    <w:p w:rsidR="0047161D" w:rsidRPr="00CE4640" w:rsidRDefault="0047161D" w:rsidP="00F10C0B">
      <w:pPr>
        <w:pStyle w:val="FootnoteText"/>
        <w:rPr>
          <w:szCs w:val="20"/>
        </w:rPr>
      </w:pPr>
      <w:r w:rsidRPr="00CE4640">
        <w:rPr>
          <w:rStyle w:val="FootnoteReference"/>
          <w:sz w:val="20"/>
          <w:szCs w:val="20"/>
        </w:rPr>
        <w:footnoteRef/>
      </w:r>
      <w:r w:rsidRPr="00CE4640">
        <w:rPr>
          <w:szCs w:val="20"/>
        </w:rPr>
        <w:t xml:space="preserve"> </w:t>
      </w:r>
      <w:r w:rsidRPr="00CE4640">
        <w:rPr>
          <w:rFonts w:cs="Times New Roman"/>
        </w:rPr>
        <w:t xml:space="preserve">Frenjer, </w:t>
      </w:r>
      <w:r w:rsidRPr="00CE4640">
        <w:rPr>
          <w:rFonts w:cs="Times New Roman"/>
          <w:i/>
        </w:rPr>
        <w:t xml:space="preserve">Pengaruh Keluarga, </w:t>
      </w:r>
      <w:hyperlink r:id="rId8" w:history="1">
        <w:r w:rsidRPr="00CE4640">
          <w:rPr>
            <w:rStyle w:val="Hyperlink"/>
            <w:rFonts w:cs="Times New Roman"/>
            <w:color w:val="auto"/>
          </w:rPr>
          <w:t>http://one.indoskripsi.com</w:t>
        </w:r>
      </w:hyperlink>
      <w:r w:rsidRPr="00CE4640">
        <w:rPr>
          <w:rFonts w:cs="Times New Roman"/>
        </w:rPr>
        <w:t>., 24 Maret 2009</w:t>
      </w:r>
    </w:p>
  </w:footnote>
  <w:footnote w:id="26">
    <w:p w:rsidR="0047161D" w:rsidRPr="00CE4640" w:rsidRDefault="0047161D">
      <w:pPr>
        <w:pStyle w:val="FootnoteText"/>
        <w:rPr>
          <w:szCs w:val="20"/>
        </w:rPr>
      </w:pPr>
    </w:p>
    <w:p w:rsidR="0047161D" w:rsidRPr="00CE4640" w:rsidRDefault="0047161D">
      <w:pPr>
        <w:pStyle w:val="FootnoteText"/>
        <w:rPr>
          <w:szCs w:val="20"/>
        </w:rPr>
      </w:pPr>
      <w:r w:rsidRPr="00CE4640">
        <w:rPr>
          <w:rStyle w:val="FootnoteReference"/>
          <w:sz w:val="20"/>
          <w:szCs w:val="20"/>
        </w:rPr>
        <w:footnoteRef/>
      </w:r>
      <w:r w:rsidRPr="00CE4640">
        <w:rPr>
          <w:szCs w:val="20"/>
        </w:rPr>
        <w:t xml:space="preserve"> Ahmad Tafsir, </w:t>
      </w:r>
      <w:r w:rsidRPr="00CE4640">
        <w:rPr>
          <w:i/>
          <w:iCs/>
          <w:szCs w:val="20"/>
        </w:rPr>
        <w:t xml:space="preserve">Op.Cit., </w:t>
      </w:r>
      <w:r w:rsidRPr="00CE4640">
        <w:rPr>
          <w:szCs w:val="20"/>
        </w:rPr>
        <w:t>hal. 174</w:t>
      </w:r>
    </w:p>
  </w:footnote>
  <w:footnote w:id="27">
    <w:p w:rsidR="0047161D" w:rsidRPr="00CE4640" w:rsidRDefault="0047161D">
      <w:pPr>
        <w:pStyle w:val="FootnoteText"/>
        <w:rPr>
          <w:szCs w:val="20"/>
        </w:rPr>
      </w:pPr>
    </w:p>
    <w:p w:rsidR="0047161D" w:rsidRPr="00CE4640" w:rsidRDefault="0047161D">
      <w:pPr>
        <w:pStyle w:val="FootnoteText"/>
        <w:rPr>
          <w:i/>
          <w:iCs/>
          <w:szCs w:val="20"/>
        </w:rPr>
      </w:pPr>
      <w:r w:rsidRPr="00CE4640">
        <w:rPr>
          <w:rStyle w:val="FootnoteReference"/>
          <w:sz w:val="20"/>
          <w:szCs w:val="20"/>
        </w:rPr>
        <w:footnoteRef/>
      </w:r>
      <w:r w:rsidRPr="00CE4640">
        <w:rPr>
          <w:szCs w:val="20"/>
        </w:rPr>
        <w:t xml:space="preserve"> </w:t>
      </w:r>
      <w:r w:rsidRPr="00CE4640">
        <w:rPr>
          <w:rFonts w:cs="Times New Roman"/>
        </w:rPr>
        <w:t>Frenjer</w:t>
      </w:r>
      <w:r w:rsidRPr="00CE4640">
        <w:rPr>
          <w:szCs w:val="20"/>
        </w:rPr>
        <w:t xml:space="preserve">, </w:t>
      </w:r>
      <w:r w:rsidRPr="00CE4640">
        <w:rPr>
          <w:i/>
          <w:iCs/>
          <w:szCs w:val="20"/>
        </w:rPr>
        <w:t>Loc.Cit</w:t>
      </w:r>
    </w:p>
  </w:footnote>
  <w:footnote w:id="28">
    <w:p w:rsidR="0047161D" w:rsidRPr="00CE4640" w:rsidRDefault="0047161D">
      <w:pPr>
        <w:pStyle w:val="FootnoteText"/>
        <w:rPr>
          <w:szCs w:val="20"/>
        </w:rPr>
      </w:pPr>
    </w:p>
    <w:p w:rsidR="0047161D" w:rsidRPr="00CE4640" w:rsidRDefault="0047161D" w:rsidP="00D41455">
      <w:pPr>
        <w:pStyle w:val="FootnoteText"/>
        <w:rPr>
          <w:szCs w:val="20"/>
        </w:rPr>
      </w:pPr>
      <w:r w:rsidRPr="00CE4640">
        <w:rPr>
          <w:rStyle w:val="FootnoteReference"/>
          <w:sz w:val="20"/>
          <w:szCs w:val="20"/>
        </w:rPr>
        <w:footnoteRef/>
      </w:r>
      <w:r w:rsidRPr="00CE4640">
        <w:rPr>
          <w:szCs w:val="20"/>
        </w:rPr>
        <w:t xml:space="preserve"> Asmara As, </w:t>
      </w:r>
      <w:r w:rsidRPr="00CE4640">
        <w:rPr>
          <w:i/>
          <w:iCs/>
          <w:szCs w:val="20"/>
        </w:rPr>
        <w:t xml:space="preserve">Pengantar Studi Akhlak, </w:t>
      </w:r>
      <w:r w:rsidRPr="00CE4640">
        <w:rPr>
          <w:szCs w:val="20"/>
        </w:rPr>
        <w:t>PT Raja Grafindo Persada, Jakarta, 2002, hal. 150</w:t>
      </w:r>
    </w:p>
  </w:footnote>
  <w:footnote w:id="29">
    <w:p w:rsidR="00B05E41" w:rsidRDefault="00B05E41" w:rsidP="00D41455">
      <w:pPr>
        <w:pStyle w:val="FootnoteText"/>
        <w:rPr>
          <w:sz w:val="8"/>
        </w:rPr>
      </w:pPr>
    </w:p>
    <w:p w:rsidR="00D41455" w:rsidRPr="00D41455" w:rsidRDefault="00D41455" w:rsidP="00D41455">
      <w:pPr>
        <w:pStyle w:val="FootnoteText"/>
        <w:rPr>
          <w:sz w:val="24"/>
          <w:szCs w:val="24"/>
        </w:rPr>
      </w:pPr>
    </w:p>
    <w:p w:rsidR="00B05E41" w:rsidRPr="00B05E41" w:rsidRDefault="00B05E41" w:rsidP="00D41455">
      <w:pPr>
        <w:pStyle w:val="FootnoteText"/>
        <w:rPr>
          <w:sz w:val="24"/>
          <w:szCs w:val="24"/>
        </w:rPr>
      </w:pPr>
      <w:r w:rsidRPr="00B05E41">
        <w:rPr>
          <w:rStyle w:val="FootnoteReference"/>
          <w:sz w:val="20"/>
        </w:rPr>
        <w:footnoteRef/>
      </w:r>
      <w:r w:rsidRPr="00B05E41">
        <w:rPr>
          <w:sz w:val="8"/>
        </w:rPr>
        <w:t xml:space="preserve"> </w:t>
      </w:r>
      <w:r w:rsidRPr="00B05E41">
        <w:t xml:space="preserve">Frenjer, </w:t>
      </w:r>
      <w:r w:rsidRPr="00B05E41">
        <w:rPr>
          <w:i/>
        </w:rPr>
        <w:t>Loc.Cit</w:t>
      </w:r>
    </w:p>
  </w:footnote>
  <w:footnote w:id="30">
    <w:p w:rsidR="0047161D" w:rsidRDefault="0047161D">
      <w:pPr>
        <w:pStyle w:val="FootnoteText"/>
        <w:rPr>
          <w:szCs w:val="20"/>
        </w:rPr>
      </w:pPr>
    </w:p>
    <w:p w:rsidR="0047161D" w:rsidRPr="0008797B" w:rsidRDefault="0047161D">
      <w:pPr>
        <w:pStyle w:val="FootnoteText"/>
        <w:rPr>
          <w:szCs w:val="20"/>
        </w:rPr>
      </w:pPr>
      <w:r w:rsidRPr="0008797B">
        <w:rPr>
          <w:rStyle w:val="FootnoteReference"/>
          <w:sz w:val="20"/>
          <w:szCs w:val="20"/>
        </w:rPr>
        <w:footnoteRef/>
      </w:r>
      <w:r w:rsidRPr="0008797B">
        <w:rPr>
          <w:szCs w:val="20"/>
        </w:rPr>
        <w:t xml:space="preserve"> </w:t>
      </w:r>
      <w:r w:rsidRPr="0008797B">
        <w:rPr>
          <w:rFonts w:ascii="TimesNewRomanPSMT" w:hAnsi="TimesNewRomanPSMT" w:cs="TimesNewRomanPSMT"/>
          <w:szCs w:val="20"/>
          <w:lang w:bidi="ar-SA"/>
        </w:rPr>
        <w:t xml:space="preserve">Ali </w:t>
      </w:r>
      <w:r>
        <w:rPr>
          <w:rFonts w:ascii="TimesNewRomanPSMT" w:hAnsi="TimesNewRomanPSMT" w:cs="TimesNewRomanPSMT"/>
          <w:szCs w:val="20"/>
          <w:lang w:bidi="ar-SA"/>
        </w:rPr>
        <w:t>Qaimi</w:t>
      </w:r>
      <w:r w:rsidRPr="0008797B">
        <w:rPr>
          <w:rFonts w:ascii="TimesNewRomanPSMT" w:hAnsi="TimesNewRomanPSMT" w:cs="TimesNewRomanPSMT"/>
          <w:szCs w:val="20"/>
          <w:lang w:bidi="ar-SA"/>
        </w:rPr>
        <w:t xml:space="preserve">. </w:t>
      </w:r>
      <w:r w:rsidRPr="0008797B">
        <w:rPr>
          <w:rFonts w:cs="Times New Roman"/>
          <w:i/>
          <w:iCs/>
          <w:szCs w:val="20"/>
          <w:lang w:bidi="ar-SA"/>
        </w:rPr>
        <w:t>Keluarga Dan Anak Bermasalah</w:t>
      </w:r>
      <w:r w:rsidRPr="0008797B">
        <w:rPr>
          <w:rFonts w:ascii="TimesNewRomanPSMT" w:hAnsi="TimesNewRomanPSMT" w:cs="TimesNewRomanPSMT"/>
          <w:szCs w:val="20"/>
          <w:lang w:bidi="ar-SA"/>
        </w:rPr>
        <w:t>. Cahaya</w:t>
      </w:r>
      <w:r>
        <w:rPr>
          <w:rFonts w:ascii="TimesNewRomanPSMT" w:hAnsi="TimesNewRomanPSMT" w:cs="TimesNewRomanPSMT"/>
          <w:szCs w:val="20"/>
          <w:lang w:bidi="ar-SA"/>
        </w:rPr>
        <w:t>,</w:t>
      </w:r>
      <w:r w:rsidRPr="0008797B">
        <w:rPr>
          <w:rFonts w:ascii="TimesNewRomanPSMT" w:hAnsi="TimesNewRomanPSMT" w:cs="TimesNewRomanPSMT"/>
          <w:szCs w:val="20"/>
          <w:lang w:bidi="ar-SA"/>
        </w:rPr>
        <w:t xml:space="preserve"> </w:t>
      </w:r>
      <w:r>
        <w:rPr>
          <w:rFonts w:ascii="TimesNewRomanPSMT" w:hAnsi="TimesNewRomanPSMT" w:cs="TimesNewRomanPSMT"/>
          <w:szCs w:val="20"/>
          <w:lang w:bidi="ar-SA"/>
        </w:rPr>
        <w:t xml:space="preserve">Bogor, </w:t>
      </w:r>
      <w:r w:rsidRPr="0008797B">
        <w:rPr>
          <w:rFonts w:ascii="TimesNewRomanPSMT" w:hAnsi="TimesNewRomanPSMT" w:cs="TimesNewRomanPSMT"/>
          <w:szCs w:val="20"/>
          <w:lang w:bidi="ar-SA"/>
        </w:rPr>
        <w:t xml:space="preserve">2002 </w:t>
      </w:r>
    </w:p>
  </w:footnote>
  <w:footnote w:id="31">
    <w:p w:rsidR="0047161D" w:rsidRDefault="0047161D" w:rsidP="00821811">
      <w:pPr>
        <w:autoSpaceDE w:val="0"/>
        <w:autoSpaceDN w:val="0"/>
        <w:adjustRightInd w:val="0"/>
        <w:spacing w:after="0" w:line="240" w:lineRule="auto"/>
        <w:jc w:val="both"/>
        <w:rPr>
          <w:sz w:val="20"/>
          <w:szCs w:val="20"/>
        </w:rPr>
      </w:pPr>
    </w:p>
    <w:p w:rsidR="0047161D" w:rsidRPr="00821811" w:rsidRDefault="0047161D" w:rsidP="00821811">
      <w:pPr>
        <w:autoSpaceDE w:val="0"/>
        <w:autoSpaceDN w:val="0"/>
        <w:adjustRightInd w:val="0"/>
        <w:spacing w:after="0" w:line="240" w:lineRule="auto"/>
        <w:jc w:val="both"/>
        <w:rPr>
          <w:rFonts w:ascii="TimesNewRomanPSMT" w:hAnsi="TimesNewRomanPSMT" w:cs="TimesNewRomanPSMT"/>
          <w:sz w:val="20"/>
          <w:szCs w:val="20"/>
          <w:lang w:bidi="ar-SA"/>
        </w:rPr>
      </w:pPr>
      <w:r w:rsidRPr="00821811">
        <w:rPr>
          <w:rStyle w:val="FootnoteReference"/>
          <w:sz w:val="20"/>
          <w:szCs w:val="20"/>
        </w:rPr>
        <w:footnoteRef/>
      </w:r>
      <w:r w:rsidRPr="00821811">
        <w:rPr>
          <w:sz w:val="20"/>
          <w:szCs w:val="20"/>
        </w:rPr>
        <w:t xml:space="preserve"> </w:t>
      </w:r>
      <w:r>
        <w:rPr>
          <w:rFonts w:ascii="TimesNewRomanPSMT" w:hAnsi="TimesNewRomanPSMT" w:cs="TimesNewRomanPSMT"/>
          <w:sz w:val="20"/>
          <w:szCs w:val="20"/>
          <w:lang w:bidi="ar-SA"/>
        </w:rPr>
        <w:t>Djiwandono</w:t>
      </w:r>
      <w:r w:rsidRPr="00821811">
        <w:rPr>
          <w:rFonts w:ascii="TimesNewRomanPSMT" w:hAnsi="TimesNewRomanPSMT" w:cs="TimesNewRomanPSMT"/>
          <w:sz w:val="20"/>
          <w:szCs w:val="20"/>
          <w:lang w:bidi="ar-SA"/>
        </w:rPr>
        <w:t xml:space="preserve">. </w:t>
      </w:r>
      <w:r w:rsidRPr="00821811">
        <w:rPr>
          <w:rFonts w:ascii="Times New Roman" w:hAnsi="Times New Roman" w:cs="Times New Roman"/>
          <w:i/>
          <w:iCs/>
          <w:sz w:val="20"/>
          <w:szCs w:val="20"/>
          <w:lang w:bidi="ar-SA"/>
        </w:rPr>
        <w:t>Psikologi Pendidikan</w:t>
      </w:r>
      <w:r>
        <w:rPr>
          <w:rFonts w:ascii="TimesNewRomanPSMT" w:hAnsi="TimesNewRomanPSMT" w:cs="TimesNewRomanPSMT"/>
          <w:sz w:val="20"/>
          <w:szCs w:val="20"/>
          <w:lang w:bidi="ar-SA"/>
        </w:rPr>
        <w:t xml:space="preserve">. PT Gramedia </w:t>
      </w:r>
      <w:r w:rsidRPr="00821811">
        <w:rPr>
          <w:rFonts w:ascii="TimesNewRomanPSMT" w:hAnsi="TimesNewRomanPSMT" w:cs="TimesNewRomanPSMT"/>
          <w:sz w:val="20"/>
          <w:szCs w:val="20"/>
          <w:lang w:bidi="ar-SA"/>
        </w:rPr>
        <w:t>Widiasarana Indonesia</w:t>
      </w:r>
      <w:r>
        <w:rPr>
          <w:rFonts w:ascii="TimesNewRomanPSMT" w:hAnsi="TimesNewRomanPSMT" w:cs="TimesNewRomanPSMT"/>
          <w:sz w:val="20"/>
          <w:szCs w:val="20"/>
          <w:lang w:bidi="ar-SA"/>
        </w:rPr>
        <w:t>, Jakarta,</w:t>
      </w:r>
      <w:r w:rsidRPr="00821811">
        <w:rPr>
          <w:rFonts w:ascii="TimesNewRomanPSMT" w:hAnsi="TimesNewRomanPSMT" w:cs="TimesNewRomanPSMT"/>
          <w:sz w:val="20"/>
          <w:szCs w:val="20"/>
          <w:lang w:bidi="ar-SA"/>
        </w:rPr>
        <w:t xml:space="preserve"> 2006</w:t>
      </w:r>
      <w:r>
        <w:rPr>
          <w:rFonts w:ascii="TimesNewRomanPSMT" w:hAnsi="TimesNewRomanPSMT" w:cs="TimesNewRomanPSMT"/>
          <w:sz w:val="20"/>
          <w:szCs w:val="20"/>
          <w:lang w:bidi="ar-SA"/>
        </w:rPr>
        <w:t>, hal. 31</w:t>
      </w:r>
    </w:p>
  </w:footnote>
  <w:footnote w:id="32">
    <w:p w:rsidR="00F4325B" w:rsidRDefault="00F4325B">
      <w:pPr>
        <w:pStyle w:val="FootnoteText"/>
      </w:pPr>
    </w:p>
    <w:p w:rsidR="0047161D" w:rsidRDefault="0047161D">
      <w:pPr>
        <w:pStyle w:val="FootnoteText"/>
      </w:pPr>
      <w:r w:rsidRPr="000053D1">
        <w:rPr>
          <w:rStyle w:val="FootnoteReference"/>
          <w:sz w:val="20"/>
          <w:szCs w:val="20"/>
        </w:rPr>
        <w:footnoteRef/>
      </w:r>
      <w:r>
        <w:t xml:space="preserve"> Anne</w:t>
      </w:r>
      <w:r w:rsidRPr="00721B32">
        <w:rPr>
          <w:i/>
        </w:rPr>
        <w:t xml:space="preserve">, Kenakalah </w:t>
      </w:r>
      <w:r w:rsidRPr="00F4325B">
        <w:rPr>
          <w:i/>
        </w:rPr>
        <w:t xml:space="preserve">remaja, </w:t>
      </w:r>
      <w:r w:rsidRPr="00F4325B">
        <w:t xml:space="preserve"> </w:t>
      </w:r>
      <w:hyperlink r:id="rId9" w:history="1">
        <w:r w:rsidRPr="00F4325B">
          <w:rPr>
            <w:rStyle w:val="Hyperlink"/>
            <w:color w:val="auto"/>
          </w:rPr>
          <w:t>http://www.anneahira.com/narkoba/index.htm</w:t>
        </w:r>
      </w:hyperlink>
      <w:r>
        <w:t>, 5 Juli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2323"/>
      <w:docPartObj>
        <w:docPartGallery w:val="Page Numbers (Top of Page)"/>
        <w:docPartUnique/>
      </w:docPartObj>
    </w:sdtPr>
    <w:sdtContent>
      <w:p w:rsidR="000A7EBD" w:rsidRPr="00011B41" w:rsidRDefault="00F351B0">
        <w:pPr>
          <w:pStyle w:val="Header"/>
          <w:jc w:val="right"/>
          <w:rPr>
            <w:rFonts w:ascii="Times New Roman" w:hAnsi="Times New Roman" w:cs="Times New Roman"/>
            <w:sz w:val="24"/>
            <w:szCs w:val="24"/>
          </w:rPr>
        </w:pPr>
        <w:r w:rsidRPr="00011B41">
          <w:rPr>
            <w:rFonts w:ascii="Times New Roman" w:hAnsi="Times New Roman" w:cs="Times New Roman"/>
            <w:sz w:val="24"/>
            <w:szCs w:val="24"/>
          </w:rPr>
          <w:fldChar w:fldCharType="begin"/>
        </w:r>
        <w:r w:rsidR="00BA2572" w:rsidRPr="00011B41">
          <w:rPr>
            <w:rFonts w:ascii="Times New Roman" w:hAnsi="Times New Roman" w:cs="Times New Roman"/>
            <w:sz w:val="24"/>
            <w:szCs w:val="24"/>
          </w:rPr>
          <w:instrText xml:space="preserve"> PAGE   \* MERGEFORMAT </w:instrText>
        </w:r>
        <w:r w:rsidRPr="00011B41">
          <w:rPr>
            <w:rFonts w:ascii="Times New Roman" w:hAnsi="Times New Roman" w:cs="Times New Roman"/>
            <w:sz w:val="24"/>
            <w:szCs w:val="24"/>
          </w:rPr>
          <w:fldChar w:fldCharType="separate"/>
        </w:r>
        <w:r w:rsidR="00404B99">
          <w:rPr>
            <w:rFonts w:ascii="Times New Roman" w:hAnsi="Times New Roman" w:cs="Times New Roman"/>
            <w:noProof/>
            <w:sz w:val="24"/>
            <w:szCs w:val="24"/>
          </w:rPr>
          <w:t>30</w:t>
        </w:r>
        <w:r w:rsidRPr="00011B41">
          <w:rPr>
            <w:rFonts w:ascii="Times New Roman" w:hAnsi="Times New Roman" w:cs="Times New Roman"/>
            <w:sz w:val="24"/>
            <w:szCs w:val="24"/>
          </w:rPr>
          <w:fldChar w:fldCharType="end"/>
        </w:r>
      </w:p>
    </w:sdtContent>
  </w:sdt>
  <w:p w:rsidR="0047161D" w:rsidRPr="00011B41" w:rsidRDefault="0047161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4D8"/>
    <w:multiLevelType w:val="hybridMultilevel"/>
    <w:tmpl w:val="A94446FC"/>
    <w:lvl w:ilvl="0" w:tplc="3ABC9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1BB8"/>
    <w:multiLevelType w:val="hybridMultilevel"/>
    <w:tmpl w:val="21B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1772"/>
    <w:multiLevelType w:val="hybridMultilevel"/>
    <w:tmpl w:val="6718A29E"/>
    <w:lvl w:ilvl="0" w:tplc="F2F400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5702"/>
    <w:multiLevelType w:val="hybridMultilevel"/>
    <w:tmpl w:val="7CCA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516CD"/>
    <w:multiLevelType w:val="hybridMultilevel"/>
    <w:tmpl w:val="D2FE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45E2"/>
    <w:multiLevelType w:val="hybridMultilevel"/>
    <w:tmpl w:val="8510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75531"/>
    <w:multiLevelType w:val="hybridMultilevel"/>
    <w:tmpl w:val="623A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C583A"/>
    <w:multiLevelType w:val="hybridMultilevel"/>
    <w:tmpl w:val="614C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673CB"/>
    <w:multiLevelType w:val="hybridMultilevel"/>
    <w:tmpl w:val="1900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86B42"/>
    <w:multiLevelType w:val="hybridMultilevel"/>
    <w:tmpl w:val="520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7209C"/>
    <w:multiLevelType w:val="hybridMultilevel"/>
    <w:tmpl w:val="BAC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B1698"/>
    <w:multiLevelType w:val="hybridMultilevel"/>
    <w:tmpl w:val="F5A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B12C9"/>
    <w:multiLevelType w:val="hybridMultilevel"/>
    <w:tmpl w:val="C8F0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E06FE"/>
    <w:multiLevelType w:val="hybridMultilevel"/>
    <w:tmpl w:val="C6B4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67E24"/>
    <w:multiLevelType w:val="hybridMultilevel"/>
    <w:tmpl w:val="01B4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82F0E"/>
    <w:multiLevelType w:val="hybridMultilevel"/>
    <w:tmpl w:val="53B4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E1836"/>
    <w:multiLevelType w:val="hybridMultilevel"/>
    <w:tmpl w:val="1C02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D6E69"/>
    <w:multiLevelType w:val="hybridMultilevel"/>
    <w:tmpl w:val="F1DE923E"/>
    <w:lvl w:ilvl="0" w:tplc="9B440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626B4"/>
    <w:multiLevelType w:val="hybridMultilevel"/>
    <w:tmpl w:val="D864106E"/>
    <w:lvl w:ilvl="0" w:tplc="2F82EC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C931FC2"/>
    <w:multiLevelType w:val="hybridMultilevel"/>
    <w:tmpl w:val="5E82FDDA"/>
    <w:lvl w:ilvl="0" w:tplc="A81E2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A841CA"/>
    <w:multiLevelType w:val="hybridMultilevel"/>
    <w:tmpl w:val="4E2E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21577"/>
    <w:multiLevelType w:val="hybridMultilevel"/>
    <w:tmpl w:val="77F2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7D6C"/>
    <w:multiLevelType w:val="hybridMultilevel"/>
    <w:tmpl w:val="C97A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F0866"/>
    <w:multiLevelType w:val="hybridMultilevel"/>
    <w:tmpl w:val="CB16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A5EE4"/>
    <w:multiLevelType w:val="hybridMultilevel"/>
    <w:tmpl w:val="2B24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65A52"/>
    <w:multiLevelType w:val="hybridMultilevel"/>
    <w:tmpl w:val="4924577C"/>
    <w:lvl w:ilvl="0" w:tplc="0C1A7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976E1"/>
    <w:multiLevelType w:val="hybridMultilevel"/>
    <w:tmpl w:val="B61C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F682B"/>
    <w:multiLevelType w:val="hybridMultilevel"/>
    <w:tmpl w:val="9CE0BDBA"/>
    <w:lvl w:ilvl="0" w:tplc="A33A8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A6751F"/>
    <w:multiLevelType w:val="hybridMultilevel"/>
    <w:tmpl w:val="60503078"/>
    <w:lvl w:ilvl="0" w:tplc="9B64DB9A">
      <w:start w:val="6"/>
      <w:numFmt w:val="bullet"/>
      <w:lvlText w:val="-"/>
      <w:lvlJc w:val="left"/>
      <w:pPr>
        <w:ind w:left="720" w:hanging="360"/>
      </w:pPr>
      <w:rPr>
        <w:rFonts w:ascii="Times New Roman" w:eastAsia="Times New Roman"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58F49D1"/>
    <w:multiLevelType w:val="hybridMultilevel"/>
    <w:tmpl w:val="8776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E7D23"/>
    <w:multiLevelType w:val="hybridMultilevel"/>
    <w:tmpl w:val="0046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B5F70"/>
    <w:multiLevelType w:val="hybridMultilevel"/>
    <w:tmpl w:val="3C10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74E65"/>
    <w:multiLevelType w:val="hybridMultilevel"/>
    <w:tmpl w:val="7074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15"/>
  </w:num>
  <w:num w:numId="5">
    <w:abstractNumId w:val="7"/>
  </w:num>
  <w:num w:numId="6">
    <w:abstractNumId w:val="0"/>
  </w:num>
  <w:num w:numId="7">
    <w:abstractNumId w:val="14"/>
  </w:num>
  <w:num w:numId="8">
    <w:abstractNumId w:val="13"/>
  </w:num>
  <w:num w:numId="9">
    <w:abstractNumId w:val="26"/>
  </w:num>
  <w:num w:numId="10">
    <w:abstractNumId w:val="18"/>
  </w:num>
  <w:num w:numId="11">
    <w:abstractNumId w:val="4"/>
  </w:num>
  <w:num w:numId="12">
    <w:abstractNumId w:val="29"/>
  </w:num>
  <w:num w:numId="13">
    <w:abstractNumId w:val="8"/>
  </w:num>
  <w:num w:numId="14">
    <w:abstractNumId w:val="9"/>
  </w:num>
  <w:num w:numId="15">
    <w:abstractNumId w:val="19"/>
  </w:num>
  <w:num w:numId="16">
    <w:abstractNumId w:val="32"/>
  </w:num>
  <w:num w:numId="17">
    <w:abstractNumId w:val="30"/>
  </w:num>
  <w:num w:numId="18">
    <w:abstractNumId w:val="20"/>
  </w:num>
  <w:num w:numId="19">
    <w:abstractNumId w:val="21"/>
  </w:num>
  <w:num w:numId="20">
    <w:abstractNumId w:val="2"/>
  </w:num>
  <w:num w:numId="21">
    <w:abstractNumId w:val="31"/>
  </w:num>
  <w:num w:numId="22">
    <w:abstractNumId w:val="6"/>
  </w:num>
  <w:num w:numId="23">
    <w:abstractNumId w:val="3"/>
  </w:num>
  <w:num w:numId="24">
    <w:abstractNumId w:val="25"/>
  </w:num>
  <w:num w:numId="25">
    <w:abstractNumId w:val="10"/>
  </w:num>
  <w:num w:numId="26">
    <w:abstractNumId w:val="28"/>
  </w:num>
  <w:num w:numId="27">
    <w:abstractNumId w:val="22"/>
  </w:num>
  <w:num w:numId="28">
    <w:abstractNumId w:val="23"/>
  </w:num>
  <w:num w:numId="29">
    <w:abstractNumId w:val="24"/>
  </w:num>
  <w:num w:numId="30">
    <w:abstractNumId w:val="16"/>
  </w:num>
  <w:num w:numId="31">
    <w:abstractNumId w:val="1"/>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896447"/>
    <w:rsid w:val="000053D1"/>
    <w:rsid w:val="00006791"/>
    <w:rsid w:val="00010E92"/>
    <w:rsid w:val="00011B41"/>
    <w:rsid w:val="00015BE0"/>
    <w:rsid w:val="00016819"/>
    <w:rsid w:val="00021BCF"/>
    <w:rsid w:val="000224C3"/>
    <w:rsid w:val="00023404"/>
    <w:rsid w:val="0002577E"/>
    <w:rsid w:val="000305F2"/>
    <w:rsid w:val="00042018"/>
    <w:rsid w:val="0005291D"/>
    <w:rsid w:val="000531A9"/>
    <w:rsid w:val="000601D9"/>
    <w:rsid w:val="00060D12"/>
    <w:rsid w:val="000677AF"/>
    <w:rsid w:val="0007064E"/>
    <w:rsid w:val="00073BA3"/>
    <w:rsid w:val="00080BC2"/>
    <w:rsid w:val="0008797B"/>
    <w:rsid w:val="00093DB5"/>
    <w:rsid w:val="000944B2"/>
    <w:rsid w:val="000A4FB1"/>
    <w:rsid w:val="000A7711"/>
    <w:rsid w:val="000A7EBD"/>
    <w:rsid w:val="000B0A4D"/>
    <w:rsid w:val="000C1B0D"/>
    <w:rsid w:val="000D2816"/>
    <w:rsid w:val="000D302A"/>
    <w:rsid w:val="000D5BCB"/>
    <w:rsid w:val="000E4759"/>
    <w:rsid w:val="000F2805"/>
    <w:rsid w:val="000F412C"/>
    <w:rsid w:val="00100ADA"/>
    <w:rsid w:val="001079F3"/>
    <w:rsid w:val="00110542"/>
    <w:rsid w:val="00123165"/>
    <w:rsid w:val="001348A5"/>
    <w:rsid w:val="001364CB"/>
    <w:rsid w:val="00136971"/>
    <w:rsid w:val="00145A92"/>
    <w:rsid w:val="00150A05"/>
    <w:rsid w:val="00161592"/>
    <w:rsid w:val="00162721"/>
    <w:rsid w:val="00163295"/>
    <w:rsid w:val="00167D86"/>
    <w:rsid w:val="00174681"/>
    <w:rsid w:val="00180C8D"/>
    <w:rsid w:val="00185133"/>
    <w:rsid w:val="001855A3"/>
    <w:rsid w:val="001855EC"/>
    <w:rsid w:val="00187EB9"/>
    <w:rsid w:val="00193766"/>
    <w:rsid w:val="001B4F89"/>
    <w:rsid w:val="001C5B4D"/>
    <w:rsid w:val="001C7585"/>
    <w:rsid w:val="001D322B"/>
    <w:rsid w:val="001D49D9"/>
    <w:rsid w:val="001E1308"/>
    <w:rsid w:val="001F32DF"/>
    <w:rsid w:val="00203655"/>
    <w:rsid w:val="00206D96"/>
    <w:rsid w:val="00210FEB"/>
    <w:rsid w:val="00217DC9"/>
    <w:rsid w:val="00230678"/>
    <w:rsid w:val="002314DB"/>
    <w:rsid w:val="00234DE4"/>
    <w:rsid w:val="00242181"/>
    <w:rsid w:val="00244016"/>
    <w:rsid w:val="00255E97"/>
    <w:rsid w:val="002610FE"/>
    <w:rsid w:val="002627C4"/>
    <w:rsid w:val="002752EC"/>
    <w:rsid w:val="0027604D"/>
    <w:rsid w:val="00280214"/>
    <w:rsid w:val="00282173"/>
    <w:rsid w:val="002821B6"/>
    <w:rsid w:val="00283976"/>
    <w:rsid w:val="0028406F"/>
    <w:rsid w:val="0029274A"/>
    <w:rsid w:val="002A3759"/>
    <w:rsid w:val="002B2BFF"/>
    <w:rsid w:val="002C6DDD"/>
    <w:rsid w:val="002C6F7B"/>
    <w:rsid w:val="002D7391"/>
    <w:rsid w:val="002D78D9"/>
    <w:rsid w:val="002E1AA1"/>
    <w:rsid w:val="002E5BDB"/>
    <w:rsid w:val="002F3BD1"/>
    <w:rsid w:val="00302623"/>
    <w:rsid w:val="00311920"/>
    <w:rsid w:val="0032067A"/>
    <w:rsid w:val="00320BBD"/>
    <w:rsid w:val="003215D6"/>
    <w:rsid w:val="003348FC"/>
    <w:rsid w:val="003376A2"/>
    <w:rsid w:val="0034075B"/>
    <w:rsid w:val="0034181F"/>
    <w:rsid w:val="0034384D"/>
    <w:rsid w:val="003465E1"/>
    <w:rsid w:val="003543B2"/>
    <w:rsid w:val="00356500"/>
    <w:rsid w:val="00362F9D"/>
    <w:rsid w:val="00366702"/>
    <w:rsid w:val="003765DF"/>
    <w:rsid w:val="00377D65"/>
    <w:rsid w:val="00380ED0"/>
    <w:rsid w:val="00381BFA"/>
    <w:rsid w:val="0038516D"/>
    <w:rsid w:val="0038708E"/>
    <w:rsid w:val="00392D93"/>
    <w:rsid w:val="00393D99"/>
    <w:rsid w:val="003A0F41"/>
    <w:rsid w:val="003A54C7"/>
    <w:rsid w:val="003A6B94"/>
    <w:rsid w:val="003B1F4E"/>
    <w:rsid w:val="003B22F9"/>
    <w:rsid w:val="003B35C9"/>
    <w:rsid w:val="003C1944"/>
    <w:rsid w:val="003C1EB9"/>
    <w:rsid w:val="003C3480"/>
    <w:rsid w:val="003D1B4B"/>
    <w:rsid w:val="003E2D8B"/>
    <w:rsid w:val="003F6BFB"/>
    <w:rsid w:val="00404B99"/>
    <w:rsid w:val="004069D6"/>
    <w:rsid w:val="00407993"/>
    <w:rsid w:val="0041306A"/>
    <w:rsid w:val="00415635"/>
    <w:rsid w:val="00417CFE"/>
    <w:rsid w:val="004257E1"/>
    <w:rsid w:val="00430131"/>
    <w:rsid w:val="00432D2D"/>
    <w:rsid w:val="00440E60"/>
    <w:rsid w:val="00446052"/>
    <w:rsid w:val="00453822"/>
    <w:rsid w:val="00460CD1"/>
    <w:rsid w:val="0046256B"/>
    <w:rsid w:val="00464AF7"/>
    <w:rsid w:val="0047161D"/>
    <w:rsid w:val="00474F1E"/>
    <w:rsid w:val="00477588"/>
    <w:rsid w:val="0048262B"/>
    <w:rsid w:val="00485BDC"/>
    <w:rsid w:val="004929A4"/>
    <w:rsid w:val="004961D5"/>
    <w:rsid w:val="004967C7"/>
    <w:rsid w:val="004A7CF1"/>
    <w:rsid w:val="004C1CED"/>
    <w:rsid w:val="004C35BB"/>
    <w:rsid w:val="004C650E"/>
    <w:rsid w:val="004D0B48"/>
    <w:rsid w:val="004D3D8C"/>
    <w:rsid w:val="004D599D"/>
    <w:rsid w:val="004E3050"/>
    <w:rsid w:val="004E3131"/>
    <w:rsid w:val="004E64AE"/>
    <w:rsid w:val="004F1208"/>
    <w:rsid w:val="004F5A44"/>
    <w:rsid w:val="00500477"/>
    <w:rsid w:val="00504447"/>
    <w:rsid w:val="00505507"/>
    <w:rsid w:val="00510586"/>
    <w:rsid w:val="00512331"/>
    <w:rsid w:val="00520964"/>
    <w:rsid w:val="00521906"/>
    <w:rsid w:val="00521D65"/>
    <w:rsid w:val="00521ED4"/>
    <w:rsid w:val="00527A2E"/>
    <w:rsid w:val="00530DF2"/>
    <w:rsid w:val="00531EE2"/>
    <w:rsid w:val="005321D4"/>
    <w:rsid w:val="00535964"/>
    <w:rsid w:val="0055572B"/>
    <w:rsid w:val="00557F28"/>
    <w:rsid w:val="00566565"/>
    <w:rsid w:val="00570D0D"/>
    <w:rsid w:val="005815D9"/>
    <w:rsid w:val="00581DAA"/>
    <w:rsid w:val="00591F1E"/>
    <w:rsid w:val="005929B5"/>
    <w:rsid w:val="0059526F"/>
    <w:rsid w:val="005A3356"/>
    <w:rsid w:val="005A4853"/>
    <w:rsid w:val="005A5FDF"/>
    <w:rsid w:val="005A60BB"/>
    <w:rsid w:val="005C2CEE"/>
    <w:rsid w:val="005D5AAE"/>
    <w:rsid w:val="005D61B5"/>
    <w:rsid w:val="005E3493"/>
    <w:rsid w:val="005F09F7"/>
    <w:rsid w:val="005F34FB"/>
    <w:rsid w:val="0060041E"/>
    <w:rsid w:val="00604DDA"/>
    <w:rsid w:val="00611088"/>
    <w:rsid w:val="00614562"/>
    <w:rsid w:val="00614645"/>
    <w:rsid w:val="00615A1C"/>
    <w:rsid w:val="006167E1"/>
    <w:rsid w:val="00626C9B"/>
    <w:rsid w:val="00630C4F"/>
    <w:rsid w:val="00631C5C"/>
    <w:rsid w:val="00637B96"/>
    <w:rsid w:val="00667ADF"/>
    <w:rsid w:val="00671DB3"/>
    <w:rsid w:val="00677F20"/>
    <w:rsid w:val="006822CE"/>
    <w:rsid w:val="0068311A"/>
    <w:rsid w:val="00691465"/>
    <w:rsid w:val="006A405A"/>
    <w:rsid w:val="006C7C28"/>
    <w:rsid w:val="006D303F"/>
    <w:rsid w:val="006D6B4B"/>
    <w:rsid w:val="006E61DF"/>
    <w:rsid w:val="006F3C88"/>
    <w:rsid w:val="006F71E5"/>
    <w:rsid w:val="00702010"/>
    <w:rsid w:val="00712C88"/>
    <w:rsid w:val="00721B32"/>
    <w:rsid w:val="00726A83"/>
    <w:rsid w:val="00734740"/>
    <w:rsid w:val="007644BB"/>
    <w:rsid w:val="007856B4"/>
    <w:rsid w:val="007A1BBD"/>
    <w:rsid w:val="007B555B"/>
    <w:rsid w:val="007C2B14"/>
    <w:rsid w:val="007C694D"/>
    <w:rsid w:val="007F00EB"/>
    <w:rsid w:val="007F1A49"/>
    <w:rsid w:val="007F35F3"/>
    <w:rsid w:val="008052F9"/>
    <w:rsid w:val="00805C13"/>
    <w:rsid w:val="008100B8"/>
    <w:rsid w:val="00810E37"/>
    <w:rsid w:val="00811E4A"/>
    <w:rsid w:val="008165FA"/>
    <w:rsid w:val="00817E30"/>
    <w:rsid w:val="00821811"/>
    <w:rsid w:val="00833323"/>
    <w:rsid w:val="008378B8"/>
    <w:rsid w:val="00842D20"/>
    <w:rsid w:val="008444FB"/>
    <w:rsid w:val="00845E1B"/>
    <w:rsid w:val="00857A87"/>
    <w:rsid w:val="00860708"/>
    <w:rsid w:val="00860BE3"/>
    <w:rsid w:val="008610B3"/>
    <w:rsid w:val="0086186B"/>
    <w:rsid w:val="008677D0"/>
    <w:rsid w:val="00871950"/>
    <w:rsid w:val="00884B3B"/>
    <w:rsid w:val="00886B0F"/>
    <w:rsid w:val="00896447"/>
    <w:rsid w:val="00897A64"/>
    <w:rsid w:val="008A470B"/>
    <w:rsid w:val="008B193F"/>
    <w:rsid w:val="008B5162"/>
    <w:rsid w:val="008C09CB"/>
    <w:rsid w:val="008C2D21"/>
    <w:rsid w:val="008C4FB8"/>
    <w:rsid w:val="008D096F"/>
    <w:rsid w:val="008D2BC6"/>
    <w:rsid w:val="008E0F9C"/>
    <w:rsid w:val="008E3B63"/>
    <w:rsid w:val="008E64E0"/>
    <w:rsid w:val="008F0B29"/>
    <w:rsid w:val="008F1213"/>
    <w:rsid w:val="008F5561"/>
    <w:rsid w:val="008F670A"/>
    <w:rsid w:val="0090423C"/>
    <w:rsid w:val="00907540"/>
    <w:rsid w:val="0091139F"/>
    <w:rsid w:val="00912D40"/>
    <w:rsid w:val="00917F98"/>
    <w:rsid w:val="00921246"/>
    <w:rsid w:val="00927901"/>
    <w:rsid w:val="009312C3"/>
    <w:rsid w:val="00934D45"/>
    <w:rsid w:val="00945A47"/>
    <w:rsid w:val="00947AA7"/>
    <w:rsid w:val="00950731"/>
    <w:rsid w:val="00964B7E"/>
    <w:rsid w:val="00977C04"/>
    <w:rsid w:val="0098641C"/>
    <w:rsid w:val="009A121B"/>
    <w:rsid w:val="009B2909"/>
    <w:rsid w:val="009B7ECC"/>
    <w:rsid w:val="009C622C"/>
    <w:rsid w:val="009C7027"/>
    <w:rsid w:val="009D0802"/>
    <w:rsid w:val="009D175E"/>
    <w:rsid w:val="009E4789"/>
    <w:rsid w:val="009E6B9F"/>
    <w:rsid w:val="009F07E3"/>
    <w:rsid w:val="009F2D16"/>
    <w:rsid w:val="009F542B"/>
    <w:rsid w:val="009F57EF"/>
    <w:rsid w:val="00A00688"/>
    <w:rsid w:val="00A0462C"/>
    <w:rsid w:val="00A13500"/>
    <w:rsid w:val="00A15015"/>
    <w:rsid w:val="00A22EB1"/>
    <w:rsid w:val="00A26184"/>
    <w:rsid w:val="00A31B2A"/>
    <w:rsid w:val="00A32349"/>
    <w:rsid w:val="00A324EA"/>
    <w:rsid w:val="00A379EA"/>
    <w:rsid w:val="00A50924"/>
    <w:rsid w:val="00A65CFC"/>
    <w:rsid w:val="00A65E8A"/>
    <w:rsid w:val="00A73695"/>
    <w:rsid w:val="00A756BC"/>
    <w:rsid w:val="00A82D98"/>
    <w:rsid w:val="00A84C28"/>
    <w:rsid w:val="00A86DE3"/>
    <w:rsid w:val="00A874F0"/>
    <w:rsid w:val="00A92A89"/>
    <w:rsid w:val="00A94653"/>
    <w:rsid w:val="00A95D33"/>
    <w:rsid w:val="00A96DC6"/>
    <w:rsid w:val="00AA7EBA"/>
    <w:rsid w:val="00AB13E1"/>
    <w:rsid w:val="00AB5B94"/>
    <w:rsid w:val="00AC0900"/>
    <w:rsid w:val="00AC6738"/>
    <w:rsid w:val="00AD2D31"/>
    <w:rsid w:val="00AE117D"/>
    <w:rsid w:val="00AE64AF"/>
    <w:rsid w:val="00AE6DFB"/>
    <w:rsid w:val="00AF18E4"/>
    <w:rsid w:val="00AF2808"/>
    <w:rsid w:val="00AF4344"/>
    <w:rsid w:val="00B05E41"/>
    <w:rsid w:val="00B10838"/>
    <w:rsid w:val="00B10B49"/>
    <w:rsid w:val="00B11F77"/>
    <w:rsid w:val="00B12708"/>
    <w:rsid w:val="00B307B7"/>
    <w:rsid w:val="00B43BDA"/>
    <w:rsid w:val="00B456ED"/>
    <w:rsid w:val="00B52B15"/>
    <w:rsid w:val="00B53A7A"/>
    <w:rsid w:val="00B719F6"/>
    <w:rsid w:val="00B71EAF"/>
    <w:rsid w:val="00B724DE"/>
    <w:rsid w:val="00B743AB"/>
    <w:rsid w:val="00B76749"/>
    <w:rsid w:val="00B84DDD"/>
    <w:rsid w:val="00B87D46"/>
    <w:rsid w:val="00B91753"/>
    <w:rsid w:val="00BA2572"/>
    <w:rsid w:val="00BA79AF"/>
    <w:rsid w:val="00BB71A6"/>
    <w:rsid w:val="00BC0DDB"/>
    <w:rsid w:val="00BC55D6"/>
    <w:rsid w:val="00BC5AFB"/>
    <w:rsid w:val="00BD237B"/>
    <w:rsid w:val="00BE38AE"/>
    <w:rsid w:val="00BE52D9"/>
    <w:rsid w:val="00BF1738"/>
    <w:rsid w:val="00BF19AF"/>
    <w:rsid w:val="00C03F2B"/>
    <w:rsid w:val="00C070C2"/>
    <w:rsid w:val="00C12697"/>
    <w:rsid w:val="00C14830"/>
    <w:rsid w:val="00C1593D"/>
    <w:rsid w:val="00C21ADC"/>
    <w:rsid w:val="00C21F31"/>
    <w:rsid w:val="00C230F3"/>
    <w:rsid w:val="00C26BC5"/>
    <w:rsid w:val="00C3303C"/>
    <w:rsid w:val="00C36440"/>
    <w:rsid w:val="00C40EF8"/>
    <w:rsid w:val="00C42073"/>
    <w:rsid w:val="00C45443"/>
    <w:rsid w:val="00C45DBB"/>
    <w:rsid w:val="00C56616"/>
    <w:rsid w:val="00C67236"/>
    <w:rsid w:val="00C80782"/>
    <w:rsid w:val="00C80DF3"/>
    <w:rsid w:val="00C838E0"/>
    <w:rsid w:val="00C90669"/>
    <w:rsid w:val="00C9241F"/>
    <w:rsid w:val="00C96C2B"/>
    <w:rsid w:val="00C979E7"/>
    <w:rsid w:val="00CA1221"/>
    <w:rsid w:val="00CB0398"/>
    <w:rsid w:val="00CB70DF"/>
    <w:rsid w:val="00CC607A"/>
    <w:rsid w:val="00CC7481"/>
    <w:rsid w:val="00CC7B6F"/>
    <w:rsid w:val="00CE290A"/>
    <w:rsid w:val="00CE4640"/>
    <w:rsid w:val="00CF25E6"/>
    <w:rsid w:val="00D0159D"/>
    <w:rsid w:val="00D12D0E"/>
    <w:rsid w:val="00D12F66"/>
    <w:rsid w:val="00D17084"/>
    <w:rsid w:val="00D1757E"/>
    <w:rsid w:val="00D226CE"/>
    <w:rsid w:val="00D25521"/>
    <w:rsid w:val="00D41455"/>
    <w:rsid w:val="00D45675"/>
    <w:rsid w:val="00D50395"/>
    <w:rsid w:val="00D57E73"/>
    <w:rsid w:val="00D61013"/>
    <w:rsid w:val="00D65F38"/>
    <w:rsid w:val="00D65FAE"/>
    <w:rsid w:val="00D821C5"/>
    <w:rsid w:val="00D93182"/>
    <w:rsid w:val="00D9487C"/>
    <w:rsid w:val="00D9505A"/>
    <w:rsid w:val="00D9643A"/>
    <w:rsid w:val="00DA0328"/>
    <w:rsid w:val="00DA5302"/>
    <w:rsid w:val="00DB15F7"/>
    <w:rsid w:val="00DB2B01"/>
    <w:rsid w:val="00DB3819"/>
    <w:rsid w:val="00DB3CA5"/>
    <w:rsid w:val="00DC3385"/>
    <w:rsid w:val="00DC7DCF"/>
    <w:rsid w:val="00DE10EB"/>
    <w:rsid w:val="00DE369C"/>
    <w:rsid w:val="00DE536D"/>
    <w:rsid w:val="00DF1D83"/>
    <w:rsid w:val="00DF454C"/>
    <w:rsid w:val="00E12895"/>
    <w:rsid w:val="00E12FC0"/>
    <w:rsid w:val="00E22D1A"/>
    <w:rsid w:val="00E27596"/>
    <w:rsid w:val="00E329F9"/>
    <w:rsid w:val="00E33C52"/>
    <w:rsid w:val="00E34288"/>
    <w:rsid w:val="00E342E6"/>
    <w:rsid w:val="00E41639"/>
    <w:rsid w:val="00E459A3"/>
    <w:rsid w:val="00E52D7D"/>
    <w:rsid w:val="00E53650"/>
    <w:rsid w:val="00E718E3"/>
    <w:rsid w:val="00E7291D"/>
    <w:rsid w:val="00E83026"/>
    <w:rsid w:val="00E973B6"/>
    <w:rsid w:val="00E978D3"/>
    <w:rsid w:val="00E97BE6"/>
    <w:rsid w:val="00EA17E2"/>
    <w:rsid w:val="00EA4FC9"/>
    <w:rsid w:val="00EC4155"/>
    <w:rsid w:val="00EC75F3"/>
    <w:rsid w:val="00ED5C3E"/>
    <w:rsid w:val="00ED6A79"/>
    <w:rsid w:val="00EE28A1"/>
    <w:rsid w:val="00EF5259"/>
    <w:rsid w:val="00EF6FFF"/>
    <w:rsid w:val="00F02E2D"/>
    <w:rsid w:val="00F10C0B"/>
    <w:rsid w:val="00F11D72"/>
    <w:rsid w:val="00F1408A"/>
    <w:rsid w:val="00F1523C"/>
    <w:rsid w:val="00F2310A"/>
    <w:rsid w:val="00F23CDD"/>
    <w:rsid w:val="00F27A64"/>
    <w:rsid w:val="00F351B0"/>
    <w:rsid w:val="00F40F54"/>
    <w:rsid w:val="00F42033"/>
    <w:rsid w:val="00F4325B"/>
    <w:rsid w:val="00F45F86"/>
    <w:rsid w:val="00F61ED8"/>
    <w:rsid w:val="00F635D3"/>
    <w:rsid w:val="00F636A6"/>
    <w:rsid w:val="00F66D3A"/>
    <w:rsid w:val="00F673CD"/>
    <w:rsid w:val="00F704D7"/>
    <w:rsid w:val="00F71302"/>
    <w:rsid w:val="00F7636B"/>
    <w:rsid w:val="00F81B56"/>
    <w:rsid w:val="00F8531C"/>
    <w:rsid w:val="00F93A94"/>
    <w:rsid w:val="00F93E8D"/>
    <w:rsid w:val="00F93FFA"/>
    <w:rsid w:val="00FA0FE7"/>
    <w:rsid w:val="00FA27B0"/>
    <w:rsid w:val="00FA3577"/>
    <w:rsid w:val="00FA56D0"/>
    <w:rsid w:val="00FA65BC"/>
    <w:rsid w:val="00FB53BA"/>
    <w:rsid w:val="00FC1739"/>
    <w:rsid w:val="00FE1995"/>
    <w:rsid w:val="00FE3B98"/>
    <w:rsid w:val="00FF3FC0"/>
    <w:rsid w:val="00FF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10" type="connector" idref="#_x0000_s1059"/>
        <o:r id="V:Rule11" type="connector" idref="#_x0000_s1055"/>
        <o:r id="V:Rule12" type="connector" idref="#_x0000_s1054"/>
        <o:r id="V:Rule13" type="connector" idref="#_x0000_s1056"/>
        <o:r id="V:Rule14" type="connector" idref="#_x0000_s1058"/>
        <o:r id="V:Rule15" type="connector" idref="#_x0000_s1062"/>
        <o:r id="V:Rule16" type="connector" idref="#_x0000_s1061"/>
        <o:r id="V:Rule17" type="connector" idref="#_x0000_s1057"/>
        <o:r id="V:Rule1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47"/>
    <w:pPr>
      <w:ind w:left="720"/>
      <w:contextualSpacing/>
    </w:pPr>
  </w:style>
  <w:style w:type="paragraph" w:styleId="FootnoteText">
    <w:name w:val="footnote text"/>
    <w:basedOn w:val="Normal"/>
    <w:link w:val="FootnoteTextChar1"/>
    <w:uiPriority w:val="99"/>
    <w:semiHidden/>
    <w:rsid w:val="00432D2D"/>
    <w:pPr>
      <w:spacing w:after="0" w:line="240" w:lineRule="auto"/>
    </w:pPr>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semiHidden/>
    <w:rsid w:val="00432D2D"/>
    <w:rPr>
      <w:sz w:val="20"/>
      <w:szCs w:val="25"/>
    </w:rPr>
  </w:style>
  <w:style w:type="character" w:styleId="FootnoteReference">
    <w:name w:val="footnote reference"/>
    <w:basedOn w:val="DefaultParagraphFont"/>
    <w:uiPriority w:val="99"/>
    <w:semiHidden/>
    <w:rsid w:val="00432D2D"/>
    <w:rPr>
      <w:sz w:val="32"/>
      <w:szCs w:val="32"/>
      <w:vertAlign w:val="superscript"/>
    </w:rPr>
  </w:style>
  <w:style w:type="character" w:customStyle="1" w:styleId="FootnoteTextChar1">
    <w:name w:val="Footnote Text Char1"/>
    <w:basedOn w:val="DefaultParagraphFont"/>
    <w:link w:val="FootnoteText"/>
    <w:rsid w:val="00432D2D"/>
    <w:rPr>
      <w:rFonts w:ascii="Times New Roman" w:eastAsia="Times New Roman" w:hAnsi="Times New Roman" w:cs="Angsana New"/>
      <w:sz w:val="20"/>
      <w:szCs w:val="23"/>
    </w:rPr>
  </w:style>
  <w:style w:type="character" w:styleId="Hyperlink">
    <w:name w:val="Hyperlink"/>
    <w:basedOn w:val="DefaultParagraphFont"/>
    <w:rsid w:val="00432D2D"/>
    <w:rPr>
      <w:color w:val="0000FF"/>
      <w:u w:val="single"/>
    </w:rPr>
  </w:style>
  <w:style w:type="character" w:customStyle="1" w:styleId="content">
    <w:name w:val="content"/>
    <w:basedOn w:val="DefaultParagraphFont"/>
    <w:rsid w:val="00432D2D"/>
  </w:style>
  <w:style w:type="character" w:styleId="Emphasis">
    <w:name w:val="Emphasis"/>
    <w:basedOn w:val="DefaultParagraphFont"/>
    <w:uiPriority w:val="20"/>
    <w:qFormat/>
    <w:rsid w:val="00432D2D"/>
    <w:rPr>
      <w:i/>
      <w:iCs/>
    </w:rPr>
  </w:style>
  <w:style w:type="paragraph" w:styleId="NoSpacing">
    <w:name w:val="No Spacing"/>
    <w:uiPriority w:val="1"/>
    <w:qFormat/>
    <w:rsid w:val="0090423C"/>
    <w:pPr>
      <w:spacing w:after="0" w:line="240" w:lineRule="auto"/>
    </w:pPr>
  </w:style>
  <w:style w:type="paragraph" w:styleId="NormalWeb">
    <w:name w:val="Normal (Web)"/>
    <w:basedOn w:val="Normal"/>
    <w:uiPriority w:val="99"/>
    <w:semiHidden/>
    <w:unhideWhenUsed/>
    <w:rsid w:val="00897A6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88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B3B"/>
  </w:style>
  <w:style w:type="paragraph" w:styleId="Footer">
    <w:name w:val="footer"/>
    <w:basedOn w:val="Normal"/>
    <w:link w:val="FooterChar"/>
    <w:uiPriority w:val="99"/>
    <w:semiHidden/>
    <w:unhideWhenUsed/>
    <w:rsid w:val="00884B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B3B"/>
  </w:style>
  <w:style w:type="table" w:styleId="TableGrid">
    <w:name w:val="Table Grid"/>
    <w:basedOn w:val="TableNormal"/>
    <w:uiPriority w:val="1"/>
    <w:rsid w:val="00E12FC0"/>
    <w:pPr>
      <w:spacing w:after="0" w:line="240" w:lineRule="auto"/>
    </w:pPr>
    <w:rPr>
      <w:rFonts w:eastAsiaTheme="minorEastAsia"/>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FC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12FC0"/>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ne.indoskripsi.com" TargetMode="External"/><Relationship Id="rId3" Type="http://schemas.openxmlformats.org/officeDocument/2006/relationships/hyperlink" Target="mailto:herien_puspitawati@email.com" TargetMode="External"/><Relationship Id="rId7" Type="http://schemas.openxmlformats.org/officeDocument/2006/relationships/hyperlink" Target="http://yantifat.uin.pai-2e.blogspot.com" TargetMode="External"/><Relationship Id="rId2" Type="http://schemas.openxmlformats.org/officeDocument/2006/relationships/hyperlink" Target="http://rumahrizal.com" TargetMode="External"/><Relationship Id="rId1" Type="http://schemas.openxmlformats.org/officeDocument/2006/relationships/hyperlink" Target="http://ep3.uum.edu.my" TargetMode="External"/><Relationship Id="rId6" Type="http://schemas.openxmlformats.org/officeDocument/2006/relationships/hyperlink" Target="http://www.damandiri.or.id" TargetMode="External"/><Relationship Id="rId5" Type="http://schemas.openxmlformats.org/officeDocument/2006/relationships/hyperlink" Target="http://id.wordpress.com" TargetMode="External"/><Relationship Id="rId4" Type="http://schemas.openxmlformats.org/officeDocument/2006/relationships/hyperlink" Target="http://itccomunity.multiply.com" TargetMode="External"/><Relationship Id="rId9" Type="http://schemas.openxmlformats.org/officeDocument/2006/relationships/hyperlink" Target="http://www.anneahira.com/narkob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D825-FB14-4F2D-A503-830DE91D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24</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USER</cp:lastModifiedBy>
  <cp:revision>452</cp:revision>
  <cp:lastPrinted>2011-10-26T04:45:00Z</cp:lastPrinted>
  <dcterms:created xsi:type="dcterms:W3CDTF">1999-12-31T17:04:00Z</dcterms:created>
  <dcterms:modified xsi:type="dcterms:W3CDTF">2012-12-09T03:44:00Z</dcterms:modified>
</cp:coreProperties>
</file>