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EE" w:rsidRPr="005D2036" w:rsidRDefault="00115255" w:rsidP="00115255">
      <w:pPr>
        <w:autoSpaceDE w:val="0"/>
        <w:autoSpaceDN w:val="0"/>
        <w:adjustRightInd w:val="0"/>
        <w:jc w:val="center"/>
        <w:rPr>
          <w:b/>
          <w:lang w:val="sv-SE"/>
        </w:rPr>
      </w:pPr>
      <w:r w:rsidRPr="005D2036">
        <w:rPr>
          <w:b/>
          <w:lang w:val="sv-SE"/>
        </w:rPr>
        <w:t>DAFTAR PUSTAKA</w:t>
      </w:r>
    </w:p>
    <w:p w:rsidR="001909EE" w:rsidRPr="005D2036" w:rsidRDefault="001909EE" w:rsidP="00115255">
      <w:pPr>
        <w:pStyle w:val="FootnoteText"/>
        <w:spacing w:line="480" w:lineRule="auto"/>
        <w:ind w:left="851" w:hanging="851"/>
        <w:rPr>
          <w:sz w:val="24"/>
          <w:szCs w:val="24"/>
        </w:rPr>
      </w:pP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5D2036">
        <w:rPr>
          <w:sz w:val="24"/>
          <w:szCs w:val="24"/>
          <w:lang w:val="sv-SE"/>
        </w:rPr>
        <w:t xml:space="preserve">Abdullah, Syahrir. </w:t>
      </w:r>
      <w:r w:rsidRPr="005D2036">
        <w:rPr>
          <w:i/>
          <w:sz w:val="24"/>
          <w:szCs w:val="24"/>
          <w:lang w:val="sv-SE"/>
        </w:rPr>
        <w:t xml:space="preserve">Manajemen Belajar, </w:t>
      </w:r>
      <w:r w:rsidRPr="005D2036">
        <w:rPr>
          <w:sz w:val="24"/>
          <w:szCs w:val="24"/>
          <w:lang w:val="sv-SE"/>
        </w:rPr>
        <w:t>Jakarta, Budi Utomo, 1987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Ahmadi</w:t>
      </w:r>
      <w:proofErr w:type="spellEnd"/>
      <w:r w:rsidRPr="005D2036">
        <w:rPr>
          <w:sz w:val="24"/>
          <w:szCs w:val="24"/>
        </w:rPr>
        <w:t xml:space="preserve">, Abu. </w:t>
      </w:r>
      <w:proofErr w:type="spellStart"/>
      <w:r w:rsidRPr="005D2036">
        <w:rPr>
          <w:i/>
          <w:sz w:val="24"/>
          <w:szCs w:val="24"/>
        </w:rPr>
        <w:t>Teknik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Belajar</w:t>
      </w:r>
      <w:proofErr w:type="spellEnd"/>
      <w:r w:rsidRPr="005D2036">
        <w:rPr>
          <w:i/>
          <w:sz w:val="24"/>
          <w:szCs w:val="24"/>
        </w:rPr>
        <w:t xml:space="preserve"> yang </w:t>
      </w:r>
      <w:proofErr w:type="spellStart"/>
      <w:r w:rsidRPr="005D2036">
        <w:rPr>
          <w:i/>
          <w:sz w:val="24"/>
          <w:szCs w:val="24"/>
        </w:rPr>
        <w:t>Efektif</w:t>
      </w:r>
      <w:proofErr w:type="spellEnd"/>
      <w:r w:rsidRPr="005D2036">
        <w:rPr>
          <w:i/>
          <w:sz w:val="24"/>
          <w:szCs w:val="24"/>
        </w:rPr>
        <w:t xml:space="preserve">, </w:t>
      </w:r>
      <w:r w:rsidRPr="005D2036">
        <w:rPr>
          <w:sz w:val="24"/>
          <w:szCs w:val="24"/>
        </w:rPr>
        <w:t xml:space="preserve">Jakarta: </w:t>
      </w:r>
      <w:proofErr w:type="spellStart"/>
      <w:r w:rsidRPr="005D2036">
        <w:rPr>
          <w:sz w:val="24"/>
          <w:szCs w:val="24"/>
        </w:rPr>
        <w:t>Rineka</w:t>
      </w:r>
      <w:proofErr w:type="spellEnd"/>
      <w:r w:rsidRPr="005D2036">
        <w:rPr>
          <w:sz w:val="24"/>
          <w:szCs w:val="24"/>
        </w:rPr>
        <w:t xml:space="preserve"> </w:t>
      </w:r>
      <w:proofErr w:type="spellStart"/>
      <w:r w:rsidRPr="005D2036">
        <w:rPr>
          <w:sz w:val="24"/>
          <w:szCs w:val="24"/>
        </w:rPr>
        <w:t>Cipta</w:t>
      </w:r>
      <w:proofErr w:type="spellEnd"/>
      <w:r w:rsidRPr="005D2036">
        <w:rPr>
          <w:sz w:val="24"/>
          <w:szCs w:val="24"/>
        </w:rPr>
        <w:t>, 2004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Depdikbud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i/>
          <w:sz w:val="24"/>
          <w:szCs w:val="24"/>
        </w:rPr>
        <w:t>Kamus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Besar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Bahasa</w:t>
      </w:r>
      <w:proofErr w:type="spellEnd"/>
      <w:r w:rsidRPr="005D2036">
        <w:rPr>
          <w:i/>
          <w:sz w:val="24"/>
          <w:szCs w:val="24"/>
        </w:rPr>
        <w:t xml:space="preserve"> Indonesia, </w:t>
      </w:r>
      <w:r w:rsidRPr="005D2036">
        <w:rPr>
          <w:sz w:val="24"/>
          <w:szCs w:val="24"/>
        </w:rPr>
        <w:t xml:space="preserve">Jakarta: </w:t>
      </w:r>
      <w:proofErr w:type="spellStart"/>
      <w:r w:rsidRPr="005D2036">
        <w:rPr>
          <w:sz w:val="24"/>
          <w:szCs w:val="24"/>
        </w:rPr>
        <w:t>Balai</w:t>
      </w:r>
      <w:proofErr w:type="spellEnd"/>
      <w:r w:rsidRPr="005D2036">
        <w:rPr>
          <w:sz w:val="24"/>
          <w:szCs w:val="24"/>
        </w:rPr>
        <w:t xml:space="preserve"> </w:t>
      </w:r>
      <w:proofErr w:type="spellStart"/>
      <w:r w:rsidRPr="005D2036">
        <w:rPr>
          <w:sz w:val="24"/>
          <w:szCs w:val="24"/>
        </w:rPr>
        <w:t>Pustaka</w:t>
      </w:r>
      <w:proofErr w:type="spellEnd"/>
      <w:r w:rsidRPr="005D2036">
        <w:rPr>
          <w:sz w:val="24"/>
          <w:szCs w:val="24"/>
        </w:rPr>
        <w:t>, 1999</w:t>
      </w:r>
    </w:p>
    <w:p w:rsidR="00115255" w:rsidRPr="005D2036" w:rsidRDefault="00115255" w:rsidP="00115255">
      <w:pPr>
        <w:autoSpaceDE w:val="0"/>
        <w:autoSpaceDN w:val="0"/>
        <w:adjustRightInd w:val="0"/>
        <w:spacing w:after="240"/>
        <w:ind w:left="851" w:hanging="851"/>
        <w:jc w:val="both"/>
      </w:pPr>
      <w:proofErr w:type="spellStart"/>
      <w:r w:rsidRPr="005D2036">
        <w:t>Djamarah</w:t>
      </w:r>
      <w:proofErr w:type="spellEnd"/>
      <w:r w:rsidRPr="005D2036">
        <w:t xml:space="preserve">, </w:t>
      </w:r>
      <w:proofErr w:type="spellStart"/>
      <w:r w:rsidRPr="005D2036">
        <w:t>Syaiful</w:t>
      </w:r>
      <w:proofErr w:type="spellEnd"/>
      <w:r w:rsidRPr="005D2036">
        <w:t xml:space="preserve"> </w:t>
      </w:r>
      <w:proofErr w:type="spellStart"/>
      <w:r w:rsidRPr="005D2036">
        <w:t>Bahri</w:t>
      </w:r>
      <w:proofErr w:type="spellEnd"/>
      <w:r w:rsidRPr="005D2036">
        <w:t xml:space="preserve">. </w:t>
      </w:r>
      <w:proofErr w:type="spellStart"/>
      <w:r w:rsidRPr="005D2036">
        <w:rPr>
          <w:i/>
          <w:iCs/>
        </w:rPr>
        <w:t>Prestasi</w:t>
      </w:r>
      <w:proofErr w:type="spellEnd"/>
      <w:r w:rsidRPr="005D2036">
        <w:rPr>
          <w:i/>
          <w:iCs/>
        </w:rPr>
        <w:t xml:space="preserve"> </w:t>
      </w:r>
      <w:proofErr w:type="spellStart"/>
      <w:r w:rsidRPr="005D2036">
        <w:rPr>
          <w:i/>
          <w:iCs/>
        </w:rPr>
        <w:t>Belajar</w:t>
      </w:r>
      <w:proofErr w:type="spellEnd"/>
      <w:r w:rsidRPr="005D2036">
        <w:rPr>
          <w:i/>
          <w:iCs/>
        </w:rPr>
        <w:t xml:space="preserve"> </w:t>
      </w:r>
      <w:proofErr w:type="spellStart"/>
      <w:r w:rsidRPr="005D2036">
        <w:rPr>
          <w:i/>
          <w:iCs/>
        </w:rPr>
        <w:t>dan</w:t>
      </w:r>
      <w:proofErr w:type="spellEnd"/>
      <w:r w:rsidRPr="005D2036">
        <w:rPr>
          <w:i/>
          <w:iCs/>
        </w:rPr>
        <w:t xml:space="preserve"> </w:t>
      </w:r>
      <w:proofErr w:type="spellStart"/>
      <w:r w:rsidRPr="005D2036">
        <w:rPr>
          <w:i/>
          <w:iCs/>
        </w:rPr>
        <w:t>Kompetensi</w:t>
      </w:r>
      <w:proofErr w:type="spellEnd"/>
      <w:r w:rsidRPr="005D2036">
        <w:rPr>
          <w:i/>
          <w:iCs/>
        </w:rPr>
        <w:t xml:space="preserve"> Gur</w:t>
      </w:r>
      <w:r w:rsidRPr="005D2036">
        <w:t xml:space="preserve">u, </w:t>
      </w:r>
      <w:proofErr w:type="gramStart"/>
      <w:r w:rsidRPr="005D2036">
        <w:rPr>
          <w:lang w:val="es-MX"/>
        </w:rPr>
        <w:t>Surabaya :</w:t>
      </w:r>
      <w:proofErr w:type="gramEnd"/>
      <w:r w:rsidRPr="005D2036">
        <w:rPr>
          <w:lang w:val="es-MX"/>
        </w:rPr>
        <w:t xml:space="preserve"> </w:t>
      </w:r>
      <w:r w:rsidRPr="005D2036">
        <w:t xml:space="preserve">Usaha </w:t>
      </w:r>
      <w:proofErr w:type="spellStart"/>
      <w:r w:rsidRPr="005D2036">
        <w:rPr>
          <w:lang w:val="es-MX"/>
        </w:rPr>
        <w:t>Nasional</w:t>
      </w:r>
      <w:proofErr w:type="spellEnd"/>
      <w:r w:rsidRPr="005D2036">
        <w:rPr>
          <w:lang w:val="es-MX"/>
        </w:rPr>
        <w:t xml:space="preserve">, 1994, </w:t>
      </w:r>
      <w:proofErr w:type="spellStart"/>
      <w:r w:rsidRPr="005D2036">
        <w:rPr>
          <w:lang w:val="es-MX"/>
        </w:rPr>
        <w:t>Cet</w:t>
      </w:r>
      <w:proofErr w:type="spellEnd"/>
      <w:r w:rsidRPr="005D2036">
        <w:rPr>
          <w:lang w:val="es-MX"/>
        </w:rPr>
        <w:t>. Ke-1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Hadeli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i/>
          <w:sz w:val="24"/>
          <w:szCs w:val="24"/>
        </w:rPr>
        <w:t>Metode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Penelitian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Pendidikan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sz w:val="24"/>
          <w:szCs w:val="24"/>
        </w:rPr>
        <w:t>Ciputat</w:t>
      </w:r>
      <w:proofErr w:type="spellEnd"/>
      <w:r w:rsidRPr="005D2036">
        <w:rPr>
          <w:sz w:val="24"/>
          <w:szCs w:val="24"/>
        </w:rPr>
        <w:t>: Quantum Teaching,  2006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Hamalik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sz w:val="24"/>
          <w:szCs w:val="24"/>
        </w:rPr>
        <w:t>Oemar</w:t>
      </w:r>
      <w:proofErr w:type="spellEnd"/>
      <w:r w:rsidRPr="005D2036">
        <w:rPr>
          <w:sz w:val="24"/>
          <w:szCs w:val="24"/>
        </w:rPr>
        <w:t xml:space="preserve">. </w:t>
      </w:r>
      <w:proofErr w:type="spellStart"/>
      <w:r w:rsidRPr="005D2036">
        <w:rPr>
          <w:i/>
          <w:sz w:val="24"/>
          <w:szCs w:val="24"/>
        </w:rPr>
        <w:t>Manajemen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Belajar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di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Perguruan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Tinggi</w:t>
      </w:r>
      <w:proofErr w:type="spellEnd"/>
      <w:r w:rsidRPr="005D2036">
        <w:rPr>
          <w:i/>
          <w:sz w:val="24"/>
          <w:szCs w:val="24"/>
        </w:rPr>
        <w:t xml:space="preserve">, </w:t>
      </w:r>
      <w:r w:rsidRPr="005D2036">
        <w:rPr>
          <w:sz w:val="24"/>
          <w:szCs w:val="24"/>
        </w:rPr>
        <w:t xml:space="preserve">Bandung: </w:t>
      </w:r>
      <w:proofErr w:type="spellStart"/>
      <w:r w:rsidRPr="005D2036">
        <w:rPr>
          <w:sz w:val="24"/>
          <w:szCs w:val="24"/>
        </w:rPr>
        <w:t>Sinar</w:t>
      </w:r>
      <w:proofErr w:type="spellEnd"/>
      <w:r w:rsidRPr="005D2036">
        <w:rPr>
          <w:sz w:val="24"/>
          <w:szCs w:val="24"/>
        </w:rPr>
        <w:t xml:space="preserve"> </w:t>
      </w:r>
      <w:proofErr w:type="spellStart"/>
      <w:r w:rsidRPr="005D2036">
        <w:rPr>
          <w:sz w:val="24"/>
          <w:szCs w:val="24"/>
        </w:rPr>
        <w:t>Baru</w:t>
      </w:r>
      <w:proofErr w:type="spellEnd"/>
      <w:r w:rsidRPr="005D2036">
        <w:rPr>
          <w:sz w:val="24"/>
          <w:szCs w:val="24"/>
        </w:rPr>
        <w:t>, 1991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5D2036">
        <w:rPr>
          <w:sz w:val="24"/>
          <w:szCs w:val="24"/>
          <w:lang w:val="sv-SE"/>
        </w:rPr>
        <w:t xml:space="preserve">Hamalik, Oemar. </w:t>
      </w:r>
      <w:r w:rsidRPr="005D2036">
        <w:rPr>
          <w:i/>
          <w:sz w:val="24"/>
          <w:szCs w:val="24"/>
          <w:lang w:val="sv-SE"/>
        </w:rPr>
        <w:t xml:space="preserve">Metode Belajar dan Kesulitan-kesulitan Belajar, </w:t>
      </w:r>
      <w:r w:rsidRPr="005D2036">
        <w:rPr>
          <w:sz w:val="24"/>
          <w:szCs w:val="24"/>
          <w:lang w:val="sv-SE"/>
        </w:rPr>
        <w:t xml:space="preserve">Bandung: Tarsito, 1983 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Hasibuan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sz w:val="24"/>
          <w:szCs w:val="24"/>
        </w:rPr>
        <w:t>Malayu</w:t>
      </w:r>
      <w:proofErr w:type="spellEnd"/>
      <w:r w:rsidRPr="005D2036">
        <w:rPr>
          <w:sz w:val="24"/>
          <w:szCs w:val="24"/>
        </w:rPr>
        <w:t xml:space="preserve"> S.P. </w:t>
      </w:r>
      <w:proofErr w:type="spellStart"/>
      <w:r w:rsidRPr="005D2036">
        <w:rPr>
          <w:i/>
          <w:sz w:val="24"/>
          <w:szCs w:val="24"/>
        </w:rPr>
        <w:t>Manajemen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Sumber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Daya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Manusia</w:t>
      </w:r>
      <w:proofErr w:type="spellEnd"/>
      <w:r w:rsidRPr="005D2036">
        <w:rPr>
          <w:i/>
          <w:sz w:val="24"/>
          <w:szCs w:val="24"/>
        </w:rPr>
        <w:t xml:space="preserve">, </w:t>
      </w:r>
      <w:r w:rsidRPr="005D2036">
        <w:rPr>
          <w:sz w:val="24"/>
          <w:szCs w:val="24"/>
        </w:rPr>
        <w:t xml:space="preserve">Jakarta: </w:t>
      </w:r>
      <w:proofErr w:type="spellStart"/>
      <w:r w:rsidRPr="005D2036">
        <w:rPr>
          <w:sz w:val="24"/>
          <w:szCs w:val="24"/>
        </w:rPr>
        <w:t>Bumi</w:t>
      </w:r>
      <w:proofErr w:type="spellEnd"/>
      <w:r w:rsidRPr="005D2036">
        <w:rPr>
          <w:sz w:val="24"/>
          <w:szCs w:val="24"/>
        </w:rPr>
        <w:t xml:space="preserve"> </w:t>
      </w:r>
      <w:proofErr w:type="spellStart"/>
      <w:r w:rsidRPr="005D2036">
        <w:rPr>
          <w:sz w:val="24"/>
          <w:szCs w:val="24"/>
        </w:rPr>
        <w:t>Aksara</w:t>
      </w:r>
      <w:proofErr w:type="spellEnd"/>
      <w:r w:rsidRPr="005D2036">
        <w:rPr>
          <w:sz w:val="24"/>
          <w:szCs w:val="24"/>
        </w:rPr>
        <w:t>, 2012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Irianto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sz w:val="24"/>
          <w:szCs w:val="24"/>
        </w:rPr>
        <w:t>Agus</w:t>
      </w:r>
      <w:proofErr w:type="spellEnd"/>
      <w:r w:rsidRPr="005D2036">
        <w:rPr>
          <w:sz w:val="24"/>
          <w:szCs w:val="24"/>
        </w:rPr>
        <w:t xml:space="preserve">. </w:t>
      </w:r>
      <w:proofErr w:type="spellStart"/>
      <w:r w:rsidRPr="005D2036">
        <w:rPr>
          <w:i/>
          <w:sz w:val="24"/>
          <w:szCs w:val="24"/>
        </w:rPr>
        <w:t>Statistik</w:t>
      </w:r>
      <w:proofErr w:type="spellEnd"/>
      <w:r w:rsidRPr="005D2036">
        <w:rPr>
          <w:i/>
          <w:sz w:val="24"/>
          <w:szCs w:val="24"/>
        </w:rPr>
        <w:t xml:space="preserve">, </w:t>
      </w:r>
      <w:proofErr w:type="spellStart"/>
      <w:r w:rsidRPr="005D2036">
        <w:rPr>
          <w:i/>
          <w:sz w:val="24"/>
          <w:szCs w:val="24"/>
        </w:rPr>
        <w:t>Konsep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Dasar</w:t>
      </w:r>
      <w:proofErr w:type="spellEnd"/>
      <w:r w:rsidRPr="005D2036">
        <w:rPr>
          <w:i/>
          <w:sz w:val="24"/>
          <w:szCs w:val="24"/>
        </w:rPr>
        <w:t xml:space="preserve"> &amp; </w:t>
      </w:r>
      <w:proofErr w:type="spellStart"/>
      <w:r w:rsidRPr="005D2036">
        <w:rPr>
          <w:i/>
          <w:sz w:val="24"/>
          <w:szCs w:val="24"/>
        </w:rPr>
        <w:t>Aplikasinya</w:t>
      </w:r>
      <w:proofErr w:type="spellEnd"/>
      <w:r w:rsidRPr="005D2036">
        <w:rPr>
          <w:sz w:val="24"/>
          <w:szCs w:val="24"/>
        </w:rPr>
        <w:t xml:space="preserve">, Jakarta: </w:t>
      </w:r>
      <w:proofErr w:type="spellStart"/>
      <w:r w:rsidRPr="005D2036">
        <w:rPr>
          <w:sz w:val="24"/>
          <w:szCs w:val="24"/>
        </w:rPr>
        <w:t>Prenada</w:t>
      </w:r>
      <w:proofErr w:type="spellEnd"/>
      <w:r w:rsidRPr="005D2036">
        <w:rPr>
          <w:sz w:val="24"/>
          <w:szCs w:val="24"/>
        </w:rPr>
        <w:t xml:space="preserve"> Media, 2004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Iskandar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i/>
          <w:sz w:val="24"/>
          <w:szCs w:val="24"/>
        </w:rPr>
        <w:t>Penelitian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Tindakan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Kelas</w:t>
      </w:r>
      <w:proofErr w:type="spellEnd"/>
      <w:r w:rsidRPr="005D2036">
        <w:rPr>
          <w:i/>
          <w:sz w:val="24"/>
          <w:szCs w:val="24"/>
        </w:rPr>
        <w:t xml:space="preserve">, </w:t>
      </w:r>
      <w:proofErr w:type="spellStart"/>
      <w:r w:rsidRPr="005D2036">
        <w:rPr>
          <w:sz w:val="24"/>
          <w:szCs w:val="24"/>
        </w:rPr>
        <w:t>Ciputat</w:t>
      </w:r>
      <w:proofErr w:type="spellEnd"/>
      <w:r w:rsidRPr="005D2036">
        <w:rPr>
          <w:sz w:val="24"/>
          <w:szCs w:val="24"/>
        </w:rPr>
        <w:t xml:space="preserve">: </w:t>
      </w:r>
      <w:proofErr w:type="spellStart"/>
      <w:r w:rsidRPr="005D2036">
        <w:rPr>
          <w:sz w:val="24"/>
          <w:szCs w:val="24"/>
        </w:rPr>
        <w:t>Gaung</w:t>
      </w:r>
      <w:proofErr w:type="spellEnd"/>
      <w:r w:rsidRPr="005D2036">
        <w:rPr>
          <w:sz w:val="24"/>
          <w:szCs w:val="24"/>
        </w:rPr>
        <w:t xml:space="preserve"> </w:t>
      </w:r>
      <w:proofErr w:type="spellStart"/>
      <w:r w:rsidRPr="005D2036">
        <w:rPr>
          <w:sz w:val="24"/>
          <w:szCs w:val="24"/>
        </w:rPr>
        <w:t>Persada</w:t>
      </w:r>
      <w:proofErr w:type="spellEnd"/>
      <w:r w:rsidRPr="005D2036">
        <w:rPr>
          <w:sz w:val="24"/>
          <w:szCs w:val="24"/>
        </w:rPr>
        <w:t xml:space="preserve"> Press, 2009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Kurniawan</w:t>
      </w:r>
      <w:proofErr w:type="spellEnd"/>
      <w:r w:rsidRPr="005D2036">
        <w:rPr>
          <w:sz w:val="24"/>
          <w:szCs w:val="24"/>
        </w:rPr>
        <w:t xml:space="preserve">, Albert. </w:t>
      </w:r>
      <w:proofErr w:type="spellStart"/>
      <w:r w:rsidRPr="005D2036">
        <w:rPr>
          <w:i/>
          <w:sz w:val="24"/>
          <w:szCs w:val="24"/>
        </w:rPr>
        <w:t>Belajar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Mudah</w:t>
      </w:r>
      <w:proofErr w:type="spellEnd"/>
      <w:r w:rsidRPr="005D2036">
        <w:rPr>
          <w:i/>
          <w:sz w:val="24"/>
          <w:szCs w:val="24"/>
        </w:rPr>
        <w:t xml:space="preserve"> SPSS </w:t>
      </w:r>
      <w:proofErr w:type="spellStart"/>
      <w:r w:rsidRPr="005D2036">
        <w:rPr>
          <w:i/>
          <w:sz w:val="24"/>
          <w:szCs w:val="24"/>
        </w:rPr>
        <w:t>Untuk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Pemula</w:t>
      </w:r>
      <w:proofErr w:type="spellEnd"/>
      <w:r w:rsidRPr="005D2036">
        <w:rPr>
          <w:i/>
          <w:sz w:val="24"/>
          <w:szCs w:val="24"/>
        </w:rPr>
        <w:t xml:space="preserve">, </w:t>
      </w:r>
      <w:r w:rsidRPr="005D2036">
        <w:rPr>
          <w:iCs/>
          <w:sz w:val="24"/>
          <w:szCs w:val="24"/>
        </w:rPr>
        <w:t xml:space="preserve">Yogyakarta: </w:t>
      </w:r>
      <w:proofErr w:type="spellStart"/>
      <w:r w:rsidRPr="005D2036">
        <w:rPr>
          <w:sz w:val="24"/>
          <w:szCs w:val="24"/>
        </w:rPr>
        <w:t>Penerbit</w:t>
      </w:r>
      <w:proofErr w:type="spellEnd"/>
      <w:r w:rsidRPr="005D2036">
        <w:rPr>
          <w:sz w:val="24"/>
          <w:szCs w:val="24"/>
        </w:rPr>
        <w:t xml:space="preserve"> </w:t>
      </w:r>
      <w:proofErr w:type="spellStart"/>
      <w:r w:rsidRPr="005D2036">
        <w:rPr>
          <w:sz w:val="24"/>
          <w:szCs w:val="24"/>
        </w:rPr>
        <w:t>MediaKom</w:t>
      </w:r>
      <w:proofErr w:type="spellEnd"/>
      <w:r w:rsidRPr="005D2036">
        <w:rPr>
          <w:sz w:val="24"/>
          <w:szCs w:val="24"/>
        </w:rPr>
        <w:t>., 2009. Cet. I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  <w:lang w:val="fi-FI"/>
        </w:rPr>
      </w:pPr>
      <w:r w:rsidRPr="005D2036">
        <w:rPr>
          <w:sz w:val="24"/>
          <w:szCs w:val="24"/>
          <w:lang w:val="fi-FI"/>
        </w:rPr>
        <w:t xml:space="preserve">Muliani, Masran Sri. </w:t>
      </w:r>
      <w:r w:rsidRPr="005D2036">
        <w:rPr>
          <w:i/>
          <w:sz w:val="24"/>
          <w:szCs w:val="24"/>
          <w:lang w:val="fi-FI"/>
        </w:rPr>
        <w:t>Psikologi Pendidikan,</w:t>
      </w:r>
      <w:r w:rsidRPr="005D2036">
        <w:rPr>
          <w:sz w:val="24"/>
          <w:szCs w:val="24"/>
          <w:lang w:val="fi-FI"/>
        </w:rPr>
        <w:t xml:space="preserve"> Yogyakarta: UGM Press, 1983 </w:t>
      </w:r>
    </w:p>
    <w:p w:rsidR="00115255" w:rsidRPr="005D2036" w:rsidRDefault="00115255" w:rsidP="00115255">
      <w:pPr>
        <w:autoSpaceDE w:val="0"/>
        <w:autoSpaceDN w:val="0"/>
        <w:adjustRightInd w:val="0"/>
        <w:spacing w:after="240"/>
        <w:ind w:left="851" w:hanging="851"/>
        <w:jc w:val="both"/>
      </w:pPr>
      <w:proofErr w:type="spellStart"/>
      <w:r w:rsidRPr="005D2036">
        <w:t>Purwanto</w:t>
      </w:r>
      <w:proofErr w:type="spellEnd"/>
      <w:r w:rsidRPr="005D2036">
        <w:t xml:space="preserve">, </w:t>
      </w:r>
      <w:proofErr w:type="spellStart"/>
      <w:r w:rsidRPr="005D2036">
        <w:t>Ngalim</w:t>
      </w:r>
      <w:proofErr w:type="spellEnd"/>
      <w:r w:rsidRPr="005D2036">
        <w:t xml:space="preserve">. </w:t>
      </w:r>
      <w:proofErr w:type="spellStart"/>
      <w:r w:rsidRPr="005D2036">
        <w:rPr>
          <w:i/>
          <w:iCs/>
        </w:rPr>
        <w:t>Psikologi</w:t>
      </w:r>
      <w:proofErr w:type="spellEnd"/>
      <w:r w:rsidRPr="005D2036">
        <w:rPr>
          <w:i/>
          <w:iCs/>
        </w:rPr>
        <w:t xml:space="preserve"> </w:t>
      </w:r>
      <w:proofErr w:type="spellStart"/>
      <w:r w:rsidRPr="005D2036">
        <w:rPr>
          <w:i/>
          <w:iCs/>
        </w:rPr>
        <w:t>Pendidikan</w:t>
      </w:r>
      <w:proofErr w:type="spellEnd"/>
      <w:r w:rsidRPr="005D2036">
        <w:t xml:space="preserve">. </w:t>
      </w:r>
      <w:proofErr w:type="gramStart"/>
      <w:r w:rsidRPr="005D2036">
        <w:t>Bandung :</w:t>
      </w:r>
      <w:proofErr w:type="gramEnd"/>
      <w:r w:rsidRPr="005D2036">
        <w:t xml:space="preserve"> </w:t>
      </w:r>
      <w:proofErr w:type="spellStart"/>
      <w:r w:rsidRPr="005D2036">
        <w:t>Remaja</w:t>
      </w:r>
      <w:proofErr w:type="spellEnd"/>
      <w:r w:rsidRPr="005D2036">
        <w:t xml:space="preserve"> </w:t>
      </w:r>
      <w:proofErr w:type="spellStart"/>
      <w:r w:rsidRPr="005D2036">
        <w:t>Rosda</w:t>
      </w:r>
      <w:proofErr w:type="spellEnd"/>
      <w:r w:rsidRPr="005D2036">
        <w:t xml:space="preserve"> </w:t>
      </w:r>
      <w:proofErr w:type="spellStart"/>
      <w:r w:rsidRPr="005D2036">
        <w:t>Karya</w:t>
      </w:r>
      <w:proofErr w:type="spellEnd"/>
      <w:r w:rsidRPr="005D2036">
        <w:t xml:space="preserve">, 2004 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5D2036">
        <w:rPr>
          <w:sz w:val="24"/>
          <w:szCs w:val="24"/>
          <w:lang w:val="sv-SE"/>
        </w:rPr>
        <w:t xml:space="preserve">Ridwan, </w:t>
      </w:r>
      <w:r w:rsidRPr="005D2036">
        <w:rPr>
          <w:i/>
          <w:sz w:val="24"/>
          <w:szCs w:val="24"/>
          <w:lang w:val="sv-SE"/>
        </w:rPr>
        <w:t xml:space="preserve">Pengertian Prestasi Belajar, </w:t>
      </w:r>
      <w:hyperlink w:history="1">
        <w:r w:rsidRPr="005D2036">
          <w:rPr>
            <w:rStyle w:val="Hyperlink"/>
            <w:color w:val="auto"/>
            <w:sz w:val="24"/>
            <w:szCs w:val="24"/>
            <w:lang w:val="sv-SE"/>
          </w:rPr>
          <w:t>http://www.ridwan.files.wordpress.com. Diakses tgl</w:t>
        </w:r>
      </w:hyperlink>
      <w:r w:rsidR="005D2036" w:rsidRPr="005D2036">
        <w:rPr>
          <w:sz w:val="24"/>
          <w:szCs w:val="24"/>
          <w:lang w:val="sv-SE"/>
        </w:rPr>
        <w:t>. 12/3/2014</w:t>
      </w:r>
    </w:p>
    <w:p w:rsidR="00115255" w:rsidRPr="005D2036" w:rsidRDefault="00115255" w:rsidP="00115255">
      <w:pPr>
        <w:autoSpaceDE w:val="0"/>
        <w:autoSpaceDN w:val="0"/>
        <w:adjustRightInd w:val="0"/>
        <w:spacing w:after="240"/>
        <w:ind w:left="851" w:hanging="851"/>
        <w:jc w:val="both"/>
        <w:rPr>
          <w:lang w:val="sv-SE"/>
        </w:rPr>
      </w:pPr>
      <w:r w:rsidRPr="005D2036">
        <w:rPr>
          <w:lang w:val="sv-SE"/>
        </w:rPr>
        <w:t xml:space="preserve">Slameto, </w:t>
      </w:r>
      <w:r w:rsidRPr="005D2036">
        <w:rPr>
          <w:i/>
          <w:iCs/>
          <w:lang w:val="sv-SE"/>
        </w:rPr>
        <w:t>Belajar dan Faktor-faktor yang Mempengaruhinya</w:t>
      </w:r>
      <w:r w:rsidRPr="005D2036">
        <w:rPr>
          <w:lang w:val="sv-SE"/>
        </w:rPr>
        <w:t>, Jakarta : Rineka Cipta, 2003, Cet. Ke-4</w:t>
      </w:r>
    </w:p>
    <w:p w:rsidR="00115255" w:rsidRPr="005D2036" w:rsidRDefault="00115255" w:rsidP="00115255">
      <w:pPr>
        <w:autoSpaceDE w:val="0"/>
        <w:autoSpaceDN w:val="0"/>
        <w:adjustRightInd w:val="0"/>
        <w:spacing w:after="240"/>
        <w:ind w:left="851" w:hanging="851"/>
        <w:jc w:val="both"/>
        <w:rPr>
          <w:lang w:val="fi-FI"/>
        </w:rPr>
      </w:pPr>
      <w:r w:rsidRPr="005D2036">
        <w:rPr>
          <w:lang w:val="fi-FI"/>
        </w:rPr>
        <w:t xml:space="preserve">Soemanto, Wasty. </w:t>
      </w:r>
      <w:r w:rsidRPr="005D2036">
        <w:rPr>
          <w:i/>
          <w:iCs/>
          <w:lang w:val="fi-FI"/>
        </w:rPr>
        <w:t>Psikologi Pendidikan</w:t>
      </w:r>
      <w:r w:rsidRPr="005D2036">
        <w:rPr>
          <w:lang w:val="fi-FI"/>
        </w:rPr>
        <w:t xml:space="preserve">, </w:t>
      </w:r>
      <w:r w:rsidRPr="005D2036">
        <w:rPr>
          <w:i/>
          <w:iCs/>
          <w:lang w:val="fi-FI"/>
        </w:rPr>
        <w:t>Landasan Kerja Pemimpin Pendidikan</w:t>
      </w:r>
      <w:r w:rsidRPr="005D2036">
        <w:rPr>
          <w:lang w:val="fi-FI"/>
        </w:rPr>
        <w:t>, Jakarta : Rineka Cipta, 1990, Cet. Ke-3</w:t>
      </w:r>
    </w:p>
    <w:p w:rsidR="007A1834" w:rsidRDefault="007A1834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lastRenderedPageBreak/>
        <w:t>Sudijono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sz w:val="24"/>
          <w:szCs w:val="24"/>
        </w:rPr>
        <w:t>Anas</w:t>
      </w:r>
      <w:proofErr w:type="spellEnd"/>
      <w:r w:rsidRPr="005D2036">
        <w:rPr>
          <w:sz w:val="24"/>
          <w:szCs w:val="24"/>
        </w:rPr>
        <w:t xml:space="preserve">. </w:t>
      </w:r>
      <w:proofErr w:type="spellStart"/>
      <w:r w:rsidRPr="005D2036">
        <w:rPr>
          <w:i/>
          <w:sz w:val="24"/>
          <w:szCs w:val="24"/>
        </w:rPr>
        <w:t>Pengantar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Statistik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Pendidikan</w:t>
      </w:r>
      <w:proofErr w:type="spellEnd"/>
      <w:r w:rsidRPr="005D2036">
        <w:rPr>
          <w:i/>
          <w:sz w:val="24"/>
          <w:szCs w:val="24"/>
        </w:rPr>
        <w:t xml:space="preserve">, </w:t>
      </w:r>
      <w:r w:rsidRPr="005D2036">
        <w:rPr>
          <w:sz w:val="24"/>
          <w:szCs w:val="24"/>
        </w:rPr>
        <w:t xml:space="preserve">Jakarta: PT. </w:t>
      </w:r>
      <w:proofErr w:type="spellStart"/>
      <w:r w:rsidRPr="005D2036">
        <w:rPr>
          <w:sz w:val="24"/>
          <w:szCs w:val="24"/>
        </w:rPr>
        <w:t>RajaGrafindo</w:t>
      </w:r>
      <w:proofErr w:type="spellEnd"/>
      <w:r w:rsidRPr="005D2036">
        <w:rPr>
          <w:sz w:val="24"/>
          <w:szCs w:val="24"/>
        </w:rPr>
        <w:t xml:space="preserve"> </w:t>
      </w:r>
      <w:proofErr w:type="spellStart"/>
      <w:r w:rsidRPr="005D2036">
        <w:rPr>
          <w:sz w:val="24"/>
          <w:szCs w:val="24"/>
        </w:rPr>
        <w:t>Persada</w:t>
      </w:r>
      <w:proofErr w:type="spellEnd"/>
      <w:r w:rsidRPr="005D2036">
        <w:rPr>
          <w:sz w:val="24"/>
          <w:szCs w:val="24"/>
        </w:rPr>
        <w:t>, 2006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Suhartono</w:t>
      </w:r>
      <w:proofErr w:type="spellEnd"/>
      <w:proofErr w:type="gramStart"/>
      <w:r w:rsidRPr="005D2036">
        <w:rPr>
          <w:sz w:val="24"/>
          <w:szCs w:val="24"/>
        </w:rPr>
        <w:t xml:space="preserve">,  </w:t>
      </w:r>
      <w:proofErr w:type="spellStart"/>
      <w:r w:rsidRPr="005D2036">
        <w:rPr>
          <w:sz w:val="24"/>
          <w:szCs w:val="24"/>
        </w:rPr>
        <w:t>Irawan</w:t>
      </w:r>
      <w:proofErr w:type="spellEnd"/>
      <w:proofErr w:type="gramEnd"/>
      <w:r w:rsidRPr="005D2036">
        <w:rPr>
          <w:sz w:val="24"/>
          <w:szCs w:val="24"/>
        </w:rPr>
        <w:t xml:space="preserve">. </w:t>
      </w:r>
      <w:proofErr w:type="spellStart"/>
      <w:r w:rsidRPr="005D2036">
        <w:rPr>
          <w:i/>
          <w:sz w:val="24"/>
          <w:szCs w:val="24"/>
        </w:rPr>
        <w:t>Metode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Penelitian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Sosial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Budaya</w:t>
      </w:r>
      <w:proofErr w:type="spellEnd"/>
      <w:r w:rsidRPr="005D2036">
        <w:rPr>
          <w:i/>
          <w:sz w:val="24"/>
          <w:szCs w:val="24"/>
        </w:rPr>
        <w:t xml:space="preserve">, </w:t>
      </w:r>
      <w:r w:rsidRPr="005D2036">
        <w:rPr>
          <w:sz w:val="24"/>
          <w:szCs w:val="24"/>
        </w:rPr>
        <w:t xml:space="preserve">Bandung: </w:t>
      </w:r>
      <w:proofErr w:type="spellStart"/>
      <w:r w:rsidRPr="005D2036">
        <w:rPr>
          <w:sz w:val="24"/>
          <w:szCs w:val="24"/>
        </w:rPr>
        <w:t>Remaja</w:t>
      </w:r>
      <w:proofErr w:type="spellEnd"/>
      <w:r w:rsidRPr="005D2036">
        <w:rPr>
          <w:sz w:val="24"/>
          <w:szCs w:val="24"/>
        </w:rPr>
        <w:t xml:space="preserve"> </w:t>
      </w:r>
      <w:proofErr w:type="spellStart"/>
      <w:r w:rsidRPr="005D2036">
        <w:rPr>
          <w:sz w:val="24"/>
          <w:szCs w:val="24"/>
        </w:rPr>
        <w:t>Rosdakarya</w:t>
      </w:r>
      <w:proofErr w:type="spellEnd"/>
      <w:r w:rsidRPr="005D2036">
        <w:rPr>
          <w:sz w:val="24"/>
          <w:szCs w:val="24"/>
        </w:rPr>
        <w:t>, 1995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Supardi</w:t>
      </w:r>
      <w:proofErr w:type="spellEnd"/>
      <w:r w:rsidRPr="005D2036">
        <w:rPr>
          <w:sz w:val="24"/>
          <w:szCs w:val="24"/>
        </w:rPr>
        <w:t xml:space="preserve">, Imam. </w:t>
      </w:r>
      <w:proofErr w:type="spellStart"/>
      <w:r w:rsidRPr="005D2036">
        <w:rPr>
          <w:i/>
          <w:iCs/>
          <w:sz w:val="24"/>
          <w:szCs w:val="24"/>
        </w:rPr>
        <w:t>Lingkungan</w:t>
      </w:r>
      <w:proofErr w:type="spellEnd"/>
      <w:r w:rsidRPr="005D2036">
        <w:rPr>
          <w:i/>
          <w:iCs/>
          <w:sz w:val="24"/>
          <w:szCs w:val="24"/>
        </w:rPr>
        <w:t xml:space="preserve"> </w:t>
      </w:r>
      <w:proofErr w:type="spellStart"/>
      <w:r w:rsidRPr="005D2036">
        <w:rPr>
          <w:i/>
          <w:iCs/>
          <w:sz w:val="24"/>
          <w:szCs w:val="24"/>
        </w:rPr>
        <w:t>Hidup</w:t>
      </w:r>
      <w:proofErr w:type="spellEnd"/>
      <w:r w:rsidRPr="005D2036">
        <w:rPr>
          <w:i/>
          <w:iCs/>
          <w:sz w:val="24"/>
          <w:szCs w:val="24"/>
        </w:rPr>
        <w:t xml:space="preserve"> </w:t>
      </w:r>
      <w:proofErr w:type="spellStart"/>
      <w:r w:rsidRPr="005D2036">
        <w:rPr>
          <w:i/>
          <w:iCs/>
          <w:sz w:val="24"/>
          <w:szCs w:val="24"/>
        </w:rPr>
        <w:t>dan</w:t>
      </w:r>
      <w:proofErr w:type="spellEnd"/>
      <w:r w:rsidRPr="005D2036">
        <w:rPr>
          <w:i/>
          <w:iCs/>
          <w:sz w:val="24"/>
          <w:szCs w:val="24"/>
        </w:rPr>
        <w:t xml:space="preserve"> </w:t>
      </w:r>
      <w:proofErr w:type="spellStart"/>
      <w:r w:rsidRPr="005D2036">
        <w:rPr>
          <w:i/>
          <w:iCs/>
          <w:sz w:val="24"/>
          <w:szCs w:val="24"/>
        </w:rPr>
        <w:t>Kelestariannya</w:t>
      </w:r>
      <w:proofErr w:type="spellEnd"/>
      <w:r w:rsidRPr="005D2036">
        <w:rPr>
          <w:sz w:val="24"/>
          <w:szCs w:val="24"/>
        </w:rPr>
        <w:t>. Bandung: PT. Alumni, 2003</w:t>
      </w:r>
    </w:p>
    <w:p w:rsidR="00115255" w:rsidRPr="005D2036" w:rsidRDefault="00115255" w:rsidP="00115255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5D2036">
        <w:rPr>
          <w:sz w:val="24"/>
          <w:szCs w:val="24"/>
        </w:rPr>
        <w:t>Sutikno</w:t>
      </w:r>
      <w:proofErr w:type="spellEnd"/>
      <w:r w:rsidRPr="005D2036">
        <w:rPr>
          <w:sz w:val="24"/>
          <w:szCs w:val="24"/>
        </w:rPr>
        <w:t xml:space="preserve">, </w:t>
      </w:r>
      <w:proofErr w:type="spellStart"/>
      <w:r w:rsidRPr="005D2036">
        <w:rPr>
          <w:sz w:val="24"/>
          <w:szCs w:val="24"/>
        </w:rPr>
        <w:t>Sobry</w:t>
      </w:r>
      <w:proofErr w:type="spellEnd"/>
      <w:r w:rsidRPr="005D2036">
        <w:rPr>
          <w:sz w:val="24"/>
          <w:szCs w:val="24"/>
        </w:rPr>
        <w:t xml:space="preserve">. </w:t>
      </w:r>
      <w:proofErr w:type="spellStart"/>
      <w:r w:rsidRPr="005D2036">
        <w:rPr>
          <w:i/>
          <w:sz w:val="24"/>
          <w:szCs w:val="24"/>
        </w:rPr>
        <w:t>Menuju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Pendidikan</w:t>
      </w:r>
      <w:proofErr w:type="spellEnd"/>
      <w:r w:rsidRPr="005D2036">
        <w:rPr>
          <w:i/>
          <w:sz w:val="24"/>
          <w:szCs w:val="24"/>
        </w:rPr>
        <w:t xml:space="preserve"> </w:t>
      </w:r>
      <w:proofErr w:type="spellStart"/>
      <w:r w:rsidRPr="005D2036">
        <w:rPr>
          <w:i/>
          <w:sz w:val="24"/>
          <w:szCs w:val="24"/>
        </w:rPr>
        <w:t>Bermutu</w:t>
      </w:r>
      <w:proofErr w:type="spellEnd"/>
      <w:r w:rsidRPr="005D2036">
        <w:rPr>
          <w:i/>
          <w:sz w:val="24"/>
          <w:szCs w:val="24"/>
        </w:rPr>
        <w:t xml:space="preserve">, </w:t>
      </w:r>
      <w:proofErr w:type="spellStart"/>
      <w:r w:rsidRPr="005D2036">
        <w:rPr>
          <w:sz w:val="24"/>
          <w:szCs w:val="24"/>
        </w:rPr>
        <w:t>Mataram</w:t>
      </w:r>
      <w:proofErr w:type="spellEnd"/>
      <w:r w:rsidRPr="005D2036">
        <w:rPr>
          <w:sz w:val="24"/>
          <w:szCs w:val="24"/>
        </w:rPr>
        <w:t xml:space="preserve">: Nusa Tenggara </w:t>
      </w:r>
      <w:proofErr w:type="spellStart"/>
      <w:r w:rsidRPr="005D2036">
        <w:rPr>
          <w:sz w:val="24"/>
          <w:szCs w:val="24"/>
        </w:rPr>
        <w:t>Pratama</w:t>
      </w:r>
      <w:proofErr w:type="spellEnd"/>
      <w:r w:rsidRPr="005D2036">
        <w:rPr>
          <w:sz w:val="24"/>
          <w:szCs w:val="24"/>
        </w:rPr>
        <w:t xml:space="preserve"> Press, 2003</w:t>
      </w:r>
    </w:p>
    <w:p w:rsidR="00115255" w:rsidRPr="005D2036" w:rsidRDefault="00115255" w:rsidP="00115255">
      <w:pPr>
        <w:autoSpaceDE w:val="0"/>
        <w:autoSpaceDN w:val="0"/>
        <w:adjustRightInd w:val="0"/>
        <w:spacing w:after="240"/>
        <w:ind w:left="851" w:hanging="851"/>
        <w:jc w:val="both"/>
      </w:pPr>
      <w:r w:rsidRPr="005D2036">
        <w:rPr>
          <w:lang w:val="sv-SE"/>
        </w:rPr>
        <w:t xml:space="preserve">Syah, Muhibbin. </w:t>
      </w:r>
      <w:r w:rsidRPr="005D2036">
        <w:rPr>
          <w:i/>
          <w:iCs/>
          <w:lang w:val="sv-SE"/>
        </w:rPr>
        <w:t>Psikologi Pendidikan dengan Pendekatan Baru</w:t>
      </w:r>
      <w:r w:rsidRPr="005D2036">
        <w:rPr>
          <w:lang w:val="sv-SE"/>
        </w:rPr>
        <w:t xml:space="preserve">, Bandung: Remaja Rosdakarya, 2002, Cet. </w:t>
      </w:r>
      <w:r w:rsidRPr="005D2036">
        <w:t xml:space="preserve">Ke-7 </w:t>
      </w:r>
    </w:p>
    <w:p w:rsidR="001909EE" w:rsidRPr="005D2036" w:rsidRDefault="001909EE"/>
    <w:sectPr w:rsidR="001909EE" w:rsidRPr="005D2036" w:rsidSect="0011525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09EE"/>
    <w:rsid w:val="0000256A"/>
    <w:rsid w:val="00005E1B"/>
    <w:rsid w:val="00006F14"/>
    <w:rsid w:val="00024DD4"/>
    <w:rsid w:val="000326C2"/>
    <w:rsid w:val="000409C7"/>
    <w:rsid w:val="00043823"/>
    <w:rsid w:val="00066A76"/>
    <w:rsid w:val="00081EF6"/>
    <w:rsid w:val="00085E48"/>
    <w:rsid w:val="000B1EA8"/>
    <w:rsid w:val="000B4E50"/>
    <w:rsid w:val="000B5041"/>
    <w:rsid w:val="000B7FD3"/>
    <w:rsid w:val="000C4C1D"/>
    <w:rsid w:val="000D7912"/>
    <w:rsid w:val="000E4596"/>
    <w:rsid w:val="000F00CB"/>
    <w:rsid w:val="000F4668"/>
    <w:rsid w:val="000F6098"/>
    <w:rsid w:val="000F668B"/>
    <w:rsid w:val="000F6B65"/>
    <w:rsid w:val="00102A9C"/>
    <w:rsid w:val="00105B8C"/>
    <w:rsid w:val="00115255"/>
    <w:rsid w:val="00116CCC"/>
    <w:rsid w:val="00125B3C"/>
    <w:rsid w:val="00126FE9"/>
    <w:rsid w:val="0015084E"/>
    <w:rsid w:val="00156C17"/>
    <w:rsid w:val="001601D1"/>
    <w:rsid w:val="00161AFE"/>
    <w:rsid w:val="0016270C"/>
    <w:rsid w:val="00163FDA"/>
    <w:rsid w:val="00164FB7"/>
    <w:rsid w:val="00165645"/>
    <w:rsid w:val="0016685B"/>
    <w:rsid w:val="0017575C"/>
    <w:rsid w:val="001822AE"/>
    <w:rsid w:val="00183937"/>
    <w:rsid w:val="001909EE"/>
    <w:rsid w:val="0019732A"/>
    <w:rsid w:val="001A0415"/>
    <w:rsid w:val="001A2F3E"/>
    <w:rsid w:val="001B2BDC"/>
    <w:rsid w:val="001B5BA7"/>
    <w:rsid w:val="001C5084"/>
    <w:rsid w:val="001C6A36"/>
    <w:rsid w:val="001D1390"/>
    <w:rsid w:val="001F1E66"/>
    <w:rsid w:val="001F45A1"/>
    <w:rsid w:val="001F5327"/>
    <w:rsid w:val="001F5A34"/>
    <w:rsid w:val="001F76D1"/>
    <w:rsid w:val="002016E5"/>
    <w:rsid w:val="00222AF4"/>
    <w:rsid w:val="002244E9"/>
    <w:rsid w:val="00226B55"/>
    <w:rsid w:val="00232B2E"/>
    <w:rsid w:val="00232E5E"/>
    <w:rsid w:val="0024190A"/>
    <w:rsid w:val="0025391A"/>
    <w:rsid w:val="00257EBC"/>
    <w:rsid w:val="00263B05"/>
    <w:rsid w:val="002738AB"/>
    <w:rsid w:val="00280DD8"/>
    <w:rsid w:val="002820FF"/>
    <w:rsid w:val="00290199"/>
    <w:rsid w:val="00294705"/>
    <w:rsid w:val="002A4E78"/>
    <w:rsid w:val="002A5455"/>
    <w:rsid w:val="002A79BB"/>
    <w:rsid w:val="002B1825"/>
    <w:rsid w:val="002C3E5B"/>
    <w:rsid w:val="002C789E"/>
    <w:rsid w:val="002D1985"/>
    <w:rsid w:val="002E3D30"/>
    <w:rsid w:val="002E5F6E"/>
    <w:rsid w:val="002E6CB4"/>
    <w:rsid w:val="002F07F7"/>
    <w:rsid w:val="002F1F3A"/>
    <w:rsid w:val="002F429A"/>
    <w:rsid w:val="002F6526"/>
    <w:rsid w:val="002F7416"/>
    <w:rsid w:val="00310E9B"/>
    <w:rsid w:val="00313906"/>
    <w:rsid w:val="003260A4"/>
    <w:rsid w:val="00326D2D"/>
    <w:rsid w:val="0032753C"/>
    <w:rsid w:val="00327A90"/>
    <w:rsid w:val="003511F4"/>
    <w:rsid w:val="0037267F"/>
    <w:rsid w:val="00372CA1"/>
    <w:rsid w:val="00382C4A"/>
    <w:rsid w:val="003920A5"/>
    <w:rsid w:val="00393F0A"/>
    <w:rsid w:val="00395916"/>
    <w:rsid w:val="00395D5F"/>
    <w:rsid w:val="003A6FB3"/>
    <w:rsid w:val="003A7BE5"/>
    <w:rsid w:val="003B1A29"/>
    <w:rsid w:val="003B27EC"/>
    <w:rsid w:val="003B7B3E"/>
    <w:rsid w:val="003C4C7C"/>
    <w:rsid w:val="003D03C5"/>
    <w:rsid w:val="003D1206"/>
    <w:rsid w:val="003D389B"/>
    <w:rsid w:val="003F02EA"/>
    <w:rsid w:val="003F49DA"/>
    <w:rsid w:val="003F6BB6"/>
    <w:rsid w:val="00402923"/>
    <w:rsid w:val="00402AB4"/>
    <w:rsid w:val="00412964"/>
    <w:rsid w:val="00414CFC"/>
    <w:rsid w:val="00433A5D"/>
    <w:rsid w:val="004417D9"/>
    <w:rsid w:val="00441ADD"/>
    <w:rsid w:val="00453DDD"/>
    <w:rsid w:val="004569EB"/>
    <w:rsid w:val="004725BA"/>
    <w:rsid w:val="00480E8B"/>
    <w:rsid w:val="00481D66"/>
    <w:rsid w:val="00490BFD"/>
    <w:rsid w:val="004969E6"/>
    <w:rsid w:val="004A7B20"/>
    <w:rsid w:val="004B714C"/>
    <w:rsid w:val="004B778C"/>
    <w:rsid w:val="004C3753"/>
    <w:rsid w:val="004C396F"/>
    <w:rsid w:val="004C71B2"/>
    <w:rsid w:val="004D0415"/>
    <w:rsid w:val="004D2569"/>
    <w:rsid w:val="004D42E7"/>
    <w:rsid w:val="004D6AB1"/>
    <w:rsid w:val="004D79C5"/>
    <w:rsid w:val="004D7A0F"/>
    <w:rsid w:val="004E1123"/>
    <w:rsid w:val="004F18CA"/>
    <w:rsid w:val="004F1D58"/>
    <w:rsid w:val="004F29DA"/>
    <w:rsid w:val="004F5F43"/>
    <w:rsid w:val="00512606"/>
    <w:rsid w:val="00521E12"/>
    <w:rsid w:val="005220C7"/>
    <w:rsid w:val="00522EA2"/>
    <w:rsid w:val="00565371"/>
    <w:rsid w:val="005778AE"/>
    <w:rsid w:val="0058278F"/>
    <w:rsid w:val="0058533F"/>
    <w:rsid w:val="005969C3"/>
    <w:rsid w:val="005A522A"/>
    <w:rsid w:val="005A6707"/>
    <w:rsid w:val="005B5310"/>
    <w:rsid w:val="005C0710"/>
    <w:rsid w:val="005C07C2"/>
    <w:rsid w:val="005C6F94"/>
    <w:rsid w:val="005D2036"/>
    <w:rsid w:val="005D705F"/>
    <w:rsid w:val="005E026D"/>
    <w:rsid w:val="005E0796"/>
    <w:rsid w:val="0061115C"/>
    <w:rsid w:val="00613795"/>
    <w:rsid w:val="00614598"/>
    <w:rsid w:val="00616E0E"/>
    <w:rsid w:val="0062116C"/>
    <w:rsid w:val="00625F67"/>
    <w:rsid w:val="00636780"/>
    <w:rsid w:val="0064478C"/>
    <w:rsid w:val="00653733"/>
    <w:rsid w:val="00656AE1"/>
    <w:rsid w:val="006645F7"/>
    <w:rsid w:val="00666B16"/>
    <w:rsid w:val="00667312"/>
    <w:rsid w:val="00674103"/>
    <w:rsid w:val="00677227"/>
    <w:rsid w:val="00677A7E"/>
    <w:rsid w:val="0068435C"/>
    <w:rsid w:val="00686E49"/>
    <w:rsid w:val="00697B9E"/>
    <w:rsid w:val="006A5589"/>
    <w:rsid w:val="006B176E"/>
    <w:rsid w:val="006C4648"/>
    <w:rsid w:val="006C5D41"/>
    <w:rsid w:val="006C6E2F"/>
    <w:rsid w:val="006F6C28"/>
    <w:rsid w:val="00701CE4"/>
    <w:rsid w:val="00714B0F"/>
    <w:rsid w:val="00721E36"/>
    <w:rsid w:val="00722672"/>
    <w:rsid w:val="00722CDA"/>
    <w:rsid w:val="00731359"/>
    <w:rsid w:val="00734403"/>
    <w:rsid w:val="0073725A"/>
    <w:rsid w:val="00741347"/>
    <w:rsid w:val="00750A93"/>
    <w:rsid w:val="007523FB"/>
    <w:rsid w:val="00764CBB"/>
    <w:rsid w:val="00775ECB"/>
    <w:rsid w:val="00780A45"/>
    <w:rsid w:val="007928DF"/>
    <w:rsid w:val="0079413F"/>
    <w:rsid w:val="00796290"/>
    <w:rsid w:val="007A1834"/>
    <w:rsid w:val="007A50AD"/>
    <w:rsid w:val="007B1FDC"/>
    <w:rsid w:val="007B6382"/>
    <w:rsid w:val="007C06BE"/>
    <w:rsid w:val="007D5711"/>
    <w:rsid w:val="007D5FD6"/>
    <w:rsid w:val="007E6082"/>
    <w:rsid w:val="007F7F6A"/>
    <w:rsid w:val="00802CF4"/>
    <w:rsid w:val="00803B83"/>
    <w:rsid w:val="00804C18"/>
    <w:rsid w:val="008070AC"/>
    <w:rsid w:val="0081105E"/>
    <w:rsid w:val="008208F3"/>
    <w:rsid w:val="008212F9"/>
    <w:rsid w:val="00823B27"/>
    <w:rsid w:val="00841CBD"/>
    <w:rsid w:val="00855545"/>
    <w:rsid w:val="00860E5A"/>
    <w:rsid w:val="008632AE"/>
    <w:rsid w:val="00872825"/>
    <w:rsid w:val="00874F61"/>
    <w:rsid w:val="008760A4"/>
    <w:rsid w:val="00880A2A"/>
    <w:rsid w:val="00895EEE"/>
    <w:rsid w:val="00896E67"/>
    <w:rsid w:val="008A3DD8"/>
    <w:rsid w:val="008B01B4"/>
    <w:rsid w:val="008C3C14"/>
    <w:rsid w:val="008C7157"/>
    <w:rsid w:val="008D6502"/>
    <w:rsid w:val="008E3372"/>
    <w:rsid w:val="008E5F6F"/>
    <w:rsid w:val="008E709F"/>
    <w:rsid w:val="008F6BB4"/>
    <w:rsid w:val="00900458"/>
    <w:rsid w:val="00901040"/>
    <w:rsid w:val="00905627"/>
    <w:rsid w:val="0091583B"/>
    <w:rsid w:val="00917F49"/>
    <w:rsid w:val="00922BA2"/>
    <w:rsid w:val="00925858"/>
    <w:rsid w:val="00937C7E"/>
    <w:rsid w:val="00937CD3"/>
    <w:rsid w:val="0094203B"/>
    <w:rsid w:val="009448B3"/>
    <w:rsid w:val="00945BD6"/>
    <w:rsid w:val="00950B6A"/>
    <w:rsid w:val="00961659"/>
    <w:rsid w:val="009746BF"/>
    <w:rsid w:val="0097555B"/>
    <w:rsid w:val="00986115"/>
    <w:rsid w:val="00990175"/>
    <w:rsid w:val="009926CB"/>
    <w:rsid w:val="00995ED9"/>
    <w:rsid w:val="009A609E"/>
    <w:rsid w:val="009A6DAD"/>
    <w:rsid w:val="009A71D1"/>
    <w:rsid w:val="009B0176"/>
    <w:rsid w:val="009B349D"/>
    <w:rsid w:val="009B3F7D"/>
    <w:rsid w:val="009B42A7"/>
    <w:rsid w:val="009B48D8"/>
    <w:rsid w:val="009D2A77"/>
    <w:rsid w:val="009E12DF"/>
    <w:rsid w:val="009E20CF"/>
    <w:rsid w:val="009F46DD"/>
    <w:rsid w:val="009F62E2"/>
    <w:rsid w:val="00A00913"/>
    <w:rsid w:val="00A1003E"/>
    <w:rsid w:val="00A107A4"/>
    <w:rsid w:val="00A10BCE"/>
    <w:rsid w:val="00A1683C"/>
    <w:rsid w:val="00A16BC2"/>
    <w:rsid w:val="00A16FE6"/>
    <w:rsid w:val="00A36A00"/>
    <w:rsid w:val="00A40349"/>
    <w:rsid w:val="00A427C9"/>
    <w:rsid w:val="00A50F37"/>
    <w:rsid w:val="00A54C05"/>
    <w:rsid w:val="00A6003D"/>
    <w:rsid w:val="00A664B1"/>
    <w:rsid w:val="00A8632F"/>
    <w:rsid w:val="00A86999"/>
    <w:rsid w:val="00A971E1"/>
    <w:rsid w:val="00AB6695"/>
    <w:rsid w:val="00AC0123"/>
    <w:rsid w:val="00AC0209"/>
    <w:rsid w:val="00AC3B9F"/>
    <w:rsid w:val="00AC5FED"/>
    <w:rsid w:val="00AD144D"/>
    <w:rsid w:val="00AE0E50"/>
    <w:rsid w:val="00AE3532"/>
    <w:rsid w:val="00AE5F42"/>
    <w:rsid w:val="00AF105C"/>
    <w:rsid w:val="00AF3A1D"/>
    <w:rsid w:val="00AF54CB"/>
    <w:rsid w:val="00AF728D"/>
    <w:rsid w:val="00B059FC"/>
    <w:rsid w:val="00B10827"/>
    <w:rsid w:val="00B10AA3"/>
    <w:rsid w:val="00B11BC4"/>
    <w:rsid w:val="00B15743"/>
    <w:rsid w:val="00B20E1C"/>
    <w:rsid w:val="00B3599E"/>
    <w:rsid w:val="00B36477"/>
    <w:rsid w:val="00B42B83"/>
    <w:rsid w:val="00B431A0"/>
    <w:rsid w:val="00B57DDB"/>
    <w:rsid w:val="00B73050"/>
    <w:rsid w:val="00B74507"/>
    <w:rsid w:val="00B76853"/>
    <w:rsid w:val="00B81D06"/>
    <w:rsid w:val="00B83B5C"/>
    <w:rsid w:val="00B9035D"/>
    <w:rsid w:val="00B9044A"/>
    <w:rsid w:val="00BA3475"/>
    <w:rsid w:val="00BA39D7"/>
    <w:rsid w:val="00BB1DEC"/>
    <w:rsid w:val="00BB294E"/>
    <w:rsid w:val="00BC0FA3"/>
    <w:rsid w:val="00BC28AC"/>
    <w:rsid w:val="00BE02D9"/>
    <w:rsid w:val="00BE1D99"/>
    <w:rsid w:val="00BE4F33"/>
    <w:rsid w:val="00BE6AAC"/>
    <w:rsid w:val="00BE7C12"/>
    <w:rsid w:val="00BF04BE"/>
    <w:rsid w:val="00BF3CC7"/>
    <w:rsid w:val="00BF74C6"/>
    <w:rsid w:val="00C027DC"/>
    <w:rsid w:val="00C260AD"/>
    <w:rsid w:val="00C61390"/>
    <w:rsid w:val="00C63AF9"/>
    <w:rsid w:val="00C645AB"/>
    <w:rsid w:val="00C75B9F"/>
    <w:rsid w:val="00C821B7"/>
    <w:rsid w:val="00C83420"/>
    <w:rsid w:val="00C84F37"/>
    <w:rsid w:val="00C969CD"/>
    <w:rsid w:val="00C973C2"/>
    <w:rsid w:val="00CB3185"/>
    <w:rsid w:val="00CB3D23"/>
    <w:rsid w:val="00CC3C6D"/>
    <w:rsid w:val="00CD3D84"/>
    <w:rsid w:val="00CE2A0C"/>
    <w:rsid w:val="00CF2B46"/>
    <w:rsid w:val="00CF40FE"/>
    <w:rsid w:val="00CF6CB5"/>
    <w:rsid w:val="00D04811"/>
    <w:rsid w:val="00D07795"/>
    <w:rsid w:val="00D12DA1"/>
    <w:rsid w:val="00D17DC4"/>
    <w:rsid w:val="00D2175D"/>
    <w:rsid w:val="00D222C1"/>
    <w:rsid w:val="00D263CB"/>
    <w:rsid w:val="00D319B7"/>
    <w:rsid w:val="00D34FE6"/>
    <w:rsid w:val="00D3637F"/>
    <w:rsid w:val="00D51B76"/>
    <w:rsid w:val="00D64FB0"/>
    <w:rsid w:val="00D7101C"/>
    <w:rsid w:val="00D71745"/>
    <w:rsid w:val="00D82565"/>
    <w:rsid w:val="00D83864"/>
    <w:rsid w:val="00D83978"/>
    <w:rsid w:val="00D83E59"/>
    <w:rsid w:val="00D9144B"/>
    <w:rsid w:val="00D94CA7"/>
    <w:rsid w:val="00DA476A"/>
    <w:rsid w:val="00DA479E"/>
    <w:rsid w:val="00DB0DA9"/>
    <w:rsid w:val="00DB2356"/>
    <w:rsid w:val="00DB4DD1"/>
    <w:rsid w:val="00DC5246"/>
    <w:rsid w:val="00DD19B1"/>
    <w:rsid w:val="00DE23EC"/>
    <w:rsid w:val="00DF31EB"/>
    <w:rsid w:val="00DF41C1"/>
    <w:rsid w:val="00DF66A6"/>
    <w:rsid w:val="00E00095"/>
    <w:rsid w:val="00E0152C"/>
    <w:rsid w:val="00E10097"/>
    <w:rsid w:val="00E125E1"/>
    <w:rsid w:val="00E32BE2"/>
    <w:rsid w:val="00E41CB5"/>
    <w:rsid w:val="00E4342B"/>
    <w:rsid w:val="00E44B5E"/>
    <w:rsid w:val="00E467D7"/>
    <w:rsid w:val="00E61B10"/>
    <w:rsid w:val="00E6262A"/>
    <w:rsid w:val="00E66175"/>
    <w:rsid w:val="00E67906"/>
    <w:rsid w:val="00E72560"/>
    <w:rsid w:val="00E747F0"/>
    <w:rsid w:val="00E77497"/>
    <w:rsid w:val="00E846AC"/>
    <w:rsid w:val="00E925ED"/>
    <w:rsid w:val="00E96904"/>
    <w:rsid w:val="00EB2083"/>
    <w:rsid w:val="00EB43BB"/>
    <w:rsid w:val="00EC2ED4"/>
    <w:rsid w:val="00EC62DE"/>
    <w:rsid w:val="00ED17F8"/>
    <w:rsid w:val="00EE06AA"/>
    <w:rsid w:val="00EE2566"/>
    <w:rsid w:val="00EE3448"/>
    <w:rsid w:val="00EE53F8"/>
    <w:rsid w:val="00EE7398"/>
    <w:rsid w:val="00EF5F85"/>
    <w:rsid w:val="00F010F0"/>
    <w:rsid w:val="00F206E5"/>
    <w:rsid w:val="00F20A92"/>
    <w:rsid w:val="00F240A4"/>
    <w:rsid w:val="00F244C6"/>
    <w:rsid w:val="00F317E0"/>
    <w:rsid w:val="00F34892"/>
    <w:rsid w:val="00F35CE5"/>
    <w:rsid w:val="00F40499"/>
    <w:rsid w:val="00F41593"/>
    <w:rsid w:val="00F457F8"/>
    <w:rsid w:val="00F56EB0"/>
    <w:rsid w:val="00F60687"/>
    <w:rsid w:val="00F613CE"/>
    <w:rsid w:val="00F64676"/>
    <w:rsid w:val="00F72C97"/>
    <w:rsid w:val="00F75042"/>
    <w:rsid w:val="00F77E98"/>
    <w:rsid w:val="00F84093"/>
    <w:rsid w:val="00F92E4D"/>
    <w:rsid w:val="00F9772F"/>
    <w:rsid w:val="00FA14B9"/>
    <w:rsid w:val="00FA35DC"/>
    <w:rsid w:val="00FB0FAD"/>
    <w:rsid w:val="00FB7F44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909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09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909EE"/>
    <w:rPr>
      <w:vertAlign w:val="superscript"/>
    </w:rPr>
  </w:style>
  <w:style w:type="character" w:styleId="Hyperlink">
    <w:name w:val="Hyperlink"/>
    <w:basedOn w:val="DefaultParagraphFont"/>
    <w:rsid w:val="00190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8BDD-E5C3-4264-B166-26F9B1D7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5</cp:revision>
  <cp:lastPrinted>2014-10-17T09:03:00Z</cp:lastPrinted>
  <dcterms:created xsi:type="dcterms:W3CDTF">2014-04-15T01:58:00Z</dcterms:created>
  <dcterms:modified xsi:type="dcterms:W3CDTF">2014-10-17T09:04:00Z</dcterms:modified>
</cp:coreProperties>
</file>