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11" w:rsidRDefault="000C5C11" w:rsidP="000C5C11">
      <w:pPr>
        <w:pStyle w:val="ListParagraph"/>
        <w:spacing w:line="360" w:lineRule="auto"/>
        <w:ind w:left="360"/>
        <w:rPr>
          <w:rFonts w:asciiTheme="majorBidi" w:hAnsiTheme="majorBidi" w:cstheme="majorBidi"/>
          <w:sz w:val="24"/>
          <w:szCs w:val="24"/>
        </w:rPr>
      </w:pPr>
      <w:r w:rsidRPr="009913EC">
        <w:rPr>
          <w:rFonts w:asciiTheme="majorBidi" w:hAnsiTheme="majorBidi" w:cstheme="majorBidi"/>
          <w:b/>
          <w:bCs/>
          <w:sz w:val="24"/>
          <w:szCs w:val="24"/>
        </w:rPr>
        <w:t>LAMPIRAN:</w:t>
      </w:r>
      <w:r>
        <w:rPr>
          <w:rFonts w:asciiTheme="majorBidi" w:hAnsiTheme="majorBidi" w:cstheme="majorBidi"/>
          <w:sz w:val="24"/>
          <w:szCs w:val="24"/>
        </w:rPr>
        <w:t xml:space="preserve"> Skala </w:t>
      </w:r>
      <w:r w:rsidRPr="009D4F23">
        <w:rPr>
          <w:rFonts w:asciiTheme="majorBidi" w:hAnsiTheme="majorBidi" w:cstheme="majorBidi"/>
          <w:i/>
          <w:iCs/>
          <w:sz w:val="24"/>
          <w:szCs w:val="24"/>
        </w:rPr>
        <w:t>Likert</w:t>
      </w:r>
      <w:r>
        <w:rPr>
          <w:rFonts w:asciiTheme="majorBidi" w:hAnsiTheme="majorBidi" w:cstheme="majorBidi"/>
          <w:sz w:val="24"/>
          <w:szCs w:val="24"/>
        </w:rPr>
        <w:t xml:space="preserve"> dan analisis hasil angket adalah:</w:t>
      </w:r>
    </w:p>
    <w:p w:rsidR="000C5C11" w:rsidRPr="009913EC" w:rsidRDefault="000C5C11" w:rsidP="000C5C11">
      <w:pPr>
        <w:pStyle w:val="ListParagraph"/>
        <w:numPr>
          <w:ilvl w:val="0"/>
          <w:numId w:val="5"/>
        </w:numPr>
        <w:spacing w:line="360" w:lineRule="auto"/>
        <w:rPr>
          <w:rFonts w:asciiTheme="majorBidi" w:hAnsiTheme="majorBidi" w:cstheme="majorBidi"/>
          <w:sz w:val="24"/>
          <w:szCs w:val="24"/>
        </w:rPr>
      </w:pPr>
      <w:r w:rsidRPr="009913EC">
        <w:rPr>
          <w:rFonts w:asciiTheme="majorBidi" w:hAnsiTheme="majorBidi" w:cstheme="majorBidi"/>
          <w:i/>
          <w:iCs/>
          <w:sz w:val="24"/>
          <w:szCs w:val="24"/>
        </w:rPr>
        <w:t>Skala likert</w:t>
      </w:r>
      <w:r w:rsidRPr="009913EC">
        <w:rPr>
          <w:rFonts w:asciiTheme="majorBidi" w:hAnsiTheme="majorBidi" w:cstheme="majorBidi"/>
          <w:sz w:val="24"/>
          <w:szCs w:val="24"/>
        </w:rPr>
        <w:t xml:space="preserve"> digunakan untuk mengukur sikap, pendapat, dan persepsi seseorang atau sekolompok orang tentang fenomena sosial. Dalam penelitian, fenomena sosial ini telah ditetapkan Spesifik (khusus) oleh peneliti, yang selanjutnya disebut sebagai variabel penelitian.</w:t>
      </w:r>
    </w:p>
    <w:p w:rsidR="000C5C11" w:rsidRDefault="000C5C11" w:rsidP="000C5C11">
      <w:pPr>
        <w:pStyle w:val="ListParagraph"/>
        <w:spacing w:line="360" w:lineRule="auto"/>
        <w:rPr>
          <w:rFonts w:asciiTheme="majorBidi" w:hAnsiTheme="majorBidi" w:cstheme="majorBidi"/>
          <w:sz w:val="24"/>
          <w:szCs w:val="24"/>
        </w:rPr>
      </w:pPr>
      <w:r>
        <w:rPr>
          <w:rFonts w:asciiTheme="majorBidi" w:hAnsiTheme="majorBidi" w:cstheme="majorBidi"/>
          <w:sz w:val="24"/>
          <w:szCs w:val="24"/>
        </w:rPr>
        <w:t xml:space="preserve">Dengan </w:t>
      </w:r>
      <w:r w:rsidRPr="00B432BD">
        <w:rPr>
          <w:rFonts w:asciiTheme="majorBidi" w:hAnsiTheme="majorBidi" w:cstheme="majorBidi"/>
          <w:i/>
          <w:iCs/>
          <w:sz w:val="24"/>
          <w:szCs w:val="24"/>
        </w:rPr>
        <w:t>skala likert</w:t>
      </w:r>
      <w:r>
        <w:rPr>
          <w:rFonts w:asciiTheme="majorBidi" w:hAnsiTheme="majorBidi" w:cstheme="majorBidi"/>
          <w:sz w:val="24"/>
          <w:szCs w:val="24"/>
        </w:rPr>
        <w:t xml:space="preserve">, maka variable yang akan diukur dijabarkan menjadi </w:t>
      </w:r>
      <w:r w:rsidRPr="00C37950">
        <w:rPr>
          <w:rFonts w:asciiTheme="majorBidi" w:hAnsiTheme="majorBidi" w:cstheme="majorBidi"/>
          <w:i/>
          <w:iCs/>
          <w:sz w:val="24"/>
          <w:szCs w:val="24"/>
        </w:rPr>
        <w:t xml:space="preserve">indikator </w:t>
      </w:r>
      <w:r>
        <w:rPr>
          <w:rFonts w:asciiTheme="majorBidi" w:hAnsiTheme="majorBidi" w:cstheme="majorBidi"/>
          <w:sz w:val="24"/>
          <w:szCs w:val="24"/>
        </w:rPr>
        <w:t xml:space="preserve">(Sesuatu yang dapat memberikan petunjuk atau keterangan) </w:t>
      </w:r>
      <w:r w:rsidRPr="00660E45">
        <w:rPr>
          <w:rFonts w:asciiTheme="majorBidi" w:hAnsiTheme="majorBidi" w:cstheme="majorBidi"/>
          <w:i/>
          <w:iCs/>
          <w:sz w:val="24"/>
          <w:szCs w:val="24"/>
        </w:rPr>
        <w:t>variabel</w:t>
      </w:r>
      <w:r>
        <w:rPr>
          <w:rFonts w:asciiTheme="majorBidi" w:hAnsiTheme="majorBidi" w:cstheme="majorBidi"/>
          <w:sz w:val="24"/>
          <w:szCs w:val="24"/>
        </w:rPr>
        <w:t xml:space="preserve"> (hal atau unsur). Kemudian indicator tersebut dijadikan sebagai titik tolak untuk menyususn item-item instrument yang dapat berupa pernyataan atau pertanyaan. </w:t>
      </w:r>
    </w:p>
    <w:p w:rsidR="000C5C11" w:rsidRDefault="000C5C11" w:rsidP="000C5C11">
      <w:pPr>
        <w:pStyle w:val="ListParagraph"/>
        <w:spacing w:line="360" w:lineRule="auto"/>
        <w:rPr>
          <w:rFonts w:asciiTheme="majorBidi" w:hAnsiTheme="majorBidi" w:cstheme="majorBidi"/>
          <w:sz w:val="24"/>
          <w:szCs w:val="24"/>
        </w:rPr>
      </w:pPr>
      <w:r>
        <w:rPr>
          <w:rFonts w:asciiTheme="majorBidi" w:hAnsiTheme="majorBidi" w:cstheme="majorBidi"/>
          <w:sz w:val="24"/>
          <w:szCs w:val="24"/>
        </w:rPr>
        <w:t xml:space="preserve">Jawaban setiap item insrtumen yang menggunakan </w:t>
      </w:r>
      <w:r w:rsidRPr="00B432BD">
        <w:rPr>
          <w:rFonts w:asciiTheme="majorBidi" w:hAnsiTheme="majorBidi" w:cstheme="majorBidi"/>
          <w:i/>
          <w:iCs/>
          <w:sz w:val="24"/>
          <w:szCs w:val="24"/>
        </w:rPr>
        <w:t>skala likert</w:t>
      </w:r>
      <w:r>
        <w:rPr>
          <w:rFonts w:asciiTheme="majorBidi" w:hAnsiTheme="majorBidi" w:cstheme="majorBidi"/>
          <w:sz w:val="24"/>
          <w:szCs w:val="24"/>
        </w:rPr>
        <w:t xml:space="preserve"> mempunyai </w:t>
      </w:r>
      <w:r w:rsidRPr="009D4F23">
        <w:rPr>
          <w:rFonts w:asciiTheme="majorBidi" w:hAnsiTheme="majorBidi" w:cstheme="majorBidi"/>
          <w:i/>
          <w:iCs/>
          <w:sz w:val="24"/>
          <w:szCs w:val="24"/>
        </w:rPr>
        <w:t>gradasi</w:t>
      </w:r>
      <w:r>
        <w:rPr>
          <w:rFonts w:asciiTheme="majorBidi" w:hAnsiTheme="majorBidi" w:cstheme="majorBidi"/>
          <w:sz w:val="24"/>
          <w:szCs w:val="24"/>
        </w:rPr>
        <w:t xml:space="preserve"> (tingkat) dari sangat positif sampai sangat nehatif, yang dapat berupa kata-kat antara lain:</w:t>
      </w:r>
    </w:p>
    <w:p w:rsidR="000C5C11" w:rsidRDefault="000C5C11" w:rsidP="000C5C11">
      <w:pPr>
        <w:pStyle w:val="ListParagraph"/>
        <w:numPr>
          <w:ilvl w:val="0"/>
          <w:numId w:val="2"/>
        </w:numPr>
        <w:spacing w:line="360" w:lineRule="auto"/>
        <w:ind w:left="108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Default="000C5C11" w:rsidP="000C5C11">
      <w:pPr>
        <w:pStyle w:val="ListParagraph"/>
        <w:numPr>
          <w:ilvl w:val="0"/>
          <w:numId w:val="2"/>
        </w:numPr>
        <w:spacing w:line="360" w:lineRule="auto"/>
        <w:ind w:left="108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spacing w:line="360" w:lineRule="auto"/>
        <w:rPr>
          <w:rFonts w:asciiTheme="majorBidi" w:hAnsiTheme="majorBidi" w:cstheme="majorBidi"/>
          <w:sz w:val="24"/>
          <w:szCs w:val="24"/>
        </w:rPr>
      </w:pPr>
      <w:r>
        <w:rPr>
          <w:rFonts w:asciiTheme="majorBidi" w:hAnsiTheme="majorBidi" w:cstheme="majorBidi"/>
          <w:sz w:val="24"/>
          <w:szCs w:val="24"/>
        </w:rPr>
        <w:t>Untuk keperluan analisis kuantitatif, maka jawaban itu dapat diberi skor, yaitu:</w:t>
      </w:r>
    </w:p>
    <w:p w:rsidR="000C5C11" w:rsidRDefault="000C5C11" w:rsidP="000C5C11">
      <w:pPr>
        <w:pStyle w:val="ListParagraph"/>
        <w:numPr>
          <w:ilvl w:val="0"/>
          <w:numId w:val="3"/>
        </w:numPr>
        <w:spacing w:line="360" w:lineRule="auto"/>
        <w:ind w:left="1080"/>
        <w:rPr>
          <w:rFonts w:asciiTheme="majorBidi" w:hAnsiTheme="majorBidi" w:cstheme="majorBidi"/>
          <w:sz w:val="24"/>
          <w:szCs w:val="24"/>
        </w:rPr>
      </w:pPr>
      <w:r>
        <w:rPr>
          <w:rFonts w:asciiTheme="majorBidi" w:hAnsiTheme="majorBidi" w:cstheme="majorBidi"/>
          <w:sz w:val="24"/>
          <w:szCs w:val="24"/>
        </w:rPr>
        <w:t>Sangat bagus (SB) diberi skor</w:t>
      </w:r>
      <w:r>
        <w:rPr>
          <w:rFonts w:asciiTheme="majorBidi" w:hAnsiTheme="majorBidi" w:cstheme="majorBidi"/>
          <w:sz w:val="24"/>
          <w:szCs w:val="24"/>
        </w:rPr>
        <w:tab/>
      </w:r>
      <w:r>
        <w:rPr>
          <w:rFonts w:asciiTheme="majorBidi" w:hAnsiTheme="majorBidi" w:cstheme="majorBidi"/>
          <w:sz w:val="24"/>
          <w:szCs w:val="24"/>
        </w:rPr>
        <w:tab/>
        <w:t>5</w:t>
      </w:r>
    </w:p>
    <w:p w:rsidR="000C5C11" w:rsidRDefault="000C5C11" w:rsidP="000C5C11">
      <w:pPr>
        <w:pStyle w:val="ListParagraph"/>
        <w:numPr>
          <w:ilvl w:val="0"/>
          <w:numId w:val="3"/>
        </w:numPr>
        <w:spacing w:line="360" w:lineRule="auto"/>
        <w:ind w:left="1080"/>
        <w:rPr>
          <w:rFonts w:asciiTheme="majorBidi" w:hAnsiTheme="majorBidi" w:cstheme="majorBidi"/>
          <w:sz w:val="24"/>
          <w:szCs w:val="24"/>
        </w:rPr>
      </w:pPr>
      <w:r>
        <w:rPr>
          <w:rFonts w:asciiTheme="majorBidi" w:hAnsiTheme="majorBidi" w:cstheme="majorBidi"/>
          <w:sz w:val="24"/>
          <w:szCs w:val="24"/>
        </w:rPr>
        <w:t>Bagus (BG) diberi skor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4</w:t>
      </w:r>
    </w:p>
    <w:p w:rsidR="000C5C11" w:rsidRDefault="000C5C11" w:rsidP="000C5C11">
      <w:pPr>
        <w:pStyle w:val="ListParagraph"/>
        <w:numPr>
          <w:ilvl w:val="0"/>
          <w:numId w:val="3"/>
        </w:numPr>
        <w:spacing w:line="360" w:lineRule="auto"/>
        <w:ind w:left="1080"/>
        <w:rPr>
          <w:rFonts w:asciiTheme="majorBidi" w:hAnsiTheme="majorBidi" w:cstheme="majorBidi"/>
          <w:sz w:val="24"/>
          <w:szCs w:val="24"/>
        </w:rPr>
      </w:pPr>
      <w:r>
        <w:rPr>
          <w:rFonts w:asciiTheme="majorBidi" w:hAnsiTheme="majorBidi" w:cstheme="majorBidi"/>
          <w:sz w:val="24"/>
          <w:szCs w:val="24"/>
        </w:rPr>
        <w:t>Tidak bagus (TB) diberi skor</w:t>
      </w:r>
      <w:r>
        <w:rPr>
          <w:rFonts w:asciiTheme="majorBidi" w:hAnsiTheme="majorBidi" w:cstheme="majorBidi"/>
          <w:sz w:val="24"/>
          <w:szCs w:val="24"/>
        </w:rPr>
        <w:tab/>
      </w:r>
      <w:r>
        <w:rPr>
          <w:rFonts w:asciiTheme="majorBidi" w:hAnsiTheme="majorBidi" w:cstheme="majorBidi"/>
          <w:sz w:val="24"/>
          <w:szCs w:val="24"/>
        </w:rPr>
        <w:tab/>
        <w:t>3</w:t>
      </w:r>
    </w:p>
    <w:p w:rsidR="000C5C11" w:rsidRPr="00EE18AA" w:rsidRDefault="000C5C11" w:rsidP="000C5C11">
      <w:pPr>
        <w:pStyle w:val="ListParagraph"/>
        <w:numPr>
          <w:ilvl w:val="0"/>
          <w:numId w:val="3"/>
        </w:numPr>
        <w:spacing w:line="360" w:lineRule="auto"/>
        <w:ind w:left="1080"/>
        <w:rPr>
          <w:rFonts w:asciiTheme="majorBidi" w:hAnsiTheme="majorBidi" w:cstheme="majorBidi"/>
          <w:sz w:val="24"/>
          <w:szCs w:val="24"/>
        </w:rPr>
      </w:pPr>
      <w:r>
        <w:rPr>
          <w:rFonts w:asciiTheme="majorBidi" w:hAnsiTheme="majorBidi" w:cstheme="majorBidi"/>
          <w:sz w:val="24"/>
          <w:szCs w:val="24"/>
        </w:rPr>
        <w:t>Sangat tidak bagus (STB) diberi skor</w:t>
      </w:r>
      <w:r>
        <w:rPr>
          <w:rFonts w:asciiTheme="majorBidi" w:hAnsiTheme="majorBidi" w:cstheme="majorBidi"/>
          <w:sz w:val="24"/>
          <w:szCs w:val="24"/>
        </w:rPr>
        <w:tab/>
        <w:t>2</w:t>
      </w:r>
      <w:r w:rsidRPr="00EE18AA">
        <w:rPr>
          <w:rFonts w:asciiTheme="majorBidi" w:hAnsiTheme="majorBidi" w:cstheme="majorBidi"/>
          <w:sz w:val="24"/>
          <w:szCs w:val="24"/>
        </w:rPr>
        <w:t xml:space="preserve"> </w:t>
      </w:r>
    </w:p>
    <w:p w:rsidR="000C5C11" w:rsidRDefault="000C5C11" w:rsidP="000C5C11">
      <w:pPr>
        <w:pStyle w:val="ListParagraph"/>
        <w:spacing w:line="360" w:lineRule="auto"/>
        <w:ind w:left="2880"/>
        <w:rPr>
          <w:rFonts w:asciiTheme="majorBidi" w:hAnsiTheme="majorBidi" w:cstheme="majorBidi"/>
          <w:sz w:val="24"/>
          <w:szCs w:val="24"/>
        </w:rPr>
      </w:pPr>
      <w:r>
        <w:rPr>
          <w:rFonts w:asciiTheme="majorBidi" w:hAnsiTheme="majorBidi" w:cstheme="majorBidi"/>
          <w:sz w:val="24"/>
          <w:szCs w:val="24"/>
        </w:rPr>
        <w:t xml:space="preserve">  </w:t>
      </w:r>
    </w:p>
    <w:p w:rsidR="000C5C11" w:rsidRDefault="000C5C11" w:rsidP="000C5C11">
      <w:pPr>
        <w:pStyle w:val="ListParagraph"/>
        <w:numPr>
          <w:ilvl w:val="0"/>
          <w:numId w:val="5"/>
        </w:numPr>
        <w:spacing w:line="360" w:lineRule="auto"/>
        <w:rPr>
          <w:rFonts w:asciiTheme="majorBidi" w:hAnsiTheme="majorBidi" w:cstheme="majorBidi"/>
          <w:sz w:val="24"/>
          <w:szCs w:val="24"/>
        </w:rPr>
      </w:pPr>
      <w:r>
        <w:rPr>
          <w:rFonts w:asciiTheme="majorBidi" w:hAnsiTheme="majorBidi" w:cstheme="majorBidi"/>
          <w:sz w:val="24"/>
          <w:szCs w:val="24"/>
        </w:rPr>
        <w:t>Analisis hasil Instrumen atau angket.</w:t>
      </w:r>
    </w:p>
    <w:p w:rsidR="000C5C11" w:rsidRDefault="000C5C11" w:rsidP="000C5C11">
      <w:pPr>
        <w:pStyle w:val="ListParagraph"/>
        <w:spacing w:line="360" w:lineRule="auto"/>
        <w:ind w:left="360"/>
        <w:rPr>
          <w:rFonts w:asciiTheme="majorBidi" w:hAnsiTheme="majorBidi" w:cstheme="majorBidi"/>
          <w:sz w:val="24"/>
          <w:szCs w:val="24"/>
        </w:rPr>
      </w:pPr>
      <w:r>
        <w:rPr>
          <w:rFonts w:asciiTheme="majorBidi" w:hAnsiTheme="majorBidi" w:cstheme="majorBidi"/>
          <w:sz w:val="24"/>
          <w:szCs w:val="24"/>
        </w:rPr>
        <w:t>Data interval dapat dianalisis dengan menghitung rata-rata jawaban berdasarkan skoring setiap jawaban dari responden. Berdasarkan skor yang telah ditetapkan dapat dihitung sebagai berikut:</w:t>
      </w:r>
    </w:p>
    <w:p w:rsidR="000C5C11" w:rsidRDefault="000C5C11" w:rsidP="000C5C11">
      <w:pPr>
        <w:pStyle w:val="ListParagraph"/>
        <w:numPr>
          <w:ilvl w:val="0"/>
          <w:numId w:val="1"/>
        </w:numPr>
        <w:spacing w:line="360" w:lineRule="auto"/>
        <w:ind w:left="1080"/>
        <w:rPr>
          <w:rFonts w:asciiTheme="majorBidi" w:hAnsiTheme="majorBidi" w:cstheme="majorBidi"/>
          <w:sz w:val="24"/>
          <w:szCs w:val="24"/>
        </w:rPr>
      </w:pPr>
      <w:r>
        <w:rPr>
          <w:rFonts w:asciiTheme="majorBidi" w:hAnsiTheme="majorBidi" w:cstheme="majorBidi"/>
          <w:sz w:val="24"/>
          <w:szCs w:val="24"/>
        </w:rPr>
        <w:t>Guru dan stap 6 orang menjawab:</w:t>
      </w:r>
    </w:p>
    <w:p w:rsidR="000C5C11" w:rsidRDefault="000C5C11" w:rsidP="000C5C11">
      <w:pPr>
        <w:pStyle w:val="ListParagraph"/>
        <w:numPr>
          <w:ilvl w:val="3"/>
          <w:numId w:val="5"/>
        </w:numPr>
        <w:spacing w:line="360" w:lineRule="auto"/>
        <w:ind w:left="1530"/>
        <w:rPr>
          <w:rFonts w:asciiTheme="majorBidi" w:hAnsiTheme="majorBidi" w:cstheme="majorBidi"/>
          <w:sz w:val="24"/>
          <w:szCs w:val="24"/>
        </w:rPr>
      </w:pPr>
      <w:r w:rsidRPr="005642CC">
        <w:rPr>
          <w:rFonts w:asciiTheme="majorBidi" w:hAnsiTheme="majorBidi" w:cstheme="majorBidi"/>
          <w:sz w:val="24"/>
          <w:szCs w:val="24"/>
        </w:rPr>
        <w:t>Guru dan stap menjawab</w:t>
      </w:r>
      <w:r>
        <w:rPr>
          <w:rFonts w:asciiTheme="majorBidi" w:hAnsiTheme="majorBidi" w:cstheme="majorBidi"/>
          <w:sz w:val="24"/>
          <w:szCs w:val="24"/>
        </w:rPr>
        <w:t xml:space="preserve"> a (</w:t>
      </w:r>
      <w:r w:rsidRPr="005642CC">
        <w:rPr>
          <w:rFonts w:asciiTheme="majorBidi" w:hAnsiTheme="majorBidi" w:cstheme="majorBidi"/>
          <w:sz w:val="24"/>
          <w:szCs w:val="24"/>
        </w:rPr>
        <w:t>SB</w:t>
      </w:r>
      <w:r>
        <w:rPr>
          <w:rFonts w:asciiTheme="majorBidi" w:hAnsiTheme="majorBidi" w:cstheme="majorBidi"/>
          <w:sz w:val="24"/>
          <w:szCs w:val="24"/>
        </w:rPr>
        <w:t>)</w:t>
      </w:r>
      <w:r w:rsidRPr="005642CC">
        <w:rPr>
          <w:rFonts w:asciiTheme="majorBidi" w:hAnsiTheme="majorBidi" w:cstheme="majorBidi"/>
          <w:sz w:val="24"/>
          <w:szCs w:val="24"/>
        </w:rPr>
        <w:t xml:space="preserve"> diberi skor 77 x 5 = 385</w:t>
      </w:r>
    </w:p>
    <w:p w:rsidR="000C5C11" w:rsidRDefault="000C5C11" w:rsidP="000C5C11">
      <w:pPr>
        <w:pStyle w:val="ListParagraph"/>
        <w:numPr>
          <w:ilvl w:val="3"/>
          <w:numId w:val="5"/>
        </w:numPr>
        <w:spacing w:line="360" w:lineRule="auto"/>
        <w:ind w:left="1530"/>
        <w:rPr>
          <w:rFonts w:asciiTheme="majorBidi" w:hAnsiTheme="majorBidi" w:cstheme="majorBidi"/>
          <w:sz w:val="24"/>
          <w:szCs w:val="24"/>
        </w:rPr>
      </w:pPr>
      <w:r>
        <w:rPr>
          <w:rFonts w:asciiTheme="majorBidi" w:hAnsiTheme="majorBidi" w:cstheme="majorBidi"/>
          <w:sz w:val="24"/>
          <w:szCs w:val="24"/>
        </w:rPr>
        <w:t>Guru dan stap menjawab b (BG) diberi skor 28 x 4 = 152</w:t>
      </w:r>
    </w:p>
    <w:p w:rsidR="000C5C11" w:rsidRDefault="000C5C11" w:rsidP="000C5C11">
      <w:pPr>
        <w:pStyle w:val="ListParagraph"/>
        <w:numPr>
          <w:ilvl w:val="3"/>
          <w:numId w:val="5"/>
        </w:numPr>
        <w:spacing w:line="360" w:lineRule="auto"/>
        <w:ind w:left="1530"/>
        <w:rPr>
          <w:rFonts w:asciiTheme="majorBidi" w:hAnsiTheme="majorBidi" w:cstheme="majorBidi"/>
          <w:sz w:val="24"/>
          <w:szCs w:val="24"/>
        </w:rPr>
      </w:pPr>
      <w:r>
        <w:rPr>
          <w:rFonts w:asciiTheme="majorBidi" w:hAnsiTheme="majorBidi" w:cstheme="majorBidi"/>
          <w:sz w:val="24"/>
          <w:szCs w:val="24"/>
        </w:rPr>
        <w:t>Guru dan stap menjawab c (TB) diberi skor    5 x 3 =   45</w:t>
      </w:r>
    </w:p>
    <w:p w:rsidR="000C5C11" w:rsidRDefault="000C5C11" w:rsidP="000C5C11">
      <w:pPr>
        <w:pStyle w:val="ListParagraph"/>
        <w:numPr>
          <w:ilvl w:val="3"/>
          <w:numId w:val="5"/>
        </w:numPr>
        <w:pBdr>
          <w:bottom w:val="single" w:sz="12" w:space="1" w:color="auto"/>
        </w:pBdr>
        <w:spacing w:line="360" w:lineRule="auto"/>
        <w:ind w:left="1530"/>
        <w:rPr>
          <w:rFonts w:asciiTheme="majorBidi" w:hAnsiTheme="majorBidi" w:cstheme="majorBidi"/>
          <w:sz w:val="24"/>
          <w:szCs w:val="24"/>
        </w:rPr>
      </w:pPr>
      <w:r>
        <w:rPr>
          <w:rFonts w:asciiTheme="majorBidi" w:hAnsiTheme="majorBidi" w:cstheme="majorBidi"/>
          <w:sz w:val="24"/>
          <w:szCs w:val="24"/>
        </w:rPr>
        <w:t xml:space="preserve"> Tidak ada jawaban d (STB) diberi skor           0 x 0 =     0</w:t>
      </w:r>
    </w:p>
    <w:p w:rsidR="000C5C11" w:rsidRPr="00DA4B53" w:rsidRDefault="000C5C11" w:rsidP="000C5C11">
      <w:pPr>
        <w:pStyle w:val="ListParagraph"/>
        <w:spacing w:line="360" w:lineRule="auto"/>
        <w:ind w:left="1530"/>
        <w:rPr>
          <w:rFonts w:asciiTheme="majorBidi" w:hAnsiTheme="majorBidi" w:cstheme="majorBidi"/>
          <w:sz w:val="24"/>
          <w:szCs w:val="24"/>
        </w:rPr>
      </w:pPr>
      <w:r>
        <w:rPr>
          <w:rFonts w:asciiTheme="majorBidi" w:hAnsiTheme="majorBidi" w:cstheme="majorBidi"/>
          <w:sz w:val="24"/>
          <w:szCs w:val="24"/>
        </w:rPr>
        <w:lastRenderedPageBreak/>
        <w:t>Jumlah skor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582</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0C5C11" w:rsidRDefault="000C5C11" w:rsidP="000C5C11">
      <w:pPr>
        <w:pStyle w:val="ListParagraph"/>
        <w:numPr>
          <w:ilvl w:val="0"/>
          <w:numId w:val="1"/>
        </w:numPr>
        <w:spacing w:line="360" w:lineRule="auto"/>
        <w:ind w:left="1080" w:hanging="270"/>
        <w:rPr>
          <w:rFonts w:asciiTheme="majorBidi" w:hAnsiTheme="majorBidi" w:cstheme="majorBidi"/>
          <w:sz w:val="24"/>
          <w:szCs w:val="24"/>
        </w:rPr>
      </w:pPr>
      <w:r>
        <w:rPr>
          <w:rFonts w:asciiTheme="majorBidi" w:hAnsiTheme="majorBidi" w:cstheme="majorBidi"/>
          <w:sz w:val="24"/>
          <w:szCs w:val="24"/>
        </w:rPr>
        <w:t>Murid-Murid 20 orang menjawab:</w:t>
      </w:r>
    </w:p>
    <w:p w:rsidR="000C5C11" w:rsidRDefault="000C5C11" w:rsidP="000C5C11">
      <w:pPr>
        <w:pStyle w:val="ListParagraph"/>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Murid-Murid menjawab  a (SB) diberi skor</w:t>
      </w:r>
      <w:r>
        <w:rPr>
          <w:rFonts w:asciiTheme="majorBidi" w:hAnsiTheme="majorBidi" w:cstheme="majorBidi"/>
          <w:sz w:val="24"/>
          <w:szCs w:val="24"/>
        </w:rPr>
        <w:tab/>
        <w:t xml:space="preserve">  318 x 5 = 1590</w:t>
      </w:r>
    </w:p>
    <w:p w:rsidR="000C5C11" w:rsidRDefault="000C5C11" w:rsidP="000C5C11">
      <w:pPr>
        <w:pStyle w:val="ListParagraph"/>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Murid-Murid menjawab  b (BG) diberi skor     78 x 4 =   312</w:t>
      </w:r>
    </w:p>
    <w:p w:rsidR="000C5C11" w:rsidRDefault="000C5C11" w:rsidP="000C5C11">
      <w:pPr>
        <w:pStyle w:val="ListParagraph"/>
        <w:numPr>
          <w:ilvl w:val="0"/>
          <w:numId w:val="4"/>
        </w:numPr>
        <w:spacing w:line="360" w:lineRule="auto"/>
        <w:ind w:left="1080" w:firstLine="0"/>
        <w:rPr>
          <w:rFonts w:asciiTheme="majorBidi" w:hAnsiTheme="majorBidi" w:cstheme="majorBidi"/>
          <w:sz w:val="24"/>
          <w:szCs w:val="24"/>
        </w:rPr>
      </w:pPr>
      <w:r>
        <w:rPr>
          <w:rFonts w:asciiTheme="majorBidi" w:hAnsiTheme="majorBidi" w:cstheme="majorBidi"/>
          <w:sz w:val="24"/>
          <w:szCs w:val="24"/>
        </w:rPr>
        <w:t xml:space="preserve"> Murid-Murid menjawab  c (TB) diberi skor        2 x 3 =       6</w:t>
      </w:r>
    </w:p>
    <w:p w:rsidR="000C5C11" w:rsidRDefault="000C5C11" w:rsidP="000C5C11">
      <w:pPr>
        <w:pStyle w:val="ListParagraph"/>
        <w:numPr>
          <w:ilvl w:val="0"/>
          <w:numId w:val="4"/>
        </w:numPr>
        <w:pBdr>
          <w:bottom w:val="single" w:sz="12" w:space="1" w:color="auto"/>
        </w:pBdr>
        <w:spacing w:line="360" w:lineRule="auto"/>
        <w:rPr>
          <w:rFonts w:asciiTheme="majorBidi" w:hAnsiTheme="majorBidi" w:cstheme="majorBidi"/>
          <w:sz w:val="24"/>
          <w:szCs w:val="24"/>
        </w:rPr>
      </w:pPr>
      <w:r>
        <w:rPr>
          <w:rFonts w:asciiTheme="majorBidi" w:hAnsiTheme="majorBidi" w:cstheme="majorBidi"/>
          <w:sz w:val="24"/>
          <w:szCs w:val="24"/>
        </w:rPr>
        <w:t>Tidak ada menjawab         d (STB) diberi skor     0 x 0 =       0</w:t>
      </w:r>
    </w:p>
    <w:p w:rsidR="000C5C11" w:rsidRDefault="000C5C11" w:rsidP="000C5C11">
      <w:pPr>
        <w:pStyle w:val="ListParagraph"/>
        <w:spacing w:line="360" w:lineRule="auto"/>
        <w:ind w:left="1440"/>
        <w:rPr>
          <w:rFonts w:asciiTheme="majorBidi" w:hAnsiTheme="majorBidi" w:cstheme="majorBidi"/>
          <w:sz w:val="24"/>
          <w:szCs w:val="24"/>
        </w:rPr>
      </w:pPr>
      <w:r>
        <w:rPr>
          <w:rFonts w:asciiTheme="majorBidi" w:hAnsiTheme="majorBidi" w:cstheme="majorBidi"/>
          <w:sz w:val="24"/>
          <w:szCs w:val="24"/>
        </w:rPr>
        <w:t>Jumlah skor                                                                = 1908</w:t>
      </w:r>
    </w:p>
    <w:p w:rsidR="000C5C11" w:rsidRDefault="000C5C11" w:rsidP="000C5C11">
      <w:pPr>
        <w:spacing w:line="360" w:lineRule="auto"/>
        <w:ind w:left="720" w:firstLine="720"/>
        <w:rPr>
          <w:rFonts w:asciiTheme="majorBidi" w:hAnsiTheme="majorBidi" w:cstheme="majorBidi"/>
          <w:sz w:val="24"/>
          <w:szCs w:val="24"/>
        </w:rPr>
      </w:pPr>
      <w:r w:rsidRPr="009913EC">
        <w:rPr>
          <w:rFonts w:asciiTheme="majorBidi" w:hAnsiTheme="majorBidi" w:cstheme="majorBidi"/>
          <w:sz w:val="24"/>
          <w:szCs w:val="24"/>
        </w:rPr>
        <w:t>Jadi berdasarkan data dari dua kelompok responden dari guru; (a) Skor SB 582 dan dari murid; (b) Skor SB 1908. Maka peneliti dapat memberi kesimpulan</w:t>
      </w:r>
      <w:r>
        <w:rPr>
          <w:rFonts w:asciiTheme="majorBidi" w:hAnsiTheme="majorBidi" w:cstheme="majorBidi"/>
          <w:sz w:val="24"/>
          <w:szCs w:val="24"/>
        </w:rPr>
        <w:t xml:space="preserve"> bahwa guru </w:t>
      </w:r>
      <w:r w:rsidRPr="009913EC">
        <w:rPr>
          <w:rFonts w:asciiTheme="majorBidi" w:hAnsiTheme="majorBidi" w:cstheme="majorBidi"/>
          <w:sz w:val="24"/>
          <w:szCs w:val="24"/>
        </w:rPr>
        <w:t>PAI SDN 3 Kendari Barat mendapatkan nilai positif 26 responden yakni sangat bagus (SB), dari segi sikap, dan proses belajar mengajarnya pada SDN 3 Kendari Barat.</w:t>
      </w:r>
    </w:p>
    <w:p w:rsidR="000C5C11" w:rsidRDefault="000C5C11" w:rsidP="000C5C11">
      <w:pPr>
        <w:spacing w:line="360" w:lineRule="auto"/>
        <w:rPr>
          <w:rFonts w:asciiTheme="majorBidi" w:hAnsiTheme="majorBidi" w:cstheme="majorBidi"/>
          <w:sz w:val="24"/>
          <w:szCs w:val="24"/>
        </w:rPr>
      </w:pPr>
    </w:p>
    <w:p w:rsidR="000C5C11" w:rsidRDefault="000C5C11" w:rsidP="000C5C11">
      <w:pPr>
        <w:spacing w:after="0"/>
        <w:ind w:right="20"/>
        <w:rPr>
          <w:rFonts w:asciiTheme="majorBidi" w:hAnsiTheme="majorBidi" w:cstheme="majorBidi"/>
          <w:sz w:val="24"/>
          <w:szCs w:val="24"/>
        </w:rPr>
      </w:pPr>
      <w:r>
        <w:rPr>
          <w:rFonts w:asciiTheme="majorBidi" w:hAnsiTheme="majorBidi" w:cstheme="majorBidi"/>
          <w:sz w:val="24"/>
          <w:szCs w:val="24"/>
        </w:rPr>
        <w:t>LAMPIRAN : ANGKET</w:t>
      </w:r>
    </w:p>
    <w:p w:rsidR="000C5C11" w:rsidRDefault="000C5C11" w:rsidP="000C5C11">
      <w:pPr>
        <w:spacing w:after="0"/>
        <w:ind w:right="20" w:firstLine="720"/>
        <w:rPr>
          <w:rFonts w:asciiTheme="majorBidi" w:hAnsiTheme="majorBidi" w:cstheme="majorBidi"/>
          <w:sz w:val="24"/>
          <w:szCs w:val="24"/>
        </w:rPr>
      </w:pPr>
    </w:p>
    <w:p w:rsidR="000C5C11" w:rsidRDefault="000C5C11" w:rsidP="000C5C11">
      <w:pPr>
        <w:spacing w:after="0" w:line="276" w:lineRule="auto"/>
        <w:ind w:right="20"/>
        <w:rPr>
          <w:rFonts w:asciiTheme="majorBidi" w:hAnsiTheme="majorBidi" w:cstheme="majorBidi"/>
          <w:sz w:val="24"/>
          <w:szCs w:val="24"/>
        </w:rPr>
      </w:pPr>
      <w:r>
        <w:rPr>
          <w:rFonts w:asciiTheme="majorBidi" w:hAnsiTheme="majorBidi" w:cstheme="majorBidi"/>
          <w:sz w:val="24"/>
          <w:szCs w:val="24"/>
        </w:rPr>
        <w:t>Mohon dijawab pertanyaan-pertanyaan berikut sesuai dengan hasil pengamatan Bapak/Ibu/Sdr, dengan member tanda silang ( x ) yang dipilih !</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eksistensi (cara berbusana) guru agama PAI sehari-hari disekolah ?</w:t>
      </w:r>
    </w:p>
    <w:p w:rsidR="000C5C11" w:rsidRDefault="000C5C11" w:rsidP="000C5C11">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Default="000C5C11" w:rsidP="000C5C11">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eksistensi guru agama PAI terhadap pergaulannya di sekolah ?</w:t>
      </w:r>
    </w:p>
    <w:p w:rsidR="000C5C11" w:rsidRDefault="000C5C11" w:rsidP="000C5C11">
      <w:pPr>
        <w:pStyle w:val="ListParagraph"/>
        <w:numPr>
          <w:ilvl w:val="0"/>
          <w:numId w:val="14"/>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Default="000C5C11" w:rsidP="000C5C11">
      <w:pPr>
        <w:pStyle w:val="ListParagraph"/>
        <w:numPr>
          <w:ilvl w:val="0"/>
          <w:numId w:val="14"/>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eksistensi guru agama PAI terhadap pelaksanaan syari’at agama di sekolah ?</w:t>
      </w:r>
    </w:p>
    <w:p w:rsidR="000C5C11" w:rsidRDefault="000C5C11" w:rsidP="000C5C11">
      <w:pPr>
        <w:pStyle w:val="ListParagraph"/>
        <w:numPr>
          <w:ilvl w:val="0"/>
          <w:numId w:val="15"/>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baik</w:t>
      </w:r>
      <w:r>
        <w:rPr>
          <w:rFonts w:asciiTheme="majorBidi" w:hAnsiTheme="majorBidi" w:cstheme="majorBidi"/>
          <w:sz w:val="24"/>
          <w:szCs w:val="24"/>
        </w:rPr>
        <w:tab/>
      </w:r>
      <w:r>
        <w:rPr>
          <w:rFonts w:asciiTheme="majorBidi" w:hAnsiTheme="majorBidi" w:cstheme="majorBidi"/>
          <w:sz w:val="24"/>
          <w:szCs w:val="24"/>
        </w:rPr>
        <w:tab/>
        <w:t>c. Tidak bagus</w:t>
      </w:r>
    </w:p>
    <w:p w:rsidR="000C5C11" w:rsidRDefault="000C5C11" w:rsidP="000C5C11">
      <w:pPr>
        <w:pStyle w:val="ListParagraph"/>
        <w:numPr>
          <w:ilvl w:val="0"/>
          <w:numId w:val="15"/>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 Sangat tidak bagus </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tentang  pelaksanaan tugasnya setiap minggu di kelasnya ?</w:t>
      </w:r>
    </w:p>
    <w:p w:rsidR="000C5C11" w:rsidRDefault="000C5C11" w:rsidP="000C5C11">
      <w:pPr>
        <w:pStyle w:val="ListParagraph"/>
        <w:numPr>
          <w:ilvl w:val="0"/>
          <w:numId w:val="8"/>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Pr="008F5071" w:rsidRDefault="000C5C11" w:rsidP="000C5C11">
      <w:pPr>
        <w:pStyle w:val="ListParagraph"/>
        <w:numPr>
          <w:ilvl w:val="0"/>
          <w:numId w:val="8"/>
        </w:numPr>
        <w:spacing w:after="0" w:line="276" w:lineRule="auto"/>
        <w:ind w:right="20"/>
        <w:rPr>
          <w:rFonts w:asciiTheme="majorBidi" w:hAnsiTheme="majorBidi" w:cstheme="majorBidi"/>
          <w:sz w:val="24"/>
          <w:szCs w:val="24"/>
        </w:rPr>
      </w:pPr>
      <w:r>
        <w:rPr>
          <w:rFonts w:asciiTheme="majorBidi" w:hAnsiTheme="majorBidi" w:cstheme="majorBidi"/>
          <w:sz w:val="24"/>
          <w:szCs w:val="24"/>
        </w:rPr>
        <w:lastRenderedPageBreak/>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tentang ketepatan waktu mengajarnya di kelas ?</w:t>
      </w:r>
    </w:p>
    <w:p w:rsidR="000C5C11" w:rsidRDefault="000C5C11" w:rsidP="000C5C11">
      <w:pPr>
        <w:pStyle w:val="ListParagraph"/>
        <w:numPr>
          <w:ilvl w:val="0"/>
          <w:numId w:val="9"/>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Default="000C5C11" w:rsidP="000C5C11">
      <w:pPr>
        <w:pStyle w:val="ListParagraph"/>
        <w:numPr>
          <w:ilvl w:val="0"/>
          <w:numId w:val="9"/>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tentang tanggung jawabnya terhadap kesenangan belajar PAI siswa di kelas ?</w:t>
      </w:r>
    </w:p>
    <w:p w:rsidR="000C5C11" w:rsidRDefault="000C5C11" w:rsidP="000C5C11">
      <w:pPr>
        <w:pStyle w:val="ListParagraph"/>
        <w:numPr>
          <w:ilvl w:val="0"/>
          <w:numId w:val="10"/>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Default="000C5C11" w:rsidP="000C5C11">
      <w:pPr>
        <w:pStyle w:val="ListParagraph"/>
        <w:numPr>
          <w:ilvl w:val="0"/>
          <w:numId w:val="10"/>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bagus</w:t>
      </w:r>
      <w:r>
        <w:rPr>
          <w:rFonts w:asciiTheme="majorBidi" w:hAnsiTheme="majorBidi" w:cstheme="majorBidi"/>
          <w:sz w:val="24"/>
          <w:szCs w:val="24"/>
        </w:rPr>
        <w:tab/>
      </w:r>
      <w:r>
        <w:rPr>
          <w:rFonts w:asciiTheme="majorBidi" w:hAnsiTheme="majorBidi" w:cstheme="majorBidi"/>
          <w:sz w:val="24"/>
          <w:szCs w:val="24"/>
        </w:rPr>
        <w:tab/>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 PAI tentang kemampuannya mengajarkan kepada siswa di kelas ?</w:t>
      </w:r>
    </w:p>
    <w:p w:rsidR="000C5C11" w:rsidRDefault="000C5C11" w:rsidP="000C5C11">
      <w:pPr>
        <w:pStyle w:val="ListParagraph"/>
        <w:numPr>
          <w:ilvl w:val="0"/>
          <w:numId w:val="11"/>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Default="000C5C11" w:rsidP="000C5C11">
      <w:pPr>
        <w:pStyle w:val="ListParagraph"/>
        <w:numPr>
          <w:ilvl w:val="0"/>
          <w:numId w:val="11"/>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tentang kemampuannya baca tulis al-Qur’an kepada siswa di kelas ?</w:t>
      </w:r>
    </w:p>
    <w:p w:rsidR="000C5C11" w:rsidRDefault="000C5C11" w:rsidP="000C5C11">
      <w:pPr>
        <w:pStyle w:val="ListParagraph"/>
        <w:numPr>
          <w:ilvl w:val="0"/>
          <w:numId w:val="12"/>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Default="000C5C11" w:rsidP="000C5C11">
      <w:pPr>
        <w:pStyle w:val="ListParagraph"/>
        <w:numPr>
          <w:ilvl w:val="0"/>
          <w:numId w:val="12"/>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tentang pengaruhnya kepada siswa di sekolah ?</w:t>
      </w:r>
    </w:p>
    <w:p w:rsidR="000C5C11" w:rsidRDefault="000C5C11" w:rsidP="000C5C11">
      <w:pPr>
        <w:pStyle w:val="ListParagraph"/>
        <w:numPr>
          <w:ilvl w:val="0"/>
          <w:numId w:val="16"/>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Pr="00C255B7" w:rsidRDefault="000C5C11" w:rsidP="000C5C11">
      <w:pPr>
        <w:pStyle w:val="ListParagraph"/>
        <w:numPr>
          <w:ilvl w:val="0"/>
          <w:numId w:val="16"/>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tentang pengaruhnya pada setiap acara hari besar Islam di sekolah ?</w:t>
      </w:r>
    </w:p>
    <w:p w:rsidR="000C5C11" w:rsidRDefault="000C5C11" w:rsidP="000C5C11">
      <w:pPr>
        <w:pStyle w:val="ListParagraph"/>
        <w:numPr>
          <w:ilvl w:val="0"/>
          <w:numId w:val="17"/>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Default="000C5C11" w:rsidP="000C5C11">
      <w:pPr>
        <w:pStyle w:val="ListParagraph"/>
        <w:numPr>
          <w:ilvl w:val="0"/>
          <w:numId w:val="1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tentang paedagogik (cara mendidik siswa) di kelas ?</w:t>
      </w:r>
    </w:p>
    <w:p w:rsidR="000C5C11" w:rsidRDefault="000C5C11" w:rsidP="000C5C11">
      <w:pPr>
        <w:pStyle w:val="ListParagraph"/>
        <w:numPr>
          <w:ilvl w:val="0"/>
          <w:numId w:val="18"/>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Default="000C5C11" w:rsidP="000C5C11">
      <w:pPr>
        <w:pStyle w:val="ListParagraph"/>
        <w:numPr>
          <w:ilvl w:val="0"/>
          <w:numId w:val="18"/>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tentang Profesionalisme (penguasaan) ilmu PAI sebagai bidangnya ?</w:t>
      </w:r>
    </w:p>
    <w:p w:rsidR="000C5C11" w:rsidRDefault="000C5C11" w:rsidP="000C5C11">
      <w:pPr>
        <w:pStyle w:val="ListParagraph"/>
        <w:numPr>
          <w:ilvl w:val="0"/>
          <w:numId w:val="19"/>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Default="000C5C11" w:rsidP="000C5C11">
      <w:pPr>
        <w:pStyle w:val="ListParagraph"/>
        <w:numPr>
          <w:ilvl w:val="0"/>
          <w:numId w:val="19"/>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terhadap peningkatan kualitas pendidikannya ?</w:t>
      </w:r>
    </w:p>
    <w:p w:rsidR="000C5C11" w:rsidRDefault="000C5C11" w:rsidP="000C5C11">
      <w:pPr>
        <w:pStyle w:val="ListParagraph"/>
        <w:numPr>
          <w:ilvl w:val="0"/>
          <w:numId w:val="20"/>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Default="000C5C11" w:rsidP="000C5C11">
      <w:pPr>
        <w:pStyle w:val="ListParagraph"/>
        <w:numPr>
          <w:ilvl w:val="0"/>
          <w:numId w:val="20"/>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 Sangat tidak bagus </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tentang imlikasinya (mutuhnya) pelajaran PAI kepada siswa di SDN 3 kendari Barat ?</w:t>
      </w:r>
    </w:p>
    <w:p w:rsidR="000C5C11" w:rsidRDefault="000C5C11" w:rsidP="000C5C11">
      <w:pPr>
        <w:pStyle w:val="ListParagraph"/>
        <w:numPr>
          <w:ilvl w:val="0"/>
          <w:numId w:val="21"/>
        </w:numPr>
        <w:spacing w:after="0" w:line="276" w:lineRule="auto"/>
        <w:ind w:right="20"/>
        <w:rPr>
          <w:rFonts w:asciiTheme="majorBidi" w:hAnsiTheme="majorBidi" w:cstheme="majorBidi"/>
          <w:sz w:val="24"/>
          <w:szCs w:val="24"/>
        </w:rPr>
      </w:pPr>
      <w:r>
        <w:rPr>
          <w:rFonts w:asciiTheme="majorBidi" w:hAnsiTheme="majorBidi" w:cstheme="majorBidi"/>
          <w:sz w:val="24"/>
          <w:szCs w:val="24"/>
        </w:rPr>
        <w:lastRenderedPageBreak/>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Default="000C5C11" w:rsidP="000C5C11">
      <w:pPr>
        <w:pStyle w:val="ListParagraph"/>
        <w:numPr>
          <w:ilvl w:val="0"/>
          <w:numId w:val="21"/>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tentang motivasinya belajar PAI kepada siswa di kelas ?</w:t>
      </w:r>
    </w:p>
    <w:p w:rsidR="000C5C11" w:rsidRDefault="000C5C11" w:rsidP="000C5C11">
      <w:pPr>
        <w:pStyle w:val="ListParagraph"/>
        <w:numPr>
          <w:ilvl w:val="0"/>
          <w:numId w:val="22"/>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Default="000C5C11" w:rsidP="000C5C11">
      <w:pPr>
        <w:pStyle w:val="ListParagraph"/>
        <w:numPr>
          <w:ilvl w:val="0"/>
          <w:numId w:val="22"/>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tantang dukungannya terhadap peningkatan mutu mata pelajaran agama ?</w:t>
      </w:r>
    </w:p>
    <w:p w:rsidR="000C5C11" w:rsidRDefault="000C5C11" w:rsidP="000C5C11">
      <w:pPr>
        <w:pStyle w:val="ListParagraph"/>
        <w:numPr>
          <w:ilvl w:val="0"/>
          <w:numId w:val="23"/>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baus</w:t>
      </w:r>
      <w:r>
        <w:rPr>
          <w:rFonts w:asciiTheme="majorBidi" w:hAnsiTheme="majorBidi" w:cstheme="majorBidi"/>
          <w:sz w:val="24"/>
          <w:szCs w:val="24"/>
        </w:rPr>
        <w:tab/>
      </w:r>
      <w:r>
        <w:rPr>
          <w:rFonts w:asciiTheme="majorBidi" w:hAnsiTheme="majorBidi" w:cstheme="majorBidi"/>
          <w:sz w:val="24"/>
          <w:szCs w:val="24"/>
        </w:rPr>
        <w:tab/>
        <w:t>c. Tidak bagus</w:t>
      </w:r>
    </w:p>
    <w:p w:rsidR="000C5C11" w:rsidRPr="00086984" w:rsidRDefault="000C5C11" w:rsidP="000C5C11">
      <w:pPr>
        <w:pStyle w:val="ListParagraph"/>
        <w:numPr>
          <w:ilvl w:val="0"/>
          <w:numId w:val="2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terhadap sarana pembelajaran di kelas ?</w:t>
      </w:r>
    </w:p>
    <w:p w:rsidR="000C5C11" w:rsidRDefault="000C5C11" w:rsidP="000C5C11">
      <w:pPr>
        <w:pStyle w:val="ListParagraph"/>
        <w:numPr>
          <w:ilvl w:val="0"/>
          <w:numId w:val="24"/>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Default="000C5C11" w:rsidP="000C5C11">
      <w:pPr>
        <w:pStyle w:val="ListParagraph"/>
        <w:numPr>
          <w:ilvl w:val="0"/>
          <w:numId w:val="24"/>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tentang kelengkapan Administrasi guru di kelas ?</w:t>
      </w:r>
    </w:p>
    <w:p w:rsidR="000C5C11" w:rsidRDefault="000C5C11" w:rsidP="000C5C11">
      <w:pPr>
        <w:pStyle w:val="ListParagraph"/>
        <w:numPr>
          <w:ilvl w:val="0"/>
          <w:numId w:val="25"/>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Default="000C5C11" w:rsidP="000C5C11">
      <w:pPr>
        <w:pStyle w:val="ListParagraph"/>
        <w:numPr>
          <w:ilvl w:val="0"/>
          <w:numId w:val="25"/>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tentang kelengkapa buku paket di kelas ?</w:t>
      </w:r>
    </w:p>
    <w:p w:rsidR="000C5C11" w:rsidRDefault="000C5C11" w:rsidP="000C5C11">
      <w:pPr>
        <w:pStyle w:val="ListParagraph"/>
        <w:numPr>
          <w:ilvl w:val="0"/>
          <w:numId w:val="26"/>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Pr="00FB44A5" w:rsidRDefault="000C5C11" w:rsidP="000C5C11">
      <w:pPr>
        <w:pStyle w:val="ListParagraph"/>
        <w:numPr>
          <w:ilvl w:val="0"/>
          <w:numId w:val="26"/>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numPr>
          <w:ilvl w:val="0"/>
          <w:numId w:val="7"/>
        </w:numPr>
        <w:spacing w:after="0" w:line="276" w:lineRule="auto"/>
        <w:ind w:right="20"/>
        <w:rPr>
          <w:rFonts w:asciiTheme="majorBidi" w:hAnsiTheme="majorBidi" w:cstheme="majorBidi"/>
          <w:sz w:val="24"/>
          <w:szCs w:val="24"/>
        </w:rPr>
      </w:pPr>
      <w:r>
        <w:rPr>
          <w:rFonts w:asciiTheme="majorBidi" w:hAnsiTheme="majorBidi" w:cstheme="majorBidi"/>
          <w:sz w:val="24"/>
          <w:szCs w:val="24"/>
        </w:rPr>
        <w:t xml:space="preserve">Bagaimana tanggapan Bapak /Ibu terhadap guru agama PAI tentang kemampuannya menggunakan computer dalam mengaplikasikan materi pengajaran yang akan diajarkan kepada siswa ? </w:t>
      </w:r>
    </w:p>
    <w:p w:rsidR="000C5C11" w:rsidRDefault="000C5C11" w:rsidP="000C5C11">
      <w:pPr>
        <w:pStyle w:val="ListParagraph"/>
        <w:numPr>
          <w:ilvl w:val="0"/>
          <w:numId w:val="27"/>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C5C11" w:rsidRDefault="000C5C11" w:rsidP="000C5C11">
      <w:pPr>
        <w:pStyle w:val="ListParagraph"/>
        <w:numPr>
          <w:ilvl w:val="0"/>
          <w:numId w:val="2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C5C11" w:rsidRDefault="000C5C11" w:rsidP="000C5C11">
      <w:pPr>
        <w:pStyle w:val="ListParagraph"/>
        <w:spacing w:after="0" w:line="276" w:lineRule="auto"/>
        <w:ind w:right="20"/>
        <w:rPr>
          <w:rFonts w:asciiTheme="majorBidi" w:hAnsiTheme="majorBidi" w:cstheme="majorBidi"/>
          <w:sz w:val="24"/>
          <w:szCs w:val="24"/>
        </w:rPr>
      </w:pPr>
    </w:p>
    <w:p w:rsidR="000C5C11" w:rsidRDefault="000C5C11" w:rsidP="000C5C11">
      <w:pPr>
        <w:pStyle w:val="ListParagraph"/>
        <w:spacing w:after="0" w:line="276" w:lineRule="auto"/>
        <w:ind w:right="20"/>
        <w:rPr>
          <w:rFonts w:asciiTheme="majorBidi" w:hAnsiTheme="majorBidi" w:cstheme="majorBidi"/>
          <w:sz w:val="24"/>
          <w:szCs w:val="24"/>
        </w:rPr>
      </w:pPr>
    </w:p>
    <w:p w:rsidR="000C5C11" w:rsidRDefault="000C5C11" w:rsidP="000C5C11">
      <w:pPr>
        <w:spacing w:after="0" w:line="276" w:lineRule="auto"/>
        <w:ind w:left="720" w:right="20"/>
        <w:rPr>
          <w:rFonts w:asciiTheme="majorBidi" w:hAnsiTheme="majorBidi" w:cstheme="majorBidi"/>
          <w:sz w:val="24"/>
          <w:szCs w:val="24"/>
        </w:rPr>
      </w:pPr>
      <w:r>
        <w:rPr>
          <w:rFonts w:asciiTheme="majorBidi" w:hAnsiTheme="majorBidi" w:cstheme="majorBidi"/>
          <w:sz w:val="24"/>
          <w:szCs w:val="24"/>
        </w:rPr>
        <w:t>Terima kasih atas bantuannya !</w:t>
      </w:r>
    </w:p>
    <w:p w:rsidR="000C5C11" w:rsidRDefault="000C5C11" w:rsidP="000C5C11">
      <w:pPr>
        <w:spacing w:after="0" w:line="276" w:lineRule="auto"/>
        <w:ind w:left="720" w:right="20"/>
        <w:rPr>
          <w:rFonts w:asciiTheme="majorBidi" w:hAnsiTheme="majorBidi" w:cstheme="majorBidi"/>
          <w:sz w:val="24"/>
          <w:szCs w:val="24"/>
        </w:rPr>
      </w:pPr>
    </w:p>
    <w:p w:rsidR="000C5C11" w:rsidRDefault="000C5C11" w:rsidP="000C5C11">
      <w:pPr>
        <w:spacing w:after="0" w:line="276" w:lineRule="auto"/>
        <w:ind w:left="4320" w:right="20"/>
        <w:rPr>
          <w:rFonts w:asciiTheme="majorBidi" w:hAnsiTheme="majorBidi" w:cstheme="majorBidi"/>
          <w:sz w:val="24"/>
          <w:szCs w:val="24"/>
        </w:rPr>
      </w:pPr>
      <w:r>
        <w:rPr>
          <w:rFonts w:asciiTheme="majorBidi" w:hAnsiTheme="majorBidi" w:cstheme="majorBidi"/>
          <w:sz w:val="24"/>
          <w:szCs w:val="24"/>
        </w:rPr>
        <w:t>Kendari,</w:t>
      </w:r>
      <w:r>
        <w:rPr>
          <w:rFonts w:asciiTheme="majorBidi" w:hAnsiTheme="majorBidi" w:cstheme="majorBidi"/>
          <w:sz w:val="24"/>
          <w:szCs w:val="24"/>
        </w:rPr>
        <w:tab/>
        <w:t>Agustus 2015</w:t>
      </w:r>
    </w:p>
    <w:p w:rsidR="000C5C11" w:rsidRDefault="000C5C11" w:rsidP="000C5C11">
      <w:pPr>
        <w:spacing w:after="0" w:line="276" w:lineRule="auto"/>
        <w:ind w:left="4320" w:right="20"/>
        <w:rPr>
          <w:rFonts w:asciiTheme="majorBidi" w:hAnsiTheme="majorBidi" w:cstheme="majorBidi"/>
          <w:sz w:val="24"/>
          <w:szCs w:val="24"/>
        </w:rPr>
      </w:pPr>
      <w:r>
        <w:rPr>
          <w:rFonts w:asciiTheme="majorBidi" w:hAnsiTheme="majorBidi" w:cstheme="majorBidi"/>
          <w:sz w:val="24"/>
          <w:szCs w:val="24"/>
        </w:rPr>
        <w:t>Responden,</w:t>
      </w:r>
    </w:p>
    <w:p w:rsidR="000C5C11" w:rsidRDefault="000C5C11" w:rsidP="000C5C11">
      <w:pPr>
        <w:spacing w:after="0" w:line="276" w:lineRule="auto"/>
        <w:ind w:left="4320" w:right="20"/>
        <w:rPr>
          <w:rFonts w:asciiTheme="majorBidi" w:hAnsiTheme="majorBidi" w:cstheme="majorBidi"/>
          <w:sz w:val="24"/>
          <w:szCs w:val="24"/>
        </w:rPr>
      </w:pPr>
    </w:p>
    <w:p w:rsidR="000C5C11" w:rsidRDefault="000C5C11" w:rsidP="000C5C11">
      <w:pPr>
        <w:spacing w:after="0" w:line="276" w:lineRule="auto"/>
        <w:ind w:left="4320" w:right="20"/>
        <w:rPr>
          <w:rFonts w:asciiTheme="majorBidi" w:hAnsiTheme="majorBidi" w:cstheme="majorBidi"/>
          <w:sz w:val="24"/>
          <w:szCs w:val="24"/>
        </w:rPr>
      </w:pPr>
    </w:p>
    <w:p w:rsidR="000C5C11" w:rsidRDefault="000C5C11" w:rsidP="000C5C11">
      <w:pPr>
        <w:spacing w:after="0" w:line="276" w:lineRule="auto"/>
        <w:ind w:left="4320" w:right="20"/>
        <w:rPr>
          <w:rFonts w:asciiTheme="majorBidi" w:hAnsiTheme="majorBidi" w:cstheme="majorBidi"/>
          <w:sz w:val="24"/>
          <w:szCs w:val="24"/>
        </w:rPr>
      </w:pPr>
    </w:p>
    <w:p w:rsidR="000C5C11" w:rsidRPr="00B714CB" w:rsidRDefault="000C5C11" w:rsidP="000C5C11">
      <w:pPr>
        <w:spacing w:after="0" w:line="276" w:lineRule="auto"/>
        <w:ind w:left="4320" w:right="20"/>
        <w:rPr>
          <w:rFonts w:asciiTheme="majorBidi" w:hAnsiTheme="majorBidi" w:cstheme="majorBidi"/>
          <w:sz w:val="24"/>
          <w:szCs w:val="24"/>
        </w:rPr>
      </w:pPr>
      <w:r>
        <w:rPr>
          <w:rFonts w:asciiTheme="majorBidi" w:hAnsiTheme="majorBidi" w:cstheme="majorBidi"/>
          <w:sz w:val="24"/>
          <w:szCs w:val="24"/>
        </w:rPr>
        <w:t>______________________</w:t>
      </w:r>
      <w:r w:rsidRPr="00B714CB">
        <w:rPr>
          <w:rFonts w:asciiTheme="majorBidi" w:hAnsiTheme="majorBidi" w:cstheme="majorBidi"/>
          <w:sz w:val="24"/>
          <w:szCs w:val="24"/>
        </w:rPr>
        <w:t xml:space="preserve"> </w:t>
      </w:r>
    </w:p>
    <w:p w:rsidR="000C5C11" w:rsidRPr="00A73D30" w:rsidRDefault="000C5C11" w:rsidP="000C5C11">
      <w:pPr>
        <w:spacing w:after="0" w:line="276" w:lineRule="auto"/>
        <w:ind w:left="4320" w:right="20"/>
        <w:rPr>
          <w:rFonts w:asciiTheme="majorBidi" w:hAnsiTheme="majorBidi" w:cstheme="majorBidi"/>
          <w:sz w:val="24"/>
          <w:szCs w:val="24"/>
        </w:rPr>
      </w:pPr>
    </w:p>
    <w:p w:rsidR="000C5C11" w:rsidRDefault="000C5C11" w:rsidP="000C5C11">
      <w:pPr>
        <w:spacing w:line="360" w:lineRule="auto"/>
        <w:ind w:left="720" w:firstLine="720"/>
        <w:rPr>
          <w:rFonts w:asciiTheme="majorBidi" w:hAnsiTheme="majorBidi" w:cstheme="majorBidi"/>
          <w:sz w:val="24"/>
          <w:szCs w:val="24"/>
        </w:rPr>
      </w:pPr>
    </w:p>
    <w:p w:rsidR="000C5C11" w:rsidRDefault="000C5C11" w:rsidP="000C5C11">
      <w:pPr>
        <w:spacing w:line="360" w:lineRule="auto"/>
        <w:ind w:left="720" w:firstLine="720"/>
        <w:rPr>
          <w:rFonts w:asciiTheme="majorBidi" w:hAnsiTheme="majorBidi" w:cstheme="majorBidi"/>
          <w:sz w:val="24"/>
          <w:szCs w:val="24"/>
        </w:rPr>
      </w:pPr>
    </w:p>
    <w:p w:rsidR="000C5C11" w:rsidRDefault="000C5C11" w:rsidP="000C5C11">
      <w:pPr>
        <w:spacing w:line="360" w:lineRule="auto"/>
        <w:ind w:left="720" w:firstLine="720"/>
        <w:rPr>
          <w:rFonts w:asciiTheme="majorBidi" w:hAnsiTheme="majorBidi" w:cstheme="majorBidi"/>
          <w:sz w:val="24"/>
          <w:szCs w:val="24"/>
        </w:rPr>
      </w:pPr>
      <w:r w:rsidRPr="009913EC">
        <w:rPr>
          <w:rFonts w:asciiTheme="majorBidi" w:hAnsiTheme="majorBidi" w:cstheme="majorBidi"/>
          <w:sz w:val="24"/>
          <w:szCs w:val="24"/>
        </w:rPr>
        <w:t xml:space="preserve"> </w:t>
      </w:r>
    </w:p>
    <w:p w:rsidR="000C5C11" w:rsidRDefault="000C5C11" w:rsidP="000C5C11">
      <w:pPr>
        <w:spacing w:line="360" w:lineRule="auto"/>
        <w:ind w:left="720" w:firstLine="720"/>
        <w:rPr>
          <w:rFonts w:asciiTheme="majorBidi" w:hAnsiTheme="majorBidi" w:cstheme="majorBidi"/>
          <w:sz w:val="24"/>
          <w:szCs w:val="24"/>
        </w:rPr>
      </w:pPr>
    </w:p>
    <w:p w:rsidR="000C5C11" w:rsidRDefault="000C5C11" w:rsidP="000C5C11">
      <w:pPr>
        <w:spacing w:line="360" w:lineRule="auto"/>
        <w:ind w:left="720" w:firstLine="720"/>
        <w:rPr>
          <w:rFonts w:asciiTheme="majorBidi" w:hAnsiTheme="majorBidi" w:cstheme="majorBidi"/>
          <w:sz w:val="24"/>
          <w:szCs w:val="24"/>
        </w:rPr>
      </w:pPr>
    </w:p>
    <w:p w:rsidR="000C5C11" w:rsidRDefault="000C5C11" w:rsidP="000C5C11">
      <w:pPr>
        <w:pStyle w:val="Heading1"/>
        <w:spacing w:before="0"/>
        <w:rPr>
          <w:rFonts w:asciiTheme="majorBidi" w:eastAsiaTheme="minorHAnsi" w:hAnsiTheme="majorBidi"/>
          <w:b w:val="0"/>
          <w:bCs w:val="0"/>
          <w:color w:val="auto"/>
          <w:sz w:val="24"/>
          <w:szCs w:val="24"/>
        </w:rPr>
      </w:pPr>
    </w:p>
    <w:p w:rsidR="000C5C11" w:rsidRDefault="000C5C11" w:rsidP="000C5C11"/>
    <w:p w:rsidR="000C5C11" w:rsidRDefault="000C5C11" w:rsidP="000C5C11"/>
    <w:p w:rsidR="000C5C11" w:rsidRPr="006E6E30" w:rsidRDefault="000C5C11" w:rsidP="000C5C11"/>
    <w:p w:rsidR="000C5C11" w:rsidRPr="007D296C" w:rsidRDefault="000C5C11" w:rsidP="000C5C11">
      <w:pPr>
        <w:pStyle w:val="Heading1"/>
        <w:spacing w:before="0"/>
        <w:jc w:val="center"/>
        <w:rPr>
          <w:color w:val="000000" w:themeColor="text1"/>
          <w:sz w:val="144"/>
          <w:szCs w:val="144"/>
        </w:rPr>
      </w:pPr>
      <w:r w:rsidRPr="00476BAC">
        <w:rPr>
          <w:color w:val="000000" w:themeColor="text1"/>
          <w:sz w:val="144"/>
          <w:szCs w:val="144"/>
        </w:rPr>
        <w:t>LAMPIRAN</w:t>
      </w:r>
    </w:p>
    <w:p w:rsidR="000C5C11" w:rsidRDefault="000C5C11" w:rsidP="000C5C11">
      <w:pPr>
        <w:pStyle w:val="ListParagraph"/>
        <w:numPr>
          <w:ilvl w:val="0"/>
          <w:numId w:val="6"/>
        </w:numPr>
        <w:rPr>
          <w:sz w:val="28"/>
          <w:szCs w:val="28"/>
        </w:rPr>
      </w:pPr>
      <w:r>
        <w:rPr>
          <w:sz w:val="28"/>
          <w:szCs w:val="28"/>
        </w:rPr>
        <w:t>Surat Penugasan Pembimbing. Pembimbing I: Dr. Hj. St. Kuraedah, M.Ag. Pembimbing II: Dr. Fatirawahidah, M.Ag. No. Sti.09-T/PP.00.9/076/2015. Tanggal 18 Maret 2015.</w:t>
      </w:r>
    </w:p>
    <w:p w:rsidR="000C5C11" w:rsidRDefault="000C5C11" w:rsidP="000C5C11">
      <w:pPr>
        <w:pStyle w:val="ListParagraph"/>
        <w:numPr>
          <w:ilvl w:val="0"/>
          <w:numId w:val="6"/>
        </w:numPr>
        <w:rPr>
          <w:sz w:val="28"/>
          <w:szCs w:val="28"/>
        </w:rPr>
      </w:pPr>
      <w:r>
        <w:rPr>
          <w:sz w:val="28"/>
          <w:szCs w:val="28"/>
        </w:rPr>
        <w:t>Persetujuan Pembimbing untuk seminar profosal, tanggal, 25 Agustus 2015. Penguji I: Dr. Hj. St. Kuraedah, M.Ag. Penguji II: Dr. Fatirawahidah, M.Ag. Penguji III: Dra. Hj. Sitti Fatimah Kadir MA.</w:t>
      </w:r>
    </w:p>
    <w:p w:rsidR="000C5C11" w:rsidRDefault="000C5C11" w:rsidP="000C5C11">
      <w:pPr>
        <w:pStyle w:val="ListParagraph"/>
        <w:numPr>
          <w:ilvl w:val="0"/>
          <w:numId w:val="6"/>
        </w:numPr>
        <w:rPr>
          <w:sz w:val="28"/>
          <w:szCs w:val="28"/>
        </w:rPr>
      </w:pPr>
      <w:r>
        <w:rPr>
          <w:sz w:val="28"/>
          <w:szCs w:val="28"/>
        </w:rPr>
        <w:t>Jadwal Seminar Profosal.</w:t>
      </w:r>
    </w:p>
    <w:p w:rsidR="000C5C11" w:rsidRDefault="000C5C11" w:rsidP="000C5C11">
      <w:pPr>
        <w:pStyle w:val="ListParagraph"/>
        <w:numPr>
          <w:ilvl w:val="0"/>
          <w:numId w:val="6"/>
        </w:numPr>
        <w:rPr>
          <w:sz w:val="28"/>
          <w:szCs w:val="28"/>
        </w:rPr>
      </w:pPr>
      <w:r>
        <w:rPr>
          <w:sz w:val="28"/>
          <w:szCs w:val="28"/>
        </w:rPr>
        <w:t>Instrumen Angket</w:t>
      </w:r>
    </w:p>
    <w:p w:rsidR="000C5C11" w:rsidRDefault="000C5C11" w:rsidP="000C5C11">
      <w:pPr>
        <w:pStyle w:val="ListParagraph"/>
        <w:numPr>
          <w:ilvl w:val="0"/>
          <w:numId w:val="6"/>
        </w:numPr>
        <w:rPr>
          <w:sz w:val="28"/>
          <w:szCs w:val="28"/>
        </w:rPr>
      </w:pPr>
      <w:r>
        <w:rPr>
          <w:sz w:val="28"/>
          <w:szCs w:val="28"/>
        </w:rPr>
        <w:t>Transkrip Analisis Instrumen Angket.</w:t>
      </w:r>
    </w:p>
    <w:p w:rsidR="000C5C11" w:rsidRDefault="000C5C11" w:rsidP="000C5C11">
      <w:pPr>
        <w:pStyle w:val="ListParagraph"/>
        <w:numPr>
          <w:ilvl w:val="0"/>
          <w:numId w:val="6"/>
        </w:numPr>
        <w:rPr>
          <w:sz w:val="28"/>
          <w:szCs w:val="28"/>
        </w:rPr>
      </w:pPr>
      <w:r>
        <w:rPr>
          <w:sz w:val="28"/>
          <w:szCs w:val="28"/>
        </w:rPr>
        <w:t>Izin Penelitian dari Dekan Faktar IAIN Kendari. No. In. 28/FTIK/D.I/TL. 00/1316/2015.</w:t>
      </w:r>
    </w:p>
    <w:p w:rsidR="000C5C11" w:rsidRDefault="000C5C11" w:rsidP="000C5C11">
      <w:pPr>
        <w:pStyle w:val="ListParagraph"/>
        <w:numPr>
          <w:ilvl w:val="0"/>
          <w:numId w:val="6"/>
        </w:numPr>
        <w:rPr>
          <w:sz w:val="28"/>
          <w:szCs w:val="28"/>
        </w:rPr>
      </w:pPr>
      <w:r>
        <w:rPr>
          <w:sz w:val="28"/>
          <w:szCs w:val="28"/>
        </w:rPr>
        <w:t>Izin Penelitian dari Balitbang Prov. SULTRA. No. 070/3467/Balitbang/ 2015.</w:t>
      </w:r>
    </w:p>
    <w:p w:rsidR="000C5C11" w:rsidRDefault="000C5C11" w:rsidP="000C5C11">
      <w:pPr>
        <w:pStyle w:val="ListParagraph"/>
        <w:numPr>
          <w:ilvl w:val="0"/>
          <w:numId w:val="6"/>
        </w:numPr>
        <w:rPr>
          <w:sz w:val="28"/>
          <w:szCs w:val="28"/>
        </w:rPr>
      </w:pPr>
      <w:r>
        <w:rPr>
          <w:sz w:val="28"/>
          <w:szCs w:val="28"/>
        </w:rPr>
        <w:t xml:space="preserve">Izin Penelitian dari Badan Kesbang Dan Politik Kota Kendari. No. 070/03/X/2015. </w:t>
      </w:r>
    </w:p>
    <w:p w:rsidR="000C5C11" w:rsidRDefault="000C5C11" w:rsidP="000C5C11">
      <w:pPr>
        <w:pStyle w:val="ListParagraph"/>
        <w:numPr>
          <w:ilvl w:val="0"/>
          <w:numId w:val="6"/>
        </w:numPr>
        <w:rPr>
          <w:sz w:val="28"/>
          <w:szCs w:val="28"/>
        </w:rPr>
      </w:pPr>
      <w:r>
        <w:rPr>
          <w:sz w:val="28"/>
          <w:szCs w:val="28"/>
        </w:rPr>
        <w:t>Izin Penelitian dari Kepala SDN 3 Kendari Barat. No. 422/38/2015.</w:t>
      </w:r>
    </w:p>
    <w:p w:rsidR="000C5C11" w:rsidRDefault="000C5C11" w:rsidP="000C5C11">
      <w:pPr>
        <w:pStyle w:val="ListParagraph"/>
        <w:numPr>
          <w:ilvl w:val="0"/>
          <w:numId w:val="6"/>
        </w:numPr>
        <w:rPr>
          <w:sz w:val="28"/>
          <w:szCs w:val="28"/>
        </w:rPr>
      </w:pPr>
      <w:r>
        <w:rPr>
          <w:sz w:val="28"/>
          <w:szCs w:val="28"/>
        </w:rPr>
        <w:lastRenderedPageBreak/>
        <w:t>Surat Keterangan Telah Selesai Penelitian dari Kepala SDN 3 Kendari Barat. No. 422/39/2015.</w:t>
      </w:r>
    </w:p>
    <w:p w:rsidR="000C5C11" w:rsidRDefault="000C5C11" w:rsidP="000C5C11">
      <w:pPr>
        <w:pStyle w:val="ListParagraph"/>
        <w:numPr>
          <w:ilvl w:val="0"/>
          <w:numId w:val="6"/>
        </w:numPr>
        <w:rPr>
          <w:sz w:val="28"/>
          <w:szCs w:val="28"/>
        </w:rPr>
      </w:pPr>
      <w:r>
        <w:rPr>
          <w:sz w:val="28"/>
          <w:szCs w:val="28"/>
        </w:rPr>
        <w:t>Foto Copy Ijazah PGAN 4 Tahun, tamat tahun 1974, No. Daftar : 6576/ UP/I/74/79. Di Ujung Pandang. GPAI SDN 3 Kendari Barat.</w:t>
      </w:r>
    </w:p>
    <w:p w:rsidR="000C5C11" w:rsidRDefault="000C5C11" w:rsidP="000C5C11">
      <w:pPr>
        <w:pStyle w:val="ListParagraph"/>
        <w:numPr>
          <w:ilvl w:val="0"/>
          <w:numId w:val="6"/>
        </w:numPr>
        <w:rPr>
          <w:sz w:val="28"/>
          <w:szCs w:val="28"/>
        </w:rPr>
      </w:pPr>
      <w:r>
        <w:rPr>
          <w:sz w:val="28"/>
          <w:szCs w:val="28"/>
        </w:rPr>
        <w:t>Foto Copy Ijazah PGAN 6 Tahun, tamat tahun 1976, No. Daftar: 207/3/A/76/78. Di Kendari. GPAI SDN 3 Kendari Barat.</w:t>
      </w:r>
    </w:p>
    <w:p w:rsidR="000C5C11" w:rsidRDefault="000C5C11" w:rsidP="000C5C11">
      <w:pPr>
        <w:pStyle w:val="ListParagraph"/>
        <w:numPr>
          <w:ilvl w:val="0"/>
          <w:numId w:val="6"/>
        </w:numPr>
        <w:rPr>
          <w:sz w:val="28"/>
          <w:szCs w:val="28"/>
        </w:rPr>
      </w:pPr>
      <w:r>
        <w:rPr>
          <w:sz w:val="28"/>
          <w:szCs w:val="28"/>
        </w:rPr>
        <w:t>SK. Dekan Faktar dan Ilmu Keguruan IAIN Kendari, untuk seminar Hasil, No. 362 TAHUN 2015. Tanggal ujian, 10 Oktober 2015.</w:t>
      </w:r>
    </w:p>
    <w:p w:rsidR="000C5C11" w:rsidRDefault="000C5C11" w:rsidP="000C5C11">
      <w:pPr>
        <w:pStyle w:val="ListParagraph"/>
        <w:numPr>
          <w:ilvl w:val="0"/>
          <w:numId w:val="6"/>
        </w:numPr>
        <w:rPr>
          <w:sz w:val="28"/>
          <w:szCs w:val="28"/>
        </w:rPr>
      </w:pPr>
      <w:r>
        <w:rPr>
          <w:sz w:val="28"/>
          <w:szCs w:val="28"/>
        </w:rPr>
        <w:t>Undangan Menguji seminar hasil, No. In.28/FTIK/D.I/PP.00.9/1525/2015. Hari/Tanggal, Sabtu, 10 Oktober 2015.</w:t>
      </w:r>
    </w:p>
    <w:p w:rsidR="000C5C11" w:rsidRDefault="000C5C11" w:rsidP="000C5C11">
      <w:pPr>
        <w:pStyle w:val="ListParagraph"/>
        <w:numPr>
          <w:ilvl w:val="0"/>
          <w:numId w:val="6"/>
        </w:numPr>
        <w:rPr>
          <w:sz w:val="28"/>
          <w:szCs w:val="28"/>
        </w:rPr>
      </w:pPr>
      <w:r>
        <w:rPr>
          <w:sz w:val="28"/>
          <w:szCs w:val="28"/>
        </w:rPr>
        <w:t xml:space="preserve">Undangan dan jadwal Ujian munaqasyah skripsi No.In. 28/FTIK/D.I/PP.00.9/1637/2015. Tanggal surat, 23 Oktober 2015. Jadwal ujian skripsi, Sabtu, 24 Oktober 2015. Jam : 13.00-14.30 Wita. </w:t>
      </w:r>
    </w:p>
    <w:p w:rsidR="000C5C11" w:rsidRDefault="000C5C11" w:rsidP="000C5C11">
      <w:pPr>
        <w:pStyle w:val="ListParagraph"/>
        <w:rPr>
          <w:sz w:val="28"/>
          <w:szCs w:val="28"/>
        </w:rPr>
      </w:pPr>
    </w:p>
    <w:p w:rsidR="000C5C11" w:rsidRDefault="000C5C11" w:rsidP="000C5C11">
      <w:pPr>
        <w:pStyle w:val="ListParagraph"/>
        <w:rPr>
          <w:sz w:val="28"/>
          <w:szCs w:val="28"/>
        </w:rPr>
      </w:pPr>
      <w:r>
        <w:rPr>
          <w:sz w:val="28"/>
          <w:szCs w:val="28"/>
        </w:rPr>
        <w:t>Bukti fisik lampiran sebagai berikut :</w:t>
      </w:r>
    </w:p>
    <w:p w:rsidR="000C5C11" w:rsidRDefault="000C5C11" w:rsidP="000C5C11">
      <w:pPr>
        <w:pStyle w:val="ListParagraph"/>
        <w:rPr>
          <w:sz w:val="28"/>
          <w:szCs w:val="28"/>
        </w:rPr>
      </w:pPr>
    </w:p>
    <w:p w:rsidR="000C5C11" w:rsidRDefault="000C5C11" w:rsidP="000C5C11">
      <w:pPr>
        <w:pStyle w:val="ListParagraph"/>
        <w:rPr>
          <w:rFonts w:asciiTheme="majorBidi" w:hAnsiTheme="majorBidi" w:cstheme="majorBidi"/>
          <w:sz w:val="24"/>
          <w:szCs w:val="24"/>
        </w:rPr>
      </w:pPr>
    </w:p>
    <w:p w:rsidR="000C5C11" w:rsidRDefault="000C5C11" w:rsidP="000C5C11">
      <w:pPr>
        <w:pStyle w:val="ListParagraph"/>
        <w:rPr>
          <w:rFonts w:asciiTheme="majorBidi" w:hAnsiTheme="majorBidi" w:cstheme="majorBidi"/>
          <w:sz w:val="24"/>
          <w:szCs w:val="24"/>
        </w:rPr>
      </w:pPr>
    </w:p>
    <w:p w:rsidR="000C5C11" w:rsidRDefault="000C5C11" w:rsidP="000C5C11">
      <w:pPr>
        <w:pStyle w:val="ListParagraph"/>
        <w:rPr>
          <w:rFonts w:asciiTheme="majorBidi" w:hAnsiTheme="majorBidi" w:cstheme="majorBidi"/>
          <w:sz w:val="24"/>
          <w:szCs w:val="24"/>
        </w:rPr>
      </w:pPr>
    </w:p>
    <w:p w:rsidR="000C5C11" w:rsidRDefault="000C5C11" w:rsidP="000C5C11">
      <w:pPr>
        <w:pStyle w:val="ListParagraph"/>
        <w:rPr>
          <w:rFonts w:asciiTheme="majorBidi" w:hAnsiTheme="majorBidi" w:cstheme="majorBidi"/>
          <w:sz w:val="24"/>
          <w:szCs w:val="24"/>
        </w:rPr>
      </w:pPr>
    </w:p>
    <w:p w:rsidR="000C5C11" w:rsidRDefault="000C5C11" w:rsidP="000C5C11">
      <w:pPr>
        <w:pStyle w:val="ListParagraph"/>
        <w:rPr>
          <w:rFonts w:asciiTheme="majorBidi" w:hAnsiTheme="majorBidi" w:cstheme="majorBidi"/>
          <w:sz w:val="24"/>
          <w:szCs w:val="24"/>
        </w:rPr>
      </w:pPr>
    </w:p>
    <w:p w:rsidR="000C5C11" w:rsidRDefault="000C5C11" w:rsidP="000C5C11">
      <w:pPr>
        <w:pStyle w:val="ListParagraph"/>
        <w:rPr>
          <w:rFonts w:asciiTheme="majorBidi" w:hAnsiTheme="majorBidi" w:cstheme="majorBidi"/>
          <w:sz w:val="24"/>
          <w:szCs w:val="24"/>
        </w:rPr>
      </w:pPr>
    </w:p>
    <w:p w:rsidR="000C5C11" w:rsidRDefault="000C5C11" w:rsidP="000C5C11">
      <w:pPr>
        <w:pStyle w:val="ListParagraph"/>
        <w:rPr>
          <w:rFonts w:asciiTheme="majorBidi" w:hAnsiTheme="majorBidi" w:cstheme="majorBidi"/>
          <w:sz w:val="24"/>
          <w:szCs w:val="24"/>
        </w:rPr>
      </w:pPr>
    </w:p>
    <w:p w:rsidR="000C5C11" w:rsidRDefault="000C5C11" w:rsidP="000C5C11">
      <w:pPr>
        <w:pStyle w:val="ListParagraph"/>
        <w:rPr>
          <w:rFonts w:asciiTheme="majorBidi" w:hAnsiTheme="majorBidi" w:cstheme="majorBidi"/>
          <w:sz w:val="24"/>
          <w:szCs w:val="24"/>
        </w:rPr>
      </w:pPr>
    </w:p>
    <w:p w:rsidR="000C5C11" w:rsidRDefault="000C5C11" w:rsidP="000C5C11">
      <w:pPr>
        <w:pStyle w:val="ListParagraph"/>
        <w:rPr>
          <w:rFonts w:asciiTheme="majorBidi" w:hAnsiTheme="majorBidi" w:cstheme="majorBidi"/>
          <w:sz w:val="24"/>
          <w:szCs w:val="24"/>
        </w:rPr>
      </w:pPr>
    </w:p>
    <w:p w:rsidR="000C5C11" w:rsidRDefault="000C5C11" w:rsidP="000C5C11">
      <w:pPr>
        <w:pStyle w:val="ListParagraph"/>
        <w:rPr>
          <w:rFonts w:asciiTheme="majorBidi" w:hAnsiTheme="majorBidi" w:cstheme="majorBidi"/>
          <w:sz w:val="24"/>
          <w:szCs w:val="24"/>
        </w:rPr>
      </w:pPr>
    </w:p>
    <w:p w:rsidR="000C5C11" w:rsidRDefault="000C5C11" w:rsidP="000C5C11">
      <w:pPr>
        <w:pStyle w:val="ListParagraph"/>
        <w:rPr>
          <w:rFonts w:asciiTheme="majorBidi" w:hAnsiTheme="majorBidi" w:cstheme="majorBidi"/>
          <w:sz w:val="24"/>
          <w:szCs w:val="24"/>
        </w:rPr>
      </w:pPr>
    </w:p>
    <w:p w:rsidR="000C5C11" w:rsidRDefault="000C5C11" w:rsidP="000C5C11">
      <w:pPr>
        <w:pStyle w:val="ListParagraph"/>
        <w:rPr>
          <w:rFonts w:asciiTheme="majorBidi" w:hAnsiTheme="majorBidi" w:cstheme="majorBidi"/>
          <w:sz w:val="24"/>
          <w:szCs w:val="24"/>
        </w:rPr>
      </w:pPr>
    </w:p>
    <w:p w:rsidR="000C5C11" w:rsidRDefault="000C5C11" w:rsidP="000C5C11">
      <w:pPr>
        <w:pStyle w:val="ListParagraph"/>
        <w:rPr>
          <w:rFonts w:asciiTheme="majorBidi" w:hAnsiTheme="majorBidi" w:cstheme="majorBidi"/>
          <w:sz w:val="24"/>
          <w:szCs w:val="24"/>
        </w:rPr>
      </w:pPr>
    </w:p>
    <w:p w:rsidR="000C5C11" w:rsidRDefault="000C5C11" w:rsidP="000C5C11">
      <w:pPr>
        <w:pStyle w:val="ListParagraph"/>
        <w:rPr>
          <w:rFonts w:asciiTheme="majorBidi" w:hAnsiTheme="majorBidi" w:cstheme="majorBidi"/>
          <w:sz w:val="24"/>
          <w:szCs w:val="24"/>
        </w:rPr>
      </w:pPr>
    </w:p>
    <w:p w:rsidR="000C5C11" w:rsidRDefault="000C5C11" w:rsidP="000C5C11">
      <w:pPr>
        <w:pStyle w:val="ListParagraph"/>
        <w:rPr>
          <w:rFonts w:asciiTheme="majorBidi" w:hAnsiTheme="majorBidi" w:cstheme="majorBidi"/>
          <w:sz w:val="24"/>
          <w:szCs w:val="24"/>
        </w:rPr>
      </w:pPr>
    </w:p>
    <w:p w:rsidR="000C5C11" w:rsidRDefault="000C5C11" w:rsidP="000C5C11">
      <w:pPr>
        <w:pStyle w:val="ListParagraph"/>
        <w:rPr>
          <w:rFonts w:asciiTheme="majorBidi" w:hAnsiTheme="majorBidi" w:cstheme="majorBidi"/>
          <w:sz w:val="24"/>
          <w:szCs w:val="24"/>
        </w:rPr>
      </w:pPr>
    </w:p>
    <w:p w:rsidR="000C5C11" w:rsidRDefault="000C5C11" w:rsidP="000C5C11">
      <w:pPr>
        <w:pStyle w:val="ListParagraph"/>
        <w:spacing w:line="360" w:lineRule="auto"/>
        <w:jc w:val="center"/>
        <w:rPr>
          <w:rFonts w:asciiTheme="majorBidi" w:hAnsiTheme="majorBidi" w:cstheme="majorBidi"/>
          <w:sz w:val="24"/>
          <w:szCs w:val="24"/>
        </w:rPr>
      </w:pPr>
      <w:r>
        <w:rPr>
          <w:rFonts w:asciiTheme="majorBidi" w:hAnsiTheme="majorBidi" w:cstheme="majorBidi"/>
          <w:sz w:val="24"/>
          <w:szCs w:val="24"/>
        </w:rPr>
        <w:t>TANDA TERIMA SKRIPSI</w:t>
      </w:r>
    </w:p>
    <w:p w:rsidR="000C5C11" w:rsidRDefault="000C5C11" w:rsidP="000C5C11">
      <w:pPr>
        <w:pStyle w:val="ListParagraph"/>
        <w:spacing w:line="360" w:lineRule="auto"/>
        <w:rPr>
          <w:rFonts w:asciiTheme="majorBidi" w:hAnsiTheme="majorBidi" w:cstheme="majorBidi"/>
          <w:sz w:val="24"/>
          <w:szCs w:val="24"/>
        </w:rPr>
      </w:pPr>
    </w:p>
    <w:p w:rsidR="000C5C11" w:rsidRDefault="000C5C11" w:rsidP="000C5C11">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Yang bertanda tangan di bawah ini :</w:t>
      </w:r>
    </w:p>
    <w:p w:rsidR="000C5C11" w:rsidRDefault="000C5C11" w:rsidP="000C5C11">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t>: ST. Nurung Aman, A.Ma</w:t>
      </w:r>
    </w:p>
    <w:p w:rsidR="000C5C11" w:rsidRDefault="000C5C11" w:rsidP="000C5C11">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lastRenderedPageBreak/>
        <w:t>NIM</w:t>
      </w:r>
      <w:r>
        <w:rPr>
          <w:rFonts w:asciiTheme="majorBidi" w:hAnsiTheme="majorBidi" w:cstheme="majorBidi"/>
          <w:sz w:val="24"/>
          <w:szCs w:val="24"/>
        </w:rPr>
        <w:tab/>
      </w:r>
      <w:r>
        <w:rPr>
          <w:rFonts w:asciiTheme="majorBidi" w:hAnsiTheme="majorBidi" w:cstheme="majorBidi"/>
          <w:sz w:val="24"/>
          <w:szCs w:val="24"/>
        </w:rPr>
        <w:tab/>
        <w:t>: 11010101140</w:t>
      </w:r>
    </w:p>
    <w:p w:rsidR="000C5C11" w:rsidRDefault="000C5C11" w:rsidP="000C5C11">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Fakultas/Prodi: Tarbiyah dan Ilmu Keguruan/ PAI</w:t>
      </w:r>
    </w:p>
    <w:p w:rsidR="000C5C11" w:rsidRDefault="000C5C11" w:rsidP="000C5C11">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Yudicium Tgl : 18 November 2015</w:t>
      </w:r>
    </w:p>
    <w:p w:rsidR="000C5C11" w:rsidRDefault="000C5C11" w:rsidP="000C5C11">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Judul Skripsi</w:t>
      </w:r>
      <w:r>
        <w:rPr>
          <w:rFonts w:asciiTheme="majorBidi" w:hAnsiTheme="majorBidi" w:cstheme="majorBidi"/>
          <w:sz w:val="24"/>
          <w:szCs w:val="24"/>
        </w:rPr>
        <w:tab/>
        <w:t xml:space="preserve">: “Studi Tentang Kompetensi Paedagogik dan Kompetensi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 xml:space="preserve"> Profesional Guru Pendidikan Agama Islam Pada SDN 3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 xml:space="preserve"> Kendari Barat”.</w:t>
      </w:r>
    </w:p>
    <w:p w:rsidR="000C5C11" w:rsidRDefault="000C5C11" w:rsidP="000C5C11">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Telah diserahkan Srkipsi kepada :</w:t>
      </w:r>
    </w:p>
    <w:p w:rsidR="000C5C11" w:rsidRDefault="000C5C11" w:rsidP="000C5C11">
      <w:pPr>
        <w:pStyle w:val="ListParagraph"/>
        <w:numPr>
          <w:ilvl w:val="0"/>
          <w:numId w:val="28"/>
        </w:numPr>
        <w:spacing w:line="360" w:lineRule="auto"/>
        <w:rPr>
          <w:rFonts w:asciiTheme="majorBidi" w:hAnsiTheme="majorBidi" w:cstheme="majorBidi"/>
          <w:sz w:val="24"/>
          <w:szCs w:val="24"/>
        </w:rPr>
      </w:pPr>
      <w:r>
        <w:rPr>
          <w:rFonts w:asciiTheme="majorBidi" w:hAnsiTheme="majorBidi" w:cstheme="majorBidi"/>
          <w:sz w:val="24"/>
          <w:szCs w:val="24"/>
        </w:rPr>
        <w:t>Ketua Program Studi</w:t>
      </w:r>
      <w:r>
        <w:rPr>
          <w:rFonts w:asciiTheme="majorBidi" w:hAnsiTheme="majorBidi" w:cstheme="majorBidi"/>
          <w:sz w:val="24"/>
          <w:szCs w:val="24"/>
        </w:rPr>
        <w:tab/>
        <w:t>: Pendidikan Agama Islam ( . . . . . . . . . . . . . . )</w:t>
      </w:r>
    </w:p>
    <w:p w:rsidR="000C5C11" w:rsidRDefault="000C5C11" w:rsidP="000C5C11">
      <w:pPr>
        <w:pStyle w:val="ListParagraph"/>
        <w:numPr>
          <w:ilvl w:val="0"/>
          <w:numId w:val="28"/>
        </w:numPr>
        <w:spacing w:line="360" w:lineRule="auto"/>
        <w:rPr>
          <w:rFonts w:asciiTheme="majorBidi" w:hAnsiTheme="majorBidi" w:cstheme="majorBidi"/>
          <w:sz w:val="24"/>
          <w:szCs w:val="24"/>
        </w:rPr>
      </w:pPr>
      <w:r>
        <w:rPr>
          <w:rFonts w:asciiTheme="majorBidi" w:hAnsiTheme="majorBidi" w:cstheme="majorBidi"/>
          <w:sz w:val="24"/>
          <w:szCs w:val="24"/>
        </w:rPr>
        <w:t>Perpustakaan</w:t>
      </w:r>
      <w:r>
        <w:rPr>
          <w:rFonts w:asciiTheme="majorBidi" w:hAnsiTheme="majorBidi" w:cstheme="majorBidi"/>
          <w:sz w:val="24"/>
          <w:szCs w:val="24"/>
        </w:rPr>
        <w:tab/>
      </w:r>
      <w:r>
        <w:rPr>
          <w:rFonts w:asciiTheme="majorBidi" w:hAnsiTheme="majorBidi" w:cstheme="majorBidi"/>
          <w:sz w:val="24"/>
          <w:szCs w:val="24"/>
        </w:rPr>
        <w:tab/>
        <w:t>: IAIN Kendari</w:t>
      </w:r>
      <w:r>
        <w:rPr>
          <w:rFonts w:asciiTheme="majorBidi" w:hAnsiTheme="majorBidi" w:cstheme="majorBidi"/>
          <w:sz w:val="24"/>
          <w:szCs w:val="24"/>
        </w:rPr>
        <w:tab/>
        <w:t xml:space="preserve">        ( . . . . . . . . . . . . . . )</w:t>
      </w:r>
    </w:p>
    <w:p w:rsidR="000C5C11" w:rsidRPr="00207337" w:rsidRDefault="000C5C11" w:rsidP="000C5C11">
      <w:pPr>
        <w:pStyle w:val="ListParagraph"/>
        <w:numPr>
          <w:ilvl w:val="0"/>
          <w:numId w:val="28"/>
        </w:numPr>
        <w:spacing w:line="360" w:lineRule="auto"/>
        <w:rPr>
          <w:rFonts w:asciiTheme="majorBidi" w:hAnsiTheme="majorBidi" w:cstheme="majorBidi"/>
          <w:sz w:val="24"/>
          <w:szCs w:val="24"/>
        </w:rPr>
      </w:pPr>
      <w:r w:rsidRPr="00207337">
        <w:rPr>
          <w:rFonts w:asciiTheme="majorBidi" w:hAnsiTheme="majorBidi" w:cstheme="majorBidi"/>
          <w:sz w:val="24"/>
          <w:szCs w:val="24"/>
        </w:rPr>
        <w:t>LP2M</w:t>
      </w:r>
      <w:r w:rsidRPr="00207337">
        <w:rPr>
          <w:rFonts w:asciiTheme="majorBidi" w:hAnsiTheme="majorBidi" w:cstheme="majorBidi"/>
          <w:sz w:val="24"/>
          <w:szCs w:val="24"/>
        </w:rPr>
        <w:tab/>
      </w:r>
      <w:r w:rsidRPr="00207337">
        <w:rPr>
          <w:rFonts w:asciiTheme="majorBidi" w:hAnsiTheme="majorBidi" w:cstheme="majorBidi"/>
          <w:sz w:val="24"/>
          <w:szCs w:val="24"/>
        </w:rPr>
        <w:tab/>
      </w:r>
      <w:r w:rsidRPr="00207337">
        <w:rPr>
          <w:rFonts w:asciiTheme="majorBidi" w:hAnsiTheme="majorBidi" w:cstheme="majorBidi"/>
          <w:sz w:val="24"/>
          <w:szCs w:val="24"/>
        </w:rPr>
        <w:tab/>
        <w:t>: IAIN Kendari</w:t>
      </w:r>
      <w:r w:rsidRPr="00207337">
        <w:rPr>
          <w:rFonts w:asciiTheme="majorBidi" w:hAnsiTheme="majorBidi" w:cstheme="majorBidi"/>
          <w:sz w:val="24"/>
          <w:szCs w:val="24"/>
        </w:rPr>
        <w:tab/>
        <w:t xml:space="preserve">        ( . . . . . . . . . . . . . . )</w:t>
      </w:r>
    </w:p>
    <w:p w:rsidR="000C5C11" w:rsidRDefault="000C5C11" w:rsidP="000C5C11">
      <w:pPr>
        <w:ind w:left="3600" w:firstLine="720"/>
        <w:rPr>
          <w:rFonts w:asciiTheme="majorBidi" w:hAnsiTheme="majorBidi" w:cstheme="majorBidi"/>
          <w:sz w:val="24"/>
          <w:szCs w:val="24"/>
        </w:rPr>
      </w:pPr>
      <w:r w:rsidRPr="00A43D40">
        <w:rPr>
          <w:rFonts w:asciiTheme="majorBidi" w:hAnsiTheme="majorBidi" w:cstheme="majorBidi"/>
          <w:sz w:val="24"/>
          <w:szCs w:val="24"/>
        </w:rPr>
        <w:t>Kendari, 23 Desember 2015</w:t>
      </w:r>
    </w:p>
    <w:p w:rsidR="000C5C11" w:rsidRDefault="000C5C11" w:rsidP="000C5C11">
      <w:pPr>
        <w:ind w:left="3600" w:firstLine="720"/>
        <w:rPr>
          <w:rFonts w:asciiTheme="majorBidi" w:hAnsiTheme="majorBidi" w:cstheme="majorBidi"/>
          <w:sz w:val="24"/>
          <w:szCs w:val="24"/>
        </w:rPr>
      </w:pPr>
      <w:r>
        <w:rPr>
          <w:rFonts w:asciiTheme="majorBidi" w:hAnsiTheme="majorBidi" w:cstheme="majorBidi"/>
          <w:sz w:val="24"/>
          <w:szCs w:val="24"/>
        </w:rPr>
        <w:t>Yang Menyerahkan</w:t>
      </w:r>
    </w:p>
    <w:p w:rsidR="000C5C11" w:rsidRDefault="000C5C11" w:rsidP="000C5C11">
      <w:pPr>
        <w:ind w:left="3600" w:firstLine="720"/>
        <w:rPr>
          <w:rFonts w:asciiTheme="majorBidi" w:hAnsiTheme="majorBidi" w:cstheme="majorBidi"/>
          <w:sz w:val="24"/>
          <w:szCs w:val="24"/>
        </w:rPr>
      </w:pPr>
      <w:r>
        <w:rPr>
          <w:rFonts w:asciiTheme="majorBidi" w:hAnsiTheme="majorBidi" w:cstheme="majorBidi"/>
          <w:sz w:val="24"/>
          <w:szCs w:val="24"/>
        </w:rPr>
        <w:t>ST. Nurung Aman, A.Ma</w:t>
      </w:r>
    </w:p>
    <w:p w:rsidR="000C5C11" w:rsidRPr="00A43D40" w:rsidRDefault="000C5C11" w:rsidP="000C5C11">
      <w:pPr>
        <w:ind w:left="3600" w:firstLine="720"/>
        <w:rPr>
          <w:rFonts w:asciiTheme="majorBidi" w:hAnsiTheme="majorBidi" w:cstheme="majorBidi"/>
          <w:sz w:val="24"/>
          <w:szCs w:val="24"/>
        </w:rPr>
      </w:pPr>
      <w:r>
        <w:rPr>
          <w:rFonts w:asciiTheme="majorBidi" w:hAnsiTheme="majorBidi" w:cstheme="majorBidi"/>
          <w:sz w:val="24"/>
          <w:szCs w:val="24"/>
        </w:rPr>
        <w:t>NIM. 11010101140</w:t>
      </w:r>
    </w:p>
    <w:p w:rsidR="000C5C11" w:rsidRDefault="000C5C11" w:rsidP="000C5C11">
      <w:pPr>
        <w:pStyle w:val="ListParagraph"/>
        <w:spacing w:line="360" w:lineRule="auto"/>
        <w:rPr>
          <w:rFonts w:asciiTheme="majorBidi" w:hAnsiTheme="majorBidi" w:cstheme="majorBidi"/>
          <w:sz w:val="24"/>
          <w:szCs w:val="24"/>
        </w:rPr>
      </w:pPr>
    </w:p>
    <w:p w:rsidR="007918F3" w:rsidRDefault="000C5C11">
      <w:bookmarkStart w:id="0" w:name="_GoBack"/>
      <w:bookmarkEnd w:id="0"/>
    </w:p>
    <w:sectPr w:rsidR="007918F3" w:rsidSect="005C153E">
      <w:headerReference w:type="default" r:id="rId6"/>
      <w:footerReference w:type="default" r:id="rId7"/>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B7" w:rsidRDefault="000C5C11" w:rsidP="00CE032E">
    <w:pPr>
      <w:pStyle w:val="Footer"/>
      <w:jc w:val="center"/>
    </w:pPr>
  </w:p>
  <w:p w:rsidR="004442B7" w:rsidRDefault="000C5C1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49"/>
      <w:docPartObj>
        <w:docPartGallery w:val="Page Numbers (Top of Page)"/>
        <w:docPartUnique/>
      </w:docPartObj>
    </w:sdtPr>
    <w:sdtEndPr/>
    <w:sdtContent>
      <w:p w:rsidR="004442B7" w:rsidRDefault="000C5C11">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4442B7" w:rsidRDefault="000C5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AAA"/>
    <w:multiLevelType w:val="hybridMultilevel"/>
    <w:tmpl w:val="DB002D80"/>
    <w:lvl w:ilvl="0" w:tplc="B0A8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235F9"/>
    <w:multiLevelType w:val="hybridMultilevel"/>
    <w:tmpl w:val="F6FEFDDC"/>
    <w:lvl w:ilvl="0" w:tplc="24AC1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402476"/>
    <w:multiLevelType w:val="hybridMultilevel"/>
    <w:tmpl w:val="321CD7F8"/>
    <w:lvl w:ilvl="0" w:tplc="AED48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B730E"/>
    <w:multiLevelType w:val="hybridMultilevel"/>
    <w:tmpl w:val="CED0923A"/>
    <w:lvl w:ilvl="0" w:tplc="4448DEB2">
      <w:start w:val="2"/>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4687293"/>
    <w:multiLevelType w:val="hybridMultilevel"/>
    <w:tmpl w:val="6376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15B27"/>
    <w:multiLevelType w:val="hybridMultilevel"/>
    <w:tmpl w:val="2B62A012"/>
    <w:lvl w:ilvl="0" w:tplc="A08A7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C806E9"/>
    <w:multiLevelType w:val="hybridMultilevel"/>
    <w:tmpl w:val="AD367366"/>
    <w:lvl w:ilvl="0" w:tplc="5178E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FB0DD1"/>
    <w:multiLevelType w:val="hybridMultilevel"/>
    <w:tmpl w:val="A4087A8E"/>
    <w:lvl w:ilvl="0" w:tplc="F142F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6D44F5"/>
    <w:multiLevelType w:val="hybridMultilevel"/>
    <w:tmpl w:val="6AB64FD6"/>
    <w:lvl w:ilvl="0" w:tplc="B9CA2384">
      <w:start w:val="1"/>
      <w:numFmt w:val="decimal"/>
      <w:lvlText w:val="%1."/>
      <w:lvlJc w:val="left"/>
      <w:pPr>
        <w:ind w:left="720" w:hanging="360"/>
      </w:pPr>
      <w:rPr>
        <w:rFonts w:hint="default"/>
        <w:i/>
      </w:rPr>
    </w:lvl>
    <w:lvl w:ilvl="1" w:tplc="5AEEB7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35821"/>
    <w:multiLevelType w:val="hybridMultilevel"/>
    <w:tmpl w:val="9468CED2"/>
    <w:lvl w:ilvl="0" w:tplc="D2521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5312D7"/>
    <w:multiLevelType w:val="hybridMultilevel"/>
    <w:tmpl w:val="8FD8CEAA"/>
    <w:lvl w:ilvl="0" w:tplc="1D56D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EC5DBC"/>
    <w:multiLevelType w:val="hybridMultilevel"/>
    <w:tmpl w:val="00AC088C"/>
    <w:lvl w:ilvl="0" w:tplc="C20E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BA5E67"/>
    <w:multiLevelType w:val="hybridMultilevel"/>
    <w:tmpl w:val="8452B6DE"/>
    <w:lvl w:ilvl="0" w:tplc="E7BCB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F93972"/>
    <w:multiLevelType w:val="hybridMultilevel"/>
    <w:tmpl w:val="93F2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6020E0"/>
    <w:multiLevelType w:val="hybridMultilevel"/>
    <w:tmpl w:val="413862DC"/>
    <w:lvl w:ilvl="0" w:tplc="4232FE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704772"/>
    <w:multiLevelType w:val="hybridMultilevel"/>
    <w:tmpl w:val="3B84C372"/>
    <w:lvl w:ilvl="0" w:tplc="F48E7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021489"/>
    <w:multiLevelType w:val="hybridMultilevel"/>
    <w:tmpl w:val="112C0A74"/>
    <w:lvl w:ilvl="0" w:tplc="86643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E4778D"/>
    <w:multiLevelType w:val="hybridMultilevel"/>
    <w:tmpl w:val="64581942"/>
    <w:lvl w:ilvl="0" w:tplc="4E00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8B30A3"/>
    <w:multiLevelType w:val="hybridMultilevel"/>
    <w:tmpl w:val="C756BE8C"/>
    <w:lvl w:ilvl="0" w:tplc="73E8F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9B6CEC"/>
    <w:multiLevelType w:val="hybridMultilevel"/>
    <w:tmpl w:val="B2E6ACF6"/>
    <w:lvl w:ilvl="0" w:tplc="9C16A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DA764D"/>
    <w:multiLevelType w:val="hybridMultilevel"/>
    <w:tmpl w:val="CC72BF96"/>
    <w:lvl w:ilvl="0" w:tplc="3FFAC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ED5AB8"/>
    <w:multiLevelType w:val="hybridMultilevel"/>
    <w:tmpl w:val="C634376E"/>
    <w:lvl w:ilvl="0" w:tplc="8DA22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5F0439"/>
    <w:multiLevelType w:val="hybridMultilevel"/>
    <w:tmpl w:val="B8D44EC6"/>
    <w:lvl w:ilvl="0" w:tplc="66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773842"/>
    <w:multiLevelType w:val="hybridMultilevel"/>
    <w:tmpl w:val="628617F2"/>
    <w:lvl w:ilvl="0" w:tplc="31781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885701"/>
    <w:multiLevelType w:val="hybridMultilevel"/>
    <w:tmpl w:val="5ADC0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4295A"/>
    <w:multiLevelType w:val="hybridMultilevel"/>
    <w:tmpl w:val="EF5E8A0C"/>
    <w:lvl w:ilvl="0" w:tplc="556C956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7AE57FB9"/>
    <w:multiLevelType w:val="hybridMultilevel"/>
    <w:tmpl w:val="282EC046"/>
    <w:lvl w:ilvl="0" w:tplc="5C5CC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F71C8A"/>
    <w:multiLevelType w:val="hybridMultilevel"/>
    <w:tmpl w:val="ADF89A3E"/>
    <w:lvl w:ilvl="0" w:tplc="7FFC762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25"/>
  </w:num>
  <w:num w:numId="3">
    <w:abstractNumId w:val="27"/>
  </w:num>
  <w:num w:numId="4">
    <w:abstractNumId w:val="14"/>
  </w:num>
  <w:num w:numId="5">
    <w:abstractNumId w:val="8"/>
  </w:num>
  <w:num w:numId="6">
    <w:abstractNumId w:val="13"/>
  </w:num>
  <w:num w:numId="7">
    <w:abstractNumId w:val="24"/>
  </w:num>
  <w:num w:numId="8">
    <w:abstractNumId w:val="11"/>
  </w:num>
  <w:num w:numId="9">
    <w:abstractNumId w:val="19"/>
  </w:num>
  <w:num w:numId="10">
    <w:abstractNumId w:val="16"/>
  </w:num>
  <w:num w:numId="11">
    <w:abstractNumId w:val="15"/>
  </w:num>
  <w:num w:numId="12">
    <w:abstractNumId w:val="7"/>
  </w:num>
  <w:num w:numId="13">
    <w:abstractNumId w:val="18"/>
  </w:num>
  <w:num w:numId="14">
    <w:abstractNumId w:val="9"/>
  </w:num>
  <w:num w:numId="15">
    <w:abstractNumId w:val="20"/>
  </w:num>
  <w:num w:numId="16">
    <w:abstractNumId w:val="2"/>
  </w:num>
  <w:num w:numId="17">
    <w:abstractNumId w:val="0"/>
  </w:num>
  <w:num w:numId="18">
    <w:abstractNumId w:val="23"/>
  </w:num>
  <w:num w:numId="19">
    <w:abstractNumId w:val="26"/>
  </w:num>
  <w:num w:numId="20">
    <w:abstractNumId w:val="21"/>
  </w:num>
  <w:num w:numId="21">
    <w:abstractNumId w:val="5"/>
  </w:num>
  <w:num w:numId="22">
    <w:abstractNumId w:val="1"/>
  </w:num>
  <w:num w:numId="23">
    <w:abstractNumId w:val="12"/>
  </w:num>
  <w:num w:numId="24">
    <w:abstractNumId w:val="22"/>
  </w:num>
  <w:num w:numId="25">
    <w:abstractNumId w:val="6"/>
  </w:num>
  <w:num w:numId="26">
    <w:abstractNumId w:val="10"/>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11"/>
    <w:rsid w:val="000C5C11"/>
    <w:rsid w:val="00241F7A"/>
    <w:rsid w:val="006D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11"/>
    <w:pPr>
      <w:spacing w:after="300" w:line="240" w:lineRule="auto"/>
      <w:jc w:val="both"/>
    </w:pPr>
  </w:style>
  <w:style w:type="paragraph" w:styleId="Heading1">
    <w:name w:val="heading 1"/>
    <w:basedOn w:val="Normal"/>
    <w:next w:val="Normal"/>
    <w:link w:val="Heading1Char"/>
    <w:uiPriority w:val="9"/>
    <w:qFormat/>
    <w:rsid w:val="000C5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C1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5C11"/>
    <w:pPr>
      <w:ind w:left="720"/>
      <w:contextualSpacing/>
    </w:pPr>
  </w:style>
  <w:style w:type="paragraph" w:styleId="Header">
    <w:name w:val="header"/>
    <w:basedOn w:val="Normal"/>
    <w:link w:val="HeaderChar"/>
    <w:uiPriority w:val="99"/>
    <w:unhideWhenUsed/>
    <w:rsid w:val="000C5C11"/>
    <w:pPr>
      <w:tabs>
        <w:tab w:val="center" w:pos="4680"/>
        <w:tab w:val="right" w:pos="9360"/>
      </w:tabs>
      <w:spacing w:after="0"/>
    </w:pPr>
  </w:style>
  <w:style w:type="character" w:customStyle="1" w:styleId="HeaderChar">
    <w:name w:val="Header Char"/>
    <w:basedOn w:val="DefaultParagraphFont"/>
    <w:link w:val="Header"/>
    <w:uiPriority w:val="99"/>
    <w:rsid w:val="000C5C11"/>
  </w:style>
  <w:style w:type="paragraph" w:styleId="Footer">
    <w:name w:val="footer"/>
    <w:basedOn w:val="Normal"/>
    <w:link w:val="FooterChar"/>
    <w:uiPriority w:val="99"/>
    <w:unhideWhenUsed/>
    <w:rsid w:val="000C5C11"/>
    <w:pPr>
      <w:tabs>
        <w:tab w:val="center" w:pos="4680"/>
        <w:tab w:val="right" w:pos="9360"/>
      </w:tabs>
      <w:spacing w:after="0"/>
    </w:pPr>
  </w:style>
  <w:style w:type="character" w:customStyle="1" w:styleId="FooterChar">
    <w:name w:val="Footer Char"/>
    <w:basedOn w:val="DefaultParagraphFont"/>
    <w:link w:val="Footer"/>
    <w:uiPriority w:val="99"/>
    <w:rsid w:val="000C5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11"/>
    <w:pPr>
      <w:spacing w:after="300" w:line="240" w:lineRule="auto"/>
      <w:jc w:val="both"/>
    </w:pPr>
  </w:style>
  <w:style w:type="paragraph" w:styleId="Heading1">
    <w:name w:val="heading 1"/>
    <w:basedOn w:val="Normal"/>
    <w:next w:val="Normal"/>
    <w:link w:val="Heading1Char"/>
    <w:uiPriority w:val="9"/>
    <w:qFormat/>
    <w:rsid w:val="000C5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C1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5C11"/>
    <w:pPr>
      <w:ind w:left="720"/>
      <w:contextualSpacing/>
    </w:pPr>
  </w:style>
  <w:style w:type="paragraph" w:styleId="Header">
    <w:name w:val="header"/>
    <w:basedOn w:val="Normal"/>
    <w:link w:val="HeaderChar"/>
    <w:uiPriority w:val="99"/>
    <w:unhideWhenUsed/>
    <w:rsid w:val="000C5C11"/>
    <w:pPr>
      <w:tabs>
        <w:tab w:val="center" w:pos="4680"/>
        <w:tab w:val="right" w:pos="9360"/>
      </w:tabs>
      <w:spacing w:after="0"/>
    </w:pPr>
  </w:style>
  <w:style w:type="character" w:customStyle="1" w:styleId="HeaderChar">
    <w:name w:val="Header Char"/>
    <w:basedOn w:val="DefaultParagraphFont"/>
    <w:link w:val="Header"/>
    <w:uiPriority w:val="99"/>
    <w:rsid w:val="000C5C11"/>
  </w:style>
  <w:style w:type="paragraph" w:styleId="Footer">
    <w:name w:val="footer"/>
    <w:basedOn w:val="Normal"/>
    <w:link w:val="FooterChar"/>
    <w:uiPriority w:val="99"/>
    <w:unhideWhenUsed/>
    <w:rsid w:val="000C5C11"/>
    <w:pPr>
      <w:tabs>
        <w:tab w:val="center" w:pos="4680"/>
        <w:tab w:val="right" w:pos="9360"/>
      </w:tabs>
      <w:spacing w:after="0"/>
    </w:pPr>
  </w:style>
  <w:style w:type="character" w:customStyle="1" w:styleId="FooterChar">
    <w:name w:val="Footer Char"/>
    <w:basedOn w:val="DefaultParagraphFont"/>
    <w:link w:val="Footer"/>
    <w:uiPriority w:val="99"/>
    <w:rsid w:val="000C5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1224</Words>
  <Characters>6979</Characters>
  <Application>Microsoft Office Word</Application>
  <DocSecurity>0</DocSecurity>
  <Lines>58</Lines>
  <Paragraphs>16</Paragraphs>
  <ScaleCrop>false</ScaleCrop>
  <Company>HP</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2018-09-07T07:08:00Z</dcterms:created>
  <dcterms:modified xsi:type="dcterms:W3CDTF">2018-09-07T07:09:00Z</dcterms:modified>
</cp:coreProperties>
</file>