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DCB" w:rsidRPr="005A7C55" w:rsidRDefault="00705DCB" w:rsidP="00705DCB">
      <w:pPr>
        <w:autoSpaceDE w:val="0"/>
        <w:autoSpaceDN w:val="0"/>
        <w:adjustRightInd w:val="0"/>
        <w:spacing w:line="480" w:lineRule="auto"/>
        <w:jc w:val="center"/>
        <w:rPr>
          <w:rFonts w:asciiTheme="majorBidi" w:hAnsiTheme="majorBidi" w:cstheme="majorBidi"/>
          <w:b/>
          <w:bCs/>
          <w:sz w:val="24"/>
        </w:rPr>
      </w:pPr>
      <w:r w:rsidRPr="005A7C55">
        <w:rPr>
          <w:rFonts w:asciiTheme="majorBidi" w:hAnsiTheme="majorBidi" w:cstheme="majorBidi"/>
          <w:b/>
          <w:bCs/>
          <w:sz w:val="24"/>
        </w:rPr>
        <w:t>BAB II</w:t>
      </w:r>
    </w:p>
    <w:p w:rsidR="00705DCB" w:rsidRPr="005A7C55" w:rsidRDefault="00705DCB" w:rsidP="00705DCB">
      <w:pPr>
        <w:autoSpaceDE w:val="0"/>
        <w:autoSpaceDN w:val="0"/>
        <w:adjustRightInd w:val="0"/>
        <w:spacing w:line="480" w:lineRule="auto"/>
        <w:jc w:val="center"/>
        <w:rPr>
          <w:rFonts w:asciiTheme="majorBidi" w:hAnsiTheme="majorBidi" w:cstheme="majorBidi"/>
          <w:b/>
          <w:bCs/>
          <w:sz w:val="24"/>
          <w:lang w:val="en-US"/>
        </w:rPr>
      </w:pPr>
      <w:r w:rsidRPr="005A7C55">
        <w:rPr>
          <w:rFonts w:asciiTheme="majorBidi" w:hAnsiTheme="majorBidi" w:cstheme="majorBidi"/>
          <w:b/>
          <w:bCs/>
          <w:sz w:val="24"/>
        </w:rPr>
        <w:t>TINJAUAN  PUSTAKA</w:t>
      </w:r>
    </w:p>
    <w:p w:rsidR="00125FC6" w:rsidRPr="005A7C55" w:rsidRDefault="00125FC6" w:rsidP="00051964">
      <w:pPr>
        <w:autoSpaceDE w:val="0"/>
        <w:autoSpaceDN w:val="0"/>
        <w:adjustRightInd w:val="0"/>
        <w:spacing w:line="240" w:lineRule="auto"/>
        <w:jc w:val="center"/>
        <w:rPr>
          <w:rFonts w:asciiTheme="majorBidi" w:hAnsiTheme="majorBidi" w:cstheme="majorBidi"/>
          <w:b/>
          <w:bCs/>
          <w:sz w:val="24"/>
          <w:lang w:val="en-US"/>
        </w:rPr>
      </w:pPr>
    </w:p>
    <w:p w:rsidR="00705DCB" w:rsidRPr="005A7C55" w:rsidRDefault="009F646B" w:rsidP="00E13C2B">
      <w:pPr>
        <w:pStyle w:val="ListParagraph"/>
        <w:numPr>
          <w:ilvl w:val="0"/>
          <w:numId w:val="4"/>
        </w:numPr>
        <w:autoSpaceDE w:val="0"/>
        <w:autoSpaceDN w:val="0"/>
        <w:adjustRightInd w:val="0"/>
        <w:spacing w:line="480" w:lineRule="auto"/>
        <w:ind w:left="0"/>
        <w:rPr>
          <w:rFonts w:asciiTheme="majorBidi" w:hAnsiTheme="majorBidi" w:cstheme="majorBidi"/>
          <w:b/>
          <w:bCs/>
          <w:sz w:val="24"/>
        </w:rPr>
      </w:pPr>
      <w:r w:rsidRPr="005A7C55">
        <w:rPr>
          <w:rFonts w:asciiTheme="majorBidi" w:hAnsiTheme="majorBidi" w:cstheme="majorBidi"/>
          <w:b/>
          <w:bCs/>
          <w:sz w:val="24"/>
          <w:lang w:val="en-US"/>
        </w:rPr>
        <w:t>Konsep</w:t>
      </w:r>
      <w:r w:rsidR="00705DCB" w:rsidRPr="005A7C55">
        <w:rPr>
          <w:rFonts w:asciiTheme="majorBidi" w:hAnsiTheme="majorBidi" w:cstheme="majorBidi"/>
          <w:b/>
          <w:bCs/>
          <w:sz w:val="24"/>
          <w:lang w:val="en-US"/>
        </w:rPr>
        <w:t xml:space="preserve"> </w:t>
      </w:r>
      <w:r w:rsidR="00705DCB" w:rsidRPr="005A7C55">
        <w:rPr>
          <w:rFonts w:asciiTheme="majorBidi" w:hAnsiTheme="majorBidi" w:cstheme="majorBidi"/>
          <w:b/>
          <w:bCs/>
          <w:sz w:val="24"/>
        </w:rPr>
        <w:t xml:space="preserve">Manajemen </w:t>
      </w:r>
      <w:r w:rsidR="00610725" w:rsidRPr="005A7C55">
        <w:rPr>
          <w:rFonts w:asciiTheme="majorBidi" w:hAnsiTheme="majorBidi" w:cstheme="majorBidi"/>
          <w:b/>
          <w:bCs/>
          <w:sz w:val="24"/>
          <w:lang w:val="en-US"/>
        </w:rPr>
        <w:t>Pendidikan</w:t>
      </w:r>
      <w:r w:rsidR="00F07B4F" w:rsidRPr="005A7C55">
        <w:rPr>
          <w:rFonts w:asciiTheme="majorBidi" w:hAnsiTheme="majorBidi" w:cstheme="majorBidi"/>
          <w:b/>
          <w:bCs/>
          <w:sz w:val="24"/>
          <w:lang w:val="en-US"/>
        </w:rPr>
        <w:t xml:space="preserve"> Islam </w:t>
      </w:r>
    </w:p>
    <w:p w:rsidR="00705DCB" w:rsidRPr="005A7C55" w:rsidRDefault="00705DCB" w:rsidP="002608DE">
      <w:pPr>
        <w:autoSpaceDE w:val="0"/>
        <w:autoSpaceDN w:val="0"/>
        <w:adjustRightInd w:val="0"/>
        <w:spacing w:line="480" w:lineRule="auto"/>
        <w:rPr>
          <w:rFonts w:asciiTheme="majorBidi" w:hAnsiTheme="majorBidi" w:cstheme="majorBidi"/>
          <w:sz w:val="24"/>
          <w:lang w:val="en-US"/>
        </w:rPr>
      </w:pPr>
      <w:r w:rsidRPr="005A7C55">
        <w:rPr>
          <w:rFonts w:asciiTheme="majorBidi" w:hAnsiTheme="majorBidi" w:cstheme="majorBidi"/>
          <w:b/>
          <w:bCs/>
          <w:sz w:val="24"/>
        </w:rPr>
        <w:t xml:space="preserve">1. </w:t>
      </w:r>
      <w:r w:rsidR="002608DE" w:rsidRPr="005A7C55">
        <w:rPr>
          <w:rFonts w:asciiTheme="majorBidi" w:hAnsiTheme="majorBidi" w:cstheme="majorBidi"/>
          <w:b/>
          <w:bCs/>
          <w:sz w:val="24"/>
          <w:lang w:val="en-US"/>
        </w:rPr>
        <w:t>Deskripsi</w:t>
      </w:r>
      <w:r w:rsidRPr="005A7C55">
        <w:rPr>
          <w:rFonts w:asciiTheme="majorBidi" w:hAnsiTheme="majorBidi" w:cstheme="majorBidi"/>
          <w:b/>
          <w:bCs/>
          <w:sz w:val="24"/>
        </w:rPr>
        <w:t xml:space="preserve"> Manajemen </w:t>
      </w:r>
      <w:r w:rsidR="00964259" w:rsidRPr="005A7C55">
        <w:rPr>
          <w:rFonts w:asciiTheme="majorBidi" w:hAnsiTheme="majorBidi" w:cstheme="majorBidi"/>
          <w:b/>
          <w:bCs/>
          <w:sz w:val="24"/>
          <w:lang w:val="en-US"/>
        </w:rPr>
        <w:t xml:space="preserve">Pendidikan Islam </w:t>
      </w:r>
    </w:p>
    <w:p w:rsidR="00883639" w:rsidRPr="005A7C55" w:rsidRDefault="00046FF9" w:rsidP="005D32C1">
      <w:pPr>
        <w:autoSpaceDE w:val="0"/>
        <w:autoSpaceDN w:val="0"/>
        <w:adjustRightInd w:val="0"/>
        <w:spacing w:line="480" w:lineRule="auto"/>
        <w:ind w:firstLine="720"/>
        <w:rPr>
          <w:rFonts w:asciiTheme="majorBidi" w:hAnsiTheme="majorBidi" w:cstheme="majorBidi"/>
          <w:sz w:val="24"/>
          <w:lang w:val="en-US"/>
        </w:rPr>
      </w:pPr>
      <w:r w:rsidRPr="005A7C55">
        <w:rPr>
          <w:rFonts w:asciiTheme="majorBidi" w:hAnsiTheme="majorBidi" w:cstheme="majorBidi"/>
          <w:sz w:val="24"/>
        </w:rPr>
        <w:t xml:space="preserve">Manajemen berasal dari </w:t>
      </w:r>
      <w:r w:rsidRPr="005A7C55">
        <w:rPr>
          <w:rFonts w:asciiTheme="majorBidi" w:hAnsiTheme="majorBidi" w:cstheme="majorBidi"/>
          <w:sz w:val="24"/>
          <w:lang w:val="en-US"/>
        </w:rPr>
        <w:t xml:space="preserve">suku </w:t>
      </w:r>
      <w:r w:rsidRPr="005A7C55">
        <w:rPr>
          <w:rFonts w:asciiTheme="majorBidi" w:hAnsiTheme="majorBidi" w:cstheme="majorBidi"/>
          <w:sz w:val="24"/>
        </w:rPr>
        <w:t xml:space="preserve">kata </w:t>
      </w:r>
      <w:r w:rsidRPr="005A7C55">
        <w:rPr>
          <w:rFonts w:asciiTheme="majorBidi" w:hAnsiTheme="majorBidi" w:cstheme="majorBidi"/>
          <w:i/>
          <w:sz w:val="24"/>
        </w:rPr>
        <w:t>to</w:t>
      </w:r>
      <w:r w:rsidRPr="005A7C55">
        <w:rPr>
          <w:rFonts w:asciiTheme="majorBidi" w:hAnsiTheme="majorBidi" w:cstheme="majorBidi"/>
          <w:i/>
          <w:sz w:val="24"/>
          <w:lang w:val="en-US"/>
        </w:rPr>
        <w:t xml:space="preserve"> </w:t>
      </w:r>
      <w:r w:rsidRPr="005A7C55">
        <w:rPr>
          <w:rFonts w:asciiTheme="majorBidi" w:hAnsiTheme="majorBidi" w:cstheme="majorBidi"/>
          <w:i/>
          <w:sz w:val="24"/>
        </w:rPr>
        <w:t>manage</w:t>
      </w:r>
      <w:r w:rsidR="00705DCB" w:rsidRPr="005A7C55">
        <w:rPr>
          <w:rFonts w:asciiTheme="majorBidi" w:hAnsiTheme="majorBidi" w:cstheme="majorBidi"/>
          <w:sz w:val="24"/>
        </w:rPr>
        <w:t xml:space="preserve"> yang </w:t>
      </w:r>
      <w:r w:rsidR="00D03FE6" w:rsidRPr="005A7C55">
        <w:rPr>
          <w:rFonts w:asciiTheme="majorBidi" w:hAnsiTheme="majorBidi" w:cstheme="majorBidi"/>
          <w:sz w:val="24"/>
          <w:lang w:val="en-US"/>
        </w:rPr>
        <w:t xml:space="preserve">dimaknai </w:t>
      </w:r>
      <w:r w:rsidR="00705DCB" w:rsidRPr="005A7C55">
        <w:rPr>
          <w:rFonts w:asciiTheme="majorBidi" w:hAnsiTheme="majorBidi" w:cstheme="majorBidi"/>
          <w:sz w:val="24"/>
        </w:rPr>
        <w:t>mengatur. Pengaturan dilakukan melalui proses dan diatur berdasarkan urutan dari fungsi</w:t>
      </w:r>
      <w:r w:rsidR="00CF4603" w:rsidRPr="005A7C55">
        <w:rPr>
          <w:rFonts w:asciiTheme="majorBidi" w:hAnsiTheme="majorBidi" w:cstheme="majorBidi"/>
          <w:sz w:val="24"/>
          <w:lang w:val="en-US"/>
        </w:rPr>
        <w:t>-</w:t>
      </w:r>
      <w:r w:rsidR="00705DCB" w:rsidRPr="005A7C55">
        <w:rPr>
          <w:rFonts w:asciiTheme="majorBidi" w:hAnsiTheme="majorBidi" w:cstheme="majorBidi"/>
          <w:sz w:val="24"/>
        </w:rPr>
        <w:t>fungsi manajemen itu, jadi manajemen itu merupakan “suatu proses untuk mewujudkan tujuan yang diinginkan”</w:t>
      </w:r>
      <w:r w:rsidR="00705DCB" w:rsidRPr="005A7C55">
        <w:rPr>
          <w:rStyle w:val="FootnoteReference"/>
          <w:rFonts w:asciiTheme="majorBidi" w:hAnsiTheme="majorBidi" w:cstheme="majorBidi"/>
          <w:sz w:val="24"/>
        </w:rPr>
        <w:footnoteReference w:id="1"/>
      </w:r>
      <w:r w:rsidR="00705DCB" w:rsidRPr="005A7C55">
        <w:rPr>
          <w:rFonts w:asciiTheme="majorBidi" w:hAnsiTheme="majorBidi" w:cstheme="majorBidi"/>
          <w:sz w:val="24"/>
        </w:rPr>
        <w:t xml:space="preserve">. Manajemen </w:t>
      </w:r>
      <w:r w:rsidR="00CF4603" w:rsidRPr="005A7C55">
        <w:rPr>
          <w:rFonts w:asciiTheme="majorBidi" w:hAnsiTheme="majorBidi" w:cstheme="majorBidi"/>
          <w:sz w:val="24"/>
          <w:lang w:val="en-US"/>
        </w:rPr>
        <w:t xml:space="preserve">sendiri senantiasa berkaitan dengan konsep </w:t>
      </w:r>
      <w:r w:rsidR="00CF4603" w:rsidRPr="005A7C55">
        <w:rPr>
          <w:rFonts w:asciiTheme="majorBidi" w:hAnsiTheme="majorBidi" w:cstheme="majorBidi"/>
          <w:sz w:val="24"/>
        </w:rPr>
        <w:t>mutu terpadu</w:t>
      </w:r>
      <w:r w:rsidR="00CF4603" w:rsidRPr="005A7C55">
        <w:rPr>
          <w:rFonts w:asciiTheme="majorBidi" w:hAnsiTheme="majorBidi" w:cstheme="majorBidi"/>
          <w:sz w:val="24"/>
          <w:lang w:val="en-US"/>
        </w:rPr>
        <w:t xml:space="preserve"> </w:t>
      </w:r>
      <w:r w:rsidR="00705DCB" w:rsidRPr="005A7C55">
        <w:rPr>
          <w:rFonts w:asciiTheme="majorBidi" w:hAnsiTheme="majorBidi" w:cstheme="majorBidi"/>
          <w:sz w:val="24"/>
        </w:rPr>
        <w:t>(</w:t>
      </w:r>
      <w:r w:rsidR="00682C3F" w:rsidRPr="005A7C55">
        <w:rPr>
          <w:rFonts w:asciiTheme="majorBidi" w:hAnsiTheme="majorBidi" w:cstheme="majorBidi"/>
          <w:i/>
          <w:iCs/>
          <w:sz w:val="24"/>
        </w:rPr>
        <w:t>total quality management</w:t>
      </w:r>
      <w:r w:rsidR="00705DCB" w:rsidRPr="005A7C55">
        <w:rPr>
          <w:rFonts w:asciiTheme="majorBidi" w:hAnsiTheme="majorBidi" w:cstheme="majorBidi"/>
          <w:sz w:val="24"/>
        </w:rPr>
        <w:t>) da</w:t>
      </w:r>
      <w:r w:rsidR="006E604F" w:rsidRPr="005A7C55">
        <w:rPr>
          <w:rFonts w:asciiTheme="majorBidi" w:hAnsiTheme="majorBidi" w:cstheme="majorBidi"/>
          <w:sz w:val="24"/>
        </w:rPr>
        <w:t>lam kontek pendidikan merupakan</w:t>
      </w:r>
      <w:r w:rsidR="006E604F" w:rsidRPr="005A7C55">
        <w:rPr>
          <w:rFonts w:asciiTheme="majorBidi" w:hAnsiTheme="majorBidi" w:cstheme="majorBidi"/>
          <w:sz w:val="24"/>
          <w:lang w:val="en-US"/>
        </w:rPr>
        <w:t xml:space="preserve"> </w:t>
      </w:r>
      <w:r w:rsidR="006E604F" w:rsidRPr="005A7C55">
        <w:rPr>
          <w:rFonts w:asciiTheme="majorBidi" w:hAnsiTheme="majorBidi" w:cstheme="majorBidi"/>
          <w:sz w:val="24"/>
        </w:rPr>
        <w:t xml:space="preserve">sebuah </w:t>
      </w:r>
      <w:r w:rsidR="00AE1475" w:rsidRPr="005A7C55">
        <w:rPr>
          <w:rFonts w:asciiTheme="majorBidi" w:hAnsiTheme="majorBidi" w:cstheme="majorBidi"/>
          <w:sz w:val="24"/>
          <w:lang w:val="en-US"/>
        </w:rPr>
        <w:t>“</w:t>
      </w:r>
      <w:r w:rsidR="00705DCB" w:rsidRPr="005A7C55">
        <w:rPr>
          <w:rFonts w:asciiTheme="majorBidi" w:hAnsiTheme="majorBidi" w:cstheme="majorBidi"/>
          <w:sz w:val="24"/>
        </w:rPr>
        <w:t>filosofi metodologi tentang perbaikan secara terus menerus, yang dapat memberikan seperangkat alat praktis kepada setiap institutsi pendidikan dala</w:t>
      </w:r>
      <w:r w:rsidR="00BE62D6" w:rsidRPr="005A7C55">
        <w:rPr>
          <w:rFonts w:asciiTheme="majorBidi" w:hAnsiTheme="majorBidi" w:cstheme="majorBidi"/>
          <w:sz w:val="24"/>
        </w:rPr>
        <w:t>m memenuhi kebutuhan, keinginan</w:t>
      </w:r>
      <w:r w:rsidR="00705DCB" w:rsidRPr="005A7C55">
        <w:rPr>
          <w:rFonts w:asciiTheme="majorBidi" w:hAnsiTheme="majorBidi" w:cstheme="majorBidi"/>
          <w:sz w:val="24"/>
        </w:rPr>
        <w:t>, dan harapan pelanggan, saat ini maupun masa yang akan datang</w:t>
      </w:r>
      <w:r w:rsidR="00AE1475" w:rsidRPr="005A7C55">
        <w:rPr>
          <w:rFonts w:asciiTheme="majorBidi" w:hAnsiTheme="majorBidi" w:cstheme="majorBidi"/>
          <w:sz w:val="24"/>
          <w:lang w:val="en-US"/>
        </w:rPr>
        <w:t>”</w:t>
      </w:r>
      <w:r w:rsidR="00883639" w:rsidRPr="005A7C55">
        <w:rPr>
          <w:rStyle w:val="FootnoteReference"/>
          <w:rFonts w:asciiTheme="majorBidi" w:hAnsiTheme="majorBidi" w:cstheme="majorBidi"/>
          <w:sz w:val="24"/>
        </w:rPr>
        <w:footnoteReference w:id="2"/>
      </w:r>
      <w:r w:rsidR="00661954" w:rsidRPr="005A7C55">
        <w:rPr>
          <w:rFonts w:asciiTheme="majorBidi" w:hAnsiTheme="majorBidi" w:cstheme="majorBidi"/>
          <w:sz w:val="24"/>
          <w:lang w:val="en-US"/>
        </w:rPr>
        <w:t>.</w:t>
      </w:r>
      <w:r w:rsidR="005D32C1" w:rsidRPr="005A7C55">
        <w:rPr>
          <w:rFonts w:asciiTheme="majorBidi" w:hAnsiTheme="majorBidi" w:cstheme="majorBidi"/>
          <w:sz w:val="24"/>
          <w:lang w:val="en-US"/>
        </w:rPr>
        <w:t xml:space="preserve"> </w:t>
      </w:r>
      <w:r w:rsidR="00705DCB" w:rsidRPr="005A7C55">
        <w:rPr>
          <w:rFonts w:asciiTheme="majorBidi" w:hAnsiTheme="majorBidi" w:cstheme="majorBidi"/>
          <w:sz w:val="24"/>
        </w:rPr>
        <w:t>Sedangkan Santoso menyampaikan bahwa</w:t>
      </w:r>
      <w:r w:rsidR="00373FDA" w:rsidRPr="005A7C55">
        <w:rPr>
          <w:rFonts w:asciiTheme="majorBidi" w:hAnsiTheme="majorBidi" w:cstheme="majorBidi"/>
          <w:sz w:val="24"/>
          <w:lang w:val="en-US"/>
        </w:rPr>
        <w:t>:</w:t>
      </w:r>
    </w:p>
    <w:p w:rsidR="00705DCB" w:rsidRPr="005A7C55" w:rsidRDefault="005D32C1" w:rsidP="00FF21BA">
      <w:pPr>
        <w:autoSpaceDE w:val="0"/>
        <w:autoSpaceDN w:val="0"/>
        <w:adjustRightInd w:val="0"/>
        <w:spacing w:line="240" w:lineRule="auto"/>
        <w:ind w:left="490"/>
        <w:rPr>
          <w:rFonts w:asciiTheme="majorBidi" w:hAnsiTheme="majorBidi" w:cstheme="majorBidi"/>
          <w:sz w:val="24"/>
          <w:lang w:val="en-US"/>
        </w:rPr>
      </w:pPr>
      <w:r w:rsidRPr="005A7C55">
        <w:rPr>
          <w:rFonts w:asciiTheme="majorBidi" w:hAnsiTheme="majorBidi" w:cstheme="majorBidi"/>
          <w:sz w:val="24"/>
        </w:rPr>
        <w:t>TQM merupakan</w:t>
      </w:r>
      <w:r w:rsidRPr="005A7C55">
        <w:rPr>
          <w:rFonts w:asciiTheme="majorBidi" w:hAnsiTheme="majorBidi" w:cstheme="majorBidi"/>
          <w:sz w:val="24"/>
          <w:lang w:val="en-US"/>
        </w:rPr>
        <w:t xml:space="preserve"> </w:t>
      </w:r>
      <w:r w:rsidRPr="005A7C55">
        <w:rPr>
          <w:rFonts w:asciiTheme="majorBidi" w:hAnsiTheme="majorBidi" w:cstheme="majorBidi"/>
          <w:sz w:val="24"/>
        </w:rPr>
        <w:t xml:space="preserve">suatu </w:t>
      </w:r>
      <w:r w:rsidR="00705DCB" w:rsidRPr="005A7C55">
        <w:rPr>
          <w:rFonts w:asciiTheme="majorBidi" w:hAnsiTheme="majorBidi" w:cstheme="majorBidi"/>
          <w:sz w:val="24"/>
        </w:rPr>
        <w:t>sistem manajemen yang mengangkat kualitas sebagai strategi usaha yang berorientasi pada kepuasan pelanggan dengan melibatkan se</w:t>
      </w:r>
      <w:r w:rsidR="005E3802" w:rsidRPr="005A7C55">
        <w:rPr>
          <w:rFonts w:asciiTheme="majorBidi" w:hAnsiTheme="majorBidi" w:cstheme="majorBidi"/>
          <w:sz w:val="24"/>
        </w:rPr>
        <w:t>luruh</w:t>
      </w:r>
      <w:r w:rsidR="005E3802" w:rsidRPr="005A7C55">
        <w:rPr>
          <w:rFonts w:asciiTheme="majorBidi" w:hAnsiTheme="majorBidi" w:cstheme="majorBidi"/>
          <w:sz w:val="24"/>
          <w:lang w:val="en-US"/>
        </w:rPr>
        <w:t xml:space="preserve"> </w:t>
      </w:r>
      <w:r w:rsidR="005E3802" w:rsidRPr="005A7C55">
        <w:rPr>
          <w:rFonts w:asciiTheme="majorBidi" w:hAnsiTheme="majorBidi" w:cstheme="majorBidi"/>
          <w:sz w:val="24"/>
        </w:rPr>
        <w:t>anggota organisasi.</w:t>
      </w:r>
      <w:r w:rsidR="001F4792" w:rsidRPr="005A7C55">
        <w:rPr>
          <w:rFonts w:asciiTheme="majorBidi" w:hAnsiTheme="majorBidi" w:cstheme="majorBidi"/>
          <w:sz w:val="24"/>
          <w:lang w:val="en-US"/>
        </w:rPr>
        <w:t xml:space="preserve"> </w:t>
      </w:r>
      <w:r w:rsidR="00143548" w:rsidRPr="005A7C55">
        <w:rPr>
          <w:rFonts w:asciiTheme="majorBidi" w:hAnsiTheme="majorBidi" w:cstheme="majorBidi"/>
          <w:i/>
          <w:sz w:val="24"/>
        </w:rPr>
        <w:t>Total</w:t>
      </w:r>
      <w:r w:rsidR="00143548" w:rsidRPr="005A7C55">
        <w:rPr>
          <w:rFonts w:asciiTheme="majorBidi" w:hAnsiTheme="majorBidi" w:cstheme="majorBidi"/>
          <w:i/>
          <w:sz w:val="24"/>
          <w:lang w:val="en-US"/>
        </w:rPr>
        <w:t xml:space="preserve"> </w:t>
      </w:r>
      <w:r w:rsidR="00705DCB" w:rsidRPr="005A7C55">
        <w:rPr>
          <w:rFonts w:asciiTheme="majorBidi" w:hAnsiTheme="majorBidi" w:cstheme="majorBidi"/>
          <w:i/>
          <w:sz w:val="24"/>
        </w:rPr>
        <w:t>Quality Management</w:t>
      </w:r>
      <w:r w:rsidR="00705DCB" w:rsidRPr="005A7C55">
        <w:rPr>
          <w:rFonts w:asciiTheme="majorBidi" w:hAnsiTheme="majorBidi" w:cstheme="majorBidi"/>
          <w:sz w:val="24"/>
        </w:rPr>
        <w:t xml:space="preserve"> merupakan suatu pendekatan dalam menjalankan usaha yang mencoba untuk memaksimalkan daya</w:t>
      </w:r>
      <w:r w:rsidR="00883639" w:rsidRPr="005A7C55">
        <w:rPr>
          <w:rFonts w:asciiTheme="majorBidi" w:hAnsiTheme="majorBidi" w:cstheme="majorBidi"/>
          <w:sz w:val="24"/>
        </w:rPr>
        <w:t xml:space="preserve"> </w:t>
      </w:r>
      <w:r w:rsidR="00705DCB" w:rsidRPr="005A7C55">
        <w:rPr>
          <w:rFonts w:asciiTheme="majorBidi" w:hAnsiTheme="majorBidi" w:cstheme="majorBidi"/>
          <w:sz w:val="24"/>
        </w:rPr>
        <w:t>saing organisasi melalui perbaikan terus menerus atas produk, jasa, manusia,</w:t>
      </w:r>
      <w:r w:rsidR="00883639" w:rsidRPr="005A7C55">
        <w:rPr>
          <w:rFonts w:asciiTheme="majorBidi" w:hAnsiTheme="majorBidi" w:cstheme="majorBidi"/>
          <w:sz w:val="24"/>
        </w:rPr>
        <w:t xml:space="preserve"> </w:t>
      </w:r>
      <w:r w:rsidR="00705DCB" w:rsidRPr="005A7C55">
        <w:rPr>
          <w:rFonts w:asciiTheme="majorBidi" w:hAnsiTheme="majorBidi" w:cstheme="majorBidi"/>
          <w:sz w:val="24"/>
        </w:rPr>
        <w:t>tenaga kerja, proses, dan lingkungan</w:t>
      </w:r>
      <w:r w:rsidR="00CB1A95">
        <w:rPr>
          <w:rFonts w:asciiTheme="majorBidi" w:hAnsiTheme="majorBidi" w:cstheme="majorBidi"/>
          <w:sz w:val="24"/>
          <w:lang w:val="en-US"/>
        </w:rPr>
        <w:t>.</w:t>
      </w:r>
      <w:r w:rsidR="00883639" w:rsidRPr="005A7C55">
        <w:rPr>
          <w:rStyle w:val="FootnoteReference"/>
          <w:rFonts w:asciiTheme="majorBidi" w:hAnsiTheme="majorBidi" w:cstheme="majorBidi"/>
          <w:sz w:val="24"/>
        </w:rPr>
        <w:footnoteReference w:id="3"/>
      </w:r>
    </w:p>
    <w:p w:rsidR="00883639" w:rsidRPr="005A7C55" w:rsidRDefault="00883639" w:rsidP="00883639">
      <w:pPr>
        <w:autoSpaceDE w:val="0"/>
        <w:autoSpaceDN w:val="0"/>
        <w:adjustRightInd w:val="0"/>
        <w:spacing w:line="240" w:lineRule="auto"/>
        <w:ind w:left="426"/>
        <w:rPr>
          <w:rFonts w:asciiTheme="majorBidi" w:hAnsiTheme="majorBidi" w:cstheme="majorBidi"/>
          <w:sz w:val="24"/>
        </w:rPr>
      </w:pPr>
    </w:p>
    <w:p w:rsidR="003A2073" w:rsidRPr="003A2073" w:rsidRDefault="00B96C66" w:rsidP="00884B14">
      <w:pPr>
        <w:autoSpaceDE w:val="0"/>
        <w:autoSpaceDN w:val="0"/>
        <w:adjustRightInd w:val="0"/>
        <w:spacing w:line="480" w:lineRule="auto"/>
        <w:ind w:firstLine="720"/>
        <w:rPr>
          <w:rFonts w:asciiTheme="majorBidi" w:hAnsiTheme="majorBidi" w:cstheme="majorBidi"/>
          <w:sz w:val="24"/>
        </w:rPr>
      </w:pPr>
      <w:r w:rsidRPr="005A7C55">
        <w:rPr>
          <w:rFonts w:asciiTheme="majorBidi" w:hAnsiTheme="majorBidi" w:cstheme="majorBidi"/>
          <w:sz w:val="24"/>
        </w:rPr>
        <w:t xml:space="preserve">Hakekatnya </w:t>
      </w:r>
      <w:r w:rsidR="00BA0DC1" w:rsidRPr="005A7C55">
        <w:rPr>
          <w:rFonts w:asciiTheme="majorBidi" w:hAnsiTheme="majorBidi" w:cstheme="majorBidi"/>
          <w:sz w:val="24"/>
        </w:rPr>
        <w:t>tujuan institusi pendidikan</w:t>
      </w:r>
      <w:r w:rsidR="008C7CFB" w:rsidRPr="005A7C55">
        <w:rPr>
          <w:rFonts w:asciiTheme="majorBidi" w:hAnsiTheme="majorBidi" w:cstheme="majorBidi"/>
          <w:sz w:val="24"/>
          <w:lang w:val="en-US"/>
        </w:rPr>
        <w:t xml:space="preserve"> </w:t>
      </w:r>
      <w:r w:rsidR="00883639" w:rsidRPr="005A7C55">
        <w:rPr>
          <w:rFonts w:asciiTheme="majorBidi" w:hAnsiTheme="majorBidi" w:cstheme="majorBidi"/>
          <w:sz w:val="24"/>
        </w:rPr>
        <w:t>untuk menciptakan dan mempertahankan kepuasan para pelanggan</w:t>
      </w:r>
      <w:r w:rsidR="007D26F6" w:rsidRPr="005A7C55">
        <w:rPr>
          <w:rFonts w:asciiTheme="majorBidi" w:hAnsiTheme="majorBidi" w:cstheme="majorBidi"/>
          <w:sz w:val="24"/>
          <w:lang w:val="en-US"/>
        </w:rPr>
        <w:t xml:space="preserve">, </w:t>
      </w:r>
      <w:r w:rsidR="00883639" w:rsidRPr="005A7C55">
        <w:rPr>
          <w:rFonts w:asciiTheme="majorBidi" w:hAnsiTheme="majorBidi" w:cstheme="majorBidi"/>
          <w:sz w:val="24"/>
        </w:rPr>
        <w:t>dal</w:t>
      </w:r>
      <w:r w:rsidR="00884B14">
        <w:rPr>
          <w:rFonts w:asciiTheme="majorBidi" w:hAnsiTheme="majorBidi" w:cstheme="majorBidi"/>
          <w:sz w:val="24"/>
        </w:rPr>
        <w:t>am</w:t>
      </w:r>
      <w:r w:rsidR="00883639" w:rsidRPr="005A7C55">
        <w:rPr>
          <w:rFonts w:asciiTheme="majorBidi" w:hAnsiTheme="majorBidi" w:cstheme="majorBidi"/>
          <w:sz w:val="24"/>
        </w:rPr>
        <w:t xml:space="preserve"> kepuasan pelanggan ditentukan oleh stakeholder lembaga pendidikan tersebut. Oleh karena hanya dengan memahmi proses dan kepuasan pelanggan maka organisasi dapat menyadari dan </w:t>
      </w:r>
      <w:r w:rsidR="00883639" w:rsidRPr="005A7C55">
        <w:rPr>
          <w:rFonts w:asciiTheme="majorBidi" w:hAnsiTheme="majorBidi" w:cstheme="majorBidi"/>
          <w:sz w:val="24"/>
        </w:rPr>
        <w:lastRenderedPageBreak/>
        <w:t>m</w:t>
      </w:r>
      <w:r w:rsidR="00FD4CE1" w:rsidRPr="005A7C55">
        <w:rPr>
          <w:rFonts w:asciiTheme="majorBidi" w:hAnsiTheme="majorBidi" w:cstheme="majorBidi"/>
          <w:sz w:val="24"/>
        </w:rPr>
        <w:t>enghargai kualitas. Semua usaha</w:t>
      </w:r>
      <w:r w:rsidR="00883639" w:rsidRPr="005A7C55">
        <w:rPr>
          <w:rFonts w:asciiTheme="majorBidi" w:hAnsiTheme="majorBidi" w:cstheme="majorBidi"/>
          <w:sz w:val="24"/>
        </w:rPr>
        <w:t xml:space="preserve"> manajemen dalam TQM harus diarahkan pada suatu tujuan utama, yaitu kepuasan pelanggan, apa yang dilakukan manajemen tidak ada gunanya bila tidak melahirkan kepuasan pelanggan.</w:t>
      </w:r>
    </w:p>
    <w:p w:rsidR="00B32A68" w:rsidRPr="00CC2D30" w:rsidRDefault="003A2073" w:rsidP="00B32A68">
      <w:pPr>
        <w:autoSpaceDE w:val="0"/>
        <w:autoSpaceDN w:val="0"/>
        <w:adjustRightInd w:val="0"/>
        <w:spacing w:line="480" w:lineRule="auto"/>
        <w:ind w:firstLine="720"/>
        <w:rPr>
          <w:rFonts w:asciiTheme="majorBidi" w:hAnsiTheme="majorBidi" w:cstheme="majorBidi"/>
          <w:sz w:val="24"/>
        </w:rPr>
      </w:pPr>
      <w:r w:rsidRPr="00CC2D30">
        <w:rPr>
          <w:color w:val="000000"/>
          <w:sz w:val="24"/>
          <w:lang w:val="en-US"/>
        </w:rPr>
        <w:t xml:space="preserve">Muhaimin </w:t>
      </w:r>
      <w:r w:rsidR="00827951" w:rsidRPr="00CC2D30">
        <w:rPr>
          <w:color w:val="000000"/>
          <w:sz w:val="24"/>
          <w:lang w:val="en-US"/>
        </w:rPr>
        <w:t xml:space="preserve">menjelaskan </w:t>
      </w:r>
      <w:r w:rsidRPr="00CC2D30">
        <w:rPr>
          <w:color w:val="000000"/>
          <w:sz w:val="24"/>
          <w:lang w:val="en-US"/>
        </w:rPr>
        <w:t>manajemen pendidikan adalah manajemen yang diterapkan dalam pengembangan pendidikan.</w:t>
      </w:r>
      <w:r w:rsidR="00827951" w:rsidRPr="00CC2D30">
        <w:rPr>
          <w:rStyle w:val="FootnoteReference"/>
          <w:color w:val="000000"/>
          <w:sz w:val="24"/>
          <w:lang w:val="en-US"/>
        </w:rPr>
        <w:footnoteReference w:id="4"/>
      </w:r>
      <w:r w:rsidRPr="00CC2D30">
        <w:rPr>
          <w:color w:val="000000"/>
          <w:sz w:val="24"/>
          <w:lang w:val="en-US"/>
        </w:rPr>
        <w:t xml:space="preserve"> Dalam arti, ia merupakan seni dan ilmu mengelola sumber daya pendidikan Islam untuk mencapai tujuan pendidikan Islam secara efektif dan efisien. Manajemen pendidikan lebih bersifat umum untuk semua aktivitas pendidikan, sedangkan manajemen</w:t>
      </w:r>
      <w:r w:rsidR="00B32A68" w:rsidRPr="00CC2D30">
        <w:rPr>
          <w:color w:val="000000"/>
          <w:sz w:val="24"/>
          <w:lang w:val="en-US"/>
        </w:rPr>
        <w:t xml:space="preserve"> pendidikan Islam itu sendiri lebih khusus lagi mengarah pada manajemen yang diterapkan</w:t>
      </w:r>
      <w:r w:rsidR="00B32A68" w:rsidRPr="00CC2D30">
        <w:rPr>
          <w:rFonts w:asciiTheme="majorBidi" w:hAnsiTheme="majorBidi" w:cstheme="majorBidi"/>
          <w:sz w:val="24"/>
          <w:lang w:val="en-US"/>
        </w:rPr>
        <w:t xml:space="preserve"> </w:t>
      </w:r>
      <w:r w:rsidR="00B32A68" w:rsidRPr="00CC2D30">
        <w:rPr>
          <w:color w:val="000000"/>
          <w:sz w:val="24"/>
          <w:lang w:val="en-US"/>
        </w:rPr>
        <w:t>dalam pengembangan pendidikan Islam.</w:t>
      </w:r>
    </w:p>
    <w:p w:rsidR="00CC2D30" w:rsidRPr="00CC2D30" w:rsidRDefault="00CC2D30" w:rsidP="005B247D">
      <w:pPr>
        <w:autoSpaceDE w:val="0"/>
        <w:autoSpaceDN w:val="0"/>
        <w:adjustRightInd w:val="0"/>
        <w:spacing w:line="480" w:lineRule="auto"/>
        <w:ind w:firstLine="709"/>
        <w:rPr>
          <w:sz w:val="24"/>
          <w:lang w:val="en-US"/>
        </w:rPr>
      </w:pPr>
      <w:r w:rsidRPr="00CC2D30">
        <w:rPr>
          <w:sz w:val="24"/>
          <w:lang w:val="en-US"/>
        </w:rPr>
        <w:t>Berdasarkan ur</w:t>
      </w:r>
      <w:r w:rsidR="004A6780">
        <w:rPr>
          <w:sz w:val="24"/>
          <w:lang w:val="en-US"/>
        </w:rPr>
        <w:t>aian di atas, bahwa konsep manaj</w:t>
      </w:r>
      <w:r w:rsidRPr="00CC2D30">
        <w:rPr>
          <w:sz w:val="24"/>
          <w:lang w:val="en-US"/>
        </w:rPr>
        <w:t>emen pendid</w:t>
      </w:r>
      <w:r w:rsidR="004A6780">
        <w:rPr>
          <w:sz w:val="24"/>
          <w:lang w:val="en-US"/>
        </w:rPr>
        <w:t>ik</w:t>
      </w:r>
      <w:r w:rsidRPr="00CC2D30">
        <w:rPr>
          <w:sz w:val="24"/>
          <w:lang w:val="en-US"/>
        </w:rPr>
        <w:t>an merupakan seni mengelola</w:t>
      </w:r>
      <w:r w:rsidR="004A6780">
        <w:rPr>
          <w:sz w:val="24"/>
          <w:lang w:val="en-US"/>
        </w:rPr>
        <w:t xml:space="preserve"> lembaga </w:t>
      </w:r>
      <w:r w:rsidRPr="00CC2D30">
        <w:rPr>
          <w:sz w:val="24"/>
          <w:lang w:val="en-US"/>
        </w:rPr>
        <w:t xml:space="preserve">baik di lembaga pendidikan umum </w:t>
      </w:r>
      <w:r w:rsidR="005B247D">
        <w:rPr>
          <w:sz w:val="24"/>
          <w:lang w:val="en-US"/>
        </w:rPr>
        <w:t>maupun</w:t>
      </w:r>
      <w:r w:rsidRPr="00CC2D30">
        <w:rPr>
          <w:sz w:val="24"/>
          <w:lang w:val="en-US"/>
        </w:rPr>
        <w:t xml:space="preserve"> di lembaga pendidikan Islam. </w:t>
      </w:r>
      <w:r w:rsidRPr="00CC2D30">
        <w:rPr>
          <w:color w:val="000000"/>
          <w:sz w:val="24"/>
          <w:lang w:val="en-US"/>
        </w:rPr>
        <w:t>Pendidikan Islam walaupun mengandung perincian terhadap manajemen</w:t>
      </w:r>
      <w:r w:rsidRPr="00CC2D30">
        <w:rPr>
          <w:sz w:val="24"/>
          <w:lang w:val="en-US"/>
        </w:rPr>
        <w:t xml:space="preserve"> </w:t>
      </w:r>
      <w:r w:rsidRPr="00CC2D30">
        <w:rPr>
          <w:color w:val="000000"/>
          <w:sz w:val="24"/>
          <w:lang w:val="en-US"/>
        </w:rPr>
        <w:t>pendidikan seperti yang terkandung dalam manajemen pendidikan secara umum, namun</w:t>
      </w:r>
      <w:r w:rsidRPr="00CC2D30">
        <w:rPr>
          <w:sz w:val="24"/>
          <w:lang w:val="en-US"/>
        </w:rPr>
        <w:t xml:space="preserve"> </w:t>
      </w:r>
      <w:r w:rsidRPr="00CC2D30">
        <w:rPr>
          <w:color w:val="000000"/>
          <w:sz w:val="24"/>
          <w:lang w:val="en-US"/>
        </w:rPr>
        <w:t>sudah pasti juga  mengandung berbagai prinsip umum yang menjadi dasar manajemen</w:t>
      </w:r>
      <w:r w:rsidRPr="00CC2D30">
        <w:rPr>
          <w:sz w:val="24"/>
          <w:lang w:val="en-US"/>
        </w:rPr>
        <w:t xml:space="preserve"> </w:t>
      </w:r>
      <w:r w:rsidRPr="00CC2D30">
        <w:rPr>
          <w:color w:val="000000"/>
          <w:sz w:val="24"/>
          <w:lang w:val="en-US"/>
        </w:rPr>
        <w:t>pendidikan Islam sehingga ia sejalan dengan kemajuan dan perkembangan lembaga pendidikan Islam</w:t>
      </w:r>
      <w:r w:rsidR="004A6780">
        <w:rPr>
          <w:color w:val="000000"/>
          <w:sz w:val="24"/>
          <w:lang w:val="en-US"/>
        </w:rPr>
        <w:t xml:space="preserve"> itu sendiri</w:t>
      </w:r>
      <w:r w:rsidRPr="00CC2D30">
        <w:rPr>
          <w:color w:val="000000"/>
          <w:sz w:val="24"/>
          <w:lang w:val="en-US"/>
        </w:rPr>
        <w:t>.</w:t>
      </w:r>
      <w:r w:rsidRPr="00CC2D30">
        <w:rPr>
          <w:rStyle w:val="FootnoteReference"/>
          <w:color w:val="000000"/>
          <w:sz w:val="24"/>
          <w:lang w:val="en-US"/>
        </w:rPr>
        <w:footnoteReference w:id="5"/>
      </w:r>
    </w:p>
    <w:p w:rsidR="00CC2D30" w:rsidRPr="004A6780" w:rsidRDefault="00CC2D30" w:rsidP="003459F3">
      <w:pPr>
        <w:autoSpaceDE w:val="0"/>
        <w:autoSpaceDN w:val="0"/>
        <w:adjustRightInd w:val="0"/>
        <w:spacing w:line="480" w:lineRule="auto"/>
        <w:ind w:firstLine="709"/>
        <w:rPr>
          <w:color w:val="000000"/>
          <w:sz w:val="24"/>
          <w:lang w:val="en-US"/>
        </w:rPr>
      </w:pPr>
      <w:r w:rsidRPr="00FE4BB0">
        <w:rPr>
          <w:color w:val="000000"/>
          <w:sz w:val="24"/>
          <w:lang w:val="en-US"/>
        </w:rPr>
        <w:t xml:space="preserve">Manajemen pendidikan Islam mengandung berbagai prinsip umum yang fleksibel sehingga ia bisa sejalan dengan kemajuan dan perkembangan. Prinsip-prinsip inilah yang membedakan manajemen pendidikan pada umumnya dengan manajemen pendidikan Islam. Ramayulis berpendapat bahwa prinsip manajemen pendidikan Islam ada </w:t>
      </w:r>
      <w:r w:rsidR="003459F3">
        <w:rPr>
          <w:color w:val="000000"/>
          <w:sz w:val="24"/>
          <w:lang w:val="en-US"/>
        </w:rPr>
        <w:t>lima</w:t>
      </w:r>
      <w:r w:rsidRPr="00FE4BB0">
        <w:rPr>
          <w:color w:val="000000"/>
          <w:sz w:val="24"/>
          <w:lang w:val="en-US"/>
        </w:rPr>
        <w:t xml:space="preserve"> prinsip diantaranya : ikhlas, jujur, amanah, adil, </w:t>
      </w:r>
      <w:r w:rsidR="004A6780">
        <w:rPr>
          <w:color w:val="000000"/>
          <w:sz w:val="24"/>
          <w:lang w:val="en-US"/>
        </w:rPr>
        <w:t xml:space="preserve">dan </w:t>
      </w:r>
      <w:r w:rsidRPr="00FE4BB0">
        <w:rPr>
          <w:color w:val="000000"/>
          <w:sz w:val="24"/>
          <w:lang w:val="en-US"/>
        </w:rPr>
        <w:lastRenderedPageBreak/>
        <w:t>tanggung jawab.</w:t>
      </w:r>
      <w:r w:rsidR="00FE4BB0" w:rsidRPr="00FE4BB0">
        <w:rPr>
          <w:rStyle w:val="FootnoteReference"/>
          <w:color w:val="000000"/>
          <w:sz w:val="24"/>
          <w:lang w:val="en-US"/>
        </w:rPr>
        <w:footnoteReference w:id="6"/>
      </w:r>
      <w:r w:rsidRPr="00FE4BB0">
        <w:rPr>
          <w:color w:val="000000"/>
          <w:sz w:val="24"/>
          <w:lang w:val="en-US"/>
        </w:rPr>
        <w:t xml:space="preserve"> Sedangkan </w:t>
      </w:r>
      <w:r w:rsidR="004A6780" w:rsidRPr="004A6780">
        <w:rPr>
          <w:color w:val="000000"/>
          <w:sz w:val="24"/>
        </w:rPr>
        <w:t>Langgulung</w:t>
      </w:r>
      <w:r w:rsidR="004A6780" w:rsidRPr="004A6780">
        <w:rPr>
          <w:color w:val="000000"/>
          <w:sz w:val="24"/>
          <w:lang w:val="en-US"/>
        </w:rPr>
        <w:t xml:space="preserve"> </w:t>
      </w:r>
      <w:r w:rsidRPr="00FE4BB0">
        <w:rPr>
          <w:color w:val="000000"/>
          <w:sz w:val="24"/>
          <w:lang w:val="en-US"/>
        </w:rPr>
        <w:t>berpendapat bahwa prinsip manajemen pendid</w:t>
      </w:r>
      <w:r w:rsidR="00FE4BB0">
        <w:rPr>
          <w:color w:val="000000"/>
          <w:sz w:val="24"/>
          <w:lang w:val="en-US"/>
        </w:rPr>
        <w:t xml:space="preserve">ikan Islam itu ada tujuh macam, </w:t>
      </w:r>
      <w:r w:rsidRPr="00FE4BB0">
        <w:rPr>
          <w:color w:val="000000"/>
          <w:sz w:val="24"/>
          <w:lang w:val="en-US"/>
        </w:rPr>
        <w:t>di</w:t>
      </w:r>
      <w:r w:rsidR="004A6780">
        <w:rPr>
          <w:color w:val="000000"/>
          <w:sz w:val="24"/>
          <w:lang w:val="en-US"/>
        </w:rPr>
        <w:t xml:space="preserve"> </w:t>
      </w:r>
      <w:r w:rsidRPr="00FE4BB0">
        <w:rPr>
          <w:color w:val="000000"/>
          <w:sz w:val="24"/>
          <w:lang w:val="en-US"/>
        </w:rPr>
        <w:t>antaranya: iman dan akhlak, keadilan dan p</w:t>
      </w:r>
      <w:r w:rsidR="004A6780">
        <w:rPr>
          <w:color w:val="000000"/>
          <w:sz w:val="24"/>
          <w:lang w:val="en-US"/>
        </w:rPr>
        <w:t xml:space="preserve">ersamaan, musyawarah, pembagian </w:t>
      </w:r>
      <w:r w:rsidRPr="00FE4BB0">
        <w:rPr>
          <w:color w:val="000000"/>
          <w:sz w:val="24"/>
          <w:lang w:val="en-US"/>
        </w:rPr>
        <w:t>kerja dan tugas, berpegang pada fungsi manajemen, pergaulan dan keikhlasan.</w:t>
      </w:r>
      <w:r w:rsidR="00FE4BB0" w:rsidRPr="00FE4BB0">
        <w:rPr>
          <w:rStyle w:val="FootnoteReference"/>
          <w:color w:val="000000"/>
          <w:sz w:val="24"/>
          <w:lang w:val="en-US"/>
        </w:rPr>
        <w:footnoteReference w:id="7"/>
      </w:r>
    </w:p>
    <w:p w:rsidR="00CC2D30" w:rsidRDefault="004A6780" w:rsidP="00370548">
      <w:pPr>
        <w:autoSpaceDE w:val="0"/>
        <w:autoSpaceDN w:val="0"/>
        <w:adjustRightInd w:val="0"/>
        <w:spacing w:line="480" w:lineRule="auto"/>
        <w:ind w:firstLine="709"/>
        <w:rPr>
          <w:sz w:val="24"/>
          <w:lang w:val="en-US"/>
        </w:rPr>
      </w:pPr>
      <w:r>
        <w:rPr>
          <w:sz w:val="24"/>
          <w:lang w:val="en-US"/>
        </w:rPr>
        <w:t xml:space="preserve">Secara umum pendapat yang dikemukakan oleh Ramyulis dan Langgulung  memiliki hakekat yang sama. Adapun jika terdapat perbedaan keduanya saling melengkapi konsep manajemen pendidikan Islam itu sendiri. </w:t>
      </w:r>
      <w:r w:rsidR="00FE4BB0">
        <w:rPr>
          <w:sz w:val="24"/>
          <w:lang w:val="en-US"/>
        </w:rPr>
        <w:t xml:space="preserve">Mengacu pada konsep yang dikemukakan oleh </w:t>
      </w:r>
      <w:r w:rsidR="001D5924">
        <w:rPr>
          <w:sz w:val="24"/>
          <w:lang w:val="en-US"/>
        </w:rPr>
        <w:t xml:space="preserve">Ramyulis di atas, </w:t>
      </w:r>
      <w:r w:rsidR="00370548">
        <w:rPr>
          <w:sz w:val="24"/>
          <w:lang w:val="en-US"/>
        </w:rPr>
        <w:t>maka secara rinci dapat diuraikan sebagai berikut</w:t>
      </w:r>
      <w:r w:rsidR="001D5924">
        <w:rPr>
          <w:sz w:val="24"/>
          <w:lang w:val="en-US"/>
        </w:rPr>
        <w:t xml:space="preserve">: </w:t>
      </w:r>
    </w:p>
    <w:p w:rsidR="001D5924" w:rsidRDefault="001D5924" w:rsidP="0019057A">
      <w:pPr>
        <w:pStyle w:val="ListParagraph"/>
        <w:numPr>
          <w:ilvl w:val="0"/>
          <w:numId w:val="28"/>
        </w:numPr>
        <w:autoSpaceDE w:val="0"/>
        <w:autoSpaceDN w:val="0"/>
        <w:adjustRightInd w:val="0"/>
        <w:spacing w:line="480" w:lineRule="auto"/>
        <w:ind w:left="308" w:hanging="308"/>
        <w:rPr>
          <w:sz w:val="24"/>
          <w:lang w:val="en-US"/>
        </w:rPr>
      </w:pPr>
      <w:r>
        <w:rPr>
          <w:sz w:val="24"/>
          <w:lang w:val="en-US"/>
        </w:rPr>
        <w:t xml:space="preserve">Ikhlas </w:t>
      </w:r>
    </w:p>
    <w:p w:rsidR="001D5924" w:rsidRPr="009332B9" w:rsidRDefault="001D5924" w:rsidP="003459F3">
      <w:pPr>
        <w:pStyle w:val="ListParagraph"/>
        <w:autoSpaceDE w:val="0"/>
        <w:autoSpaceDN w:val="0"/>
        <w:adjustRightInd w:val="0"/>
        <w:spacing w:line="480" w:lineRule="auto"/>
        <w:ind w:left="0" w:firstLine="720"/>
        <w:rPr>
          <w:sz w:val="24"/>
          <w:lang w:val="en-US"/>
        </w:rPr>
      </w:pPr>
      <w:r w:rsidRPr="009332B9">
        <w:rPr>
          <w:sz w:val="24"/>
          <w:lang w:val="en-US"/>
        </w:rPr>
        <w:t>Ikhlas merupakan sikap untuk merelakan segala sesuatu yang diberikan tanpa sedikitpun mengharapkan balasan. Pada hakekatnya konsep ikhlas sendiri terdapat pada hati pelaku dari managemen pendidikan Islam itu sendiri. Allah Swt telah menjaslakn dalam firma</w:t>
      </w:r>
      <w:r w:rsidR="004A6780" w:rsidRPr="009332B9">
        <w:rPr>
          <w:sz w:val="24"/>
          <w:lang w:val="en-US"/>
        </w:rPr>
        <w:t>n</w:t>
      </w:r>
      <w:r w:rsidR="003459F3">
        <w:rPr>
          <w:sz w:val="24"/>
          <w:lang w:val="en-US"/>
        </w:rPr>
        <w:t>-</w:t>
      </w:r>
      <w:r w:rsidR="003459F3" w:rsidRPr="009332B9">
        <w:rPr>
          <w:sz w:val="24"/>
          <w:lang w:val="en-US"/>
        </w:rPr>
        <w:t>Nya</w:t>
      </w:r>
      <w:r w:rsidR="004A6780" w:rsidRPr="009332B9">
        <w:rPr>
          <w:sz w:val="24"/>
          <w:lang w:val="en-US"/>
        </w:rPr>
        <w:t>,</w:t>
      </w:r>
      <w:r w:rsidR="003459F3">
        <w:rPr>
          <w:sz w:val="24"/>
          <w:lang w:val="en-US"/>
        </w:rPr>
        <w:t xml:space="preserve"> pada </w:t>
      </w:r>
      <w:r w:rsidR="003459F3" w:rsidRPr="009332B9">
        <w:rPr>
          <w:sz w:val="24"/>
          <w:lang w:val="en-US"/>
        </w:rPr>
        <w:t>Q</w:t>
      </w:r>
      <w:r w:rsidR="003459F3">
        <w:rPr>
          <w:sz w:val="24"/>
          <w:lang w:val="en-US"/>
        </w:rPr>
        <w:t>.</w:t>
      </w:r>
      <w:r w:rsidR="003459F3" w:rsidRPr="009332B9">
        <w:rPr>
          <w:sz w:val="24"/>
          <w:lang w:val="en-US"/>
        </w:rPr>
        <w:t>S. Al-A’raf</w:t>
      </w:r>
      <w:r w:rsidR="003459F3">
        <w:rPr>
          <w:sz w:val="24"/>
          <w:lang w:val="en-US"/>
        </w:rPr>
        <w:t>,</w:t>
      </w:r>
      <w:r w:rsidR="003459F3" w:rsidRPr="009332B9">
        <w:rPr>
          <w:sz w:val="24"/>
          <w:lang w:val="en-US"/>
        </w:rPr>
        <w:t xml:space="preserve"> </w:t>
      </w:r>
      <w:r w:rsidR="003459F3">
        <w:rPr>
          <w:sz w:val="24"/>
          <w:lang w:val="en-US"/>
        </w:rPr>
        <w:t>7/</w:t>
      </w:r>
      <w:r w:rsidR="003459F3" w:rsidRPr="009332B9">
        <w:rPr>
          <w:sz w:val="24"/>
          <w:lang w:val="en-US"/>
        </w:rPr>
        <w:t>29</w:t>
      </w:r>
      <w:r w:rsidRPr="009332B9">
        <w:rPr>
          <w:sz w:val="24"/>
          <w:lang w:val="en-US"/>
        </w:rPr>
        <w:t xml:space="preserve">: </w:t>
      </w:r>
    </w:p>
    <w:p w:rsidR="00F94BFC" w:rsidRDefault="00F94BFC" w:rsidP="00F94BFC">
      <w:pPr>
        <w:autoSpaceDE w:val="0"/>
        <w:autoSpaceDN w:val="0"/>
        <w:bidi/>
        <w:adjustRightInd w:val="0"/>
        <w:spacing w:line="240" w:lineRule="auto"/>
        <w:ind w:left="-6" w:right="567"/>
        <w:rPr>
          <w:rFonts w:ascii="(normal text)" w:hAnsi="(normal text)"/>
          <w:rtl/>
        </w:rPr>
      </w:pPr>
      <w:r>
        <w:rPr>
          <w:sz w:val="28"/>
          <w:szCs w:val="28"/>
        </w:rPr>
        <w:sym w:font="HQPB4" w:char="F0F6"/>
      </w:r>
      <w:r>
        <w:rPr>
          <w:sz w:val="28"/>
          <w:szCs w:val="28"/>
        </w:rPr>
        <w:sym w:font="HQPB2" w:char="F040"/>
      </w:r>
      <w:r>
        <w:rPr>
          <w:sz w:val="28"/>
          <w:szCs w:val="28"/>
        </w:rPr>
        <w:sym w:font="HQPB4" w:char="F0E8"/>
      </w:r>
      <w:r>
        <w:rPr>
          <w:sz w:val="28"/>
          <w:szCs w:val="28"/>
        </w:rPr>
        <w:sym w:font="HQPB2" w:char="F025"/>
      </w:r>
      <w:r>
        <w:rPr>
          <w:rFonts w:ascii="(normal text)" w:hAnsi="(normal text)"/>
          <w:rtl/>
        </w:rPr>
        <w:t xml:space="preserve"> </w:t>
      </w:r>
      <w:r>
        <w:rPr>
          <w:sz w:val="28"/>
          <w:szCs w:val="28"/>
        </w:rPr>
        <w:sym w:font="HQPB5" w:char="F07A"/>
      </w:r>
      <w:r>
        <w:rPr>
          <w:sz w:val="28"/>
          <w:szCs w:val="28"/>
        </w:rPr>
        <w:sym w:font="HQPB1" w:char="F090"/>
      </w:r>
      <w:r>
        <w:rPr>
          <w:sz w:val="28"/>
          <w:szCs w:val="28"/>
        </w:rPr>
        <w:sym w:font="HQPB5" w:char="F073"/>
      </w:r>
      <w:r>
        <w:rPr>
          <w:sz w:val="28"/>
          <w:szCs w:val="28"/>
        </w:rPr>
        <w:sym w:font="HQPB2" w:char="F044"/>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92"/>
      </w:r>
      <w:r>
        <w:rPr>
          <w:sz w:val="28"/>
          <w:szCs w:val="28"/>
        </w:rPr>
        <w:sym w:font="HQPB4" w:char="F0CE"/>
      </w:r>
      <w:r>
        <w:rPr>
          <w:sz w:val="28"/>
          <w:szCs w:val="28"/>
        </w:rPr>
        <w:sym w:font="HQPB4" w:char="F06E"/>
      </w:r>
      <w:r>
        <w:rPr>
          <w:sz w:val="28"/>
          <w:szCs w:val="28"/>
        </w:rPr>
        <w:sym w:font="HQPB1" w:char="F031"/>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C5"/>
      </w:r>
      <w:r>
        <w:rPr>
          <w:sz w:val="28"/>
          <w:szCs w:val="28"/>
        </w:rPr>
        <w:sym w:font="HQPB1" w:char="F0DD"/>
      </w:r>
      <w:r>
        <w:rPr>
          <w:sz w:val="28"/>
          <w:szCs w:val="28"/>
        </w:rPr>
        <w:sym w:font="HQPB4" w:char="F0F3"/>
      </w:r>
      <w:r>
        <w:rPr>
          <w:sz w:val="28"/>
          <w:szCs w:val="28"/>
        </w:rPr>
        <w:sym w:font="HQPB1" w:char="F0A1"/>
      </w:r>
      <w:r>
        <w:rPr>
          <w:sz w:val="28"/>
          <w:szCs w:val="28"/>
        </w:rPr>
        <w:sym w:font="HQPB4" w:char="F0C9"/>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2" w:char="F04A"/>
      </w:r>
      <w:r>
        <w:rPr>
          <w:sz w:val="28"/>
          <w:szCs w:val="28"/>
        </w:rPr>
        <w:sym w:font="HQPB2" w:char="F08A"/>
      </w:r>
      <w:r>
        <w:rPr>
          <w:sz w:val="28"/>
          <w:szCs w:val="28"/>
        </w:rPr>
        <w:sym w:font="HQPB4" w:char="F0CF"/>
      </w:r>
      <w:r>
        <w:rPr>
          <w:sz w:val="28"/>
          <w:szCs w:val="28"/>
        </w:rPr>
        <w:sym w:font="HQPB2" w:char="F025"/>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9"/>
      </w:r>
      <w:r>
        <w:rPr>
          <w:sz w:val="28"/>
          <w:szCs w:val="28"/>
        </w:rPr>
        <w:sym w:font="HQPB2" w:char="F064"/>
      </w:r>
      <w:r>
        <w:rPr>
          <w:sz w:val="28"/>
          <w:szCs w:val="28"/>
        </w:rPr>
        <w:sym w:font="HQPB2" w:char="F071"/>
      </w:r>
      <w:r>
        <w:rPr>
          <w:sz w:val="28"/>
          <w:szCs w:val="28"/>
        </w:rPr>
        <w:sym w:font="HQPB4" w:char="F0E3"/>
      </w:r>
      <w:r>
        <w:rPr>
          <w:sz w:val="28"/>
          <w:szCs w:val="28"/>
        </w:rPr>
        <w:sym w:font="HQPB1" w:char="F05F"/>
      </w:r>
      <w:r>
        <w:rPr>
          <w:sz w:val="28"/>
          <w:szCs w:val="28"/>
        </w:rPr>
        <w:sym w:font="HQPB4" w:char="F0E3"/>
      </w:r>
      <w:r>
        <w:rPr>
          <w:sz w:val="28"/>
          <w:szCs w:val="28"/>
        </w:rPr>
        <w:sym w:font="HQPB2" w:char="F072"/>
      </w:r>
      <w:r>
        <w:rPr>
          <w:rFonts w:ascii="(normal text)" w:hAnsi="(normal text)"/>
          <w:rtl/>
        </w:rPr>
        <w:t xml:space="preserve"> </w:t>
      </w:r>
      <w:r>
        <w:rPr>
          <w:sz w:val="28"/>
          <w:szCs w:val="28"/>
        </w:rPr>
        <w:sym w:font="HQPB5" w:char="F079"/>
      </w:r>
      <w:r>
        <w:rPr>
          <w:sz w:val="28"/>
          <w:szCs w:val="28"/>
        </w:rPr>
        <w:sym w:font="HQPB1" w:char="F089"/>
      </w:r>
      <w:r>
        <w:rPr>
          <w:sz w:val="28"/>
          <w:szCs w:val="28"/>
        </w:rPr>
        <w:sym w:font="HQPB2" w:char="F05A"/>
      </w:r>
      <w:r>
        <w:rPr>
          <w:sz w:val="28"/>
          <w:szCs w:val="28"/>
        </w:rPr>
        <w:sym w:font="HQPB4" w:char="F0CF"/>
      </w:r>
      <w:r>
        <w:rPr>
          <w:sz w:val="28"/>
          <w:szCs w:val="28"/>
        </w:rPr>
        <w:sym w:font="HQPB1" w:char="F0E3"/>
      </w:r>
      <w:r>
        <w:rPr>
          <w:rFonts w:ascii="(normal text)" w:hAnsi="(normal text)"/>
          <w:rtl/>
        </w:rPr>
        <w:t xml:space="preserve"> </w:t>
      </w:r>
      <w:r>
        <w:rPr>
          <w:sz w:val="28"/>
          <w:szCs w:val="28"/>
        </w:rPr>
        <w:sym w:font="HQPB4" w:char="F0C8"/>
      </w:r>
      <w:r>
        <w:rPr>
          <w:sz w:val="28"/>
          <w:szCs w:val="28"/>
        </w:rPr>
        <w:sym w:font="HQPB4" w:char="F065"/>
      </w:r>
      <w:r>
        <w:rPr>
          <w:sz w:val="28"/>
          <w:szCs w:val="28"/>
        </w:rPr>
        <w:sym w:font="HQPB2" w:char="F040"/>
      </w:r>
      <w:r>
        <w:rPr>
          <w:sz w:val="28"/>
          <w:szCs w:val="28"/>
        </w:rPr>
        <w:sym w:font="HQPB4" w:char="F0E0"/>
      </w:r>
      <w:r>
        <w:rPr>
          <w:sz w:val="28"/>
          <w:szCs w:val="28"/>
        </w:rPr>
        <w:sym w:font="HQPB2" w:char="F032"/>
      </w:r>
      <w:r>
        <w:rPr>
          <w:rFonts w:ascii="(normal text)" w:hAnsi="(normal text)"/>
          <w:rtl/>
        </w:rPr>
        <w:t xml:space="preserve"> </w:t>
      </w:r>
      <w:r>
        <w:rPr>
          <w:sz w:val="28"/>
          <w:szCs w:val="28"/>
        </w:rPr>
        <w:sym w:font="HQPB4" w:char="F037"/>
      </w:r>
      <w:r>
        <w:rPr>
          <w:sz w:val="28"/>
          <w:szCs w:val="28"/>
        </w:rPr>
        <w:sym w:font="HQPB1" w:char="F089"/>
      </w:r>
      <w:r>
        <w:rPr>
          <w:sz w:val="28"/>
          <w:szCs w:val="28"/>
        </w:rPr>
        <w:sym w:font="HQPB4" w:char="F0C9"/>
      </w:r>
      <w:r>
        <w:rPr>
          <w:sz w:val="28"/>
          <w:szCs w:val="28"/>
        </w:rPr>
        <w:sym w:font="HQPB1" w:char="F066"/>
      </w:r>
      <w:r>
        <w:rPr>
          <w:sz w:val="28"/>
          <w:szCs w:val="28"/>
        </w:rPr>
        <w:sym w:font="HQPB4" w:char="F0F3"/>
      </w:r>
      <w:r>
        <w:rPr>
          <w:sz w:val="28"/>
          <w:szCs w:val="28"/>
        </w:rPr>
        <w:sym w:font="HQPB1" w:char="F0A1"/>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E7"/>
      </w:r>
      <w:r>
        <w:rPr>
          <w:sz w:val="28"/>
          <w:szCs w:val="28"/>
        </w:rPr>
        <w:sym w:font="HQPB2" w:char="F06E"/>
      </w:r>
      <w:r>
        <w:rPr>
          <w:sz w:val="28"/>
          <w:szCs w:val="28"/>
        </w:rPr>
        <w:sym w:font="HQPB2" w:char="F071"/>
      </w:r>
      <w:r>
        <w:rPr>
          <w:sz w:val="28"/>
          <w:szCs w:val="28"/>
        </w:rPr>
        <w:sym w:font="HQPB4" w:char="F0E3"/>
      </w:r>
      <w:r>
        <w:rPr>
          <w:sz w:val="28"/>
          <w:szCs w:val="28"/>
        </w:rPr>
        <w:sym w:font="HQPB1" w:char="F0E3"/>
      </w:r>
      <w:r>
        <w:rPr>
          <w:sz w:val="28"/>
          <w:szCs w:val="28"/>
        </w:rPr>
        <w:sym w:font="HQPB4" w:char="F0F7"/>
      </w:r>
      <w:r>
        <w:rPr>
          <w:sz w:val="28"/>
          <w:szCs w:val="28"/>
        </w:rPr>
        <w:sym w:font="HQPB1" w:char="F08A"/>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FC"/>
      </w:r>
      <w:r>
        <w:rPr>
          <w:sz w:val="28"/>
          <w:szCs w:val="28"/>
        </w:rPr>
        <w:sym w:font="HQPB4" w:char="F0C5"/>
      </w:r>
      <w:r>
        <w:rPr>
          <w:sz w:val="28"/>
          <w:szCs w:val="28"/>
        </w:rPr>
        <w:sym w:font="HQPB1" w:char="F0C1"/>
      </w:r>
      <w:r>
        <w:rPr>
          <w:sz w:val="28"/>
          <w:szCs w:val="28"/>
        </w:rPr>
        <w:sym w:font="HQPB4" w:char="F0CE"/>
      </w:r>
      <w:r>
        <w:rPr>
          <w:sz w:val="28"/>
          <w:szCs w:val="28"/>
        </w:rPr>
        <w:sym w:font="HQPB2" w:char="F03D"/>
      </w:r>
      <w:r>
        <w:rPr>
          <w:sz w:val="28"/>
          <w:szCs w:val="28"/>
        </w:rPr>
        <w:sym w:font="HQPB4" w:char="F0F8"/>
      </w:r>
      <w:r>
        <w:rPr>
          <w:sz w:val="28"/>
          <w:szCs w:val="28"/>
        </w:rPr>
        <w:sym w:font="HQPB1" w:char="F083"/>
      </w:r>
      <w:r>
        <w:rPr>
          <w:sz w:val="28"/>
          <w:szCs w:val="28"/>
        </w:rPr>
        <w:sym w:font="HQPB4" w:char="F0E8"/>
      </w:r>
      <w:r>
        <w:rPr>
          <w:sz w:val="28"/>
          <w:szCs w:val="28"/>
        </w:rPr>
        <w:sym w:font="HQPB2" w:char="F043"/>
      </w:r>
      <w:r>
        <w:rPr>
          <w:rFonts w:ascii="(normal text)" w:hAnsi="(normal text)"/>
          <w:rtl/>
        </w:rPr>
        <w:t xml:space="preserve"> </w:t>
      </w:r>
      <w:r>
        <w:rPr>
          <w:sz w:val="28"/>
          <w:szCs w:val="28"/>
        </w:rPr>
        <w:sym w:font="HQPB4" w:char="F0E3"/>
      </w:r>
      <w:r>
        <w:rPr>
          <w:sz w:val="28"/>
          <w:szCs w:val="28"/>
        </w:rPr>
        <w:sym w:font="HQPB3" w:char="F026"/>
      </w:r>
      <w:r>
        <w:rPr>
          <w:sz w:val="28"/>
          <w:szCs w:val="28"/>
        </w:rPr>
        <w:sym w:font="HQPB5" w:char="F073"/>
      </w:r>
      <w:r>
        <w:rPr>
          <w:sz w:val="28"/>
          <w:szCs w:val="28"/>
        </w:rPr>
        <w:sym w:font="HQPB3" w:char="F021"/>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4" w:char="F065"/>
      </w:r>
      <w:r>
        <w:rPr>
          <w:sz w:val="28"/>
          <w:szCs w:val="28"/>
        </w:rPr>
        <w:sym w:font="HQPB3" w:char="F024"/>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2E"/>
      </w:r>
      <w:r>
        <w:rPr>
          <w:sz w:val="28"/>
          <w:szCs w:val="28"/>
        </w:rPr>
        <w:sym w:font="HQPB5" w:char="F072"/>
      </w:r>
      <w:r>
        <w:rPr>
          <w:sz w:val="28"/>
          <w:szCs w:val="28"/>
        </w:rPr>
        <w:sym w:font="HQPB1" w:char="F026"/>
      </w:r>
      <w:r>
        <w:rPr>
          <w:sz w:val="28"/>
          <w:szCs w:val="28"/>
        </w:rPr>
        <w:sym w:font="HQPB5" w:char="F079"/>
      </w:r>
      <w:r>
        <w:rPr>
          <w:sz w:val="28"/>
          <w:szCs w:val="28"/>
        </w:rPr>
        <w:sym w:font="HQPB1" w:char="F089"/>
      </w:r>
      <w:r>
        <w:rPr>
          <w:sz w:val="28"/>
          <w:szCs w:val="28"/>
        </w:rPr>
        <w:sym w:font="HQPB5" w:char="F074"/>
      </w:r>
      <w:r>
        <w:rPr>
          <w:sz w:val="28"/>
          <w:szCs w:val="28"/>
        </w:rPr>
        <w:sym w:font="HQPB1" w:char="F02F"/>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DF"/>
      </w:r>
      <w:r>
        <w:rPr>
          <w:sz w:val="28"/>
          <w:szCs w:val="28"/>
        </w:rPr>
        <w:sym w:font="HQPB1" w:char="F08A"/>
      </w:r>
      <w:r>
        <w:rPr>
          <w:sz w:val="28"/>
          <w:szCs w:val="28"/>
        </w:rPr>
        <w:sym w:font="HQPB2" w:char="F071"/>
      </w:r>
      <w:r>
        <w:rPr>
          <w:sz w:val="28"/>
          <w:szCs w:val="28"/>
        </w:rPr>
        <w:sym w:font="HQPB4" w:char="F0E3"/>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D2"/>
      </w:r>
      <w:r>
        <w:rPr>
          <w:sz w:val="28"/>
          <w:szCs w:val="28"/>
        </w:rPr>
        <w:sym w:font="HQPB2" w:char="F0C8"/>
      </w:r>
      <w:r>
        <w:rPr>
          <w:rFonts w:ascii="(normal text)" w:hAnsi="(normal text)"/>
          <w:rtl/>
        </w:rPr>
        <w:t xml:space="preserve">   </w:t>
      </w:r>
    </w:p>
    <w:p w:rsidR="00F94BFC" w:rsidRPr="00F94BFC" w:rsidRDefault="00F94BFC" w:rsidP="00F94BFC">
      <w:pPr>
        <w:autoSpaceDE w:val="0"/>
        <w:autoSpaceDN w:val="0"/>
        <w:adjustRightInd w:val="0"/>
        <w:spacing w:line="240" w:lineRule="auto"/>
        <w:ind w:left="709"/>
        <w:rPr>
          <w:lang w:val="en-US"/>
        </w:rPr>
      </w:pPr>
    </w:p>
    <w:p w:rsidR="00DD62D1" w:rsidRDefault="00AD73E6" w:rsidP="00A51F90">
      <w:pPr>
        <w:autoSpaceDE w:val="0"/>
        <w:autoSpaceDN w:val="0"/>
        <w:adjustRightInd w:val="0"/>
        <w:spacing w:line="240" w:lineRule="auto"/>
        <w:ind w:left="518"/>
        <w:rPr>
          <w:sz w:val="24"/>
          <w:lang w:val="en-US"/>
        </w:rPr>
      </w:pPr>
      <w:r>
        <w:rPr>
          <w:sz w:val="24"/>
          <w:lang w:val="en-US"/>
        </w:rPr>
        <w:t xml:space="preserve">Terjemahannya </w:t>
      </w:r>
      <w:r w:rsidR="001D5924" w:rsidRPr="009332B9">
        <w:rPr>
          <w:sz w:val="24"/>
          <w:lang w:val="en-US"/>
        </w:rPr>
        <w:t>: Dan (katakanlah) : “Luruskanlah muka (diri) mu setiap shalat dan senbahlah Allah dengan mengikhlaskan ketaatanmu kepada-Nya. Sebagaimana Dia  telah menciptakan kamu pada permulaan (demikian pulalah) kamu akan kembali kepada-Nya”</w:t>
      </w:r>
      <w:r w:rsidR="004C5492" w:rsidRPr="009332B9">
        <w:rPr>
          <w:rStyle w:val="FootnoteReference"/>
          <w:sz w:val="24"/>
          <w:lang w:val="en-US"/>
        </w:rPr>
        <w:footnoteReference w:id="8"/>
      </w:r>
      <w:r w:rsidR="001D5924" w:rsidRPr="009332B9">
        <w:rPr>
          <w:sz w:val="24"/>
          <w:lang w:val="en-US"/>
        </w:rPr>
        <w:t xml:space="preserve">. </w:t>
      </w:r>
      <w:r w:rsidR="00010889" w:rsidRPr="009332B9">
        <w:rPr>
          <w:sz w:val="24"/>
          <w:lang w:val="en-US"/>
        </w:rPr>
        <w:t xml:space="preserve">Berdasarkan pada ayat di atas, mengajarkan untuk senantiasa mengikhlaskan segala bentuk peribadatan kita. Keiklasanan itu terwujud pada pelaksanaan ibadah semata-mata karena Allah Swt disertai keyakinan bahwa Allah Swt pasti akan memberikan balasan dari setiap yang dilakukan. Konsekwensi logis jika sebuah sekolah dipimpin oleh seorang manajer yang </w:t>
      </w:r>
      <w:r w:rsidR="00010889" w:rsidRPr="00861524">
        <w:rPr>
          <w:sz w:val="24"/>
          <w:lang w:val="en-US"/>
        </w:rPr>
        <w:t xml:space="preserve">memiliki prinsip ikhlas karena Allah, </w:t>
      </w:r>
      <w:r w:rsidR="00010889" w:rsidRPr="00861524">
        <w:rPr>
          <w:sz w:val="24"/>
          <w:lang w:val="en-US"/>
        </w:rPr>
        <w:lastRenderedPageBreak/>
        <w:t>maka niscaya sekolah itu akan mendapatkan perlakukan manajerial terbaik yang mampu dilakukan oleh manajer tersebut, dan hal ini tentu akan berdampak kepada kualita</w:t>
      </w:r>
      <w:r w:rsidR="005C3E66" w:rsidRPr="00861524">
        <w:rPr>
          <w:sz w:val="24"/>
          <w:lang w:val="en-US"/>
        </w:rPr>
        <w:t>s sekolah tersebut.</w:t>
      </w:r>
    </w:p>
    <w:p w:rsidR="00DD62D1" w:rsidRDefault="00DD62D1" w:rsidP="00A51F90">
      <w:pPr>
        <w:autoSpaceDE w:val="0"/>
        <w:autoSpaceDN w:val="0"/>
        <w:adjustRightInd w:val="0"/>
        <w:spacing w:line="240" w:lineRule="auto"/>
        <w:ind w:left="518"/>
        <w:rPr>
          <w:sz w:val="24"/>
          <w:lang w:val="en-US"/>
        </w:rPr>
      </w:pPr>
    </w:p>
    <w:p w:rsidR="00010889" w:rsidRPr="00861524" w:rsidRDefault="00DD62D1" w:rsidP="00DD62D1">
      <w:pPr>
        <w:autoSpaceDE w:val="0"/>
        <w:autoSpaceDN w:val="0"/>
        <w:adjustRightInd w:val="0"/>
        <w:spacing w:line="480" w:lineRule="auto"/>
        <w:ind w:firstLine="709"/>
        <w:rPr>
          <w:sz w:val="24"/>
          <w:lang w:val="en-US"/>
        </w:rPr>
      </w:pPr>
      <w:r>
        <w:rPr>
          <w:sz w:val="24"/>
          <w:lang w:val="en-US"/>
        </w:rPr>
        <w:t>Ayat di atas mengajarkan manusia untuk senantiasa mengik</w:t>
      </w:r>
      <w:r w:rsidR="00D043FF">
        <w:rPr>
          <w:sz w:val="24"/>
          <w:lang w:val="en-US"/>
        </w:rPr>
        <w:t>h</w:t>
      </w:r>
      <w:r>
        <w:rPr>
          <w:sz w:val="24"/>
          <w:lang w:val="en-US"/>
        </w:rPr>
        <w:t>laskan segala bentuk peribadatan. Keik</w:t>
      </w:r>
      <w:r w:rsidR="00D043FF">
        <w:rPr>
          <w:sz w:val="24"/>
          <w:lang w:val="en-US"/>
        </w:rPr>
        <w:t>h</w:t>
      </w:r>
      <w:r>
        <w:rPr>
          <w:sz w:val="24"/>
          <w:lang w:val="en-US"/>
        </w:rPr>
        <w:t>lasan itu terwujud pada</w:t>
      </w:r>
      <w:r w:rsidR="00D043FF">
        <w:rPr>
          <w:sz w:val="24"/>
          <w:lang w:val="en-US"/>
        </w:rPr>
        <w:t xml:space="preserve"> pelaksanaan ibadah semata-mata</w:t>
      </w:r>
      <w:r>
        <w:rPr>
          <w:sz w:val="24"/>
          <w:lang w:val="en-US"/>
        </w:rPr>
        <w:t xml:space="preserve"> karena Allah Swt pasti akan memberikan balasan dari setiap yang dilakukan. Konsekuwensi logis jika sebuah  madrasah dipimpin oleh seorang manajer yang memiliki prinsip ikhlas karena Allah Swt, maka madrasah itu akan mendapat perlakukan menejerial terbaik  yang mampu dilakukan oleh manajer tersebut, dan hal ini akan berdampak  pada kualitas madrasah tersebut.  </w:t>
      </w:r>
      <w:r w:rsidR="005C3E66" w:rsidRPr="00861524">
        <w:rPr>
          <w:sz w:val="24"/>
          <w:lang w:val="en-US"/>
        </w:rPr>
        <w:t xml:space="preserve"> </w:t>
      </w:r>
    </w:p>
    <w:p w:rsidR="001D5924" w:rsidRPr="005C3E66" w:rsidRDefault="001D5924" w:rsidP="0019057A">
      <w:pPr>
        <w:pStyle w:val="ListParagraph"/>
        <w:numPr>
          <w:ilvl w:val="0"/>
          <w:numId w:val="28"/>
        </w:numPr>
        <w:autoSpaceDE w:val="0"/>
        <w:autoSpaceDN w:val="0"/>
        <w:adjustRightInd w:val="0"/>
        <w:spacing w:line="480" w:lineRule="auto"/>
        <w:ind w:left="308" w:hanging="308"/>
        <w:rPr>
          <w:sz w:val="24"/>
          <w:lang w:val="en-US"/>
        </w:rPr>
      </w:pPr>
      <w:r w:rsidRPr="005C3E66">
        <w:rPr>
          <w:sz w:val="24"/>
          <w:lang w:val="en-US"/>
        </w:rPr>
        <w:t xml:space="preserve">Jujur </w:t>
      </w:r>
    </w:p>
    <w:p w:rsidR="00F94BFC" w:rsidRDefault="00BB29FD" w:rsidP="005C3E66">
      <w:pPr>
        <w:pStyle w:val="ListParagraph"/>
        <w:autoSpaceDE w:val="0"/>
        <w:autoSpaceDN w:val="0"/>
        <w:adjustRightInd w:val="0"/>
        <w:spacing w:line="480" w:lineRule="auto"/>
        <w:ind w:left="0" w:firstLine="720"/>
        <w:rPr>
          <w:sz w:val="24"/>
          <w:lang w:val="en-US"/>
        </w:rPr>
      </w:pPr>
      <w:r w:rsidRPr="00EF014D">
        <w:rPr>
          <w:sz w:val="24"/>
          <w:lang w:val="en-US"/>
        </w:rPr>
        <w:t>Kejujuran merupaan kunci segala kesuksesan, sebab melalui kejujuran tersebut orang akan lebih perc</w:t>
      </w:r>
      <w:r w:rsidR="005C3E66" w:rsidRPr="00EF014D">
        <w:rPr>
          <w:sz w:val="24"/>
          <w:lang w:val="en-US"/>
        </w:rPr>
        <w:t>a</w:t>
      </w:r>
      <w:r w:rsidRPr="00EF014D">
        <w:rPr>
          <w:sz w:val="24"/>
          <w:lang w:val="en-US"/>
        </w:rPr>
        <w:t>ya dengan segala titah yang diucapkan. Hal itu telah dicontohkan oleh Rasulullah Saw, bahwa beliau merupakan sosok yang memiliki kejujuran yang tinggi. Hal itu terbukti deng</w:t>
      </w:r>
      <w:r w:rsidR="005C3E66" w:rsidRPr="00EF014D">
        <w:rPr>
          <w:sz w:val="24"/>
          <w:lang w:val="en-US"/>
        </w:rPr>
        <w:t>an berhasilnya kegiatan perdaga</w:t>
      </w:r>
      <w:r w:rsidRPr="00EF014D">
        <w:rPr>
          <w:sz w:val="24"/>
          <w:lang w:val="en-US"/>
        </w:rPr>
        <w:t>n</w:t>
      </w:r>
      <w:r w:rsidR="00AD73E6">
        <w:rPr>
          <w:sz w:val="24"/>
          <w:lang w:val="en-US"/>
        </w:rPr>
        <w:t>gan</w:t>
      </w:r>
      <w:r w:rsidRPr="00EF014D">
        <w:rPr>
          <w:sz w:val="24"/>
          <w:lang w:val="en-US"/>
        </w:rPr>
        <w:t xml:space="preserve"> </w:t>
      </w:r>
      <w:r w:rsidR="005C3E66" w:rsidRPr="00EF014D">
        <w:rPr>
          <w:sz w:val="24"/>
          <w:lang w:val="en-US"/>
        </w:rPr>
        <w:t xml:space="preserve">yang dilakukan </w:t>
      </w:r>
      <w:r w:rsidRPr="00EF014D">
        <w:rPr>
          <w:sz w:val="24"/>
          <w:lang w:val="en-US"/>
        </w:rPr>
        <w:t>dan masih banyak keuntungan yang didapat</w:t>
      </w:r>
      <w:r w:rsidR="005C3E66" w:rsidRPr="00EF014D">
        <w:rPr>
          <w:sz w:val="24"/>
          <w:lang w:val="en-US"/>
        </w:rPr>
        <w:t xml:space="preserve"> dari sikap jujur tersebut</w:t>
      </w:r>
      <w:r w:rsidRPr="00EF014D">
        <w:rPr>
          <w:sz w:val="24"/>
          <w:lang w:val="en-US"/>
        </w:rPr>
        <w:t xml:space="preserve">.  Allah Swt telah memerintahkan kepada </w:t>
      </w:r>
      <w:r w:rsidR="00766F0C" w:rsidRPr="00EF014D">
        <w:rPr>
          <w:sz w:val="24"/>
          <w:lang w:val="en-US"/>
        </w:rPr>
        <w:t>orang-orang yang beriman</w:t>
      </w:r>
      <w:r w:rsidRPr="00EF014D">
        <w:rPr>
          <w:sz w:val="24"/>
          <w:lang w:val="en-US"/>
        </w:rPr>
        <w:t xml:space="preserve"> ini untuk berlaku jujur</w:t>
      </w:r>
      <w:r w:rsidR="00F94BFC">
        <w:rPr>
          <w:sz w:val="24"/>
          <w:lang w:val="en-US"/>
        </w:rPr>
        <w:t xml:space="preserve">. </w:t>
      </w:r>
      <w:r w:rsidR="00AD73E6">
        <w:rPr>
          <w:sz w:val="24"/>
          <w:lang w:val="en-US"/>
        </w:rPr>
        <w:t xml:space="preserve">Hal itu sebagaimana firman-Nya dalam </w:t>
      </w:r>
      <w:r w:rsidRPr="00EF014D">
        <w:rPr>
          <w:sz w:val="24"/>
          <w:lang w:val="en-US"/>
        </w:rPr>
        <w:t xml:space="preserve"> </w:t>
      </w:r>
      <w:r w:rsidR="00AD73E6" w:rsidRPr="00EF014D">
        <w:rPr>
          <w:sz w:val="24"/>
          <w:lang w:val="en-US"/>
        </w:rPr>
        <w:t>Q</w:t>
      </w:r>
      <w:r w:rsidR="00AD73E6">
        <w:rPr>
          <w:sz w:val="24"/>
          <w:lang w:val="en-US"/>
        </w:rPr>
        <w:t>.S At-Taubah, 9/</w:t>
      </w:r>
      <w:r w:rsidR="00AD73E6" w:rsidRPr="00EF014D">
        <w:rPr>
          <w:sz w:val="24"/>
          <w:lang w:val="en-US"/>
        </w:rPr>
        <w:t>119</w:t>
      </w:r>
      <w:r w:rsidR="00AD73E6">
        <w:rPr>
          <w:sz w:val="24"/>
          <w:lang w:val="en-US"/>
        </w:rPr>
        <w:t>:</w:t>
      </w:r>
    </w:p>
    <w:p w:rsidR="00F94BFC" w:rsidRPr="00F94BFC" w:rsidRDefault="00F94BFC" w:rsidP="00F94BFC">
      <w:pPr>
        <w:pStyle w:val="ListParagraph"/>
        <w:autoSpaceDE w:val="0"/>
        <w:autoSpaceDN w:val="0"/>
        <w:bidi/>
        <w:adjustRightInd w:val="0"/>
        <w:spacing w:line="240" w:lineRule="auto"/>
        <w:ind w:left="-3" w:firstLine="11"/>
        <w:rPr>
          <w:rFonts w:ascii="(normal text)" w:hAnsi="(normal text)"/>
          <w:lang w:val="en-US"/>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AE"/>
      </w:r>
      <w:r>
        <w:rPr>
          <w:sz w:val="28"/>
          <w:szCs w:val="28"/>
        </w:rPr>
        <w:sym w:font="HQPB1" w:char="F03F"/>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2" w:char="F071"/>
      </w:r>
      <w:r>
        <w:rPr>
          <w:sz w:val="28"/>
          <w:szCs w:val="28"/>
        </w:rPr>
        <w:sym w:font="HQPB4" w:char="F0E4"/>
      </w:r>
      <w:r>
        <w:rPr>
          <w:sz w:val="28"/>
          <w:szCs w:val="28"/>
        </w:rPr>
        <w:sym w:font="HQPB2" w:char="F02E"/>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9"/>
      </w:r>
      <w:r>
        <w:rPr>
          <w:sz w:val="28"/>
          <w:szCs w:val="28"/>
        </w:rPr>
        <w:sym w:font="HQPB1" w:char="F0EC"/>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FC"/>
      </w:r>
      <w:r>
        <w:rPr>
          <w:sz w:val="28"/>
          <w:szCs w:val="28"/>
        </w:rPr>
        <w:sym w:font="HQPB4" w:char="F0CF"/>
      </w:r>
      <w:r>
        <w:rPr>
          <w:sz w:val="28"/>
          <w:szCs w:val="28"/>
        </w:rPr>
        <w:sym w:font="HQPB2" w:char="F025"/>
      </w:r>
      <w:r>
        <w:rPr>
          <w:sz w:val="28"/>
          <w:szCs w:val="28"/>
        </w:rPr>
        <w:sym w:font="HQPB4" w:char="F0CF"/>
      </w:r>
      <w:r>
        <w:rPr>
          <w:sz w:val="28"/>
          <w:szCs w:val="28"/>
        </w:rPr>
        <w:sym w:font="HQPB1" w:char="F089"/>
      </w:r>
      <w:r>
        <w:rPr>
          <w:sz w:val="28"/>
          <w:szCs w:val="28"/>
        </w:rPr>
        <w:sym w:font="HQPB2" w:char="F0BB"/>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A"/>
      </w:r>
      <w:r>
        <w:rPr>
          <w:sz w:val="28"/>
          <w:szCs w:val="28"/>
        </w:rPr>
        <w:sym w:font="HQPB2" w:char="F0D2"/>
      </w:r>
      <w:r>
        <w:rPr>
          <w:sz w:val="28"/>
          <w:szCs w:val="28"/>
        </w:rPr>
        <w:sym w:font="HQPB2" w:char="F0C8"/>
      </w:r>
      <w:r>
        <w:rPr>
          <w:rFonts w:ascii="(normal text)" w:hAnsi="(normal text)"/>
          <w:rtl/>
        </w:rPr>
        <w:t xml:space="preserve">   </w:t>
      </w:r>
    </w:p>
    <w:p w:rsidR="00873236" w:rsidRDefault="00AD73E6" w:rsidP="00AD73E6">
      <w:pPr>
        <w:pStyle w:val="ListParagraph"/>
        <w:autoSpaceDE w:val="0"/>
        <w:autoSpaceDN w:val="0"/>
        <w:adjustRightInd w:val="0"/>
        <w:spacing w:line="480" w:lineRule="auto"/>
        <w:ind w:left="1843" w:hanging="1832"/>
        <w:rPr>
          <w:sz w:val="24"/>
          <w:lang w:val="en-US"/>
        </w:rPr>
      </w:pPr>
      <w:r>
        <w:rPr>
          <w:sz w:val="24"/>
          <w:lang w:val="en-US"/>
        </w:rPr>
        <w:t xml:space="preserve">Terjemahannya </w:t>
      </w:r>
      <w:r w:rsidR="00F94BFC">
        <w:rPr>
          <w:sz w:val="24"/>
          <w:lang w:val="en-US"/>
        </w:rPr>
        <w:t xml:space="preserve">: </w:t>
      </w:r>
      <w:r w:rsidR="00873236" w:rsidRPr="00F94BFC">
        <w:rPr>
          <w:sz w:val="24"/>
          <w:lang w:val="en-US"/>
        </w:rPr>
        <w:t>Hai orang-orang yang beriman,bertaqwalah kepada</w:t>
      </w:r>
      <w:r w:rsidR="005C3E66" w:rsidRPr="00F94BFC">
        <w:rPr>
          <w:sz w:val="24"/>
          <w:lang w:val="en-US"/>
        </w:rPr>
        <w:t>-</w:t>
      </w:r>
      <w:r w:rsidR="00766F0C" w:rsidRPr="00F94BFC">
        <w:rPr>
          <w:sz w:val="24"/>
          <w:lang w:val="en-US"/>
        </w:rPr>
        <w:t>Nya</w:t>
      </w:r>
      <w:r w:rsidR="00873236" w:rsidRPr="00F94BFC">
        <w:rPr>
          <w:sz w:val="24"/>
          <w:lang w:val="en-US"/>
        </w:rPr>
        <w:t xml:space="preserve"> dan hendaklah kamu</w:t>
      </w:r>
      <w:r w:rsidR="00766F0C" w:rsidRPr="00F94BFC">
        <w:rPr>
          <w:sz w:val="24"/>
          <w:lang w:val="en-US"/>
        </w:rPr>
        <w:t xml:space="preserve"> </w:t>
      </w:r>
      <w:r w:rsidR="00873236" w:rsidRPr="00F94BFC">
        <w:rPr>
          <w:sz w:val="24"/>
          <w:lang w:val="en-US"/>
        </w:rPr>
        <w:t>bersama orang-orang yang jujur</w:t>
      </w:r>
      <w:r w:rsidR="00873236" w:rsidRPr="00EF014D">
        <w:rPr>
          <w:sz w:val="24"/>
          <w:lang w:val="en-US"/>
        </w:rPr>
        <w:t>.</w:t>
      </w:r>
      <w:r w:rsidR="00A6531B" w:rsidRPr="00EF014D">
        <w:rPr>
          <w:rStyle w:val="FootnoteReference"/>
          <w:sz w:val="24"/>
          <w:lang w:val="en-US"/>
        </w:rPr>
        <w:footnoteReference w:id="9"/>
      </w:r>
    </w:p>
    <w:p w:rsidR="00F94BFC" w:rsidRPr="00AD73E6" w:rsidRDefault="00F94BFC" w:rsidP="00F94BFC">
      <w:pPr>
        <w:pStyle w:val="ListParagraph"/>
        <w:autoSpaceDE w:val="0"/>
        <w:autoSpaceDN w:val="0"/>
        <w:adjustRightInd w:val="0"/>
        <w:spacing w:line="240" w:lineRule="auto"/>
        <w:ind w:left="709" w:firstLine="11"/>
        <w:rPr>
          <w:sz w:val="2"/>
          <w:szCs w:val="2"/>
          <w:lang w:val="en-US"/>
        </w:rPr>
      </w:pPr>
    </w:p>
    <w:p w:rsidR="002062D5" w:rsidRPr="009275EB" w:rsidRDefault="00766F0C" w:rsidP="009275EB">
      <w:pPr>
        <w:pStyle w:val="ListParagraph"/>
        <w:autoSpaceDE w:val="0"/>
        <w:autoSpaceDN w:val="0"/>
        <w:adjustRightInd w:val="0"/>
        <w:spacing w:line="480" w:lineRule="auto"/>
        <w:ind w:left="0" w:firstLine="720"/>
        <w:rPr>
          <w:color w:val="000000"/>
          <w:sz w:val="24"/>
          <w:lang w:val="en-US"/>
        </w:rPr>
      </w:pPr>
      <w:r w:rsidRPr="00244496">
        <w:rPr>
          <w:color w:val="000000"/>
          <w:sz w:val="24"/>
          <w:lang w:val="en-US"/>
        </w:rPr>
        <w:lastRenderedPageBreak/>
        <w:t>Ayat tersebut tentunya menjelaskan kepada orang yang beriman agar senantiasa selalu bertakwa kepada Allah dan hendaknya bersama orang yang jujur. Salah-satu sosok yang paling jujur adalah Rasulullah Muhammad Saw. Hal itu sebagaimana firman Allah Swt</w:t>
      </w:r>
      <w:r w:rsidR="00EA6B31">
        <w:rPr>
          <w:color w:val="000000"/>
          <w:sz w:val="24"/>
          <w:lang w:val="en-US"/>
        </w:rPr>
        <w:t xml:space="preserve"> dalam </w:t>
      </w:r>
      <w:r w:rsidR="00EA6B31" w:rsidRPr="009673F5">
        <w:rPr>
          <w:sz w:val="24"/>
          <w:lang w:val="en-US"/>
        </w:rPr>
        <w:t>Q</w:t>
      </w:r>
      <w:r w:rsidR="00EA6B31">
        <w:rPr>
          <w:sz w:val="24"/>
          <w:lang w:val="en-US"/>
        </w:rPr>
        <w:t>.</w:t>
      </w:r>
      <w:r w:rsidR="00EA6B31" w:rsidRPr="009673F5">
        <w:rPr>
          <w:sz w:val="24"/>
          <w:lang w:val="en-US"/>
        </w:rPr>
        <w:t>S. Az-</w:t>
      </w:r>
      <w:r w:rsidR="00EA6B31">
        <w:rPr>
          <w:sz w:val="24"/>
          <w:lang w:val="en-US"/>
        </w:rPr>
        <w:t>Zumr, 39/</w:t>
      </w:r>
      <w:r w:rsidR="00EA6B31" w:rsidRPr="009673F5">
        <w:rPr>
          <w:sz w:val="24"/>
          <w:lang w:val="en-US"/>
        </w:rPr>
        <w:t>33</w:t>
      </w:r>
      <w:r w:rsidRPr="00244496">
        <w:rPr>
          <w:color w:val="000000"/>
          <w:sz w:val="24"/>
          <w:lang w:val="en-US"/>
        </w:rPr>
        <w:t xml:space="preserve">: </w:t>
      </w:r>
    </w:p>
    <w:p w:rsidR="009673F5" w:rsidRPr="009673F5" w:rsidRDefault="009673F5" w:rsidP="009673F5">
      <w:pPr>
        <w:pStyle w:val="ListParagraph"/>
        <w:autoSpaceDE w:val="0"/>
        <w:autoSpaceDN w:val="0"/>
        <w:bidi/>
        <w:adjustRightInd w:val="0"/>
        <w:spacing w:line="240" w:lineRule="auto"/>
        <w:ind w:left="0" w:hanging="3"/>
        <w:rPr>
          <w:rFonts w:ascii="(normal text)" w:hAnsi="(normal text)"/>
          <w:lang w:val="en-US"/>
        </w:rPr>
      </w:pP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5"/>
      </w:r>
      <w:r>
        <w:rPr>
          <w:sz w:val="28"/>
          <w:szCs w:val="28"/>
        </w:rPr>
        <w:sym w:font="HQPB5" w:char="F079"/>
      </w:r>
      <w:r>
        <w:rPr>
          <w:sz w:val="28"/>
          <w:szCs w:val="28"/>
        </w:rPr>
        <w:sym w:font="HQPB1" w:char="F060"/>
      </w:r>
      <w:r>
        <w:rPr>
          <w:rFonts w:ascii="(normal text)" w:hAnsi="(normal text)"/>
          <w:rtl/>
        </w:rPr>
        <w:t xml:space="preserve"> </w:t>
      </w:r>
      <w:r>
        <w:rPr>
          <w:sz w:val="28"/>
          <w:szCs w:val="28"/>
        </w:rPr>
        <w:sym w:font="HQPB4" w:char="F0C9"/>
      </w:r>
      <w:r>
        <w:rPr>
          <w:sz w:val="28"/>
          <w:szCs w:val="28"/>
        </w:rPr>
        <w:sym w:font="HQPB2" w:char="F02D"/>
      </w:r>
      <w:r>
        <w:rPr>
          <w:sz w:val="28"/>
          <w:szCs w:val="28"/>
        </w:rPr>
        <w:sym w:font="HQPB4" w:char="F0F4"/>
      </w:r>
      <w:r>
        <w:rPr>
          <w:sz w:val="28"/>
          <w:szCs w:val="28"/>
        </w:rPr>
        <w:sym w:font="HQPB1" w:char="F089"/>
      </w:r>
      <w:r>
        <w:rPr>
          <w:sz w:val="28"/>
          <w:szCs w:val="28"/>
        </w:rPr>
        <w:sym w:font="HQPB4" w:char="F0C5"/>
      </w:r>
      <w:r>
        <w:rPr>
          <w:sz w:val="28"/>
          <w:szCs w:val="28"/>
        </w:rPr>
        <w:sym w:font="HQPB4" w:char="F05F"/>
      </w:r>
      <w:r>
        <w:rPr>
          <w:sz w:val="28"/>
          <w:szCs w:val="28"/>
        </w:rPr>
        <w:sym w:font="HQPB1" w:char="F0C1"/>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3"/>
      </w:r>
      <w:r>
        <w:rPr>
          <w:sz w:val="28"/>
          <w:szCs w:val="28"/>
        </w:rPr>
        <w:sym w:font="HQPB2" w:char="F02D"/>
      </w:r>
      <w:r>
        <w:rPr>
          <w:sz w:val="28"/>
          <w:szCs w:val="28"/>
        </w:rPr>
        <w:sym w:font="HQPB4" w:char="F0A3"/>
      </w:r>
      <w:r>
        <w:rPr>
          <w:sz w:val="28"/>
          <w:szCs w:val="28"/>
        </w:rPr>
        <w:sym w:font="HQPB1" w:char="F089"/>
      </w:r>
      <w:r>
        <w:rPr>
          <w:sz w:val="28"/>
          <w:szCs w:val="28"/>
        </w:rPr>
        <w:sym w:font="HQPB5" w:char="F07C"/>
      </w:r>
      <w:r>
        <w:rPr>
          <w:sz w:val="28"/>
          <w:szCs w:val="28"/>
        </w:rPr>
        <w:sym w:font="HQPB1" w:char="F0B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F"/>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A0"/>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73"/>
      </w:r>
      <w:r>
        <w:rPr>
          <w:sz w:val="28"/>
          <w:szCs w:val="28"/>
        </w:rPr>
        <w:sym w:font="HQPB2" w:char="F039"/>
      </w:r>
      <w:r>
        <w:rPr>
          <w:sz w:val="28"/>
          <w:szCs w:val="28"/>
        </w:rPr>
        <w:sym w:font="HQPB5" w:char="F027"/>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8"/>
      </w:r>
      <w:r>
        <w:rPr>
          <w:sz w:val="28"/>
          <w:szCs w:val="28"/>
        </w:rPr>
        <w:sym w:font="HQPB2" w:char="F064"/>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0"/>
      </w:r>
      <w:r>
        <w:rPr>
          <w:sz w:val="28"/>
          <w:szCs w:val="28"/>
        </w:rPr>
        <w:sym w:font="HQPB2" w:char="F029"/>
      </w:r>
      <w:r>
        <w:rPr>
          <w:sz w:val="28"/>
          <w:szCs w:val="28"/>
        </w:rPr>
        <w:sym w:font="HQPB4" w:char="F0AD"/>
      </w:r>
      <w:r>
        <w:rPr>
          <w:sz w:val="28"/>
          <w:szCs w:val="28"/>
        </w:rPr>
        <w:sym w:font="HQPB1" w:char="F047"/>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C"/>
      </w:r>
      <w:r>
        <w:rPr>
          <w:sz w:val="28"/>
          <w:szCs w:val="28"/>
        </w:rPr>
        <w:sym w:font="HQPB2" w:char="F0C8"/>
      </w:r>
      <w:r>
        <w:rPr>
          <w:rFonts w:ascii="(normal text)" w:hAnsi="(normal text)"/>
          <w:rtl/>
        </w:rPr>
        <w:t xml:space="preserve">   </w:t>
      </w:r>
    </w:p>
    <w:p w:rsidR="00766F0C" w:rsidRDefault="00EA6B31" w:rsidP="00A51F90">
      <w:pPr>
        <w:pStyle w:val="ListParagraph"/>
        <w:autoSpaceDE w:val="0"/>
        <w:autoSpaceDN w:val="0"/>
        <w:adjustRightInd w:val="0"/>
        <w:spacing w:line="480" w:lineRule="auto"/>
        <w:ind w:left="450"/>
        <w:rPr>
          <w:sz w:val="24"/>
          <w:lang w:val="en-US"/>
        </w:rPr>
      </w:pPr>
      <w:r>
        <w:rPr>
          <w:sz w:val="24"/>
          <w:lang w:val="en-US"/>
        </w:rPr>
        <w:t>Terjemahannya</w:t>
      </w:r>
      <w:r w:rsidR="009673F5">
        <w:rPr>
          <w:sz w:val="24"/>
          <w:lang w:val="en-US"/>
        </w:rPr>
        <w:t xml:space="preserve">: </w:t>
      </w:r>
      <w:r w:rsidR="00766F0C" w:rsidRPr="009673F5">
        <w:rPr>
          <w:sz w:val="24"/>
          <w:lang w:val="en-US"/>
        </w:rPr>
        <w:t>“Orang yang membawa kebenaran (Muhammad) dan yang</w:t>
      </w:r>
      <w:r w:rsidR="003B183E" w:rsidRPr="009673F5">
        <w:rPr>
          <w:sz w:val="24"/>
          <w:lang w:val="en-US"/>
        </w:rPr>
        <w:t xml:space="preserve"> </w:t>
      </w:r>
      <w:r w:rsidR="00766F0C" w:rsidRPr="009673F5">
        <w:rPr>
          <w:sz w:val="24"/>
          <w:lang w:val="en-US"/>
        </w:rPr>
        <w:t>membenarkannya, mereka itulah orang-orang y</w:t>
      </w:r>
      <w:r w:rsidR="00A6531B" w:rsidRPr="009673F5">
        <w:rPr>
          <w:sz w:val="24"/>
          <w:lang w:val="en-US"/>
        </w:rPr>
        <w:t>ang bertaqwa.”</w:t>
      </w:r>
      <w:r w:rsidR="003B183E" w:rsidRPr="00244496">
        <w:rPr>
          <w:i/>
          <w:iCs/>
          <w:sz w:val="24"/>
          <w:lang w:val="en-US"/>
        </w:rPr>
        <w:t>.</w:t>
      </w:r>
      <w:r w:rsidR="00A6531B" w:rsidRPr="00244496">
        <w:rPr>
          <w:rStyle w:val="FootnoteReference"/>
          <w:sz w:val="24"/>
          <w:lang w:val="en-US"/>
        </w:rPr>
        <w:footnoteReference w:id="10"/>
      </w:r>
      <w:r w:rsidR="003B183E" w:rsidRPr="00244496">
        <w:rPr>
          <w:sz w:val="24"/>
          <w:lang w:val="en-US"/>
        </w:rPr>
        <w:t xml:space="preserve"> </w:t>
      </w:r>
    </w:p>
    <w:p w:rsidR="009673F5" w:rsidRPr="00EA6B31" w:rsidRDefault="009673F5" w:rsidP="009673F5">
      <w:pPr>
        <w:pStyle w:val="ListParagraph"/>
        <w:autoSpaceDE w:val="0"/>
        <w:autoSpaceDN w:val="0"/>
        <w:adjustRightInd w:val="0"/>
        <w:spacing w:line="240" w:lineRule="auto"/>
        <w:ind w:left="709" w:firstLine="11"/>
        <w:rPr>
          <w:i/>
          <w:iCs/>
          <w:sz w:val="2"/>
          <w:szCs w:val="2"/>
          <w:lang w:val="en-US"/>
        </w:rPr>
      </w:pPr>
    </w:p>
    <w:p w:rsidR="00464A51" w:rsidRPr="00244496" w:rsidRDefault="003B183E" w:rsidP="00861524">
      <w:pPr>
        <w:autoSpaceDE w:val="0"/>
        <w:autoSpaceDN w:val="0"/>
        <w:adjustRightInd w:val="0"/>
        <w:spacing w:line="480" w:lineRule="auto"/>
        <w:ind w:firstLine="720"/>
        <w:rPr>
          <w:color w:val="000000"/>
          <w:sz w:val="24"/>
          <w:lang w:val="en-US"/>
        </w:rPr>
      </w:pPr>
      <w:r w:rsidRPr="00244496">
        <w:rPr>
          <w:color w:val="000000"/>
          <w:sz w:val="24"/>
          <w:lang w:val="en-US"/>
        </w:rPr>
        <w:t>Pada lembaga pendidikan, kejujuran menjadi prinsip yang sangat penting</w:t>
      </w:r>
      <w:r w:rsidRPr="00244496">
        <w:rPr>
          <w:sz w:val="24"/>
          <w:lang w:val="en-US"/>
        </w:rPr>
        <w:t xml:space="preserve"> </w:t>
      </w:r>
      <w:r w:rsidRPr="00244496">
        <w:rPr>
          <w:color w:val="000000"/>
          <w:sz w:val="24"/>
          <w:lang w:val="en-US"/>
        </w:rPr>
        <w:t xml:space="preserve">dimiliki oleh </w:t>
      </w:r>
      <w:r w:rsidR="006C6514" w:rsidRPr="00244496">
        <w:rPr>
          <w:color w:val="000000"/>
          <w:sz w:val="24"/>
          <w:lang w:val="en-US"/>
        </w:rPr>
        <w:t xml:space="preserve">kepala </w:t>
      </w:r>
      <w:r w:rsidR="00944925" w:rsidRPr="00244496">
        <w:rPr>
          <w:color w:val="000000"/>
          <w:sz w:val="24"/>
          <w:lang w:val="en-US"/>
        </w:rPr>
        <w:t>madrasah</w:t>
      </w:r>
      <w:r w:rsidRPr="00244496">
        <w:rPr>
          <w:color w:val="000000"/>
          <w:sz w:val="24"/>
          <w:lang w:val="en-US"/>
        </w:rPr>
        <w:t xml:space="preserve">. Seorang pimpinan </w:t>
      </w:r>
      <w:r w:rsidR="00944925" w:rsidRPr="00244496">
        <w:rPr>
          <w:color w:val="000000"/>
          <w:sz w:val="24"/>
          <w:lang w:val="en-US"/>
        </w:rPr>
        <w:t>madrasah</w:t>
      </w:r>
      <w:r w:rsidRPr="00244496">
        <w:rPr>
          <w:color w:val="000000"/>
          <w:sz w:val="24"/>
          <w:lang w:val="en-US"/>
        </w:rPr>
        <w:t xml:space="preserve"> memiliki legitimasi</w:t>
      </w:r>
      <w:r w:rsidRPr="00244496">
        <w:rPr>
          <w:sz w:val="24"/>
          <w:lang w:val="en-US"/>
        </w:rPr>
        <w:t xml:space="preserve"> </w:t>
      </w:r>
      <w:r w:rsidRPr="00244496">
        <w:rPr>
          <w:color w:val="000000"/>
          <w:sz w:val="24"/>
          <w:lang w:val="en-US"/>
        </w:rPr>
        <w:t>untuk menetapkan banyak kebijakan sekolah, termasuk kebijakan dalam anggaran</w:t>
      </w:r>
      <w:r w:rsidR="006C6514" w:rsidRPr="00244496">
        <w:rPr>
          <w:color w:val="000000"/>
          <w:sz w:val="24"/>
          <w:lang w:val="en-US"/>
        </w:rPr>
        <w:t xml:space="preserve"> pembiayaan </w:t>
      </w:r>
      <w:r w:rsidR="00944925" w:rsidRPr="00244496">
        <w:rPr>
          <w:color w:val="000000"/>
          <w:sz w:val="24"/>
          <w:lang w:val="en-US"/>
        </w:rPr>
        <w:t>madrasah</w:t>
      </w:r>
      <w:r w:rsidRPr="00244496">
        <w:rPr>
          <w:color w:val="000000"/>
          <w:sz w:val="24"/>
          <w:lang w:val="en-US"/>
        </w:rPr>
        <w:t>.</w:t>
      </w:r>
      <w:r w:rsidRPr="00244496">
        <w:rPr>
          <w:sz w:val="24"/>
          <w:lang w:val="en-US"/>
        </w:rPr>
        <w:t xml:space="preserve"> </w:t>
      </w:r>
      <w:r w:rsidRPr="00244496">
        <w:rPr>
          <w:color w:val="000000"/>
          <w:sz w:val="24"/>
          <w:lang w:val="en-US"/>
        </w:rPr>
        <w:t>Dalam konteks ini, peluang untuk merekayasa data dan melakukan kecurangan</w:t>
      </w:r>
      <w:r w:rsidRPr="00244496">
        <w:rPr>
          <w:sz w:val="24"/>
          <w:lang w:val="en-US"/>
        </w:rPr>
        <w:t xml:space="preserve"> </w:t>
      </w:r>
      <w:r w:rsidRPr="00244496">
        <w:rPr>
          <w:color w:val="000000"/>
          <w:sz w:val="24"/>
          <w:lang w:val="en-US"/>
        </w:rPr>
        <w:t>sangat terbuka lebar. Namun jika memiliki prinsip kejujuran, maka tentunya sebesar</w:t>
      </w:r>
      <w:r w:rsidRPr="00244496">
        <w:rPr>
          <w:sz w:val="24"/>
          <w:lang w:val="en-US"/>
        </w:rPr>
        <w:t xml:space="preserve"> </w:t>
      </w:r>
      <w:r w:rsidRPr="00244496">
        <w:rPr>
          <w:color w:val="000000"/>
          <w:sz w:val="24"/>
          <w:lang w:val="en-US"/>
        </w:rPr>
        <w:t>apapun peluang untuk melakukan perilaku kebohongan, tentu tidak akan dilakukan.</w:t>
      </w:r>
    </w:p>
    <w:p w:rsidR="001D5924" w:rsidRDefault="001D5924" w:rsidP="0019057A">
      <w:pPr>
        <w:pStyle w:val="ListParagraph"/>
        <w:numPr>
          <w:ilvl w:val="0"/>
          <w:numId w:val="28"/>
        </w:numPr>
        <w:autoSpaceDE w:val="0"/>
        <w:autoSpaceDN w:val="0"/>
        <w:adjustRightInd w:val="0"/>
        <w:spacing w:line="480" w:lineRule="auto"/>
        <w:ind w:left="308" w:hanging="308"/>
        <w:rPr>
          <w:color w:val="FF0000"/>
          <w:sz w:val="24"/>
          <w:lang w:val="en-US"/>
        </w:rPr>
      </w:pPr>
      <w:r w:rsidRPr="00464A51">
        <w:rPr>
          <w:sz w:val="24"/>
          <w:lang w:val="en-US"/>
        </w:rPr>
        <w:t xml:space="preserve">Amanah </w:t>
      </w:r>
    </w:p>
    <w:p w:rsidR="006C6514" w:rsidRPr="00244496" w:rsidRDefault="006C6514" w:rsidP="00464A51">
      <w:pPr>
        <w:autoSpaceDE w:val="0"/>
        <w:autoSpaceDN w:val="0"/>
        <w:adjustRightInd w:val="0"/>
        <w:spacing w:line="480" w:lineRule="auto"/>
        <w:ind w:firstLine="709"/>
        <w:rPr>
          <w:color w:val="000000"/>
          <w:sz w:val="24"/>
          <w:lang w:val="en-US"/>
        </w:rPr>
      </w:pPr>
      <w:r w:rsidRPr="00244496">
        <w:rPr>
          <w:color w:val="000000"/>
          <w:sz w:val="24"/>
          <w:lang w:val="en-US"/>
        </w:rPr>
        <w:t>Pada lembaga pendidikan</w:t>
      </w:r>
      <w:r w:rsidR="00464A51" w:rsidRPr="00244496">
        <w:rPr>
          <w:color w:val="000000"/>
          <w:sz w:val="24"/>
          <w:lang w:val="en-US"/>
        </w:rPr>
        <w:t>,</w:t>
      </w:r>
      <w:r w:rsidRPr="00244496">
        <w:rPr>
          <w:color w:val="000000"/>
          <w:sz w:val="24"/>
          <w:lang w:val="en-US"/>
        </w:rPr>
        <w:t xml:space="preserve"> jabatan </w:t>
      </w:r>
      <w:r w:rsidR="00464A51" w:rsidRPr="00244496">
        <w:rPr>
          <w:color w:val="000000"/>
          <w:sz w:val="24"/>
          <w:lang w:val="en-US"/>
        </w:rPr>
        <w:t xml:space="preserve">kepala </w:t>
      </w:r>
      <w:r w:rsidR="00944925" w:rsidRPr="00244496">
        <w:rPr>
          <w:color w:val="000000"/>
          <w:sz w:val="24"/>
          <w:lang w:val="en-US"/>
        </w:rPr>
        <w:t>madrasah</w:t>
      </w:r>
      <w:r w:rsidRPr="00244496">
        <w:rPr>
          <w:color w:val="000000"/>
          <w:sz w:val="24"/>
          <w:lang w:val="en-US"/>
        </w:rPr>
        <w:t xml:space="preserve"> merupakan amanah </w:t>
      </w:r>
      <w:r w:rsidR="00464A51" w:rsidRPr="00244496">
        <w:rPr>
          <w:color w:val="000000"/>
          <w:sz w:val="24"/>
          <w:lang w:val="en-US"/>
        </w:rPr>
        <w:t xml:space="preserve">yang </w:t>
      </w:r>
      <w:r w:rsidRPr="00244496">
        <w:rPr>
          <w:color w:val="000000"/>
          <w:sz w:val="24"/>
          <w:lang w:val="en-US"/>
        </w:rPr>
        <w:t>dipertanggungjawabkan. Pertanggungjawaban ini tidak hanya di dunia saja kepada</w:t>
      </w:r>
      <w:r w:rsidRPr="00244496">
        <w:rPr>
          <w:sz w:val="24"/>
          <w:lang w:val="en-US"/>
        </w:rPr>
        <w:t xml:space="preserve"> </w:t>
      </w:r>
      <w:r w:rsidRPr="00244496">
        <w:rPr>
          <w:color w:val="000000"/>
          <w:sz w:val="24"/>
          <w:lang w:val="en-US"/>
        </w:rPr>
        <w:t>manusia, namun juga di akhirat kelak kepada Allah SWT. Amanah artinya</w:t>
      </w:r>
      <w:r w:rsidRPr="00244496">
        <w:rPr>
          <w:sz w:val="24"/>
          <w:lang w:val="en-US"/>
        </w:rPr>
        <w:t xml:space="preserve"> </w:t>
      </w:r>
      <w:r w:rsidRPr="00244496">
        <w:rPr>
          <w:color w:val="000000"/>
          <w:sz w:val="24"/>
          <w:lang w:val="en-US"/>
        </w:rPr>
        <w:t>kepercayaan, maka seseorang yang diberi amanah adalah orang yang mendapatkan</w:t>
      </w:r>
      <w:r w:rsidRPr="00244496">
        <w:rPr>
          <w:sz w:val="24"/>
          <w:lang w:val="en-US"/>
        </w:rPr>
        <w:t xml:space="preserve"> </w:t>
      </w:r>
      <w:r w:rsidRPr="00244496">
        <w:rPr>
          <w:color w:val="000000"/>
          <w:sz w:val="24"/>
          <w:lang w:val="en-US"/>
        </w:rPr>
        <w:t>kepercayaan untuk memegang suatu tugas tertentu. Hal itu tentunya sesuai dengan firman Allah Swt</w:t>
      </w:r>
      <w:r w:rsidR="005068C8">
        <w:rPr>
          <w:color w:val="000000"/>
          <w:sz w:val="24"/>
          <w:lang w:val="en-US"/>
        </w:rPr>
        <w:t xml:space="preserve"> dalam Q.S. An-Nisa,</w:t>
      </w:r>
      <w:r w:rsidR="005068C8" w:rsidRPr="00244496">
        <w:rPr>
          <w:color w:val="000000"/>
          <w:sz w:val="24"/>
          <w:lang w:val="en-US"/>
        </w:rPr>
        <w:t xml:space="preserve"> </w:t>
      </w:r>
      <w:r w:rsidR="005068C8">
        <w:rPr>
          <w:color w:val="000000"/>
          <w:sz w:val="24"/>
          <w:lang w:val="en-US"/>
        </w:rPr>
        <w:t>4/</w:t>
      </w:r>
      <w:r w:rsidR="005068C8" w:rsidRPr="00244496">
        <w:rPr>
          <w:color w:val="000000"/>
          <w:sz w:val="24"/>
          <w:lang w:val="en-US"/>
        </w:rPr>
        <w:t>58)</w:t>
      </w:r>
      <w:r w:rsidRPr="00244496">
        <w:rPr>
          <w:color w:val="000000"/>
          <w:sz w:val="24"/>
          <w:lang w:val="en-US"/>
        </w:rPr>
        <w:t xml:space="preserve">: </w:t>
      </w:r>
    </w:p>
    <w:p w:rsidR="009673F5" w:rsidRDefault="009673F5" w:rsidP="009673F5">
      <w:pPr>
        <w:autoSpaceDE w:val="0"/>
        <w:autoSpaceDN w:val="0"/>
        <w:bidi/>
        <w:adjustRightInd w:val="0"/>
        <w:spacing w:line="240" w:lineRule="auto"/>
        <w:ind w:left="-3"/>
        <w:rPr>
          <w:rFonts w:ascii="(normal text)" w:hAnsi="(normal text)"/>
          <w:rtl/>
        </w:rPr>
      </w:pPr>
      <w:r>
        <w:rPr>
          <w:sz w:val="28"/>
          <w:szCs w:val="28"/>
        </w:rPr>
        <w:lastRenderedPageBreak/>
        <w:sym w:font="HQPB4" w:char="F02A"/>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2E"/>
      </w:r>
      <w:r>
        <w:rPr>
          <w:sz w:val="28"/>
          <w:szCs w:val="28"/>
        </w:rPr>
        <w:sym w:font="HQPB4" w:char="F0E3"/>
      </w:r>
      <w:r>
        <w:rPr>
          <w:sz w:val="28"/>
          <w:szCs w:val="28"/>
        </w:rPr>
        <w:sym w:font="HQPB1" w:char="F08D"/>
      </w:r>
      <w:r>
        <w:rPr>
          <w:sz w:val="28"/>
          <w:szCs w:val="28"/>
        </w:rPr>
        <w:sym w:font="HQPB4" w:char="F0E3"/>
      </w:r>
      <w:r>
        <w:rPr>
          <w:sz w:val="28"/>
          <w:szCs w:val="28"/>
        </w:rPr>
        <w:sym w:font="HQPB2" w:char="F042"/>
      </w:r>
      <w:r>
        <w:rPr>
          <w:sz w:val="28"/>
          <w:szCs w:val="28"/>
        </w:rPr>
        <w:sym w:font="HQPB4" w:char="F0F9"/>
      </w:r>
      <w:r>
        <w:rPr>
          <w:sz w:val="28"/>
          <w:szCs w:val="28"/>
        </w:rPr>
        <w:sym w:font="HQPB1" w:char="F027"/>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96"/>
      </w:r>
      <w:r>
        <w:rPr>
          <w:sz w:val="28"/>
          <w:szCs w:val="28"/>
        </w:rPr>
        <w:sym w:font="HQPB1" w:char="F08A"/>
      </w:r>
      <w:r>
        <w:rPr>
          <w:sz w:val="28"/>
          <w:szCs w:val="28"/>
        </w:rPr>
        <w:sym w:font="HQPB5" w:char="F078"/>
      </w:r>
      <w:r>
        <w:rPr>
          <w:sz w:val="28"/>
          <w:szCs w:val="28"/>
        </w:rPr>
        <w:sym w:font="HQPB2" w:char="F073"/>
      </w:r>
      <w:r>
        <w:rPr>
          <w:sz w:val="28"/>
          <w:szCs w:val="28"/>
        </w:rPr>
        <w:sym w:font="HQPB4" w:char="F0E8"/>
      </w:r>
      <w:r>
        <w:rPr>
          <w:sz w:val="28"/>
          <w:szCs w:val="28"/>
        </w:rPr>
        <w:sym w:font="HQPB1" w:char="F03F"/>
      </w:r>
      <w:r>
        <w:rPr>
          <w:rFonts w:ascii="(normal text)" w:hAnsi="(normal text)"/>
          <w:rtl/>
        </w:rPr>
        <w:t xml:space="preserve"> </w:t>
      </w:r>
      <w:r>
        <w:rPr>
          <w:sz w:val="28"/>
          <w:szCs w:val="28"/>
        </w:rPr>
        <w:sym w:font="HQPB4" w:char="F0CF"/>
      </w:r>
      <w:r>
        <w:rPr>
          <w:sz w:val="28"/>
          <w:szCs w:val="28"/>
        </w:rPr>
        <w:sym w:font="HQPB1" w:char="F04D"/>
      </w:r>
      <w:r>
        <w:rPr>
          <w:sz w:val="28"/>
          <w:szCs w:val="28"/>
        </w:rPr>
        <w:sym w:font="HQPB2" w:char="F0BB"/>
      </w:r>
      <w:r>
        <w:rPr>
          <w:sz w:val="28"/>
          <w:szCs w:val="28"/>
        </w:rPr>
        <w:sym w:font="HQPB5" w:char="F075"/>
      </w:r>
      <w:r>
        <w:rPr>
          <w:sz w:val="28"/>
          <w:szCs w:val="28"/>
        </w:rPr>
        <w:sym w:font="HQPB2" w:char="F05A"/>
      </w:r>
      <w:r>
        <w:rPr>
          <w:sz w:val="28"/>
          <w:szCs w:val="28"/>
        </w:rPr>
        <w:sym w:font="HQPB2" w:char="F0BB"/>
      </w:r>
      <w:r>
        <w:rPr>
          <w:sz w:val="28"/>
          <w:szCs w:val="28"/>
        </w:rPr>
        <w:sym w:font="HQPB5" w:char="F074"/>
      </w:r>
      <w:r>
        <w:rPr>
          <w:sz w:val="28"/>
          <w:szCs w:val="28"/>
        </w:rPr>
        <w:sym w:font="HQPB2" w:char="F042"/>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3"/>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7"/>
      </w:r>
      <w:r>
        <w:rPr>
          <w:sz w:val="28"/>
          <w:szCs w:val="28"/>
        </w:rPr>
        <w:sym w:font="HQPB4" w:char="F0CE"/>
      </w:r>
      <w:r>
        <w:rPr>
          <w:sz w:val="28"/>
          <w:szCs w:val="28"/>
        </w:rPr>
        <w:sym w:font="HQPB2" w:char="F03D"/>
      </w:r>
      <w:r>
        <w:rPr>
          <w:sz w:val="28"/>
          <w:szCs w:val="28"/>
        </w:rPr>
        <w:sym w:font="HQPB4" w:char="F0F7"/>
      </w:r>
      <w:r>
        <w:rPr>
          <w:sz w:val="28"/>
          <w:szCs w:val="28"/>
        </w:rPr>
        <w:sym w:font="HQPB2" w:char="F064"/>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4F"/>
      </w:r>
      <w:r>
        <w:rPr>
          <w:sz w:val="28"/>
          <w:szCs w:val="28"/>
        </w:rPr>
        <w:sym w:font="HQPB4" w:char="F0E7"/>
      </w:r>
      <w:r>
        <w:rPr>
          <w:sz w:val="28"/>
          <w:szCs w:val="28"/>
        </w:rPr>
        <w:sym w:font="HQPB1" w:char="F046"/>
      </w:r>
      <w:r>
        <w:rPr>
          <w:sz w:val="28"/>
          <w:szCs w:val="28"/>
        </w:rPr>
        <w:sym w:font="HQPB4" w:char="F0F4"/>
      </w:r>
      <w:r>
        <w:rPr>
          <w:sz w:val="28"/>
          <w:szCs w:val="28"/>
        </w:rPr>
        <w:sym w:font="HQPB2" w:char="F04A"/>
      </w:r>
      <w:r>
        <w:rPr>
          <w:sz w:val="28"/>
          <w:szCs w:val="28"/>
        </w:rPr>
        <w:sym w:font="HQPB5" w:char="F073"/>
      </w:r>
      <w:r>
        <w:rPr>
          <w:sz w:val="28"/>
          <w:szCs w:val="28"/>
        </w:rPr>
        <w:sym w:font="HQPB2" w:char="F033"/>
      </w:r>
      <w:r>
        <w:rPr>
          <w:sz w:val="28"/>
          <w:szCs w:val="28"/>
        </w:rPr>
        <w:sym w:font="HQPB5" w:char="F079"/>
      </w:r>
      <w:r>
        <w:rPr>
          <w:sz w:val="28"/>
          <w:szCs w:val="28"/>
        </w:rPr>
        <w:sym w:font="HQPB1" w:char="F06D"/>
      </w:r>
      <w:r>
        <w:rPr>
          <w:rFonts w:ascii="(normal text)" w:hAnsi="(normal text)"/>
          <w:rtl/>
        </w:rPr>
        <w:t xml:space="preserve"> </w:t>
      </w:r>
      <w:r>
        <w:rPr>
          <w:sz w:val="28"/>
          <w:szCs w:val="28"/>
        </w:rPr>
        <w:sym w:font="HQPB5" w:char="F074"/>
      </w:r>
      <w:r>
        <w:rPr>
          <w:sz w:val="28"/>
          <w:szCs w:val="28"/>
        </w:rPr>
        <w:sym w:font="HQPB2" w:char="F0FB"/>
      </w:r>
      <w:r>
        <w:rPr>
          <w:sz w:val="28"/>
          <w:szCs w:val="28"/>
        </w:rPr>
        <w:sym w:font="HQPB4" w:char="F0F7"/>
      </w:r>
      <w:r>
        <w:rPr>
          <w:sz w:val="28"/>
          <w:szCs w:val="28"/>
        </w:rPr>
        <w:sym w:font="HQPB2" w:char="F0FC"/>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C4"/>
      </w:r>
      <w:r>
        <w:rPr>
          <w:sz w:val="28"/>
          <w:szCs w:val="28"/>
        </w:rPr>
        <w:sym w:font="HQPB1" w:char="F0A8"/>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2" w:char="F04A"/>
      </w:r>
      <w:r>
        <w:rPr>
          <w:sz w:val="28"/>
          <w:szCs w:val="28"/>
        </w:rPr>
        <w:sym w:font="HQPB4" w:char="F0E4"/>
      </w:r>
      <w:r>
        <w:rPr>
          <w:sz w:val="28"/>
          <w:szCs w:val="28"/>
        </w:rPr>
        <w:sym w:font="HQPB2" w:char="F033"/>
      </w:r>
      <w:r>
        <w:rPr>
          <w:sz w:val="28"/>
          <w:szCs w:val="28"/>
        </w:rPr>
        <w:sym w:font="HQPB4" w:char="F0F8"/>
      </w:r>
      <w:r>
        <w:rPr>
          <w:sz w:val="28"/>
          <w:szCs w:val="28"/>
        </w:rPr>
        <w:sym w:font="HQPB1" w:char="F074"/>
      </w:r>
      <w:r>
        <w:rPr>
          <w:sz w:val="28"/>
          <w:szCs w:val="28"/>
        </w:rPr>
        <w:sym w:font="HQPB5" w:char="F072"/>
      </w:r>
      <w:r>
        <w:rPr>
          <w:sz w:val="28"/>
          <w:szCs w:val="28"/>
        </w:rPr>
        <w:sym w:font="HQPB1" w:char="F042"/>
      </w:r>
      <w:r>
        <w:rPr>
          <w:rFonts w:ascii="(normal text)" w:hAnsi="(normal text)"/>
          <w:rtl/>
        </w:rPr>
        <w:t xml:space="preserve"> </w:t>
      </w:r>
      <w:r>
        <w:rPr>
          <w:sz w:val="28"/>
          <w:szCs w:val="28"/>
        </w:rPr>
        <w:sym w:font="HQPB4" w:char="F0C9"/>
      </w:r>
      <w:r>
        <w:rPr>
          <w:sz w:val="28"/>
          <w:szCs w:val="28"/>
        </w:rPr>
        <w:sym w:font="HQPB2" w:char="F041"/>
      </w:r>
      <w:r>
        <w:rPr>
          <w:sz w:val="28"/>
          <w:szCs w:val="28"/>
        </w:rPr>
        <w:sym w:font="HQPB4" w:char="F0F4"/>
      </w:r>
      <w:r>
        <w:rPr>
          <w:sz w:val="28"/>
          <w:szCs w:val="28"/>
        </w:rPr>
        <w:sym w:font="HQPB1" w:char="F089"/>
      </w:r>
      <w:r>
        <w:rPr>
          <w:sz w:val="28"/>
          <w:szCs w:val="28"/>
        </w:rPr>
        <w:sym w:font="HQPB5" w:char="F079"/>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AD"/>
      </w:r>
      <w:r>
        <w:rPr>
          <w:sz w:val="28"/>
          <w:szCs w:val="28"/>
        </w:rPr>
        <w:sym w:font="HQPB2" w:char="F04B"/>
      </w:r>
      <w:r>
        <w:rPr>
          <w:sz w:val="28"/>
          <w:szCs w:val="28"/>
        </w:rPr>
        <w:sym w:font="HQPB4" w:char="F0CF"/>
      </w:r>
      <w:r>
        <w:rPr>
          <w:sz w:val="28"/>
          <w:szCs w:val="28"/>
        </w:rPr>
        <w:sym w:font="HQPB1" w:char="F0E8"/>
      </w:r>
      <w:r>
        <w:rPr>
          <w:sz w:val="28"/>
          <w:szCs w:val="28"/>
        </w:rPr>
        <w:sym w:font="HQPB4" w:char="F0CF"/>
      </w:r>
      <w:r>
        <w:rPr>
          <w:sz w:val="28"/>
          <w:szCs w:val="28"/>
        </w:rPr>
        <w:sym w:font="HQPB2" w:char="F052"/>
      </w:r>
      <w:r>
        <w:rPr>
          <w:rFonts w:ascii="(normal text)" w:hAnsi="(normal text)"/>
          <w:rtl/>
        </w:rPr>
        <w:t xml:space="preserve"> </w:t>
      </w:r>
      <w:r>
        <w:rPr>
          <w:sz w:val="28"/>
          <w:szCs w:val="28"/>
        </w:rPr>
        <w:sym w:font="HQPB3" w:char="F02F"/>
      </w:r>
      <w:r>
        <w:rPr>
          <w:sz w:val="28"/>
          <w:szCs w:val="28"/>
        </w:rPr>
        <w:sym w:font="HQPB4" w:char="F0E4"/>
      </w:r>
      <w:r>
        <w:rPr>
          <w:sz w:val="28"/>
          <w:szCs w:val="28"/>
        </w:rPr>
        <w:sym w:font="HQPB2" w:char="F033"/>
      </w:r>
      <w:r>
        <w:rPr>
          <w:sz w:val="28"/>
          <w:szCs w:val="28"/>
        </w:rPr>
        <w:sym w:font="HQPB4" w:char="F0DD"/>
      </w:r>
      <w:r>
        <w:rPr>
          <w:sz w:val="28"/>
          <w:szCs w:val="28"/>
        </w:rPr>
        <w:sym w:font="HQPB1" w:char="F0E0"/>
      </w:r>
      <w:r>
        <w:rPr>
          <w:sz w:val="28"/>
          <w:szCs w:val="28"/>
        </w:rPr>
        <w:sym w:font="HQPB4" w:char="F0CF"/>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FF"/>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1" w:char="F024"/>
      </w:r>
      <w:r>
        <w:rPr>
          <w:sz w:val="28"/>
          <w:szCs w:val="28"/>
        </w:rPr>
        <w:sym w:font="HQPB4" w:char="F04A"/>
      </w:r>
      <w:r>
        <w:rPr>
          <w:sz w:val="28"/>
          <w:szCs w:val="28"/>
        </w:rPr>
        <w:sym w:font="HQPB1" w:char="F0E8"/>
      </w:r>
      <w:r>
        <w:rPr>
          <w:sz w:val="28"/>
          <w:szCs w:val="28"/>
        </w:rPr>
        <w:sym w:font="HQPB2" w:char="F08B"/>
      </w:r>
      <w:r>
        <w:rPr>
          <w:sz w:val="28"/>
          <w:szCs w:val="28"/>
        </w:rPr>
        <w:sym w:font="HQPB4" w:char="F0CF"/>
      </w:r>
      <w:r>
        <w:rPr>
          <w:sz w:val="28"/>
          <w:szCs w:val="28"/>
        </w:rPr>
        <w:sym w:font="HQPB2" w:char="F0FF"/>
      </w:r>
      <w:r>
        <w:rPr>
          <w:sz w:val="28"/>
          <w:szCs w:val="28"/>
        </w:rPr>
        <w:sym w:font="HQPB5" w:char="F078"/>
      </w:r>
      <w:r>
        <w:rPr>
          <w:sz w:val="28"/>
          <w:szCs w:val="28"/>
        </w:rPr>
        <w:sym w:font="HQPB1" w:char="F09C"/>
      </w:r>
      <w:r>
        <w:rPr>
          <w:rFonts w:ascii="(normal text)" w:hAnsi="(normal text)"/>
          <w:rtl/>
        </w:rPr>
        <w:t xml:space="preserve"> </w:t>
      </w:r>
      <w:r>
        <w:rPr>
          <w:sz w:val="28"/>
          <w:szCs w:val="28"/>
        </w:rPr>
        <w:sym w:font="HQPB1" w:char="F023"/>
      </w:r>
      <w:r>
        <w:rPr>
          <w:sz w:val="28"/>
          <w:szCs w:val="28"/>
        </w:rPr>
        <w:sym w:font="HQPB4" w:char="F05A"/>
      </w:r>
      <w:r>
        <w:rPr>
          <w:sz w:val="28"/>
          <w:szCs w:val="28"/>
        </w:rPr>
        <w:sym w:font="HQPB1" w:char="F08E"/>
      </w:r>
      <w:r>
        <w:rPr>
          <w:sz w:val="28"/>
          <w:szCs w:val="28"/>
        </w:rPr>
        <w:sym w:font="HQPB2" w:char="F08D"/>
      </w:r>
      <w:r>
        <w:rPr>
          <w:sz w:val="28"/>
          <w:szCs w:val="28"/>
        </w:rPr>
        <w:sym w:font="HQPB4" w:char="F0C5"/>
      </w:r>
      <w:r>
        <w:rPr>
          <w:sz w:val="28"/>
          <w:szCs w:val="28"/>
        </w:rPr>
        <w:sym w:font="HQPB1" w:char="F0C1"/>
      </w:r>
      <w:r>
        <w:rPr>
          <w:sz w:val="28"/>
          <w:szCs w:val="28"/>
        </w:rPr>
        <w:sym w:font="HQPB5" w:char="F074"/>
      </w:r>
      <w:r>
        <w:rPr>
          <w:sz w:val="28"/>
          <w:szCs w:val="28"/>
        </w:rPr>
        <w:sym w:font="HQPB1" w:char="F02F"/>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D1"/>
      </w:r>
      <w:r>
        <w:rPr>
          <w:sz w:val="28"/>
          <w:szCs w:val="28"/>
        </w:rPr>
        <w:sym w:font="HQPB2" w:char="F0C8"/>
      </w:r>
      <w:r>
        <w:rPr>
          <w:rFonts w:ascii="(normal text)" w:hAnsi="(normal text)"/>
          <w:rtl/>
        </w:rPr>
        <w:t xml:space="preserve">   </w:t>
      </w:r>
    </w:p>
    <w:p w:rsidR="009673F5" w:rsidRPr="009673F5" w:rsidRDefault="009673F5" w:rsidP="009673F5">
      <w:pPr>
        <w:autoSpaceDE w:val="0"/>
        <w:autoSpaceDN w:val="0"/>
        <w:bidi/>
        <w:adjustRightInd w:val="0"/>
        <w:spacing w:line="240" w:lineRule="auto"/>
        <w:ind w:left="709"/>
        <w:rPr>
          <w:color w:val="000000"/>
          <w:sz w:val="8"/>
          <w:szCs w:val="8"/>
          <w:lang w:val="en-US"/>
        </w:rPr>
      </w:pPr>
    </w:p>
    <w:p w:rsidR="006C6514" w:rsidRDefault="002062D5" w:rsidP="005068C8">
      <w:pPr>
        <w:autoSpaceDE w:val="0"/>
        <w:autoSpaceDN w:val="0"/>
        <w:adjustRightInd w:val="0"/>
        <w:spacing w:line="240" w:lineRule="auto"/>
        <w:ind w:left="426"/>
        <w:rPr>
          <w:color w:val="000000"/>
          <w:sz w:val="24"/>
          <w:lang w:val="en-US"/>
        </w:rPr>
      </w:pPr>
      <w:r>
        <w:rPr>
          <w:color w:val="000000"/>
          <w:sz w:val="24"/>
          <w:lang w:val="en-US"/>
        </w:rPr>
        <w:t>Ter</w:t>
      </w:r>
      <w:r w:rsidR="009275EB">
        <w:rPr>
          <w:color w:val="000000"/>
          <w:sz w:val="24"/>
          <w:lang w:val="en-US"/>
        </w:rPr>
        <w:t>jema</w:t>
      </w:r>
      <w:r>
        <w:rPr>
          <w:color w:val="000000"/>
          <w:sz w:val="24"/>
          <w:lang w:val="en-US"/>
        </w:rPr>
        <w:t>hannya:</w:t>
      </w:r>
      <w:r w:rsidR="00C96FFA" w:rsidRPr="00244496">
        <w:rPr>
          <w:color w:val="000000"/>
          <w:sz w:val="24"/>
          <w:lang w:val="en-US"/>
        </w:rPr>
        <w:t xml:space="preserve"> </w:t>
      </w:r>
      <w:r w:rsidR="006C6514" w:rsidRPr="00244496">
        <w:rPr>
          <w:color w:val="000000"/>
          <w:sz w:val="24"/>
          <w:lang w:val="en-US"/>
        </w:rPr>
        <w:t>Sesungguhnya Allah menyuruh kamu menyampaikan amanat kepada yang</w:t>
      </w:r>
      <w:r w:rsidR="006C6514" w:rsidRPr="00244496">
        <w:rPr>
          <w:sz w:val="24"/>
          <w:lang w:val="en-US"/>
        </w:rPr>
        <w:t xml:space="preserve"> </w:t>
      </w:r>
      <w:r w:rsidR="006C6514" w:rsidRPr="00244496">
        <w:rPr>
          <w:color w:val="000000"/>
          <w:sz w:val="24"/>
          <w:lang w:val="en-US"/>
        </w:rPr>
        <w:t>berhak menerimanya, dan (menyuruh kamu) apabila menetapkan hukum diantara</w:t>
      </w:r>
      <w:r w:rsidR="006C6514" w:rsidRPr="00244496">
        <w:rPr>
          <w:sz w:val="24"/>
          <w:lang w:val="en-US"/>
        </w:rPr>
        <w:t xml:space="preserve"> </w:t>
      </w:r>
      <w:r w:rsidR="006C6514" w:rsidRPr="00244496">
        <w:rPr>
          <w:color w:val="000000"/>
          <w:sz w:val="24"/>
          <w:lang w:val="en-US"/>
        </w:rPr>
        <w:t>manusia supaya kamu menetapkan dengan adil. Sesungguhnya Allah memberi</w:t>
      </w:r>
      <w:r w:rsidR="006C6514" w:rsidRPr="00244496">
        <w:rPr>
          <w:sz w:val="24"/>
          <w:lang w:val="en-US"/>
        </w:rPr>
        <w:t xml:space="preserve"> </w:t>
      </w:r>
      <w:r w:rsidR="006C6514" w:rsidRPr="00244496">
        <w:rPr>
          <w:color w:val="000000"/>
          <w:sz w:val="24"/>
          <w:lang w:val="en-US"/>
        </w:rPr>
        <w:t>pengajaran yang sebaik-baiknya kepadamu. Sesungguhnya Allah adalah Maha</w:t>
      </w:r>
      <w:r w:rsidR="006C6514" w:rsidRPr="00244496">
        <w:rPr>
          <w:sz w:val="24"/>
          <w:lang w:val="en-US"/>
        </w:rPr>
        <w:t xml:space="preserve"> </w:t>
      </w:r>
      <w:r w:rsidR="006C6514" w:rsidRPr="00244496">
        <w:rPr>
          <w:color w:val="000000"/>
          <w:sz w:val="24"/>
          <w:lang w:val="en-US"/>
        </w:rPr>
        <w:t>Mendengar la</w:t>
      </w:r>
      <w:r w:rsidR="00961CC1">
        <w:rPr>
          <w:color w:val="000000"/>
          <w:sz w:val="24"/>
          <w:lang w:val="en-US"/>
        </w:rPr>
        <w:t>gi Maha Melihat.”</w:t>
      </w:r>
      <w:r w:rsidR="00A6531B" w:rsidRPr="00244496">
        <w:rPr>
          <w:rStyle w:val="FootnoteReference"/>
          <w:color w:val="000000"/>
          <w:sz w:val="24"/>
          <w:lang w:val="en-US"/>
        </w:rPr>
        <w:footnoteReference w:id="11"/>
      </w:r>
    </w:p>
    <w:p w:rsidR="005068C8" w:rsidRPr="005068C8" w:rsidRDefault="005068C8" w:rsidP="005068C8">
      <w:pPr>
        <w:autoSpaceDE w:val="0"/>
        <w:autoSpaceDN w:val="0"/>
        <w:adjustRightInd w:val="0"/>
        <w:spacing w:line="240" w:lineRule="auto"/>
        <w:ind w:left="709"/>
        <w:rPr>
          <w:color w:val="000000"/>
          <w:sz w:val="14"/>
          <w:szCs w:val="14"/>
          <w:lang w:val="en-US"/>
        </w:rPr>
      </w:pPr>
    </w:p>
    <w:p w:rsidR="00C96FFA" w:rsidRPr="009673F5" w:rsidRDefault="00C96FFA" w:rsidP="00C96FFA">
      <w:pPr>
        <w:autoSpaceDE w:val="0"/>
        <w:autoSpaceDN w:val="0"/>
        <w:adjustRightInd w:val="0"/>
        <w:spacing w:line="240" w:lineRule="auto"/>
        <w:ind w:left="709"/>
        <w:rPr>
          <w:sz w:val="8"/>
          <w:szCs w:val="8"/>
          <w:lang w:val="en-US"/>
        </w:rPr>
      </w:pPr>
    </w:p>
    <w:p w:rsidR="00C96FFA" w:rsidRPr="006C6514" w:rsidRDefault="00C96FFA" w:rsidP="00BE159D">
      <w:pPr>
        <w:autoSpaceDE w:val="0"/>
        <w:autoSpaceDN w:val="0"/>
        <w:adjustRightInd w:val="0"/>
        <w:spacing w:line="480" w:lineRule="auto"/>
        <w:ind w:firstLine="709"/>
        <w:rPr>
          <w:sz w:val="24"/>
          <w:lang w:val="en-US"/>
        </w:rPr>
      </w:pPr>
      <w:r>
        <w:rPr>
          <w:sz w:val="24"/>
          <w:lang w:val="en-US"/>
        </w:rPr>
        <w:t>Berdasarkan ayat di atas, te</w:t>
      </w:r>
      <w:r w:rsidR="005068C8">
        <w:rPr>
          <w:sz w:val="24"/>
          <w:lang w:val="en-US"/>
        </w:rPr>
        <w:t>n</w:t>
      </w:r>
      <w:r w:rsidR="008A0E0E">
        <w:rPr>
          <w:sz w:val="24"/>
          <w:lang w:val="en-US"/>
        </w:rPr>
        <w:t>tunya</w:t>
      </w:r>
      <w:r>
        <w:rPr>
          <w:sz w:val="24"/>
          <w:lang w:val="en-US"/>
        </w:rPr>
        <w:t xml:space="preserve"> jika di bawah pada konte</w:t>
      </w:r>
      <w:r w:rsidR="00542914">
        <w:rPr>
          <w:sz w:val="24"/>
          <w:lang w:val="en-US"/>
        </w:rPr>
        <w:t>k pendidikan Islam dalam pelak</w:t>
      </w:r>
      <w:r>
        <w:rPr>
          <w:sz w:val="24"/>
          <w:lang w:val="en-US"/>
        </w:rPr>
        <w:t>sa</w:t>
      </w:r>
      <w:r w:rsidR="009275EB">
        <w:rPr>
          <w:sz w:val="24"/>
          <w:lang w:val="en-US"/>
        </w:rPr>
        <w:t>na</w:t>
      </w:r>
      <w:r>
        <w:rPr>
          <w:sz w:val="24"/>
          <w:lang w:val="en-US"/>
        </w:rPr>
        <w:t xml:space="preserve">an manajemen pendidikan </w:t>
      </w:r>
      <w:r w:rsidR="00346794">
        <w:rPr>
          <w:sz w:val="24"/>
          <w:lang w:val="en-US"/>
        </w:rPr>
        <w:t xml:space="preserve">tentunya jabatan </w:t>
      </w:r>
      <w:r w:rsidR="00346794" w:rsidRPr="00362DF5">
        <w:rPr>
          <w:i/>
          <w:iCs/>
          <w:sz w:val="24"/>
          <w:lang w:val="en-US"/>
        </w:rPr>
        <w:t xml:space="preserve">leader </w:t>
      </w:r>
      <w:r w:rsidR="00362DF5">
        <w:rPr>
          <w:sz w:val="24"/>
          <w:lang w:val="en-US"/>
        </w:rPr>
        <w:t>dipegang</w:t>
      </w:r>
      <w:r w:rsidR="00346794">
        <w:rPr>
          <w:sz w:val="24"/>
          <w:lang w:val="en-US"/>
        </w:rPr>
        <w:t xml:space="preserve"> oleh orang yang memiliki amanah. Sebab jika seorang </w:t>
      </w:r>
      <w:r w:rsidR="00346794" w:rsidRPr="00BE159D">
        <w:rPr>
          <w:i/>
          <w:iCs/>
          <w:sz w:val="24"/>
          <w:lang w:val="en-US"/>
        </w:rPr>
        <w:t>leader</w:t>
      </w:r>
      <w:r w:rsidR="00346794">
        <w:rPr>
          <w:sz w:val="24"/>
          <w:lang w:val="en-US"/>
        </w:rPr>
        <w:t xml:space="preserve"> tidak amanah maka segala target pendidikan tidak akan tercapai. Oleh sebab itu</w:t>
      </w:r>
      <w:r w:rsidR="00BE159D">
        <w:rPr>
          <w:sz w:val="24"/>
          <w:lang w:val="en-US"/>
        </w:rPr>
        <w:t>,</w:t>
      </w:r>
      <w:r w:rsidR="00346794">
        <w:rPr>
          <w:sz w:val="24"/>
          <w:lang w:val="en-US"/>
        </w:rPr>
        <w:t xml:space="preserve"> </w:t>
      </w:r>
      <w:r w:rsidR="00944925">
        <w:rPr>
          <w:sz w:val="24"/>
          <w:lang w:val="en-US"/>
        </w:rPr>
        <w:t>madrasah</w:t>
      </w:r>
      <w:r w:rsidR="00346794">
        <w:rPr>
          <w:sz w:val="24"/>
          <w:lang w:val="en-US"/>
        </w:rPr>
        <w:t xml:space="preserve"> yang dipimpin oleh pemimpin </w:t>
      </w:r>
      <w:r w:rsidR="00323D2A">
        <w:rPr>
          <w:sz w:val="24"/>
          <w:lang w:val="en-US"/>
        </w:rPr>
        <w:t xml:space="preserve">yang </w:t>
      </w:r>
      <w:r w:rsidR="00346794">
        <w:rPr>
          <w:sz w:val="24"/>
          <w:lang w:val="en-US"/>
        </w:rPr>
        <w:t xml:space="preserve">amanah akan lebih baik dari pada pemimpin yang tidak amanah. </w:t>
      </w:r>
    </w:p>
    <w:p w:rsidR="001D5924" w:rsidRPr="00BE159D" w:rsidRDefault="001D5924" w:rsidP="0019057A">
      <w:pPr>
        <w:pStyle w:val="ListParagraph"/>
        <w:numPr>
          <w:ilvl w:val="0"/>
          <w:numId w:val="28"/>
        </w:numPr>
        <w:autoSpaceDE w:val="0"/>
        <w:autoSpaceDN w:val="0"/>
        <w:adjustRightInd w:val="0"/>
        <w:spacing w:line="480" w:lineRule="auto"/>
        <w:ind w:left="308" w:hanging="308"/>
        <w:rPr>
          <w:sz w:val="24"/>
          <w:lang w:val="en-US"/>
        </w:rPr>
      </w:pPr>
      <w:r w:rsidRPr="00BE159D">
        <w:rPr>
          <w:sz w:val="24"/>
          <w:lang w:val="en-US"/>
        </w:rPr>
        <w:t xml:space="preserve">Adil </w:t>
      </w:r>
    </w:p>
    <w:p w:rsidR="00346794" w:rsidRDefault="00346794" w:rsidP="00BE159D">
      <w:pPr>
        <w:autoSpaceDE w:val="0"/>
        <w:autoSpaceDN w:val="0"/>
        <w:adjustRightInd w:val="0"/>
        <w:spacing w:line="480" w:lineRule="auto"/>
        <w:ind w:firstLine="709"/>
        <w:rPr>
          <w:color w:val="000000"/>
          <w:sz w:val="24"/>
          <w:lang w:val="en-US"/>
        </w:rPr>
      </w:pPr>
      <w:r w:rsidRPr="00346794">
        <w:rPr>
          <w:color w:val="000000"/>
          <w:sz w:val="24"/>
          <w:lang w:val="en-US"/>
        </w:rPr>
        <w:t>Salah satu prinsip dasar dalam manajemen pendidikan Islam</w:t>
      </w:r>
      <w:r w:rsidRPr="00346794">
        <w:rPr>
          <w:sz w:val="24"/>
          <w:lang w:val="en-US"/>
        </w:rPr>
        <w:t xml:space="preserve"> </w:t>
      </w:r>
      <w:r w:rsidRPr="00346794">
        <w:rPr>
          <w:color w:val="000000"/>
          <w:sz w:val="24"/>
          <w:lang w:val="en-US"/>
        </w:rPr>
        <w:t xml:space="preserve">adalah adil. Menurut Abuddinnata </w:t>
      </w:r>
      <w:r w:rsidR="00323D2A">
        <w:rPr>
          <w:color w:val="000000"/>
          <w:sz w:val="24"/>
          <w:lang w:val="en-US"/>
        </w:rPr>
        <w:t>“</w:t>
      </w:r>
      <w:r w:rsidRPr="00346794">
        <w:rPr>
          <w:color w:val="000000"/>
          <w:sz w:val="24"/>
          <w:lang w:val="en-US"/>
        </w:rPr>
        <w:t>keadilan adalah istilah yang</w:t>
      </w:r>
      <w:r w:rsidRPr="00346794">
        <w:rPr>
          <w:sz w:val="24"/>
          <w:lang w:val="en-US"/>
        </w:rPr>
        <w:t xml:space="preserve"> </w:t>
      </w:r>
      <w:r w:rsidRPr="00346794">
        <w:rPr>
          <w:color w:val="000000"/>
          <w:sz w:val="24"/>
          <w:lang w:val="en-US"/>
        </w:rPr>
        <w:t>digunakan untuk menunjukkan pada persamaan atau bersikap tengah-tengah atas</w:t>
      </w:r>
      <w:r w:rsidRPr="00346794">
        <w:rPr>
          <w:sz w:val="24"/>
          <w:lang w:val="en-US"/>
        </w:rPr>
        <w:t xml:space="preserve"> </w:t>
      </w:r>
      <w:r w:rsidRPr="00346794">
        <w:rPr>
          <w:color w:val="000000"/>
          <w:sz w:val="24"/>
          <w:lang w:val="en-US"/>
        </w:rPr>
        <w:t>dua perkara</w:t>
      </w:r>
      <w:r w:rsidR="00323D2A">
        <w:rPr>
          <w:color w:val="000000"/>
          <w:sz w:val="24"/>
          <w:lang w:val="en-US"/>
        </w:rPr>
        <w:t>”</w:t>
      </w:r>
      <w:r w:rsidRPr="00346794">
        <w:rPr>
          <w:color w:val="000000"/>
          <w:sz w:val="24"/>
          <w:lang w:val="en-US"/>
        </w:rPr>
        <w:t>.</w:t>
      </w:r>
      <w:r>
        <w:rPr>
          <w:rStyle w:val="FootnoteReference"/>
          <w:color w:val="000000"/>
          <w:sz w:val="24"/>
          <w:lang w:val="en-US"/>
        </w:rPr>
        <w:footnoteReference w:id="12"/>
      </w:r>
      <w:r w:rsidRPr="00346794">
        <w:rPr>
          <w:color w:val="000000"/>
          <w:sz w:val="24"/>
          <w:lang w:val="en-US"/>
        </w:rPr>
        <w:t xml:space="preserve"> </w:t>
      </w:r>
      <w:r>
        <w:rPr>
          <w:color w:val="000000"/>
          <w:sz w:val="24"/>
          <w:lang w:val="en-US"/>
        </w:rPr>
        <w:t xml:space="preserve">Jadi pada dasarnya keadilan itu tidak ada pemihakan pada salah-satu pihak. Di dalam ajaran Islam sikap </w:t>
      </w:r>
      <w:r w:rsidR="00BE159D">
        <w:rPr>
          <w:color w:val="000000"/>
          <w:sz w:val="24"/>
          <w:lang w:val="en-US"/>
        </w:rPr>
        <w:t xml:space="preserve">adil </w:t>
      </w:r>
      <w:r>
        <w:rPr>
          <w:color w:val="000000"/>
          <w:sz w:val="24"/>
          <w:lang w:val="en-US"/>
        </w:rPr>
        <w:t>juga ditekankan. Hal itu sebagaimana firman Allah Swt</w:t>
      </w:r>
      <w:r w:rsidR="005068C8">
        <w:rPr>
          <w:color w:val="000000"/>
          <w:sz w:val="24"/>
          <w:lang w:val="en-US"/>
        </w:rPr>
        <w:t xml:space="preserve"> dalam </w:t>
      </w:r>
      <w:r w:rsidR="005068C8" w:rsidRPr="0003601D">
        <w:rPr>
          <w:color w:val="000000"/>
          <w:sz w:val="24"/>
          <w:lang w:val="en-US"/>
        </w:rPr>
        <w:t>Q</w:t>
      </w:r>
      <w:r w:rsidR="005068C8">
        <w:rPr>
          <w:color w:val="000000"/>
          <w:sz w:val="24"/>
          <w:lang w:val="en-US"/>
        </w:rPr>
        <w:t>.S. Al-Maidah, 5/</w:t>
      </w:r>
      <w:r w:rsidR="005068C8" w:rsidRPr="0003601D">
        <w:rPr>
          <w:color w:val="000000"/>
          <w:sz w:val="24"/>
          <w:lang w:val="en-US"/>
        </w:rPr>
        <w:t>8)</w:t>
      </w:r>
      <w:r w:rsidR="005068C8">
        <w:rPr>
          <w:color w:val="000000"/>
          <w:sz w:val="24"/>
          <w:lang w:val="en-US"/>
        </w:rPr>
        <w:t xml:space="preserve"> </w:t>
      </w:r>
      <w:r>
        <w:rPr>
          <w:color w:val="000000"/>
          <w:sz w:val="24"/>
          <w:lang w:val="en-US"/>
        </w:rPr>
        <w:t xml:space="preserve">: </w:t>
      </w:r>
    </w:p>
    <w:p w:rsidR="008C5F15" w:rsidRPr="008C5F15" w:rsidRDefault="008C5F15" w:rsidP="008C5F15">
      <w:pPr>
        <w:autoSpaceDE w:val="0"/>
        <w:autoSpaceDN w:val="0"/>
        <w:bidi/>
        <w:adjustRightInd w:val="0"/>
        <w:spacing w:line="240" w:lineRule="auto"/>
        <w:ind w:hanging="3"/>
        <w:rPr>
          <w:rFonts w:ascii="(normal text)" w:hAnsi="(normal text)"/>
          <w:lang w:val="en-US"/>
        </w:rPr>
      </w:pPr>
      <w:r>
        <w:rPr>
          <w:sz w:val="28"/>
          <w:szCs w:val="28"/>
        </w:rPr>
        <w:lastRenderedPageBreak/>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2" w:char="F071"/>
      </w:r>
      <w:r>
        <w:rPr>
          <w:sz w:val="28"/>
          <w:szCs w:val="28"/>
        </w:rPr>
        <w:sym w:font="HQPB4" w:char="F0E4"/>
      </w:r>
      <w:r>
        <w:rPr>
          <w:sz w:val="28"/>
          <w:szCs w:val="28"/>
        </w:rPr>
        <w:sym w:font="HQPB2" w:char="F02E"/>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FC"/>
      </w:r>
      <w:r>
        <w:rPr>
          <w:sz w:val="28"/>
          <w:szCs w:val="28"/>
        </w:rPr>
        <w:sym w:font="HQPB4" w:char="F0CF"/>
      </w:r>
      <w:r>
        <w:rPr>
          <w:sz w:val="28"/>
          <w:szCs w:val="28"/>
        </w:rPr>
        <w:sym w:font="HQPB2" w:char="F042"/>
      </w:r>
      <w:r>
        <w:rPr>
          <w:sz w:val="28"/>
          <w:szCs w:val="28"/>
        </w:rPr>
        <w:sym w:font="HQPB2" w:char="F0BA"/>
      </w:r>
      <w:r>
        <w:rPr>
          <w:sz w:val="28"/>
          <w:szCs w:val="28"/>
        </w:rPr>
        <w:sym w:font="HQPB4" w:char="F0A7"/>
      </w:r>
      <w:r>
        <w:rPr>
          <w:sz w:val="28"/>
          <w:szCs w:val="28"/>
        </w:rPr>
        <w:sym w:font="HQPB2" w:char="F071"/>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AC"/>
      </w:r>
      <w:r>
        <w:rPr>
          <w:sz w:val="28"/>
          <w:szCs w:val="28"/>
        </w:rPr>
        <w:sym w:font="HQPB1" w:char="F021"/>
      </w:r>
      <w:r>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3"/>
      </w:r>
      <w:r>
        <w:rPr>
          <w:sz w:val="28"/>
          <w:szCs w:val="28"/>
        </w:rPr>
        <w:sym w:font="HQPB5" w:char="F079"/>
      </w:r>
      <w:r>
        <w:rPr>
          <w:sz w:val="28"/>
          <w:szCs w:val="28"/>
        </w:rPr>
        <w:sym w:font="HQPB1" w:char="F089"/>
      </w:r>
      <w:r>
        <w:rPr>
          <w:sz w:val="28"/>
          <w:szCs w:val="28"/>
        </w:rPr>
        <w:sym w:font="HQPB5" w:char="F070"/>
      </w:r>
      <w:r>
        <w:rPr>
          <w:sz w:val="28"/>
          <w:szCs w:val="28"/>
        </w:rPr>
        <w:sym w:font="HQPB2" w:char="F06B"/>
      </w:r>
      <w:r>
        <w:rPr>
          <w:sz w:val="28"/>
          <w:szCs w:val="28"/>
        </w:rPr>
        <w:sym w:font="HQPB4" w:char="F0E0"/>
      </w:r>
      <w:r>
        <w:rPr>
          <w:sz w:val="28"/>
          <w:szCs w:val="28"/>
        </w:rPr>
        <w:sym w:font="HQPB1" w:char="F0AD"/>
      </w:r>
      <w:r>
        <w:rPr>
          <w:rFonts w:ascii="(normal text)" w:hAnsi="(normal text)"/>
          <w:rtl/>
        </w:rPr>
        <w:t xml:space="preserve"> </w:t>
      </w:r>
      <w:r>
        <w:rPr>
          <w:sz w:val="28"/>
          <w:szCs w:val="28"/>
        </w:rPr>
        <w:sym w:font="HQPB4" w:char="F0C5"/>
      </w:r>
      <w:r>
        <w:rPr>
          <w:sz w:val="28"/>
          <w:szCs w:val="28"/>
        </w:rPr>
        <w:sym w:font="HQPB1" w:char="F0DD"/>
      </w:r>
      <w:r>
        <w:rPr>
          <w:sz w:val="28"/>
          <w:szCs w:val="28"/>
        </w:rPr>
        <w:sym w:font="HQPB4" w:char="F0F3"/>
      </w:r>
      <w:r>
        <w:rPr>
          <w:sz w:val="28"/>
          <w:szCs w:val="28"/>
        </w:rPr>
        <w:sym w:font="HQPB1" w:char="F0A1"/>
      </w:r>
      <w:r>
        <w:rPr>
          <w:sz w:val="28"/>
          <w:szCs w:val="28"/>
        </w:rPr>
        <w:sym w:font="HQPB4" w:char="F0C9"/>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4" w:char="F0A8"/>
      </w:r>
      <w:r>
        <w:rPr>
          <w:sz w:val="28"/>
          <w:szCs w:val="28"/>
        </w:rPr>
        <w:sym w:font="HQPB2" w:char="F05A"/>
      </w:r>
      <w:r>
        <w:rPr>
          <w:sz w:val="28"/>
          <w:szCs w:val="28"/>
        </w:rPr>
        <w:sym w:font="HQPB5" w:char="F074"/>
      </w:r>
      <w:r>
        <w:rPr>
          <w:sz w:val="28"/>
          <w:szCs w:val="28"/>
        </w:rPr>
        <w:sym w:font="HQPB2" w:char="F042"/>
      </w:r>
      <w:r>
        <w:rPr>
          <w:sz w:val="28"/>
          <w:szCs w:val="28"/>
        </w:rPr>
        <w:sym w:font="HQPB4" w:char="F0CC"/>
      </w:r>
      <w:r>
        <w:rPr>
          <w:sz w:val="28"/>
          <w:szCs w:val="28"/>
        </w:rPr>
        <w:sym w:font="HQPB1" w:char="F08D"/>
      </w:r>
      <w:r>
        <w:rPr>
          <w:sz w:val="28"/>
          <w:szCs w:val="28"/>
        </w:rPr>
        <w:sym w:font="HQPB4" w:char="F0F4"/>
      </w:r>
      <w:r>
        <w:rPr>
          <w:sz w:val="28"/>
          <w:szCs w:val="28"/>
        </w:rPr>
        <w:sym w:font="HQPB1" w:char="F066"/>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E3"/>
      </w:r>
      <w:r>
        <w:rPr>
          <w:sz w:val="28"/>
          <w:szCs w:val="28"/>
        </w:rPr>
        <w:sym w:font="HQPB2" w:char="F062"/>
      </w:r>
      <w:r>
        <w:rPr>
          <w:sz w:val="28"/>
          <w:szCs w:val="28"/>
        </w:rPr>
        <w:sym w:font="HQPB1" w:char="F024"/>
      </w:r>
      <w:r>
        <w:rPr>
          <w:sz w:val="28"/>
          <w:szCs w:val="28"/>
        </w:rPr>
        <w:sym w:font="HQPB5" w:char="F074"/>
      </w:r>
      <w:r>
        <w:rPr>
          <w:sz w:val="28"/>
          <w:szCs w:val="28"/>
        </w:rPr>
        <w:sym w:font="HQPB2" w:char="F0AB"/>
      </w:r>
      <w:r>
        <w:rPr>
          <w:sz w:val="28"/>
          <w:szCs w:val="28"/>
        </w:rPr>
        <w:sym w:font="HQPB5" w:char="F06F"/>
      </w:r>
      <w:r>
        <w:rPr>
          <w:sz w:val="28"/>
          <w:szCs w:val="28"/>
        </w:rPr>
        <w:sym w:font="HQPB2" w:char="F059"/>
      </w:r>
      <w:r>
        <w:rPr>
          <w:sz w:val="28"/>
          <w:szCs w:val="28"/>
        </w:rPr>
        <w:sym w:font="HQPB5" w:char="F078"/>
      </w:r>
      <w:r>
        <w:rPr>
          <w:sz w:val="28"/>
          <w:szCs w:val="28"/>
        </w:rPr>
        <w:sym w:font="HQPB1" w:char="F0A9"/>
      </w:r>
      <w:r>
        <w:rPr>
          <w:rFonts w:ascii="(normal text)" w:hAnsi="(normal text)"/>
          <w:rtl/>
        </w:rPr>
        <w:t xml:space="preserve"> </w:t>
      </w:r>
      <w:r>
        <w:rPr>
          <w:sz w:val="28"/>
          <w:szCs w:val="28"/>
        </w:rPr>
        <w:sym w:font="HQPB4" w:char="F042"/>
      </w:r>
      <w:r>
        <w:rPr>
          <w:sz w:val="28"/>
          <w:szCs w:val="28"/>
        </w:rPr>
        <w:sym w:font="HQPB2" w:char="F051"/>
      </w:r>
      <w:r>
        <w:rPr>
          <w:sz w:val="28"/>
          <w:szCs w:val="28"/>
        </w:rPr>
        <w:sym w:font="HQPB4" w:char="F0F6"/>
      </w:r>
      <w:r>
        <w:rPr>
          <w:sz w:val="28"/>
          <w:szCs w:val="28"/>
        </w:rPr>
        <w:sym w:font="HQPB2" w:char="F071"/>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23"/>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9E"/>
      </w:r>
      <w:r>
        <w:rPr>
          <w:sz w:val="28"/>
          <w:szCs w:val="28"/>
        </w:rPr>
        <w:sym w:font="HQPB2" w:char="F077"/>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4" w:char="F0CF"/>
      </w:r>
      <w:r>
        <w:rPr>
          <w:sz w:val="28"/>
          <w:szCs w:val="28"/>
        </w:rPr>
        <w:sym w:font="HQPB1" w:char="F089"/>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4" w:char="F0CF"/>
      </w:r>
      <w:r>
        <w:rPr>
          <w:sz w:val="28"/>
          <w:szCs w:val="28"/>
        </w:rPr>
        <w:sym w:font="HQPB1" w:char="F089"/>
      </w:r>
      <w:r>
        <w:rPr>
          <w:sz w:val="28"/>
          <w:szCs w:val="28"/>
        </w:rPr>
        <w:sym w:font="HQPB4" w:char="F0F4"/>
      </w:r>
      <w:r>
        <w:rPr>
          <w:sz w:val="28"/>
          <w:szCs w:val="28"/>
        </w:rPr>
        <w:sym w:font="HQPB1" w:char="F0E3"/>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rFonts w:ascii="(normal text)" w:hAnsi="(normal text)"/>
          <w:rtl/>
        </w:rPr>
        <w:t xml:space="preserve"> </w:t>
      </w:r>
      <w:r>
        <w:rPr>
          <w:sz w:val="28"/>
          <w:szCs w:val="28"/>
        </w:rPr>
        <w:sym w:font="HQPB4" w:char="F0DC"/>
      </w:r>
      <w:r>
        <w:rPr>
          <w:sz w:val="28"/>
          <w:szCs w:val="28"/>
        </w:rPr>
        <w:sym w:font="HQPB1" w:char="F03E"/>
      </w:r>
      <w:r>
        <w:rPr>
          <w:sz w:val="28"/>
          <w:szCs w:val="28"/>
        </w:rPr>
        <w:sym w:font="HQPB5" w:char="F074"/>
      </w:r>
      <w:r>
        <w:rPr>
          <w:sz w:val="28"/>
          <w:szCs w:val="28"/>
        </w:rPr>
        <w:sym w:font="HQPB1" w:char="F08D"/>
      </w:r>
      <w:r>
        <w:rPr>
          <w:sz w:val="28"/>
          <w:szCs w:val="28"/>
        </w:rPr>
        <w:sym w:font="HQPB4" w:char="F0F8"/>
      </w:r>
      <w:r>
        <w:rPr>
          <w:sz w:val="28"/>
          <w:szCs w:val="28"/>
        </w:rPr>
        <w:sym w:font="HQPB2" w:char="F025"/>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33"/>
      </w:r>
      <w:r>
        <w:rPr>
          <w:sz w:val="28"/>
          <w:szCs w:val="28"/>
        </w:rPr>
        <w:sym w:font="HQPB2" w:char="F093"/>
      </w:r>
      <w:r>
        <w:rPr>
          <w:sz w:val="28"/>
          <w:szCs w:val="28"/>
        </w:rPr>
        <w:sym w:font="HQPB5" w:char="F075"/>
      </w:r>
      <w:r>
        <w:rPr>
          <w:sz w:val="28"/>
          <w:szCs w:val="28"/>
        </w:rPr>
        <w:sym w:font="HQPB2" w:char="F071"/>
      </w:r>
      <w:r>
        <w:rPr>
          <w:sz w:val="28"/>
          <w:szCs w:val="28"/>
        </w:rPr>
        <w:sym w:font="HQPB4" w:char="F0F8"/>
      </w:r>
      <w:r>
        <w:rPr>
          <w:sz w:val="28"/>
          <w:szCs w:val="28"/>
        </w:rPr>
        <w:sym w:font="HQPB2" w:char="F029"/>
      </w:r>
      <w:r>
        <w:rPr>
          <w:sz w:val="28"/>
          <w:szCs w:val="28"/>
        </w:rPr>
        <w:sym w:font="HQPB4" w:char="F0AD"/>
      </w:r>
      <w:r>
        <w:rPr>
          <w:sz w:val="28"/>
          <w:szCs w:val="28"/>
        </w:rPr>
        <w:sym w:font="HQPB1" w:char="F047"/>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A8"/>
      </w:r>
      <w:r>
        <w:rPr>
          <w:sz w:val="28"/>
          <w:szCs w:val="28"/>
        </w:rPr>
        <w:sym w:font="HQPB1" w:char="F03F"/>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9E"/>
      </w:r>
      <w:r>
        <w:rPr>
          <w:sz w:val="28"/>
          <w:szCs w:val="28"/>
        </w:rPr>
        <w:sym w:font="HQPB2" w:char="F063"/>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7"/>
      </w:r>
      <w:r>
        <w:rPr>
          <w:sz w:val="28"/>
          <w:szCs w:val="28"/>
        </w:rPr>
        <w:sym w:font="HQPB1" w:char="F08E"/>
      </w:r>
      <w:r>
        <w:rPr>
          <w:sz w:val="28"/>
          <w:szCs w:val="28"/>
        </w:rPr>
        <w:sym w:font="HQPB2" w:char="F08D"/>
      </w:r>
      <w:r>
        <w:rPr>
          <w:sz w:val="28"/>
          <w:szCs w:val="28"/>
        </w:rPr>
        <w:sym w:font="HQPB4" w:char="F0CE"/>
      </w:r>
      <w:r>
        <w:rPr>
          <w:sz w:val="28"/>
          <w:szCs w:val="28"/>
        </w:rPr>
        <w:sym w:font="HQPB1" w:char="F036"/>
      </w:r>
      <w:r>
        <w:rPr>
          <w:sz w:val="28"/>
          <w:szCs w:val="28"/>
        </w:rPr>
        <w:sym w:font="HQPB5" w:char="F079"/>
      </w:r>
      <w:r>
        <w:rPr>
          <w:sz w:val="28"/>
          <w:szCs w:val="28"/>
        </w:rPr>
        <w:sym w:font="HQPB1" w:char="F07A"/>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D1"/>
      </w:r>
      <w:r>
        <w:rPr>
          <w:sz w:val="28"/>
          <w:szCs w:val="28"/>
        </w:rPr>
        <w:sym w:font="HQPB2" w:char="F0C8"/>
      </w:r>
      <w:r>
        <w:rPr>
          <w:rFonts w:ascii="(normal text)" w:hAnsi="(normal text)"/>
          <w:rtl/>
        </w:rPr>
        <w:t xml:space="preserve">   </w:t>
      </w:r>
    </w:p>
    <w:p w:rsidR="008C5F15" w:rsidRPr="008C5F15" w:rsidRDefault="008C5F15" w:rsidP="008C5F15">
      <w:pPr>
        <w:autoSpaceDE w:val="0"/>
        <w:autoSpaceDN w:val="0"/>
        <w:bidi/>
        <w:adjustRightInd w:val="0"/>
        <w:spacing w:line="240" w:lineRule="auto"/>
        <w:ind w:left="709"/>
        <w:rPr>
          <w:color w:val="000000"/>
          <w:sz w:val="2"/>
          <w:szCs w:val="2"/>
          <w:lang w:val="en-US"/>
        </w:rPr>
      </w:pPr>
    </w:p>
    <w:p w:rsidR="008C5F15" w:rsidRPr="008C5F15" w:rsidRDefault="008C5F15" w:rsidP="00346794">
      <w:pPr>
        <w:autoSpaceDE w:val="0"/>
        <w:autoSpaceDN w:val="0"/>
        <w:adjustRightInd w:val="0"/>
        <w:spacing w:line="240" w:lineRule="auto"/>
        <w:ind w:left="709"/>
        <w:rPr>
          <w:color w:val="000000"/>
          <w:sz w:val="6"/>
          <w:szCs w:val="6"/>
          <w:lang w:val="en-US"/>
        </w:rPr>
      </w:pPr>
    </w:p>
    <w:p w:rsidR="00346794" w:rsidRDefault="00797D5D" w:rsidP="005068C8">
      <w:pPr>
        <w:autoSpaceDE w:val="0"/>
        <w:autoSpaceDN w:val="0"/>
        <w:adjustRightInd w:val="0"/>
        <w:spacing w:line="240" w:lineRule="auto"/>
        <w:ind w:left="426"/>
        <w:rPr>
          <w:color w:val="000000"/>
          <w:sz w:val="24"/>
          <w:lang w:val="en-US"/>
        </w:rPr>
      </w:pPr>
      <w:r>
        <w:rPr>
          <w:color w:val="000000"/>
          <w:sz w:val="24"/>
          <w:lang w:val="en-US"/>
        </w:rPr>
        <w:t>Terjemahannya:</w:t>
      </w:r>
      <w:r w:rsidR="00A6531B" w:rsidRPr="0003601D">
        <w:rPr>
          <w:color w:val="000000"/>
          <w:sz w:val="24"/>
          <w:lang w:val="en-US"/>
        </w:rPr>
        <w:t xml:space="preserve"> </w:t>
      </w:r>
      <w:r w:rsidR="00346794" w:rsidRPr="0003601D">
        <w:rPr>
          <w:color w:val="000000"/>
          <w:sz w:val="24"/>
          <w:lang w:val="en-US"/>
        </w:rPr>
        <w:t xml:space="preserve">Hai orang-orang yang beriman, hendaklah </w:t>
      </w:r>
      <w:r w:rsidR="00BE159D" w:rsidRPr="0003601D">
        <w:rPr>
          <w:color w:val="000000"/>
          <w:sz w:val="24"/>
          <w:lang w:val="en-US"/>
        </w:rPr>
        <w:t xml:space="preserve">kamu </w:t>
      </w:r>
      <w:r w:rsidR="00346794" w:rsidRPr="0003601D">
        <w:rPr>
          <w:color w:val="000000"/>
          <w:sz w:val="24"/>
          <w:lang w:val="en-US"/>
        </w:rPr>
        <w:t>Jadi orang-orang yang selalu menegakkan (kebenaran) karena Allah Swt., menjadi saksi dengan adil. Dan janganlah sekali-kali kebencianmu terhadap sesuatu kaum, mendorong kamu untuk berlaku tidak adil. Berlaku adillah, karena adil itu lebih dekat kepada taqwa. Dan bertaqwalah kepada Allah Swt. Sesungguhnya Allah Swt. Maha Men</w:t>
      </w:r>
      <w:r w:rsidR="005068C8">
        <w:rPr>
          <w:color w:val="000000"/>
          <w:sz w:val="24"/>
          <w:lang w:val="en-US"/>
        </w:rPr>
        <w:t>getahui apa yang kamu kerjakan”</w:t>
      </w:r>
      <w:r w:rsidR="00BE159D" w:rsidRPr="0003601D">
        <w:rPr>
          <w:color w:val="000000"/>
          <w:sz w:val="24"/>
          <w:lang w:val="en-US"/>
        </w:rPr>
        <w:t>.</w:t>
      </w:r>
      <w:r w:rsidR="00346794" w:rsidRPr="0003601D">
        <w:rPr>
          <w:rStyle w:val="FootnoteReference"/>
          <w:color w:val="000000"/>
          <w:sz w:val="24"/>
          <w:lang w:val="en-US"/>
        </w:rPr>
        <w:footnoteReference w:id="13"/>
      </w:r>
    </w:p>
    <w:p w:rsidR="005068C8" w:rsidRPr="005068C8" w:rsidRDefault="005068C8" w:rsidP="005068C8">
      <w:pPr>
        <w:autoSpaceDE w:val="0"/>
        <w:autoSpaceDN w:val="0"/>
        <w:adjustRightInd w:val="0"/>
        <w:spacing w:line="240" w:lineRule="auto"/>
        <w:ind w:left="426"/>
        <w:rPr>
          <w:color w:val="000000"/>
          <w:sz w:val="14"/>
          <w:szCs w:val="14"/>
          <w:lang w:val="en-US"/>
        </w:rPr>
      </w:pPr>
    </w:p>
    <w:p w:rsidR="008D5B06" w:rsidRPr="005068C8" w:rsidRDefault="008D5B06" w:rsidP="00346794">
      <w:pPr>
        <w:autoSpaceDE w:val="0"/>
        <w:autoSpaceDN w:val="0"/>
        <w:adjustRightInd w:val="0"/>
        <w:spacing w:line="240" w:lineRule="auto"/>
        <w:ind w:left="709"/>
        <w:rPr>
          <w:i/>
          <w:iCs/>
          <w:color w:val="000000"/>
          <w:sz w:val="10"/>
          <w:szCs w:val="10"/>
          <w:lang w:val="en-US"/>
        </w:rPr>
      </w:pPr>
    </w:p>
    <w:p w:rsidR="00346794" w:rsidRPr="0003601D" w:rsidRDefault="008D5B06" w:rsidP="008D5B06">
      <w:pPr>
        <w:autoSpaceDE w:val="0"/>
        <w:autoSpaceDN w:val="0"/>
        <w:adjustRightInd w:val="0"/>
        <w:spacing w:line="480" w:lineRule="auto"/>
        <w:ind w:firstLine="709"/>
        <w:rPr>
          <w:color w:val="000000"/>
          <w:sz w:val="24"/>
          <w:lang w:val="en-US"/>
        </w:rPr>
      </w:pPr>
      <w:r w:rsidRPr="0003601D">
        <w:rPr>
          <w:color w:val="000000"/>
          <w:sz w:val="24"/>
          <w:lang w:val="en-US"/>
        </w:rPr>
        <w:t>Berbicara tentang keadilan sering kali menjadi hal yang sangat sensitif. Di dalam lembaga pendidikan Islam keadilan yang sering menjadi masalah adalah pemberian gaji/tunjangan sampai pemberian tugas/wewenang dan tanggung jawab. Oleh karena itu, dalam manajemen pendidikan Islam, keadilan harus menjadi prinsip dasar yang dimiliki oleh seorang pemimpin di dalamnya. Sebuah sekolah yang memiliki pemimpin yang adil di dalamnya, akan memiliki kultur sekolah yang kondusif bagi pengembangan kualitas di</w:t>
      </w:r>
      <w:r w:rsidR="00BE159D" w:rsidRPr="0003601D">
        <w:rPr>
          <w:color w:val="000000"/>
          <w:sz w:val="24"/>
          <w:lang w:val="en-US"/>
        </w:rPr>
        <w:t xml:space="preserve"> </w:t>
      </w:r>
      <w:r w:rsidRPr="0003601D">
        <w:rPr>
          <w:color w:val="000000"/>
          <w:sz w:val="24"/>
          <w:lang w:val="en-US"/>
        </w:rPr>
        <w:t>dalamnya.</w:t>
      </w:r>
    </w:p>
    <w:p w:rsidR="00BE159D" w:rsidRPr="0003601D" w:rsidRDefault="00BE159D" w:rsidP="0019057A">
      <w:pPr>
        <w:pStyle w:val="ListParagraph"/>
        <w:numPr>
          <w:ilvl w:val="0"/>
          <w:numId w:val="28"/>
        </w:numPr>
        <w:autoSpaceDE w:val="0"/>
        <w:autoSpaceDN w:val="0"/>
        <w:adjustRightInd w:val="0"/>
        <w:spacing w:line="480" w:lineRule="auto"/>
        <w:ind w:left="336" w:hanging="336"/>
        <w:rPr>
          <w:color w:val="000000"/>
          <w:sz w:val="24"/>
          <w:lang w:val="en-US"/>
        </w:rPr>
      </w:pPr>
      <w:r w:rsidRPr="0003601D">
        <w:rPr>
          <w:color w:val="000000"/>
          <w:sz w:val="24"/>
          <w:lang w:val="en-US"/>
        </w:rPr>
        <w:t xml:space="preserve">Tanggung Jawab </w:t>
      </w:r>
    </w:p>
    <w:p w:rsidR="008C5F15" w:rsidRDefault="00BE159D" w:rsidP="008E10F0">
      <w:pPr>
        <w:autoSpaceDE w:val="0"/>
        <w:autoSpaceDN w:val="0"/>
        <w:adjustRightInd w:val="0"/>
        <w:spacing w:line="480" w:lineRule="auto"/>
        <w:ind w:firstLine="720"/>
        <w:rPr>
          <w:color w:val="000000"/>
          <w:sz w:val="24"/>
          <w:lang w:val="en-US"/>
        </w:rPr>
      </w:pPr>
      <w:r w:rsidRPr="00672EE9">
        <w:rPr>
          <w:color w:val="000000"/>
          <w:sz w:val="24"/>
          <w:lang w:val="en-US"/>
        </w:rPr>
        <w:t>Tanggung jawab terhadap</w:t>
      </w:r>
      <w:r w:rsidRPr="00672EE9">
        <w:rPr>
          <w:sz w:val="24"/>
          <w:lang w:val="en-US"/>
        </w:rPr>
        <w:t xml:space="preserve"> </w:t>
      </w:r>
      <w:r w:rsidRPr="00672EE9">
        <w:rPr>
          <w:color w:val="000000"/>
          <w:sz w:val="24"/>
          <w:lang w:val="en-US"/>
        </w:rPr>
        <w:t>amanah</w:t>
      </w:r>
      <w:r w:rsidR="008E10F0">
        <w:rPr>
          <w:color w:val="000000"/>
          <w:sz w:val="24"/>
          <w:lang w:val="en-US"/>
        </w:rPr>
        <w:t xml:space="preserve"> yang diberikan merupakan salah-</w:t>
      </w:r>
      <w:r w:rsidRPr="00672EE9">
        <w:rPr>
          <w:color w:val="000000"/>
          <w:sz w:val="24"/>
          <w:lang w:val="en-US"/>
        </w:rPr>
        <w:t>satu prinsip penting dalam membangun</w:t>
      </w:r>
      <w:r w:rsidRPr="00672EE9">
        <w:rPr>
          <w:sz w:val="24"/>
          <w:lang w:val="en-US"/>
        </w:rPr>
        <w:t xml:space="preserve"> </w:t>
      </w:r>
      <w:r w:rsidRPr="00672EE9">
        <w:rPr>
          <w:color w:val="000000"/>
          <w:sz w:val="24"/>
          <w:lang w:val="en-US"/>
        </w:rPr>
        <w:t>manajemen yang positif. Lepas tangan terhadap tanggung jawab akan melahirkan</w:t>
      </w:r>
      <w:r w:rsidRPr="00672EE9">
        <w:rPr>
          <w:sz w:val="24"/>
          <w:lang w:val="en-US"/>
        </w:rPr>
        <w:t xml:space="preserve"> </w:t>
      </w:r>
      <w:r w:rsidRPr="00672EE9">
        <w:rPr>
          <w:color w:val="000000"/>
          <w:sz w:val="24"/>
          <w:lang w:val="en-US"/>
        </w:rPr>
        <w:t xml:space="preserve">hasil ketidakpastian program yang ingin dicapai. </w:t>
      </w:r>
      <w:r w:rsidR="00672EE9" w:rsidRPr="00672EE9">
        <w:rPr>
          <w:color w:val="000000"/>
          <w:sz w:val="24"/>
          <w:lang w:val="en-US"/>
        </w:rPr>
        <w:t xml:space="preserve">Hal itu sebagaimana </w:t>
      </w:r>
      <w:r w:rsidRPr="00672EE9">
        <w:rPr>
          <w:color w:val="000000"/>
          <w:sz w:val="24"/>
          <w:lang w:val="en-US"/>
        </w:rPr>
        <w:t>Allah SWT berfirman</w:t>
      </w:r>
      <w:r w:rsidR="008E10F0">
        <w:rPr>
          <w:i/>
          <w:iCs/>
          <w:color w:val="000000"/>
          <w:sz w:val="24"/>
          <w:lang w:val="en-US"/>
        </w:rPr>
        <w:t xml:space="preserve"> </w:t>
      </w:r>
      <w:r w:rsidR="008E10F0">
        <w:rPr>
          <w:color w:val="000000"/>
          <w:sz w:val="24"/>
          <w:lang w:val="en-US"/>
        </w:rPr>
        <w:t>dalam QS. Al-Baqoroh 2/286</w:t>
      </w:r>
      <w:r w:rsidR="00672EE9" w:rsidRPr="00672EE9">
        <w:rPr>
          <w:color w:val="000000"/>
          <w:sz w:val="24"/>
          <w:lang w:val="en-US"/>
        </w:rPr>
        <w:t>:</w:t>
      </w:r>
    </w:p>
    <w:p w:rsidR="008C5F15" w:rsidRPr="008C5F15" w:rsidRDefault="008C5F15" w:rsidP="008C5F15">
      <w:pPr>
        <w:autoSpaceDE w:val="0"/>
        <w:autoSpaceDN w:val="0"/>
        <w:bidi/>
        <w:adjustRightInd w:val="0"/>
        <w:spacing w:line="240" w:lineRule="auto"/>
        <w:ind w:hanging="3"/>
        <w:rPr>
          <w:rFonts w:ascii="(normal text)" w:hAnsi="(normal text)"/>
          <w:lang w:val="en-US"/>
        </w:rPr>
      </w:pPr>
      <w:r>
        <w:rPr>
          <w:sz w:val="28"/>
          <w:szCs w:val="28"/>
        </w:rPr>
        <w:sym w:font="HQPB5" w:char="F09F"/>
      </w:r>
      <w:r>
        <w:rPr>
          <w:sz w:val="28"/>
          <w:szCs w:val="28"/>
        </w:rPr>
        <w:sym w:font="HQPB2" w:char="F077"/>
      </w:r>
      <w:r>
        <w:rPr>
          <w:rFonts w:ascii="(normal text)" w:hAnsi="(normal text)"/>
          <w:rtl/>
        </w:rPr>
        <w:t xml:space="preserve"> </w:t>
      </w:r>
      <w:r>
        <w:rPr>
          <w:sz w:val="28"/>
          <w:szCs w:val="28"/>
        </w:rPr>
        <w:sym w:font="HQPB4" w:char="F0DF"/>
      </w:r>
      <w:r>
        <w:rPr>
          <w:sz w:val="28"/>
          <w:szCs w:val="28"/>
        </w:rPr>
        <w:sym w:font="HQPB2" w:char="F023"/>
      </w:r>
      <w:r>
        <w:rPr>
          <w:sz w:val="28"/>
          <w:szCs w:val="28"/>
        </w:rPr>
        <w:sym w:font="HQPB4" w:char="F0CF"/>
      </w:r>
      <w:r>
        <w:rPr>
          <w:sz w:val="28"/>
          <w:szCs w:val="28"/>
        </w:rPr>
        <w:sym w:font="HQPB4" w:char="F06B"/>
      </w:r>
      <w:r>
        <w:rPr>
          <w:sz w:val="28"/>
          <w:szCs w:val="28"/>
        </w:rPr>
        <w:sym w:font="HQPB2" w:char="F03D"/>
      </w:r>
      <w:r>
        <w:rPr>
          <w:sz w:val="28"/>
          <w:szCs w:val="28"/>
        </w:rPr>
        <w:sym w:font="HQPB5" w:char="F073"/>
      </w:r>
      <w:r>
        <w:rPr>
          <w:sz w:val="28"/>
          <w:szCs w:val="28"/>
        </w:rPr>
        <w:sym w:font="HQPB2" w:char="F033"/>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B2"/>
      </w:r>
      <w:r>
        <w:rPr>
          <w:sz w:val="28"/>
          <w:szCs w:val="28"/>
        </w:rPr>
        <w:sym w:font="HQPB1" w:char="F0A1"/>
      </w:r>
      <w:r>
        <w:rPr>
          <w:sz w:val="28"/>
          <w:szCs w:val="28"/>
        </w:rPr>
        <w:sym w:font="HQPB4" w:char="F0F8"/>
      </w:r>
      <w:r>
        <w:rPr>
          <w:sz w:val="28"/>
          <w:szCs w:val="28"/>
        </w:rPr>
        <w:sym w:font="HQPB1" w:char="F0FF"/>
      </w:r>
      <w:r>
        <w:rPr>
          <w:sz w:val="28"/>
          <w:szCs w:val="28"/>
        </w:rPr>
        <w:sym w:font="HQPB5" w:char="F074"/>
      </w:r>
      <w:r>
        <w:rPr>
          <w:sz w:val="28"/>
          <w:szCs w:val="28"/>
        </w:rPr>
        <w:sym w:font="HQPB2" w:char="F052"/>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7"/>
      </w:r>
      <w:r>
        <w:rPr>
          <w:sz w:val="28"/>
          <w:szCs w:val="28"/>
        </w:rPr>
        <w:sym w:font="HQPB5" w:char="F079"/>
      </w:r>
      <w:r>
        <w:rPr>
          <w:sz w:val="28"/>
          <w:szCs w:val="28"/>
        </w:rPr>
        <w:sym w:font="HQPB1" w:char="F0E8"/>
      </w:r>
      <w:r>
        <w:rPr>
          <w:sz w:val="28"/>
          <w:szCs w:val="28"/>
        </w:rPr>
        <w:sym w:font="HQPB4" w:char="F0F3"/>
      </w:r>
      <w:r>
        <w:rPr>
          <w:sz w:val="28"/>
          <w:szCs w:val="28"/>
        </w:rPr>
        <w:sym w:font="HQPB1" w:char="F099"/>
      </w:r>
      <w:r>
        <w:rPr>
          <w:sz w:val="28"/>
          <w:szCs w:val="28"/>
        </w:rPr>
        <w:sym w:font="HQPB4" w:char="F0E3"/>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7"/>
      </w:r>
      <w:r>
        <w:rPr>
          <w:sz w:val="28"/>
          <w:szCs w:val="28"/>
        </w:rPr>
        <w:sym w:font="HQPB5" w:char="F073"/>
      </w:r>
      <w:r>
        <w:rPr>
          <w:sz w:val="28"/>
          <w:szCs w:val="28"/>
        </w:rPr>
        <w:sym w:font="HQPB2" w:char="F039"/>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4"/>
      </w:r>
      <w:r>
        <w:rPr>
          <w:sz w:val="28"/>
          <w:szCs w:val="28"/>
        </w:rPr>
        <w:sym w:font="HQPB1" w:char="F04D"/>
      </w:r>
      <w:r>
        <w:rPr>
          <w:sz w:val="28"/>
          <w:szCs w:val="28"/>
        </w:rPr>
        <w:sym w:font="HQPB5" w:char="F074"/>
      </w:r>
      <w:r>
        <w:rPr>
          <w:sz w:val="28"/>
          <w:szCs w:val="28"/>
        </w:rPr>
        <w:sym w:font="HQPB1" w:char="F036"/>
      </w:r>
      <w:r>
        <w:rPr>
          <w:sz w:val="28"/>
          <w:szCs w:val="28"/>
        </w:rPr>
        <w:sym w:font="HQPB5" w:char="F07C"/>
      </w:r>
      <w:r>
        <w:rPr>
          <w:sz w:val="28"/>
          <w:szCs w:val="28"/>
        </w:rPr>
        <w:sym w:font="HQPB1" w:char="F0A1"/>
      </w:r>
      <w:r>
        <w:rPr>
          <w:sz w:val="28"/>
          <w:szCs w:val="28"/>
        </w:rPr>
        <w:sym w:font="HQPB5" w:char="F078"/>
      </w:r>
      <w:r>
        <w:rPr>
          <w:sz w:val="28"/>
          <w:szCs w:val="28"/>
        </w:rPr>
        <w:sym w:font="HQPB2" w:char="F02E"/>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F6"/>
      </w:r>
      <w:r>
        <w:rPr>
          <w:sz w:val="28"/>
          <w:szCs w:val="28"/>
        </w:rPr>
        <w:sym w:font="HQPB2" w:char="F08E"/>
      </w:r>
      <w:r>
        <w:rPr>
          <w:sz w:val="28"/>
          <w:szCs w:val="28"/>
        </w:rPr>
        <w:sym w:font="HQPB5" w:char="F06E"/>
      </w:r>
      <w:r>
        <w:rPr>
          <w:sz w:val="28"/>
          <w:szCs w:val="28"/>
        </w:rPr>
        <w:sym w:font="HQPB2" w:char="F03D"/>
      </w:r>
      <w:r>
        <w:rPr>
          <w:sz w:val="28"/>
          <w:szCs w:val="28"/>
        </w:rPr>
        <w:sym w:font="HQPB5" w:char="F074"/>
      </w:r>
      <w:r>
        <w:rPr>
          <w:sz w:val="28"/>
          <w:szCs w:val="28"/>
        </w:rPr>
        <w:sym w:font="HQPB1" w:char="F0E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4"/>
      </w:r>
      <w:r>
        <w:rPr>
          <w:sz w:val="28"/>
          <w:szCs w:val="28"/>
        </w:rPr>
        <w:sym w:font="HQPB1" w:char="F04D"/>
      </w:r>
      <w:r>
        <w:rPr>
          <w:sz w:val="28"/>
          <w:szCs w:val="28"/>
        </w:rPr>
        <w:sym w:font="HQPB5" w:char="F074"/>
      </w:r>
      <w:r>
        <w:rPr>
          <w:sz w:val="28"/>
          <w:szCs w:val="28"/>
        </w:rPr>
        <w:sym w:font="HQPB1" w:char="F036"/>
      </w:r>
      <w:r>
        <w:rPr>
          <w:sz w:val="28"/>
          <w:szCs w:val="28"/>
        </w:rPr>
        <w:sym w:font="HQPB5" w:char="F07C"/>
      </w:r>
      <w:r>
        <w:rPr>
          <w:sz w:val="28"/>
          <w:szCs w:val="28"/>
        </w:rPr>
        <w:sym w:font="HQPB1" w:char="F0A1"/>
      </w:r>
      <w:r>
        <w:rPr>
          <w:sz w:val="28"/>
          <w:szCs w:val="28"/>
        </w:rPr>
        <w:sym w:font="HQPB5" w:char="F074"/>
      </w:r>
      <w:r>
        <w:rPr>
          <w:sz w:val="28"/>
          <w:szCs w:val="28"/>
        </w:rPr>
        <w:sym w:font="HQPB1" w:char="F046"/>
      </w:r>
      <w:r>
        <w:rPr>
          <w:sz w:val="28"/>
          <w:szCs w:val="28"/>
        </w:rPr>
        <w:sym w:font="HQPB4" w:char="F0F8"/>
      </w:r>
      <w:r>
        <w:rPr>
          <w:sz w:val="28"/>
          <w:szCs w:val="28"/>
        </w:rPr>
        <w:sym w:font="HQPB2" w:char="F02E"/>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3"/>
      </w:r>
      <w:r>
        <w:rPr>
          <w:rFonts w:ascii="(normal text)" w:hAnsi="(normal text)"/>
          <w:rtl/>
        </w:rPr>
        <w:t xml:space="preserve"> </w:t>
      </w:r>
    </w:p>
    <w:p w:rsidR="00BE159D" w:rsidRDefault="00797D5D" w:rsidP="005F2AB9">
      <w:pPr>
        <w:autoSpaceDE w:val="0"/>
        <w:autoSpaceDN w:val="0"/>
        <w:adjustRightInd w:val="0"/>
        <w:spacing w:line="240" w:lineRule="auto"/>
        <w:ind w:left="426" w:firstLine="11"/>
        <w:rPr>
          <w:color w:val="000000"/>
          <w:sz w:val="24"/>
          <w:lang w:val="en-US"/>
        </w:rPr>
      </w:pPr>
      <w:r>
        <w:rPr>
          <w:color w:val="000000"/>
          <w:sz w:val="24"/>
          <w:lang w:val="en-US"/>
        </w:rPr>
        <w:lastRenderedPageBreak/>
        <w:t>Terjemahannya:</w:t>
      </w:r>
      <w:r w:rsidR="008C5F15">
        <w:rPr>
          <w:color w:val="000000"/>
          <w:sz w:val="24"/>
          <w:lang w:val="en-US"/>
        </w:rPr>
        <w:t xml:space="preserve"> </w:t>
      </w:r>
      <w:r w:rsidR="00BE159D" w:rsidRPr="008C5F15">
        <w:rPr>
          <w:color w:val="000000"/>
          <w:sz w:val="24"/>
          <w:lang w:val="en-US"/>
        </w:rPr>
        <w:t>Allah tidak membebani seseorang melainkan sesuai dengan kesanggupannya. Ia mendapat pahala (dari kebaikan) yang diusahakannya dan ia mendapat siksa (dari kejahatan) yang dikerj</w:t>
      </w:r>
      <w:r w:rsidR="008E10F0">
        <w:rPr>
          <w:color w:val="000000"/>
          <w:sz w:val="24"/>
          <w:lang w:val="en-US"/>
        </w:rPr>
        <w:t>akannnya.”</w:t>
      </w:r>
      <w:r w:rsidR="00672EE9" w:rsidRPr="008C5F15">
        <w:rPr>
          <w:rStyle w:val="FootnoteReference"/>
          <w:color w:val="000000"/>
          <w:sz w:val="24"/>
          <w:lang w:val="en-US"/>
        </w:rPr>
        <w:footnoteReference w:id="14"/>
      </w:r>
      <w:r w:rsidR="00672EE9" w:rsidRPr="008C5F15">
        <w:rPr>
          <w:color w:val="000000"/>
          <w:sz w:val="24"/>
          <w:lang w:val="en-US"/>
        </w:rPr>
        <w:t xml:space="preserve"> </w:t>
      </w:r>
    </w:p>
    <w:p w:rsidR="008C5F15" w:rsidRPr="008C5F15" w:rsidRDefault="008C5F15" w:rsidP="008C5F15">
      <w:pPr>
        <w:autoSpaceDE w:val="0"/>
        <w:autoSpaceDN w:val="0"/>
        <w:adjustRightInd w:val="0"/>
        <w:spacing w:line="240" w:lineRule="auto"/>
        <w:ind w:left="709" w:firstLine="11"/>
        <w:rPr>
          <w:color w:val="000000"/>
          <w:sz w:val="24"/>
          <w:lang w:val="en-US"/>
        </w:rPr>
      </w:pPr>
    </w:p>
    <w:p w:rsidR="00BE159D" w:rsidRPr="00FB074D" w:rsidRDefault="00BE159D" w:rsidP="00672EE9">
      <w:pPr>
        <w:autoSpaceDE w:val="0"/>
        <w:autoSpaceDN w:val="0"/>
        <w:adjustRightInd w:val="0"/>
        <w:spacing w:line="480" w:lineRule="auto"/>
        <w:ind w:firstLine="720"/>
        <w:rPr>
          <w:i/>
          <w:iCs/>
          <w:color w:val="000000"/>
          <w:sz w:val="24"/>
          <w:lang w:val="en-US"/>
        </w:rPr>
      </w:pPr>
      <w:r w:rsidRPr="00FB074D">
        <w:rPr>
          <w:color w:val="000000"/>
          <w:sz w:val="24"/>
          <w:lang w:val="en-US"/>
        </w:rPr>
        <w:t>Dalam konteks</w:t>
      </w:r>
      <w:r w:rsidR="00672EE9" w:rsidRPr="00FB074D">
        <w:rPr>
          <w:color w:val="000000"/>
          <w:sz w:val="24"/>
          <w:lang w:val="en-US"/>
        </w:rPr>
        <w:t xml:space="preserve"> lembaga pendidikan</w:t>
      </w:r>
      <w:r w:rsidRPr="00FB074D">
        <w:rPr>
          <w:color w:val="000000"/>
          <w:sz w:val="24"/>
          <w:lang w:val="en-US"/>
        </w:rPr>
        <w:t>, pemimpin yang bertanggung jawab akan</w:t>
      </w:r>
      <w:r w:rsidRPr="00FB074D">
        <w:rPr>
          <w:i/>
          <w:iCs/>
          <w:color w:val="000000"/>
          <w:sz w:val="24"/>
          <w:lang w:val="en-US"/>
        </w:rPr>
        <w:t xml:space="preserve"> </w:t>
      </w:r>
      <w:r w:rsidRPr="00FB074D">
        <w:rPr>
          <w:color w:val="000000"/>
          <w:sz w:val="24"/>
          <w:lang w:val="en-US"/>
        </w:rPr>
        <w:t>menjadi ujung tombak keberhasilan program pendidikan di</w:t>
      </w:r>
      <w:r w:rsidR="00672EE9" w:rsidRPr="00FB074D">
        <w:rPr>
          <w:color w:val="000000"/>
          <w:sz w:val="24"/>
          <w:lang w:val="en-US"/>
        </w:rPr>
        <w:t xml:space="preserve"> </w:t>
      </w:r>
      <w:r w:rsidRPr="00FB074D">
        <w:rPr>
          <w:color w:val="000000"/>
          <w:sz w:val="24"/>
          <w:lang w:val="en-US"/>
        </w:rPr>
        <w:t xml:space="preserve">dalamnya. </w:t>
      </w:r>
      <w:r w:rsidR="006A5B14">
        <w:rPr>
          <w:color w:val="000000"/>
          <w:sz w:val="24"/>
          <w:lang w:val="en-US"/>
        </w:rPr>
        <w:t>Hal itu dikarenakan</w:t>
      </w:r>
      <w:r w:rsidRPr="00FB074D">
        <w:rPr>
          <w:i/>
          <w:iCs/>
          <w:color w:val="000000"/>
          <w:sz w:val="24"/>
          <w:lang w:val="en-US"/>
        </w:rPr>
        <w:t xml:space="preserve"> </w:t>
      </w:r>
      <w:r w:rsidRPr="00FB074D">
        <w:rPr>
          <w:color w:val="000000"/>
          <w:sz w:val="24"/>
          <w:lang w:val="en-US"/>
        </w:rPr>
        <w:t>keseluruhan tugas, wewenang dan tanggung jawab untuk mencapai program dan</w:t>
      </w:r>
      <w:r w:rsidRPr="00FB074D">
        <w:rPr>
          <w:i/>
          <w:iCs/>
          <w:color w:val="000000"/>
          <w:sz w:val="24"/>
          <w:lang w:val="en-US"/>
        </w:rPr>
        <w:t xml:space="preserve"> </w:t>
      </w:r>
      <w:r w:rsidRPr="00FB074D">
        <w:rPr>
          <w:color w:val="000000"/>
          <w:sz w:val="24"/>
          <w:lang w:val="en-US"/>
        </w:rPr>
        <w:t>cita-cita ideal yang diinginkan terletak pada pemimpin sebagai motor penggeraknya.</w:t>
      </w:r>
      <w:r w:rsidRPr="00FB074D">
        <w:rPr>
          <w:i/>
          <w:iCs/>
          <w:color w:val="000000"/>
          <w:sz w:val="24"/>
          <w:lang w:val="en-US"/>
        </w:rPr>
        <w:t xml:space="preserve"> </w:t>
      </w:r>
      <w:r w:rsidRPr="00FB074D">
        <w:rPr>
          <w:color w:val="000000"/>
          <w:sz w:val="24"/>
          <w:lang w:val="en-US"/>
        </w:rPr>
        <w:t>Oleh karena itu, prinsip bertanggung jawab terhadap tugas dan amanah yang</w:t>
      </w:r>
      <w:r w:rsidRPr="00FB074D">
        <w:rPr>
          <w:i/>
          <w:iCs/>
          <w:color w:val="000000"/>
          <w:sz w:val="24"/>
          <w:lang w:val="en-US"/>
        </w:rPr>
        <w:t xml:space="preserve"> </w:t>
      </w:r>
      <w:r w:rsidRPr="00FB074D">
        <w:rPr>
          <w:color w:val="000000"/>
          <w:sz w:val="24"/>
          <w:lang w:val="en-US"/>
        </w:rPr>
        <w:t>diembankan haruslah menjadi salah satu prinsip dasar yang dipegang oleh setiap</w:t>
      </w:r>
      <w:r w:rsidRPr="00FB074D">
        <w:rPr>
          <w:i/>
          <w:iCs/>
          <w:color w:val="000000"/>
          <w:sz w:val="24"/>
          <w:lang w:val="en-US"/>
        </w:rPr>
        <w:t xml:space="preserve"> </w:t>
      </w:r>
      <w:r w:rsidRPr="00FB074D">
        <w:rPr>
          <w:color w:val="000000"/>
          <w:sz w:val="24"/>
          <w:lang w:val="en-US"/>
        </w:rPr>
        <w:t>manajer.</w:t>
      </w:r>
    </w:p>
    <w:p w:rsidR="00162C6D" w:rsidRPr="00BE159D" w:rsidRDefault="008D5B06" w:rsidP="00F52E85">
      <w:pPr>
        <w:autoSpaceDE w:val="0"/>
        <w:autoSpaceDN w:val="0"/>
        <w:adjustRightInd w:val="0"/>
        <w:spacing w:line="480" w:lineRule="auto"/>
        <w:ind w:firstLine="709"/>
        <w:rPr>
          <w:sz w:val="24"/>
        </w:rPr>
      </w:pPr>
      <w:r w:rsidRPr="00BE159D">
        <w:rPr>
          <w:sz w:val="24"/>
          <w:lang w:val="en-US"/>
        </w:rPr>
        <w:t>Di atas tela</w:t>
      </w:r>
      <w:r w:rsidR="00BE159D" w:rsidRPr="00BE159D">
        <w:rPr>
          <w:sz w:val="24"/>
          <w:lang w:val="en-US"/>
        </w:rPr>
        <w:t>h</w:t>
      </w:r>
      <w:r w:rsidRPr="00BE159D">
        <w:rPr>
          <w:sz w:val="24"/>
          <w:lang w:val="en-US"/>
        </w:rPr>
        <w:t xml:space="preserve"> dikemukakan prinsip-prinsip manajemen pendidikan Islam, kemudian selanjutnya akan dikemukakan pula bagai</w:t>
      </w:r>
      <w:r w:rsidR="00BE159D" w:rsidRPr="00BE159D">
        <w:rPr>
          <w:sz w:val="24"/>
          <w:lang w:val="en-US"/>
        </w:rPr>
        <w:t xml:space="preserve">mana </w:t>
      </w:r>
      <w:r w:rsidR="00B94DE7">
        <w:rPr>
          <w:sz w:val="24"/>
          <w:lang w:val="en-US"/>
        </w:rPr>
        <w:t>s</w:t>
      </w:r>
      <w:r w:rsidR="00BE159D" w:rsidRPr="00BE159D">
        <w:rPr>
          <w:sz w:val="24"/>
          <w:lang w:val="en-US"/>
        </w:rPr>
        <w:t>trategi dalam manaj</w:t>
      </w:r>
      <w:r w:rsidRPr="00BE159D">
        <w:rPr>
          <w:sz w:val="24"/>
          <w:lang w:val="en-US"/>
        </w:rPr>
        <w:t xml:space="preserve">emen pendidikan Islam. </w:t>
      </w:r>
      <w:r w:rsidR="00B71AC0" w:rsidRPr="00BE159D">
        <w:rPr>
          <w:sz w:val="24"/>
        </w:rPr>
        <w:t xml:space="preserve">Ada </w:t>
      </w:r>
      <w:r w:rsidR="0000260B" w:rsidRPr="00BE159D">
        <w:rPr>
          <w:sz w:val="24"/>
        </w:rPr>
        <w:t>bebeb</w:t>
      </w:r>
      <w:r w:rsidR="00B71AC0" w:rsidRPr="00BE159D">
        <w:rPr>
          <w:sz w:val="24"/>
          <w:lang w:val="en-US"/>
        </w:rPr>
        <w:t>e</w:t>
      </w:r>
      <w:r w:rsidR="0000260B" w:rsidRPr="00BE159D">
        <w:rPr>
          <w:sz w:val="24"/>
        </w:rPr>
        <w:t xml:space="preserve">rapa </w:t>
      </w:r>
      <w:r w:rsidR="00B71AC0" w:rsidRPr="00BE159D">
        <w:rPr>
          <w:sz w:val="24"/>
          <w:lang w:val="en-US"/>
        </w:rPr>
        <w:t>strategi</w:t>
      </w:r>
      <w:r w:rsidR="0000260B" w:rsidRPr="00BE159D">
        <w:rPr>
          <w:sz w:val="24"/>
        </w:rPr>
        <w:t xml:space="preserve"> dalam meningkatkan mutu </w:t>
      </w:r>
      <w:r w:rsidR="00FE4BB0" w:rsidRPr="00BE159D">
        <w:rPr>
          <w:sz w:val="24"/>
          <w:lang w:val="en-US"/>
        </w:rPr>
        <w:t xml:space="preserve">pendidikan Islam yang secara konsepstual diadopsi melalui pendidikan </w:t>
      </w:r>
      <w:r w:rsidR="009421C3" w:rsidRPr="00BE159D">
        <w:rPr>
          <w:sz w:val="24"/>
          <w:lang w:val="en-US"/>
        </w:rPr>
        <w:t>manaj</w:t>
      </w:r>
      <w:r w:rsidR="00FE4BB0" w:rsidRPr="00BE159D">
        <w:rPr>
          <w:sz w:val="24"/>
          <w:lang w:val="en-US"/>
        </w:rPr>
        <w:t xml:space="preserve">emen </w:t>
      </w:r>
      <w:r w:rsidRPr="00BE159D">
        <w:rPr>
          <w:sz w:val="24"/>
          <w:lang w:val="en-US"/>
        </w:rPr>
        <w:t>konpensional</w:t>
      </w:r>
      <w:r w:rsidR="00B95110">
        <w:rPr>
          <w:sz w:val="24"/>
          <w:lang w:val="en-US"/>
        </w:rPr>
        <w:t xml:space="preserve">. Hal itu </w:t>
      </w:r>
      <w:r w:rsidR="00F52E85">
        <w:rPr>
          <w:sz w:val="24"/>
          <w:lang w:val="en-US"/>
        </w:rPr>
        <w:t>sebagaimana yang dikemukakan oleh Nasution adalah sebagai berikut:</w:t>
      </w:r>
      <w:r w:rsidR="00F07C01">
        <w:rPr>
          <w:rStyle w:val="FootnoteReference"/>
          <w:sz w:val="24"/>
          <w:lang w:val="en-US"/>
        </w:rPr>
        <w:footnoteReference w:id="15"/>
      </w:r>
      <w:r w:rsidR="0000260B" w:rsidRPr="00BE159D">
        <w:rPr>
          <w:sz w:val="24"/>
        </w:rPr>
        <w:t xml:space="preserve"> </w:t>
      </w:r>
    </w:p>
    <w:p w:rsidR="00883639" w:rsidRPr="005A7C55" w:rsidRDefault="00883639" w:rsidP="009F646B">
      <w:pPr>
        <w:autoSpaceDE w:val="0"/>
        <w:autoSpaceDN w:val="0"/>
        <w:adjustRightInd w:val="0"/>
        <w:spacing w:line="480" w:lineRule="auto"/>
        <w:rPr>
          <w:rFonts w:asciiTheme="majorBidi" w:hAnsiTheme="majorBidi" w:cstheme="majorBidi"/>
          <w:b/>
          <w:bCs/>
          <w:sz w:val="24"/>
        </w:rPr>
      </w:pPr>
      <w:r w:rsidRPr="009F02A8">
        <w:rPr>
          <w:rFonts w:asciiTheme="majorBidi" w:hAnsiTheme="majorBidi" w:cstheme="majorBidi"/>
          <w:sz w:val="24"/>
        </w:rPr>
        <w:t>a.</w:t>
      </w:r>
      <w:r w:rsidRPr="005A7C55">
        <w:rPr>
          <w:rFonts w:asciiTheme="majorBidi" w:hAnsiTheme="majorBidi" w:cstheme="majorBidi"/>
          <w:sz w:val="24"/>
        </w:rPr>
        <w:t xml:space="preserve"> Kerjasama Tim (</w:t>
      </w:r>
      <w:r w:rsidRPr="005A7C55">
        <w:rPr>
          <w:rFonts w:asciiTheme="majorBidi" w:hAnsiTheme="majorBidi" w:cstheme="majorBidi"/>
          <w:i/>
          <w:sz w:val="24"/>
        </w:rPr>
        <w:t>Team Work</w:t>
      </w:r>
      <w:r w:rsidR="00B10271" w:rsidRPr="005A7C55">
        <w:rPr>
          <w:rFonts w:asciiTheme="majorBidi" w:hAnsiTheme="majorBidi" w:cstheme="majorBidi"/>
          <w:sz w:val="24"/>
        </w:rPr>
        <w:t>)</w:t>
      </w:r>
      <w:r w:rsidRPr="005A7C55">
        <w:rPr>
          <w:rFonts w:asciiTheme="majorBidi" w:hAnsiTheme="majorBidi" w:cstheme="majorBidi"/>
          <w:b/>
          <w:bCs/>
          <w:sz w:val="24"/>
        </w:rPr>
        <w:t xml:space="preserve">  </w:t>
      </w:r>
    </w:p>
    <w:p w:rsidR="003F34B0" w:rsidRPr="005A7C55" w:rsidRDefault="006C00D8" w:rsidP="001A5993">
      <w:pPr>
        <w:autoSpaceDE w:val="0"/>
        <w:autoSpaceDN w:val="0"/>
        <w:adjustRightInd w:val="0"/>
        <w:spacing w:line="480" w:lineRule="auto"/>
        <w:ind w:left="284" w:firstLine="720"/>
        <w:rPr>
          <w:rFonts w:asciiTheme="majorBidi" w:hAnsiTheme="majorBidi" w:cstheme="majorBidi"/>
          <w:sz w:val="24"/>
        </w:rPr>
      </w:pPr>
      <w:r w:rsidRPr="005A7C55">
        <w:rPr>
          <w:rFonts w:asciiTheme="majorBidi" w:hAnsiTheme="majorBidi" w:cstheme="majorBidi"/>
          <w:sz w:val="24"/>
        </w:rPr>
        <w:t xml:space="preserve">Eksistensi kerjasama dalam sebuah lembaga pendidikan </w:t>
      </w:r>
      <w:r w:rsidR="008D5B06">
        <w:rPr>
          <w:rFonts w:asciiTheme="majorBidi" w:hAnsiTheme="majorBidi" w:cstheme="majorBidi"/>
          <w:sz w:val="24"/>
          <w:lang w:val="en-US"/>
        </w:rPr>
        <w:t xml:space="preserve">Islam </w:t>
      </w:r>
      <w:r w:rsidRPr="005A7C55">
        <w:rPr>
          <w:rFonts w:asciiTheme="majorBidi" w:hAnsiTheme="majorBidi" w:cstheme="majorBidi"/>
          <w:sz w:val="24"/>
        </w:rPr>
        <w:t>sebagai modal utama dalam meraih mutu dan kepuasan stakeholders melalui p</w:t>
      </w:r>
      <w:r w:rsidR="008D38F8" w:rsidRPr="005A7C55">
        <w:rPr>
          <w:rFonts w:asciiTheme="majorBidi" w:hAnsiTheme="majorBidi" w:cstheme="majorBidi"/>
          <w:sz w:val="24"/>
        </w:rPr>
        <w:t>roses perbaikan mutu secara ber</w:t>
      </w:r>
      <w:r w:rsidRPr="005A7C55">
        <w:rPr>
          <w:rFonts w:asciiTheme="majorBidi" w:hAnsiTheme="majorBidi" w:cstheme="majorBidi"/>
          <w:sz w:val="24"/>
        </w:rPr>
        <w:t>kesinambungan.</w:t>
      </w:r>
      <w:r w:rsidR="008D38F8" w:rsidRPr="005A7C55">
        <w:rPr>
          <w:rFonts w:asciiTheme="majorBidi" w:hAnsiTheme="majorBidi" w:cstheme="majorBidi"/>
          <w:sz w:val="24"/>
          <w:lang w:val="en-US"/>
        </w:rPr>
        <w:t xml:space="preserve"> Berdasarkan gambaran tersebut dapat </w:t>
      </w:r>
      <w:r w:rsidR="00691A9E" w:rsidRPr="005A7C55">
        <w:rPr>
          <w:rFonts w:asciiTheme="majorBidi" w:hAnsiTheme="majorBidi" w:cstheme="majorBidi"/>
          <w:sz w:val="24"/>
          <w:lang w:val="en-US"/>
        </w:rPr>
        <w:t>di</w:t>
      </w:r>
      <w:r w:rsidR="008D38F8" w:rsidRPr="005A7C55">
        <w:rPr>
          <w:rFonts w:asciiTheme="majorBidi" w:hAnsiTheme="majorBidi" w:cstheme="majorBidi"/>
          <w:sz w:val="24"/>
          <w:lang w:val="en-US"/>
        </w:rPr>
        <w:t>analis</w:t>
      </w:r>
      <w:r w:rsidR="00691A9E" w:rsidRPr="005A7C55">
        <w:rPr>
          <w:rFonts w:asciiTheme="majorBidi" w:hAnsiTheme="majorBidi" w:cstheme="majorBidi"/>
          <w:sz w:val="24"/>
          <w:lang w:val="en-US"/>
        </w:rPr>
        <w:t xml:space="preserve">is </w:t>
      </w:r>
      <w:r w:rsidR="008D38F8" w:rsidRPr="005A7C55">
        <w:rPr>
          <w:rFonts w:asciiTheme="majorBidi" w:hAnsiTheme="majorBidi" w:cstheme="majorBidi"/>
          <w:sz w:val="24"/>
          <w:lang w:val="en-US"/>
        </w:rPr>
        <w:t>bahwa kerjasama tim</w:t>
      </w:r>
      <w:r w:rsidR="003B55E9" w:rsidRPr="005A7C55">
        <w:rPr>
          <w:rFonts w:asciiTheme="majorBidi" w:hAnsiTheme="majorBidi" w:cstheme="majorBidi"/>
          <w:sz w:val="24"/>
          <w:lang w:val="en-US"/>
        </w:rPr>
        <w:t xml:space="preserve"> mem</w:t>
      </w:r>
      <w:r w:rsidR="008D38F8" w:rsidRPr="005A7C55">
        <w:rPr>
          <w:rFonts w:asciiTheme="majorBidi" w:hAnsiTheme="majorBidi" w:cstheme="majorBidi"/>
          <w:sz w:val="24"/>
          <w:lang w:val="en-US"/>
        </w:rPr>
        <w:t xml:space="preserve">iliki fungsi-fungsi tertentu </w:t>
      </w:r>
      <w:r w:rsidR="008D38F8" w:rsidRPr="005A7C55">
        <w:rPr>
          <w:rFonts w:asciiTheme="majorBidi" w:hAnsiTheme="majorBidi" w:cstheme="majorBidi"/>
          <w:sz w:val="24"/>
          <w:lang w:val="en-US"/>
        </w:rPr>
        <w:lastRenderedPageBreak/>
        <w:t>berkenaan dengan hal-hal berikut:</w:t>
      </w:r>
      <w:r w:rsidR="00572F13" w:rsidRPr="005A7C55">
        <w:rPr>
          <w:rFonts w:asciiTheme="majorBidi" w:hAnsiTheme="majorBidi" w:cstheme="majorBidi"/>
          <w:sz w:val="24"/>
          <w:lang w:val="en-US"/>
        </w:rPr>
        <w:t xml:space="preserve"> </w:t>
      </w:r>
      <w:r w:rsidR="005E590E" w:rsidRPr="005A7C55">
        <w:rPr>
          <w:rFonts w:asciiTheme="majorBidi" w:hAnsiTheme="majorBidi" w:cstheme="majorBidi"/>
          <w:sz w:val="24"/>
          <w:lang w:val="en-US"/>
        </w:rPr>
        <w:t>“</w:t>
      </w:r>
      <w:r w:rsidR="008D5B06" w:rsidRPr="005A7C55">
        <w:rPr>
          <w:rFonts w:asciiTheme="majorBidi" w:hAnsiTheme="majorBidi" w:cstheme="majorBidi"/>
          <w:sz w:val="24"/>
        </w:rPr>
        <w:t xml:space="preserve">fungsi </w:t>
      </w:r>
      <w:r w:rsidR="005E590E" w:rsidRPr="005A7C55">
        <w:rPr>
          <w:rFonts w:asciiTheme="majorBidi" w:hAnsiTheme="majorBidi" w:cstheme="majorBidi"/>
          <w:sz w:val="24"/>
        </w:rPr>
        <w:t>kerjasama</w:t>
      </w:r>
      <w:r w:rsidR="005E590E" w:rsidRPr="005A7C55">
        <w:rPr>
          <w:rFonts w:asciiTheme="majorBidi" w:hAnsiTheme="majorBidi" w:cstheme="majorBidi"/>
          <w:sz w:val="24"/>
          <w:lang w:val="en-US"/>
        </w:rPr>
        <w:t xml:space="preserve">, </w:t>
      </w:r>
      <w:r w:rsidR="006D04E6" w:rsidRPr="005A7C55">
        <w:rPr>
          <w:rFonts w:asciiTheme="majorBidi" w:hAnsiTheme="majorBidi" w:cstheme="majorBidi"/>
          <w:sz w:val="24"/>
        </w:rPr>
        <w:t>faktor Penghambat Kerja Tim</w:t>
      </w:r>
      <w:r w:rsidR="006D04E6" w:rsidRPr="005A7C55">
        <w:rPr>
          <w:rFonts w:asciiTheme="majorBidi" w:hAnsiTheme="majorBidi" w:cstheme="majorBidi"/>
          <w:sz w:val="24"/>
          <w:lang w:val="en-US"/>
        </w:rPr>
        <w:t xml:space="preserve">, dan </w:t>
      </w:r>
      <w:r w:rsidR="006D04E6" w:rsidRPr="005A7C55">
        <w:rPr>
          <w:rFonts w:asciiTheme="majorBidi" w:hAnsiTheme="majorBidi" w:cstheme="majorBidi"/>
          <w:sz w:val="24"/>
        </w:rPr>
        <w:t>Kunci keberhasilan tim</w:t>
      </w:r>
      <w:r w:rsidR="006D04E6" w:rsidRPr="005A7C55">
        <w:rPr>
          <w:rFonts w:asciiTheme="majorBidi" w:hAnsiTheme="majorBidi" w:cstheme="majorBidi"/>
          <w:sz w:val="24"/>
          <w:lang w:val="en-US"/>
        </w:rPr>
        <w:t>”</w:t>
      </w:r>
      <w:r w:rsidR="0070348C" w:rsidRPr="005A7C55">
        <w:rPr>
          <w:rStyle w:val="FootnoteReference"/>
          <w:rFonts w:asciiTheme="majorBidi" w:hAnsiTheme="majorBidi" w:cstheme="majorBidi"/>
          <w:sz w:val="24"/>
          <w:lang w:val="en-US"/>
        </w:rPr>
        <w:footnoteReference w:id="16"/>
      </w:r>
      <w:r w:rsidR="004A727E" w:rsidRPr="005A7C55">
        <w:rPr>
          <w:rFonts w:asciiTheme="majorBidi" w:hAnsiTheme="majorBidi" w:cstheme="majorBidi"/>
          <w:sz w:val="24"/>
          <w:lang w:val="en-US"/>
        </w:rPr>
        <w:t xml:space="preserve">. </w:t>
      </w:r>
    </w:p>
    <w:p w:rsidR="00A71F31" w:rsidRPr="005A7C55" w:rsidRDefault="00122EEC" w:rsidP="001A5993">
      <w:pPr>
        <w:autoSpaceDE w:val="0"/>
        <w:autoSpaceDN w:val="0"/>
        <w:adjustRightInd w:val="0"/>
        <w:spacing w:line="480" w:lineRule="auto"/>
        <w:ind w:left="284" w:firstLine="720"/>
        <w:rPr>
          <w:rFonts w:asciiTheme="majorBidi" w:hAnsiTheme="majorBidi" w:cstheme="majorBidi"/>
          <w:sz w:val="24"/>
          <w:lang w:val="en-US"/>
        </w:rPr>
      </w:pPr>
      <w:r w:rsidRPr="005A7C55">
        <w:rPr>
          <w:rFonts w:asciiTheme="majorBidi" w:hAnsiTheme="majorBidi" w:cstheme="majorBidi"/>
          <w:sz w:val="24"/>
          <w:lang w:val="en-US"/>
        </w:rPr>
        <w:t xml:space="preserve">Strategi </w:t>
      </w:r>
      <w:r w:rsidR="001A5993">
        <w:rPr>
          <w:rFonts w:asciiTheme="majorBidi" w:hAnsiTheme="majorBidi" w:cstheme="majorBidi"/>
          <w:sz w:val="24"/>
          <w:lang w:val="en-US"/>
        </w:rPr>
        <w:t xml:space="preserve">yang dapat diterapkan pada lembaga pendidikan Islam guna </w:t>
      </w:r>
      <w:r w:rsidRPr="005A7C55">
        <w:rPr>
          <w:rFonts w:asciiTheme="majorBidi" w:hAnsiTheme="majorBidi" w:cstheme="majorBidi"/>
          <w:sz w:val="24"/>
          <w:lang w:val="en-US"/>
        </w:rPr>
        <w:t xml:space="preserve"> meningkatkan kinerja tim yang tidak lain ini diupayakan untuk mencapai tujuan dari kinerja tim. Lebih lanjut </w:t>
      </w:r>
      <w:r w:rsidR="00386D79" w:rsidRPr="005A7C55">
        <w:rPr>
          <w:sz w:val="24"/>
        </w:rPr>
        <w:t>Nasution</w:t>
      </w:r>
      <w:r w:rsidR="00386D79" w:rsidRPr="005A7C55">
        <w:rPr>
          <w:sz w:val="24"/>
          <w:lang w:val="en-US"/>
        </w:rPr>
        <w:t xml:space="preserve"> </w:t>
      </w:r>
      <w:r w:rsidR="00386D79" w:rsidRPr="005A7C55">
        <w:rPr>
          <w:sz w:val="24"/>
        </w:rPr>
        <w:t>M.</w:t>
      </w:r>
      <w:r w:rsidR="00404411" w:rsidRPr="005A7C55">
        <w:rPr>
          <w:sz w:val="24"/>
          <w:lang w:val="en-US"/>
        </w:rPr>
        <w:t xml:space="preserve"> </w:t>
      </w:r>
      <w:r w:rsidR="00386D79" w:rsidRPr="005A7C55">
        <w:rPr>
          <w:sz w:val="24"/>
        </w:rPr>
        <w:t>N</w:t>
      </w:r>
      <w:r w:rsidR="00386D79" w:rsidRPr="005A7C55">
        <w:rPr>
          <w:sz w:val="24"/>
          <w:lang w:val="en-US"/>
        </w:rPr>
        <w:t xml:space="preserve"> menjelaskan beberapa hal yang dapat dilakukan upaya meningkatkan kerja tim sebagai berikut: </w:t>
      </w:r>
    </w:p>
    <w:p w:rsidR="003F34B0" w:rsidRPr="00B94DE7" w:rsidRDefault="00B57A16" w:rsidP="00B94DE7">
      <w:pPr>
        <w:pStyle w:val="ListParagraph"/>
        <w:numPr>
          <w:ilvl w:val="0"/>
          <w:numId w:val="7"/>
        </w:numPr>
        <w:autoSpaceDE w:val="0"/>
        <w:autoSpaceDN w:val="0"/>
        <w:adjustRightInd w:val="0"/>
        <w:spacing w:line="240" w:lineRule="auto"/>
        <w:ind w:left="1022"/>
        <w:rPr>
          <w:rFonts w:asciiTheme="majorBidi" w:hAnsiTheme="majorBidi" w:cstheme="majorBidi"/>
          <w:sz w:val="24"/>
        </w:rPr>
      </w:pPr>
      <w:r w:rsidRPr="00B94DE7">
        <w:rPr>
          <w:rFonts w:asciiTheme="majorBidi" w:hAnsiTheme="majorBidi" w:cstheme="majorBidi"/>
          <w:sz w:val="24"/>
        </w:rPr>
        <w:t>Saling ketergantungan</w:t>
      </w:r>
      <w:r w:rsidR="00F07B4F" w:rsidRPr="00B94DE7">
        <w:rPr>
          <w:rFonts w:asciiTheme="majorBidi" w:hAnsiTheme="majorBidi" w:cstheme="majorBidi"/>
          <w:sz w:val="24"/>
          <w:lang w:val="en-US"/>
        </w:rPr>
        <w:t xml:space="preserve"> </w:t>
      </w:r>
      <w:r w:rsidR="003F34B0" w:rsidRPr="00B94DE7">
        <w:rPr>
          <w:rFonts w:asciiTheme="majorBidi" w:hAnsiTheme="majorBidi" w:cstheme="majorBidi"/>
          <w:sz w:val="24"/>
        </w:rPr>
        <w:t>individu dalam sebuah tim sangat penting dalam hal informasi, sumber daya, pelayanan tugas, karena hal ini dapat memperkuat kekompakan tim dalam mencapai kepuasan seluruh stakeholders.</w:t>
      </w:r>
    </w:p>
    <w:p w:rsidR="008F2A9C" w:rsidRPr="005A7C55" w:rsidRDefault="00B57A16" w:rsidP="00B94DE7">
      <w:pPr>
        <w:pStyle w:val="ListParagraph"/>
        <w:numPr>
          <w:ilvl w:val="0"/>
          <w:numId w:val="7"/>
        </w:numPr>
        <w:autoSpaceDE w:val="0"/>
        <w:autoSpaceDN w:val="0"/>
        <w:adjustRightInd w:val="0"/>
        <w:spacing w:line="240" w:lineRule="auto"/>
        <w:ind w:left="993"/>
        <w:rPr>
          <w:rFonts w:asciiTheme="majorBidi" w:hAnsiTheme="majorBidi" w:cstheme="majorBidi"/>
          <w:sz w:val="24"/>
        </w:rPr>
      </w:pPr>
      <w:r w:rsidRPr="005A7C55">
        <w:rPr>
          <w:rFonts w:asciiTheme="majorBidi" w:hAnsiTheme="majorBidi" w:cstheme="majorBidi"/>
          <w:sz w:val="24"/>
        </w:rPr>
        <w:t>Perluasan Tugas</w:t>
      </w:r>
      <w:r w:rsidRPr="005A7C55">
        <w:rPr>
          <w:rFonts w:asciiTheme="majorBidi" w:hAnsiTheme="majorBidi" w:cstheme="majorBidi"/>
          <w:sz w:val="24"/>
          <w:lang w:val="en-US"/>
        </w:rPr>
        <w:t xml:space="preserve">. </w:t>
      </w:r>
      <w:r w:rsidR="003F34B0" w:rsidRPr="005A7C55">
        <w:rPr>
          <w:rFonts w:asciiTheme="majorBidi" w:hAnsiTheme="majorBidi" w:cstheme="majorBidi"/>
          <w:sz w:val="24"/>
        </w:rPr>
        <w:t>Tim harus diberi tantangan, karena reaksi atau tanggapan terhadap tantangan tersebut membentuk semangat persatuan, kebanggan dan kesatuan tim.</w:t>
      </w:r>
    </w:p>
    <w:p w:rsidR="008F2A9C" w:rsidRPr="005A7C55" w:rsidRDefault="003F34B0" w:rsidP="00B94DE7">
      <w:pPr>
        <w:pStyle w:val="ListParagraph"/>
        <w:numPr>
          <w:ilvl w:val="0"/>
          <w:numId w:val="7"/>
        </w:numPr>
        <w:autoSpaceDE w:val="0"/>
        <w:autoSpaceDN w:val="0"/>
        <w:adjustRightInd w:val="0"/>
        <w:spacing w:line="240" w:lineRule="auto"/>
        <w:ind w:left="993"/>
        <w:rPr>
          <w:rFonts w:asciiTheme="majorBidi" w:hAnsiTheme="majorBidi" w:cstheme="majorBidi"/>
          <w:sz w:val="24"/>
        </w:rPr>
      </w:pPr>
      <w:r w:rsidRPr="005A7C55">
        <w:rPr>
          <w:rFonts w:asciiTheme="majorBidi" w:hAnsiTheme="majorBidi" w:cstheme="majorBidi"/>
          <w:sz w:val="24"/>
        </w:rPr>
        <w:t>Penjajaran (</w:t>
      </w:r>
      <w:r w:rsidRPr="005A7C55">
        <w:rPr>
          <w:rFonts w:asciiTheme="majorBidi" w:hAnsiTheme="majorBidi" w:cstheme="majorBidi"/>
          <w:i/>
          <w:iCs/>
          <w:sz w:val="24"/>
        </w:rPr>
        <w:t>alignment</w:t>
      </w:r>
      <w:r w:rsidR="00B57A16" w:rsidRPr="005A7C55">
        <w:rPr>
          <w:rFonts w:asciiTheme="majorBidi" w:hAnsiTheme="majorBidi" w:cstheme="majorBidi"/>
          <w:sz w:val="24"/>
        </w:rPr>
        <w:t>)</w:t>
      </w:r>
      <w:r w:rsidR="00B57A16" w:rsidRPr="005A7C55">
        <w:rPr>
          <w:rFonts w:asciiTheme="majorBidi" w:hAnsiTheme="majorBidi" w:cstheme="majorBidi"/>
          <w:sz w:val="24"/>
          <w:lang w:val="en-US"/>
        </w:rPr>
        <w:t xml:space="preserve">. </w:t>
      </w:r>
      <w:r w:rsidRPr="005A7C55">
        <w:rPr>
          <w:rFonts w:asciiTheme="majorBidi" w:hAnsiTheme="majorBidi" w:cstheme="majorBidi"/>
          <w:sz w:val="24"/>
        </w:rPr>
        <w:t>Rasa individualistis harus dibuang dalam rangka</w:t>
      </w:r>
      <w:r w:rsidR="008F2A9C" w:rsidRPr="005A7C55">
        <w:rPr>
          <w:rFonts w:asciiTheme="majorBidi" w:hAnsiTheme="majorBidi" w:cstheme="majorBidi"/>
          <w:sz w:val="24"/>
        </w:rPr>
        <w:t xml:space="preserve"> </w:t>
      </w:r>
      <w:r w:rsidRPr="005A7C55">
        <w:rPr>
          <w:rFonts w:asciiTheme="majorBidi" w:hAnsiTheme="majorBidi" w:cstheme="majorBidi"/>
          <w:sz w:val="24"/>
        </w:rPr>
        <w:t>mencapai misi yang bersama.</w:t>
      </w:r>
    </w:p>
    <w:p w:rsidR="008F2A9C" w:rsidRPr="005A7C55" w:rsidRDefault="00B57A16" w:rsidP="00B94DE7">
      <w:pPr>
        <w:pStyle w:val="ListParagraph"/>
        <w:numPr>
          <w:ilvl w:val="0"/>
          <w:numId w:val="7"/>
        </w:numPr>
        <w:autoSpaceDE w:val="0"/>
        <w:autoSpaceDN w:val="0"/>
        <w:adjustRightInd w:val="0"/>
        <w:spacing w:line="240" w:lineRule="auto"/>
        <w:ind w:left="993"/>
        <w:rPr>
          <w:rFonts w:asciiTheme="majorBidi" w:hAnsiTheme="majorBidi" w:cstheme="majorBidi"/>
          <w:sz w:val="24"/>
        </w:rPr>
      </w:pPr>
      <w:r w:rsidRPr="005A7C55">
        <w:rPr>
          <w:rFonts w:asciiTheme="majorBidi" w:hAnsiTheme="majorBidi" w:cstheme="majorBidi"/>
          <w:sz w:val="24"/>
        </w:rPr>
        <w:t>Bahasa yang umum</w:t>
      </w:r>
      <w:r w:rsidRPr="005A7C55">
        <w:rPr>
          <w:rFonts w:asciiTheme="majorBidi" w:hAnsiTheme="majorBidi" w:cstheme="majorBidi"/>
          <w:sz w:val="24"/>
          <w:lang w:val="en-US"/>
        </w:rPr>
        <w:t xml:space="preserve">. </w:t>
      </w:r>
      <w:r w:rsidR="003F34B0" w:rsidRPr="005A7C55">
        <w:rPr>
          <w:rFonts w:asciiTheme="majorBidi" w:hAnsiTheme="majorBidi" w:cstheme="majorBidi"/>
          <w:sz w:val="24"/>
        </w:rPr>
        <w:t>Dalam pemakaian istilah harus memakai bahasa</w:t>
      </w:r>
      <w:r w:rsidR="008F2A9C" w:rsidRPr="005A7C55">
        <w:rPr>
          <w:rFonts w:asciiTheme="majorBidi" w:hAnsiTheme="majorBidi" w:cstheme="majorBidi"/>
          <w:sz w:val="24"/>
        </w:rPr>
        <w:t xml:space="preserve"> </w:t>
      </w:r>
      <w:r w:rsidR="003F34B0" w:rsidRPr="005A7C55">
        <w:rPr>
          <w:rFonts w:asciiTheme="majorBidi" w:hAnsiTheme="majorBidi" w:cstheme="majorBidi"/>
          <w:sz w:val="24"/>
        </w:rPr>
        <w:t>umum agar supaya mudah dipahami oleh semua anggota tim.</w:t>
      </w:r>
    </w:p>
    <w:p w:rsidR="008F2A9C" w:rsidRPr="005A7C55" w:rsidRDefault="004A1C9D" w:rsidP="00B94DE7">
      <w:pPr>
        <w:pStyle w:val="ListParagraph"/>
        <w:numPr>
          <w:ilvl w:val="0"/>
          <w:numId w:val="7"/>
        </w:numPr>
        <w:autoSpaceDE w:val="0"/>
        <w:autoSpaceDN w:val="0"/>
        <w:adjustRightInd w:val="0"/>
        <w:spacing w:line="240" w:lineRule="auto"/>
        <w:ind w:left="993"/>
        <w:rPr>
          <w:rFonts w:asciiTheme="majorBidi" w:hAnsiTheme="majorBidi" w:cstheme="majorBidi"/>
          <w:sz w:val="24"/>
        </w:rPr>
      </w:pPr>
      <w:r w:rsidRPr="005A7C55">
        <w:rPr>
          <w:rFonts w:asciiTheme="majorBidi" w:hAnsiTheme="majorBidi" w:cstheme="majorBidi"/>
          <w:sz w:val="24"/>
        </w:rPr>
        <w:t>Kepercayaan</w:t>
      </w:r>
      <w:r w:rsidRPr="005A7C55">
        <w:rPr>
          <w:rFonts w:asciiTheme="majorBidi" w:hAnsiTheme="majorBidi" w:cstheme="majorBidi"/>
          <w:sz w:val="24"/>
          <w:lang w:val="en-US"/>
        </w:rPr>
        <w:t xml:space="preserve"> atau </w:t>
      </w:r>
      <w:r w:rsidRPr="005A7C55">
        <w:rPr>
          <w:rFonts w:asciiTheme="majorBidi" w:hAnsiTheme="majorBidi" w:cstheme="majorBidi"/>
          <w:sz w:val="24"/>
        </w:rPr>
        <w:t>respek</w:t>
      </w:r>
      <w:r w:rsidR="00B57A16" w:rsidRPr="005A7C55">
        <w:rPr>
          <w:rFonts w:asciiTheme="majorBidi" w:hAnsiTheme="majorBidi" w:cstheme="majorBidi"/>
          <w:sz w:val="24"/>
          <w:lang w:val="en-US"/>
        </w:rPr>
        <w:t xml:space="preserve">, </w:t>
      </w:r>
      <w:r w:rsidRPr="005A7C55">
        <w:rPr>
          <w:rFonts w:asciiTheme="majorBidi" w:hAnsiTheme="majorBidi" w:cstheme="majorBidi"/>
          <w:sz w:val="24"/>
        </w:rPr>
        <w:t xml:space="preserve">dalam </w:t>
      </w:r>
      <w:r w:rsidR="008F2A9C" w:rsidRPr="005A7C55">
        <w:rPr>
          <w:rFonts w:asciiTheme="majorBidi" w:hAnsiTheme="majorBidi" w:cstheme="majorBidi"/>
          <w:sz w:val="24"/>
        </w:rPr>
        <w:t xml:space="preserve">tim harus berusaha membentuk </w:t>
      </w:r>
      <w:r w:rsidR="003F34B0" w:rsidRPr="005A7C55">
        <w:rPr>
          <w:rFonts w:asciiTheme="majorBidi" w:hAnsiTheme="majorBidi" w:cstheme="majorBidi"/>
          <w:sz w:val="24"/>
        </w:rPr>
        <w:t>kepercayaan</w:t>
      </w:r>
      <w:r w:rsidR="008F2A9C" w:rsidRPr="005A7C55">
        <w:rPr>
          <w:rFonts w:asciiTheme="majorBidi" w:hAnsiTheme="majorBidi" w:cstheme="majorBidi"/>
          <w:sz w:val="24"/>
        </w:rPr>
        <w:t xml:space="preserve"> </w:t>
      </w:r>
      <w:r w:rsidR="003F34B0" w:rsidRPr="005A7C55">
        <w:rPr>
          <w:rFonts w:asciiTheme="majorBidi" w:hAnsiTheme="majorBidi" w:cstheme="majorBidi"/>
          <w:sz w:val="24"/>
        </w:rPr>
        <w:t>dan respek demi tercapainya kerjasama yang baik.</w:t>
      </w:r>
    </w:p>
    <w:p w:rsidR="008F2A9C" w:rsidRPr="005A7C55" w:rsidRDefault="00B57A16" w:rsidP="00B94DE7">
      <w:pPr>
        <w:pStyle w:val="ListParagraph"/>
        <w:numPr>
          <w:ilvl w:val="0"/>
          <w:numId w:val="7"/>
        </w:numPr>
        <w:autoSpaceDE w:val="0"/>
        <w:autoSpaceDN w:val="0"/>
        <w:adjustRightInd w:val="0"/>
        <w:spacing w:line="240" w:lineRule="auto"/>
        <w:ind w:left="993"/>
        <w:rPr>
          <w:rFonts w:asciiTheme="majorBidi" w:hAnsiTheme="majorBidi" w:cstheme="majorBidi"/>
          <w:sz w:val="24"/>
        </w:rPr>
      </w:pPr>
      <w:r w:rsidRPr="005A7C55">
        <w:rPr>
          <w:rFonts w:asciiTheme="majorBidi" w:hAnsiTheme="majorBidi" w:cstheme="majorBidi"/>
          <w:sz w:val="24"/>
        </w:rPr>
        <w:t>Kepemimpinan</w:t>
      </w:r>
      <w:r w:rsidRPr="005A7C55">
        <w:rPr>
          <w:rFonts w:asciiTheme="majorBidi" w:hAnsiTheme="majorBidi" w:cstheme="majorBidi"/>
          <w:sz w:val="24"/>
          <w:lang w:val="en-US"/>
        </w:rPr>
        <w:t xml:space="preserve">, </w:t>
      </w:r>
      <w:r w:rsidR="003F34B0" w:rsidRPr="005A7C55">
        <w:rPr>
          <w:rFonts w:asciiTheme="majorBidi" w:hAnsiTheme="majorBidi" w:cstheme="majorBidi"/>
          <w:sz w:val="24"/>
        </w:rPr>
        <w:t>Dalam tim setiap individu memiliki bakat dan kemampuan</w:t>
      </w:r>
      <w:r w:rsidR="008F2A9C" w:rsidRPr="005A7C55">
        <w:rPr>
          <w:rFonts w:asciiTheme="majorBidi" w:hAnsiTheme="majorBidi" w:cstheme="majorBidi"/>
          <w:sz w:val="24"/>
        </w:rPr>
        <w:t xml:space="preserve"> </w:t>
      </w:r>
      <w:r w:rsidR="003F34B0" w:rsidRPr="005A7C55">
        <w:rPr>
          <w:rFonts w:asciiTheme="majorBidi" w:hAnsiTheme="majorBidi" w:cstheme="majorBidi"/>
          <w:sz w:val="24"/>
        </w:rPr>
        <w:t>anggota tim.</w:t>
      </w:r>
    </w:p>
    <w:p w:rsidR="008F2A9C" w:rsidRPr="005A7C55" w:rsidRDefault="00B57A16" w:rsidP="00B94DE7">
      <w:pPr>
        <w:pStyle w:val="ListParagraph"/>
        <w:numPr>
          <w:ilvl w:val="0"/>
          <w:numId w:val="7"/>
        </w:numPr>
        <w:autoSpaceDE w:val="0"/>
        <w:autoSpaceDN w:val="0"/>
        <w:adjustRightInd w:val="0"/>
        <w:spacing w:line="240" w:lineRule="auto"/>
        <w:ind w:left="993"/>
        <w:rPr>
          <w:rFonts w:asciiTheme="majorBidi" w:hAnsiTheme="majorBidi" w:cstheme="majorBidi"/>
          <w:sz w:val="24"/>
        </w:rPr>
      </w:pPr>
      <w:r w:rsidRPr="005A7C55">
        <w:rPr>
          <w:rFonts w:asciiTheme="majorBidi" w:hAnsiTheme="majorBidi" w:cstheme="majorBidi"/>
          <w:sz w:val="24"/>
        </w:rPr>
        <w:t>Ketrampilan pemecahan masalah</w:t>
      </w:r>
      <w:r w:rsidRPr="005A7C55">
        <w:rPr>
          <w:rFonts w:asciiTheme="majorBidi" w:hAnsiTheme="majorBidi" w:cstheme="majorBidi"/>
          <w:sz w:val="24"/>
          <w:lang w:val="en-US"/>
        </w:rPr>
        <w:t xml:space="preserve">, </w:t>
      </w:r>
      <w:r w:rsidR="003F34B0" w:rsidRPr="005A7C55">
        <w:rPr>
          <w:rFonts w:asciiTheme="majorBidi" w:hAnsiTheme="majorBidi" w:cstheme="majorBidi"/>
          <w:sz w:val="24"/>
        </w:rPr>
        <w:t>Kemampuan memecahkan masalah</w:t>
      </w:r>
      <w:r w:rsidR="008F2A9C" w:rsidRPr="005A7C55">
        <w:rPr>
          <w:rFonts w:asciiTheme="majorBidi" w:hAnsiTheme="majorBidi" w:cstheme="majorBidi"/>
          <w:sz w:val="24"/>
        </w:rPr>
        <w:t xml:space="preserve"> </w:t>
      </w:r>
      <w:r w:rsidR="003F34B0" w:rsidRPr="005A7C55">
        <w:rPr>
          <w:rFonts w:asciiTheme="majorBidi" w:hAnsiTheme="majorBidi" w:cstheme="majorBidi"/>
          <w:sz w:val="24"/>
        </w:rPr>
        <w:t>dalam tim harus dibina. Karena masalah sering muncul dalam organisasi.</w:t>
      </w:r>
    </w:p>
    <w:p w:rsidR="008F2A9C" w:rsidRPr="005A7C55" w:rsidRDefault="008F2A9C" w:rsidP="00B94DE7">
      <w:pPr>
        <w:pStyle w:val="ListParagraph"/>
        <w:numPr>
          <w:ilvl w:val="0"/>
          <w:numId w:val="7"/>
        </w:numPr>
        <w:autoSpaceDE w:val="0"/>
        <w:autoSpaceDN w:val="0"/>
        <w:adjustRightInd w:val="0"/>
        <w:spacing w:line="240" w:lineRule="auto"/>
        <w:ind w:left="993"/>
        <w:rPr>
          <w:rFonts w:asciiTheme="majorBidi" w:hAnsiTheme="majorBidi" w:cstheme="majorBidi"/>
          <w:sz w:val="24"/>
        </w:rPr>
      </w:pPr>
      <w:r w:rsidRPr="005A7C55">
        <w:rPr>
          <w:rFonts w:asciiTheme="majorBidi" w:hAnsiTheme="majorBidi" w:cstheme="majorBidi"/>
          <w:sz w:val="24"/>
        </w:rPr>
        <w:t>Ke</w:t>
      </w:r>
      <w:r w:rsidR="00B57A16" w:rsidRPr="005A7C55">
        <w:rPr>
          <w:rFonts w:asciiTheme="majorBidi" w:hAnsiTheme="majorBidi" w:cstheme="majorBidi"/>
          <w:sz w:val="24"/>
        </w:rPr>
        <w:t>trampilan menangani komprontasi</w:t>
      </w:r>
      <w:r w:rsidR="00B57A16" w:rsidRPr="005A7C55">
        <w:rPr>
          <w:rFonts w:asciiTheme="majorBidi" w:hAnsiTheme="majorBidi" w:cstheme="majorBidi"/>
          <w:sz w:val="24"/>
          <w:lang w:val="en-US"/>
        </w:rPr>
        <w:t xml:space="preserve"> atau </w:t>
      </w:r>
      <w:r w:rsidR="00B57A16" w:rsidRPr="005A7C55">
        <w:rPr>
          <w:rFonts w:asciiTheme="majorBidi" w:hAnsiTheme="majorBidi" w:cstheme="majorBidi"/>
          <w:sz w:val="24"/>
        </w:rPr>
        <w:t>konflik</w:t>
      </w:r>
      <w:r w:rsidR="00B57A16" w:rsidRPr="005A7C55">
        <w:rPr>
          <w:rFonts w:asciiTheme="majorBidi" w:hAnsiTheme="majorBidi" w:cstheme="majorBidi"/>
          <w:sz w:val="24"/>
          <w:lang w:val="en-US"/>
        </w:rPr>
        <w:t xml:space="preserve">, </w:t>
      </w:r>
      <w:r w:rsidRPr="005A7C55">
        <w:rPr>
          <w:rFonts w:asciiTheme="majorBidi" w:hAnsiTheme="majorBidi" w:cstheme="majorBidi"/>
          <w:sz w:val="24"/>
        </w:rPr>
        <w:t>Dalam Manajemen Mutu Terpadu dibutuhkan ketrampilan menghadapi perbedaan pendapat dan menyampaikan ketidaksetujuan terhadap pendapat orang lain tanpa merusak keharmonisan dalam tim.</w:t>
      </w:r>
    </w:p>
    <w:p w:rsidR="008F2A9C" w:rsidRPr="005A7C55" w:rsidRDefault="00DE671B" w:rsidP="00B94DE7">
      <w:pPr>
        <w:pStyle w:val="ListParagraph"/>
        <w:numPr>
          <w:ilvl w:val="0"/>
          <w:numId w:val="7"/>
        </w:numPr>
        <w:autoSpaceDE w:val="0"/>
        <w:autoSpaceDN w:val="0"/>
        <w:adjustRightInd w:val="0"/>
        <w:spacing w:line="240" w:lineRule="auto"/>
        <w:ind w:left="993"/>
        <w:rPr>
          <w:rFonts w:asciiTheme="majorBidi" w:hAnsiTheme="majorBidi" w:cstheme="majorBidi"/>
          <w:sz w:val="24"/>
        </w:rPr>
      </w:pPr>
      <w:r w:rsidRPr="005A7C55">
        <w:rPr>
          <w:rFonts w:asciiTheme="majorBidi" w:hAnsiTheme="majorBidi" w:cstheme="majorBidi"/>
          <w:sz w:val="24"/>
        </w:rPr>
        <w:t>Penilaian</w:t>
      </w:r>
      <w:r w:rsidRPr="005A7C55">
        <w:rPr>
          <w:rFonts w:asciiTheme="majorBidi" w:hAnsiTheme="majorBidi" w:cstheme="majorBidi"/>
          <w:sz w:val="24"/>
          <w:lang w:val="en-US"/>
        </w:rPr>
        <w:t xml:space="preserve"> atau </w:t>
      </w:r>
      <w:r w:rsidRPr="005A7C55">
        <w:rPr>
          <w:rFonts w:asciiTheme="majorBidi" w:hAnsiTheme="majorBidi" w:cstheme="majorBidi"/>
          <w:sz w:val="24"/>
        </w:rPr>
        <w:t>tindakan</w:t>
      </w:r>
      <w:r w:rsidRPr="005A7C55">
        <w:rPr>
          <w:rFonts w:asciiTheme="majorBidi" w:hAnsiTheme="majorBidi" w:cstheme="majorBidi"/>
          <w:sz w:val="24"/>
          <w:lang w:val="en-US"/>
        </w:rPr>
        <w:t xml:space="preserve">. </w:t>
      </w:r>
      <w:r w:rsidR="008F2A9C" w:rsidRPr="005A7C55">
        <w:rPr>
          <w:rFonts w:asciiTheme="majorBidi" w:hAnsiTheme="majorBidi" w:cstheme="majorBidi"/>
          <w:sz w:val="24"/>
        </w:rPr>
        <w:t>Penilaian dilakukan dengan memantau dan membandingkan apa yang telah dilakukan dengan pernyataan misi dan rencana tindakan yang ada.</w:t>
      </w:r>
    </w:p>
    <w:p w:rsidR="00984FF1" w:rsidRPr="008C5F15" w:rsidRDefault="00DE671B" w:rsidP="00B94DE7">
      <w:pPr>
        <w:pStyle w:val="ListParagraph"/>
        <w:numPr>
          <w:ilvl w:val="0"/>
          <w:numId w:val="7"/>
        </w:numPr>
        <w:autoSpaceDE w:val="0"/>
        <w:autoSpaceDN w:val="0"/>
        <w:adjustRightInd w:val="0"/>
        <w:spacing w:line="240" w:lineRule="auto"/>
        <w:ind w:left="993"/>
        <w:rPr>
          <w:rFonts w:asciiTheme="majorBidi" w:hAnsiTheme="majorBidi" w:cstheme="majorBidi"/>
          <w:sz w:val="24"/>
        </w:rPr>
      </w:pPr>
      <w:r w:rsidRPr="005A7C55">
        <w:rPr>
          <w:rFonts w:asciiTheme="majorBidi" w:hAnsiTheme="majorBidi" w:cstheme="majorBidi"/>
          <w:sz w:val="24"/>
        </w:rPr>
        <w:t>Penghargaan.</w:t>
      </w:r>
      <w:r w:rsidR="00DD20AD" w:rsidRPr="005A7C55">
        <w:rPr>
          <w:rFonts w:asciiTheme="majorBidi" w:hAnsiTheme="majorBidi" w:cstheme="majorBidi"/>
          <w:sz w:val="24"/>
        </w:rPr>
        <w:t xml:space="preserve"> </w:t>
      </w:r>
      <w:r w:rsidR="008F2A9C" w:rsidRPr="005A7C55">
        <w:rPr>
          <w:rFonts w:asciiTheme="majorBidi" w:hAnsiTheme="majorBidi" w:cstheme="majorBidi"/>
          <w:sz w:val="24"/>
        </w:rPr>
        <w:t>Penghargaan atas kesuksesan tim dalam menyelesaikan tugas merupakan motivasi tim untuk bekerja lebih baik dalam mencapai tujuan selanjutnya</w:t>
      </w:r>
      <w:r w:rsidR="00984FF1" w:rsidRPr="005A7C55">
        <w:rPr>
          <w:rStyle w:val="FootnoteReference"/>
          <w:rFonts w:asciiTheme="majorBidi" w:hAnsiTheme="majorBidi" w:cstheme="majorBidi"/>
          <w:sz w:val="24"/>
        </w:rPr>
        <w:footnoteReference w:id="17"/>
      </w:r>
      <w:r w:rsidR="008F2A9C" w:rsidRPr="005A7C55">
        <w:rPr>
          <w:rFonts w:asciiTheme="majorBidi" w:hAnsiTheme="majorBidi" w:cstheme="majorBidi"/>
          <w:sz w:val="24"/>
        </w:rPr>
        <w:t xml:space="preserve">.    </w:t>
      </w:r>
    </w:p>
    <w:p w:rsidR="008C5F15" w:rsidRPr="008C5F15" w:rsidRDefault="008C5F15" w:rsidP="008C5F15">
      <w:pPr>
        <w:pStyle w:val="ListParagraph"/>
        <w:autoSpaceDE w:val="0"/>
        <w:autoSpaceDN w:val="0"/>
        <w:adjustRightInd w:val="0"/>
        <w:spacing w:line="240" w:lineRule="auto"/>
        <w:ind w:left="1134"/>
        <w:rPr>
          <w:rFonts w:asciiTheme="majorBidi" w:hAnsiTheme="majorBidi" w:cstheme="majorBidi"/>
          <w:sz w:val="22"/>
          <w:szCs w:val="22"/>
        </w:rPr>
      </w:pPr>
    </w:p>
    <w:p w:rsidR="008F2A9C" w:rsidRPr="005A7C55" w:rsidRDefault="009F646B" w:rsidP="009F646B">
      <w:pPr>
        <w:pStyle w:val="ListParagraph"/>
        <w:autoSpaceDE w:val="0"/>
        <w:autoSpaceDN w:val="0"/>
        <w:adjustRightInd w:val="0"/>
        <w:spacing w:line="480" w:lineRule="auto"/>
        <w:ind w:left="284" w:firstLine="720"/>
        <w:rPr>
          <w:rFonts w:asciiTheme="majorBidi" w:hAnsiTheme="majorBidi" w:cstheme="majorBidi"/>
          <w:sz w:val="24"/>
        </w:rPr>
      </w:pPr>
      <w:r w:rsidRPr="005A7C55">
        <w:rPr>
          <w:rFonts w:asciiTheme="majorBidi" w:hAnsiTheme="majorBidi" w:cstheme="majorBidi"/>
          <w:sz w:val="24"/>
          <w:lang w:val="en-US"/>
        </w:rPr>
        <w:t xml:space="preserve">Berhubungan dengan deskripsi di atas, </w:t>
      </w:r>
      <w:r w:rsidR="008F2A9C" w:rsidRPr="005A7C55">
        <w:rPr>
          <w:rFonts w:asciiTheme="majorBidi" w:hAnsiTheme="majorBidi" w:cstheme="majorBidi"/>
          <w:sz w:val="24"/>
        </w:rPr>
        <w:t xml:space="preserve">Edward Sallis </w:t>
      </w:r>
      <w:r w:rsidRPr="005A7C55">
        <w:rPr>
          <w:rFonts w:asciiTheme="majorBidi" w:hAnsiTheme="majorBidi" w:cstheme="majorBidi"/>
          <w:sz w:val="24"/>
          <w:lang w:val="en-US"/>
        </w:rPr>
        <w:t xml:space="preserve">mengemukakan </w:t>
      </w:r>
      <w:r w:rsidR="008F2A9C" w:rsidRPr="005A7C55">
        <w:rPr>
          <w:rFonts w:asciiTheme="majorBidi" w:hAnsiTheme="majorBidi" w:cstheme="majorBidi"/>
          <w:sz w:val="24"/>
        </w:rPr>
        <w:t>parameter efektifi</w:t>
      </w:r>
      <w:r w:rsidR="007A6AB5" w:rsidRPr="005A7C55">
        <w:rPr>
          <w:rFonts w:asciiTheme="majorBidi" w:hAnsiTheme="majorBidi" w:cstheme="majorBidi"/>
          <w:sz w:val="24"/>
        </w:rPr>
        <w:t>tas tim adalah, sebagai berikut</w:t>
      </w:r>
      <w:r w:rsidR="008F2A9C" w:rsidRPr="005A7C55">
        <w:rPr>
          <w:rFonts w:asciiTheme="majorBidi" w:hAnsiTheme="majorBidi" w:cstheme="majorBidi"/>
          <w:sz w:val="24"/>
        </w:rPr>
        <w:t>:</w:t>
      </w:r>
    </w:p>
    <w:p w:rsidR="008F2A9C" w:rsidRPr="00B94DE7" w:rsidRDefault="008F2A9C" w:rsidP="00B94DE7">
      <w:pPr>
        <w:pStyle w:val="ListParagraph"/>
        <w:numPr>
          <w:ilvl w:val="0"/>
          <w:numId w:val="8"/>
        </w:numPr>
        <w:autoSpaceDE w:val="0"/>
        <w:autoSpaceDN w:val="0"/>
        <w:adjustRightInd w:val="0"/>
        <w:spacing w:line="240" w:lineRule="auto"/>
        <w:ind w:left="993" w:hanging="349"/>
        <w:rPr>
          <w:rFonts w:asciiTheme="majorBidi" w:hAnsiTheme="majorBidi" w:cstheme="majorBidi"/>
          <w:sz w:val="24"/>
        </w:rPr>
      </w:pPr>
      <w:r w:rsidRPr="00B94DE7">
        <w:rPr>
          <w:rFonts w:asciiTheme="majorBidi" w:hAnsiTheme="majorBidi" w:cstheme="majorBidi"/>
          <w:sz w:val="24"/>
        </w:rPr>
        <w:lastRenderedPageBreak/>
        <w:t>Sebuah tim memerlukan peran anggota yang telah didefinisikan secara jelas. Hal ini penting untuk mengetahui siapa pemimpin tim dan siapa yang menfalisilitator tim.</w:t>
      </w:r>
    </w:p>
    <w:p w:rsidR="008F2A9C" w:rsidRPr="005A7C55" w:rsidRDefault="008F2A9C" w:rsidP="00B94DE7">
      <w:pPr>
        <w:pStyle w:val="ListParagraph"/>
        <w:numPr>
          <w:ilvl w:val="0"/>
          <w:numId w:val="8"/>
        </w:numPr>
        <w:autoSpaceDE w:val="0"/>
        <w:autoSpaceDN w:val="0"/>
        <w:adjustRightInd w:val="0"/>
        <w:spacing w:line="240" w:lineRule="auto"/>
        <w:ind w:left="993" w:hanging="284"/>
        <w:rPr>
          <w:rFonts w:asciiTheme="majorBidi" w:hAnsiTheme="majorBidi" w:cstheme="majorBidi"/>
          <w:sz w:val="24"/>
        </w:rPr>
      </w:pPr>
      <w:r w:rsidRPr="005A7C55">
        <w:rPr>
          <w:rFonts w:asciiTheme="majorBidi" w:hAnsiTheme="majorBidi" w:cstheme="majorBidi"/>
          <w:sz w:val="24"/>
        </w:rPr>
        <w:t>Tim membutuhkan tujuan yang jelas. Tim harus mempunyai arah dan tujuan yang jelas untuk dicapai. Tujuan harus realistis, dapat dicapai dan relevan bagi kepentingan seluruh anggota.</w:t>
      </w:r>
    </w:p>
    <w:p w:rsidR="00F55C79" w:rsidRPr="005A7C55" w:rsidRDefault="008F2A9C" w:rsidP="00B94DE7">
      <w:pPr>
        <w:pStyle w:val="ListParagraph"/>
        <w:numPr>
          <w:ilvl w:val="0"/>
          <w:numId w:val="8"/>
        </w:numPr>
        <w:autoSpaceDE w:val="0"/>
        <w:autoSpaceDN w:val="0"/>
        <w:adjustRightInd w:val="0"/>
        <w:spacing w:line="240" w:lineRule="auto"/>
        <w:ind w:left="993" w:hanging="284"/>
        <w:rPr>
          <w:rFonts w:asciiTheme="majorBidi" w:hAnsiTheme="majorBidi" w:cstheme="majorBidi"/>
          <w:sz w:val="24"/>
        </w:rPr>
      </w:pPr>
      <w:r w:rsidRPr="005A7C55">
        <w:rPr>
          <w:rFonts w:asciiTheme="majorBidi" w:hAnsiTheme="majorBidi" w:cstheme="majorBidi"/>
          <w:sz w:val="24"/>
        </w:rPr>
        <w:t>Sebuah tim membutuh</w:t>
      </w:r>
      <w:r w:rsidR="00EA1D49" w:rsidRPr="005A7C55">
        <w:rPr>
          <w:rFonts w:asciiTheme="majorBidi" w:hAnsiTheme="majorBidi" w:cstheme="majorBidi"/>
          <w:sz w:val="24"/>
        </w:rPr>
        <w:t>kan</w:t>
      </w:r>
      <w:r w:rsidR="00EA1D49" w:rsidRPr="005A7C55">
        <w:rPr>
          <w:rFonts w:asciiTheme="majorBidi" w:hAnsiTheme="majorBidi" w:cstheme="majorBidi"/>
          <w:sz w:val="24"/>
          <w:lang w:val="en-US"/>
        </w:rPr>
        <w:t xml:space="preserve"> </w:t>
      </w:r>
      <w:r w:rsidRPr="005A7C55">
        <w:rPr>
          <w:rFonts w:asciiTheme="majorBidi" w:hAnsiTheme="majorBidi" w:cstheme="majorBidi"/>
          <w:sz w:val="24"/>
        </w:rPr>
        <w:t>sumberdaya-sumberdaya dasar untuk beroperasi. Kebutuhan sumber daya dasar adalah manusia, waktu, ruang dan energi.</w:t>
      </w:r>
    </w:p>
    <w:p w:rsidR="00F55C79" w:rsidRPr="005A7C55" w:rsidRDefault="008F2A9C" w:rsidP="00B94DE7">
      <w:pPr>
        <w:pStyle w:val="ListParagraph"/>
        <w:numPr>
          <w:ilvl w:val="0"/>
          <w:numId w:val="8"/>
        </w:numPr>
        <w:autoSpaceDE w:val="0"/>
        <w:autoSpaceDN w:val="0"/>
        <w:adjustRightInd w:val="0"/>
        <w:spacing w:line="240" w:lineRule="auto"/>
        <w:ind w:left="993" w:hanging="284"/>
        <w:rPr>
          <w:rFonts w:asciiTheme="majorBidi" w:hAnsiTheme="majorBidi" w:cstheme="majorBidi"/>
          <w:sz w:val="24"/>
        </w:rPr>
      </w:pPr>
      <w:r w:rsidRPr="005A7C55">
        <w:rPr>
          <w:rFonts w:asciiTheme="majorBidi" w:hAnsiTheme="majorBidi" w:cstheme="majorBidi"/>
          <w:sz w:val="24"/>
        </w:rPr>
        <w:t>Sebuah tim perlu mengetahui tanggungjawab dan otoritas. Kekecewaan</w:t>
      </w:r>
      <w:r w:rsidR="00F55C79" w:rsidRPr="005A7C55">
        <w:rPr>
          <w:rFonts w:asciiTheme="majorBidi" w:hAnsiTheme="majorBidi" w:cstheme="majorBidi"/>
          <w:sz w:val="24"/>
        </w:rPr>
        <w:t xml:space="preserve"> </w:t>
      </w:r>
      <w:r w:rsidRPr="005A7C55">
        <w:rPr>
          <w:rFonts w:asciiTheme="majorBidi" w:hAnsiTheme="majorBidi" w:cstheme="majorBidi"/>
          <w:sz w:val="24"/>
        </w:rPr>
        <w:t>akan l</w:t>
      </w:r>
      <w:r w:rsidR="00755E98" w:rsidRPr="005A7C55">
        <w:rPr>
          <w:rFonts w:asciiTheme="majorBidi" w:hAnsiTheme="majorBidi" w:cstheme="majorBidi"/>
          <w:sz w:val="24"/>
        </w:rPr>
        <w:t>ahir jika terdapat pertimbangan</w:t>
      </w:r>
      <w:r w:rsidR="00755E98" w:rsidRPr="005A7C55">
        <w:rPr>
          <w:rFonts w:asciiTheme="majorBidi" w:hAnsiTheme="majorBidi" w:cstheme="majorBidi"/>
          <w:sz w:val="24"/>
          <w:lang w:val="en-US"/>
        </w:rPr>
        <w:t xml:space="preserve"> </w:t>
      </w:r>
      <w:r w:rsidRPr="005A7C55">
        <w:rPr>
          <w:rFonts w:asciiTheme="majorBidi" w:hAnsiTheme="majorBidi" w:cstheme="majorBidi"/>
          <w:sz w:val="24"/>
        </w:rPr>
        <w:t>yang diabaikan atau jika tim</w:t>
      </w:r>
      <w:r w:rsidR="008E525B" w:rsidRPr="005A7C55">
        <w:rPr>
          <w:rFonts w:asciiTheme="majorBidi" w:hAnsiTheme="majorBidi" w:cstheme="majorBidi"/>
          <w:sz w:val="24"/>
          <w:lang w:val="en-US"/>
        </w:rPr>
        <w:t xml:space="preserve"> </w:t>
      </w:r>
      <w:r w:rsidRPr="005A7C55">
        <w:rPr>
          <w:rFonts w:asciiTheme="majorBidi" w:hAnsiTheme="majorBidi" w:cstheme="majorBidi"/>
          <w:sz w:val="24"/>
        </w:rPr>
        <w:t>berlebihan dalam menggunakan otoritasnya.</w:t>
      </w:r>
    </w:p>
    <w:p w:rsidR="00F55C79" w:rsidRPr="005A7C55" w:rsidRDefault="008F2A9C" w:rsidP="00B94DE7">
      <w:pPr>
        <w:pStyle w:val="ListParagraph"/>
        <w:numPr>
          <w:ilvl w:val="0"/>
          <w:numId w:val="8"/>
        </w:numPr>
        <w:autoSpaceDE w:val="0"/>
        <w:autoSpaceDN w:val="0"/>
        <w:adjustRightInd w:val="0"/>
        <w:spacing w:line="240" w:lineRule="auto"/>
        <w:ind w:left="993" w:hanging="284"/>
        <w:rPr>
          <w:rFonts w:asciiTheme="majorBidi" w:hAnsiTheme="majorBidi" w:cstheme="majorBidi"/>
          <w:sz w:val="24"/>
        </w:rPr>
      </w:pPr>
      <w:r w:rsidRPr="005A7C55">
        <w:rPr>
          <w:rFonts w:asciiTheme="majorBidi" w:hAnsiTheme="majorBidi" w:cstheme="majorBidi"/>
          <w:sz w:val="24"/>
        </w:rPr>
        <w:t>Sebelum tim membutuhkan rencana kerja. Rencana mencakup visi, misi</w:t>
      </w:r>
      <w:r w:rsidR="00F55C79" w:rsidRPr="005A7C55">
        <w:rPr>
          <w:rFonts w:asciiTheme="majorBidi" w:hAnsiTheme="majorBidi" w:cstheme="majorBidi"/>
          <w:sz w:val="24"/>
        </w:rPr>
        <w:t xml:space="preserve"> </w:t>
      </w:r>
      <w:r w:rsidRPr="005A7C55">
        <w:rPr>
          <w:rFonts w:asciiTheme="majorBidi" w:hAnsiTheme="majorBidi" w:cstheme="majorBidi"/>
          <w:sz w:val="24"/>
        </w:rPr>
        <w:t>tentang langkah-langkah yang dibutuhkan dalam penyelesaian tugas dan</w:t>
      </w:r>
      <w:r w:rsidR="00F55C79" w:rsidRPr="005A7C55">
        <w:rPr>
          <w:rFonts w:asciiTheme="majorBidi" w:hAnsiTheme="majorBidi" w:cstheme="majorBidi"/>
          <w:sz w:val="24"/>
        </w:rPr>
        <w:t xml:space="preserve"> </w:t>
      </w:r>
      <w:r w:rsidRPr="005A7C55">
        <w:rPr>
          <w:rFonts w:asciiTheme="majorBidi" w:hAnsiTheme="majorBidi" w:cstheme="majorBidi"/>
          <w:sz w:val="24"/>
        </w:rPr>
        <w:t>sumber daya bagi tim.</w:t>
      </w:r>
    </w:p>
    <w:p w:rsidR="00F55C79" w:rsidRPr="005A7C55" w:rsidRDefault="00E44A26" w:rsidP="00B94DE7">
      <w:pPr>
        <w:pStyle w:val="ListParagraph"/>
        <w:numPr>
          <w:ilvl w:val="0"/>
          <w:numId w:val="8"/>
        </w:numPr>
        <w:autoSpaceDE w:val="0"/>
        <w:autoSpaceDN w:val="0"/>
        <w:adjustRightInd w:val="0"/>
        <w:spacing w:line="240" w:lineRule="auto"/>
        <w:ind w:left="993" w:hanging="284"/>
        <w:rPr>
          <w:rFonts w:asciiTheme="majorBidi" w:hAnsiTheme="majorBidi" w:cstheme="majorBidi"/>
          <w:sz w:val="24"/>
        </w:rPr>
      </w:pPr>
      <w:r w:rsidRPr="005A7C55">
        <w:rPr>
          <w:rFonts w:asciiTheme="majorBidi" w:hAnsiTheme="majorBidi" w:cstheme="majorBidi"/>
          <w:sz w:val="24"/>
        </w:rPr>
        <w:t>Sebuah</w:t>
      </w:r>
      <w:r w:rsidRPr="005A7C55">
        <w:rPr>
          <w:rFonts w:asciiTheme="majorBidi" w:hAnsiTheme="majorBidi" w:cstheme="majorBidi"/>
          <w:sz w:val="24"/>
          <w:lang w:val="en-US"/>
        </w:rPr>
        <w:t xml:space="preserve"> </w:t>
      </w:r>
      <w:r w:rsidR="00E07C4F" w:rsidRPr="005A7C55">
        <w:rPr>
          <w:rFonts w:asciiTheme="majorBidi" w:hAnsiTheme="majorBidi" w:cstheme="majorBidi"/>
          <w:sz w:val="24"/>
        </w:rPr>
        <w:t>tim</w:t>
      </w:r>
      <w:r w:rsidR="00E07C4F" w:rsidRPr="005A7C55">
        <w:rPr>
          <w:rFonts w:asciiTheme="majorBidi" w:hAnsiTheme="majorBidi" w:cstheme="majorBidi"/>
          <w:sz w:val="24"/>
          <w:lang w:val="en-US"/>
        </w:rPr>
        <w:t xml:space="preserve"> </w:t>
      </w:r>
      <w:r w:rsidR="00E355C7" w:rsidRPr="005A7C55">
        <w:rPr>
          <w:rFonts w:asciiTheme="majorBidi" w:hAnsiTheme="majorBidi" w:cstheme="majorBidi"/>
          <w:sz w:val="24"/>
        </w:rPr>
        <w:t>membutuhkan</w:t>
      </w:r>
      <w:r w:rsidR="00E355C7" w:rsidRPr="005A7C55">
        <w:rPr>
          <w:rFonts w:asciiTheme="majorBidi" w:hAnsiTheme="majorBidi" w:cstheme="majorBidi"/>
          <w:sz w:val="24"/>
          <w:lang w:val="en-US"/>
        </w:rPr>
        <w:t xml:space="preserve"> </w:t>
      </w:r>
      <w:r w:rsidR="008F2A9C" w:rsidRPr="005A7C55">
        <w:rPr>
          <w:rFonts w:asciiTheme="majorBidi" w:hAnsiTheme="majorBidi" w:cstheme="majorBidi"/>
          <w:sz w:val="24"/>
        </w:rPr>
        <w:t>seperangkat aturan untuk bekerja. Aturan</w:t>
      </w:r>
      <w:r w:rsidR="0039053B" w:rsidRPr="005A7C55">
        <w:rPr>
          <w:rFonts w:asciiTheme="majorBidi" w:hAnsiTheme="majorBidi" w:cstheme="majorBidi"/>
          <w:sz w:val="24"/>
          <w:lang w:val="en-US"/>
        </w:rPr>
        <w:t>-</w:t>
      </w:r>
      <w:r w:rsidR="008F2A9C" w:rsidRPr="005A7C55">
        <w:rPr>
          <w:rFonts w:asciiTheme="majorBidi" w:hAnsiTheme="majorBidi" w:cstheme="majorBidi"/>
          <w:sz w:val="24"/>
        </w:rPr>
        <w:t>aturan</w:t>
      </w:r>
      <w:r w:rsidR="00F55C79" w:rsidRPr="005A7C55">
        <w:rPr>
          <w:rFonts w:asciiTheme="majorBidi" w:hAnsiTheme="majorBidi" w:cstheme="majorBidi"/>
          <w:sz w:val="24"/>
        </w:rPr>
        <w:t xml:space="preserve"> </w:t>
      </w:r>
      <w:r w:rsidR="008F2A9C" w:rsidRPr="005A7C55">
        <w:rPr>
          <w:rFonts w:asciiTheme="majorBidi" w:hAnsiTheme="majorBidi" w:cstheme="majorBidi"/>
          <w:sz w:val="24"/>
        </w:rPr>
        <w:t>harus sederhana dan disetujui oleh seluruh anggota tim, mereka</w:t>
      </w:r>
      <w:r w:rsidR="00F55C79" w:rsidRPr="005A7C55">
        <w:rPr>
          <w:rFonts w:asciiTheme="majorBidi" w:hAnsiTheme="majorBidi" w:cstheme="majorBidi"/>
          <w:sz w:val="24"/>
        </w:rPr>
        <w:t xml:space="preserve"> </w:t>
      </w:r>
      <w:r w:rsidR="008F2A9C" w:rsidRPr="005A7C55">
        <w:rPr>
          <w:rFonts w:asciiTheme="majorBidi" w:hAnsiTheme="majorBidi" w:cstheme="majorBidi"/>
          <w:sz w:val="24"/>
        </w:rPr>
        <w:t>adalah tahap penting dalam penentuan norma.</w:t>
      </w:r>
    </w:p>
    <w:p w:rsidR="009F646B" w:rsidRPr="005A7C55" w:rsidRDefault="008F2A9C" w:rsidP="008A06B7">
      <w:pPr>
        <w:pStyle w:val="ListParagraph"/>
        <w:numPr>
          <w:ilvl w:val="0"/>
          <w:numId w:val="8"/>
        </w:numPr>
        <w:autoSpaceDE w:val="0"/>
        <w:autoSpaceDN w:val="0"/>
        <w:adjustRightInd w:val="0"/>
        <w:spacing w:line="240" w:lineRule="auto"/>
        <w:ind w:left="993" w:hanging="414"/>
        <w:rPr>
          <w:rFonts w:asciiTheme="majorBidi" w:hAnsiTheme="majorBidi" w:cstheme="majorBidi"/>
          <w:sz w:val="24"/>
        </w:rPr>
      </w:pPr>
      <w:r w:rsidRPr="005A7C55">
        <w:rPr>
          <w:rFonts w:asciiTheme="majorBidi" w:hAnsiTheme="majorBidi" w:cstheme="majorBidi"/>
          <w:sz w:val="24"/>
        </w:rPr>
        <w:t>Tim perlu menggunakan alat-alat yang tepat untuk mengatasi masalah dan</w:t>
      </w:r>
      <w:r w:rsidR="00F55C79" w:rsidRPr="005A7C55">
        <w:rPr>
          <w:rFonts w:asciiTheme="majorBidi" w:hAnsiTheme="majorBidi" w:cstheme="majorBidi"/>
          <w:sz w:val="24"/>
        </w:rPr>
        <w:t xml:space="preserve"> </w:t>
      </w:r>
      <w:r w:rsidRPr="005A7C55">
        <w:rPr>
          <w:rFonts w:asciiTheme="majorBidi" w:hAnsiTheme="majorBidi" w:cstheme="majorBidi"/>
          <w:sz w:val="24"/>
        </w:rPr>
        <w:t>menemukan solusinya.</w:t>
      </w:r>
    </w:p>
    <w:p w:rsidR="00F55C79" w:rsidRPr="00FF21BA" w:rsidRDefault="00F55C79" w:rsidP="008A06B7">
      <w:pPr>
        <w:pStyle w:val="ListParagraph"/>
        <w:numPr>
          <w:ilvl w:val="0"/>
          <w:numId w:val="8"/>
        </w:numPr>
        <w:autoSpaceDE w:val="0"/>
        <w:autoSpaceDN w:val="0"/>
        <w:adjustRightInd w:val="0"/>
        <w:spacing w:line="240" w:lineRule="auto"/>
        <w:ind w:left="993" w:hanging="414"/>
        <w:rPr>
          <w:rFonts w:asciiTheme="majorBidi" w:hAnsiTheme="majorBidi" w:cstheme="majorBidi"/>
          <w:sz w:val="24"/>
        </w:rPr>
      </w:pPr>
      <w:r w:rsidRPr="005A7C55">
        <w:rPr>
          <w:rFonts w:asciiTheme="majorBidi" w:hAnsiTheme="majorBidi" w:cstheme="majorBidi"/>
          <w:sz w:val="24"/>
        </w:rPr>
        <w:t>Tim perlu mengembangkan sikap tim yang baik dan bermanfaat</w:t>
      </w:r>
      <w:r w:rsidRPr="005A7C55">
        <w:rPr>
          <w:rStyle w:val="FootnoteReference"/>
          <w:rFonts w:asciiTheme="majorBidi" w:hAnsiTheme="majorBidi" w:cstheme="majorBidi"/>
          <w:sz w:val="24"/>
        </w:rPr>
        <w:footnoteReference w:id="18"/>
      </w:r>
      <w:r w:rsidR="0013758E" w:rsidRPr="005A7C55">
        <w:rPr>
          <w:rFonts w:asciiTheme="majorBidi" w:hAnsiTheme="majorBidi" w:cstheme="majorBidi"/>
          <w:sz w:val="24"/>
          <w:lang w:val="en-US"/>
        </w:rPr>
        <w:t>.</w:t>
      </w:r>
    </w:p>
    <w:p w:rsidR="00FF21BA" w:rsidRPr="005A7C55" w:rsidRDefault="00FF21BA" w:rsidP="00FF21BA">
      <w:pPr>
        <w:pStyle w:val="ListParagraph"/>
        <w:autoSpaceDE w:val="0"/>
        <w:autoSpaceDN w:val="0"/>
        <w:adjustRightInd w:val="0"/>
        <w:spacing w:line="240" w:lineRule="auto"/>
        <w:ind w:left="1276"/>
        <w:rPr>
          <w:rFonts w:asciiTheme="majorBidi" w:hAnsiTheme="majorBidi" w:cstheme="majorBidi"/>
          <w:sz w:val="24"/>
        </w:rPr>
      </w:pPr>
    </w:p>
    <w:p w:rsidR="005B2A44" w:rsidRPr="00B04359" w:rsidRDefault="005B2A44" w:rsidP="005B2A44">
      <w:pPr>
        <w:pStyle w:val="ListParagraph"/>
        <w:autoSpaceDE w:val="0"/>
        <w:autoSpaceDN w:val="0"/>
        <w:adjustRightInd w:val="0"/>
        <w:spacing w:line="240" w:lineRule="auto"/>
        <w:ind w:left="900"/>
        <w:rPr>
          <w:rFonts w:asciiTheme="majorBidi" w:hAnsiTheme="majorBidi" w:cstheme="majorBidi"/>
          <w:sz w:val="4"/>
          <w:szCs w:val="4"/>
        </w:rPr>
      </w:pPr>
    </w:p>
    <w:p w:rsidR="008F63DE" w:rsidRPr="005A7C55" w:rsidRDefault="00027CF3" w:rsidP="0014004D">
      <w:pPr>
        <w:autoSpaceDE w:val="0"/>
        <w:autoSpaceDN w:val="0"/>
        <w:adjustRightInd w:val="0"/>
        <w:spacing w:line="480" w:lineRule="auto"/>
        <w:ind w:left="284" w:firstLine="720"/>
        <w:rPr>
          <w:rFonts w:asciiTheme="majorBidi" w:hAnsiTheme="majorBidi" w:cstheme="majorBidi"/>
          <w:sz w:val="24"/>
        </w:rPr>
      </w:pPr>
      <w:r w:rsidRPr="005A7C55">
        <w:rPr>
          <w:rFonts w:asciiTheme="majorBidi" w:hAnsiTheme="majorBidi" w:cstheme="majorBidi"/>
          <w:sz w:val="24"/>
        </w:rPr>
        <w:t>Berkaitan dengan hal tersebut, ada beberapa hal yang secara ideal harus dilakukan oleh seluruh anggota dan</w:t>
      </w:r>
      <w:r w:rsidR="000D387F" w:rsidRPr="005A7C55">
        <w:rPr>
          <w:rFonts w:asciiTheme="majorBidi" w:hAnsiTheme="majorBidi" w:cstheme="majorBidi"/>
          <w:sz w:val="24"/>
        </w:rPr>
        <w:t xml:space="preserve"> mencakup kemampuan untuk</w:t>
      </w:r>
      <w:r w:rsidR="00203FEC" w:rsidRPr="005A7C55">
        <w:rPr>
          <w:rFonts w:asciiTheme="majorBidi" w:hAnsiTheme="majorBidi" w:cstheme="majorBidi"/>
          <w:sz w:val="24"/>
        </w:rPr>
        <w:t xml:space="preserve"> </w:t>
      </w:r>
      <w:r w:rsidR="000D387F" w:rsidRPr="005A7C55">
        <w:rPr>
          <w:rFonts w:asciiTheme="majorBidi" w:hAnsiTheme="majorBidi" w:cstheme="majorBidi"/>
          <w:sz w:val="24"/>
        </w:rPr>
        <w:t>mengindisiasikan diskusi, mencari informasi dan opini, mengusulkan prosedur untuk mencapai tujuan, menjelaskan atau mengurangi ide, menyimpulkan dan tes untuk mufakat</w:t>
      </w:r>
      <w:r w:rsidR="00851961" w:rsidRPr="005A7C55">
        <w:rPr>
          <w:rFonts w:asciiTheme="majorBidi" w:hAnsiTheme="majorBidi" w:cstheme="majorBidi"/>
          <w:sz w:val="24"/>
        </w:rPr>
        <w:t xml:space="preserve">. </w:t>
      </w:r>
    </w:p>
    <w:p w:rsidR="00F55C79" w:rsidRPr="005A7C55" w:rsidRDefault="000C5A0C" w:rsidP="009F646B">
      <w:pPr>
        <w:autoSpaceDE w:val="0"/>
        <w:autoSpaceDN w:val="0"/>
        <w:adjustRightInd w:val="0"/>
        <w:spacing w:line="480" w:lineRule="auto"/>
        <w:rPr>
          <w:rFonts w:asciiTheme="majorBidi" w:hAnsiTheme="majorBidi" w:cstheme="majorBidi"/>
          <w:b/>
          <w:bCs/>
          <w:sz w:val="24"/>
        </w:rPr>
      </w:pPr>
      <w:r w:rsidRPr="005A7C55">
        <w:rPr>
          <w:rFonts w:asciiTheme="majorBidi" w:hAnsiTheme="majorBidi" w:cstheme="majorBidi"/>
          <w:sz w:val="24"/>
        </w:rPr>
        <w:t>b. Keterlibatan Stakeholders</w:t>
      </w:r>
      <w:r w:rsidRPr="005A7C55">
        <w:rPr>
          <w:rFonts w:asciiTheme="majorBidi" w:hAnsiTheme="majorBidi" w:cstheme="majorBidi"/>
          <w:b/>
          <w:bCs/>
          <w:sz w:val="24"/>
        </w:rPr>
        <w:t xml:space="preserve"> </w:t>
      </w:r>
    </w:p>
    <w:p w:rsidR="00A701DD" w:rsidRPr="005A7C55" w:rsidRDefault="00F90371" w:rsidP="00B94DE7">
      <w:pPr>
        <w:autoSpaceDE w:val="0"/>
        <w:autoSpaceDN w:val="0"/>
        <w:adjustRightInd w:val="0"/>
        <w:spacing w:line="480" w:lineRule="auto"/>
        <w:ind w:left="284" w:firstLine="720"/>
        <w:rPr>
          <w:rFonts w:asciiTheme="majorBidi" w:hAnsiTheme="majorBidi" w:cstheme="majorBidi"/>
          <w:sz w:val="24"/>
          <w:lang w:val="en-US"/>
        </w:rPr>
      </w:pPr>
      <w:r w:rsidRPr="005A7C55">
        <w:rPr>
          <w:rFonts w:asciiTheme="majorBidi" w:hAnsiTheme="majorBidi" w:cstheme="majorBidi"/>
          <w:sz w:val="24"/>
        </w:rPr>
        <w:t xml:space="preserve">Misi utama dari </w:t>
      </w:r>
      <w:r w:rsidR="00C428CC" w:rsidRPr="005A7C55">
        <w:rPr>
          <w:rFonts w:asciiTheme="majorBidi" w:hAnsiTheme="majorBidi" w:cstheme="majorBidi"/>
          <w:sz w:val="24"/>
        </w:rPr>
        <w:t>manajemen</w:t>
      </w:r>
      <w:r w:rsidR="00C428CC" w:rsidRPr="005A7C55">
        <w:rPr>
          <w:rFonts w:asciiTheme="majorBidi" w:hAnsiTheme="majorBidi" w:cstheme="majorBidi"/>
          <w:sz w:val="24"/>
          <w:lang w:val="en-US"/>
        </w:rPr>
        <w:t xml:space="preserve"> </w:t>
      </w:r>
      <w:r w:rsidR="00C428CC" w:rsidRPr="005A7C55">
        <w:rPr>
          <w:rFonts w:asciiTheme="majorBidi" w:hAnsiTheme="majorBidi" w:cstheme="majorBidi"/>
          <w:sz w:val="24"/>
        </w:rPr>
        <w:t xml:space="preserve">mutu terpadu </w:t>
      </w:r>
      <w:r w:rsidR="00EB3046" w:rsidRPr="005A7C55">
        <w:rPr>
          <w:rFonts w:asciiTheme="majorBidi" w:hAnsiTheme="majorBidi" w:cstheme="majorBidi"/>
          <w:sz w:val="24"/>
          <w:lang w:val="en-US"/>
        </w:rPr>
        <w:t>yakni</w:t>
      </w:r>
      <w:r w:rsidR="000C5A0C" w:rsidRPr="005A7C55">
        <w:rPr>
          <w:rFonts w:asciiTheme="majorBidi" w:hAnsiTheme="majorBidi" w:cstheme="majorBidi"/>
          <w:sz w:val="24"/>
        </w:rPr>
        <w:t xml:space="preserve"> untuk memenuhi kebutuhan dan tuntutan seluruh pelanggan. </w:t>
      </w:r>
      <w:r w:rsidR="00944925">
        <w:rPr>
          <w:rFonts w:asciiTheme="majorBidi" w:hAnsiTheme="majorBidi" w:cstheme="majorBidi"/>
          <w:sz w:val="24"/>
        </w:rPr>
        <w:t>Madrasah</w:t>
      </w:r>
      <w:r w:rsidR="000C5A0C" w:rsidRPr="005A7C55">
        <w:rPr>
          <w:rFonts w:asciiTheme="majorBidi" w:hAnsiTheme="majorBidi" w:cstheme="majorBidi"/>
          <w:sz w:val="24"/>
        </w:rPr>
        <w:t xml:space="preserve"> yang baik </w:t>
      </w:r>
      <w:r w:rsidR="00B67D06" w:rsidRPr="005A7C55">
        <w:rPr>
          <w:rFonts w:asciiTheme="majorBidi" w:hAnsiTheme="majorBidi" w:cstheme="majorBidi"/>
          <w:sz w:val="24"/>
          <w:lang w:val="en-US"/>
        </w:rPr>
        <w:t>ya</w:t>
      </w:r>
      <w:r w:rsidR="003447B8" w:rsidRPr="005A7C55">
        <w:rPr>
          <w:rFonts w:asciiTheme="majorBidi" w:hAnsiTheme="majorBidi" w:cstheme="majorBidi"/>
          <w:sz w:val="24"/>
          <w:lang w:val="en-US"/>
        </w:rPr>
        <w:t>kni</w:t>
      </w:r>
      <w:r w:rsidR="000C5A0C" w:rsidRPr="005A7C55">
        <w:rPr>
          <w:rFonts w:asciiTheme="majorBidi" w:hAnsiTheme="majorBidi" w:cstheme="majorBidi"/>
          <w:sz w:val="24"/>
        </w:rPr>
        <w:t xml:space="preserve"> </w:t>
      </w:r>
      <w:r w:rsidR="00944925">
        <w:rPr>
          <w:rFonts w:asciiTheme="majorBidi" w:hAnsiTheme="majorBidi" w:cstheme="majorBidi"/>
          <w:sz w:val="24"/>
        </w:rPr>
        <w:t>madrasah</w:t>
      </w:r>
      <w:r w:rsidR="00C428CC" w:rsidRPr="005A7C55">
        <w:rPr>
          <w:rFonts w:asciiTheme="majorBidi" w:hAnsiTheme="majorBidi" w:cstheme="majorBidi"/>
          <w:sz w:val="24"/>
        </w:rPr>
        <w:t xml:space="preserve"> </w:t>
      </w:r>
      <w:r w:rsidR="000C5A0C" w:rsidRPr="005A7C55">
        <w:rPr>
          <w:rFonts w:asciiTheme="majorBidi" w:hAnsiTheme="majorBidi" w:cstheme="majorBidi"/>
          <w:sz w:val="24"/>
        </w:rPr>
        <w:t xml:space="preserve">yang mampu menjaga hubungan dengan pelanggannya dan memiliki obsesi terhadap mutu. </w:t>
      </w:r>
      <w:r w:rsidR="007A0604" w:rsidRPr="005A7C55">
        <w:rPr>
          <w:rFonts w:asciiTheme="majorBidi" w:hAnsiTheme="majorBidi" w:cstheme="majorBidi"/>
          <w:sz w:val="24"/>
        </w:rPr>
        <w:t xml:space="preserve">Pelanggan </w:t>
      </w:r>
      <w:r w:rsidR="00944925">
        <w:rPr>
          <w:rFonts w:asciiTheme="majorBidi" w:hAnsiTheme="majorBidi" w:cstheme="majorBidi"/>
          <w:sz w:val="24"/>
        </w:rPr>
        <w:t>madrasah</w:t>
      </w:r>
      <w:r w:rsidR="00C428CC" w:rsidRPr="005A7C55">
        <w:rPr>
          <w:rFonts w:asciiTheme="majorBidi" w:hAnsiTheme="majorBidi" w:cstheme="majorBidi"/>
          <w:sz w:val="24"/>
        </w:rPr>
        <w:t xml:space="preserve"> </w:t>
      </w:r>
      <w:r w:rsidR="007A0604" w:rsidRPr="005A7C55">
        <w:rPr>
          <w:rFonts w:asciiTheme="majorBidi" w:hAnsiTheme="majorBidi" w:cstheme="majorBidi"/>
          <w:sz w:val="24"/>
        </w:rPr>
        <w:t>ada dua macam</w:t>
      </w:r>
      <w:r w:rsidR="007A0604" w:rsidRPr="005A7C55">
        <w:rPr>
          <w:rFonts w:asciiTheme="majorBidi" w:hAnsiTheme="majorBidi" w:cstheme="majorBidi"/>
          <w:sz w:val="24"/>
          <w:lang w:val="en-US"/>
        </w:rPr>
        <w:t xml:space="preserve">, </w:t>
      </w:r>
      <w:r w:rsidR="007A0604" w:rsidRPr="005A7C55">
        <w:rPr>
          <w:rFonts w:asciiTheme="majorBidi" w:hAnsiTheme="majorBidi" w:cstheme="majorBidi"/>
          <w:i/>
          <w:sz w:val="24"/>
          <w:lang w:val="en-US"/>
        </w:rPr>
        <w:t>pertama</w:t>
      </w:r>
      <w:r w:rsidR="007A0604" w:rsidRPr="005A7C55">
        <w:rPr>
          <w:rFonts w:asciiTheme="majorBidi" w:hAnsiTheme="majorBidi" w:cstheme="majorBidi"/>
          <w:sz w:val="24"/>
          <w:lang w:val="en-US"/>
        </w:rPr>
        <w:t xml:space="preserve"> </w:t>
      </w:r>
      <w:r w:rsidR="007A0604" w:rsidRPr="005A7C55">
        <w:rPr>
          <w:rFonts w:asciiTheme="majorBidi" w:hAnsiTheme="majorBidi" w:cstheme="majorBidi"/>
          <w:sz w:val="24"/>
        </w:rPr>
        <w:t>pelanggan Internal</w:t>
      </w:r>
      <w:r w:rsidR="000C5A0C" w:rsidRPr="005A7C55">
        <w:rPr>
          <w:rFonts w:asciiTheme="majorBidi" w:hAnsiTheme="majorBidi" w:cstheme="majorBidi"/>
          <w:sz w:val="24"/>
        </w:rPr>
        <w:t xml:space="preserve">: </w:t>
      </w:r>
      <w:r w:rsidR="007A0604" w:rsidRPr="005A7C55">
        <w:rPr>
          <w:rFonts w:asciiTheme="majorBidi" w:hAnsiTheme="majorBidi" w:cstheme="majorBidi"/>
          <w:sz w:val="24"/>
          <w:lang w:val="en-US"/>
        </w:rPr>
        <w:t xml:space="preserve">yaitu </w:t>
      </w:r>
      <w:r w:rsidR="000C5A0C" w:rsidRPr="005A7C55">
        <w:rPr>
          <w:rFonts w:asciiTheme="majorBidi" w:hAnsiTheme="majorBidi" w:cstheme="majorBidi"/>
          <w:sz w:val="24"/>
        </w:rPr>
        <w:t>guru, pustakawan, laborat, teknisi dan administrasi.</w:t>
      </w:r>
      <w:r w:rsidR="007A0604" w:rsidRPr="005A7C55">
        <w:rPr>
          <w:rFonts w:asciiTheme="majorBidi" w:hAnsiTheme="majorBidi" w:cstheme="majorBidi"/>
          <w:sz w:val="24"/>
          <w:lang w:val="en-US"/>
        </w:rPr>
        <w:t xml:space="preserve"> </w:t>
      </w:r>
      <w:r w:rsidR="007A0604" w:rsidRPr="005A7C55">
        <w:rPr>
          <w:rFonts w:asciiTheme="majorBidi" w:hAnsiTheme="majorBidi" w:cstheme="majorBidi"/>
          <w:i/>
          <w:sz w:val="24"/>
          <w:lang w:val="en-US"/>
        </w:rPr>
        <w:lastRenderedPageBreak/>
        <w:t>Kedua</w:t>
      </w:r>
      <w:r w:rsidR="007A0604" w:rsidRPr="005A7C55">
        <w:rPr>
          <w:rFonts w:asciiTheme="majorBidi" w:hAnsiTheme="majorBidi" w:cstheme="majorBidi"/>
          <w:sz w:val="24"/>
          <w:lang w:val="en-US"/>
        </w:rPr>
        <w:t xml:space="preserve">, </w:t>
      </w:r>
      <w:r w:rsidR="000C5A0C" w:rsidRPr="005A7C55">
        <w:rPr>
          <w:rFonts w:asciiTheme="majorBidi" w:hAnsiTheme="majorBidi" w:cstheme="majorBidi"/>
          <w:sz w:val="24"/>
        </w:rPr>
        <w:t>P</w:t>
      </w:r>
      <w:r w:rsidR="00BE141D" w:rsidRPr="005A7C55">
        <w:rPr>
          <w:rFonts w:asciiTheme="majorBidi" w:hAnsiTheme="majorBidi" w:cstheme="majorBidi"/>
          <w:sz w:val="24"/>
        </w:rPr>
        <w:t>elanggan Eksternal terdiri dari</w:t>
      </w:r>
      <w:r w:rsidR="00BE141D" w:rsidRPr="005A7C55">
        <w:rPr>
          <w:rFonts w:asciiTheme="majorBidi" w:hAnsiTheme="majorBidi" w:cstheme="majorBidi"/>
          <w:sz w:val="24"/>
          <w:lang w:val="en-US"/>
        </w:rPr>
        <w:t xml:space="preserve"> </w:t>
      </w:r>
      <w:r w:rsidR="00BE141D" w:rsidRPr="005A7C55">
        <w:rPr>
          <w:rFonts w:asciiTheme="majorBidi" w:hAnsiTheme="majorBidi" w:cstheme="majorBidi"/>
          <w:sz w:val="24"/>
        </w:rPr>
        <w:t>pelanggan primer</w:t>
      </w:r>
      <w:r w:rsidR="00BE141D" w:rsidRPr="005A7C55">
        <w:rPr>
          <w:rFonts w:asciiTheme="majorBidi" w:hAnsiTheme="majorBidi" w:cstheme="majorBidi"/>
          <w:sz w:val="24"/>
          <w:lang w:val="en-US"/>
        </w:rPr>
        <w:t xml:space="preserve"> yaitu </w:t>
      </w:r>
      <w:r w:rsidR="000C5A0C" w:rsidRPr="005A7C55">
        <w:rPr>
          <w:rFonts w:asciiTheme="majorBidi" w:hAnsiTheme="majorBidi" w:cstheme="majorBidi"/>
          <w:sz w:val="24"/>
        </w:rPr>
        <w:t>siswa</w:t>
      </w:r>
      <w:r w:rsidR="00BE141D" w:rsidRPr="005A7C55">
        <w:rPr>
          <w:rFonts w:asciiTheme="majorBidi" w:hAnsiTheme="majorBidi" w:cstheme="majorBidi"/>
          <w:sz w:val="24"/>
          <w:lang w:val="en-US"/>
        </w:rPr>
        <w:t xml:space="preserve">, </w:t>
      </w:r>
      <w:r w:rsidR="00BE141D" w:rsidRPr="005A7C55">
        <w:rPr>
          <w:rFonts w:asciiTheme="majorBidi" w:hAnsiTheme="majorBidi" w:cstheme="majorBidi"/>
          <w:sz w:val="24"/>
        </w:rPr>
        <w:t xml:space="preserve">pelanggan </w:t>
      </w:r>
      <w:r w:rsidR="000C5A0C" w:rsidRPr="005A7C55">
        <w:rPr>
          <w:rFonts w:asciiTheme="majorBidi" w:hAnsiTheme="majorBidi" w:cstheme="majorBidi"/>
          <w:sz w:val="24"/>
        </w:rPr>
        <w:t>sekunder: orang</w:t>
      </w:r>
      <w:r w:rsidR="00BE141D" w:rsidRPr="005A7C55">
        <w:rPr>
          <w:rFonts w:asciiTheme="majorBidi" w:hAnsiTheme="majorBidi" w:cstheme="majorBidi"/>
          <w:sz w:val="24"/>
        </w:rPr>
        <w:t xml:space="preserve"> tua, pemerintah dan masyarakat</w:t>
      </w:r>
      <w:r w:rsidR="000C5A0C" w:rsidRPr="005A7C55">
        <w:rPr>
          <w:rFonts w:asciiTheme="majorBidi" w:hAnsiTheme="majorBidi" w:cstheme="majorBidi"/>
          <w:sz w:val="24"/>
        </w:rPr>
        <w:t>.</w:t>
      </w:r>
      <w:r w:rsidR="006A59F9" w:rsidRPr="005A7C55">
        <w:rPr>
          <w:rFonts w:asciiTheme="majorBidi" w:hAnsiTheme="majorBidi" w:cstheme="majorBidi"/>
          <w:sz w:val="24"/>
          <w:lang w:val="en-US"/>
        </w:rPr>
        <w:t xml:space="preserve"> </w:t>
      </w:r>
      <w:r w:rsidR="000C5A0C" w:rsidRPr="005A7C55">
        <w:rPr>
          <w:rFonts w:asciiTheme="majorBidi" w:hAnsiTheme="majorBidi" w:cstheme="majorBidi"/>
          <w:sz w:val="24"/>
        </w:rPr>
        <w:t xml:space="preserve">Menurut Edward Sallis dalam institusi pendidikan pelanggan utama </w:t>
      </w:r>
      <w:r w:rsidR="006A59F9" w:rsidRPr="005A7C55">
        <w:rPr>
          <w:rFonts w:asciiTheme="majorBidi" w:hAnsiTheme="majorBidi" w:cstheme="majorBidi"/>
          <w:sz w:val="24"/>
          <w:lang w:val="en-US"/>
        </w:rPr>
        <w:t xml:space="preserve">dijelaskan </w:t>
      </w:r>
      <w:r w:rsidR="00B94DE7">
        <w:rPr>
          <w:rFonts w:asciiTheme="majorBidi" w:hAnsiTheme="majorBidi" w:cstheme="majorBidi"/>
          <w:sz w:val="24"/>
          <w:lang w:val="en-US"/>
        </w:rPr>
        <w:t>bahwa</w:t>
      </w:r>
      <w:r w:rsidR="00A701DD" w:rsidRPr="005A7C55">
        <w:rPr>
          <w:rFonts w:asciiTheme="majorBidi" w:hAnsiTheme="majorBidi" w:cstheme="majorBidi"/>
          <w:sz w:val="24"/>
          <w:lang w:val="en-US"/>
        </w:rPr>
        <w:t>:</w:t>
      </w:r>
    </w:p>
    <w:p w:rsidR="006A59F9" w:rsidRPr="005A7C55" w:rsidRDefault="006A59F9" w:rsidP="00B94DE7">
      <w:pPr>
        <w:autoSpaceDE w:val="0"/>
        <w:autoSpaceDN w:val="0"/>
        <w:adjustRightInd w:val="0"/>
        <w:spacing w:line="240" w:lineRule="auto"/>
        <w:ind w:left="658"/>
        <w:rPr>
          <w:rFonts w:asciiTheme="majorBidi" w:hAnsiTheme="majorBidi" w:cstheme="majorBidi"/>
          <w:sz w:val="24"/>
          <w:lang w:val="en-US"/>
        </w:rPr>
      </w:pPr>
      <w:r w:rsidRPr="005A7C55">
        <w:rPr>
          <w:rFonts w:asciiTheme="majorBidi" w:hAnsiTheme="majorBidi" w:cstheme="majorBidi"/>
          <w:sz w:val="24"/>
        </w:rPr>
        <w:t>Pelajar yang secara langsung menerima jasa</w:t>
      </w:r>
      <w:r w:rsidRPr="005A7C55">
        <w:rPr>
          <w:rFonts w:asciiTheme="majorBidi" w:hAnsiTheme="majorBidi" w:cstheme="majorBidi"/>
          <w:sz w:val="24"/>
          <w:lang w:val="en-US"/>
        </w:rPr>
        <w:t xml:space="preserve">, </w:t>
      </w:r>
      <w:r w:rsidR="00FB4828" w:rsidRPr="005A7C55">
        <w:rPr>
          <w:rFonts w:asciiTheme="majorBidi" w:hAnsiTheme="majorBidi" w:cstheme="majorBidi"/>
          <w:sz w:val="24"/>
        </w:rPr>
        <w:t>orang tua atau sponsor pelajar</w:t>
      </w:r>
      <w:r w:rsidR="00FB4828" w:rsidRPr="005A7C55">
        <w:rPr>
          <w:rFonts w:asciiTheme="majorBidi" w:hAnsiTheme="majorBidi" w:cstheme="majorBidi"/>
          <w:sz w:val="24"/>
          <w:lang w:val="en-US"/>
        </w:rPr>
        <w:t xml:space="preserve">, </w:t>
      </w:r>
      <w:r w:rsidR="00FB4828" w:rsidRPr="005A7C55">
        <w:rPr>
          <w:rFonts w:asciiTheme="majorBidi" w:hAnsiTheme="majorBidi" w:cstheme="majorBidi"/>
          <w:sz w:val="24"/>
        </w:rPr>
        <w:t xml:space="preserve">pihak yang memiliki peran penting </w:t>
      </w:r>
      <w:r w:rsidR="00FB4828" w:rsidRPr="005A7C55">
        <w:rPr>
          <w:rFonts w:asciiTheme="majorBidi" w:hAnsiTheme="majorBidi" w:cstheme="majorBidi"/>
          <w:sz w:val="24"/>
          <w:lang w:val="en-US"/>
        </w:rPr>
        <w:t xml:space="preserve">dan </w:t>
      </w:r>
      <w:r w:rsidR="00FB4828" w:rsidRPr="005A7C55">
        <w:rPr>
          <w:rFonts w:asciiTheme="majorBidi" w:hAnsiTheme="majorBidi" w:cstheme="majorBidi"/>
          <w:sz w:val="24"/>
        </w:rPr>
        <w:t>guru</w:t>
      </w:r>
      <w:r w:rsidRPr="005A7C55">
        <w:rPr>
          <w:rFonts w:asciiTheme="majorBidi" w:hAnsiTheme="majorBidi" w:cstheme="majorBidi"/>
          <w:sz w:val="24"/>
        </w:rPr>
        <w:t>, staf dan setiap orang yang bekerja dalam masing-masing institusi turut memberikan jasa kepada para kolega mereka adalah pelanggan internal</w:t>
      </w:r>
      <w:r w:rsidR="00B474ED" w:rsidRPr="005A7C55">
        <w:rPr>
          <w:rStyle w:val="FootnoteReference"/>
          <w:rFonts w:asciiTheme="majorBidi" w:hAnsiTheme="majorBidi" w:cstheme="majorBidi"/>
          <w:sz w:val="24"/>
        </w:rPr>
        <w:footnoteReference w:id="19"/>
      </w:r>
      <w:r w:rsidR="00B474ED" w:rsidRPr="005A7C55">
        <w:rPr>
          <w:rFonts w:asciiTheme="majorBidi" w:hAnsiTheme="majorBidi" w:cstheme="majorBidi"/>
          <w:sz w:val="24"/>
          <w:lang w:val="en-US"/>
        </w:rPr>
        <w:t>.</w:t>
      </w:r>
    </w:p>
    <w:p w:rsidR="00A701DD" w:rsidRPr="005A7C55" w:rsidRDefault="00A701DD" w:rsidP="00A701DD">
      <w:pPr>
        <w:autoSpaceDE w:val="0"/>
        <w:autoSpaceDN w:val="0"/>
        <w:adjustRightInd w:val="0"/>
        <w:spacing w:line="240" w:lineRule="auto"/>
        <w:ind w:left="540"/>
        <w:rPr>
          <w:rFonts w:asciiTheme="majorBidi" w:hAnsiTheme="majorBidi" w:cstheme="majorBidi"/>
          <w:sz w:val="24"/>
          <w:lang w:val="en-US"/>
        </w:rPr>
      </w:pPr>
    </w:p>
    <w:p w:rsidR="000C5A0C" w:rsidRPr="005A7C55" w:rsidRDefault="00B94DE7" w:rsidP="009F646B">
      <w:pPr>
        <w:autoSpaceDE w:val="0"/>
        <w:autoSpaceDN w:val="0"/>
        <w:adjustRightInd w:val="0"/>
        <w:spacing w:line="480" w:lineRule="auto"/>
        <w:ind w:left="284" w:firstLine="720"/>
        <w:rPr>
          <w:rFonts w:asciiTheme="majorBidi" w:hAnsiTheme="majorBidi" w:cstheme="majorBidi"/>
          <w:sz w:val="24"/>
          <w:lang w:val="en-US"/>
        </w:rPr>
      </w:pPr>
      <w:r>
        <w:rPr>
          <w:rFonts w:asciiTheme="majorBidi" w:hAnsiTheme="majorBidi" w:cstheme="majorBidi"/>
          <w:sz w:val="24"/>
          <w:lang w:val="en-US"/>
        </w:rPr>
        <w:t xml:space="preserve">Keterangan tersebut di atas, telah memberikan pemahaman  bahwa : </w:t>
      </w:r>
      <w:r w:rsidRPr="00B94DE7">
        <w:rPr>
          <w:rFonts w:asciiTheme="majorBidi" w:hAnsiTheme="majorBidi" w:cstheme="majorBidi"/>
          <w:i/>
          <w:iCs/>
          <w:sz w:val="24"/>
          <w:lang w:val="en-US"/>
        </w:rPr>
        <w:t>pertama</w:t>
      </w:r>
      <w:r>
        <w:rPr>
          <w:rFonts w:asciiTheme="majorBidi" w:hAnsiTheme="majorBidi" w:cstheme="majorBidi"/>
          <w:sz w:val="24"/>
          <w:lang w:val="en-US"/>
        </w:rPr>
        <w:t xml:space="preserve">,  </w:t>
      </w:r>
      <w:r w:rsidRPr="005A7C55">
        <w:rPr>
          <w:rFonts w:asciiTheme="majorBidi" w:hAnsiTheme="majorBidi" w:cstheme="majorBidi"/>
          <w:sz w:val="24"/>
        </w:rPr>
        <w:t xml:space="preserve">pelajar </w:t>
      </w:r>
      <w:r w:rsidR="000C5A0C" w:rsidRPr="005A7C55">
        <w:rPr>
          <w:rFonts w:asciiTheme="majorBidi" w:hAnsiTheme="majorBidi" w:cstheme="majorBidi"/>
          <w:sz w:val="24"/>
        </w:rPr>
        <w:t>yang secara langsung menerima jasa, pelanggan</w:t>
      </w:r>
      <w:r>
        <w:rPr>
          <w:rFonts w:asciiTheme="majorBidi" w:hAnsiTheme="majorBidi" w:cstheme="majorBidi"/>
          <w:sz w:val="24"/>
          <w:lang w:val="en-US"/>
        </w:rPr>
        <w:t xml:space="preserve">. </w:t>
      </w:r>
      <w:r w:rsidR="000C5A0C" w:rsidRPr="005A7C55">
        <w:rPr>
          <w:rFonts w:asciiTheme="majorBidi" w:hAnsiTheme="majorBidi" w:cstheme="majorBidi"/>
          <w:sz w:val="24"/>
        </w:rPr>
        <w:t xml:space="preserve"> </w:t>
      </w:r>
      <w:r w:rsidRPr="00B94DE7">
        <w:rPr>
          <w:rFonts w:asciiTheme="majorBidi" w:hAnsiTheme="majorBidi" w:cstheme="majorBidi"/>
          <w:i/>
          <w:iCs/>
          <w:sz w:val="24"/>
        </w:rPr>
        <w:t>Kedua</w:t>
      </w:r>
      <w:r w:rsidRPr="005A7C55">
        <w:rPr>
          <w:rFonts w:asciiTheme="majorBidi" w:hAnsiTheme="majorBidi" w:cstheme="majorBidi"/>
          <w:sz w:val="24"/>
        </w:rPr>
        <w:t xml:space="preserve"> </w:t>
      </w:r>
      <w:r w:rsidR="000C5A0C" w:rsidRPr="005A7C55">
        <w:rPr>
          <w:rFonts w:asciiTheme="majorBidi" w:hAnsiTheme="majorBidi" w:cstheme="majorBidi"/>
          <w:sz w:val="24"/>
        </w:rPr>
        <w:t xml:space="preserve">yaitu orang tua atau sponsor pelajar yang memiliki kepentingan langsung secara individu maupun institusi dan pelanggan </w:t>
      </w:r>
      <w:r w:rsidR="000C5A0C" w:rsidRPr="00B94DE7">
        <w:rPr>
          <w:rFonts w:asciiTheme="majorBidi" w:hAnsiTheme="majorBidi" w:cstheme="majorBidi"/>
          <w:i/>
          <w:iCs/>
          <w:sz w:val="24"/>
        </w:rPr>
        <w:t>ketiga</w:t>
      </w:r>
      <w:r>
        <w:rPr>
          <w:rFonts w:asciiTheme="majorBidi" w:hAnsiTheme="majorBidi" w:cstheme="majorBidi"/>
          <w:i/>
          <w:iCs/>
          <w:sz w:val="24"/>
          <w:lang w:val="en-US"/>
        </w:rPr>
        <w:t>,</w:t>
      </w:r>
      <w:r w:rsidR="000C5A0C" w:rsidRPr="005A7C55">
        <w:rPr>
          <w:rFonts w:asciiTheme="majorBidi" w:hAnsiTheme="majorBidi" w:cstheme="majorBidi"/>
          <w:sz w:val="24"/>
        </w:rPr>
        <w:t xml:space="preserve"> yaitu pihak yang memiliki peran penting, meskipun tak langsung seperti pemerintah dan masyarakat secara keseluruhan.</w:t>
      </w:r>
    </w:p>
    <w:p w:rsidR="003146E7" w:rsidRPr="005A7C55" w:rsidRDefault="003146E7" w:rsidP="009F646B">
      <w:pPr>
        <w:autoSpaceDE w:val="0"/>
        <w:autoSpaceDN w:val="0"/>
        <w:adjustRightInd w:val="0"/>
        <w:spacing w:line="480" w:lineRule="auto"/>
        <w:rPr>
          <w:rFonts w:asciiTheme="majorBidi" w:hAnsiTheme="majorBidi" w:cstheme="majorBidi"/>
          <w:sz w:val="24"/>
        </w:rPr>
      </w:pPr>
      <w:r w:rsidRPr="005A7C55">
        <w:rPr>
          <w:rFonts w:asciiTheme="majorBidi" w:hAnsiTheme="majorBidi" w:cstheme="majorBidi"/>
          <w:sz w:val="24"/>
        </w:rPr>
        <w:t xml:space="preserve">c. </w:t>
      </w:r>
      <w:r w:rsidR="006F223E" w:rsidRPr="005A7C55">
        <w:rPr>
          <w:rFonts w:asciiTheme="majorBidi" w:hAnsiTheme="majorBidi" w:cstheme="majorBidi"/>
          <w:sz w:val="24"/>
          <w:lang w:val="en-US"/>
        </w:rPr>
        <w:t xml:space="preserve"> </w:t>
      </w:r>
      <w:r w:rsidRPr="005A7C55">
        <w:rPr>
          <w:rFonts w:asciiTheme="majorBidi" w:hAnsiTheme="majorBidi" w:cstheme="majorBidi"/>
          <w:sz w:val="24"/>
        </w:rPr>
        <w:t xml:space="preserve">Keterlibatan Siswa  </w:t>
      </w:r>
    </w:p>
    <w:p w:rsidR="00966A62" w:rsidRPr="008B14B9" w:rsidRDefault="003146E7" w:rsidP="00B71AC0">
      <w:pPr>
        <w:autoSpaceDE w:val="0"/>
        <w:autoSpaceDN w:val="0"/>
        <w:adjustRightInd w:val="0"/>
        <w:spacing w:line="480" w:lineRule="auto"/>
        <w:ind w:left="284" w:firstLine="720"/>
        <w:rPr>
          <w:rFonts w:asciiTheme="majorBidi" w:hAnsiTheme="majorBidi" w:cstheme="majorBidi"/>
          <w:sz w:val="24"/>
        </w:rPr>
      </w:pPr>
      <w:r w:rsidRPr="005A7C55">
        <w:rPr>
          <w:rFonts w:asciiTheme="majorBidi" w:hAnsiTheme="majorBidi" w:cstheme="majorBidi"/>
          <w:sz w:val="24"/>
        </w:rPr>
        <w:t xml:space="preserve">Upaya melibatkan siswa telah menjadi fenomena yang berkembang pada </w:t>
      </w:r>
      <w:r w:rsidR="00944925">
        <w:rPr>
          <w:rFonts w:asciiTheme="majorBidi" w:hAnsiTheme="majorBidi" w:cstheme="majorBidi"/>
          <w:sz w:val="24"/>
        </w:rPr>
        <w:t>madrasah</w:t>
      </w:r>
      <w:r w:rsidR="008B14B9" w:rsidRPr="005A7C55">
        <w:rPr>
          <w:rFonts w:asciiTheme="majorBidi" w:hAnsiTheme="majorBidi" w:cstheme="majorBidi"/>
          <w:sz w:val="24"/>
        </w:rPr>
        <w:t xml:space="preserve"> </w:t>
      </w:r>
      <w:r w:rsidRPr="005A7C55">
        <w:rPr>
          <w:rFonts w:asciiTheme="majorBidi" w:hAnsiTheme="majorBidi" w:cstheme="majorBidi"/>
          <w:sz w:val="24"/>
        </w:rPr>
        <w:t>akhir-akhir ini, tetapi belum maksimal siswa yang terlibat dan mempengaruhi proses penyusunan kegiatan belajar mengajar di</w:t>
      </w:r>
      <w:r w:rsidR="000A6471" w:rsidRPr="005A7C55">
        <w:rPr>
          <w:rFonts w:asciiTheme="majorBidi" w:hAnsiTheme="majorBidi" w:cstheme="majorBidi"/>
          <w:sz w:val="24"/>
        </w:rPr>
        <w:t xml:space="preserve"> </w:t>
      </w:r>
      <w:r w:rsidR="00944925">
        <w:rPr>
          <w:rFonts w:asciiTheme="majorBidi" w:hAnsiTheme="majorBidi" w:cstheme="majorBidi"/>
          <w:sz w:val="24"/>
        </w:rPr>
        <w:t>Madrasah</w:t>
      </w:r>
      <w:r w:rsidRPr="005A7C55">
        <w:rPr>
          <w:rFonts w:asciiTheme="majorBidi" w:hAnsiTheme="majorBidi" w:cstheme="majorBidi"/>
          <w:sz w:val="24"/>
        </w:rPr>
        <w:t xml:space="preserve">. Perlu didesain agar supaya dalam penyusunan kurikulum dan peraturan-peraturan </w:t>
      </w:r>
      <w:r w:rsidR="008E25E9" w:rsidRPr="005A7C55">
        <w:rPr>
          <w:rFonts w:asciiTheme="majorBidi" w:hAnsiTheme="majorBidi" w:cstheme="majorBidi"/>
          <w:sz w:val="24"/>
        </w:rPr>
        <w:t xml:space="preserve">di </w:t>
      </w:r>
      <w:r w:rsidR="00944925">
        <w:rPr>
          <w:rFonts w:asciiTheme="majorBidi" w:hAnsiTheme="majorBidi" w:cstheme="majorBidi"/>
          <w:sz w:val="24"/>
        </w:rPr>
        <w:t>Madrasah</w:t>
      </w:r>
      <w:r w:rsidRPr="005A7C55">
        <w:rPr>
          <w:rFonts w:asciiTheme="majorBidi" w:hAnsiTheme="majorBidi" w:cstheme="majorBidi"/>
          <w:sz w:val="24"/>
        </w:rPr>
        <w:t xml:space="preserve"> disusun secara fair dan efektif dengan melibatkan siswa.</w:t>
      </w:r>
      <w:r w:rsidR="00B71AC0" w:rsidRPr="005A7C55">
        <w:rPr>
          <w:rFonts w:asciiTheme="majorBidi" w:hAnsiTheme="majorBidi" w:cstheme="majorBidi"/>
          <w:sz w:val="24"/>
          <w:lang w:val="en-US"/>
        </w:rPr>
        <w:t xml:space="preserve"> </w:t>
      </w:r>
      <w:r w:rsidR="003A403F" w:rsidRPr="005A7C55">
        <w:rPr>
          <w:rFonts w:asciiTheme="majorBidi" w:hAnsiTheme="majorBidi" w:cstheme="majorBidi"/>
          <w:sz w:val="24"/>
          <w:lang w:val="en-US"/>
        </w:rPr>
        <w:t xml:space="preserve">Menjadi pertimbangan </w:t>
      </w:r>
      <w:r w:rsidRPr="005A7C55">
        <w:rPr>
          <w:rFonts w:asciiTheme="majorBidi" w:hAnsiTheme="majorBidi" w:cstheme="majorBidi"/>
          <w:sz w:val="24"/>
        </w:rPr>
        <w:t xml:space="preserve">penting melibatkan siswa dalam proses pembuatan keputusan seperti dalam penyusunan kurikulum dan hal-hal yang berkenaan dengan desain materi pembelajaran. Sebuah lingkungan kelas yang memberi otonomi atau keleluasaan bagi siswa memiliki kaitan erat dengan kemampuan siswa dalam berekspresi, kreatif menunjukkan kemampuan diri belajar secara </w:t>
      </w:r>
      <w:r w:rsidRPr="005A7C55">
        <w:rPr>
          <w:rFonts w:asciiTheme="majorBidi" w:hAnsiTheme="majorBidi" w:cstheme="majorBidi"/>
          <w:sz w:val="24"/>
        </w:rPr>
        <w:lastRenderedPageBreak/>
        <w:t>konseptual</w:t>
      </w:r>
      <w:r w:rsidR="007C1BCB" w:rsidRPr="005A7C55">
        <w:rPr>
          <w:rFonts w:asciiTheme="majorBidi" w:hAnsiTheme="majorBidi" w:cstheme="majorBidi"/>
          <w:sz w:val="24"/>
        </w:rPr>
        <w:t xml:space="preserve"> dan senang terhadap tantangan. Siswa </w:t>
      </w:r>
      <w:r w:rsidRPr="005A7C55">
        <w:rPr>
          <w:rFonts w:asciiTheme="majorBidi" w:hAnsiTheme="majorBidi" w:cstheme="majorBidi"/>
          <w:sz w:val="24"/>
        </w:rPr>
        <w:t xml:space="preserve">yang memiliki andil dalam kegiatan-kegiatan instruksional atau pembuatan peraturan </w:t>
      </w:r>
      <w:r w:rsidR="00944925">
        <w:rPr>
          <w:rFonts w:asciiTheme="majorBidi" w:hAnsiTheme="majorBidi" w:cstheme="majorBidi"/>
          <w:sz w:val="24"/>
        </w:rPr>
        <w:t>madrasah</w:t>
      </w:r>
      <w:r w:rsidR="008B14B9" w:rsidRPr="005A7C55">
        <w:rPr>
          <w:rFonts w:asciiTheme="majorBidi" w:hAnsiTheme="majorBidi" w:cstheme="majorBidi"/>
          <w:sz w:val="24"/>
        </w:rPr>
        <w:t xml:space="preserve"> </w:t>
      </w:r>
      <w:r w:rsidRPr="005A7C55">
        <w:rPr>
          <w:rFonts w:asciiTheme="majorBidi" w:hAnsiTheme="majorBidi" w:cstheme="majorBidi"/>
          <w:sz w:val="24"/>
        </w:rPr>
        <w:t xml:space="preserve">memiliki rasa </w:t>
      </w:r>
      <w:r w:rsidR="004B74D3" w:rsidRPr="005A7C55">
        <w:rPr>
          <w:rFonts w:asciiTheme="majorBidi" w:hAnsiTheme="majorBidi" w:cstheme="majorBidi"/>
          <w:sz w:val="24"/>
        </w:rPr>
        <w:t xml:space="preserve">cinta terhadap </w:t>
      </w:r>
      <w:r w:rsidR="00944925">
        <w:rPr>
          <w:rFonts w:asciiTheme="majorBidi" w:hAnsiTheme="majorBidi" w:cstheme="majorBidi"/>
          <w:sz w:val="24"/>
        </w:rPr>
        <w:t>Madrasah</w:t>
      </w:r>
      <w:r w:rsidR="004B74D3" w:rsidRPr="005A7C55">
        <w:rPr>
          <w:rFonts w:asciiTheme="majorBidi" w:hAnsiTheme="majorBidi" w:cstheme="majorBidi"/>
          <w:sz w:val="24"/>
        </w:rPr>
        <w:t xml:space="preserve"> dan pada</w:t>
      </w:r>
      <w:r w:rsidR="004B74D3" w:rsidRPr="008B14B9">
        <w:rPr>
          <w:rFonts w:asciiTheme="majorBidi" w:hAnsiTheme="majorBidi" w:cstheme="majorBidi"/>
          <w:sz w:val="24"/>
        </w:rPr>
        <w:t xml:space="preserve"> </w:t>
      </w:r>
      <w:r w:rsidRPr="005A7C55">
        <w:rPr>
          <w:rFonts w:asciiTheme="majorBidi" w:hAnsiTheme="majorBidi" w:cstheme="majorBidi"/>
          <w:sz w:val="24"/>
        </w:rPr>
        <w:t xml:space="preserve">gilirannya secara signifikan keterlibatan mereka terhadap kegiatan-kegiatan </w:t>
      </w:r>
      <w:r w:rsidR="00944925">
        <w:rPr>
          <w:rFonts w:asciiTheme="majorBidi" w:hAnsiTheme="majorBidi" w:cstheme="majorBidi"/>
          <w:sz w:val="24"/>
        </w:rPr>
        <w:t>madrasah</w:t>
      </w:r>
      <w:r w:rsidRPr="005A7C55">
        <w:rPr>
          <w:rFonts w:asciiTheme="majorBidi" w:hAnsiTheme="majorBidi" w:cstheme="majorBidi"/>
          <w:sz w:val="24"/>
        </w:rPr>
        <w:t>.</w:t>
      </w:r>
    </w:p>
    <w:p w:rsidR="003146E7" w:rsidRPr="005A7C55" w:rsidRDefault="003146E7" w:rsidP="009F646B">
      <w:pPr>
        <w:autoSpaceDE w:val="0"/>
        <w:autoSpaceDN w:val="0"/>
        <w:adjustRightInd w:val="0"/>
        <w:spacing w:line="480" w:lineRule="auto"/>
        <w:rPr>
          <w:rFonts w:asciiTheme="majorBidi" w:hAnsiTheme="majorBidi" w:cstheme="majorBidi"/>
          <w:sz w:val="24"/>
        </w:rPr>
      </w:pPr>
      <w:r w:rsidRPr="005A7C55">
        <w:rPr>
          <w:rFonts w:asciiTheme="majorBidi" w:hAnsiTheme="majorBidi" w:cstheme="majorBidi"/>
          <w:sz w:val="24"/>
        </w:rPr>
        <w:t xml:space="preserve">d. Keterlibatan Orang Tua   </w:t>
      </w:r>
    </w:p>
    <w:p w:rsidR="003C48E3" w:rsidRPr="005A7C55" w:rsidRDefault="003146E7" w:rsidP="00B94DE7">
      <w:pPr>
        <w:autoSpaceDE w:val="0"/>
        <w:autoSpaceDN w:val="0"/>
        <w:adjustRightInd w:val="0"/>
        <w:spacing w:line="480" w:lineRule="auto"/>
        <w:ind w:left="284" w:firstLine="567"/>
        <w:rPr>
          <w:rFonts w:asciiTheme="majorBidi" w:hAnsiTheme="majorBidi" w:cstheme="majorBidi"/>
          <w:sz w:val="24"/>
          <w:lang w:val="en-US"/>
        </w:rPr>
      </w:pPr>
      <w:r w:rsidRPr="001D2809">
        <w:rPr>
          <w:rFonts w:asciiTheme="majorBidi" w:hAnsiTheme="majorBidi" w:cstheme="majorBidi"/>
          <w:sz w:val="24"/>
        </w:rPr>
        <w:t>Peran orang tua dapat mendukung perkembangan intelektual anak dan kesuksesan akademik anak dengan memberi</w:t>
      </w:r>
      <w:r w:rsidR="007F147F" w:rsidRPr="001D2809">
        <w:rPr>
          <w:rFonts w:asciiTheme="majorBidi" w:hAnsiTheme="majorBidi" w:cstheme="majorBidi"/>
          <w:sz w:val="24"/>
        </w:rPr>
        <w:t xml:space="preserve"> mereka kesempatan dan akses ke</w:t>
      </w:r>
      <w:r w:rsidR="007F147F" w:rsidRPr="001D2809">
        <w:rPr>
          <w:rFonts w:asciiTheme="majorBidi" w:hAnsiTheme="majorBidi" w:cstheme="majorBidi"/>
          <w:sz w:val="24"/>
          <w:lang w:val="en-US"/>
        </w:rPr>
        <w:t>-</w:t>
      </w:r>
      <w:r w:rsidRPr="001D2809">
        <w:rPr>
          <w:rFonts w:asciiTheme="majorBidi" w:hAnsiTheme="majorBidi" w:cstheme="majorBidi"/>
          <w:sz w:val="24"/>
        </w:rPr>
        <w:t xml:space="preserve">sumber-sumber pendidikan seperti jenis </w:t>
      </w:r>
      <w:r w:rsidR="00944925" w:rsidRPr="001D2809">
        <w:rPr>
          <w:rFonts w:asciiTheme="majorBidi" w:hAnsiTheme="majorBidi" w:cstheme="majorBidi"/>
          <w:sz w:val="24"/>
        </w:rPr>
        <w:t>Madrasah</w:t>
      </w:r>
      <w:r w:rsidRPr="001D2809">
        <w:rPr>
          <w:rFonts w:asciiTheme="majorBidi" w:hAnsiTheme="majorBidi" w:cstheme="majorBidi"/>
          <w:sz w:val="24"/>
        </w:rPr>
        <w:t xml:space="preserve"> yang dimasuki anak atau akses ke</w:t>
      </w:r>
      <w:r w:rsidR="003C48E3" w:rsidRPr="001D2809">
        <w:rPr>
          <w:rFonts w:asciiTheme="majorBidi" w:hAnsiTheme="majorBidi" w:cstheme="majorBidi"/>
          <w:sz w:val="24"/>
          <w:lang w:val="en-US"/>
        </w:rPr>
        <w:t>-</w:t>
      </w:r>
      <w:r w:rsidRPr="001D2809">
        <w:rPr>
          <w:rFonts w:asciiTheme="majorBidi" w:hAnsiTheme="majorBidi" w:cstheme="majorBidi"/>
          <w:sz w:val="24"/>
        </w:rPr>
        <w:t xml:space="preserve">perpustakaan, multi media seperti internet dan televisi pendidikan. Orang tua dapat membentuk perkembangan </w:t>
      </w:r>
      <w:r w:rsidRPr="005A7C55">
        <w:rPr>
          <w:rFonts w:asciiTheme="majorBidi" w:hAnsiTheme="majorBidi" w:cstheme="majorBidi"/>
          <w:sz w:val="24"/>
        </w:rPr>
        <w:t>kognitif anak dan pencapaian akademik secara langsung dengan cara terlibat langsung dalam aktivitas pendidikan mereka. Orang tua juga mengajarkan anak norma dalam berhubungan dengan orang dewasa dan teman sebaya yang relevan dengan suasana kelas.</w:t>
      </w:r>
    </w:p>
    <w:p w:rsidR="00964259" w:rsidRPr="005A7C55" w:rsidRDefault="00964259" w:rsidP="00CB1A95">
      <w:pPr>
        <w:autoSpaceDE w:val="0"/>
        <w:autoSpaceDN w:val="0"/>
        <w:adjustRightInd w:val="0"/>
        <w:spacing w:line="480" w:lineRule="auto"/>
        <w:ind w:left="284" w:firstLine="567"/>
        <w:rPr>
          <w:rFonts w:asciiTheme="majorBidi" w:hAnsiTheme="majorBidi" w:cstheme="majorBidi"/>
          <w:sz w:val="24"/>
          <w:lang w:val="en-US"/>
        </w:rPr>
      </w:pPr>
      <w:r w:rsidRPr="005A7C55">
        <w:rPr>
          <w:rFonts w:asciiTheme="majorBidi" w:hAnsiTheme="majorBidi" w:cstheme="majorBidi"/>
          <w:iCs/>
          <w:sz w:val="24"/>
          <w:lang w:val="en-US"/>
        </w:rPr>
        <w:t xml:space="preserve">Berdasarkan uraian di atas, tetang definisi managemen dan uraian yang melekat pada menegemen, maka dapat dijelaskan pula bahwa </w:t>
      </w:r>
      <w:r w:rsidRPr="005A7C55">
        <w:rPr>
          <w:rFonts w:asciiTheme="majorBidi" w:hAnsiTheme="majorBidi" w:cstheme="majorBidi"/>
          <w:i/>
          <w:sz w:val="24"/>
        </w:rPr>
        <w:t>School based management</w:t>
      </w:r>
      <w:r w:rsidRPr="005A7C55">
        <w:rPr>
          <w:rFonts w:asciiTheme="majorBidi" w:hAnsiTheme="majorBidi" w:cstheme="majorBidi"/>
          <w:sz w:val="24"/>
        </w:rPr>
        <w:t xml:space="preserve"> </w:t>
      </w:r>
      <w:r w:rsidRPr="005A7C55">
        <w:rPr>
          <w:rFonts w:asciiTheme="majorBidi" w:hAnsiTheme="majorBidi" w:cstheme="majorBidi"/>
          <w:sz w:val="24"/>
          <w:lang w:val="en-US"/>
        </w:rPr>
        <w:t>merupakan</w:t>
      </w:r>
      <w:r w:rsidRPr="005A7C55">
        <w:rPr>
          <w:rFonts w:asciiTheme="majorBidi" w:hAnsiTheme="majorBidi" w:cstheme="majorBidi"/>
          <w:sz w:val="24"/>
        </w:rPr>
        <w:t xml:space="preserve"> </w:t>
      </w:r>
      <w:r w:rsidRPr="005A7C55">
        <w:rPr>
          <w:rFonts w:asciiTheme="majorBidi" w:hAnsiTheme="majorBidi" w:cstheme="majorBidi"/>
          <w:sz w:val="24"/>
          <w:lang w:val="en-US"/>
        </w:rPr>
        <w:t>“</w:t>
      </w:r>
      <w:r w:rsidRPr="005A7C55">
        <w:rPr>
          <w:rFonts w:asciiTheme="majorBidi" w:hAnsiTheme="majorBidi" w:cstheme="majorBidi"/>
          <w:sz w:val="24"/>
        </w:rPr>
        <w:t>suatu manajemen yang memberikan otonomi lebih luas ke</w:t>
      </w:r>
      <w:r w:rsidRPr="005A7C55">
        <w:rPr>
          <w:rFonts w:asciiTheme="majorBidi" w:hAnsiTheme="majorBidi" w:cstheme="majorBidi"/>
          <w:sz w:val="24"/>
          <w:lang w:val="en-US"/>
        </w:rPr>
        <w:t>-</w:t>
      </w:r>
      <w:r w:rsidR="00944925">
        <w:rPr>
          <w:rFonts w:asciiTheme="majorBidi" w:hAnsiTheme="majorBidi" w:cstheme="majorBidi"/>
          <w:sz w:val="24"/>
        </w:rPr>
        <w:t>Madrasah</w:t>
      </w:r>
      <w:r w:rsidRPr="005A7C55">
        <w:rPr>
          <w:rFonts w:asciiTheme="majorBidi" w:hAnsiTheme="majorBidi" w:cstheme="majorBidi"/>
          <w:sz w:val="24"/>
        </w:rPr>
        <w:t>-</w:t>
      </w:r>
      <w:r w:rsidR="00944925">
        <w:rPr>
          <w:rFonts w:asciiTheme="majorBidi" w:hAnsiTheme="majorBidi" w:cstheme="majorBidi"/>
          <w:sz w:val="24"/>
        </w:rPr>
        <w:t>Madrasah</w:t>
      </w:r>
      <w:r w:rsidRPr="005A7C55">
        <w:rPr>
          <w:rFonts w:asciiTheme="majorBidi" w:hAnsiTheme="majorBidi" w:cstheme="majorBidi"/>
          <w:sz w:val="24"/>
        </w:rPr>
        <w:t xml:space="preserve"> dan mendorong pengambilan keputusan partisipatif kepada komponen-komponen </w:t>
      </w:r>
      <w:r w:rsidR="00944925">
        <w:rPr>
          <w:rFonts w:asciiTheme="majorBidi" w:hAnsiTheme="majorBidi" w:cstheme="majorBidi"/>
          <w:sz w:val="24"/>
        </w:rPr>
        <w:t>Madrasah</w:t>
      </w:r>
      <w:r w:rsidRPr="005A7C55">
        <w:rPr>
          <w:rFonts w:asciiTheme="majorBidi" w:hAnsiTheme="majorBidi" w:cstheme="majorBidi"/>
          <w:sz w:val="24"/>
          <w:lang w:val="en-US"/>
        </w:rPr>
        <w:t>”.</w:t>
      </w:r>
      <w:r w:rsidR="00CB1A95" w:rsidRPr="00CB1A95">
        <w:rPr>
          <w:rStyle w:val="FootnoteReference"/>
          <w:rFonts w:asciiTheme="majorBidi" w:hAnsiTheme="majorBidi" w:cstheme="majorBidi"/>
          <w:sz w:val="24"/>
          <w:lang w:val="en-US"/>
        </w:rPr>
        <w:t xml:space="preserve"> </w:t>
      </w:r>
      <w:r w:rsidR="00CB1A95" w:rsidRPr="005A7C55">
        <w:rPr>
          <w:rStyle w:val="FootnoteReference"/>
          <w:rFonts w:asciiTheme="majorBidi" w:hAnsiTheme="majorBidi" w:cstheme="majorBidi"/>
          <w:sz w:val="24"/>
          <w:lang w:val="en-US"/>
        </w:rPr>
        <w:footnoteReference w:id="20"/>
      </w:r>
      <w:r w:rsidRPr="005A7C55">
        <w:rPr>
          <w:rFonts w:asciiTheme="majorBidi" w:hAnsiTheme="majorBidi" w:cstheme="majorBidi"/>
          <w:sz w:val="24"/>
          <w:lang w:val="en-US"/>
        </w:rPr>
        <w:t xml:space="preserve"> </w:t>
      </w:r>
    </w:p>
    <w:p w:rsidR="00FB2697" w:rsidRPr="005A7C55" w:rsidRDefault="00964259" w:rsidP="00297286">
      <w:pPr>
        <w:autoSpaceDE w:val="0"/>
        <w:autoSpaceDN w:val="0"/>
        <w:adjustRightInd w:val="0"/>
        <w:spacing w:line="480" w:lineRule="auto"/>
        <w:ind w:left="284" w:firstLine="567"/>
        <w:rPr>
          <w:rFonts w:asciiTheme="majorBidi" w:hAnsiTheme="majorBidi" w:cstheme="majorBidi"/>
          <w:sz w:val="24"/>
          <w:lang w:val="en-US"/>
        </w:rPr>
      </w:pPr>
      <w:r w:rsidRPr="005A7C55">
        <w:rPr>
          <w:rFonts w:asciiTheme="majorBidi" w:hAnsiTheme="majorBidi" w:cstheme="majorBidi"/>
          <w:sz w:val="24"/>
          <w:lang w:val="en-US"/>
        </w:rPr>
        <w:t xml:space="preserve">Di atas telah dikemukakan hakekat menegemen baik secara bahasa dan istilah </w:t>
      </w:r>
      <w:r w:rsidR="00691BF2" w:rsidRPr="005A7C55">
        <w:rPr>
          <w:rFonts w:asciiTheme="majorBidi" w:hAnsiTheme="majorBidi" w:cstheme="majorBidi"/>
          <w:sz w:val="24"/>
          <w:lang w:val="en-US"/>
        </w:rPr>
        <w:t xml:space="preserve">serta hal-hal yang berhubungan dengan managemen, maka selanjutnya perlu diketahui pula tentang deskripsi pendidikan. </w:t>
      </w:r>
      <w:r w:rsidR="00FB2697" w:rsidRPr="005A7C55">
        <w:rPr>
          <w:rFonts w:asciiTheme="majorBidi" w:hAnsiTheme="majorBidi" w:cstheme="majorBidi"/>
          <w:sz w:val="24"/>
          <w:lang w:val="en-US"/>
        </w:rPr>
        <w:t>Ditinjau dari</w:t>
      </w:r>
      <w:r w:rsidR="00FB2697" w:rsidRPr="005A7C55">
        <w:rPr>
          <w:rFonts w:asciiTheme="majorBidi" w:hAnsiTheme="majorBidi" w:cstheme="majorBidi"/>
          <w:sz w:val="24"/>
        </w:rPr>
        <w:t xml:space="preserve"> Ensiklopedia </w:t>
      </w:r>
      <w:r w:rsidR="00FB2697" w:rsidRPr="005A7C55">
        <w:rPr>
          <w:rFonts w:asciiTheme="majorBidi" w:hAnsiTheme="majorBidi" w:cstheme="majorBidi"/>
          <w:sz w:val="24"/>
        </w:rPr>
        <w:lastRenderedPageBreak/>
        <w:t>Indonesia kata pendidikan diterjemahkan dari kata latin “</w:t>
      </w:r>
      <w:r w:rsidR="00FB2697" w:rsidRPr="005A7C55">
        <w:rPr>
          <w:rFonts w:asciiTheme="majorBidi" w:hAnsiTheme="majorBidi" w:cstheme="majorBidi"/>
          <w:i/>
          <w:sz w:val="24"/>
        </w:rPr>
        <w:t>Educare</w:t>
      </w:r>
      <w:r w:rsidR="00FB2697" w:rsidRPr="005A7C55">
        <w:rPr>
          <w:rFonts w:asciiTheme="majorBidi" w:hAnsiTheme="majorBidi" w:cstheme="majorBidi"/>
          <w:sz w:val="24"/>
        </w:rPr>
        <w:t>” artinya mengantarkan keluar. Pendidikan diartikan “sebagai proses pembimbingan manusia dari kegelapan dan kebodohan menuju pada kecerahan pengetahuan”</w:t>
      </w:r>
      <w:r w:rsidR="00FB2697" w:rsidRPr="005A7C55">
        <w:rPr>
          <w:rStyle w:val="FootnoteReference"/>
          <w:rFonts w:asciiTheme="majorBidi" w:hAnsiTheme="majorBidi" w:cstheme="majorBidi"/>
          <w:sz w:val="24"/>
        </w:rPr>
        <w:footnoteReference w:id="21"/>
      </w:r>
      <w:r w:rsidR="00FB2697" w:rsidRPr="005A7C55">
        <w:rPr>
          <w:rFonts w:asciiTheme="majorBidi" w:hAnsiTheme="majorBidi" w:cstheme="majorBidi"/>
          <w:sz w:val="24"/>
        </w:rPr>
        <w:t>.</w:t>
      </w:r>
      <w:r w:rsidR="00FB2697" w:rsidRPr="005A7C55">
        <w:rPr>
          <w:rFonts w:asciiTheme="majorBidi" w:hAnsiTheme="majorBidi" w:cstheme="majorBidi"/>
          <w:sz w:val="24"/>
          <w:lang w:val="en-US"/>
        </w:rPr>
        <w:t xml:space="preserve"> </w:t>
      </w:r>
      <w:r w:rsidR="00FB2697" w:rsidRPr="005A7C55">
        <w:rPr>
          <w:rFonts w:asciiTheme="majorBidi" w:hAnsiTheme="majorBidi" w:cstheme="majorBidi"/>
          <w:sz w:val="24"/>
        </w:rPr>
        <w:t xml:space="preserve">Berdasarkan pengertian tersebut, dapat penulis analisa bahwa pendidikan sebagai sebuah upaya sadar dan terencana mengantar si terdidik melalaui serangkaian proses pembinaan dan pengajaran yang memuat seperangkat pengatahuan atau kompetensi tertentu sesuai dengan jenjang dan jalur pendidikan yang ditempuh si terdidik, sehingga si terdidik mendapatkan kecerahan dan seperangkat pengetahuan guna menopang kehidupannya lebih lanjut. </w:t>
      </w:r>
    </w:p>
    <w:p w:rsidR="00FB2697" w:rsidRPr="005A7C55" w:rsidRDefault="00297286" w:rsidP="00297286">
      <w:pPr>
        <w:autoSpaceDE w:val="0"/>
        <w:autoSpaceDN w:val="0"/>
        <w:adjustRightInd w:val="0"/>
        <w:spacing w:line="480" w:lineRule="auto"/>
        <w:ind w:left="284" w:firstLine="709"/>
        <w:rPr>
          <w:rFonts w:asciiTheme="majorBidi" w:hAnsiTheme="majorBidi" w:cstheme="majorBidi"/>
          <w:sz w:val="24"/>
        </w:rPr>
      </w:pPr>
      <w:r w:rsidRPr="005A7C55">
        <w:rPr>
          <w:rFonts w:asciiTheme="majorBidi" w:hAnsiTheme="majorBidi" w:cstheme="majorBidi"/>
          <w:sz w:val="24"/>
          <w:lang w:val="en-US"/>
        </w:rPr>
        <w:t xml:space="preserve">Selanjutnya perlu pula diketahui apa sebenarnya pendidikan Islam itu. </w:t>
      </w:r>
      <w:r w:rsidR="00FB2697" w:rsidRPr="005A7C55">
        <w:rPr>
          <w:rFonts w:asciiTheme="majorBidi" w:hAnsiTheme="majorBidi" w:cstheme="majorBidi"/>
          <w:sz w:val="24"/>
        </w:rPr>
        <w:t>Menurut Muhaimin yang dimaksud pendidikan Islam adalah :</w:t>
      </w:r>
    </w:p>
    <w:p w:rsidR="00FB2697" w:rsidRPr="005A7C55" w:rsidRDefault="00FB2697" w:rsidP="0019057A">
      <w:pPr>
        <w:pStyle w:val="ListParagraph"/>
        <w:numPr>
          <w:ilvl w:val="0"/>
          <w:numId w:val="11"/>
        </w:numPr>
        <w:autoSpaceDE w:val="0"/>
        <w:autoSpaceDN w:val="0"/>
        <w:adjustRightInd w:val="0"/>
        <w:spacing w:line="240" w:lineRule="auto"/>
        <w:ind w:left="1134"/>
        <w:rPr>
          <w:rFonts w:asciiTheme="majorBidi" w:hAnsiTheme="majorBidi" w:cstheme="majorBidi"/>
          <w:sz w:val="24"/>
        </w:rPr>
      </w:pPr>
      <w:r w:rsidRPr="005A7C55">
        <w:rPr>
          <w:rFonts w:asciiTheme="majorBidi" w:hAnsiTheme="majorBidi" w:cstheme="majorBidi"/>
          <w:sz w:val="24"/>
        </w:rPr>
        <w:t>Segenap kegiatan yang dilakukan seseorang atau suatu lembaga untuk membantu seseorang atau kelompok siswa dalam menanamkan ajaran dan atau atau menumbuhkembangkan nilai-nilai Islam.</w:t>
      </w:r>
    </w:p>
    <w:p w:rsidR="00FB2697" w:rsidRPr="005A7C55" w:rsidRDefault="00FB2697" w:rsidP="0019057A">
      <w:pPr>
        <w:pStyle w:val="ListParagraph"/>
        <w:numPr>
          <w:ilvl w:val="0"/>
          <w:numId w:val="11"/>
        </w:numPr>
        <w:autoSpaceDE w:val="0"/>
        <w:autoSpaceDN w:val="0"/>
        <w:adjustRightInd w:val="0"/>
        <w:spacing w:line="240" w:lineRule="auto"/>
        <w:ind w:left="1134"/>
        <w:rPr>
          <w:rFonts w:asciiTheme="majorBidi" w:hAnsiTheme="majorBidi" w:cstheme="majorBidi"/>
          <w:sz w:val="24"/>
        </w:rPr>
      </w:pPr>
      <w:r w:rsidRPr="005A7C55">
        <w:rPr>
          <w:rFonts w:asciiTheme="majorBidi" w:hAnsiTheme="majorBidi" w:cstheme="majorBidi"/>
          <w:sz w:val="24"/>
        </w:rPr>
        <w:t>Segenap fenomena atau peristiwa perjumpaan antara dua orang atau lebih yang berdampak pada tertanamnya ajaran dan atau atau tumbuh kembangnya nilai-nilai Islam pada salah satu atau beberapa pihak.</w:t>
      </w:r>
    </w:p>
    <w:p w:rsidR="00FB2697" w:rsidRPr="005A7C55" w:rsidRDefault="00FB2697" w:rsidP="0019057A">
      <w:pPr>
        <w:pStyle w:val="ListParagraph"/>
        <w:numPr>
          <w:ilvl w:val="0"/>
          <w:numId w:val="11"/>
        </w:numPr>
        <w:autoSpaceDE w:val="0"/>
        <w:autoSpaceDN w:val="0"/>
        <w:adjustRightInd w:val="0"/>
        <w:spacing w:line="240" w:lineRule="auto"/>
        <w:ind w:left="1134"/>
        <w:rPr>
          <w:rFonts w:asciiTheme="majorBidi" w:hAnsiTheme="majorBidi" w:cstheme="majorBidi"/>
          <w:sz w:val="24"/>
        </w:rPr>
      </w:pPr>
      <w:r w:rsidRPr="005A7C55">
        <w:rPr>
          <w:rFonts w:asciiTheme="majorBidi" w:hAnsiTheme="majorBidi" w:cstheme="majorBidi"/>
          <w:sz w:val="24"/>
        </w:rPr>
        <w:t>Keseluruhan lembaga pendidikan yang mendasarkan segenap program dan kegiatan pendidikannya atas pandangan serta nilai-nilai Islam.</w:t>
      </w:r>
      <w:r w:rsidRPr="005A7C55">
        <w:rPr>
          <w:rStyle w:val="FootnoteReference"/>
          <w:rFonts w:asciiTheme="majorBidi" w:hAnsiTheme="majorBidi" w:cstheme="majorBidi"/>
          <w:sz w:val="24"/>
        </w:rPr>
        <w:footnoteReference w:id="22"/>
      </w:r>
    </w:p>
    <w:p w:rsidR="00FB2697" w:rsidRPr="005A7C55" w:rsidRDefault="00FB2697" w:rsidP="00FB2697">
      <w:pPr>
        <w:pStyle w:val="ListParagraph"/>
        <w:autoSpaceDE w:val="0"/>
        <w:autoSpaceDN w:val="0"/>
        <w:adjustRightInd w:val="0"/>
        <w:spacing w:line="240" w:lineRule="auto"/>
        <w:ind w:left="900"/>
        <w:rPr>
          <w:rFonts w:asciiTheme="majorBidi" w:hAnsiTheme="majorBidi" w:cstheme="majorBidi"/>
          <w:sz w:val="24"/>
        </w:rPr>
      </w:pPr>
    </w:p>
    <w:p w:rsidR="00FB2697" w:rsidRPr="005A7C55" w:rsidRDefault="00FB2697" w:rsidP="001D2809">
      <w:pPr>
        <w:autoSpaceDE w:val="0"/>
        <w:autoSpaceDN w:val="0"/>
        <w:adjustRightInd w:val="0"/>
        <w:spacing w:line="480" w:lineRule="auto"/>
        <w:ind w:left="284" w:firstLine="720"/>
        <w:rPr>
          <w:rFonts w:asciiTheme="majorBidi" w:hAnsiTheme="majorBidi" w:cstheme="majorBidi"/>
          <w:sz w:val="24"/>
          <w:lang w:val="en-US"/>
        </w:rPr>
      </w:pPr>
      <w:r w:rsidRPr="005A7C55">
        <w:rPr>
          <w:rFonts w:asciiTheme="majorBidi" w:hAnsiTheme="majorBidi" w:cstheme="majorBidi"/>
          <w:sz w:val="24"/>
          <w:lang w:val="en-US"/>
        </w:rPr>
        <w:t xml:space="preserve">Mencermati </w:t>
      </w:r>
      <w:r w:rsidRPr="005A7C55">
        <w:rPr>
          <w:rFonts w:asciiTheme="majorBidi" w:hAnsiTheme="majorBidi" w:cstheme="majorBidi"/>
          <w:sz w:val="24"/>
        </w:rPr>
        <w:t>pengertian dan batasan tentang pendidikan Islam di atas</w:t>
      </w:r>
      <w:r w:rsidR="00297286" w:rsidRPr="005A7C55">
        <w:rPr>
          <w:rFonts w:asciiTheme="majorBidi" w:hAnsiTheme="majorBidi" w:cstheme="majorBidi"/>
          <w:sz w:val="24"/>
          <w:lang w:val="en-US"/>
        </w:rPr>
        <w:t>,</w:t>
      </w:r>
      <w:r w:rsidRPr="005A7C55">
        <w:rPr>
          <w:rFonts w:asciiTheme="majorBidi" w:hAnsiTheme="majorBidi" w:cstheme="majorBidi"/>
          <w:sz w:val="24"/>
        </w:rPr>
        <w:t xml:space="preserve"> dapat disimpulkan bahwa Pendidikan Islam adalah sebuah organisasi pendidikan yang terbagi dalam berbagai jenis pendidikan dengan sifat, karakter, dan tujuan yang berbeda yang pada intinya berusaha mengejewantahkan nilai-nilai Islam di dalam sistem pendidikannya. Atau </w:t>
      </w:r>
      <w:r w:rsidRPr="005A7C55">
        <w:rPr>
          <w:rFonts w:asciiTheme="majorBidi" w:hAnsiTheme="majorBidi" w:cstheme="majorBidi"/>
          <w:sz w:val="24"/>
        </w:rPr>
        <w:lastRenderedPageBreak/>
        <w:t>dengan kata lain bahwa pendidkan Islam yang dimaksud adalah suatu lembaga yang mengejewantahkan nilai-nilai Islam di dalam system pendidikannya</w:t>
      </w:r>
      <w:r w:rsidRPr="005A7C55">
        <w:rPr>
          <w:rFonts w:asciiTheme="majorBidi" w:hAnsiTheme="majorBidi" w:cstheme="majorBidi"/>
          <w:sz w:val="24"/>
          <w:lang w:val="en-US"/>
        </w:rPr>
        <w:t>.</w:t>
      </w:r>
    </w:p>
    <w:p w:rsidR="00FB2697" w:rsidRPr="005A7C55" w:rsidRDefault="00FB2697" w:rsidP="00297286">
      <w:pPr>
        <w:autoSpaceDE w:val="0"/>
        <w:autoSpaceDN w:val="0"/>
        <w:adjustRightInd w:val="0"/>
        <w:spacing w:line="480" w:lineRule="auto"/>
        <w:ind w:left="284" w:firstLine="720"/>
        <w:rPr>
          <w:rFonts w:asciiTheme="majorBidi" w:hAnsiTheme="majorBidi" w:cstheme="majorBidi"/>
          <w:sz w:val="24"/>
          <w:lang w:val="en-US"/>
        </w:rPr>
      </w:pPr>
      <w:r w:rsidRPr="005A7C55">
        <w:rPr>
          <w:rFonts w:asciiTheme="majorBidi" w:hAnsiTheme="majorBidi" w:cstheme="majorBidi"/>
          <w:sz w:val="24"/>
        </w:rPr>
        <w:t>Peran yang dijalankan dalam rangka mencapi fungsi dan tujuan pendidikan</w:t>
      </w:r>
      <w:r w:rsidR="00297286" w:rsidRPr="005A7C55">
        <w:rPr>
          <w:rFonts w:asciiTheme="majorBidi" w:hAnsiTheme="majorBidi" w:cstheme="majorBidi"/>
          <w:sz w:val="24"/>
          <w:lang w:val="en-US"/>
        </w:rPr>
        <w:t xml:space="preserve"> </w:t>
      </w:r>
      <w:r w:rsidR="00297286" w:rsidRPr="005A7C55">
        <w:rPr>
          <w:rFonts w:asciiTheme="majorBidi" w:hAnsiTheme="majorBidi" w:cstheme="majorBidi"/>
          <w:sz w:val="24"/>
        </w:rPr>
        <w:t xml:space="preserve">sebagaimana </w:t>
      </w:r>
      <w:r w:rsidRPr="005A7C55">
        <w:rPr>
          <w:rFonts w:asciiTheme="majorBidi" w:hAnsiTheme="majorBidi" w:cstheme="majorBidi"/>
          <w:sz w:val="24"/>
        </w:rPr>
        <w:t xml:space="preserve">dinyatakan </w:t>
      </w:r>
      <w:r w:rsidRPr="005A7C55">
        <w:rPr>
          <w:rFonts w:asciiTheme="majorBidi" w:hAnsiTheme="majorBidi" w:cstheme="majorBidi"/>
          <w:sz w:val="24"/>
          <w:lang w:val="en-US"/>
        </w:rPr>
        <w:t xml:space="preserve">dalam UU RI No.20 tahun 2003 tentang Sistem Pendiikan Nasional </w:t>
      </w:r>
      <w:r w:rsidRPr="005A7C55">
        <w:rPr>
          <w:rFonts w:asciiTheme="majorBidi" w:hAnsiTheme="majorBidi" w:cstheme="majorBidi"/>
          <w:sz w:val="24"/>
        </w:rPr>
        <w:t xml:space="preserve">bahwa: </w:t>
      </w:r>
    </w:p>
    <w:p w:rsidR="00FB2697" w:rsidRPr="005A7C55" w:rsidRDefault="00FB2697" w:rsidP="00FB2697">
      <w:pPr>
        <w:autoSpaceDE w:val="0"/>
        <w:autoSpaceDN w:val="0"/>
        <w:adjustRightInd w:val="0"/>
        <w:spacing w:line="240" w:lineRule="auto"/>
        <w:ind w:left="851"/>
        <w:rPr>
          <w:rFonts w:asciiTheme="majorBidi" w:hAnsiTheme="majorBidi" w:cstheme="majorBidi"/>
          <w:sz w:val="24"/>
          <w:lang w:val="en-US"/>
        </w:rPr>
      </w:pPr>
      <w:r w:rsidRPr="005A7C55">
        <w:rPr>
          <w:rFonts w:asciiTheme="majorBidi" w:hAnsiTheme="majorBidi" w:cstheme="majorBidi"/>
          <w:sz w:val="24"/>
        </w:rPr>
        <w:t>Pendidikan nasional berfungsi mengembangkan kemampuan dan membentuk watak serta peradaban bangsa yang bermartabat dalam rangka mencerdaskan kehidupan bangsa, bertujuan untuk mengembangkan potensi peserta didik agar menjadi manusia yang beriman dan bertakwa kepada Tuhan Yang Maha Esa, berakhlak mulia, sehat, berilmu, cakap, kreatif, mandiri dan menjadi warga Negara yang demokratis serta bertanggung jawab</w:t>
      </w:r>
      <w:r w:rsidRPr="005A7C55">
        <w:rPr>
          <w:rStyle w:val="FootnoteReference"/>
          <w:rFonts w:asciiTheme="majorBidi" w:hAnsiTheme="majorBidi" w:cstheme="majorBidi"/>
          <w:sz w:val="24"/>
        </w:rPr>
        <w:footnoteReference w:id="23"/>
      </w:r>
      <w:r w:rsidRPr="005A7C55">
        <w:rPr>
          <w:rFonts w:asciiTheme="majorBidi" w:hAnsiTheme="majorBidi" w:cstheme="majorBidi"/>
          <w:sz w:val="24"/>
          <w:lang w:val="en-US"/>
        </w:rPr>
        <w:t>.</w:t>
      </w:r>
    </w:p>
    <w:p w:rsidR="00FB2697" w:rsidRPr="005A7C55" w:rsidRDefault="00FB2697" w:rsidP="00FB2697">
      <w:pPr>
        <w:autoSpaceDE w:val="0"/>
        <w:autoSpaceDN w:val="0"/>
        <w:adjustRightInd w:val="0"/>
        <w:spacing w:line="240" w:lineRule="auto"/>
        <w:rPr>
          <w:rFonts w:asciiTheme="majorBidi" w:hAnsiTheme="majorBidi" w:cstheme="majorBidi"/>
          <w:sz w:val="24"/>
          <w:lang w:val="en-US"/>
        </w:rPr>
      </w:pPr>
    </w:p>
    <w:p w:rsidR="00FB2697" w:rsidRPr="005A7C55" w:rsidRDefault="00944925" w:rsidP="00FB2697">
      <w:pPr>
        <w:autoSpaceDE w:val="0"/>
        <w:autoSpaceDN w:val="0"/>
        <w:adjustRightInd w:val="0"/>
        <w:spacing w:line="480" w:lineRule="auto"/>
        <w:ind w:left="284" w:firstLine="720"/>
        <w:rPr>
          <w:rFonts w:asciiTheme="majorBidi" w:hAnsiTheme="majorBidi" w:cstheme="majorBidi"/>
          <w:sz w:val="24"/>
          <w:lang w:val="en-US"/>
        </w:rPr>
      </w:pPr>
      <w:r>
        <w:rPr>
          <w:rFonts w:asciiTheme="majorBidi" w:hAnsiTheme="majorBidi" w:cstheme="majorBidi"/>
          <w:sz w:val="24"/>
        </w:rPr>
        <w:t>Madrasah</w:t>
      </w:r>
      <w:r w:rsidR="00FB2697" w:rsidRPr="005A7C55">
        <w:rPr>
          <w:rFonts w:asciiTheme="majorBidi" w:hAnsiTheme="majorBidi" w:cstheme="majorBidi"/>
          <w:sz w:val="24"/>
        </w:rPr>
        <w:t xml:space="preserve"> merupakan salah satu lembaga penyelenggara pendidikan </w:t>
      </w:r>
      <w:r w:rsidR="00A75BC3">
        <w:rPr>
          <w:rFonts w:asciiTheme="majorBidi" w:hAnsiTheme="majorBidi" w:cstheme="majorBidi"/>
          <w:sz w:val="24"/>
          <w:lang w:val="en-US"/>
        </w:rPr>
        <w:t xml:space="preserve">Islam </w:t>
      </w:r>
      <w:r w:rsidR="00FB2697" w:rsidRPr="005A7C55">
        <w:rPr>
          <w:rFonts w:asciiTheme="majorBidi" w:hAnsiTheme="majorBidi" w:cstheme="majorBidi"/>
          <w:sz w:val="24"/>
        </w:rPr>
        <w:t>secara formal di Indonesia. Di dalamnya berlangsung proses pendidikan sebagai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250BB6" w:rsidRPr="005A7C55" w:rsidRDefault="00FB2697" w:rsidP="00FB2697">
      <w:pPr>
        <w:autoSpaceDE w:val="0"/>
        <w:autoSpaceDN w:val="0"/>
        <w:adjustRightInd w:val="0"/>
        <w:spacing w:line="480" w:lineRule="auto"/>
        <w:ind w:left="284" w:firstLine="567"/>
        <w:rPr>
          <w:rFonts w:asciiTheme="majorBidi" w:hAnsiTheme="majorBidi" w:cstheme="majorBidi"/>
          <w:sz w:val="24"/>
        </w:rPr>
      </w:pPr>
      <w:r w:rsidRPr="005A7C55">
        <w:rPr>
          <w:rFonts w:asciiTheme="majorBidi" w:hAnsiTheme="majorBidi" w:cstheme="majorBidi"/>
          <w:sz w:val="24"/>
        </w:rPr>
        <w:t xml:space="preserve">Keberadaan </w:t>
      </w:r>
      <w:r w:rsidR="00944925">
        <w:rPr>
          <w:rFonts w:asciiTheme="majorBidi" w:hAnsiTheme="majorBidi" w:cstheme="majorBidi"/>
          <w:sz w:val="24"/>
        </w:rPr>
        <w:t>Madrasah</w:t>
      </w:r>
      <w:r w:rsidRPr="005A7C55">
        <w:rPr>
          <w:rFonts w:asciiTheme="majorBidi" w:hAnsiTheme="majorBidi" w:cstheme="majorBidi"/>
          <w:sz w:val="24"/>
        </w:rPr>
        <w:t xml:space="preserve"> sudah ada sejak agama Islam berkembang di Indonesia. </w:t>
      </w:r>
      <w:r w:rsidR="00944925">
        <w:rPr>
          <w:rFonts w:asciiTheme="majorBidi" w:hAnsiTheme="majorBidi" w:cstheme="majorBidi"/>
          <w:sz w:val="24"/>
        </w:rPr>
        <w:t>Madrasah</w:t>
      </w:r>
      <w:r w:rsidRPr="005A7C55">
        <w:rPr>
          <w:rFonts w:asciiTheme="majorBidi" w:hAnsiTheme="majorBidi" w:cstheme="majorBidi"/>
          <w:sz w:val="24"/>
        </w:rPr>
        <w:t xml:space="preserve"> tumbuh dan berkembang dari bawah dalam arti (umat Islam) sendiri yang didorong oleh rasa tanggung jawab untuk mengamalkan ajaran agam</w:t>
      </w:r>
      <w:r w:rsidR="00132A79">
        <w:rPr>
          <w:rFonts w:asciiTheme="majorBidi" w:hAnsiTheme="majorBidi" w:cstheme="majorBidi"/>
          <w:sz w:val="24"/>
          <w:lang w:val="en-US"/>
        </w:rPr>
        <w:t>a</w:t>
      </w:r>
      <w:r w:rsidRPr="005A7C55">
        <w:rPr>
          <w:rFonts w:asciiTheme="majorBidi" w:hAnsiTheme="majorBidi" w:cstheme="majorBidi"/>
          <w:sz w:val="24"/>
        </w:rPr>
        <w:t xml:space="preserve"> Islam kepada generasi muda. Oleh sebab itu, </w:t>
      </w:r>
      <w:r w:rsidR="00944925">
        <w:rPr>
          <w:rFonts w:asciiTheme="majorBidi" w:hAnsiTheme="majorBidi" w:cstheme="majorBidi"/>
          <w:sz w:val="24"/>
        </w:rPr>
        <w:t>Madrasah</w:t>
      </w:r>
      <w:r w:rsidRPr="005A7C55">
        <w:rPr>
          <w:rFonts w:asciiTheme="majorBidi" w:hAnsiTheme="majorBidi" w:cstheme="majorBidi"/>
          <w:sz w:val="24"/>
        </w:rPr>
        <w:t xml:space="preserve"> pada waktu itu lebih ditekankan pada pendalaman ilmu-ilmu Islam.</w:t>
      </w:r>
      <w:r w:rsidRPr="005A7C55">
        <w:rPr>
          <w:rFonts w:asciiTheme="majorBidi" w:hAnsiTheme="majorBidi" w:cstheme="majorBidi"/>
          <w:sz w:val="24"/>
          <w:lang w:val="en-US"/>
        </w:rPr>
        <w:t xml:space="preserve"> </w:t>
      </w:r>
      <w:r w:rsidRPr="005A7C55">
        <w:rPr>
          <w:rFonts w:asciiTheme="majorBidi" w:hAnsiTheme="majorBidi" w:cstheme="majorBidi"/>
          <w:sz w:val="24"/>
        </w:rPr>
        <w:t xml:space="preserve">Pada saat ini kebijakan baru pemerintah menetapkan keberadaan </w:t>
      </w:r>
      <w:r w:rsidR="00944925">
        <w:rPr>
          <w:rFonts w:asciiTheme="majorBidi" w:hAnsiTheme="majorBidi" w:cstheme="majorBidi"/>
          <w:sz w:val="24"/>
        </w:rPr>
        <w:t>Madrasah</w:t>
      </w:r>
      <w:r w:rsidRPr="005A7C55">
        <w:rPr>
          <w:rFonts w:asciiTheme="majorBidi" w:hAnsiTheme="majorBidi" w:cstheme="majorBidi"/>
          <w:sz w:val="24"/>
        </w:rPr>
        <w:t xml:space="preserve"> telah dipandang </w:t>
      </w:r>
      <w:r w:rsidRPr="005A7C55">
        <w:rPr>
          <w:rFonts w:asciiTheme="majorBidi" w:hAnsiTheme="majorBidi" w:cstheme="majorBidi"/>
          <w:sz w:val="24"/>
        </w:rPr>
        <w:lastRenderedPageBreak/>
        <w:t xml:space="preserve">sebagai </w:t>
      </w:r>
      <w:r w:rsidR="00944925">
        <w:rPr>
          <w:rFonts w:asciiTheme="majorBidi" w:hAnsiTheme="majorBidi" w:cstheme="majorBidi"/>
          <w:sz w:val="24"/>
        </w:rPr>
        <w:t>Madrasah</w:t>
      </w:r>
      <w:r w:rsidRPr="005A7C55">
        <w:rPr>
          <w:rFonts w:asciiTheme="majorBidi" w:hAnsiTheme="majorBidi" w:cstheme="majorBidi"/>
          <w:sz w:val="24"/>
        </w:rPr>
        <w:t xml:space="preserve"> umum yang bercirikan agama Islam dengan tanggung jawabnya mencakup: </w:t>
      </w:r>
      <w:r w:rsidRPr="005A7C55">
        <w:rPr>
          <w:rFonts w:asciiTheme="majorBidi" w:hAnsiTheme="majorBidi" w:cstheme="majorBidi"/>
          <w:sz w:val="24"/>
          <w:lang w:val="en-US"/>
        </w:rPr>
        <w:t>“</w:t>
      </w:r>
      <w:r w:rsidRPr="005A7C55">
        <w:rPr>
          <w:rFonts w:asciiTheme="majorBidi" w:hAnsiTheme="majorBidi" w:cstheme="majorBidi"/>
          <w:sz w:val="24"/>
        </w:rPr>
        <w:t>1). Sebagai lembaga pencerdasan kehidupan masyarakat Indonesia, khususnya masyarakat muslim, 2). Sebagai lembaga pelestarian budaya keIslaman, 3). Sebagai lembaga pelopor bagi peningkatan kualitas masyarakat Indonesia”</w:t>
      </w:r>
      <w:r w:rsidRPr="005A7C55">
        <w:rPr>
          <w:rStyle w:val="FootnoteReference"/>
          <w:rFonts w:asciiTheme="majorBidi" w:hAnsiTheme="majorBidi" w:cstheme="majorBidi"/>
          <w:sz w:val="24"/>
          <w:lang w:val="en-US"/>
        </w:rPr>
        <w:footnoteReference w:id="24"/>
      </w:r>
      <w:r w:rsidRPr="005A7C55">
        <w:rPr>
          <w:rFonts w:asciiTheme="majorBidi" w:hAnsiTheme="majorBidi" w:cstheme="majorBidi"/>
          <w:sz w:val="24"/>
        </w:rPr>
        <w:t>.</w:t>
      </w:r>
    </w:p>
    <w:p w:rsidR="00B04359" w:rsidRPr="00423728" w:rsidRDefault="00297286" w:rsidP="0002675B">
      <w:pPr>
        <w:autoSpaceDE w:val="0"/>
        <w:autoSpaceDN w:val="0"/>
        <w:adjustRightInd w:val="0"/>
        <w:spacing w:line="480" w:lineRule="auto"/>
        <w:ind w:left="284" w:firstLine="567"/>
        <w:rPr>
          <w:rFonts w:asciiTheme="majorBidi" w:hAnsiTheme="majorBidi" w:cstheme="majorBidi"/>
          <w:sz w:val="24"/>
        </w:rPr>
      </w:pPr>
      <w:r w:rsidRPr="005A7C55">
        <w:rPr>
          <w:rFonts w:asciiTheme="majorBidi" w:hAnsiTheme="majorBidi" w:cstheme="majorBidi"/>
          <w:sz w:val="24"/>
        </w:rPr>
        <w:t xml:space="preserve">Berdasarkan seluruh deskripsi di atas, maka dapat </w:t>
      </w:r>
      <w:r w:rsidR="001D2809" w:rsidRPr="001D2809">
        <w:rPr>
          <w:rFonts w:asciiTheme="majorBidi" w:hAnsiTheme="majorBidi" w:cstheme="majorBidi"/>
          <w:sz w:val="24"/>
        </w:rPr>
        <w:t>disimpulkan bahwa</w:t>
      </w:r>
      <w:r w:rsidRPr="005A7C55">
        <w:rPr>
          <w:rFonts w:asciiTheme="majorBidi" w:hAnsiTheme="majorBidi" w:cstheme="majorBidi"/>
          <w:sz w:val="24"/>
        </w:rPr>
        <w:t xml:space="preserve"> menajemen pendidikan Islam adalah suatu proses untuk mewujudkan tujuan yang diinginkan</w:t>
      </w:r>
      <w:r w:rsidR="00EA739B" w:rsidRPr="005A7C55">
        <w:rPr>
          <w:rFonts w:asciiTheme="majorBidi" w:hAnsiTheme="majorBidi" w:cstheme="majorBidi"/>
          <w:sz w:val="24"/>
        </w:rPr>
        <w:t xml:space="preserve"> yaitu suatu lembaga yang dapat membentuk dan menanamkan nilai-nilai ajaran Islam kepada peserta didik dan menumbuh kembangkan nilai-nilai Islam.</w:t>
      </w:r>
    </w:p>
    <w:p w:rsidR="00F07B4F" w:rsidRPr="005A7C55" w:rsidRDefault="002608DE" w:rsidP="0019057A">
      <w:pPr>
        <w:pStyle w:val="ListParagraph"/>
        <w:numPr>
          <w:ilvl w:val="0"/>
          <w:numId w:val="19"/>
        </w:numPr>
        <w:autoSpaceDE w:val="0"/>
        <w:autoSpaceDN w:val="0"/>
        <w:adjustRightInd w:val="0"/>
        <w:spacing w:line="480" w:lineRule="auto"/>
        <w:ind w:left="294" w:hanging="154"/>
        <w:rPr>
          <w:rFonts w:asciiTheme="majorBidi" w:hAnsiTheme="majorBidi" w:cstheme="majorBidi"/>
          <w:b/>
          <w:bCs/>
          <w:sz w:val="24"/>
          <w:lang w:val="en-US"/>
        </w:rPr>
      </w:pPr>
      <w:r w:rsidRPr="005A7C55">
        <w:rPr>
          <w:rFonts w:asciiTheme="majorBidi" w:hAnsiTheme="majorBidi" w:cstheme="majorBidi"/>
          <w:b/>
          <w:bCs/>
          <w:sz w:val="24"/>
          <w:lang w:val="en-US"/>
        </w:rPr>
        <w:t xml:space="preserve">Fungsi-Fungsi </w:t>
      </w:r>
      <w:r w:rsidR="00F06CF7">
        <w:rPr>
          <w:rFonts w:asciiTheme="majorBidi" w:hAnsiTheme="majorBidi" w:cstheme="majorBidi"/>
          <w:b/>
          <w:bCs/>
          <w:sz w:val="24"/>
          <w:lang w:val="en-US"/>
        </w:rPr>
        <w:t>Manaj</w:t>
      </w:r>
      <w:r w:rsidR="00250BB6" w:rsidRPr="005A7C55">
        <w:rPr>
          <w:rFonts w:asciiTheme="majorBidi" w:hAnsiTheme="majorBidi" w:cstheme="majorBidi"/>
          <w:b/>
          <w:bCs/>
          <w:sz w:val="24"/>
          <w:lang w:val="en-US"/>
        </w:rPr>
        <w:t xml:space="preserve">emen </w:t>
      </w:r>
      <w:r w:rsidR="00297286" w:rsidRPr="005A7C55">
        <w:rPr>
          <w:rFonts w:asciiTheme="majorBidi" w:hAnsiTheme="majorBidi" w:cstheme="majorBidi"/>
          <w:b/>
          <w:bCs/>
          <w:sz w:val="24"/>
          <w:lang w:val="en-US"/>
        </w:rPr>
        <w:t>Pendidikan Islam</w:t>
      </w:r>
    </w:p>
    <w:p w:rsidR="00414DD5" w:rsidRPr="005A7C55" w:rsidRDefault="00F0018E" w:rsidP="00F0018E">
      <w:pPr>
        <w:autoSpaceDE w:val="0"/>
        <w:autoSpaceDN w:val="0"/>
        <w:adjustRightInd w:val="0"/>
        <w:spacing w:line="480" w:lineRule="auto"/>
        <w:ind w:left="284" w:firstLine="720"/>
        <w:rPr>
          <w:rFonts w:asciiTheme="majorBidi" w:hAnsiTheme="majorBidi" w:cstheme="majorBidi"/>
          <w:b/>
          <w:bCs/>
          <w:sz w:val="24"/>
        </w:rPr>
      </w:pPr>
      <w:r w:rsidRPr="005A7C55">
        <w:rPr>
          <w:rFonts w:asciiTheme="majorBidi" w:hAnsiTheme="majorBidi" w:cstheme="majorBidi"/>
          <w:sz w:val="24"/>
        </w:rPr>
        <w:t xml:space="preserve">Manajemen </w:t>
      </w:r>
      <w:r w:rsidR="00297286" w:rsidRPr="005A7C55">
        <w:rPr>
          <w:rFonts w:asciiTheme="majorBidi" w:hAnsiTheme="majorBidi" w:cstheme="majorBidi"/>
          <w:sz w:val="24"/>
          <w:lang w:val="en-US"/>
        </w:rPr>
        <w:t xml:space="preserve">pendidikan Islam mempunyai </w:t>
      </w:r>
      <w:r w:rsidR="00414DD5" w:rsidRPr="005A7C55">
        <w:rPr>
          <w:rFonts w:asciiTheme="majorBidi" w:hAnsiTheme="majorBidi" w:cstheme="majorBidi"/>
          <w:sz w:val="24"/>
        </w:rPr>
        <w:t xml:space="preserve">beberapa </w:t>
      </w:r>
      <w:r w:rsidR="00250BB6" w:rsidRPr="005A7C55">
        <w:rPr>
          <w:rFonts w:asciiTheme="majorBidi" w:hAnsiTheme="majorBidi" w:cstheme="majorBidi"/>
          <w:sz w:val="24"/>
          <w:lang w:val="en-US"/>
        </w:rPr>
        <w:t>fungsi</w:t>
      </w:r>
      <w:r w:rsidR="00414DD5" w:rsidRPr="005A7C55">
        <w:rPr>
          <w:rFonts w:asciiTheme="majorBidi" w:hAnsiTheme="majorBidi" w:cstheme="majorBidi"/>
          <w:sz w:val="24"/>
        </w:rPr>
        <w:t xml:space="preserve"> yang harus dilakukan dalam rangka mencapai tujuan yang telah ditetapkan secara efektif dan efisien.</w:t>
      </w:r>
      <w:r w:rsidR="00605ADF" w:rsidRPr="005A7C55">
        <w:rPr>
          <w:rFonts w:asciiTheme="majorBidi" w:hAnsiTheme="majorBidi" w:cstheme="majorBidi"/>
          <w:sz w:val="24"/>
        </w:rPr>
        <w:t xml:space="preserve"> </w:t>
      </w:r>
      <w:r w:rsidR="00DD0963" w:rsidRPr="00DD0963">
        <w:rPr>
          <w:rFonts w:asciiTheme="majorBidi" w:hAnsiTheme="majorBidi" w:cstheme="majorBidi"/>
          <w:sz w:val="24"/>
        </w:rPr>
        <w:t xml:space="preserve">Pada dasarnya secara umum </w:t>
      </w:r>
      <w:r w:rsidRPr="00F0018E">
        <w:rPr>
          <w:rFonts w:asciiTheme="majorBidi" w:hAnsiTheme="majorBidi" w:cstheme="majorBidi"/>
          <w:sz w:val="24"/>
        </w:rPr>
        <w:t xml:space="preserve">istilah </w:t>
      </w:r>
      <w:r w:rsidR="00DD0963" w:rsidRPr="00DD0963">
        <w:rPr>
          <w:rFonts w:asciiTheme="majorBidi" w:hAnsiTheme="majorBidi" w:cstheme="majorBidi"/>
          <w:sz w:val="24"/>
        </w:rPr>
        <w:t>fungsi dibawah ini biasa diguna</w:t>
      </w:r>
      <w:r w:rsidR="001D2809">
        <w:rPr>
          <w:rFonts w:asciiTheme="majorBidi" w:hAnsiTheme="majorBidi" w:cstheme="majorBidi"/>
          <w:sz w:val="24"/>
        </w:rPr>
        <w:t>kan pada lembaga pendidikan kon</w:t>
      </w:r>
      <w:r w:rsidR="001D2809" w:rsidRPr="001D2809">
        <w:rPr>
          <w:rFonts w:asciiTheme="majorBidi" w:hAnsiTheme="majorBidi" w:cstheme="majorBidi"/>
          <w:sz w:val="24"/>
        </w:rPr>
        <w:t>v</w:t>
      </w:r>
      <w:r w:rsidR="00DD0963" w:rsidRPr="00DD0963">
        <w:rPr>
          <w:rFonts w:asciiTheme="majorBidi" w:hAnsiTheme="majorBidi" w:cstheme="majorBidi"/>
          <w:sz w:val="24"/>
        </w:rPr>
        <w:t>e</w:t>
      </w:r>
      <w:r w:rsidR="009F0BF5" w:rsidRPr="009F0BF5">
        <w:rPr>
          <w:rFonts w:asciiTheme="majorBidi" w:hAnsiTheme="majorBidi" w:cstheme="majorBidi"/>
          <w:sz w:val="24"/>
        </w:rPr>
        <w:t>n</w:t>
      </w:r>
      <w:r w:rsidR="00DD0963" w:rsidRPr="00DD0963">
        <w:rPr>
          <w:rFonts w:asciiTheme="majorBidi" w:hAnsiTheme="majorBidi" w:cstheme="majorBidi"/>
          <w:sz w:val="24"/>
        </w:rPr>
        <w:t xml:space="preserve">sional, akan tetapi jika ajaran Islam dikaji lebih dalam maka konsep tersebut tidak bertentangan. </w:t>
      </w:r>
      <w:r w:rsidR="00DD0963">
        <w:rPr>
          <w:rFonts w:asciiTheme="majorBidi" w:hAnsiTheme="majorBidi" w:cstheme="majorBidi"/>
          <w:sz w:val="24"/>
          <w:lang w:val="en-US"/>
        </w:rPr>
        <w:t>Artinya Islam juga sesungguhnya menggunakan manajemen seperti itu</w:t>
      </w:r>
      <w:r>
        <w:rPr>
          <w:rFonts w:asciiTheme="majorBidi" w:hAnsiTheme="majorBidi" w:cstheme="majorBidi"/>
          <w:sz w:val="24"/>
          <w:lang w:val="en-US"/>
        </w:rPr>
        <w:t>,</w:t>
      </w:r>
      <w:r w:rsidR="00DD0963">
        <w:rPr>
          <w:rFonts w:asciiTheme="majorBidi" w:hAnsiTheme="majorBidi" w:cstheme="majorBidi"/>
          <w:sz w:val="24"/>
          <w:lang w:val="en-US"/>
        </w:rPr>
        <w:t xml:space="preserve"> akan tetapi peristilahannya tidak sama. </w:t>
      </w:r>
      <w:r w:rsidR="00414DD5" w:rsidRPr="005A7C55">
        <w:rPr>
          <w:rFonts w:asciiTheme="majorBidi" w:hAnsiTheme="majorBidi" w:cstheme="majorBidi"/>
          <w:sz w:val="24"/>
        </w:rPr>
        <w:t xml:space="preserve">Adapun </w:t>
      </w:r>
      <w:r w:rsidR="00250BB6" w:rsidRPr="005A7C55">
        <w:rPr>
          <w:rFonts w:asciiTheme="majorBidi" w:hAnsiTheme="majorBidi" w:cstheme="majorBidi"/>
          <w:sz w:val="24"/>
          <w:lang w:val="en-US"/>
        </w:rPr>
        <w:t>fungsi-fungsi</w:t>
      </w:r>
      <w:r w:rsidR="00320038" w:rsidRPr="005A7C55">
        <w:rPr>
          <w:rFonts w:asciiTheme="majorBidi" w:hAnsiTheme="majorBidi" w:cstheme="majorBidi"/>
          <w:sz w:val="24"/>
        </w:rPr>
        <w:t xml:space="preserve"> </w:t>
      </w:r>
      <w:r>
        <w:rPr>
          <w:rFonts w:asciiTheme="majorBidi" w:hAnsiTheme="majorBidi" w:cstheme="majorBidi"/>
          <w:sz w:val="24"/>
          <w:lang w:val="en-US"/>
        </w:rPr>
        <w:t xml:space="preserve">manajemen </w:t>
      </w:r>
      <w:r w:rsidR="00320038" w:rsidRPr="005A7C55">
        <w:rPr>
          <w:rFonts w:asciiTheme="majorBidi" w:hAnsiTheme="majorBidi" w:cstheme="majorBidi"/>
          <w:sz w:val="24"/>
        </w:rPr>
        <w:t>tersebut adalah:</w:t>
      </w:r>
    </w:p>
    <w:p w:rsidR="00414DD5" w:rsidRPr="005A7C55" w:rsidRDefault="00414DD5" w:rsidP="001D2809">
      <w:pPr>
        <w:pStyle w:val="ListParagraph"/>
        <w:numPr>
          <w:ilvl w:val="1"/>
          <w:numId w:val="9"/>
        </w:numPr>
        <w:autoSpaceDE w:val="0"/>
        <w:autoSpaceDN w:val="0"/>
        <w:adjustRightInd w:val="0"/>
        <w:spacing w:line="240" w:lineRule="auto"/>
        <w:ind w:left="1036" w:hanging="327"/>
        <w:rPr>
          <w:rFonts w:asciiTheme="majorBidi" w:hAnsiTheme="majorBidi" w:cstheme="majorBidi"/>
          <w:sz w:val="24"/>
        </w:rPr>
      </w:pPr>
      <w:r w:rsidRPr="005A7C55">
        <w:rPr>
          <w:rFonts w:asciiTheme="majorBidi" w:hAnsiTheme="majorBidi" w:cstheme="majorBidi"/>
          <w:sz w:val="24"/>
        </w:rPr>
        <w:t>Perencanaan (</w:t>
      </w:r>
      <w:r w:rsidRPr="005A7C55">
        <w:rPr>
          <w:rFonts w:asciiTheme="majorBidi" w:hAnsiTheme="majorBidi" w:cstheme="majorBidi"/>
          <w:i/>
          <w:iCs/>
          <w:sz w:val="24"/>
        </w:rPr>
        <w:t>planning</w:t>
      </w:r>
      <w:r w:rsidRPr="005A7C55">
        <w:rPr>
          <w:rFonts w:asciiTheme="majorBidi" w:hAnsiTheme="majorBidi" w:cstheme="majorBidi"/>
          <w:sz w:val="24"/>
        </w:rPr>
        <w:t>)</w:t>
      </w:r>
    </w:p>
    <w:p w:rsidR="00414DD5" w:rsidRPr="005A7C55" w:rsidRDefault="00414DD5" w:rsidP="001D2809">
      <w:pPr>
        <w:pStyle w:val="ListParagraph"/>
        <w:numPr>
          <w:ilvl w:val="1"/>
          <w:numId w:val="9"/>
        </w:numPr>
        <w:autoSpaceDE w:val="0"/>
        <w:autoSpaceDN w:val="0"/>
        <w:adjustRightInd w:val="0"/>
        <w:spacing w:line="240" w:lineRule="auto"/>
        <w:ind w:left="1036" w:hanging="327"/>
        <w:rPr>
          <w:rFonts w:asciiTheme="majorBidi" w:hAnsiTheme="majorBidi" w:cstheme="majorBidi"/>
          <w:sz w:val="24"/>
        </w:rPr>
      </w:pPr>
      <w:r w:rsidRPr="005A7C55">
        <w:rPr>
          <w:rFonts w:asciiTheme="majorBidi" w:hAnsiTheme="majorBidi" w:cstheme="majorBidi"/>
          <w:sz w:val="24"/>
        </w:rPr>
        <w:t>Pengorganisasian (</w:t>
      </w:r>
      <w:r w:rsidRPr="005A7C55">
        <w:rPr>
          <w:rFonts w:asciiTheme="majorBidi" w:hAnsiTheme="majorBidi" w:cstheme="majorBidi"/>
          <w:i/>
          <w:iCs/>
          <w:sz w:val="24"/>
        </w:rPr>
        <w:t>organizing</w:t>
      </w:r>
      <w:r w:rsidRPr="005A7C55">
        <w:rPr>
          <w:rFonts w:asciiTheme="majorBidi" w:hAnsiTheme="majorBidi" w:cstheme="majorBidi"/>
          <w:sz w:val="24"/>
        </w:rPr>
        <w:t>)</w:t>
      </w:r>
    </w:p>
    <w:p w:rsidR="00414DD5" w:rsidRPr="005A7C55" w:rsidRDefault="00414DD5" w:rsidP="001D2809">
      <w:pPr>
        <w:pStyle w:val="ListParagraph"/>
        <w:numPr>
          <w:ilvl w:val="1"/>
          <w:numId w:val="9"/>
        </w:numPr>
        <w:autoSpaceDE w:val="0"/>
        <w:autoSpaceDN w:val="0"/>
        <w:adjustRightInd w:val="0"/>
        <w:spacing w:line="240" w:lineRule="auto"/>
        <w:ind w:left="1036" w:hanging="327"/>
        <w:rPr>
          <w:rFonts w:asciiTheme="majorBidi" w:hAnsiTheme="majorBidi" w:cstheme="majorBidi"/>
          <w:sz w:val="24"/>
        </w:rPr>
      </w:pPr>
      <w:r w:rsidRPr="005A7C55">
        <w:rPr>
          <w:rFonts w:asciiTheme="majorBidi" w:hAnsiTheme="majorBidi" w:cstheme="majorBidi"/>
          <w:sz w:val="24"/>
        </w:rPr>
        <w:t xml:space="preserve">Pemberian motivasi </w:t>
      </w:r>
      <w:r w:rsidRPr="005A7C55">
        <w:rPr>
          <w:rFonts w:asciiTheme="majorBidi" w:hAnsiTheme="majorBidi" w:cstheme="majorBidi"/>
          <w:i/>
          <w:iCs/>
          <w:sz w:val="24"/>
        </w:rPr>
        <w:t>(motivating</w:t>
      </w:r>
      <w:r w:rsidRPr="005A7C55">
        <w:rPr>
          <w:rFonts w:asciiTheme="majorBidi" w:hAnsiTheme="majorBidi" w:cstheme="majorBidi"/>
          <w:sz w:val="24"/>
        </w:rPr>
        <w:t>)</w:t>
      </w:r>
    </w:p>
    <w:p w:rsidR="00144F4C" w:rsidRPr="005A7C55" w:rsidRDefault="00414DD5" w:rsidP="001D2809">
      <w:pPr>
        <w:pStyle w:val="ListParagraph"/>
        <w:numPr>
          <w:ilvl w:val="1"/>
          <w:numId w:val="9"/>
        </w:numPr>
        <w:autoSpaceDE w:val="0"/>
        <w:autoSpaceDN w:val="0"/>
        <w:adjustRightInd w:val="0"/>
        <w:spacing w:line="240" w:lineRule="auto"/>
        <w:ind w:left="1036" w:hanging="327"/>
        <w:rPr>
          <w:rFonts w:asciiTheme="majorBidi" w:hAnsiTheme="majorBidi" w:cstheme="majorBidi"/>
          <w:sz w:val="24"/>
          <w:lang w:val="en-US"/>
        </w:rPr>
      </w:pPr>
      <w:r w:rsidRPr="005A7C55">
        <w:rPr>
          <w:rFonts w:asciiTheme="majorBidi" w:hAnsiTheme="majorBidi" w:cstheme="majorBidi"/>
          <w:sz w:val="24"/>
        </w:rPr>
        <w:t xml:space="preserve">Pengawasan </w:t>
      </w:r>
      <w:r w:rsidRPr="005A7C55">
        <w:rPr>
          <w:rFonts w:asciiTheme="majorBidi" w:hAnsiTheme="majorBidi" w:cstheme="majorBidi"/>
          <w:i/>
          <w:iCs/>
          <w:sz w:val="24"/>
        </w:rPr>
        <w:t>(controlling</w:t>
      </w:r>
      <w:r w:rsidRPr="005A7C55">
        <w:rPr>
          <w:rFonts w:asciiTheme="majorBidi" w:hAnsiTheme="majorBidi" w:cstheme="majorBidi"/>
          <w:sz w:val="24"/>
        </w:rPr>
        <w:t>)</w:t>
      </w:r>
      <w:r w:rsidR="00143C47">
        <w:rPr>
          <w:rFonts w:asciiTheme="majorBidi" w:hAnsiTheme="majorBidi" w:cstheme="majorBidi"/>
          <w:sz w:val="24"/>
          <w:lang w:val="en-US"/>
        </w:rPr>
        <w:t>.</w:t>
      </w:r>
      <w:r w:rsidRPr="005A7C55">
        <w:rPr>
          <w:rStyle w:val="FootnoteReference"/>
          <w:rFonts w:asciiTheme="majorBidi" w:hAnsiTheme="majorBidi" w:cstheme="majorBidi"/>
          <w:sz w:val="24"/>
        </w:rPr>
        <w:footnoteReference w:id="25"/>
      </w:r>
    </w:p>
    <w:p w:rsidR="00B71AC0" w:rsidRPr="005A7C55" w:rsidRDefault="00B71AC0" w:rsidP="00B71AC0">
      <w:pPr>
        <w:pStyle w:val="ListParagraph"/>
        <w:autoSpaceDE w:val="0"/>
        <w:autoSpaceDN w:val="0"/>
        <w:adjustRightInd w:val="0"/>
        <w:spacing w:line="240" w:lineRule="auto"/>
        <w:ind w:left="1134"/>
        <w:rPr>
          <w:rFonts w:asciiTheme="majorBidi" w:hAnsiTheme="majorBidi" w:cstheme="majorBidi"/>
          <w:sz w:val="24"/>
          <w:lang w:val="en-US"/>
        </w:rPr>
      </w:pPr>
    </w:p>
    <w:p w:rsidR="002425B0" w:rsidRPr="005A7C55" w:rsidRDefault="00605ADF" w:rsidP="001D2809">
      <w:pPr>
        <w:autoSpaceDE w:val="0"/>
        <w:autoSpaceDN w:val="0"/>
        <w:adjustRightInd w:val="0"/>
        <w:spacing w:line="480" w:lineRule="auto"/>
        <w:ind w:left="284" w:firstLine="720"/>
        <w:rPr>
          <w:rFonts w:asciiTheme="majorBidi" w:hAnsiTheme="majorBidi" w:cstheme="majorBidi"/>
          <w:sz w:val="24"/>
          <w:lang w:val="en-US"/>
        </w:rPr>
      </w:pPr>
      <w:r w:rsidRPr="005A7C55">
        <w:rPr>
          <w:rFonts w:asciiTheme="majorBidi" w:hAnsiTheme="majorBidi" w:cstheme="majorBidi"/>
          <w:sz w:val="24"/>
        </w:rPr>
        <w:lastRenderedPageBreak/>
        <w:t xml:space="preserve">Berdasarkan </w:t>
      </w:r>
      <w:r w:rsidR="00414DD5" w:rsidRPr="005A7C55">
        <w:rPr>
          <w:rFonts w:asciiTheme="majorBidi" w:hAnsiTheme="majorBidi" w:cstheme="majorBidi"/>
          <w:sz w:val="24"/>
        </w:rPr>
        <w:t xml:space="preserve">konteks </w:t>
      </w:r>
      <w:r w:rsidRPr="005A7C55">
        <w:rPr>
          <w:rFonts w:asciiTheme="majorBidi" w:hAnsiTheme="majorBidi" w:cstheme="majorBidi"/>
          <w:sz w:val="24"/>
        </w:rPr>
        <w:t xml:space="preserve">ini </w:t>
      </w:r>
      <w:r w:rsidR="00414DD5" w:rsidRPr="005A7C55">
        <w:rPr>
          <w:rFonts w:asciiTheme="majorBidi" w:hAnsiTheme="majorBidi" w:cstheme="majorBidi"/>
          <w:sz w:val="24"/>
        </w:rPr>
        <w:t>penyelenggaraan pendid</w:t>
      </w:r>
      <w:r w:rsidRPr="005A7C55">
        <w:rPr>
          <w:rFonts w:asciiTheme="majorBidi" w:hAnsiTheme="majorBidi" w:cstheme="majorBidi"/>
          <w:sz w:val="24"/>
        </w:rPr>
        <w:t xml:space="preserve">ikan dan pengajaran di </w:t>
      </w:r>
      <w:r w:rsidR="00944925">
        <w:rPr>
          <w:rFonts w:asciiTheme="majorBidi" w:hAnsiTheme="majorBidi" w:cstheme="majorBidi"/>
          <w:sz w:val="24"/>
        </w:rPr>
        <w:t>madrasah</w:t>
      </w:r>
      <w:r w:rsidR="00DD0963" w:rsidRPr="005A7C55">
        <w:rPr>
          <w:rFonts w:asciiTheme="majorBidi" w:hAnsiTheme="majorBidi" w:cstheme="majorBidi"/>
          <w:sz w:val="24"/>
        </w:rPr>
        <w:t xml:space="preserve"> </w:t>
      </w:r>
      <w:r w:rsidRPr="005A7C55">
        <w:rPr>
          <w:rFonts w:asciiTheme="majorBidi" w:hAnsiTheme="majorBidi" w:cstheme="majorBidi"/>
          <w:sz w:val="24"/>
        </w:rPr>
        <w:t xml:space="preserve">idealnya mengacu </w:t>
      </w:r>
      <w:r w:rsidR="00340B3C" w:rsidRPr="005A7C55">
        <w:rPr>
          <w:rFonts w:asciiTheme="majorBidi" w:hAnsiTheme="majorBidi" w:cstheme="majorBidi"/>
          <w:sz w:val="24"/>
        </w:rPr>
        <w:t>dari</w:t>
      </w:r>
      <w:r w:rsidRPr="005A7C55">
        <w:rPr>
          <w:rFonts w:asciiTheme="majorBidi" w:hAnsiTheme="majorBidi" w:cstheme="majorBidi"/>
          <w:sz w:val="24"/>
        </w:rPr>
        <w:t xml:space="preserve"> </w:t>
      </w:r>
      <w:r w:rsidR="001D2809">
        <w:rPr>
          <w:rFonts w:asciiTheme="majorBidi" w:hAnsiTheme="majorBidi" w:cstheme="majorBidi"/>
          <w:sz w:val="24"/>
          <w:lang w:val="en-US"/>
        </w:rPr>
        <w:t>keempat</w:t>
      </w:r>
      <w:r w:rsidR="00F0018E">
        <w:rPr>
          <w:rFonts w:asciiTheme="majorBidi" w:hAnsiTheme="majorBidi" w:cstheme="majorBidi"/>
          <w:sz w:val="24"/>
        </w:rPr>
        <w:t xml:space="preserve"> fungsi itu</w:t>
      </w:r>
      <w:r w:rsidR="00F0018E">
        <w:rPr>
          <w:rFonts w:asciiTheme="majorBidi" w:hAnsiTheme="majorBidi" w:cstheme="majorBidi"/>
          <w:sz w:val="24"/>
          <w:lang w:val="en-US"/>
        </w:rPr>
        <w:t>. Adapun uraiannya, yaitu</w:t>
      </w:r>
      <w:r w:rsidR="00414DD5" w:rsidRPr="005A7C55">
        <w:rPr>
          <w:rFonts w:asciiTheme="majorBidi" w:hAnsiTheme="majorBidi" w:cstheme="majorBidi"/>
          <w:sz w:val="24"/>
        </w:rPr>
        <w:t>:</w:t>
      </w:r>
    </w:p>
    <w:p w:rsidR="00414DD5" w:rsidRPr="005A7C55" w:rsidRDefault="00414DD5" w:rsidP="00E13C2B">
      <w:pPr>
        <w:pStyle w:val="ListParagraph"/>
        <w:numPr>
          <w:ilvl w:val="0"/>
          <w:numId w:val="2"/>
        </w:numPr>
        <w:autoSpaceDE w:val="0"/>
        <w:autoSpaceDN w:val="0"/>
        <w:adjustRightInd w:val="0"/>
        <w:spacing w:line="480" w:lineRule="auto"/>
        <w:ind w:left="567" w:hanging="283"/>
        <w:jc w:val="left"/>
        <w:rPr>
          <w:rFonts w:asciiTheme="majorBidi" w:hAnsiTheme="majorBidi" w:cstheme="majorBidi"/>
          <w:sz w:val="24"/>
        </w:rPr>
      </w:pPr>
      <w:r w:rsidRPr="005A7C55">
        <w:rPr>
          <w:rFonts w:asciiTheme="majorBidi" w:hAnsiTheme="majorBidi" w:cstheme="majorBidi"/>
          <w:sz w:val="24"/>
        </w:rPr>
        <w:t>Perencanaan (</w:t>
      </w:r>
      <w:r w:rsidR="00A142A8" w:rsidRPr="005A7C55">
        <w:rPr>
          <w:rFonts w:asciiTheme="majorBidi" w:hAnsiTheme="majorBidi" w:cstheme="majorBidi"/>
          <w:i/>
          <w:iCs/>
          <w:sz w:val="24"/>
        </w:rPr>
        <w:t>Planning</w:t>
      </w:r>
      <w:r w:rsidRPr="005A7C55">
        <w:rPr>
          <w:rFonts w:asciiTheme="majorBidi" w:hAnsiTheme="majorBidi" w:cstheme="majorBidi"/>
          <w:sz w:val="24"/>
        </w:rPr>
        <w:t>)</w:t>
      </w:r>
    </w:p>
    <w:p w:rsidR="00DD0963" w:rsidRDefault="00047A8E" w:rsidP="001D2809">
      <w:pPr>
        <w:pStyle w:val="ListParagraph"/>
        <w:autoSpaceDE w:val="0"/>
        <w:autoSpaceDN w:val="0"/>
        <w:adjustRightInd w:val="0"/>
        <w:spacing w:line="480" w:lineRule="auto"/>
        <w:ind w:left="284" w:firstLine="720"/>
        <w:rPr>
          <w:rFonts w:asciiTheme="majorBidi" w:hAnsiTheme="majorBidi" w:cstheme="majorBidi"/>
          <w:sz w:val="24"/>
          <w:lang w:val="en-US"/>
        </w:rPr>
      </w:pPr>
      <w:r w:rsidRPr="005A7C55">
        <w:rPr>
          <w:rFonts w:asciiTheme="majorBidi" w:hAnsiTheme="majorBidi" w:cstheme="majorBidi"/>
          <w:sz w:val="24"/>
        </w:rPr>
        <w:t xml:space="preserve">Kegiatan </w:t>
      </w:r>
      <w:r w:rsidR="00414DD5" w:rsidRPr="005A7C55">
        <w:rPr>
          <w:rFonts w:asciiTheme="majorBidi" w:hAnsiTheme="majorBidi" w:cstheme="majorBidi"/>
          <w:sz w:val="24"/>
        </w:rPr>
        <w:t xml:space="preserve">pendidikan dan pengajaran di </w:t>
      </w:r>
      <w:r w:rsidR="00944925">
        <w:rPr>
          <w:rFonts w:asciiTheme="majorBidi" w:hAnsiTheme="majorBidi" w:cstheme="majorBidi"/>
          <w:sz w:val="24"/>
        </w:rPr>
        <w:t>madrasah</w:t>
      </w:r>
      <w:r w:rsidR="00414DD5" w:rsidRPr="005A7C55">
        <w:rPr>
          <w:rFonts w:asciiTheme="majorBidi" w:hAnsiTheme="majorBidi" w:cstheme="majorBidi"/>
          <w:sz w:val="24"/>
        </w:rPr>
        <w:t>, faktor</w:t>
      </w:r>
      <w:r w:rsidR="00BE3550" w:rsidRPr="005A7C55">
        <w:rPr>
          <w:rFonts w:asciiTheme="majorBidi" w:hAnsiTheme="majorBidi" w:cstheme="majorBidi"/>
          <w:sz w:val="24"/>
        </w:rPr>
        <w:t xml:space="preserve"> </w:t>
      </w:r>
      <w:r w:rsidR="00414DD5" w:rsidRPr="005A7C55">
        <w:rPr>
          <w:rFonts w:asciiTheme="majorBidi" w:hAnsiTheme="majorBidi" w:cstheme="majorBidi"/>
          <w:sz w:val="24"/>
        </w:rPr>
        <w:t>perencaan sangat menentukan lancar tidaknya kegiatan. Seringkali</w:t>
      </w:r>
      <w:r w:rsidR="00BE3550" w:rsidRPr="005A7C55">
        <w:rPr>
          <w:rFonts w:asciiTheme="majorBidi" w:hAnsiTheme="majorBidi" w:cstheme="majorBidi"/>
          <w:sz w:val="24"/>
        </w:rPr>
        <w:t xml:space="preserve"> </w:t>
      </w:r>
      <w:r w:rsidR="00414DD5" w:rsidRPr="005A7C55">
        <w:rPr>
          <w:rFonts w:asciiTheme="majorBidi" w:hAnsiTheme="majorBidi" w:cstheme="majorBidi"/>
          <w:sz w:val="24"/>
        </w:rPr>
        <w:t xml:space="preserve">dijumpai aktivitas pendidikan di </w:t>
      </w:r>
      <w:r w:rsidR="00944925">
        <w:rPr>
          <w:rFonts w:asciiTheme="majorBidi" w:hAnsiTheme="majorBidi" w:cstheme="majorBidi"/>
          <w:sz w:val="24"/>
        </w:rPr>
        <w:t>madrasah</w:t>
      </w:r>
      <w:r w:rsidR="00944925" w:rsidRPr="005A7C55">
        <w:rPr>
          <w:rFonts w:asciiTheme="majorBidi" w:hAnsiTheme="majorBidi" w:cstheme="majorBidi"/>
          <w:sz w:val="24"/>
        </w:rPr>
        <w:t xml:space="preserve"> </w:t>
      </w:r>
      <w:r w:rsidR="00414DD5" w:rsidRPr="005A7C55">
        <w:rPr>
          <w:rFonts w:asciiTheme="majorBidi" w:hAnsiTheme="majorBidi" w:cstheme="majorBidi"/>
          <w:sz w:val="24"/>
        </w:rPr>
        <w:t>yang tidak lancar,</w:t>
      </w:r>
      <w:r w:rsidR="00BE3550" w:rsidRPr="005A7C55">
        <w:rPr>
          <w:rFonts w:asciiTheme="majorBidi" w:hAnsiTheme="majorBidi" w:cstheme="majorBidi"/>
          <w:sz w:val="24"/>
        </w:rPr>
        <w:t xml:space="preserve"> </w:t>
      </w:r>
      <w:r w:rsidR="00414DD5" w:rsidRPr="005A7C55">
        <w:rPr>
          <w:rFonts w:asciiTheme="majorBidi" w:hAnsiTheme="majorBidi" w:cstheme="majorBidi"/>
          <w:sz w:val="24"/>
        </w:rPr>
        <w:t>berjalan apa adanya, bahkan terkadang tersendat di tengah jalan karena</w:t>
      </w:r>
      <w:r w:rsidR="00BE3550" w:rsidRPr="005A7C55">
        <w:rPr>
          <w:rFonts w:asciiTheme="majorBidi" w:hAnsiTheme="majorBidi" w:cstheme="majorBidi"/>
          <w:sz w:val="24"/>
        </w:rPr>
        <w:t xml:space="preserve"> </w:t>
      </w:r>
      <w:r w:rsidR="00414DD5" w:rsidRPr="005A7C55">
        <w:rPr>
          <w:rFonts w:asciiTheme="majorBidi" w:hAnsiTheme="majorBidi" w:cstheme="majorBidi"/>
          <w:sz w:val="24"/>
        </w:rPr>
        <w:t>kurang adanya perencanaan yang matang.</w:t>
      </w:r>
      <w:r w:rsidR="00DD0963">
        <w:rPr>
          <w:rFonts w:asciiTheme="majorBidi" w:hAnsiTheme="majorBidi" w:cstheme="majorBidi"/>
          <w:sz w:val="24"/>
          <w:lang w:val="en-US"/>
        </w:rPr>
        <w:t xml:space="preserve"> Didalam </w:t>
      </w:r>
      <w:r w:rsidR="00944925">
        <w:rPr>
          <w:rFonts w:asciiTheme="majorBidi" w:hAnsiTheme="majorBidi" w:cstheme="majorBidi"/>
          <w:sz w:val="24"/>
          <w:lang w:val="en-US"/>
        </w:rPr>
        <w:t xml:space="preserve">ajaran Islam </w:t>
      </w:r>
      <w:r w:rsidR="009F0BF5">
        <w:rPr>
          <w:rFonts w:asciiTheme="majorBidi" w:hAnsiTheme="majorBidi" w:cstheme="majorBidi"/>
          <w:sz w:val="24"/>
          <w:lang w:val="en-US"/>
        </w:rPr>
        <w:t xml:space="preserve">deskripsi yang menyeruapai </w:t>
      </w:r>
      <w:r w:rsidR="00944925">
        <w:rPr>
          <w:rFonts w:asciiTheme="majorBidi" w:hAnsiTheme="majorBidi" w:cstheme="majorBidi"/>
          <w:sz w:val="24"/>
          <w:lang w:val="en-US"/>
        </w:rPr>
        <w:t>fungsi perencanaan</w:t>
      </w:r>
      <w:r w:rsidR="00414DD5" w:rsidRPr="005A7C55">
        <w:rPr>
          <w:rFonts w:asciiTheme="majorBidi" w:hAnsiTheme="majorBidi" w:cstheme="majorBidi"/>
          <w:sz w:val="24"/>
        </w:rPr>
        <w:t xml:space="preserve"> </w:t>
      </w:r>
      <w:r w:rsidR="008164C5">
        <w:rPr>
          <w:rFonts w:asciiTheme="majorBidi" w:hAnsiTheme="majorBidi" w:cstheme="majorBidi"/>
          <w:sz w:val="24"/>
          <w:lang w:val="en-US"/>
        </w:rPr>
        <w:t xml:space="preserve">telah dijelaskan dalam firman Allah </w:t>
      </w:r>
      <w:r w:rsidR="001D2809">
        <w:rPr>
          <w:rFonts w:asciiTheme="majorBidi" w:hAnsiTheme="majorBidi" w:cstheme="majorBidi"/>
          <w:sz w:val="24"/>
          <w:lang w:val="en-US"/>
        </w:rPr>
        <w:t>dalam Q.S.</w:t>
      </w:r>
      <w:r w:rsidR="008164C5">
        <w:rPr>
          <w:rFonts w:asciiTheme="majorBidi" w:hAnsiTheme="majorBidi" w:cstheme="majorBidi"/>
          <w:sz w:val="24"/>
          <w:lang w:val="en-US"/>
        </w:rPr>
        <w:t xml:space="preserve"> Al-Hasyr ayat</w:t>
      </w:r>
      <w:r w:rsidR="001D2809">
        <w:rPr>
          <w:rFonts w:asciiTheme="majorBidi" w:hAnsiTheme="majorBidi" w:cstheme="majorBidi"/>
          <w:sz w:val="24"/>
          <w:lang w:val="en-US"/>
        </w:rPr>
        <w:t xml:space="preserve">, 59/18 </w:t>
      </w:r>
      <w:r w:rsidR="008164C5">
        <w:rPr>
          <w:rFonts w:asciiTheme="majorBidi" w:hAnsiTheme="majorBidi" w:cstheme="majorBidi"/>
          <w:sz w:val="24"/>
          <w:lang w:val="en-US"/>
        </w:rPr>
        <w:t xml:space="preserve">: </w:t>
      </w:r>
    </w:p>
    <w:p w:rsidR="008164C5" w:rsidRDefault="008164C5" w:rsidP="004202AE">
      <w:pPr>
        <w:pStyle w:val="ListParagraph"/>
        <w:autoSpaceDE w:val="0"/>
        <w:autoSpaceDN w:val="0"/>
        <w:bidi/>
        <w:adjustRightInd w:val="0"/>
        <w:spacing w:line="240" w:lineRule="auto"/>
        <w:ind w:left="-3" w:right="284"/>
        <w:rPr>
          <w:rFonts w:ascii="(normal text)" w:hAnsi="(normal text)"/>
          <w:rtl/>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AE"/>
      </w:r>
      <w:r>
        <w:rPr>
          <w:sz w:val="28"/>
          <w:szCs w:val="28"/>
        </w:rPr>
        <w:sym w:font="HQPB1" w:char="F03F"/>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1" w:char="F08D"/>
      </w:r>
      <w:r>
        <w:rPr>
          <w:sz w:val="28"/>
          <w:szCs w:val="28"/>
        </w:rPr>
        <w:sym w:font="HQPB4" w:char="F0DD"/>
      </w:r>
      <w:r>
        <w:rPr>
          <w:sz w:val="28"/>
          <w:szCs w:val="28"/>
        </w:rPr>
        <w:sym w:font="HQPB1" w:char="F0E0"/>
      </w:r>
      <w:r>
        <w:rPr>
          <w:sz w:val="28"/>
          <w:szCs w:val="28"/>
        </w:rPr>
        <w:sym w:font="HQPB2" w:char="F05A"/>
      </w:r>
      <w:r>
        <w:rPr>
          <w:sz w:val="28"/>
          <w:szCs w:val="28"/>
        </w:rPr>
        <w:sym w:font="HQPB5" w:char="F074"/>
      </w:r>
      <w:r>
        <w:rPr>
          <w:sz w:val="28"/>
          <w:szCs w:val="28"/>
        </w:rPr>
        <w:sym w:font="HQPB1" w:char="F046"/>
      </w:r>
      <w:r>
        <w:rPr>
          <w:sz w:val="28"/>
          <w:szCs w:val="28"/>
        </w:rPr>
        <w:sym w:font="HQPB4" w:char="F0F8"/>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3"/>
      </w:r>
      <w:r>
        <w:rPr>
          <w:sz w:val="28"/>
          <w:szCs w:val="28"/>
        </w:rPr>
        <w:sym w:font="HQPB1" w:char="F0A7"/>
      </w:r>
      <w:r>
        <w:rPr>
          <w:sz w:val="28"/>
          <w:szCs w:val="28"/>
        </w:rPr>
        <w:sym w:font="HQPB4" w:char="F0F8"/>
      </w:r>
      <w:r>
        <w:rPr>
          <w:sz w:val="28"/>
          <w:szCs w:val="28"/>
        </w:rPr>
        <w:sym w:font="HQPB1" w:char="F0FF"/>
      </w:r>
      <w:r>
        <w:rPr>
          <w:sz w:val="28"/>
          <w:szCs w:val="28"/>
        </w:rPr>
        <w:sym w:font="HQPB5" w:char="F074"/>
      </w:r>
      <w:r>
        <w:rPr>
          <w:sz w:val="28"/>
          <w:szCs w:val="28"/>
        </w:rPr>
        <w:sym w:font="HQPB2" w:char="F052"/>
      </w:r>
      <w:r>
        <w:rPr>
          <w:rFonts w:ascii="(normal text)" w:hAnsi="(normal text)"/>
          <w:rtl/>
        </w:rPr>
        <w:t xml:space="preserve"> </w:t>
      </w:r>
      <w:r>
        <w:rPr>
          <w:sz w:val="28"/>
          <w:szCs w:val="28"/>
        </w:rPr>
        <w:sym w:font="HQPB1" w:char="F024"/>
      </w:r>
      <w:r>
        <w:rPr>
          <w:sz w:val="28"/>
          <w:szCs w:val="28"/>
        </w:rPr>
        <w:sym w:font="HQPB4" w:char="F0A8"/>
      </w:r>
      <w:r>
        <w:rPr>
          <w:sz w:val="28"/>
          <w:szCs w:val="28"/>
        </w:rPr>
        <w:sym w:font="HQPB2" w:char="F042"/>
      </w:r>
      <w:r>
        <w:rPr>
          <w:rFonts w:ascii="(normal text)" w:hAnsi="(normal text)"/>
          <w:rtl/>
        </w:rPr>
        <w:t xml:space="preserve"> </w:t>
      </w:r>
      <w:r>
        <w:rPr>
          <w:sz w:val="28"/>
          <w:szCs w:val="28"/>
        </w:rPr>
        <w:sym w:font="HQPB4" w:char="F0F4"/>
      </w:r>
      <w:r>
        <w:rPr>
          <w:sz w:val="28"/>
          <w:szCs w:val="28"/>
        </w:rPr>
        <w:sym w:font="HQPB1" w:char="F04D"/>
      </w:r>
      <w:r>
        <w:rPr>
          <w:sz w:val="28"/>
          <w:szCs w:val="28"/>
        </w:rPr>
        <w:sym w:font="HQPB5" w:char="F074"/>
      </w:r>
      <w:r>
        <w:rPr>
          <w:sz w:val="28"/>
          <w:szCs w:val="28"/>
        </w:rPr>
        <w:sym w:font="HQPB2" w:char="F042"/>
      </w:r>
      <w:r>
        <w:rPr>
          <w:sz w:val="28"/>
          <w:szCs w:val="28"/>
        </w:rPr>
        <w:sym w:font="HQPB4" w:char="F0A3"/>
      </w:r>
      <w:r>
        <w:rPr>
          <w:sz w:val="28"/>
          <w:szCs w:val="28"/>
        </w:rPr>
        <w:sym w:font="HQPB1" w:char="F089"/>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37"/>
      </w:r>
      <w:r>
        <w:rPr>
          <w:sz w:val="28"/>
          <w:szCs w:val="28"/>
        </w:rPr>
        <w:sym w:font="HQPB1" w:char="F089"/>
      </w:r>
      <w:r>
        <w:rPr>
          <w:sz w:val="28"/>
          <w:szCs w:val="28"/>
        </w:rPr>
        <w:sym w:font="HQPB5" w:char="F074"/>
      </w:r>
      <w:r>
        <w:rPr>
          <w:sz w:val="28"/>
          <w:szCs w:val="28"/>
        </w:rPr>
        <w:sym w:font="HQPB1" w:char="F0F3"/>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A8"/>
      </w:r>
      <w:r>
        <w:rPr>
          <w:sz w:val="28"/>
          <w:szCs w:val="28"/>
        </w:rPr>
        <w:sym w:font="HQPB1" w:char="F03F"/>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7"/>
      </w:r>
      <w:r>
        <w:rPr>
          <w:sz w:val="28"/>
          <w:szCs w:val="28"/>
        </w:rPr>
        <w:sym w:font="HQPB1" w:char="F08E"/>
      </w:r>
      <w:r>
        <w:rPr>
          <w:sz w:val="28"/>
          <w:szCs w:val="28"/>
        </w:rPr>
        <w:sym w:font="HQPB2" w:char="F08D"/>
      </w:r>
      <w:r>
        <w:rPr>
          <w:sz w:val="28"/>
          <w:szCs w:val="28"/>
        </w:rPr>
        <w:sym w:font="HQPB4" w:char="F0CE"/>
      </w:r>
      <w:r>
        <w:rPr>
          <w:sz w:val="28"/>
          <w:szCs w:val="28"/>
        </w:rPr>
        <w:sym w:font="HQPB1" w:char="F037"/>
      </w:r>
      <w:r>
        <w:rPr>
          <w:sz w:val="28"/>
          <w:szCs w:val="28"/>
        </w:rPr>
        <w:sym w:font="HQPB5" w:char="F079"/>
      </w:r>
      <w:r>
        <w:rPr>
          <w:sz w:val="28"/>
          <w:szCs w:val="28"/>
        </w:rPr>
        <w:sym w:font="HQPB1" w:char="F07A"/>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D1"/>
      </w:r>
      <w:r>
        <w:rPr>
          <w:sz w:val="28"/>
          <w:szCs w:val="28"/>
        </w:rPr>
        <w:sym w:font="HQPB2" w:char="F0C8"/>
      </w:r>
      <w:r>
        <w:rPr>
          <w:rFonts w:ascii="(normal text)" w:hAnsi="(normal text)"/>
          <w:rtl/>
        </w:rPr>
        <w:t xml:space="preserve">   </w:t>
      </w:r>
    </w:p>
    <w:p w:rsidR="008164C5" w:rsidRPr="008164C5" w:rsidRDefault="001D2809" w:rsidP="001D2809">
      <w:pPr>
        <w:pStyle w:val="ListParagraph"/>
        <w:autoSpaceDE w:val="0"/>
        <w:autoSpaceDN w:val="0"/>
        <w:adjustRightInd w:val="0"/>
        <w:spacing w:line="240" w:lineRule="auto"/>
        <w:ind w:left="756" w:firstLine="11"/>
        <w:rPr>
          <w:rFonts w:asciiTheme="majorBidi" w:hAnsiTheme="majorBidi" w:cstheme="majorBidi"/>
          <w:sz w:val="24"/>
          <w:lang w:val="en-US"/>
        </w:rPr>
      </w:pPr>
      <w:r>
        <w:rPr>
          <w:rFonts w:asciiTheme="majorBidi" w:hAnsiTheme="majorBidi" w:cstheme="majorBidi"/>
          <w:sz w:val="24"/>
          <w:lang w:val="en-US"/>
        </w:rPr>
        <w:t xml:space="preserve">Terjemahnnya </w:t>
      </w:r>
      <w:r w:rsidR="008164C5" w:rsidRPr="008164C5">
        <w:rPr>
          <w:rFonts w:asciiTheme="majorBidi" w:hAnsiTheme="majorBidi" w:cstheme="majorBidi"/>
          <w:sz w:val="24"/>
          <w:lang w:val="en-US"/>
        </w:rPr>
        <w:t>: Hai orang-orang yang beriman, bertakwalah kepada Allah dan hendaklah Setiap diri memperhatikan apa yang telah diperbuatnya untuk hari esok (akhirat); dan bertakwalah kepada Allah, Sesungguhnya Allah Maha mengetahui apa yang kamu kerjakan.</w:t>
      </w:r>
      <w:r w:rsidR="008164C5">
        <w:rPr>
          <w:rStyle w:val="FootnoteReference"/>
          <w:rFonts w:asciiTheme="majorBidi" w:hAnsiTheme="majorBidi" w:cstheme="majorBidi"/>
          <w:sz w:val="24"/>
          <w:lang w:val="en-US"/>
        </w:rPr>
        <w:footnoteReference w:id="26"/>
      </w:r>
    </w:p>
    <w:p w:rsidR="008164C5" w:rsidRPr="008164C5" w:rsidRDefault="008164C5" w:rsidP="008164C5">
      <w:pPr>
        <w:pStyle w:val="ListParagraph"/>
        <w:autoSpaceDE w:val="0"/>
        <w:autoSpaceDN w:val="0"/>
        <w:adjustRightInd w:val="0"/>
        <w:spacing w:line="480" w:lineRule="auto"/>
        <w:ind w:left="284" w:firstLine="720"/>
        <w:rPr>
          <w:rFonts w:asciiTheme="majorBidi" w:hAnsiTheme="majorBidi" w:cstheme="majorBidi"/>
          <w:sz w:val="6"/>
          <w:szCs w:val="10"/>
          <w:lang w:val="en-US"/>
        </w:rPr>
      </w:pPr>
    </w:p>
    <w:p w:rsidR="008164C5" w:rsidRPr="008164C5" w:rsidRDefault="008164C5" w:rsidP="001D2809">
      <w:pPr>
        <w:pStyle w:val="ListParagraph"/>
        <w:autoSpaceDE w:val="0"/>
        <w:autoSpaceDN w:val="0"/>
        <w:adjustRightInd w:val="0"/>
        <w:spacing w:line="480" w:lineRule="auto"/>
        <w:ind w:left="284" w:firstLine="720"/>
        <w:rPr>
          <w:rFonts w:asciiTheme="majorBidi" w:hAnsiTheme="majorBidi" w:cstheme="majorBidi"/>
          <w:sz w:val="24"/>
        </w:rPr>
      </w:pPr>
      <w:r w:rsidRPr="008164C5">
        <w:rPr>
          <w:rFonts w:asciiTheme="majorBidi" w:hAnsiTheme="majorBidi" w:cstheme="majorBidi"/>
          <w:sz w:val="24"/>
          <w:shd w:val="clear" w:color="auto" w:fill="FFFFFF"/>
          <w:lang w:val="en-US"/>
        </w:rPr>
        <w:t>Pada makna ayat “</w:t>
      </w:r>
      <w:r w:rsidRPr="008164C5">
        <w:rPr>
          <w:rFonts w:asciiTheme="majorBidi" w:hAnsiTheme="majorBidi" w:cstheme="majorBidi"/>
          <w:sz w:val="24"/>
          <w:lang w:val="en-US"/>
        </w:rPr>
        <w:t xml:space="preserve">memperhatikan apa yang telah diperbuatnya untuk hari esok” artinya adalah manusia diperintahkan untuk melihat segala sesuatu yang telah terjadi untuk merencanakan di masa depan. </w:t>
      </w:r>
      <w:r w:rsidRPr="008164C5">
        <w:rPr>
          <w:rFonts w:asciiTheme="majorBidi" w:hAnsiTheme="majorBidi" w:cstheme="majorBidi"/>
          <w:sz w:val="24"/>
          <w:shd w:val="clear" w:color="auto" w:fill="FFFFFF"/>
          <w:lang w:val="en-US"/>
        </w:rPr>
        <w:t xml:space="preserve">Oleh karena itu, </w:t>
      </w:r>
      <w:r w:rsidR="00944925" w:rsidRPr="008164C5">
        <w:rPr>
          <w:rFonts w:asciiTheme="majorBidi" w:hAnsiTheme="majorBidi" w:cstheme="majorBidi"/>
          <w:sz w:val="24"/>
          <w:shd w:val="clear" w:color="auto" w:fill="FFFFFF"/>
        </w:rPr>
        <w:t xml:space="preserve">ketika </w:t>
      </w:r>
      <w:r w:rsidRPr="008164C5">
        <w:rPr>
          <w:rFonts w:asciiTheme="majorBidi" w:hAnsiTheme="majorBidi" w:cstheme="majorBidi"/>
          <w:sz w:val="24"/>
          <w:shd w:val="clear" w:color="auto" w:fill="FFFFFF"/>
        </w:rPr>
        <w:t>menyusun sebuah perencanaan dalam pendidikan Islam</w:t>
      </w:r>
      <w:r w:rsidRPr="008164C5">
        <w:rPr>
          <w:rFonts w:asciiTheme="majorBidi" w:hAnsiTheme="majorBidi" w:cstheme="majorBidi"/>
          <w:sz w:val="24"/>
          <w:shd w:val="clear" w:color="auto" w:fill="FFFFFF"/>
          <w:lang w:val="en-US"/>
        </w:rPr>
        <w:t>,</w:t>
      </w:r>
      <w:r w:rsidRPr="008164C5">
        <w:rPr>
          <w:rFonts w:asciiTheme="majorBidi" w:hAnsiTheme="majorBidi" w:cstheme="majorBidi"/>
          <w:sz w:val="24"/>
          <w:shd w:val="clear" w:color="auto" w:fill="FFFFFF"/>
        </w:rPr>
        <w:t xml:space="preserve"> </w:t>
      </w:r>
      <w:r w:rsidRPr="008164C5">
        <w:rPr>
          <w:rFonts w:asciiTheme="majorBidi" w:hAnsiTheme="majorBidi" w:cstheme="majorBidi"/>
          <w:sz w:val="24"/>
          <w:shd w:val="clear" w:color="auto" w:fill="FFFFFF"/>
          <w:lang w:val="en-US"/>
        </w:rPr>
        <w:t>dilakukan tidak</w:t>
      </w:r>
      <w:r w:rsidRPr="008164C5">
        <w:rPr>
          <w:rFonts w:asciiTheme="majorBidi" w:hAnsiTheme="majorBidi" w:cstheme="majorBidi"/>
          <w:sz w:val="24"/>
          <w:shd w:val="clear" w:color="auto" w:fill="FFFFFF"/>
        </w:rPr>
        <w:t xml:space="preserve"> hanya untuk mencapai tujuan dunia semata, tapi harus jauh lebih dari itu melampaui batas-</w:t>
      </w:r>
      <w:r w:rsidR="00654516">
        <w:rPr>
          <w:rFonts w:asciiTheme="majorBidi" w:hAnsiTheme="majorBidi" w:cstheme="majorBidi"/>
          <w:sz w:val="24"/>
          <w:shd w:val="clear" w:color="auto" w:fill="FFFFFF"/>
        </w:rPr>
        <w:t>batas target kehidupan duniawi.</w:t>
      </w:r>
      <w:r w:rsidR="001D2809">
        <w:rPr>
          <w:rFonts w:asciiTheme="majorBidi" w:hAnsiTheme="majorBidi" w:cstheme="majorBidi"/>
          <w:sz w:val="24"/>
          <w:shd w:val="clear" w:color="auto" w:fill="FFFFFF"/>
          <w:lang w:val="en-US"/>
        </w:rPr>
        <w:t xml:space="preserve"> Mengarahkan</w:t>
      </w:r>
      <w:r w:rsidRPr="008164C5">
        <w:rPr>
          <w:rFonts w:asciiTheme="majorBidi" w:hAnsiTheme="majorBidi" w:cstheme="majorBidi"/>
          <w:sz w:val="24"/>
          <w:shd w:val="clear" w:color="auto" w:fill="FFFFFF"/>
        </w:rPr>
        <w:t xml:space="preserve"> perencanaan untuk mencapai target kebahagiaan dunia dan akhirat, sehingga kedua-duanya bisa dicapai secara seimbang.</w:t>
      </w:r>
    </w:p>
    <w:p w:rsidR="00414DD5" w:rsidRPr="00944925" w:rsidRDefault="004202AE" w:rsidP="004202AE">
      <w:pPr>
        <w:pStyle w:val="ListParagraph"/>
        <w:autoSpaceDE w:val="0"/>
        <w:autoSpaceDN w:val="0"/>
        <w:adjustRightInd w:val="0"/>
        <w:spacing w:line="480" w:lineRule="auto"/>
        <w:ind w:left="284" w:firstLine="720"/>
        <w:rPr>
          <w:rFonts w:asciiTheme="majorBidi" w:hAnsiTheme="majorBidi" w:cstheme="majorBidi"/>
          <w:sz w:val="24"/>
        </w:rPr>
      </w:pPr>
      <w:r w:rsidRPr="00944925">
        <w:rPr>
          <w:rFonts w:asciiTheme="majorBidi" w:hAnsiTheme="majorBidi" w:cstheme="majorBidi"/>
          <w:sz w:val="24"/>
          <w:lang w:val="en-US"/>
        </w:rPr>
        <w:lastRenderedPageBreak/>
        <w:t xml:space="preserve">Berkaitan dengan ayat di atas, </w:t>
      </w:r>
      <w:r w:rsidR="00414DD5" w:rsidRPr="00944925">
        <w:rPr>
          <w:rFonts w:asciiTheme="majorBidi" w:hAnsiTheme="majorBidi" w:cstheme="majorBidi"/>
          <w:sz w:val="24"/>
        </w:rPr>
        <w:t xml:space="preserve">Ngalim Purwanto </w:t>
      </w:r>
      <w:r w:rsidR="0031152E" w:rsidRPr="00944925">
        <w:rPr>
          <w:rFonts w:asciiTheme="majorBidi" w:hAnsiTheme="majorBidi" w:cstheme="majorBidi"/>
          <w:sz w:val="24"/>
          <w:lang w:val="en-US"/>
        </w:rPr>
        <w:t>menegaskan bahwa</w:t>
      </w:r>
      <w:r w:rsidR="00414DD5" w:rsidRPr="00944925">
        <w:rPr>
          <w:rFonts w:asciiTheme="majorBidi" w:hAnsiTheme="majorBidi" w:cstheme="majorBidi"/>
          <w:sz w:val="24"/>
        </w:rPr>
        <w:t xml:space="preserve"> </w:t>
      </w:r>
      <w:r w:rsidR="008164C5" w:rsidRPr="00944925">
        <w:rPr>
          <w:rFonts w:asciiTheme="majorBidi" w:hAnsiTheme="majorBidi" w:cstheme="majorBidi"/>
          <w:sz w:val="24"/>
          <w:lang w:val="en-US"/>
        </w:rPr>
        <w:t>secara umum</w:t>
      </w:r>
      <w:r w:rsidR="00414DD5" w:rsidRPr="00944925">
        <w:rPr>
          <w:rFonts w:asciiTheme="majorBidi" w:hAnsiTheme="majorBidi" w:cstheme="majorBidi"/>
          <w:sz w:val="24"/>
        </w:rPr>
        <w:t>:</w:t>
      </w:r>
    </w:p>
    <w:p w:rsidR="00BE3550" w:rsidRPr="00944925" w:rsidRDefault="00BE3550" w:rsidP="001D2809">
      <w:pPr>
        <w:autoSpaceDE w:val="0"/>
        <w:autoSpaceDN w:val="0"/>
        <w:adjustRightInd w:val="0"/>
        <w:spacing w:line="240" w:lineRule="auto"/>
        <w:ind w:left="728"/>
        <w:rPr>
          <w:rFonts w:asciiTheme="majorBidi" w:hAnsiTheme="majorBidi" w:cstheme="majorBidi"/>
          <w:sz w:val="24"/>
          <w:lang w:val="en-US"/>
        </w:rPr>
      </w:pPr>
      <w:r w:rsidRPr="00944925">
        <w:rPr>
          <w:rFonts w:asciiTheme="majorBidi" w:hAnsiTheme="majorBidi" w:cstheme="majorBidi"/>
          <w:sz w:val="24"/>
        </w:rPr>
        <w:t xml:space="preserve">Perencanaan merupakan salah satu syarat mutlak bagi setiap kegiatan administrasi. Tanpa perencanaan atau </w:t>
      </w:r>
      <w:r w:rsidRPr="00944925">
        <w:rPr>
          <w:rFonts w:asciiTheme="majorBidi" w:hAnsiTheme="majorBidi" w:cstheme="majorBidi"/>
          <w:i/>
          <w:iCs/>
          <w:sz w:val="24"/>
        </w:rPr>
        <w:t>planning</w:t>
      </w:r>
      <w:r w:rsidRPr="00944925">
        <w:rPr>
          <w:rFonts w:asciiTheme="majorBidi" w:hAnsiTheme="majorBidi" w:cstheme="majorBidi"/>
          <w:sz w:val="24"/>
        </w:rPr>
        <w:t>, pelaksanaan suatu kegiatan akan mengalami kesulitan dan bahkan kegagalan dalam mencapai tujuan yang</w:t>
      </w:r>
      <w:r w:rsidR="001D2809">
        <w:rPr>
          <w:rFonts w:asciiTheme="majorBidi" w:hAnsiTheme="majorBidi" w:cstheme="majorBidi"/>
          <w:sz w:val="24"/>
          <w:lang w:val="en-US"/>
        </w:rPr>
        <w:t xml:space="preserve"> dibuat</w:t>
      </w:r>
      <w:r w:rsidRPr="00944925">
        <w:rPr>
          <w:rFonts w:asciiTheme="majorBidi" w:hAnsiTheme="majorBidi" w:cstheme="majorBidi"/>
          <w:sz w:val="24"/>
        </w:rPr>
        <w:t>.</w:t>
      </w:r>
      <w:r w:rsidRPr="00944925">
        <w:rPr>
          <w:rStyle w:val="FootnoteReference"/>
          <w:rFonts w:asciiTheme="majorBidi" w:hAnsiTheme="majorBidi" w:cstheme="majorBidi"/>
          <w:sz w:val="24"/>
        </w:rPr>
        <w:footnoteReference w:id="27"/>
      </w:r>
    </w:p>
    <w:p w:rsidR="004202AE" w:rsidRPr="004202AE" w:rsidRDefault="004202AE" w:rsidP="004202AE">
      <w:pPr>
        <w:autoSpaceDE w:val="0"/>
        <w:autoSpaceDN w:val="0"/>
        <w:adjustRightInd w:val="0"/>
        <w:spacing w:line="240" w:lineRule="auto"/>
        <w:ind w:left="851"/>
        <w:rPr>
          <w:rFonts w:asciiTheme="majorBidi" w:hAnsiTheme="majorBidi" w:cstheme="majorBidi"/>
          <w:sz w:val="14"/>
          <w:szCs w:val="14"/>
          <w:lang w:val="en-US"/>
        </w:rPr>
      </w:pPr>
    </w:p>
    <w:p w:rsidR="00BE3550" w:rsidRPr="005A7C55" w:rsidRDefault="00BE3550" w:rsidP="00144F4C">
      <w:pPr>
        <w:autoSpaceDE w:val="0"/>
        <w:autoSpaceDN w:val="0"/>
        <w:adjustRightInd w:val="0"/>
        <w:spacing w:line="480" w:lineRule="auto"/>
        <w:ind w:left="284" w:firstLine="567"/>
        <w:rPr>
          <w:rFonts w:asciiTheme="majorBidi" w:hAnsiTheme="majorBidi" w:cstheme="majorBidi"/>
          <w:sz w:val="24"/>
        </w:rPr>
      </w:pPr>
      <w:r w:rsidRPr="005A7C55">
        <w:rPr>
          <w:rFonts w:asciiTheme="majorBidi" w:hAnsiTheme="majorBidi" w:cstheme="majorBidi"/>
          <w:sz w:val="24"/>
        </w:rPr>
        <w:t>Hal-hal yang harus diperhatikan dalam perencanaan adalah tujuan dan sarana, baik sarana personal maupun material. Adapun prosedur yang perlu ditempuh dalam perencanaan adalah :</w:t>
      </w:r>
    </w:p>
    <w:p w:rsidR="00BE3550" w:rsidRPr="005A7C55" w:rsidRDefault="00BE3550" w:rsidP="001D2809">
      <w:pPr>
        <w:pStyle w:val="ListParagraph"/>
        <w:numPr>
          <w:ilvl w:val="1"/>
          <w:numId w:val="10"/>
        </w:numPr>
        <w:autoSpaceDE w:val="0"/>
        <w:autoSpaceDN w:val="0"/>
        <w:adjustRightInd w:val="0"/>
        <w:spacing w:line="240" w:lineRule="auto"/>
        <w:ind w:left="1134" w:hanging="425"/>
        <w:rPr>
          <w:rFonts w:asciiTheme="majorBidi" w:hAnsiTheme="majorBidi" w:cstheme="majorBidi"/>
          <w:sz w:val="24"/>
        </w:rPr>
      </w:pPr>
      <w:r w:rsidRPr="005A7C55">
        <w:rPr>
          <w:rFonts w:asciiTheme="majorBidi" w:hAnsiTheme="majorBidi" w:cstheme="majorBidi"/>
          <w:sz w:val="24"/>
        </w:rPr>
        <w:t>Menentukan dan merumuskan tujuan yang hendak dicapai.</w:t>
      </w:r>
    </w:p>
    <w:p w:rsidR="00BE3550" w:rsidRPr="005A7C55" w:rsidRDefault="00BE3550" w:rsidP="001D2809">
      <w:pPr>
        <w:pStyle w:val="ListParagraph"/>
        <w:numPr>
          <w:ilvl w:val="1"/>
          <w:numId w:val="10"/>
        </w:numPr>
        <w:autoSpaceDE w:val="0"/>
        <w:autoSpaceDN w:val="0"/>
        <w:adjustRightInd w:val="0"/>
        <w:spacing w:line="240" w:lineRule="auto"/>
        <w:ind w:left="1134" w:hanging="425"/>
        <w:rPr>
          <w:rFonts w:asciiTheme="majorBidi" w:hAnsiTheme="majorBidi" w:cstheme="majorBidi"/>
          <w:sz w:val="24"/>
        </w:rPr>
      </w:pPr>
      <w:r w:rsidRPr="005A7C55">
        <w:rPr>
          <w:rFonts w:asciiTheme="majorBidi" w:hAnsiTheme="majorBidi" w:cstheme="majorBidi"/>
          <w:sz w:val="24"/>
        </w:rPr>
        <w:t>Meneliti masalah-masalah atau pekerjaan yang akan dilakukan.</w:t>
      </w:r>
    </w:p>
    <w:p w:rsidR="00BE3550" w:rsidRPr="005A7C55" w:rsidRDefault="00BE3550" w:rsidP="001D2809">
      <w:pPr>
        <w:pStyle w:val="ListParagraph"/>
        <w:numPr>
          <w:ilvl w:val="1"/>
          <w:numId w:val="10"/>
        </w:numPr>
        <w:autoSpaceDE w:val="0"/>
        <w:autoSpaceDN w:val="0"/>
        <w:adjustRightInd w:val="0"/>
        <w:spacing w:line="240" w:lineRule="auto"/>
        <w:ind w:left="1134" w:hanging="425"/>
        <w:rPr>
          <w:rFonts w:asciiTheme="majorBidi" w:hAnsiTheme="majorBidi" w:cstheme="majorBidi"/>
          <w:sz w:val="24"/>
        </w:rPr>
      </w:pPr>
      <w:r w:rsidRPr="005A7C55">
        <w:rPr>
          <w:rFonts w:asciiTheme="majorBidi" w:hAnsiTheme="majorBidi" w:cstheme="majorBidi"/>
          <w:sz w:val="24"/>
        </w:rPr>
        <w:t>Mengumpulkan data dan informasi-informasi yang diperlukan.</w:t>
      </w:r>
    </w:p>
    <w:p w:rsidR="00BE3550" w:rsidRPr="005A7C55" w:rsidRDefault="00BE3550" w:rsidP="001D2809">
      <w:pPr>
        <w:pStyle w:val="ListParagraph"/>
        <w:numPr>
          <w:ilvl w:val="1"/>
          <w:numId w:val="10"/>
        </w:numPr>
        <w:autoSpaceDE w:val="0"/>
        <w:autoSpaceDN w:val="0"/>
        <w:adjustRightInd w:val="0"/>
        <w:spacing w:line="240" w:lineRule="auto"/>
        <w:ind w:left="1134" w:hanging="420"/>
        <w:rPr>
          <w:rFonts w:asciiTheme="majorBidi" w:hAnsiTheme="majorBidi" w:cstheme="majorBidi"/>
          <w:sz w:val="24"/>
        </w:rPr>
      </w:pPr>
      <w:r w:rsidRPr="005A7C55">
        <w:rPr>
          <w:rFonts w:asciiTheme="majorBidi" w:hAnsiTheme="majorBidi" w:cstheme="majorBidi"/>
          <w:sz w:val="24"/>
        </w:rPr>
        <w:t>Menentukan tahap-tahap atau rangkaian-rangkaian kegiatan.</w:t>
      </w:r>
    </w:p>
    <w:p w:rsidR="00BE3550" w:rsidRPr="005A7C55" w:rsidRDefault="00BE3550" w:rsidP="001D2809">
      <w:pPr>
        <w:pStyle w:val="ListParagraph"/>
        <w:numPr>
          <w:ilvl w:val="1"/>
          <w:numId w:val="10"/>
        </w:numPr>
        <w:autoSpaceDE w:val="0"/>
        <w:autoSpaceDN w:val="0"/>
        <w:adjustRightInd w:val="0"/>
        <w:spacing w:line="240" w:lineRule="auto"/>
        <w:ind w:left="1134" w:hanging="420"/>
        <w:rPr>
          <w:rFonts w:asciiTheme="majorBidi" w:hAnsiTheme="majorBidi" w:cstheme="majorBidi"/>
          <w:sz w:val="24"/>
        </w:rPr>
      </w:pPr>
      <w:r w:rsidRPr="005A7C55">
        <w:rPr>
          <w:rFonts w:asciiTheme="majorBidi" w:hAnsiTheme="majorBidi" w:cstheme="majorBidi"/>
          <w:sz w:val="24"/>
        </w:rPr>
        <w:t>Merumuskan bagaimana masalah-masalah akan dipecahkan dan</w:t>
      </w:r>
    </w:p>
    <w:p w:rsidR="00BE3550" w:rsidRPr="005A7C55" w:rsidRDefault="00BE3550" w:rsidP="001D2809">
      <w:pPr>
        <w:pStyle w:val="ListParagraph"/>
        <w:numPr>
          <w:ilvl w:val="1"/>
          <w:numId w:val="10"/>
        </w:numPr>
        <w:autoSpaceDE w:val="0"/>
        <w:autoSpaceDN w:val="0"/>
        <w:adjustRightInd w:val="0"/>
        <w:spacing w:line="240" w:lineRule="auto"/>
        <w:ind w:left="1134" w:hanging="420"/>
        <w:rPr>
          <w:rFonts w:asciiTheme="majorBidi" w:hAnsiTheme="majorBidi" w:cstheme="majorBidi"/>
          <w:sz w:val="24"/>
          <w:lang w:val="en-US"/>
        </w:rPr>
      </w:pPr>
      <w:r w:rsidRPr="005A7C55">
        <w:rPr>
          <w:rFonts w:asciiTheme="majorBidi" w:hAnsiTheme="majorBidi" w:cstheme="majorBidi"/>
          <w:sz w:val="24"/>
        </w:rPr>
        <w:t>Bagaimana pekerjaan-pekerjaan itu akan diselesaikan.</w:t>
      </w:r>
      <w:r w:rsidRPr="005A7C55">
        <w:rPr>
          <w:rStyle w:val="FootnoteReference"/>
          <w:rFonts w:asciiTheme="majorBidi" w:hAnsiTheme="majorBidi" w:cstheme="majorBidi"/>
          <w:sz w:val="24"/>
        </w:rPr>
        <w:footnoteReference w:id="28"/>
      </w:r>
    </w:p>
    <w:p w:rsidR="009C7FB0" w:rsidRPr="005A7C55" w:rsidRDefault="009C7FB0" w:rsidP="009C7FB0">
      <w:pPr>
        <w:autoSpaceDE w:val="0"/>
        <w:autoSpaceDN w:val="0"/>
        <w:adjustRightInd w:val="0"/>
        <w:spacing w:line="240" w:lineRule="auto"/>
        <w:ind w:left="540"/>
        <w:rPr>
          <w:rFonts w:asciiTheme="majorBidi" w:hAnsiTheme="majorBidi" w:cstheme="majorBidi"/>
          <w:sz w:val="24"/>
          <w:lang w:val="en-US"/>
        </w:rPr>
      </w:pPr>
    </w:p>
    <w:p w:rsidR="00B71AC0" w:rsidRPr="005A7C55" w:rsidRDefault="009C7FB0" w:rsidP="00944925">
      <w:pPr>
        <w:autoSpaceDE w:val="0"/>
        <w:autoSpaceDN w:val="0"/>
        <w:adjustRightInd w:val="0"/>
        <w:spacing w:line="480" w:lineRule="auto"/>
        <w:ind w:left="284" w:firstLine="720"/>
        <w:rPr>
          <w:rFonts w:asciiTheme="majorBidi" w:hAnsiTheme="majorBidi" w:cstheme="majorBidi"/>
          <w:sz w:val="24"/>
          <w:lang w:val="en-US"/>
        </w:rPr>
      </w:pPr>
      <w:r w:rsidRPr="005A7C55">
        <w:rPr>
          <w:rFonts w:asciiTheme="majorBidi" w:hAnsiTheme="majorBidi" w:cstheme="majorBidi"/>
          <w:sz w:val="24"/>
          <w:lang w:val="en-US"/>
        </w:rPr>
        <w:t>Berdasarkan aspek-aspek yang harus diperhatikan diharapkan seluruh aktivitas pendidikan dapat berjalan sesuai dengan tujuan dan sasaran kelembaganaan. Derngan demikian tingkat ke</w:t>
      </w:r>
      <w:r w:rsidR="00944925">
        <w:rPr>
          <w:rFonts w:asciiTheme="majorBidi" w:hAnsiTheme="majorBidi" w:cstheme="majorBidi"/>
          <w:sz w:val="24"/>
          <w:lang w:val="en-US"/>
        </w:rPr>
        <w:t>adi</w:t>
      </w:r>
      <w:r w:rsidRPr="005A7C55">
        <w:rPr>
          <w:rFonts w:asciiTheme="majorBidi" w:hAnsiTheme="majorBidi" w:cstheme="majorBidi"/>
          <w:sz w:val="24"/>
          <w:lang w:val="en-US"/>
        </w:rPr>
        <w:t>lan seluruh kegiatan lembaga pendidikan menjadi tolak ukur efekti</w:t>
      </w:r>
      <w:r w:rsidR="002062D5">
        <w:rPr>
          <w:rFonts w:asciiTheme="majorBidi" w:hAnsiTheme="majorBidi" w:cstheme="majorBidi"/>
          <w:sz w:val="24"/>
          <w:lang w:val="en-US"/>
        </w:rPr>
        <w:t>f</w:t>
      </w:r>
      <w:r w:rsidRPr="005A7C55">
        <w:rPr>
          <w:rFonts w:asciiTheme="majorBidi" w:hAnsiTheme="majorBidi" w:cstheme="majorBidi"/>
          <w:sz w:val="24"/>
          <w:lang w:val="en-US"/>
        </w:rPr>
        <w:t xml:space="preserve"> tidaknya.</w:t>
      </w:r>
    </w:p>
    <w:p w:rsidR="00722B2E" w:rsidRPr="005A7C55" w:rsidRDefault="00722B2E" w:rsidP="00E13C2B">
      <w:pPr>
        <w:pStyle w:val="ListParagraph"/>
        <w:numPr>
          <w:ilvl w:val="0"/>
          <w:numId w:val="2"/>
        </w:numPr>
        <w:autoSpaceDE w:val="0"/>
        <w:autoSpaceDN w:val="0"/>
        <w:adjustRightInd w:val="0"/>
        <w:spacing w:line="240" w:lineRule="auto"/>
        <w:jc w:val="left"/>
        <w:rPr>
          <w:rFonts w:asciiTheme="majorBidi" w:hAnsiTheme="majorBidi" w:cstheme="majorBidi"/>
          <w:sz w:val="24"/>
        </w:rPr>
      </w:pPr>
      <w:r w:rsidRPr="005A7C55">
        <w:rPr>
          <w:rFonts w:asciiTheme="majorBidi" w:hAnsiTheme="majorBidi" w:cstheme="majorBidi"/>
          <w:sz w:val="24"/>
        </w:rPr>
        <w:t>Pengorganisasian (</w:t>
      </w:r>
      <w:r w:rsidR="004B6EA2" w:rsidRPr="005A7C55">
        <w:rPr>
          <w:rFonts w:asciiTheme="majorBidi" w:hAnsiTheme="majorBidi" w:cstheme="majorBidi"/>
          <w:i/>
          <w:iCs/>
          <w:sz w:val="24"/>
        </w:rPr>
        <w:t>Organizing</w:t>
      </w:r>
      <w:r w:rsidRPr="005A7C55">
        <w:rPr>
          <w:rFonts w:asciiTheme="majorBidi" w:hAnsiTheme="majorBidi" w:cstheme="majorBidi"/>
          <w:sz w:val="24"/>
        </w:rPr>
        <w:t>).</w:t>
      </w:r>
    </w:p>
    <w:p w:rsidR="00722B2E" w:rsidRPr="005A7C55" w:rsidRDefault="00722B2E" w:rsidP="00722B2E">
      <w:pPr>
        <w:pStyle w:val="ListParagraph"/>
        <w:autoSpaceDE w:val="0"/>
        <w:autoSpaceDN w:val="0"/>
        <w:adjustRightInd w:val="0"/>
        <w:spacing w:line="240" w:lineRule="auto"/>
        <w:ind w:left="644"/>
        <w:jc w:val="left"/>
        <w:rPr>
          <w:rFonts w:asciiTheme="majorBidi" w:hAnsiTheme="majorBidi" w:cstheme="majorBidi"/>
          <w:sz w:val="24"/>
        </w:rPr>
      </w:pPr>
    </w:p>
    <w:p w:rsidR="00722B2E" w:rsidRPr="005A7C55" w:rsidRDefault="00722B2E" w:rsidP="00144F4C">
      <w:pPr>
        <w:autoSpaceDE w:val="0"/>
        <w:autoSpaceDN w:val="0"/>
        <w:adjustRightInd w:val="0"/>
        <w:spacing w:line="480" w:lineRule="auto"/>
        <w:ind w:left="284" w:firstLine="709"/>
        <w:rPr>
          <w:rFonts w:asciiTheme="majorBidi" w:hAnsiTheme="majorBidi" w:cstheme="majorBidi"/>
          <w:sz w:val="24"/>
        </w:rPr>
      </w:pPr>
      <w:r w:rsidRPr="005A7C55">
        <w:rPr>
          <w:rFonts w:asciiTheme="majorBidi" w:hAnsiTheme="majorBidi" w:cstheme="majorBidi"/>
          <w:sz w:val="24"/>
        </w:rPr>
        <w:t>Setelah melalui tahap perencanaan, langkah selanjutnya adalah pengorganisasian. Suatu perencanaan akan menjadi kacau dalam pelaksanaannya kalau tidak didukung oleh pengorganisasian yang baik dan rapi. Sondang P. mengatakan bahwa pengorganisasian adalah :</w:t>
      </w:r>
    </w:p>
    <w:p w:rsidR="00722B2E" w:rsidRPr="005A7C55" w:rsidRDefault="001133A0" w:rsidP="00E6186C">
      <w:pPr>
        <w:autoSpaceDE w:val="0"/>
        <w:autoSpaceDN w:val="0"/>
        <w:adjustRightInd w:val="0"/>
        <w:spacing w:line="240" w:lineRule="auto"/>
        <w:ind w:left="742"/>
        <w:rPr>
          <w:rFonts w:asciiTheme="majorBidi" w:hAnsiTheme="majorBidi" w:cstheme="majorBidi"/>
          <w:sz w:val="24"/>
        </w:rPr>
      </w:pPr>
      <w:r w:rsidRPr="005A7C55">
        <w:rPr>
          <w:rFonts w:asciiTheme="majorBidi" w:hAnsiTheme="majorBidi" w:cstheme="majorBidi"/>
          <w:sz w:val="24"/>
        </w:rPr>
        <w:t xml:space="preserve">Keseluruhan </w:t>
      </w:r>
      <w:r w:rsidR="00722B2E" w:rsidRPr="005A7C55">
        <w:rPr>
          <w:rFonts w:asciiTheme="majorBidi" w:hAnsiTheme="majorBidi" w:cstheme="majorBidi"/>
          <w:sz w:val="24"/>
        </w:rPr>
        <w:t xml:space="preserve">proses pengelompokan orang-orang, alat-alat, tugas-tugas, tanggung jawab, dan wewenang sedemikian rupa sehingga tercipta suatu </w:t>
      </w:r>
      <w:r w:rsidR="00722B2E" w:rsidRPr="005A7C55">
        <w:rPr>
          <w:rFonts w:asciiTheme="majorBidi" w:hAnsiTheme="majorBidi" w:cstheme="majorBidi"/>
          <w:sz w:val="24"/>
        </w:rPr>
        <w:lastRenderedPageBreak/>
        <w:t>organisasi yang dapat digerakkan sebagai suatu kesatuan dalam rangka pencapaian tujuan yang telah ditetapkan.</w:t>
      </w:r>
      <w:r w:rsidR="00722B2E" w:rsidRPr="005A7C55">
        <w:rPr>
          <w:rStyle w:val="FootnoteReference"/>
          <w:rFonts w:asciiTheme="majorBidi" w:hAnsiTheme="majorBidi" w:cstheme="majorBidi"/>
          <w:sz w:val="24"/>
        </w:rPr>
        <w:footnoteReference w:id="29"/>
      </w:r>
    </w:p>
    <w:p w:rsidR="00722B2E" w:rsidRPr="005A7C55" w:rsidRDefault="00722B2E" w:rsidP="00722B2E">
      <w:pPr>
        <w:autoSpaceDE w:val="0"/>
        <w:autoSpaceDN w:val="0"/>
        <w:adjustRightInd w:val="0"/>
        <w:spacing w:line="240" w:lineRule="auto"/>
        <w:ind w:left="426"/>
        <w:rPr>
          <w:rFonts w:asciiTheme="majorBidi" w:hAnsiTheme="majorBidi" w:cstheme="majorBidi"/>
          <w:sz w:val="24"/>
        </w:rPr>
      </w:pPr>
    </w:p>
    <w:p w:rsidR="004202AE" w:rsidRDefault="00411A3B" w:rsidP="00250BB6">
      <w:pPr>
        <w:autoSpaceDE w:val="0"/>
        <w:autoSpaceDN w:val="0"/>
        <w:adjustRightInd w:val="0"/>
        <w:spacing w:line="480" w:lineRule="auto"/>
        <w:ind w:left="284" w:firstLine="720"/>
        <w:rPr>
          <w:rFonts w:asciiTheme="majorBidi" w:hAnsiTheme="majorBidi" w:cstheme="majorBidi"/>
          <w:sz w:val="24"/>
          <w:lang w:val="en-US"/>
        </w:rPr>
      </w:pPr>
      <w:r w:rsidRPr="005A7C55">
        <w:rPr>
          <w:rFonts w:asciiTheme="majorBidi" w:hAnsiTheme="majorBidi" w:cstheme="majorBidi"/>
          <w:sz w:val="24"/>
          <w:lang w:val="en-US"/>
        </w:rPr>
        <w:t xml:space="preserve">Berdasarkan </w:t>
      </w:r>
      <w:r w:rsidR="0010709F" w:rsidRPr="005A7C55">
        <w:rPr>
          <w:rFonts w:asciiTheme="majorBidi" w:hAnsiTheme="majorBidi" w:cstheme="majorBidi"/>
          <w:sz w:val="24"/>
        </w:rPr>
        <w:t xml:space="preserve">pernyataan </w:t>
      </w:r>
      <w:r w:rsidRPr="005A7C55">
        <w:rPr>
          <w:rFonts w:asciiTheme="majorBidi" w:hAnsiTheme="majorBidi" w:cstheme="majorBidi"/>
          <w:sz w:val="24"/>
          <w:lang w:val="en-US"/>
        </w:rPr>
        <w:t>tersebut dapat dicermati</w:t>
      </w:r>
      <w:r w:rsidR="0010709F" w:rsidRPr="005A7C55">
        <w:rPr>
          <w:rFonts w:asciiTheme="majorBidi" w:hAnsiTheme="majorBidi" w:cstheme="majorBidi"/>
          <w:sz w:val="24"/>
        </w:rPr>
        <w:t xml:space="preserve"> mengandun</w:t>
      </w:r>
      <w:r w:rsidR="00722B2E" w:rsidRPr="005A7C55">
        <w:rPr>
          <w:rFonts w:asciiTheme="majorBidi" w:hAnsiTheme="majorBidi" w:cstheme="majorBidi"/>
          <w:sz w:val="24"/>
        </w:rPr>
        <w:t>g pengertian bahwa pengorganisasian merupakan proses penyusunan dan pengaturan personal sesuai dengan tugas dan wewenang serta tanggung jawab yang diserahkan sehingga nampak jelas hubungan masing-masing yang pada akhirnya dapat digerakkan sebagai satu kesatuan untuk mencapa</w:t>
      </w:r>
      <w:r w:rsidR="00250BB6" w:rsidRPr="005A7C55">
        <w:rPr>
          <w:rFonts w:asciiTheme="majorBidi" w:hAnsiTheme="majorBidi" w:cstheme="majorBidi"/>
          <w:sz w:val="24"/>
        </w:rPr>
        <w:t>i tujuan yang telah ditentukan.</w:t>
      </w:r>
      <w:r w:rsidR="00250BB6" w:rsidRPr="005A7C55">
        <w:rPr>
          <w:rFonts w:asciiTheme="majorBidi" w:hAnsiTheme="majorBidi" w:cstheme="majorBidi"/>
          <w:sz w:val="24"/>
          <w:lang w:val="en-US"/>
        </w:rPr>
        <w:t xml:space="preserve"> </w:t>
      </w:r>
    </w:p>
    <w:p w:rsidR="00C2285C" w:rsidRPr="00C2285C" w:rsidRDefault="004202AE" w:rsidP="00135B17">
      <w:pPr>
        <w:autoSpaceDE w:val="0"/>
        <w:autoSpaceDN w:val="0"/>
        <w:adjustRightInd w:val="0"/>
        <w:spacing w:line="480" w:lineRule="auto"/>
        <w:ind w:left="284" w:firstLine="720"/>
        <w:rPr>
          <w:sz w:val="24"/>
          <w:lang w:val="en-US"/>
        </w:rPr>
      </w:pPr>
      <w:r>
        <w:rPr>
          <w:rFonts w:asciiTheme="majorBidi" w:hAnsiTheme="majorBidi" w:cstheme="majorBidi"/>
          <w:sz w:val="24"/>
          <w:lang w:val="en-US"/>
        </w:rPr>
        <w:t>Pernyataan di atas</w:t>
      </w:r>
      <w:r w:rsidR="00C2285C">
        <w:rPr>
          <w:rFonts w:asciiTheme="majorBidi" w:hAnsiTheme="majorBidi" w:cstheme="majorBidi"/>
          <w:sz w:val="24"/>
          <w:lang w:val="en-US"/>
        </w:rPr>
        <w:t>,</w:t>
      </w:r>
      <w:r w:rsidR="009615A6">
        <w:rPr>
          <w:rFonts w:asciiTheme="majorBidi" w:hAnsiTheme="majorBidi" w:cstheme="majorBidi"/>
          <w:sz w:val="24"/>
          <w:lang w:val="en-US"/>
        </w:rPr>
        <w:t xml:space="preserve"> tentunya relev</w:t>
      </w:r>
      <w:r>
        <w:rPr>
          <w:rFonts w:asciiTheme="majorBidi" w:hAnsiTheme="majorBidi" w:cstheme="majorBidi"/>
          <w:sz w:val="24"/>
          <w:lang w:val="en-US"/>
        </w:rPr>
        <w:t>an dengan konsep manajemen pendidikan Islam</w:t>
      </w:r>
      <w:r w:rsidR="00C2285C">
        <w:rPr>
          <w:rFonts w:asciiTheme="majorBidi" w:hAnsiTheme="majorBidi" w:cstheme="majorBidi"/>
          <w:sz w:val="24"/>
          <w:lang w:val="en-US"/>
        </w:rPr>
        <w:t xml:space="preserve">. </w:t>
      </w:r>
      <w:r w:rsidRPr="00C2285C">
        <w:rPr>
          <w:sz w:val="24"/>
        </w:rPr>
        <w:t xml:space="preserve">Adanya inisiatif, sikap yang kreatif dan produktif dari semua </w:t>
      </w:r>
      <w:r w:rsidR="009615A6">
        <w:rPr>
          <w:sz w:val="24"/>
          <w:lang w:val="en-US"/>
        </w:rPr>
        <w:t xml:space="preserve">pendidik dan tenaga kependidikan pada berbagai </w:t>
      </w:r>
      <w:r w:rsidRPr="00C2285C">
        <w:rPr>
          <w:sz w:val="24"/>
        </w:rPr>
        <w:t xml:space="preserve">pendidikan Islam dari pangkat </w:t>
      </w:r>
      <w:r w:rsidR="009615A6">
        <w:rPr>
          <w:sz w:val="24"/>
          <w:lang w:val="en-US"/>
        </w:rPr>
        <w:t>terendah</w:t>
      </w:r>
      <w:r w:rsidRPr="00C2285C">
        <w:rPr>
          <w:sz w:val="24"/>
        </w:rPr>
        <w:t xml:space="preserve"> sampai yang tertinggi </w:t>
      </w:r>
      <w:r w:rsidR="009615A6">
        <w:rPr>
          <w:sz w:val="24"/>
          <w:lang w:val="en-US"/>
        </w:rPr>
        <w:t>menjadikan</w:t>
      </w:r>
      <w:r w:rsidRPr="00C2285C">
        <w:rPr>
          <w:sz w:val="24"/>
        </w:rPr>
        <w:t xml:space="preserve"> </w:t>
      </w:r>
      <w:r w:rsidR="00C2285C">
        <w:rPr>
          <w:sz w:val="24"/>
          <w:lang w:val="en-US"/>
        </w:rPr>
        <w:t>lembaga</w:t>
      </w:r>
      <w:r w:rsidRPr="00C2285C">
        <w:rPr>
          <w:sz w:val="24"/>
        </w:rPr>
        <w:t xml:space="preserve"> pendidikan Islam berjalan dengan baik.</w:t>
      </w:r>
      <w:r w:rsidR="00C2285C">
        <w:rPr>
          <w:sz w:val="24"/>
          <w:lang w:val="en-US"/>
        </w:rPr>
        <w:t xml:space="preserve"> Konsep manajemen pengorganisasian di atas</w:t>
      </w:r>
      <w:r w:rsidR="00944925">
        <w:rPr>
          <w:sz w:val="24"/>
          <w:lang w:val="en-US"/>
        </w:rPr>
        <w:t>,</w:t>
      </w:r>
      <w:r w:rsidR="00C2285C">
        <w:rPr>
          <w:sz w:val="24"/>
          <w:lang w:val="en-US"/>
        </w:rPr>
        <w:t xml:space="preserve"> sesuai dengan </w:t>
      </w:r>
      <w:r w:rsidR="00135B17">
        <w:rPr>
          <w:sz w:val="24"/>
          <w:lang w:val="en-US"/>
        </w:rPr>
        <w:t xml:space="preserve">firman-Nya </w:t>
      </w:r>
      <w:r w:rsidR="00C2285C">
        <w:rPr>
          <w:sz w:val="24"/>
          <w:lang w:val="en-US"/>
        </w:rPr>
        <w:t>Surat Al-An’am ayat</w:t>
      </w:r>
      <w:r w:rsidR="00135B17">
        <w:rPr>
          <w:sz w:val="24"/>
          <w:lang w:val="en-US"/>
        </w:rPr>
        <w:t>,</w:t>
      </w:r>
      <w:r w:rsidR="00C2285C">
        <w:rPr>
          <w:sz w:val="24"/>
          <w:lang w:val="en-US"/>
        </w:rPr>
        <w:t xml:space="preserve"> </w:t>
      </w:r>
      <w:r w:rsidR="00135B17">
        <w:rPr>
          <w:sz w:val="24"/>
          <w:lang w:val="en-US"/>
        </w:rPr>
        <w:t xml:space="preserve">6/132 </w:t>
      </w:r>
      <w:r w:rsidR="00C2285C">
        <w:rPr>
          <w:sz w:val="24"/>
          <w:lang w:val="en-US"/>
        </w:rPr>
        <w:t xml:space="preserve">: </w:t>
      </w:r>
    </w:p>
    <w:p w:rsidR="00C2285C" w:rsidRDefault="00C2285C" w:rsidP="00C2285C">
      <w:pPr>
        <w:bidi/>
        <w:spacing w:line="240" w:lineRule="auto"/>
        <w:ind w:left="-6"/>
        <w:rPr>
          <w:rFonts w:ascii="(normal text)" w:hAnsi="(normal text)"/>
          <w:rtl/>
        </w:rPr>
      </w:pPr>
      <w:r>
        <w:rPr>
          <w:sz w:val="28"/>
          <w:szCs w:val="28"/>
        </w:rPr>
        <w:sym w:font="HQPB4" w:char="F039"/>
      </w:r>
      <w:r>
        <w:rPr>
          <w:sz w:val="28"/>
          <w:szCs w:val="28"/>
        </w:rPr>
        <w:sym w:font="HQPB4" w:char="F065"/>
      </w:r>
      <w:r>
        <w:rPr>
          <w:sz w:val="28"/>
          <w:szCs w:val="28"/>
        </w:rPr>
        <w:sym w:font="HQPB2" w:char="F040"/>
      </w:r>
      <w:r>
        <w:rPr>
          <w:sz w:val="28"/>
          <w:szCs w:val="28"/>
        </w:rPr>
        <w:sym w:font="HQPB4" w:char="F0E0"/>
      </w:r>
      <w:r>
        <w:rPr>
          <w:sz w:val="28"/>
          <w:szCs w:val="28"/>
        </w:rPr>
        <w:sym w:font="HQPB2" w:char="F036"/>
      </w:r>
      <w:r>
        <w:rPr>
          <w:sz w:val="28"/>
          <w:szCs w:val="28"/>
        </w:rPr>
        <w:sym w:font="HQPB4" w:char="F0CF"/>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7"/>
      </w:r>
      <w:r>
        <w:rPr>
          <w:sz w:val="28"/>
          <w:szCs w:val="28"/>
        </w:rPr>
        <w:sym w:font="HQPB1" w:char="F04D"/>
      </w:r>
      <w:r>
        <w:rPr>
          <w:sz w:val="28"/>
          <w:szCs w:val="28"/>
        </w:rPr>
        <w:sym w:font="HQPB2" w:char="F0BB"/>
      </w:r>
      <w:r>
        <w:rPr>
          <w:sz w:val="28"/>
          <w:szCs w:val="28"/>
        </w:rPr>
        <w:sym w:font="HQPB5" w:char="F079"/>
      </w:r>
      <w:r>
        <w:rPr>
          <w:sz w:val="28"/>
          <w:szCs w:val="28"/>
        </w:rPr>
        <w:sym w:font="HQPB1" w:char="F05F"/>
      </w:r>
      <w:r>
        <w:rPr>
          <w:sz w:val="28"/>
          <w:szCs w:val="28"/>
        </w:rPr>
        <w:sym w:font="HQPB5" w:char="F075"/>
      </w:r>
      <w:r>
        <w:rPr>
          <w:sz w:val="28"/>
          <w:szCs w:val="28"/>
        </w:rPr>
        <w:sym w:font="HQPB1" w:char="F091"/>
      </w:r>
      <w:r>
        <w:rPr>
          <w:sz w:val="28"/>
          <w:szCs w:val="28"/>
        </w:rPr>
        <w:sym w:font="HQPB5" w:char="F079"/>
      </w:r>
      <w:r>
        <w:rPr>
          <w:sz w:val="28"/>
          <w:szCs w:val="28"/>
        </w:rPr>
        <w:sym w:font="HQPB1" w:char="F08A"/>
      </w:r>
      <w:r>
        <w:rPr>
          <w:rFonts w:ascii="(normal text)" w:hAnsi="(normal text)"/>
          <w:rtl/>
        </w:rPr>
        <w:t xml:space="preserve"> </w:t>
      </w:r>
      <w:r>
        <w:rPr>
          <w:sz w:val="28"/>
          <w:szCs w:val="28"/>
        </w:rPr>
        <w:sym w:font="HQPB1" w:char="F024"/>
      </w:r>
      <w:r>
        <w:rPr>
          <w:sz w:val="28"/>
          <w:szCs w:val="28"/>
        </w:rPr>
        <w:sym w:font="HQPB4" w:char="F0A3"/>
      </w:r>
      <w:r>
        <w:rPr>
          <w:sz w:val="28"/>
          <w:szCs w:val="28"/>
        </w:rPr>
        <w:sym w:font="HQPB2" w:char="F04A"/>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4" w:char="F0CF"/>
      </w:r>
      <w:r>
        <w:rPr>
          <w:sz w:val="28"/>
          <w:szCs w:val="28"/>
        </w:rPr>
        <w:sym w:font="HQPB2" w:char="F04A"/>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3" w:char="F081"/>
      </w:r>
      <w:r>
        <w:rPr>
          <w:sz w:val="28"/>
          <w:szCs w:val="28"/>
        </w:rPr>
        <w:sym w:font="HQPB4" w:char="F095"/>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40"/>
      </w:r>
      <w:r>
        <w:rPr>
          <w:sz w:val="28"/>
          <w:szCs w:val="28"/>
        </w:rPr>
        <w:sym w:font="HQPB2" w:char="F040"/>
      </w:r>
      <w:r>
        <w:rPr>
          <w:sz w:val="28"/>
          <w:szCs w:val="28"/>
        </w:rPr>
        <w:sym w:font="HQPB4" w:char="F0CF"/>
      </w:r>
      <w:r>
        <w:rPr>
          <w:sz w:val="28"/>
          <w:szCs w:val="28"/>
        </w:rPr>
        <w:sym w:font="HQPB1" w:char="F0FF"/>
      </w:r>
      <w:r>
        <w:rPr>
          <w:sz w:val="28"/>
          <w:szCs w:val="28"/>
        </w:rPr>
        <w:sym w:font="HQPB2" w:char="F0BB"/>
      </w:r>
      <w:r>
        <w:rPr>
          <w:sz w:val="28"/>
          <w:szCs w:val="28"/>
        </w:rPr>
        <w:sym w:font="HQPB5" w:char="F074"/>
      </w:r>
      <w:r>
        <w:rPr>
          <w:sz w:val="28"/>
          <w:szCs w:val="28"/>
        </w:rPr>
        <w:sym w:font="HQPB1" w:char="F0F3"/>
      </w:r>
      <w:r>
        <w:rPr>
          <w:sz w:val="28"/>
          <w:szCs w:val="28"/>
        </w:rPr>
        <w:sym w:font="HQPB4" w:char="F0CE"/>
      </w:r>
      <w:r>
        <w:rPr>
          <w:sz w:val="28"/>
          <w:szCs w:val="28"/>
        </w:rPr>
        <w:sym w:font="HQPB1" w:char="F02F"/>
      </w:r>
      <w:r>
        <w:rPr>
          <w:rFonts w:ascii="(normal text)" w:hAnsi="(normal text)"/>
          <w:rtl/>
        </w:rPr>
        <w:t xml:space="preserve"> </w:t>
      </w:r>
      <w:r>
        <w:rPr>
          <w:sz w:val="28"/>
          <w:szCs w:val="28"/>
        </w:rPr>
        <w:sym w:font="HQPB1" w:char="F024"/>
      </w:r>
      <w:r>
        <w:rPr>
          <w:sz w:val="28"/>
          <w:szCs w:val="28"/>
        </w:rPr>
        <w:sym w:font="HQPB4" w:char="F0A3"/>
      </w:r>
      <w:r>
        <w:rPr>
          <w:sz w:val="28"/>
          <w:szCs w:val="28"/>
        </w:rPr>
        <w:sym w:font="HQPB2" w:char="F04A"/>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C"/>
      </w:r>
      <w:r>
        <w:rPr>
          <w:sz w:val="28"/>
          <w:szCs w:val="28"/>
        </w:rPr>
        <w:sym w:font="HQPB2" w:char="F0CB"/>
      </w:r>
      <w:r>
        <w:rPr>
          <w:sz w:val="28"/>
          <w:szCs w:val="28"/>
        </w:rPr>
        <w:sym w:font="HQPB2" w:char="F0C8"/>
      </w:r>
      <w:r>
        <w:rPr>
          <w:rFonts w:ascii="(normal text)" w:hAnsi="(normal text)"/>
          <w:rtl/>
        </w:rPr>
        <w:t xml:space="preserve">   </w:t>
      </w:r>
    </w:p>
    <w:p w:rsidR="00C2285C" w:rsidRDefault="00797D5D" w:rsidP="00135B17">
      <w:pPr>
        <w:ind w:left="851"/>
        <w:rPr>
          <w:sz w:val="24"/>
          <w:lang w:val="en-US"/>
        </w:rPr>
      </w:pPr>
      <w:r>
        <w:rPr>
          <w:sz w:val="24"/>
          <w:lang w:val="en-US"/>
        </w:rPr>
        <w:t>Terjemahnnya</w:t>
      </w:r>
      <w:r w:rsidR="00C2285C" w:rsidRPr="00C2285C">
        <w:rPr>
          <w:sz w:val="24"/>
          <w:lang w:val="en-US"/>
        </w:rPr>
        <w:t xml:space="preserve">: </w:t>
      </w:r>
      <w:r w:rsidR="00C2285C" w:rsidRPr="00C2285C">
        <w:rPr>
          <w:sz w:val="24"/>
        </w:rPr>
        <w:t xml:space="preserve"> Dan masing-masing orang memperoleh derajat-derajat (seimbang) dengan a</w:t>
      </w:r>
      <w:r w:rsidR="00C2285C">
        <w:rPr>
          <w:sz w:val="24"/>
        </w:rPr>
        <w:t>pa yang dikerjakannya</w:t>
      </w:r>
      <w:r w:rsidR="00C2285C">
        <w:rPr>
          <w:sz w:val="24"/>
          <w:lang w:val="en-US"/>
        </w:rPr>
        <w:t xml:space="preserve"> </w:t>
      </w:r>
      <w:r w:rsidR="00C2285C" w:rsidRPr="00C2285C">
        <w:rPr>
          <w:sz w:val="24"/>
        </w:rPr>
        <w:t xml:space="preserve"> dan Tuhanmu tidak lengah dari apa yang mereka kerjakan.</w:t>
      </w:r>
      <w:r w:rsidR="00C2285C">
        <w:rPr>
          <w:rStyle w:val="FootnoteReference"/>
          <w:sz w:val="24"/>
        </w:rPr>
        <w:footnoteReference w:id="30"/>
      </w:r>
    </w:p>
    <w:p w:rsidR="008D371B" w:rsidRPr="008D371B" w:rsidRDefault="008D371B" w:rsidP="00C2285C">
      <w:pPr>
        <w:ind w:left="1302" w:hanging="1018"/>
        <w:rPr>
          <w:sz w:val="12"/>
          <w:szCs w:val="12"/>
          <w:lang w:val="en-US"/>
        </w:rPr>
      </w:pPr>
    </w:p>
    <w:p w:rsidR="004202AE" w:rsidRDefault="005F7AA1" w:rsidP="008D371B">
      <w:pPr>
        <w:spacing w:line="480" w:lineRule="auto"/>
        <w:ind w:left="284" w:firstLine="709"/>
        <w:rPr>
          <w:sz w:val="24"/>
          <w:lang w:val="en-US"/>
        </w:rPr>
      </w:pPr>
      <w:r>
        <w:rPr>
          <w:sz w:val="24"/>
          <w:lang w:val="en-US"/>
        </w:rPr>
        <w:t>Dalil</w:t>
      </w:r>
      <w:r w:rsidR="00C2285C" w:rsidRPr="00C2285C">
        <w:rPr>
          <w:sz w:val="24"/>
        </w:rPr>
        <w:t xml:space="preserve"> di </w:t>
      </w:r>
      <w:r>
        <w:rPr>
          <w:sz w:val="24"/>
          <w:lang w:val="en-US"/>
        </w:rPr>
        <w:t xml:space="preserve">atas, menjelaskan </w:t>
      </w:r>
      <w:r w:rsidR="00C2285C" w:rsidRPr="00C2285C">
        <w:rPr>
          <w:sz w:val="24"/>
        </w:rPr>
        <w:t xml:space="preserve">dengan tegas dan jelas menunjukkan bahwa manusia dalam prakteknya berkarya menurut kecakapan masing-masing. Kecakapan </w:t>
      </w:r>
      <w:r>
        <w:rPr>
          <w:sz w:val="24"/>
          <w:lang w:val="en-US"/>
        </w:rPr>
        <w:t>yang dimaksudkan</w:t>
      </w:r>
      <w:r w:rsidR="00C2285C" w:rsidRPr="00C2285C">
        <w:rPr>
          <w:sz w:val="24"/>
        </w:rPr>
        <w:t xml:space="preserve"> baik berupa ilmu yang </w:t>
      </w:r>
      <w:r>
        <w:rPr>
          <w:sz w:val="24"/>
          <w:lang w:val="en-US"/>
        </w:rPr>
        <w:t>dimiliki</w:t>
      </w:r>
      <w:r w:rsidR="00C2285C" w:rsidRPr="00C2285C">
        <w:rPr>
          <w:sz w:val="24"/>
        </w:rPr>
        <w:t xml:space="preserve"> maupun sebagai pengalaman, </w:t>
      </w:r>
      <w:r>
        <w:rPr>
          <w:sz w:val="24"/>
          <w:lang w:val="en-US"/>
        </w:rPr>
        <w:t xml:space="preserve">sehingga </w:t>
      </w:r>
      <w:r w:rsidR="00C2285C" w:rsidRPr="00C2285C">
        <w:rPr>
          <w:sz w:val="24"/>
        </w:rPr>
        <w:t xml:space="preserve">menempatkan mereka pada posisi tertentu. Hal ini dalam posisi Ilmu </w:t>
      </w:r>
      <w:r w:rsidR="002C2192">
        <w:rPr>
          <w:sz w:val="24"/>
          <w:lang w:val="en-US"/>
        </w:rPr>
        <w:t>e</w:t>
      </w:r>
      <w:r w:rsidR="00C2285C" w:rsidRPr="00C2285C">
        <w:rPr>
          <w:sz w:val="24"/>
        </w:rPr>
        <w:t xml:space="preserve">konomi disebut </w:t>
      </w:r>
      <w:r w:rsidR="00C2285C" w:rsidRPr="005F7AA1">
        <w:rPr>
          <w:i/>
          <w:iCs/>
          <w:sz w:val="24"/>
        </w:rPr>
        <w:t>division of labour</w:t>
      </w:r>
      <w:r w:rsidR="00C2285C" w:rsidRPr="00C2285C">
        <w:rPr>
          <w:sz w:val="24"/>
        </w:rPr>
        <w:t xml:space="preserve"> </w:t>
      </w:r>
      <w:r w:rsidR="00944925">
        <w:rPr>
          <w:sz w:val="24"/>
          <w:lang w:val="en-US"/>
        </w:rPr>
        <w:t xml:space="preserve">sedangkan dalam ilmu </w:t>
      </w:r>
      <w:r w:rsidR="00944925">
        <w:rPr>
          <w:sz w:val="24"/>
          <w:lang w:val="en-US"/>
        </w:rPr>
        <w:lastRenderedPageBreak/>
        <w:t xml:space="preserve">menajemen disebut </w:t>
      </w:r>
      <w:r w:rsidRPr="005F7AA1">
        <w:rPr>
          <w:i/>
          <w:iCs/>
          <w:sz w:val="24"/>
          <w:lang w:val="en-US"/>
        </w:rPr>
        <w:t xml:space="preserve">job </w:t>
      </w:r>
      <w:r>
        <w:rPr>
          <w:i/>
          <w:iCs/>
          <w:sz w:val="24"/>
          <w:lang w:val="en-US"/>
        </w:rPr>
        <w:t>description</w:t>
      </w:r>
      <w:r>
        <w:rPr>
          <w:sz w:val="24"/>
          <w:lang w:val="en-US"/>
        </w:rPr>
        <w:t xml:space="preserve"> </w:t>
      </w:r>
      <w:r w:rsidRPr="00C2285C">
        <w:rPr>
          <w:sz w:val="24"/>
        </w:rPr>
        <w:t>(pembagian kerja)</w:t>
      </w:r>
      <w:r w:rsidR="00C2285C" w:rsidRPr="00C2285C">
        <w:rPr>
          <w:sz w:val="24"/>
        </w:rPr>
        <w:t>.</w:t>
      </w:r>
      <w:r>
        <w:rPr>
          <w:sz w:val="24"/>
          <w:lang w:val="en-US"/>
        </w:rPr>
        <w:t xml:space="preserve"> </w:t>
      </w:r>
      <w:r w:rsidR="00C2285C" w:rsidRPr="00C2285C">
        <w:rPr>
          <w:sz w:val="24"/>
        </w:rPr>
        <w:t xml:space="preserve">Pembagian kerja itu pada akhirnya </w:t>
      </w:r>
      <w:r>
        <w:rPr>
          <w:sz w:val="24"/>
          <w:lang w:val="en-US"/>
        </w:rPr>
        <w:t>mengarah</w:t>
      </w:r>
      <w:r w:rsidR="00C2285C" w:rsidRPr="00C2285C">
        <w:rPr>
          <w:sz w:val="24"/>
        </w:rPr>
        <w:t xml:space="preserve"> menjadi spesialisasi, akibat</w:t>
      </w:r>
      <w:r w:rsidR="008D371B">
        <w:rPr>
          <w:sz w:val="24"/>
          <w:lang w:val="en-US"/>
        </w:rPr>
        <w:t xml:space="preserve"> dari </w:t>
      </w:r>
      <w:r w:rsidR="00C2285C" w:rsidRPr="00C2285C">
        <w:rPr>
          <w:sz w:val="24"/>
        </w:rPr>
        <w:t>perbedaan kecakapan, perbedaan ilmu dan ket</w:t>
      </w:r>
      <w:r w:rsidR="008D371B">
        <w:rPr>
          <w:sz w:val="24"/>
          <w:lang w:val="en-US"/>
        </w:rPr>
        <w:t>e</w:t>
      </w:r>
      <w:r w:rsidR="00C2285C" w:rsidRPr="00C2285C">
        <w:rPr>
          <w:sz w:val="24"/>
        </w:rPr>
        <w:t>rampil</w:t>
      </w:r>
      <w:r w:rsidR="008D371B">
        <w:rPr>
          <w:sz w:val="24"/>
        </w:rPr>
        <w:t>an masing-masing.</w:t>
      </w:r>
      <w:r w:rsidR="008D371B">
        <w:rPr>
          <w:rStyle w:val="FootnoteReference"/>
          <w:sz w:val="24"/>
        </w:rPr>
        <w:footnoteReference w:id="31"/>
      </w:r>
    </w:p>
    <w:p w:rsidR="006C6374" w:rsidRPr="006C6374" w:rsidRDefault="001C5C94" w:rsidP="00F06CF7">
      <w:pPr>
        <w:spacing w:line="480" w:lineRule="auto"/>
        <w:ind w:left="284" w:firstLine="709"/>
        <w:rPr>
          <w:sz w:val="24"/>
          <w:lang w:val="en-US"/>
        </w:rPr>
      </w:pPr>
      <w:r>
        <w:rPr>
          <w:sz w:val="24"/>
          <w:lang w:val="en-US"/>
        </w:rPr>
        <w:t xml:space="preserve">Sejarah telah mencatat </w:t>
      </w:r>
      <w:r w:rsidR="008D371B">
        <w:rPr>
          <w:sz w:val="24"/>
          <w:lang w:val="en-US"/>
        </w:rPr>
        <w:t xml:space="preserve">bahwa ketika </w:t>
      </w:r>
      <w:r w:rsidR="008D371B" w:rsidRPr="008D371B">
        <w:rPr>
          <w:sz w:val="24"/>
        </w:rPr>
        <w:t>Rasulullah membentuk atribut-atribut Negara dalam kedudukan beliau sebagai pemegang kekuasaan tertinggi, beliau membentuk  organisasi  yang di</w:t>
      </w:r>
      <w:r w:rsidR="008D371B">
        <w:rPr>
          <w:sz w:val="24"/>
          <w:lang w:val="en-US"/>
        </w:rPr>
        <w:t xml:space="preserve"> </w:t>
      </w:r>
      <w:r w:rsidR="008D371B" w:rsidRPr="008D371B">
        <w:rPr>
          <w:sz w:val="24"/>
        </w:rPr>
        <w:t>dalamnya terlibat para sahabat beliau tempatkan pada kedudukan menurut kecakapan dan ilmu masing-masing.</w:t>
      </w:r>
      <w:r w:rsidR="008D371B" w:rsidRPr="008D371B">
        <w:rPr>
          <w:rStyle w:val="FootnoteReference"/>
          <w:sz w:val="24"/>
        </w:rPr>
        <w:footnoteReference w:id="32"/>
      </w:r>
      <w:r w:rsidR="008D371B" w:rsidRPr="008D371B">
        <w:rPr>
          <w:sz w:val="24"/>
        </w:rPr>
        <w:t xml:space="preserve"> Tidak dapat </w:t>
      </w:r>
      <w:r w:rsidRPr="001C5C94">
        <w:rPr>
          <w:sz w:val="24"/>
        </w:rPr>
        <w:t>di</w:t>
      </w:r>
      <w:r w:rsidR="008D371B" w:rsidRPr="008D371B">
        <w:rPr>
          <w:sz w:val="24"/>
        </w:rPr>
        <w:t>pungkiri bahwa Rasulul</w:t>
      </w:r>
      <w:r>
        <w:rPr>
          <w:sz w:val="24"/>
        </w:rPr>
        <w:t>lah adalah seorang organisator</w:t>
      </w:r>
      <w:r w:rsidR="008D371B" w:rsidRPr="008D371B">
        <w:rPr>
          <w:sz w:val="24"/>
        </w:rPr>
        <w:t xml:space="preserve"> ulung, administrator  yang jenius, dan pendidik </w:t>
      </w:r>
      <w:r>
        <w:rPr>
          <w:sz w:val="24"/>
          <w:lang w:val="en-US"/>
        </w:rPr>
        <w:t xml:space="preserve">professional yang menjadi </w:t>
      </w:r>
      <w:r>
        <w:rPr>
          <w:sz w:val="24"/>
        </w:rPr>
        <w:t>panutan</w:t>
      </w:r>
      <w:r>
        <w:rPr>
          <w:sz w:val="24"/>
          <w:lang w:val="en-US"/>
        </w:rPr>
        <w:t>.</w:t>
      </w:r>
      <w:r w:rsidR="008D371B" w:rsidRPr="008D371B">
        <w:rPr>
          <w:sz w:val="24"/>
        </w:rPr>
        <w:t xml:space="preserve"> </w:t>
      </w:r>
    </w:p>
    <w:p w:rsidR="0010709F" w:rsidRPr="005A7C55" w:rsidRDefault="0010709F" w:rsidP="00E13C2B">
      <w:pPr>
        <w:pStyle w:val="ListParagraph"/>
        <w:numPr>
          <w:ilvl w:val="0"/>
          <w:numId w:val="2"/>
        </w:numPr>
        <w:autoSpaceDE w:val="0"/>
        <w:autoSpaceDN w:val="0"/>
        <w:adjustRightInd w:val="0"/>
        <w:spacing w:line="240" w:lineRule="auto"/>
        <w:ind w:left="567" w:hanging="283"/>
        <w:rPr>
          <w:rFonts w:asciiTheme="majorBidi" w:hAnsiTheme="majorBidi" w:cstheme="majorBidi"/>
          <w:sz w:val="24"/>
        </w:rPr>
      </w:pPr>
      <w:r w:rsidRPr="005A7C55">
        <w:rPr>
          <w:rFonts w:asciiTheme="majorBidi" w:hAnsiTheme="majorBidi" w:cstheme="majorBidi"/>
          <w:sz w:val="24"/>
        </w:rPr>
        <w:t>Pemberian motivasi (</w:t>
      </w:r>
      <w:r w:rsidR="0070514B" w:rsidRPr="005A7C55">
        <w:rPr>
          <w:rFonts w:asciiTheme="majorBidi" w:hAnsiTheme="majorBidi" w:cstheme="majorBidi"/>
          <w:i/>
          <w:iCs/>
          <w:sz w:val="24"/>
        </w:rPr>
        <w:t>Motivating</w:t>
      </w:r>
      <w:r w:rsidRPr="005A7C55">
        <w:rPr>
          <w:rFonts w:asciiTheme="majorBidi" w:hAnsiTheme="majorBidi" w:cstheme="majorBidi"/>
          <w:sz w:val="24"/>
        </w:rPr>
        <w:t xml:space="preserve">) </w:t>
      </w:r>
    </w:p>
    <w:p w:rsidR="0010709F" w:rsidRPr="005A7C55" w:rsidRDefault="0010709F" w:rsidP="0010709F">
      <w:pPr>
        <w:pStyle w:val="ListParagraph"/>
        <w:autoSpaceDE w:val="0"/>
        <w:autoSpaceDN w:val="0"/>
        <w:adjustRightInd w:val="0"/>
        <w:spacing w:line="240" w:lineRule="auto"/>
        <w:ind w:left="567"/>
        <w:rPr>
          <w:rFonts w:asciiTheme="majorBidi" w:hAnsiTheme="majorBidi" w:cstheme="majorBidi"/>
          <w:sz w:val="24"/>
        </w:rPr>
      </w:pPr>
    </w:p>
    <w:p w:rsidR="0010709F" w:rsidRDefault="0010709F" w:rsidP="00144F4C">
      <w:pPr>
        <w:autoSpaceDE w:val="0"/>
        <w:autoSpaceDN w:val="0"/>
        <w:adjustRightInd w:val="0"/>
        <w:spacing w:line="480" w:lineRule="auto"/>
        <w:ind w:left="284" w:firstLine="720"/>
        <w:rPr>
          <w:rFonts w:asciiTheme="majorBidi" w:hAnsiTheme="majorBidi" w:cstheme="majorBidi"/>
          <w:sz w:val="24"/>
          <w:lang w:val="en-US"/>
        </w:rPr>
      </w:pPr>
      <w:r w:rsidRPr="005A7C55">
        <w:rPr>
          <w:rFonts w:asciiTheme="majorBidi" w:hAnsiTheme="majorBidi" w:cstheme="majorBidi"/>
          <w:sz w:val="24"/>
        </w:rPr>
        <w:t>Setelah adanya perencanaan dan pengorganisasian yang baik, langkah selanjutnya adalah pemberian motivasi (</w:t>
      </w:r>
      <w:r w:rsidR="008D24CD" w:rsidRPr="005A7C55">
        <w:rPr>
          <w:rFonts w:asciiTheme="majorBidi" w:hAnsiTheme="majorBidi" w:cstheme="majorBidi"/>
          <w:i/>
          <w:sz w:val="24"/>
        </w:rPr>
        <w:t>Motivating</w:t>
      </w:r>
      <w:r w:rsidRPr="005A7C55">
        <w:rPr>
          <w:rFonts w:asciiTheme="majorBidi" w:hAnsiTheme="majorBidi" w:cstheme="majorBidi"/>
          <w:sz w:val="24"/>
        </w:rPr>
        <w:t>). Sondang P. Siagian mengatakan “Keseluruhan proses pemberian motivasi kepada bawahan dilakukan sedemikian rupa sehingga mereka mau bekerja dengan ikhlas demi tercapainya tujuan organisasi yang efisien dan ekonomis”</w:t>
      </w:r>
      <w:r w:rsidR="009038A6">
        <w:rPr>
          <w:rFonts w:asciiTheme="majorBidi" w:hAnsiTheme="majorBidi" w:cstheme="majorBidi"/>
          <w:sz w:val="24"/>
          <w:lang w:val="en-US"/>
        </w:rPr>
        <w:t>.</w:t>
      </w:r>
      <w:r w:rsidRPr="005A7C55">
        <w:rPr>
          <w:rStyle w:val="FootnoteReference"/>
          <w:rFonts w:asciiTheme="majorBidi" w:hAnsiTheme="majorBidi" w:cstheme="majorBidi"/>
          <w:sz w:val="24"/>
        </w:rPr>
        <w:footnoteReference w:id="33"/>
      </w:r>
    </w:p>
    <w:p w:rsidR="008D371B" w:rsidRDefault="002F71CB" w:rsidP="00F06CF7">
      <w:pPr>
        <w:autoSpaceDE w:val="0"/>
        <w:autoSpaceDN w:val="0"/>
        <w:adjustRightInd w:val="0"/>
        <w:spacing w:line="480" w:lineRule="auto"/>
        <w:ind w:left="284" w:firstLine="720"/>
        <w:rPr>
          <w:rFonts w:asciiTheme="majorBidi" w:hAnsiTheme="majorBidi" w:cstheme="majorBidi"/>
          <w:sz w:val="24"/>
          <w:lang w:val="en-US"/>
        </w:rPr>
      </w:pPr>
      <w:r>
        <w:rPr>
          <w:rFonts w:asciiTheme="majorBidi" w:hAnsiTheme="majorBidi" w:cstheme="majorBidi"/>
          <w:sz w:val="24"/>
          <w:lang w:val="en-US"/>
        </w:rPr>
        <w:t>Pernyataan Sondang P. sejalan dengan konsep menajemen Islam. Pada dasarnya didalam pelaksanaan manajemen pendididkan Islam motivasi dapat diberikan bagi bawahan yang memiliki prestasi. Hal itu sebagaimana firman Allah Swt</w:t>
      </w:r>
      <w:r w:rsidR="00DB1BC3">
        <w:rPr>
          <w:rFonts w:asciiTheme="majorBidi" w:hAnsiTheme="majorBidi" w:cstheme="majorBidi"/>
          <w:sz w:val="24"/>
          <w:lang w:val="en-US"/>
        </w:rPr>
        <w:t xml:space="preserve"> </w:t>
      </w:r>
      <w:r w:rsidR="00F06CF7">
        <w:rPr>
          <w:rFonts w:asciiTheme="majorBidi" w:hAnsiTheme="majorBidi" w:cstheme="majorBidi"/>
          <w:sz w:val="24"/>
          <w:lang w:val="en-US"/>
        </w:rPr>
        <w:t>QS.</w:t>
      </w:r>
      <w:r w:rsidR="00DB1BC3">
        <w:rPr>
          <w:rFonts w:asciiTheme="majorBidi" w:hAnsiTheme="majorBidi" w:cstheme="majorBidi"/>
          <w:sz w:val="24"/>
          <w:lang w:val="en-US"/>
        </w:rPr>
        <w:t xml:space="preserve"> Az-Zalzalah </w:t>
      </w:r>
      <w:r w:rsidR="00E82243">
        <w:rPr>
          <w:rFonts w:asciiTheme="majorBidi" w:hAnsiTheme="majorBidi" w:cstheme="majorBidi"/>
          <w:sz w:val="24"/>
          <w:lang w:val="en-US"/>
        </w:rPr>
        <w:t>99</w:t>
      </w:r>
      <w:r w:rsidR="00F06CF7">
        <w:rPr>
          <w:rFonts w:asciiTheme="majorBidi" w:hAnsiTheme="majorBidi" w:cstheme="majorBidi"/>
          <w:sz w:val="24"/>
          <w:lang w:val="en-US"/>
        </w:rPr>
        <w:t>/</w:t>
      </w:r>
      <w:r w:rsidR="00DB1BC3">
        <w:rPr>
          <w:rFonts w:asciiTheme="majorBidi" w:hAnsiTheme="majorBidi" w:cstheme="majorBidi"/>
          <w:sz w:val="24"/>
          <w:lang w:val="en-US"/>
        </w:rPr>
        <w:t>7 – 8, yaitu</w:t>
      </w:r>
      <w:r>
        <w:rPr>
          <w:rFonts w:asciiTheme="majorBidi" w:hAnsiTheme="majorBidi" w:cstheme="majorBidi"/>
          <w:sz w:val="24"/>
          <w:lang w:val="en-US"/>
        </w:rPr>
        <w:t xml:space="preserve">: </w:t>
      </w:r>
    </w:p>
    <w:p w:rsidR="002F71CB" w:rsidRDefault="002F71CB" w:rsidP="00DB1BC3">
      <w:pPr>
        <w:autoSpaceDE w:val="0"/>
        <w:autoSpaceDN w:val="0"/>
        <w:bidi/>
        <w:adjustRightInd w:val="0"/>
        <w:spacing w:line="240" w:lineRule="auto"/>
        <w:ind w:left="-6"/>
        <w:rPr>
          <w:rFonts w:ascii="(normal text)" w:hAnsi="(normal text)"/>
          <w:rtl/>
        </w:rPr>
      </w:pPr>
      <w:r>
        <w:rPr>
          <w:sz w:val="28"/>
          <w:szCs w:val="28"/>
        </w:rPr>
        <w:sym w:font="HQPB2" w:char="F060"/>
      </w:r>
      <w:r>
        <w:rPr>
          <w:sz w:val="28"/>
          <w:szCs w:val="28"/>
        </w:rPr>
        <w:sym w:font="HQPB5" w:char="F079"/>
      </w:r>
      <w:r>
        <w:rPr>
          <w:sz w:val="28"/>
          <w:szCs w:val="28"/>
        </w:rPr>
        <w:sym w:font="HQPB2" w:char="F04A"/>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6"/>
      </w:r>
      <w:r>
        <w:rPr>
          <w:sz w:val="28"/>
          <w:szCs w:val="28"/>
        </w:rPr>
        <w:sym w:font="HQPB2" w:char="F040"/>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9"/>
      </w:r>
      <w:r>
        <w:rPr>
          <w:sz w:val="28"/>
          <w:szCs w:val="28"/>
        </w:rPr>
        <w:sym w:font="HQPB4" w:char="F0F7"/>
      </w:r>
      <w:r>
        <w:rPr>
          <w:sz w:val="28"/>
          <w:szCs w:val="28"/>
        </w:rPr>
        <w:sym w:font="HQPB1" w:char="F057"/>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3E"/>
      </w:r>
      <w:r>
        <w:rPr>
          <w:sz w:val="28"/>
          <w:szCs w:val="28"/>
        </w:rPr>
        <w:sym w:font="HQPB2" w:char="F06F"/>
      </w:r>
      <w:r>
        <w:rPr>
          <w:sz w:val="28"/>
          <w:szCs w:val="28"/>
        </w:rPr>
        <w:sym w:font="HQPB4" w:char="F0A7"/>
      </w:r>
      <w:r>
        <w:rPr>
          <w:sz w:val="28"/>
          <w:szCs w:val="28"/>
        </w:rPr>
        <w:sym w:font="HQPB1" w:char="F091"/>
      </w:r>
      <w:r>
        <w:rPr>
          <w:sz w:val="28"/>
          <w:szCs w:val="28"/>
        </w:rPr>
        <w:sym w:font="HQPB5" w:char="F073"/>
      </w:r>
      <w:r>
        <w:rPr>
          <w:sz w:val="28"/>
          <w:szCs w:val="28"/>
        </w:rPr>
        <w:sym w:font="HQPB1" w:char="F08C"/>
      </w:r>
      <w:r>
        <w:rPr>
          <w:rFonts w:ascii="(normal text)" w:hAnsi="(normal text)"/>
          <w:rtl/>
        </w:rPr>
        <w:t xml:space="preserve"> </w:t>
      </w:r>
      <w:r>
        <w:rPr>
          <w:sz w:val="28"/>
          <w:szCs w:val="28"/>
        </w:rPr>
        <w:sym w:font="HQPB1" w:char="F023"/>
      </w:r>
      <w:r>
        <w:rPr>
          <w:sz w:val="28"/>
          <w:szCs w:val="28"/>
        </w:rPr>
        <w:sym w:font="HQPB4" w:char="F05C"/>
      </w:r>
      <w:r>
        <w:rPr>
          <w:sz w:val="28"/>
          <w:szCs w:val="28"/>
        </w:rPr>
        <w:sym w:font="HQPB1" w:char="F08D"/>
      </w:r>
      <w:r>
        <w:rPr>
          <w:sz w:val="28"/>
          <w:szCs w:val="28"/>
        </w:rPr>
        <w:sym w:font="HQPB4" w:char="F0F8"/>
      </w:r>
      <w:r>
        <w:rPr>
          <w:sz w:val="28"/>
          <w:szCs w:val="28"/>
        </w:rPr>
        <w:sym w:font="HQPB2" w:char="F08B"/>
      </w:r>
      <w:r>
        <w:rPr>
          <w:sz w:val="28"/>
          <w:szCs w:val="28"/>
        </w:rPr>
        <w:sym w:font="HQPB5" w:char="F079"/>
      </w:r>
      <w:r>
        <w:rPr>
          <w:sz w:val="28"/>
          <w:szCs w:val="28"/>
        </w:rPr>
        <w:sym w:font="HQPB1" w:char="F07A"/>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E"/>
      </w:r>
      <w:r>
        <w:rPr>
          <w:sz w:val="28"/>
          <w:szCs w:val="28"/>
        </w:rPr>
        <w:sym w:font="HQPB5" w:char="F074"/>
      </w:r>
      <w:r>
        <w:rPr>
          <w:sz w:val="28"/>
          <w:szCs w:val="28"/>
        </w:rPr>
        <w:sym w:font="HQPB1" w:char="F08D"/>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D0"/>
      </w:r>
      <w:r>
        <w:rPr>
          <w:sz w:val="28"/>
          <w:szCs w:val="28"/>
        </w:rPr>
        <w:sym w:font="HQPB2" w:char="F0C8"/>
      </w:r>
      <w:r>
        <w:rPr>
          <w:rFonts w:ascii="(normal text)" w:hAnsi="(normal text)"/>
          <w:rtl/>
        </w:rPr>
        <w:t xml:space="preserve">   </w:t>
      </w:r>
      <w:r>
        <w:rPr>
          <w:sz w:val="28"/>
          <w:szCs w:val="28"/>
        </w:rPr>
        <w:sym w:font="HQPB2" w:char="F060"/>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0"/>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41"/>
      </w:r>
      <w:r>
        <w:rPr>
          <w:sz w:val="28"/>
          <w:szCs w:val="28"/>
        </w:rPr>
        <w:sym w:font="HQPB1" w:char="F024"/>
      </w:r>
      <w:r>
        <w:rPr>
          <w:sz w:val="28"/>
          <w:szCs w:val="28"/>
        </w:rPr>
        <w:sym w:font="HQPB5" w:char="F073"/>
      </w:r>
      <w:r>
        <w:rPr>
          <w:sz w:val="28"/>
          <w:szCs w:val="28"/>
        </w:rPr>
        <w:sym w:font="HQPB2" w:char="F029"/>
      </w:r>
      <w:r>
        <w:rPr>
          <w:sz w:val="28"/>
          <w:szCs w:val="28"/>
        </w:rPr>
        <w:sym w:font="HQPB4" w:char="F0F7"/>
      </w:r>
      <w:r>
        <w:rPr>
          <w:sz w:val="28"/>
          <w:szCs w:val="28"/>
        </w:rPr>
        <w:sym w:font="HQPB1" w:char="F057"/>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3B"/>
      </w:r>
      <w:r>
        <w:rPr>
          <w:sz w:val="28"/>
          <w:szCs w:val="28"/>
        </w:rPr>
        <w:sym w:font="HQPB2" w:char="F06F"/>
      </w:r>
      <w:r>
        <w:rPr>
          <w:sz w:val="28"/>
          <w:szCs w:val="28"/>
        </w:rPr>
        <w:sym w:font="HQPB4" w:char="F0A7"/>
      </w:r>
      <w:r>
        <w:rPr>
          <w:sz w:val="28"/>
          <w:szCs w:val="28"/>
        </w:rPr>
        <w:sym w:font="HQPB1" w:char="F091"/>
      </w:r>
      <w:r>
        <w:rPr>
          <w:sz w:val="28"/>
          <w:szCs w:val="28"/>
        </w:rPr>
        <w:sym w:font="HQPB5" w:char="F073"/>
      </w:r>
      <w:r>
        <w:rPr>
          <w:sz w:val="28"/>
          <w:szCs w:val="28"/>
        </w:rPr>
        <w:sym w:font="HQPB1" w:char="F08C"/>
      </w:r>
      <w:r>
        <w:rPr>
          <w:rFonts w:ascii="(normal text)" w:hAnsi="(normal text)"/>
          <w:rtl/>
        </w:rPr>
        <w:t xml:space="preserve"> </w:t>
      </w:r>
      <w:r>
        <w:rPr>
          <w:sz w:val="28"/>
          <w:szCs w:val="28"/>
        </w:rPr>
        <w:sym w:font="HQPB1" w:char="F023"/>
      </w:r>
      <w:r>
        <w:rPr>
          <w:sz w:val="28"/>
          <w:szCs w:val="28"/>
        </w:rPr>
        <w:sym w:font="HQPB4" w:char="F076"/>
      </w:r>
      <w:r>
        <w:rPr>
          <w:sz w:val="28"/>
          <w:szCs w:val="28"/>
        </w:rPr>
        <w:sym w:font="HQPB1" w:char="F08D"/>
      </w:r>
      <w:r>
        <w:rPr>
          <w:sz w:val="28"/>
          <w:szCs w:val="28"/>
        </w:rPr>
        <w:sym w:font="HQPB5" w:char="F078"/>
      </w:r>
      <w:r>
        <w:rPr>
          <w:sz w:val="28"/>
          <w:szCs w:val="28"/>
        </w:rPr>
        <w:sym w:font="HQPB1" w:char="F0A9"/>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E"/>
      </w:r>
      <w:r>
        <w:rPr>
          <w:sz w:val="28"/>
          <w:szCs w:val="28"/>
        </w:rPr>
        <w:sym w:font="HQPB5" w:char="F074"/>
      </w:r>
      <w:r>
        <w:rPr>
          <w:sz w:val="28"/>
          <w:szCs w:val="28"/>
        </w:rPr>
        <w:sym w:font="HQPB1" w:char="F08D"/>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D1"/>
      </w:r>
      <w:r>
        <w:rPr>
          <w:sz w:val="28"/>
          <w:szCs w:val="28"/>
        </w:rPr>
        <w:sym w:font="HQPB2" w:char="F0C8"/>
      </w:r>
      <w:r>
        <w:rPr>
          <w:rFonts w:ascii="(normal text)" w:hAnsi="(normal text)"/>
          <w:rtl/>
        </w:rPr>
        <w:t xml:space="preserve">   </w:t>
      </w:r>
    </w:p>
    <w:p w:rsidR="002F71CB" w:rsidRPr="00DB1BC3" w:rsidRDefault="00797D5D" w:rsidP="00E6186C">
      <w:pPr>
        <w:autoSpaceDE w:val="0"/>
        <w:autoSpaceDN w:val="0"/>
        <w:adjustRightInd w:val="0"/>
        <w:spacing w:line="240" w:lineRule="auto"/>
        <w:ind w:left="868" w:firstLine="10"/>
        <w:rPr>
          <w:rFonts w:asciiTheme="majorBidi" w:hAnsiTheme="majorBidi" w:cstheme="majorBidi"/>
          <w:sz w:val="24"/>
          <w:lang w:val="en-US"/>
        </w:rPr>
      </w:pPr>
      <w:r>
        <w:rPr>
          <w:rFonts w:asciiTheme="majorBidi" w:hAnsiTheme="majorBidi" w:cstheme="majorBidi"/>
          <w:sz w:val="24"/>
          <w:lang w:val="en-US"/>
        </w:rPr>
        <w:t>Terjemahannya:</w:t>
      </w:r>
      <w:r w:rsidR="00DB1BC3" w:rsidRPr="00DB1BC3">
        <w:rPr>
          <w:rFonts w:asciiTheme="majorBidi" w:hAnsiTheme="majorBidi" w:cstheme="majorBidi"/>
          <w:sz w:val="24"/>
          <w:lang w:val="en-US"/>
        </w:rPr>
        <w:t xml:space="preserve"> (7)</w:t>
      </w:r>
      <w:r w:rsidR="002F71CB" w:rsidRPr="00DB1BC3">
        <w:rPr>
          <w:rFonts w:asciiTheme="majorBidi" w:hAnsiTheme="majorBidi" w:cstheme="majorBidi"/>
          <w:sz w:val="24"/>
          <w:lang w:val="en-US"/>
        </w:rPr>
        <w:t xml:space="preserve"> Barangsiapa yang mengerjakan kebaikan seberat dzarrahpun, niscaya Dia akan melihat (balasan)</w:t>
      </w:r>
      <w:r w:rsidR="00DB1BC3" w:rsidRPr="00DB1BC3">
        <w:rPr>
          <w:rFonts w:asciiTheme="majorBidi" w:hAnsiTheme="majorBidi" w:cstheme="majorBidi"/>
          <w:sz w:val="24"/>
          <w:lang w:val="en-US"/>
        </w:rPr>
        <w:t xml:space="preserve"> </w:t>
      </w:r>
      <w:r w:rsidR="002F71CB" w:rsidRPr="00DB1BC3">
        <w:rPr>
          <w:rFonts w:asciiTheme="majorBidi" w:hAnsiTheme="majorBidi" w:cstheme="majorBidi"/>
          <w:sz w:val="24"/>
          <w:lang w:val="en-US"/>
        </w:rPr>
        <w:t>nya.</w:t>
      </w:r>
      <w:r w:rsidR="00DB1BC3" w:rsidRPr="00DB1BC3">
        <w:rPr>
          <w:rFonts w:asciiTheme="majorBidi" w:hAnsiTheme="majorBidi" w:cstheme="majorBidi"/>
          <w:sz w:val="24"/>
          <w:lang w:val="en-US"/>
        </w:rPr>
        <w:t xml:space="preserve"> (8)</w:t>
      </w:r>
      <w:r w:rsidR="002F71CB" w:rsidRPr="00DB1BC3">
        <w:rPr>
          <w:rFonts w:asciiTheme="majorBidi" w:hAnsiTheme="majorBidi" w:cstheme="majorBidi"/>
          <w:sz w:val="24"/>
          <w:lang w:val="en-US"/>
        </w:rPr>
        <w:t xml:space="preserve"> dan Barangsiapa </w:t>
      </w:r>
      <w:r w:rsidR="002F71CB" w:rsidRPr="00DB1BC3">
        <w:rPr>
          <w:rFonts w:asciiTheme="majorBidi" w:hAnsiTheme="majorBidi" w:cstheme="majorBidi"/>
          <w:sz w:val="24"/>
          <w:lang w:val="en-US"/>
        </w:rPr>
        <w:lastRenderedPageBreak/>
        <w:t>yang mengerjakan kejahatan sebesar dzarrahpun, niscaya Dia akan melihat (balasan)nya pula.</w:t>
      </w:r>
      <w:r w:rsidR="00DB1BC3">
        <w:rPr>
          <w:rStyle w:val="FootnoteReference"/>
          <w:rFonts w:asciiTheme="majorBidi" w:hAnsiTheme="majorBidi" w:cstheme="majorBidi"/>
          <w:sz w:val="24"/>
          <w:lang w:val="en-US"/>
        </w:rPr>
        <w:footnoteReference w:id="34"/>
      </w:r>
    </w:p>
    <w:p w:rsidR="002F71CB" w:rsidRPr="00DB1BC3" w:rsidRDefault="002F71CB" w:rsidP="002F71CB">
      <w:pPr>
        <w:autoSpaceDE w:val="0"/>
        <w:autoSpaceDN w:val="0"/>
        <w:adjustRightInd w:val="0"/>
        <w:spacing w:line="480" w:lineRule="auto"/>
        <w:ind w:left="284" w:firstLine="720"/>
        <w:rPr>
          <w:rFonts w:asciiTheme="majorBidi" w:hAnsiTheme="majorBidi" w:cstheme="majorBidi"/>
          <w:sz w:val="12"/>
          <w:szCs w:val="16"/>
          <w:lang w:val="en-US"/>
        </w:rPr>
      </w:pPr>
    </w:p>
    <w:p w:rsidR="006C6374" w:rsidRPr="00DB1BC3" w:rsidRDefault="00DB1BC3" w:rsidP="00E82243">
      <w:pPr>
        <w:autoSpaceDE w:val="0"/>
        <w:autoSpaceDN w:val="0"/>
        <w:adjustRightInd w:val="0"/>
        <w:spacing w:line="480" w:lineRule="auto"/>
        <w:ind w:left="284" w:firstLine="720"/>
        <w:rPr>
          <w:rFonts w:asciiTheme="majorBidi" w:hAnsiTheme="majorBidi" w:cstheme="majorBidi"/>
          <w:sz w:val="24"/>
          <w:lang w:val="en-US"/>
        </w:rPr>
      </w:pPr>
      <w:r w:rsidRPr="00DB1BC3">
        <w:rPr>
          <w:rFonts w:asciiTheme="majorBidi" w:hAnsiTheme="majorBidi" w:cstheme="majorBidi"/>
          <w:sz w:val="24"/>
          <w:lang w:val="en-US"/>
        </w:rPr>
        <w:t>Ayat di atas, tentunya menj</w:t>
      </w:r>
      <w:r>
        <w:rPr>
          <w:rFonts w:asciiTheme="majorBidi" w:hAnsiTheme="majorBidi" w:cstheme="majorBidi"/>
          <w:sz w:val="24"/>
          <w:lang w:val="en-US"/>
        </w:rPr>
        <w:t>e</w:t>
      </w:r>
      <w:r w:rsidRPr="00DB1BC3">
        <w:rPr>
          <w:rFonts w:asciiTheme="majorBidi" w:hAnsiTheme="majorBidi" w:cstheme="majorBidi"/>
          <w:sz w:val="24"/>
          <w:lang w:val="en-US"/>
        </w:rPr>
        <w:t>la</w:t>
      </w:r>
      <w:r>
        <w:rPr>
          <w:rFonts w:asciiTheme="majorBidi" w:hAnsiTheme="majorBidi" w:cstheme="majorBidi"/>
          <w:sz w:val="24"/>
          <w:lang w:val="en-US"/>
        </w:rPr>
        <w:t>s</w:t>
      </w:r>
      <w:r w:rsidRPr="00DB1BC3">
        <w:rPr>
          <w:rFonts w:asciiTheme="majorBidi" w:hAnsiTheme="majorBidi" w:cstheme="majorBidi"/>
          <w:sz w:val="24"/>
          <w:lang w:val="en-US"/>
        </w:rPr>
        <w:t>kan bahwa dalam pelaksanaan manajemen pendidikan Islam harus ada pemberian motivasi kepada bawahan. Motivasi dapat diberikan dalam bentuk materi atau pujian. Pemberian motivasi ditujukan pada orang yang memiliki prestasi atau kinerja yang baik. Hal itu sesuai dengan ayat diatas bahwa sekecil apapun</w:t>
      </w:r>
      <w:r>
        <w:rPr>
          <w:rFonts w:asciiTheme="majorBidi" w:hAnsiTheme="majorBidi" w:cstheme="majorBidi"/>
          <w:sz w:val="24"/>
          <w:lang w:val="en-US"/>
        </w:rPr>
        <w:t xml:space="preserve"> kerja yang telah dilakukan maka akan </w:t>
      </w:r>
      <w:r w:rsidRPr="00DB1BC3">
        <w:rPr>
          <w:rFonts w:asciiTheme="majorBidi" w:hAnsiTheme="majorBidi" w:cstheme="majorBidi"/>
          <w:sz w:val="24"/>
          <w:lang w:val="en-US"/>
        </w:rPr>
        <w:t xml:space="preserve">mendapatkan hasilnya. </w:t>
      </w:r>
    </w:p>
    <w:p w:rsidR="0010709F" w:rsidRPr="005A7C55" w:rsidRDefault="0010709F" w:rsidP="0010709F">
      <w:pPr>
        <w:autoSpaceDE w:val="0"/>
        <w:autoSpaceDN w:val="0"/>
        <w:adjustRightInd w:val="0"/>
        <w:spacing w:line="480" w:lineRule="auto"/>
        <w:ind w:firstLine="284"/>
        <w:rPr>
          <w:rFonts w:asciiTheme="majorBidi" w:hAnsiTheme="majorBidi" w:cstheme="majorBidi"/>
          <w:sz w:val="24"/>
        </w:rPr>
      </w:pPr>
      <w:r w:rsidRPr="005A7C55">
        <w:rPr>
          <w:rFonts w:asciiTheme="majorBidi" w:hAnsiTheme="majorBidi" w:cstheme="majorBidi"/>
          <w:sz w:val="24"/>
        </w:rPr>
        <w:t xml:space="preserve">d. Pengawasan </w:t>
      </w:r>
      <w:r w:rsidRPr="005A7C55">
        <w:rPr>
          <w:rFonts w:asciiTheme="majorBidi" w:hAnsiTheme="majorBidi" w:cstheme="majorBidi"/>
          <w:i/>
          <w:iCs/>
          <w:sz w:val="24"/>
        </w:rPr>
        <w:t>(</w:t>
      </w:r>
      <w:r w:rsidR="00D62094" w:rsidRPr="005A7C55">
        <w:rPr>
          <w:rFonts w:asciiTheme="majorBidi" w:hAnsiTheme="majorBidi" w:cstheme="majorBidi"/>
          <w:i/>
          <w:iCs/>
          <w:sz w:val="24"/>
        </w:rPr>
        <w:t>Controlling</w:t>
      </w:r>
      <w:r w:rsidRPr="005A7C55">
        <w:rPr>
          <w:rFonts w:asciiTheme="majorBidi" w:hAnsiTheme="majorBidi" w:cstheme="majorBidi"/>
          <w:sz w:val="24"/>
        </w:rPr>
        <w:t>)</w:t>
      </w:r>
    </w:p>
    <w:p w:rsidR="00AD01A5" w:rsidRDefault="0010709F" w:rsidP="00AA22F7">
      <w:pPr>
        <w:autoSpaceDE w:val="0"/>
        <w:autoSpaceDN w:val="0"/>
        <w:adjustRightInd w:val="0"/>
        <w:spacing w:line="480" w:lineRule="auto"/>
        <w:ind w:left="284" w:firstLine="720"/>
        <w:rPr>
          <w:rFonts w:asciiTheme="majorBidi" w:hAnsiTheme="majorBidi" w:cstheme="majorBidi"/>
          <w:sz w:val="24"/>
          <w:lang w:val="en-US"/>
        </w:rPr>
      </w:pPr>
      <w:r w:rsidRPr="005A7C55">
        <w:rPr>
          <w:rFonts w:asciiTheme="majorBidi" w:hAnsiTheme="majorBidi" w:cstheme="majorBidi"/>
          <w:sz w:val="24"/>
        </w:rPr>
        <w:t xml:space="preserve">Bagaimanapun juga dalam aktivitas </w:t>
      </w:r>
      <w:r w:rsidR="00D85EDC">
        <w:rPr>
          <w:rFonts w:asciiTheme="majorBidi" w:hAnsiTheme="majorBidi" w:cstheme="majorBidi"/>
          <w:sz w:val="24"/>
          <w:lang w:val="en-US"/>
        </w:rPr>
        <w:t xml:space="preserve">menejemen </w:t>
      </w:r>
      <w:r w:rsidRPr="005A7C55">
        <w:rPr>
          <w:rFonts w:asciiTheme="majorBidi" w:hAnsiTheme="majorBidi" w:cstheme="majorBidi"/>
          <w:sz w:val="24"/>
        </w:rPr>
        <w:t xml:space="preserve">pendidikan </w:t>
      </w:r>
      <w:r w:rsidR="00D85EDC">
        <w:rPr>
          <w:rFonts w:asciiTheme="majorBidi" w:hAnsiTheme="majorBidi" w:cstheme="majorBidi"/>
          <w:sz w:val="24"/>
          <w:lang w:val="en-US"/>
        </w:rPr>
        <w:t xml:space="preserve">Islam </w:t>
      </w:r>
      <w:r w:rsidRPr="005A7C55">
        <w:rPr>
          <w:rFonts w:asciiTheme="majorBidi" w:hAnsiTheme="majorBidi" w:cstheme="majorBidi"/>
          <w:sz w:val="24"/>
        </w:rPr>
        <w:t>perlu adanya pengawasan (controlling), agar aktivitas tersebut dapat berjalan dengan lancar dan teratur, sesuai rencana yang telah ditetapkan sebelumnya,</w:t>
      </w:r>
      <w:r w:rsidR="00144F4C" w:rsidRPr="005A7C55">
        <w:rPr>
          <w:rFonts w:asciiTheme="majorBidi" w:hAnsiTheme="majorBidi" w:cstheme="majorBidi"/>
          <w:sz w:val="24"/>
          <w:lang w:val="en-US"/>
        </w:rPr>
        <w:t xml:space="preserve"> </w:t>
      </w:r>
      <w:r w:rsidR="00FD2745" w:rsidRPr="005A7C55">
        <w:rPr>
          <w:rFonts w:asciiTheme="majorBidi" w:hAnsiTheme="majorBidi" w:cstheme="majorBidi"/>
          <w:sz w:val="24"/>
        </w:rPr>
        <w:t xml:space="preserve">sehingga tujuan yang telah ditentukan dapat tercapai. Sondang P. </w:t>
      </w:r>
      <w:r w:rsidR="00BA5344">
        <w:rPr>
          <w:rFonts w:asciiTheme="majorBidi" w:hAnsiTheme="majorBidi" w:cstheme="majorBidi"/>
          <w:sz w:val="24"/>
          <w:lang w:val="en-US"/>
        </w:rPr>
        <w:t>menjelaskan</w:t>
      </w:r>
      <w:r w:rsidR="00FD2745" w:rsidRPr="005A7C55">
        <w:rPr>
          <w:rFonts w:asciiTheme="majorBidi" w:hAnsiTheme="majorBidi" w:cstheme="majorBidi"/>
          <w:sz w:val="24"/>
        </w:rPr>
        <w:t xml:space="preserve"> bahwa “pengawasan dapat didefinisikan sebagai proses pengamatan pelaksanaan seluruh kegiatan organisasi untuk menentukan agar pekerjaan yang dilakukan berjalan sesuai dengan rencana yang telah ditentukan”</w:t>
      </w:r>
      <w:r w:rsidR="00FD2745" w:rsidRPr="005A7C55">
        <w:rPr>
          <w:rStyle w:val="FootnoteReference"/>
          <w:rFonts w:asciiTheme="majorBidi" w:hAnsiTheme="majorBidi" w:cstheme="majorBidi"/>
          <w:sz w:val="24"/>
        </w:rPr>
        <w:footnoteReference w:id="35"/>
      </w:r>
      <w:r w:rsidR="00FD2745" w:rsidRPr="005A7C55">
        <w:rPr>
          <w:rFonts w:asciiTheme="majorBidi" w:hAnsiTheme="majorBidi" w:cstheme="majorBidi"/>
          <w:sz w:val="24"/>
        </w:rPr>
        <w:t>.</w:t>
      </w:r>
      <w:r w:rsidR="00132C56" w:rsidRPr="005A7C55">
        <w:rPr>
          <w:rFonts w:asciiTheme="majorBidi" w:hAnsiTheme="majorBidi" w:cstheme="majorBidi"/>
          <w:sz w:val="24"/>
          <w:lang w:val="en-US"/>
        </w:rPr>
        <w:t xml:space="preserve"> </w:t>
      </w:r>
    </w:p>
    <w:p w:rsidR="00AD01A5" w:rsidRDefault="00AD01A5" w:rsidP="001D3302">
      <w:pPr>
        <w:autoSpaceDE w:val="0"/>
        <w:autoSpaceDN w:val="0"/>
        <w:adjustRightInd w:val="0"/>
        <w:spacing w:line="480" w:lineRule="auto"/>
        <w:ind w:left="284" w:firstLine="720"/>
        <w:rPr>
          <w:rFonts w:asciiTheme="majorBidi" w:hAnsiTheme="majorBidi" w:cstheme="majorBidi"/>
          <w:sz w:val="24"/>
          <w:lang w:val="en-US"/>
        </w:rPr>
      </w:pPr>
      <w:r>
        <w:rPr>
          <w:rFonts w:asciiTheme="majorBidi" w:hAnsiTheme="majorBidi" w:cstheme="majorBidi"/>
          <w:sz w:val="24"/>
          <w:lang w:val="en-US"/>
        </w:rPr>
        <w:t>Adapun dalil dalam al-Qur’</w:t>
      </w:r>
      <w:r w:rsidR="00565CC3">
        <w:rPr>
          <w:rFonts w:asciiTheme="majorBidi" w:hAnsiTheme="majorBidi" w:cstheme="majorBidi"/>
          <w:sz w:val="24"/>
          <w:lang w:val="en-US"/>
        </w:rPr>
        <w:t>an tentang pengawas</w:t>
      </w:r>
      <w:r>
        <w:rPr>
          <w:rFonts w:asciiTheme="majorBidi" w:hAnsiTheme="majorBidi" w:cstheme="majorBidi"/>
          <w:sz w:val="24"/>
          <w:lang w:val="en-US"/>
        </w:rPr>
        <w:t>an sebagaimana firman Allah QS. At-Ta</w:t>
      </w:r>
      <w:r w:rsidR="001D3302">
        <w:rPr>
          <w:rFonts w:asciiTheme="majorBidi" w:hAnsiTheme="majorBidi" w:cstheme="majorBidi"/>
          <w:sz w:val="24"/>
          <w:lang w:val="en-US"/>
        </w:rPr>
        <w:t>ghaabun</w:t>
      </w:r>
      <w:r w:rsidR="00326A9E">
        <w:rPr>
          <w:rFonts w:asciiTheme="majorBidi" w:hAnsiTheme="majorBidi" w:cstheme="majorBidi"/>
          <w:sz w:val="24"/>
          <w:lang w:val="en-US"/>
        </w:rPr>
        <w:t xml:space="preserve"> 64/4, yaitu: </w:t>
      </w:r>
    </w:p>
    <w:p w:rsidR="009D0184" w:rsidRDefault="00565CC3" w:rsidP="00565CC3">
      <w:pPr>
        <w:autoSpaceDE w:val="0"/>
        <w:autoSpaceDN w:val="0"/>
        <w:bidi/>
        <w:adjustRightInd w:val="0"/>
        <w:spacing w:line="240" w:lineRule="auto"/>
        <w:ind w:left="-3" w:right="284" w:hanging="4"/>
        <w:rPr>
          <w:rFonts w:ascii="(normal text)" w:hAnsi="(normal text)"/>
          <w:rtl/>
        </w:rPr>
      </w:pPr>
      <w:r>
        <w:rPr>
          <w:sz w:val="28"/>
          <w:szCs w:val="28"/>
        </w:rPr>
        <w:sym w:font="HQPB4" w:char="F0DE"/>
      </w:r>
      <w:r>
        <w:rPr>
          <w:sz w:val="28"/>
          <w:szCs w:val="28"/>
        </w:rPr>
        <w:sym w:font="HQPB2" w:char="F04F"/>
      </w:r>
      <w:r>
        <w:rPr>
          <w:sz w:val="28"/>
          <w:szCs w:val="28"/>
        </w:rPr>
        <w:sym w:font="HQPB5" w:char="F06E"/>
      </w:r>
      <w:r>
        <w:rPr>
          <w:sz w:val="28"/>
          <w:szCs w:val="28"/>
        </w:rPr>
        <w:sym w:font="HQPB2" w:char="F03D"/>
      </w:r>
      <w:r>
        <w:rPr>
          <w:sz w:val="28"/>
          <w:szCs w:val="28"/>
        </w:rPr>
        <w:sym w:font="HQPB4" w:char="F0F7"/>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F"/>
      </w:r>
      <w:r>
        <w:rPr>
          <w:sz w:val="28"/>
          <w:szCs w:val="28"/>
        </w:rPr>
        <w:sym w:font="HQPB1" w:char="F04E"/>
      </w:r>
      <w:r>
        <w:rPr>
          <w:sz w:val="28"/>
          <w:szCs w:val="28"/>
        </w:rPr>
        <w:sym w:font="HQPB2" w:char="F0BA"/>
      </w:r>
      <w:r>
        <w:rPr>
          <w:sz w:val="28"/>
          <w:szCs w:val="28"/>
        </w:rPr>
        <w:sym w:font="HQPB5" w:char="F075"/>
      </w:r>
      <w:r>
        <w:rPr>
          <w:sz w:val="28"/>
          <w:szCs w:val="28"/>
        </w:rPr>
        <w:sym w:font="HQPB2" w:char="F071"/>
      </w:r>
      <w:r>
        <w:rPr>
          <w:sz w:val="28"/>
          <w:szCs w:val="28"/>
        </w:rPr>
        <w:sym w:font="HQPB2" w:char="F0BB"/>
      </w:r>
      <w:r>
        <w:rPr>
          <w:sz w:val="28"/>
          <w:szCs w:val="28"/>
        </w:rPr>
        <w:sym w:font="HQPB5" w:char="F075"/>
      </w:r>
      <w:r>
        <w:rPr>
          <w:sz w:val="28"/>
          <w:szCs w:val="28"/>
        </w:rPr>
        <w:sym w:font="HQPB2" w:char="F04B"/>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E"/>
      </w:r>
      <w:r>
        <w:rPr>
          <w:sz w:val="28"/>
          <w:szCs w:val="28"/>
        </w:rPr>
        <w:sym w:font="HQPB2" w:char="F04F"/>
      </w:r>
      <w:r>
        <w:rPr>
          <w:sz w:val="28"/>
          <w:szCs w:val="28"/>
        </w:rPr>
        <w:sym w:font="HQPB5" w:char="F06E"/>
      </w:r>
      <w:r>
        <w:rPr>
          <w:sz w:val="28"/>
          <w:szCs w:val="28"/>
        </w:rPr>
        <w:sym w:font="HQPB2" w:char="F03D"/>
      </w:r>
      <w:r>
        <w:rPr>
          <w:sz w:val="28"/>
          <w:szCs w:val="28"/>
        </w:rPr>
        <w:sym w:font="HQPB4" w:char="F0F7"/>
      </w:r>
      <w:r>
        <w:rPr>
          <w:sz w:val="28"/>
          <w:szCs w:val="28"/>
        </w:rPr>
        <w:sym w:font="HQPB1" w:char="F0E8"/>
      </w:r>
      <w:r>
        <w:rPr>
          <w:sz w:val="28"/>
          <w:szCs w:val="28"/>
        </w:rPr>
        <w:sym w:font="HQPB5" w:char="F074"/>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95"/>
      </w:r>
      <w:r>
        <w:rPr>
          <w:sz w:val="28"/>
          <w:szCs w:val="28"/>
        </w:rPr>
        <w:sym w:font="HQPB1" w:char="F08E"/>
      </w:r>
      <w:r>
        <w:rPr>
          <w:sz w:val="28"/>
          <w:szCs w:val="28"/>
        </w:rPr>
        <w:sym w:font="HQPB4" w:char="F0C5"/>
      </w:r>
      <w:r>
        <w:rPr>
          <w:sz w:val="28"/>
          <w:szCs w:val="28"/>
        </w:rPr>
        <w:sym w:font="HQPB1" w:char="F0A3"/>
      </w:r>
      <w:r>
        <w:rPr>
          <w:sz w:val="28"/>
          <w:szCs w:val="28"/>
        </w:rPr>
        <w:sym w:font="HQPB4" w:char="F0E8"/>
      </w:r>
      <w:r>
        <w:rPr>
          <w:sz w:val="28"/>
          <w:szCs w:val="28"/>
        </w:rPr>
        <w:sym w:font="HQPB1" w:char="F03F"/>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2" w:char="F05A"/>
      </w:r>
      <w:r>
        <w:rPr>
          <w:sz w:val="28"/>
          <w:szCs w:val="28"/>
        </w:rPr>
        <w:sym w:font="HQPB4" w:char="F0CE"/>
      </w:r>
      <w:r>
        <w:rPr>
          <w:sz w:val="28"/>
          <w:szCs w:val="28"/>
        </w:rPr>
        <w:sym w:font="HQPB2" w:char="F03D"/>
      </w:r>
      <w:r>
        <w:rPr>
          <w:sz w:val="28"/>
          <w:szCs w:val="28"/>
        </w:rPr>
        <w:sym w:font="HQPB4" w:char="F0F7"/>
      </w:r>
      <w:r>
        <w:rPr>
          <w:sz w:val="28"/>
          <w:szCs w:val="28"/>
        </w:rPr>
        <w:sym w:font="HQPB1" w:char="F0E8"/>
      </w:r>
      <w:r>
        <w:rPr>
          <w:sz w:val="28"/>
          <w:szCs w:val="28"/>
        </w:rPr>
        <w:sym w:font="HQPB4" w:char="F0E8"/>
      </w:r>
      <w:r>
        <w:rPr>
          <w:sz w:val="28"/>
          <w:szCs w:val="28"/>
        </w:rPr>
        <w:sym w:font="HQPB1" w:char="F03F"/>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7"/>
      </w:r>
      <w:r>
        <w:rPr>
          <w:sz w:val="28"/>
          <w:szCs w:val="28"/>
        </w:rPr>
        <w:sym w:font="HQPB2" w:char="F04C"/>
      </w:r>
      <w:r>
        <w:rPr>
          <w:sz w:val="28"/>
          <w:szCs w:val="28"/>
        </w:rPr>
        <w:sym w:font="HQPB2" w:char="F0EC"/>
      </w:r>
      <w:r>
        <w:rPr>
          <w:sz w:val="28"/>
          <w:szCs w:val="28"/>
        </w:rPr>
        <w:sym w:font="HQPB4" w:char="F0C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CF"/>
      </w:r>
      <w:r>
        <w:rPr>
          <w:sz w:val="28"/>
          <w:szCs w:val="28"/>
        </w:rPr>
        <w:sym w:font="HQPB1" w:char="F04E"/>
      </w:r>
      <w:r>
        <w:rPr>
          <w:sz w:val="28"/>
          <w:szCs w:val="28"/>
        </w:rPr>
        <w:sym w:font="HQPB1" w:char="F023"/>
      </w:r>
      <w:r>
        <w:rPr>
          <w:sz w:val="28"/>
          <w:szCs w:val="28"/>
        </w:rPr>
        <w:sym w:font="HQPB5" w:char="F078"/>
      </w:r>
      <w:r>
        <w:rPr>
          <w:sz w:val="28"/>
          <w:szCs w:val="28"/>
        </w:rPr>
        <w:sym w:font="HQPB1" w:char="F08B"/>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CD"/>
      </w:r>
      <w:r>
        <w:rPr>
          <w:sz w:val="28"/>
          <w:szCs w:val="28"/>
        </w:rPr>
        <w:sym w:font="HQPB1" w:char="F091"/>
      </w:r>
      <w:r>
        <w:rPr>
          <w:sz w:val="28"/>
          <w:szCs w:val="28"/>
        </w:rPr>
        <w:sym w:font="HQPB2" w:char="F072"/>
      </w:r>
      <w:r>
        <w:rPr>
          <w:sz w:val="28"/>
          <w:szCs w:val="28"/>
        </w:rPr>
        <w:sym w:font="HQPB4" w:char="F0DF"/>
      </w:r>
      <w:r>
        <w:rPr>
          <w:sz w:val="28"/>
          <w:szCs w:val="28"/>
        </w:rPr>
        <w:sym w:font="HQPB1" w:char="F089"/>
      </w:r>
      <w:r>
        <w:rPr>
          <w:sz w:val="28"/>
          <w:szCs w:val="28"/>
        </w:rPr>
        <w:sym w:font="HQPB4" w:char="F090"/>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8"/>
      </w:r>
      <w:r>
        <w:rPr>
          <w:rFonts w:ascii="(normal text)" w:hAnsi="(normal text)"/>
          <w:rtl/>
        </w:rPr>
        <w:t xml:space="preserve">   </w:t>
      </w:r>
    </w:p>
    <w:p w:rsidR="00565CC3" w:rsidRPr="00565CC3" w:rsidRDefault="00565CC3" w:rsidP="00565CC3">
      <w:pPr>
        <w:autoSpaceDE w:val="0"/>
        <w:autoSpaceDN w:val="0"/>
        <w:adjustRightInd w:val="0"/>
        <w:spacing w:line="240" w:lineRule="auto"/>
        <w:ind w:left="709" w:hanging="9"/>
        <w:rPr>
          <w:rFonts w:asciiTheme="majorBidi" w:hAnsiTheme="majorBidi" w:cstheme="majorBidi"/>
          <w:sz w:val="24"/>
          <w:lang w:val="en-US"/>
        </w:rPr>
      </w:pPr>
      <w:r w:rsidRPr="00565CC3">
        <w:rPr>
          <w:rFonts w:asciiTheme="majorBidi" w:hAnsiTheme="majorBidi" w:cstheme="majorBidi"/>
          <w:sz w:val="24"/>
          <w:lang w:val="en-US"/>
        </w:rPr>
        <w:t>Terjemahannya:  Dia mengetahui apa yang ada di langit dan di bumi dan mengetahui apa yang kamu rahasiakan dan yang kamu nyatakan. dan Allah Maha mengetahui segala isi hati.</w:t>
      </w:r>
      <w:r>
        <w:rPr>
          <w:rStyle w:val="FootnoteReference"/>
          <w:rFonts w:asciiTheme="majorBidi" w:hAnsiTheme="majorBidi" w:cstheme="majorBidi"/>
          <w:sz w:val="24"/>
          <w:lang w:val="en-US"/>
        </w:rPr>
        <w:footnoteReference w:id="36"/>
      </w:r>
    </w:p>
    <w:p w:rsidR="00565CC3" w:rsidRPr="003A5C06" w:rsidRDefault="00565CC3" w:rsidP="00565CC3">
      <w:pPr>
        <w:autoSpaceDE w:val="0"/>
        <w:autoSpaceDN w:val="0"/>
        <w:adjustRightInd w:val="0"/>
        <w:spacing w:line="240" w:lineRule="auto"/>
        <w:rPr>
          <w:rFonts w:asciiTheme="majorBidi" w:hAnsiTheme="majorBidi" w:cstheme="majorBidi"/>
          <w:sz w:val="10"/>
          <w:szCs w:val="14"/>
          <w:lang w:val="en-US"/>
        </w:rPr>
      </w:pPr>
    </w:p>
    <w:p w:rsidR="00BA5344" w:rsidRPr="00BA5344" w:rsidRDefault="00565CC3" w:rsidP="003A5C06">
      <w:pPr>
        <w:autoSpaceDE w:val="0"/>
        <w:autoSpaceDN w:val="0"/>
        <w:adjustRightInd w:val="0"/>
        <w:spacing w:line="480" w:lineRule="auto"/>
        <w:ind w:left="284" w:firstLine="720"/>
        <w:rPr>
          <w:rFonts w:asciiTheme="majorBidi" w:hAnsiTheme="majorBidi" w:cstheme="majorBidi"/>
          <w:sz w:val="24"/>
          <w:lang w:val="en-US"/>
        </w:rPr>
      </w:pPr>
      <w:r>
        <w:rPr>
          <w:rFonts w:asciiTheme="majorBidi" w:hAnsiTheme="majorBidi" w:cstheme="majorBidi"/>
          <w:sz w:val="24"/>
          <w:lang w:val="en-US"/>
        </w:rPr>
        <w:t>Ayat di atas</w:t>
      </w:r>
      <w:r w:rsidR="003A5C06">
        <w:rPr>
          <w:rFonts w:asciiTheme="majorBidi" w:hAnsiTheme="majorBidi" w:cstheme="majorBidi"/>
          <w:sz w:val="24"/>
          <w:lang w:val="en-US"/>
        </w:rPr>
        <w:t>,</w:t>
      </w:r>
      <w:r>
        <w:rPr>
          <w:rFonts w:asciiTheme="majorBidi" w:hAnsiTheme="majorBidi" w:cstheme="majorBidi"/>
          <w:sz w:val="24"/>
          <w:lang w:val="en-US"/>
        </w:rPr>
        <w:t xml:space="preserve"> menjelaskan bahwa </w:t>
      </w:r>
      <w:r w:rsidR="002E3059">
        <w:rPr>
          <w:rFonts w:asciiTheme="majorBidi" w:hAnsiTheme="majorBidi" w:cstheme="majorBidi"/>
          <w:sz w:val="24"/>
          <w:lang w:val="en-US"/>
        </w:rPr>
        <w:t>Allah selalu mengetahu</w:t>
      </w:r>
      <w:r>
        <w:rPr>
          <w:rFonts w:asciiTheme="majorBidi" w:hAnsiTheme="majorBidi" w:cstheme="majorBidi"/>
          <w:sz w:val="24"/>
          <w:lang w:val="en-US"/>
        </w:rPr>
        <w:t>i segala sesuatu yang berada di bumi dan langit</w:t>
      </w:r>
      <w:r w:rsidR="003A5C06">
        <w:rPr>
          <w:rFonts w:asciiTheme="majorBidi" w:hAnsiTheme="majorBidi" w:cstheme="majorBidi"/>
          <w:sz w:val="24"/>
          <w:lang w:val="en-US"/>
        </w:rPr>
        <w:t>, oleh sebab itu, manusia tidak dapat menyembunyikan perbuatan yang dilarang-Nya.</w:t>
      </w:r>
      <w:r>
        <w:rPr>
          <w:rFonts w:asciiTheme="majorBidi" w:hAnsiTheme="majorBidi" w:cstheme="majorBidi"/>
          <w:sz w:val="24"/>
          <w:lang w:val="en-US"/>
        </w:rPr>
        <w:t xml:space="preserve"> </w:t>
      </w:r>
      <w:r w:rsidR="003A5C06">
        <w:rPr>
          <w:rFonts w:asciiTheme="majorBidi" w:hAnsiTheme="majorBidi" w:cstheme="majorBidi"/>
          <w:sz w:val="24"/>
          <w:lang w:val="en-US"/>
        </w:rPr>
        <w:t xml:space="preserve">Jika diterapkan ke dalam manajemen, maka seorang akan menyadari segala sesuatu perbuatan akan dipantau oleh Allah. Jika itu tertanam dalam hati, maka tidak ada lagi perbuatan yang menyimpang. </w:t>
      </w:r>
    </w:p>
    <w:p w:rsidR="00172A8A" w:rsidRPr="005A7C55" w:rsidRDefault="004D62ED" w:rsidP="00D40B6E">
      <w:pPr>
        <w:pStyle w:val="ListParagraph"/>
        <w:numPr>
          <w:ilvl w:val="0"/>
          <w:numId w:val="19"/>
        </w:numPr>
        <w:autoSpaceDE w:val="0"/>
        <w:autoSpaceDN w:val="0"/>
        <w:adjustRightInd w:val="0"/>
        <w:spacing w:line="480" w:lineRule="auto"/>
        <w:ind w:left="224" w:hanging="82"/>
        <w:rPr>
          <w:rFonts w:asciiTheme="majorBidi" w:hAnsiTheme="majorBidi" w:cstheme="majorBidi"/>
          <w:b/>
          <w:bCs/>
          <w:sz w:val="24"/>
          <w:lang w:val="en-US"/>
        </w:rPr>
      </w:pPr>
      <w:r w:rsidRPr="005A7C55">
        <w:rPr>
          <w:rFonts w:asciiTheme="majorBidi" w:hAnsiTheme="majorBidi" w:cstheme="majorBidi"/>
          <w:b/>
          <w:bCs/>
          <w:sz w:val="24"/>
          <w:lang w:val="en-US"/>
        </w:rPr>
        <w:t xml:space="preserve"> </w:t>
      </w:r>
      <w:r w:rsidR="00610725" w:rsidRPr="005A7C55">
        <w:rPr>
          <w:rFonts w:asciiTheme="majorBidi" w:hAnsiTheme="majorBidi" w:cstheme="majorBidi"/>
          <w:b/>
          <w:bCs/>
          <w:sz w:val="24"/>
          <w:lang w:val="en-US"/>
        </w:rPr>
        <w:t xml:space="preserve">Sasaran </w:t>
      </w:r>
      <w:r w:rsidR="00172A8A" w:rsidRPr="005A7C55">
        <w:rPr>
          <w:rFonts w:asciiTheme="majorBidi" w:hAnsiTheme="majorBidi" w:cstheme="majorBidi"/>
          <w:b/>
          <w:bCs/>
          <w:sz w:val="24"/>
          <w:lang w:val="en-US"/>
        </w:rPr>
        <w:t xml:space="preserve"> </w:t>
      </w:r>
      <w:r w:rsidR="003948F7" w:rsidRPr="005A7C55">
        <w:rPr>
          <w:rFonts w:asciiTheme="majorBidi" w:hAnsiTheme="majorBidi" w:cstheme="majorBidi"/>
          <w:b/>
          <w:bCs/>
          <w:sz w:val="24"/>
          <w:lang w:val="en-US"/>
        </w:rPr>
        <w:t>Mana</w:t>
      </w:r>
      <w:r w:rsidR="00D40B6E">
        <w:rPr>
          <w:rFonts w:asciiTheme="majorBidi" w:hAnsiTheme="majorBidi" w:cstheme="majorBidi"/>
          <w:b/>
          <w:bCs/>
          <w:sz w:val="24"/>
          <w:lang w:val="en-US"/>
        </w:rPr>
        <w:t>j</w:t>
      </w:r>
      <w:r w:rsidR="003948F7" w:rsidRPr="005A7C55">
        <w:rPr>
          <w:rFonts w:asciiTheme="majorBidi" w:hAnsiTheme="majorBidi" w:cstheme="majorBidi"/>
          <w:b/>
          <w:bCs/>
          <w:sz w:val="24"/>
          <w:lang w:val="en-US"/>
        </w:rPr>
        <w:t>emen Pendidikan Isla</w:t>
      </w:r>
      <w:r w:rsidRPr="005A7C55">
        <w:rPr>
          <w:rFonts w:asciiTheme="majorBidi" w:hAnsiTheme="majorBidi" w:cstheme="majorBidi"/>
          <w:b/>
          <w:bCs/>
          <w:sz w:val="24"/>
          <w:lang w:val="en-US"/>
        </w:rPr>
        <w:t xml:space="preserve">m </w:t>
      </w:r>
    </w:p>
    <w:p w:rsidR="004D62ED" w:rsidRPr="0056208B" w:rsidRDefault="004D62ED" w:rsidP="0056208B">
      <w:pPr>
        <w:pStyle w:val="ListParagraph"/>
        <w:autoSpaceDE w:val="0"/>
        <w:autoSpaceDN w:val="0"/>
        <w:adjustRightInd w:val="0"/>
        <w:spacing w:line="480" w:lineRule="auto"/>
        <w:ind w:left="284" w:firstLine="720"/>
        <w:rPr>
          <w:rFonts w:asciiTheme="majorBidi" w:hAnsiTheme="majorBidi" w:cstheme="majorBidi"/>
          <w:sz w:val="24"/>
          <w:lang w:val="en-US"/>
        </w:rPr>
      </w:pPr>
      <w:r w:rsidRPr="005A7C55">
        <w:rPr>
          <w:rFonts w:asciiTheme="majorBidi" w:hAnsiTheme="majorBidi" w:cstheme="majorBidi"/>
          <w:sz w:val="24"/>
          <w:lang w:val="en-US"/>
        </w:rPr>
        <w:t>Sasaran merupakan target yang perlu mendapat tindakan. Berbicara tentang sasasaran menegemen pendidikan Islam maka dap</w:t>
      </w:r>
      <w:r w:rsidR="00023238">
        <w:rPr>
          <w:rFonts w:asciiTheme="majorBidi" w:hAnsiTheme="majorBidi" w:cstheme="majorBidi"/>
          <w:sz w:val="24"/>
          <w:lang w:val="en-US"/>
        </w:rPr>
        <w:t>at di</w:t>
      </w:r>
      <w:r w:rsidR="0056208B">
        <w:rPr>
          <w:rFonts w:asciiTheme="majorBidi" w:hAnsiTheme="majorBidi" w:cstheme="majorBidi"/>
          <w:sz w:val="24"/>
          <w:lang w:val="en-US"/>
        </w:rPr>
        <w:t xml:space="preserve">uraikan sebagai berikut: </w:t>
      </w:r>
    </w:p>
    <w:p w:rsidR="00B806D1" w:rsidRPr="005A7C55" w:rsidRDefault="00172A8A" w:rsidP="0019057A">
      <w:pPr>
        <w:pStyle w:val="ListParagraph"/>
        <w:numPr>
          <w:ilvl w:val="2"/>
          <w:numId w:val="10"/>
        </w:numPr>
        <w:autoSpaceDE w:val="0"/>
        <w:autoSpaceDN w:val="0"/>
        <w:adjustRightInd w:val="0"/>
        <w:spacing w:line="480" w:lineRule="auto"/>
        <w:ind w:left="588" w:hanging="308"/>
        <w:rPr>
          <w:rFonts w:asciiTheme="majorBidi" w:hAnsiTheme="majorBidi" w:cstheme="majorBidi"/>
          <w:b/>
          <w:bCs/>
          <w:sz w:val="24"/>
        </w:rPr>
      </w:pPr>
      <w:r w:rsidRPr="005A7C55">
        <w:rPr>
          <w:rFonts w:asciiTheme="majorBidi" w:hAnsiTheme="majorBidi" w:cstheme="majorBidi"/>
          <w:b/>
          <w:bCs/>
          <w:sz w:val="24"/>
          <w:lang w:val="en-US"/>
        </w:rPr>
        <w:t xml:space="preserve"> </w:t>
      </w:r>
      <w:r w:rsidR="001117D1" w:rsidRPr="005A7C55">
        <w:rPr>
          <w:rFonts w:asciiTheme="majorBidi" w:hAnsiTheme="majorBidi" w:cstheme="majorBidi"/>
          <w:b/>
          <w:bCs/>
          <w:sz w:val="24"/>
        </w:rPr>
        <w:t>Mana</w:t>
      </w:r>
      <w:r w:rsidR="006C6374">
        <w:rPr>
          <w:rFonts w:asciiTheme="majorBidi" w:hAnsiTheme="majorBidi" w:cstheme="majorBidi"/>
          <w:b/>
          <w:bCs/>
          <w:sz w:val="24"/>
          <w:lang w:val="en-US"/>
        </w:rPr>
        <w:t>j</w:t>
      </w:r>
      <w:r w:rsidR="00B806D1" w:rsidRPr="005A7C55">
        <w:rPr>
          <w:rFonts w:asciiTheme="majorBidi" w:hAnsiTheme="majorBidi" w:cstheme="majorBidi"/>
          <w:b/>
          <w:bCs/>
          <w:sz w:val="24"/>
        </w:rPr>
        <w:t xml:space="preserve">emen </w:t>
      </w:r>
      <w:r w:rsidR="00BD2E67" w:rsidRPr="005A7C55">
        <w:rPr>
          <w:rFonts w:asciiTheme="majorBidi" w:hAnsiTheme="majorBidi" w:cstheme="majorBidi"/>
          <w:b/>
          <w:bCs/>
          <w:sz w:val="24"/>
        </w:rPr>
        <w:t>Bidang Sarana dan Prasarana</w:t>
      </w:r>
    </w:p>
    <w:p w:rsidR="00C94852" w:rsidRPr="005A7C55" w:rsidRDefault="00B806D1" w:rsidP="006C6374">
      <w:pPr>
        <w:autoSpaceDE w:val="0"/>
        <w:autoSpaceDN w:val="0"/>
        <w:adjustRightInd w:val="0"/>
        <w:spacing w:line="480" w:lineRule="auto"/>
        <w:ind w:left="284" w:firstLine="567"/>
        <w:rPr>
          <w:rFonts w:asciiTheme="majorBidi" w:hAnsiTheme="majorBidi" w:cstheme="majorBidi"/>
          <w:sz w:val="24"/>
        </w:rPr>
      </w:pPr>
      <w:r w:rsidRPr="005A7C55">
        <w:rPr>
          <w:rFonts w:asciiTheme="majorBidi" w:hAnsiTheme="majorBidi" w:cstheme="majorBidi"/>
          <w:sz w:val="24"/>
        </w:rPr>
        <w:t xml:space="preserve">Manajemen di </w:t>
      </w:r>
      <w:r w:rsidR="00A60122" w:rsidRPr="005A7C55">
        <w:rPr>
          <w:rFonts w:asciiTheme="majorBidi" w:hAnsiTheme="majorBidi" w:cstheme="majorBidi"/>
          <w:sz w:val="24"/>
        </w:rPr>
        <w:t>bidang sarana dan prasarana</w:t>
      </w:r>
      <w:r w:rsidRPr="005A7C55">
        <w:rPr>
          <w:rFonts w:asciiTheme="majorBidi" w:hAnsiTheme="majorBidi" w:cstheme="majorBidi"/>
          <w:sz w:val="24"/>
        </w:rPr>
        <w:t xml:space="preserve"> meliputi</w:t>
      </w:r>
      <w:r w:rsidR="004965B1" w:rsidRPr="005A7C55">
        <w:rPr>
          <w:rFonts w:asciiTheme="majorBidi" w:hAnsiTheme="majorBidi" w:cstheme="majorBidi"/>
          <w:sz w:val="24"/>
        </w:rPr>
        <w:t xml:space="preserve"> sarana dan prasarana yang ada,</w:t>
      </w:r>
      <w:r w:rsidR="004965B1" w:rsidRPr="005A7C55">
        <w:rPr>
          <w:rFonts w:asciiTheme="majorBidi" w:hAnsiTheme="majorBidi" w:cstheme="majorBidi"/>
          <w:sz w:val="24"/>
          <w:lang w:val="en-US"/>
        </w:rPr>
        <w:t xml:space="preserve"> </w:t>
      </w:r>
      <w:r w:rsidR="004965B1" w:rsidRPr="005A7C55">
        <w:rPr>
          <w:rFonts w:asciiTheme="majorBidi" w:hAnsiTheme="majorBidi" w:cstheme="majorBidi"/>
          <w:sz w:val="24"/>
        </w:rPr>
        <w:t xml:space="preserve">mengingat </w:t>
      </w:r>
      <w:r w:rsidRPr="005A7C55">
        <w:rPr>
          <w:rFonts w:asciiTheme="majorBidi" w:hAnsiTheme="majorBidi" w:cstheme="majorBidi"/>
          <w:sz w:val="24"/>
        </w:rPr>
        <w:t xml:space="preserve">keberadaan </w:t>
      </w:r>
      <w:r w:rsidR="008C7C7B" w:rsidRPr="005A7C55">
        <w:rPr>
          <w:rFonts w:asciiTheme="majorBidi" w:hAnsiTheme="majorBidi" w:cstheme="majorBidi"/>
          <w:sz w:val="24"/>
        </w:rPr>
        <w:t>sarana dan prasarana</w:t>
      </w:r>
      <w:r w:rsidR="00C94852" w:rsidRPr="005A7C55">
        <w:rPr>
          <w:rFonts w:asciiTheme="majorBidi" w:hAnsiTheme="majorBidi" w:cstheme="majorBidi"/>
          <w:sz w:val="24"/>
        </w:rPr>
        <w:t xml:space="preserve"> </w:t>
      </w:r>
      <w:r w:rsidRPr="005A7C55">
        <w:rPr>
          <w:rFonts w:asciiTheme="majorBidi" w:hAnsiTheme="majorBidi" w:cstheme="majorBidi"/>
          <w:sz w:val="24"/>
        </w:rPr>
        <w:t>sangat mempengaruhi jalannya kegiatan belajar mengajar d</w:t>
      </w:r>
      <w:r w:rsidR="00F54444" w:rsidRPr="005A7C55">
        <w:rPr>
          <w:rFonts w:asciiTheme="majorBidi" w:hAnsiTheme="majorBidi" w:cstheme="majorBidi"/>
          <w:sz w:val="24"/>
        </w:rPr>
        <w:t>i</w:t>
      </w:r>
      <w:r w:rsidRPr="005A7C55">
        <w:rPr>
          <w:rFonts w:asciiTheme="majorBidi" w:hAnsiTheme="majorBidi" w:cstheme="majorBidi"/>
          <w:sz w:val="24"/>
        </w:rPr>
        <w:t xml:space="preserve"> </w:t>
      </w:r>
      <w:r w:rsidR="00944925">
        <w:rPr>
          <w:rFonts w:asciiTheme="majorBidi" w:hAnsiTheme="majorBidi" w:cstheme="majorBidi"/>
          <w:sz w:val="24"/>
        </w:rPr>
        <w:t>madrasah</w:t>
      </w:r>
      <w:r w:rsidRPr="005A7C55">
        <w:rPr>
          <w:rFonts w:asciiTheme="majorBidi" w:hAnsiTheme="majorBidi" w:cstheme="majorBidi"/>
          <w:sz w:val="24"/>
        </w:rPr>
        <w:t>. Sehingga</w:t>
      </w:r>
      <w:r w:rsidR="00C94852" w:rsidRPr="005A7C55">
        <w:rPr>
          <w:rFonts w:asciiTheme="majorBidi" w:hAnsiTheme="majorBidi" w:cstheme="majorBidi"/>
          <w:sz w:val="24"/>
        </w:rPr>
        <w:t xml:space="preserve"> </w:t>
      </w:r>
      <w:r w:rsidRPr="005A7C55">
        <w:rPr>
          <w:rFonts w:asciiTheme="majorBidi" w:hAnsiTheme="majorBidi" w:cstheme="majorBidi"/>
          <w:sz w:val="24"/>
        </w:rPr>
        <w:t xml:space="preserve">lancar tidaknya proses pendidikan di </w:t>
      </w:r>
      <w:r w:rsidR="00944925">
        <w:rPr>
          <w:rFonts w:asciiTheme="majorBidi" w:hAnsiTheme="majorBidi" w:cstheme="majorBidi"/>
          <w:sz w:val="24"/>
        </w:rPr>
        <w:t>madrasah</w:t>
      </w:r>
      <w:r w:rsidR="0056208B" w:rsidRPr="005A7C55">
        <w:rPr>
          <w:rFonts w:asciiTheme="majorBidi" w:hAnsiTheme="majorBidi" w:cstheme="majorBidi"/>
          <w:sz w:val="24"/>
        </w:rPr>
        <w:t xml:space="preserve"> </w:t>
      </w:r>
      <w:r w:rsidRPr="005A7C55">
        <w:rPr>
          <w:rFonts w:asciiTheme="majorBidi" w:hAnsiTheme="majorBidi" w:cstheme="majorBidi"/>
          <w:sz w:val="24"/>
        </w:rPr>
        <w:t>banyak ditentukan oleh keadaan</w:t>
      </w:r>
      <w:r w:rsidR="00C94852" w:rsidRPr="005A7C55">
        <w:rPr>
          <w:rFonts w:asciiTheme="majorBidi" w:hAnsiTheme="majorBidi" w:cstheme="majorBidi"/>
          <w:sz w:val="24"/>
        </w:rPr>
        <w:t xml:space="preserve"> </w:t>
      </w:r>
      <w:r w:rsidR="008C7C7B" w:rsidRPr="005A7C55">
        <w:rPr>
          <w:rFonts w:asciiTheme="majorBidi" w:hAnsiTheme="majorBidi" w:cstheme="majorBidi"/>
          <w:sz w:val="24"/>
        </w:rPr>
        <w:t>sarana dan prasarana</w:t>
      </w:r>
      <w:r w:rsidRPr="005A7C55">
        <w:rPr>
          <w:rFonts w:asciiTheme="majorBidi" w:hAnsiTheme="majorBidi" w:cstheme="majorBidi"/>
          <w:sz w:val="24"/>
        </w:rPr>
        <w:t xml:space="preserve"> ini.</w:t>
      </w:r>
      <w:r w:rsidR="004D62ED" w:rsidRPr="005A7C55">
        <w:rPr>
          <w:rFonts w:asciiTheme="majorBidi" w:hAnsiTheme="majorBidi" w:cstheme="majorBidi"/>
          <w:sz w:val="24"/>
          <w:lang w:val="en-US"/>
        </w:rPr>
        <w:t xml:space="preserve"> </w:t>
      </w:r>
      <w:r w:rsidR="006C6374">
        <w:rPr>
          <w:rFonts w:asciiTheme="majorBidi" w:hAnsiTheme="majorBidi" w:cstheme="majorBidi"/>
          <w:sz w:val="24"/>
          <w:lang w:val="en-US"/>
        </w:rPr>
        <w:t>Untuk lebih jelasnya tentang</w:t>
      </w:r>
      <w:r w:rsidR="00C94852" w:rsidRPr="005A7C55">
        <w:rPr>
          <w:rFonts w:asciiTheme="majorBidi" w:hAnsiTheme="majorBidi" w:cstheme="majorBidi"/>
          <w:sz w:val="24"/>
        </w:rPr>
        <w:t xml:space="preserve"> manajemen di </w:t>
      </w:r>
      <w:r w:rsidR="00A60122" w:rsidRPr="005A7C55">
        <w:rPr>
          <w:rFonts w:asciiTheme="majorBidi" w:hAnsiTheme="majorBidi" w:cstheme="majorBidi"/>
          <w:sz w:val="24"/>
        </w:rPr>
        <w:t>bidang sarana dan prasarana</w:t>
      </w:r>
      <w:r w:rsidR="00C94852" w:rsidRPr="005A7C55">
        <w:rPr>
          <w:rFonts w:asciiTheme="majorBidi" w:hAnsiTheme="majorBidi" w:cstheme="majorBidi"/>
          <w:sz w:val="24"/>
        </w:rPr>
        <w:t xml:space="preserve"> akan diuraikan sebagai berikut:</w:t>
      </w:r>
    </w:p>
    <w:p w:rsidR="00C94852" w:rsidRPr="005A7C55" w:rsidRDefault="00C94852" w:rsidP="0019057A">
      <w:pPr>
        <w:pStyle w:val="ListParagraph"/>
        <w:numPr>
          <w:ilvl w:val="2"/>
          <w:numId w:val="9"/>
        </w:numPr>
        <w:autoSpaceDE w:val="0"/>
        <w:autoSpaceDN w:val="0"/>
        <w:adjustRightInd w:val="0"/>
        <w:spacing w:line="240" w:lineRule="auto"/>
        <w:ind w:left="518" w:hanging="294"/>
        <w:rPr>
          <w:rFonts w:asciiTheme="majorBidi" w:hAnsiTheme="majorBidi" w:cstheme="majorBidi"/>
          <w:sz w:val="24"/>
        </w:rPr>
      </w:pPr>
      <w:r w:rsidRPr="005A7C55">
        <w:rPr>
          <w:rFonts w:asciiTheme="majorBidi" w:hAnsiTheme="majorBidi" w:cstheme="majorBidi"/>
          <w:sz w:val="24"/>
        </w:rPr>
        <w:t xml:space="preserve">Masalah </w:t>
      </w:r>
      <w:r w:rsidR="00244CD2" w:rsidRPr="005A7C55">
        <w:rPr>
          <w:rFonts w:asciiTheme="majorBidi" w:hAnsiTheme="majorBidi" w:cstheme="majorBidi"/>
          <w:sz w:val="24"/>
        </w:rPr>
        <w:t>Gedung</w:t>
      </w:r>
    </w:p>
    <w:p w:rsidR="00C94852" w:rsidRPr="005A7C55" w:rsidRDefault="00C94852" w:rsidP="00C94852">
      <w:pPr>
        <w:autoSpaceDE w:val="0"/>
        <w:autoSpaceDN w:val="0"/>
        <w:adjustRightInd w:val="0"/>
        <w:spacing w:line="240" w:lineRule="auto"/>
        <w:rPr>
          <w:rFonts w:asciiTheme="majorBidi" w:hAnsiTheme="majorBidi" w:cstheme="majorBidi"/>
          <w:sz w:val="24"/>
        </w:rPr>
      </w:pPr>
    </w:p>
    <w:p w:rsidR="00BA5344" w:rsidRDefault="00C94852" w:rsidP="00BA5344">
      <w:pPr>
        <w:autoSpaceDE w:val="0"/>
        <w:autoSpaceDN w:val="0"/>
        <w:adjustRightInd w:val="0"/>
        <w:spacing w:line="480" w:lineRule="auto"/>
        <w:ind w:left="284" w:firstLine="720"/>
        <w:rPr>
          <w:rFonts w:asciiTheme="majorBidi" w:hAnsiTheme="majorBidi" w:cstheme="majorBidi"/>
          <w:sz w:val="24"/>
          <w:lang w:val="en-US"/>
        </w:rPr>
      </w:pPr>
      <w:r w:rsidRPr="005A7C55">
        <w:rPr>
          <w:rFonts w:asciiTheme="majorBidi" w:hAnsiTheme="majorBidi" w:cstheme="majorBidi"/>
          <w:sz w:val="24"/>
        </w:rPr>
        <w:t xml:space="preserve">Dalam proses kegiatan </w:t>
      </w:r>
      <w:r w:rsidR="00BA5344" w:rsidRPr="00BA5344">
        <w:rPr>
          <w:rFonts w:asciiTheme="majorBidi" w:hAnsiTheme="majorBidi" w:cstheme="majorBidi"/>
          <w:sz w:val="24"/>
        </w:rPr>
        <w:t>pembelajaran</w:t>
      </w:r>
      <w:r w:rsidRPr="005A7C55">
        <w:rPr>
          <w:rFonts w:asciiTheme="majorBidi" w:hAnsiTheme="majorBidi" w:cstheme="majorBidi"/>
          <w:sz w:val="24"/>
        </w:rPr>
        <w:t xml:space="preserve"> mutlak diperlukan gedung sebagai tempat berlangsungnya kegiatan pendidikan, maka pengadaannya harus betul-betul direncanakan secara matang dan disesuaikan dengan syarat kelayakan bagi tempat kegiatan belajar. Hendyat Soetopo dalam hal ini mengemukakan bahwa syarat mendirikan gedung </w:t>
      </w:r>
      <w:r w:rsidR="00944925">
        <w:rPr>
          <w:rFonts w:asciiTheme="majorBidi" w:hAnsiTheme="majorBidi" w:cstheme="majorBidi"/>
          <w:sz w:val="24"/>
        </w:rPr>
        <w:t>madrasah</w:t>
      </w:r>
      <w:r w:rsidR="00617D8B" w:rsidRPr="005A7C55">
        <w:rPr>
          <w:rFonts w:asciiTheme="majorBidi" w:hAnsiTheme="majorBidi" w:cstheme="majorBidi"/>
          <w:sz w:val="24"/>
        </w:rPr>
        <w:t xml:space="preserve"> yaitu: </w:t>
      </w:r>
    </w:p>
    <w:p w:rsidR="0056208B" w:rsidRDefault="00BA5344" w:rsidP="006C6374">
      <w:pPr>
        <w:autoSpaceDE w:val="0"/>
        <w:autoSpaceDN w:val="0"/>
        <w:adjustRightInd w:val="0"/>
        <w:spacing w:line="240" w:lineRule="auto"/>
        <w:ind w:left="770" w:firstLine="11"/>
        <w:rPr>
          <w:rFonts w:asciiTheme="majorBidi" w:hAnsiTheme="majorBidi" w:cstheme="majorBidi"/>
          <w:sz w:val="24"/>
          <w:lang w:val="en-US"/>
        </w:rPr>
      </w:pPr>
      <w:r w:rsidRPr="005A7C55">
        <w:rPr>
          <w:rFonts w:asciiTheme="majorBidi" w:hAnsiTheme="majorBidi" w:cstheme="majorBidi"/>
          <w:sz w:val="24"/>
        </w:rPr>
        <w:lastRenderedPageBreak/>
        <w:t xml:space="preserve">Syarat </w:t>
      </w:r>
      <w:r w:rsidR="009536D0" w:rsidRPr="005A7C55">
        <w:rPr>
          <w:rFonts w:asciiTheme="majorBidi" w:hAnsiTheme="majorBidi" w:cstheme="majorBidi"/>
          <w:sz w:val="24"/>
        </w:rPr>
        <w:t>keamanan dan kesehatan</w:t>
      </w:r>
      <w:r w:rsidR="00617D8B" w:rsidRPr="005A7C55">
        <w:rPr>
          <w:rFonts w:asciiTheme="majorBidi" w:hAnsiTheme="majorBidi" w:cstheme="majorBidi"/>
          <w:sz w:val="24"/>
        </w:rPr>
        <w:t xml:space="preserve"> terdiri dari </w:t>
      </w:r>
      <w:r w:rsidR="009536D0" w:rsidRPr="005A7C55">
        <w:rPr>
          <w:rFonts w:asciiTheme="majorBidi" w:hAnsiTheme="majorBidi" w:cstheme="majorBidi"/>
          <w:sz w:val="24"/>
        </w:rPr>
        <w:t xml:space="preserve"> </w:t>
      </w:r>
      <w:r w:rsidR="00617D8B" w:rsidRPr="005A7C55">
        <w:rPr>
          <w:rFonts w:asciiTheme="majorBidi" w:hAnsiTheme="majorBidi" w:cstheme="majorBidi"/>
          <w:sz w:val="24"/>
        </w:rPr>
        <w:t xml:space="preserve">persesuaian </w:t>
      </w:r>
      <w:r w:rsidR="00C94852" w:rsidRPr="005A7C55">
        <w:rPr>
          <w:rFonts w:asciiTheme="majorBidi" w:hAnsiTheme="majorBidi" w:cstheme="majorBidi"/>
          <w:sz w:val="24"/>
        </w:rPr>
        <w:t>antara kurikulum, kebutuhan dengan kegiatan-kegia</w:t>
      </w:r>
      <w:r w:rsidR="00617D8B" w:rsidRPr="005A7C55">
        <w:rPr>
          <w:rFonts w:asciiTheme="majorBidi" w:hAnsiTheme="majorBidi" w:cstheme="majorBidi"/>
          <w:sz w:val="24"/>
        </w:rPr>
        <w:t xml:space="preserve">tan yang akan dilakukan, koordinasi antar fungsi, efisiensi dalam penggunaan, keindahan, fleksibilitas </w:t>
      </w:r>
      <w:r w:rsidR="00C94852" w:rsidRPr="005A7C55">
        <w:rPr>
          <w:rFonts w:asciiTheme="majorBidi" w:hAnsiTheme="majorBidi" w:cstheme="majorBidi"/>
          <w:sz w:val="24"/>
        </w:rPr>
        <w:t>(dapat disesuaik</w:t>
      </w:r>
      <w:r w:rsidR="00617D8B" w:rsidRPr="005A7C55">
        <w:rPr>
          <w:rFonts w:asciiTheme="majorBidi" w:hAnsiTheme="majorBidi" w:cstheme="majorBidi"/>
          <w:sz w:val="24"/>
        </w:rPr>
        <w:t xml:space="preserve">an dengan kondisi-kondisi baru) dan faktor </w:t>
      </w:r>
      <w:r w:rsidR="00C94852" w:rsidRPr="005A7C55">
        <w:rPr>
          <w:rFonts w:asciiTheme="majorBidi" w:hAnsiTheme="majorBidi" w:cstheme="majorBidi"/>
          <w:sz w:val="24"/>
        </w:rPr>
        <w:t>ekonomi.</w:t>
      </w:r>
      <w:r w:rsidR="00C94852" w:rsidRPr="005A7C55">
        <w:rPr>
          <w:rStyle w:val="FootnoteReference"/>
          <w:rFonts w:asciiTheme="majorBidi" w:hAnsiTheme="majorBidi" w:cstheme="majorBidi"/>
          <w:sz w:val="24"/>
        </w:rPr>
        <w:footnoteReference w:id="37"/>
      </w:r>
    </w:p>
    <w:p w:rsidR="00BA5344" w:rsidRPr="00BA5344" w:rsidRDefault="00BA5344" w:rsidP="00BA5344">
      <w:pPr>
        <w:autoSpaceDE w:val="0"/>
        <w:autoSpaceDN w:val="0"/>
        <w:adjustRightInd w:val="0"/>
        <w:spacing w:line="240" w:lineRule="auto"/>
        <w:ind w:left="993" w:firstLine="11"/>
        <w:rPr>
          <w:rFonts w:asciiTheme="majorBidi" w:hAnsiTheme="majorBidi" w:cstheme="majorBidi"/>
          <w:sz w:val="24"/>
          <w:lang w:val="en-US"/>
        </w:rPr>
      </w:pPr>
    </w:p>
    <w:p w:rsidR="00643F9E" w:rsidRPr="005A7C55" w:rsidRDefault="00643F9E" w:rsidP="0019057A">
      <w:pPr>
        <w:pStyle w:val="ListParagraph"/>
        <w:numPr>
          <w:ilvl w:val="0"/>
          <w:numId w:val="9"/>
        </w:numPr>
        <w:autoSpaceDE w:val="0"/>
        <w:autoSpaceDN w:val="0"/>
        <w:adjustRightInd w:val="0"/>
        <w:spacing w:line="240" w:lineRule="auto"/>
        <w:ind w:left="567" w:hanging="283"/>
        <w:rPr>
          <w:rFonts w:asciiTheme="majorBidi" w:hAnsiTheme="majorBidi" w:cstheme="majorBidi"/>
          <w:sz w:val="24"/>
        </w:rPr>
      </w:pPr>
      <w:r w:rsidRPr="005A7C55">
        <w:rPr>
          <w:rFonts w:asciiTheme="majorBidi" w:hAnsiTheme="majorBidi" w:cstheme="majorBidi"/>
          <w:sz w:val="24"/>
        </w:rPr>
        <w:t xml:space="preserve">Masalah </w:t>
      </w:r>
      <w:r w:rsidR="0056208B" w:rsidRPr="005A7C55">
        <w:rPr>
          <w:rFonts w:asciiTheme="majorBidi" w:hAnsiTheme="majorBidi" w:cstheme="majorBidi"/>
          <w:sz w:val="24"/>
        </w:rPr>
        <w:t xml:space="preserve">Perlengkapan </w:t>
      </w:r>
      <w:r w:rsidR="00944925">
        <w:rPr>
          <w:rFonts w:asciiTheme="majorBidi" w:hAnsiTheme="majorBidi" w:cstheme="majorBidi"/>
          <w:sz w:val="24"/>
        </w:rPr>
        <w:t>Madrasah</w:t>
      </w:r>
      <w:r w:rsidRPr="005A7C55">
        <w:rPr>
          <w:rFonts w:asciiTheme="majorBidi" w:hAnsiTheme="majorBidi" w:cstheme="majorBidi"/>
          <w:sz w:val="24"/>
        </w:rPr>
        <w:t xml:space="preserve">.  </w:t>
      </w:r>
    </w:p>
    <w:p w:rsidR="00643F9E" w:rsidRPr="005A7C55" w:rsidRDefault="00643F9E" w:rsidP="00643F9E">
      <w:pPr>
        <w:autoSpaceDE w:val="0"/>
        <w:autoSpaceDN w:val="0"/>
        <w:adjustRightInd w:val="0"/>
        <w:spacing w:line="240" w:lineRule="auto"/>
        <w:ind w:firstLine="567"/>
        <w:rPr>
          <w:rFonts w:asciiTheme="majorBidi" w:hAnsiTheme="majorBidi" w:cstheme="majorBidi"/>
          <w:sz w:val="24"/>
        </w:rPr>
      </w:pPr>
    </w:p>
    <w:p w:rsidR="00643F9E" w:rsidRPr="005A7C55" w:rsidRDefault="00B379CA" w:rsidP="00617D8B">
      <w:pPr>
        <w:autoSpaceDE w:val="0"/>
        <w:autoSpaceDN w:val="0"/>
        <w:adjustRightInd w:val="0"/>
        <w:spacing w:line="480" w:lineRule="auto"/>
        <w:ind w:left="284" w:firstLine="720"/>
        <w:rPr>
          <w:rFonts w:asciiTheme="majorBidi" w:hAnsiTheme="majorBidi" w:cstheme="majorBidi"/>
          <w:sz w:val="24"/>
        </w:rPr>
      </w:pPr>
      <w:r w:rsidRPr="005A7C55">
        <w:rPr>
          <w:rFonts w:asciiTheme="majorBidi" w:hAnsiTheme="majorBidi" w:cstheme="majorBidi"/>
          <w:sz w:val="24"/>
        </w:rPr>
        <w:t>Di</w:t>
      </w:r>
      <w:r w:rsidR="00643F9E" w:rsidRPr="005A7C55">
        <w:rPr>
          <w:rFonts w:asciiTheme="majorBidi" w:hAnsiTheme="majorBidi" w:cstheme="majorBidi"/>
          <w:sz w:val="24"/>
        </w:rPr>
        <w:t xml:space="preserve">samping pengadaan gedung yang harus sesuai dengan kelayakannya, masalah lain dari </w:t>
      </w:r>
      <w:r w:rsidR="00971B18" w:rsidRPr="005A7C55">
        <w:rPr>
          <w:rFonts w:asciiTheme="majorBidi" w:hAnsiTheme="majorBidi" w:cstheme="majorBidi"/>
          <w:sz w:val="24"/>
        </w:rPr>
        <w:t>sarana dan prasarana</w:t>
      </w:r>
      <w:r w:rsidR="00643F9E" w:rsidRPr="005A7C55">
        <w:rPr>
          <w:rFonts w:asciiTheme="majorBidi" w:hAnsiTheme="majorBidi" w:cstheme="majorBidi"/>
          <w:sz w:val="24"/>
        </w:rPr>
        <w:t xml:space="preserve"> yang harus mendapat perhatia</w:t>
      </w:r>
      <w:r w:rsidR="00785F8E" w:rsidRPr="005A7C55">
        <w:rPr>
          <w:rFonts w:asciiTheme="majorBidi" w:hAnsiTheme="majorBidi" w:cstheme="majorBidi"/>
          <w:sz w:val="24"/>
        </w:rPr>
        <w:t>n</w:t>
      </w:r>
      <w:r w:rsidR="00643F9E" w:rsidRPr="005A7C55">
        <w:rPr>
          <w:rFonts w:asciiTheme="majorBidi" w:hAnsiTheme="majorBidi" w:cstheme="majorBidi"/>
          <w:sz w:val="24"/>
        </w:rPr>
        <w:t xml:space="preserve"> adalah perlengkapan </w:t>
      </w:r>
      <w:r w:rsidR="00034FC9">
        <w:rPr>
          <w:rFonts w:asciiTheme="majorBidi" w:hAnsiTheme="majorBidi" w:cstheme="majorBidi"/>
          <w:sz w:val="24"/>
        </w:rPr>
        <w:t>madrasah</w:t>
      </w:r>
      <w:r w:rsidR="00034FC9" w:rsidRPr="00034FC9">
        <w:rPr>
          <w:rFonts w:asciiTheme="majorBidi" w:hAnsiTheme="majorBidi" w:cstheme="majorBidi"/>
          <w:sz w:val="24"/>
        </w:rPr>
        <w:t xml:space="preserve"> termasuk</w:t>
      </w:r>
      <w:r w:rsidR="00034FC9" w:rsidRPr="00F572DC">
        <w:rPr>
          <w:rFonts w:asciiTheme="majorBidi" w:hAnsiTheme="majorBidi" w:cstheme="majorBidi"/>
          <w:sz w:val="24"/>
        </w:rPr>
        <w:t xml:space="preserve"> perpustakaan</w:t>
      </w:r>
      <w:r w:rsidR="00643F9E" w:rsidRPr="005A7C55">
        <w:rPr>
          <w:rFonts w:asciiTheme="majorBidi" w:hAnsiTheme="majorBidi" w:cstheme="majorBidi"/>
          <w:sz w:val="24"/>
        </w:rPr>
        <w:t>, karena juga turut menunjang keberhasilan aktivitas pendidikan.</w:t>
      </w:r>
      <w:r w:rsidR="00617D8B" w:rsidRPr="005A7C55">
        <w:rPr>
          <w:rFonts w:asciiTheme="majorBidi" w:hAnsiTheme="majorBidi" w:cstheme="majorBidi"/>
          <w:sz w:val="24"/>
        </w:rPr>
        <w:t xml:space="preserve"> </w:t>
      </w:r>
      <w:r w:rsidR="00643F9E" w:rsidRPr="005A7C55">
        <w:rPr>
          <w:rFonts w:asciiTheme="majorBidi" w:hAnsiTheme="majorBidi" w:cstheme="majorBidi"/>
          <w:sz w:val="24"/>
        </w:rPr>
        <w:t>Pengadaan alat-alat pengajaran harus disesuaikan dengan kebutuhan, dalam arti sesuai dengan jenis materi yang diajarkan, tingkat pemahaman dan pengetahuan mur</w:t>
      </w:r>
      <w:r w:rsidR="00B010D2" w:rsidRPr="005A7C55">
        <w:rPr>
          <w:rFonts w:asciiTheme="majorBidi" w:hAnsiTheme="majorBidi" w:cstheme="majorBidi"/>
          <w:sz w:val="24"/>
        </w:rPr>
        <w:t>id, serta kondisi lingkungan di</w:t>
      </w:r>
      <w:r w:rsidR="00643F9E" w:rsidRPr="005A7C55">
        <w:rPr>
          <w:rFonts w:asciiTheme="majorBidi" w:hAnsiTheme="majorBidi" w:cstheme="majorBidi"/>
          <w:sz w:val="24"/>
        </w:rPr>
        <w:t xml:space="preserve">mana pendidikan itu dilaksanakan, sehingga keberadaan alat-alat itu akan menunjang keberhasilan dalam mencapai tujuannya.jangan sampai terjadi bahwa dengan adanya alat-alat itu akan menghambat jalannya proses belajar mengajar di </w:t>
      </w:r>
      <w:r w:rsidR="00944925">
        <w:rPr>
          <w:rFonts w:asciiTheme="majorBidi" w:hAnsiTheme="majorBidi" w:cstheme="majorBidi"/>
          <w:sz w:val="24"/>
        </w:rPr>
        <w:t>Madrasah</w:t>
      </w:r>
      <w:r w:rsidR="00643F9E" w:rsidRPr="005A7C55">
        <w:rPr>
          <w:rFonts w:asciiTheme="majorBidi" w:hAnsiTheme="majorBidi" w:cstheme="majorBidi"/>
          <w:sz w:val="24"/>
        </w:rPr>
        <w:t xml:space="preserve"> karena pengadaannya kurang sesuai dengan kebutuhan, dalam arti tidak relevan dengan materi yang disampaikan, tingkat pemaham</w:t>
      </w:r>
      <w:r w:rsidR="007A4A65" w:rsidRPr="005A7C55">
        <w:rPr>
          <w:rFonts w:asciiTheme="majorBidi" w:hAnsiTheme="majorBidi" w:cstheme="majorBidi"/>
          <w:sz w:val="24"/>
        </w:rPr>
        <w:t xml:space="preserve">an dan pengetahuan murid serta </w:t>
      </w:r>
      <w:r w:rsidR="00643F9E" w:rsidRPr="005A7C55">
        <w:rPr>
          <w:rFonts w:asciiTheme="majorBidi" w:hAnsiTheme="majorBidi" w:cstheme="majorBidi"/>
          <w:sz w:val="24"/>
        </w:rPr>
        <w:t>lingkungan di mana pendidikan itu dilaksanakan, seba</w:t>
      </w:r>
      <w:r w:rsidR="00AE27DC" w:rsidRPr="005A7C55">
        <w:rPr>
          <w:rFonts w:asciiTheme="majorBidi" w:hAnsiTheme="majorBidi" w:cstheme="majorBidi"/>
          <w:sz w:val="24"/>
        </w:rPr>
        <w:t>gaimana dinyatakan A</w:t>
      </w:r>
      <w:r w:rsidR="00F572DC" w:rsidRPr="00F572DC">
        <w:rPr>
          <w:rFonts w:asciiTheme="majorBidi" w:hAnsiTheme="majorBidi" w:cstheme="majorBidi"/>
          <w:sz w:val="24"/>
        </w:rPr>
        <w:t>hmad</w:t>
      </w:r>
      <w:r w:rsidR="00AE27DC" w:rsidRPr="005A7C55">
        <w:rPr>
          <w:rFonts w:asciiTheme="majorBidi" w:hAnsiTheme="majorBidi" w:cstheme="majorBidi"/>
          <w:sz w:val="24"/>
        </w:rPr>
        <w:t>.</w:t>
      </w:r>
      <w:r w:rsidR="00F572DC" w:rsidRPr="00F572DC">
        <w:rPr>
          <w:rFonts w:asciiTheme="majorBidi" w:hAnsiTheme="majorBidi" w:cstheme="majorBidi"/>
          <w:sz w:val="24"/>
        </w:rPr>
        <w:t xml:space="preserve"> </w:t>
      </w:r>
      <w:r w:rsidR="00AE27DC" w:rsidRPr="005A7C55">
        <w:rPr>
          <w:rFonts w:asciiTheme="majorBidi" w:hAnsiTheme="majorBidi" w:cstheme="majorBidi"/>
          <w:sz w:val="24"/>
        </w:rPr>
        <w:t>D. Marimba</w:t>
      </w:r>
      <w:r w:rsidR="00643F9E" w:rsidRPr="005A7C55">
        <w:rPr>
          <w:rFonts w:asciiTheme="majorBidi" w:hAnsiTheme="majorBidi" w:cstheme="majorBidi"/>
          <w:sz w:val="24"/>
        </w:rPr>
        <w:t>:</w:t>
      </w:r>
    </w:p>
    <w:p w:rsidR="00D34FF2" w:rsidRPr="005A7C55" w:rsidRDefault="000F33C3" w:rsidP="00F572DC">
      <w:pPr>
        <w:autoSpaceDE w:val="0"/>
        <w:autoSpaceDN w:val="0"/>
        <w:adjustRightInd w:val="0"/>
        <w:spacing w:line="240" w:lineRule="auto"/>
        <w:ind w:left="784"/>
        <w:rPr>
          <w:rFonts w:asciiTheme="majorBidi" w:hAnsiTheme="majorBidi" w:cstheme="majorBidi"/>
          <w:sz w:val="24"/>
        </w:rPr>
      </w:pPr>
      <w:r w:rsidRPr="005A7C55">
        <w:rPr>
          <w:rFonts w:asciiTheme="majorBidi" w:hAnsiTheme="majorBidi" w:cstheme="majorBidi"/>
          <w:sz w:val="24"/>
          <w:lang w:val="en-US"/>
        </w:rPr>
        <w:t>Di</w:t>
      </w:r>
      <w:r w:rsidRPr="005A7C55">
        <w:rPr>
          <w:rFonts w:asciiTheme="majorBidi" w:hAnsiTheme="majorBidi" w:cstheme="majorBidi"/>
          <w:sz w:val="24"/>
        </w:rPr>
        <w:t xml:space="preserve">tinjau </w:t>
      </w:r>
      <w:r w:rsidR="00AE27DC" w:rsidRPr="005A7C55">
        <w:rPr>
          <w:rFonts w:asciiTheme="majorBidi" w:hAnsiTheme="majorBidi" w:cstheme="majorBidi"/>
          <w:sz w:val="24"/>
        </w:rPr>
        <w:t xml:space="preserve">dari pandangan yang lebih dinamis, </w:t>
      </w:r>
      <w:r w:rsidR="00D34FF2" w:rsidRPr="005A7C55">
        <w:rPr>
          <w:rFonts w:asciiTheme="majorBidi" w:hAnsiTheme="majorBidi" w:cstheme="majorBidi"/>
          <w:sz w:val="24"/>
        </w:rPr>
        <w:t>maka alat itu disamping sebagai</w:t>
      </w:r>
      <w:r w:rsidR="003A448D" w:rsidRPr="005A7C55">
        <w:rPr>
          <w:rFonts w:asciiTheme="majorBidi" w:hAnsiTheme="majorBidi" w:cstheme="majorBidi"/>
          <w:sz w:val="24"/>
          <w:lang w:val="en-US"/>
        </w:rPr>
        <w:t xml:space="preserve"> </w:t>
      </w:r>
      <w:r w:rsidR="00AE27DC" w:rsidRPr="005A7C55">
        <w:rPr>
          <w:rFonts w:asciiTheme="majorBidi" w:hAnsiTheme="majorBidi" w:cstheme="majorBidi"/>
          <w:sz w:val="24"/>
        </w:rPr>
        <w:t>perlengkapan, juga merupakan pembantu mempermudah terlaksananya tujua</w:t>
      </w:r>
      <w:r w:rsidR="003A448D" w:rsidRPr="005A7C55">
        <w:rPr>
          <w:rFonts w:asciiTheme="majorBidi" w:hAnsiTheme="majorBidi" w:cstheme="majorBidi"/>
          <w:sz w:val="24"/>
        </w:rPr>
        <w:t xml:space="preserve">n pendidikan. Oleh karena itu, </w:t>
      </w:r>
      <w:r w:rsidR="00AE27DC" w:rsidRPr="005A7C55">
        <w:rPr>
          <w:rFonts w:asciiTheme="majorBidi" w:hAnsiTheme="majorBidi" w:cstheme="majorBidi"/>
          <w:sz w:val="24"/>
        </w:rPr>
        <w:t>dalam usaha pendidikan, perlu kita meninjau setiap perlengkapan sebaik-baiknya, jangan sampai alat itu sendiri menghambat</w:t>
      </w:r>
      <w:r w:rsidR="00863365" w:rsidRPr="005A7C55">
        <w:rPr>
          <w:rFonts w:asciiTheme="majorBidi" w:hAnsiTheme="majorBidi" w:cstheme="majorBidi"/>
          <w:sz w:val="24"/>
        </w:rPr>
        <w:t xml:space="preserve"> atau </w:t>
      </w:r>
      <w:r w:rsidR="003A448D" w:rsidRPr="005A7C55">
        <w:rPr>
          <w:rFonts w:asciiTheme="majorBidi" w:hAnsiTheme="majorBidi" w:cstheme="majorBidi"/>
          <w:sz w:val="24"/>
        </w:rPr>
        <w:t>memperlambat tercapainya tujuan</w:t>
      </w:r>
      <w:r w:rsidR="00AE27DC" w:rsidRPr="005A7C55">
        <w:rPr>
          <w:rStyle w:val="FootnoteReference"/>
          <w:rFonts w:asciiTheme="majorBidi" w:hAnsiTheme="majorBidi" w:cstheme="majorBidi"/>
          <w:sz w:val="24"/>
        </w:rPr>
        <w:footnoteReference w:id="38"/>
      </w:r>
      <w:r w:rsidR="00AE27DC" w:rsidRPr="005A7C55">
        <w:rPr>
          <w:rFonts w:asciiTheme="majorBidi" w:hAnsiTheme="majorBidi" w:cstheme="majorBidi"/>
          <w:sz w:val="24"/>
        </w:rPr>
        <w:t>.</w:t>
      </w:r>
    </w:p>
    <w:p w:rsidR="00DA6270" w:rsidRPr="005A7C55" w:rsidRDefault="00DA6270" w:rsidP="009536D0">
      <w:pPr>
        <w:autoSpaceDE w:val="0"/>
        <w:autoSpaceDN w:val="0"/>
        <w:adjustRightInd w:val="0"/>
        <w:spacing w:line="240" w:lineRule="auto"/>
        <w:ind w:left="851"/>
        <w:rPr>
          <w:rFonts w:asciiTheme="majorBidi" w:hAnsiTheme="majorBidi" w:cstheme="majorBidi"/>
          <w:sz w:val="24"/>
        </w:rPr>
      </w:pPr>
    </w:p>
    <w:p w:rsidR="00DA6270" w:rsidRPr="005A7C55" w:rsidRDefault="00DA6270" w:rsidP="00A034E7">
      <w:pPr>
        <w:autoSpaceDE w:val="0"/>
        <w:autoSpaceDN w:val="0"/>
        <w:adjustRightInd w:val="0"/>
        <w:spacing w:line="480" w:lineRule="auto"/>
        <w:ind w:left="284" w:firstLine="709"/>
        <w:rPr>
          <w:rFonts w:asciiTheme="majorBidi" w:hAnsiTheme="majorBidi" w:cstheme="majorBidi"/>
          <w:sz w:val="24"/>
          <w:lang w:val="en-US"/>
        </w:rPr>
      </w:pPr>
      <w:r w:rsidRPr="00143C47">
        <w:rPr>
          <w:rFonts w:asciiTheme="majorBidi" w:hAnsiTheme="majorBidi" w:cstheme="majorBidi"/>
          <w:sz w:val="24"/>
        </w:rPr>
        <w:lastRenderedPageBreak/>
        <w:t xml:space="preserve">Mencermati pernyataan Ahmad D. Marimba di atas, perlu diketahui bahwa untuk meningkatkan </w:t>
      </w:r>
      <w:r w:rsidR="00A054ED" w:rsidRPr="00143C47">
        <w:rPr>
          <w:rFonts w:asciiTheme="majorBidi" w:hAnsiTheme="majorBidi" w:cstheme="majorBidi"/>
          <w:sz w:val="24"/>
        </w:rPr>
        <w:t xml:space="preserve">kualitas </w:t>
      </w:r>
      <w:r w:rsidR="00944925" w:rsidRPr="00143C47">
        <w:rPr>
          <w:rFonts w:asciiTheme="majorBidi" w:hAnsiTheme="majorBidi" w:cstheme="majorBidi"/>
          <w:sz w:val="24"/>
        </w:rPr>
        <w:t>madrasah</w:t>
      </w:r>
      <w:r w:rsidR="00A054ED" w:rsidRPr="00143C47">
        <w:rPr>
          <w:rFonts w:asciiTheme="majorBidi" w:hAnsiTheme="majorBidi" w:cstheme="majorBidi"/>
          <w:sz w:val="24"/>
        </w:rPr>
        <w:t xml:space="preserve">, maka </w:t>
      </w:r>
      <w:r w:rsidR="00944925" w:rsidRPr="00143C47">
        <w:rPr>
          <w:rFonts w:asciiTheme="majorBidi" w:hAnsiTheme="majorBidi" w:cstheme="majorBidi"/>
          <w:sz w:val="24"/>
        </w:rPr>
        <w:t>madrasah</w:t>
      </w:r>
      <w:r w:rsidR="00A054ED" w:rsidRPr="00143C47">
        <w:rPr>
          <w:rFonts w:asciiTheme="majorBidi" w:hAnsiTheme="majorBidi" w:cstheme="majorBidi"/>
          <w:sz w:val="24"/>
        </w:rPr>
        <w:t xml:space="preserve"> harus memiliki fasilitas sarana dan prasarana yang mendukung pembelajaran. </w:t>
      </w:r>
      <w:r w:rsidR="00A054ED" w:rsidRPr="00143C47">
        <w:rPr>
          <w:rFonts w:asciiTheme="majorBidi" w:hAnsiTheme="majorBidi" w:cstheme="majorBidi"/>
          <w:sz w:val="24"/>
          <w:lang w:val="en-US"/>
        </w:rPr>
        <w:t xml:space="preserve">Oleh sebab itu, dalam pengadaan sarana dan prasana </w:t>
      </w:r>
      <w:r w:rsidR="00944925" w:rsidRPr="00143C47">
        <w:rPr>
          <w:rFonts w:asciiTheme="majorBidi" w:hAnsiTheme="majorBidi" w:cstheme="majorBidi"/>
          <w:sz w:val="24"/>
          <w:lang w:val="en-US"/>
        </w:rPr>
        <w:t>madrasah</w:t>
      </w:r>
      <w:r w:rsidR="00A054ED" w:rsidRPr="00143C47">
        <w:rPr>
          <w:rFonts w:asciiTheme="majorBidi" w:hAnsiTheme="majorBidi" w:cstheme="majorBidi"/>
          <w:sz w:val="24"/>
          <w:lang w:val="en-US"/>
        </w:rPr>
        <w:t xml:space="preserve"> harus mempertimbangkan asas manfaat dari pengadaan tersebut aga</w:t>
      </w:r>
      <w:r w:rsidR="0056208B" w:rsidRPr="00143C47">
        <w:rPr>
          <w:rFonts w:asciiTheme="majorBidi" w:hAnsiTheme="majorBidi" w:cstheme="majorBidi"/>
          <w:sz w:val="24"/>
          <w:lang w:val="en-US"/>
        </w:rPr>
        <w:t xml:space="preserve">r pengadaan tidak </w:t>
      </w:r>
      <w:r w:rsidR="0056208B">
        <w:rPr>
          <w:rFonts w:asciiTheme="majorBidi" w:hAnsiTheme="majorBidi" w:cstheme="majorBidi"/>
          <w:sz w:val="24"/>
          <w:lang w:val="en-US"/>
        </w:rPr>
        <w:t>terkesan mubaz</w:t>
      </w:r>
      <w:r w:rsidR="00A054ED" w:rsidRPr="005A7C55">
        <w:rPr>
          <w:rFonts w:asciiTheme="majorBidi" w:hAnsiTheme="majorBidi" w:cstheme="majorBidi"/>
          <w:sz w:val="24"/>
          <w:lang w:val="en-US"/>
        </w:rPr>
        <w:t xml:space="preserve">ir. </w:t>
      </w:r>
    </w:p>
    <w:p w:rsidR="00AE27DC" w:rsidRPr="00884CA3" w:rsidRDefault="00AE27DC" w:rsidP="00BA5344">
      <w:pPr>
        <w:pStyle w:val="ListParagraph"/>
        <w:numPr>
          <w:ilvl w:val="0"/>
          <w:numId w:val="9"/>
        </w:numPr>
        <w:autoSpaceDE w:val="0"/>
        <w:autoSpaceDN w:val="0"/>
        <w:adjustRightInd w:val="0"/>
        <w:spacing w:line="240" w:lineRule="auto"/>
        <w:ind w:left="709" w:hanging="425"/>
        <w:jc w:val="left"/>
        <w:rPr>
          <w:rFonts w:asciiTheme="majorBidi" w:hAnsiTheme="majorBidi" w:cstheme="majorBidi"/>
          <w:sz w:val="24"/>
        </w:rPr>
      </w:pPr>
      <w:r w:rsidRPr="005A7C55">
        <w:rPr>
          <w:rFonts w:asciiTheme="majorBidi" w:hAnsiTheme="majorBidi" w:cstheme="majorBidi"/>
          <w:sz w:val="24"/>
        </w:rPr>
        <w:t xml:space="preserve">Masalah </w:t>
      </w:r>
      <w:r w:rsidR="0056208B" w:rsidRPr="005A7C55">
        <w:rPr>
          <w:rFonts w:asciiTheme="majorBidi" w:hAnsiTheme="majorBidi" w:cstheme="majorBidi"/>
          <w:sz w:val="24"/>
        </w:rPr>
        <w:t xml:space="preserve">Pembiayaan </w:t>
      </w:r>
      <w:r w:rsidRPr="005A7C55">
        <w:rPr>
          <w:rFonts w:asciiTheme="majorBidi" w:hAnsiTheme="majorBidi" w:cstheme="majorBidi"/>
          <w:sz w:val="24"/>
        </w:rPr>
        <w:t xml:space="preserve">atau </w:t>
      </w:r>
      <w:r w:rsidR="0056208B" w:rsidRPr="005A7C55">
        <w:rPr>
          <w:rFonts w:asciiTheme="majorBidi" w:hAnsiTheme="majorBidi" w:cstheme="majorBidi"/>
          <w:sz w:val="24"/>
        </w:rPr>
        <w:t>Dana</w:t>
      </w:r>
    </w:p>
    <w:p w:rsidR="00884CA3" w:rsidRPr="00BA5344" w:rsidRDefault="00884CA3" w:rsidP="00884CA3">
      <w:pPr>
        <w:pStyle w:val="ListParagraph"/>
        <w:autoSpaceDE w:val="0"/>
        <w:autoSpaceDN w:val="0"/>
        <w:adjustRightInd w:val="0"/>
        <w:spacing w:line="240" w:lineRule="auto"/>
        <w:ind w:left="709"/>
        <w:jc w:val="left"/>
        <w:rPr>
          <w:rFonts w:asciiTheme="majorBidi" w:hAnsiTheme="majorBidi" w:cstheme="majorBidi"/>
          <w:sz w:val="24"/>
        </w:rPr>
      </w:pPr>
    </w:p>
    <w:p w:rsidR="009D69F6" w:rsidRPr="005A7C55" w:rsidRDefault="00AE27DC" w:rsidP="009D69F6">
      <w:pPr>
        <w:autoSpaceDE w:val="0"/>
        <w:autoSpaceDN w:val="0"/>
        <w:adjustRightInd w:val="0"/>
        <w:spacing w:line="480" w:lineRule="auto"/>
        <w:ind w:left="284" w:firstLine="720"/>
        <w:rPr>
          <w:rFonts w:asciiTheme="majorBidi" w:hAnsiTheme="majorBidi" w:cstheme="majorBidi"/>
          <w:sz w:val="24"/>
          <w:lang w:val="en-US"/>
        </w:rPr>
      </w:pPr>
      <w:r w:rsidRPr="005A7C55">
        <w:rPr>
          <w:rFonts w:asciiTheme="majorBidi" w:hAnsiTheme="majorBidi" w:cstheme="majorBidi"/>
          <w:sz w:val="24"/>
        </w:rPr>
        <w:t xml:space="preserve">Suatu aktivitas pendidikan yang diselenggarakan oleh suatu lembaga pendidikan tidak terlepas dari faktor pembiayaan atau dana. Keberadaan dana sangat penting artinya untuk keperluan pengadaan sarana dan prasarana </w:t>
      </w:r>
      <w:r w:rsidR="00944925">
        <w:rPr>
          <w:rFonts w:asciiTheme="majorBidi" w:hAnsiTheme="majorBidi" w:cstheme="majorBidi"/>
          <w:sz w:val="24"/>
        </w:rPr>
        <w:t>Madrasah</w:t>
      </w:r>
      <w:r w:rsidRPr="005A7C55">
        <w:rPr>
          <w:rFonts w:asciiTheme="majorBidi" w:hAnsiTheme="majorBidi" w:cstheme="majorBidi"/>
          <w:sz w:val="24"/>
        </w:rPr>
        <w:t>, gaji guru, karyawan dan sebagainya. Aktivitas pendidikan tersendat dan tidak lancar, bahkan terhenti disebabkan oleh kondis</w:t>
      </w:r>
      <w:r w:rsidR="009D69F6" w:rsidRPr="005A7C55">
        <w:rPr>
          <w:rFonts w:asciiTheme="majorBidi" w:hAnsiTheme="majorBidi" w:cstheme="majorBidi"/>
          <w:sz w:val="24"/>
        </w:rPr>
        <w:t>i dana yang tidak memungkinkan.</w:t>
      </w:r>
      <w:r w:rsidR="009D69F6" w:rsidRPr="005A7C55">
        <w:rPr>
          <w:rFonts w:asciiTheme="majorBidi" w:hAnsiTheme="majorBidi" w:cstheme="majorBidi"/>
          <w:sz w:val="24"/>
          <w:lang w:val="en-US"/>
        </w:rPr>
        <w:t xml:space="preserve"> </w:t>
      </w:r>
    </w:p>
    <w:p w:rsidR="004C759B" w:rsidRPr="005A7C55" w:rsidRDefault="009D69F6" w:rsidP="00884CA3">
      <w:pPr>
        <w:autoSpaceDE w:val="0"/>
        <w:autoSpaceDN w:val="0"/>
        <w:adjustRightInd w:val="0"/>
        <w:spacing w:line="480" w:lineRule="auto"/>
        <w:ind w:left="284" w:firstLine="720"/>
        <w:rPr>
          <w:rFonts w:asciiTheme="majorBidi" w:hAnsiTheme="majorBidi" w:cstheme="majorBidi"/>
          <w:sz w:val="24"/>
        </w:rPr>
      </w:pPr>
      <w:r w:rsidRPr="005A7C55">
        <w:rPr>
          <w:rFonts w:asciiTheme="majorBidi" w:hAnsiTheme="majorBidi" w:cstheme="majorBidi"/>
          <w:sz w:val="24"/>
          <w:lang w:val="en-US"/>
        </w:rPr>
        <w:t xml:space="preserve">Agar dana pendidikan dapat </w:t>
      </w:r>
      <w:r w:rsidR="00884CA3">
        <w:rPr>
          <w:rFonts w:asciiTheme="majorBidi" w:hAnsiTheme="majorBidi" w:cstheme="majorBidi"/>
          <w:sz w:val="24"/>
          <w:lang w:val="en-US"/>
        </w:rPr>
        <w:t xml:space="preserve">dimanfaatkan </w:t>
      </w:r>
      <w:r w:rsidRPr="005A7C55">
        <w:rPr>
          <w:rFonts w:asciiTheme="majorBidi" w:hAnsiTheme="majorBidi" w:cstheme="majorBidi"/>
          <w:sz w:val="24"/>
        </w:rPr>
        <w:t>secara efektif dan efisien</w:t>
      </w:r>
      <w:r w:rsidRPr="005A7C55">
        <w:rPr>
          <w:rFonts w:asciiTheme="majorBidi" w:hAnsiTheme="majorBidi" w:cstheme="majorBidi"/>
          <w:sz w:val="24"/>
          <w:lang w:val="en-US"/>
        </w:rPr>
        <w:t xml:space="preserve">, </w:t>
      </w:r>
      <w:r w:rsidR="004C759B" w:rsidRPr="005A7C55">
        <w:rPr>
          <w:rFonts w:asciiTheme="majorBidi" w:hAnsiTheme="majorBidi" w:cstheme="majorBidi"/>
          <w:sz w:val="24"/>
        </w:rPr>
        <w:t xml:space="preserve">diperlukan perencanaan yang baik, mana </w:t>
      </w:r>
      <w:r w:rsidRPr="005A7C55">
        <w:rPr>
          <w:rFonts w:asciiTheme="majorBidi" w:hAnsiTheme="majorBidi" w:cstheme="majorBidi"/>
          <w:sz w:val="24"/>
          <w:lang w:val="en-US"/>
        </w:rPr>
        <w:t xml:space="preserve">kebutuhan </w:t>
      </w:r>
      <w:r w:rsidR="004C759B" w:rsidRPr="005A7C55">
        <w:rPr>
          <w:rFonts w:asciiTheme="majorBidi" w:hAnsiTheme="majorBidi" w:cstheme="majorBidi"/>
          <w:sz w:val="24"/>
        </w:rPr>
        <w:t xml:space="preserve">yang harus didahulukan (diprioritaskan) dan mana yang tidak, sehingga penggunaan dana untuk hal-hal yang kurang perlu dapat dihindari. Dalam hal ini Soejani </w:t>
      </w:r>
      <w:r w:rsidR="00BA5344">
        <w:rPr>
          <w:rFonts w:asciiTheme="majorBidi" w:hAnsiTheme="majorBidi" w:cstheme="majorBidi"/>
          <w:sz w:val="24"/>
          <w:lang w:val="en-US"/>
        </w:rPr>
        <w:t xml:space="preserve">dalam Nur Zain </w:t>
      </w:r>
      <w:r w:rsidR="004C759B" w:rsidRPr="005A7C55">
        <w:rPr>
          <w:rFonts w:asciiTheme="majorBidi" w:hAnsiTheme="majorBidi" w:cstheme="majorBidi"/>
          <w:sz w:val="24"/>
        </w:rPr>
        <w:t>mengemukakan prinsip-prinsip pengelolaan keuangan dalam pendidikan yang harus diperhatikan adalah sebagai berikut:</w:t>
      </w:r>
    </w:p>
    <w:p w:rsidR="004C759B" w:rsidRPr="005A7C55" w:rsidRDefault="004C759B" w:rsidP="00884CA3">
      <w:pPr>
        <w:pStyle w:val="ListParagraph"/>
        <w:numPr>
          <w:ilvl w:val="0"/>
          <w:numId w:val="13"/>
        </w:numPr>
        <w:autoSpaceDE w:val="0"/>
        <w:autoSpaceDN w:val="0"/>
        <w:adjustRightInd w:val="0"/>
        <w:spacing w:line="240" w:lineRule="auto"/>
        <w:ind w:left="993" w:hanging="284"/>
        <w:rPr>
          <w:rFonts w:asciiTheme="majorBidi" w:hAnsiTheme="majorBidi" w:cstheme="majorBidi"/>
          <w:sz w:val="24"/>
        </w:rPr>
      </w:pPr>
      <w:r w:rsidRPr="005A7C55">
        <w:rPr>
          <w:rFonts w:asciiTheme="majorBidi" w:hAnsiTheme="majorBidi" w:cstheme="majorBidi"/>
          <w:sz w:val="24"/>
        </w:rPr>
        <w:t>Hemat, tidak mewah, efisien dan sesuai dengan kebutuhan.</w:t>
      </w:r>
    </w:p>
    <w:p w:rsidR="004C759B" w:rsidRPr="005A7C55" w:rsidRDefault="004C759B" w:rsidP="00884CA3">
      <w:pPr>
        <w:pStyle w:val="ListParagraph"/>
        <w:numPr>
          <w:ilvl w:val="0"/>
          <w:numId w:val="13"/>
        </w:numPr>
        <w:autoSpaceDE w:val="0"/>
        <w:autoSpaceDN w:val="0"/>
        <w:adjustRightInd w:val="0"/>
        <w:spacing w:line="240" w:lineRule="auto"/>
        <w:ind w:left="993" w:hanging="284"/>
        <w:rPr>
          <w:rFonts w:asciiTheme="majorBidi" w:hAnsiTheme="majorBidi" w:cstheme="majorBidi"/>
          <w:sz w:val="24"/>
        </w:rPr>
      </w:pPr>
      <w:r w:rsidRPr="005A7C55">
        <w:rPr>
          <w:rFonts w:asciiTheme="majorBidi" w:hAnsiTheme="majorBidi" w:cstheme="majorBidi"/>
          <w:sz w:val="24"/>
        </w:rPr>
        <w:t>Terarah dan terkendali sesuai dengan rencana.</w:t>
      </w:r>
    </w:p>
    <w:p w:rsidR="004C759B" w:rsidRPr="005A7C55" w:rsidRDefault="004C759B" w:rsidP="00884CA3">
      <w:pPr>
        <w:pStyle w:val="ListParagraph"/>
        <w:numPr>
          <w:ilvl w:val="0"/>
          <w:numId w:val="13"/>
        </w:numPr>
        <w:autoSpaceDE w:val="0"/>
        <w:autoSpaceDN w:val="0"/>
        <w:adjustRightInd w:val="0"/>
        <w:spacing w:line="240" w:lineRule="auto"/>
        <w:ind w:left="993" w:hanging="284"/>
        <w:rPr>
          <w:rFonts w:asciiTheme="majorBidi" w:hAnsiTheme="majorBidi" w:cstheme="majorBidi"/>
          <w:sz w:val="24"/>
        </w:rPr>
      </w:pPr>
      <w:r w:rsidRPr="005A7C55">
        <w:rPr>
          <w:rFonts w:asciiTheme="majorBidi" w:hAnsiTheme="majorBidi" w:cstheme="majorBidi"/>
          <w:sz w:val="24"/>
        </w:rPr>
        <w:t>Pengharusan penggunaan hasil produksi dalam negeri, sejauh ini dimungkinkan.</w:t>
      </w:r>
      <w:r w:rsidRPr="005A7C55">
        <w:rPr>
          <w:rStyle w:val="FootnoteReference"/>
          <w:rFonts w:asciiTheme="majorBidi" w:hAnsiTheme="majorBidi" w:cstheme="majorBidi"/>
          <w:sz w:val="24"/>
        </w:rPr>
        <w:footnoteReference w:id="39"/>
      </w:r>
    </w:p>
    <w:p w:rsidR="00895AEE" w:rsidRPr="005A7C55" w:rsidRDefault="00895AEE" w:rsidP="00895AEE">
      <w:pPr>
        <w:pStyle w:val="ListParagraph"/>
        <w:autoSpaceDE w:val="0"/>
        <w:autoSpaceDN w:val="0"/>
        <w:adjustRightInd w:val="0"/>
        <w:spacing w:line="240" w:lineRule="auto"/>
        <w:ind w:left="709"/>
        <w:rPr>
          <w:rFonts w:asciiTheme="majorBidi" w:hAnsiTheme="majorBidi" w:cstheme="majorBidi"/>
          <w:sz w:val="24"/>
        </w:rPr>
      </w:pPr>
    </w:p>
    <w:p w:rsidR="004C759B" w:rsidRPr="005A7C55" w:rsidRDefault="004C759B" w:rsidP="00884CA3">
      <w:pPr>
        <w:autoSpaceDE w:val="0"/>
        <w:autoSpaceDN w:val="0"/>
        <w:adjustRightInd w:val="0"/>
        <w:spacing w:line="480" w:lineRule="auto"/>
        <w:ind w:left="284" w:firstLine="720"/>
        <w:rPr>
          <w:rFonts w:asciiTheme="majorBidi" w:hAnsiTheme="majorBidi" w:cstheme="majorBidi"/>
          <w:sz w:val="24"/>
        </w:rPr>
      </w:pPr>
      <w:r w:rsidRPr="005A7C55">
        <w:rPr>
          <w:rFonts w:asciiTheme="majorBidi" w:hAnsiTheme="majorBidi" w:cstheme="majorBidi"/>
          <w:sz w:val="24"/>
        </w:rPr>
        <w:t xml:space="preserve">Untuk memudahkan sistem pengelolaan dana pendidikan, diperlukan adanya pembukuan yang tertib dan rapi. Hal ini penting, mengingat masalah </w:t>
      </w:r>
      <w:r w:rsidRPr="005A7C55">
        <w:rPr>
          <w:rFonts w:asciiTheme="majorBidi" w:hAnsiTheme="majorBidi" w:cstheme="majorBidi"/>
          <w:sz w:val="24"/>
        </w:rPr>
        <w:lastRenderedPageBreak/>
        <w:t>keuangan merupakan sesuatu yang sangat sensitif.</w:t>
      </w:r>
      <w:r w:rsidR="00E1098C" w:rsidRPr="005A7C55">
        <w:rPr>
          <w:rFonts w:asciiTheme="majorBidi" w:hAnsiTheme="majorBidi" w:cstheme="majorBidi"/>
          <w:sz w:val="24"/>
          <w:lang w:val="en-US"/>
        </w:rPr>
        <w:t xml:space="preserve"> </w:t>
      </w:r>
      <w:r w:rsidRPr="005A7C55">
        <w:rPr>
          <w:rFonts w:asciiTheme="majorBidi" w:hAnsiTheme="majorBidi" w:cstheme="majorBidi"/>
          <w:sz w:val="24"/>
        </w:rPr>
        <w:t xml:space="preserve">Ahmad Ghozali </w:t>
      </w:r>
      <w:r w:rsidR="00884CA3">
        <w:rPr>
          <w:rFonts w:asciiTheme="majorBidi" w:hAnsiTheme="majorBidi" w:cstheme="majorBidi"/>
          <w:sz w:val="24"/>
          <w:lang w:val="en-US"/>
        </w:rPr>
        <w:t xml:space="preserve">dalam </w:t>
      </w:r>
      <w:r w:rsidR="008779E5" w:rsidRPr="005A7C55">
        <w:rPr>
          <w:rFonts w:asciiTheme="majorBidi" w:hAnsiTheme="majorBidi" w:cstheme="majorBidi"/>
          <w:sz w:val="24"/>
          <w:lang w:val="en-US"/>
        </w:rPr>
        <w:t xml:space="preserve">Nur Zain </w:t>
      </w:r>
      <w:r w:rsidRPr="005A7C55">
        <w:rPr>
          <w:rFonts w:asciiTheme="majorBidi" w:hAnsiTheme="majorBidi" w:cstheme="majorBidi"/>
          <w:sz w:val="24"/>
        </w:rPr>
        <w:t>menyatakan:</w:t>
      </w:r>
    </w:p>
    <w:p w:rsidR="004C759B" w:rsidRPr="008B14B9" w:rsidRDefault="004C759B" w:rsidP="00884CA3">
      <w:pPr>
        <w:autoSpaceDE w:val="0"/>
        <w:autoSpaceDN w:val="0"/>
        <w:adjustRightInd w:val="0"/>
        <w:spacing w:line="240" w:lineRule="auto"/>
        <w:ind w:left="709"/>
        <w:rPr>
          <w:rFonts w:asciiTheme="majorBidi" w:hAnsiTheme="majorBidi" w:cstheme="majorBidi"/>
          <w:sz w:val="24"/>
        </w:rPr>
      </w:pPr>
      <w:r w:rsidRPr="005A7C55">
        <w:rPr>
          <w:rFonts w:asciiTheme="majorBidi" w:hAnsiTheme="majorBidi" w:cstheme="majorBidi"/>
          <w:sz w:val="24"/>
        </w:rPr>
        <w:t>Uang dan perlengkapan yang masuk maupun yang keluar amat perlu diatur secara jelas administrasinya dengan pembukuan, sehingga dapat dilihat</w:t>
      </w:r>
      <w:r w:rsidR="00863365" w:rsidRPr="005A7C55">
        <w:rPr>
          <w:rFonts w:asciiTheme="majorBidi" w:hAnsiTheme="majorBidi" w:cstheme="majorBidi"/>
          <w:sz w:val="24"/>
        </w:rPr>
        <w:t xml:space="preserve"> atau </w:t>
      </w:r>
      <w:r w:rsidRPr="005A7C55">
        <w:rPr>
          <w:rFonts w:asciiTheme="majorBidi" w:hAnsiTheme="majorBidi" w:cstheme="majorBidi"/>
          <w:sz w:val="24"/>
        </w:rPr>
        <w:t xml:space="preserve">diketahui oleh para guru, pegawai dalam </w:t>
      </w:r>
      <w:r w:rsidR="00944925">
        <w:rPr>
          <w:rFonts w:asciiTheme="majorBidi" w:hAnsiTheme="majorBidi" w:cstheme="majorBidi"/>
          <w:sz w:val="24"/>
        </w:rPr>
        <w:t>Madrasah</w:t>
      </w:r>
      <w:r w:rsidRPr="005A7C55">
        <w:rPr>
          <w:rFonts w:asciiTheme="majorBidi" w:hAnsiTheme="majorBidi" w:cstheme="majorBidi"/>
          <w:sz w:val="24"/>
        </w:rPr>
        <w:t xml:space="preserve"> y</w:t>
      </w:r>
      <w:r w:rsidR="00B00FF0" w:rsidRPr="005A7C55">
        <w:rPr>
          <w:rFonts w:asciiTheme="majorBidi" w:hAnsiTheme="majorBidi" w:cstheme="majorBidi"/>
          <w:sz w:val="24"/>
        </w:rPr>
        <w:t>ang bersangkutan, atau bila ada</w:t>
      </w:r>
      <w:r w:rsidR="00B00FF0" w:rsidRPr="008B14B9">
        <w:rPr>
          <w:rFonts w:asciiTheme="majorBidi" w:hAnsiTheme="majorBidi" w:cstheme="majorBidi"/>
          <w:sz w:val="24"/>
        </w:rPr>
        <w:t xml:space="preserve"> </w:t>
      </w:r>
      <w:r w:rsidRPr="005A7C55">
        <w:rPr>
          <w:rFonts w:asciiTheme="majorBidi" w:hAnsiTheme="majorBidi" w:cstheme="majorBidi"/>
          <w:sz w:val="24"/>
        </w:rPr>
        <w:t xml:space="preserve">peninjauan dari pihak atasan, dengan mudah dapat mempertanggung jawabkan uang dan perlengkapan yang menjadi milik </w:t>
      </w:r>
      <w:r w:rsidR="00944925">
        <w:rPr>
          <w:rFonts w:asciiTheme="majorBidi" w:hAnsiTheme="majorBidi" w:cstheme="majorBidi"/>
          <w:sz w:val="24"/>
        </w:rPr>
        <w:t>Madrasah</w:t>
      </w:r>
      <w:r w:rsidRPr="005A7C55">
        <w:rPr>
          <w:rFonts w:asciiTheme="majorBidi" w:hAnsiTheme="majorBidi" w:cstheme="majorBidi"/>
          <w:sz w:val="24"/>
        </w:rPr>
        <w:t>.</w:t>
      </w:r>
      <w:r w:rsidRPr="005A7C55">
        <w:rPr>
          <w:rStyle w:val="FootnoteReference"/>
          <w:rFonts w:asciiTheme="majorBidi" w:hAnsiTheme="majorBidi" w:cstheme="majorBidi"/>
          <w:sz w:val="24"/>
        </w:rPr>
        <w:footnoteReference w:id="40"/>
      </w:r>
    </w:p>
    <w:p w:rsidR="00606BD0" w:rsidRPr="008B14B9" w:rsidRDefault="00606BD0" w:rsidP="00E1098C">
      <w:pPr>
        <w:autoSpaceDE w:val="0"/>
        <w:autoSpaceDN w:val="0"/>
        <w:adjustRightInd w:val="0"/>
        <w:spacing w:line="240" w:lineRule="auto"/>
        <w:ind w:left="540"/>
        <w:rPr>
          <w:rFonts w:asciiTheme="majorBidi" w:hAnsiTheme="majorBidi" w:cstheme="majorBidi"/>
          <w:sz w:val="24"/>
        </w:rPr>
      </w:pPr>
    </w:p>
    <w:p w:rsidR="00AA22F7" w:rsidRPr="00FF21BA" w:rsidRDefault="00804699" w:rsidP="00884CA3">
      <w:pPr>
        <w:autoSpaceDE w:val="0"/>
        <w:autoSpaceDN w:val="0"/>
        <w:adjustRightInd w:val="0"/>
        <w:spacing w:line="480" w:lineRule="auto"/>
        <w:ind w:left="284" w:firstLine="720"/>
        <w:rPr>
          <w:rFonts w:asciiTheme="majorBidi" w:hAnsiTheme="majorBidi" w:cstheme="majorBidi"/>
          <w:sz w:val="24"/>
        </w:rPr>
      </w:pPr>
      <w:r w:rsidRPr="00884CA3">
        <w:rPr>
          <w:rFonts w:asciiTheme="majorBidi" w:hAnsiTheme="majorBidi" w:cstheme="majorBidi"/>
          <w:sz w:val="24"/>
        </w:rPr>
        <w:t xml:space="preserve">Berdasarkan uraian tersebut dapat dipahami bahwa, proses pendidikan yang melibatkkan beberapa </w:t>
      </w:r>
      <w:r w:rsidR="005C3E79" w:rsidRPr="00884CA3">
        <w:rPr>
          <w:rFonts w:asciiTheme="majorBidi" w:hAnsiTheme="majorBidi" w:cstheme="majorBidi"/>
          <w:sz w:val="24"/>
        </w:rPr>
        <w:t xml:space="preserve">unsur </w:t>
      </w:r>
      <w:r w:rsidRPr="00884CA3">
        <w:rPr>
          <w:rFonts w:asciiTheme="majorBidi" w:hAnsiTheme="majorBidi" w:cstheme="majorBidi"/>
          <w:sz w:val="24"/>
        </w:rPr>
        <w:t>sebagai item integral</w:t>
      </w:r>
      <w:r w:rsidR="0056208B" w:rsidRPr="00884CA3">
        <w:rPr>
          <w:rFonts w:asciiTheme="majorBidi" w:hAnsiTheme="majorBidi" w:cstheme="majorBidi"/>
          <w:sz w:val="24"/>
        </w:rPr>
        <w:t xml:space="preserve"> tidak dapat</w:t>
      </w:r>
      <w:r w:rsidR="005C3E79" w:rsidRPr="00884CA3">
        <w:rPr>
          <w:rFonts w:asciiTheme="majorBidi" w:hAnsiTheme="majorBidi" w:cstheme="majorBidi"/>
          <w:sz w:val="24"/>
        </w:rPr>
        <w:t xml:space="preserve"> diparsialkan atau dipisahkan, termasuk dalam hal ini adalah aspek </w:t>
      </w:r>
      <w:r w:rsidR="005C3E79" w:rsidRPr="005A7C55">
        <w:rPr>
          <w:rFonts w:asciiTheme="majorBidi" w:hAnsiTheme="majorBidi" w:cstheme="majorBidi"/>
          <w:sz w:val="24"/>
        </w:rPr>
        <w:t>pembiayaan atau dana</w:t>
      </w:r>
      <w:r w:rsidR="00830B17" w:rsidRPr="00884CA3">
        <w:rPr>
          <w:rFonts w:asciiTheme="majorBidi" w:hAnsiTheme="majorBidi" w:cstheme="majorBidi"/>
          <w:sz w:val="24"/>
        </w:rPr>
        <w:t>, be</w:t>
      </w:r>
      <w:r w:rsidR="00884CA3" w:rsidRPr="00884CA3">
        <w:rPr>
          <w:rFonts w:asciiTheme="majorBidi" w:hAnsiTheme="majorBidi" w:cstheme="majorBidi"/>
          <w:sz w:val="24"/>
        </w:rPr>
        <w:t>tapapun hebat</w:t>
      </w:r>
      <w:r w:rsidR="00830B17" w:rsidRPr="00884CA3">
        <w:rPr>
          <w:rFonts w:asciiTheme="majorBidi" w:hAnsiTheme="majorBidi" w:cstheme="majorBidi"/>
          <w:sz w:val="24"/>
        </w:rPr>
        <w:t xml:space="preserve"> dan kokohnya sebuah lembaga pendidikan jika mengabaikan </w:t>
      </w:r>
      <w:r w:rsidR="00830B17" w:rsidRPr="005A7C55">
        <w:rPr>
          <w:rFonts w:asciiTheme="majorBidi" w:hAnsiTheme="majorBidi" w:cstheme="majorBidi"/>
          <w:sz w:val="24"/>
        </w:rPr>
        <w:t>pembiayaan atau dana</w:t>
      </w:r>
      <w:r w:rsidR="00830B17" w:rsidRPr="00884CA3">
        <w:rPr>
          <w:rFonts w:asciiTheme="majorBidi" w:hAnsiTheme="majorBidi" w:cstheme="majorBidi"/>
          <w:sz w:val="24"/>
        </w:rPr>
        <w:t xml:space="preserve"> </w:t>
      </w:r>
      <w:r w:rsidR="000135C3" w:rsidRPr="00884CA3">
        <w:rPr>
          <w:rFonts w:asciiTheme="majorBidi" w:hAnsiTheme="majorBidi" w:cstheme="majorBidi"/>
          <w:sz w:val="24"/>
        </w:rPr>
        <w:t xml:space="preserve">pendidikan maka tidaklah akan maksimal proses pendidikan tersebut, karena pada hakikatnya semua komponen tersebut saling keterkaitan dan saling menopang satu </w:t>
      </w:r>
      <w:r w:rsidR="00884CA3" w:rsidRPr="00884CA3">
        <w:rPr>
          <w:rFonts w:asciiTheme="majorBidi" w:hAnsiTheme="majorBidi" w:cstheme="majorBidi"/>
          <w:sz w:val="24"/>
        </w:rPr>
        <w:t>sama lain</w:t>
      </w:r>
      <w:r w:rsidR="000135C3" w:rsidRPr="00884CA3">
        <w:rPr>
          <w:rFonts w:asciiTheme="majorBidi" w:hAnsiTheme="majorBidi" w:cstheme="majorBidi"/>
          <w:sz w:val="24"/>
        </w:rPr>
        <w:t xml:space="preserve">. </w:t>
      </w:r>
    </w:p>
    <w:p w:rsidR="004C759B" w:rsidRPr="005A7C55" w:rsidRDefault="009536D0" w:rsidP="0019057A">
      <w:pPr>
        <w:pStyle w:val="ListParagraph"/>
        <w:numPr>
          <w:ilvl w:val="2"/>
          <w:numId w:val="10"/>
        </w:numPr>
        <w:autoSpaceDE w:val="0"/>
        <w:autoSpaceDN w:val="0"/>
        <w:adjustRightInd w:val="0"/>
        <w:spacing w:line="240" w:lineRule="auto"/>
        <w:ind w:left="567" w:hanging="283"/>
        <w:rPr>
          <w:rFonts w:asciiTheme="majorBidi" w:hAnsiTheme="majorBidi" w:cstheme="majorBidi"/>
          <w:b/>
          <w:bCs/>
          <w:sz w:val="24"/>
          <w:lang w:val="en-US"/>
        </w:rPr>
      </w:pPr>
      <w:r w:rsidRPr="00884CA3">
        <w:rPr>
          <w:rFonts w:asciiTheme="majorBidi" w:hAnsiTheme="majorBidi" w:cstheme="majorBidi"/>
          <w:b/>
          <w:bCs/>
          <w:sz w:val="24"/>
        </w:rPr>
        <w:t xml:space="preserve"> </w:t>
      </w:r>
      <w:r w:rsidR="00EA4E69" w:rsidRPr="005A7C55">
        <w:rPr>
          <w:rFonts w:asciiTheme="majorBidi" w:hAnsiTheme="majorBidi" w:cstheme="majorBidi"/>
          <w:b/>
          <w:bCs/>
          <w:sz w:val="24"/>
        </w:rPr>
        <w:t>Manajemen Bidang Kurikulum</w:t>
      </w:r>
    </w:p>
    <w:p w:rsidR="004C759B" w:rsidRPr="005A7C55" w:rsidRDefault="004C759B" w:rsidP="004C759B">
      <w:pPr>
        <w:autoSpaceDE w:val="0"/>
        <w:autoSpaceDN w:val="0"/>
        <w:adjustRightInd w:val="0"/>
        <w:spacing w:line="240" w:lineRule="auto"/>
        <w:rPr>
          <w:rFonts w:asciiTheme="majorBidi" w:hAnsiTheme="majorBidi" w:cstheme="majorBidi"/>
          <w:b/>
          <w:bCs/>
          <w:sz w:val="24"/>
        </w:rPr>
      </w:pPr>
    </w:p>
    <w:p w:rsidR="00B1785B" w:rsidRPr="005A7C55" w:rsidRDefault="00014AF4" w:rsidP="00884CA3">
      <w:pPr>
        <w:autoSpaceDE w:val="0"/>
        <w:autoSpaceDN w:val="0"/>
        <w:adjustRightInd w:val="0"/>
        <w:spacing w:line="480" w:lineRule="auto"/>
        <w:ind w:left="284" w:firstLine="720"/>
        <w:rPr>
          <w:rFonts w:asciiTheme="majorBidi" w:hAnsiTheme="majorBidi" w:cstheme="majorBidi"/>
          <w:sz w:val="24"/>
          <w:lang w:val="en-US"/>
        </w:rPr>
      </w:pPr>
      <w:r w:rsidRPr="005A7C55">
        <w:rPr>
          <w:rFonts w:asciiTheme="majorBidi" w:hAnsiTheme="majorBidi" w:cstheme="majorBidi"/>
          <w:sz w:val="24"/>
          <w:lang w:val="en-US"/>
        </w:rPr>
        <w:t xml:space="preserve">Proses </w:t>
      </w:r>
      <w:r w:rsidR="00AB1E2D" w:rsidRPr="005A7C55">
        <w:rPr>
          <w:rFonts w:asciiTheme="majorBidi" w:hAnsiTheme="majorBidi" w:cstheme="majorBidi"/>
          <w:sz w:val="24"/>
        </w:rPr>
        <w:t>kegiatan belajar mengajar di</w:t>
      </w:r>
      <w:r w:rsidR="00AB1E2D" w:rsidRPr="005A7C55">
        <w:rPr>
          <w:rFonts w:asciiTheme="majorBidi" w:hAnsiTheme="majorBidi" w:cstheme="majorBidi"/>
          <w:sz w:val="24"/>
          <w:lang w:val="en-US"/>
        </w:rPr>
        <w:t xml:space="preserve"> </w:t>
      </w:r>
      <w:r w:rsidR="00944925">
        <w:rPr>
          <w:rFonts w:asciiTheme="majorBidi" w:hAnsiTheme="majorBidi" w:cstheme="majorBidi"/>
          <w:sz w:val="24"/>
        </w:rPr>
        <w:t>madrasah</w:t>
      </w:r>
      <w:r w:rsidR="003948F7" w:rsidRPr="005A7C55">
        <w:rPr>
          <w:rFonts w:asciiTheme="majorBidi" w:hAnsiTheme="majorBidi" w:cstheme="majorBidi"/>
          <w:sz w:val="24"/>
        </w:rPr>
        <w:t xml:space="preserve"> </w:t>
      </w:r>
      <w:r w:rsidR="00B1785B" w:rsidRPr="005A7C55">
        <w:rPr>
          <w:rFonts w:asciiTheme="majorBidi" w:hAnsiTheme="majorBidi" w:cstheme="majorBidi"/>
          <w:sz w:val="24"/>
        </w:rPr>
        <w:t>tidak dapat dipisahkan dengan kegiatan kurikulum. Kurikulum merupakan penggerak jalannya aktivitas belajar mengajar dalam rangka mencapai tuju</w:t>
      </w:r>
      <w:r w:rsidR="00E35F6C" w:rsidRPr="005A7C55">
        <w:rPr>
          <w:rFonts w:asciiTheme="majorBidi" w:hAnsiTheme="majorBidi" w:cstheme="majorBidi"/>
          <w:sz w:val="24"/>
        </w:rPr>
        <w:t>an pendidikan yang ditetapkan.</w:t>
      </w:r>
      <w:r w:rsidR="009536D0" w:rsidRPr="005A7C55">
        <w:rPr>
          <w:rFonts w:asciiTheme="majorBidi" w:hAnsiTheme="majorBidi" w:cstheme="majorBidi"/>
          <w:sz w:val="24"/>
          <w:lang w:val="en-US"/>
        </w:rPr>
        <w:t xml:space="preserve"> </w:t>
      </w:r>
      <w:r w:rsidR="00B1785B" w:rsidRPr="005A7C55">
        <w:rPr>
          <w:rFonts w:asciiTheme="majorBidi" w:hAnsiTheme="majorBidi" w:cstheme="majorBidi"/>
          <w:sz w:val="24"/>
        </w:rPr>
        <w:t>Setiap lembaga pendidikan formal acuan aktivitasnya adalah kurikulu</w:t>
      </w:r>
      <w:r w:rsidR="00151E8A" w:rsidRPr="005A7C55">
        <w:rPr>
          <w:rFonts w:asciiTheme="majorBidi" w:hAnsiTheme="majorBidi" w:cstheme="majorBidi"/>
          <w:sz w:val="24"/>
        </w:rPr>
        <w:t>m. Dari kurikulum dijabarkan ke</w:t>
      </w:r>
      <w:r w:rsidR="00E35F6C" w:rsidRPr="005A7C55">
        <w:rPr>
          <w:rFonts w:asciiTheme="majorBidi" w:hAnsiTheme="majorBidi" w:cstheme="majorBidi"/>
          <w:sz w:val="24"/>
          <w:lang w:val="en-US"/>
        </w:rPr>
        <w:t xml:space="preserve"> </w:t>
      </w:r>
      <w:r w:rsidR="00B1785B" w:rsidRPr="005A7C55">
        <w:rPr>
          <w:rFonts w:asciiTheme="majorBidi" w:hAnsiTheme="majorBidi" w:cstheme="majorBidi"/>
          <w:sz w:val="24"/>
        </w:rPr>
        <w:t xml:space="preserve">dalam bentuk </w:t>
      </w:r>
      <w:r w:rsidR="00884CA3">
        <w:rPr>
          <w:rFonts w:asciiTheme="majorBidi" w:hAnsiTheme="majorBidi" w:cstheme="majorBidi"/>
          <w:sz w:val="24"/>
          <w:lang w:val="en-US"/>
        </w:rPr>
        <w:t>Silabus</w:t>
      </w:r>
      <w:r w:rsidR="00B1785B" w:rsidRPr="005A7C55">
        <w:rPr>
          <w:rFonts w:asciiTheme="majorBidi" w:hAnsiTheme="majorBidi" w:cstheme="majorBidi"/>
          <w:sz w:val="24"/>
        </w:rPr>
        <w:t xml:space="preserve">. Namun yang penting adalah pelaksanaan kurikulum yang telah ditetapkan itu ide dasarnya harus dipahami oleh para pelaku pendidikan di </w:t>
      </w:r>
      <w:r w:rsidR="00944925">
        <w:rPr>
          <w:rFonts w:asciiTheme="majorBidi" w:hAnsiTheme="majorBidi" w:cstheme="majorBidi"/>
          <w:sz w:val="24"/>
        </w:rPr>
        <w:t>madrasah</w:t>
      </w:r>
      <w:r w:rsidR="00B1785B" w:rsidRPr="005A7C55">
        <w:rPr>
          <w:rFonts w:asciiTheme="majorBidi" w:hAnsiTheme="majorBidi" w:cstheme="majorBidi"/>
          <w:sz w:val="24"/>
        </w:rPr>
        <w:t>, karena merekalah yang akan mengelola kurikulum dalam pengembangan dan pelaksanaannya.</w:t>
      </w:r>
      <w:r w:rsidR="007D20DA" w:rsidRPr="005A7C55">
        <w:rPr>
          <w:rFonts w:asciiTheme="majorBidi" w:hAnsiTheme="majorBidi" w:cstheme="majorBidi"/>
          <w:sz w:val="24"/>
        </w:rPr>
        <w:t xml:space="preserve"> </w:t>
      </w:r>
      <w:r w:rsidR="00B1785B" w:rsidRPr="005A7C55">
        <w:rPr>
          <w:rFonts w:asciiTheme="majorBidi" w:hAnsiTheme="majorBidi" w:cstheme="majorBidi"/>
          <w:sz w:val="24"/>
        </w:rPr>
        <w:t xml:space="preserve">Manajemen di bidang kurikulum dalam pengajaran berarti “menata </w:t>
      </w:r>
      <w:r w:rsidR="00B1785B" w:rsidRPr="005A7C55">
        <w:rPr>
          <w:rFonts w:asciiTheme="majorBidi" w:hAnsiTheme="majorBidi" w:cstheme="majorBidi"/>
          <w:sz w:val="24"/>
        </w:rPr>
        <w:lastRenderedPageBreak/>
        <w:t>pengajaran”</w:t>
      </w:r>
      <w:r w:rsidR="00B1785B" w:rsidRPr="005A7C55">
        <w:rPr>
          <w:rStyle w:val="FootnoteReference"/>
          <w:rFonts w:asciiTheme="majorBidi" w:hAnsiTheme="majorBidi" w:cstheme="majorBidi"/>
          <w:sz w:val="24"/>
        </w:rPr>
        <w:footnoteReference w:id="41"/>
      </w:r>
      <w:r w:rsidR="00B1785B" w:rsidRPr="005A7C55">
        <w:rPr>
          <w:rFonts w:asciiTheme="majorBidi" w:hAnsiTheme="majorBidi" w:cstheme="majorBidi"/>
          <w:sz w:val="24"/>
        </w:rPr>
        <w:t xml:space="preserve">, dengan demikian maka </w:t>
      </w:r>
      <w:r w:rsidR="00802746" w:rsidRPr="005A7C55">
        <w:rPr>
          <w:rFonts w:asciiTheme="majorBidi" w:hAnsiTheme="majorBidi" w:cstheme="majorBidi"/>
          <w:sz w:val="24"/>
          <w:lang w:val="en-US"/>
        </w:rPr>
        <w:t>kegiatan menegemen</w:t>
      </w:r>
      <w:r w:rsidR="00B1785B" w:rsidRPr="005A7C55">
        <w:rPr>
          <w:rFonts w:asciiTheme="majorBidi" w:hAnsiTheme="majorBidi" w:cstheme="majorBidi"/>
          <w:sz w:val="24"/>
        </w:rPr>
        <w:t xml:space="preserve"> kurikulum</w:t>
      </w:r>
      <w:r w:rsidR="00802746" w:rsidRPr="005A7C55">
        <w:rPr>
          <w:rFonts w:asciiTheme="majorBidi" w:hAnsiTheme="majorBidi" w:cstheme="majorBidi"/>
          <w:sz w:val="24"/>
          <w:lang w:val="en-US"/>
        </w:rPr>
        <w:t xml:space="preserve"> di</w:t>
      </w:r>
      <w:r w:rsidR="00B1785B" w:rsidRPr="005A7C55">
        <w:rPr>
          <w:rFonts w:asciiTheme="majorBidi" w:hAnsiTheme="majorBidi" w:cstheme="majorBidi"/>
          <w:sz w:val="24"/>
        </w:rPr>
        <w:t>mulai dari perencanaan, pelaksanaan, sampai penilaiannya.</w:t>
      </w:r>
      <w:r w:rsidR="00802746" w:rsidRPr="005A7C55">
        <w:rPr>
          <w:rFonts w:asciiTheme="majorBidi" w:hAnsiTheme="majorBidi" w:cstheme="majorBidi"/>
          <w:sz w:val="24"/>
          <w:lang w:val="en-US"/>
        </w:rPr>
        <w:t xml:space="preserve"> Hal tersebut sejalan dengan pernyataan di bawah ini: </w:t>
      </w:r>
    </w:p>
    <w:p w:rsidR="00B1785B" w:rsidRPr="005A7C55" w:rsidRDefault="00B1785B" w:rsidP="00884CA3">
      <w:pPr>
        <w:autoSpaceDE w:val="0"/>
        <w:autoSpaceDN w:val="0"/>
        <w:adjustRightInd w:val="0"/>
        <w:spacing w:line="240" w:lineRule="auto"/>
        <w:ind w:left="709"/>
        <w:rPr>
          <w:rFonts w:asciiTheme="majorBidi" w:hAnsiTheme="majorBidi" w:cstheme="majorBidi"/>
          <w:sz w:val="24"/>
          <w:lang w:val="en-US"/>
        </w:rPr>
      </w:pPr>
      <w:r w:rsidRPr="005A7C55">
        <w:rPr>
          <w:rFonts w:asciiTheme="majorBidi" w:hAnsiTheme="majorBidi" w:cstheme="majorBidi"/>
          <w:sz w:val="24"/>
        </w:rPr>
        <w:t xml:space="preserve">Manajemen kurikulum merupakan usaha setiap </w:t>
      </w:r>
      <w:r w:rsidR="00944925">
        <w:rPr>
          <w:rFonts w:asciiTheme="majorBidi" w:hAnsiTheme="majorBidi" w:cstheme="majorBidi"/>
          <w:sz w:val="24"/>
        </w:rPr>
        <w:t>madrasah</w:t>
      </w:r>
      <w:r w:rsidR="00802746" w:rsidRPr="005A7C55">
        <w:rPr>
          <w:rFonts w:asciiTheme="majorBidi" w:hAnsiTheme="majorBidi" w:cstheme="majorBidi"/>
          <w:sz w:val="24"/>
        </w:rPr>
        <w:t xml:space="preserve"> </w:t>
      </w:r>
      <w:r w:rsidRPr="005A7C55">
        <w:rPr>
          <w:rFonts w:asciiTheme="majorBidi" w:hAnsiTheme="majorBidi" w:cstheme="majorBidi"/>
          <w:sz w:val="24"/>
        </w:rPr>
        <w:t>untuk mengatur seluruh kegiatan, baik y</w:t>
      </w:r>
      <w:r w:rsidR="00A55032">
        <w:rPr>
          <w:rFonts w:asciiTheme="majorBidi" w:hAnsiTheme="majorBidi" w:cstheme="majorBidi"/>
          <w:sz w:val="24"/>
        </w:rPr>
        <w:t xml:space="preserve">ang bersifat intrakurikuler, </w:t>
      </w:r>
      <w:r w:rsidRPr="005A7C55">
        <w:rPr>
          <w:rFonts w:asciiTheme="majorBidi" w:hAnsiTheme="majorBidi" w:cstheme="majorBidi"/>
          <w:sz w:val="24"/>
        </w:rPr>
        <w:t>kurikuler maupun ekstra kurikuler. Kegiatan intra kurikuler merupakan kegiatan pelaksanaan kurikulum secara reguler yang sudah ditetapkan secara terjadwal dan menjadi acuan pokok. Sedangkan kegiatan kurikuler adalah kegiatan di luar kegiatan pokok sebagai tambahan dan merupakan penunjang kegiatan pokok. Sedang kegiatan “ekstra kurikuler adalah kegiatan tambahan di luar kegiatan pokok yang bertujuan memberikan bekal tambahan”</w:t>
      </w:r>
      <w:r w:rsidRPr="005A7C55">
        <w:rPr>
          <w:rStyle w:val="FootnoteReference"/>
          <w:rFonts w:asciiTheme="majorBidi" w:hAnsiTheme="majorBidi" w:cstheme="majorBidi"/>
          <w:sz w:val="24"/>
        </w:rPr>
        <w:footnoteReference w:id="42"/>
      </w:r>
      <w:r w:rsidRPr="005A7C55">
        <w:rPr>
          <w:rFonts w:asciiTheme="majorBidi" w:hAnsiTheme="majorBidi" w:cstheme="majorBidi"/>
          <w:sz w:val="24"/>
        </w:rPr>
        <w:t>.</w:t>
      </w:r>
    </w:p>
    <w:p w:rsidR="000C4614" w:rsidRPr="005A7C55" w:rsidRDefault="000C4614" w:rsidP="0089293E">
      <w:pPr>
        <w:autoSpaceDE w:val="0"/>
        <w:autoSpaceDN w:val="0"/>
        <w:adjustRightInd w:val="0"/>
        <w:spacing w:line="240" w:lineRule="auto"/>
        <w:ind w:firstLine="720"/>
        <w:rPr>
          <w:rFonts w:asciiTheme="majorBidi" w:hAnsiTheme="majorBidi" w:cstheme="majorBidi"/>
          <w:sz w:val="24"/>
          <w:lang w:val="en-US"/>
        </w:rPr>
      </w:pPr>
    </w:p>
    <w:p w:rsidR="009E2971" w:rsidRPr="005A7C55" w:rsidRDefault="0089293E" w:rsidP="0048270D">
      <w:pPr>
        <w:autoSpaceDE w:val="0"/>
        <w:autoSpaceDN w:val="0"/>
        <w:adjustRightInd w:val="0"/>
        <w:spacing w:line="480" w:lineRule="auto"/>
        <w:ind w:left="284" w:firstLine="720"/>
        <w:rPr>
          <w:rFonts w:asciiTheme="majorBidi" w:hAnsiTheme="majorBidi" w:cstheme="majorBidi"/>
          <w:sz w:val="24"/>
          <w:lang w:val="en-US"/>
        </w:rPr>
      </w:pPr>
      <w:r w:rsidRPr="005A7C55">
        <w:rPr>
          <w:rFonts w:asciiTheme="majorBidi" w:hAnsiTheme="majorBidi" w:cstheme="majorBidi"/>
          <w:sz w:val="24"/>
          <w:lang w:val="en-US"/>
        </w:rPr>
        <w:t xml:space="preserve">Mencermati </w:t>
      </w:r>
      <w:r w:rsidR="00802746" w:rsidRPr="005A7C55">
        <w:rPr>
          <w:rFonts w:asciiTheme="majorBidi" w:hAnsiTheme="majorBidi" w:cstheme="majorBidi"/>
          <w:sz w:val="24"/>
          <w:lang w:val="en-US"/>
        </w:rPr>
        <w:t xml:space="preserve">deskripsi </w:t>
      </w:r>
      <w:r w:rsidRPr="005A7C55">
        <w:rPr>
          <w:rFonts w:asciiTheme="majorBidi" w:hAnsiTheme="majorBidi" w:cstheme="majorBidi"/>
          <w:sz w:val="24"/>
          <w:lang w:val="en-US"/>
        </w:rPr>
        <w:t xml:space="preserve">kurikulum </w:t>
      </w:r>
      <w:r w:rsidR="00802746" w:rsidRPr="005A7C55">
        <w:rPr>
          <w:rFonts w:asciiTheme="majorBidi" w:hAnsiTheme="majorBidi" w:cstheme="majorBidi"/>
          <w:sz w:val="24"/>
          <w:lang w:val="en-US"/>
        </w:rPr>
        <w:t>di atas, maka dapat diketahui</w:t>
      </w:r>
      <w:r w:rsidRPr="005A7C55">
        <w:rPr>
          <w:rFonts w:asciiTheme="majorBidi" w:hAnsiTheme="majorBidi" w:cstheme="majorBidi"/>
          <w:sz w:val="24"/>
          <w:lang w:val="en-US"/>
        </w:rPr>
        <w:t xml:space="preserve"> bahwa kurikulum merupakan acuan dari setiap lembaga pendidikan </w:t>
      </w:r>
      <w:r w:rsidR="00C13A50" w:rsidRPr="005A7C55">
        <w:rPr>
          <w:rFonts w:asciiTheme="majorBidi" w:hAnsiTheme="majorBidi" w:cstheme="majorBidi"/>
          <w:sz w:val="24"/>
          <w:lang w:val="en-US"/>
        </w:rPr>
        <w:t xml:space="preserve">dalam mengelola, mengatur oprasional keseluruhan kegiatan pengajaran lembaga pendidikan baik yang sifatnya inti sebagai acuan yang telah ditetapkan secara baku, terjadwal sebagai acuan pokok, ataupun ekstra kuirkulum </w:t>
      </w:r>
      <w:r w:rsidR="00F327E9" w:rsidRPr="005A7C55">
        <w:rPr>
          <w:rFonts w:asciiTheme="majorBidi" w:hAnsiTheme="majorBidi" w:cstheme="majorBidi"/>
          <w:sz w:val="24"/>
          <w:lang w:val="en-US"/>
        </w:rPr>
        <w:t>sebagai acuan kegiatan yang dilaksanakan di</w:t>
      </w:r>
      <w:r w:rsidR="00802746" w:rsidRPr="005A7C55">
        <w:rPr>
          <w:rFonts w:asciiTheme="majorBidi" w:hAnsiTheme="majorBidi" w:cstheme="majorBidi"/>
          <w:sz w:val="24"/>
          <w:lang w:val="en-US"/>
        </w:rPr>
        <w:t xml:space="preserve"> </w:t>
      </w:r>
      <w:r w:rsidR="00F327E9" w:rsidRPr="005A7C55">
        <w:rPr>
          <w:rFonts w:asciiTheme="majorBidi" w:hAnsiTheme="majorBidi" w:cstheme="majorBidi"/>
          <w:sz w:val="24"/>
          <w:lang w:val="en-US"/>
        </w:rPr>
        <w:t>luar acuan pokok sebagai tambahan dan merupakan penun</w:t>
      </w:r>
      <w:r w:rsidR="00802746" w:rsidRPr="005A7C55">
        <w:rPr>
          <w:rFonts w:asciiTheme="majorBidi" w:hAnsiTheme="majorBidi" w:cstheme="majorBidi"/>
          <w:sz w:val="24"/>
          <w:lang w:val="en-US"/>
        </w:rPr>
        <w:t>jang yang dilaksanakan oleh jalur dan jen</w:t>
      </w:r>
      <w:r w:rsidR="00F327E9" w:rsidRPr="005A7C55">
        <w:rPr>
          <w:rFonts w:asciiTheme="majorBidi" w:hAnsiTheme="majorBidi" w:cstheme="majorBidi"/>
          <w:sz w:val="24"/>
          <w:lang w:val="en-US"/>
        </w:rPr>
        <w:t>jang lembaga pendidikan.</w:t>
      </w:r>
    </w:p>
    <w:p w:rsidR="00615250" w:rsidRPr="005A7C55" w:rsidRDefault="00A54A52" w:rsidP="0019057A">
      <w:pPr>
        <w:pStyle w:val="ListParagraph"/>
        <w:numPr>
          <w:ilvl w:val="2"/>
          <w:numId w:val="10"/>
        </w:numPr>
        <w:autoSpaceDE w:val="0"/>
        <w:autoSpaceDN w:val="0"/>
        <w:adjustRightInd w:val="0"/>
        <w:spacing w:line="240" w:lineRule="auto"/>
        <w:ind w:left="630"/>
        <w:rPr>
          <w:rFonts w:asciiTheme="majorBidi" w:hAnsiTheme="majorBidi" w:cstheme="majorBidi"/>
          <w:b/>
          <w:bCs/>
          <w:sz w:val="24"/>
          <w:lang w:val="en-US"/>
        </w:rPr>
      </w:pPr>
      <w:r w:rsidRPr="005A7C55">
        <w:rPr>
          <w:rFonts w:asciiTheme="majorBidi" w:hAnsiTheme="majorBidi" w:cstheme="majorBidi"/>
          <w:b/>
          <w:bCs/>
          <w:sz w:val="24"/>
        </w:rPr>
        <w:t xml:space="preserve">Manajemen Bidang </w:t>
      </w:r>
      <w:r w:rsidR="00F908C6" w:rsidRPr="005A7C55">
        <w:rPr>
          <w:rFonts w:asciiTheme="majorBidi" w:hAnsiTheme="majorBidi" w:cstheme="majorBidi"/>
          <w:b/>
          <w:bCs/>
          <w:sz w:val="24"/>
          <w:lang w:val="en-US"/>
        </w:rPr>
        <w:t>Sumber Daya Manusia</w:t>
      </w:r>
    </w:p>
    <w:p w:rsidR="00615250" w:rsidRPr="005A7C55" w:rsidRDefault="00615250" w:rsidP="00615250">
      <w:pPr>
        <w:autoSpaceDE w:val="0"/>
        <w:autoSpaceDN w:val="0"/>
        <w:adjustRightInd w:val="0"/>
        <w:spacing w:line="240" w:lineRule="auto"/>
        <w:rPr>
          <w:rFonts w:asciiTheme="majorBidi" w:hAnsiTheme="majorBidi" w:cstheme="majorBidi"/>
          <w:b/>
          <w:bCs/>
          <w:sz w:val="24"/>
        </w:rPr>
      </w:pPr>
    </w:p>
    <w:p w:rsidR="00B670D1" w:rsidRDefault="000E6F3D" w:rsidP="00B35069">
      <w:pPr>
        <w:autoSpaceDE w:val="0"/>
        <w:autoSpaceDN w:val="0"/>
        <w:adjustRightInd w:val="0"/>
        <w:spacing w:line="480" w:lineRule="auto"/>
        <w:ind w:left="284" w:firstLine="720"/>
        <w:rPr>
          <w:rFonts w:asciiTheme="majorBidi" w:hAnsiTheme="majorBidi" w:cstheme="majorBidi"/>
          <w:sz w:val="24"/>
          <w:lang w:val="en-US"/>
        </w:rPr>
      </w:pPr>
      <w:r w:rsidRPr="005A7C55">
        <w:rPr>
          <w:rFonts w:asciiTheme="majorBidi" w:hAnsiTheme="majorBidi" w:cstheme="majorBidi"/>
          <w:sz w:val="24"/>
        </w:rPr>
        <w:t>Pengelolaan</w:t>
      </w:r>
      <w:r w:rsidRPr="005A7C55">
        <w:rPr>
          <w:rFonts w:asciiTheme="majorBidi" w:hAnsiTheme="majorBidi" w:cstheme="majorBidi"/>
          <w:sz w:val="24"/>
          <w:lang w:val="en-US"/>
        </w:rPr>
        <w:t xml:space="preserve"> </w:t>
      </w:r>
      <w:r w:rsidRPr="005A7C55">
        <w:rPr>
          <w:rFonts w:asciiTheme="majorBidi" w:hAnsiTheme="majorBidi" w:cstheme="majorBidi"/>
          <w:bCs/>
          <w:sz w:val="24"/>
          <w:lang w:val="en-US"/>
        </w:rPr>
        <w:t>sumber daya manusia</w:t>
      </w:r>
      <w:r w:rsidRPr="005A7C55">
        <w:rPr>
          <w:rFonts w:asciiTheme="majorBidi" w:hAnsiTheme="majorBidi" w:cstheme="majorBidi"/>
          <w:sz w:val="24"/>
        </w:rPr>
        <w:t xml:space="preserve"> </w:t>
      </w:r>
      <w:r w:rsidR="00615250" w:rsidRPr="005A7C55">
        <w:rPr>
          <w:rFonts w:asciiTheme="majorBidi" w:hAnsiTheme="majorBidi" w:cstheme="majorBidi"/>
          <w:sz w:val="24"/>
        </w:rPr>
        <w:t xml:space="preserve">berarti membahas aspek manusia selaku pengelola pendidikan, yang menyangkut hubungan antara kepala </w:t>
      </w:r>
      <w:r w:rsidR="00944925">
        <w:rPr>
          <w:rFonts w:asciiTheme="majorBidi" w:hAnsiTheme="majorBidi" w:cstheme="majorBidi"/>
          <w:sz w:val="24"/>
        </w:rPr>
        <w:t>madrasah</w:t>
      </w:r>
      <w:r w:rsidR="00615250" w:rsidRPr="005A7C55">
        <w:rPr>
          <w:rFonts w:asciiTheme="majorBidi" w:hAnsiTheme="majorBidi" w:cstheme="majorBidi"/>
          <w:sz w:val="24"/>
        </w:rPr>
        <w:t xml:space="preserve">, </w:t>
      </w:r>
      <w:r w:rsidR="00D42301" w:rsidRPr="005A7C55">
        <w:rPr>
          <w:rFonts w:asciiTheme="majorBidi" w:hAnsiTheme="majorBidi" w:cstheme="majorBidi"/>
          <w:sz w:val="24"/>
        </w:rPr>
        <w:t xml:space="preserve">Guru </w:t>
      </w:r>
      <w:r w:rsidR="00615250" w:rsidRPr="005A7C55">
        <w:rPr>
          <w:rFonts w:asciiTheme="majorBidi" w:hAnsiTheme="majorBidi" w:cstheme="majorBidi"/>
          <w:sz w:val="24"/>
        </w:rPr>
        <w:t xml:space="preserve">dan </w:t>
      </w:r>
      <w:r w:rsidR="00D42301" w:rsidRPr="005A7C55">
        <w:rPr>
          <w:rFonts w:asciiTheme="majorBidi" w:hAnsiTheme="majorBidi" w:cstheme="majorBidi"/>
          <w:sz w:val="24"/>
        </w:rPr>
        <w:t>Karyawan</w:t>
      </w:r>
      <w:r w:rsidR="00615250" w:rsidRPr="005A7C55">
        <w:rPr>
          <w:rFonts w:asciiTheme="majorBidi" w:hAnsiTheme="majorBidi" w:cstheme="majorBidi"/>
          <w:sz w:val="24"/>
        </w:rPr>
        <w:t xml:space="preserve">. Kepala </w:t>
      </w:r>
      <w:r w:rsidR="00944925">
        <w:rPr>
          <w:rFonts w:asciiTheme="majorBidi" w:hAnsiTheme="majorBidi" w:cstheme="majorBidi"/>
          <w:sz w:val="24"/>
        </w:rPr>
        <w:t>Madrasah</w:t>
      </w:r>
      <w:r w:rsidR="00615250" w:rsidRPr="005A7C55">
        <w:rPr>
          <w:rFonts w:asciiTheme="majorBidi" w:hAnsiTheme="majorBidi" w:cstheme="majorBidi"/>
          <w:sz w:val="24"/>
        </w:rPr>
        <w:t xml:space="preserve"> selaku pimpinan dituntut kemampuannya untuk memimpin lembaganya dengan baik dan penuh tanggung jawab</w:t>
      </w:r>
      <w:r w:rsidR="00B35069" w:rsidRPr="00B35069">
        <w:rPr>
          <w:rFonts w:asciiTheme="majorBidi" w:hAnsiTheme="majorBidi" w:cstheme="majorBidi"/>
          <w:sz w:val="24"/>
        </w:rPr>
        <w:t xml:space="preserve"> bahwa</w:t>
      </w:r>
      <w:r w:rsidR="00B670D1">
        <w:rPr>
          <w:rFonts w:asciiTheme="majorBidi" w:hAnsiTheme="majorBidi" w:cstheme="majorBidi"/>
          <w:sz w:val="24"/>
          <w:lang w:val="en-US"/>
        </w:rPr>
        <w:t>:</w:t>
      </w:r>
    </w:p>
    <w:p w:rsidR="00E24C1B" w:rsidRDefault="00910A38" w:rsidP="00B670D1">
      <w:pPr>
        <w:autoSpaceDE w:val="0"/>
        <w:autoSpaceDN w:val="0"/>
        <w:adjustRightInd w:val="0"/>
        <w:spacing w:line="240" w:lineRule="auto"/>
        <w:ind w:left="709"/>
        <w:rPr>
          <w:rFonts w:asciiTheme="majorBidi" w:hAnsiTheme="majorBidi" w:cstheme="majorBidi"/>
          <w:sz w:val="24"/>
          <w:lang w:val="en-US"/>
        </w:rPr>
      </w:pPr>
      <w:r w:rsidRPr="005A7C55">
        <w:rPr>
          <w:rFonts w:asciiTheme="majorBidi" w:hAnsiTheme="majorBidi" w:cstheme="majorBidi"/>
          <w:sz w:val="24"/>
        </w:rPr>
        <w:t xml:space="preserve"> </w:t>
      </w:r>
      <w:r w:rsidR="00B670D1">
        <w:rPr>
          <w:rFonts w:asciiTheme="majorBidi" w:hAnsiTheme="majorBidi" w:cstheme="majorBidi"/>
          <w:sz w:val="24"/>
          <w:lang w:val="en-US"/>
        </w:rPr>
        <w:t>“</w:t>
      </w:r>
      <w:r w:rsidRPr="005A7C55">
        <w:rPr>
          <w:rFonts w:asciiTheme="majorBidi" w:hAnsiTheme="majorBidi" w:cstheme="majorBidi"/>
          <w:sz w:val="24"/>
        </w:rPr>
        <w:t xml:space="preserve">dalam suatu lembaga kerjasama </w:t>
      </w:r>
      <w:r w:rsidR="00615250" w:rsidRPr="005A7C55">
        <w:rPr>
          <w:rFonts w:asciiTheme="majorBidi" w:hAnsiTheme="majorBidi" w:cstheme="majorBidi"/>
          <w:sz w:val="24"/>
        </w:rPr>
        <w:t xml:space="preserve">timbul apabila orang menyadari bahwa mereka mempunyai kepentingan-kepentingan yang sama dan pada saat bersamaan mempunyai pengetahuan pengendalian terhadap diri sendiri </w:t>
      </w:r>
      <w:r w:rsidR="00615250" w:rsidRPr="005A7C55">
        <w:rPr>
          <w:rFonts w:asciiTheme="majorBidi" w:hAnsiTheme="majorBidi" w:cstheme="majorBidi"/>
          <w:sz w:val="24"/>
        </w:rPr>
        <w:lastRenderedPageBreak/>
        <w:t>untuk memenuhi kepentingankepentingan tersebut. Melalui kerjasama, kesadaran akan muncul karena adanya kepentingan yang sama</w:t>
      </w:r>
      <w:r w:rsidR="00B670D1">
        <w:rPr>
          <w:rFonts w:asciiTheme="majorBidi" w:hAnsiTheme="majorBidi" w:cstheme="majorBidi"/>
          <w:sz w:val="24"/>
          <w:lang w:val="en-US"/>
        </w:rPr>
        <w:t>”</w:t>
      </w:r>
      <w:r w:rsidR="00615250" w:rsidRPr="005A7C55">
        <w:rPr>
          <w:rFonts w:asciiTheme="majorBidi" w:hAnsiTheme="majorBidi" w:cstheme="majorBidi"/>
          <w:sz w:val="24"/>
        </w:rPr>
        <w:t>.</w:t>
      </w:r>
      <w:r w:rsidR="00E645B1" w:rsidRPr="005A7C55">
        <w:rPr>
          <w:rStyle w:val="FootnoteReference"/>
          <w:rFonts w:asciiTheme="majorBidi" w:hAnsiTheme="majorBidi" w:cstheme="majorBidi"/>
          <w:sz w:val="24"/>
        </w:rPr>
        <w:footnoteReference w:id="43"/>
      </w:r>
    </w:p>
    <w:p w:rsidR="00B670D1" w:rsidRPr="00B670D1" w:rsidRDefault="00B670D1" w:rsidP="00B670D1">
      <w:pPr>
        <w:autoSpaceDE w:val="0"/>
        <w:autoSpaceDN w:val="0"/>
        <w:adjustRightInd w:val="0"/>
        <w:spacing w:line="240" w:lineRule="auto"/>
        <w:ind w:left="284" w:firstLine="720"/>
        <w:rPr>
          <w:rFonts w:asciiTheme="majorBidi" w:hAnsiTheme="majorBidi" w:cstheme="majorBidi"/>
          <w:sz w:val="24"/>
          <w:lang w:val="en-US"/>
        </w:rPr>
      </w:pPr>
    </w:p>
    <w:p w:rsidR="00677B59" w:rsidRPr="005A7C55" w:rsidRDefault="00615250" w:rsidP="008B45A8">
      <w:pPr>
        <w:autoSpaceDE w:val="0"/>
        <w:autoSpaceDN w:val="0"/>
        <w:adjustRightInd w:val="0"/>
        <w:spacing w:line="480" w:lineRule="auto"/>
        <w:ind w:left="284" w:firstLine="720"/>
        <w:rPr>
          <w:rFonts w:asciiTheme="majorBidi" w:hAnsiTheme="majorBidi" w:cstheme="majorBidi"/>
          <w:sz w:val="24"/>
          <w:lang w:val="en-US"/>
        </w:rPr>
      </w:pPr>
      <w:r w:rsidRPr="005A7C55">
        <w:rPr>
          <w:rFonts w:asciiTheme="majorBidi" w:hAnsiTheme="majorBidi" w:cstheme="majorBidi"/>
          <w:sz w:val="24"/>
        </w:rPr>
        <w:t xml:space="preserve">Dengan </w:t>
      </w:r>
      <w:r w:rsidR="00D47915" w:rsidRPr="005A7C55">
        <w:rPr>
          <w:rFonts w:asciiTheme="majorBidi" w:hAnsiTheme="majorBidi" w:cstheme="majorBidi"/>
          <w:sz w:val="24"/>
        </w:rPr>
        <w:t>demikian dapat ditegaskan bahwa</w:t>
      </w:r>
      <w:r w:rsidR="00D47915" w:rsidRPr="005A7C55">
        <w:rPr>
          <w:rFonts w:asciiTheme="majorBidi" w:hAnsiTheme="majorBidi" w:cstheme="majorBidi"/>
          <w:sz w:val="24"/>
          <w:lang w:val="en-US"/>
        </w:rPr>
        <w:t xml:space="preserve">, </w:t>
      </w:r>
      <w:r w:rsidRPr="005A7C55">
        <w:rPr>
          <w:rFonts w:asciiTheme="majorBidi" w:hAnsiTheme="majorBidi" w:cstheme="majorBidi"/>
          <w:sz w:val="24"/>
        </w:rPr>
        <w:t>berdasar atas keinginan untuk</w:t>
      </w:r>
      <w:r w:rsidR="00E645B1" w:rsidRPr="005A7C55">
        <w:rPr>
          <w:rFonts w:asciiTheme="majorBidi" w:hAnsiTheme="majorBidi" w:cstheme="majorBidi"/>
          <w:sz w:val="24"/>
        </w:rPr>
        <w:t xml:space="preserve"> </w:t>
      </w:r>
      <w:r w:rsidRPr="005A7C55">
        <w:rPr>
          <w:rFonts w:asciiTheme="majorBidi" w:hAnsiTheme="majorBidi" w:cstheme="majorBidi"/>
          <w:sz w:val="24"/>
        </w:rPr>
        <w:t>mencapai tujuan bersama, kerjasama antar masing-masing pengelola pendidikan</w:t>
      </w:r>
      <w:r w:rsidR="00E645B1" w:rsidRPr="005A7C55">
        <w:rPr>
          <w:rFonts w:asciiTheme="majorBidi" w:hAnsiTheme="majorBidi" w:cstheme="majorBidi"/>
          <w:sz w:val="24"/>
        </w:rPr>
        <w:t xml:space="preserve"> </w:t>
      </w:r>
      <w:r w:rsidRPr="005A7C55">
        <w:rPr>
          <w:rFonts w:asciiTheme="majorBidi" w:hAnsiTheme="majorBidi" w:cstheme="majorBidi"/>
          <w:sz w:val="24"/>
        </w:rPr>
        <w:t>dapat terwujud dengan sebaik-baiknya.</w:t>
      </w:r>
      <w:r w:rsidR="00677B59" w:rsidRPr="005A7C55">
        <w:rPr>
          <w:rFonts w:asciiTheme="majorBidi" w:hAnsiTheme="majorBidi" w:cstheme="majorBidi"/>
          <w:sz w:val="24"/>
          <w:lang w:val="en-US"/>
        </w:rPr>
        <w:t xml:space="preserve"> </w:t>
      </w:r>
      <w:r w:rsidR="002E6306" w:rsidRPr="005A7C55">
        <w:rPr>
          <w:rFonts w:asciiTheme="majorBidi" w:hAnsiTheme="majorBidi" w:cstheme="majorBidi"/>
          <w:sz w:val="24"/>
        </w:rPr>
        <w:t xml:space="preserve">Untuk menciptakan kerjasama yang efektif, kepala </w:t>
      </w:r>
      <w:r w:rsidR="00944925">
        <w:rPr>
          <w:rFonts w:asciiTheme="majorBidi" w:hAnsiTheme="majorBidi" w:cstheme="majorBidi"/>
          <w:sz w:val="24"/>
        </w:rPr>
        <w:t>madrasah</w:t>
      </w:r>
      <w:r w:rsidR="00910A38" w:rsidRPr="005A7C55">
        <w:rPr>
          <w:rFonts w:asciiTheme="majorBidi" w:hAnsiTheme="majorBidi" w:cstheme="majorBidi"/>
          <w:sz w:val="24"/>
        </w:rPr>
        <w:t xml:space="preserve"> </w:t>
      </w:r>
      <w:r w:rsidR="002E6306" w:rsidRPr="005A7C55">
        <w:rPr>
          <w:rFonts w:asciiTheme="majorBidi" w:hAnsiTheme="majorBidi" w:cstheme="majorBidi"/>
          <w:sz w:val="24"/>
        </w:rPr>
        <w:t>hendaknya di dalam mengadakan pembagian tugas dan tanggung jawab di antara para personal pendidikan disesuaikan dengan tingkat kemampuan dan ket</w:t>
      </w:r>
      <w:r w:rsidR="00910A38" w:rsidRPr="005A7C55">
        <w:rPr>
          <w:rFonts w:asciiTheme="majorBidi" w:hAnsiTheme="majorBidi" w:cstheme="majorBidi"/>
          <w:sz w:val="24"/>
          <w:lang w:val="en-US"/>
        </w:rPr>
        <w:t>e</w:t>
      </w:r>
      <w:r w:rsidR="002E6306" w:rsidRPr="005A7C55">
        <w:rPr>
          <w:rFonts w:asciiTheme="majorBidi" w:hAnsiTheme="majorBidi" w:cstheme="majorBidi"/>
          <w:sz w:val="24"/>
        </w:rPr>
        <w:t>rampilannya, sebab pemberian tugas yang tidak sesuai akan berdampak tidak baik.</w:t>
      </w:r>
    </w:p>
    <w:p w:rsidR="00FB3697" w:rsidRPr="005A7C55" w:rsidRDefault="00FB3697" w:rsidP="0019057A">
      <w:pPr>
        <w:pStyle w:val="ListParagraph"/>
        <w:numPr>
          <w:ilvl w:val="2"/>
          <w:numId w:val="10"/>
        </w:numPr>
        <w:autoSpaceDE w:val="0"/>
        <w:autoSpaceDN w:val="0"/>
        <w:adjustRightInd w:val="0"/>
        <w:spacing w:line="480" w:lineRule="auto"/>
        <w:ind w:left="567" w:hanging="283"/>
        <w:rPr>
          <w:rFonts w:asciiTheme="majorBidi" w:hAnsiTheme="majorBidi" w:cstheme="majorBidi"/>
          <w:b/>
          <w:bCs/>
          <w:sz w:val="24"/>
        </w:rPr>
      </w:pPr>
      <w:r w:rsidRPr="005A7C55">
        <w:rPr>
          <w:rFonts w:asciiTheme="majorBidi" w:hAnsiTheme="majorBidi" w:cstheme="majorBidi"/>
          <w:b/>
          <w:bCs/>
          <w:sz w:val="24"/>
        </w:rPr>
        <w:t xml:space="preserve"> Manajemen Supervisi   </w:t>
      </w:r>
    </w:p>
    <w:p w:rsidR="00E3651F" w:rsidRPr="005A7C55" w:rsidRDefault="00910A38" w:rsidP="00B35069">
      <w:pPr>
        <w:pStyle w:val="NormalWeb"/>
        <w:shd w:val="clear" w:color="auto" w:fill="FFFFFF"/>
        <w:spacing w:before="0" w:beforeAutospacing="0" w:after="0" w:afterAutospacing="0" w:line="480" w:lineRule="auto"/>
        <w:ind w:left="284" w:firstLine="720"/>
        <w:jc w:val="both"/>
        <w:rPr>
          <w:rFonts w:cs="Tahoma"/>
          <w:szCs w:val="18"/>
        </w:rPr>
      </w:pPr>
      <w:r w:rsidRPr="005A7C55">
        <w:rPr>
          <w:rFonts w:cs="Tahoma"/>
          <w:szCs w:val="18"/>
        </w:rPr>
        <w:t>Secara</w:t>
      </w:r>
      <w:r w:rsidR="00E3651F" w:rsidRPr="005A7C55">
        <w:rPr>
          <w:rFonts w:cs="Tahoma"/>
          <w:szCs w:val="18"/>
        </w:rPr>
        <w:t xml:space="preserve"> etimologi, supervisi berasal dari kata “super” dan kata “vision”</w:t>
      </w:r>
      <w:r w:rsidR="00B35069">
        <w:rPr>
          <w:rFonts w:cs="Tahoma"/>
          <w:szCs w:val="18"/>
        </w:rPr>
        <w:t xml:space="preserve">. Super artinya atas dan vision berarti </w:t>
      </w:r>
      <w:r w:rsidR="00E3651F" w:rsidRPr="005A7C55">
        <w:rPr>
          <w:rFonts w:cs="Tahoma"/>
          <w:szCs w:val="18"/>
        </w:rPr>
        <w:t>penglihatan. Jadi kalau secara etimologis, Supervisi yaitu penglihatan dari atas</w:t>
      </w:r>
      <w:r w:rsidR="007931FC" w:rsidRPr="005A7C55">
        <w:rPr>
          <w:rFonts w:cs="Tahoma"/>
          <w:szCs w:val="18"/>
        </w:rPr>
        <w:t>”</w:t>
      </w:r>
      <w:r w:rsidR="00911A3C" w:rsidRPr="005A7C55">
        <w:rPr>
          <w:rStyle w:val="FootnoteReference"/>
          <w:rFonts w:cs="Tahoma"/>
          <w:szCs w:val="18"/>
        </w:rPr>
        <w:footnoteReference w:id="44"/>
      </w:r>
      <w:r w:rsidR="00E3651F" w:rsidRPr="005A7C55">
        <w:rPr>
          <w:rFonts w:cs="Tahoma"/>
          <w:szCs w:val="18"/>
        </w:rPr>
        <w:t>. Definisi tersebut merupakan arti kiasan yang menggambarkan suatu posisi yang melihat berkedudukan lebih tinggi dari pada yang dilihat.</w:t>
      </w:r>
    </w:p>
    <w:p w:rsidR="00E3651F" w:rsidRPr="005A7C55" w:rsidRDefault="005340ED" w:rsidP="00143C47">
      <w:pPr>
        <w:pStyle w:val="NormalWeb"/>
        <w:shd w:val="clear" w:color="auto" w:fill="FFFFFF"/>
        <w:spacing w:before="0" w:beforeAutospacing="0" w:after="0" w:afterAutospacing="0" w:line="480" w:lineRule="auto"/>
        <w:ind w:left="284" w:firstLine="720"/>
        <w:jc w:val="both"/>
        <w:rPr>
          <w:rFonts w:cs="Tahoma"/>
          <w:szCs w:val="18"/>
        </w:rPr>
      </w:pPr>
      <w:r w:rsidRPr="005A7C55">
        <w:rPr>
          <w:rFonts w:cs="Tahoma"/>
          <w:szCs w:val="18"/>
        </w:rPr>
        <w:t>Berdasarkan pengertian tersebut</w:t>
      </w:r>
      <w:r w:rsidR="00E3651F" w:rsidRPr="005A7C55">
        <w:rPr>
          <w:rFonts w:cs="Tahoma"/>
          <w:szCs w:val="18"/>
        </w:rPr>
        <w:t xml:space="preserve"> dapat diartikan definisi</w:t>
      </w:r>
      <w:r w:rsidR="009571A5">
        <w:rPr>
          <w:rFonts w:cs="Tahoma"/>
          <w:szCs w:val="18"/>
        </w:rPr>
        <w:t>kan</w:t>
      </w:r>
      <w:r w:rsidR="00E3651F" w:rsidRPr="005A7C55">
        <w:rPr>
          <w:rFonts w:cs="Tahoma"/>
          <w:szCs w:val="18"/>
        </w:rPr>
        <w:t xml:space="preserve"> </w:t>
      </w:r>
      <w:r w:rsidR="009571A5" w:rsidRPr="005A7C55">
        <w:rPr>
          <w:rFonts w:cs="Tahoma"/>
          <w:szCs w:val="18"/>
        </w:rPr>
        <w:t xml:space="preserve">supervisi </w:t>
      </w:r>
      <w:r w:rsidR="00E3651F" w:rsidRPr="005A7C55">
        <w:rPr>
          <w:rFonts w:cs="Tahoma"/>
          <w:szCs w:val="18"/>
        </w:rPr>
        <w:t>secara umum adalah pengarah serta pengendalian kepada tingkat karyawan yang berada di bawahnya dalam suatu organisasi atau kelompok. Orang yang menjalankan</w:t>
      </w:r>
      <w:r w:rsidR="00910A38" w:rsidRPr="005A7C55">
        <w:rPr>
          <w:rFonts w:cs="Tahoma"/>
          <w:szCs w:val="18"/>
        </w:rPr>
        <w:t xml:space="preserve"> kegiatan supervisi biasanya di</w:t>
      </w:r>
      <w:r w:rsidR="00E3651F" w:rsidRPr="005A7C55">
        <w:rPr>
          <w:rFonts w:cs="Tahoma"/>
          <w:szCs w:val="18"/>
        </w:rPr>
        <w:t xml:space="preserve">sebut dengan sebutan </w:t>
      </w:r>
      <w:r w:rsidR="00910A38" w:rsidRPr="005A7C55">
        <w:rPr>
          <w:rFonts w:cs="Tahoma"/>
          <w:szCs w:val="18"/>
        </w:rPr>
        <w:t>supervisor</w:t>
      </w:r>
      <w:r w:rsidR="00E3651F" w:rsidRPr="005A7C55">
        <w:rPr>
          <w:rFonts w:cs="Tahoma"/>
          <w:szCs w:val="18"/>
        </w:rPr>
        <w:t xml:space="preserve">. </w:t>
      </w:r>
    </w:p>
    <w:p w:rsidR="00754476" w:rsidRDefault="008465DC" w:rsidP="009571A5">
      <w:pPr>
        <w:spacing w:line="480" w:lineRule="auto"/>
        <w:ind w:left="284" w:firstLine="720"/>
        <w:rPr>
          <w:sz w:val="24"/>
          <w:lang w:val="en-US"/>
        </w:rPr>
      </w:pPr>
      <w:r w:rsidRPr="005A7C55">
        <w:rPr>
          <w:sz w:val="24"/>
        </w:rPr>
        <w:t xml:space="preserve">Sedangkan supervisi secara </w:t>
      </w:r>
      <w:r w:rsidRPr="005A7C55">
        <w:rPr>
          <w:i/>
          <w:iCs/>
          <w:sz w:val="24"/>
        </w:rPr>
        <w:t>terminologi,</w:t>
      </w:r>
      <w:r w:rsidRPr="005A7C55">
        <w:rPr>
          <w:sz w:val="24"/>
        </w:rPr>
        <w:t xml:space="preserve"> </w:t>
      </w:r>
      <w:r w:rsidR="009571A5" w:rsidRPr="005A7C55">
        <w:rPr>
          <w:sz w:val="24"/>
        </w:rPr>
        <w:t xml:space="preserve">menurut </w:t>
      </w:r>
      <w:r w:rsidRPr="005A7C55">
        <w:rPr>
          <w:sz w:val="24"/>
        </w:rPr>
        <w:t xml:space="preserve">P. Adams dan Franks G. Dickey di dalam Daryanto, yaitu: “supervisi adalah suatu program yang </w:t>
      </w:r>
      <w:r w:rsidRPr="005A7C55">
        <w:rPr>
          <w:sz w:val="24"/>
        </w:rPr>
        <w:lastRenderedPageBreak/>
        <w:t>berencana untuk memperbaiki pengajaran”</w:t>
      </w:r>
      <w:r w:rsidR="00B670D1">
        <w:rPr>
          <w:rStyle w:val="FootnoteReference"/>
          <w:sz w:val="24"/>
        </w:rPr>
        <w:footnoteReference w:id="45"/>
      </w:r>
      <w:r w:rsidRPr="005A7C55">
        <w:rPr>
          <w:sz w:val="24"/>
        </w:rPr>
        <w:t>. Sedangkan menurut Alexander dan Saylor di dalam Daryanto menyatakan bahwa supervisi adalah</w:t>
      </w:r>
      <w:r w:rsidR="000F1C0A">
        <w:rPr>
          <w:rFonts w:hint="cs"/>
          <w:sz w:val="24"/>
          <w:rtl/>
        </w:rPr>
        <w:t>:</w:t>
      </w:r>
      <w:r w:rsidRPr="005A7C55">
        <w:rPr>
          <w:sz w:val="24"/>
        </w:rPr>
        <w:t xml:space="preserve"> </w:t>
      </w:r>
    </w:p>
    <w:p w:rsidR="008465DC" w:rsidRDefault="000F1C0A" w:rsidP="000F1C0A">
      <w:pPr>
        <w:spacing w:line="240" w:lineRule="auto"/>
        <w:ind w:left="756" w:firstLine="11"/>
        <w:rPr>
          <w:sz w:val="24"/>
          <w:rtl/>
        </w:rPr>
      </w:pPr>
      <w:r w:rsidRPr="005A7C55">
        <w:rPr>
          <w:sz w:val="24"/>
        </w:rPr>
        <w:t xml:space="preserve">Suatu </w:t>
      </w:r>
      <w:r w:rsidR="008465DC" w:rsidRPr="005A7C55">
        <w:rPr>
          <w:sz w:val="24"/>
        </w:rPr>
        <w:t xml:space="preserve">program </w:t>
      </w:r>
      <w:r w:rsidR="00910A38" w:rsidRPr="005A7C55">
        <w:rPr>
          <w:i/>
          <w:sz w:val="24"/>
        </w:rPr>
        <w:t>in</w:t>
      </w:r>
      <w:r w:rsidR="00910A38" w:rsidRPr="005A7C55">
        <w:rPr>
          <w:i/>
          <w:sz w:val="24"/>
          <w:lang w:val="en-US"/>
        </w:rPr>
        <w:t>c</w:t>
      </w:r>
      <w:r w:rsidR="008465DC" w:rsidRPr="005A7C55">
        <w:rPr>
          <w:i/>
          <w:sz w:val="24"/>
        </w:rPr>
        <w:t>e</w:t>
      </w:r>
      <w:r w:rsidR="00910A38" w:rsidRPr="005A7C55">
        <w:rPr>
          <w:i/>
          <w:sz w:val="24"/>
          <w:lang w:val="en-US"/>
        </w:rPr>
        <w:t>nt</w:t>
      </w:r>
      <w:r w:rsidR="00910A38" w:rsidRPr="005A7C55">
        <w:rPr>
          <w:i/>
          <w:sz w:val="24"/>
        </w:rPr>
        <w:t>i</w:t>
      </w:r>
      <w:r w:rsidR="00910A38" w:rsidRPr="005A7C55">
        <w:rPr>
          <w:i/>
          <w:sz w:val="24"/>
          <w:lang w:val="en-US"/>
        </w:rPr>
        <w:t>v</w:t>
      </w:r>
      <w:r w:rsidR="008465DC" w:rsidRPr="005A7C55">
        <w:rPr>
          <w:i/>
          <w:sz w:val="24"/>
        </w:rPr>
        <w:t>e</w:t>
      </w:r>
      <w:r w:rsidR="008465DC" w:rsidRPr="005A7C55">
        <w:rPr>
          <w:sz w:val="24"/>
        </w:rPr>
        <w:t xml:space="preserve"> </w:t>
      </w:r>
      <w:r w:rsidR="008465DC" w:rsidRPr="005A7C55">
        <w:rPr>
          <w:i/>
          <w:sz w:val="24"/>
        </w:rPr>
        <w:t xml:space="preserve">education </w:t>
      </w:r>
      <w:r w:rsidR="008465DC" w:rsidRPr="005A7C55">
        <w:rPr>
          <w:sz w:val="24"/>
        </w:rPr>
        <w:t>dan usaha memperkembangkan kelompok (</w:t>
      </w:r>
      <w:r w:rsidR="008465DC" w:rsidRPr="005A7C55">
        <w:rPr>
          <w:i/>
          <w:sz w:val="24"/>
        </w:rPr>
        <w:t>group)</w:t>
      </w:r>
      <w:r w:rsidR="008465DC" w:rsidRPr="005A7C55">
        <w:rPr>
          <w:sz w:val="24"/>
        </w:rPr>
        <w:t xml:space="preserve"> secara bersama</w:t>
      </w:r>
      <w:r w:rsidR="00754476">
        <w:rPr>
          <w:sz w:val="24"/>
          <w:lang w:val="en-US"/>
        </w:rPr>
        <w:t>”</w:t>
      </w:r>
      <w:r w:rsidR="008465DC" w:rsidRPr="005A7C55">
        <w:rPr>
          <w:sz w:val="24"/>
        </w:rPr>
        <w:t>. Selanjutnya  Mc. Nerney di dalam Daryanto meninjau sepervisi sebagai suatu proses penilaian yang menyatakan sebagai prosedur memberi arah serta mengadakan penilaian secara kritis terhadap proses pengajaran.</w:t>
      </w:r>
      <w:r w:rsidR="008465DC" w:rsidRPr="005A7C55">
        <w:rPr>
          <w:rStyle w:val="FootnoteReference"/>
          <w:sz w:val="24"/>
        </w:rPr>
        <w:footnoteReference w:id="46"/>
      </w:r>
    </w:p>
    <w:p w:rsidR="000F1C0A" w:rsidRPr="005A7C55" w:rsidRDefault="000F1C0A" w:rsidP="000F1C0A">
      <w:pPr>
        <w:spacing w:line="240" w:lineRule="auto"/>
        <w:ind w:left="756" w:firstLine="11"/>
        <w:rPr>
          <w:sz w:val="24"/>
          <w:lang w:val="en-US"/>
        </w:rPr>
      </w:pPr>
    </w:p>
    <w:p w:rsidR="003C2A50" w:rsidRPr="005A7C55" w:rsidRDefault="00CD3480" w:rsidP="00754476">
      <w:pPr>
        <w:autoSpaceDE w:val="0"/>
        <w:autoSpaceDN w:val="0"/>
        <w:adjustRightInd w:val="0"/>
        <w:spacing w:line="480" w:lineRule="auto"/>
        <w:ind w:left="284" w:firstLine="720"/>
        <w:rPr>
          <w:rFonts w:asciiTheme="majorBidi" w:hAnsiTheme="majorBidi" w:cstheme="majorBidi"/>
          <w:sz w:val="24"/>
          <w:lang w:val="en-US"/>
        </w:rPr>
      </w:pPr>
      <w:r w:rsidRPr="005A7C55">
        <w:rPr>
          <w:rFonts w:asciiTheme="majorBidi" w:hAnsiTheme="majorBidi" w:cstheme="majorBidi"/>
          <w:sz w:val="24"/>
        </w:rPr>
        <w:t>Supervisi pendidikan modern lebih menitik beratkan pada pelayanan, bantuan dan bimbingan serta pemberian kesempatan pada orang yang disupervisi secara terbuka dan demokratis, agar dapat tumbuh dan berkembang serta mencapai prestasi yang optimal. Interaksi antara supervisor dengan orang yang disupervisi berjalan seimbang dan dinamis.</w:t>
      </w:r>
      <w:r w:rsidR="00423DC7" w:rsidRPr="005A7C55">
        <w:rPr>
          <w:rFonts w:asciiTheme="majorBidi" w:hAnsiTheme="majorBidi" w:cstheme="majorBidi"/>
          <w:sz w:val="24"/>
          <w:lang w:val="en-US"/>
        </w:rPr>
        <w:t xml:space="preserve"> </w:t>
      </w:r>
      <w:r w:rsidR="009D5BC5" w:rsidRPr="005A7C55">
        <w:rPr>
          <w:rFonts w:asciiTheme="majorBidi" w:hAnsiTheme="majorBidi" w:cstheme="majorBidi"/>
          <w:sz w:val="24"/>
        </w:rPr>
        <w:t>Dengan demikian</w:t>
      </w:r>
      <w:r w:rsidR="009D5BC5" w:rsidRPr="005A7C55">
        <w:rPr>
          <w:rFonts w:asciiTheme="majorBidi" w:hAnsiTheme="majorBidi" w:cstheme="majorBidi"/>
          <w:sz w:val="24"/>
          <w:lang w:val="en-US"/>
        </w:rPr>
        <w:t xml:space="preserve">, </w:t>
      </w:r>
      <w:r w:rsidRPr="005A7C55">
        <w:rPr>
          <w:rFonts w:asciiTheme="majorBidi" w:hAnsiTheme="majorBidi" w:cstheme="majorBidi"/>
          <w:sz w:val="24"/>
        </w:rPr>
        <w:t xml:space="preserve">maka supervisi merupakan usaha dari pimpinan </w:t>
      </w:r>
      <w:r w:rsidR="00944925">
        <w:rPr>
          <w:rFonts w:asciiTheme="majorBidi" w:hAnsiTheme="majorBidi" w:cstheme="majorBidi"/>
          <w:sz w:val="24"/>
        </w:rPr>
        <w:t>Madrasah</w:t>
      </w:r>
      <w:r w:rsidRPr="005A7C55">
        <w:rPr>
          <w:rFonts w:asciiTheme="majorBidi" w:hAnsiTheme="majorBidi" w:cstheme="majorBidi"/>
          <w:sz w:val="24"/>
        </w:rPr>
        <w:t xml:space="preserve"> dalam memimpin para guru dan </w:t>
      </w:r>
      <w:r w:rsidR="00CE02DE">
        <w:rPr>
          <w:rFonts w:asciiTheme="majorBidi" w:hAnsiTheme="majorBidi" w:cstheme="majorBidi"/>
          <w:sz w:val="24"/>
          <w:lang w:val="en-US"/>
        </w:rPr>
        <w:t>tenaga ke</w:t>
      </w:r>
      <w:r w:rsidRPr="005A7C55">
        <w:rPr>
          <w:rFonts w:asciiTheme="majorBidi" w:hAnsiTheme="majorBidi" w:cstheme="majorBidi"/>
          <w:sz w:val="24"/>
        </w:rPr>
        <w:t xml:space="preserve">pendidikan lainnya, untuk </w:t>
      </w:r>
      <w:r w:rsidR="00CE02DE">
        <w:rPr>
          <w:rFonts w:asciiTheme="majorBidi" w:hAnsiTheme="majorBidi" w:cstheme="majorBidi"/>
          <w:sz w:val="24"/>
          <w:lang w:val="en-US"/>
        </w:rPr>
        <w:t xml:space="preserve">mengembangkan </w:t>
      </w:r>
      <w:r w:rsidRPr="005A7C55">
        <w:rPr>
          <w:rFonts w:asciiTheme="majorBidi" w:hAnsiTheme="majorBidi" w:cstheme="majorBidi"/>
          <w:sz w:val="24"/>
        </w:rPr>
        <w:t>profesionalisme guru</w:t>
      </w:r>
      <w:r w:rsidR="00CE02DE">
        <w:rPr>
          <w:rFonts w:asciiTheme="majorBidi" w:hAnsiTheme="majorBidi" w:cstheme="majorBidi"/>
          <w:sz w:val="24"/>
          <w:lang w:val="en-US"/>
        </w:rPr>
        <w:t xml:space="preserve"> dan tenaga kependidikan</w:t>
      </w:r>
      <w:r w:rsidRPr="005A7C55">
        <w:rPr>
          <w:rFonts w:asciiTheme="majorBidi" w:hAnsiTheme="majorBidi" w:cstheme="majorBidi"/>
          <w:sz w:val="24"/>
        </w:rPr>
        <w:t>, menyeleksi dan merevisi tujuan pendidikan dan bahan-bahan pengajaran.</w:t>
      </w:r>
      <w:r w:rsidR="0007267F" w:rsidRPr="005A7C55">
        <w:rPr>
          <w:rFonts w:asciiTheme="majorBidi" w:hAnsiTheme="majorBidi" w:cstheme="majorBidi"/>
          <w:sz w:val="24"/>
          <w:lang w:val="en-US"/>
        </w:rPr>
        <w:t xml:space="preserve"> </w:t>
      </w:r>
      <w:r w:rsidR="009A670A" w:rsidRPr="005A7C55">
        <w:rPr>
          <w:rFonts w:asciiTheme="majorBidi" w:hAnsiTheme="majorBidi" w:cstheme="majorBidi"/>
          <w:sz w:val="24"/>
        </w:rPr>
        <w:t xml:space="preserve">Supervisi </w:t>
      </w:r>
      <w:r w:rsidR="00947263" w:rsidRPr="005A7C55">
        <w:rPr>
          <w:rFonts w:asciiTheme="majorBidi" w:hAnsiTheme="majorBidi" w:cstheme="majorBidi"/>
          <w:sz w:val="24"/>
          <w:lang w:val="en-US"/>
        </w:rPr>
        <w:t>merupakan</w:t>
      </w:r>
      <w:r w:rsidR="009A670A" w:rsidRPr="005A7C55">
        <w:rPr>
          <w:rFonts w:asciiTheme="majorBidi" w:hAnsiTheme="majorBidi" w:cstheme="majorBidi"/>
          <w:sz w:val="24"/>
        </w:rPr>
        <w:t xml:space="preserve"> usaha yang sistematis dan terus menerus untuk mendorong dan mengarahkan perkembangan diri guru agar berkembang secara efektif dalam mendukung tercapainya tujuan pendidikan dengan orangorang yang berada di bawah tanggung jawabnya.</w:t>
      </w:r>
      <w:r w:rsidR="007F7352" w:rsidRPr="005A7C55">
        <w:rPr>
          <w:rStyle w:val="FootnoteReference"/>
          <w:rFonts w:asciiTheme="majorBidi" w:hAnsiTheme="majorBidi" w:cstheme="majorBidi"/>
          <w:sz w:val="24"/>
        </w:rPr>
        <w:footnoteReference w:id="47"/>
      </w:r>
    </w:p>
    <w:p w:rsidR="00444EB2" w:rsidRPr="005A7C55" w:rsidRDefault="003C2A50" w:rsidP="00CB2B1D">
      <w:pPr>
        <w:autoSpaceDE w:val="0"/>
        <w:autoSpaceDN w:val="0"/>
        <w:adjustRightInd w:val="0"/>
        <w:spacing w:line="480" w:lineRule="auto"/>
        <w:ind w:left="284" w:firstLine="720"/>
        <w:rPr>
          <w:rFonts w:asciiTheme="majorBidi" w:hAnsiTheme="majorBidi" w:cstheme="majorBidi"/>
          <w:sz w:val="24"/>
          <w:lang w:val="en-US"/>
        </w:rPr>
      </w:pPr>
      <w:r w:rsidRPr="005A7C55">
        <w:rPr>
          <w:rFonts w:asciiTheme="majorBidi" w:hAnsiTheme="majorBidi" w:cstheme="majorBidi"/>
          <w:sz w:val="24"/>
          <w:lang w:val="en-US"/>
        </w:rPr>
        <w:t>Berdasarkan</w:t>
      </w:r>
      <w:r w:rsidRPr="005A7C55">
        <w:rPr>
          <w:rFonts w:asciiTheme="majorBidi" w:hAnsiTheme="majorBidi" w:cstheme="majorBidi"/>
          <w:sz w:val="24"/>
        </w:rPr>
        <w:t xml:space="preserve"> </w:t>
      </w:r>
      <w:r w:rsidR="009A670A" w:rsidRPr="005A7C55">
        <w:rPr>
          <w:rFonts w:asciiTheme="majorBidi" w:hAnsiTheme="majorBidi" w:cstheme="majorBidi"/>
          <w:sz w:val="24"/>
        </w:rPr>
        <w:t>pengertian tersebut dapat disimpulkan bahwa supervisi pendidikan merupakan usaha sistematis yang dilakukan oleh pemimpin pendidikan, dengan memberikan bantuan dan kesempatan kepada guru-guru agar dapat berkembang sesuai kemampuannya dalam mendukung tugas yang dibebankan sehingga tercapai tujuan secara optimal.</w:t>
      </w:r>
    </w:p>
    <w:p w:rsidR="009A670A" w:rsidRPr="005A7C55" w:rsidRDefault="009A670A" w:rsidP="00143C47">
      <w:pPr>
        <w:autoSpaceDE w:val="0"/>
        <w:autoSpaceDN w:val="0"/>
        <w:adjustRightInd w:val="0"/>
        <w:spacing w:line="480" w:lineRule="auto"/>
        <w:ind w:left="284" w:firstLine="720"/>
        <w:rPr>
          <w:rFonts w:asciiTheme="majorBidi" w:hAnsiTheme="majorBidi" w:cstheme="majorBidi"/>
          <w:sz w:val="24"/>
          <w:lang w:val="en-US"/>
        </w:rPr>
      </w:pPr>
      <w:r w:rsidRPr="005A7C55">
        <w:rPr>
          <w:rFonts w:asciiTheme="majorBidi" w:hAnsiTheme="majorBidi" w:cstheme="majorBidi"/>
          <w:sz w:val="24"/>
        </w:rPr>
        <w:lastRenderedPageBreak/>
        <w:t>Masalah yang dihadapi supervisor dalam menjalankan tugas sangat ban</w:t>
      </w:r>
      <w:r w:rsidR="00F33475" w:rsidRPr="005A7C55">
        <w:rPr>
          <w:rFonts w:asciiTheme="majorBidi" w:hAnsiTheme="majorBidi" w:cstheme="majorBidi"/>
          <w:sz w:val="24"/>
        </w:rPr>
        <w:t>yak dan beragam. Oleh karenanya</w:t>
      </w:r>
      <w:r w:rsidR="00F33475" w:rsidRPr="005A7C55">
        <w:rPr>
          <w:rFonts w:asciiTheme="majorBidi" w:hAnsiTheme="majorBidi" w:cstheme="majorBidi"/>
          <w:sz w:val="24"/>
          <w:lang w:val="en-US"/>
        </w:rPr>
        <w:t xml:space="preserve">, </w:t>
      </w:r>
      <w:r w:rsidRPr="005A7C55">
        <w:rPr>
          <w:rFonts w:asciiTheme="majorBidi" w:hAnsiTheme="majorBidi" w:cstheme="majorBidi"/>
          <w:sz w:val="24"/>
        </w:rPr>
        <w:t>supervisor harus memiliki dasar-dasar atau prinsip-prinsip sebagai pedoman, agar tidak keluar dari apa yang seharusnya dilakukan.</w:t>
      </w:r>
      <w:r w:rsidR="00444EB2" w:rsidRPr="005A7C55">
        <w:rPr>
          <w:rFonts w:asciiTheme="majorBidi" w:hAnsiTheme="majorBidi" w:cstheme="majorBidi"/>
          <w:sz w:val="24"/>
          <w:lang w:val="en-US"/>
        </w:rPr>
        <w:t xml:space="preserve"> </w:t>
      </w:r>
      <w:r w:rsidRPr="005A7C55">
        <w:rPr>
          <w:rFonts w:asciiTheme="majorBidi" w:hAnsiTheme="majorBidi" w:cstheme="majorBidi"/>
          <w:sz w:val="24"/>
        </w:rPr>
        <w:t>Pri</w:t>
      </w:r>
      <w:r w:rsidR="00027B13" w:rsidRPr="005A7C55">
        <w:rPr>
          <w:rFonts w:asciiTheme="majorBidi" w:hAnsiTheme="majorBidi" w:cstheme="majorBidi"/>
          <w:sz w:val="24"/>
        </w:rPr>
        <w:t>n</w:t>
      </w:r>
      <w:r w:rsidRPr="005A7C55">
        <w:rPr>
          <w:rFonts w:asciiTheme="majorBidi" w:hAnsiTheme="majorBidi" w:cstheme="majorBidi"/>
          <w:sz w:val="24"/>
        </w:rPr>
        <w:t>sip pali</w:t>
      </w:r>
      <w:r w:rsidR="00027B13" w:rsidRPr="005A7C55">
        <w:rPr>
          <w:rFonts w:asciiTheme="majorBidi" w:hAnsiTheme="majorBidi" w:cstheme="majorBidi"/>
          <w:sz w:val="24"/>
        </w:rPr>
        <w:t>ng asasi terdapat dalam A</w:t>
      </w:r>
      <w:r w:rsidR="007C1E87" w:rsidRPr="005A7C55">
        <w:rPr>
          <w:rFonts w:asciiTheme="majorBidi" w:hAnsiTheme="majorBidi" w:cstheme="majorBidi"/>
          <w:sz w:val="24"/>
        </w:rPr>
        <w:t>l-Qur’an surat Ali Imran</w:t>
      </w:r>
      <w:r w:rsidR="00D82819">
        <w:rPr>
          <w:rFonts w:asciiTheme="majorBidi" w:hAnsiTheme="majorBidi" w:cstheme="majorBidi"/>
          <w:sz w:val="24"/>
          <w:lang w:val="en-US"/>
        </w:rPr>
        <w:t xml:space="preserve">, </w:t>
      </w:r>
      <w:r w:rsidR="007C1E87" w:rsidRPr="005A7C55">
        <w:rPr>
          <w:rFonts w:asciiTheme="majorBidi" w:hAnsiTheme="majorBidi" w:cstheme="majorBidi"/>
          <w:sz w:val="24"/>
          <w:lang w:val="en-US"/>
        </w:rPr>
        <w:t>003</w:t>
      </w:r>
      <w:r w:rsidR="00D82819">
        <w:rPr>
          <w:rFonts w:asciiTheme="majorBidi" w:hAnsiTheme="majorBidi" w:cstheme="majorBidi"/>
          <w:sz w:val="24"/>
          <w:lang w:val="en-US"/>
        </w:rPr>
        <w:t>/</w:t>
      </w:r>
      <w:r w:rsidRPr="005A7C55">
        <w:rPr>
          <w:rFonts w:asciiTheme="majorBidi" w:hAnsiTheme="majorBidi" w:cstheme="majorBidi"/>
          <w:sz w:val="24"/>
        </w:rPr>
        <w:t>159</w:t>
      </w:r>
      <w:r w:rsidR="00D82819">
        <w:rPr>
          <w:rFonts w:asciiTheme="majorBidi" w:hAnsiTheme="majorBidi" w:cstheme="majorBidi"/>
          <w:sz w:val="24"/>
          <w:lang w:val="en-US"/>
        </w:rPr>
        <w:t xml:space="preserve"> :</w:t>
      </w:r>
    </w:p>
    <w:p w:rsidR="009A670A" w:rsidRPr="005A7C55" w:rsidRDefault="009A670A" w:rsidP="00423DC7">
      <w:pPr>
        <w:autoSpaceDE w:val="0"/>
        <w:autoSpaceDN w:val="0"/>
        <w:bidi/>
        <w:adjustRightInd w:val="0"/>
        <w:spacing w:line="240" w:lineRule="auto"/>
        <w:ind w:right="567"/>
        <w:rPr>
          <w:rFonts w:asciiTheme="majorBidi" w:hAnsiTheme="majorBidi" w:cstheme="majorBidi"/>
          <w:sz w:val="24"/>
          <w:rtl/>
        </w:rPr>
      </w:pPr>
      <w:r w:rsidRPr="005A7C55">
        <w:rPr>
          <w:rFonts w:asciiTheme="majorBidi" w:hAnsiTheme="majorBidi" w:cstheme="majorBidi"/>
          <w:sz w:val="24"/>
        </w:rPr>
        <w:sym w:font="HQPB1" w:char="F024"/>
      </w:r>
      <w:r w:rsidRPr="005A7C55">
        <w:rPr>
          <w:rFonts w:asciiTheme="majorBidi" w:hAnsiTheme="majorBidi" w:cstheme="majorBidi"/>
          <w:sz w:val="24"/>
        </w:rPr>
        <w:sym w:font="HQPB5" w:char="F079"/>
      </w:r>
      <w:r w:rsidRPr="005A7C55">
        <w:rPr>
          <w:rFonts w:asciiTheme="majorBidi" w:hAnsiTheme="majorBidi" w:cstheme="majorBidi"/>
          <w:sz w:val="24"/>
        </w:rPr>
        <w:sym w:font="HQPB2" w:char="F04A"/>
      </w:r>
      <w:r w:rsidRPr="005A7C55">
        <w:rPr>
          <w:rFonts w:asciiTheme="majorBidi" w:hAnsiTheme="majorBidi" w:cstheme="majorBidi"/>
          <w:sz w:val="24"/>
        </w:rPr>
        <w:sym w:font="HQPB4" w:char="F0CE"/>
      </w:r>
      <w:r w:rsidRPr="005A7C55">
        <w:rPr>
          <w:rFonts w:asciiTheme="majorBidi" w:hAnsiTheme="majorBidi" w:cstheme="majorBidi"/>
          <w:sz w:val="24"/>
        </w:rPr>
        <w:sym w:font="HQPB1" w:char="F036"/>
      </w:r>
      <w:r w:rsidRPr="005A7C55">
        <w:rPr>
          <w:rFonts w:asciiTheme="majorBidi" w:hAnsiTheme="majorBidi" w:cstheme="majorBidi"/>
          <w:sz w:val="24"/>
        </w:rPr>
        <w:sym w:font="HQPB5" w:char="F073"/>
      </w:r>
      <w:r w:rsidRPr="005A7C55">
        <w:rPr>
          <w:rFonts w:asciiTheme="majorBidi" w:hAnsiTheme="majorBidi" w:cstheme="majorBidi"/>
          <w:sz w:val="24"/>
        </w:rPr>
        <w:sym w:font="HQPB1" w:char="F0F9"/>
      </w:r>
      <w:r w:rsidRPr="005A7C55">
        <w:rPr>
          <w:rFonts w:asciiTheme="majorBidi" w:hAnsiTheme="majorBidi" w:cstheme="majorBidi"/>
          <w:sz w:val="24"/>
          <w:rtl/>
        </w:rPr>
        <w:t xml:space="preserve"> </w:t>
      </w:r>
      <w:r w:rsidRPr="005A7C55">
        <w:rPr>
          <w:rFonts w:asciiTheme="majorBidi" w:hAnsiTheme="majorBidi" w:cstheme="majorBidi"/>
          <w:sz w:val="24"/>
        </w:rPr>
        <w:sym w:font="HQPB4" w:char="F037"/>
      </w:r>
      <w:r w:rsidRPr="005A7C55">
        <w:rPr>
          <w:rFonts w:asciiTheme="majorBidi" w:hAnsiTheme="majorBidi" w:cstheme="majorBidi"/>
          <w:sz w:val="24"/>
        </w:rPr>
        <w:sym w:font="HQPB2" w:char="F070"/>
      </w:r>
      <w:r w:rsidRPr="005A7C55">
        <w:rPr>
          <w:rFonts w:asciiTheme="majorBidi" w:hAnsiTheme="majorBidi" w:cstheme="majorBidi"/>
          <w:sz w:val="24"/>
        </w:rPr>
        <w:sym w:font="HQPB5" w:char="F079"/>
      </w:r>
      <w:r w:rsidRPr="005A7C55">
        <w:rPr>
          <w:rFonts w:asciiTheme="majorBidi" w:hAnsiTheme="majorBidi" w:cstheme="majorBidi"/>
          <w:sz w:val="24"/>
        </w:rPr>
        <w:sym w:font="HQPB2" w:char="F04A"/>
      </w:r>
      <w:r w:rsidRPr="005A7C55">
        <w:rPr>
          <w:rFonts w:asciiTheme="majorBidi" w:hAnsiTheme="majorBidi" w:cstheme="majorBidi"/>
          <w:sz w:val="24"/>
        </w:rPr>
        <w:sym w:font="HQPB4" w:char="F0F4"/>
      </w:r>
      <w:r w:rsidRPr="005A7C55">
        <w:rPr>
          <w:rFonts w:asciiTheme="majorBidi" w:hAnsiTheme="majorBidi" w:cstheme="majorBidi"/>
          <w:sz w:val="24"/>
        </w:rPr>
        <w:sym w:font="HQPB1" w:char="F06D"/>
      </w:r>
      <w:r w:rsidRPr="005A7C55">
        <w:rPr>
          <w:rFonts w:asciiTheme="majorBidi" w:hAnsiTheme="majorBidi" w:cstheme="majorBidi"/>
          <w:sz w:val="24"/>
        </w:rPr>
        <w:sym w:font="HQPB5" w:char="F075"/>
      </w:r>
      <w:r w:rsidRPr="005A7C55">
        <w:rPr>
          <w:rFonts w:asciiTheme="majorBidi" w:hAnsiTheme="majorBidi" w:cstheme="majorBidi"/>
          <w:sz w:val="24"/>
        </w:rPr>
        <w:sym w:font="HQPB1" w:char="F091"/>
      </w:r>
      <w:r w:rsidRPr="005A7C55">
        <w:rPr>
          <w:rFonts w:asciiTheme="majorBidi" w:hAnsiTheme="majorBidi" w:cstheme="majorBidi"/>
          <w:sz w:val="24"/>
          <w:rtl/>
        </w:rPr>
        <w:t xml:space="preserve"> </w:t>
      </w:r>
      <w:r w:rsidRPr="005A7C55">
        <w:rPr>
          <w:rFonts w:asciiTheme="majorBidi" w:hAnsiTheme="majorBidi" w:cstheme="majorBidi"/>
          <w:sz w:val="24"/>
        </w:rPr>
        <w:sym w:font="HQPB5" w:char="F07A"/>
      </w:r>
      <w:r w:rsidRPr="005A7C55">
        <w:rPr>
          <w:rFonts w:asciiTheme="majorBidi" w:hAnsiTheme="majorBidi" w:cstheme="majorBidi"/>
          <w:sz w:val="24"/>
        </w:rPr>
        <w:sym w:font="HQPB2" w:char="F060"/>
      </w:r>
      <w:r w:rsidRPr="005A7C55">
        <w:rPr>
          <w:rFonts w:asciiTheme="majorBidi" w:hAnsiTheme="majorBidi" w:cstheme="majorBidi"/>
          <w:sz w:val="24"/>
        </w:rPr>
        <w:sym w:font="HQPB4" w:char="F0CF"/>
      </w:r>
      <w:r w:rsidRPr="005A7C55">
        <w:rPr>
          <w:rFonts w:asciiTheme="majorBidi" w:hAnsiTheme="majorBidi" w:cstheme="majorBidi"/>
          <w:sz w:val="24"/>
        </w:rPr>
        <w:sym w:font="HQPB4" w:char="F069"/>
      </w:r>
      <w:r w:rsidRPr="005A7C55">
        <w:rPr>
          <w:rFonts w:asciiTheme="majorBidi" w:hAnsiTheme="majorBidi" w:cstheme="majorBidi"/>
          <w:sz w:val="24"/>
        </w:rPr>
        <w:sym w:font="HQPB2" w:char="F042"/>
      </w:r>
      <w:r w:rsidRPr="005A7C55">
        <w:rPr>
          <w:rFonts w:asciiTheme="majorBidi" w:hAnsiTheme="majorBidi" w:cstheme="majorBidi"/>
          <w:sz w:val="24"/>
          <w:rtl/>
        </w:rPr>
        <w:t xml:space="preserve"> </w:t>
      </w:r>
      <w:r w:rsidRPr="005A7C55">
        <w:rPr>
          <w:rFonts w:asciiTheme="majorBidi" w:hAnsiTheme="majorBidi" w:cstheme="majorBidi"/>
          <w:sz w:val="24"/>
        </w:rPr>
        <w:sym w:font="HQPB5" w:char="F0AB"/>
      </w:r>
      <w:r w:rsidRPr="005A7C55">
        <w:rPr>
          <w:rFonts w:asciiTheme="majorBidi" w:hAnsiTheme="majorBidi" w:cstheme="majorBidi"/>
          <w:sz w:val="24"/>
        </w:rPr>
        <w:sym w:font="HQPB1" w:char="F021"/>
      </w:r>
      <w:r w:rsidRPr="005A7C55">
        <w:rPr>
          <w:rFonts w:asciiTheme="majorBidi" w:hAnsiTheme="majorBidi" w:cstheme="majorBidi"/>
          <w:sz w:val="24"/>
        </w:rPr>
        <w:sym w:font="HQPB5" w:char="F024"/>
      </w:r>
      <w:r w:rsidRPr="005A7C55">
        <w:rPr>
          <w:rFonts w:asciiTheme="majorBidi" w:hAnsiTheme="majorBidi" w:cstheme="majorBidi"/>
          <w:sz w:val="24"/>
        </w:rPr>
        <w:sym w:font="HQPB1" w:char="F023"/>
      </w:r>
      <w:r w:rsidRPr="005A7C55">
        <w:rPr>
          <w:rFonts w:asciiTheme="majorBidi" w:hAnsiTheme="majorBidi" w:cstheme="majorBidi"/>
          <w:sz w:val="24"/>
          <w:rtl/>
        </w:rPr>
        <w:t xml:space="preserve"> </w:t>
      </w:r>
      <w:r w:rsidRPr="005A7C55">
        <w:rPr>
          <w:rFonts w:asciiTheme="majorBidi" w:hAnsiTheme="majorBidi" w:cstheme="majorBidi"/>
          <w:sz w:val="24"/>
        </w:rPr>
        <w:sym w:font="HQPB5" w:char="F07C"/>
      </w:r>
      <w:r w:rsidRPr="005A7C55">
        <w:rPr>
          <w:rFonts w:asciiTheme="majorBidi" w:hAnsiTheme="majorBidi" w:cstheme="majorBidi"/>
          <w:sz w:val="24"/>
        </w:rPr>
        <w:sym w:font="HQPB1" w:char="F04D"/>
      </w:r>
      <w:r w:rsidRPr="005A7C55">
        <w:rPr>
          <w:rFonts w:asciiTheme="majorBidi" w:hAnsiTheme="majorBidi" w:cstheme="majorBidi"/>
          <w:sz w:val="24"/>
        </w:rPr>
        <w:sym w:font="HQPB2" w:char="F05A"/>
      </w:r>
      <w:r w:rsidRPr="005A7C55">
        <w:rPr>
          <w:rFonts w:asciiTheme="majorBidi" w:hAnsiTheme="majorBidi" w:cstheme="majorBidi"/>
          <w:sz w:val="24"/>
        </w:rPr>
        <w:sym w:font="HQPB4" w:char="F0CF"/>
      </w:r>
      <w:r w:rsidRPr="005A7C55">
        <w:rPr>
          <w:rFonts w:asciiTheme="majorBidi" w:hAnsiTheme="majorBidi" w:cstheme="majorBidi"/>
          <w:sz w:val="24"/>
        </w:rPr>
        <w:sym w:font="HQPB2" w:char="F039"/>
      </w:r>
      <w:r w:rsidRPr="005A7C55">
        <w:rPr>
          <w:rFonts w:asciiTheme="majorBidi" w:hAnsiTheme="majorBidi" w:cstheme="majorBidi"/>
          <w:sz w:val="24"/>
          <w:rtl/>
        </w:rPr>
        <w:t xml:space="preserve"> </w:t>
      </w:r>
      <w:r w:rsidRPr="005A7C55">
        <w:rPr>
          <w:rFonts w:asciiTheme="majorBidi" w:hAnsiTheme="majorBidi" w:cstheme="majorBidi"/>
          <w:sz w:val="24"/>
        </w:rPr>
        <w:sym w:font="HQPB4" w:char="F0F6"/>
      </w:r>
      <w:r w:rsidRPr="005A7C55">
        <w:rPr>
          <w:rFonts w:asciiTheme="majorBidi" w:hAnsiTheme="majorBidi" w:cstheme="majorBidi"/>
          <w:sz w:val="24"/>
        </w:rPr>
        <w:sym w:font="HQPB2" w:char="F04E"/>
      </w:r>
      <w:r w:rsidRPr="005A7C55">
        <w:rPr>
          <w:rFonts w:asciiTheme="majorBidi" w:hAnsiTheme="majorBidi" w:cstheme="majorBidi"/>
          <w:sz w:val="24"/>
        </w:rPr>
        <w:sym w:font="HQPB4" w:char="F0DF"/>
      </w:r>
      <w:r w:rsidRPr="005A7C55">
        <w:rPr>
          <w:rFonts w:asciiTheme="majorBidi" w:hAnsiTheme="majorBidi" w:cstheme="majorBidi"/>
          <w:sz w:val="24"/>
        </w:rPr>
        <w:sym w:font="HQPB2" w:char="F067"/>
      </w:r>
      <w:r w:rsidRPr="005A7C55">
        <w:rPr>
          <w:rFonts w:asciiTheme="majorBidi" w:hAnsiTheme="majorBidi" w:cstheme="majorBidi"/>
          <w:sz w:val="24"/>
        </w:rPr>
        <w:sym w:font="HQPB5" w:char="F073"/>
      </w:r>
      <w:r w:rsidRPr="005A7C55">
        <w:rPr>
          <w:rFonts w:asciiTheme="majorBidi" w:hAnsiTheme="majorBidi" w:cstheme="majorBidi"/>
          <w:sz w:val="24"/>
        </w:rPr>
        <w:sym w:font="HQPB2" w:char="F039"/>
      </w:r>
      <w:r w:rsidRPr="005A7C55">
        <w:rPr>
          <w:rFonts w:asciiTheme="majorBidi" w:hAnsiTheme="majorBidi" w:cstheme="majorBidi"/>
          <w:sz w:val="24"/>
          <w:rtl/>
        </w:rPr>
        <w:t xml:space="preserve"> </w:t>
      </w:r>
      <w:r w:rsidRPr="005A7C55">
        <w:rPr>
          <w:rFonts w:asciiTheme="majorBidi" w:hAnsiTheme="majorBidi" w:cstheme="majorBidi"/>
          <w:sz w:val="24"/>
        </w:rPr>
        <w:sym w:font="HQPB4" w:char="F028"/>
      </w:r>
      <w:r w:rsidRPr="005A7C55">
        <w:rPr>
          <w:rFonts w:asciiTheme="majorBidi" w:hAnsiTheme="majorBidi" w:cstheme="majorBidi"/>
          <w:sz w:val="24"/>
          <w:rtl/>
        </w:rPr>
        <w:t xml:space="preserve"> </w:t>
      </w:r>
      <w:r w:rsidRPr="005A7C55">
        <w:rPr>
          <w:rFonts w:asciiTheme="majorBidi" w:hAnsiTheme="majorBidi" w:cstheme="majorBidi"/>
          <w:sz w:val="24"/>
        </w:rPr>
        <w:sym w:font="HQPB4" w:char="F0F6"/>
      </w:r>
      <w:r w:rsidRPr="005A7C55">
        <w:rPr>
          <w:rFonts w:asciiTheme="majorBidi" w:hAnsiTheme="majorBidi" w:cstheme="majorBidi"/>
          <w:sz w:val="24"/>
        </w:rPr>
        <w:sym w:font="HQPB2" w:char="F071"/>
      </w:r>
      <w:r w:rsidRPr="005A7C55">
        <w:rPr>
          <w:rFonts w:asciiTheme="majorBidi" w:hAnsiTheme="majorBidi" w:cstheme="majorBidi"/>
          <w:sz w:val="24"/>
        </w:rPr>
        <w:sym w:font="HQPB5" w:char="F073"/>
      </w:r>
      <w:r w:rsidRPr="005A7C55">
        <w:rPr>
          <w:rFonts w:asciiTheme="majorBidi" w:hAnsiTheme="majorBidi" w:cstheme="majorBidi"/>
          <w:sz w:val="24"/>
        </w:rPr>
        <w:sym w:font="HQPB2" w:char="F039"/>
      </w:r>
      <w:r w:rsidRPr="005A7C55">
        <w:rPr>
          <w:rFonts w:asciiTheme="majorBidi" w:hAnsiTheme="majorBidi" w:cstheme="majorBidi"/>
          <w:sz w:val="24"/>
        </w:rPr>
        <w:sym w:font="HQPB5" w:char="F075"/>
      </w:r>
      <w:r w:rsidRPr="005A7C55">
        <w:rPr>
          <w:rFonts w:asciiTheme="majorBidi" w:hAnsiTheme="majorBidi" w:cstheme="majorBidi"/>
          <w:sz w:val="24"/>
        </w:rPr>
        <w:sym w:font="HQPB2" w:char="F072"/>
      </w:r>
      <w:r w:rsidRPr="005A7C55">
        <w:rPr>
          <w:rFonts w:asciiTheme="majorBidi" w:hAnsiTheme="majorBidi" w:cstheme="majorBidi"/>
          <w:sz w:val="24"/>
          <w:rtl/>
        </w:rPr>
        <w:t xml:space="preserve"> </w:t>
      </w:r>
      <w:r w:rsidRPr="005A7C55">
        <w:rPr>
          <w:rFonts w:asciiTheme="majorBidi" w:hAnsiTheme="majorBidi" w:cstheme="majorBidi"/>
          <w:sz w:val="24"/>
        </w:rPr>
        <w:sym w:font="HQPB5" w:char="F07C"/>
      </w:r>
      <w:r w:rsidRPr="005A7C55">
        <w:rPr>
          <w:rFonts w:asciiTheme="majorBidi" w:hAnsiTheme="majorBidi" w:cstheme="majorBidi"/>
          <w:sz w:val="24"/>
        </w:rPr>
        <w:sym w:font="HQPB1" w:char="F04D"/>
      </w:r>
      <w:r w:rsidRPr="005A7C55">
        <w:rPr>
          <w:rFonts w:asciiTheme="majorBidi" w:hAnsiTheme="majorBidi" w:cstheme="majorBidi"/>
          <w:sz w:val="24"/>
        </w:rPr>
        <w:sym w:font="HQPB2" w:char="F059"/>
      </w:r>
      <w:r w:rsidRPr="005A7C55">
        <w:rPr>
          <w:rFonts w:asciiTheme="majorBidi" w:hAnsiTheme="majorBidi" w:cstheme="majorBidi"/>
          <w:sz w:val="24"/>
        </w:rPr>
        <w:sym w:font="HQPB4" w:char="F0E4"/>
      </w:r>
      <w:r w:rsidRPr="005A7C55">
        <w:rPr>
          <w:rFonts w:asciiTheme="majorBidi" w:hAnsiTheme="majorBidi" w:cstheme="majorBidi"/>
          <w:sz w:val="24"/>
        </w:rPr>
        <w:sym w:font="HQPB2" w:char="F02E"/>
      </w:r>
      <w:r w:rsidRPr="005A7C55">
        <w:rPr>
          <w:rFonts w:asciiTheme="majorBidi" w:hAnsiTheme="majorBidi" w:cstheme="majorBidi"/>
          <w:sz w:val="24"/>
          <w:rtl/>
        </w:rPr>
        <w:t xml:space="preserve"> </w:t>
      </w:r>
      <w:r w:rsidRPr="005A7C55">
        <w:rPr>
          <w:rFonts w:asciiTheme="majorBidi" w:hAnsiTheme="majorBidi" w:cstheme="majorBidi"/>
          <w:sz w:val="24"/>
        </w:rPr>
        <w:sym w:font="HQPB1" w:char="F024"/>
      </w:r>
      <w:r w:rsidRPr="005A7C55">
        <w:rPr>
          <w:rFonts w:asciiTheme="majorBidi" w:hAnsiTheme="majorBidi" w:cstheme="majorBidi"/>
          <w:sz w:val="24"/>
        </w:rPr>
        <w:sym w:font="HQPB4" w:char="F088"/>
      </w:r>
      <w:r w:rsidRPr="005A7C55">
        <w:rPr>
          <w:rFonts w:asciiTheme="majorBidi" w:hAnsiTheme="majorBidi" w:cstheme="majorBidi"/>
          <w:sz w:val="24"/>
        </w:rPr>
        <w:sym w:font="HQPB1" w:char="F0E0"/>
      </w:r>
      <w:r w:rsidRPr="005A7C55">
        <w:rPr>
          <w:rFonts w:asciiTheme="majorBidi" w:hAnsiTheme="majorBidi" w:cstheme="majorBidi"/>
          <w:sz w:val="24"/>
        </w:rPr>
        <w:sym w:font="HQPB5" w:char="F073"/>
      </w:r>
      <w:r w:rsidRPr="005A7C55">
        <w:rPr>
          <w:rFonts w:asciiTheme="majorBidi" w:hAnsiTheme="majorBidi" w:cstheme="majorBidi"/>
          <w:sz w:val="24"/>
        </w:rPr>
        <w:sym w:font="HQPB1" w:char="F0F9"/>
      </w:r>
      <w:r w:rsidRPr="005A7C55">
        <w:rPr>
          <w:rFonts w:asciiTheme="majorBidi" w:hAnsiTheme="majorBidi" w:cstheme="majorBidi"/>
          <w:sz w:val="24"/>
          <w:rtl/>
        </w:rPr>
        <w:t xml:space="preserve"> </w:t>
      </w:r>
      <w:r w:rsidRPr="005A7C55">
        <w:rPr>
          <w:rFonts w:asciiTheme="majorBidi" w:hAnsiTheme="majorBidi" w:cstheme="majorBidi"/>
          <w:sz w:val="24"/>
        </w:rPr>
        <w:sym w:font="HQPB5" w:char="F078"/>
      </w:r>
      <w:r w:rsidRPr="005A7C55">
        <w:rPr>
          <w:rFonts w:asciiTheme="majorBidi" w:hAnsiTheme="majorBidi" w:cstheme="majorBidi"/>
          <w:sz w:val="24"/>
        </w:rPr>
        <w:sym w:font="HQPB1" w:char="F0E1"/>
      </w:r>
      <w:r w:rsidRPr="005A7C55">
        <w:rPr>
          <w:rFonts w:asciiTheme="majorBidi" w:hAnsiTheme="majorBidi" w:cstheme="majorBidi"/>
          <w:sz w:val="24"/>
        </w:rPr>
        <w:sym w:font="HQPB2" w:char="F08B"/>
      </w:r>
      <w:r w:rsidRPr="005A7C55">
        <w:rPr>
          <w:rFonts w:asciiTheme="majorBidi" w:hAnsiTheme="majorBidi" w:cstheme="majorBidi"/>
          <w:sz w:val="24"/>
        </w:rPr>
        <w:sym w:font="HQPB4" w:char="F0CE"/>
      </w:r>
      <w:r w:rsidRPr="005A7C55">
        <w:rPr>
          <w:rFonts w:asciiTheme="majorBidi" w:hAnsiTheme="majorBidi" w:cstheme="majorBidi"/>
          <w:sz w:val="24"/>
        </w:rPr>
        <w:sym w:font="HQPB2" w:char="F03D"/>
      </w:r>
      <w:r w:rsidRPr="005A7C55">
        <w:rPr>
          <w:rFonts w:asciiTheme="majorBidi" w:hAnsiTheme="majorBidi" w:cstheme="majorBidi"/>
          <w:sz w:val="24"/>
        </w:rPr>
        <w:sym w:font="HQPB5" w:char="F078"/>
      </w:r>
      <w:r w:rsidRPr="005A7C55">
        <w:rPr>
          <w:rFonts w:asciiTheme="majorBidi" w:hAnsiTheme="majorBidi" w:cstheme="majorBidi"/>
          <w:sz w:val="24"/>
        </w:rPr>
        <w:sym w:font="HQPB1" w:char="F0EE"/>
      </w:r>
      <w:r w:rsidRPr="005A7C55">
        <w:rPr>
          <w:rFonts w:asciiTheme="majorBidi" w:hAnsiTheme="majorBidi" w:cstheme="majorBidi"/>
          <w:sz w:val="24"/>
          <w:rtl/>
        </w:rPr>
        <w:t xml:space="preserve"> </w:t>
      </w:r>
      <w:r w:rsidRPr="005A7C55">
        <w:rPr>
          <w:rFonts w:asciiTheme="majorBidi" w:hAnsiTheme="majorBidi" w:cstheme="majorBidi"/>
          <w:sz w:val="24"/>
        </w:rPr>
        <w:sym w:font="HQPB4" w:char="F0C9"/>
      </w:r>
      <w:r w:rsidRPr="005A7C55">
        <w:rPr>
          <w:rFonts w:asciiTheme="majorBidi" w:hAnsiTheme="majorBidi" w:cstheme="majorBidi"/>
          <w:sz w:val="24"/>
        </w:rPr>
        <w:sym w:font="HQPB1" w:char="F03D"/>
      </w:r>
      <w:r w:rsidRPr="005A7C55">
        <w:rPr>
          <w:rFonts w:asciiTheme="majorBidi" w:hAnsiTheme="majorBidi" w:cstheme="majorBidi"/>
          <w:sz w:val="24"/>
        </w:rPr>
        <w:sym w:font="HQPB4" w:char="F0F9"/>
      </w:r>
      <w:r w:rsidRPr="005A7C55">
        <w:rPr>
          <w:rFonts w:asciiTheme="majorBidi" w:hAnsiTheme="majorBidi" w:cstheme="majorBidi"/>
          <w:sz w:val="24"/>
        </w:rPr>
        <w:sym w:font="HQPB2" w:char="F03D"/>
      </w:r>
      <w:r w:rsidRPr="005A7C55">
        <w:rPr>
          <w:rFonts w:asciiTheme="majorBidi" w:hAnsiTheme="majorBidi" w:cstheme="majorBidi"/>
          <w:sz w:val="24"/>
        </w:rPr>
        <w:sym w:font="HQPB5" w:char="F073"/>
      </w:r>
      <w:r w:rsidRPr="005A7C55">
        <w:rPr>
          <w:rFonts w:asciiTheme="majorBidi" w:hAnsiTheme="majorBidi" w:cstheme="majorBidi"/>
          <w:sz w:val="24"/>
        </w:rPr>
        <w:sym w:font="HQPB2" w:char="F029"/>
      </w:r>
      <w:r w:rsidRPr="005A7C55">
        <w:rPr>
          <w:rFonts w:asciiTheme="majorBidi" w:hAnsiTheme="majorBidi" w:cstheme="majorBidi"/>
          <w:sz w:val="24"/>
        </w:rPr>
        <w:sym w:font="HQPB4" w:char="F0F8"/>
      </w:r>
      <w:r w:rsidRPr="005A7C55">
        <w:rPr>
          <w:rFonts w:asciiTheme="majorBidi" w:hAnsiTheme="majorBidi" w:cstheme="majorBidi"/>
          <w:sz w:val="24"/>
        </w:rPr>
        <w:sym w:font="HQPB2" w:char="F039"/>
      </w:r>
      <w:r w:rsidRPr="005A7C55">
        <w:rPr>
          <w:rFonts w:asciiTheme="majorBidi" w:hAnsiTheme="majorBidi" w:cstheme="majorBidi"/>
          <w:sz w:val="24"/>
        </w:rPr>
        <w:sym w:font="HQPB5" w:char="F024"/>
      </w:r>
      <w:r w:rsidRPr="005A7C55">
        <w:rPr>
          <w:rFonts w:asciiTheme="majorBidi" w:hAnsiTheme="majorBidi" w:cstheme="majorBidi"/>
          <w:sz w:val="24"/>
        </w:rPr>
        <w:sym w:font="HQPB1" w:char="F023"/>
      </w:r>
      <w:r w:rsidRPr="005A7C55">
        <w:rPr>
          <w:rFonts w:asciiTheme="majorBidi" w:hAnsiTheme="majorBidi" w:cstheme="majorBidi"/>
          <w:sz w:val="24"/>
          <w:rtl/>
        </w:rPr>
        <w:t xml:space="preserve"> </w:t>
      </w:r>
      <w:r w:rsidRPr="005A7C55">
        <w:rPr>
          <w:rFonts w:asciiTheme="majorBidi" w:hAnsiTheme="majorBidi" w:cstheme="majorBidi"/>
          <w:sz w:val="24"/>
        </w:rPr>
        <w:sym w:font="HQPB5" w:char="F028"/>
      </w:r>
      <w:r w:rsidRPr="005A7C55">
        <w:rPr>
          <w:rFonts w:asciiTheme="majorBidi" w:hAnsiTheme="majorBidi" w:cstheme="majorBidi"/>
          <w:sz w:val="24"/>
        </w:rPr>
        <w:sym w:font="HQPB1" w:char="F023"/>
      </w:r>
      <w:r w:rsidRPr="005A7C55">
        <w:rPr>
          <w:rFonts w:asciiTheme="majorBidi" w:hAnsiTheme="majorBidi" w:cstheme="majorBidi"/>
          <w:sz w:val="24"/>
        </w:rPr>
        <w:sym w:font="HQPB2" w:char="F071"/>
      </w:r>
      <w:r w:rsidRPr="005A7C55">
        <w:rPr>
          <w:rFonts w:asciiTheme="majorBidi" w:hAnsiTheme="majorBidi" w:cstheme="majorBidi"/>
          <w:sz w:val="24"/>
        </w:rPr>
        <w:sym w:font="HQPB4" w:char="F091"/>
      </w:r>
      <w:r w:rsidRPr="005A7C55">
        <w:rPr>
          <w:rFonts w:asciiTheme="majorBidi" w:hAnsiTheme="majorBidi" w:cstheme="majorBidi"/>
          <w:sz w:val="24"/>
        </w:rPr>
        <w:sym w:font="HQPB1" w:char="F0D2"/>
      </w:r>
      <w:r w:rsidRPr="005A7C55">
        <w:rPr>
          <w:rFonts w:asciiTheme="majorBidi" w:hAnsiTheme="majorBidi" w:cstheme="majorBidi"/>
          <w:sz w:val="24"/>
        </w:rPr>
        <w:sym w:font="HQPB5" w:char="F078"/>
      </w:r>
      <w:r w:rsidRPr="005A7C55">
        <w:rPr>
          <w:rFonts w:asciiTheme="majorBidi" w:hAnsiTheme="majorBidi" w:cstheme="majorBidi"/>
          <w:sz w:val="24"/>
        </w:rPr>
        <w:sym w:font="HQPB1" w:char="F0FF"/>
      </w:r>
      <w:r w:rsidRPr="005A7C55">
        <w:rPr>
          <w:rFonts w:asciiTheme="majorBidi" w:hAnsiTheme="majorBidi" w:cstheme="majorBidi"/>
          <w:sz w:val="24"/>
        </w:rPr>
        <w:sym w:font="HQPB2" w:char="F052"/>
      </w:r>
      <w:r w:rsidRPr="005A7C55">
        <w:rPr>
          <w:rFonts w:asciiTheme="majorBidi" w:hAnsiTheme="majorBidi" w:cstheme="majorBidi"/>
          <w:sz w:val="24"/>
        </w:rPr>
        <w:sym w:font="HQPB5" w:char="F05D"/>
      </w:r>
      <w:r w:rsidRPr="005A7C55">
        <w:rPr>
          <w:rFonts w:asciiTheme="majorBidi" w:hAnsiTheme="majorBidi" w:cstheme="majorBidi"/>
          <w:sz w:val="24"/>
        </w:rPr>
        <w:sym w:font="HQPB2" w:char="F077"/>
      </w:r>
      <w:r w:rsidRPr="005A7C55">
        <w:rPr>
          <w:rFonts w:asciiTheme="majorBidi" w:hAnsiTheme="majorBidi" w:cstheme="majorBidi"/>
          <w:sz w:val="24"/>
          <w:rtl/>
        </w:rPr>
        <w:t xml:space="preserve"> </w:t>
      </w:r>
      <w:r w:rsidRPr="005A7C55">
        <w:rPr>
          <w:rFonts w:asciiTheme="majorBidi" w:hAnsiTheme="majorBidi" w:cstheme="majorBidi"/>
          <w:sz w:val="24"/>
        </w:rPr>
        <w:sym w:font="HQPB4" w:char="F0F4"/>
      </w:r>
      <w:r w:rsidRPr="005A7C55">
        <w:rPr>
          <w:rFonts w:asciiTheme="majorBidi" w:hAnsiTheme="majorBidi" w:cstheme="majorBidi"/>
          <w:sz w:val="24"/>
        </w:rPr>
        <w:sym w:font="HQPB2" w:char="F060"/>
      </w:r>
      <w:r w:rsidRPr="005A7C55">
        <w:rPr>
          <w:rFonts w:asciiTheme="majorBidi" w:hAnsiTheme="majorBidi" w:cstheme="majorBidi"/>
          <w:sz w:val="24"/>
        </w:rPr>
        <w:sym w:font="HQPB4" w:char="F0CF"/>
      </w:r>
      <w:r w:rsidRPr="005A7C55">
        <w:rPr>
          <w:rFonts w:asciiTheme="majorBidi" w:hAnsiTheme="majorBidi" w:cstheme="majorBidi"/>
          <w:sz w:val="24"/>
        </w:rPr>
        <w:sym w:font="HQPB2" w:char="F042"/>
      </w:r>
      <w:r w:rsidRPr="005A7C55">
        <w:rPr>
          <w:rFonts w:asciiTheme="majorBidi" w:hAnsiTheme="majorBidi" w:cstheme="majorBidi"/>
          <w:sz w:val="24"/>
          <w:rtl/>
        </w:rPr>
        <w:t xml:space="preserve"> </w:t>
      </w:r>
      <w:r w:rsidRPr="005A7C55">
        <w:rPr>
          <w:rFonts w:asciiTheme="majorBidi" w:hAnsiTheme="majorBidi" w:cstheme="majorBidi"/>
          <w:sz w:val="24"/>
        </w:rPr>
        <w:sym w:font="HQPB5" w:char="F079"/>
      </w:r>
      <w:r w:rsidRPr="005A7C55">
        <w:rPr>
          <w:rFonts w:asciiTheme="majorBidi" w:hAnsiTheme="majorBidi" w:cstheme="majorBidi"/>
          <w:sz w:val="24"/>
        </w:rPr>
        <w:sym w:font="HQPB2" w:char="F037"/>
      </w:r>
      <w:r w:rsidRPr="005A7C55">
        <w:rPr>
          <w:rFonts w:asciiTheme="majorBidi" w:hAnsiTheme="majorBidi" w:cstheme="majorBidi"/>
          <w:sz w:val="24"/>
        </w:rPr>
        <w:sym w:font="HQPB4" w:char="F0CF"/>
      </w:r>
      <w:r w:rsidRPr="005A7C55">
        <w:rPr>
          <w:rFonts w:asciiTheme="majorBidi" w:hAnsiTheme="majorBidi" w:cstheme="majorBidi"/>
          <w:sz w:val="24"/>
        </w:rPr>
        <w:sym w:font="HQPB2" w:char="F039"/>
      </w:r>
      <w:r w:rsidRPr="005A7C55">
        <w:rPr>
          <w:rFonts w:asciiTheme="majorBidi" w:hAnsiTheme="majorBidi" w:cstheme="majorBidi"/>
          <w:sz w:val="24"/>
        </w:rPr>
        <w:sym w:font="HQPB4" w:char="F0F6"/>
      </w:r>
      <w:r w:rsidRPr="005A7C55">
        <w:rPr>
          <w:rFonts w:asciiTheme="majorBidi" w:hAnsiTheme="majorBidi" w:cstheme="majorBidi"/>
          <w:sz w:val="24"/>
        </w:rPr>
        <w:sym w:font="HQPB2" w:char="F071"/>
      </w:r>
      <w:r w:rsidRPr="005A7C55">
        <w:rPr>
          <w:rFonts w:asciiTheme="majorBidi" w:hAnsiTheme="majorBidi" w:cstheme="majorBidi"/>
          <w:sz w:val="24"/>
        </w:rPr>
        <w:sym w:font="HQPB5" w:char="F079"/>
      </w:r>
      <w:r w:rsidRPr="005A7C55">
        <w:rPr>
          <w:rFonts w:asciiTheme="majorBidi" w:hAnsiTheme="majorBidi" w:cstheme="majorBidi"/>
          <w:sz w:val="24"/>
        </w:rPr>
        <w:sym w:font="HQPB1" w:char="F06D"/>
      </w:r>
      <w:r w:rsidRPr="005A7C55">
        <w:rPr>
          <w:rFonts w:asciiTheme="majorBidi" w:hAnsiTheme="majorBidi" w:cstheme="majorBidi"/>
          <w:sz w:val="24"/>
          <w:rtl/>
        </w:rPr>
        <w:t xml:space="preserve"> </w:t>
      </w:r>
      <w:r w:rsidRPr="005A7C55">
        <w:rPr>
          <w:rFonts w:asciiTheme="majorBidi" w:hAnsiTheme="majorBidi" w:cstheme="majorBidi"/>
          <w:sz w:val="24"/>
        </w:rPr>
        <w:sym w:font="HQPB4" w:char="F028"/>
      </w:r>
      <w:r w:rsidRPr="005A7C55">
        <w:rPr>
          <w:rFonts w:asciiTheme="majorBidi" w:hAnsiTheme="majorBidi" w:cstheme="majorBidi"/>
          <w:sz w:val="24"/>
          <w:rtl/>
        </w:rPr>
        <w:t xml:space="preserve"> </w:t>
      </w:r>
      <w:r w:rsidRPr="005A7C55">
        <w:rPr>
          <w:rFonts w:asciiTheme="majorBidi" w:hAnsiTheme="majorBidi" w:cstheme="majorBidi"/>
          <w:sz w:val="24"/>
        </w:rPr>
        <w:sym w:font="HQPB4" w:char="F0DF"/>
      </w:r>
      <w:r w:rsidRPr="005A7C55">
        <w:rPr>
          <w:rFonts w:asciiTheme="majorBidi" w:hAnsiTheme="majorBidi" w:cstheme="majorBidi"/>
          <w:sz w:val="24"/>
        </w:rPr>
        <w:sym w:font="HQPB2" w:char="F023"/>
      </w:r>
      <w:r w:rsidRPr="005A7C55">
        <w:rPr>
          <w:rFonts w:asciiTheme="majorBidi" w:hAnsiTheme="majorBidi" w:cstheme="majorBidi"/>
          <w:sz w:val="24"/>
        </w:rPr>
        <w:sym w:font="HQPB4" w:char="F0F4"/>
      </w:r>
      <w:r w:rsidRPr="005A7C55">
        <w:rPr>
          <w:rFonts w:asciiTheme="majorBidi" w:hAnsiTheme="majorBidi" w:cstheme="majorBidi"/>
          <w:sz w:val="24"/>
        </w:rPr>
        <w:sym w:font="HQPB1" w:char="F0E3"/>
      </w:r>
      <w:r w:rsidRPr="005A7C55">
        <w:rPr>
          <w:rFonts w:asciiTheme="majorBidi" w:hAnsiTheme="majorBidi" w:cstheme="majorBidi"/>
          <w:sz w:val="24"/>
        </w:rPr>
        <w:sym w:font="HQPB5" w:char="F024"/>
      </w:r>
      <w:r w:rsidRPr="005A7C55">
        <w:rPr>
          <w:rFonts w:asciiTheme="majorBidi" w:hAnsiTheme="majorBidi" w:cstheme="majorBidi"/>
          <w:sz w:val="24"/>
        </w:rPr>
        <w:sym w:font="HQPB1" w:char="F024"/>
      </w:r>
      <w:r w:rsidRPr="005A7C55">
        <w:rPr>
          <w:rFonts w:asciiTheme="majorBidi" w:hAnsiTheme="majorBidi" w:cstheme="majorBidi"/>
          <w:sz w:val="24"/>
        </w:rPr>
        <w:sym w:font="HQPB5" w:char="F073"/>
      </w:r>
      <w:r w:rsidRPr="005A7C55">
        <w:rPr>
          <w:rFonts w:asciiTheme="majorBidi" w:hAnsiTheme="majorBidi" w:cstheme="majorBidi"/>
          <w:sz w:val="24"/>
        </w:rPr>
        <w:sym w:font="HQPB1" w:char="F0F9"/>
      </w:r>
      <w:r w:rsidRPr="005A7C55">
        <w:rPr>
          <w:rFonts w:asciiTheme="majorBidi" w:hAnsiTheme="majorBidi" w:cstheme="majorBidi"/>
          <w:sz w:val="24"/>
          <w:rtl/>
        </w:rPr>
        <w:t xml:space="preserve"> </w:t>
      </w:r>
      <w:r w:rsidRPr="005A7C55">
        <w:rPr>
          <w:rFonts w:asciiTheme="majorBidi" w:hAnsiTheme="majorBidi" w:cstheme="majorBidi"/>
          <w:sz w:val="24"/>
        </w:rPr>
        <w:sym w:font="HQPB4" w:char="F0F6"/>
      </w:r>
      <w:r w:rsidRPr="005A7C55">
        <w:rPr>
          <w:rFonts w:asciiTheme="majorBidi" w:hAnsiTheme="majorBidi" w:cstheme="majorBidi"/>
          <w:sz w:val="24"/>
        </w:rPr>
        <w:sym w:font="HQPB2" w:char="F04E"/>
      </w:r>
      <w:r w:rsidRPr="005A7C55">
        <w:rPr>
          <w:rFonts w:asciiTheme="majorBidi" w:hAnsiTheme="majorBidi" w:cstheme="majorBidi"/>
          <w:sz w:val="24"/>
        </w:rPr>
        <w:sym w:font="HQPB4" w:char="F0E5"/>
      </w:r>
      <w:r w:rsidRPr="005A7C55">
        <w:rPr>
          <w:rFonts w:asciiTheme="majorBidi" w:hAnsiTheme="majorBidi" w:cstheme="majorBidi"/>
          <w:sz w:val="24"/>
        </w:rPr>
        <w:sym w:font="HQPB2" w:char="F06B"/>
      </w:r>
      <w:r w:rsidRPr="005A7C55">
        <w:rPr>
          <w:rFonts w:asciiTheme="majorBidi" w:hAnsiTheme="majorBidi" w:cstheme="majorBidi"/>
          <w:sz w:val="24"/>
        </w:rPr>
        <w:sym w:font="HQPB4" w:char="F0F7"/>
      </w:r>
      <w:r w:rsidRPr="005A7C55">
        <w:rPr>
          <w:rFonts w:asciiTheme="majorBidi" w:hAnsiTheme="majorBidi" w:cstheme="majorBidi"/>
          <w:sz w:val="24"/>
        </w:rPr>
        <w:sym w:font="HQPB2" w:char="F05D"/>
      </w:r>
      <w:r w:rsidRPr="005A7C55">
        <w:rPr>
          <w:rFonts w:asciiTheme="majorBidi" w:hAnsiTheme="majorBidi" w:cstheme="majorBidi"/>
          <w:sz w:val="24"/>
        </w:rPr>
        <w:sym w:font="HQPB5" w:char="F074"/>
      </w:r>
      <w:r w:rsidRPr="005A7C55">
        <w:rPr>
          <w:rFonts w:asciiTheme="majorBidi" w:hAnsiTheme="majorBidi" w:cstheme="majorBidi"/>
          <w:sz w:val="24"/>
        </w:rPr>
        <w:sym w:font="HQPB1" w:char="F0E3"/>
      </w:r>
      <w:r w:rsidRPr="005A7C55">
        <w:rPr>
          <w:rFonts w:asciiTheme="majorBidi" w:hAnsiTheme="majorBidi" w:cstheme="majorBidi"/>
          <w:sz w:val="24"/>
          <w:rtl/>
        </w:rPr>
        <w:t xml:space="preserve"> </w:t>
      </w:r>
      <w:r w:rsidRPr="005A7C55">
        <w:rPr>
          <w:rFonts w:asciiTheme="majorBidi" w:hAnsiTheme="majorBidi" w:cstheme="majorBidi"/>
          <w:sz w:val="24"/>
        </w:rPr>
        <w:sym w:font="HQPB4" w:char="F0F6"/>
      </w:r>
      <w:r w:rsidRPr="005A7C55">
        <w:rPr>
          <w:rFonts w:asciiTheme="majorBidi" w:hAnsiTheme="majorBidi" w:cstheme="majorBidi"/>
          <w:sz w:val="24"/>
        </w:rPr>
        <w:sym w:font="HQPB1" w:char="F08D"/>
      </w:r>
      <w:r w:rsidRPr="005A7C55">
        <w:rPr>
          <w:rFonts w:asciiTheme="majorBidi" w:hAnsiTheme="majorBidi" w:cstheme="majorBidi"/>
          <w:sz w:val="24"/>
        </w:rPr>
        <w:sym w:font="HQPB4" w:char="F0CF"/>
      </w:r>
      <w:r w:rsidRPr="005A7C55">
        <w:rPr>
          <w:rFonts w:asciiTheme="majorBidi" w:hAnsiTheme="majorBidi" w:cstheme="majorBidi"/>
          <w:sz w:val="24"/>
        </w:rPr>
        <w:sym w:font="HQPB1" w:char="F0FF"/>
      </w:r>
      <w:r w:rsidRPr="005A7C55">
        <w:rPr>
          <w:rFonts w:asciiTheme="majorBidi" w:hAnsiTheme="majorBidi" w:cstheme="majorBidi"/>
          <w:sz w:val="24"/>
        </w:rPr>
        <w:sym w:font="HQPB4" w:char="F0F8"/>
      </w:r>
      <w:r w:rsidRPr="005A7C55">
        <w:rPr>
          <w:rFonts w:asciiTheme="majorBidi" w:hAnsiTheme="majorBidi" w:cstheme="majorBidi"/>
          <w:sz w:val="24"/>
        </w:rPr>
        <w:sym w:font="HQPB1" w:char="F0F3"/>
      </w:r>
      <w:r w:rsidRPr="005A7C55">
        <w:rPr>
          <w:rFonts w:asciiTheme="majorBidi" w:hAnsiTheme="majorBidi" w:cstheme="majorBidi"/>
          <w:sz w:val="24"/>
        </w:rPr>
        <w:sym w:font="HQPB5" w:char="F074"/>
      </w:r>
      <w:r w:rsidRPr="005A7C55">
        <w:rPr>
          <w:rFonts w:asciiTheme="majorBidi" w:hAnsiTheme="majorBidi" w:cstheme="majorBidi"/>
          <w:sz w:val="24"/>
        </w:rPr>
        <w:sym w:font="HQPB1" w:char="F047"/>
      </w:r>
      <w:r w:rsidRPr="005A7C55">
        <w:rPr>
          <w:rFonts w:asciiTheme="majorBidi" w:hAnsiTheme="majorBidi" w:cstheme="majorBidi"/>
          <w:sz w:val="24"/>
        </w:rPr>
        <w:sym w:font="HQPB4" w:char="F0F3"/>
      </w:r>
      <w:r w:rsidRPr="005A7C55">
        <w:rPr>
          <w:rFonts w:asciiTheme="majorBidi" w:hAnsiTheme="majorBidi" w:cstheme="majorBidi"/>
          <w:sz w:val="24"/>
        </w:rPr>
        <w:sym w:font="HQPB1" w:char="F099"/>
      </w:r>
      <w:r w:rsidRPr="005A7C55">
        <w:rPr>
          <w:rFonts w:asciiTheme="majorBidi" w:hAnsiTheme="majorBidi" w:cstheme="majorBidi"/>
          <w:sz w:val="24"/>
        </w:rPr>
        <w:sym w:font="HQPB5" w:char="F024"/>
      </w:r>
      <w:r w:rsidRPr="005A7C55">
        <w:rPr>
          <w:rFonts w:asciiTheme="majorBidi" w:hAnsiTheme="majorBidi" w:cstheme="majorBidi"/>
          <w:sz w:val="24"/>
        </w:rPr>
        <w:sym w:font="HQPB1" w:char="F023"/>
      </w:r>
      <w:r w:rsidRPr="005A7C55">
        <w:rPr>
          <w:rFonts w:asciiTheme="majorBidi" w:hAnsiTheme="majorBidi" w:cstheme="majorBidi"/>
          <w:sz w:val="24"/>
        </w:rPr>
        <w:sym w:font="HQPB5" w:char="F075"/>
      </w:r>
      <w:r w:rsidRPr="005A7C55">
        <w:rPr>
          <w:rFonts w:asciiTheme="majorBidi" w:hAnsiTheme="majorBidi" w:cstheme="majorBidi"/>
          <w:sz w:val="24"/>
        </w:rPr>
        <w:sym w:font="HQPB2" w:char="F072"/>
      </w:r>
      <w:r w:rsidRPr="005A7C55">
        <w:rPr>
          <w:rFonts w:asciiTheme="majorBidi" w:hAnsiTheme="majorBidi" w:cstheme="majorBidi"/>
          <w:sz w:val="24"/>
          <w:rtl/>
        </w:rPr>
        <w:t xml:space="preserve"> </w:t>
      </w:r>
      <w:r w:rsidRPr="005A7C55">
        <w:rPr>
          <w:rFonts w:asciiTheme="majorBidi" w:hAnsiTheme="majorBidi" w:cstheme="majorBidi"/>
          <w:sz w:val="24"/>
        </w:rPr>
        <w:sym w:font="HQPB4" w:char="F0F6"/>
      </w:r>
      <w:r w:rsidRPr="005A7C55">
        <w:rPr>
          <w:rFonts w:asciiTheme="majorBidi" w:hAnsiTheme="majorBidi" w:cstheme="majorBidi"/>
          <w:sz w:val="24"/>
        </w:rPr>
        <w:sym w:font="HQPB2" w:char="F04E"/>
      </w:r>
      <w:r w:rsidRPr="005A7C55">
        <w:rPr>
          <w:rFonts w:asciiTheme="majorBidi" w:hAnsiTheme="majorBidi" w:cstheme="majorBidi"/>
          <w:sz w:val="24"/>
        </w:rPr>
        <w:sym w:font="HQPB4" w:char="F0E7"/>
      </w:r>
      <w:r w:rsidRPr="005A7C55">
        <w:rPr>
          <w:rFonts w:asciiTheme="majorBidi" w:hAnsiTheme="majorBidi" w:cstheme="majorBidi"/>
          <w:sz w:val="24"/>
        </w:rPr>
        <w:sym w:font="HQPB2" w:char="F06C"/>
      </w:r>
      <w:r w:rsidRPr="005A7C55">
        <w:rPr>
          <w:rFonts w:asciiTheme="majorBidi" w:hAnsiTheme="majorBidi" w:cstheme="majorBidi"/>
          <w:sz w:val="24"/>
        </w:rPr>
        <w:sym w:font="HQPB5" w:char="F06D"/>
      </w:r>
      <w:r w:rsidRPr="005A7C55">
        <w:rPr>
          <w:rFonts w:asciiTheme="majorBidi" w:hAnsiTheme="majorBidi" w:cstheme="majorBidi"/>
          <w:sz w:val="24"/>
        </w:rPr>
        <w:sym w:font="HQPB2" w:char="F03B"/>
      </w:r>
      <w:r w:rsidRPr="005A7C55">
        <w:rPr>
          <w:rFonts w:asciiTheme="majorBidi" w:hAnsiTheme="majorBidi" w:cstheme="majorBidi"/>
          <w:sz w:val="24"/>
          <w:rtl/>
        </w:rPr>
        <w:t xml:space="preserve"> </w:t>
      </w:r>
      <w:r w:rsidRPr="005A7C55">
        <w:rPr>
          <w:rFonts w:asciiTheme="majorBidi" w:hAnsiTheme="majorBidi" w:cstheme="majorBidi"/>
          <w:sz w:val="24"/>
        </w:rPr>
        <w:sym w:font="HQPB4" w:char="F0F6"/>
      </w:r>
      <w:r w:rsidRPr="005A7C55">
        <w:rPr>
          <w:rFonts w:asciiTheme="majorBidi" w:hAnsiTheme="majorBidi" w:cstheme="majorBidi"/>
          <w:sz w:val="24"/>
        </w:rPr>
        <w:sym w:font="HQPB2" w:char="F04E"/>
      </w:r>
      <w:r w:rsidRPr="005A7C55">
        <w:rPr>
          <w:rFonts w:asciiTheme="majorBidi" w:hAnsiTheme="majorBidi" w:cstheme="majorBidi"/>
          <w:sz w:val="24"/>
        </w:rPr>
        <w:sym w:font="HQPB4" w:char="F0E8"/>
      </w:r>
      <w:r w:rsidRPr="005A7C55">
        <w:rPr>
          <w:rFonts w:asciiTheme="majorBidi" w:hAnsiTheme="majorBidi" w:cstheme="majorBidi"/>
          <w:sz w:val="24"/>
        </w:rPr>
        <w:sym w:font="HQPB2" w:char="F064"/>
      </w:r>
      <w:r w:rsidRPr="005A7C55">
        <w:rPr>
          <w:rFonts w:asciiTheme="majorBidi" w:hAnsiTheme="majorBidi" w:cstheme="majorBidi"/>
          <w:sz w:val="24"/>
        </w:rPr>
        <w:sym w:font="HQPB4" w:char="F0F6"/>
      </w:r>
      <w:r w:rsidRPr="005A7C55">
        <w:rPr>
          <w:rFonts w:asciiTheme="majorBidi" w:hAnsiTheme="majorBidi" w:cstheme="majorBidi"/>
          <w:sz w:val="24"/>
        </w:rPr>
        <w:sym w:font="HQPB1" w:char="F091"/>
      </w:r>
      <w:r w:rsidRPr="005A7C55">
        <w:rPr>
          <w:rFonts w:asciiTheme="majorBidi" w:hAnsiTheme="majorBidi" w:cstheme="majorBidi"/>
          <w:sz w:val="24"/>
        </w:rPr>
        <w:sym w:font="HQPB4" w:char="F0CD"/>
      </w:r>
      <w:r w:rsidRPr="005A7C55">
        <w:rPr>
          <w:rFonts w:asciiTheme="majorBidi" w:hAnsiTheme="majorBidi" w:cstheme="majorBidi"/>
          <w:sz w:val="24"/>
        </w:rPr>
        <w:sym w:font="HQPB2" w:char="F072"/>
      </w:r>
      <w:r w:rsidRPr="005A7C55">
        <w:rPr>
          <w:rFonts w:asciiTheme="majorBidi" w:hAnsiTheme="majorBidi" w:cstheme="majorBidi"/>
          <w:sz w:val="24"/>
        </w:rPr>
        <w:sym w:font="HQPB1" w:char="F024"/>
      </w:r>
      <w:r w:rsidRPr="005A7C55">
        <w:rPr>
          <w:rFonts w:asciiTheme="majorBidi" w:hAnsiTheme="majorBidi" w:cstheme="majorBidi"/>
          <w:sz w:val="24"/>
        </w:rPr>
        <w:sym w:font="HQPB5" w:char="F078"/>
      </w:r>
      <w:r w:rsidRPr="005A7C55">
        <w:rPr>
          <w:rFonts w:asciiTheme="majorBidi" w:hAnsiTheme="majorBidi" w:cstheme="majorBidi"/>
          <w:sz w:val="24"/>
        </w:rPr>
        <w:sym w:font="HQPB1" w:char="F0A9"/>
      </w:r>
      <w:r w:rsidRPr="005A7C55">
        <w:rPr>
          <w:rFonts w:asciiTheme="majorBidi" w:hAnsiTheme="majorBidi" w:cstheme="majorBidi"/>
          <w:sz w:val="24"/>
        </w:rPr>
        <w:sym w:font="HQPB5" w:char="F075"/>
      </w:r>
      <w:r w:rsidRPr="005A7C55">
        <w:rPr>
          <w:rFonts w:asciiTheme="majorBidi" w:hAnsiTheme="majorBidi" w:cstheme="majorBidi"/>
          <w:sz w:val="24"/>
        </w:rPr>
        <w:sym w:font="HQPB2" w:char="F072"/>
      </w:r>
      <w:r w:rsidRPr="005A7C55">
        <w:rPr>
          <w:rFonts w:asciiTheme="majorBidi" w:hAnsiTheme="majorBidi" w:cstheme="majorBidi"/>
          <w:sz w:val="24"/>
          <w:rtl/>
        </w:rPr>
        <w:t xml:space="preserve"> </w:t>
      </w:r>
      <w:r w:rsidRPr="005A7C55">
        <w:rPr>
          <w:rFonts w:asciiTheme="majorBidi" w:hAnsiTheme="majorBidi" w:cstheme="majorBidi"/>
          <w:sz w:val="24"/>
        </w:rPr>
        <w:sym w:font="HQPB2" w:char="F092"/>
      </w:r>
      <w:r w:rsidRPr="005A7C55">
        <w:rPr>
          <w:rFonts w:asciiTheme="majorBidi" w:hAnsiTheme="majorBidi" w:cstheme="majorBidi"/>
          <w:sz w:val="24"/>
        </w:rPr>
        <w:sym w:font="HQPB4" w:char="F0CE"/>
      </w:r>
      <w:r w:rsidRPr="005A7C55">
        <w:rPr>
          <w:rFonts w:asciiTheme="majorBidi" w:hAnsiTheme="majorBidi" w:cstheme="majorBidi"/>
          <w:sz w:val="24"/>
        </w:rPr>
        <w:sym w:font="HQPB1" w:char="F0FB"/>
      </w:r>
      <w:r w:rsidRPr="005A7C55">
        <w:rPr>
          <w:rFonts w:asciiTheme="majorBidi" w:hAnsiTheme="majorBidi" w:cstheme="majorBidi"/>
          <w:sz w:val="24"/>
          <w:rtl/>
        </w:rPr>
        <w:t xml:space="preserve"> </w:t>
      </w:r>
      <w:r w:rsidRPr="005A7C55">
        <w:rPr>
          <w:rFonts w:asciiTheme="majorBidi" w:hAnsiTheme="majorBidi" w:cstheme="majorBidi"/>
          <w:sz w:val="24"/>
        </w:rPr>
        <w:sym w:font="HQPB4" w:char="F0CD"/>
      </w:r>
      <w:r w:rsidRPr="005A7C55">
        <w:rPr>
          <w:rFonts w:asciiTheme="majorBidi" w:hAnsiTheme="majorBidi" w:cstheme="majorBidi"/>
          <w:sz w:val="24"/>
        </w:rPr>
        <w:sym w:font="HQPB1" w:char="F090"/>
      </w:r>
      <w:r w:rsidRPr="005A7C55">
        <w:rPr>
          <w:rFonts w:asciiTheme="majorBidi" w:hAnsiTheme="majorBidi" w:cstheme="majorBidi"/>
          <w:sz w:val="24"/>
        </w:rPr>
        <w:sym w:font="HQPB4" w:char="F0F6"/>
      </w:r>
      <w:r w:rsidRPr="005A7C55">
        <w:rPr>
          <w:rFonts w:asciiTheme="majorBidi" w:hAnsiTheme="majorBidi" w:cstheme="majorBidi"/>
          <w:sz w:val="24"/>
        </w:rPr>
        <w:sym w:font="HQPB2" w:char="F044"/>
      </w:r>
      <w:r w:rsidRPr="005A7C55">
        <w:rPr>
          <w:rFonts w:asciiTheme="majorBidi" w:hAnsiTheme="majorBidi" w:cstheme="majorBidi"/>
          <w:sz w:val="24"/>
        </w:rPr>
        <w:sym w:font="HQPB5" w:char="F046"/>
      </w:r>
      <w:r w:rsidRPr="005A7C55">
        <w:rPr>
          <w:rFonts w:asciiTheme="majorBidi" w:hAnsiTheme="majorBidi" w:cstheme="majorBidi"/>
          <w:sz w:val="24"/>
        </w:rPr>
        <w:sym w:font="HQPB2" w:char="F07B"/>
      </w:r>
      <w:r w:rsidRPr="005A7C55">
        <w:rPr>
          <w:rFonts w:asciiTheme="majorBidi" w:hAnsiTheme="majorBidi" w:cstheme="majorBidi"/>
          <w:sz w:val="24"/>
        </w:rPr>
        <w:sym w:font="HQPB5" w:char="F024"/>
      </w:r>
      <w:r w:rsidRPr="005A7C55">
        <w:rPr>
          <w:rFonts w:asciiTheme="majorBidi" w:hAnsiTheme="majorBidi" w:cstheme="majorBidi"/>
          <w:sz w:val="24"/>
        </w:rPr>
        <w:sym w:font="HQPB1" w:char="F023"/>
      </w:r>
      <w:r w:rsidRPr="005A7C55">
        <w:rPr>
          <w:rFonts w:asciiTheme="majorBidi" w:hAnsiTheme="majorBidi" w:cstheme="majorBidi"/>
          <w:sz w:val="24"/>
          <w:rtl/>
        </w:rPr>
        <w:t xml:space="preserve"> </w:t>
      </w:r>
      <w:r w:rsidRPr="005A7C55">
        <w:rPr>
          <w:rFonts w:asciiTheme="majorBidi" w:hAnsiTheme="majorBidi" w:cstheme="majorBidi"/>
          <w:sz w:val="24"/>
        </w:rPr>
        <w:sym w:font="HQPB4" w:char="F028"/>
      </w:r>
      <w:r w:rsidRPr="005A7C55">
        <w:rPr>
          <w:rFonts w:asciiTheme="majorBidi" w:hAnsiTheme="majorBidi" w:cstheme="majorBidi"/>
          <w:sz w:val="24"/>
          <w:rtl/>
        </w:rPr>
        <w:t xml:space="preserve"> </w:t>
      </w:r>
      <w:r w:rsidRPr="005A7C55">
        <w:rPr>
          <w:rFonts w:asciiTheme="majorBidi" w:hAnsiTheme="majorBidi" w:cstheme="majorBidi"/>
          <w:sz w:val="24"/>
        </w:rPr>
        <w:sym w:font="HQPB1" w:char="F023"/>
      </w:r>
      <w:r w:rsidRPr="005A7C55">
        <w:rPr>
          <w:rFonts w:asciiTheme="majorBidi" w:hAnsiTheme="majorBidi" w:cstheme="majorBidi"/>
          <w:sz w:val="24"/>
        </w:rPr>
        <w:sym w:font="HQPB5" w:char="F073"/>
      </w:r>
      <w:r w:rsidRPr="005A7C55">
        <w:rPr>
          <w:rFonts w:asciiTheme="majorBidi" w:hAnsiTheme="majorBidi" w:cstheme="majorBidi"/>
          <w:sz w:val="24"/>
        </w:rPr>
        <w:sym w:font="HQPB1" w:char="F08C"/>
      </w:r>
      <w:r w:rsidRPr="005A7C55">
        <w:rPr>
          <w:rFonts w:asciiTheme="majorBidi" w:hAnsiTheme="majorBidi" w:cstheme="majorBidi"/>
          <w:sz w:val="24"/>
        </w:rPr>
        <w:sym w:font="HQPB4" w:char="F0CE"/>
      </w:r>
      <w:r w:rsidRPr="005A7C55">
        <w:rPr>
          <w:rFonts w:asciiTheme="majorBidi" w:hAnsiTheme="majorBidi" w:cstheme="majorBidi"/>
          <w:sz w:val="24"/>
        </w:rPr>
        <w:sym w:font="HQPB1" w:char="F02A"/>
      </w:r>
      <w:r w:rsidRPr="005A7C55">
        <w:rPr>
          <w:rFonts w:asciiTheme="majorBidi" w:hAnsiTheme="majorBidi" w:cstheme="majorBidi"/>
          <w:sz w:val="24"/>
        </w:rPr>
        <w:sym w:font="HQPB5" w:char="F073"/>
      </w:r>
      <w:r w:rsidRPr="005A7C55">
        <w:rPr>
          <w:rFonts w:asciiTheme="majorBidi" w:hAnsiTheme="majorBidi" w:cstheme="majorBidi"/>
          <w:sz w:val="24"/>
        </w:rPr>
        <w:sym w:font="HQPB1" w:char="F0F9"/>
      </w:r>
      <w:r w:rsidRPr="005A7C55">
        <w:rPr>
          <w:rFonts w:asciiTheme="majorBidi" w:hAnsiTheme="majorBidi" w:cstheme="majorBidi"/>
          <w:sz w:val="24"/>
          <w:rtl/>
        </w:rPr>
        <w:t xml:space="preserve"> </w:t>
      </w:r>
      <w:r w:rsidRPr="005A7C55">
        <w:rPr>
          <w:rFonts w:asciiTheme="majorBidi" w:hAnsiTheme="majorBidi" w:cstheme="majorBidi"/>
          <w:sz w:val="24"/>
        </w:rPr>
        <w:sym w:font="HQPB5" w:char="F07C"/>
      </w:r>
      <w:r w:rsidRPr="005A7C55">
        <w:rPr>
          <w:rFonts w:asciiTheme="majorBidi" w:hAnsiTheme="majorBidi" w:cstheme="majorBidi"/>
          <w:sz w:val="24"/>
        </w:rPr>
        <w:sym w:font="HQPB1" w:char="F04D"/>
      </w:r>
      <w:r w:rsidRPr="005A7C55">
        <w:rPr>
          <w:rFonts w:asciiTheme="majorBidi" w:hAnsiTheme="majorBidi" w:cstheme="majorBidi"/>
          <w:sz w:val="24"/>
        </w:rPr>
        <w:sym w:font="HQPB4" w:char="F0F8"/>
      </w:r>
      <w:r w:rsidRPr="005A7C55">
        <w:rPr>
          <w:rFonts w:asciiTheme="majorBidi" w:hAnsiTheme="majorBidi" w:cstheme="majorBidi"/>
          <w:sz w:val="24"/>
        </w:rPr>
        <w:sym w:font="HQPB2" w:char="F042"/>
      </w:r>
      <w:r w:rsidRPr="005A7C55">
        <w:rPr>
          <w:rFonts w:asciiTheme="majorBidi" w:hAnsiTheme="majorBidi" w:cstheme="majorBidi"/>
          <w:sz w:val="24"/>
        </w:rPr>
        <w:sym w:font="HQPB5" w:char="F07A"/>
      </w:r>
      <w:r w:rsidRPr="005A7C55">
        <w:rPr>
          <w:rFonts w:asciiTheme="majorBidi" w:hAnsiTheme="majorBidi" w:cstheme="majorBidi"/>
          <w:sz w:val="24"/>
        </w:rPr>
        <w:sym w:font="HQPB1" w:char="F095"/>
      </w:r>
      <w:r w:rsidRPr="005A7C55">
        <w:rPr>
          <w:rFonts w:asciiTheme="majorBidi" w:hAnsiTheme="majorBidi" w:cstheme="majorBidi"/>
          <w:sz w:val="24"/>
        </w:rPr>
        <w:sym w:font="HQPB5" w:char="F074"/>
      </w:r>
      <w:r w:rsidRPr="005A7C55">
        <w:rPr>
          <w:rFonts w:asciiTheme="majorBidi" w:hAnsiTheme="majorBidi" w:cstheme="majorBidi"/>
          <w:sz w:val="24"/>
        </w:rPr>
        <w:sym w:font="HQPB1" w:char="F0E3"/>
      </w:r>
      <w:r w:rsidRPr="005A7C55">
        <w:rPr>
          <w:rFonts w:asciiTheme="majorBidi" w:hAnsiTheme="majorBidi" w:cstheme="majorBidi"/>
          <w:sz w:val="24"/>
          <w:rtl/>
        </w:rPr>
        <w:t xml:space="preserve"> </w:t>
      </w:r>
      <w:r w:rsidRPr="005A7C55">
        <w:rPr>
          <w:rFonts w:asciiTheme="majorBidi" w:hAnsiTheme="majorBidi" w:cstheme="majorBidi"/>
          <w:sz w:val="24"/>
        </w:rPr>
        <w:sym w:font="HQPB4" w:char="F0F6"/>
      </w:r>
      <w:r w:rsidRPr="005A7C55">
        <w:rPr>
          <w:rFonts w:asciiTheme="majorBidi" w:hAnsiTheme="majorBidi" w:cstheme="majorBidi"/>
          <w:sz w:val="24"/>
        </w:rPr>
        <w:sym w:font="HQPB2" w:char="F040"/>
      </w:r>
      <w:r w:rsidRPr="005A7C55">
        <w:rPr>
          <w:rFonts w:asciiTheme="majorBidi" w:hAnsiTheme="majorBidi" w:cstheme="majorBidi"/>
          <w:sz w:val="24"/>
        </w:rPr>
        <w:sym w:font="HQPB4" w:char="F0A9"/>
      </w:r>
      <w:r w:rsidRPr="005A7C55">
        <w:rPr>
          <w:rFonts w:asciiTheme="majorBidi" w:hAnsiTheme="majorBidi" w:cstheme="majorBidi"/>
          <w:sz w:val="24"/>
        </w:rPr>
        <w:sym w:font="HQPB2" w:char="F02E"/>
      </w:r>
      <w:r w:rsidRPr="005A7C55">
        <w:rPr>
          <w:rFonts w:asciiTheme="majorBidi" w:hAnsiTheme="majorBidi" w:cstheme="majorBidi"/>
          <w:sz w:val="24"/>
        </w:rPr>
        <w:sym w:font="HQPB5" w:char="F075"/>
      </w:r>
      <w:r w:rsidRPr="005A7C55">
        <w:rPr>
          <w:rFonts w:asciiTheme="majorBidi" w:hAnsiTheme="majorBidi" w:cstheme="majorBidi"/>
          <w:sz w:val="24"/>
        </w:rPr>
        <w:sym w:font="HQPB2" w:char="F071"/>
      </w:r>
      <w:r w:rsidRPr="005A7C55">
        <w:rPr>
          <w:rFonts w:asciiTheme="majorBidi" w:hAnsiTheme="majorBidi" w:cstheme="majorBidi"/>
          <w:sz w:val="24"/>
        </w:rPr>
        <w:sym w:font="HQPB5" w:char="F074"/>
      </w:r>
      <w:r w:rsidRPr="005A7C55">
        <w:rPr>
          <w:rFonts w:asciiTheme="majorBidi" w:hAnsiTheme="majorBidi" w:cstheme="majorBidi"/>
          <w:sz w:val="24"/>
        </w:rPr>
        <w:sym w:font="HQPB1" w:char="F047"/>
      </w:r>
      <w:r w:rsidRPr="005A7C55">
        <w:rPr>
          <w:rFonts w:asciiTheme="majorBidi" w:hAnsiTheme="majorBidi" w:cstheme="majorBidi"/>
          <w:sz w:val="24"/>
        </w:rPr>
        <w:sym w:font="HQPB5" w:char="F073"/>
      </w:r>
      <w:r w:rsidRPr="005A7C55">
        <w:rPr>
          <w:rFonts w:asciiTheme="majorBidi" w:hAnsiTheme="majorBidi" w:cstheme="majorBidi"/>
          <w:sz w:val="24"/>
        </w:rPr>
        <w:sym w:font="HQPB1" w:char="F0F9"/>
      </w:r>
      <w:r w:rsidRPr="005A7C55">
        <w:rPr>
          <w:rFonts w:asciiTheme="majorBidi" w:hAnsiTheme="majorBidi" w:cstheme="majorBidi"/>
          <w:sz w:val="24"/>
          <w:rtl/>
        </w:rPr>
        <w:t xml:space="preserve"> </w:t>
      </w:r>
      <w:r w:rsidRPr="005A7C55">
        <w:rPr>
          <w:rFonts w:asciiTheme="majorBidi" w:hAnsiTheme="majorBidi" w:cstheme="majorBidi"/>
          <w:sz w:val="24"/>
        </w:rPr>
        <w:sym w:font="HQPB2" w:char="F092"/>
      </w:r>
      <w:r w:rsidRPr="005A7C55">
        <w:rPr>
          <w:rFonts w:asciiTheme="majorBidi" w:hAnsiTheme="majorBidi" w:cstheme="majorBidi"/>
          <w:sz w:val="24"/>
        </w:rPr>
        <w:sym w:font="HQPB5" w:char="F06E"/>
      </w:r>
      <w:r w:rsidRPr="005A7C55">
        <w:rPr>
          <w:rFonts w:asciiTheme="majorBidi" w:hAnsiTheme="majorBidi" w:cstheme="majorBidi"/>
          <w:sz w:val="24"/>
        </w:rPr>
        <w:sym w:font="HQPB2" w:char="F03F"/>
      </w:r>
      <w:r w:rsidRPr="005A7C55">
        <w:rPr>
          <w:rFonts w:asciiTheme="majorBidi" w:hAnsiTheme="majorBidi" w:cstheme="majorBidi"/>
          <w:sz w:val="24"/>
        </w:rPr>
        <w:sym w:font="HQPB5" w:char="F074"/>
      </w:r>
      <w:r w:rsidRPr="005A7C55">
        <w:rPr>
          <w:rFonts w:asciiTheme="majorBidi" w:hAnsiTheme="majorBidi" w:cstheme="majorBidi"/>
          <w:sz w:val="24"/>
        </w:rPr>
        <w:sym w:font="HQPB1" w:char="F0E3"/>
      </w:r>
      <w:r w:rsidRPr="005A7C55">
        <w:rPr>
          <w:rFonts w:asciiTheme="majorBidi" w:hAnsiTheme="majorBidi" w:cstheme="majorBidi"/>
          <w:sz w:val="24"/>
          <w:rtl/>
        </w:rPr>
        <w:t xml:space="preserve"> </w:t>
      </w:r>
      <w:r w:rsidRPr="005A7C55">
        <w:rPr>
          <w:rFonts w:asciiTheme="majorBidi" w:hAnsiTheme="majorBidi" w:cstheme="majorBidi"/>
          <w:sz w:val="24"/>
        </w:rPr>
        <w:sym w:font="HQPB5" w:char="F0AB"/>
      </w:r>
      <w:r w:rsidRPr="005A7C55">
        <w:rPr>
          <w:rFonts w:asciiTheme="majorBidi" w:hAnsiTheme="majorBidi" w:cstheme="majorBidi"/>
          <w:sz w:val="24"/>
        </w:rPr>
        <w:sym w:font="HQPB1" w:char="F021"/>
      </w:r>
      <w:r w:rsidRPr="005A7C55">
        <w:rPr>
          <w:rFonts w:asciiTheme="majorBidi" w:hAnsiTheme="majorBidi" w:cstheme="majorBidi"/>
          <w:sz w:val="24"/>
        </w:rPr>
        <w:sym w:font="HQPB5" w:char="F024"/>
      </w:r>
      <w:r w:rsidRPr="005A7C55">
        <w:rPr>
          <w:rFonts w:asciiTheme="majorBidi" w:hAnsiTheme="majorBidi" w:cstheme="majorBidi"/>
          <w:sz w:val="24"/>
        </w:rPr>
        <w:sym w:font="HQPB1" w:char="F023"/>
      </w:r>
      <w:r w:rsidRPr="005A7C55">
        <w:rPr>
          <w:rFonts w:asciiTheme="majorBidi" w:hAnsiTheme="majorBidi" w:cstheme="majorBidi"/>
          <w:sz w:val="24"/>
          <w:rtl/>
        </w:rPr>
        <w:t xml:space="preserve"> </w:t>
      </w:r>
      <w:r w:rsidRPr="005A7C55">
        <w:rPr>
          <w:rFonts w:asciiTheme="majorBidi" w:hAnsiTheme="majorBidi" w:cstheme="majorBidi"/>
          <w:sz w:val="24"/>
        </w:rPr>
        <w:sym w:font="HQPB4" w:char="F034"/>
      </w:r>
      <w:r w:rsidRPr="005A7C55">
        <w:rPr>
          <w:rFonts w:asciiTheme="majorBidi" w:hAnsiTheme="majorBidi" w:cstheme="majorBidi"/>
          <w:sz w:val="24"/>
          <w:rtl/>
        </w:rPr>
        <w:t xml:space="preserve"> </w:t>
      </w:r>
      <w:r w:rsidRPr="005A7C55">
        <w:rPr>
          <w:rFonts w:asciiTheme="majorBidi" w:hAnsiTheme="majorBidi" w:cstheme="majorBidi"/>
          <w:sz w:val="24"/>
        </w:rPr>
        <w:sym w:font="HQPB4" w:char="F0A8"/>
      </w:r>
      <w:r w:rsidRPr="005A7C55">
        <w:rPr>
          <w:rFonts w:asciiTheme="majorBidi" w:hAnsiTheme="majorBidi" w:cstheme="majorBidi"/>
          <w:sz w:val="24"/>
        </w:rPr>
        <w:sym w:font="HQPB2" w:char="F062"/>
      </w:r>
      <w:r w:rsidRPr="005A7C55">
        <w:rPr>
          <w:rFonts w:asciiTheme="majorBidi" w:hAnsiTheme="majorBidi" w:cstheme="majorBidi"/>
          <w:sz w:val="24"/>
        </w:rPr>
        <w:sym w:font="HQPB4" w:char="F0CE"/>
      </w:r>
      <w:r w:rsidRPr="005A7C55">
        <w:rPr>
          <w:rFonts w:asciiTheme="majorBidi" w:hAnsiTheme="majorBidi" w:cstheme="majorBidi"/>
          <w:sz w:val="24"/>
        </w:rPr>
        <w:sym w:font="HQPB1" w:char="F029"/>
      </w:r>
      <w:r w:rsidRPr="005A7C55">
        <w:rPr>
          <w:rFonts w:asciiTheme="majorBidi" w:hAnsiTheme="majorBidi" w:cstheme="majorBidi"/>
          <w:sz w:val="24"/>
          <w:rtl/>
        </w:rPr>
        <w:t xml:space="preserve"> </w:t>
      </w:r>
      <w:r w:rsidRPr="005A7C55">
        <w:rPr>
          <w:rFonts w:asciiTheme="majorBidi" w:hAnsiTheme="majorBidi" w:cstheme="majorBidi"/>
          <w:sz w:val="24"/>
        </w:rPr>
        <w:sym w:font="HQPB5" w:char="F0A9"/>
      </w:r>
      <w:r w:rsidRPr="005A7C55">
        <w:rPr>
          <w:rFonts w:asciiTheme="majorBidi" w:hAnsiTheme="majorBidi" w:cstheme="majorBidi"/>
          <w:sz w:val="24"/>
        </w:rPr>
        <w:sym w:font="HQPB1" w:char="F021"/>
      </w:r>
      <w:r w:rsidRPr="005A7C55">
        <w:rPr>
          <w:rFonts w:asciiTheme="majorBidi" w:hAnsiTheme="majorBidi" w:cstheme="majorBidi"/>
          <w:sz w:val="24"/>
        </w:rPr>
        <w:sym w:font="HQPB5" w:char="F024"/>
      </w:r>
      <w:r w:rsidRPr="005A7C55">
        <w:rPr>
          <w:rFonts w:asciiTheme="majorBidi" w:hAnsiTheme="majorBidi" w:cstheme="majorBidi"/>
          <w:sz w:val="24"/>
        </w:rPr>
        <w:sym w:font="HQPB1" w:char="F023"/>
      </w:r>
      <w:r w:rsidRPr="005A7C55">
        <w:rPr>
          <w:rFonts w:asciiTheme="majorBidi" w:hAnsiTheme="majorBidi" w:cstheme="majorBidi"/>
          <w:sz w:val="24"/>
          <w:rtl/>
        </w:rPr>
        <w:t xml:space="preserve"> </w:t>
      </w:r>
      <w:r w:rsidRPr="005A7C55">
        <w:rPr>
          <w:rFonts w:asciiTheme="majorBidi" w:hAnsiTheme="majorBidi" w:cstheme="majorBidi"/>
          <w:sz w:val="24"/>
        </w:rPr>
        <w:sym w:font="HQPB4" w:char="F08F"/>
      </w:r>
      <w:r w:rsidRPr="005A7C55">
        <w:rPr>
          <w:rFonts w:asciiTheme="majorBidi" w:hAnsiTheme="majorBidi" w:cstheme="majorBidi"/>
          <w:sz w:val="24"/>
        </w:rPr>
        <w:sym w:font="HQPB1" w:char="F03D"/>
      </w:r>
      <w:r w:rsidRPr="005A7C55">
        <w:rPr>
          <w:rFonts w:asciiTheme="majorBidi" w:hAnsiTheme="majorBidi" w:cstheme="majorBidi"/>
          <w:sz w:val="24"/>
        </w:rPr>
        <w:sym w:font="HQPB4" w:char="F0CF"/>
      </w:r>
      <w:r w:rsidRPr="005A7C55">
        <w:rPr>
          <w:rFonts w:asciiTheme="majorBidi" w:hAnsiTheme="majorBidi" w:cstheme="majorBidi"/>
          <w:sz w:val="24"/>
        </w:rPr>
        <w:sym w:font="HQPB1" w:char="F074"/>
      </w:r>
      <w:r w:rsidRPr="005A7C55">
        <w:rPr>
          <w:rFonts w:asciiTheme="majorBidi" w:hAnsiTheme="majorBidi" w:cstheme="majorBidi"/>
          <w:sz w:val="24"/>
        </w:rPr>
        <w:sym w:font="HQPB4" w:char="F0E4"/>
      </w:r>
      <w:r w:rsidRPr="005A7C55">
        <w:rPr>
          <w:rFonts w:asciiTheme="majorBidi" w:hAnsiTheme="majorBidi" w:cstheme="majorBidi"/>
          <w:sz w:val="24"/>
        </w:rPr>
        <w:sym w:font="HQPB2" w:char="F086"/>
      </w:r>
      <w:r w:rsidRPr="005A7C55">
        <w:rPr>
          <w:rFonts w:asciiTheme="majorBidi" w:hAnsiTheme="majorBidi" w:cstheme="majorBidi"/>
          <w:sz w:val="24"/>
          <w:rtl/>
        </w:rPr>
        <w:t xml:space="preserve"> </w:t>
      </w:r>
      <w:r w:rsidRPr="005A7C55">
        <w:rPr>
          <w:rFonts w:asciiTheme="majorBidi" w:hAnsiTheme="majorBidi" w:cstheme="majorBidi"/>
          <w:sz w:val="24"/>
        </w:rPr>
        <w:sym w:font="HQPB5" w:char="F074"/>
      </w:r>
      <w:r w:rsidRPr="005A7C55">
        <w:rPr>
          <w:rFonts w:asciiTheme="majorBidi" w:hAnsiTheme="majorBidi" w:cstheme="majorBidi"/>
          <w:sz w:val="24"/>
        </w:rPr>
        <w:sym w:font="HQPB2" w:char="F0FB"/>
      </w:r>
      <w:r w:rsidRPr="005A7C55">
        <w:rPr>
          <w:rFonts w:asciiTheme="majorBidi" w:hAnsiTheme="majorBidi" w:cstheme="majorBidi"/>
          <w:sz w:val="24"/>
        </w:rPr>
        <w:sym w:font="HQPB3" w:char="F02C"/>
      </w:r>
      <w:r w:rsidRPr="005A7C55">
        <w:rPr>
          <w:rFonts w:asciiTheme="majorBidi" w:hAnsiTheme="majorBidi" w:cstheme="majorBidi"/>
          <w:sz w:val="24"/>
        </w:rPr>
        <w:sym w:font="HQPB4" w:char="F0CE"/>
      </w:r>
      <w:r w:rsidRPr="005A7C55">
        <w:rPr>
          <w:rFonts w:asciiTheme="majorBidi" w:hAnsiTheme="majorBidi" w:cstheme="majorBidi"/>
          <w:sz w:val="24"/>
        </w:rPr>
        <w:sym w:font="HQPB3" w:char="F023"/>
      </w:r>
      <w:r w:rsidRPr="005A7C55">
        <w:rPr>
          <w:rFonts w:asciiTheme="majorBidi" w:hAnsiTheme="majorBidi" w:cstheme="majorBidi"/>
          <w:sz w:val="24"/>
        </w:rPr>
        <w:sym w:font="HQPB4" w:char="F0CF"/>
      </w:r>
      <w:r w:rsidRPr="005A7C55">
        <w:rPr>
          <w:rFonts w:asciiTheme="majorBidi" w:hAnsiTheme="majorBidi" w:cstheme="majorBidi"/>
          <w:sz w:val="24"/>
        </w:rPr>
        <w:sym w:font="HQPB4" w:char="F06A"/>
      </w:r>
      <w:r w:rsidRPr="005A7C55">
        <w:rPr>
          <w:rFonts w:asciiTheme="majorBidi" w:hAnsiTheme="majorBidi" w:cstheme="majorBidi"/>
          <w:sz w:val="24"/>
        </w:rPr>
        <w:sym w:font="HQPB2" w:char="F02E"/>
      </w:r>
      <w:r w:rsidRPr="005A7C55">
        <w:rPr>
          <w:rFonts w:asciiTheme="majorBidi" w:hAnsiTheme="majorBidi" w:cstheme="majorBidi"/>
          <w:sz w:val="24"/>
        </w:rPr>
        <w:sym w:font="HQPB5" w:char="F075"/>
      </w:r>
      <w:r w:rsidRPr="005A7C55">
        <w:rPr>
          <w:rFonts w:asciiTheme="majorBidi" w:hAnsiTheme="majorBidi" w:cstheme="majorBidi"/>
          <w:sz w:val="24"/>
        </w:rPr>
        <w:sym w:font="HQPB2" w:char="F071"/>
      </w:r>
      <w:r w:rsidRPr="005A7C55">
        <w:rPr>
          <w:rFonts w:asciiTheme="majorBidi" w:hAnsiTheme="majorBidi" w:cstheme="majorBidi"/>
          <w:sz w:val="24"/>
        </w:rPr>
        <w:sym w:font="HQPB5" w:char="F074"/>
      </w:r>
      <w:r w:rsidRPr="005A7C55">
        <w:rPr>
          <w:rFonts w:asciiTheme="majorBidi" w:hAnsiTheme="majorBidi" w:cstheme="majorBidi"/>
          <w:sz w:val="24"/>
        </w:rPr>
        <w:sym w:font="HQPB1" w:char="F047"/>
      </w:r>
      <w:r w:rsidRPr="005A7C55">
        <w:rPr>
          <w:rFonts w:asciiTheme="majorBidi" w:hAnsiTheme="majorBidi" w:cstheme="majorBidi"/>
          <w:sz w:val="24"/>
        </w:rPr>
        <w:sym w:font="HQPB4" w:char="F0DF"/>
      </w:r>
      <w:r w:rsidRPr="005A7C55">
        <w:rPr>
          <w:rFonts w:asciiTheme="majorBidi" w:hAnsiTheme="majorBidi" w:cstheme="majorBidi"/>
          <w:sz w:val="24"/>
        </w:rPr>
        <w:sym w:font="HQPB2" w:char="F04A"/>
      </w:r>
      <w:r w:rsidRPr="005A7C55">
        <w:rPr>
          <w:rFonts w:asciiTheme="majorBidi" w:hAnsiTheme="majorBidi" w:cstheme="majorBidi"/>
          <w:sz w:val="24"/>
        </w:rPr>
        <w:sym w:font="HQPB4" w:char="F0F8"/>
      </w:r>
      <w:r w:rsidRPr="005A7C55">
        <w:rPr>
          <w:rFonts w:asciiTheme="majorBidi" w:hAnsiTheme="majorBidi" w:cstheme="majorBidi"/>
          <w:sz w:val="24"/>
        </w:rPr>
        <w:sym w:font="HQPB2" w:char="F039"/>
      </w:r>
      <w:r w:rsidRPr="005A7C55">
        <w:rPr>
          <w:rFonts w:asciiTheme="majorBidi" w:hAnsiTheme="majorBidi" w:cstheme="majorBidi"/>
          <w:sz w:val="24"/>
        </w:rPr>
        <w:sym w:font="HQPB5" w:char="F024"/>
      </w:r>
      <w:r w:rsidRPr="005A7C55">
        <w:rPr>
          <w:rFonts w:asciiTheme="majorBidi" w:hAnsiTheme="majorBidi" w:cstheme="majorBidi"/>
          <w:sz w:val="24"/>
        </w:rPr>
        <w:sym w:font="HQPB1" w:char="F023"/>
      </w:r>
      <w:r w:rsidRPr="005A7C55">
        <w:rPr>
          <w:rFonts w:asciiTheme="majorBidi" w:hAnsiTheme="majorBidi" w:cstheme="majorBidi"/>
          <w:sz w:val="24"/>
          <w:rtl/>
        </w:rPr>
        <w:t xml:space="preserve"> </w:t>
      </w:r>
      <w:r w:rsidRPr="005A7C55">
        <w:rPr>
          <w:rFonts w:asciiTheme="majorBidi" w:hAnsiTheme="majorBidi" w:cstheme="majorBidi"/>
          <w:sz w:val="24"/>
        </w:rPr>
        <w:sym w:font="HQPB2" w:char="F0C7"/>
      </w:r>
      <w:r w:rsidRPr="005A7C55">
        <w:rPr>
          <w:rFonts w:asciiTheme="majorBidi" w:hAnsiTheme="majorBidi" w:cstheme="majorBidi"/>
          <w:sz w:val="24"/>
        </w:rPr>
        <w:sym w:font="HQPB2" w:char="F0CA"/>
      </w:r>
      <w:r w:rsidRPr="005A7C55">
        <w:rPr>
          <w:rFonts w:asciiTheme="majorBidi" w:hAnsiTheme="majorBidi" w:cstheme="majorBidi"/>
          <w:sz w:val="24"/>
        </w:rPr>
        <w:sym w:font="HQPB2" w:char="F0CE"/>
      </w:r>
      <w:r w:rsidRPr="005A7C55">
        <w:rPr>
          <w:rFonts w:asciiTheme="majorBidi" w:hAnsiTheme="majorBidi" w:cstheme="majorBidi"/>
          <w:sz w:val="24"/>
        </w:rPr>
        <w:sym w:font="HQPB2" w:char="F0D2"/>
      </w:r>
      <w:r w:rsidRPr="005A7C55">
        <w:rPr>
          <w:rFonts w:asciiTheme="majorBidi" w:hAnsiTheme="majorBidi" w:cstheme="majorBidi"/>
          <w:sz w:val="24"/>
        </w:rPr>
        <w:sym w:font="HQPB2" w:char="F0C8"/>
      </w:r>
      <w:r w:rsidRPr="005A7C55">
        <w:rPr>
          <w:rFonts w:asciiTheme="majorBidi" w:hAnsiTheme="majorBidi" w:cstheme="majorBidi"/>
          <w:sz w:val="24"/>
          <w:rtl/>
        </w:rPr>
        <w:t xml:space="preserve">   </w:t>
      </w:r>
    </w:p>
    <w:p w:rsidR="00B04359" w:rsidRDefault="00B04359" w:rsidP="00CB2B1D">
      <w:pPr>
        <w:autoSpaceDE w:val="0"/>
        <w:autoSpaceDN w:val="0"/>
        <w:adjustRightInd w:val="0"/>
        <w:spacing w:line="240" w:lineRule="auto"/>
        <w:ind w:left="851"/>
        <w:rPr>
          <w:rFonts w:asciiTheme="majorBidi" w:hAnsiTheme="majorBidi" w:cstheme="majorBidi"/>
          <w:sz w:val="24"/>
          <w:lang w:val="en-US"/>
        </w:rPr>
      </w:pPr>
    </w:p>
    <w:p w:rsidR="00B04359" w:rsidRDefault="00B04359" w:rsidP="00CB2B1D">
      <w:pPr>
        <w:autoSpaceDE w:val="0"/>
        <w:autoSpaceDN w:val="0"/>
        <w:adjustRightInd w:val="0"/>
        <w:spacing w:line="240" w:lineRule="auto"/>
        <w:ind w:left="851"/>
        <w:rPr>
          <w:rFonts w:asciiTheme="majorBidi" w:hAnsiTheme="majorBidi" w:cstheme="majorBidi"/>
          <w:sz w:val="24"/>
          <w:lang w:val="en-US"/>
        </w:rPr>
      </w:pPr>
    </w:p>
    <w:p w:rsidR="009A670A" w:rsidRPr="00D82819" w:rsidRDefault="00D82819" w:rsidP="003E5DB3">
      <w:pPr>
        <w:autoSpaceDE w:val="0"/>
        <w:autoSpaceDN w:val="0"/>
        <w:adjustRightInd w:val="0"/>
        <w:spacing w:line="240" w:lineRule="auto"/>
        <w:ind w:left="851"/>
        <w:rPr>
          <w:rFonts w:asciiTheme="majorBidi" w:hAnsiTheme="majorBidi" w:cstheme="majorBidi"/>
          <w:sz w:val="24"/>
        </w:rPr>
      </w:pPr>
      <w:r>
        <w:rPr>
          <w:rFonts w:asciiTheme="majorBidi" w:hAnsiTheme="majorBidi" w:cstheme="majorBidi"/>
          <w:sz w:val="24"/>
          <w:lang w:val="en-US"/>
        </w:rPr>
        <w:t xml:space="preserve">Terjemahnnya </w:t>
      </w:r>
      <w:r w:rsidR="00B04359">
        <w:rPr>
          <w:rFonts w:asciiTheme="majorBidi" w:hAnsiTheme="majorBidi" w:cstheme="majorBidi"/>
          <w:sz w:val="24"/>
          <w:lang w:val="en-US"/>
        </w:rPr>
        <w:t xml:space="preserve">: </w:t>
      </w:r>
      <w:r w:rsidR="009A670A" w:rsidRPr="005A7C55">
        <w:rPr>
          <w:rFonts w:asciiTheme="majorBidi" w:hAnsiTheme="majorBidi" w:cstheme="majorBidi"/>
          <w:sz w:val="24"/>
        </w:rPr>
        <w:t>Maka disebabkan rahmat dari Allah-lah kamu Berlaku lemah lembut terhadap mereka. Sekiranya kamu bersikap keras lagi berhati kasar, tentulah mereka menjauhkan diri dari sekelilingmu. karena itu ma'afkanlah mereka, mohonkanlah ampun bagi mereka, dan bermusyawaratlah dengan mereka dalam urusan itu kemudian apabila kamu telah membulatkan tekad, Maka bertawakkallah kepada Allah. Sesungguhnya Allah menyukai orang-orang yang bertawakkal kepada-Nya.</w:t>
      </w:r>
      <w:r w:rsidR="00B772C4" w:rsidRPr="005A7C55">
        <w:rPr>
          <w:rStyle w:val="FootnoteReference"/>
          <w:rFonts w:asciiTheme="majorBidi" w:hAnsiTheme="majorBidi" w:cstheme="majorBidi"/>
          <w:sz w:val="24"/>
        </w:rPr>
        <w:footnoteReference w:id="48"/>
      </w:r>
    </w:p>
    <w:p w:rsidR="008730CC" w:rsidRPr="005A7C55" w:rsidRDefault="008730CC" w:rsidP="009A670A">
      <w:pPr>
        <w:autoSpaceDE w:val="0"/>
        <w:autoSpaceDN w:val="0"/>
        <w:adjustRightInd w:val="0"/>
        <w:spacing w:line="240" w:lineRule="auto"/>
        <w:ind w:left="426"/>
        <w:rPr>
          <w:rFonts w:asciiTheme="majorBidi" w:hAnsiTheme="majorBidi" w:cstheme="majorBidi"/>
          <w:sz w:val="24"/>
        </w:rPr>
      </w:pPr>
    </w:p>
    <w:p w:rsidR="0021609D" w:rsidRPr="005A7C55" w:rsidRDefault="00C51AF3" w:rsidP="00D82819">
      <w:pPr>
        <w:autoSpaceDE w:val="0"/>
        <w:autoSpaceDN w:val="0"/>
        <w:adjustRightInd w:val="0"/>
        <w:spacing w:line="480" w:lineRule="auto"/>
        <w:ind w:left="284" w:firstLine="709"/>
        <w:rPr>
          <w:rFonts w:asciiTheme="majorBidi" w:hAnsiTheme="majorBidi" w:cstheme="majorBidi"/>
          <w:sz w:val="24"/>
          <w:lang w:val="en-US"/>
        </w:rPr>
      </w:pPr>
      <w:r w:rsidRPr="005A7C55">
        <w:rPr>
          <w:rFonts w:asciiTheme="majorBidi" w:hAnsiTheme="majorBidi" w:cstheme="majorBidi"/>
          <w:sz w:val="24"/>
        </w:rPr>
        <w:t xml:space="preserve">Berkaitan dengan prisip-prinsip supervisi pendidikan, ada </w:t>
      </w:r>
      <w:r w:rsidR="00196A84" w:rsidRPr="005A7C55">
        <w:rPr>
          <w:rFonts w:asciiTheme="majorBidi" w:hAnsiTheme="majorBidi" w:cstheme="majorBidi"/>
          <w:sz w:val="24"/>
        </w:rPr>
        <w:t>prinsip umum yang harus diterapkan dalam pelaksanaan supervisi pen</w:t>
      </w:r>
      <w:r w:rsidR="00077477" w:rsidRPr="005A7C55">
        <w:rPr>
          <w:rFonts w:asciiTheme="majorBidi" w:hAnsiTheme="majorBidi" w:cstheme="majorBidi"/>
          <w:sz w:val="24"/>
        </w:rPr>
        <w:t xml:space="preserve">didikan </w:t>
      </w:r>
      <w:r w:rsidR="00335F4D" w:rsidRPr="005A7C55">
        <w:rPr>
          <w:rFonts w:asciiTheme="majorBidi" w:hAnsiTheme="majorBidi" w:cstheme="majorBidi"/>
          <w:sz w:val="24"/>
        </w:rPr>
        <w:t xml:space="preserve">yakni berkenaan dengan </w:t>
      </w:r>
      <w:r w:rsidR="00AA6C23" w:rsidRPr="005A7C55">
        <w:rPr>
          <w:rFonts w:asciiTheme="majorBidi" w:hAnsiTheme="majorBidi" w:cstheme="majorBidi"/>
          <w:sz w:val="24"/>
        </w:rPr>
        <w:t xml:space="preserve">ilmiah, </w:t>
      </w:r>
      <w:r w:rsidR="004B1797" w:rsidRPr="005A7C55">
        <w:rPr>
          <w:rFonts w:asciiTheme="majorBidi" w:hAnsiTheme="majorBidi" w:cstheme="majorBidi"/>
          <w:sz w:val="24"/>
        </w:rPr>
        <w:t xml:space="preserve">obyektif, </w:t>
      </w:r>
      <w:r w:rsidR="00AA6C23" w:rsidRPr="005A7C55">
        <w:rPr>
          <w:rFonts w:asciiTheme="majorBidi" w:hAnsiTheme="majorBidi" w:cstheme="majorBidi"/>
          <w:sz w:val="24"/>
        </w:rPr>
        <w:t>demokratis, kooperatif, konstruktif dan kreatif</w:t>
      </w:r>
      <w:r w:rsidR="00A96170" w:rsidRPr="005A7C55">
        <w:rPr>
          <w:rFonts w:asciiTheme="majorBidi" w:hAnsiTheme="majorBidi" w:cstheme="majorBidi"/>
          <w:sz w:val="24"/>
        </w:rPr>
        <w:t>.</w:t>
      </w:r>
      <w:r w:rsidR="00A96170" w:rsidRPr="005A7C55">
        <w:rPr>
          <w:rStyle w:val="FootnoteReference"/>
          <w:rFonts w:asciiTheme="majorBidi" w:hAnsiTheme="majorBidi" w:cstheme="majorBidi"/>
          <w:sz w:val="24"/>
          <w:lang w:val="en-US"/>
        </w:rPr>
        <w:footnoteReference w:id="49"/>
      </w:r>
      <w:r w:rsidR="00CB2B1D" w:rsidRPr="005A7C55">
        <w:rPr>
          <w:rFonts w:asciiTheme="majorBidi" w:hAnsiTheme="majorBidi" w:cstheme="majorBidi"/>
          <w:sz w:val="24"/>
        </w:rPr>
        <w:t xml:space="preserve"> </w:t>
      </w:r>
      <w:r w:rsidR="0092217D" w:rsidRPr="00D82819">
        <w:rPr>
          <w:rFonts w:asciiTheme="majorBidi" w:hAnsiTheme="majorBidi" w:cstheme="majorBidi"/>
          <w:i/>
          <w:iCs/>
          <w:sz w:val="24"/>
          <w:lang w:val="en-US"/>
        </w:rPr>
        <w:t>Pertama</w:t>
      </w:r>
      <w:r w:rsidR="00D82819">
        <w:rPr>
          <w:rFonts w:asciiTheme="majorBidi" w:hAnsiTheme="majorBidi" w:cstheme="majorBidi"/>
          <w:sz w:val="24"/>
          <w:lang w:val="en-US"/>
        </w:rPr>
        <w:t>,</w:t>
      </w:r>
      <w:r w:rsidR="0092217D" w:rsidRPr="005A7C55">
        <w:rPr>
          <w:rFonts w:asciiTheme="majorBidi" w:hAnsiTheme="majorBidi" w:cstheme="majorBidi"/>
          <w:sz w:val="24"/>
          <w:lang w:val="en-US"/>
        </w:rPr>
        <w:t xml:space="preserve"> ya</w:t>
      </w:r>
      <w:r w:rsidR="00434135" w:rsidRPr="005A7C55">
        <w:rPr>
          <w:rFonts w:asciiTheme="majorBidi" w:hAnsiTheme="majorBidi" w:cstheme="majorBidi"/>
          <w:sz w:val="24"/>
          <w:lang w:val="en-US"/>
        </w:rPr>
        <w:t>i</w:t>
      </w:r>
      <w:r w:rsidR="0092217D" w:rsidRPr="005A7C55">
        <w:rPr>
          <w:rFonts w:asciiTheme="majorBidi" w:hAnsiTheme="majorBidi" w:cstheme="majorBidi"/>
          <w:sz w:val="24"/>
          <w:lang w:val="en-US"/>
        </w:rPr>
        <w:t xml:space="preserve">tu aspek yang berkenaan dengan konsep ilmiah </w:t>
      </w:r>
      <w:r w:rsidR="00B00897" w:rsidRPr="005A7C55">
        <w:rPr>
          <w:rFonts w:asciiTheme="majorBidi" w:hAnsiTheme="majorBidi" w:cstheme="majorBidi"/>
          <w:sz w:val="24"/>
        </w:rPr>
        <w:t>yang mencakup unsur</w:t>
      </w:r>
      <w:r w:rsidR="0092217D" w:rsidRPr="005A7C55">
        <w:rPr>
          <w:rFonts w:asciiTheme="majorBidi" w:hAnsiTheme="majorBidi" w:cstheme="majorBidi"/>
          <w:sz w:val="24"/>
        </w:rPr>
        <w:t>-unsur</w:t>
      </w:r>
      <w:r w:rsidR="0092217D" w:rsidRPr="005A7C55">
        <w:rPr>
          <w:rFonts w:asciiTheme="majorBidi" w:hAnsiTheme="majorBidi" w:cstheme="majorBidi"/>
          <w:sz w:val="24"/>
          <w:lang w:val="en-US"/>
        </w:rPr>
        <w:t xml:space="preserve"> seperti </w:t>
      </w:r>
      <w:r w:rsidR="0092217D" w:rsidRPr="005A7C55">
        <w:rPr>
          <w:rFonts w:asciiTheme="majorBidi" w:hAnsiTheme="majorBidi" w:cstheme="majorBidi"/>
          <w:sz w:val="24"/>
        </w:rPr>
        <w:t>sistematis</w:t>
      </w:r>
      <w:r w:rsidR="00196A84" w:rsidRPr="005A7C55">
        <w:rPr>
          <w:rFonts w:asciiTheme="majorBidi" w:hAnsiTheme="majorBidi" w:cstheme="majorBidi"/>
          <w:sz w:val="24"/>
        </w:rPr>
        <w:t xml:space="preserve">, </w:t>
      </w:r>
      <w:r w:rsidR="0092217D" w:rsidRPr="005A7C55">
        <w:rPr>
          <w:rFonts w:asciiTheme="majorBidi" w:hAnsiTheme="majorBidi" w:cstheme="majorBidi"/>
          <w:sz w:val="24"/>
          <w:lang w:val="en-US"/>
        </w:rPr>
        <w:t xml:space="preserve">yang berarti </w:t>
      </w:r>
      <w:r w:rsidR="00196A84" w:rsidRPr="005A7C55">
        <w:rPr>
          <w:rFonts w:asciiTheme="majorBidi" w:hAnsiTheme="majorBidi" w:cstheme="majorBidi"/>
          <w:sz w:val="24"/>
        </w:rPr>
        <w:t>dilaksanakan secara teratur, terencana dan kontinyu.</w:t>
      </w:r>
      <w:r w:rsidR="0092217D" w:rsidRPr="005A7C55">
        <w:rPr>
          <w:rFonts w:asciiTheme="majorBidi" w:hAnsiTheme="majorBidi" w:cstheme="majorBidi"/>
          <w:sz w:val="24"/>
          <w:lang w:val="en-US"/>
        </w:rPr>
        <w:t xml:space="preserve"> </w:t>
      </w:r>
      <w:r w:rsidR="00D82819">
        <w:rPr>
          <w:rFonts w:asciiTheme="majorBidi" w:hAnsiTheme="majorBidi" w:cstheme="majorBidi"/>
          <w:i/>
          <w:iCs/>
          <w:sz w:val="24"/>
          <w:lang w:val="en-US"/>
        </w:rPr>
        <w:t xml:space="preserve">Kedua, </w:t>
      </w:r>
      <w:r w:rsidR="00D82819">
        <w:rPr>
          <w:rFonts w:asciiTheme="majorBidi" w:hAnsiTheme="majorBidi" w:cstheme="majorBidi"/>
          <w:sz w:val="24"/>
          <w:lang w:val="en-US"/>
        </w:rPr>
        <w:t xml:space="preserve">yaitu </w:t>
      </w:r>
      <w:r w:rsidR="0092217D" w:rsidRPr="005A7C55">
        <w:rPr>
          <w:rFonts w:asciiTheme="majorBidi" w:hAnsiTheme="majorBidi" w:cstheme="majorBidi"/>
          <w:sz w:val="24"/>
        </w:rPr>
        <w:t>objektif</w:t>
      </w:r>
      <w:r w:rsidR="00196A84" w:rsidRPr="005A7C55">
        <w:rPr>
          <w:rFonts w:asciiTheme="majorBidi" w:hAnsiTheme="majorBidi" w:cstheme="majorBidi"/>
          <w:sz w:val="24"/>
        </w:rPr>
        <w:t>, artinya data yang didapat berdasarkan pada observasi nyata, bukan tafsiran pribadi.</w:t>
      </w:r>
      <w:r w:rsidR="00092A60" w:rsidRPr="005A7C55">
        <w:rPr>
          <w:rFonts w:asciiTheme="majorBidi" w:hAnsiTheme="majorBidi" w:cstheme="majorBidi"/>
          <w:sz w:val="24"/>
          <w:lang w:val="en-US"/>
        </w:rPr>
        <w:t xml:space="preserve"> </w:t>
      </w:r>
      <w:r w:rsidR="00D82819" w:rsidRPr="00D82819">
        <w:rPr>
          <w:rFonts w:asciiTheme="majorBidi" w:hAnsiTheme="majorBidi" w:cstheme="majorBidi"/>
          <w:i/>
          <w:iCs/>
          <w:sz w:val="24"/>
          <w:lang w:val="en-US"/>
        </w:rPr>
        <w:t>Ketiga,</w:t>
      </w:r>
      <w:r w:rsidR="00D82819">
        <w:rPr>
          <w:rFonts w:asciiTheme="majorBidi" w:hAnsiTheme="majorBidi" w:cstheme="majorBidi"/>
          <w:sz w:val="24"/>
          <w:lang w:val="en-US"/>
        </w:rPr>
        <w:t xml:space="preserve"> yaitu</w:t>
      </w:r>
      <w:r w:rsidR="00092A60" w:rsidRPr="005A7C55">
        <w:rPr>
          <w:rFonts w:asciiTheme="majorBidi" w:hAnsiTheme="majorBidi" w:cstheme="majorBidi"/>
          <w:sz w:val="24"/>
          <w:lang w:val="en-US"/>
        </w:rPr>
        <w:t xml:space="preserve"> </w:t>
      </w:r>
      <w:r w:rsidR="00092A60" w:rsidRPr="005A7C55">
        <w:rPr>
          <w:rFonts w:asciiTheme="majorBidi" w:hAnsiTheme="majorBidi" w:cstheme="majorBidi"/>
          <w:sz w:val="24"/>
        </w:rPr>
        <w:t xml:space="preserve">menggunakan </w:t>
      </w:r>
      <w:r w:rsidR="00196A84" w:rsidRPr="005A7C55">
        <w:rPr>
          <w:rFonts w:asciiTheme="majorBidi" w:hAnsiTheme="majorBidi" w:cstheme="majorBidi"/>
          <w:sz w:val="24"/>
        </w:rPr>
        <w:t>alat (</w:t>
      </w:r>
      <w:r w:rsidR="00196A84" w:rsidRPr="005A7C55">
        <w:rPr>
          <w:rFonts w:asciiTheme="majorBidi" w:hAnsiTheme="majorBidi" w:cstheme="majorBidi"/>
          <w:i/>
          <w:iCs/>
          <w:sz w:val="24"/>
        </w:rPr>
        <w:t>instrument</w:t>
      </w:r>
      <w:r w:rsidR="00196A84" w:rsidRPr="005A7C55">
        <w:rPr>
          <w:rFonts w:asciiTheme="majorBidi" w:hAnsiTheme="majorBidi" w:cstheme="majorBidi"/>
          <w:sz w:val="24"/>
        </w:rPr>
        <w:t>) yang dapat member</w:t>
      </w:r>
      <w:r w:rsidR="009B7E01" w:rsidRPr="005A7C55">
        <w:rPr>
          <w:rFonts w:asciiTheme="majorBidi" w:hAnsiTheme="majorBidi" w:cstheme="majorBidi"/>
          <w:sz w:val="24"/>
          <w:lang w:val="en-US"/>
        </w:rPr>
        <w:t>i</w:t>
      </w:r>
      <w:r w:rsidR="003C3748" w:rsidRPr="005A7C55">
        <w:rPr>
          <w:rFonts w:asciiTheme="majorBidi" w:hAnsiTheme="majorBidi" w:cstheme="majorBidi"/>
          <w:sz w:val="24"/>
          <w:lang w:val="en-US"/>
        </w:rPr>
        <w:t xml:space="preserve"> </w:t>
      </w:r>
      <w:r w:rsidR="00196A84" w:rsidRPr="005A7C55">
        <w:rPr>
          <w:rFonts w:asciiTheme="majorBidi" w:hAnsiTheme="majorBidi" w:cstheme="majorBidi"/>
          <w:sz w:val="24"/>
        </w:rPr>
        <w:t xml:space="preserve">informasi sebagai umpan </w:t>
      </w:r>
      <w:r w:rsidR="00196A84" w:rsidRPr="005A7C55">
        <w:rPr>
          <w:rFonts w:asciiTheme="majorBidi" w:hAnsiTheme="majorBidi" w:cstheme="majorBidi"/>
          <w:sz w:val="24"/>
        </w:rPr>
        <w:lastRenderedPageBreak/>
        <w:t>balik dalam mengadakan penilaian.</w:t>
      </w:r>
      <w:r w:rsidR="00A63813" w:rsidRPr="005A7C55">
        <w:rPr>
          <w:rFonts w:asciiTheme="majorBidi" w:hAnsiTheme="majorBidi" w:cstheme="majorBidi"/>
          <w:sz w:val="24"/>
          <w:lang w:val="en-US"/>
        </w:rPr>
        <w:t xml:space="preserve"> </w:t>
      </w:r>
      <w:r w:rsidR="00D82819" w:rsidRPr="00D82819">
        <w:rPr>
          <w:rFonts w:asciiTheme="majorBidi" w:hAnsiTheme="majorBidi" w:cstheme="majorBidi"/>
          <w:i/>
          <w:iCs/>
          <w:sz w:val="24"/>
          <w:lang w:val="en-US"/>
        </w:rPr>
        <w:t>Keempat,</w:t>
      </w:r>
      <w:r w:rsidR="00D82819">
        <w:rPr>
          <w:rFonts w:asciiTheme="majorBidi" w:hAnsiTheme="majorBidi" w:cstheme="majorBidi"/>
          <w:sz w:val="24"/>
          <w:lang w:val="en-US"/>
        </w:rPr>
        <w:t xml:space="preserve"> yaitu </w:t>
      </w:r>
      <w:r w:rsidR="00D82819" w:rsidRPr="005A7C55">
        <w:rPr>
          <w:rFonts w:asciiTheme="majorBidi" w:hAnsiTheme="majorBidi" w:cstheme="majorBidi"/>
          <w:sz w:val="24"/>
        </w:rPr>
        <w:t>demokratis</w:t>
      </w:r>
      <w:r w:rsidR="00D82819" w:rsidRPr="005A7C55">
        <w:rPr>
          <w:rFonts w:asciiTheme="majorBidi" w:hAnsiTheme="majorBidi" w:cstheme="majorBidi"/>
          <w:sz w:val="24"/>
          <w:lang w:val="en-US"/>
        </w:rPr>
        <w:t xml:space="preserve"> </w:t>
      </w:r>
      <w:r w:rsidR="00A63813" w:rsidRPr="005A7C55">
        <w:rPr>
          <w:rFonts w:asciiTheme="majorBidi" w:hAnsiTheme="majorBidi" w:cstheme="majorBidi"/>
          <w:sz w:val="24"/>
          <w:lang w:val="en-US"/>
        </w:rPr>
        <w:t xml:space="preserve">dalam arti </w:t>
      </w:r>
      <w:r w:rsidR="00A63813" w:rsidRPr="005A7C55">
        <w:rPr>
          <w:rFonts w:asciiTheme="majorBidi" w:hAnsiTheme="majorBidi" w:cstheme="majorBidi"/>
          <w:sz w:val="24"/>
        </w:rPr>
        <w:t xml:space="preserve">menjunjung </w:t>
      </w:r>
      <w:r w:rsidR="00196A84" w:rsidRPr="005A7C55">
        <w:rPr>
          <w:rFonts w:asciiTheme="majorBidi" w:hAnsiTheme="majorBidi" w:cstheme="majorBidi"/>
          <w:sz w:val="24"/>
        </w:rPr>
        <w:t>tinggi asas musyawarah, memiliki jiwa kekeluargaan yang tinggi serta dapat menerima pendapat orang lain.</w:t>
      </w:r>
      <w:r w:rsidR="00113CF2" w:rsidRPr="005A7C55">
        <w:rPr>
          <w:rFonts w:asciiTheme="majorBidi" w:hAnsiTheme="majorBidi" w:cstheme="majorBidi"/>
          <w:sz w:val="24"/>
          <w:lang w:val="en-US"/>
        </w:rPr>
        <w:t xml:space="preserve"> </w:t>
      </w:r>
      <w:r w:rsidR="00D82819" w:rsidRPr="00D82819">
        <w:rPr>
          <w:rFonts w:asciiTheme="majorBidi" w:hAnsiTheme="majorBidi" w:cstheme="majorBidi"/>
          <w:i/>
          <w:iCs/>
          <w:sz w:val="24"/>
          <w:lang w:val="en-US"/>
        </w:rPr>
        <w:t>Kelima,</w:t>
      </w:r>
      <w:r w:rsidR="00D82819">
        <w:rPr>
          <w:rFonts w:asciiTheme="majorBidi" w:hAnsiTheme="majorBidi" w:cstheme="majorBidi"/>
          <w:sz w:val="24"/>
          <w:lang w:val="en-US"/>
        </w:rPr>
        <w:t xml:space="preserve"> yaitu</w:t>
      </w:r>
      <w:r w:rsidR="00A13912" w:rsidRPr="005A7C55">
        <w:rPr>
          <w:rFonts w:asciiTheme="majorBidi" w:hAnsiTheme="majorBidi" w:cstheme="majorBidi"/>
          <w:sz w:val="24"/>
          <w:lang w:val="en-US"/>
        </w:rPr>
        <w:t xml:space="preserve"> </w:t>
      </w:r>
      <w:r w:rsidR="00A13912" w:rsidRPr="005A7C55">
        <w:rPr>
          <w:rFonts w:asciiTheme="majorBidi" w:hAnsiTheme="majorBidi" w:cstheme="majorBidi"/>
          <w:sz w:val="24"/>
        </w:rPr>
        <w:t>kooperatif</w:t>
      </w:r>
      <w:r w:rsidR="00A13912" w:rsidRPr="005A7C55">
        <w:rPr>
          <w:rFonts w:asciiTheme="majorBidi" w:hAnsiTheme="majorBidi" w:cstheme="majorBidi"/>
          <w:sz w:val="24"/>
          <w:lang w:val="en-US"/>
        </w:rPr>
        <w:t xml:space="preserve"> </w:t>
      </w:r>
      <w:r w:rsidR="00113CF2" w:rsidRPr="005A7C55">
        <w:rPr>
          <w:rFonts w:asciiTheme="majorBidi" w:hAnsiTheme="majorBidi" w:cstheme="majorBidi"/>
          <w:sz w:val="24"/>
        </w:rPr>
        <w:t xml:space="preserve">mengembangkan </w:t>
      </w:r>
      <w:r w:rsidR="00196A84" w:rsidRPr="005A7C55">
        <w:rPr>
          <w:rFonts w:asciiTheme="majorBidi" w:hAnsiTheme="majorBidi" w:cstheme="majorBidi"/>
          <w:sz w:val="24"/>
        </w:rPr>
        <w:t>sikap mampu bekeraj</w:t>
      </w:r>
      <w:r w:rsidR="005F0331" w:rsidRPr="005A7C55">
        <w:rPr>
          <w:rFonts w:asciiTheme="majorBidi" w:hAnsiTheme="majorBidi" w:cstheme="majorBidi"/>
          <w:sz w:val="24"/>
        </w:rPr>
        <w:t>a</w:t>
      </w:r>
      <w:r w:rsidR="00196A84" w:rsidRPr="005A7C55">
        <w:rPr>
          <w:rFonts w:asciiTheme="majorBidi" w:hAnsiTheme="majorBidi" w:cstheme="majorBidi"/>
          <w:sz w:val="24"/>
        </w:rPr>
        <w:t xml:space="preserve"> sama dengan</w:t>
      </w:r>
      <w:r w:rsidR="005F0331" w:rsidRPr="005A7C55">
        <w:rPr>
          <w:rFonts w:asciiTheme="majorBidi" w:hAnsiTheme="majorBidi" w:cstheme="majorBidi"/>
          <w:sz w:val="24"/>
        </w:rPr>
        <w:t xml:space="preserve"> </w:t>
      </w:r>
      <w:r w:rsidR="00196A84" w:rsidRPr="005A7C55">
        <w:rPr>
          <w:rFonts w:asciiTheme="majorBidi" w:hAnsiTheme="majorBidi" w:cstheme="majorBidi"/>
          <w:sz w:val="24"/>
        </w:rPr>
        <w:t>berbagai pihak yang terkait.</w:t>
      </w:r>
      <w:r w:rsidR="00A13912" w:rsidRPr="005A7C55">
        <w:rPr>
          <w:rFonts w:asciiTheme="majorBidi" w:hAnsiTheme="majorBidi" w:cstheme="majorBidi"/>
          <w:sz w:val="24"/>
          <w:lang w:val="en-US"/>
        </w:rPr>
        <w:t xml:space="preserve"> </w:t>
      </w:r>
      <w:r w:rsidR="00D82819">
        <w:rPr>
          <w:rFonts w:asciiTheme="majorBidi" w:hAnsiTheme="majorBidi" w:cstheme="majorBidi"/>
          <w:i/>
          <w:iCs/>
          <w:sz w:val="24"/>
          <w:lang w:val="en-US"/>
        </w:rPr>
        <w:t xml:space="preserve">Keenam, </w:t>
      </w:r>
      <w:r w:rsidR="00D82819">
        <w:rPr>
          <w:rFonts w:asciiTheme="majorBidi" w:hAnsiTheme="majorBidi" w:cstheme="majorBidi"/>
          <w:sz w:val="24"/>
          <w:lang w:val="en-US"/>
        </w:rPr>
        <w:t xml:space="preserve">yaitu  </w:t>
      </w:r>
      <w:r w:rsidR="00196A84" w:rsidRPr="005A7C55">
        <w:rPr>
          <w:rFonts w:asciiTheme="majorBidi" w:hAnsiTheme="majorBidi" w:cstheme="majorBidi"/>
          <w:sz w:val="24"/>
        </w:rPr>
        <w:t>Konstruktif dan kreatif</w:t>
      </w:r>
      <w:r w:rsidR="00A13912" w:rsidRPr="005A7C55">
        <w:rPr>
          <w:rFonts w:asciiTheme="majorBidi" w:hAnsiTheme="majorBidi" w:cstheme="majorBidi"/>
          <w:sz w:val="24"/>
          <w:lang w:val="en-US"/>
        </w:rPr>
        <w:t xml:space="preserve"> yakni </w:t>
      </w:r>
      <w:r w:rsidR="00A13912" w:rsidRPr="005A7C55">
        <w:rPr>
          <w:rFonts w:asciiTheme="majorBidi" w:hAnsiTheme="majorBidi" w:cstheme="majorBidi"/>
          <w:sz w:val="24"/>
        </w:rPr>
        <w:t xml:space="preserve">membina </w:t>
      </w:r>
      <w:r w:rsidR="00196A84" w:rsidRPr="005A7C55">
        <w:rPr>
          <w:rFonts w:asciiTheme="majorBidi" w:hAnsiTheme="majorBidi" w:cstheme="majorBidi"/>
          <w:sz w:val="24"/>
        </w:rPr>
        <w:t>dan membangun potensi guru dengan berbagai cara yang terus dikembangkan sesuai kreatifitasnya.</w:t>
      </w:r>
    </w:p>
    <w:p w:rsidR="008516E0" w:rsidRPr="005A7C55" w:rsidRDefault="00423DC7" w:rsidP="00423DC7">
      <w:pPr>
        <w:autoSpaceDE w:val="0"/>
        <w:autoSpaceDN w:val="0"/>
        <w:adjustRightInd w:val="0"/>
        <w:spacing w:line="480" w:lineRule="auto"/>
        <w:ind w:left="284" w:firstLine="720"/>
        <w:rPr>
          <w:rFonts w:asciiTheme="majorBidi" w:hAnsiTheme="majorBidi" w:cstheme="majorBidi"/>
          <w:sz w:val="24"/>
        </w:rPr>
      </w:pPr>
      <w:r w:rsidRPr="005A7C55">
        <w:rPr>
          <w:rFonts w:asciiTheme="majorBidi" w:hAnsiTheme="majorBidi" w:cstheme="majorBidi"/>
          <w:sz w:val="24"/>
          <w:lang w:val="en-US"/>
        </w:rPr>
        <w:t xml:space="preserve">Selain perinsip kegiatan supervisi juga mempunyai tehnik tersendiri. Adapun </w:t>
      </w:r>
      <w:r w:rsidRPr="005A7C55">
        <w:rPr>
          <w:rFonts w:asciiTheme="majorBidi" w:hAnsiTheme="majorBidi" w:cstheme="majorBidi"/>
          <w:sz w:val="24"/>
        </w:rPr>
        <w:t xml:space="preserve">pelaksanaan </w:t>
      </w:r>
      <w:r w:rsidR="000E462F" w:rsidRPr="005A7C55">
        <w:rPr>
          <w:rFonts w:asciiTheme="majorBidi" w:hAnsiTheme="majorBidi" w:cstheme="majorBidi"/>
          <w:sz w:val="24"/>
        </w:rPr>
        <w:t>suatu teknik super</w:t>
      </w:r>
      <w:r w:rsidR="003B40B9" w:rsidRPr="005A7C55">
        <w:rPr>
          <w:rFonts w:asciiTheme="majorBidi" w:hAnsiTheme="majorBidi" w:cstheme="majorBidi"/>
          <w:sz w:val="24"/>
        </w:rPr>
        <w:t>visi banyak dipengaruhi oleh fak</w:t>
      </w:r>
      <w:r w:rsidR="000E462F" w:rsidRPr="005A7C55">
        <w:rPr>
          <w:rFonts w:asciiTheme="majorBidi" w:hAnsiTheme="majorBidi" w:cstheme="majorBidi"/>
          <w:sz w:val="24"/>
        </w:rPr>
        <w:t xml:space="preserve">tor-faktor ekstern dan intern </w:t>
      </w:r>
      <w:r w:rsidR="00944925">
        <w:rPr>
          <w:rFonts w:asciiTheme="majorBidi" w:hAnsiTheme="majorBidi" w:cstheme="majorBidi"/>
          <w:sz w:val="24"/>
        </w:rPr>
        <w:t>madrasah</w:t>
      </w:r>
      <w:r w:rsidR="000E462F" w:rsidRPr="005A7C55">
        <w:rPr>
          <w:rFonts w:asciiTheme="majorBidi" w:hAnsiTheme="majorBidi" w:cstheme="majorBidi"/>
          <w:sz w:val="24"/>
        </w:rPr>
        <w:t xml:space="preserve">. Sebagaimana dikatakan </w:t>
      </w:r>
      <w:r w:rsidR="008226F0" w:rsidRPr="005A7C55">
        <w:rPr>
          <w:sz w:val="24"/>
        </w:rPr>
        <w:t>Piet A. Sahertian</w:t>
      </w:r>
      <w:r w:rsidR="008226F0" w:rsidRPr="005A7C55">
        <w:rPr>
          <w:rFonts w:asciiTheme="majorBidi" w:hAnsiTheme="majorBidi" w:cstheme="majorBidi"/>
          <w:sz w:val="24"/>
        </w:rPr>
        <w:t xml:space="preserve"> bahwa </w:t>
      </w:r>
      <w:r w:rsidR="000E462F" w:rsidRPr="005A7C55">
        <w:rPr>
          <w:rFonts w:asciiTheme="majorBidi" w:hAnsiTheme="majorBidi" w:cstheme="majorBidi"/>
          <w:sz w:val="24"/>
        </w:rPr>
        <w:t>“efektif tidaknya suatu teknik, dipengaruhi oleh situ</w:t>
      </w:r>
      <w:r w:rsidR="00F16330" w:rsidRPr="005A7C55">
        <w:rPr>
          <w:rFonts w:asciiTheme="majorBidi" w:hAnsiTheme="majorBidi" w:cstheme="majorBidi"/>
          <w:sz w:val="24"/>
        </w:rPr>
        <w:t>asi dan kondisi bekerja, dan fak</w:t>
      </w:r>
      <w:r w:rsidR="000E462F" w:rsidRPr="005A7C55">
        <w:rPr>
          <w:rFonts w:asciiTheme="majorBidi" w:hAnsiTheme="majorBidi" w:cstheme="majorBidi"/>
          <w:sz w:val="24"/>
        </w:rPr>
        <w:t>tor manusianya yang menggunakan alat itu”</w:t>
      </w:r>
      <w:r w:rsidR="000E462F" w:rsidRPr="005A7C55">
        <w:rPr>
          <w:rStyle w:val="FootnoteReference"/>
          <w:rFonts w:asciiTheme="majorBidi" w:hAnsiTheme="majorBidi" w:cstheme="majorBidi"/>
          <w:sz w:val="24"/>
        </w:rPr>
        <w:footnoteReference w:id="50"/>
      </w:r>
      <w:r w:rsidR="00CB2B1D" w:rsidRPr="005A7C55">
        <w:rPr>
          <w:rFonts w:asciiTheme="majorBidi" w:hAnsiTheme="majorBidi" w:cstheme="majorBidi"/>
          <w:sz w:val="24"/>
        </w:rPr>
        <w:t xml:space="preserve"> </w:t>
      </w:r>
      <w:r w:rsidR="00BD0253" w:rsidRPr="005A7C55">
        <w:rPr>
          <w:rFonts w:asciiTheme="majorBidi" w:hAnsiTheme="majorBidi" w:cstheme="majorBidi"/>
          <w:sz w:val="24"/>
        </w:rPr>
        <w:t xml:space="preserve">Dengan demikian, </w:t>
      </w:r>
      <w:r w:rsidR="000E462F" w:rsidRPr="005A7C55">
        <w:rPr>
          <w:rFonts w:asciiTheme="majorBidi" w:hAnsiTheme="majorBidi" w:cstheme="majorBidi"/>
          <w:sz w:val="24"/>
        </w:rPr>
        <w:t xml:space="preserve">penerapan suatu teknik harus mempertimbangkan keadaan supervisor, orang yang disupervisi, fasilitas-fasilitas pendukung dan berbagai hal yang terkait. Efektivitas </w:t>
      </w:r>
      <w:r w:rsidR="00102D2F" w:rsidRPr="005A7C55">
        <w:rPr>
          <w:rFonts w:asciiTheme="majorBidi" w:hAnsiTheme="majorBidi" w:cstheme="majorBidi"/>
          <w:sz w:val="24"/>
        </w:rPr>
        <w:t>supervisi</w:t>
      </w:r>
      <w:r w:rsidRPr="005A7C55">
        <w:rPr>
          <w:rFonts w:asciiTheme="majorBidi" w:hAnsiTheme="majorBidi" w:cstheme="majorBidi"/>
          <w:sz w:val="24"/>
        </w:rPr>
        <w:t xml:space="preserve"> tidak ditentu</w:t>
      </w:r>
      <w:r w:rsidR="000E462F" w:rsidRPr="005A7C55">
        <w:rPr>
          <w:rFonts w:asciiTheme="majorBidi" w:hAnsiTheme="majorBidi" w:cstheme="majorBidi"/>
          <w:sz w:val="24"/>
        </w:rPr>
        <w:t>k</w:t>
      </w:r>
      <w:r w:rsidRPr="005A7C55">
        <w:rPr>
          <w:rFonts w:asciiTheme="majorBidi" w:hAnsiTheme="majorBidi" w:cstheme="majorBidi"/>
          <w:sz w:val="24"/>
          <w:lang w:val="en-US"/>
        </w:rPr>
        <w:t>a</w:t>
      </w:r>
      <w:r w:rsidR="000E462F" w:rsidRPr="005A7C55">
        <w:rPr>
          <w:rFonts w:asciiTheme="majorBidi" w:hAnsiTheme="majorBidi" w:cstheme="majorBidi"/>
          <w:sz w:val="24"/>
        </w:rPr>
        <w:t>n oleh banyak atau sedikitnya jenis dan teknik yang diterapkan, namun ditentukan oleh ketepatan</w:t>
      </w:r>
      <w:r w:rsidR="008516E0" w:rsidRPr="005A7C55">
        <w:rPr>
          <w:rFonts w:asciiTheme="majorBidi" w:hAnsiTheme="majorBidi" w:cstheme="majorBidi"/>
          <w:sz w:val="24"/>
        </w:rPr>
        <w:t xml:space="preserve"> jenis teknik yang dipergunakan</w:t>
      </w:r>
      <w:r w:rsidR="008516E0" w:rsidRPr="005A7C55">
        <w:rPr>
          <w:rFonts w:asciiTheme="majorBidi" w:hAnsiTheme="majorBidi" w:cstheme="majorBidi"/>
          <w:sz w:val="24"/>
          <w:lang w:val="en-US"/>
        </w:rPr>
        <w:t>.</w:t>
      </w:r>
    </w:p>
    <w:p w:rsidR="000A3690" w:rsidRPr="005A7C55" w:rsidRDefault="000E462F" w:rsidP="00CB2B1D">
      <w:pPr>
        <w:autoSpaceDE w:val="0"/>
        <w:autoSpaceDN w:val="0"/>
        <w:adjustRightInd w:val="0"/>
        <w:spacing w:line="480" w:lineRule="auto"/>
        <w:ind w:left="284" w:firstLine="720"/>
        <w:rPr>
          <w:rFonts w:cstheme="majorBidi"/>
          <w:iCs/>
          <w:sz w:val="24"/>
          <w:lang w:val="en-US"/>
        </w:rPr>
      </w:pPr>
      <w:r w:rsidRPr="005A7C55">
        <w:rPr>
          <w:rFonts w:asciiTheme="majorBidi" w:hAnsiTheme="majorBidi" w:cstheme="majorBidi"/>
          <w:sz w:val="24"/>
        </w:rPr>
        <w:t>Banyak teknik supervis</w:t>
      </w:r>
      <w:r w:rsidR="00D97B6E" w:rsidRPr="005A7C55">
        <w:rPr>
          <w:rFonts w:asciiTheme="majorBidi" w:hAnsiTheme="majorBidi" w:cstheme="majorBidi"/>
          <w:sz w:val="24"/>
          <w:lang w:val="en-US"/>
        </w:rPr>
        <w:t>i</w:t>
      </w:r>
      <w:r w:rsidRPr="005A7C55">
        <w:rPr>
          <w:rFonts w:asciiTheme="majorBidi" w:hAnsiTheme="majorBidi" w:cstheme="majorBidi"/>
          <w:sz w:val="24"/>
        </w:rPr>
        <w:t xml:space="preserve"> pendidikan yang dikemukakan oleh para ahli. Namun menurut Neagly dan Evans</w:t>
      </w:r>
      <w:r w:rsidR="000D073C" w:rsidRPr="005A7C55">
        <w:rPr>
          <w:rFonts w:asciiTheme="majorBidi" w:hAnsiTheme="majorBidi" w:cstheme="majorBidi"/>
          <w:sz w:val="24"/>
          <w:lang w:val="en-US"/>
        </w:rPr>
        <w:t xml:space="preserve"> </w:t>
      </w:r>
      <w:r w:rsidR="000D073C" w:rsidRPr="005A7C55">
        <w:rPr>
          <w:rFonts w:cstheme="majorBidi"/>
          <w:iCs/>
          <w:sz w:val="24"/>
          <w:lang w:val="en-US"/>
        </w:rPr>
        <w:t xml:space="preserve">dikutp kembali oleh Ni putu Suwandari dalam </w:t>
      </w:r>
      <w:r w:rsidR="000D073C" w:rsidRPr="005A7C55">
        <w:rPr>
          <w:rStyle w:val="fn"/>
          <w:rFonts w:cs="Arial"/>
          <w:sz w:val="24"/>
          <w:szCs w:val="35"/>
        </w:rPr>
        <w:t>Administrasi dan supervisi pendidikan</w:t>
      </w:r>
      <w:r w:rsidR="000D073C" w:rsidRPr="005A7C55">
        <w:rPr>
          <w:rFonts w:cs="Arial"/>
          <w:sz w:val="24"/>
        </w:rPr>
        <w:t>:</w:t>
      </w:r>
      <w:r w:rsidR="000D073C" w:rsidRPr="005A7C55">
        <w:rPr>
          <w:rStyle w:val="apple-converted-space"/>
          <w:rFonts w:cs="Arial"/>
          <w:sz w:val="24"/>
        </w:rPr>
        <w:t> </w:t>
      </w:r>
      <w:r w:rsidR="000D073C" w:rsidRPr="005A7C55">
        <w:rPr>
          <w:rStyle w:val="Subtitle1"/>
          <w:rFonts w:cs="Arial"/>
          <w:bCs/>
          <w:sz w:val="24"/>
          <w:szCs w:val="23"/>
        </w:rPr>
        <w:t>konsep, prinsip, serta aplikasinya</w:t>
      </w:r>
      <w:r w:rsidR="000D073C" w:rsidRPr="005A7C55">
        <w:rPr>
          <w:rStyle w:val="Subtitle1"/>
          <w:rFonts w:cs="Arial"/>
          <w:bCs/>
          <w:sz w:val="24"/>
          <w:szCs w:val="23"/>
          <w:lang w:val="en-US"/>
        </w:rPr>
        <w:t xml:space="preserve"> yaitu:</w:t>
      </w:r>
      <w:r w:rsidRPr="005A7C55">
        <w:rPr>
          <w:rFonts w:asciiTheme="majorBidi" w:hAnsiTheme="majorBidi" w:cstheme="majorBidi"/>
          <w:sz w:val="24"/>
        </w:rPr>
        <w:t xml:space="preserve">, macam-macam teknik </w:t>
      </w:r>
      <w:r w:rsidR="00102D2F" w:rsidRPr="005A7C55">
        <w:rPr>
          <w:rFonts w:asciiTheme="majorBidi" w:hAnsiTheme="majorBidi" w:cstheme="majorBidi"/>
          <w:sz w:val="24"/>
        </w:rPr>
        <w:t>supervisi</w:t>
      </w:r>
      <w:r w:rsidRPr="005A7C55">
        <w:rPr>
          <w:rFonts w:asciiTheme="majorBidi" w:hAnsiTheme="majorBidi" w:cstheme="majorBidi"/>
          <w:sz w:val="24"/>
        </w:rPr>
        <w:t xml:space="preserve"> yang banyak ragamnya </w:t>
      </w:r>
      <w:r w:rsidRPr="005A7C55">
        <w:rPr>
          <w:rFonts w:asciiTheme="majorBidi" w:hAnsiTheme="majorBidi" w:cstheme="majorBidi"/>
          <w:sz w:val="24"/>
        </w:rPr>
        <w:lastRenderedPageBreak/>
        <w:t xml:space="preserve">dibagi menjadi dua bagian besar yakni “ </w:t>
      </w:r>
      <w:r w:rsidRPr="005A7C55">
        <w:rPr>
          <w:rFonts w:asciiTheme="majorBidi" w:hAnsiTheme="majorBidi" w:cstheme="majorBidi"/>
          <w:i/>
          <w:iCs/>
          <w:sz w:val="24"/>
        </w:rPr>
        <w:t>individual</w:t>
      </w:r>
      <w:r w:rsidRPr="005A7C55">
        <w:rPr>
          <w:rFonts w:asciiTheme="majorBidi" w:hAnsiTheme="majorBidi" w:cstheme="majorBidi"/>
          <w:sz w:val="24"/>
        </w:rPr>
        <w:t xml:space="preserve"> </w:t>
      </w:r>
      <w:r w:rsidRPr="005A7C55">
        <w:rPr>
          <w:rFonts w:asciiTheme="majorBidi" w:hAnsiTheme="majorBidi" w:cstheme="majorBidi"/>
          <w:i/>
          <w:iCs/>
          <w:sz w:val="24"/>
        </w:rPr>
        <w:t>techniques and group techniques”</w:t>
      </w:r>
      <w:r w:rsidR="000A33D9" w:rsidRPr="005A7C55">
        <w:rPr>
          <w:rFonts w:asciiTheme="majorBidi" w:hAnsiTheme="majorBidi" w:cstheme="majorBidi"/>
          <w:i/>
          <w:iCs/>
          <w:sz w:val="24"/>
          <w:lang w:val="en-US"/>
        </w:rPr>
        <w:t>.</w:t>
      </w:r>
      <w:r w:rsidRPr="005A7C55">
        <w:rPr>
          <w:rStyle w:val="FootnoteReference"/>
          <w:rFonts w:asciiTheme="majorBidi" w:hAnsiTheme="majorBidi" w:cstheme="majorBidi"/>
          <w:sz w:val="24"/>
        </w:rPr>
        <w:footnoteReference w:id="51"/>
      </w:r>
      <w:r w:rsidR="00DE33CD" w:rsidRPr="005A7C55">
        <w:rPr>
          <w:rFonts w:asciiTheme="majorBidi" w:hAnsiTheme="majorBidi" w:cstheme="majorBidi"/>
          <w:sz w:val="24"/>
          <w:lang w:val="en-US"/>
        </w:rPr>
        <w:t xml:space="preserve"> </w:t>
      </w:r>
    </w:p>
    <w:p w:rsidR="00875EB3" w:rsidRPr="005A7C55" w:rsidRDefault="008226F0" w:rsidP="008918BF">
      <w:pPr>
        <w:autoSpaceDE w:val="0"/>
        <w:autoSpaceDN w:val="0"/>
        <w:adjustRightInd w:val="0"/>
        <w:spacing w:line="480" w:lineRule="auto"/>
        <w:ind w:left="284" w:firstLine="720"/>
        <w:rPr>
          <w:rFonts w:asciiTheme="majorBidi" w:hAnsiTheme="majorBidi" w:cstheme="majorBidi"/>
          <w:sz w:val="24"/>
          <w:lang w:val="en-US"/>
        </w:rPr>
      </w:pPr>
      <w:r w:rsidRPr="005A7C55">
        <w:rPr>
          <w:rFonts w:asciiTheme="majorBidi" w:hAnsiTheme="majorBidi" w:cstheme="majorBidi"/>
          <w:sz w:val="24"/>
          <w:lang w:val="en-US"/>
        </w:rPr>
        <w:t xml:space="preserve">Tehnik </w:t>
      </w:r>
      <w:r w:rsidR="008918BF" w:rsidRPr="005A7C55">
        <w:rPr>
          <w:rFonts w:asciiTheme="majorBidi" w:hAnsiTheme="majorBidi" w:cstheme="majorBidi"/>
          <w:sz w:val="24"/>
          <w:lang w:val="en-US"/>
        </w:rPr>
        <w:t xml:space="preserve">supervisi individual </w:t>
      </w:r>
      <w:r w:rsidRPr="005A7C55">
        <w:rPr>
          <w:rFonts w:asciiTheme="majorBidi" w:hAnsiTheme="majorBidi" w:cstheme="majorBidi"/>
          <w:sz w:val="24"/>
          <w:lang w:val="en-US"/>
        </w:rPr>
        <w:t>ini merupakan</w:t>
      </w:r>
      <w:r w:rsidR="004864E4" w:rsidRPr="005A7C55">
        <w:rPr>
          <w:rFonts w:asciiTheme="majorBidi" w:hAnsiTheme="majorBidi" w:cstheme="majorBidi"/>
          <w:sz w:val="24"/>
        </w:rPr>
        <w:t xml:space="preserve"> teknik </w:t>
      </w:r>
      <w:r w:rsidR="008918BF" w:rsidRPr="005A7C55">
        <w:rPr>
          <w:rFonts w:asciiTheme="majorBidi" w:hAnsiTheme="majorBidi" w:cstheme="majorBidi"/>
          <w:sz w:val="24"/>
        </w:rPr>
        <w:t>komunikasi</w:t>
      </w:r>
      <w:r w:rsidR="008918BF" w:rsidRPr="005A7C55">
        <w:rPr>
          <w:rFonts w:asciiTheme="majorBidi" w:hAnsiTheme="majorBidi" w:cstheme="majorBidi"/>
          <w:sz w:val="24"/>
          <w:lang w:val="en-US"/>
        </w:rPr>
        <w:t xml:space="preserve"> yang </w:t>
      </w:r>
      <w:r w:rsidR="004864E4" w:rsidRPr="005A7C55">
        <w:rPr>
          <w:rFonts w:asciiTheme="majorBidi" w:hAnsiTheme="majorBidi" w:cstheme="majorBidi"/>
          <w:sz w:val="24"/>
        </w:rPr>
        <w:t>bersifat perorangan, maksudnya supervisor menghadapi seorang yang disupervisi dalam suatu jenis supervisi secara individual.</w:t>
      </w:r>
      <w:r w:rsidR="00A401F4" w:rsidRPr="005A7C55">
        <w:rPr>
          <w:rFonts w:asciiTheme="majorBidi" w:hAnsiTheme="majorBidi" w:cstheme="majorBidi"/>
          <w:sz w:val="24"/>
          <w:lang w:val="en-US"/>
        </w:rPr>
        <w:t xml:space="preserve"> </w:t>
      </w:r>
      <w:r w:rsidR="004864E4" w:rsidRPr="005A7C55">
        <w:rPr>
          <w:rFonts w:asciiTheme="majorBidi" w:hAnsiTheme="majorBidi" w:cstheme="majorBidi"/>
          <w:sz w:val="24"/>
        </w:rPr>
        <w:t>Adapun yang termasuk dalam teknik ini adalah :</w:t>
      </w:r>
    </w:p>
    <w:p w:rsidR="004864E4" w:rsidRPr="005A7C55" w:rsidRDefault="004864E4" w:rsidP="0019057A">
      <w:pPr>
        <w:pStyle w:val="ListParagraph"/>
        <w:numPr>
          <w:ilvl w:val="2"/>
          <w:numId w:val="12"/>
        </w:numPr>
        <w:autoSpaceDE w:val="0"/>
        <w:autoSpaceDN w:val="0"/>
        <w:adjustRightInd w:val="0"/>
        <w:spacing w:line="240" w:lineRule="auto"/>
        <w:ind w:left="630"/>
        <w:rPr>
          <w:rFonts w:asciiTheme="majorBidi" w:hAnsiTheme="majorBidi" w:cstheme="majorBidi"/>
          <w:sz w:val="24"/>
        </w:rPr>
      </w:pPr>
      <w:r w:rsidRPr="005A7C55">
        <w:rPr>
          <w:rFonts w:asciiTheme="majorBidi" w:hAnsiTheme="majorBidi" w:cstheme="majorBidi"/>
          <w:sz w:val="24"/>
        </w:rPr>
        <w:t xml:space="preserve"> Kunjungan kelas (</w:t>
      </w:r>
      <w:r w:rsidR="00C81D9A" w:rsidRPr="005A7C55">
        <w:rPr>
          <w:rFonts w:asciiTheme="majorBidi" w:hAnsiTheme="majorBidi" w:cstheme="majorBidi"/>
          <w:sz w:val="24"/>
        </w:rPr>
        <w:t>C</w:t>
      </w:r>
      <w:r w:rsidR="00C81D9A" w:rsidRPr="005A7C55">
        <w:rPr>
          <w:rFonts w:asciiTheme="majorBidi" w:hAnsiTheme="majorBidi" w:cstheme="majorBidi"/>
          <w:i/>
          <w:iCs/>
          <w:sz w:val="24"/>
        </w:rPr>
        <w:t>lassroom Visitation</w:t>
      </w:r>
      <w:r w:rsidRPr="005A7C55">
        <w:rPr>
          <w:rFonts w:asciiTheme="majorBidi" w:hAnsiTheme="majorBidi" w:cstheme="majorBidi"/>
          <w:sz w:val="24"/>
        </w:rPr>
        <w:t>).</w:t>
      </w:r>
    </w:p>
    <w:p w:rsidR="004864E4" w:rsidRPr="005A7C55" w:rsidRDefault="004864E4" w:rsidP="004864E4">
      <w:pPr>
        <w:autoSpaceDE w:val="0"/>
        <w:autoSpaceDN w:val="0"/>
        <w:adjustRightInd w:val="0"/>
        <w:spacing w:line="240" w:lineRule="auto"/>
        <w:rPr>
          <w:rFonts w:asciiTheme="majorBidi" w:hAnsiTheme="majorBidi" w:cstheme="majorBidi"/>
          <w:sz w:val="24"/>
        </w:rPr>
      </w:pPr>
    </w:p>
    <w:p w:rsidR="008E1595" w:rsidRPr="005A7C55" w:rsidRDefault="004864E4" w:rsidP="00CB2B1D">
      <w:pPr>
        <w:autoSpaceDE w:val="0"/>
        <w:autoSpaceDN w:val="0"/>
        <w:adjustRightInd w:val="0"/>
        <w:spacing w:line="480" w:lineRule="auto"/>
        <w:ind w:left="284" w:firstLine="720"/>
        <w:rPr>
          <w:rFonts w:asciiTheme="majorBidi" w:hAnsiTheme="majorBidi" w:cstheme="majorBidi"/>
          <w:sz w:val="24"/>
          <w:lang w:val="en-US"/>
        </w:rPr>
      </w:pPr>
      <w:r w:rsidRPr="005A7C55">
        <w:rPr>
          <w:rFonts w:asciiTheme="majorBidi" w:hAnsiTheme="majorBidi" w:cstheme="majorBidi"/>
          <w:sz w:val="24"/>
        </w:rPr>
        <w:t>Yaitu kunjungan yang dilakukan oleh supervisor ke ruangan kelas di mana guru sedang mengajar. Ia meninjau suasana belajar mengajar di kelas itu. Kunjungan kelas ini dapat juga berarti “observasi kelas” karena supervisor mengadakan observasi kegiat</w:t>
      </w:r>
      <w:r w:rsidR="00154F5F" w:rsidRPr="005A7C55">
        <w:rPr>
          <w:rFonts w:asciiTheme="majorBidi" w:hAnsiTheme="majorBidi" w:cstheme="majorBidi"/>
          <w:sz w:val="24"/>
        </w:rPr>
        <w:t>an belajar mengajar di kelas.</w:t>
      </w:r>
      <w:r w:rsidR="00154F5F" w:rsidRPr="005A7C55">
        <w:rPr>
          <w:rFonts w:asciiTheme="majorBidi" w:hAnsiTheme="majorBidi" w:cstheme="majorBidi"/>
          <w:sz w:val="24"/>
          <w:lang w:val="en-US"/>
        </w:rPr>
        <w:t xml:space="preserve"> </w:t>
      </w:r>
      <w:r w:rsidRPr="005A7C55">
        <w:rPr>
          <w:rFonts w:asciiTheme="majorBidi" w:hAnsiTheme="majorBidi" w:cstheme="majorBidi"/>
          <w:sz w:val="24"/>
        </w:rPr>
        <w:t>Dengan kunjungan kelas ini supervisor mengetahui sacara langsung pelaksanaan proses belajar mengajar.</w:t>
      </w:r>
      <w:r w:rsidR="00C81D9A" w:rsidRPr="005A7C55">
        <w:rPr>
          <w:rFonts w:asciiTheme="majorBidi" w:hAnsiTheme="majorBidi" w:cstheme="majorBidi"/>
          <w:sz w:val="24"/>
          <w:lang w:val="en-US"/>
        </w:rPr>
        <w:t xml:space="preserve"> </w:t>
      </w:r>
      <w:r w:rsidR="008E1595" w:rsidRPr="005A7C55">
        <w:rPr>
          <w:rFonts w:asciiTheme="majorBidi" w:hAnsiTheme="majorBidi" w:cstheme="majorBidi"/>
          <w:sz w:val="24"/>
        </w:rPr>
        <w:t>Jenis-jenis kunjungan kelas yaitu :</w:t>
      </w:r>
    </w:p>
    <w:p w:rsidR="008E1595" w:rsidRPr="005A7C55" w:rsidRDefault="00B05E83" w:rsidP="0019057A">
      <w:pPr>
        <w:pStyle w:val="ListParagraph"/>
        <w:numPr>
          <w:ilvl w:val="1"/>
          <w:numId w:val="14"/>
        </w:numPr>
        <w:autoSpaceDE w:val="0"/>
        <w:autoSpaceDN w:val="0"/>
        <w:adjustRightInd w:val="0"/>
        <w:spacing w:line="240" w:lineRule="auto"/>
        <w:ind w:left="1134"/>
        <w:rPr>
          <w:rFonts w:asciiTheme="majorBidi" w:hAnsiTheme="majorBidi" w:cstheme="majorBidi"/>
          <w:sz w:val="24"/>
        </w:rPr>
      </w:pPr>
      <w:r w:rsidRPr="005A7C55">
        <w:rPr>
          <w:rFonts w:asciiTheme="majorBidi" w:hAnsiTheme="majorBidi" w:cstheme="majorBidi"/>
          <w:sz w:val="24"/>
        </w:rPr>
        <w:t>Kunjungan</w:t>
      </w:r>
      <w:r w:rsidRPr="005A7C55">
        <w:rPr>
          <w:rFonts w:asciiTheme="majorBidi" w:hAnsiTheme="majorBidi" w:cstheme="majorBidi"/>
          <w:sz w:val="24"/>
          <w:lang w:val="en-US"/>
        </w:rPr>
        <w:t xml:space="preserve"> </w:t>
      </w:r>
      <w:r w:rsidR="008E1595" w:rsidRPr="005A7C55">
        <w:rPr>
          <w:rFonts w:asciiTheme="majorBidi" w:hAnsiTheme="majorBidi" w:cstheme="majorBidi"/>
          <w:sz w:val="24"/>
        </w:rPr>
        <w:t>dengan pemberitahuan (</w:t>
      </w:r>
      <w:r w:rsidR="008E1595" w:rsidRPr="005A7C55">
        <w:rPr>
          <w:rFonts w:asciiTheme="majorBidi" w:hAnsiTheme="majorBidi" w:cstheme="majorBidi"/>
          <w:i/>
          <w:iCs/>
          <w:sz w:val="24"/>
        </w:rPr>
        <w:t>announced visitation</w:t>
      </w:r>
      <w:r w:rsidR="008E1595" w:rsidRPr="005A7C55">
        <w:rPr>
          <w:rFonts w:asciiTheme="majorBidi" w:hAnsiTheme="majorBidi" w:cstheme="majorBidi"/>
          <w:sz w:val="24"/>
        </w:rPr>
        <w:t xml:space="preserve">) Yakni kunjungan </w:t>
      </w:r>
      <w:r w:rsidR="005C7B24" w:rsidRPr="005A7C55">
        <w:rPr>
          <w:rFonts w:asciiTheme="majorBidi" w:hAnsiTheme="majorBidi" w:cstheme="majorBidi"/>
          <w:sz w:val="24"/>
        </w:rPr>
        <w:t xml:space="preserve"> </w:t>
      </w:r>
      <w:r w:rsidR="008E1595" w:rsidRPr="005A7C55">
        <w:rPr>
          <w:rFonts w:asciiTheme="majorBidi" w:hAnsiTheme="majorBidi" w:cstheme="majorBidi"/>
          <w:sz w:val="24"/>
        </w:rPr>
        <w:t>yang berdasarkan jadwal supervisor dan telah diberitahukan sebelumnya.</w:t>
      </w:r>
    </w:p>
    <w:p w:rsidR="008E1595" w:rsidRPr="005A7C55" w:rsidRDefault="008E1595" w:rsidP="0019057A">
      <w:pPr>
        <w:pStyle w:val="ListParagraph"/>
        <w:numPr>
          <w:ilvl w:val="1"/>
          <w:numId w:val="14"/>
        </w:numPr>
        <w:autoSpaceDE w:val="0"/>
        <w:autoSpaceDN w:val="0"/>
        <w:adjustRightInd w:val="0"/>
        <w:spacing w:line="240" w:lineRule="auto"/>
        <w:ind w:left="1134"/>
        <w:rPr>
          <w:rFonts w:asciiTheme="majorBidi" w:hAnsiTheme="majorBidi" w:cstheme="majorBidi"/>
          <w:sz w:val="24"/>
        </w:rPr>
      </w:pPr>
      <w:r w:rsidRPr="005A7C55">
        <w:rPr>
          <w:rFonts w:asciiTheme="majorBidi" w:hAnsiTheme="majorBidi" w:cstheme="majorBidi"/>
          <w:sz w:val="24"/>
        </w:rPr>
        <w:t>Kunjungan tanpa pemberitahukan sebelumnya (</w:t>
      </w:r>
      <w:r w:rsidRPr="005A7C55">
        <w:rPr>
          <w:rFonts w:asciiTheme="majorBidi" w:hAnsiTheme="majorBidi" w:cstheme="majorBidi"/>
          <w:i/>
          <w:iCs/>
          <w:sz w:val="24"/>
        </w:rPr>
        <w:t xml:space="preserve">unannounced visitation) </w:t>
      </w:r>
      <w:r w:rsidRPr="005A7C55">
        <w:rPr>
          <w:rFonts w:asciiTheme="majorBidi" w:hAnsiTheme="majorBidi" w:cstheme="majorBidi"/>
          <w:sz w:val="24"/>
        </w:rPr>
        <w:t>Yakni kunjungan supervisor ke kelas sementara guru mengajar tanpa</w:t>
      </w:r>
      <w:r w:rsidRPr="005A7C55">
        <w:rPr>
          <w:rFonts w:asciiTheme="majorBidi" w:hAnsiTheme="majorBidi" w:cstheme="majorBidi"/>
          <w:i/>
          <w:iCs/>
          <w:sz w:val="24"/>
        </w:rPr>
        <w:t xml:space="preserve"> </w:t>
      </w:r>
      <w:r w:rsidRPr="005A7C55">
        <w:rPr>
          <w:rFonts w:asciiTheme="majorBidi" w:hAnsiTheme="majorBidi" w:cstheme="majorBidi"/>
          <w:sz w:val="24"/>
        </w:rPr>
        <w:t>ada pemberitahuan sebelumnya.</w:t>
      </w:r>
    </w:p>
    <w:p w:rsidR="008E1595" w:rsidRPr="005A7C55" w:rsidRDefault="008E1595" w:rsidP="0019057A">
      <w:pPr>
        <w:pStyle w:val="ListParagraph"/>
        <w:numPr>
          <w:ilvl w:val="1"/>
          <w:numId w:val="14"/>
        </w:numPr>
        <w:autoSpaceDE w:val="0"/>
        <w:autoSpaceDN w:val="0"/>
        <w:adjustRightInd w:val="0"/>
        <w:spacing w:line="240" w:lineRule="auto"/>
        <w:ind w:left="1134"/>
        <w:rPr>
          <w:rFonts w:asciiTheme="majorBidi" w:hAnsiTheme="majorBidi" w:cstheme="majorBidi"/>
          <w:sz w:val="24"/>
        </w:rPr>
      </w:pPr>
      <w:r w:rsidRPr="005A7C55">
        <w:rPr>
          <w:rFonts w:asciiTheme="majorBidi" w:hAnsiTheme="majorBidi" w:cstheme="majorBidi"/>
          <w:sz w:val="24"/>
        </w:rPr>
        <w:t>Kunjungan atas dasar undangan guru (v</w:t>
      </w:r>
      <w:r w:rsidRPr="005A7C55">
        <w:rPr>
          <w:rFonts w:asciiTheme="majorBidi" w:hAnsiTheme="majorBidi" w:cstheme="majorBidi"/>
          <w:i/>
          <w:iCs/>
          <w:sz w:val="24"/>
        </w:rPr>
        <w:t>isit upon invitation</w:t>
      </w:r>
      <w:r w:rsidRPr="005A7C55">
        <w:rPr>
          <w:rFonts w:asciiTheme="majorBidi" w:hAnsiTheme="majorBidi" w:cstheme="majorBidi"/>
          <w:sz w:val="24"/>
        </w:rPr>
        <w:t>) Yakni seorang guru mengundang supervisor untuk mengunjungi kelasnya pada saat ia mengajar.</w:t>
      </w:r>
      <w:r w:rsidRPr="005A7C55">
        <w:rPr>
          <w:rStyle w:val="FootnoteReference"/>
          <w:rFonts w:asciiTheme="majorBidi" w:hAnsiTheme="majorBidi" w:cstheme="majorBidi"/>
          <w:sz w:val="24"/>
        </w:rPr>
        <w:footnoteReference w:id="52"/>
      </w:r>
    </w:p>
    <w:p w:rsidR="005C7B24" w:rsidRPr="005A7C55" w:rsidRDefault="005C7B24" w:rsidP="005C7B24">
      <w:pPr>
        <w:autoSpaceDE w:val="0"/>
        <w:autoSpaceDN w:val="0"/>
        <w:adjustRightInd w:val="0"/>
        <w:spacing w:line="240" w:lineRule="auto"/>
        <w:ind w:left="851" w:hanging="284"/>
        <w:rPr>
          <w:rFonts w:asciiTheme="majorBidi" w:hAnsiTheme="majorBidi" w:cstheme="majorBidi"/>
          <w:sz w:val="24"/>
        </w:rPr>
      </w:pPr>
    </w:p>
    <w:p w:rsidR="00370E58" w:rsidRPr="005A7C55" w:rsidRDefault="00B11D35" w:rsidP="00A77251">
      <w:pPr>
        <w:autoSpaceDE w:val="0"/>
        <w:autoSpaceDN w:val="0"/>
        <w:adjustRightInd w:val="0"/>
        <w:spacing w:line="480" w:lineRule="auto"/>
        <w:ind w:left="284" w:firstLine="567"/>
        <w:rPr>
          <w:rFonts w:asciiTheme="majorBidi" w:hAnsiTheme="majorBidi" w:cstheme="majorBidi"/>
          <w:sz w:val="24"/>
          <w:lang w:val="en-US"/>
        </w:rPr>
      </w:pPr>
      <w:r w:rsidRPr="005A7C55">
        <w:rPr>
          <w:rFonts w:asciiTheme="majorBidi" w:hAnsiTheme="majorBidi" w:cstheme="majorBidi"/>
          <w:sz w:val="24"/>
          <w:lang w:val="en-US"/>
        </w:rPr>
        <w:t>Berdasarkan</w:t>
      </w:r>
      <w:r w:rsidRPr="005A7C55">
        <w:rPr>
          <w:rFonts w:asciiTheme="majorBidi" w:hAnsiTheme="majorBidi" w:cstheme="majorBidi"/>
          <w:sz w:val="24"/>
        </w:rPr>
        <w:t xml:space="preserve"> </w:t>
      </w:r>
      <w:r w:rsidRPr="005A7C55">
        <w:rPr>
          <w:rFonts w:asciiTheme="majorBidi" w:hAnsiTheme="majorBidi" w:cstheme="majorBidi"/>
          <w:sz w:val="24"/>
          <w:lang w:val="en-US"/>
        </w:rPr>
        <w:t>beberapa</w:t>
      </w:r>
      <w:r w:rsidR="008E1595" w:rsidRPr="005A7C55">
        <w:rPr>
          <w:rFonts w:asciiTheme="majorBidi" w:hAnsiTheme="majorBidi" w:cstheme="majorBidi"/>
          <w:sz w:val="24"/>
        </w:rPr>
        <w:t xml:space="preserve"> jenis kunjungan kelas tersebut pelaksanaannya disesuaikan dengan kondisi bagaimana </w:t>
      </w:r>
      <w:r w:rsidR="00102D2F" w:rsidRPr="005A7C55">
        <w:rPr>
          <w:rFonts w:asciiTheme="majorBidi" w:hAnsiTheme="majorBidi" w:cstheme="majorBidi"/>
          <w:sz w:val="24"/>
        </w:rPr>
        <w:t>supervisi</w:t>
      </w:r>
      <w:r w:rsidR="008E1595" w:rsidRPr="005A7C55">
        <w:rPr>
          <w:rFonts w:asciiTheme="majorBidi" w:hAnsiTheme="majorBidi" w:cstheme="majorBidi"/>
          <w:sz w:val="24"/>
        </w:rPr>
        <w:t xml:space="preserve"> akan dilaksanakan.</w:t>
      </w:r>
      <w:r w:rsidR="00CB2B1D" w:rsidRPr="005A7C55">
        <w:rPr>
          <w:rFonts w:asciiTheme="majorBidi" w:hAnsiTheme="majorBidi" w:cstheme="majorBidi"/>
          <w:sz w:val="24"/>
          <w:lang w:val="en-US"/>
        </w:rPr>
        <w:t xml:space="preserve"> </w:t>
      </w:r>
      <w:r w:rsidR="00A77251" w:rsidRPr="005A7C55">
        <w:rPr>
          <w:rFonts w:asciiTheme="majorBidi" w:hAnsiTheme="majorBidi" w:cstheme="majorBidi"/>
          <w:sz w:val="24"/>
          <w:lang w:val="en-US"/>
        </w:rPr>
        <w:t xml:space="preserve">Ada tiga </w:t>
      </w:r>
      <w:r w:rsidR="00A77251" w:rsidRPr="005A7C55">
        <w:rPr>
          <w:rFonts w:asciiTheme="majorBidi" w:hAnsiTheme="majorBidi" w:cstheme="majorBidi"/>
          <w:sz w:val="24"/>
          <w:lang w:val="en-US"/>
        </w:rPr>
        <w:lastRenderedPageBreak/>
        <w:t xml:space="preserve">tehnik supervisor melakukan kunjungan kelas yaitu datang secara tiba-tiba, melalui pemberitahuan dan melalui undangan. </w:t>
      </w:r>
    </w:p>
    <w:p w:rsidR="005C7B24" w:rsidRPr="005A7C55" w:rsidRDefault="005C7B24" w:rsidP="0019057A">
      <w:pPr>
        <w:pStyle w:val="ListParagraph"/>
        <w:numPr>
          <w:ilvl w:val="2"/>
          <w:numId w:val="12"/>
        </w:numPr>
        <w:autoSpaceDE w:val="0"/>
        <w:autoSpaceDN w:val="0"/>
        <w:adjustRightInd w:val="0"/>
        <w:spacing w:line="240" w:lineRule="auto"/>
        <w:ind w:left="709" w:hanging="429"/>
        <w:rPr>
          <w:rFonts w:asciiTheme="majorBidi" w:hAnsiTheme="majorBidi" w:cstheme="majorBidi"/>
          <w:sz w:val="24"/>
        </w:rPr>
      </w:pPr>
      <w:r w:rsidRPr="005A7C55">
        <w:rPr>
          <w:rFonts w:asciiTheme="majorBidi" w:hAnsiTheme="majorBidi" w:cstheme="majorBidi"/>
          <w:sz w:val="24"/>
        </w:rPr>
        <w:t>Pertemuan pribadi (</w:t>
      </w:r>
      <w:r w:rsidR="00CD49F9" w:rsidRPr="005A7C55">
        <w:rPr>
          <w:rFonts w:asciiTheme="majorBidi" w:hAnsiTheme="majorBidi" w:cstheme="majorBidi"/>
          <w:i/>
          <w:iCs/>
          <w:sz w:val="24"/>
        </w:rPr>
        <w:t>Individual Converence</w:t>
      </w:r>
      <w:r w:rsidRPr="005A7C55">
        <w:rPr>
          <w:rFonts w:asciiTheme="majorBidi" w:hAnsiTheme="majorBidi" w:cstheme="majorBidi"/>
          <w:sz w:val="24"/>
        </w:rPr>
        <w:t>)</w:t>
      </w:r>
    </w:p>
    <w:p w:rsidR="005C7B24" w:rsidRPr="005A7C55" w:rsidRDefault="005C7B24" w:rsidP="005C7B24">
      <w:pPr>
        <w:autoSpaceDE w:val="0"/>
        <w:autoSpaceDN w:val="0"/>
        <w:adjustRightInd w:val="0"/>
        <w:spacing w:line="240" w:lineRule="auto"/>
        <w:rPr>
          <w:rFonts w:asciiTheme="majorBidi" w:hAnsiTheme="majorBidi" w:cstheme="majorBidi"/>
          <w:sz w:val="24"/>
        </w:rPr>
      </w:pPr>
    </w:p>
    <w:p w:rsidR="005C7B24" w:rsidRPr="005A7C55" w:rsidRDefault="005C7B24" w:rsidP="00A77251">
      <w:pPr>
        <w:autoSpaceDE w:val="0"/>
        <w:autoSpaceDN w:val="0"/>
        <w:adjustRightInd w:val="0"/>
        <w:spacing w:line="480" w:lineRule="auto"/>
        <w:ind w:left="284" w:firstLine="720"/>
        <w:rPr>
          <w:rFonts w:asciiTheme="majorBidi" w:hAnsiTheme="majorBidi" w:cstheme="majorBidi"/>
          <w:sz w:val="24"/>
          <w:lang w:val="en-US"/>
        </w:rPr>
      </w:pPr>
      <w:r w:rsidRPr="005A7C55">
        <w:rPr>
          <w:rFonts w:asciiTheme="majorBidi" w:hAnsiTheme="majorBidi" w:cstheme="majorBidi"/>
          <w:sz w:val="24"/>
        </w:rPr>
        <w:t>Banyak istilah yang dipakai dal</w:t>
      </w:r>
      <w:r w:rsidR="0008002D" w:rsidRPr="005A7C55">
        <w:rPr>
          <w:rFonts w:asciiTheme="majorBidi" w:hAnsiTheme="majorBidi" w:cstheme="majorBidi"/>
          <w:sz w:val="24"/>
        </w:rPr>
        <w:t xml:space="preserve">am pertemuan pribadi ini yakni pertemuan empat mata, pertemuan supervisi, </w:t>
      </w:r>
      <w:r w:rsidRPr="005A7C55">
        <w:rPr>
          <w:rFonts w:asciiTheme="majorBidi" w:hAnsiTheme="majorBidi" w:cstheme="majorBidi"/>
          <w:i/>
          <w:sz w:val="24"/>
        </w:rPr>
        <w:t>Supervisor</w:t>
      </w:r>
      <w:r w:rsidR="0008002D" w:rsidRPr="005A7C55">
        <w:rPr>
          <w:rFonts w:asciiTheme="majorBidi" w:hAnsiTheme="majorBidi" w:cstheme="majorBidi"/>
          <w:i/>
          <w:sz w:val="24"/>
        </w:rPr>
        <w:t xml:space="preserve"> Converence</w:t>
      </w:r>
      <w:r w:rsidRPr="005A7C55">
        <w:rPr>
          <w:rFonts w:asciiTheme="majorBidi" w:hAnsiTheme="majorBidi" w:cstheme="majorBidi"/>
          <w:sz w:val="24"/>
        </w:rPr>
        <w:t xml:space="preserve"> dan “</w:t>
      </w:r>
      <w:r w:rsidRPr="005A7C55">
        <w:rPr>
          <w:rFonts w:asciiTheme="majorBidi" w:hAnsiTheme="majorBidi" w:cstheme="majorBidi"/>
          <w:i/>
          <w:sz w:val="24"/>
        </w:rPr>
        <w:t>personal conference</w:t>
      </w:r>
      <w:r w:rsidRPr="005A7C55">
        <w:rPr>
          <w:rFonts w:asciiTheme="majorBidi" w:hAnsiTheme="majorBidi" w:cstheme="majorBidi"/>
          <w:sz w:val="24"/>
        </w:rPr>
        <w:t xml:space="preserve">”. Namun yang dimaksud adalah sama yaitu pertemuan secara pribadi antara supervisor dengan </w:t>
      </w:r>
      <w:r w:rsidR="00102D2F" w:rsidRPr="005A7C55">
        <w:rPr>
          <w:rFonts w:asciiTheme="majorBidi" w:hAnsiTheme="majorBidi" w:cstheme="majorBidi"/>
          <w:sz w:val="24"/>
        </w:rPr>
        <w:t>supervisi</w:t>
      </w:r>
      <w:r w:rsidRPr="005A7C55">
        <w:rPr>
          <w:rFonts w:asciiTheme="majorBidi" w:hAnsiTheme="majorBidi" w:cstheme="majorBidi"/>
          <w:sz w:val="24"/>
        </w:rPr>
        <w:t xml:space="preserve"> baik secara formal maupun tidak.</w:t>
      </w:r>
      <w:r w:rsidR="002734F0" w:rsidRPr="005A7C55">
        <w:rPr>
          <w:rFonts w:asciiTheme="majorBidi" w:hAnsiTheme="majorBidi" w:cstheme="majorBidi"/>
          <w:sz w:val="24"/>
          <w:lang w:val="en-US"/>
        </w:rPr>
        <w:t xml:space="preserve"> </w:t>
      </w:r>
      <w:r w:rsidRPr="005A7C55">
        <w:rPr>
          <w:rFonts w:asciiTheme="majorBidi" w:hAnsiTheme="majorBidi" w:cstheme="majorBidi"/>
          <w:sz w:val="24"/>
        </w:rPr>
        <w:t>Adapun jenis-jenis pertemuan pribadi menu</w:t>
      </w:r>
      <w:r w:rsidR="00143C47">
        <w:rPr>
          <w:rFonts w:asciiTheme="majorBidi" w:hAnsiTheme="majorBidi" w:cstheme="majorBidi"/>
          <w:sz w:val="24"/>
          <w:lang w:val="en-US"/>
        </w:rPr>
        <w:t>r</w:t>
      </w:r>
      <w:r w:rsidRPr="005A7C55">
        <w:rPr>
          <w:rFonts w:asciiTheme="majorBidi" w:hAnsiTheme="majorBidi" w:cstheme="majorBidi"/>
          <w:sz w:val="24"/>
        </w:rPr>
        <w:t>ut George Kyte, ialah:</w:t>
      </w:r>
      <w:r w:rsidR="002B20F4" w:rsidRPr="005A7C55">
        <w:rPr>
          <w:rFonts w:asciiTheme="majorBidi" w:hAnsiTheme="majorBidi" w:cstheme="majorBidi"/>
          <w:sz w:val="24"/>
          <w:lang w:val="en-US"/>
        </w:rPr>
        <w:t xml:space="preserve"> “</w:t>
      </w:r>
      <w:r w:rsidRPr="005A7C55">
        <w:rPr>
          <w:rFonts w:asciiTheme="majorBidi" w:hAnsiTheme="majorBidi" w:cstheme="majorBidi"/>
          <w:sz w:val="24"/>
        </w:rPr>
        <w:t xml:space="preserve">Pertemuan pribadi </w:t>
      </w:r>
      <w:r w:rsidR="002B20F4" w:rsidRPr="005A7C55">
        <w:rPr>
          <w:rFonts w:asciiTheme="majorBidi" w:hAnsiTheme="majorBidi" w:cstheme="majorBidi"/>
          <w:sz w:val="24"/>
        </w:rPr>
        <w:t>setelah kunjungan kelas</w:t>
      </w:r>
      <w:r w:rsidR="002B20F4" w:rsidRPr="005A7C55">
        <w:rPr>
          <w:rFonts w:asciiTheme="majorBidi" w:hAnsiTheme="majorBidi" w:cstheme="majorBidi"/>
          <w:sz w:val="24"/>
          <w:lang w:val="en-US"/>
        </w:rPr>
        <w:t xml:space="preserve"> dan </w:t>
      </w:r>
      <w:r w:rsidR="002B20F4" w:rsidRPr="005A7C55">
        <w:rPr>
          <w:rFonts w:asciiTheme="majorBidi" w:hAnsiTheme="majorBidi" w:cstheme="majorBidi"/>
          <w:sz w:val="24"/>
        </w:rPr>
        <w:t xml:space="preserve">pertemuan </w:t>
      </w:r>
      <w:r w:rsidRPr="005A7C55">
        <w:rPr>
          <w:rFonts w:asciiTheme="majorBidi" w:hAnsiTheme="majorBidi" w:cstheme="majorBidi"/>
          <w:sz w:val="24"/>
        </w:rPr>
        <w:t>pribadi m</w:t>
      </w:r>
      <w:r w:rsidR="002B20F4" w:rsidRPr="005A7C55">
        <w:rPr>
          <w:rFonts w:asciiTheme="majorBidi" w:hAnsiTheme="majorBidi" w:cstheme="majorBidi"/>
          <w:sz w:val="24"/>
        </w:rPr>
        <w:t>elalui percakapan sehari-hari.</w:t>
      </w:r>
      <w:r w:rsidR="00D82819">
        <w:rPr>
          <w:rStyle w:val="FootnoteReference"/>
          <w:rFonts w:asciiTheme="majorBidi" w:hAnsiTheme="majorBidi" w:cstheme="majorBidi"/>
          <w:sz w:val="24"/>
        </w:rPr>
        <w:footnoteReference w:id="53"/>
      </w:r>
    </w:p>
    <w:p w:rsidR="005C7B24" w:rsidRPr="005A7C55" w:rsidRDefault="005C7B24" w:rsidP="0019057A">
      <w:pPr>
        <w:pStyle w:val="ListParagraph"/>
        <w:numPr>
          <w:ilvl w:val="2"/>
          <w:numId w:val="12"/>
        </w:numPr>
        <w:autoSpaceDE w:val="0"/>
        <w:autoSpaceDN w:val="0"/>
        <w:adjustRightInd w:val="0"/>
        <w:spacing w:line="480" w:lineRule="auto"/>
        <w:ind w:left="709" w:hanging="415"/>
        <w:rPr>
          <w:rFonts w:asciiTheme="majorBidi" w:hAnsiTheme="majorBidi" w:cstheme="majorBidi"/>
          <w:sz w:val="24"/>
        </w:rPr>
      </w:pPr>
      <w:r w:rsidRPr="005A7C55">
        <w:rPr>
          <w:rFonts w:asciiTheme="majorBidi" w:hAnsiTheme="majorBidi" w:cstheme="majorBidi"/>
          <w:sz w:val="24"/>
        </w:rPr>
        <w:t>Menilai diri sendiri (s</w:t>
      </w:r>
      <w:r w:rsidRPr="005A7C55">
        <w:rPr>
          <w:rFonts w:asciiTheme="majorBidi" w:hAnsiTheme="majorBidi" w:cstheme="majorBidi"/>
          <w:i/>
          <w:iCs/>
          <w:sz w:val="24"/>
        </w:rPr>
        <w:t>elf evaluation</w:t>
      </w:r>
      <w:r w:rsidRPr="005A7C55">
        <w:rPr>
          <w:rFonts w:asciiTheme="majorBidi" w:hAnsiTheme="majorBidi" w:cstheme="majorBidi"/>
          <w:sz w:val="24"/>
        </w:rPr>
        <w:t>)</w:t>
      </w:r>
    </w:p>
    <w:p w:rsidR="005B25B5" w:rsidRPr="005A7C55" w:rsidRDefault="00A77251" w:rsidP="008918BF">
      <w:pPr>
        <w:autoSpaceDE w:val="0"/>
        <w:autoSpaceDN w:val="0"/>
        <w:adjustRightInd w:val="0"/>
        <w:spacing w:line="480" w:lineRule="auto"/>
        <w:ind w:left="284" w:firstLine="720"/>
        <w:rPr>
          <w:rFonts w:asciiTheme="majorBidi" w:hAnsiTheme="majorBidi" w:cstheme="majorBidi"/>
          <w:sz w:val="24"/>
          <w:lang w:val="en-US"/>
        </w:rPr>
      </w:pPr>
      <w:r w:rsidRPr="005A7C55">
        <w:rPr>
          <w:rFonts w:asciiTheme="majorBidi" w:hAnsiTheme="majorBidi" w:cstheme="majorBidi"/>
          <w:sz w:val="24"/>
          <w:lang w:val="en-US"/>
        </w:rPr>
        <w:t xml:space="preserve">Menilai diri sendiri merupakan </w:t>
      </w:r>
      <w:r w:rsidR="005C7B24" w:rsidRPr="005A7C55">
        <w:rPr>
          <w:rFonts w:asciiTheme="majorBidi" w:hAnsiTheme="majorBidi" w:cstheme="majorBidi"/>
          <w:sz w:val="24"/>
        </w:rPr>
        <w:t xml:space="preserve">kegiatan supervisi yang </w:t>
      </w:r>
      <w:r w:rsidR="00BE7A99" w:rsidRPr="005A7C55">
        <w:rPr>
          <w:rFonts w:asciiTheme="majorBidi" w:hAnsiTheme="majorBidi" w:cstheme="majorBidi"/>
          <w:sz w:val="24"/>
        </w:rPr>
        <w:t>objek</w:t>
      </w:r>
      <w:r w:rsidR="005C7B24" w:rsidRPr="005A7C55">
        <w:rPr>
          <w:rFonts w:asciiTheme="majorBidi" w:hAnsiTheme="majorBidi" w:cstheme="majorBidi"/>
          <w:sz w:val="24"/>
        </w:rPr>
        <w:t xml:space="preserve"> dan </w:t>
      </w:r>
      <w:r w:rsidR="00F20AA7" w:rsidRPr="005A7C55">
        <w:rPr>
          <w:rFonts w:asciiTheme="majorBidi" w:hAnsiTheme="majorBidi" w:cstheme="majorBidi"/>
          <w:sz w:val="24"/>
        </w:rPr>
        <w:t>subjek</w:t>
      </w:r>
      <w:r w:rsidR="005C7B24" w:rsidRPr="005A7C55">
        <w:rPr>
          <w:rFonts w:asciiTheme="majorBidi" w:hAnsiTheme="majorBidi" w:cstheme="majorBidi"/>
          <w:sz w:val="24"/>
        </w:rPr>
        <w:t>nya adalah supevisee sendiri, yaitu dengan mengadakan penilaian terhadap proses pengajaran yang telah dilangsungkan. Penilaian tersebut didsarkan pada suatu criteria ideal dari setiap pengajaran. Kegiatan ini sangat penting pula bagi guru dalam kelanjutan pengembangn proses pengajarannya. Adapun alat yang dapat digunakan dalam menilai diri sendiri ini adalah :</w:t>
      </w:r>
    </w:p>
    <w:p w:rsidR="005B25B5" w:rsidRPr="005A7C55" w:rsidRDefault="005B25B5" w:rsidP="0019057A">
      <w:pPr>
        <w:pStyle w:val="ListParagraph"/>
        <w:numPr>
          <w:ilvl w:val="1"/>
          <w:numId w:val="15"/>
        </w:numPr>
        <w:autoSpaceDE w:val="0"/>
        <w:autoSpaceDN w:val="0"/>
        <w:adjustRightInd w:val="0"/>
        <w:spacing w:line="240" w:lineRule="auto"/>
        <w:ind w:left="1134"/>
        <w:rPr>
          <w:rFonts w:asciiTheme="majorBidi" w:hAnsiTheme="majorBidi" w:cstheme="majorBidi"/>
          <w:sz w:val="24"/>
        </w:rPr>
      </w:pPr>
      <w:r w:rsidRPr="005A7C55">
        <w:rPr>
          <w:rFonts w:asciiTheme="majorBidi" w:hAnsiTheme="majorBidi" w:cstheme="majorBidi"/>
          <w:sz w:val="24"/>
        </w:rPr>
        <w:t>Membuat daftar pertanyaan kepada murid untuk menilai pekerjaan atau aktivitas guru.</w:t>
      </w:r>
    </w:p>
    <w:p w:rsidR="005B25B5" w:rsidRPr="005A7C55" w:rsidRDefault="005B25B5" w:rsidP="0019057A">
      <w:pPr>
        <w:pStyle w:val="ListParagraph"/>
        <w:numPr>
          <w:ilvl w:val="1"/>
          <w:numId w:val="15"/>
        </w:numPr>
        <w:autoSpaceDE w:val="0"/>
        <w:autoSpaceDN w:val="0"/>
        <w:adjustRightInd w:val="0"/>
        <w:spacing w:line="240" w:lineRule="auto"/>
        <w:ind w:left="1134"/>
        <w:rPr>
          <w:rFonts w:asciiTheme="majorBidi" w:hAnsiTheme="majorBidi" w:cstheme="majorBidi"/>
          <w:sz w:val="24"/>
        </w:rPr>
      </w:pPr>
      <w:r w:rsidRPr="005A7C55">
        <w:rPr>
          <w:rFonts w:asciiTheme="majorBidi" w:hAnsiTheme="majorBidi" w:cstheme="majorBidi"/>
          <w:sz w:val="24"/>
        </w:rPr>
        <w:t>Menganalisa hasil test terhadap unit-unit kerja.</w:t>
      </w:r>
    </w:p>
    <w:p w:rsidR="005B25B5" w:rsidRPr="005A7C55" w:rsidRDefault="005B25B5" w:rsidP="0019057A">
      <w:pPr>
        <w:pStyle w:val="ListParagraph"/>
        <w:numPr>
          <w:ilvl w:val="1"/>
          <w:numId w:val="15"/>
        </w:numPr>
        <w:autoSpaceDE w:val="0"/>
        <w:autoSpaceDN w:val="0"/>
        <w:adjustRightInd w:val="0"/>
        <w:spacing w:line="240" w:lineRule="auto"/>
        <w:ind w:left="1134"/>
        <w:rPr>
          <w:rFonts w:asciiTheme="majorBidi" w:hAnsiTheme="majorBidi" w:cstheme="majorBidi"/>
          <w:sz w:val="24"/>
        </w:rPr>
      </w:pPr>
      <w:r w:rsidRPr="005A7C55">
        <w:rPr>
          <w:rFonts w:asciiTheme="majorBidi" w:hAnsiTheme="majorBidi" w:cstheme="majorBidi"/>
          <w:sz w:val="24"/>
        </w:rPr>
        <w:t>Mencatat aktivitas murid dalam suatu catatan, baik mereka bekerja secara kelompok maupun secara perorangan.</w:t>
      </w:r>
      <w:r w:rsidRPr="005A7C55">
        <w:rPr>
          <w:rStyle w:val="FootnoteReference"/>
          <w:rFonts w:asciiTheme="majorBidi" w:hAnsiTheme="majorBidi" w:cstheme="majorBidi"/>
          <w:sz w:val="24"/>
        </w:rPr>
        <w:footnoteReference w:id="54"/>
      </w:r>
    </w:p>
    <w:p w:rsidR="00D563FB" w:rsidRPr="005A7C55" w:rsidRDefault="00D563FB" w:rsidP="005B25B5">
      <w:pPr>
        <w:autoSpaceDE w:val="0"/>
        <w:autoSpaceDN w:val="0"/>
        <w:adjustRightInd w:val="0"/>
        <w:spacing w:line="240" w:lineRule="auto"/>
        <w:ind w:left="851" w:hanging="284"/>
        <w:rPr>
          <w:rFonts w:asciiTheme="majorBidi" w:hAnsiTheme="majorBidi" w:cstheme="majorBidi"/>
          <w:sz w:val="24"/>
        </w:rPr>
      </w:pPr>
    </w:p>
    <w:p w:rsidR="00D563FB" w:rsidRPr="005A7C55" w:rsidRDefault="00D563FB" w:rsidP="008918BF">
      <w:pPr>
        <w:autoSpaceDE w:val="0"/>
        <w:autoSpaceDN w:val="0"/>
        <w:adjustRightInd w:val="0"/>
        <w:spacing w:line="480" w:lineRule="auto"/>
        <w:ind w:left="284" w:firstLine="720"/>
        <w:rPr>
          <w:rFonts w:asciiTheme="majorBidi" w:hAnsiTheme="majorBidi" w:cstheme="majorBidi"/>
          <w:sz w:val="24"/>
        </w:rPr>
      </w:pPr>
      <w:r w:rsidRPr="005A7C55">
        <w:rPr>
          <w:rFonts w:asciiTheme="majorBidi" w:hAnsiTheme="majorBidi" w:cstheme="majorBidi"/>
          <w:sz w:val="24"/>
        </w:rPr>
        <w:t xml:space="preserve">Dari </w:t>
      </w:r>
      <w:r w:rsidR="0023604A" w:rsidRPr="005A7C55">
        <w:rPr>
          <w:rFonts w:asciiTheme="majorBidi" w:hAnsiTheme="majorBidi" w:cstheme="majorBidi"/>
          <w:i/>
          <w:sz w:val="24"/>
        </w:rPr>
        <w:t>self evaluation</w:t>
      </w:r>
      <w:r w:rsidR="0023604A" w:rsidRPr="005A7C55">
        <w:rPr>
          <w:rFonts w:asciiTheme="majorBidi" w:hAnsiTheme="majorBidi" w:cstheme="majorBidi"/>
          <w:sz w:val="24"/>
        </w:rPr>
        <w:t xml:space="preserve"> </w:t>
      </w:r>
      <w:r w:rsidRPr="005A7C55">
        <w:rPr>
          <w:rFonts w:asciiTheme="majorBidi" w:hAnsiTheme="majorBidi" w:cstheme="majorBidi"/>
          <w:sz w:val="24"/>
        </w:rPr>
        <w:t xml:space="preserve">ini dapat diketahui bahwa guru yang bersangkutan telah memiliki kesadaran yang tinggi akan pentingnya pengembangan </w:t>
      </w:r>
      <w:r w:rsidRPr="005A7C55">
        <w:rPr>
          <w:rFonts w:asciiTheme="majorBidi" w:hAnsiTheme="majorBidi" w:cstheme="majorBidi"/>
          <w:sz w:val="24"/>
        </w:rPr>
        <w:lastRenderedPageBreak/>
        <w:t>pribadinya, hal ini menjadi penilaian tersendiri bagi supervisor.</w:t>
      </w:r>
      <w:r w:rsidR="008918BF" w:rsidRPr="005A7C55">
        <w:rPr>
          <w:rFonts w:asciiTheme="majorBidi" w:hAnsiTheme="majorBidi" w:cstheme="majorBidi"/>
          <w:sz w:val="24"/>
          <w:lang w:val="en-US"/>
        </w:rPr>
        <w:t xml:space="preserve"> </w:t>
      </w:r>
      <w:r w:rsidRPr="005A7C55">
        <w:rPr>
          <w:rFonts w:asciiTheme="majorBidi" w:hAnsiTheme="majorBidi" w:cstheme="majorBidi"/>
          <w:sz w:val="24"/>
        </w:rPr>
        <w:t>Teknik ini dilaksanakan dengan jalan supervisor dan sejumlah guru berada dalam satu kelompok. Adapun pelaksanaannya biasanya digunakan pada :</w:t>
      </w:r>
    </w:p>
    <w:p w:rsidR="00D563FB" w:rsidRPr="005A7C55" w:rsidRDefault="00A77251" w:rsidP="00A77251">
      <w:pPr>
        <w:autoSpaceDE w:val="0"/>
        <w:autoSpaceDN w:val="0"/>
        <w:adjustRightInd w:val="0"/>
        <w:spacing w:line="240" w:lineRule="auto"/>
        <w:ind w:firstLine="284"/>
        <w:rPr>
          <w:rFonts w:asciiTheme="majorBidi" w:hAnsiTheme="majorBidi" w:cstheme="majorBidi"/>
          <w:sz w:val="24"/>
        </w:rPr>
      </w:pPr>
      <w:r w:rsidRPr="005A7C55">
        <w:rPr>
          <w:rFonts w:asciiTheme="majorBidi" w:hAnsiTheme="majorBidi" w:cstheme="majorBidi"/>
          <w:sz w:val="24"/>
          <w:lang w:val="en-US"/>
        </w:rPr>
        <w:t>a)</w:t>
      </w:r>
      <w:r w:rsidR="00D563FB" w:rsidRPr="005A7C55">
        <w:rPr>
          <w:rFonts w:asciiTheme="majorBidi" w:hAnsiTheme="majorBidi" w:cstheme="majorBidi"/>
          <w:sz w:val="24"/>
        </w:rPr>
        <w:t xml:space="preserve"> Orientasi bagi guru-guru baru (</w:t>
      </w:r>
      <w:r w:rsidR="00D06837" w:rsidRPr="005A7C55">
        <w:rPr>
          <w:rFonts w:asciiTheme="majorBidi" w:hAnsiTheme="majorBidi" w:cstheme="majorBidi"/>
          <w:sz w:val="24"/>
        </w:rPr>
        <w:t>O</w:t>
      </w:r>
      <w:r w:rsidR="00D06837" w:rsidRPr="005A7C55">
        <w:rPr>
          <w:rFonts w:asciiTheme="majorBidi" w:hAnsiTheme="majorBidi" w:cstheme="majorBidi"/>
          <w:i/>
          <w:iCs/>
          <w:sz w:val="24"/>
        </w:rPr>
        <w:t>rientation For New Teachers</w:t>
      </w:r>
      <w:r w:rsidR="00D06837" w:rsidRPr="005A7C55">
        <w:rPr>
          <w:rFonts w:asciiTheme="majorBidi" w:hAnsiTheme="majorBidi" w:cstheme="majorBidi"/>
          <w:sz w:val="24"/>
        </w:rPr>
        <w:t>)</w:t>
      </w:r>
    </w:p>
    <w:p w:rsidR="00D563FB" w:rsidRPr="005A7C55" w:rsidRDefault="00D563FB" w:rsidP="00D563FB">
      <w:pPr>
        <w:autoSpaceDE w:val="0"/>
        <w:autoSpaceDN w:val="0"/>
        <w:adjustRightInd w:val="0"/>
        <w:spacing w:line="240" w:lineRule="auto"/>
        <w:ind w:firstLine="426"/>
        <w:rPr>
          <w:rFonts w:asciiTheme="majorBidi" w:hAnsiTheme="majorBidi" w:cstheme="majorBidi"/>
          <w:sz w:val="24"/>
        </w:rPr>
      </w:pPr>
    </w:p>
    <w:p w:rsidR="00CD4B97" w:rsidRPr="00CD4B97" w:rsidRDefault="00D563FB" w:rsidP="00525F45">
      <w:pPr>
        <w:autoSpaceDE w:val="0"/>
        <w:autoSpaceDN w:val="0"/>
        <w:adjustRightInd w:val="0"/>
        <w:spacing w:line="480" w:lineRule="auto"/>
        <w:ind w:left="567" w:firstLine="720"/>
        <w:rPr>
          <w:rFonts w:asciiTheme="majorBidi" w:hAnsiTheme="majorBidi" w:cstheme="majorBidi"/>
          <w:sz w:val="24"/>
          <w:lang w:val="en-US"/>
        </w:rPr>
      </w:pPr>
      <w:r w:rsidRPr="005A7C55">
        <w:rPr>
          <w:rFonts w:asciiTheme="majorBidi" w:hAnsiTheme="majorBidi" w:cstheme="majorBidi"/>
          <w:sz w:val="24"/>
        </w:rPr>
        <w:t xml:space="preserve">Yang dimaksud </w:t>
      </w:r>
      <w:r w:rsidR="00D34634" w:rsidRPr="005A7C55">
        <w:rPr>
          <w:rFonts w:asciiTheme="majorBidi" w:hAnsiTheme="majorBidi" w:cstheme="majorBidi"/>
          <w:sz w:val="24"/>
          <w:lang w:val="en-US"/>
        </w:rPr>
        <w:t>yakni</w:t>
      </w:r>
      <w:r w:rsidRPr="005A7C55">
        <w:rPr>
          <w:rFonts w:asciiTheme="majorBidi" w:hAnsiTheme="majorBidi" w:cstheme="majorBidi"/>
          <w:sz w:val="24"/>
        </w:rPr>
        <w:t xml:space="preserve"> suatu upaya yang bertujuan mengantarkan guru untuk memasuki suasana kerja yang baru. “Sebelum seorang guru melaksanakan tugasnya secara intensif, perlu diberi kesempatan kepada mereka untuk melakukan penyesuaian diri dalam rangka mengenal dan memahami tugas-tugas yang akan dikerjakan</w:t>
      </w:r>
      <w:r w:rsidR="00D70B4C" w:rsidRPr="005A7C55">
        <w:rPr>
          <w:rFonts w:asciiTheme="majorBidi" w:hAnsiTheme="majorBidi" w:cstheme="majorBidi"/>
          <w:sz w:val="24"/>
        </w:rPr>
        <w:t>”</w:t>
      </w:r>
      <w:r w:rsidR="00D70B4C" w:rsidRPr="005A7C55">
        <w:rPr>
          <w:rStyle w:val="FootnoteReference"/>
          <w:rFonts w:asciiTheme="majorBidi" w:hAnsiTheme="majorBidi" w:cstheme="majorBidi"/>
          <w:sz w:val="24"/>
        </w:rPr>
        <w:footnoteReference w:id="55"/>
      </w:r>
      <w:r w:rsidRPr="005A7C55">
        <w:rPr>
          <w:rFonts w:asciiTheme="majorBidi" w:hAnsiTheme="majorBidi" w:cstheme="majorBidi"/>
          <w:sz w:val="24"/>
        </w:rPr>
        <w:t>. Orientasi ini penting mengingat tidak semua guru dapat dengan mudah menyesuaikan diri</w:t>
      </w:r>
      <w:r w:rsidR="00D70B4C" w:rsidRPr="005A7C55">
        <w:rPr>
          <w:rFonts w:asciiTheme="majorBidi" w:hAnsiTheme="majorBidi" w:cstheme="majorBidi"/>
          <w:sz w:val="24"/>
        </w:rPr>
        <w:t xml:space="preserve"> dengan lingkungannya. Orientasi ini diberlakukan pada guru yang baru pindah dari desa ke kota atau sebaliknya.</w:t>
      </w:r>
    </w:p>
    <w:p w:rsidR="00D70B4C" w:rsidRPr="005A7C55" w:rsidRDefault="00D70B4C" w:rsidP="0019057A">
      <w:pPr>
        <w:pStyle w:val="ListParagraph"/>
        <w:numPr>
          <w:ilvl w:val="0"/>
          <w:numId w:val="12"/>
        </w:numPr>
        <w:autoSpaceDE w:val="0"/>
        <w:autoSpaceDN w:val="0"/>
        <w:adjustRightInd w:val="0"/>
        <w:spacing w:line="480" w:lineRule="auto"/>
        <w:ind w:left="567" w:hanging="283"/>
        <w:rPr>
          <w:rFonts w:asciiTheme="majorBidi" w:hAnsiTheme="majorBidi" w:cstheme="majorBidi"/>
          <w:sz w:val="24"/>
        </w:rPr>
      </w:pPr>
      <w:r w:rsidRPr="005A7C55">
        <w:rPr>
          <w:rFonts w:asciiTheme="majorBidi" w:hAnsiTheme="majorBidi" w:cstheme="majorBidi"/>
          <w:sz w:val="24"/>
        </w:rPr>
        <w:t xml:space="preserve">Rapat </w:t>
      </w:r>
      <w:r w:rsidR="008D6755" w:rsidRPr="005A7C55">
        <w:rPr>
          <w:rFonts w:asciiTheme="majorBidi" w:hAnsiTheme="majorBidi" w:cstheme="majorBidi"/>
          <w:sz w:val="24"/>
        </w:rPr>
        <w:t xml:space="preserve">Guru </w:t>
      </w:r>
      <w:r w:rsidRPr="005A7C55">
        <w:rPr>
          <w:rFonts w:asciiTheme="majorBidi" w:hAnsiTheme="majorBidi" w:cstheme="majorBidi"/>
          <w:sz w:val="24"/>
        </w:rPr>
        <w:t>(</w:t>
      </w:r>
      <w:r w:rsidR="00CD4B97" w:rsidRPr="005A7C55">
        <w:rPr>
          <w:rFonts w:asciiTheme="majorBidi" w:hAnsiTheme="majorBidi" w:cstheme="majorBidi"/>
          <w:i/>
          <w:iCs/>
          <w:sz w:val="24"/>
        </w:rPr>
        <w:t xml:space="preserve">Teacher </w:t>
      </w:r>
      <w:r w:rsidR="008D6755" w:rsidRPr="005A7C55">
        <w:rPr>
          <w:rFonts w:asciiTheme="majorBidi" w:hAnsiTheme="majorBidi" w:cstheme="majorBidi"/>
          <w:i/>
          <w:iCs/>
          <w:sz w:val="24"/>
        </w:rPr>
        <w:t>Meeting</w:t>
      </w:r>
      <w:r w:rsidR="008D6755" w:rsidRPr="005A7C55">
        <w:rPr>
          <w:rFonts w:asciiTheme="majorBidi" w:hAnsiTheme="majorBidi" w:cstheme="majorBidi"/>
          <w:sz w:val="24"/>
        </w:rPr>
        <w:t>).</w:t>
      </w:r>
    </w:p>
    <w:p w:rsidR="008D6755" w:rsidRPr="005A7C55" w:rsidRDefault="00D70B4C" w:rsidP="008918BF">
      <w:pPr>
        <w:autoSpaceDE w:val="0"/>
        <w:autoSpaceDN w:val="0"/>
        <w:adjustRightInd w:val="0"/>
        <w:spacing w:line="480" w:lineRule="auto"/>
        <w:ind w:left="588" w:firstLine="720"/>
        <w:rPr>
          <w:rFonts w:asciiTheme="majorBidi" w:hAnsiTheme="majorBidi" w:cstheme="majorBidi"/>
          <w:sz w:val="24"/>
          <w:lang w:val="en-US"/>
        </w:rPr>
      </w:pPr>
      <w:r w:rsidRPr="005A7C55">
        <w:rPr>
          <w:rFonts w:asciiTheme="majorBidi" w:hAnsiTheme="majorBidi" w:cstheme="majorBidi"/>
          <w:sz w:val="24"/>
        </w:rPr>
        <w:t>Rapat guru berfungsi “sebagai suatu wadah untuk menyelesaikan</w:t>
      </w:r>
      <w:r w:rsidR="00123355" w:rsidRPr="005A7C55">
        <w:rPr>
          <w:rFonts w:asciiTheme="majorBidi" w:hAnsiTheme="majorBidi" w:cstheme="majorBidi"/>
          <w:sz w:val="24"/>
        </w:rPr>
        <w:t xml:space="preserve"> </w:t>
      </w:r>
      <w:r w:rsidRPr="005A7C55">
        <w:rPr>
          <w:rFonts w:asciiTheme="majorBidi" w:hAnsiTheme="majorBidi" w:cstheme="majorBidi"/>
          <w:sz w:val="24"/>
        </w:rPr>
        <w:t xml:space="preserve">masalah-masalah </w:t>
      </w:r>
      <w:r w:rsidR="00944925">
        <w:rPr>
          <w:rFonts w:asciiTheme="majorBidi" w:hAnsiTheme="majorBidi" w:cstheme="majorBidi"/>
          <w:sz w:val="24"/>
        </w:rPr>
        <w:t>Madrasah</w:t>
      </w:r>
      <w:r w:rsidRPr="005A7C55">
        <w:rPr>
          <w:rFonts w:asciiTheme="majorBidi" w:hAnsiTheme="majorBidi" w:cstheme="majorBidi"/>
          <w:sz w:val="24"/>
        </w:rPr>
        <w:t xml:space="preserve"> secara demokratis, dengan mengikut sertakan</w:t>
      </w:r>
      <w:r w:rsidR="00123355" w:rsidRPr="005A7C55">
        <w:rPr>
          <w:rFonts w:asciiTheme="majorBidi" w:hAnsiTheme="majorBidi" w:cstheme="majorBidi"/>
          <w:sz w:val="24"/>
        </w:rPr>
        <w:t xml:space="preserve"> </w:t>
      </w:r>
      <w:r w:rsidRPr="005A7C55">
        <w:rPr>
          <w:rFonts w:asciiTheme="majorBidi" w:hAnsiTheme="majorBidi" w:cstheme="majorBidi"/>
          <w:sz w:val="24"/>
        </w:rPr>
        <w:t>semua potensi personil yang ada”</w:t>
      </w:r>
      <w:r w:rsidR="00123355" w:rsidRPr="005A7C55">
        <w:rPr>
          <w:rStyle w:val="FootnoteReference"/>
          <w:rFonts w:asciiTheme="majorBidi" w:hAnsiTheme="majorBidi" w:cstheme="majorBidi"/>
          <w:sz w:val="24"/>
        </w:rPr>
        <w:footnoteReference w:id="56"/>
      </w:r>
      <w:r w:rsidRPr="005A7C55">
        <w:rPr>
          <w:rFonts w:asciiTheme="majorBidi" w:hAnsiTheme="majorBidi" w:cstheme="majorBidi"/>
          <w:sz w:val="24"/>
        </w:rPr>
        <w:t>. Rapat guru ini bisa dilakukan baik</w:t>
      </w:r>
      <w:r w:rsidR="00123355" w:rsidRPr="005A7C55">
        <w:rPr>
          <w:rFonts w:asciiTheme="majorBidi" w:hAnsiTheme="majorBidi" w:cstheme="majorBidi"/>
          <w:sz w:val="24"/>
        </w:rPr>
        <w:t xml:space="preserve"> </w:t>
      </w:r>
      <w:r w:rsidRPr="005A7C55">
        <w:rPr>
          <w:rFonts w:asciiTheme="majorBidi" w:hAnsiTheme="majorBidi" w:cstheme="majorBidi"/>
          <w:sz w:val="24"/>
        </w:rPr>
        <w:t>secara rutin maupun berkala.</w:t>
      </w:r>
    </w:p>
    <w:p w:rsidR="00123355" w:rsidRPr="005A7C55" w:rsidRDefault="00123355" w:rsidP="0019057A">
      <w:pPr>
        <w:pStyle w:val="ListParagraph"/>
        <w:numPr>
          <w:ilvl w:val="0"/>
          <w:numId w:val="12"/>
        </w:numPr>
        <w:autoSpaceDE w:val="0"/>
        <w:autoSpaceDN w:val="0"/>
        <w:adjustRightInd w:val="0"/>
        <w:spacing w:line="480" w:lineRule="auto"/>
        <w:ind w:left="567" w:hanging="283"/>
        <w:rPr>
          <w:rFonts w:asciiTheme="majorBidi" w:hAnsiTheme="majorBidi" w:cstheme="majorBidi"/>
          <w:sz w:val="24"/>
        </w:rPr>
      </w:pPr>
      <w:r w:rsidRPr="005A7C55">
        <w:rPr>
          <w:rFonts w:asciiTheme="majorBidi" w:hAnsiTheme="majorBidi" w:cstheme="majorBidi"/>
          <w:sz w:val="24"/>
        </w:rPr>
        <w:t xml:space="preserve">Pendidikan dalam jabatan </w:t>
      </w:r>
      <w:r w:rsidR="00AE7125" w:rsidRPr="005A7C55">
        <w:rPr>
          <w:rFonts w:asciiTheme="majorBidi" w:hAnsiTheme="majorBidi" w:cstheme="majorBidi"/>
          <w:sz w:val="24"/>
        </w:rPr>
        <w:t>(</w:t>
      </w:r>
      <w:r w:rsidR="00AE7125" w:rsidRPr="005A7C55">
        <w:rPr>
          <w:rFonts w:asciiTheme="majorBidi" w:hAnsiTheme="majorBidi" w:cstheme="majorBidi"/>
          <w:i/>
          <w:iCs/>
          <w:sz w:val="24"/>
        </w:rPr>
        <w:t>In Service Training</w:t>
      </w:r>
      <w:r w:rsidR="00AE7125" w:rsidRPr="005A7C55">
        <w:rPr>
          <w:rFonts w:asciiTheme="majorBidi" w:hAnsiTheme="majorBidi" w:cstheme="majorBidi"/>
          <w:sz w:val="24"/>
        </w:rPr>
        <w:t>).</w:t>
      </w:r>
    </w:p>
    <w:p w:rsidR="00145409" w:rsidRPr="005A7C55" w:rsidRDefault="00123355" w:rsidP="008918BF">
      <w:pPr>
        <w:autoSpaceDE w:val="0"/>
        <w:autoSpaceDN w:val="0"/>
        <w:adjustRightInd w:val="0"/>
        <w:spacing w:line="480" w:lineRule="auto"/>
        <w:ind w:left="567" w:firstLine="567"/>
        <w:rPr>
          <w:rFonts w:asciiTheme="majorBidi" w:hAnsiTheme="majorBidi" w:cstheme="majorBidi"/>
          <w:sz w:val="24"/>
        </w:rPr>
      </w:pPr>
      <w:r w:rsidRPr="005A7C55">
        <w:rPr>
          <w:rFonts w:asciiTheme="majorBidi" w:hAnsiTheme="majorBidi" w:cstheme="majorBidi"/>
          <w:sz w:val="24"/>
        </w:rPr>
        <w:t xml:space="preserve">Istilah lain yang digunakan adalah </w:t>
      </w:r>
      <w:r w:rsidRPr="005A7C55">
        <w:rPr>
          <w:rFonts w:asciiTheme="majorBidi" w:hAnsiTheme="majorBidi" w:cstheme="majorBidi"/>
          <w:i/>
          <w:iCs/>
          <w:sz w:val="24"/>
        </w:rPr>
        <w:t>Up Grading</w:t>
      </w:r>
      <w:r w:rsidRPr="005A7C55">
        <w:rPr>
          <w:rFonts w:asciiTheme="majorBidi" w:hAnsiTheme="majorBidi" w:cstheme="majorBidi"/>
          <w:sz w:val="24"/>
        </w:rPr>
        <w:t xml:space="preserve">, pelatihan, kursus dan </w:t>
      </w:r>
      <w:r w:rsidRPr="00174D4C">
        <w:rPr>
          <w:rFonts w:asciiTheme="majorBidi" w:hAnsiTheme="majorBidi" w:cstheme="majorBidi"/>
          <w:i/>
          <w:iCs/>
          <w:sz w:val="24"/>
        </w:rPr>
        <w:t>inservice education</w:t>
      </w:r>
      <w:r w:rsidRPr="005A7C55">
        <w:rPr>
          <w:rFonts w:asciiTheme="majorBidi" w:hAnsiTheme="majorBidi" w:cstheme="majorBidi"/>
          <w:sz w:val="24"/>
        </w:rPr>
        <w:t xml:space="preserve">. Semuanya mempunyai maksud yang sama, yaitu “Usaha meningkatkan pengetahuan dan keterampilan guru dalam bidang </w:t>
      </w:r>
      <w:r w:rsidRPr="005A7C55">
        <w:rPr>
          <w:rFonts w:asciiTheme="majorBidi" w:hAnsiTheme="majorBidi" w:cstheme="majorBidi"/>
          <w:sz w:val="24"/>
        </w:rPr>
        <w:lastRenderedPageBreak/>
        <w:t>tertentu sesuai dengan tugasnya, agar dapat meningkatkan efisiensi dan produktifitas dalam melaksanakan tugas-tugasnya”</w:t>
      </w:r>
      <w:r w:rsidRPr="005A7C55">
        <w:rPr>
          <w:rStyle w:val="FootnoteReference"/>
          <w:rFonts w:asciiTheme="majorBidi" w:hAnsiTheme="majorBidi" w:cstheme="majorBidi"/>
          <w:sz w:val="24"/>
        </w:rPr>
        <w:footnoteReference w:id="57"/>
      </w:r>
      <w:r w:rsidRPr="005A7C55">
        <w:rPr>
          <w:rFonts w:asciiTheme="majorBidi" w:hAnsiTheme="majorBidi" w:cstheme="majorBidi"/>
          <w:sz w:val="24"/>
        </w:rPr>
        <w:t>.</w:t>
      </w:r>
    </w:p>
    <w:p w:rsidR="00123355" w:rsidRPr="005A7C55" w:rsidRDefault="00123355" w:rsidP="0019057A">
      <w:pPr>
        <w:pStyle w:val="ListParagraph"/>
        <w:numPr>
          <w:ilvl w:val="0"/>
          <w:numId w:val="12"/>
        </w:numPr>
        <w:autoSpaceDE w:val="0"/>
        <w:autoSpaceDN w:val="0"/>
        <w:adjustRightInd w:val="0"/>
        <w:spacing w:line="480" w:lineRule="auto"/>
        <w:ind w:left="567" w:hanging="283"/>
        <w:rPr>
          <w:rFonts w:asciiTheme="majorBidi" w:hAnsiTheme="majorBidi" w:cstheme="majorBidi"/>
          <w:sz w:val="24"/>
        </w:rPr>
      </w:pPr>
      <w:r w:rsidRPr="005A7C55">
        <w:rPr>
          <w:rFonts w:asciiTheme="majorBidi" w:hAnsiTheme="majorBidi" w:cstheme="majorBidi"/>
          <w:sz w:val="24"/>
        </w:rPr>
        <w:t>Diskusi (</w:t>
      </w:r>
      <w:r w:rsidR="00145409" w:rsidRPr="005A7C55">
        <w:rPr>
          <w:rFonts w:asciiTheme="majorBidi" w:hAnsiTheme="majorBidi" w:cstheme="majorBidi"/>
          <w:i/>
          <w:iCs/>
          <w:sz w:val="24"/>
        </w:rPr>
        <w:t>Discussion</w:t>
      </w:r>
      <w:r w:rsidRPr="005A7C55">
        <w:rPr>
          <w:rFonts w:asciiTheme="majorBidi" w:hAnsiTheme="majorBidi" w:cstheme="majorBidi"/>
          <w:sz w:val="24"/>
        </w:rPr>
        <w:t>)</w:t>
      </w:r>
    </w:p>
    <w:p w:rsidR="00123355" w:rsidRPr="005A7C55" w:rsidRDefault="008918BF" w:rsidP="00525F45">
      <w:pPr>
        <w:autoSpaceDE w:val="0"/>
        <w:autoSpaceDN w:val="0"/>
        <w:adjustRightInd w:val="0"/>
        <w:spacing w:line="480" w:lineRule="auto"/>
        <w:ind w:left="567" w:firstLine="720"/>
        <w:rPr>
          <w:rFonts w:asciiTheme="majorBidi" w:hAnsiTheme="majorBidi" w:cstheme="majorBidi"/>
          <w:sz w:val="24"/>
          <w:lang w:val="en-US"/>
        </w:rPr>
      </w:pPr>
      <w:r w:rsidRPr="005A7C55">
        <w:rPr>
          <w:rFonts w:asciiTheme="majorBidi" w:hAnsiTheme="majorBidi" w:cstheme="majorBidi"/>
          <w:sz w:val="24"/>
          <w:lang w:val="en-US"/>
        </w:rPr>
        <w:t>Diskusi merupakan kegiatan</w:t>
      </w:r>
      <w:r w:rsidR="00123355" w:rsidRPr="005A7C55">
        <w:rPr>
          <w:rFonts w:asciiTheme="majorBidi" w:hAnsiTheme="majorBidi" w:cstheme="majorBidi"/>
          <w:sz w:val="24"/>
        </w:rPr>
        <w:t xml:space="preserve"> saling tukar pendapat atau pengalaman tentang suatu masala</w:t>
      </w:r>
      <w:r w:rsidR="00174D4C">
        <w:rPr>
          <w:rFonts w:asciiTheme="majorBidi" w:hAnsiTheme="majorBidi" w:cstheme="majorBidi"/>
          <w:sz w:val="24"/>
        </w:rPr>
        <w:t xml:space="preserve">h yang berkaitan dengan proses </w:t>
      </w:r>
      <w:r w:rsidR="00174D4C">
        <w:rPr>
          <w:rFonts w:asciiTheme="majorBidi" w:hAnsiTheme="majorBidi" w:cstheme="majorBidi"/>
          <w:sz w:val="24"/>
          <w:lang w:val="en-US"/>
        </w:rPr>
        <w:t>p</w:t>
      </w:r>
      <w:r w:rsidR="00123355" w:rsidRPr="005A7C55">
        <w:rPr>
          <w:rFonts w:asciiTheme="majorBidi" w:hAnsiTheme="majorBidi" w:cstheme="majorBidi"/>
          <w:sz w:val="24"/>
        </w:rPr>
        <w:t>elajara</w:t>
      </w:r>
      <w:r w:rsidR="00174D4C">
        <w:rPr>
          <w:rFonts w:asciiTheme="majorBidi" w:hAnsiTheme="majorBidi" w:cstheme="majorBidi"/>
          <w:sz w:val="24"/>
          <w:lang w:val="en-US"/>
        </w:rPr>
        <w:t>n</w:t>
      </w:r>
      <w:r w:rsidR="00123355" w:rsidRPr="005A7C55">
        <w:rPr>
          <w:rFonts w:asciiTheme="majorBidi" w:hAnsiTheme="majorBidi" w:cstheme="majorBidi"/>
          <w:sz w:val="24"/>
        </w:rPr>
        <w:t xml:space="preserve"> mengajar secara </w:t>
      </w:r>
      <w:r w:rsidR="00174D4C">
        <w:rPr>
          <w:rFonts w:asciiTheme="majorBidi" w:hAnsiTheme="majorBidi" w:cstheme="majorBidi"/>
          <w:sz w:val="24"/>
        </w:rPr>
        <w:t>bersama kemudian membandingkan</w:t>
      </w:r>
      <w:r w:rsidR="00123355" w:rsidRPr="005A7C55">
        <w:rPr>
          <w:rFonts w:asciiTheme="majorBidi" w:hAnsiTheme="majorBidi" w:cstheme="majorBidi"/>
          <w:sz w:val="24"/>
        </w:rPr>
        <w:t xml:space="preserve"> dengan hal-hal lain untuk diperoleh </w:t>
      </w:r>
      <w:r w:rsidR="006F462A" w:rsidRPr="005A7C55">
        <w:rPr>
          <w:rFonts w:asciiTheme="majorBidi" w:hAnsiTheme="majorBidi" w:cstheme="majorBidi"/>
          <w:sz w:val="24"/>
          <w:lang w:val="en-US"/>
        </w:rPr>
        <w:t>s</w:t>
      </w:r>
      <w:r w:rsidR="00123355" w:rsidRPr="005A7C55">
        <w:rPr>
          <w:rFonts w:asciiTheme="majorBidi" w:hAnsiTheme="majorBidi" w:cstheme="majorBidi"/>
          <w:sz w:val="24"/>
        </w:rPr>
        <w:t>uatu kesimpulan. Diskusi ini merupakan salah satu cara mengembangkan kemampuan dan keterampilan para guru dalam mengatasi berbagai kesulitan.</w:t>
      </w:r>
      <w:r w:rsidR="00712E5A" w:rsidRPr="005A7C55">
        <w:rPr>
          <w:rFonts w:asciiTheme="majorBidi" w:hAnsiTheme="majorBidi" w:cstheme="majorBidi"/>
          <w:sz w:val="24"/>
          <w:lang w:val="en-US"/>
        </w:rPr>
        <w:t xml:space="preserve"> </w:t>
      </w:r>
      <w:r w:rsidR="00123355" w:rsidRPr="005A7C55">
        <w:rPr>
          <w:rFonts w:asciiTheme="majorBidi" w:hAnsiTheme="majorBidi" w:cstheme="majorBidi"/>
          <w:sz w:val="24"/>
        </w:rPr>
        <w:t>Kegunaan diskusi dalam pengemb</w:t>
      </w:r>
      <w:r w:rsidR="005C3A6C" w:rsidRPr="005A7C55">
        <w:rPr>
          <w:rFonts w:asciiTheme="majorBidi" w:hAnsiTheme="majorBidi" w:cstheme="majorBidi"/>
          <w:sz w:val="24"/>
        </w:rPr>
        <w:t>angan profesi guru antara lain</w:t>
      </w:r>
      <w:r w:rsidR="00525F45">
        <w:rPr>
          <w:rFonts w:asciiTheme="majorBidi" w:hAnsiTheme="majorBidi" w:cstheme="majorBidi"/>
          <w:sz w:val="24"/>
          <w:lang w:val="en-US"/>
        </w:rPr>
        <w:t>: “1)</w:t>
      </w:r>
      <w:r w:rsidR="005C3A6C" w:rsidRPr="005A7C55">
        <w:rPr>
          <w:rFonts w:asciiTheme="majorBidi" w:hAnsiTheme="majorBidi" w:cstheme="majorBidi"/>
          <w:sz w:val="24"/>
          <w:lang w:val="en-US"/>
        </w:rPr>
        <w:t xml:space="preserve">. </w:t>
      </w:r>
      <w:r w:rsidR="005C3A6C" w:rsidRPr="005A7C55">
        <w:rPr>
          <w:rFonts w:asciiTheme="majorBidi" w:hAnsiTheme="majorBidi" w:cstheme="majorBidi"/>
          <w:sz w:val="24"/>
        </w:rPr>
        <w:t>Guru dapat lebih mawas diri</w:t>
      </w:r>
      <w:r w:rsidR="00525F45">
        <w:rPr>
          <w:rFonts w:asciiTheme="majorBidi" w:hAnsiTheme="majorBidi" w:cstheme="majorBidi"/>
          <w:sz w:val="24"/>
          <w:lang w:val="en-US"/>
        </w:rPr>
        <w:t>, 2)</w:t>
      </w:r>
      <w:r w:rsidR="005C3A6C" w:rsidRPr="005A7C55">
        <w:rPr>
          <w:rFonts w:asciiTheme="majorBidi" w:hAnsiTheme="majorBidi" w:cstheme="majorBidi"/>
          <w:sz w:val="24"/>
          <w:lang w:val="en-US"/>
        </w:rPr>
        <w:t xml:space="preserve">. </w:t>
      </w:r>
      <w:r w:rsidR="00123355" w:rsidRPr="005A7C55">
        <w:rPr>
          <w:rFonts w:asciiTheme="majorBidi" w:hAnsiTheme="majorBidi" w:cstheme="majorBidi"/>
          <w:sz w:val="24"/>
        </w:rPr>
        <w:t>Guru me</w:t>
      </w:r>
      <w:r w:rsidR="005C3A6C" w:rsidRPr="005A7C55">
        <w:rPr>
          <w:rFonts w:asciiTheme="majorBidi" w:hAnsiTheme="majorBidi" w:cstheme="majorBidi"/>
          <w:sz w:val="24"/>
        </w:rPr>
        <w:t>mperoleh masukan dari guru lain</w:t>
      </w:r>
      <w:r w:rsidR="005C3A6C" w:rsidRPr="005A7C55">
        <w:rPr>
          <w:rFonts w:asciiTheme="majorBidi" w:hAnsiTheme="majorBidi" w:cstheme="majorBidi"/>
          <w:sz w:val="24"/>
          <w:lang w:val="en-US"/>
        </w:rPr>
        <w:t>”</w:t>
      </w:r>
      <w:r w:rsidR="00123355" w:rsidRPr="005A7C55">
        <w:rPr>
          <w:rStyle w:val="FootnoteReference"/>
          <w:rFonts w:asciiTheme="majorBidi" w:hAnsiTheme="majorBidi" w:cstheme="majorBidi"/>
          <w:sz w:val="24"/>
        </w:rPr>
        <w:footnoteReference w:id="58"/>
      </w:r>
      <w:r w:rsidR="00525F45">
        <w:rPr>
          <w:rFonts w:asciiTheme="majorBidi" w:hAnsiTheme="majorBidi" w:cstheme="majorBidi"/>
          <w:sz w:val="24"/>
          <w:lang w:val="en-US"/>
        </w:rPr>
        <w:t>.</w:t>
      </w:r>
      <w:r w:rsidR="005C3A6C" w:rsidRPr="005A7C55">
        <w:rPr>
          <w:rFonts w:asciiTheme="majorBidi" w:hAnsiTheme="majorBidi" w:cstheme="majorBidi"/>
          <w:sz w:val="24"/>
          <w:lang w:val="en-US"/>
        </w:rPr>
        <w:t xml:space="preserve"> </w:t>
      </w:r>
      <w:r w:rsidR="00525F45" w:rsidRPr="005A7C55">
        <w:rPr>
          <w:rFonts w:asciiTheme="majorBidi" w:hAnsiTheme="majorBidi" w:cstheme="majorBidi"/>
          <w:sz w:val="24"/>
          <w:lang w:val="en-US"/>
        </w:rPr>
        <w:t xml:space="preserve">Mencermati </w:t>
      </w:r>
      <w:r w:rsidR="00EC3ABD" w:rsidRPr="005A7C55">
        <w:rPr>
          <w:rFonts w:asciiTheme="majorBidi" w:hAnsiTheme="majorBidi" w:cstheme="majorBidi"/>
          <w:sz w:val="24"/>
          <w:lang w:val="en-US"/>
        </w:rPr>
        <w:t>kedua poin tersebut</w:t>
      </w:r>
      <w:r w:rsidR="00525F45">
        <w:rPr>
          <w:rFonts w:asciiTheme="majorBidi" w:hAnsiTheme="majorBidi" w:cstheme="majorBidi"/>
          <w:sz w:val="24"/>
          <w:lang w:val="en-US"/>
        </w:rPr>
        <w:t xml:space="preserve"> dapat dipahami</w:t>
      </w:r>
      <w:r w:rsidR="00EC3ABD" w:rsidRPr="005A7C55">
        <w:rPr>
          <w:rFonts w:asciiTheme="majorBidi" w:hAnsiTheme="majorBidi" w:cstheme="majorBidi"/>
          <w:sz w:val="24"/>
          <w:lang w:val="en-US"/>
        </w:rPr>
        <w:t xml:space="preserve"> </w:t>
      </w:r>
      <w:r w:rsidR="00BB5D6C" w:rsidRPr="005A7C55">
        <w:rPr>
          <w:rFonts w:asciiTheme="majorBidi" w:hAnsiTheme="majorBidi" w:cstheme="majorBidi"/>
          <w:sz w:val="24"/>
          <w:lang w:val="en-US"/>
        </w:rPr>
        <w:t xml:space="preserve">bahwa </w:t>
      </w:r>
      <w:r w:rsidR="00E67A24" w:rsidRPr="005A7C55">
        <w:rPr>
          <w:rFonts w:asciiTheme="majorBidi" w:hAnsiTheme="majorBidi" w:cstheme="majorBidi"/>
          <w:sz w:val="24"/>
          <w:lang w:val="en-US"/>
        </w:rPr>
        <w:t xml:space="preserve">manfaat </w:t>
      </w:r>
      <w:r w:rsidR="00BB5D6C" w:rsidRPr="005A7C55">
        <w:rPr>
          <w:rFonts w:asciiTheme="majorBidi" w:hAnsiTheme="majorBidi" w:cstheme="majorBidi"/>
          <w:sz w:val="24"/>
          <w:lang w:val="en-US"/>
        </w:rPr>
        <w:t>diskusi</w:t>
      </w:r>
      <w:r w:rsidR="00AC01E3" w:rsidRPr="005A7C55">
        <w:rPr>
          <w:rFonts w:asciiTheme="majorBidi" w:hAnsiTheme="majorBidi" w:cstheme="majorBidi"/>
          <w:sz w:val="24"/>
          <w:lang w:val="en-US"/>
        </w:rPr>
        <w:t xml:space="preserve"> </w:t>
      </w:r>
      <w:r w:rsidR="00BB5D6C" w:rsidRPr="005A7C55">
        <w:rPr>
          <w:rFonts w:asciiTheme="majorBidi" w:hAnsiTheme="majorBidi" w:cstheme="majorBidi"/>
          <w:sz w:val="24"/>
          <w:lang w:val="en-US"/>
        </w:rPr>
        <w:t>menunjukkan</w:t>
      </w:r>
      <w:r w:rsidR="00203407" w:rsidRPr="005A7C55">
        <w:rPr>
          <w:rFonts w:asciiTheme="majorBidi" w:hAnsiTheme="majorBidi" w:cstheme="majorBidi"/>
          <w:sz w:val="24"/>
          <w:lang w:val="en-US"/>
        </w:rPr>
        <w:t xml:space="preserve"> </w:t>
      </w:r>
      <w:r w:rsidR="00BB5D6C" w:rsidRPr="005A7C55">
        <w:rPr>
          <w:rFonts w:asciiTheme="majorBidi" w:hAnsiTheme="majorBidi" w:cstheme="majorBidi"/>
          <w:sz w:val="24"/>
          <w:lang w:val="en-US"/>
        </w:rPr>
        <w:t>keuntungan bagi</w:t>
      </w:r>
      <w:r w:rsidR="00C82608" w:rsidRPr="005A7C55">
        <w:rPr>
          <w:rFonts w:asciiTheme="majorBidi" w:hAnsiTheme="majorBidi" w:cstheme="majorBidi"/>
          <w:sz w:val="24"/>
          <w:lang w:val="en-US"/>
        </w:rPr>
        <w:t xml:space="preserve"> </w:t>
      </w:r>
      <w:r w:rsidR="00BB5D6C" w:rsidRPr="005A7C55">
        <w:rPr>
          <w:rFonts w:asciiTheme="majorBidi" w:hAnsiTheme="majorBidi" w:cstheme="majorBidi"/>
          <w:sz w:val="24"/>
          <w:lang w:val="en-US"/>
        </w:rPr>
        <w:t xml:space="preserve">guru, </w:t>
      </w:r>
      <w:r w:rsidR="000273E0" w:rsidRPr="005A7C55">
        <w:rPr>
          <w:rFonts w:asciiTheme="majorBidi" w:hAnsiTheme="majorBidi" w:cstheme="majorBidi"/>
          <w:sz w:val="24"/>
          <w:lang w:val="en-US"/>
        </w:rPr>
        <w:t xml:space="preserve">setidaknya memlalui wahana ini </w:t>
      </w:r>
      <w:r w:rsidR="00B23D2E" w:rsidRPr="005A7C55">
        <w:rPr>
          <w:rFonts w:asciiTheme="majorBidi" w:hAnsiTheme="majorBidi" w:cstheme="majorBidi"/>
          <w:sz w:val="24"/>
          <w:lang w:val="en-US"/>
        </w:rPr>
        <w:t xml:space="preserve">guru lebih banyak berbagi dan mawas diri. </w:t>
      </w:r>
    </w:p>
    <w:p w:rsidR="00123355" w:rsidRPr="005A7C55" w:rsidRDefault="00123355" w:rsidP="0019057A">
      <w:pPr>
        <w:pStyle w:val="ListParagraph"/>
        <w:numPr>
          <w:ilvl w:val="0"/>
          <w:numId w:val="12"/>
        </w:numPr>
        <w:autoSpaceDE w:val="0"/>
        <w:autoSpaceDN w:val="0"/>
        <w:adjustRightInd w:val="0"/>
        <w:spacing w:line="480" w:lineRule="auto"/>
        <w:ind w:left="567" w:hanging="283"/>
        <w:rPr>
          <w:rFonts w:asciiTheme="majorBidi" w:hAnsiTheme="majorBidi" w:cstheme="majorBidi"/>
          <w:sz w:val="24"/>
        </w:rPr>
      </w:pPr>
      <w:r w:rsidRPr="005A7C55">
        <w:rPr>
          <w:rFonts w:asciiTheme="majorBidi" w:hAnsiTheme="majorBidi" w:cstheme="majorBidi"/>
          <w:sz w:val="24"/>
        </w:rPr>
        <w:t xml:space="preserve">Peranan kepala </w:t>
      </w:r>
      <w:r w:rsidR="00944925">
        <w:rPr>
          <w:rFonts w:asciiTheme="majorBidi" w:hAnsiTheme="majorBidi" w:cstheme="majorBidi"/>
          <w:sz w:val="24"/>
        </w:rPr>
        <w:t>Madrasah</w:t>
      </w:r>
      <w:r w:rsidRPr="005A7C55">
        <w:rPr>
          <w:rFonts w:asciiTheme="majorBidi" w:hAnsiTheme="majorBidi" w:cstheme="majorBidi"/>
          <w:sz w:val="24"/>
        </w:rPr>
        <w:t xml:space="preserve"> dalam </w:t>
      </w:r>
      <w:r w:rsidR="00102D2F" w:rsidRPr="005A7C55">
        <w:rPr>
          <w:rFonts w:asciiTheme="majorBidi" w:hAnsiTheme="majorBidi" w:cstheme="majorBidi"/>
          <w:sz w:val="24"/>
        </w:rPr>
        <w:t>supervisi</w:t>
      </w:r>
      <w:r w:rsidRPr="005A7C55">
        <w:rPr>
          <w:rFonts w:asciiTheme="majorBidi" w:hAnsiTheme="majorBidi" w:cstheme="majorBidi"/>
          <w:sz w:val="24"/>
        </w:rPr>
        <w:t xml:space="preserve"> pendidikan.</w:t>
      </w:r>
    </w:p>
    <w:p w:rsidR="00373B98" w:rsidRPr="005A7C55" w:rsidRDefault="00123355" w:rsidP="00143C47">
      <w:pPr>
        <w:autoSpaceDE w:val="0"/>
        <w:autoSpaceDN w:val="0"/>
        <w:adjustRightInd w:val="0"/>
        <w:spacing w:line="480" w:lineRule="auto"/>
        <w:ind w:left="567" w:firstLine="720"/>
        <w:rPr>
          <w:rFonts w:asciiTheme="majorBidi" w:hAnsiTheme="majorBidi" w:cstheme="majorBidi"/>
          <w:sz w:val="24"/>
          <w:lang w:val="en-US"/>
        </w:rPr>
      </w:pPr>
      <w:r w:rsidRPr="005A7C55">
        <w:rPr>
          <w:rFonts w:asciiTheme="majorBidi" w:hAnsiTheme="majorBidi" w:cstheme="majorBidi"/>
          <w:sz w:val="24"/>
        </w:rPr>
        <w:t xml:space="preserve">Kepala </w:t>
      </w:r>
      <w:r w:rsidR="00944925">
        <w:rPr>
          <w:rFonts w:asciiTheme="majorBidi" w:hAnsiTheme="majorBidi" w:cstheme="majorBidi"/>
          <w:sz w:val="24"/>
        </w:rPr>
        <w:t>Madrasah</w:t>
      </w:r>
      <w:r w:rsidRPr="005A7C55">
        <w:rPr>
          <w:rFonts w:asciiTheme="majorBidi" w:hAnsiTheme="majorBidi" w:cstheme="majorBidi"/>
          <w:sz w:val="24"/>
        </w:rPr>
        <w:t xml:space="preserve"> selaku pimpinan pendidikan mempunyai tanggung jawab atas penyelenggaraan pendidikan di </w:t>
      </w:r>
      <w:r w:rsidR="00944925">
        <w:rPr>
          <w:rFonts w:asciiTheme="majorBidi" w:hAnsiTheme="majorBidi" w:cstheme="majorBidi"/>
          <w:sz w:val="24"/>
        </w:rPr>
        <w:t>Madrasah</w:t>
      </w:r>
      <w:r w:rsidRPr="005A7C55">
        <w:rPr>
          <w:rFonts w:asciiTheme="majorBidi" w:hAnsiTheme="majorBidi" w:cstheme="majorBidi"/>
          <w:sz w:val="24"/>
        </w:rPr>
        <w:t xml:space="preserve"> yang dipimpinna, disamping sebagai pimpinan, administrator, juga berperan sebagai supervisor di </w:t>
      </w:r>
      <w:r w:rsidR="00944925">
        <w:rPr>
          <w:rFonts w:asciiTheme="majorBidi" w:hAnsiTheme="majorBidi" w:cstheme="majorBidi"/>
          <w:sz w:val="24"/>
        </w:rPr>
        <w:t>Madrasah</w:t>
      </w:r>
      <w:r w:rsidRPr="005A7C55">
        <w:rPr>
          <w:rFonts w:asciiTheme="majorBidi" w:hAnsiTheme="majorBidi" w:cstheme="majorBidi"/>
          <w:sz w:val="24"/>
        </w:rPr>
        <w:t>.</w:t>
      </w:r>
      <w:r w:rsidR="004924DD" w:rsidRPr="005A7C55">
        <w:rPr>
          <w:rFonts w:asciiTheme="majorBidi" w:hAnsiTheme="majorBidi" w:cstheme="majorBidi"/>
          <w:sz w:val="24"/>
          <w:lang w:val="en-US"/>
        </w:rPr>
        <w:t xml:space="preserve"> </w:t>
      </w:r>
      <w:r w:rsidR="00373B98" w:rsidRPr="005A7C55">
        <w:rPr>
          <w:rFonts w:asciiTheme="majorBidi" w:hAnsiTheme="majorBidi" w:cstheme="majorBidi"/>
          <w:sz w:val="24"/>
        </w:rPr>
        <w:t xml:space="preserve">Adapun kepala </w:t>
      </w:r>
      <w:r w:rsidR="00944925">
        <w:rPr>
          <w:rFonts w:asciiTheme="majorBidi" w:hAnsiTheme="majorBidi" w:cstheme="majorBidi"/>
          <w:sz w:val="24"/>
        </w:rPr>
        <w:t>Madrasah</w:t>
      </w:r>
      <w:r w:rsidR="00373B98" w:rsidRPr="005A7C55">
        <w:rPr>
          <w:rFonts w:asciiTheme="majorBidi" w:hAnsiTheme="majorBidi" w:cstheme="majorBidi"/>
          <w:sz w:val="24"/>
        </w:rPr>
        <w:t xml:space="preserve"> dalam peranannya sebagai supervisor bertugas memberikan bimbingan, bantuan, pengawasan dan penilaian terhadap masalah-masalah yang berhubungan dengna teknik penyelenggaraan pendidikan dan pengajaran dalam rangka menciptakan kondisi belajar mengajar yang lebih baik.</w:t>
      </w:r>
      <w:r w:rsidR="004924DD" w:rsidRPr="005A7C55">
        <w:rPr>
          <w:rFonts w:asciiTheme="majorBidi" w:hAnsiTheme="majorBidi" w:cstheme="majorBidi"/>
          <w:sz w:val="24"/>
          <w:lang w:val="en-US"/>
        </w:rPr>
        <w:t xml:space="preserve"> </w:t>
      </w:r>
      <w:r w:rsidR="006B59F7" w:rsidRPr="005A7C55">
        <w:rPr>
          <w:rFonts w:asciiTheme="majorBidi" w:hAnsiTheme="majorBidi" w:cstheme="majorBidi"/>
          <w:sz w:val="24"/>
        </w:rPr>
        <w:t>Kepala</w:t>
      </w:r>
      <w:r w:rsidR="006B59F7" w:rsidRPr="005A7C55">
        <w:rPr>
          <w:rFonts w:asciiTheme="majorBidi" w:hAnsiTheme="majorBidi" w:cstheme="majorBidi"/>
          <w:sz w:val="24"/>
          <w:lang w:val="en-US"/>
        </w:rPr>
        <w:t xml:space="preserve"> </w:t>
      </w:r>
      <w:r w:rsidR="00944925">
        <w:rPr>
          <w:rFonts w:asciiTheme="majorBidi" w:hAnsiTheme="majorBidi" w:cstheme="majorBidi"/>
          <w:sz w:val="24"/>
        </w:rPr>
        <w:t>Madrasah</w:t>
      </w:r>
      <w:r w:rsidR="00305ABB" w:rsidRPr="005A7C55">
        <w:rPr>
          <w:rFonts w:asciiTheme="majorBidi" w:hAnsiTheme="majorBidi" w:cstheme="majorBidi"/>
          <w:sz w:val="24"/>
          <w:lang w:val="en-US"/>
        </w:rPr>
        <w:t xml:space="preserve"> </w:t>
      </w:r>
      <w:r w:rsidR="004924DD" w:rsidRPr="005A7C55">
        <w:rPr>
          <w:rFonts w:asciiTheme="majorBidi" w:hAnsiTheme="majorBidi" w:cstheme="majorBidi"/>
          <w:sz w:val="24"/>
        </w:rPr>
        <w:t xml:space="preserve">dalam </w:t>
      </w:r>
      <w:r w:rsidR="004924DD" w:rsidRPr="005A7C55">
        <w:rPr>
          <w:rFonts w:asciiTheme="majorBidi" w:hAnsiTheme="majorBidi" w:cstheme="majorBidi"/>
          <w:sz w:val="24"/>
        </w:rPr>
        <w:lastRenderedPageBreak/>
        <w:t>melaksanakan</w:t>
      </w:r>
      <w:r w:rsidR="004924DD" w:rsidRPr="005A7C55">
        <w:rPr>
          <w:rFonts w:asciiTheme="majorBidi" w:hAnsiTheme="majorBidi" w:cstheme="majorBidi"/>
          <w:sz w:val="24"/>
          <w:lang w:val="en-US"/>
        </w:rPr>
        <w:t xml:space="preserve"> </w:t>
      </w:r>
      <w:r w:rsidR="00373B98" w:rsidRPr="005A7C55">
        <w:rPr>
          <w:rFonts w:asciiTheme="majorBidi" w:hAnsiTheme="majorBidi" w:cstheme="majorBidi"/>
          <w:sz w:val="24"/>
        </w:rPr>
        <w:t>dan mengembangkan tugas di lingkungan kerjanya dapat dibedakan menjadi lima tipe yaitu :</w:t>
      </w:r>
    </w:p>
    <w:p w:rsidR="00373B98" w:rsidRPr="005A7C55" w:rsidRDefault="00373B98" w:rsidP="0019057A">
      <w:pPr>
        <w:pStyle w:val="ListParagraph"/>
        <w:numPr>
          <w:ilvl w:val="0"/>
          <w:numId w:val="16"/>
        </w:numPr>
        <w:autoSpaceDE w:val="0"/>
        <w:autoSpaceDN w:val="0"/>
        <w:adjustRightInd w:val="0"/>
        <w:spacing w:line="240" w:lineRule="auto"/>
        <w:ind w:left="1560"/>
        <w:rPr>
          <w:rFonts w:asciiTheme="majorBidi" w:hAnsiTheme="majorBidi" w:cstheme="majorBidi"/>
          <w:i/>
          <w:iCs/>
          <w:sz w:val="24"/>
        </w:rPr>
      </w:pPr>
      <w:r w:rsidRPr="005A7C55">
        <w:rPr>
          <w:rFonts w:asciiTheme="majorBidi" w:hAnsiTheme="majorBidi" w:cstheme="majorBidi"/>
          <w:i/>
          <w:iCs/>
          <w:sz w:val="24"/>
        </w:rPr>
        <w:t>Tipe otoriter</w:t>
      </w:r>
    </w:p>
    <w:p w:rsidR="00373B98" w:rsidRPr="005A7C55" w:rsidRDefault="00373B98" w:rsidP="0019057A">
      <w:pPr>
        <w:pStyle w:val="ListParagraph"/>
        <w:numPr>
          <w:ilvl w:val="0"/>
          <w:numId w:val="16"/>
        </w:numPr>
        <w:autoSpaceDE w:val="0"/>
        <w:autoSpaceDN w:val="0"/>
        <w:adjustRightInd w:val="0"/>
        <w:spacing w:line="240" w:lineRule="auto"/>
        <w:ind w:left="1560"/>
        <w:rPr>
          <w:rFonts w:asciiTheme="majorBidi" w:hAnsiTheme="majorBidi" w:cstheme="majorBidi"/>
          <w:i/>
          <w:iCs/>
          <w:sz w:val="24"/>
        </w:rPr>
      </w:pPr>
      <w:r w:rsidRPr="005A7C55">
        <w:rPr>
          <w:rFonts w:asciiTheme="majorBidi" w:hAnsiTheme="majorBidi" w:cstheme="majorBidi"/>
          <w:i/>
          <w:iCs/>
          <w:sz w:val="24"/>
        </w:rPr>
        <w:t>Tipe laizes faire</w:t>
      </w:r>
    </w:p>
    <w:p w:rsidR="00373B98" w:rsidRPr="005A7C55" w:rsidRDefault="00373B98" w:rsidP="0019057A">
      <w:pPr>
        <w:pStyle w:val="ListParagraph"/>
        <w:numPr>
          <w:ilvl w:val="0"/>
          <w:numId w:val="16"/>
        </w:numPr>
        <w:autoSpaceDE w:val="0"/>
        <w:autoSpaceDN w:val="0"/>
        <w:adjustRightInd w:val="0"/>
        <w:spacing w:line="240" w:lineRule="auto"/>
        <w:ind w:left="1560"/>
        <w:rPr>
          <w:rFonts w:asciiTheme="majorBidi" w:hAnsiTheme="majorBidi" w:cstheme="majorBidi"/>
          <w:i/>
          <w:iCs/>
          <w:sz w:val="24"/>
        </w:rPr>
      </w:pPr>
      <w:r w:rsidRPr="005A7C55">
        <w:rPr>
          <w:rFonts w:asciiTheme="majorBidi" w:hAnsiTheme="majorBidi" w:cstheme="majorBidi"/>
          <w:i/>
          <w:iCs/>
          <w:sz w:val="24"/>
        </w:rPr>
        <w:t>Tipe demokratis</w:t>
      </w:r>
    </w:p>
    <w:p w:rsidR="00373B98" w:rsidRPr="005A7C55" w:rsidRDefault="00373B98" w:rsidP="0019057A">
      <w:pPr>
        <w:pStyle w:val="ListParagraph"/>
        <w:numPr>
          <w:ilvl w:val="0"/>
          <w:numId w:val="16"/>
        </w:numPr>
        <w:autoSpaceDE w:val="0"/>
        <w:autoSpaceDN w:val="0"/>
        <w:adjustRightInd w:val="0"/>
        <w:spacing w:line="240" w:lineRule="auto"/>
        <w:ind w:left="1560"/>
        <w:rPr>
          <w:rFonts w:asciiTheme="majorBidi" w:hAnsiTheme="majorBidi" w:cstheme="majorBidi"/>
          <w:i/>
          <w:iCs/>
          <w:sz w:val="24"/>
        </w:rPr>
      </w:pPr>
      <w:r w:rsidRPr="005A7C55">
        <w:rPr>
          <w:rFonts w:asciiTheme="majorBidi" w:hAnsiTheme="majorBidi" w:cstheme="majorBidi"/>
          <w:i/>
          <w:iCs/>
          <w:sz w:val="24"/>
        </w:rPr>
        <w:t>Tipe pseudo demokratis</w:t>
      </w:r>
    </w:p>
    <w:p w:rsidR="00373B98" w:rsidRPr="005A7C55" w:rsidRDefault="00373B98" w:rsidP="0019057A">
      <w:pPr>
        <w:pStyle w:val="ListParagraph"/>
        <w:numPr>
          <w:ilvl w:val="0"/>
          <w:numId w:val="16"/>
        </w:numPr>
        <w:autoSpaceDE w:val="0"/>
        <w:autoSpaceDN w:val="0"/>
        <w:adjustRightInd w:val="0"/>
        <w:spacing w:line="240" w:lineRule="auto"/>
        <w:ind w:left="1560"/>
        <w:rPr>
          <w:rFonts w:asciiTheme="majorBidi" w:hAnsiTheme="majorBidi" w:cstheme="majorBidi"/>
          <w:i/>
          <w:iCs/>
          <w:sz w:val="24"/>
        </w:rPr>
      </w:pPr>
      <w:r w:rsidRPr="005A7C55">
        <w:rPr>
          <w:rFonts w:asciiTheme="majorBidi" w:hAnsiTheme="majorBidi" w:cstheme="majorBidi"/>
          <w:i/>
          <w:iCs/>
          <w:sz w:val="24"/>
        </w:rPr>
        <w:t>Tipe charismatis</w:t>
      </w:r>
      <w:r w:rsidRPr="005A7C55">
        <w:rPr>
          <w:rStyle w:val="FootnoteReference"/>
          <w:rFonts w:asciiTheme="majorBidi" w:hAnsiTheme="majorBidi" w:cstheme="majorBidi"/>
          <w:i/>
          <w:iCs/>
          <w:sz w:val="24"/>
        </w:rPr>
        <w:footnoteReference w:id="59"/>
      </w:r>
    </w:p>
    <w:p w:rsidR="00914BAB" w:rsidRPr="005A7C55" w:rsidRDefault="00914BAB" w:rsidP="00914BAB">
      <w:pPr>
        <w:pStyle w:val="ListParagraph"/>
        <w:autoSpaceDE w:val="0"/>
        <w:autoSpaceDN w:val="0"/>
        <w:adjustRightInd w:val="0"/>
        <w:spacing w:line="240" w:lineRule="auto"/>
        <w:ind w:left="709"/>
        <w:rPr>
          <w:rFonts w:asciiTheme="majorBidi" w:hAnsiTheme="majorBidi" w:cstheme="majorBidi"/>
          <w:sz w:val="24"/>
        </w:rPr>
      </w:pPr>
    </w:p>
    <w:p w:rsidR="00E740AC" w:rsidRPr="005A7C55" w:rsidRDefault="00373B98" w:rsidP="00525F45">
      <w:pPr>
        <w:autoSpaceDE w:val="0"/>
        <w:autoSpaceDN w:val="0"/>
        <w:adjustRightInd w:val="0"/>
        <w:spacing w:line="480" w:lineRule="auto"/>
        <w:ind w:left="616" w:firstLine="720"/>
        <w:rPr>
          <w:rFonts w:asciiTheme="majorBidi" w:hAnsiTheme="majorBidi" w:cstheme="majorBidi"/>
          <w:sz w:val="24"/>
          <w:lang w:val="en-US"/>
        </w:rPr>
      </w:pPr>
      <w:r w:rsidRPr="005A7C55">
        <w:rPr>
          <w:rFonts w:asciiTheme="majorBidi" w:hAnsiTheme="majorBidi" w:cstheme="majorBidi"/>
          <w:sz w:val="24"/>
        </w:rPr>
        <w:t xml:space="preserve">Pada tipe otoriter, kepala </w:t>
      </w:r>
      <w:r w:rsidR="00944925">
        <w:rPr>
          <w:rFonts w:asciiTheme="majorBidi" w:hAnsiTheme="majorBidi" w:cstheme="majorBidi"/>
          <w:sz w:val="24"/>
        </w:rPr>
        <w:t>Madrasah</w:t>
      </w:r>
      <w:r w:rsidRPr="005A7C55">
        <w:rPr>
          <w:rFonts w:asciiTheme="majorBidi" w:hAnsiTheme="majorBidi" w:cstheme="majorBidi"/>
          <w:sz w:val="24"/>
        </w:rPr>
        <w:t xml:space="preserve"> memandang bawahan sebagai alat untuk mencapai tujuan. Kepala madarasah menggerakkan bawahannya dengan unsur perintah, sedang bawahan melaksanakan tugas berdasarkan perintah dari atasan, dan bukan kreatifitas dari bawahan itu sendiri. Semua instruksi yang disampaikan oleh atasan harus dilaksanakan dengan sebaikbaiknya. </w:t>
      </w:r>
      <w:r w:rsidR="00525F45">
        <w:rPr>
          <w:rFonts w:asciiTheme="majorBidi" w:hAnsiTheme="majorBidi" w:cstheme="majorBidi"/>
          <w:sz w:val="24"/>
          <w:lang w:val="en-US"/>
        </w:rPr>
        <w:t>Apabila</w:t>
      </w:r>
      <w:r w:rsidRPr="005A7C55">
        <w:rPr>
          <w:rFonts w:asciiTheme="majorBidi" w:hAnsiTheme="majorBidi" w:cstheme="majorBidi"/>
          <w:sz w:val="24"/>
        </w:rPr>
        <w:t xml:space="preserve"> menyimpang dianggap sebagai kesalahan, karena menganggap bahwa semua instruksi itu tepat dan benar untuk dilaksanakan.</w:t>
      </w:r>
    </w:p>
    <w:p w:rsidR="00373B98" w:rsidRPr="005A7C55" w:rsidRDefault="00373B98" w:rsidP="008918BF">
      <w:pPr>
        <w:autoSpaceDE w:val="0"/>
        <w:autoSpaceDN w:val="0"/>
        <w:adjustRightInd w:val="0"/>
        <w:spacing w:line="480" w:lineRule="auto"/>
        <w:ind w:left="709" w:firstLine="720"/>
        <w:rPr>
          <w:rFonts w:asciiTheme="majorBidi" w:hAnsiTheme="majorBidi" w:cstheme="majorBidi"/>
          <w:sz w:val="24"/>
        </w:rPr>
      </w:pPr>
      <w:r w:rsidRPr="005A7C55">
        <w:rPr>
          <w:rFonts w:asciiTheme="majorBidi" w:hAnsiTheme="majorBidi" w:cstheme="majorBidi"/>
          <w:sz w:val="24"/>
        </w:rPr>
        <w:t xml:space="preserve">Lain halnya dengan </w:t>
      </w:r>
      <w:r w:rsidRPr="005A7C55">
        <w:rPr>
          <w:rFonts w:asciiTheme="majorBidi" w:hAnsiTheme="majorBidi" w:cstheme="majorBidi"/>
          <w:i/>
          <w:iCs/>
          <w:sz w:val="24"/>
        </w:rPr>
        <w:t>laizes faire</w:t>
      </w:r>
      <w:r w:rsidRPr="005A7C55">
        <w:rPr>
          <w:rFonts w:asciiTheme="majorBidi" w:hAnsiTheme="majorBidi" w:cstheme="majorBidi"/>
          <w:sz w:val="24"/>
        </w:rPr>
        <w:t xml:space="preserve">. Tipe ini merupakan lawan dari otoriter. Pada tipe ini pimpinan justru memberikan kebebasan yang tak terbatas pada bawahannya. Pihak atasan membiarkan bawahannya melaksanakan tugas menurut apa </w:t>
      </w:r>
      <w:r w:rsidR="00525F45">
        <w:rPr>
          <w:rFonts w:asciiTheme="majorBidi" w:hAnsiTheme="majorBidi" w:cstheme="majorBidi"/>
          <w:sz w:val="24"/>
          <w:lang w:val="en-US"/>
        </w:rPr>
        <w:t>y</w:t>
      </w:r>
      <w:r w:rsidRPr="005A7C55">
        <w:rPr>
          <w:rFonts w:asciiTheme="majorBidi" w:hAnsiTheme="majorBidi" w:cstheme="majorBidi"/>
          <w:sz w:val="24"/>
        </w:rPr>
        <w:t xml:space="preserve">ang mereka inginkan, tanpa adanya petunjuk dan bimbingan dari atasannya. Dengan demikian atasan pada tipe laizes faire ini </w:t>
      </w:r>
      <w:r w:rsidR="00525F45">
        <w:rPr>
          <w:rFonts w:asciiTheme="majorBidi" w:hAnsiTheme="majorBidi" w:cstheme="majorBidi"/>
          <w:sz w:val="24"/>
          <w:lang w:val="en-US"/>
        </w:rPr>
        <w:t xml:space="preserve">pada </w:t>
      </w:r>
      <w:r w:rsidRPr="005A7C55">
        <w:rPr>
          <w:rFonts w:asciiTheme="majorBidi" w:hAnsiTheme="majorBidi" w:cstheme="majorBidi"/>
          <w:sz w:val="24"/>
        </w:rPr>
        <w:t>hakekatnya hanya sebagai symbol belaka dan tdiak mempunyai peranan yang berarti.</w:t>
      </w:r>
    </w:p>
    <w:p w:rsidR="00E740AC" w:rsidRPr="005A7C55" w:rsidRDefault="00373B98" w:rsidP="008918BF">
      <w:pPr>
        <w:autoSpaceDE w:val="0"/>
        <w:autoSpaceDN w:val="0"/>
        <w:adjustRightInd w:val="0"/>
        <w:spacing w:line="480" w:lineRule="auto"/>
        <w:ind w:left="709" w:firstLine="567"/>
        <w:rPr>
          <w:rFonts w:asciiTheme="majorBidi" w:hAnsiTheme="majorBidi" w:cstheme="majorBidi"/>
          <w:sz w:val="24"/>
          <w:lang w:val="en-US"/>
        </w:rPr>
      </w:pPr>
      <w:r w:rsidRPr="005A7C55">
        <w:rPr>
          <w:rFonts w:asciiTheme="majorBidi" w:hAnsiTheme="majorBidi" w:cstheme="majorBidi"/>
          <w:sz w:val="24"/>
        </w:rPr>
        <w:t xml:space="preserve">Pada tipe demokratis lebih mengutamakan aspek kerja sama antara bawahan dengan atasan. Dalam menghadapi masalah, selalu diselesaikan dengan jalan musyawarah. Dengan tipe demokrasi, hubungan antara </w:t>
      </w:r>
      <w:r w:rsidRPr="005A7C55">
        <w:rPr>
          <w:rFonts w:asciiTheme="majorBidi" w:hAnsiTheme="majorBidi" w:cstheme="majorBidi"/>
          <w:sz w:val="24"/>
        </w:rPr>
        <w:lastRenderedPageBreak/>
        <w:t>bawahan dengan atasan, menjadi lebih akrab karena ada saling pengertian dan rasa kebersamaan di antara mereka.</w:t>
      </w:r>
    </w:p>
    <w:p w:rsidR="00C81919" w:rsidRPr="005A7C55" w:rsidRDefault="00BE7204" w:rsidP="008918BF">
      <w:pPr>
        <w:autoSpaceDE w:val="0"/>
        <w:autoSpaceDN w:val="0"/>
        <w:adjustRightInd w:val="0"/>
        <w:spacing w:line="480" w:lineRule="auto"/>
        <w:ind w:left="709" w:firstLine="567"/>
        <w:rPr>
          <w:rFonts w:asciiTheme="majorBidi" w:hAnsiTheme="majorBidi" w:cstheme="majorBidi"/>
          <w:sz w:val="24"/>
          <w:lang w:val="en-US"/>
        </w:rPr>
      </w:pPr>
      <w:r w:rsidRPr="005A7C55">
        <w:rPr>
          <w:rFonts w:asciiTheme="majorBidi" w:hAnsiTheme="majorBidi" w:cstheme="majorBidi"/>
          <w:sz w:val="24"/>
        </w:rPr>
        <w:t>Tipe pseudo demokratis menjadi kan pimpinan seolah-olah bersikap demokratis, namun aslinya bersikap otokratis, dimana atasan mengajak musyawarah pada bawahan, namun sebenarnya segala keputusan ada di tangan pihak atasan.</w:t>
      </w:r>
    </w:p>
    <w:p w:rsidR="00C81919" w:rsidRPr="005A7C55" w:rsidRDefault="00BE7204" w:rsidP="008918BF">
      <w:pPr>
        <w:autoSpaceDE w:val="0"/>
        <w:autoSpaceDN w:val="0"/>
        <w:adjustRightInd w:val="0"/>
        <w:spacing w:line="480" w:lineRule="auto"/>
        <w:ind w:left="709" w:firstLine="567"/>
        <w:rPr>
          <w:rFonts w:asciiTheme="majorBidi" w:hAnsiTheme="majorBidi" w:cstheme="majorBidi"/>
          <w:sz w:val="24"/>
        </w:rPr>
      </w:pPr>
      <w:r w:rsidRPr="005A7C55">
        <w:rPr>
          <w:rFonts w:asciiTheme="majorBidi" w:hAnsiTheme="majorBidi" w:cstheme="majorBidi"/>
          <w:sz w:val="24"/>
        </w:rPr>
        <w:t>Pada tipe charismatic, pimpinan mempunyai daya tarik yang amat besar, memiliki suatu kelebihan sehingga bawahan menaruh rasa hormat. Pimpinan yang bertipe charismatic mempunyai pengaruh yang sangat kuat dalam setiap kebijakannya. Watak orang kharismatik pula yang menjadi tipe kepemimpinannya.</w:t>
      </w:r>
    </w:p>
    <w:p w:rsidR="00313001" w:rsidRPr="005A7C55" w:rsidRDefault="00C81919" w:rsidP="008918BF">
      <w:pPr>
        <w:autoSpaceDE w:val="0"/>
        <w:autoSpaceDN w:val="0"/>
        <w:adjustRightInd w:val="0"/>
        <w:spacing w:line="480" w:lineRule="auto"/>
        <w:ind w:left="709" w:firstLine="567"/>
        <w:rPr>
          <w:rFonts w:asciiTheme="majorBidi" w:hAnsiTheme="majorBidi" w:cstheme="majorBidi"/>
          <w:sz w:val="24"/>
          <w:lang w:val="en-US"/>
        </w:rPr>
      </w:pPr>
      <w:r w:rsidRPr="005A7C55">
        <w:rPr>
          <w:rFonts w:asciiTheme="majorBidi" w:hAnsiTheme="majorBidi" w:cstheme="majorBidi"/>
          <w:sz w:val="24"/>
        </w:rPr>
        <w:t xml:space="preserve">Berdasarkan </w:t>
      </w:r>
      <w:r w:rsidR="00BE7204" w:rsidRPr="005A7C55">
        <w:rPr>
          <w:rFonts w:asciiTheme="majorBidi" w:hAnsiTheme="majorBidi" w:cstheme="majorBidi"/>
          <w:sz w:val="24"/>
        </w:rPr>
        <w:t>beberapa tipe kepemimpinan tersebut, tipe demokratislah yang paling sesuai, sebab dalam pelaksanaannya mengutamakan kerjasama antara atasan dengan bawahan secara terpadu, sehingga hasil yang dicapai dapat lebih efektif. Di sampi</w:t>
      </w:r>
      <w:r w:rsidR="00313001" w:rsidRPr="005A7C55">
        <w:rPr>
          <w:rFonts w:asciiTheme="majorBidi" w:hAnsiTheme="majorBidi" w:cstheme="majorBidi"/>
          <w:sz w:val="24"/>
        </w:rPr>
        <w:t>ng itu dengan tipe demokratis t</w:t>
      </w:r>
      <w:r w:rsidR="00BE7204" w:rsidRPr="005A7C55">
        <w:rPr>
          <w:rFonts w:asciiTheme="majorBidi" w:hAnsiTheme="majorBidi" w:cstheme="majorBidi"/>
          <w:sz w:val="24"/>
        </w:rPr>
        <w:t>erjalin hubungan yang akrab dan harmonis antar masing-masing komponen.</w:t>
      </w:r>
    </w:p>
    <w:p w:rsidR="00313001" w:rsidRPr="005A7C55" w:rsidRDefault="00313001" w:rsidP="0019057A">
      <w:pPr>
        <w:pStyle w:val="ListParagraph"/>
        <w:numPr>
          <w:ilvl w:val="2"/>
          <w:numId w:val="10"/>
        </w:numPr>
        <w:autoSpaceDE w:val="0"/>
        <w:autoSpaceDN w:val="0"/>
        <w:adjustRightInd w:val="0"/>
        <w:spacing w:line="480" w:lineRule="auto"/>
        <w:ind w:left="672"/>
        <w:rPr>
          <w:rFonts w:asciiTheme="majorBidi" w:hAnsiTheme="majorBidi" w:cstheme="majorBidi"/>
          <w:b/>
          <w:bCs/>
          <w:sz w:val="24"/>
          <w:lang w:val="en-US"/>
        </w:rPr>
      </w:pPr>
      <w:r w:rsidRPr="005A7C55">
        <w:rPr>
          <w:rFonts w:asciiTheme="majorBidi" w:hAnsiTheme="majorBidi" w:cstheme="majorBidi"/>
          <w:b/>
          <w:bCs/>
          <w:sz w:val="24"/>
        </w:rPr>
        <w:t>Manajeme</w:t>
      </w:r>
      <w:r w:rsidR="00B10EB9" w:rsidRPr="005A7C55">
        <w:rPr>
          <w:rFonts w:asciiTheme="majorBidi" w:hAnsiTheme="majorBidi" w:cstheme="majorBidi"/>
          <w:b/>
          <w:bCs/>
          <w:sz w:val="24"/>
        </w:rPr>
        <w:t>n Bidang Evaluasi</w:t>
      </w:r>
    </w:p>
    <w:p w:rsidR="006D2F20" w:rsidRPr="005A7C55" w:rsidRDefault="00313001" w:rsidP="008918BF">
      <w:pPr>
        <w:autoSpaceDE w:val="0"/>
        <w:autoSpaceDN w:val="0"/>
        <w:adjustRightInd w:val="0"/>
        <w:spacing w:line="480" w:lineRule="auto"/>
        <w:ind w:left="350" w:firstLine="567"/>
        <w:rPr>
          <w:rFonts w:asciiTheme="majorBidi" w:hAnsiTheme="majorBidi" w:cstheme="majorBidi"/>
          <w:sz w:val="24"/>
          <w:lang w:val="en-US"/>
        </w:rPr>
      </w:pPr>
      <w:r w:rsidRPr="005A7C55">
        <w:rPr>
          <w:rFonts w:asciiTheme="majorBidi" w:hAnsiTheme="majorBidi" w:cstheme="majorBidi"/>
          <w:sz w:val="24"/>
        </w:rPr>
        <w:t>Dalam membahas evaluasi pendidikan, ada tiga masalah pokok yang perlu mendapat perhatian, yaitu masalah urgensi evaluasi, prosedur evaluasi dan test sebagai alat evaluasi.</w:t>
      </w:r>
    </w:p>
    <w:p w:rsidR="00313001" w:rsidRPr="005A7C55" w:rsidRDefault="00313001" w:rsidP="0019057A">
      <w:pPr>
        <w:pStyle w:val="ListParagraph"/>
        <w:numPr>
          <w:ilvl w:val="2"/>
          <w:numId w:val="12"/>
        </w:numPr>
        <w:autoSpaceDE w:val="0"/>
        <w:autoSpaceDN w:val="0"/>
        <w:adjustRightInd w:val="0"/>
        <w:spacing w:line="480" w:lineRule="auto"/>
        <w:ind w:left="709"/>
        <w:rPr>
          <w:rFonts w:asciiTheme="majorBidi" w:hAnsiTheme="majorBidi" w:cstheme="majorBidi"/>
          <w:sz w:val="24"/>
        </w:rPr>
      </w:pPr>
      <w:r w:rsidRPr="005A7C55">
        <w:rPr>
          <w:rFonts w:asciiTheme="majorBidi" w:hAnsiTheme="majorBidi" w:cstheme="majorBidi"/>
          <w:sz w:val="24"/>
        </w:rPr>
        <w:t>Urgensi evaluasi pendidikan</w:t>
      </w:r>
    </w:p>
    <w:p w:rsidR="00313001" w:rsidRPr="005A7C55" w:rsidRDefault="00313001" w:rsidP="008918BF">
      <w:pPr>
        <w:autoSpaceDE w:val="0"/>
        <w:autoSpaceDN w:val="0"/>
        <w:adjustRightInd w:val="0"/>
        <w:spacing w:line="480" w:lineRule="auto"/>
        <w:ind w:left="709" w:firstLine="567"/>
        <w:rPr>
          <w:rFonts w:asciiTheme="majorBidi" w:hAnsiTheme="majorBidi" w:cstheme="majorBidi"/>
          <w:sz w:val="24"/>
          <w:lang w:val="en-US"/>
        </w:rPr>
      </w:pPr>
      <w:r w:rsidRPr="005A7C55">
        <w:rPr>
          <w:rFonts w:asciiTheme="majorBidi" w:hAnsiTheme="majorBidi" w:cstheme="majorBidi"/>
          <w:sz w:val="24"/>
        </w:rPr>
        <w:lastRenderedPageBreak/>
        <w:t xml:space="preserve">Suatu aktivitas yang membutuhkan peningkatan di dalamnya tentu tidak terlepas dari adanya evaluasi. Karena dengan evaluasi dapat diadakan koreksi dan pembenahan terhadap apa yang telah dikerjakan. Prinsip evaluasi tertuang dalam firman Allah </w:t>
      </w:r>
      <w:r w:rsidR="00D852A7" w:rsidRPr="005A7C55">
        <w:rPr>
          <w:rFonts w:asciiTheme="majorBidi" w:hAnsiTheme="majorBidi" w:cstheme="majorBidi"/>
          <w:sz w:val="24"/>
        </w:rPr>
        <w:t>dalam surat Al-Hasr</w:t>
      </w:r>
      <w:r w:rsidR="0009736C">
        <w:rPr>
          <w:rFonts w:asciiTheme="majorBidi" w:hAnsiTheme="majorBidi" w:cstheme="majorBidi"/>
          <w:sz w:val="24"/>
          <w:lang w:val="en-US"/>
        </w:rPr>
        <w:t xml:space="preserve">, </w:t>
      </w:r>
      <w:r w:rsidR="00D852A7" w:rsidRPr="005A7C55">
        <w:rPr>
          <w:rFonts w:asciiTheme="majorBidi" w:hAnsiTheme="majorBidi" w:cstheme="majorBidi"/>
          <w:sz w:val="24"/>
          <w:lang w:val="en-US"/>
        </w:rPr>
        <w:t>059</w:t>
      </w:r>
      <w:r w:rsidR="0009736C">
        <w:rPr>
          <w:rFonts w:asciiTheme="majorBidi" w:hAnsiTheme="majorBidi" w:cstheme="majorBidi"/>
          <w:sz w:val="24"/>
          <w:lang w:val="en-US"/>
        </w:rPr>
        <w:t>/</w:t>
      </w:r>
      <w:r w:rsidRPr="005A7C55">
        <w:rPr>
          <w:rFonts w:asciiTheme="majorBidi" w:hAnsiTheme="majorBidi" w:cstheme="majorBidi"/>
          <w:sz w:val="24"/>
        </w:rPr>
        <w:t>18</w:t>
      </w:r>
      <w:r w:rsidR="0009736C">
        <w:rPr>
          <w:rFonts w:asciiTheme="majorBidi" w:hAnsiTheme="majorBidi" w:cstheme="majorBidi"/>
          <w:sz w:val="24"/>
          <w:lang w:val="en-US"/>
        </w:rPr>
        <w:t>:</w:t>
      </w:r>
    </w:p>
    <w:p w:rsidR="00D10AC2" w:rsidRPr="005A7C55" w:rsidRDefault="00D10AC2" w:rsidP="00D10AC2">
      <w:pPr>
        <w:autoSpaceDE w:val="0"/>
        <w:autoSpaceDN w:val="0"/>
        <w:bidi/>
        <w:adjustRightInd w:val="0"/>
        <w:spacing w:line="240" w:lineRule="auto"/>
        <w:ind w:right="567"/>
        <w:rPr>
          <w:rFonts w:asciiTheme="majorBidi" w:hAnsiTheme="majorBidi" w:cstheme="majorBidi"/>
          <w:sz w:val="24"/>
          <w:rtl/>
        </w:rPr>
      </w:pPr>
      <w:r w:rsidRPr="005A7C55">
        <w:rPr>
          <w:rFonts w:asciiTheme="majorBidi" w:hAnsiTheme="majorBidi" w:cstheme="majorBidi"/>
          <w:sz w:val="24"/>
        </w:rPr>
        <w:sym w:font="HQPB1" w:char="F024"/>
      </w:r>
      <w:r w:rsidRPr="005A7C55">
        <w:rPr>
          <w:rFonts w:asciiTheme="majorBidi" w:hAnsiTheme="majorBidi" w:cstheme="majorBidi"/>
          <w:sz w:val="24"/>
        </w:rPr>
        <w:sym w:font="HQPB5" w:char="F070"/>
      </w:r>
      <w:r w:rsidRPr="005A7C55">
        <w:rPr>
          <w:rFonts w:asciiTheme="majorBidi" w:hAnsiTheme="majorBidi" w:cstheme="majorBidi"/>
          <w:sz w:val="24"/>
        </w:rPr>
        <w:sym w:font="HQPB2" w:char="F06B"/>
      </w:r>
      <w:r w:rsidRPr="005A7C55">
        <w:rPr>
          <w:rFonts w:asciiTheme="majorBidi" w:hAnsiTheme="majorBidi" w:cstheme="majorBidi"/>
          <w:sz w:val="24"/>
        </w:rPr>
        <w:sym w:font="HQPB4" w:char="F09A"/>
      </w:r>
      <w:r w:rsidRPr="005A7C55">
        <w:rPr>
          <w:rFonts w:asciiTheme="majorBidi" w:hAnsiTheme="majorBidi" w:cstheme="majorBidi"/>
          <w:sz w:val="24"/>
        </w:rPr>
        <w:sym w:font="HQPB2" w:char="F089"/>
      </w:r>
      <w:r w:rsidRPr="005A7C55">
        <w:rPr>
          <w:rFonts w:asciiTheme="majorBidi" w:hAnsiTheme="majorBidi" w:cstheme="majorBidi"/>
          <w:sz w:val="24"/>
        </w:rPr>
        <w:sym w:font="HQPB5" w:char="F072"/>
      </w:r>
      <w:r w:rsidRPr="005A7C55">
        <w:rPr>
          <w:rFonts w:asciiTheme="majorBidi" w:hAnsiTheme="majorBidi" w:cstheme="majorBidi"/>
          <w:sz w:val="24"/>
        </w:rPr>
        <w:sym w:font="HQPB1" w:char="F027"/>
      </w:r>
      <w:r w:rsidRPr="005A7C55">
        <w:rPr>
          <w:rFonts w:asciiTheme="majorBidi" w:hAnsiTheme="majorBidi" w:cstheme="majorBidi"/>
          <w:sz w:val="24"/>
        </w:rPr>
        <w:sym w:font="HQPB5" w:char="F0AF"/>
      </w:r>
      <w:r w:rsidRPr="005A7C55">
        <w:rPr>
          <w:rFonts w:asciiTheme="majorBidi" w:hAnsiTheme="majorBidi" w:cstheme="majorBidi"/>
          <w:sz w:val="24"/>
        </w:rPr>
        <w:sym w:font="HQPB2" w:char="F0BB"/>
      </w:r>
      <w:r w:rsidRPr="005A7C55">
        <w:rPr>
          <w:rFonts w:asciiTheme="majorBidi" w:hAnsiTheme="majorBidi" w:cstheme="majorBidi"/>
          <w:sz w:val="24"/>
        </w:rPr>
        <w:sym w:font="HQPB5" w:char="F074"/>
      </w:r>
      <w:r w:rsidRPr="005A7C55">
        <w:rPr>
          <w:rFonts w:asciiTheme="majorBidi" w:hAnsiTheme="majorBidi" w:cstheme="majorBidi"/>
          <w:sz w:val="24"/>
        </w:rPr>
        <w:sym w:font="HQPB2" w:char="F083"/>
      </w:r>
      <w:r w:rsidRPr="005A7C55">
        <w:rPr>
          <w:rFonts w:asciiTheme="majorBidi" w:hAnsiTheme="majorBidi" w:cstheme="majorBidi"/>
          <w:sz w:val="24"/>
          <w:rtl/>
        </w:rPr>
        <w:t xml:space="preserve"> </w:t>
      </w:r>
      <w:r w:rsidRPr="005A7C55">
        <w:rPr>
          <w:rFonts w:asciiTheme="majorBidi" w:hAnsiTheme="majorBidi" w:cstheme="majorBidi"/>
          <w:sz w:val="24"/>
        </w:rPr>
        <w:sym w:font="HQPB5" w:char="F09A"/>
      </w:r>
      <w:r w:rsidRPr="005A7C55">
        <w:rPr>
          <w:rFonts w:asciiTheme="majorBidi" w:hAnsiTheme="majorBidi" w:cstheme="majorBidi"/>
          <w:sz w:val="24"/>
        </w:rPr>
        <w:sym w:font="HQPB2" w:char="F0FA"/>
      </w:r>
      <w:r w:rsidRPr="005A7C55">
        <w:rPr>
          <w:rFonts w:asciiTheme="majorBidi" w:hAnsiTheme="majorBidi" w:cstheme="majorBidi"/>
          <w:sz w:val="24"/>
        </w:rPr>
        <w:sym w:font="HQPB2" w:char="F0EF"/>
      </w:r>
      <w:r w:rsidRPr="005A7C55">
        <w:rPr>
          <w:rFonts w:asciiTheme="majorBidi" w:hAnsiTheme="majorBidi" w:cstheme="majorBidi"/>
          <w:sz w:val="24"/>
        </w:rPr>
        <w:sym w:font="HQPB4" w:char="F0CF"/>
      </w:r>
      <w:r w:rsidRPr="005A7C55">
        <w:rPr>
          <w:rFonts w:asciiTheme="majorBidi" w:hAnsiTheme="majorBidi" w:cstheme="majorBidi"/>
          <w:sz w:val="24"/>
        </w:rPr>
        <w:sym w:font="HQPB3" w:char="F025"/>
      </w:r>
      <w:r w:rsidRPr="005A7C55">
        <w:rPr>
          <w:rFonts w:asciiTheme="majorBidi" w:hAnsiTheme="majorBidi" w:cstheme="majorBidi"/>
          <w:sz w:val="24"/>
        </w:rPr>
        <w:sym w:font="HQPB4" w:char="F0A9"/>
      </w:r>
      <w:r w:rsidRPr="005A7C55">
        <w:rPr>
          <w:rFonts w:asciiTheme="majorBidi" w:hAnsiTheme="majorBidi" w:cstheme="majorBidi"/>
          <w:sz w:val="24"/>
        </w:rPr>
        <w:sym w:font="HQPB3" w:char="F021"/>
      </w:r>
      <w:r w:rsidRPr="005A7C55">
        <w:rPr>
          <w:rFonts w:asciiTheme="majorBidi" w:hAnsiTheme="majorBidi" w:cstheme="majorBidi"/>
          <w:sz w:val="24"/>
        </w:rPr>
        <w:sym w:font="HQPB5" w:char="F024"/>
      </w:r>
      <w:r w:rsidRPr="005A7C55">
        <w:rPr>
          <w:rFonts w:asciiTheme="majorBidi" w:hAnsiTheme="majorBidi" w:cstheme="majorBidi"/>
          <w:sz w:val="24"/>
        </w:rPr>
        <w:sym w:font="HQPB1" w:char="F023"/>
      </w:r>
      <w:r w:rsidRPr="005A7C55">
        <w:rPr>
          <w:rFonts w:asciiTheme="majorBidi" w:hAnsiTheme="majorBidi" w:cstheme="majorBidi"/>
          <w:sz w:val="24"/>
          <w:rtl/>
        </w:rPr>
        <w:t xml:space="preserve"> </w:t>
      </w:r>
      <w:r w:rsidRPr="005A7C55">
        <w:rPr>
          <w:rFonts w:asciiTheme="majorBidi" w:hAnsiTheme="majorBidi" w:cstheme="majorBidi"/>
          <w:sz w:val="24"/>
        </w:rPr>
        <w:sym w:font="HQPB5" w:char="F028"/>
      </w:r>
      <w:r w:rsidRPr="005A7C55">
        <w:rPr>
          <w:rFonts w:asciiTheme="majorBidi" w:hAnsiTheme="majorBidi" w:cstheme="majorBidi"/>
          <w:sz w:val="24"/>
        </w:rPr>
        <w:sym w:font="HQPB1" w:char="F023"/>
      </w:r>
      <w:r w:rsidRPr="005A7C55">
        <w:rPr>
          <w:rFonts w:asciiTheme="majorBidi" w:hAnsiTheme="majorBidi" w:cstheme="majorBidi"/>
          <w:sz w:val="24"/>
        </w:rPr>
        <w:sym w:font="HQPB2" w:char="F071"/>
      </w:r>
      <w:r w:rsidRPr="005A7C55">
        <w:rPr>
          <w:rFonts w:asciiTheme="majorBidi" w:hAnsiTheme="majorBidi" w:cstheme="majorBidi"/>
          <w:sz w:val="24"/>
        </w:rPr>
        <w:sym w:font="HQPB4" w:char="F0E3"/>
      </w:r>
      <w:r w:rsidRPr="005A7C55">
        <w:rPr>
          <w:rFonts w:asciiTheme="majorBidi" w:hAnsiTheme="majorBidi" w:cstheme="majorBidi"/>
          <w:sz w:val="24"/>
        </w:rPr>
        <w:sym w:font="HQPB2" w:char="F05A"/>
      </w:r>
      <w:r w:rsidRPr="005A7C55">
        <w:rPr>
          <w:rFonts w:asciiTheme="majorBidi" w:hAnsiTheme="majorBidi" w:cstheme="majorBidi"/>
          <w:sz w:val="24"/>
        </w:rPr>
        <w:sym w:font="HQPB5" w:char="F074"/>
      </w:r>
      <w:r w:rsidRPr="005A7C55">
        <w:rPr>
          <w:rFonts w:asciiTheme="majorBidi" w:hAnsiTheme="majorBidi" w:cstheme="majorBidi"/>
          <w:sz w:val="24"/>
        </w:rPr>
        <w:sym w:font="HQPB2" w:char="F042"/>
      </w:r>
      <w:r w:rsidRPr="005A7C55">
        <w:rPr>
          <w:rFonts w:asciiTheme="majorBidi" w:hAnsiTheme="majorBidi" w:cstheme="majorBidi"/>
          <w:sz w:val="24"/>
        </w:rPr>
        <w:sym w:font="HQPB1" w:char="F023"/>
      </w:r>
      <w:r w:rsidRPr="005A7C55">
        <w:rPr>
          <w:rFonts w:asciiTheme="majorBidi" w:hAnsiTheme="majorBidi" w:cstheme="majorBidi"/>
          <w:sz w:val="24"/>
        </w:rPr>
        <w:sym w:font="HQPB5" w:char="F075"/>
      </w:r>
      <w:r w:rsidRPr="005A7C55">
        <w:rPr>
          <w:rFonts w:asciiTheme="majorBidi" w:hAnsiTheme="majorBidi" w:cstheme="majorBidi"/>
          <w:sz w:val="24"/>
        </w:rPr>
        <w:sym w:font="HQPB2" w:char="F0E4"/>
      </w:r>
      <w:r w:rsidRPr="005A7C55">
        <w:rPr>
          <w:rFonts w:asciiTheme="majorBidi" w:hAnsiTheme="majorBidi" w:cstheme="majorBidi"/>
          <w:sz w:val="24"/>
          <w:rtl/>
        </w:rPr>
        <w:t xml:space="preserve"> </w:t>
      </w:r>
      <w:r w:rsidRPr="005A7C55">
        <w:rPr>
          <w:rFonts w:asciiTheme="majorBidi" w:hAnsiTheme="majorBidi" w:cstheme="majorBidi"/>
          <w:sz w:val="24"/>
        </w:rPr>
        <w:sym w:font="HQPB5" w:char="F028"/>
      </w:r>
      <w:r w:rsidRPr="005A7C55">
        <w:rPr>
          <w:rFonts w:asciiTheme="majorBidi" w:hAnsiTheme="majorBidi" w:cstheme="majorBidi"/>
          <w:sz w:val="24"/>
        </w:rPr>
        <w:sym w:font="HQPB1" w:char="F023"/>
      </w:r>
      <w:r w:rsidRPr="005A7C55">
        <w:rPr>
          <w:rFonts w:asciiTheme="majorBidi" w:hAnsiTheme="majorBidi" w:cstheme="majorBidi"/>
          <w:sz w:val="24"/>
        </w:rPr>
        <w:sym w:font="HQPB2" w:char="F071"/>
      </w:r>
      <w:r w:rsidRPr="005A7C55">
        <w:rPr>
          <w:rFonts w:asciiTheme="majorBidi" w:hAnsiTheme="majorBidi" w:cstheme="majorBidi"/>
          <w:sz w:val="24"/>
        </w:rPr>
        <w:sym w:font="HQPB4" w:char="F0E0"/>
      </w:r>
      <w:r w:rsidRPr="005A7C55">
        <w:rPr>
          <w:rFonts w:asciiTheme="majorBidi" w:hAnsiTheme="majorBidi" w:cstheme="majorBidi"/>
          <w:sz w:val="24"/>
        </w:rPr>
        <w:sym w:font="HQPB2" w:char="F029"/>
      </w:r>
      <w:r w:rsidRPr="005A7C55">
        <w:rPr>
          <w:rFonts w:asciiTheme="majorBidi" w:hAnsiTheme="majorBidi" w:cstheme="majorBidi"/>
          <w:sz w:val="24"/>
        </w:rPr>
        <w:sym w:font="HQPB4" w:char="F0AE"/>
      </w:r>
      <w:r w:rsidRPr="005A7C55">
        <w:rPr>
          <w:rFonts w:asciiTheme="majorBidi" w:hAnsiTheme="majorBidi" w:cstheme="majorBidi"/>
          <w:sz w:val="24"/>
        </w:rPr>
        <w:sym w:font="HQPB1" w:char="F03F"/>
      </w:r>
      <w:r w:rsidRPr="005A7C55">
        <w:rPr>
          <w:rFonts w:asciiTheme="majorBidi" w:hAnsiTheme="majorBidi" w:cstheme="majorBidi"/>
          <w:sz w:val="24"/>
        </w:rPr>
        <w:sym w:font="HQPB5" w:char="F024"/>
      </w:r>
      <w:r w:rsidRPr="005A7C55">
        <w:rPr>
          <w:rFonts w:asciiTheme="majorBidi" w:hAnsiTheme="majorBidi" w:cstheme="majorBidi"/>
          <w:sz w:val="24"/>
        </w:rPr>
        <w:sym w:font="HQPB1" w:char="F023"/>
      </w:r>
      <w:r w:rsidRPr="005A7C55">
        <w:rPr>
          <w:rFonts w:asciiTheme="majorBidi" w:hAnsiTheme="majorBidi" w:cstheme="majorBidi"/>
          <w:sz w:val="24"/>
          <w:rtl/>
        </w:rPr>
        <w:t xml:space="preserve"> </w:t>
      </w:r>
      <w:r w:rsidRPr="005A7C55">
        <w:rPr>
          <w:rFonts w:asciiTheme="majorBidi" w:hAnsiTheme="majorBidi" w:cstheme="majorBidi"/>
          <w:sz w:val="24"/>
        </w:rPr>
        <w:sym w:font="HQPB5" w:char="F0A9"/>
      </w:r>
      <w:r w:rsidRPr="005A7C55">
        <w:rPr>
          <w:rFonts w:asciiTheme="majorBidi" w:hAnsiTheme="majorBidi" w:cstheme="majorBidi"/>
          <w:sz w:val="24"/>
        </w:rPr>
        <w:sym w:font="HQPB1" w:char="F021"/>
      </w:r>
      <w:r w:rsidRPr="005A7C55">
        <w:rPr>
          <w:rFonts w:asciiTheme="majorBidi" w:hAnsiTheme="majorBidi" w:cstheme="majorBidi"/>
          <w:sz w:val="24"/>
        </w:rPr>
        <w:sym w:font="HQPB5" w:char="F024"/>
      </w:r>
      <w:r w:rsidRPr="005A7C55">
        <w:rPr>
          <w:rFonts w:asciiTheme="majorBidi" w:hAnsiTheme="majorBidi" w:cstheme="majorBidi"/>
          <w:sz w:val="24"/>
        </w:rPr>
        <w:sym w:font="HQPB1" w:char="F023"/>
      </w:r>
      <w:r w:rsidRPr="005A7C55">
        <w:rPr>
          <w:rFonts w:asciiTheme="majorBidi" w:hAnsiTheme="majorBidi" w:cstheme="majorBidi"/>
          <w:sz w:val="24"/>
          <w:rtl/>
        </w:rPr>
        <w:t xml:space="preserve"> </w:t>
      </w:r>
      <w:r w:rsidRPr="005A7C55">
        <w:rPr>
          <w:rFonts w:asciiTheme="majorBidi" w:hAnsiTheme="majorBidi" w:cstheme="majorBidi"/>
          <w:sz w:val="24"/>
        </w:rPr>
        <w:sym w:font="HQPB4" w:char="F0F6"/>
      </w:r>
      <w:r w:rsidRPr="005A7C55">
        <w:rPr>
          <w:rFonts w:asciiTheme="majorBidi" w:hAnsiTheme="majorBidi" w:cstheme="majorBidi"/>
          <w:sz w:val="24"/>
        </w:rPr>
        <w:sym w:font="HQPB1" w:char="F08D"/>
      </w:r>
      <w:r w:rsidRPr="005A7C55">
        <w:rPr>
          <w:rFonts w:asciiTheme="majorBidi" w:hAnsiTheme="majorBidi" w:cstheme="majorBidi"/>
          <w:sz w:val="24"/>
        </w:rPr>
        <w:sym w:font="HQPB4" w:char="F0DD"/>
      </w:r>
      <w:r w:rsidRPr="005A7C55">
        <w:rPr>
          <w:rFonts w:asciiTheme="majorBidi" w:hAnsiTheme="majorBidi" w:cstheme="majorBidi"/>
          <w:sz w:val="24"/>
        </w:rPr>
        <w:sym w:font="HQPB1" w:char="F0E0"/>
      </w:r>
      <w:r w:rsidRPr="005A7C55">
        <w:rPr>
          <w:rFonts w:asciiTheme="majorBidi" w:hAnsiTheme="majorBidi" w:cstheme="majorBidi"/>
          <w:sz w:val="24"/>
        </w:rPr>
        <w:sym w:font="HQPB2" w:char="F05A"/>
      </w:r>
      <w:r w:rsidRPr="005A7C55">
        <w:rPr>
          <w:rFonts w:asciiTheme="majorBidi" w:hAnsiTheme="majorBidi" w:cstheme="majorBidi"/>
          <w:sz w:val="24"/>
        </w:rPr>
        <w:sym w:font="HQPB5" w:char="F074"/>
      </w:r>
      <w:r w:rsidRPr="005A7C55">
        <w:rPr>
          <w:rFonts w:asciiTheme="majorBidi" w:hAnsiTheme="majorBidi" w:cstheme="majorBidi"/>
          <w:sz w:val="24"/>
        </w:rPr>
        <w:sym w:font="HQPB1" w:char="F046"/>
      </w:r>
      <w:r w:rsidRPr="005A7C55">
        <w:rPr>
          <w:rFonts w:asciiTheme="majorBidi" w:hAnsiTheme="majorBidi" w:cstheme="majorBidi"/>
          <w:sz w:val="24"/>
        </w:rPr>
        <w:sym w:font="HQPB4" w:char="F0F8"/>
      </w:r>
      <w:r w:rsidRPr="005A7C55">
        <w:rPr>
          <w:rFonts w:asciiTheme="majorBidi" w:hAnsiTheme="majorBidi" w:cstheme="majorBidi"/>
          <w:sz w:val="24"/>
        </w:rPr>
        <w:sym w:font="HQPB2" w:char="F039"/>
      </w:r>
      <w:r w:rsidRPr="005A7C55">
        <w:rPr>
          <w:rFonts w:asciiTheme="majorBidi" w:hAnsiTheme="majorBidi" w:cstheme="majorBidi"/>
          <w:sz w:val="24"/>
        </w:rPr>
        <w:sym w:font="HQPB5" w:char="F075"/>
      </w:r>
      <w:r w:rsidRPr="005A7C55">
        <w:rPr>
          <w:rFonts w:asciiTheme="majorBidi" w:hAnsiTheme="majorBidi" w:cstheme="majorBidi"/>
          <w:sz w:val="24"/>
        </w:rPr>
        <w:sym w:font="HQPB2" w:char="F072"/>
      </w:r>
      <w:r w:rsidRPr="005A7C55">
        <w:rPr>
          <w:rFonts w:asciiTheme="majorBidi" w:hAnsiTheme="majorBidi" w:cstheme="majorBidi"/>
          <w:sz w:val="24"/>
          <w:rtl/>
        </w:rPr>
        <w:t xml:space="preserve"> </w:t>
      </w:r>
      <w:r w:rsidRPr="005A7C55">
        <w:rPr>
          <w:rFonts w:asciiTheme="majorBidi" w:hAnsiTheme="majorBidi" w:cstheme="majorBidi"/>
          <w:sz w:val="24"/>
        </w:rPr>
        <w:sym w:font="HQPB4" w:char="F0D3"/>
      </w:r>
      <w:r w:rsidRPr="005A7C55">
        <w:rPr>
          <w:rFonts w:asciiTheme="majorBidi" w:hAnsiTheme="majorBidi" w:cstheme="majorBidi"/>
          <w:sz w:val="24"/>
        </w:rPr>
        <w:sym w:font="HQPB1" w:char="F0A7"/>
      </w:r>
      <w:r w:rsidRPr="005A7C55">
        <w:rPr>
          <w:rFonts w:asciiTheme="majorBidi" w:hAnsiTheme="majorBidi" w:cstheme="majorBidi"/>
          <w:sz w:val="24"/>
        </w:rPr>
        <w:sym w:font="HQPB4" w:char="F0F8"/>
      </w:r>
      <w:r w:rsidRPr="005A7C55">
        <w:rPr>
          <w:rFonts w:asciiTheme="majorBidi" w:hAnsiTheme="majorBidi" w:cstheme="majorBidi"/>
          <w:sz w:val="24"/>
        </w:rPr>
        <w:sym w:font="HQPB1" w:char="F0FF"/>
      </w:r>
      <w:r w:rsidRPr="005A7C55">
        <w:rPr>
          <w:rFonts w:asciiTheme="majorBidi" w:hAnsiTheme="majorBidi" w:cstheme="majorBidi"/>
          <w:sz w:val="24"/>
        </w:rPr>
        <w:sym w:font="HQPB5" w:char="F074"/>
      </w:r>
      <w:r w:rsidRPr="005A7C55">
        <w:rPr>
          <w:rFonts w:asciiTheme="majorBidi" w:hAnsiTheme="majorBidi" w:cstheme="majorBidi"/>
          <w:sz w:val="24"/>
        </w:rPr>
        <w:sym w:font="HQPB2" w:char="F052"/>
      </w:r>
      <w:r w:rsidRPr="005A7C55">
        <w:rPr>
          <w:rFonts w:asciiTheme="majorBidi" w:hAnsiTheme="majorBidi" w:cstheme="majorBidi"/>
          <w:sz w:val="24"/>
          <w:rtl/>
        </w:rPr>
        <w:t xml:space="preserve"> </w:t>
      </w:r>
      <w:r w:rsidRPr="005A7C55">
        <w:rPr>
          <w:rFonts w:asciiTheme="majorBidi" w:hAnsiTheme="majorBidi" w:cstheme="majorBidi"/>
          <w:sz w:val="24"/>
        </w:rPr>
        <w:sym w:font="HQPB1" w:char="F024"/>
      </w:r>
      <w:r w:rsidRPr="005A7C55">
        <w:rPr>
          <w:rFonts w:asciiTheme="majorBidi" w:hAnsiTheme="majorBidi" w:cstheme="majorBidi"/>
          <w:sz w:val="24"/>
        </w:rPr>
        <w:sym w:font="HQPB4" w:char="F0A8"/>
      </w:r>
      <w:r w:rsidRPr="005A7C55">
        <w:rPr>
          <w:rFonts w:asciiTheme="majorBidi" w:hAnsiTheme="majorBidi" w:cstheme="majorBidi"/>
          <w:sz w:val="24"/>
        </w:rPr>
        <w:sym w:font="HQPB2" w:char="F042"/>
      </w:r>
      <w:r w:rsidRPr="005A7C55">
        <w:rPr>
          <w:rFonts w:asciiTheme="majorBidi" w:hAnsiTheme="majorBidi" w:cstheme="majorBidi"/>
          <w:sz w:val="24"/>
          <w:rtl/>
        </w:rPr>
        <w:t xml:space="preserve"> </w:t>
      </w:r>
      <w:r w:rsidRPr="005A7C55">
        <w:rPr>
          <w:rFonts w:asciiTheme="majorBidi" w:hAnsiTheme="majorBidi" w:cstheme="majorBidi"/>
          <w:sz w:val="24"/>
        </w:rPr>
        <w:sym w:font="HQPB4" w:char="F0F4"/>
      </w:r>
      <w:r w:rsidRPr="005A7C55">
        <w:rPr>
          <w:rFonts w:asciiTheme="majorBidi" w:hAnsiTheme="majorBidi" w:cstheme="majorBidi"/>
          <w:sz w:val="24"/>
        </w:rPr>
        <w:sym w:font="HQPB1" w:char="F04D"/>
      </w:r>
      <w:r w:rsidRPr="005A7C55">
        <w:rPr>
          <w:rFonts w:asciiTheme="majorBidi" w:hAnsiTheme="majorBidi" w:cstheme="majorBidi"/>
          <w:sz w:val="24"/>
        </w:rPr>
        <w:sym w:font="HQPB5" w:char="F074"/>
      </w:r>
      <w:r w:rsidRPr="005A7C55">
        <w:rPr>
          <w:rFonts w:asciiTheme="majorBidi" w:hAnsiTheme="majorBidi" w:cstheme="majorBidi"/>
          <w:sz w:val="24"/>
        </w:rPr>
        <w:sym w:font="HQPB2" w:char="F042"/>
      </w:r>
      <w:r w:rsidRPr="005A7C55">
        <w:rPr>
          <w:rFonts w:asciiTheme="majorBidi" w:hAnsiTheme="majorBidi" w:cstheme="majorBidi"/>
          <w:sz w:val="24"/>
        </w:rPr>
        <w:sym w:font="HQPB4" w:char="F0A3"/>
      </w:r>
      <w:r w:rsidRPr="005A7C55">
        <w:rPr>
          <w:rFonts w:asciiTheme="majorBidi" w:hAnsiTheme="majorBidi" w:cstheme="majorBidi"/>
          <w:sz w:val="24"/>
        </w:rPr>
        <w:sym w:font="HQPB1" w:char="F089"/>
      </w:r>
      <w:r w:rsidRPr="005A7C55">
        <w:rPr>
          <w:rFonts w:asciiTheme="majorBidi" w:hAnsiTheme="majorBidi" w:cstheme="majorBidi"/>
          <w:sz w:val="24"/>
        </w:rPr>
        <w:sym w:font="HQPB5" w:char="F073"/>
      </w:r>
      <w:r w:rsidRPr="005A7C55">
        <w:rPr>
          <w:rFonts w:asciiTheme="majorBidi" w:hAnsiTheme="majorBidi" w:cstheme="majorBidi"/>
          <w:sz w:val="24"/>
        </w:rPr>
        <w:sym w:font="HQPB2" w:char="F025"/>
      </w:r>
      <w:r w:rsidRPr="005A7C55">
        <w:rPr>
          <w:rFonts w:asciiTheme="majorBidi" w:hAnsiTheme="majorBidi" w:cstheme="majorBidi"/>
          <w:sz w:val="24"/>
          <w:rtl/>
        </w:rPr>
        <w:t xml:space="preserve"> </w:t>
      </w:r>
      <w:r w:rsidRPr="005A7C55">
        <w:rPr>
          <w:rFonts w:asciiTheme="majorBidi" w:hAnsiTheme="majorBidi" w:cstheme="majorBidi"/>
          <w:sz w:val="24"/>
        </w:rPr>
        <w:sym w:font="HQPB4" w:char="F037"/>
      </w:r>
      <w:r w:rsidRPr="005A7C55">
        <w:rPr>
          <w:rFonts w:asciiTheme="majorBidi" w:hAnsiTheme="majorBidi" w:cstheme="majorBidi"/>
          <w:sz w:val="24"/>
        </w:rPr>
        <w:sym w:font="HQPB1" w:char="F089"/>
      </w:r>
      <w:r w:rsidRPr="005A7C55">
        <w:rPr>
          <w:rFonts w:asciiTheme="majorBidi" w:hAnsiTheme="majorBidi" w:cstheme="majorBidi"/>
          <w:sz w:val="24"/>
        </w:rPr>
        <w:sym w:font="HQPB5" w:char="F074"/>
      </w:r>
      <w:r w:rsidRPr="005A7C55">
        <w:rPr>
          <w:rFonts w:asciiTheme="majorBidi" w:hAnsiTheme="majorBidi" w:cstheme="majorBidi"/>
          <w:sz w:val="24"/>
        </w:rPr>
        <w:sym w:font="HQPB1" w:char="F0F3"/>
      </w:r>
      <w:r w:rsidRPr="005A7C55">
        <w:rPr>
          <w:rFonts w:asciiTheme="majorBidi" w:hAnsiTheme="majorBidi" w:cstheme="majorBidi"/>
          <w:sz w:val="24"/>
        </w:rPr>
        <w:sym w:font="HQPB4" w:char="F0CF"/>
      </w:r>
      <w:r w:rsidRPr="005A7C55">
        <w:rPr>
          <w:rFonts w:asciiTheme="majorBidi" w:hAnsiTheme="majorBidi" w:cstheme="majorBidi"/>
          <w:sz w:val="24"/>
        </w:rPr>
        <w:sym w:font="HQPB2" w:char="F039"/>
      </w:r>
      <w:r w:rsidRPr="005A7C55">
        <w:rPr>
          <w:rFonts w:asciiTheme="majorBidi" w:hAnsiTheme="majorBidi" w:cstheme="majorBidi"/>
          <w:sz w:val="24"/>
          <w:rtl/>
        </w:rPr>
        <w:t xml:space="preserve"> </w:t>
      </w:r>
      <w:r w:rsidRPr="005A7C55">
        <w:rPr>
          <w:rFonts w:asciiTheme="majorBidi" w:hAnsiTheme="majorBidi" w:cstheme="majorBidi"/>
          <w:sz w:val="24"/>
        </w:rPr>
        <w:sym w:font="HQPB4" w:char="F028"/>
      </w:r>
      <w:r w:rsidRPr="005A7C55">
        <w:rPr>
          <w:rFonts w:asciiTheme="majorBidi" w:hAnsiTheme="majorBidi" w:cstheme="majorBidi"/>
          <w:sz w:val="24"/>
          <w:rtl/>
        </w:rPr>
        <w:t xml:space="preserve"> </w:t>
      </w:r>
      <w:r w:rsidRPr="005A7C55">
        <w:rPr>
          <w:rFonts w:asciiTheme="majorBidi" w:hAnsiTheme="majorBidi" w:cstheme="majorBidi"/>
          <w:sz w:val="24"/>
        </w:rPr>
        <w:sym w:font="HQPB5" w:char="F028"/>
      </w:r>
      <w:r w:rsidRPr="005A7C55">
        <w:rPr>
          <w:rFonts w:asciiTheme="majorBidi" w:hAnsiTheme="majorBidi" w:cstheme="majorBidi"/>
          <w:sz w:val="24"/>
        </w:rPr>
        <w:sym w:font="HQPB1" w:char="F023"/>
      </w:r>
      <w:r w:rsidRPr="005A7C55">
        <w:rPr>
          <w:rFonts w:asciiTheme="majorBidi" w:hAnsiTheme="majorBidi" w:cstheme="majorBidi"/>
          <w:sz w:val="24"/>
        </w:rPr>
        <w:sym w:font="HQPB2" w:char="F071"/>
      </w:r>
      <w:r w:rsidRPr="005A7C55">
        <w:rPr>
          <w:rFonts w:asciiTheme="majorBidi" w:hAnsiTheme="majorBidi" w:cstheme="majorBidi"/>
          <w:sz w:val="24"/>
        </w:rPr>
        <w:sym w:font="HQPB4" w:char="F0E0"/>
      </w:r>
      <w:r w:rsidRPr="005A7C55">
        <w:rPr>
          <w:rFonts w:asciiTheme="majorBidi" w:hAnsiTheme="majorBidi" w:cstheme="majorBidi"/>
          <w:sz w:val="24"/>
        </w:rPr>
        <w:sym w:font="HQPB2" w:char="F029"/>
      </w:r>
      <w:r w:rsidRPr="005A7C55">
        <w:rPr>
          <w:rFonts w:asciiTheme="majorBidi" w:hAnsiTheme="majorBidi" w:cstheme="majorBidi"/>
          <w:sz w:val="24"/>
        </w:rPr>
        <w:sym w:font="HQPB4" w:char="F0A8"/>
      </w:r>
      <w:r w:rsidRPr="005A7C55">
        <w:rPr>
          <w:rFonts w:asciiTheme="majorBidi" w:hAnsiTheme="majorBidi" w:cstheme="majorBidi"/>
          <w:sz w:val="24"/>
        </w:rPr>
        <w:sym w:font="HQPB1" w:char="F03F"/>
      </w:r>
      <w:r w:rsidRPr="005A7C55">
        <w:rPr>
          <w:rFonts w:asciiTheme="majorBidi" w:hAnsiTheme="majorBidi" w:cstheme="majorBidi"/>
          <w:sz w:val="24"/>
        </w:rPr>
        <w:sym w:font="HQPB5" w:char="F024"/>
      </w:r>
      <w:r w:rsidRPr="005A7C55">
        <w:rPr>
          <w:rFonts w:asciiTheme="majorBidi" w:hAnsiTheme="majorBidi" w:cstheme="majorBidi"/>
          <w:sz w:val="24"/>
        </w:rPr>
        <w:sym w:font="HQPB1" w:char="F023"/>
      </w:r>
      <w:r w:rsidRPr="005A7C55">
        <w:rPr>
          <w:rFonts w:asciiTheme="majorBidi" w:hAnsiTheme="majorBidi" w:cstheme="majorBidi"/>
          <w:sz w:val="24"/>
        </w:rPr>
        <w:sym w:font="HQPB5" w:char="F075"/>
      </w:r>
      <w:r w:rsidRPr="005A7C55">
        <w:rPr>
          <w:rFonts w:asciiTheme="majorBidi" w:hAnsiTheme="majorBidi" w:cstheme="majorBidi"/>
          <w:sz w:val="24"/>
        </w:rPr>
        <w:sym w:font="HQPB2" w:char="F072"/>
      </w:r>
      <w:r w:rsidRPr="005A7C55">
        <w:rPr>
          <w:rFonts w:asciiTheme="majorBidi" w:hAnsiTheme="majorBidi" w:cstheme="majorBidi"/>
          <w:sz w:val="24"/>
          <w:rtl/>
        </w:rPr>
        <w:t xml:space="preserve"> </w:t>
      </w:r>
      <w:r w:rsidRPr="005A7C55">
        <w:rPr>
          <w:rFonts w:asciiTheme="majorBidi" w:hAnsiTheme="majorBidi" w:cstheme="majorBidi"/>
          <w:sz w:val="24"/>
        </w:rPr>
        <w:sym w:font="HQPB5" w:char="F0A9"/>
      </w:r>
      <w:r w:rsidRPr="005A7C55">
        <w:rPr>
          <w:rFonts w:asciiTheme="majorBidi" w:hAnsiTheme="majorBidi" w:cstheme="majorBidi"/>
          <w:sz w:val="24"/>
        </w:rPr>
        <w:sym w:font="HQPB1" w:char="F021"/>
      </w:r>
      <w:r w:rsidRPr="005A7C55">
        <w:rPr>
          <w:rFonts w:asciiTheme="majorBidi" w:hAnsiTheme="majorBidi" w:cstheme="majorBidi"/>
          <w:sz w:val="24"/>
        </w:rPr>
        <w:sym w:font="HQPB5" w:char="F024"/>
      </w:r>
      <w:r w:rsidRPr="005A7C55">
        <w:rPr>
          <w:rFonts w:asciiTheme="majorBidi" w:hAnsiTheme="majorBidi" w:cstheme="majorBidi"/>
          <w:sz w:val="24"/>
        </w:rPr>
        <w:sym w:font="HQPB1" w:char="F023"/>
      </w:r>
      <w:r w:rsidRPr="005A7C55">
        <w:rPr>
          <w:rFonts w:asciiTheme="majorBidi" w:hAnsiTheme="majorBidi" w:cstheme="majorBidi"/>
          <w:sz w:val="24"/>
          <w:rtl/>
        </w:rPr>
        <w:t xml:space="preserve"> </w:t>
      </w:r>
      <w:r w:rsidRPr="005A7C55">
        <w:rPr>
          <w:rFonts w:asciiTheme="majorBidi" w:hAnsiTheme="majorBidi" w:cstheme="majorBidi"/>
          <w:sz w:val="24"/>
        </w:rPr>
        <w:sym w:font="HQPB4" w:char="F034"/>
      </w:r>
      <w:r w:rsidRPr="005A7C55">
        <w:rPr>
          <w:rFonts w:asciiTheme="majorBidi" w:hAnsiTheme="majorBidi" w:cstheme="majorBidi"/>
          <w:sz w:val="24"/>
          <w:rtl/>
        </w:rPr>
        <w:t xml:space="preserve"> </w:t>
      </w:r>
      <w:r w:rsidRPr="005A7C55">
        <w:rPr>
          <w:rFonts w:asciiTheme="majorBidi" w:hAnsiTheme="majorBidi" w:cstheme="majorBidi"/>
          <w:sz w:val="24"/>
        </w:rPr>
        <w:sym w:font="HQPB4" w:char="F0A8"/>
      </w:r>
      <w:r w:rsidRPr="005A7C55">
        <w:rPr>
          <w:rFonts w:asciiTheme="majorBidi" w:hAnsiTheme="majorBidi" w:cstheme="majorBidi"/>
          <w:sz w:val="24"/>
        </w:rPr>
        <w:sym w:font="HQPB2" w:char="F062"/>
      </w:r>
      <w:r w:rsidRPr="005A7C55">
        <w:rPr>
          <w:rFonts w:asciiTheme="majorBidi" w:hAnsiTheme="majorBidi" w:cstheme="majorBidi"/>
          <w:sz w:val="24"/>
        </w:rPr>
        <w:sym w:font="HQPB4" w:char="F0CE"/>
      </w:r>
      <w:r w:rsidRPr="005A7C55">
        <w:rPr>
          <w:rFonts w:asciiTheme="majorBidi" w:hAnsiTheme="majorBidi" w:cstheme="majorBidi"/>
          <w:sz w:val="24"/>
        </w:rPr>
        <w:sym w:font="HQPB1" w:char="F029"/>
      </w:r>
      <w:r w:rsidRPr="005A7C55">
        <w:rPr>
          <w:rFonts w:asciiTheme="majorBidi" w:hAnsiTheme="majorBidi" w:cstheme="majorBidi"/>
          <w:sz w:val="24"/>
          <w:rtl/>
        </w:rPr>
        <w:t xml:space="preserve"> </w:t>
      </w:r>
      <w:r w:rsidRPr="005A7C55">
        <w:rPr>
          <w:rFonts w:asciiTheme="majorBidi" w:hAnsiTheme="majorBidi" w:cstheme="majorBidi"/>
          <w:sz w:val="24"/>
        </w:rPr>
        <w:sym w:font="HQPB5" w:char="F0A9"/>
      </w:r>
      <w:r w:rsidRPr="005A7C55">
        <w:rPr>
          <w:rFonts w:asciiTheme="majorBidi" w:hAnsiTheme="majorBidi" w:cstheme="majorBidi"/>
          <w:sz w:val="24"/>
        </w:rPr>
        <w:sym w:font="HQPB1" w:char="F021"/>
      </w:r>
      <w:r w:rsidRPr="005A7C55">
        <w:rPr>
          <w:rFonts w:asciiTheme="majorBidi" w:hAnsiTheme="majorBidi" w:cstheme="majorBidi"/>
          <w:sz w:val="24"/>
        </w:rPr>
        <w:sym w:font="HQPB5" w:char="F024"/>
      </w:r>
      <w:r w:rsidRPr="005A7C55">
        <w:rPr>
          <w:rFonts w:asciiTheme="majorBidi" w:hAnsiTheme="majorBidi" w:cstheme="majorBidi"/>
          <w:sz w:val="24"/>
        </w:rPr>
        <w:sym w:font="HQPB1" w:char="F023"/>
      </w:r>
      <w:r w:rsidRPr="005A7C55">
        <w:rPr>
          <w:rFonts w:asciiTheme="majorBidi" w:hAnsiTheme="majorBidi" w:cstheme="majorBidi"/>
          <w:sz w:val="24"/>
          <w:rtl/>
        </w:rPr>
        <w:t xml:space="preserve"> </w:t>
      </w:r>
      <w:r w:rsidRPr="005A7C55">
        <w:rPr>
          <w:rFonts w:asciiTheme="majorBidi" w:hAnsiTheme="majorBidi" w:cstheme="majorBidi"/>
          <w:sz w:val="24"/>
        </w:rPr>
        <w:sym w:font="HQPB5" w:char="F037"/>
      </w:r>
      <w:r w:rsidRPr="005A7C55">
        <w:rPr>
          <w:rFonts w:asciiTheme="majorBidi" w:hAnsiTheme="majorBidi" w:cstheme="majorBidi"/>
          <w:sz w:val="24"/>
        </w:rPr>
        <w:sym w:font="HQPB1" w:char="F08E"/>
      </w:r>
      <w:r w:rsidRPr="005A7C55">
        <w:rPr>
          <w:rFonts w:asciiTheme="majorBidi" w:hAnsiTheme="majorBidi" w:cstheme="majorBidi"/>
          <w:sz w:val="24"/>
        </w:rPr>
        <w:sym w:font="HQPB2" w:char="F08D"/>
      </w:r>
      <w:r w:rsidRPr="005A7C55">
        <w:rPr>
          <w:rFonts w:asciiTheme="majorBidi" w:hAnsiTheme="majorBidi" w:cstheme="majorBidi"/>
          <w:sz w:val="24"/>
        </w:rPr>
        <w:sym w:font="HQPB4" w:char="F0CE"/>
      </w:r>
      <w:r w:rsidRPr="005A7C55">
        <w:rPr>
          <w:rFonts w:asciiTheme="majorBidi" w:hAnsiTheme="majorBidi" w:cstheme="majorBidi"/>
          <w:sz w:val="24"/>
        </w:rPr>
        <w:sym w:font="HQPB1" w:char="F037"/>
      </w:r>
      <w:r w:rsidRPr="005A7C55">
        <w:rPr>
          <w:rFonts w:asciiTheme="majorBidi" w:hAnsiTheme="majorBidi" w:cstheme="majorBidi"/>
          <w:sz w:val="24"/>
        </w:rPr>
        <w:sym w:font="HQPB5" w:char="F079"/>
      </w:r>
      <w:r w:rsidRPr="005A7C55">
        <w:rPr>
          <w:rFonts w:asciiTheme="majorBidi" w:hAnsiTheme="majorBidi" w:cstheme="majorBidi"/>
          <w:sz w:val="24"/>
        </w:rPr>
        <w:sym w:font="HQPB1" w:char="F07A"/>
      </w:r>
      <w:r w:rsidRPr="005A7C55">
        <w:rPr>
          <w:rFonts w:asciiTheme="majorBidi" w:hAnsiTheme="majorBidi" w:cstheme="majorBidi"/>
          <w:sz w:val="24"/>
          <w:rtl/>
        </w:rPr>
        <w:t xml:space="preserve"> </w:t>
      </w:r>
      <w:r w:rsidRPr="005A7C55">
        <w:rPr>
          <w:rFonts w:asciiTheme="majorBidi" w:hAnsiTheme="majorBidi" w:cstheme="majorBidi"/>
          <w:sz w:val="24"/>
        </w:rPr>
        <w:sym w:font="HQPB1" w:char="F024"/>
      </w:r>
      <w:r w:rsidRPr="005A7C55">
        <w:rPr>
          <w:rFonts w:asciiTheme="majorBidi" w:hAnsiTheme="majorBidi" w:cstheme="majorBidi"/>
          <w:sz w:val="24"/>
        </w:rPr>
        <w:sym w:font="HQPB5" w:char="F079"/>
      </w:r>
      <w:r w:rsidRPr="005A7C55">
        <w:rPr>
          <w:rFonts w:asciiTheme="majorBidi" w:hAnsiTheme="majorBidi" w:cstheme="majorBidi"/>
          <w:sz w:val="24"/>
        </w:rPr>
        <w:sym w:font="HQPB2" w:char="F04A"/>
      </w:r>
      <w:r w:rsidRPr="005A7C55">
        <w:rPr>
          <w:rFonts w:asciiTheme="majorBidi" w:hAnsiTheme="majorBidi" w:cstheme="majorBidi"/>
          <w:sz w:val="24"/>
        </w:rPr>
        <w:sym w:font="HQPB4" w:char="F0CE"/>
      </w:r>
      <w:r w:rsidRPr="005A7C55">
        <w:rPr>
          <w:rFonts w:asciiTheme="majorBidi" w:hAnsiTheme="majorBidi" w:cstheme="majorBidi"/>
          <w:sz w:val="24"/>
        </w:rPr>
        <w:sym w:font="HQPB1" w:char="F02F"/>
      </w:r>
      <w:r w:rsidRPr="005A7C55">
        <w:rPr>
          <w:rFonts w:asciiTheme="majorBidi" w:hAnsiTheme="majorBidi" w:cstheme="majorBidi"/>
          <w:sz w:val="24"/>
          <w:rtl/>
        </w:rPr>
        <w:t xml:space="preserve"> </w:t>
      </w:r>
      <w:r w:rsidRPr="005A7C55">
        <w:rPr>
          <w:rFonts w:asciiTheme="majorBidi" w:hAnsiTheme="majorBidi" w:cstheme="majorBidi"/>
          <w:sz w:val="24"/>
        </w:rPr>
        <w:sym w:font="HQPB5" w:char="F074"/>
      </w:r>
      <w:r w:rsidRPr="005A7C55">
        <w:rPr>
          <w:rFonts w:asciiTheme="majorBidi" w:hAnsiTheme="majorBidi" w:cstheme="majorBidi"/>
          <w:sz w:val="24"/>
        </w:rPr>
        <w:sym w:font="HQPB2" w:char="F062"/>
      </w:r>
      <w:r w:rsidRPr="005A7C55">
        <w:rPr>
          <w:rFonts w:asciiTheme="majorBidi" w:hAnsiTheme="majorBidi" w:cstheme="majorBidi"/>
          <w:sz w:val="24"/>
        </w:rPr>
        <w:sym w:font="HQPB2" w:char="F071"/>
      </w:r>
      <w:r w:rsidRPr="005A7C55">
        <w:rPr>
          <w:rFonts w:asciiTheme="majorBidi" w:hAnsiTheme="majorBidi" w:cstheme="majorBidi"/>
          <w:sz w:val="24"/>
        </w:rPr>
        <w:sym w:font="HQPB4" w:char="F0E8"/>
      </w:r>
      <w:r w:rsidRPr="005A7C55">
        <w:rPr>
          <w:rFonts w:asciiTheme="majorBidi" w:hAnsiTheme="majorBidi" w:cstheme="majorBidi"/>
          <w:sz w:val="24"/>
        </w:rPr>
        <w:sym w:font="HQPB2" w:char="F03D"/>
      </w:r>
      <w:r w:rsidRPr="005A7C55">
        <w:rPr>
          <w:rFonts w:asciiTheme="majorBidi" w:hAnsiTheme="majorBidi" w:cstheme="majorBidi"/>
          <w:sz w:val="24"/>
        </w:rPr>
        <w:sym w:font="HQPB5" w:char="F079"/>
      </w:r>
      <w:r w:rsidRPr="005A7C55">
        <w:rPr>
          <w:rFonts w:asciiTheme="majorBidi" w:hAnsiTheme="majorBidi" w:cstheme="majorBidi"/>
          <w:sz w:val="24"/>
        </w:rPr>
        <w:sym w:font="HQPB2" w:char="F04A"/>
      </w:r>
      <w:r w:rsidRPr="005A7C55">
        <w:rPr>
          <w:rFonts w:asciiTheme="majorBidi" w:hAnsiTheme="majorBidi" w:cstheme="majorBidi"/>
          <w:sz w:val="24"/>
        </w:rPr>
        <w:sym w:font="HQPB4" w:char="F0F7"/>
      </w:r>
      <w:r w:rsidRPr="005A7C55">
        <w:rPr>
          <w:rFonts w:asciiTheme="majorBidi" w:hAnsiTheme="majorBidi" w:cstheme="majorBidi"/>
          <w:sz w:val="24"/>
        </w:rPr>
        <w:sym w:font="HQPB1" w:char="F0E8"/>
      </w:r>
      <w:r w:rsidRPr="005A7C55">
        <w:rPr>
          <w:rFonts w:asciiTheme="majorBidi" w:hAnsiTheme="majorBidi" w:cstheme="majorBidi"/>
          <w:sz w:val="24"/>
        </w:rPr>
        <w:sym w:font="HQPB5" w:char="F073"/>
      </w:r>
      <w:r w:rsidRPr="005A7C55">
        <w:rPr>
          <w:rFonts w:asciiTheme="majorBidi" w:hAnsiTheme="majorBidi" w:cstheme="majorBidi"/>
          <w:sz w:val="24"/>
        </w:rPr>
        <w:sym w:font="HQPB1" w:char="F03F"/>
      </w:r>
      <w:r w:rsidRPr="005A7C55">
        <w:rPr>
          <w:rFonts w:asciiTheme="majorBidi" w:hAnsiTheme="majorBidi" w:cstheme="majorBidi"/>
          <w:sz w:val="24"/>
          <w:rtl/>
        </w:rPr>
        <w:t xml:space="preserve"> </w:t>
      </w:r>
      <w:r w:rsidRPr="005A7C55">
        <w:rPr>
          <w:rFonts w:asciiTheme="majorBidi" w:hAnsiTheme="majorBidi" w:cstheme="majorBidi"/>
          <w:sz w:val="24"/>
        </w:rPr>
        <w:sym w:font="HQPB2" w:char="F0C7"/>
      </w:r>
      <w:r w:rsidRPr="005A7C55">
        <w:rPr>
          <w:rFonts w:asciiTheme="majorBidi" w:hAnsiTheme="majorBidi" w:cstheme="majorBidi"/>
          <w:sz w:val="24"/>
        </w:rPr>
        <w:sym w:font="HQPB2" w:char="F0CA"/>
      </w:r>
      <w:r w:rsidRPr="005A7C55">
        <w:rPr>
          <w:rFonts w:asciiTheme="majorBidi" w:hAnsiTheme="majorBidi" w:cstheme="majorBidi"/>
          <w:sz w:val="24"/>
        </w:rPr>
        <w:sym w:font="HQPB2" w:char="F0D1"/>
      </w:r>
      <w:r w:rsidRPr="005A7C55">
        <w:rPr>
          <w:rFonts w:asciiTheme="majorBidi" w:hAnsiTheme="majorBidi" w:cstheme="majorBidi"/>
          <w:sz w:val="24"/>
        </w:rPr>
        <w:sym w:font="HQPB2" w:char="F0C8"/>
      </w:r>
      <w:r w:rsidRPr="005A7C55">
        <w:rPr>
          <w:rFonts w:asciiTheme="majorBidi" w:hAnsiTheme="majorBidi" w:cstheme="majorBidi"/>
          <w:sz w:val="24"/>
          <w:rtl/>
        </w:rPr>
        <w:t xml:space="preserve">   </w:t>
      </w:r>
    </w:p>
    <w:p w:rsidR="00D10AC2" w:rsidRPr="0009736C" w:rsidRDefault="009C77C1" w:rsidP="00525F45">
      <w:pPr>
        <w:autoSpaceDE w:val="0"/>
        <w:autoSpaceDN w:val="0"/>
        <w:adjustRightInd w:val="0"/>
        <w:spacing w:line="240" w:lineRule="auto"/>
        <w:ind w:left="1134"/>
        <w:rPr>
          <w:rFonts w:asciiTheme="majorBidi" w:hAnsiTheme="majorBidi" w:cstheme="majorBidi"/>
          <w:sz w:val="24"/>
          <w:lang w:val="en-US"/>
        </w:rPr>
      </w:pPr>
      <w:r w:rsidRPr="0009736C">
        <w:rPr>
          <w:rFonts w:asciiTheme="majorBidi" w:hAnsiTheme="majorBidi" w:cstheme="majorBidi"/>
          <w:sz w:val="24"/>
        </w:rPr>
        <w:t>Terjemaha</w:t>
      </w:r>
      <w:r w:rsidR="00D10AC2" w:rsidRPr="0009736C">
        <w:rPr>
          <w:rFonts w:asciiTheme="majorBidi" w:hAnsiTheme="majorBidi" w:cstheme="majorBidi"/>
          <w:sz w:val="24"/>
        </w:rPr>
        <w:t>nya</w:t>
      </w:r>
      <w:r w:rsidR="00525F45" w:rsidRPr="0009736C">
        <w:rPr>
          <w:rFonts w:asciiTheme="majorBidi" w:hAnsiTheme="majorBidi" w:cstheme="majorBidi"/>
          <w:sz w:val="24"/>
          <w:lang w:val="en-US"/>
        </w:rPr>
        <w:t>:</w:t>
      </w:r>
      <w:r w:rsidR="0009736C">
        <w:rPr>
          <w:rFonts w:asciiTheme="majorBidi" w:hAnsiTheme="majorBidi" w:cstheme="majorBidi"/>
          <w:sz w:val="24"/>
          <w:lang w:val="en-US"/>
        </w:rPr>
        <w:t xml:space="preserve"> </w:t>
      </w:r>
      <w:r w:rsidR="00D10AC2" w:rsidRPr="0009736C">
        <w:rPr>
          <w:rFonts w:asciiTheme="majorBidi" w:hAnsiTheme="majorBidi" w:cstheme="majorBidi"/>
          <w:sz w:val="24"/>
        </w:rPr>
        <w:t>Hai orang-orang yang beriman, bertakwalah kepada Allah dan hendaklah Setiap diri memperhatikan apa yang telah diperbuatnya untuk hari esok (akhirat); dan bertakwalah kepada Allah, Sesungguhnya Allah Maha mengetahui apa yang kamu kerjakan.</w:t>
      </w:r>
      <w:r w:rsidR="00D10AC2" w:rsidRPr="0009736C">
        <w:rPr>
          <w:rStyle w:val="FootnoteReference"/>
          <w:rFonts w:asciiTheme="majorBidi" w:hAnsiTheme="majorBidi" w:cstheme="majorBidi"/>
          <w:sz w:val="24"/>
        </w:rPr>
        <w:footnoteReference w:id="60"/>
      </w:r>
    </w:p>
    <w:p w:rsidR="00D10AC2" w:rsidRPr="0009736C" w:rsidRDefault="00D10AC2" w:rsidP="00D10AC2">
      <w:pPr>
        <w:autoSpaceDE w:val="0"/>
        <w:autoSpaceDN w:val="0"/>
        <w:adjustRightInd w:val="0"/>
        <w:spacing w:line="240" w:lineRule="auto"/>
        <w:ind w:left="426"/>
        <w:rPr>
          <w:rFonts w:asciiTheme="majorBidi" w:hAnsiTheme="majorBidi" w:cstheme="majorBidi"/>
          <w:sz w:val="24"/>
        </w:rPr>
      </w:pPr>
    </w:p>
    <w:p w:rsidR="0009736C" w:rsidRPr="002C2C0D" w:rsidRDefault="00D10AC2" w:rsidP="000F1C0A">
      <w:pPr>
        <w:autoSpaceDE w:val="0"/>
        <w:autoSpaceDN w:val="0"/>
        <w:adjustRightInd w:val="0"/>
        <w:spacing w:line="480" w:lineRule="auto"/>
        <w:ind w:left="709" w:firstLine="720"/>
        <w:rPr>
          <w:rFonts w:asciiTheme="majorBidi" w:hAnsiTheme="majorBidi" w:cstheme="majorBidi"/>
          <w:sz w:val="24"/>
        </w:rPr>
      </w:pPr>
      <w:r w:rsidRPr="0009736C">
        <w:rPr>
          <w:rFonts w:asciiTheme="majorBidi" w:hAnsiTheme="majorBidi" w:cstheme="majorBidi"/>
          <w:sz w:val="24"/>
        </w:rPr>
        <w:t xml:space="preserve">Demikian halnya dengan aktivitas pendidikan, di mana evaluasi sangat diperlukan dalam rangka mengetahui sejauh mana hasil yang telah ditentukan. Evaluasi ini dimaksudkan untuk menilai prestasi kerja yang telah dilaksanakan oleh guru selaku pihak yang mengajar, prestasi siswa selaku pihak yang diajar, maupun bagi </w:t>
      </w:r>
      <w:r w:rsidR="00944925" w:rsidRPr="0009736C">
        <w:rPr>
          <w:rFonts w:asciiTheme="majorBidi" w:hAnsiTheme="majorBidi" w:cstheme="majorBidi"/>
          <w:sz w:val="24"/>
        </w:rPr>
        <w:t>Madrasah</w:t>
      </w:r>
      <w:r w:rsidRPr="0009736C">
        <w:rPr>
          <w:rFonts w:asciiTheme="majorBidi" w:hAnsiTheme="majorBidi" w:cstheme="majorBidi"/>
          <w:sz w:val="24"/>
        </w:rPr>
        <w:t xml:space="preserve"> selaku penyelenggara pendidikan.</w:t>
      </w:r>
    </w:p>
    <w:p w:rsidR="0009736C" w:rsidRPr="00847942" w:rsidRDefault="0009736C" w:rsidP="00847942">
      <w:pPr>
        <w:pStyle w:val="ListParagraph"/>
        <w:numPr>
          <w:ilvl w:val="2"/>
          <w:numId w:val="12"/>
        </w:numPr>
        <w:autoSpaceDE w:val="0"/>
        <w:autoSpaceDN w:val="0"/>
        <w:adjustRightInd w:val="0"/>
        <w:spacing w:line="480" w:lineRule="auto"/>
        <w:ind w:left="709"/>
        <w:rPr>
          <w:rFonts w:asciiTheme="majorBidi" w:hAnsiTheme="majorBidi" w:cstheme="majorBidi"/>
          <w:sz w:val="24"/>
          <w:lang w:val="en-US"/>
        </w:rPr>
      </w:pPr>
      <w:r w:rsidRPr="00847942">
        <w:rPr>
          <w:rFonts w:asciiTheme="majorBidi" w:hAnsiTheme="majorBidi" w:cstheme="majorBidi"/>
          <w:sz w:val="24"/>
          <w:lang w:val="en-US"/>
        </w:rPr>
        <w:t xml:space="preserve">Kegunaan Evaluasi </w:t>
      </w:r>
    </w:p>
    <w:p w:rsidR="00D10AC2" w:rsidRDefault="0009736C" w:rsidP="00847942">
      <w:pPr>
        <w:autoSpaceDE w:val="0"/>
        <w:autoSpaceDN w:val="0"/>
        <w:adjustRightInd w:val="0"/>
        <w:spacing w:line="480" w:lineRule="auto"/>
        <w:ind w:left="709" w:firstLine="720"/>
        <w:rPr>
          <w:rFonts w:asciiTheme="majorBidi" w:hAnsiTheme="majorBidi" w:cstheme="majorBidi"/>
          <w:sz w:val="24"/>
          <w:lang w:val="en-US"/>
        </w:rPr>
      </w:pPr>
      <w:r>
        <w:rPr>
          <w:rFonts w:asciiTheme="majorBidi" w:hAnsiTheme="majorBidi" w:cstheme="majorBidi"/>
          <w:sz w:val="24"/>
          <w:lang w:val="en-US"/>
        </w:rPr>
        <w:t xml:space="preserve">Evaluasi </w:t>
      </w:r>
      <w:r w:rsidR="00847942">
        <w:rPr>
          <w:rFonts w:asciiTheme="majorBidi" w:hAnsiTheme="majorBidi" w:cstheme="majorBidi"/>
          <w:sz w:val="24"/>
          <w:lang w:val="en-US"/>
        </w:rPr>
        <w:t xml:space="preserve">sangat berguna bagi lembaga pendidikan terutama untuk meningkatkan kualitas mutu pendidikan lembaga itu sendiri. </w:t>
      </w:r>
      <w:r w:rsidR="00D10AC2" w:rsidRPr="0009736C">
        <w:rPr>
          <w:rFonts w:asciiTheme="majorBidi" w:hAnsiTheme="majorBidi" w:cstheme="majorBidi"/>
          <w:sz w:val="24"/>
        </w:rPr>
        <w:t>Suharsimi</w:t>
      </w:r>
      <w:r w:rsidR="00D10AC2" w:rsidRPr="005A7C55">
        <w:rPr>
          <w:rFonts w:asciiTheme="majorBidi" w:hAnsiTheme="majorBidi" w:cstheme="majorBidi"/>
          <w:sz w:val="24"/>
        </w:rPr>
        <w:t xml:space="preserve"> Arikunto mengungkapkan beberapa kegunaan evaluasi </w:t>
      </w:r>
      <w:r w:rsidR="00AD21AF" w:rsidRPr="005A7C55">
        <w:rPr>
          <w:rFonts w:asciiTheme="majorBidi" w:hAnsiTheme="majorBidi" w:cstheme="majorBidi"/>
          <w:sz w:val="24"/>
          <w:lang w:val="en-US"/>
        </w:rPr>
        <w:t>“</w:t>
      </w:r>
      <w:r w:rsidRPr="005A7C55">
        <w:rPr>
          <w:rFonts w:asciiTheme="majorBidi" w:hAnsiTheme="majorBidi" w:cstheme="majorBidi"/>
          <w:sz w:val="24"/>
        </w:rPr>
        <w:t xml:space="preserve">bagi </w:t>
      </w:r>
      <w:r w:rsidR="00AD21AF" w:rsidRPr="005A7C55">
        <w:rPr>
          <w:rFonts w:asciiTheme="majorBidi" w:hAnsiTheme="majorBidi" w:cstheme="majorBidi"/>
          <w:sz w:val="24"/>
        </w:rPr>
        <w:t>murid</w:t>
      </w:r>
      <w:r w:rsidR="00AD21AF" w:rsidRPr="005A7C55">
        <w:rPr>
          <w:rFonts w:asciiTheme="majorBidi" w:hAnsiTheme="majorBidi" w:cstheme="majorBidi"/>
          <w:sz w:val="24"/>
          <w:lang w:val="en-US"/>
        </w:rPr>
        <w:t xml:space="preserve">, </w:t>
      </w:r>
      <w:r w:rsidRPr="005A7C55">
        <w:rPr>
          <w:rFonts w:asciiTheme="majorBidi" w:hAnsiTheme="majorBidi" w:cstheme="majorBidi"/>
          <w:sz w:val="24"/>
        </w:rPr>
        <w:t xml:space="preserve">bagi </w:t>
      </w:r>
      <w:r w:rsidR="00AD21AF" w:rsidRPr="005A7C55">
        <w:rPr>
          <w:rFonts w:asciiTheme="majorBidi" w:hAnsiTheme="majorBidi" w:cstheme="majorBidi"/>
          <w:sz w:val="24"/>
        </w:rPr>
        <w:t>guru</w:t>
      </w:r>
      <w:r w:rsidR="00AD21AF" w:rsidRPr="005A7C55">
        <w:rPr>
          <w:rFonts w:asciiTheme="majorBidi" w:hAnsiTheme="majorBidi" w:cstheme="majorBidi"/>
          <w:sz w:val="24"/>
          <w:lang w:val="en-US"/>
        </w:rPr>
        <w:t xml:space="preserve">, </w:t>
      </w:r>
      <w:r w:rsidRPr="005A7C55">
        <w:rPr>
          <w:rFonts w:asciiTheme="majorBidi" w:hAnsiTheme="majorBidi" w:cstheme="majorBidi"/>
          <w:sz w:val="24"/>
        </w:rPr>
        <w:t xml:space="preserve">bagi </w:t>
      </w:r>
      <w:r>
        <w:rPr>
          <w:rFonts w:asciiTheme="majorBidi" w:hAnsiTheme="majorBidi" w:cstheme="majorBidi"/>
          <w:sz w:val="24"/>
        </w:rPr>
        <w:t>madrasah</w:t>
      </w:r>
      <w:r w:rsidR="00AD21AF" w:rsidRPr="005A7C55">
        <w:rPr>
          <w:rFonts w:asciiTheme="majorBidi" w:hAnsiTheme="majorBidi" w:cstheme="majorBidi"/>
          <w:sz w:val="24"/>
          <w:lang w:val="en-US"/>
        </w:rPr>
        <w:t>”</w:t>
      </w:r>
      <w:r w:rsidR="00AD21AF" w:rsidRPr="005A7C55">
        <w:rPr>
          <w:rStyle w:val="FootnoteReference"/>
          <w:rFonts w:asciiTheme="majorBidi" w:hAnsiTheme="majorBidi" w:cstheme="majorBidi"/>
          <w:sz w:val="24"/>
          <w:lang w:val="en-US"/>
        </w:rPr>
        <w:footnoteReference w:id="61"/>
      </w:r>
      <w:r w:rsidR="00AD21AF" w:rsidRPr="005A7C55">
        <w:rPr>
          <w:rFonts w:asciiTheme="majorBidi" w:hAnsiTheme="majorBidi" w:cstheme="majorBidi"/>
          <w:sz w:val="24"/>
          <w:lang w:val="en-US"/>
        </w:rPr>
        <w:t xml:space="preserve"> </w:t>
      </w:r>
      <w:r w:rsidR="00D10AC2" w:rsidRPr="005A7C55">
        <w:rPr>
          <w:rFonts w:asciiTheme="majorBidi" w:hAnsiTheme="majorBidi" w:cstheme="majorBidi"/>
          <w:sz w:val="24"/>
        </w:rPr>
        <w:t>sebagai berikut :</w:t>
      </w:r>
    </w:p>
    <w:p w:rsidR="00A124FF" w:rsidRDefault="00A124FF" w:rsidP="00847942">
      <w:pPr>
        <w:autoSpaceDE w:val="0"/>
        <w:autoSpaceDN w:val="0"/>
        <w:adjustRightInd w:val="0"/>
        <w:spacing w:line="480" w:lineRule="auto"/>
        <w:ind w:left="709" w:firstLine="720"/>
        <w:rPr>
          <w:rFonts w:asciiTheme="majorBidi" w:hAnsiTheme="majorBidi" w:cstheme="majorBidi"/>
          <w:sz w:val="24"/>
          <w:lang w:val="en-US"/>
        </w:rPr>
      </w:pPr>
    </w:p>
    <w:p w:rsidR="00A124FF" w:rsidRPr="00A124FF" w:rsidRDefault="00A124FF" w:rsidP="00847942">
      <w:pPr>
        <w:autoSpaceDE w:val="0"/>
        <w:autoSpaceDN w:val="0"/>
        <w:adjustRightInd w:val="0"/>
        <w:spacing w:line="480" w:lineRule="auto"/>
        <w:ind w:left="709" w:firstLine="720"/>
        <w:rPr>
          <w:rFonts w:asciiTheme="majorBidi" w:hAnsiTheme="majorBidi" w:cstheme="majorBidi"/>
          <w:sz w:val="24"/>
          <w:lang w:val="en-US"/>
        </w:rPr>
      </w:pPr>
    </w:p>
    <w:p w:rsidR="00D10AC2" w:rsidRPr="00847942" w:rsidRDefault="00D10AC2" w:rsidP="00847942">
      <w:pPr>
        <w:pStyle w:val="ListParagraph"/>
        <w:numPr>
          <w:ilvl w:val="5"/>
          <w:numId w:val="12"/>
        </w:numPr>
        <w:autoSpaceDE w:val="0"/>
        <w:autoSpaceDN w:val="0"/>
        <w:adjustRightInd w:val="0"/>
        <w:spacing w:line="480" w:lineRule="auto"/>
        <w:ind w:left="1134" w:hanging="425"/>
        <w:jc w:val="left"/>
        <w:rPr>
          <w:rFonts w:asciiTheme="majorBidi" w:hAnsiTheme="majorBidi" w:cstheme="majorBidi"/>
          <w:sz w:val="24"/>
        </w:rPr>
      </w:pPr>
      <w:r w:rsidRPr="00847942">
        <w:rPr>
          <w:rFonts w:asciiTheme="majorBidi" w:hAnsiTheme="majorBidi" w:cstheme="majorBidi"/>
          <w:sz w:val="24"/>
        </w:rPr>
        <w:lastRenderedPageBreak/>
        <w:t>Bagi murid.</w:t>
      </w:r>
    </w:p>
    <w:p w:rsidR="00D10AC2" w:rsidRPr="005A7C55" w:rsidRDefault="00D10AC2" w:rsidP="00C14181">
      <w:pPr>
        <w:autoSpaceDE w:val="0"/>
        <w:autoSpaceDN w:val="0"/>
        <w:adjustRightInd w:val="0"/>
        <w:spacing w:line="480" w:lineRule="auto"/>
        <w:ind w:left="784" w:firstLine="678"/>
        <w:rPr>
          <w:rFonts w:asciiTheme="majorBidi" w:hAnsiTheme="majorBidi" w:cstheme="majorBidi"/>
          <w:sz w:val="24"/>
          <w:lang w:val="en-US"/>
        </w:rPr>
      </w:pPr>
      <w:r w:rsidRPr="005A7C55">
        <w:rPr>
          <w:rFonts w:asciiTheme="majorBidi" w:hAnsiTheme="majorBidi" w:cstheme="majorBidi"/>
          <w:sz w:val="24"/>
        </w:rPr>
        <w:t>Dengan adanya evaluasi, siswa dapat mengetahui sejauh mana ia telah berhasil menyerap pelajaran yang telah disampaikan oleh guru. Sehingga hasil evaluasi tersebut dapat dijadikan tolok ukur kemampuannya dalam belajar.</w:t>
      </w:r>
    </w:p>
    <w:p w:rsidR="00D10AC2" w:rsidRPr="00847942" w:rsidRDefault="00D10AC2" w:rsidP="00847942">
      <w:pPr>
        <w:pStyle w:val="ListParagraph"/>
        <w:numPr>
          <w:ilvl w:val="5"/>
          <w:numId w:val="12"/>
        </w:numPr>
        <w:autoSpaceDE w:val="0"/>
        <w:autoSpaceDN w:val="0"/>
        <w:adjustRightInd w:val="0"/>
        <w:spacing w:line="480" w:lineRule="auto"/>
        <w:ind w:left="1134"/>
        <w:rPr>
          <w:rFonts w:asciiTheme="majorBidi" w:hAnsiTheme="majorBidi" w:cstheme="majorBidi"/>
          <w:sz w:val="24"/>
        </w:rPr>
      </w:pPr>
      <w:r w:rsidRPr="00847942">
        <w:rPr>
          <w:rFonts w:asciiTheme="majorBidi" w:hAnsiTheme="majorBidi" w:cstheme="majorBidi"/>
          <w:sz w:val="24"/>
        </w:rPr>
        <w:t>Bagi guru.</w:t>
      </w:r>
    </w:p>
    <w:p w:rsidR="00D10AC2" w:rsidRPr="005A7C55" w:rsidRDefault="00D10AC2" w:rsidP="00C14181">
      <w:pPr>
        <w:autoSpaceDE w:val="0"/>
        <w:autoSpaceDN w:val="0"/>
        <w:adjustRightInd w:val="0"/>
        <w:spacing w:line="480" w:lineRule="auto"/>
        <w:ind w:left="784" w:firstLine="720"/>
        <w:rPr>
          <w:rFonts w:asciiTheme="majorBidi" w:hAnsiTheme="majorBidi" w:cstheme="majorBidi"/>
          <w:sz w:val="24"/>
        </w:rPr>
      </w:pPr>
      <w:r w:rsidRPr="005A7C55">
        <w:rPr>
          <w:rFonts w:asciiTheme="majorBidi" w:hAnsiTheme="majorBidi" w:cstheme="majorBidi"/>
          <w:sz w:val="24"/>
        </w:rPr>
        <w:t>Dengan evaluasi, guru mengetahui sejauh mana anak menguasai materi yang telah disampaikan, sehingga murid yang kurang mampu diberi bimbingan khusus dan bagi yang sudah mampu diberi pemantapan.</w:t>
      </w:r>
      <w:r w:rsidR="004E33B5" w:rsidRPr="005A7C55">
        <w:rPr>
          <w:rFonts w:asciiTheme="majorBidi" w:hAnsiTheme="majorBidi" w:cstheme="majorBidi"/>
          <w:sz w:val="24"/>
        </w:rPr>
        <w:t xml:space="preserve"> </w:t>
      </w:r>
      <w:r w:rsidRPr="005A7C55">
        <w:rPr>
          <w:rFonts w:asciiTheme="majorBidi" w:hAnsiTheme="majorBidi" w:cstheme="majorBidi"/>
          <w:sz w:val="24"/>
        </w:rPr>
        <w:t>Dengan evaluasi guru akan mengetahui apakah materi yang diajarkan sudah tepat bagi siswa, sehingga dari hasil evaluasi diharapkan materi yang disampaikan benar-benar tepat sesuai sasaran yang diinginkan.</w:t>
      </w:r>
    </w:p>
    <w:p w:rsidR="00D10AC2" w:rsidRPr="00847942" w:rsidRDefault="00D10AC2" w:rsidP="00847942">
      <w:pPr>
        <w:pStyle w:val="ListParagraph"/>
        <w:numPr>
          <w:ilvl w:val="5"/>
          <w:numId w:val="12"/>
        </w:numPr>
        <w:autoSpaceDE w:val="0"/>
        <w:autoSpaceDN w:val="0"/>
        <w:adjustRightInd w:val="0"/>
        <w:spacing w:line="480" w:lineRule="auto"/>
        <w:ind w:left="1134" w:hanging="336"/>
        <w:rPr>
          <w:rFonts w:asciiTheme="majorBidi" w:hAnsiTheme="majorBidi" w:cstheme="majorBidi"/>
          <w:sz w:val="24"/>
        </w:rPr>
      </w:pPr>
      <w:r w:rsidRPr="00847942">
        <w:rPr>
          <w:rFonts w:asciiTheme="majorBidi" w:hAnsiTheme="majorBidi" w:cstheme="majorBidi"/>
          <w:sz w:val="24"/>
        </w:rPr>
        <w:t xml:space="preserve">Bagi </w:t>
      </w:r>
      <w:r w:rsidR="00944925" w:rsidRPr="00847942">
        <w:rPr>
          <w:rFonts w:asciiTheme="majorBidi" w:hAnsiTheme="majorBidi" w:cstheme="majorBidi"/>
          <w:sz w:val="24"/>
        </w:rPr>
        <w:t>Madrasah</w:t>
      </w:r>
      <w:r w:rsidRPr="00847942">
        <w:rPr>
          <w:rFonts w:asciiTheme="majorBidi" w:hAnsiTheme="majorBidi" w:cstheme="majorBidi"/>
          <w:sz w:val="24"/>
        </w:rPr>
        <w:t xml:space="preserve">.  </w:t>
      </w:r>
    </w:p>
    <w:p w:rsidR="00372040" w:rsidRPr="005A7C55" w:rsidRDefault="00936BB6" w:rsidP="00C14181">
      <w:pPr>
        <w:autoSpaceDE w:val="0"/>
        <w:autoSpaceDN w:val="0"/>
        <w:adjustRightInd w:val="0"/>
        <w:spacing w:line="480" w:lineRule="auto"/>
        <w:ind w:left="798" w:firstLine="720"/>
        <w:rPr>
          <w:rFonts w:asciiTheme="majorBidi" w:hAnsiTheme="majorBidi" w:cstheme="majorBidi"/>
          <w:sz w:val="24"/>
        </w:rPr>
      </w:pPr>
      <w:r w:rsidRPr="005A7C55">
        <w:rPr>
          <w:rFonts w:asciiTheme="majorBidi" w:hAnsiTheme="majorBidi" w:cstheme="majorBidi"/>
          <w:sz w:val="24"/>
        </w:rPr>
        <w:t>Melalaui</w:t>
      </w:r>
      <w:r w:rsidR="00372040" w:rsidRPr="005A7C55">
        <w:rPr>
          <w:rFonts w:asciiTheme="majorBidi" w:hAnsiTheme="majorBidi" w:cstheme="majorBidi"/>
          <w:sz w:val="24"/>
        </w:rPr>
        <w:t xml:space="preserve"> evaluasi dapat diketahui apakah kondisi belajar yang diciptakan oleh </w:t>
      </w:r>
      <w:r w:rsidR="00944925">
        <w:rPr>
          <w:rFonts w:asciiTheme="majorBidi" w:hAnsiTheme="majorBidi" w:cstheme="majorBidi"/>
          <w:sz w:val="24"/>
        </w:rPr>
        <w:t>Madrasah</w:t>
      </w:r>
      <w:r w:rsidR="00372040" w:rsidRPr="005A7C55">
        <w:rPr>
          <w:rFonts w:asciiTheme="majorBidi" w:hAnsiTheme="majorBidi" w:cstheme="majorBidi"/>
          <w:sz w:val="24"/>
        </w:rPr>
        <w:t xml:space="preserve"> sudah sesuai atau belum. Hasil evaluasi menjadi informasi bagi guru tentang tepat tidaknya kurikulum yang dikembangkan di </w:t>
      </w:r>
      <w:r w:rsidR="00944925">
        <w:rPr>
          <w:rFonts w:asciiTheme="majorBidi" w:hAnsiTheme="majorBidi" w:cstheme="majorBidi"/>
          <w:sz w:val="24"/>
        </w:rPr>
        <w:t>Madrasah</w:t>
      </w:r>
      <w:r w:rsidR="00372040" w:rsidRPr="005A7C55">
        <w:rPr>
          <w:rFonts w:asciiTheme="majorBidi" w:hAnsiTheme="majorBidi" w:cstheme="majorBidi"/>
          <w:sz w:val="24"/>
        </w:rPr>
        <w:t xml:space="preserve">, sehingga menjadi dasar pertimbangan dalam pengembangan kurikulum berikutnya. </w:t>
      </w:r>
    </w:p>
    <w:p w:rsidR="00372040" w:rsidRPr="005A7C55" w:rsidRDefault="00372040" w:rsidP="00C14181">
      <w:pPr>
        <w:autoSpaceDE w:val="0"/>
        <w:autoSpaceDN w:val="0"/>
        <w:adjustRightInd w:val="0"/>
        <w:spacing w:line="240" w:lineRule="auto"/>
        <w:ind w:left="1418"/>
        <w:rPr>
          <w:rFonts w:asciiTheme="majorBidi" w:hAnsiTheme="majorBidi" w:cstheme="majorBidi"/>
          <w:sz w:val="24"/>
        </w:rPr>
      </w:pPr>
      <w:r w:rsidRPr="005A7C55">
        <w:rPr>
          <w:rFonts w:asciiTheme="majorBidi" w:hAnsiTheme="majorBidi" w:cstheme="majorBidi"/>
          <w:sz w:val="24"/>
        </w:rPr>
        <w:t xml:space="preserve">Informasi hasil evaluasi yang diperoleh dari tahun ke tahun dapat dipergunakan sebagai pedoman bagi </w:t>
      </w:r>
      <w:r w:rsidR="00944925">
        <w:rPr>
          <w:rFonts w:asciiTheme="majorBidi" w:hAnsiTheme="majorBidi" w:cstheme="majorBidi"/>
          <w:sz w:val="24"/>
        </w:rPr>
        <w:t>Madrasah</w:t>
      </w:r>
      <w:r w:rsidRPr="005A7C55">
        <w:rPr>
          <w:rFonts w:asciiTheme="majorBidi" w:hAnsiTheme="majorBidi" w:cstheme="majorBidi"/>
          <w:sz w:val="24"/>
        </w:rPr>
        <w:t xml:space="preserve">, apakah aktivitas pendidikan yang dilakukan oleh </w:t>
      </w:r>
      <w:r w:rsidR="00944925">
        <w:rPr>
          <w:rFonts w:asciiTheme="majorBidi" w:hAnsiTheme="majorBidi" w:cstheme="majorBidi"/>
          <w:sz w:val="24"/>
        </w:rPr>
        <w:t>Madrasah</w:t>
      </w:r>
      <w:r w:rsidRPr="005A7C55">
        <w:rPr>
          <w:rFonts w:asciiTheme="majorBidi" w:hAnsiTheme="majorBidi" w:cstheme="majorBidi"/>
          <w:sz w:val="24"/>
        </w:rPr>
        <w:t xml:space="preserve"> itu sudah memenuhi standar atau belum. Pemenuhan standar akan terlihat dari berhasilnya siswa dalam evaluasi.</w:t>
      </w:r>
      <w:r w:rsidRPr="005A7C55">
        <w:rPr>
          <w:rStyle w:val="FootnoteReference"/>
          <w:rFonts w:asciiTheme="majorBidi" w:hAnsiTheme="majorBidi" w:cstheme="majorBidi"/>
          <w:sz w:val="24"/>
        </w:rPr>
        <w:footnoteReference w:id="62"/>
      </w:r>
    </w:p>
    <w:p w:rsidR="00372040" w:rsidRPr="005A7C55" w:rsidRDefault="00372040" w:rsidP="00372040">
      <w:pPr>
        <w:autoSpaceDE w:val="0"/>
        <w:autoSpaceDN w:val="0"/>
        <w:adjustRightInd w:val="0"/>
        <w:spacing w:line="240" w:lineRule="auto"/>
        <w:ind w:left="426"/>
        <w:rPr>
          <w:rFonts w:asciiTheme="majorBidi" w:hAnsiTheme="majorBidi" w:cstheme="majorBidi"/>
          <w:sz w:val="24"/>
        </w:rPr>
      </w:pPr>
    </w:p>
    <w:p w:rsidR="00E258C3" w:rsidRPr="005A7C55" w:rsidRDefault="00F7252F" w:rsidP="00C14181">
      <w:pPr>
        <w:autoSpaceDE w:val="0"/>
        <w:autoSpaceDN w:val="0"/>
        <w:adjustRightInd w:val="0"/>
        <w:spacing w:line="480" w:lineRule="auto"/>
        <w:ind w:left="709" w:firstLine="720"/>
        <w:rPr>
          <w:rFonts w:asciiTheme="majorBidi" w:hAnsiTheme="majorBidi" w:cstheme="majorBidi"/>
          <w:sz w:val="24"/>
          <w:lang w:val="en-US"/>
        </w:rPr>
      </w:pPr>
      <w:r w:rsidRPr="005A7C55">
        <w:rPr>
          <w:rFonts w:asciiTheme="majorBidi" w:hAnsiTheme="majorBidi" w:cstheme="majorBidi"/>
          <w:sz w:val="24"/>
        </w:rPr>
        <w:lastRenderedPageBreak/>
        <w:t>Dengan demikian</w:t>
      </w:r>
      <w:r w:rsidRPr="005A7C55">
        <w:rPr>
          <w:rFonts w:asciiTheme="majorBidi" w:hAnsiTheme="majorBidi" w:cstheme="majorBidi"/>
          <w:sz w:val="24"/>
          <w:lang w:val="en-US"/>
        </w:rPr>
        <w:t xml:space="preserve">, </w:t>
      </w:r>
      <w:r w:rsidR="00372040" w:rsidRPr="005A7C55">
        <w:rPr>
          <w:rFonts w:asciiTheme="majorBidi" w:hAnsiTheme="majorBidi" w:cstheme="majorBidi"/>
          <w:sz w:val="24"/>
        </w:rPr>
        <w:t xml:space="preserve">keberadaan evaluasi sangat penting sangat penting bagi proses pendidikan yang dilaksanakan oleh </w:t>
      </w:r>
      <w:r w:rsidR="00944925">
        <w:rPr>
          <w:rFonts w:asciiTheme="majorBidi" w:hAnsiTheme="majorBidi" w:cstheme="majorBidi"/>
          <w:sz w:val="24"/>
        </w:rPr>
        <w:t>Madrasah</w:t>
      </w:r>
      <w:r w:rsidR="00372040" w:rsidRPr="005A7C55">
        <w:rPr>
          <w:rFonts w:asciiTheme="majorBidi" w:hAnsiTheme="majorBidi" w:cstheme="majorBidi"/>
          <w:sz w:val="24"/>
        </w:rPr>
        <w:t xml:space="preserve">. Hasil evaluasi akan dipakai sebagai pedoman untuk mengadakan perbaikan di </w:t>
      </w:r>
      <w:r w:rsidR="00944925">
        <w:rPr>
          <w:rFonts w:asciiTheme="majorBidi" w:hAnsiTheme="majorBidi" w:cstheme="majorBidi"/>
          <w:sz w:val="24"/>
        </w:rPr>
        <w:t>Madrasah</w:t>
      </w:r>
      <w:r w:rsidR="00372040" w:rsidRPr="005A7C55">
        <w:rPr>
          <w:rFonts w:asciiTheme="majorBidi" w:hAnsiTheme="majorBidi" w:cstheme="majorBidi"/>
          <w:sz w:val="24"/>
        </w:rPr>
        <w:t>, baik perbaikan di bidang kurikulum, metode mengajar, administrasi maupun komponen lainnya.</w:t>
      </w:r>
    </w:p>
    <w:p w:rsidR="0036434B" w:rsidRPr="00847942" w:rsidRDefault="0036434B" w:rsidP="00847942">
      <w:pPr>
        <w:pStyle w:val="ListParagraph"/>
        <w:numPr>
          <w:ilvl w:val="2"/>
          <w:numId w:val="12"/>
        </w:numPr>
        <w:autoSpaceDE w:val="0"/>
        <w:autoSpaceDN w:val="0"/>
        <w:adjustRightInd w:val="0"/>
        <w:spacing w:line="480" w:lineRule="auto"/>
        <w:ind w:left="709"/>
        <w:rPr>
          <w:rFonts w:asciiTheme="majorBidi" w:hAnsiTheme="majorBidi" w:cstheme="majorBidi"/>
          <w:sz w:val="24"/>
        </w:rPr>
      </w:pPr>
      <w:r w:rsidRPr="00847942">
        <w:rPr>
          <w:rFonts w:asciiTheme="majorBidi" w:hAnsiTheme="majorBidi" w:cstheme="majorBidi"/>
          <w:sz w:val="24"/>
        </w:rPr>
        <w:t>Prosedur evaluasi</w:t>
      </w:r>
    </w:p>
    <w:p w:rsidR="0036434B" w:rsidRPr="005A7C55" w:rsidRDefault="0036434B" w:rsidP="00C14181">
      <w:pPr>
        <w:autoSpaceDE w:val="0"/>
        <w:autoSpaceDN w:val="0"/>
        <w:adjustRightInd w:val="0"/>
        <w:spacing w:line="480" w:lineRule="auto"/>
        <w:ind w:left="709" w:firstLine="720"/>
        <w:rPr>
          <w:rFonts w:asciiTheme="majorBidi" w:hAnsiTheme="majorBidi" w:cstheme="majorBidi"/>
          <w:sz w:val="24"/>
        </w:rPr>
      </w:pPr>
      <w:r w:rsidRPr="005A7C55">
        <w:rPr>
          <w:rFonts w:asciiTheme="majorBidi" w:hAnsiTheme="majorBidi" w:cstheme="majorBidi"/>
          <w:sz w:val="24"/>
        </w:rPr>
        <w:t xml:space="preserve">Evaluasi yang dilaksanakan dengan cara </w:t>
      </w:r>
      <w:r w:rsidR="0090776D" w:rsidRPr="005A7C55">
        <w:rPr>
          <w:rFonts w:asciiTheme="majorBidi" w:hAnsiTheme="majorBidi" w:cstheme="majorBidi"/>
          <w:sz w:val="24"/>
          <w:lang w:val="en-US"/>
        </w:rPr>
        <w:t>yang</w:t>
      </w:r>
      <w:r w:rsidRPr="005A7C55">
        <w:rPr>
          <w:rFonts w:asciiTheme="majorBidi" w:hAnsiTheme="majorBidi" w:cstheme="majorBidi"/>
          <w:sz w:val="24"/>
        </w:rPr>
        <w:t xml:space="preserve"> sistematis akan dapat menjamin terlaksananya usaha perbaikan dan peningkatan kualitas di berbagai bidang. Oleh karena itu evaluasi harus mengikuti prosedur atau langkah-langkah yang telah ditentukan. Dirawat dan Busra Lembari mengemukakan beberapa langkah dasar dalam evaluasi sebagai berikut :</w:t>
      </w:r>
    </w:p>
    <w:p w:rsidR="0036434B" w:rsidRPr="005A7C55" w:rsidRDefault="0036434B" w:rsidP="00C14181">
      <w:pPr>
        <w:pStyle w:val="ListParagraph"/>
        <w:numPr>
          <w:ilvl w:val="0"/>
          <w:numId w:val="3"/>
        </w:numPr>
        <w:autoSpaceDE w:val="0"/>
        <w:autoSpaceDN w:val="0"/>
        <w:adjustRightInd w:val="0"/>
        <w:spacing w:line="240" w:lineRule="auto"/>
        <w:ind w:left="1560"/>
        <w:rPr>
          <w:rFonts w:asciiTheme="majorBidi" w:hAnsiTheme="majorBidi" w:cstheme="majorBidi"/>
          <w:sz w:val="24"/>
        </w:rPr>
      </w:pPr>
      <w:r w:rsidRPr="005A7C55">
        <w:rPr>
          <w:rFonts w:asciiTheme="majorBidi" w:hAnsiTheme="majorBidi" w:cstheme="majorBidi"/>
          <w:sz w:val="24"/>
        </w:rPr>
        <w:t>Merumuskan tujuan penilaian secara jelas.</w:t>
      </w:r>
    </w:p>
    <w:p w:rsidR="0036434B" w:rsidRPr="005A7C55" w:rsidRDefault="0036434B" w:rsidP="00C14181">
      <w:pPr>
        <w:pStyle w:val="ListParagraph"/>
        <w:numPr>
          <w:ilvl w:val="0"/>
          <w:numId w:val="3"/>
        </w:numPr>
        <w:autoSpaceDE w:val="0"/>
        <w:autoSpaceDN w:val="0"/>
        <w:adjustRightInd w:val="0"/>
        <w:spacing w:line="240" w:lineRule="auto"/>
        <w:ind w:left="1560"/>
        <w:rPr>
          <w:rFonts w:asciiTheme="majorBidi" w:hAnsiTheme="majorBidi" w:cstheme="majorBidi"/>
          <w:sz w:val="24"/>
        </w:rPr>
      </w:pPr>
      <w:r w:rsidRPr="005A7C55">
        <w:rPr>
          <w:rFonts w:asciiTheme="majorBidi" w:hAnsiTheme="majorBidi" w:cstheme="majorBidi"/>
          <w:sz w:val="24"/>
        </w:rPr>
        <w:t>Menyelidiki alat-alat penilaian.</w:t>
      </w:r>
    </w:p>
    <w:p w:rsidR="0036434B" w:rsidRPr="005A7C55" w:rsidRDefault="0036434B" w:rsidP="00C14181">
      <w:pPr>
        <w:pStyle w:val="ListParagraph"/>
        <w:numPr>
          <w:ilvl w:val="0"/>
          <w:numId w:val="3"/>
        </w:numPr>
        <w:autoSpaceDE w:val="0"/>
        <w:autoSpaceDN w:val="0"/>
        <w:adjustRightInd w:val="0"/>
        <w:spacing w:line="240" w:lineRule="auto"/>
        <w:ind w:left="1560"/>
        <w:rPr>
          <w:rFonts w:asciiTheme="majorBidi" w:hAnsiTheme="majorBidi" w:cstheme="majorBidi"/>
          <w:sz w:val="24"/>
        </w:rPr>
      </w:pPr>
      <w:r w:rsidRPr="005A7C55">
        <w:rPr>
          <w:rFonts w:asciiTheme="majorBidi" w:hAnsiTheme="majorBidi" w:cstheme="majorBidi"/>
          <w:sz w:val="24"/>
        </w:rPr>
        <w:t>Menerapkan alat-alat penilaian.</w:t>
      </w:r>
    </w:p>
    <w:p w:rsidR="0036434B" w:rsidRPr="005A7C55" w:rsidRDefault="0036434B" w:rsidP="00C14181">
      <w:pPr>
        <w:pStyle w:val="ListParagraph"/>
        <w:numPr>
          <w:ilvl w:val="0"/>
          <w:numId w:val="3"/>
        </w:numPr>
        <w:autoSpaceDE w:val="0"/>
        <w:autoSpaceDN w:val="0"/>
        <w:adjustRightInd w:val="0"/>
        <w:spacing w:line="240" w:lineRule="auto"/>
        <w:ind w:left="1560"/>
        <w:rPr>
          <w:rFonts w:asciiTheme="majorBidi" w:hAnsiTheme="majorBidi" w:cstheme="majorBidi"/>
          <w:sz w:val="24"/>
        </w:rPr>
      </w:pPr>
      <w:r w:rsidRPr="005A7C55">
        <w:rPr>
          <w:rFonts w:asciiTheme="majorBidi" w:hAnsiTheme="majorBidi" w:cstheme="majorBidi"/>
          <w:sz w:val="24"/>
        </w:rPr>
        <w:t>Mengolah hasil-hasil penilaian.</w:t>
      </w:r>
    </w:p>
    <w:p w:rsidR="0036434B" w:rsidRPr="005A7C55" w:rsidRDefault="0036434B" w:rsidP="00C14181">
      <w:pPr>
        <w:pStyle w:val="ListParagraph"/>
        <w:numPr>
          <w:ilvl w:val="0"/>
          <w:numId w:val="3"/>
        </w:numPr>
        <w:autoSpaceDE w:val="0"/>
        <w:autoSpaceDN w:val="0"/>
        <w:adjustRightInd w:val="0"/>
        <w:spacing w:line="240" w:lineRule="auto"/>
        <w:ind w:left="1560"/>
        <w:rPr>
          <w:rFonts w:asciiTheme="majorBidi" w:hAnsiTheme="majorBidi" w:cstheme="majorBidi"/>
          <w:sz w:val="24"/>
        </w:rPr>
      </w:pPr>
      <w:r w:rsidRPr="005A7C55">
        <w:rPr>
          <w:rFonts w:asciiTheme="majorBidi" w:hAnsiTheme="majorBidi" w:cstheme="majorBidi"/>
          <w:sz w:val="24"/>
        </w:rPr>
        <w:t>Menyimpulkan hasil-hasil penilaian.</w:t>
      </w:r>
    </w:p>
    <w:p w:rsidR="0036434B" w:rsidRPr="005A7C55" w:rsidRDefault="0036434B" w:rsidP="00C14181">
      <w:pPr>
        <w:pStyle w:val="ListParagraph"/>
        <w:numPr>
          <w:ilvl w:val="0"/>
          <w:numId w:val="3"/>
        </w:numPr>
        <w:autoSpaceDE w:val="0"/>
        <w:autoSpaceDN w:val="0"/>
        <w:adjustRightInd w:val="0"/>
        <w:spacing w:line="240" w:lineRule="auto"/>
        <w:ind w:left="1560"/>
        <w:rPr>
          <w:rFonts w:asciiTheme="majorBidi" w:hAnsiTheme="majorBidi" w:cstheme="majorBidi"/>
          <w:sz w:val="24"/>
        </w:rPr>
      </w:pPr>
      <w:r w:rsidRPr="005A7C55">
        <w:rPr>
          <w:rFonts w:asciiTheme="majorBidi" w:hAnsiTheme="majorBidi" w:cstheme="majorBidi"/>
          <w:sz w:val="24"/>
        </w:rPr>
        <w:t xml:space="preserve">Menentukan tindak lanjut atau </w:t>
      </w:r>
      <w:r w:rsidRPr="005A7C55">
        <w:rPr>
          <w:rFonts w:asciiTheme="majorBidi" w:hAnsiTheme="majorBidi" w:cstheme="majorBidi"/>
          <w:i/>
          <w:iCs/>
          <w:sz w:val="24"/>
        </w:rPr>
        <w:t xml:space="preserve">follow up </w:t>
      </w:r>
      <w:r w:rsidRPr="005A7C55">
        <w:rPr>
          <w:rFonts w:asciiTheme="majorBidi" w:hAnsiTheme="majorBidi" w:cstheme="majorBidi"/>
          <w:sz w:val="24"/>
        </w:rPr>
        <w:t>daripada penilaian tersebut.</w:t>
      </w:r>
      <w:r w:rsidRPr="005A7C55">
        <w:rPr>
          <w:rStyle w:val="FootnoteReference"/>
          <w:rFonts w:asciiTheme="majorBidi" w:hAnsiTheme="majorBidi" w:cstheme="majorBidi"/>
          <w:sz w:val="24"/>
        </w:rPr>
        <w:footnoteReference w:id="63"/>
      </w:r>
    </w:p>
    <w:p w:rsidR="0036434B" w:rsidRPr="005A7C55" w:rsidRDefault="0036434B" w:rsidP="0036434B">
      <w:pPr>
        <w:autoSpaceDE w:val="0"/>
        <w:autoSpaceDN w:val="0"/>
        <w:adjustRightInd w:val="0"/>
        <w:spacing w:line="240" w:lineRule="auto"/>
        <w:rPr>
          <w:rFonts w:asciiTheme="majorBidi" w:hAnsiTheme="majorBidi" w:cstheme="majorBidi"/>
          <w:sz w:val="24"/>
        </w:rPr>
      </w:pPr>
    </w:p>
    <w:p w:rsidR="002F2DB1" w:rsidRPr="005A7C55" w:rsidRDefault="0036434B" w:rsidP="00C14181">
      <w:pPr>
        <w:autoSpaceDE w:val="0"/>
        <w:autoSpaceDN w:val="0"/>
        <w:adjustRightInd w:val="0"/>
        <w:spacing w:line="480" w:lineRule="auto"/>
        <w:ind w:left="709" w:firstLine="810"/>
        <w:rPr>
          <w:rFonts w:asciiTheme="majorBidi" w:hAnsiTheme="majorBidi" w:cstheme="majorBidi"/>
          <w:sz w:val="24"/>
          <w:lang w:val="en-US"/>
        </w:rPr>
      </w:pPr>
      <w:r w:rsidRPr="005A7C55">
        <w:rPr>
          <w:rFonts w:asciiTheme="majorBidi" w:hAnsiTheme="majorBidi" w:cstheme="majorBidi"/>
          <w:sz w:val="24"/>
        </w:rPr>
        <w:t xml:space="preserve">Berdasarkan hal tersebut maka dalam melaksanakan evaluasi, langkah pertama yang harus ditempuh adalah merumuskan tujuan. Berbicara masalah tujuan berarti tidak akan terlepas dari rencana-rencana yang harus ditempuh untuk mencapai tujuan itu. Hal tersebut dalam dunia pendidikan terdapat dalam kurikulum. Dengan demikian evaluasi yang dilaksanakan harus berpijak pada tujuan yang ingin dicapai dari pelaksanaan kurikulum itu. Langkah selanjutnya adalah menentukan alat </w:t>
      </w:r>
      <w:r w:rsidRPr="005A7C55">
        <w:rPr>
          <w:rFonts w:asciiTheme="majorBidi" w:hAnsiTheme="majorBidi" w:cstheme="majorBidi"/>
          <w:sz w:val="24"/>
        </w:rPr>
        <w:lastRenderedPageBreak/>
        <w:t xml:space="preserve">evaluasi </w:t>
      </w:r>
      <w:r w:rsidR="00806B97" w:rsidRPr="005A7C55">
        <w:rPr>
          <w:rFonts w:asciiTheme="majorBidi" w:hAnsiTheme="majorBidi" w:cstheme="majorBidi"/>
          <w:sz w:val="24"/>
          <w:lang w:val="en-US"/>
        </w:rPr>
        <w:t>y</w:t>
      </w:r>
      <w:r w:rsidRPr="005A7C55">
        <w:rPr>
          <w:rFonts w:asciiTheme="majorBidi" w:hAnsiTheme="majorBidi" w:cstheme="majorBidi"/>
          <w:sz w:val="24"/>
        </w:rPr>
        <w:t>ang paling sesuai dengan tujuan tersebut, baru kemudian diadakan evaluasi.</w:t>
      </w:r>
    </w:p>
    <w:p w:rsidR="002F2DB1" w:rsidRPr="005A7C55" w:rsidRDefault="00862A95" w:rsidP="00C14181">
      <w:pPr>
        <w:autoSpaceDE w:val="0"/>
        <w:autoSpaceDN w:val="0"/>
        <w:adjustRightInd w:val="0"/>
        <w:spacing w:line="480" w:lineRule="auto"/>
        <w:ind w:left="709" w:firstLine="720"/>
        <w:rPr>
          <w:rFonts w:asciiTheme="majorBidi" w:hAnsiTheme="majorBidi" w:cstheme="majorBidi"/>
          <w:sz w:val="24"/>
        </w:rPr>
      </w:pPr>
      <w:r w:rsidRPr="005A7C55">
        <w:rPr>
          <w:rFonts w:asciiTheme="majorBidi" w:hAnsiTheme="majorBidi" w:cstheme="majorBidi"/>
          <w:sz w:val="24"/>
          <w:lang w:val="en-US"/>
        </w:rPr>
        <w:t xml:space="preserve">Tahapan selanjutnya </w:t>
      </w:r>
      <w:r w:rsidRPr="005A7C55">
        <w:rPr>
          <w:rFonts w:asciiTheme="majorBidi" w:hAnsiTheme="majorBidi" w:cstheme="majorBidi"/>
          <w:sz w:val="24"/>
        </w:rPr>
        <w:t xml:space="preserve">dari </w:t>
      </w:r>
      <w:r w:rsidR="0036434B" w:rsidRPr="005A7C55">
        <w:rPr>
          <w:rFonts w:asciiTheme="majorBidi" w:hAnsiTheme="majorBidi" w:cstheme="majorBidi"/>
          <w:sz w:val="24"/>
        </w:rPr>
        <w:t>evaluasi kemudian diolah baru disimpulkan. Dengan kesimpulan dapat diketahui apakah hasil evaluasi itu sudah sesuai dengan tujuan atau belum. Kalau belum sesuai, langkah apa yang harus ditempuh agar tujuan tersebut dapat dicapai, ditentukan pada program berikutnya.</w:t>
      </w:r>
    </w:p>
    <w:p w:rsidR="0036434B" w:rsidRPr="00847942" w:rsidRDefault="0036434B" w:rsidP="00847942">
      <w:pPr>
        <w:pStyle w:val="ListParagraph"/>
        <w:numPr>
          <w:ilvl w:val="2"/>
          <w:numId w:val="12"/>
        </w:numPr>
        <w:autoSpaceDE w:val="0"/>
        <w:autoSpaceDN w:val="0"/>
        <w:adjustRightInd w:val="0"/>
        <w:spacing w:line="480" w:lineRule="auto"/>
        <w:ind w:left="709"/>
        <w:rPr>
          <w:rFonts w:asciiTheme="majorBidi" w:hAnsiTheme="majorBidi" w:cstheme="majorBidi"/>
          <w:sz w:val="24"/>
        </w:rPr>
      </w:pPr>
      <w:r w:rsidRPr="00847942">
        <w:rPr>
          <w:rFonts w:asciiTheme="majorBidi" w:hAnsiTheme="majorBidi" w:cstheme="majorBidi"/>
          <w:sz w:val="24"/>
        </w:rPr>
        <w:t>Test sebagai alat evaluasi.</w:t>
      </w:r>
    </w:p>
    <w:p w:rsidR="00715D4A" w:rsidRDefault="00474F1F" w:rsidP="00C14181">
      <w:pPr>
        <w:autoSpaceDE w:val="0"/>
        <w:autoSpaceDN w:val="0"/>
        <w:adjustRightInd w:val="0"/>
        <w:spacing w:line="480" w:lineRule="auto"/>
        <w:ind w:left="709" w:firstLine="720"/>
        <w:rPr>
          <w:rFonts w:asciiTheme="majorBidi" w:hAnsiTheme="majorBidi" w:cstheme="majorBidi"/>
          <w:sz w:val="24"/>
          <w:lang w:val="en-US"/>
        </w:rPr>
      </w:pPr>
      <w:r w:rsidRPr="005A7C55">
        <w:rPr>
          <w:rFonts w:asciiTheme="majorBidi" w:hAnsiTheme="majorBidi" w:cstheme="majorBidi"/>
          <w:sz w:val="24"/>
        </w:rPr>
        <w:t xml:space="preserve">Test merupakan alat evaluasi yang lazim dipergunakan oleh </w:t>
      </w:r>
      <w:r w:rsidR="00944925">
        <w:rPr>
          <w:rFonts w:asciiTheme="majorBidi" w:hAnsiTheme="majorBidi" w:cstheme="majorBidi"/>
          <w:sz w:val="24"/>
        </w:rPr>
        <w:t>Madrasah</w:t>
      </w:r>
      <w:r w:rsidRPr="005A7C55">
        <w:rPr>
          <w:rFonts w:asciiTheme="majorBidi" w:hAnsiTheme="majorBidi" w:cstheme="majorBidi"/>
          <w:sz w:val="24"/>
        </w:rPr>
        <w:t>. Dalam kenyataannya penggun</w:t>
      </w:r>
      <w:r w:rsidR="003364A9" w:rsidRPr="005A7C55">
        <w:rPr>
          <w:rFonts w:asciiTheme="majorBidi" w:hAnsiTheme="majorBidi" w:cstheme="majorBidi"/>
          <w:sz w:val="24"/>
        </w:rPr>
        <w:t>aan istilah yang merupakan alat y</w:t>
      </w:r>
      <w:r w:rsidRPr="005A7C55">
        <w:rPr>
          <w:rFonts w:asciiTheme="majorBidi" w:hAnsiTheme="majorBidi" w:cstheme="majorBidi"/>
          <w:sz w:val="24"/>
        </w:rPr>
        <w:t>ang paling efektif dan efisien serta mudah dalam pelaksanaan</w:t>
      </w:r>
      <w:r w:rsidR="00DA3319" w:rsidRPr="005A7C55">
        <w:rPr>
          <w:rFonts w:asciiTheme="majorBidi" w:hAnsiTheme="majorBidi" w:cstheme="majorBidi"/>
          <w:sz w:val="24"/>
        </w:rPr>
        <w:t>.</w:t>
      </w:r>
      <w:r w:rsidR="000D34A2" w:rsidRPr="005A7C55">
        <w:rPr>
          <w:rFonts w:asciiTheme="majorBidi" w:hAnsiTheme="majorBidi" w:cstheme="majorBidi"/>
          <w:sz w:val="24"/>
          <w:lang w:val="en-US"/>
        </w:rPr>
        <w:t xml:space="preserve"> </w:t>
      </w:r>
      <w:r w:rsidRPr="005A7C55">
        <w:rPr>
          <w:rFonts w:asciiTheme="majorBidi" w:hAnsiTheme="majorBidi" w:cstheme="majorBidi"/>
          <w:sz w:val="24"/>
        </w:rPr>
        <w:t>Bentuk test dipakai dengan cara memberikan soal yang dikerjakan oleh siswa. Dari hasil jawaban dapat diketahui prestasi, keterampilan, maupun kepribadian siswa. Mengingat bentuk test banyak ragamnya, maka dalam pengguanannya harus disesuaikan dengan aspek aspek yang akan dinilai, misalnya untuk menilai tingkat kecerdasan dipakai test intelegensi, untuk menilai aspek kejiwaan dipakai psikotest, untuk menilai keterampilan dipakai test perbuatan dan sebagainya.</w:t>
      </w:r>
      <w:r w:rsidR="0086231D" w:rsidRPr="005A7C55">
        <w:rPr>
          <w:rFonts w:asciiTheme="majorBidi" w:hAnsiTheme="majorBidi" w:cstheme="majorBidi"/>
          <w:sz w:val="24"/>
        </w:rPr>
        <w:t xml:space="preserve"> </w:t>
      </w:r>
      <w:r w:rsidRPr="005A7C55">
        <w:rPr>
          <w:rFonts w:asciiTheme="majorBidi" w:hAnsiTheme="majorBidi" w:cstheme="majorBidi"/>
          <w:sz w:val="24"/>
        </w:rPr>
        <w:t>ditinjau dari segi</w:t>
      </w:r>
      <w:r w:rsidR="00CC41B6" w:rsidRPr="005A7C55">
        <w:rPr>
          <w:rFonts w:asciiTheme="majorBidi" w:hAnsiTheme="majorBidi" w:cstheme="majorBidi"/>
          <w:sz w:val="24"/>
        </w:rPr>
        <w:t xml:space="preserve"> pelaksanaanna </w:t>
      </w:r>
      <w:r w:rsidR="00CC41B6" w:rsidRPr="005A7C55">
        <w:rPr>
          <w:rFonts w:asciiTheme="majorBidi" w:hAnsiTheme="majorBidi" w:cstheme="majorBidi"/>
          <w:sz w:val="24"/>
          <w:lang w:val="en-US"/>
        </w:rPr>
        <w:t xml:space="preserve">berkenaan dengan </w:t>
      </w:r>
      <w:r w:rsidR="00CC41B6" w:rsidRPr="005A7C55">
        <w:rPr>
          <w:rFonts w:asciiTheme="majorBidi" w:hAnsiTheme="majorBidi" w:cstheme="majorBidi"/>
          <w:sz w:val="24"/>
        </w:rPr>
        <w:t xml:space="preserve">test </w:t>
      </w:r>
      <w:r w:rsidRPr="005A7C55">
        <w:rPr>
          <w:rFonts w:asciiTheme="majorBidi" w:hAnsiTheme="majorBidi" w:cstheme="majorBidi"/>
          <w:sz w:val="24"/>
        </w:rPr>
        <w:t xml:space="preserve">tertulis </w:t>
      </w:r>
      <w:r w:rsidR="00CC41B6" w:rsidRPr="005A7C55">
        <w:rPr>
          <w:rFonts w:asciiTheme="majorBidi" w:hAnsiTheme="majorBidi" w:cstheme="majorBidi"/>
          <w:sz w:val="24"/>
        </w:rPr>
        <w:t>(</w:t>
      </w:r>
      <w:r w:rsidR="00CC41B6" w:rsidRPr="005A7C55">
        <w:rPr>
          <w:rFonts w:asciiTheme="majorBidi" w:hAnsiTheme="majorBidi" w:cstheme="majorBidi"/>
          <w:i/>
          <w:iCs/>
          <w:sz w:val="24"/>
        </w:rPr>
        <w:t>Written Test</w:t>
      </w:r>
      <w:r w:rsidR="00CC41B6" w:rsidRPr="005A7C55">
        <w:rPr>
          <w:rFonts w:asciiTheme="majorBidi" w:hAnsiTheme="majorBidi" w:cstheme="majorBidi"/>
          <w:sz w:val="24"/>
        </w:rPr>
        <w:t>)</w:t>
      </w:r>
      <w:r w:rsidR="00CC41B6" w:rsidRPr="005A7C55">
        <w:rPr>
          <w:rFonts w:asciiTheme="majorBidi" w:hAnsiTheme="majorBidi" w:cstheme="majorBidi"/>
          <w:sz w:val="24"/>
          <w:lang w:val="en-US"/>
        </w:rPr>
        <w:t xml:space="preserve">, </w:t>
      </w:r>
      <w:r w:rsidR="00CC41B6" w:rsidRPr="005A7C55">
        <w:rPr>
          <w:rFonts w:asciiTheme="majorBidi" w:hAnsiTheme="majorBidi" w:cstheme="majorBidi"/>
          <w:sz w:val="24"/>
        </w:rPr>
        <w:t xml:space="preserve">test </w:t>
      </w:r>
      <w:r w:rsidRPr="005A7C55">
        <w:rPr>
          <w:rFonts w:asciiTheme="majorBidi" w:hAnsiTheme="majorBidi" w:cstheme="majorBidi"/>
          <w:sz w:val="24"/>
        </w:rPr>
        <w:t xml:space="preserve">lisan </w:t>
      </w:r>
      <w:r w:rsidR="00CC41B6" w:rsidRPr="005A7C55">
        <w:rPr>
          <w:rFonts w:asciiTheme="majorBidi" w:hAnsiTheme="majorBidi" w:cstheme="majorBidi"/>
          <w:sz w:val="24"/>
        </w:rPr>
        <w:t>(</w:t>
      </w:r>
      <w:r w:rsidR="00CC41B6" w:rsidRPr="005A7C55">
        <w:rPr>
          <w:rFonts w:asciiTheme="majorBidi" w:hAnsiTheme="majorBidi" w:cstheme="majorBidi"/>
          <w:i/>
          <w:iCs/>
          <w:sz w:val="24"/>
        </w:rPr>
        <w:t>Oral Test</w:t>
      </w:r>
      <w:r w:rsidR="00CC41B6" w:rsidRPr="005A7C55">
        <w:rPr>
          <w:rFonts w:asciiTheme="majorBidi" w:hAnsiTheme="majorBidi" w:cstheme="majorBidi"/>
          <w:sz w:val="24"/>
        </w:rPr>
        <w:t>)</w:t>
      </w:r>
      <w:r w:rsidR="00CC41B6" w:rsidRPr="005A7C55">
        <w:rPr>
          <w:rFonts w:asciiTheme="majorBidi" w:hAnsiTheme="majorBidi" w:cstheme="majorBidi"/>
          <w:sz w:val="24"/>
          <w:lang w:val="en-US"/>
        </w:rPr>
        <w:t xml:space="preserve"> dan </w:t>
      </w:r>
      <w:r w:rsidR="00F57D84" w:rsidRPr="005A7C55">
        <w:rPr>
          <w:rFonts w:asciiTheme="majorBidi" w:hAnsiTheme="majorBidi" w:cstheme="majorBidi"/>
          <w:sz w:val="24"/>
        </w:rPr>
        <w:t xml:space="preserve">test </w:t>
      </w:r>
      <w:r w:rsidRPr="005A7C55">
        <w:rPr>
          <w:rFonts w:asciiTheme="majorBidi" w:hAnsiTheme="majorBidi" w:cstheme="majorBidi"/>
          <w:sz w:val="24"/>
        </w:rPr>
        <w:t>perbuatan (</w:t>
      </w:r>
      <w:r w:rsidR="00CC41B6" w:rsidRPr="005A7C55">
        <w:rPr>
          <w:rFonts w:asciiTheme="majorBidi" w:hAnsiTheme="majorBidi" w:cstheme="majorBidi"/>
          <w:i/>
          <w:iCs/>
          <w:sz w:val="24"/>
        </w:rPr>
        <w:t>Performance Test</w:t>
      </w:r>
      <w:r w:rsidR="00CC41B6" w:rsidRPr="005A7C55">
        <w:rPr>
          <w:rFonts w:asciiTheme="majorBidi" w:hAnsiTheme="majorBidi" w:cstheme="majorBidi"/>
          <w:sz w:val="24"/>
        </w:rPr>
        <w:t>)</w:t>
      </w:r>
      <w:r w:rsidR="00CC41B6" w:rsidRPr="005A7C55">
        <w:rPr>
          <w:rFonts w:asciiTheme="majorBidi" w:hAnsiTheme="majorBidi" w:cstheme="majorBidi"/>
          <w:sz w:val="24"/>
          <w:lang w:val="en-US"/>
        </w:rPr>
        <w:t xml:space="preserve">. </w:t>
      </w:r>
    </w:p>
    <w:p w:rsidR="00A124FF" w:rsidRDefault="00A124FF" w:rsidP="00C14181">
      <w:pPr>
        <w:autoSpaceDE w:val="0"/>
        <w:autoSpaceDN w:val="0"/>
        <w:adjustRightInd w:val="0"/>
        <w:spacing w:line="480" w:lineRule="auto"/>
        <w:ind w:left="709" w:firstLine="720"/>
        <w:rPr>
          <w:rFonts w:asciiTheme="majorBidi" w:hAnsiTheme="majorBidi" w:cstheme="majorBidi"/>
          <w:sz w:val="24"/>
          <w:lang w:val="en-US"/>
        </w:rPr>
      </w:pPr>
    </w:p>
    <w:p w:rsidR="00A124FF" w:rsidRDefault="00A124FF" w:rsidP="00C14181">
      <w:pPr>
        <w:autoSpaceDE w:val="0"/>
        <w:autoSpaceDN w:val="0"/>
        <w:adjustRightInd w:val="0"/>
        <w:spacing w:line="480" w:lineRule="auto"/>
        <w:ind w:left="709" w:firstLine="720"/>
        <w:rPr>
          <w:rFonts w:asciiTheme="majorBidi" w:hAnsiTheme="majorBidi" w:cstheme="majorBidi"/>
          <w:sz w:val="24"/>
          <w:lang w:val="en-US"/>
        </w:rPr>
      </w:pPr>
    </w:p>
    <w:p w:rsidR="00A124FF" w:rsidRPr="005A7C55" w:rsidRDefault="00A124FF" w:rsidP="00C14181">
      <w:pPr>
        <w:autoSpaceDE w:val="0"/>
        <w:autoSpaceDN w:val="0"/>
        <w:adjustRightInd w:val="0"/>
        <w:spacing w:line="480" w:lineRule="auto"/>
        <w:ind w:left="709" w:firstLine="720"/>
        <w:rPr>
          <w:rFonts w:asciiTheme="majorBidi" w:hAnsiTheme="majorBidi" w:cstheme="majorBidi"/>
          <w:sz w:val="24"/>
          <w:lang w:val="en-US"/>
        </w:rPr>
      </w:pPr>
    </w:p>
    <w:p w:rsidR="00C14181" w:rsidRPr="005A7C55" w:rsidRDefault="00C14181" w:rsidP="00C14181">
      <w:pPr>
        <w:pStyle w:val="ListParagraph"/>
        <w:numPr>
          <w:ilvl w:val="0"/>
          <w:numId w:val="4"/>
        </w:numPr>
        <w:autoSpaceDE w:val="0"/>
        <w:autoSpaceDN w:val="0"/>
        <w:adjustRightInd w:val="0"/>
        <w:spacing w:line="480" w:lineRule="auto"/>
        <w:ind w:left="0"/>
        <w:rPr>
          <w:rFonts w:asciiTheme="majorBidi" w:hAnsiTheme="majorBidi" w:cstheme="majorBidi"/>
          <w:b/>
          <w:bCs/>
          <w:sz w:val="24"/>
          <w:lang w:val="en-US"/>
        </w:rPr>
      </w:pPr>
      <w:r w:rsidRPr="005A7C55">
        <w:rPr>
          <w:rFonts w:asciiTheme="majorBidi" w:hAnsiTheme="majorBidi" w:cstheme="majorBidi"/>
          <w:b/>
          <w:bCs/>
          <w:sz w:val="24"/>
          <w:lang w:val="en-US"/>
        </w:rPr>
        <w:lastRenderedPageBreak/>
        <w:t xml:space="preserve">Managemen Pengembangan Tenaga Pendidik </w:t>
      </w:r>
      <w:r w:rsidR="000D34A2" w:rsidRPr="005A7C55">
        <w:rPr>
          <w:rFonts w:asciiTheme="majorBidi" w:hAnsiTheme="majorBidi" w:cstheme="majorBidi"/>
          <w:b/>
          <w:bCs/>
          <w:sz w:val="24"/>
          <w:lang w:val="en-US"/>
        </w:rPr>
        <w:t xml:space="preserve"> </w:t>
      </w:r>
    </w:p>
    <w:p w:rsidR="00C14181" w:rsidRPr="005A7C55" w:rsidRDefault="00B671AC" w:rsidP="00C14181">
      <w:pPr>
        <w:pStyle w:val="ListParagraph"/>
        <w:numPr>
          <w:ilvl w:val="1"/>
          <w:numId w:val="1"/>
        </w:numPr>
        <w:autoSpaceDE w:val="0"/>
        <w:autoSpaceDN w:val="0"/>
        <w:adjustRightInd w:val="0"/>
        <w:spacing w:line="480" w:lineRule="auto"/>
        <w:ind w:left="284" w:hanging="284"/>
        <w:rPr>
          <w:rFonts w:asciiTheme="majorBidi" w:hAnsiTheme="majorBidi" w:cstheme="majorBidi"/>
          <w:b/>
          <w:bCs/>
          <w:sz w:val="24"/>
          <w:lang w:val="en-US"/>
        </w:rPr>
      </w:pPr>
      <w:r>
        <w:rPr>
          <w:rFonts w:asciiTheme="majorBidi" w:hAnsiTheme="majorBidi" w:cstheme="majorBidi"/>
          <w:b/>
          <w:bCs/>
          <w:sz w:val="24"/>
          <w:lang w:val="en-US"/>
        </w:rPr>
        <w:t>Pengertian</w:t>
      </w:r>
      <w:r w:rsidR="00C14181" w:rsidRPr="005A7C55">
        <w:rPr>
          <w:rFonts w:asciiTheme="majorBidi" w:hAnsiTheme="majorBidi" w:cstheme="majorBidi"/>
          <w:b/>
          <w:bCs/>
          <w:sz w:val="24"/>
          <w:lang w:val="en-US"/>
        </w:rPr>
        <w:t xml:space="preserve"> </w:t>
      </w:r>
      <w:r w:rsidR="001117D1" w:rsidRPr="005A7C55">
        <w:rPr>
          <w:rFonts w:asciiTheme="majorBidi" w:hAnsiTheme="majorBidi" w:cstheme="majorBidi"/>
          <w:b/>
          <w:bCs/>
          <w:sz w:val="24"/>
          <w:lang w:val="en-US"/>
        </w:rPr>
        <w:t xml:space="preserve">Tenaga Pendidik </w:t>
      </w:r>
    </w:p>
    <w:p w:rsidR="000D34A2" w:rsidRPr="005A7C55" w:rsidRDefault="000D34A2" w:rsidP="00C23F0F">
      <w:pPr>
        <w:spacing w:line="480" w:lineRule="auto"/>
        <w:ind w:firstLine="720"/>
        <w:rPr>
          <w:sz w:val="24"/>
          <w:lang w:val="en-US"/>
        </w:rPr>
      </w:pPr>
      <w:r w:rsidRPr="005A7C55">
        <w:rPr>
          <w:sz w:val="24"/>
        </w:rPr>
        <w:t>Tenaga pendidik merupakan tenaga-tenaga (personil) yang terlibat langsung di dalam lembaga pendidikan</w:t>
      </w:r>
      <w:r w:rsidR="00C23F0F" w:rsidRPr="005A7C55">
        <w:rPr>
          <w:sz w:val="24"/>
          <w:lang w:val="en-US"/>
        </w:rPr>
        <w:t>. Pendidik</w:t>
      </w:r>
      <w:r w:rsidRPr="005A7C55">
        <w:rPr>
          <w:sz w:val="24"/>
        </w:rPr>
        <w:t xml:space="preserve"> tersebut memiliki wawasan pendidikan (memahami falsafah dan ilmu pendidikan), dan melakukan kegiatan pelaksanaan pendidikan (mikro atau makro) atau penyelenggaraan pendidi</w:t>
      </w:r>
      <w:r w:rsidR="00160AB2" w:rsidRPr="005A7C55">
        <w:rPr>
          <w:sz w:val="24"/>
        </w:rPr>
        <w:t>kan</w:t>
      </w:r>
      <w:r w:rsidRPr="005A7C55">
        <w:rPr>
          <w:sz w:val="24"/>
        </w:rPr>
        <w:t>.</w:t>
      </w:r>
      <w:r w:rsidR="001E7FAF" w:rsidRPr="005A7C55">
        <w:rPr>
          <w:rStyle w:val="FootnoteReference"/>
          <w:sz w:val="24"/>
        </w:rPr>
        <w:footnoteReference w:id="64"/>
      </w:r>
      <w:r w:rsidRPr="005A7C55">
        <w:rPr>
          <w:sz w:val="24"/>
        </w:rPr>
        <w:t xml:space="preserve"> </w:t>
      </w:r>
    </w:p>
    <w:p w:rsidR="005D280E" w:rsidRPr="005A7C55" w:rsidRDefault="005D280E" w:rsidP="005D280E">
      <w:pPr>
        <w:spacing w:line="480" w:lineRule="auto"/>
        <w:ind w:firstLine="720"/>
        <w:rPr>
          <w:rFonts w:asciiTheme="majorBidi" w:eastAsia="Times New Roman" w:hAnsiTheme="majorBidi" w:cstheme="majorBidi"/>
          <w:sz w:val="24"/>
          <w:lang w:val="en-US"/>
        </w:rPr>
      </w:pPr>
      <w:r w:rsidRPr="005A7C55">
        <w:rPr>
          <w:rFonts w:asciiTheme="majorBidi" w:eastAsia="Times New Roman" w:hAnsiTheme="majorBidi" w:cstheme="majorBidi"/>
          <w:sz w:val="24"/>
          <w:lang w:val="en-US"/>
        </w:rPr>
        <w:t>Ahmad Tafsir yang dikemukan oleh Sulistiyorini di dalam bukunya, pendidik dalam Islam adalah orang-orang yang bertanggung jawab terhadap perkembangan anak  didik  dengan mengupayakan perkembangan seluruh potensi anak didik, baik potensi afektif, potensi kognitif, maupun potensi pikomotorik.</w:t>
      </w:r>
      <w:r w:rsidRPr="005A7C55">
        <w:rPr>
          <w:rStyle w:val="FootnoteReference"/>
          <w:rFonts w:asciiTheme="majorBidi" w:eastAsia="Times New Roman" w:hAnsiTheme="majorBidi" w:cstheme="majorBidi"/>
          <w:sz w:val="24"/>
          <w:lang w:val="en-US"/>
        </w:rPr>
        <w:footnoteReference w:id="65"/>
      </w:r>
    </w:p>
    <w:p w:rsidR="00C14181" w:rsidRPr="005A7C55" w:rsidRDefault="00C14181" w:rsidP="0068535F">
      <w:pPr>
        <w:autoSpaceDE w:val="0"/>
        <w:autoSpaceDN w:val="0"/>
        <w:adjustRightInd w:val="0"/>
        <w:spacing w:line="480" w:lineRule="auto"/>
        <w:rPr>
          <w:rFonts w:asciiTheme="majorBidi" w:hAnsiTheme="majorBidi" w:cstheme="majorBidi"/>
          <w:sz w:val="24"/>
        </w:rPr>
      </w:pPr>
      <w:r w:rsidRPr="005A7C55">
        <w:rPr>
          <w:rFonts w:asciiTheme="majorBidi" w:hAnsiTheme="majorBidi" w:cstheme="majorBidi"/>
          <w:b/>
          <w:bCs/>
          <w:sz w:val="24"/>
          <w:lang w:val="en-US"/>
        </w:rPr>
        <w:tab/>
      </w:r>
      <w:r w:rsidRPr="005A7C55">
        <w:rPr>
          <w:rFonts w:asciiTheme="majorBidi" w:hAnsiTheme="majorBidi" w:cstheme="majorBidi"/>
          <w:sz w:val="24"/>
          <w:lang w:val="en-US"/>
        </w:rPr>
        <w:t xml:space="preserve">Pada hakekatnya yang dimaksudkan dengan tenaga pendidik pada uraian di atas adalalah guru. </w:t>
      </w:r>
      <w:r w:rsidRPr="005A7C55">
        <w:rPr>
          <w:rFonts w:asciiTheme="majorBidi" w:hAnsiTheme="majorBidi" w:cstheme="majorBidi"/>
          <w:sz w:val="24"/>
        </w:rPr>
        <w:t xml:space="preserve">Guru selaku pengelola pendidikan mempunyai peranan sangat penting, karena bersentuhan langsung dengan anak didik. Oleh karenanya harus memiliki beberapa kriteria untuk menjadi guru yang baik, antara lain: telah dijelaskan dalam undang-undang guru dan dosen </w:t>
      </w:r>
      <w:r w:rsidR="0068535F" w:rsidRPr="0068535F">
        <w:rPr>
          <w:rFonts w:asciiTheme="majorBidi" w:hAnsiTheme="majorBidi" w:cstheme="majorBidi"/>
          <w:sz w:val="24"/>
        </w:rPr>
        <w:t xml:space="preserve"> No. 14 Tahun 2005 </w:t>
      </w:r>
      <w:r w:rsidRPr="005A7C55">
        <w:rPr>
          <w:rFonts w:asciiTheme="majorBidi" w:hAnsiTheme="majorBidi" w:cstheme="majorBidi"/>
          <w:sz w:val="24"/>
        </w:rPr>
        <w:t xml:space="preserve">pasal 8 sebagai berikut: “Guru wajib memiliki kualifikasi akademika kompetensi, sertifikasi pendidik, sehat jamani dan rohani, serta memiliki kemampuan untuk </w:t>
      </w:r>
      <w:r w:rsidRPr="005A7C55">
        <w:rPr>
          <w:rFonts w:cstheme="majorBidi"/>
          <w:sz w:val="24"/>
        </w:rPr>
        <w:t>mewujudkan tujuan pendidikan nasional”</w:t>
      </w:r>
      <w:r w:rsidRPr="005A7C55">
        <w:rPr>
          <w:rStyle w:val="FootnoteReference"/>
          <w:rFonts w:cstheme="majorBidi"/>
          <w:sz w:val="24"/>
          <w:lang w:val="en-US"/>
        </w:rPr>
        <w:footnoteReference w:id="66"/>
      </w:r>
      <w:r w:rsidRPr="005A7C55">
        <w:rPr>
          <w:rFonts w:cstheme="majorBidi"/>
          <w:sz w:val="24"/>
        </w:rPr>
        <w:t>.</w:t>
      </w:r>
    </w:p>
    <w:p w:rsidR="00C14181" w:rsidRPr="005A7C55" w:rsidRDefault="00C14181" w:rsidP="00C14181">
      <w:pPr>
        <w:autoSpaceDE w:val="0"/>
        <w:autoSpaceDN w:val="0"/>
        <w:adjustRightInd w:val="0"/>
        <w:spacing w:line="480" w:lineRule="auto"/>
        <w:ind w:firstLine="720"/>
        <w:rPr>
          <w:rFonts w:cstheme="majorBidi"/>
          <w:sz w:val="24"/>
        </w:rPr>
      </w:pPr>
      <w:r w:rsidRPr="005A7C55">
        <w:rPr>
          <w:rFonts w:cstheme="majorBidi"/>
          <w:sz w:val="24"/>
        </w:rPr>
        <w:t xml:space="preserve">Dengan demikian, maka sifat-sifat yang harus dipenuhi oleh seorang guru di dalam pendidikan Islam, berkenaan dengan hal ini penulis mengutip </w:t>
      </w:r>
      <w:r w:rsidRPr="005A7C55">
        <w:rPr>
          <w:sz w:val="24"/>
        </w:rPr>
        <w:t xml:space="preserve">rumusan </w:t>
      </w:r>
      <w:r w:rsidRPr="005A7C55">
        <w:rPr>
          <w:sz w:val="24"/>
        </w:rPr>
        <w:lastRenderedPageBreak/>
        <w:t>syarat-syarat yang harus dipenuhi guru, terutama dari aspek kepribadian. Al-Gazali menyebut beberapa sifat yang harus dipenuhi guru, yaitu</w:t>
      </w:r>
    </w:p>
    <w:p w:rsidR="00C14181" w:rsidRPr="005A7C55" w:rsidRDefault="00C14181" w:rsidP="00801B42">
      <w:pPr>
        <w:autoSpaceDE w:val="0"/>
        <w:autoSpaceDN w:val="0"/>
        <w:adjustRightInd w:val="0"/>
        <w:spacing w:line="240" w:lineRule="auto"/>
        <w:ind w:left="426"/>
        <w:rPr>
          <w:sz w:val="24"/>
        </w:rPr>
      </w:pPr>
      <w:r w:rsidRPr="005A7C55">
        <w:rPr>
          <w:sz w:val="24"/>
        </w:rPr>
        <w:t>(a) kasih sayang dan lemah lembut; (b) tidak mengharap upah, pujian, ucapan terima kasih atau balas jasa; (c) jujur dan terpercaya bagi murid-muridnya; (d) membimbing dengan kasih sayang, tidak dengan marah ; (e) luhur budi dan toleransi; (f) tidak merendahkan ilmu lain di luar spesialisasinya; (g) memperhatikan perbedaan individu; dan (h) konsisten</w:t>
      </w:r>
      <w:r w:rsidRPr="005A7C55">
        <w:rPr>
          <w:rStyle w:val="FootnoteReference"/>
        </w:rPr>
        <w:footnoteReference w:id="67"/>
      </w:r>
    </w:p>
    <w:p w:rsidR="00C14181" w:rsidRPr="005A7C55" w:rsidRDefault="00C14181" w:rsidP="00C14181">
      <w:pPr>
        <w:autoSpaceDE w:val="0"/>
        <w:autoSpaceDN w:val="0"/>
        <w:adjustRightInd w:val="0"/>
        <w:spacing w:line="240" w:lineRule="auto"/>
        <w:ind w:left="540"/>
        <w:rPr>
          <w:rFonts w:asciiTheme="majorBidi" w:hAnsiTheme="majorBidi" w:cstheme="majorBidi"/>
          <w:sz w:val="24"/>
        </w:rPr>
      </w:pPr>
    </w:p>
    <w:p w:rsidR="00C14181" w:rsidRPr="005A7C55" w:rsidRDefault="00C14181" w:rsidP="00C14181">
      <w:pPr>
        <w:autoSpaceDE w:val="0"/>
        <w:autoSpaceDN w:val="0"/>
        <w:adjustRightInd w:val="0"/>
        <w:spacing w:line="480" w:lineRule="auto"/>
        <w:ind w:firstLine="720"/>
        <w:rPr>
          <w:rFonts w:asciiTheme="majorBidi" w:hAnsiTheme="majorBidi" w:cstheme="majorBidi"/>
          <w:sz w:val="24"/>
          <w:lang w:val="en-US"/>
        </w:rPr>
      </w:pPr>
      <w:r w:rsidRPr="005A7C55">
        <w:rPr>
          <w:rFonts w:asciiTheme="majorBidi" w:hAnsiTheme="majorBidi" w:cstheme="majorBidi"/>
          <w:sz w:val="24"/>
          <w:lang w:val="en-US"/>
        </w:rPr>
        <w:t xml:space="preserve">Berkenaan hal tersebut, </w:t>
      </w:r>
      <w:r w:rsidRPr="005A7C55">
        <w:rPr>
          <w:rFonts w:asciiTheme="majorBidi" w:hAnsiTheme="majorBidi" w:cstheme="majorBidi"/>
          <w:sz w:val="24"/>
        </w:rPr>
        <w:t>dalam UU nomor 14 tahun 2005 bab 1 pasal 1 ayat dijelaskan bahwa</w:t>
      </w:r>
      <w:r w:rsidRPr="005A7C55">
        <w:rPr>
          <w:rFonts w:asciiTheme="majorBidi" w:hAnsiTheme="majorBidi" w:cstheme="majorBidi"/>
          <w:sz w:val="24"/>
          <w:lang w:val="en-US"/>
        </w:rPr>
        <w:t>:</w:t>
      </w:r>
    </w:p>
    <w:p w:rsidR="00C14181" w:rsidRPr="005A7C55" w:rsidRDefault="00C14181" w:rsidP="00801B42">
      <w:pPr>
        <w:autoSpaceDE w:val="0"/>
        <w:autoSpaceDN w:val="0"/>
        <w:adjustRightInd w:val="0"/>
        <w:spacing w:line="240" w:lineRule="auto"/>
        <w:ind w:left="426"/>
        <w:rPr>
          <w:rFonts w:asciiTheme="majorBidi" w:hAnsiTheme="majorBidi" w:cstheme="majorBidi"/>
          <w:sz w:val="24"/>
          <w:lang w:val="en-US"/>
        </w:rPr>
      </w:pPr>
      <w:r w:rsidRPr="005A7C55">
        <w:rPr>
          <w:rFonts w:asciiTheme="majorBidi" w:hAnsiTheme="majorBidi" w:cstheme="majorBidi"/>
          <w:sz w:val="24"/>
        </w:rPr>
        <w:t>Guru adalah pendidik profesional dengan tugas utama mendidik, mengajar, membimbing, mengarahkan, melatih, menilai dan mengevaluasi peserta didik pada pendidikan anak usia dini jalur pendidikan formal, pendidikan dasar, dan pendidikan menengah</w:t>
      </w:r>
      <w:r w:rsidRPr="005A7C55">
        <w:rPr>
          <w:rStyle w:val="FootnoteReference"/>
          <w:rFonts w:asciiTheme="majorBidi" w:hAnsiTheme="majorBidi" w:cstheme="majorBidi"/>
          <w:sz w:val="24"/>
        </w:rPr>
        <w:footnoteReference w:id="68"/>
      </w:r>
      <w:r w:rsidRPr="005A7C55">
        <w:rPr>
          <w:rFonts w:asciiTheme="majorBidi" w:hAnsiTheme="majorBidi" w:cstheme="majorBidi"/>
          <w:sz w:val="24"/>
        </w:rPr>
        <w:t xml:space="preserve">. </w:t>
      </w:r>
    </w:p>
    <w:p w:rsidR="00C14181" w:rsidRPr="005A7C55" w:rsidRDefault="00C14181" w:rsidP="00C14181">
      <w:pPr>
        <w:autoSpaceDE w:val="0"/>
        <w:autoSpaceDN w:val="0"/>
        <w:adjustRightInd w:val="0"/>
        <w:spacing w:line="240" w:lineRule="auto"/>
        <w:ind w:left="540"/>
        <w:rPr>
          <w:rFonts w:asciiTheme="majorBidi" w:hAnsiTheme="majorBidi" w:cstheme="majorBidi"/>
          <w:sz w:val="24"/>
          <w:lang w:val="en-US"/>
        </w:rPr>
      </w:pPr>
    </w:p>
    <w:p w:rsidR="00C14181" w:rsidRPr="005A7C55" w:rsidRDefault="00C14181" w:rsidP="00C14181">
      <w:pPr>
        <w:autoSpaceDE w:val="0"/>
        <w:autoSpaceDN w:val="0"/>
        <w:adjustRightInd w:val="0"/>
        <w:spacing w:line="480" w:lineRule="auto"/>
        <w:ind w:firstLine="720"/>
        <w:rPr>
          <w:rFonts w:asciiTheme="majorBidi" w:hAnsiTheme="majorBidi" w:cstheme="majorBidi"/>
          <w:sz w:val="24"/>
          <w:lang w:val="en-US"/>
        </w:rPr>
      </w:pPr>
      <w:r w:rsidRPr="005A7C55">
        <w:rPr>
          <w:rFonts w:asciiTheme="majorBidi" w:hAnsiTheme="majorBidi" w:cstheme="majorBidi"/>
          <w:sz w:val="24"/>
        </w:rPr>
        <w:t>Dengan demikian</w:t>
      </w:r>
      <w:r w:rsidRPr="005A7C55">
        <w:rPr>
          <w:rFonts w:asciiTheme="majorBidi" w:hAnsiTheme="majorBidi" w:cstheme="majorBidi"/>
          <w:sz w:val="24"/>
          <w:lang w:val="en-US"/>
        </w:rPr>
        <w:t xml:space="preserve">, </w:t>
      </w:r>
      <w:r w:rsidRPr="005A7C55">
        <w:rPr>
          <w:rFonts w:asciiTheme="majorBidi" w:hAnsiTheme="majorBidi" w:cstheme="majorBidi"/>
          <w:sz w:val="24"/>
        </w:rPr>
        <w:t>tidak dibenarkan seorang guru di luar tugas mengajarnya mempunyai pekerjaan lain sehingga mengganggu kinerjanya sebagai seorang guru.</w:t>
      </w:r>
      <w:r w:rsidRPr="005A7C55">
        <w:rPr>
          <w:rFonts w:asciiTheme="majorBidi" w:hAnsiTheme="majorBidi" w:cstheme="majorBidi"/>
          <w:sz w:val="24"/>
          <w:lang w:val="en-US"/>
        </w:rPr>
        <w:t xml:space="preserve"> </w:t>
      </w:r>
      <w:r w:rsidRPr="005A7C55">
        <w:rPr>
          <w:rFonts w:asciiTheme="majorBidi" w:hAnsiTheme="majorBidi" w:cstheme="majorBidi"/>
          <w:sz w:val="24"/>
        </w:rPr>
        <w:t xml:space="preserve">Dalam upaya meningkatkan mutu </w:t>
      </w:r>
      <w:r w:rsidR="00944925">
        <w:rPr>
          <w:rFonts w:asciiTheme="majorBidi" w:hAnsiTheme="majorBidi" w:cstheme="majorBidi"/>
          <w:sz w:val="24"/>
        </w:rPr>
        <w:t>Madrasah</w:t>
      </w:r>
      <w:r w:rsidRPr="005A7C55">
        <w:rPr>
          <w:rFonts w:asciiTheme="majorBidi" w:hAnsiTheme="majorBidi" w:cstheme="majorBidi"/>
          <w:sz w:val="24"/>
        </w:rPr>
        <w:t>, tenaga kependidikan diharapkan berperan sebagaimana mestinya sebagai tenaga pendidik yang kapabel, yaitu seorang guru yang sanggup, mampu dan cakap</w:t>
      </w:r>
      <w:r w:rsidRPr="005A7C55">
        <w:rPr>
          <w:rFonts w:asciiTheme="majorBidi" w:hAnsiTheme="majorBidi" w:cstheme="majorBidi"/>
          <w:sz w:val="24"/>
          <w:lang w:val="en-US"/>
        </w:rPr>
        <w:t xml:space="preserve"> </w:t>
      </w:r>
      <w:r w:rsidRPr="005A7C55">
        <w:rPr>
          <w:rFonts w:asciiTheme="majorBidi" w:hAnsiTheme="majorBidi" w:cstheme="majorBidi"/>
          <w:sz w:val="24"/>
        </w:rPr>
        <w:t>dalam melaksanakan tugasnya yaitu mengajar sehingga diharapkan seorang guru</w:t>
      </w:r>
      <w:r w:rsidRPr="005A7C55">
        <w:rPr>
          <w:rFonts w:asciiTheme="majorBidi" w:hAnsiTheme="majorBidi" w:cstheme="majorBidi"/>
          <w:sz w:val="24"/>
          <w:lang w:val="en-US"/>
        </w:rPr>
        <w:t xml:space="preserve"> sebagaimana dimaksudkan pada pasal 8 Undang-Undang No. 14 tahun 2005 tentang guru dan dosen </w:t>
      </w:r>
      <w:r w:rsidR="00A64F88">
        <w:rPr>
          <w:rFonts w:asciiTheme="majorBidi" w:hAnsiTheme="majorBidi" w:cstheme="majorBidi"/>
          <w:sz w:val="24"/>
          <w:lang w:val="en-US"/>
        </w:rPr>
        <w:t xml:space="preserve">harus memiliki beberapa kompetensi </w:t>
      </w:r>
      <w:r w:rsidRPr="005A7C55">
        <w:rPr>
          <w:rFonts w:asciiTheme="majorBidi" w:hAnsiTheme="majorBidi" w:cstheme="majorBidi"/>
          <w:sz w:val="24"/>
          <w:lang w:val="en-US"/>
        </w:rPr>
        <w:t>yakni “</w:t>
      </w:r>
      <w:r w:rsidRPr="005A7C55">
        <w:rPr>
          <w:rFonts w:asciiTheme="majorBidi" w:hAnsiTheme="majorBidi" w:cstheme="majorBidi"/>
          <w:b/>
          <w:i/>
          <w:sz w:val="24"/>
          <w:lang w:val="en-US"/>
        </w:rPr>
        <w:t>Pertama</w:t>
      </w:r>
      <w:r w:rsidRPr="005A7C55">
        <w:rPr>
          <w:rFonts w:asciiTheme="majorBidi" w:hAnsiTheme="majorBidi" w:cstheme="majorBidi"/>
          <w:sz w:val="24"/>
          <w:lang w:val="en-US"/>
        </w:rPr>
        <w:t xml:space="preserve">, kompetensi paedagogik, </w:t>
      </w:r>
      <w:r w:rsidRPr="005A7C55">
        <w:rPr>
          <w:rFonts w:asciiTheme="majorBidi" w:hAnsiTheme="majorBidi" w:cstheme="majorBidi"/>
          <w:b/>
          <w:i/>
          <w:sz w:val="24"/>
          <w:lang w:val="en-US"/>
        </w:rPr>
        <w:t>kedua</w:t>
      </w:r>
      <w:r w:rsidRPr="005A7C55">
        <w:rPr>
          <w:rFonts w:asciiTheme="majorBidi" w:hAnsiTheme="majorBidi" w:cstheme="majorBidi"/>
          <w:sz w:val="24"/>
          <w:lang w:val="en-US"/>
        </w:rPr>
        <w:t xml:space="preserve"> kompetensi kepribadian, </w:t>
      </w:r>
      <w:r w:rsidRPr="005A7C55">
        <w:rPr>
          <w:rFonts w:asciiTheme="majorBidi" w:hAnsiTheme="majorBidi" w:cstheme="majorBidi"/>
          <w:b/>
          <w:i/>
          <w:sz w:val="24"/>
          <w:lang w:val="en-US"/>
        </w:rPr>
        <w:t>ketiga</w:t>
      </w:r>
      <w:r w:rsidR="00435FEE" w:rsidRPr="005A7C55">
        <w:rPr>
          <w:rFonts w:asciiTheme="majorBidi" w:hAnsiTheme="majorBidi" w:cstheme="majorBidi"/>
          <w:b/>
          <w:i/>
          <w:sz w:val="24"/>
          <w:lang w:val="en-US"/>
        </w:rPr>
        <w:t xml:space="preserve">, </w:t>
      </w:r>
      <w:r w:rsidRPr="005A7C55">
        <w:rPr>
          <w:rFonts w:asciiTheme="majorBidi" w:hAnsiTheme="majorBidi" w:cstheme="majorBidi"/>
          <w:sz w:val="24"/>
          <w:lang w:val="en-US"/>
        </w:rPr>
        <w:t xml:space="preserve">kompetensi profesional, dan </w:t>
      </w:r>
      <w:r w:rsidRPr="005A7C55">
        <w:rPr>
          <w:rFonts w:asciiTheme="majorBidi" w:hAnsiTheme="majorBidi" w:cstheme="majorBidi"/>
          <w:b/>
          <w:i/>
          <w:sz w:val="24"/>
          <w:lang w:val="en-US"/>
        </w:rPr>
        <w:t>keempat</w:t>
      </w:r>
      <w:r w:rsidR="00435FEE" w:rsidRPr="005A7C55">
        <w:rPr>
          <w:rFonts w:asciiTheme="majorBidi" w:hAnsiTheme="majorBidi" w:cstheme="majorBidi"/>
          <w:b/>
          <w:i/>
          <w:sz w:val="24"/>
          <w:lang w:val="en-US"/>
        </w:rPr>
        <w:t xml:space="preserve">, </w:t>
      </w:r>
      <w:r w:rsidRPr="005A7C55">
        <w:rPr>
          <w:rFonts w:asciiTheme="majorBidi" w:hAnsiTheme="majorBidi" w:cstheme="majorBidi"/>
          <w:sz w:val="24"/>
          <w:lang w:val="en-US"/>
        </w:rPr>
        <w:t xml:space="preserve"> kompetensi social”. </w:t>
      </w:r>
      <w:r w:rsidRPr="005A7C55">
        <w:rPr>
          <w:rStyle w:val="FootnoteReference"/>
          <w:rFonts w:asciiTheme="majorBidi" w:hAnsiTheme="majorBidi" w:cstheme="majorBidi"/>
          <w:sz w:val="24"/>
          <w:lang w:val="en-US"/>
        </w:rPr>
        <w:footnoteReference w:id="69"/>
      </w:r>
    </w:p>
    <w:p w:rsidR="00A64F88" w:rsidRDefault="007B70AF" w:rsidP="007B70AF">
      <w:pPr>
        <w:autoSpaceDE w:val="0"/>
        <w:autoSpaceDN w:val="0"/>
        <w:adjustRightInd w:val="0"/>
        <w:spacing w:line="480" w:lineRule="auto"/>
        <w:ind w:firstLine="720"/>
        <w:rPr>
          <w:rFonts w:asciiTheme="majorBidi" w:hAnsiTheme="majorBidi" w:cstheme="majorBidi"/>
          <w:sz w:val="24"/>
          <w:lang w:val="en-US"/>
        </w:rPr>
      </w:pPr>
      <w:r>
        <w:rPr>
          <w:rFonts w:asciiTheme="majorBidi" w:hAnsiTheme="majorBidi" w:cstheme="majorBidi"/>
          <w:sz w:val="24"/>
          <w:lang w:val="en-US"/>
        </w:rPr>
        <w:lastRenderedPageBreak/>
        <w:t xml:space="preserve">Kompetensi </w:t>
      </w:r>
      <w:r w:rsidR="00A64F88">
        <w:rPr>
          <w:rFonts w:asciiTheme="majorBidi" w:hAnsiTheme="majorBidi" w:cstheme="majorBidi"/>
          <w:sz w:val="24"/>
          <w:lang w:val="en-US"/>
        </w:rPr>
        <w:t>paedagogik adalah kompetensi</w:t>
      </w:r>
      <w:r>
        <w:rPr>
          <w:rFonts w:asciiTheme="majorBidi" w:hAnsiTheme="majorBidi" w:cstheme="majorBidi"/>
          <w:sz w:val="24"/>
          <w:lang w:val="en-US"/>
        </w:rPr>
        <w:t>/kemampuan</w:t>
      </w:r>
      <w:r w:rsidR="00A64F88">
        <w:rPr>
          <w:rFonts w:asciiTheme="majorBidi" w:hAnsiTheme="majorBidi" w:cstheme="majorBidi"/>
          <w:sz w:val="24"/>
          <w:lang w:val="en-US"/>
        </w:rPr>
        <w:t xml:space="preserve"> mengajar. Guru diharapkan memiliki kemampuan mengajar yang baik agar setiap materi yang disampaikan dapat dipahami peserta didik. Pada kompetensi ini guru harus </w:t>
      </w:r>
      <w:r>
        <w:rPr>
          <w:rFonts w:asciiTheme="majorBidi" w:hAnsiTheme="majorBidi" w:cstheme="majorBidi"/>
          <w:sz w:val="24"/>
          <w:lang w:val="en-US"/>
        </w:rPr>
        <w:t xml:space="preserve">dapat </w:t>
      </w:r>
      <w:r w:rsidR="00A64F88">
        <w:rPr>
          <w:rFonts w:asciiTheme="majorBidi" w:hAnsiTheme="majorBidi" w:cstheme="majorBidi"/>
          <w:sz w:val="24"/>
          <w:lang w:val="en-US"/>
        </w:rPr>
        <w:t xml:space="preserve">mengatur situasi dan kondisi siswa menuju kesuksesan dalam belajar. </w:t>
      </w:r>
    </w:p>
    <w:p w:rsidR="00C14181" w:rsidRPr="005A7C55" w:rsidRDefault="00C14181" w:rsidP="00C14181">
      <w:pPr>
        <w:autoSpaceDE w:val="0"/>
        <w:autoSpaceDN w:val="0"/>
        <w:adjustRightInd w:val="0"/>
        <w:spacing w:line="480" w:lineRule="auto"/>
        <w:ind w:firstLine="720"/>
        <w:rPr>
          <w:rFonts w:asciiTheme="majorBidi" w:hAnsiTheme="majorBidi" w:cstheme="majorBidi"/>
          <w:sz w:val="24"/>
        </w:rPr>
      </w:pPr>
      <w:r w:rsidRPr="005A7C55">
        <w:rPr>
          <w:rFonts w:asciiTheme="majorBidi" w:hAnsiTheme="majorBidi" w:cstheme="majorBidi"/>
          <w:sz w:val="24"/>
        </w:rPr>
        <w:t>Pada kompetensi pribadi diharapkan seorang guru memiliki kemampuan untuk bersikap dan bertingkah laku sesuai dengan nilai-nilai yang berlaku di masyarakat, dan dapat diteladani oleh siswa dan anggota masyarakat serta mampu menilai diri sendiri.</w:t>
      </w:r>
    </w:p>
    <w:p w:rsidR="00C14181" w:rsidRPr="005A7C55" w:rsidRDefault="00C14181" w:rsidP="00C14181">
      <w:pPr>
        <w:autoSpaceDE w:val="0"/>
        <w:autoSpaceDN w:val="0"/>
        <w:adjustRightInd w:val="0"/>
        <w:spacing w:line="480" w:lineRule="auto"/>
        <w:ind w:firstLine="720"/>
        <w:rPr>
          <w:rFonts w:asciiTheme="majorBidi" w:hAnsiTheme="majorBidi" w:cstheme="majorBidi"/>
          <w:sz w:val="24"/>
        </w:rPr>
      </w:pPr>
      <w:r w:rsidRPr="005A7C55">
        <w:rPr>
          <w:rFonts w:asciiTheme="majorBidi" w:hAnsiTheme="majorBidi" w:cstheme="majorBidi"/>
          <w:sz w:val="24"/>
        </w:rPr>
        <w:t>Selanjutnya kompetensi bermasyarakat diharapkan guru mampu dalam menempatkan diri sebagai anggota masyarakat dan dapat mengembangkan hubungan baik, harmonis serta mampu mewujudkan kerjasama dengan semua pihak yang ikut bertanggung jawab terhadap proses pendidikan dalam rangka mempersiapkan anak menjadi anggota masyarakat di masa mendatang.</w:t>
      </w:r>
    </w:p>
    <w:p w:rsidR="00C14181" w:rsidRPr="005A7C55" w:rsidRDefault="00C14181" w:rsidP="00C14181">
      <w:pPr>
        <w:autoSpaceDE w:val="0"/>
        <w:autoSpaceDN w:val="0"/>
        <w:adjustRightInd w:val="0"/>
        <w:spacing w:line="480" w:lineRule="auto"/>
        <w:ind w:firstLine="720"/>
        <w:rPr>
          <w:rFonts w:asciiTheme="majorBidi" w:hAnsiTheme="majorBidi" w:cstheme="majorBidi"/>
          <w:sz w:val="24"/>
        </w:rPr>
      </w:pPr>
      <w:r w:rsidRPr="005A7C55">
        <w:rPr>
          <w:rFonts w:asciiTheme="majorBidi" w:hAnsiTheme="majorBidi" w:cstheme="majorBidi"/>
          <w:sz w:val="24"/>
        </w:rPr>
        <w:t>Kompetensi profesi</w:t>
      </w:r>
      <w:r w:rsidR="009F1148" w:rsidRPr="009F1148">
        <w:rPr>
          <w:rFonts w:asciiTheme="majorBidi" w:hAnsiTheme="majorBidi" w:cstheme="majorBidi"/>
          <w:sz w:val="24"/>
        </w:rPr>
        <w:t>onal</w:t>
      </w:r>
      <w:r w:rsidRPr="005A7C55">
        <w:rPr>
          <w:rFonts w:asciiTheme="majorBidi" w:hAnsiTheme="majorBidi" w:cstheme="majorBidi"/>
          <w:sz w:val="24"/>
        </w:rPr>
        <w:t xml:space="preserve"> diharapkan seorang guru menguasai bidang teknis edukatif dan administratifnya yang meliputi beberapa hal termasuk upaya guru mengembangkan kepribadian, menguasai landasan pendidikan yang terdiri dari kemampuan guru mengenal tujuan pendidikan, mengenal fungsi </w:t>
      </w:r>
      <w:r w:rsidR="00944925">
        <w:rPr>
          <w:rFonts w:asciiTheme="majorBidi" w:hAnsiTheme="majorBidi" w:cstheme="majorBidi"/>
          <w:sz w:val="24"/>
        </w:rPr>
        <w:t>Madrasah</w:t>
      </w:r>
      <w:r w:rsidRPr="005A7C55">
        <w:rPr>
          <w:rFonts w:asciiTheme="majorBidi" w:hAnsiTheme="majorBidi" w:cstheme="majorBidi"/>
          <w:sz w:val="24"/>
        </w:rPr>
        <w:t xml:space="preserve"> di masyarakat,</w:t>
      </w:r>
      <w:r w:rsidR="001B20B4">
        <w:rPr>
          <w:rFonts w:asciiTheme="majorBidi" w:hAnsiTheme="majorBidi" w:cstheme="majorBidi"/>
          <w:sz w:val="24"/>
        </w:rPr>
        <w:t xml:space="preserve"> mengenal prinsip psikologi pen</w:t>
      </w:r>
      <w:r w:rsidRPr="005A7C55">
        <w:rPr>
          <w:rFonts w:asciiTheme="majorBidi" w:hAnsiTheme="majorBidi" w:cstheme="majorBidi"/>
          <w:sz w:val="24"/>
        </w:rPr>
        <w:t>didikan yang dapat dimanfaatkan dalam kegiatan belajar mengajar.</w:t>
      </w:r>
    </w:p>
    <w:p w:rsidR="00C14181" w:rsidRPr="005A7C55" w:rsidRDefault="00C14181" w:rsidP="009F1148">
      <w:pPr>
        <w:autoSpaceDE w:val="0"/>
        <w:autoSpaceDN w:val="0"/>
        <w:adjustRightInd w:val="0"/>
        <w:spacing w:line="480" w:lineRule="auto"/>
        <w:ind w:firstLine="720"/>
        <w:rPr>
          <w:rFonts w:asciiTheme="majorBidi" w:hAnsiTheme="majorBidi" w:cstheme="majorBidi"/>
          <w:sz w:val="24"/>
          <w:lang w:val="en-US"/>
        </w:rPr>
      </w:pPr>
      <w:r w:rsidRPr="005A7C55">
        <w:rPr>
          <w:rFonts w:asciiTheme="majorBidi" w:hAnsiTheme="majorBidi" w:cstheme="majorBidi"/>
          <w:sz w:val="24"/>
        </w:rPr>
        <w:t>Komitmen dan dedikasi guru merupakan persyaratan mutlak untuk memperoleh hasil yang maksimal di dalam mengajar. Penguasaan materi dan metode mengajar tanpa d</w:t>
      </w:r>
      <w:r w:rsidR="005B3C39">
        <w:rPr>
          <w:rFonts w:asciiTheme="majorBidi" w:hAnsiTheme="majorBidi" w:cstheme="majorBidi"/>
          <w:sz w:val="24"/>
        </w:rPr>
        <w:t>iiringi dengan komitmen dan did</w:t>
      </w:r>
      <w:r w:rsidR="005B3C39">
        <w:rPr>
          <w:rFonts w:asciiTheme="majorBidi" w:hAnsiTheme="majorBidi" w:cstheme="majorBidi"/>
          <w:sz w:val="24"/>
          <w:lang w:val="en-US"/>
        </w:rPr>
        <w:t>i</w:t>
      </w:r>
      <w:r w:rsidRPr="005A7C55">
        <w:rPr>
          <w:rFonts w:asciiTheme="majorBidi" w:hAnsiTheme="majorBidi" w:cstheme="majorBidi"/>
          <w:sz w:val="24"/>
        </w:rPr>
        <w:t xml:space="preserve">kasi tidak </w:t>
      </w:r>
      <w:r w:rsidR="009F1148">
        <w:rPr>
          <w:rFonts w:asciiTheme="majorBidi" w:hAnsiTheme="majorBidi" w:cstheme="majorBidi"/>
          <w:sz w:val="24"/>
          <w:lang w:val="en-US"/>
        </w:rPr>
        <w:t>berarti</w:t>
      </w:r>
      <w:r w:rsidRPr="005A7C55">
        <w:rPr>
          <w:rFonts w:asciiTheme="majorBidi" w:hAnsiTheme="majorBidi" w:cstheme="majorBidi"/>
          <w:sz w:val="24"/>
        </w:rPr>
        <w:t xml:space="preserve"> dalam upaya peningkatan mutu </w:t>
      </w:r>
      <w:r w:rsidR="005B3C39">
        <w:rPr>
          <w:rFonts w:asciiTheme="majorBidi" w:hAnsiTheme="majorBidi" w:cstheme="majorBidi"/>
          <w:sz w:val="24"/>
        </w:rPr>
        <w:t>madrasah</w:t>
      </w:r>
      <w:r w:rsidRPr="005A7C55">
        <w:rPr>
          <w:rFonts w:asciiTheme="majorBidi" w:hAnsiTheme="majorBidi" w:cstheme="majorBidi"/>
          <w:sz w:val="24"/>
        </w:rPr>
        <w:t>.</w:t>
      </w:r>
    </w:p>
    <w:p w:rsidR="00C14181" w:rsidRPr="005A7C55" w:rsidRDefault="00C14181" w:rsidP="009F1148">
      <w:pPr>
        <w:autoSpaceDE w:val="0"/>
        <w:autoSpaceDN w:val="0"/>
        <w:adjustRightInd w:val="0"/>
        <w:spacing w:line="480" w:lineRule="auto"/>
        <w:ind w:firstLine="720"/>
        <w:rPr>
          <w:rFonts w:asciiTheme="majorBidi" w:hAnsiTheme="majorBidi" w:cstheme="majorBidi"/>
          <w:sz w:val="24"/>
          <w:lang w:val="en-US"/>
        </w:rPr>
      </w:pPr>
      <w:r w:rsidRPr="005A7C55">
        <w:rPr>
          <w:rFonts w:asciiTheme="majorBidi" w:hAnsiTheme="majorBidi" w:cstheme="majorBidi"/>
          <w:sz w:val="24"/>
        </w:rPr>
        <w:lastRenderedPageBreak/>
        <w:t>Dengan komitmen</w:t>
      </w:r>
      <w:r w:rsidR="00BC4347">
        <w:rPr>
          <w:rFonts w:asciiTheme="majorBidi" w:hAnsiTheme="majorBidi" w:cstheme="majorBidi"/>
          <w:sz w:val="24"/>
          <w:lang w:val="en-US"/>
        </w:rPr>
        <w:t xml:space="preserve"> </w:t>
      </w:r>
      <w:r w:rsidRPr="005A7C55">
        <w:rPr>
          <w:rFonts w:asciiTheme="majorBidi" w:hAnsiTheme="majorBidi" w:cstheme="majorBidi"/>
          <w:sz w:val="24"/>
        </w:rPr>
        <w:t xml:space="preserve"> guru akan dapat menghidupkan suasana proses belajar mengajar sehingga dapat menumbuhkan motivasi dan mendorong siswa untuk berusaha lebih keras dalam belajarnya.</w:t>
      </w:r>
      <w:r w:rsidRPr="005A7C55">
        <w:rPr>
          <w:rFonts w:asciiTheme="majorBidi" w:hAnsiTheme="majorBidi" w:cstheme="majorBidi"/>
          <w:sz w:val="24"/>
          <w:lang w:val="en-US"/>
        </w:rPr>
        <w:t xml:space="preserve"> </w:t>
      </w:r>
      <w:r w:rsidRPr="005A7C55">
        <w:rPr>
          <w:rFonts w:asciiTheme="majorBidi" w:hAnsiTheme="majorBidi" w:cstheme="majorBidi"/>
          <w:sz w:val="24"/>
        </w:rPr>
        <w:t>Untuk menumbuhkan komitmen dan dedikasi guru sangatlah sulit, terlebih dalam kondisi masyarakat yang semakin cenderung bersifat pragmatis dan materialistis, dalam realitasnya seorang guru secara umum kondisi ekonomi</w:t>
      </w:r>
      <w:r w:rsidR="005B3C39">
        <w:rPr>
          <w:rFonts w:asciiTheme="majorBidi" w:hAnsiTheme="majorBidi" w:cstheme="majorBidi"/>
          <w:sz w:val="24"/>
          <w:lang w:val="en-US"/>
        </w:rPr>
        <w:t>nya</w:t>
      </w:r>
      <w:r w:rsidRPr="005A7C55">
        <w:rPr>
          <w:rFonts w:asciiTheme="majorBidi" w:hAnsiTheme="majorBidi" w:cstheme="majorBidi"/>
          <w:sz w:val="24"/>
        </w:rPr>
        <w:t xml:space="preserve"> kurang menguntungkan.</w:t>
      </w:r>
    </w:p>
    <w:p w:rsidR="00F7165E" w:rsidRPr="005A7C55" w:rsidRDefault="00C14181" w:rsidP="00634305">
      <w:pPr>
        <w:autoSpaceDE w:val="0"/>
        <w:autoSpaceDN w:val="0"/>
        <w:adjustRightInd w:val="0"/>
        <w:spacing w:line="480" w:lineRule="auto"/>
        <w:ind w:firstLine="720"/>
        <w:rPr>
          <w:rFonts w:asciiTheme="majorBidi" w:hAnsiTheme="majorBidi" w:cstheme="majorBidi"/>
          <w:sz w:val="24"/>
          <w:lang w:val="en-US"/>
        </w:rPr>
      </w:pPr>
      <w:r w:rsidRPr="005A7C55">
        <w:rPr>
          <w:rFonts w:asciiTheme="majorBidi" w:hAnsiTheme="majorBidi" w:cstheme="majorBidi"/>
          <w:sz w:val="24"/>
        </w:rPr>
        <w:t xml:space="preserve">Dari berbagai pandangan tersebut, dalam rekrutmen guru harus selektif, membuang sejauh-jauhnya kolusi dan </w:t>
      </w:r>
      <w:r w:rsidRPr="005A7C55">
        <w:rPr>
          <w:rFonts w:asciiTheme="majorBidi" w:hAnsiTheme="majorBidi" w:cstheme="majorBidi"/>
          <w:i/>
          <w:sz w:val="24"/>
        </w:rPr>
        <w:t>nepotisme</w:t>
      </w:r>
      <w:r w:rsidRPr="005A7C55">
        <w:rPr>
          <w:rFonts w:asciiTheme="majorBidi" w:hAnsiTheme="majorBidi" w:cstheme="majorBidi"/>
          <w:sz w:val="24"/>
        </w:rPr>
        <w:t>, yang jika hal itu tidak diperhatikan akan menjadi sesuatu yang tidak mendidik</w:t>
      </w:r>
      <w:r w:rsidRPr="005A7C55">
        <w:rPr>
          <w:rFonts w:asciiTheme="majorBidi" w:hAnsiTheme="majorBidi" w:cstheme="majorBidi"/>
          <w:sz w:val="24"/>
          <w:lang w:val="en-US"/>
        </w:rPr>
        <w:t xml:space="preserve"> ke arah profesionalisme</w:t>
      </w:r>
      <w:r w:rsidRPr="005A7C55">
        <w:rPr>
          <w:rFonts w:asciiTheme="majorBidi" w:hAnsiTheme="majorBidi" w:cstheme="majorBidi"/>
          <w:sz w:val="24"/>
        </w:rPr>
        <w:t>”.</w:t>
      </w:r>
      <w:r w:rsidRPr="005A7C55">
        <w:rPr>
          <w:rFonts w:asciiTheme="majorBidi" w:hAnsiTheme="majorBidi" w:cstheme="majorBidi"/>
          <w:sz w:val="24"/>
          <w:lang w:val="en-US"/>
        </w:rPr>
        <w:t xml:space="preserve"> Jika hal itu terjadi maka mutu pendidikan pada </w:t>
      </w:r>
      <w:r w:rsidR="00944925">
        <w:rPr>
          <w:rFonts w:asciiTheme="majorBidi" w:hAnsiTheme="majorBidi" w:cstheme="majorBidi"/>
          <w:sz w:val="24"/>
          <w:lang w:val="en-US"/>
        </w:rPr>
        <w:t>madrasah</w:t>
      </w:r>
      <w:r w:rsidR="00634305" w:rsidRPr="005A7C55">
        <w:rPr>
          <w:rFonts w:asciiTheme="majorBidi" w:hAnsiTheme="majorBidi" w:cstheme="majorBidi"/>
          <w:sz w:val="24"/>
          <w:lang w:val="en-US"/>
        </w:rPr>
        <w:t xml:space="preserve"> akan sulit untuk diwujudkan. </w:t>
      </w:r>
    </w:p>
    <w:p w:rsidR="00F7165E" w:rsidRPr="005A7C55" w:rsidRDefault="00F7165E" w:rsidP="006D5587">
      <w:pPr>
        <w:pStyle w:val="ListParagraph"/>
        <w:numPr>
          <w:ilvl w:val="1"/>
          <w:numId w:val="1"/>
        </w:numPr>
        <w:spacing w:line="480" w:lineRule="auto"/>
        <w:ind w:left="284" w:hanging="298"/>
        <w:rPr>
          <w:b/>
          <w:bCs/>
          <w:sz w:val="24"/>
          <w:lang w:val="en-US"/>
        </w:rPr>
      </w:pPr>
      <w:r w:rsidRPr="005A7C55">
        <w:rPr>
          <w:b/>
          <w:bCs/>
          <w:sz w:val="24"/>
          <w:lang w:val="en-US"/>
        </w:rPr>
        <w:t xml:space="preserve">Persayaratan Menjadi Tenaga Pendidik </w:t>
      </w:r>
    </w:p>
    <w:p w:rsidR="00F7165E" w:rsidRDefault="00F7165E" w:rsidP="00C6213A">
      <w:pPr>
        <w:pStyle w:val="ListParagraph"/>
        <w:spacing w:line="480" w:lineRule="auto"/>
        <w:ind w:left="0" w:firstLine="708"/>
        <w:rPr>
          <w:rFonts w:asciiTheme="majorBidi" w:hAnsiTheme="majorBidi" w:cstheme="majorBidi"/>
          <w:sz w:val="24"/>
          <w:lang w:val="en-US"/>
        </w:rPr>
      </w:pPr>
      <w:r w:rsidRPr="005A7C55">
        <w:rPr>
          <w:rFonts w:asciiTheme="majorBidi" w:hAnsiTheme="majorBidi" w:cstheme="majorBidi"/>
          <w:sz w:val="24"/>
        </w:rPr>
        <w:t>Indonesia merupakan Negara hukum, oleh sebab itu guru dalam rangka melaksanakan tugas dan tanggung jawab memerlukan syarat-syarat tertentu sesuai dengan ketentuan hukum yang berlaku. Di dalam UU No. 14 Tahun 2005 tentang syarat menjadi guru yaitu wajib memiliki kualifikasi akademik, kompetensi, sertifikat pendidik, sehat jasmani dan rohani serta memiliki kemampuan unt</w:t>
      </w:r>
      <w:r w:rsidR="001117D1" w:rsidRPr="005A7C55">
        <w:rPr>
          <w:rFonts w:asciiTheme="majorBidi" w:hAnsiTheme="majorBidi" w:cstheme="majorBidi"/>
          <w:sz w:val="24"/>
        </w:rPr>
        <w:t>uk mewujudkan tujuan pendidikan</w:t>
      </w:r>
      <w:r w:rsidRPr="005A7C55">
        <w:rPr>
          <w:rFonts w:asciiTheme="majorBidi" w:hAnsiTheme="majorBidi" w:cstheme="majorBidi"/>
          <w:sz w:val="24"/>
        </w:rPr>
        <w:t>.</w:t>
      </w:r>
      <w:r w:rsidRPr="005A7C55">
        <w:rPr>
          <w:rStyle w:val="FootnoteReference"/>
          <w:rFonts w:asciiTheme="majorBidi" w:hAnsiTheme="majorBidi" w:cstheme="majorBidi"/>
          <w:sz w:val="24"/>
        </w:rPr>
        <w:footnoteReference w:id="70"/>
      </w:r>
      <w:r w:rsidRPr="005A7C55">
        <w:rPr>
          <w:rFonts w:asciiTheme="majorBidi" w:hAnsiTheme="majorBidi" w:cstheme="majorBidi"/>
          <w:sz w:val="24"/>
        </w:rPr>
        <w:t xml:space="preserve"> Di atas merupakan syarat menjadi pendidik atau pembimbing dalam lembaga formal tetapi syarat itu tidak berlaku jika pendidikan di lingkungan informa (keluarga). Menurut Nana </w:t>
      </w:r>
      <w:r w:rsidR="00B473EC">
        <w:rPr>
          <w:rFonts w:asciiTheme="majorBidi" w:hAnsiTheme="majorBidi" w:cstheme="majorBidi"/>
          <w:sz w:val="24"/>
          <w:lang w:val="en-US"/>
        </w:rPr>
        <w:t xml:space="preserve">Sukmadinata </w:t>
      </w:r>
      <w:r w:rsidRPr="005A7C55">
        <w:rPr>
          <w:rFonts w:asciiTheme="majorBidi" w:hAnsiTheme="majorBidi" w:cstheme="majorBidi"/>
          <w:sz w:val="24"/>
        </w:rPr>
        <w:t xml:space="preserve">bahwa mendidik </w:t>
      </w:r>
      <w:r w:rsidRPr="005A7C55">
        <w:rPr>
          <w:rFonts w:asciiTheme="majorBidi" w:hAnsiTheme="majorBidi" w:cstheme="majorBidi"/>
          <w:sz w:val="24"/>
        </w:rPr>
        <w:lastRenderedPageBreak/>
        <w:t>dan membimbing tidak hanya terjadi pada interaksi formal tetapi juga terjadi pada lingkungan informal serta tidak hanya diajarkan tetapi harus ditularkan.</w:t>
      </w:r>
      <w:r w:rsidR="001117D1" w:rsidRPr="005A7C55">
        <w:rPr>
          <w:rStyle w:val="FootnoteReference"/>
          <w:rFonts w:asciiTheme="majorBidi" w:hAnsiTheme="majorBidi" w:cstheme="majorBidi"/>
          <w:sz w:val="24"/>
        </w:rPr>
        <w:footnoteReference w:id="71"/>
      </w:r>
      <w:r w:rsidRPr="005A7C55">
        <w:rPr>
          <w:rFonts w:asciiTheme="majorBidi" w:hAnsiTheme="majorBidi" w:cstheme="majorBidi"/>
          <w:sz w:val="24"/>
        </w:rPr>
        <w:t xml:space="preserve"> </w:t>
      </w:r>
    </w:p>
    <w:p w:rsidR="00B473EC" w:rsidRPr="00B473EC" w:rsidRDefault="00B473EC" w:rsidP="00AF5E47">
      <w:pPr>
        <w:pStyle w:val="ListParagraph"/>
        <w:spacing w:line="480" w:lineRule="auto"/>
        <w:ind w:left="0" w:firstLine="708"/>
        <w:rPr>
          <w:rFonts w:asciiTheme="majorBidi" w:hAnsiTheme="majorBidi" w:cstheme="majorBidi"/>
          <w:sz w:val="24"/>
          <w:lang w:val="en-US"/>
        </w:rPr>
      </w:pPr>
      <w:r>
        <w:rPr>
          <w:rFonts w:asciiTheme="majorBidi" w:hAnsiTheme="majorBidi" w:cstheme="majorBidi"/>
          <w:sz w:val="24"/>
          <w:lang w:val="en-US"/>
        </w:rPr>
        <w:t xml:space="preserve">Jadi pada dasarnya kemampuan teknis seorang guru itu merupakan bentuk kegiatan penyusunan perangkat kurikulum. Semakin baik seorang membuat </w:t>
      </w:r>
      <w:r w:rsidR="00AF5E47">
        <w:rPr>
          <w:rFonts w:asciiTheme="majorBidi" w:hAnsiTheme="majorBidi" w:cstheme="majorBidi"/>
          <w:sz w:val="24"/>
          <w:lang w:val="en-US"/>
        </w:rPr>
        <w:t>perangkat kurikulum</w:t>
      </w:r>
      <w:r>
        <w:rPr>
          <w:rFonts w:asciiTheme="majorBidi" w:hAnsiTheme="majorBidi" w:cstheme="majorBidi"/>
          <w:sz w:val="24"/>
          <w:lang w:val="en-US"/>
        </w:rPr>
        <w:t xml:space="preserve"> maka semakin baik pula hasil yang dicapai. Oleh sebab itu, sebelum guru mengajar maka guru harus membuat perangkat pembelajaran yang menjadi peta dalam bertindak ketika mengajar. </w:t>
      </w:r>
    </w:p>
    <w:p w:rsidR="00F7165E" w:rsidRPr="005A7C55" w:rsidRDefault="00F7165E" w:rsidP="00C6213A">
      <w:pPr>
        <w:pStyle w:val="ListParagraph"/>
        <w:spacing w:line="480" w:lineRule="auto"/>
        <w:ind w:left="0" w:firstLine="708"/>
        <w:rPr>
          <w:rFonts w:asciiTheme="majorBidi" w:hAnsiTheme="majorBidi" w:cstheme="majorBidi"/>
          <w:sz w:val="24"/>
        </w:rPr>
      </w:pPr>
      <w:r w:rsidRPr="005A7C55">
        <w:rPr>
          <w:rFonts w:asciiTheme="majorBidi" w:hAnsiTheme="majorBidi" w:cstheme="majorBidi"/>
          <w:sz w:val="24"/>
        </w:rPr>
        <w:t>Adapun syarat-syarat guru yang dikemukakakan oleh Sardiman</w:t>
      </w:r>
      <w:r w:rsidR="00614193">
        <w:rPr>
          <w:rFonts w:asciiTheme="majorBidi" w:hAnsiTheme="majorBidi" w:cstheme="majorBidi"/>
          <w:sz w:val="24"/>
        </w:rPr>
        <w:t xml:space="preserve"> yaitu persyaratan administrati</w:t>
      </w:r>
      <w:r w:rsidR="00614193">
        <w:rPr>
          <w:rFonts w:asciiTheme="majorBidi" w:hAnsiTheme="majorBidi" w:cstheme="majorBidi"/>
          <w:sz w:val="24"/>
          <w:lang w:val="en-US"/>
        </w:rPr>
        <w:t>f</w:t>
      </w:r>
      <w:r w:rsidRPr="005A7C55">
        <w:rPr>
          <w:rFonts w:asciiTheme="majorBidi" w:hAnsiTheme="majorBidi" w:cstheme="majorBidi"/>
          <w:sz w:val="24"/>
        </w:rPr>
        <w:t>e, persyaratan teknis, persyaratan psikis, dan persyaratan fisik.</w:t>
      </w:r>
      <w:r w:rsidR="00C6213A" w:rsidRPr="005A7C55">
        <w:rPr>
          <w:rStyle w:val="FootnoteReference"/>
          <w:rFonts w:asciiTheme="majorBidi" w:hAnsiTheme="majorBidi" w:cstheme="majorBidi"/>
          <w:sz w:val="24"/>
        </w:rPr>
        <w:footnoteReference w:id="72"/>
      </w:r>
      <w:r w:rsidRPr="005A7C55">
        <w:rPr>
          <w:rFonts w:asciiTheme="majorBidi" w:hAnsiTheme="majorBidi" w:cstheme="majorBidi"/>
          <w:sz w:val="24"/>
        </w:rPr>
        <w:t xml:space="preserve"> </w:t>
      </w:r>
    </w:p>
    <w:p w:rsidR="00F7165E" w:rsidRPr="005A7C55" w:rsidRDefault="00B2507E" w:rsidP="0019057A">
      <w:pPr>
        <w:pStyle w:val="ListParagraph"/>
        <w:numPr>
          <w:ilvl w:val="0"/>
          <w:numId w:val="25"/>
        </w:numPr>
        <w:spacing w:after="200" w:line="480" w:lineRule="auto"/>
        <w:ind w:left="284" w:hanging="284"/>
        <w:rPr>
          <w:rFonts w:asciiTheme="majorBidi" w:hAnsiTheme="majorBidi" w:cstheme="majorBidi"/>
          <w:sz w:val="24"/>
        </w:rPr>
      </w:pPr>
      <w:r>
        <w:rPr>
          <w:rFonts w:asciiTheme="majorBidi" w:hAnsiTheme="majorBidi" w:cstheme="majorBidi"/>
          <w:sz w:val="24"/>
        </w:rPr>
        <w:t>Persyaratan administrati</w:t>
      </w:r>
      <w:r>
        <w:rPr>
          <w:rFonts w:asciiTheme="majorBidi" w:hAnsiTheme="majorBidi" w:cstheme="majorBidi"/>
          <w:sz w:val="24"/>
          <w:lang w:val="en-US"/>
        </w:rPr>
        <w:t>f</w:t>
      </w:r>
    </w:p>
    <w:p w:rsidR="00FA3667" w:rsidRPr="00A124FF" w:rsidRDefault="00F7165E" w:rsidP="00A124FF">
      <w:pPr>
        <w:pStyle w:val="ListParagraph"/>
        <w:spacing w:line="480" w:lineRule="auto"/>
        <w:ind w:left="284" w:firstLine="708"/>
        <w:rPr>
          <w:rFonts w:asciiTheme="majorBidi" w:hAnsiTheme="majorBidi" w:cstheme="majorBidi"/>
          <w:sz w:val="24"/>
          <w:lang w:val="en-US"/>
        </w:rPr>
      </w:pPr>
      <w:r w:rsidRPr="005A7C55">
        <w:rPr>
          <w:rFonts w:asciiTheme="majorBidi" w:hAnsiTheme="majorBidi" w:cstheme="majorBidi"/>
          <w:sz w:val="24"/>
        </w:rPr>
        <w:t>Berbicara persyaratan admi</w:t>
      </w:r>
      <w:r w:rsidR="00707EB3">
        <w:rPr>
          <w:rFonts w:asciiTheme="majorBidi" w:hAnsiTheme="majorBidi" w:cstheme="majorBidi"/>
          <w:sz w:val="24"/>
        </w:rPr>
        <w:t>nistratif guru maka hal itu meli</w:t>
      </w:r>
      <w:r w:rsidRPr="005A7C55">
        <w:rPr>
          <w:rFonts w:asciiTheme="majorBidi" w:hAnsiTheme="majorBidi" w:cstheme="majorBidi"/>
          <w:sz w:val="24"/>
        </w:rPr>
        <w:t>puti: warga Negara, berkelakuan baik, dan meng</w:t>
      </w:r>
      <w:r w:rsidR="00034191" w:rsidRPr="005A7C55">
        <w:rPr>
          <w:rFonts w:asciiTheme="majorBidi" w:hAnsiTheme="majorBidi" w:cstheme="majorBidi"/>
          <w:sz w:val="24"/>
        </w:rPr>
        <w:t>ajukan permohonan sebagai guru</w:t>
      </w:r>
      <w:r w:rsidRPr="005A7C55">
        <w:rPr>
          <w:rFonts w:asciiTheme="majorBidi" w:hAnsiTheme="majorBidi" w:cstheme="majorBidi"/>
          <w:sz w:val="24"/>
        </w:rPr>
        <w:t>.</w:t>
      </w:r>
      <w:r w:rsidR="000F5E60" w:rsidRPr="005A7C55">
        <w:rPr>
          <w:rStyle w:val="FootnoteReference"/>
          <w:rFonts w:asciiTheme="majorBidi" w:hAnsiTheme="majorBidi" w:cstheme="majorBidi"/>
          <w:sz w:val="24"/>
        </w:rPr>
        <w:footnoteReference w:id="73"/>
      </w:r>
      <w:r w:rsidRPr="005A7C55">
        <w:rPr>
          <w:rFonts w:asciiTheme="majorBidi" w:hAnsiTheme="majorBidi" w:cstheme="majorBidi"/>
          <w:sz w:val="24"/>
        </w:rPr>
        <w:t xml:space="preserve"> Menjadi guru di negara ini tentunya memiliki kewarganegaraan Indonesia. Guru juga harus berprilaku baik sebab guru akan dicontoh oleh seluruh siswanya. Selain itu guru secara sadar mengajukan permohonan menjadi guru, sebab dengan adanya permohonan tersebut mengindikasikan guru bersedia mengajar dengan berbagai resiko dalam menjalankan tugas. </w:t>
      </w:r>
    </w:p>
    <w:p w:rsidR="00F7165E" w:rsidRPr="005A7C55" w:rsidRDefault="00F7165E" w:rsidP="0019057A">
      <w:pPr>
        <w:pStyle w:val="ListParagraph"/>
        <w:numPr>
          <w:ilvl w:val="0"/>
          <w:numId w:val="25"/>
        </w:numPr>
        <w:spacing w:after="200" w:line="480" w:lineRule="auto"/>
        <w:ind w:left="284" w:hanging="284"/>
        <w:rPr>
          <w:rFonts w:asciiTheme="majorBidi" w:hAnsiTheme="majorBidi" w:cstheme="majorBidi"/>
          <w:sz w:val="24"/>
        </w:rPr>
      </w:pPr>
      <w:r w:rsidRPr="005A7C55">
        <w:rPr>
          <w:rFonts w:asciiTheme="majorBidi" w:hAnsiTheme="majorBidi" w:cstheme="majorBidi"/>
          <w:sz w:val="24"/>
        </w:rPr>
        <w:t xml:space="preserve">Persyaratan teknis </w:t>
      </w:r>
    </w:p>
    <w:p w:rsidR="00F7165E" w:rsidRPr="005A7C55" w:rsidRDefault="00F7165E" w:rsidP="00034191">
      <w:pPr>
        <w:pStyle w:val="ListParagraph"/>
        <w:spacing w:line="480" w:lineRule="auto"/>
        <w:ind w:left="426" w:firstLine="708"/>
        <w:rPr>
          <w:rFonts w:asciiTheme="majorBidi" w:hAnsiTheme="majorBidi" w:cstheme="majorBidi"/>
          <w:sz w:val="24"/>
        </w:rPr>
      </w:pPr>
      <w:r w:rsidRPr="005A7C55">
        <w:rPr>
          <w:rFonts w:asciiTheme="majorBidi" w:hAnsiTheme="majorBidi" w:cstheme="majorBidi"/>
          <w:sz w:val="24"/>
        </w:rPr>
        <w:t xml:space="preserve">Berkaitan dengan persyaratan teknis guru meliputi persyaratan ijazah. Guru profesional harus mengajarkan sesuai ilmu yang dimilikinya dengan </w:t>
      </w:r>
      <w:r w:rsidRPr="005A7C55">
        <w:rPr>
          <w:rFonts w:asciiTheme="majorBidi" w:hAnsiTheme="majorBidi" w:cstheme="majorBidi"/>
          <w:sz w:val="24"/>
        </w:rPr>
        <w:lastRenderedPageBreak/>
        <w:t>dibuktikan melalui ijazah tersebut. Selain itu guru harus memiliki kemampu</w:t>
      </w:r>
      <w:r w:rsidR="00B72CE4">
        <w:rPr>
          <w:rFonts w:asciiTheme="majorBidi" w:hAnsiTheme="majorBidi" w:cstheme="majorBidi"/>
          <w:sz w:val="24"/>
        </w:rPr>
        <w:t>a</w:t>
      </w:r>
      <w:r w:rsidRPr="005A7C55">
        <w:rPr>
          <w:rFonts w:asciiTheme="majorBidi" w:hAnsiTheme="majorBidi" w:cstheme="majorBidi"/>
          <w:sz w:val="24"/>
        </w:rPr>
        <w:t xml:space="preserve">n teknis yang lain seperti kemampuan membuat teknik dan </w:t>
      </w:r>
      <w:r w:rsidR="00FF21C5">
        <w:rPr>
          <w:rFonts w:asciiTheme="majorBidi" w:hAnsiTheme="majorBidi" w:cstheme="majorBidi"/>
          <w:sz w:val="24"/>
        </w:rPr>
        <w:t>cara mengajar yang baik, membuat</w:t>
      </w:r>
      <w:r w:rsidRPr="005A7C55">
        <w:rPr>
          <w:rFonts w:asciiTheme="majorBidi" w:hAnsiTheme="majorBidi" w:cstheme="majorBidi"/>
          <w:sz w:val="24"/>
        </w:rPr>
        <w:t xml:space="preserve"> desain pembelajaran dan memiliki cita-cita untuk memajukan pembelajaran.</w:t>
      </w:r>
      <w:r w:rsidR="00034191" w:rsidRPr="005A7C55">
        <w:rPr>
          <w:rStyle w:val="FootnoteReference"/>
          <w:rFonts w:asciiTheme="majorBidi" w:hAnsiTheme="majorBidi" w:cstheme="majorBidi"/>
          <w:sz w:val="24"/>
        </w:rPr>
        <w:footnoteReference w:id="74"/>
      </w:r>
      <w:r w:rsidRPr="005A7C55">
        <w:rPr>
          <w:rFonts w:asciiTheme="majorBidi" w:hAnsiTheme="majorBidi" w:cstheme="majorBidi"/>
          <w:sz w:val="24"/>
        </w:rPr>
        <w:t xml:space="preserve"> </w:t>
      </w:r>
      <w:r w:rsidRPr="005A7C55">
        <w:rPr>
          <w:rFonts w:eastAsia="Times New Roman"/>
          <w:sz w:val="24"/>
        </w:rPr>
        <w:t>Agar kualitas pengajaran dan kompetensi yang diperoleh siswa maksimal, maka pengajaran harus direncanakan secara tepat, disiapkan dan dilaksanakan dalam praktek sehari-hari</w:t>
      </w:r>
      <w:r w:rsidRPr="005A7C55">
        <w:rPr>
          <w:rFonts w:asciiTheme="majorBidi" w:hAnsiTheme="majorBidi" w:cstheme="majorBidi"/>
          <w:sz w:val="24"/>
        </w:rPr>
        <w:t xml:space="preserve">. </w:t>
      </w:r>
      <w:r w:rsidR="00034191" w:rsidRPr="005A7C55">
        <w:rPr>
          <w:rStyle w:val="FootnoteReference"/>
          <w:rFonts w:asciiTheme="majorBidi" w:hAnsiTheme="majorBidi" w:cstheme="majorBidi"/>
          <w:sz w:val="24"/>
        </w:rPr>
        <w:footnoteReference w:id="75"/>
      </w:r>
    </w:p>
    <w:p w:rsidR="00F7165E" w:rsidRPr="005A7C55" w:rsidRDefault="00F7165E" w:rsidP="0019057A">
      <w:pPr>
        <w:pStyle w:val="ListParagraph"/>
        <w:numPr>
          <w:ilvl w:val="0"/>
          <w:numId w:val="25"/>
        </w:numPr>
        <w:spacing w:after="200" w:line="480" w:lineRule="auto"/>
        <w:ind w:left="426" w:hanging="426"/>
        <w:rPr>
          <w:rFonts w:asciiTheme="majorBidi" w:hAnsiTheme="majorBidi" w:cstheme="majorBidi"/>
          <w:sz w:val="24"/>
        </w:rPr>
      </w:pPr>
      <w:r w:rsidRPr="005A7C55">
        <w:rPr>
          <w:rFonts w:asciiTheme="majorBidi" w:hAnsiTheme="majorBidi" w:cstheme="majorBidi"/>
          <w:sz w:val="24"/>
        </w:rPr>
        <w:t>Persyaratan psikis</w:t>
      </w:r>
    </w:p>
    <w:p w:rsidR="000F1C0A" w:rsidRPr="00A124FF" w:rsidRDefault="00F7165E" w:rsidP="00A124FF">
      <w:pPr>
        <w:pStyle w:val="ListParagraph"/>
        <w:spacing w:line="480" w:lineRule="auto"/>
        <w:ind w:left="426" w:firstLine="588"/>
        <w:rPr>
          <w:rFonts w:asciiTheme="majorBidi" w:hAnsiTheme="majorBidi" w:cstheme="majorBidi"/>
          <w:sz w:val="24"/>
          <w:lang w:val="en-US"/>
        </w:rPr>
      </w:pPr>
      <w:r w:rsidRPr="005A7C55">
        <w:rPr>
          <w:rFonts w:asciiTheme="majorBidi" w:hAnsiTheme="majorBidi" w:cstheme="majorBidi"/>
          <w:sz w:val="24"/>
        </w:rPr>
        <w:t xml:space="preserve">Persyaratan psikis yang dimaksudkan adalah </w:t>
      </w:r>
      <w:r w:rsidR="00FA3667" w:rsidRPr="00FA3667">
        <w:rPr>
          <w:rFonts w:asciiTheme="majorBidi" w:hAnsiTheme="majorBidi" w:cstheme="majorBidi"/>
          <w:sz w:val="24"/>
        </w:rPr>
        <w:t>“</w:t>
      </w:r>
      <w:r w:rsidR="00FA3667">
        <w:rPr>
          <w:rFonts w:asciiTheme="majorBidi" w:hAnsiTheme="majorBidi" w:cstheme="majorBidi"/>
          <w:sz w:val="24"/>
        </w:rPr>
        <w:t>guru harus sehat rohani, dewasa</w:t>
      </w:r>
      <w:r w:rsidRPr="005A7C55">
        <w:rPr>
          <w:rFonts w:asciiTheme="majorBidi" w:hAnsiTheme="majorBidi" w:cstheme="majorBidi"/>
          <w:sz w:val="24"/>
        </w:rPr>
        <w:t xml:space="preserve"> dalam bertindak, mampu mengendalikan emosi, sabar, ramah, sopan, disiplin, dan memiliki tanggung jawab yang tinggi</w:t>
      </w:r>
      <w:r w:rsidR="00FA3667">
        <w:rPr>
          <w:rFonts w:asciiTheme="majorBidi" w:hAnsiTheme="majorBidi" w:cstheme="majorBidi"/>
          <w:sz w:val="24"/>
          <w:lang w:val="en-US"/>
        </w:rPr>
        <w:t>”</w:t>
      </w:r>
      <w:r w:rsidRPr="005A7C55">
        <w:rPr>
          <w:rFonts w:asciiTheme="majorBidi" w:hAnsiTheme="majorBidi" w:cstheme="majorBidi"/>
          <w:sz w:val="24"/>
        </w:rPr>
        <w:t>.</w:t>
      </w:r>
      <w:r w:rsidR="00034191" w:rsidRPr="005A7C55">
        <w:rPr>
          <w:rStyle w:val="FootnoteReference"/>
          <w:rFonts w:asciiTheme="majorBidi" w:hAnsiTheme="majorBidi" w:cstheme="majorBidi"/>
          <w:sz w:val="24"/>
        </w:rPr>
        <w:footnoteReference w:id="76"/>
      </w:r>
      <w:r w:rsidRPr="005A7C55">
        <w:rPr>
          <w:rFonts w:asciiTheme="majorBidi" w:hAnsiTheme="majorBidi" w:cstheme="majorBidi"/>
          <w:sz w:val="24"/>
        </w:rPr>
        <w:t xml:space="preserve"> Senada dengan pernyataan tersebut, </w:t>
      </w:r>
      <w:r w:rsidRPr="005A7C55">
        <w:rPr>
          <w:rStyle w:val="hps"/>
          <w:rFonts w:asciiTheme="majorBidi" w:hAnsiTheme="majorBidi" w:cstheme="majorBidi"/>
          <w:sz w:val="24"/>
        </w:rPr>
        <w:t>Cetin</w:t>
      </w:r>
      <w:r w:rsidRPr="005A7C55">
        <w:rPr>
          <w:rFonts w:asciiTheme="majorBidi" w:hAnsiTheme="majorBidi" w:cstheme="majorBidi"/>
          <w:sz w:val="24"/>
        </w:rPr>
        <w:t xml:space="preserve"> mengemukakan </w:t>
      </w:r>
      <w:r w:rsidRPr="005A7C55">
        <w:rPr>
          <w:rStyle w:val="hps"/>
          <w:rFonts w:asciiTheme="majorBidi" w:hAnsiTheme="majorBidi" w:cstheme="majorBidi"/>
          <w:sz w:val="24"/>
        </w:rPr>
        <w:t>bahwa</w:t>
      </w:r>
      <w:r w:rsidRPr="005A7C55">
        <w:rPr>
          <w:rFonts w:asciiTheme="majorBidi" w:hAnsiTheme="majorBidi" w:cstheme="majorBidi"/>
          <w:sz w:val="24"/>
        </w:rPr>
        <w:t xml:space="preserve"> </w:t>
      </w:r>
      <w:r w:rsidRPr="005A7C55">
        <w:rPr>
          <w:rStyle w:val="hps"/>
          <w:rFonts w:asciiTheme="majorBidi" w:hAnsiTheme="majorBidi" w:cstheme="majorBidi"/>
          <w:sz w:val="24"/>
        </w:rPr>
        <w:t>pengajaran</w:t>
      </w:r>
      <w:r w:rsidRPr="005A7C55">
        <w:rPr>
          <w:rFonts w:asciiTheme="majorBidi" w:hAnsiTheme="majorBidi" w:cstheme="majorBidi"/>
          <w:sz w:val="24"/>
        </w:rPr>
        <w:t xml:space="preserve"> </w:t>
      </w:r>
      <w:r w:rsidRPr="005A7C55">
        <w:rPr>
          <w:rStyle w:val="hps"/>
          <w:rFonts w:asciiTheme="majorBidi" w:hAnsiTheme="majorBidi" w:cstheme="majorBidi"/>
          <w:sz w:val="24"/>
        </w:rPr>
        <w:t>yang sebenarnya</w:t>
      </w:r>
      <w:r w:rsidRPr="005A7C55">
        <w:rPr>
          <w:rFonts w:asciiTheme="majorBidi" w:hAnsiTheme="majorBidi" w:cstheme="majorBidi"/>
          <w:sz w:val="24"/>
        </w:rPr>
        <w:t xml:space="preserve"> yaitu </w:t>
      </w:r>
      <w:r w:rsidRPr="005A7C55">
        <w:rPr>
          <w:rStyle w:val="hps"/>
          <w:rFonts w:asciiTheme="majorBidi" w:hAnsiTheme="majorBidi" w:cstheme="majorBidi"/>
          <w:sz w:val="24"/>
        </w:rPr>
        <w:t>guru</w:t>
      </w:r>
      <w:r w:rsidRPr="005A7C55">
        <w:rPr>
          <w:rFonts w:asciiTheme="majorBidi" w:hAnsiTheme="majorBidi" w:cstheme="majorBidi"/>
          <w:sz w:val="24"/>
        </w:rPr>
        <w:t xml:space="preserve"> </w:t>
      </w:r>
      <w:r w:rsidRPr="005A7C55">
        <w:rPr>
          <w:rStyle w:val="hps"/>
          <w:rFonts w:asciiTheme="majorBidi" w:hAnsiTheme="majorBidi" w:cstheme="majorBidi"/>
          <w:sz w:val="24"/>
        </w:rPr>
        <w:t>dapat mempengaruhi</w:t>
      </w:r>
      <w:r w:rsidRPr="005A7C55">
        <w:rPr>
          <w:rFonts w:asciiTheme="majorBidi" w:hAnsiTheme="majorBidi" w:cstheme="majorBidi"/>
          <w:sz w:val="24"/>
        </w:rPr>
        <w:t xml:space="preserve"> </w:t>
      </w:r>
      <w:r w:rsidRPr="005A7C55">
        <w:rPr>
          <w:rStyle w:val="hps"/>
          <w:rFonts w:asciiTheme="majorBidi" w:hAnsiTheme="majorBidi" w:cstheme="majorBidi"/>
          <w:sz w:val="24"/>
        </w:rPr>
        <w:t>siswa dengan</w:t>
      </w:r>
      <w:r w:rsidRPr="005A7C55">
        <w:rPr>
          <w:rFonts w:asciiTheme="majorBidi" w:hAnsiTheme="majorBidi" w:cstheme="majorBidi"/>
          <w:sz w:val="24"/>
        </w:rPr>
        <w:t xml:space="preserve"> </w:t>
      </w:r>
      <w:r w:rsidRPr="005A7C55">
        <w:rPr>
          <w:rStyle w:val="hps"/>
          <w:rFonts w:asciiTheme="majorBidi" w:hAnsiTheme="majorBidi" w:cstheme="majorBidi"/>
          <w:sz w:val="24"/>
        </w:rPr>
        <w:t>kepribadian mereka.</w:t>
      </w:r>
      <w:r w:rsidR="00034191" w:rsidRPr="005A7C55">
        <w:rPr>
          <w:rStyle w:val="FootnoteReference"/>
          <w:rFonts w:asciiTheme="majorBidi" w:hAnsiTheme="majorBidi" w:cstheme="majorBidi"/>
          <w:sz w:val="24"/>
        </w:rPr>
        <w:footnoteReference w:id="77"/>
      </w:r>
      <w:r w:rsidRPr="005A7C55">
        <w:rPr>
          <w:rStyle w:val="hps"/>
          <w:rFonts w:asciiTheme="majorBidi" w:hAnsiTheme="majorBidi" w:cstheme="majorBidi"/>
          <w:sz w:val="24"/>
        </w:rPr>
        <w:t xml:space="preserve"> Perlu diketahui bahwa guru yang terganggu mentalnya dapat mengakibatkan rusaknya interaksi  dalam </w:t>
      </w:r>
      <w:r w:rsidR="00FA3667">
        <w:rPr>
          <w:rStyle w:val="hps"/>
          <w:rFonts w:asciiTheme="majorBidi" w:hAnsiTheme="majorBidi" w:cstheme="majorBidi"/>
          <w:sz w:val="24"/>
          <w:lang w:val="en-US"/>
        </w:rPr>
        <w:t>pembelajaran</w:t>
      </w:r>
      <w:r w:rsidRPr="005A7C55">
        <w:rPr>
          <w:rStyle w:val="hps"/>
          <w:rFonts w:asciiTheme="majorBidi" w:hAnsiTheme="majorBidi" w:cstheme="majorBidi"/>
          <w:sz w:val="24"/>
        </w:rPr>
        <w:t>. Guru yang memiliki kelainan mental tidak mungkin dapat menjalin hubungan yang hangat, bersahabat, penuh kasih sayang dan penuh pengertian kepada seluruh perserta didik. Akibatnya peserta didik akan dijadikan kambing hitam atas kekesalah atau kejengkelannya.</w:t>
      </w:r>
      <w:r w:rsidR="00F14323" w:rsidRPr="005A7C55">
        <w:rPr>
          <w:rStyle w:val="FootnoteReference"/>
          <w:rFonts w:asciiTheme="majorBidi" w:hAnsiTheme="majorBidi" w:cstheme="majorBidi"/>
          <w:sz w:val="24"/>
        </w:rPr>
        <w:footnoteReference w:id="78"/>
      </w:r>
      <w:r w:rsidRPr="005A7C55">
        <w:rPr>
          <w:rStyle w:val="hps"/>
          <w:rFonts w:asciiTheme="majorBidi" w:hAnsiTheme="majorBidi" w:cstheme="majorBidi"/>
          <w:sz w:val="24"/>
        </w:rPr>
        <w:t xml:space="preserve">  </w:t>
      </w:r>
      <w:r w:rsidR="009314AB">
        <w:rPr>
          <w:rStyle w:val="hps"/>
          <w:rFonts w:asciiTheme="majorBidi" w:hAnsiTheme="majorBidi" w:cstheme="majorBidi"/>
          <w:sz w:val="24"/>
          <w:lang w:val="en-US"/>
        </w:rPr>
        <w:t xml:space="preserve">Jadi guru harus </w:t>
      </w:r>
      <w:r w:rsidR="0080456D">
        <w:rPr>
          <w:rStyle w:val="hps"/>
          <w:rFonts w:asciiTheme="majorBidi" w:hAnsiTheme="majorBidi" w:cstheme="majorBidi"/>
          <w:sz w:val="24"/>
          <w:lang w:val="en-US"/>
        </w:rPr>
        <w:t xml:space="preserve">memiliki mental yang sehat sebab </w:t>
      </w:r>
      <w:r w:rsidR="0080456D">
        <w:rPr>
          <w:rStyle w:val="hps"/>
          <w:rFonts w:asciiTheme="majorBidi" w:hAnsiTheme="majorBidi" w:cstheme="majorBidi"/>
          <w:sz w:val="24"/>
          <w:lang w:val="en-US"/>
        </w:rPr>
        <w:lastRenderedPageBreak/>
        <w:t xml:space="preserve">dalam interaksi di dalam kelas membutuhkan kesadaran penuh. Tidak akan tercapai tujuan pembelajaran secara maksimal jika kondisi mental guru terganggu. </w:t>
      </w:r>
    </w:p>
    <w:p w:rsidR="00F7165E" w:rsidRPr="005A7C55" w:rsidRDefault="00F7165E" w:rsidP="0019057A">
      <w:pPr>
        <w:pStyle w:val="ListParagraph"/>
        <w:numPr>
          <w:ilvl w:val="0"/>
          <w:numId w:val="25"/>
        </w:numPr>
        <w:spacing w:after="200" w:line="480" w:lineRule="auto"/>
        <w:ind w:left="426" w:hanging="426"/>
        <w:rPr>
          <w:rFonts w:asciiTheme="majorBidi" w:hAnsiTheme="majorBidi" w:cstheme="majorBidi"/>
          <w:sz w:val="24"/>
        </w:rPr>
      </w:pPr>
      <w:r w:rsidRPr="005A7C55">
        <w:rPr>
          <w:rFonts w:asciiTheme="majorBidi" w:hAnsiTheme="majorBidi" w:cstheme="majorBidi"/>
          <w:sz w:val="24"/>
        </w:rPr>
        <w:t xml:space="preserve">Persyaratan fisik </w:t>
      </w:r>
    </w:p>
    <w:p w:rsidR="00F7165E" w:rsidRPr="002C2C0D" w:rsidRDefault="00F7165E" w:rsidP="006F223E">
      <w:pPr>
        <w:pStyle w:val="ListParagraph"/>
        <w:spacing w:line="480" w:lineRule="auto"/>
        <w:ind w:left="426" w:firstLine="567"/>
        <w:rPr>
          <w:rFonts w:asciiTheme="majorBidi" w:hAnsiTheme="majorBidi" w:cstheme="majorBidi"/>
          <w:sz w:val="24"/>
        </w:rPr>
      </w:pPr>
      <w:r w:rsidRPr="005A7C55">
        <w:rPr>
          <w:rFonts w:asciiTheme="majorBidi" w:hAnsiTheme="majorBidi" w:cstheme="majorBidi"/>
          <w:sz w:val="24"/>
        </w:rPr>
        <w:t xml:space="preserve">Persyaratan ini mengharuskan guru memiliki fisik yang sehat. Maksudnya seorang guru harus berbadan sehat dan tidak memiliki penyakit menular. Selain itu yang masuk kategori persyaratan ini guru harus berpenampilan menarik, sebab guru adalah seorang </w:t>
      </w:r>
      <w:r w:rsidRPr="005A7C55">
        <w:rPr>
          <w:rFonts w:asciiTheme="majorBidi" w:hAnsiTheme="majorBidi" w:cstheme="majorBidi"/>
          <w:i/>
          <w:iCs/>
          <w:sz w:val="24"/>
        </w:rPr>
        <w:t>public figure</w:t>
      </w:r>
      <w:r w:rsidRPr="005A7C55">
        <w:rPr>
          <w:rFonts w:asciiTheme="majorBidi" w:hAnsiTheme="majorBidi" w:cstheme="majorBidi"/>
          <w:sz w:val="24"/>
        </w:rPr>
        <w:t>.</w:t>
      </w:r>
      <w:r w:rsidR="006F223E" w:rsidRPr="005A7C55">
        <w:rPr>
          <w:rStyle w:val="FootnoteReference"/>
          <w:rFonts w:asciiTheme="majorBidi" w:hAnsiTheme="majorBidi" w:cstheme="majorBidi"/>
          <w:sz w:val="24"/>
        </w:rPr>
        <w:footnoteReference w:id="79"/>
      </w:r>
      <w:r w:rsidRPr="005A7C55">
        <w:rPr>
          <w:rFonts w:asciiTheme="majorBidi" w:hAnsiTheme="majorBidi" w:cstheme="majorBidi"/>
          <w:sz w:val="24"/>
        </w:rPr>
        <w:t xml:space="preserve"> Kesehatan fisik juga berarti guru tidak boleh memiliki cacat yang menonjol yang dapat menggangu tugasnya dan dapat memungkinkan kurang penghargaan dari peserta didik.</w:t>
      </w:r>
      <w:r w:rsidR="006F223E" w:rsidRPr="005A7C55">
        <w:rPr>
          <w:rStyle w:val="FootnoteReference"/>
          <w:rFonts w:asciiTheme="majorBidi" w:hAnsiTheme="majorBidi" w:cstheme="majorBidi"/>
          <w:sz w:val="24"/>
        </w:rPr>
        <w:footnoteReference w:id="80"/>
      </w:r>
    </w:p>
    <w:p w:rsidR="00A124FF" w:rsidRDefault="002A050A" w:rsidP="002A050A">
      <w:pPr>
        <w:pStyle w:val="ListParagraph"/>
        <w:spacing w:line="480" w:lineRule="auto"/>
        <w:ind w:left="426" w:firstLine="567"/>
        <w:rPr>
          <w:rFonts w:asciiTheme="majorBidi" w:hAnsiTheme="majorBidi" w:cstheme="majorBidi"/>
          <w:sz w:val="24"/>
          <w:lang w:val="en-US"/>
        </w:rPr>
      </w:pPr>
      <w:r>
        <w:rPr>
          <w:rFonts w:asciiTheme="majorBidi" w:hAnsiTheme="majorBidi" w:cstheme="majorBidi"/>
          <w:sz w:val="24"/>
          <w:lang w:val="en-US"/>
        </w:rPr>
        <w:t>Persyaratan fisik merupakan salah-satu faktor pendukung dalam pelaksanaan pengajaran. Persyaratan fisik yang dimaksudkan bahwa guru tidak boleh memiliki cacat yang dapat menghalangi penyampaian pembelajaran, misaln</w:t>
      </w:r>
      <w:r w:rsidR="00D23693">
        <w:rPr>
          <w:rFonts w:asciiTheme="majorBidi" w:hAnsiTheme="majorBidi" w:cstheme="majorBidi"/>
          <w:sz w:val="24"/>
          <w:lang w:val="en-US"/>
        </w:rPr>
        <w:t>ya guru tidak dapat berbicara k</w:t>
      </w:r>
      <w:r w:rsidR="00D23693">
        <w:rPr>
          <w:rFonts w:asciiTheme="majorBidi" w:hAnsiTheme="majorBidi" w:cstheme="majorBidi"/>
          <w:sz w:val="24"/>
        </w:rPr>
        <w:t>a</w:t>
      </w:r>
      <w:r>
        <w:rPr>
          <w:rFonts w:asciiTheme="majorBidi" w:hAnsiTheme="majorBidi" w:cstheme="majorBidi"/>
          <w:sz w:val="24"/>
          <w:lang w:val="en-US"/>
        </w:rPr>
        <w:t>rena bisu dan menulis karena tidak memiliki tangan. Guru yang cacat seperti ini akan susah menyampikan maksud dan tujuan materi pembelajaran. Selain itu, guru juga ditu</w:t>
      </w:r>
      <w:r w:rsidR="006C079C">
        <w:rPr>
          <w:rFonts w:asciiTheme="majorBidi" w:hAnsiTheme="majorBidi" w:cstheme="majorBidi"/>
          <w:sz w:val="24"/>
          <w:lang w:val="en-US"/>
        </w:rPr>
        <w:t>ntut memiliki penampilan yang m</w:t>
      </w:r>
      <w:r w:rsidR="006C079C">
        <w:rPr>
          <w:rFonts w:asciiTheme="majorBidi" w:hAnsiTheme="majorBidi" w:cstheme="majorBidi"/>
          <w:sz w:val="24"/>
        </w:rPr>
        <w:t>e</w:t>
      </w:r>
      <w:r>
        <w:rPr>
          <w:rFonts w:asciiTheme="majorBidi" w:hAnsiTheme="majorBidi" w:cstheme="majorBidi"/>
          <w:sz w:val="24"/>
          <w:lang w:val="en-US"/>
        </w:rPr>
        <w:t>narik agar menciptakan nuansa kenyamanan kepada peserta didik.</w:t>
      </w:r>
    </w:p>
    <w:p w:rsidR="00A124FF" w:rsidRDefault="00A124FF" w:rsidP="002A050A">
      <w:pPr>
        <w:pStyle w:val="ListParagraph"/>
        <w:spacing w:line="480" w:lineRule="auto"/>
        <w:ind w:left="426" w:firstLine="567"/>
        <w:rPr>
          <w:rFonts w:asciiTheme="majorBidi" w:hAnsiTheme="majorBidi" w:cstheme="majorBidi"/>
          <w:sz w:val="24"/>
          <w:lang w:val="en-US"/>
        </w:rPr>
      </w:pPr>
    </w:p>
    <w:p w:rsidR="00A124FF" w:rsidRDefault="00A124FF" w:rsidP="002A050A">
      <w:pPr>
        <w:pStyle w:val="ListParagraph"/>
        <w:spacing w:line="480" w:lineRule="auto"/>
        <w:ind w:left="426" w:firstLine="567"/>
        <w:rPr>
          <w:rFonts w:asciiTheme="majorBidi" w:hAnsiTheme="majorBidi" w:cstheme="majorBidi"/>
          <w:sz w:val="24"/>
          <w:lang w:val="en-US"/>
        </w:rPr>
      </w:pPr>
    </w:p>
    <w:p w:rsidR="00F81775" w:rsidRPr="00F81775" w:rsidRDefault="002A050A" w:rsidP="002A050A">
      <w:pPr>
        <w:pStyle w:val="ListParagraph"/>
        <w:spacing w:line="480" w:lineRule="auto"/>
        <w:ind w:left="426" w:firstLine="567"/>
        <w:rPr>
          <w:rFonts w:asciiTheme="majorBidi" w:hAnsiTheme="majorBidi" w:cstheme="majorBidi"/>
          <w:sz w:val="24"/>
          <w:lang w:val="en-US"/>
        </w:rPr>
      </w:pPr>
      <w:r>
        <w:rPr>
          <w:rFonts w:asciiTheme="majorBidi" w:hAnsiTheme="majorBidi" w:cstheme="majorBidi"/>
          <w:sz w:val="24"/>
          <w:lang w:val="en-US"/>
        </w:rPr>
        <w:t xml:space="preserve"> </w:t>
      </w:r>
    </w:p>
    <w:p w:rsidR="00CD1355" w:rsidRPr="005A7C55" w:rsidRDefault="00F7165E" w:rsidP="006D5587">
      <w:pPr>
        <w:pStyle w:val="ListParagraph"/>
        <w:numPr>
          <w:ilvl w:val="1"/>
          <w:numId w:val="1"/>
        </w:numPr>
        <w:spacing w:line="480" w:lineRule="auto"/>
        <w:ind w:left="284" w:hanging="298"/>
        <w:rPr>
          <w:b/>
          <w:bCs/>
          <w:sz w:val="24"/>
          <w:lang w:val="en-US"/>
        </w:rPr>
      </w:pPr>
      <w:r w:rsidRPr="005A7C55">
        <w:rPr>
          <w:b/>
          <w:bCs/>
          <w:sz w:val="24"/>
          <w:lang w:val="en-US"/>
        </w:rPr>
        <w:lastRenderedPageBreak/>
        <w:t>T</w:t>
      </w:r>
      <w:r w:rsidR="00CD1355" w:rsidRPr="005A7C55">
        <w:rPr>
          <w:b/>
          <w:bCs/>
          <w:sz w:val="24"/>
          <w:lang w:val="en-US"/>
        </w:rPr>
        <w:t xml:space="preserve">ugas Tenaga Pendidik </w:t>
      </w:r>
    </w:p>
    <w:p w:rsidR="00F7165E" w:rsidRPr="005A7C55" w:rsidRDefault="00A138F1" w:rsidP="00A138F1">
      <w:pPr>
        <w:pStyle w:val="ListParagraph"/>
        <w:spacing w:line="480" w:lineRule="auto"/>
        <w:ind w:left="284" w:firstLine="436"/>
        <w:rPr>
          <w:rFonts w:asciiTheme="majorBidi" w:hAnsiTheme="majorBidi" w:cstheme="majorBidi"/>
          <w:sz w:val="24"/>
        </w:rPr>
      </w:pPr>
      <w:r>
        <w:rPr>
          <w:rFonts w:asciiTheme="majorBidi" w:hAnsiTheme="majorBidi" w:cstheme="majorBidi"/>
          <w:sz w:val="24"/>
        </w:rPr>
        <w:t xml:space="preserve"> D</w:t>
      </w:r>
      <w:r w:rsidR="00F7165E" w:rsidRPr="005A7C55">
        <w:rPr>
          <w:rFonts w:asciiTheme="majorBidi" w:hAnsiTheme="majorBidi" w:cstheme="majorBidi"/>
          <w:sz w:val="24"/>
        </w:rPr>
        <w:t>alam kamus bahasa Indonesia diartikan pekerjaan atau tanggung jawab seseorang</w:t>
      </w:r>
      <w:r w:rsidR="006F223E" w:rsidRPr="005A7C55">
        <w:rPr>
          <w:rStyle w:val="FootnoteReference"/>
          <w:rFonts w:asciiTheme="majorBidi" w:hAnsiTheme="majorBidi" w:cstheme="majorBidi"/>
          <w:sz w:val="24"/>
        </w:rPr>
        <w:footnoteReference w:id="81"/>
      </w:r>
      <w:r w:rsidR="00F7165E" w:rsidRPr="005A7C55">
        <w:rPr>
          <w:rFonts w:asciiTheme="majorBidi" w:hAnsiTheme="majorBidi" w:cstheme="majorBidi"/>
          <w:sz w:val="24"/>
        </w:rPr>
        <w:t xml:space="preserve">, sedangkan di dalam kamus bahasa Inggris, tugas yaitu </w:t>
      </w:r>
      <w:r w:rsidR="00F7165E" w:rsidRPr="005A7C55">
        <w:rPr>
          <w:rFonts w:asciiTheme="majorBidi" w:hAnsiTheme="majorBidi" w:cstheme="majorBidi"/>
          <w:i/>
          <w:iCs/>
          <w:sz w:val="24"/>
        </w:rPr>
        <w:t>assignment</w:t>
      </w:r>
      <w:r w:rsidR="00F7165E" w:rsidRPr="005A7C55">
        <w:rPr>
          <w:rFonts w:asciiTheme="majorBidi" w:hAnsiTheme="majorBidi" w:cstheme="majorBidi"/>
          <w:sz w:val="24"/>
        </w:rPr>
        <w:t xml:space="preserve"> yang dimaknai </w:t>
      </w:r>
      <w:r w:rsidR="00F7165E" w:rsidRPr="005A7C55">
        <w:rPr>
          <w:rFonts w:asciiTheme="majorBidi" w:hAnsiTheme="majorBidi" w:cstheme="majorBidi"/>
          <w:i/>
          <w:iCs/>
          <w:sz w:val="24"/>
        </w:rPr>
        <w:t>”duty of work”</w:t>
      </w:r>
      <w:r w:rsidR="00F7165E" w:rsidRPr="005A7C55">
        <w:rPr>
          <w:rFonts w:asciiTheme="majorBidi" w:hAnsiTheme="majorBidi" w:cstheme="majorBidi"/>
          <w:sz w:val="24"/>
        </w:rPr>
        <w:t>.</w:t>
      </w:r>
      <w:r w:rsidR="006906EE" w:rsidRPr="005A7C55">
        <w:rPr>
          <w:rStyle w:val="FootnoteReference"/>
          <w:rFonts w:asciiTheme="majorBidi" w:hAnsiTheme="majorBidi" w:cstheme="majorBidi"/>
          <w:sz w:val="24"/>
        </w:rPr>
        <w:footnoteReference w:id="82"/>
      </w:r>
      <w:r w:rsidR="00F7165E" w:rsidRPr="005A7C55">
        <w:rPr>
          <w:rFonts w:asciiTheme="majorBidi" w:hAnsiTheme="majorBidi" w:cstheme="majorBidi"/>
          <w:sz w:val="24"/>
        </w:rPr>
        <w:t xml:space="preserve"> Di dalam UU No. 14 Tahun 2005 Pasal 1 telah dijelaskan tugas guru. Adapun bunyi Undang-Undang tersebut adalah sebagai berikut: </w:t>
      </w:r>
    </w:p>
    <w:p w:rsidR="00F7165E" w:rsidRPr="005A7C55" w:rsidRDefault="00F7165E" w:rsidP="00CA1D83">
      <w:pPr>
        <w:pStyle w:val="ListParagraph"/>
        <w:spacing w:line="240" w:lineRule="auto"/>
        <w:ind w:left="851"/>
        <w:rPr>
          <w:rFonts w:asciiTheme="majorBidi" w:hAnsiTheme="majorBidi" w:cstheme="majorBidi"/>
          <w:sz w:val="24"/>
        </w:rPr>
      </w:pPr>
      <w:r w:rsidRPr="005A7C55">
        <w:rPr>
          <w:rFonts w:asciiTheme="majorBidi" w:hAnsiTheme="majorBidi" w:cstheme="majorBidi"/>
          <w:sz w:val="24"/>
        </w:rPr>
        <w:t>Guru adalah pendidik profesional dengan tugas utama mendidik, mengajar, membimbing, mengarahkan, melatih, menilai dan mengevaluasi peserta didik pada pendidikan anak usia dini jalur pendidikan formal, pendidikan dasar, dan pendidikan menengah.</w:t>
      </w:r>
      <w:r w:rsidR="00BF020F" w:rsidRPr="005A7C55">
        <w:rPr>
          <w:rStyle w:val="FootnoteReference"/>
          <w:rFonts w:asciiTheme="majorBidi" w:hAnsiTheme="majorBidi" w:cstheme="majorBidi"/>
          <w:sz w:val="24"/>
        </w:rPr>
        <w:footnoteReference w:id="83"/>
      </w:r>
    </w:p>
    <w:p w:rsidR="00F7165E" w:rsidRPr="005A7C55" w:rsidRDefault="00F7165E" w:rsidP="00F7165E">
      <w:pPr>
        <w:pStyle w:val="ListParagraph"/>
        <w:spacing w:line="240" w:lineRule="auto"/>
        <w:ind w:left="426" w:firstLine="708"/>
        <w:rPr>
          <w:rFonts w:asciiTheme="majorBidi" w:hAnsiTheme="majorBidi" w:cstheme="majorBidi"/>
          <w:sz w:val="24"/>
        </w:rPr>
      </w:pPr>
    </w:p>
    <w:p w:rsidR="00F7165E" w:rsidRPr="005A7C55" w:rsidRDefault="00F7165E" w:rsidP="00CA1D83">
      <w:pPr>
        <w:pStyle w:val="ListParagraph"/>
        <w:spacing w:line="480" w:lineRule="auto"/>
        <w:ind w:left="284" w:firstLine="708"/>
        <w:rPr>
          <w:rFonts w:asciiTheme="majorBidi" w:hAnsiTheme="majorBidi" w:cstheme="majorBidi"/>
          <w:sz w:val="24"/>
        </w:rPr>
      </w:pPr>
      <w:r w:rsidRPr="005A7C55">
        <w:rPr>
          <w:rFonts w:asciiTheme="majorBidi" w:hAnsiTheme="majorBidi" w:cstheme="majorBidi"/>
          <w:sz w:val="24"/>
        </w:rPr>
        <w:t xml:space="preserve">Berdasarkan Undang-Undang di atas dapat di tarik kesimpulan bahwa tugas utama guru adalah mendidik, membimbing, mengarahkan, melatih, menilai, dan mengevaluasi peserta didik. Tugas guru tersebut mengharuskan guru memiliki kemampuan </w:t>
      </w:r>
      <w:r w:rsidRPr="005A7C55">
        <w:rPr>
          <w:rFonts w:asciiTheme="majorBidi" w:hAnsiTheme="majorBidi" w:cstheme="majorBidi"/>
          <w:i/>
          <w:iCs/>
          <w:sz w:val="24"/>
        </w:rPr>
        <w:t>pedagogik</w:t>
      </w:r>
      <w:r w:rsidRPr="005A7C55">
        <w:rPr>
          <w:rFonts w:asciiTheme="majorBidi" w:hAnsiTheme="majorBidi" w:cstheme="majorBidi"/>
          <w:sz w:val="24"/>
        </w:rPr>
        <w:t xml:space="preserve"> (ilmu mendidik).</w:t>
      </w:r>
    </w:p>
    <w:p w:rsidR="00F7165E" w:rsidRPr="005A7C55" w:rsidRDefault="00F7165E" w:rsidP="00CA1D83">
      <w:pPr>
        <w:pStyle w:val="ListParagraph"/>
        <w:spacing w:line="480" w:lineRule="auto"/>
        <w:ind w:left="284" w:firstLine="708"/>
        <w:rPr>
          <w:rFonts w:asciiTheme="majorBidi" w:hAnsiTheme="majorBidi" w:cstheme="majorBidi"/>
          <w:sz w:val="24"/>
        </w:rPr>
      </w:pPr>
      <w:r w:rsidRPr="005A7C55">
        <w:rPr>
          <w:rFonts w:asciiTheme="majorBidi" w:hAnsiTheme="majorBidi" w:cstheme="majorBidi"/>
          <w:sz w:val="24"/>
        </w:rPr>
        <w:t>Sedangkan menurut Imam Al-Ghazali tugas utama guru adalah menyempurnakan, membersihkan, dan mesucikan serta membawa hati manusia untuk mendekatkan dirinya kepada Allah SWT.</w:t>
      </w:r>
      <w:r w:rsidR="00CA1D83" w:rsidRPr="005A7C55">
        <w:rPr>
          <w:rStyle w:val="FootnoteReference"/>
          <w:rFonts w:asciiTheme="majorBidi" w:hAnsiTheme="majorBidi" w:cstheme="majorBidi"/>
          <w:sz w:val="24"/>
        </w:rPr>
        <w:footnoteReference w:id="84"/>
      </w:r>
      <w:r w:rsidRPr="005A7C55">
        <w:rPr>
          <w:rFonts w:asciiTheme="majorBidi" w:hAnsiTheme="majorBidi" w:cstheme="majorBidi"/>
          <w:sz w:val="24"/>
        </w:rPr>
        <w:t xml:space="preserve"> Tugas ini merupakan tugas yang sangat mulia dan sangat berat. Orientasi tugas tersebut mengarah pada pembinaan akhlak perserta didik. Untuk membina akhlak peserta didik, maka sebelumnya guru harus memiliki akhlak yang baik dan memberikan tauladan bagi anak didiknya. </w:t>
      </w:r>
    </w:p>
    <w:p w:rsidR="00F7165E" w:rsidRPr="005A7C55" w:rsidRDefault="00F7165E" w:rsidP="00CA1D83">
      <w:pPr>
        <w:pStyle w:val="ListParagraph"/>
        <w:spacing w:line="480" w:lineRule="auto"/>
        <w:ind w:left="284" w:firstLine="709"/>
        <w:rPr>
          <w:rFonts w:asciiTheme="majorBidi" w:hAnsiTheme="majorBidi" w:cstheme="majorBidi"/>
          <w:sz w:val="24"/>
        </w:rPr>
      </w:pPr>
      <w:r w:rsidRPr="005A7C55">
        <w:rPr>
          <w:rFonts w:asciiTheme="majorBidi" w:hAnsiTheme="majorBidi" w:cstheme="majorBidi"/>
          <w:sz w:val="24"/>
        </w:rPr>
        <w:lastRenderedPageBreak/>
        <w:t xml:space="preserve">Senada dengan pernyataan Imam Al-Ghazali, Abdurrahman membagi tugas pendidik kedalam kedua bagian. </w:t>
      </w:r>
    </w:p>
    <w:p w:rsidR="00F7165E" w:rsidRPr="005A7C55" w:rsidRDefault="00F7165E" w:rsidP="000F1C0A">
      <w:pPr>
        <w:pStyle w:val="ListParagraph"/>
        <w:spacing w:line="240" w:lineRule="auto"/>
        <w:ind w:left="756"/>
        <w:rPr>
          <w:rFonts w:asciiTheme="majorBidi" w:hAnsiTheme="majorBidi" w:cstheme="majorBidi"/>
          <w:sz w:val="24"/>
        </w:rPr>
      </w:pPr>
      <w:r w:rsidRPr="005A7C55">
        <w:rPr>
          <w:rFonts w:asciiTheme="majorBidi" w:hAnsiTheme="majorBidi" w:cstheme="majorBidi"/>
          <w:i/>
          <w:iCs/>
          <w:sz w:val="24"/>
        </w:rPr>
        <w:t xml:space="preserve">Pertama, </w:t>
      </w:r>
      <w:r w:rsidRPr="005A7C55">
        <w:rPr>
          <w:rFonts w:asciiTheme="majorBidi" w:hAnsiTheme="majorBidi" w:cstheme="majorBidi"/>
          <w:sz w:val="24"/>
        </w:rPr>
        <w:t xml:space="preserve">penyucian, pengembangan, pembersihan dan pengangkatan jiwa kepada penciptanya, menjauhkan dari kejahatan, dan menjaga agar selalu berada di dalam fitrahnya. </w:t>
      </w:r>
      <w:r w:rsidRPr="005A7C55">
        <w:rPr>
          <w:rFonts w:asciiTheme="majorBidi" w:hAnsiTheme="majorBidi" w:cstheme="majorBidi"/>
          <w:i/>
          <w:iCs/>
          <w:sz w:val="24"/>
        </w:rPr>
        <w:t xml:space="preserve">Kedua, </w:t>
      </w:r>
      <w:r w:rsidRPr="005A7C55">
        <w:rPr>
          <w:rFonts w:asciiTheme="majorBidi" w:hAnsiTheme="majorBidi" w:cstheme="majorBidi"/>
          <w:sz w:val="24"/>
        </w:rPr>
        <w:t>pengajaran yakni pengalihan berbagai pengetahuan dan akidah kepada akal dan hati kaum mukmin, agar mereka merealisasikannya dalam tingkah laku dan kehidupan.</w:t>
      </w:r>
      <w:r w:rsidR="00CA1D83" w:rsidRPr="005A7C55">
        <w:rPr>
          <w:rStyle w:val="FootnoteReference"/>
          <w:rFonts w:asciiTheme="majorBidi" w:hAnsiTheme="majorBidi" w:cstheme="majorBidi"/>
          <w:sz w:val="24"/>
        </w:rPr>
        <w:footnoteReference w:id="85"/>
      </w:r>
      <w:r w:rsidRPr="005A7C55">
        <w:rPr>
          <w:rFonts w:asciiTheme="majorBidi" w:hAnsiTheme="majorBidi" w:cstheme="majorBidi"/>
          <w:sz w:val="24"/>
        </w:rPr>
        <w:t xml:space="preserve"> </w:t>
      </w:r>
    </w:p>
    <w:p w:rsidR="00F7165E" w:rsidRPr="005A7C55" w:rsidRDefault="00F7165E" w:rsidP="00F7165E">
      <w:pPr>
        <w:pStyle w:val="ListParagraph"/>
        <w:spacing w:line="240" w:lineRule="auto"/>
        <w:ind w:left="993"/>
        <w:rPr>
          <w:rFonts w:asciiTheme="majorBidi" w:hAnsiTheme="majorBidi" w:cstheme="majorBidi"/>
          <w:sz w:val="24"/>
        </w:rPr>
      </w:pPr>
    </w:p>
    <w:p w:rsidR="00F7165E" w:rsidRPr="005A7C55" w:rsidRDefault="00F7165E" w:rsidP="00CA1D83">
      <w:pPr>
        <w:pStyle w:val="ListParagraph"/>
        <w:spacing w:line="480" w:lineRule="auto"/>
        <w:ind w:left="284" w:firstLine="709"/>
        <w:rPr>
          <w:rFonts w:asciiTheme="majorBidi" w:hAnsiTheme="majorBidi" w:cstheme="majorBidi"/>
          <w:sz w:val="24"/>
        </w:rPr>
      </w:pPr>
      <w:r w:rsidRPr="005A7C55">
        <w:rPr>
          <w:rFonts w:asciiTheme="majorBidi" w:hAnsiTheme="majorBidi" w:cstheme="majorBidi"/>
          <w:sz w:val="24"/>
        </w:rPr>
        <w:t xml:space="preserve">Pernyataan Abdurrahman di atas memberikan penyempurnaan pernyataan Imam Al-Ghazali, jika pada pernyataan Al-Ghazali  tugas guru mengarah kepada pengembangan moral dan akhlak peserta didik dengan pendekatan Islam. Akan tetapi pernyataan tersebut dilengkapi oleh Abdurrahman bahwa tugas guru yaitu melakukan pembinaan moral/akhlak melalui dua pendekatan yaitu pendekatan Islam dan pedekatan pengetahuan yang muaranya pada prilaku peserta didik. </w:t>
      </w:r>
    </w:p>
    <w:p w:rsidR="00F7165E" w:rsidRPr="005A7C55" w:rsidRDefault="00F7165E" w:rsidP="00CA1D83">
      <w:pPr>
        <w:pStyle w:val="ListParagraph"/>
        <w:spacing w:line="480" w:lineRule="auto"/>
        <w:ind w:left="284" w:firstLine="709"/>
        <w:rPr>
          <w:rFonts w:asciiTheme="majorBidi" w:hAnsiTheme="majorBidi" w:cstheme="majorBidi"/>
          <w:sz w:val="24"/>
          <w:lang w:val="en-US"/>
        </w:rPr>
      </w:pPr>
      <w:r w:rsidRPr="005A7C55">
        <w:rPr>
          <w:rFonts w:asciiTheme="majorBidi" w:hAnsiTheme="majorBidi" w:cstheme="majorBidi"/>
          <w:sz w:val="24"/>
        </w:rPr>
        <w:t>Wina Sanjaya mendeskripsikan tugas guru adalah mempersiapkan generas</w:t>
      </w:r>
      <w:r w:rsidR="00DC11E9">
        <w:rPr>
          <w:rFonts w:asciiTheme="majorBidi" w:hAnsiTheme="majorBidi" w:cstheme="majorBidi"/>
          <w:sz w:val="24"/>
        </w:rPr>
        <w:t>i muda</w:t>
      </w:r>
      <w:r w:rsidRPr="005A7C55">
        <w:rPr>
          <w:rFonts w:asciiTheme="majorBidi" w:hAnsiTheme="majorBidi" w:cstheme="majorBidi"/>
          <w:sz w:val="24"/>
        </w:rPr>
        <w:t xml:space="preserve"> yang hidup dan berperan aktif di masyarakat. Oleh karena itu tugas guru tidak akan pernah terlepas dengan kehidupan sosial. Hal ini berarti guru memiliki pengaruh terhadap masyarakat. Semakin profesional seorang pendidik maka semakin tinggi penghargaan yang diberikan masyarakat</w:t>
      </w:r>
      <w:r w:rsidR="00CA1D83" w:rsidRPr="005A7C55">
        <w:rPr>
          <w:rFonts w:asciiTheme="majorBidi" w:hAnsiTheme="majorBidi" w:cstheme="majorBidi"/>
          <w:sz w:val="24"/>
          <w:lang w:val="en-US"/>
        </w:rPr>
        <w:t>.</w:t>
      </w:r>
      <w:r w:rsidR="00CA1D83" w:rsidRPr="005A7C55">
        <w:rPr>
          <w:rStyle w:val="FootnoteReference"/>
          <w:rFonts w:asciiTheme="majorBidi" w:hAnsiTheme="majorBidi" w:cstheme="majorBidi"/>
          <w:sz w:val="24"/>
        </w:rPr>
        <w:footnoteReference w:id="86"/>
      </w:r>
    </w:p>
    <w:p w:rsidR="00F7165E" w:rsidRPr="005A7C55" w:rsidRDefault="00F7165E" w:rsidP="00CA1D83">
      <w:pPr>
        <w:pStyle w:val="ListParagraph"/>
        <w:spacing w:line="480" w:lineRule="auto"/>
        <w:ind w:left="284" w:firstLine="709"/>
        <w:rPr>
          <w:rFonts w:asciiTheme="majorBidi" w:hAnsiTheme="majorBidi" w:cstheme="majorBidi"/>
          <w:sz w:val="24"/>
        </w:rPr>
      </w:pPr>
      <w:r w:rsidRPr="005A7C55">
        <w:rPr>
          <w:rFonts w:asciiTheme="majorBidi" w:hAnsiTheme="majorBidi" w:cstheme="majorBidi"/>
          <w:sz w:val="24"/>
        </w:rPr>
        <w:t>Dalam upaya menyempurnakan deskripsi guru di atas, berikut ini dikemukakan beberapa tugas dan tanggung jawab seorang guru lebih spesifik, yaitu:</w:t>
      </w:r>
    </w:p>
    <w:p w:rsidR="00F7165E" w:rsidRPr="005A7C55" w:rsidRDefault="00F7165E" w:rsidP="0019057A">
      <w:pPr>
        <w:pStyle w:val="ListParagraph"/>
        <w:numPr>
          <w:ilvl w:val="3"/>
          <w:numId w:val="26"/>
        </w:numPr>
        <w:spacing w:line="240" w:lineRule="auto"/>
        <w:ind w:left="1134" w:hanging="283"/>
        <w:rPr>
          <w:rFonts w:asciiTheme="majorBidi" w:hAnsiTheme="majorBidi" w:cstheme="majorBidi"/>
          <w:sz w:val="24"/>
        </w:rPr>
      </w:pPr>
      <w:r w:rsidRPr="005A7C55">
        <w:rPr>
          <w:rFonts w:asciiTheme="majorBidi" w:hAnsiTheme="majorBidi" w:cstheme="majorBidi"/>
          <w:sz w:val="24"/>
        </w:rPr>
        <w:t>Guru bertugas sebagai pengajar;</w:t>
      </w:r>
    </w:p>
    <w:p w:rsidR="00F7165E" w:rsidRPr="005A7C55" w:rsidRDefault="00F7165E" w:rsidP="0019057A">
      <w:pPr>
        <w:pStyle w:val="ListParagraph"/>
        <w:numPr>
          <w:ilvl w:val="3"/>
          <w:numId w:val="26"/>
        </w:numPr>
        <w:spacing w:line="240" w:lineRule="auto"/>
        <w:ind w:left="1134" w:hanging="283"/>
        <w:rPr>
          <w:rFonts w:asciiTheme="majorBidi" w:hAnsiTheme="majorBidi" w:cstheme="majorBidi"/>
          <w:sz w:val="24"/>
        </w:rPr>
      </w:pPr>
      <w:r w:rsidRPr="005A7C55">
        <w:rPr>
          <w:rFonts w:asciiTheme="majorBidi" w:hAnsiTheme="majorBidi" w:cstheme="majorBidi"/>
          <w:sz w:val="24"/>
        </w:rPr>
        <w:t xml:space="preserve">Guru bertugas sebagai pembimbing; </w:t>
      </w:r>
    </w:p>
    <w:p w:rsidR="00F7165E" w:rsidRPr="005A7C55" w:rsidRDefault="00F7165E" w:rsidP="0019057A">
      <w:pPr>
        <w:pStyle w:val="ListParagraph"/>
        <w:numPr>
          <w:ilvl w:val="3"/>
          <w:numId w:val="26"/>
        </w:numPr>
        <w:spacing w:line="240" w:lineRule="auto"/>
        <w:ind w:left="1134" w:hanging="283"/>
        <w:rPr>
          <w:rFonts w:asciiTheme="majorBidi" w:hAnsiTheme="majorBidi" w:cstheme="majorBidi"/>
          <w:sz w:val="24"/>
        </w:rPr>
      </w:pPr>
      <w:r w:rsidRPr="005A7C55">
        <w:rPr>
          <w:rFonts w:asciiTheme="majorBidi" w:hAnsiTheme="majorBidi" w:cstheme="majorBidi"/>
          <w:sz w:val="24"/>
        </w:rPr>
        <w:t>Guru bertugas sebagai administrator kelas;</w:t>
      </w:r>
    </w:p>
    <w:p w:rsidR="00F7165E" w:rsidRPr="005A7C55" w:rsidRDefault="00F7165E" w:rsidP="0019057A">
      <w:pPr>
        <w:pStyle w:val="ListParagraph"/>
        <w:numPr>
          <w:ilvl w:val="3"/>
          <w:numId w:val="26"/>
        </w:numPr>
        <w:spacing w:line="240" w:lineRule="auto"/>
        <w:ind w:left="1134" w:hanging="283"/>
        <w:rPr>
          <w:rFonts w:asciiTheme="majorBidi" w:hAnsiTheme="majorBidi" w:cstheme="majorBidi"/>
          <w:sz w:val="24"/>
        </w:rPr>
      </w:pPr>
      <w:r w:rsidRPr="005A7C55">
        <w:rPr>
          <w:rFonts w:asciiTheme="majorBidi" w:hAnsiTheme="majorBidi" w:cstheme="majorBidi"/>
          <w:sz w:val="24"/>
        </w:rPr>
        <w:t>Guru bertugas sebagai pengembang kurikulum;</w:t>
      </w:r>
    </w:p>
    <w:p w:rsidR="0055189C" w:rsidRPr="005A7C55" w:rsidRDefault="00F7165E" w:rsidP="0019057A">
      <w:pPr>
        <w:pStyle w:val="ListParagraph"/>
        <w:numPr>
          <w:ilvl w:val="3"/>
          <w:numId w:val="26"/>
        </w:numPr>
        <w:spacing w:line="240" w:lineRule="auto"/>
        <w:ind w:left="1134" w:hanging="283"/>
        <w:rPr>
          <w:rFonts w:asciiTheme="majorBidi" w:hAnsiTheme="majorBidi" w:cstheme="majorBidi"/>
          <w:sz w:val="24"/>
        </w:rPr>
      </w:pPr>
      <w:r w:rsidRPr="005A7C55">
        <w:rPr>
          <w:rFonts w:asciiTheme="majorBidi" w:hAnsiTheme="majorBidi" w:cstheme="majorBidi"/>
          <w:sz w:val="24"/>
        </w:rPr>
        <w:lastRenderedPageBreak/>
        <w:t>Guru bertugas untuk mengembangkan profesi;</w:t>
      </w:r>
    </w:p>
    <w:p w:rsidR="0055189C" w:rsidRPr="005A7C55" w:rsidRDefault="00F7165E" w:rsidP="0019057A">
      <w:pPr>
        <w:pStyle w:val="ListParagraph"/>
        <w:numPr>
          <w:ilvl w:val="3"/>
          <w:numId w:val="26"/>
        </w:numPr>
        <w:spacing w:line="240" w:lineRule="auto"/>
        <w:ind w:left="1134" w:hanging="283"/>
        <w:rPr>
          <w:rFonts w:asciiTheme="majorBidi" w:hAnsiTheme="majorBidi" w:cstheme="majorBidi"/>
          <w:sz w:val="24"/>
        </w:rPr>
      </w:pPr>
      <w:r w:rsidRPr="005A7C55">
        <w:rPr>
          <w:rFonts w:asciiTheme="majorBidi" w:hAnsiTheme="majorBidi" w:cstheme="majorBidi"/>
          <w:sz w:val="24"/>
        </w:rPr>
        <w:t>Guru bertugas untuk membina hubungan dengan masyarakat</w:t>
      </w:r>
      <w:r w:rsidR="00CA1D83" w:rsidRPr="005A7C55">
        <w:rPr>
          <w:rFonts w:asciiTheme="majorBidi" w:hAnsiTheme="majorBidi" w:cstheme="majorBidi"/>
          <w:sz w:val="24"/>
          <w:lang w:val="en-US"/>
        </w:rPr>
        <w:t>.</w:t>
      </w:r>
      <w:r w:rsidR="00CA1D83" w:rsidRPr="005A7C55">
        <w:rPr>
          <w:rStyle w:val="FootnoteReference"/>
          <w:rFonts w:asciiTheme="majorBidi" w:hAnsiTheme="majorBidi" w:cstheme="majorBidi"/>
          <w:sz w:val="24"/>
          <w:lang w:val="en-US"/>
        </w:rPr>
        <w:footnoteReference w:id="87"/>
      </w:r>
      <w:r w:rsidRPr="005A7C55">
        <w:rPr>
          <w:rFonts w:asciiTheme="majorBidi" w:hAnsiTheme="majorBidi" w:cstheme="majorBidi"/>
          <w:sz w:val="24"/>
        </w:rPr>
        <w:t xml:space="preserve"> </w:t>
      </w:r>
    </w:p>
    <w:p w:rsidR="0055189C" w:rsidRPr="005A7C55" w:rsidRDefault="0055189C" w:rsidP="0055189C">
      <w:pPr>
        <w:pStyle w:val="ListParagraph"/>
        <w:spacing w:line="240" w:lineRule="auto"/>
        <w:ind w:left="1134"/>
        <w:rPr>
          <w:rFonts w:asciiTheme="majorBidi" w:hAnsiTheme="majorBidi" w:cstheme="majorBidi"/>
          <w:sz w:val="24"/>
          <w:lang w:val="en-US"/>
        </w:rPr>
      </w:pPr>
    </w:p>
    <w:p w:rsidR="00F7165E" w:rsidRPr="005A7C55" w:rsidRDefault="00F7165E" w:rsidP="0055189C">
      <w:pPr>
        <w:pStyle w:val="ListParagraph"/>
        <w:spacing w:line="480" w:lineRule="auto"/>
        <w:ind w:left="284" w:firstLine="850"/>
        <w:rPr>
          <w:rFonts w:asciiTheme="majorBidi" w:hAnsiTheme="majorBidi" w:cstheme="majorBidi"/>
          <w:sz w:val="24"/>
        </w:rPr>
      </w:pPr>
      <w:r w:rsidRPr="005A7C55">
        <w:rPr>
          <w:sz w:val="24"/>
          <w:lang w:val="fr-FR"/>
        </w:rPr>
        <w:t xml:space="preserve">Konsep tugas guru di atas merupakan pandangan  pendidikan secara umum. Tetapi perlu diketahui pula tugas guru dalam konsep khusus yaitu pandangan Islam. Adapun rujukannya yaitu kitab Ihya Ulumuddin, dijelaskan pula tugas dan adab guru. </w:t>
      </w:r>
      <w:r w:rsidRPr="005A7C55">
        <w:rPr>
          <w:sz w:val="24"/>
        </w:rPr>
        <w:t xml:space="preserve">Adapun tugas dan adab guru yaitu sebagai berikut:  </w:t>
      </w:r>
    </w:p>
    <w:p w:rsidR="00F7165E" w:rsidRPr="005A7C55" w:rsidRDefault="00F7165E" w:rsidP="0019057A">
      <w:pPr>
        <w:pStyle w:val="NoSpacing"/>
        <w:numPr>
          <w:ilvl w:val="0"/>
          <w:numId w:val="27"/>
        </w:numPr>
        <w:ind w:left="1134" w:hanging="283"/>
        <w:rPr>
          <w:sz w:val="24"/>
        </w:rPr>
      </w:pPr>
      <w:r w:rsidRPr="005A7C55">
        <w:rPr>
          <w:sz w:val="24"/>
        </w:rPr>
        <w:t>Sayang kepada murid serta menganggap mereka seperti anak sendiri;</w:t>
      </w:r>
    </w:p>
    <w:p w:rsidR="00F7165E" w:rsidRPr="005A7C55" w:rsidRDefault="00F7165E" w:rsidP="0019057A">
      <w:pPr>
        <w:pStyle w:val="NoSpacing"/>
        <w:numPr>
          <w:ilvl w:val="0"/>
          <w:numId w:val="27"/>
        </w:numPr>
        <w:ind w:left="1134" w:hanging="283"/>
        <w:rPr>
          <w:sz w:val="24"/>
        </w:rPr>
      </w:pPr>
      <w:r w:rsidRPr="005A7C55">
        <w:rPr>
          <w:sz w:val="24"/>
        </w:rPr>
        <w:t xml:space="preserve">Meneladani Rasulullah Saw; </w:t>
      </w:r>
    </w:p>
    <w:p w:rsidR="00F7165E" w:rsidRPr="005A7C55" w:rsidRDefault="00F7165E" w:rsidP="0019057A">
      <w:pPr>
        <w:pStyle w:val="NoSpacing"/>
        <w:numPr>
          <w:ilvl w:val="0"/>
          <w:numId w:val="27"/>
        </w:numPr>
        <w:ind w:left="1134" w:hanging="283"/>
        <w:rPr>
          <w:sz w:val="24"/>
        </w:rPr>
      </w:pPr>
      <w:r w:rsidRPr="005A7C55">
        <w:rPr>
          <w:sz w:val="24"/>
        </w:rPr>
        <w:t xml:space="preserve">Memberi nasihat mengenai apa saja demi kepentingan masa depan murid-muridnya; </w:t>
      </w:r>
    </w:p>
    <w:p w:rsidR="00F7165E" w:rsidRPr="005A7C55" w:rsidRDefault="00F7165E" w:rsidP="0019057A">
      <w:pPr>
        <w:pStyle w:val="NoSpacing"/>
        <w:numPr>
          <w:ilvl w:val="0"/>
          <w:numId w:val="27"/>
        </w:numPr>
        <w:ind w:left="1134" w:hanging="283"/>
        <w:rPr>
          <w:sz w:val="24"/>
        </w:rPr>
      </w:pPr>
      <w:r w:rsidRPr="005A7C55">
        <w:rPr>
          <w:sz w:val="24"/>
        </w:rPr>
        <w:t>Memberi nasihat kepada para murid dengan tulus serta mencegah mereka dari akhlak tercel</w:t>
      </w:r>
      <w:r w:rsidR="0055189C" w:rsidRPr="005A7C55">
        <w:rPr>
          <w:rFonts w:asciiTheme="majorBidi" w:hAnsiTheme="majorBidi" w:cstheme="majorBidi"/>
          <w:sz w:val="24"/>
        </w:rPr>
        <w:t>a</w:t>
      </w:r>
      <w:r w:rsidRPr="005A7C55">
        <w:rPr>
          <w:rFonts w:asciiTheme="majorBidi" w:hAnsiTheme="majorBidi" w:cstheme="majorBidi"/>
          <w:sz w:val="24"/>
        </w:rPr>
        <w:t>.</w:t>
      </w:r>
      <w:r w:rsidR="0055189C" w:rsidRPr="005A7C55">
        <w:rPr>
          <w:rStyle w:val="FootnoteReference"/>
          <w:rFonts w:asciiTheme="majorBidi" w:hAnsiTheme="majorBidi" w:cstheme="majorBidi"/>
          <w:sz w:val="24"/>
        </w:rPr>
        <w:footnoteReference w:id="88"/>
      </w:r>
    </w:p>
    <w:p w:rsidR="00F7165E" w:rsidRDefault="00F7165E" w:rsidP="00F7165E">
      <w:pPr>
        <w:pStyle w:val="NoSpacing"/>
        <w:ind w:left="720"/>
        <w:rPr>
          <w:sz w:val="12"/>
          <w:szCs w:val="12"/>
          <w:lang w:val="en-US"/>
        </w:rPr>
      </w:pPr>
    </w:p>
    <w:p w:rsidR="00A124FF" w:rsidRPr="00A124FF" w:rsidRDefault="00A124FF" w:rsidP="00F7165E">
      <w:pPr>
        <w:pStyle w:val="NoSpacing"/>
        <w:ind w:left="720"/>
        <w:rPr>
          <w:sz w:val="12"/>
          <w:szCs w:val="12"/>
          <w:lang w:val="en-US"/>
        </w:rPr>
      </w:pPr>
    </w:p>
    <w:p w:rsidR="00CD1355" w:rsidRPr="005A7C55" w:rsidRDefault="00F7165E" w:rsidP="0055189C">
      <w:pPr>
        <w:pStyle w:val="ListParagraph"/>
        <w:spacing w:line="480" w:lineRule="auto"/>
        <w:ind w:left="284" w:firstLine="709"/>
        <w:rPr>
          <w:rFonts w:asciiTheme="majorBidi" w:hAnsiTheme="majorBidi" w:cstheme="majorBidi"/>
          <w:sz w:val="24"/>
          <w:lang w:val="en-US"/>
        </w:rPr>
      </w:pPr>
      <w:r w:rsidRPr="005A7C55">
        <w:rPr>
          <w:rFonts w:asciiTheme="majorBidi" w:hAnsiTheme="majorBidi" w:cstheme="majorBidi"/>
          <w:sz w:val="24"/>
        </w:rPr>
        <w:t xml:space="preserve">Uraian di atas memberikan gambaran bahwa dalam rangka mempersiapkan generasi masa depan guru memiliki tugas dan tanggung jawab yang sangat besar. Tugas yang paling utama sebagai seorang guru adalah pengajar dan pembimbing siswa kejalan yang benar yaitu Islam. Guru menurut pandangan Imam Al-Gazali adalah sosok </w:t>
      </w:r>
      <w:r w:rsidRPr="005A7C55">
        <w:rPr>
          <w:rFonts w:asciiTheme="majorBidi" w:hAnsiTheme="majorBidi" w:cstheme="majorBidi"/>
          <w:i/>
          <w:iCs/>
          <w:sz w:val="24"/>
        </w:rPr>
        <w:t>public figure</w:t>
      </w:r>
      <w:r w:rsidRPr="005A7C55">
        <w:rPr>
          <w:rFonts w:asciiTheme="majorBidi" w:hAnsiTheme="majorBidi" w:cstheme="majorBidi"/>
          <w:sz w:val="24"/>
        </w:rPr>
        <w:t xml:space="preserve"> bagi peserta didik dalam pemberian kasih sayang kepada siswa dengan tulus dan menganggap mereka sebagai anak sendiri. </w:t>
      </w:r>
    </w:p>
    <w:p w:rsidR="00C14181" w:rsidRPr="005A7C55" w:rsidRDefault="007B21F8" w:rsidP="006D5587">
      <w:pPr>
        <w:pStyle w:val="ListParagraph"/>
        <w:numPr>
          <w:ilvl w:val="1"/>
          <w:numId w:val="1"/>
        </w:numPr>
        <w:spacing w:line="480" w:lineRule="auto"/>
        <w:ind w:left="284" w:hanging="298"/>
        <w:rPr>
          <w:b/>
          <w:bCs/>
          <w:sz w:val="24"/>
          <w:lang w:val="en-US"/>
        </w:rPr>
      </w:pPr>
      <w:r>
        <w:rPr>
          <w:b/>
          <w:bCs/>
          <w:sz w:val="24"/>
          <w:lang w:val="en-US"/>
        </w:rPr>
        <w:t>Manaj</w:t>
      </w:r>
      <w:r w:rsidR="00C14181" w:rsidRPr="005A7C55">
        <w:rPr>
          <w:b/>
          <w:bCs/>
          <w:sz w:val="24"/>
          <w:lang w:val="en-US"/>
        </w:rPr>
        <w:t xml:space="preserve">emen Tenaga Pendidik </w:t>
      </w:r>
    </w:p>
    <w:p w:rsidR="00C14181" w:rsidRPr="005A7C55" w:rsidRDefault="00421D91" w:rsidP="00E211A1">
      <w:pPr>
        <w:autoSpaceDE w:val="0"/>
        <w:autoSpaceDN w:val="0"/>
        <w:adjustRightInd w:val="0"/>
        <w:spacing w:line="480" w:lineRule="auto"/>
        <w:ind w:left="284" w:firstLine="720"/>
        <w:rPr>
          <w:sz w:val="24"/>
          <w:lang w:val="en-US"/>
        </w:rPr>
      </w:pPr>
      <w:r w:rsidRPr="005A7C55">
        <w:rPr>
          <w:sz w:val="24"/>
          <w:lang w:val="en-US"/>
        </w:rPr>
        <w:t>Lahirnya UU No. 14 Tahun 2005 m</w:t>
      </w:r>
      <w:r w:rsidR="00DA4730" w:rsidRPr="005A7C55">
        <w:rPr>
          <w:sz w:val="24"/>
          <w:lang w:val="en-US"/>
        </w:rPr>
        <w:t xml:space="preserve">erupakan salah satu usaha untuk </w:t>
      </w:r>
      <w:r w:rsidRPr="005A7C55">
        <w:rPr>
          <w:sz w:val="24"/>
          <w:lang w:val="en-US"/>
        </w:rPr>
        <w:t>meningkatkan mutu guru, sekaligus dih</w:t>
      </w:r>
      <w:r w:rsidR="00DA4730" w:rsidRPr="005A7C55">
        <w:rPr>
          <w:sz w:val="24"/>
          <w:lang w:val="en-US"/>
        </w:rPr>
        <w:t xml:space="preserve">arapkan dapat meningkatkan mutu </w:t>
      </w:r>
      <w:r w:rsidRPr="005A7C55">
        <w:rPr>
          <w:sz w:val="24"/>
          <w:lang w:val="en-US"/>
        </w:rPr>
        <w:t xml:space="preserve">pendidikan di Indonesia. Di dalam UU ini diamanatkan bahwa guru wajib memiliki kualifikasi akademik, kompetensi, sertifikat pendidik, sehat jasmani dan rohani, serta memiliki kemampuan untuk mewujudkan tujuan pendidikan </w:t>
      </w:r>
      <w:r w:rsidRPr="005A7C55">
        <w:rPr>
          <w:sz w:val="24"/>
          <w:lang w:val="en-US"/>
        </w:rPr>
        <w:lastRenderedPageBreak/>
        <w:t>nasional.</w:t>
      </w:r>
      <w:r w:rsidR="00ED2C6C">
        <w:rPr>
          <w:rStyle w:val="FootnoteReference"/>
          <w:sz w:val="24"/>
          <w:lang w:val="en-US"/>
        </w:rPr>
        <w:footnoteReference w:id="89"/>
      </w:r>
      <w:r w:rsidRPr="005A7C55">
        <w:rPr>
          <w:sz w:val="24"/>
          <w:lang w:val="en-US"/>
        </w:rPr>
        <w:t xml:space="preserve"> Kebijakan prioritas dalam rangka pemberdayaan guru saat ini adalah meningkatan kualifikasi, peningkatan kompetensi, sertifikasi guru, pengembangan karir, penghargaan dan perlindungan, perencanaan kebutuhan guru, tunjangan guru, dan maslahat tambahan. </w:t>
      </w:r>
    </w:p>
    <w:p w:rsidR="003F4F29" w:rsidRPr="005A7C55" w:rsidRDefault="003F4F29" w:rsidP="00E211A1">
      <w:pPr>
        <w:autoSpaceDE w:val="0"/>
        <w:autoSpaceDN w:val="0"/>
        <w:adjustRightInd w:val="0"/>
        <w:spacing w:line="480" w:lineRule="auto"/>
        <w:ind w:left="284" w:firstLine="720"/>
        <w:rPr>
          <w:rFonts w:asciiTheme="majorBidi" w:hAnsiTheme="majorBidi" w:cstheme="majorBidi"/>
          <w:sz w:val="24"/>
          <w:shd w:val="clear" w:color="auto" w:fill="FFFFFF"/>
          <w:lang w:val="en-US"/>
        </w:rPr>
      </w:pPr>
      <w:r w:rsidRPr="005A7C55">
        <w:rPr>
          <w:rFonts w:asciiTheme="majorBidi" w:hAnsiTheme="majorBidi" w:cstheme="majorBidi"/>
          <w:sz w:val="24"/>
          <w:shd w:val="clear" w:color="auto" w:fill="FFFFFF"/>
        </w:rPr>
        <w:t xml:space="preserve">Manajemen </w:t>
      </w:r>
      <w:r w:rsidRPr="005A7C55">
        <w:rPr>
          <w:rFonts w:asciiTheme="majorBidi" w:hAnsiTheme="majorBidi" w:cstheme="majorBidi"/>
          <w:sz w:val="24"/>
          <w:shd w:val="clear" w:color="auto" w:fill="FFFFFF"/>
          <w:lang w:val="en-US"/>
        </w:rPr>
        <w:t>tenaga pendidik secara gari</w:t>
      </w:r>
      <w:r w:rsidR="00797D5D">
        <w:rPr>
          <w:rFonts w:asciiTheme="majorBidi" w:hAnsiTheme="majorBidi" w:cstheme="majorBidi"/>
          <w:sz w:val="24"/>
          <w:shd w:val="clear" w:color="auto" w:fill="FFFFFF"/>
          <w:lang w:val="en-US"/>
        </w:rPr>
        <w:t>s</w:t>
      </w:r>
      <w:r w:rsidRPr="005A7C55">
        <w:rPr>
          <w:rFonts w:asciiTheme="majorBidi" w:hAnsiTheme="majorBidi" w:cstheme="majorBidi"/>
          <w:sz w:val="24"/>
          <w:shd w:val="clear" w:color="auto" w:fill="FFFFFF"/>
          <w:lang w:val="en-US"/>
        </w:rPr>
        <w:t xml:space="preserve"> besar</w:t>
      </w:r>
      <w:r w:rsidRPr="005A7C55">
        <w:rPr>
          <w:rFonts w:asciiTheme="majorBidi" w:hAnsiTheme="majorBidi" w:cstheme="majorBidi"/>
          <w:sz w:val="24"/>
          <w:shd w:val="clear" w:color="auto" w:fill="FFFFFF"/>
        </w:rPr>
        <w:t xml:space="preserve"> mencakup tujuh komponen. Tujuh komponen ini dilaksanakan secara urut, tertib, dan berkesinambungan sehingga harus melalui tahapan-tahapan yang sudah ditentukan.</w:t>
      </w:r>
      <w:r w:rsidR="00BD2606">
        <w:rPr>
          <w:rStyle w:val="FootnoteReference"/>
          <w:rFonts w:asciiTheme="majorBidi" w:hAnsiTheme="majorBidi" w:cstheme="majorBidi"/>
          <w:sz w:val="24"/>
          <w:shd w:val="clear" w:color="auto" w:fill="FFFFFF"/>
        </w:rPr>
        <w:footnoteReference w:id="90"/>
      </w:r>
      <w:r w:rsidRPr="005A7C55">
        <w:rPr>
          <w:rFonts w:asciiTheme="majorBidi" w:hAnsiTheme="majorBidi" w:cstheme="majorBidi"/>
          <w:sz w:val="24"/>
          <w:shd w:val="clear" w:color="auto" w:fill="FFFFFF"/>
        </w:rPr>
        <w:t xml:space="preserve"> Ketujuh komponen tersebut adalah:</w:t>
      </w:r>
    </w:p>
    <w:p w:rsidR="003F4F29" w:rsidRPr="005A7C55" w:rsidRDefault="003F4F29" w:rsidP="0019057A">
      <w:pPr>
        <w:pStyle w:val="ListParagraph"/>
        <w:numPr>
          <w:ilvl w:val="4"/>
          <w:numId w:val="12"/>
        </w:numPr>
        <w:autoSpaceDE w:val="0"/>
        <w:autoSpaceDN w:val="0"/>
        <w:adjustRightInd w:val="0"/>
        <w:spacing w:line="480" w:lineRule="auto"/>
        <w:ind w:left="567" w:hanging="283"/>
        <w:rPr>
          <w:rFonts w:asciiTheme="majorBidi" w:hAnsiTheme="majorBidi" w:cstheme="majorBidi"/>
          <w:sz w:val="24"/>
          <w:lang w:val="en-US"/>
        </w:rPr>
      </w:pPr>
      <w:r w:rsidRPr="005A7C55">
        <w:rPr>
          <w:rFonts w:asciiTheme="majorBidi" w:hAnsiTheme="majorBidi" w:cstheme="majorBidi"/>
          <w:sz w:val="24"/>
          <w:lang w:val="en-US"/>
        </w:rPr>
        <w:t>Perencanaan Tenaga Pendidik</w:t>
      </w:r>
    </w:p>
    <w:p w:rsidR="00BD2606" w:rsidRPr="00BD2606" w:rsidRDefault="003F4F29" w:rsidP="00BD2606">
      <w:pPr>
        <w:pStyle w:val="ListParagraph"/>
        <w:autoSpaceDE w:val="0"/>
        <w:autoSpaceDN w:val="0"/>
        <w:adjustRightInd w:val="0"/>
        <w:spacing w:line="480" w:lineRule="auto"/>
        <w:ind w:left="284" w:firstLine="720"/>
        <w:rPr>
          <w:rFonts w:asciiTheme="majorBidi" w:hAnsiTheme="majorBidi" w:cstheme="majorBidi"/>
          <w:sz w:val="24"/>
          <w:shd w:val="clear" w:color="auto" w:fill="FFFFFF"/>
          <w:lang w:val="en-US"/>
        </w:rPr>
      </w:pPr>
      <w:r w:rsidRPr="005A7C55">
        <w:rPr>
          <w:rFonts w:asciiTheme="majorBidi" w:hAnsiTheme="majorBidi" w:cstheme="majorBidi"/>
          <w:sz w:val="24"/>
          <w:shd w:val="clear" w:color="auto" w:fill="FFFFFF"/>
        </w:rPr>
        <w:t xml:space="preserve">Perencanaan </w:t>
      </w:r>
      <w:r w:rsidR="009872C4" w:rsidRPr="005A7C55">
        <w:rPr>
          <w:rFonts w:asciiTheme="majorBidi" w:hAnsiTheme="majorBidi" w:cstheme="majorBidi"/>
          <w:sz w:val="24"/>
          <w:shd w:val="clear" w:color="auto" w:fill="FFFFFF"/>
          <w:lang w:val="en-US"/>
        </w:rPr>
        <w:t>pengadaan guru</w:t>
      </w:r>
      <w:r w:rsidRPr="005A7C55">
        <w:rPr>
          <w:rFonts w:asciiTheme="majorBidi" w:hAnsiTheme="majorBidi" w:cstheme="majorBidi"/>
          <w:sz w:val="24"/>
          <w:shd w:val="clear" w:color="auto" w:fill="FFFFFF"/>
        </w:rPr>
        <w:t xml:space="preserve"> merupakan kegiatan menentukan kebutuhan pegawai, baik secara kuantitatif maupun kualitatif untuk sekarang dan masa depan.</w:t>
      </w:r>
      <w:bookmarkStart w:id="0" w:name="_ftnref19"/>
      <w:r w:rsidR="0097273D" w:rsidRPr="005A7C55">
        <w:rPr>
          <w:rStyle w:val="FootnoteReference"/>
          <w:rFonts w:asciiTheme="majorBidi" w:hAnsiTheme="majorBidi" w:cstheme="majorBidi"/>
          <w:sz w:val="24"/>
          <w:shd w:val="clear" w:color="auto" w:fill="FFFFFF"/>
        </w:rPr>
        <w:footnoteReference w:id="91"/>
      </w:r>
      <w:bookmarkEnd w:id="0"/>
      <w:r w:rsidR="0097273D" w:rsidRPr="005A7C55">
        <w:rPr>
          <w:rFonts w:asciiTheme="majorBidi" w:hAnsiTheme="majorBidi" w:cstheme="majorBidi"/>
          <w:sz w:val="24"/>
          <w:shd w:val="clear" w:color="auto" w:fill="FFFFFF"/>
        </w:rPr>
        <w:t xml:space="preserve"> </w:t>
      </w:r>
      <w:r w:rsidRPr="005A7C55">
        <w:rPr>
          <w:rFonts w:asciiTheme="majorBidi" w:hAnsiTheme="majorBidi" w:cstheme="majorBidi"/>
          <w:sz w:val="24"/>
          <w:shd w:val="clear" w:color="auto" w:fill="FFFFFF"/>
        </w:rPr>
        <w:t xml:space="preserve">Masa lampau telah mengantarkan kondisi sekarang sehingga bisa dijadikan acuan untuk merencanakan masa depan berdasarkan potensi yang ada. Sepanjang situasi yang dihadapi di masa lampau dan masa sekarang masih sama, maka perkembangan masa lampau yang telah mengantarkan kondisi masa sekarang ini dapat dijadikan acuan yang sama untuk memprediksi masa depan. Tetapi, jika situasinya sama sekali lain, maka dibutuhkan </w:t>
      </w:r>
      <w:r w:rsidR="009872C4" w:rsidRPr="005A7C55">
        <w:rPr>
          <w:rFonts w:asciiTheme="majorBidi" w:hAnsiTheme="majorBidi" w:cstheme="majorBidi"/>
          <w:sz w:val="24"/>
          <w:shd w:val="clear" w:color="auto" w:fill="FFFFFF"/>
          <w:lang w:val="en-US"/>
        </w:rPr>
        <w:t xml:space="preserve">kejelian membaca situasi </w:t>
      </w:r>
      <w:r w:rsidRPr="005A7C55">
        <w:rPr>
          <w:rFonts w:asciiTheme="majorBidi" w:hAnsiTheme="majorBidi" w:cstheme="majorBidi"/>
          <w:sz w:val="24"/>
          <w:shd w:val="clear" w:color="auto" w:fill="FFFFFF"/>
        </w:rPr>
        <w:t>dalam menyusun perencanaan.</w:t>
      </w:r>
      <w:bookmarkStart w:id="1" w:name="_ftnref20"/>
      <w:r w:rsidR="0097273D" w:rsidRPr="005A7C55">
        <w:rPr>
          <w:rStyle w:val="FootnoteReference"/>
          <w:rFonts w:asciiTheme="majorBidi" w:hAnsiTheme="majorBidi" w:cstheme="majorBidi"/>
          <w:sz w:val="24"/>
          <w:shd w:val="clear" w:color="auto" w:fill="FFFFFF"/>
        </w:rPr>
        <w:footnoteReference w:id="92"/>
      </w:r>
      <w:bookmarkEnd w:id="1"/>
      <w:r w:rsidR="0097273D" w:rsidRPr="005A7C55">
        <w:rPr>
          <w:rFonts w:asciiTheme="majorBidi" w:hAnsiTheme="majorBidi" w:cstheme="majorBidi"/>
          <w:sz w:val="24"/>
          <w:shd w:val="clear" w:color="auto" w:fill="FFFFFF"/>
        </w:rPr>
        <w:t xml:space="preserve"> </w:t>
      </w:r>
      <w:r w:rsidRPr="005A7C55">
        <w:rPr>
          <w:rFonts w:asciiTheme="majorBidi" w:hAnsiTheme="majorBidi" w:cstheme="majorBidi"/>
          <w:sz w:val="24"/>
          <w:shd w:val="clear" w:color="auto" w:fill="FFFFFF"/>
        </w:rPr>
        <w:t>Perubahan inilah yang dewasa ini sering dihadapi oleh para perencana sehingga dibutuhkan jurus-jurus jitu sebagai upaya antisipasi sedini mungkin</w:t>
      </w:r>
      <w:r w:rsidR="009872C4" w:rsidRPr="005A7C55">
        <w:rPr>
          <w:rFonts w:asciiTheme="majorBidi" w:hAnsiTheme="majorBidi" w:cstheme="majorBidi"/>
          <w:sz w:val="24"/>
          <w:shd w:val="clear" w:color="auto" w:fill="FFFFFF"/>
          <w:lang w:val="en-US"/>
        </w:rPr>
        <w:t xml:space="preserve">. </w:t>
      </w:r>
    </w:p>
    <w:p w:rsidR="003F4F29" w:rsidRPr="005A7C55" w:rsidRDefault="003F4F29" w:rsidP="0019057A">
      <w:pPr>
        <w:pStyle w:val="ListParagraph"/>
        <w:numPr>
          <w:ilvl w:val="4"/>
          <w:numId w:val="12"/>
        </w:numPr>
        <w:autoSpaceDE w:val="0"/>
        <w:autoSpaceDN w:val="0"/>
        <w:adjustRightInd w:val="0"/>
        <w:spacing w:line="480" w:lineRule="auto"/>
        <w:ind w:left="567" w:hanging="283"/>
        <w:rPr>
          <w:rFonts w:asciiTheme="majorBidi" w:hAnsiTheme="majorBidi" w:cstheme="majorBidi"/>
          <w:sz w:val="24"/>
          <w:lang w:val="en-US"/>
        </w:rPr>
      </w:pPr>
      <w:r w:rsidRPr="005A7C55">
        <w:rPr>
          <w:rFonts w:asciiTheme="majorBidi" w:hAnsiTheme="majorBidi" w:cstheme="majorBidi"/>
          <w:sz w:val="24"/>
          <w:lang w:val="en-US"/>
        </w:rPr>
        <w:lastRenderedPageBreak/>
        <w:t xml:space="preserve">Rekruitmen </w:t>
      </w:r>
      <w:r w:rsidR="006B7C3E" w:rsidRPr="005A7C55">
        <w:rPr>
          <w:rFonts w:asciiTheme="majorBidi" w:hAnsiTheme="majorBidi" w:cstheme="majorBidi"/>
          <w:sz w:val="24"/>
          <w:lang w:val="en-US"/>
        </w:rPr>
        <w:t xml:space="preserve">Tenaga Pendidik </w:t>
      </w:r>
    </w:p>
    <w:p w:rsidR="003F4F29" w:rsidRPr="007E6A1A" w:rsidRDefault="003F4F29" w:rsidP="007E6A1A">
      <w:pPr>
        <w:shd w:val="clear" w:color="auto" w:fill="FFFFFF"/>
        <w:spacing w:line="480" w:lineRule="auto"/>
        <w:ind w:left="284" w:firstLine="720"/>
        <w:textAlignment w:val="baseline"/>
        <w:rPr>
          <w:rFonts w:ascii="inherit" w:eastAsia="Times New Roman" w:hAnsi="inherit" w:cs="Arial"/>
          <w:sz w:val="24"/>
          <w:bdr w:val="none" w:sz="0" w:space="0" w:color="auto" w:frame="1"/>
          <w:lang w:val="en-US"/>
        </w:rPr>
      </w:pPr>
      <w:r w:rsidRPr="005A7C55">
        <w:rPr>
          <w:rFonts w:ascii="inherit" w:eastAsia="Times New Roman" w:hAnsi="inherit" w:cs="Arial"/>
          <w:sz w:val="24"/>
          <w:bdr w:val="none" w:sz="0" w:space="0" w:color="auto" w:frame="1"/>
          <w:lang w:val="en-US"/>
        </w:rPr>
        <w:t xml:space="preserve">Rekrutmen </w:t>
      </w:r>
      <w:r w:rsidR="009872C4" w:rsidRPr="005A7C55">
        <w:rPr>
          <w:rFonts w:ascii="inherit" w:eastAsia="Times New Roman" w:hAnsi="inherit" w:cs="Arial"/>
          <w:sz w:val="24"/>
          <w:bdr w:val="none" w:sz="0" w:space="0" w:color="auto" w:frame="1"/>
          <w:lang w:val="en-US"/>
        </w:rPr>
        <w:t>guru/tenaga pendidik</w:t>
      </w:r>
      <w:r w:rsidRPr="005A7C55">
        <w:rPr>
          <w:rFonts w:ascii="inherit" w:eastAsia="Times New Roman" w:hAnsi="inherit" w:cs="Arial"/>
          <w:sz w:val="24"/>
          <w:bdr w:val="none" w:sz="0" w:space="0" w:color="auto" w:frame="1"/>
          <w:lang w:val="en-US"/>
        </w:rPr>
        <w:t xml:space="preserve"> merupakan ke</w:t>
      </w:r>
      <w:r w:rsidR="00E211A1" w:rsidRPr="005A7C55">
        <w:rPr>
          <w:rFonts w:ascii="inherit" w:eastAsia="Times New Roman" w:hAnsi="inherit" w:cs="Arial"/>
          <w:sz w:val="24"/>
          <w:bdr w:val="none" w:sz="0" w:space="0" w:color="auto" w:frame="1"/>
          <w:lang w:val="en-US"/>
        </w:rPr>
        <w:t xml:space="preserve">giatan untuk memenuhi kebutuhan </w:t>
      </w:r>
      <w:r w:rsidRPr="005A7C55">
        <w:rPr>
          <w:rFonts w:ascii="inherit" w:eastAsia="Times New Roman" w:hAnsi="inherit" w:cs="Arial"/>
          <w:sz w:val="24"/>
          <w:bdr w:val="none" w:sz="0" w:space="0" w:color="auto" w:frame="1"/>
          <w:lang w:val="en-US"/>
        </w:rPr>
        <w:t>pegawai pada suatu lembaga, baik jumlah maupun kualitasny</w:t>
      </w:r>
      <w:r w:rsidR="009872C4" w:rsidRPr="005A7C55">
        <w:rPr>
          <w:rFonts w:ascii="inherit" w:eastAsia="Times New Roman" w:hAnsi="inherit" w:cs="Arial"/>
          <w:sz w:val="24"/>
          <w:bdr w:val="none" w:sz="0" w:space="0" w:color="auto" w:frame="1"/>
          <w:lang w:val="en-US"/>
        </w:rPr>
        <w:t>a.</w:t>
      </w:r>
      <w:r w:rsidRPr="005A7C55">
        <w:rPr>
          <w:rFonts w:ascii="inherit" w:eastAsia="Times New Roman" w:hAnsi="inherit" w:cs="Arial"/>
          <w:sz w:val="24"/>
          <w:bdr w:val="none" w:sz="0" w:space="0" w:color="auto" w:frame="1"/>
          <w:lang w:val="en-US"/>
        </w:rPr>
        <w:t xml:space="preserve"> Gorton mengatakan </w:t>
      </w:r>
      <w:r w:rsidR="009872C4" w:rsidRPr="005A7C55">
        <w:rPr>
          <w:rFonts w:ascii="inherit" w:eastAsia="Times New Roman" w:hAnsi="inherit" w:cs="Arial"/>
          <w:sz w:val="24"/>
          <w:bdr w:val="none" w:sz="0" w:space="0" w:color="auto" w:frame="1"/>
          <w:lang w:val="en-US"/>
        </w:rPr>
        <w:t xml:space="preserve">bahwa : </w:t>
      </w:r>
      <w:r w:rsidRPr="005A7C55">
        <w:rPr>
          <w:rFonts w:ascii="inherit" w:eastAsia="Times New Roman" w:hAnsi="inherit" w:cs="Arial"/>
          <w:sz w:val="24"/>
          <w:bdr w:val="none" w:sz="0" w:space="0" w:color="auto" w:frame="1"/>
          <w:lang w:val="en-US"/>
        </w:rPr>
        <w:t>Tujuan rekrutmen pegawai adalah menyediakan calon pegawai yang betul-betul baik </w:t>
      </w:r>
      <w:r w:rsidRPr="005A7C55">
        <w:rPr>
          <w:rFonts w:ascii="inherit" w:eastAsia="Times New Roman" w:hAnsi="inherit" w:cs="Arial"/>
          <w:i/>
          <w:iCs/>
          <w:sz w:val="24"/>
          <w:bdr w:val="none" w:sz="0" w:space="0" w:color="auto" w:frame="1"/>
          <w:lang w:val="en-US"/>
        </w:rPr>
        <w:t>(surplus of candidates)</w:t>
      </w:r>
      <w:r w:rsidRPr="005A7C55">
        <w:rPr>
          <w:rFonts w:ascii="inherit" w:eastAsia="Times New Roman" w:hAnsi="inherit" w:cs="Arial"/>
          <w:sz w:val="24"/>
          <w:bdr w:val="none" w:sz="0" w:space="0" w:color="auto" w:frame="1"/>
          <w:lang w:val="en-US"/>
        </w:rPr>
        <w:t> dan paling memenuhi kualifikasi (</w:t>
      </w:r>
      <w:r w:rsidRPr="005A7C55">
        <w:rPr>
          <w:rFonts w:ascii="inherit" w:eastAsia="Times New Roman" w:hAnsi="inherit" w:cs="Arial"/>
          <w:i/>
          <w:iCs/>
          <w:sz w:val="24"/>
          <w:bdr w:val="none" w:sz="0" w:space="0" w:color="auto" w:frame="1"/>
          <w:lang w:val="en-US"/>
        </w:rPr>
        <w:t>most qualified and outstanding individuals) </w:t>
      </w:r>
      <w:r w:rsidRPr="005A7C55">
        <w:rPr>
          <w:rFonts w:ascii="inherit" w:eastAsia="Times New Roman" w:hAnsi="inherit" w:cs="Arial"/>
          <w:sz w:val="24"/>
          <w:bdr w:val="none" w:sz="0" w:space="0" w:color="auto" w:frame="1"/>
          <w:lang w:val="en-US"/>
        </w:rPr>
        <w:t>untuk sebuah posisi.</w:t>
      </w:r>
      <w:bookmarkStart w:id="2" w:name="_ftnref22"/>
      <w:r w:rsidR="0097273D" w:rsidRPr="005A7C55">
        <w:rPr>
          <w:rStyle w:val="FootnoteReference"/>
          <w:rFonts w:ascii="inherit" w:eastAsia="Times New Roman" w:hAnsi="inherit" w:cs="Arial"/>
          <w:sz w:val="24"/>
          <w:bdr w:val="none" w:sz="0" w:space="0" w:color="auto" w:frame="1"/>
          <w:lang w:val="en-US"/>
        </w:rPr>
        <w:footnoteReference w:id="93"/>
      </w:r>
      <w:r w:rsidR="007E6A1A">
        <w:rPr>
          <w:rFonts w:ascii="inherit" w:eastAsia="Times New Roman" w:hAnsi="inherit" w:cs="Arial"/>
          <w:sz w:val="24"/>
          <w:bdr w:val="none" w:sz="0" w:space="0" w:color="auto" w:frame="1"/>
          <w:lang w:val="en-US"/>
        </w:rPr>
        <w:t xml:space="preserve"> Pada dasarnya kegiatan rekruitmen tenaga pendidik itu sangat penting, sebab selain akan menemukan pengajar yang lebih professional maka akan diperoleh pula guru yang kompeten dalam bidangnya. </w:t>
      </w:r>
      <w:hyperlink r:id="rId9" w:anchor="_ftn22" w:history="1"/>
      <w:bookmarkEnd w:id="2"/>
    </w:p>
    <w:p w:rsidR="003F4F29" w:rsidRPr="005A7C55" w:rsidRDefault="003F4F29" w:rsidP="009872C4">
      <w:pPr>
        <w:shd w:val="clear" w:color="auto" w:fill="FFFFFF"/>
        <w:spacing w:line="480" w:lineRule="auto"/>
        <w:ind w:left="426" w:firstLine="720"/>
        <w:textAlignment w:val="baseline"/>
        <w:rPr>
          <w:rFonts w:ascii="Arial" w:eastAsia="Times New Roman" w:hAnsi="Arial" w:cs="Arial"/>
          <w:szCs w:val="20"/>
          <w:lang w:val="en-US"/>
        </w:rPr>
      </w:pPr>
      <w:r w:rsidRPr="005A7C55">
        <w:rPr>
          <w:rFonts w:ascii="inherit" w:eastAsia="Times New Roman" w:hAnsi="inherit" w:cs="Arial"/>
          <w:sz w:val="24"/>
          <w:bdr w:val="none" w:sz="0" w:space="0" w:color="auto" w:frame="1"/>
          <w:lang w:val="en-US"/>
        </w:rPr>
        <w:t xml:space="preserve">Sebagaimana disebutkan oleh M. Daryanto, syarat-syarat </w:t>
      </w:r>
      <w:r w:rsidR="009872C4" w:rsidRPr="005A7C55">
        <w:rPr>
          <w:rFonts w:ascii="inherit" w:eastAsia="Times New Roman" w:hAnsi="inherit" w:cs="Arial"/>
          <w:sz w:val="24"/>
          <w:bdr w:val="none" w:sz="0" w:space="0" w:color="auto" w:frame="1"/>
          <w:lang w:val="en-US"/>
        </w:rPr>
        <w:t>tenaga pendidik</w:t>
      </w:r>
      <w:r w:rsidRPr="005A7C55">
        <w:rPr>
          <w:rFonts w:ascii="inherit" w:eastAsia="Times New Roman" w:hAnsi="inherit" w:cs="Arial"/>
          <w:sz w:val="24"/>
          <w:bdr w:val="none" w:sz="0" w:space="0" w:color="auto" w:frame="1"/>
          <w:lang w:val="en-US"/>
        </w:rPr>
        <w:t xml:space="preserve"> adalah:</w:t>
      </w:r>
      <w:bookmarkStart w:id="3" w:name="_ftnref23"/>
      <w:r w:rsidR="00E60CBB" w:rsidRPr="005A7C55">
        <w:rPr>
          <w:rStyle w:val="FootnoteReference"/>
          <w:rFonts w:ascii="inherit" w:eastAsia="Times New Roman" w:hAnsi="inherit" w:cs="Arial"/>
          <w:sz w:val="24"/>
          <w:bdr w:val="none" w:sz="0" w:space="0" w:color="auto" w:frame="1"/>
          <w:lang w:val="en-US"/>
        </w:rPr>
        <w:footnoteReference w:id="94"/>
      </w:r>
      <w:bookmarkEnd w:id="3"/>
      <w:r w:rsidR="00E60CBB" w:rsidRPr="005A7C55">
        <w:rPr>
          <w:rFonts w:ascii="Arial" w:eastAsia="Times New Roman" w:hAnsi="Arial" w:cs="Arial"/>
          <w:szCs w:val="20"/>
          <w:lang w:val="en-US"/>
        </w:rPr>
        <w:t xml:space="preserve"> </w:t>
      </w:r>
    </w:p>
    <w:p w:rsidR="003F4F29" w:rsidRPr="005A7C55" w:rsidRDefault="00925C6F" w:rsidP="0019057A">
      <w:pPr>
        <w:pStyle w:val="ListParagraph"/>
        <w:numPr>
          <w:ilvl w:val="1"/>
          <w:numId w:val="23"/>
        </w:numPr>
        <w:shd w:val="clear" w:color="auto" w:fill="FFFFFF"/>
        <w:spacing w:line="293" w:lineRule="atLeast"/>
        <w:ind w:left="1418"/>
        <w:textAlignment w:val="baseline"/>
        <w:rPr>
          <w:rFonts w:ascii="Arial" w:eastAsia="Times New Roman" w:hAnsi="Arial" w:cs="Arial"/>
          <w:szCs w:val="20"/>
          <w:lang w:val="en-US"/>
        </w:rPr>
      </w:pPr>
      <w:r>
        <w:rPr>
          <w:rFonts w:ascii="inherit" w:eastAsia="Times New Roman" w:hAnsi="inherit" w:cs="Arial"/>
          <w:sz w:val="24"/>
          <w:bdr w:val="none" w:sz="0" w:space="0" w:color="auto" w:frame="1"/>
        </w:rPr>
        <w:t>K</w:t>
      </w:r>
      <w:r w:rsidR="003F4F29" w:rsidRPr="005A7C55">
        <w:rPr>
          <w:rFonts w:ascii="inherit" w:eastAsia="Times New Roman" w:hAnsi="inherit" w:cs="Arial"/>
          <w:sz w:val="24"/>
          <w:bdr w:val="none" w:sz="0" w:space="0" w:color="auto" w:frame="1"/>
          <w:lang w:val="en-US"/>
        </w:rPr>
        <w:t>epribadian</w:t>
      </w:r>
    </w:p>
    <w:p w:rsidR="003F4F29" w:rsidRPr="005A7C55" w:rsidRDefault="003F4F29" w:rsidP="0019057A">
      <w:pPr>
        <w:pStyle w:val="ListParagraph"/>
        <w:numPr>
          <w:ilvl w:val="1"/>
          <w:numId w:val="23"/>
        </w:numPr>
        <w:shd w:val="clear" w:color="auto" w:fill="FFFFFF"/>
        <w:spacing w:line="293" w:lineRule="atLeast"/>
        <w:ind w:left="1418"/>
        <w:textAlignment w:val="baseline"/>
        <w:rPr>
          <w:rFonts w:ascii="Arial" w:eastAsia="Times New Roman" w:hAnsi="Arial" w:cs="Arial"/>
          <w:szCs w:val="20"/>
          <w:lang w:val="en-US"/>
        </w:rPr>
      </w:pPr>
      <w:r w:rsidRPr="005A7C55">
        <w:rPr>
          <w:rFonts w:ascii="inherit" w:eastAsia="Times New Roman" w:hAnsi="inherit" w:cs="Arial"/>
          <w:sz w:val="24"/>
          <w:bdr w:val="none" w:sz="0" w:space="0" w:color="auto" w:frame="1"/>
          <w:lang w:val="en-US"/>
        </w:rPr>
        <w:t>Kesetiaan</w:t>
      </w:r>
    </w:p>
    <w:p w:rsidR="003F4F29" w:rsidRPr="005A7C55" w:rsidRDefault="003F4F29" w:rsidP="0019057A">
      <w:pPr>
        <w:pStyle w:val="ListParagraph"/>
        <w:numPr>
          <w:ilvl w:val="1"/>
          <w:numId w:val="23"/>
        </w:numPr>
        <w:shd w:val="clear" w:color="auto" w:fill="FFFFFF"/>
        <w:spacing w:line="293" w:lineRule="atLeast"/>
        <w:ind w:left="1418"/>
        <w:textAlignment w:val="baseline"/>
        <w:rPr>
          <w:rFonts w:ascii="Arial" w:eastAsia="Times New Roman" w:hAnsi="Arial" w:cs="Arial"/>
          <w:szCs w:val="20"/>
          <w:lang w:val="en-US"/>
        </w:rPr>
      </w:pPr>
      <w:r w:rsidRPr="005A7C55">
        <w:rPr>
          <w:rFonts w:ascii="inherit" w:eastAsia="Times New Roman" w:hAnsi="inherit" w:cs="Arial"/>
          <w:sz w:val="24"/>
          <w:bdr w:val="none" w:sz="0" w:space="0" w:color="auto" w:frame="1"/>
          <w:lang w:val="en-US"/>
        </w:rPr>
        <w:t>Kesehatan badan</w:t>
      </w:r>
    </w:p>
    <w:p w:rsidR="003F4F29" w:rsidRPr="005A7C55" w:rsidRDefault="003F4F29" w:rsidP="0019057A">
      <w:pPr>
        <w:pStyle w:val="ListParagraph"/>
        <w:numPr>
          <w:ilvl w:val="1"/>
          <w:numId w:val="23"/>
        </w:numPr>
        <w:shd w:val="clear" w:color="auto" w:fill="FFFFFF"/>
        <w:spacing w:line="293" w:lineRule="atLeast"/>
        <w:ind w:left="1418"/>
        <w:textAlignment w:val="baseline"/>
        <w:rPr>
          <w:rFonts w:ascii="Arial" w:eastAsia="Times New Roman" w:hAnsi="Arial" w:cs="Arial"/>
          <w:szCs w:val="20"/>
          <w:lang w:val="en-US"/>
        </w:rPr>
      </w:pPr>
      <w:r w:rsidRPr="005A7C55">
        <w:rPr>
          <w:rFonts w:ascii="inherit" w:eastAsia="Times New Roman" w:hAnsi="inherit" w:cs="Arial"/>
          <w:sz w:val="24"/>
          <w:bdr w:val="none" w:sz="0" w:space="0" w:color="auto" w:frame="1"/>
          <w:lang w:val="en-US"/>
        </w:rPr>
        <w:t>Kecerdasan</w:t>
      </w:r>
    </w:p>
    <w:p w:rsidR="003F4F29" w:rsidRPr="005A7C55" w:rsidRDefault="003F4F29" w:rsidP="0019057A">
      <w:pPr>
        <w:pStyle w:val="ListParagraph"/>
        <w:numPr>
          <w:ilvl w:val="0"/>
          <w:numId w:val="23"/>
        </w:numPr>
        <w:shd w:val="clear" w:color="auto" w:fill="FFFFFF"/>
        <w:spacing w:line="293" w:lineRule="atLeast"/>
        <w:ind w:left="1418"/>
        <w:textAlignment w:val="baseline"/>
        <w:rPr>
          <w:rFonts w:ascii="Arial" w:eastAsia="Times New Roman" w:hAnsi="Arial" w:cs="Arial"/>
          <w:szCs w:val="20"/>
          <w:lang w:val="en-US"/>
        </w:rPr>
      </w:pPr>
      <w:r w:rsidRPr="005A7C55">
        <w:rPr>
          <w:rFonts w:ascii="inherit" w:eastAsia="Times New Roman" w:hAnsi="inherit" w:cs="Arial"/>
          <w:sz w:val="24"/>
          <w:bdr w:val="none" w:sz="0" w:space="0" w:color="auto" w:frame="1"/>
          <w:lang w:val="en-US"/>
        </w:rPr>
        <w:t>Kemampuan</w:t>
      </w:r>
    </w:p>
    <w:p w:rsidR="003F4F29" w:rsidRPr="005A7C55" w:rsidRDefault="003F4F29" w:rsidP="0019057A">
      <w:pPr>
        <w:pStyle w:val="ListParagraph"/>
        <w:numPr>
          <w:ilvl w:val="0"/>
          <w:numId w:val="23"/>
        </w:numPr>
        <w:shd w:val="clear" w:color="auto" w:fill="FFFFFF"/>
        <w:spacing w:line="293" w:lineRule="atLeast"/>
        <w:ind w:left="1418"/>
        <w:textAlignment w:val="baseline"/>
        <w:rPr>
          <w:rFonts w:ascii="Arial" w:eastAsia="Times New Roman" w:hAnsi="Arial" w:cs="Arial"/>
          <w:szCs w:val="20"/>
          <w:lang w:val="en-US"/>
        </w:rPr>
      </w:pPr>
      <w:r w:rsidRPr="005A7C55">
        <w:rPr>
          <w:rFonts w:ascii="inherit" w:eastAsia="Times New Roman" w:hAnsi="inherit" w:cs="Arial"/>
          <w:sz w:val="24"/>
          <w:bdr w:val="none" w:sz="0" w:space="0" w:color="auto" w:frame="1"/>
          <w:lang w:val="en-US"/>
        </w:rPr>
        <w:t>Ketangkasan</w:t>
      </w:r>
    </w:p>
    <w:p w:rsidR="003F4F29" w:rsidRPr="005A7C55" w:rsidRDefault="003F4F29" w:rsidP="0019057A">
      <w:pPr>
        <w:pStyle w:val="ListParagraph"/>
        <w:numPr>
          <w:ilvl w:val="0"/>
          <w:numId w:val="23"/>
        </w:numPr>
        <w:shd w:val="clear" w:color="auto" w:fill="FFFFFF"/>
        <w:spacing w:line="293" w:lineRule="atLeast"/>
        <w:ind w:left="1418"/>
        <w:textAlignment w:val="baseline"/>
        <w:rPr>
          <w:rFonts w:ascii="Arial" w:eastAsia="Times New Roman" w:hAnsi="Arial" w:cs="Arial"/>
          <w:szCs w:val="20"/>
          <w:lang w:val="en-US"/>
        </w:rPr>
      </w:pPr>
      <w:r w:rsidRPr="005A7C55">
        <w:rPr>
          <w:rFonts w:ascii="inherit" w:eastAsia="Times New Roman" w:hAnsi="inherit" w:cs="Arial"/>
          <w:sz w:val="24"/>
          <w:bdr w:val="none" w:sz="0" w:space="0" w:color="auto" w:frame="1"/>
          <w:lang w:val="en-US"/>
        </w:rPr>
        <w:t>Dan syarat-syarat lain yang khusus bagi sesuatu jabatan negeri yang telah ditetapkan oleh pemerintah.</w:t>
      </w:r>
    </w:p>
    <w:p w:rsidR="008E77F7" w:rsidRPr="005A7C55" w:rsidRDefault="008E77F7" w:rsidP="008E77F7">
      <w:pPr>
        <w:pStyle w:val="ListParagraph"/>
        <w:shd w:val="clear" w:color="auto" w:fill="FFFFFF"/>
        <w:spacing w:line="293" w:lineRule="atLeast"/>
        <w:ind w:left="851"/>
        <w:textAlignment w:val="baseline"/>
        <w:rPr>
          <w:rFonts w:ascii="Arial" w:eastAsia="Times New Roman" w:hAnsi="Arial" w:cs="Arial"/>
          <w:szCs w:val="20"/>
          <w:lang w:val="en-US"/>
        </w:rPr>
      </w:pPr>
    </w:p>
    <w:p w:rsidR="003F4F29" w:rsidRPr="005A7C55" w:rsidRDefault="008E77F7" w:rsidP="0019057A">
      <w:pPr>
        <w:pStyle w:val="ListParagraph"/>
        <w:numPr>
          <w:ilvl w:val="4"/>
          <w:numId w:val="12"/>
        </w:numPr>
        <w:autoSpaceDE w:val="0"/>
        <w:autoSpaceDN w:val="0"/>
        <w:adjustRightInd w:val="0"/>
        <w:spacing w:line="480" w:lineRule="auto"/>
        <w:ind w:left="709" w:hanging="378"/>
        <w:rPr>
          <w:rFonts w:asciiTheme="majorBidi" w:hAnsiTheme="majorBidi" w:cstheme="majorBidi"/>
          <w:sz w:val="24"/>
          <w:lang w:val="en-US"/>
        </w:rPr>
      </w:pPr>
      <w:r w:rsidRPr="005A7C55">
        <w:rPr>
          <w:rFonts w:asciiTheme="majorBidi" w:hAnsiTheme="majorBidi" w:cstheme="majorBidi"/>
          <w:sz w:val="24"/>
          <w:lang w:val="en-US"/>
        </w:rPr>
        <w:t xml:space="preserve">Pengembangan dan </w:t>
      </w:r>
      <w:r w:rsidR="006B7C3E" w:rsidRPr="005A7C55">
        <w:rPr>
          <w:rFonts w:asciiTheme="majorBidi" w:hAnsiTheme="majorBidi" w:cstheme="majorBidi"/>
          <w:sz w:val="24"/>
          <w:lang w:val="en-US"/>
        </w:rPr>
        <w:t xml:space="preserve">Pembinaan Tenaga Pendidik </w:t>
      </w:r>
    </w:p>
    <w:p w:rsidR="008E77F7" w:rsidRPr="005A7C55" w:rsidRDefault="008E77F7" w:rsidP="00495D08">
      <w:pPr>
        <w:pStyle w:val="ListParagraph"/>
        <w:autoSpaceDE w:val="0"/>
        <w:autoSpaceDN w:val="0"/>
        <w:adjustRightInd w:val="0"/>
        <w:spacing w:line="480" w:lineRule="auto"/>
        <w:ind w:left="426" w:firstLine="708"/>
        <w:rPr>
          <w:rFonts w:asciiTheme="majorBidi" w:hAnsiTheme="majorBidi" w:cstheme="majorBidi"/>
          <w:sz w:val="24"/>
        </w:rPr>
      </w:pPr>
      <w:r w:rsidRPr="005A7C55">
        <w:rPr>
          <w:rFonts w:asciiTheme="majorBidi" w:hAnsiTheme="majorBidi" w:cstheme="majorBidi"/>
          <w:sz w:val="24"/>
          <w:lang w:val="en-US"/>
        </w:rPr>
        <w:t>Pendidik</w:t>
      </w:r>
      <w:r w:rsidRPr="005A7C55">
        <w:rPr>
          <w:rFonts w:asciiTheme="majorBidi" w:hAnsiTheme="majorBidi" w:cstheme="majorBidi"/>
          <w:sz w:val="24"/>
          <w:shd w:val="clear" w:color="auto" w:fill="FFFFFF"/>
        </w:rPr>
        <w:t xml:space="preserve"> sebagai</w:t>
      </w:r>
      <w:r w:rsidRPr="005A7C55">
        <w:rPr>
          <w:rFonts w:asciiTheme="majorBidi" w:hAnsiTheme="majorBidi" w:cstheme="majorBidi"/>
          <w:sz w:val="24"/>
          <w:shd w:val="clear" w:color="auto" w:fill="FFFFFF"/>
          <w:lang w:val="en-US"/>
        </w:rPr>
        <w:t xml:space="preserve"> individu</w:t>
      </w:r>
      <w:r w:rsidRPr="005A7C55">
        <w:rPr>
          <w:rFonts w:asciiTheme="majorBidi" w:hAnsiTheme="majorBidi" w:cstheme="majorBidi"/>
          <w:sz w:val="24"/>
          <w:shd w:val="clear" w:color="auto" w:fill="FFFFFF"/>
        </w:rPr>
        <w:t xml:space="preserve"> membutuhkan pembinaan dan pengembangan untuk memperbaiki dan meningkatkan</w:t>
      </w:r>
      <w:r w:rsidR="009872C4" w:rsidRPr="005A7C55">
        <w:rPr>
          <w:rFonts w:asciiTheme="majorBidi" w:hAnsiTheme="majorBidi" w:cstheme="majorBidi"/>
          <w:sz w:val="24"/>
          <w:shd w:val="clear" w:color="auto" w:fill="FFFFFF"/>
          <w:lang w:val="en-US"/>
        </w:rPr>
        <w:t xml:space="preserve"> professional</w:t>
      </w:r>
      <w:r w:rsidRPr="005A7C55">
        <w:rPr>
          <w:rFonts w:asciiTheme="majorBidi" w:hAnsiTheme="majorBidi" w:cstheme="majorBidi"/>
          <w:sz w:val="24"/>
          <w:shd w:val="clear" w:color="auto" w:fill="FFFFFF"/>
        </w:rPr>
        <w:t xml:space="preserve"> termasuk dalam tugasnya. Pembinaan lebih berorientasi pencapaian standar minimal, yaitu disarankan untuk dapat melakukan pekerjaan/tugasnya </w:t>
      </w:r>
      <w:r w:rsidR="009872C4" w:rsidRPr="005A7C55">
        <w:rPr>
          <w:rFonts w:asciiTheme="majorBidi" w:hAnsiTheme="majorBidi" w:cstheme="majorBidi"/>
          <w:sz w:val="24"/>
          <w:shd w:val="clear" w:color="auto" w:fill="FFFFFF"/>
        </w:rPr>
        <w:t>selain</w:t>
      </w:r>
      <w:r w:rsidRPr="005A7C55">
        <w:rPr>
          <w:rFonts w:asciiTheme="majorBidi" w:hAnsiTheme="majorBidi" w:cstheme="majorBidi"/>
          <w:sz w:val="24"/>
          <w:shd w:val="clear" w:color="auto" w:fill="FFFFFF"/>
        </w:rPr>
        <w:t xml:space="preserve"> berorientasi pada perkembangan karier para</w:t>
      </w:r>
      <w:r w:rsidR="009872C4" w:rsidRPr="005A7C55">
        <w:rPr>
          <w:rFonts w:asciiTheme="majorBidi" w:hAnsiTheme="majorBidi" w:cstheme="majorBidi"/>
          <w:sz w:val="24"/>
          <w:shd w:val="clear" w:color="auto" w:fill="FFFFFF"/>
        </w:rPr>
        <w:t xml:space="preserve"> guru</w:t>
      </w:r>
      <w:r w:rsidRPr="005A7C55">
        <w:rPr>
          <w:rFonts w:asciiTheme="majorBidi" w:hAnsiTheme="majorBidi" w:cstheme="majorBidi"/>
          <w:sz w:val="24"/>
          <w:shd w:val="clear" w:color="auto" w:fill="FFFFFF"/>
        </w:rPr>
        <w:t xml:space="preserve">, termasuk upaya manajer </w:t>
      </w:r>
      <w:r w:rsidRPr="005A7C55">
        <w:rPr>
          <w:rFonts w:asciiTheme="majorBidi" w:hAnsiTheme="majorBidi" w:cstheme="majorBidi"/>
          <w:sz w:val="24"/>
          <w:shd w:val="clear" w:color="auto" w:fill="FFFFFF"/>
        </w:rPr>
        <w:lastRenderedPageBreak/>
        <w:t>untuk memfasilitasi mereka supaya bisa mencapai jabatan</w:t>
      </w:r>
      <w:r w:rsidR="009872C4" w:rsidRPr="005A7C55">
        <w:rPr>
          <w:rFonts w:asciiTheme="majorBidi" w:hAnsiTheme="majorBidi" w:cstheme="majorBidi"/>
          <w:sz w:val="24"/>
          <w:shd w:val="clear" w:color="auto" w:fill="FFFFFF"/>
        </w:rPr>
        <w:t xml:space="preserve"> atau status yang lebih tinggi, maka pengembangan juga diarahkan agar guru menjadi lebih profesional.</w:t>
      </w:r>
      <w:r w:rsidR="00E60CBB" w:rsidRPr="005A7C55">
        <w:rPr>
          <w:rStyle w:val="FootnoteReference"/>
          <w:rFonts w:asciiTheme="majorBidi" w:hAnsiTheme="majorBidi" w:cstheme="majorBidi"/>
          <w:sz w:val="24"/>
        </w:rPr>
        <w:footnoteReference w:id="95"/>
      </w:r>
      <w:r w:rsidR="009872C4" w:rsidRPr="005A7C55">
        <w:rPr>
          <w:rFonts w:asciiTheme="majorBidi" w:hAnsiTheme="majorBidi" w:cstheme="majorBidi"/>
          <w:sz w:val="24"/>
          <w:shd w:val="clear" w:color="auto" w:fill="FFFFFF"/>
        </w:rPr>
        <w:t xml:space="preserve"> </w:t>
      </w:r>
    </w:p>
    <w:p w:rsidR="008E77F7" w:rsidRPr="005A7C55" w:rsidRDefault="008E77F7" w:rsidP="0019057A">
      <w:pPr>
        <w:pStyle w:val="ListParagraph"/>
        <w:numPr>
          <w:ilvl w:val="4"/>
          <w:numId w:val="12"/>
        </w:numPr>
        <w:autoSpaceDE w:val="0"/>
        <w:autoSpaceDN w:val="0"/>
        <w:adjustRightInd w:val="0"/>
        <w:spacing w:line="480" w:lineRule="auto"/>
        <w:ind w:left="709" w:hanging="283"/>
        <w:rPr>
          <w:rFonts w:asciiTheme="majorBidi" w:hAnsiTheme="majorBidi" w:cstheme="majorBidi"/>
          <w:sz w:val="24"/>
          <w:lang w:val="en-US"/>
        </w:rPr>
      </w:pPr>
      <w:r w:rsidRPr="005A7C55">
        <w:rPr>
          <w:rFonts w:asciiTheme="majorBidi" w:hAnsiTheme="majorBidi" w:cstheme="majorBidi"/>
          <w:sz w:val="24"/>
          <w:lang w:val="en-US"/>
        </w:rPr>
        <w:t xml:space="preserve">Promosi dan </w:t>
      </w:r>
      <w:r w:rsidR="006B7C3E" w:rsidRPr="005A7C55">
        <w:rPr>
          <w:rFonts w:asciiTheme="majorBidi" w:hAnsiTheme="majorBidi" w:cstheme="majorBidi"/>
          <w:sz w:val="24"/>
          <w:lang w:val="en-US"/>
        </w:rPr>
        <w:t>Mutasi Tenaga Pendidik</w:t>
      </w:r>
    </w:p>
    <w:p w:rsidR="008E77F7" w:rsidRPr="00F17AF0" w:rsidRDefault="008E77F7" w:rsidP="002C2C0D">
      <w:pPr>
        <w:pStyle w:val="ListParagraph"/>
        <w:shd w:val="clear" w:color="auto" w:fill="FFFFFF"/>
        <w:spacing w:line="480" w:lineRule="auto"/>
        <w:ind w:left="426" w:firstLine="708"/>
        <w:textAlignment w:val="baseline"/>
        <w:rPr>
          <w:rFonts w:ascii="Arial" w:eastAsia="Times New Roman" w:hAnsi="Arial" w:cs="Arial"/>
          <w:szCs w:val="20"/>
          <w:lang w:val="en-US"/>
        </w:rPr>
      </w:pPr>
      <w:r w:rsidRPr="00F17AF0">
        <w:rPr>
          <w:rFonts w:ascii="inherit" w:eastAsia="Times New Roman" w:hAnsi="inherit" w:cs="Arial"/>
          <w:sz w:val="24"/>
          <w:bdr w:val="none" w:sz="0" w:space="0" w:color="auto" w:frame="1"/>
          <w:lang w:val="en-US"/>
        </w:rPr>
        <w:t>Promosi (kenaikan pangkat) merupakan perubahan kedudukan yang bersifat vertikal, sehingga berimplikasi pada wewenang tanggung jawab, dan penghasilan.</w:t>
      </w:r>
      <w:bookmarkStart w:id="4" w:name="_ftnref25"/>
      <w:r w:rsidR="00E60CBB" w:rsidRPr="00F17AF0">
        <w:rPr>
          <w:rStyle w:val="FootnoteReference"/>
          <w:rFonts w:ascii="inherit" w:eastAsia="Times New Roman" w:hAnsi="inherit" w:cs="Arial"/>
          <w:sz w:val="24"/>
          <w:bdr w:val="none" w:sz="0" w:space="0" w:color="auto" w:frame="1"/>
          <w:lang w:val="en-US"/>
        </w:rPr>
        <w:footnoteReference w:id="96"/>
      </w:r>
      <w:bookmarkEnd w:id="4"/>
      <w:r w:rsidR="00E60CBB" w:rsidRPr="00F17AF0">
        <w:rPr>
          <w:rFonts w:ascii="inherit" w:eastAsia="Times New Roman" w:hAnsi="inherit" w:cs="Arial"/>
          <w:sz w:val="24"/>
          <w:bdr w:val="none" w:sz="0" w:space="0" w:color="auto" w:frame="1"/>
          <w:lang w:val="en-US"/>
        </w:rPr>
        <w:t xml:space="preserve"> </w:t>
      </w:r>
      <w:r w:rsidRPr="00F17AF0">
        <w:rPr>
          <w:rFonts w:ascii="inherit" w:eastAsia="Times New Roman" w:hAnsi="inherit" w:cs="Arial"/>
          <w:sz w:val="24"/>
          <w:bdr w:val="none" w:sz="0" w:space="0" w:color="auto" w:frame="1"/>
          <w:lang w:val="en-US"/>
        </w:rPr>
        <w:t xml:space="preserve">Di Indonesia, untuk </w:t>
      </w:r>
      <w:r w:rsidR="00AA3833" w:rsidRPr="00F17AF0">
        <w:rPr>
          <w:rFonts w:ascii="inherit" w:eastAsia="Times New Roman" w:hAnsi="inherit" w:cs="Arial"/>
          <w:sz w:val="24"/>
          <w:bdr w:val="none" w:sz="0" w:space="0" w:color="auto" w:frame="1"/>
          <w:lang w:val="en-US"/>
        </w:rPr>
        <w:t>guru</w:t>
      </w:r>
      <w:r w:rsidRPr="00F17AF0">
        <w:rPr>
          <w:rFonts w:ascii="inherit" w:eastAsia="Times New Roman" w:hAnsi="inherit" w:cs="Arial"/>
          <w:sz w:val="24"/>
          <w:bdr w:val="none" w:sz="0" w:space="0" w:color="auto" w:frame="1"/>
          <w:lang w:val="en-US"/>
        </w:rPr>
        <w:t xml:space="preserve"> promosi atau pengangkatan pertama biasanya diangkat sebagai calon PNS dengan masa percobaan satu atau dua tahun, kemudian ia mengikuti latihan prajabatan, dan setelah lulus diangkat menjadi pegawai negeri sipil penuh. Setelah pengangkatan  pegawai, kegiatan selanjutnya adalah penempatan atau penugasan.</w:t>
      </w:r>
      <w:r w:rsidR="00E60CBB" w:rsidRPr="00F17AF0">
        <w:rPr>
          <w:rStyle w:val="FootnoteReference"/>
          <w:rFonts w:ascii="inherit" w:eastAsia="Times New Roman" w:hAnsi="inherit" w:cs="Arial"/>
          <w:sz w:val="24"/>
          <w:bdr w:val="none" w:sz="0" w:space="0" w:color="auto" w:frame="1"/>
          <w:lang w:val="en-US"/>
        </w:rPr>
        <w:footnoteReference w:id="97"/>
      </w:r>
      <w:r w:rsidR="002C2C0D" w:rsidRPr="00F17AF0">
        <w:rPr>
          <w:rFonts w:ascii="inherit" w:eastAsia="Times New Roman" w:hAnsi="inherit" w:cs="Arial"/>
          <w:sz w:val="24"/>
          <w:bdr w:val="none" w:sz="0" w:space="0" w:color="auto" w:frame="1"/>
          <w:lang w:val="en-US"/>
        </w:rPr>
        <w:t xml:space="preserve"> Jadi pada dasarnya pengangkatan tenaga guru tidak asal diangkat akan tetapi harus melewati prosedur seperti terlebih dahulu menjadi calon PNS selama dua tahun dan selanjutnya diangkat penuh menjadi PNS. </w:t>
      </w:r>
    </w:p>
    <w:p w:rsidR="00435FEE" w:rsidRPr="00F17AF0" w:rsidRDefault="00F17AF0" w:rsidP="00AA3833">
      <w:pPr>
        <w:pStyle w:val="ListParagraph"/>
        <w:shd w:val="clear" w:color="auto" w:fill="FFFFFF"/>
        <w:spacing w:line="480" w:lineRule="auto"/>
        <w:ind w:left="426" w:firstLine="708"/>
        <w:textAlignment w:val="baseline"/>
        <w:rPr>
          <w:rFonts w:asciiTheme="majorBidi" w:eastAsia="Times New Roman" w:hAnsiTheme="majorBidi" w:cstheme="majorBidi"/>
          <w:sz w:val="24"/>
          <w:bdr w:val="none" w:sz="0" w:space="0" w:color="auto" w:frame="1"/>
          <w:lang w:val="en-US"/>
        </w:rPr>
      </w:pPr>
      <w:r w:rsidRPr="00F17AF0">
        <w:rPr>
          <w:rFonts w:asciiTheme="majorBidi" w:eastAsia="Times New Roman" w:hAnsiTheme="majorBidi" w:cstheme="majorBidi"/>
          <w:sz w:val="24"/>
          <w:bdr w:val="none" w:sz="0" w:space="0" w:color="auto" w:frame="1"/>
          <w:lang w:val="en-US"/>
        </w:rPr>
        <w:t xml:space="preserve">Sedangkan mutasi </w:t>
      </w:r>
      <w:r w:rsidR="008E77F7" w:rsidRPr="00F17AF0">
        <w:rPr>
          <w:rFonts w:asciiTheme="majorBidi" w:eastAsia="Times New Roman" w:hAnsiTheme="majorBidi" w:cstheme="majorBidi"/>
          <w:sz w:val="24"/>
          <w:bdr w:val="none" w:sz="0" w:space="0" w:color="auto" w:frame="1"/>
          <w:lang w:val="en-US"/>
        </w:rPr>
        <w:t>adalah pemindahan pegawai dari suatu jabatan ke jabatan lain. Pemindahan ini lebih bersifat horizontal sehingga tidak berimplikasi pada penghasilan.</w:t>
      </w:r>
      <w:bookmarkStart w:id="5" w:name="_ftnref27"/>
      <w:r w:rsidR="00E60CBB" w:rsidRPr="00F17AF0">
        <w:rPr>
          <w:rStyle w:val="FootnoteReference"/>
          <w:rFonts w:asciiTheme="majorBidi" w:eastAsia="Times New Roman" w:hAnsiTheme="majorBidi" w:cstheme="majorBidi"/>
          <w:sz w:val="24"/>
          <w:bdr w:val="none" w:sz="0" w:space="0" w:color="auto" w:frame="1"/>
          <w:lang w:val="en-US"/>
        </w:rPr>
        <w:footnoteReference w:id="98"/>
      </w:r>
      <w:bookmarkEnd w:id="5"/>
      <w:r w:rsidR="008E77F7" w:rsidRPr="00F17AF0">
        <w:rPr>
          <w:rFonts w:asciiTheme="majorBidi" w:eastAsia="Times New Roman" w:hAnsiTheme="majorBidi" w:cstheme="majorBidi"/>
          <w:sz w:val="24"/>
          <w:bdr w:val="none" w:sz="0" w:space="0" w:color="auto" w:frame="1"/>
          <w:lang w:val="en-US"/>
        </w:rPr>
        <w:t> Mutasi bisa berkonotasi positif namun</w:t>
      </w:r>
      <w:r w:rsidRPr="00F17AF0">
        <w:rPr>
          <w:rFonts w:asciiTheme="majorBidi" w:eastAsia="Times New Roman" w:hAnsiTheme="majorBidi" w:cstheme="majorBidi"/>
          <w:sz w:val="24"/>
          <w:bdr w:val="none" w:sz="0" w:space="0" w:color="auto" w:frame="1"/>
          <w:lang w:val="en-US"/>
        </w:rPr>
        <w:t xml:space="preserve"> juga kadang berkonotasi negatif</w:t>
      </w:r>
      <w:r w:rsidR="008E77F7" w:rsidRPr="00F17AF0">
        <w:rPr>
          <w:rFonts w:asciiTheme="majorBidi" w:eastAsia="Times New Roman" w:hAnsiTheme="majorBidi" w:cstheme="majorBidi"/>
          <w:sz w:val="24"/>
          <w:bdr w:val="none" w:sz="0" w:space="0" w:color="auto" w:frame="1"/>
          <w:lang w:val="en-US"/>
        </w:rPr>
        <w:t>. Jik</w:t>
      </w:r>
      <w:r w:rsidR="00AA3833" w:rsidRPr="00F17AF0">
        <w:rPr>
          <w:rFonts w:asciiTheme="majorBidi" w:eastAsia="Times New Roman" w:hAnsiTheme="majorBidi" w:cstheme="majorBidi"/>
          <w:sz w:val="24"/>
          <w:bdr w:val="none" w:sz="0" w:space="0" w:color="auto" w:frame="1"/>
          <w:lang w:val="en-US"/>
        </w:rPr>
        <w:t>a mutasi dilakukan sebagai penye</w:t>
      </w:r>
      <w:r w:rsidR="008E77F7" w:rsidRPr="00F17AF0">
        <w:rPr>
          <w:rFonts w:asciiTheme="majorBidi" w:eastAsia="Times New Roman" w:hAnsiTheme="majorBidi" w:cstheme="majorBidi"/>
          <w:sz w:val="24"/>
          <w:bdr w:val="none" w:sz="0" w:space="0" w:color="auto" w:frame="1"/>
          <w:lang w:val="en-US"/>
        </w:rPr>
        <w:t xml:space="preserve">garan organisasi, maka makna konotasinya positif. Namun jika pemindahan itu karena suatu kasus tertentu maka konotasinya terkesan </w:t>
      </w:r>
      <w:r w:rsidRPr="00F17AF0">
        <w:rPr>
          <w:rFonts w:asciiTheme="majorBidi" w:eastAsia="Times New Roman" w:hAnsiTheme="majorBidi" w:cstheme="majorBidi"/>
          <w:sz w:val="24"/>
          <w:bdr w:val="none" w:sz="0" w:space="0" w:color="auto" w:frame="1"/>
          <w:lang w:val="en-US"/>
        </w:rPr>
        <w:t>sebagai langkah pembuangan</w:t>
      </w:r>
      <w:r w:rsidR="008E77F7" w:rsidRPr="00F17AF0">
        <w:rPr>
          <w:rFonts w:asciiTheme="majorBidi" w:eastAsia="Times New Roman" w:hAnsiTheme="majorBidi" w:cstheme="majorBidi"/>
          <w:sz w:val="24"/>
          <w:bdr w:val="none" w:sz="0" w:space="0" w:color="auto" w:frame="1"/>
          <w:lang w:val="en-US"/>
        </w:rPr>
        <w:t xml:space="preserve">. </w:t>
      </w:r>
    </w:p>
    <w:p w:rsidR="008E77F7" w:rsidRPr="00F17AF0" w:rsidRDefault="008E77F7" w:rsidP="0019057A">
      <w:pPr>
        <w:pStyle w:val="ListParagraph"/>
        <w:numPr>
          <w:ilvl w:val="4"/>
          <w:numId w:val="12"/>
        </w:numPr>
        <w:autoSpaceDE w:val="0"/>
        <w:autoSpaceDN w:val="0"/>
        <w:adjustRightInd w:val="0"/>
        <w:spacing w:line="480" w:lineRule="auto"/>
        <w:ind w:left="709" w:hanging="283"/>
        <w:rPr>
          <w:rFonts w:asciiTheme="majorBidi" w:hAnsiTheme="majorBidi" w:cstheme="majorBidi"/>
          <w:sz w:val="24"/>
          <w:lang w:val="en-US"/>
        </w:rPr>
      </w:pPr>
      <w:r w:rsidRPr="00F17AF0">
        <w:rPr>
          <w:rFonts w:asciiTheme="majorBidi" w:hAnsiTheme="majorBidi" w:cstheme="majorBidi"/>
          <w:sz w:val="24"/>
          <w:lang w:val="en-US"/>
        </w:rPr>
        <w:lastRenderedPageBreak/>
        <w:t xml:space="preserve">Pemberhentian tenaga pendidik </w:t>
      </w:r>
    </w:p>
    <w:p w:rsidR="008E77F7" w:rsidRPr="005A7C55" w:rsidRDefault="008E77F7" w:rsidP="00E60CBB">
      <w:pPr>
        <w:shd w:val="clear" w:color="auto" w:fill="FFFFFF"/>
        <w:spacing w:line="480" w:lineRule="auto"/>
        <w:ind w:left="426" w:firstLine="720"/>
        <w:textAlignment w:val="baseline"/>
        <w:rPr>
          <w:rFonts w:asciiTheme="majorBidi" w:eastAsia="Times New Roman" w:hAnsiTheme="majorBidi" w:cstheme="majorBidi"/>
          <w:szCs w:val="20"/>
          <w:lang w:val="en-US"/>
        </w:rPr>
      </w:pPr>
      <w:r w:rsidRPr="005A7C55">
        <w:rPr>
          <w:rFonts w:asciiTheme="majorBidi" w:eastAsia="Times New Roman" w:hAnsiTheme="majorBidi" w:cstheme="majorBidi"/>
          <w:sz w:val="24"/>
          <w:bdr w:val="none" w:sz="0" w:space="0" w:color="auto" w:frame="1"/>
          <w:lang w:val="en-US"/>
        </w:rPr>
        <w:t xml:space="preserve">Ada batas tertentu </w:t>
      </w:r>
      <w:r w:rsidR="00AA3833" w:rsidRPr="005A7C55">
        <w:rPr>
          <w:rFonts w:asciiTheme="majorBidi" w:eastAsia="Times New Roman" w:hAnsiTheme="majorBidi" w:cstheme="majorBidi"/>
          <w:sz w:val="24"/>
          <w:bdr w:val="none" w:sz="0" w:space="0" w:color="auto" w:frame="1"/>
          <w:lang w:val="en-US"/>
        </w:rPr>
        <w:t xml:space="preserve">dan ketentuan </w:t>
      </w:r>
      <w:r w:rsidRPr="005A7C55">
        <w:rPr>
          <w:rFonts w:asciiTheme="majorBidi" w:eastAsia="Times New Roman" w:hAnsiTheme="majorBidi" w:cstheme="majorBidi"/>
          <w:sz w:val="24"/>
          <w:bdr w:val="none" w:sz="0" w:space="0" w:color="auto" w:frame="1"/>
          <w:lang w:val="en-US"/>
        </w:rPr>
        <w:t>yang dimiliki pegawai sehingga suatu ketika harus diberhentikan. Pemberhentian oleh dinas atau pemerintah dapat dilakukan dengan beberapa alasan berikut :</w:t>
      </w:r>
      <w:bookmarkStart w:id="6" w:name="_ftnref28"/>
      <w:r w:rsidR="00E60CBB" w:rsidRPr="005A7C55">
        <w:rPr>
          <w:rStyle w:val="FootnoteReference"/>
          <w:rFonts w:asciiTheme="majorBidi" w:eastAsia="Times New Roman" w:hAnsiTheme="majorBidi" w:cstheme="majorBidi"/>
          <w:sz w:val="24"/>
          <w:bdr w:val="none" w:sz="0" w:space="0" w:color="auto" w:frame="1"/>
          <w:lang w:val="en-US"/>
        </w:rPr>
        <w:footnoteReference w:id="99"/>
      </w:r>
      <w:bookmarkEnd w:id="6"/>
      <w:r w:rsidR="00E60CBB" w:rsidRPr="005A7C55">
        <w:rPr>
          <w:rFonts w:asciiTheme="majorBidi" w:eastAsia="Times New Roman" w:hAnsiTheme="majorBidi" w:cstheme="majorBidi"/>
          <w:szCs w:val="20"/>
          <w:lang w:val="en-US"/>
        </w:rPr>
        <w:t xml:space="preserve"> </w:t>
      </w:r>
    </w:p>
    <w:p w:rsidR="008E77F7" w:rsidRPr="005A7C55" w:rsidRDefault="008E77F7" w:rsidP="0019057A">
      <w:pPr>
        <w:pStyle w:val="ListParagraph"/>
        <w:numPr>
          <w:ilvl w:val="1"/>
          <w:numId w:val="24"/>
        </w:numPr>
        <w:shd w:val="clear" w:color="auto" w:fill="FFFFFF"/>
        <w:spacing w:line="293" w:lineRule="atLeast"/>
        <w:ind w:left="1276"/>
        <w:textAlignment w:val="baseline"/>
        <w:rPr>
          <w:rFonts w:asciiTheme="majorBidi" w:eastAsia="Times New Roman" w:hAnsiTheme="majorBidi" w:cstheme="majorBidi"/>
          <w:szCs w:val="20"/>
          <w:lang w:val="en-US"/>
        </w:rPr>
      </w:pPr>
      <w:r w:rsidRPr="005A7C55">
        <w:rPr>
          <w:rFonts w:asciiTheme="majorBidi" w:eastAsia="Times New Roman" w:hAnsiTheme="majorBidi" w:cstheme="majorBidi"/>
          <w:sz w:val="24"/>
          <w:bdr w:val="none" w:sz="0" w:space="0" w:color="auto" w:frame="1"/>
          <w:lang w:val="en-US"/>
        </w:rPr>
        <w:t>Pegawai yang bersangkutan tidak cakap dan tidak memiliki kemampuan untuk melaksanakan tugas-tugasnya dengan baik;</w:t>
      </w:r>
    </w:p>
    <w:p w:rsidR="008E77F7" w:rsidRPr="005A7C55" w:rsidRDefault="008E77F7" w:rsidP="0019057A">
      <w:pPr>
        <w:pStyle w:val="ListParagraph"/>
        <w:numPr>
          <w:ilvl w:val="1"/>
          <w:numId w:val="24"/>
        </w:numPr>
        <w:shd w:val="clear" w:color="auto" w:fill="FFFFFF"/>
        <w:spacing w:line="293" w:lineRule="atLeast"/>
        <w:ind w:left="1276"/>
        <w:textAlignment w:val="baseline"/>
        <w:rPr>
          <w:rFonts w:asciiTheme="majorBidi" w:eastAsia="Times New Roman" w:hAnsiTheme="majorBidi" w:cstheme="majorBidi"/>
          <w:szCs w:val="20"/>
          <w:lang w:val="en-US"/>
        </w:rPr>
      </w:pPr>
      <w:r w:rsidRPr="005A7C55">
        <w:rPr>
          <w:rFonts w:asciiTheme="majorBidi" w:eastAsia="Times New Roman" w:hAnsiTheme="majorBidi" w:cstheme="majorBidi"/>
          <w:sz w:val="24"/>
          <w:bdr w:val="none" w:sz="0" w:space="0" w:color="auto" w:frame="1"/>
          <w:lang w:val="en-US"/>
        </w:rPr>
        <w:t>Perampingan atau penyederhanaan organisasi;</w:t>
      </w:r>
    </w:p>
    <w:p w:rsidR="008E77F7" w:rsidRPr="005A7C55" w:rsidRDefault="008E77F7" w:rsidP="0019057A">
      <w:pPr>
        <w:pStyle w:val="ListParagraph"/>
        <w:numPr>
          <w:ilvl w:val="1"/>
          <w:numId w:val="24"/>
        </w:numPr>
        <w:shd w:val="clear" w:color="auto" w:fill="FFFFFF"/>
        <w:spacing w:line="293" w:lineRule="atLeast"/>
        <w:ind w:left="1276"/>
        <w:textAlignment w:val="baseline"/>
        <w:rPr>
          <w:rFonts w:asciiTheme="majorBidi" w:eastAsia="Times New Roman" w:hAnsiTheme="majorBidi" w:cstheme="majorBidi"/>
          <w:szCs w:val="20"/>
          <w:lang w:val="en-US"/>
        </w:rPr>
      </w:pPr>
      <w:r w:rsidRPr="005A7C55">
        <w:rPr>
          <w:rFonts w:asciiTheme="majorBidi" w:eastAsia="Times New Roman" w:hAnsiTheme="majorBidi" w:cstheme="majorBidi"/>
          <w:sz w:val="24"/>
          <w:bdr w:val="none" w:sz="0" w:space="0" w:color="auto" w:frame="1"/>
          <w:lang w:val="en-US"/>
        </w:rPr>
        <w:t>Peremajaan, biasa</w:t>
      </w:r>
      <w:r w:rsidR="00F17AF0">
        <w:rPr>
          <w:rFonts w:asciiTheme="majorBidi" w:eastAsia="Times New Roman" w:hAnsiTheme="majorBidi" w:cstheme="majorBidi"/>
          <w:sz w:val="24"/>
          <w:bdr w:val="none" w:sz="0" w:space="0" w:color="auto" w:frame="1"/>
          <w:lang w:val="en-US"/>
        </w:rPr>
        <w:t>nya pegawai yang telah berusia 6</w:t>
      </w:r>
      <w:r w:rsidRPr="005A7C55">
        <w:rPr>
          <w:rFonts w:asciiTheme="majorBidi" w:eastAsia="Times New Roman" w:hAnsiTheme="majorBidi" w:cstheme="majorBidi"/>
          <w:sz w:val="24"/>
          <w:bdr w:val="none" w:sz="0" w:space="0" w:color="auto" w:frame="1"/>
          <w:lang w:val="en-US"/>
        </w:rPr>
        <w:t>0 tahun dan berhak pensiun harus diberhentikan dalam jangka waktu satu tahun;</w:t>
      </w:r>
    </w:p>
    <w:p w:rsidR="008E77F7" w:rsidRPr="005A7C55" w:rsidRDefault="008E77F7" w:rsidP="0019057A">
      <w:pPr>
        <w:pStyle w:val="ListParagraph"/>
        <w:numPr>
          <w:ilvl w:val="1"/>
          <w:numId w:val="24"/>
        </w:numPr>
        <w:shd w:val="clear" w:color="auto" w:fill="FFFFFF"/>
        <w:spacing w:line="293" w:lineRule="atLeast"/>
        <w:ind w:left="1276"/>
        <w:textAlignment w:val="baseline"/>
        <w:rPr>
          <w:rFonts w:asciiTheme="majorBidi" w:eastAsia="Times New Roman" w:hAnsiTheme="majorBidi" w:cstheme="majorBidi"/>
          <w:szCs w:val="20"/>
          <w:lang w:val="en-US"/>
        </w:rPr>
      </w:pPr>
      <w:r w:rsidRPr="005A7C55">
        <w:rPr>
          <w:rFonts w:asciiTheme="majorBidi" w:eastAsia="Times New Roman" w:hAnsiTheme="majorBidi" w:cstheme="majorBidi"/>
          <w:sz w:val="24"/>
          <w:bdr w:val="none" w:sz="0" w:space="0" w:color="auto" w:frame="1"/>
          <w:lang w:val="en-US"/>
        </w:rPr>
        <w:t>Tidak sehat jasmani dan rohani sehingga tidak dapat melaksanakan tugasnya dengan baik;</w:t>
      </w:r>
    </w:p>
    <w:p w:rsidR="008E77F7" w:rsidRPr="005A7C55" w:rsidRDefault="008E77F7" w:rsidP="0019057A">
      <w:pPr>
        <w:pStyle w:val="ListParagraph"/>
        <w:numPr>
          <w:ilvl w:val="1"/>
          <w:numId w:val="24"/>
        </w:numPr>
        <w:shd w:val="clear" w:color="auto" w:fill="FFFFFF"/>
        <w:spacing w:line="293" w:lineRule="atLeast"/>
        <w:ind w:left="1276"/>
        <w:textAlignment w:val="baseline"/>
        <w:rPr>
          <w:rFonts w:asciiTheme="majorBidi" w:eastAsia="Times New Roman" w:hAnsiTheme="majorBidi" w:cstheme="majorBidi"/>
          <w:szCs w:val="20"/>
          <w:lang w:val="en-US"/>
        </w:rPr>
      </w:pPr>
      <w:r w:rsidRPr="005A7C55">
        <w:rPr>
          <w:rFonts w:asciiTheme="majorBidi" w:eastAsia="Times New Roman" w:hAnsiTheme="majorBidi" w:cstheme="majorBidi"/>
          <w:sz w:val="24"/>
          <w:bdr w:val="none" w:sz="0" w:space="0" w:color="auto" w:frame="1"/>
          <w:lang w:val="en-US"/>
        </w:rPr>
        <w:t>Melakukan pelanggaran tindak pidana sehingga dihukum penjara atau kurungan;</w:t>
      </w:r>
    </w:p>
    <w:p w:rsidR="008E77F7" w:rsidRPr="005A7C55" w:rsidRDefault="008E77F7" w:rsidP="0019057A">
      <w:pPr>
        <w:pStyle w:val="ListParagraph"/>
        <w:numPr>
          <w:ilvl w:val="1"/>
          <w:numId w:val="24"/>
        </w:numPr>
        <w:shd w:val="clear" w:color="auto" w:fill="FFFFFF"/>
        <w:spacing w:line="293" w:lineRule="atLeast"/>
        <w:ind w:left="1276"/>
        <w:textAlignment w:val="baseline"/>
        <w:rPr>
          <w:rFonts w:ascii="Arial" w:eastAsia="Times New Roman" w:hAnsi="Arial" w:cs="Arial"/>
          <w:szCs w:val="20"/>
          <w:lang w:val="en-US"/>
        </w:rPr>
      </w:pPr>
      <w:r w:rsidRPr="005A7C55">
        <w:rPr>
          <w:rFonts w:asciiTheme="majorBidi" w:eastAsia="Times New Roman" w:hAnsiTheme="majorBidi" w:cstheme="majorBidi"/>
          <w:sz w:val="24"/>
          <w:bdr w:val="none" w:sz="0" w:space="0" w:color="auto" w:frame="1"/>
          <w:lang w:val="en-US"/>
        </w:rPr>
        <w:t>Melanggar sumpah atau janji pegawai negeri sipil.</w:t>
      </w:r>
    </w:p>
    <w:p w:rsidR="0097273D" w:rsidRPr="005A7C55" w:rsidRDefault="0097273D" w:rsidP="0097273D">
      <w:pPr>
        <w:pStyle w:val="ListParagraph"/>
        <w:shd w:val="clear" w:color="auto" w:fill="FFFFFF"/>
        <w:spacing w:line="293" w:lineRule="atLeast"/>
        <w:ind w:left="1276"/>
        <w:textAlignment w:val="baseline"/>
        <w:rPr>
          <w:rFonts w:ascii="Arial" w:eastAsia="Times New Roman" w:hAnsi="Arial" w:cs="Arial"/>
          <w:szCs w:val="20"/>
          <w:lang w:val="en-US"/>
        </w:rPr>
      </w:pPr>
    </w:p>
    <w:p w:rsidR="008E77F7" w:rsidRPr="005A7C55" w:rsidRDefault="0097273D" w:rsidP="0019057A">
      <w:pPr>
        <w:pStyle w:val="ListParagraph"/>
        <w:numPr>
          <w:ilvl w:val="4"/>
          <w:numId w:val="12"/>
        </w:numPr>
        <w:autoSpaceDE w:val="0"/>
        <w:autoSpaceDN w:val="0"/>
        <w:adjustRightInd w:val="0"/>
        <w:spacing w:line="480" w:lineRule="auto"/>
        <w:ind w:left="709" w:hanging="283"/>
        <w:rPr>
          <w:rFonts w:asciiTheme="majorBidi" w:hAnsiTheme="majorBidi" w:cstheme="majorBidi"/>
          <w:sz w:val="24"/>
          <w:lang w:val="en-US"/>
        </w:rPr>
      </w:pPr>
      <w:r w:rsidRPr="005A7C55">
        <w:rPr>
          <w:rFonts w:asciiTheme="majorBidi" w:hAnsiTheme="majorBidi" w:cstheme="majorBidi"/>
          <w:sz w:val="24"/>
          <w:lang w:val="en-US"/>
        </w:rPr>
        <w:t>Kompensasi tenaga pendidik</w:t>
      </w:r>
    </w:p>
    <w:p w:rsidR="0097273D" w:rsidRPr="005A7C55" w:rsidRDefault="0097273D" w:rsidP="006A1505">
      <w:pPr>
        <w:pStyle w:val="ListParagraph"/>
        <w:autoSpaceDE w:val="0"/>
        <w:autoSpaceDN w:val="0"/>
        <w:adjustRightInd w:val="0"/>
        <w:spacing w:line="480" w:lineRule="auto"/>
        <w:ind w:left="426" w:firstLine="708"/>
        <w:rPr>
          <w:rFonts w:asciiTheme="majorBidi" w:hAnsiTheme="majorBidi" w:cstheme="majorBidi"/>
          <w:sz w:val="24"/>
          <w:lang w:val="en-US"/>
        </w:rPr>
      </w:pPr>
      <w:r w:rsidRPr="005A7C55">
        <w:rPr>
          <w:rFonts w:asciiTheme="majorBidi" w:hAnsiTheme="majorBidi" w:cstheme="majorBidi"/>
          <w:sz w:val="24"/>
          <w:shd w:val="clear" w:color="auto" w:fill="FFFFFF"/>
        </w:rPr>
        <w:t xml:space="preserve">Kompensasi adalah balas jasa </w:t>
      </w:r>
      <w:r w:rsidR="00AA3833" w:rsidRPr="005A7C55">
        <w:rPr>
          <w:rFonts w:asciiTheme="majorBidi" w:hAnsiTheme="majorBidi" w:cstheme="majorBidi"/>
          <w:sz w:val="24"/>
          <w:shd w:val="clear" w:color="auto" w:fill="FFFFFF"/>
          <w:lang w:val="en-US"/>
        </w:rPr>
        <w:t xml:space="preserve">atau juga disebut dengan reward </w:t>
      </w:r>
      <w:r w:rsidRPr="005A7C55">
        <w:rPr>
          <w:rFonts w:asciiTheme="majorBidi" w:hAnsiTheme="majorBidi" w:cstheme="majorBidi"/>
          <w:sz w:val="24"/>
          <w:shd w:val="clear" w:color="auto" w:fill="FFFFFF"/>
        </w:rPr>
        <w:t xml:space="preserve">yang diberikan </w:t>
      </w:r>
      <w:r w:rsidR="00AA3833" w:rsidRPr="005A7C55">
        <w:rPr>
          <w:rFonts w:asciiTheme="majorBidi" w:hAnsiTheme="majorBidi" w:cstheme="majorBidi"/>
          <w:sz w:val="24"/>
          <w:shd w:val="clear" w:color="auto" w:fill="FFFFFF"/>
          <w:lang w:val="en-US"/>
        </w:rPr>
        <w:t xml:space="preserve">lembaga pendidikan </w:t>
      </w:r>
      <w:r w:rsidRPr="005A7C55">
        <w:rPr>
          <w:rFonts w:asciiTheme="majorBidi" w:hAnsiTheme="majorBidi" w:cstheme="majorBidi"/>
          <w:sz w:val="24"/>
          <w:shd w:val="clear" w:color="auto" w:fill="FFFFFF"/>
        </w:rPr>
        <w:t>kepada</w:t>
      </w:r>
      <w:r w:rsidR="00AA3833" w:rsidRPr="005A7C55">
        <w:rPr>
          <w:rFonts w:asciiTheme="majorBidi" w:hAnsiTheme="majorBidi" w:cstheme="majorBidi"/>
          <w:sz w:val="24"/>
          <w:shd w:val="clear" w:color="auto" w:fill="FFFFFF"/>
          <w:lang w:val="en-US"/>
        </w:rPr>
        <w:t xml:space="preserve"> guru</w:t>
      </w:r>
      <w:r w:rsidRPr="005A7C55">
        <w:rPr>
          <w:rFonts w:asciiTheme="majorBidi" w:hAnsiTheme="majorBidi" w:cstheme="majorBidi"/>
          <w:sz w:val="24"/>
          <w:shd w:val="clear" w:color="auto" w:fill="FFFFFF"/>
        </w:rPr>
        <w:t>, yang dapat dinilai dengan uang dan memiliki kecenderungan diberikan secara tetap. Pemberian kompensasi selain dalam bentuk gaji, dapat juga berupa tunjangan, fasilitas perumahan, kendaraan dan lain-lain.</w:t>
      </w:r>
      <w:bookmarkStart w:id="7" w:name="_ftnref29"/>
      <w:r w:rsidR="00AA3833" w:rsidRPr="005A7C55">
        <w:rPr>
          <w:rStyle w:val="FootnoteReference"/>
          <w:rFonts w:asciiTheme="majorBidi" w:hAnsiTheme="majorBidi" w:cstheme="majorBidi"/>
          <w:sz w:val="24"/>
          <w:shd w:val="clear" w:color="auto" w:fill="FFFFFF"/>
        </w:rPr>
        <w:footnoteReference w:id="100"/>
      </w:r>
      <w:bookmarkEnd w:id="7"/>
      <w:r w:rsidR="006A1505" w:rsidRPr="005A7C55">
        <w:rPr>
          <w:rFonts w:asciiTheme="majorBidi" w:hAnsiTheme="majorBidi" w:cstheme="majorBidi"/>
          <w:sz w:val="24"/>
          <w:lang w:val="en-US"/>
        </w:rPr>
        <w:t xml:space="preserve"> </w:t>
      </w:r>
    </w:p>
    <w:p w:rsidR="0097273D" w:rsidRPr="005A7C55" w:rsidRDefault="0097273D" w:rsidP="0019057A">
      <w:pPr>
        <w:pStyle w:val="ListParagraph"/>
        <w:numPr>
          <w:ilvl w:val="4"/>
          <w:numId w:val="12"/>
        </w:numPr>
        <w:autoSpaceDE w:val="0"/>
        <w:autoSpaceDN w:val="0"/>
        <w:adjustRightInd w:val="0"/>
        <w:spacing w:line="480" w:lineRule="auto"/>
        <w:ind w:left="851" w:hanging="426"/>
        <w:rPr>
          <w:rFonts w:asciiTheme="majorBidi" w:hAnsiTheme="majorBidi" w:cstheme="majorBidi"/>
          <w:sz w:val="24"/>
          <w:lang w:val="en-US"/>
        </w:rPr>
      </w:pPr>
      <w:r w:rsidRPr="005A7C55">
        <w:rPr>
          <w:rFonts w:asciiTheme="majorBidi" w:hAnsiTheme="majorBidi" w:cstheme="majorBidi"/>
          <w:sz w:val="24"/>
          <w:lang w:val="en-US"/>
        </w:rPr>
        <w:t xml:space="preserve">Penilaian tenaga pendidik </w:t>
      </w:r>
    </w:p>
    <w:p w:rsidR="00A4530A" w:rsidRDefault="0097273D" w:rsidP="006A1505">
      <w:pPr>
        <w:pStyle w:val="ListParagraph"/>
        <w:autoSpaceDE w:val="0"/>
        <w:autoSpaceDN w:val="0"/>
        <w:adjustRightInd w:val="0"/>
        <w:spacing w:line="480" w:lineRule="auto"/>
        <w:ind w:left="426" w:firstLine="708"/>
        <w:rPr>
          <w:rFonts w:asciiTheme="majorBidi" w:hAnsiTheme="majorBidi" w:cstheme="majorBidi"/>
          <w:sz w:val="24"/>
          <w:shd w:val="clear" w:color="auto" w:fill="FFFFFF"/>
          <w:lang w:val="en-US"/>
        </w:rPr>
      </w:pPr>
      <w:r w:rsidRPr="005A7C55">
        <w:rPr>
          <w:rFonts w:asciiTheme="majorBidi" w:hAnsiTheme="majorBidi" w:cstheme="majorBidi"/>
          <w:sz w:val="24"/>
          <w:shd w:val="clear" w:color="auto" w:fill="FFFFFF"/>
        </w:rPr>
        <w:t xml:space="preserve">Penilaian tenaga kependidikan ini difokuskan pada prestasi individu dan peran sertanya dalam kegiatan sekolah. Penilaian ini tidak hanya penting bagi sekolah, tetapi juga pegawai itu sendiri. Bagi para pegawai, penilaian berguna sebagai umpan balik berbagai hal, seperti kemampuan, keletihan, kekurangan dan potensi yang pada gilirannya bermanfaat untuk menetukan </w:t>
      </w:r>
      <w:r w:rsidRPr="005A7C55">
        <w:rPr>
          <w:rFonts w:asciiTheme="majorBidi" w:hAnsiTheme="majorBidi" w:cstheme="majorBidi"/>
          <w:sz w:val="24"/>
          <w:shd w:val="clear" w:color="auto" w:fill="FFFFFF"/>
        </w:rPr>
        <w:lastRenderedPageBreak/>
        <w:t>tujuan, jalur, rencana, dan pengembangan karier. Bagi sekolah, hasil penilaian prestasi kerja tenaga kependidikan sangat penting dalam pengambilan keputusan berbagai hal, seperti identifikasi kebutuhan program sekolah penerimaan, pemilihan, pengenalan, penempatan, promosi, sistem imbalan, dan aspek lain dari dari keseluruhan proses efektif sumber daya manusia.</w:t>
      </w:r>
      <w:bookmarkStart w:id="8" w:name="_ftnref30"/>
      <w:r w:rsidR="00E60CBB" w:rsidRPr="005A7C55">
        <w:rPr>
          <w:rStyle w:val="FootnoteReference"/>
          <w:rFonts w:asciiTheme="majorBidi" w:hAnsiTheme="majorBidi" w:cstheme="majorBidi"/>
          <w:sz w:val="24"/>
          <w:shd w:val="clear" w:color="auto" w:fill="FFFFFF"/>
        </w:rPr>
        <w:footnoteReference w:id="101"/>
      </w:r>
      <w:bookmarkEnd w:id="8"/>
    </w:p>
    <w:p w:rsidR="009872C4" w:rsidRPr="005A7C55" w:rsidRDefault="00A4530A" w:rsidP="00A4530A">
      <w:pPr>
        <w:pStyle w:val="ListParagraph"/>
        <w:autoSpaceDE w:val="0"/>
        <w:autoSpaceDN w:val="0"/>
        <w:adjustRightInd w:val="0"/>
        <w:spacing w:line="480" w:lineRule="auto"/>
        <w:ind w:left="426" w:firstLine="708"/>
        <w:rPr>
          <w:rFonts w:asciiTheme="majorBidi" w:hAnsiTheme="majorBidi" w:cstheme="majorBidi"/>
          <w:sz w:val="24"/>
          <w:lang w:val="en-US"/>
        </w:rPr>
      </w:pPr>
      <w:r>
        <w:rPr>
          <w:rFonts w:asciiTheme="majorBidi" w:hAnsiTheme="majorBidi" w:cstheme="majorBidi"/>
          <w:sz w:val="24"/>
          <w:shd w:val="clear" w:color="auto" w:fill="FFFFFF"/>
          <w:lang w:val="en-US"/>
        </w:rPr>
        <w:t xml:space="preserve">Penilain di madrasah sangat penting sebagaimana dijelaskan di atas, bahwa dengan adanya penilaian akan mengetahui  pelaksanaan keseluruhan proses. Ketika semua kegiatan telah diketahui pelaksanaannya maka dilanjutkan dengan penetapan sebuah kebijakan yang secara langsung atau tidak langsung akan mempengaruhi kinerja pendidik. </w:t>
      </w:r>
      <w:r w:rsidR="00E60CBB" w:rsidRPr="005A7C55">
        <w:rPr>
          <w:rFonts w:asciiTheme="majorBidi" w:hAnsiTheme="majorBidi" w:cstheme="majorBidi"/>
          <w:sz w:val="24"/>
          <w:lang w:val="en-US"/>
        </w:rPr>
        <w:t xml:space="preserve"> </w:t>
      </w:r>
    </w:p>
    <w:p w:rsidR="00DA4730" w:rsidRPr="005A7C55" w:rsidRDefault="00FC638A" w:rsidP="00DA4730">
      <w:pPr>
        <w:pStyle w:val="ListParagraph"/>
        <w:numPr>
          <w:ilvl w:val="0"/>
          <w:numId w:val="4"/>
        </w:numPr>
        <w:autoSpaceDE w:val="0"/>
        <w:autoSpaceDN w:val="0"/>
        <w:adjustRightInd w:val="0"/>
        <w:spacing w:line="480" w:lineRule="auto"/>
        <w:ind w:left="0"/>
        <w:rPr>
          <w:b/>
          <w:bCs/>
          <w:sz w:val="24"/>
          <w:lang w:val="en-US"/>
        </w:rPr>
      </w:pPr>
      <w:r w:rsidRPr="005A7C55">
        <w:rPr>
          <w:b/>
          <w:bCs/>
          <w:sz w:val="24"/>
          <w:lang w:val="en-US"/>
        </w:rPr>
        <w:t>Mana</w:t>
      </w:r>
      <w:r w:rsidR="00B04359">
        <w:rPr>
          <w:b/>
          <w:bCs/>
          <w:sz w:val="24"/>
          <w:lang w:val="en-US"/>
        </w:rPr>
        <w:t>j</w:t>
      </w:r>
      <w:r w:rsidR="00DA4730" w:rsidRPr="005A7C55">
        <w:rPr>
          <w:b/>
          <w:bCs/>
          <w:sz w:val="24"/>
          <w:lang w:val="en-US"/>
        </w:rPr>
        <w:t xml:space="preserve">emen Pengembangan Tenaga Kependidikan </w:t>
      </w:r>
    </w:p>
    <w:p w:rsidR="00FC638A" w:rsidRPr="005A7C55" w:rsidRDefault="00FC638A" w:rsidP="0019057A">
      <w:pPr>
        <w:pStyle w:val="ListParagraph"/>
        <w:numPr>
          <w:ilvl w:val="0"/>
          <w:numId w:val="22"/>
        </w:numPr>
        <w:autoSpaceDE w:val="0"/>
        <w:autoSpaceDN w:val="0"/>
        <w:adjustRightInd w:val="0"/>
        <w:spacing w:line="480" w:lineRule="auto"/>
        <w:ind w:left="392"/>
        <w:rPr>
          <w:b/>
          <w:bCs/>
          <w:sz w:val="24"/>
          <w:lang w:val="en-US"/>
        </w:rPr>
      </w:pPr>
      <w:r w:rsidRPr="005A7C55">
        <w:rPr>
          <w:b/>
          <w:bCs/>
          <w:sz w:val="24"/>
          <w:lang w:val="en-US"/>
        </w:rPr>
        <w:t>Definisi Tenaga Kependidikan</w:t>
      </w:r>
    </w:p>
    <w:p w:rsidR="000C13F0" w:rsidRPr="005A7C55" w:rsidRDefault="004666FE" w:rsidP="004666FE">
      <w:pPr>
        <w:pStyle w:val="ListParagraph"/>
        <w:spacing w:line="480" w:lineRule="auto"/>
        <w:ind w:left="0" w:firstLine="709"/>
        <w:rPr>
          <w:sz w:val="24"/>
          <w:lang w:val="en-US"/>
        </w:rPr>
      </w:pPr>
      <w:r w:rsidRPr="005A7C55">
        <w:rPr>
          <w:sz w:val="24"/>
          <w:lang w:val="en-US"/>
        </w:rPr>
        <w:t>Di dalam</w:t>
      </w:r>
      <w:r w:rsidR="00DA4730" w:rsidRPr="005A7C55">
        <w:rPr>
          <w:sz w:val="24"/>
        </w:rPr>
        <w:t xml:space="preserve"> UUSPN No. 20 Tahun 2003 khususnya Bab I Pasal 1 ayat (5) menyebutkan bahwa tenaga kependidikan</w:t>
      </w:r>
      <w:r w:rsidRPr="005A7C55">
        <w:rPr>
          <w:sz w:val="24"/>
          <w:lang w:val="en-US"/>
        </w:rPr>
        <w:t xml:space="preserve"> merupakan</w:t>
      </w:r>
      <w:r w:rsidR="00DA4730" w:rsidRPr="005A7C55">
        <w:rPr>
          <w:sz w:val="24"/>
        </w:rPr>
        <w:t xml:space="preserve"> anggota masyarakat yang mengabdikan diri dan diangkat untuk menunjang penyelenggaraan pendidikan. Dimana tenaga kependidikan tersebut memenuhi persyarat yang ditentukan oleh undang-uandang, diangkat oleh pejabat yang berwenang, diberikan amanah tugas dalam suatu jabatan dan mendapatkan </w:t>
      </w:r>
      <w:r w:rsidR="00DA4730" w:rsidRPr="005A7C55">
        <w:rPr>
          <w:i/>
          <w:iCs/>
          <w:sz w:val="24"/>
        </w:rPr>
        <w:t>fee</w:t>
      </w:r>
      <w:r w:rsidR="00DA4730" w:rsidRPr="005A7C55">
        <w:rPr>
          <w:sz w:val="24"/>
        </w:rPr>
        <w:t xml:space="preserve"> (gaji) pula menurut aturan yang berlaku. Tenaga kependidikan merupakan seluruh komponen yang terdapat dalam instansi atau lembaga pendidikan yang tidak hanya mencakup guru saja melainkan keseluruhan yang berpartisipasi dalam pendidikan.  </w:t>
      </w:r>
    </w:p>
    <w:p w:rsidR="006C34EF" w:rsidRPr="005A7C55" w:rsidRDefault="000C13F0" w:rsidP="004666FE">
      <w:pPr>
        <w:pStyle w:val="ListParagraph"/>
        <w:spacing w:line="480" w:lineRule="auto"/>
        <w:ind w:left="0" w:firstLine="709"/>
        <w:rPr>
          <w:sz w:val="24"/>
          <w:lang w:val="en-US"/>
        </w:rPr>
      </w:pPr>
      <w:r w:rsidRPr="005A7C55">
        <w:rPr>
          <w:sz w:val="24"/>
        </w:rPr>
        <w:lastRenderedPageBreak/>
        <w:t xml:space="preserve">Tenaga kependidikan pada </w:t>
      </w:r>
      <w:r w:rsidR="00944925">
        <w:rPr>
          <w:sz w:val="24"/>
          <w:lang w:val="en-US"/>
        </w:rPr>
        <w:t>madrasah</w:t>
      </w:r>
      <w:r w:rsidRPr="005A7C55">
        <w:rPr>
          <w:sz w:val="24"/>
        </w:rPr>
        <w:t xml:space="preserve"> adalah</w:t>
      </w:r>
      <w:r w:rsidR="004666FE" w:rsidRPr="005A7C55">
        <w:rPr>
          <w:sz w:val="24"/>
          <w:lang w:val="en-US"/>
        </w:rPr>
        <w:t xml:space="preserve"> seluruh</w:t>
      </w:r>
      <w:r w:rsidRPr="005A7C55">
        <w:rPr>
          <w:sz w:val="24"/>
        </w:rPr>
        <w:t xml:space="preserve"> individu yang tergabung dalam kerjasama pada suatu sekolah untuk melaksanakan </w:t>
      </w:r>
      <w:r w:rsidR="00A4530A">
        <w:rPr>
          <w:sz w:val="24"/>
          <w:lang w:val="en-US"/>
        </w:rPr>
        <w:t xml:space="preserve">tugas administrasi </w:t>
      </w:r>
      <w:r w:rsidRPr="005A7C55">
        <w:rPr>
          <w:sz w:val="24"/>
        </w:rPr>
        <w:t>dalam terciptanya tujuan pendidikan. Mereka ini</w:t>
      </w:r>
      <w:r w:rsidR="004666FE" w:rsidRPr="005A7C55">
        <w:rPr>
          <w:sz w:val="24"/>
        </w:rPr>
        <w:t>,</w:t>
      </w:r>
      <w:r w:rsidRPr="005A7C55">
        <w:rPr>
          <w:sz w:val="24"/>
        </w:rPr>
        <w:t xml:space="preserve"> terdiri dari kepala sekolah, wakil kepala sekolah, kepala tata usaha</w:t>
      </w:r>
      <w:r w:rsidR="004666FE" w:rsidRPr="005A7C55">
        <w:rPr>
          <w:sz w:val="24"/>
        </w:rPr>
        <w:t xml:space="preserve">,dan  semua karyawan tatausaha yang </w:t>
      </w:r>
      <w:r w:rsidRPr="005A7C55">
        <w:rPr>
          <w:sz w:val="24"/>
        </w:rPr>
        <w:t>bekerja dengan baik.</w:t>
      </w:r>
      <w:r w:rsidRPr="005A7C55">
        <w:rPr>
          <w:rStyle w:val="FootnoteReference"/>
          <w:sz w:val="24"/>
        </w:rPr>
        <w:footnoteReference w:id="102"/>
      </w:r>
      <w:r w:rsidRPr="005A7C55">
        <w:rPr>
          <w:sz w:val="24"/>
        </w:rPr>
        <w:t xml:space="preserve"> T</w:t>
      </w:r>
      <w:r w:rsidRPr="005A7C55">
        <w:rPr>
          <w:sz w:val="24"/>
          <w:lang w:val="en-US"/>
        </w:rPr>
        <w:t>enaga kependidikan bertugas melaksanakan administrasi, pengelolaan, pengembangan, pengawasan dan pelayaran teknis untuk menunjang porses pendidikan pada suatu pendidikan.</w:t>
      </w:r>
      <w:r w:rsidRPr="005A7C55">
        <w:rPr>
          <w:rStyle w:val="FootnoteReference"/>
          <w:sz w:val="24"/>
          <w:lang w:val="en-US"/>
        </w:rPr>
        <w:footnoteReference w:id="103"/>
      </w:r>
      <w:r w:rsidRPr="005A7C55">
        <w:rPr>
          <w:sz w:val="24"/>
          <w:lang w:val="en-US"/>
        </w:rPr>
        <w:t xml:space="preserve"> </w:t>
      </w:r>
      <w:r w:rsidRPr="005A7C55">
        <w:rPr>
          <w:sz w:val="24"/>
        </w:rPr>
        <w:t xml:space="preserve"> </w:t>
      </w:r>
    </w:p>
    <w:p w:rsidR="00384579" w:rsidRPr="005A7C55" w:rsidRDefault="00E201CC" w:rsidP="0005441A">
      <w:pPr>
        <w:shd w:val="clear" w:color="auto" w:fill="FFFFFF"/>
        <w:spacing w:line="480" w:lineRule="auto"/>
        <w:ind w:firstLine="720"/>
        <w:textAlignment w:val="baseline"/>
        <w:rPr>
          <w:rFonts w:ascii="Arial" w:eastAsia="Times New Roman" w:hAnsi="Arial" w:cs="Arial"/>
          <w:szCs w:val="20"/>
          <w:lang w:val="en-US"/>
        </w:rPr>
      </w:pPr>
      <w:r w:rsidRPr="005A7C55">
        <w:rPr>
          <w:rFonts w:ascii="inherit" w:eastAsia="Times New Roman" w:hAnsi="inherit" w:cs="Arial"/>
          <w:sz w:val="24"/>
          <w:bdr w:val="none" w:sz="0" w:space="0" w:color="auto" w:frame="1"/>
          <w:lang w:val="en-US"/>
        </w:rPr>
        <w:t xml:space="preserve">Sedangkan pendapat lain mengemukakan tenaga </w:t>
      </w:r>
      <w:r w:rsidR="00384579" w:rsidRPr="005A7C55">
        <w:rPr>
          <w:rFonts w:ascii="inherit" w:eastAsia="Times New Roman" w:hAnsi="inherit" w:cs="Arial"/>
          <w:sz w:val="24"/>
          <w:bdr w:val="none" w:sz="0" w:space="0" w:color="auto" w:frame="1"/>
          <w:lang w:val="en-US"/>
        </w:rPr>
        <w:t>kependidikan adalah tenaga-tenaga (personil) yang berkecimpung di dalam lembaga atau organisasi pendidikan yang memiliki wawasan pendidikan (memahami falsafah dan ilmu pendidikan), dan melakukan kegiatan pelaksanaan pendidikan (mikro atau makro) atau penyelenggaraan pendidikan.</w:t>
      </w:r>
      <w:bookmarkStart w:id="9" w:name="_ftnref6"/>
      <w:r w:rsidRPr="005A7C55">
        <w:rPr>
          <w:rStyle w:val="FootnoteReference"/>
          <w:rFonts w:ascii="inherit" w:eastAsia="Times New Roman" w:hAnsi="inherit" w:cs="Arial"/>
          <w:sz w:val="24"/>
          <w:bdr w:val="none" w:sz="0" w:space="0" w:color="auto" w:frame="1"/>
          <w:lang w:val="en-US"/>
        </w:rPr>
        <w:footnoteReference w:id="104"/>
      </w:r>
      <w:hyperlink r:id="rId10" w:anchor="_ftn6" w:history="1"/>
      <w:bookmarkEnd w:id="9"/>
      <w:r w:rsidR="0005441A" w:rsidRPr="005A7C55">
        <w:rPr>
          <w:rFonts w:ascii="Arial" w:eastAsia="Times New Roman" w:hAnsi="Arial" w:cs="Arial"/>
          <w:szCs w:val="20"/>
          <w:lang w:val="en-US"/>
        </w:rPr>
        <w:t xml:space="preserve"> </w:t>
      </w:r>
      <w:r w:rsidR="00384579" w:rsidRPr="005A7C55">
        <w:rPr>
          <w:rFonts w:ascii="inherit" w:eastAsia="Times New Roman" w:hAnsi="inherit" w:cs="Arial"/>
          <w:sz w:val="24"/>
          <w:bdr w:val="none" w:sz="0" w:space="0" w:color="auto" w:frame="1"/>
          <w:lang w:val="en-US"/>
        </w:rPr>
        <w:t xml:space="preserve">Menurut </w:t>
      </w:r>
      <w:r w:rsidR="00C24FC4">
        <w:rPr>
          <w:rFonts w:ascii="inherit" w:eastAsia="Times New Roman" w:hAnsi="inherit" w:cs="Arial"/>
          <w:sz w:val="24"/>
          <w:bdr w:val="none" w:sz="0" w:space="0" w:color="auto" w:frame="1"/>
          <w:lang w:val="en-US"/>
        </w:rPr>
        <w:t>Hasbulloh, yang dimaksud person</w:t>
      </w:r>
      <w:r w:rsidR="00C24FC4">
        <w:rPr>
          <w:rFonts w:ascii="inherit" w:eastAsia="Times New Roman" w:hAnsi="inherit" w:cs="Arial"/>
          <w:sz w:val="24"/>
          <w:bdr w:val="none" w:sz="0" w:space="0" w:color="auto" w:frame="1"/>
        </w:rPr>
        <w:t>i</w:t>
      </w:r>
      <w:r w:rsidR="00384579" w:rsidRPr="005A7C55">
        <w:rPr>
          <w:rFonts w:ascii="inherit" w:eastAsia="Times New Roman" w:hAnsi="inherit" w:cs="Arial"/>
          <w:sz w:val="24"/>
          <w:bdr w:val="none" w:sz="0" w:space="0" w:color="auto" w:frame="1"/>
          <w:lang w:val="en-US"/>
        </w:rPr>
        <w:t>l adalah orang-orang yang melaksanakan sesuatu tugas untuk mencapai tujuan-tujuan tertentu. Dalam konteks lembaga pendidikan atau sekolah dibatasi dengan sebutan pegawai.</w:t>
      </w:r>
      <w:bookmarkStart w:id="10" w:name="_ftnref7"/>
      <w:r w:rsidRPr="005A7C55">
        <w:rPr>
          <w:rStyle w:val="FootnoteReference"/>
          <w:rFonts w:ascii="inherit" w:eastAsia="Times New Roman" w:hAnsi="inherit" w:cs="Arial"/>
          <w:sz w:val="24"/>
          <w:bdr w:val="none" w:sz="0" w:space="0" w:color="auto" w:frame="1"/>
          <w:lang w:val="en-US"/>
        </w:rPr>
        <w:footnoteReference w:id="105"/>
      </w:r>
      <w:hyperlink r:id="rId11" w:anchor="_ftn7" w:history="1"/>
      <w:bookmarkEnd w:id="10"/>
      <w:r w:rsidR="0005441A" w:rsidRPr="005A7C55">
        <w:rPr>
          <w:rFonts w:ascii="Arial" w:eastAsia="Times New Roman" w:hAnsi="Arial" w:cs="Arial"/>
          <w:szCs w:val="20"/>
          <w:lang w:val="en-US"/>
        </w:rPr>
        <w:t xml:space="preserve"> </w:t>
      </w:r>
    </w:p>
    <w:p w:rsidR="00C14181" w:rsidRPr="005A7C55" w:rsidRDefault="005F6975" w:rsidP="007F5C63">
      <w:pPr>
        <w:autoSpaceDE w:val="0"/>
        <w:autoSpaceDN w:val="0"/>
        <w:adjustRightInd w:val="0"/>
        <w:spacing w:line="480" w:lineRule="auto"/>
        <w:ind w:firstLine="709"/>
        <w:rPr>
          <w:sz w:val="24"/>
          <w:vertAlign w:val="superscript"/>
        </w:rPr>
      </w:pPr>
      <w:r w:rsidRPr="005A7C55">
        <w:rPr>
          <w:sz w:val="24"/>
        </w:rPr>
        <w:t>R</w:t>
      </w:r>
      <w:r w:rsidRPr="005A7C55">
        <w:rPr>
          <w:spacing w:val="-1"/>
          <w:sz w:val="24"/>
        </w:rPr>
        <w:t>ef</w:t>
      </w:r>
      <w:r w:rsidRPr="005A7C55">
        <w:rPr>
          <w:sz w:val="24"/>
        </w:rPr>
        <w:t>o</w:t>
      </w:r>
      <w:r w:rsidRPr="005A7C55">
        <w:rPr>
          <w:spacing w:val="-1"/>
          <w:sz w:val="24"/>
        </w:rPr>
        <w:t>r</w:t>
      </w:r>
      <w:r w:rsidRPr="005A7C55">
        <w:rPr>
          <w:sz w:val="24"/>
        </w:rPr>
        <w:t>m</w:t>
      </w:r>
      <w:r w:rsidRPr="005A7C55">
        <w:rPr>
          <w:spacing w:val="-1"/>
          <w:sz w:val="24"/>
        </w:rPr>
        <w:t>a</w:t>
      </w:r>
      <w:r w:rsidRPr="005A7C55">
        <w:rPr>
          <w:sz w:val="24"/>
        </w:rPr>
        <w:t>si s</w:t>
      </w:r>
      <w:r w:rsidRPr="005A7C55">
        <w:rPr>
          <w:spacing w:val="-1"/>
          <w:sz w:val="24"/>
        </w:rPr>
        <w:t>e</w:t>
      </w:r>
      <w:r w:rsidRPr="005A7C55">
        <w:rPr>
          <w:sz w:val="24"/>
        </w:rPr>
        <w:t>kol</w:t>
      </w:r>
      <w:r w:rsidRPr="005A7C55">
        <w:rPr>
          <w:spacing w:val="-1"/>
          <w:sz w:val="24"/>
        </w:rPr>
        <w:t>a</w:t>
      </w:r>
      <w:r w:rsidRPr="005A7C55">
        <w:rPr>
          <w:sz w:val="24"/>
        </w:rPr>
        <w:t>h m</w:t>
      </w:r>
      <w:r w:rsidRPr="005A7C55">
        <w:rPr>
          <w:spacing w:val="1"/>
          <w:sz w:val="24"/>
        </w:rPr>
        <w:t>e</w:t>
      </w:r>
      <w:r w:rsidRPr="005A7C55">
        <w:rPr>
          <w:spacing w:val="-1"/>
          <w:sz w:val="24"/>
        </w:rPr>
        <w:t>r</w:t>
      </w:r>
      <w:r w:rsidRPr="005A7C55">
        <w:rPr>
          <w:sz w:val="24"/>
        </w:rPr>
        <w:t>up</w:t>
      </w:r>
      <w:r w:rsidRPr="005A7C55">
        <w:rPr>
          <w:spacing w:val="-1"/>
          <w:sz w:val="24"/>
        </w:rPr>
        <w:t>a</w:t>
      </w:r>
      <w:r w:rsidRPr="005A7C55">
        <w:rPr>
          <w:sz w:val="24"/>
        </w:rPr>
        <w:t>k</w:t>
      </w:r>
      <w:r w:rsidRPr="005A7C55">
        <w:rPr>
          <w:spacing w:val="-1"/>
          <w:sz w:val="24"/>
        </w:rPr>
        <w:t>a</w:t>
      </w:r>
      <w:r w:rsidRPr="005A7C55">
        <w:rPr>
          <w:sz w:val="24"/>
        </w:rPr>
        <w:t>n su</w:t>
      </w:r>
      <w:r w:rsidRPr="005A7C55">
        <w:rPr>
          <w:spacing w:val="-1"/>
          <w:sz w:val="24"/>
        </w:rPr>
        <w:t>a</w:t>
      </w:r>
      <w:r w:rsidRPr="005A7C55">
        <w:rPr>
          <w:sz w:val="24"/>
        </w:rPr>
        <w:t>tu kon</w:t>
      </w:r>
      <w:r w:rsidRPr="005A7C55">
        <w:rPr>
          <w:spacing w:val="2"/>
          <w:sz w:val="24"/>
        </w:rPr>
        <w:t>s</w:t>
      </w:r>
      <w:r w:rsidRPr="005A7C55">
        <w:rPr>
          <w:spacing w:val="-1"/>
          <w:sz w:val="24"/>
        </w:rPr>
        <w:t>e</w:t>
      </w:r>
      <w:r w:rsidRPr="005A7C55">
        <w:rPr>
          <w:sz w:val="24"/>
        </w:rPr>
        <w:t>p</w:t>
      </w:r>
      <w:r w:rsidRPr="005A7C55">
        <w:rPr>
          <w:spacing w:val="2"/>
          <w:sz w:val="24"/>
        </w:rPr>
        <w:t xml:space="preserve"> </w:t>
      </w:r>
      <w:r w:rsidRPr="005A7C55">
        <w:rPr>
          <w:sz w:val="24"/>
        </w:rPr>
        <w:t>p</w:t>
      </w:r>
      <w:r w:rsidRPr="005A7C55">
        <w:rPr>
          <w:spacing w:val="-1"/>
          <w:sz w:val="24"/>
        </w:rPr>
        <w:t>er</w:t>
      </w:r>
      <w:r w:rsidRPr="005A7C55">
        <w:rPr>
          <w:sz w:val="24"/>
        </w:rPr>
        <w:t>ub</w:t>
      </w:r>
      <w:r w:rsidRPr="005A7C55">
        <w:rPr>
          <w:spacing w:val="-1"/>
          <w:sz w:val="24"/>
        </w:rPr>
        <w:t>a</w:t>
      </w:r>
      <w:r w:rsidRPr="005A7C55">
        <w:rPr>
          <w:spacing w:val="2"/>
          <w:sz w:val="24"/>
        </w:rPr>
        <w:t>h</w:t>
      </w:r>
      <w:r w:rsidRPr="005A7C55">
        <w:rPr>
          <w:spacing w:val="-1"/>
          <w:sz w:val="24"/>
        </w:rPr>
        <w:t>a</w:t>
      </w:r>
      <w:r w:rsidRPr="005A7C55">
        <w:rPr>
          <w:sz w:val="24"/>
        </w:rPr>
        <w:t>n k</w:t>
      </w:r>
      <w:r w:rsidRPr="005A7C55">
        <w:rPr>
          <w:spacing w:val="-1"/>
          <w:sz w:val="24"/>
        </w:rPr>
        <w:t>e</w:t>
      </w:r>
      <w:r w:rsidRPr="005A7C55">
        <w:rPr>
          <w:spacing w:val="1"/>
          <w:sz w:val="24"/>
        </w:rPr>
        <w:t>a</w:t>
      </w:r>
      <w:r w:rsidRPr="005A7C55">
        <w:rPr>
          <w:spacing w:val="-1"/>
          <w:sz w:val="24"/>
        </w:rPr>
        <w:t>ra</w:t>
      </w:r>
      <w:r w:rsidRPr="005A7C55">
        <w:rPr>
          <w:sz w:val="24"/>
        </w:rPr>
        <w:t>h p</w:t>
      </w:r>
      <w:r w:rsidRPr="005A7C55">
        <w:rPr>
          <w:spacing w:val="-1"/>
          <w:sz w:val="24"/>
        </w:rPr>
        <w:t>e</w:t>
      </w:r>
      <w:r w:rsidRPr="005A7C55">
        <w:rPr>
          <w:sz w:val="24"/>
        </w:rPr>
        <w:t>nin</w:t>
      </w:r>
      <w:r w:rsidRPr="005A7C55">
        <w:rPr>
          <w:spacing w:val="-2"/>
          <w:sz w:val="24"/>
        </w:rPr>
        <w:t>g</w:t>
      </w:r>
      <w:r w:rsidRPr="005A7C55">
        <w:rPr>
          <w:spacing w:val="2"/>
          <w:sz w:val="24"/>
        </w:rPr>
        <w:t>k</w:t>
      </w:r>
      <w:r w:rsidRPr="005A7C55">
        <w:rPr>
          <w:spacing w:val="-1"/>
          <w:sz w:val="24"/>
        </w:rPr>
        <w:t>a</w:t>
      </w:r>
      <w:r w:rsidRPr="005A7C55">
        <w:rPr>
          <w:sz w:val="24"/>
        </w:rPr>
        <w:t>t</w:t>
      </w:r>
      <w:r w:rsidRPr="005A7C55">
        <w:rPr>
          <w:spacing w:val="-1"/>
          <w:sz w:val="24"/>
        </w:rPr>
        <w:t>a</w:t>
      </w:r>
      <w:r w:rsidRPr="005A7C55">
        <w:rPr>
          <w:sz w:val="24"/>
        </w:rPr>
        <w:t xml:space="preserve">n mutu </w:t>
      </w:r>
      <w:r w:rsidRPr="005A7C55">
        <w:rPr>
          <w:spacing w:val="2"/>
          <w:sz w:val="24"/>
        </w:rPr>
        <w:t>d</w:t>
      </w:r>
      <w:r w:rsidRPr="005A7C55">
        <w:rPr>
          <w:spacing w:val="-1"/>
          <w:sz w:val="24"/>
        </w:rPr>
        <w:t>a</w:t>
      </w:r>
      <w:r w:rsidRPr="005A7C55">
        <w:rPr>
          <w:sz w:val="24"/>
        </w:rPr>
        <w:t>l</w:t>
      </w:r>
      <w:r w:rsidRPr="005A7C55">
        <w:rPr>
          <w:spacing w:val="-1"/>
          <w:sz w:val="24"/>
        </w:rPr>
        <w:t>a</w:t>
      </w:r>
      <w:r w:rsidR="007F5C63" w:rsidRPr="005A7C55">
        <w:rPr>
          <w:sz w:val="24"/>
        </w:rPr>
        <w:t>m</w:t>
      </w:r>
      <w:r w:rsidRPr="005A7C55">
        <w:rPr>
          <w:spacing w:val="29"/>
          <w:sz w:val="24"/>
        </w:rPr>
        <w:t xml:space="preserve"> </w:t>
      </w:r>
      <w:r w:rsidRPr="005A7C55">
        <w:rPr>
          <w:sz w:val="24"/>
        </w:rPr>
        <w:t>kont</w:t>
      </w:r>
      <w:r w:rsidRPr="005A7C55">
        <w:rPr>
          <w:spacing w:val="-1"/>
          <w:sz w:val="24"/>
        </w:rPr>
        <w:t>e</w:t>
      </w:r>
      <w:r w:rsidRPr="005A7C55">
        <w:rPr>
          <w:sz w:val="24"/>
        </w:rPr>
        <w:t xml:space="preserve">ks </w:t>
      </w:r>
      <w:r w:rsidRPr="005A7C55">
        <w:rPr>
          <w:spacing w:val="3"/>
          <w:sz w:val="24"/>
        </w:rPr>
        <w:t>m</w:t>
      </w:r>
      <w:r w:rsidRPr="005A7C55">
        <w:rPr>
          <w:spacing w:val="-1"/>
          <w:sz w:val="24"/>
        </w:rPr>
        <w:t>a</w:t>
      </w:r>
      <w:r w:rsidRPr="005A7C55">
        <w:rPr>
          <w:sz w:val="24"/>
        </w:rPr>
        <w:t>n</w:t>
      </w:r>
      <w:r w:rsidRPr="005A7C55">
        <w:rPr>
          <w:spacing w:val="-1"/>
          <w:sz w:val="24"/>
        </w:rPr>
        <w:t>a</w:t>
      </w:r>
      <w:r w:rsidRPr="005A7C55">
        <w:rPr>
          <w:sz w:val="24"/>
        </w:rPr>
        <w:t>j</w:t>
      </w:r>
      <w:r w:rsidRPr="005A7C55">
        <w:rPr>
          <w:spacing w:val="-1"/>
          <w:sz w:val="24"/>
        </w:rPr>
        <w:t>e</w:t>
      </w:r>
      <w:r w:rsidRPr="005A7C55">
        <w:rPr>
          <w:sz w:val="24"/>
        </w:rPr>
        <w:t>m</w:t>
      </w:r>
      <w:r w:rsidRPr="005A7C55">
        <w:rPr>
          <w:spacing w:val="-1"/>
          <w:sz w:val="24"/>
        </w:rPr>
        <w:t>e</w:t>
      </w:r>
      <w:r w:rsidRPr="005A7C55">
        <w:rPr>
          <w:sz w:val="24"/>
        </w:rPr>
        <w:t>n</w:t>
      </w:r>
      <w:r w:rsidRPr="005A7C55">
        <w:rPr>
          <w:spacing w:val="2"/>
          <w:sz w:val="24"/>
        </w:rPr>
        <w:t xml:space="preserve"> </w:t>
      </w:r>
      <w:r w:rsidRPr="005A7C55">
        <w:rPr>
          <w:sz w:val="24"/>
        </w:rPr>
        <w:t>p</w:t>
      </w:r>
      <w:r w:rsidRPr="005A7C55">
        <w:rPr>
          <w:spacing w:val="1"/>
          <w:sz w:val="24"/>
        </w:rPr>
        <w:t>e</w:t>
      </w:r>
      <w:r w:rsidRPr="005A7C55">
        <w:rPr>
          <w:sz w:val="24"/>
        </w:rPr>
        <w:t>nin</w:t>
      </w:r>
      <w:r w:rsidRPr="005A7C55">
        <w:rPr>
          <w:spacing w:val="-2"/>
          <w:sz w:val="24"/>
        </w:rPr>
        <w:t>g</w:t>
      </w:r>
      <w:r w:rsidRPr="005A7C55">
        <w:rPr>
          <w:sz w:val="24"/>
        </w:rPr>
        <w:t>k</w:t>
      </w:r>
      <w:r w:rsidRPr="005A7C55">
        <w:rPr>
          <w:spacing w:val="-1"/>
          <w:sz w:val="24"/>
        </w:rPr>
        <w:t>a</w:t>
      </w:r>
      <w:r w:rsidRPr="005A7C55">
        <w:rPr>
          <w:sz w:val="24"/>
        </w:rPr>
        <w:t>t</w:t>
      </w:r>
      <w:r w:rsidRPr="005A7C55">
        <w:rPr>
          <w:spacing w:val="-1"/>
          <w:sz w:val="24"/>
        </w:rPr>
        <w:t>a</w:t>
      </w:r>
      <w:r w:rsidRPr="005A7C55">
        <w:rPr>
          <w:sz w:val="24"/>
        </w:rPr>
        <w:t>n</w:t>
      </w:r>
      <w:r w:rsidRPr="005A7C55">
        <w:rPr>
          <w:spacing w:val="2"/>
          <w:sz w:val="24"/>
        </w:rPr>
        <w:t xml:space="preserve"> </w:t>
      </w:r>
      <w:r w:rsidRPr="005A7C55">
        <w:rPr>
          <w:sz w:val="24"/>
        </w:rPr>
        <w:t>mutu b</w:t>
      </w:r>
      <w:r w:rsidRPr="005A7C55">
        <w:rPr>
          <w:spacing w:val="1"/>
          <w:sz w:val="24"/>
        </w:rPr>
        <w:t>e</w:t>
      </w:r>
      <w:r w:rsidRPr="005A7C55">
        <w:rPr>
          <w:spacing w:val="-1"/>
          <w:sz w:val="24"/>
        </w:rPr>
        <w:t>r</w:t>
      </w:r>
      <w:r w:rsidRPr="005A7C55">
        <w:rPr>
          <w:sz w:val="24"/>
        </w:rPr>
        <w:t>b</w:t>
      </w:r>
      <w:r w:rsidRPr="005A7C55">
        <w:rPr>
          <w:spacing w:val="-1"/>
          <w:sz w:val="24"/>
        </w:rPr>
        <w:t>a</w:t>
      </w:r>
      <w:r w:rsidRPr="005A7C55">
        <w:rPr>
          <w:sz w:val="24"/>
        </w:rPr>
        <w:t>sis s</w:t>
      </w:r>
      <w:r w:rsidRPr="005A7C55">
        <w:rPr>
          <w:spacing w:val="-1"/>
          <w:sz w:val="24"/>
        </w:rPr>
        <w:t>e</w:t>
      </w:r>
      <w:r w:rsidRPr="005A7C55">
        <w:rPr>
          <w:sz w:val="24"/>
        </w:rPr>
        <w:t>kol</w:t>
      </w:r>
      <w:r w:rsidRPr="005A7C55">
        <w:rPr>
          <w:spacing w:val="-1"/>
          <w:sz w:val="24"/>
        </w:rPr>
        <w:t>a</w:t>
      </w:r>
      <w:r w:rsidRPr="005A7C55">
        <w:rPr>
          <w:sz w:val="24"/>
        </w:rPr>
        <w:t xml:space="preserve">h. </w:t>
      </w:r>
      <w:r w:rsidRPr="005A7C55">
        <w:rPr>
          <w:spacing w:val="7"/>
          <w:sz w:val="24"/>
        </w:rPr>
        <w:t xml:space="preserve"> </w:t>
      </w:r>
      <w:r w:rsidRPr="005A7C55">
        <w:rPr>
          <w:sz w:val="24"/>
        </w:rPr>
        <w:t>K</w:t>
      </w:r>
      <w:r w:rsidRPr="005A7C55">
        <w:rPr>
          <w:spacing w:val="-1"/>
          <w:sz w:val="24"/>
        </w:rPr>
        <w:t>e</w:t>
      </w:r>
      <w:r w:rsidRPr="005A7C55">
        <w:rPr>
          <w:spacing w:val="2"/>
          <w:sz w:val="24"/>
        </w:rPr>
        <w:t>p</w:t>
      </w:r>
      <w:r w:rsidRPr="005A7C55">
        <w:rPr>
          <w:spacing w:val="-1"/>
          <w:sz w:val="24"/>
        </w:rPr>
        <w:t>a</w:t>
      </w:r>
      <w:r w:rsidRPr="005A7C55">
        <w:rPr>
          <w:sz w:val="24"/>
        </w:rPr>
        <w:t xml:space="preserve">la </w:t>
      </w:r>
      <w:r w:rsidRPr="005A7C55">
        <w:rPr>
          <w:spacing w:val="7"/>
          <w:sz w:val="24"/>
        </w:rPr>
        <w:t xml:space="preserve"> </w:t>
      </w:r>
      <w:r w:rsidRPr="005A7C55">
        <w:rPr>
          <w:sz w:val="24"/>
        </w:rPr>
        <w:t>s</w:t>
      </w:r>
      <w:r w:rsidRPr="005A7C55">
        <w:rPr>
          <w:spacing w:val="-1"/>
          <w:sz w:val="24"/>
        </w:rPr>
        <w:t>e</w:t>
      </w:r>
      <w:r w:rsidRPr="005A7C55">
        <w:rPr>
          <w:sz w:val="24"/>
        </w:rPr>
        <w:t>ko</w:t>
      </w:r>
      <w:r w:rsidRPr="005A7C55">
        <w:rPr>
          <w:spacing w:val="3"/>
          <w:sz w:val="24"/>
        </w:rPr>
        <w:t>l</w:t>
      </w:r>
      <w:r w:rsidRPr="005A7C55">
        <w:rPr>
          <w:spacing w:val="1"/>
          <w:sz w:val="24"/>
        </w:rPr>
        <w:t>a</w:t>
      </w:r>
      <w:r w:rsidRPr="005A7C55">
        <w:rPr>
          <w:sz w:val="24"/>
        </w:rPr>
        <w:t xml:space="preserve">h, </w:t>
      </w:r>
      <w:r w:rsidRPr="005A7C55">
        <w:rPr>
          <w:spacing w:val="7"/>
          <w:sz w:val="24"/>
        </w:rPr>
        <w:t xml:space="preserve"> </w:t>
      </w:r>
      <w:r w:rsidRPr="005A7C55">
        <w:rPr>
          <w:spacing w:val="-2"/>
          <w:sz w:val="24"/>
        </w:rPr>
        <w:t>g</w:t>
      </w:r>
      <w:r w:rsidRPr="005A7C55">
        <w:rPr>
          <w:spacing w:val="2"/>
          <w:sz w:val="24"/>
        </w:rPr>
        <w:t>u</w:t>
      </w:r>
      <w:r w:rsidRPr="005A7C55">
        <w:rPr>
          <w:spacing w:val="-1"/>
          <w:sz w:val="24"/>
        </w:rPr>
        <w:t>r</w:t>
      </w:r>
      <w:r w:rsidRPr="005A7C55">
        <w:rPr>
          <w:sz w:val="24"/>
        </w:rPr>
        <w:t xml:space="preserve">u, </w:t>
      </w:r>
      <w:r w:rsidRPr="005A7C55">
        <w:rPr>
          <w:spacing w:val="7"/>
          <w:sz w:val="24"/>
        </w:rPr>
        <w:t xml:space="preserve"> </w:t>
      </w:r>
      <w:r w:rsidRPr="005A7C55">
        <w:rPr>
          <w:sz w:val="24"/>
        </w:rPr>
        <w:t>kons</w:t>
      </w:r>
      <w:r w:rsidRPr="005A7C55">
        <w:rPr>
          <w:spacing w:val="-1"/>
          <w:sz w:val="24"/>
        </w:rPr>
        <w:t>e</w:t>
      </w:r>
      <w:r w:rsidRPr="005A7C55">
        <w:rPr>
          <w:sz w:val="24"/>
        </w:rPr>
        <w:t xml:space="preserve">lor </w:t>
      </w:r>
      <w:r w:rsidRPr="005A7C55">
        <w:rPr>
          <w:spacing w:val="6"/>
          <w:sz w:val="24"/>
        </w:rPr>
        <w:t xml:space="preserve"> </w:t>
      </w:r>
      <w:r w:rsidRPr="005A7C55">
        <w:rPr>
          <w:spacing w:val="2"/>
          <w:sz w:val="24"/>
        </w:rPr>
        <w:t>d</w:t>
      </w:r>
      <w:r w:rsidRPr="005A7C55">
        <w:rPr>
          <w:spacing w:val="-1"/>
          <w:sz w:val="24"/>
        </w:rPr>
        <w:t>a</w:t>
      </w:r>
      <w:r w:rsidRPr="005A7C55">
        <w:rPr>
          <w:sz w:val="24"/>
        </w:rPr>
        <w:t xml:space="preserve">n </w:t>
      </w:r>
      <w:r w:rsidRPr="005A7C55">
        <w:rPr>
          <w:spacing w:val="7"/>
          <w:sz w:val="24"/>
        </w:rPr>
        <w:t xml:space="preserve"> </w:t>
      </w:r>
      <w:r w:rsidRPr="005A7C55">
        <w:rPr>
          <w:spacing w:val="3"/>
          <w:sz w:val="24"/>
        </w:rPr>
        <w:t>t</w:t>
      </w:r>
      <w:r w:rsidRPr="005A7C55">
        <w:rPr>
          <w:spacing w:val="-1"/>
          <w:sz w:val="24"/>
        </w:rPr>
        <w:t>e</w:t>
      </w:r>
      <w:r w:rsidRPr="005A7C55">
        <w:rPr>
          <w:sz w:val="24"/>
        </w:rPr>
        <w:t>n</w:t>
      </w:r>
      <w:r w:rsidRPr="005A7C55">
        <w:rPr>
          <w:spacing w:val="1"/>
          <w:sz w:val="24"/>
        </w:rPr>
        <w:t>a</w:t>
      </w:r>
      <w:r w:rsidRPr="005A7C55">
        <w:rPr>
          <w:spacing w:val="-2"/>
          <w:sz w:val="24"/>
        </w:rPr>
        <w:t>g</w:t>
      </w:r>
      <w:r w:rsidRPr="005A7C55">
        <w:rPr>
          <w:sz w:val="24"/>
        </w:rPr>
        <w:t xml:space="preserve">a </w:t>
      </w:r>
      <w:r w:rsidRPr="005A7C55">
        <w:rPr>
          <w:spacing w:val="6"/>
          <w:sz w:val="24"/>
        </w:rPr>
        <w:t xml:space="preserve"> </w:t>
      </w:r>
      <w:r w:rsidRPr="005A7C55">
        <w:rPr>
          <w:spacing w:val="2"/>
          <w:sz w:val="24"/>
        </w:rPr>
        <w:t>k</w:t>
      </w:r>
      <w:r w:rsidRPr="005A7C55">
        <w:rPr>
          <w:spacing w:val="-1"/>
          <w:sz w:val="24"/>
        </w:rPr>
        <w:t>e</w:t>
      </w:r>
      <w:r w:rsidRPr="005A7C55">
        <w:rPr>
          <w:sz w:val="24"/>
        </w:rPr>
        <w:t>p</w:t>
      </w:r>
      <w:r w:rsidRPr="005A7C55">
        <w:rPr>
          <w:spacing w:val="-1"/>
          <w:sz w:val="24"/>
        </w:rPr>
        <w:t>e</w:t>
      </w:r>
      <w:r w:rsidRPr="005A7C55">
        <w:rPr>
          <w:sz w:val="24"/>
        </w:rPr>
        <w:t>ndidik</w:t>
      </w:r>
      <w:r w:rsidRPr="005A7C55">
        <w:rPr>
          <w:spacing w:val="-1"/>
          <w:sz w:val="24"/>
        </w:rPr>
        <w:t>a</w:t>
      </w:r>
      <w:r w:rsidRPr="005A7C55">
        <w:rPr>
          <w:sz w:val="24"/>
        </w:rPr>
        <w:t xml:space="preserve">n </w:t>
      </w:r>
      <w:r w:rsidRPr="005A7C55">
        <w:rPr>
          <w:spacing w:val="7"/>
          <w:sz w:val="24"/>
        </w:rPr>
        <w:t xml:space="preserve"> </w:t>
      </w:r>
      <w:r w:rsidRPr="005A7C55">
        <w:rPr>
          <w:spacing w:val="-1"/>
          <w:sz w:val="24"/>
        </w:rPr>
        <w:t>a</w:t>
      </w:r>
      <w:r w:rsidRPr="005A7C55">
        <w:rPr>
          <w:sz w:val="24"/>
        </w:rPr>
        <w:t>d</w:t>
      </w:r>
      <w:r w:rsidRPr="005A7C55">
        <w:rPr>
          <w:spacing w:val="-1"/>
          <w:sz w:val="24"/>
        </w:rPr>
        <w:t>a</w:t>
      </w:r>
      <w:r w:rsidRPr="005A7C55">
        <w:rPr>
          <w:sz w:val="24"/>
        </w:rPr>
        <w:t>l</w:t>
      </w:r>
      <w:r w:rsidRPr="005A7C55">
        <w:rPr>
          <w:spacing w:val="-1"/>
          <w:sz w:val="24"/>
        </w:rPr>
        <w:t>a</w:t>
      </w:r>
      <w:r w:rsidRPr="005A7C55">
        <w:rPr>
          <w:sz w:val="24"/>
        </w:rPr>
        <w:t>h</w:t>
      </w:r>
      <w:r w:rsidRPr="005A7C55">
        <w:rPr>
          <w:spacing w:val="24"/>
          <w:sz w:val="24"/>
        </w:rPr>
        <w:t xml:space="preserve"> </w:t>
      </w:r>
      <w:r w:rsidRPr="005A7C55">
        <w:rPr>
          <w:spacing w:val="3"/>
          <w:sz w:val="24"/>
        </w:rPr>
        <w:t>t</w:t>
      </w:r>
      <w:r w:rsidRPr="005A7C55">
        <w:rPr>
          <w:spacing w:val="-1"/>
          <w:sz w:val="24"/>
        </w:rPr>
        <w:t>e</w:t>
      </w:r>
      <w:r w:rsidRPr="005A7C55">
        <w:rPr>
          <w:sz w:val="24"/>
        </w:rPr>
        <w:t>n</w:t>
      </w:r>
      <w:r w:rsidRPr="005A7C55">
        <w:rPr>
          <w:spacing w:val="1"/>
          <w:sz w:val="24"/>
        </w:rPr>
        <w:t>a</w:t>
      </w:r>
      <w:r w:rsidRPr="005A7C55">
        <w:rPr>
          <w:spacing w:val="-2"/>
          <w:sz w:val="24"/>
        </w:rPr>
        <w:t>g</w:t>
      </w:r>
      <w:r w:rsidRPr="005A7C55">
        <w:rPr>
          <w:sz w:val="24"/>
        </w:rPr>
        <w:t>a</w:t>
      </w:r>
      <w:r w:rsidRPr="005A7C55">
        <w:rPr>
          <w:spacing w:val="25"/>
          <w:sz w:val="24"/>
        </w:rPr>
        <w:t xml:space="preserve"> </w:t>
      </w:r>
      <w:r w:rsidRPr="005A7C55">
        <w:rPr>
          <w:sz w:val="24"/>
        </w:rPr>
        <w:t>p</w:t>
      </w:r>
      <w:r w:rsidRPr="005A7C55">
        <w:rPr>
          <w:spacing w:val="-1"/>
          <w:sz w:val="24"/>
        </w:rPr>
        <w:t>r</w:t>
      </w:r>
      <w:r w:rsidRPr="005A7C55">
        <w:rPr>
          <w:spacing w:val="2"/>
          <w:sz w:val="24"/>
        </w:rPr>
        <w:t>o</w:t>
      </w:r>
      <w:r w:rsidRPr="005A7C55">
        <w:rPr>
          <w:spacing w:val="-1"/>
          <w:sz w:val="24"/>
        </w:rPr>
        <w:t>fe</w:t>
      </w:r>
      <w:r w:rsidRPr="005A7C55">
        <w:rPr>
          <w:sz w:val="24"/>
        </w:rPr>
        <w:t>sion</w:t>
      </w:r>
      <w:r w:rsidRPr="005A7C55">
        <w:rPr>
          <w:spacing w:val="1"/>
          <w:sz w:val="24"/>
        </w:rPr>
        <w:t>a</w:t>
      </w:r>
      <w:r w:rsidRPr="005A7C55">
        <w:rPr>
          <w:sz w:val="24"/>
        </w:rPr>
        <w:t>l</w:t>
      </w:r>
      <w:r w:rsidRPr="005A7C55">
        <w:rPr>
          <w:spacing w:val="26"/>
          <w:sz w:val="24"/>
        </w:rPr>
        <w:t xml:space="preserve"> </w:t>
      </w:r>
      <w:r w:rsidRPr="005A7C55">
        <w:rPr>
          <w:spacing w:val="-5"/>
          <w:sz w:val="24"/>
        </w:rPr>
        <w:t>y</w:t>
      </w:r>
      <w:r w:rsidRPr="005A7C55">
        <w:rPr>
          <w:spacing w:val="1"/>
          <w:sz w:val="24"/>
        </w:rPr>
        <w:t>a</w:t>
      </w:r>
      <w:r w:rsidRPr="005A7C55">
        <w:rPr>
          <w:spacing w:val="2"/>
          <w:sz w:val="24"/>
        </w:rPr>
        <w:t>n</w:t>
      </w:r>
      <w:r w:rsidRPr="005A7C55">
        <w:rPr>
          <w:sz w:val="24"/>
        </w:rPr>
        <w:t>g</w:t>
      </w:r>
      <w:r w:rsidRPr="005A7C55">
        <w:rPr>
          <w:spacing w:val="21"/>
          <w:sz w:val="24"/>
        </w:rPr>
        <w:t xml:space="preserve"> </w:t>
      </w:r>
      <w:r w:rsidRPr="005A7C55">
        <w:rPr>
          <w:sz w:val="24"/>
        </w:rPr>
        <w:t>t</w:t>
      </w:r>
      <w:r w:rsidRPr="005A7C55">
        <w:rPr>
          <w:spacing w:val="1"/>
          <w:sz w:val="24"/>
        </w:rPr>
        <w:t>e</w:t>
      </w:r>
      <w:r w:rsidRPr="005A7C55">
        <w:rPr>
          <w:spacing w:val="-1"/>
          <w:sz w:val="24"/>
        </w:rPr>
        <w:t>r</w:t>
      </w:r>
      <w:r w:rsidRPr="005A7C55">
        <w:rPr>
          <w:sz w:val="24"/>
        </w:rPr>
        <w:t>us</w:t>
      </w:r>
      <w:r w:rsidRPr="005A7C55">
        <w:rPr>
          <w:spacing w:val="24"/>
          <w:sz w:val="24"/>
        </w:rPr>
        <w:t xml:space="preserve"> </w:t>
      </w:r>
      <w:r w:rsidRPr="005A7C55">
        <w:rPr>
          <w:sz w:val="24"/>
        </w:rPr>
        <w:t>m</w:t>
      </w:r>
      <w:r w:rsidRPr="005A7C55">
        <w:rPr>
          <w:spacing w:val="-1"/>
          <w:sz w:val="24"/>
        </w:rPr>
        <w:t>e</w:t>
      </w:r>
      <w:r w:rsidRPr="005A7C55">
        <w:rPr>
          <w:spacing w:val="2"/>
          <w:sz w:val="24"/>
        </w:rPr>
        <w:t>n</w:t>
      </w:r>
      <w:r w:rsidRPr="005A7C55">
        <w:rPr>
          <w:spacing w:val="-1"/>
          <w:sz w:val="24"/>
        </w:rPr>
        <w:t>er</w:t>
      </w:r>
      <w:r w:rsidRPr="005A7C55">
        <w:rPr>
          <w:sz w:val="24"/>
        </w:rPr>
        <w:t>us</w:t>
      </w:r>
      <w:r w:rsidRPr="005A7C55">
        <w:rPr>
          <w:spacing w:val="24"/>
          <w:sz w:val="24"/>
        </w:rPr>
        <w:t xml:space="preserve"> </w:t>
      </w:r>
      <w:r w:rsidRPr="005A7C55">
        <w:rPr>
          <w:spacing w:val="2"/>
          <w:sz w:val="24"/>
        </w:rPr>
        <w:t>b</w:t>
      </w:r>
      <w:r w:rsidRPr="005A7C55">
        <w:rPr>
          <w:spacing w:val="1"/>
          <w:sz w:val="24"/>
        </w:rPr>
        <w:t>e</w:t>
      </w:r>
      <w:r w:rsidRPr="005A7C55">
        <w:rPr>
          <w:spacing w:val="-1"/>
          <w:sz w:val="24"/>
        </w:rPr>
        <w:t>r</w:t>
      </w:r>
      <w:r w:rsidRPr="005A7C55">
        <w:rPr>
          <w:sz w:val="24"/>
        </w:rPr>
        <w:t>inov</w:t>
      </w:r>
      <w:r w:rsidRPr="005A7C55">
        <w:rPr>
          <w:spacing w:val="-1"/>
          <w:sz w:val="24"/>
        </w:rPr>
        <w:t>a</w:t>
      </w:r>
      <w:r w:rsidRPr="005A7C55">
        <w:rPr>
          <w:sz w:val="24"/>
        </w:rPr>
        <w:t>si</w:t>
      </w:r>
      <w:r w:rsidRPr="005A7C55">
        <w:rPr>
          <w:spacing w:val="24"/>
          <w:sz w:val="24"/>
        </w:rPr>
        <w:t xml:space="preserve"> </w:t>
      </w:r>
      <w:r w:rsidRPr="005A7C55">
        <w:rPr>
          <w:sz w:val="24"/>
        </w:rPr>
        <w:t>untuk</w:t>
      </w:r>
      <w:r w:rsidRPr="005A7C55">
        <w:rPr>
          <w:spacing w:val="24"/>
          <w:sz w:val="24"/>
        </w:rPr>
        <w:t xml:space="preserve"> </w:t>
      </w:r>
      <w:r w:rsidRPr="005A7C55">
        <w:rPr>
          <w:sz w:val="24"/>
        </w:rPr>
        <w:t>k</w:t>
      </w:r>
      <w:r w:rsidRPr="005A7C55">
        <w:rPr>
          <w:spacing w:val="-1"/>
          <w:sz w:val="24"/>
        </w:rPr>
        <w:t>e</w:t>
      </w:r>
      <w:r w:rsidRPr="005A7C55">
        <w:rPr>
          <w:spacing w:val="3"/>
          <w:sz w:val="24"/>
        </w:rPr>
        <w:t>m</w:t>
      </w:r>
      <w:r w:rsidRPr="005A7C55">
        <w:rPr>
          <w:spacing w:val="-1"/>
          <w:sz w:val="24"/>
        </w:rPr>
        <w:t>a</w:t>
      </w:r>
      <w:r w:rsidRPr="005A7C55">
        <w:rPr>
          <w:sz w:val="24"/>
        </w:rPr>
        <w:t>ju</w:t>
      </w:r>
      <w:r w:rsidRPr="005A7C55">
        <w:rPr>
          <w:spacing w:val="-1"/>
          <w:sz w:val="24"/>
        </w:rPr>
        <w:t>a</w:t>
      </w:r>
      <w:r w:rsidRPr="005A7C55">
        <w:rPr>
          <w:sz w:val="24"/>
        </w:rPr>
        <w:t>n s</w:t>
      </w:r>
      <w:r w:rsidRPr="005A7C55">
        <w:rPr>
          <w:spacing w:val="-1"/>
          <w:sz w:val="24"/>
        </w:rPr>
        <w:t>e</w:t>
      </w:r>
      <w:r w:rsidRPr="005A7C55">
        <w:rPr>
          <w:sz w:val="24"/>
        </w:rPr>
        <w:t>kol</w:t>
      </w:r>
      <w:r w:rsidRPr="005A7C55">
        <w:rPr>
          <w:spacing w:val="-1"/>
          <w:sz w:val="24"/>
        </w:rPr>
        <w:t>a</w:t>
      </w:r>
      <w:r w:rsidRPr="005A7C55">
        <w:rPr>
          <w:sz w:val="24"/>
        </w:rPr>
        <w:t>h</w:t>
      </w:r>
      <w:r w:rsidRPr="005A7C55">
        <w:rPr>
          <w:spacing w:val="24"/>
          <w:sz w:val="24"/>
        </w:rPr>
        <w:t xml:space="preserve"> </w:t>
      </w:r>
      <w:r w:rsidRPr="005A7C55">
        <w:rPr>
          <w:sz w:val="24"/>
        </w:rPr>
        <w:t>buk</w:t>
      </w:r>
      <w:r w:rsidRPr="005A7C55">
        <w:rPr>
          <w:spacing w:val="-1"/>
          <w:sz w:val="24"/>
        </w:rPr>
        <w:t>a</w:t>
      </w:r>
      <w:r w:rsidRPr="005A7C55">
        <w:rPr>
          <w:sz w:val="24"/>
        </w:rPr>
        <w:t>n</w:t>
      </w:r>
      <w:r w:rsidRPr="005A7C55">
        <w:rPr>
          <w:spacing w:val="24"/>
          <w:sz w:val="24"/>
        </w:rPr>
        <w:t xml:space="preserve"> </w:t>
      </w:r>
      <w:r w:rsidRPr="005A7C55">
        <w:rPr>
          <w:sz w:val="24"/>
        </w:rPr>
        <w:t>bi</w:t>
      </w:r>
      <w:r w:rsidRPr="005A7C55">
        <w:rPr>
          <w:spacing w:val="-1"/>
          <w:sz w:val="24"/>
        </w:rPr>
        <w:t>r</w:t>
      </w:r>
      <w:r w:rsidRPr="005A7C55">
        <w:rPr>
          <w:sz w:val="24"/>
        </w:rPr>
        <w:t>o</w:t>
      </w:r>
      <w:r w:rsidRPr="005A7C55">
        <w:rPr>
          <w:spacing w:val="2"/>
          <w:sz w:val="24"/>
        </w:rPr>
        <w:t>k</w:t>
      </w:r>
      <w:r w:rsidRPr="005A7C55">
        <w:rPr>
          <w:spacing w:val="-1"/>
          <w:sz w:val="24"/>
        </w:rPr>
        <w:t>ra</w:t>
      </w:r>
      <w:r w:rsidRPr="005A7C55">
        <w:rPr>
          <w:sz w:val="24"/>
        </w:rPr>
        <w:t>t</w:t>
      </w:r>
      <w:r w:rsidRPr="005A7C55">
        <w:rPr>
          <w:spacing w:val="29"/>
          <w:sz w:val="24"/>
        </w:rPr>
        <w:t xml:space="preserve"> </w:t>
      </w:r>
      <w:r w:rsidRPr="005A7C55">
        <w:rPr>
          <w:spacing w:val="-2"/>
          <w:sz w:val="24"/>
        </w:rPr>
        <w:t>y</w:t>
      </w:r>
      <w:r w:rsidRPr="005A7C55">
        <w:rPr>
          <w:spacing w:val="-1"/>
          <w:sz w:val="24"/>
        </w:rPr>
        <w:t>a</w:t>
      </w:r>
      <w:r w:rsidRPr="005A7C55">
        <w:rPr>
          <w:sz w:val="24"/>
        </w:rPr>
        <w:t>ng</w:t>
      </w:r>
      <w:r w:rsidRPr="005A7C55">
        <w:rPr>
          <w:spacing w:val="24"/>
          <w:sz w:val="24"/>
        </w:rPr>
        <w:t xml:space="preserve"> </w:t>
      </w:r>
      <w:r w:rsidRPr="005A7C55">
        <w:rPr>
          <w:sz w:val="24"/>
        </w:rPr>
        <w:t>s</w:t>
      </w:r>
      <w:r w:rsidRPr="005A7C55">
        <w:rPr>
          <w:spacing w:val="-1"/>
          <w:sz w:val="24"/>
        </w:rPr>
        <w:t>e</w:t>
      </w:r>
      <w:r w:rsidRPr="005A7C55">
        <w:rPr>
          <w:sz w:val="24"/>
        </w:rPr>
        <w:t>k</w:t>
      </w:r>
      <w:r w:rsidRPr="005A7C55">
        <w:rPr>
          <w:spacing w:val="-1"/>
          <w:sz w:val="24"/>
        </w:rPr>
        <w:t>e</w:t>
      </w:r>
      <w:r w:rsidRPr="005A7C55">
        <w:rPr>
          <w:spacing w:val="2"/>
          <w:sz w:val="24"/>
        </w:rPr>
        <w:t>d</w:t>
      </w:r>
      <w:r w:rsidRPr="005A7C55">
        <w:rPr>
          <w:spacing w:val="-1"/>
          <w:sz w:val="24"/>
        </w:rPr>
        <w:t>a</w:t>
      </w:r>
      <w:r w:rsidRPr="005A7C55">
        <w:rPr>
          <w:sz w:val="24"/>
        </w:rPr>
        <w:t>r</w:t>
      </w:r>
      <w:r w:rsidRPr="005A7C55">
        <w:rPr>
          <w:spacing w:val="23"/>
          <w:sz w:val="24"/>
        </w:rPr>
        <w:t xml:space="preserve"> </w:t>
      </w:r>
      <w:r w:rsidRPr="005A7C55">
        <w:rPr>
          <w:spacing w:val="2"/>
          <w:sz w:val="24"/>
        </w:rPr>
        <w:t>p</w:t>
      </w:r>
      <w:r w:rsidRPr="005A7C55">
        <w:rPr>
          <w:spacing w:val="-1"/>
          <w:sz w:val="24"/>
        </w:rPr>
        <w:t>a</w:t>
      </w:r>
      <w:r w:rsidRPr="005A7C55">
        <w:rPr>
          <w:sz w:val="24"/>
        </w:rPr>
        <w:t>tuh</w:t>
      </w:r>
      <w:r w:rsidRPr="005A7C55">
        <w:rPr>
          <w:spacing w:val="51"/>
          <w:sz w:val="24"/>
        </w:rPr>
        <w:t xml:space="preserve"> </w:t>
      </w:r>
      <w:r w:rsidRPr="005A7C55">
        <w:rPr>
          <w:sz w:val="24"/>
        </w:rPr>
        <w:t>m</w:t>
      </w:r>
      <w:r w:rsidRPr="005A7C55">
        <w:rPr>
          <w:spacing w:val="-1"/>
          <w:sz w:val="24"/>
        </w:rPr>
        <w:t>e</w:t>
      </w:r>
      <w:r w:rsidRPr="005A7C55">
        <w:rPr>
          <w:sz w:val="24"/>
        </w:rPr>
        <w:t>n</w:t>
      </w:r>
      <w:r w:rsidRPr="005A7C55">
        <w:rPr>
          <w:spacing w:val="3"/>
          <w:sz w:val="24"/>
        </w:rPr>
        <w:t>j</w:t>
      </w:r>
      <w:r w:rsidRPr="005A7C55">
        <w:rPr>
          <w:spacing w:val="-1"/>
          <w:sz w:val="24"/>
        </w:rPr>
        <w:t>a</w:t>
      </w:r>
      <w:r w:rsidRPr="005A7C55">
        <w:rPr>
          <w:sz w:val="24"/>
        </w:rPr>
        <w:t>l</w:t>
      </w:r>
      <w:r w:rsidRPr="005A7C55">
        <w:rPr>
          <w:spacing w:val="-1"/>
          <w:sz w:val="24"/>
        </w:rPr>
        <w:t>a</w:t>
      </w:r>
      <w:r w:rsidRPr="005A7C55">
        <w:rPr>
          <w:sz w:val="24"/>
        </w:rPr>
        <w:t>nk</w:t>
      </w:r>
      <w:r w:rsidRPr="005A7C55">
        <w:rPr>
          <w:spacing w:val="-1"/>
          <w:sz w:val="24"/>
        </w:rPr>
        <w:t>a</w:t>
      </w:r>
      <w:r w:rsidRPr="005A7C55">
        <w:rPr>
          <w:sz w:val="24"/>
        </w:rPr>
        <w:t>n</w:t>
      </w:r>
      <w:r w:rsidRPr="005A7C55">
        <w:rPr>
          <w:spacing w:val="24"/>
          <w:sz w:val="24"/>
        </w:rPr>
        <w:t xml:space="preserve"> </w:t>
      </w:r>
      <w:r w:rsidRPr="005A7C55">
        <w:rPr>
          <w:spacing w:val="2"/>
          <w:sz w:val="24"/>
        </w:rPr>
        <w:t>p</w:t>
      </w:r>
      <w:r w:rsidRPr="005A7C55">
        <w:rPr>
          <w:spacing w:val="-1"/>
          <w:sz w:val="24"/>
        </w:rPr>
        <w:t>e</w:t>
      </w:r>
      <w:r w:rsidRPr="005A7C55">
        <w:rPr>
          <w:sz w:val="24"/>
        </w:rPr>
        <w:t>tunjuk</w:t>
      </w:r>
      <w:r w:rsidRPr="005A7C55">
        <w:rPr>
          <w:spacing w:val="24"/>
          <w:sz w:val="24"/>
        </w:rPr>
        <w:t xml:space="preserve"> </w:t>
      </w:r>
      <w:r w:rsidRPr="005A7C55">
        <w:rPr>
          <w:spacing w:val="-1"/>
          <w:sz w:val="24"/>
        </w:rPr>
        <w:t>a</w:t>
      </w:r>
      <w:r w:rsidRPr="005A7C55">
        <w:rPr>
          <w:sz w:val="24"/>
        </w:rPr>
        <w:t>t</w:t>
      </w:r>
      <w:r w:rsidRPr="005A7C55">
        <w:rPr>
          <w:spacing w:val="-1"/>
          <w:sz w:val="24"/>
        </w:rPr>
        <w:t>a</w:t>
      </w:r>
      <w:r w:rsidRPr="005A7C55">
        <w:rPr>
          <w:sz w:val="24"/>
        </w:rPr>
        <w:t>s</w:t>
      </w:r>
      <w:r w:rsidRPr="005A7C55">
        <w:rPr>
          <w:spacing w:val="-1"/>
          <w:sz w:val="24"/>
        </w:rPr>
        <w:t>a</w:t>
      </w:r>
      <w:r w:rsidRPr="005A7C55">
        <w:rPr>
          <w:sz w:val="24"/>
        </w:rPr>
        <w:t>n m</w:t>
      </w:r>
      <w:r w:rsidRPr="005A7C55">
        <w:rPr>
          <w:spacing w:val="-1"/>
          <w:sz w:val="24"/>
        </w:rPr>
        <w:t>ere</w:t>
      </w:r>
      <w:r w:rsidRPr="005A7C55">
        <w:rPr>
          <w:sz w:val="24"/>
        </w:rPr>
        <w:t>k</w:t>
      </w:r>
      <w:r w:rsidRPr="005A7C55">
        <w:rPr>
          <w:spacing w:val="-1"/>
          <w:sz w:val="24"/>
        </w:rPr>
        <w:t>a</w:t>
      </w:r>
      <w:r w:rsidRPr="005A7C55">
        <w:rPr>
          <w:sz w:val="24"/>
        </w:rPr>
        <w:t>.</w:t>
      </w:r>
      <w:r w:rsidRPr="005A7C55">
        <w:rPr>
          <w:spacing w:val="29"/>
          <w:sz w:val="24"/>
        </w:rPr>
        <w:t xml:space="preserve"> </w:t>
      </w:r>
      <w:r w:rsidRPr="005A7C55">
        <w:rPr>
          <w:sz w:val="24"/>
        </w:rPr>
        <w:t>Kon</w:t>
      </w:r>
      <w:r w:rsidRPr="005A7C55">
        <w:rPr>
          <w:spacing w:val="2"/>
          <w:sz w:val="24"/>
        </w:rPr>
        <w:t>s</w:t>
      </w:r>
      <w:r w:rsidRPr="005A7C55">
        <w:rPr>
          <w:spacing w:val="-1"/>
          <w:sz w:val="24"/>
        </w:rPr>
        <w:t>e</w:t>
      </w:r>
      <w:r w:rsidRPr="005A7C55">
        <w:rPr>
          <w:sz w:val="24"/>
        </w:rPr>
        <w:t>p</w:t>
      </w:r>
      <w:r w:rsidRPr="005A7C55">
        <w:rPr>
          <w:spacing w:val="29"/>
          <w:sz w:val="24"/>
        </w:rPr>
        <w:t xml:space="preserve"> </w:t>
      </w:r>
      <w:r w:rsidRPr="005A7C55">
        <w:rPr>
          <w:sz w:val="24"/>
        </w:rPr>
        <w:t>s</w:t>
      </w:r>
      <w:r w:rsidRPr="005A7C55">
        <w:rPr>
          <w:spacing w:val="-1"/>
          <w:sz w:val="24"/>
        </w:rPr>
        <w:t>e</w:t>
      </w:r>
      <w:r w:rsidRPr="005A7C55">
        <w:rPr>
          <w:sz w:val="24"/>
        </w:rPr>
        <w:t>kol</w:t>
      </w:r>
      <w:r w:rsidRPr="005A7C55">
        <w:rPr>
          <w:spacing w:val="-1"/>
          <w:sz w:val="24"/>
        </w:rPr>
        <w:t>a</w:t>
      </w:r>
      <w:r w:rsidRPr="005A7C55">
        <w:rPr>
          <w:sz w:val="24"/>
        </w:rPr>
        <w:t>h</w:t>
      </w:r>
      <w:r w:rsidRPr="005A7C55">
        <w:rPr>
          <w:spacing w:val="31"/>
          <w:sz w:val="24"/>
        </w:rPr>
        <w:t xml:space="preserve"> </w:t>
      </w:r>
      <w:r w:rsidRPr="005A7C55">
        <w:rPr>
          <w:sz w:val="24"/>
        </w:rPr>
        <w:t>b</w:t>
      </w:r>
      <w:r w:rsidRPr="005A7C55">
        <w:rPr>
          <w:spacing w:val="-1"/>
          <w:sz w:val="24"/>
        </w:rPr>
        <w:t>a</w:t>
      </w:r>
      <w:r w:rsidRPr="005A7C55">
        <w:rPr>
          <w:sz w:val="24"/>
        </w:rPr>
        <w:t>g</w:t>
      </w:r>
      <w:r w:rsidRPr="005A7C55">
        <w:rPr>
          <w:spacing w:val="-1"/>
          <w:sz w:val="24"/>
        </w:rPr>
        <w:t>a</w:t>
      </w:r>
      <w:r w:rsidRPr="005A7C55">
        <w:rPr>
          <w:sz w:val="24"/>
        </w:rPr>
        <w:t>im</w:t>
      </w:r>
      <w:r w:rsidRPr="005A7C55">
        <w:rPr>
          <w:spacing w:val="-1"/>
          <w:sz w:val="24"/>
        </w:rPr>
        <w:t>a</w:t>
      </w:r>
      <w:r w:rsidRPr="005A7C55">
        <w:rPr>
          <w:sz w:val="24"/>
        </w:rPr>
        <w:t>na</w:t>
      </w:r>
      <w:r w:rsidRPr="005A7C55">
        <w:rPr>
          <w:spacing w:val="28"/>
          <w:sz w:val="24"/>
        </w:rPr>
        <w:t xml:space="preserve"> </w:t>
      </w:r>
      <w:r w:rsidRPr="005A7C55">
        <w:rPr>
          <w:sz w:val="24"/>
        </w:rPr>
        <w:t>dik</w:t>
      </w:r>
      <w:r w:rsidRPr="005A7C55">
        <w:rPr>
          <w:spacing w:val="-1"/>
          <w:sz w:val="24"/>
        </w:rPr>
        <w:t>e</w:t>
      </w:r>
      <w:r w:rsidRPr="005A7C55">
        <w:rPr>
          <w:sz w:val="24"/>
        </w:rPr>
        <w:t>muk</w:t>
      </w:r>
      <w:r w:rsidRPr="005A7C55">
        <w:rPr>
          <w:spacing w:val="-1"/>
          <w:sz w:val="24"/>
        </w:rPr>
        <w:t>a</w:t>
      </w:r>
      <w:r w:rsidRPr="005A7C55">
        <w:rPr>
          <w:spacing w:val="2"/>
          <w:sz w:val="24"/>
        </w:rPr>
        <w:t>k</w:t>
      </w:r>
      <w:r w:rsidRPr="005A7C55">
        <w:rPr>
          <w:spacing w:val="1"/>
          <w:sz w:val="24"/>
        </w:rPr>
        <w:t>a</w:t>
      </w:r>
      <w:r w:rsidRPr="005A7C55">
        <w:rPr>
          <w:sz w:val="24"/>
        </w:rPr>
        <w:t>n</w:t>
      </w:r>
      <w:r w:rsidRPr="005A7C55">
        <w:rPr>
          <w:spacing w:val="57"/>
          <w:sz w:val="24"/>
        </w:rPr>
        <w:t xml:space="preserve"> </w:t>
      </w:r>
      <w:r w:rsidRPr="005A7C55">
        <w:rPr>
          <w:sz w:val="24"/>
        </w:rPr>
        <w:t>di</w:t>
      </w:r>
      <w:r w:rsidRPr="005A7C55">
        <w:rPr>
          <w:spacing w:val="29"/>
          <w:sz w:val="24"/>
        </w:rPr>
        <w:t xml:space="preserve"> </w:t>
      </w:r>
      <w:r w:rsidRPr="005A7C55">
        <w:rPr>
          <w:spacing w:val="-1"/>
          <w:sz w:val="24"/>
        </w:rPr>
        <w:t>a</w:t>
      </w:r>
      <w:r w:rsidRPr="005A7C55">
        <w:rPr>
          <w:sz w:val="24"/>
        </w:rPr>
        <w:t>t</w:t>
      </w:r>
      <w:r w:rsidRPr="005A7C55">
        <w:rPr>
          <w:spacing w:val="-1"/>
          <w:sz w:val="24"/>
        </w:rPr>
        <w:t>a</w:t>
      </w:r>
      <w:r w:rsidRPr="005A7C55">
        <w:rPr>
          <w:sz w:val="24"/>
        </w:rPr>
        <w:t>s,</w:t>
      </w:r>
      <w:r w:rsidRPr="005A7C55">
        <w:rPr>
          <w:spacing w:val="29"/>
          <w:sz w:val="24"/>
        </w:rPr>
        <w:t xml:space="preserve"> </w:t>
      </w:r>
      <w:r w:rsidRPr="005A7C55">
        <w:rPr>
          <w:sz w:val="24"/>
        </w:rPr>
        <w:t>m</w:t>
      </w:r>
      <w:r w:rsidRPr="005A7C55">
        <w:rPr>
          <w:spacing w:val="-1"/>
          <w:sz w:val="24"/>
        </w:rPr>
        <w:t>e</w:t>
      </w:r>
      <w:r w:rsidRPr="005A7C55">
        <w:rPr>
          <w:sz w:val="24"/>
        </w:rPr>
        <w:t>n</w:t>
      </w:r>
      <w:r w:rsidRPr="005A7C55">
        <w:rPr>
          <w:spacing w:val="-2"/>
          <w:sz w:val="24"/>
        </w:rPr>
        <w:t>g</w:t>
      </w:r>
      <w:r w:rsidRPr="005A7C55">
        <w:rPr>
          <w:spacing w:val="-1"/>
          <w:sz w:val="24"/>
        </w:rPr>
        <w:t>a</w:t>
      </w:r>
      <w:r w:rsidRPr="005A7C55">
        <w:rPr>
          <w:spacing w:val="4"/>
          <w:sz w:val="24"/>
        </w:rPr>
        <w:t>c</w:t>
      </w:r>
      <w:r w:rsidRPr="005A7C55">
        <w:rPr>
          <w:sz w:val="24"/>
        </w:rPr>
        <w:t>u</w:t>
      </w:r>
      <w:r w:rsidRPr="005A7C55">
        <w:rPr>
          <w:spacing w:val="29"/>
          <w:sz w:val="24"/>
        </w:rPr>
        <w:t xml:space="preserve"> </w:t>
      </w:r>
      <w:r w:rsidRPr="005A7C55">
        <w:rPr>
          <w:spacing w:val="2"/>
          <w:sz w:val="24"/>
        </w:rPr>
        <w:t>p</w:t>
      </w:r>
      <w:r w:rsidRPr="005A7C55">
        <w:rPr>
          <w:spacing w:val="-1"/>
          <w:sz w:val="24"/>
        </w:rPr>
        <w:t>a</w:t>
      </w:r>
      <w:r w:rsidRPr="005A7C55">
        <w:rPr>
          <w:sz w:val="24"/>
        </w:rPr>
        <w:t>da s</w:t>
      </w:r>
      <w:r w:rsidRPr="005A7C55">
        <w:rPr>
          <w:spacing w:val="-1"/>
          <w:sz w:val="24"/>
        </w:rPr>
        <w:t>e</w:t>
      </w:r>
      <w:r w:rsidRPr="005A7C55">
        <w:rPr>
          <w:sz w:val="24"/>
        </w:rPr>
        <w:t>kol</w:t>
      </w:r>
      <w:r w:rsidRPr="005A7C55">
        <w:rPr>
          <w:spacing w:val="-1"/>
          <w:sz w:val="24"/>
        </w:rPr>
        <w:t>a</w:t>
      </w:r>
      <w:r w:rsidRPr="005A7C55">
        <w:rPr>
          <w:sz w:val="24"/>
        </w:rPr>
        <w:t xml:space="preserve">h </w:t>
      </w:r>
      <w:r w:rsidRPr="005A7C55">
        <w:rPr>
          <w:spacing w:val="31"/>
          <w:sz w:val="24"/>
        </w:rPr>
        <w:t xml:space="preserve"> </w:t>
      </w:r>
      <w:r w:rsidRPr="005A7C55">
        <w:rPr>
          <w:spacing w:val="-5"/>
          <w:sz w:val="24"/>
        </w:rPr>
        <w:t>y</w:t>
      </w:r>
      <w:r w:rsidRPr="005A7C55">
        <w:rPr>
          <w:spacing w:val="1"/>
          <w:sz w:val="24"/>
        </w:rPr>
        <w:t>a</w:t>
      </w:r>
      <w:r w:rsidRPr="005A7C55">
        <w:rPr>
          <w:spacing w:val="2"/>
          <w:sz w:val="24"/>
        </w:rPr>
        <w:t>n</w:t>
      </w:r>
      <w:r w:rsidRPr="005A7C55">
        <w:rPr>
          <w:sz w:val="24"/>
        </w:rPr>
        <w:t xml:space="preserve">g </w:t>
      </w:r>
      <w:r w:rsidRPr="005A7C55">
        <w:rPr>
          <w:spacing w:val="26"/>
          <w:sz w:val="24"/>
        </w:rPr>
        <w:t xml:space="preserve"> </w:t>
      </w:r>
      <w:r w:rsidRPr="005A7C55">
        <w:rPr>
          <w:spacing w:val="-1"/>
          <w:sz w:val="24"/>
        </w:rPr>
        <w:t>e</w:t>
      </w:r>
      <w:r w:rsidRPr="005A7C55">
        <w:rPr>
          <w:spacing w:val="1"/>
          <w:sz w:val="24"/>
        </w:rPr>
        <w:t>f</w:t>
      </w:r>
      <w:r w:rsidRPr="005A7C55">
        <w:rPr>
          <w:spacing w:val="-1"/>
          <w:sz w:val="24"/>
        </w:rPr>
        <w:t>e</w:t>
      </w:r>
      <w:r w:rsidRPr="005A7C55">
        <w:rPr>
          <w:sz w:val="24"/>
        </w:rPr>
        <w:t>kti</w:t>
      </w:r>
      <w:r w:rsidRPr="005A7C55">
        <w:rPr>
          <w:spacing w:val="-1"/>
          <w:sz w:val="24"/>
        </w:rPr>
        <w:t>f</w:t>
      </w:r>
      <w:r w:rsidRPr="005A7C55">
        <w:rPr>
          <w:sz w:val="24"/>
        </w:rPr>
        <w:t xml:space="preserve">, </w:t>
      </w:r>
      <w:r w:rsidRPr="005A7C55">
        <w:rPr>
          <w:spacing w:val="31"/>
          <w:sz w:val="24"/>
        </w:rPr>
        <w:t xml:space="preserve"> </w:t>
      </w:r>
      <w:r w:rsidRPr="005A7C55">
        <w:rPr>
          <w:spacing w:val="-2"/>
          <w:sz w:val="24"/>
        </w:rPr>
        <w:t>y</w:t>
      </w:r>
      <w:r w:rsidRPr="005A7C55">
        <w:rPr>
          <w:spacing w:val="-1"/>
          <w:sz w:val="24"/>
        </w:rPr>
        <w:t>a</w:t>
      </w:r>
      <w:r w:rsidRPr="005A7C55">
        <w:rPr>
          <w:sz w:val="24"/>
        </w:rPr>
        <w:t xml:space="preserve">itu </w:t>
      </w:r>
      <w:r w:rsidRPr="005A7C55">
        <w:rPr>
          <w:spacing w:val="29"/>
          <w:sz w:val="24"/>
        </w:rPr>
        <w:t xml:space="preserve"> </w:t>
      </w:r>
      <w:r w:rsidRPr="005A7C55">
        <w:rPr>
          <w:sz w:val="24"/>
        </w:rPr>
        <w:t>s</w:t>
      </w:r>
      <w:r w:rsidRPr="005A7C55">
        <w:rPr>
          <w:spacing w:val="-1"/>
          <w:sz w:val="24"/>
        </w:rPr>
        <w:t>e</w:t>
      </w:r>
      <w:r w:rsidRPr="005A7C55">
        <w:rPr>
          <w:sz w:val="24"/>
        </w:rPr>
        <w:t>kol</w:t>
      </w:r>
      <w:r w:rsidRPr="005A7C55">
        <w:rPr>
          <w:spacing w:val="-1"/>
          <w:sz w:val="24"/>
        </w:rPr>
        <w:t>a</w:t>
      </w:r>
      <w:r w:rsidRPr="005A7C55">
        <w:rPr>
          <w:sz w:val="24"/>
        </w:rPr>
        <w:t xml:space="preserve">h </w:t>
      </w:r>
      <w:r w:rsidRPr="005A7C55">
        <w:rPr>
          <w:spacing w:val="31"/>
          <w:sz w:val="24"/>
        </w:rPr>
        <w:t xml:space="preserve"> </w:t>
      </w:r>
      <w:r w:rsidRPr="005A7C55">
        <w:rPr>
          <w:spacing w:val="-5"/>
          <w:sz w:val="24"/>
        </w:rPr>
        <w:lastRenderedPageBreak/>
        <w:t>y</w:t>
      </w:r>
      <w:r w:rsidRPr="005A7C55">
        <w:rPr>
          <w:spacing w:val="-1"/>
          <w:sz w:val="24"/>
        </w:rPr>
        <w:t>a</w:t>
      </w:r>
      <w:r w:rsidRPr="005A7C55">
        <w:rPr>
          <w:spacing w:val="2"/>
          <w:sz w:val="24"/>
        </w:rPr>
        <w:t>n</w:t>
      </w:r>
      <w:r w:rsidRPr="005A7C55">
        <w:rPr>
          <w:sz w:val="24"/>
        </w:rPr>
        <w:t xml:space="preserve">g </w:t>
      </w:r>
      <w:r w:rsidRPr="005A7C55">
        <w:rPr>
          <w:spacing w:val="26"/>
          <w:sz w:val="24"/>
        </w:rPr>
        <w:t xml:space="preserve"> </w:t>
      </w:r>
      <w:r w:rsidRPr="005A7C55">
        <w:rPr>
          <w:sz w:val="24"/>
        </w:rPr>
        <w:t>m</w:t>
      </w:r>
      <w:r w:rsidRPr="005A7C55">
        <w:rPr>
          <w:spacing w:val="1"/>
          <w:sz w:val="24"/>
        </w:rPr>
        <w:t>e</w:t>
      </w:r>
      <w:r w:rsidRPr="005A7C55">
        <w:rPr>
          <w:sz w:val="24"/>
        </w:rPr>
        <w:t xml:space="preserve">miliki </w:t>
      </w:r>
      <w:r w:rsidRPr="005A7C55">
        <w:rPr>
          <w:spacing w:val="29"/>
          <w:sz w:val="24"/>
        </w:rPr>
        <w:t xml:space="preserve"> </w:t>
      </w:r>
      <w:r w:rsidR="007F5C63" w:rsidRPr="005A7C55">
        <w:rPr>
          <w:sz w:val="24"/>
        </w:rPr>
        <w:t>mampu</w:t>
      </w:r>
      <w:r w:rsidRPr="005A7C55">
        <w:rPr>
          <w:sz w:val="24"/>
        </w:rPr>
        <w:t xml:space="preserve"> m</w:t>
      </w:r>
      <w:r w:rsidRPr="005A7C55">
        <w:rPr>
          <w:spacing w:val="-1"/>
          <w:sz w:val="24"/>
        </w:rPr>
        <w:t>a</w:t>
      </w:r>
      <w:r w:rsidRPr="005A7C55">
        <w:rPr>
          <w:sz w:val="24"/>
        </w:rPr>
        <w:t>ndi</w:t>
      </w:r>
      <w:r w:rsidRPr="005A7C55">
        <w:rPr>
          <w:spacing w:val="-1"/>
          <w:sz w:val="24"/>
        </w:rPr>
        <w:t>r</w:t>
      </w:r>
      <w:r w:rsidRPr="005A7C55">
        <w:rPr>
          <w:sz w:val="24"/>
        </w:rPr>
        <w:t xml:space="preserve">i, </w:t>
      </w:r>
      <w:r w:rsidRPr="005A7C55">
        <w:rPr>
          <w:spacing w:val="2"/>
          <w:sz w:val="24"/>
        </w:rPr>
        <w:t xml:space="preserve"> </w:t>
      </w:r>
      <w:r w:rsidRPr="005A7C55">
        <w:rPr>
          <w:sz w:val="24"/>
        </w:rPr>
        <w:t>inov</w:t>
      </w:r>
      <w:r w:rsidRPr="005A7C55">
        <w:rPr>
          <w:spacing w:val="-1"/>
          <w:sz w:val="24"/>
        </w:rPr>
        <w:t>a</w:t>
      </w:r>
      <w:r w:rsidRPr="005A7C55">
        <w:rPr>
          <w:sz w:val="24"/>
        </w:rPr>
        <w:t xml:space="preserve">tif </w:t>
      </w:r>
      <w:r w:rsidRPr="005A7C55">
        <w:rPr>
          <w:spacing w:val="1"/>
          <w:sz w:val="24"/>
        </w:rPr>
        <w:t xml:space="preserve"> </w:t>
      </w:r>
      <w:r w:rsidRPr="005A7C55">
        <w:rPr>
          <w:sz w:val="24"/>
        </w:rPr>
        <w:t>d</w:t>
      </w:r>
      <w:r w:rsidRPr="005A7C55">
        <w:rPr>
          <w:spacing w:val="-1"/>
          <w:sz w:val="24"/>
        </w:rPr>
        <w:t>a</w:t>
      </w:r>
      <w:r w:rsidRPr="005A7C55">
        <w:rPr>
          <w:sz w:val="24"/>
        </w:rPr>
        <w:t xml:space="preserve">n </w:t>
      </w:r>
      <w:r w:rsidRPr="005A7C55">
        <w:rPr>
          <w:spacing w:val="2"/>
          <w:sz w:val="24"/>
        </w:rPr>
        <w:t xml:space="preserve"> </w:t>
      </w:r>
      <w:r w:rsidRPr="005A7C55">
        <w:rPr>
          <w:spacing w:val="3"/>
          <w:sz w:val="24"/>
        </w:rPr>
        <w:t>m</w:t>
      </w:r>
      <w:r w:rsidRPr="005A7C55">
        <w:rPr>
          <w:spacing w:val="-1"/>
          <w:sz w:val="24"/>
        </w:rPr>
        <w:t>e</w:t>
      </w:r>
      <w:r w:rsidRPr="005A7C55">
        <w:rPr>
          <w:sz w:val="24"/>
        </w:rPr>
        <w:t>mb</w:t>
      </w:r>
      <w:r w:rsidRPr="005A7C55">
        <w:rPr>
          <w:spacing w:val="-1"/>
          <w:sz w:val="24"/>
        </w:rPr>
        <w:t>er</w:t>
      </w:r>
      <w:r w:rsidRPr="005A7C55">
        <w:rPr>
          <w:sz w:val="24"/>
        </w:rPr>
        <w:t>ik</w:t>
      </w:r>
      <w:r w:rsidRPr="005A7C55">
        <w:rPr>
          <w:spacing w:val="-1"/>
          <w:sz w:val="24"/>
        </w:rPr>
        <w:t>a</w:t>
      </w:r>
      <w:r w:rsidRPr="005A7C55">
        <w:rPr>
          <w:sz w:val="24"/>
        </w:rPr>
        <w:t xml:space="preserve">n </w:t>
      </w:r>
      <w:r w:rsidRPr="005A7C55">
        <w:rPr>
          <w:spacing w:val="2"/>
          <w:sz w:val="24"/>
        </w:rPr>
        <w:t xml:space="preserve"> </w:t>
      </w:r>
      <w:r w:rsidRPr="005A7C55">
        <w:rPr>
          <w:sz w:val="24"/>
        </w:rPr>
        <w:t xml:space="preserve">iklim </w:t>
      </w:r>
      <w:r w:rsidRPr="005A7C55">
        <w:rPr>
          <w:spacing w:val="5"/>
          <w:sz w:val="24"/>
        </w:rPr>
        <w:t xml:space="preserve"> </w:t>
      </w:r>
      <w:r w:rsidRPr="005A7C55">
        <w:rPr>
          <w:spacing w:val="-5"/>
          <w:sz w:val="24"/>
        </w:rPr>
        <w:t>y</w:t>
      </w:r>
      <w:r w:rsidRPr="005A7C55">
        <w:rPr>
          <w:spacing w:val="1"/>
          <w:sz w:val="24"/>
        </w:rPr>
        <w:t>a</w:t>
      </w:r>
      <w:r w:rsidRPr="005A7C55">
        <w:rPr>
          <w:spacing w:val="2"/>
          <w:sz w:val="24"/>
        </w:rPr>
        <w:t>n</w:t>
      </w:r>
      <w:r w:rsidRPr="005A7C55">
        <w:rPr>
          <w:sz w:val="24"/>
        </w:rPr>
        <w:t xml:space="preserve">g </w:t>
      </w:r>
      <w:r w:rsidRPr="005A7C55">
        <w:rPr>
          <w:spacing w:val="2"/>
          <w:sz w:val="24"/>
        </w:rPr>
        <w:t xml:space="preserve"> </w:t>
      </w:r>
      <w:r w:rsidRPr="005A7C55">
        <w:rPr>
          <w:sz w:val="24"/>
        </w:rPr>
        <w:t xml:space="preserve">kondusif </w:t>
      </w:r>
      <w:r w:rsidRPr="005A7C55">
        <w:rPr>
          <w:spacing w:val="1"/>
          <w:sz w:val="24"/>
        </w:rPr>
        <w:t xml:space="preserve"> </w:t>
      </w:r>
      <w:r w:rsidRPr="005A7C55">
        <w:rPr>
          <w:sz w:val="24"/>
        </w:rPr>
        <w:t>b</w:t>
      </w:r>
      <w:r w:rsidRPr="005A7C55">
        <w:rPr>
          <w:spacing w:val="1"/>
          <w:sz w:val="24"/>
        </w:rPr>
        <w:t>a</w:t>
      </w:r>
      <w:r w:rsidRPr="005A7C55">
        <w:rPr>
          <w:spacing w:val="-2"/>
          <w:sz w:val="24"/>
        </w:rPr>
        <w:t>g</w:t>
      </w:r>
      <w:r w:rsidRPr="005A7C55">
        <w:rPr>
          <w:sz w:val="24"/>
        </w:rPr>
        <w:t>i</w:t>
      </w:r>
      <w:r w:rsidR="007F5C63" w:rsidRPr="005A7C55">
        <w:rPr>
          <w:sz w:val="24"/>
        </w:rPr>
        <w:t xml:space="preserve"> pengembangan</w:t>
      </w:r>
      <w:r w:rsidRPr="005A7C55">
        <w:rPr>
          <w:spacing w:val="13"/>
          <w:sz w:val="24"/>
        </w:rPr>
        <w:t xml:space="preserve"> </w:t>
      </w:r>
      <w:r w:rsidRPr="005A7C55">
        <w:rPr>
          <w:sz w:val="24"/>
        </w:rPr>
        <w:t>sik</w:t>
      </w:r>
      <w:r w:rsidRPr="005A7C55">
        <w:rPr>
          <w:spacing w:val="-1"/>
          <w:sz w:val="24"/>
        </w:rPr>
        <w:t>a</w:t>
      </w:r>
      <w:r w:rsidRPr="005A7C55">
        <w:rPr>
          <w:sz w:val="24"/>
        </w:rPr>
        <w:t>p</w:t>
      </w:r>
      <w:r w:rsidRPr="005A7C55">
        <w:rPr>
          <w:spacing w:val="5"/>
          <w:sz w:val="24"/>
        </w:rPr>
        <w:t xml:space="preserve"> </w:t>
      </w:r>
      <w:r w:rsidRPr="005A7C55">
        <w:rPr>
          <w:sz w:val="24"/>
        </w:rPr>
        <w:t>k</w:t>
      </w:r>
      <w:r w:rsidRPr="005A7C55">
        <w:rPr>
          <w:spacing w:val="-1"/>
          <w:sz w:val="24"/>
        </w:rPr>
        <w:t>r</w:t>
      </w:r>
      <w:r w:rsidRPr="005A7C55">
        <w:rPr>
          <w:sz w:val="24"/>
        </w:rPr>
        <w:t>itis, k</w:t>
      </w:r>
      <w:r w:rsidRPr="005A7C55">
        <w:rPr>
          <w:spacing w:val="-1"/>
          <w:sz w:val="24"/>
        </w:rPr>
        <w:t>rea</w:t>
      </w:r>
      <w:r w:rsidRPr="005A7C55">
        <w:rPr>
          <w:sz w:val="24"/>
        </w:rPr>
        <w:t>tivit</w:t>
      </w:r>
      <w:r w:rsidRPr="005A7C55">
        <w:rPr>
          <w:spacing w:val="-1"/>
          <w:sz w:val="24"/>
        </w:rPr>
        <w:t>a</w:t>
      </w:r>
      <w:r w:rsidRPr="005A7C55">
        <w:rPr>
          <w:sz w:val="24"/>
        </w:rPr>
        <w:t>s</w:t>
      </w:r>
      <w:r w:rsidRPr="005A7C55">
        <w:rPr>
          <w:spacing w:val="5"/>
          <w:sz w:val="24"/>
        </w:rPr>
        <w:t xml:space="preserve"> </w:t>
      </w:r>
      <w:r w:rsidRPr="005A7C55">
        <w:rPr>
          <w:sz w:val="24"/>
        </w:rPr>
        <w:t>d</w:t>
      </w:r>
      <w:r w:rsidRPr="005A7C55">
        <w:rPr>
          <w:spacing w:val="1"/>
          <w:sz w:val="24"/>
        </w:rPr>
        <w:t>a</w:t>
      </w:r>
      <w:r w:rsidRPr="005A7C55">
        <w:rPr>
          <w:sz w:val="24"/>
        </w:rPr>
        <w:t>n</w:t>
      </w:r>
      <w:r w:rsidRPr="005A7C55">
        <w:rPr>
          <w:spacing w:val="8"/>
          <w:sz w:val="24"/>
        </w:rPr>
        <w:t xml:space="preserve"> </w:t>
      </w:r>
      <w:r w:rsidRPr="005A7C55">
        <w:rPr>
          <w:sz w:val="24"/>
        </w:rPr>
        <w:t>motiv</w:t>
      </w:r>
      <w:r w:rsidRPr="005A7C55">
        <w:rPr>
          <w:spacing w:val="-1"/>
          <w:sz w:val="24"/>
        </w:rPr>
        <w:t>a</w:t>
      </w:r>
      <w:r w:rsidRPr="005A7C55">
        <w:rPr>
          <w:sz w:val="24"/>
        </w:rPr>
        <w:t>si.</w:t>
      </w:r>
      <w:r w:rsidRPr="005A7C55">
        <w:rPr>
          <w:spacing w:val="5"/>
          <w:sz w:val="24"/>
        </w:rPr>
        <w:t xml:space="preserve"> </w:t>
      </w:r>
      <w:r w:rsidRPr="005A7C55">
        <w:rPr>
          <w:spacing w:val="1"/>
          <w:sz w:val="24"/>
        </w:rPr>
        <w:t>S</w:t>
      </w:r>
      <w:r w:rsidRPr="005A7C55">
        <w:rPr>
          <w:spacing w:val="-1"/>
          <w:sz w:val="24"/>
        </w:rPr>
        <w:t>e</w:t>
      </w:r>
      <w:r w:rsidRPr="005A7C55">
        <w:rPr>
          <w:sz w:val="24"/>
        </w:rPr>
        <w:t>kolah d</w:t>
      </w:r>
      <w:r w:rsidRPr="005A7C55">
        <w:rPr>
          <w:spacing w:val="-1"/>
          <w:sz w:val="24"/>
        </w:rPr>
        <w:t>e</w:t>
      </w:r>
      <w:r w:rsidRPr="005A7C55">
        <w:rPr>
          <w:sz w:val="24"/>
        </w:rPr>
        <w:t>miki</w:t>
      </w:r>
      <w:r w:rsidRPr="005A7C55">
        <w:rPr>
          <w:spacing w:val="-1"/>
          <w:sz w:val="24"/>
        </w:rPr>
        <w:t>a</w:t>
      </w:r>
      <w:r w:rsidRPr="005A7C55">
        <w:rPr>
          <w:sz w:val="24"/>
        </w:rPr>
        <w:t>n</w:t>
      </w:r>
      <w:r w:rsidRPr="005A7C55">
        <w:rPr>
          <w:spacing w:val="9"/>
          <w:sz w:val="24"/>
        </w:rPr>
        <w:t xml:space="preserve"> </w:t>
      </w:r>
      <w:r w:rsidRPr="005A7C55">
        <w:rPr>
          <w:sz w:val="24"/>
        </w:rPr>
        <w:t>m</w:t>
      </w:r>
      <w:r w:rsidRPr="005A7C55">
        <w:rPr>
          <w:spacing w:val="-1"/>
          <w:sz w:val="24"/>
        </w:rPr>
        <w:t>e</w:t>
      </w:r>
      <w:r w:rsidRPr="005A7C55">
        <w:rPr>
          <w:sz w:val="24"/>
        </w:rPr>
        <w:t>miliki k</w:t>
      </w:r>
      <w:r w:rsidRPr="005A7C55">
        <w:rPr>
          <w:spacing w:val="-1"/>
          <w:sz w:val="24"/>
        </w:rPr>
        <w:t>ra</w:t>
      </w:r>
      <w:r w:rsidRPr="005A7C55">
        <w:rPr>
          <w:sz w:val="24"/>
        </w:rPr>
        <w:t>n</w:t>
      </w:r>
      <w:r w:rsidRPr="005A7C55">
        <w:rPr>
          <w:spacing w:val="-2"/>
          <w:sz w:val="24"/>
        </w:rPr>
        <w:t>g</w:t>
      </w:r>
      <w:r w:rsidRPr="005A7C55">
        <w:rPr>
          <w:sz w:val="24"/>
        </w:rPr>
        <w:t>ka</w:t>
      </w:r>
      <w:r w:rsidRPr="005A7C55">
        <w:rPr>
          <w:spacing w:val="11"/>
          <w:sz w:val="24"/>
        </w:rPr>
        <w:t xml:space="preserve"> </w:t>
      </w:r>
      <w:r w:rsidRPr="005A7C55">
        <w:rPr>
          <w:spacing w:val="-1"/>
          <w:sz w:val="24"/>
        </w:rPr>
        <w:t>a</w:t>
      </w:r>
      <w:r w:rsidRPr="005A7C55">
        <w:rPr>
          <w:sz w:val="24"/>
        </w:rPr>
        <w:t>kunt</w:t>
      </w:r>
      <w:r w:rsidRPr="005A7C55">
        <w:rPr>
          <w:spacing w:val="-1"/>
          <w:sz w:val="24"/>
        </w:rPr>
        <w:t>a</w:t>
      </w:r>
      <w:r w:rsidRPr="005A7C55">
        <w:rPr>
          <w:sz w:val="24"/>
        </w:rPr>
        <w:t>bilit</w:t>
      </w:r>
      <w:r w:rsidRPr="005A7C55">
        <w:rPr>
          <w:spacing w:val="-1"/>
          <w:sz w:val="24"/>
        </w:rPr>
        <w:t>a</w:t>
      </w:r>
      <w:r w:rsidRPr="005A7C55">
        <w:rPr>
          <w:sz w:val="24"/>
        </w:rPr>
        <w:t>s</w:t>
      </w:r>
      <w:r w:rsidRPr="005A7C55">
        <w:rPr>
          <w:spacing w:val="14"/>
          <w:sz w:val="24"/>
        </w:rPr>
        <w:t xml:space="preserve"> </w:t>
      </w:r>
      <w:r w:rsidRPr="005A7C55">
        <w:rPr>
          <w:sz w:val="24"/>
        </w:rPr>
        <w:t>y</w:t>
      </w:r>
      <w:r w:rsidRPr="005A7C55">
        <w:rPr>
          <w:spacing w:val="-1"/>
          <w:sz w:val="24"/>
        </w:rPr>
        <w:t>a</w:t>
      </w:r>
      <w:r w:rsidRPr="005A7C55">
        <w:rPr>
          <w:spacing w:val="2"/>
          <w:sz w:val="24"/>
        </w:rPr>
        <w:t>n</w:t>
      </w:r>
      <w:r w:rsidRPr="005A7C55">
        <w:rPr>
          <w:sz w:val="24"/>
        </w:rPr>
        <w:t>g ku</w:t>
      </w:r>
      <w:r w:rsidRPr="005A7C55">
        <w:rPr>
          <w:spacing w:val="-1"/>
          <w:sz w:val="24"/>
        </w:rPr>
        <w:t>a</w:t>
      </w:r>
      <w:r w:rsidRPr="005A7C55">
        <w:rPr>
          <w:sz w:val="24"/>
        </w:rPr>
        <w:t>t k</w:t>
      </w:r>
      <w:r w:rsidRPr="005A7C55">
        <w:rPr>
          <w:spacing w:val="-1"/>
          <w:sz w:val="24"/>
        </w:rPr>
        <w:t>e</w:t>
      </w:r>
      <w:r w:rsidRPr="005A7C55">
        <w:rPr>
          <w:sz w:val="24"/>
        </w:rPr>
        <w:t>p</w:t>
      </w:r>
      <w:r w:rsidRPr="005A7C55">
        <w:rPr>
          <w:spacing w:val="-1"/>
          <w:sz w:val="24"/>
        </w:rPr>
        <w:t>a</w:t>
      </w:r>
      <w:r w:rsidRPr="005A7C55">
        <w:rPr>
          <w:spacing w:val="2"/>
          <w:sz w:val="24"/>
        </w:rPr>
        <w:t>d</w:t>
      </w:r>
      <w:r w:rsidRPr="005A7C55">
        <w:rPr>
          <w:sz w:val="24"/>
        </w:rPr>
        <w:t>a</w:t>
      </w:r>
      <w:r w:rsidRPr="005A7C55">
        <w:rPr>
          <w:spacing w:val="8"/>
          <w:sz w:val="24"/>
        </w:rPr>
        <w:t xml:space="preserve"> </w:t>
      </w:r>
      <w:r w:rsidRPr="005A7C55">
        <w:rPr>
          <w:sz w:val="24"/>
        </w:rPr>
        <w:t>si w</w:t>
      </w:r>
      <w:r w:rsidRPr="005A7C55">
        <w:rPr>
          <w:spacing w:val="-1"/>
          <w:sz w:val="24"/>
        </w:rPr>
        <w:t>a</w:t>
      </w:r>
      <w:r w:rsidRPr="005A7C55">
        <w:rPr>
          <w:spacing w:val="1"/>
          <w:sz w:val="24"/>
        </w:rPr>
        <w:t>r</w:t>
      </w:r>
      <w:r w:rsidRPr="005A7C55">
        <w:rPr>
          <w:spacing w:val="-2"/>
          <w:sz w:val="24"/>
        </w:rPr>
        <w:t>g</w:t>
      </w:r>
      <w:r w:rsidRPr="005A7C55">
        <w:rPr>
          <w:spacing w:val="-1"/>
          <w:sz w:val="24"/>
        </w:rPr>
        <w:t>a</w:t>
      </w:r>
      <w:r w:rsidRPr="005A7C55">
        <w:rPr>
          <w:spacing w:val="5"/>
          <w:sz w:val="24"/>
        </w:rPr>
        <w:t>n</w:t>
      </w:r>
      <w:r w:rsidRPr="005A7C55">
        <w:rPr>
          <w:spacing w:val="-5"/>
          <w:sz w:val="24"/>
        </w:rPr>
        <w:t>y</w:t>
      </w:r>
      <w:r w:rsidRPr="005A7C55">
        <w:rPr>
          <w:sz w:val="24"/>
        </w:rPr>
        <w:t>a</w:t>
      </w:r>
      <w:r w:rsidRPr="005A7C55">
        <w:rPr>
          <w:spacing w:val="59"/>
          <w:sz w:val="24"/>
        </w:rPr>
        <w:t xml:space="preserve"> </w:t>
      </w:r>
      <w:r w:rsidRPr="005A7C55">
        <w:rPr>
          <w:sz w:val="24"/>
        </w:rPr>
        <w:t>m</w:t>
      </w:r>
      <w:r w:rsidRPr="005A7C55">
        <w:rPr>
          <w:spacing w:val="-1"/>
          <w:sz w:val="24"/>
        </w:rPr>
        <w:t>e</w:t>
      </w:r>
      <w:r w:rsidRPr="005A7C55">
        <w:rPr>
          <w:sz w:val="24"/>
        </w:rPr>
        <w:t>l</w:t>
      </w:r>
      <w:r w:rsidRPr="005A7C55">
        <w:rPr>
          <w:spacing w:val="-1"/>
          <w:sz w:val="24"/>
        </w:rPr>
        <w:t>a</w:t>
      </w:r>
      <w:r w:rsidRPr="005A7C55">
        <w:rPr>
          <w:sz w:val="24"/>
        </w:rPr>
        <w:t>lui</w:t>
      </w:r>
      <w:r w:rsidRPr="005A7C55">
        <w:rPr>
          <w:spacing w:val="58"/>
          <w:sz w:val="24"/>
        </w:rPr>
        <w:t xml:space="preserve"> </w:t>
      </w:r>
      <w:r w:rsidRPr="005A7C55">
        <w:rPr>
          <w:sz w:val="24"/>
        </w:rPr>
        <w:t>p</w:t>
      </w:r>
      <w:r w:rsidRPr="005A7C55">
        <w:rPr>
          <w:spacing w:val="-1"/>
          <w:sz w:val="24"/>
        </w:rPr>
        <w:t>e</w:t>
      </w:r>
      <w:r w:rsidRPr="005A7C55">
        <w:rPr>
          <w:sz w:val="24"/>
        </w:rPr>
        <w:t>m</w:t>
      </w:r>
      <w:r w:rsidRPr="005A7C55">
        <w:rPr>
          <w:spacing w:val="2"/>
          <w:sz w:val="24"/>
        </w:rPr>
        <w:t>b</w:t>
      </w:r>
      <w:r w:rsidRPr="005A7C55">
        <w:rPr>
          <w:spacing w:val="-1"/>
          <w:sz w:val="24"/>
        </w:rPr>
        <w:t>er</w:t>
      </w:r>
      <w:r w:rsidRPr="005A7C55">
        <w:rPr>
          <w:sz w:val="24"/>
        </w:rPr>
        <w:t>i</w:t>
      </w:r>
      <w:r w:rsidRPr="005A7C55">
        <w:rPr>
          <w:spacing w:val="-1"/>
          <w:sz w:val="24"/>
        </w:rPr>
        <w:t>a</w:t>
      </w:r>
      <w:r w:rsidRPr="005A7C55">
        <w:rPr>
          <w:sz w:val="24"/>
        </w:rPr>
        <w:t>n p</w:t>
      </w:r>
      <w:r w:rsidRPr="005A7C55">
        <w:rPr>
          <w:spacing w:val="-1"/>
          <w:sz w:val="24"/>
        </w:rPr>
        <w:t>e</w:t>
      </w:r>
      <w:r w:rsidRPr="005A7C55">
        <w:rPr>
          <w:spacing w:val="3"/>
          <w:sz w:val="24"/>
        </w:rPr>
        <w:t>l</w:t>
      </w:r>
      <w:r w:rsidRPr="005A7C55">
        <w:rPr>
          <w:spacing w:val="4"/>
          <w:sz w:val="24"/>
        </w:rPr>
        <w:t>a</w:t>
      </w:r>
      <w:r w:rsidRPr="005A7C55">
        <w:rPr>
          <w:spacing w:val="-5"/>
          <w:sz w:val="24"/>
        </w:rPr>
        <w:t>y</w:t>
      </w:r>
      <w:r w:rsidRPr="005A7C55">
        <w:rPr>
          <w:spacing w:val="-1"/>
          <w:sz w:val="24"/>
        </w:rPr>
        <w:t>a</w:t>
      </w:r>
      <w:r w:rsidRPr="005A7C55">
        <w:rPr>
          <w:sz w:val="24"/>
        </w:rPr>
        <w:t>n</w:t>
      </w:r>
      <w:r w:rsidRPr="005A7C55">
        <w:rPr>
          <w:spacing w:val="-1"/>
          <w:sz w:val="24"/>
        </w:rPr>
        <w:t>a</w:t>
      </w:r>
      <w:r w:rsidRPr="005A7C55">
        <w:rPr>
          <w:sz w:val="24"/>
        </w:rPr>
        <w:t>n</w:t>
      </w:r>
      <w:r w:rsidRPr="005A7C55">
        <w:rPr>
          <w:spacing w:val="2"/>
          <w:sz w:val="24"/>
        </w:rPr>
        <w:t xml:space="preserve"> </w:t>
      </w:r>
      <w:r w:rsidRPr="005A7C55">
        <w:rPr>
          <w:spacing w:val="-5"/>
          <w:sz w:val="24"/>
        </w:rPr>
        <w:t>y</w:t>
      </w:r>
      <w:r w:rsidRPr="005A7C55">
        <w:rPr>
          <w:spacing w:val="1"/>
          <w:sz w:val="24"/>
        </w:rPr>
        <w:t>a</w:t>
      </w:r>
      <w:r w:rsidRPr="005A7C55">
        <w:rPr>
          <w:spacing w:val="2"/>
          <w:sz w:val="24"/>
        </w:rPr>
        <w:t>n</w:t>
      </w:r>
      <w:r w:rsidRPr="005A7C55">
        <w:rPr>
          <w:sz w:val="24"/>
        </w:rPr>
        <w:t>g</w:t>
      </w:r>
      <w:r w:rsidRPr="005A7C55">
        <w:rPr>
          <w:spacing w:val="57"/>
          <w:sz w:val="24"/>
        </w:rPr>
        <w:t xml:space="preserve"> </w:t>
      </w:r>
      <w:r w:rsidRPr="005A7C55">
        <w:rPr>
          <w:sz w:val="24"/>
        </w:rPr>
        <w:t>b</w:t>
      </w:r>
      <w:r w:rsidRPr="005A7C55">
        <w:rPr>
          <w:spacing w:val="-1"/>
          <w:sz w:val="24"/>
        </w:rPr>
        <w:t>er</w:t>
      </w:r>
      <w:r w:rsidRPr="005A7C55">
        <w:rPr>
          <w:sz w:val="24"/>
        </w:rPr>
        <w:t>mutu,</w:t>
      </w:r>
      <w:r w:rsidRPr="005A7C55">
        <w:rPr>
          <w:spacing w:val="57"/>
          <w:sz w:val="24"/>
        </w:rPr>
        <w:t xml:space="preserve"> </w:t>
      </w:r>
      <w:r w:rsidRPr="005A7C55">
        <w:rPr>
          <w:sz w:val="24"/>
        </w:rPr>
        <w:t>buk</w:t>
      </w:r>
      <w:r w:rsidRPr="005A7C55">
        <w:rPr>
          <w:spacing w:val="-1"/>
          <w:sz w:val="24"/>
        </w:rPr>
        <w:t>a</w:t>
      </w:r>
      <w:r w:rsidRPr="005A7C55">
        <w:rPr>
          <w:sz w:val="24"/>
        </w:rPr>
        <w:t>n sem</w:t>
      </w:r>
      <w:r w:rsidRPr="005A7C55">
        <w:rPr>
          <w:spacing w:val="-1"/>
          <w:sz w:val="24"/>
        </w:rPr>
        <w:t>a</w:t>
      </w:r>
      <w:r w:rsidRPr="005A7C55">
        <w:rPr>
          <w:sz w:val="24"/>
        </w:rPr>
        <w:t>ta</w:t>
      </w:r>
      <w:r w:rsidRPr="005A7C55">
        <w:rPr>
          <w:spacing w:val="-1"/>
          <w:sz w:val="24"/>
        </w:rPr>
        <w:t xml:space="preserve"> a</w:t>
      </w:r>
      <w:r w:rsidRPr="005A7C55">
        <w:rPr>
          <w:sz w:val="24"/>
        </w:rPr>
        <w:t>kunt</w:t>
      </w:r>
      <w:r w:rsidRPr="005A7C55">
        <w:rPr>
          <w:spacing w:val="-1"/>
          <w:sz w:val="24"/>
        </w:rPr>
        <w:t>a</w:t>
      </w:r>
      <w:r w:rsidRPr="005A7C55">
        <w:rPr>
          <w:sz w:val="24"/>
        </w:rPr>
        <w:t>bilit</w:t>
      </w:r>
      <w:r w:rsidRPr="005A7C55">
        <w:rPr>
          <w:spacing w:val="-1"/>
          <w:sz w:val="24"/>
        </w:rPr>
        <w:t>a</w:t>
      </w:r>
      <w:r w:rsidRPr="005A7C55">
        <w:rPr>
          <w:sz w:val="24"/>
        </w:rPr>
        <w:t>s p</w:t>
      </w:r>
      <w:r w:rsidRPr="005A7C55">
        <w:rPr>
          <w:spacing w:val="-1"/>
          <w:sz w:val="24"/>
        </w:rPr>
        <w:t>e</w:t>
      </w:r>
      <w:r w:rsidRPr="005A7C55">
        <w:rPr>
          <w:sz w:val="24"/>
        </w:rPr>
        <w:t>m</w:t>
      </w:r>
      <w:r w:rsidRPr="005A7C55">
        <w:rPr>
          <w:spacing w:val="-1"/>
          <w:sz w:val="24"/>
        </w:rPr>
        <w:t>e</w:t>
      </w:r>
      <w:r w:rsidRPr="005A7C55">
        <w:rPr>
          <w:spacing w:val="1"/>
          <w:sz w:val="24"/>
        </w:rPr>
        <w:t>r</w:t>
      </w:r>
      <w:r w:rsidRPr="005A7C55">
        <w:rPr>
          <w:sz w:val="24"/>
        </w:rPr>
        <w:t>int</w:t>
      </w:r>
      <w:r w:rsidRPr="005A7C55">
        <w:rPr>
          <w:spacing w:val="-1"/>
          <w:sz w:val="24"/>
        </w:rPr>
        <w:t>a</w:t>
      </w:r>
      <w:r w:rsidRPr="005A7C55">
        <w:rPr>
          <w:sz w:val="24"/>
        </w:rPr>
        <w:t>h m</w:t>
      </w:r>
      <w:r w:rsidRPr="005A7C55">
        <w:rPr>
          <w:spacing w:val="-1"/>
          <w:sz w:val="24"/>
        </w:rPr>
        <w:t>e</w:t>
      </w:r>
      <w:r w:rsidRPr="005A7C55">
        <w:rPr>
          <w:sz w:val="24"/>
        </w:rPr>
        <w:t>l</w:t>
      </w:r>
      <w:r w:rsidRPr="005A7C55">
        <w:rPr>
          <w:spacing w:val="-1"/>
          <w:sz w:val="24"/>
        </w:rPr>
        <w:t>a</w:t>
      </w:r>
      <w:r w:rsidRPr="005A7C55">
        <w:rPr>
          <w:sz w:val="24"/>
        </w:rPr>
        <w:t>lui k</w:t>
      </w:r>
      <w:r w:rsidRPr="005A7C55">
        <w:rPr>
          <w:spacing w:val="-1"/>
          <w:sz w:val="24"/>
        </w:rPr>
        <w:t>e</w:t>
      </w:r>
      <w:r w:rsidRPr="005A7C55">
        <w:rPr>
          <w:sz w:val="24"/>
        </w:rPr>
        <w:t>p</w:t>
      </w:r>
      <w:r w:rsidRPr="005A7C55">
        <w:rPr>
          <w:spacing w:val="-1"/>
          <w:sz w:val="24"/>
        </w:rPr>
        <w:t>a</w:t>
      </w:r>
      <w:r w:rsidRPr="005A7C55">
        <w:rPr>
          <w:sz w:val="24"/>
        </w:rPr>
        <w:t>tuh</w:t>
      </w:r>
      <w:r w:rsidRPr="005A7C55">
        <w:rPr>
          <w:spacing w:val="-1"/>
          <w:sz w:val="24"/>
        </w:rPr>
        <w:t>a</w:t>
      </w:r>
      <w:r w:rsidRPr="005A7C55">
        <w:rPr>
          <w:sz w:val="24"/>
        </w:rPr>
        <w:t>n</w:t>
      </w:r>
      <w:r w:rsidRPr="005A7C55">
        <w:rPr>
          <w:spacing w:val="2"/>
          <w:sz w:val="24"/>
        </w:rPr>
        <w:t xml:space="preserve"> </w:t>
      </w:r>
      <w:r w:rsidRPr="005A7C55">
        <w:rPr>
          <w:sz w:val="24"/>
        </w:rPr>
        <w:t>p</w:t>
      </w:r>
      <w:r w:rsidRPr="005A7C55">
        <w:rPr>
          <w:spacing w:val="-1"/>
          <w:sz w:val="24"/>
        </w:rPr>
        <w:t>e</w:t>
      </w:r>
      <w:r w:rsidRPr="005A7C55">
        <w:rPr>
          <w:sz w:val="24"/>
        </w:rPr>
        <w:t>tunjuk</w:t>
      </w:r>
      <w:r w:rsidRPr="005A7C55">
        <w:rPr>
          <w:spacing w:val="5"/>
          <w:sz w:val="24"/>
        </w:rPr>
        <w:t>.</w:t>
      </w:r>
      <w:r w:rsidR="007F5C63" w:rsidRPr="005A7C55">
        <w:rPr>
          <w:rStyle w:val="FootnoteReference"/>
          <w:sz w:val="24"/>
        </w:rPr>
        <w:t xml:space="preserve"> </w:t>
      </w:r>
      <w:r w:rsidR="007F5C63" w:rsidRPr="005A7C55">
        <w:rPr>
          <w:rStyle w:val="FootnoteReference"/>
          <w:sz w:val="24"/>
        </w:rPr>
        <w:footnoteReference w:id="106"/>
      </w:r>
    </w:p>
    <w:p w:rsidR="005A361F" w:rsidRPr="005A7C55" w:rsidRDefault="00160AB2" w:rsidP="00E0522D">
      <w:pPr>
        <w:autoSpaceDE w:val="0"/>
        <w:autoSpaceDN w:val="0"/>
        <w:adjustRightInd w:val="0"/>
        <w:spacing w:line="480" w:lineRule="auto"/>
        <w:ind w:firstLine="709"/>
        <w:rPr>
          <w:sz w:val="24"/>
        </w:rPr>
      </w:pPr>
      <w:r w:rsidRPr="005A7C55">
        <w:rPr>
          <w:rFonts w:asciiTheme="majorBidi" w:hAnsiTheme="majorBidi" w:cstheme="majorBidi"/>
          <w:sz w:val="24"/>
          <w:lang w:val="en-US"/>
        </w:rPr>
        <w:t>Secara oprasional</w:t>
      </w:r>
      <w:r w:rsidR="005A361F" w:rsidRPr="005A7C55">
        <w:rPr>
          <w:rFonts w:asciiTheme="majorBidi" w:hAnsiTheme="majorBidi" w:cstheme="majorBidi"/>
          <w:sz w:val="24"/>
          <w:lang w:val="en-US"/>
        </w:rPr>
        <w:t xml:space="preserve"> bahwa </w:t>
      </w:r>
      <w:r w:rsidR="005A361F" w:rsidRPr="005A7C55">
        <w:rPr>
          <w:sz w:val="24"/>
        </w:rPr>
        <w:t>Hartati Sukirman membagi jenis tenaga kependidikan sebagai berikut:</w:t>
      </w:r>
      <w:r w:rsidR="005A361F" w:rsidRPr="005A7C55">
        <w:rPr>
          <w:rStyle w:val="FootnoteReference"/>
          <w:sz w:val="24"/>
        </w:rPr>
        <w:footnoteReference w:id="107"/>
      </w:r>
      <w:r w:rsidR="005A361F" w:rsidRPr="005A7C55">
        <w:rPr>
          <w:sz w:val="24"/>
        </w:rPr>
        <w:t xml:space="preserve"> </w:t>
      </w:r>
    </w:p>
    <w:p w:rsidR="005A361F" w:rsidRPr="005A7C55" w:rsidRDefault="005A361F" w:rsidP="00FC638A">
      <w:pPr>
        <w:pStyle w:val="ListParagraph"/>
        <w:numPr>
          <w:ilvl w:val="2"/>
          <w:numId w:val="1"/>
        </w:numPr>
        <w:autoSpaceDE w:val="0"/>
        <w:autoSpaceDN w:val="0"/>
        <w:adjustRightInd w:val="0"/>
        <w:spacing w:line="480" w:lineRule="auto"/>
        <w:ind w:left="426" w:hanging="426"/>
        <w:rPr>
          <w:sz w:val="24"/>
        </w:rPr>
      </w:pPr>
      <w:r w:rsidRPr="005A7C55">
        <w:rPr>
          <w:sz w:val="24"/>
        </w:rPr>
        <w:t xml:space="preserve">Tenaga pendidik, yaitu unsur pelaksanaan pendidikan yang  mempunyai tugas kegiatan (proses) pendidikan, mikro ataupun makro. Tenaga pendidik selain sebagai pengajar juga dapat membimbing anak didiknya. Tiga jenis tenaga pendidik yaitu: </w:t>
      </w:r>
    </w:p>
    <w:p w:rsidR="00FC638A" w:rsidRPr="005A7C55" w:rsidRDefault="005A361F" w:rsidP="0019057A">
      <w:pPr>
        <w:pStyle w:val="ListParagraph"/>
        <w:numPr>
          <w:ilvl w:val="0"/>
          <w:numId w:val="17"/>
        </w:numPr>
        <w:autoSpaceDE w:val="0"/>
        <w:autoSpaceDN w:val="0"/>
        <w:adjustRightInd w:val="0"/>
        <w:spacing w:line="480" w:lineRule="auto"/>
        <w:ind w:left="709" w:hanging="283"/>
        <w:rPr>
          <w:sz w:val="24"/>
        </w:rPr>
      </w:pPr>
      <w:r w:rsidRPr="005A7C55">
        <w:rPr>
          <w:sz w:val="24"/>
        </w:rPr>
        <w:t xml:space="preserve">Pengajar, yaitu karyawan yang secara legal formal bertugas  melaksanakan kegiatan pendidikan. Pengajar tidak hanya dikonotasikan sebagai pemberi materi pelajaran saja, melainkan utuh sebagai pendidik, hanya saja pendidikannya dilakukan melalui materi ajar. Pengajar yang dimaksudkan tersebut adalah guru. </w:t>
      </w:r>
    </w:p>
    <w:p w:rsidR="00FC638A" w:rsidRPr="005A7C55" w:rsidRDefault="005A361F" w:rsidP="0019057A">
      <w:pPr>
        <w:pStyle w:val="ListParagraph"/>
        <w:numPr>
          <w:ilvl w:val="0"/>
          <w:numId w:val="17"/>
        </w:numPr>
        <w:autoSpaceDE w:val="0"/>
        <w:autoSpaceDN w:val="0"/>
        <w:adjustRightInd w:val="0"/>
        <w:spacing w:line="480" w:lineRule="auto"/>
        <w:ind w:left="709" w:hanging="283"/>
        <w:rPr>
          <w:sz w:val="24"/>
        </w:rPr>
      </w:pPr>
      <w:r w:rsidRPr="005A7C55">
        <w:rPr>
          <w:sz w:val="24"/>
        </w:rPr>
        <w:t>Pembimbing, yaitu personil yang bertugas melaksanakan kegiatan pendidikan yang khas, yaitu tertuju pada</w:t>
      </w:r>
      <w:r w:rsidR="007F5C63" w:rsidRPr="005A7C55">
        <w:rPr>
          <w:sz w:val="24"/>
        </w:rPr>
        <w:t xml:space="preserve"> </w:t>
      </w:r>
      <w:r w:rsidR="001F3690" w:rsidRPr="005A7C55">
        <w:rPr>
          <w:sz w:val="24"/>
        </w:rPr>
        <w:t xml:space="preserve">orang-orang yang bermasalah secara psikologis-rohaniah atau sosial. </w:t>
      </w:r>
    </w:p>
    <w:p w:rsidR="001F3690" w:rsidRPr="005A7C55" w:rsidRDefault="001F3690" w:rsidP="0019057A">
      <w:pPr>
        <w:pStyle w:val="ListParagraph"/>
        <w:numPr>
          <w:ilvl w:val="0"/>
          <w:numId w:val="17"/>
        </w:numPr>
        <w:autoSpaceDE w:val="0"/>
        <w:autoSpaceDN w:val="0"/>
        <w:adjustRightInd w:val="0"/>
        <w:spacing w:line="480" w:lineRule="auto"/>
        <w:ind w:left="709" w:hanging="283"/>
        <w:rPr>
          <w:sz w:val="24"/>
        </w:rPr>
      </w:pPr>
      <w:r w:rsidRPr="005A7C55">
        <w:rPr>
          <w:sz w:val="24"/>
          <w:lang w:val="en-US"/>
        </w:rPr>
        <w:t>Supervisor pendidikan adalah personil yang bertugas melaksanakan kegiatan pendidikan terhadap para pengajar dan pembimbing dalam pelaksanaan tugasnya.</w:t>
      </w:r>
    </w:p>
    <w:p w:rsidR="00857827" w:rsidRPr="005A7C55" w:rsidRDefault="00857827" w:rsidP="00FC638A">
      <w:pPr>
        <w:pStyle w:val="ListParagraph"/>
        <w:numPr>
          <w:ilvl w:val="2"/>
          <w:numId w:val="1"/>
        </w:numPr>
        <w:autoSpaceDE w:val="0"/>
        <w:autoSpaceDN w:val="0"/>
        <w:adjustRightInd w:val="0"/>
        <w:spacing w:line="480" w:lineRule="auto"/>
        <w:ind w:left="426" w:hanging="426"/>
        <w:rPr>
          <w:sz w:val="24"/>
          <w:lang w:val="en-US"/>
        </w:rPr>
      </w:pPr>
      <w:r w:rsidRPr="005A7C55">
        <w:rPr>
          <w:sz w:val="24"/>
          <w:lang w:val="en-US"/>
        </w:rPr>
        <w:lastRenderedPageBreak/>
        <w:t>Tenaga administrator pendidikan merupakan personil yang bertugas membantu pelaksanaan pengelolaan penyelenggaraan pendidikan. Peran ini harus memiliki wawasan pendidikan yang luas serta kemampuan administratorial pengelolaan penyelenggaraan pendidikan. Kelompok administrator pendidikan meliputi:</w:t>
      </w:r>
    </w:p>
    <w:p w:rsidR="00857827" w:rsidRPr="005A7C55" w:rsidRDefault="00857827" w:rsidP="00A4530A">
      <w:pPr>
        <w:pStyle w:val="ListParagraph"/>
        <w:numPr>
          <w:ilvl w:val="1"/>
          <w:numId w:val="18"/>
        </w:numPr>
        <w:autoSpaceDE w:val="0"/>
        <w:autoSpaceDN w:val="0"/>
        <w:adjustRightInd w:val="0"/>
        <w:spacing w:line="240" w:lineRule="auto"/>
        <w:ind w:left="709" w:hanging="283"/>
        <w:rPr>
          <w:sz w:val="24"/>
          <w:lang w:val="en-US"/>
        </w:rPr>
      </w:pPr>
      <w:r w:rsidRPr="005A7C55">
        <w:rPr>
          <w:sz w:val="24"/>
          <w:lang w:val="en-US"/>
        </w:rPr>
        <w:t>Perencana pendidikan professional;</w:t>
      </w:r>
    </w:p>
    <w:p w:rsidR="001E7FAF" w:rsidRPr="005A7C55" w:rsidRDefault="00857827" w:rsidP="00A4530A">
      <w:pPr>
        <w:pStyle w:val="ListParagraph"/>
        <w:numPr>
          <w:ilvl w:val="1"/>
          <w:numId w:val="18"/>
        </w:numPr>
        <w:autoSpaceDE w:val="0"/>
        <w:autoSpaceDN w:val="0"/>
        <w:adjustRightInd w:val="0"/>
        <w:spacing w:line="240" w:lineRule="auto"/>
        <w:ind w:left="709" w:hanging="283"/>
        <w:rPr>
          <w:sz w:val="24"/>
          <w:lang w:val="en-US"/>
        </w:rPr>
      </w:pPr>
      <w:r w:rsidRPr="005A7C55">
        <w:rPr>
          <w:sz w:val="24"/>
          <w:lang w:val="en-US"/>
        </w:rPr>
        <w:t>Pengembang kurikulum pendidikan</w:t>
      </w:r>
      <w:r w:rsidR="001E7FAF" w:rsidRPr="005A7C55">
        <w:rPr>
          <w:sz w:val="24"/>
          <w:lang w:val="en-US"/>
        </w:rPr>
        <w:t>;</w:t>
      </w:r>
    </w:p>
    <w:p w:rsidR="00314FCF" w:rsidRPr="005A7C55" w:rsidRDefault="00857827" w:rsidP="00A4530A">
      <w:pPr>
        <w:pStyle w:val="ListParagraph"/>
        <w:numPr>
          <w:ilvl w:val="1"/>
          <w:numId w:val="18"/>
        </w:numPr>
        <w:autoSpaceDE w:val="0"/>
        <w:autoSpaceDN w:val="0"/>
        <w:adjustRightInd w:val="0"/>
        <w:spacing w:line="240" w:lineRule="auto"/>
        <w:ind w:left="709" w:hanging="283"/>
        <w:rPr>
          <w:sz w:val="24"/>
          <w:lang w:val="en-US"/>
        </w:rPr>
      </w:pPr>
      <w:r w:rsidRPr="005A7C55">
        <w:rPr>
          <w:sz w:val="24"/>
          <w:lang w:val="en-US"/>
        </w:rPr>
        <w:t>Peneliti dan pengembang pendidikan</w:t>
      </w:r>
      <w:r w:rsidR="00314FCF" w:rsidRPr="005A7C55">
        <w:rPr>
          <w:sz w:val="24"/>
          <w:lang w:val="en-US"/>
        </w:rPr>
        <w:t>;</w:t>
      </w:r>
      <w:r w:rsidRPr="005A7C55">
        <w:rPr>
          <w:sz w:val="24"/>
          <w:lang w:val="en-US"/>
        </w:rPr>
        <w:t xml:space="preserve"> </w:t>
      </w:r>
    </w:p>
    <w:p w:rsidR="00857827" w:rsidRDefault="00857827" w:rsidP="00A4530A">
      <w:pPr>
        <w:pStyle w:val="ListParagraph"/>
        <w:numPr>
          <w:ilvl w:val="1"/>
          <w:numId w:val="18"/>
        </w:numPr>
        <w:autoSpaceDE w:val="0"/>
        <w:autoSpaceDN w:val="0"/>
        <w:adjustRightInd w:val="0"/>
        <w:spacing w:line="240" w:lineRule="auto"/>
        <w:ind w:left="709" w:hanging="283"/>
        <w:rPr>
          <w:sz w:val="24"/>
          <w:lang w:val="en-US"/>
        </w:rPr>
      </w:pPr>
      <w:r w:rsidRPr="005A7C55">
        <w:rPr>
          <w:sz w:val="24"/>
          <w:lang w:val="en-US"/>
        </w:rPr>
        <w:t>Perancang sarana dan media pendidikan</w:t>
      </w:r>
      <w:r w:rsidR="001E7FAF" w:rsidRPr="005A7C55">
        <w:rPr>
          <w:sz w:val="24"/>
          <w:lang w:val="en-US"/>
        </w:rPr>
        <w:t>.</w:t>
      </w:r>
      <w:r w:rsidR="00731487">
        <w:rPr>
          <w:rStyle w:val="FootnoteReference"/>
          <w:sz w:val="24"/>
          <w:lang w:val="en-US"/>
        </w:rPr>
        <w:footnoteReference w:id="108"/>
      </w:r>
      <w:r w:rsidR="001E7FAF" w:rsidRPr="005A7C55">
        <w:rPr>
          <w:sz w:val="24"/>
          <w:lang w:val="en-US"/>
        </w:rPr>
        <w:t xml:space="preserve"> </w:t>
      </w:r>
    </w:p>
    <w:p w:rsidR="00A4530A" w:rsidRPr="005A7C55" w:rsidRDefault="00A4530A" w:rsidP="00A4530A">
      <w:pPr>
        <w:pStyle w:val="ListParagraph"/>
        <w:autoSpaceDE w:val="0"/>
        <w:autoSpaceDN w:val="0"/>
        <w:adjustRightInd w:val="0"/>
        <w:spacing w:line="240" w:lineRule="auto"/>
        <w:ind w:left="709"/>
        <w:rPr>
          <w:sz w:val="24"/>
          <w:lang w:val="en-US"/>
        </w:rPr>
      </w:pPr>
    </w:p>
    <w:p w:rsidR="001E7FAF" w:rsidRPr="005A7C55" w:rsidRDefault="007F5C63" w:rsidP="00FC638A">
      <w:pPr>
        <w:pStyle w:val="ListParagraph"/>
        <w:numPr>
          <w:ilvl w:val="2"/>
          <w:numId w:val="1"/>
        </w:numPr>
        <w:autoSpaceDE w:val="0"/>
        <w:autoSpaceDN w:val="0"/>
        <w:adjustRightInd w:val="0"/>
        <w:spacing w:line="480" w:lineRule="auto"/>
        <w:ind w:left="426" w:hanging="426"/>
        <w:rPr>
          <w:sz w:val="24"/>
          <w:lang w:val="en-US"/>
        </w:rPr>
      </w:pPr>
      <w:r w:rsidRPr="005A7C55">
        <w:rPr>
          <w:sz w:val="24"/>
          <w:lang w:val="en-US"/>
        </w:rPr>
        <w:t>Tenaga teknis</w:t>
      </w:r>
      <w:r w:rsidR="001E7FAF" w:rsidRPr="005A7C55">
        <w:rPr>
          <w:sz w:val="24"/>
          <w:lang w:val="en-US"/>
        </w:rPr>
        <w:t xml:space="preserve"> pendidikan, merupakan orang-orang yang bertugas memberikan layanan pendidikan melalui pendekatan kondisional (fasilitas dan layanan khusus). Tenaga teknisi pendidikan ini dapat meliputi:</w:t>
      </w:r>
    </w:p>
    <w:p w:rsidR="001E7FAF" w:rsidRPr="005A7C55" w:rsidRDefault="001E7FAF" w:rsidP="0019057A">
      <w:pPr>
        <w:pStyle w:val="ListParagraph"/>
        <w:numPr>
          <w:ilvl w:val="1"/>
          <w:numId w:val="20"/>
        </w:numPr>
        <w:autoSpaceDE w:val="0"/>
        <w:autoSpaceDN w:val="0"/>
        <w:adjustRightInd w:val="0"/>
        <w:spacing w:line="480" w:lineRule="auto"/>
        <w:ind w:left="709" w:hanging="283"/>
        <w:rPr>
          <w:sz w:val="24"/>
          <w:lang w:val="en-US"/>
        </w:rPr>
      </w:pPr>
      <w:r w:rsidRPr="005A7C55">
        <w:rPr>
          <w:sz w:val="24"/>
          <w:lang w:val="en-US"/>
        </w:rPr>
        <w:t>Pustakawan pendidikan;</w:t>
      </w:r>
    </w:p>
    <w:p w:rsidR="001E7FAF" w:rsidRPr="005A7C55" w:rsidRDefault="001E7FAF" w:rsidP="0019057A">
      <w:pPr>
        <w:pStyle w:val="ListParagraph"/>
        <w:numPr>
          <w:ilvl w:val="1"/>
          <w:numId w:val="20"/>
        </w:numPr>
        <w:autoSpaceDE w:val="0"/>
        <w:autoSpaceDN w:val="0"/>
        <w:adjustRightInd w:val="0"/>
        <w:spacing w:line="480" w:lineRule="auto"/>
        <w:ind w:left="709" w:hanging="283"/>
        <w:rPr>
          <w:sz w:val="24"/>
          <w:lang w:val="en-US"/>
        </w:rPr>
      </w:pPr>
      <w:r w:rsidRPr="005A7C55">
        <w:rPr>
          <w:sz w:val="24"/>
          <w:lang w:val="en-US"/>
        </w:rPr>
        <w:t>Petugas pusat sumber belajar;</w:t>
      </w:r>
    </w:p>
    <w:p w:rsidR="00314FCF" w:rsidRPr="005A7C55" w:rsidRDefault="001E7FAF" w:rsidP="0019057A">
      <w:pPr>
        <w:pStyle w:val="ListParagraph"/>
        <w:numPr>
          <w:ilvl w:val="1"/>
          <w:numId w:val="20"/>
        </w:numPr>
        <w:autoSpaceDE w:val="0"/>
        <w:autoSpaceDN w:val="0"/>
        <w:adjustRightInd w:val="0"/>
        <w:spacing w:line="480" w:lineRule="auto"/>
        <w:ind w:left="709" w:hanging="283"/>
        <w:rPr>
          <w:sz w:val="24"/>
          <w:lang w:val="en-US"/>
        </w:rPr>
      </w:pPr>
      <w:r w:rsidRPr="005A7C55">
        <w:rPr>
          <w:sz w:val="24"/>
          <w:lang w:val="en-US"/>
        </w:rPr>
        <w:t xml:space="preserve">Laboran-pendidik. </w:t>
      </w:r>
    </w:p>
    <w:p w:rsidR="00E0522D" w:rsidRPr="005A7C55" w:rsidRDefault="00703464" w:rsidP="00E0522D">
      <w:pPr>
        <w:pStyle w:val="ListParagraph"/>
        <w:autoSpaceDE w:val="0"/>
        <w:autoSpaceDN w:val="0"/>
        <w:adjustRightInd w:val="0"/>
        <w:spacing w:line="480" w:lineRule="auto"/>
        <w:ind w:left="0" w:firstLine="709"/>
        <w:rPr>
          <w:sz w:val="24"/>
          <w:lang w:val="en-US"/>
        </w:rPr>
      </w:pPr>
      <w:r w:rsidRPr="005A7C55">
        <w:rPr>
          <w:sz w:val="24"/>
          <w:lang w:val="en-US"/>
        </w:rPr>
        <w:t xml:space="preserve">Pengembangan profesional tenaga kependidikan harus dipandang sebagai suatu pola pengembangan berkelanjutan dari pendidik yang tidak atau kurang memiliki kompetensi yang andal </w:t>
      </w:r>
      <w:r w:rsidRPr="005A7C55">
        <w:rPr>
          <w:i/>
          <w:iCs/>
          <w:sz w:val="24"/>
          <w:lang w:val="en-US"/>
        </w:rPr>
        <w:t>(unqualified)</w:t>
      </w:r>
      <w:r w:rsidRPr="005A7C55">
        <w:rPr>
          <w:sz w:val="24"/>
          <w:lang w:val="en-US"/>
        </w:rPr>
        <w:t xml:space="preserve"> sampai pendidik senior di </w:t>
      </w:r>
      <w:r w:rsidR="00944925">
        <w:rPr>
          <w:sz w:val="24"/>
          <w:lang w:val="en-US"/>
        </w:rPr>
        <w:t>madrasah</w:t>
      </w:r>
      <w:r w:rsidRPr="005A7C55">
        <w:rPr>
          <w:sz w:val="24"/>
          <w:lang w:val="en-US"/>
        </w:rPr>
        <w:t>, kepala sekolah, atau pengawas. Kemampuan profesional guru, kepala sekolah, dan pengawas itu bersifat dinamis</w:t>
      </w:r>
      <w:r w:rsidR="005D280E" w:rsidRPr="005A7C55">
        <w:rPr>
          <w:sz w:val="24"/>
          <w:lang w:val="en-US"/>
        </w:rPr>
        <w:t xml:space="preserve">. </w:t>
      </w:r>
    </w:p>
    <w:p w:rsidR="00AA22F7" w:rsidRPr="002936D4" w:rsidRDefault="00E0522D" w:rsidP="002936D4">
      <w:pPr>
        <w:pStyle w:val="ListParagraph"/>
        <w:autoSpaceDE w:val="0"/>
        <w:autoSpaceDN w:val="0"/>
        <w:adjustRightInd w:val="0"/>
        <w:spacing w:line="480" w:lineRule="auto"/>
        <w:ind w:left="0" w:firstLine="709"/>
        <w:rPr>
          <w:sz w:val="24"/>
          <w:lang w:val="en-US"/>
        </w:rPr>
      </w:pPr>
      <w:r w:rsidRPr="005A7C55">
        <w:rPr>
          <w:sz w:val="24"/>
        </w:rPr>
        <w:t>K</w:t>
      </w:r>
      <w:r w:rsidRPr="005A7C55">
        <w:rPr>
          <w:spacing w:val="-1"/>
          <w:sz w:val="24"/>
        </w:rPr>
        <w:t>e</w:t>
      </w:r>
      <w:r w:rsidRPr="005A7C55">
        <w:rPr>
          <w:sz w:val="24"/>
        </w:rPr>
        <w:t>b</w:t>
      </w:r>
      <w:r w:rsidRPr="005A7C55">
        <w:rPr>
          <w:spacing w:val="-1"/>
          <w:sz w:val="24"/>
        </w:rPr>
        <w:t>er</w:t>
      </w:r>
      <w:r w:rsidRPr="005A7C55">
        <w:rPr>
          <w:spacing w:val="2"/>
          <w:sz w:val="24"/>
        </w:rPr>
        <w:t>h</w:t>
      </w:r>
      <w:r w:rsidRPr="005A7C55">
        <w:rPr>
          <w:spacing w:val="-1"/>
          <w:sz w:val="24"/>
        </w:rPr>
        <w:t>a</w:t>
      </w:r>
      <w:r w:rsidRPr="005A7C55">
        <w:rPr>
          <w:sz w:val="24"/>
        </w:rPr>
        <w:t>sil</w:t>
      </w:r>
      <w:r w:rsidRPr="005A7C55">
        <w:rPr>
          <w:spacing w:val="-1"/>
          <w:sz w:val="24"/>
        </w:rPr>
        <w:t>a</w:t>
      </w:r>
      <w:r w:rsidRPr="005A7C55">
        <w:rPr>
          <w:sz w:val="24"/>
        </w:rPr>
        <w:t>n</w:t>
      </w:r>
      <w:r w:rsidRPr="005A7C55">
        <w:rPr>
          <w:sz w:val="24"/>
        </w:rPr>
        <w:tab/>
        <w:t>p</w:t>
      </w:r>
      <w:r w:rsidRPr="005A7C55">
        <w:rPr>
          <w:spacing w:val="-1"/>
          <w:sz w:val="24"/>
        </w:rPr>
        <w:t>e</w:t>
      </w:r>
      <w:r w:rsidRPr="005A7C55">
        <w:rPr>
          <w:sz w:val="24"/>
        </w:rPr>
        <w:t>ndidi</w:t>
      </w:r>
      <w:r w:rsidRPr="005A7C55">
        <w:rPr>
          <w:spacing w:val="2"/>
          <w:sz w:val="24"/>
        </w:rPr>
        <w:t>k</w:t>
      </w:r>
      <w:r w:rsidRPr="005A7C55">
        <w:rPr>
          <w:spacing w:val="-1"/>
          <w:sz w:val="24"/>
        </w:rPr>
        <w:t>a</w:t>
      </w:r>
      <w:r w:rsidRPr="005A7C55">
        <w:rPr>
          <w:sz w:val="24"/>
        </w:rPr>
        <w:t>n</w:t>
      </w:r>
      <w:r w:rsidRPr="005A7C55">
        <w:rPr>
          <w:sz w:val="24"/>
          <w:lang w:val="en-US"/>
        </w:rPr>
        <w:t xml:space="preserve"> </w:t>
      </w:r>
      <w:r w:rsidRPr="005A7C55">
        <w:rPr>
          <w:sz w:val="24"/>
        </w:rPr>
        <w:t>di</w:t>
      </w:r>
      <w:r w:rsidRPr="005A7C55">
        <w:rPr>
          <w:sz w:val="24"/>
        </w:rPr>
        <w:tab/>
        <w:t>s</w:t>
      </w:r>
      <w:r w:rsidRPr="005A7C55">
        <w:rPr>
          <w:spacing w:val="-1"/>
          <w:sz w:val="24"/>
        </w:rPr>
        <w:t>e</w:t>
      </w:r>
      <w:r w:rsidRPr="005A7C55">
        <w:rPr>
          <w:sz w:val="24"/>
        </w:rPr>
        <w:t>kol</w:t>
      </w:r>
      <w:r w:rsidRPr="005A7C55">
        <w:rPr>
          <w:spacing w:val="-1"/>
          <w:sz w:val="24"/>
        </w:rPr>
        <w:t>a</w:t>
      </w:r>
      <w:r w:rsidRPr="005A7C55">
        <w:rPr>
          <w:sz w:val="24"/>
        </w:rPr>
        <w:t>h</w:t>
      </w:r>
      <w:r w:rsidRPr="005A7C55">
        <w:rPr>
          <w:sz w:val="24"/>
          <w:lang w:val="en-US"/>
        </w:rPr>
        <w:t xml:space="preserve"> </w:t>
      </w:r>
      <w:r w:rsidRPr="005A7C55">
        <w:rPr>
          <w:spacing w:val="2"/>
          <w:sz w:val="24"/>
        </w:rPr>
        <w:t>s</w:t>
      </w:r>
      <w:r w:rsidRPr="005A7C55">
        <w:rPr>
          <w:spacing w:val="-1"/>
          <w:sz w:val="24"/>
        </w:rPr>
        <w:t>a</w:t>
      </w:r>
      <w:r w:rsidRPr="005A7C55">
        <w:rPr>
          <w:spacing w:val="2"/>
          <w:sz w:val="24"/>
        </w:rPr>
        <w:t>n</w:t>
      </w:r>
      <w:r w:rsidRPr="005A7C55">
        <w:rPr>
          <w:spacing w:val="-2"/>
          <w:sz w:val="24"/>
        </w:rPr>
        <w:t>g</w:t>
      </w:r>
      <w:r w:rsidRPr="005A7C55">
        <w:rPr>
          <w:spacing w:val="1"/>
          <w:sz w:val="24"/>
        </w:rPr>
        <w:t>a</w:t>
      </w:r>
      <w:r w:rsidRPr="005A7C55">
        <w:rPr>
          <w:sz w:val="24"/>
        </w:rPr>
        <w:t>t</w:t>
      </w:r>
      <w:r w:rsidRPr="005A7C55">
        <w:rPr>
          <w:sz w:val="24"/>
        </w:rPr>
        <w:tab/>
      </w:r>
      <w:r w:rsidR="007F5C63" w:rsidRPr="005A7C55">
        <w:rPr>
          <w:sz w:val="24"/>
          <w:lang w:val="en-US"/>
        </w:rPr>
        <w:t xml:space="preserve"> </w:t>
      </w:r>
      <w:r w:rsidRPr="005A7C55">
        <w:rPr>
          <w:sz w:val="24"/>
        </w:rPr>
        <w:t>dit</w:t>
      </w:r>
      <w:r w:rsidRPr="005A7C55">
        <w:rPr>
          <w:spacing w:val="-1"/>
          <w:sz w:val="24"/>
        </w:rPr>
        <w:t>e</w:t>
      </w:r>
      <w:r w:rsidRPr="005A7C55">
        <w:rPr>
          <w:sz w:val="24"/>
        </w:rPr>
        <w:t>ntuk</w:t>
      </w:r>
      <w:r w:rsidRPr="005A7C55">
        <w:rPr>
          <w:sz w:val="24"/>
          <w:lang w:val="en-US"/>
        </w:rPr>
        <w:t xml:space="preserve">an </w:t>
      </w:r>
      <w:r w:rsidR="007F5C63" w:rsidRPr="005A7C55">
        <w:rPr>
          <w:sz w:val="24"/>
          <w:lang w:val="en-US"/>
        </w:rPr>
        <w:t xml:space="preserve">oleh </w:t>
      </w:r>
      <w:r w:rsidRPr="005A7C55">
        <w:rPr>
          <w:sz w:val="24"/>
        </w:rPr>
        <w:t>k</w:t>
      </w:r>
      <w:r w:rsidRPr="005A7C55">
        <w:rPr>
          <w:spacing w:val="-1"/>
          <w:sz w:val="24"/>
        </w:rPr>
        <w:t>e</w:t>
      </w:r>
      <w:r w:rsidRPr="005A7C55">
        <w:rPr>
          <w:spacing w:val="2"/>
          <w:sz w:val="24"/>
        </w:rPr>
        <w:t>p</w:t>
      </w:r>
      <w:r w:rsidRPr="005A7C55">
        <w:rPr>
          <w:spacing w:val="-1"/>
          <w:sz w:val="24"/>
        </w:rPr>
        <w:t>a</w:t>
      </w:r>
      <w:r w:rsidRPr="005A7C55">
        <w:rPr>
          <w:sz w:val="24"/>
        </w:rPr>
        <w:t>la</w:t>
      </w:r>
      <w:r w:rsidRPr="005A7C55">
        <w:rPr>
          <w:sz w:val="24"/>
          <w:lang w:val="en-US"/>
        </w:rPr>
        <w:t xml:space="preserve"> </w:t>
      </w:r>
      <w:r w:rsidRPr="005A7C55">
        <w:rPr>
          <w:sz w:val="24"/>
        </w:rPr>
        <w:t>s</w:t>
      </w:r>
      <w:r w:rsidRPr="005A7C55">
        <w:rPr>
          <w:spacing w:val="-1"/>
          <w:sz w:val="24"/>
        </w:rPr>
        <w:t>e</w:t>
      </w:r>
      <w:r w:rsidRPr="005A7C55">
        <w:rPr>
          <w:spacing w:val="2"/>
          <w:sz w:val="24"/>
        </w:rPr>
        <w:t>ko</w:t>
      </w:r>
      <w:r w:rsidRPr="005A7C55">
        <w:rPr>
          <w:sz w:val="24"/>
        </w:rPr>
        <w:t>l</w:t>
      </w:r>
      <w:r w:rsidRPr="005A7C55">
        <w:rPr>
          <w:spacing w:val="-1"/>
          <w:sz w:val="24"/>
        </w:rPr>
        <w:t>a</w:t>
      </w:r>
      <w:r w:rsidRPr="005A7C55">
        <w:rPr>
          <w:sz w:val="24"/>
        </w:rPr>
        <w:t xml:space="preserve">h </w:t>
      </w:r>
      <w:r w:rsidRPr="005A7C55">
        <w:rPr>
          <w:spacing w:val="17"/>
          <w:sz w:val="24"/>
        </w:rPr>
        <w:t xml:space="preserve"> </w:t>
      </w:r>
      <w:r w:rsidRPr="005A7C55">
        <w:rPr>
          <w:sz w:val="24"/>
        </w:rPr>
        <w:t>d</w:t>
      </w:r>
      <w:r w:rsidRPr="005A7C55">
        <w:rPr>
          <w:spacing w:val="-1"/>
          <w:sz w:val="24"/>
        </w:rPr>
        <w:t>a</w:t>
      </w:r>
      <w:r w:rsidRPr="005A7C55">
        <w:rPr>
          <w:sz w:val="24"/>
        </w:rPr>
        <w:t>l</w:t>
      </w:r>
      <w:r w:rsidRPr="005A7C55">
        <w:rPr>
          <w:spacing w:val="-1"/>
          <w:sz w:val="24"/>
        </w:rPr>
        <w:t>a</w:t>
      </w:r>
      <w:r w:rsidRPr="005A7C55">
        <w:rPr>
          <w:sz w:val="24"/>
        </w:rPr>
        <w:t xml:space="preserve">m </w:t>
      </w:r>
      <w:r w:rsidRPr="005A7C55">
        <w:rPr>
          <w:spacing w:val="18"/>
          <w:sz w:val="24"/>
        </w:rPr>
        <w:t xml:space="preserve"> </w:t>
      </w:r>
      <w:r w:rsidRPr="005A7C55">
        <w:rPr>
          <w:sz w:val="24"/>
        </w:rPr>
        <w:t>m</w:t>
      </w:r>
      <w:r w:rsidRPr="005A7C55">
        <w:rPr>
          <w:spacing w:val="-1"/>
          <w:sz w:val="24"/>
        </w:rPr>
        <w:t>e</w:t>
      </w:r>
      <w:r w:rsidRPr="005A7C55">
        <w:rPr>
          <w:sz w:val="24"/>
        </w:rPr>
        <w:t>n</w:t>
      </w:r>
      <w:r w:rsidRPr="005A7C55">
        <w:rPr>
          <w:spacing w:val="-2"/>
          <w:sz w:val="24"/>
        </w:rPr>
        <w:t>g</w:t>
      </w:r>
      <w:r w:rsidRPr="005A7C55">
        <w:rPr>
          <w:spacing w:val="-1"/>
          <w:sz w:val="24"/>
        </w:rPr>
        <w:t>e</w:t>
      </w:r>
      <w:r w:rsidRPr="005A7C55">
        <w:rPr>
          <w:sz w:val="24"/>
        </w:rPr>
        <w:t xml:space="preserve">lola </w:t>
      </w:r>
      <w:r w:rsidRPr="005A7C55">
        <w:rPr>
          <w:spacing w:val="18"/>
          <w:sz w:val="24"/>
        </w:rPr>
        <w:t xml:space="preserve"> </w:t>
      </w:r>
      <w:r w:rsidRPr="005A7C55">
        <w:rPr>
          <w:sz w:val="24"/>
        </w:rPr>
        <w:t>t</w:t>
      </w:r>
      <w:r w:rsidRPr="005A7C55">
        <w:rPr>
          <w:spacing w:val="-1"/>
          <w:sz w:val="24"/>
        </w:rPr>
        <w:t>e</w:t>
      </w:r>
      <w:r w:rsidRPr="005A7C55">
        <w:rPr>
          <w:sz w:val="24"/>
        </w:rPr>
        <w:t>n</w:t>
      </w:r>
      <w:r w:rsidRPr="005A7C55">
        <w:rPr>
          <w:spacing w:val="3"/>
          <w:sz w:val="24"/>
        </w:rPr>
        <w:t>a</w:t>
      </w:r>
      <w:r w:rsidRPr="005A7C55">
        <w:rPr>
          <w:spacing w:val="-2"/>
          <w:sz w:val="24"/>
        </w:rPr>
        <w:t>g</w:t>
      </w:r>
      <w:r w:rsidRPr="005A7C55">
        <w:rPr>
          <w:sz w:val="24"/>
        </w:rPr>
        <w:t xml:space="preserve">a </w:t>
      </w:r>
      <w:r w:rsidRPr="005A7C55">
        <w:rPr>
          <w:spacing w:val="16"/>
          <w:sz w:val="24"/>
        </w:rPr>
        <w:t xml:space="preserve"> </w:t>
      </w:r>
      <w:r w:rsidRPr="005A7C55">
        <w:rPr>
          <w:sz w:val="24"/>
        </w:rPr>
        <w:t>k</w:t>
      </w:r>
      <w:r w:rsidRPr="005A7C55">
        <w:rPr>
          <w:spacing w:val="-1"/>
          <w:sz w:val="24"/>
        </w:rPr>
        <w:t>e</w:t>
      </w:r>
      <w:r w:rsidRPr="005A7C55">
        <w:rPr>
          <w:sz w:val="24"/>
        </w:rPr>
        <w:t>p</w:t>
      </w:r>
      <w:r w:rsidRPr="005A7C55">
        <w:rPr>
          <w:spacing w:val="-1"/>
          <w:sz w:val="24"/>
        </w:rPr>
        <w:t>e</w:t>
      </w:r>
      <w:r w:rsidRPr="005A7C55">
        <w:rPr>
          <w:sz w:val="24"/>
        </w:rPr>
        <w:t>ndi</w:t>
      </w:r>
      <w:r w:rsidRPr="005A7C55">
        <w:rPr>
          <w:sz w:val="24"/>
          <w:lang w:val="en-US"/>
        </w:rPr>
        <w:t>kan</w:t>
      </w:r>
      <w:r w:rsidRPr="005A7C55">
        <w:rPr>
          <w:sz w:val="24"/>
        </w:rPr>
        <w:t xml:space="preserve"> </w:t>
      </w:r>
      <w:r w:rsidRPr="005A7C55">
        <w:rPr>
          <w:spacing w:val="-5"/>
          <w:sz w:val="24"/>
        </w:rPr>
        <w:t>y</w:t>
      </w:r>
      <w:r w:rsidRPr="005A7C55">
        <w:rPr>
          <w:spacing w:val="1"/>
          <w:sz w:val="24"/>
        </w:rPr>
        <w:t>a</w:t>
      </w:r>
      <w:r w:rsidRPr="005A7C55">
        <w:rPr>
          <w:spacing w:val="2"/>
          <w:sz w:val="24"/>
        </w:rPr>
        <w:t>n</w:t>
      </w:r>
      <w:r w:rsidRPr="005A7C55">
        <w:rPr>
          <w:sz w:val="24"/>
        </w:rPr>
        <w:t>g</w:t>
      </w:r>
      <w:r w:rsidRPr="005A7C55">
        <w:rPr>
          <w:spacing w:val="57"/>
          <w:sz w:val="24"/>
        </w:rPr>
        <w:t xml:space="preserve"> </w:t>
      </w:r>
      <w:r w:rsidRPr="005A7C55">
        <w:rPr>
          <w:sz w:val="24"/>
        </w:rPr>
        <w:t>t</w:t>
      </w:r>
      <w:r w:rsidRPr="005A7C55">
        <w:rPr>
          <w:spacing w:val="1"/>
          <w:sz w:val="24"/>
        </w:rPr>
        <w:t>e</w:t>
      </w:r>
      <w:r w:rsidRPr="005A7C55">
        <w:rPr>
          <w:spacing w:val="-1"/>
          <w:sz w:val="24"/>
        </w:rPr>
        <w:t>r</w:t>
      </w:r>
      <w:r w:rsidRPr="005A7C55">
        <w:rPr>
          <w:sz w:val="24"/>
        </w:rPr>
        <w:t>s</w:t>
      </w:r>
      <w:r w:rsidRPr="005A7C55">
        <w:rPr>
          <w:spacing w:val="-1"/>
          <w:sz w:val="24"/>
        </w:rPr>
        <w:t>e</w:t>
      </w:r>
      <w:r w:rsidRPr="005A7C55">
        <w:rPr>
          <w:sz w:val="24"/>
        </w:rPr>
        <w:t>dia</w:t>
      </w:r>
      <w:r w:rsidRPr="005A7C55">
        <w:rPr>
          <w:spacing w:val="59"/>
          <w:sz w:val="24"/>
        </w:rPr>
        <w:t xml:space="preserve"> </w:t>
      </w:r>
      <w:r w:rsidRPr="005A7C55">
        <w:rPr>
          <w:sz w:val="24"/>
        </w:rPr>
        <w:t>di  s</w:t>
      </w:r>
      <w:r w:rsidRPr="005A7C55">
        <w:rPr>
          <w:spacing w:val="-1"/>
          <w:sz w:val="24"/>
        </w:rPr>
        <w:t>e</w:t>
      </w:r>
      <w:r w:rsidRPr="005A7C55">
        <w:rPr>
          <w:sz w:val="24"/>
        </w:rPr>
        <w:t>kol</w:t>
      </w:r>
      <w:r w:rsidRPr="005A7C55">
        <w:rPr>
          <w:spacing w:val="1"/>
          <w:sz w:val="24"/>
        </w:rPr>
        <w:t>a</w:t>
      </w:r>
      <w:r w:rsidRPr="005A7C55">
        <w:rPr>
          <w:sz w:val="24"/>
        </w:rPr>
        <w:t>h.  D</w:t>
      </w:r>
      <w:r w:rsidRPr="005A7C55">
        <w:rPr>
          <w:spacing w:val="-1"/>
          <w:sz w:val="24"/>
        </w:rPr>
        <w:t>a</w:t>
      </w:r>
      <w:r w:rsidRPr="005A7C55">
        <w:rPr>
          <w:sz w:val="24"/>
        </w:rPr>
        <w:t>l</w:t>
      </w:r>
      <w:r w:rsidRPr="005A7C55">
        <w:rPr>
          <w:spacing w:val="-1"/>
          <w:sz w:val="24"/>
        </w:rPr>
        <w:t>a</w:t>
      </w:r>
      <w:r w:rsidRPr="005A7C55">
        <w:rPr>
          <w:sz w:val="24"/>
        </w:rPr>
        <w:t>m  h</w:t>
      </w:r>
      <w:r w:rsidRPr="005A7C55">
        <w:rPr>
          <w:spacing w:val="-1"/>
          <w:sz w:val="24"/>
        </w:rPr>
        <w:t>a</w:t>
      </w:r>
      <w:r w:rsidRPr="005A7C55">
        <w:rPr>
          <w:sz w:val="24"/>
        </w:rPr>
        <w:t>l  ini  p</w:t>
      </w:r>
      <w:r w:rsidRPr="005A7C55">
        <w:rPr>
          <w:spacing w:val="-1"/>
          <w:sz w:val="24"/>
        </w:rPr>
        <w:t>e</w:t>
      </w:r>
      <w:r w:rsidRPr="005A7C55">
        <w:rPr>
          <w:sz w:val="24"/>
        </w:rPr>
        <w:t>ni</w:t>
      </w:r>
      <w:r w:rsidRPr="005A7C55">
        <w:rPr>
          <w:spacing w:val="-2"/>
          <w:sz w:val="24"/>
        </w:rPr>
        <w:t>ng</w:t>
      </w:r>
      <w:r w:rsidRPr="005A7C55">
        <w:rPr>
          <w:sz w:val="24"/>
        </w:rPr>
        <w:t>k</w:t>
      </w:r>
      <w:r w:rsidRPr="005A7C55">
        <w:rPr>
          <w:spacing w:val="-1"/>
          <w:sz w:val="24"/>
        </w:rPr>
        <w:t>a</w:t>
      </w:r>
      <w:r w:rsidRPr="005A7C55">
        <w:rPr>
          <w:spacing w:val="3"/>
          <w:sz w:val="24"/>
        </w:rPr>
        <w:t>t</w:t>
      </w:r>
      <w:r w:rsidRPr="005A7C55">
        <w:rPr>
          <w:spacing w:val="-1"/>
          <w:sz w:val="24"/>
        </w:rPr>
        <w:t>a</w:t>
      </w:r>
      <w:r w:rsidRPr="005A7C55">
        <w:rPr>
          <w:sz w:val="24"/>
        </w:rPr>
        <w:t>n  p</w:t>
      </w:r>
      <w:r w:rsidRPr="005A7C55">
        <w:rPr>
          <w:spacing w:val="-1"/>
          <w:sz w:val="24"/>
        </w:rPr>
        <w:t>r</w:t>
      </w:r>
      <w:r w:rsidRPr="005A7C55">
        <w:rPr>
          <w:sz w:val="24"/>
        </w:rPr>
        <w:t>oduktiv p</w:t>
      </w:r>
      <w:r w:rsidRPr="005A7C55">
        <w:rPr>
          <w:spacing w:val="-1"/>
          <w:sz w:val="24"/>
        </w:rPr>
        <w:t>re</w:t>
      </w:r>
      <w:r w:rsidRPr="005A7C55">
        <w:rPr>
          <w:sz w:val="24"/>
        </w:rPr>
        <w:t>st</w:t>
      </w:r>
      <w:r w:rsidRPr="005A7C55">
        <w:rPr>
          <w:spacing w:val="-1"/>
          <w:sz w:val="24"/>
        </w:rPr>
        <w:t>a</w:t>
      </w:r>
      <w:r w:rsidRPr="005A7C55">
        <w:rPr>
          <w:sz w:val="24"/>
        </w:rPr>
        <w:t xml:space="preserve">si </w:t>
      </w:r>
      <w:r w:rsidRPr="005A7C55">
        <w:rPr>
          <w:spacing w:val="36"/>
          <w:sz w:val="24"/>
        </w:rPr>
        <w:t xml:space="preserve"> </w:t>
      </w:r>
      <w:r w:rsidRPr="005A7C55">
        <w:rPr>
          <w:sz w:val="24"/>
        </w:rPr>
        <w:t>k</w:t>
      </w:r>
      <w:r w:rsidRPr="005A7C55">
        <w:rPr>
          <w:spacing w:val="-1"/>
          <w:sz w:val="24"/>
        </w:rPr>
        <w:t>er</w:t>
      </w:r>
      <w:r w:rsidRPr="005A7C55">
        <w:rPr>
          <w:spacing w:val="3"/>
          <w:sz w:val="24"/>
        </w:rPr>
        <w:t>j</w:t>
      </w:r>
      <w:r w:rsidRPr="005A7C55">
        <w:rPr>
          <w:sz w:val="24"/>
        </w:rPr>
        <w:t xml:space="preserve">a </w:t>
      </w:r>
      <w:r w:rsidRPr="005A7C55">
        <w:rPr>
          <w:spacing w:val="35"/>
          <w:sz w:val="24"/>
        </w:rPr>
        <w:t xml:space="preserve"> </w:t>
      </w:r>
      <w:r w:rsidRPr="005A7C55">
        <w:rPr>
          <w:sz w:val="24"/>
        </w:rPr>
        <w:t>d</w:t>
      </w:r>
      <w:r w:rsidRPr="005A7C55">
        <w:rPr>
          <w:spacing w:val="-1"/>
          <w:sz w:val="24"/>
        </w:rPr>
        <w:t>a</w:t>
      </w:r>
      <w:r w:rsidRPr="005A7C55">
        <w:rPr>
          <w:sz w:val="24"/>
        </w:rPr>
        <w:t>p</w:t>
      </w:r>
      <w:r w:rsidRPr="005A7C55">
        <w:rPr>
          <w:spacing w:val="-1"/>
          <w:sz w:val="24"/>
        </w:rPr>
        <w:t>a</w:t>
      </w:r>
      <w:r w:rsidRPr="005A7C55">
        <w:rPr>
          <w:sz w:val="24"/>
        </w:rPr>
        <w:t xml:space="preserve">t </w:t>
      </w:r>
      <w:r w:rsidRPr="005A7C55">
        <w:rPr>
          <w:spacing w:val="36"/>
          <w:sz w:val="24"/>
        </w:rPr>
        <w:t xml:space="preserve"> </w:t>
      </w:r>
      <w:r w:rsidRPr="005A7C55">
        <w:rPr>
          <w:sz w:val="24"/>
        </w:rPr>
        <w:t>di</w:t>
      </w:r>
      <w:r w:rsidRPr="005A7C55">
        <w:rPr>
          <w:spacing w:val="3"/>
          <w:sz w:val="24"/>
        </w:rPr>
        <w:t>l</w:t>
      </w:r>
      <w:r w:rsidRPr="005A7C55">
        <w:rPr>
          <w:spacing w:val="-1"/>
          <w:sz w:val="24"/>
        </w:rPr>
        <w:t>a</w:t>
      </w:r>
      <w:r w:rsidRPr="005A7C55">
        <w:rPr>
          <w:sz w:val="24"/>
        </w:rPr>
        <w:t>kuk</w:t>
      </w:r>
      <w:r w:rsidRPr="005A7C55">
        <w:rPr>
          <w:spacing w:val="-1"/>
          <w:sz w:val="24"/>
        </w:rPr>
        <w:t>a</w:t>
      </w:r>
      <w:r w:rsidRPr="005A7C55">
        <w:rPr>
          <w:sz w:val="24"/>
        </w:rPr>
        <w:t>n</w:t>
      </w:r>
      <w:r w:rsidRPr="005A7C55">
        <w:rPr>
          <w:spacing w:val="36"/>
          <w:sz w:val="24"/>
        </w:rPr>
        <w:t xml:space="preserve"> </w:t>
      </w:r>
      <w:r w:rsidRPr="005A7C55">
        <w:rPr>
          <w:sz w:val="24"/>
        </w:rPr>
        <w:t>d</w:t>
      </w:r>
      <w:r w:rsidRPr="005A7C55">
        <w:rPr>
          <w:spacing w:val="-1"/>
          <w:sz w:val="24"/>
        </w:rPr>
        <w:t>e</w:t>
      </w:r>
      <w:r w:rsidRPr="005A7C55">
        <w:rPr>
          <w:spacing w:val="2"/>
          <w:sz w:val="24"/>
        </w:rPr>
        <w:t>n</w:t>
      </w:r>
      <w:r w:rsidRPr="005A7C55">
        <w:rPr>
          <w:sz w:val="24"/>
        </w:rPr>
        <w:t>g</w:t>
      </w:r>
      <w:r w:rsidRPr="005A7C55">
        <w:rPr>
          <w:spacing w:val="-1"/>
          <w:sz w:val="24"/>
        </w:rPr>
        <w:t>a</w:t>
      </w:r>
      <w:r w:rsidRPr="005A7C55">
        <w:rPr>
          <w:sz w:val="24"/>
        </w:rPr>
        <w:t xml:space="preserve">n </w:t>
      </w:r>
      <w:r w:rsidRPr="005A7C55">
        <w:rPr>
          <w:sz w:val="24"/>
        </w:rPr>
        <w:lastRenderedPageBreak/>
        <w:t>m</w:t>
      </w:r>
      <w:r w:rsidRPr="005A7C55">
        <w:rPr>
          <w:spacing w:val="-1"/>
          <w:sz w:val="24"/>
        </w:rPr>
        <w:t>e</w:t>
      </w:r>
      <w:r w:rsidRPr="005A7C55">
        <w:rPr>
          <w:sz w:val="24"/>
        </w:rPr>
        <w:t>ni</w:t>
      </w:r>
      <w:r w:rsidRPr="005A7C55">
        <w:rPr>
          <w:spacing w:val="2"/>
          <w:sz w:val="24"/>
        </w:rPr>
        <w:t>n</w:t>
      </w:r>
      <w:r w:rsidRPr="005A7C55">
        <w:rPr>
          <w:sz w:val="24"/>
        </w:rPr>
        <w:t>gk</w:t>
      </w:r>
      <w:r w:rsidRPr="005A7C55">
        <w:rPr>
          <w:spacing w:val="-1"/>
          <w:sz w:val="24"/>
        </w:rPr>
        <w:t>a</w:t>
      </w:r>
      <w:r w:rsidRPr="005A7C55">
        <w:rPr>
          <w:sz w:val="24"/>
        </w:rPr>
        <w:t>tk</w:t>
      </w:r>
      <w:r w:rsidRPr="005A7C55">
        <w:rPr>
          <w:spacing w:val="-1"/>
          <w:sz w:val="24"/>
        </w:rPr>
        <w:t>a</w:t>
      </w:r>
      <w:r w:rsidRPr="005A7C55">
        <w:rPr>
          <w:sz w:val="24"/>
        </w:rPr>
        <w:t>n p</w:t>
      </w:r>
      <w:r w:rsidRPr="005A7C55">
        <w:rPr>
          <w:spacing w:val="-1"/>
          <w:sz w:val="24"/>
        </w:rPr>
        <w:t>er</w:t>
      </w:r>
      <w:r w:rsidRPr="005A7C55">
        <w:rPr>
          <w:sz w:val="24"/>
        </w:rPr>
        <w:t>il</w:t>
      </w:r>
      <w:r w:rsidRPr="005A7C55">
        <w:rPr>
          <w:spacing w:val="-1"/>
          <w:sz w:val="24"/>
        </w:rPr>
        <w:t>a</w:t>
      </w:r>
      <w:r w:rsidRPr="005A7C55">
        <w:rPr>
          <w:sz w:val="24"/>
        </w:rPr>
        <w:t>k</w:t>
      </w:r>
      <w:r w:rsidR="007F5C63" w:rsidRPr="005A7C55">
        <w:rPr>
          <w:sz w:val="24"/>
          <w:lang w:val="en-US"/>
        </w:rPr>
        <w:t>u</w:t>
      </w:r>
      <w:r w:rsidRPr="005A7C55">
        <w:rPr>
          <w:sz w:val="24"/>
        </w:rPr>
        <w:t xml:space="preserve"> k</w:t>
      </w:r>
      <w:r w:rsidRPr="005A7C55">
        <w:rPr>
          <w:spacing w:val="-1"/>
          <w:sz w:val="24"/>
        </w:rPr>
        <w:t>e</w:t>
      </w:r>
      <w:r w:rsidRPr="005A7C55">
        <w:rPr>
          <w:sz w:val="24"/>
        </w:rPr>
        <w:t>p</w:t>
      </w:r>
      <w:r w:rsidRPr="005A7C55">
        <w:rPr>
          <w:spacing w:val="-1"/>
          <w:sz w:val="24"/>
        </w:rPr>
        <w:t>e</w:t>
      </w:r>
      <w:r w:rsidRPr="005A7C55">
        <w:rPr>
          <w:sz w:val="24"/>
        </w:rPr>
        <w:t>ndidik</w:t>
      </w:r>
      <w:r w:rsidRPr="005A7C55">
        <w:rPr>
          <w:spacing w:val="-1"/>
          <w:sz w:val="24"/>
        </w:rPr>
        <w:t>a</w:t>
      </w:r>
      <w:r w:rsidRPr="005A7C55">
        <w:rPr>
          <w:sz w:val="24"/>
        </w:rPr>
        <w:t>n</w:t>
      </w:r>
      <w:r w:rsidRPr="005A7C55">
        <w:rPr>
          <w:sz w:val="24"/>
          <w:lang w:val="en-US"/>
        </w:rPr>
        <w:t xml:space="preserve"> </w:t>
      </w:r>
      <w:r w:rsidRPr="005A7C55">
        <w:rPr>
          <w:sz w:val="24"/>
        </w:rPr>
        <w:t>di</w:t>
      </w:r>
      <w:r w:rsidRPr="005A7C55">
        <w:rPr>
          <w:spacing w:val="19"/>
          <w:sz w:val="24"/>
        </w:rPr>
        <w:t xml:space="preserve"> </w:t>
      </w:r>
      <w:r w:rsidRPr="005A7C55">
        <w:rPr>
          <w:sz w:val="24"/>
        </w:rPr>
        <w:t>s</w:t>
      </w:r>
      <w:r w:rsidRPr="005A7C55">
        <w:rPr>
          <w:spacing w:val="-1"/>
          <w:sz w:val="24"/>
        </w:rPr>
        <w:t>e</w:t>
      </w:r>
      <w:r w:rsidRPr="005A7C55">
        <w:rPr>
          <w:sz w:val="24"/>
        </w:rPr>
        <w:t>ko</w:t>
      </w:r>
      <w:r w:rsidRPr="005A7C55">
        <w:rPr>
          <w:spacing w:val="3"/>
          <w:sz w:val="24"/>
        </w:rPr>
        <w:t>l</w:t>
      </w:r>
      <w:r w:rsidRPr="005A7C55">
        <w:rPr>
          <w:spacing w:val="-1"/>
          <w:sz w:val="24"/>
        </w:rPr>
        <w:t>a</w:t>
      </w:r>
      <w:r w:rsidRPr="005A7C55">
        <w:rPr>
          <w:sz w:val="24"/>
        </w:rPr>
        <w:t>h</w:t>
      </w:r>
      <w:r w:rsidRPr="005A7C55">
        <w:rPr>
          <w:spacing w:val="19"/>
          <w:sz w:val="24"/>
        </w:rPr>
        <w:t xml:space="preserve"> </w:t>
      </w:r>
      <w:r w:rsidRPr="005A7C55">
        <w:rPr>
          <w:sz w:val="24"/>
        </w:rPr>
        <w:t>m</w:t>
      </w:r>
      <w:r w:rsidRPr="005A7C55">
        <w:rPr>
          <w:spacing w:val="-1"/>
          <w:sz w:val="24"/>
        </w:rPr>
        <w:t>e</w:t>
      </w:r>
      <w:r w:rsidRPr="005A7C55">
        <w:rPr>
          <w:sz w:val="24"/>
        </w:rPr>
        <w:t>l</w:t>
      </w:r>
      <w:r w:rsidRPr="005A7C55">
        <w:rPr>
          <w:spacing w:val="-1"/>
          <w:sz w:val="24"/>
        </w:rPr>
        <w:t>a</w:t>
      </w:r>
      <w:r w:rsidRPr="005A7C55">
        <w:rPr>
          <w:sz w:val="24"/>
        </w:rPr>
        <w:t>lui</w:t>
      </w:r>
      <w:r w:rsidRPr="005A7C55">
        <w:rPr>
          <w:spacing w:val="19"/>
          <w:sz w:val="24"/>
        </w:rPr>
        <w:t xml:space="preserve"> </w:t>
      </w:r>
      <w:r w:rsidRPr="005A7C55">
        <w:rPr>
          <w:spacing w:val="-1"/>
          <w:sz w:val="24"/>
        </w:rPr>
        <w:t>a</w:t>
      </w:r>
      <w:r w:rsidRPr="005A7C55">
        <w:rPr>
          <w:sz w:val="24"/>
        </w:rPr>
        <w:t>plik</w:t>
      </w:r>
      <w:r w:rsidRPr="005A7C55">
        <w:rPr>
          <w:spacing w:val="-1"/>
          <w:sz w:val="24"/>
        </w:rPr>
        <w:t>a</w:t>
      </w:r>
      <w:r w:rsidRPr="005A7C55">
        <w:rPr>
          <w:sz w:val="24"/>
        </w:rPr>
        <w:t xml:space="preserve">si </w:t>
      </w:r>
      <w:r w:rsidRPr="005A7C55">
        <w:rPr>
          <w:spacing w:val="19"/>
          <w:sz w:val="24"/>
        </w:rPr>
        <w:t xml:space="preserve"> </w:t>
      </w:r>
      <w:r w:rsidRPr="005A7C55">
        <w:rPr>
          <w:sz w:val="24"/>
        </w:rPr>
        <w:t>b</w:t>
      </w:r>
      <w:r w:rsidRPr="005A7C55">
        <w:rPr>
          <w:spacing w:val="-1"/>
          <w:sz w:val="24"/>
        </w:rPr>
        <w:t>er</w:t>
      </w:r>
      <w:r w:rsidRPr="005A7C55">
        <w:rPr>
          <w:sz w:val="24"/>
        </w:rPr>
        <w:t>b</w:t>
      </w:r>
      <w:r w:rsidRPr="005A7C55">
        <w:rPr>
          <w:spacing w:val="1"/>
          <w:sz w:val="24"/>
        </w:rPr>
        <w:t>a</w:t>
      </w:r>
      <w:r w:rsidRPr="005A7C55">
        <w:rPr>
          <w:spacing w:val="-2"/>
          <w:sz w:val="24"/>
        </w:rPr>
        <w:t>g</w:t>
      </w:r>
      <w:r w:rsidRPr="005A7C55">
        <w:rPr>
          <w:spacing w:val="-1"/>
          <w:sz w:val="24"/>
        </w:rPr>
        <w:t>a</w:t>
      </w:r>
      <w:r w:rsidRPr="005A7C55">
        <w:rPr>
          <w:sz w:val="24"/>
        </w:rPr>
        <w:t>i</w:t>
      </w:r>
      <w:r w:rsidRPr="005A7C55">
        <w:rPr>
          <w:spacing w:val="19"/>
          <w:sz w:val="24"/>
        </w:rPr>
        <w:t xml:space="preserve"> </w:t>
      </w:r>
      <w:r w:rsidRPr="005A7C55">
        <w:rPr>
          <w:sz w:val="24"/>
        </w:rPr>
        <w:t>kon</w:t>
      </w:r>
      <w:r w:rsidRPr="005A7C55">
        <w:rPr>
          <w:spacing w:val="2"/>
          <w:sz w:val="24"/>
        </w:rPr>
        <w:t>s</w:t>
      </w:r>
      <w:r w:rsidRPr="005A7C55">
        <w:rPr>
          <w:spacing w:val="-1"/>
          <w:sz w:val="24"/>
        </w:rPr>
        <w:t>e</w:t>
      </w:r>
      <w:r w:rsidRPr="005A7C55">
        <w:rPr>
          <w:sz w:val="24"/>
        </w:rPr>
        <w:t>p, m</w:t>
      </w:r>
      <w:r w:rsidRPr="005A7C55">
        <w:rPr>
          <w:spacing w:val="-1"/>
          <w:sz w:val="24"/>
        </w:rPr>
        <w:t>a</w:t>
      </w:r>
      <w:r w:rsidRPr="005A7C55">
        <w:rPr>
          <w:sz w:val="24"/>
        </w:rPr>
        <w:t>n</w:t>
      </w:r>
      <w:r w:rsidRPr="005A7C55">
        <w:rPr>
          <w:spacing w:val="-1"/>
          <w:sz w:val="24"/>
        </w:rPr>
        <w:t>a</w:t>
      </w:r>
      <w:r w:rsidRPr="005A7C55">
        <w:rPr>
          <w:sz w:val="24"/>
        </w:rPr>
        <w:t>j</w:t>
      </w:r>
      <w:r w:rsidRPr="005A7C55">
        <w:rPr>
          <w:spacing w:val="-1"/>
          <w:sz w:val="24"/>
        </w:rPr>
        <w:t>e</w:t>
      </w:r>
      <w:r w:rsidRPr="005A7C55">
        <w:rPr>
          <w:sz w:val="24"/>
        </w:rPr>
        <w:t>m</w:t>
      </w:r>
      <w:r w:rsidRPr="005A7C55">
        <w:rPr>
          <w:spacing w:val="-1"/>
          <w:sz w:val="24"/>
        </w:rPr>
        <w:t>e</w:t>
      </w:r>
      <w:r w:rsidRPr="005A7C55">
        <w:rPr>
          <w:sz w:val="24"/>
        </w:rPr>
        <w:t>n p</w:t>
      </w:r>
      <w:r w:rsidRPr="005A7C55">
        <w:rPr>
          <w:spacing w:val="1"/>
          <w:sz w:val="24"/>
        </w:rPr>
        <w:t>e</w:t>
      </w:r>
      <w:r w:rsidRPr="005A7C55">
        <w:rPr>
          <w:spacing w:val="-1"/>
          <w:sz w:val="24"/>
        </w:rPr>
        <w:t>r</w:t>
      </w:r>
      <w:r w:rsidRPr="005A7C55">
        <w:rPr>
          <w:sz w:val="24"/>
        </w:rPr>
        <w:t>son</w:t>
      </w:r>
      <w:r w:rsidRPr="005A7C55">
        <w:rPr>
          <w:spacing w:val="-1"/>
          <w:sz w:val="24"/>
        </w:rPr>
        <w:t>a</w:t>
      </w:r>
      <w:r w:rsidRPr="005A7C55">
        <w:rPr>
          <w:sz w:val="24"/>
        </w:rPr>
        <w:t>li</w:t>
      </w:r>
      <w:r w:rsidRPr="005A7C55">
        <w:rPr>
          <w:spacing w:val="-1"/>
          <w:sz w:val="24"/>
        </w:rPr>
        <w:t>a</w:t>
      </w:r>
      <w:r w:rsidRPr="005A7C55">
        <w:rPr>
          <w:sz w:val="24"/>
        </w:rPr>
        <w:t>.</w:t>
      </w:r>
    </w:p>
    <w:p w:rsidR="00B03FD8" w:rsidRPr="005A7C55" w:rsidRDefault="00B03FD8" w:rsidP="0019057A">
      <w:pPr>
        <w:pStyle w:val="ListParagraph"/>
        <w:numPr>
          <w:ilvl w:val="3"/>
          <w:numId w:val="12"/>
        </w:numPr>
        <w:autoSpaceDE w:val="0"/>
        <w:autoSpaceDN w:val="0"/>
        <w:adjustRightInd w:val="0"/>
        <w:spacing w:line="480" w:lineRule="auto"/>
        <w:ind w:left="350"/>
        <w:rPr>
          <w:b/>
          <w:bCs/>
          <w:sz w:val="24"/>
          <w:lang w:val="en-US"/>
        </w:rPr>
      </w:pPr>
      <w:r w:rsidRPr="005A7C55">
        <w:rPr>
          <w:b/>
          <w:bCs/>
          <w:sz w:val="24"/>
          <w:lang w:val="en-US"/>
        </w:rPr>
        <w:t>Ko</w:t>
      </w:r>
      <w:r w:rsidR="004B66E0" w:rsidRPr="005A7C55">
        <w:rPr>
          <w:b/>
          <w:bCs/>
          <w:sz w:val="24"/>
          <w:lang w:val="en-US"/>
        </w:rPr>
        <w:t>m</w:t>
      </w:r>
      <w:r w:rsidRPr="005A7C55">
        <w:rPr>
          <w:b/>
          <w:bCs/>
          <w:sz w:val="24"/>
          <w:lang w:val="en-US"/>
        </w:rPr>
        <w:t>petensi Tenaga Kependidikan</w:t>
      </w:r>
    </w:p>
    <w:p w:rsidR="006D2235" w:rsidRPr="005A7C55" w:rsidRDefault="006D2235" w:rsidP="00753DF5">
      <w:pPr>
        <w:autoSpaceDE w:val="0"/>
        <w:autoSpaceDN w:val="0"/>
        <w:adjustRightInd w:val="0"/>
        <w:spacing w:line="480" w:lineRule="auto"/>
        <w:ind w:firstLine="720"/>
        <w:rPr>
          <w:rFonts w:asciiTheme="majorBidi" w:hAnsiTheme="majorBidi" w:cstheme="majorBidi"/>
          <w:sz w:val="24"/>
          <w:lang w:val="en-US"/>
        </w:rPr>
      </w:pPr>
      <w:r w:rsidRPr="005A7C55">
        <w:rPr>
          <w:rFonts w:asciiTheme="majorBidi" w:hAnsiTheme="majorBidi" w:cstheme="majorBidi"/>
          <w:sz w:val="24"/>
          <w:lang w:val="en-US"/>
        </w:rPr>
        <w:t xml:space="preserve">Sebagaimana yang dikemukakan Aas Syaefuddin </w:t>
      </w:r>
      <w:r w:rsidR="00753DF5" w:rsidRPr="005A7C55">
        <w:rPr>
          <w:rFonts w:asciiTheme="majorBidi" w:hAnsiTheme="majorBidi" w:cstheme="majorBidi"/>
          <w:sz w:val="24"/>
          <w:lang w:val="en-US"/>
        </w:rPr>
        <w:t xml:space="preserve">kompetensi </w:t>
      </w:r>
      <w:r w:rsidRPr="005A7C55">
        <w:rPr>
          <w:rFonts w:asciiTheme="majorBidi" w:hAnsiTheme="majorBidi" w:cstheme="majorBidi"/>
          <w:sz w:val="24"/>
          <w:lang w:val="en-US"/>
        </w:rPr>
        <w:t>tenaga kependidikan sekolah merupakan kemampuan untuk melaksanakan tugas, peran dan kemampuan mengintegrasikan pengetahuan yang didasarkan pada pengalaman dan pembelajaran yang dilakukan dalam pelaksanaan pekerjaannya yang dituntut dalam kecakapan teknis operasional atau teknis administratif di sekolah.</w:t>
      </w:r>
      <w:r w:rsidR="00753DF5" w:rsidRPr="005A7C55">
        <w:rPr>
          <w:rStyle w:val="FootnoteReference"/>
          <w:rFonts w:asciiTheme="majorBidi" w:hAnsiTheme="majorBidi" w:cstheme="majorBidi"/>
          <w:sz w:val="24"/>
          <w:lang w:val="en-US"/>
        </w:rPr>
        <w:footnoteReference w:id="109"/>
      </w:r>
    </w:p>
    <w:p w:rsidR="00753DF5" w:rsidRPr="005A7C55" w:rsidRDefault="00B03FD8" w:rsidP="004B66E0">
      <w:pPr>
        <w:autoSpaceDE w:val="0"/>
        <w:autoSpaceDN w:val="0"/>
        <w:adjustRightInd w:val="0"/>
        <w:spacing w:line="480" w:lineRule="auto"/>
        <w:ind w:firstLine="720"/>
        <w:rPr>
          <w:rFonts w:asciiTheme="majorBidi" w:hAnsiTheme="majorBidi" w:cstheme="majorBidi"/>
          <w:sz w:val="24"/>
          <w:lang w:val="en-US"/>
        </w:rPr>
      </w:pPr>
      <w:r w:rsidRPr="005A7C55">
        <w:rPr>
          <w:rFonts w:asciiTheme="majorBidi" w:hAnsiTheme="majorBidi" w:cstheme="majorBidi"/>
          <w:sz w:val="24"/>
          <w:lang w:val="en-US"/>
        </w:rPr>
        <w:t>Berbicara tentang kopentesi tenaga kependidikan maka dapat dilihat pada Peraturan Menteri Pendidikan Nasional Republik Indonesia Nomor 24 tahun 2008 tent</w:t>
      </w:r>
      <w:r w:rsidR="004B66E0" w:rsidRPr="005A7C55">
        <w:rPr>
          <w:rFonts w:asciiTheme="majorBidi" w:hAnsiTheme="majorBidi" w:cstheme="majorBidi"/>
          <w:sz w:val="24"/>
          <w:lang w:val="en-US"/>
        </w:rPr>
        <w:t>ang Standar Tenaga kependidikan</w:t>
      </w:r>
      <w:r w:rsidRPr="005A7C55">
        <w:rPr>
          <w:rFonts w:asciiTheme="majorBidi" w:hAnsiTheme="majorBidi" w:cstheme="majorBidi"/>
          <w:sz w:val="24"/>
          <w:lang w:val="en-US"/>
        </w:rPr>
        <w:t xml:space="preserve"> Sekolah/</w:t>
      </w:r>
      <w:r w:rsidR="00944925">
        <w:rPr>
          <w:rFonts w:asciiTheme="majorBidi" w:hAnsiTheme="majorBidi" w:cstheme="majorBidi"/>
          <w:sz w:val="24"/>
          <w:lang w:val="en-US"/>
        </w:rPr>
        <w:t>Madrasah</w:t>
      </w:r>
      <w:r w:rsidRPr="005A7C55">
        <w:rPr>
          <w:rFonts w:asciiTheme="majorBidi" w:hAnsiTheme="majorBidi" w:cstheme="majorBidi"/>
          <w:sz w:val="24"/>
          <w:lang w:val="en-US"/>
        </w:rPr>
        <w:t>, menjabarkan subkompetensi secara lebih rinci sebagai berikut:</w:t>
      </w:r>
      <w:r w:rsidR="00A4530A">
        <w:rPr>
          <w:rStyle w:val="FootnoteReference"/>
          <w:rFonts w:asciiTheme="majorBidi" w:hAnsiTheme="majorBidi" w:cstheme="majorBidi"/>
          <w:sz w:val="24"/>
          <w:lang w:val="en-US"/>
        </w:rPr>
        <w:footnoteReference w:id="110"/>
      </w:r>
    </w:p>
    <w:p w:rsidR="00811E8F" w:rsidRPr="005A7C55" w:rsidRDefault="00811E8F" w:rsidP="0019057A">
      <w:pPr>
        <w:pStyle w:val="ListParagraph"/>
        <w:numPr>
          <w:ilvl w:val="4"/>
          <w:numId w:val="12"/>
        </w:numPr>
        <w:autoSpaceDE w:val="0"/>
        <w:autoSpaceDN w:val="0"/>
        <w:adjustRightInd w:val="0"/>
        <w:spacing w:line="480" w:lineRule="auto"/>
        <w:ind w:left="284" w:hanging="284"/>
        <w:contextualSpacing w:val="0"/>
        <w:rPr>
          <w:rFonts w:asciiTheme="majorBidi" w:hAnsiTheme="majorBidi" w:cstheme="majorBidi"/>
          <w:sz w:val="24"/>
          <w:lang w:val="en-US"/>
        </w:rPr>
      </w:pPr>
      <w:r w:rsidRPr="005A7C55">
        <w:rPr>
          <w:rFonts w:asciiTheme="majorBidi" w:hAnsiTheme="majorBidi" w:cstheme="majorBidi"/>
          <w:sz w:val="24"/>
          <w:lang w:val="en-US"/>
        </w:rPr>
        <w:t>Dimensi kompetensi kepribadian</w:t>
      </w:r>
    </w:p>
    <w:p w:rsidR="00B03FD8" w:rsidRPr="005A7C55" w:rsidRDefault="00811E8F" w:rsidP="00811E8F">
      <w:pPr>
        <w:pStyle w:val="ListParagraph"/>
        <w:autoSpaceDE w:val="0"/>
        <w:autoSpaceDN w:val="0"/>
        <w:adjustRightInd w:val="0"/>
        <w:spacing w:line="480" w:lineRule="auto"/>
        <w:ind w:left="284" w:firstLine="720"/>
        <w:rPr>
          <w:rFonts w:asciiTheme="majorBidi" w:hAnsiTheme="majorBidi" w:cstheme="majorBidi"/>
          <w:sz w:val="24"/>
          <w:lang w:val="en-US"/>
        </w:rPr>
      </w:pPr>
      <w:r w:rsidRPr="005A7C55">
        <w:rPr>
          <w:rFonts w:asciiTheme="majorBidi" w:hAnsiTheme="majorBidi" w:cstheme="majorBidi"/>
          <w:sz w:val="24"/>
          <w:lang w:val="en-US"/>
        </w:rPr>
        <w:t>Kompetensi ini maksutnya tenaga kependidikan harus memiliki akhlak mulia, etos kerja, pengendalian diri, percaya diri, fleksibilitas, ketelitian, kedisiplinan, kreatif, inovatif, dan tanggung jawab.</w:t>
      </w:r>
    </w:p>
    <w:p w:rsidR="00811E8F" w:rsidRPr="005A7C55" w:rsidRDefault="00811E8F" w:rsidP="0019057A">
      <w:pPr>
        <w:pStyle w:val="ListParagraph"/>
        <w:numPr>
          <w:ilvl w:val="4"/>
          <w:numId w:val="12"/>
        </w:numPr>
        <w:autoSpaceDE w:val="0"/>
        <w:autoSpaceDN w:val="0"/>
        <w:adjustRightInd w:val="0"/>
        <w:spacing w:line="480" w:lineRule="auto"/>
        <w:ind w:left="284" w:hanging="284"/>
        <w:jc w:val="left"/>
        <w:rPr>
          <w:rFonts w:asciiTheme="majorBidi" w:hAnsiTheme="majorBidi" w:cstheme="majorBidi"/>
          <w:sz w:val="24"/>
          <w:lang w:val="en-US"/>
        </w:rPr>
      </w:pPr>
      <w:r w:rsidRPr="005A7C55">
        <w:rPr>
          <w:rFonts w:asciiTheme="majorBidi" w:hAnsiTheme="majorBidi" w:cstheme="majorBidi"/>
          <w:sz w:val="24"/>
          <w:lang w:val="en-US"/>
        </w:rPr>
        <w:t xml:space="preserve">Dimensi kompetensi sosial </w:t>
      </w:r>
    </w:p>
    <w:p w:rsidR="002936D4" w:rsidRPr="005A7C55" w:rsidRDefault="00811E8F" w:rsidP="00EB4603">
      <w:pPr>
        <w:autoSpaceDE w:val="0"/>
        <w:autoSpaceDN w:val="0"/>
        <w:adjustRightInd w:val="0"/>
        <w:spacing w:line="480" w:lineRule="auto"/>
        <w:ind w:left="284" w:firstLine="709"/>
        <w:rPr>
          <w:rFonts w:asciiTheme="majorBidi" w:hAnsiTheme="majorBidi" w:cstheme="majorBidi"/>
          <w:sz w:val="24"/>
          <w:lang w:val="en-US"/>
        </w:rPr>
      </w:pPr>
      <w:r w:rsidRPr="005A7C55">
        <w:rPr>
          <w:rFonts w:asciiTheme="majorBidi" w:hAnsiTheme="majorBidi" w:cstheme="majorBidi"/>
          <w:sz w:val="24"/>
          <w:lang w:val="en-US"/>
        </w:rPr>
        <w:t>Pada ko</w:t>
      </w:r>
      <w:r w:rsidR="00A4530A">
        <w:rPr>
          <w:rFonts w:asciiTheme="majorBidi" w:hAnsiTheme="majorBidi" w:cstheme="majorBidi"/>
          <w:sz w:val="24"/>
          <w:lang w:val="en-US"/>
        </w:rPr>
        <w:t>m</w:t>
      </w:r>
      <w:r w:rsidRPr="005A7C55">
        <w:rPr>
          <w:rFonts w:asciiTheme="majorBidi" w:hAnsiTheme="majorBidi" w:cstheme="majorBidi"/>
          <w:sz w:val="24"/>
          <w:lang w:val="en-US"/>
        </w:rPr>
        <w:t xml:space="preserve">petensi ini tenaga kependidikan harus dapat membangun komunikasi yang baik kepada siapapun. Misalnya komunikasi antara staf dan </w:t>
      </w:r>
      <w:r w:rsidRPr="005A7C55">
        <w:rPr>
          <w:rFonts w:asciiTheme="majorBidi" w:hAnsiTheme="majorBidi" w:cstheme="majorBidi"/>
          <w:sz w:val="24"/>
          <w:lang w:val="en-US"/>
        </w:rPr>
        <w:lastRenderedPageBreak/>
        <w:t xml:space="preserve">guru, </w:t>
      </w:r>
      <w:r w:rsidR="004B66E0" w:rsidRPr="005A7C55">
        <w:rPr>
          <w:rFonts w:asciiTheme="majorBidi" w:hAnsiTheme="majorBidi" w:cstheme="majorBidi"/>
          <w:sz w:val="24"/>
          <w:lang w:val="en-US"/>
        </w:rPr>
        <w:t>sesama</w:t>
      </w:r>
      <w:r w:rsidRPr="005A7C55">
        <w:rPr>
          <w:rFonts w:asciiTheme="majorBidi" w:hAnsiTheme="majorBidi" w:cstheme="majorBidi"/>
          <w:sz w:val="24"/>
          <w:lang w:val="en-US"/>
        </w:rPr>
        <w:t xml:space="preserve"> staf, staf dan kedua orang tua siswa. </w:t>
      </w:r>
      <w:r w:rsidR="0056361F" w:rsidRPr="005A7C55">
        <w:rPr>
          <w:rFonts w:asciiTheme="majorBidi" w:hAnsiTheme="majorBidi" w:cstheme="majorBidi"/>
          <w:sz w:val="24"/>
          <w:lang w:val="en-US"/>
        </w:rPr>
        <w:t xml:space="preserve">Dengan sikap sosial yang tinggi maka akan menghasilkan lembaga pendidikan </w:t>
      </w:r>
      <w:r w:rsidR="004B66E0" w:rsidRPr="005A7C55">
        <w:rPr>
          <w:rFonts w:asciiTheme="majorBidi" w:hAnsiTheme="majorBidi" w:cstheme="majorBidi"/>
          <w:sz w:val="24"/>
          <w:lang w:val="en-US"/>
        </w:rPr>
        <w:t>yang diminati</w:t>
      </w:r>
      <w:r w:rsidRPr="005A7C55">
        <w:rPr>
          <w:rFonts w:asciiTheme="majorBidi" w:hAnsiTheme="majorBidi" w:cstheme="majorBidi"/>
          <w:sz w:val="24"/>
          <w:lang w:val="en-US"/>
        </w:rPr>
        <w:t>.</w:t>
      </w:r>
    </w:p>
    <w:p w:rsidR="00BF724E" w:rsidRPr="005A7C55" w:rsidRDefault="00BF724E" w:rsidP="0019057A">
      <w:pPr>
        <w:pStyle w:val="ListParagraph"/>
        <w:numPr>
          <w:ilvl w:val="4"/>
          <w:numId w:val="12"/>
        </w:numPr>
        <w:autoSpaceDE w:val="0"/>
        <w:autoSpaceDN w:val="0"/>
        <w:adjustRightInd w:val="0"/>
        <w:spacing w:line="480" w:lineRule="auto"/>
        <w:ind w:left="284" w:hanging="284"/>
        <w:jc w:val="left"/>
        <w:rPr>
          <w:rFonts w:asciiTheme="majorBidi" w:hAnsiTheme="majorBidi" w:cstheme="majorBidi"/>
          <w:sz w:val="24"/>
          <w:lang w:val="en-US"/>
        </w:rPr>
      </w:pPr>
      <w:r w:rsidRPr="005A7C55">
        <w:rPr>
          <w:rFonts w:asciiTheme="majorBidi" w:hAnsiTheme="majorBidi" w:cstheme="majorBidi"/>
          <w:sz w:val="24"/>
          <w:lang w:val="en-US"/>
        </w:rPr>
        <w:t xml:space="preserve">Dimensi kompetensi teknis </w:t>
      </w:r>
    </w:p>
    <w:p w:rsidR="00BF724E" w:rsidRPr="005A7C55" w:rsidRDefault="00BF724E" w:rsidP="002401C9">
      <w:pPr>
        <w:autoSpaceDE w:val="0"/>
        <w:autoSpaceDN w:val="0"/>
        <w:adjustRightInd w:val="0"/>
        <w:spacing w:line="480" w:lineRule="auto"/>
        <w:ind w:left="284" w:firstLine="709"/>
        <w:rPr>
          <w:rFonts w:asciiTheme="majorBidi" w:hAnsiTheme="majorBidi" w:cstheme="majorBidi"/>
          <w:sz w:val="24"/>
          <w:lang w:val="en-US"/>
        </w:rPr>
      </w:pPr>
      <w:r w:rsidRPr="005A7C55">
        <w:rPr>
          <w:rFonts w:asciiTheme="majorBidi" w:hAnsiTheme="majorBidi" w:cstheme="majorBidi"/>
          <w:sz w:val="24"/>
          <w:lang w:val="en-US"/>
        </w:rPr>
        <w:t>Pada kompetensi ini tenaga kependidikan harus dapat melaksanakan administrasi kepegawaian, keuangan, sarana prasarana, hubungan sekolah dengan masyarakat, persuratan dan pengarsipan, administrasi kesiswaaan, administrasi kurikulum, administrasi layanan khusus, dan penerapan Teknologi Informasi dan Komunikasi (TIK).</w:t>
      </w:r>
    </w:p>
    <w:p w:rsidR="00B25392" w:rsidRPr="005A7C55" w:rsidRDefault="002401C9" w:rsidP="0019057A">
      <w:pPr>
        <w:pStyle w:val="ListParagraph"/>
        <w:numPr>
          <w:ilvl w:val="4"/>
          <w:numId w:val="12"/>
        </w:numPr>
        <w:autoSpaceDE w:val="0"/>
        <w:autoSpaceDN w:val="0"/>
        <w:adjustRightInd w:val="0"/>
        <w:spacing w:line="480" w:lineRule="auto"/>
        <w:ind w:left="284" w:hanging="284"/>
        <w:rPr>
          <w:rFonts w:asciiTheme="majorBidi" w:hAnsiTheme="majorBidi" w:cstheme="majorBidi"/>
          <w:sz w:val="24"/>
          <w:lang w:val="en-US"/>
        </w:rPr>
      </w:pPr>
      <w:r w:rsidRPr="005A7C55">
        <w:rPr>
          <w:rFonts w:asciiTheme="majorBidi" w:hAnsiTheme="majorBidi" w:cstheme="majorBidi"/>
          <w:sz w:val="24"/>
          <w:lang w:val="en-US"/>
        </w:rPr>
        <w:t>Dimensi kompetensi manajerial (khusus bagi kepala sekolah/</w:t>
      </w:r>
      <w:r w:rsidR="00944925">
        <w:rPr>
          <w:rFonts w:asciiTheme="majorBidi" w:hAnsiTheme="majorBidi" w:cstheme="majorBidi"/>
          <w:sz w:val="24"/>
          <w:lang w:val="en-US"/>
        </w:rPr>
        <w:t>madrasah</w:t>
      </w:r>
      <w:r w:rsidRPr="005A7C55">
        <w:rPr>
          <w:rFonts w:asciiTheme="majorBidi" w:hAnsiTheme="majorBidi" w:cstheme="majorBidi"/>
          <w:sz w:val="24"/>
          <w:lang w:val="en-US"/>
        </w:rPr>
        <w:t xml:space="preserve">) </w:t>
      </w:r>
    </w:p>
    <w:p w:rsidR="002401C9" w:rsidRPr="005A7C55" w:rsidRDefault="00B25392" w:rsidP="006B7C3E">
      <w:pPr>
        <w:pStyle w:val="ListParagraph"/>
        <w:autoSpaceDE w:val="0"/>
        <w:autoSpaceDN w:val="0"/>
        <w:adjustRightInd w:val="0"/>
        <w:spacing w:line="480" w:lineRule="auto"/>
        <w:ind w:left="284" w:firstLine="709"/>
        <w:rPr>
          <w:rFonts w:asciiTheme="majorBidi" w:hAnsiTheme="majorBidi" w:cstheme="majorBidi"/>
          <w:sz w:val="24"/>
          <w:lang w:val="en-US"/>
        </w:rPr>
      </w:pPr>
      <w:r w:rsidRPr="005A7C55">
        <w:rPr>
          <w:rFonts w:asciiTheme="majorBidi" w:hAnsiTheme="majorBidi" w:cstheme="majorBidi"/>
          <w:sz w:val="24"/>
          <w:lang w:val="en-US"/>
        </w:rPr>
        <w:t xml:space="preserve">Kopetensi tenaga kependidikan dituntut untuk dapat </w:t>
      </w:r>
      <w:r w:rsidR="002401C9" w:rsidRPr="005A7C55">
        <w:rPr>
          <w:rFonts w:asciiTheme="majorBidi" w:hAnsiTheme="majorBidi" w:cstheme="majorBidi"/>
          <w:sz w:val="24"/>
          <w:lang w:val="en-US"/>
        </w:rPr>
        <w:t>mendukung pengelolaan standar nasional pendidikan, menyusun program dan laporan kerja, mengorganisasikan staf, mengembangkan staf, mengambil keputusan, menciptakan iklim kerja yang kondusif, mengoptimalkan pemanfaatan sumberdaya, membina staf, mengelola konflik, dan menyusun laporan.</w:t>
      </w:r>
    </w:p>
    <w:p w:rsidR="006B7C3E" w:rsidRPr="00143C47" w:rsidRDefault="00B25392" w:rsidP="00143C47">
      <w:pPr>
        <w:pStyle w:val="ListParagraph"/>
        <w:autoSpaceDE w:val="0"/>
        <w:autoSpaceDN w:val="0"/>
        <w:adjustRightInd w:val="0"/>
        <w:spacing w:line="480" w:lineRule="auto"/>
        <w:ind w:left="284" w:firstLine="709"/>
        <w:rPr>
          <w:rFonts w:asciiTheme="majorBidi" w:hAnsiTheme="majorBidi" w:cstheme="majorBidi"/>
          <w:sz w:val="24"/>
          <w:lang w:val="en-US"/>
        </w:rPr>
      </w:pPr>
      <w:r w:rsidRPr="005A7C55">
        <w:rPr>
          <w:rFonts w:asciiTheme="majorBidi" w:hAnsiTheme="majorBidi" w:cstheme="majorBidi"/>
          <w:sz w:val="24"/>
          <w:lang w:val="en-US"/>
        </w:rPr>
        <w:t xml:space="preserve">Berdasarkan uraian di atas, dapat ditarik kesimpulan bahwa tenaga kependidikan setidaknya memiliki empat kompetensi yaitu kopetensi kperibadian, kopetensi </w:t>
      </w:r>
      <w:r w:rsidR="004B66E0" w:rsidRPr="005A7C55">
        <w:rPr>
          <w:rFonts w:asciiTheme="majorBidi" w:hAnsiTheme="majorBidi" w:cstheme="majorBidi"/>
          <w:sz w:val="24"/>
          <w:lang w:val="en-US"/>
        </w:rPr>
        <w:t>sos</w:t>
      </w:r>
      <w:r w:rsidRPr="005A7C55">
        <w:rPr>
          <w:rFonts w:asciiTheme="majorBidi" w:hAnsiTheme="majorBidi" w:cstheme="majorBidi"/>
          <w:sz w:val="24"/>
          <w:lang w:val="en-US"/>
        </w:rPr>
        <w:t xml:space="preserve">ial, kopetensi teknis, dan kopetensi managerial. Jika seorang tenaga pendidikan memiliki empat kopetensi tersebut maka dapat dikatakan telah memenuhi standar amanat Undang-Undang. </w:t>
      </w:r>
    </w:p>
    <w:p w:rsidR="00E0522D" w:rsidRPr="005A7C55" w:rsidRDefault="00A124FF" w:rsidP="0019057A">
      <w:pPr>
        <w:pStyle w:val="ListParagraph"/>
        <w:numPr>
          <w:ilvl w:val="3"/>
          <w:numId w:val="12"/>
        </w:numPr>
        <w:autoSpaceDE w:val="0"/>
        <w:autoSpaceDN w:val="0"/>
        <w:adjustRightInd w:val="0"/>
        <w:spacing w:line="480" w:lineRule="auto"/>
        <w:ind w:left="294" w:hanging="304"/>
        <w:rPr>
          <w:sz w:val="24"/>
          <w:lang w:val="en-US"/>
        </w:rPr>
      </w:pPr>
      <w:r>
        <w:rPr>
          <w:b/>
          <w:bCs/>
          <w:sz w:val="24"/>
          <w:lang w:val="en-US"/>
        </w:rPr>
        <w:t>Manaj</w:t>
      </w:r>
      <w:r w:rsidR="00FC638A" w:rsidRPr="005A7C55">
        <w:rPr>
          <w:b/>
          <w:bCs/>
          <w:sz w:val="24"/>
          <w:lang w:val="en-US"/>
        </w:rPr>
        <w:t>emen Tenaga Kependidikan</w:t>
      </w:r>
      <w:r w:rsidR="00FC638A" w:rsidRPr="005A7C55">
        <w:rPr>
          <w:sz w:val="24"/>
          <w:lang w:val="en-US"/>
        </w:rPr>
        <w:t xml:space="preserve"> </w:t>
      </w:r>
    </w:p>
    <w:p w:rsidR="005418C5" w:rsidRDefault="00E0522D" w:rsidP="0005381F">
      <w:pPr>
        <w:pStyle w:val="ListParagraph"/>
        <w:autoSpaceDE w:val="0"/>
        <w:autoSpaceDN w:val="0"/>
        <w:adjustRightInd w:val="0"/>
        <w:spacing w:line="480" w:lineRule="auto"/>
        <w:ind w:left="0" w:firstLine="709"/>
        <w:rPr>
          <w:sz w:val="24"/>
          <w:lang w:val="en-US"/>
        </w:rPr>
      </w:pPr>
      <w:r w:rsidRPr="005A7C55">
        <w:rPr>
          <w:spacing w:val="1"/>
          <w:sz w:val="24"/>
        </w:rPr>
        <w:t>P</w:t>
      </w:r>
      <w:r w:rsidRPr="005A7C55">
        <w:rPr>
          <w:spacing w:val="-1"/>
          <w:sz w:val="24"/>
        </w:rPr>
        <w:t>e</w:t>
      </w:r>
      <w:r w:rsidRPr="005A7C55">
        <w:rPr>
          <w:sz w:val="24"/>
        </w:rPr>
        <w:t>l</w:t>
      </w:r>
      <w:r w:rsidRPr="005A7C55">
        <w:rPr>
          <w:spacing w:val="-1"/>
          <w:sz w:val="24"/>
        </w:rPr>
        <w:t>a</w:t>
      </w:r>
      <w:r w:rsidRPr="005A7C55">
        <w:rPr>
          <w:sz w:val="24"/>
        </w:rPr>
        <w:t>ks</w:t>
      </w:r>
      <w:r w:rsidRPr="005A7C55">
        <w:rPr>
          <w:spacing w:val="-1"/>
          <w:sz w:val="24"/>
        </w:rPr>
        <w:t>a</w:t>
      </w:r>
      <w:r w:rsidRPr="005A7C55">
        <w:rPr>
          <w:sz w:val="24"/>
        </w:rPr>
        <w:t>n</w:t>
      </w:r>
      <w:r w:rsidRPr="005A7C55">
        <w:rPr>
          <w:spacing w:val="-1"/>
          <w:sz w:val="24"/>
        </w:rPr>
        <w:t>a</w:t>
      </w:r>
      <w:r w:rsidRPr="005A7C55">
        <w:rPr>
          <w:sz w:val="24"/>
        </w:rPr>
        <w:t>an</w:t>
      </w:r>
      <w:r w:rsidRPr="005A7C55">
        <w:rPr>
          <w:spacing w:val="19"/>
          <w:sz w:val="24"/>
        </w:rPr>
        <w:t xml:space="preserve"> </w:t>
      </w:r>
      <w:r w:rsidRPr="005A7C55">
        <w:rPr>
          <w:sz w:val="24"/>
        </w:rPr>
        <w:t>m</w:t>
      </w:r>
      <w:r w:rsidRPr="005A7C55">
        <w:rPr>
          <w:spacing w:val="-1"/>
          <w:sz w:val="24"/>
        </w:rPr>
        <w:t>a</w:t>
      </w:r>
      <w:r w:rsidRPr="005A7C55">
        <w:rPr>
          <w:spacing w:val="2"/>
          <w:sz w:val="24"/>
        </w:rPr>
        <w:t>n</w:t>
      </w:r>
      <w:r w:rsidRPr="005A7C55">
        <w:rPr>
          <w:spacing w:val="-1"/>
          <w:sz w:val="24"/>
        </w:rPr>
        <w:t>a</w:t>
      </w:r>
      <w:r w:rsidRPr="005A7C55">
        <w:rPr>
          <w:sz w:val="24"/>
        </w:rPr>
        <w:t>j</w:t>
      </w:r>
      <w:r w:rsidRPr="005A7C55">
        <w:rPr>
          <w:spacing w:val="-1"/>
          <w:sz w:val="24"/>
        </w:rPr>
        <w:t>e</w:t>
      </w:r>
      <w:r w:rsidRPr="005A7C55">
        <w:rPr>
          <w:sz w:val="24"/>
        </w:rPr>
        <w:t>m</w:t>
      </w:r>
      <w:r w:rsidRPr="005A7C55">
        <w:rPr>
          <w:spacing w:val="-1"/>
          <w:sz w:val="24"/>
        </w:rPr>
        <w:t>e</w:t>
      </w:r>
      <w:r w:rsidRPr="005A7C55">
        <w:rPr>
          <w:sz w:val="24"/>
        </w:rPr>
        <w:t>n</w:t>
      </w:r>
      <w:r w:rsidRPr="005A7C55">
        <w:rPr>
          <w:spacing w:val="21"/>
          <w:sz w:val="24"/>
        </w:rPr>
        <w:t xml:space="preserve"> </w:t>
      </w:r>
      <w:r w:rsidRPr="005A7C55">
        <w:rPr>
          <w:sz w:val="24"/>
        </w:rPr>
        <w:t>t</w:t>
      </w:r>
      <w:r w:rsidRPr="005A7C55">
        <w:rPr>
          <w:spacing w:val="-1"/>
          <w:sz w:val="24"/>
        </w:rPr>
        <w:t>e</w:t>
      </w:r>
      <w:r w:rsidRPr="005A7C55">
        <w:rPr>
          <w:sz w:val="24"/>
        </w:rPr>
        <w:t>n</w:t>
      </w:r>
      <w:r w:rsidRPr="005A7C55">
        <w:rPr>
          <w:spacing w:val="1"/>
          <w:sz w:val="24"/>
        </w:rPr>
        <w:t>a</w:t>
      </w:r>
      <w:r w:rsidRPr="005A7C55">
        <w:rPr>
          <w:spacing w:val="-2"/>
          <w:sz w:val="24"/>
        </w:rPr>
        <w:t>g</w:t>
      </w:r>
      <w:r w:rsidRPr="005A7C55">
        <w:rPr>
          <w:sz w:val="24"/>
        </w:rPr>
        <w:t>a</w:t>
      </w:r>
      <w:r w:rsidRPr="005A7C55">
        <w:rPr>
          <w:spacing w:val="18"/>
          <w:sz w:val="24"/>
        </w:rPr>
        <w:t xml:space="preserve"> </w:t>
      </w:r>
      <w:r w:rsidRPr="005A7C55">
        <w:rPr>
          <w:sz w:val="24"/>
        </w:rPr>
        <w:t>k</w:t>
      </w:r>
      <w:r w:rsidRPr="005A7C55">
        <w:rPr>
          <w:spacing w:val="-1"/>
          <w:sz w:val="24"/>
        </w:rPr>
        <w:t>e</w:t>
      </w:r>
      <w:r w:rsidRPr="005A7C55">
        <w:rPr>
          <w:spacing w:val="2"/>
          <w:sz w:val="24"/>
        </w:rPr>
        <w:t>p</w:t>
      </w:r>
      <w:r w:rsidRPr="005A7C55">
        <w:rPr>
          <w:spacing w:val="-1"/>
          <w:sz w:val="24"/>
        </w:rPr>
        <w:t>e</w:t>
      </w:r>
      <w:r w:rsidRPr="005A7C55">
        <w:rPr>
          <w:sz w:val="24"/>
        </w:rPr>
        <w:t>ndidik</w:t>
      </w:r>
      <w:r w:rsidRPr="005A7C55">
        <w:rPr>
          <w:spacing w:val="-1"/>
          <w:sz w:val="24"/>
        </w:rPr>
        <w:t>a</w:t>
      </w:r>
      <w:r w:rsidRPr="005A7C55">
        <w:rPr>
          <w:sz w:val="24"/>
        </w:rPr>
        <w:t>n</w:t>
      </w:r>
      <w:r w:rsidRPr="005A7C55">
        <w:rPr>
          <w:spacing w:val="22"/>
          <w:sz w:val="24"/>
        </w:rPr>
        <w:t xml:space="preserve"> </w:t>
      </w:r>
      <w:r w:rsidRPr="005A7C55">
        <w:rPr>
          <w:sz w:val="24"/>
        </w:rPr>
        <w:t>di</w:t>
      </w:r>
      <w:r w:rsidRPr="005A7C55">
        <w:rPr>
          <w:spacing w:val="22"/>
          <w:sz w:val="24"/>
        </w:rPr>
        <w:t xml:space="preserve"> </w:t>
      </w:r>
      <w:r w:rsidRPr="005A7C55">
        <w:rPr>
          <w:spacing w:val="-1"/>
          <w:sz w:val="24"/>
        </w:rPr>
        <w:t>I</w:t>
      </w:r>
      <w:r w:rsidRPr="005A7C55">
        <w:rPr>
          <w:sz w:val="24"/>
        </w:rPr>
        <w:t>ndon</w:t>
      </w:r>
      <w:r w:rsidRPr="005A7C55">
        <w:rPr>
          <w:spacing w:val="-1"/>
          <w:sz w:val="24"/>
        </w:rPr>
        <w:t>e</w:t>
      </w:r>
      <w:r w:rsidRPr="005A7C55">
        <w:rPr>
          <w:sz w:val="24"/>
        </w:rPr>
        <w:t>sia</w:t>
      </w:r>
      <w:r w:rsidRPr="005A7C55">
        <w:rPr>
          <w:spacing w:val="18"/>
          <w:sz w:val="24"/>
        </w:rPr>
        <w:t xml:space="preserve"> </w:t>
      </w:r>
      <w:r w:rsidRPr="005A7C55">
        <w:rPr>
          <w:sz w:val="24"/>
        </w:rPr>
        <w:t>s</w:t>
      </w:r>
      <w:r w:rsidRPr="005A7C55">
        <w:rPr>
          <w:spacing w:val="-1"/>
          <w:sz w:val="24"/>
        </w:rPr>
        <w:t>e</w:t>
      </w:r>
      <w:r w:rsidRPr="005A7C55">
        <w:rPr>
          <w:sz w:val="24"/>
        </w:rPr>
        <w:t>dikit</w:t>
      </w:r>
      <w:r w:rsidRPr="005A7C55">
        <w:rPr>
          <w:spacing w:val="2"/>
          <w:sz w:val="24"/>
        </w:rPr>
        <w:t>n</w:t>
      </w:r>
      <w:r w:rsidRPr="005A7C55">
        <w:rPr>
          <w:spacing w:val="-5"/>
          <w:sz w:val="24"/>
        </w:rPr>
        <w:t>y</w:t>
      </w:r>
      <w:r w:rsidRPr="005A7C55">
        <w:rPr>
          <w:sz w:val="24"/>
        </w:rPr>
        <w:t>a m</w:t>
      </w:r>
      <w:r w:rsidRPr="005A7C55">
        <w:rPr>
          <w:spacing w:val="-1"/>
          <w:sz w:val="24"/>
        </w:rPr>
        <w:t>e</w:t>
      </w:r>
      <w:r w:rsidRPr="005A7C55">
        <w:rPr>
          <w:sz w:val="24"/>
        </w:rPr>
        <w:t>n</w:t>
      </w:r>
      <w:r w:rsidRPr="005A7C55">
        <w:rPr>
          <w:spacing w:val="-1"/>
          <w:sz w:val="24"/>
        </w:rPr>
        <w:t>ca</w:t>
      </w:r>
      <w:r w:rsidRPr="005A7C55">
        <w:rPr>
          <w:sz w:val="24"/>
        </w:rPr>
        <w:t>kup</w:t>
      </w:r>
      <w:r w:rsidR="00156278">
        <w:rPr>
          <w:spacing w:val="53"/>
          <w:sz w:val="24"/>
        </w:rPr>
        <w:t xml:space="preserve"> </w:t>
      </w:r>
      <w:r w:rsidR="00156278">
        <w:rPr>
          <w:sz w:val="24"/>
        </w:rPr>
        <w:t>lima</w:t>
      </w:r>
      <w:r w:rsidRPr="005A7C55">
        <w:rPr>
          <w:sz w:val="24"/>
        </w:rPr>
        <w:t xml:space="preserve"> k</w:t>
      </w:r>
      <w:r w:rsidRPr="005A7C55">
        <w:rPr>
          <w:spacing w:val="1"/>
          <w:sz w:val="24"/>
        </w:rPr>
        <w:t>e</w:t>
      </w:r>
      <w:r w:rsidRPr="005A7C55">
        <w:rPr>
          <w:spacing w:val="-2"/>
          <w:sz w:val="24"/>
        </w:rPr>
        <w:t>g</w:t>
      </w:r>
      <w:r w:rsidRPr="005A7C55">
        <w:rPr>
          <w:sz w:val="24"/>
        </w:rPr>
        <w:t>i</w:t>
      </w:r>
      <w:r w:rsidRPr="005A7C55">
        <w:rPr>
          <w:spacing w:val="-1"/>
          <w:sz w:val="24"/>
        </w:rPr>
        <w:t>a</w:t>
      </w:r>
      <w:r w:rsidRPr="005A7C55">
        <w:rPr>
          <w:spacing w:val="3"/>
          <w:sz w:val="24"/>
        </w:rPr>
        <w:t>t</w:t>
      </w:r>
      <w:r w:rsidRPr="005A7C55">
        <w:rPr>
          <w:spacing w:val="-1"/>
          <w:sz w:val="24"/>
        </w:rPr>
        <w:t>a</w:t>
      </w:r>
      <w:r w:rsidRPr="005A7C55">
        <w:rPr>
          <w:sz w:val="24"/>
        </w:rPr>
        <w:t>n</w:t>
      </w:r>
      <w:r w:rsidRPr="005A7C55">
        <w:rPr>
          <w:sz w:val="24"/>
          <w:lang w:val="en-US"/>
        </w:rPr>
        <w:t xml:space="preserve">, </w:t>
      </w:r>
      <w:r w:rsidRPr="005A7C55">
        <w:rPr>
          <w:spacing w:val="-5"/>
          <w:sz w:val="24"/>
        </w:rPr>
        <w:t>y</w:t>
      </w:r>
      <w:r w:rsidRPr="005A7C55">
        <w:rPr>
          <w:spacing w:val="-1"/>
          <w:sz w:val="24"/>
        </w:rPr>
        <w:t>a</w:t>
      </w:r>
      <w:r w:rsidR="00156278">
        <w:rPr>
          <w:sz w:val="24"/>
        </w:rPr>
        <w:t>itu;</w:t>
      </w:r>
      <w:r w:rsidRPr="005A7C55">
        <w:rPr>
          <w:sz w:val="24"/>
        </w:rPr>
        <w:t xml:space="preserve"> </w:t>
      </w:r>
      <w:r w:rsidRPr="005A7C55">
        <w:rPr>
          <w:spacing w:val="1"/>
          <w:sz w:val="24"/>
        </w:rPr>
        <w:t>p</w:t>
      </w:r>
      <w:r w:rsidRPr="005A7C55">
        <w:rPr>
          <w:spacing w:val="-1"/>
          <w:sz w:val="24"/>
        </w:rPr>
        <w:t>e</w:t>
      </w:r>
      <w:r w:rsidRPr="005A7C55">
        <w:rPr>
          <w:spacing w:val="1"/>
          <w:sz w:val="24"/>
        </w:rPr>
        <w:t>r</w:t>
      </w:r>
      <w:r w:rsidRPr="005A7C55">
        <w:rPr>
          <w:spacing w:val="-1"/>
          <w:sz w:val="24"/>
        </w:rPr>
        <w:t>e</w:t>
      </w:r>
      <w:r w:rsidRPr="005A7C55">
        <w:rPr>
          <w:sz w:val="24"/>
        </w:rPr>
        <w:t>n</w:t>
      </w:r>
      <w:r w:rsidRPr="005A7C55">
        <w:rPr>
          <w:spacing w:val="-1"/>
          <w:sz w:val="24"/>
        </w:rPr>
        <w:t>ca</w:t>
      </w:r>
      <w:r w:rsidRPr="005A7C55">
        <w:rPr>
          <w:spacing w:val="2"/>
          <w:sz w:val="24"/>
        </w:rPr>
        <w:t>n</w:t>
      </w:r>
      <w:r w:rsidRPr="005A7C55">
        <w:rPr>
          <w:spacing w:val="-1"/>
          <w:sz w:val="24"/>
        </w:rPr>
        <w:t>a</w:t>
      </w:r>
      <w:r w:rsidRPr="005A7C55">
        <w:rPr>
          <w:spacing w:val="1"/>
          <w:sz w:val="24"/>
        </w:rPr>
        <w:t>a</w:t>
      </w:r>
      <w:r w:rsidRPr="005A7C55">
        <w:rPr>
          <w:sz w:val="24"/>
        </w:rPr>
        <w:t xml:space="preserve">n </w:t>
      </w:r>
      <w:r w:rsidRPr="005A7C55">
        <w:rPr>
          <w:spacing w:val="53"/>
          <w:sz w:val="24"/>
        </w:rPr>
        <w:t xml:space="preserve"> </w:t>
      </w:r>
      <w:r w:rsidRPr="005A7C55">
        <w:rPr>
          <w:sz w:val="24"/>
        </w:rPr>
        <w:t>t</w:t>
      </w:r>
      <w:r w:rsidRPr="005A7C55">
        <w:rPr>
          <w:spacing w:val="-1"/>
          <w:sz w:val="24"/>
        </w:rPr>
        <w:t>e</w:t>
      </w:r>
      <w:r w:rsidRPr="005A7C55">
        <w:rPr>
          <w:sz w:val="24"/>
        </w:rPr>
        <w:t>n</w:t>
      </w:r>
      <w:r w:rsidRPr="005A7C55">
        <w:rPr>
          <w:spacing w:val="-1"/>
          <w:sz w:val="24"/>
        </w:rPr>
        <w:t>a</w:t>
      </w:r>
      <w:r w:rsidRPr="005A7C55">
        <w:rPr>
          <w:sz w:val="24"/>
        </w:rPr>
        <w:t xml:space="preserve">ga </w:t>
      </w:r>
      <w:r w:rsidRPr="005A7C55">
        <w:rPr>
          <w:spacing w:val="52"/>
          <w:sz w:val="24"/>
        </w:rPr>
        <w:t xml:space="preserve"> </w:t>
      </w:r>
      <w:r w:rsidRPr="005A7C55">
        <w:rPr>
          <w:sz w:val="24"/>
        </w:rPr>
        <w:t>k</w:t>
      </w:r>
      <w:r w:rsidRPr="005A7C55">
        <w:rPr>
          <w:spacing w:val="-1"/>
          <w:sz w:val="24"/>
        </w:rPr>
        <w:t>e</w:t>
      </w:r>
      <w:r w:rsidRPr="005A7C55">
        <w:rPr>
          <w:spacing w:val="2"/>
          <w:sz w:val="24"/>
        </w:rPr>
        <w:t>p</w:t>
      </w:r>
      <w:r w:rsidRPr="005A7C55">
        <w:rPr>
          <w:spacing w:val="-1"/>
          <w:sz w:val="24"/>
        </w:rPr>
        <w:t>e</w:t>
      </w:r>
      <w:r w:rsidRPr="005A7C55">
        <w:rPr>
          <w:sz w:val="24"/>
        </w:rPr>
        <w:t>ndidik</w:t>
      </w:r>
      <w:r w:rsidRPr="005A7C55">
        <w:rPr>
          <w:spacing w:val="-1"/>
          <w:sz w:val="24"/>
        </w:rPr>
        <w:t>a</w:t>
      </w:r>
      <w:r w:rsidRPr="005A7C55">
        <w:rPr>
          <w:sz w:val="24"/>
        </w:rPr>
        <w:t>n,</w:t>
      </w:r>
      <w:r w:rsidR="00B91D20" w:rsidRPr="005A7C55">
        <w:rPr>
          <w:sz w:val="24"/>
          <w:lang w:val="en-US"/>
        </w:rPr>
        <w:t xml:space="preserve"> </w:t>
      </w:r>
      <w:r w:rsidR="00B91D20" w:rsidRPr="005A7C55">
        <w:rPr>
          <w:spacing w:val="1"/>
          <w:sz w:val="24"/>
        </w:rPr>
        <w:t>p</w:t>
      </w:r>
      <w:r w:rsidR="00B91D20" w:rsidRPr="005A7C55">
        <w:rPr>
          <w:spacing w:val="-1"/>
          <w:sz w:val="24"/>
        </w:rPr>
        <w:t>e</w:t>
      </w:r>
      <w:r w:rsidR="00B91D20" w:rsidRPr="005A7C55">
        <w:rPr>
          <w:sz w:val="24"/>
        </w:rPr>
        <w:t>n</w:t>
      </w:r>
      <w:r w:rsidR="00B91D20" w:rsidRPr="005A7C55">
        <w:rPr>
          <w:spacing w:val="-2"/>
          <w:sz w:val="24"/>
        </w:rPr>
        <w:t>g</w:t>
      </w:r>
      <w:r w:rsidR="00B91D20" w:rsidRPr="005A7C55">
        <w:rPr>
          <w:spacing w:val="-1"/>
          <w:sz w:val="24"/>
        </w:rPr>
        <w:t>a</w:t>
      </w:r>
      <w:r w:rsidR="00B91D20" w:rsidRPr="005A7C55">
        <w:rPr>
          <w:spacing w:val="2"/>
          <w:sz w:val="24"/>
        </w:rPr>
        <w:t>d</w:t>
      </w:r>
      <w:r w:rsidR="00B91D20" w:rsidRPr="005A7C55">
        <w:rPr>
          <w:spacing w:val="-1"/>
          <w:sz w:val="24"/>
        </w:rPr>
        <w:t>aa</w:t>
      </w:r>
      <w:r w:rsidR="00B91D20" w:rsidRPr="005A7C55">
        <w:rPr>
          <w:sz w:val="24"/>
        </w:rPr>
        <w:t>n</w:t>
      </w:r>
      <w:r w:rsidR="00B91D20" w:rsidRPr="005A7C55">
        <w:rPr>
          <w:spacing w:val="1"/>
          <w:sz w:val="24"/>
        </w:rPr>
        <w:t xml:space="preserve"> </w:t>
      </w:r>
      <w:r w:rsidR="00B91D20" w:rsidRPr="005A7C55">
        <w:rPr>
          <w:sz w:val="24"/>
        </w:rPr>
        <w:lastRenderedPageBreak/>
        <w:t>t</w:t>
      </w:r>
      <w:r w:rsidR="00B91D20" w:rsidRPr="005A7C55">
        <w:rPr>
          <w:spacing w:val="-1"/>
          <w:sz w:val="24"/>
        </w:rPr>
        <w:t>e</w:t>
      </w:r>
      <w:r w:rsidR="00B91D20" w:rsidRPr="005A7C55">
        <w:rPr>
          <w:sz w:val="24"/>
        </w:rPr>
        <w:t>n</w:t>
      </w:r>
      <w:r w:rsidR="00B91D20" w:rsidRPr="005A7C55">
        <w:rPr>
          <w:spacing w:val="1"/>
          <w:sz w:val="24"/>
        </w:rPr>
        <w:t>a</w:t>
      </w:r>
      <w:r w:rsidR="00B91D20" w:rsidRPr="005A7C55">
        <w:rPr>
          <w:sz w:val="24"/>
        </w:rPr>
        <w:t>ga k</w:t>
      </w:r>
      <w:r w:rsidR="00B91D20" w:rsidRPr="005A7C55">
        <w:rPr>
          <w:spacing w:val="-1"/>
          <w:sz w:val="24"/>
        </w:rPr>
        <w:t>e</w:t>
      </w:r>
      <w:r w:rsidR="00B91D20" w:rsidRPr="005A7C55">
        <w:rPr>
          <w:sz w:val="24"/>
        </w:rPr>
        <w:t>p</w:t>
      </w:r>
      <w:r w:rsidR="00B91D20" w:rsidRPr="005A7C55">
        <w:rPr>
          <w:spacing w:val="1"/>
          <w:sz w:val="24"/>
        </w:rPr>
        <w:t>e</w:t>
      </w:r>
      <w:r w:rsidR="00B91D20" w:rsidRPr="005A7C55">
        <w:rPr>
          <w:sz w:val="24"/>
        </w:rPr>
        <w:t>ndidik</w:t>
      </w:r>
      <w:r w:rsidR="00B91D20" w:rsidRPr="005A7C55">
        <w:rPr>
          <w:spacing w:val="-1"/>
          <w:sz w:val="24"/>
        </w:rPr>
        <w:t>a</w:t>
      </w:r>
      <w:r w:rsidR="00B91D20" w:rsidRPr="005A7C55">
        <w:rPr>
          <w:sz w:val="24"/>
        </w:rPr>
        <w:t>n,</w:t>
      </w:r>
      <w:r w:rsidR="00B91D20" w:rsidRPr="005A7C55">
        <w:rPr>
          <w:spacing w:val="1"/>
          <w:sz w:val="24"/>
        </w:rPr>
        <w:t xml:space="preserve"> p</w:t>
      </w:r>
      <w:r w:rsidR="00B91D20" w:rsidRPr="005A7C55">
        <w:rPr>
          <w:spacing w:val="-1"/>
          <w:sz w:val="24"/>
        </w:rPr>
        <w:t>e</w:t>
      </w:r>
      <w:r w:rsidR="00B91D20" w:rsidRPr="005A7C55">
        <w:rPr>
          <w:sz w:val="24"/>
        </w:rPr>
        <w:t>mbin</w:t>
      </w:r>
      <w:r w:rsidR="00B91D20" w:rsidRPr="005A7C55">
        <w:rPr>
          <w:spacing w:val="-1"/>
          <w:sz w:val="24"/>
        </w:rPr>
        <w:t>aa</w:t>
      </w:r>
      <w:r w:rsidR="00B91D20" w:rsidRPr="005A7C55">
        <w:rPr>
          <w:sz w:val="24"/>
        </w:rPr>
        <w:t>n</w:t>
      </w:r>
      <w:r w:rsidR="00B91D20" w:rsidRPr="005A7C55">
        <w:rPr>
          <w:spacing w:val="1"/>
          <w:sz w:val="24"/>
        </w:rPr>
        <w:t xml:space="preserve"> </w:t>
      </w:r>
      <w:r w:rsidR="00B91D20" w:rsidRPr="005A7C55">
        <w:rPr>
          <w:sz w:val="24"/>
        </w:rPr>
        <w:t>d</w:t>
      </w:r>
      <w:r w:rsidR="00B91D20" w:rsidRPr="005A7C55">
        <w:rPr>
          <w:spacing w:val="-1"/>
          <w:sz w:val="24"/>
        </w:rPr>
        <w:t>a</w:t>
      </w:r>
      <w:r w:rsidR="00B91D20" w:rsidRPr="005A7C55">
        <w:rPr>
          <w:sz w:val="24"/>
        </w:rPr>
        <w:t>n</w:t>
      </w:r>
      <w:r w:rsidR="00B91D20" w:rsidRPr="005A7C55">
        <w:rPr>
          <w:spacing w:val="1"/>
          <w:sz w:val="24"/>
        </w:rPr>
        <w:t xml:space="preserve"> </w:t>
      </w:r>
      <w:r w:rsidR="00B91D20" w:rsidRPr="005A7C55">
        <w:rPr>
          <w:sz w:val="24"/>
        </w:rPr>
        <w:t>p</w:t>
      </w:r>
      <w:r w:rsidR="00B91D20" w:rsidRPr="005A7C55">
        <w:rPr>
          <w:spacing w:val="-1"/>
          <w:sz w:val="24"/>
        </w:rPr>
        <w:t>e</w:t>
      </w:r>
      <w:r w:rsidR="00B91D20" w:rsidRPr="005A7C55">
        <w:rPr>
          <w:sz w:val="24"/>
        </w:rPr>
        <w:t>n</w:t>
      </w:r>
      <w:r w:rsidR="00B91D20" w:rsidRPr="005A7C55">
        <w:rPr>
          <w:spacing w:val="-2"/>
          <w:sz w:val="24"/>
        </w:rPr>
        <w:t>g</w:t>
      </w:r>
      <w:r w:rsidR="00B91D20" w:rsidRPr="005A7C55">
        <w:rPr>
          <w:spacing w:val="-1"/>
          <w:sz w:val="24"/>
        </w:rPr>
        <w:t>e</w:t>
      </w:r>
      <w:r w:rsidR="00B91D20" w:rsidRPr="005A7C55">
        <w:rPr>
          <w:sz w:val="24"/>
        </w:rPr>
        <w:t>m</w:t>
      </w:r>
      <w:r w:rsidR="00B91D20" w:rsidRPr="005A7C55">
        <w:rPr>
          <w:spacing w:val="2"/>
          <w:sz w:val="24"/>
        </w:rPr>
        <w:t>b</w:t>
      </w:r>
      <w:r w:rsidR="00B91D20" w:rsidRPr="005A7C55">
        <w:rPr>
          <w:spacing w:val="-1"/>
          <w:sz w:val="24"/>
        </w:rPr>
        <w:t>a</w:t>
      </w:r>
      <w:r w:rsidR="00B91D20" w:rsidRPr="005A7C55">
        <w:rPr>
          <w:spacing w:val="2"/>
          <w:sz w:val="24"/>
        </w:rPr>
        <w:t>n</w:t>
      </w:r>
      <w:r w:rsidR="00B91D20" w:rsidRPr="005A7C55">
        <w:rPr>
          <w:spacing w:val="-2"/>
          <w:sz w:val="24"/>
        </w:rPr>
        <w:t>g</w:t>
      </w:r>
      <w:r w:rsidR="00B91D20" w:rsidRPr="005A7C55">
        <w:rPr>
          <w:spacing w:val="-1"/>
          <w:sz w:val="24"/>
        </w:rPr>
        <w:t>a</w:t>
      </w:r>
      <w:r w:rsidR="00B91D20" w:rsidRPr="005A7C55">
        <w:rPr>
          <w:sz w:val="24"/>
        </w:rPr>
        <w:t>n</w:t>
      </w:r>
      <w:r w:rsidR="00B91D20" w:rsidRPr="005A7C55">
        <w:rPr>
          <w:spacing w:val="5"/>
          <w:sz w:val="24"/>
        </w:rPr>
        <w:t xml:space="preserve"> </w:t>
      </w:r>
      <w:r w:rsidR="00B91D20" w:rsidRPr="005A7C55">
        <w:rPr>
          <w:sz w:val="24"/>
        </w:rPr>
        <w:t>t</w:t>
      </w:r>
      <w:r w:rsidR="00B91D20" w:rsidRPr="005A7C55">
        <w:rPr>
          <w:spacing w:val="-1"/>
          <w:sz w:val="24"/>
        </w:rPr>
        <w:t>e</w:t>
      </w:r>
      <w:r w:rsidR="00B91D20" w:rsidRPr="005A7C55">
        <w:rPr>
          <w:sz w:val="24"/>
        </w:rPr>
        <w:t>n</w:t>
      </w:r>
      <w:r w:rsidR="00B91D20" w:rsidRPr="005A7C55">
        <w:rPr>
          <w:spacing w:val="1"/>
          <w:sz w:val="24"/>
        </w:rPr>
        <w:t>a</w:t>
      </w:r>
      <w:r w:rsidR="00B91D20" w:rsidRPr="005A7C55">
        <w:rPr>
          <w:spacing w:val="-2"/>
          <w:sz w:val="24"/>
        </w:rPr>
        <w:t>g</w:t>
      </w:r>
      <w:r w:rsidR="00B91D20" w:rsidRPr="005A7C55">
        <w:rPr>
          <w:sz w:val="24"/>
        </w:rPr>
        <w:t>a k</w:t>
      </w:r>
      <w:r w:rsidR="00B91D20" w:rsidRPr="005A7C55">
        <w:rPr>
          <w:spacing w:val="-1"/>
          <w:sz w:val="24"/>
        </w:rPr>
        <w:t>e</w:t>
      </w:r>
      <w:r w:rsidR="00B91D20" w:rsidRPr="005A7C55">
        <w:rPr>
          <w:sz w:val="24"/>
        </w:rPr>
        <w:t>p</w:t>
      </w:r>
      <w:r w:rsidR="00B91D20" w:rsidRPr="005A7C55">
        <w:rPr>
          <w:spacing w:val="-1"/>
          <w:sz w:val="24"/>
        </w:rPr>
        <w:t>e</w:t>
      </w:r>
      <w:r w:rsidR="00B91D20" w:rsidRPr="005A7C55">
        <w:rPr>
          <w:sz w:val="24"/>
        </w:rPr>
        <w:t>ndidik</w:t>
      </w:r>
      <w:r w:rsidR="00B91D20" w:rsidRPr="005A7C55">
        <w:rPr>
          <w:spacing w:val="-1"/>
          <w:sz w:val="24"/>
        </w:rPr>
        <w:t>a</w:t>
      </w:r>
      <w:r w:rsidR="00B91D20" w:rsidRPr="005A7C55">
        <w:rPr>
          <w:sz w:val="24"/>
        </w:rPr>
        <w:t>n,</w:t>
      </w:r>
      <w:r w:rsidR="00B91D20" w:rsidRPr="005A7C55">
        <w:rPr>
          <w:spacing w:val="1"/>
          <w:sz w:val="24"/>
        </w:rPr>
        <w:t xml:space="preserve"> </w:t>
      </w:r>
      <w:r w:rsidR="005418C5" w:rsidRPr="005A7C55">
        <w:rPr>
          <w:spacing w:val="1"/>
          <w:sz w:val="24"/>
        </w:rPr>
        <w:t>p</w:t>
      </w:r>
      <w:r w:rsidR="005418C5" w:rsidRPr="005A7C55">
        <w:rPr>
          <w:spacing w:val="-1"/>
          <w:sz w:val="24"/>
        </w:rPr>
        <w:t>e</w:t>
      </w:r>
      <w:r w:rsidR="005418C5" w:rsidRPr="005A7C55">
        <w:rPr>
          <w:sz w:val="24"/>
        </w:rPr>
        <w:t>mb</w:t>
      </w:r>
      <w:r w:rsidR="005418C5" w:rsidRPr="005A7C55">
        <w:rPr>
          <w:spacing w:val="-1"/>
          <w:sz w:val="24"/>
        </w:rPr>
        <w:t>er</w:t>
      </w:r>
      <w:r w:rsidR="005418C5" w:rsidRPr="005A7C55">
        <w:rPr>
          <w:sz w:val="24"/>
        </w:rPr>
        <w:t>h</w:t>
      </w:r>
      <w:r w:rsidR="005418C5" w:rsidRPr="005A7C55">
        <w:rPr>
          <w:spacing w:val="1"/>
          <w:sz w:val="24"/>
        </w:rPr>
        <w:t>e</w:t>
      </w:r>
      <w:r w:rsidR="005418C5" w:rsidRPr="005A7C55">
        <w:rPr>
          <w:sz w:val="24"/>
        </w:rPr>
        <w:t>nti</w:t>
      </w:r>
      <w:r w:rsidR="005418C5" w:rsidRPr="005A7C55">
        <w:rPr>
          <w:spacing w:val="-1"/>
          <w:sz w:val="24"/>
        </w:rPr>
        <w:t>a</w:t>
      </w:r>
      <w:r w:rsidR="005418C5" w:rsidRPr="005A7C55">
        <w:rPr>
          <w:sz w:val="24"/>
        </w:rPr>
        <w:t>n</w:t>
      </w:r>
      <w:r w:rsidR="005418C5" w:rsidRPr="005A7C55">
        <w:rPr>
          <w:spacing w:val="1"/>
          <w:sz w:val="24"/>
        </w:rPr>
        <w:t xml:space="preserve"> </w:t>
      </w:r>
      <w:r w:rsidR="00B91D20" w:rsidRPr="005A7C55">
        <w:rPr>
          <w:sz w:val="24"/>
        </w:rPr>
        <w:t>t</w:t>
      </w:r>
      <w:r w:rsidR="00B91D20" w:rsidRPr="005A7C55">
        <w:rPr>
          <w:spacing w:val="-1"/>
          <w:sz w:val="24"/>
        </w:rPr>
        <w:t>e</w:t>
      </w:r>
      <w:r w:rsidR="00B91D20" w:rsidRPr="005A7C55">
        <w:rPr>
          <w:sz w:val="24"/>
        </w:rPr>
        <w:t>n</w:t>
      </w:r>
      <w:r w:rsidR="00B91D20" w:rsidRPr="005A7C55">
        <w:rPr>
          <w:spacing w:val="-1"/>
          <w:sz w:val="24"/>
        </w:rPr>
        <w:t>a</w:t>
      </w:r>
      <w:r w:rsidR="00B91D20" w:rsidRPr="005A7C55">
        <w:rPr>
          <w:spacing w:val="-2"/>
          <w:sz w:val="24"/>
        </w:rPr>
        <w:t>g</w:t>
      </w:r>
      <w:r w:rsidR="00B91D20" w:rsidRPr="005A7C55">
        <w:rPr>
          <w:sz w:val="24"/>
        </w:rPr>
        <w:t>a k</w:t>
      </w:r>
      <w:r w:rsidR="00B91D20" w:rsidRPr="005A7C55">
        <w:rPr>
          <w:spacing w:val="-1"/>
          <w:sz w:val="24"/>
        </w:rPr>
        <w:t>e</w:t>
      </w:r>
      <w:r w:rsidR="00B91D20" w:rsidRPr="005A7C55">
        <w:rPr>
          <w:spacing w:val="2"/>
          <w:sz w:val="24"/>
        </w:rPr>
        <w:t>p</w:t>
      </w:r>
      <w:r w:rsidR="00B91D20" w:rsidRPr="005A7C55">
        <w:rPr>
          <w:spacing w:val="-1"/>
          <w:sz w:val="24"/>
        </w:rPr>
        <w:t>e</w:t>
      </w:r>
      <w:r w:rsidR="00B91D20" w:rsidRPr="005A7C55">
        <w:rPr>
          <w:sz w:val="24"/>
        </w:rPr>
        <w:t>ndidik</w:t>
      </w:r>
      <w:r w:rsidR="00B91D20" w:rsidRPr="005A7C55">
        <w:rPr>
          <w:spacing w:val="-1"/>
          <w:sz w:val="24"/>
        </w:rPr>
        <w:t>a</w:t>
      </w:r>
      <w:r w:rsidR="00B91D20" w:rsidRPr="005A7C55">
        <w:rPr>
          <w:sz w:val="24"/>
        </w:rPr>
        <w:t>n,</w:t>
      </w:r>
      <w:r w:rsidR="0005381F" w:rsidRPr="005A7C55">
        <w:rPr>
          <w:sz w:val="24"/>
          <w:lang w:val="en-US"/>
        </w:rPr>
        <w:t xml:space="preserve"> dan evaluasi tenaga kependidikan</w:t>
      </w:r>
      <w:r w:rsidR="00B91D20" w:rsidRPr="005A7C55">
        <w:rPr>
          <w:sz w:val="24"/>
        </w:rPr>
        <w:t>.</w:t>
      </w:r>
      <w:r w:rsidR="005418C5" w:rsidRPr="005A7C55">
        <w:rPr>
          <w:rStyle w:val="FootnoteReference"/>
          <w:sz w:val="24"/>
        </w:rPr>
        <w:footnoteReference w:id="111"/>
      </w:r>
    </w:p>
    <w:p w:rsidR="00E52998" w:rsidRPr="00E52998" w:rsidRDefault="00E52998" w:rsidP="00E52998">
      <w:pPr>
        <w:pStyle w:val="ListParagraph"/>
        <w:autoSpaceDE w:val="0"/>
        <w:autoSpaceDN w:val="0"/>
        <w:adjustRightInd w:val="0"/>
        <w:spacing w:line="480" w:lineRule="auto"/>
        <w:ind w:left="0" w:firstLine="709"/>
        <w:rPr>
          <w:sz w:val="24"/>
          <w:lang w:val="en-US"/>
        </w:rPr>
      </w:pPr>
      <w:r>
        <w:rPr>
          <w:sz w:val="24"/>
          <w:lang w:val="en-US"/>
        </w:rPr>
        <w:t>Berdasarkan uraian di</w:t>
      </w:r>
      <w:r w:rsidR="0000293E">
        <w:rPr>
          <w:sz w:val="24"/>
          <w:lang w:val="en-US"/>
        </w:rPr>
        <w:t xml:space="preserve"> atas, diketahui bahwa ada </w:t>
      </w:r>
      <w:r w:rsidR="0000293E">
        <w:rPr>
          <w:sz w:val="24"/>
        </w:rPr>
        <w:t>lima</w:t>
      </w:r>
      <w:r>
        <w:rPr>
          <w:sz w:val="24"/>
          <w:lang w:val="en-US"/>
        </w:rPr>
        <w:t xml:space="preserve"> kegiatan yang berkaitan dengan tugas tenaga kependidikan yaitu </w:t>
      </w:r>
      <w:r w:rsidR="00731487">
        <w:rPr>
          <w:sz w:val="24"/>
          <w:lang w:val="en-US"/>
        </w:rPr>
        <w:t xml:space="preserve">(1) </w:t>
      </w:r>
      <w:r>
        <w:rPr>
          <w:sz w:val="24"/>
          <w:lang w:val="en-US"/>
        </w:rPr>
        <w:t xml:space="preserve">perencanaan, </w:t>
      </w:r>
      <w:r w:rsidR="00731487">
        <w:rPr>
          <w:sz w:val="24"/>
          <w:lang w:val="en-US"/>
        </w:rPr>
        <w:t xml:space="preserve">(2) </w:t>
      </w:r>
      <w:r>
        <w:rPr>
          <w:sz w:val="24"/>
          <w:lang w:val="en-US"/>
        </w:rPr>
        <w:t xml:space="preserve">pengadaan, </w:t>
      </w:r>
      <w:r w:rsidR="00731487">
        <w:rPr>
          <w:sz w:val="24"/>
          <w:lang w:val="en-US"/>
        </w:rPr>
        <w:t xml:space="preserve">(3) </w:t>
      </w:r>
      <w:r>
        <w:rPr>
          <w:sz w:val="24"/>
          <w:lang w:val="en-US"/>
        </w:rPr>
        <w:t xml:space="preserve">pembinaan, </w:t>
      </w:r>
      <w:r w:rsidR="00156278">
        <w:rPr>
          <w:sz w:val="24"/>
        </w:rPr>
        <w:t>dan</w:t>
      </w:r>
      <w:r w:rsidR="00731487">
        <w:rPr>
          <w:sz w:val="24"/>
          <w:lang w:val="en-US"/>
        </w:rPr>
        <w:t xml:space="preserve"> </w:t>
      </w:r>
      <w:r>
        <w:rPr>
          <w:sz w:val="24"/>
          <w:lang w:val="en-US"/>
        </w:rPr>
        <w:t xml:space="preserve">pengembangan, </w:t>
      </w:r>
      <w:r w:rsidR="00156278">
        <w:rPr>
          <w:sz w:val="24"/>
          <w:lang w:val="en-US"/>
        </w:rPr>
        <w:t>(</w:t>
      </w:r>
      <w:r w:rsidR="00156278">
        <w:rPr>
          <w:sz w:val="24"/>
        </w:rPr>
        <w:t>4</w:t>
      </w:r>
      <w:r w:rsidR="00731487">
        <w:rPr>
          <w:sz w:val="24"/>
          <w:lang w:val="en-US"/>
        </w:rPr>
        <w:t xml:space="preserve">) </w:t>
      </w:r>
      <w:r w:rsidR="00156278">
        <w:rPr>
          <w:sz w:val="24"/>
          <w:lang w:val="en-US"/>
        </w:rPr>
        <w:t>pemberhentian</w:t>
      </w:r>
      <w:r w:rsidR="00156278">
        <w:rPr>
          <w:sz w:val="24"/>
        </w:rPr>
        <w:t>,</w:t>
      </w:r>
      <w:r>
        <w:rPr>
          <w:sz w:val="24"/>
          <w:lang w:val="en-US"/>
        </w:rPr>
        <w:t xml:space="preserve"> </w:t>
      </w:r>
      <w:r w:rsidR="00156278">
        <w:rPr>
          <w:sz w:val="24"/>
          <w:lang w:val="en-US"/>
        </w:rPr>
        <w:t>(</w:t>
      </w:r>
      <w:r w:rsidR="00156278">
        <w:rPr>
          <w:sz w:val="24"/>
        </w:rPr>
        <w:t>5</w:t>
      </w:r>
      <w:r w:rsidR="00731487">
        <w:rPr>
          <w:sz w:val="24"/>
          <w:lang w:val="en-US"/>
        </w:rPr>
        <w:t xml:space="preserve">) </w:t>
      </w:r>
      <w:r>
        <w:rPr>
          <w:sz w:val="24"/>
          <w:lang w:val="en-US"/>
        </w:rPr>
        <w:t xml:space="preserve">evaluasi. Tujuan aspek kegiatan dilakukan secara berkala kepada tenaga pendidik dan kependidikan. </w:t>
      </w:r>
    </w:p>
    <w:p w:rsidR="005418C5" w:rsidRPr="005A7C55" w:rsidRDefault="005418C5" w:rsidP="0019057A">
      <w:pPr>
        <w:pStyle w:val="ListParagraph"/>
        <w:numPr>
          <w:ilvl w:val="4"/>
          <w:numId w:val="12"/>
        </w:numPr>
        <w:autoSpaceDE w:val="0"/>
        <w:autoSpaceDN w:val="0"/>
        <w:adjustRightInd w:val="0"/>
        <w:spacing w:line="480" w:lineRule="auto"/>
        <w:ind w:left="284" w:hanging="284"/>
        <w:rPr>
          <w:sz w:val="24"/>
          <w:lang w:val="en-US"/>
        </w:rPr>
      </w:pPr>
      <w:r w:rsidRPr="005A7C55">
        <w:rPr>
          <w:sz w:val="24"/>
          <w:lang w:val="en-US"/>
        </w:rPr>
        <w:t xml:space="preserve">Perencanaan </w:t>
      </w:r>
      <w:r w:rsidR="006B7C3E" w:rsidRPr="005A7C55">
        <w:rPr>
          <w:sz w:val="24"/>
          <w:lang w:val="en-US"/>
        </w:rPr>
        <w:t>Tenaga Kependidikan</w:t>
      </w:r>
    </w:p>
    <w:p w:rsidR="00B91D20" w:rsidRPr="005A7C55" w:rsidRDefault="00B91D20" w:rsidP="004B66E0">
      <w:pPr>
        <w:pStyle w:val="ListParagraph"/>
        <w:autoSpaceDE w:val="0"/>
        <w:autoSpaceDN w:val="0"/>
        <w:adjustRightInd w:val="0"/>
        <w:spacing w:line="480" w:lineRule="auto"/>
        <w:ind w:left="284" w:firstLine="709"/>
        <w:rPr>
          <w:sz w:val="24"/>
          <w:lang w:val="en-US"/>
        </w:rPr>
      </w:pPr>
      <w:r w:rsidRPr="005A7C55">
        <w:rPr>
          <w:sz w:val="24"/>
          <w:lang w:val="en-US"/>
        </w:rPr>
        <w:t>Perencanaan tenaga kependidikan adalah suatu kegiatan untuk menentukan berbagai kebutuhan tenaga kependidikan seperti tata usaha, karyawan lain yang dibutuhkan oleh pohak sek</w:t>
      </w:r>
      <w:r w:rsidR="007F5C63" w:rsidRPr="005A7C55">
        <w:rPr>
          <w:sz w:val="24"/>
          <w:lang w:val="en-US"/>
        </w:rPr>
        <w:t>o</w:t>
      </w:r>
      <w:r w:rsidRPr="005A7C55">
        <w:rPr>
          <w:sz w:val="24"/>
          <w:lang w:val="en-US"/>
        </w:rPr>
        <w:t xml:space="preserve">lah. </w:t>
      </w:r>
      <w:r w:rsidR="007F5C63" w:rsidRPr="005A7C55">
        <w:rPr>
          <w:sz w:val="24"/>
          <w:lang w:val="en-US"/>
        </w:rPr>
        <w:t xml:space="preserve">Penyusunan </w:t>
      </w:r>
      <w:r w:rsidRPr="005A7C55">
        <w:rPr>
          <w:sz w:val="24"/>
          <w:lang w:val="en-US"/>
        </w:rPr>
        <w:t>rencana personalia yang baik dan tepat memerlukan informasi yang lengkap dan jelas tentang perkerjaan atau tugas yang harus dilakukan dalam organisasi. Oleh karena itu</w:t>
      </w:r>
      <w:r w:rsidR="007F5C63" w:rsidRPr="005A7C55">
        <w:rPr>
          <w:sz w:val="24"/>
          <w:lang w:val="en-US"/>
        </w:rPr>
        <w:t>,</w:t>
      </w:r>
      <w:r w:rsidRPr="005A7C55">
        <w:rPr>
          <w:sz w:val="24"/>
          <w:lang w:val="en-US"/>
        </w:rPr>
        <w:t xml:space="preserve"> sebelumnya menyusun ren</w:t>
      </w:r>
      <w:r w:rsidR="007F5C63" w:rsidRPr="005A7C55">
        <w:rPr>
          <w:sz w:val="24"/>
          <w:lang w:val="en-US"/>
        </w:rPr>
        <w:t>c</w:t>
      </w:r>
      <w:r w:rsidRPr="005A7C55">
        <w:rPr>
          <w:sz w:val="24"/>
          <w:lang w:val="en-US"/>
        </w:rPr>
        <w:t xml:space="preserve">ana perlu analisis perkerjaan dan analisis jabatan untuk memperolah gambaran tentang tugas-tugas  atau pekerjaan yang harus dilakukan. </w:t>
      </w:r>
    </w:p>
    <w:p w:rsidR="005418C5" w:rsidRPr="005A7C55" w:rsidRDefault="005418C5" w:rsidP="0019057A">
      <w:pPr>
        <w:pStyle w:val="ListParagraph"/>
        <w:numPr>
          <w:ilvl w:val="4"/>
          <w:numId w:val="12"/>
        </w:numPr>
        <w:autoSpaceDE w:val="0"/>
        <w:autoSpaceDN w:val="0"/>
        <w:adjustRightInd w:val="0"/>
        <w:spacing w:line="480" w:lineRule="auto"/>
        <w:ind w:left="284" w:hanging="284"/>
        <w:rPr>
          <w:sz w:val="24"/>
          <w:lang w:val="en-US"/>
        </w:rPr>
      </w:pPr>
      <w:r w:rsidRPr="005A7C55">
        <w:rPr>
          <w:sz w:val="24"/>
          <w:lang w:val="en-US"/>
        </w:rPr>
        <w:t xml:space="preserve">Pengadaan </w:t>
      </w:r>
      <w:r w:rsidR="006B7C3E" w:rsidRPr="005A7C55">
        <w:rPr>
          <w:sz w:val="24"/>
          <w:lang w:val="en-US"/>
        </w:rPr>
        <w:t>Tenaga Kependidikan</w:t>
      </w:r>
    </w:p>
    <w:p w:rsidR="00EF15C6" w:rsidRPr="005A7C55" w:rsidRDefault="005418C5" w:rsidP="007F5C63">
      <w:pPr>
        <w:pStyle w:val="ListParagraph"/>
        <w:spacing w:line="480" w:lineRule="auto"/>
        <w:ind w:left="284" w:firstLine="720"/>
        <w:rPr>
          <w:sz w:val="24"/>
          <w:lang w:val="en-US"/>
        </w:rPr>
      </w:pPr>
      <w:r w:rsidRPr="005A7C55">
        <w:rPr>
          <w:spacing w:val="1"/>
          <w:sz w:val="24"/>
        </w:rPr>
        <w:t>P</w:t>
      </w:r>
      <w:r w:rsidRPr="005A7C55">
        <w:rPr>
          <w:spacing w:val="-1"/>
          <w:sz w:val="24"/>
        </w:rPr>
        <w:t>e</w:t>
      </w:r>
      <w:r w:rsidRPr="005A7C55">
        <w:rPr>
          <w:sz w:val="24"/>
        </w:rPr>
        <w:t>n</w:t>
      </w:r>
      <w:r w:rsidRPr="005A7C55">
        <w:rPr>
          <w:spacing w:val="-2"/>
          <w:sz w:val="24"/>
        </w:rPr>
        <w:t>g</w:t>
      </w:r>
      <w:r w:rsidRPr="005A7C55">
        <w:rPr>
          <w:spacing w:val="-1"/>
          <w:sz w:val="24"/>
        </w:rPr>
        <w:t>a</w:t>
      </w:r>
      <w:r w:rsidRPr="005A7C55">
        <w:rPr>
          <w:spacing w:val="2"/>
          <w:sz w:val="24"/>
        </w:rPr>
        <w:t>d</w:t>
      </w:r>
      <w:r w:rsidRPr="005A7C55">
        <w:rPr>
          <w:spacing w:val="-1"/>
          <w:sz w:val="24"/>
        </w:rPr>
        <w:t>aa</w:t>
      </w:r>
      <w:r w:rsidRPr="005A7C55">
        <w:rPr>
          <w:sz w:val="24"/>
        </w:rPr>
        <w:t xml:space="preserve">n </w:t>
      </w:r>
      <w:r w:rsidRPr="005A7C55">
        <w:rPr>
          <w:spacing w:val="3"/>
          <w:sz w:val="24"/>
        </w:rPr>
        <w:t>t</w:t>
      </w:r>
      <w:r w:rsidRPr="005A7C55">
        <w:rPr>
          <w:spacing w:val="-1"/>
          <w:sz w:val="24"/>
        </w:rPr>
        <w:t>e</w:t>
      </w:r>
      <w:r w:rsidRPr="005A7C55">
        <w:rPr>
          <w:sz w:val="24"/>
        </w:rPr>
        <w:t>n</w:t>
      </w:r>
      <w:r w:rsidRPr="005A7C55">
        <w:rPr>
          <w:spacing w:val="1"/>
          <w:sz w:val="24"/>
        </w:rPr>
        <w:t>a</w:t>
      </w:r>
      <w:r w:rsidRPr="005A7C55">
        <w:rPr>
          <w:spacing w:val="-2"/>
          <w:sz w:val="24"/>
        </w:rPr>
        <w:t>g</w:t>
      </w:r>
      <w:r w:rsidRPr="005A7C55">
        <w:rPr>
          <w:sz w:val="24"/>
        </w:rPr>
        <w:t>a</w:t>
      </w:r>
      <w:r w:rsidRPr="005A7C55">
        <w:rPr>
          <w:spacing w:val="1"/>
          <w:sz w:val="24"/>
        </w:rPr>
        <w:t xml:space="preserve"> </w:t>
      </w:r>
      <w:r w:rsidRPr="005A7C55">
        <w:rPr>
          <w:sz w:val="24"/>
        </w:rPr>
        <w:t>k</w:t>
      </w:r>
      <w:r w:rsidRPr="005A7C55">
        <w:rPr>
          <w:spacing w:val="-1"/>
          <w:sz w:val="24"/>
        </w:rPr>
        <w:t>e</w:t>
      </w:r>
      <w:r w:rsidRPr="005A7C55">
        <w:rPr>
          <w:sz w:val="24"/>
        </w:rPr>
        <w:t>p</w:t>
      </w:r>
      <w:r w:rsidRPr="005A7C55">
        <w:rPr>
          <w:spacing w:val="1"/>
          <w:sz w:val="24"/>
        </w:rPr>
        <w:t>e</w:t>
      </w:r>
      <w:r w:rsidRPr="005A7C55">
        <w:rPr>
          <w:sz w:val="24"/>
        </w:rPr>
        <w:t>ndidik</w:t>
      </w:r>
      <w:r w:rsidRPr="005A7C55">
        <w:rPr>
          <w:spacing w:val="-1"/>
          <w:sz w:val="24"/>
        </w:rPr>
        <w:t>a</w:t>
      </w:r>
      <w:r w:rsidRPr="005A7C55">
        <w:rPr>
          <w:sz w:val="24"/>
        </w:rPr>
        <w:t xml:space="preserve">n </w:t>
      </w:r>
      <w:r w:rsidR="007F5C63" w:rsidRPr="005A7C55">
        <w:rPr>
          <w:sz w:val="24"/>
          <w:lang w:val="en-US"/>
        </w:rPr>
        <w:t xml:space="preserve"> meruapakan </w:t>
      </w:r>
      <w:r w:rsidRPr="005A7C55">
        <w:rPr>
          <w:sz w:val="24"/>
        </w:rPr>
        <w:t>p</w:t>
      </w:r>
      <w:r w:rsidRPr="005A7C55">
        <w:rPr>
          <w:spacing w:val="-1"/>
          <w:sz w:val="24"/>
        </w:rPr>
        <w:t>r</w:t>
      </w:r>
      <w:r w:rsidRPr="005A7C55">
        <w:rPr>
          <w:sz w:val="24"/>
        </w:rPr>
        <w:t>og</w:t>
      </w:r>
      <w:r w:rsidRPr="005A7C55">
        <w:rPr>
          <w:spacing w:val="-1"/>
          <w:sz w:val="24"/>
        </w:rPr>
        <w:t>ra</w:t>
      </w:r>
      <w:r w:rsidRPr="005A7C55">
        <w:rPr>
          <w:sz w:val="24"/>
        </w:rPr>
        <w:t>m untuk m</w:t>
      </w:r>
      <w:r w:rsidRPr="005A7C55">
        <w:rPr>
          <w:spacing w:val="-1"/>
          <w:sz w:val="24"/>
        </w:rPr>
        <w:t>e</w:t>
      </w:r>
      <w:r w:rsidRPr="005A7C55">
        <w:rPr>
          <w:sz w:val="24"/>
        </w:rPr>
        <w:t>m</w:t>
      </w:r>
      <w:r w:rsidRPr="005A7C55">
        <w:rPr>
          <w:spacing w:val="-1"/>
          <w:sz w:val="24"/>
        </w:rPr>
        <w:t>e</w:t>
      </w:r>
      <w:r w:rsidRPr="005A7C55">
        <w:rPr>
          <w:sz w:val="24"/>
        </w:rPr>
        <w:t>nuhi</w:t>
      </w:r>
      <w:r w:rsidRPr="005A7C55">
        <w:rPr>
          <w:spacing w:val="3"/>
          <w:sz w:val="24"/>
        </w:rPr>
        <w:t xml:space="preserve"> </w:t>
      </w:r>
      <w:r w:rsidRPr="005A7C55">
        <w:rPr>
          <w:sz w:val="24"/>
        </w:rPr>
        <w:t>k</w:t>
      </w:r>
      <w:r w:rsidRPr="005A7C55">
        <w:rPr>
          <w:spacing w:val="-1"/>
          <w:sz w:val="24"/>
        </w:rPr>
        <w:t>e</w:t>
      </w:r>
      <w:r w:rsidRPr="005A7C55">
        <w:rPr>
          <w:sz w:val="24"/>
        </w:rPr>
        <w:t>butuh</w:t>
      </w:r>
      <w:r w:rsidRPr="005A7C55">
        <w:rPr>
          <w:spacing w:val="-1"/>
          <w:sz w:val="24"/>
        </w:rPr>
        <w:t>a</w:t>
      </w:r>
      <w:r w:rsidRPr="005A7C55">
        <w:rPr>
          <w:sz w:val="24"/>
        </w:rPr>
        <w:t>n</w:t>
      </w:r>
      <w:r w:rsidRPr="005A7C55">
        <w:rPr>
          <w:spacing w:val="4"/>
          <w:sz w:val="24"/>
        </w:rPr>
        <w:t xml:space="preserve"> </w:t>
      </w:r>
      <w:r w:rsidRPr="005A7C55">
        <w:rPr>
          <w:sz w:val="24"/>
        </w:rPr>
        <w:t>t</w:t>
      </w:r>
      <w:r w:rsidRPr="005A7C55">
        <w:rPr>
          <w:spacing w:val="-1"/>
          <w:sz w:val="24"/>
        </w:rPr>
        <w:t>e</w:t>
      </w:r>
      <w:r w:rsidRPr="005A7C55">
        <w:rPr>
          <w:spacing w:val="2"/>
          <w:sz w:val="24"/>
        </w:rPr>
        <w:t>n</w:t>
      </w:r>
      <w:r w:rsidRPr="005A7C55">
        <w:rPr>
          <w:spacing w:val="-1"/>
          <w:sz w:val="24"/>
        </w:rPr>
        <w:t>a</w:t>
      </w:r>
      <w:r w:rsidRPr="005A7C55">
        <w:rPr>
          <w:sz w:val="24"/>
        </w:rPr>
        <w:t xml:space="preserve">ga </w:t>
      </w:r>
      <w:r w:rsidRPr="005A7C55">
        <w:rPr>
          <w:spacing w:val="2"/>
          <w:sz w:val="24"/>
        </w:rPr>
        <w:t>k</w:t>
      </w:r>
      <w:r w:rsidRPr="005A7C55">
        <w:rPr>
          <w:spacing w:val="-1"/>
          <w:sz w:val="24"/>
        </w:rPr>
        <w:t>e</w:t>
      </w:r>
      <w:r w:rsidRPr="005A7C55">
        <w:rPr>
          <w:sz w:val="24"/>
        </w:rPr>
        <w:t>p</w:t>
      </w:r>
      <w:r w:rsidRPr="005A7C55">
        <w:rPr>
          <w:spacing w:val="-1"/>
          <w:sz w:val="24"/>
        </w:rPr>
        <w:t>e</w:t>
      </w:r>
      <w:r w:rsidRPr="005A7C55">
        <w:rPr>
          <w:sz w:val="24"/>
        </w:rPr>
        <w:t>ndidik</w:t>
      </w:r>
      <w:r w:rsidRPr="005A7C55">
        <w:rPr>
          <w:spacing w:val="-1"/>
          <w:sz w:val="24"/>
        </w:rPr>
        <w:t>a</w:t>
      </w:r>
      <w:r w:rsidRPr="005A7C55">
        <w:rPr>
          <w:sz w:val="24"/>
        </w:rPr>
        <w:t>n</w:t>
      </w:r>
      <w:r w:rsidRPr="005A7C55">
        <w:rPr>
          <w:spacing w:val="16"/>
          <w:sz w:val="24"/>
        </w:rPr>
        <w:t xml:space="preserve"> </w:t>
      </w:r>
      <w:r w:rsidR="007F5C63" w:rsidRPr="005A7C55">
        <w:rPr>
          <w:spacing w:val="16"/>
          <w:sz w:val="24"/>
          <w:lang w:val="en-US"/>
        </w:rPr>
        <w:t xml:space="preserve">pada </w:t>
      </w:r>
      <w:r w:rsidRPr="005A7C55">
        <w:rPr>
          <w:sz w:val="24"/>
        </w:rPr>
        <w:t>su</w:t>
      </w:r>
      <w:r w:rsidRPr="005A7C55">
        <w:rPr>
          <w:spacing w:val="-1"/>
          <w:sz w:val="24"/>
        </w:rPr>
        <w:t>a</w:t>
      </w:r>
      <w:r w:rsidRPr="005A7C55">
        <w:rPr>
          <w:sz w:val="24"/>
        </w:rPr>
        <w:t>tu</w:t>
      </w:r>
      <w:r w:rsidRPr="005A7C55">
        <w:rPr>
          <w:spacing w:val="4"/>
          <w:sz w:val="24"/>
        </w:rPr>
        <w:t xml:space="preserve"> </w:t>
      </w:r>
      <w:r w:rsidRPr="005A7C55">
        <w:rPr>
          <w:sz w:val="24"/>
        </w:rPr>
        <w:t>l</w:t>
      </w:r>
      <w:r w:rsidRPr="005A7C55">
        <w:rPr>
          <w:spacing w:val="-1"/>
          <w:sz w:val="24"/>
        </w:rPr>
        <w:t>e</w:t>
      </w:r>
      <w:r w:rsidRPr="005A7C55">
        <w:rPr>
          <w:sz w:val="24"/>
        </w:rPr>
        <w:t>mb</w:t>
      </w:r>
      <w:r w:rsidRPr="005A7C55">
        <w:rPr>
          <w:spacing w:val="-1"/>
          <w:sz w:val="24"/>
        </w:rPr>
        <w:t>a</w:t>
      </w:r>
      <w:r w:rsidRPr="005A7C55">
        <w:rPr>
          <w:sz w:val="24"/>
        </w:rPr>
        <w:t>g</w:t>
      </w:r>
      <w:r w:rsidRPr="005A7C55">
        <w:rPr>
          <w:spacing w:val="-1"/>
          <w:sz w:val="24"/>
        </w:rPr>
        <w:t>a</w:t>
      </w:r>
      <w:r w:rsidRPr="005A7C55">
        <w:rPr>
          <w:sz w:val="24"/>
        </w:rPr>
        <w:t>,</w:t>
      </w:r>
      <w:r w:rsidRPr="005A7C55">
        <w:rPr>
          <w:spacing w:val="1"/>
          <w:sz w:val="24"/>
        </w:rPr>
        <w:t xml:space="preserve"> </w:t>
      </w:r>
      <w:r w:rsidRPr="005A7C55">
        <w:rPr>
          <w:spacing w:val="2"/>
          <w:sz w:val="24"/>
        </w:rPr>
        <w:t>b</w:t>
      </w:r>
      <w:r w:rsidRPr="005A7C55">
        <w:rPr>
          <w:spacing w:val="-1"/>
          <w:sz w:val="24"/>
        </w:rPr>
        <w:t>a</w:t>
      </w:r>
      <w:r w:rsidRPr="005A7C55">
        <w:rPr>
          <w:sz w:val="24"/>
        </w:rPr>
        <w:t>ik</w:t>
      </w:r>
      <w:r w:rsidRPr="005A7C55">
        <w:rPr>
          <w:spacing w:val="1"/>
          <w:sz w:val="24"/>
        </w:rPr>
        <w:t xml:space="preserve"> </w:t>
      </w:r>
      <w:r w:rsidRPr="005A7C55">
        <w:rPr>
          <w:sz w:val="24"/>
        </w:rPr>
        <w:t>juml</w:t>
      </w:r>
      <w:r w:rsidRPr="005A7C55">
        <w:rPr>
          <w:spacing w:val="-1"/>
          <w:sz w:val="24"/>
        </w:rPr>
        <w:t>a</w:t>
      </w:r>
      <w:r w:rsidRPr="005A7C55">
        <w:rPr>
          <w:sz w:val="24"/>
        </w:rPr>
        <w:t>h m</w:t>
      </w:r>
      <w:r w:rsidRPr="005A7C55">
        <w:rPr>
          <w:spacing w:val="-1"/>
          <w:sz w:val="24"/>
        </w:rPr>
        <w:t>a</w:t>
      </w:r>
      <w:r w:rsidRPr="005A7C55">
        <w:rPr>
          <w:sz w:val="24"/>
        </w:rPr>
        <w:t>upun ku</w:t>
      </w:r>
      <w:r w:rsidRPr="005A7C55">
        <w:rPr>
          <w:spacing w:val="-1"/>
          <w:sz w:val="24"/>
        </w:rPr>
        <w:t>a</w:t>
      </w:r>
      <w:r w:rsidRPr="005A7C55">
        <w:rPr>
          <w:sz w:val="24"/>
        </w:rPr>
        <w:t>lit</w:t>
      </w:r>
      <w:r w:rsidRPr="005A7C55">
        <w:rPr>
          <w:spacing w:val="-1"/>
          <w:sz w:val="24"/>
        </w:rPr>
        <w:t>a</w:t>
      </w:r>
      <w:r w:rsidRPr="005A7C55">
        <w:rPr>
          <w:sz w:val="24"/>
        </w:rPr>
        <w:t>s</w:t>
      </w:r>
      <w:r w:rsidRPr="005A7C55">
        <w:rPr>
          <w:sz w:val="24"/>
          <w:lang w:val="en-US"/>
        </w:rPr>
        <w:t xml:space="preserve">. </w:t>
      </w:r>
      <w:r w:rsidRPr="005A7C55">
        <w:rPr>
          <w:sz w:val="24"/>
        </w:rPr>
        <w:t>Untuk</w:t>
      </w:r>
      <w:r w:rsidRPr="005A7C55">
        <w:rPr>
          <w:spacing w:val="57"/>
          <w:sz w:val="24"/>
        </w:rPr>
        <w:t xml:space="preserve"> </w:t>
      </w:r>
      <w:r w:rsidRPr="005A7C55">
        <w:rPr>
          <w:sz w:val="24"/>
        </w:rPr>
        <w:t>m</w:t>
      </w:r>
      <w:r w:rsidRPr="005A7C55">
        <w:rPr>
          <w:spacing w:val="-1"/>
          <w:sz w:val="24"/>
        </w:rPr>
        <w:t>e</w:t>
      </w:r>
      <w:r w:rsidRPr="005A7C55">
        <w:rPr>
          <w:sz w:val="24"/>
        </w:rPr>
        <w:t>nd</w:t>
      </w:r>
      <w:r w:rsidRPr="005A7C55">
        <w:rPr>
          <w:spacing w:val="-1"/>
          <w:sz w:val="24"/>
        </w:rPr>
        <w:t>a</w:t>
      </w:r>
      <w:r w:rsidRPr="005A7C55">
        <w:rPr>
          <w:sz w:val="24"/>
        </w:rPr>
        <w:t>p</w:t>
      </w:r>
      <w:r w:rsidRPr="005A7C55">
        <w:rPr>
          <w:spacing w:val="-1"/>
          <w:sz w:val="24"/>
        </w:rPr>
        <w:t>a</w:t>
      </w:r>
      <w:r w:rsidRPr="005A7C55">
        <w:rPr>
          <w:sz w:val="24"/>
        </w:rPr>
        <w:t>tk</w:t>
      </w:r>
      <w:r w:rsidRPr="005A7C55">
        <w:rPr>
          <w:spacing w:val="-1"/>
          <w:sz w:val="24"/>
        </w:rPr>
        <w:t>a</w:t>
      </w:r>
      <w:r w:rsidRPr="005A7C55">
        <w:rPr>
          <w:sz w:val="24"/>
        </w:rPr>
        <w:t>n</w:t>
      </w:r>
      <w:r w:rsidRPr="005A7C55">
        <w:rPr>
          <w:spacing w:val="57"/>
          <w:sz w:val="24"/>
        </w:rPr>
        <w:t xml:space="preserve"> </w:t>
      </w:r>
      <w:r w:rsidRPr="005A7C55">
        <w:rPr>
          <w:sz w:val="24"/>
        </w:rPr>
        <w:t>t</w:t>
      </w:r>
      <w:r w:rsidRPr="005A7C55">
        <w:rPr>
          <w:spacing w:val="-1"/>
          <w:sz w:val="24"/>
        </w:rPr>
        <w:t>e</w:t>
      </w:r>
      <w:r w:rsidRPr="005A7C55">
        <w:rPr>
          <w:spacing w:val="2"/>
          <w:sz w:val="24"/>
        </w:rPr>
        <w:t>n</w:t>
      </w:r>
      <w:r w:rsidRPr="005A7C55">
        <w:rPr>
          <w:spacing w:val="-1"/>
          <w:sz w:val="24"/>
        </w:rPr>
        <w:t>a</w:t>
      </w:r>
      <w:r w:rsidRPr="005A7C55">
        <w:rPr>
          <w:sz w:val="24"/>
        </w:rPr>
        <w:t>ga</w:t>
      </w:r>
      <w:r w:rsidRPr="005A7C55">
        <w:rPr>
          <w:spacing w:val="56"/>
          <w:sz w:val="24"/>
        </w:rPr>
        <w:t xml:space="preserve"> </w:t>
      </w:r>
      <w:r w:rsidRPr="005A7C55">
        <w:rPr>
          <w:sz w:val="24"/>
        </w:rPr>
        <w:t>k</w:t>
      </w:r>
      <w:r w:rsidRPr="005A7C55">
        <w:rPr>
          <w:spacing w:val="1"/>
          <w:sz w:val="24"/>
        </w:rPr>
        <w:t>e</w:t>
      </w:r>
      <w:r w:rsidRPr="005A7C55">
        <w:rPr>
          <w:sz w:val="24"/>
        </w:rPr>
        <w:t>p</w:t>
      </w:r>
      <w:r w:rsidRPr="005A7C55">
        <w:rPr>
          <w:spacing w:val="-1"/>
          <w:sz w:val="24"/>
        </w:rPr>
        <w:t>e</w:t>
      </w:r>
      <w:r w:rsidRPr="005A7C55">
        <w:rPr>
          <w:sz w:val="24"/>
        </w:rPr>
        <w:t>ndidik</w:t>
      </w:r>
      <w:r w:rsidRPr="005A7C55">
        <w:rPr>
          <w:spacing w:val="-1"/>
          <w:sz w:val="24"/>
        </w:rPr>
        <w:t>a</w:t>
      </w:r>
      <w:r w:rsidRPr="005A7C55">
        <w:rPr>
          <w:sz w:val="24"/>
        </w:rPr>
        <w:t xml:space="preserve">n </w:t>
      </w:r>
      <w:r w:rsidRPr="005A7C55">
        <w:rPr>
          <w:spacing w:val="2"/>
          <w:sz w:val="24"/>
        </w:rPr>
        <w:t xml:space="preserve"> </w:t>
      </w:r>
      <w:r w:rsidRPr="005A7C55">
        <w:rPr>
          <w:spacing w:val="-5"/>
          <w:sz w:val="24"/>
        </w:rPr>
        <w:t>y</w:t>
      </w:r>
      <w:r w:rsidRPr="005A7C55">
        <w:rPr>
          <w:spacing w:val="-1"/>
          <w:sz w:val="24"/>
        </w:rPr>
        <w:t>a</w:t>
      </w:r>
      <w:r w:rsidRPr="005A7C55">
        <w:rPr>
          <w:spacing w:val="2"/>
          <w:sz w:val="24"/>
        </w:rPr>
        <w:t>n</w:t>
      </w:r>
      <w:r w:rsidRPr="005A7C55">
        <w:rPr>
          <w:sz w:val="24"/>
        </w:rPr>
        <w:t>g</w:t>
      </w:r>
      <w:r w:rsidRPr="005A7C55">
        <w:rPr>
          <w:spacing w:val="57"/>
          <w:sz w:val="24"/>
        </w:rPr>
        <w:t xml:space="preserve"> </w:t>
      </w:r>
      <w:r w:rsidRPr="005A7C55">
        <w:rPr>
          <w:sz w:val="24"/>
        </w:rPr>
        <w:t>s</w:t>
      </w:r>
      <w:r w:rsidRPr="005A7C55">
        <w:rPr>
          <w:spacing w:val="-1"/>
          <w:sz w:val="24"/>
        </w:rPr>
        <w:t>e</w:t>
      </w:r>
      <w:r w:rsidRPr="005A7C55">
        <w:rPr>
          <w:sz w:val="24"/>
        </w:rPr>
        <w:t>su</w:t>
      </w:r>
      <w:r w:rsidRPr="005A7C55">
        <w:rPr>
          <w:spacing w:val="-1"/>
          <w:sz w:val="24"/>
        </w:rPr>
        <w:t>a</w:t>
      </w:r>
      <w:r w:rsidRPr="005A7C55">
        <w:rPr>
          <w:sz w:val="24"/>
        </w:rPr>
        <w:t>i</w:t>
      </w:r>
      <w:r w:rsidRPr="005A7C55">
        <w:rPr>
          <w:spacing w:val="58"/>
          <w:sz w:val="24"/>
        </w:rPr>
        <w:t xml:space="preserve"> </w:t>
      </w:r>
      <w:r w:rsidRPr="005A7C55">
        <w:rPr>
          <w:sz w:val="24"/>
        </w:rPr>
        <w:t>d</w:t>
      </w:r>
      <w:r w:rsidRPr="005A7C55">
        <w:rPr>
          <w:spacing w:val="-1"/>
          <w:sz w:val="24"/>
        </w:rPr>
        <w:t>e</w:t>
      </w:r>
      <w:r w:rsidRPr="005A7C55">
        <w:rPr>
          <w:spacing w:val="2"/>
          <w:sz w:val="24"/>
        </w:rPr>
        <w:t>n</w:t>
      </w:r>
      <w:r w:rsidRPr="005A7C55">
        <w:rPr>
          <w:spacing w:val="-2"/>
          <w:sz w:val="24"/>
        </w:rPr>
        <w:t>g</w:t>
      </w:r>
      <w:r w:rsidRPr="005A7C55">
        <w:rPr>
          <w:spacing w:val="-1"/>
          <w:sz w:val="24"/>
        </w:rPr>
        <w:t>a</w:t>
      </w:r>
      <w:r w:rsidRPr="005A7C55">
        <w:rPr>
          <w:sz w:val="24"/>
        </w:rPr>
        <w:t>n k</w:t>
      </w:r>
      <w:r w:rsidRPr="005A7C55">
        <w:rPr>
          <w:spacing w:val="-1"/>
          <w:sz w:val="24"/>
        </w:rPr>
        <w:t>e</w:t>
      </w:r>
      <w:r w:rsidRPr="005A7C55">
        <w:rPr>
          <w:sz w:val="24"/>
        </w:rPr>
        <w:t>butuh</w:t>
      </w:r>
      <w:r w:rsidRPr="005A7C55">
        <w:rPr>
          <w:spacing w:val="-1"/>
          <w:sz w:val="24"/>
        </w:rPr>
        <w:t>a</w:t>
      </w:r>
      <w:r w:rsidRPr="005A7C55">
        <w:rPr>
          <w:sz w:val="24"/>
        </w:rPr>
        <w:t xml:space="preserve">n, </w:t>
      </w:r>
      <w:r w:rsidRPr="005A7C55">
        <w:rPr>
          <w:spacing w:val="14"/>
          <w:sz w:val="24"/>
        </w:rPr>
        <w:t xml:space="preserve"> </w:t>
      </w:r>
      <w:r w:rsidRPr="005A7C55">
        <w:rPr>
          <w:sz w:val="24"/>
        </w:rPr>
        <w:t>dil</w:t>
      </w:r>
      <w:r w:rsidRPr="005A7C55">
        <w:rPr>
          <w:spacing w:val="-1"/>
          <w:sz w:val="24"/>
        </w:rPr>
        <w:t>a</w:t>
      </w:r>
      <w:r w:rsidRPr="005A7C55">
        <w:rPr>
          <w:sz w:val="24"/>
        </w:rPr>
        <w:t>kuk</w:t>
      </w:r>
      <w:r w:rsidRPr="005A7C55">
        <w:rPr>
          <w:spacing w:val="-1"/>
          <w:sz w:val="24"/>
        </w:rPr>
        <w:t>a</w:t>
      </w:r>
      <w:r w:rsidRPr="005A7C55">
        <w:rPr>
          <w:sz w:val="24"/>
        </w:rPr>
        <w:t>n</w:t>
      </w:r>
      <w:r w:rsidRPr="005A7C55">
        <w:rPr>
          <w:spacing w:val="14"/>
          <w:sz w:val="24"/>
        </w:rPr>
        <w:t xml:space="preserve"> </w:t>
      </w:r>
      <w:r w:rsidRPr="005A7C55">
        <w:rPr>
          <w:spacing w:val="2"/>
          <w:sz w:val="24"/>
        </w:rPr>
        <w:t>k</w:t>
      </w:r>
      <w:r w:rsidRPr="005A7C55">
        <w:rPr>
          <w:spacing w:val="-1"/>
          <w:sz w:val="24"/>
        </w:rPr>
        <w:t>e</w:t>
      </w:r>
      <w:r w:rsidRPr="005A7C55">
        <w:rPr>
          <w:spacing w:val="-2"/>
          <w:sz w:val="24"/>
        </w:rPr>
        <w:t>g</w:t>
      </w:r>
      <w:r w:rsidRPr="005A7C55">
        <w:rPr>
          <w:spacing w:val="3"/>
          <w:sz w:val="24"/>
        </w:rPr>
        <w:t>i</w:t>
      </w:r>
      <w:r w:rsidRPr="005A7C55">
        <w:rPr>
          <w:spacing w:val="-1"/>
          <w:sz w:val="24"/>
        </w:rPr>
        <w:t>a</w:t>
      </w:r>
      <w:r w:rsidRPr="005A7C55">
        <w:rPr>
          <w:sz w:val="24"/>
        </w:rPr>
        <w:t>t</w:t>
      </w:r>
      <w:r w:rsidRPr="005A7C55">
        <w:rPr>
          <w:spacing w:val="-1"/>
          <w:sz w:val="24"/>
        </w:rPr>
        <w:t>a</w:t>
      </w:r>
      <w:r w:rsidRPr="005A7C55">
        <w:rPr>
          <w:sz w:val="24"/>
        </w:rPr>
        <w:t>n</w:t>
      </w:r>
      <w:r w:rsidRPr="005A7C55">
        <w:rPr>
          <w:spacing w:val="14"/>
          <w:sz w:val="24"/>
        </w:rPr>
        <w:t xml:space="preserve"> </w:t>
      </w:r>
      <w:r w:rsidRPr="005A7C55">
        <w:rPr>
          <w:spacing w:val="1"/>
          <w:sz w:val="24"/>
        </w:rPr>
        <w:t>r</w:t>
      </w:r>
      <w:r w:rsidRPr="005A7C55">
        <w:rPr>
          <w:spacing w:val="-1"/>
          <w:sz w:val="24"/>
        </w:rPr>
        <w:t>e</w:t>
      </w:r>
      <w:r w:rsidRPr="005A7C55">
        <w:rPr>
          <w:sz w:val="24"/>
        </w:rPr>
        <w:t>k</w:t>
      </w:r>
      <w:r w:rsidRPr="005A7C55">
        <w:rPr>
          <w:spacing w:val="-1"/>
          <w:sz w:val="24"/>
        </w:rPr>
        <w:t>r</w:t>
      </w:r>
      <w:r w:rsidRPr="005A7C55">
        <w:rPr>
          <w:sz w:val="24"/>
        </w:rPr>
        <w:t>uitm</w:t>
      </w:r>
      <w:r w:rsidRPr="005A7C55">
        <w:rPr>
          <w:spacing w:val="-1"/>
          <w:sz w:val="24"/>
        </w:rPr>
        <w:t>e</w:t>
      </w:r>
      <w:r w:rsidRPr="005A7C55">
        <w:rPr>
          <w:sz w:val="24"/>
        </w:rPr>
        <w:t>n,</w:t>
      </w:r>
      <w:r w:rsidRPr="005A7C55">
        <w:rPr>
          <w:spacing w:val="19"/>
          <w:sz w:val="24"/>
        </w:rPr>
        <w:t xml:space="preserve"> </w:t>
      </w:r>
      <w:r w:rsidRPr="005A7C55">
        <w:rPr>
          <w:spacing w:val="-5"/>
          <w:sz w:val="24"/>
        </w:rPr>
        <w:t>y</w:t>
      </w:r>
      <w:r w:rsidRPr="005A7C55">
        <w:rPr>
          <w:spacing w:val="-1"/>
          <w:sz w:val="24"/>
        </w:rPr>
        <w:t>a</w:t>
      </w:r>
      <w:r w:rsidRPr="005A7C55">
        <w:rPr>
          <w:sz w:val="24"/>
        </w:rPr>
        <w:t>i</w:t>
      </w:r>
      <w:r w:rsidRPr="005A7C55">
        <w:rPr>
          <w:spacing w:val="3"/>
          <w:sz w:val="24"/>
        </w:rPr>
        <w:t>t</w:t>
      </w:r>
      <w:r w:rsidRPr="005A7C55">
        <w:rPr>
          <w:sz w:val="24"/>
        </w:rPr>
        <w:t>u</w:t>
      </w:r>
      <w:r w:rsidRPr="005A7C55">
        <w:rPr>
          <w:spacing w:val="14"/>
          <w:sz w:val="24"/>
        </w:rPr>
        <w:t xml:space="preserve"> </w:t>
      </w:r>
      <w:r w:rsidRPr="005A7C55">
        <w:rPr>
          <w:sz w:val="24"/>
        </w:rPr>
        <w:t>su</w:t>
      </w:r>
      <w:r w:rsidRPr="005A7C55">
        <w:rPr>
          <w:spacing w:val="-1"/>
          <w:sz w:val="24"/>
        </w:rPr>
        <w:t>a</w:t>
      </w:r>
      <w:r w:rsidR="00EF15C6" w:rsidRPr="005A7C55">
        <w:rPr>
          <w:sz w:val="24"/>
        </w:rPr>
        <w:t>tu</w:t>
      </w:r>
      <w:r w:rsidRPr="005A7C55">
        <w:rPr>
          <w:spacing w:val="14"/>
          <w:sz w:val="24"/>
        </w:rPr>
        <w:t xml:space="preserve"> </w:t>
      </w:r>
      <w:r w:rsidRPr="005A7C55">
        <w:rPr>
          <w:sz w:val="24"/>
        </w:rPr>
        <w:t>us</w:t>
      </w:r>
      <w:r w:rsidRPr="005A7C55">
        <w:rPr>
          <w:spacing w:val="-1"/>
          <w:sz w:val="24"/>
        </w:rPr>
        <w:t>a</w:t>
      </w:r>
      <w:r w:rsidR="00EF15C6" w:rsidRPr="005A7C55">
        <w:rPr>
          <w:sz w:val="24"/>
        </w:rPr>
        <w:t>ha</w:t>
      </w:r>
      <w:r w:rsidRPr="005A7C55">
        <w:rPr>
          <w:spacing w:val="13"/>
          <w:sz w:val="24"/>
        </w:rPr>
        <w:t xml:space="preserve"> </w:t>
      </w:r>
      <w:r w:rsidRPr="005A7C55">
        <w:rPr>
          <w:sz w:val="24"/>
        </w:rPr>
        <w:t>untuk m</w:t>
      </w:r>
      <w:r w:rsidRPr="005A7C55">
        <w:rPr>
          <w:spacing w:val="-1"/>
          <w:sz w:val="24"/>
        </w:rPr>
        <w:t>e</w:t>
      </w:r>
      <w:r w:rsidRPr="005A7C55">
        <w:rPr>
          <w:sz w:val="24"/>
        </w:rPr>
        <w:t>n</w:t>
      </w:r>
      <w:r w:rsidRPr="005A7C55">
        <w:rPr>
          <w:spacing w:val="-1"/>
          <w:sz w:val="24"/>
        </w:rPr>
        <w:t>car</w:t>
      </w:r>
      <w:r w:rsidR="00EF15C6" w:rsidRPr="005A7C55">
        <w:rPr>
          <w:sz w:val="24"/>
        </w:rPr>
        <w:t>i</w:t>
      </w:r>
      <w:r w:rsidRPr="005A7C55">
        <w:rPr>
          <w:spacing w:val="55"/>
          <w:sz w:val="24"/>
        </w:rPr>
        <w:t xml:space="preserve"> </w:t>
      </w:r>
      <w:r w:rsidRPr="005A7C55">
        <w:rPr>
          <w:spacing w:val="2"/>
          <w:sz w:val="24"/>
        </w:rPr>
        <w:lastRenderedPageBreak/>
        <w:t>d</w:t>
      </w:r>
      <w:r w:rsidRPr="005A7C55">
        <w:rPr>
          <w:spacing w:val="-1"/>
          <w:sz w:val="24"/>
        </w:rPr>
        <w:t>a</w:t>
      </w:r>
      <w:r w:rsidRPr="005A7C55">
        <w:rPr>
          <w:sz w:val="24"/>
        </w:rPr>
        <w:t xml:space="preserve">n </w:t>
      </w:r>
      <w:r w:rsidRPr="005A7C55">
        <w:rPr>
          <w:spacing w:val="55"/>
          <w:sz w:val="24"/>
        </w:rPr>
        <w:t xml:space="preserve"> </w:t>
      </w:r>
      <w:r w:rsidRPr="005A7C55">
        <w:rPr>
          <w:sz w:val="24"/>
        </w:rPr>
        <w:t>m</w:t>
      </w:r>
      <w:r w:rsidRPr="005A7C55">
        <w:rPr>
          <w:spacing w:val="-1"/>
          <w:sz w:val="24"/>
        </w:rPr>
        <w:t>e</w:t>
      </w:r>
      <w:r w:rsidRPr="005A7C55">
        <w:rPr>
          <w:sz w:val="24"/>
        </w:rPr>
        <w:t>nd</w:t>
      </w:r>
      <w:r w:rsidRPr="005A7C55">
        <w:rPr>
          <w:spacing w:val="-1"/>
          <w:sz w:val="24"/>
        </w:rPr>
        <w:t>a</w:t>
      </w:r>
      <w:r w:rsidRPr="005A7C55">
        <w:rPr>
          <w:spacing w:val="2"/>
          <w:sz w:val="24"/>
        </w:rPr>
        <w:t>p</w:t>
      </w:r>
      <w:r w:rsidRPr="005A7C55">
        <w:rPr>
          <w:spacing w:val="-1"/>
          <w:sz w:val="24"/>
        </w:rPr>
        <w:t>a</w:t>
      </w:r>
      <w:r w:rsidRPr="005A7C55">
        <w:rPr>
          <w:sz w:val="24"/>
        </w:rPr>
        <w:t>tk</w:t>
      </w:r>
      <w:r w:rsidRPr="005A7C55">
        <w:rPr>
          <w:spacing w:val="-1"/>
          <w:sz w:val="24"/>
        </w:rPr>
        <w:t>a</w:t>
      </w:r>
      <w:r w:rsidRPr="005A7C55">
        <w:rPr>
          <w:sz w:val="24"/>
        </w:rPr>
        <w:t>n</w:t>
      </w:r>
      <w:r w:rsidR="00EF15C6" w:rsidRPr="005A7C55">
        <w:rPr>
          <w:spacing w:val="55"/>
          <w:sz w:val="24"/>
          <w:lang w:val="en-US"/>
        </w:rPr>
        <w:t xml:space="preserve"> </w:t>
      </w:r>
      <w:r w:rsidRPr="005A7C55">
        <w:rPr>
          <w:spacing w:val="-1"/>
          <w:sz w:val="24"/>
        </w:rPr>
        <w:t>ca</w:t>
      </w:r>
      <w:r w:rsidRPr="005A7C55">
        <w:rPr>
          <w:sz w:val="24"/>
        </w:rPr>
        <w:t>lo</w:t>
      </w:r>
      <w:r w:rsidRPr="005A7C55">
        <w:rPr>
          <w:spacing w:val="2"/>
          <w:sz w:val="24"/>
        </w:rPr>
        <w:t>n-</w:t>
      </w:r>
      <w:r w:rsidRPr="005A7C55">
        <w:rPr>
          <w:spacing w:val="-1"/>
          <w:sz w:val="24"/>
        </w:rPr>
        <w:t>ca</w:t>
      </w:r>
      <w:r w:rsidRPr="005A7C55">
        <w:rPr>
          <w:sz w:val="24"/>
        </w:rPr>
        <w:t>lon</w:t>
      </w:r>
      <w:r w:rsidRPr="005A7C55">
        <w:rPr>
          <w:spacing w:val="55"/>
          <w:sz w:val="24"/>
        </w:rPr>
        <w:t xml:space="preserve"> </w:t>
      </w:r>
      <w:r w:rsidRPr="005A7C55">
        <w:rPr>
          <w:sz w:val="24"/>
        </w:rPr>
        <w:t>t</w:t>
      </w:r>
      <w:r w:rsidRPr="005A7C55">
        <w:rPr>
          <w:spacing w:val="-1"/>
          <w:sz w:val="24"/>
        </w:rPr>
        <w:t>e</w:t>
      </w:r>
      <w:r w:rsidRPr="005A7C55">
        <w:rPr>
          <w:spacing w:val="2"/>
          <w:sz w:val="24"/>
        </w:rPr>
        <w:t>n</w:t>
      </w:r>
      <w:r w:rsidRPr="005A7C55">
        <w:rPr>
          <w:spacing w:val="1"/>
          <w:sz w:val="24"/>
        </w:rPr>
        <w:t>a</w:t>
      </w:r>
      <w:r w:rsidRPr="005A7C55">
        <w:rPr>
          <w:spacing w:val="-2"/>
          <w:sz w:val="24"/>
        </w:rPr>
        <w:t>g</w:t>
      </w:r>
      <w:r w:rsidRPr="005A7C55">
        <w:rPr>
          <w:sz w:val="24"/>
        </w:rPr>
        <w:t>a</w:t>
      </w:r>
      <w:r w:rsidRPr="005A7C55">
        <w:rPr>
          <w:spacing w:val="56"/>
          <w:sz w:val="24"/>
        </w:rPr>
        <w:t xml:space="preserve"> </w:t>
      </w:r>
      <w:r w:rsidRPr="005A7C55">
        <w:rPr>
          <w:sz w:val="24"/>
        </w:rPr>
        <w:t>k</w:t>
      </w:r>
      <w:r w:rsidRPr="005A7C55">
        <w:rPr>
          <w:spacing w:val="-1"/>
          <w:sz w:val="24"/>
        </w:rPr>
        <w:t>e</w:t>
      </w:r>
      <w:r w:rsidRPr="005A7C55">
        <w:rPr>
          <w:sz w:val="24"/>
        </w:rPr>
        <w:t>p</w:t>
      </w:r>
      <w:r w:rsidRPr="005A7C55">
        <w:rPr>
          <w:spacing w:val="-1"/>
          <w:sz w:val="24"/>
        </w:rPr>
        <w:t>e</w:t>
      </w:r>
      <w:r w:rsidRPr="005A7C55">
        <w:rPr>
          <w:sz w:val="24"/>
        </w:rPr>
        <w:t>ndidik</w:t>
      </w:r>
      <w:r w:rsidRPr="005A7C55">
        <w:rPr>
          <w:spacing w:val="-1"/>
          <w:sz w:val="24"/>
        </w:rPr>
        <w:t>a</w:t>
      </w:r>
      <w:r w:rsidR="00EF15C6" w:rsidRPr="005A7C55">
        <w:rPr>
          <w:sz w:val="24"/>
        </w:rPr>
        <w:t>n</w:t>
      </w:r>
      <w:r w:rsidRPr="005A7C55">
        <w:rPr>
          <w:sz w:val="24"/>
        </w:rPr>
        <w:t xml:space="preserve"> </w:t>
      </w:r>
      <w:r w:rsidRPr="005A7C55">
        <w:rPr>
          <w:spacing w:val="-5"/>
          <w:sz w:val="24"/>
        </w:rPr>
        <w:t>y</w:t>
      </w:r>
      <w:r w:rsidRPr="005A7C55">
        <w:rPr>
          <w:spacing w:val="-1"/>
          <w:sz w:val="24"/>
        </w:rPr>
        <w:t>a</w:t>
      </w:r>
      <w:r w:rsidRPr="005A7C55">
        <w:rPr>
          <w:spacing w:val="2"/>
          <w:sz w:val="24"/>
        </w:rPr>
        <w:t>n</w:t>
      </w:r>
      <w:r w:rsidRPr="005A7C55">
        <w:rPr>
          <w:sz w:val="24"/>
        </w:rPr>
        <w:t>g m</w:t>
      </w:r>
      <w:r w:rsidRPr="005A7C55">
        <w:rPr>
          <w:spacing w:val="-1"/>
          <w:sz w:val="24"/>
        </w:rPr>
        <w:t>e</w:t>
      </w:r>
      <w:r w:rsidRPr="005A7C55">
        <w:rPr>
          <w:sz w:val="24"/>
        </w:rPr>
        <w:t>m</w:t>
      </w:r>
      <w:r w:rsidRPr="005A7C55">
        <w:rPr>
          <w:spacing w:val="-1"/>
          <w:sz w:val="24"/>
        </w:rPr>
        <w:t>e</w:t>
      </w:r>
      <w:r w:rsidR="00EF15C6" w:rsidRPr="005A7C55">
        <w:rPr>
          <w:sz w:val="24"/>
        </w:rPr>
        <w:t>nuhi</w:t>
      </w:r>
      <w:r w:rsidRPr="005A7C55">
        <w:rPr>
          <w:spacing w:val="34"/>
          <w:sz w:val="24"/>
        </w:rPr>
        <w:t xml:space="preserve"> </w:t>
      </w:r>
      <w:r w:rsidRPr="005A7C55">
        <w:rPr>
          <w:spacing w:val="2"/>
          <w:sz w:val="24"/>
        </w:rPr>
        <w:t>s</w:t>
      </w:r>
      <w:r w:rsidRPr="005A7C55">
        <w:rPr>
          <w:spacing w:val="-5"/>
          <w:sz w:val="24"/>
        </w:rPr>
        <w:t>y</w:t>
      </w:r>
      <w:r w:rsidRPr="005A7C55">
        <w:rPr>
          <w:spacing w:val="1"/>
          <w:sz w:val="24"/>
        </w:rPr>
        <w:t>a</w:t>
      </w:r>
      <w:r w:rsidRPr="005A7C55">
        <w:rPr>
          <w:spacing w:val="-1"/>
          <w:sz w:val="24"/>
        </w:rPr>
        <w:t>ra</w:t>
      </w:r>
      <w:r w:rsidRPr="005A7C55">
        <w:rPr>
          <w:sz w:val="24"/>
        </w:rPr>
        <w:t xml:space="preserve">t </w:t>
      </w:r>
      <w:r w:rsidRPr="005A7C55">
        <w:rPr>
          <w:spacing w:val="34"/>
          <w:sz w:val="24"/>
        </w:rPr>
        <w:t xml:space="preserve"> </w:t>
      </w:r>
      <w:r w:rsidRPr="005A7C55">
        <w:rPr>
          <w:spacing w:val="2"/>
          <w:sz w:val="24"/>
        </w:rPr>
        <w:t>s</w:t>
      </w:r>
      <w:r w:rsidRPr="005A7C55">
        <w:rPr>
          <w:spacing w:val="-1"/>
          <w:sz w:val="24"/>
        </w:rPr>
        <w:t>e</w:t>
      </w:r>
      <w:r w:rsidRPr="005A7C55">
        <w:rPr>
          <w:sz w:val="24"/>
        </w:rPr>
        <w:t>b</w:t>
      </w:r>
      <w:r w:rsidRPr="005A7C55">
        <w:rPr>
          <w:spacing w:val="-1"/>
          <w:sz w:val="24"/>
        </w:rPr>
        <w:t>a</w:t>
      </w:r>
      <w:r w:rsidRPr="005A7C55">
        <w:rPr>
          <w:spacing w:val="2"/>
          <w:sz w:val="24"/>
        </w:rPr>
        <w:t>n</w:t>
      </w:r>
      <w:r w:rsidRPr="005A7C55">
        <w:rPr>
          <w:spacing w:val="-5"/>
          <w:sz w:val="24"/>
        </w:rPr>
        <w:t>y</w:t>
      </w:r>
      <w:r w:rsidRPr="005A7C55">
        <w:rPr>
          <w:spacing w:val="1"/>
          <w:sz w:val="24"/>
        </w:rPr>
        <w:t>a</w:t>
      </w:r>
      <w:r w:rsidRPr="005A7C55">
        <w:rPr>
          <w:sz w:val="24"/>
        </w:rPr>
        <w:t xml:space="preserve">k </w:t>
      </w:r>
      <w:r w:rsidRPr="005A7C55">
        <w:rPr>
          <w:spacing w:val="36"/>
          <w:sz w:val="24"/>
        </w:rPr>
        <w:t xml:space="preserve"> </w:t>
      </w:r>
      <w:r w:rsidRPr="005A7C55">
        <w:rPr>
          <w:sz w:val="24"/>
        </w:rPr>
        <w:t>mun</w:t>
      </w:r>
      <w:r w:rsidRPr="005A7C55">
        <w:rPr>
          <w:spacing w:val="-2"/>
          <w:sz w:val="24"/>
        </w:rPr>
        <w:t>g</w:t>
      </w:r>
      <w:r w:rsidRPr="005A7C55">
        <w:rPr>
          <w:sz w:val="24"/>
        </w:rPr>
        <w:t>kin,</w:t>
      </w:r>
      <w:r w:rsidR="00EF15C6" w:rsidRPr="005A7C55">
        <w:rPr>
          <w:sz w:val="24"/>
          <w:lang w:val="en-US"/>
        </w:rPr>
        <w:t xml:space="preserve"> </w:t>
      </w:r>
      <w:r w:rsidRPr="005A7C55">
        <w:rPr>
          <w:sz w:val="24"/>
        </w:rPr>
        <w:t>u</w:t>
      </w:r>
      <w:r w:rsidR="007F5C63" w:rsidRPr="005A7C55">
        <w:rPr>
          <w:sz w:val="24"/>
          <w:lang w:val="en-US"/>
        </w:rPr>
        <w:t>n</w:t>
      </w:r>
      <w:r w:rsidR="007F5C63" w:rsidRPr="005A7C55">
        <w:rPr>
          <w:sz w:val="24"/>
        </w:rPr>
        <w:t>t</w:t>
      </w:r>
      <w:r w:rsidRPr="005A7C55">
        <w:rPr>
          <w:sz w:val="24"/>
        </w:rPr>
        <w:t xml:space="preserve">uk </w:t>
      </w:r>
      <w:r w:rsidRPr="005A7C55">
        <w:rPr>
          <w:spacing w:val="33"/>
          <w:sz w:val="24"/>
        </w:rPr>
        <w:t xml:space="preserve"> </w:t>
      </w:r>
      <w:r w:rsidRPr="005A7C55">
        <w:rPr>
          <w:spacing w:val="2"/>
          <w:sz w:val="24"/>
        </w:rPr>
        <w:t>k</w:t>
      </w:r>
      <w:r w:rsidRPr="005A7C55">
        <w:rPr>
          <w:spacing w:val="1"/>
          <w:sz w:val="24"/>
        </w:rPr>
        <w:t>e</w:t>
      </w:r>
      <w:r w:rsidRPr="005A7C55">
        <w:rPr>
          <w:sz w:val="24"/>
        </w:rPr>
        <w:t>mudi</w:t>
      </w:r>
      <w:r w:rsidRPr="005A7C55">
        <w:rPr>
          <w:spacing w:val="-1"/>
          <w:sz w:val="24"/>
        </w:rPr>
        <w:t>a</w:t>
      </w:r>
      <w:r w:rsidRPr="005A7C55">
        <w:rPr>
          <w:sz w:val="24"/>
        </w:rPr>
        <w:t xml:space="preserve">n </w:t>
      </w:r>
      <w:r w:rsidRPr="005A7C55">
        <w:rPr>
          <w:spacing w:val="33"/>
          <w:sz w:val="24"/>
        </w:rPr>
        <w:t xml:space="preserve"> </w:t>
      </w:r>
      <w:r w:rsidRPr="005A7C55">
        <w:rPr>
          <w:sz w:val="24"/>
        </w:rPr>
        <w:t xml:space="preserve">dipilih </w:t>
      </w:r>
      <w:r w:rsidRPr="005A7C55">
        <w:rPr>
          <w:spacing w:val="33"/>
          <w:sz w:val="24"/>
        </w:rPr>
        <w:t xml:space="preserve"> </w:t>
      </w:r>
      <w:r w:rsidRPr="005A7C55">
        <w:rPr>
          <w:spacing w:val="-1"/>
          <w:sz w:val="24"/>
        </w:rPr>
        <w:t>ca</w:t>
      </w:r>
      <w:r w:rsidRPr="005A7C55">
        <w:rPr>
          <w:sz w:val="24"/>
        </w:rPr>
        <w:t>lon</w:t>
      </w:r>
      <w:r w:rsidR="00EF15C6" w:rsidRPr="005A7C55">
        <w:rPr>
          <w:sz w:val="24"/>
          <w:lang w:val="en-US"/>
        </w:rPr>
        <w:t xml:space="preserve"> yang terbaik. </w:t>
      </w:r>
    </w:p>
    <w:p w:rsidR="00EF15C6" w:rsidRPr="005A7C55" w:rsidRDefault="00EF15C6" w:rsidP="00384579">
      <w:pPr>
        <w:pStyle w:val="ListParagraph"/>
        <w:spacing w:line="480" w:lineRule="auto"/>
        <w:ind w:left="284" w:firstLine="720"/>
        <w:rPr>
          <w:rFonts w:asciiTheme="majorBidi" w:hAnsiTheme="majorBidi" w:cstheme="majorBidi"/>
          <w:sz w:val="24"/>
          <w:lang w:val="en-US"/>
        </w:rPr>
      </w:pPr>
      <w:r w:rsidRPr="005A7C55">
        <w:rPr>
          <w:rFonts w:asciiTheme="majorBidi" w:hAnsiTheme="majorBidi" w:cstheme="majorBidi"/>
          <w:sz w:val="24"/>
        </w:rPr>
        <w:t xml:space="preserve">Pengadaan pegawai merupakan kegiatan untuk memenuhi kebutuhan pegawai pada suatu lembaga, baik jumlah maupun kualitasnya. Untuk mendapatkan pegawai yang sesuai dengan kebutuhan, dilakukan dengan kegiatan </w:t>
      </w:r>
      <w:r w:rsidRPr="005A7C55">
        <w:rPr>
          <w:rFonts w:asciiTheme="majorBidi" w:hAnsiTheme="majorBidi" w:cstheme="majorBidi"/>
          <w:i/>
          <w:sz w:val="24"/>
        </w:rPr>
        <w:t xml:space="preserve">recruitment, </w:t>
      </w:r>
      <w:r w:rsidRPr="005A7C55">
        <w:rPr>
          <w:rFonts w:asciiTheme="majorBidi" w:hAnsiTheme="majorBidi" w:cstheme="majorBidi"/>
          <w:sz w:val="24"/>
        </w:rPr>
        <w:t xml:space="preserve">yaitu usaha untuk </w:t>
      </w:r>
      <w:r w:rsidR="007F5C63" w:rsidRPr="005A7C55">
        <w:rPr>
          <w:rFonts w:asciiTheme="majorBidi" w:hAnsiTheme="majorBidi" w:cstheme="majorBidi"/>
          <w:sz w:val="24"/>
        </w:rPr>
        <w:t>mencari dan mendapatkan calon-</w:t>
      </w:r>
      <w:r w:rsidRPr="005A7C55">
        <w:rPr>
          <w:rFonts w:asciiTheme="majorBidi" w:hAnsiTheme="majorBidi" w:cstheme="majorBidi"/>
          <w:sz w:val="24"/>
        </w:rPr>
        <w:t xml:space="preserve">calon pegawai yang memenuhi syarat sebanyak mungkin, untuk kemudian dipilih calon terbaik dan tercakap. Untuk kepentingan tersebut perlu dilakukan seleksi, ujian lisan,tulisan, dan praktek. Namun ada kalanya, pada suatu organisasi, pengadaan pegawai dapat didatangkan secara </w:t>
      </w:r>
      <w:r w:rsidRPr="005A7C55">
        <w:rPr>
          <w:rFonts w:asciiTheme="majorBidi" w:hAnsiTheme="majorBidi" w:cstheme="majorBidi"/>
          <w:i/>
          <w:sz w:val="24"/>
        </w:rPr>
        <w:t>intern</w:t>
      </w:r>
      <w:r w:rsidRPr="005A7C55">
        <w:rPr>
          <w:rFonts w:asciiTheme="majorBidi" w:hAnsiTheme="majorBidi" w:cstheme="majorBidi"/>
          <w:sz w:val="24"/>
        </w:rPr>
        <w:t xml:space="preserve"> atau dari dalam organisasi saja, apakah melalui promosi atau mutasi. Hal tersebut dilakukan apabila formasi yang kosong sedikit, sementara bagian yang lain ada kelebihan pegawai atau memang sudah dipersiapkan</w:t>
      </w:r>
      <w:r w:rsidRPr="005A7C55">
        <w:rPr>
          <w:rFonts w:asciiTheme="majorBidi" w:hAnsiTheme="majorBidi" w:cstheme="majorBidi"/>
          <w:sz w:val="24"/>
          <w:lang w:val="en-US"/>
        </w:rPr>
        <w:t>.</w:t>
      </w:r>
      <w:r w:rsidRPr="005A7C55">
        <w:rPr>
          <w:rStyle w:val="FootnoteReference"/>
          <w:rFonts w:asciiTheme="majorBidi" w:hAnsiTheme="majorBidi" w:cstheme="majorBidi"/>
          <w:sz w:val="24"/>
          <w:lang w:val="en-US"/>
        </w:rPr>
        <w:footnoteReference w:id="112"/>
      </w:r>
    </w:p>
    <w:p w:rsidR="00EF15C6" w:rsidRPr="005A7C55" w:rsidRDefault="00EF15C6" w:rsidP="007F5C63">
      <w:pPr>
        <w:pStyle w:val="ListParagraph"/>
        <w:spacing w:line="480" w:lineRule="auto"/>
        <w:ind w:left="284" w:firstLine="720"/>
        <w:rPr>
          <w:rFonts w:ascii="Arial" w:hAnsi="Arial" w:cs="Arial"/>
          <w:lang w:val="en-US"/>
        </w:rPr>
      </w:pPr>
      <w:r w:rsidRPr="005A7C55">
        <w:rPr>
          <w:rFonts w:asciiTheme="majorBidi" w:hAnsiTheme="majorBidi" w:cstheme="majorBidi"/>
          <w:sz w:val="24"/>
        </w:rPr>
        <w:t xml:space="preserve">Untuk mendapatkan tenaga kependidikan yang berkualitas dan memenuhi prinsip </w:t>
      </w:r>
      <w:r w:rsidRPr="005A7C55">
        <w:rPr>
          <w:rFonts w:asciiTheme="majorBidi" w:hAnsiTheme="majorBidi" w:cstheme="majorBidi"/>
          <w:i/>
          <w:sz w:val="24"/>
        </w:rPr>
        <w:t>the right man on the right place</w:t>
      </w:r>
      <w:r w:rsidRPr="005A7C55">
        <w:rPr>
          <w:rFonts w:asciiTheme="majorBidi" w:hAnsiTheme="majorBidi" w:cstheme="majorBidi"/>
          <w:sz w:val="24"/>
        </w:rPr>
        <w:t xml:space="preserve">, maka dilakukan kegiatan perekrutan yang </w:t>
      </w:r>
      <w:r w:rsidR="007F5C63" w:rsidRPr="005A7C55">
        <w:rPr>
          <w:rFonts w:asciiTheme="majorBidi" w:hAnsiTheme="majorBidi" w:cstheme="majorBidi"/>
          <w:sz w:val="24"/>
        </w:rPr>
        <w:t>diawali dengan kegiatan seleksi</w:t>
      </w:r>
      <w:r w:rsidR="007F5C63" w:rsidRPr="005A7C55">
        <w:rPr>
          <w:rFonts w:asciiTheme="majorBidi" w:hAnsiTheme="majorBidi" w:cstheme="majorBidi"/>
          <w:sz w:val="24"/>
          <w:lang w:val="en-US"/>
        </w:rPr>
        <w:t xml:space="preserve"> yaitu</w:t>
      </w:r>
      <w:r w:rsidRPr="005A7C55">
        <w:rPr>
          <w:rFonts w:asciiTheme="majorBidi" w:hAnsiTheme="majorBidi" w:cstheme="majorBidi"/>
          <w:sz w:val="24"/>
        </w:rPr>
        <w:t xml:space="preserve"> terlebih dahulu ditetapkan kualifikasi dan kompetensi yang dibutuhkan untuk menduduki jabatan tertentu. Pada umumnya, kualifikasi meliputi: keahlian, pengalaman, umur, jenis kelamin, pendidikan, keadaan fisik dan lainn</w:t>
      </w:r>
      <w:r w:rsidRPr="005A7C55">
        <w:rPr>
          <w:rFonts w:ascii="Arial" w:hAnsi="Arial" w:cs="Arial"/>
        </w:rPr>
        <w:t>ya.</w:t>
      </w:r>
    </w:p>
    <w:p w:rsidR="00EB4603" w:rsidRPr="00A124FF" w:rsidRDefault="00EF15C6" w:rsidP="00A124FF">
      <w:pPr>
        <w:pStyle w:val="ListParagraph"/>
        <w:spacing w:line="480" w:lineRule="auto"/>
        <w:ind w:left="284" w:firstLine="720"/>
        <w:rPr>
          <w:rFonts w:asciiTheme="majorBidi" w:hAnsiTheme="majorBidi" w:cstheme="majorBidi"/>
          <w:sz w:val="24"/>
          <w:lang w:val="en-US"/>
        </w:rPr>
      </w:pPr>
      <w:r w:rsidRPr="005A7C55">
        <w:rPr>
          <w:rFonts w:asciiTheme="majorBidi" w:hAnsiTheme="majorBidi" w:cstheme="majorBidi"/>
          <w:sz w:val="24"/>
        </w:rPr>
        <w:t xml:space="preserve">Kompetensi adalah kemampuan yang harus dimiliki oleh seseorang dalam melaksanakan tugas tertentu. Kompetensi merupakan perwujudan pengetahuan, sikap dan keterampilan yang terinternalisasi dalam setiap gerak </w:t>
      </w:r>
      <w:r w:rsidRPr="005A7C55">
        <w:rPr>
          <w:rFonts w:asciiTheme="majorBidi" w:hAnsiTheme="majorBidi" w:cstheme="majorBidi"/>
          <w:sz w:val="24"/>
        </w:rPr>
        <w:lastRenderedPageBreak/>
        <w:t>langkahnya. Seleksi adalah kegiatan memilih calon-calon tenaga yang dilaksanakan melalui kegiatan seleksi administratif tes tertulis, tes psikologis, wawasan dan tes kesehatan setelah calon dinyatakan lulus seleksi</w:t>
      </w:r>
      <w:r w:rsidR="00983DC3" w:rsidRPr="005A7C55">
        <w:rPr>
          <w:rFonts w:asciiTheme="majorBidi" w:hAnsiTheme="majorBidi" w:cstheme="majorBidi"/>
          <w:sz w:val="24"/>
          <w:lang w:val="en-US"/>
        </w:rPr>
        <w:t>,</w:t>
      </w:r>
      <w:r w:rsidRPr="005A7C55">
        <w:rPr>
          <w:rFonts w:asciiTheme="majorBidi" w:hAnsiTheme="majorBidi" w:cstheme="majorBidi"/>
          <w:sz w:val="24"/>
        </w:rPr>
        <w:t xml:space="preserve"> maka tahap pertama dilakukan kegiatan oreintasi. Orientasi dilakukan untuk memperkenalkan kepada pegawai baru terhadap lingkungan kerja, tugas-tugas dan personal yang ada di lingkungannya.</w:t>
      </w:r>
      <w:r w:rsidRPr="005A7C55">
        <w:rPr>
          <w:rStyle w:val="FootnoteReference"/>
          <w:rFonts w:asciiTheme="majorBidi" w:hAnsiTheme="majorBidi" w:cstheme="majorBidi"/>
          <w:sz w:val="24"/>
        </w:rPr>
        <w:footnoteReference w:id="113"/>
      </w:r>
    </w:p>
    <w:p w:rsidR="005418C5" w:rsidRPr="005A7C55" w:rsidRDefault="00F4411C" w:rsidP="0019057A">
      <w:pPr>
        <w:pStyle w:val="ListParagraph"/>
        <w:numPr>
          <w:ilvl w:val="4"/>
          <w:numId w:val="12"/>
        </w:numPr>
        <w:autoSpaceDE w:val="0"/>
        <w:autoSpaceDN w:val="0"/>
        <w:adjustRightInd w:val="0"/>
        <w:spacing w:line="480" w:lineRule="auto"/>
        <w:ind w:left="284" w:hanging="284"/>
        <w:rPr>
          <w:sz w:val="24"/>
        </w:rPr>
      </w:pPr>
      <w:r w:rsidRPr="005A7C55">
        <w:rPr>
          <w:sz w:val="24"/>
          <w:lang w:val="en-US"/>
        </w:rPr>
        <w:t xml:space="preserve">Pembinaan dan pengembangan tenaga </w:t>
      </w:r>
      <w:r w:rsidR="00983DC3" w:rsidRPr="005A7C55">
        <w:rPr>
          <w:sz w:val="24"/>
          <w:lang w:val="en-US"/>
        </w:rPr>
        <w:t xml:space="preserve">kependidikan </w:t>
      </w:r>
    </w:p>
    <w:p w:rsidR="00F4411C" w:rsidRPr="005A7C55" w:rsidRDefault="00F4411C" w:rsidP="00F4411C">
      <w:pPr>
        <w:widowControl w:val="0"/>
        <w:autoSpaceDE w:val="0"/>
        <w:autoSpaceDN w:val="0"/>
        <w:adjustRightInd w:val="0"/>
        <w:spacing w:line="472" w:lineRule="auto"/>
        <w:ind w:left="284" w:right="-47" w:firstLine="710"/>
        <w:rPr>
          <w:position w:val="11"/>
          <w:sz w:val="24"/>
        </w:rPr>
      </w:pPr>
      <w:r w:rsidRPr="005A7C55">
        <w:rPr>
          <w:sz w:val="24"/>
        </w:rPr>
        <w:t>Us</w:t>
      </w:r>
      <w:r w:rsidRPr="005A7C55">
        <w:rPr>
          <w:spacing w:val="-1"/>
          <w:sz w:val="24"/>
        </w:rPr>
        <w:t>a</w:t>
      </w:r>
      <w:r w:rsidRPr="005A7C55">
        <w:rPr>
          <w:sz w:val="24"/>
        </w:rPr>
        <w:t>h</w:t>
      </w:r>
      <w:r w:rsidRPr="005A7C55">
        <w:rPr>
          <w:spacing w:val="-1"/>
          <w:sz w:val="24"/>
        </w:rPr>
        <w:t>a-</w:t>
      </w:r>
      <w:r w:rsidRPr="005A7C55">
        <w:rPr>
          <w:sz w:val="24"/>
        </w:rPr>
        <w:t>u</w:t>
      </w:r>
      <w:r w:rsidRPr="005A7C55">
        <w:rPr>
          <w:spacing w:val="2"/>
          <w:sz w:val="24"/>
        </w:rPr>
        <w:t>s</w:t>
      </w:r>
      <w:r w:rsidRPr="005A7C55">
        <w:rPr>
          <w:spacing w:val="-1"/>
          <w:sz w:val="24"/>
        </w:rPr>
        <w:t>a</w:t>
      </w:r>
      <w:r w:rsidRPr="005A7C55">
        <w:rPr>
          <w:sz w:val="24"/>
        </w:rPr>
        <w:t xml:space="preserve">ha </w:t>
      </w:r>
      <w:r w:rsidRPr="005A7C55">
        <w:rPr>
          <w:spacing w:val="28"/>
          <w:sz w:val="24"/>
        </w:rPr>
        <w:t xml:space="preserve"> </w:t>
      </w:r>
      <w:r w:rsidRPr="005A7C55">
        <w:rPr>
          <w:sz w:val="24"/>
        </w:rPr>
        <w:t xml:space="preserve">untuk </w:t>
      </w:r>
      <w:r w:rsidRPr="005A7C55">
        <w:rPr>
          <w:spacing w:val="29"/>
          <w:sz w:val="24"/>
        </w:rPr>
        <w:t xml:space="preserve"> </w:t>
      </w:r>
      <w:r w:rsidRPr="005A7C55">
        <w:rPr>
          <w:sz w:val="24"/>
        </w:rPr>
        <w:t>m</w:t>
      </w:r>
      <w:r w:rsidRPr="005A7C55">
        <w:rPr>
          <w:spacing w:val="-1"/>
          <w:sz w:val="24"/>
        </w:rPr>
        <w:t>e</w:t>
      </w:r>
      <w:r w:rsidRPr="005A7C55">
        <w:rPr>
          <w:sz w:val="24"/>
        </w:rPr>
        <w:t>nin</w:t>
      </w:r>
      <w:r w:rsidRPr="005A7C55">
        <w:rPr>
          <w:spacing w:val="-2"/>
          <w:sz w:val="24"/>
        </w:rPr>
        <w:t>g</w:t>
      </w:r>
      <w:r w:rsidRPr="005A7C55">
        <w:rPr>
          <w:sz w:val="24"/>
        </w:rPr>
        <w:t>k</w:t>
      </w:r>
      <w:r w:rsidRPr="005A7C55">
        <w:rPr>
          <w:spacing w:val="-1"/>
          <w:sz w:val="24"/>
        </w:rPr>
        <w:t>a</w:t>
      </w:r>
      <w:r w:rsidRPr="005A7C55">
        <w:rPr>
          <w:sz w:val="24"/>
        </w:rPr>
        <w:t>tk</w:t>
      </w:r>
      <w:r w:rsidRPr="005A7C55">
        <w:rPr>
          <w:spacing w:val="-1"/>
          <w:sz w:val="24"/>
        </w:rPr>
        <w:t>a</w:t>
      </w:r>
      <w:r w:rsidRPr="005A7C55">
        <w:rPr>
          <w:sz w:val="24"/>
        </w:rPr>
        <w:t xml:space="preserve">n </w:t>
      </w:r>
      <w:r w:rsidRPr="005A7C55">
        <w:rPr>
          <w:spacing w:val="29"/>
          <w:sz w:val="24"/>
        </w:rPr>
        <w:t xml:space="preserve"> </w:t>
      </w:r>
      <w:r w:rsidRPr="005A7C55">
        <w:rPr>
          <w:sz w:val="24"/>
        </w:rPr>
        <w:t xml:space="preserve">mutu </w:t>
      </w:r>
      <w:r w:rsidRPr="005A7C55">
        <w:rPr>
          <w:spacing w:val="29"/>
          <w:sz w:val="24"/>
        </w:rPr>
        <w:t xml:space="preserve"> </w:t>
      </w:r>
      <w:r w:rsidRPr="005A7C55">
        <w:rPr>
          <w:sz w:val="24"/>
        </w:rPr>
        <w:t>s</w:t>
      </w:r>
      <w:r w:rsidRPr="005A7C55">
        <w:rPr>
          <w:spacing w:val="-1"/>
          <w:sz w:val="24"/>
        </w:rPr>
        <w:t>er</w:t>
      </w:r>
      <w:r w:rsidRPr="005A7C55">
        <w:rPr>
          <w:sz w:val="24"/>
        </w:rPr>
        <w:t xml:space="preserve">ta </w:t>
      </w:r>
      <w:r w:rsidRPr="005A7C55">
        <w:rPr>
          <w:spacing w:val="30"/>
          <w:sz w:val="24"/>
        </w:rPr>
        <w:t xml:space="preserve"> </w:t>
      </w:r>
      <w:r w:rsidRPr="005A7C55">
        <w:rPr>
          <w:spacing w:val="-1"/>
          <w:sz w:val="24"/>
        </w:rPr>
        <w:t>ef</w:t>
      </w:r>
      <w:r w:rsidRPr="005A7C55">
        <w:rPr>
          <w:sz w:val="24"/>
        </w:rPr>
        <w:t>isi</w:t>
      </w:r>
      <w:r w:rsidRPr="005A7C55">
        <w:rPr>
          <w:spacing w:val="-1"/>
          <w:sz w:val="24"/>
        </w:rPr>
        <w:t>e</w:t>
      </w:r>
      <w:r w:rsidRPr="005A7C55">
        <w:rPr>
          <w:sz w:val="24"/>
        </w:rPr>
        <w:t>n s</w:t>
      </w:r>
      <w:r w:rsidRPr="005A7C55">
        <w:rPr>
          <w:spacing w:val="-1"/>
          <w:sz w:val="24"/>
        </w:rPr>
        <w:t>e</w:t>
      </w:r>
      <w:r w:rsidRPr="005A7C55">
        <w:rPr>
          <w:sz w:val="24"/>
        </w:rPr>
        <w:t>lu</w:t>
      </w:r>
      <w:r w:rsidRPr="005A7C55">
        <w:rPr>
          <w:spacing w:val="-1"/>
          <w:sz w:val="24"/>
        </w:rPr>
        <w:t>r</w:t>
      </w:r>
      <w:r w:rsidRPr="005A7C55">
        <w:rPr>
          <w:sz w:val="24"/>
        </w:rPr>
        <w:t>uh</w:t>
      </w:r>
      <w:r w:rsidRPr="005A7C55">
        <w:rPr>
          <w:spacing w:val="55"/>
          <w:sz w:val="24"/>
        </w:rPr>
        <w:t xml:space="preserve"> </w:t>
      </w:r>
      <w:r w:rsidRPr="005A7C55">
        <w:rPr>
          <w:sz w:val="24"/>
        </w:rPr>
        <w:t>t</w:t>
      </w:r>
      <w:r w:rsidRPr="005A7C55">
        <w:rPr>
          <w:spacing w:val="-1"/>
          <w:sz w:val="24"/>
        </w:rPr>
        <w:t>e</w:t>
      </w:r>
      <w:r w:rsidRPr="005A7C55">
        <w:rPr>
          <w:sz w:val="24"/>
        </w:rPr>
        <w:t>n</w:t>
      </w:r>
      <w:r w:rsidRPr="005A7C55">
        <w:rPr>
          <w:spacing w:val="1"/>
          <w:sz w:val="24"/>
        </w:rPr>
        <w:t>a</w:t>
      </w:r>
      <w:r w:rsidRPr="005A7C55">
        <w:rPr>
          <w:spacing w:val="-2"/>
          <w:sz w:val="24"/>
        </w:rPr>
        <w:t>g</w:t>
      </w:r>
      <w:r w:rsidRPr="005A7C55">
        <w:rPr>
          <w:sz w:val="24"/>
        </w:rPr>
        <w:t xml:space="preserve">a </w:t>
      </w:r>
      <w:r w:rsidRPr="005A7C55">
        <w:rPr>
          <w:spacing w:val="1"/>
          <w:sz w:val="24"/>
        </w:rPr>
        <w:t xml:space="preserve"> </w:t>
      </w:r>
      <w:r w:rsidRPr="005A7C55">
        <w:rPr>
          <w:spacing w:val="-5"/>
          <w:sz w:val="24"/>
        </w:rPr>
        <w:t>y</w:t>
      </w:r>
      <w:r w:rsidRPr="005A7C55">
        <w:rPr>
          <w:spacing w:val="-1"/>
          <w:sz w:val="24"/>
        </w:rPr>
        <w:t>a</w:t>
      </w:r>
      <w:r w:rsidRPr="005A7C55">
        <w:rPr>
          <w:spacing w:val="2"/>
          <w:sz w:val="24"/>
        </w:rPr>
        <w:t>n</w:t>
      </w:r>
      <w:r w:rsidRPr="005A7C55">
        <w:rPr>
          <w:sz w:val="24"/>
        </w:rPr>
        <w:t>g</w:t>
      </w:r>
      <w:r w:rsidRPr="005A7C55">
        <w:rPr>
          <w:spacing w:val="53"/>
          <w:sz w:val="24"/>
        </w:rPr>
        <w:t xml:space="preserve"> </w:t>
      </w:r>
      <w:r w:rsidRPr="005A7C55">
        <w:rPr>
          <w:sz w:val="24"/>
        </w:rPr>
        <w:t>b</w:t>
      </w:r>
      <w:r w:rsidRPr="005A7C55">
        <w:rPr>
          <w:spacing w:val="1"/>
          <w:sz w:val="24"/>
        </w:rPr>
        <w:t>er</w:t>
      </w:r>
      <w:r w:rsidRPr="005A7C55">
        <w:rPr>
          <w:spacing w:val="-1"/>
          <w:sz w:val="24"/>
        </w:rPr>
        <w:t>a</w:t>
      </w:r>
      <w:r w:rsidRPr="005A7C55">
        <w:rPr>
          <w:sz w:val="24"/>
        </w:rPr>
        <w:t>da</w:t>
      </w:r>
      <w:r w:rsidRPr="005A7C55">
        <w:rPr>
          <w:spacing w:val="54"/>
          <w:sz w:val="24"/>
        </w:rPr>
        <w:t xml:space="preserve"> </w:t>
      </w:r>
      <w:r w:rsidRPr="005A7C55">
        <w:rPr>
          <w:sz w:val="24"/>
        </w:rPr>
        <w:t>d</w:t>
      </w:r>
      <w:r w:rsidRPr="005A7C55">
        <w:rPr>
          <w:spacing w:val="-1"/>
          <w:sz w:val="24"/>
        </w:rPr>
        <w:t>a</w:t>
      </w:r>
      <w:r w:rsidRPr="005A7C55">
        <w:rPr>
          <w:sz w:val="24"/>
        </w:rPr>
        <w:t>l</w:t>
      </w:r>
      <w:r w:rsidRPr="005A7C55">
        <w:rPr>
          <w:spacing w:val="-1"/>
          <w:sz w:val="24"/>
        </w:rPr>
        <w:t>a</w:t>
      </w:r>
      <w:r w:rsidRPr="005A7C55">
        <w:rPr>
          <w:sz w:val="24"/>
        </w:rPr>
        <w:t>m</w:t>
      </w:r>
      <w:r w:rsidRPr="005A7C55">
        <w:rPr>
          <w:spacing w:val="55"/>
          <w:sz w:val="24"/>
        </w:rPr>
        <w:t xml:space="preserve"> </w:t>
      </w:r>
      <w:r w:rsidRPr="005A7C55">
        <w:rPr>
          <w:sz w:val="24"/>
        </w:rPr>
        <w:t>s</w:t>
      </w:r>
      <w:r w:rsidRPr="005A7C55">
        <w:rPr>
          <w:spacing w:val="2"/>
          <w:sz w:val="24"/>
        </w:rPr>
        <w:t>u</w:t>
      </w:r>
      <w:r w:rsidRPr="005A7C55">
        <w:rPr>
          <w:spacing w:val="-1"/>
          <w:sz w:val="24"/>
        </w:rPr>
        <w:t>a</w:t>
      </w:r>
      <w:r w:rsidRPr="005A7C55">
        <w:rPr>
          <w:sz w:val="24"/>
        </w:rPr>
        <w:t>tu</w:t>
      </w:r>
      <w:r w:rsidRPr="005A7C55">
        <w:rPr>
          <w:spacing w:val="55"/>
          <w:sz w:val="24"/>
        </w:rPr>
        <w:t xml:space="preserve"> </w:t>
      </w:r>
      <w:r w:rsidRPr="005A7C55">
        <w:rPr>
          <w:sz w:val="24"/>
        </w:rPr>
        <w:t>unit</w:t>
      </w:r>
      <w:r w:rsidRPr="005A7C55">
        <w:rPr>
          <w:spacing w:val="55"/>
          <w:sz w:val="24"/>
        </w:rPr>
        <w:t xml:space="preserve"> </w:t>
      </w:r>
      <w:r w:rsidRPr="005A7C55">
        <w:rPr>
          <w:sz w:val="24"/>
        </w:rPr>
        <w:t>o</w:t>
      </w:r>
      <w:r w:rsidRPr="005A7C55">
        <w:rPr>
          <w:spacing w:val="-1"/>
          <w:sz w:val="24"/>
        </w:rPr>
        <w:t>r</w:t>
      </w:r>
      <w:r w:rsidRPr="005A7C55">
        <w:rPr>
          <w:sz w:val="24"/>
        </w:rPr>
        <w:t>g</w:t>
      </w:r>
      <w:r w:rsidRPr="005A7C55">
        <w:rPr>
          <w:spacing w:val="-1"/>
          <w:sz w:val="24"/>
        </w:rPr>
        <w:t>a</w:t>
      </w:r>
      <w:r w:rsidRPr="005A7C55">
        <w:rPr>
          <w:sz w:val="24"/>
        </w:rPr>
        <w:t>nis</w:t>
      </w:r>
      <w:r w:rsidRPr="005A7C55">
        <w:rPr>
          <w:spacing w:val="5"/>
          <w:sz w:val="24"/>
        </w:rPr>
        <w:t>a</w:t>
      </w:r>
      <w:r w:rsidRPr="005A7C55">
        <w:rPr>
          <w:sz w:val="24"/>
        </w:rPr>
        <w:t>si</w:t>
      </w:r>
      <w:r w:rsidRPr="005A7C55">
        <w:rPr>
          <w:spacing w:val="55"/>
          <w:sz w:val="24"/>
        </w:rPr>
        <w:t xml:space="preserve"> </w:t>
      </w:r>
      <w:r w:rsidRPr="005A7C55">
        <w:rPr>
          <w:sz w:val="24"/>
        </w:rPr>
        <w:t>b</w:t>
      </w:r>
      <w:r w:rsidRPr="005A7C55">
        <w:rPr>
          <w:spacing w:val="-1"/>
          <w:sz w:val="24"/>
        </w:rPr>
        <w:t>a</w:t>
      </w:r>
      <w:r w:rsidRPr="005A7C55">
        <w:rPr>
          <w:sz w:val="24"/>
        </w:rPr>
        <w:t>ik tenaga m</w:t>
      </w:r>
      <w:r w:rsidRPr="005A7C55">
        <w:rPr>
          <w:spacing w:val="-1"/>
          <w:sz w:val="24"/>
        </w:rPr>
        <w:t>e</w:t>
      </w:r>
      <w:r w:rsidRPr="005A7C55">
        <w:rPr>
          <w:sz w:val="24"/>
        </w:rPr>
        <w:t>n</w:t>
      </w:r>
      <w:r w:rsidRPr="005A7C55">
        <w:rPr>
          <w:spacing w:val="1"/>
          <w:sz w:val="24"/>
        </w:rPr>
        <w:t>a</w:t>
      </w:r>
      <w:r w:rsidRPr="005A7C55">
        <w:rPr>
          <w:spacing w:val="-2"/>
          <w:sz w:val="24"/>
        </w:rPr>
        <w:t>g</w:t>
      </w:r>
      <w:r w:rsidRPr="005A7C55">
        <w:rPr>
          <w:spacing w:val="-1"/>
          <w:sz w:val="24"/>
        </w:rPr>
        <w:t>er</w:t>
      </w:r>
      <w:r w:rsidRPr="005A7C55">
        <w:rPr>
          <w:sz w:val="24"/>
        </w:rPr>
        <w:t>i</w:t>
      </w:r>
      <w:r w:rsidRPr="005A7C55">
        <w:rPr>
          <w:spacing w:val="-1"/>
          <w:sz w:val="24"/>
        </w:rPr>
        <w:t>a</w:t>
      </w:r>
      <w:r w:rsidRPr="005A7C55">
        <w:rPr>
          <w:sz w:val="24"/>
        </w:rPr>
        <w:t xml:space="preserve">l, </w:t>
      </w:r>
      <w:r w:rsidRPr="005A7C55">
        <w:rPr>
          <w:spacing w:val="7"/>
          <w:sz w:val="24"/>
        </w:rPr>
        <w:t xml:space="preserve"> </w:t>
      </w:r>
      <w:r w:rsidRPr="005A7C55">
        <w:rPr>
          <w:sz w:val="24"/>
        </w:rPr>
        <w:t>t</w:t>
      </w:r>
      <w:r w:rsidRPr="005A7C55">
        <w:rPr>
          <w:spacing w:val="-1"/>
          <w:sz w:val="24"/>
        </w:rPr>
        <w:t>e</w:t>
      </w:r>
      <w:r w:rsidRPr="005A7C55">
        <w:rPr>
          <w:sz w:val="24"/>
        </w:rPr>
        <w:t>n</w:t>
      </w:r>
      <w:r w:rsidRPr="005A7C55">
        <w:rPr>
          <w:spacing w:val="1"/>
          <w:sz w:val="24"/>
        </w:rPr>
        <w:t>a</w:t>
      </w:r>
      <w:r w:rsidRPr="005A7C55">
        <w:rPr>
          <w:sz w:val="24"/>
        </w:rPr>
        <w:t xml:space="preserve">ga </w:t>
      </w:r>
      <w:r w:rsidRPr="005A7C55">
        <w:rPr>
          <w:spacing w:val="4"/>
          <w:sz w:val="24"/>
        </w:rPr>
        <w:t xml:space="preserve"> </w:t>
      </w:r>
      <w:r w:rsidRPr="005A7C55">
        <w:rPr>
          <w:sz w:val="24"/>
        </w:rPr>
        <w:t>t</w:t>
      </w:r>
      <w:r w:rsidRPr="005A7C55">
        <w:rPr>
          <w:spacing w:val="-1"/>
          <w:sz w:val="24"/>
        </w:rPr>
        <w:t>e</w:t>
      </w:r>
      <w:r w:rsidRPr="005A7C55">
        <w:rPr>
          <w:spacing w:val="2"/>
          <w:sz w:val="24"/>
        </w:rPr>
        <w:t>k</w:t>
      </w:r>
      <w:r w:rsidRPr="005A7C55">
        <w:rPr>
          <w:sz w:val="24"/>
        </w:rPr>
        <w:t xml:space="preserve">nis </w:t>
      </w:r>
      <w:r w:rsidRPr="005A7C55">
        <w:rPr>
          <w:spacing w:val="5"/>
          <w:sz w:val="24"/>
        </w:rPr>
        <w:t xml:space="preserve"> </w:t>
      </w:r>
      <w:r w:rsidRPr="005A7C55">
        <w:rPr>
          <w:spacing w:val="-1"/>
          <w:sz w:val="24"/>
        </w:rPr>
        <w:t>e</w:t>
      </w:r>
      <w:r w:rsidRPr="005A7C55">
        <w:rPr>
          <w:sz w:val="24"/>
        </w:rPr>
        <w:t>duk</w:t>
      </w:r>
      <w:r w:rsidRPr="005A7C55">
        <w:rPr>
          <w:spacing w:val="-1"/>
          <w:sz w:val="24"/>
        </w:rPr>
        <w:t>a</w:t>
      </w:r>
      <w:r w:rsidRPr="005A7C55">
        <w:rPr>
          <w:sz w:val="24"/>
        </w:rPr>
        <w:t xml:space="preserve">tif </w:t>
      </w:r>
      <w:r w:rsidRPr="005A7C55">
        <w:rPr>
          <w:spacing w:val="4"/>
          <w:sz w:val="24"/>
        </w:rPr>
        <w:t xml:space="preserve"> </w:t>
      </w:r>
      <w:r w:rsidRPr="005A7C55">
        <w:rPr>
          <w:sz w:val="24"/>
        </w:rPr>
        <w:t>m</w:t>
      </w:r>
      <w:r w:rsidRPr="005A7C55">
        <w:rPr>
          <w:spacing w:val="-1"/>
          <w:sz w:val="24"/>
        </w:rPr>
        <w:t>a</w:t>
      </w:r>
      <w:r w:rsidRPr="005A7C55">
        <w:rPr>
          <w:sz w:val="24"/>
        </w:rPr>
        <w:t xml:space="preserve">upun </w:t>
      </w:r>
      <w:r w:rsidRPr="005A7C55">
        <w:rPr>
          <w:spacing w:val="7"/>
          <w:sz w:val="24"/>
        </w:rPr>
        <w:t xml:space="preserve"> </w:t>
      </w:r>
      <w:r w:rsidRPr="005A7C55">
        <w:rPr>
          <w:sz w:val="24"/>
        </w:rPr>
        <w:t>t</w:t>
      </w:r>
      <w:r w:rsidRPr="005A7C55">
        <w:rPr>
          <w:spacing w:val="1"/>
          <w:sz w:val="24"/>
        </w:rPr>
        <w:t>e</w:t>
      </w:r>
      <w:r w:rsidRPr="005A7C55">
        <w:rPr>
          <w:sz w:val="24"/>
        </w:rPr>
        <w:t>n</w:t>
      </w:r>
      <w:r w:rsidRPr="005A7C55">
        <w:rPr>
          <w:spacing w:val="-1"/>
          <w:sz w:val="24"/>
        </w:rPr>
        <w:t>a</w:t>
      </w:r>
      <w:r w:rsidRPr="005A7C55">
        <w:rPr>
          <w:sz w:val="24"/>
        </w:rPr>
        <w:t xml:space="preserve">ga </w:t>
      </w:r>
      <w:r w:rsidRPr="005A7C55">
        <w:rPr>
          <w:spacing w:val="4"/>
          <w:sz w:val="24"/>
        </w:rPr>
        <w:t xml:space="preserve"> </w:t>
      </w:r>
      <w:r w:rsidRPr="005A7C55">
        <w:rPr>
          <w:sz w:val="24"/>
        </w:rPr>
        <w:t>t</w:t>
      </w:r>
      <w:r w:rsidRPr="005A7C55">
        <w:rPr>
          <w:spacing w:val="-1"/>
          <w:sz w:val="24"/>
        </w:rPr>
        <w:t>a</w:t>
      </w:r>
      <w:r w:rsidR="00983DC3" w:rsidRPr="005A7C55">
        <w:rPr>
          <w:sz w:val="24"/>
        </w:rPr>
        <w:t>ta</w:t>
      </w:r>
      <w:r w:rsidRPr="005A7C55">
        <w:rPr>
          <w:sz w:val="24"/>
        </w:rPr>
        <w:t>usa</w:t>
      </w:r>
      <w:r w:rsidR="00983DC3" w:rsidRPr="005A7C55">
        <w:rPr>
          <w:sz w:val="24"/>
        </w:rPr>
        <w:t>ha</w:t>
      </w:r>
      <w:r w:rsidRPr="005A7C55">
        <w:rPr>
          <w:sz w:val="24"/>
        </w:rPr>
        <w:t xml:space="preserve"> m</w:t>
      </w:r>
      <w:r w:rsidRPr="005A7C55">
        <w:rPr>
          <w:spacing w:val="-1"/>
          <w:sz w:val="24"/>
        </w:rPr>
        <w:t>e</w:t>
      </w:r>
      <w:r w:rsidRPr="005A7C55">
        <w:rPr>
          <w:sz w:val="24"/>
        </w:rPr>
        <w:t>m</w:t>
      </w:r>
      <w:r w:rsidRPr="005A7C55">
        <w:rPr>
          <w:spacing w:val="-1"/>
          <w:sz w:val="24"/>
        </w:rPr>
        <w:t>e</w:t>
      </w:r>
      <w:r w:rsidRPr="005A7C55">
        <w:rPr>
          <w:sz w:val="24"/>
        </w:rPr>
        <w:t>nuhi</w:t>
      </w:r>
      <w:r w:rsidRPr="005A7C55">
        <w:rPr>
          <w:spacing w:val="12"/>
          <w:sz w:val="24"/>
        </w:rPr>
        <w:t xml:space="preserve"> </w:t>
      </w:r>
      <w:r w:rsidRPr="005A7C55">
        <w:rPr>
          <w:spacing w:val="2"/>
          <w:sz w:val="24"/>
        </w:rPr>
        <w:t>s</w:t>
      </w:r>
      <w:r w:rsidRPr="005A7C55">
        <w:rPr>
          <w:spacing w:val="-5"/>
          <w:sz w:val="24"/>
        </w:rPr>
        <w:t>y</w:t>
      </w:r>
      <w:r w:rsidRPr="005A7C55">
        <w:rPr>
          <w:spacing w:val="1"/>
          <w:sz w:val="24"/>
        </w:rPr>
        <w:t>a</w:t>
      </w:r>
      <w:r w:rsidRPr="005A7C55">
        <w:rPr>
          <w:spacing w:val="-1"/>
          <w:sz w:val="24"/>
        </w:rPr>
        <w:t>ra</w:t>
      </w:r>
      <w:r w:rsidRPr="005A7C55">
        <w:rPr>
          <w:sz w:val="24"/>
        </w:rPr>
        <w:t>t</w:t>
      </w:r>
      <w:r w:rsidRPr="005A7C55">
        <w:rPr>
          <w:spacing w:val="12"/>
          <w:sz w:val="24"/>
        </w:rPr>
        <w:t xml:space="preserve"> </w:t>
      </w:r>
      <w:r w:rsidRPr="005A7C55">
        <w:rPr>
          <w:sz w:val="24"/>
        </w:rPr>
        <w:t>j</w:t>
      </w:r>
      <w:r w:rsidRPr="005A7C55">
        <w:rPr>
          <w:spacing w:val="-1"/>
          <w:sz w:val="24"/>
        </w:rPr>
        <w:t>a</w:t>
      </w:r>
      <w:r w:rsidRPr="005A7C55">
        <w:rPr>
          <w:sz w:val="24"/>
        </w:rPr>
        <w:t>b</w:t>
      </w:r>
      <w:r w:rsidRPr="005A7C55">
        <w:rPr>
          <w:spacing w:val="-1"/>
          <w:sz w:val="24"/>
        </w:rPr>
        <w:t>a</w:t>
      </w:r>
      <w:r w:rsidRPr="005A7C55">
        <w:rPr>
          <w:spacing w:val="3"/>
          <w:sz w:val="24"/>
        </w:rPr>
        <w:t>t</w:t>
      </w:r>
      <w:r w:rsidRPr="005A7C55">
        <w:rPr>
          <w:spacing w:val="-1"/>
          <w:sz w:val="24"/>
        </w:rPr>
        <w:t>a</w:t>
      </w:r>
      <w:r w:rsidRPr="005A7C55">
        <w:rPr>
          <w:sz w:val="24"/>
        </w:rPr>
        <w:t>n</w:t>
      </w:r>
      <w:r w:rsidRPr="005A7C55">
        <w:rPr>
          <w:spacing w:val="16"/>
          <w:sz w:val="24"/>
        </w:rPr>
        <w:t xml:space="preserve"> </w:t>
      </w:r>
      <w:r w:rsidRPr="005A7C55">
        <w:rPr>
          <w:spacing w:val="-5"/>
          <w:sz w:val="24"/>
        </w:rPr>
        <w:t>y</w:t>
      </w:r>
      <w:r w:rsidRPr="005A7C55">
        <w:rPr>
          <w:spacing w:val="-1"/>
          <w:sz w:val="24"/>
        </w:rPr>
        <w:t>a</w:t>
      </w:r>
      <w:r w:rsidRPr="005A7C55">
        <w:rPr>
          <w:spacing w:val="2"/>
          <w:sz w:val="24"/>
        </w:rPr>
        <w:t>n</w:t>
      </w:r>
      <w:r w:rsidRPr="005A7C55">
        <w:rPr>
          <w:sz w:val="24"/>
        </w:rPr>
        <w:t>g</w:t>
      </w:r>
      <w:r w:rsidRPr="005A7C55">
        <w:rPr>
          <w:spacing w:val="12"/>
          <w:sz w:val="24"/>
        </w:rPr>
        <w:t xml:space="preserve"> </w:t>
      </w:r>
      <w:r w:rsidRPr="005A7C55">
        <w:rPr>
          <w:spacing w:val="-1"/>
          <w:sz w:val="24"/>
        </w:rPr>
        <w:t>a</w:t>
      </w:r>
      <w:r w:rsidRPr="005A7C55">
        <w:rPr>
          <w:sz w:val="24"/>
        </w:rPr>
        <w:t>da</w:t>
      </w:r>
      <w:r w:rsidRPr="005A7C55">
        <w:rPr>
          <w:spacing w:val="11"/>
          <w:sz w:val="24"/>
        </w:rPr>
        <w:t xml:space="preserve"> </w:t>
      </w:r>
      <w:r w:rsidRPr="005A7C55">
        <w:rPr>
          <w:sz w:val="24"/>
        </w:rPr>
        <w:t>s</w:t>
      </w:r>
      <w:r w:rsidRPr="005A7C55">
        <w:rPr>
          <w:spacing w:val="-1"/>
          <w:sz w:val="24"/>
        </w:rPr>
        <w:t>e</w:t>
      </w:r>
      <w:r w:rsidRPr="005A7C55">
        <w:rPr>
          <w:spacing w:val="2"/>
          <w:sz w:val="24"/>
        </w:rPr>
        <w:t>k</w:t>
      </w:r>
      <w:r w:rsidRPr="005A7C55">
        <w:rPr>
          <w:spacing w:val="-1"/>
          <w:sz w:val="24"/>
        </w:rPr>
        <w:t>ara</w:t>
      </w:r>
      <w:r w:rsidRPr="005A7C55">
        <w:rPr>
          <w:spacing w:val="2"/>
          <w:sz w:val="24"/>
        </w:rPr>
        <w:t>n</w:t>
      </w:r>
      <w:r w:rsidRPr="005A7C55">
        <w:rPr>
          <w:sz w:val="24"/>
        </w:rPr>
        <w:t>g</w:t>
      </w:r>
      <w:r w:rsidRPr="005A7C55">
        <w:rPr>
          <w:spacing w:val="9"/>
          <w:sz w:val="24"/>
        </w:rPr>
        <w:t xml:space="preserve"> </w:t>
      </w:r>
      <w:r w:rsidRPr="005A7C55">
        <w:rPr>
          <w:spacing w:val="2"/>
          <w:sz w:val="24"/>
        </w:rPr>
        <w:t>d</w:t>
      </w:r>
      <w:r w:rsidRPr="005A7C55">
        <w:rPr>
          <w:spacing w:val="-1"/>
          <w:sz w:val="24"/>
        </w:rPr>
        <w:t>a</w:t>
      </w:r>
      <w:r w:rsidRPr="005A7C55">
        <w:rPr>
          <w:sz w:val="24"/>
        </w:rPr>
        <w:t>n</w:t>
      </w:r>
      <w:r w:rsidRPr="005A7C55">
        <w:rPr>
          <w:spacing w:val="14"/>
          <w:sz w:val="24"/>
        </w:rPr>
        <w:t xml:space="preserve"> </w:t>
      </w:r>
      <w:r w:rsidRPr="005A7C55">
        <w:rPr>
          <w:sz w:val="24"/>
        </w:rPr>
        <w:t>untuk</w:t>
      </w:r>
      <w:r w:rsidRPr="005A7C55">
        <w:rPr>
          <w:spacing w:val="12"/>
          <w:sz w:val="24"/>
        </w:rPr>
        <w:t xml:space="preserve"> </w:t>
      </w:r>
      <w:r w:rsidRPr="005A7C55">
        <w:rPr>
          <w:sz w:val="24"/>
        </w:rPr>
        <w:t>m</w:t>
      </w:r>
      <w:r w:rsidRPr="005A7C55">
        <w:rPr>
          <w:spacing w:val="-1"/>
          <w:sz w:val="24"/>
        </w:rPr>
        <w:t>a</w:t>
      </w:r>
      <w:r w:rsidRPr="005A7C55">
        <w:rPr>
          <w:sz w:val="24"/>
        </w:rPr>
        <w:t>sa</w:t>
      </w:r>
      <w:r w:rsidRPr="005A7C55">
        <w:rPr>
          <w:spacing w:val="13"/>
          <w:sz w:val="24"/>
        </w:rPr>
        <w:t xml:space="preserve"> </w:t>
      </w:r>
      <w:r w:rsidRPr="005A7C55">
        <w:rPr>
          <w:sz w:val="24"/>
        </w:rPr>
        <w:t>yang akan d</w:t>
      </w:r>
      <w:r w:rsidRPr="005A7C55">
        <w:rPr>
          <w:spacing w:val="-1"/>
          <w:sz w:val="24"/>
        </w:rPr>
        <w:t>a</w:t>
      </w:r>
      <w:r w:rsidRPr="005A7C55">
        <w:rPr>
          <w:sz w:val="24"/>
        </w:rPr>
        <w:t>t</w:t>
      </w:r>
      <w:r w:rsidRPr="005A7C55">
        <w:rPr>
          <w:spacing w:val="-1"/>
          <w:sz w:val="24"/>
        </w:rPr>
        <w:t>a</w:t>
      </w:r>
      <w:r w:rsidRPr="005A7C55">
        <w:rPr>
          <w:spacing w:val="2"/>
          <w:sz w:val="24"/>
        </w:rPr>
        <w:t>n</w:t>
      </w:r>
      <w:r w:rsidRPr="005A7C55">
        <w:rPr>
          <w:spacing w:val="-2"/>
          <w:sz w:val="24"/>
        </w:rPr>
        <w:t>g</w:t>
      </w:r>
      <w:r w:rsidRPr="005A7C55">
        <w:rPr>
          <w:spacing w:val="3"/>
          <w:sz w:val="24"/>
        </w:rPr>
        <w:t>.</w:t>
      </w:r>
      <w:r w:rsidRPr="005A7C55">
        <w:rPr>
          <w:spacing w:val="1"/>
          <w:position w:val="11"/>
          <w:sz w:val="16"/>
          <w:szCs w:val="16"/>
        </w:rPr>
        <w:t>2</w:t>
      </w:r>
      <w:r w:rsidRPr="005A7C55">
        <w:rPr>
          <w:position w:val="11"/>
          <w:sz w:val="16"/>
          <w:szCs w:val="16"/>
        </w:rPr>
        <w:t>5</w:t>
      </w:r>
    </w:p>
    <w:p w:rsidR="003719FE" w:rsidRPr="005A7C55" w:rsidRDefault="003719FE" w:rsidP="00983DC3">
      <w:pPr>
        <w:spacing w:line="480" w:lineRule="auto"/>
        <w:ind w:left="284" w:firstLine="720"/>
        <w:rPr>
          <w:rFonts w:asciiTheme="majorBidi" w:hAnsiTheme="majorBidi" w:cstheme="majorBidi"/>
          <w:sz w:val="24"/>
        </w:rPr>
      </w:pPr>
      <w:r w:rsidRPr="005A7C55">
        <w:rPr>
          <w:rFonts w:asciiTheme="majorBidi" w:hAnsiTheme="majorBidi" w:cstheme="majorBidi"/>
          <w:sz w:val="24"/>
        </w:rPr>
        <w:t>Pembinaan dilakukan dalam upaya mengelola dan mengendalikan pegawai selama melaksanakan kerja di lembaga/sekolah. Pendidikan dan pelatihan merupakan upaya peningkatan pegawai agar lebih berkualitas kinerjanya. Pendidikan dan pelatihan dimaksudkan sebagai pengembangan bagi tenaga kependidikan. Pendidikan dan pelatihan dalam contoh memberikan kesempatan kepada</w:t>
      </w:r>
      <w:r w:rsidR="00983DC3" w:rsidRPr="005A7C55">
        <w:rPr>
          <w:rFonts w:asciiTheme="majorBidi" w:hAnsiTheme="majorBidi" w:cstheme="majorBidi"/>
          <w:sz w:val="24"/>
          <w:lang w:val="en-US"/>
        </w:rPr>
        <w:t xml:space="preserve"> seluruh</w:t>
      </w:r>
      <w:r w:rsidRPr="005A7C55">
        <w:rPr>
          <w:rFonts w:asciiTheme="majorBidi" w:hAnsiTheme="majorBidi" w:cstheme="majorBidi"/>
          <w:sz w:val="24"/>
        </w:rPr>
        <w:t xml:space="preserve"> staf untuk mengikuti penataran, melanjutkan pendidikan, seminar, workshop, dan lain-lain.</w:t>
      </w:r>
      <w:r w:rsidR="00384579" w:rsidRPr="005A7C55">
        <w:rPr>
          <w:rStyle w:val="FootnoteReference"/>
          <w:rFonts w:asciiTheme="majorBidi" w:hAnsiTheme="majorBidi" w:cstheme="majorBidi"/>
          <w:sz w:val="24"/>
        </w:rPr>
        <w:footnoteReference w:id="114"/>
      </w:r>
      <w:r w:rsidRPr="005A7C55">
        <w:rPr>
          <w:rFonts w:asciiTheme="majorBidi" w:hAnsiTheme="majorBidi" w:cstheme="majorBidi"/>
          <w:sz w:val="24"/>
        </w:rPr>
        <w:t xml:space="preserve"> </w:t>
      </w:r>
    </w:p>
    <w:p w:rsidR="003719FE" w:rsidRPr="005A7C55" w:rsidRDefault="003719FE" w:rsidP="00983DC3">
      <w:pPr>
        <w:spacing w:line="480" w:lineRule="auto"/>
        <w:ind w:left="284" w:firstLine="720"/>
        <w:rPr>
          <w:rFonts w:asciiTheme="majorBidi" w:hAnsiTheme="majorBidi" w:cstheme="majorBidi"/>
          <w:sz w:val="24"/>
          <w:lang w:val="en-US"/>
        </w:rPr>
      </w:pPr>
      <w:r w:rsidRPr="005A7C55">
        <w:rPr>
          <w:rFonts w:asciiTheme="majorBidi" w:hAnsiTheme="majorBidi" w:cstheme="majorBidi"/>
          <w:sz w:val="24"/>
        </w:rPr>
        <w:t xml:space="preserve">Kebijakan strategis pembinaan dan pengembangan profesi dan karier </w:t>
      </w:r>
      <w:r w:rsidR="00CF7D51">
        <w:rPr>
          <w:rFonts w:asciiTheme="majorBidi" w:hAnsiTheme="majorBidi" w:cstheme="majorBidi"/>
          <w:sz w:val="24"/>
          <w:lang w:val="en-US"/>
        </w:rPr>
        <w:t>tenag</w:t>
      </w:r>
      <w:r w:rsidR="00983DC3" w:rsidRPr="005A7C55">
        <w:rPr>
          <w:rFonts w:asciiTheme="majorBidi" w:hAnsiTheme="majorBidi" w:cstheme="majorBidi"/>
          <w:sz w:val="24"/>
          <w:lang w:val="en-US"/>
        </w:rPr>
        <w:t>a kependidikan</w:t>
      </w:r>
      <w:r w:rsidRPr="005A7C55">
        <w:rPr>
          <w:rFonts w:asciiTheme="majorBidi" w:hAnsiTheme="majorBidi" w:cstheme="majorBidi"/>
          <w:sz w:val="24"/>
        </w:rPr>
        <w:t xml:space="preserve"> pada satuan pendidikan yang diselenggarakan oleh </w:t>
      </w:r>
      <w:r w:rsidR="00983DC3" w:rsidRPr="005A7C55">
        <w:rPr>
          <w:rFonts w:asciiTheme="majorBidi" w:hAnsiTheme="majorBidi" w:cstheme="majorBidi"/>
          <w:sz w:val="24"/>
        </w:rPr>
        <w:t>pemerintah</w:t>
      </w:r>
      <w:r w:rsidRPr="005A7C55">
        <w:rPr>
          <w:rFonts w:asciiTheme="majorBidi" w:hAnsiTheme="majorBidi" w:cstheme="majorBidi"/>
          <w:sz w:val="24"/>
        </w:rPr>
        <w:t xml:space="preserve">, pemerintah daerah, atau masyarakat ditetapkan dengan peraturan </w:t>
      </w:r>
      <w:r w:rsidR="00983DC3" w:rsidRPr="005A7C55">
        <w:rPr>
          <w:rFonts w:asciiTheme="majorBidi" w:hAnsiTheme="majorBidi" w:cstheme="majorBidi"/>
          <w:sz w:val="24"/>
        </w:rPr>
        <w:t>menteri</w:t>
      </w:r>
      <w:r w:rsidRPr="005A7C55">
        <w:rPr>
          <w:rFonts w:asciiTheme="majorBidi" w:hAnsiTheme="majorBidi" w:cstheme="majorBidi"/>
          <w:sz w:val="24"/>
        </w:rPr>
        <w:t xml:space="preserve">. Pemerintah dan pemerintah daerah wajib membina dan </w:t>
      </w:r>
      <w:r w:rsidRPr="005A7C55">
        <w:rPr>
          <w:rFonts w:asciiTheme="majorBidi" w:hAnsiTheme="majorBidi" w:cstheme="majorBidi"/>
          <w:sz w:val="24"/>
        </w:rPr>
        <w:lastRenderedPageBreak/>
        <w:t xml:space="preserve">mengembangkan kualifikasi akademik dan kompetensi guru pada satuan pendidikan yang diselenggarakan oleh </w:t>
      </w:r>
      <w:r w:rsidR="00A72186">
        <w:rPr>
          <w:rFonts w:asciiTheme="majorBidi" w:hAnsiTheme="majorBidi" w:cstheme="majorBidi"/>
          <w:sz w:val="24"/>
        </w:rPr>
        <w:t>pemerintah pus</w:t>
      </w:r>
      <w:r w:rsidR="00983DC3" w:rsidRPr="005A7C55">
        <w:rPr>
          <w:rFonts w:asciiTheme="majorBidi" w:hAnsiTheme="majorBidi" w:cstheme="majorBidi"/>
          <w:sz w:val="24"/>
        </w:rPr>
        <w:t>a</w:t>
      </w:r>
      <w:r w:rsidR="00A72186" w:rsidRPr="00A72186">
        <w:rPr>
          <w:rFonts w:asciiTheme="majorBidi" w:hAnsiTheme="majorBidi" w:cstheme="majorBidi"/>
          <w:sz w:val="24"/>
        </w:rPr>
        <w:t>t</w:t>
      </w:r>
      <w:r w:rsidRPr="005A7C55">
        <w:rPr>
          <w:rFonts w:asciiTheme="majorBidi" w:hAnsiTheme="majorBidi" w:cstheme="majorBidi"/>
          <w:sz w:val="24"/>
        </w:rPr>
        <w:t>, pemerintah daerah, dan masyarakat. Satuan pendidikan yang diselenggarakan oleh masyarakat wajib membina dan mengembangkan kualifikasi akademik dan kompetensi</w:t>
      </w:r>
      <w:r w:rsidR="00983DC3" w:rsidRPr="005A7C55">
        <w:rPr>
          <w:rFonts w:asciiTheme="majorBidi" w:hAnsiTheme="majorBidi" w:cstheme="majorBidi"/>
          <w:sz w:val="24"/>
          <w:lang w:val="en-US"/>
        </w:rPr>
        <w:t xml:space="preserve"> tenaga kependidikan</w:t>
      </w:r>
      <w:r w:rsidRPr="005A7C55">
        <w:rPr>
          <w:rFonts w:asciiTheme="majorBidi" w:hAnsiTheme="majorBidi" w:cstheme="majorBidi"/>
          <w:sz w:val="24"/>
        </w:rPr>
        <w:t xml:space="preserve">. Pemerintah </w:t>
      </w:r>
      <w:r w:rsidR="00983DC3" w:rsidRPr="005A7C55">
        <w:rPr>
          <w:rFonts w:asciiTheme="majorBidi" w:hAnsiTheme="majorBidi" w:cstheme="majorBidi"/>
          <w:sz w:val="24"/>
          <w:lang w:val="en-US"/>
        </w:rPr>
        <w:t xml:space="preserve">pusat </w:t>
      </w:r>
      <w:r w:rsidRPr="005A7C55">
        <w:rPr>
          <w:rFonts w:asciiTheme="majorBidi" w:hAnsiTheme="majorBidi" w:cstheme="majorBidi"/>
          <w:sz w:val="24"/>
        </w:rPr>
        <w:t xml:space="preserve">dan pemerintah daerah wajib memberikan anggaran untuk meningkatkan profesionalitas dan pengabdian guru pada satuan pendidikan yang diselenggarakan oleh </w:t>
      </w:r>
      <w:r w:rsidR="00983DC3" w:rsidRPr="005A7C55">
        <w:rPr>
          <w:rFonts w:asciiTheme="majorBidi" w:hAnsiTheme="majorBidi" w:cstheme="majorBidi"/>
          <w:sz w:val="24"/>
        </w:rPr>
        <w:t>pemerintah</w:t>
      </w:r>
      <w:r w:rsidRPr="005A7C55">
        <w:rPr>
          <w:rFonts w:asciiTheme="majorBidi" w:hAnsiTheme="majorBidi" w:cstheme="majorBidi"/>
          <w:sz w:val="24"/>
        </w:rPr>
        <w:t>.</w:t>
      </w:r>
      <w:r w:rsidR="00384579" w:rsidRPr="005A7C55">
        <w:rPr>
          <w:rStyle w:val="FootnoteReference"/>
          <w:rFonts w:asciiTheme="majorBidi" w:hAnsiTheme="majorBidi" w:cstheme="majorBidi"/>
          <w:sz w:val="24"/>
        </w:rPr>
        <w:footnoteReference w:id="115"/>
      </w:r>
      <w:r w:rsidRPr="005A7C55">
        <w:rPr>
          <w:rFonts w:asciiTheme="majorBidi" w:hAnsiTheme="majorBidi" w:cstheme="majorBidi"/>
          <w:sz w:val="24"/>
        </w:rPr>
        <w:t xml:space="preserve"> </w:t>
      </w:r>
    </w:p>
    <w:p w:rsidR="003719FE" w:rsidRPr="005A7C55" w:rsidRDefault="003719FE" w:rsidP="00394C05">
      <w:pPr>
        <w:spacing w:line="480" w:lineRule="auto"/>
        <w:ind w:left="284" w:firstLine="720"/>
        <w:rPr>
          <w:rFonts w:asciiTheme="majorBidi" w:hAnsiTheme="majorBidi" w:cstheme="majorBidi"/>
          <w:sz w:val="24"/>
        </w:rPr>
      </w:pPr>
      <w:r w:rsidRPr="005A7C55">
        <w:rPr>
          <w:rFonts w:asciiTheme="majorBidi" w:hAnsiTheme="majorBidi" w:cstheme="majorBidi"/>
          <w:sz w:val="24"/>
        </w:rPr>
        <w:t xml:space="preserve">Pengembangan </w:t>
      </w:r>
      <w:r w:rsidRPr="005A7C55">
        <w:rPr>
          <w:rFonts w:asciiTheme="majorBidi" w:hAnsiTheme="majorBidi" w:cstheme="majorBidi"/>
          <w:i/>
          <w:iCs/>
          <w:sz w:val="24"/>
        </w:rPr>
        <w:t>(development)</w:t>
      </w:r>
      <w:r w:rsidRPr="005A7C55">
        <w:rPr>
          <w:rFonts w:asciiTheme="majorBidi" w:hAnsiTheme="majorBidi" w:cstheme="majorBidi"/>
          <w:sz w:val="24"/>
        </w:rPr>
        <w:t xml:space="preserve"> adalah mewakili suatu investasi yang berorientasi ke masa depan dalam diri pendidik dan tenaga kependidikan. Pengembangan didasarkan pada kenyataan bahwa seorang tenaga kependidikan akan membutuhkan serangkaian pengetahuan, keahlian, dan kemampuan yang berkembang supaya bekerja dengan baik dan suksesi posisi yang ditemui selama karirnya.</w:t>
      </w:r>
    </w:p>
    <w:p w:rsidR="003719FE" w:rsidRPr="005A7C55" w:rsidRDefault="003719FE" w:rsidP="003719FE">
      <w:pPr>
        <w:spacing w:line="480" w:lineRule="auto"/>
        <w:ind w:left="284" w:firstLine="720"/>
        <w:rPr>
          <w:rFonts w:asciiTheme="majorBidi" w:hAnsiTheme="majorBidi" w:cstheme="majorBidi"/>
          <w:sz w:val="24"/>
          <w:lang w:val="en-US"/>
        </w:rPr>
      </w:pPr>
      <w:r w:rsidRPr="005A7C55">
        <w:rPr>
          <w:rFonts w:asciiTheme="majorBidi" w:hAnsiTheme="majorBidi" w:cstheme="majorBidi"/>
          <w:sz w:val="24"/>
        </w:rPr>
        <w:t>Tujuan utama diklat dan pengembangan adalah berikut ini :</w:t>
      </w:r>
    </w:p>
    <w:p w:rsidR="003719FE" w:rsidRPr="005A7C55" w:rsidRDefault="003719FE" w:rsidP="00A124FF">
      <w:pPr>
        <w:pStyle w:val="ListParagraph"/>
        <w:numPr>
          <w:ilvl w:val="0"/>
          <w:numId w:val="33"/>
        </w:numPr>
        <w:spacing w:after="200" w:line="240" w:lineRule="auto"/>
        <w:rPr>
          <w:rFonts w:asciiTheme="majorBidi" w:hAnsiTheme="majorBidi" w:cstheme="majorBidi"/>
          <w:sz w:val="24"/>
        </w:rPr>
      </w:pPr>
      <w:r w:rsidRPr="005A7C55">
        <w:rPr>
          <w:rFonts w:asciiTheme="majorBidi" w:hAnsiTheme="majorBidi" w:cstheme="majorBidi"/>
          <w:sz w:val="24"/>
        </w:rPr>
        <w:t>Memperbaiki kinerja, memutakhirkan keahlian para pendidik dan tenaga kependidikan sejalan dengan kemajuan ilmu pengetahuan, teknologi, dan seni.</w:t>
      </w:r>
    </w:p>
    <w:p w:rsidR="003719FE" w:rsidRPr="005A7C55" w:rsidRDefault="00394C05" w:rsidP="00A124FF">
      <w:pPr>
        <w:pStyle w:val="ListParagraph"/>
        <w:numPr>
          <w:ilvl w:val="0"/>
          <w:numId w:val="33"/>
        </w:numPr>
        <w:spacing w:after="200" w:line="240" w:lineRule="auto"/>
        <w:rPr>
          <w:rFonts w:asciiTheme="majorBidi" w:hAnsiTheme="majorBidi" w:cstheme="majorBidi"/>
          <w:sz w:val="24"/>
        </w:rPr>
      </w:pPr>
      <w:r w:rsidRPr="005A7C55">
        <w:rPr>
          <w:rFonts w:asciiTheme="majorBidi" w:hAnsiTheme="majorBidi" w:cstheme="majorBidi"/>
          <w:sz w:val="24"/>
          <w:lang w:val="en-US"/>
        </w:rPr>
        <w:t xml:space="preserve">Menambagkan </w:t>
      </w:r>
      <w:r w:rsidR="003719FE" w:rsidRPr="005A7C55">
        <w:rPr>
          <w:rFonts w:asciiTheme="majorBidi" w:hAnsiTheme="majorBidi" w:cstheme="majorBidi"/>
          <w:sz w:val="24"/>
        </w:rPr>
        <w:t>waktu belajar bagi pendidik dan tenaga kependidikan yang baru agar memiliki kompetensi yang dipersyaratkan oleh profesinya</w:t>
      </w:r>
      <w:r w:rsidRPr="005A7C55">
        <w:rPr>
          <w:rFonts w:asciiTheme="majorBidi" w:hAnsiTheme="majorBidi" w:cstheme="majorBidi"/>
          <w:sz w:val="24"/>
          <w:lang w:val="en-US"/>
        </w:rPr>
        <w:t>;</w:t>
      </w:r>
    </w:p>
    <w:p w:rsidR="003719FE" w:rsidRPr="005A7C55" w:rsidRDefault="003719FE" w:rsidP="00A124FF">
      <w:pPr>
        <w:pStyle w:val="ListParagraph"/>
        <w:numPr>
          <w:ilvl w:val="0"/>
          <w:numId w:val="33"/>
        </w:numPr>
        <w:spacing w:after="200" w:line="240" w:lineRule="auto"/>
        <w:rPr>
          <w:rFonts w:asciiTheme="majorBidi" w:hAnsiTheme="majorBidi" w:cstheme="majorBidi"/>
          <w:sz w:val="24"/>
        </w:rPr>
      </w:pPr>
      <w:r w:rsidRPr="005A7C55">
        <w:rPr>
          <w:rFonts w:asciiTheme="majorBidi" w:hAnsiTheme="majorBidi" w:cstheme="majorBidi"/>
          <w:sz w:val="24"/>
        </w:rPr>
        <w:t>Membantu memecahkan persoalan pendidikan</w:t>
      </w:r>
      <w:r w:rsidR="00394C05" w:rsidRPr="005A7C55">
        <w:rPr>
          <w:rFonts w:asciiTheme="majorBidi" w:hAnsiTheme="majorBidi" w:cstheme="majorBidi"/>
          <w:sz w:val="24"/>
          <w:lang w:val="en-US"/>
        </w:rPr>
        <w:t>;</w:t>
      </w:r>
    </w:p>
    <w:p w:rsidR="003719FE" w:rsidRPr="005A7C55" w:rsidRDefault="003719FE" w:rsidP="00A124FF">
      <w:pPr>
        <w:pStyle w:val="ListParagraph"/>
        <w:numPr>
          <w:ilvl w:val="0"/>
          <w:numId w:val="33"/>
        </w:numPr>
        <w:spacing w:after="200" w:line="240" w:lineRule="auto"/>
        <w:rPr>
          <w:rFonts w:asciiTheme="majorBidi" w:hAnsiTheme="majorBidi" w:cstheme="majorBidi"/>
          <w:sz w:val="24"/>
        </w:rPr>
      </w:pPr>
      <w:r w:rsidRPr="005A7C55">
        <w:rPr>
          <w:rFonts w:asciiTheme="majorBidi" w:hAnsiTheme="majorBidi" w:cstheme="majorBidi"/>
          <w:sz w:val="24"/>
        </w:rPr>
        <w:t>Mempersiapkan pendidik dan tenaga kependidikan untuk kepentingan promosi dan perkembangan kariernya</w:t>
      </w:r>
      <w:r w:rsidR="00394C05" w:rsidRPr="005A7C55">
        <w:rPr>
          <w:rFonts w:asciiTheme="majorBidi" w:hAnsiTheme="majorBidi" w:cstheme="majorBidi"/>
          <w:sz w:val="24"/>
          <w:lang w:val="en-US"/>
        </w:rPr>
        <w:t>;</w:t>
      </w:r>
    </w:p>
    <w:p w:rsidR="003719FE" w:rsidRPr="005A7C55" w:rsidRDefault="003719FE" w:rsidP="00A124FF">
      <w:pPr>
        <w:pStyle w:val="ListParagraph"/>
        <w:numPr>
          <w:ilvl w:val="0"/>
          <w:numId w:val="33"/>
        </w:numPr>
        <w:spacing w:after="200" w:line="240" w:lineRule="auto"/>
        <w:rPr>
          <w:rFonts w:asciiTheme="majorBidi" w:hAnsiTheme="majorBidi" w:cstheme="majorBidi"/>
          <w:sz w:val="24"/>
        </w:rPr>
      </w:pPr>
      <w:r w:rsidRPr="005A7C55">
        <w:rPr>
          <w:rFonts w:asciiTheme="majorBidi" w:hAnsiTheme="majorBidi" w:cstheme="majorBidi"/>
          <w:sz w:val="24"/>
        </w:rPr>
        <w:t>Memenuhi kebutuhan-kebutuhan pertumbuhan pribadi.</w:t>
      </w:r>
      <w:r w:rsidR="00384579" w:rsidRPr="005A7C55">
        <w:rPr>
          <w:rStyle w:val="FootnoteReference"/>
          <w:rFonts w:asciiTheme="majorBidi" w:hAnsiTheme="majorBidi" w:cstheme="majorBidi"/>
          <w:sz w:val="24"/>
        </w:rPr>
        <w:footnoteReference w:id="116"/>
      </w:r>
      <w:r w:rsidRPr="005A7C55">
        <w:rPr>
          <w:rFonts w:asciiTheme="majorBidi" w:hAnsiTheme="majorBidi" w:cstheme="majorBidi"/>
          <w:sz w:val="24"/>
        </w:rPr>
        <w:t xml:space="preserve"> </w:t>
      </w:r>
    </w:p>
    <w:p w:rsidR="00384579" w:rsidRPr="005A7C55" w:rsidRDefault="00384579" w:rsidP="00384579">
      <w:pPr>
        <w:pStyle w:val="ListParagraph"/>
        <w:spacing w:after="200" w:line="240" w:lineRule="auto"/>
        <w:ind w:left="1276"/>
        <w:rPr>
          <w:rFonts w:asciiTheme="majorBidi" w:hAnsiTheme="majorBidi" w:cstheme="majorBidi"/>
          <w:sz w:val="24"/>
        </w:rPr>
      </w:pPr>
    </w:p>
    <w:p w:rsidR="00F4411C" w:rsidRPr="005A7C55" w:rsidRDefault="003719FE" w:rsidP="0019057A">
      <w:pPr>
        <w:pStyle w:val="ListParagraph"/>
        <w:numPr>
          <w:ilvl w:val="4"/>
          <w:numId w:val="12"/>
        </w:numPr>
        <w:autoSpaceDE w:val="0"/>
        <w:autoSpaceDN w:val="0"/>
        <w:adjustRightInd w:val="0"/>
        <w:spacing w:line="480" w:lineRule="auto"/>
        <w:ind w:left="284" w:hanging="284"/>
        <w:rPr>
          <w:sz w:val="24"/>
        </w:rPr>
      </w:pPr>
      <w:r w:rsidRPr="005A7C55">
        <w:rPr>
          <w:sz w:val="24"/>
          <w:lang w:val="en-US"/>
        </w:rPr>
        <w:t>Promosi</w:t>
      </w:r>
      <w:r w:rsidR="00B6535F" w:rsidRPr="005A7C55">
        <w:rPr>
          <w:sz w:val="24"/>
          <w:lang w:val="en-US"/>
        </w:rPr>
        <w:t>,</w:t>
      </w:r>
      <w:r w:rsidRPr="005A7C55">
        <w:rPr>
          <w:sz w:val="24"/>
          <w:lang w:val="en-US"/>
        </w:rPr>
        <w:t xml:space="preserve"> </w:t>
      </w:r>
      <w:r w:rsidR="00B6535F" w:rsidRPr="005A7C55">
        <w:rPr>
          <w:sz w:val="24"/>
          <w:lang w:val="en-US"/>
        </w:rPr>
        <w:t xml:space="preserve">dan pemberhentian </w:t>
      </w:r>
      <w:r w:rsidRPr="005A7C55">
        <w:rPr>
          <w:sz w:val="24"/>
          <w:lang w:val="en-US"/>
        </w:rPr>
        <w:t xml:space="preserve">tenaga kependidikan </w:t>
      </w:r>
    </w:p>
    <w:p w:rsidR="00B6535F" w:rsidRPr="005A7C55" w:rsidRDefault="00B6535F" w:rsidP="00DB30C9">
      <w:pPr>
        <w:pStyle w:val="ListParagraph"/>
        <w:autoSpaceDE w:val="0"/>
        <w:autoSpaceDN w:val="0"/>
        <w:adjustRightInd w:val="0"/>
        <w:spacing w:line="480" w:lineRule="auto"/>
        <w:ind w:left="284" w:firstLine="709"/>
        <w:rPr>
          <w:sz w:val="24"/>
        </w:rPr>
      </w:pPr>
      <w:r w:rsidRPr="005A7C55">
        <w:rPr>
          <w:spacing w:val="1"/>
          <w:sz w:val="24"/>
        </w:rPr>
        <w:lastRenderedPageBreak/>
        <w:t>P</w:t>
      </w:r>
      <w:r w:rsidRPr="005A7C55">
        <w:rPr>
          <w:spacing w:val="-1"/>
          <w:sz w:val="24"/>
        </w:rPr>
        <w:t>r</w:t>
      </w:r>
      <w:r w:rsidRPr="005A7C55">
        <w:rPr>
          <w:sz w:val="24"/>
        </w:rPr>
        <w:t>omosi</w:t>
      </w:r>
      <w:r w:rsidRPr="005A7C55">
        <w:rPr>
          <w:spacing w:val="43"/>
          <w:sz w:val="24"/>
        </w:rPr>
        <w:t xml:space="preserve"> </w:t>
      </w:r>
      <w:r w:rsidRPr="005A7C55">
        <w:rPr>
          <w:spacing w:val="-1"/>
          <w:sz w:val="24"/>
        </w:rPr>
        <w:t>a</w:t>
      </w:r>
      <w:r w:rsidRPr="005A7C55">
        <w:rPr>
          <w:sz w:val="24"/>
        </w:rPr>
        <w:t>d</w:t>
      </w:r>
      <w:r w:rsidRPr="005A7C55">
        <w:rPr>
          <w:spacing w:val="-1"/>
          <w:sz w:val="24"/>
        </w:rPr>
        <w:t>a</w:t>
      </w:r>
      <w:r w:rsidRPr="005A7C55">
        <w:rPr>
          <w:sz w:val="24"/>
        </w:rPr>
        <w:t>l</w:t>
      </w:r>
      <w:r w:rsidRPr="005A7C55">
        <w:rPr>
          <w:spacing w:val="-1"/>
          <w:sz w:val="24"/>
        </w:rPr>
        <w:t>a</w:t>
      </w:r>
      <w:r w:rsidRPr="005A7C55">
        <w:rPr>
          <w:sz w:val="24"/>
        </w:rPr>
        <w:t>h</w:t>
      </w:r>
      <w:r w:rsidRPr="005A7C55">
        <w:rPr>
          <w:spacing w:val="43"/>
          <w:sz w:val="24"/>
        </w:rPr>
        <w:t xml:space="preserve"> </w:t>
      </w:r>
      <w:r w:rsidRPr="005A7C55">
        <w:rPr>
          <w:sz w:val="24"/>
        </w:rPr>
        <w:t>p</w:t>
      </w:r>
      <w:r w:rsidRPr="005A7C55">
        <w:rPr>
          <w:spacing w:val="-1"/>
          <w:sz w:val="24"/>
        </w:rPr>
        <w:t>r</w:t>
      </w:r>
      <w:r w:rsidRPr="005A7C55">
        <w:rPr>
          <w:sz w:val="24"/>
        </w:rPr>
        <w:t>os</w:t>
      </w:r>
      <w:r w:rsidRPr="005A7C55">
        <w:rPr>
          <w:spacing w:val="-1"/>
          <w:sz w:val="24"/>
        </w:rPr>
        <w:t>e</w:t>
      </w:r>
      <w:r w:rsidRPr="005A7C55">
        <w:rPr>
          <w:sz w:val="24"/>
        </w:rPr>
        <w:t>s</w:t>
      </w:r>
      <w:r w:rsidRPr="005A7C55">
        <w:rPr>
          <w:spacing w:val="48"/>
          <w:sz w:val="24"/>
        </w:rPr>
        <w:t xml:space="preserve"> </w:t>
      </w:r>
      <w:r w:rsidRPr="005A7C55">
        <w:rPr>
          <w:sz w:val="24"/>
        </w:rPr>
        <w:t>m</w:t>
      </w:r>
      <w:r w:rsidRPr="005A7C55">
        <w:rPr>
          <w:spacing w:val="-1"/>
          <w:sz w:val="24"/>
        </w:rPr>
        <w:t>e</w:t>
      </w:r>
      <w:r w:rsidRPr="005A7C55">
        <w:rPr>
          <w:sz w:val="24"/>
        </w:rPr>
        <w:t>n</w:t>
      </w:r>
      <w:r w:rsidRPr="005A7C55">
        <w:rPr>
          <w:spacing w:val="-1"/>
          <w:sz w:val="24"/>
        </w:rPr>
        <w:t>a</w:t>
      </w:r>
      <w:r w:rsidRPr="005A7C55">
        <w:rPr>
          <w:sz w:val="24"/>
        </w:rPr>
        <w:t>ikk</w:t>
      </w:r>
      <w:r w:rsidRPr="005A7C55">
        <w:rPr>
          <w:spacing w:val="-1"/>
          <w:sz w:val="24"/>
        </w:rPr>
        <w:t>a</w:t>
      </w:r>
      <w:r w:rsidRPr="005A7C55">
        <w:rPr>
          <w:sz w:val="24"/>
        </w:rPr>
        <w:t>n</w:t>
      </w:r>
      <w:r w:rsidRPr="005A7C55">
        <w:rPr>
          <w:spacing w:val="43"/>
          <w:sz w:val="24"/>
        </w:rPr>
        <w:t xml:space="preserve"> </w:t>
      </w:r>
      <w:r w:rsidRPr="005A7C55">
        <w:rPr>
          <w:sz w:val="24"/>
        </w:rPr>
        <w:t>p</w:t>
      </w:r>
      <w:r w:rsidRPr="005A7C55">
        <w:rPr>
          <w:spacing w:val="1"/>
          <w:sz w:val="24"/>
        </w:rPr>
        <w:t>e</w:t>
      </w:r>
      <w:r w:rsidRPr="005A7C55">
        <w:rPr>
          <w:sz w:val="24"/>
        </w:rPr>
        <w:t>g</w:t>
      </w:r>
      <w:r w:rsidRPr="005A7C55">
        <w:rPr>
          <w:spacing w:val="-1"/>
          <w:sz w:val="24"/>
        </w:rPr>
        <w:t>a</w:t>
      </w:r>
      <w:r w:rsidRPr="005A7C55">
        <w:rPr>
          <w:sz w:val="24"/>
        </w:rPr>
        <w:t>w</w:t>
      </w:r>
      <w:r w:rsidRPr="005A7C55">
        <w:rPr>
          <w:spacing w:val="-1"/>
          <w:sz w:val="24"/>
        </w:rPr>
        <w:t>a</w:t>
      </w:r>
      <w:r w:rsidRPr="005A7C55">
        <w:rPr>
          <w:sz w:val="24"/>
        </w:rPr>
        <w:t>i</w:t>
      </w:r>
      <w:r w:rsidRPr="005A7C55">
        <w:rPr>
          <w:spacing w:val="43"/>
          <w:sz w:val="24"/>
        </w:rPr>
        <w:t xml:space="preserve"> </w:t>
      </w:r>
      <w:r w:rsidRPr="005A7C55">
        <w:rPr>
          <w:spacing w:val="2"/>
          <w:sz w:val="24"/>
        </w:rPr>
        <w:t>k</w:t>
      </w:r>
      <w:r w:rsidRPr="005A7C55">
        <w:rPr>
          <w:spacing w:val="-1"/>
          <w:sz w:val="24"/>
        </w:rPr>
        <w:t>e</w:t>
      </w:r>
      <w:r w:rsidRPr="005A7C55">
        <w:rPr>
          <w:spacing w:val="2"/>
          <w:sz w:val="24"/>
        </w:rPr>
        <w:t>p</w:t>
      </w:r>
      <w:r w:rsidRPr="005A7C55">
        <w:rPr>
          <w:spacing w:val="-1"/>
          <w:sz w:val="24"/>
        </w:rPr>
        <w:t>a</w:t>
      </w:r>
      <w:r w:rsidRPr="005A7C55">
        <w:rPr>
          <w:sz w:val="24"/>
        </w:rPr>
        <w:t>da</w:t>
      </w:r>
      <w:r w:rsidRPr="005A7C55">
        <w:rPr>
          <w:spacing w:val="42"/>
          <w:sz w:val="24"/>
        </w:rPr>
        <w:t xml:space="preserve"> </w:t>
      </w:r>
      <w:r w:rsidRPr="005A7C55">
        <w:rPr>
          <w:spacing w:val="4"/>
          <w:sz w:val="24"/>
        </w:rPr>
        <w:t>k</w:t>
      </w:r>
      <w:r w:rsidRPr="005A7C55">
        <w:rPr>
          <w:spacing w:val="-1"/>
          <w:sz w:val="24"/>
        </w:rPr>
        <w:t>e</w:t>
      </w:r>
      <w:r w:rsidRPr="005A7C55">
        <w:rPr>
          <w:sz w:val="24"/>
        </w:rPr>
        <w:t>dudu</w:t>
      </w:r>
      <w:r w:rsidRPr="005A7C55">
        <w:rPr>
          <w:spacing w:val="2"/>
          <w:sz w:val="24"/>
        </w:rPr>
        <w:t>k</w:t>
      </w:r>
      <w:r w:rsidRPr="005A7C55">
        <w:rPr>
          <w:spacing w:val="-1"/>
          <w:sz w:val="24"/>
        </w:rPr>
        <w:t>a</w:t>
      </w:r>
      <w:r w:rsidRPr="005A7C55">
        <w:rPr>
          <w:sz w:val="24"/>
        </w:rPr>
        <w:t xml:space="preserve">n </w:t>
      </w:r>
      <w:r w:rsidRPr="005A7C55">
        <w:rPr>
          <w:spacing w:val="-5"/>
          <w:sz w:val="24"/>
        </w:rPr>
        <w:t>y</w:t>
      </w:r>
      <w:r w:rsidRPr="005A7C55">
        <w:rPr>
          <w:spacing w:val="1"/>
          <w:sz w:val="24"/>
        </w:rPr>
        <w:t>a</w:t>
      </w:r>
      <w:r w:rsidRPr="005A7C55">
        <w:rPr>
          <w:spacing w:val="2"/>
          <w:sz w:val="24"/>
        </w:rPr>
        <w:t>n</w:t>
      </w:r>
      <w:r w:rsidRPr="005A7C55">
        <w:rPr>
          <w:sz w:val="24"/>
        </w:rPr>
        <w:t>g</w:t>
      </w:r>
      <w:r w:rsidRPr="005A7C55">
        <w:rPr>
          <w:spacing w:val="41"/>
          <w:sz w:val="24"/>
        </w:rPr>
        <w:t xml:space="preserve"> </w:t>
      </w:r>
      <w:r w:rsidRPr="005A7C55">
        <w:rPr>
          <w:sz w:val="24"/>
        </w:rPr>
        <w:t>l</w:t>
      </w:r>
      <w:r w:rsidRPr="005A7C55">
        <w:rPr>
          <w:spacing w:val="-1"/>
          <w:sz w:val="24"/>
        </w:rPr>
        <w:t>e</w:t>
      </w:r>
      <w:r w:rsidRPr="005A7C55">
        <w:rPr>
          <w:sz w:val="24"/>
        </w:rPr>
        <w:t>bih</w:t>
      </w:r>
      <w:r w:rsidRPr="005A7C55">
        <w:rPr>
          <w:spacing w:val="44"/>
          <w:sz w:val="24"/>
        </w:rPr>
        <w:t xml:space="preserve"> </w:t>
      </w:r>
      <w:r w:rsidRPr="005A7C55">
        <w:rPr>
          <w:sz w:val="24"/>
        </w:rPr>
        <w:t>b</w:t>
      </w:r>
      <w:r w:rsidRPr="005A7C55">
        <w:rPr>
          <w:spacing w:val="-1"/>
          <w:sz w:val="24"/>
        </w:rPr>
        <w:t>er</w:t>
      </w:r>
      <w:r w:rsidRPr="005A7C55">
        <w:rPr>
          <w:sz w:val="24"/>
        </w:rPr>
        <w:t>t</w:t>
      </w:r>
      <w:r w:rsidRPr="005A7C55">
        <w:rPr>
          <w:spacing w:val="1"/>
          <w:sz w:val="24"/>
        </w:rPr>
        <w:t>a</w:t>
      </w:r>
      <w:r w:rsidRPr="005A7C55">
        <w:rPr>
          <w:spacing w:val="2"/>
          <w:sz w:val="24"/>
        </w:rPr>
        <w:t>n</w:t>
      </w:r>
      <w:r w:rsidRPr="005A7C55">
        <w:rPr>
          <w:sz w:val="24"/>
        </w:rPr>
        <w:t>g</w:t>
      </w:r>
      <w:r w:rsidRPr="005A7C55">
        <w:rPr>
          <w:spacing w:val="-2"/>
          <w:sz w:val="24"/>
        </w:rPr>
        <w:t>g</w:t>
      </w:r>
      <w:r w:rsidRPr="005A7C55">
        <w:rPr>
          <w:sz w:val="24"/>
        </w:rPr>
        <w:t>u</w:t>
      </w:r>
      <w:r w:rsidRPr="005A7C55">
        <w:rPr>
          <w:spacing w:val="2"/>
          <w:sz w:val="24"/>
        </w:rPr>
        <w:t>n</w:t>
      </w:r>
      <w:r w:rsidRPr="005A7C55">
        <w:rPr>
          <w:sz w:val="24"/>
        </w:rPr>
        <w:t>g</w:t>
      </w:r>
      <w:r w:rsidRPr="005A7C55">
        <w:rPr>
          <w:spacing w:val="42"/>
          <w:sz w:val="24"/>
        </w:rPr>
        <w:t xml:space="preserve"> </w:t>
      </w:r>
      <w:r w:rsidRPr="005A7C55">
        <w:rPr>
          <w:sz w:val="24"/>
        </w:rPr>
        <w:t>j</w:t>
      </w:r>
      <w:r w:rsidRPr="005A7C55">
        <w:rPr>
          <w:spacing w:val="-1"/>
          <w:sz w:val="24"/>
        </w:rPr>
        <w:t>a</w:t>
      </w:r>
      <w:r w:rsidRPr="005A7C55">
        <w:rPr>
          <w:sz w:val="24"/>
        </w:rPr>
        <w:t>w</w:t>
      </w:r>
      <w:r w:rsidRPr="005A7C55">
        <w:rPr>
          <w:spacing w:val="-1"/>
          <w:sz w:val="24"/>
        </w:rPr>
        <w:t>a</w:t>
      </w:r>
      <w:r w:rsidRPr="005A7C55">
        <w:rPr>
          <w:sz w:val="24"/>
        </w:rPr>
        <w:t>b.</w:t>
      </w:r>
      <w:r w:rsidRPr="005A7C55">
        <w:rPr>
          <w:spacing w:val="43"/>
          <w:sz w:val="24"/>
        </w:rPr>
        <w:t xml:space="preserve"> </w:t>
      </w:r>
      <w:r w:rsidRPr="005A7C55">
        <w:rPr>
          <w:sz w:val="24"/>
        </w:rPr>
        <w:t>K</w:t>
      </w:r>
      <w:r w:rsidRPr="005A7C55">
        <w:rPr>
          <w:spacing w:val="-1"/>
          <w:sz w:val="24"/>
        </w:rPr>
        <w:t>e</w:t>
      </w:r>
      <w:r w:rsidRPr="005A7C55">
        <w:rPr>
          <w:sz w:val="24"/>
        </w:rPr>
        <w:t>n</w:t>
      </w:r>
      <w:r w:rsidRPr="005A7C55">
        <w:rPr>
          <w:spacing w:val="-1"/>
          <w:sz w:val="24"/>
        </w:rPr>
        <w:t>a</w:t>
      </w:r>
      <w:r w:rsidRPr="005A7C55">
        <w:rPr>
          <w:sz w:val="24"/>
        </w:rPr>
        <w:t>i</w:t>
      </w:r>
      <w:r w:rsidRPr="005A7C55">
        <w:rPr>
          <w:spacing w:val="2"/>
          <w:sz w:val="24"/>
        </w:rPr>
        <w:t>k</w:t>
      </w:r>
      <w:r w:rsidRPr="005A7C55">
        <w:rPr>
          <w:spacing w:val="-1"/>
          <w:sz w:val="24"/>
        </w:rPr>
        <w:t>a</w:t>
      </w:r>
      <w:r w:rsidRPr="005A7C55">
        <w:rPr>
          <w:sz w:val="24"/>
        </w:rPr>
        <w:t>n</w:t>
      </w:r>
      <w:r w:rsidRPr="005A7C55">
        <w:rPr>
          <w:spacing w:val="43"/>
          <w:sz w:val="24"/>
        </w:rPr>
        <w:t xml:space="preserve"> </w:t>
      </w:r>
      <w:r w:rsidRPr="005A7C55">
        <w:rPr>
          <w:sz w:val="24"/>
        </w:rPr>
        <w:t>t</w:t>
      </w:r>
      <w:r w:rsidRPr="005A7C55">
        <w:rPr>
          <w:spacing w:val="-1"/>
          <w:sz w:val="24"/>
        </w:rPr>
        <w:t>er</w:t>
      </w:r>
      <w:r w:rsidRPr="005A7C55">
        <w:rPr>
          <w:sz w:val="24"/>
        </w:rPr>
        <w:t>s</w:t>
      </w:r>
      <w:r w:rsidRPr="005A7C55">
        <w:rPr>
          <w:spacing w:val="-1"/>
          <w:sz w:val="24"/>
        </w:rPr>
        <w:t>e</w:t>
      </w:r>
      <w:r w:rsidRPr="005A7C55">
        <w:rPr>
          <w:sz w:val="24"/>
        </w:rPr>
        <w:t>b</w:t>
      </w:r>
      <w:r w:rsidRPr="005A7C55">
        <w:rPr>
          <w:spacing w:val="2"/>
          <w:sz w:val="24"/>
        </w:rPr>
        <w:t>u</w:t>
      </w:r>
      <w:r w:rsidRPr="005A7C55">
        <w:rPr>
          <w:sz w:val="24"/>
        </w:rPr>
        <w:t>t</w:t>
      </w:r>
      <w:r w:rsidRPr="005A7C55">
        <w:rPr>
          <w:spacing w:val="43"/>
          <w:sz w:val="24"/>
        </w:rPr>
        <w:t xml:space="preserve"> </w:t>
      </w:r>
      <w:r w:rsidRPr="005A7C55">
        <w:rPr>
          <w:sz w:val="24"/>
        </w:rPr>
        <w:t>tid</w:t>
      </w:r>
      <w:r w:rsidRPr="005A7C55">
        <w:rPr>
          <w:spacing w:val="-1"/>
          <w:sz w:val="24"/>
        </w:rPr>
        <w:t>a</w:t>
      </w:r>
      <w:r w:rsidRPr="005A7C55">
        <w:rPr>
          <w:sz w:val="24"/>
        </w:rPr>
        <w:t>k</w:t>
      </w:r>
      <w:r w:rsidRPr="005A7C55">
        <w:rPr>
          <w:spacing w:val="43"/>
          <w:sz w:val="24"/>
        </w:rPr>
        <w:t xml:space="preserve"> </w:t>
      </w:r>
      <w:r w:rsidRPr="005A7C55">
        <w:rPr>
          <w:sz w:val="24"/>
        </w:rPr>
        <w:t>t</w:t>
      </w:r>
      <w:r w:rsidRPr="005A7C55">
        <w:rPr>
          <w:spacing w:val="-1"/>
          <w:sz w:val="24"/>
        </w:rPr>
        <w:t>er</w:t>
      </w:r>
      <w:r w:rsidRPr="005A7C55">
        <w:rPr>
          <w:sz w:val="24"/>
        </w:rPr>
        <w:t>b</w:t>
      </w:r>
      <w:r w:rsidRPr="005A7C55">
        <w:rPr>
          <w:spacing w:val="-1"/>
          <w:sz w:val="24"/>
        </w:rPr>
        <w:t>a</w:t>
      </w:r>
      <w:r w:rsidRPr="005A7C55">
        <w:rPr>
          <w:sz w:val="24"/>
        </w:rPr>
        <w:t>t</w:t>
      </w:r>
      <w:r w:rsidRPr="005A7C55">
        <w:rPr>
          <w:spacing w:val="-1"/>
          <w:sz w:val="24"/>
        </w:rPr>
        <w:t>a</w:t>
      </w:r>
      <w:r w:rsidRPr="005A7C55">
        <w:rPr>
          <w:sz w:val="24"/>
        </w:rPr>
        <w:t>s</w:t>
      </w:r>
      <w:r w:rsidRPr="005A7C55">
        <w:rPr>
          <w:spacing w:val="43"/>
          <w:sz w:val="24"/>
        </w:rPr>
        <w:t xml:space="preserve"> </w:t>
      </w:r>
      <w:r w:rsidRPr="005A7C55">
        <w:rPr>
          <w:sz w:val="24"/>
        </w:rPr>
        <w:t>p</w:t>
      </w:r>
      <w:r w:rsidRPr="005A7C55">
        <w:rPr>
          <w:spacing w:val="-1"/>
          <w:sz w:val="24"/>
        </w:rPr>
        <w:t>a</w:t>
      </w:r>
      <w:r w:rsidRPr="005A7C55">
        <w:rPr>
          <w:sz w:val="24"/>
        </w:rPr>
        <w:t>da k</w:t>
      </w:r>
      <w:r w:rsidRPr="005A7C55">
        <w:rPr>
          <w:spacing w:val="-1"/>
          <w:sz w:val="24"/>
        </w:rPr>
        <w:t>e</w:t>
      </w:r>
      <w:r w:rsidRPr="005A7C55">
        <w:rPr>
          <w:sz w:val="24"/>
        </w:rPr>
        <w:t>duduk</w:t>
      </w:r>
      <w:r w:rsidRPr="005A7C55">
        <w:rPr>
          <w:spacing w:val="-1"/>
          <w:sz w:val="24"/>
        </w:rPr>
        <w:t>a</w:t>
      </w:r>
      <w:r w:rsidRPr="005A7C55">
        <w:rPr>
          <w:sz w:val="24"/>
        </w:rPr>
        <w:t>n</w:t>
      </w:r>
      <w:r w:rsidRPr="005A7C55">
        <w:rPr>
          <w:spacing w:val="53"/>
          <w:sz w:val="24"/>
        </w:rPr>
        <w:t xml:space="preserve"> </w:t>
      </w:r>
      <w:r w:rsidRPr="005A7C55">
        <w:rPr>
          <w:sz w:val="24"/>
        </w:rPr>
        <w:t>m</w:t>
      </w:r>
      <w:r w:rsidRPr="005A7C55">
        <w:rPr>
          <w:spacing w:val="-1"/>
          <w:sz w:val="24"/>
        </w:rPr>
        <w:t>a</w:t>
      </w:r>
      <w:r w:rsidRPr="005A7C55">
        <w:rPr>
          <w:sz w:val="24"/>
        </w:rPr>
        <w:t>nj</w:t>
      </w:r>
      <w:r w:rsidRPr="005A7C55">
        <w:rPr>
          <w:spacing w:val="1"/>
          <w:sz w:val="24"/>
        </w:rPr>
        <w:t>e</w:t>
      </w:r>
      <w:r w:rsidRPr="005A7C55">
        <w:rPr>
          <w:spacing w:val="-1"/>
          <w:sz w:val="24"/>
        </w:rPr>
        <w:t>r</w:t>
      </w:r>
      <w:r w:rsidRPr="005A7C55">
        <w:rPr>
          <w:sz w:val="24"/>
        </w:rPr>
        <w:t>i</w:t>
      </w:r>
      <w:r w:rsidRPr="005A7C55">
        <w:rPr>
          <w:spacing w:val="-1"/>
          <w:sz w:val="24"/>
        </w:rPr>
        <w:t>a</w:t>
      </w:r>
      <w:r w:rsidRPr="005A7C55">
        <w:rPr>
          <w:sz w:val="24"/>
        </w:rPr>
        <w:t>l</w:t>
      </w:r>
      <w:r w:rsidRPr="005A7C55">
        <w:rPr>
          <w:spacing w:val="53"/>
          <w:sz w:val="24"/>
        </w:rPr>
        <w:t xml:space="preserve"> </w:t>
      </w:r>
      <w:r w:rsidRPr="005A7C55">
        <w:rPr>
          <w:sz w:val="24"/>
        </w:rPr>
        <w:t>s</w:t>
      </w:r>
      <w:r w:rsidRPr="005A7C55">
        <w:rPr>
          <w:spacing w:val="-1"/>
          <w:sz w:val="24"/>
        </w:rPr>
        <w:t>a</w:t>
      </w:r>
      <w:r w:rsidRPr="005A7C55">
        <w:rPr>
          <w:spacing w:val="3"/>
          <w:sz w:val="24"/>
        </w:rPr>
        <w:t>j</w:t>
      </w:r>
      <w:r w:rsidRPr="005A7C55">
        <w:rPr>
          <w:spacing w:val="-1"/>
          <w:sz w:val="24"/>
        </w:rPr>
        <w:t>a</w:t>
      </w:r>
      <w:r w:rsidRPr="005A7C55">
        <w:rPr>
          <w:sz w:val="24"/>
        </w:rPr>
        <w:t>,</w:t>
      </w:r>
      <w:r w:rsidRPr="005A7C55">
        <w:rPr>
          <w:spacing w:val="53"/>
          <w:sz w:val="24"/>
        </w:rPr>
        <w:t xml:space="preserve"> </w:t>
      </w:r>
      <w:r w:rsidRPr="005A7C55">
        <w:rPr>
          <w:sz w:val="24"/>
        </w:rPr>
        <w:t>t</w:t>
      </w:r>
      <w:r w:rsidRPr="005A7C55">
        <w:rPr>
          <w:spacing w:val="-1"/>
          <w:sz w:val="24"/>
        </w:rPr>
        <w:t>e</w:t>
      </w:r>
      <w:r w:rsidRPr="005A7C55">
        <w:rPr>
          <w:sz w:val="24"/>
        </w:rPr>
        <w:t>t</w:t>
      </w:r>
      <w:r w:rsidRPr="005A7C55">
        <w:rPr>
          <w:spacing w:val="-1"/>
          <w:sz w:val="24"/>
        </w:rPr>
        <w:t>a</w:t>
      </w:r>
      <w:r w:rsidRPr="005A7C55">
        <w:rPr>
          <w:sz w:val="24"/>
        </w:rPr>
        <w:t>pi</w:t>
      </w:r>
      <w:r w:rsidRPr="005A7C55">
        <w:rPr>
          <w:spacing w:val="53"/>
          <w:sz w:val="24"/>
        </w:rPr>
        <w:t xml:space="preserve"> </w:t>
      </w:r>
      <w:r w:rsidRPr="005A7C55">
        <w:rPr>
          <w:sz w:val="24"/>
        </w:rPr>
        <w:t>m</w:t>
      </w:r>
      <w:r w:rsidRPr="005A7C55">
        <w:rPr>
          <w:spacing w:val="-1"/>
          <w:sz w:val="24"/>
        </w:rPr>
        <w:t>e</w:t>
      </w:r>
      <w:r w:rsidRPr="005A7C55">
        <w:rPr>
          <w:sz w:val="24"/>
        </w:rPr>
        <w:t>n</w:t>
      </w:r>
      <w:r w:rsidRPr="005A7C55">
        <w:rPr>
          <w:spacing w:val="1"/>
          <w:sz w:val="24"/>
        </w:rPr>
        <w:t>c</w:t>
      </w:r>
      <w:r w:rsidRPr="005A7C55">
        <w:rPr>
          <w:spacing w:val="-1"/>
          <w:sz w:val="24"/>
        </w:rPr>
        <w:t>a</w:t>
      </w:r>
      <w:r w:rsidRPr="005A7C55">
        <w:rPr>
          <w:sz w:val="24"/>
        </w:rPr>
        <w:t>kup</w:t>
      </w:r>
      <w:r w:rsidRPr="005A7C55">
        <w:rPr>
          <w:spacing w:val="53"/>
          <w:sz w:val="24"/>
        </w:rPr>
        <w:t xml:space="preserve"> </w:t>
      </w:r>
      <w:r w:rsidRPr="005A7C55">
        <w:rPr>
          <w:sz w:val="24"/>
        </w:rPr>
        <w:t>s</w:t>
      </w:r>
      <w:r w:rsidRPr="005A7C55">
        <w:rPr>
          <w:spacing w:val="-1"/>
          <w:sz w:val="24"/>
        </w:rPr>
        <w:t>e</w:t>
      </w:r>
      <w:r w:rsidRPr="005A7C55">
        <w:rPr>
          <w:sz w:val="24"/>
        </w:rPr>
        <w:t>t</w:t>
      </w:r>
      <w:r w:rsidRPr="005A7C55">
        <w:rPr>
          <w:spacing w:val="3"/>
          <w:sz w:val="24"/>
        </w:rPr>
        <w:t>i</w:t>
      </w:r>
      <w:r w:rsidRPr="005A7C55">
        <w:rPr>
          <w:spacing w:val="-1"/>
          <w:sz w:val="24"/>
        </w:rPr>
        <w:t>a</w:t>
      </w:r>
      <w:r w:rsidRPr="005A7C55">
        <w:rPr>
          <w:sz w:val="24"/>
        </w:rPr>
        <w:t>p</w:t>
      </w:r>
      <w:r w:rsidRPr="005A7C55">
        <w:rPr>
          <w:spacing w:val="53"/>
          <w:sz w:val="24"/>
        </w:rPr>
        <w:t xml:space="preserve"> </w:t>
      </w:r>
      <w:r w:rsidRPr="005A7C55">
        <w:rPr>
          <w:sz w:val="24"/>
        </w:rPr>
        <w:t>p</w:t>
      </w:r>
      <w:r w:rsidRPr="005A7C55">
        <w:rPr>
          <w:spacing w:val="-1"/>
          <w:sz w:val="24"/>
        </w:rPr>
        <w:t>e</w:t>
      </w:r>
      <w:r w:rsidRPr="005A7C55">
        <w:rPr>
          <w:sz w:val="24"/>
        </w:rPr>
        <w:t>n</w:t>
      </w:r>
      <w:r w:rsidRPr="005A7C55">
        <w:rPr>
          <w:spacing w:val="2"/>
          <w:sz w:val="24"/>
        </w:rPr>
        <w:t>u</w:t>
      </w:r>
      <w:r w:rsidRPr="005A7C55">
        <w:rPr>
          <w:spacing w:val="-2"/>
          <w:sz w:val="24"/>
        </w:rPr>
        <w:t>g</w:t>
      </w:r>
      <w:r w:rsidRPr="005A7C55">
        <w:rPr>
          <w:spacing w:val="-1"/>
          <w:sz w:val="24"/>
        </w:rPr>
        <w:t>a</w:t>
      </w:r>
      <w:r w:rsidRPr="005A7C55">
        <w:rPr>
          <w:spacing w:val="2"/>
          <w:sz w:val="24"/>
        </w:rPr>
        <w:t>s</w:t>
      </w:r>
      <w:r w:rsidRPr="005A7C55">
        <w:rPr>
          <w:spacing w:val="-1"/>
          <w:sz w:val="24"/>
        </w:rPr>
        <w:t>a</w:t>
      </w:r>
      <w:r w:rsidRPr="005A7C55">
        <w:rPr>
          <w:sz w:val="24"/>
        </w:rPr>
        <w:t>n</w:t>
      </w:r>
      <w:r w:rsidRPr="005A7C55">
        <w:rPr>
          <w:spacing w:val="53"/>
          <w:sz w:val="24"/>
        </w:rPr>
        <w:t xml:space="preserve"> </w:t>
      </w:r>
      <w:r w:rsidRPr="005A7C55">
        <w:rPr>
          <w:sz w:val="24"/>
        </w:rPr>
        <w:t>k</w:t>
      </w:r>
      <w:r w:rsidRPr="005A7C55">
        <w:rPr>
          <w:spacing w:val="-1"/>
          <w:sz w:val="24"/>
        </w:rPr>
        <w:t>e</w:t>
      </w:r>
      <w:r w:rsidRPr="005A7C55">
        <w:rPr>
          <w:spacing w:val="2"/>
          <w:sz w:val="24"/>
        </w:rPr>
        <w:t>p</w:t>
      </w:r>
      <w:r w:rsidRPr="005A7C55">
        <w:rPr>
          <w:spacing w:val="-1"/>
          <w:sz w:val="24"/>
        </w:rPr>
        <w:t>a</w:t>
      </w:r>
      <w:r w:rsidRPr="005A7C55">
        <w:rPr>
          <w:sz w:val="24"/>
        </w:rPr>
        <w:t xml:space="preserve">da pekerjaan </w:t>
      </w:r>
      <w:r w:rsidRPr="005A7C55">
        <w:rPr>
          <w:spacing w:val="-5"/>
          <w:sz w:val="24"/>
        </w:rPr>
        <w:t>y</w:t>
      </w:r>
      <w:r w:rsidRPr="005A7C55">
        <w:rPr>
          <w:spacing w:val="-1"/>
          <w:sz w:val="24"/>
        </w:rPr>
        <w:t>a</w:t>
      </w:r>
      <w:r w:rsidRPr="005A7C55">
        <w:rPr>
          <w:spacing w:val="2"/>
          <w:sz w:val="24"/>
        </w:rPr>
        <w:t>n</w:t>
      </w:r>
      <w:r w:rsidRPr="005A7C55">
        <w:rPr>
          <w:sz w:val="24"/>
        </w:rPr>
        <w:t>g l</w:t>
      </w:r>
      <w:r w:rsidRPr="005A7C55">
        <w:rPr>
          <w:spacing w:val="-1"/>
          <w:sz w:val="24"/>
        </w:rPr>
        <w:t>e</w:t>
      </w:r>
      <w:r w:rsidRPr="005A7C55">
        <w:rPr>
          <w:sz w:val="24"/>
        </w:rPr>
        <w:t>bih</w:t>
      </w:r>
      <w:r w:rsidRPr="005A7C55">
        <w:rPr>
          <w:spacing w:val="3"/>
          <w:sz w:val="24"/>
        </w:rPr>
        <w:t xml:space="preserve"> </w:t>
      </w:r>
      <w:r w:rsidRPr="005A7C55">
        <w:rPr>
          <w:spacing w:val="2"/>
          <w:sz w:val="24"/>
        </w:rPr>
        <w:t>b</w:t>
      </w:r>
      <w:r w:rsidRPr="005A7C55">
        <w:rPr>
          <w:spacing w:val="-1"/>
          <w:sz w:val="24"/>
        </w:rPr>
        <w:t>era</w:t>
      </w:r>
      <w:r w:rsidRPr="005A7C55">
        <w:rPr>
          <w:sz w:val="24"/>
        </w:rPr>
        <w:t>t</w:t>
      </w:r>
      <w:r w:rsidRPr="005A7C55">
        <w:rPr>
          <w:spacing w:val="3"/>
          <w:sz w:val="24"/>
        </w:rPr>
        <w:t xml:space="preserve"> </w:t>
      </w:r>
      <w:r w:rsidRPr="005A7C55">
        <w:rPr>
          <w:spacing w:val="-1"/>
          <w:sz w:val="24"/>
        </w:rPr>
        <w:t>a</w:t>
      </w:r>
      <w:r w:rsidRPr="005A7C55">
        <w:rPr>
          <w:sz w:val="24"/>
        </w:rPr>
        <w:t>t</w:t>
      </w:r>
      <w:r w:rsidRPr="005A7C55">
        <w:rPr>
          <w:spacing w:val="-1"/>
          <w:sz w:val="24"/>
        </w:rPr>
        <w:t>a</w:t>
      </w:r>
      <w:r w:rsidRPr="005A7C55">
        <w:rPr>
          <w:sz w:val="24"/>
        </w:rPr>
        <w:t>u</w:t>
      </w:r>
      <w:r w:rsidRPr="005A7C55">
        <w:rPr>
          <w:spacing w:val="5"/>
          <w:sz w:val="24"/>
        </w:rPr>
        <w:t xml:space="preserve"> </w:t>
      </w:r>
      <w:r w:rsidRPr="005A7C55">
        <w:rPr>
          <w:sz w:val="24"/>
        </w:rPr>
        <w:t>k</w:t>
      </w:r>
      <w:r w:rsidRPr="005A7C55">
        <w:rPr>
          <w:spacing w:val="-1"/>
          <w:sz w:val="24"/>
        </w:rPr>
        <w:t>e</w:t>
      </w:r>
      <w:r w:rsidRPr="005A7C55">
        <w:rPr>
          <w:sz w:val="24"/>
        </w:rPr>
        <w:t>b</w:t>
      </w:r>
      <w:r w:rsidRPr="005A7C55">
        <w:rPr>
          <w:spacing w:val="-1"/>
          <w:sz w:val="24"/>
        </w:rPr>
        <w:t>e</w:t>
      </w:r>
      <w:r w:rsidRPr="005A7C55">
        <w:rPr>
          <w:spacing w:val="2"/>
          <w:sz w:val="24"/>
        </w:rPr>
        <w:t>b</w:t>
      </w:r>
      <w:r w:rsidRPr="005A7C55">
        <w:rPr>
          <w:spacing w:val="-1"/>
          <w:sz w:val="24"/>
        </w:rPr>
        <w:t>a</w:t>
      </w:r>
      <w:r w:rsidRPr="005A7C55">
        <w:rPr>
          <w:sz w:val="24"/>
        </w:rPr>
        <w:t>s</w:t>
      </w:r>
      <w:r w:rsidRPr="005A7C55">
        <w:rPr>
          <w:spacing w:val="-1"/>
          <w:sz w:val="24"/>
        </w:rPr>
        <w:t>a</w:t>
      </w:r>
      <w:r w:rsidRPr="005A7C55">
        <w:rPr>
          <w:sz w:val="24"/>
        </w:rPr>
        <w:t>n</w:t>
      </w:r>
      <w:r w:rsidRPr="005A7C55">
        <w:rPr>
          <w:spacing w:val="3"/>
          <w:sz w:val="24"/>
        </w:rPr>
        <w:t xml:space="preserve"> </w:t>
      </w:r>
      <w:r w:rsidRPr="005A7C55">
        <w:rPr>
          <w:sz w:val="24"/>
        </w:rPr>
        <w:t>b</w:t>
      </w:r>
      <w:r w:rsidRPr="005A7C55">
        <w:rPr>
          <w:spacing w:val="1"/>
          <w:sz w:val="24"/>
        </w:rPr>
        <w:t>er</w:t>
      </w:r>
      <w:r w:rsidRPr="005A7C55">
        <w:rPr>
          <w:sz w:val="24"/>
        </w:rPr>
        <w:t>op</w:t>
      </w:r>
      <w:r w:rsidRPr="005A7C55">
        <w:rPr>
          <w:spacing w:val="-1"/>
          <w:sz w:val="24"/>
        </w:rPr>
        <w:t>era</w:t>
      </w:r>
      <w:r w:rsidRPr="005A7C55">
        <w:rPr>
          <w:sz w:val="24"/>
        </w:rPr>
        <w:t>si</w:t>
      </w:r>
      <w:r w:rsidRPr="005A7C55">
        <w:rPr>
          <w:spacing w:val="3"/>
          <w:sz w:val="24"/>
        </w:rPr>
        <w:t xml:space="preserve"> </w:t>
      </w:r>
      <w:r w:rsidRPr="005A7C55">
        <w:rPr>
          <w:sz w:val="24"/>
        </w:rPr>
        <w:t>t</w:t>
      </w:r>
      <w:r w:rsidRPr="005A7C55">
        <w:rPr>
          <w:spacing w:val="-1"/>
          <w:sz w:val="24"/>
        </w:rPr>
        <w:t>e</w:t>
      </w:r>
      <w:r w:rsidRPr="005A7C55">
        <w:rPr>
          <w:sz w:val="24"/>
        </w:rPr>
        <w:t>t</w:t>
      </w:r>
      <w:r w:rsidRPr="005A7C55">
        <w:rPr>
          <w:spacing w:val="-1"/>
          <w:sz w:val="24"/>
        </w:rPr>
        <w:t>a</w:t>
      </w:r>
      <w:r w:rsidRPr="005A7C55">
        <w:rPr>
          <w:sz w:val="24"/>
        </w:rPr>
        <w:t xml:space="preserve">pi </w:t>
      </w:r>
      <w:r w:rsidRPr="005A7C55">
        <w:rPr>
          <w:sz w:val="24"/>
          <w:lang w:val="en-US"/>
        </w:rPr>
        <w:t>ter</w:t>
      </w:r>
      <w:r w:rsidRPr="005A7C55">
        <w:rPr>
          <w:sz w:val="24"/>
        </w:rPr>
        <w:t>kont</w:t>
      </w:r>
      <w:r w:rsidRPr="005A7C55">
        <w:rPr>
          <w:spacing w:val="-1"/>
          <w:sz w:val="24"/>
        </w:rPr>
        <w:t>r</w:t>
      </w:r>
      <w:r w:rsidRPr="005A7C55">
        <w:rPr>
          <w:sz w:val="24"/>
        </w:rPr>
        <w:t>ol.</w:t>
      </w:r>
      <w:r w:rsidRPr="005A7C55">
        <w:rPr>
          <w:spacing w:val="1"/>
          <w:sz w:val="24"/>
        </w:rPr>
        <w:t xml:space="preserve"> P</w:t>
      </w:r>
      <w:r w:rsidRPr="005A7C55">
        <w:rPr>
          <w:sz w:val="24"/>
        </w:rPr>
        <w:t>romosi</w:t>
      </w:r>
      <w:r w:rsidRPr="005A7C55">
        <w:rPr>
          <w:spacing w:val="2"/>
          <w:sz w:val="24"/>
        </w:rPr>
        <w:t xml:space="preserve"> </w:t>
      </w:r>
      <w:r w:rsidRPr="005A7C55">
        <w:rPr>
          <w:sz w:val="24"/>
        </w:rPr>
        <w:t>bi</w:t>
      </w:r>
      <w:r w:rsidRPr="005A7C55">
        <w:rPr>
          <w:spacing w:val="-1"/>
          <w:sz w:val="24"/>
        </w:rPr>
        <w:t>a</w:t>
      </w:r>
      <w:r w:rsidRPr="005A7C55">
        <w:rPr>
          <w:sz w:val="24"/>
        </w:rPr>
        <w:t>s</w:t>
      </w:r>
      <w:r w:rsidRPr="005A7C55">
        <w:rPr>
          <w:spacing w:val="-1"/>
          <w:sz w:val="24"/>
        </w:rPr>
        <w:t>a</w:t>
      </w:r>
      <w:r w:rsidRPr="005A7C55">
        <w:rPr>
          <w:spacing w:val="2"/>
          <w:sz w:val="24"/>
        </w:rPr>
        <w:t>n</w:t>
      </w:r>
      <w:r w:rsidRPr="005A7C55">
        <w:rPr>
          <w:spacing w:val="-5"/>
          <w:sz w:val="24"/>
        </w:rPr>
        <w:t>y</w:t>
      </w:r>
      <w:r w:rsidRPr="005A7C55">
        <w:rPr>
          <w:sz w:val="24"/>
        </w:rPr>
        <w:t>a diimb</w:t>
      </w:r>
      <w:r w:rsidRPr="005A7C55">
        <w:rPr>
          <w:spacing w:val="-1"/>
          <w:sz w:val="24"/>
        </w:rPr>
        <w:t>a</w:t>
      </w:r>
      <w:r w:rsidRPr="005A7C55">
        <w:rPr>
          <w:sz w:val="24"/>
        </w:rPr>
        <w:t>n</w:t>
      </w:r>
      <w:r w:rsidRPr="005A7C55">
        <w:rPr>
          <w:spacing w:val="-2"/>
          <w:sz w:val="24"/>
        </w:rPr>
        <w:t>g</w:t>
      </w:r>
      <w:r w:rsidRPr="005A7C55">
        <w:rPr>
          <w:sz w:val="24"/>
        </w:rPr>
        <w:t>i</w:t>
      </w:r>
      <w:r w:rsidRPr="005A7C55">
        <w:rPr>
          <w:spacing w:val="2"/>
          <w:sz w:val="24"/>
        </w:rPr>
        <w:t xml:space="preserve"> </w:t>
      </w:r>
      <w:r w:rsidRPr="005A7C55">
        <w:rPr>
          <w:sz w:val="24"/>
        </w:rPr>
        <w:t>d</w:t>
      </w:r>
      <w:r w:rsidRPr="005A7C55">
        <w:rPr>
          <w:spacing w:val="-1"/>
          <w:sz w:val="24"/>
        </w:rPr>
        <w:t>e</w:t>
      </w:r>
      <w:r w:rsidRPr="005A7C55">
        <w:rPr>
          <w:spacing w:val="2"/>
          <w:sz w:val="24"/>
        </w:rPr>
        <w:t>n</w:t>
      </w:r>
      <w:r w:rsidRPr="005A7C55">
        <w:rPr>
          <w:spacing w:val="-2"/>
          <w:sz w:val="24"/>
        </w:rPr>
        <w:t>g</w:t>
      </w:r>
      <w:r w:rsidRPr="005A7C55">
        <w:rPr>
          <w:spacing w:val="-1"/>
          <w:sz w:val="24"/>
        </w:rPr>
        <w:t>a</w:t>
      </w:r>
      <w:r w:rsidRPr="005A7C55">
        <w:rPr>
          <w:sz w:val="24"/>
        </w:rPr>
        <w:t>n</w:t>
      </w:r>
      <w:r w:rsidRPr="005A7C55">
        <w:rPr>
          <w:spacing w:val="5"/>
          <w:sz w:val="24"/>
        </w:rPr>
        <w:t xml:space="preserve"> </w:t>
      </w:r>
      <w:r w:rsidRPr="005A7C55">
        <w:rPr>
          <w:spacing w:val="2"/>
          <w:sz w:val="24"/>
        </w:rPr>
        <w:t>k</w:t>
      </w:r>
      <w:r w:rsidRPr="005A7C55">
        <w:rPr>
          <w:spacing w:val="-1"/>
          <w:sz w:val="24"/>
        </w:rPr>
        <w:t>e</w:t>
      </w:r>
      <w:r w:rsidRPr="005A7C55">
        <w:rPr>
          <w:sz w:val="24"/>
        </w:rPr>
        <w:t>n</w:t>
      </w:r>
      <w:r w:rsidRPr="005A7C55">
        <w:rPr>
          <w:spacing w:val="1"/>
          <w:sz w:val="24"/>
        </w:rPr>
        <w:t>a</w:t>
      </w:r>
      <w:r w:rsidRPr="005A7C55">
        <w:rPr>
          <w:sz w:val="24"/>
        </w:rPr>
        <w:t>ik</w:t>
      </w:r>
      <w:r w:rsidRPr="005A7C55">
        <w:rPr>
          <w:spacing w:val="-1"/>
          <w:sz w:val="24"/>
        </w:rPr>
        <w:t>a</w:t>
      </w:r>
      <w:r w:rsidRPr="005A7C55">
        <w:rPr>
          <w:sz w:val="24"/>
        </w:rPr>
        <w:t>n</w:t>
      </w:r>
      <w:r w:rsidRPr="005A7C55">
        <w:rPr>
          <w:spacing w:val="1"/>
          <w:sz w:val="24"/>
        </w:rPr>
        <w:t xml:space="preserve"> </w:t>
      </w:r>
      <w:r w:rsidRPr="005A7C55">
        <w:rPr>
          <w:sz w:val="24"/>
        </w:rPr>
        <w:t>komp</w:t>
      </w:r>
      <w:r w:rsidRPr="005A7C55">
        <w:rPr>
          <w:spacing w:val="-1"/>
          <w:sz w:val="24"/>
        </w:rPr>
        <w:t>e</w:t>
      </w:r>
      <w:r w:rsidRPr="005A7C55">
        <w:rPr>
          <w:sz w:val="24"/>
        </w:rPr>
        <w:t>nsasi p</w:t>
      </w:r>
      <w:r w:rsidRPr="005A7C55">
        <w:rPr>
          <w:spacing w:val="-1"/>
          <w:sz w:val="24"/>
        </w:rPr>
        <w:t>e</w:t>
      </w:r>
      <w:r w:rsidRPr="005A7C55">
        <w:rPr>
          <w:sz w:val="24"/>
        </w:rPr>
        <w:t>g</w:t>
      </w:r>
      <w:r w:rsidRPr="005A7C55">
        <w:rPr>
          <w:spacing w:val="-1"/>
          <w:sz w:val="24"/>
        </w:rPr>
        <w:t>a</w:t>
      </w:r>
      <w:r w:rsidRPr="005A7C55">
        <w:rPr>
          <w:sz w:val="24"/>
        </w:rPr>
        <w:t>w</w:t>
      </w:r>
      <w:r w:rsidRPr="005A7C55">
        <w:rPr>
          <w:spacing w:val="-1"/>
          <w:sz w:val="24"/>
        </w:rPr>
        <w:t>a</w:t>
      </w:r>
      <w:r w:rsidRPr="005A7C55">
        <w:rPr>
          <w:sz w:val="24"/>
        </w:rPr>
        <w:t>i</w:t>
      </w:r>
      <w:r w:rsidRPr="005A7C55">
        <w:rPr>
          <w:spacing w:val="5"/>
          <w:sz w:val="24"/>
        </w:rPr>
        <w:t xml:space="preserve"> </w:t>
      </w:r>
      <w:r w:rsidRPr="005A7C55">
        <w:rPr>
          <w:spacing w:val="-5"/>
          <w:sz w:val="24"/>
        </w:rPr>
        <w:t>y</w:t>
      </w:r>
      <w:r w:rsidRPr="005A7C55">
        <w:rPr>
          <w:spacing w:val="1"/>
          <w:sz w:val="24"/>
        </w:rPr>
        <w:t>a</w:t>
      </w:r>
      <w:r w:rsidRPr="005A7C55">
        <w:rPr>
          <w:spacing w:val="2"/>
          <w:sz w:val="24"/>
        </w:rPr>
        <w:t>n</w:t>
      </w:r>
      <w:r w:rsidRPr="005A7C55">
        <w:rPr>
          <w:sz w:val="24"/>
        </w:rPr>
        <w:t>g</w:t>
      </w:r>
      <w:r w:rsidRPr="005A7C55">
        <w:rPr>
          <w:spacing w:val="-2"/>
          <w:sz w:val="24"/>
        </w:rPr>
        <w:t xml:space="preserve"> </w:t>
      </w:r>
      <w:r w:rsidRPr="005A7C55">
        <w:rPr>
          <w:sz w:val="24"/>
        </w:rPr>
        <w:t>b</w:t>
      </w:r>
      <w:r w:rsidRPr="005A7C55">
        <w:rPr>
          <w:spacing w:val="-1"/>
          <w:sz w:val="24"/>
        </w:rPr>
        <w:t>er</w:t>
      </w:r>
      <w:r w:rsidRPr="005A7C55">
        <w:rPr>
          <w:spacing w:val="2"/>
          <w:sz w:val="24"/>
        </w:rPr>
        <w:t>s</w:t>
      </w:r>
      <w:r w:rsidRPr="005A7C55">
        <w:rPr>
          <w:spacing w:val="-1"/>
          <w:sz w:val="24"/>
        </w:rPr>
        <w:t>a</w:t>
      </w:r>
      <w:r w:rsidRPr="005A7C55">
        <w:rPr>
          <w:spacing w:val="2"/>
          <w:sz w:val="24"/>
        </w:rPr>
        <w:t>n</w:t>
      </w:r>
      <w:r w:rsidRPr="005A7C55">
        <w:rPr>
          <w:spacing w:val="-2"/>
          <w:sz w:val="24"/>
        </w:rPr>
        <w:t>g</w:t>
      </w:r>
      <w:r w:rsidRPr="005A7C55">
        <w:rPr>
          <w:sz w:val="24"/>
        </w:rPr>
        <w:t>kut</w:t>
      </w:r>
      <w:r w:rsidRPr="005A7C55">
        <w:rPr>
          <w:spacing w:val="-1"/>
          <w:sz w:val="24"/>
        </w:rPr>
        <w:t>a</w:t>
      </w:r>
      <w:r w:rsidRPr="005A7C55">
        <w:rPr>
          <w:sz w:val="24"/>
        </w:rPr>
        <w:t>n</w:t>
      </w:r>
      <w:r w:rsidRPr="005A7C55">
        <w:rPr>
          <w:spacing w:val="2"/>
          <w:sz w:val="24"/>
        </w:rPr>
        <w:t>.</w:t>
      </w:r>
      <w:r w:rsidRPr="005A7C55">
        <w:rPr>
          <w:rStyle w:val="FootnoteReference"/>
          <w:spacing w:val="2"/>
          <w:sz w:val="24"/>
          <w:lang w:val="en-US"/>
        </w:rPr>
        <w:footnoteReference w:id="117"/>
      </w:r>
    </w:p>
    <w:p w:rsidR="00B6535F" w:rsidRPr="002936D4" w:rsidRDefault="00B6535F" w:rsidP="00DB30C9">
      <w:pPr>
        <w:pStyle w:val="ListParagraph"/>
        <w:spacing w:line="480" w:lineRule="auto"/>
        <w:ind w:left="284" w:firstLine="720"/>
        <w:rPr>
          <w:rFonts w:asciiTheme="majorBidi" w:hAnsiTheme="majorBidi" w:cstheme="majorBidi"/>
          <w:sz w:val="24"/>
        </w:rPr>
      </w:pPr>
      <w:r w:rsidRPr="005A7C55">
        <w:rPr>
          <w:rFonts w:asciiTheme="majorBidi" w:hAnsiTheme="majorBidi" w:cstheme="majorBidi"/>
          <w:sz w:val="24"/>
        </w:rPr>
        <w:t>Pemberhentian dan pemensiunan merupakan konsep yang hampir bersamaan, yaitu sama-sama terjadi pemutusan kerja. Istilah pemberhentian atau pemutusan hubungan kerja digunakan di perusahaan. Istilah pensiun sering digunakan pada lembaga pemerintahan atau bagi pegawai negeri.</w:t>
      </w:r>
      <w:r w:rsidRPr="005A7C55">
        <w:rPr>
          <w:rFonts w:asciiTheme="majorBidi" w:hAnsiTheme="majorBidi" w:cstheme="majorBidi"/>
          <w:sz w:val="24"/>
          <w:lang w:val="en-US"/>
        </w:rPr>
        <w:t xml:space="preserve"> </w:t>
      </w:r>
      <w:r w:rsidRPr="005A7C55">
        <w:rPr>
          <w:rFonts w:asciiTheme="majorBidi" w:hAnsiTheme="majorBidi" w:cstheme="majorBidi"/>
          <w:sz w:val="24"/>
        </w:rPr>
        <w:t xml:space="preserve">Pemberhentian adalah pemutusan hubungan kerja seorang karyawan dengan suatu organisasi perusahaan. Pensiun adalah pemberhentian karyawan atas </w:t>
      </w:r>
      <w:r w:rsidRPr="002936D4">
        <w:rPr>
          <w:rFonts w:asciiTheme="majorBidi" w:hAnsiTheme="majorBidi" w:cstheme="majorBidi"/>
          <w:sz w:val="24"/>
        </w:rPr>
        <w:t>keinginan perusahaan/undang-undang atau keinginan karyawan sendiri.</w:t>
      </w:r>
    </w:p>
    <w:p w:rsidR="00384579" w:rsidRPr="005A7C55" w:rsidRDefault="00B6535F" w:rsidP="002936D4">
      <w:pPr>
        <w:pStyle w:val="ListParagraph"/>
        <w:spacing w:line="480" w:lineRule="auto"/>
        <w:ind w:left="284" w:firstLine="709"/>
        <w:rPr>
          <w:rFonts w:asciiTheme="majorBidi" w:hAnsiTheme="majorBidi" w:cstheme="majorBidi"/>
          <w:sz w:val="24"/>
        </w:rPr>
      </w:pPr>
      <w:r w:rsidRPr="002936D4">
        <w:rPr>
          <w:rFonts w:asciiTheme="majorBidi" w:hAnsiTheme="majorBidi" w:cstheme="majorBidi"/>
          <w:sz w:val="24"/>
        </w:rPr>
        <w:t>Hak pensiun PNS diatur dalam Undang-Undang No</w:t>
      </w:r>
      <w:r w:rsidR="002936D4" w:rsidRPr="002936D4">
        <w:rPr>
          <w:rFonts w:asciiTheme="majorBidi" w:hAnsiTheme="majorBidi" w:cstheme="majorBidi"/>
          <w:sz w:val="24"/>
          <w:lang w:val="en-US"/>
        </w:rPr>
        <w:t>. 14 Tahun 2005</w:t>
      </w:r>
      <w:r w:rsidRPr="002936D4">
        <w:rPr>
          <w:rFonts w:asciiTheme="majorBidi" w:hAnsiTheme="majorBidi" w:cstheme="majorBidi"/>
          <w:sz w:val="24"/>
        </w:rPr>
        <w:t xml:space="preserve">. Pensiun maksudnya adalah berhentinya seseorang yang telah selesai menjalankan tugasnya sebagai pegawai negeri sipil karena telah mencapai batas yang telah ditentukan atau karena </w:t>
      </w:r>
      <w:r w:rsidR="002936D4">
        <w:rPr>
          <w:rFonts w:asciiTheme="majorBidi" w:hAnsiTheme="majorBidi" w:cstheme="majorBidi"/>
          <w:sz w:val="24"/>
        </w:rPr>
        <w:t>menjalankan hak atas pensiunnya</w:t>
      </w:r>
      <w:r w:rsidRPr="005A7C55">
        <w:rPr>
          <w:rFonts w:asciiTheme="majorBidi" w:hAnsiTheme="majorBidi" w:cstheme="majorBidi"/>
          <w:sz w:val="24"/>
        </w:rPr>
        <w:t>.</w:t>
      </w:r>
      <w:r w:rsidR="00384579" w:rsidRPr="005A7C55">
        <w:rPr>
          <w:rStyle w:val="FootnoteReference"/>
          <w:rFonts w:asciiTheme="majorBidi" w:hAnsiTheme="majorBidi" w:cstheme="majorBidi"/>
          <w:sz w:val="24"/>
        </w:rPr>
        <w:footnoteReference w:id="118"/>
      </w:r>
      <w:r w:rsidRPr="005A7C55">
        <w:rPr>
          <w:rFonts w:asciiTheme="majorBidi" w:hAnsiTheme="majorBidi" w:cstheme="majorBidi"/>
          <w:sz w:val="24"/>
        </w:rPr>
        <w:t xml:space="preserve"> </w:t>
      </w:r>
    </w:p>
    <w:p w:rsidR="0005381F" w:rsidRPr="005A7C55" w:rsidRDefault="00B6535F" w:rsidP="00384579">
      <w:pPr>
        <w:pStyle w:val="ListParagraph"/>
        <w:spacing w:line="480" w:lineRule="auto"/>
        <w:ind w:left="284" w:firstLine="720"/>
        <w:rPr>
          <w:rFonts w:asciiTheme="majorBidi" w:hAnsiTheme="majorBidi" w:cstheme="majorBidi"/>
          <w:sz w:val="24"/>
          <w:lang w:val="en-US"/>
        </w:rPr>
      </w:pPr>
      <w:r w:rsidRPr="005A7C55">
        <w:rPr>
          <w:rFonts w:asciiTheme="majorBidi" w:hAnsiTheme="majorBidi" w:cstheme="majorBidi"/>
          <w:sz w:val="24"/>
          <w:lang w:val="en-US"/>
        </w:rPr>
        <w:t>Berhubungan dengan tenaga kependidikan di sekolah</w:t>
      </w:r>
      <w:r w:rsidR="00FC1E5B" w:rsidRPr="005A7C55">
        <w:rPr>
          <w:rFonts w:asciiTheme="majorBidi" w:hAnsiTheme="majorBidi" w:cstheme="majorBidi"/>
          <w:sz w:val="24"/>
          <w:lang w:val="en-US"/>
        </w:rPr>
        <w:t>, khususnya Pengawai Negeri Sip</w:t>
      </w:r>
      <w:r w:rsidRPr="005A7C55">
        <w:rPr>
          <w:rFonts w:asciiTheme="majorBidi" w:hAnsiTheme="majorBidi" w:cstheme="majorBidi"/>
          <w:sz w:val="24"/>
          <w:lang w:val="en-US"/>
        </w:rPr>
        <w:t>il dan sebab-sebab pemberhentian tenaga kependidikan ini dapat dikelompokan ke dalam tiga jenis:</w:t>
      </w:r>
      <w:r w:rsidR="0005381F" w:rsidRPr="005A7C55">
        <w:rPr>
          <w:rFonts w:asciiTheme="majorBidi" w:hAnsiTheme="majorBidi" w:cstheme="majorBidi"/>
          <w:sz w:val="24"/>
          <w:lang w:val="en-US"/>
        </w:rPr>
        <w:t xml:space="preserve"> pemberhentian atas permohonan sendiri, pemberhentian dari pemerintah dan pemberhentian karena sebab lain seperti (meninggal, hilang, habis menjalani cuti luar negeri dan usia tua).</w:t>
      </w:r>
      <w:r w:rsidR="0005381F" w:rsidRPr="005A7C55">
        <w:rPr>
          <w:rStyle w:val="FootnoteReference"/>
          <w:rFonts w:asciiTheme="majorBidi" w:hAnsiTheme="majorBidi" w:cstheme="majorBidi"/>
          <w:sz w:val="24"/>
          <w:lang w:val="en-US"/>
        </w:rPr>
        <w:footnoteReference w:id="119"/>
      </w:r>
      <w:r w:rsidRPr="005A7C55">
        <w:rPr>
          <w:rFonts w:asciiTheme="majorBidi" w:hAnsiTheme="majorBidi" w:cstheme="majorBidi"/>
          <w:sz w:val="24"/>
          <w:lang w:val="en-US"/>
        </w:rPr>
        <w:t xml:space="preserve"> </w:t>
      </w:r>
    </w:p>
    <w:p w:rsidR="0005381F" w:rsidRPr="005A7C55" w:rsidRDefault="00EB6E79" w:rsidP="0019057A">
      <w:pPr>
        <w:pStyle w:val="ListParagraph"/>
        <w:numPr>
          <w:ilvl w:val="4"/>
          <w:numId w:val="12"/>
        </w:numPr>
        <w:spacing w:line="480" w:lineRule="auto"/>
        <w:ind w:left="322" w:hanging="322"/>
        <w:rPr>
          <w:rFonts w:asciiTheme="majorBidi" w:hAnsiTheme="majorBidi" w:cstheme="majorBidi"/>
          <w:sz w:val="24"/>
          <w:lang w:val="en-US"/>
        </w:rPr>
      </w:pPr>
      <w:r w:rsidRPr="005A7C55">
        <w:rPr>
          <w:rFonts w:asciiTheme="majorBidi" w:hAnsiTheme="majorBidi" w:cstheme="majorBidi"/>
          <w:sz w:val="24"/>
          <w:lang w:val="en-US"/>
        </w:rPr>
        <w:lastRenderedPageBreak/>
        <w:t xml:space="preserve">Evaluasi tenaga kependidikan </w:t>
      </w:r>
    </w:p>
    <w:p w:rsidR="00EB6E79" w:rsidRPr="005A7C55" w:rsidRDefault="00DB30C9" w:rsidP="00DB30C9">
      <w:pPr>
        <w:spacing w:line="480" w:lineRule="auto"/>
        <w:ind w:left="322" w:firstLine="709"/>
        <w:rPr>
          <w:rFonts w:asciiTheme="majorBidi" w:hAnsiTheme="majorBidi" w:cstheme="majorBidi"/>
          <w:sz w:val="24"/>
          <w:lang w:val="en-US"/>
        </w:rPr>
      </w:pPr>
      <w:r w:rsidRPr="005A7C55">
        <w:rPr>
          <w:rFonts w:asciiTheme="majorBidi" w:hAnsiTheme="majorBidi" w:cstheme="majorBidi"/>
          <w:sz w:val="24"/>
          <w:lang w:val="en-US"/>
        </w:rPr>
        <w:t xml:space="preserve">Evaluasi merupakan kegiatan untuk mengetahui sejauh mana keberhasilan dalam pelaksanaan tugas yang telah diberikan. Jika di </w:t>
      </w:r>
      <w:r w:rsidR="00944925">
        <w:rPr>
          <w:rFonts w:asciiTheme="majorBidi" w:hAnsiTheme="majorBidi" w:cstheme="majorBidi"/>
          <w:sz w:val="24"/>
          <w:lang w:val="en-US"/>
        </w:rPr>
        <w:t>madrasah</w:t>
      </w:r>
      <w:r w:rsidRPr="005A7C55">
        <w:rPr>
          <w:rFonts w:asciiTheme="majorBidi" w:hAnsiTheme="majorBidi" w:cstheme="majorBidi"/>
          <w:sz w:val="24"/>
          <w:lang w:val="en-US"/>
        </w:rPr>
        <w:t xml:space="preserve"> maka yang berhak melakukan evaluasi adalah kepala sekolah dalam lembaga yang berada di struktur paling tinggi seperti kementerian yang menaunginya. Evaluasi kerja juga dapat memberikan semagat baru kepada tenaga kependidikan, sebab di dalam evaluasi segala sesuatu kesalahan dan kekurangan dicarikan solusi pemencahan. </w:t>
      </w:r>
    </w:p>
    <w:p w:rsidR="003B4F38" w:rsidRPr="005A7C55" w:rsidRDefault="00160AB2" w:rsidP="006B7C3E">
      <w:pPr>
        <w:spacing w:line="480" w:lineRule="auto"/>
        <w:ind w:left="-284"/>
        <w:rPr>
          <w:rStyle w:val="hps"/>
          <w:b/>
          <w:bCs/>
          <w:sz w:val="24"/>
          <w:lang w:val="en-US"/>
        </w:rPr>
      </w:pPr>
      <w:r w:rsidRPr="005A7C55">
        <w:rPr>
          <w:rFonts w:asciiTheme="majorBidi" w:hAnsiTheme="majorBidi" w:cstheme="majorBidi"/>
          <w:b/>
          <w:bCs/>
          <w:sz w:val="24"/>
          <w:lang w:val="en-US"/>
        </w:rPr>
        <w:t>D</w:t>
      </w:r>
      <w:r w:rsidR="003B4F38" w:rsidRPr="005A7C55">
        <w:rPr>
          <w:rFonts w:asciiTheme="majorBidi" w:hAnsiTheme="majorBidi" w:cstheme="majorBidi"/>
          <w:b/>
          <w:bCs/>
          <w:sz w:val="24"/>
          <w:lang w:val="en-US"/>
        </w:rPr>
        <w:t xml:space="preserve">. </w:t>
      </w:r>
      <w:r w:rsidR="003B4F38" w:rsidRPr="005A7C55">
        <w:rPr>
          <w:rStyle w:val="hps"/>
          <w:b/>
          <w:bCs/>
          <w:sz w:val="24"/>
        </w:rPr>
        <w:t xml:space="preserve">Hasil Penelitian Yang Relevan </w:t>
      </w:r>
    </w:p>
    <w:p w:rsidR="003B4F38" w:rsidRPr="005A7C55" w:rsidRDefault="003B4F38" w:rsidP="00314FCF">
      <w:pPr>
        <w:pStyle w:val="NoSpacing"/>
        <w:spacing w:line="480" w:lineRule="auto"/>
        <w:ind w:firstLine="720"/>
        <w:rPr>
          <w:rFonts w:asciiTheme="majorBidi" w:hAnsiTheme="majorBidi" w:cstheme="majorBidi"/>
          <w:sz w:val="24"/>
          <w:lang w:val="en-AU"/>
        </w:rPr>
      </w:pPr>
      <w:r w:rsidRPr="005A7C55">
        <w:rPr>
          <w:rFonts w:asciiTheme="majorBidi" w:hAnsiTheme="majorBidi" w:cstheme="majorBidi"/>
          <w:sz w:val="24"/>
          <w:lang w:val="en-AU"/>
        </w:rPr>
        <w:t>Ad</w:t>
      </w:r>
      <w:r w:rsidR="005E097B">
        <w:rPr>
          <w:rFonts w:asciiTheme="majorBidi" w:hAnsiTheme="majorBidi" w:cstheme="majorBidi"/>
          <w:sz w:val="24"/>
          <w:lang w:val="en-AU"/>
        </w:rPr>
        <w:t>a beberapa penelitian yang relev</w:t>
      </w:r>
      <w:r w:rsidRPr="005A7C55">
        <w:rPr>
          <w:rFonts w:asciiTheme="majorBidi" w:hAnsiTheme="majorBidi" w:cstheme="majorBidi"/>
          <w:sz w:val="24"/>
          <w:lang w:val="en-AU"/>
        </w:rPr>
        <w:t xml:space="preserve">an dengan judul penelitian ini. Adapun penelitian </w:t>
      </w:r>
      <w:r w:rsidR="00315091" w:rsidRPr="005A7C55">
        <w:rPr>
          <w:rFonts w:asciiTheme="majorBidi" w:hAnsiTheme="majorBidi" w:cstheme="majorBidi"/>
          <w:sz w:val="24"/>
          <w:lang w:val="en-AU"/>
        </w:rPr>
        <w:t xml:space="preserve">yang relefan </w:t>
      </w:r>
      <w:r w:rsidRPr="005A7C55">
        <w:rPr>
          <w:rFonts w:asciiTheme="majorBidi" w:hAnsiTheme="majorBidi" w:cstheme="majorBidi"/>
          <w:sz w:val="24"/>
          <w:lang w:val="en-AU"/>
        </w:rPr>
        <w:t xml:space="preserve">itu dapat diuraiakan sebagai berikut: </w:t>
      </w:r>
    </w:p>
    <w:p w:rsidR="00EE110D" w:rsidRPr="005A7C55" w:rsidRDefault="003B4F38" w:rsidP="006E1FF1">
      <w:pPr>
        <w:pStyle w:val="NoSpacing"/>
        <w:numPr>
          <w:ilvl w:val="0"/>
          <w:numId w:val="5"/>
        </w:numPr>
        <w:spacing w:line="480" w:lineRule="auto"/>
        <w:ind w:left="426" w:hanging="425"/>
        <w:rPr>
          <w:rFonts w:asciiTheme="majorBidi" w:hAnsiTheme="majorBidi" w:cstheme="majorBidi"/>
          <w:sz w:val="24"/>
          <w:lang w:val="en-AU"/>
        </w:rPr>
      </w:pPr>
      <w:r w:rsidRPr="005A7C55">
        <w:rPr>
          <w:rFonts w:asciiTheme="majorBidi" w:hAnsiTheme="majorBidi" w:cstheme="majorBidi"/>
          <w:sz w:val="24"/>
          <w:lang w:val="en-AU"/>
        </w:rPr>
        <w:t xml:space="preserve">Penelitian yang dilakukan oleh Yulinar Sofiyati, yang bertempat di MTs. Syamsul Ulum Gunung Puyuh Sukabumi. Penelitian ini telah dimuat dalam jurna Tarbawi pada </w:t>
      </w:r>
      <w:r w:rsidR="00CF36D8" w:rsidRPr="005A7C55">
        <w:rPr>
          <w:rFonts w:asciiTheme="majorBidi" w:hAnsiTheme="majorBidi" w:cstheme="majorBidi"/>
          <w:sz w:val="24"/>
          <w:lang w:val="en-AU"/>
        </w:rPr>
        <w:t xml:space="preserve">tahun </w:t>
      </w:r>
      <w:r w:rsidRPr="005A7C55">
        <w:rPr>
          <w:rFonts w:asciiTheme="majorBidi" w:hAnsiTheme="majorBidi" w:cstheme="majorBidi"/>
          <w:sz w:val="24"/>
          <w:lang w:val="en-AU"/>
        </w:rPr>
        <w:t>2012</w:t>
      </w:r>
      <w:r w:rsidR="00CF36D8" w:rsidRPr="005A7C55">
        <w:rPr>
          <w:rFonts w:asciiTheme="majorBidi" w:hAnsiTheme="majorBidi" w:cstheme="majorBidi"/>
          <w:sz w:val="24"/>
          <w:lang w:val="en-AU"/>
        </w:rPr>
        <w:t xml:space="preserve">. </w:t>
      </w:r>
      <w:r w:rsidR="001A519E" w:rsidRPr="005A7C55">
        <w:rPr>
          <w:rFonts w:asciiTheme="majorBidi" w:hAnsiTheme="majorBidi" w:cstheme="majorBidi"/>
          <w:sz w:val="24"/>
          <w:lang w:val="en-AU"/>
        </w:rPr>
        <w:t xml:space="preserve">Adapun judul penelitiannya adalah </w:t>
      </w:r>
      <w:r w:rsidR="001A519E" w:rsidRPr="005A7C55">
        <w:rPr>
          <w:rFonts w:asciiTheme="majorBidi" w:hAnsiTheme="majorBidi" w:cstheme="majorBidi"/>
          <w:i/>
          <w:iCs/>
          <w:sz w:val="24"/>
          <w:lang w:val="en-AU"/>
        </w:rPr>
        <w:t xml:space="preserve">“Implementasi Prinsip-Prinsip Menejemen Pendidikan Islam Dalam Menejemen Persekolahan”. </w:t>
      </w:r>
      <w:r w:rsidR="006E1FF1" w:rsidRPr="005A7C55">
        <w:rPr>
          <w:sz w:val="24"/>
          <w:lang w:val="en-US"/>
        </w:rPr>
        <w:t xml:space="preserve">Hasil </w:t>
      </w:r>
      <w:r w:rsidR="0017146E" w:rsidRPr="005A7C55">
        <w:rPr>
          <w:sz w:val="24"/>
          <w:lang w:val="en-US"/>
        </w:rPr>
        <w:t>penelitian menunjukan bahwa secara keseluruhan manajemen sekolah di MTs Syamsul Ulum Gunung Puyuh Sukabumi semester genap pada tahun pelajaran 2010/2011, baik di pandang dari sudut perencanaan, pengorganisasian, pelaksanaan dan pengawasan, telah memenuhi seluruh indikator implementasi yang telah ditetapkan walaupun dengan prosentase yang bervariasi.</w:t>
      </w:r>
      <w:r w:rsidR="000F152C" w:rsidRPr="005A7C55">
        <w:rPr>
          <w:rStyle w:val="FootnoteReference"/>
          <w:sz w:val="24"/>
          <w:lang w:val="en-US"/>
        </w:rPr>
        <w:footnoteReference w:id="120"/>
      </w:r>
      <w:r w:rsidR="00315091" w:rsidRPr="005A7C55">
        <w:rPr>
          <w:sz w:val="24"/>
          <w:lang w:val="en-US"/>
        </w:rPr>
        <w:t xml:space="preserve"> </w:t>
      </w:r>
    </w:p>
    <w:p w:rsidR="0017146E" w:rsidRPr="005A7C55" w:rsidRDefault="00736EFF" w:rsidP="00736EFF">
      <w:pPr>
        <w:pStyle w:val="NoSpacing"/>
        <w:spacing w:line="480" w:lineRule="auto"/>
        <w:ind w:left="426" w:firstLine="850"/>
        <w:rPr>
          <w:rFonts w:asciiTheme="majorBidi" w:hAnsiTheme="majorBidi" w:cstheme="majorBidi"/>
          <w:sz w:val="24"/>
          <w:lang w:val="en-AU"/>
        </w:rPr>
      </w:pPr>
      <w:r>
        <w:rPr>
          <w:sz w:val="24"/>
          <w:lang w:val="en-US"/>
        </w:rPr>
        <w:lastRenderedPageBreak/>
        <w:t>P</w:t>
      </w:r>
      <w:r w:rsidR="00EE110D" w:rsidRPr="005A7C55">
        <w:rPr>
          <w:sz w:val="24"/>
          <w:lang w:val="en-US"/>
        </w:rPr>
        <w:t xml:space="preserve">erbedaannya </w:t>
      </w:r>
      <w:r w:rsidR="00315091" w:rsidRPr="005A7C55">
        <w:rPr>
          <w:sz w:val="24"/>
          <w:lang w:val="en-US"/>
        </w:rPr>
        <w:t>dengan</w:t>
      </w:r>
      <w:r w:rsidR="00EE110D" w:rsidRPr="005A7C55">
        <w:rPr>
          <w:sz w:val="24"/>
          <w:lang w:val="en-US"/>
        </w:rPr>
        <w:t xml:space="preserve"> penelitian </w:t>
      </w:r>
      <w:r w:rsidR="0017146E" w:rsidRPr="005A7C55">
        <w:rPr>
          <w:sz w:val="24"/>
          <w:lang w:val="en-US"/>
        </w:rPr>
        <w:t xml:space="preserve">yang akan dilakukan terletak pada target penelitian. Adapun target penelitian yang akan dilakukan yaitu mencoba mengungkap faktor pendukung dan penghambat </w:t>
      </w:r>
      <w:r w:rsidR="00F0361D" w:rsidRPr="005A7C55">
        <w:rPr>
          <w:sz w:val="24"/>
          <w:lang w:val="en-US"/>
        </w:rPr>
        <w:t>serta</w:t>
      </w:r>
      <w:r>
        <w:rPr>
          <w:sz w:val="24"/>
          <w:lang w:val="en-US"/>
        </w:rPr>
        <w:t xml:space="preserve"> solusi dalam mengatasi </w:t>
      </w:r>
      <w:r w:rsidR="00C91EA0" w:rsidRPr="005A7C55">
        <w:rPr>
          <w:sz w:val="24"/>
          <w:lang w:val="en-US"/>
        </w:rPr>
        <w:t>ham</w:t>
      </w:r>
      <w:r w:rsidR="00315091" w:rsidRPr="005A7C55">
        <w:rPr>
          <w:sz w:val="24"/>
          <w:lang w:val="en-US"/>
        </w:rPr>
        <w:t>b</w:t>
      </w:r>
      <w:r w:rsidR="006B7C3E">
        <w:rPr>
          <w:sz w:val="24"/>
          <w:lang w:val="en-US"/>
        </w:rPr>
        <w:t>at</w:t>
      </w:r>
      <w:r>
        <w:rPr>
          <w:sz w:val="24"/>
          <w:lang w:val="en-US"/>
        </w:rPr>
        <w:t>an</w:t>
      </w:r>
      <w:r w:rsidR="00EE110D" w:rsidRPr="005A7C55">
        <w:rPr>
          <w:sz w:val="24"/>
          <w:lang w:val="en-US"/>
        </w:rPr>
        <w:t xml:space="preserve">. </w:t>
      </w:r>
    </w:p>
    <w:p w:rsidR="000F152C" w:rsidRPr="005A7C55" w:rsidRDefault="007A589A" w:rsidP="00736EFF">
      <w:pPr>
        <w:pStyle w:val="NoSpacing"/>
        <w:numPr>
          <w:ilvl w:val="0"/>
          <w:numId w:val="5"/>
        </w:numPr>
        <w:spacing w:line="480" w:lineRule="auto"/>
        <w:ind w:left="426" w:hanging="426"/>
        <w:rPr>
          <w:b/>
          <w:bCs/>
          <w:sz w:val="24"/>
          <w:lang w:val="en-US"/>
        </w:rPr>
      </w:pPr>
      <w:r w:rsidRPr="005A7C55">
        <w:rPr>
          <w:rFonts w:asciiTheme="majorBidi" w:hAnsiTheme="majorBidi" w:cstheme="majorBidi"/>
          <w:sz w:val="24"/>
          <w:lang w:val="en-AU"/>
        </w:rPr>
        <w:t xml:space="preserve">Penelitian yang telah dilakukan </w:t>
      </w:r>
      <w:r w:rsidRPr="005A7C55">
        <w:rPr>
          <w:i/>
          <w:iCs/>
          <w:sz w:val="24"/>
          <w:lang w:val="en-US"/>
        </w:rPr>
        <w:t xml:space="preserve">Afriantoni. </w:t>
      </w:r>
      <w:r w:rsidRPr="005A7C55">
        <w:rPr>
          <w:sz w:val="24"/>
          <w:lang w:val="en-US"/>
        </w:rPr>
        <w:t xml:space="preserve">Penelitian ini dilakukan di </w:t>
      </w:r>
      <w:r w:rsidR="00944925">
        <w:rPr>
          <w:sz w:val="24"/>
          <w:lang w:val="en-US"/>
        </w:rPr>
        <w:t>Madrasah</w:t>
      </w:r>
      <w:r w:rsidRPr="005A7C55">
        <w:rPr>
          <w:sz w:val="24"/>
          <w:lang w:val="en-US"/>
        </w:rPr>
        <w:t xml:space="preserve"> Aliyah Negeri (MAN) 3 Palembang</w:t>
      </w:r>
      <w:r w:rsidR="00A161F2" w:rsidRPr="005A7C55">
        <w:rPr>
          <w:sz w:val="24"/>
          <w:lang w:val="en-US"/>
        </w:rPr>
        <w:t xml:space="preserve"> </w:t>
      </w:r>
      <w:r w:rsidR="00110C7E" w:rsidRPr="005A7C55">
        <w:rPr>
          <w:sz w:val="24"/>
          <w:lang w:val="en-US"/>
        </w:rPr>
        <w:t>yang dimuat dalam jurnal Ta’dib</w:t>
      </w:r>
      <w:r w:rsidR="00315091" w:rsidRPr="005A7C55">
        <w:rPr>
          <w:sz w:val="24"/>
          <w:lang w:val="en-US"/>
        </w:rPr>
        <w:t xml:space="preserve"> pada tahun 2014</w:t>
      </w:r>
      <w:r w:rsidRPr="005A7C55">
        <w:rPr>
          <w:sz w:val="24"/>
          <w:lang w:val="en-US"/>
        </w:rPr>
        <w:t>. Adapun judul penelitian yang diangkat adalah “</w:t>
      </w:r>
      <w:r w:rsidR="008E0323" w:rsidRPr="005A7C55">
        <w:rPr>
          <w:i/>
          <w:iCs/>
          <w:sz w:val="24"/>
          <w:lang w:val="en-US"/>
        </w:rPr>
        <w:t>Implementasi Mane</w:t>
      </w:r>
      <w:r w:rsidRPr="005A7C55">
        <w:rPr>
          <w:i/>
          <w:iCs/>
          <w:sz w:val="24"/>
          <w:lang w:val="en-US"/>
        </w:rPr>
        <w:t xml:space="preserve">jemen Perubahan di MAN 3 Palembang Sumatera Selatan”. </w:t>
      </w:r>
      <w:r w:rsidR="00A161F2" w:rsidRPr="005A7C55">
        <w:rPr>
          <w:rFonts w:asciiTheme="majorBidi" w:hAnsiTheme="majorBidi" w:cstheme="majorBidi"/>
          <w:sz w:val="24"/>
          <w:lang w:val="en-US"/>
        </w:rPr>
        <w:t xml:space="preserve">Hasil kajian ini menemukan bahwa jenis kepemimpinan </w:t>
      </w:r>
      <w:r w:rsidR="00A161F2" w:rsidRPr="005A7C55">
        <w:rPr>
          <w:rFonts w:asciiTheme="majorBidi" w:hAnsiTheme="majorBidi" w:cstheme="majorBidi"/>
          <w:i/>
          <w:iCs/>
          <w:sz w:val="24"/>
          <w:lang w:val="en-US"/>
        </w:rPr>
        <w:t>visoner</w:t>
      </w:r>
      <w:r w:rsidR="00A161F2" w:rsidRPr="005A7C55">
        <w:rPr>
          <w:rFonts w:asciiTheme="majorBidi" w:hAnsiTheme="majorBidi" w:cstheme="majorBidi"/>
          <w:sz w:val="24"/>
          <w:lang w:val="en-US"/>
        </w:rPr>
        <w:t xml:space="preserve"> dimiliki oleh kepala</w:t>
      </w:r>
      <w:r w:rsidR="008E0323" w:rsidRPr="005A7C55">
        <w:rPr>
          <w:rFonts w:asciiTheme="majorBidi" w:hAnsiTheme="majorBidi" w:cstheme="majorBidi"/>
          <w:sz w:val="24"/>
          <w:lang w:val="en-US"/>
        </w:rPr>
        <w:t xml:space="preserve"> </w:t>
      </w:r>
      <w:r w:rsidR="00944925">
        <w:rPr>
          <w:rFonts w:asciiTheme="majorBidi" w:hAnsiTheme="majorBidi" w:cstheme="majorBidi"/>
          <w:sz w:val="24"/>
          <w:lang w:val="en-US"/>
        </w:rPr>
        <w:t>madrasah</w:t>
      </w:r>
      <w:r w:rsidR="00A161F2" w:rsidRPr="005A7C55">
        <w:rPr>
          <w:rFonts w:asciiTheme="majorBidi" w:hAnsiTheme="majorBidi" w:cstheme="majorBidi"/>
          <w:sz w:val="24"/>
          <w:lang w:val="en-US"/>
        </w:rPr>
        <w:t xml:space="preserve"> 3 </w:t>
      </w:r>
      <w:r w:rsidR="008E0323" w:rsidRPr="005A7C55">
        <w:rPr>
          <w:rFonts w:asciiTheme="majorBidi" w:hAnsiTheme="majorBidi" w:cstheme="majorBidi"/>
          <w:sz w:val="24"/>
          <w:lang w:val="en-US"/>
        </w:rPr>
        <w:t xml:space="preserve">Palembang </w:t>
      </w:r>
      <w:r w:rsidR="00A161F2" w:rsidRPr="005A7C55">
        <w:rPr>
          <w:rFonts w:asciiTheme="majorBidi" w:hAnsiTheme="majorBidi" w:cstheme="majorBidi"/>
          <w:sz w:val="24"/>
          <w:lang w:val="en-US"/>
        </w:rPr>
        <w:t>berorientasi manajemen perubahan da</w:t>
      </w:r>
      <w:r w:rsidR="008E0323" w:rsidRPr="005A7C55">
        <w:rPr>
          <w:rFonts w:asciiTheme="majorBidi" w:hAnsiTheme="majorBidi" w:cstheme="majorBidi"/>
          <w:sz w:val="24"/>
          <w:lang w:val="en-US"/>
        </w:rPr>
        <w:t>n berlanjut dari waktu ke waktu</w:t>
      </w:r>
      <w:r w:rsidR="00A161F2" w:rsidRPr="005A7C55">
        <w:rPr>
          <w:rFonts w:asciiTheme="majorBidi" w:hAnsiTheme="majorBidi" w:cstheme="majorBidi"/>
          <w:sz w:val="24"/>
          <w:lang w:val="en-US"/>
        </w:rPr>
        <w:t>.</w:t>
      </w:r>
      <w:r w:rsidR="008E0323" w:rsidRPr="005A7C55">
        <w:rPr>
          <w:rFonts w:asciiTheme="majorBidi" w:hAnsiTheme="majorBidi" w:cstheme="majorBidi"/>
          <w:sz w:val="24"/>
          <w:lang w:val="en-US"/>
        </w:rPr>
        <w:t xml:space="preserve"> </w:t>
      </w:r>
      <w:r w:rsidR="00A161F2" w:rsidRPr="005A7C55">
        <w:rPr>
          <w:rFonts w:asciiTheme="majorBidi" w:hAnsiTheme="majorBidi" w:cstheme="majorBidi"/>
          <w:sz w:val="24"/>
          <w:lang w:val="en-US"/>
        </w:rPr>
        <w:t xml:space="preserve">Kepemimpinan </w:t>
      </w:r>
      <w:r w:rsidR="00A161F2" w:rsidRPr="005A7C55">
        <w:rPr>
          <w:rFonts w:asciiTheme="majorBidi" w:hAnsiTheme="majorBidi" w:cstheme="majorBidi"/>
          <w:i/>
          <w:iCs/>
          <w:sz w:val="24"/>
          <w:lang w:val="en-US"/>
        </w:rPr>
        <w:t>visioner</w:t>
      </w:r>
      <w:r w:rsidR="00A161F2" w:rsidRPr="005A7C55">
        <w:rPr>
          <w:rFonts w:asciiTheme="majorBidi" w:hAnsiTheme="majorBidi" w:cstheme="majorBidi"/>
          <w:sz w:val="24"/>
          <w:lang w:val="en-US"/>
        </w:rPr>
        <w:t xml:space="preserve"> adalah kunci. Kepala sekolah 3 </w:t>
      </w:r>
      <w:r w:rsidR="008E0323" w:rsidRPr="005A7C55">
        <w:rPr>
          <w:rFonts w:asciiTheme="majorBidi" w:hAnsiTheme="majorBidi" w:cstheme="majorBidi"/>
          <w:sz w:val="24"/>
          <w:lang w:val="en-US"/>
        </w:rPr>
        <w:t xml:space="preserve">Palembang </w:t>
      </w:r>
      <w:r w:rsidR="00A161F2" w:rsidRPr="005A7C55">
        <w:rPr>
          <w:rFonts w:asciiTheme="majorBidi" w:hAnsiTheme="majorBidi" w:cstheme="majorBidi"/>
          <w:sz w:val="24"/>
          <w:lang w:val="en-US"/>
        </w:rPr>
        <w:t>telah mampu menciptakan, merumuskan</w:t>
      </w:r>
      <w:r w:rsidR="00110C7E" w:rsidRPr="005A7C55">
        <w:rPr>
          <w:rFonts w:asciiTheme="majorBidi" w:hAnsiTheme="majorBidi" w:cstheme="majorBidi"/>
          <w:sz w:val="24"/>
          <w:lang w:val="en-US"/>
        </w:rPr>
        <w:t>, berkomunikasi, sosialisasi, mengubah</w:t>
      </w:r>
      <w:r w:rsidR="00A161F2" w:rsidRPr="005A7C55">
        <w:rPr>
          <w:rFonts w:asciiTheme="majorBidi" w:hAnsiTheme="majorBidi" w:cstheme="majorBidi"/>
          <w:sz w:val="24"/>
          <w:lang w:val="en-US"/>
        </w:rPr>
        <w:t xml:space="preserve">, dan melaksanakan </w:t>
      </w:r>
      <w:r w:rsidR="00110C7E" w:rsidRPr="005A7C55">
        <w:rPr>
          <w:rFonts w:asciiTheme="majorBidi" w:hAnsiTheme="majorBidi" w:cstheme="majorBidi"/>
          <w:sz w:val="24"/>
          <w:lang w:val="en-US"/>
        </w:rPr>
        <w:t xml:space="preserve">manajemen </w:t>
      </w:r>
      <w:r w:rsidR="00A161F2" w:rsidRPr="005A7C55">
        <w:rPr>
          <w:rFonts w:asciiTheme="majorBidi" w:hAnsiTheme="majorBidi" w:cstheme="majorBidi"/>
          <w:sz w:val="24"/>
          <w:lang w:val="en-US"/>
        </w:rPr>
        <w:t>yang ideal.</w:t>
      </w:r>
      <w:r w:rsidR="00110C7E" w:rsidRPr="005A7C55">
        <w:rPr>
          <w:rFonts w:asciiTheme="majorBidi" w:hAnsiTheme="majorBidi" w:cstheme="majorBidi"/>
          <w:sz w:val="24"/>
          <w:lang w:val="en-US"/>
        </w:rPr>
        <w:t xml:space="preserve"> Selain itu</w:t>
      </w:r>
      <w:r w:rsidR="00A161F2" w:rsidRPr="005A7C55">
        <w:rPr>
          <w:rFonts w:asciiTheme="majorBidi" w:hAnsiTheme="majorBidi" w:cstheme="majorBidi"/>
          <w:sz w:val="24"/>
          <w:lang w:val="en-US"/>
        </w:rPr>
        <w:t>, manajemen perubahan telah dirintis melalui internal yang analisis organisasi</w:t>
      </w:r>
      <w:r w:rsidR="00110C7E" w:rsidRPr="005A7C55">
        <w:rPr>
          <w:rFonts w:asciiTheme="majorBidi" w:hAnsiTheme="majorBidi" w:cstheme="majorBidi"/>
          <w:sz w:val="24"/>
          <w:lang w:val="en-US"/>
        </w:rPr>
        <w:t xml:space="preserve"> mengidentifikasi empat wilayah</w:t>
      </w:r>
      <w:r w:rsidR="00A161F2" w:rsidRPr="005A7C55">
        <w:rPr>
          <w:rFonts w:asciiTheme="majorBidi" w:hAnsiTheme="majorBidi" w:cstheme="majorBidi"/>
          <w:sz w:val="24"/>
          <w:lang w:val="en-US"/>
        </w:rPr>
        <w:t>, yaitu layanan</w:t>
      </w:r>
      <w:r w:rsidR="00110C7E" w:rsidRPr="005A7C55">
        <w:rPr>
          <w:rFonts w:asciiTheme="majorBidi" w:hAnsiTheme="majorBidi" w:cstheme="majorBidi"/>
          <w:sz w:val="24"/>
          <w:lang w:val="en-US"/>
        </w:rPr>
        <w:t>, keuangan</w:t>
      </w:r>
      <w:r w:rsidR="00A161F2" w:rsidRPr="005A7C55">
        <w:rPr>
          <w:rFonts w:asciiTheme="majorBidi" w:hAnsiTheme="majorBidi" w:cstheme="majorBidi"/>
          <w:sz w:val="24"/>
          <w:lang w:val="en-US"/>
        </w:rPr>
        <w:t>, sumber daya manusia dan fasilitas untuk menemukan kekuatan dan kele</w:t>
      </w:r>
      <w:r w:rsidR="00110C7E" w:rsidRPr="005A7C55">
        <w:rPr>
          <w:rFonts w:asciiTheme="majorBidi" w:hAnsiTheme="majorBidi" w:cstheme="majorBidi"/>
          <w:sz w:val="24"/>
          <w:lang w:val="en-US"/>
        </w:rPr>
        <w:t>mahan internal untuk organisasi</w:t>
      </w:r>
      <w:r w:rsidR="00A161F2" w:rsidRPr="005A7C55">
        <w:rPr>
          <w:rFonts w:asciiTheme="majorBidi" w:hAnsiTheme="majorBidi" w:cstheme="majorBidi"/>
          <w:sz w:val="24"/>
          <w:lang w:val="en-US"/>
        </w:rPr>
        <w:t>.</w:t>
      </w:r>
      <w:r w:rsidR="008E0323" w:rsidRPr="005A7C55">
        <w:rPr>
          <w:rStyle w:val="FootnoteReference"/>
          <w:rFonts w:asciiTheme="majorBidi" w:hAnsiTheme="majorBidi" w:cstheme="majorBidi"/>
          <w:sz w:val="24"/>
          <w:lang w:val="en-US"/>
        </w:rPr>
        <w:t xml:space="preserve"> </w:t>
      </w:r>
      <w:r w:rsidR="008E0323" w:rsidRPr="005A7C55">
        <w:rPr>
          <w:rStyle w:val="FootnoteReference"/>
          <w:rFonts w:asciiTheme="majorBidi" w:hAnsiTheme="majorBidi" w:cstheme="majorBidi"/>
          <w:sz w:val="24"/>
          <w:lang w:val="en-US"/>
        </w:rPr>
        <w:footnoteReference w:id="121"/>
      </w:r>
      <w:r w:rsidR="00110C7E" w:rsidRPr="005A7C55">
        <w:rPr>
          <w:rFonts w:asciiTheme="majorBidi" w:hAnsiTheme="majorBidi" w:cstheme="majorBidi"/>
          <w:sz w:val="24"/>
          <w:lang w:val="en-US"/>
        </w:rPr>
        <w:t xml:space="preserve"> Perbedaan dengan penelitian </w:t>
      </w:r>
      <w:r w:rsidR="00736EFF">
        <w:rPr>
          <w:rFonts w:asciiTheme="majorBidi" w:hAnsiTheme="majorBidi" w:cstheme="majorBidi"/>
          <w:sz w:val="24"/>
          <w:lang w:val="en-US"/>
        </w:rPr>
        <w:t xml:space="preserve">yang </w:t>
      </w:r>
      <w:r w:rsidR="00110C7E" w:rsidRPr="005A7C55">
        <w:rPr>
          <w:rFonts w:asciiTheme="majorBidi" w:hAnsiTheme="majorBidi" w:cstheme="majorBidi"/>
          <w:sz w:val="24"/>
          <w:lang w:val="en-US"/>
        </w:rPr>
        <w:t>dilakukan</w:t>
      </w:r>
      <w:r w:rsidR="008E0323" w:rsidRPr="005A7C55">
        <w:rPr>
          <w:rFonts w:asciiTheme="majorBidi" w:hAnsiTheme="majorBidi" w:cstheme="majorBidi"/>
          <w:sz w:val="24"/>
          <w:lang w:val="en-US"/>
        </w:rPr>
        <w:t xml:space="preserve"> yaitu penelitian yang </w:t>
      </w:r>
      <w:r w:rsidR="00110C7E" w:rsidRPr="005A7C55">
        <w:rPr>
          <w:rFonts w:asciiTheme="majorBidi" w:hAnsiTheme="majorBidi" w:cstheme="majorBidi"/>
          <w:sz w:val="24"/>
          <w:lang w:val="en-US"/>
        </w:rPr>
        <w:t>luas pembahasannya, bukan kepala sekolah saja yang diteliti</w:t>
      </w:r>
      <w:r w:rsidR="00736EFF">
        <w:rPr>
          <w:rFonts w:asciiTheme="majorBidi" w:hAnsiTheme="majorBidi" w:cstheme="majorBidi"/>
          <w:sz w:val="24"/>
          <w:lang w:val="en-US"/>
        </w:rPr>
        <w:t xml:space="preserve"> tetapi juga </w:t>
      </w:r>
      <w:r w:rsidR="00EE110D" w:rsidRPr="005A7C55">
        <w:rPr>
          <w:rFonts w:asciiTheme="majorBidi" w:hAnsiTheme="majorBidi" w:cstheme="majorBidi"/>
          <w:sz w:val="24"/>
          <w:lang w:val="en-US"/>
        </w:rPr>
        <w:t xml:space="preserve"> tenaga pendidik dan kependidikan</w:t>
      </w:r>
      <w:r w:rsidR="00110C7E" w:rsidRPr="005A7C55">
        <w:rPr>
          <w:rFonts w:asciiTheme="majorBidi" w:hAnsiTheme="majorBidi" w:cstheme="majorBidi"/>
          <w:sz w:val="24"/>
          <w:lang w:val="en-US"/>
        </w:rPr>
        <w:t xml:space="preserve">. </w:t>
      </w:r>
    </w:p>
    <w:p w:rsidR="00F053BC" w:rsidRPr="00F053BC" w:rsidRDefault="000F767C" w:rsidP="00F053BC">
      <w:pPr>
        <w:pStyle w:val="ListParagraph"/>
        <w:numPr>
          <w:ilvl w:val="0"/>
          <w:numId w:val="5"/>
        </w:numPr>
        <w:autoSpaceDE w:val="0"/>
        <w:autoSpaceDN w:val="0"/>
        <w:adjustRightInd w:val="0"/>
        <w:spacing w:line="480" w:lineRule="auto"/>
        <w:ind w:left="426"/>
        <w:rPr>
          <w:sz w:val="24"/>
          <w:lang w:val="en-US"/>
        </w:rPr>
      </w:pPr>
      <w:r w:rsidRPr="005E6BDE">
        <w:rPr>
          <w:sz w:val="24"/>
          <w:lang w:val="en-US"/>
        </w:rPr>
        <w:t>Penelitian yang dilakukan oleh</w:t>
      </w:r>
      <w:r w:rsidR="005E6BDE" w:rsidRPr="005E6BDE">
        <w:rPr>
          <w:sz w:val="24"/>
          <w:lang w:val="en-US"/>
        </w:rPr>
        <w:t xml:space="preserve"> </w:t>
      </w:r>
      <w:r w:rsidR="005E6BDE" w:rsidRPr="005E6BDE">
        <w:rPr>
          <w:color w:val="000000"/>
          <w:sz w:val="24"/>
          <w:lang w:val="en-US"/>
        </w:rPr>
        <w:t>Ika Nur Syafiyana. Penelitian ini dilakukan di Sekolah Tinggi Agama Islam Yogyakarta pada tahun 2015. Penelitian ini termuat dalam tesis UIN Sunan Kalijaga dengan judul “</w:t>
      </w:r>
      <w:r w:rsidR="005E6BDE" w:rsidRPr="005E6BDE">
        <w:rPr>
          <w:i/>
          <w:iCs/>
          <w:color w:val="000000"/>
          <w:sz w:val="24"/>
          <w:lang w:val="en-US"/>
        </w:rPr>
        <w:t xml:space="preserve">Menejemen </w:t>
      </w:r>
      <w:r w:rsidR="005E6BDE" w:rsidRPr="005E6BDE">
        <w:rPr>
          <w:i/>
          <w:iCs/>
          <w:color w:val="000000"/>
          <w:sz w:val="24"/>
          <w:lang w:val="en-US"/>
        </w:rPr>
        <w:lastRenderedPageBreak/>
        <w:t xml:space="preserve">Sumberdaya Tenaga Pendidik dan Kependidikan di Sekolah Tinggi Agama Islam Yogyakarta”. </w:t>
      </w:r>
      <w:r w:rsidR="005E6BDE" w:rsidRPr="005E6BDE">
        <w:rPr>
          <w:color w:val="000000"/>
          <w:sz w:val="24"/>
          <w:lang w:val="en-US"/>
        </w:rPr>
        <w:t>Hasil penelitian ini adalah 1) proses rekrutmen dosen dan tenaga kependidikan di STAIYO dilakukan melalui langkah-langkah berikut: a) menganalisa kebutuhan dosen dan tenaga kependidikan, b) menentukan kriteria</w:t>
      </w:r>
      <w:r w:rsidR="005E6BDE">
        <w:rPr>
          <w:color w:val="000000"/>
          <w:sz w:val="24"/>
          <w:lang w:val="en-US"/>
        </w:rPr>
        <w:t>-</w:t>
      </w:r>
      <w:r w:rsidR="005E6BDE" w:rsidRPr="005E6BDE">
        <w:rPr>
          <w:color w:val="000000"/>
          <w:sz w:val="24"/>
          <w:lang w:val="en-US"/>
        </w:rPr>
        <w:t>kriteria yang diharapkan, c) mengumumkan formasi lowongan dan syarat yang harus dipenuhi, d) melakukan seleksi administrasi yang dilanjutkan tes wawancara bagi yang lolos seleksi administrasi, e) menentukan hasil seleksi (dilakukan oleh ketua dan dosen senior), dan f) mengumumkan hasil seleksi melalui surat. 2)</w:t>
      </w:r>
      <w:r w:rsidR="005E6BDE" w:rsidRPr="005E6BDE">
        <w:rPr>
          <w:i/>
          <w:iCs/>
          <w:color w:val="000000"/>
          <w:sz w:val="24"/>
          <w:lang w:val="en-US"/>
        </w:rPr>
        <w:t xml:space="preserve"> </w:t>
      </w:r>
      <w:r w:rsidR="005E6BDE" w:rsidRPr="005E6BDE">
        <w:rPr>
          <w:color w:val="000000"/>
          <w:sz w:val="24"/>
          <w:lang w:val="en-US"/>
        </w:rPr>
        <w:t>Upaya Pengembangan Profesionalitas Dosen dan Tenaga Kependidikan di STAIYO ditempuh dengan cara-cara sebagai berikut: a) setiap dosen diwajibkan membuat jurnal/karya ilmiah/handout/diktat, b) mengadakan program stadium general disetiap awal semester yang sekaligus sebagai pembukaan kuliah, c) mengadakan workshop dosen dan tenaga kependidikan, d) mengikutsertakan dosen dan tenaga kependidikan dalam diklat-diklat kependidikan yang diadakan oleh lembaga eksternal, e) memberikan kesempatan dan dukungan bagi para dosen dan tenaga kependidikan untuk melanjutkan pendidikan kejenjang yang lebih tinggi baik dengan biaya mandiri maupun beasiswa. 3) faktor-faktor yang mempengaruhi upaya pengembangan profesionalitas dosen dan tenaga kependidikan terdiri dari dua faktor yaitu faktor pendukung dan faktor penghambat. Faktor penduk</w:t>
      </w:r>
      <w:r w:rsidR="00F053BC">
        <w:rPr>
          <w:color w:val="000000"/>
          <w:sz w:val="24"/>
          <w:lang w:val="en-US"/>
        </w:rPr>
        <w:t>ungnya sendiri terdiri dari: a)</w:t>
      </w:r>
      <w:r w:rsidR="005E6BDE" w:rsidRPr="005E6BDE">
        <w:rPr>
          <w:color w:val="000000"/>
          <w:sz w:val="24"/>
          <w:lang w:val="en-US"/>
        </w:rPr>
        <w:t xml:space="preserve"> adanya kesamaan dan</w:t>
      </w:r>
      <w:r w:rsidR="00F053BC" w:rsidRPr="00F053BC">
        <w:rPr>
          <w:color w:val="000000"/>
          <w:sz w:val="24"/>
          <w:lang w:val="en-US"/>
        </w:rPr>
        <w:t xml:space="preserve">kejelasan visi dan misi, b) adanya pemimpin yang bijaksana, c) adanya hubungan kerja dengan lembaga-lembaga lain, d) adanya dukungan </w:t>
      </w:r>
      <w:r w:rsidR="00F053BC" w:rsidRPr="00F053BC">
        <w:rPr>
          <w:color w:val="000000"/>
          <w:sz w:val="24"/>
          <w:lang w:val="en-US"/>
        </w:rPr>
        <w:lastRenderedPageBreak/>
        <w:t>dari masyarakat luas, e) adanya kebijakan yang bersifat desentralisasi pendidikan, f) tersedianya jumlah dosen dan tenaga kependidikan yang cukup ideal. Sedangkan faktor penghambatnya meliputi: a) minimnya dana, b) masih adanya dosen dan tenaga kependidikan yang belum sepenuhnya mau mengembangkan diri dan kompetensi yang dimiliki, c) Sebagian dosen dan tenaga kependidikan yang dimiliki kurang produktif.</w:t>
      </w:r>
      <w:r w:rsidR="00F053BC">
        <w:rPr>
          <w:rStyle w:val="FootnoteReference"/>
          <w:color w:val="000000"/>
          <w:sz w:val="24"/>
          <w:lang w:val="en-US"/>
        </w:rPr>
        <w:footnoteReference w:id="122"/>
      </w:r>
      <w:r w:rsidR="00F053BC" w:rsidRPr="00F053BC">
        <w:rPr>
          <w:color w:val="000000"/>
          <w:sz w:val="24"/>
          <w:lang w:val="en-US"/>
        </w:rPr>
        <w:t xml:space="preserve"> </w:t>
      </w:r>
    </w:p>
    <w:p w:rsidR="002B04DF" w:rsidRPr="006D3724" w:rsidRDefault="00211B88" w:rsidP="006D3724">
      <w:pPr>
        <w:pStyle w:val="ListParagraph"/>
        <w:autoSpaceDE w:val="0"/>
        <w:autoSpaceDN w:val="0"/>
        <w:adjustRightInd w:val="0"/>
        <w:spacing w:line="480" w:lineRule="auto"/>
        <w:ind w:left="0" w:firstLine="914"/>
        <w:rPr>
          <w:sz w:val="24"/>
          <w:lang w:val="en-US"/>
        </w:rPr>
      </w:pPr>
      <w:r w:rsidRPr="005A7C55">
        <w:rPr>
          <w:sz w:val="24"/>
          <w:lang w:val="en-US"/>
        </w:rPr>
        <w:t>Berdasarkan beberapa penelitian terdahulu di atas, tentunya ada perbedaan dan juga persamaan. Jika perbedaan ters</w:t>
      </w:r>
      <w:r w:rsidR="00F053BC">
        <w:rPr>
          <w:sz w:val="24"/>
          <w:lang w:val="en-US"/>
        </w:rPr>
        <w:t>ebut telah diungkap pada setiap</w:t>
      </w:r>
      <w:r w:rsidRPr="005A7C55">
        <w:rPr>
          <w:sz w:val="24"/>
          <w:lang w:val="en-US"/>
        </w:rPr>
        <w:t xml:space="preserve"> point di atas, akan tetapi persamaan hanya diungkapkan secara umum. Adapun persamaan penelitian terdahulu dan penelitian yang akan dilakukan yaitu </w:t>
      </w:r>
      <w:r w:rsidR="00771552" w:rsidRPr="005A7C55">
        <w:rPr>
          <w:sz w:val="24"/>
          <w:lang w:val="en-US"/>
        </w:rPr>
        <w:t xml:space="preserve">penelitian terdahulu dan </w:t>
      </w:r>
      <w:r w:rsidRPr="005A7C55">
        <w:rPr>
          <w:sz w:val="24"/>
          <w:lang w:val="en-US"/>
        </w:rPr>
        <w:t xml:space="preserve">penelitian yang akan dilakukan </w:t>
      </w:r>
      <w:r w:rsidR="00771552" w:rsidRPr="005A7C55">
        <w:rPr>
          <w:sz w:val="24"/>
          <w:lang w:val="en-US"/>
        </w:rPr>
        <w:t xml:space="preserve">semua </w:t>
      </w:r>
      <w:r w:rsidRPr="005A7C55">
        <w:rPr>
          <w:sz w:val="24"/>
          <w:lang w:val="en-US"/>
        </w:rPr>
        <w:t xml:space="preserve">membahas masalah </w:t>
      </w:r>
      <w:r w:rsidR="00771552" w:rsidRPr="005A7C55">
        <w:rPr>
          <w:sz w:val="24"/>
          <w:lang w:val="en-US"/>
        </w:rPr>
        <w:t>menejemen</w:t>
      </w:r>
      <w:r w:rsidR="002B04DF">
        <w:rPr>
          <w:sz w:val="24"/>
          <w:lang w:val="en-US"/>
        </w:rPr>
        <w:t xml:space="preserve"> pendidikan. Dimana ketika</w:t>
      </w:r>
      <w:r w:rsidRPr="005A7C55">
        <w:rPr>
          <w:sz w:val="24"/>
          <w:lang w:val="en-US"/>
        </w:rPr>
        <w:t xml:space="preserve"> membicarakan </w:t>
      </w:r>
      <w:r w:rsidR="00771552" w:rsidRPr="005A7C55">
        <w:rPr>
          <w:sz w:val="24"/>
          <w:lang w:val="en-US"/>
        </w:rPr>
        <w:t>menejemen</w:t>
      </w:r>
      <w:r w:rsidRPr="005A7C55">
        <w:rPr>
          <w:sz w:val="24"/>
          <w:lang w:val="en-US"/>
        </w:rPr>
        <w:t xml:space="preserve"> dalam berbagai jenis penelitian tentunya tidak terlepas dari </w:t>
      </w:r>
      <w:r w:rsidR="00771552" w:rsidRPr="005A7C55">
        <w:rPr>
          <w:sz w:val="24"/>
          <w:lang w:val="en-US"/>
        </w:rPr>
        <w:t xml:space="preserve">pelaksanaan </w:t>
      </w:r>
      <w:r w:rsidRPr="005A7C55">
        <w:rPr>
          <w:i/>
          <w:iCs/>
          <w:sz w:val="24"/>
          <w:lang w:val="en-US"/>
        </w:rPr>
        <w:t xml:space="preserve">planning, </w:t>
      </w:r>
      <w:r w:rsidR="00771552" w:rsidRPr="005A7C55">
        <w:rPr>
          <w:i/>
          <w:iCs/>
          <w:sz w:val="24"/>
          <w:lang w:val="en-US"/>
        </w:rPr>
        <w:t xml:space="preserve">organizing, </w:t>
      </w:r>
      <w:r w:rsidR="00404411" w:rsidRPr="005A7C55">
        <w:rPr>
          <w:i/>
          <w:iCs/>
          <w:sz w:val="24"/>
          <w:lang w:val="en-US"/>
        </w:rPr>
        <w:t>motivating</w:t>
      </w:r>
      <w:r w:rsidR="002B04DF">
        <w:rPr>
          <w:i/>
          <w:iCs/>
          <w:sz w:val="24"/>
          <w:lang w:val="en-US"/>
        </w:rPr>
        <w:t>, dan controlong</w:t>
      </w:r>
      <w:r w:rsidR="00771552" w:rsidRPr="005A7C55">
        <w:rPr>
          <w:sz w:val="24"/>
          <w:lang w:val="en-US"/>
        </w:rPr>
        <w:t xml:space="preserve">. Sesungguhnya </w:t>
      </w:r>
      <w:r w:rsidR="002B04DF">
        <w:rPr>
          <w:sz w:val="24"/>
          <w:lang w:val="en-US"/>
        </w:rPr>
        <w:t>keempat aktiv</w:t>
      </w:r>
      <w:r w:rsidR="00771552" w:rsidRPr="005A7C55">
        <w:rPr>
          <w:sz w:val="24"/>
          <w:lang w:val="en-US"/>
        </w:rPr>
        <w:t xml:space="preserve">itas menejemen tersebut merupakan persamaan dari penelitian yang akan dilakukan. </w:t>
      </w:r>
    </w:p>
    <w:p w:rsidR="007018B0" w:rsidRPr="005A7C55" w:rsidRDefault="00A1330F" w:rsidP="0019057A">
      <w:pPr>
        <w:pStyle w:val="NoSpacing"/>
        <w:numPr>
          <w:ilvl w:val="2"/>
          <w:numId w:val="18"/>
        </w:numPr>
        <w:autoSpaceDE w:val="0"/>
        <w:autoSpaceDN w:val="0"/>
        <w:adjustRightInd w:val="0"/>
        <w:spacing w:line="480" w:lineRule="auto"/>
        <w:ind w:left="0"/>
        <w:rPr>
          <w:rFonts w:asciiTheme="majorBidi" w:hAnsiTheme="majorBidi" w:cstheme="majorBidi"/>
          <w:b/>
          <w:bCs/>
          <w:sz w:val="24"/>
          <w:lang w:val="en-US"/>
        </w:rPr>
      </w:pPr>
      <w:r w:rsidRPr="005A7C55">
        <w:rPr>
          <w:rFonts w:asciiTheme="majorBidi" w:hAnsiTheme="majorBidi" w:cstheme="majorBidi"/>
          <w:b/>
          <w:bCs/>
          <w:sz w:val="24"/>
          <w:lang w:val="en-US"/>
        </w:rPr>
        <w:t xml:space="preserve">Kerangka Berfikir </w:t>
      </w:r>
    </w:p>
    <w:p w:rsidR="00212F7B" w:rsidRPr="005A7C55" w:rsidRDefault="00953FCC" w:rsidP="00EE110D">
      <w:pPr>
        <w:autoSpaceDE w:val="0"/>
        <w:autoSpaceDN w:val="0"/>
        <w:adjustRightInd w:val="0"/>
        <w:spacing w:line="480" w:lineRule="auto"/>
        <w:ind w:firstLine="720"/>
        <w:rPr>
          <w:rFonts w:asciiTheme="majorBidi" w:hAnsiTheme="majorBidi" w:cstheme="majorBidi"/>
          <w:sz w:val="24"/>
        </w:rPr>
      </w:pPr>
      <w:r w:rsidRPr="005A7C55">
        <w:rPr>
          <w:rFonts w:asciiTheme="majorBidi" w:hAnsiTheme="majorBidi" w:cstheme="majorBidi"/>
          <w:sz w:val="24"/>
          <w:lang w:val="en-US"/>
        </w:rPr>
        <w:t xml:space="preserve">Pada dasarnya manajemen adalah suatu usaha untuk mengelola lembaga pendidikan menjadi lebih baik. Di dalam pelaksanaan menejemen </w:t>
      </w:r>
      <w:r w:rsidR="00EE110D" w:rsidRPr="005A7C55">
        <w:rPr>
          <w:rFonts w:asciiTheme="majorBidi" w:hAnsiTheme="majorBidi" w:cstheme="majorBidi"/>
          <w:sz w:val="24"/>
          <w:lang w:val="en-US"/>
        </w:rPr>
        <w:t xml:space="preserve">pengembangan tenaga pendidik dan kependidikan </w:t>
      </w:r>
      <w:r w:rsidRPr="005A7C55">
        <w:rPr>
          <w:rFonts w:asciiTheme="majorBidi" w:hAnsiTheme="majorBidi" w:cstheme="majorBidi"/>
          <w:sz w:val="24"/>
          <w:lang w:val="en-US"/>
        </w:rPr>
        <w:t>ada bebera</w:t>
      </w:r>
      <w:r w:rsidR="006349C1">
        <w:rPr>
          <w:rFonts w:asciiTheme="majorBidi" w:hAnsiTheme="majorBidi" w:cstheme="majorBidi"/>
          <w:sz w:val="24"/>
          <w:lang w:val="en-US"/>
        </w:rPr>
        <w:t>pa</w:t>
      </w:r>
      <w:r w:rsidRPr="005A7C55">
        <w:rPr>
          <w:rFonts w:asciiTheme="majorBidi" w:hAnsiTheme="majorBidi" w:cstheme="majorBidi"/>
          <w:sz w:val="24"/>
          <w:lang w:val="en-US"/>
        </w:rPr>
        <w:t xml:space="preserve"> kegiatan-kegiatan menejemen</w:t>
      </w:r>
      <w:r w:rsidR="00EE110D" w:rsidRPr="005A7C55">
        <w:rPr>
          <w:rFonts w:asciiTheme="majorBidi" w:hAnsiTheme="majorBidi" w:cstheme="majorBidi"/>
          <w:sz w:val="24"/>
          <w:lang w:val="en-US"/>
        </w:rPr>
        <w:t xml:space="preserve"> yang penting untuk dilakukan</w:t>
      </w:r>
      <w:r w:rsidRPr="005A7C55">
        <w:rPr>
          <w:rFonts w:asciiTheme="majorBidi" w:hAnsiTheme="majorBidi" w:cstheme="majorBidi"/>
          <w:sz w:val="24"/>
          <w:lang w:val="en-US"/>
        </w:rPr>
        <w:t xml:space="preserve">. </w:t>
      </w:r>
      <w:r w:rsidR="00212F7B" w:rsidRPr="005A7C55">
        <w:rPr>
          <w:rFonts w:asciiTheme="majorBidi" w:hAnsiTheme="majorBidi" w:cstheme="majorBidi"/>
          <w:sz w:val="24"/>
        </w:rPr>
        <w:t>Adapun kegiatan-kegiatan tersebut adalah</w:t>
      </w:r>
      <w:r w:rsidR="00212F7B" w:rsidRPr="005A7C55">
        <w:rPr>
          <w:rFonts w:asciiTheme="majorBidi" w:hAnsiTheme="majorBidi" w:cstheme="majorBidi"/>
          <w:sz w:val="24"/>
          <w:lang w:val="en-US"/>
        </w:rPr>
        <w:t>:</w:t>
      </w:r>
    </w:p>
    <w:p w:rsidR="00212F7B" w:rsidRPr="005A7C55" w:rsidRDefault="00212F7B" w:rsidP="00160AB2">
      <w:pPr>
        <w:autoSpaceDE w:val="0"/>
        <w:autoSpaceDN w:val="0"/>
        <w:adjustRightInd w:val="0"/>
        <w:spacing w:line="240" w:lineRule="auto"/>
        <w:ind w:left="574"/>
        <w:rPr>
          <w:rFonts w:asciiTheme="majorBidi" w:hAnsiTheme="majorBidi" w:cstheme="majorBidi"/>
          <w:sz w:val="24"/>
        </w:rPr>
      </w:pPr>
      <w:r w:rsidRPr="005A7C55">
        <w:rPr>
          <w:rFonts w:asciiTheme="majorBidi" w:hAnsiTheme="majorBidi" w:cstheme="majorBidi"/>
          <w:sz w:val="24"/>
        </w:rPr>
        <w:t>1. Perencanaan (</w:t>
      </w:r>
      <w:r w:rsidRPr="005A7C55">
        <w:rPr>
          <w:rFonts w:asciiTheme="majorBidi" w:hAnsiTheme="majorBidi" w:cstheme="majorBidi"/>
          <w:i/>
          <w:iCs/>
          <w:sz w:val="24"/>
        </w:rPr>
        <w:t>planning</w:t>
      </w:r>
      <w:r w:rsidRPr="005A7C55">
        <w:rPr>
          <w:rFonts w:asciiTheme="majorBidi" w:hAnsiTheme="majorBidi" w:cstheme="majorBidi"/>
          <w:sz w:val="24"/>
        </w:rPr>
        <w:t>)</w:t>
      </w:r>
    </w:p>
    <w:p w:rsidR="00212F7B" w:rsidRPr="005A7C55" w:rsidRDefault="00212F7B" w:rsidP="00160AB2">
      <w:pPr>
        <w:autoSpaceDE w:val="0"/>
        <w:autoSpaceDN w:val="0"/>
        <w:adjustRightInd w:val="0"/>
        <w:spacing w:line="240" w:lineRule="auto"/>
        <w:ind w:left="574"/>
        <w:rPr>
          <w:rFonts w:asciiTheme="majorBidi" w:hAnsiTheme="majorBidi" w:cstheme="majorBidi"/>
          <w:sz w:val="24"/>
        </w:rPr>
      </w:pPr>
      <w:r w:rsidRPr="005A7C55">
        <w:rPr>
          <w:rFonts w:asciiTheme="majorBidi" w:hAnsiTheme="majorBidi" w:cstheme="majorBidi"/>
          <w:sz w:val="24"/>
        </w:rPr>
        <w:t>2. Pengorganisasian (</w:t>
      </w:r>
      <w:r w:rsidRPr="005A7C55">
        <w:rPr>
          <w:rFonts w:asciiTheme="majorBidi" w:hAnsiTheme="majorBidi" w:cstheme="majorBidi"/>
          <w:i/>
          <w:iCs/>
          <w:sz w:val="24"/>
        </w:rPr>
        <w:t>organizing</w:t>
      </w:r>
      <w:r w:rsidRPr="005A7C55">
        <w:rPr>
          <w:rFonts w:asciiTheme="majorBidi" w:hAnsiTheme="majorBidi" w:cstheme="majorBidi"/>
          <w:sz w:val="24"/>
        </w:rPr>
        <w:t>)</w:t>
      </w:r>
    </w:p>
    <w:p w:rsidR="00212F7B" w:rsidRPr="005A7C55" w:rsidRDefault="00212F7B" w:rsidP="00160AB2">
      <w:pPr>
        <w:autoSpaceDE w:val="0"/>
        <w:autoSpaceDN w:val="0"/>
        <w:adjustRightInd w:val="0"/>
        <w:spacing w:line="240" w:lineRule="auto"/>
        <w:ind w:left="574"/>
        <w:rPr>
          <w:rFonts w:asciiTheme="majorBidi" w:hAnsiTheme="majorBidi" w:cstheme="majorBidi"/>
          <w:sz w:val="24"/>
        </w:rPr>
      </w:pPr>
      <w:r w:rsidRPr="005A7C55">
        <w:rPr>
          <w:rFonts w:asciiTheme="majorBidi" w:hAnsiTheme="majorBidi" w:cstheme="majorBidi"/>
          <w:sz w:val="24"/>
        </w:rPr>
        <w:t xml:space="preserve">3. Pemberian motivasi </w:t>
      </w:r>
      <w:r w:rsidRPr="005A7C55">
        <w:rPr>
          <w:rFonts w:asciiTheme="majorBidi" w:hAnsiTheme="majorBidi" w:cstheme="majorBidi"/>
          <w:i/>
          <w:iCs/>
          <w:sz w:val="24"/>
        </w:rPr>
        <w:t>(motivating</w:t>
      </w:r>
      <w:r w:rsidRPr="005A7C55">
        <w:rPr>
          <w:rFonts w:asciiTheme="majorBidi" w:hAnsiTheme="majorBidi" w:cstheme="majorBidi"/>
          <w:sz w:val="24"/>
        </w:rPr>
        <w:t>)</w:t>
      </w:r>
    </w:p>
    <w:p w:rsidR="00212F7B" w:rsidRPr="005A7C55" w:rsidRDefault="00212F7B" w:rsidP="00EE110D">
      <w:pPr>
        <w:autoSpaceDE w:val="0"/>
        <w:autoSpaceDN w:val="0"/>
        <w:adjustRightInd w:val="0"/>
        <w:spacing w:line="240" w:lineRule="auto"/>
        <w:ind w:left="574"/>
        <w:rPr>
          <w:rFonts w:asciiTheme="majorBidi" w:hAnsiTheme="majorBidi" w:cstheme="majorBidi"/>
          <w:sz w:val="24"/>
          <w:lang w:val="en-US"/>
        </w:rPr>
      </w:pPr>
      <w:r w:rsidRPr="005A7C55">
        <w:rPr>
          <w:rFonts w:asciiTheme="majorBidi" w:hAnsiTheme="majorBidi" w:cstheme="majorBidi"/>
          <w:sz w:val="24"/>
        </w:rPr>
        <w:lastRenderedPageBreak/>
        <w:t xml:space="preserve">4. Pengawasan </w:t>
      </w:r>
      <w:r w:rsidRPr="005A7C55">
        <w:rPr>
          <w:rFonts w:asciiTheme="majorBidi" w:hAnsiTheme="majorBidi" w:cstheme="majorBidi"/>
          <w:i/>
          <w:iCs/>
          <w:sz w:val="24"/>
        </w:rPr>
        <w:t>(controlling</w:t>
      </w:r>
      <w:r w:rsidR="00EE110D" w:rsidRPr="005A7C55">
        <w:rPr>
          <w:rFonts w:asciiTheme="majorBidi" w:hAnsiTheme="majorBidi" w:cstheme="majorBidi"/>
          <w:sz w:val="24"/>
        </w:rPr>
        <w:t>)</w:t>
      </w:r>
      <w:r w:rsidR="00EE110D" w:rsidRPr="005A7C55">
        <w:rPr>
          <w:rFonts w:asciiTheme="majorBidi" w:hAnsiTheme="majorBidi" w:cstheme="majorBidi"/>
          <w:sz w:val="24"/>
          <w:lang w:val="en-US"/>
        </w:rPr>
        <w:t>.</w:t>
      </w:r>
      <w:r w:rsidRPr="005A7C55">
        <w:rPr>
          <w:rStyle w:val="FootnoteReference"/>
          <w:rFonts w:asciiTheme="majorBidi" w:hAnsiTheme="majorBidi" w:cstheme="majorBidi"/>
          <w:sz w:val="24"/>
        </w:rPr>
        <w:footnoteReference w:id="123"/>
      </w:r>
    </w:p>
    <w:p w:rsidR="00EE110D" w:rsidRPr="005A7C55" w:rsidRDefault="00EE110D" w:rsidP="00EE110D">
      <w:pPr>
        <w:autoSpaceDE w:val="0"/>
        <w:autoSpaceDN w:val="0"/>
        <w:adjustRightInd w:val="0"/>
        <w:spacing w:line="240" w:lineRule="auto"/>
        <w:ind w:left="574"/>
        <w:rPr>
          <w:rFonts w:asciiTheme="majorBidi" w:hAnsiTheme="majorBidi" w:cstheme="majorBidi"/>
          <w:sz w:val="24"/>
        </w:rPr>
      </w:pPr>
    </w:p>
    <w:p w:rsidR="009D7A07" w:rsidRPr="005A7C55" w:rsidRDefault="002B04DF" w:rsidP="002B04DF">
      <w:pPr>
        <w:autoSpaceDE w:val="0"/>
        <w:autoSpaceDN w:val="0"/>
        <w:adjustRightInd w:val="0"/>
        <w:spacing w:line="480" w:lineRule="auto"/>
        <w:ind w:firstLine="708"/>
        <w:rPr>
          <w:rFonts w:asciiTheme="majorBidi" w:hAnsiTheme="majorBidi" w:cstheme="majorBidi"/>
          <w:sz w:val="24"/>
          <w:lang w:val="en-US"/>
        </w:rPr>
      </w:pPr>
      <w:r>
        <w:rPr>
          <w:rFonts w:asciiTheme="majorBidi" w:hAnsiTheme="majorBidi" w:cstheme="majorBidi"/>
          <w:sz w:val="24"/>
          <w:lang w:val="en-US"/>
        </w:rPr>
        <w:t>Keempat</w:t>
      </w:r>
      <w:r w:rsidR="00212F7B" w:rsidRPr="005A7C55">
        <w:rPr>
          <w:rFonts w:asciiTheme="majorBidi" w:hAnsiTheme="majorBidi" w:cstheme="majorBidi"/>
          <w:sz w:val="24"/>
          <w:lang w:val="en-US"/>
        </w:rPr>
        <w:t xml:space="preserve"> kegiatan tersebut saling </w:t>
      </w:r>
      <w:r>
        <w:rPr>
          <w:rFonts w:asciiTheme="majorBidi" w:hAnsiTheme="majorBidi" w:cstheme="majorBidi"/>
          <w:sz w:val="24"/>
          <w:lang w:val="en-US"/>
        </w:rPr>
        <w:t>ber</w:t>
      </w:r>
      <w:r w:rsidR="00212F7B" w:rsidRPr="005A7C55">
        <w:rPr>
          <w:rFonts w:asciiTheme="majorBidi" w:hAnsiTheme="majorBidi" w:cstheme="majorBidi"/>
          <w:sz w:val="24"/>
          <w:lang w:val="en-US"/>
        </w:rPr>
        <w:t xml:space="preserve">kaitan satu dengan yang lainnya atau </w:t>
      </w:r>
      <w:r w:rsidR="009D7A07" w:rsidRPr="005A7C55">
        <w:rPr>
          <w:rFonts w:asciiTheme="majorBidi" w:hAnsiTheme="majorBidi" w:cstheme="majorBidi"/>
          <w:sz w:val="24"/>
          <w:lang w:val="en-US"/>
        </w:rPr>
        <w:t xml:space="preserve">berkesinambungan. Pada kegiatan perencaanaan sekolah ada </w:t>
      </w:r>
      <w:r w:rsidR="00EE110D" w:rsidRPr="005A7C55">
        <w:rPr>
          <w:rFonts w:asciiTheme="majorBidi" w:hAnsiTheme="majorBidi" w:cstheme="majorBidi"/>
          <w:sz w:val="24"/>
          <w:lang w:val="en-US"/>
        </w:rPr>
        <w:t>beberapa prosedur yang perlu di</w:t>
      </w:r>
      <w:r w:rsidR="009D7A07" w:rsidRPr="005A7C55">
        <w:rPr>
          <w:rFonts w:asciiTheme="majorBidi" w:hAnsiTheme="majorBidi" w:cstheme="majorBidi"/>
          <w:sz w:val="24"/>
          <w:lang w:val="en-US"/>
        </w:rPr>
        <w:t>perhatikan di</w:t>
      </w:r>
      <w:r w:rsidR="00EE110D" w:rsidRPr="005A7C55">
        <w:rPr>
          <w:rFonts w:asciiTheme="majorBidi" w:hAnsiTheme="majorBidi" w:cstheme="majorBidi"/>
          <w:sz w:val="24"/>
          <w:lang w:val="en-US"/>
        </w:rPr>
        <w:t xml:space="preserve"> </w:t>
      </w:r>
      <w:r w:rsidR="006349C1">
        <w:rPr>
          <w:rFonts w:asciiTheme="majorBidi" w:hAnsiTheme="majorBidi" w:cstheme="majorBidi"/>
          <w:sz w:val="24"/>
          <w:lang w:val="en-US"/>
        </w:rPr>
        <w:t>antaranya: menentukan tu</w:t>
      </w:r>
      <w:r w:rsidR="009D7A07" w:rsidRPr="005A7C55">
        <w:rPr>
          <w:rFonts w:asciiTheme="majorBidi" w:hAnsiTheme="majorBidi" w:cstheme="majorBidi"/>
          <w:sz w:val="24"/>
          <w:lang w:val="en-US"/>
        </w:rPr>
        <w:t>juan, menganalisis pekerjaan yang akan dilakukan, mengump</w:t>
      </w:r>
      <w:r w:rsidR="006A25B0" w:rsidRPr="005A7C55">
        <w:rPr>
          <w:rFonts w:asciiTheme="majorBidi" w:hAnsiTheme="majorBidi" w:cstheme="majorBidi"/>
          <w:sz w:val="24"/>
          <w:lang w:val="en-US"/>
        </w:rPr>
        <w:t>ul</w:t>
      </w:r>
      <w:r w:rsidR="009D7A07" w:rsidRPr="005A7C55">
        <w:rPr>
          <w:rFonts w:asciiTheme="majorBidi" w:hAnsiTheme="majorBidi" w:cstheme="majorBidi"/>
          <w:sz w:val="24"/>
          <w:lang w:val="en-US"/>
        </w:rPr>
        <w:t>kan data atau informasi yang diperlukan, menentukan tahap-tahap kegiatan, merumuskan mas</w:t>
      </w:r>
      <w:r w:rsidR="001511CF" w:rsidRPr="005A7C55">
        <w:rPr>
          <w:rFonts w:asciiTheme="majorBidi" w:hAnsiTheme="majorBidi" w:cstheme="majorBidi"/>
          <w:sz w:val="24"/>
          <w:lang w:val="en-US"/>
        </w:rPr>
        <w:t>a</w:t>
      </w:r>
      <w:r w:rsidR="009D7A07" w:rsidRPr="005A7C55">
        <w:rPr>
          <w:rFonts w:asciiTheme="majorBidi" w:hAnsiTheme="majorBidi" w:cstheme="majorBidi"/>
          <w:sz w:val="24"/>
          <w:lang w:val="en-US"/>
        </w:rPr>
        <w:t>lah-masalah yang akan dipecahkan, dan bagaimana set</w:t>
      </w:r>
      <w:r w:rsidR="001511CF" w:rsidRPr="005A7C55">
        <w:rPr>
          <w:rFonts w:asciiTheme="majorBidi" w:hAnsiTheme="majorBidi" w:cstheme="majorBidi"/>
          <w:sz w:val="24"/>
          <w:lang w:val="en-US"/>
        </w:rPr>
        <w:t>i</w:t>
      </w:r>
      <w:r w:rsidR="009D7A07" w:rsidRPr="005A7C55">
        <w:rPr>
          <w:rFonts w:asciiTheme="majorBidi" w:hAnsiTheme="majorBidi" w:cstheme="majorBidi"/>
          <w:sz w:val="24"/>
          <w:lang w:val="en-US"/>
        </w:rPr>
        <w:t xml:space="preserve">ap pekerjaan harus dilakukan. </w:t>
      </w:r>
    </w:p>
    <w:p w:rsidR="008C0C94" w:rsidRPr="005A7C55" w:rsidRDefault="008C0C94" w:rsidP="00160AB2">
      <w:pPr>
        <w:autoSpaceDE w:val="0"/>
        <w:autoSpaceDN w:val="0"/>
        <w:adjustRightInd w:val="0"/>
        <w:spacing w:line="480" w:lineRule="auto"/>
        <w:ind w:firstLine="708"/>
        <w:rPr>
          <w:rFonts w:asciiTheme="majorBidi" w:hAnsiTheme="majorBidi" w:cstheme="majorBidi"/>
          <w:sz w:val="24"/>
          <w:lang w:val="en-US"/>
        </w:rPr>
      </w:pPr>
      <w:r w:rsidRPr="005A7C55">
        <w:rPr>
          <w:rFonts w:asciiTheme="majorBidi" w:hAnsiTheme="majorBidi" w:cstheme="majorBidi"/>
          <w:sz w:val="24"/>
          <w:lang w:val="en-US"/>
        </w:rPr>
        <w:t>Pada kegiatan pengorganisasian lebih pada aspek mengelempokan program-program seperti kelompok program kerja jangka panjang, menengah dan jangka pendek. Selain itu</w:t>
      </w:r>
      <w:r w:rsidR="00954F7C" w:rsidRPr="005A7C55">
        <w:rPr>
          <w:rFonts w:asciiTheme="majorBidi" w:hAnsiTheme="majorBidi" w:cstheme="majorBidi"/>
          <w:sz w:val="24"/>
          <w:lang w:val="en-US"/>
        </w:rPr>
        <w:t>,</w:t>
      </w:r>
      <w:r w:rsidRPr="005A7C55">
        <w:rPr>
          <w:rFonts w:asciiTheme="majorBidi" w:hAnsiTheme="majorBidi" w:cstheme="majorBidi"/>
          <w:sz w:val="24"/>
          <w:lang w:val="en-US"/>
        </w:rPr>
        <w:t xml:space="preserve"> pada kegiatan ini juga ditentukan waktu pelaksanaan dari setiap program kerja yang telah dibuat. Pelaksanaan menejemen organisasi pendidikan Islam tentunya juga perlu seorang pemimpin </w:t>
      </w:r>
      <w:r w:rsidR="00954F7C" w:rsidRPr="005A7C55">
        <w:rPr>
          <w:rFonts w:asciiTheme="majorBidi" w:hAnsiTheme="majorBidi" w:cstheme="majorBidi"/>
          <w:sz w:val="24"/>
          <w:lang w:val="en-US"/>
        </w:rPr>
        <w:t xml:space="preserve">yang dapat </w:t>
      </w:r>
      <w:r w:rsidRPr="005A7C55">
        <w:rPr>
          <w:rFonts w:asciiTheme="majorBidi" w:hAnsiTheme="majorBidi" w:cstheme="majorBidi"/>
          <w:sz w:val="24"/>
          <w:lang w:val="en-US"/>
        </w:rPr>
        <w:t xml:space="preserve">memberikan motivasi. Adapun motivasi itu dapat berupa </w:t>
      </w:r>
      <w:r w:rsidRPr="005A7C55">
        <w:rPr>
          <w:rFonts w:asciiTheme="majorBidi" w:hAnsiTheme="majorBidi" w:cstheme="majorBidi"/>
          <w:i/>
          <w:iCs/>
          <w:sz w:val="24"/>
          <w:lang w:val="en-US"/>
        </w:rPr>
        <w:t>punishment</w:t>
      </w:r>
      <w:r w:rsidRPr="005A7C55">
        <w:rPr>
          <w:rFonts w:asciiTheme="majorBidi" w:hAnsiTheme="majorBidi" w:cstheme="majorBidi"/>
          <w:sz w:val="24"/>
          <w:lang w:val="en-US"/>
        </w:rPr>
        <w:t xml:space="preserve"> atau juga </w:t>
      </w:r>
      <w:r w:rsidRPr="005A7C55">
        <w:rPr>
          <w:rFonts w:asciiTheme="majorBidi" w:hAnsiTheme="majorBidi" w:cstheme="majorBidi"/>
          <w:i/>
          <w:iCs/>
          <w:sz w:val="24"/>
          <w:lang w:val="en-US"/>
        </w:rPr>
        <w:t>reward.</w:t>
      </w:r>
      <w:r w:rsidRPr="005A7C55">
        <w:rPr>
          <w:rFonts w:asciiTheme="majorBidi" w:hAnsiTheme="majorBidi" w:cstheme="majorBidi"/>
          <w:sz w:val="24"/>
          <w:lang w:val="en-US"/>
        </w:rPr>
        <w:t xml:space="preserve"> </w:t>
      </w:r>
    </w:p>
    <w:p w:rsidR="000A679F" w:rsidRPr="005A7C55" w:rsidRDefault="008C0C94" w:rsidP="0009716D">
      <w:pPr>
        <w:autoSpaceDE w:val="0"/>
        <w:autoSpaceDN w:val="0"/>
        <w:adjustRightInd w:val="0"/>
        <w:spacing w:line="480" w:lineRule="auto"/>
        <w:ind w:firstLine="708"/>
        <w:rPr>
          <w:rFonts w:asciiTheme="majorBidi" w:hAnsiTheme="majorBidi" w:cstheme="majorBidi"/>
          <w:sz w:val="24"/>
          <w:lang w:val="en-US"/>
        </w:rPr>
      </w:pPr>
      <w:r w:rsidRPr="005A7C55">
        <w:rPr>
          <w:rFonts w:asciiTheme="majorBidi" w:hAnsiTheme="majorBidi" w:cstheme="majorBidi"/>
          <w:sz w:val="24"/>
          <w:lang w:val="en-US"/>
        </w:rPr>
        <w:t xml:space="preserve">Setelah program dikelompokan maka, langkah selanjutnya yang perlu dilakukan dalam majemen </w:t>
      </w:r>
      <w:r w:rsidR="00944925">
        <w:rPr>
          <w:rFonts w:asciiTheme="majorBidi" w:hAnsiTheme="majorBidi" w:cstheme="majorBidi"/>
          <w:sz w:val="24"/>
          <w:lang w:val="en-US"/>
        </w:rPr>
        <w:t>madrasah</w:t>
      </w:r>
      <w:r w:rsidRPr="005A7C55">
        <w:rPr>
          <w:rFonts w:asciiTheme="majorBidi" w:hAnsiTheme="majorBidi" w:cstheme="majorBidi"/>
          <w:sz w:val="24"/>
          <w:lang w:val="en-US"/>
        </w:rPr>
        <w:t xml:space="preserve"> adalah melakukan pengawasan. Pelaksanaan pengawasan dilakukan p</w:t>
      </w:r>
      <w:r w:rsidR="00954F7C" w:rsidRPr="005A7C55">
        <w:rPr>
          <w:rFonts w:asciiTheme="majorBidi" w:hAnsiTheme="majorBidi" w:cstheme="majorBidi"/>
          <w:sz w:val="24"/>
          <w:lang w:val="en-US"/>
        </w:rPr>
        <w:t xml:space="preserve">ada tingkatan yang lebih tinggi. </w:t>
      </w:r>
      <w:r w:rsidRPr="005A7C55">
        <w:rPr>
          <w:rFonts w:asciiTheme="majorBidi" w:hAnsiTheme="majorBidi" w:cstheme="majorBidi"/>
          <w:sz w:val="24"/>
          <w:lang w:val="en-US"/>
        </w:rPr>
        <w:t xml:space="preserve">Tujuan dari pengawasan ini agar program yang dilaksanakan </w:t>
      </w:r>
      <w:r w:rsidR="0009716D">
        <w:rPr>
          <w:rFonts w:asciiTheme="majorBidi" w:hAnsiTheme="majorBidi" w:cstheme="majorBidi"/>
          <w:sz w:val="24"/>
          <w:lang w:val="en-US"/>
        </w:rPr>
        <w:t xml:space="preserve">dapat </w:t>
      </w:r>
      <w:r w:rsidRPr="005A7C55">
        <w:rPr>
          <w:rFonts w:asciiTheme="majorBidi" w:hAnsiTheme="majorBidi" w:cstheme="majorBidi"/>
          <w:sz w:val="24"/>
          <w:lang w:val="en-US"/>
        </w:rPr>
        <w:t xml:space="preserve">berjalan sebagaimana mestinya. </w:t>
      </w:r>
    </w:p>
    <w:p w:rsidR="005C0C72" w:rsidRPr="005A7C55" w:rsidRDefault="005C0C72" w:rsidP="005C0C72">
      <w:pPr>
        <w:pStyle w:val="ListParagraph"/>
        <w:autoSpaceDE w:val="0"/>
        <w:autoSpaceDN w:val="0"/>
        <w:adjustRightInd w:val="0"/>
        <w:spacing w:line="480" w:lineRule="auto"/>
        <w:ind w:left="0" w:firstLine="708"/>
        <w:rPr>
          <w:rFonts w:asciiTheme="majorBidi" w:hAnsiTheme="majorBidi" w:cstheme="majorBidi"/>
          <w:sz w:val="24"/>
          <w:lang w:val="en-US"/>
        </w:rPr>
      </w:pPr>
      <w:r w:rsidRPr="005A7C55">
        <w:rPr>
          <w:rFonts w:asciiTheme="majorBidi" w:hAnsiTheme="majorBidi" w:cstheme="majorBidi"/>
          <w:sz w:val="24"/>
          <w:lang w:val="en-US"/>
        </w:rPr>
        <w:t xml:space="preserve">Pada taraf pelaksanaan menejemen pendidikan di </w:t>
      </w:r>
      <w:r w:rsidR="00944925">
        <w:rPr>
          <w:rFonts w:asciiTheme="majorBidi" w:hAnsiTheme="majorBidi" w:cstheme="majorBidi"/>
          <w:sz w:val="24"/>
          <w:lang w:val="en-US"/>
        </w:rPr>
        <w:t>madrasah</w:t>
      </w:r>
      <w:r w:rsidRPr="005A7C55">
        <w:rPr>
          <w:rFonts w:asciiTheme="majorBidi" w:hAnsiTheme="majorBidi" w:cstheme="majorBidi"/>
          <w:sz w:val="24"/>
          <w:lang w:val="en-US"/>
        </w:rPr>
        <w:t xml:space="preserve"> tidak semudah yang dibayangkan, sebab di dalam pelaksanaan tentunya ada berbagai faktor yang mempengaruhi seperti faktor pendukung dan penghambat pelaksanaan menejemen. Oleh sebab itu </w:t>
      </w:r>
      <w:r w:rsidRPr="005A7C55">
        <w:rPr>
          <w:rFonts w:asciiTheme="majorBidi" w:hAnsiTheme="majorBidi" w:cstheme="majorBidi"/>
          <w:i/>
          <w:iCs/>
          <w:sz w:val="24"/>
          <w:lang w:val="en-US"/>
        </w:rPr>
        <w:t>stakeholder</w:t>
      </w:r>
      <w:r w:rsidRPr="005A7C55">
        <w:rPr>
          <w:rFonts w:asciiTheme="majorBidi" w:hAnsiTheme="majorBidi" w:cstheme="majorBidi"/>
          <w:sz w:val="24"/>
          <w:lang w:val="en-US"/>
        </w:rPr>
        <w:t xml:space="preserve"> di </w:t>
      </w:r>
      <w:r w:rsidR="00944925">
        <w:rPr>
          <w:rFonts w:asciiTheme="majorBidi" w:hAnsiTheme="majorBidi" w:cstheme="majorBidi"/>
          <w:sz w:val="24"/>
          <w:lang w:val="en-US"/>
        </w:rPr>
        <w:t>madrasah</w:t>
      </w:r>
      <w:r w:rsidRPr="005A7C55">
        <w:rPr>
          <w:rFonts w:asciiTheme="majorBidi" w:hAnsiTheme="majorBidi" w:cstheme="majorBidi"/>
          <w:sz w:val="24"/>
          <w:lang w:val="en-US"/>
        </w:rPr>
        <w:t xml:space="preserve"> harus dapat melihat secara jeli faktor pendukung dan penghambat pelaksanaan program kerja, sehingga </w:t>
      </w:r>
      <w:r w:rsidRPr="005A7C55">
        <w:rPr>
          <w:rFonts w:asciiTheme="majorBidi" w:hAnsiTheme="majorBidi" w:cstheme="majorBidi"/>
          <w:sz w:val="24"/>
          <w:lang w:val="en-US"/>
        </w:rPr>
        <w:lastRenderedPageBreak/>
        <w:t xml:space="preserve">apapun yang terjadi di masa mendatang dapat diantisipasi dengan baik. Jika perencanaan menejemen itu bagus diharapkan akan menghasilkan lembaga pendidikan yang bermutu. </w:t>
      </w:r>
    </w:p>
    <w:p w:rsidR="005C0C72" w:rsidRPr="005A7C55" w:rsidRDefault="00AD4ABF" w:rsidP="005C0C72">
      <w:pPr>
        <w:autoSpaceDE w:val="0"/>
        <w:autoSpaceDN w:val="0"/>
        <w:adjustRightInd w:val="0"/>
        <w:spacing w:line="480" w:lineRule="auto"/>
        <w:ind w:firstLine="708"/>
        <w:rPr>
          <w:rFonts w:asciiTheme="majorBidi" w:hAnsiTheme="majorBidi" w:cstheme="majorBidi"/>
          <w:sz w:val="24"/>
          <w:lang w:val="en-US"/>
        </w:rPr>
      </w:pPr>
      <w:r>
        <w:rPr>
          <w:rFonts w:asciiTheme="majorBidi" w:hAnsiTheme="majorBidi" w:cstheme="majorBidi"/>
          <w:sz w:val="24"/>
          <w:lang w:val="en-US"/>
        </w:rPr>
        <w:t>Pada beberapa kegiatan mana</w:t>
      </w:r>
      <w:r>
        <w:rPr>
          <w:rFonts w:asciiTheme="majorBidi" w:hAnsiTheme="majorBidi" w:cstheme="majorBidi"/>
          <w:sz w:val="24"/>
        </w:rPr>
        <w:t>j</w:t>
      </w:r>
      <w:r w:rsidR="005C0C72" w:rsidRPr="005A7C55">
        <w:rPr>
          <w:rFonts w:asciiTheme="majorBidi" w:hAnsiTheme="majorBidi" w:cstheme="majorBidi"/>
          <w:sz w:val="24"/>
          <w:lang w:val="en-US"/>
        </w:rPr>
        <w:t xml:space="preserve">emen di atas, tentunya yang menjadi sasaran utama adalah mengembangkan kualitas tenaga pendidik dan kependidikan. Pada prinsipnya pengembangan adalah </w:t>
      </w:r>
      <w:r w:rsidR="005C0C72" w:rsidRPr="005A7C55">
        <w:rPr>
          <w:rFonts w:asciiTheme="majorBidi" w:hAnsiTheme="majorBidi" w:cstheme="majorBidi"/>
          <w:sz w:val="24"/>
        </w:rPr>
        <w:t>membangun secara bertahap dan teratur perilaku yang menjurus kesasaran yang dikehendaki.</w:t>
      </w:r>
      <w:r w:rsidR="005C0C72" w:rsidRPr="005A7C55">
        <w:rPr>
          <w:rStyle w:val="FootnoteReference"/>
          <w:rFonts w:asciiTheme="majorBidi" w:hAnsiTheme="majorBidi" w:cstheme="majorBidi"/>
          <w:sz w:val="24"/>
        </w:rPr>
        <w:footnoteReference w:id="124"/>
      </w:r>
      <w:r w:rsidR="005C0C72" w:rsidRPr="005A7C55">
        <w:rPr>
          <w:rFonts w:asciiTheme="majorBidi" w:hAnsiTheme="majorBidi" w:cstheme="majorBidi"/>
          <w:sz w:val="24"/>
          <w:lang w:val="en-US"/>
        </w:rPr>
        <w:t xml:space="preserve"> Jadi ketika yang dibicarakan adalah pengembangan tenaga pendidik dan kependidikan maka sasarannya meningkatkan profesionalisme kerja. Jika profesionalisme terbangun dengan baik maka akan mudah dalam mewujudkan mutu pendidikan. </w:t>
      </w:r>
    </w:p>
    <w:p w:rsidR="00EE110D" w:rsidRPr="005A7C55" w:rsidRDefault="005C0C72" w:rsidP="005C0C72">
      <w:pPr>
        <w:autoSpaceDE w:val="0"/>
        <w:autoSpaceDN w:val="0"/>
        <w:adjustRightInd w:val="0"/>
        <w:spacing w:line="480" w:lineRule="auto"/>
        <w:ind w:firstLine="708"/>
        <w:rPr>
          <w:rFonts w:asciiTheme="majorBidi" w:hAnsiTheme="majorBidi" w:cstheme="majorBidi"/>
          <w:sz w:val="24"/>
          <w:lang w:val="en-US"/>
        </w:rPr>
      </w:pPr>
      <w:r w:rsidRPr="005A7C55">
        <w:rPr>
          <w:sz w:val="24"/>
        </w:rPr>
        <w:t>Tenaga pendidik dan kependidikan merupakan tenaga-tenaga (personil) yang terlibat langsung di dalam lembaga pendidikan. Keduannya tersebut memiliki wawasan pendidikan (memahami falsafah dan ilmu pendidikan), dan melakukan kegiatan pelaksanaan pendidikan (mikro atau makro) atau penyelenggaraan pendidikan.</w:t>
      </w:r>
      <w:r w:rsidRPr="005A7C55">
        <w:rPr>
          <w:rStyle w:val="FootnoteReference"/>
          <w:sz w:val="24"/>
        </w:rPr>
        <w:footnoteReference w:id="125"/>
      </w:r>
      <w:r w:rsidRPr="005A7C55">
        <w:rPr>
          <w:rFonts w:asciiTheme="majorBidi" w:hAnsiTheme="majorBidi" w:cstheme="majorBidi"/>
          <w:sz w:val="24"/>
          <w:lang w:val="en-US"/>
        </w:rPr>
        <w:t xml:space="preserve"> Secara khusus tenaga pendidik yaitu guru dan tenaga kependidikan seperti staf TU, Loboran, pustakawan dan para IT pengembang infomasi di sekolah.</w:t>
      </w:r>
    </w:p>
    <w:p w:rsidR="0079375D" w:rsidRDefault="009B78FF" w:rsidP="009D5472">
      <w:pPr>
        <w:autoSpaceDE w:val="0"/>
        <w:autoSpaceDN w:val="0"/>
        <w:adjustRightInd w:val="0"/>
        <w:spacing w:line="480" w:lineRule="auto"/>
        <w:ind w:firstLine="708"/>
        <w:rPr>
          <w:rFonts w:asciiTheme="majorBidi" w:hAnsiTheme="majorBidi" w:cstheme="majorBidi"/>
          <w:sz w:val="24"/>
          <w:lang w:val="en-US"/>
        </w:rPr>
      </w:pPr>
      <w:r w:rsidRPr="005A7C55">
        <w:rPr>
          <w:rFonts w:asciiTheme="majorBidi" w:hAnsiTheme="majorBidi" w:cstheme="majorBidi"/>
          <w:sz w:val="24"/>
          <w:lang w:val="en-US"/>
        </w:rPr>
        <w:t xml:space="preserve">Melalui penerapan manajemen terhadap tenaga pendidik dan kependidikan tentunya diharapkan </w:t>
      </w:r>
      <w:r w:rsidR="00944925">
        <w:rPr>
          <w:rFonts w:asciiTheme="majorBidi" w:hAnsiTheme="majorBidi" w:cstheme="majorBidi"/>
          <w:sz w:val="24"/>
          <w:lang w:val="en-US"/>
        </w:rPr>
        <w:t>madrasah</w:t>
      </w:r>
      <w:r w:rsidRPr="005A7C55">
        <w:rPr>
          <w:rFonts w:asciiTheme="majorBidi" w:hAnsiTheme="majorBidi" w:cstheme="majorBidi"/>
          <w:sz w:val="24"/>
          <w:lang w:val="en-US"/>
        </w:rPr>
        <w:t xml:space="preserve"> yang bersangkutan menjadi bermutu, bahkan dapat bersaing dari </w:t>
      </w:r>
      <w:r w:rsidR="00944925">
        <w:rPr>
          <w:rFonts w:asciiTheme="majorBidi" w:hAnsiTheme="majorBidi" w:cstheme="majorBidi"/>
          <w:sz w:val="24"/>
          <w:lang w:val="en-US"/>
        </w:rPr>
        <w:t>madrasah</w:t>
      </w:r>
      <w:r w:rsidRPr="005A7C55">
        <w:rPr>
          <w:rFonts w:asciiTheme="majorBidi" w:hAnsiTheme="majorBidi" w:cstheme="majorBidi"/>
          <w:sz w:val="24"/>
          <w:lang w:val="en-US"/>
        </w:rPr>
        <w:t xml:space="preserve">-madarah lokal dan nasional. </w:t>
      </w:r>
      <w:r w:rsidR="00AE7110" w:rsidRPr="005A7C55">
        <w:rPr>
          <w:rFonts w:asciiTheme="majorBidi" w:hAnsiTheme="majorBidi" w:cstheme="majorBidi"/>
          <w:sz w:val="24"/>
          <w:lang w:val="en-US"/>
        </w:rPr>
        <w:t>Berdasarkan uraian di atas, maka dapat digambarkan</w:t>
      </w:r>
      <w:r w:rsidR="001E0D84" w:rsidRPr="005A7C55">
        <w:rPr>
          <w:rFonts w:asciiTheme="majorBidi" w:hAnsiTheme="majorBidi" w:cstheme="majorBidi"/>
          <w:sz w:val="24"/>
          <w:lang w:val="en-US"/>
        </w:rPr>
        <w:t xml:space="preserve"> bagan</w:t>
      </w:r>
      <w:r w:rsidR="00AE7110" w:rsidRPr="005A7C55">
        <w:rPr>
          <w:rFonts w:asciiTheme="majorBidi" w:hAnsiTheme="majorBidi" w:cstheme="majorBidi"/>
          <w:sz w:val="24"/>
          <w:lang w:val="en-US"/>
        </w:rPr>
        <w:t xml:space="preserve"> </w:t>
      </w:r>
      <w:r w:rsidR="001E0D84" w:rsidRPr="005A7C55">
        <w:rPr>
          <w:rFonts w:asciiTheme="majorBidi" w:hAnsiTheme="majorBidi" w:cstheme="majorBidi"/>
          <w:sz w:val="24"/>
          <w:lang w:val="en-US"/>
        </w:rPr>
        <w:t xml:space="preserve">alur fikir </w:t>
      </w:r>
      <w:r w:rsidR="00C10909" w:rsidRPr="005A7C55">
        <w:rPr>
          <w:rFonts w:asciiTheme="majorBidi" w:hAnsiTheme="majorBidi" w:cstheme="majorBidi"/>
          <w:sz w:val="24"/>
          <w:lang w:val="en-US"/>
        </w:rPr>
        <w:t xml:space="preserve">penelitian ini </w:t>
      </w:r>
      <w:r w:rsidR="00AE7110" w:rsidRPr="005A7C55">
        <w:rPr>
          <w:rFonts w:asciiTheme="majorBidi" w:hAnsiTheme="majorBidi" w:cstheme="majorBidi"/>
          <w:sz w:val="24"/>
          <w:lang w:val="en-US"/>
        </w:rPr>
        <w:t>adalah sebagai berikut:</w:t>
      </w:r>
    </w:p>
    <w:p w:rsidR="00BD0193" w:rsidRPr="005A7C55" w:rsidRDefault="00561466" w:rsidP="00423728">
      <w:pPr>
        <w:pStyle w:val="ListParagraph"/>
        <w:autoSpaceDE w:val="0"/>
        <w:autoSpaceDN w:val="0"/>
        <w:adjustRightInd w:val="0"/>
        <w:spacing w:line="480" w:lineRule="auto"/>
        <w:ind w:left="0"/>
        <w:jc w:val="left"/>
        <w:rPr>
          <w:rFonts w:asciiTheme="majorBidi" w:hAnsiTheme="majorBidi" w:cstheme="majorBidi"/>
          <w:sz w:val="24"/>
          <w:lang w:val="en-US"/>
        </w:rPr>
      </w:pPr>
      <w:r w:rsidRPr="005A7C55">
        <w:rPr>
          <w:noProof/>
          <w:sz w:val="24"/>
          <w:lang w:val="en-US"/>
        </w:rPr>
        <w:lastRenderedPageBreak/>
        <mc:AlternateContent>
          <mc:Choice Requires="wps">
            <w:drawing>
              <wp:anchor distT="0" distB="0" distL="114300" distR="114300" simplePos="0" relativeHeight="251681792" behindDoc="0" locked="0" layoutInCell="1" allowOverlap="1" wp14:anchorId="7E4E634F" wp14:editId="2044CC55">
                <wp:simplePos x="0" y="0"/>
                <wp:positionH relativeFrom="column">
                  <wp:posOffset>3153254</wp:posOffset>
                </wp:positionH>
                <wp:positionV relativeFrom="paragraph">
                  <wp:posOffset>-29893</wp:posOffset>
                </wp:positionV>
                <wp:extent cx="2448560" cy="1454797"/>
                <wp:effectExtent l="19050" t="19050" r="46990" b="5016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8560" cy="1454797"/>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5E6BDE" w:rsidRPr="0089741C" w:rsidRDefault="005E6BDE" w:rsidP="0019057A">
                            <w:pPr>
                              <w:pStyle w:val="ListParagraph"/>
                              <w:numPr>
                                <w:ilvl w:val="0"/>
                                <w:numId w:val="29"/>
                              </w:numPr>
                              <w:spacing w:line="240" w:lineRule="auto"/>
                              <w:ind w:left="142" w:hanging="218"/>
                              <w:rPr>
                                <w:sz w:val="18"/>
                                <w:szCs w:val="18"/>
                                <w:lang w:val="en-US"/>
                              </w:rPr>
                            </w:pPr>
                            <w:r w:rsidRPr="0089741C">
                              <w:rPr>
                                <w:sz w:val="18"/>
                                <w:szCs w:val="18"/>
                                <w:lang w:val="en-US"/>
                              </w:rPr>
                              <w:t>Pengadaan tenaga pendidik dan kependidikan</w:t>
                            </w:r>
                          </w:p>
                          <w:p w:rsidR="005E6BDE" w:rsidRPr="0089741C" w:rsidRDefault="005E6BDE" w:rsidP="0019057A">
                            <w:pPr>
                              <w:pStyle w:val="ListParagraph"/>
                              <w:numPr>
                                <w:ilvl w:val="0"/>
                                <w:numId w:val="29"/>
                              </w:numPr>
                              <w:spacing w:line="240" w:lineRule="auto"/>
                              <w:ind w:left="142" w:hanging="218"/>
                              <w:rPr>
                                <w:sz w:val="18"/>
                                <w:szCs w:val="18"/>
                                <w:lang w:val="en-US"/>
                              </w:rPr>
                            </w:pPr>
                            <w:r w:rsidRPr="0089741C">
                              <w:rPr>
                                <w:sz w:val="18"/>
                                <w:szCs w:val="18"/>
                                <w:lang w:val="en-US"/>
                              </w:rPr>
                              <w:t>Pengembangan tenaga pendidik dan kependidikan</w:t>
                            </w:r>
                          </w:p>
                          <w:p w:rsidR="005E6BDE" w:rsidRPr="0089741C" w:rsidRDefault="005E6BDE" w:rsidP="0019057A">
                            <w:pPr>
                              <w:pStyle w:val="ListParagraph"/>
                              <w:numPr>
                                <w:ilvl w:val="0"/>
                                <w:numId w:val="29"/>
                              </w:numPr>
                              <w:spacing w:line="240" w:lineRule="auto"/>
                              <w:ind w:left="142" w:hanging="218"/>
                              <w:rPr>
                                <w:sz w:val="18"/>
                                <w:szCs w:val="18"/>
                                <w:lang w:val="en-US"/>
                              </w:rPr>
                            </w:pPr>
                            <w:r w:rsidRPr="0089741C">
                              <w:rPr>
                                <w:sz w:val="18"/>
                                <w:szCs w:val="18"/>
                                <w:lang w:val="en-US"/>
                              </w:rPr>
                              <w:t>Pengadaan sarana pendukung pengembangan tenaga pendidik dan kependidikan</w:t>
                            </w:r>
                          </w:p>
                          <w:p w:rsidR="005E6BDE" w:rsidRPr="0089741C" w:rsidRDefault="005E6BDE" w:rsidP="008F5B82">
                            <w:pPr>
                              <w:pStyle w:val="ListParagraph"/>
                              <w:numPr>
                                <w:ilvl w:val="0"/>
                                <w:numId w:val="29"/>
                              </w:numPr>
                              <w:spacing w:line="240" w:lineRule="auto"/>
                              <w:ind w:left="142" w:hanging="218"/>
                              <w:rPr>
                                <w:sz w:val="18"/>
                                <w:szCs w:val="18"/>
                                <w:lang w:val="en-US"/>
                              </w:rPr>
                            </w:pPr>
                            <w:r w:rsidRPr="0089741C">
                              <w:rPr>
                                <w:sz w:val="18"/>
                                <w:szCs w:val="18"/>
                                <w:lang w:val="en-US"/>
                              </w:rPr>
                              <w:t xml:space="preserve">Pelaksanaan tugas </w:t>
                            </w:r>
                          </w:p>
                          <w:p w:rsidR="005E6BDE" w:rsidRPr="0089741C" w:rsidRDefault="005E6BDE" w:rsidP="0019057A">
                            <w:pPr>
                              <w:pStyle w:val="ListParagraph"/>
                              <w:numPr>
                                <w:ilvl w:val="0"/>
                                <w:numId w:val="29"/>
                              </w:numPr>
                              <w:spacing w:line="240" w:lineRule="auto"/>
                              <w:ind w:left="142" w:hanging="218"/>
                              <w:rPr>
                                <w:sz w:val="18"/>
                                <w:szCs w:val="18"/>
                                <w:lang w:val="en-US"/>
                              </w:rPr>
                            </w:pPr>
                            <w:r w:rsidRPr="0089741C">
                              <w:rPr>
                                <w:sz w:val="18"/>
                                <w:szCs w:val="18"/>
                                <w:lang w:val="en-US"/>
                              </w:rPr>
                              <w:t xml:space="preserve">Pelaksanaan evaluasi </w:t>
                            </w:r>
                          </w:p>
                          <w:p w:rsidR="005E6BDE" w:rsidRPr="0089741C" w:rsidRDefault="005E6BDE" w:rsidP="00AE7110">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margin-left:248.3pt;margin-top:-2.35pt;width:192.8pt;height:114.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" fillcolor="#4bacc6" strokecolor="#f2f2f2" strokeweight="3pt">
                <v:shadow on="t" color="#205867" opacity=".5" offset="1pt"/>
                <v:textbox>
                  <w:txbxContent>
                    <w:p w:rsidR="005E6BDE" w:rsidRPr="0089741C" w:rsidRDefault="005E6BDE" w:rsidP="0019057A">
                      <w:pPr>
                        <w:pStyle w:val="ListParagraph"/>
                        <w:numPr>
                          <w:ilvl w:val="0"/>
                          <w:numId w:val="29"/>
                        </w:numPr>
                        <w:spacing w:line="240" w:lineRule="auto"/>
                        <w:ind w:left="142" w:hanging="218"/>
                        <w:rPr>
                          <w:sz w:val="18"/>
                          <w:szCs w:val="18"/>
                          <w:lang w:val="en-US"/>
                        </w:rPr>
                      </w:pPr>
                      <w:r w:rsidRPr="0089741C">
                        <w:rPr>
                          <w:sz w:val="18"/>
                          <w:szCs w:val="18"/>
                          <w:lang w:val="en-US"/>
                        </w:rPr>
                        <w:t>Pengadaan tenaga pendidik dan kependidikan</w:t>
                      </w:r>
                    </w:p>
                    <w:p w:rsidR="005E6BDE" w:rsidRPr="0089741C" w:rsidRDefault="005E6BDE" w:rsidP="0019057A">
                      <w:pPr>
                        <w:pStyle w:val="ListParagraph"/>
                        <w:numPr>
                          <w:ilvl w:val="0"/>
                          <w:numId w:val="29"/>
                        </w:numPr>
                        <w:spacing w:line="240" w:lineRule="auto"/>
                        <w:ind w:left="142" w:hanging="218"/>
                        <w:rPr>
                          <w:sz w:val="18"/>
                          <w:szCs w:val="18"/>
                          <w:lang w:val="en-US"/>
                        </w:rPr>
                      </w:pPr>
                      <w:r w:rsidRPr="0089741C">
                        <w:rPr>
                          <w:sz w:val="18"/>
                          <w:szCs w:val="18"/>
                          <w:lang w:val="en-US"/>
                        </w:rPr>
                        <w:t>Pengembangan tenaga pendidik dan kependidikan</w:t>
                      </w:r>
                    </w:p>
                    <w:p w:rsidR="005E6BDE" w:rsidRPr="0089741C" w:rsidRDefault="005E6BDE" w:rsidP="0019057A">
                      <w:pPr>
                        <w:pStyle w:val="ListParagraph"/>
                        <w:numPr>
                          <w:ilvl w:val="0"/>
                          <w:numId w:val="29"/>
                        </w:numPr>
                        <w:spacing w:line="240" w:lineRule="auto"/>
                        <w:ind w:left="142" w:hanging="218"/>
                        <w:rPr>
                          <w:sz w:val="18"/>
                          <w:szCs w:val="18"/>
                          <w:lang w:val="en-US"/>
                        </w:rPr>
                      </w:pPr>
                      <w:r w:rsidRPr="0089741C">
                        <w:rPr>
                          <w:sz w:val="18"/>
                          <w:szCs w:val="18"/>
                          <w:lang w:val="en-US"/>
                        </w:rPr>
                        <w:t>Pengadaan sarana pendukung pengembangan tenaga pendidik dan kependidikan</w:t>
                      </w:r>
                    </w:p>
                    <w:p w:rsidR="005E6BDE" w:rsidRPr="0089741C" w:rsidRDefault="005E6BDE" w:rsidP="008F5B82">
                      <w:pPr>
                        <w:pStyle w:val="ListParagraph"/>
                        <w:numPr>
                          <w:ilvl w:val="0"/>
                          <w:numId w:val="29"/>
                        </w:numPr>
                        <w:spacing w:line="240" w:lineRule="auto"/>
                        <w:ind w:left="142" w:hanging="218"/>
                        <w:rPr>
                          <w:sz w:val="18"/>
                          <w:szCs w:val="18"/>
                          <w:lang w:val="en-US"/>
                        </w:rPr>
                      </w:pPr>
                      <w:r w:rsidRPr="0089741C">
                        <w:rPr>
                          <w:sz w:val="18"/>
                          <w:szCs w:val="18"/>
                          <w:lang w:val="en-US"/>
                        </w:rPr>
                        <w:t xml:space="preserve">Pelaksanaan tugas </w:t>
                      </w:r>
                    </w:p>
                    <w:p w:rsidR="005E6BDE" w:rsidRPr="0089741C" w:rsidRDefault="005E6BDE" w:rsidP="0019057A">
                      <w:pPr>
                        <w:pStyle w:val="ListParagraph"/>
                        <w:numPr>
                          <w:ilvl w:val="0"/>
                          <w:numId w:val="29"/>
                        </w:numPr>
                        <w:spacing w:line="240" w:lineRule="auto"/>
                        <w:ind w:left="142" w:hanging="218"/>
                        <w:rPr>
                          <w:sz w:val="18"/>
                          <w:szCs w:val="18"/>
                          <w:lang w:val="en-US"/>
                        </w:rPr>
                      </w:pPr>
                      <w:r w:rsidRPr="0089741C">
                        <w:rPr>
                          <w:sz w:val="18"/>
                          <w:szCs w:val="18"/>
                          <w:lang w:val="en-US"/>
                        </w:rPr>
                        <w:t xml:space="preserve">Pelaksanaan evaluasi </w:t>
                      </w:r>
                    </w:p>
                    <w:p w:rsidR="005E6BDE" w:rsidRPr="0089741C" w:rsidRDefault="005E6BDE" w:rsidP="00AE7110">
                      <w:pPr>
                        <w:rPr>
                          <w:sz w:val="18"/>
                          <w:szCs w:val="18"/>
                        </w:rPr>
                      </w:pPr>
                    </w:p>
                  </w:txbxContent>
                </v:textbox>
              </v:roundrect>
            </w:pict>
          </mc:Fallback>
        </mc:AlternateContent>
      </w:r>
      <w:r w:rsidR="00C10909" w:rsidRPr="005A7C55">
        <w:rPr>
          <w:rFonts w:asciiTheme="majorBidi" w:hAnsiTheme="majorBidi" w:cstheme="majorBidi"/>
          <w:sz w:val="24"/>
          <w:lang w:val="en-US"/>
        </w:rPr>
        <w:t>Gambar 1. Bagan</w:t>
      </w:r>
      <w:r w:rsidR="00BD0193" w:rsidRPr="005A7C55">
        <w:rPr>
          <w:rFonts w:asciiTheme="majorBidi" w:hAnsiTheme="majorBidi" w:cstheme="majorBidi"/>
          <w:sz w:val="24"/>
          <w:lang w:val="en-US"/>
        </w:rPr>
        <w:t xml:space="preserve"> </w:t>
      </w:r>
      <w:r w:rsidR="00EE110D" w:rsidRPr="005A7C55">
        <w:rPr>
          <w:rFonts w:asciiTheme="majorBidi" w:hAnsiTheme="majorBidi" w:cstheme="majorBidi"/>
          <w:sz w:val="24"/>
          <w:lang w:val="en-US"/>
        </w:rPr>
        <w:t>Alur Fikir</w:t>
      </w:r>
    </w:p>
    <w:p w:rsidR="00BD0193" w:rsidRPr="005A7C55" w:rsidRDefault="00FA15C2" w:rsidP="00BD0193">
      <w:pPr>
        <w:pStyle w:val="ListParagraph"/>
        <w:autoSpaceDE w:val="0"/>
        <w:autoSpaceDN w:val="0"/>
        <w:adjustRightInd w:val="0"/>
        <w:spacing w:line="480" w:lineRule="auto"/>
        <w:ind w:left="426"/>
        <w:jc w:val="center"/>
        <w:rPr>
          <w:rFonts w:asciiTheme="majorBidi" w:hAnsiTheme="majorBidi" w:cstheme="majorBidi"/>
          <w:sz w:val="24"/>
          <w:lang w:val="en-US"/>
        </w:rPr>
      </w:pPr>
      <w:r w:rsidRPr="005A7C55">
        <w:rPr>
          <w:noProof/>
          <w:sz w:val="24"/>
          <w:lang w:val="en-US"/>
        </w:rPr>
        <mc:AlternateContent>
          <mc:Choice Requires="wps">
            <w:drawing>
              <wp:anchor distT="0" distB="0" distL="114300" distR="114300" simplePos="0" relativeHeight="251663360" behindDoc="0" locked="0" layoutInCell="1" allowOverlap="1" wp14:anchorId="3425B52E" wp14:editId="25A47523">
                <wp:simplePos x="0" y="0"/>
                <wp:positionH relativeFrom="column">
                  <wp:posOffset>1910825</wp:posOffset>
                </wp:positionH>
                <wp:positionV relativeFrom="paragraph">
                  <wp:posOffset>319902</wp:posOffset>
                </wp:positionV>
                <wp:extent cx="970060" cy="322580"/>
                <wp:effectExtent l="19050" t="19050" r="40005" b="5842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060" cy="322580"/>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5E6BDE" w:rsidRPr="00561466" w:rsidRDefault="005E6BDE" w:rsidP="00AE7110">
                            <w:pPr>
                              <w:rPr>
                                <w:lang w:val="en-US"/>
                              </w:rPr>
                            </w:pPr>
                            <w:r>
                              <w:rPr>
                                <w:lang w:val="en-US"/>
                              </w:rPr>
                              <w:t>Perencanaan</w:t>
                            </w:r>
                          </w:p>
                          <w:p w:rsidR="005E6BDE" w:rsidRDefault="005E6BDE" w:rsidP="00AE71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7" style="position:absolute;left:0;text-align:left;margin-left:150.45pt;margin-top:25.2pt;width:76.4pt;height:2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" fillcolor="#4bacc6" strokecolor="#f2f2f2" strokeweight="3pt">
                <v:shadow on="t" color="#205867" opacity=".5" offset="1pt"/>
                <v:textbox>
                  <w:txbxContent>
                    <w:p w:rsidR="005E6BDE" w:rsidRPr="00561466" w:rsidRDefault="005E6BDE" w:rsidP="00AE7110">
                      <w:pPr>
                        <w:rPr>
                          <w:lang w:val="en-US"/>
                        </w:rPr>
                      </w:pPr>
                      <w:r>
                        <w:rPr>
                          <w:lang w:val="en-US"/>
                        </w:rPr>
                        <w:t>Perencanaan</w:t>
                      </w:r>
                    </w:p>
                    <w:p w:rsidR="005E6BDE" w:rsidRDefault="005E6BDE" w:rsidP="00AE7110"/>
                  </w:txbxContent>
                </v:textbox>
              </v:roundrect>
            </w:pict>
          </mc:Fallback>
        </mc:AlternateContent>
      </w:r>
    </w:p>
    <w:p w:rsidR="00C77FBE" w:rsidRPr="005A7C55" w:rsidRDefault="00A6088A" w:rsidP="00AE7110">
      <w:pPr>
        <w:pStyle w:val="ListParagraph"/>
        <w:autoSpaceDE w:val="0"/>
        <w:autoSpaceDN w:val="0"/>
        <w:adjustRightInd w:val="0"/>
        <w:spacing w:line="480" w:lineRule="auto"/>
        <w:ind w:left="426" w:firstLine="708"/>
        <w:rPr>
          <w:rFonts w:asciiTheme="majorBidi" w:hAnsiTheme="majorBidi" w:cstheme="majorBidi"/>
          <w:i/>
          <w:iCs/>
          <w:sz w:val="24"/>
          <w:lang w:val="en-US"/>
        </w:rPr>
      </w:pPr>
      <w:r>
        <w:rPr>
          <w:rFonts w:asciiTheme="majorBidi" w:hAnsiTheme="majorBidi" w:cstheme="majorBidi"/>
          <w:i/>
          <w:iCs/>
          <w:noProof/>
          <w:sz w:val="24"/>
          <w:lang w:val="en-US"/>
        </w:rPr>
        <mc:AlternateContent>
          <mc:Choice Requires="wps">
            <w:drawing>
              <wp:anchor distT="0" distB="0" distL="114300" distR="114300" simplePos="0" relativeHeight="251706368" behindDoc="0" locked="0" layoutInCell="1" allowOverlap="1" wp14:anchorId="2B91CE33" wp14:editId="13A04EA3">
                <wp:simplePos x="0" y="0"/>
                <wp:positionH relativeFrom="column">
                  <wp:posOffset>2880695</wp:posOffset>
                </wp:positionH>
                <wp:positionV relativeFrom="paragraph">
                  <wp:posOffset>131709</wp:posOffset>
                </wp:positionV>
                <wp:extent cx="263933" cy="0"/>
                <wp:effectExtent l="0" t="76200" r="22225" b="114300"/>
                <wp:wrapNone/>
                <wp:docPr id="3" name="Straight Arrow Connector 3"/>
                <wp:cNvGraphicFramePr/>
                <a:graphic xmlns:a="http://schemas.openxmlformats.org/drawingml/2006/main">
                  <a:graphicData uri="http://schemas.microsoft.com/office/word/2010/wordprocessingShape">
                    <wps:wsp>
                      <wps:cNvCnPr/>
                      <wps:spPr>
                        <a:xfrm>
                          <a:off x="0" y="0"/>
                          <a:ext cx="263933"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26.85pt;margin-top:10.35pt;width:20.8pt;height:0;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" strokecolor="black [3040]">
                <v:stroke endarrow="open"/>
              </v:shape>
            </w:pict>
          </mc:Fallback>
        </mc:AlternateContent>
      </w:r>
      <w:r w:rsidR="00423728">
        <w:rPr>
          <w:rFonts w:asciiTheme="majorBidi" w:hAnsiTheme="majorBidi" w:cstheme="majorBidi"/>
          <w:i/>
          <w:iCs/>
          <w:noProof/>
          <w:sz w:val="24"/>
          <w:lang w:val="en-US"/>
        </w:rPr>
        <mc:AlternateContent>
          <mc:Choice Requires="wps">
            <w:drawing>
              <wp:anchor distT="0" distB="0" distL="114300" distR="114300" simplePos="0" relativeHeight="251700224" behindDoc="0" locked="0" layoutInCell="1" allowOverlap="1" wp14:anchorId="07F585B8" wp14:editId="71178C0A">
                <wp:simplePos x="0" y="0"/>
                <wp:positionH relativeFrom="column">
                  <wp:posOffset>1752752</wp:posOffset>
                </wp:positionH>
                <wp:positionV relativeFrom="paragraph">
                  <wp:posOffset>136359</wp:posOffset>
                </wp:positionV>
                <wp:extent cx="166025" cy="0"/>
                <wp:effectExtent l="0" t="0" r="24765" b="19050"/>
                <wp:wrapNone/>
                <wp:docPr id="21" name="Straight Connector 21"/>
                <wp:cNvGraphicFramePr/>
                <a:graphic xmlns:a="http://schemas.openxmlformats.org/drawingml/2006/main">
                  <a:graphicData uri="http://schemas.microsoft.com/office/word/2010/wordprocessingShape">
                    <wps:wsp>
                      <wps:cNvCnPr/>
                      <wps:spPr>
                        <a:xfrm>
                          <a:off x="0" y="0"/>
                          <a:ext cx="16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1"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38pt,10.75pt" to="151.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" strokecolor="black [3040]"/>
            </w:pict>
          </mc:Fallback>
        </mc:AlternateContent>
      </w:r>
      <w:r w:rsidR="00423728">
        <w:rPr>
          <w:rFonts w:asciiTheme="majorBidi" w:hAnsiTheme="majorBidi" w:cstheme="majorBidi"/>
          <w:i/>
          <w:iCs/>
          <w:noProof/>
          <w:sz w:val="24"/>
          <w:lang w:val="en-US"/>
        </w:rPr>
        <mc:AlternateContent>
          <mc:Choice Requires="wps">
            <w:drawing>
              <wp:anchor distT="0" distB="0" distL="114300" distR="114300" simplePos="0" relativeHeight="251699200" behindDoc="0" locked="0" layoutInCell="1" allowOverlap="1" wp14:anchorId="2F6459ED" wp14:editId="37DAA5C0">
                <wp:simplePos x="0" y="0"/>
                <wp:positionH relativeFrom="column">
                  <wp:posOffset>1743848</wp:posOffset>
                </wp:positionH>
                <wp:positionV relativeFrom="paragraph">
                  <wp:posOffset>136358</wp:posOffset>
                </wp:positionV>
                <wp:extent cx="8904" cy="2695493"/>
                <wp:effectExtent l="0" t="0" r="29210" b="10160"/>
                <wp:wrapNone/>
                <wp:docPr id="20" name="Straight Connector 20"/>
                <wp:cNvGraphicFramePr/>
                <a:graphic xmlns:a="http://schemas.openxmlformats.org/drawingml/2006/main">
                  <a:graphicData uri="http://schemas.microsoft.com/office/word/2010/wordprocessingShape">
                    <wps:wsp>
                      <wps:cNvCnPr/>
                      <wps:spPr>
                        <a:xfrm flipH="1">
                          <a:off x="0" y="0"/>
                          <a:ext cx="8904" cy="26954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0" o:spid="_x0000_s1026" style="position:absolute;flip:x;z-index:251699200;visibility:visible;mso-wrap-style:square;mso-wrap-distance-left:9pt;mso-wrap-distance-top:0;mso-wrap-distance-right:9pt;mso-wrap-distance-bottom:0;mso-position-horizontal:absolute;mso-position-horizontal-relative:text;mso-position-vertical:absolute;mso-position-vertical-relative:text" from="137.3pt,10.75pt" to="138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" strokecolor="black [3040]"/>
            </w:pict>
          </mc:Fallback>
        </mc:AlternateContent>
      </w:r>
      <w:r w:rsidR="00AE7110" w:rsidRPr="005A7C55">
        <w:rPr>
          <w:rFonts w:asciiTheme="majorBidi" w:hAnsiTheme="majorBidi" w:cstheme="majorBidi"/>
          <w:i/>
          <w:iCs/>
          <w:sz w:val="24"/>
          <w:lang w:val="en-US"/>
        </w:rPr>
        <w:t xml:space="preserve"> </w:t>
      </w:r>
    </w:p>
    <w:p w:rsidR="008C0C94" w:rsidRPr="005A7C55" w:rsidRDefault="008C0C94" w:rsidP="008C0C94">
      <w:pPr>
        <w:autoSpaceDE w:val="0"/>
        <w:autoSpaceDN w:val="0"/>
        <w:adjustRightInd w:val="0"/>
        <w:spacing w:line="480" w:lineRule="auto"/>
        <w:ind w:left="426" w:firstLine="708"/>
        <w:rPr>
          <w:rFonts w:asciiTheme="majorBidi" w:hAnsiTheme="majorBidi" w:cstheme="majorBidi"/>
          <w:sz w:val="24"/>
          <w:lang w:val="en-US"/>
        </w:rPr>
      </w:pPr>
    </w:p>
    <w:p w:rsidR="009D7A07" w:rsidRDefault="00423728" w:rsidP="009D7A07">
      <w:pPr>
        <w:autoSpaceDE w:val="0"/>
        <w:autoSpaceDN w:val="0"/>
        <w:adjustRightInd w:val="0"/>
        <w:spacing w:line="480" w:lineRule="auto"/>
        <w:ind w:left="426" w:firstLine="708"/>
        <w:rPr>
          <w:rFonts w:asciiTheme="majorBidi" w:hAnsiTheme="majorBidi" w:cstheme="majorBidi"/>
          <w:sz w:val="24"/>
          <w:lang w:val="en-US"/>
        </w:rPr>
      </w:pPr>
      <w:r w:rsidRPr="005A7C55">
        <w:rPr>
          <w:noProof/>
          <w:sz w:val="24"/>
          <w:lang w:val="en-US"/>
        </w:rPr>
        <mc:AlternateContent>
          <mc:Choice Requires="wps">
            <w:drawing>
              <wp:anchor distT="0" distB="0" distL="114300" distR="114300" simplePos="0" relativeHeight="251692032" behindDoc="0" locked="0" layoutInCell="1" allowOverlap="1" wp14:anchorId="5A15899F" wp14:editId="074D6E8F">
                <wp:simplePos x="0" y="0"/>
                <wp:positionH relativeFrom="column">
                  <wp:posOffset>-15875</wp:posOffset>
                </wp:positionH>
                <wp:positionV relativeFrom="paragraph">
                  <wp:posOffset>96520</wp:posOffset>
                </wp:positionV>
                <wp:extent cx="1574165" cy="933450"/>
                <wp:effectExtent l="19050" t="19050" r="45085" b="5715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165" cy="933450"/>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5E6BDE" w:rsidRPr="00561466" w:rsidRDefault="0033503E" w:rsidP="004B0763">
                            <w:pPr>
                              <w:spacing w:line="240" w:lineRule="auto"/>
                              <w:rPr>
                                <w:lang w:val="en-US"/>
                              </w:rPr>
                            </w:pPr>
                            <w:r>
                              <w:rPr>
                                <w:lang w:val="en-US"/>
                              </w:rPr>
                              <w:t>Implementasi   M</w:t>
                            </w:r>
                            <w:r>
                              <w:t>a</w:t>
                            </w:r>
                            <w:r>
                              <w:rPr>
                                <w:lang w:val="en-US"/>
                              </w:rPr>
                              <w:t>n</w:t>
                            </w:r>
                            <w:r>
                              <w:t>a</w:t>
                            </w:r>
                            <w:bookmarkStart w:id="11" w:name="_GoBack"/>
                            <w:bookmarkEnd w:id="11"/>
                            <w:r w:rsidR="005E6BDE">
                              <w:rPr>
                                <w:lang w:val="en-US"/>
                              </w:rPr>
                              <w:t>jemen Pengembangan Tenaga Pendidik dan Kependidikan</w:t>
                            </w:r>
                          </w:p>
                          <w:p w:rsidR="005E6BDE" w:rsidRDefault="005E6BDE" w:rsidP="00AE71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28" style="position:absolute;left:0;text-align:left;margin-left:-1.25pt;margin-top:7.6pt;width:123.95pt;height: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" fillcolor="#4bacc6" strokecolor="#f2f2f2" strokeweight="3pt">
                <v:shadow on="t" color="#205867" opacity=".5" offset="1pt"/>
                <v:textbox>
                  <w:txbxContent>
                    <w:p w:rsidR="005E6BDE" w:rsidRPr="00561466" w:rsidRDefault="0033503E" w:rsidP="004B0763">
                      <w:pPr>
                        <w:spacing w:line="240" w:lineRule="auto"/>
                        <w:rPr>
                          <w:lang w:val="en-US"/>
                        </w:rPr>
                      </w:pPr>
                      <w:r>
                        <w:rPr>
                          <w:lang w:val="en-US"/>
                        </w:rPr>
                        <w:t>Implementasi   M</w:t>
                      </w:r>
                      <w:r>
                        <w:t>a</w:t>
                      </w:r>
                      <w:r>
                        <w:rPr>
                          <w:lang w:val="en-US"/>
                        </w:rPr>
                        <w:t>n</w:t>
                      </w:r>
                      <w:r>
                        <w:t>a</w:t>
                      </w:r>
                      <w:bookmarkStart w:id="12" w:name="_GoBack"/>
                      <w:bookmarkEnd w:id="12"/>
                      <w:r w:rsidR="005E6BDE">
                        <w:rPr>
                          <w:lang w:val="en-US"/>
                        </w:rPr>
                        <w:t>jemen Pengembangan Tenaga Pendidik dan Kependidikan</w:t>
                      </w:r>
                    </w:p>
                    <w:p w:rsidR="005E6BDE" w:rsidRDefault="005E6BDE" w:rsidP="00AE7110"/>
                  </w:txbxContent>
                </v:textbox>
              </v:roundrect>
            </w:pict>
          </mc:Fallback>
        </mc:AlternateContent>
      </w:r>
      <w:r w:rsidR="00561466" w:rsidRPr="005A7C55">
        <w:rPr>
          <w:noProof/>
          <w:sz w:val="24"/>
          <w:lang w:val="en-US"/>
        </w:rPr>
        <mc:AlternateContent>
          <mc:Choice Requires="wps">
            <w:drawing>
              <wp:anchor distT="0" distB="0" distL="114300" distR="114300" simplePos="0" relativeHeight="251685888" behindDoc="0" locked="0" layoutInCell="1" allowOverlap="1" wp14:anchorId="4097169A" wp14:editId="7F4AE3B0">
                <wp:simplePos x="0" y="0"/>
                <wp:positionH relativeFrom="column">
                  <wp:posOffset>3143278</wp:posOffset>
                </wp:positionH>
                <wp:positionV relativeFrom="paragraph">
                  <wp:posOffset>95278</wp:posOffset>
                </wp:positionV>
                <wp:extent cx="2448560" cy="850789"/>
                <wp:effectExtent l="19050" t="19050" r="46990" b="6413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8560" cy="850789"/>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5E6BDE" w:rsidRPr="00561466" w:rsidRDefault="005E6BDE" w:rsidP="0019057A">
                            <w:pPr>
                              <w:numPr>
                                <w:ilvl w:val="0"/>
                                <w:numId w:val="30"/>
                              </w:numPr>
                              <w:spacing w:line="240" w:lineRule="auto"/>
                              <w:ind w:left="168" w:hanging="210"/>
                              <w:rPr>
                                <w:sz w:val="18"/>
                                <w:szCs w:val="22"/>
                              </w:rPr>
                            </w:pPr>
                            <w:r>
                              <w:rPr>
                                <w:sz w:val="18"/>
                                <w:szCs w:val="22"/>
                                <w:lang w:val="en-US"/>
                              </w:rPr>
                              <w:t>Pembagian tugas mengajar</w:t>
                            </w:r>
                          </w:p>
                          <w:p w:rsidR="005E6BDE" w:rsidRPr="00561466" w:rsidRDefault="005E6BDE" w:rsidP="00423728">
                            <w:pPr>
                              <w:numPr>
                                <w:ilvl w:val="0"/>
                                <w:numId w:val="30"/>
                              </w:numPr>
                              <w:spacing w:line="240" w:lineRule="auto"/>
                              <w:ind w:left="168" w:hanging="210"/>
                              <w:jc w:val="left"/>
                              <w:rPr>
                                <w:sz w:val="18"/>
                                <w:szCs w:val="22"/>
                              </w:rPr>
                            </w:pPr>
                            <w:r>
                              <w:rPr>
                                <w:sz w:val="18"/>
                                <w:szCs w:val="22"/>
                                <w:lang w:val="en-US"/>
                              </w:rPr>
                              <w:t>Melakukan mutasi, pemberhentian dan pemindahan</w:t>
                            </w:r>
                          </w:p>
                          <w:p w:rsidR="005E6BDE" w:rsidRPr="00FA15C2" w:rsidRDefault="005E6BDE" w:rsidP="00423728">
                            <w:pPr>
                              <w:numPr>
                                <w:ilvl w:val="0"/>
                                <w:numId w:val="30"/>
                              </w:numPr>
                              <w:spacing w:line="240" w:lineRule="auto"/>
                              <w:ind w:left="168" w:hanging="210"/>
                              <w:jc w:val="left"/>
                              <w:rPr>
                                <w:sz w:val="18"/>
                                <w:szCs w:val="22"/>
                              </w:rPr>
                            </w:pPr>
                            <w:r>
                              <w:rPr>
                                <w:sz w:val="18"/>
                                <w:szCs w:val="22"/>
                                <w:lang w:val="en-US"/>
                              </w:rPr>
                              <w:t>Melakukan pembinaan yang berkesinambungan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9" style="position:absolute;left:0;text-align:left;margin-left:247.5pt;margin-top:7.5pt;width:192.8pt;height:6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" fillcolor="#4bacc6" strokecolor="#f2f2f2" strokeweight="3pt">
                <v:shadow on="t" color="#205867" opacity=".5" offset="1pt"/>
                <v:textbox>
                  <w:txbxContent>
                    <w:p w:rsidR="005E6BDE" w:rsidRPr="00561466" w:rsidRDefault="005E6BDE" w:rsidP="0019057A">
                      <w:pPr>
                        <w:numPr>
                          <w:ilvl w:val="0"/>
                          <w:numId w:val="30"/>
                        </w:numPr>
                        <w:spacing w:line="240" w:lineRule="auto"/>
                        <w:ind w:left="168" w:hanging="210"/>
                        <w:rPr>
                          <w:sz w:val="18"/>
                          <w:szCs w:val="22"/>
                        </w:rPr>
                      </w:pPr>
                      <w:r>
                        <w:rPr>
                          <w:sz w:val="18"/>
                          <w:szCs w:val="22"/>
                          <w:lang w:val="en-US"/>
                        </w:rPr>
                        <w:t>Pembagian tugas mengajar</w:t>
                      </w:r>
                    </w:p>
                    <w:p w:rsidR="005E6BDE" w:rsidRPr="00561466" w:rsidRDefault="005E6BDE" w:rsidP="00423728">
                      <w:pPr>
                        <w:numPr>
                          <w:ilvl w:val="0"/>
                          <w:numId w:val="30"/>
                        </w:numPr>
                        <w:spacing w:line="240" w:lineRule="auto"/>
                        <w:ind w:left="168" w:hanging="210"/>
                        <w:jc w:val="left"/>
                        <w:rPr>
                          <w:sz w:val="18"/>
                          <w:szCs w:val="22"/>
                        </w:rPr>
                      </w:pPr>
                      <w:r>
                        <w:rPr>
                          <w:sz w:val="18"/>
                          <w:szCs w:val="22"/>
                          <w:lang w:val="en-US"/>
                        </w:rPr>
                        <w:t>Melakukan mutasi, pemberhentian dan pemindahan</w:t>
                      </w:r>
                    </w:p>
                    <w:p w:rsidR="005E6BDE" w:rsidRPr="00FA15C2" w:rsidRDefault="005E6BDE" w:rsidP="00423728">
                      <w:pPr>
                        <w:numPr>
                          <w:ilvl w:val="0"/>
                          <w:numId w:val="30"/>
                        </w:numPr>
                        <w:spacing w:line="240" w:lineRule="auto"/>
                        <w:ind w:left="168" w:hanging="210"/>
                        <w:jc w:val="left"/>
                        <w:rPr>
                          <w:sz w:val="18"/>
                          <w:szCs w:val="22"/>
                        </w:rPr>
                      </w:pPr>
                      <w:r>
                        <w:rPr>
                          <w:sz w:val="18"/>
                          <w:szCs w:val="22"/>
                          <w:lang w:val="en-US"/>
                        </w:rPr>
                        <w:t>Melakukan pembinaan yang berkesinambungan</w:t>
                      </w:r>
                    </w:p>
                  </w:txbxContent>
                </v:textbox>
              </v:roundrect>
            </w:pict>
          </mc:Fallback>
        </mc:AlternateContent>
      </w:r>
    </w:p>
    <w:p w:rsidR="007E3BE3" w:rsidRDefault="00A6088A" w:rsidP="009D7A07">
      <w:pPr>
        <w:autoSpaceDE w:val="0"/>
        <w:autoSpaceDN w:val="0"/>
        <w:adjustRightInd w:val="0"/>
        <w:spacing w:line="480" w:lineRule="auto"/>
        <w:ind w:left="426" w:firstLine="708"/>
        <w:rPr>
          <w:rFonts w:asciiTheme="majorBidi" w:hAnsiTheme="majorBidi" w:cstheme="majorBidi"/>
          <w:sz w:val="24"/>
          <w:lang w:val="en-US"/>
        </w:rPr>
      </w:pPr>
      <w:r>
        <w:rPr>
          <w:rFonts w:asciiTheme="majorBidi" w:hAnsiTheme="majorBidi" w:cstheme="majorBidi"/>
          <w:i/>
          <w:iCs/>
          <w:noProof/>
          <w:sz w:val="24"/>
          <w:lang w:val="en-US"/>
        </w:rPr>
        <mc:AlternateContent>
          <mc:Choice Requires="wps">
            <w:drawing>
              <wp:anchor distT="0" distB="0" distL="114300" distR="114300" simplePos="0" relativeHeight="251708416" behindDoc="0" locked="0" layoutInCell="1" allowOverlap="1" wp14:anchorId="52DD08AC" wp14:editId="04A293CB">
                <wp:simplePos x="0" y="0"/>
                <wp:positionH relativeFrom="column">
                  <wp:posOffset>2972100</wp:posOffset>
                </wp:positionH>
                <wp:positionV relativeFrom="paragraph">
                  <wp:posOffset>201583</wp:posOffset>
                </wp:positionV>
                <wp:extent cx="181154" cy="0"/>
                <wp:effectExtent l="0" t="76200" r="28575" b="114300"/>
                <wp:wrapNone/>
                <wp:docPr id="25" name="Straight Arrow Connector 25"/>
                <wp:cNvGraphicFramePr/>
                <a:graphic xmlns:a="http://schemas.openxmlformats.org/drawingml/2006/main">
                  <a:graphicData uri="http://schemas.microsoft.com/office/word/2010/wordprocessingShape">
                    <wps:wsp>
                      <wps:cNvCnPr/>
                      <wps:spPr>
                        <a:xfrm>
                          <a:off x="0" y="0"/>
                          <a:ext cx="18115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5" o:spid="_x0000_s1026" type="#_x0000_t32" style="position:absolute;margin-left:234pt;margin-top:15.85pt;width:14.25pt;height:0;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" strokecolor="black [3040]">
                <v:stroke endarrow="open"/>
              </v:shape>
            </w:pict>
          </mc:Fallback>
        </mc:AlternateContent>
      </w:r>
      <w:r w:rsidR="00423728">
        <w:rPr>
          <w:noProof/>
          <w:sz w:val="24"/>
          <w:lang w:val="en-US"/>
        </w:rPr>
        <mc:AlternateContent>
          <mc:Choice Requires="wps">
            <w:drawing>
              <wp:anchor distT="0" distB="0" distL="114300" distR="114300" simplePos="0" relativeHeight="251701248" behindDoc="0" locked="0" layoutInCell="1" allowOverlap="1" wp14:anchorId="6C0C7609" wp14:editId="35192650">
                <wp:simplePos x="0" y="0"/>
                <wp:positionH relativeFrom="column">
                  <wp:posOffset>1560775</wp:posOffset>
                </wp:positionH>
                <wp:positionV relativeFrom="paragraph">
                  <wp:posOffset>197982</wp:posOffset>
                </wp:positionV>
                <wp:extent cx="341519" cy="0"/>
                <wp:effectExtent l="0" t="0" r="20955" b="19050"/>
                <wp:wrapNone/>
                <wp:docPr id="22" name="Straight Connector 22"/>
                <wp:cNvGraphicFramePr/>
                <a:graphic xmlns:a="http://schemas.openxmlformats.org/drawingml/2006/main">
                  <a:graphicData uri="http://schemas.microsoft.com/office/word/2010/wordprocessingShape">
                    <wps:wsp>
                      <wps:cNvCnPr/>
                      <wps:spPr>
                        <a:xfrm>
                          <a:off x="0" y="0"/>
                          <a:ext cx="3415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9pt,15.6pt" to="149.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" strokecolor="black [3040]"/>
            </w:pict>
          </mc:Fallback>
        </mc:AlternateContent>
      </w:r>
      <w:r w:rsidR="00561466" w:rsidRPr="005A7C55">
        <w:rPr>
          <w:noProof/>
          <w:sz w:val="24"/>
          <w:lang w:val="en-US"/>
        </w:rPr>
        <mc:AlternateContent>
          <mc:Choice Requires="wps">
            <w:drawing>
              <wp:anchor distT="0" distB="0" distL="114300" distR="114300" simplePos="0" relativeHeight="251683840" behindDoc="0" locked="0" layoutInCell="1" allowOverlap="1" wp14:anchorId="20DFAC3F" wp14:editId="3FDFB6EB">
                <wp:simplePos x="0" y="0"/>
                <wp:positionH relativeFrom="column">
                  <wp:posOffset>1894509</wp:posOffset>
                </wp:positionH>
                <wp:positionV relativeFrom="paragraph">
                  <wp:posOffset>635</wp:posOffset>
                </wp:positionV>
                <wp:extent cx="1073150" cy="322580"/>
                <wp:effectExtent l="19050" t="19050" r="31750" b="5842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322580"/>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5E6BDE" w:rsidRPr="00561466" w:rsidRDefault="005E6BDE" w:rsidP="00AE7110">
                            <w:pPr>
                              <w:rPr>
                                <w:lang w:val="en-US"/>
                              </w:rPr>
                            </w:pPr>
                            <w:r>
                              <w:rPr>
                                <w:lang w:val="en-US"/>
                              </w:rPr>
                              <w:t>Pengorganisasian</w:t>
                            </w:r>
                          </w:p>
                          <w:p w:rsidR="005E6BDE" w:rsidRDefault="005E6BDE" w:rsidP="00AE71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30" style="position:absolute;left:0;text-align:left;margin-left:149.15pt;margin-top:.05pt;width:84.5pt;height:2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" fillcolor="#4bacc6" strokecolor="#f2f2f2" strokeweight="3pt">
                <v:shadow on="t" color="#205867" opacity=".5" offset="1pt"/>
                <v:textbox>
                  <w:txbxContent>
                    <w:p w:rsidR="005E6BDE" w:rsidRPr="00561466" w:rsidRDefault="005E6BDE" w:rsidP="00AE7110">
                      <w:pPr>
                        <w:rPr>
                          <w:lang w:val="en-US"/>
                        </w:rPr>
                      </w:pPr>
                      <w:r>
                        <w:rPr>
                          <w:lang w:val="en-US"/>
                        </w:rPr>
                        <w:t>Pengorganisasian</w:t>
                      </w:r>
                    </w:p>
                    <w:p w:rsidR="005E6BDE" w:rsidRDefault="005E6BDE" w:rsidP="00AE7110"/>
                  </w:txbxContent>
                </v:textbox>
              </v:roundrect>
            </w:pict>
          </mc:Fallback>
        </mc:AlternateContent>
      </w:r>
    </w:p>
    <w:p w:rsidR="00561466" w:rsidRDefault="00561466" w:rsidP="009D7A07">
      <w:pPr>
        <w:autoSpaceDE w:val="0"/>
        <w:autoSpaceDN w:val="0"/>
        <w:adjustRightInd w:val="0"/>
        <w:spacing w:line="480" w:lineRule="auto"/>
        <w:ind w:left="426" w:firstLine="708"/>
        <w:rPr>
          <w:rFonts w:asciiTheme="majorBidi" w:hAnsiTheme="majorBidi" w:cstheme="majorBidi"/>
          <w:sz w:val="24"/>
          <w:lang w:val="en-US"/>
        </w:rPr>
      </w:pPr>
      <w:r w:rsidRPr="005A7C55">
        <w:rPr>
          <w:noProof/>
          <w:sz w:val="24"/>
          <w:lang w:val="en-US"/>
        </w:rPr>
        <mc:AlternateContent>
          <mc:Choice Requires="wps">
            <w:drawing>
              <wp:anchor distT="0" distB="0" distL="114300" distR="114300" simplePos="0" relativeHeight="251689984" behindDoc="0" locked="0" layoutInCell="1" allowOverlap="1" wp14:anchorId="34355273" wp14:editId="7CA8DFB0">
                <wp:simplePos x="0" y="0"/>
                <wp:positionH relativeFrom="column">
                  <wp:posOffset>3159180</wp:posOffset>
                </wp:positionH>
                <wp:positionV relativeFrom="paragraph">
                  <wp:posOffset>324541</wp:posOffset>
                </wp:positionV>
                <wp:extent cx="1987826" cy="500932"/>
                <wp:effectExtent l="19050" t="19050" r="31750" b="5207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826" cy="500932"/>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5E6BDE" w:rsidRPr="00423728" w:rsidRDefault="005E6BDE" w:rsidP="00423728">
                            <w:pPr>
                              <w:pStyle w:val="ListParagraph"/>
                              <w:numPr>
                                <w:ilvl w:val="0"/>
                                <w:numId w:val="31"/>
                              </w:numPr>
                              <w:spacing w:line="240" w:lineRule="auto"/>
                              <w:ind w:left="140" w:hanging="140"/>
                              <w:rPr>
                                <w:sz w:val="18"/>
                                <w:szCs w:val="22"/>
                              </w:rPr>
                            </w:pPr>
                            <w:r>
                              <w:rPr>
                                <w:sz w:val="18"/>
                                <w:szCs w:val="22"/>
                                <w:lang w:val="en-US"/>
                              </w:rPr>
                              <w:t>Memberikan reward</w:t>
                            </w:r>
                          </w:p>
                          <w:p w:rsidR="005E6BDE" w:rsidRPr="00423728" w:rsidRDefault="005E6BDE" w:rsidP="00423728">
                            <w:pPr>
                              <w:pStyle w:val="ListParagraph"/>
                              <w:numPr>
                                <w:ilvl w:val="0"/>
                                <w:numId w:val="31"/>
                              </w:numPr>
                              <w:spacing w:line="240" w:lineRule="auto"/>
                              <w:ind w:left="140" w:hanging="140"/>
                              <w:rPr>
                                <w:sz w:val="18"/>
                                <w:szCs w:val="22"/>
                              </w:rPr>
                            </w:pPr>
                            <w:r>
                              <w:rPr>
                                <w:sz w:val="18"/>
                                <w:szCs w:val="22"/>
                                <w:lang w:val="en-US"/>
                              </w:rPr>
                              <w:t>Memberikan punishment</w:t>
                            </w:r>
                          </w:p>
                          <w:p w:rsidR="005E6BDE" w:rsidRPr="00423728" w:rsidRDefault="005E6BDE" w:rsidP="00423728">
                            <w:pPr>
                              <w:pStyle w:val="ListParagraph"/>
                              <w:spacing w:line="240" w:lineRule="auto"/>
                              <w:ind w:left="140"/>
                              <w:rPr>
                                <w:sz w:val="18"/>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31" style="position:absolute;left:0;text-align:left;margin-left:248.75pt;margin-top:25.55pt;width:156.5pt;height:39.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" fillcolor="#4bacc6" strokecolor="#f2f2f2" strokeweight="3pt">
                <v:shadow on="t" color="#205867" opacity=".5" offset="1pt"/>
                <v:textbox>
                  <w:txbxContent>
                    <w:p w:rsidR="005E6BDE" w:rsidRPr="00423728" w:rsidRDefault="005E6BDE" w:rsidP="00423728">
                      <w:pPr>
                        <w:pStyle w:val="ListParagraph"/>
                        <w:numPr>
                          <w:ilvl w:val="0"/>
                          <w:numId w:val="31"/>
                        </w:numPr>
                        <w:spacing w:line="240" w:lineRule="auto"/>
                        <w:ind w:left="140" w:hanging="140"/>
                        <w:rPr>
                          <w:sz w:val="18"/>
                          <w:szCs w:val="22"/>
                        </w:rPr>
                      </w:pPr>
                      <w:r>
                        <w:rPr>
                          <w:sz w:val="18"/>
                          <w:szCs w:val="22"/>
                          <w:lang w:val="en-US"/>
                        </w:rPr>
                        <w:t>Memberikan reward</w:t>
                      </w:r>
                    </w:p>
                    <w:p w:rsidR="005E6BDE" w:rsidRPr="00423728" w:rsidRDefault="005E6BDE" w:rsidP="00423728">
                      <w:pPr>
                        <w:pStyle w:val="ListParagraph"/>
                        <w:numPr>
                          <w:ilvl w:val="0"/>
                          <w:numId w:val="31"/>
                        </w:numPr>
                        <w:spacing w:line="240" w:lineRule="auto"/>
                        <w:ind w:left="140" w:hanging="140"/>
                        <w:rPr>
                          <w:sz w:val="18"/>
                          <w:szCs w:val="22"/>
                        </w:rPr>
                      </w:pPr>
                      <w:r>
                        <w:rPr>
                          <w:sz w:val="18"/>
                          <w:szCs w:val="22"/>
                          <w:lang w:val="en-US"/>
                        </w:rPr>
                        <w:t>Memberikan punishment</w:t>
                      </w:r>
                    </w:p>
                    <w:p w:rsidR="005E6BDE" w:rsidRPr="00423728" w:rsidRDefault="005E6BDE" w:rsidP="00423728">
                      <w:pPr>
                        <w:pStyle w:val="ListParagraph"/>
                        <w:spacing w:line="240" w:lineRule="auto"/>
                        <w:ind w:left="140"/>
                        <w:rPr>
                          <w:sz w:val="18"/>
                          <w:szCs w:val="22"/>
                        </w:rPr>
                      </w:pPr>
                    </w:p>
                  </w:txbxContent>
                </v:textbox>
              </v:roundrect>
            </w:pict>
          </mc:Fallback>
        </mc:AlternateContent>
      </w:r>
    </w:p>
    <w:p w:rsidR="00561466" w:rsidRDefault="00A6088A" w:rsidP="009D7A07">
      <w:pPr>
        <w:autoSpaceDE w:val="0"/>
        <w:autoSpaceDN w:val="0"/>
        <w:adjustRightInd w:val="0"/>
        <w:spacing w:line="480" w:lineRule="auto"/>
        <w:ind w:left="426" w:firstLine="708"/>
        <w:rPr>
          <w:rFonts w:asciiTheme="majorBidi" w:hAnsiTheme="majorBidi" w:cstheme="majorBidi"/>
          <w:sz w:val="24"/>
          <w:lang w:val="en-US"/>
        </w:rPr>
      </w:pPr>
      <w:r>
        <w:rPr>
          <w:rFonts w:asciiTheme="majorBidi" w:hAnsiTheme="majorBidi" w:cstheme="majorBidi"/>
          <w:i/>
          <w:iCs/>
          <w:noProof/>
          <w:sz w:val="24"/>
          <w:lang w:val="en-US"/>
        </w:rPr>
        <mc:AlternateContent>
          <mc:Choice Requires="wps">
            <w:drawing>
              <wp:anchor distT="0" distB="0" distL="114300" distR="114300" simplePos="0" relativeHeight="251710464" behindDoc="0" locked="0" layoutInCell="1" allowOverlap="1" wp14:anchorId="4BA05BB0" wp14:editId="61EA49C0">
                <wp:simplePos x="0" y="0"/>
                <wp:positionH relativeFrom="column">
                  <wp:posOffset>3032484</wp:posOffset>
                </wp:positionH>
                <wp:positionV relativeFrom="paragraph">
                  <wp:posOffset>225161</wp:posOffset>
                </wp:positionV>
                <wp:extent cx="120770" cy="0"/>
                <wp:effectExtent l="0" t="76200" r="12700" b="114300"/>
                <wp:wrapNone/>
                <wp:docPr id="26" name="Straight Arrow Connector 26"/>
                <wp:cNvGraphicFramePr/>
                <a:graphic xmlns:a="http://schemas.openxmlformats.org/drawingml/2006/main">
                  <a:graphicData uri="http://schemas.microsoft.com/office/word/2010/wordprocessingShape">
                    <wps:wsp>
                      <wps:cNvCnPr/>
                      <wps:spPr>
                        <a:xfrm>
                          <a:off x="0" y="0"/>
                          <a:ext cx="12077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6" o:spid="_x0000_s1026" type="#_x0000_t32" style="position:absolute;margin-left:238.8pt;margin-top:17.75pt;width:9.5pt;height:0;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" strokecolor="black [3040]">
                <v:stroke endarrow="open"/>
              </v:shape>
            </w:pict>
          </mc:Fallback>
        </mc:AlternateContent>
      </w:r>
      <w:r w:rsidR="00423728">
        <w:rPr>
          <w:noProof/>
          <w:sz w:val="24"/>
          <w:lang w:val="en-US"/>
        </w:rPr>
        <mc:AlternateContent>
          <mc:Choice Requires="wps">
            <w:drawing>
              <wp:anchor distT="0" distB="0" distL="114300" distR="114300" simplePos="0" relativeHeight="251703296" behindDoc="0" locked="0" layoutInCell="1" allowOverlap="1" wp14:anchorId="741C2A48" wp14:editId="778EFCB2">
                <wp:simplePos x="0" y="0"/>
                <wp:positionH relativeFrom="column">
                  <wp:posOffset>1759751</wp:posOffset>
                </wp:positionH>
                <wp:positionV relativeFrom="paragraph">
                  <wp:posOffset>228462</wp:posOffset>
                </wp:positionV>
                <wp:extent cx="159026" cy="0"/>
                <wp:effectExtent l="0" t="0" r="12700" b="19050"/>
                <wp:wrapNone/>
                <wp:docPr id="23" name="Straight Connector 23"/>
                <wp:cNvGraphicFramePr/>
                <a:graphic xmlns:a="http://schemas.openxmlformats.org/drawingml/2006/main">
                  <a:graphicData uri="http://schemas.microsoft.com/office/word/2010/wordprocessingShape">
                    <wps:wsp>
                      <wps:cNvCnPr/>
                      <wps:spPr>
                        <a:xfrm>
                          <a:off x="0" y="0"/>
                          <a:ext cx="1590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55pt,18pt" to="151.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" strokecolor="black [3040]"/>
            </w:pict>
          </mc:Fallback>
        </mc:AlternateContent>
      </w:r>
      <w:r w:rsidR="00561466" w:rsidRPr="005A7C55">
        <w:rPr>
          <w:noProof/>
          <w:sz w:val="24"/>
          <w:lang w:val="en-US"/>
        </w:rPr>
        <mc:AlternateContent>
          <mc:Choice Requires="wps">
            <w:drawing>
              <wp:anchor distT="0" distB="0" distL="114300" distR="114300" simplePos="0" relativeHeight="251687936" behindDoc="0" locked="0" layoutInCell="1" allowOverlap="1" wp14:anchorId="4381321F" wp14:editId="4E6CBA09">
                <wp:simplePos x="0" y="0"/>
                <wp:positionH relativeFrom="column">
                  <wp:posOffset>1921814</wp:posOffset>
                </wp:positionH>
                <wp:positionV relativeFrom="paragraph">
                  <wp:posOffset>80010</wp:posOffset>
                </wp:positionV>
                <wp:extent cx="1073150" cy="322580"/>
                <wp:effectExtent l="19050" t="19050" r="31750" b="5842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322580"/>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5E6BDE" w:rsidRPr="00561466" w:rsidRDefault="005E6BDE" w:rsidP="00561466">
                            <w:pPr>
                              <w:rPr>
                                <w:lang w:val="en-US"/>
                              </w:rPr>
                            </w:pPr>
                            <w:r>
                              <w:rPr>
                                <w:lang w:val="en-US"/>
                              </w:rPr>
                              <w:t>Motivasi</w:t>
                            </w:r>
                          </w:p>
                          <w:p w:rsidR="005E6BDE" w:rsidRDefault="005E6BDE" w:rsidP="00AE71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32" style="position:absolute;left:0;text-align:left;margin-left:151.3pt;margin-top:6.3pt;width:84.5pt;height:2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" fillcolor="#4bacc6" strokecolor="#f2f2f2" strokeweight="3pt">
                <v:shadow on="t" color="#205867" opacity=".5" offset="1pt"/>
                <v:textbox>
                  <w:txbxContent>
                    <w:p w:rsidR="005E6BDE" w:rsidRPr="00561466" w:rsidRDefault="005E6BDE" w:rsidP="00561466">
                      <w:pPr>
                        <w:rPr>
                          <w:lang w:val="en-US"/>
                        </w:rPr>
                      </w:pPr>
                      <w:r>
                        <w:rPr>
                          <w:lang w:val="en-US"/>
                        </w:rPr>
                        <w:t>Motivasi</w:t>
                      </w:r>
                    </w:p>
                    <w:p w:rsidR="005E6BDE" w:rsidRDefault="005E6BDE" w:rsidP="00AE7110"/>
                  </w:txbxContent>
                </v:textbox>
              </v:roundrect>
            </w:pict>
          </mc:Fallback>
        </mc:AlternateContent>
      </w:r>
    </w:p>
    <w:p w:rsidR="00561466" w:rsidRDefault="00423728" w:rsidP="009D7A07">
      <w:pPr>
        <w:autoSpaceDE w:val="0"/>
        <w:autoSpaceDN w:val="0"/>
        <w:adjustRightInd w:val="0"/>
        <w:spacing w:line="480" w:lineRule="auto"/>
        <w:ind w:left="426" w:firstLine="708"/>
        <w:rPr>
          <w:rFonts w:asciiTheme="majorBidi" w:hAnsiTheme="majorBidi" w:cstheme="majorBidi"/>
          <w:sz w:val="24"/>
          <w:lang w:val="en-US"/>
        </w:rPr>
      </w:pPr>
      <w:r w:rsidRPr="005A7C55">
        <w:rPr>
          <w:noProof/>
          <w:sz w:val="24"/>
          <w:lang w:val="en-US"/>
        </w:rPr>
        <mc:AlternateContent>
          <mc:Choice Requires="wps">
            <w:drawing>
              <wp:anchor distT="0" distB="0" distL="114300" distR="114300" simplePos="0" relativeHeight="251696128" behindDoc="0" locked="0" layoutInCell="1" allowOverlap="1" wp14:anchorId="3C29BEE4" wp14:editId="288CFF94">
                <wp:simplePos x="0" y="0"/>
                <wp:positionH relativeFrom="column">
                  <wp:posOffset>3159125</wp:posOffset>
                </wp:positionH>
                <wp:positionV relativeFrom="paragraph">
                  <wp:posOffset>267004</wp:posOffset>
                </wp:positionV>
                <wp:extent cx="1987550" cy="938254"/>
                <wp:effectExtent l="19050" t="19050" r="31750" b="52705"/>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0" cy="938254"/>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5E6BDE" w:rsidRPr="00423728" w:rsidRDefault="005E6BDE" w:rsidP="00423728">
                            <w:pPr>
                              <w:numPr>
                                <w:ilvl w:val="0"/>
                                <w:numId w:val="32"/>
                              </w:numPr>
                              <w:spacing w:line="240" w:lineRule="auto"/>
                              <w:ind w:left="142" w:hanging="142"/>
                              <w:rPr>
                                <w:sz w:val="18"/>
                                <w:szCs w:val="22"/>
                              </w:rPr>
                            </w:pPr>
                            <w:r>
                              <w:rPr>
                                <w:sz w:val="18"/>
                                <w:szCs w:val="22"/>
                                <w:lang w:val="en-US"/>
                              </w:rPr>
                              <w:t>Mengadakan supervisi</w:t>
                            </w:r>
                          </w:p>
                          <w:p w:rsidR="005E6BDE" w:rsidRPr="00423728" w:rsidRDefault="005E6BDE" w:rsidP="00423728">
                            <w:pPr>
                              <w:numPr>
                                <w:ilvl w:val="0"/>
                                <w:numId w:val="32"/>
                              </w:numPr>
                              <w:spacing w:line="240" w:lineRule="auto"/>
                              <w:ind w:left="142" w:hanging="142"/>
                              <w:rPr>
                                <w:sz w:val="18"/>
                                <w:szCs w:val="22"/>
                              </w:rPr>
                            </w:pPr>
                            <w:r>
                              <w:rPr>
                                <w:sz w:val="18"/>
                                <w:szCs w:val="22"/>
                                <w:lang w:val="en-US"/>
                              </w:rPr>
                              <w:t>Mengadakan penilaian</w:t>
                            </w:r>
                          </w:p>
                          <w:p w:rsidR="005E6BDE" w:rsidRPr="00423728" w:rsidRDefault="005E6BDE" w:rsidP="00423728">
                            <w:pPr>
                              <w:numPr>
                                <w:ilvl w:val="0"/>
                                <w:numId w:val="32"/>
                              </w:numPr>
                              <w:spacing w:line="240" w:lineRule="auto"/>
                              <w:ind w:left="142" w:hanging="142"/>
                              <w:rPr>
                                <w:sz w:val="18"/>
                                <w:szCs w:val="22"/>
                              </w:rPr>
                            </w:pPr>
                            <w:r>
                              <w:rPr>
                                <w:sz w:val="18"/>
                                <w:szCs w:val="22"/>
                                <w:lang w:val="en-US"/>
                              </w:rPr>
                              <w:t>Menyampaikan target-target yang belum tercapai</w:t>
                            </w:r>
                          </w:p>
                          <w:p w:rsidR="005E6BDE" w:rsidRPr="00423728" w:rsidRDefault="005E6BDE" w:rsidP="00423728">
                            <w:pPr>
                              <w:numPr>
                                <w:ilvl w:val="0"/>
                                <w:numId w:val="32"/>
                              </w:numPr>
                              <w:spacing w:line="240" w:lineRule="auto"/>
                              <w:ind w:left="142" w:hanging="142"/>
                              <w:rPr>
                                <w:sz w:val="18"/>
                                <w:szCs w:val="22"/>
                              </w:rPr>
                            </w:pPr>
                            <w:r>
                              <w:rPr>
                                <w:sz w:val="18"/>
                                <w:szCs w:val="22"/>
                                <w:lang w:val="en-US"/>
                              </w:rPr>
                              <w:t>Memberikan saran perbaikan</w:t>
                            </w:r>
                          </w:p>
                          <w:p w:rsidR="005E6BDE" w:rsidRPr="00423728" w:rsidRDefault="005E6BDE" w:rsidP="00423728">
                            <w:pPr>
                              <w:spacing w:line="240" w:lineRule="auto"/>
                              <w:ind w:left="142" w:hanging="142"/>
                              <w:rPr>
                                <w:sz w:val="18"/>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 o:spid="_x0000_s1033" style="position:absolute;left:0;text-align:left;margin-left:248.75pt;margin-top:21pt;width:156.5pt;height:73.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" fillcolor="#4bacc6" strokecolor="#f2f2f2" strokeweight="3pt">
                <v:shadow on="t" color="#205867" opacity=".5" offset="1pt"/>
                <v:textbox>
                  <w:txbxContent>
                    <w:p w:rsidR="005E6BDE" w:rsidRPr="00423728" w:rsidRDefault="005E6BDE" w:rsidP="00423728">
                      <w:pPr>
                        <w:numPr>
                          <w:ilvl w:val="0"/>
                          <w:numId w:val="32"/>
                        </w:numPr>
                        <w:spacing w:line="240" w:lineRule="auto"/>
                        <w:ind w:left="142" w:hanging="142"/>
                        <w:rPr>
                          <w:sz w:val="18"/>
                          <w:szCs w:val="22"/>
                        </w:rPr>
                      </w:pPr>
                      <w:r>
                        <w:rPr>
                          <w:sz w:val="18"/>
                          <w:szCs w:val="22"/>
                          <w:lang w:val="en-US"/>
                        </w:rPr>
                        <w:t>Mengadakan supervisi</w:t>
                      </w:r>
                    </w:p>
                    <w:p w:rsidR="005E6BDE" w:rsidRPr="00423728" w:rsidRDefault="005E6BDE" w:rsidP="00423728">
                      <w:pPr>
                        <w:numPr>
                          <w:ilvl w:val="0"/>
                          <w:numId w:val="32"/>
                        </w:numPr>
                        <w:spacing w:line="240" w:lineRule="auto"/>
                        <w:ind w:left="142" w:hanging="142"/>
                        <w:rPr>
                          <w:sz w:val="18"/>
                          <w:szCs w:val="22"/>
                        </w:rPr>
                      </w:pPr>
                      <w:r>
                        <w:rPr>
                          <w:sz w:val="18"/>
                          <w:szCs w:val="22"/>
                          <w:lang w:val="en-US"/>
                        </w:rPr>
                        <w:t>Mengadakan penilaian</w:t>
                      </w:r>
                    </w:p>
                    <w:p w:rsidR="005E6BDE" w:rsidRPr="00423728" w:rsidRDefault="005E6BDE" w:rsidP="00423728">
                      <w:pPr>
                        <w:numPr>
                          <w:ilvl w:val="0"/>
                          <w:numId w:val="32"/>
                        </w:numPr>
                        <w:spacing w:line="240" w:lineRule="auto"/>
                        <w:ind w:left="142" w:hanging="142"/>
                        <w:rPr>
                          <w:sz w:val="18"/>
                          <w:szCs w:val="22"/>
                        </w:rPr>
                      </w:pPr>
                      <w:r>
                        <w:rPr>
                          <w:sz w:val="18"/>
                          <w:szCs w:val="22"/>
                          <w:lang w:val="en-US"/>
                        </w:rPr>
                        <w:t>Menyampaikan target-target yang belum tercapai</w:t>
                      </w:r>
                    </w:p>
                    <w:p w:rsidR="005E6BDE" w:rsidRPr="00423728" w:rsidRDefault="005E6BDE" w:rsidP="00423728">
                      <w:pPr>
                        <w:numPr>
                          <w:ilvl w:val="0"/>
                          <w:numId w:val="32"/>
                        </w:numPr>
                        <w:spacing w:line="240" w:lineRule="auto"/>
                        <w:ind w:left="142" w:hanging="142"/>
                        <w:rPr>
                          <w:sz w:val="18"/>
                          <w:szCs w:val="22"/>
                        </w:rPr>
                      </w:pPr>
                      <w:r>
                        <w:rPr>
                          <w:sz w:val="18"/>
                          <w:szCs w:val="22"/>
                          <w:lang w:val="en-US"/>
                        </w:rPr>
                        <w:t>Memberikan saran perbaikan</w:t>
                      </w:r>
                    </w:p>
                    <w:p w:rsidR="005E6BDE" w:rsidRPr="00423728" w:rsidRDefault="005E6BDE" w:rsidP="00423728">
                      <w:pPr>
                        <w:spacing w:line="240" w:lineRule="auto"/>
                        <w:ind w:left="142" w:hanging="142"/>
                        <w:rPr>
                          <w:sz w:val="18"/>
                          <w:szCs w:val="22"/>
                        </w:rPr>
                      </w:pPr>
                    </w:p>
                  </w:txbxContent>
                </v:textbox>
              </v:roundrect>
            </w:pict>
          </mc:Fallback>
        </mc:AlternateContent>
      </w:r>
    </w:p>
    <w:p w:rsidR="00423728" w:rsidRDefault="00423728" w:rsidP="009D7A07">
      <w:pPr>
        <w:autoSpaceDE w:val="0"/>
        <w:autoSpaceDN w:val="0"/>
        <w:adjustRightInd w:val="0"/>
        <w:spacing w:line="480" w:lineRule="auto"/>
        <w:ind w:left="426" w:firstLine="708"/>
        <w:rPr>
          <w:rFonts w:asciiTheme="majorBidi" w:hAnsiTheme="majorBidi" w:cstheme="majorBidi"/>
          <w:sz w:val="24"/>
          <w:lang w:val="en-US"/>
        </w:rPr>
      </w:pPr>
      <w:r w:rsidRPr="005A7C55">
        <w:rPr>
          <w:noProof/>
          <w:sz w:val="24"/>
          <w:lang w:val="en-US"/>
        </w:rPr>
        <mc:AlternateContent>
          <mc:Choice Requires="wps">
            <w:drawing>
              <wp:anchor distT="0" distB="0" distL="114300" distR="114300" simplePos="0" relativeHeight="251694080" behindDoc="0" locked="0" layoutInCell="1" allowOverlap="1" wp14:anchorId="4435A6EF" wp14:editId="5951F451">
                <wp:simplePos x="0" y="0"/>
                <wp:positionH relativeFrom="column">
                  <wp:posOffset>1918777</wp:posOffset>
                </wp:positionH>
                <wp:positionV relativeFrom="paragraph">
                  <wp:posOffset>179429</wp:posOffset>
                </wp:positionV>
                <wp:extent cx="1048937" cy="322580"/>
                <wp:effectExtent l="19050" t="19050" r="37465" b="5842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8937" cy="322580"/>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5E6BDE" w:rsidRPr="00561466" w:rsidRDefault="005E6BDE" w:rsidP="00561466">
                            <w:pPr>
                              <w:rPr>
                                <w:lang w:val="en-US"/>
                              </w:rPr>
                            </w:pPr>
                            <w:r>
                              <w:rPr>
                                <w:lang w:val="en-US"/>
                              </w:rPr>
                              <w:t>Pengawasan</w:t>
                            </w:r>
                          </w:p>
                          <w:p w:rsidR="005E6BDE" w:rsidRDefault="005E6BDE" w:rsidP="00AE71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34" style="position:absolute;left:0;text-align:left;margin-left:151.1pt;margin-top:14.15pt;width:82.6pt;height:2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" fillcolor="#4bacc6" strokecolor="#f2f2f2" strokeweight="3pt">
                <v:shadow on="t" color="#205867" opacity=".5" offset="1pt"/>
                <v:textbox>
                  <w:txbxContent>
                    <w:p w:rsidR="005E6BDE" w:rsidRPr="00561466" w:rsidRDefault="005E6BDE" w:rsidP="00561466">
                      <w:pPr>
                        <w:rPr>
                          <w:lang w:val="en-US"/>
                        </w:rPr>
                      </w:pPr>
                      <w:r>
                        <w:rPr>
                          <w:lang w:val="en-US"/>
                        </w:rPr>
                        <w:t>Pengawasan</w:t>
                      </w:r>
                    </w:p>
                    <w:p w:rsidR="005E6BDE" w:rsidRDefault="005E6BDE" w:rsidP="00AE7110"/>
                  </w:txbxContent>
                </v:textbox>
              </v:roundrect>
            </w:pict>
          </mc:Fallback>
        </mc:AlternateContent>
      </w:r>
    </w:p>
    <w:p w:rsidR="00423728" w:rsidRDefault="00A6088A" w:rsidP="009D7A07">
      <w:pPr>
        <w:autoSpaceDE w:val="0"/>
        <w:autoSpaceDN w:val="0"/>
        <w:adjustRightInd w:val="0"/>
        <w:spacing w:line="480" w:lineRule="auto"/>
        <w:ind w:left="426" w:firstLine="708"/>
        <w:rPr>
          <w:rFonts w:asciiTheme="majorBidi" w:hAnsiTheme="majorBidi" w:cstheme="majorBidi"/>
          <w:sz w:val="24"/>
          <w:lang w:val="en-US"/>
        </w:rPr>
      </w:pPr>
      <w:r>
        <w:rPr>
          <w:rFonts w:asciiTheme="majorBidi" w:hAnsiTheme="majorBidi" w:cstheme="majorBidi"/>
          <w:i/>
          <w:iCs/>
          <w:noProof/>
          <w:sz w:val="24"/>
          <w:lang w:val="en-US"/>
        </w:rPr>
        <mc:AlternateContent>
          <mc:Choice Requires="wps">
            <w:drawing>
              <wp:anchor distT="0" distB="0" distL="114300" distR="114300" simplePos="0" relativeHeight="251712512" behindDoc="0" locked="0" layoutInCell="1" allowOverlap="1" wp14:anchorId="077442C8" wp14:editId="1232A3F6">
                <wp:simplePos x="0" y="0"/>
                <wp:positionH relativeFrom="column">
                  <wp:posOffset>3020324</wp:posOffset>
                </wp:positionH>
                <wp:positionV relativeFrom="paragraph">
                  <wp:posOffset>15240</wp:posOffset>
                </wp:positionV>
                <wp:extent cx="120650" cy="0"/>
                <wp:effectExtent l="0" t="76200" r="12700" b="114300"/>
                <wp:wrapNone/>
                <wp:docPr id="27" name="Straight Arrow Connector 27"/>
                <wp:cNvGraphicFramePr/>
                <a:graphic xmlns:a="http://schemas.openxmlformats.org/drawingml/2006/main">
                  <a:graphicData uri="http://schemas.microsoft.com/office/word/2010/wordprocessingShape">
                    <wps:wsp>
                      <wps:cNvCnPr/>
                      <wps:spPr>
                        <a:xfrm>
                          <a:off x="0" y="0"/>
                          <a:ext cx="1206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7" o:spid="_x0000_s1026" type="#_x0000_t32" style="position:absolute;margin-left:237.8pt;margin-top:1.2pt;width:9.5pt;height:0;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" strokecolor="black [3040]">
                <v:stroke endarrow="open"/>
              </v:shape>
            </w:pict>
          </mc:Fallback>
        </mc:AlternateContent>
      </w:r>
      <w:r w:rsidR="00423728">
        <w:rPr>
          <w:noProof/>
          <w:sz w:val="24"/>
          <w:lang w:val="en-US"/>
        </w:rPr>
        <mc:AlternateContent>
          <mc:Choice Requires="wps">
            <w:drawing>
              <wp:anchor distT="0" distB="0" distL="114300" distR="114300" simplePos="0" relativeHeight="251705344" behindDoc="0" locked="0" layoutInCell="1" allowOverlap="1" wp14:anchorId="25943A77" wp14:editId="4293BF0D">
                <wp:simplePos x="0" y="0"/>
                <wp:positionH relativeFrom="column">
                  <wp:posOffset>1736725</wp:posOffset>
                </wp:positionH>
                <wp:positionV relativeFrom="paragraph">
                  <wp:posOffset>20320</wp:posOffset>
                </wp:positionV>
                <wp:extent cx="158750" cy="0"/>
                <wp:effectExtent l="0" t="0" r="12700" b="19050"/>
                <wp:wrapNone/>
                <wp:docPr id="24" name="Straight Connector 24"/>
                <wp:cNvGraphicFramePr/>
                <a:graphic xmlns:a="http://schemas.openxmlformats.org/drawingml/2006/main">
                  <a:graphicData uri="http://schemas.microsoft.com/office/word/2010/wordprocessingShape">
                    <wps:wsp>
                      <wps:cNvCnPr/>
                      <wps:spPr>
                        <a:xfrm>
                          <a:off x="0" y="0"/>
                          <a:ext cx="158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75pt,1.6pt" to="149.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" strokecolor="black [3040]"/>
            </w:pict>
          </mc:Fallback>
        </mc:AlternateContent>
      </w:r>
    </w:p>
    <w:p w:rsidR="007E3BE3" w:rsidRPr="005A7C55" w:rsidRDefault="00FA15C2" w:rsidP="009D7A07">
      <w:pPr>
        <w:autoSpaceDE w:val="0"/>
        <w:autoSpaceDN w:val="0"/>
        <w:adjustRightInd w:val="0"/>
        <w:spacing w:line="480" w:lineRule="auto"/>
        <w:ind w:left="426" w:firstLine="708"/>
        <w:rPr>
          <w:rFonts w:asciiTheme="majorBidi" w:hAnsiTheme="majorBidi" w:cstheme="majorBidi"/>
          <w:sz w:val="24"/>
          <w:lang w:val="en-US"/>
        </w:rPr>
      </w:pPr>
      <w:r w:rsidRPr="005A7C55">
        <w:rPr>
          <w:noProof/>
          <w:sz w:val="24"/>
          <w:lang w:val="en-US"/>
        </w:rPr>
        <mc:AlternateContent>
          <mc:Choice Requires="wps">
            <w:drawing>
              <wp:anchor distT="0" distB="0" distL="114300" distR="114300" simplePos="0" relativeHeight="251669504" behindDoc="0" locked="0" layoutInCell="1" allowOverlap="1" wp14:anchorId="681FC57D" wp14:editId="25E845CC">
                <wp:simplePos x="0" y="0"/>
                <wp:positionH relativeFrom="column">
                  <wp:posOffset>3850640</wp:posOffset>
                </wp:positionH>
                <wp:positionV relativeFrom="paragraph">
                  <wp:posOffset>343204</wp:posOffset>
                </wp:positionV>
                <wp:extent cx="352425" cy="381000"/>
                <wp:effectExtent l="95250" t="19050" r="104775" b="57150"/>
                <wp:wrapNone/>
                <wp:docPr id="10" name="Down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81000"/>
                        </a:xfrm>
                        <a:prstGeom prst="downArrow">
                          <a:avLst>
                            <a:gd name="adj1" fmla="val 50000"/>
                            <a:gd name="adj2" fmla="val 25000"/>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10" o:spid="_x0000_s1026" type="#_x0000_t67" style="position:absolute;margin-left:303.2pt;margin-top:27pt;width:27.7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" adj="16605" fillcolor="#8064a2" strokecolor="#f2f2f2" strokeweight="3pt">
                <v:shadow on="t" color="#3f3151" opacity=".5" offset="1pt"/>
                <v:textbox style="layout-flow:vertical-ideographic"/>
              </v:shape>
            </w:pict>
          </mc:Fallback>
        </mc:AlternateContent>
      </w:r>
    </w:p>
    <w:p w:rsidR="00423728" w:rsidRDefault="00423728" w:rsidP="00212F7B">
      <w:pPr>
        <w:rPr>
          <w:lang w:val="en-US"/>
        </w:rPr>
      </w:pPr>
    </w:p>
    <w:p w:rsidR="00212F7B" w:rsidRPr="005A7C55" w:rsidRDefault="009B78FF" w:rsidP="00212F7B">
      <w:r w:rsidRPr="005A7C55">
        <w:rPr>
          <w:noProof/>
          <w:lang w:val="en-US"/>
        </w:rPr>
        <mc:AlternateContent>
          <mc:Choice Requires="wps">
            <w:drawing>
              <wp:anchor distT="0" distB="0" distL="114300" distR="114300" simplePos="0" relativeHeight="251673600" behindDoc="0" locked="0" layoutInCell="1" allowOverlap="1" wp14:anchorId="71C7E59D" wp14:editId="1CC0B3D2">
                <wp:simplePos x="0" y="0"/>
                <wp:positionH relativeFrom="column">
                  <wp:posOffset>-92075</wp:posOffset>
                </wp:positionH>
                <wp:positionV relativeFrom="paragraph">
                  <wp:posOffset>203200</wp:posOffset>
                </wp:positionV>
                <wp:extent cx="1371600" cy="581025"/>
                <wp:effectExtent l="19050" t="19050" r="38100" b="6667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81025"/>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5E6BDE" w:rsidRPr="00556449" w:rsidRDefault="005E6BDE" w:rsidP="00AE7110">
                            <w:pPr>
                              <w:rPr>
                                <w:b/>
                                <w:bCs/>
                              </w:rPr>
                            </w:pPr>
                            <w:r w:rsidRPr="00556449">
                              <w:rPr>
                                <w:b/>
                                <w:bCs/>
                                <w:lang w:val="en-US"/>
                              </w:rPr>
                              <w:t xml:space="preserve">Faktor Pendukung dan Penghambat </w:t>
                            </w:r>
                          </w:p>
                          <w:p w:rsidR="005E6BDE" w:rsidRPr="00556449" w:rsidRDefault="005E6BDE" w:rsidP="00AE7110">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 o:spid="_x0000_s1035" style="position:absolute;left:0;text-align:left;margin-left:-7.25pt;margin-top:16pt;width:108pt;height:4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" fillcolor="#4bacc6" strokecolor="#f2f2f2" strokeweight="3pt">
                <v:shadow on="t" color="#205867" opacity=".5" offset="1pt"/>
                <v:textbox>
                  <w:txbxContent>
                    <w:p w:rsidR="005E6BDE" w:rsidRPr="00556449" w:rsidRDefault="005E6BDE" w:rsidP="00AE7110">
                      <w:pPr>
                        <w:rPr>
                          <w:b/>
                          <w:bCs/>
                        </w:rPr>
                      </w:pPr>
                      <w:r w:rsidRPr="00556449">
                        <w:rPr>
                          <w:b/>
                          <w:bCs/>
                          <w:lang w:val="en-US"/>
                        </w:rPr>
                        <w:t xml:space="preserve">Faktor Pendukung dan Penghambat </w:t>
                      </w:r>
                    </w:p>
                    <w:p w:rsidR="005E6BDE" w:rsidRPr="00556449" w:rsidRDefault="005E6BDE" w:rsidP="00AE7110">
                      <w:pPr>
                        <w:rPr>
                          <w:b/>
                          <w:bCs/>
                        </w:rPr>
                      </w:pPr>
                    </w:p>
                  </w:txbxContent>
                </v:textbox>
              </v:roundrect>
            </w:pict>
          </mc:Fallback>
        </mc:AlternateContent>
      </w:r>
      <w:r w:rsidRPr="005A7C55">
        <w:rPr>
          <w:noProof/>
          <w:lang w:val="en-US"/>
        </w:rPr>
        <mc:AlternateContent>
          <mc:Choice Requires="wps">
            <w:drawing>
              <wp:anchor distT="0" distB="0" distL="114300" distR="114300" simplePos="0" relativeHeight="251664384" behindDoc="0" locked="0" layoutInCell="1" allowOverlap="1" wp14:anchorId="09FAC5DF" wp14:editId="7485B6FA">
                <wp:simplePos x="0" y="0"/>
                <wp:positionH relativeFrom="column">
                  <wp:posOffset>1746249</wp:posOffset>
                </wp:positionH>
                <wp:positionV relativeFrom="paragraph">
                  <wp:posOffset>203200</wp:posOffset>
                </wp:positionV>
                <wp:extent cx="1552575" cy="619125"/>
                <wp:effectExtent l="19050" t="19050" r="47625" b="6667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619125"/>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5E6BDE" w:rsidRPr="009B78FF" w:rsidRDefault="005E6BDE" w:rsidP="00AE7110">
                            <w:pPr>
                              <w:rPr>
                                <w:b/>
                                <w:bCs/>
                                <w:lang w:val="en-US"/>
                              </w:rPr>
                            </w:pPr>
                            <w:r w:rsidRPr="009B78FF">
                              <w:rPr>
                                <w:b/>
                                <w:bCs/>
                                <w:lang w:val="en-US"/>
                              </w:rPr>
                              <w:t xml:space="preserve">Tenaga Pendidik </w:t>
                            </w:r>
                          </w:p>
                          <w:p w:rsidR="005E6BDE" w:rsidRPr="009B78FF" w:rsidRDefault="005E6BDE" w:rsidP="00AE7110">
                            <w:pPr>
                              <w:rPr>
                                <w:b/>
                                <w:bCs/>
                                <w:lang w:val="en-US"/>
                              </w:rPr>
                            </w:pPr>
                            <w:r w:rsidRPr="009B78FF">
                              <w:rPr>
                                <w:b/>
                                <w:bCs/>
                                <w:lang w:val="en-US"/>
                              </w:rPr>
                              <w:t xml:space="preserve">Tenaga Kependidikan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6" style="position:absolute;left:0;text-align:left;margin-left:137.5pt;margin-top:16pt;width:122.25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" fillcolor="#4bacc6" strokecolor="#f2f2f2" strokeweight="3pt">
                <v:shadow on="t" color="#205867" opacity=".5" offset="1pt"/>
                <v:textbox>
                  <w:txbxContent>
                    <w:p w:rsidR="005E6BDE" w:rsidRPr="009B78FF" w:rsidRDefault="005E6BDE" w:rsidP="00AE7110">
                      <w:pPr>
                        <w:rPr>
                          <w:b/>
                          <w:bCs/>
                          <w:lang w:val="en-US"/>
                        </w:rPr>
                      </w:pPr>
                      <w:r w:rsidRPr="009B78FF">
                        <w:rPr>
                          <w:b/>
                          <w:bCs/>
                          <w:lang w:val="en-US"/>
                        </w:rPr>
                        <w:t xml:space="preserve">Tenaga Pendidik </w:t>
                      </w:r>
                    </w:p>
                    <w:p w:rsidR="005E6BDE" w:rsidRPr="009B78FF" w:rsidRDefault="005E6BDE" w:rsidP="00AE7110">
                      <w:pPr>
                        <w:rPr>
                          <w:b/>
                          <w:bCs/>
                          <w:lang w:val="en-US"/>
                        </w:rPr>
                      </w:pPr>
                      <w:r w:rsidRPr="009B78FF">
                        <w:rPr>
                          <w:b/>
                          <w:bCs/>
                          <w:lang w:val="en-US"/>
                        </w:rPr>
                        <w:t xml:space="preserve">Tenaga Kependidikan </w:t>
                      </w:r>
                    </w:p>
                  </w:txbxContent>
                </v:textbox>
              </v:roundrect>
            </w:pict>
          </mc:Fallback>
        </mc:AlternateContent>
      </w:r>
    </w:p>
    <w:p w:rsidR="00953FCC" w:rsidRPr="005A7C55" w:rsidRDefault="009B78FF" w:rsidP="00BD0193">
      <w:pPr>
        <w:autoSpaceDE w:val="0"/>
        <w:autoSpaceDN w:val="0"/>
        <w:adjustRightInd w:val="0"/>
        <w:spacing w:line="480" w:lineRule="auto"/>
        <w:rPr>
          <w:rFonts w:asciiTheme="majorBidi" w:hAnsiTheme="majorBidi" w:cstheme="majorBidi"/>
          <w:sz w:val="24"/>
          <w:lang w:val="en-US"/>
        </w:rPr>
      </w:pPr>
      <w:r w:rsidRPr="005A7C55">
        <w:rPr>
          <w:noProof/>
          <w:sz w:val="24"/>
          <w:lang w:val="en-US"/>
        </w:rPr>
        <mc:AlternateContent>
          <mc:Choice Requires="wps">
            <w:drawing>
              <wp:anchor distT="0" distB="0" distL="114300" distR="114300" simplePos="0" relativeHeight="251665408" behindDoc="0" locked="0" layoutInCell="1" allowOverlap="1" wp14:anchorId="0782CAE7" wp14:editId="3FAEB1F8">
                <wp:simplePos x="0" y="0"/>
                <wp:positionH relativeFrom="column">
                  <wp:posOffset>555625</wp:posOffset>
                </wp:positionH>
                <wp:positionV relativeFrom="paragraph">
                  <wp:posOffset>1372870</wp:posOffset>
                </wp:positionV>
                <wp:extent cx="3924300" cy="695325"/>
                <wp:effectExtent l="19050" t="19050" r="38100" b="66675"/>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695325"/>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5E6BDE" w:rsidRPr="009B78FF" w:rsidRDefault="005E6BDE" w:rsidP="009B78FF">
                            <w:pPr>
                              <w:jc w:val="center"/>
                              <w:rPr>
                                <w:b/>
                                <w:bCs/>
                                <w:sz w:val="26"/>
                                <w:szCs w:val="30"/>
                                <w:lang w:val="en-US"/>
                              </w:rPr>
                            </w:pPr>
                            <w:r>
                              <w:rPr>
                                <w:b/>
                                <w:bCs/>
                                <w:sz w:val="26"/>
                                <w:szCs w:val="30"/>
                                <w:lang w:val="en-US"/>
                              </w:rPr>
                              <w:t>Madrasah</w:t>
                            </w:r>
                            <w:r w:rsidRPr="009B78FF">
                              <w:rPr>
                                <w:b/>
                                <w:bCs/>
                                <w:sz w:val="26"/>
                                <w:szCs w:val="30"/>
                                <w:lang w:val="en-US"/>
                              </w:rPr>
                              <w:t xml:space="preserve"> yang bermutu</w:t>
                            </w:r>
                          </w:p>
                          <w:p w:rsidR="005E6BDE" w:rsidRPr="009B78FF" w:rsidRDefault="005E6BDE" w:rsidP="00AE7110">
                            <w:pPr>
                              <w:rPr>
                                <w:b/>
                                <w:bCs/>
                                <w:sz w:val="26"/>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37" style="position:absolute;left:0;text-align:left;margin-left:43.75pt;margin-top:108.1pt;width:309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" fillcolor="#f79646" strokecolor="#f2f2f2" strokeweight="3pt">
                <v:shadow on="t" color="#974706" opacity=".5" offset="1pt"/>
                <v:textbox>
                  <w:txbxContent>
                    <w:p w:rsidR="005E6BDE" w:rsidRPr="009B78FF" w:rsidRDefault="005E6BDE" w:rsidP="009B78FF">
                      <w:pPr>
                        <w:jc w:val="center"/>
                        <w:rPr>
                          <w:b/>
                          <w:bCs/>
                          <w:sz w:val="26"/>
                          <w:szCs w:val="30"/>
                          <w:lang w:val="en-US"/>
                        </w:rPr>
                      </w:pPr>
                      <w:r>
                        <w:rPr>
                          <w:b/>
                          <w:bCs/>
                          <w:sz w:val="26"/>
                          <w:szCs w:val="30"/>
                          <w:lang w:val="en-US"/>
                        </w:rPr>
                        <w:t>Madrasah</w:t>
                      </w:r>
                      <w:r w:rsidRPr="009B78FF">
                        <w:rPr>
                          <w:b/>
                          <w:bCs/>
                          <w:sz w:val="26"/>
                          <w:szCs w:val="30"/>
                          <w:lang w:val="en-US"/>
                        </w:rPr>
                        <w:t xml:space="preserve"> yang bermutu</w:t>
                      </w:r>
                    </w:p>
                    <w:p w:rsidR="005E6BDE" w:rsidRPr="009B78FF" w:rsidRDefault="005E6BDE" w:rsidP="00AE7110">
                      <w:pPr>
                        <w:rPr>
                          <w:b/>
                          <w:bCs/>
                          <w:sz w:val="26"/>
                          <w:szCs w:val="30"/>
                        </w:rPr>
                      </w:pPr>
                    </w:p>
                  </w:txbxContent>
                </v:textbox>
              </v:oval>
            </w:pict>
          </mc:Fallback>
        </mc:AlternateContent>
      </w:r>
      <w:r w:rsidRPr="005A7C55">
        <w:rPr>
          <w:noProof/>
          <w:sz w:val="24"/>
          <w:lang w:val="en-US"/>
        </w:rPr>
        <mc:AlternateContent>
          <mc:Choice Requires="wps">
            <w:drawing>
              <wp:anchor distT="0" distB="0" distL="114300" distR="114300" simplePos="0" relativeHeight="251679744" behindDoc="0" locked="0" layoutInCell="1" allowOverlap="1" wp14:anchorId="72921C40" wp14:editId="6A52B0B8">
                <wp:simplePos x="0" y="0"/>
                <wp:positionH relativeFrom="column">
                  <wp:posOffset>2317750</wp:posOffset>
                </wp:positionH>
                <wp:positionV relativeFrom="paragraph">
                  <wp:posOffset>650875</wp:posOffset>
                </wp:positionV>
                <wp:extent cx="352425" cy="723900"/>
                <wp:effectExtent l="95250" t="19050" r="47625" b="57150"/>
                <wp:wrapNone/>
                <wp:docPr id="15" name="Down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723900"/>
                        </a:xfrm>
                        <a:prstGeom prst="downArrow">
                          <a:avLst>
                            <a:gd name="adj1" fmla="val 50000"/>
                            <a:gd name="adj2" fmla="val 25000"/>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15" o:spid="_x0000_s1026" type="#_x0000_t67" style="position:absolute;margin-left:182.5pt;margin-top:51.25pt;width:27.75pt;height: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" adj="18971" fillcolor="#8064a2" strokecolor="#f2f2f2" strokeweight="3pt">
                <v:shadow on="t" color="#3f3151" opacity=".5" offset="1pt"/>
                <v:textbox style="layout-flow:vertical-ideographic"/>
              </v:shape>
            </w:pict>
          </mc:Fallback>
        </mc:AlternateContent>
      </w:r>
      <w:r w:rsidRPr="005A7C55">
        <w:rPr>
          <w:noProof/>
          <w:sz w:val="24"/>
          <w:lang w:val="en-US"/>
        </w:rPr>
        <mc:AlternateContent>
          <mc:Choice Requires="wps">
            <w:drawing>
              <wp:anchor distT="0" distB="0" distL="114300" distR="114300" simplePos="0" relativeHeight="251677696" behindDoc="0" locked="0" layoutInCell="1" allowOverlap="1" wp14:anchorId="51E81E28" wp14:editId="50D9C411">
                <wp:simplePos x="0" y="0"/>
                <wp:positionH relativeFrom="column">
                  <wp:posOffset>1386840</wp:posOffset>
                </wp:positionH>
                <wp:positionV relativeFrom="paragraph">
                  <wp:posOffset>64770</wp:posOffset>
                </wp:positionV>
                <wp:extent cx="352425" cy="381000"/>
                <wp:effectExtent l="23813" t="90487" r="33337" b="109538"/>
                <wp:wrapNone/>
                <wp:docPr id="14" name="Down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52425" cy="381000"/>
                        </a:xfrm>
                        <a:prstGeom prst="downArrow">
                          <a:avLst>
                            <a:gd name="adj1" fmla="val 50000"/>
                            <a:gd name="adj2" fmla="val 25000"/>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14" o:spid="_x0000_s1026" type="#_x0000_t67" style="position:absolute;margin-left:109.2pt;margin-top:5.1pt;width:27.75pt;height:30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" adj="16605" fillcolor="#8064a2" strokecolor="#f2f2f2" strokeweight="3pt">
                <v:shadow on="t" color="#3f3151" opacity=".5" offset="1pt"/>
                <v:textbox style="layout-flow:vertical-ideographic"/>
              </v:shape>
            </w:pict>
          </mc:Fallback>
        </mc:AlternateContent>
      </w:r>
      <w:r w:rsidRPr="005A7C55">
        <w:rPr>
          <w:noProof/>
          <w:sz w:val="24"/>
          <w:lang w:val="en-US"/>
        </w:rPr>
        <mc:AlternateContent>
          <mc:Choice Requires="wps">
            <w:drawing>
              <wp:anchor distT="0" distB="0" distL="114300" distR="114300" simplePos="0" relativeHeight="251675648" behindDoc="0" locked="0" layoutInCell="1" allowOverlap="1" wp14:anchorId="34D7645E" wp14:editId="46324423">
                <wp:simplePos x="0" y="0"/>
                <wp:positionH relativeFrom="column">
                  <wp:posOffset>3320415</wp:posOffset>
                </wp:positionH>
                <wp:positionV relativeFrom="paragraph">
                  <wp:posOffset>121920</wp:posOffset>
                </wp:positionV>
                <wp:extent cx="352425" cy="381000"/>
                <wp:effectExtent l="42863" t="90487" r="33337" b="109538"/>
                <wp:wrapNone/>
                <wp:docPr id="13" name="Down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52425" cy="381000"/>
                        </a:xfrm>
                        <a:prstGeom prst="downArrow">
                          <a:avLst>
                            <a:gd name="adj1" fmla="val 50000"/>
                            <a:gd name="adj2" fmla="val 25000"/>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13" o:spid="_x0000_s1026" type="#_x0000_t67" style="position:absolute;margin-left:261.45pt;margin-top:9.6pt;width:27.75pt;height:30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" adj="16605" fillcolor="#8064a2" strokecolor="#f2f2f2" strokeweight="3pt">
                <v:shadow on="t" color="#3f3151" opacity=".5" offset="1pt"/>
                <v:textbox style="layout-flow:vertical-ideographic"/>
              </v:shape>
            </w:pict>
          </mc:Fallback>
        </mc:AlternateContent>
      </w:r>
      <w:r w:rsidRPr="005A7C55">
        <w:rPr>
          <w:noProof/>
          <w:lang w:val="en-US"/>
        </w:rPr>
        <mc:AlternateContent>
          <mc:Choice Requires="wps">
            <w:drawing>
              <wp:anchor distT="0" distB="0" distL="114300" distR="114300" simplePos="0" relativeHeight="251671552" behindDoc="0" locked="0" layoutInCell="1" allowOverlap="1" wp14:anchorId="4795380A" wp14:editId="4293BC43">
                <wp:simplePos x="0" y="0"/>
                <wp:positionH relativeFrom="column">
                  <wp:posOffset>3684270</wp:posOffset>
                </wp:positionH>
                <wp:positionV relativeFrom="paragraph">
                  <wp:posOffset>79375</wp:posOffset>
                </wp:positionV>
                <wp:extent cx="909955" cy="409575"/>
                <wp:effectExtent l="19050" t="19050" r="42545" b="6667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9955" cy="409575"/>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5E6BDE" w:rsidRPr="00BD0193" w:rsidRDefault="005E6BDE" w:rsidP="00AE7110">
                            <w:pPr>
                              <w:rPr>
                                <w:b/>
                                <w:bCs/>
                                <w:sz w:val="22"/>
                                <w:szCs w:val="26"/>
                              </w:rPr>
                            </w:pPr>
                            <w:r>
                              <w:rPr>
                                <w:b/>
                                <w:bCs/>
                                <w:sz w:val="22"/>
                                <w:szCs w:val="26"/>
                                <w:lang w:val="en-US"/>
                              </w:rPr>
                              <w:t>Madrasah</w:t>
                            </w:r>
                            <w:r w:rsidRPr="00BD0193">
                              <w:rPr>
                                <w:b/>
                                <w:bCs/>
                                <w:sz w:val="22"/>
                                <w:szCs w:val="26"/>
                                <w:lang w:val="en-US"/>
                              </w:rPr>
                              <w:t xml:space="preserve"> </w:t>
                            </w:r>
                          </w:p>
                          <w:p w:rsidR="005E6BDE" w:rsidRPr="00BD0193" w:rsidRDefault="005E6BDE" w:rsidP="00AE7110">
                            <w:pPr>
                              <w:rPr>
                                <w:b/>
                                <w:bCs/>
                                <w:sz w:val="22"/>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38" style="position:absolute;left:0;text-align:left;margin-left:290.1pt;margin-top:6.25pt;width:71.6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" fillcolor="#4bacc6" strokecolor="#f2f2f2" strokeweight="3pt">
                <v:shadow on="t" color="#205867" opacity=".5" offset="1pt"/>
                <v:textbox>
                  <w:txbxContent>
                    <w:p w:rsidR="005E6BDE" w:rsidRPr="00BD0193" w:rsidRDefault="005E6BDE" w:rsidP="00AE7110">
                      <w:pPr>
                        <w:rPr>
                          <w:b/>
                          <w:bCs/>
                          <w:sz w:val="22"/>
                          <w:szCs w:val="26"/>
                        </w:rPr>
                      </w:pPr>
                      <w:r>
                        <w:rPr>
                          <w:b/>
                          <w:bCs/>
                          <w:sz w:val="22"/>
                          <w:szCs w:val="26"/>
                          <w:lang w:val="en-US"/>
                        </w:rPr>
                        <w:t>Madrasah</w:t>
                      </w:r>
                      <w:r w:rsidRPr="00BD0193">
                        <w:rPr>
                          <w:b/>
                          <w:bCs/>
                          <w:sz w:val="22"/>
                          <w:szCs w:val="26"/>
                          <w:lang w:val="en-US"/>
                        </w:rPr>
                        <w:t xml:space="preserve"> </w:t>
                      </w:r>
                    </w:p>
                    <w:p w:rsidR="005E6BDE" w:rsidRPr="00BD0193" w:rsidRDefault="005E6BDE" w:rsidP="00AE7110">
                      <w:pPr>
                        <w:rPr>
                          <w:b/>
                          <w:bCs/>
                          <w:sz w:val="22"/>
                          <w:szCs w:val="26"/>
                        </w:rPr>
                      </w:pPr>
                    </w:p>
                  </w:txbxContent>
                </v:textbox>
              </v:roundrect>
            </w:pict>
          </mc:Fallback>
        </mc:AlternateContent>
      </w:r>
    </w:p>
    <w:sectPr w:rsidR="00953FCC" w:rsidRPr="005A7C55" w:rsidSect="003B1738">
      <w:headerReference w:type="default" r:id="rId12"/>
      <w:footerReference w:type="first" r:id="rId13"/>
      <w:pgSz w:w="11909" w:h="16834" w:code="9"/>
      <w:pgMar w:top="2275" w:right="1699" w:bottom="1699" w:left="2275" w:header="706" w:footer="706" w:gutter="0"/>
      <w:pgNumType w:start="1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6CE" w:rsidRDefault="005516CE" w:rsidP="00705DCB">
      <w:pPr>
        <w:spacing w:line="240" w:lineRule="auto"/>
      </w:pPr>
      <w:r>
        <w:separator/>
      </w:r>
    </w:p>
  </w:endnote>
  <w:endnote w:type="continuationSeparator" w:id="0">
    <w:p w:rsidR="005516CE" w:rsidRDefault="005516CE" w:rsidP="00705D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herit">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500870"/>
      <w:docPartObj>
        <w:docPartGallery w:val="Page Numbers (Bottom of Page)"/>
        <w:docPartUnique/>
      </w:docPartObj>
    </w:sdtPr>
    <w:sdtEndPr>
      <w:rPr>
        <w:noProof/>
        <w:sz w:val="24"/>
      </w:rPr>
    </w:sdtEndPr>
    <w:sdtContent>
      <w:p w:rsidR="005E6BDE" w:rsidRPr="007A110A" w:rsidRDefault="005E6BDE">
        <w:pPr>
          <w:pStyle w:val="Footer"/>
          <w:jc w:val="center"/>
          <w:rPr>
            <w:sz w:val="24"/>
          </w:rPr>
        </w:pPr>
        <w:r w:rsidRPr="007A110A">
          <w:rPr>
            <w:sz w:val="24"/>
          </w:rPr>
          <w:fldChar w:fldCharType="begin"/>
        </w:r>
        <w:r w:rsidRPr="007A110A">
          <w:rPr>
            <w:sz w:val="24"/>
          </w:rPr>
          <w:instrText xml:space="preserve"> PAGE   \* MERGEFORMAT </w:instrText>
        </w:r>
        <w:r w:rsidRPr="007A110A">
          <w:rPr>
            <w:sz w:val="24"/>
          </w:rPr>
          <w:fldChar w:fldCharType="separate"/>
        </w:r>
        <w:r w:rsidR="0033503E">
          <w:rPr>
            <w:noProof/>
            <w:sz w:val="24"/>
          </w:rPr>
          <w:t>14</w:t>
        </w:r>
        <w:r w:rsidRPr="007A110A">
          <w:rPr>
            <w:noProof/>
            <w:sz w:val="24"/>
          </w:rPr>
          <w:fldChar w:fldCharType="end"/>
        </w:r>
      </w:p>
    </w:sdtContent>
  </w:sdt>
  <w:p w:rsidR="005E6BDE" w:rsidRDefault="005E6B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6CE" w:rsidRDefault="005516CE" w:rsidP="00705DCB">
      <w:pPr>
        <w:spacing w:line="240" w:lineRule="auto"/>
      </w:pPr>
      <w:r>
        <w:separator/>
      </w:r>
    </w:p>
  </w:footnote>
  <w:footnote w:type="continuationSeparator" w:id="0">
    <w:p w:rsidR="005516CE" w:rsidRDefault="005516CE" w:rsidP="00705DCB">
      <w:pPr>
        <w:spacing w:line="240" w:lineRule="auto"/>
      </w:pPr>
      <w:r>
        <w:continuationSeparator/>
      </w:r>
    </w:p>
  </w:footnote>
  <w:footnote w:id="1">
    <w:p w:rsidR="005E6BDE" w:rsidRPr="000F3584" w:rsidRDefault="005E6BDE" w:rsidP="000A33D9">
      <w:pPr>
        <w:pStyle w:val="FootnoteText"/>
        <w:ind w:firstLine="720"/>
        <w:rPr>
          <w:lang w:val="en-US"/>
        </w:rPr>
      </w:pPr>
      <w:r w:rsidRPr="006A04A5">
        <w:rPr>
          <w:rStyle w:val="FootnoteReference"/>
        </w:rPr>
        <w:footnoteRef/>
      </w:r>
      <w:r w:rsidRPr="006A04A5">
        <w:t xml:space="preserve">Pidarta, </w:t>
      </w:r>
      <w:r w:rsidRPr="006A04A5">
        <w:rPr>
          <w:i/>
          <w:iCs/>
        </w:rPr>
        <w:t xml:space="preserve">Manajemen Pendidikan Indonesia, </w:t>
      </w:r>
      <w:r>
        <w:rPr>
          <w:lang w:val="en-US"/>
        </w:rPr>
        <w:t>(</w:t>
      </w:r>
      <w:r w:rsidRPr="006A04A5">
        <w:t>Jakarta: Penerbit Rineka Cipta, 2004), h. 1.</w:t>
      </w:r>
    </w:p>
  </w:footnote>
  <w:footnote w:id="2">
    <w:p w:rsidR="005E6BDE" w:rsidRPr="000F3584" w:rsidRDefault="005E6BDE" w:rsidP="00391145">
      <w:pPr>
        <w:autoSpaceDE w:val="0"/>
        <w:autoSpaceDN w:val="0"/>
        <w:adjustRightInd w:val="0"/>
        <w:spacing w:line="240" w:lineRule="auto"/>
        <w:ind w:firstLine="720"/>
        <w:rPr>
          <w:szCs w:val="20"/>
          <w:lang w:val="en-US"/>
        </w:rPr>
      </w:pPr>
      <w:r w:rsidRPr="006A04A5">
        <w:rPr>
          <w:rStyle w:val="FootnoteReference"/>
        </w:rPr>
        <w:footnoteRef/>
      </w:r>
      <w:r w:rsidRPr="006A04A5">
        <w:rPr>
          <w:szCs w:val="20"/>
        </w:rPr>
        <w:t xml:space="preserve">Edward Sallis, </w:t>
      </w:r>
      <w:r w:rsidRPr="006A04A5">
        <w:rPr>
          <w:i/>
          <w:iCs/>
          <w:szCs w:val="20"/>
        </w:rPr>
        <w:t>Total Quality Management</w:t>
      </w:r>
      <w:r w:rsidRPr="006A04A5">
        <w:rPr>
          <w:szCs w:val="20"/>
        </w:rPr>
        <w:t>, Alih Bahasa, Ahmad Al</w:t>
      </w:r>
      <w:r>
        <w:rPr>
          <w:szCs w:val="20"/>
        </w:rPr>
        <w:t>i Riyadi. Ircisod,, (Yogyakarta</w:t>
      </w:r>
      <w:r w:rsidRPr="006A04A5">
        <w:rPr>
          <w:szCs w:val="20"/>
        </w:rPr>
        <w:t>: 2006), h. 73.</w:t>
      </w:r>
    </w:p>
  </w:footnote>
  <w:footnote w:id="3">
    <w:p w:rsidR="005E6BDE" w:rsidRPr="006A04A5" w:rsidRDefault="005E6BDE" w:rsidP="00391145">
      <w:pPr>
        <w:pStyle w:val="FootnoteText"/>
        <w:ind w:firstLine="720"/>
      </w:pPr>
      <w:r w:rsidRPr="006A04A5">
        <w:rPr>
          <w:rStyle w:val="FootnoteReference"/>
        </w:rPr>
        <w:footnoteRef/>
      </w:r>
      <w:r>
        <w:t>Nasution</w:t>
      </w:r>
      <w:r>
        <w:rPr>
          <w:lang w:val="en-US"/>
        </w:rPr>
        <w:t xml:space="preserve"> </w:t>
      </w:r>
      <w:r w:rsidRPr="006A04A5">
        <w:t xml:space="preserve">M.N., </w:t>
      </w:r>
      <w:r w:rsidRPr="006A04A5">
        <w:rPr>
          <w:i/>
          <w:iCs/>
        </w:rPr>
        <w:t xml:space="preserve">Manajemen Mutu Terpadu, </w:t>
      </w:r>
      <w:r w:rsidRPr="006A04A5">
        <w:t>(</w:t>
      </w:r>
      <w:r>
        <w:rPr>
          <w:lang w:val="en-US"/>
        </w:rPr>
        <w:t xml:space="preserve">Jakarta: </w:t>
      </w:r>
      <w:r w:rsidRPr="006A04A5">
        <w:t>Ghalia Indonesia, 2004), h. 18.</w:t>
      </w:r>
    </w:p>
  </w:footnote>
  <w:footnote w:id="4">
    <w:p w:rsidR="005E6BDE" w:rsidRPr="004C5492" w:rsidRDefault="005E6BDE" w:rsidP="004C5492">
      <w:pPr>
        <w:autoSpaceDE w:val="0"/>
        <w:autoSpaceDN w:val="0"/>
        <w:adjustRightInd w:val="0"/>
        <w:spacing w:line="240" w:lineRule="auto"/>
        <w:ind w:firstLine="720"/>
        <w:rPr>
          <w:szCs w:val="20"/>
          <w:lang w:val="en-US"/>
        </w:rPr>
      </w:pPr>
      <w:r>
        <w:rPr>
          <w:rStyle w:val="FootnoteReference"/>
        </w:rPr>
        <w:footnoteRef/>
      </w:r>
      <w:r w:rsidRPr="000A2E82">
        <w:rPr>
          <w:color w:val="000000"/>
          <w:szCs w:val="20"/>
        </w:rPr>
        <w:t>Muhaimin, Suti’ah dan Sugeng Listyo Prabowo</w:t>
      </w:r>
      <w:r>
        <w:rPr>
          <w:color w:val="000000"/>
          <w:szCs w:val="20"/>
          <w:lang w:val="en-US"/>
        </w:rPr>
        <w:t xml:space="preserve">, </w:t>
      </w:r>
      <w:r w:rsidRPr="000A2E82">
        <w:rPr>
          <w:i/>
          <w:iCs/>
          <w:color w:val="000000"/>
          <w:szCs w:val="20"/>
        </w:rPr>
        <w:t>Manajemen Pendidikan</w:t>
      </w:r>
      <w:r w:rsidRPr="000A2E82">
        <w:rPr>
          <w:szCs w:val="20"/>
        </w:rPr>
        <w:t xml:space="preserve"> </w:t>
      </w:r>
      <w:r w:rsidRPr="000A2E82">
        <w:rPr>
          <w:i/>
          <w:iCs/>
          <w:color w:val="000000"/>
          <w:szCs w:val="20"/>
        </w:rPr>
        <w:t>Aplikasinya dalam Penyusunan Rencana Pengembangan Sekolah/</w:t>
      </w:r>
      <w:r>
        <w:rPr>
          <w:i/>
          <w:iCs/>
          <w:color w:val="000000"/>
          <w:szCs w:val="20"/>
        </w:rPr>
        <w:t>Madrasah</w:t>
      </w:r>
      <w:r>
        <w:rPr>
          <w:color w:val="000000"/>
          <w:szCs w:val="20"/>
          <w:lang w:val="en-US"/>
        </w:rPr>
        <w:t xml:space="preserve">, </w:t>
      </w:r>
      <w:r w:rsidRPr="000A2E82">
        <w:rPr>
          <w:szCs w:val="20"/>
        </w:rPr>
        <w:t xml:space="preserve"> </w:t>
      </w:r>
      <w:r>
        <w:rPr>
          <w:szCs w:val="20"/>
          <w:lang w:val="en-US"/>
        </w:rPr>
        <w:t>(</w:t>
      </w:r>
      <w:r>
        <w:rPr>
          <w:color w:val="000000"/>
          <w:szCs w:val="20"/>
        </w:rPr>
        <w:t>Jakarta: Kencana</w:t>
      </w:r>
      <w:r>
        <w:rPr>
          <w:color w:val="000000"/>
          <w:szCs w:val="20"/>
          <w:lang w:val="en-US"/>
        </w:rPr>
        <w:t>, 2010), h. 4</w:t>
      </w:r>
    </w:p>
  </w:footnote>
  <w:footnote w:id="5">
    <w:p w:rsidR="005E6BDE" w:rsidRPr="004C5492" w:rsidRDefault="005E6BDE" w:rsidP="00E60943">
      <w:pPr>
        <w:autoSpaceDE w:val="0"/>
        <w:autoSpaceDN w:val="0"/>
        <w:adjustRightInd w:val="0"/>
        <w:spacing w:line="240" w:lineRule="auto"/>
        <w:ind w:firstLine="720"/>
        <w:rPr>
          <w:color w:val="000000"/>
          <w:szCs w:val="20"/>
          <w:lang w:val="en-US"/>
        </w:rPr>
      </w:pPr>
      <w:r>
        <w:rPr>
          <w:rStyle w:val="FootnoteReference"/>
        </w:rPr>
        <w:footnoteRef/>
      </w:r>
      <w:r w:rsidRPr="000A2E82">
        <w:rPr>
          <w:color w:val="000000"/>
          <w:szCs w:val="20"/>
        </w:rPr>
        <w:t xml:space="preserve">Hasan Langgulung, </w:t>
      </w:r>
      <w:r w:rsidRPr="000A2E82">
        <w:rPr>
          <w:i/>
          <w:iCs/>
          <w:color w:val="000000"/>
          <w:szCs w:val="20"/>
        </w:rPr>
        <w:t>Asas-Asa Pendidikan Islam</w:t>
      </w:r>
      <w:r>
        <w:rPr>
          <w:color w:val="000000"/>
          <w:szCs w:val="20"/>
          <w:lang w:val="en-US"/>
        </w:rPr>
        <w:t xml:space="preserve">, </w:t>
      </w:r>
      <w:r w:rsidRPr="000A2E82">
        <w:rPr>
          <w:color w:val="000000"/>
          <w:szCs w:val="20"/>
        </w:rPr>
        <w:t xml:space="preserve"> </w:t>
      </w:r>
      <w:r>
        <w:rPr>
          <w:color w:val="000000"/>
          <w:szCs w:val="20"/>
          <w:lang w:val="en-US"/>
        </w:rPr>
        <w:t>(</w:t>
      </w:r>
      <w:r>
        <w:rPr>
          <w:color w:val="000000"/>
          <w:szCs w:val="20"/>
        </w:rPr>
        <w:t>Jakarta: Al-Husna Zikra</w:t>
      </w:r>
      <w:r>
        <w:rPr>
          <w:color w:val="000000"/>
          <w:szCs w:val="20"/>
          <w:lang w:val="en-US"/>
        </w:rPr>
        <w:t>, 2000), h. 248</w:t>
      </w:r>
    </w:p>
    <w:p w:rsidR="005E6BDE" w:rsidRPr="004C5492" w:rsidRDefault="005E6BDE">
      <w:pPr>
        <w:pStyle w:val="FootnoteText"/>
        <w:rPr>
          <w:sz w:val="4"/>
          <w:szCs w:val="4"/>
          <w:lang w:val="en-US"/>
        </w:rPr>
      </w:pPr>
    </w:p>
  </w:footnote>
  <w:footnote w:id="6">
    <w:p w:rsidR="005E6BDE" w:rsidRPr="004C5492" w:rsidRDefault="005E6BDE" w:rsidP="004C5492">
      <w:pPr>
        <w:autoSpaceDE w:val="0"/>
        <w:autoSpaceDN w:val="0"/>
        <w:adjustRightInd w:val="0"/>
        <w:spacing w:line="240" w:lineRule="auto"/>
        <w:ind w:firstLine="720"/>
        <w:rPr>
          <w:color w:val="000000"/>
          <w:szCs w:val="20"/>
          <w:lang w:val="en-US"/>
        </w:rPr>
      </w:pPr>
      <w:r>
        <w:rPr>
          <w:rStyle w:val="FootnoteReference"/>
        </w:rPr>
        <w:footnoteRef/>
      </w:r>
      <w:r>
        <w:rPr>
          <w:color w:val="000000"/>
          <w:szCs w:val="20"/>
        </w:rPr>
        <w:t>Ramayulis</w:t>
      </w:r>
      <w:r>
        <w:rPr>
          <w:color w:val="000000"/>
          <w:szCs w:val="20"/>
          <w:lang w:val="en-US"/>
        </w:rPr>
        <w:t xml:space="preserve">, </w:t>
      </w:r>
      <w:r w:rsidRPr="000A2E82">
        <w:rPr>
          <w:i/>
          <w:iCs/>
          <w:color w:val="000000"/>
          <w:szCs w:val="20"/>
        </w:rPr>
        <w:t>Ilmu Pendidikan Islam</w:t>
      </w:r>
      <w:r>
        <w:rPr>
          <w:color w:val="000000"/>
          <w:szCs w:val="20"/>
          <w:lang w:val="en-US"/>
        </w:rPr>
        <w:t xml:space="preserve">, </w:t>
      </w:r>
      <w:r w:rsidRPr="000A2E82">
        <w:rPr>
          <w:color w:val="000000"/>
          <w:szCs w:val="20"/>
        </w:rPr>
        <w:t xml:space="preserve"> </w:t>
      </w:r>
      <w:r>
        <w:rPr>
          <w:color w:val="000000"/>
          <w:szCs w:val="20"/>
          <w:lang w:val="en-US"/>
        </w:rPr>
        <w:t>(</w:t>
      </w:r>
      <w:r w:rsidRPr="000A2E82">
        <w:rPr>
          <w:color w:val="000000"/>
          <w:szCs w:val="20"/>
        </w:rPr>
        <w:t>Jakarta: Kalam Mulia</w:t>
      </w:r>
      <w:r>
        <w:rPr>
          <w:color w:val="000000"/>
          <w:szCs w:val="20"/>
          <w:lang w:val="en-US"/>
        </w:rPr>
        <w:t>, 2008), h. 262</w:t>
      </w:r>
    </w:p>
  </w:footnote>
  <w:footnote w:id="7">
    <w:p w:rsidR="005E6BDE" w:rsidRPr="00132A79" w:rsidRDefault="005E6BDE" w:rsidP="00132A79">
      <w:pPr>
        <w:autoSpaceDE w:val="0"/>
        <w:autoSpaceDN w:val="0"/>
        <w:adjustRightInd w:val="0"/>
        <w:spacing w:line="240" w:lineRule="auto"/>
        <w:ind w:firstLine="720"/>
        <w:rPr>
          <w:color w:val="000000"/>
          <w:szCs w:val="20"/>
          <w:lang w:val="en-US"/>
        </w:rPr>
      </w:pPr>
      <w:r>
        <w:rPr>
          <w:rStyle w:val="FootnoteReference"/>
        </w:rPr>
        <w:footnoteRef/>
      </w:r>
      <w:r w:rsidRPr="000A2E82">
        <w:rPr>
          <w:color w:val="000000"/>
          <w:szCs w:val="20"/>
        </w:rPr>
        <w:t xml:space="preserve">Hasan Langgulung, </w:t>
      </w:r>
      <w:r>
        <w:rPr>
          <w:color w:val="000000"/>
          <w:szCs w:val="20"/>
          <w:lang w:val="en-US"/>
        </w:rPr>
        <w:t xml:space="preserve"> </w:t>
      </w:r>
      <w:r>
        <w:rPr>
          <w:i/>
          <w:iCs/>
          <w:color w:val="000000"/>
          <w:szCs w:val="20"/>
          <w:lang w:val="en-US"/>
        </w:rPr>
        <w:t xml:space="preserve">Loc.Cit </w:t>
      </w:r>
    </w:p>
  </w:footnote>
  <w:footnote w:id="8">
    <w:p w:rsidR="005E6BDE" w:rsidRPr="004C5492" w:rsidRDefault="005E6BDE" w:rsidP="004C5492">
      <w:pPr>
        <w:pStyle w:val="FootnoteText"/>
        <w:ind w:firstLine="720"/>
        <w:rPr>
          <w:lang w:val="en-US"/>
        </w:rPr>
      </w:pPr>
      <w:r>
        <w:rPr>
          <w:rStyle w:val="FootnoteReference"/>
        </w:rPr>
        <w:footnoteRef/>
      </w:r>
      <w:r>
        <w:rPr>
          <w:lang w:val="en-US"/>
        </w:rPr>
        <w:t xml:space="preserve">Departemen Agama RI, </w:t>
      </w:r>
      <w:r>
        <w:rPr>
          <w:i/>
          <w:iCs/>
          <w:lang w:val="en-US"/>
        </w:rPr>
        <w:t xml:space="preserve">Al-Qur’an dan Terjemah, </w:t>
      </w:r>
      <w:r>
        <w:rPr>
          <w:lang w:val="en-US"/>
        </w:rPr>
        <w:t>(Bandung, PT. Syamil, 2010), h. 153</w:t>
      </w:r>
    </w:p>
  </w:footnote>
  <w:footnote w:id="9">
    <w:p w:rsidR="005E6BDE" w:rsidRPr="00A6531B" w:rsidRDefault="005E6BDE" w:rsidP="00A6531B">
      <w:pPr>
        <w:pStyle w:val="FootnoteText"/>
        <w:ind w:firstLine="720"/>
        <w:rPr>
          <w:lang w:val="en-US"/>
        </w:rPr>
      </w:pPr>
      <w:r>
        <w:rPr>
          <w:rStyle w:val="FootnoteReference"/>
        </w:rPr>
        <w:footnoteRef/>
      </w:r>
      <w:r>
        <w:rPr>
          <w:i/>
          <w:iCs/>
          <w:lang w:val="en-US"/>
        </w:rPr>
        <w:t xml:space="preserve">Ibid., </w:t>
      </w:r>
      <w:r>
        <w:rPr>
          <w:lang w:val="en-US"/>
        </w:rPr>
        <w:t>h. 206</w:t>
      </w:r>
    </w:p>
  </w:footnote>
  <w:footnote w:id="10">
    <w:p w:rsidR="005E6BDE" w:rsidRPr="00A6531B" w:rsidRDefault="005E6BDE" w:rsidP="00A6531B">
      <w:pPr>
        <w:pStyle w:val="FootnoteText"/>
        <w:ind w:firstLine="720"/>
        <w:rPr>
          <w:lang w:val="en-US"/>
        </w:rPr>
      </w:pPr>
      <w:r>
        <w:rPr>
          <w:rStyle w:val="FootnoteReference"/>
        </w:rPr>
        <w:footnoteRef/>
      </w:r>
      <w:r>
        <w:rPr>
          <w:i/>
          <w:iCs/>
          <w:lang w:val="en-US"/>
        </w:rPr>
        <w:t xml:space="preserve">Ibid., </w:t>
      </w:r>
      <w:r>
        <w:rPr>
          <w:lang w:val="en-US"/>
        </w:rPr>
        <w:t>h. 462</w:t>
      </w:r>
    </w:p>
  </w:footnote>
  <w:footnote w:id="11">
    <w:p w:rsidR="005E6BDE" w:rsidRPr="00A6531B" w:rsidRDefault="005E6BDE" w:rsidP="00A6531B">
      <w:pPr>
        <w:pStyle w:val="FootnoteText"/>
        <w:ind w:firstLine="720"/>
        <w:rPr>
          <w:lang w:val="en-US"/>
        </w:rPr>
      </w:pPr>
      <w:r>
        <w:rPr>
          <w:rStyle w:val="FootnoteReference"/>
        </w:rPr>
        <w:footnoteRef/>
      </w:r>
      <w:r>
        <w:rPr>
          <w:i/>
          <w:iCs/>
          <w:lang w:val="en-US"/>
        </w:rPr>
        <w:t xml:space="preserve">Ibid., </w:t>
      </w:r>
      <w:r>
        <w:rPr>
          <w:lang w:val="en-US"/>
        </w:rPr>
        <w:t>h. 87</w:t>
      </w:r>
    </w:p>
  </w:footnote>
  <w:footnote w:id="12">
    <w:p w:rsidR="005E6BDE" w:rsidRPr="00A6531B" w:rsidRDefault="005E6BDE" w:rsidP="00A6531B">
      <w:pPr>
        <w:autoSpaceDE w:val="0"/>
        <w:autoSpaceDN w:val="0"/>
        <w:adjustRightInd w:val="0"/>
        <w:spacing w:line="240" w:lineRule="auto"/>
        <w:ind w:firstLine="720"/>
        <w:rPr>
          <w:sz w:val="24"/>
          <w:lang w:val="en-US"/>
        </w:rPr>
      </w:pPr>
      <w:r>
        <w:rPr>
          <w:rStyle w:val="FootnoteReference"/>
        </w:rPr>
        <w:footnoteRef/>
      </w:r>
      <w:r>
        <w:rPr>
          <w:color w:val="000000"/>
        </w:rPr>
        <w:t xml:space="preserve">Abuddinnata, </w:t>
      </w:r>
      <w:r>
        <w:rPr>
          <w:i/>
          <w:iCs/>
          <w:color w:val="000000"/>
        </w:rPr>
        <w:t>Manajemen Pendidikan Mengatasi Kelemahan Pendidikan</w:t>
      </w:r>
      <w:r>
        <w:rPr>
          <w:sz w:val="24"/>
        </w:rPr>
        <w:t xml:space="preserve"> </w:t>
      </w:r>
      <w:r>
        <w:rPr>
          <w:i/>
          <w:iCs/>
          <w:color w:val="000000"/>
        </w:rPr>
        <w:t>Islam di Indonesia</w:t>
      </w:r>
      <w:r>
        <w:rPr>
          <w:color w:val="000000"/>
        </w:rPr>
        <w:t>,  (Jakarta: Kencana, 2</w:t>
      </w:r>
      <w:r>
        <w:rPr>
          <w:color w:val="000000"/>
          <w:lang w:val="en-US"/>
        </w:rPr>
        <w:t>003</w:t>
      </w:r>
      <w:r>
        <w:rPr>
          <w:color w:val="000000"/>
        </w:rPr>
        <w:t xml:space="preserve">), h. </w:t>
      </w:r>
      <w:r>
        <w:rPr>
          <w:color w:val="000000"/>
          <w:lang w:val="en-US"/>
        </w:rPr>
        <w:t>144</w:t>
      </w:r>
    </w:p>
  </w:footnote>
  <w:footnote w:id="13">
    <w:p w:rsidR="005E6BDE" w:rsidRPr="00A6531B" w:rsidRDefault="005E6BDE" w:rsidP="00A6531B">
      <w:pPr>
        <w:pStyle w:val="FootnoteText"/>
        <w:ind w:firstLine="720"/>
        <w:rPr>
          <w:lang w:val="en-US"/>
        </w:rPr>
      </w:pPr>
      <w:r>
        <w:rPr>
          <w:rStyle w:val="FootnoteReference"/>
        </w:rPr>
        <w:footnoteRef/>
      </w:r>
      <w:r w:rsidR="00D54C25">
        <w:rPr>
          <w:lang w:val="en-US"/>
        </w:rPr>
        <w:t>Departemen Agama RI</w:t>
      </w:r>
      <w:r w:rsidR="00D54C25">
        <w:rPr>
          <w:i/>
          <w:iCs/>
          <w:lang w:val="en-US"/>
        </w:rPr>
        <w:t xml:space="preserve">, </w:t>
      </w:r>
      <w:r>
        <w:rPr>
          <w:i/>
          <w:iCs/>
          <w:lang w:val="en-US"/>
        </w:rPr>
        <w:t xml:space="preserve">Op.Cit., </w:t>
      </w:r>
      <w:r>
        <w:rPr>
          <w:lang w:val="en-US"/>
        </w:rPr>
        <w:t>h. 108</w:t>
      </w:r>
    </w:p>
  </w:footnote>
  <w:footnote w:id="14">
    <w:p w:rsidR="005E6BDE" w:rsidRPr="00672EE9" w:rsidRDefault="005E6BDE" w:rsidP="00672EE9">
      <w:pPr>
        <w:pStyle w:val="FootnoteText"/>
        <w:ind w:firstLine="720"/>
        <w:rPr>
          <w:lang w:val="en-US"/>
        </w:rPr>
      </w:pPr>
      <w:r>
        <w:rPr>
          <w:rStyle w:val="FootnoteReference"/>
        </w:rPr>
        <w:footnoteRef/>
      </w:r>
      <w:r>
        <w:rPr>
          <w:i/>
          <w:iCs/>
          <w:lang w:val="en-US"/>
        </w:rPr>
        <w:t xml:space="preserve">Ibid., </w:t>
      </w:r>
      <w:r>
        <w:rPr>
          <w:lang w:val="en-US"/>
        </w:rPr>
        <w:t>h. 45</w:t>
      </w:r>
    </w:p>
  </w:footnote>
  <w:footnote w:id="15">
    <w:p w:rsidR="005E6BDE" w:rsidRPr="00906F75" w:rsidRDefault="005E6BDE" w:rsidP="00F07C01">
      <w:pPr>
        <w:pStyle w:val="FootnoteText"/>
        <w:ind w:firstLine="720"/>
        <w:rPr>
          <w:lang w:val="en-US"/>
        </w:rPr>
      </w:pPr>
      <w:r>
        <w:rPr>
          <w:rStyle w:val="FootnoteReference"/>
        </w:rPr>
        <w:footnoteRef/>
      </w:r>
      <w:r>
        <w:rPr>
          <w:lang w:val="en-US"/>
        </w:rPr>
        <w:t xml:space="preserve">Nasution M. N., </w:t>
      </w:r>
      <w:r>
        <w:rPr>
          <w:i/>
          <w:iCs/>
          <w:lang w:val="en-US"/>
        </w:rPr>
        <w:t xml:space="preserve">Op.Cit., </w:t>
      </w:r>
      <w:r>
        <w:rPr>
          <w:lang w:val="en-US"/>
        </w:rPr>
        <w:t>h. 25-29</w:t>
      </w:r>
    </w:p>
  </w:footnote>
  <w:footnote w:id="16">
    <w:p w:rsidR="005E6BDE" w:rsidRPr="0070348C" w:rsidRDefault="005E6BDE" w:rsidP="004A6780">
      <w:pPr>
        <w:pStyle w:val="FootnoteText"/>
        <w:ind w:firstLine="720"/>
        <w:rPr>
          <w:lang w:val="en-US"/>
        </w:rPr>
      </w:pPr>
      <w:r>
        <w:rPr>
          <w:rStyle w:val="FootnoteReference"/>
        </w:rPr>
        <w:footnoteRef/>
      </w:r>
      <w:r>
        <w:t>Nasution</w:t>
      </w:r>
      <w:r>
        <w:rPr>
          <w:lang w:val="en-US"/>
        </w:rPr>
        <w:t xml:space="preserve"> </w:t>
      </w:r>
      <w:r>
        <w:t>M.N.,</w:t>
      </w:r>
      <w:r>
        <w:rPr>
          <w:lang w:val="en-US"/>
        </w:rPr>
        <w:t xml:space="preserve"> </w:t>
      </w:r>
      <w:r>
        <w:rPr>
          <w:i/>
          <w:iCs/>
          <w:lang w:val="en-US"/>
        </w:rPr>
        <w:t>Op.Cit</w:t>
      </w:r>
      <w:r>
        <w:rPr>
          <w:lang w:val="en-US"/>
        </w:rPr>
        <w:t>., h. 25</w:t>
      </w:r>
    </w:p>
  </w:footnote>
  <w:footnote w:id="17">
    <w:p w:rsidR="005E6BDE" w:rsidRPr="00984FF1" w:rsidRDefault="005E6BDE" w:rsidP="00984FF1">
      <w:pPr>
        <w:pStyle w:val="FootnoteText"/>
        <w:ind w:firstLine="720"/>
        <w:rPr>
          <w:lang w:val="en-US"/>
        </w:rPr>
      </w:pPr>
      <w:r>
        <w:rPr>
          <w:rStyle w:val="FootnoteReference"/>
        </w:rPr>
        <w:footnoteRef/>
      </w:r>
      <w:r w:rsidRPr="0070348C">
        <w:rPr>
          <w:i/>
          <w:lang w:val="en-US"/>
        </w:rPr>
        <w:t>Ibid</w:t>
      </w:r>
      <w:r>
        <w:rPr>
          <w:lang w:val="en-US"/>
        </w:rPr>
        <w:t>., h. 29.</w:t>
      </w:r>
    </w:p>
  </w:footnote>
  <w:footnote w:id="18">
    <w:p w:rsidR="005E6BDE" w:rsidRPr="006A04A5" w:rsidRDefault="005E6BDE" w:rsidP="00421347">
      <w:pPr>
        <w:autoSpaceDE w:val="0"/>
        <w:autoSpaceDN w:val="0"/>
        <w:adjustRightInd w:val="0"/>
        <w:spacing w:line="240" w:lineRule="auto"/>
        <w:ind w:firstLine="720"/>
        <w:rPr>
          <w:szCs w:val="20"/>
        </w:rPr>
      </w:pPr>
      <w:r w:rsidRPr="006A04A5">
        <w:rPr>
          <w:rStyle w:val="FootnoteReference"/>
        </w:rPr>
        <w:footnoteRef/>
      </w:r>
      <w:r w:rsidRPr="006A04A5">
        <w:rPr>
          <w:szCs w:val="20"/>
        </w:rPr>
        <w:t xml:space="preserve">Edward Sallis, </w:t>
      </w:r>
      <w:r w:rsidRPr="006A04A5">
        <w:rPr>
          <w:i/>
          <w:iCs/>
          <w:szCs w:val="20"/>
        </w:rPr>
        <w:t>Total Quality Management</w:t>
      </w:r>
      <w:r w:rsidRPr="006A04A5">
        <w:rPr>
          <w:szCs w:val="20"/>
        </w:rPr>
        <w:t>, Alih Bahasa, Ahmad Ali Riyadi. Ircisod, (Yogyakarta : 2006), h. 73.</w:t>
      </w:r>
    </w:p>
  </w:footnote>
  <w:footnote w:id="19">
    <w:p w:rsidR="005E6BDE" w:rsidRPr="006A04A5" w:rsidRDefault="005E6BDE" w:rsidP="00421347">
      <w:pPr>
        <w:pStyle w:val="FootnoteText"/>
        <w:ind w:firstLine="720"/>
      </w:pPr>
      <w:r w:rsidRPr="006A04A5">
        <w:rPr>
          <w:rStyle w:val="FootnoteReference"/>
        </w:rPr>
        <w:footnoteRef/>
      </w:r>
      <w:r w:rsidRPr="006A04A5">
        <w:rPr>
          <w:i/>
        </w:rPr>
        <w:t>Ibid.,</w:t>
      </w:r>
      <w:r w:rsidRPr="006A04A5">
        <w:t xml:space="preserve"> h. 80.</w:t>
      </w:r>
    </w:p>
  </w:footnote>
  <w:footnote w:id="20">
    <w:p w:rsidR="005E6BDE" w:rsidRPr="00DC14DE" w:rsidRDefault="005E6BDE" w:rsidP="00CB1A95">
      <w:pPr>
        <w:pStyle w:val="FootnoteText"/>
        <w:ind w:firstLine="720"/>
        <w:rPr>
          <w:lang w:val="en-US"/>
        </w:rPr>
      </w:pPr>
      <w:r w:rsidRPr="00EB3B2D">
        <w:rPr>
          <w:rStyle w:val="FootnoteReference"/>
        </w:rPr>
        <w:footnoteRef/>
      </w:r>
      <w:r w:rsidRPr="00EB3B2D">
        <w:rPr>
          <w:color w:val="000000" w:themeColor="text1"/>
          <w:szCs w:val="24"/>
        </w:rPr>
        <w:t xml:space="preserve">Sri Minarti, </w:t>
      </w:r>
      <w:r w:rsidRPr="00EB3B2D">
        <w:rPr>
          <w:i/>
          <w:color w:val="000000" w:themeColor="text1"/>
          <w:szCs w:val="24"/>
        </w:rPr>
        <w:t>Manajemen Sekolah</w:t>
      </w:r>
      <w:r w:rsidRPr="00EB3B2D">
        <w:rPr>
          <w:color w:val="000000" w:themeColor="text1"/>
          <w:szCs w:val="24"/>
        </w:rPr>
        <w:t xml:space="preserve"> (</w:t>
      </w:r>
      <w:r w:rsidRPr="00EB3B2D">
        <w:rPr>
          <w:i/>
          <w:color w:val="000000" w:themeColor="text1"/>
          <w:szCs w:val="24"/>
        </w:rPr>
        <w:t>Mengelola Lembaga Pendidikan Secara Mandiri</w:t>
      </w:r>
      <w:r w:rsidRPr="00EB3B2D">
        <w:rPr>
          <w:color w:val="000000" w:themeColor="text1"/>
          <w:szCs w:val="24"/>
        </w:rPr>
        <w:t>), Jogjakarta: Ar-Ruzz Media, 2011</w:t>
      </w:r>
      <w:r>
        <w:rPr>
          <w:color w:val="000000" w:themeColor="text1"/>
          <w:szCs w:val="24"/>
          <w:lang w:val="en-US"/>
        </w:rPr>
        <w:t>, h. 46</w:t>
      </w:r>
    </w:p>
  </w:footnote>
  <w:footnote w:id="21">
    <w:p w:rsidR="005E6BDE" w:rsidRPr="006A04A5" w:rsidRDefault="005E6BDE" w:rsidP="00FB2697">
      <w:pPr>
        <w:pStyle w:val="FootnoteText"/>
        <w:ind w:firstLine="720"/>
      </w:pPr>
      <w:r w:rsidRPr="006A04A5">
        <w:rPr>
          <w:rStyle w:val="FootnoteReference"/>
        </w:rPr>
        <w:footnoteRef/>
      </w:r>
      <w:r w:rsidRPr="006A04A5">
        <w:t xml:space="preserve">Van Houven, </w:t>
      </w:r>
      <w:r w:rsidRPr="006A04A5">
        <w:rPr>
          <w:i/>
          <w:iCs/>
        </w:rPr>
        <w:t xml:space="preserve">Ensiklopedi Indonesia V,  </w:t>
      </w:r>
      <w:r w:rsidRPr="006A04A5">
        <w:t>(Jakarta: Ikhtiar Baru,</w:t>
      </w:r>
      <w:r>
        <w:rPr>
          <w:lang w:val="en-US"/>
        </w:rPr>
        <w:t xml:space="preserve"> </w:t>
      </w:r>
      <w:r w:rsidRPr="006A04A5">
        <w:t>1994), h. 26-27.</w:t>
      </w:r>
    </w:p>
  </w:footnote>
  <w:footnote w:id="22">
    <w:p w:rsidR="005E6BDE" w:rsidRPr="006A04A5" w:rsidRDefault="005E6BDE" w:rsidP="00391145">
      <w:pPr>
        <w:pStyle w:val="FootnoteText"/>
        <w:ind w:firstLine="720"/>
      </w:pPr>
      <w:r w:rsidRPr="006A04A5">
        <w:rPr>
          <w:rStyle w:val="FootnoteReference"/>
        </w:rPr>
        <w:footnoteRef/>
      </w:r>
      <w:r>
        <w:rPr>
          <w:i/>
          <w:lang w:val="en-US"/>
        </w:rPr>
        <w:t xml:space="preserve"> </w:t>
      </w:r>
      <w:r w:rsidRPr="006A04A5">
        <w:rPr>
          <w:i/>
        </w:rPr>
        <w:t>Ibid</w:t>
      </w:r>
      <w:r w:rsidRPr="006A04A5">
        <w:t>., h. 5.</w:t>
      </w:r>
    </w:p>
  </w:footnote>
  <w:footnote w:id="23">
    <w:p w:rsidR="005E6BDE" w:rsidRPr="00DE6D34" w:rsidRDefault="005E6BDE" w:rsidP="00FB2697">
      <w:pPr>
        <w:pStyle w:val="FootnoteText"/>
        <w:ind w:firstLine="720"/>
        <w:rPr>
          <w:lang w:val="en-US"/>
        </w:rPr>
      </w:pPr>
      <w:r w:rsidRPr="00101743">
        <w:rPr>
          <w:rStyle w:val="FootnoteReference"/>
        </w:rPr>
        <w:footnoteRef/>
      </w:r>
      <w:r>
        <w:rPr>
          <w:lang w:val="en-US"/>
        </w:rPr>
        <w:t xml:space="preserve">Lihat </w:t>
      </w:r>
      <w:r w:rsidRPr="002B1157">
        <w:rPr>
          <w:i/>
          <w:iCs/>
          <w:lang w:val="en-US"/>
        </w:rPr>
        <w:t>Undang-Undang No. 20 Tahun 2003 tentang Sistem Pendidikan Nasional,</w:t>
      </w:r>
      <w:r w:rsidRPr="002B1157">
        <w:rPr>
          <w:lang w:val="en-US"/>
        </w:rPr>
        <w:t xml:space="preserve"> (Yogayakarta: Media Wacana Press, 2003), </w:t>
      </w:r>
      <w:r>
        <w:rPr>
          <w:lang w:val="en-US"/>
        </w:rPr>
        <w:t>th.</w:t>
      </w:r>
    </w:p>
  </w:footnote>
  <w:footnote w:id="24">
    <w:p w:rsidR="005E6BDE" w:rsidRPr="007C5C38" w:rsidRDefault="005E6BDE" w:rsidP="00FB2697">
      <w:pPr>
        <w:pStyle w:val="FootnoteText"/>
        <w:ind w:firstLine="720"/>
        <w:rPr>
          <w:lang w:val="en-US"/>
        </w:rPr>
      </w:pPr>
      <w:r>
        <w:rPr>
          <w:rStyle w:val="FootnoteReference"/>
        </w:rPr>
        <w:footnoteRef/>
      </w:r>
      <w:r>
        <w:rPr>
          <w:lang w:val="en-US"/>
        </w:rPr>
        <w:t xml:space="preserve">Lihat Penjelasan peraturan pemerintah nomor 55 tentang  jenjang dan penyelenggaraan pendidikan Madrasah, </w:t>
      </w:r>
      <w:r w:rsidRPr="002B1157">
        <w:t>bab III pasal 11tahun 2007</w:t>
      </w:r>
    </w:p>
  </w:footnote>
  <w:footnote w:id="25">
    <w:p w:rsidR="005E6BDE" w:rsidRPr="006A04A5" w:rsidRDefault="005E6BDE" w:rsidP="00421347">
      <w:pPr>
        <w:pStyle w:val="FootnoteText"/>
        <w:ind w:firstLine="720"/>
      </w:pPr>
      <w:r w:rsidRPr="006A04A5">
        <w:rPr>
          <w:rStyle w:val="FootnoteReference"/>
        </w:rPr>
        <w:footnoteRef/>
      </w:r>
      <w:r w:rsidRPr="006A04A5">
        <w:t xml:space="preserve">Sondang P. Siagian, </w:t>
      </w:r>
      <w:r w:rsidRPr="006A04A5">
        <w:rPr>
          <w:i/>
          <w:iCs/>
        </w:rPr>
        <w:t xml:space="preserve">Filsafat Administrasi, </w:t>
      </w:r>
      <w:r w:rsidRPr="006A04A5">
        <w:t>(Jakarta : Gunung Agung, 1989), h. 5.</w:t>
      </w:r>
    </w:p>
  </w:footnote>
  <w:footnote w:id="26">
    <w:p w:rsidR="005E6BDE" w:rsidRPr="0003601D" w:rsidRDefault="005E6BDE" w:rsidP="008164C5">
      <w:pPr>
        <w:pStyle w:val="FootnoteText"/>
        <w:ind w:firstLine="720"/>
        <w:rPr>
          <w:lang w:val="en-US"/>
        </w:rPr>
      </w:pPr>
      <w:r>
        <w:rPr>
          <w:rStyle w:val="FootnoteReference"/>
        </w:rPr>
        <w:footnoteRef/>
      </w:r>
      <w:r>
        <w:rPr>
          <w:lang w:val="en-US"/>
        </w:rPr>
        <w:t xml:space="preserve">Departemen Agam RI, </w:t>
      </w:r>
      <w:r>
        <w:rPr>
          <w:i/>
          <w:iCs/>
          <w:lang w:val="en-US"/>
        </w:rPr>
        <w:t>Op.Cit.,</w:t>
      </w:r>
      <w:r>
        <w:rPr>
          <w:lang w:val="en-US"/>
        </w:rPr>
        <w:t>h. 548</w:t>
      </w:r>
    </w:p>
  </w:footnote>
  <w:footnote w:id="27">
    <w:p w:rsidR="005E6BDE" w:rsidRPr="00B625DD" w:rsidRDefault="005E6BDE" w:rsidP="00B625DD">
      <w:pPr>
        <w:autoSpaceDE w:val="0"/>
        <w:autoSpaceDN w:val="0"/>
        <w:adjustRightInd w:val="0"/>
        <w:spacing w:line="240" w:lineRule="auto"/>
        <w:ind w:firstLine="720"/>
        <w:rPr>
          <w:szCs w:val="20"/>
          <w:lang w:val="en-US"/>
        </w:rPr>
      </w:pPr>
      <w:r w:rsidRPr="006A04A5">
        <w:rPr>
          <w:rStyle w:val="FootnoteReference"/>
        </w:rPr>
        <w:footnoteRef/>
      </w:r>
      <w:r w:rsidRPr="006A04A5">
        <w:rPr>
          <w:szCs w:val="20"/>
        </w:rPr>
        <w:t xml:space="preserve">Ngalim Purwanto dan Sutaji Djojo Pranoto, </w:t>
      </w:r>
      <w:r w:rsidRPr="006A04A5">
        <w:rPr>
          <w:i/>
          <w:iCs/>
          <w:szCs w:val="20"/>
        </w:rPr>
        <w:t xml:space="preserve">Administrasi Pendidikan, </w:t>
      </w:r>
      <w:r w:rsidRPr="006A04A5">
        <w:rPr>
          <w:szCs w:val="20"/>
        </w:rPr>
        <w:t>(Jakarta : Mutiara Sumber Widya, 1988), h. 25.</w:t>
      </w:r>
    </w:p>
  </w:footnote>
  <w:footnote w:id="28">
    <w:p w:rsidR="005E6BDE" w:rsidRPr="006A04A5" w:rsidRDefault="005E6BDE" w:rsidP="00421347">
      <w:pPr>
        <w:pStyle w:val="FootnoteText"/>
        <w:ind w:firstLine="720"/>
      </w:pPr>
      <w:r w:rsidRPr="006A04A5">
        <w:rPr>
          <w:rStyle w:val="FootnoteReference"/>
        </w:rPr>
        <w:footnoteRef/>
      </w:r>
      <w:r w:rsidRPr="006A04A5">
        <w:rPr>
          <w:i/>
        </w:rPr>
        <w:t>Ibid.,</w:t>
      </w:r>
      <w:r w:rsidRPr="006A04A5">
        <w:t xml:space="preserve"> h. 26.</w:t>
      </w:r>
    </w:p>
  </w:footnote>
  <w:footnote w:id="29">
    <w:p w:rsidR="005E6BDE" w:rsidRPr="006A04A5" w:rsidRDefault="005E6BDE" w:rsidP="00421347">
      <w:pPr>
        <w:pStyle w:val="FootnoteText"/>
        <w:ind w:firstLine="720"/>
      </w:pPr>
      <w:r w:rsidRPr="006A04A5">
        <w:rPr>
          <w:rStyle w:val="FootnoteReference"/>
        </w:rPr>
        <w:footnoteRef/>
      </w:r>
      <w:r w:rsidRPr="006A04A5">
        <w:t xml:space="preserve">Sondang P. Siagian, </w:t>
      </w:r>
      <w:r w:rsidRPr="006A04A5">
        <w:rPr>
          <w:i/>
          <w:iCs/>
        </w:rPr>
        <w:t xml:space="preserve">Filsafat Administrasi, </w:t>
      </w:r>
      <w:r w:rsidRPr="006A04A5">
        <w:t>(Jakarta : Gunung Agung, 1989), h. 116.</w:t>
      </w:r>
    </w:p>
  </w:footnote>
  <w:footnote w:id="30">
    <w:p w:rsidR="005E6BDE" w:rsidRPr="001B20B4" w:rsidRDefault="005E6BDE" w:rsidP="008D371B">
      <w:pPr>
        <w:pStyle w:val="FootnoteText"/>
        <w:ind w:firstLine="720"/>
        <w:rPr>
          <w:lang w:val="en-US"/>
        </w:rPr>
      </w:pPr>
      <w:r>
        <w:rPr>
          <w:rStyle w:val="FootnoteReference"/>
        </w:rPr>
        <w:footnoteRef/>
      </w:r>
      <w:r>
        <w:rPr>
          <w:lang w:val="en-US"/>
        </w:rPr>
        <w:t xml:space="preserve">Departemen Agama RI, </w:t>
      </w:r>
      <w:r>
        <w:rPr>
          <w:i/>
          <w:iCs/>
          <w:lang w:val="en-US"/>
        </w:rPr>
        <w:t xml:space="preserve">Op.Cit., </w:t>
      </w:r>
      <w:r>
        <w:rPr>
          <w:lang w:val="en-US"/>
        </w:rPr>
        <w:t>h. 145</w:t>
      </w:r>
    </w:p>
  </w:footnote>
  <w:footnote w:id="31">
    <w:p w:rsidR="005E6BDE" w:rsidRPr="008D371B" w:rsidRDefault="005E6BDE" w:rsidP="008D371B">
      <w:pPr>
        <w:pStyle w:val="FootnoteText"/>
        <w:ind w:firstLine="720"/>
        <w:rPr>
          <w:lang w:val="en-US"/>
        </w:rPr>
      </w:pPr>
      <w:r>
        <w:rPr>
          <w:rStyle w:val="FootnoteReference"/>
        </w:rPr>
        <w:footnoteRef/>
      </w:r>
      <w:r w:rsidRPr="008D371B">
        <w:t xml:space="preserve">Sulistyorini, </w:t>
      </w:r>
      <w:r w:rsidRPr="008D371B">
        <w:rPr>
          <w:i/>
          <w:iCs/>
        </w:rPr>
        <w:t>Manajemen Pendidikan Islam</w:t>
      </w:r>
      <w:r>
        <w:t>, (Yogyakarta: Teras, 2009)</w:t>
      </w:r>
      <w:r w:rsidRPr="008D371B">
        <w:t>, h. 14</w:t>
      </w:r>
    </w:p>
  </w:footnote>
  <w:footnote w:id="32">
    <w:p w:rsidR="005E6BDE" w:rsidRPr="008D371B" w:rsidRDefault="005E6BDE" w:rsidP="008D371B">
      <w:pPr>
        <w:pStyle w:val="FootnoteText"/>
        <w:ind w:firstLine="720"/>
        <w:rPr>
          <w:lang w:val="en-US"/>
        </w:rPr>
      </w:pPr>
      <w:r>
        <w:rPr>
          <w:rStyle w:val="FootnoteReference"/>
        </w:rPr>
        <w:footnoteRef/>
      </w:r>
      <w:r>
        <w:rPr>
          <w:i/>
          <w:iCs/>
          <w:lang w:val="en-US"/>
        </w:rPr>
        <w:t xml:space="preserve">Ibid., </w:t>
      </w:r>
      <w:r>
        <w:rPr>
          <w:lang w:val="en-US"/>
        </w:rPr>
        <w:t>h. 30</w:t>
      </w:r>
    </w:p>
  </w:footnote>
  <w:footnote w:id="33">
    <w:p w:rsidR="005E6BDE" w:rsidRPr="006A04A5" w:rsidRDefault="005E6BDE" w:rsidP="008D371B">
      <w:pPr>
        <w:pStyle w:val="FootnoteText"/>
        <w:ind w:firstLine="720"/>
      </w:pPr>
      <w:r w:rsidRPr="006A04A5">
        <w:rPr>
          <w:rStyle w:val="FootnoteReference"/>
        </w:rPr>
        <w:footnoteRef/>
      </w:r>
      <w:r w:rsidRPr="006A04A5">
        <w:t>Sondang P. Siagian</w:t>
      </w:r>
      <w:r>
        <w:rPr>
          <w:lang w:val="en-US"/>
        </w:rPr>
        <w:t>,</w:t>
      </w:r>
      <w:r>
        <w:rPr>
          <w:i/>
          <w:iCs/>
          <w:lang w:val="en-US"/>
        </w:rPr>
        <w:t xml:space="preserve"> Op.Cit</w:t>
      </w:r>
      <w:r w:rsidRPr="006A04A5">
        <w:t>., h.. 5.</w:t>
      </w:r>
    </w:p>
  </w:footnote>
  <w:footnote w:id="34">
    <w:p w:rsidR="005E6BDE" w:rsidRPr="00DB1BC3" w:rsidRDefault="005E6BDE" w:rsidP="00DB1BC3">
      <w:pPr>
        <w:pStyle w:val="FootnoteText"/>
        <w:ind w:firstLine="720"/>
        <w:rPr>
          <w:lang w:val="en-US"/>
        </w:rPr>
      </w:pPr>
      <w:r>
        <w:rPr>
          <w:rStyle w:val="FootnoteReference"/>
        </w:rPr>
        <w:footnoteRef/>
      </w:r>
      <w:r>
        <w:rPr>
          <w:lang w:val="en-US"/>
        </w:rPr>
        <w:t xml:space="preserve">Departemen Agama, </w:t>
      </w:r>
      <w:r>
        <w:rPr>
          <w:i/>
          <w:iCs/>
          <w:lang w:val="en-US"/>
        </w:rPr>
        <w:t xml:space="preserve">Op.Cit., </w:t>
      </w:r>
      <w:r>
        <w:rPr>
          <w:lang w:val="en-US"/>
        </w:rPr>
        <w:t>h. 146</w:t>
      </w:r>
    </w:p>
  </w:footnote>
  <w:footnote w:id="35">
    <w:p w:rsidR="005E6BDE" w:rsidRPr="008D371B" w:rsidRDefault="005E6BDE" w:rsidP="00421347">
      <w:pPr>
        <w:pStyle w:val="FootnoteText"/>
        <w:ind w:firstLine="720"/>
        <w:rPr>
          <w:lang w:val="en-US"/>
        </w:rPr>
      </w:pPr>
      <w:r w:rsidRPr="006A04A5">
        <w:rPr>
          <w:rStyle w:val="FootnoteReference"/>
        </w:rPr>
        <w:footnoteRef/>
      </w:r>
      <w:r w:rsidRPr="006A04A5">
        <w:rPr>
          <w:i/>
        </w:rPr>
        <w:t>Ibid.</w:t>
      </w:r>
      <w:r w:rsidRPr="006A04A5">
        <w:t>, h. 135.</w:t>
      </w:r>
      <w:r>
        <w:rPr>
          <w:lang w:val="en-US"/>
        </w:rPr>
        <w:t xml:space="preserve"> </w:t>
      </w:r>
    </w:p>
  </w:footnote>
  <w:footnote w:id="36">
    <w:p w:rsidR="005E6BDE" w:rsidRPr="00565CC3" w:rsidRDefault="005E6BDE" w:rsidP="00565CC3">
      <w:pPr>
        <w:pStyle w:val="FootnoteText"/>
        <w:ind w:firstLine="720"/>
      </w:pPr>
      <w:r>
        <w:rPr>
          <w:rStyle w:val="FootnoteReference"/>
        </w:rPr>
        <w:footnoteRef/>
      </w:r>
      <w:r>
        <w:rPr>
          <w:lang w:val="en-US"/>
        </w:rPr>
        <w:t xml:space="preserve">Departemen Agama, </w:t>
      </w:r>
      <w:r>
        <w:rPr>
          <w:i/>
          <w:iCs/>
          <w:lang w:val="en-US"/>
        </w:rPr>
        <w:t xml:space="preserve">Op.Cit., </w:t>
      </w:r>
      <w:r>
        <w:rPr>
          <w:lang w:val="en-US"/>
        </w:rPr>
        <w:t>h. 120</w:t>
      </w:r>
      <w:r>
        <w:t xml:space="preserve"> </w:t>
      </w:r>
    </w:p>
  </w:footnote>
  <w:footnote w:id="37">
    <w:p w:rsidR="005E6BDE" w:rsidRPr="00A70C4A" w:rsidRDefault="005E6BDE" w:rsidP="00A70C4A">
      <w:pPr>
        <w:autoSpaceDE w:val="0"/>
        <w:autoSpaceDN w:val="0"/>
        <w:adjustRightInd w:val="0"/>
        <w:spacing w:line="240" w:lineRule="auto"/>
        <w:ind w:firstLine="720"/>
        <w:rPr>
          <w:szCs w:val="20"/>
          <w:lang w:val="en-US"/>
        </w:rPr>
      </w:pPr>
      <w:r w:rsidRPr="006A04A5">
        <w:rPr>
          <w:rStyle w:val="FootnoteReference"/>
        </w:rPr>
        <w:footnoteRef/>
      </w:r>
      <w:r w:rsidRPr="006A04A5">
        <w:rPr>
          <w:szCs w:val="20"/>
        </w:rPr>
        <w:t xml:space="preserve">Hendyat Soetopo dan Wasty Soemanto, </w:t>
      </w:r>
      <w:r w:rsidRPr="006A04A5">
        <w:rPr>
          <w:i/>
          <w:iCs/>
          <w:szCs w:val="20"/>
        </w:rPr>
        <w:t xml:space="preserve">Pengantar Operasional Administrasi Pendidikan, </w:t>
      </w:r>
      <w:r w:rsidRPr="006A04A5">
        <w:rPr>
          <w:szCs w:val="20"/>
        </w:rPr>
        <w:t>(Surabaya: Usaha Nasional, 1982), h. 189-190.</w:t>
      </w:r>
    </w:p>
  </w:footnote>
  <w:footnote w:id="38">
    <w:p w:rsidR="005E6BDE" w:rsidRPr="006A04A5" w:rsidRDefault="005E6BDE" w:rsidP="00421347">
      <w:pPr>
        <w:pStyle w:val="FootnoteText"/>
        <w:ind w:firstLine="720"/>
      </w:pPr>
      <w:r w:rsidRPr="006A04A5">
        <w:rPr>
          <w:rStyle w:val="FootnoteReference"/>
        </w:rPr>
        <w:footnoteRef/>
      </w:r>
      <w:r w:rsidRPr="006A04A5">
        <w:t xml:space="preserve">Ahmad D. Marimba, </w:t>
      </w:r>
      <w:r w:rsidRPr="006A04A5">
        <w:rPr>
          <w:i/>
          <w:iCs/>
        </w:rPr>
        <w:t xml:space="preserve">Pengantar Filsafat Pendidikan Islam, </w:t>
      </w:r>
      <w:r>
        <w:rPr>
          <w:lang w:val="en-US"/>
        </w:rPr>
        <w:t xml:space="preserve">Edisi Revisi, </w:t>
      </w:r>
      <w:r w:rsidRPr="006A04A5">
        <w:t>(Bandung: Al-Ma’arif,</w:t>
      </w:r>
      <w:r>
        <w:rPr>
          <w:lang w:val="en-US"/>
        </w:rPr>
        <w:t xml:space="preserve"> 2013</w:t>
      </w:r>
      <w:r>
        <w:t>),</w:t>
      </w:r>
      <w:r>
        <w:rPr>
          <w:lang w:val="en-US"/>
        </w:rPr>
        <w:t xml:space="preserve"> </w:t>
      </w:r>
      <w:r>
        <w:t>h. 5</w:t>
      </w:r>
      <w:r>
        <w:rPr>
          <w:lang w:val="en-US"/>
        </w:rPr>
        <w:t>2</w:t>
      </w:r>
      <w:r w:rsidRPr="006A04A5">
        <w:t>.</w:t>
      </w:r>
    </w:p>
  </w:footnote>
  <w:footnote w:id="39">
    <w:p w:rsidR="005E6BDE" w:rsidRPr="00F26AD5" w:rsidRDefault="005E6BDE" w:rsidP="00B00FF0">
      <w:pPr>
        <w:pStyle w:val="FootnoteText"/>
        <w:ind w:firstLine="720"/>
        <w:rPr>
          <w:lang w:val="en-US"/>
        </w:rPr>
      </w:pPr>
      <w:r w:rsidRPr="006A04A5">
        <w:rPr>
          <w:rStyle w:val="FootnoteReference"/>
        </w:rPr>
        <w:footnoteRef/>
      </w:r>
      <w:r>
        <w:rPr>
          <w:lang w:val="en-US"/>
        </w:rPr>
        <w:t xml:space="preserve">Nur Zain, </w:t>
      </w:r>
      <w:r w:rsidRPr="005F05C3">
        <w:rPr>
          <w:i/>
          <w:lang w:val="en-US"/>
        </w:rPr>
        <w:t>Menata Kelembagaan Pendidikan</w:t>
      </w:r>
      <w:r>
        <w:rPr>
          <w:lang w:val="en-US"/>
        </w:rPr>
        <w:t>, (Yogyakarta: Pustaka Setia, 2011), h. 96</w:t>
      </w:r>
    </w:p>
  </w:footnote>
  <w:footnote w:id="40">
    <w:p w:rsidR="005E6BDE" w:rsidRPr="006A04A5" w:rsidRDefault="005E6BDE" w:rsidP="00421347">
      <w:pPr>
        <w:pStyle w:val="FootnoteText"/>
        <w:ind w:firstLine="720"/>
      </w:pPr>
      <w:r w:rsidRPr="006A04A5">
        <w:rPr>
          <w:rStyle w:val="FootnoteReference"/>
        </w:rPr>
        <w:footnoteRef/>
      </w:r>
      <w:r w:rsidRPr="00627568">
        <w:rPr>
          <w:i/>
          <w:lang w:val="en-US"/>
        </w:rPr>
        <w:t>Ibid</w:t>
      </w:r>
      <w:r>
        <w:rPr>
          <w:lang w:val="en-US"/>
        </w:rPr>
        <w:t xml:space="preserve">., </w:t>
      </w:r>
      <w:r w:rsidRPr="006A04A5">
        <w:t>h. 7.</w:t>
      </w:r>
    </w:p>
  </w:footnote>
  <w:footnote w:id="41">
    <w:p w:rsidR="005E6BDE" w:rsidRPr="00A83FDE" w:rsidRDefault="005E6BDE" w:rsidP="00A83FDE">
      <w:pPr>
        <w:pStyle w:val="FootnoteText"/>
        <w:ind w:firstLine="720"/>
        <w:rPr>
          <w:lang w:val="en-US"/>
        </w:rPr>
      </w:pPr>
      <w:r w:rsidRPr="006A04A5">
        <w:rPr>
          <w:rStyle w:val="FootnoteReference"/>
        </w:rPr>
        <w:footnoteRef/>
      </w:r>
      <w:r w:rsidRPr="006416F9">
        <w:rPr>
          <w:i/>
          <w:lang w:val="en-US"/>
        </w:rPr>
        <w:t>Ibid</w:t>
      </w:r>
      <w:r>
        <w:rPr>
          <w:lang w:val="en-US"/>
        </w:rPr>
        <w:t>.</w:t>
      </w:r>
      <w:r w:rsidRPr="006A04A5">
        <w:t>, h. 66.</w:t>
      </w:r>
    </w:p>
  </w:footnote>
  <w:footnote w:id="42">
    <w:p w:rsidR="005E6BDE" w:rsidRPr="006A04A5" w:rsidRDefault="005E6BDE" w:rsidP="00421347">
      <w:pPr>
        <w:pStyle w:val="FootnoteText"/>
        <w:ind w:firstLine="720"/>
      </w:pPr>
      <w:r w:rsidRPr="006A04A5">
        <w:rPr>
          <w:rStyle w:val="FootnoteReference"/>
        </w:rPr>
        <w:footnoteRef/>
      </w:r>
      <w:r w:rsidRPr="006A04A5">
        <w:rPr>
          <w:i/>
        </w:rPr>
        <w:t>Ibid</w:t>
      </w:r>
      <w:r w:rsidRPr="006A04A5">
        <w:t>., h. 66.</w:t>
      </w:r>
    </w:p>
  </w:footnote>
  <w:footnote w:id="43">
    <w:p w:rsidR="005E6BDE" w:rsidRPr="006A04A5" w:rsidRDefault="005E6BDE" w:rsidP="00421347">
      <w:pPr>
        <w:pStyle w:val="FootnoteText"/>
        <w:ind w:firstLine="720"/>
      </w:pPr>
      <w:r w:rsidRPr="006A04A5">
        <w:rPr>
          <w:rStyle w:val="FootnoteReference"/>
        </w:rPr>
        <w:footnoteRef/>
      </w:r>
      <w:r w:rsidRPr="006A04A5">
        <w:t xml:space="preserve">Soerjono Soekanto, </w:t>
      </w:r>
      <w:r w:rsidRPr="006A04A5">
        <w:rPr>
          <w:i/>
          <w:iCs/>
        </w:rPr>
        <w:t xml:space="preserve">Sosiologi Suatu Pengantar, </w:t>
      </w:r>
      <w:r w:rsidRPr="006A04A5">
        <w:t>(Jakarta: Rajawali, 1986), h.  61.</w:t>
      </w:r>
    </w:p>
  </w:footnote>
  <w:footnote w:id="44">
    <w:p w:rsidR="005E6BDE" w:rsidRPr="00911A3C" w:rsidRDefault="005E6BDE" w:rsidP="00103E5F">
      <w:pPr>
        <w:pStyle w:val="FootnoteText"/>
        <w:ind w:firstLine="720"/>
        <w:rPr>
          <w:lang w:val="en-US"/>
        </w:rPr>
      </w:pPr>
      <w:r>
        <w:rPr>
          <w:rStyle w:val="FootnoteReference"/>
        </w:rPr>
        <w:footnoteRef/>
      </w:r>
      <w:r>
        <w:rPr>
          <w:lang w:val="en-US"/>
        </w:rPr>
        <w:t xml:space="preserve">Piet A. Sahertian, dan Ida Alediada suhartian, </w:t>
      </w:r>
      <w:r w:rsidRPr="00911A3C">
        <w:rPr>
          <w:i/>
          <w:lang w:val="en-US"/>
        </w:rPr>
        <w:t>Supercisi Pendidikan Dalam Rangka Inservice Education</w:t>
      </w:r>
      <w:r>
        <w:rPr>
          <w:lang w:val="en-US"/>
        </w:rPr>
        <w:t>, (Jakarta: Rineka Citpa, 2001), h. 65</w:t>
      </w:r>
    </w:p>
  </w:footnote>
  <w:footnote w:id="45">
    <w:p w:rsidR="005E6BDE" w:rsidRPr="00B670D1" w:rsidRDefault="005E6BDE" w:rsidP="00B670D1">
      <w:pPr>
        <w:pStyle w:val="FootnoteText"/>
        <w:ind w:firstLine="720"/>
        <w:rPr>
          <w:i/>
          <w:lang w:val="en-US"/>
        </w:rPr>
      </w:pPr>
      <w:r>
        <w:rPr>
          <w:rStyle w:val="FootnoteReference"/>
        </w:rPr>
        <w:footnoteRef/>
      </w:r>
      <w:r>
        <w:t xml:space="preserve"> </w:t>
      </w:r>
      <w:r>
        <w:rPr>
          <w:i/>
          <w:lang w:val="en-US"/>
        </w:rPr>
        <w:t>Ibid</w:t>
      </w:r>
    </w:p>
  </w:footnote>
  <w:footnote w:id="46">
    <w:p w:rsidR="005E6BDE" w:rsidRPr="00956AB1" w:rsidRDefault="005E6BDE" w:rsidP="008465DC">
      <w:pPr>
        <w:pStyle w:val="FootnoteText"/>
        <w:ind w:firstLine="720"/>
        <w:rPr>
          <w:lang w:val="sv-SE"/>
        </w:rPr>
      </w:pPr>
      <w:r w:rsidRPr="00956AB1">
        <w:rPr>
          <w:rStyle w:val="FootnoteReference"/>
        </w:rPr>
        <w:footnoteRef/>
      </w:r>
      <w:r>
        <w:rPr>
          <w:lang w:val="sv-SE"/>
        </w:rPr>
        <w:t xml:space="preserve">Daryanto, </w:t>
      </w:r>
      <w:r>
        <w:rPr>
          <w:i/>
          <w:lang w:val="sv-SE"/>
        </w:rPr>
        <w:t>Administrasi Pendidikan,</w:t>
      </w:r>
      <w:r>
        <w:rPr>
          <w:iCs/>
          <w:lang w:val="sv-SE"/>
        </w:rPr>
        <w:t>(</w:t>
      </w:r>
      <w:r w:rsidRPr="00956AB1">
        <w:rPr>
          <w:lang w:val="sv-SE"/>
        </w:rPr>
        <w:t xml:space="preserve">Jakarta: Rieneka Cipta, </w:t>
      </w:r>
      <w:r>
        <w:rPr>
          <w:lang w:val="sv-SE"/>
        </w:rPr>
        <w:t xml:space="preserve">2011), </w:t>
      </w:r>
      <w:r w:rsidRPr="00956AB1">
        <w:rPr>
          <w:lang w:val="sv-SE"/>
        </w:rPr>
        <w:t>h. 170</w:t>
      </w:r>
    </w:p>
  </w:footnote>
  <w:footnote w:id="47">
    <w:p w:rsidR="005E6BDE" w:rsidRPr="007F7352" w:rsidRDefault="005E6BDE" w:rsidP="007F7352">
      <w:pPr>
        <w:pStyle w:val="FootnoteText"/>
        <w:ind w:firstLine="720"/>
        <w:rPr>
          <w:i/>
          <w:iCs/>
          <w:lang w:val="en-US"/>
        </w:rPr>
      </w:pPr>
      <w:r w:rsidRPr="00956AB1">
        <w:rPr>
          <w:rStyle w:val="FootnoteReference"/>
        </w:rPr>
        <w:footnoteRef/>
      </w:r>
      <w:r w:rsidRPr="00956AB1">
        <w:rPr>
          <w:i/>
          <w:iCs/>
          <w:lang w:val="en-US"/>
        </w:rPr>
        <w:t>Ibid</w:t>
      </w:r>
      <w:r>
        <w:rPr>
          <w:i/>
          <w:iCs/>
          <w:lang w:val="en-US"/>
        </w:rPr>
        <w:t xml:space="preserve"> </w:t>
      </w:r>
    </w:p>
  </w:footnote>
  <w:footnote w:id="48">
    <w:p w:rsidR="005E6BDE" w:rsidRPr="006A04A5" w:rsidRDefault="005E6BDE" w:rsidP="00421347">
      <w:pPr>
        <w:autoSpaceDE w:val="0"/>
        <w:autoSpaceDN w:val="0"/>
        <w:adjustRightInd w:val="0"/>
        <w:spacing w:line="240" w:lineRule="auto"/>
        <w:ind w:firstLine="720"/>
        <w:rPr>
          <w:szCs w:val="20"/>
        </w:rPr>
      </w:pPr>
      <w:r w:rsidRPr="006A04A5">
        <w:rPr>
          <w:rStyle w:val="FootnoteReference"/>
        </w:rPr>
        <w:footnoteRef/>
      </w:r>
      <w:r w:rsidRPr="006A04A5">
        <w:rPr>
          <w:szCs w:val="20"/>
        </w:rPr>
        <w:t>Depag RI, a</w:t>
      </w:r>
      <w:r w:rsidRPr="006A04A5">
        <w:rPr>
          <w:i/>
          <w:iCs/>
          <w:szCs w:val="20"/>
        </w:rPr>
        <w:t xml:space="preserve">l-Qur’an dan Terjemahnya </w:t>
      </w:r>
      <w:r>
        <w:rPr>
          <w:szCs w:val="20"/>
        </w:rPr>
        <w:t>(Jakarta</w:t>
      </w:r>
      <w:r w:rsidRPr="006A04A5">
        <w:rPr>
          <w:szCs w:val="20"/>
        </w:rPr>
        <w:t xml:space="preserve">: Proyek Pengadaan Kitab Suci al-Qur’an Depag,RI,1984), </w:t>
      </w:r>
      <w:r w:rsidRPr="006A04A5">
        <w:t xml:space="preserve">h. </w:t>
      </w:r>
      <w:r w:rsidRPr="006A04A5">
        <w:rPr>
          <w:szCs w:val="20"/>
        </w:rPr>
        <w:t>103.</w:t>
      </w:r>
    </w:p>
  </w:footnote>
  <w:footnote w:id="49">
    <w:p w:rsidR="005E6BDE" w:rsidRPr="00A96170" w:rsidRDefault="005E6BDE" w:rsidP="00A96170">
      <w:pPr>
        <w:pStyle w:val="FootnoteText"/>
        <w:ind w:firstLine="720"/>
      </w:pPr>
      <w:r>
        <w:rPr>
          <w:rStyle w:val="FootnoteReference"/>
        </w:rPr>
        <w:footnoteRef/>
      </w:r>
      <w:r>
        <w:rPr>
          <w:lang w:val="en-US"/>
        </w:rPr>
        <w:t xml:space="preserve">Piet A. Sahertian, </w:t>
      </w:r>
      <w:r>
        <w:rPr>
          <w:i/>
          <w:iCs/>
          <w:lang w:val="en-US"/>
        </w:rPr>
        <w:t xml:space="preserve">Op.Cit., </w:t>
      </w:r>
      <w:r>
        <w:rPr>
          <w:lang w:val="en-US"/>
        </w:rPr>
        <w:t>h. 67</w:t>
      </w:r>
    </w:p>
  </w:footnote>
  <w:footnote w:id="50">
    <w:p w:rsidR="005E6BDE" w:rsidRPr="006A04A5" w:rsidRDefault="005E6BDE" w:rsidP="00A36468">
      <w:pPr>
        <w:pStyle w:val="FootnoteText"/>
        <w:ind w:firstLine="720"/>
      </w:pPr>
      <w:r w:rsidRPr="006A04A5">
        <w:rPr>
          <w:rStyle w:val="FootnoteReference"/>
        </w:rPr>
        <w:footnoteRef/>
      </w:r>
      <w:r w:rsidR="00A36468">
        <w:rPr>
          <w:i/>
          <w:iCs/>
          <w:lang w:val="en-US"/>
        </w:rPr>
        <w:t>Ibid.,</w:t>
      </w:r>
      <w:r>
        <w:rPr>
          <w:lang w:val="en-US"/>
        </w:rPr>
        <w:t xml:space="preserve"> h. 76</w:t>
      </w:r>
    </w:p>
  </w:footnote>
  <w:footnote w:id="51">
    <w:p w:rsidR="005E6BDE" w:rsidRPr="00B172F6" w:rsidRDefault="005E6BDE" w:rsidP="00421347">
      <w:pPr>
        <w:autoSpaceDE w:val="0"/>
        <w:autoSpaceDN w:val="0"/>
        <w:adjustRightInd w:val="0"/>
        <w:spacing w:line="240" w:lineRule="auto"/>
        <w:ind w:firstLine="720"/>
        <w:rPr>
          <w:szCs w:val="20"/>
          <w:lang w:val="en-US"/>
        </w:rPr>
      </w:pPr>
      <w:r w:rsidRPr="006A04A5">
        <w:rPr>
          <w:rStyle w:val="FootnoteReference"/>
        </w:rPr>
        <w:footnoteRef/>
      </w:r>
      <w:r w:rsidRPr="00B172F6">
        <w:rPr>
          <w:rFonts w:cstheme="majorBidi"/>
          <w:iCs/>
          <w:lang w:val="en-US"/>
        </w:rPr>
        <w:t xml:space="preserve">Ni </w:t>
      </w:r>
      <w:r w:rsidR="00A36468" w:rsidRPr="00B172F6">
        <w:rPr>
          <w:rFonts w:cstheme="majorBidi"/>
          <w:iCs/>
          <w:lang w:val="en-US"/>
        </w:rPr>
        <w:t xml:space="preserve">Putu </w:t>
      </w:r>
      <w:r w:rsidRPr="00B172F6">
        <w:rPr>
          <w:rFonts w:cstheme="majorBidi"/>
          <w:iCs/>
          <w:lang w:val="en-US"/>
        </w:rPr>
        <w:t>Suwandari</w:t>
      </w:r>
      <w:r w:rsidRPr="00B172F6">
        <w:rPr>
          <w:szCs w:val="20"/>
        </w:rPr>
        <w:t xml:space="preserve">, </w:t>
      </w:r>
      <w:r w:rsidRPr="00B172F6">
        <w:rPr>
          <w:rStyle w:val="fn"/>
          <w:rFonts w:cs="Arial"/>
          <w:i/>
          <w:color w:val="333333"/>
          <w:szCs w:val="35"/>
        </w:rPr>
        <w:t>Administrasi Dan Supervisi Pendidikan</w:t>
      </w:r>
      <w:r w:rsidRPr="00B172F6">
        <w:rPr>
          <w:rFonts w:cs="Arial"/>
          <w:i/>
          <w:color w:val="333333"/>
        </w:rPr>
        <w:t>:</w:t>
      </w:r>
      <w:r w:rsidRPr="00B172F6">
        <w:rPr>
          <w:rStyle w:val="apple-converted-space"/>
          <w:rFonts w:cs="Arial"/>
          <w:i/>
          <w:color w:val="333333"/>
        </w:rPr>
        <w:t> </w:t>
      </w:r>
      <w:r w:rsidRPr="00B172F6">
        <w:rPr>
          <w:rStyle w:val="Subtitle1"/>
          <w:rFonts w:cs="Arial"/>
          <w:bCs/>
          <w:i/>
          <w:color w:val="333333"/>
          <w:szCs w:val="23"/>
        </w:rPr>
        <w:t>Konsep, Prinsip, Serta Aplikasinya</w:t>
      </w:r>
      <w:r w:rsidRPr="00B172F6">
        <w:rPr>
          <w:i/>
          <w:iCs/>
          <w:szCs w:val="20"/>
        </w:rPr>
        <w:t xml:space="preserve">, </w:t>
      </w:r>
      <w:r w:rsidRPr="00B172F6">
        <w:rPr>
          <w:szCs w:val="20"/>
        </w:rPr>
        <w:t>(</w:t>
      </w:r>
      <w:r w:rsidRPr="00B172F6">
        <w:rPr>
          <w:szCs w:val="20"/>
          <w:lang w:val="en-US"/>
        </w:rPr>
        <w:t>Yogyakarta</w:t>
      </w:r>
      <w:r w:rsidRPr="00B172F6">
        <w:rPr>
          <w:szCs w:val="20"/>
        </w:rPr>
        <w:t xml:space="preserve">: </w:t>
      </w:r>
      <w:r w:rsidRPr="00B172F6">
        <w:rPr>
          <w:szCs w:val="20"/>
          <w:lang w:val="en-US"/>
        </w:rPr>
        <w:t>Gramedia</w:t>
      </w:r>
      <w:r w:rsidRPr="00B172F6">
        <w:rPr>
          <w:szCs w:val="20"/>
        </w:rPr>
        <w:t xml:space="preserve">, </w:t>
      </w:r>
      <w:r w:rsidRPr="00B172F6">
        <w:rPr>
          <w:szCs w:val="20"/>
          <w:lang w:val="en-US"/>
        </w:rPr>
        <w:t>2012</w:t>
      </w:r>
      <w:r w:rsidRPr="00B172F6">
        <w:rPr>
          <w:szCs w:val="20"/>
        </w:rPr>
        <w:t xml:space="preserve">), h. </w:t>
      </w:r>
      <w:r w:rsidRPr="00B172F6">
        <w:rPr>
          <w:szCs w:val="20"/>
          <w:lang w:val="en-US"/>
        </w:rPr>
        <w:t>165.</w:t>
      </w:r>
    </w:p>
  </w:footnote>
  <w:footnote w:id="52">
    <w:p w:rsidR="005E6BDE" w:rsidRPr="006A04A5" w:rsidRDefault="005E6BDE" w:rsidP="00421347">
      <w:pPr>
        <w:autoSpaceDE w:val="0"/>
        <w:autoSpaceDN w:val="0"/>
        <w:adjustRightInd w:val="0"/>
        <w:spacing w:line="240" w:lineRule="auto"/>
        <w:ind w:firstLine="720"/>
        <w:rPr>
          <w:szCs w:val="20"/>
        </w:rPr>
      </w:pPr>
      <w:r w:rsidRPr="006A04A5">
        <w:rPr>
          <w:rStyle w:val="FootnoteReference"/>
        </w:rPr>
        <w:footnoteRef/>
      </w:r>
      <w:r w:rsidRPr="006A04A5">
        <w:rPr>
          <w:szCs w:val="20"/>
        </w:rPr>
        <w:t xml:space="preserve">Piet A. Suhertian dan Frans Mataheru, </w:t>
      </w:r>
      <w:r w:rsidRPr="006A04A5">
        <w:rPr>
          <w:i/>
          <w:iCs/>
          <w:szCs w:val="20"/>
        </w:rPr>
        <w:t xml:space="preserve">Prinsip-prinsip dan teknik Supervisi Pendidikan, </w:t>
      </w:r>
      <w:r w:rsidRPr="006A04A5">
        <w:rPr>
          <w:szCs w:val="20"/>
        </w:rPr>
        <w:t xml:space="preserve">(Surabaya,Usaha Nasional, 1981), </w:t>
      </w:r>
      <w:r w:rsidRPr="006A04A5">
        <w:t xml:space="preserve">h. </w:t>
      </w:r>
      <w:r w:rsidRPr="006A04A5">
        <w:rPr>
          <w:szCs w:val="20"/>
        </w:rPr>
        <w:t>30-31.</w:t>
      </w:r>
    </w:p>
  </w:footnote>
  <w:footnote w:id="53">
    <w:p w:rsidR="005E6BDE" w:rsidRPr="00525F45" w:rsidRDefault="005E6BDE" w:rsidP="00D82819">
      <w:pPr>
        <w:pStyle w:val="FootnoteText"/>
        <w:ind w:firstLine="720"/>
        <w:rPr>
          <w:i/>
          <w:iCs/>
          <w:lang w:val="en-US"/>
        </w:rPr>
      </w:pPr>
      <w:r>
        <w:rPr>
          <w:rStyle w:val="FootnoteReference"/>
        </w:rPr>
        <w:footnoteRef/>
      </w:r>
      <w:r>
        <w:rPr>
          <w:i/>
          <w:iCs/>
          <w:lang w:val="en-US"/>
        </w:rPr>
        <w:t>Ibid</w:t>
      </w:r>
    </w:p>
  </w:footnote>
  <w:footnote w:id="54">
    <w:p w:rsidR="005E6BDE" w:rsidRPr="006A04A5" w:rsidRDefault="005E6BDE" w:rsidP="00421347">
      <w:pPr>
        <w:pStyle w:val="FootnoteText"/>
        <w:ind w:firstLine="720"/>
      </w:pPr>
      <w:r w:rsidRPr="006A04A5">
        <w:rPr>
          <w:rStyle w:val="FootnoteReference"/>
        </w:rPr>
        <w:footnoteRef/>
      </w:r>
      <w:r w:rsidRPr="006A04A5">
        <w:rPr>
          <w:i/>
        </w:rPr>
        <w:t>Ibid.</w:t>
      </w:r>
      <w:r w:rsidRPr="006A04A5">
        <w:t>, h. 49.</w:t>
      </w:r>
    </w:p>
  </w:footnote>
  <w:footnote w:id="55">
    <w:p w:rsidR="005E6BDE" w:rsidRPr="006A04A5" w:rsidRDefault="005E6BDE" w:rsidP="00421347">
      <w:pPr>
        <w:pStyle w:val="FootnoteText"/>
        <w:ind w:firstLine="720"/>
      </w:pPr>
      <w:r w:rsidRPr="006A04A5">
        <w:rPr>
          <w:rStyle w:val="FootnoteReference"/>
        </w:rPr>
        <w:footnoteRef/>
      </w:r>
      <w:r w:rsidRPr="006A04A5">
        <w:t xml:space="preserve">Hadari Nawawi, </w:t>
      </w:r>
      <w:r w:rsidRPr="006A04A5">
        <w:rPr>
          <w:i/>
          <w:iCs/>
        </w:rPr>
        <w:t xml:space="preserve">Administrasi Pendidikan, </w:t>
      </w:r>
      <w:r>
        <w:t>(Jakarta</w:t>
      </w:r>
      <w:r w:rsidRPr="006A04A5">
        <w:t>: Gunung Agung, 1983), h. 106.</w:t>
      </w:r>
    </w:p>
  </w:footnote>
  <w:footnote w:id="56">
    <w:p w:rsidR="005E6BDE" w:rsidRPr="00145409" w:rsidRDefault="005E6BDE" w:rsidP="00145409">
      <w:pPr>
        <w:pStyle w:val="FootnoteText"/>
        <w:ind w:firstLine="720"/>
        <w:rPr>
          <w:lang w:val="en-US"/>
        </w:rPr>
      </w:pPr>
      <w:r w:rsidRPr="006A04A5">
        <w:rPr>
          <w:rStyle w:val="FootnoteReference"/>
        </w:rPr>
        <w:footnoteRef/>
      </w:r>
      <w:r w:rsidRPr="006A04A5">
        <w:t xml:space="preserve">M. Rifa’I, </w:t>
      </w:r>
      <w:r w:rsidRPr="006A04A5">
        <w:rPr>
          <w:i/>
          <w:iCs/>
        </w:rPr>
        <w:t xml:space="preserve">Administrasi dan Supervise Pendidikan I, </w:t>
      </w:r>
      <w:r w:rsidRPr="006A04A5">
        <w:t>(Bandung : Jemmars, 1986), h. 50.</w:t>
      </w:r>
    </w:p>
  </w:footnote>
  <w:footnote w:id="57">
    <w:p w:rsidR="005E6BDE" w:rsidRPr="006A04A5" w:rsidRDefault="005E6BDE" w:rsidP="00391145">
      <w:pPr>
        <w:pStyle w:val="FootnoteText"/>
        <w:ind w:firstLine="720"/>
      </w:pPr>
      <w:r w:rsidRPr="006A04A5">
        <w:rPr>
          <w:rStyle w:val="FootnoteReference"/>
        </w:rPr>
        <w:footnoteRef/>
      </w:r>
      <w:r w:rsidRPr="006A04A5">
        <w:t xml:space="preserve">Hadari Nawawi, </w:t>
      </w:r>
      <w:r>
        <w:rPr>
          <w:i/>
          <w:iCs/>
          <w:lang w:val="en-US"/>
        </w:rPr>
        <w:t xml:space="preserve">Op.Cit., </w:t>
      </w:r>
      <w:r>
        <w:rPr>
          <w:lang w:val="en-US"/>
        </w:rPr>
        <w:t xml:space="preserve">h. </w:t>
      </w:r>
      <w:r w:rsidRPr="006A04A5">
        <w:t>111.</w:t>
      </w:r>
    </w:p>
  </w:footnote>
  <w:footnote w:id="58">
    <w:p w:rsidR="005E6BDE" w:rsidRPr="006A04A5" w:rsidRDefault="005E6BDE" w:rsidP="00421347">
      <w:pPr>
        <w:pStyle w:val="FootnoteText"/>
        <w:ind w:firstLine="720"/>
      </w:pPr>
      <w:r w:rsidRPr="006A04A5">
        <w:rPr>
          <w:rStyle w:val="FootnoteReference"/>
        </w:rPr>
        <w:footnoteRef/>
      </w:r>
      <w:r w:rsidRPr="006A04A5">
        <w:t xml:space="preserve">Hendyat Soetopo dan Wast Soemanto, </w:t>
      </w:r>
      <w:r w:rsidRPr="006A04A5">
        <w:rPr>
          <w:i/>
          <w:iCs/>
        </w:rPr>
        <w:t>Pendidikan dan Supervisi Pendidikan</w:t>
      </w:r>
      <w:r w:rsidRPr="006A04A5">
        <w:t xml:space="preserve">, </w:t>
      </w:r>
      <w:r>
        <w:rPr>
          <w:lang w:val="en-US"/>
        </w:rPr>
        <w:t xml:space="preserve">(Bandung: tbp. 1999) </w:t>
      </w:r>
      <w:r w:rsidRPr="006A04A5">
        <w:t>h. 50.</w:t>
      </w:r>
    </w:p>
  </w:footnote>
  <w:footnote w:id="59">
    <w:p w:rsidR="005E6BDE" w:rsidRPr="006A04A5" w:rsidRDefault="005E6BDE" w:rsidP="00525F45">
      <w:pPr>
        <w:pStyle w:val="FootnoteText"/>
        <w:ind w:firstLine="720"/>
      </w:pPr>
      <w:r w:rsidRPr="006A04A5">
        <w:rPr>
          <w:rStyle w:val="FootnoteReference"/>
        </w:rPr>
        <w:footnoteRef/>
      </w:r>
      <w:r w:rsidRPr="006A04A5">
        <w:t xml:space="preserve">Busro Lamberi, </w:t>
      </w:r>
      <w:r w:rsidRPr="006A04A5">
        <w:rPr>
          <w:i/>
          <w:iCs/>
        </w:rPr>
        <w:t xml:space="preserve">Pengantar Kepemimpinan Pendidikan, </w:t>
      </w:r>
      <w:r>
        <w:t>(Malang</w:t>
      </w:r>
      <w:r w:rsidRPr="006A04A5">
        <w:t xml:space="preserve">: LP IKIP, </w:t>
      </w:r>
      <w:r>
        <w:rPr>
          <w:lang w:val="en-US"/>
        </w:rPr>
        <w:t>2010</w:t>
      </w:r>
      <w:r w:rsidRPr="006A04A5">
        <w:t>),</w:t>
      </w:r>
      <w:r>
        <w:rPr>
          <w:lang w:val="en-US"/>
        </w:rPr>
        <w:t xml:space="preserve"> </w:t>
      </w:r>
      <w:r w:rsidRPr="006A04A5">
        <w:t>h. 62.</w:t>
      </w:r>
    </w:p>
  </w:footnote>
  <w:footnote w:id="60">
    <w:p w:rsidR="005E6BDE" w:rsidRPr="006A04A5" w:rsidRDefault="005E6BDE" w:rsidP="00421347">
      <w:pPr>
        <w:pStyle w:val="FootnoteText"/>
        <w:ind w:firstLine="720"/>
      </w:pPr>
      <w:r w:rsidRPr="006A04A5">
        <w:rPr>
          <w:rStyle w:val="FootnoteReference"/>
        </w:rPr>
        <w:footnoteRef/>
      </w:r>
      <w:r w:rsidRPr="006A04A5">
        <w:t>Depag RI, a</w:t>
      </w:r>
      <w:r w:rsidRPr="006A04A5">
        <w:rPr>
          <w:i/>
          <w:iCs/>
        </w:rPr>
        <w:t>l-Qur’an dan terjemahnya</w:t>
      </w:r>
      <w:r w:rsidRPr="006A04A5">
        <w:t xml:space="preserve">, </w:t>
      </w:r>
      <w:r w:rsidRPr="00417DDB">
        <w:rPr>
          <w:i/>
          <w:lang w:val="en-US"/>
        </w:rPr>
        <w:t xml:space="preserve">Op.Cit., </w:t>
      </w:r>
      <w:r>
        <w:t>h.</w:t>
      </w:r>
      <w:r w:rsidRPr="006A04A5">
        <w:t xml:space="preserve"> 919.</w:t>
      </w:r>
    </w:p>
  </w:footnote>
  <w:footnote w:id="61">
    <w:p w:rsidR="005E6BDE" w:rsidRPr="00865246" w:rsidRDefault="005E6BDE" w:rsidP="00AB68E1">
      <w:pPr>
        <w:pStyle w:val="FootnoteText"/>
        <w:ind w:firstLine="720"/>
        <w:rPr>
          <w:lang w:val="en-US"/>
        </w:rPr>
      </w:pPr>
      <w:r>
        <w:rPr>
          <w:rStyle w:val="FootnoteReference"/>
        </w:rPr>
        <w:footnoteRef/>
      </w:r>
      <w:r w:rsidRPr="00865246">
        <w:t>Suharsimi</w:t>
      </w:r>
      <w:r>
        <w:t xml:space="preserve"> Arikunto</w:t>
      </w:r>
      <w:r w:rsidRPr="00865246">
        <w:t xml:space="preserve">. </w:t>
      </w:r>
      <w:r w:rsidRPr="00E152DD">
        <w:rPr>
          <w:i/>
        </w:rPr>
        <w:t>Dasar-dasar Evaluasi Pendidikan,</w:t>
      </w:r>
      <w:r w:rsidRPr="00865246">
        <w:t xml:space="preserve"> </w:t>
      </w:r>
      <w:r>
        <w:rPr>
          <w:lang w:val="en-US"/>
        </w:rPr>
        <w:t>(</w:t>
      </w:r>
      <w:r w:rsidRPr="00865246">
        <w:t xml:space="preserve">Jakarta : Bina Aksara, </w:t>
      </w:r>
      <w:r>
        <w:rPr>
          <w:lang w:val="en-US"/>
        </w:rPr>
        <w:t>2002), h. 76.</w:t>
      </w:r>
    </w:p>
  </w:footnote>
  <w:footnote w:id="62">
    <w:p w:rsidR="005E6BDE" w:rsidRPr="006A04A5" w:rsidRDefault="005E6BDE" w:rsidP="00421347">
      <w:pPr>
        <w:pStyle w:val="FootnoteText"/>
        <w:ind w:firstLine="720"/>
      </w:pPr>
      <w:r w:rsidRPr="006A04A5">
        <w:rPr>
          <w:rStyle w:val="FootnoteReference"/>
        </w:rPr>
        <w:footnoteRef/>
      </w:r>
      <w:r w:rsidRPr="006A04A5">
        <w:t xml:space="preserve">Suharsimi Arikunto, </w:t>
      </w:r>
      <w:r w:rsidRPr="006A04A5">
        <w:rPr>
          <w:i/>
          <w:iCs/>
        </w:rPr>
        <w:t xml:space="preserve">Dasar-dasar Evaluasi Pendidikan, </w:t>
      </w:r>
      <w:r w:rsidRPr="006A04A5">
        <w:t>(Jakarta : Bina Aksara, 1986), h.  5-7.</w:t>
      </w:r>
    </w:p>
  </w:footnote>
  <w:footnote w:id="63">
    <w:p w:rsidR="005E6BDE" w:rsidRPr="006A04A5" w:rsidRDefault="005E6BDE" w:rsidP="00421347">
      <w:pPr>
        <w:pStyle w:val="FootnoteText"/>
        <w:ind w:firstLine="720"/>
      </w:pPr>
      <w:r w:rsidRPr="006A04A5">
        <w:rPr>
          <w:rStyle w:val="FootnoteReference"/>
        </w:rPr>
        <w:footnoteRef/>
      </w:r>
      <w:r w:rsidRPr="006A04A5">
        <w:t xml:space="preserve">Dirawat dan Busro Lembari, </w:t>
      </w:r>
      <w:r w:rsidRPr="006A04A5">
        <w:rPr>
          <w:i/>
          <w:iCs/>
        </w:rPr>
        <w:t>Pengantar Kepemimpinan Pendidikan</w:t>
      </w:r>
      <w:r w:rsidRPr="006A04A5">
        <w:t xml:space="preserve">, </w:t>
      </w:r>
      <w:r>
        <w:rPr>
          <w:lang w:val="en-US"/>
        </w:rPr>
        <w:t xml:space="preserve">(Yogyakarta: tbp, 2001), </w:t>
      </w:r>
      <w:r w:rsidRPr="006A04A5">
        <w:t>h. 131.</w:t>
      </w:r>
    </w:p>
  </w:footnote>
  <w:footnote w:id="64">
    <w:p w:rsidR="005E6BDE" w:rsidRPr="00314FCF" w:rsidRDefault="005E6BDE" w:rsidP="00B671AC">
      <w:pPr>
        <w:autoSpaceDE w:val="0"/>
        <w:autoSpaceDN w:val="0"/>
        <w:adjustRightInd w:val="0"/>
        <w:spacing w:line="240" w:lineRule="auto"/>
        <w:ind w:firstLine="720"/>
        <w:rPr>
          <w:szCs w:val="20"/>
          <w:lang w:val="en-US"/>
        </w:rPr>
      </w:pPr>
      <w:r w:rsidRPr="00314FCF">
        <w:rPr>
          <w:rStyle w:val="FootnoteReference"/>
          <w:szCs w:val="20"/>
        </w:rPr>
        <w:footnoteRef/>
      </w:r>
      <w:r w:rsidRPr="00314FCF">
        <w:rPr>
          <w:color w:val="000000"/>
          <w:szCs w:val="20"/>
          <w:lang w:val="en-US"/>
        </w:rPr>
        <w:t xml:space="preserve">Kumorotomo, </w:t>
      </w:r>
      <w:r>
        <w:rPr>
          <w:color w:val="000000"/>
          <w:szCs w:val="20"/>
          <w:lang w:val="en-US"/>
        </w:rPr>
        <w:t xml:space="preserve">Wahyudi., Subando Agus Margono, Edisi Rev. </w:t>
      </w:r>
      <w:r w:rsidRPr="00314FCF">
        <w:rPr>
          <w:i/>
          <w:iCs/>
          <w:color w:val="000000"/>
          <w:szCs w:val="20"/>
          <w:lang w:val="en-US"/>
        </w:rPr>
        <w:t>Sistem Informasi Ma</w:t>
      </w:r>
      <w:r>
        <w:rPr>
          <w:i/>
          <w:iCs/>
          <w:color w:val="000000"/>
          <w:szCs w:val="20"/>
          <w:lang w:val="en-US"/>
        </w:rPr>
        <w:t>najemen Dalam Organisasi Publik</w:t>
      </w:r>
      <w:r w:rsidRPr="00314FCF">
        <w:rPr>
          <w:i/>
          <w:iCs/>
          <w:color w:val="000000"/>
          <w:szCs w:val="20"/>
          <w:lang w:val="en-US"/>
        </w:rPr>
        <w:t xml:space="preserve">, </w:t>
      </w:r>
      <w:r w:rsidRPr="00314FCF">
        <w:rPr>
          <w:color w:val="000000"/>
          <w:szCs w:val="20"/>
          <w:lang w:val="en-US"/>
        </w:rPr>
        <w:t xml:space="preserve"> (Jogjakarta: Gadjah Mada University Press, </w:t>
      </w:r>
      <w:r>
        <w:rPr>
          <w:color w:val="000000"/>
          <w:szCs w:val="20"/>
          <w:lang w:val="en-US"/>
        </w:rPr>
        <w:t>2007), h.</w:t>
      </w:r>
      <w:r w:rsidRPr="00314FCF">
        <w:rPr>
          <w:color w:val="000000"/>
          <w:szCs w:val="20"/>
          <w:lang w:val="en-US"/>
        </w:rPr>
        <w:t xml:space="preserve"> 8</w:t>
      </w:r>
    </w:p>
  </w:footnote>
  <w:footnote w:id="65">
    <w:p w:rsidR="005E6BDE" w:rsidRPr="00160AB2" w:rsidRDefault="005E6BDE" w:rsidP="00697B69">
      <w:pPr>
        <w:pStyle w:val="FootnoteText"/>
        <w:ind w:firstLine="720"/>
        <w:rPr>
          <w:i/>
          <w:iCs/>
          <w:lang w:val="en-US"/>
        </w:rPr>
      </w:pPr>
      <w:r>
        <w:rPr>
          <w:rStyle w:val="FootnoteReference"/>
        </w:rPr>
        <w:footnoteRef/>
      </w:r>
      <w:r>
        <w:rPr>
          <w:lang w:val="en-US"/>
        </w:rPr>
        <w:t xml:space="preserve">Sulistiyorini, </w:t>
      </w:r>
      <w:r>
        <w:rPr>
          <w:i/>
          <w:iCs/>
          <w:lang w:val="en-US"/>
        </w:rPr>
        <w:t xml:space="preserve">Manajemen Pendidikan Islam, </w:t>
      </w:r>
      <w:r>
        <w:rPr>
          <w:lang w:val="en-US"/>
        </w:rPr>
        <w:t>(Tulungagung: Elkaf, 2006), h. 51</w:t>
      </w:r>
    </w:p>
  </w:footnote>
  <w:footnote w:id="66">
    <w:p w:rsidR="005E6BDE" w:rsidRPr="00E479A9" w:rsidRDefault="005E6BDE" w:rsidP="00C14181">
      <w:pPr>
        <w:pStyle w:val="FootnoteText"/>
        <w:ind w:firstLine="720"/>
        <w:rPr>
          <w:rFonts w:asciiTheme="majorBidi" w:hAnsiTheme="majorBidi" w:cstheme="majorBidi"/>
          <w:lang w:val="en-US"/>
        </w:rPr>
      </w:pPr>
      <w:r>
        <w:rPr>
          <w:rStyle w:val="FootnoteReference"/>
        </w:rPr>
        <w:footnoteRef/>
      </w:r>
      <w:r>
        <w:rPr>
          <w:i/>
          <w:iCs/>
          <w:lang w:val="en-US"/>
        </w:rPr>
        <w:t xml:space="preserve">Undang-Undang No. 14 Tahun 2005, </w:t>
      </w:r>
      <w:r w:rsidRPr="002B1157">
        <w:rPr>
          <w:i/>
          <w:iCs/>
          <w:lang w:val="en-US"/>
        </w:rPr>
        <w:t xml:space="preserve"> tentang Sistem </w:t>
      </w:r>
      <w:r w:rsidRPr="00E479A9">
        <w:rPr>
          <w:rFonts w:asciiTheme="majorBidi" w:hAnsiTheme="majorBidi" w:cstheme="majorBidi"/>
          <w:i/>
          <w:iCs/>
          <w:lang w:val="en-US"/>
        </w:rPr>
        <w:t>Pendidikan Nasional,</w:t>
      </w:r>
      <w:r w:rsidRPr="00E479A9">
        <w:rPr>
          <w:rFonts w:asciiTheme="majorBidi" w:hAnsiTheme="majorBidi" w:cstheme="majorBidi"/>
          <w:lang w:val="en-US"/>
        </w:rPr>
        <w:t xml:space="preserve"> </w:t>
      </w:r>
      <w:r w:rsidRPr="00E479A9">
        <w:rPr>
          <w:rFonts w:asciiTheme="majorBidi" w:hAnsiTheme="majorBidi" w:cstheme="majorBidi"/>
          <w:i/>
          <w:lang w:val="en-US"/>
        </w:rPr>
        <w:t>Op,Cit.,</w:t>
      </w:r>
      <w:r w:rsidRPr="00E479A9">
        <w:rPr>
          <w:rFonts w:asciiTheme="majorBidi" w:hAnsiTheme="majorBidi" w:cstheme="majorBidi"/>
          <w:lang w:val="en-US"/>
        </w:rPr>
        <w:t xml:space="preserve"> th.</w:t>
      </w:r>
    </w:p>
  </w:footnote>
  <w:footnote w:id="67">
    <w:p w:rsidR="005E6BDE" w:rsidRPr="00926BF1" w:rsidRDefault="005E6BDE" w:rsidP="00CA1D83">
      <w:pPr>
        <w:pStyle w:val="FootnoteText"/>
        <w:ind w:firstLine="720"/>
        <w:rPr>
          <w:lang w:val="en-US"/>
        </w:rPr>
      </w:pPr>
      <w:r w:rsidRPr="00E479A9">
        <w:rPr>
          <w:rStyle w:val="FootnoteReference"/>
          <w:rFonts w:asciiTheme="majorBidi" w:hAnsiTheme="majorBidi" w:cstheme="majorBidi"/>
        </w:rPr>
        <w:footnoteRef/>
      </w:r>
      <w:r w:rsidRPr="00E479A9">
        <w:rPr>
          <w:rFonts w:asciiTheme="majorBidi" w:hAnsiTheme="majorBidi" w:cstheme="majorBidi"/>
        </w:rPr>
        <w:t xml:space="preserve">Al-Ghazâlî, </w:t>
      </w:r>
      <w:r w:rsidRPr="001B20B4">
        <w:rPr>
          <w:rFonts w:asciiTheme="majorBidi" w:hAnsiTheme="majorBidi" w:cstheme="majorBidi"/>
          <w:i/>
          <w:iCs/>
        </w:rPr>
        <w:t>Iḥyâ’ ‘Ulûm al-Dîn,</w:t>
      </w:r>
      <w:r w:rsidRPr="00E479A9">
        <w:rPr>
          <w:rFonts w:asciiTheme="majorBidi" w:hAnsiTheme="majorBidi" w:cstheme="majorBidi"/>
        </w:rPr>
        <w:t xml:space="preserve"> Juz I, </w:t>
      </w:r>
      <w:r w:rsidRPr="00E479A9">
        <w:rPr>
          <w:rFonts w:asciiTheme="majorBidi" w:hAnsiTheme="majorBidi" w:cstheme="majorBidi"/>
          <w:lang w:val="en-US"/>
        </w:rPr>
        <w:t xml:space="preserve">Diterjemahkan oleh </w:t>
      </w:r>
      <w:r w:rsidRPr="00E479A9">
        <w:rPr>
          <w:rStyle w:val="apple-converted-space"/>
          <w:rFonts w:asciiTheme="majorBidi" w:hAnsiTheme="majorBidi" w:cstheme="majorBidi"/>
          <w:color w:val="545454"/>
          <w:shd w:val="clear" w:color="auto" w:fill="FFFFFF"/>
        </w:rPr>
        <w:t> </w:t>
      </w:r>
      <w:r w:rsidRPr="00E479A9">
        <w:rPr>
          <w:rFonts w:asciiTheme="majorBidi" w:hAnsiTheme="majorBidi" w:cstheme="majorBidi"/>
          <w:color w:val="545454"/>
          <w:shd w:val="clear" w:color="auto" w:fill="FFFFFF"/>
        </w:rPr>
        <w:t>Achmad Sunarto</w:t>
      </w:r>
      <w:r w:rsidRPr="00E479A9">
        <w:rPr>
          <w:rFonts w:asciiTheme="majorBidi" w:hAnsiTheme="majorBidi" w:cstheme="majorBidi"/>
          <w:color w:val="545454"/>
          <w:shd w:val="clear" w:color="auto" w:fill="FFFFFF"/>
          <w:lang w:val="en-US"/>
        </w:rPr>
        <w:t>, 2014</w:t>
      </w:r>
      <w:r>
        <w:rPr>
          <w:rFonts w:ascii="Arial" w:hAnsi="Arial" w:cs="Arial"/>
          <w:color w:val="545454"/>
          <w:shd w:val="clear" w:color="auto" w:fill="FFFFFF"/>
          <w:lang w:val="en-US"/>
        </w:rPr>
        <w:t xml:space="preserve">, </w:t>
      </w:r>
      <w:r>
        <w:t>h</w:t>
      </w:r>
      <w:r>
        <w:rPr>
          <w:lang w:val="en-US"/>
        </w:rPr>
        <w:t>al</w:t>
      </w:r>
      <w:r>
        <w:t xml:space="preserve">. 55-58. Ulasan kritis tentang </w:t>
      </w:r>
      <w:r w:rsidRPr="001B20B4">
        <w:rPr>
          <w:i/>
          <w:iCs/>
        </w:rPr>
        <w:t>konsep pendidikan</w:t>
      </w:r>
      <w:r>
        <w:t xml:space="preserve"> al-Ghazâlî dapat ditelaah dalam Fathiyah Hasan Sulaiman, Konsep Pendidikan al-Ghazâlî, h</w:t>
      </w:r>
      <w:r>
        <w:rPr>
          <w:lang w:val="en-US"/>
        </w:rPr>
        <w:t>al</w:t>
      </w:r>
      <w:r>
        <w:t>. 43-51</w:t>
      </w:r>
    </w:p>
  </w:footnote>
  <w:footnote w:id="68">
    <w:p w:rsidR="005E6BDE" w:rsidRPr="001C5A6F" w:rsidRDefault="005E6BDE" w:rsidP="007E3D14">
      <w:pPr>
        <w:pStyle w:val="FootnoteText"/>
        <w:ind w:firstLine="720"/>
        <w:rPr>
          <w:lang w:val="en-US"/>
        </w:rPr>
      </w:pPr>
      <w:r w:rsidRPr="006A04A5">
        <w:rPr>
          <w:rStyle w:val="FootnoteReference"/>
        </w:rPr>
        <w:footnoteRef/>
      </w:r>
      <w:r>
        <w:rPr>
          <w:lang w:val="en-US"/>
        </w:rPr>
        <w:t xml:space="preserve">UU No. 14 Tahun 2005, </w:t>
      </w:r>
      <w:r>
        <w:rPr>
          <w:i/>
          <w:iCs/>
          <w:lang w:val="en-US"/>
        </w:rPr>
        <w:t>Op. Cit</w:t>
      </w:r>
    </w:p>
  </w:footnote>
  <w:footnote w:id="69">
    <w:p w:rsidR="005E6BDE" w:rsidRPr="007E3D14" w:rsidRDefault="005E6BDE" w:rsidP="007E3D14">
      <w:pPr>
        <w:pStyle w:val="FootnoteText"/>
        <w:ind w:firstLine="720"/>
        <w:rPr>
          <w:i/>
          <w:iCs/>
          <w:lang w:val="en-US"/>
        </w:rPr>
      </w:pPr>
      <w:r>
        <w:rPr>
          <w:rStyle w:val="FootnoteReference"/>
        </w:rPr>
        <w:footnoteRef/>
      </w:r>
      <w:r>
        <w:rPr>
          <w:i/>
          <w:iCs/>
          <w:lang w:val="en-US"/>
        </w:rPr>
        <w:t>Ibid</w:t>
      </w:r>
    </w:p>
  </w:footnote>
  <w:footnote w:id="70">
    <w:p w:rsidR="005E6BDE" w:rsidRPr="001117D1" w:rsidRDefault="005E6BDE" w:rsidP="00634305">
      <w:pPr>
        <w:spacing w:line="240" w:lineRule="auto"/>
        <w:ind w:firstLine="720"/>
        <w:rPr>
          <w:rFonts w:asciiTheme="majorBidi" w:hAnsiTheme="majorBidi" w:cstheme="majorBidi"/>
          <w:szCs w:val="20"/>
          <w:lang w:val="en-US"/>
        </w:rPr>
      </w:pPr>
      <w:r w:rsidRPr="001117D1">
        <w:rPr>
          <w:rStyle w:val="FootnoteReference"/>
          <w:szCs w:val="20"/>
        </w:rPr>
        <w:footnoteRef/>
      </w:r>
      <w:r w:rsidRPr="001117D1">
        <w:rPr>
          <w:rFonts w:asciiTheme="majorBidi" w:hAnsiTheme="majorBidi" w:cstheme="majorBidi"/>
          <w:szCs w:val="20"/>
        </w:rPr>
        <w:t xml:space="preserve">Pemerintah RI. </w:t>
      </w:r>
      <w:r w:rsidRPr="001117D1">
        <w:rPr>
          <w:rFonts w:asciiTheme="majorBidi" w:hAnsiTheme="majorBidi" w:cstheme="majorBidi"/>
          <w:i/>
          <w:iCs/>
          <w:szCs w:val="20"/>
        </w:rPr>
        <w:t xml:space="preserve">Undang Undang RI Nomer 14 Tahun 2005 Tentang Guru Dan Dosen. </w:t>
      </w:r>
      <w:r>
        <w:rPr>
          <w:rFonts w:asciiTheme="majorBidi" w:hAnsiTheme="majorBidi" w:cstheme="majorBidi"/>
          <w:i/>
          <w:iCs/>
          <w:szCs w:val="20"/>
          <w:lang w:val="en-US"/>
        </w:rPr>
        <w:t>(</w:t>
      </w:r>
      <w:r>
        <w:rPr>
          <w:rFonts w:asciiTheme="majorBidi" w:hAnsiTheme="majorBidi" w:cstheme="majorBidi"/>
          <w:szCs w:val="20"/>
        </w:rPr>
        <w:t>Semarang</w:t>
      </w:r>
      <w:r>
        <w:rPr>
          <w:rFonts w:asciiTheme="majorBidi" w:hAnsiTheme="majorBidi" w:cstheme="majorBidi"/>
          <w:szCs w:val="20"/>
          <w:lang w:val="en-US"/>
        </w:rPr>
        <w:t xml:space="preserve">: </w:t>
      </w:r>
      <w:r w:rsidRPr="001117D1">
        <w:rPr>
          <w:rFonts w:asciiTheme="majorBidi" w:hAnsiTheme="majorBidi" w:cstheme="majorBidi"/>
          <w:szCs w:val="20"/>
        </w:rPr>
        <w:t>CV. Duta Nusindo</w:t>
      </w:r>
      <w:r>
        <w:rPr>
          <w:rFonts w:asciiTheme="majorBidi" w:hAnsiTheme="majorBidi" w:cstheme="majorBidi"/>
          <w:szCs w:val="20"/>
          <w:lang w:val="en-US"/>
        </w:rPr>
        <w:t xml:space="preserve">, </w:t>
      </w:r>
      <w:r w:rsidRPr="001117D1">
        <w:rPr>
          <w:rFonts w:asciiTheme="majorBidi" w:hAnsiTheme="majorBidi" w:cstheme="majorBidi"/>
          <w:szCs w:val="20"/>
        </w:rPr>
        <w:t xml:space="preserve">2006). </w:t>
      </w:r>
      <w:r>
        <w:rPr>
          <w:rFonts w:asciiTheme="majorBidi" w:hAnsiTheme="majorBidi" w:cstheme="majorBidi"/>
          <w:szCs w:val="20"/>
          <w:lang w:val="en-US"/>
        </w:rPr>
        <w:t>h. 7</w:t>
      </w:r>
    </w:p>
  </w:footnote>
  <w:footnote w:id="71">
    <w:p w:rsidR="005E6BDE" w:rsidRPr="00C6213A" w:rsidRDefault="005E6BDE" w:rsidP="00634305">
      <w:pPr>
        <w:spacing w:line="240" w:lineRule="auto"/>
        <w:ind w:firstLine="720"/>
        <w:rPr>
          <w:rFonts w:asciiTheme="majorBidi" w:hAnsiTheme="majorBidi" w:cstheme="majorBidi"/>
          <w:szCs w:val="20"/>
          <w:lang w:val="en-US"/>
        </w:rPr>
      </w:pPr>
      <w:r>
        <w:rPr>
          <w:rStyle w:val="FootnoteReference"/>
        </w:rPr>
        <w:footnoteRef/>
      </w:r>
      <w:r w:rsidRPr="001117D1">
        <w:rPr>
          <w:rFonts w:asciiTheme="majorBidi" w:hAnsiTheme="majorBidi" w:cstheme="majorBidi"/>
          <w:szCs w:val="20"/>
        </w:rPr>
        <w:t>Sukmadinata, N.S</w:t>
      </w:r>
      <w:r>
        <w:rPr>
          <w:rFonts w:asciiTheme="majorBidi" w:hAnsiTheme="majorBidi" w:cstheme="majorBidi"/>
          <w:szCs w:val="20"/>
          <w:lang w:val="en-US"/>
        </w:rPr>
        <w:t xml:space="preserve">, </w:t>
      </w:r>
      <w:r w:rsidRPr="001117D1">
        <w:rPr>
          <w:rFonts w:asciiTheme="majorBidi" w:hAnsiTheme="majorBidi" w:cstheme="majorBidi"/>
          <w:i/>
          <w:iCs/>
          <w:szCs w:val="20"/>
        </w:rPr>
        <w:t>Landa</w:t>
      </w:r>
      <w:r>
        <w:rPr>
          <w:rFonts w:asciiTheme="majorBidi" w:hAnsiTheme="majorBidi" w:cstheme="majorBidi"/>
          <w:i/>
          <w:iCs/>
          <w:szCs w:val="20"/>
        </w:rPr>
        <w:t>san Psikologi Proses Pendidikan</w:t>
      </w:r>
      <w:r>
        <w:rPr>
          <w:rFonts w:asciiTheme="majorBidi" w:hAnsiTheme="majorBidi" w:cstheme="majorBidi"/>
          <w:i/>
          <w:iCs/>
          <w:szCs w:val="20"/>
          <w:lang w:val="en-US"/>
        </w:rPr>
        <w:t>,</w:t>
      </w:r>
      <w:r w:rsidRPr="001117D1">
        <w:rPr>
          <w:rFonts w:asciiTheme="majorBidi" w:hAnsiTheme="majorBidi" w:cstheme="majorBidi"/>
          <w:i/>
          <w:iCs/>
          <w:szCs w:val="20"/>
        </w:rPr>
        <w:t xml:space="preserve"> </w:t>
      </w:r>
      <w:r>
        <w:rPr>
          <w:rFonts w:asciiTheme="majorBidi" w:hAnsiTheme="majorBidi" w:cstheme="majorBidi"/>
          <w:szCs w:val="20"/>
          <w:lang w:val="en-US"/>
        </w:rPr>
        <w:t>(</w:t>
      </w:r>
      <w:r>
        <w:rPr>
          <w:rFonts w:asciiTheme="majorBidi" w:hAnsiTheme="majorBidi" w:cstheme="majorBidi"/>
          <w:szCs w:val="20"/>
        </w:rPr>
        <w:t>Bandung</w:t>
      </w:r>
      <w:r>
        <w:rPr>
          <w:rFonts w:asciiTheme="majorBidi" w:hAnsiTheme="majorBidi" w:cstheme="majorBidi"/>
          <w:szCs w:val="20"/>
          <w:lang w:val="en-US"/>
        </w:rPr>
        <w:t xml:space="preserve">: </w:t>
      </w:r>
      <w:r>
        <w:rPr>
          <w:rFonts w:asciiTheme="majorBidi" w:hAnsiTheme="majorBidi" w:cstheme="majorBidi"/>
          <w:szCs w:val="20"/>
        </w:rPr>
        <w:t>Remaja Rosdakarya</w:t>
      </w:r>
      <w:r>
        <w:rPr>
          <w:rFonts w:asciiTheme="majorBidi" w:hAnsiTheme="majorBidi" w:cstheme="majorBidi"/>
          <w:szCs w:val="20"/>
          <w:lang w:val="en-US"/>
        </w:rPr>
        <w:t xml:space="preserve">, </w:t>
      </w:r>
      <w:r>
        <w:rPr>
          <w:rFonts w:asciiTheme="majorBidi" w:hAnsiTheme="majorBidi" w:cstheme="majorBidi"/>
          <w:szCs w:val="20"/>
        </w:rPr>
        <w:t>2004</w:t>
      </w:r>
      <w:r>
        <w:rPr>
          <w:rFonts w:asciiTheme="majorBidi" w:hAnsiTheme="majorBidi" w:cstheme="majorBidi"/>
          <w:szCs w:val="20"/>
          <w:lang w:val="en-US"/>
        </w:rPr>
        <w:t>), h. 251</w:t>
      </w:r>
    </w:p>
  </w:footnote>
  <w:footnote w:id="72">
    <w:p w:rsidR="005E6BDE" w:rsidRPr="000F5E60" w:rsidRDefault="005E6BDE" w:rsidP="00634305">
      <w:pPr>
        <w:spacing w:line="240" w:lineRule="auto"/>
        <w:ind w:firstLine="720"/>
        <w:rPr>
          <w:rFonts w:asciiTheme="majorBidi" w:hAnsiTheme="majorBidi" w:cstheme="majorBidi"/>
          <w:szCs w:val="20"/>
          <w:lang w:val="en-AU"/>
        </w:rPr>
      </w:pPr>
      <w:r w:rsidRPr="00C6213A">
        <w:rPr>
          <w:rStyle w:val="FootnoteReference"/>
          <w:szCs w:val="20"/>
        </w:rPr>
        <w:footnoteRef/>
      </w:r>
      <w:r>
        <w:rPr>
          <w:rFonts w:asciiTheme="majorBidi" w:hAnsiTheme="majorBidi" w:cstheme="majorBidi"/>
          <w:szCs w:val="20"/>
          <w:lang w:val="en-AU"/>
        </w:rPr>
        <w:t xml:space="preserve">Sardiman, </w:t>
      </w:r>
      <w:r w:rsidRPr="00C6213A">
        <w:rPr>
          <w:rFonts w:asciiTheme="majorBidi" w:hAnsiTheme="majorBidi" w:cstheme="majorBidi"/>
          <w:i/>
          <w:szCs w:val="20"/>
          <w:lang w:val="en-AU"/>
        </w:rPr>
        <w:t>Interaks</w:t>
      </w:r>
      <w:r>
        <w:rPr>
          <w:rFonts w:asciiTheme="majorBidi" w:hAnsiTheme="majorBidi" w:cstheme="majorBidi"/>
          <w:i/>
          <w:szCs w:val="20"/>
          <w:lang w:val="en-AU"/>
        </w:rPr>
        <w:t xml:space="preserve">i dan Motivasi Belajar Mengajar, </w:t>
      </w:r>
      <w:r>
        <w:rPr>
          <w:rFonts w:asciiTheme="majorBidi" w:hAnsiTheme="majorBidi" w:cstheme="majorBidi"/>
          <w:iCs/>
          <w:szCs w:val="20"/>
          <w:lang w:val="en-AU"/>
        </w:rPr>
        <w:t>(Jakarta</w:t>
      </w:r>
      <w:r>
        <w:rPr>
          <w:rFonts w:asciiTheme="majorBidi" w:hAnsiTheme="majorBidi" w:cstheme="majorBidi"/>
          <w:szCs w:val="20"/>
          <w:lang w:val="en-AU"/>
        </w:rPr>
        <w:t xml:space="preserve">: </w:t>
      </w:r>
      <w:r w:rsidRPr="00C6213A">
        <w:rPr>
          <w:rFonts w:asciiTheme="majorBidi" w:hAnsiTheme="majorBidi" w:cstheme="majorBidi"/>
          <w:szCs w:val="20"/>
          <w:lang w:val="en-AU"/>
        </w:rPr>
        <w:t>CV. Rajawali</w:t>
      </w:r>
      <w:r>
        <w:rPr>
          <w:rFonts w:asciiTheme="majorBidi" w:hAnsiTheme="majorBidi" w:cstheme="majorBidi"/>
          <w:szCs w:val="20"/>
          <w:lang w:val="en-AU"/>
        </w:rPr>
        <w:t>,</w:t>
      </w:r>
      <w:r w:rsidRPr="00C6213A">
        <w:rPr>
          <w:rFonts w:asciiTheme="majorBidi" w:hAnsiTheme="majorBidi" w:cstheme="majorBidi"/>
          <w:i/>
          <w:szCs w:val="20"/>
          <w:lang w:val="en-AU"/>
        </w:rPr>
        <w:t xml:space="preserve"> </w:t>
      </w:r>
      <w:r>
        <w:rPr>
          <w:rFonts w:asciiTheme="majorBidi" w:hAnsiTheme="majorBidi" w:cstheme="majorBidi"/>
          <w:szCs w:val="20"/>
          <w:lang w:val="en-AU"/>
        </w:rPr>
        <w:t>1990), h. 126-127</w:t>
      </w:r>
    </w:p>
  </w:footnote>
  <w:footnote w:id="73">
    <w:p w:rsidR="005E6BDE" w:rsidRPr="00034191" w:rsidRDefault="005E6BDE" w:rsidP="000F5E60">
      <w:pPr>
        <w:pStyle w:val="FootnoteText"/>
        <w:ind w:firstLine="720"/>
        <w:rPr>
          <w:lang w:val="en-US"/>
        </w:rPr>
      </w:pPr>
      <w:r>
        <w:rPr>
          <w:rStyle w:val="FootnoteReference"/>
        </w:rPr>
        <w:footnoteRef/>
      </w:r>
      <w:r>
        <w:rPr>
          <w:i/>
          <w:iCs/>
          <w:lang w:val="en-US"/>
        </w:rPr>
        <w:t>Ibid</w:t>
      </w:r>
    </w:p>
  </w:footnote>
  <w:footnote w:id="74">
    <w:p w:rsidR="005E6BDE" w:rsidRPr="00034191" w:rsidRDefault="005E6BDE" w:rsidP="00034191">
      <w:pPr>
        <w:pStyle w:val="FootnoteText"/>
        <w:ind w:firstLine="720"/>
        <w:rPr>
          <w:i/>
          <w:iCs/>
          <w:lang w:val="en-US"/>
        </w:rPr>
      </w:pPr>
      <w:r>
        <w:rPr>
          <w:rStyle w:val="FootnoteReference"/>
        </w:rPr>
        <w:footnoteRef/>
      </w:r>
      <w:r>
        <w:rPr>
          <w:i/>
          <w:iCs/>
          <w:lang w:val="en-US"/>
        </w:rPr>
        <w:t>Ibid</w:t>
      </w:r>
    </w:p>
  </w:footnote>
  <w:footnote w:id="75">
    <w:p w:rsidR="005E6BDE" w:rsidRPr="008E623A" w:rsidRDefault="005E6BDE" w:rsidP="00034191">
      <w:pPr>
        <w:autoSpaceDE w:val="0"/>
        <w:autoSpaceDN w:val="0"/>
        <w:adjustRightInd w:val="0"/>
        <w:spacing w:line="240" w:lineRule="auto"/>
        <w:ind w:firstLine="720"/>
        <w:rPr>
          <w:rFonts w:asciiTheme="majorBidi" w:hAnsiTheme="majorBidi" w:cstheme="majorBidi"/>
          <w:szCs w:val="20"/>
          <w:lang w:val="en-US"/>
        </w:rPr>
      </w:pPr>
      <w:r>
        <w:rPr>
          <w:rStyle w:val="FootnoteReference"/>
        </w:rPr>
        <w:footnoteRef/>
      </w:r>
      <w:r w:rsidRPr="008E623A">
        <w:rPr>
          <w:rFonts w:asciiTheme="majorBidi" w:hAnsiTheme="majorBidi" w:cstheme="majorBidi"/>
          <w:szCs w:val="20"/>
        </w:rPr>
        <w:t xml:space="preserve">Martina Blašková, Rudolf Blaško, Miriam Jankalová, et al. </w:t>
      </w:r>
      <w:r w:rsidRPr="008E623A">
        <w:rPr>
          <w:rFonts w:asciiTheme="majorBidi" w:hAnsiTheme="majorBidi" w:cstheme="majorBidi"/>
          <w:i/>
          <w:iCs/>
          <w:szCs w:val="20"/>
        </w:rPr>
        <w:t xml:space="preserve">Key Personality Competences of University Teacher: Comparison of Requirements Defined By Teachers And/Versus Defined By Students. </w:t>
      </w:r>
      <w:r>
        <w:rPr>
          <w:rFonts w:asciiTheme="majorBidi" w:hAnsiTheme="majorBidi" w:cstheme="majorBidi"/>
          <w:szCs w:val="20"/>
          <w:lang w:val="en-US"/>
        </w:rPr>
        <w:t>(</w:t>
      </w:r>
      <w:r w:rsidRPr="008E623A">
        <w:rPr>
          <w:rFonts w:asciiTheme="majorBidi" w:hAnsiTheme="majorBidi" w:cstheme="majorBidi"/>
          <w:szCs w:val="20"/>
        </w:rPr>
        <w:t>Procedia-Social and Behavioral Sciences, 2014</w:t>
      </w:r>
      <w:r w:rsidRPr="008E623A">
        <w:rPr>
          <w:rFonts w:asciiTheme="majorBidi" w:hAnsiTheme="majorBidi" w:cstheme="majorBidi"/>
          <w:szCs w:val="20"/>
          <w:lang w:val="en-US"/>
        </w:rPr>
        <w:t>,</w:t>
      </w:r>
      <w:r w:rsidRPr="008E623A">
        <w:rPr>
          <w:rFonts w:asciiTheme="majorBidi" w:hAnsiTheme="majorBidi" w:cstheme="majorBidi"/>
          <w:szCs w:val="20"/>
        </w:rPr>
        <w:t xml:space="preserve"> 114, 466 – 475</w:t>
      </w:r>
      <w:r>
        <w:rPr>
          <w:rFonts w:asciiTheme="majorBidi" w:hAnsiTheme="majorBidi" w:cstheme="majorBidi"/>
          <w:szCs w:val="20"/>
          <w:lang w:val="en-US"/>
        </w:rPr>
        <w:t>)</w:t>
      </w:r>
      <w:r w:rsidRPr="008E623A">
        <w:rPr>
          <w:rFonts w:asciiTheme="majorBidi" w:hAnsiTheme="majorBidi" w:cstheme="majorBidi"/>
          <w:szCs w:val="20"/>
          <w:lang w:val="en-US"/>
        </w:rPr>
        <w:t>, h. 470</w:t>
      </w:r>
    </w:p>
  </w:footnote>
  <w:footnote w:id="76">
    <w:p w:rsidR="005E6BDE" w:rsidRPr="008E623A" w:rsidRDefault="005E6BDE" w:rsidP="00034191">
      <w:pPr>
        <w:pStyle w:val="FootnoteText"/>
        <w:ind w:firstLine="720"/>
        <w:rPr>
          <w:lang w:val="en-US"/>
        </w:rPr>
      </w:pPr>
      <w:r w:rsidRPr="008E623A">
        <w:rPr>
          <w:rStyle w:val="FootnoteReference"/>
        </w:rPr>
        <w:footnoteRef/>
      </w:r>
      <w:r w:rsidRPr="008E623A">
        <w:rPr>
          <w:i/>
          <w:iCs/>
          <w:lang w:val="en-US"/>
        </w:rPr>
        <w:t xml:space="preserve">Sardiman, Op.Cit., </w:t>
      </w:r>
      <w:r w:rsidRPr="008E623A">
        <w:rPr>
          <w:lang w:val="en-US"/>
        </w:rPr>
        <w:t>h. 126</w:t>
      </w:r>
    </w:p>
  </w:footnote>
  <w:footnote w:id="77">
    <w:p w:rsidR="005E6BDE" w:rsidRPr="00F14323" w:rsidRDefault="005E6BDE" w:rsidP="00034191">
      <w:pPr>
        <w:pStyle w:val="FootnoteText"/>
        <w:ind w:firstLine="720"/>
        <w:rPr>
          <w:lang w:val="en-US"/>
        </w:rPr>
      </w:pPr>
      <w:r w:rsidRPr="008E623A">
        <w:rPr>
          <w:rStyle w:val="FootnoteReference"/>
        </w:rPr>
        <w:footnoteRef/>
      </w:r>
      <w:r w:rsidRPr="008E623A">
        <w:rPr>
          <w:rFonts w:asciiTheme="majorBidi" w:hAnsiTheme="majorBidi" w:cstheme="majorBidi"/>
        </w:rPr>
        <w:t xml:space="preserve">Zeren, S. G. </w:t>
      </w:r>
      <w:r w:rsidRPr="008E623A">
        <w:rPr>
          <w:rFonts w:asciiTheme="majorBidi" w:hAnsiTheme="majorBidi" w:cstheme="majorBidi"/>
          <w:i/>
          <w:iCs/>
        </w:rPr>
        <w:t xml:space="preserve">Can Piaget, Freud or Erikson Explain My Self-Development? Pre-Service Teachers’ Personal Evaluation. </w:t>
      </w:r>
      <w:r>
        <w:rPr>
          <w:rFonts w:asciiTheme="majorBidi" w:hAnsiTheme="majorBidi" w:cstheme="majorBidi"/>
          <w:lang w:val="en-US"/>
        </w:rPr>
        <w:t>(</w:t>
      </w:r>
      <w:r w:rsidRPr="008E623A">
        <w:rPr>
          <w:rFonts w:asciiTheme="majorBidi" w:hAnsiTheme="majorBidi" w:cstheme="majorBidi"/>
        </w:rPr>
        <w:t>Procedia- Social And Behavioral Sciences, 46,  2445 – 2450</w:t>
      </w:r>
      <w:r w:rsidRPr="008E623A">
        <w:rPr>
          <w:rFonts w:asciiTheme="majorBidi" w:hAnsiTheme="majorBidi" w:cstheme="majorBidi"/>
          <w:lang w:val="en-US"/>
        </w:rPr>
        <w:t xml:space="preserve">, </w:t>
      </w:r>
      <w:r w:rsidRPr="008E623A">
        <w:rPr>
          <w:rFonts w:asciiTheme="majorBidi" w:hAnsiTheme="majorBidi" w:cstheme="majorBidi"/>
        </w:rPr>
        <w:t>2012</w:t>
      </w:r>
      <w:r>
        <w:rPr>
          <w:rFonts w:asciiTheme="majorBidi" w:hAnsiTheme="majorBidi" w:cstheme="majorBidi"/>
          <w:lang w:val="en-US"/>
        </w:rPr>
        <w:t>)</w:t>
      </w:r>
      <w:r w:rsidRPr="008E623A">
        <w:rPr>
          <w:rFonts w:asciiTheme="majorBidi" w:hAnsiTheme="majorBidi" w:cstheme="majorBidi"/>
          <w:lang w:val="en-US"/>
        </w:rPr>
        <w:t>, h. 2445</w:t>
      </w:r>
    </w:p>
  </w:footnote>
  <w:footnote w:id="78">
    <w:p w:rsidR="005E6BDE" w:rsidRPr="006F223E" w:rsidRDefault="005E6BDE" w:rsidP="008E623A">
      <w:pPr>
        <w:spacing w:line="240" w:lineRule="auto"/>
        <w:ind w:firstLine="720"/>
        <w:rPr>
          <w:rFonts w:asciiTheme="majorBidi" w:hAnsiTheme="majorBidi" w:cstheme="majorBidi"/>
          <w:szCs w:val="20"/>
          <w:lang w:val="en-US"/>
        </w:rPr>
      </w:pPr>
      <w:r w:rsidRPr="006F223E">
        <w:rPr>
          <w:rStyle w:val="FootnoteReference"/>
          <w:szCs w:val="20"/>
        </w:rPr>
        <w:footnoteRef/>
      </w:r>
      <w:r w:rsidRPr="006F223E">
        <w:rPr>
          <w:rFonts w:asciiTheme="majorBidi" w:hAnsiTheme="majorBidi" w:cstheme="majorBidi"/>
          <w:szCs w:val="20"/>
        </w:rPr>
        <w:t>Sukmadinata, N.S</w:t>
      </w:r>
      <w:r>
        <w:rPr>
          <w:rFonts w:asciiTheme="majorBidi" w:hAnsiTheme="majorBidi" w:cstheme="majorBidi"/>
          <w:szCs w:val="20"/>
          <w:lang w:val="en-US"/>
        </w:rPr>
        <w:t xml:space="preserve">, </w:t>
      </w:r>
      <w:r w:rsidRPr="006F223E">
        <w:rPr>
          <w:rFonts w:asciiTheme="majorBidi" w:hAnsiTheme="majorBidi" w:cstheme="majorBidi"/>
          <w:i/>
          <w:iCs/>
          <w:szCs w:val="20"/>
        </w:rPr>
        <w:t>Landa</w:t>
      </w:r>
      <w:r>
        <w:rPr>
          <w:rFonts w:asciiTheme="majorBidi" w:hAnsiTheme="majorBidi" w:cstheme="majorBidi"/>
          <w:i/>
          <w:iCs/>
          <w:szCs w:val="20"/>
        </w:rPr>
        <w:t>san Psikologi Proses Pendidikan</w:t>
      </w:r>
      <w:r>
        <w:rPr>
          <w:rFonts w:asciiTheme="majorBidi" w:hAnsiTheme="majorBidi" w:cstheme="majorBidi"/>
          <w:i/>
          <w:iCs/>
          <w:szCs w:val="20"/>
          <w:lang w:val="en-US"/>
        </w:rPr>
        <w:t>,</w:t>
      </w:r>
      <w:r w:rsidRPr="006F223E">
        <w:rPr>
          <w:rFonts w:asciiTheme="majorBidi" w:hAnsiTheme="majorBidi" w:cstheme="majorBidi"/>
          <w:i/>
          <w:iCs/>
          <w:szCs w:val="20"/>
        </w:rPr>
        <w:t xml:space="preserve"> </w:t>
      </w:r>
      <w:r>
        <w:rPr>
          <w:rFonts w:asciiTheme="majorBidi" w:hAnsiTheme="majorBidi" w:cstheme="majorBidi"/>
          <w:szCs w:val="20"/>
          <w:lang w:val="en-US"/>
        </w:rPr>
        <w:t>(</w:t>
      </w:r>
      <w:r w:rsidRPr="006F223E">
        <w:rPr>
          <w:rFonts w:asciiTheme="majorBidi" w:hAnsiTheme="majorBidi" w:cstheme="majorBidi"/>
          <w:szCs w:val="20"/>
        </w:rPr>
        <w:t>Bandung</w:t>
      </w:r>
      <w:r>
        <w:rPr>
          <w:rFonts w:asciiTheme="majorBidi" w:hAnsiTheme="majorBidi" w:cstheme="majorBidi"/>
          <w:szCs w:val="20"/>
          <w:lang w:val="en-US"/>
        </w:rPr>
        <w:t xml:space="preserve">: </w:t>
      </w:r>
      <w:r w:rsidRPr="006F223E">
        <w:rPr>
          <w:rFonts w:asciiTheme="majorBidi" w:hAnsiTheme="majorBidi" w:cstheme="majorBidi"/>
          <w:szCs w:val="20"/>
        </w:rPr>
        <w:t>Remaja Rosdakarya</w:t>
      </w:r>
      <w:r>
        <w:rPr>
          <w:rFonts w:asciiTheme="majorBidi" w:hAnsiTheme="majorBidi" w:cstheme="majorBidi"/>
          <w:szCs w:val="20"/>
          <w:lang w:val="en-US"/>
        </w:rPr>
        <w:t>,</w:t>
      </w:r>
      <w:r w:rsidRPr="006F223E">
        <w:rPr>
          <w:rFonts w:asciiTheme="majorBidi" w:hAnsiTheme="majorBidi" w:cstheme="majorBidi"/>
          <w:szCs w:val="20"/>
        </w:rPr>
        <w:t xml:space="preserve"> </w:t>
      </w:r>
      <w:r>
        <w:rPr>
          <w:rFonts w:asciiTheme="majorBidi" w:hAnsiTheme="majorBidi" w:cstheme="majorBidi"/>
          <w:szCs w:val="20"/>
        </w:rPr>
        <w:t>2004</w:t>
      </w:r>
      <w:r>
        <w:rPr>
          <w:rFonts w:asciiTheme="majorBidi" w:hAnsiTheme="majorBidi" w:cstheme="majorBidi"/>
          <w:szCs w:val="20"/>
          <w:lang w:val="en-US"/>
        </w:rPr>
        <w:t>), h. 255</w:t>
      </w:r>
    </w:p>
  </w:footnote>
  <w:footnote w:id="79">
    <w:p w:rsidR="005E6BDE" w:rsidRPr="006F223E" w:rsidRDefault="005E6BDE" w:rsidP="006F223E">
      <w:pPr>
        <w:pStyle w:val="FootnoteText"/>
        <w:ind w:firstLine="720"/>
        <w:rPr>
          <w:lang w:val="en-US"/>
        </w:rPr>
      </w:pPr>
      <w:r>
        <w:rPr>
          <w:rStyle w:val="FootnoteReference"/>
        </w:rPr>
        <w:footnoteRef/>
      </w:r>
      <w:r>
        <w:rPr>
          <w:lang w:val="en-US"/>
        </w:rPr>
        <w:t xml:space="preserve">Sardiman, </w:t>
      </w:r>
      <w:r>
        <w:rPr>
          <w:i/>
          <w:iCs/>
          <w:lang w:val="en-US"/>
        </w:rPr>
        <w:t xml:space="preserve">Op.Cit., </w:t>
      </w:r>
      <w:r>
        <w:rPr>
          <w:lang w:val="en-US"/>
        </w:rPr>
        <w:t>h. 127</w:t>
      </w:r>
    </w:p>
  </w:footnote>
  <w:footnote w:id="80">
    <w:p w:rsidR="005E6BDE" w:rsidRPr="006F223E" w:rsidRDefault="005E6BDE" w:rsidP="006F223E">
      <w:pPr>
        <w:pStyle w:val="FootnoteText"/>
        <w:ind w:firstLine="720"/>
        <w:rPr>
          <w:i/>
          <w:iCs/>
          <w:lang w:val="en-US"/>
        </w:rPr>
      </w:pPr>
      <w:r>
        <w:rPr>
          <w:rStyle w:val="FootnoteReference"/>
        </w:rPr>
        <w:footnoteRef/>
      </w:r>
      <w:r w:rsidRPr="006F223E">
        <w:rPr>
          <w:rFonts w:asciiTheme="majorBidi" w:hAnsiTheme="majorBidi" w:cstheme="majorBidi"/>
        </w:rPr>
        <w:t>Sukmadinata</w:t>
      </w:r>
      <w:r>
        <w:rPr>
          <w:i/>
          <w:iCs/>
          <w:lang w:val="en-US"/>
        </w:rPr>
        <w:t>, Loc.Cit</w:t>
      </w:r>
    </w:p>
  </w:footnote>
  <w:footnote w:id="81">
    <w:p w:rsidR="005E6BDE" w:rsidRPr="006906EE" w:rsidRDefault="005E6BDE" w:rsidP="006906EE">
      <w:pPr>
        <w:pStyle w:val="FootnoteText"/>
        <w:ind w:firstLine="720"/>
        <w:rPr>
          <w:rFonts w:asciiTheme="majorBidi" w:hAnsiTheme="majorBidi" w:cstheme="majorBidi"/>
          <w:lang w:val="en-US"/>
        </w:rPr>
      </w:pPr>
      <w:r w:rsidRPr="006906EE">
        <w:rPr>
          <w:rStyle w:val="FootnoteReference"/>
        </w:rPr>
        <w:footnoteRef/>
      </w:r>
      <w:r w:rsidRPr="006906EE">
        <w:rPr>
          <w:rFonts w:asciiTheme="majorBidi" w:hAnsiTheme="majorBidi" w:cstheme="majorBidi"/>
        </w:rPr>
        <w:t>Departemen Pendidikan Nasional</w:t>
      </w:r>
      <w:r>
        <w:rPr>
          <w:rFonts w:asciiTheme="majorBidi" w:hAnsiTheme="majorBidi" w:cstheme="majorBidi"/>
          <w:lang w:val="en-US"/>
        </w:rPr>
        <w:t xml:space="preserve">, </w:t>
      </w:r>
      <w:r w:rsidRPr="006906EE">
        <w:rPr>
          <w:rFonts w:asciiTheme="majorBidi" w:hAnsiTheme="majorBidi" w:cstheme="majorBidi"/>
          <w:i/>
          <w:iCs/>
        </w:rPr>
        <w:t xml:space="preserve">Kamus Besar </w:t>
      </w:r>
      <w:r>
        <w:rPr>
          <w:rFonts w:asciiTheme="majorBidi" w:hAnsiTheme="majorBidi" w:cstheme="majorBidi"/>
          <w:i/>
          <w:iCs/>
        </w:rPr>
        <w:t>Bahasa Indonesia</w:t>
      </w:r>
      <w:r>
        <w:rPr>
          <w:rFonts w:asciiTheme="majorBidi" w:hAnsiTheme="majorBidi" w:cstheme="majorBidi"/>
          <w:i/>
          <w:iCs/>
          <w:lang w:val="en-US"/>
        </w:rPr>
        <w:t>,</w:t>
      </w:r>
      <w:r w:rsidRPr="006906EE">
        <w:rPr>
          <w:rFonts w:asciiTheme="majorBidi" w:hAnsiTheme="majorBidi" w:cstheme="majorBidi"/>
          <w:i/>
          <w:iCs/>
        </w:rPr>
        <w:t xml:space="preserve"> </w:t>
      </w:r>
      <w:r>
        <w:rPr>
          <w:rFonts w:asciiTheme="majorBidi" w:hAnsiTheme="majorBidi" w:cstheme="majorBidi"/>
          <w:lang w:val="en-US"/>
        </w:rPr>
        <w:t xml:space="preserve">(Jakarta: </w:t>
      </w:r>
      <w:r w:rsidRPr="006906EE">
        <w:rPr>
          <w:rFonts w:asciiTheme="majorBidi" w:hAnsiTheme="majorBidi" w:cstheme="majorBidi"/>
        </w:rPr>
        <w:t>Balai Pustaka</w:t>
      </w:r>
      <w:r>
        <w:rPr>
          <w:rFonts w:asciiTheme="majorBidi" w:hAnsiTheme="majorBidi" w:cstheme="majorBidi"/>
          <w:lang w:val="en-US"/>
        </w:rPr>
        <w:t xml:space="preserve">, </w:t>
      </w:r>
      <w:r>
        <w:rPr>
          <w:rFonts w:asciiTheme="majorBidi" w:hAnsiTheme="majorBidi" w:cstheme="majorBidi"/>
        </w:rPr>
        <w:t>2007</w:t>
      </w:r>
      <w:r>
        <w:rPr>
          <w:rFonts w:asciiTheme="majorBidi" w:hAnsiTheme="majorBidi" w:cstheme="majorBidi"/>
          <w:lang w:val="en-US"/>
        </w:rPr>
        <w:t>), h. 12-15</w:t>
      </w:r>
    </w:p>
  </w:footnote>
  <w:footnote w:id="82">
    <w:p w:rsidR="005E6BDE" w:rsidRPr="006906EE" w:rsidRDefault="005E6BDE" w:rsidP="009904AF">
      <w:pPr>
        <w:spacing w:line="240" w:lineRule="auto"/>
        <w:ind w:firstLine="720"/>
        <w:rPr>
          <w:rFonts w:asciiTheme="majorBidi" w:hAnsiTheme="majorBidi" w:cstheme="majorBidi"/>
          <w:szCs w:val="20"/>
        </w:rPr>
      </w:pPr>
      <w:r>
        <w:rPr>
          <w:rStyle w:val="FootnoteReference"/>
        </w:rPr>
        <w:footnoteRef/>
      </w:r>
      <w:r>
        <w:rPr>
          <w:rFonts w:asciiTheme="majorBidi" w:hAnsiTheme="majorBidi" w:cstheme="majorBidi"/>
          <w:szCs w:val="20"/>
        </w:rPr>
        <w:t>Logman</w:t>
      </w:r>
      <w:r>
        <w:rPr>
          <w:rFonts w:asciiTheme="majorBidi" w:hAnsiTheme="majorBidi" w:cstheme="majorBidi"/>
          <w:szCs w:val="20"/>
          <w:lang w:val="en-US"/>
        </w:rPr>
        <w:t xml:space="preserve">, </w:t>
      </w:r>
      <w:r w:rsidRPr="006906EE">
        <w:rPr>
          <w:rFonts w:asciiTheme="majorBidi" w:hAnsiTheme="majorBidi" w:cstheme="majorBidi"/>
          <w:i/>
          <w:iCs/>
          <w:szCs w:val="20"/>
        </w:rPr>
        <w:t xml:space="preserve">Dictionary </w:t>
      </w:r>
      <w:r>
        <w:rPr>
          <w:rFonts w:asciiTheme="majorBidi" w:hAnsiTheme="majorBidi" w:cstheme="majorBidi"/>
          <w:i/>
          <w:iCs/>
          <w:szCs w:val="20"/>
        </w:rPr>
        <w:t>of American English</w:t>
      </w:r>
      <w:r>
        <w:rPr>
          <w:rFonts w:asciiTheme="majorBidi" w:hAnsiTheme="majorBidi" w:cstheme="majorBidi"/>
          <w:i/>
          <w:iCs/>
          <w:szCs w:val="20"/>
          <w:lang w:val="en-US"/>
        </w:rPr>
        <w:t>,</w:t>
      </w:r>
      <w:r w:rsidRPr="006906EE">
        <w:rPr>
          <w:rFonts w:asciiTheme="majorBidi" w:hAnsiTheme="majorBidi" w:cstheme="majorBidi"/>
          <w:i/>
          <w:iCs/>
          <w:szCs w:val="20"/>
        </w:rPr>
        <w:t xml:space="preserve"> </w:t>
      </w:r>
      <w:r>
        <w:rPr>
          <w:rFonts w:asciiTheme="majorBidi" w:hAnsiTheme="majorBidi" w:cstheme="majorBidi"/>
          <w:szCs w:val="20"/>
          <w:lang w:val="en-US"/>
        </w:rPr>
        <w:t>(</w:t>
      </w:r>
      <w:r>
        <w:rPr>
          <w:rFonts w:asciiTheme="majorBidi" w:hAnsiTheme="majorBidi" w:cstheme="majorBidi"/>
          <w:szCs w:val="20"/>
        </w:rPr>
        <w:t>China</w:t>
      </w:r>
      <w:r>
        <w:rPr>
          <w:rFonts w:asciiTheme="majorBidi" w:hAnsiTheme="majorBidi" w:cstheme="majorBidi"/>
          <w:szCs w:val="20"/>
          <w:lang w:val="en-US"/>
        </w:rPr>
        <w:t xml:space="preserve">: </w:t>
      </w:r>
      <w:r w:rsidRPr="006906EE">
        <w:rPr>
          <w:rFonts w:asciiTheme="majorBidi" w:hAnsiTheme="majorBidi" w:cstheme="majorBidi"/>
          <w:szCs w:val="20"/>
        </w:rPr>
        <w:t>Laurence Delacroix</w:t>
      </w:r>
      <w:r>
        <w:rPr>
          <w:rFonts w:asciiTheme="majorBidi" w:hAnsiTheme="majorBidi" w:cstheme="majorBidi"/>
          <w:szCs w:val="20"/>
          <w:lang w:val="en-US"/>
        </w:rPr>
        <w:t xml:space="preserve">, </w:t>
      </w:r>
      <w:r>
        <w:rPr>
          <w:rFonts w:asciiTheme="majorBidi" w:hAnsiTheme="majorBidi" w:cstheme="majorBidi"/>
          <w:szCs w:val="20"/>
        </w:rPr>
        <w:t>2003</w:t>
      </w:r>
      <w:r>
        <w:rPr>
          <w:rFonts w:asciiTheme="majorBidi" w:hAnsiTheme="majorBidi" w:cstheme="majorBidi"/>
          <w:szCs w:val="20"/>
          <w:lang w:val="en-US"/>
        </w:rPr>
        <w:t>), h. 22</w:t>
      </w:r>
      <w:r w:rsidRPr="006906EE">
        <w:rPr>
          <w:rFonts w:asciiTheme="majorBidi" w:hAnsiTheme="majorBidi" w:cstheme="majorBidi"/>
          <w:szCs w:val="20"/>
        </w:rPr>
        <w:t xml:space="preserve"> </w:t>
      </w:r>
    </w:p>
    <w:p w:rsidR="005E6BDE" w:rsidRPr="00BF020F" w:rsidRDefault="005E6BDE" w:rsidP="006906EE">
      <w:pPr>
        <w:pStyle w:val="FootnoteText"/>
        <w:ind w:firstLine="720"/>
        <w:rPr>
          <w:sz w:val="2"/>
          <w:szCs w:val="2"/>
        </w:rPr>
      </w:pPr>
    </w:p>
  </w:footnote>
  <w:footnote w:id="83">
    <w:p w:rsidR="005E6BDE" w:rsidRPr="00BF020F" w:rsidRDefault="005E6BDE" w:rsidP="00BF020F">
      <w:pPr>
        <w:spacing w:line="240" w:lineRule="auto"/>
        <w:ind w:firstLine="720"/>
        <w:rPr>
          <w:rFonts w:asciiTheme="majorBidi" w:hAnsiTheme="majorBidi" w:cstheme="majorBidi"/>
          <w:szCs w:val="20"/>
          <w:lang w:val="en-US"/>
        </w:rPr>
      </w:pPr>
      <w:r w:rsidRPr="00BF020F">
        <w:rPr>
          <w:rStyle w:val="FootnoteReference"/>
          <w:szCs w:val="20"/>
        </w:rPr>
        <w:footnoteRef/>
      </w:r>
      <w:r w:rsidRPr="00BF020F">
        <w:rPr>
          <w:rFonts w:asciiTheme="majorBidi" w:hAnsiTheme="majorBidi" w:cstheme="majorBidi"/>
          <w:szCs w:val="20"/>
        </w:rPr>
        <w:t xml:space="preserve">Pemerintah RI. </w:t>
      </w:r>
      <w:r w:rsidRPr="00BF020F">
        <w:rPr>
          <w:rFonts w:asciiTheme="majorBidi" w:hAnsiTheme="majorBidi" w:cstheme="majorBidi"/>
          <w:i/>
          <w:iCs/>
          <w:szCs w:val="20"/>
        </w:rPr>
        <w:t xml:space="preserve">Undang Undang RI Nomer 14 Tahun 2005 Tentang Guru Dan Dosen. </w:t>
      </w:r>
      <w:r>
        <w:rPr>
          <w:rFonts w:asciiTheme="majorBidi" w:hAnsiTheme="majorBidi" w:cstheme="majorBidi"/>
          <w:szCs w:val="20"/>
          <w:lang w:val="en-US"/>
        </w:rPr>
        <w:t>(</w:t>
      </w:r>
      <w:r w:rsidRPr="00BF020F">
        <w:rPr>
          <w:rFonts w:asciiTheme="majorBidi" w:hAnsiTheme="majorBidi" w:cstheme="majorBidi"/>
          <w:szCs w:val="20"/>
        </w:rPr>
        <w:t>Semarang: CV. Duta Nusindo</w:t>
      </w:r>
      <w:r>
        <w:rPr>
          <w:rFonts w:asciiTheme="majorBidi" w:hAnsiTheme="majorBidi" w:cstheme="majorBidi"/>
          <w:szCs w:val="20"/>
          <w:lang w:val="en-US"/>
        </w:rPr>
        <w:t xml:space="preserve">, </w:t>
      </w:r>
      <w:r>
        <w:rPr>
          <w:rFonts w:asciiTheme="majorBidi" w:hAnsiTheme="majorBidi" w:cstheme="majorBidi"/>
          <w:szCs w:val="20"/>
        </w:rPr>
        <w:t>2006</w:t>
      </w:r>
      <w:r>
        <w:rPr>
          <w:rFonts w:asciiTheme="majorBidi" w:hAnsiTheme="majorBidi" w:cstheme="majorBidi"/>
          <w:szCs w:val="20"/>
          <w:lang w:val="en-US"/>
        </w:rPr>
        <w:t>), h. 2</w:t>
      </w:r>
    </w:p>
    <w:p w:rsidR="005E6BDE" w:rsidRPr="00CA1D83" w:rsidRDefault="005E6BDE" w:rsidP="00BF020F">
      <w:pPr>
        <w:pStyle w:val="FootnoteText"/>
        <w:ind w:firstLine="720"/>
        <w:rPr>
          <w:sz w:val="2"/>
          <w:szCs w:val="2"/>
        </w:rPr>
      </w:pPr>
    </w:p>
  </w:footnote>
  <w:footnote w:id="84">
    <w:p w:rsidR="005E6BDE" w:rsidRPr="00CA1D83" w:rsidRDefault="005E6BDE" w:rsidP="00CA1D83">
      <w:pPr>
        <w:pStyle w:val="FootnoteText"/>
        <w:ind w:firstLine="720"/>
      </w:pPr>
      <w:r>
        <w:rPr>
          <w:rStyle w:val="FootnoteReference"/>
        </w:rPr>
        <w:footnoteRef/>
      </w:r>
      <w:r w:rsidRPr="00CA1D83">
        <w:rPr>
          <w:rFonts w:asciiTheme="majorBidi" w:hAnsiTheme="majorBidi" w:cstheme="majorBidi"/>
        </w:rPr>
        <w:t>Ngainun Naim</w:t>
      </w:r>
      <w:r>
        <w:rPr>
          <w:rFonts w:asciiTheme="majorBidi" w:hAnsiTheme="majorBidi" w:cstheme="majorBidi"/>
          <w:lang w:val="en-US"/>
        </w:rPr>
        <w:t xml:space="preserve">, </w:t>
      </w:r>
      <w:r>
        <w:rPr>
          <w:rFonts w:asciiTheme="majorBidi" w:hAnsiTheme="majorBidi" w:cstheme="majorBidi"/>
          <w:i/>
          <w:iCs/>
        </w:rPr>
        <w:t>Menjadi Guru Inspiratif</w:t>
      </w:r>
      <w:r>
        <w:rPr>
          <w:rFonts w:asciiTheme="majorBidi" w:hAnsiTheme="majorBidi" w:cstheme="majorBidi"/>
          <w:i/>
          <w:iCs/>
          <w:lang w:val="en-US"/>
        </w:rPr>
        <w:t xml:space="preserve">, </w:t>
      </w:r>
      <w:r w:rsidRPr="00CA1D83">
        <w:rPr>
          <w:rFonts w:asciiTheme="majorBidi" w:hAnsiTheme="majorBidi" w:cstheme="majorBidi"/>
          <w:i/>
          <w:iCs/>
        </w:rPr>
        <w:t xml:space="preserve"> </w:t>
      </w:r>
      <w:r>
        <w:rPr>
          <w:rFonts w:asciiTheme="majorBidi" w:hAnsiTheme="majorBidi" w:cstheme="majorBidi"/>
          <w:lang w:val="en-US"/>
        </w:rPr>
        <w:t xml:space="preserve">(Yogyakarta: </w:t>
      </w:r>
      <w:r w:rsidRPr="00CA1D83">
        <w:rPr>
          <w:rFonts w:asciiTheme="majorBidi" w:hAnsiTheme="majorBidi" w:cstheme="majorBidi"/>
        </w:rPr>
        <w:t>Pustaka Pelaja</w:t>
      </w:r>
      <w:r>
        <w:rPr>
          <w:rFonts w:asciiTheme="majorBidi" w:hAnsiTheme="majorBidi" w:cstheme="majorBidi"/>
          <w:lang w:val="en-US"/>
        </w:rPr>
        <w:t>, 2009), h. 17</w:t>
      </w:r>
    </w:p>
  </w:footnote>
  <w:footnote w:id="85">
    <w:p w:rsidR="005E6BDE" w:rsidRPr="00CA1D83" w:rsidRDefault="005E6BDE" w:rsidP="00391145">
      <w:pPr>
        <w:pStyle w:val="FootnoteText"/>
        <w:ind w:firstLine="720"/>
        <w:jc w:val="left"/>
        <w:rPr>
          <w:lang w:val="en-US"/>
        </w:rPr>
      </w:pPr>
      <w:r w:rsidRPr="00391145">
        <w:rPr>
          <w:rStyle w:val="FootnoteReference"/>
        </w:rPr>
        <w:footnoteRef/>
      </w:r>
      <w:r w:rsidRPr="00CA1D83">
        <w:rPr>
          <w:i/>
          <w:iCs/>
        </w:rPr>
        <w:t xml:space="preserve"> </w:t>
      </w:r>
      <w:r>
        <w:rPr>
          <w:rFonts w:asciiTheme="majorBidi" w:hAnsiTheme="majorBidi" w:cstheme="majorBidi"/>
          <w:i/>
          <w:iCs/>
          <w:lang w:val="en-US"/>
        </w:rPr>
        <w:t xml:space="preserve">Ibid., </w:t>
      </w:r>
      <w:r>
        <w:rPr>
          <w:rFonts w:asciiTheme="majorBidi" w:hAnsiTheme="majorBidi" w:cstheme="majorBidi"/>
          <w:lang w:val="en-US"/>
        </w:rPr>
        <w:t>h. 17</w:t>
      </w:r>
    </w:p>
  </w:footnote>
  <w:footnote w:id="86">
    <w:p w:rsidR="005E6BDE" w:rsidRPr="00CA1D83" w:rsidRDefault="005E6BDE" w:rsidP="009904AF">
      <w:pPr>
        <w:spacing w:line="240" w:lineRule="auto"/>
        <w:ind w:firstLine="720"/>
        <w:rPr>
          <w:rFonts w:asciiTheme="majorBidi" w:hAnsiTheme="majorBidi" w:cstheme="majorBidi"/>
          <w:szCs w:val="20"/>
          <w:lang w:val="en-US"/>
        </w:rPr>
      </w:pPr>
      <w:r w:rsidRPr="00CA1D83">
        <w:rPr>
          <w:rStyle w:val="FootnoteReference"/>
          <w:szCs w:val="20"/>
        </w:rPr>
        <w:footnoteRef/>
      </w:r>
      <w:r>
        <w:rPr>
          <w:rFonts w:asciiTheme="majorBidi" w:hAnsiTheme="majorBidi" w:cstheme="majorBidi"/>
          <w:szCs w:val="20"/>
        </w:rPr>
        <w:t>Wina Sanjaya</w:t>
      </w:r>
      <w:r>
        <w:rPr>
          <w:rFonts w:asciiTheme="majorBidi" w:hAnsiTheme="majorBidi" w:cstheme="majorBidi"/>
          <w:szCs w:val="20"/>
          <w:lang w:val="en-US"/>
        </w:rPr>
        <w:t xml:space="preserve">, </w:t>
      </w:r>
      <w:r w:rsidRPr="00CA1D83">
        <w:rPr>
          <w:rFonts w:asciiTheme="majorBidi" w:hAnsiTheme="majorBidi" w:cstheme="majorBidi"/>
          <w:szCs w:val="20"/>
        </w:rPr>
        <w:t xml:space="preserve"> </w:t>
      </w:r>
      <w:r>
        <w:rPr>
          <w:rFonts w:asciiTheme="majorBidi" w:hAnsiTheme="majorBidi" w:cstheme="majorBidi"/>
          <w:i/>
          <w:iCs/>
          <w:szCs w:val="20"/>
        </w:rPr>
        <w:t>Strategi Pembelajaran</w:t>
      </w:r>
      <w:r>
        <w:rPr>
          <w:rFonts w:asciiTheme="majorBidi" w:hAnsiTheme="majorBidi" w:cstheme="majorBidi"/>
          <w:i/>
          <w:iCs/>
          <w:szCs w:val="20"/>
          <w:lang w:val="en-US"/>
        </w:rPr>
        <w:t xml:space="preserve">, </w:t>
      </w:r>
      <w:r w:rsidRPr="00CA1D83">
        <w:rPr>
          <w:rFonts w:asciiTheme="majorBidi" w:hAnsiTheme="majorBidi" w:cstheme="majorBidi"/>
          <w:i/>
          <w:iCs/>
          <w:szCs w:val="20"/>
        </w:rPr>
        <w:t xml:space="preserve"> </w:t>
      </w:r>
      <w:r>
        <w:rPr>
          <w:rFonts w:asciiTheme="majorBidi" w:hAnsiTheme="majorBidi" w:cstheme="majorBidi"/>
          <w:szCs w:val="20"/>
          <w:lang w:val="en-US"/>
        </w:rPr>
        <w:t>(</w:t>
      </w:r>
      <w:r>
        <w:rPr>
          <w:rFonts w:asciiTheme="majorBidi" w:hAnsiTheme="majorBidi" w:cstheme="majorBidi"/>
          <w:szCs w:val="20"/>
        </w:rPr>
        <w:t>Jakarta</w:t>
      </w:r>
      <w:r>
        <w:rPr>
          <w:rFonts w:asciiTheme="majorBidi" w:hAnsiTheme="majorBidi" w:cstheme="majorBidi"/>
          <w:szCs w:val="20"/>
          <w:lang w:val="en-US"/>
        </w:rPr>
        <w:t xml:space="preserve">: </w:t>
      </w:r>
      <w:r>
        <w:rPr>
          <w:rFonts w:asciiTheme="majorBidi" w:hAnsiTheme="majorBidi" w:cstheme="majorBidi"/>
          <w:szCs w:val="20"/>
        </w:rPr>
        <w:t>Kencana</w:t>
      </w:r>
      <w:r>
        <w:rPr>
          <w:rFonts w:asciiTheme="majorBidi" w:hAnsiTheme="majorBidi" w:cstheme="majorBidi"/>
          <w:szCs w:val="20"/>
          <w:lang w:val="en-US"/>
        </w:rPr>
        <w:t xml:space="preserve">, </w:t>
      </w:r>
      <w:r w:rsidRPr="00CA1D83">
        <w:rPr>
          <w:rFonts w:asciiTheme="majorBidi" w:hAnsiTheme="majorBidi" w:cstheme="majorBidi"/>
          <w:szCs w:val="20"/>
        </w:rPr>
        <w:t>200</w:t>
      </w:r>
      <w:r>
        <w:rPr>
          <w:rFonts w:asciiTheme="majorBidi" w:hAnsiTheme="majorBidi" w:cstheme="majorBidi"/>
          <w:szCs w:val="20"/>
        </w:rPr>
        <w:t>6</w:t>
      </w:r>
      <w:r>
        <w:rPr>
          <w:rFonts w:asciiTheme="majorBidi" w:hAnsiTheme="majorBidi" w:cstheme="majorBidi"/>
          <w:szCs w:val="20"/>
          <w:lang w:val="en-US"/>
        </w:rPr>
        <w:t xml:space="preserve">), h. 17 </w:t>
      </w:r>
    </w:p>
  </w:footnote>
  <w:footnote w:id="87">
    <w:p w:rsidR="005E6BDE" w:rsidRPr="00CA1D83" w:rsidRDefault="005E6BDE" w:rsidP="009904AF">
      <w:pPr>
        <w:pStyle w:val="FootnoteText"/>
        <w:ind w:firstLine="720"/>
        <w:rPr>
          <w:rFonts w:asciiTheme="majorBidi" w:hAnsiTheme="majorBidi" w:cstheme="majorBidi"/>
          <w:lang w:val="en-US"/>
        </w:rPr>
      </w:pPr>
      <w:r>
        <w:rPr>
          <w:rStyle w:val="FootnoteReference"/>
        </w:rPr>
        <w:footnoteRef/>
      </w:r>
      <w:r>
        <w:rPr>
          <w:rFonts w:asciiTheme="majorBidi" w:hAnsiTheme="majorBidi" w:cstheme="majorBidi"/>
        </w:rPr>
        <w:t>Ali Mudlofir</w:t>
      </w:r>
      <w:r>
        <w:rPr>
          <w:rFonts w:asciiTheme="majorBidi" w:hAnsiTheme="majorBidi" w:cstheme="majorBidi"/>
          <w:lang w:val="en-US"/>
        </w:rPr>
        <w:t xml:space="preserve">, </w:t>
      </w:r>
      <w:r w:rsidRPr="00CA1D83">
        <w:rPr>
          <w:rFonts w:asciiTheme="majorBidi" w:hAnsiTheme="majorBidi" w:cstheme="majorBidi"/>
          <w:i/>
          <w:iCs/>
        </w:rPr>
        <w:t>Pendidik Profesional</w:t>
      </w:r>
      <w:r>
        <w:rPr>
          <w:rFonts w:asciiTheme="majorBidi" w:hAnsiTheme="majorBidi" w:cstheme="majorBidi"/>
          <w:i/>
          <w:iCs/>
          <w:lang w:val="en-US"/>
        </w:rPr>
        <w:t xml:space="preserve">, </w:t>
      </w:r>
      <w:r w:rsidRPr="00CA1D83">
        <w:rPr>
          <w:rFonts w:asciiTheme="majorBidi" w:hAnsiTheme="majorBidi" w:cstheme="majorBidi"/>
          <w:i/>
          <w:iCs/>
        </w:rPr>
        <w:t xml:space="preserve"> </w:t>
      </w:r>
      <w:r>
        <w:rPr>
          <w:rFonts w:asciiTheme="majorBidi" w:hAnsiTheme="majorBidi" w:cstheme="majorBidi"/>
          <w:lang w:val="en-US"/>
        </w:rPr>
        <w:t>(</w:t>
      </w:r>
      <w:r>
        <w:rPr>
          <w:rFonts w:asciiTheme="majorBidi" w:hAnsiTheme="majorBidi" w:cstheme="majorBidi"/>
        </w:rPr>
        <w:t>Jakarta</w:t>
      </w:r>
      <w:r>
        <w:rPr>
          <w:rFonts w:asciiTheme="majorBidi" w:hAnsiTheme="majorBidi" w:cstheme="majorBidi"/>
          <w:lang w:val="en-US"/>
        </w:rPr>
        <w:t xml:space="preserve">: </w:t>
      </w:r>
      <w:r w:rsidRPr="00CA1D83">
        <w:rPr>
          <w:rFonts w:asciiTheme="majorBidi" w:hAnsiTheme="majorBidi" w:cstheme="majorBidi"/>
        </w:rPr>
        <w:t>Raja Grafindo Persada</w:t>
      </w:r>
      <w:r>
        <w:rPr>
          <w:rFonts w:asciiTheme="majorBidi" w:hAnsiTheme="majorBidi" w:cstheme="majorBidi"/>
          <w:lang w:val="en-US"/>
        </w:rPr>
        <w:t xml:space="preserve">, </w:t>
      </w:r>
      <w:r>
        <w:rPr>
          <w:rFonts w:asciiTheme="majorBidi" w:hAnsiTheme="majorBidi" w:cstheme="majorBidi"/>
        </w:rPr>
        <w:t>2013</w:t>
      </w:r>
      <w:r>
        <w:rPr>
          <w:rFonts w:asciiTheme="majorBidi" w:hAnsiTheme="majorBidi" w:cstheme="majorBidi"/>
          <w:lang w:val="en-US"/>
        </w:rPr>
        <w:t>), h. 62</w:t>
      </w:r>
    </w:p>
    <w:p w:rsidR="005E6BDE" w:rsidRPr="00CA1D83" w:rsidRDefault="005E6BDE" w:rsidP="00CA1D83">
      <w:pPr>
        <w:pStyle w:val="FootnoteText"/>
        <w:ind w:firstLine="720"/>
        <w:rPr>
          <w:sz w:val="2"/>
          <w:szCs w:val="2"/>
        </w:rPr>
      </w:pPr>
    </w:p>
  </w:footnote>
  <w:footnote w:id="88">
    <w:p w:rsidR="005E6BDE" w:rsidRPr="00B2507E" w:rsidRDefault="005E6BDE" w:rsidP="009904AF">
      <w:pPr>
        <w:spacing w:line="240" w:lineRule="auto"/>
        <w:ind w:firstLine="709"/>
        <w:rPr>
          <w:rFonts w:asciiTheme="majorBidi" w:hAnsiTheme="majorBidi" w:cstheme="majorBidi"/>
          <w:szCs w:val="20"/>
        </w:rPr>
      </w:pPr>
      <w:r>
        <w:rPr>
          <w:rStyle w:val="FootnoteReference"/>
        </w:rPr>
        <w:footnoteRef/>
      </w:r>
      <w:r>
        <w:rPr>
          <w:rFonts w:asciiTheme="majorBidi" w:hAnsiTheme="majorBidi" w:cstheme="majorBidi"/>
          <w:szCs w:val="20"/>
        </w:rPr>
        <w:t>Al-Gazali</w:t>
      </w:r>
      <w:r w:rsidRPr="00B2507E">
        <w:rPr>
          <w:rFonts w:asciiTheme="majorBidi" w:hAnsiTheme="majorBidi" w:cstheme="majorBidi"/>
          <w:szCs w:val="20"/>
        </w:rPr>
        <w:t xml:space="preserve">, </w:t>
      </w:r>
      <w:r>
        <w:rPr>
          <w:rFonts w:asciiTheme="majorBidi" w:hAnsiTheme="majorBidi" w:cstheme="majorBidi"/>
          <w:i/>
          <w:iCs/>
          <w:szCs w:val="20"/>
        </w:rPr>
        <w:t>Ringkasan Ihya Ulumuddin</w:t>
      </w:r>
      <w:r w:rsidRPr="00B2507E">
        <w:rPr>
          <w:rFonts w:asciiTheme="majorBidi" w:hAnsiTheme="majorBidi" w:cstheme="majorBidi"/>
          <w:i/>
          <w:iCs/>
          <w:szCs w:val="20"/>
        </w:rPr>
        <w:t xml:space="preserve">, </w:t>
      </w:r>
      <w:r w:rsidRPr="00B2507E">
        <w:rPr>
          <w:rFonts w:asciiTheme="majorBidi" w:hAnsiTheme="majorBidi" w:cstheme="majorBidi"/>
          <w:szCs w:val="20"/>
        </w:rPr>
        <w:t xml:space="preserve">Diterjemahkan oleh </w:t>
      </w:r>
      <w:r w:rsidRPr="00B2507E">
        <w:rPr>
          <w:rFonts w:asciiTheme="majorBidi" w:hAnsiTheme="majorBidi" w:cstheme="majorBidi"/>
          <w:shd w:val="clear" w:color="auto" w:fill="FFFFFF"/>
        </w:rPr>
        <w:t>Abdul Rosyad Shiddiq,</w:t>
      </w:r>
      <w:r w:rsidRPr="00B2507E">
        <w:rPr>
          <w:rFonts w:asciiTheme="majorBidi" w:hAnsiTheme="majorBidi" w:cstheme="majorBidi"/>
          <w:szCs w:val="20"/>
        </w:rPr>
        <w:t xml:space="preserve"> (</w:t>
      </w:r>
      <w:r>
        <w:rPr>
          <w:rFonts w:asciiTheme="majorBidi" w:hAnsiTheme="majorBidi" w:cstheme="majorBidi"/>
          <w:szCs w:val="20"/>
        </w:rPr>
        <w:t>Jakarta</w:t>
      </w:r>
      <w:r w:rsidRPr="00B2507E">
        <w:rPr>
          <w:rFonts w:asciiTheme="majorBidi" w:hAnsiTheme="majorBidi" w:cstheme="majorBidi"/>
          <w:szCs w:val="20"/>
        </w:rPr>
        <w:t xml:space="preserve">: </w:t>
      </w:r>
      <w:r w:rsidRPr="0055189C">
        <w:rPr>
          <w:rFonts w:asciiTheme="majorBidi" w:hAnsiTheme="majorBidi" w:cstheme="majorBidi"/>
          <w:szCs w:val="20"/>
        </w:rPr>
        <w:t>Akbar Media Eka Sarana</w:t>
      </w:r>
      <w:r w:rsidRPr="00B2507E">
        <w:rPr>
          <w:rFonts w:asciiTheme="majorBidi" w:hAnsiTheme="majorBidi" w:cstheme="majorBidi"/>
          <w:szCs w:val="20"/>
        </w:rPr>
        <w:t>,</w:t>
      </w:r>
      <w:r w:rsidRPr="0055189C">
        <w:rPr>
          <w:rFonts w:asciiTheme="majorBidi" w:hAnsiTheme="majorBidi" w:cstheme="majorBidi"/>
          <w:i/>
          <w:iCs/>
          <w:szCs w:val="20"/>
        </w:rPr>
        <w:t xml:space="preserve"> </w:t>
      </w:r>
      <w:r>
        <w:rPr>
          <w:rFonts w:asciiTheme="majorBidi" w:hAnsiTheme="majorBidi" w:cstheme="majorBidi"/>
          <w:szCs w:val="20"/>
        </w:rPr>
        <w:t>2008</w:t>
      </w:r>
      <w:r w:rsidRPr="00B2507E">
        <w:rPr>
          <w:rFonts w:asciiTheme="majorBidi" w:hAnsiTheme="majorBidi" w:cstheme="majorBidi"/>
          <w:szCs w:val="20"/>
        </w:rPr>
        <w:t xml:space="preserve">), h. 16-18  </w:t>
      </w:r>
    </w:p>
  </w:footnote>
  <w:footnote w:id="89">
    <w:p w:rsidR="005E6BDE" w:rsidRPr="00ED2C6C" w:rsidRDefault="005E6BDE" w:rsidP="00ED2C6C">
      <w:pPr>
        <w:pStyle w:val="FootnoteText"/>
        <w:ind w:firstLine="709"/>
        <w:rPr>
          <w:lang w:val="en-US"/>
        </w:rPr>
      </w:pPr>
      <w:r>
        <w:rPr>
          <w:rStyle w:val="FootnoteReference"/>
        </w:rPr>
        <w:footnoteRef/>
      </w:r>
      <w:r>
        <w:rPr>
          <w:lang w:val="en-US"/>
        </w:rPr>
        <w:t xml:space="preserve">Negara Republik Indonesia, </w:t>
      </w:r>
      <w:r w:rsidRPr="00ED2C6C">
        <w:rPr>
          <w:i/>
          <w:iCs/>
          <w:lang w:val="en-US"/>
        </w:rPr>
        <w:t>UU No 14 Tahun 20015</w:t>
      </w:r>
      <w:r>
        <w:rPr>
          <w:lang w:val="en-US"/>
        </w:rPr>
        <w:t xml:space="preserve">, T.P, T.Th, T.Hl </w:t>
      </w:r>
    </w:p>
  </w:footnote>
  <w:footnote w:id="90">
    <w:p w:rsidR="005E6BDE" w:rsidRPr="00BD2606" w:rsidRDefault="005E6BDE" w:rsidP="00BD2606">
      <w:pPr>
        <w:pStyle w:val="FootnoteText"/>
        <w:ind w:firstLine="709"/>
      </w:pPr>
      <w:r>
        <w:rPr>
          <w:rStyle w:val="FootnoteReference"/>
        </w:rPr>
        <w:footnoteRef/>
      </w:r>
      <w:r w:rsidRPr="0097273D">
        <w:t xml:space="preserve">Mulyasa, </w:t>
      </w:r>
      <w:r w:rsidRPr="009904AF">
        <w:rPr>
          <w:i/>
          <w:iCs/>
        </w:rPr>
        <w:t>Manajemen Berbasis Sekolah,</w:t>
      </w:r>
      <w:r w:rsidRPr="0097273D">
        <w:t xml:space="preserve"> </w:t>
      </w:r>
      <w:r>
        <w:rPr>
          <w:lang w:val="en-US"/>
        </w:rPr>
        <w:t>(</w:t>
      </w:r>
      <w:r>
        <w:t>Bandung</w:t>
      </w:r>
      <w:r>
        <w:rPr>
          <w:lang w:val="en-US"/>
        </w:rPr>
        <w:t xml:space="preserve">: </w:t>
      </w:r>
      <w:r w:rsidRPr="0097273D">
        <w:t>PT  Remaja Ro</w:t>
      </w:r>
      <w:r>
        <w:t>sdakarya Offset</w:t>
      </w:r>
      <w:r>
        <w:rPr>
          <w:lang w:val="en-US"/>
        </w:rPr>
        <w:t>,</w:t>
      </w:r>
      <w:r>
        <w:t xml:space="preserve"> </w:t>
      </w:r>
      <w:r w:rsidRPr="0097273D">
        <w:t>2002</w:t>
      </w:r>
      <w:r>
        <w:rPr>
          <w:lang w:val="en-US"/>
        </w:rPr>
        <w:t>)</w:t>
      </w:r>
      <w:r w:rsidRPr="0097273D">
        <w:t>,</w:t>
      </w:r>
      <w:r w:rsidRPr="009904AF">
        <w:rPr>
          <w:i/>
          <w:iCs/>
        </w:rPr>
        <w:t xml:space="preserve"> </w:t>
      </w:r>
      <w:r>
        <w:t xml:space="preserve"> hal 4</w:t>
      </w:r>
      <w:r>
        <w:rPr>
          <w:lang w:val="en-US"/>
        </w:rPr>
        <w:t>2</w:t>
      </w:r>
    </w:p>
  </w:footnote>
  <w:footnote w:id="91">
    <w:p w:rsidR="005E6BDE" w:rsidRPr="00BD2606" w:rsidRDefault="005E6BDE" w:rsidP="00BD2606">
      <w:pPr>
        <w:pStyle w:val="FootnoteText"/>
        <w:ind w:firstLine="720"/>
        <w:rPr>
          <w:lang w:val="en-US"/>
        </w:rPr>
      </w:pPr>
      <w:r>
        <w:rPr>
          <w:rStyle w:val="FootnoteReference"/>
        </w:rPr>
        <w:footnoteRef/>
      </w:r>
      <w:r>
        <w:rPr>
          <w:i/>
          <w:iCs/>
          <w:lang w:val="en-US"/>
        </w:rPr>
        <w:t>Ibid</w:t>
      </w:r>
    </w:p>
  </w:footnote>
  <w:footnote w:id="92">
    <w:p w:rsidR="005E6BDE" w:rsidRPr="0097273D" w:rsidRDefault="005E6BDE" w:rsidP="009904AF">
      <w:pPr>
        <w:pStyle w:val="FootnoteText"/>
        <w:ind w:firstLine="720"/>
        <w:rPr>
          <w:lang w:val="en-US"/>
        </w:rPr>
      </w:pPr>
      <w:r>
        <w:rPr>
          <w:rStyle w:val="FootnoteReference"/>
        </w:rPr>
        <w:footnoteRef/>
      </w:r>
      <w:r w:rsidRPr="0097273D">
        <w:t xml:space="preserve">Mujamil Qomar, </w:t>
      </w:r>
      <w:r w:rsidRPr="009904AF">
        <w:rPr>
          <w:i/>
          <w:iCs/>
        </w:rPr>
        <w:t>Manajemen Pendidikan Islam,</w:t>
      </w:r>
      <w:r w:rsidRPr="0097273D">
        <w:t xml:space="preserve"> </w:t>
      </w:r>
      <w:r>
        <w:rPr>
          <w:lang w:val="en-US"/>
        </w:rPr>
        <w:t>(</w:t>
      </w:r>
      <w:r>
        <w:t>Malang</w:t>
      </w:r>
      <w:r>
        <w:rPr>
          <w:lang w:val="en-US"/>
        </w:rPr>
        <w:t xml:space="preserve">: </w:t>
      </w:r>
      <w:r w:rsidRPr="0097273D">
        <w:t xml:space="preserve">PT Gelora </w:t>
      </w:r>
      <w:r>
        <w:t xml:space="preserve">Aksara Pratama: </w:t>
      </w:r>
      <w:r w:rsidRPr="0097273D">
        <w:t>2007</w:t>
      </w:r>
      <w:r>
        <w:rPr>
          <w:lang w:val="en-US"/>
        </w:rPr>
        <w:t>)</w:t>
      </w:r>
      <w:r w:rsidRPr="0097273D">
        <w:t xml:space="preserve">, </w:t>
      </w:r>
      <w:r>
        <w:t xml:space="preserve"> hal 1</w:t>
      </w:r>
      <w:r>
        <w:rPr>
          <w:lang w:val="en-US"/>
        </w:rPr>
        <w:t>32</w:t>
      </w:r>
    </w:p>
  </w:footnote>
  <w:footnote w:id="93">
    <w:p w:rsidR="005E6BDE" w:rsidRPr="00E60CBB" w:rsidRDefault="005E6BDE" w:rsidP="00E60CBB">
      <w:pPr>
        <w:pStyle w:val="FootnoteText"/>
        <w:ind w:firstLine="720"/>
        <w:rPr>
          <w:lang w:val="en-US"/>
        </w:rPr>
      </w:pPr>
      <w:r>
        <w:rPr>
          <w:rStyle w:val="FootnoteReference"/>
        </w:rPr>
        <w:footnoteRef/>
      </w:r>
      <w:r w:rsidRPr="0097273D">
        <w:t>E. Mulyasa</w:t>
      </w:r>
      <w:r>
        <w:rPr>
          <w:lang w:val="en-US"/>
        </w:rPr>
        <w:t xml:space="preserve">, </w:t>
      </w:r>
      <w:r>
        <w:rPr>
          <w:i/>
          <w:iCs/>
          <w:lang w:val="en-US"/>
        </w:rPr>
        <w:t>Op.Cit.,</w:t>
      </w:r>
      <w:r>
        <w:rPr>
          <w:lang w:val="en-US"/>
        </w:rPr>
        <w:t>h. 42</w:t>
      </w:r>
    </w:p>
  </w:footnote>
  <w:footnote w:id="94">
    <w:p w:rsidR="005E6BDE" w:rsidRPr="00E60CBB" w:rsidRDefault="005E6BDE" w:rsidP="009904AF">
      <w:pPr>
        <w:pStyle w:val="FootnoteText"/>
        <w:ind w:firstLine="720"/>
        <w:rPr>
          <w:rFonts w:asciiTheme="majorBidi" w:hAnsiTheme="majorBidi" w:cstheme="majorBidi"/>
          <w:lang w:val="en-US"/>
        </w:rPr>
      </w:pPr>
      <w:r w:rsidRPr="00E60CBB">
        <w:rPr>
          <w:rStyle w:val="FootnoteReference"/>
          <w:rFonts w:asciiTheme="majorBidi" w:hAnsiTheme="majorBidi" w:cstheme="majorBidi"/>
        </w:rPr>
        <w:footnoteRef/>
      </w:r>
      <w:r w:rsidRPr="00E60CBB">
        <w:rPr>
          <w:rFonts w:asciiTheme="majorBidi" w:hAnsiTheme="majorBidi" w:cstheme="majorBidi"/>
          <w:color w:val="252F31"/>
          <w:shd w:val="clear" w:color="auto" w:fill="FFFFFF"/>
        </w:rPr>
        <w:t xml:space="preserve">M. daryanto, </w:t>
      </w:r>
      <w:r w:rsidRPr="00E60CBB">
        <w:rPr>
          <w:rFonts w:asciiTheme="majorBidi" w:hAnsiTheme="majorBidi" w:cstheme="majorBidi"/>
          <w:i/>
          <w:iCs/>
          <w:color w:val="252F31"/>
          <w:bdr w:val="none" w:sz="0" w:space="0" w:color="auto" w:frame="1"/>
          <w:shd w:val="clear" w:color="auto" w:fill="FFFFFF"/>
        </w:rPr>
        <w:t>Administrasi Pendidikan,</w:t>
      </w:r>
      <w:r w:rsidRPr="00E60CBB">
        <w:rPr>
          <w:rStyle w:val="apple-converted-space"/>
          <w:rFonts w:asciiTheme="majorBidi" w:hAnsiTheme="majorBidi" w:cstheme="majorBidi"/>
          <w:i/>
          <w:iCs/>
          <w:color w:val="252F31"/>
          <w:bdr w:val="none" w:sz="0" w:space="0" w:color="auto" w:frame="1"/>
          <w:shd w:val="clear" w:color="auto" w:fill="FFFFFF"/>
        </w:rPr>
        <w:t> </w:t>
      </w:r>
      <w:r>
        <w:rPr>
          <w:rStyle w:val="apple-converted-space"/>
          <w:rFonts w:asciiTheme="majorBidi" w:hAnsiTheme="majorBidi" w:cstheme="majorBidi"/>
          <w:color w:val="252F31"/>
          <w:bdr w:val="none" w:sz="0" w:space="0" w:color="auto" w:frame="1"/>
          <w:shd w:val="clear" w:color="auto" w:fill="FFFFFF"/>
          <w:lang w:val="en-US"/>
        </w:rPr>
        <w:t>(</w:t>
      </w:r>
      <w:r w:rsidRPr="00E60CBB">
        <w:rPr>
          <w:rFonts w:asciiTheme="majorBidi" w:hAnsiTheme="majorBidi" w:cstheme="majorBidi"/>
          <w:color w:val="252F31"/>
          <w:shd w:val="clear" w:color="auto" w:fill="FFFFFF"/>
        </w:rPr>
        <w:t>Jaka</w:t>
      </w:r>
      <w:r>
        <w:rPr>
          <w:rFonts w:asciiTheme="majorBidi" w:hAnsiTheme="majorBidi" w:cstheme="majorBidi"/>
          <w:color w:val="252F31"/>
          <w:shd w:val="clear" w:color="auto" w:fill="FFFFFF"/>
        </w:rPr>
        <w:t>rta</w:t>
      </w:r>
      <w:r>
        <w:rPr>
          <w:rFonts w:asciiTheme="majorBidi" w:hAnsiTheme="majorBidi" w:cstheme="majorBidi"/>
          <w:color w:val="252F31"/>
          <w:shd w:val="clear" w:color="auto" w:fill="FFFFFF"/>
          <w:lang w:val="en-US"/>
        </w:rPr>
        <w:t>:</w:t>
      </w:r>
      <w:r>
        <w:rPr>
          <w:rFonts w:asciiTheme="majorBidi" w:hAnsiTheme="majorBidi" w:cstheme="majorBidi"/>
          <w:color w:val="252F31"/>
          <w:shd w:val="clear" w:color="auto" w:fill="FFFFFF"/>
        </w:rPr>
        <w:t xml:space="preserve"> Rineka Cipta, 2010</w:t>
      </w:r>
      <w:r>
        <w:rPr>
          <w:rFonts w:asciiTheme="majorBidi" w:hAnsiTheme="majorBidi" w:cstheme="majorBidi"/>
          <w:color w:val="252F31"/>
          <w:shd w:val="clear" w:color="auto" w:fill="FFFFFF"/>
          <w:lang w:val="en-US"/>
        </w:rPr>
        <w:t xml:space="preserve">), </w:t>
      </w:r>
      <w:r>
        <w:rPr>
          <w:rFonts w:asciiTheme="majorBidi" w:hAnsiTheme="majorBidi" w:cstheme="majorBidi"/>
          <w:color w:val="252F31"/>
          <w:shd w:val="clear" w:color="auto" w:fill="FFFFFF"/>
        </w:rPr>
        <w:t>h</w:t>
      </w:r>
      <w:r>
        <w:rPr>
          <w:rFonts w:asciiTheme="majorBidi" w:hAnsiTheme="majorBidi" w:cstheme="majorBidi"/>
          <w:color w:val="252F31"/>
          <w:shd w:val="clear" w:color="auto" w:fill="FFFFFF"/>
          <w:lang w:val="en-US"/>
        </w:rPr>
        <w:t xml:space="preserve">. </w:t>
      </w:r>
      <w:r w:rsidRPr="00E60CBB">
        <w:rPr>
          <w:rFonts w:asciiTheme="majorBidi" w:hAnsiTheme="majorBidi" w:cstheme="majorBidi"/>
          <w:color w:val="252F31"/>
          <w:shd w:val="clear" w:color="auto" w:fill="FFFFFF"/>
        </w:rPr>
        <w:t>34</w:t>
      </w:r>
    </w:p>
  </w:footnote>
  <w:footnote w:id="95">
    <w:p w:rsidR="005E6BDE" w:rsidRPr="00E60CBB" w:rsidRDefault="005E6BDE" w:rsidP="009904AF">
      <w:pPr>
        <w:pStyle w:val="FootnoteText"/>
        <w:ind w:firstLine="720"/>
        <w:rPr>
          <w:rFonts w:asciiTheme="majorBidi" w:hAnsiTheme="majorBidi" w:cstheme="majorBidi"/>
          <w:lang w:val="en-US"/>
        </w:rPr>
      </w:pPr>
      <w:r w:rsidRPr="00E60CBB">
        <w:rPr>
          <w:rStyle w:val="FootnoteReference"/>
          <w:rFonts w:asciiTheme="majorBidi" w:hAnsiTheme="majorBidi" w:cstheme="majorBidi"/>
        </w:rPr>
        <w:footnoteRef/>
      </w:r>
      <w:r w:rsidRPr="00E60CBB">
        <w:rPr>
          <w:rFonts w:asciiTheme="majorBidi" w:hAnsiTheme="majorBidi" w:cstheme="majorBidi"/>
          <w:color w:val="252F31"/>
          <w:shd w:val="clear" w:color="auto" w:fill="FFFFFF"/>
        </w:rPr>
        <w:t xml:space="preserve">Mujamil Qomar, </w:t>
      </w:r>
      <w:r w:rsidRPr="00E60CBB">
        <w:rPr>
          <w:rFonts w:asciiTheme="majorBidi" w:hAnsiTheme="majorBidi" w:cstheme="majorBidi"/>
          <w:i/>
          <w:iCs/>
          <w:color w:val="252F31"/>
          <w:bdr w:val="none" w:sz="0" w:space="0" w:color="auto" w:frame="1"/>
          <w:shd w:val="clear" w:color="auto" w:fill="FFFFFF"/>
        </w:rPr>
        <w:t>Manajemen Pendidikan Islam,</w:t>
      </w:r>
      <w:r w:rsidRPr="00E60CBB">
        <w:rPr>
          <w:rStyle w:val="apple-converted-space"/>
          <w:rFonts w:asciiTheme="majorBidi" w:hAnsiTheme="majorBidi" w:cstheme="majorBidi"/>
          <w:i/>
          <w:iCs/>
          <w:color w:val="252F31"/>
          <w:bdr w:val="none" w:sz="0" w:space="0" w:color="auto" w:frame="1"/>
          <w:shd w:val="clear" w:color="auto" w:fill="FFFFFF"/>
        </w:rPr>
        <w:t> </w:t>
      </w:r>
      <w:r>
        <w:rPr>
          <w:rStyle w:val="apple-converted-space"/>
          <w:rFonts w:asciiTheme="majorBidi" w:hAnsiTheme="majorBidi" w:cstheme="majorBidi"/>
          <w:color w:val="252F31"/>
          <w:bdr w:val="none" w:sz="0" w:space="0" w:color="auto" w:frame="1"/>
          <w:shd w:val="clear" w:color="auto" w:fill="FFFFFF"/>
          <w:lang w:val="en-US"/>
        </w:rPr>
        <w:t>(</w:t>
      </w:r>
      <w:r w:rsidRPr="00E60CBB">
        <w:rPr>
          <w:rFonts w:asciiTheme="majorBidi" w:hAnsiTheme="majorBidi" w:cstheme="majorBidi"/>
          <w:color w:val="252F31"/>
          <w:shd w:val="clear" w:color="auto" w:fill="FFFFFF"/>
        </w:rPr>
        <w:t>Malang</w:t>
      </w:r>
      <w:r>
        <w:rPr>
          <w:rFonts w:asciiTheme="majorBidi" w:hAnsiTheme="majorBidi" w:cstheme="majorBidi"/>
          <w:color w:val="252F31"/>
          <w:shd w:val="clear" w:color="auto" w:fill="FFFFFF"/>
          <w:lang w:val="en-US"/>
        </w:rPr>
        <w:t>:</w:t>
      </w:r>
      <w:r w:rsidRPr="00E60CBB">
        <w:rPr>
          <w:rFonts w:asciiTheme="majorBidi" w:hAnsiTheme="majorBidi" w:cstheme="majorBidi"/>
          <w:color w:val="252F31"/>
          <w:shd w:val="clear" w:color="auto" w:fill="FFFFFF"/>
        </w:rPr>
        <w:t xml:space="preserve"> </w:t>
      </w:r>
      <w:r>
        <w:rPr>
          <w:rFonts w:asciiTheme="majorBidi" w:hAnsiTheme="majorBidi" w:cstheme="majorBidi"/>
          <w:color w:val="252F31"/>
          <w:shd w:val="clear" w:color="auto" w:fill="FFFFFF"/>
        </w:rPr>
        <w:t>PT Gelora Aksara Pratama</w:t>
      </w:r>
      <w:r w:rsidRPr="00E60CBB">
        <w:rPr>
          <w:rFonts w:asciiTheme="majorBidi" w:hAnsiTheme="majorBidi" w:cstheme="majorBidi"/>
          <w:color w:val="252F31"/>
          <w:shd w:val="clear" w:color="auto" w:fill="FFFFFF"/>
        </w:rPr>
        <w:t>,</w:t>
      </w:r>
      <w:r w:rsidRPr="00E60CBB">
        <w:rPr>
          <w:rFonts w:asciiTheme="majorBidi" w:hAnsiTheme="majorBidi" w:cstheme="majorBidi"/>
          <w:color w:val="252F31"/>
          <w:shd w:val="clear" w:color="auto" w:fill="FFFFFF"/>
          <w:lang w:val="en-US"/>
        </w:rPr>
        <w:t xml:space="preserve"> </w:t>
      </w:r>
      <w:r w:rsidRPr="00E60CBB">
        <w:rPr>
          <w:rFonts w:asciiTheme="majorBidi" w:hAnsiTheme="majorBidi" w:cstheme="majorBidi"/>
          <w:color w:val="252F31"/>
          <w:shd w:val="clear" w:color="auto" w:fill="FFFFFF"/>
        </w:rPr>
        <w:t>2007</w:t>
      </w:r>
      <w:r>
        <w:rPr>
          <w:rFonts w:asciiTheme="majorBidi" w:hAnsiTheme="majorBidi" w:cstheme="majorBidi"/>
          <w:color w:val="252F31"/>
          <w:shd w:val="clear" w:color="auto" w:fill="FFFFFF"/>
          <w:lang w:val="en-US"/>
        </w:rPr>
        <w:t>)</w:t>
      </w:r>
      <w:r w:rsidRPr="00E60CBB">
        <w:rPr>
          <w:rFonts w:asciiTheme="majorBidi" w:hAnsiTheme="majorBidi" w:cstheme="majorBidi"/>
          <w:color w:val="252F31"/>
          <w:shd w:val="clear" w:color="auto" w:fill="FFFFFF"/>
        </w:rPr>
        <w:t>,</w:t>
      </w:r>
      <w:r w:rsidRPr="00E60CBB">
        <w:rPr>
          <w:rStyle w:val="apple-converted-space"/>
          <w:rFonts w:asciiTheme="majorBidi" w:hAnsiTheme="majorBidi" w:cstheme="majorBidi"/>
          <w:color w:val="252F31"/>
          <w:shd w:val="clear" w:color="auto" w:fill="FFFFFF"/>
        </w:rPr>
        <w:t> </w:t>
      </w:r>
      <w:r w:rsidRPr="00E60CBB">
        <w:rPr>
          <w:rFonts w:asciiTheme="majorBidi" w:hAnsiTheme="majorBidi" w:cstheme="majorBidi"/>
          <w:color w:val="252F31"/>
          <w:shd w:val="clear" w:color="auto" w:fill="FFFFFF"/>
          <w:lang w:val="en-US"/>
        </w:rPr>
        <w:t>h. 133-134</w:t>
      </w:r>
    </w:p>
  </w:footnote>
  <w:footnote w:id="96">
    <w:p w:rsidR="005E6BDE" w:rsidRPr="00E60CBB" w:rsidRDefault="005E6BDE" w:rsidP="009904AF">
      <w:pPr>
        <w:pStyle w:val="FootnoteText"/>
        <w:ind w:firstLine="720"/>
        <w:rPr>
          <w:lang w:val="en-US"/>
        </w:rPr>
      </w:pPr>
      <w:r>
        <w:rPr>
          <w:rStyle w:val="FootnoteReference"/>
        </w:rPr>
        <w:footnoteRef/>
      </w:r>
      <w:r>
        <w:rPr>
          <w:i/>
          <w:iCs/>
          <w:lang w:val="en-US"/>
        </w:rPr>
        <w:t xml:space="preserve">Ibid., </w:t>
      </w:r>
      <w:r>
        <w:rPr>
          <w:lang w:val="en-US"/>
        </w:rPr>
        <w:t>h. 137</w:t>
      </w:r>
    </w:p>
  </w:footnote>
  <w:footnote w:id="97">
    <w:p w:rsidR="005E6BDE" w:rsidRPr="00E60CBB" w:rsidRDefault="005E6BDE" w:rsidP="00E60CBB">
      <w:pPr>
        <w:pStyle w:val="FootnoteText"/>
        <w:ind w:firstLine="720"/>
        <w:rPr>
          <w:rFonts w:asciiTheme="majorBidi" w:hAnsiTheme="majorBidi" w:cstheme="majorBidi"/>
          <w:lang w:val="en-US"/>
        </w:rPr>
      </w:pPr>
      <w:r w:rsidRPr="00E60CBB">
        <w:rPr>
          <w:rStyle w:val="FootnoteReference"/>
          <w:rFonts w:asciiTheme="majorBidi" w:hAnsiTheme="majorBidi" w:cstheme="majorBidi"/>
        </w:rPr>
        <w:footnoteRef/>
      </w:r>
      <w:r w:rsidRPr="00E60CBB">
        <w:rPr>
          <w:rFonts w:asciiTheme="majorBidi" w:hAnsiTheme="majorBidi" w:cstheme="majorBidi"/>
        </w:rPr>
        <w:t>E. Mulyasa</w:t>
      </w:r>
      <w:r w:rsidRPr="00E60CBB">
        <w:rPr>
          <w:rFonts w:asciiTheme="majorBidi" w:hAnsiTheme="majorBidi" w:cstheme="majorBidi"/>
          <w:lang w:val="en-US"/>
        </w:rPr>
        <w:t xml:space="preserve">, </w:t>
      </w:r>
      <w:r w:rsidRPr="00E60CBB">
        <w:rPr>
          <w:rFonts w:asciiTheme="majorBidi" w:hAnsiTheme="majorBidi" w:cstheme="majorBidi"/>
          <w:i/>
          <w:iCs/>
          <w:lang w:val="en-US"/>
        </w:rPr>
        <w:t>Op.Cit.,</w:t>
      </w:r>
      <w:r w:rsidRPr="00E60CBB">
        <w:rPr>
          <w:rFonts w:asciiTheme="majorBidi" w:hAnsiTheme="majorBidi" w:cstheme="majorBidi"/>
          <w:lang w:val="en-US"/>
        </w:rPr>
        <w:t xml:space="preserve"> h. 44</w:t>
      </w:r>
    </w:p>
  </w:footnote>
  <w:footnote w:id="98">
    <w:p w:rsidR="005E6BDE" w:rsidRPr="00E60CBB" w:rsidRDefault="005E6BDE" w:rsidP="00E60CBB">
      <w:pPr>
        <w:pStyle w:val="FootnoteText"/>
        <w:ind w:firstLine="720"/>
        <w:rPr>
          <w:lang w:val="en-US"/>
        </w:rPr>
      </w:pPr>
      <w:r w:rsidRPr="00E60CBB">
        <w:rPr>
          <w:rStyle w:val="FootnoteReference"/>
          <w:rFonts w:asciiTheme="majorBidi" w:hAnsiTheme="majorBidi" w:cstheme="majorBidi"/>
        </w:rPr>
        <w:footnoteRef/>
      </w:r>
      <w:r w:rsidRPr="00E60CBB">
        <w:rPr>
          <w:rFonts w:asciiTheme="majorBidi" w:hAnsiTheme="majorBidi" w:cstheme="majorBidi"/>
          <w:color w:val="252F31"/>
          <w:shd w:val="clear" w:color="auto" w:fill="FFFFFF"/>
        </w:rPr>
        <w:t>Mujamil Qomar,</w:t>
      </w:r>
      <w:r w:rsidRPr="00E60CBB">
        <w:rPr>
          <w:rStyle w:val="apple-converted-space"/>
          <w:rFonts w:asciiTheme="majorBidi" w:hAnsiTheme="majorBidi" w:cstheme="majorBidi"/>
          <w:color w:val="252F31"/>
          <w:shd w:val="clear" w:color="auto" w:fill="FFFFFF"/>
        </w:rPr>
        <w:t> </w:t>
      </w:r>
      <w:r w:rsidRPr="00E60CBB">
        <w:rPr>
          <w:rStyle w:val="apple-converted-space"/>
          <w:rFonts w:asciiTheme="majorBidi" w:hAnsiTheme="majorBidi" w:cstheme="majorBidi"/>
          <w:i/>
          <w:iCs/>
          <w:color w:val="252F31"/>
          <w:shd w:val="clear" w:color="auto" w:fill="FFFFFF"/>
          <w:lang w:val="en-US"/>
        </w:rPr>
        <w:t xml:space="preserve">Op.Cit., </w:t>
      </w:r>
      <w:r w:rsidRPr="00E60CBB">
        <w:rPr>
          <w:rStyle w:val="apple-converted-space"/>
          <w:rFonts w:asciiTheme="majorBidi" w:hAnsiTheme="majorBidi" w:cstheme="majorBidi"/>
          <w:color w:val="252F31"/>
          <w:shd w:val="clear" w:color="auto" w:fill="FFFFFF"/>
          <w:lang w:val="en-US"/>
        </w:rPr>
        <w:t>h. 137</w:t>
      </w:r>
    </w:p>
  </w:footnote>
  <w:footnote w:id="99">
    <w:p w:rsidR="005E6BDE" w:rsidRPr="00E60CBB" w:rsidRDefault="005E6BDE" w:rsidP="00E60CBB">
      <w:pPr>
        <w:pStyle w:val="FootnoteText"/>
        <w:ind w:firstLine="720"/>
        <w:rPr>
          <w:lang w:val="en-US"/>
        </w:rPr>
      </w:pPr>
      <w:r>
        <w:rPr>
          <w:rStyle w:val="FootnoteReference"/>
        </w:rPr>
        <w:footnoteRef/>
      </w:r>
      <w:r w:rsidRPr="00E60CBB">
        <w:rPr>
          <w:rFonts w:asciiTheme="majorBidi" w:hAnsiTheme="majorBidi" w:cstheme="majorBidi"/>
        </w:rPr>
        <w:t>E. Mulyasa</w:t>
      </w:r>
      <w:r w:rsidRPr="00E60CBB">
        <w:rPr>
          <w:rFonts w:asciiTheme="majorBidi" w:hAnsiTheme="majorBidi" w:cstheme="majorBidi"/>
          <w:lang w:val="en-US"/>
        </w:rPr>
        <w:t xml:space="preserve">, </w:t>
      </w:r>
      <w:r w:rsidRPr="00E60CBB">
        <w:rPr>
          <w:rFonts w:asciiTheme="majorBidi" w:hAnsiTheme="majorBidi" w:cstheme="majorBidi"/>
          <w:i/>
          <w:iCs/>
          <w:lang w:val="en-US"/>
        </w:rPr>
        <w:t>Op.Cit.,</w:t>
      </w:r>
      <w:r w:rsidRPr="00E60CBB">
        <w:rPr>
          <w:rFonts w:asciiTheme="majorBidi" w:hAnsiTheme="majorBidi" w:cstheme="majorBidi"/>
          <w:lang w:val="en-US"/>
        </w:rPr>
        <w:t xml:space="preserve"> h. 44</w:t>
      </w:r>
    </w:p>
  </w:footnote>
  <w:footnote w:id="100">
    <w:p w:rsidR="005E6BDE" w:rsidRPr="006A1505" w:rsidRDefault="005E6BDE" w:rsidP="00AA3833">
      <w:pPr>
        <w:pStyle w:val="FootnoteText"/>
        <w:ind w:firstLine="720"/>
        <w:rPr>
          <w:lang w:val="en-US"/>
        </w:rPr>
      </w:pPr>
      <w:r>
        <w:rPr>
          <w:rStyle w:val="FootnoteReference"/>
        </w:rPr>
        <w:footnoteRef/>
      </w:r>
      <w:r>
        <w:rPr>
          <w:i/>
          <w:iCs/>
          <w:lang w:val="en-US"/>
        </w:rPr>
        <w:t xml:space="preserve">Ibid., </w:t>
      </w:r>
      <w:r>
        <w:rPr>
          <w:lang w:val="en-US"/>
        </w:rPr>
        <w:t>h. 45</w:t>
      </w:r>
    </w:p>
  </w:footnote>
  <w:footnote w:id="101">
    <w:p w:rsidR="005E6BDE" w:rsidRPr="00E60CBB" w:rsidRDefault="005E6BDE" w:rsidP="00E60CBB">
      <w:pPr>
        <w:pStyle w:val="FootnoteText"/>
        <w:ind w:firstLine="720"/>
        <w:rPr>
          <w:lang w:val="en-US"/>
        </w:rPr>
      </w:pPr>
      <w:r>
        <w:rPr>
          <w:rStyle w:val="FootnoteReference"/>
        </w:rPr>
        <w:footnoteRef/>
      </w:r>
      <w:r>
        <w:rPr>
          <w:i/>
          <w:iCs/>
          <w:lang w:val="en-US"/>
        </w:rPr>
        <w:t xml:space="preserve">Ibid., </w:t>
      </w:r>
      <w:r>
        <w:rPr>
          <w:lang w:val="en-US"/>
        </w:rPr>
        <w:t>h. 45</w:t>
      </w:r>
    </w:p>
  </w:footnote>
  <w:footnote w:id="102">
    <w:p w:rsidR="005E6BDE" w:rsidRPr="000C13F0" w:rsidRDefault="005E6BDE" w:rsidP="009904AF">
      <w:pPr>
        <w:spacing w:line="240" w:lineRule="auto"/>
        <w:rPr>
          <w:lang w:val="en-US"/>
        </w:rPr>
      </w:pPr>
      <w:r>
        <w:rPr>
          <w:lang w:val="en-US"/>
        </w:rPr>
        <w:tab/>
      </w:r>
      <w:r>
        <w:rPr>
          <w:rStyle w:val="FootnoteReference"/>
        </w:rPr>
        <w:footnoteRef/>
      </w:r>
      <w:r>
        <w:rPr>
          <w:lang w:val="en-US"/>
        </w:rPr>
        <w:t xml:space="preserve">H. M. Daryanto, </w:t>
      </w:r>
      <w:r>
        <w:rPr>
          <w:i/>
          <w:iCs/>
          <w:lang w:val="en-US"/>
        </w:rPr>
        <w:t xml:space="preserve">Administrasi Pendidikan, </w:t>
      </w:r>
      <w:r>
        <w:rPr>
          <w:lang w:val="en-US"/>
        </w:rPr>
        <w:t>(Jakarta: Rineka Cipta, 2006), hal. 30</w:t>
      </w:r>
    </w:p>
  </w:footnote>
  <w:footnote w:id="103">
    <w:p w:rsidR="005E6BDE" w:rsidRPr="000C13F0" w:rsidRDefault="005E6BDE" w:rsidP="00E0522D">
      <w:pPr>
        <w:spacing w:line="240" w:lineRule="auto"/>
        <w:rPr>
          <w:szCs w:val="20"/>
          <w:lang w:val="en-US"/>
        </w:rPr>
      </w:pPr>
      <w:r>
        <w:rPr>
          <w:lang w:val="en-US"/>
        </w:rPr>
        <w:tab/>
      </w:r>
      <w:r>
        <w:rPr>
          <w:rStyle w:val="FootnoteReference"/>
        </w:rPr>
        <w:footnoteRef/>
      </w:r>
      <w:r w:rsidRPr="000C13F0">
        <w:rPr>
          <w:szCs w:val="20"/>
          <w:lang w:val="en-US"/>
        </w:rPr>
        <w:t xml:space="preserve">UU No. 20 Tahun 2003, </w:t>
      </w:r>
      <w:r w:rsidRPr="000C13F0">
        <w:rPr>
          <w:i/>
          <w:iCs/>
          <w:szCs w:val="20"/>
          <w:lang w:val="en-US"/>
        </w:rPr>
        <w:t xml:space="preserve">Tentang Sisdiknas, </w:t>
      </w:r>
      <w:r w:rsidRPr="000C13F0">
        <w:rPr>
          <w:szCs w:val="20"/>
          <w:lang w:val="en-US"/>
        </w:rPr>
        <w:t>hal. 27</w:t>
      </w:r>
    </w:p>
  </w:footnote>
  <w:footnote w:id="104">
    <w:p w:rsidR="005E6BDE" w:rsidRPr="009904AF" w:rsidRDefault="005E6BDE" w:rsidP="009904AF">
      <w:pPr>
        <w:pStyle w:val="FootnoteText"/>
        <w:ind w:firstLine="720"/>
        <w:rPr>
          <w:rFonts w:asciiTheme="majorBidi" w:hAnsiTheme="majorBidi" w:cstheme="majorBidi"/>
          <w:lang w:val="en-US"/>
        </w:rPr>
      </w:pPr>
      <w:r>
        <w:rPr>
          <w:rStyle w:val="FootnoteReference"/>
        </w:rPr>
        <w:footnoteRef/>
      </w:r>
      <w:r w:rsidRPr="0005441A">
        <w:rPr>
          <w:rFonts w:asciiTheme="majorBidi" w:hAnsiTheme="majorBidi" w:cstheme="majorBidi"/>
          <w:color w:val="252F31"/>
          <w:shd w:val="clear" w:color="auto" w:fill="FFFFFF"/>
        </w:rPr>
        <w:t>Sulistiyorini,</w:t>
      </w:r>
      <w:r w:rsidRPr="0005441A">
        <w:rPr>
          <w:rStyle w:val="apple-converted-space"/>
          <w:rFonts w:asciiTheme="majorBidi" w:hAnsiTheme="majorBidi" w:cstheme="majorBidi"/>
          <w:i/>
          <w:iCs/>
          <w:color w:val="252F31"/>
          <w:bdr w:val="none" w:sz="0" w:space="0" w:color="auto" w:frame="1"/>
          <w:shd w:val="clear" w:color="auto" w:fill="FFFFFF"/>
        </w:rPr>
        <w:t> </w:t>
      </w:r>
      <w:r w:rsidRPr="0005441A">
        <w:rPr>
          <w:rFonts w:asciiTheme="majorBidi" w:hAnsiTheme="majorBidi" w:cstheme="majorBidi"/>
          <w:i/>
          <w:iCs/>
          <w:color w:val="252F31"/>
          <w:bdr w:val="none" w:sz="0" w:space="0" w:color="auto" w:frame="1"/>
          <w:shd w:val="clear" w:color="auto" w:fill="FFFFFF"/>
        </w:rPr>
        <w:t>Manajemen Pendidikan Islam,</w:t>
      </w:r>
      <w:r>
        <w:rPr>
          <w:rFonts w:asciiTheme="majorBidi" w:hAnsiTheme="majorBidi" w:cstheme="majorBidi"/>
          <w:i/>
          <w:iCs/>
          <w:color w:val="252F31"/>
          <w:bdr w:val="none" w:sz="0" w:space="0" w:color="auto" w:frame="1"/>
          <w:shd w:val="clear" w:color="auto" w:fill="FFFFFF"/>
          <w:lang w:val="en-US"/>
        </w:rPr>
        <w:t xml:space="preserve"> </w:t>
      </w:r>
      <w:r>
        <w:rPr>
          <w:rFonts w:asciiTheme="majorBidi" w:hAnsiTheme="majorBidi" w:cstheme="majorBidi"/>
          <w:color w:val="252F31"/>
          <w:bdr w:val="none" w:sz="0" w:space="0" w:color="auto" w:frame="1"/>
          <w:shd w:val="clear" w:color="auto" w:fill="FFFFFF"/>
          <w:lang w:val="en-US"/>
        </w:rPr>
        <w:t>(</w:t>
      </w:r>
      <w:r>
        <w:rPr>
          <w:rFonts w:asciiTheme="majorBidi" w:hAnsiTheme="majorBidi" w:cstheme="majorBidi"/>
          <w:color w:val="252F31"/>
          <w:shd w:val="clear" w:color="auto" w:fill="FFFFFF"/>
        </w:rPr>
        <w:t>Tulungagung</w:t>
      </w:r>
      <w:r>
        <w:rPr>
          <w:rFonts w:asciiTheme="majorBidi" w:hAnsiTheme="majorBidi" w:cstheme="majorBidi"/>
          <w:color w:val="252F31"/>
          <w:shd w:val="clear" w:color="auto" w:fill="FFFFFF"/>
          <w:lang w:val="en-US"/>
        </w:rPr>
        <w:t xml:space="preserve">: </w:t>
      </w:r>
      <w:r>
        <w:rPr>
          <w:rFonts w:asciiTheme="majorBidi" w:hAnsiTheme="majorBidi" w:cstheme="majorBidi"/>
          <w:color w:val="252F31"/>
          <w:bdr w:val="none" w:sz="0" w:space="0" w:color="auto" w:frame="1"/>
          <w:shd w:val="clear" w:color="auto" w:fill="FFFFFF"/>
        </w:rPr>
        <w:t>Elkaf</w:t>
      </w:r>
      <w:r>
        <w:rPr>
          <w:rFonts w:asciiTheme="majorBidi" w:hAnsiTheme="majorBidi" w:cstheme="majorBidi"/>
          <w:color w:val="252F31"/>
          <w:bdr w:val="none" w:sz="0" w:space="0" w:color="auto" w:frame="1"/>
          <w:shd w:val="clear" w:color="auto" w:fill="FFFFFF"/>
          <w:lang w:val="en-US"/>
        </w:rPr>
        <w:t xml:space="preserve">, </w:t>
      </w:r>
      <w:r w:rsidRPr="0005441A">
        <w:rPr>
          <w:rFonts w:asciiTheme="majorBidi" w:hAnsiTheme="majorBidi" w:cstheme="majorBidi"/>
          <w:color w:val="252F31"/>
          <w:shd w:val="clear" w:color="auto" w:fill="FFFFFF"/>
        </w:rPr>
        <w:t xml:space="preserve"> </w:t>
      </w:r>
      <w:r>
        <w:rPr>
          <w:rFonts w:asciiTheme="majorBidi" w:hAnsiTheme="majorBidi" w:cstheme="majorBidi"/>
          <w:color w:val="252F31"/>
          <w:shd w:val="clear" w:color="auto" w:fill="FFFFFF"/>
        </w:rPr>
        <w:t>2006</w:t>
      </w:r>
      <w:r>
        <w:rPr>
          <w:rFonts w:asciiTheme="majorBidi" w:hAnsiTheme="majorBidi" w:cstheme="majorBidi"/>
          <w:color w:val="252F31"/>
          <w:shd w:val="clear" w:color="auto" w:fill="FFFFFF"/>
          <w:lang w:val="en-US"/>
        </w:rPr>
        <w:t xml:space="preserve">), </w:t>
      </w:r>
      <w:r w:rsidRPr="0005441A">
        <w:rPr>
          <w:rFonts w:asciiTheme="majorBidi" w:hAnsiTheme="majorBidi" w:cstheme="majorBidi"/>
          <w:color w:val="252F31"/>
          <w:shd w:val="clear" w:color="auto" w:fill="FFFFFF"/>
        </w:rPr>
        <w:t>hal</w:t>
      </w:r>
      <w:r w:rsidRPr="0005441A">
        <w:rPr>
          <w:rFonts w:asciiTheme="majorBidi" w:hAnsiTheme="majorBidi" w:cstheme="majorBidi"/>
          <w:color w:val="252F31"/>
          <w:bdr w:val="none" w:sz="0" w:space="0" w:color="auto" w:frame="1"/>
          <w:shd w:val="clear" w:color="auto" w:fill="FFFFFF"/>
        </w:rPr>
        <w:t> </w:t>
      </w:r>
      <w:r w:rsidRPr="0005441A">
        <w:rPr>
          <w:rStyle w:val="apple-converted-space"/>
          <w:rFonts w:asciiTheme="majorBidi" w:hAnsiTheme="majorBidi" w:cstheme="majorBidi"/>
          <w:color w:val="252F31"/>
          <w:bdr w:val="none" w:sz="0" w:space="0" w:color="auto" w:frame="1"/>
          <w:shd w:val="clear" w:color="auto" w:fill="FFFFFF"/>
        </w:rPr>
        <w:t> </w:t>
      </w:r>
      <w:r>
        <w:rPr>
          <w:rFonts w:asciiTheme="majorBidi" w:hAnsiTheme="majorBidi" w:cstheme="majorBidi"/>
          <w:color w:val="252F31"/>
          <w:shd w:val="clear" w:color="auto" w:fill="FFFFFF"/>
        </w:rPr>
        <w:t>51</w:t>
      </w:r>
    </w:p>
  </w:footnote>
  <w:footnote w:id="105">
    <w:p w:rsidR="005E6BDE" w:rsidRPr="009904AF" w:rsidRDefault="005E6BDE" w:rsidP="009904AF">
      <w:pPr>
        <w:pStyle w:val="FootnoteText"/>
        <w:ind w:firstLine="720"/>
        <w:rPr>
          <w:rFonts w:asciiTheme="majorBidi" w:hAnsiTheme="majorBidi" w:cstheme="majorBidi"/>
          <w:lang w:val="en-US"/>
        </w:rPr>
      </w:pPr>
      <w:r>
        <w:rPr>
          <w:rStyle w:val="FootnoteReference"/>
        </w:rPr>
        <w:footnoteRef/>
      </w:r>
      <w:r w:rsidRPr="0005441A">
        <w:rPr>
          <w:rFonts w:asciiTheme="majorBidi" w:hAnsiTheme="majorBidi" w:cstheme="majorBidi"/>
          <w:color w:val="252F31"/>
          <w:shd w:val="clear" w:color="auto" w:fill="FFFFFF"/>
        </w:rPr>
        <w:t>Hasbulloh</w:t>
      </w:r>
      <w:r>
        <w:rPr>
          <w:rFonts w:asciiTheme="majorBidi" w:hAnsiTheme="majorBidi" w:cstheme="majorBidi"/>
          <w:color w:val="252F31"/>
          <w:shd w:val="clear" w:color="auto" w:fill="FFFFFF"/>
          <w:lang w:val="en-US"/>
        </w:rPr>
        <w:t xml:space="preserve">, </w:t>
      </w:r>
      <w:r w:rsidRPr="0005441A">
        <w:rPr>
          <w:rFonts w:asciiTheme="majorBidi" w:hAnsiTheme="majorBidi" w:cstheme="majorBidi"/>
          <w:i/>
          <w:iCs/>
          <w:color w:val="252F31"/>
          <w:bdr w:val="none" w:sz="0" w:space="0" w:color="auto" w:frame="1"/>
          <w:shd w:val="clear" w:color="auto" w:fill="FFFFFF"/>
        </w:rPr>
        <w:t>Otonomi Pendidikan,</w:t>
      </w:r>
      <w:r w:rsidRPr="0005441A">
        <w:rPr>
          <w:rStyle w:val="apple-converted-space"/>
          <w:rFonts w:asciiTheme="majorBidi" w:hAnsiTheme="majorBidi" w:cstheme="majorBidi"/>
          <w:i/>
          <w:iCs/>
          <w:color w:val="252F31"/>
          <w:bdr w:val="none" w:sz="0" w:space="0" w:color="auto" w:frame="1"/>
          <w:shd w:val="clear" w:color="auto" w:fill="FFFFFF"/>
        </w:rPr>
        <w:t> </w:t>
      </w:r>
      <w:r>
        <w:rPr>
          <w:rStyle w:val="apple-converted-space"/>
          <w:rFonts w:asciiTheme="majorBidi" w:hAnsiTheme="majorBidi" w:cstheme="majorBidi"/>
          <w:color w:val="252F31"/>
          <w:bdr w:val="none" w:sz="0" w:space="0" w:color="auto" w:frame="1"/>
          <w:shd w:val="clear" w:color="auto" w:fill="FFFFFF"/>
          <w:lang w:val="en-US"/>
        </w:rPr>
        <w:t>(</w:t>
      </w:r>
      <w:r>
        <w:rPr>
          <w:rFonts w:asciiTheme="majorBidi" w:hAnsiTheme="majorBidi" w:cstheme="majorBidi"/>
          <w:color w:val="252F31"/>
          <w:shd w:val="clear" w:color="auto" w:fill="FFFFFF"/>
        </w:rPr>
        <w:t>Bandun</w:t>
      </w:r>
      <w:r>
        <w:rPr>
          <w:rFonts w:asciiTheme="majorBidi" w:hAnsiTheme="majorBidi" w:cstheme="majorBidi"/>
          <w:color w:val="252F31"/>
          <w:shd w:val="clear" w:color="auto" w:fill="FFFFFF"/>
          <w:lang w:val="en-US"/>
        </w:rPr>
        <w:t xml:space="preserve">: </w:t>
      </w:r>
      <w:r w:rsidRPr="0005441A">
        <w:rPr>
          <w:rFonts w:asciiTheme="majorBidi" w:hAnsiTheme="majorBidi" w:cstheme="majorBidi"/>
          <w:color w:val="252F31"/>
          <w:shd w:val="clear" w:color="auto" w:fill="FFFFFF"/>
        </w:rPr>
        <w:t>PT Raja Grafindo Pers</w:t>
      </w:r>
      <w:r>
        <w:rPr>
          <w:rFonts w:asciiTheme="majorBidi" w:hAnsiTheme="majorBidi" w:cstheme="majorBidi"/>
          <w:color w:val="252F31"/>
          <w:shd w:val="clear" w:color="auto" w:fill="FFFFFF"/>
        </w:rPr>
        <w:t>ada</w:t>
      </w:r>
      <w:r>
        <w:rPr>
          <w:rFonts w:asciiTheme="majorBidi" w:hAnsiTheme="majorBidi" w:cstheme="majorBidi"/>
          <w:color w:val="252F31"/>
          <w:shd w:val="clear" w:color="auto" w:fill="FFFFFF"/>
          <w:lang w:val="en-US"/>
        </w:rPr>
        <w:t>,</w:t>
      </w:r>
      <w:r w:rsidRPr="0005441A">
        <w:rPr>
          <w:rFonts w:asciiTheme="majorBidi" w:hAnsiTheme="majorBidi" w:cstheme="majorBidi"/>
          <w:color w:val="252F31"/>
          <w:shd w:val="clear" w:color="auto" w:fill="FFFFFF"/>
        </w:rPr>
        <w:t xml:space="preserve"> 2006</w:t>
      </w:r>
      <w:r>
        <w:rPr>
          <w:rFonts w:asciiTheme="majorBidi" w:hAnsiTheme="majorBidi" w:cstheme="majorBidi"/>
          <w:color w:val="252F31"/>
          <w:shd w:val="clear" w:color="auto" w:fill="FFFFFF"/>
          <w:lang w:val="en-US"/>
        </w:rPr>
        <w:t>)</w:t>
      </w:r>
      <w:r w:rsidRPr="0005441A">
        <w:rPr>
          <w:rFonts w:asciiTheme="majorBidi" w:hAnsiTheme="majorBidi" w:cstheme="majorBidi"/>
          <w:color w:val="252F31"/>
          <w:shd w:val="clear" w:color="auto" w:fill="FFFFFF"/>
        </w:rPr>
        <w:t>,</w:t>
      </w:r>
      <w:r w:rsidRPr="0005441A">
        <w:rPr>
          <w:rStyle w:val="apple-converted-space"/>
          <w:rFonts w:asciiTheme="majorBidi" w:hAnsiTheme="majorBidi" w:cstheme="majorBidi"/>
          <w:color w:val="252F31"/>
          <w:shd w:val="clear" w:color="auto" w:fill="FFFFFF"/>
        </w:rPr>
        <w:t> </w:t>
      </w:r>
      <w:r w:rsidRPr="0005441A">
        <w:rPr>
          <w:rFonts w:asciiTheme="majorBidi" w:hAnsiTheme="majorBidi" w:cstheme="majorBidi"/>
          <w:color w:val="252F31"/>
          <w:shd w:val="clear" w:color="auto" w:fill="FFFFFF"/>
        </w:rPr>
        <w:t>hal</w:t>
      </w:r>
      <w:r w:rsidRPr="0005441A">
        <w:rPr>
          <w:rFonts w:asciiTheme="majorBidi" w:hAnsiTheme="majorBidi" w:cstheme="majorBidi"/>
          <w:color w:val="252F31"/>
          <w:bdr w:val="none" w:sz="0" w:space="0" w:color="auto" w:frame="1"/>
          <w:shd w:val="clear" w:color="auto" w:fill="FFFFFF"/>
        </w:rPr>
        <w:t> </w:t>
      </w:r>
      <w:r w:rsidRPr="0005441A">
        <w:rPr>
          <w:rStyle w:val="apple-converted-space"/>
          <w:rFonts w:asciiTheme="majorBidi" w:hAnsiTheme="majorBidi" w:cstheme="majorBidi"/>
          <w:color w:val="252F31"/>
          <w:bdr w:val="none" w:sz="0" w:space="0" w:color="auto" w:frame="1"/>
          <w:shd w:val="clear" w:color="auto" w:fill="FFFFFF"/>
        </w:rPr>
        <w:t> </w:t>
      </w:r>
      <w:r>
        <w:rPr>
          <w:rFonts w:asciiTheme="majorBidi" w:hAnsiTheme="majorBidi" w:cstheme="majorBidi"/>
          <w:color w:val="252F31"/>
          <w:shd w:val="clear" w:color="auto" w:fill="FFFFFF"/>
        </w:rPr>
        <w:t>111</w:t>
      </w:r>
    </w:p>
    <w:p w:rsidR="005E6BDE" w:rsidRPr="00391145" w:rsidRDefault="005E6BDE" w:rsidP="00E201CC">
      <w:pPr>
        <w:pStyle w:val="FootnoteText"/>
        <w:ind w:firstLine="720"/>
        <w:rPr>
          <w:sz w:val="2"/>
          <w:szCs w:val="2"/>
          <w:lang w:val="en-US"/>
        </w:rPr>
      </w:pPr>
    </w:p>
  </w:footnote>
  <w:footnote w:id="106">
    <w:p w:rsidR="005E6BDE" w:rsidRPr="00E0522D" w:rsidRDefault="005E6BDE" w:rsidP="007F5C63">
      <w:pPr>
        <w:widowControl w:val="0"/>
        <w:autoSpaceDE w:val="0"/>
        <w:autoSpaceDN w:val="0"/>
        <w:adjustRightInd w:val="0"/>
        <w:spacing w:before="44" w:line="240" w:lineRule="auto"/>
        <w:ind w:firstLine="720"/>
        <w:rPr>
          <w:szCs w:val="20"/>
          <w:lang w:val="en-US"/>
        </w:rPr>
      </w:pPr>
      <w:r>
        <w:rPr>
          <w:rStyle w:val="FootnoteReference"/>
        </w:rPr>
        <w:footnoteRef/>
      </w:r>
      <w:r>
        <w:rPr>
          <w:spacing w:val="2"/>
          <w:szCs w:val="20"/>
        </w:rPr>
        <w:t>S</w:t>
      </w:r>
      <w:r>
        <w:rPr>
          <w:spacing w:val="-4"/>
          <w:szCs w:val="20"/>
        </w:rPr>
        <w:t>y</w:t>
      </w:r>
      <w:r>
        <w:rPr>
          <w:szCs w:val="20"/>
        </w:rPr>
        <w:t>a</w:t>
      </w:r>
      <w:r>
        <w:rPr>
          <w:spacing w:val="2"/>
          <w:szCs w:val="20"/>
        </w:rPr>
        <w:t>i</w:t>
      </w:r>
      <w:r>
        <w:rPr>
          <w:spacing w:val="-1"/>
          <w:szCs w:val="20"/>
        </w:rPr>
        <w:t>fu</w:t>
      </w:r>
      <w:r>
        <w:rPr>
          <w:szCs w:val="20"/>
        </w:rPr>
        <w:t>l</w:t>
      </w:r>
      <w:r>
        <w:rPr>
          <w:spacing w:val="-1"/>
          <w:szCs w:val="20"/>
        </w:rPr>
        <w:t xml:space="preserve"> </w:t>
      </w:r>
      <w:r>
        <w:rPr>
          <w:szCs w:val="20"/>
        </w:rPr>
        <w:t>S</w:t>
      </w:r>
      <w:r>
        <w:rPr>
          <w:spacing w:val="3"/>
          <w:szCs w:val="20"/>
        </w:rPr>
        <w:t>a</w:t>
      </w:r>
      <w:r>
        <w:rPr>
          <w:spacing w:val="-1"/>
          <w:szCs w:val="20"/>
        </w:rPr>
        <w:t>g</w:t>
      </w:r>
      <w:r>
        <w:rPr>
          <w:szCs w:val="20"/>
        </w:rPr>
        <w:t xml:space="preserve">ala, </w:t>
      </w:r>
      <w:r>
        <w:rPr>
          <w:spacing w:val="5"/>
          <w:szCs w:val="20"/>
        </w:rPr>
        <w:t xml:space="preserve"> </w:t>
      </w:r>
      <w:r>
        <w:rPr>
          <w:i/>
          <w:iCs/>
          <w:spacing w:val="1"/>
          <w:szCs w:val="20"/>
        </w:rPr>
        <w:t>Ad</w:t>
      </w:r>
      <w:r>
        <w:rPr>
          <w:i/>
          <w:iCs/>
          <w:szCs w:val="20"/>
        </w:rPr>
        <w:t>mi</w:t>
      </w:r>
      <w:r>
        <w:rPr>
          <w:i/>
          <w:iCs/>
          <w:spacing w:val="1"/>
          <w:szCs w:val="20"/>
        </w:rPr>
        <w:t>n</w:t>
      </w:r>
      <w:r>
        <w:rPr>
          <w:i/>
          <w:iCs/>
          <w:szCs w:val="20"/>
        </w:rPr>
        <w:t>i</w:t>
      </w:r>
      <w:r>
        <w:rPr>
          <w:i/>
          <w:iCs/>
          <w:spacing w:val="-1"/>
          <w:szCs w:val="20"/>
        </w:rPr>
        <w:t>s</w:t>
      </w:r>
      <w:r>
        <w:rPr>
          <w:i/>
          <w:iCs/>
          <w:szCs w:val="20"/>
        </w:rPr>
        <w:t>t</w:t>
      </w:r>
      <w:r>
        <w:rPr>
          <w:i/>
          <w:iCs/>
          <w:spacing w:val="-1"/>
          <w:szCs w:val="20"/>
        </w:rPr>
        <w:t>r</w:t>
      </w:r>
      <w:r>
        <w:rPr>
          <w:i/>
          <w:iCs/>
          <w:spacing w:val="1"/>
          <w:szCs w:val="20"/>
        </w:rPr>
        <w:t>a</w:t>
      </w:r>
      <w:r>
        <w:rPr>
          <w:i/>
          <w:iCs/>
          <w:spacing w:val="2"/>
          <w:szCs w:val="20"/>
        </w:rPr>
        <w:t>s</w:t>
      </w:r>
      <w:r>
        <w:rPr>
          <w:i/>
          <w:iCs/>
          <w:szCs w:val="20"/>
        </w:rPr>
        <w:t>i</w:t>
      </w:r>
      <w:r>
        <w:rPr>
          <w:i/>
          <w:iCs/>
          <w:spacing w:val="-5"/>
          <w:szCs w:val="20"/>
        </w:rPr>
        <w:t xml:space="preserve"> </w:t>
      </w:r>
      <w:r>
        <w:rPr>
          <w:i/>
          <w:iCs/>
          <w:spacing w:val="1"/>
          <w:szCs w:val="20"/>
        </w:rPr>
        <w:t>P</w:t>
      </w:r>
      <w:r>
        <w:rPr>
          <w:i/>
          <w:iCs/>
          <w:szCs w:val="20"/>
        </w:rPr>
        <w:t>e</w:t>
      </w:r>
      <w:r>
        <w:rPr>
          <w:i/>
          <w:iCs/>
          <w:spacing w:val="1"/>
          <w:szCs w:val="20"/>
        </w:rPr>
        <w:t>nd</w:t>
      </w:r>
      <w:r>
        <w:rPr>
          <w:i/>
          <w:iCs/>
          <w:szCs w:val="20"/>
        </w:rPr>
        <w:t>i</w:t>
      </w:r>
      <w:r>
        <w:rPr>
          <w:i/>
          <w:iCs/>
          <w:spacing w:val="1"/>
          <w:szCs w:val="20"/>
        </w:rPr>
        <w:t>d</w:t>
      </w:r>
      <w:r>
        <w:rPr>
          <w:i/>
          <w:iCs/>
          <w:szCs w:val="20"/>
        </w:rPr>
        <w:t>ik</w:t>
      </w:r>
      <w:r>
        <w:rPr>
          <w:i/>
          <w:iCs/>
          <w:spacing w:val="1"/>
          <w:szCs w:val="20"/>
        </w:rPr>
        <w:t>a</w:t>
      </w:r>
      <w:r>
        <w:rPr>
          <w:i/>
          <w:iCs/>
          <w:szCs w:val="20"/>
        </w:rPr>
        <w:t>n</w:t>
      </w:r>
      <w:r>
        <w:rPr>
          <w:i/>
          <w:iCs/>
          <w:spacing w:val="-5"/>
          <w:szCs w:val="20"/>
        </w:rPr>
        <w:t xml:space="preserve"> </w:t>
      </w:r>
      <w:r>
        <w:rPr>
          <w:i/>
          <w:iCs/>
          <w:spacing w:val="-1"/>
          <w:szCs w:val="20"/>
        </w:rPr>
        <w:t>K</w:t>
      </w:r>
      <w:r>
        <w:rPr>
          <w:i/>
          <w:iCs/>
          <w:spacing w:val="1"/>
          <w:szCs w:val="20"/>
        </w:rPr>
        <w:t>on</w:t>
      </w:r>
      <w:r>
        <w:rPr>
          <w:i/>
          <w:iCs/>
          <w:szCs w:val="20"/>
        </w:rPr>
        <w:t>tem</w:t>
      </w:r>
      <w:r>
        <w:rPr>
          <w:i/>
          <w:iCs/>
          <w:spacing w:val="1"/>
          <w:szCs w:val="20"/>
        </w:rPr>
        <w:t>po</w:t>
      </w:r>
      <w:r>
        <w:rPr>
          <w:i/>
          <w:iCs/>
          <w:spacing w:val="-1"/>
          <w:szCs w:val="20"/>
        </w:rPr>
        <w:t>r</w:t>
      </w:r>
      <w:r>
        <w:rPr>
          <w:i/>
          <w:iCs/>
          <w:szCs w:val="20"/>
        </w:rPr>
        <w:t>er</w:t>
      </w:r>
      <w:r>
        <w:rPr>
          <w:szCs w:val="20"/>
          <w:lang w:val="en-US"/>
        </w:rPr>
        <w:t>, (</w:t>
      </w:r>
      <w:r>
        <w:rPr>
          <w:spacing w:val="1"/>
          <w:szCs w:val="20"/>
        </w:rPr>
        <w:t>B</w:t>
      </w:r>
      <w:r>
        <w:rPr>
          <w:spacing w:val="-2"/>
          <w:szCs w:val="20"/>
        </w:rPr>
        <w:t>a</w:t>
      </w:r>
      <w:r>
        <w:rPr>
          <w:spacing w:val="-1"/>
          <w:szCs w:val="20"/>
        </w:rPr>
        <w:t>n</w:t>
      </w:r>
      <w:r>
        <w:rPr>
          <w:spacing w:val="1"/>
          <w:szCs w:val="20"/>
        </w:rPr>
        <w:t>du</w:t>
      </w:r>
      <w:r>
        <w:rPr>
          <w:spacing w:val="-1"/>
          <w:szCs w:val="20"/>
        </w:rPr>
        <w:t>n</w:t>
      </w:r>
      <w:r>
        <w:rPr>
          <w:spacing w:val="1"/>
          <w:szCs w:val="20"/>
        </w:rPr>
        <w:t>g</w:t>
      </w:r>
      <w:r>
        <w:rPr>
          <w:szCs w:val="20"/>
          <w:lang w:val="en-US"/>
        </w:rPr>
        <w:t xml:space="preserve">: </w:t>
      </w:r>
      <w:r>
        <w:rPr>
          <w:szCs w:val="20"/>
        </w:rPr>
        <w:t>Al</w:t>
      </w:r>
      <w:r>
        <w:rPr>
          <w:spacing w:val="-1"/>
          <w:szCs w:val="20"/>
        </w:rPr>
        <w:t>f</w:t>
      </w:r>
      <w:r>
        <w:rPr>
          <w:szCs w:val="20"/>
        </w:rPr>
        <w:t>a</w:t>
      </w:r>
      <w:r>
        <w:rPr>
          <w:spacing w:val="1"/>
          <w:szCs w:val="20"/>
        </w:rPr>
        <w:t>b</w:t>
      </w:r>
      <w:r>
        <w:rPr>
          <w:szCs w:val="20"/>
        </w:rPr>
        <w:t>eta,</w:t>
      </w:r>
      <w:r>
        <w:rPr>
          <w:spacing w:val="-1"/>
          <w:szCs w:val="20"/>
        </w:rPr>
        <w:t xml:space="preserve"> </w:t>
      </w:r>
      <w:r>
        <w:rPr>
          <w:spacing w:val="1"/>
          <w:szCs w:val="20"/>
        </w:rPr>
        <w:t>200</w:t>
      </w:r>
      <w:r>
        <w:rPr>
          <w:spacing w:val="2"/>
          <w:szCs w:val="20"/>
        </w:rPr>
        <w:t>6</w:t>
      </w:r>
      <w:r>
        <w:rPr>
          <w:spacing w:val="2"/>
          <w:szCs w:val="20"/>
          <w:lang w:val="en-US"/>
        </w:rPr>
        <w:t>)</w:t>
      </w:r>
      <w:r>
        <w:rPr>
          <w:szCs w:val="20"/>
        </w:rPr>
        <w:t>,</w:t>
      </w:r>
      <w:r>
        <w:rPr>
          <w:spacing w:val="1"/>
          <w:szCs w:val="20"/>
        </w:rPr>
        <w:t xml:space="preserve"> </w:t>
      </w:r>
      <w:r>
        <w:rPr>
          <w:spacing w:val="-1"/>
          <w:szCs w:val="20"/>
        </w:rPr>
        <w:t>h</w:t>
      </w:r>
      <w:r>
        <w:rPr>
          <w:szCs w:val="20"/>
        </w:rPr>
        <w:t>a</w:t>
      </w:r>
      <w:r>
        <w:rPr>
          <w:spacing w:val="1"/>
          <w:szCs w:val="20"/>
        </w:rPr>
        <w:t>l</w:t>
      </w:r>
      <w:r>
        <w:rPr>
          <w:szCs w:val="20"/>
        </w:rPr>
        <w:t>.</w:t>
      </w:r>
      <w:r>
        <w:rPr>
          <w:szCs w:val="20"/>
          <w:lang w:val="en-US"/>
        </w:rPr>
        <w:t xml:space="preserve"> 77-78</w:t>
      </w:r>
    </w:p>
  </w:footnote>
  <w:footnote w:id="107">
    <w:p w:rsidR="005E6BDE" w:rsidRPr="00314FCF" w:rsidRDefault="005E6BDE" w:rsidP="00160AB2">
      <w:pPr>
        <w:pStyle w:val="FootnoteText"/>
        <w:ind w:firstLine="720"/>
        <w:rPr>
          <w:lang w:val="en-US"/>
        </w:rPr>
      </w:pPr>
      <w:r w:rsidRPr="00314FCF">
        <w:rPr>
          <w:rStyle w:val="FootnoteReference"/>
        </w:rPr>
        <w:footnoteRef/>
      </w:r>
      <w:r w:rsidRPr="00160AB2">
        <w:rPr>
          <w:color w:val="000000"/>
          <w:lang w:val="en-US"/>
        </w:rPr>
        <w:t xml:space="preserve">Kumorotomo, </w:t>
      </w:r>
      <w:r w:rsidRPr="00160AB2">
        <w:rPr>
          <w:i/>
          <w:iCs/>
          <w:color w:val="000000"/>
          <w:lang w:val="en-US"/>
        </w:rPr>
        <w:t>Loc.Cit.,</w:t>
      </w:r>
    </w:p>
  </w:footnote>
  <w:footnote w:id="108">
    <w:p w:rsidR="00731487" w:rsidRPr="00731487" w:rsidRDefault="00731487" w:rsidP="00731487">
      <w:pPr>
        <w:pStyle w:val="FootnoteText"/>
        <w:ind w:firstLine="720"/>
        <w:rPr>
          <w:i/>
          <w:iCs/>
          <w:lang w:val="en-US"/>
        </w:rPr>
      </w:pPr>
      <w:r>
        <w:rPr>
          <w:rStyle w:val="FootnoteReference"/>
        </w:rPr>
        <w:footnoteRef/>
      </w:r>
      <w:r>
        <w:rPr>
          <w:spacing w:val="2"/>
        </w:rPr>
        <w:t>S</w:t>
      </w:r>
      <w:r>
        <w:rPr>
          <w:spacing w:val="-4"/>
        </w:rPr>
        <w:t>y</w:t>
      </w:r>
      <w:r>
        <w:t>a</w:t>
      </w:r>
      <w:r>
        <w:rPr>
          <w:spacing w:val="2"/>
        </w:rPr>
        <w:t>i</w:t>
      </w:r>
      <w:r>
        <w:rPr>
          <w:spacing w:val="-1"/>
        </w:rPr>
        <w:t>fu</w:t>
      </w:r>
      <w:r>
        <w:t>l</w:t>
      </w:r>
      <w:r>
        <w:rPr>
          <w:spacing w:val="-1"/>
        </w:rPr>
        <w:t xml:space="preserve"> </w:t>
      </w:r>
      <w:r>
        <w:t>S</w:t>
      </w:r>
      <w:r>
        <w:rPr>
          <w:spacing w:val="3"/>
        </w:rPr>
        <w:t>a</w:t>
      </w:r>
      <w:r>
        <w:rPr>
          <w:spacing w:val="-1"/>
        </w:rPr>
        <w:t>g</w:t>
      </w:r>
      <w:r>
        <w:t>ala</w:t>
      </w:r>
      <w:r>
        <w:rPr>
          <w:lang w:val="en-US"/>
        </w:rPr>
        <w:t xml:space="preserve">, </w:t>
      </w:r>
      <w:r>
        <w:rPr>
          <w:i/>
          <w:iCs/>
          <w:lang w:val="en-US"/>
        </w:rPr>
        <w:t>Loc.Cit</w:t>
      </w:r>
    </w:p>
  </w:footnote>
  <w:footnote w:id="109">
    <w:p w:rsidR="005E6BDE" w:rsidRPr="004B66E0" w:rsidRDefault="005E6BDE" w:rsidP="004B66E0">
      <w:pPr>
        <w:autoSpaceDE w:val="0"/>
        <w:autoSpaceDN w:val="0"/>
        <w:adjustRightInd w:val="0"/>
        <w:spacing w:line="240" w:lineRule="auto"/>
        <w:ind w:firstLine="720"/>
        <w:rPr>
          <w:szCs w:val="20"/>
          <w:lang w:val="en-US"/>
        </w:rPr>
      </w:pPr>
      <w:r>
        <w:rPr>
          <w:rStyle w:val="FootnoteReference"/>
        </w:rPr>
        <w:footnoteRef/>
      </w:r>
      <w:r w:rsidRPr="004B66E0">
        <w:rPr>
          <w:rFonts w:ascii="Palatino Linotype" w:hAnsi="Palatino Linotype" w:cs="Palatino Linotype"/>
          <w:color w:val="000000"/>
          <w:szCs w:val="20"/>
          <w:lang w:val="en-US"/>
        </w:rPr>
        <w:t>Nafsiatuz Zahro’ &amp; Imam Baehaki</w:t>
      </w:r>
      <w:r w:rsidRPr="004B66E0">
        <w:rPr>
          <w:szCs w:val="20"/>
          <w:lang w:val="en-US"/>
        </w:rPr>
        <w:t xml:space="preserve">, </w:t>
      </w:r>
      <w:r w:rsidRPr="004B66E0">
        <w:rPr>
          <w:rFonts w:asciiTheme="majorBidi" w:hAnsiTheme="majorBidi" w:cstheme="majorBidi"/>
          <w:i/>
          <w:iCs/>
          <w:color w:val="000000"/>
          <w:szCs w:val="20"/>
          <w:lang w:val="en-US"/>
        </w:rPr>
        <w:t>Pengaruh Kompetensi Tenaga Administrasi Sekolah Terhadap Kinerja Pegawai Tata Usaha Pada Mtsn Dan Man Di Kabupaten K</w:t>
      </w:r>
      <w:r w:rsidRPr="004B66E0">
        <w:rPr>
          <w:rFonts w:ascii="Palatino Linotype" w:hAnsi="Palatino Linotype" w:cs="Palatino Linotype"/>
          <w:i/>
          <w:iCs/>
          <w:color w:val="000000"/>
          <w:szCs w:val="20"/>
          <w:lang w:val="en-US"/>
        </w:rPr>
        <w:t>ediri, (</w:t>
      </w:r>
      <w:r w:rsidRPr="004B66E0">
        <w:rPr>
          <w:rFonts w:ascii="Palatino Linotype" w:hAnsi="Palatino Linotype" w:cs="Palatino Linotype"/>
          <w:color w:val="000000"/>
          <w:szCs w:val="20"/>
          <w:lang w:val="en-US"/>
        </w:rPr>
        <w:t>Jurnal Ilmu Managemen, Vol. 2, No. 2, Juni 2013), h. 79</w:t>
      </w:r>
    </w:p>
    <w:p w:rsidR="005E6BDE" w:rsidRPr="004B66E0" w:rsidRDefault="005E6BDE" w:rsidP="00753DF5">
      <w:pPr>
        <w:pStyle w:val="FootnoteText"/>
        <w:ind w:firstLine="720"/>
        <w:rPr>
          <w:sz w:val="2"/>
          <w:szCs w:val="2"/>
          <w:lang w:val="en-US"/>
        </w:rPr>
      </w:pPr>
    </w:p>
  </w:footnote>
  <w:footnote w:id="110">
    <w:p w:rsidR="005E6BDE" w:rsidRPr="00A4530A" w:rsidRDefault="005E6BDE" w:rsidP="00A4530A">
      <w:pPr>
        <w:pStyle w:val="FootnoteText"/>
        <w:ind w:firstLine="720"/>
        <w:rPr>
          <w:lang w:val="en-US"/>
        </w:rPr>
      </w:pPr>
      <w:r>
        <w:rPr>
          <w:rStyle w:val="FootnoteReference"/>
        </w:rPr>
        <w:footnoteRef/>
      </w:r>
      <w:r>
        <w:rPr>
          <w:lang w:val="en-US"/>
        </w:rPr>
        <w:t xml:space="preserve">Pemerintah RI, </w:t>
      </w:r>
      <w:r w:rsidRPr="00A4530A">
        <w:rPr>
          <w:rFonts w:asciiTheme="majorBidi" w:hAnsiTheme="majorBidi" w:cstheme="majorBidi"/>
          <w:i/>
          <w:iCs/>
          <w:lang w:val="en-US"/>
        </w:rPr>
        <w:t>Peraturan Menteri Pendidikan Nasional Republik Indonesia Nomor 24 tahun 2008</w:t>
      </w:r>
      <w:r>
        <w:rPr>
          <w:rFonts w:asciiTheme="majorBidi" w:hAnsiTheme="majorBidi" w:cstheme="majorBidi"/>
          <w:i/>
          <w:iCs/>
          <w:lang w:val="en-US"/>
        </w:rPr>
        <w:t>, (</w:t>
      </w:r>
      <w:r>
        <w:rPr>
          <w:rFonts w:asciiTheme="majorBidi" w:hAnsiTheme="majorBidi" w:cstheme="majorBidi"/>
          <w:lang w:val="en-US"/>
        </w:rPr>
        <w:t>T.P : T.Kt, T.Th), Th</w:t>
      </w:r>
    </w:p>
  </w:footnote>
  <w:footnote w:id="111">
    <w:p w:rsidR="005E6BDE" w:rsidRPr="005418C5" w:rsidRDefault="005E6BDE" w:rsidP="009904AF">
      <w:pPr>
        <w:pStyle w:val="FootnoteText"/>
        <w:ind w:firstLine="720"/>
        <w:rPr>
          <w:lang w:val="en-US"/>
        </w:rPr>
      </w:pPr>
      <w:r>
        <w:rPr>
          <w:rStyle w:val="FootnoteReference"/>
        </w:rPr>
        <w:footnoteRef/>
      </w:r>
      <w:r>
        <w:rPr>
          <w:lang w:val="en-US"/>
        </w:rPr>
        <w:t xml:space="preserve"> Syaiful Sagala, </w:t>
      </w:r>
      <w:r>
        <w:rPr>
          <w:i/>
          <w:iCs/>
          <w:lang w:val="en-US"/>
        </w:rPr>
        <w:t xml:space="preserve">Administrasi Pendidikan Kontemporer, </w:t>
      </w:r>
      <w:r w:rsidRPr="009904AF">
        <w:rPr>
          <w:lang w:val="en-US"/>
        </w:rPr>
        <w:t>(</w:t>
      </w:r>
      <w:r>
        <w:rPr>
          <w:lang w:val="en-US"/>
        </w:rPr>
        <w:t>Jakarta: Alfabeta, 2006), hal. 77-78</w:t>
      </w:r>
    </w:p>
  </w:footnote>
  <w:footnote w:id="112">
    <w:p w:rsidR="005E6BDE" w:rsidRPr="00DB30C9" w:rsidRDefault="005E6BDE" w:rsidP="00384579">
      <w:pPr>
        <w:pStyle w:val="FootnoteText"/>
        <w:ind w:firstLine="720"/>
        <w:rPr>
          <w:rFonts w:asciiTheme="majorBidi" w:hAnsiTheme="majorBidi" w:cstheme="majorBidi"/>
          <w:lang w:val="en-US"/>
        </w:rPr>
      </w:pPr>
      <w:r w:rsidRPr="00DB30C9">
        <w:rPr>
          <w:rStyle w:val="FootnoteReference"/>
          <w:rFonts w:asciiTheme="majorBidi" w:hAnsiTheme="majorBidi" w:cstheme="majorBidi"/>
        </w:rPr>
        <w:footnoteRef/>
      </w:r>
      <w:r w:rsidRPr="00DB30C9">
        <w:rPr>
          <w:rFonts w:asciiTheme="majorBidi" w:hAnsiTheme="majorBidi" w:cstheme="majorBidi"/>
        </w:rPr>
        <w:t xml:space="preserve">Suharno, </w:t>
      </w:r>
      <w:r w:rsidRPr="00DB30C9">
        <w:rPr>
          <w:rFonts w:asciiTheme="majorBidi" w:hAnsiTheme="majorBidi" w:cstheme="majorBidi"/>
          <w:i/>
        </w:rPr>
        <w:t>Manajemen Pendidikan,</w:t>
      </w:r>
      <w:r w:rsidRPr="00DB30C9">
        <w:rPr>
          <w:rFonts w:asciiTheme="majorBidi" w:hAnsiTheme="majorBidi" w:cstheme="majorBidi"/>
        </w:rPr>
        <w:t xml:space="preserve"> </w:t>
      </w:r>
      <w:r>
        <w:rPr>
          <w:rFonts w:asciiTheme="majorBidi" w:hAnsiTheme="majorBidi" w:cstheme="majorBidi"/>
          <w:lang w:val="en-US"/>
        </w:rPr>
        <w:t>(</w:t>
      </w:r>
      <w:r w:rsidRPr="00DB30C9">
        <w:rPr>
          <w:rFonts w:asciiTheme="majorBidi" w:hAnsiTheme="majorBidi" w:cstheme="majorBidi"/>
        </w:rPr>
        <w:t>Surakarta: LPP UNS dan UNS Press</w:t>
      </w:r>
      <w:r>
        <w:rPr>
          <w:rFonts w:asciiTheme="majorBidi" w:hAnsiTheme="majorBidi" w:cstheme="majorBidi"/>
          <w:lang w:val="en-US"/>
        </w:rPr>
        <w:t xml:space="preserve">, </w:t>
      </w:r>
      <w:r w:rsidRPr="00DB30C9">
        <w:rPr>
          <w:rFonts w:asciiTheme="majorBidi" w:hAnsiTheme="majorBidi" w:cstheme="majorBidi"/>
        </w:rPr>
        <w:t>2008</w:t>
      </w:r>
      <w:r>
        <w:rPr>
          <w:rFonts w:asciiTheme="majorBidi" w:hAnsiTheme="majorBidi" w:cstheme="majorBidi"/>
          <w:lang w:val="en-US"/>
        </w:rPr>
        <w:t>)</w:t>
      </w:r>
      <w:r w:rsidRPr="00DB30C9">
        <w:rPr>
          <w:rFonts w:asciiTheme="majorBidi" w:hAnsiTheme="majorBidi" w:cstheme="majorBidi"/>
        </w:rPr>
        <w:t xml:space="preserve">, </w:t>
      </w:r>
      <w:r>
        <w:rPr>
          <w:rFonts w:asciiTheme="majorBidi" w:hAnsiTheme="majorBidi" w:cstheme="majorBidi"/>
          <w:lang w:val="en-US"/>
        </w:rPr>
        <w:t xml:space="preserve"> h. 23</w:t>
      </w:r>
    </w:p>
  </w:footnote>
  <w:footnote w:id="113">
    <w:p w:rsidR="005E6BDE" w:rsidRPr="00384579" w:rsidRDefault="005E6BDE" w:rsidP="00391145">
      <w:pPr>
        <w:pStyle w:val="ListParagraph"/>
        <w:spacing w:line="240" w:lineRule="auto"/>
        <w:ind w:left="0" w:firstLine="720"/>
        <w:rPr>
          <w:rFonts w:asciiTheme="majorBidi" w:hAnsiTheme="majorBidi" w:cstheme="majorBidi"/>
          <w:lang w:val="en-US"/>
        </w:rPr>
      </w:pPr>
      <w:r w:rsidRPr="00384579">
        <w:rPr>
          <w:rStyle w:val="FootnoteReference"/>
          <w:rFonts w:asciiTheme="majorBidi" w:hAnsiTheme="majorBidi" w:cstheme="majorBidi"/>
        </w:rPr>
        <w:footnoteRef/>
      </w:r>
      <w:r w:rsidRPr="00384579">
        <w:rPr>
          <w:rFonts w:asciiTheme="majorBidi" w:hAnsiTheme="majorBidi" w:cstheme="majorBidi"/>
        </w:rPr>
        <w:t>Sismiati Atiek</w:t>
      </w:r>
      <w:r w:rsidRPr="00384579">
        <w:rPr>
          <w:rFonts w:asciiTheme="majorBidi" w:hAnsiTheme="majorBidi" w:cstheme="majorBidi"/>
          <w:lang w:val="en-US"/>
        </w:rPr>
        <w:t xml:space="preserve"> &amp;</w:t>
      </w:r>
      <w:r w:rsidRPr="00384579">
        <w:rPr>
          <w:rFonts w:asciiTheme="majorBidi" w:hAnsiTheme="majorBidi" w:cstheme="majorBidi"/>
        </w:rPr>
        <w:t xml:space="preserve"> Rugaiyah</w:t>
      </w:r>
      <w:r>
        <w:rPr>
          <w:rFonts w:asciiTheme="majorBidi" w:hAnsiTheme="majorBidi" w:cstheme="majorBidi"/>
          <w:lang w:val="en-US"/>
        </w:rPr>
        <w:t xml:space="preserve">, </w:t>
      </w:r>
      <w:r w:rsidRPr="00384579">
        <w:rPr>
          <w:rFonts w:asciiTheme="majorBidi" w:hAnsiTheme="majorBidi" w:cstheme="majorBidi"/>
          <w:i/>
        </w:rPr>
        <w:t>Profesi Kependidikan</w:t>
      </w:r>
      <w:r w:rsidRPr="00384579">
        <w:rPr>
          <w:rFonts w:asciiTheme="majorBidi" w:hAnsiTheme="majorBidi" w:cstheme="majorBidi"/>
        </w:rPr>
        <w:t xml:space="preserve">, </w:t>
      </w:r>
      <w:r>
        <w:rPr>
          <w:rFonts w:asciiTheme="majorBidi" w:hAnsiTheme="majorBidi" w:cstheme="majorBidi"/>
          <w:lang w:val="en-US"/>
        </w:rPr>
        <w:t>(</w:t>
      </w:r>
      <w:r w:rsidRPr="00384579">
        <w:rPr>
          <w:rFonts w:asciiTheme="majorBidi" w:hAnsiTheme="majorBidi" w:cstheme="majorBidi"/>
        </w:rPr>
        <w:t>Bogor: Ghalia Indonesia</w:t>
      </w:r>
      <w:r>
        <w:rPr>
          <w:rFonts w:asciiTheme="majorBidi" w:hAnsiTheme="majorBidi" w:cstheme="majorBidi"/>
          <w:lang w:val="en-US"/>
        </w:rPr>
        <w:t xml:space="preserve">, </w:t>
      </w:r>
      <w:r w:rsidRPr="00384579">
        <w:rPr>
          <w:rFonts w:asciiTheme="majorBidi" w:hAnsiTheme="majorBidi" w:cstheme="majorBidi"/>
        </w:rPr>
        <w:t>2011</w:t>
      </w:r>
      <w:r>
        <w:rPr>
          <w:rFonts w:asciiTheme="majorBidi" w:hAnsiTheme="majorBidi" w:cstheme="majorBidi"/>
          <w:lang w:val="en-US"/>
        </w:rPr>
        <w:t>)</w:t>
      </w:r>
      <w:r w:rsidRPr="00384579">
        <w:rPr>
          <w:rFonts w:asciiTheme="majorBidi" w:hAnsiTheme="majorBidi" w:cstheme="majorBidi"/>
        </w:rPr>
        <w:t>,</w:t>
      </w:r>
      <w:r>
        <w:rPr>
          <w:rFonts w:asciiTheme="majorBidi" w:hAnsiTheme="majorBidi" w:cstheme="majorBidi"/>
          <w:lang w:val="en-US"/>
        </w:rPr>
        <w:t xml:space="preserve"> </w:t>
      </w:r>
      <w:r w:rsidRPr="006B7C3E">
        <w:rPr>
          <w:rFonts w:asciiTheme="majorBidi" w:hAnsiTheme="majorBidi" w:cstheme="majorBidi"/>
          <w:lang w:val="en-US"/>
        </w:rPr>
        <w:t>hal. 80</w:t>
      </w:r>
    </w:p>
  </w:footnote>
  <w:footnote w:id="114">
    <w:p w:rsidR="005E6BDE" w:rsidRPr="00384579" w:rsidRDefault="005E6BDE" w:rsidP="00384579">
      <w:pPr>
        <w:pStyle w:val="FootnoteText"/>
        <w:ind w:firstLine="720"/>
        <w:rPr>
          <w:lang w:val="en-US"/>
        </w:rPr>
      </w:pPr>
      <w:r>
        <w:rPr>
          <w:rStyle w:val="FootnoteReference"/>
        </w:rPr>
        <w:footnoteRef/>
      </w:r>
      <w:r>
        <w:rPr>
          <w:i/>
          <w:iCs/>
          <w:lang w:val="en-US"/>
        </w:rPr>
        <w:t xml:space="preserve">Ibid., </w:t>
      </w:r>
      <w:r>
        <w:rPr>
          <w:lang w:val="en-US"/>
        </w:rPr>
        <w:t>hal. 80</w:t>
      </w:r>
    </w:p>
  </w:footnote>
  <w:footnote w:id="115">
    <w:p w:rsidR="005E6BDE" w:rsidRPr="00384579" w:rsidRDefault="005E6BDE" w:rsidP="009904AF">
      <w:pPr>
        <w:pStyle w:val="ListParagraph"/>
        <w:spacing w:line="240" w:lineRule="auto"/>
        <w:ind w:left="0" w:firstLine="720"/>
        <w:rPr>
          <w:rFonts w:asciiTheme="majorBidi" w:hAnsiTheme="majorBidi" w:cstheme="majorBidi"/>
          <w:lang w:val="en-US"/>
        </w:rPr>
      </w:pPr>
      <w:r w:rsidRPr="00384579">
        <w:rPr>
          <w:rStyle w:val="FootnoteReference"/>
          <w:rFonts w:asciiTheme="majorBidi" w:hAnsiTheme="majorBidi" w:cstheme="majorBidi"/>
        </w:rPr>
        <w:footnoteRef/>
      </w:r>
      <w:r w:rsidRPr="00384579">
        <w:rPr>
          <w:rFonts w:asciiTheme="majorBidi" w:hAnsiTheme="majorBidi" w:cstheme="majorBidi"/>
        </w:rPr>
        <w:t xml:space="preserve">Hartani, A.L, </w:t>
      </w:r>
      <w:r w:rsidRPr="00384579">
        <w:rPr>
          <w:rFonts w:asciiTheme="majorBidi" w:hAnsiTheme="majorBidi" w:cstheme="majorBidi"/>
          <w:i/>
        </w:rPr>
        <w:t>Manajemen Pendidikan,</w:t>
      </w:r>
      <w:r w:rsidRPr="00384579">
        <w:rPr>
          <w:rFonts w:asciiTheme="majorBidi" w:hAnsiTheme="majorBidi" w:cstheme="majorBidi"/>
        </w:rPr>
        <w:t xml:space="preserve"> </w:t>
      </w:r>
      <w:r>
        <w:rPr>
          <w:rFonts w:asciiTheme="majorBidi" w:hAnsiTheme="majorBidi" w:cstheme="majorBidi"/>
          <w:lang w:val="en-US"/>
        </w:rPr>
        <w:t>(</w:t>
      </w:r>
      <w:r>
        <w:rPr>
          <w:rFonts w:asciiTheme="majorBidi" w:hAnsiTheme="majorBidi" w:cstheme="majorBidi"/>
        </w:rPr>
        <w:t>Yogyakarta</w:t>
      </w:r>
      <w:r>
        <w:rPr>
          <w:rFonts w:asciiTheme="majorBidi" w:hAnsiTheme="majorBidi" w:cstheme="majorBidi"/>
          <w:lang w:val="en-US"/>
        </w:rPr>
        <w:t xml:space="preserve">: </w:t>
      </w:r>
      <w:r w:rsidRPr="00384579">
        <w:rPr>
          <w:rFonts w:asciiTheme="majorBidi" w:hAnsiTheme="majorBidi" w:cstheme="majorBidi"/>
        </w:rPr>
        <w:t>LaksBang PRESSindo</w:t>
      </w:r>
      <w:r>
        <w:rPr>
          <w:rFonts w:asciiTheme="majorBidi" w:hAnsiTheme="majorBidi" w:cstheme="majorBidi"/>
          <w:lang w:val="en-US"/>
        </w:rPr>
        <w:t xml:space="preserve">, </w:t>
      </w:r>
      <w:r w:rsidRPr="00384579">
        <w:rPr>
          <w:rFonts w:asciiTheme="majorBidi" w:hAnsiTheme="majorBidi" w:cstheme="majorBidi"/>
        </w:rPr>
        <w:t>2011</w:t>
      </w:r>
      <w:r>
        <w:rPr>
          <w:rFonts w:asciiTheme="majorBidi" w:hAnsiTheme="majorBidi" w:cstheme="majorBidi"/>
          <w:lang w:val="en-US"/>
        </w:rPr>
        <w:t>)</w:t>
      </w:r>
      <w:r w:rsidRPr="00384579">
        <w:rPr>
          <w:rFonts w:asciiTheme="majorBidi" w:hAnsiTheme="majorBidi" w:cstheme="majorBidi"/>
        </w:rPr>
        <w:t>,</w:t>
      </w:r>
      <w:r>
        <w:rPr>
          <w:rFonts w:asciiTheme="majorBidi" w:hAnsiTheme="majorBidi" w:cstheme="majorBidi"/>
          <w:lang w:val="en-US"/>
        </w:rPr>
        <w:t xml:space="preserve"> hal. 121</w:t>
      </w:r>
    </w:p>
  </w:footnote>
  <w:footnote w:id="116">
    <w:p w:rsidR="005E6BDE" w:rsidRPr="00384579" w:rsidRDefault="005E6BDE" w:rsidP="00384579">
      <w:pPr>
        <w:pStyle w:val="FootnoteText"/>
        <w:ind w:firstLine="720"/>
        <w:rPr>
          <w:lang w:val="en-US"/>
        </w:rPr>
      </w:pPr>
      <w:r>
        <w:rPr>
          <w:rStyle w:val="FootnoteReference"/>
        </w:rPr>
        <w:footnoteRef/>
      </w:r>
      <w:r>
        <w:rPr>
          <w:i/>
          <w:iCs/>
          <w:lang w:val="en-US"/>
        </w:rPr>
        <w:t>Ibid.,</w:t>
      </w:r>
      <w:r>
        <w:rPr>
          <w:lang w:val="en-US"/>
        </w:rPr>
        <w:t xml:space="preserve">h. 115 </w:t>
      </w:r>
    </w:p>
  </w:footnote>
  <w:footnote w:id="117">
    <w:p w:rsidR="005E6BDE" w:rsidRPr="00B6535F" w:rsidRDefault="005E6BDE" w:rsidP="00B6535F">
      <w:pPr>
        <w:pStyle w:val="FootnoteText"/>
        <w:ind w:firstLine="720"/>
        <w:rPr>
          <w:lang w:val="en-US"/>
        </w:rPr>
      </w:pPr>
      <w:r>
        <w:rPr>
          <w:rStyle w:val="FootnoteReference"/>
        </w:rPr>
        <w:footnoteRef/>
      </w:r>
      <w:r>
        <w:rPr>
          <w:i/>
          <w:iCs/>
          <w:lang w:val="en-US"/>
        </w:rPr>
        <w:t xml:space="preserve">Ibid., </w:t>
      </w:r>
      <w:r>
        <w:rPr>
          <w:lang w:val="en-US"/>
        </w:rPr>
        <w:t>hal. 116</w:t>
      </w:r>
    </w:p>
  </w:footnote>
  <w:footnote w:id="118">
    <w:p w:rsidR="005E6BDE" w:rsidRPr="00384579" w:rsidRDefault="005E6BDE" w:rsidP="00384579">
      <w:pPr>
        <w:spacing w:line="240" w:lineRule="auto"/>
        <w:ind w:firstLine="720"/>
        <w:rPr>
          <w:rFonts w:asciiTheme="majorBidi" w:hAnsiTheme="majorBidi" w:cstheme="majorBidi"/>
          <w:lang w:val="en-US"/>
        </w:rPr>
      </w:pPr>
      <w:r w:rsidRPr="00384579">
        <w:rPr>
          <w:rStyle w:val="FootnoteReference"/>
          <w:rFonts w:asciiTheme="majorBidi" w:hAnsiTheme="majorBidi" w:cstheme="majorBidi"/>
        </w:rPr>
        <w:footnoteRef/>
      </w:r>
      <w:r w:rsidRPr="00384579">
        <w:rPr>
          <w:rFonts w:asciiTheme="majorBidi" w:hAnsiTheme="majorBidi" w:cstheme="majorBidi"/>
        </w:rPr>
        <w:t xml:space="preserve">Tim Dosen Administrasi Pendidikan Universitas Pendidikan Indonesia, </w:t>
      </w:r>
      <w:r w:rsidRPr="00384579">
        <w:rPr>
          <w:rFonts w:asciiTheme="majorBidi" w:hAnsiTheme="majorBidi" w:cstheme="majorBidi"/>
          <w:i/>
        </w:rPr>
        <w:t>Manajemen Pendidikan</w:t>
      </w:r>
      <w:r w:rsidRPr="00384579">
        <w:rPr>
          <w:rFonts w:asciiTheme="majorBidi" w:hAnsiTheme="majorBidi" w:cstheme="majorBidi"/>
        </w:rPr>
        <w:t xml:space="preserve">, </w:t>
      </w:r>
      <w:r>
        <w:rPr>
          <w:rFonts w:asciiTheme="majorBidi" w:hAnsiTheme="majorBidi" w:cstheme="majorBidi"/>
          <w:lang w:val="en-US"/>
        </w:rPr>
        <w:t>(</w:t>
      </w:r>
      <w:r w:rsidRPr="00384579">
        <w:rPr>
          <w:rFonts w:asciiTheme="majorBidi" w:hAnsiTheme="majorBidi" w:cstheme="majorBidi"/>
        </w:rPr>
        <w:t>Bandung: Alfabeta</w:t>
      </w:r>
      <w:r>
        <w:rPr>
          <w:rFonts w:asciiTheme="majorBidi" w:hAnsiTheme="majorBidi" w:cstheme="majorBidi"/>
          <w:lang w:val="en-US"/>
        </w:rPr>
        <w:t xml:space="preserve">, </w:t>
      </w:r>
      <w:r w:rsidRPr="00384579">
        <w:rPr>
          <w:rFonts w:asciiTheme="majorBidi" w:hAnsiTheme="majorBidi" w:cstheme="majorBidi"/>
        </w:rPr>
        <w:t>2009</w:t>
      </w:r>
      <w:r>
        <w:rPr>
          <w:rFonts w:asciiTheme="majorBidi" w:hAnsiTheme="majorBidi" w:cstheme="majorBidi"/>
          <w:lang w:val="en-US"/>
        </w:rPr>
        <w:t>)</w:t>
      </w:r>
      <w:r w:rsidRPr="00384579">
        <w:rPr>
          <w:rFonts w:asciiTheme="majorBidi" w:hAnsiTheme="majorBidi" w:cstheme="majorBidi"/>
        </w:rPr>
        <w:t>,</w:t>
      </w:r>
      <w:r>
        <w:rPr>
          <w:rFonts w:asciiTheme="majorBidi" w:hAnsiTheme="majorBidi" w:cstheme="majorBidi"/>
          <w:lang w:val="en-US"/>
        </w:rPr>
        <w:t xml:space="preserve"> h. 250</w:t>
      </w:r>
    </w:p>
  </w:footnote>
  <w:footnote w:id="119">
    <w:p w:rsidR="005E6BDE" w:rsidRPr="0005381F" w:rsidRDefault="005E6BDE" w:rsidP="00DB30C9">
      <w:pPr>
        <w:widowControl w:val="0"/>
        <w:autoSpaceDE w:val="0"/>
        <w:autoSpaceDN w:val="0"/>
        <w:adjustRightInd w:val="0"/>
        <w:spacing w:before="44" w:line="240" w:lineRule="auto"/>
        <w:ind w:firstLine="720"/>
        <w:rPr>
          <w:szCs w:val="20"/>
          <w:lang w:val="en-US"/>
        </w:rPr>
      </w:pPr>
      <w:r>
        <w:rPr>
          <w:rStyle w:val="FootnoteReference"/>
        </w:rPr>
        <w:footnoteRef/>
      </w:r>
      <w:r>
        <w:rPr>
          <w:spacing w:val="1"/>
          <w:szCs w:val="20"/>
        </w:rPr>
        <w:t>E</w:t>
      </w:r>
      <w:r>
        <w:rPr>
          <w:szCs w:val="20"/>
        </w:rPr>
        <w:t>.</w:t>
      </w:r>
      <w:r>
        <w:rPr>
          <w:spacing w:val="21"/>
          <w:szCs w:val="20"/>
        </w:rPr>
        <w:t xml:space="preserve"> </w:t>
      </w:r>
      <w:r>
        <w:rPr>
          <w:szCs w:val="20"/>
        </w:rPr>
        <w:t>M</w:t>
      </w:r>
      <w:r>
        <w:rPr>
          <w:spacing w:val="-1"/>
          <w:szCs w:val="20"/>
        </w:rPr>
        <w:t>u</w:t>
      </w:r>
      <w:r>
        <w:rPr>
          <w:spacing w:val="2"/>
          <w:szCs w:val="20"/>
        </w:rPr>
        <w:t>l</w:t>
      </w:r>
      <w:r>
        <w:rPr>
          <w:spacing w:val="-1"/>
          <w:szCs w:val="20"/>
        </w:rPr>
        <w:t>y</w:t>
      </w:r>
      <w:r>
        <w:rPr>
          <w:szCs w:val="20"/>
        </w:rPr>
        <w:t>a</w:t>
      </w:r>
      <w:r>
        <w:rPr>
          <w:spacing w:val="-1"/>
          <w:szCs w:val="20"/>
        </w:rPr>
        <w:t>s</w:t>
      </w:r>
      <w:r>
        <w:rPr>
          <w:szCs w:val="20"/>
        </w:rPr>
        <w:t>a,</w:t>
      </w:r>
      <w:r>
        <w:rPr>
          <w:spacing w:val="18"/>
          <w:szCs w:val="20"/>
        </w:rPr>
        <w:t xml:space="preserve"> </w:t>
      </w:r>
      <w:r>
        <w:rPr>
          <w:i/>
          <w:iCs/>
          <w:szCs w:val="20"/>
        </w:rPr>
        <w:t>Me</w:t>
      </w:r>
      <w:r>
        <w:rPr>
          <w:i/>
          <w:iCs/>
          <w:spacing w:val="1"/>
          <w:szCs w:val="20"/>
        </w:rPr>
        <w:t>n</w:t>
      </w:r>
      <w:r>
        <w:rPr>
          <w:i/>
          <w:iCs/>
          <w:szCs w:val="20"/>
        </w:rPr>
        <w:t>j</w:t>
      </w:r>
      <w:r>
        <w:rPr>
          <w:i/>
          <w:iCs/>
          <w:spacing w:val="1"/>
          <w:szCs w:val="20"/>
        </w:rPr>
        <w:t>ad</w:t>
      </w:r>
      <w:r>
        <w:rPr>
          <w:i/>
          <w:iCs/>
          <w:szCs w:val="20"/>
        </w:rPr>
        <w:t>i</w:t>
      </w:r>
      <w:r>
        <w:rPr>
          <w:i/>
          <w:iCs/>
          <w:spacing w:val="15"/>
          <w:szCs w:val="20"/>
        </w:rPr>
        <w:t xml:space="preserve"> </w:t>
      </w:r>
      <w:r>
        <w:rPr>
          <w:i/>
          <w:iCs/>
          <w:spacing w:val="-1"/>
          <w:szCs w:val="20"/>
        </w:rPr>
        <w:t>K</w:t>
      </w:r>
      <w:r>
        <w:rPr>
          <w:i/>
          <w:iCs/>
          <w:szCs w:val="20"/>
        </w:rPr>
        <w:t>e</w:t>
      </w:r>
      <w:r>
        <w:rPr>
          <w:i/>
          <w:iCs/>
          <w:spacing w:val="1"/>
          <w:szCs w:val="20"/>
        </w:rPr>
        <w:t>pa</w:t>
      </w:r>
      <w:r>
        <w:rPr>
          <w:i/>
          <w:iCs/>
          <w:szCs w:val="20"/>
        </w:rPr>
        <w:t>la</w:t>
      </w:r>
      <w:r>
        <w:rPr>
          <w:i/>
          <w:iCs/>
          <w:spacing w:val="17"/>
          <w:szCs w:val="20"/>
        </w:rPr>
        <w:t xml:space="preserve"> </w:t>
      </w:r>
      <w:r>
        <w:rPr>
          <w:i/>
          <w:iCs/>
          <w:spacing w:val="1"/>
          <w:szCs w:val="20"/>
        </w:rPr>
        <w:t>S</w:t>
      </w:r>
      <w:r>
        <w:rPr>
          <w:i/>
          <w:iCs/>
          <w:szCs w:val="20"/>
        </w:rPr>
        <w:t>ek</w:t>
      </w:r>
      <w:r>
        <w:rPr>
          <w:i/>
          <w:iCs/>
          <w:spacing w:val="1"/>
          <w:szCs w:val="20"/>
        </w:rPr>
        <w:t>o</w:t>
      </w:r>
      <w:r>
        <w:rPr>
          <w:i/>
          <w:iCs/>
          <w:szCs w:val="20"/>
        </w:rPr>
        <w:t>l</w:t>
      </w:r>
      <w:r>
        <w:rPr>
          <w:i/>
          <w:iCs/>
          <w:spacing w:val="1"/>
          <w:szCs w:val="20"/>
        </w:rPr>
        <w:t>a</w:t>
      </w:r>
      <w:r>
        <w:rPr>
          <w:i/>
          <w:iCs/>
          <w:szCs w:val="20"/>
        </w:rPr>
        <w:t>h</w:t>
      </w:r>
      <w:r>
        <w:rPr>
          <w:i/>
          <w:iCs/>
          <w:spacing w:val="17"/>
          <w:szCs w:val="20"/>
        </w:rPr>
        <w:t xml:space="preserve"> </w:t>
      </w:r>
      <w:r>
        <w:rPr>
          <w:i/>
          <w:iCs/>
          <w:spacing w:val="1"/>
          <w:szCs w:val="20"/>
        </w:rPr>
        <w:t>P</w:t>
      </w:r>
      <w:r>
        <w:rPr>
          <w:i/>
          <w:iCs/>
          <w:spacing w:val="-1"/>
          <w:szCs w:val="20"/>
        </w:rPr>
        <w:t>r</w:t>
      </w:r>
      <w:r>
        <w:rPr>
          <w:i/>
          <w:iCs/>
          <w:spacing w:val="1"/>
          <w:szCs w:val="20"/>
        </w:rPr>
        <w:t>o</w:t>
      </w:r>
      <w:r>
        <w:rPr>
          <w:i/>
          <w:iCs/>
          <w:szCs w:val="20"/>
        </w:rPr>
        <w:t>fe</w:t>
      </w:r>
      <w:r>
        <w:rPr>
          <w:i/>
          <w:iCs/>
          <w:spacing w:val="-1"/>
          <w:szCs w:val="20"/>
        </w:rPr>
        <w:t>s</w:t>
      </w:r>
      <w:r>
        <w:rPr>
          <w:i/>
          <w:iCs/>
          <w:szCs w:val="20"/>
        </w:rPr>
        <w:t>i</w:t>
      </w:r>
      <w:r>
        <w:rPr>
          <w:i/>
          <w:iCs/>
          <w:spacing w:val="1"/>
          <w:szCs w:val="20"/>
        </w:rPr>
        <w:t>ona</w:t>
      </w:r>
      <w:r>
        <w:rPr>
          <w:i/>
          <w:iCs/>
          <w:szCs w:val="20"/>
        </w:rPr>
        <w:t>l</w:t>
      </w:r>
      <w:r>
        <w:rPr>
          <w:i/>
          <w:iCs/>
          <w:spacing w:val="12"/>
          <w:szCs w:val="20"/>
        </w:rPr>
        <w:t xml:space="preserve"> </w:t>
      </w:r>
      <w:r>
        <w:rPr>
          <w:szCs w:val="20"/>
        </w:rPr>
        <w:t>(</w:t>
      </w:r>
      <w:r>
        <w:rPr>
          <w:spacing w:val="1"/>
          <w:szCs w:val="20"/>
        </w:rPr>
        <w:t>B</w:t>
      </w:r>
      <w:r>
        <w:rPr>
          <w:szCs w:val="20"/>
        </w:rPr>
        <w:t>a</w:t>
      </w:r>
      <w:r>
        <w:rPr>
          <w:spacing w:val="-1"/>
          <w:szCs w:val="20"/>
        </w:rPr>
        <w:t>n</w:t>
      </w:r>
      <w:r>
        <w:rPr>
          <w:spacing w:val="1"/>
          <w:szCs w:val="20"/>
        </w:rPr>
        <w:t>d</w:t>
      </w:r>
      <w:r>
        <w:rPr>
          <w:spacing w:val="-1"/>
          <w:szCs w:val="20"/>
        </w:rPr>
        <w:t>ung</w:t>
      </w:r>
      <w:r>
        <w:rPr>
          <w:szCs w:val="20"/>
        </w:rPr>
        <w:t>:</w:t>
      </w:r>
      <w:r>
        <w:rPr>
          <w:spacing w:val="16"/>
          <w:szCs w:val="20"/>
        </w:rPr>
        <w:t xml:space="preserve"> </w:t>
      </w:r>
      <w:r>
        <w:rPr>
          <w:spacing w:val="-1"/>
          <w:szCs w:val="20"/>
        </w:rPr>
        <w:t>R</w:t>
      </w:r>
      <w:r>
        <w:rPr>
          <w:spacing w:val="4"/>
          <w:szCs w:val="20"/>
        </w:rPr>
        <w:t>o</w:t>
      </w:r>
      <w:r>
        <w:rPr>
          <w:spacing w:val="-1"/>
          <w:szCs w:val="20"/>
        </w:rPr>
        <w:t>s</w:t>
      </w:r>
      <w:r>
        <w:rPr>
          <w:spacing w:val="1"/>
          <w:szCs w:val="20"/>
        </w:rPr>
        <w:t>d</w:t>
      </w:r>
      <w:r>
        <w:rPr>
          <w:szCs w:val="20"/>
        </w:rPr>
        <w:t>a</w:t>
      </w:r>
      <w:r>
        <w:rPr>
          <w:spacing w:val="-1"/>
          <w:szCs w:val="20"/>
        </w:rPr>
        <w:t>k</w:t>
      </w:r>
      <w:r>
        <w:rPr>
          <w:szCs w:val="20"/>
        </w:rPr>
        <w:t>a</w:t>
      </w:r>
      <w:r>
        <w:rPr>
          <w:spacing w:val="3"/>
          <w:szCs w:val="20"/>
        </w:rPr>
        <w:t>r</w:t>
      </w:r>
      <w:r>
        <w:rPr>
          <w:spacing w:val="-4"/>
          <w:szCs w:val="20"/>
        </w:rPr>
        <w:t>y</w:t>
      </w:r>
      <w:r>
        <w:rPr>
          <w:szCs w:val="20"/>
        </w:rPr>
        <w:t>a,</w:t>
      </w:r>
      <w:r>
        <w:rPr>
          <w:spacing w:val="13"/>
          <w:szCs w:val="20"/>
        </w:rPr>
        <w:t xml:space="preserve"> </w:t>
      </w:r>
      <w:r>
        <w:rPr>
          <w:spacing w:val="1"/>
          <w:szCs w:val="20"/>
        </w:rPr>
        <w:t>2007</w:t>
      </w:r>
      <w:r>
        <w:rPr>
          <w:szCs w:val="20"/>
        </w:rPr>
        <w:t>),</w:t>
      </w:r>
      <w:r>
        <w:rPr>
          <w:spacing w:val="18"/>
          <w:szCs w:val="20"/>
        </w:rPr>
        <w:t xml:space="preserve"> </w:t>
      </w:r>
      <w:r>
        <w:rPr>
          <w:spacing w:val="-1"/>
          <w:szCs w:val="20"/>
        </w:rPr>
        <w:t>h</w:t>
      </w:r>
      <w:r>
        <w:rPr>
          <w:szCs w:val="20"/>
        </w:rPr>
        <w:t>.</w:t>
      </w:r>
      <w:r>
        <w:rPr>
          <w:szCs w:val="20"/>
          <w:lang w:val="en-US"/>
        </w:rPr>
        <w:t xml:space="preserve"> 155</w:t>
      </w:r>
    </w:p>
  </w:footnote>
  <w:footnote w:id="120">
    <w:p w:rsidR="005E6BDE" w:rsidRPr="00C94D0B" w:rsidRDefault="005E6BDE" w:rsidP="000F152C">
      <w:pPr>
        <w:pStyle w:val="FootnoteText"/>
        <w:ind w:firstLine="720"/>
        <w:rPr>
          <w:lang w:val="en-US"/>
        </w:rPr>
      </w:pPr>
      <w:r>
        <w:rPr>
          <w:rStyle w:val="FootnoteReference"/>
        </w:rPr>
        <w:footnoteRef/>
      </w:r>
      <w:r>
        <w:rPr>
          <w:lang w:val="en-US"/>
        </w:rPr>
        <w:t xml:space="preserve">Yulinar Sofiyati, </w:t>
      </w:r>
      <w:r w:rsidRPr="00C94D0B">
        <w:rPr>
          <w:rFonts w:asciiTheme="majorBidi" w:hAnsiTheme="majorBidi" w:cstheme="majorBidi"/>
          <w:i/>
          <w:iCs/>
          <w:lang w:val="en-AU"/>
        </w:rPr>
        <w:t>Implementasi Prinsip-Prinsip Menejemen Pendidikan Islam Dalam Menejemen Persekolahan</w:t>
      </w:r>
      <w:r>
        <w:rPr>
          <w:rFonts w:asciiTheme="majorBidi" w:hAnsiTheme="majorBidi" w:cstheme="majorBidi"/>
          <w:i/>
          <w:iCs/>
          <w:lang w:val="en-AU"/>
        </w:rPr>
        <w:t xml:space="preserve">, </w:t>
      </w:r>
      <w:r>
        <w:rPr>
          <w:rFonts w:asciiTheme="majorBidi" w:hAnsiTheme="majorBidi" w:cstheme="majorBidi"/>
          <w:lang w:val="en-AU"/>
        </w:rPr>
        <w:t>(Jurnal Tarbawi Vol. 1 No. 3 September 2012), hal. 151</w:t>
      </w:r>
    </w:p>
  </w:footnote>
  <w:footnote w:id="121">
    <w:p w:rsidR="005E6BDE" w:rsidRPr="007A110A" w:rsidRDefault="005E6BDE" w:rsidP="008E0323">
      <w:pPr>
        <w:pStyle w:val="FootnoteText"/>
        <w:ind w:firstLine="720"/>
        <w:rPr>
          <w:lang w:val="en-US"/>
        </w:rPr>
      </w:pPr>
      <w:r>
        <w:rPr>
          <w:rStyle w:val="FootnoteReference"/>
        </w:rPr>
        <w:footnoteRef/>
      </w:r>
      <w:r w:rsidRPr="007A110A">
        <w:rPr>
          <w:lang w:val="en-US"/>
        </w:rPr>
        <w:t xml:space="preserve">Afriantoni, </w:t>
      </w:r>
      <w:r w:rsidRPr="007A110A">
        <w:rPr>
          <w:color w:val="000000"/>
          <w:lang w:val="en-US"/>
        </w:rPr>
        <w:t>“</w:t>
      </w:r>
      <w:r w:rsidRPr="007A110A">
        <w:rPr>
          <w:i/>
          <w:iCs/>
          <w:color w:val="000000"/>
          <w:lang w:val="en-US"/>
        </w:rPr>
        <w:t>Implementasi Manajemen Perubahan di MAN 3 Palembang Sumatera Selatan”</w:t>
      </w:r>
      <w:r>
        <w:rPr>
          <w:i/>
          <w:iCs/>
          <w:color w:val="000000"/>
          <w:lang w:val="en-US"/>
        </w:rPr>
        <w:t xml:space="preserve">, </w:t>
      </w:r>
      <w:r>
        <w:rPr>
          <w:color w:val="000000"/>
          <w:lang w:val="en-US"/>
        </w:rPr>
        <w:t>(</w:t>
      </w:r>
      <w:r w:rsidRPr="007A110A">
        <w:rPr>
          <w:color w:val="000000"/>
          <w:lang w:val="en-US"/>
        </w:rPr>
        <w:t>Jurnal Ta’dib Vol. XIX No. 2 edisi November 2015</w:t>
      </w:r>
      <w:r>
        <w:rPr>
          <w:color w:val="000000"/>
          <w:lang w:val="en-US"/>
        </w:rPr>
        <w:t>)</w:t>
      </w:r>
      <w:r w:rsidRPr="007A110A">
        <w:rPr>
          <w:color w:val="000000"/>
          <w:lang w:val="en-US"/>
        </w:rPr>
        <w:t>, hal. 170</w:t>
      </w:r>
    </w:p>
  </w:footnote>
  <w:footnote w:id="122">
    <w:p w:rsidR="00F053BC" w:rsidRPr="00F053BC" w:rsidRDefault="00F053BC" w:rsidP="00F053BC">
      <w:pPr>
        <w:pStyle w:val="FootnoteText"/>
        <w:ind w:firstLine="720"/>
        <w:rPr>
          <w:lang w:val="en-US"/>
        </w:rPr>
      </w:pPr>
      <w:r>
        <w:rPr>
          <w:rStyle w:val="FootnoteReference"/>
        </w:rPr>
        <w:footnoteRef/>
      </w:r>
      <w:r>
        <w:rPr>
          <w:lang w:val="en-US"/>
        </w:rPr>
        <w:t xml:space="preserve">Ika Nur Syafiana, </w:t>
      </w:r>
      <w:r>
        <w:rPr>
          <w:i/>
          <w:iCs/>
          <w:lang w:val="en-US"/>
        </w:rPr>
        <w:t xml:space="preserve">Manajemen Sumberdaya Tenaga Pendidik dan Kependidikan di STAIYO, </w:t>
      </w:r>
      <w:r>
        <w:rPr>
          <w:lang w:val="en-US"/>
        </w:rPr>
        <w:t>(Tesis Uin Sunan Kalijaga), 2015, h. vii</w:t>
      </w:r>
    </w:p>
  </w:footnote>
  <w:footnote w:id="123">
    <w:p w:rsidR="005E6BDE" w:rsidRPr="006A04A5" w:rsidRDefault="005E6BDE" w:rsidP="00212F7B">
      <w:pPr>
        <w:pStyle w:val="FootnoteText"/>
        <w:ind w:firstLine="720"/>
      </w:pPr>
      <w:r w:rsidRPr="006A04A5">
        <w:rPr>
          <w:rStyle w:val="FootnoteReference"/>
        </w:rPr>
        <w:footnoteRef/>
      </w:r>
      <w:r w:rsidRPr="006A04A5">
        <w:t xml:space="preserve">Sondang P. Siagian, </w:t>
      </w:r>
      <w:r w:rsidRPr="006A04A5">
        <w:rPr>
          <w:i/>
          <w:iCs/>
        </w:rPr>
        <w:t xml:space="preserve">Filsafat Administrasi, </w:t>
      </w:r>
      <w:r w:rsidRPr="006A04A5">
        <w:t>(Jakarta : Gunung Agung, 1989), h. 5.</w:t>
      </w:r>
    </w:p>
  </w:footnote>
  <w:footnote w:id="124">
    <w:p w:rsidR="005E6BDE" w:rsidRPr="00D425DD" w:rsidRDefault="005E6BDE" w:rsidP="009B78FF">
      <w:pPr>
        <w:pStyle w:val="FootnoteText"/>
        <w:ind w:firstLine="720"/>
        <w:rPr>
          <w:rFonts w:asciiTheme="majorBidi" w:hAnsiTheme="majorBidi" w:cstheme="majorBidi"/>
          <w:sz w:val="24"/>
          <w:szCs w:val="24"/>
        </w:rPr>
      </w:pPr>
      <w:r>
        <w:rPr>
          <w:rStyle w:val="FootnoteReference"/>
        </w:rPr>
        <w:footnoteRef/>
      </w:r>
      <w:r w:rsidRPr="00D425DD">
        <w:rPr>
          <w:rFonts w:asciiTheme="majorBidi" w:hAnsiTheme="majorBidi" w:cstheme="majorBidi"/>
        </w:rPr>
        <w:t>Departemen Pendidikan Nasional</w:t>
      </w:r>
      <w:r w:rsidRPr="00D425DD">
        <w:rPr>
          <w:rFonts w:asciiTheme="majorBidi" w:hAnsiTheme="majorBidi" w:cstheme="majorBidi"/>
          <w:lang w:val="en-US"/>
        </w:rPr>
        <w:t xml:space="preserve">, </w:t>
      </w:r>
      <w:r w:rsidRPr="00D425DD">
        <w:rPr>
          <w:rFonts w:asciiTheme="majorBidi" w:hAnsiTheme="majorBidi" w:cstheme="majorBidi"/>
          <w:i/>
          <w:iCs/>
        </w:rPr>
        <w:t xml:space="preserve">Kamus Besar Bahasa Indonesia. </w:t>
      </w:r>
      <w:r w:rsidRPr="00D425DD">
        <w:rPr>
          <w:rFonts w:asciiTheme="majorBidi" w:hAnsiTheme="majorBidi" w:cstheme="majorBidi"/>
          <w:lang w:val="en-US"/>
        </w:rPr>
        <w:t>(</w:t>
      </w:r>
      <w:r w:rsidRPr="00D425DD">
        <w:rPr>
          <w:rFonts w:asciiTheme="majorBidi" w:hAnsiTheme="majorBidi" w:cstheme="majorBidi"/>
        </w:rPr>
        <w:t>Jakarta: Balai Pustaka</w:t>
      </w:r>
      <w:r>
        <w:rPr>
          <w:rFonts w:asciiTheme="majorBidi" w:hAnsiTheme="majorBidi" w:cstheme="majorBidi"/>
          <w:lang w:val="en-US"/>
        </w:rPr>
        <w:t>, 2007), h</w:t>
      </w:r>
      <w:r w:rsidRPr="00D425DD">
        <w:rPr>
          <w:rFonts w:asciiTheme="majorBidi" w:hAnsiTheme="majorBidi" w:cstheme="majorBidi"/>
          <w:lang w:val="en-US"/>
        </w:rPr>
        <w:t xml:space="preserve">. </w:t>
      </w:r>
      <w:r w:rsidRPr="00D425DD">
        <w:rPr>
          <w:rFonts w:asciiTheme="majorBidi" w:hAnsiTheme="majorBidi" w:cstheme="majorBidi"/>
        </w:rPr>
        <w:t>538</w:t>
      </w:r>
    </w:p>
  </w:footnote>
  <w:footnote w:id="125">
    <w:p w:rsidR="005E6BDE" w:rsidRPr="00731487" w:rsidRDefault="005E6BDE" w:rsidP="00731487">
      <w:pPr>
        <w:autoSpaceDE w:val="0"/>
        <w:autoSpaceDN w:val="0"/>
        <w:adjustRightInd w:val="0"/>
        <w:spacing w:line="240" w:lineRule="auto"/>
        <w:ind w:firstLine="709"/>
        <w:rPr>
          <w:rFonts w:asciiTheme="majorBidi" w:hAnsiTheme="majorBidi" w:cstheme="majorBidi"/>
          <w:color w:val="000000"/>
          <w:szCs w:val="20"/>
          <w:lang w:val="en-US"/>
        </w:rPr>
      </w:pPr>
      <w:r w:rsidRPr="00731487">
        <w:rPr>
          <w:rStyle w:val="FootnoteReference"/>
          <w:szCs w:val="20"/>
        </w:rPr>
        <w:footnoteRef/>
      </w:r>
      <w:r w:rsidR="00731487" w:rsidRPr="00731487">
        <w:rPr>
          <w:rFonts w:asciiTheme="majorBidi" w:hAnsiTheme="majorBidi" w:cstheme="majorBidi"/>
          <w:color w:val="000000"/>
          <w:szCs w:val="20"/>
        </w:rPr>
        <w:t>Kumorotomo, W</w:t>
      </w:r>
      <w:r w:rsidR="00731487">
        <w:rPr>
          <w:rFonts w:asciiTheme="majorBidi" w:hAnsiTheme="majorBidi" w:cstheme="majorBidi"/>
          <w:color w:val="000000"/>
          <w:szCs w:val="20"/>
        </w:rPr>
        <w:t xml:space="preserve">ahyudi., </w:t>
      </w:r>
      <w:r w:rsidR="00731487">
        <w:rPr>
          <w:rFonts w:asciiTheme="majorBidi" w:hAnsiTheme="majorBidi" w:cstheme="majorBidi"/>
          <w:color w:val="000000"/>
          <w:szCs w:val="20"/>
          <w:lang w:val="en-US"/>
        </w:rPr>
        <w:t xml:space="preserve">dan </w:t>
      </w:r>
      <w:r w:rsidR="00731487">
        <w:rPr>
          <w:rFonts w:asciiTheme="majorBidi" w:hAnsiTheme="majorBidi" w:cstheme="majorBidi"/>
          <w:color w:val="000000"/>
          <w:szCs w:val="20"/>
        </w:rPr>
        <w:t xml:space="preserve">Subando Agus Margono, </w:t>
      </w:r>
      <w:r w:rsidR="00731487" w:rsidRPr="00731487">
        <w:rPr>
          <w:rFonts w:asciiTheme="majorBidi" w:hAnsiTheme="majorBidi" w:cstheme="majorBidi"/>
          <w:i/>
          <w:iCs/>
          <w:color w:val="000000"/>
          <w:szCs w:val="20"/>
        </w:rPr>
        <w:t>Sistem Informasi Ma</w:t>
      </w:r>
      <w:r w:rsidR="00731487">
        <w:rPr>
          <w:rFonts w:asciiTheme="majorBidi" w:hAnsiTheme="majorBidi" w:cstheme="majorBidi"/>
          <w:i/>
          <w:iCs/>
          <w:color w:val="000000"/>
          <w:szCs w:val="20"/>
        </w:rPr>
        <w:t>najemen Dalam Organisasi Publik</w:t>
      </w:r>
      <w:r w:rsidR="00731487" w:rsidRPr="00731487">
        <w:rPr>
          <w:rFonts w:asciiTheme="majorBidi" w:hAnsiTheme="majorBidi" w:cstheme="majorBidi"/>
          <w:i/>
          <w:iCs/>
          <w:color w:val="000000"/>
          <w:szCs w:val="20"/>
        </w:rPr>
        <w:t xml:space="preserve">, </w:t>
      </w:r>
      <w:r w:rsidR="00731487" w:rsidRPr="00731487">
        <w:rPr>
          <w:rFonts w:asciiTheme="majorBidi" w:hAnsiTheme="majorBidi" w:cstheme="majorBidi"/>
          <w:color w:val="000000"/>
          <w:szCs w:val="20"/>
        </w:rPr>
        <w:t xml:space="preserve"> Jogjakarta: Gadjah Mada University Press, 1994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48252672"/>
      <w:docPartObj>
        <w:docPartGallery w:val="Page Numbers (Top of Page)"/>
        <w:docPartUnique/>
      </w:docPartObj>
    </w:sdtPr>
    <w:sdtEndPr/>
    <w:sdtContent>
      <w:p w:rsidR="005E6BDE" w:rsidRPr="008608E3" w:rsidRDefault="005E6BDE">
        <w:pPr>
          <w:pStyle w:val="Header"/>
          <w:jc w:val="right"/>
          <w:rPr>
            <w:sz w:val="24"/>
          </w:rPr>
        </w:pPr>
        <w:r w:rsidRPr="008608E3">
          <w:rPr>
            <w:sz w:val="24"/>
          </w:rPr>
          <w:fldChar w:fldCharType="begin"/>
        </w:r>
        <w:r w:rsidRPr="008608E3">
          <w:rPr>
            <w:sz w:val="24"/>
          </w:rPr>
          <w:instrText xml:space="preserve"> PAGE   \* MERGEFORMAT </w:instrText>
        </w:r>
        <w:r w:rsidRPr="008608E3">
          <w:rPr>
            <w:sz w:val="24"/>
          </w:rPr>
          <w:fldChar w:fldCharType="separate"/>
        </w:r>
        <w:r w:rsidR="0033503E">
          <w:rPr>
            <w:noProof/>
            <w:sz w:val="24"/>
          </w:rPr>
          <w:t>84</w:t>
        </w:r>
        <w:r w:rsidRPr="008608E3">
          <w:rPr>
            <w:sz w:val="24"/>
          </w:rPr>
          <w:fldChar w:fldCharType="end"/>
        </w:r>
      </w:p>
    </w:sdtContent>
  </w:sdt>
  <w:p w:rsidR="005E6BDE" w:rsidRPr="008608E3" w:rsidRDefault="005E6BDE">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C86"/>
    <w:multiLevelType w:val="hybridMultilevel"/>
    <w:tmpl w:val="ABAA3154"/>
    <w:lvl w:ilvl="0" w:tplc="04090015">
      <w:start w:val="1"/>
      <w:numFmt w:val="upperLetter"/>
      <w:lvlText w:val="%1."/>
      <w:lvlJc w:val="left"/>
      <w:pPr>
        <w:ind w:left="720" w:hanging="360"/>
      </w:pPr>
    </w:lvl>
    <w:lvl w:ilvl="1" w:tplc="B97EBC2A">
      <w:start w:val="1"/>
      <w:numFmt w:val="decimal"/>
      <w:lvlText w:val="%2)"/>
      <w:lvlJc w:val="left"/>
      <w:pPr>
        <w:ind w:left="1485" w:hanging="405"/>
      </w:pPr>
      <w:rPr>
        <w:rFonts w:ascii="inherit" w:hAnsi="inherit"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C08AD"/>
    <w:multiLevelType w:val="hybridMultilevel"/>
    <w:tmpl w:val="D2B625BE"/>
    <w:lvl w:ilvl="0" w:tplc="FEFC9C7E">
      <w:start w:val="1"/>
      <w:numFmt w:val="lowerLetter"/>
      <w:lvlText w:val="%1."/>
      <w:lvlJc w:val="left"/>
      <w:pPr>
        <w:ind w:left="1494" w:hanging="360"/>
      </w:pPr>
      <w:rPr>
        <w:rFonts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4A9218D8">
      <w:start w:val="1"/>
      <w:numFmt w:val="decimal"/>
      <w:lvlText w:val="%4."/>
      <w:lvlJc w:val="left"/>
      <w:pPr>
        <w:ind w:left="3654" w:hanging="360"/>
      </w:pPr>
      <w:rPr>
        <w:rFonts w:hint="default"/>
        <w:b w:val="0"/>
        <w:bCs w:val="0"/>
      </w:r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08927DE6"/>
    <w:multiLevelType w:val="hybridMultilevel"/>
    <w:tmpl w:val="899495BC"/>
    <w:lvl w:ilvl="0" w:tplc="3218430E">
      <w:start w:val="1"/>
      <w:numFmt w:val="bullet"/>
      <w:lvlText w:val="-"/>
      <w:lvlJc w:val="center"/>
      <w:pPr>
        <w:ind w:left="927" w:hanging="360"/>
      </w:pPr>
      <w:rPr>
        <w:rFonts w:ascii="Times New Roman" w:eastAsiaTheme="minorHAnsi" w:hAnsi="Times New Roman" w:cs="Times New Roman" w:hint="default"/>
        <w:b w:val="0"/>
      </w:rPr>
    </w:lvl>
    <w:lvl w:ilvl="1" w:tplc="05C2305E">
      <w:start w:val="1"/>
      <w:numFmt w:val="decimal"/>
      <w:lvlText w:val="%2."/>
      <w:lvlJc w:val="left"/>
      <w:pPr>
        <w:ind w:left="1647" w:hanging="360"/>
      </w:pPr>
      <w:rPr>
        <w:rFonts w:hint="default"/>
        <w:b/>
        <w:bCs/>
        <w:sz w:val="24"/>
        <w:szCs w:val="24"/>
      </w:rPr>
    </w:lvl>
    <w:lvl w:ilvl="2" w:tplc="1E0C1E0A">
      <w:start w:val="1"/>
      <w:numFmt w:val="lowerLetter"/>
      <w:lvlText w:val="%3."/>
      <w:lvlJc w:val="left"/>
      <w:pPr>
        <w:ind w:left="2547" w:hanging="360"/>
      </w:pPr>
      <w:rPr>
        <w:rFonts w:hint="default"/>
      </w:r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B27050F"/>
    <w:multiLevelType w:val="hybridMultilevel"/>
    <w:tmpl w:val="BB00A070"/>
    <w:lvl w:ilvl="0" w:tplc="546E8BD6">
      <w:start w:val="1"/>
      <w:numFmt w:val="decimal"/>
      <w:lvlText w:val="%1)"/>
      <w:lvlJc w:val="left"/>
      <w:pPr>
        <w:ind w:left="927" w:hanging="360"/>
      </w:pPr>
      <w:rPr>
        <w:rFonts w:asciiTheme="majorBidi" w:eastAsiaTheme="minorHAnsi" w:hAnsiTheme="majorBidi" w:cstheme="majorBidi"/>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0BFD1DDE"/>
    <w:multiLevelType w:val="hybridMultilevel"/>
    <w:tmpl w:val="1A405638"/>
    <w:lvl w:ilvl="0" w:tplc="0409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04D7EC0"/>
    <w:multiLevelType w:val="hybridMultilevel"/>
    <w:tmpl w:val="D6925F7A"/>
    <w:lvl w:ilvl="0" w:tplc="04090011">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115943BD"/>
    <w:multiLevelType w:val="hybridMultilevel"/>
    <w:tmpl w:val="61D8F238"/>
    <w:lvl w:ilvl="0" w:tplc="F90CF85E">
      <w:start w:val="1"/>
      <w:numFmt w:val="decimal"/>
      <w:lvlText w:val="%1)"/>
      <w:lvlJc w:val="left"/>
      <w:pPr>
        <w:ind w:left="1407" w:hanging="840"/>
      </w:pPr>
      <w:rPr>
        <w:rFonts w:asciiTheme="majorBidi" w:eastAsiaTheme="minorHAnsi" w:hAnsiTheme="majorBidi" w:cstheme="majorBidi"/>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202F56C6"/>
    <w:multiLevelType w:val="hybridMultilevel"/>
    <w:tmpl w:val="6FE8A3E0"/>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03674E0"/>
    <w:multiLevelType w:val="hybridMultilevel"/>
    <w:tmpl w:val="FD30CB54"/>
    <w:lvl w:ilvl="0" w:tplc="E9DC34D0">
      <w:start w:val="1"/>
      <w:numFmt w:val="decimal"/>
      <w:lvlText w:val="%1)"/>
      <w:lvlJc w:val="left"/>
      <w:pPr>
        <w:ind w:left="1429"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DA100B"/>
    <w:multiLevelType w:val="hybridMultilevel"/>
    <w:tmpl w:val="48B0EE60"/>
    <w:lvl w:ilvl="0" w:tplc="04090017">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26BF286C"/>
    <w:multiLevelType w:val="hybridMultilevel"/>
    <w:tmpl w:val="1F9CEE70"/>
    <w:lvl w:ilvl="0" w:tplc="5F2A603A">
      <w:start w:val="1"/>
      <w:numFmt w:val="decimal"/>
      <w:lvlText w:val="%1."/>
      <w:lvlJc w:val="left"/>
      <w:pPr>
        <w:ind w:left="3589" w:hanging="360"/>
      </w:pPr>
      <w:rPr>
        <w:rFonts w:hint="default"/>
      </w:rPr>
    </w:lvl>
    <w:lvl w:ilvl="1" w:tplc="04090019" w:tentative="1">
      <w:start w:val="1"/>
      <w:numFmt w:val="lowerLetter"/>
      <w:lvlText w:val="%2."/>
      <w:lvlJc w:val="left"/>
      <w:pPr>
        <w:ind w:left="4309" w:hanging="360"/>
      </w:pPr>
    </w:lvl>
    <w:lvl w:ilvl="2" w:tplc="0409001B" w:tentative="1">
      <w:start w:val="1"/>
      <w:numFmt w:val="lowerRoman"/>
      <w:lvlText w:val="%3."/>
      <w:lvlJc w:val="right"/>
      <w:pPr>
        <w:ind w:left="5029" w:hanging="180"/>
      </w:pPr>
    </w:lvl>
    <w:lvl w:ilvl="3" w:tplc="0409000F" w:tentative="1">
      <w:start w:val="1"/>
      <w:numFmt w:val="decimal"/>
      <w:lvlText w:val="%4."/>
      <w:lvlJc w:val="left"/>
      <w:pPr>
        <w:ind w:left="5749" w:hanging="360"/>
      </w:pPr>
    </w:lvl>
    <w:lvl w:ilvl="4" w:tplc="04090019" w:tentative="1">
      <w:start w:val="1"/>
      <w:numFmt w:val="lowerLetter"/>
      <w:lvlText w:val="%5."/>
      <w:lvlJc w:val="left"/>
      <w:pPr>
        <w:ind w:left="6469" w:hanging="360"/>
      </w:pPr>
    </w:lvl>
    <w:lvl w:ilvl="5" w:tplc="0409001B" w:tentative="1">
      <w:start w:val="1"/>
      <w:numFmt w:val="lowerRoman"/>
      <w:lvlText w:val="%6."/>
      <w:lvlJc w:val="right"/>
      <w:pPr>
        <w:ind w:left="7189" w:hanging="180"/>
      </w:pPr>
    </w:lvl>
    <w:lvl w:ilvl="6" w:tplc="0409000F" w:tentative="1">
      <w:start w:val="1"/>
      <w:numFmt w:val="decimal"/>
      <w:lvlText w:val="%7."/>
      <w:lvlJc w:val="left"/>
      <w:pPr>
        <w:ind w:left="7909" w:hanging="360"/>
      </w:pPr>
    </w:lvl>
    <w:lvl w:ilvl="7" w:tplc="04090019" w:tentative="1">
      <w:start w:val="1"/>
      <w:numFmt w:val="lowerLetter"/>
      <w:lvlText w:val="%8."/>
      <w:lvlJc w:val="left"/>
      <w:pPr>
        <w:ind w:left="8629" w:hanging="360"/>
      </w:pPr>
    </w:lvl>
    <w:lvl w:ilvl="8" w:tplc="0409001B" w:tentative="1">
      <w:start w:val="1"/>
      <w:numFmt w:val="lowerRoman"/>
      <w:lvlText w:val="%9."/>
      <w:lvlJc w:val="right"/>
      <w:pPr>
        <w:ind w:left="9349" w:hanging="180"/>
      </w:pPr>
    </w:lvl>
  </w:abstractNum>
  <w:abstractNum w:abstractNumId="11">
    <w:nsid w:val="29764B92"/>
    <w:multiLevelType w:val="hybridMultilevel"/>
    <w:tmpl w:val="F2ECCF44"/>
    <w:lvl w:ilvl="0" w:tplc="04090011">
      <w:start w:val="1"/>
      <w:numFmt w:val="decimal"/>
      <w:lvlText w:val="%1)"/>
      <w:lvlJc w:val="left"/>
      <w:pPr>
        <w:ind w:left="1260" w:hanging="360"/>
      </w:pPr>
    </w:lvl>
    <w:lvl w:ilvl="1" w:tplc="04090011">
      <w:start w:val="1"/>
      <w:numFmt w:val="decimal"/>
      <w:lvlText w:val="%2)"/>
      <w:lvlJc w:val="left"/>
      <w:pPr>
        <w:ind w:left="1980" w:hanging="360"/>
      </w:pPr>
    </w:lvl>
    <w:lvl w:ilvl="2" w:tplc="9756463A">
      <w:start w:val="1"/>
      <w:numFmt w:val="lowerLetter"/>
      <w:lvlText w:val="%3."/>
      <w:lvlJc w:val="left"/>
      <w:pPr>
        <w:ind w:left="2880" w:hanging="360"/>
      </w:pPr>
      <w:rPr>
        <w:rFonts w:hint="default"/>
      </w:rPr>
    </w:lvl>
    <w:lvl w:ilvl="3" w:tplc="D8BADC28">
      <w:start w:val="1"/>
      <w:numFmt w:val="lowerLetter"/>
      <w:lvlText w:val="%4)"/>
      <w:lvlJc w:val="left"/>
      <w:pPr>
        <w:ind w:left="3420" w:hanging="360"/>
      </w:pPr>
      <w:rPr>
        <w:rFonts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2C3F18FD"/>
    <w:multiLevelType w:val="hybridMultilevel"/>
    <w:tmpl w:val="A7BA288A"/>
    <w:lvl w:ilvl="0" w:tplc="950EB9F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0C73D8"/>
    <w:multiLevelType w:val="hybridMultilevel"/>
    <w:tmpl w:val="A1C0AAE0"/>
    <w:lvl w:ilvl="0" w:tplc="7486D8AA">
      <w:start w:val="1"/>
      <w:numFmt w:val="lowerLetter"/>
      <w:lvlText w:val="%1."/>
      <w:lvlJc w:val="left"/>
      <w:pPr>
        <w:ind w:left="720" w:hanging="360"/>
      </w:pPr>
      <w:rPr>
        <w:rFonts w:asciiTheme="majorBidi" w:hAnsiTheme="majorBidi" w:cstheme="majorBidi" w:hint="default"/>
        <w:sz w:val="24"/>
        <w:szCs w:val="24"/>
      </w:rPr>
    </w:lvl>
    <w:lvl w:ilvl="1" w:tplc="C07AB148">
      <w:start w:val="1"/>
      <w:numFmt w:val="lowerLetter"/>
      <w:lvlText w:val="%2."/>
      <w:lvlJc w:val="left"/>
      <w:pPr>
        <w:ind w:left="1440" w:hanging="360"/>
      </w:pPr>
      <w:rPr>
        <w:rFonts w:asciiTheme="majorBidi" w:hAnsiTheme="majorBidi" w:cstheme="majorBidi"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3A49E5"/>
    <w:multiLevelType w:val="hybridMultilevel"/>
    <w:tmpl w:val="1DAA4A22"/>
    <w:lvl w:ilvl="0" w:tplc="3822F5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5C7520"/>
    <w:multiLevelType w:val="hybridMultilevel"/>
    <w:tmpl w:val="23282EC4"/>
    <w:lvl w:ilvl="0" w:tplc="3218430E">
      <w:start w:val="1"/>
      <w:numFmt w:val="bullet"/>
      <w:lvlText w:val="-"/>
      <w:lvlJc w:val="center"/>
      <w:pPr>
        <w:ind w:left="927" w:hanging="360"/>
      </w:pPr>
      <w:rPr>
        <w:rFonts w:ascii="Times New Roman" w:eastAsiaTheme="minorHAnsi" w:hAnsi="Times New Roman" w:cs="Times New Roman" w:hint="default"/>
        <w:b w:val="0"/>
      </w:rPr>
    </w:lvl>
    <w:lvl w:ilvl="1" w:tplc="05C2305E">
      <w:start w:val="1"/>
      <w:numFmt w:val="decimal"/>
      <w:lvlText w:val="%2."/>
      <w:lvlJc w:val="left"/>
      <w:pPr>
        <w:ind w:left="1647" w:hanging="360"/>
      </w:pPr>
      <w:rPr>
        <w:rFonts w:hint="default"/>
        <w:b/>
        <w:bCs/>
        <w:sz w:val="24"/>
        <w:szCs w:val="24"/>
      </w:rPr>
    </w:lvl>
    <w:lvl w:ilvl="2" w:tplc="1E0C1E0A">
      <w:start w:val="1"/>
      <w:numFmt w:val="lowerLetter"/>
      <w:lvlText w:val="%3."/>
      <w:lvlJc w:val="left"/>
      <w:pPr>
        <w:ind w:left="2547" w:hanging="360"/>
      </w:pPr>
      <w:rPr>
        <w:rFonts w:hint="default"/>
      </w:r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35345780"/>
    <w:multiLevelType w:val="hybridMultilevel"/>
    <w:tmpl w:val="01D83E80"/>
    <w:lvl w:ilvl="0" w:tplc="FD961C9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377A07F5"/>
    <w:multiLevelType w:val="hybridMultilevel"/>
    <w:tmpl w:val="28B07670"/>
    <w:lvl w:ilvl="0" w:tplc="90800EE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3A9F2F7E"/>
    <w:multiLevelType w:val="hybridMultilevel"/>
    <w:tmpl w:val="C330BE50"/>
    <w:lvl w:ilvl="0" w:tplc="04090011">
      <w:start w:val="1"/>
      <w:numFmt w:val="decimal"/>
      <w:lvlText w:val="%1)"/>
      <w:lvlJc w:val="left"/>
      <w:pPr>
        <w:ind w:left="360" w:hanging="360"/>
      </w:pPr>
    </w:lvl>
    <w:lvl w:ilvl="1" w:tplc="852698CE">
      <w:start w:val="1"/>
      <w:numFmt w:val="decimal"/>
      <w:lvlText w:val="%2)"/>
      <w:lvlJc w:val="left"/>
      <w:pPr>
        <w:ind w:left="1080" w:hanging="360"/>
      </w:pPr>
      <w:rPr>
        <w:rFonts w:asciiTheme="majorBidi" w:hAnsiTheme="majorBidi" w:cstheme="majorBidi" w:hint="default"/>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BE916BA"/>
    <w:multiLevelType w:val="hybridMultilevel"/>
    <w:tmpl w:val="C178B030"/>
    <w:lvl w:ilvl="0" w:tplc="04090011">
      <w:start w:val="1"/>
      <w:numFmt w:val="decimal"/>
      <w:lvlText w:val="%1)"/>
      <w:lvlJc w:val="left"/>
      <w:pPr>
        <w:ind w:left="927" w:hanging="360"/>
      </w:pPr>
      <w:rPr>
        <w:rFonts w:hint="default"/>
      </w:rPr>
    </w:lvl>
    <w:lvl w:ilvl="1" w:tplc="D172A5D2">
      <w:start w:val="1"/>
      <w:numFmt w:val="decimal"/>
      <w:lvlText w:val="%2)"/>
      <w:lvlJc w:val="left"/>
      <w:pPr>
        <w:ind w:left="1647" w:hanging="360"/>
      </w:pPr>
      <w:rPr>
        <w:rFonts w:hint="default"/>
        <w:b w:val="0"/>
        <w:bCs w:val="0"/>
        <w:sz w:val="24"/>
        <w:szCs w:val="24"/>
      </w:rPr>
    </w:lvl>
    <w:lvl w:ilvl="2" w:tplc="1E0C1E0A">
      <w:start w:val="1"/>
      <w:numFmt w:val="lowerLetter"/>
      <w:lvlText w:val="%3."/>
      <w:lvlJc w:val="left"/>
      <w:pPr>
        <w:ind w:left="2547" w:hanging="360"/>
      </w:pPr>
      <w:rPr>
        <w:rFonts w:hint="default"/>
      </w:r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3C345FEF"/>
    <w:multiLevelType w:val="hybridMultilevel"/>
    <w:tmpl w:val="36969AF6"/>
    <w:lvl w:ilvl="0" w:tplc="0409000F">
      <w:start w:val="1"/>
      <w:numFmt w:val="decimal"/>
      <w:lvlText w:val="%1."/>
      <w:lvlJc w:val="left"/>
      <w:pPr>
        <w:ind w:left="1145" w:hanging="360"/>
      </w:pPr>
    </w:lvl>
    <w:lvl w:ilvl="1" w:tplc="04090017">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1">
    <w:nsid w:val="45C733DC"/>
    <w:multiLevelType w:val="hybridMultilevel"/>
    <w:tmpl w:val="C4AA5D8C"/>
    <w:lvl w:ilvl="0" w:tplc="04090011">
      <w:start w:val="1"/>
      <w:numFmt w:val="decimal"/>
      <w:lvlText w:val="%1)"/>
      <w:lvlJc w:val="left"/>
      <w:pPr>
        <w:ind w:left="1260" w:hanging="360"/>
      </w:pPr>
    </w:lvl>
    <w:lvl w:ilvl="1" w:tplc="04090011">
      <w:start w:val="1"/>
      <w:numFmt w:val="decimal"/>
      <w:lvlText w:val="%2)"/>
      <w:lvlJc w:val="left"/>
      <w:pPr>
        <w:ind w:left="1980" w:hanging="360"/>
      </w:pPr>
    </w:lvl>
    <w:lvl w:ilvl="2" w:tplc="4C1C34D2">
      <w:start w:val="1"/>
      <w:numFmt w:val="decimal"/>
      <w:lvlText w:val="%3)"/>
      <w:lvlJc w:val="left"/>
      <w:pPr>
        <w:ind w:left="2880" w:hanging="360"/>
      </w:pPr>
      <w:rPr>
        <w:rFonts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4B414056"/>
    <w:multiLevelType w:val="hybridMultilevel"/>
    <w:tmpl w:val="E738FA7E"/>
    <w:lvl w:ilvl="0" w:tplc="9BEC567A">
      <w:start w:val="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7D7C16"/>
    <w:multiLevelType w:val="hybridMultilevel"/>
    <w:tmpl w:val="39FCE66C"/>
    <w:lvl w:ilvl="0" w:tplc="489863CA">
      <w:start w:val="1"/>
      <w:numFmt w:val="lowerLetter"/>
      <w:lvlText w:val="%1."/>
      <w:lvlJc w:val="left"/>
      <w:pPr>
        <w:ind w:left="1506" w:hanging="360"/>
      </w:pPr>
      <w:rPr>
        <w:rFonts w:hint="default"/>
        <w:b w:val="0"/>
        <w:bCs w:val="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4">
    <w:nsid w:val="5634577A"/>
    <w:multiLevelType w:val="hybridMultilevel"/>
    <w:tmpl w:val="21D08F08"/>
    <w:lvl w:ilvl="0" w:tplc="8160C19C">
      <w:start w:val="1"/>
      <w:numFmt w:val="lowerLetter"/>
      <w:lvlText w:val="%1)"/>
      <w:lvlJc w:val="left"/>
      <w:pPr>
        <w:ind w:left="1429" w:hanging="360"/>
      </w:pPr>
      <w:rPr>
        <w:lang w:val="id-ID"/>
      </w:rPr>
    </w:lvl>
    <w:lvl w:ilvl="1" w:tplc="04090017">
      <w:start w:val="1"/>
      <w:numFmt w:val="lowerLetter"/>
      <w:lvlText w:val="%2)"/>
      <w:lvlJc w:val="left"/>
      <w:pPr>
        <w:ind w:left="2149" w:hanging="360"/>
      </w:pPr>
    </w:lvl>
    <w:lvl w:ilvl="2" w:tplc="C4744DD2">
      <w:start w:val="1"/>
      <w:numFmt w:val="decimal"/>
      <w:lvlText w:val="%3)"/>
      <w:lvlJc w:val="left"/>
      <w:pPr>
        <w:ind w:left="3049" w:hanging="360"/>
      </w:pPr>
      <w:rPr>
        <w:rFonts w:hint="default"/>
      </w:rPr>
    </w:lvl>
    <w:lvl w:ilvl="3" w:tplc="B900E0BC">
      <w:start w:val="1"/>
      <w:numFmt w:val="decimal"/>
      <w:lvlText w:val="%4."/>
      <w:lvlJc w:val="left"/>
      <w:pPr>
        <w:ind w:left="3589" w:hanging="360"/>
      </w:pPr>
      <w:rPr>
        <w:rFonts w:hint="default"/>
        <w:b/>
        <w:bCs/>
      </w:rPr>
    </w:lvl>
    <w:lvl w:ilvl="4" w:tplc="C61C9914">
      <w:start w:val="1"/>
      <w:numFmt w:val="lowerLetter"/>
      <w:lvlText w:val="%5."/>
      <w:lvlJc w:val="left"/>
      <w:pPr>
        <w:ind w:left="4309" w:hanging="360"/>
      </w:pPr>
      <w:rPr>
        <w:rFonts w:hint="default"/>
      </w:rPr>
    </w:lvl>
    <w:lvl w:ilvl="5" w:tplc="9B42C370">
      <w:start w:val="1"/>
      <w:numFmt w:val="lowerLetter"/>
      <w:lvlText w:val="(%6)"/>
      <w:lvlJc w:val="left"/>
      <w:pPr>
        <w:ind w:left="5209" w:hanging="360"/>
      </w:pPr>
      <w:rPr>
        <w:rFonts w:hint="default"/>
      </w:r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59F976E1"/>
    <w:multiLevelType w:val="hybridMultilevel"/>
    <w:tmpl w:val="8D0C8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A25658"/>
    <w:multiLevelType w:val="hybridMultilevel"/>
    <w:tmpl w:val="D9E008EC"/>
    <w:lvl w:ilvl="0" w:tplc="B83EAE2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7">
    <w:nsid w:val="5FA34B36"/>
    <w:multiLevelType w:val="hybridMultilevel"/>
    <w:tmpl w:val="AF889B6C"/>
    <w:lvl w:ilvl="0" w:tplc="4130437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6448A3"/>
    <w:multiLevelType w:val="hybridMultilevel"/>
    <w:tmpl w:val="94BED9E4"/>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990A77"/>
    <w:multiLevelType w:val="hybridMultilevel"/>
    <w:tmpl w:val="6C66F7B4"/>
    <w:lvl w:ilvl="0" w:tplc="87C61744">
      <w:start w:val="2"/>
      <w:numFmt w:val="decimal"/>
      <w:lvlText w:val="%1."/>
      <w:lvlJc w:val="righ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F60A6F"/>
    <w:multiLevelType w:val="hybridMultilevel"/>
    <w:tmpl w:val="9788B9E6"/>
    <w:lvl w:ilvl="0" w:tplc="04090017">
      <w:start w:val="1"/>
      <w:numFmt w:val="lowerLetter"/>
      <w:lvlText w:val="%1)"/>
      <w:lvlJc w:val="left"/>
      <w:pPr>
        <w:ind w:left="1429" w:hanging="360"/>
      </w:pPr>
    </w:lvl>
    <w:lvl w:ilvl="1" w:tplc="66449BB2">
      <w:start w:val="1"/>
      <w:numFmt w:val="decimal"/>
      <w:lvlText w:val="%2)"/>
      <w:lvlJc w:val="left"/>
      <w:pPr>
        <w:ind w:left="2149" w:hanging="360"/>
      </w:pPr>
      <w:rPr>
        <w:rFonts w:ascii="Times New Roman" w:eastAsiaTheme="minorHAnsi" w:hAnsi="Times New Roman" w:cs="Times New Roman"/>
      </w:rPr>
    </w:lvl>
    <w:lvl w:ilvl="2" w:tplc="E3BE6B60">
      <w:start w:val="5"/>
      <w:numFmt w:val="upperLetter"/>
      <w:lvlText w:val="%3."/>
      <w:lvlJc w:val="left"/>
      <w:pPr>
        <w:ind w:left="3049" w:hanging="360"/>
      </w:pPr>
      <w:rPr>
        <w:rFonts w:hint="default"/>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7D3E04C9"/>
    <w:multiLevelType w:val="hybridMultilevel"/>
    <w:tmpl w:val="C596C072"/>
    <w:lvl w:ilvl="0" w:tplc="765AF83E">
      <w:start w:val="1"/>
      <w:numFmt w:val="decimal"/>
      <w:lvlText w:val="%1)"/>
      <w:lvlJc w:val="left"/>
      <w:pPr>
        <w:ind w:left="927" w:hanging="360"/>
      </w:pPr>
      <w:rPr>
        <w:rFonts w:hint="default"/>
        <w:i w:val="0"/>
        <w:iCs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2">
    <w:nsid w:val="7F6C1B2E"/>
    <w:multiLevelType w:val="hybridMultilevel"/>
    <w:tmpl w:val="4842613E"/>
    <w:lvl w:ilvl="0" w:tplc="04090011">
      <w:start w:val="1"/>
      <w:numFmt w:val="decimal"/>
      <w:lvlText w:val="%1)"/>
      <w:lvlJc w:val="left"/>
      <w:pPr>
        <w:ind w:left="927" w:hanging="360"/>
      </w:pPr>
      <w:rPr>
        <w:rFonts w:hint="default"/>
      </w:rPr>
    </w:lvl>
    <w:lvl w:ilvl="1" w:tplc="05C2305E">
      <w:start w:val="1"/>
      <w:numFmt w:val="decimal"/>
      <w:lvlText w:val="%2."/>
      <w:lvlJc w:val="left"/>
      <w:pPr>
        <w:ind w:left="1647" w:hanging="360"/>
      </w:pPr>
      <w:rPr>
        <w:rFonts w:hint="default"/>
        <w:b/>
        <w:bCs/>
        <w:sz w:val="24"/>
        <w:szCs w:val="24"/>
      </w:rPr>
    </w:lvl>
    <w:lvl w:ilvl="2" w:tplc="1E0C1E0A">
      <w:start w:val="1"/>
      <w:numFmt w:val="lowerLetter"/>
      <w:lvlText w:val="%3."/>
      <w:lvlJc w:val="left"/>
      <w:pPr>
        <w:ind w:left="2547" w:hanging="360"/>
      </w:pPr>
      <w:rPr>
        <w:rFonts w:hint="default"/>
      </w:r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32"/>
  </w:num>
  <w:num w:numId="2">
    <w:abstractNumId w:val="17"/>
  </w:num>
  <w:num w:numId="3">
    <w:abstractNumId w:val="26"/>
  </w:num>
  <w:num w:numId="4">
    <w:abstractNumId w:val="0"/>
  </w:num>
  <w:num w:numId="5">
    <w:abstractNumId w:val="23"/>
  </w:num>
  <w:num w:numId="6">
    <w:abstractNumId w:val="22"/>
  </w:num>
  <w:num w:numId="7">
    <w:abstractNumId w:val="3"/>
  </w:num>
  <w:num w:numId="8">
    <w:abstractNumId w:val="6"/>
  </w:num>
  <w:num w:numId="9">
    <w:abstractNumId w:val="21"/>
  </w:num>
  <w:num w:numId="10">
    <w:abstractNumId w:val="11"/>
  </w:num>
  <w:num w:numId="11">
    <w:abstractNumId w:val="5"/>
  </w:num>
  <w:num w:numId="12">
    <w:abstractNumId w:val="24"/>
  </w:num>
  <w:num w:numId="13">
    <w:abstractNumId w:val="9"/>
  </w:num>
  <w:num w:numId="14">
    <w:abstractNumId w:val="20"/>
  </w:num>
  <w:num w:numId="15">
    <w:abstractNumId w:val="28"/>
  </w:num>
  <w:num w:numId="16">
    <w:abstractNumId w:val="31"/>
  </w:num>
  <w:num w:numId="17">
    <w:abstractNumId w:val="8"/>
  </w:num>
  <w:num w:numId="18">
    <w:abstractNumId w:val="30"/>
  </w:num>
  <w:num w:numId="19">
    <w:abstractNumId w:val="29"/>
  </w:num>
  <w:num w:numId="20">
    <w:abstractNumId w:val="19"/>
  </w:num>
  <w:num w:numId="21">
    <w:abstractNumId w:val="7"/>
  </w:num>
  <w:num w:numId="22">
    <w:abstractNumId w:val="10"/>
  </w:num>
  <w:num w:numId="23">
    <w:abstractNumId w:val="13"/>
  </w:num>
  <w:num w:numId="24">
    <w:abstractNumId w:val="18"/>
  </w:num>
  <w:num w:numId="25">
    <w:abstractNumId w:val="16"/>
  </w:num>
  <w:num w:numId="26">
    <w:abstractNumId w:val="1"/>
  </w:num>
  <w:num w:numId="27">
    <w:abstractNumId w:val="25"/>
  </w:num>
  <w:num w:numId="28">
    <w:abstractNumId w:val="12"/>
  </w:num>
  <w:num w:numId="29">
    <w:abstractNumId w:val="27"/>
  </w:num>
  <w:num w:numId="30">
    <w:abstractNumId w:val="15"/>
  </w:num>
  <w:num w:numId="31">
    <w:abstractNumId w:val="14"/>
  </w:num>
  <w:num w:numId="32">
    <w:abstractNumId w:val="2"/>
  </w:num>
  <w:num w:numId="33">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DCB"/>
    <w:rsid w:val="00000284"/>
    <w:rsid w:val="00000582"/>
    <w:rsid w:val="00001564"/>
    <w:rsid w:val="0000260B"/>
    <w:rsid w:val="0000293E"/>
    <w:rsid w:val="000058D4"/>
    <w:rsid w:val="00010889"/>
    <w:rsid w:val="000135C3"/>
    <w:rsid w:val="00014AF4"/>
    <w:rsid w:val="000161AB"/>
    <w:rsid w:val="00021547"/>
    <w:rsid w:val="000230BC"/>
    <w:rsid w:val="00023238"/>
    <w:rsid w:val="00023C88"/>
    <w:rsid w:val="00024664"/>
    <w:rsid w:val="0002583C"/>
    <w:rsid w:val="0002675B"/>
    <w:rsid w:val="000273E0"/>
    <w:rsid w:val="00027B13"/>
    <w:rsid w:val="00027CF3"/>
    <w:rsid w:val="00031645"/>
    <w:rsid w:val="00031754"/>
    <w:rsid w:val="00033742"/>
    <w:rsid w:val="00034191"/>
    <w:rsid w:val="00034473"/>
    <w:rsid w:val="00034FC9"/>
    <w:rsid w:val="0003601D"/>
    <w:rsid w:val="000409C8"/>
    <w:rsid w:val="00042D2A"/>
    <w:rsid w:val="0004359F"/>
    <w:rsid w:val="00043944"/>
    <w:rsid w:val="00046FF9"/>
    <w:rsid w:val="00047A8E"/>
    <w:rsid w:val="00051964"/>
    <w:rsid w:val="0005381F"/>
    <w:rsid w:val="00054308"/>
    <w:rsid w:val="0005441A"/>
    <w:rsid w:val="00054667"/>
    <w:rsid w:val="00063760"/>
    <w:rsid w:val="00065F33"/>
    <w:rsid w:val="000679F2"/>
    <w:rsid w:val="0007267F"/>
    <w:rsid w:val="0007281D"/>
    <w:rsid w:val="000747A4"/>
    <w:rsid w:val="000771F1"/>
    <w:rsid w:val="00077477"/>
    <w:rsid w:val="0008002D"/>
    <w:rsid w:val="0008640D"/>
    <w:rsid w:val="00092A60"/>
    <w:rsid w:val="00095E2E"/>
    <w:rsid w:val="0009716D"/>
    <w:rsid w:val="0009736C"/>
    <w:rsid w:val="000A1156"/>
    <w:rsid w:val="000A142B"/>
    <w:rsid w:val="000A33D9"/>
    <w:rsid w:val="000A3690"/>
    <w:rsid w:val="000A37DB"/>
    <w:rsid w:val="000A3AA8"/>
    <w:rsid w:val="000A4128"/>
    <w:rsid w:val="000A5684"/>
    <w:rsid w:val="000A59F2"/>
    <w:rsid w:val="000A6471"/>
    <w:rsid w:val="000A679F"/>
    <w:rsid w:val="000B554B"/>
    <w:rsid w:val="000B692B"/>
    <w:rsid w:val="000B7E09"/>
    <w:rsid w:val="000C0303"/>
    <w:rsid w:val="000C13F0"/>
    <w:rsid w:val="000C207D"/>
    <w:rsid w:val="000C4614"/>
    <w:rsid w:val="000C4A40"/>
    <w:rsid w:val="000C5A0C"/>
    <w:rsid w:val="000C614F"/>
    <w:rsid w:val="000D073C"/>
    <w:rsid w:val="000D1769"/>
    <w:rsid w:val="000D34A2"/>
    <w:rsid w:val="000D387F"/>
    <w:rsid w:val="000D5C37"/>
    <w:rsid w:val="000D72DF"/>
    <w:rsid w:val="000D79A3"/>
    <w:rsid w:val="000E0183"/>
    <w:rsid w:val="000E25B2"/>
    <w:rsid w:val="000E2838"/>
    <w:rsid w:val="000E2D93"/>
    <w:rsid w:val="000E462F"/>
    <w:rsid w:val="000E6F3D"/>
    <w:rsid w:val="000F152C"/>
    <w:rsid w:val="000F1634"/>
    <w:rsid w:val="000F1C0A"/>
    <w:rsid w:val="000F231E"/>
    <w:rsid w:val="000F33C3"/>
    <w:rsid w:val="000F3443"/>
    <w:rsid w:val="000F3584"/>
    <w:rsid w:val="000F371F"/>
    <w:rsid w:val="000F4ADA"/>
    <w:rsid w:val="000F5E60"/>
    <w:rsid w:val="000F767C"/>
    <w:rsid w:val="00101743"/>
    <w:rsid w:val="00102D2F"/>
    <w:rsid w:val="00103E35"/>
    <w:rsid w:val="00103E5F"/>
    <w:rsid w:val="00105192"/>
    <w:rsid w:val="0010709F"/>
    <w:rsid w:val="00107855"/>
    <w:rsid w:val="00110168"/>
    <w:rsid w:val="00110C7E"/>
    <w:rsid w:val="001117D1"/>
    <w:rsid w:val="00112B50"/>
    <w:rsid w:val="00112FA9"/>
    <w:rsid w:val="001133A0"/>
    <w:rsid w:val="00113A67"/>
    <w:rsid w:val="00113CF2"/>
    <w:rsid w:val="00116D37"/>
    <w:rsid w:val="0012254C"/>
    <w:rsid w:val="00122EEC"/>
    <w:rsid w:val="00123355"/>
    <w:rsid w:val="00123359"/>
    <w:rsid w:val="00125FC6"/>
    <w:rsid w:val="00132A79"/>
    <w:rsid w:val="00132C56"/>
    <w:rsid w:val="00135B17"/>
    <w:rsid w:val="0013758E"/>
    <w:rsid w:val="0014004D"/>
    <w:rsid w:val="001414CA"/>
    <w:rsid w:val="00141E2B"/>
    <w:rsid w:val="00143548"/>
    <w:rsid w:val="00143C47"/>
    <w:rsid w:val="0014431A"/>
    <w:rsid w:val="00144A36"/>
    <w:rsid w:val="00144F4C"/>
    <w:rsid w:val="00145409"/>
    <w:rsid w:val="00147DCC"/>
    <w:rsid w:val="001511CF"/>
    <w:rsid w:val="00151E8A"/>
    <w:rsid w:val="00152696"/>
    <w:rsid w:val="00154F5F"/>
    <w:rsid w:val="00154FD2"/>
    <w:rsid w:val="00156278"/>
    <w:rsid w:val="00156AC1"/>
    <w:rsid w:val="0015785F"/>
    <w:rsid w:val="001579E1"/>
    <w:rsid w:val="00160AB2"/>
    <w:rsid w:val="001618BF"/>
    <w:rsid w:val="00162C6D"/>
    <w:rsid w:val="00162DA4"/>
    <w:rsid w:val="00162DDE"/>
    <w:rsid w:val="00162EE4"/>
    <w:rsid w:val="00163488"/>
    <w:rsid w:val="00164076"/>
    <w:rsid w:val="00165050"/>
    <w:rsid w:val="001660FE"/>
    <w:rsid w:val="00170732"/>
    <w:rsid w:val="00170CAF"/>
    <w:rsid w:val="0017126E"/>
    <w:rsid w:val="0017146E"/>
    <w:rsid w:val="00172A8A"/>
    <w:rsid w:val="00174D4C"/>
    <w:rsid w:val="00174EB3"/>
    <w:rsid w:val="00181D70"/>
    <w:rsid w:val="00183AE3"/>
    <w:rsid w:val="00184A0C"/>
    <w:rsid w:val="001852F2"/>
    <w:rsid w:val="00185E0A"/>
    <w:rsid w:val="0018795B"/>
    <w:rsid w:val="0019057A"/>
    <w:rsid w:val="00196A84"/>
    <w:rsid w:val="001A0C9F"/>
    <w:rsid w:val="001A162D"/>
    <w:rsid w:val="001A519E"/>
    <w:rsid w:val="001A5993"/>
    <w:rsid w:val="001B0559"/>
    <w:rsid w:val="001B20B4"/>
    <w:rsid w:val="001B2529"/>
    <w:rsid w:val="001C57CE"/>
    <w:rsid w:val="001C5A6F"/>
    <w:rsid w:val="001C5C94"/>
    <w:rsid w:val="001C6CC7"/>
    <w:rsid w:val="001D18FD"/>
    <w:rsid w:val="001D2809"/>
    <w:rsid w:val="001D3302"/>
    <w:rsid w:val="001D3BE3"/>
    <w:rsid w:val="001D454A"/>
    <w:rsid w:val="001D5924"/>
    <w:rsid w:val="001E0B88"/>
    <w:rsid w:val="001E0D84"/>
    <w:rsid w:val="001E1028"/>
    <w:rsid w:val="001E2411"/>
    <w:rsid w:val="001E5C69"/>
    <w:rsid w:val="001E691F"/>
    <w:rsid w:val="001E7FAF"/>
    <w:rsid w:val="001F34C5"/>
    <w:rsid w:val="001F3690"/>
    <w:rsid w:val="001F4792"/>
    <w:rsid w:val="001F55BC"/>
    <w:rsid w:val="001F6227"/>
    <w:rsid w:val="001F7E2C"/>
    <w:rsid w:val="0020096B"/>
    <w:rsid w:val="0020214F"/>
    <w:rsid w:val="00202A92"/>
    <w:rsid w:val="00203407"/>
    <w:rsid w:val="00203FEC"/>
    <w:rsid w:val="002051CD"/>
    <w:rsid w:val="002062D5"/>
    <w:rsid w:val="00207DD9"/>
    <w:rsid w:val="00210147"/>
    <w:rsid w:val="00211B88"/>
    <w:rsid w:val="00212F7B"/>
    <w:rsid w:val="0021609D"/>
    <w:rsid w:val="00216365"/>
    <w:rsid w:val="0022679D"/>
    <w:rsid w:val="002272BB"/>
    <w:rsid w:val="002312A6"/>
    <w:rsid w:val="00231B18"/>
    <w:rsid w:val="00233484"/>
    <w:rsid w:val="00233808"/>
    <w:rsid w:val="00235670"/>
    <w:rsid w:val="00235B38"/>
    <w:rsid w:val="0023604A"/>
    <w:rsid w:val="00236D24"/>
    <w:rsid w:val="00240101"/>
    <w:rsid w:val="002401C9"/>
    <w:rsid w:val="002425B0"/>
    <w:rsid w:val="00242FE1"/>
    <w:rsid w:val="00244496"/>
    <w:rsid w:val="00244C51"/>
    <w:rsid w:val="00244CD2"/>
    <w:rsid w:val="0024672C"/>
    <w:rsid w:val="00250487"/>
    <w:rsid w:val="00250BB6"/>
    <w:rsid w:val="0025152F"/>
    <w:rsid w:val="00251AB6"/>
    <w:rsid w:val="00251BBE"/>
    <w:rsid w:val="00251DA5"/>
    <w:rsid w:val="00255FA1"/>
    <w:rsid w:val="00257850"/>
    <w:rsid w:val="002606CF"/>
    <w:rsid w:val="002608DE"/>
    <w:rsid w:val="00267552"/>
    <w:rsid w:val="00271421"/>
    <w:rsid w:val="002723C6"/>
    <w:rsid w:val="002734F0"/>
    <w:rsid w:val="00273E76"/>
    <w:rsid w:val="0027449A"/>
    <w:rsid w:val="00275DAE"/>
    <w:rsid w:val="00277686"/>
    <w:rsid w:val="00281321"/>
    <w:rsid w:val="002837F5"/>
    <w:rsid w:val="00285475"/>
    <w:rsid w:val="00287CCD"/>
    <w:rsid w:val="00290869"/>
    <w:rsid w:val="00290B43"/>
    <w:rsid w:val="002936D4"/>
    <w:rsid w:val="002948FE"/>
    <w:rsid w:val="002965A0"/>
    <w:rsid w:val="00296F69"/>
    <w:rsid w:val="00297286"/>
    <w:rsid w:val="002A0090"/>
    <w:rsid w:val="002A050A"/>
    <w:rsid w:val="002A090F"/>
    <w:rsid w:val="002A595D"/>
    <w:rsid w:val="002B04DF"/>
    <w:rsid w:val="002B20F4"/>
    <w:rsid w:val="002B54C4"/>
    <w:rsid w:val="002B71C9"/>
    <w:rsid w:val="002B7762"/>
    <w:rsid w:val="002C06FA"/>
    <w:rsid w:val="002C1B87"/>
    <w:rsid w:val="002C2192"/>
    <w:rsid w:val="002C2C0D"/>
    <w:rsid w:val="002C2E0A"/>
    <w:rsid w:val="002C4D33"/>
    <w:rsid w:val="002C57C2"/>
    <w:rsid w:val="002C6335"/>
    <w:rsid w:val="002D19F8"/>
    <w:rsid w:val="002D39B5"/>
    <w:rsid w:val="002D4CF1"/>
    <w:rsid w:val="002E3004"/>
    <w:rsid w:val="002E3059"/>
    <w:rsid w:val="002E4023"/>
    <w:rsid w:val="002E49E7"/>
    <w:rsid w:val="002E6306"/>
    <w:rsid w:val="002E7DD6"/>
    <w:rsid w:val="002F1CD4"/>
    <w:rsid w:val="002F2B54"/>
    <w:rsid w:val="002F2DB1"/>
    <w:rsid w:val="002F71CB"/>
    <w:rsid w:val="00301B31"/>
    <w:rsid w:val="003023F5"/>
    <w:rsid w:val="00302DDB"/>
    <w:rsid w:val="00304024"/>
    <w:rsid w:val="00305705"/>
    <w:rsid w:val="00305798"/>
    <w:rsid w:val="00305ABB"/>
    <w:rsid w:val="0031152E"/>
    <w:rsid w:val="00313001"/>
    <w:rsid w:val="003146E7"/>
    <w:rsid w:val="00314CDA"/>
    <w:rsid w:val="00314FCF"/>
    <w:rsid w:val="00315091"/>
    <w:rsid w:val="00320038"/>
    <w:rsid w:val="00321315"/>
    <w:rsid w:val="0032308D"/>
    <w:rsid w:val="00323D2A"/>
    <w:rsid w:val="00325FBE"/>
    <w:rsid w:val="00326A9E"/>
    <w:rsid w:val="003276D9"/>
    <w:rsid w:val="00330B77"/>
    <w:rsid w:val="00331C49"/>
    <w:rsid w:val="00332A3D"/>
    <w:rsid w:val="003347F5"/>
    <w:rsid w:val="0033503E"/>
    <w:rsid w:val="00335F4D"/>
    <w:rsid w:val="003364A9"/>
    <w:rsid w:val="00340B3C"/>
    <w:rsid w:val="0034338D"/>
    <w:rsid w:val="003447B8"/>
    <w:rsid w:val="003459F3"/>
    <w:rsid w:val="00346794"/>
    <w:rsid w:val="00350138"/>
    <w:rsid w:val="00350446"/>
    <w:rsid w:val="003610F5"/>
    <w:rsid w:val="00362DF5"/>
    <w:rsid w:val="0036434B"/>
    <w:rsid w:val="00370548"/>
    <w:rsid w:val="00370E58"/>
    <w:rsid w:val="00371053"/>
    <w:rsid w:val="003719FE"/>
    <w:rsid w:val="00372040"/>
    <w:rsid w:val="0037384D"/>
    <w:rsid w:val="00373B98"/>
    <w:rsid w:val="00373FDA"/>
    <w:rsid w:val="00374193"/>
    <w:rsid w:val="00377EFC"/>
    <w:rsid w:val="00384579"/>
    <w:rsid w:val="00386274"/>
    <w:rsid w:val="00386D79"/>
    <w:rsid w:val="0038728F"/>
    <w:rsid w:val="0039053B"/>
    <w:rsid w:val="00390E43"/>
    <w:rsid w:val="00391145"/>
    <w:rsid w:val="00391B32"/>
    <w:rsid w:val="003927C0"/>
    <w:rsid w:val="003948F7"/>
    <w:rsid w:val="00394C05"/>
    <w:rsid w:val="003965F4"/>
    <w:rsid w:val="003A2034"/>
    <w:rsid w:val="003A2073"/>
    <w:rsid w:val="003A2574"/>
    <w:rsid w:val="003A366F"/>
    <w:rsid w:val="003A403F"/>
    <w:rsid w:val="003A448D"/>
    <w:rsid w:val="003A44CE"/>
    <w:rsid w:val="003A4672"/>
    <w:rsid w:val="003A48A1"/>
    <w:rsid w:val="003A5C06"/>
    <w:rsid w:val="003B1738"/>
    <w:rsid w:val="003B183E"/>
    <w:rsid w:val="003B2B09"/>
    <w:rsid w:val="003B40B9"/>
    <w:rsid w:val="003B4F38"/>
    <w:rsid w:val="003B55E9"/>
    <w:rsid w:val="003C0857"/>
    <w:rsid w:val="003C2A50"/>
    <w:rsid w:val="003C34F8"/>
    <w:rsid w:val="003C3708"/>
    <w:rsid w:val="003C3748"/>
    <w:rsid w:val="003C48E3"/>
    <w:rsid w:val="003D2610"/>
    <w:rsid w:val="003D5B48"/>
    <w:rsid w:val="003D6DEA"/>
    <w:rsid w:val="003D79C9"/>
    <w:rsid w:val="003E3179"/>
    <w:rsid w:val="003E3BB2"/>
    <w:rsid w:val="003E4117"/>
    <w:rsid w:val="003E5DB3"/>
    <w:rsid w:val="003F1AC5"/>
    <w:rsid w:val="003F29CA"/>
    <w:rsid w:val="003F34B0"/>
    <w:rsid w:val="003F4F29"/>
    <w:rsid w:val="003F76BB"/>
    <w:rsid w:val="0040077C"/>
    <w:rsid w:val="00404411"/>
    <w:rsid w:val="004052C7"/>
    <w:rsid w:val="0040589A"/>
    <w:rsid w:val="00410D89"/>
    <w:rsid w:val="00411A3B"/>
    <w:rsid w:val="004139E8"/>
    <w:rsid w:val="00414C53"/>
    <w:rsid w:val="00414DD5"/>
    <w:rsid w:val="004172EC"/>
    <w:rsid w:val="00417DDB"/>
    <w:rsid w:val="004202AE"/>
    <w:rsid w:val="0042123D"/>
    <w:rsid w:val="00421347"/>
    <w:rsid w:val="00421970"/>
    <w:rsid w:val="00421D91"/>
    <w:rsid w:val="00422B48"/>
    <w:rsid w:val="004236E2"/>
    <w:rsid w:val="00423728"/>
    <w:rsid w:val="00423DC7"/>
    <w:rsid w:val="00424C62"/>
    <w:rsid w:val="00426B6F"/>
    <w:rsid w:val="004304D8"/>
    <w:rsid w:val="0043107C"/>
    <w:rsid w:val="00432B29"/>
    <w:rsid w:val="00434135"/>
    <w:rsid w:val="00435FEE"/>
    <w:rsid w:val="004412C3"/>
    <w:rsid w:val="00444EB2"/>
    <w:rsid w:val="004502CB"/>
    <w:rsid w:val="00451EC6"/>
    <w:rsid w:val="00464A51"/>
    <w:rsid w:val="00465A6E"/>
    <w:rsid w:val="004666FE"/>
    <w:rsid w:val="004722F6"/>
    <w:rsid w:val="00474BCB"/>
    <w:rsid w:val="00474F1F"/>
    <w:rsid w:val="0047550B"/>
    <w:rsid w:val="0048270D"/>
    <w:rsid w:val="0048325F"/>
    <w:rsid w:val="004835E5"/>
    <w:rsid w:val="00486296"/>
    <w:rsid w:val="004864E4"/>
    <w:rsid w:val="00486A86"/>
    <w:rsid w:val="00486B5A"/>
    <w:rsid w:val="0049051E"/>
    <w:rsid w:val="004906E2"/>
    <w:rsid w:val="004924DD"/>
    <w:rsid w:val="00492E0F"/>
    <w:rsid w:val="00495D08"/>
    <w:rsid w:val="004965B1"/>
    <w:rsid w:val="004A09FB"/>
    <w:rsid w:val="004A09FC"/>
    <w:rsid w:val="004A1C9D"/>
    <w:rsid w:val="004A2C97"/>
    <w:rsid w:val="004A36BF"/>
    <w:rsid w:val="004A3B86"/>
    <w:rsid w:val="004A4159"/>
    <w:rsid w:val="004A4E14"/>
    <w:rsid w:val="004A6780"/>
    <w:rsid w:val="004A727E"/>
    <w:rsid w:val="004A739E"/>
    <w:rsid w:val="004B0763"/>
    <w:rsid w:val="004B1002"/>
    <w:rsid w:val="004B176D"/>
    <w:rsid w:val="004B1797"/>
    <w:rsid w:val="004B257C"/>
    <w:rsid w:val="004B2AF5"/>
    <w:rsid w:val="004B5455"/>
    <w:rsid w:val="004B5C71"/>
    <w:rsid w:val="004B66E0"/>
    <w:rsid w:val="004B69CE"/>
    <w:rsid w:val="004B6EA2"/>
    <w:rsid w:val="004B74D3"/>
    <w:rsid w:val="004B76F3"/>
    <w:rsid w:val="004C2E3A"/>
    <w:rsid w:val="004C5355"/>
    <w:rsid w:val="004C5492"/>
    <w:rsid w:val="004C759B"/>
    <w:rsid w:val="004D1FAB"/>
    <w:rsid w:val="004D2D1A"/>
    <w:rsid w:val="004D3FA3"/>
    <w:rsid w:val="004D4189"/>
    <w:rsid w:val="004D62ED"/>
    <w:rsid w:val="004E33B5"/>
    <w:rsid w:val="004E7400"/>
    <w:rsid w:val="004F11E6"/>
    <w:rsid w:val="005054F2"/>
    <w:rsid w:val="0050630A"/>
    <w:rsid w:val="005068C8"/>
    <w:rsid w:val="005112FC"/>
    <w:rsid w:val="00513E1E"/>
    <w:rsid w:val="00515F4C"/>
    <w:rsid w:val="00520E34"/>
    <w:rsid w:val="0052230A"/>
    <w:rsid w:val="00522E14"/>
    <w:rsid w:val="00524E6B"/>
    <w:rsid w:val="00525F45"/>
    <w:rsid w:val="0053249E"/>
    <w:rsid w:val="005326E6"/>
    <w:rsid w:val="005340ED"/>
    <w:rsid w:val="00535125"/>
    <w:rsid w:val="00535867"/>
    <w:rsid w:val="0053718C"/>
    <w:rsid w:val="00540A7D"/>
    <w:rsid w:val="005418C5"/>
    <w:rsid w:val="00542914"/>
    <w:rsid w:val="00542DE8"/>
    <w:rsid w:val="00546A43"/>
    <w:rsid w:val="00546B36"/>
    <w:rsid w:val="00551241"/>
    <w:rsid w:val="005516CE"/>
    <w:rsid w:val="0055189C"/>
    <w:rsid w:val="00552C67"/>
    <w:rsid w:val="005542D2"/>
    <w:rsid w:val="00556449"/>
    <w:rsid w:val="00557637"/>
    <w:rsid w:val="00560906"/>
    <w:rsid w:val="00561466"/>
    <w:rsid w:val="0056208B"/>
    <w:rsid w:val="0056361F"/>
    <w:rsid w:val="0056540A"/>
    <w:rsid w:val="00565CC3"/>
    <w:rsid w:val="00565F10"/>
    <w:rsid w:val="00572156"/>
    <w:rsid w:val="00572F13"/>
    <w:rsid w:val="00575A6C"/>
    <w:rsid w:val="00576DC0"/>
    <w:rsid w:val="00581C9F"/>
    <w:rsid w:val="00582968"/>
    <w:rsid w:val="005837B2"/>
    <w:rsid w:val="00591AD9"/>
    <w:rsid w:val="00591CD4"/>
    <w:rsid w:val="00592444"/>
    <w:rsid w:val="00593158"/>
    <w:rsid w:val="00594920"/>
    <w:rsid w:val="00594A2B"/>
    <w:rsid w:val="00596F8B"/>
    <w:rsid w:val="00597708"/>
    <w:rsid w:val="005A000D"/>
    <w:rsid w:val="005A2A44"/>
    <w:rsid w:val="005A2D6C"/>
    <w:rsid w:val="005A361F"/>
    <w:rsid w:val="005A4505"/>
    <w:rsid w:val="005A5930"/>
    <w:rsid w:val="005A6BF0"/>
    <w:rsid w:val="005A7738"/>
    <w:rsid w:val="005A7C55"/>
    <w:rsid w:val="005B16C2"/>
    <w:rsid w:val="005B247D"/>
    <w:rsid w:val="005B25B5"/>
    <w:rsid w:val="005B2A44"/>
    <w:rsid w:val="005B3C39"/>
    <w:rsid w:val="005B3E70"/>
    <w:rsid w:val="005B48F2"/>
    <w:rsid w:val="005C0C72"/>
    <w:rsid w:val="005C3A6C"/>
    <w:rsid w:val="005C3E66"/>
    <w:rsid w:val="005C3E79"/>
    <w:rsid w:val="005C75D5"/>
    <w:rsid w:val="005C7B24"/>
    <w:rsid w:val="005D17E8"/>
    <w:rsid w:val="005D280E"/>
    <w:rsid w:val="005D2A3F"/>
    <w:rsid w:val="005D32C1"/>
    <w:rsid w:val="005D4144"/>
    <w:rsid w:val="005D42B8"/>
    <w:rsid w:val="005D5D87"/>
    <w:rsid w:val="005D6B6D"/>
    <w:rsid w:val="005D76C9"/>
    <w:rsid w:val="005E0205"/>
    <w:rsid w:val="005E0479"/>
    <w:rsid w:val="005E097B"/>
    <w:rsid w:val="005E0FC4"/>
    <w:rsid w:val="005E17BD"/>
    <w:rsid w:val="005E3802"/>
    <w:rsid w:val="005E4711"/>
    <w:rsid w:val="005E590E"/>
    <w:rsid w:val="005E6BDE"/>
    <w:rsid w:val="005E7406"/>
    <w:rsid w:val="005F0331"/>
    <w:rsid w:val="005F05C3"/>
    <w:rsid w:val="005F2AB9"/>
    <w:rsid w:val="005F3404"/>
    <w:rsid w:val="005F6975"/>
    <w:rsid w:val="005F6BB3"/>
    <w:rsid w:val="005F7AA1"/>
    <w:rsid w:val="00601354"/>
    <w:rsid w:val="00601E1B"/>
    <w:rsid w:val="00602325"/>
    <w:rsid w:val="00605ADF"/>
    <w:rsid w:val="00605B06"/>
    <w:rsid w:val="00605ECB"/>
    <w:rsid w:val="0060637F"/>
    <w:rsid w:val="00606BD0"/>
    <w:rsid w:val="006073B2"/>
    <w:rsid w:val="006079AB"/>
    <w:rsid w:val="00610725"/>
    <w:rsid w:val="0061373D"/>
    <w:rsid w:val="00614193"/>
    <w:rsid w:val="00615250"/>
    <w:rsid w:val="00617D8B"/>
    <w:rsid w:val="0062450A"/>
    <w:rsid w:val="00624EA8"/>
    <w:rsid w:val="00627568"/>
    <w:rsid w:val="006317E1"/>
    <w:rsid w:val="00632600"/>
    <w:rsid w:val="00632E27"/>
    <w:rsid w:val="006336F8"/>
    <w:rsid w:val="00633B7E"/>
    <w:rsid w:val="00634305"/>
    <w:rsid w:val="006349C1"/>
    <w:rsid w:val="0063705B"/>
    <w:rsid w:val="006416F9"/>
    <w:rsid w:val="0064252F"/>
    <w:rsid w:val="00643611"/>
    <w:rsid w:val="00643F9E"/>
    <w:rsid w:val="00646523"/>
    <w:rsid w:val="00650DA2"/>
    <w:rsid w:val="00654225"/>
    <w:rsid w:val="00654516"/>
    <w:rsid w:val="00661954"/>
    <w:rsid w:val="0066414A"/>
    <w:rsid w:val="00672EE9"/>
    <w:rsid w:val="0067341D"/>
    <w:rsid w:val="00674435"/>
    <w:rsid w:val="00674C34"/>
    <w:rsid w:val="006759F8"/>
    <w:rsid w:val="00677B59"/>
    <w:rsid w:val="00677BD4"/>
    <w:rsid w:val="00680E16"/>
    <w:rsid w:val="006811BE"/>
    <w:rsid w:val="0068251E"/>
    <w:rsid w:val="00682C3F"/>
    <w:rsid w:val="006834C8"/>
    <w:rsid w:val="0068394D"/>
    <w:rsid w:val="0068535F"/>
    <w:rsid w:val="0069028D"/>
    <w:rsid w:val="006906EE"/>
    <w:rsid w:val="00691A9E"/>
    <w:rsid w:val="00691BF2"/>
    <w:rsid w:val="00693D55"/>
    <w:rsid w:val="00696CC8"/>
    <w:rsid w:val="00697B69"/>
    <w:rsid w:val="006A04A5"/>
    <w:rsid w:val="006A1505"/>
    <w:rsid w:val="006A25B0"/>
    <w:rsid w:val="006A327A"/>
    <w:rsid w:val="006A5265"/>
    <w:rsid w:val="006A59F9"/>
    <w:rsid w:val="006A5B14"/>
    <w:rsid w:val="006A5D3E"/>
    <w:rsid w:val="006A71E5"/>
    <w:rsid w:val="006B11F0"/>
    <w:rsid w:val="006B52E7"/>
    <w:rsid w:val="006B59F7"/>
    <w:rsid w:val="006B7C3E"/>
    <w:rsid w:val="006C00D8"/>
    <w:rsid w:val="006C079C"/>
    <w:rsid w:val="006C25D6"/>
    <w:rsid w:val="006C2B44"/>
    <w:rsid w:val="006C30E3"/>
    <w:rsid w:val="006C34EF"/>
    <w:rsid w:val="006C3D5C"/>
    <w:rsid w:val="006C6374"/>
    <w:rsid w:val="006C6514"/>
    <w:rsid w:val="006D04E6"/>
    <w:rsid w:val="006D07D4"/>
    <w:rsid w:val="006D1623"/>
    <w:rsid w:val="006D2235"/>
    <w:rsid w:val="006D2805"/>
    <w:rsid w:val="006D2F20"/>
    <w:rsid w:val="006D3724"/>
    <w:rsid w:val="006D5587"/>
    <w:rsid w:val="006E17E2"/>
    <w:rsid w:val="006E1FF1"/>
    <w:rsid w:val="006E54FF"/>
    <w:rsid w:val="006E604F"/>
    <w:rsid w:val="006E627E"/>
    <w:rsid w:val="006F0324"/>
    <w:rsid w:val="006F1A48"/>
    <w:rsid w:val="006F223E"/>
    <w:rsid w:val="006F462A"/>
    <w:rsid w:val="006F4C78"/>
    <w:rsid w:val="006F4E77"/>
    <w:rsid w:val="007018B0"/>
    <w:rsid w:val="00702737"/>
    <w:rsid w:val="00703464"/>
    <w:rsid w:val="0070348C"/>
    <w:rsid w:val="0070514B"/>
    <w:rsid w:val="00705DCB"/>
    <w:rsid w:val="00705FB7"/>
    <w:rsid w:val="00707EB3"/>
    <w:rsid w:val="00712E5A"/>
    <w:rsid w:val="00715D4A"/>
    <w:rsid w:val="007166EA"/>
    <w:rsid w:val="00721015"/>
    <w:rsid w:val="00722B2E"/>
    <w:rsid w:val="007242AC"/>
    <w:rsid w:val="007254D0"/>
    <w:rsid w:val="00725DBC"/>
    <w:rsid w:val="00731487"/>
    <w:rsid w:val="00731BCD"/>
    <w:rsid w:val="00736EFF"/>
    <w:rsid w:val="0073769E"/>
    <w:rsid w:val="00741145"/>
    <w:rsid w:val="00741B13"/>
    <w:rsid w:val="007423ED"/>
    <w:rsid w:val="00742FE2"/>
    <w:rsid w:val="0074380D"/>
    <w:rsid w:val="00751DB9"/>
    <w:rsid w:val="007534AF"/>
    <w:rsid w:val="00753DF5"/>
    <w:rsid w:val="00754476"/>
    <w:rsid w:val="00755E98"/>
    <w:rsid w:val="007565BA"/>
    <w:rsid w:val="00757AC2"/>
    <w:rsid w:val="00762269"/>
    <w:rsid w:val="007623B6"/>
    <w:rsid w:val="007633F8"/>
    <w:rsid w:val="00766F0C"/>
    <w:rsid w:val="00767A8E"/>
    <w:rsid w:val="00771442"/>
    <w:rsid w:val="00771552"/>
    <w:rsid w:val="00775325"/>
    <w:rsid w:val="00785F8E"/>
    <w:rsid w:val="00791C52"/>
    <w:rsid w:val="00793183"/>
    <w:rsid w:val="007931FC"/>
    <w:rsid w:val="0079375D"/>
    <w:rsid w:val="0079455B"/>
    <w:rsid w:val="007955D2"/>
    <w:rsid w:val="00796153"/>
    <w:rsid w:val="00797D5D"/>
    <w:rsid w:val="007A0604"/>
    <w:rsid w:val="007A110A"/>
    <w:rsid w:val="007A2FAA"/>
    <w:rsid w:val="007A4A65"/>
    <w:rsid w:val="007A589A"/>
    <w:rsid w:val="007A5B54"/>
    <w:rsid w:val="007A5C27"/>
    <w:rsid w:val="007A6AB5"/>
    <w:rsid w:val="007A7A38"/>
    <w:rsid w:val="007B113A"/>
    <w:rsid w:val="007B21F8"/>
    <w:rsid w:val="007B380F"/>
    <w:rsid w:val="007B50AE"/>
    <w:rsid w:val="007B5BB6"/>
    <w:rsid w:val="007B70AF"/>
    <w:rsid w:val="007B7E8D"/>
    <w:rsid w:val="007C01D3"/>
    <w:rsid w:val="007C02AC"/>
    <w:rsid w:val="007C1BCB"/>
    <w:rsid w:val="007C1E87"/>
    <w:rsid w:val="007C1FBF"/>
    <w:rsid w:val="007C288D"/>
    <w:rsid w:val="007C2D43"/>
    <w:rsid w:val="007C52DB"/>
    <w:rsid w:val="007C5C38"/>
    <w:rsid w:val="007C64AC"/>
    <w:rsid w:val="007D0472"/>
    <w:rsid w:val="007D1BBD"/>
    <w:rsid w:val="007D20DA"/>
    <w:rsid w:val="007D26F6"/>
    <w:rsid w:val="007E0986"/>
    <w:rsid w:val="007E3BE3"/>
    <w:rsid w:val="007E3D14"/>
    <w:rsid w:val="007E6A1A"/>
    <w:rsid w:val="007F147F"/>
    <w:rsid w:val="007F282D"/>
    <w:rsid w:val="007F304A"/>
    <w:rsid w:val="007F3E85"/>
    <w:rsid w:val="007F5C63"/>
    <w:rsid w:val="007F6D94"/>
    <w:rsid w:val="007F7352"/>
    <w:rsid w:val="00801064"/>
    <w:rsid w:val="00801B42"/>
    <w:rsid w:val="00802746"/>
    <w:rsid w:val="00803302"/>
    <w:rsid w:val="0080385C"/>
    <w:rsid w:val="0080456D"/>
    <w:rsid w:val="00804699"/>
    <w:rsid w:val="00804EFB"/>
    <w:rsid w:val="00806B97"/>
    <w:rsid w:val="00811E8F"/>
    <w:rsid w:val="00813673"/>
    <w:rsid w:val="0081417A"/>
    <w:rsid w:val="008164C5"/>
    <w:rsid w:val="00820168"/>
    <w:rsid w:val="008226F0"/>
    <w:rsid w:val="00827951"/>
    <w:rsid w:val="008279A4"/>
    <w:rsid w:val="00830B17"/>
    <w:rsid w:val="00834922"/>
    <w:rsid w:val="008351D0"/>
    <w:rsid w:val="008416F4"/>
    <w:rsid w:val="00845B00"/>
    <w:rsid w:val="008465DC"/>
    <w:rsid w:val="00847893"/>
    <w:rsid w:val="00847942"/>
    <w:rsid w:val="00850E67"/>
    <w:rsid w:val="008516E0"/>
    <w:rsid w:val="00851961"/>
    <w:rsid w:val="00852219"/>
    <w:rsid w:val="008539F7"/>
    <w:rsid w:val="00854668"/>
    <w:rsid w:val="00857827"/>
    <w:rsid w:val="008608E3"/>
    <w:rsid w:val="00861524"/>
    <w:rsid w:val="00861E73"/>
    <w:rsid w:val="0086231D"/>
    <w:rsid w:val="00862A95"/>
    <w:rsid w:val="00863365"/>
    <w:rsid w:val="00865246"/>
    <w:rsid w:val="00867204"/>
    <w:rsid w:val="00871F00"/>
    <w:rsid w:val="008730CC"/>
    <w:rsid w:val="00873236"/>
    <w:rsid w:val="00875B74"/>
    <w:rsid w:val="00875EB3"/>
    <w:rsid w:val="008763B0"/>
    <w:rsid w:val="00876CF6"/>
    <w:rsid w:val="00877907"/>
    <w:rsid w:val="008779E5"/>
    <w:rsid w:val="00880356"/>
    <w:rsid w:val="00881B43"/>
    <w:rsid w:val="00883639"/>
    <w:rsid w:val="008837C6"/>
    <w:rsid w:val="00884B14"/>
    <w:rsid w:val="00884CA3"/>
    <w:rsid w:val="0088558E"/>
    <w:rsid w:val="008918BF"/>
    <w:rsid w:val="00891E25"/>
    <w:rsid w:val="0089293E"/>
    <w:rsid w:val="00892993"/>
    <w:rsid w:val="0089502A"/>
    <w:rsid w:val="00895AEE"/>
    <w:rsid w:val="008969CC"/>
    <w:rsid w:val="0089741C"/>
    <w:rsid w:val="008A0043"/>
    <w:rsid w:val="008A06B7"/>
    <w:rsid w:val="008A0E0E"/>
    <w:rsid w:val="008A74BB"/>
    <w:rsid w:val="008B1355"/>
    <w:rsid w:val="008B14B9"/>
    <w:rsid w:val="008B1AE0"/>
    <w:rsid w:val="008B2B65"/>
    <w:rsid w:val="008B45A8"/>
    <w:rsid w:val="008B55A4"/>
    <w:rsid w:val="008B5DAD"/>
    <w:rsid w:val="008B68F3"/>
    <w:rsid w:val="008B6A4B"/>
    <w:rsid w:val="008B77A9"/>
    <w:rsid w:val="008C06BB"/>
    <w:rsid w:val="008C0C94"/>
    <w:rsid w:val="008C1169"/>
    <w:rsid w:val="008C1EB3"/>
    <w:rsid w:val="008C27B3"/>
    <w:rsid w:val="008C4698"/>
    <w:rsid w:val="008C5F15"/>
    <w:rsid w:val="008C7C66"/>
    <w:rsid w:val="008C7C7B"/>
    <w:rsid w:val="008C7CFB"/>
    <w:rsid w:val="008D09D5"/>
    <w:rsid w:val="008D1C5B"/>
    <w:rsid w:val="008D24CD"/>
    <w:rsid w:val="008D371B"/>
    <w:rsid w:val="008D38F8"/>
    <w:rsid w:val="008D5B06"/>
    <w:rsid w:val="008D6755"/>
    <w:rsid w:val="008D6F9B"/>
    <w:rsid w:val="008E0323"/>
    <w:rsid w:val="008E070E"/>
    <w:rsid w:val="008E10F0"/>
    <w:rsid w:val="008E1595"/>
    <w:rsid w:val="008E254E"/>
    <w:rsid w:val="008E25E9"/>
    <w:rsid w:val="008E525B"/>
    <w:rsid w:val="008E623A"/>
    <w:rsid w:val="008E77F7"/>
    <w:rsid w:val="008F2A9C"/>
    <w:rsid w:val="008F5B82"/>
    <w:rsid w:val="008F63DE"/>
    <w:rsid w:val="008F7138"/>
    <w:rsid w:val="008F788E"/>
    <w:rsid w:val="009002F7"/>
    <w:rsid w:val="009035E8"/>
    <w:rsid w:val="009038A6"/>
    <w:rsid w:val="00906B2C"/>
    <w:rsid w:val="00906F75"/>
    <w:rsid w:val="0090776D"/>
    <w:rsid w:val="00910A38"/>
    <w:rsid w:val="00911A3C"/>
    <w:rsid w:val="00911C82"/>
    <w:rsid w:val="009122F4"/>
    <w:rsid w:val="00912BAA"/>
    <w:rsid w:val="00914BAB"/>
    <w:rsid w:val="009155C8"/>
    <w:rsid w:val="0092217D"/>
    <w:rsid w:val="00923BDF"/>
    <w:rsid w:val="00923CE1"/>
    <w:rsid w:val="00925C6F"/>
    <w:rsid w:val="00926BF1"/>
    <w:rsid w:val="009275EB"/>
    <w:rsid w:val="00927E9D"/>
    <w:rsid w:val="009314AB"/>
    <w:rsid w:val="0093253B"/>
    <w:rsid w:val="009332B9"/>
    <w:rsid w:val="00933948"/>
    <w:rsid w:val="009361A8"/>
    <w:rsid w:val="009368A1"/>
    <w:rsid w:val="00936BB6"/>
    <w:rsid w:val="009372A1"/>
    <w:rsid w:val="009374BF"/>
    <w:rsid w:val="009421C3"/>
    <w:rsid w:val="00942562"/>
    <w:rsid w:val="00944925"/>
    <w:rsid w:val="00945D99"/>
    <w:rsid w:val="00945E96"/>
    <w:rsid w:val="00947263"/>
    <w:rsid w:val="009536D0"/>
    <w:rsid w:val="00953FCC"/>
    <w:rsid w:val="00954F7C"/>
    <w:rsid w:val="0095511F"/>
    <w:rsid w:val="009560E1"/>
    <w:rsid w:val="00956AB1"/>
    <w:rsid w:val="009571A5"/>
    <w:rsid w:val="009602F8"/>
    <w:rsid w:val="009615A6"/>
    <w:rsid w:val="00961CC1"/>
    <w:rsid w:val="00962671"/>
    <w:rsid w:val="00964259"/>
    <w:rsid w:val="00966062"/>
    <w:rsid w:val="00966A62"/>
    <w:rsid w:val="00967366"/>
    <w:rsid w:val="009673F5"/>
    <w:rsid w:val="0097030D"/>
    <w:rsid w:val="009710FE"/>
    <w:rsid w:val="00971B18"/>
    <w:rsid w:val="0097273D"/>
    <w:rsid w:val="00973861"/>
    <w:rsid w:val="009808B3"/>
    <w:rsid w:val="00983DC3"/>
    <w:rsid w:val="0098440E"/>
    <w:rsid w:val="00984FF1"/>
    <w:rsid w:val="0098662B"/>
    <w:rsid w:val="009872C4"/>
    <w:rsid w:val="009904AF"/>
    <w:rsid w:val="0099497E"/>
    <w:rsid w:val="00994B7C"/>
    <w:rsid w:val="00996492"/>
    <w:rsid w:val="00997206"/>
    <w:rsid w:val="009A1674"/>
    <w:rsid w:val="009A4E98"/>
    <w:rsid w:val="009A670A"/>
    <w:rsid w:val="009B1FE0"/>
    <w:rsid w:val="009B4BD8"/>
    <w:rsid w:val="009B78FF"/>
    <w:rsid w:val="009B7A87"/>
    <w:rsid w:val="009B7E01"/>
    <w:rsid w:val="009C2F2B"/>
    <w:rsid w:val="009C4776"/>
    <w:rsid w:val="009C4DC5"/>
    <w:rsid w:val="009C6D5B"/>
    <w:rsid w:val="009C7467"/>
    <w:rsid w:val="009C77C1"/>
    <w:rsid w:val="009C7FB0"/>
    <w:rsid w:val="009D0184"/>
    <w:rsid w:val="009D21CF"/>
    <w:rsid w:val="009D4BF6"/>
    <w:rsid w:val="009D5472"/>
    <w:rsid w:val="009D5BC5"/>
    <w:rsid w:val="009D69F6"/>
    <w:rsid w:val="009D7A07"/>
    <w:rsid w:val="009E2971"/>
    <w:rsid w:val="009E5C80"/>
    <w:rsid w:val="009E643B"/>
    <w:rsid w:val="009E6C50"/>
    <w:rsid w:val="009F02A8"/>
    <w:rsid w:val="009F0BF5"/>
    <w:rsid w:val="009F1148"/>
    <w:rsid w:val="009F1FE2"/>
    <w:rsid w:val="009F244B"/>
    <w:rsid w:val="009F646B"/>
    <w:rsid w:val="009F6C1B"/>
    <w:rsid w:val="009F6D38"/>
    <w:rsid w:val="009F78A8"/>
    <w:rsid w:val="00A01D57"/>
    <w:rsid w:val="00A029F5"/>
    <w:rsid w:val="00A034E7"/>
    <w:rsid w:val="00A054ED"/>
    <w:rsid w:val="00A124FF"/>
    <w:rsid w:val="00A1330F"/>
    <w:rsid w:val="00A13389"/>
    <w:rsid w:val="00A138F1"/>
    <w:rsid w:val="00A13912"/>
    <w:rsid w:val="00A142A8"/>
    <w:rsid w:val="00A14D93"/>
    <w:rsid w:val="00A161F2"/>
    <w:rsid w:val="00A168BF"/>
    <w:rsid w:val="00A16A84"/>
    <w:rsid w:val="00A205C5"/>
    <w:rsid w:val="00A3253E"/>
    <w:rsid w:val="00A356AA"/>
    <w:rsid w:val="00A36468"/>
    <w:rsid w:val="00A36949"/>
    <w:rsid w:val="00A37721"/>
    <w:rsid w:val="00A401F4"/>
    <w:rsid w:val="00A44EC6"/>
    <w:rsid w:val="00A4530A"/>
    <w:rsid w:val="00A45C61"/>
    <w:rsid w:val="00A51CE4"/>
    <w:rsid w:val="00A51F90"/>
    <w:rsid w:val="00A54A52"/>
    <w:rsid w:val="00A55032"/>
    <w:rsid w:val="00A60122"/>
    <w:rsid w:val="00A6088A"/>
    <w:rsid w:val="00A63813"/>
    <w:rsid w:val="00A63B71"/>
    <w:rsid w:val="00A64F88"/>
    <w:rsid w:val="00A6531B"/>
    <w:rsid w:val="00A701DD"/>
    <w:rsid w:val="00A7081A"/>
    <w:rsid w:val="00A70C4A"/>
    <w:rsid w:val="00A71F31"/>
    <w:rsid w:val="00A72186"/>
    <w:rsid w:val="00A72E50"/>
    <w:rsid w:val="00A73D7A"/>
    <w:rsid w:val="00A743AF"/>
    <w:rsid w:val="00A74BDF"/>
    <w:rsid w:val="00A75BC3"/>
    <w:rsid w:val="00A77251"/>
    <w:rsid w:val="00A778B2"/>
    <w:rsid w:val="00A77EC9"/>
    <w:rsid w:val="00A80D21"/>
    <w:rsid w:val="00A83FDE"/>
    <w:rsid w:val="00A86229"/>
    <w:rsid w:val="00A933CF"/>
    <w:rsid w:val="00A96170"/>
    <w:rsid w:val="00A97152"/>
    <w:rsid w:val="00AA00A1"/>
    <w:rsid w:val="00AA14B2"/>
    <w:rsid w:val="00AA22F7"/>
    <w:rsid w:val="00AA2BD6"/>
    <w:rsid w:val="00AA3833"/>
    <w:rsid w:val="00AA64E0"/>
    <w:rsid w:val="00AA66B9"/>
    <w:rsid w:val="00AA6C23"/>
    <w:rsid w:val="00AA7390"/>
    <w:rsid w:val="00AB11C0"/>
    <w:rsid w:val="00AB1E2D"/>
    <w:rsid w:val="00AB68E1"/>
    <w:rsid w:val="00AC01E3"/>
    <w:rsid w:val="00AC2EEE"/>
    <w:rsid w:val="00AC30D5"/>
    <w:rsid w:val="00AC59D5"/>
    <w:rsid w:val="00AD01A5"/>
    <w:rsid w:val="00AD0A34"/>
    <w:rsid w:val="00AD21AF"/>
    <w:rsid w:val="00AD4ABF"/>
    <w:rsid w:val="00AD73E6"/>
    <w:rsid w:val="00AD7D6F"/>
    <w:rsid w:val="00AE1475"/>
    <w:rsid w:val="00AE27DC"/>
    <w:rsid w:val="00AE54B4"/>
    <w:rsid w:val="00AE5614"/>
    <w:rsid w:val="00AE62D0"/>
    <w:rsid w:val="00AE7110"/>
    <w:rsid w:val="00AE7125"/>
    <w:rsid w:val="00AF218B"/>
    <w:rsid w:val="00AF21A3"/>
    <w:rsid w:val="00AF36F1"/>
    <w:rsid w:val="00AF4FFA"/>
    <w:rsid w:val="00AF5E47"/>
    <w:rsid w:val="00AF6A61"/>
    <w:rsid w:val="00B00897"/>
    <w:rsid w:val="00B00FF0"/>
    <w:rsid w:val="00B010D2"/>
    <w:rsid w:val="00B03FD8"/>
    <w:rsid w:val="00B04359"/>
    <w:rsid w:val="00B04904"/>
    <w:rsid w:val="00B04B40"/>
    <w:rsid w:val="00B05E83"/>
    <w:rsid w:val="00B101DD"/>
    <w:rsid w:val="00B10271"/>
    <w:rsid w:val="00B10EB9"/>
    <w:rsid w:val="00B11614"/>
    <w:rsid w:val="00B11D35"/>
    <w:rsid w:val="00B12C46"/>
    <w:rsid w:val="00B147E0"/>
    <w:rsid w:val="00B150CB"/>
    <w:rsid w:val="00B16544"/>
    <w:rsid w:val="00B172F6"/>
    <w:rsid w:val="00B1785B"/>
    <w:rsid w:val="00B22A00"/>
    <w:rsid w:val="00B23D2E"/>
    <w:rsid w:val="00B2507E"/>
    <w:rsid w:val="00B25392"/>
    <w:rsid w:val="00B25A27"/>
    <w:rsid w:val="00B2727C"/>
    <w:rsid w:val="00B27B3F"/>
    <w:rsid w:val="00B31BD2"/>
    <w:rsid w:val="00B32A68"/>
    <w:rsid w:val="00B35069"/>
    <w:rsid w:val="00B379CA"/>
    <w:rsid w:val="00B37DED"/>
    <w:rsid w:val="00B4507D"/>
    <w:rsid w:val="00B473EC"/>
    <w:rsid w:val="00B474ED"/>
    <w:rsid w:val="00B50D32"/>
    <w:rsid w:val="00B51764"/>
    <w:rsid w:val="00B52F62"/>
    <w:rsid w:val="00B56022"/>
    <w:rsid w:val="00B56906"/>
    <w:rsid w:val="00B57A16"/>
    <w:rsid w:val="00B604C0"/>
    <w:rsid w:val="00B61A79"/>
    <w:rsid w:val="00B625DD"/>
    <w:rsid w:val="00B637C5"/>
    <w:rsid w:val="00B63CE1"/>
    <w:rsid w:val="00B6535F"/>
    <w:rsid w:val="00B6545D"/>
    <w:rsid w:val="00B670D1"/>
    <w:rsid w:val="00B671AC"/>
    <w:rsid w:val="00B67D06"/>
    <w:rsid w:val="00B71AC0"/>
    <w:rsid w:val="00B72CE4"/>
    <w:rsid w:val="00B74963"/>
    <w:rsid w:val="00B74E76"/>
    <w:rsid w:val="00B76E11"/>
    <w:rsid w:val="00B772C4"/>
    <w:rsid w:val="00B806D1"/>
    <w:rsid w:val="00B8648C"/>
    <w:rsid w:val="00B87766"/>
    <w:rsid w:val="00B91D20"/>
    <w:rsid w:val="00B94DE7"/>
    <w:rsid w:val="00B95110"/>
    <w:rsid w:val="00B96C66"/>
    <w:rsid w:val="00BA05A2"/>
    <w:rsid w:val="00BA0DC1"/>
    <w:rsid w:val="00BA5344"/>
    <w:rsid w:val="00BB071A"/>
    <w:rsid w:val="00BB280C"/>
    <w:rsid w:val="00BB29FD"/>
    <w:rsid w:val="00BB3A09"/>
    <w:rsid w:val="00BB5753"/>
    <w:rsid w:val="00BB5D6C"/>
    <w:rsid w:val="00BC37E4"/>
    <w:rsid w:val="00BC4347"/>
    <w:rsid w:val="00BC4BF2"/>
    <w:rsid w:val="00BC5FF1"/>
    <w:rsid w:val="00BD0193"/>
    <w:rsid w:val="00BD0253"/>
    <w:rsid w:val="00BD2606"/>
    <w:rsid w:val="00BD2E67"/>
    <w:rsid w:val="00BE141D"/>
    <w:rsid w:val="00BE159D"/>
    <w:rsid w:val="00BE27BD"/>
    <w:rsid w:val="00BE2D42"/>
    <w:rsid w:val="00BE3550"/>
    <w:rsid w:val="00BE4737"/>
    <w:rsid w:val="00BE5ED6"/>
    <w:rsid w:val="00BE62D6"/>
    <w:rsid w:val="00BE6CA7"/>
    <w:rsid w:val="00BE7204"/>
    <w:rsid w:val="00BE7A99"/>
    <w:rsid w:val="00BF006A"/>
    <w:rsid w:val="00BF020F"/>
    <w:rsid w:val="00BF4BB7"/>
    <w:rsid w:val="00BF5D3A"/>
    <w:rsid w:val="00BF60CC"/>
    <w:rsid w:val="00BF701B"/>
    <w:rsid w:val="00BF724E"/>
    <w:rsid w:val="00C023B1"/>
    <w:rsid w:val="00C029EF"/>
    <w:rsid w:val="00C10909"/>
    <w:rsid w:val="00C13A50"/>
    <w:rsid w:val="00C14181"/>
    <w:rsid w:val="00C2285C"/>
    <w:rsid w:val="00C23F0F"/>
    <w:rsid w:val="00C24FC4"/>
    <w:rsid w:val="00C27EDF"/>
    <w:rsid w:val="00C3048B"/>
    <w:rsid w:val="00C3142B"/>
    <w:rsid w:val="00C41C9C"/>
    <w:rsid w:val="00C428CC"/>
    <w:rsid w:val="00C500D5"/>
    <w:rsid w:val="00C51AF3"/>
    <w:rsid w:val="00C55B59"/>
    <w:rsid w:val="00C55D5B"/>
    <w:rsid w:val="00C55D89"/>
    <w:rsid w:val="00C601C7"/>
    <w:rsid w:val="00C62104"/>
    <w:rsid w:val="00C6213A"/>
    <w:rsid w:val="00C64DAA"/>
    <w:rsid w:val="00C652B8"/>
    <w:rsid w:val="00C72915"/>
    <w:rsid w:val="00C72E8A"/>
    <w:rsid w:val="00C75CF4"/>
    <w:rsid w:val="00C77FBE"/>
    <w:rsid w:val="00C817CD"/>
    <w:rsid w:val="00C81919"/>
    <w:rsid w:val="00C81D9A"/>
    <w:rsid w:val="00C82608"/>
    <w:rsid w:val="00C82911"/>
    <w:rsid w:val="00C85F01"/>
    <w:rsid w:val="00C8792F"/>
    <w:rsid w:val="00C90926"/>
    <w:rsid w:val="00C90B7C"/>
    <w:rsid w:val="00C91EA0"/>
    <w:rsid w:val="00C94852"/>
    <w:rsid w:val="00C94D0B"/>
    <w:rsid w:val="00C96042"/>
    <w:rsid w:val="00C96FFA"/>
    <w:rsid w:val="00CA0D94"/>
    <w:rsid w:val="00CA1D83"/>
    <w:rsid w:val="00CA2620"/>
    <w:rsid w:val="00CA28B4"/>
    <w:rsid w:val="00CA3961"/>
    <w:rsid w:val="00CA472C"/>
    <w:rsid w:val="00CA7A96"/>
    <w:rsid w:val="00CA7AAB"/>
    <w:rsid w:val="00CB1937"/>
    <w:rsid w:val="00CB1A95"/>
    <w:rsid w:val="00CB2B1D"/>
    <w:rsid w:val="00CB5B6F"/>
    <w:rsid w:val="00CC1CE4"/>
    <w:rsid w:val="00CC2D30"/>
    <w:rsid w:val="00CC41B6"/>
    <w:rsid w:val="00CD1355"/>
    <w:rsid w:val="00CD3480"/>
    <w:rsid w:val="00CD483F"/>
    <w:rsid w:val="00CD49F9"/>
    <w:rsid w:val="00CD4B97"/>
    <w:rsid w:val="00CD577E"/>
    <w:rsid w:val="00CD5CB3"/>
    <w:rsid w:val="00CE02DE"/>
    <w:rsid w:val="00CE04B2"/>
    <w:rsid w:val="00CF2EFD"/>
    <w:rsid w:val="00CF36D8"/>
    <w:rsid w:val="00CF3C58"/>
    <w:rsid w:val="00CF4603"/>
    <w:rsid w:val="00CF5B79"/>
    <w:rsid w:val="00CF7D51"/>
    <w:rsid w:val="00D03FE6"/>
    <w:rsid w:val="00D0432A"/>
    <w:rsid w:val="00D043A9"/>
    <w:rsid w:val="00D043FF"/>
    <w:rsid w:val="00D0555B"/>
    <w:rsid w:val="00D06493"/>
    <w:rsid w:val="00D06837"/>
    <w:rsid w:val="00D10AC2"/>
    <w:rsid w:val="00D11953"/>
    <w:rsid w:val="00D12868"/>
    <w:rsid w:val="00D156AD"/>
    <w:rsid w:val="00D2024A"/>
    <w:rsid w:val="00D20FEE"/>
    <w:rsid w:val="00D23693"/>
    <w:rsid w:val="00D267CF"/>
    <w:rsid w:val="00D2740E"/>
    <w:rsid w:val="00D318F7"/>
    <w:rsid w:val="00D34634"/>
    <w:rsid w:val="00D34FF2"/>
    <w:rsid w:val="00D36095"/>
    <w:rsid w:val="00D36FDF"/>
    <w:rsid w:val="00D40B6E"/>
    <w:rsid w:val="00D40E98"/>
    <w:rsid w:val="00D42301"/>
    <w:rsid w:val="00D44259"/>
    <w:rsid w:val="00D442C2"/>
    <w:rsid w:val="00D444CB"/>
    <w:rsid w:val="00D4768B"/>
    <w:rsid w:val="00D47915"/>
    <w:rsid w:val="00D52E52"/>
    <w:rsid w:val="00D53408"/>
    <w:rsid w:val="00D54C25"/>
    <w:rsid w:val="00D55BCA"/>
    <w:rsid w:val="00D563FB"/>
    <w:rsid w:val="00D5669D"/>
    <w:rsid w:val="00D5752A"/>
    <w:rsid w:val="00D61DA5"/>
    <w:rsid w:val="00D62094"/>
    <w:rsid w:val="00D636E8"/>
    <w:rsid w:val="00D64A9F"/>
    <w:rsid w:val="00D70B4C"/>
    <w:rsid w:val="00D825CE"/>
    <w:rsid w:val="00D82819"/>
    <w:rsid w:val="00D8477C"/>
    <w:rsid w:val="00D84957"/>
    <w:rsid w:val="00D852A7"/>
    <w:rsid w:val="00D85EDC"/>
    <w:rsid w:val="00D86401"/>
    <w:rsid w:val="00D8739B"/>
    <w:rsid w:val="00D90686"/>
    <w:rsid w:val="00D96660"/>
    <w:rsid w:val="00D97B6E"/>
    <w:rsid w:val="00DA31A1"/>
    <w:rsid w:val="00DA3319"/>
    <w:rsid w:val="00DA4730"/>
    <w:rsid w:val="00DA6270"/>
    <w:rsid w:val="00DB1BC3"/>
    <w:rsid w:val="00DB30C9"/>
    <w:rsid w:val="00DB4ECF"/>
    <w:rsid w:val="00DB5578"/>
    <w:rsid w:val="00DC021A"/>
    <w:rsid w:val="00DC11E9"/>
    <w:rsid w:val="00DC14DE"/>
    <w:rsid w:val="00DC3047"/>
    <w:rsid w:val="00DC52FE"/>
    <w:rsid w:val="00DC5718"/>
    <w:rsid w:val="00DD0963"/>
    <w:rsid w:val="00DD20AD"/>
    <w:rsid w:val="00DD2E48"/>
    <w:rsid w:val="00DD3D21"/>
    <w:rsid w:val="00DD62D1"/>
    <w:rsid w:val="00DD732C"/>
    <w:rsid w:val="00DD76CE"/>
    <w:rsid w:val="00DD7B07"/>
    <w:rsid w:val="00DE33CD"/>
    <w:rsid w:val="00DE671B"/>
    <w:rsid w:val="00DE6D34"/>
    <w:rsid w:val="00DF19AB"/>
    <w:rsid w:val="00DF4333"/>
    <w:rsid w:val="00DF6C10"/>
    <w:rsid w:val="00E015EC"/>
    <w:rsid w:val="00E03794"/>
    <w:rsid w:val="00E04E5C"/>
    <w:rsid w:val="00E0522D"/>
    <w:rsid w:val="00E05920"/>
    <w:rsid w:val="00E0710C"/>
    <w:rsid w:val="00E071C1"/>
    <w:rsid w:val="00E07C4F"/>
    <w:rsid w:val="00E10172"/>
    <w:rsid w:val="00E10453"/>
    <w:rsid w:val="00E1098C"/>
    <w:rsid w:val="00E12B77"/>
    <w:rsid w:val="00E13C2B"/>
    <w:rsid w:val="00E152DD"/>
    <w:rsid w:val="00E15C91"/>
    <w:rsid w:val="00E16C7D"/>
    <w:rsid w:val="00E201CC"/>
    <w:rsid w:val="00E211A1"/>
    <w:rsid w:val="00E21846"/>
    <w:rsid w:val="00E24C1B"/>
    <w:rsid w:val="00E258C3"/>
    <w:rsid w:val="00E345BA"/>
    <w:rsid w:val="00E355C7"/>
    <w:rsid w:val="00E35BD0"/>
    <w:rsid w:val="00E35F6C"/>
    <w:rsid w:val="00E3651F"/>
    <w:rsid w:val="00E37353"/>
    <w:rsid w:val="00E410B6"/>
    <w:rsid w:val="00E41996"/>
    <w:rsid w:val="00E41E25"/>
    <w:rsid w:val="00E428A3"/>
    <w:rsid w:val="00E44A26"/>
    <w:rsid w:val="00E450E0"/>
    <w:rsid w:val="00E45BCE"/>
    <w:rsid w:val="00E4736B"/>
    <w:rsid w:val="00E479A9"/>
    <w:rsid w:val="00E51BAB"/>
    <w:rsid w:val="00E52998"/>
    <w:rsid w:val="00E5412D"/>
    <w:rsid w:val="00E5651B"/>
    <w:rsid w:val="00E57730"/>
    <w:rsid w:val="00E60929"/>
    <w:rsid w:val="00E60943"/>
    <w:rsid w:val="00E60CBB"/>
    <w:rsid w:val="00E6186C"/>
    <w:rsid w:val="00E61AE4"/>
    <w:rsid w:val="00E61B53"/>
    <w:rsid w:val="00E645B1"/>
    <w:rsid w:val="00E67279"/>
    <w:rsid w:val="00E67A24"/>
    <w:rsid w:val="00E740AC"/>
    <w:rsid w:val="00E77F53"/>
    <w:rsid w:val="00E81BB0"/>
    <w:rsid w:val="00E82243"/>
    <w:rsid w:val="00E82F42"/>
    <w:rsid w:val="00E97986"/>
    <w:rsid w:val="00EA0505"/>
    <w:rsid w:val="00EA1D49"/>
    <w:rsid w:val="00EA1DFF"/>
    <w:rsid w:val="00EA2427"/>
    <w:rsid w:val="00EA4AA0"/>
    <w:rsid w:val="00EA4E69"/>
    <w:rsid w:val="00EA6B31"/>
    <w:rsid w:val="00EA739B"/>
    <w:rsid w:val="00EA77A9"/>
    <w:rsid w:val="00EB3046"/>
    <w:rsid w:val="00EB3811"/>
    <w:rsid w:val="00EB3B2D"/>
    <w:rsid w:val="00EB4603"/>
    <w:rsid w:val="00EB6E79"/>
    <w:rsid w:val="00EC01D8"/>
    <w:rsid w:val="00EC2BA2"/>
    <w:rsid w:val="00EC31E6"/>
    <w:rsid w:val="00EC3ABD"/>
    <w:rsid w:val="00EC41F7"/>
    <w:rsid w:val="00EC633D"/>
    <w:rsid w:val="00ED08B2"/>
    <w:rsid w:val="00ED17DE"/>
    <w:rsid w:val="00ED24FC"/>
    <w:rsid w:val="00ED2C6C"/>
    <w:rsid w:val="00ED67E2"/>
    <w:rsid w:val="00EE110D"/>
    <w:rsid w:val="00EE1169"/>
    <w:rsid w:val="00EE12AA"/>
    <w:rsid w:val="00EE50F7"/>
    <w:rsid w:val="00EF014D"/>
    <w:rsid w:val="00EF07FA"/>
    <w:rsid w:val="00EF15C6"/>
    <w:rsid w:val="00EF7E10"/>
    <w:rsid w:val="00F0018E"/>
    <w:rsid w:val="00F0361D"/>
    <w:rsid w:val="00F0414C"/>
    <w:rsid w:val="00F04CBC"/>
    <w:rsid w:val="00F053BC"/>
    <w:rsid w:val="00F06CF7"/>
    <w:rsid w:val="00F07B4F"/>
    <w:rsid w:val="00F07C01"/>
    <w:rsid w:val="00F07EC1"/>
    <w:rsid w:val="00F102FB"/>
    <w:rsid w:val="00F106C6"/>
    <w:rsid w:val="00F14323"/>
    <w:rsid w:val="00F16330"/>
    <w:rsid w:val="00F17AF0"/>
    <w:rsid w:val="00F20AA7"/>
    <w:rsid w:val="00F24405"/>
    <w:rsid w:val="00F24490"/>
    <w:rsid w:val="00F24FC4"/>
    <w:rsid w:val="00F2618F"/>
    <w:rsid w:val="00F2621A"/>
    <w:rsid w:val="00F26AD5"/>
    <w:rsid w:val="00F3090C"/>
    <w:rsid w:val="00F31912"/>
    <w:rsid w:val="00F31FA7"/>
    <w:rsid w:val="00F327E9"/>
    <w:rsid w:val="00F33291"/>
    <w:rsid w:val="00F33475"/>
    <w:rsid w:val="00F35D3C"/>
    <w:rsid w:val="00F4188F"/>
    <w:rsid w:val="00F43BFA"/>
    <w:rsid w:val="00F43FDB"/>
    <w:rsid w:val="00F4411C"/>
    <w:rsid w:val="00F461FF"/>
    <w:rsid w:val="00F51A24"/>
    <w:rsid w:val="00F51B67"/>
    <w:rsid w:val="00F52E85"/>
    <w:rsid w:val="00F54338"/>
    <w:rsid w:val="00F54444"/>
    <w:rsid w:val="00F55919"/>
    <w:rsid w:val="00F55C79"/>
    <w:rsid w:val="00F572DC"/>
    <w:rsid w:val="00F57D84"/>
    <w:rsid w:val="00F60CB9"/>
    <w:rsid w:val="00F645BD"/>
    <w:rsid w:val="00F66158"/>
    <w:rsid w:val="00F6650F"/>
    <w:rsid w:val="00F7165E"/>
    <w:rsid w:val="00F7252F"/>
    <w:rsid w:val="00F7302C"/>
    <w:rsid w:val="00F77C67"/>
    <w:rsid w:val="00F81775"/>
    <w:rsid w:val="00F86896"/>
    <w:rsid w:val="00F87E43"/>
    <w:rsid w:val="00F90371"/>
    <w:rsid w:val="00F90664"/>
    <w:rsid w:val="00F908C6"/>
    <w:rsid w:val="00F90AC1"/>
    <w:rsid w:val="00F9288C"/>
    <w:rsid w:val="00F928E4"/>
    <w:rsid w:val="00F93D5F"/>
    <w:rsid w:val="00F93EA8"/>
    <w:rsid w:val="00F94128"/>
    <w:rsid w:val="00F94BFC"/>
    <w:rsid w:val="00F954F2"/>
    <w:rsid w:val="00F9582C"/>
    <w:rsid w:val="00FA046A"/>
    <w:rsid w:val="00FA15C2"/>
    <w:rsid w:val="00FA205E"/>
    <w:rsid w:val="00FA2281"/>
    <w:rsid w:val="00FA2594"/>
    <w:rsid w:val="00FA2870"/>
    <w:rsid w:val="00FA2B43"/>
    <w:rsid w:val="00FA2B64"/>
    <w:rsid w:val="00FA3667"/>
    <w:rsid w:val="00FA5FB5"/>
    <w:rsid w:val="00FA7DAA"/>
    <w:rsid w:val="00FB074D"/>
    <w:rsid w:val="00FB1F40"/>
    <w:rsid w:val="00FB2697"/>
    <w:rsid w:val="00FB2C2B"/>
    <w:rsid w:val="00FB3697"/>
    <w:rsid w:val="00FB4828"/>
    <w:rsid w:val="00FB4F71"/>
    <w:rsid w:val="00FC1E5B"/>
    <w:rsid w:val="00FC2873"/>
    <w:rsid w:val="00FC4B79"/>
    <w:rsid w:val="00FC4C04"/>
    <w:rsid w:val="00FC4FAD"/>
    <w:rsid w:val="00FC638A"/>
    <w:rsid w:val="00FD0BEA"/>
    <w:rsid w:val="00FD26E0"/>
    <w:rsid w:val="00FD2745"/>
    <w:rsid w:val="00FD2DC4"/>
    <w:rsid w:val="00FD36B0"/>
    <w:rsid w:val="00FD4CE1"/>
    <w:rsid w:val="00FD76DA"/>
    <w:rsid w:val="00FE286D"/>
    <w:rsid w:val="00FE4BB0"/>
    <w:rsid w:val="00FE4FC2"/>
    <w:rsid w:val="00FE78F7"/>
    <w:rsid w:val="00FF1232"/>
    <w:rsid w:val="00FF21BA"/>
    <w:rsid w:val="00FF21C5"/>
    <w:rsid w:val="00FF5938"/>
    <w:rsid w:val="00FF6E49"/>
    <w:rsid w:val="00FF7415"/>
    <w:rsid w:val="00FF75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DCB"/>
    <w:pPr>
      <w:spacing w:line="360" w:lineRule="auto"/>
    </w:pPr>
    <w:rPr>
      <w:szCs w:val="24"/>
    </w:rPr>
  </w:style>
  <w:style w:type="paragraph" w:styleId="Heading1">
    <w:name w:val="heading 1"/>
    <w:basedOn w:val="Normal"/>
    <w:next w:val="Normal"/>
    <w:link w:val="Heading1Char"/>
    <w:uiPriority w:val="9"/>
    <w:qFormat/>
    <w:rsid w:val="00B806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06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2450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705DCB"/>
    <w:rPr>
      <w:vertAlign w:val="superscript"/>
    </w:rPr>
  </w:style>
  <w:style w:type="paragraph" w:styleId="FootnoteText">
    <w:name w:val="footnote text"/>
    <w:basedOn w:val="Normal"/>
    <w:link w:val="FootnoteTextChar"/>
    <w:unhideWhenUsed/>
    <w:rsid w:val="00705DCB"/>
    <w:pPr>
      <w:spacing w:line="240" w:lineRule="auto"/>
    </w:pPr>
    <w:rPr>
      <w:szCs w:val="20"/>
    </w:rPr>
  </w:style>
  <w:style w:type="character" w:customStyle="1" w:styleId="FootnoteTextChar">
    <w:name w:val="Footnote Text Char"/>
    <w:basedOn w:val="DefaultParagraphFont"/>
    <w:link w:val="FootnoteText"/>
    <w:rsid w:val="00705DCB"/>
    <w:rPr>
      <w:rFonts w:ascii="Times New Roman" w:hAnsi="Times New Roman" w:cs="Times New Roman"/>
      <w:sz w:val="20"/>
      <w:szCs w:val="20"/>
    </w:rPr>
  </w:style>
  <w:style w:type="paragraph" w:styleId="ListParagraph">
    <w:name w:val="List Paragraph"/>
    <w:basedOn w:val="Normal"/>
    <w:uiPriority w:val="34"/>
    <w:qFormat/>
    <w:rsid w:val="00883639"/>
    <w:pPr>
      <w:ind w:left="720"/>
      <w:contextualSpacing/>
    </w:pPr>
  </w:style>
  <w:style w:type="paragraph" w:styleId="NoSpacing">
    <w:name w:val="No Spacing"/>
    <w:uiPriority w:val="1"/>
    <w:qFormat/>
    <w:rsid w:val="00B806D1"/>
    <w:pPr>
      <w:spacing w:line="240" w:lineRule="auto"/>
    </w:pPr>
    <w:rPr>
      <w:szCs w:val="24"/>
    </w:rPr>
  </w:style>
  <w:style w:type="character" w:customStyle="1" w:styleId="Heading2Char">
    <w:name w:val="Heading 2 Char"/>
    <w:basedOn w:val="DefaultParagraphFont"/>
    <w:link w:val="Heading2"/>
    <w:uiPriority w:val="9"/>
    <w:rsid w:val="00B806D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806D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86231D"/>
    <w:pPr>
      <w:tabs>
        <w:tab w:val="center" w:pos="4680"/>
        <w:tab w:val="right" w:pos="9360"/>
      </w:tabs>
      <w:spacing w:line="240" w:lineRule="auto"/>
    </w:pPr>
  </w:style>
  <w:style w:type="character" w:customStyle="1" w:styleId="HeaderChar">
    <w:name w:val="Header Char"/>
    <w:basedOn w:val="DefaultParagraphFont"/>
    <w:link w:val="Header"/>
    <w:rsid w:val="0086231D"/>
    <w:rPr>
      <w:rFonts w:ascii="Times New Roman" w:hAnsi="Times New Roman" w:cs="Times New Roman"/>
      <w:sz w:val="24"/>
      <w:szCs w:val="24"/>
    </w:rPr>
  </w:style>
  <w:style w:type="paragraph" w:styleId="Footer">
    <w:name w:val="footer"/>
    <w:basedOn w:val="Normal"/>
    <w:link w:val="FooterChar"/>
    <w:uiPriority w:val="99"/>
    <w:unhideWhenUsed/>
    <w:rsid w:val="0086231D"/>
    <w:pPr>
      <w:tabs>
        <w:tab w:val="center" w:pos="4680"/>
        <w:tab w:val="right" w:pos="9360"/>
      </w:tabs>
      <w:spacing w:line="240" w:lineRule="auto"/>
    </w:pPr>
  </w:style>
  <w:style w:type="character" w:customStyle="1" w:styleId="FooterChar">
    <w:name w:val="Footer Char"/>
    <w:basedOn w:val="DefaultParagraphFont"/>
    <w:link w:val="Footer"/>
    <w:uiPriority w:val="99"/>
    <w:rsid w:val="0086231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007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77C"/>
    <w:rPr>
      <w:rFonts w:ascii="Tahoma" w:hAnsi="Tahoma" w:cs="Tahoma"/>
      <w:sz w:val="16"/>
      <w:szCs w:val="16"/>
    </w:rPr>
  </w:style>
  <w:style w:type="character" w:customStyle="1" w:styleId="Heading3Char">
    <w:name w:val="Heading 3 Char"/>
    <w:basedOn w:val="DefaultParagraphFont"/>
    <w:link w:val="Heading3"/>
    <w:uiPriority w:val="9"/>
    <w:semiHidden/>
    <w:rsid w:val="0062450A"/>
    <w:rPr>
      <w:rFonts w:asciiTheme="majorHAnsi" w:eastAsiaTheme="majorEastAsia" w:hAnsiTheme="majorHAnsi" w:cstheme="majorBidi"/>
      <w:b/>
      <w:bCs/>
      <w:color w:val="4F81BD" w:themeColor="accent1"/>
      <w:szCs w:val="24"/>
    </w:rPr>
  </w:style>
  <w:style w:type="character" w:customStyle="1" w:styleId="apple-converted-space">
    <w:name w:val="apple-converted-space"/>
    <w:basedOn w:val="DefaultParagraphFont"/>
    <w:rsid w:val="00A86229"/>
  </w:style>
  <w:style w:type="paragraph" w:styleId="NormalWeb">
    <w:name w:val="Normal (Web)"/>
    <w:basedOn w:val="Normal"/>
    <w:uiPriority w:val="99"/>
    <w:semiHidden/>
    <w:unhideWhenUsed/>
    <w:rsid w:val="00E3651F"/>
    <w:pPr>
      <w:spacing w:before="100" w:beforeAutospacing="1" w:after="100" w:afterAutospacing="1" w:line="240" w:lineRule="auto"/>
      <w:jc w:val="left"/>
    </w:pPr>
    <w:rPr>
      <w:rFonts w:eastAsia="Times New Roman"/>
      <w:sz w:val="24"/>
      <w:lang w:val="en-US"/>
    </w:rPr>
  </w:style>
  <w:style w:type="character" w:customStyle="1" w:styleId="fn">
    <w:name w:val="fn"/>
    <w:basedOn w:val="DefaultParagraphFont"/>
    <w:rsid w:val="00DE33CD"/>
  </w:style>
  <w:style w:type="character" w:customStyle="1" w:styleId="Subtitle1">
    <w:name w:val="Subtitle1"/>
    <w:basedOn w:val="DefaultParagraphFont"/>
    <w:rsid w:val="00DE33CD"/>
  </w:style>
  <w:style w:type="character" w:customStyle="1" w:styleId="hps">
    <w:name w:val="hps"/>
    <w:basedOn w:val="DefaultParagraphFont"/>
    <w:rsid w:val="003B4F38"/>
  </w:style>
  <w:style w:type="character" w:customStyle="1" w:styleId="longtext">
    <w:name w:val="long_text"/>
    <w:basedOn w:val="DefaultParagraphFont"/>
    <w:rsid w:val="003B4F38"/>
  </w:style>
  <w:style w:type="character" w:customStyle="1" w:styleId="FootnoteTextChar1">
    <w:name w:val="Footnote Text Char1"/>
    <w:basedOn w:val="DefaultParagraphFont"/>
    <w:rsid w:val="008465DC"/>
    <w:rPr>
      <w:rFonts w:ascii="Times New Roman" w:eastAsia="Times New Roman" w:hAnsi="Times New Roman" w:cs="Times New Roman"/>
      <w:sz w:val="20"/>
      <w:szCs w:val="20"/>
      <w:lang w:val="id-ID"/>
    </w:rPr>
  </w:style>
  <w:style w:type="character" w:styleId="Hyperlink">
    <w:name w:val="Hyperlink"/>
    <w:basedOn w:val="DefaultParagraphFont"/>
    <w:uiPriority w:val="99"/>
    <w:unhideWhenUsed/>
    <w:rsid w:val="004202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DCB"/>
    <w:pPr>
      <w:spacing w:line="360" w:lineRule="auto"/>
    </w:pPr>
    <w:rPr>
      <w:szCs w:val="24"/>
    </w:rPr>
  </w:style>
  <w:style w:type="paragraph" w:styleId="Heading1">
    <w:name w:val="heading 1"/>
    <w:basedOn w:val="Normal"/>
    <w:next w:val="Normal"/>
    <w:link w:val="Heading1Char"/>
    <w:uiPriority w:val="9"/>
    <w:qFormat/>
    <w:rsid w:val="00B806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06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2450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705DCB"/>
    <w:rPr>
      <w:vertAlign w:val="superscript"/>
    </w:rPr>
  </w:style>
  <w:style w:type="paragraph" w:styleId="FootnoteText">
    <w:name w:val="footnote text"/>
    <w:basedOn w:val="Normal"/>
    <w:link w:val="FootnoteTextChar"/>
    <w:unhideWhenUsed/>
    <w:rsid w:val="00705DCB"/>
    <w:pPr>
      <w:spacing w:line="240" w:lineRule="auto"/>
    </w:pPr>
    <w:rPr>
      <w:szCs w:val="20"/>
    </w:rPr>
  </w:style>
  <w:style w:type="character" w:customStyle="1" w:styleId="FootnoteTextChar">
    <w:name w:val="Footnote Text Char"/>
    <w:basedOn w:val="DefaultParagraphFont"/>
    <w:link w:val="FootnoteText"/>
    <w:rsid w:val="00705DCB"/>
    <w:rPr>
      <w:rFonts w:ascii="Times New Roman" w:hAnsi="Times New Roman" w:cs="Times New Roman"/>
      <w:sz w:val="20"/>
      <w:szCs w:val="20"/>
    </w:rPr>
  </w:style>
  <w:style w:type="paragraph" w:styleId="ListParagraph">
    <w:name w:val="List Paragraph"/>
    <w:basedOn w:val="Normal"/>
    <w:uiPriority w:val="34"/>
    <w:qFormat/>
    <w:rsid w:val="00883639"/>
    <w:pPr>
      <w:ind w:left="720"/>
      <w:contextualSpacing/>
    </w:pPr>
  </w:style>
  <w:style w:type="paragraph" w:styleId="NoSpacing">
    <w:name w:val="No Spacing"/>
    <w:uiPriority w:val="1"/>
    <w:qFormat/>
    <w:rsid w:val="00B806D1"/>
    <w:pPr>
      <w:spacing w:line="240" w:lineRule="auto"/>
    </w:pPr>
    <w:rPr>
      <w:szCs w:val="24"/>
    </w:rPr>
  </w:style>
  <w:style w:type="character" w:customStyle="1" w:styleId="Heading2Char">
    <w:name w:val="Heading 2 Char"/>
    <w:basedOn w:val="DefaultParagraphFont"/>
    <w:link w:val="Heading2"/>
    <w:uiPriority w:val="9"/>
    <w:rsid w:val="00B806D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806D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86231D"/>
    <w:pPr>
      <w:tabs>
        <w:tab w:val="center" w:pos="4680"/>
        <w:tab w:val="right" w:pos="9360"/>
      </w:tabs>
      <w:spacing w:line="240" w:lineRule="auto"/>
    </w:pPr>
  </w:style>
  <w:style w:type="character" w:customStyle="1" w:styleId="HeaderChar">
    <w:name w:val="Header Char"/>
    <w:basedOn w:val="DefaultParagraphFont"/>
    <w:link w:val="Header"/>
    <w:rsid w:val="0086231D"/>
    <w:rPr>
      <w:rFonts w:ascii="Times New Roman" w:hAnsi="Times New Roman" w:cs="Times New Roman"/>
      <w:sz w:val="24"/>
      <w:szCs w:val="24"/>
    </w:rPr>
  </w:style>
  <w:style w:type="paragraph" w:styleId="Footer">
    <w:name w:val="footer"/>
    <w:basedOn w:val="Normal"/>
    <w:link w:val="FooterChar"/>
    <w:uiPriority w:val="99"/>
    <w:unhideWhenUsed/>
    <w:rsid w:val="0086231D"/>
    <w:pPr>
      <w:tabs>
        <w:tab w:val="center" w:pos="4680"/>
        <w:tab w:val="right" w:pos="9360"/>
      </w:tabs>
      <w:spacing w:line="240" w:lineRule="auto"/>
    </w:pPr>
  </w:style>
  <w:style w:type="character" w:customStyle="1" w:styleId="FooterChar">
    <w:name w:val="Footer Char"/>
    <w:basedOn w:val="DefaultParagraphFont"/>
    <w:link w:val="Footer"/>
    <w:uiPriority w:val="99"/>
    <w:rsid w:val="0086231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007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77C"/>
    <w:rPr>
      <w:rFonts w:ascii="Tahoma" w:hAnsi="Tahoma" w:cs="Tahoma"/>
      <w:sz w:val="16"/>
      <w:szCs w:val="16"/>
    </w:rPr>
  </w:style>
  <w:style w:type="character" w:customStyle="1" w:styleId="Heading3Char">
    <w:name w:val="Heading 3 Char"/>
    <w:basedOn w:val="DefaultParagraphFont"/>
    <w:link w:val="Heading3"/>
    <w:uiPriority w:val="9"/>
    <w:semiHidden/>
    <w:rsid w:val="0062450A"/>
    <w:rPr>
      <w:rFonts w:asciiTheme="majorHAnsi" w:eastAsiaTheme="majorEastAsia" w:hAnsiTheme="majorHAnsi" w:cstheme="majorBidi"/>
      <w:b/>
      <w:bCs/>
      <w:color w:val="4F81BD" w:themeColor="accent1"/>
      <w:szCs w:val="24"/>
    </w:rPr>
  </w:style>
  <w:style w:type="character" w:customStyle="1" w:styleId="apple-converted-space">
    <w:name w:val="apple-converted-space"/>
    <w:basedOn w:val="DefaultParagraphFont"/>
    <w:rsid w:val="00A86229"/>
  </w:style>
  <w:style w:type="paragraph" w:styleId="NormalWeb">
    <w:name w:val="Normal (Web)"/>
    <w:basedOn w:val="Normal"/>
    <w:uiPriority w:val="99"/>
    <w:semiHidden/>
    <w:unhideWhenUsed/>
    <w:rsid w:val="00E3651F"/>
    <w:pPr>
      <w:spacing w:before="100" w:beforeAutospacing="1" w:after="100" w:afterAutospacing="1" w:line="240" w:lineRule="auto"/>
      <w:jc w:val="left"/>
    </w:pPr>
    <w:rPr>
      <w:rFonts w:eastAsia="Times New Roman"/>
      <w:sz w:val="24"/>
      <w:lang w:val="en-US"/>
    </w:rPr>
  </w:style>
  <w:style w:type="character" w:customStyle="1" w:styleId="fn">
    <w:name w:val="fn"/>
    <w:basedOn w:val="DefaultParagraphFont"/>
    <w:rsid w:val="00DE33CD"/>
  </w:style>
  <w:style w:type="character" w:customStyle="1" w:styleId="Subtitle1">
    <w:name w:val="Subtitle1"/>
    <w:basedOn w:val="DefaultParagraphFont"/>
    <w:rsid w:val="00DE33CD"/>
  </w:style>
  <w:style w:type="character" w:customStyle="1" w:styleId="hps">
    <w:name w:val="hps"/>
    <w:basedOn w:val="DefaultParagraphFont"/>
    <w:rsid w:val="003B4F38"/>
  </w:style>
  <w:style w:type="character" w:customStyle="1" w:styleId="longtext">
    <w:name w:val="long_text"/>
    <w:basedOn w:val="DefaultParagraphFont"/>
    <w:rsid w:val="003B4F38"/>
  </w:style>
  <w:style w:type="character" w:customStyle="1" w:styleId="FootnoteTextChar1">
    <w:name w:val="Footnote Text Char1"/>
    <w:basedOn w:val="DefaultParagraphFont"/>
    <w:rsid w:val="008465DC"/>
    <w:rPr>
      <w:rFonts w:ascii="Times New Roman" w:eastAsia="Times New Roman" w:hAnsi="Times New Roman" w:cs="Times New Roman"/>
      <w:sz w:val="20"/>
      <w:szCs w:val="20"/>
      <w:lang w:val="id-ID"/>
    </w:rPr>
  </w:style>
  <w:style w:type="character" w:styleId="Hyperlink">
    <w:name w:val="Hyperlink"/>
    <w:basedOn w:val="DefaultParagraphFont"/>
    <w:uiPriority w:val="99"/>
    <w:unhideWhenUsed/>
    <w:rsid w:val="004202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19298">
      <w:bodyDiv w:val="1"/>
      <w:marLeft w:val="0"/>
      <w:marRight w:val="0"/>
      <w:marTop w:val="0"/>
      <w:marBottom w:val="0"/>
      <w:divBdr>
        <w:top w:val="none" w:sz="0" w:space="0" w:color="auto"/>
        <w:left w:val="none" w:sz="0" w:space="0" w:color="auto"/>
        <w:bottom w:val="none" w:sz="0" w:space="0" w:color="auto"/>
        <w:right w:val="none" w:sz="0" w:space="0" w:color="auto"/>
      </w:divBdr>
      <w:divsChild>
        <w:div w:id="1627346237">
          <w:marLeft w:val="1440"/>
          <w:marRight w:val="0"/>
          <w:marTop w:val="0"/>
          <w:marBottom w:val="0"/>
          <w:divBdr>
            <w:top w:val="none" w:sz="0" w:space="0" w:color="auto"/>
            <w:left w:val="none" w:sz="0" w:space="0" w:color="auto"/>
            <w:bottom w:val="none" w:sz="0" w:space="0" w:color="auto"/>
            <w:right w:val="none" w:sz="0" w:space="0" w:color="auto"/>
          </w:divBdr>
        </w:div>
        <w:div w:id="837424920">
          <w:marLeft w:val="1440"/>
          <w:marRight w:val="0"/>
          <w:marTop w:val="0"/>
          <w:marBottom w:val="0"/>
          <w:divBdr>
            <w:top w:val="none" w:sz="0" w:space="0" w:color="auto"/>
            <w:left w:val="none" w:sz="0" w:space="0" w:color="auto"/>
            <w:bottom w:val="none" w:sz="0" w:space="0" w:color="auto"/>
            <w:right w:val="none" w:sz="0" w:space="0" w:color="auto"/>
          </w:divBdr>
        </w:div>
      </w:divsChild>
    </w:div>
    <w:div w:id="289558710">
      <w:bodyDiv w:val="1"/>
      <w:marLeft w:val="0"/>
      <w:marRight w:val="0"/>
      <w:marTop w:val="0"/>
      <w:marBottom w:val="0"/>
      <w:divBdr>
        <w:top w:val="none" w:sz="0" w:space="0" w:color="auto"/>
        <w:left w:val="none" w:sz="0" w:space="0" w:color="auto"/>
        <w:bottom w:val="none" w:sz="0" w:space="0" w:color="auto"/>
        <w:right w:val="none" w:sz="0" w:space="0" w:color="auto"/>
      </w:divBdr>
      <w:divsChild>
        <w:div w:id="138764140">
          <w:marLeft w:val="1440"/>
          <w:marRight w:val="0"/>
          <w:marTop w:val="0"/>
          <w:marBottom w:val="0"/>
          <w:divBdr>
            <w:top w:val="none" w:sz="0" w:space="0" w:color="auto"/>
            <w:left w:val="none" w:sz="0" w:space="0" w:color="auto"/>
            <w:bottom w:val="none" w:sz="0" w:space="0" w:color="auto"/>
            <w:right w:val="none" w:sz="0" w:space="0" w:color="auto"/>
          </w:divBdr>
        </w:div>
        <w:div w:id="1468083337">
          <w:marLeft w:val="1440"/>
          <w:marRight w:val="0"/>
          <w:marTop w:val="0"/>
          <w:marBottom w:val="0"/>
          <w:divBdr>
            <w:top w:val="none" w:sz="0" w:space="0" w:color="auto"/>
            <w:left w:val="none" w:sz="0" w:space="0" w:color="auto"/>
            <w:bottom w:val="none" w:sz="0" w:space="0" w:color="auto"/>
            <w:right w:val="none" w:sz="0" w:space="0" w:color="auto"/>
          </w:divBdr>
        </w:div>
      </w:divsChild>
    </w:div>
    <w:div w:id="460417615">
      <w:bodyDiv w:val="1"/>
      <w:marLeft w:val="0"/>
      <w:marRight w:val="0"/>
      <w:marTop w:val="0"/>
      <w:marBottom w:val="0"/>
      <w:divBdr>
        <w:top w:val="none" w:sz="0" w:space="0" w:color="auto"/>
        <w:left w:val="none" w:sz="0" w:space="0" w:color="auto"/>
        <w:bottom w:val="none" w:sz="0" w:space="0" w:color="auto"/>
        <w:right w:val="none" w:sz="0" w:space="0" w:color="auto"/>
      </w:divBdr>
    </w:div>
    <w:div w:id="731807093">
      <w:bodyDiv w:val="1"/>
      <w:marLeft w:val="0"/>
      <w:marRight w:val="0"/>
      <w:marTop w:val="0"/>
      <w:marBottom w:val="0"/>
      <w:divBdr>
        <w:top w:val="none" w:sz="0" w:space="0" w:color="auto"/>
        <w:left w:val="none" w:sz="0" w:space="0" w:color="auto"/>
        <w:bottom w:val="none" w:sz="0" w:space="0" w:color="auto"/>
        <w:right w:val="none" w:sz="0" w:space="0" w:color="auto"/>
      </w:divBdr>
      <w:divsChild>
        <w:div w:id="57410966">
          <w:marLeft w:val="1440"/>
          <w:marRight w:val="0"/>
          <w:marTop w:val="0"/>
          <w:marBottom w:val="0"/>
          <w:divBdr>
            <w:top w:val="none" w:sz="0" w:space="0" w:color="auto"/>
            <w:left w:val="none" w:sz="0" w:space="0" w:color="auto"/>
            <w:bottom w:val="none" w:sz="0" w:space="0" w:color="auto"/>
            <w:right w:val="none" w:sz="0" w:space="0" w:color="auto"/>
          </w:divBdr>
        </w:div>
        <w:div w:id="1351762643">
          <w:marLeft w:val="1440"/>
          <w:marRight w:val="0"/>
          <w:marTop w:val="0"/>
          <w:marBottom w:val="0"/>
          <w:divBdr>
            <w:top w:val="none" w:sz="0" w:space="0" w:color="auto"/>
            <w:left w:val="none" w:sz="0" w:space="0" w:color="auto"/>
            <w:bottom w:val="none" w:sz="0" w:space="0" w:color="auto"/>
            <w:right w:val="none" w:sz="0" w:space="0" w:color="auto"/>
          </w:divBdr>
        </w:div>
        <w:div w:id="866722863">
          <w:marLeft w:val="1778"/>
          <w:marRight w:val="0"/>
          <w:marTop w:val="0"/>
          <w:marBottom w:val="0"/>
          <w:divBdr>
            <w:top w:val="none" w:sz="0" w:space="0" w:color="auto"/>
            <w:left w:val="none" w:sz="0" w:space="0" w:color="auto"/>
            <w:bottom w:val="none" w:sz="0" w:space="0" w:color="auto"/>
            <w:right w:val="none" w:sz="0" w:space="0" w:color="auto"/>
          </w:divBdr>
        </w:div>
        <w:div w:id="570391386">
          <w:marLeft w:val="1778"/>
          <w:marRight w:val="0"/>
          <w:marTop w:val="0"/>
          <w:marBottom w:val="0"/>
          <w:divBdr>
            <w:top w:val="none" w:sz="0" w:space="0" w:color="auto"/>
            <w:left w:val="none" w:sz="0" w:space="0" w:color="auto"/>
            <w:bottom w:val="none" w:sz="0" w:space="0" w:color="auto"/>
            <w:right w:val="none" w:sz="0" w:space="0" w:color="auto"/>
          </w:divBdr>
        </w:div>
        <w:div w:id="1638294373">
          <w:marLeft w:val="1778"/>
          <w:marRight w:val="0"/>
          <w:marTop w:val="0"/>
          <w:marBottom w:val="0"/>
          <w:divBdr>
            <w:top w:val="none" w:sz="0" w:space="0" w:color="auto"/>
            <w:left w:val="none" w:sz="0" w:space="0" w:color="auto"/>
            <w:bottom w:val="none" w:sz="0" w:space="0" w:color="auto"/>
            <w:right w:val="none" w:sz="0" w:space="0" w:color="auto"/>
          </w:divBdr>
        </w:div>
        <w:div w:id="963194419">
          <w:marLeft w:val="1778"/>
          <w:marRight w:val="0"/>
          <w:marTop w:val="0"/>
          <w:marBottom w:val="0"/>
          <w:divBdr>
            <w:top w:val="none" w:sz="0" w:space="0" w:color="auto"/>
            <w:left w:val="none" w:sz="0" w:space="0" w:color="auto"/>
            <w:bottom w:val="none" w:sz="0" w:space="0" w:color="auto"/>
            <w:right w:val="none" w:sz="0" w:space="0" w:color="auto"/>
          </w:divBdr>
        </w:div>
        <w:div w:id="1743217856">
          <w:marLeft w:val="1778"/>
          <w:marRight w:val="0"/>
          <w:marTop w:val="0"/>
          <w:marBottom w:val="0"/>
          <w:divBdr>
            <w:top w:val="none" w:sz="0" w:space="0" w:color="auto"/>
            <w:left w:val="none" w:sz="0" w:space="0" w:color="auto"/>
            <w:bottom w:val="none" w:sz="0" w:space="0" w:color="auto"/>
            <w:right w:val="none" w:sz="0" w:space="0" w:color="auto"/>
          </w:divBdr>
        </w:div>
        <w:div w:id="1067846936">
          <w:marLeft w:val="1778"/>
          <w:marRight w:val="0"/>
          <w:marTop w:val="0"/>
          <w:marBottom w:val="0"/>
          <w:divBdr>
            <w:top w:val="none" w:sz="0" w:space="0" w:color="auto"/>
            <w:left w:val="none" w:sz="0" w:space="0" w:color="auto"/>
            <w:bottom w:val="none" w:sz="0" w:space="0" w:color="auto"/>
            <w:right w:val="none" w:sz="0" w:space="0" w:color="auto"/>
          </w:divBdr>
        </w:div>
        <w:div w:id="1854420370">
          <w:marLeft w:val="1778"/>
          <w:marRight w:val="0"/>
          <w:marTop w:val="0"/>
          <w:marBottom w:val="0"/>
          <w:divBdr>
            <w:top w:val="none" w:sz="0" w:space="0" w:color="auto"/>
            <w:left w:val="none" w:sz="0" w:space="0" w:color="auto"/>
            <w:bottom w:val="none" w:sz="0" w:space="0" w:color="auto"/>
            <w:right w:val="none" w:sz="0" w:space="0" w:color="auto"/>
          </w:divBdr>
        </w:div>
      </w:divsChild>
    </w:div>
    <w:div w:id="895624598">
      <w:bodyDiv w:val="1"/>
      <w:marLeft w:val="0"/>
      <w:marRight w:val="0"/>
      <w:marTop w:val="0"/>
      <w:marBottom w:val="0"/>
      <w:divBdr>
        <w:top w:val="none" w:sz="0" w:space="0" w:color="auto"/>
        <w:left w:val="none" w:sz="0" w:space="0" w:color="auto"/>
        <w:bottom w:val="none" w:sz="0" w:space="0" w:color="auto"/>
        <w:right w:val="none" w:sz="0" w:space="0" w:color="auto"/>
      </w:divBdr>
    </w:div>
    <w:div w:id="1308975141">
      <w:bodyDiv w:val="1"/>
      <w:marLeft w:val="0"/>
      <w:marRight w:val="0"/>
      <w:marTop w:val="0"/>
      <w:marBottom w:val="0"/>
      <w:divBdr>
        <w:top w:val="none" w:sz="0" w:space="0" w:color="auto"/>
        <w:left w:val="none" w:sz="0" w:space="0" w:color="auto"/>
        <w:bottom w:val="none" w:sz="0" w:space="0" w:color="auto"/>
        <w:right w:val="none" w:sz="0" w:space="0" w:color="auto"/>
      </w:divBdr>
    </w:div>
    <w:div w:id="1785612853">
      <w:bodyDiv w:val="1"/>
      <w:marLeft w:val="0"/>
      <w:marRight w:val="0"/>
      <w:marTop w:val="0"/>
      <w:marBottom w:val="0"/>
      <w:divBdr>
        <w:top w:val="none" w:sz="0" w:space="0" w:color="auto"/>
        <w:left w:val="none" w:sz="0" w:space="0" w:color="auto"/>
        <w:bottom w:val="none" w:sz="0" w:space="0" w:color="auto"/>
        <w:right w:val="none" w:sz="0" w:space="0" w:color="auto"/>
      </w:divBdr>
      <w:divsChild>
        <w:div w:id="1796367485">
          <w:marLeft w:val="1440"/>
          <w:marRight w:val="0"/>
          <w:marTop w:val="0"/>
          <w:marBottom w:val="0"/>
          <w:divBdr>
            <w:top w:val="none" w:sz="0" w:space="0" w:color="auto"/>
            <w:left w:val="none" w:sz="0" w:space="0" w:color="auto"/>
            <w:bottom w:val="none" w:sz="0" w:space="0" w:color="auto"/>
            <w:right w:val="none" w:sz="0" w:space="0" w:color="auto"/>
          </w:divBdr>
        </w:div>
        <w:div w:id="1020278240">
          <w:marLeft w:val="1778"/>
          <w:marRight w:val="0"/>
          <w:marTop w:val="0"/>
          <w:marBottom w:val="0"/>
          <w:divBdr>
            <w:top w:val="none" w:sz="0" w:space="0" w:color="auto"/>
            <w:left w:val="none" w:sz="0" w:space="0" w:color="auto"/>
            <w:bottom w:val="none" w:sz="0" w:space="0" w:color="auto"/>
            <w:right w:val="none" w:sz="0" w:space="0" w:color="auto"/>
          </w:divBdr>
        </w:div>
        <w:div w:id="1546454725">
          <w:marLeft w:val="1778"/>
          <w:marRight w:val="0"/>
          <w:marTop w:val="0"/>
          <w:marBottom w:val="0"/>
          <w:divBdr>
            <w:top w:val="none" w:sz="0" w:space="0" w:color="auto"/>
            <w:left w:val="none" w:sz="0" w:space="0" w:color="auto"/>
            <w:bottom w:val="none" w:sz="0" w:space="0" w:color="auto"/>
            <w:right w:val="none" w:sz="0" w:space="0" w:color="auto"/>
          </w:divBdr>
        </w:div>
        <w:div w:id="1104693159">
          <w:marLeft w:val="1778"/>
          <w:marRight w:val="0"/>
          <w:marTop w:val="0"/>
          <w:marBottom w:val="0"/>
          <w:divBdr>
            <w:top w:val="none" w:sz="0" w:space="0" w:color="auto"/>
            <w:left w:val="none" w:sz="0" w:space="0" w:color="auto"/>
            <w:bottom w:val="none" w:sz="0" w:space="0" w:color="auto"/>
            <w:right w:val="none" w:sz="0" w:space="0" w:color="auto"/>
          </w:divBdr>
        </w:div>
        <w:div w:id="1924989887">
          <w:marLeft w:val="1778"/>
          <w:marRight w:val="0"/>
          <w:marTop w:val="0"/>
          <w:marBottom w:val="0"/>
          <w:divBdr>
            <w:top w:val="none" w:sz="0" w:space="0" w:color="auto"/>
            <w:left w:val="none" w:sz="0" w:space="0" w:color="auto"/>
            <w:bottom w:val="none" w:sz="0" w:space="0" w:color="auto"/>
            <w:right w:val="none" w:sz="0" w:space="0" w:color="auto"/>
          </w:divBdr>
        </w:div>
        <w:div w:id="962730379">
          <w:marLeft w:val="1778"/>
          <w:marRight w:val="0"/>
          <w:marTop w:val="0"/>
          <w:marBottom w:val="0"/>
          <w:divBdr>
            <w:top w:val="none" w:sz="0" w:space="0" w:color="auto"/>
            <w:left w:val="none" w:sz="0" w:space="0" w:color="auto"/>
            <w:bottom w:val="none" w:sz="0" w:space="0" w:color="auto"/>
            <w:right w:val="none" w:sz="0" w:space="0" w:color="auto"/>
          </w:divBdr>
        </w:div>
        <w:div w:id="1822891423">
          <w:marLeft w:val="1778"/>
          <w:marRight w:val="0"/>
          <w:marTop w:val="0"/>
          <w:marBottom w:val="0"/>
          <w:divBdr>
            <w:top w:val="none" w:sz="0" w:space="0" w:color="auto"/>
            <w:left w:val="none" w:sz="0" w:space="0" w:color="auto"/>
            <w:bottom w:val="none" w:sz="0" w:space="0" w:color="auto"/>
            <w:right w:val="none" w:sz="0" w:space="0" w:color="auto"/>
          </w:divBdr>
        </w:div>
      </w:divsChild>
    </w:div>
    <w:div w:id="1805148595">
      <w:bodyDiv w:val="1"/>
      <w:marLeft w:val="0"/>
      <w:marRight w:val="0"/>
      <w:marTop w:val="0"/>
      <w:marBottom w:val="0"/>
      <w:divBdr>
        <w:top w:val="none" w:sz="0" w:space="0" w:color="auto"/>
        <w:left w:val="none" w:sz="0" w:space="0" w:color="auto"/>
        <w:bottom w:val="none" w:sz="0" w:space="0" w:color="auto"/>
        <w:right w:val="none" w:sz="0" w:space="0" w:color="auto"/>
      </w:divBdr>
    </w:div>
    <w:div w:id="1933204416">
      <w:bodyDiv w:val="1"/>
      <w:marLeft w:val="0"/>
      <w:marRight w:val="0"/>
      <w:marTop w:val="0"/>
      <w:marBottom w:val="0"/>
      <w:divBdr>
        <w:top w:val="none" w:sz="0" w:space="0" w:color="auto"/>
        <w:left w:val="none" w:sz="0" w:space="0" w:color="auto"/>
        <w:bottom w:val="none" w:sz="0" w:space="0" w:color="auto"/>
        <w:right w:val="none" w:sz="0" w:space="0" w:color="auto"/>
      </w:divBdr>
    </w:div>
    <w:div w:id="2007005724">
      <w:bodyDiv w:val="1"/>
      <w:marLeft w:val="0"/>
      <w:marRight w:val="0"/>
      <w:marTop w:val="0"/>
      <w:marBottom w:val="0"/>
      <w:divBdr>
        <w:top w:val="none" w:sz="0" w:space="0" w:color="auto"/>
        <w:left w:val="none" w:sz="0" w:space="0" w:color="auto"/>
        <w:bottom w:val="none" w:sz="0" w:space="0" w:color="auto"/>
        <w:right w:val="none" w:sz="0" w:space="0" w:color="auto"/>
      </w:divBdr>
    </w:div>
    <w:div w:id="2059818929">
      <w:bodyDiv w:val="1"/>
      <w:marLeft w:val="0"/>
      <w:marRight w:val="0"/>
      <w:marTop w:val="0"/>
      <w:marBottom w:val="0"/>
      <w:divBdr>
        <w:top w:val="none" w:sz="0" w:space="0" w:color="auto"/>
        <w:left w:val="none" w:sz="0" w:space="0" w:color="auto"/>
        <w:bottom w:val="none" w:sz="0" w:space="0" w:color="auto"/>
        <w:right w:val="none" w:sz="0" w:space="0" w:color="auto"/>
      </w:divBdr>
      <w:divsChild>
        <w:div w:id="1568683589">
          <w:marLeft w:val="1440"/>
          <w:marRight w:val="0"/>
          <w:marTop w:val="0"/>
          <w:marBottom w:val="0"/>
          <w:divBdr>
            <w:top w:val="none" w:sz="0" w:space="0" w:color="auto"/>
            <w:left w:val="none" w:sz="0" w:space="0" w:color="auto"/>
            <w:bottom w:val="none" w:sz="0" w:space="0" w:color="auto"/>
            <w:right w:val="none" w:sz="0" w:space="0" w:color="auto"/>
          </w:divBdr>
        </w:div>
        <w:div w:id="2125073305">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ogger.com/blogger.g?blogID=398858689213158178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logger.com/blogger.g?blogID=3988586892131581784" TargetMode="External"/><Relationship Id="rId4" Type="http://schemas.microsoft.com/office/2007/relationships/stylesWithEffects" Target="stylesWithEffects.xml"/><Relationship Id="rId9" Type="http://schemas.openxmlformats.org/officeDocument/2006/relationships/hyperlink" Target="http://www.blogger.com/blogger.g?blogID=398858689213158178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A8767-A30F-49F4-A372-9A709BDB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3867</TotalTime>
  <Pages>71</Pages>
  <Words>15051</Words>
  <Characters>85796</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dc:creator>
  <cp:lastModifiedBy>User</cp:lastModifiedBy>
  <cp:revision>1009</cp:revision>
  <cp:lastPrinted>2016-08-28T12:13:00Z</cp:lastPrinted>
  <dcterms:created xsi:type="dcterms:W3CDTF">2015-08-29T21:56:00Z</dcterms:created>
  <dcterms:modified xsi:type="dcterms:W3CDTF">2016-08-28T12:14:00Z</dcterms:modified>
</cp:coreProperties>
</file>