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05" w:rsidRPr="003B18E1" w:rsidRDefault="005D0B69" w:rsidP="0085656E">
      <w:pPr>
        <w:pStyle w:val="ListParagraph"/>
        <w:spacing w:line="360" w:lineRule="auto"/>
        <w:jc w:val="center"/>
        <w:rPr>
          <w:rFonts w:asciiTheme="majorBidi" w:hAnsiTheme="majorBidi" w:cstheme="majorBidi"/>
          <w:b/>
          <w:bCs/>
          <w:lang w:val="en-US"/>
        </w:rPr>
      </w:pPr>
      <w:r>
        <w:rPr>
          <w:rFonts w:asciiTheme="majorBidi" w:hAnsiTheme="majorBidi" w:cstheme="majorBidi"/>
          <w:b/>
          <w:bCs/>
          <w:lang w:val="en-US"/>
        </w:rPr>
        <w:pict>
          <v:rect id="_x0000_s1029" style="position:absolute;left:0;text-align:left;margin-left:383.5pt;margin-top:-86.6pt;width:25.5pt;height:22.6pt;z-index:251659776" strokecolor="white [3212]">
            <v:textbox>
              <w:txbxContent>
                <w:p w:rsidR="00CD0C13" w:rsidRPr="00CD0C13" w:rsidRDefault="00CD0C13" w:rsidP="00CD0C13">
                  <w:pPr>
                    <w:jc w:val="center"/>
                    <w:rPr>
                      <w:lang w:val="en-US"/>
                    </w:rPr>
                  </w:pPr>
                </w:p>
              </w:txbxContent>
            </v:textbox>
          </v:rect>
        </w:pict>
      </w:r>
      <w:r w:rsidR="00E84505" w:rsidRPr="003B18E1">
        <w:rPr>
          <w:rFonts w:asciiTheme="majorBidi" w:hAnsiTheme="majorBidi" w:cstheme="majorBidi"/>
          <w:b/>
          <w:bCs/>
          <w:lang w:val="en-US"/>
        </w:rPr>
        <w:t>BAB I</w:t>
      </w:r>
    </w:p>
    <w:p w:rsidR="00E84505" w:rsidRPr="003B18E1" w:rsidRDefault="00E84505" w:rsidP="0085656E">
      <w:pPr>
        <w:pStyle w:val="ListParagraph"/>
        <w:spacing w:line="360" w:lineRule="auto"/>
        <w:jc w:val="center"/>
        <w:rPr>
          <w:rFonts w:asciiTheme="majorBidi" w:hAnsiTheme="majorBidi" w:cstheme="majorBidi"/>
          <w:b/>
          <w:bCs/>
          <w:lang w:val="en-US"/>
        </w:rPr>
      </w:pPr>
      <w:r w:rsidRPr="003B18E1">
        <w:rPr>
          <w:rFonts w:asciiTheme="majorBidi" w:hAnsiTheme="majorBidi" w:cstheme="majorBidi"/>
          <w:b/>
          <w:bCs/>
          <w:lang w:val="en-US"/>
        </w:rPr>
        <w:t>PENDAHULUAN</w:t>
      </w:r>
    </w:p>
    <w:p w:rsidR="0085656E" w:rsidRPr="003B18E1" w:rsidRDefault="0085656E" w:rsidP="0085656E">
      <w:pPr>
        <w:pStyle w:val="ListParagraph"/>
        <w:spacing w:line="360" w:lineRule="auto"/>
        <w:jc w:val="center"/>
        <w:rPr>
          <w:rFonts w:asciiTheme="majorBidi" w:hAnsiTheme="majorBidi" w:cstheme="majorBidi"/>
          <w:b/>
          <w:bCs/>
          <w:lang w:val="en-US"/>
        </w:rPr>
      </w:pPr>
    </w:p>
    <w:p w:rsidR="00E84505" w:rsidRPr="003B18E1" w:rsidRDefault="00E84505" w:rsidP="005A7A12">
      <w:pPr>
        <w:pStyle w:val="ListParagraph"/>
        <w:numPr>
          <w:ilvl w:val="0"/>
          <w:numId w:val="7"/>
        </w:numPr>
        <w:spacing w:line="480" w:lineRule="auto"/>
        <w:ind w:left="284" w:hanging="284"/>
        <w:rPr>
          <w:rFonts w:asciiTheme="majorBidi" w:hAnsiTheme="majorBidi" w:cstheme="majorBidi"/>
          <w:b/>
          <w:bCs/>
          <w:lang w:val="en-US"/>
        </w:rPr>
      </w:pPr>
      <w:r w:rsidRPr="003B18E1">
        <w:rPr>
          <w:rFonts w:asciiTheme="majorBidi" w:hAnsiTheme="majorBidi" w:cstheme="majorBidi"/>
          <w:b/>
          <w:bCs/>
          <w:lang w:val="en-US"/>
        </w:rPr>
        <w:t xml:space="preserve">Latar Belakang  </w:t>
      </w:r>
    </w:p>
    <w:p w:rsidR="003B18E1" w:rsidRPr="003B18E1" w:rsidRDefault="003B18E1" w:rsidP="003B18E1">
      <w:pPr>
        <w:pStyle w:val="ListParagraph"/>
        <w:spacing w:line="480" w:lineRule="auto"/>
        <w:ind w:left="0" w:firstLine="709"/>
        <w:jc w:val="both"/>
        <w:rPr>
          <w:lang w:val="en-US"/>
        </w:rPr>
      </w:pPr>
      <w:r w:rsidRPr="003B18E1">
        <w:t>Pendidikan merupakan kebutuhan manusia sepanjang hayat. Pendidikan ialah segala usaha orang dewasa dalam pergaulannya dengan anak-anak untuk memimpin perkembangan jasmani dan rohaninya kearah kedewasaan.</w:t>
      </w:r>
    </w:p>
    <w:p w:rsidR="003B18E1" w:rsidRPr="003B18E1" w:rsidRDefault="003B18E1" w:rsidP="005A7A12">
      <w:pPr>
        <w:spacing w:line="480" w:lineRule="auto"/>
        <w:ind w:firstLine="720"/>
        <w:jc w:val="both"/>
        <w:rPr>
          <w:rFonts w:asciiTheme="majorBidi" w:hAnsiTheme="majorBidi" w:cstheme="majorBidi"/>
          <w:spacing w:val="8"/>
          <w:lang w:val="en-US"/>
        </w:rPr>
      </w:pPr>
      <w:r w:rsidRPr="003B18E1">
        <w:t>Pendidikan di Indonesia bertujuan membentuk manusia Indonesia yang bermoral dan berilmu, jika berbicara tentang pendidikan, maka pasti menyangkut pula masalah lingkungan tempat pendidikan itu dilaksanakan. Lingkungan pendidikan yang dimaksud sering disebut dengan tripusat pendidikan, dalam pengertian bahwa pendidikan dilingkungan keluarga, lingkungan sekolah dan dilingkungan masyarakat.</w:t>
      </w:r>
    </w:p>
    <w:p w:rsidR="005A7A12"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Keluarga adalah satu kesatuan sosial terkecil yang dilandasi oleh hubungan darah dan perkawinan yang terikat dengan tata nilai dan norma tertentu untuk waktu yang tidak terbatas sehingga menyambungkan kontinuitas regenerasi kehidupan manusia.</w:t>
      </w:r>
    </w:p>
    <w:p w:rsidR="005A7A12" w:rsidRPr="003B18E1" w:rsidRDefault="005D0B69" w:rsidP="005A7A12">
      <w:pPr>
        <w:spacing w:line="480" w:lineRule="auto"/>
        <w:ind w:firstLine="720"/>
        <w:jc w:val="both"/>
        <w:rPr>
          <w:rFonts w:asciiTheme="majorBidi" w:hAnsiTheme="majorBidi" w:cstheme="majorBidi"/>
          <w:spacing w:val="8"/>
          <w:lang w:val="en-US"/>
        </w:rPr>
      </w:pPr>
      <w:r w:rsidRPr="005D0B69">
        <w:rPr>
          <w:rFonts w:asciiTheme="majorBidi" w:hAnsiTheme="majorBidi" w:cstheme="majorBidi"/>
          <w:b/>
          <w:bCs/>
          <w:lang w:val="en-US"/>
        </w:rPr>
        <w:pict>
          <v:rect id="_x0000_s1028" style="position:absolute;left:0;text-align:left;margin-left:178.3pt;margin-top:206.7pt;width:33.9pt;height:25.1pt;z-index:251658752" strokecolor="white [3212]">
            <v:textbox>
              <w:txbxContent>
                <w:p w:rsidR="00CD0C13" w:rsidRPr="00CD0C13" w:rsidRDefault="00CD0C13" w:rsidP="00CD0C13">
                  <w:pPr>
                    <w:jc w:val="center"/>
                    <w:rPr>
                      <w:lang w:val="en-US"/>
                    </w:rPr>
                  </w:pPr>
                  <w:r>
                    <w:rPr>
                      <w:lang w:val="en-US"/>
                    </w:rPr>
                    <w:t>1</w:t>
                  </w:r>
                </w:p>
              </w:txbxContent>
            </v:textbox>
          </v:rect>
        </w:pict>
      </w:r>
      <w:r w:rsidR="00E84505" w:rsidRPr="003B18E1">
        <w:rPr>
          <w:rFonts w:asciiTheme="majorBidi" w:hAnsiTheme="majorBidi" w:cstheme="majorBidi"/>
          <w:spacing w:val="8"/>
          <w:lang w:val="en-US"/>
        </w:rPr>
        <w:t xml:space="preserve">Keluarga merupakan laboratorium dimana sejak anak dilahirkan ia belajar dan mengenal prilaku, karena keluarga adalah lembaga pendidikan pertama dan utama bagi seorang individu dan sebaiknya pendidikan agama harus berawal dan bermula dari keluarga. Sedangkan lembaga sekolah sifatnya hanya membantu atau bersifat komplementer. Karena itu, sangat keliru bagi kedua orang tua yang menggantungkan sepenuhnya pendidikan </w:t>
      </w:r>
      <w:r w:rsidR="00E84505" w:rsidRPr="003B18E1">
        <w:rPr>
          <w:rFonts w:asciiTheme="majorBidi" w:hAnsiTheme="majorBidi" w:cstheme="majorBidi"/>
          <w:spacing w:val="8"/>
          <w:lang w:val="en-US"/>
        </w:rPr>
        <w:lastRenderedPageBreak/>
        <w:t>agama bagi anak-anak mereka kepada lembaga sekolah, namun dari unsur tersebut saling berkaitan satu sama lain.</w:t>
      </w:r>
    </w:p>
    <w:p w:rsidR="005A7A12"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Mendidik adalah tugas utama dan mulia yang diamanatkan orang tua. Hal ini merupakan tanggung jawab orang tua, baik menyangkut perkembangan jiwa anak maupun masa depannya, namun pada kenyataannya dalam melakukan tugas tersebut baik secara sadar maupun tidak sadar, orang tua dapat membangkitkan rasa ketidak pastian dan rasa bersalah pada anak-anak. Hal demikian tampak dalam sikap dan tingkah laku orang tua dalam kehidupan sehari-hari, meskipun tidak selalu disadari.</w:t>
      </w:r>
    </w:p>
    <w:p w:rsidR="005A7A12"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Selama masa rentan dalam kehidupan anak, dia hampir sama sekali tergantung pada keputusan-keputusan yang di buat orang tuanya misalnya tentang apakah kebutuhan atau keinginannya disetujui atau ditolak oleh orang tua. Sejak awal, orang tualah yang menentukan kapan, seberapa banyak dan apa yang akan dimakan si anak, kapan harus bangun dan kapan tidur, beberapa lama dan dengan siapa dia berteman, pakaian apa yang harus dikenakan dan lain sebagainya.</w:t>
      </w:r>
    </w:p>
    <w:p w:rsidR="005A7A12" w:rsidRPr="003B18E1" w:rsidRDefault="00A60887" w:rsidP="005A7A12">
      <w:pPr>
        <w:spacing w:line="480" w:lineRule="auto"/>
        <w:ind w:firstLine="720"/>
        <w:jc w:val="both"/>
        <w:rPr>
          <w:rFonts w:asciiTheme="majorBidi" w:hAnsiTheme="majorBidi" w:cstheme="majorBidi"/>
          <w:spacing w:val="8"/>
        </w:rPr>
      </w:pPr>
      <w:r w:rsidRPr="003B18E1">
        <w:rPr>
          <w:rFonts w:asciiTheme="majorBidi" w:hAnsiTheme="majorBidi" w:cstheme="majorBidi"/>
          <w:spacing w:val="8"/>
          <w:lang w:val="en-US"/>
        </w:rPr>
        <w:t>Berdasarkan</w:t>
      </w:r>
      <w:r w:rsidRPr="003B18E1">
        <w:rPr>
          <w:rFonts w:asciiTheme="majorBidi" w:hAnsiTheme="majorBidi" w:cstheme="majorBidi"/>
        </w:rPr>
        <w:t xml:space="preserve"> pengertian di atas bahwa orang tua harus benar-benar tegas pada apa yang dikatakan tentang larangan/peraturan untuk anak dan apa yang boleh dilakukan. Apabila orang tua tidak tegas dalam penerapan disiplin, maka sia-sialah usaha orang tua itu, sebab seorang anak selalu mencoba-coba melakukan apa yang dilarang oleh orang tua. Apabila hasil percobaan itu berhasil dan orang tuanya tidak melarangnya, maka istilah coba-coba tadi akan menjadi suatu kebiasaan dan orang tua akan sulit merubahnya.</w:t>
      </w:r>
    </w:p>
    <w:p w:rsidR="005A7A12" w:rsidRPr="003B18E1" w:rsidRDefault="00A60887" w:rsidP="005A7A12">
      <w:pPr>
        <w:spacing w:line="480" w:lineRule="auto"/>
        <w:ind w:firstLine="720"/>
        <w:jc w:val="both"/>
        <w:rPr>
          <w:rFonts w:asciiTheme="majorBidi" w:hAnsiTheme="majorBidi" w:cstheme="majorBidi"/>
          <w:spacing w:val="8"/>
        </w:rPr>
      </w:pPr>
      <w:r w:rsidRPr="003B18E1">
        <w:rPr>
          <w:rFonts w:asciiTheme="majorBidi" w:hAnsiTheme="majorBidi" w:cstheme="majorBidi"/>
        </w:rPr>
        <w:lastRenderedPageBreak/>
        <w:t xml:space="preserve">Anak yang </w:t>
      </w:r>
      <w:r w:rsidRPr="003B18E1">
        <w:rPr>
          <w:rFonts w:asciiTheme="majorBidi" w:hAnsiTheme="majorBidi" w:cstheme="majorBidi"/>
          <w:spacing w:val="8"/>
        </w:rPr>
        <w:t>dibesarkan</w:t>
      </w:r>
      <w:r w:rsidRPr="003B18E1">
        <w:rPr>
          <w:rFonts w:asciiTheme="majorBidi" w:hAnsiTheme="majorBidi" w:cstheme="majorBidi"/>
        </w:rPr>
        <w:t xml:space="preserve"> tanpa disiplin, akan memperoleh kebebasan. Tanpa bimbingan dan pengawasan orang tua maka anak tak akan berhasil dalam sekolah sehingga aktivitasnyapun sangat rendah, olehnya itu disiplin harus tetap diupayakan dengan jalan mengetahui apa yang tidak boleh dilakukan, dan anak harus tahu bahwa setiap pelanggaran yang dilakukan akan menyebabkan penolakan dari orang tua.</w:t>
      </w:r>
    </w:p>
    <w:p w:rsidR="005A7A12" w:rsidRPr="003B18E1" w:rsidRDefault="00A60887"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rPr>
        <w:t xml:space="preserve">Orang tua, </w:t>
      </w:r>
      <w:r w:rsidRPr="003B18E1">
        <w:rPr>
          <w:rFonts w:asciiTheme="majorBidi" w:hAnsiTheme="majorBidi" w:cstheme="majorBidi"/>
          <w:spacing w:val="8"/>
        </w:rPr>
        <w:t>baik</w:t>
      </w:r>
      <w:r w:rsidRPr="003B18E1">
        <w:rPr>
          <w:rFonts w:asciiTheme="majorBidi" w:hAnsiTheme="majorBidi" w:cstheme="majorBidi"/>
        </w:rPr>
        <w:t xml:space="preserve"> ayah maupun ibu harus mempunyai kesamaan presepsi dalam menerapkan disiplin terhadap anak. Larangan orang tua terhadap anak merupakan larangan ayah maupun ibu, dan bukan sebaliknya, ayah melarang tapi </w:t>
      </w:r>
      <w:r w:rsidRPr="003B18E1">
        <w:rPr>
          <w:rFonts w:asciiTheme="majorBidi" w:hAnsiTheme="majorBidi" w:cstheme="majorBidi"/>
          <w:lang w:val="en-US"/>
        </w:rPr>
        <w:t>i</w:t>
      </w:r>
      <w:r w:rsidRPr="003B18E1">
        <w:rPr>
          <w:rFonts w:asciiTheme="majorBidi" w:hAnsiTheme="majorBidi" w:cstheme="majorBidi"/>
        </w:rPr>
        <w:t>bu membolehkan. Apabila hal ini terjadi, maka anak akan menjadi bingung dan pada akhirnya tidak akan melaksanakan sesuatu yang diperintahkan maupun yang dilarang orang tua.</w:t>
      </w:r>
    </w:p>
    <w:p w:rsidR="005A7A12" w:rsidRPr="003B18E1" w:rsidRDefault="00A60887" w:rsidP="005A7A12">
      <w:pPr>
        <w:spacing w:line="480" w:lineRule="auto"/>
        <w:ind w:firstLine="720"/>
        <w:jc w:val="both"/>
        <w:rPr>
          <w:rFonts w:asciiTheme="majorBidi" w:hAnsiTheme="majorBidi" w:cstheme="majorBidi"/>
          <w:spacing w:val="8"/>
        </w:rPr>
      </w:pPr>
      <w:r w:rsidRPr="003B18E1">
        <w:rPr>
          <w:rFonts w:asciiTheme="majorBidi" w:hAnsiTheme="majorBidi" w:cstheme="majorBidi"/>
          <w:spacing w:val="8"/>
        </w:rPr>
        <w:t>Penanaman</w:t>
      </w:r>
      <w:r w:rsidRPr="003B18E1">
        <w:rPr>
          <w:rFonts w:asciiTheme="majorBidi" w:hAnsiTheme="majorBidi" w:cstheme="majorBidi"/>
        </w:rPr>
        <w:t xml:space="preserve"> disiplin akan bermuara pada pembentukan disiplin diri, hal ini akan terwujud pada anak yang sudah dapat bertingkah laku yang baik. Pembentukan disiplin diri sangat besar relevansinya dengan penerimaan otoritas orang tua. Dalam kondisi demikian anak</w:t>
      </w:r>
      <w:r w:rsidRPr="003B18E1">
        <w:rPr>
          <w:rFonts w:asciiTheme="majorBidi" w:hAnsiTheme="majorBidi" w:cstheme="majorBidi"/>
          <w:lang w:val="en-US"/>
        </w:rPr>
        <w:t>/siswa</w:t>
      </w:r>
      <w:r w:rsidRPr="003B18E1">
        <w:rPr>
          <w:rFonts w:asciiTheme="majorBidi" w:hAnsiTheme="majorBidi" w:cstheme="majorBidi"/>
        </w:rPr>
        <w:t xml:space="preserve"> akan melakukan tugas-tugas yang diinginkan dari padanya. Kebiasaan anak untuk memanfaatkan waktu belajar dengan cara membuat jadwal kegiatan yang dimulai dari bangun pagi, pergi ke sekolah, istirahat siang, membantu orang tua di rumah, bersantai dan waktu belajar, merupakan indicator-indikator bahwa disiplin yang ditanamkan orang tua sudah mendapat respons yang positif dari anak.</w:t>
      </w:r>
    </w:p>
    <w:p w:rsidR="005A7A12" w:rsidRPr="003B18E1" w:rsidRDefault="00A60887" w:rsidP="005A7A12">
      <w:pPr>
        <w:spacing w:line="480" w:lineRule="auto"/>
        <w:ind w:firstLine="720"/>
        <w:jc w:val="both"/>
        <w:rPr>
          <w:rFonts w:asciiTheme="majorBidi" w:hAnsiTheme="majorBidi" w:cstheme="majorBidi"/>
        </w:rPr>
      </w:pPr>
      <w:r w:rsidRPr="003B18E1">
        <w:rPr>
          <w:rFonts w:asciiTheme="majorBidi" w:hAnsiTheme="majorBidi" w:cstheme="majorBidi"/>
        </w:rPr>
        <w:t xml:space="preserve">Di samping </w:t>
      </w:r>
      <w:r w:rsidRPr="003B18E1">
        <w:rPr>
          <w:rFonts w:asciiTheme="majorBidi" w:hAnsiTheme="majorBidi" w:cstheme="majorBidi"/>
          <w:spacing w:val="8"/>
        </w:rPr>
        <w:t>itu</w:t>
      </w:r>
      <w:r w:rsidRPr="003B18E1">
        <w:rPr>
          <w:rFonts w:asciiTheme="majorBidi" w:hAnsiTheme="majorBidi" w:cstheme="majorBidi"/>
        </w:rPr>
        <w:t xml:space="preserve"> pula orang tua melakukan pengawasan terhadap anak terutama waktu-waktu belajarnya, orang tua juga harus dapat memecahkan </w:t>
      </w:r>
      <w:r w:rsidRPr="003B18E1">
        <w:rPr>
          <w:rFonts w:asciiTheme="majorBidi" w:hAnsiTheme="majorBidi" w:cstheme="majorBidi"/>
        </w:rPr>
        <w:lastRenderedPageBreak/>
        <w:t>masalah-masalah yang di hadapi anak, seperti pengadaan buku, bolpoint dan sarana-sarana pendidikan lainnya. Setiap orang tua menginginkan agar anaknya berhasil dalam hidup. Setiap orang tua mendambakan anaknya kelak menjadi orang yang sukses, tetapi kenyataannya tidak semua o</w:t>
      </w:r>
      <w:r w:rsidR="005A7A12" w:rsidRPr="003B18E1">
        <w:rPr>
          <w:rFonts w:asciiTheme="majorBidi" w:hAnsiTheme="majorBidi" w:cstheme="majorBidi"/>
        </w:rPr>
        <w:t>rang tua berhasil melakukannya.</w:t>
      </w:r>
    </w:p>
    <w:p w:rsidR="005A7A12" w:rsidRPr="003B18E1" w:rsidRDefault="00A60887" w:rsidP="005A7A12">
      <w:pPr>
        <w:spacing w:line="480" w:lineRule="auto"/>
        <w:ind w:firstLine="720"/>
        <w:jc w:val="both"/>
        <w:rPr>
          <w:rFonts w:asciiTheme="majorBidi" w:hAnsiTheme="majorBidi" w:cstheme="majorBidi"/>
          <w:spacing w:val="8"/>
        </w:rPr>
      </w:pPr>
      <w:r w:rsidRPr="003B18E1">
        <w:rPr>
          <w:rFonts w:asciiTheme="majorBidi" w:hAnsiTheme="majorBidi" w:cstheme="majorBidi"/>
        </w:rPr>
        <w:t xml:space="preserve">Sikap disiplin </w:t>
      </w:r>
      <w:r w:rsidRPr="003B18E1">
        <w:rPr>
          <w:rFonts w:asciiTheme="majorBidi" w:hAnsiTheme="majorBidi" w:cstheme="majorBidi"/>
          <w:spacing w:val="8"/>
          <w:lang w:val="en-US"/>
        </w:rPr>
        <w:t>orang</w:t>
      </w:r>
      <w:r w:rsidRPr="003B18E1">
        <w:rPr>
          <w:rFonts w:asciiTheme="majorBidi" w:hAnsiTheme="majorBidi" w:cstheme="majorBidi"/>
        </w:rPr>
        <w:t xml:space="preserve"> tua ditanamkan melalui hal-hal yang diperlukan dan pula dihindari oleh anak sering tidak dilaksanakan secara konsekwen oleh orang tua. Sikap disiplin seperti menanamkan nilai-nilai ketaqwaan terhadap Tuhan Yang Maha Esa seharusnya dianjurkan, tetapi orang tua tidak pernah menganjurkannya, sebab orang tuanya sendiri tidak pernah beribadah.</w:t>
      </w:r>
    </w:p>
    <w:p w:rsidR="005A7A12" w:rsidRPr="003B18E1" w:rsidRDefault="003378D2" w:rsidP="00053BC8">
      <w:pPr>
        <w:spacing w:line="480" w:lineRule="auto"/>
        <w:ind w:firstLine="720"/>
        <w:jc w:val="both"/>
        <w:rPr>
          <w:rFonts w:asciiTheme="majorBidi" w:hAnsiTheme="majorBidi" w:cstheme="majorBidi"/>
          <w:spacing w:val="8"/>
          <w:lang w:val="en-US"/>
        </w:rPr>
      </w:pPr>
      <w:r w:rsidRPr="003B18E1">
        <w:rPr>
          <w:rFonts w:asciiTheme="majorBidi" w:hAnsiTheme="majorBidi" w:cstheme="majorBidi"/>
        </w:rPr>
        <w:t xml:space="preserve">Sikap otoritas orang tua anak/siswa </w:t>
      </w:r>
      <w:r w:rsidR="00053BC8">
        <w:rPr>
          <w:rFonts w:asciiTheme="majorBidi" w:hAnsiTheme="majorBidi" w:cstheme="majorBidi"/>
          <w:lang w:val="en-US"/>
        </w:rPr>
        <w:t>MTsN 2 Konawe Selatan</w:t>
      </w:r>
      <w:r w:rsidR="003B18E1" w:rsidRPr="003B18E1">
        <w:rPr>
          <w:rFonts w:asciiTheme="majorBidi" w:hAnsiTheme="majorBidi" w:cstheme="majorBidi"/>
        </w:rPr>
        <w:t xml:space="preserve">Kec. Tinanggea Kab. Konawe Selatan </w:t>
      </w:r>
      <w:r w:rsidR="00B21CCA" w:rsidRPr="003B18E1">
        <w:rPr>
          <w:rFonts w:asciiTheme="majorBidi" w:hAnsiTheme="majorBidi" w:cstheme="majorBidi"/>
        </w:rPr>
        <w:t xml:space="preserve">bahwa </w:t>
      </w:r>
      <w:r w:rsidR="00A26ADC" w:rsidRPr="003B18E1">
        <w:rPr>
          <w:rFonts w:asciiTheme="majorBidi" w:hAnsiTheme="majorBidi" w:cstheme="majorBidi"/>
        </w:rPr>
        <w:t xml:space="preserve">orang tua </w:t>
      </w:r>
      <w:r w:rsidR="00B21CCA" w:rsidRPr="003B18E1">
        <w:rPr>
          <w:rFonts w:asciiTheme="majorBidi" w:hAnsiTheme="majorBidi" w:cstheme="majorBidi"/>
        </w:rPr>
        <w:t>selalu melakukan tindakan atau perlakukan tegas dan disiplin orang tua untuk mendidik, seperti</w:t>
      </w:r>
      <w:r w:rsidR="00A26ADC" w:rsidRPr="003B18E1">
        <w:rPr>
          <w:rFonts w:asciiTheme="majorBidi" w:hAnsiTheme="majorBidi" w:cstheme="majorBidi"/>
        </w:rPr>
        <w:t>; peraturan yang dibuat dirumah, target nilai yang harus dicapai tinggi, memberikan hukuman ketika tidak tepat waktu, dan mengawasi sikap perbuatan anaknya agar patuh dan taat terhadap aturan yang dibuat orang tua dirumah khususnya, belajar tepat waktu yang ditentukan waktunya.</w:t>
      </w:r>
      <w:r w:rsidR="00384108" w:rsidRPr="003B18E1">
        <w:rPr>
          <w:rFonts w:asciiTheme="majorBidi" w:hAnsiTheme="majorBidi" w:cstheme="majorBidi"/>
        </w:rPr>
        <w:t xml:space="preserve">Jadi penekanan orang tua anak/siswa </w:t>
      </w:r>
      <w:r w:rsidR="00053BC8" w:rsidRPr="00045E5C">
        <w:rPr>
          <w:rFonts w:asciiTheme="majorBidi" w:hAnsiTheme="majorBidi" w:cstheme="majorBidi"/>
        </w:rPr>
        <w:t>MTsN 2 Konawe Selatan</w:t>
      </w:r>
      <w:r w:rsidR="003B18E1" w:rsidRPr="003B18E1">
        <w:rPr>
          <w:rFonts w:asciiTheme="majorBidi" w:hAnsiTheme="majorBidi" w:cstheme="majorBidi"/>
        </w:rPr>
        <w:t xml:space="preserve">Kec. Tinanggea Kab. Konawe Selatan </w:t>
      </w:r>
      <w:r w:rsidR="00384108" w:rsidRPr="003B18E1">
        <w:rPr>
          <w:rFonts w:asciiTheme="majorBidi" w:hAnsiTheme="majorBidi" w:cstheme="majorBidi"/>
        </w:rPr>
        <w:t>lebih mengutamakan untuk menghargai waktu term</w:t>
      </w:r>
      <w:r w:rsidR="003B18E1" w:rsidRPr="003B18E1">
        <w:rPr>
          <w:rFonts w:asciiTheme="majorBidi" w:hAnsiTheme="majorBidi" w:cstheme="majorBidi"/>
        </w:rPr>
        <w:t>aksud waktu belajar yang tepat.</w:t>
      </w:r>
    </w:p>
    <w:p w:rsidR="005A7A12"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 xml:space="preserve">Semua kekeliruan didalam hal mendidik anak, karena orang tua tidak dapat menjamin anaknya mengindahkan tata tertib. Sering pula dijumpai orang tua yang terlalu berlebihan dalam memberikan perhatian kepada anak. Mereka terlalu cemas dalam keadaan-keadaan yang dihadapi anak sehingga </w:t>
      </w:r>
      <w:r w:rsidRPr="003B18E1">
        <w:rPr>
          <w:rFonts w:asciiTheme="majorBidi" w:hAnsiTheme="majorBidi" w:cstheme="majorBidi"/>
          <w:spacing w:val="8"/>
          <w:lang w:val="en-US"/>
        </w:rPr>
        <w:lastRenderedPageBreak/>
        <w:t xml:space="preserve">orang tua sering keliru menerapkan kasih sayang dan menyerah pada keinginan-keinginan anak. Adapula orang tua sering menakut-nakuti atau memberi ancaman kepada anak, sering kali digunakan oleh orang tua agar anak menuruti kehendak mereka. </w:t>
      </w:r>
    </w:p>
    <w:p w:rsidR="005A7A12"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Hukuman atau sangsi dari orang tua tidak akan berguna untuk si anak, malahan si anak merasa kaku dengan perasaan takut yang tidak wajar pada dirinya sendiri serta pada orang lain.</w:t>
      </w:r>
    </w:p>
    <w:p w:rsidR="00E84505" w:rsidRPr="003B18E1" w:rsidRDefault="00E84505" w:rsidP="005A7A12">
      <w:pPr>
        <w:spacing w:line="480" w:lineRule="auto"/>
        <w:ind w:firstLine="720"/>
        <w:jc w:val="both"/>
        <w:rPr>
          <w:rFonts w:asciiTheme="majorBidi" w:hAnsiTheme="majorBidi" w:cstheme="majorBidi"/>
          <w:spacing w:val="8"/>
          <w:lang w:val="en-US"/>
        </w:rPr>
      </w:pPr>
      <w:r w:rsidRPr="003B18E1">
        <w:rPr>
          <w:rFonts w:asciiTheme="majorBidi" w:hAnsiTheme="majorBidi" w:cstheme="majorBidi"/>
          <w:spacing w:val="8"/>
          <w:lang w:val="en-US"/>
        </w:rPr>
        <w:t xml:space="preserve">Sikap otoritas orang tua terhadap anaknya dengan maksud agar si anak dapat menanamkan kedisiplinan pada dirinya sendiri. Disamping itu menurut Watson, bahwa; </w:t>
      </w:r>
    </w:p>
    <w:p w:rsidR="00E84505" w:rsidRPr="003B18E1" w:rsidRDefault="00E84505" w:rsidP="005A7A12">
      <w:pPr>
        <w:pStyle w:val="ListParagraph"/>
        <w:ind w:left="462"/>
        <w:jc w:val="both"/>
        <w:rPr>
          <w:rFonts w:asciiTheme="majorBidi" w:hAnsiTheme="majorBidi" w:cstheme="majorBidi"/>
          <w:spacing w:val="8"/>
          <w:lang w:val="en-US"/>
        </w:rPr>
      </w:pPr>
      <w:r w:rsidRPr="003B18E1">
        <w:rPr>
          <w:rFonts w:asciiTheme="majorBidi" w:hAnsiTheme="majorBidi" w:cstheme="majorBidi"/>
          <w:spacing w:val="8"/>
          <w:lang w:val="en-US"/>
        </w:rPr>
        <w:t>Pengaruh yang di timbul dari sikap otoritas orang tua yaitu sering menimbulkan gejala-gejala kecemasan, mudah putus asa tidak dapat merencanakan sesuatu, juga menolak terhadap orang lain, lemah hati atau mudah berprasangka.</w:t>
      </w:r>
      <w:r w:rsidRPr="003B18E1">
        <w:rPr>
          <w:rStyle w:val="FootnoteReference"/>
          <w:rFonts w:asciiTheme="majorBidi" w:hAnsiTheme="majorBidi" w:cstheme="majorBidi"/>
          <w:noProof w:val="0"/>
          <w:spacing w:val="8"/>
          <w:lang w:val="en-US"/>
        </w:rPr>
        <w:footnoteReference w:id="2"/>
      </w:r>
    </w:p>
    <w:p w:rsidR="00E84505" w:rsidRPr="003B18E1" w:rsidRDefault="00E84505" w:rsidP="005A7A12">
      <w:pPr>
        <w:pStyle w:val="ListParagraph"/>
        <w:rPr>
          <w:rFonts w:asciiTheme="majorBidi" w:hAnsiTheme="majorBidi" w:cstheme="majorBidi"/>
          <w:spacing w:val="8"/>
          <w:lang w:val="en-US"/>
        </w:rPr>
      </w:pPr>
    </w:p>
    <w:p w:rsidR="005A7A12" w:rsidRPr="003B18E1" w:rsidRDefault="00E84505" w:rsidP="005A7A12">
      <w:pPr>
        <w:spacing w:line="480" w:lineRule="auto"/>
        <w:ind w:firstLine="742"/>
        <w:jc w:val="both"/>
        <w:rPr>
          <w:rFonts w:asciiTheme="majorBidi" w:hAnsiTheme="majorBidi" w:cstheme="majorBidi"/>
          <w:spacing w:val="8"/>
          <w:lang w:val="en-US"/>
        </w:rPr>
      </w:pPr>
      <w:r w:rsidRPr="003B18E1">
        <w:rPr>
          <w:rFonts w:asciiTheme="majorBidi" w:hAnsiTheme="majorBidi" w:cstheme="majorBidi"/>
          <w:spacing w:val="8"/>
          <w:lang w:val="en-US"/>
        </w:rPr>
        <w:t>Setiap anak memang perlu disiplin, namun disesuaikan antara disiplin dan keadaan anak, sehingga perlu adanya penekanan yang berbeda-beda pada aspek kedisiplinan. Orang tua tidak bisa terlalu berlebihan berharap dari anak, karena setiap anak mempunyai kelebihan dan keterbatasan yang berbeda-beda. Tekanan seharusnya diletakkan pada penjelasan mengapa bentuk-bentuk tingkah laku bisa diter</w:t>
      </w:r>
      <w:r w:rsidR="005A7A12" w:rsidRPr="003B18E1">
        <w:rPr>
          <w:rFonts w:asciiTheme="majorBidi" w:hAnsiTheme="majorBidi" w:cstheme="majorBidi"/>
          <w:spacing w:val="8"/>
          <w:lang w:val="en-US"/>
        </w:rPr>
        <w:t>ima, sedangkan yang lain tidak.</w:t>
      </w:r>
    </w:p>
    <w:p w:rsidR="005A7A12" w:rsidRPr="003B18E1" w:rsidRDefault="00E84505" w:rsidP="005A7A12">
      <w:pPr>
        <w:spacing w:line="480" w:lineRule="auto"/>
        <w:ind w:firstLine="742"/>
        <w:jc w:val="both"/>
        <w:rPr>
          <w:rFonts w:asciiTheme="majorBidi" w:hAnsiTheme="majorBidi" w:cstheme="majorBidi"/>
          <w:spacing w:val="8"/>
          <w:lang w:val="en-US"/>
        </w:rPr>
      </w:pPr>
      <w:r w:rsidRPr="003B18E1">
        <w:rPr>
          <w:rFonts w:asciiTheme="majorBidi" w:hAnsiTheme="majorBidi" w:cstheme="majorBidi"/>
          <w:spacing w:val="8"/>
          <w:lang w:val="en-US"/>
        </w:rPr>
        <w:t xml:space="preserve">Pada dasarnya hubungan orang tua dengan anak merupakan hubungan timbal balik, sehingga peranan orang tua terhadap anak sangatlah </w:t>
      </w:r>
      <w:r w:rsidRPr="003B18E1">
        <w:rPr>
          <w:rFonts w:asciiTheme="majorBidi" w:hAnsiTheme="majorBidi" w:cstheme="majorBidi"/>
          <w:spacing w:val="8"/>
          <w:lang w:val="en-US"/>
        </w:rPr>
        <w:lastRenderedPageBreak/>
        <w:t>besar. Kedua belah pihak harus menciptakan hubungan yang memuaskan yang ditandai dengan adanya saling percaya, saling mengerti dan saling menerima. Sehubungan dengan peningkatan kualitas belajar atau hasil belajar anak atau siswa, maka seorang anak atau siswa harus banyak belajar dan berlatih. Slamoto, mendefinisikan belajar sebagai; “</w:t>
      </w:r>
      <w:r w:rsidRPr="003B18E1">
        <w:rPr>
          <w:rFonts w:asciiTheme="majorBidi" w:hAnsiTheme="majorBidi" w:cstheme="majorBidi"/>
          <w:lang w:val="en-US"/>
        </w:rPr>
        <w:t>Suatu proses usaha yang dilakukan individu untuk memperoleh suatu perubahan tingkah laku yang baru secara keseluruhan, sebagai hasil pengalaman individu itu sendiri dalam interaksi dengan lingkungannya”.</w:t>
      </w:r>
      <w:r w:rsidRPr="003B18E1">
        <w:rPr>
          <w:rStyle w:val="FootnoteReference"/>
          <w:rFonts w:asciiTheme="majorBidi" w:hAnsiTheme="majorBidi" w:cstheme="majorBidi"/>
          <w:noProof w:val="0"/>
          <w:spacing w:val="-4"/>
          <w:lang w:val="en-US"/>
        </w:rPr>
        <w:footnoteReference w:id="3"/>
      </w:r>
    </w:p>
    <w:p w:rsidR="005A7A12" w:rsidRPr="003B18E1" w:rsidRDefault="00E84505" w:rsidP="005A7A12">
      <w:pPr>
        <w:spacing w:line="480" w:lineRule="auto"/>
        <w:ind w:firstLine="742"/>
        <w:jc w:val="both"/>
        <w:rPr>
          <w:rFonts w:asciiTheme="majorBidi" w:hAnsiTheme="majorBidi" w:cstheme="majorBidi"/>
          <w:spacing w:val="8"/>
          <w:lang w:val="en-US"/>
        </w:rPr>
      </w:pPr>
      <w:r w:rsidRPr="003B18E1">
        <w:rPr>
          <w:rFonts w:asciiTheme="majorBidi" w:hAnsiTheme="majorBidi" w:cstheme="majorBidi"/>
          <w:spacing w:val="8"/>
          <w:lang w:val="en-US"/>
        </w:rPr>
        <w:t>Kaitannya dengan di</w:t>
      </w:r>
      <w:r w:rsidR="003378D2" w:rsidRPr="003B18E1">
        <w:rPr>
          <w:rFonts w:asciiTheme="majorBidi" w:hAnsiTheme="majorBidi" w:cstheme="majorBidi"/>
          <w:spacing w:val="8"/>
          <w:lang w:val="en-US"/>
        </w:rPr>
        <w:t xml:space="preserve">siplin orang tua terhadap minat </w:t>
      </w:r>
      <w:r w:rsidRPr="003B18E1">
        <w:rPr>
          <w:rFonts w:asciiTheme="majorBidi" w:hAnsiTheme="majorBidi" w:cstheme="majorBidi"/>
          <w:spacing w:val="8"/>
          <w:lang w:val="en-US"/>
        </w:rPr>
        <w:t>belajar anak di sekolah, faktor orang tua sangat berperan. Perilaku orang tua dalam mendidik dan mengasuh anak merupakan salah satu faktor penentu yang dapat memotivasi minat belajar anak.</w:t>
      </w:r>
    </w:p>
    <w:p w:rsidR="005A7A12" w:rsidRPr="003B18E1" w:rsidRDefault="00D366BB" w:rsidP="00053BC8">
      <w:pPr>
        <w:spacing w:line="480" w:lineRule="auto"/>
        <w:ind w:firstLine="742"/>
        <w:jc w:val="both"/>
        <w:rPr>
          <w:rFonts w:asciiTheme="majorBidi" w:hAnsiTheme="majorBidi" w:cstheme="majorBidi"/>
          <w:spacing w:val="8"/>
          <w:lang w:val="en-US"/>
        </w:rPr>
      </w:pPr>
      <w:r w:rsidRPr="003B18E1">
        <w:rPr>
          <w:rFonts w:asciiTheme="majorBidi" w:hAnsiTheme="majorBidi" w:cstheme="majorBidi"/>
        </w:rPr>
        <w:t xml:space="preserve">Minat belajar </w:t>
      </w:r>
      <w:r w:rsidRPr="003B18E1">
        <w:rPr>
          <w:rFonts w:asciiTheme="majorBidi" w:hAnsiTheme="majorBidi" w:cstheme="majorBidi"/>
          <w:lang w:val="en-US"/>
        </w:rPr>
        <w:t xml:space="preserve">anak/siswa di </w:t>
      </w:r>
      <w:r w:rsidR="00053BC8">
        <w:rPr>
          <w:rFonts w:asciiTheme="majorBidi" w:hAnsiTheme="majorBidi" w:cstheme="majorBidi"/>
          <w:lang w:val="en-US"/>
        </w:rPr>
        <w:t>MTsN 2 Konawe Selatan</w:t>
      </w:r>
      <w:r w:rsidRPr="003B18E1">
        <w:rPr>
          <w:rFonts w:asciiTheme="majorBidi" w:hAnsiTheme="majorBidi" w:cstheme="majorBidi"/>
          <w:lang w:val="en-US"/>
        </w:rPr>
        <w:t xml:space="preserve"> merupakan suatu </w:t>
      </w:r>
      <w:r w:rsidRPr="003B18E1">
        <w:rPr>
          <w:rFonts w:asciiTheme="majorBidi" w:hAnsiTheme="majorBidi" w:cstheme="majorBidi"/>
        </w:rPr>
        <w:t xml:space="preserve">kekuatan yang mendorong </w:t>
      </w:r>
      <w:r w:rsidRPr="003B18E1">
        <w:rPr>
          <w:rFonts w:asciiTheme="majorBidi" w:hAnsiTheme="majorBidi" w:cstheme="majorBidi"/>
          <w:lang w:val="en-US"/>
        </w:rPr>
        <w:t>anak/</w:t>
      </w:r>
      <w:r w:rsidRPr="003B18E1">
        <w:rPr>
          <w:rFonts w:asciiTheme="majorBidi" w:hAnsiTheme="majorBidi" w:cstheme="majorBidi"/>
        </w:rPr>
        <w:t xml:space="preserve">siswa untuk belajar yang didukung oleh sarana belajar </w:t>
      </w:r>
      <w:r w:rsidRPr="003B18E1">
        <w:rPr>
          <w:rFonts w:asciiTheme="majorBidi" w:hAnsiTheme="majorBidi" w:cstheme="majorBidi"/>
          <w:lang w:val="en-US"/>
        </w:rPr>
        <w:t xml:space="preserve">yang memadai </w:t>
      </w:r>
      <w:r w:rsidRPr="003B18E1">
        <w:rPr>
          <w:rFonts w:asciiTheme="majorBidi" w:hAnsiTheme="majorBidi" w:cstheme="majorBidi"/>
        </w:rPr>
        <w:t>untuk mendapatkan hasil belajar</w:t>
      </w:r>
      <w:r w:rsidRPr="003B18E1">
        <w:rPr>
          <w:rFonts w:asciiTheme="majorBidi" w:hAnsiTheme="majorBidi" w:cstheme="majorBidi"/>
          <w:lang w:val="en-US"/>
        </w:rPr>
        <w:t xml:space="preserve"> yang baik</w:t>
      </w:r>
      <w:r w:rsidRPr="003B18E1">
        <w:rPr>
          <w:rFonts w:asciiTheme="majorBidi" w:hAnsiTheme="majorBidi" w:cstheme="majorBidi"/>
        </w:rPr>
        <w:t xml:space="preserve"> sehingga tujuan yang diinginkan dapat tercapai yang diamati pada dimensi; perasaan, kecenderungan, keinginan, perubahan energi, aktivitas kejiwaan serta perhatian</w:t>
      </w:r>
      <w:r w:rsidRPr="003B18E1">
        <w:rPr>
          <w:rFonts w:asciiTheme="majorBidi" w:hAnsiTheme="majorBidi" w:cstheme="majorBidi"/>
          <w:lang w:val="en-US"/>
        </w:rPr>
        <w:t xml:space="preserve"> anak/siswa di </w:t>
      </w:r>
      <w:r w:rsidR="00053BC8">
        <w:rPr>
          <w:rFonts w:asciiTheme="majorBidi" w:hAnsiTheme="majorBidi" w:cstheme="majorBidi"/>
          <w:lang w:val="en-US"/>
        </w:rPr>
        <w:t>MTsN 2 Konawe Selatan</w:t>
      </w:r>
      <w:r w:rsidRPr="003B18E1">
        <w:rPr>
          <w:rFonts w:asciiTheme="majorBidi" w:hAnsiTheme="majorBidi" w:cstheme="majorBidi"/>
        </w:rPr>
        <w:t>.</w:t>
      </w:r>
      <w:r w:rsidRPr="003B18E1">
        <w:rPr>
          <w:rFonts w:asciiTheme="majorBidi" w:hAnsiTheme="majorBidi" w:cstheme="majorBidi"/>
          <w:lang w:val="en-US"/>
        </w:rPr>
        <w:t xml:space="preserve"> Selain itu tidak terlepas dari adanya dukungan orang tua (keluarga) dan lingkung sosial didesa Lapoa yang mendukung.</w:t>
      </w:r>
    </w:p>
    <w:p w:rsidR="00B45C97" w:rsidRPr="003B18E1" w:rsidRDefault="00E84505" w:rsidP="00B45C97">
      <w:pPr>
        <w:spacing w:line="480" w:lineRule="auto"/>
        <w:ind w:firstLine="742"/>
        <w:jc w:val="both"/>
        <w:rPr>
          <w:rFonts w:asciiTheme="majorBidi" w:hAnsiTheme="majorBidi" w:cstheme="majorBidi"/>
          <w:spacing w:val="8"/>
          <w:lang w:val="en-US"/>
        </w:rPr>
      </w:pPr>
      <w:r w:rsidRPr="003B18E1">
        <w:rPr>
          <w:rFonts w:asciiTheme="majorBidi" w:hAnsiTheme="majorBidi" w:cstheme="majorBidi"/>
          <w:spacing w:val="8"/>
          <w:lang w:val="en-US"/>
        </w:rPr>
        <w:t>Harapan orang tua</w:t>
      </w:r>
      <w:r w:rsidR="00D366BB" w:rsidRPr="003B18E1">
        <w:rPr>
          <w:rFonts w:asciiTheme="majorBidi" w:hAnsiTheme="majorBidi" w:cstheme="majorBidi"/>
          <w:spacing w:val="8"/>
          <w:lang w:val="en-US"/>
        </w:rPr>
        <w:t xml:space="preserve"> khususnya desa Lapoa</w:t>
      </w:r>
      <w:r w:rsidRPr="003B18E1">
        <w:rPr>
          <w:rFonts w:asciiTheme="majorBidi" w:hAnsiTheme="majorBidi" w:cstheme="majorBidi"/>
          <w:spacing w:val="8"/>
          <w:lang w:val="en-US"/>
        </w:rPr>
        <w:t xml:space="preserve"> dalam mendidik anak cenderung didasarkan pada ambisi pribadinya tanpa mempertimbangkan </w:t>
      </w:r>
      <w:r w:rsidRPr="003B18E1">
        <w:rPr>
          <w:rFonts w:asciiTheme="majorBidi" w:hAnsiTheme="majorBidi" w:cstheme="majorBidi"/>
          <w:spacing w:val="8"/>
          <w:lang w:val="en-US"/>
        </w:rPr>
        <w:lastRenderedPageBreak/>
        <w:t>kemampuan atau minat anak, hal tersebut menyebabkan hubungan antara orang tua dan anak mengalami hambatan dimana orang tua hanya sekedar mengharapkan prestasi atau minat belajar anaknya meningkat, tanpa memenuhi keinginan anak dari segi materi tanpa memperhatikan faktor hubungan baik, bagaimana memberikan perhatian, pengertian atau menyediakan waktu khusus untuk bersendagurau atau mendengarkan keluhan-keluhan yang dialami anak walaupun dalam skala kecil.</w:t>
      </w:r>
    </w:p>
    <w:p w:rsidR="00E84505" w:rsidRPr="003B18E1" w:rsidRDefault="00E84505" w:rsidP="00053BC8">
      <w:pPr>
        <w:spacing w:line="480" w:lineRule="auto"/>
        <w:ind w:firstLine="742"/>
        <w:jc w:val="both"/>
        <w:rPr>
          <w:rFonts w:asciiTheme="majorBidi" w:hAnsiTheme="majorBidi" w:cstheme="majorBidi"/>
          <w:iCs/>
          <w:spacing w:val="8"/>
          <w:lang w:val="en-US"/>
        </w:rPr>
      </w:pPr>
      <w:r w:rsidRPr="003B18E1">
        <w:rPr>
          <w:rFonts w:asciiTheme="majorBidi" w:hAnsiTheme="majorBidi" w:cstheme="majorBidi"/>
          <w:spacing w:val="8"/>
        </w:rPr>
        <w:t>Karena hal-hal yang tidak terungkap dapat menimbulkan perasaan serba salah dalam diri anak tetapi perhatian orang tua terhadap masalah, cara belajar, kepentingan anak di sekolah dapat menyebabkan anak merasa diperhatikan sehingga dalam dirinya tumbuh motivasi untuk</w:t>
      </w:r>
      <w:r w:rsidR="00A41E6B" w:rsidRPr="003B18E1">
        <w:rPr>
          <w:rFonts w:asciiTheme="majorBidi" w:hAnsiTheme="majorBidi" w:cstheme="majorBidi"/>
          <w:spacing w:val="8"/>
        </w:rPr>
        <w:t xml:space="preserve"> meningkatkan hasil belajarnya.</w:t>
      </w:r>
      <w:r w:rsidRPr="003B18E1">
        <w:rPr>
          <w:rFonts w:asciiTheme="majorBidi" w:hAnsiTheme="majorBidi" w:cstheme="majorBidi"/>
          <w:spacing w:val="8"/>
          <w:lang w:val="en-US"/>
        </w:rPr>
        <w:t>Mengenai bentuk-bentuk permasalahan sikap otoritas orang</w:t>
      </w:r>
      <w:r w:rsidR="00DB035A">
        <w:rPr>
          <w:rFonts w:asciiTheme="majorBidi" w:hAnsiTheme="majorBidi" w:cstheme="majorBidi"/>
          <w:spacing w:val="8"/>
          <w:lang w:val="en-US"/>
        </w:rPr>
        <w:t xml:space="preserve"> tua mempengaruhi </w:t>
      </w:r>
      <w:r w:rsidRPr="003B18E1">
        <w:rPr>
          <w:rFonts w:asciiTheme="majorBidi" w:hAnsiTheme="majorBidi" w:cstheme="majorBidi"/>
          <w:spacing w:val="8"/>
          <w:lang w:val="en-US"/>
        </w:rPr>
        <w:t xml:space="preserve">belajar siswa di </w:t>
      </w:r>
      <w:r w:rsidR="00053BC8">
        <w:rPr>
          <w:rFonts w:asciiTheme="majorBidi" w:hAnsiTheme="majorBidi" w:cstheme="majorBidi"/>
          <w:lang w:val="en-US"/>
        </w:rPr>
        <w:t>MTsN 2 Konawe Selatan</w:t>
      </w:r>
      <w:r w:rsidRPr="003B18E1">
        <w:rPr>
          <w:rFonts w:asciiTheme="majorBidi" w:hAnsiTheme="majorBidi" w:cstheme="majorBidi"/>
          <w:spacing w:val="8"/>
          <w:lang w:val="en-US"/>
        </w:rPr>
        <w:t>.Berdasarkan latar belakang tersebut maka penulis tertarik untuk melakukan penelitian dengan judul: “</w:t>
      </w:r>
      <w:r w:rsidRPr="003B18E1">
        <w:rPr>
          <w:rFonts w:asciiTheme="majorBidi" w:hAnsiTheme="majorBidi" w:cstheme="majorBidi"/>
          <w:i/>
          <w:spacing w:val="8"/>
          <w:lang w:val="en-US"/>
        </w:rPr>
        <w:t xml:space="preserve">Sikap Otoritas Orang Tua </w:t>
      </w:r>
      <w:r w:rsidR="00DB035A">
        <w:rPr>
          <w:rFonts w:asciiTheme="majorBidi" w:hAnsiTheme="majorBidi" w:cstheme="majorBidi"/>
          <w:i/>
          <w:spacing w:val="8"/>
          <w:lang w:val="en-US"/>
        </w:rPr>
        <w:t xml:space="preserve">dalam Membimbing Belajar Siswa </w:t>
      </w:r>
      <w:r w:rsidR="00053BC8">
        <w:rPr>
          <w:rFonts w:asciiTheme="majorBidi" w:hAnsiTheme="majorBidi" w:cstheme="majorBidi"/>
          <w:lang w:val="en-US"/>
        </w:rPr>
        <w:t>MTsN 2 Konawe Selatan</w:t>
      </w:r>
      <w:proofErr w:type="spellStart"/>
      <w:r w:rsidR="00981D97" w:rsidRPr="003B18E1">
        <w:rPr>
          <w:rFonts w:asciiTheme="majorBidi" w:hAnsiTheme="majorBidi" w:cstheme="majorBidi"/>
          <w:i/>
          <w:noProof w:val="0"/>
          <w:spacing w:val="-4"/>
          <w:lang w:val="en-US"/>
        </w:rPr>
        <w:t>Kec</w:t>
      </w:r>
      <w:proofErr w:type="spellEnd"/>
      <w:r w:rsidR="00981D97" w:rsidRPr="003B18E1">
        <w:rPr>
          <w:rFonts w:asciiTheme="majorBidi" w:hAnsiTheme="majorBidi" w:cstheme="majorBidi"/>
          <w:i/>
          <w:noProof w:val="0"/>
          <w:spacing w:val="-4"/>
          <w:lang w:val="en-US"/>
        </w:rPr>
        <w:t xml:space="preserve">. </w:t>
      </w:r>
      <w:proofErr w:type="spellStart"/>
      <w:r w:rsidR="00981D97" w:rsidRPr="003B18E1">
        <w:rPr>
          <w:rFonts w:asciiTheme="majorBidi" w:hAnsiTheme="majorBidi" w:cstheme="majorBidi"/>
          <w:i/>
          <w:noProof w:val="0"/>
          <w:spacing w:val="-4"/>
          <w:lang w:val="en-US"/>
        </w:rPr>
        <w:t>Tinanggea</w:t>
      </w:r>
      <w:proofErr w:type="spellEnd"/>
      <w:r w:rsidR="00981D97" w:rsidRPr="003B18E1">
        <w:rPr>
          <w:rFonts w:asciiTheme="majorBidi" w:hAnsiTheme="majorBidi" w:cstheme="majorBidi"/>
          <w:i/>
          <w:noProof w:val="0"/>
          <w:spacing w:val="-4"/>
          <w:lang w:val="en-US"/>
        </w:rPr>
        <w:t xml:space="preserve"> </w:t>
      </w:r>
      <w:proofErr w:type="spellStart"/>
      <w:r w:rsidR="00981D97" w:rsidRPr="003B18E1">
        <w:rPr>
          <w:rFonts w:asciiTheme="majorBidi" w:hAnsiTheme="majorBidi" w:cstheme="majorBidi"/>
          <w:i/>
          <w:noProof w:val="0"/>
          <w:spacing w:val="-4"/>
          <w:lang w:val="en-US"/>
        </w:rPr>
        <w:t>Kab</w:t>
      </w:r>
      <w:proofErr w:type="spellEnd"/>
      <w:r w:rsidR="00981D97" w:rsidRPr="003B18E1">
        <w:rPr>
          <w:rFonts w:asciiTheme="majorBidi" w:hAnsiTheme="majorBidi" w:cstheme="majorBidi"/>
          <w:i/>
          <w:noProof w:val="0"/>
          <w:spacing w:val="-4"/>
          <w:lang w:val="en-US"/>
        </w:rPr>
        <w:t xml:space="preserve">. </w:t>
      </w:r>
      <w:proofErr w:type="spellStart"/>
      <w:r w:rsidR="00981D97" w:rsidRPr="003B18E1">
        <w:rPr>
          <w:rFonts w:asciiTheme="majorBidi" w:hAnsiTheme="majorBidi" w:cstheme="majorBidi"/>
          <w:i/>
          <w:noProof w:val="0"/>
          <w:spacing w:val="-4"/>
          <w:lang w:val="en-US"/>
        </w:rPr>
        <w:t>Konawe</w:t>
      </w:r>
      <w:proofErr w:type="spellEnd"/>
      <w:r w:rsidR="00981D97" w:rsidRPr="003B18E1">
        <w:rPr>
          <w:rFonts w:asciiTheme="majorBidi" w:hAnsiTheme="majorBidi" w:cstheme="majorBidi"/>
          <w:i/>
          <w:noProof w:val="0"/>
          <w:spacing w:val="-4"/>
          <w:lang w:val="en-US"/>
        </w:rPr>
        <w:t xml:space="preserve"> Selatan</w:t>
      </w:r>
      <w:r w:rsidR="00981D97" w:rsidRPr="003B18E1">
        <w:rPr>
          <w:rFonts w:asciiTheme="majorBidi" w:hAnsiTheme="majorBidi" w:cstheme="majorBidi"/>
          <w:i/>
          <w:spacing w:val="8"/>
          <w:lang w:val="en-US"/>
        </w:rPr>
        <w:t>”</w:t>
      </w:r>
      <w:r w:rsidR="00981D97" w:rsidRPr="003B18E1">
        <w:rPr>
          <w:rFonts w:asciiTheme="majorBidi" w:hAnsiTheme="majorBidi" w:cstheme="majorBidi"/>
          <w:iCs/>
          <w:spacing w:val="8"/>
          <w:lang w:val="en-US"/>
        </w:rPr>
        <w:t>.</w:t>
      </w:r>
    </w:p>
    <w:p w:rsidR="00E84505" w:rsidRDefault="00045E5C" w:rsidP="00A41E6B">
      <w:pPr>
        <w:pStyle w:val="ListParagraph"/>
        <w:numPr>
          <w:ilvl w:val="0"/>
          <w:numId w:val="7"/>
        </w:numPr>
        <w:spacing w:line="480" w:lineRule="auto"/>
        <w:ind w:left="284" w:hanging="284"/>
        <w:jc w:val="both"/>
        <w:rPr>
          <w:rFonts w:asciiTheme="majorBidi" w:hAnsiTheme="majorBidi" w:cstheme="majorBidi"/>
          <w:b/>
          <w:noProof w:val="0"/>
          <w:spacing w:val="-4"/>
          <w:lang w:val="en-US"/>
        </w:rPr>
      </w:pPr>
      <w:proofErr w:type="spellStart"/>
      <w:r>
        <w:rPr>
          <w:rFonts w:asciiTheme="majorBidi" w:hAnsiTheme="majorBidi" w:cstheme="majorBidi"/>
          <w:b/>
          <w:noProof w:val="0"/>
          <w:spacing w:val="-4"/>
          <w:lang w:val="en-US"/>
        </w:rPr>
        <w:t>Fokus</w:t>
      </w:r>
      <w:proofErr w:type="spellEnd"/>
      <w:r>
        <w:rPr>
          <w:rFonts w:asciiTheme="majorBidi" w:hAnsiTheme="majorBidi" w:cstheme="majorBidi"/>
          <w:b/>
          <w:noProof w:val="0"/>
          <w:spacing w:val="-4"/>
          <w:lang w:val="en-US"/>
        </w:rPr>
        <w:t xml:space="preserve"> Dan Sub </w:t>
      </w:r>
      <w:proofErr w:type="spellStart"/>
      <w:r>
        <w:rPr>
          <w:rFonts w:asciiTheme="majorBidi" w:hAnsiTheme="majorBidi" w:cstheme="majorBidi"/>
          <w:b/>
          <w:noProof w:val="0"/>
          <w:spacing w:val="-4"/>
          <w:lang w:val="en-US"/>
        </w:rPr>
        <w:t>Fokus</w:t>
      </w:r>
      <w:proofErr w:type="spellEnd"/>
    </w:p>
    <w:p w:rsidR="00045E5C" w:rsidRDefault="00045E5C" w:rsidP="00045E5C">
      <w:pPr>
        <w:spacing w:line="480" w:lineRule="auto"/>
        <w:ind w:firstLine="742"/>
        <w:jc w:val="both"/>
        <w:rPr>
          <w:rFonts w:asciiTheme="majorBidi" w:hAnsiTheme="majorBidi" w:cstheme="majorBidi"/>
          <w:noProof w:val="0"/>
          <w:spacing w:val="-4"/>
          <w:lang w:val="en-US"/>
        </w:rPr>
      </w:pPr>
      <w:r w:rsidRPr="00045E5C">
        <w:rPr>
          <w:rFonts w:asciiTheme="majorBidi" w:hAnsiTheme="majorBidi" w:cstheme="majorBidi"/>
          <w:spacing w:val="8"/>
        </w:rPr>
        <w:t>Bertolak</w:t>
      </w:r>
      <w:r w:rsidRPr="00045E5C">
        <w:rPr>
          <w:rFonts w:asciiTheme="majorBidi" w:hAnsiTheme="majorBidi" w:cstheme="majorBidi"/>
          <w:noProof w:val="0"/>
          <w:spacing w:val="-4"/>
        </w:rPr>
        <w:t xml:space="preserve"> dari batasan masalah tersebut di atas, maka penulis mengajukan rumusan masalah yaitu;“bagaimanasikap otoritas orang tua dalam membimbing belajar Pendidikan Agama Islam siswa di </w:t>
      </w:r>
      <w:r w:rsidRPr="00045E5C">
        <w:rPr>
          <w:rFonts w:asciiTheme="majorBidi" w:hAnsiTheme="majorBidi" w:cstheme="majorBidi"/>
        </w:rPr>
        <w:t>MTsN 2 Konawe Selatan</w:t>
      </w:r>
      <w:r w:rsidRPr="00045E5C">
        <w:rPr>
          <w:rFonts w:asciiTheme="majorBidi" w:hAnsiTheme="majorBidi" w:cstheme="majorBidi"/>
          <w:noProof w:val="0"/>
          <w:spacing w:val="-4"/>
        </w:rPr>
        <w:t>Kec. Tinanggea Kab. Konawe Selatan ?</w:t>
      </w:r>
    </w:p>
    <w:p w:rsidR="004E42CE" w:rsidRPr="004E42CE" w:rsidRDefault="004E42CE" w:rsidP="00045E5C">
      <w:pPr>
        <w:spacing w:line="480" w:lineRule="auto"/>
        <w:ind w:firstLine="742"/>
        <w:jc w:val="both"/>
        <w:rPr>
          <w:rFonts w:asciiTheme="majorBidi" w:hAnsiTheme="majorBidi" w:cstheme="majorBidi"/>
          <w:noProof w:val="0"/>
          <w:spacing w:val="-4"/>
          <w:lang w:val="en-US"/>
        </w:rPr>
      </w:pPr>
    </w:p>
    <w:p w:rsidR="00045E5C" w:rsidRPr="003B18E1" w:rsidRDefault="00045E5C" w:rsidP="00045E5C">
      <w:pPr>
        <w:pStyle w:val="ListParagraph"/>
        <w:spacing w:line="480" w:lineRule="auto"/>
        <w:ind w:left="1080"/>
        <w:jc w:val="both"/>
        <w:rPr>
          <w:rFonts w:asciiTheme="majorBidi" w:hAnsiTheme="majorBidi" w:cstheme="majorBidi"/>
          <w:b/>
          <w:noProof w:val="0"/>
          <w:spacing w:val="-4"/>
          <w:lang w:val="en-US"/>
        </w:rPr>
      </w:pPr>
    </w:p>
    <w:p w:rsidR="00E84505" w:rsidRPr="00045E5C" w:rsidRDefault="00E84505" w:rsidP="006D2164">
      <w:pPr>
        <w:pStyle w:val="ListParagraph"/>
        <w:numPr>
          <w:ilvl w:val="0"/>
          <w:numId w:val="7"/>
        </w:numPr>
        <w:spacing w:after="200" w:line="480" w:lineRule="auto"/>
        <w:ind w:left="284" w:hanging="284"/>
        <w:jc w:val="both"/>
      </w:pPr>
      <w:proofErr w:type="spellStart"/>
      <w:r w:rsidRPr="006D2164">
        <w:rPr>
          <w:rFonts w:asciiTheme="majorBidi" w:hAnsiTheme="majorBidi" w:cstheme="majorBidi"/>
          <w:b/>
          <w:iCs/>
          <w:noProof w:val="0"/>
          <w:spacing w:val="-4"/>
          <w:lang w:val="en-US"/>
        </w:rPr>
        <w:lastRenderedPageBreak/>
        <w:t>Rumusan</w:t>
      </w:r>
      <w:proofErr w:type="spellEnd"/>
      <w:r w:rsidRPr="006D2164">
        <w:rPr>
          <w:rFonts w:asciiTheme="majorBidi" w:hAnsiTheme="majorBidi" w:cstheme="majorBidi"/>
          <w:b/>
          <w:iCs/>
          <w:noProof w:val="0"/>
          <w:spacing w:val="-4"/>
          <w:lang w:val="en-US"/>
        </w:rPr>
        <w:t xml:space="preserve"> </w:t>
      </w:r>
      <w:proofErr w:type="spellStart"/>
      <w:r w:rsidRPr="006D2164">
        <w:rPr>
          <w:rFonts w:asciiTheme="majorBidi" w:hAnsiTheme="majorBidi" w:cstheme="majorBidi"/>
          <w:b/>
          <w:iCs/>
          <w:noProof w:val="0"/>
          <w:spacing w:val="-4"/>
          <w:lang w:val="en-US"/>
        </w:rPr>
        <w:t>Masalah</w:t>
      </w:r>
      <w:proofErr w:type="spellEnd"/>
    </w:p>
    <w:p w:rsidR="00045E5C" w:rsidRPr="00AC2BE0" w:rsidRDefault="00C72DB6" w:rsidP="00045E5C">
      <w:pPr>
        <w:pStyle w:val="ListParagraph"/>
        <w:numPr>
          <w:ilvl w:val="0"/>
          <w:numId w:val="9"/>
        </w:numPr>
        <w:spacing w:after="200" w:line="480" w:lineRule="auto"/>
        <w:jc w:val="both"/>
      </w:pPr>
      <w:r>
        <w:rPr>
          <w:lang w:val="en-US"/>
        </w:rPr>
        <w:t xml:space="preserve">Bagaimana sikap </w:t>
      </w:r>
      <w:r w:rsidR="00045E5C">
        <w:rPr>
          <w:lang w:val="en-US"/>
        </w:rPr>
        <w:t xml:space="preserve">otoritas orang tua siswa </w:t>
      </w:r>
      <w:r w:rsidR="00045E5C">
        <w:rPr>
          <w:rFonts w:asciiTheme="majorBidi" w:hAnsiTheme="majorBidi" w:cstheme="majorBidi"/>
          <w:lang w:val="en-US"/>
        </w:rPr>
        <w:t>MTsN 2 Konawe Selatan</w:t>
      </w:r>
      <w:r w:rsidR="00045E5C">
        <w:rPr>
          <w:lang w:val="en-US"/>
        </w:rPr>
        <w:t xml:space="preserve"> Kec. Tinanggea Kab. Konawe Selatan</w:t>
      </w:r>
      <w:r w:rsidR="00045E5C" w:rsidRPr="00AC2BE0">
        <w:t>.</w:t>
      </w:r>
    </w:p>
    <w:p w:rsidR="00045E5C" w:rsidRPr="006D2164" w:rsidRDefault="00045E5C" w:rsidP="00045E5C">
      <w:pPr>
        <w:pStyle w:val="ListParagraph"/>
        <w:numPr>
          <w:ilvl w:val="0"/>
          <w:numId w:val="9"/>
        </w:numPr>
        <w:spacing w:after="200" w:line="480" w:lineRule="auto"/>
        <w:jc w:val="both"/>
      </w:pPr>
      <w:r>
        <w:rPr>
          <w:lang w:val="en-US"/>
        </w:rPr>
        <w:t>B</w:t>
      </w:r>
      <w:r w:rsidR="00C72DB6">
        <w:rPr>
          <w:lang w:val="en-US"/>
        </w:rPr>
        <w:t>agaimana b</w:t>
      </w:r>
      <w:r>
        <w:rPr>
          <w:lang w:val="en-US"/>
        </w:rPr>
        <w:t xml:space="preserve">imbingan belajar siswa </w:t>
      </w:r>
      <w:r>
        <w:rPr>
          <w:rFonts w:asciiTheme="majorBidi" w:hAnsiTheme="majorBidi" w:cstheme="majorBidi"/>
          <w:lang w:val="en-US"/>
        </w:rPr>
        <w:t>MTsN 2 Konawe Selatan</w:t>
      </w:r>
      <w:r>
        <w:rPr>
          <w:lang w:val="en-US"/>
        </w:rPr>
        <w:t>Kec. Tinanggea Kab.</w:t>
      </w:r>
      <w:r w:rsidRPr="00AC2BE0">
        <w:t xml:space="preserve"> Konawe Selatan.</w:t>
      </w:r>
    </w:p>
    <w:p w:rsidR="00E84505" w:rsidRPr="003B18E1" w:rsidRDefault="00E84505" w:rsidP="00B55E01">
      <w:pPr>
        <w:pStyle w:val="ListParagraph"/>
        <w:numPr>
          <w:ilvl w:val="0"/>
          <w:numId w:val="7"/>
        </w:numPr>
        <w:spacing w:after="200" w:line="480" w:lineRule="auto"/>
        <w:ind w:left="284" w:hanging="284"/>
        <w:jc w:val="both"/>
        <w:rPr>
          <w:rFonts w:asciiTheme="majorBidi" w:hAnsiTheme="majorBidi" w:cstheme="majorBidi"/>
          <w:b/>
          <w:noProof w:val="0"/>
          <w:spacing w:val="-4"/>
          <w:lang w:val="en-US"/>
        </w:rPr>
      </w:pPr>
      <w:proofErr w:type="spellStart"/>
      <w:r w:rsidRPr="00B55E01">
        <w:rPr>
          <w:rFonts w:asciiTheme="majorBidi" w:hAnsiTheme="majorBidi" w:cstheme="majorBidi"/>
          <w:b/>
          <w:iCs/>
          <w:noProof w:val="0"/>
          <w:spacing w:val="-4"/>
          <w:lang w:val="en-US"/>
        </w:rPr>
        <w:t>Tujuan</w:t>
      </w:r>
      <w:proofErr w:type="spellEnd"/>
      <w:r w:rsidRPr="003B18E1">
        <w:rPr>
          <w:rFonts w:asciiTheme="majorBidi" w:hAnsiTheme="majorBidi" w:cstheme="majorBidi"/>
          <w:b/>
          <w:noProof w:val="0"/>
          <w:spacing w:val="-4"/>
          <w:lang w:val="en-US"/>
        </w:rPr>
        <w:t xml:space="preserve"> </w:t>
      </w:r>
      <w:proofErr w:type="spellStart"/>
      <w:r w:rsidRPr="003B18E1">
        <w:rPr>
          <w:rFonts w:asciiTheme="majorBidi" w:hAnsiTheme="majorBidi" w:cstheme="majorBidi"/>
          <w:b/>
          <w:noProof w:val="0"/>
          <w:spacing w:val="-4"/>
          <w:lang w:val="en-US"/>
        </w:rPr>
        <w:t>dan</w:t>
      </w:r>
      <w:proofErr w:type="spellEnd"/>
      <w:r w:rsidRPr="003B18E1">
        <w:rPr>
          <w:rFonts w:asciiTheme="majorBidi" w:hAnsiTheme="majorBidi" w:cstheme="majorBidi"/>
          <w:b/>
          <w:noProof w:val="0"/>
          <w:spacing w:val="-4"/>
          <w:lang w:val="en-US"/>
        </w:rPr>
        <w:t xml:space="preserve"> </w:t>
      </w:r>
      <w:proofErr w:type="spellStart"/>
      <w:r w:rsidRPr="003B18E1">
        <w:rPr>
          <w:rFonts w:asciiTheme="majorBidi" w:hAnsiTheme="majorBidi" w:cstheme="majorBidi"/>
          <w:b/>
          <w:noProof w:val="0"/>
          <w:spacing w:val="-4"/>
          <w:lang w:val="en-US"/>
        </w:rPr>
        <w:t>Kegunaan</w:t>
      </w:r>
      <w:proofErr w:type="spellEnd"/>
      <w:r w:rsidRPr="003B18E1">
        <w:rPr>
          <w:rFonts w:asciiTheme="majorBidi" w:hAnsiTheme="majorBidi" w:cstheme="majorBidi"/>
          <w:b/>
          <w:noProof w:val="0"/>
          <w:spacing w:val="-4"/>
          <w:lang w:val="en-US"/>
        </w:rPr>
        <w:t xml:space="preserve"> Penelitian</w:t>
      </w:r>
    </w:p>
    <w:p w:rsidR="00E84505" w:rsidRPr="003B18E1" w:rsidRDefault="00E84505" w:rsidP="00A41E6B">
      <w:pPr>
        <w:numPr>
          <w:ilvl w:val="2"/>
          <w:numId w:val="6"/>
        </w:numPr>
        <w:tabs>
          <w:tab w:val="clear" w:pos="2340"/>
        </w:tabs>
        <w:spacing w:line="480" w:lineRule="auto"/>
        <w:ind w:left="518" w:hanging="234"/>
        <w:jc w:val="both"/>
        <w:rPr>
          <w:rFonts w:asciiTheme="majorBidi" w:hAnsiTheme="majorBidi" w:cstheme="majorBidi"/>
          <w:b/>
          <w:iCs/>
          <w:noProof w:val="0"/>
          <w:spacing w:val="-4"/>
          <w:lang w:val="en-US"/>
        </w:rPr>
      </w:pPr>
      <w:proofErr w:type="spellStart"/>
      <w:r w:rsidRPr="003B18E1">
        <w:rPr>
          <w:rFonts w:asciiTheme="majorBidi" w:hAnsiTheme="majorBidi" w:cstheme="majorBidi"/>
          <w:b/>
          <w:iCs/>
          <w:noProof w:val="0"/>
          <w:spacing w:val="-4"/>
          <w:lang w:val="en-US"/>
        </w:rPr>
        <w:t>Tujuan</w:t>
      </w:r>
      <w:proofErr w:type="spellEnd"/>
      <w:r w:rsidRPr="003B18E1">
        <w:rPr>
          <w:rFonts w:asciiTheme="majorBidi" w:hAnsiTheme="majorBidi" w:cstheme="majorBidi"/>
          <w:b/>
          <w:iCs/>
          <w:noProof w:val="0"/>
          <w:spacing w:val="-4"/>
          <w:lang w:val="en-US"/>
        </w:rPr>
        <w:t xml:space="preserve"> Penelitian </w:t>
      </w:r>
    </w:p>
    <w:p w:rsidR="00E84505" w:rsidRPr="003B18E1" w:rsidRDefault="00E84505" w:rsidP="00A41E6B">
      <w:pPr>
        <w:spacing w:line="480" w:lineRule="auto"/>
        <w:ind w:firstLine="720"/>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Penulisan</w:t>
      </w:r>
      <w:proofErr w:type="spellEnd"/>
      <w:r w:rsidRPr="003B18E1">
        <w:rPr>
          <w:rFonts w:asciiTheme="majorBidi" w:hAnsiTheme="majorBidi" w:cstheme="majorBidi"/>
          <w:noProof w:val="0"/>
          <w:spacing w:val="-4"/>
          <w:lang w:val="en-US"/>
        </w:rPr>
        <w:t xml:space="preserve"> proposal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mempunyai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beberapa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tujuan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pokok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yaitu</w:t>
      </w:r>
      <w:proofErr w:type="spellEnd"/>
      <w:r w:rsidRPr="003B18E1">
        <w:rPr>
          <w:rFonts w:asciiTheme="majorBidi" w:hAnsiTheme="majorBidi" w:cstheme="majorBidi"/>
          <w:noProof w:val="0"/>
          <w:spacing w:val="-4"/>
          <w:lang w:val="en-US"/>
        </w:rPr>
        <w:t xml:space="preserve">: </w:t>
      </w:r>
    </w:p>
    <w:p w:rsidR="00E84505" w:rsidRPr="003B18E1" w:rsidRDefault="00E84505" w:rsidP="00053BC8">
      <w:pPr>
        <w:numPr>
          <w:ilvl w:val="0"/>
          <w:numId w:val="4"/>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Untuk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mengetahui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bagaimana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siswa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w:t>
      </w:r>
      <w:proofErr w:type="spellEnd"/>
      <w:r w:rsidRPr="003B18E1">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Kec</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Tinanggea</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Kab</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Konawe</w:t>
      </w:r>
      <w:proofErr w:type="spellEnd"/>
      <w:r w:rsidR="00A41E6B" w:rsidRPr="003B18E1">
        <w:rPr>
          <w:rFonts w:asciiTheme="majorBidi" w:hAnsiTheme="majorBidi" w:cstheme="majorBidi"/>
          <w:noProof w:val="0"/>
          <w:spacing w:val="-4"/>
          <w:lang w:val="en-US"/>
        </w:rPr>
        <w:t xml:space="preserve"> Selatan.</w:t>
      </w:r>
    </w:p>
    <w:p w:rsidR="00E84505" w:rsidRPr="003B18E1" w:rsidRDefault="00E84505" w:rsidP="00053BC8">
      <w:pPr>
        <w:numPr>
          <w:ilvl w:val="0"/>
          <w:numId w:val="4"/>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Untuk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mengetahui</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bimbingan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belajar</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pendidikan</w:t>
      </w:r>
      <w:proofErr w:type="spellEnd"/>
      <w:r w:rsidR="00322A63">
        <w:rPr>
          <w:rFonts w:asciiTheme="majorBidi" w:hAnsiTheme="majorBidi" w:cstheme="majorBidi"/>
          <w:noProof w:val="0"/>
          <w:spacing w:val="-4"/>
          <w:lang w:val="en-US"/>
        </w:rPr>
        <w:t xml:space="preserve"> agama Islam </w:t>
      </w:r>
      <w:proofErr w:type="spellStart"/>
      <w:r w:rsidR="00322A63">
        <w:rPr>
          <w:rFonts w:asciiTheme="majorBidi" w:hAnsiTheme="majorBidi" w:cstheme="majorBidi"/>
          <w:noProof w:val="0"/>
          <w:spacing w:val="-4"/>
          <w:lang w:val="en-US"/>
        </w:rPr>
        <w:t>siswa</w:t>
      </w:r>
      <w:proofErr w:type="spellEnd"/>
      <w:r w:rsidR="00322A63">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Kec</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Tinanggea</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Kab</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Konawe</w:t>
      </w:r>
      <w:proofErr w:type="spellEnd"/>
      <w:r w:rsidR="00A41E6B" w:rsidRPr="003B18E1">
        <w:rPr>
          <w:rFonts w:asciiTheme="majorBidi" w:hAnsiTheme="majorBidi" w:cstheme="majorBidi"/>
          <w:noProof w:val="0"/>
          <w:spacing w:val="-4"/>
          <w:lang w:val="en-US"/>
        </w:rPr>
        <w:t xml:space="preserve"> Selatan</w:t>
      </w:r>
      <w:r w:rsidRPr="003B18E1">
        <w:rPr>
          <w:rFonts w:asciiTheme="majorBidi" w:hAnsiTheme="majorBidi" w:cstheme="majorBidi"/>
          <w:noProof w:val="0"/>
          <w:spacing w:val="-4"/>
          <w:lang w:val="en-US"/>
        </w:rPr>
        <w:t>.</w:t>
      </w:r>
    </w:p>
    <w:p w:rsidR="00E84505" w:rsidRPr="003B18E1" w:rsidRDefault="00E84505" w:rsidP="00053BC8">
      <w:pPr>
        <w:numPr>
          <w:ilvl w:val="0"/>
          <w:numId w:val="4"/>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Untuk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mengetahui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dalam</w:t>
      </w:r>
      <w:proofErr w:type="spellEnd"/>
      <w:r w:rsidR="00322A63">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membimbing</w:t>
      </w:r>
      <w:proofErr w:type="spellEnd"/>
      <w:r w:rsidR="00322A63">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belajar</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siswa</w:t>
      </w:r>
      <w:proofErr w:type="spellEnd"/>
      <w:r w:rsidRPr="003B18E1">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proofErr w:type="spellStart"/>
      <w:r w:rsidR="00A41E6B" w:rsidRPr="003B18E1">
        <w:rPr>
          <w:rFonts w:asciiTheme="majorBidi" w:hAnsiTheme="majorBidi" w:cstheme="majorBidi"/>
          <w:noProof w:val="0"/>
          <w:spacing w:val="-4"/>
          <w:lang w:val="en-US"/>
        </w:rPr>
        <w:t>Kec</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Tinanggea</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Kab</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Konawe</w:t>
      </w:r>
      <w:proofErr w:type="spellEnd"/>
      <w:r w:rsidR="00A41E6B" w:rsidRPr="003B18E1">
        <w:rPr>
          <w:rFonts w:asciiTheme="majorBidi" w:hAnsiTheme="majorBidi" w:cstheme="majorBidi"/>
          <w:noProof w:val="0"/>
          <w:spacing w:val="-4"/>
          <w:lang w:val="en-US"/>
        </w:rPr>
        <w:t xml:space="preserve"> Selatan.</w:t>
      </w:r>
    </w:p>
    <w:p w:rsidR="00E84505" w:rsidRPr="003B18E1" w:rsidRDefault="00E84505" w:rsidP="00A41E6B">
      <w:pPr>
        <w:numPr>
          <w:ilvl w:val="2"/>
          <w:numId w:val="6"/>
        </w:numPr>
        <w:tabs>
          <w:tab w:val="clear" w:pos="2340"/>
        </w:tabs>
        <w:spacing w:line="480" w:lineRule="auto"/>
        <w:ind w:left="518" w:hanging="234"/>
        <w:jc w:val="both"/>
        <w:rPr>
          <w:rFonts w:asciiTheme="majorBidi" w:hAnsiTheme="majorBidi" w:cstheme="majorBidi"/>
          <w:b/>
          <w:iCs/>
          <w:noProof w:val="0"/>
          <w:spacing w:val="-4"/>
          <w:lang w:val="en-US"/>
        </w:rPr>
      </w:pPr>
      <w:proofErr w:type="spellStart"/>
      <w:r w:rsidRPr="003B18E1">
        <w:rPr>
          <w:rFonts w:asciiTheme="majorBidi" w:hAnsiTheme="majorBidi" w:cstheme="majorBidi"/>
          <w:b/>
          <w:iCs/>
          <w:noProof w:val="0"/>
          <w:spacing w:val="-4"/>
          <w:lang w:val="en-US"/>
        </w:rPr>
        <w:t>Kegunaan</w:t>
      </w:r>
      <w:proofErr w:type="spellEnd"/>
      <w:r w:rsidRPr="003B18E1">
        <w:rPr>
          <w:rFonts w:asciiTheme="majorBidi" w:hAnsiTheme="majorBidi" w:cstheme="majorBidi"/>
          <w:b/>
          <w:iCs/>
          <w:noProof w:val="0"/>
          <w:spacing w:val="-4"/>
          <w:lang w:val="en-US"/>
        </w:rPr>
        <w:t xml:space="preserve"> Penelitian</w:t>
      </w:r>
    </w:p>
    <w:p w:rsidR="00E84505" w:rsidRPr="003B18E1" w:rsidRDefault="00E84505" w:rsidP="00A41E6B">
      <w:pPr>
        <w:spacing w:line="480" w:lineRule="auto"/>
        <w:ind w:firstLine="720"/>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Adapun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kegunaan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penelitian</w:t>
      </w:r>
      <w:proofErr w:type="spellEnd"/>
      <w:r w:rsidRPr="003B18E1">
        <w:rPr>
          <w:rFonts w:asciiTheme="majorBidi" w:hAnsiTheme="majorBidi" w:cstheme="majorBidi"/>
          <w:noProof w:val="0"/>
          <w:spacing w:val="-4"/>
          <w:lang w:val="en-US"/>
        </w:rPr>
        <w:t xml:space="preserve"> proposal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adalah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berikut</w:t>
      </w:r>
      <w:proofErr w:type="spellEnd"/>
      <w:r w:rsidRPr="003B18E1">
        <w:rPr>
          <w:rFonts w:asciiTheme="majorBidi" w:hAnsiTheme="majorBidi" w:cstheme="majorBidi"/>
          <w:noProof w:val="0"/>
          <w:spacing w:val="-4"/>
          <w:lang w:val="en-US"/>
        </w:rPr>
        <w:t>:</w:t>
      </w:r>
    </w:p>
    <w:p w:rsidR="00E84505" w:rsidRDefault="00E84505" w:rsidP="00053BC8">
      <w:pPr>
        <w:numPr>
          <w:ilvl w:val="0"/>
          <w:numId w:val="5"/>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bahan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rekomendasi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bagi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sekolah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masyarakat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tentang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dalam</w:t>
      </w:r>
      <w:proofErr w:type="spellEnd"/>
      <w:r w:rsidR="00322A63">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membimbing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belajar</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siswa</w:t>
      </w:r>
      <w:proofErr w:type="spellEnd"/>
      <w:r w:rsidR="00322A63">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proofErr w:type="spellStart"/>
      <w:r w:rsidR="00A41E6B" w:rsidRPr="003B18E1">
        <w:rPr>
          <w:rFonts w:asciiTheme="majorBidi" w:hAnsiTheme="majorBidi" w:cstheme="majorBidi"/>
          <w:noProof w:val="0"/>
          <w:spacing w:val="-4"/>
          <w:lang w:val="en-US"/>
        </w:rPr>
        <w:t>Kec</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Tinanggea</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Kab</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Konawe</w:t>
      </w:r>
      <w:proofErr w:type="spellEnd"/>
      <w:r w:rsidR="00A41E6B" w:rsidRPr="003B18E1">
        <w:rPr>
          <w:rFonts w:asciiTheme="majorBidi" w:hAnsiTheme="majorBidi" w:cstheme="majorBidi"/>
          <w:noProof w:val="0"/>
          <w:spacing w:val="-4"/>
          <w:lang w:val="en-US"/>
        </w:rPr>
        <w:t xml:space="preserve"> Selatan</w:t>
      </w:r>
      <w:r w:rsidRPr="003B18E1">
        <w:rPr>
          <w:rFonts w:asciiTheme="majorBidi" w:hAnsiTheme="majorBidi" w:cstheme="majorBidi"/>
          <w:noProof w:val="0"/>
          <w:spacing w:val="-4"/>
          <w:lang w:val="en-US"/>
        </w:rPr>
        <w:t>.</w:t>
      </w:r>
    </w:p>
    <w:p w:rsidR="00B55E01" w:rsidRDefault="00B55E01" w:rsidP="00B55E01">
      <w:pPr>
        <w:spacing w:line="480" w:lineRule="auto"/>
        <w:jc w:val="both"/>
        <w:rPr>
          <w:rFonts w:asciiTheme="majorBidi" w:hAnsiTheme="majorBidi" w:cstheme="majorBidi"/>
          <w:noProof w:val="0"/>
          <w:spacing w:val="-4"/>
          <w:lang w:val="en-US"/>
        </w:rPr>
      </w:pPr>
    </w:p>
    <w:p w:rsidR="00B55E01" w:rsidRDefault="00B55E01" w:rsidP="00B55E01">
      <w:pPr>
        <w:spacing w:line="480" w:lineRule="auto"/>
        <w:jc w:val="both"/>
        <w:rPr>
          <w:rFonts w:asciiTheme="majorBidi" w:hAnsiTheme="majorBidi" w:cstheme="majorBidi"/>
          <w:noProof w:val="0"/>
          <w:spacing w:val="-4"/>
          <w:lang w:val="en-US"/>
        </w:rPr>
      </w:pPr>
    </w:p>
    <w:p w:rsidR="00B55E01" w:rsidRPr="003B18E1" w:rsidRDefault="00B55E01" w:rsidP="00B55E01">
      <w:pPr>
        <w:spacing w:line="480" w:lineRule="auto"/>
        <w:jc w:val="both"/>
        <w:rPr>
          <w:rFonts w:asciiTheme="majorBidi" w:hAnsiTheme="majorBidi" w:cstheme="majorBidi"/>
          <w:noProof w:val="0"/>
          <w:spacing w:val="-4"/>
          <w:lang w:val="en-US"/>
        </w:rPr>
      </w:pPr>
    </w:p>
    <w:p w:rsidR="00E84505" w:rsidRPr="003B18E1" w:rsidRDefault="00E84505" w:rsidP="00A41E6B">
      <w:pPr>
        <w:numPr>
          <w:ilvl w:val="0"/>
          <w:numId w:val="5"/>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lastRenderedPageBreak/>
        <w:t>Bagi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peneliti</w:t>
      </w:r>
      <w:proofErr w:type="spellEnd"/>
      <w:r w:rsidRPr="003B18E1">
        <w:rPr>
          <w:rFonts w:asciiTheme="majorBidi" w:hAnsiTheme="majorBidi" w:cstheme="majorBidi"/>
          <w:noProof w:val="0"/>
          <w:spacing w:val="-4"/>
          <w:lang w:val="en-US"/>
        </w:rPr>
        <w:t xml:space="preserve"> </w:t>
      </w:r>
      <w:proofErr w:type="gramStart"/>
      <w:r w:rsidRPr="003B18E1">
        <w:rPr>
          <w:rFonts w:asciiTheme="majorBidi" w:hAnsiTheme="majorBidi" w:cstheme="majorBidi"/>
          <w:noProof w:val="0"/>
          <w:spacing w:val="-4"/>
          <w:lang w:val="en-US"/>
        </w:rPr>
        <w:t>lain</w:t>
      </w:r>
      <w:proofErr w:type="gram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hasil</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penelitian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dapat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dijadikan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acuan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dalam</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mengkaji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lebih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dalam</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masalah-masalah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dalam</w:t>
      </w:r>
      <w:proofErr w:type="spellEnd"/>
      <w:r w:rsidRPr="003B18E1">
        <w:rPr>
          <w:rFonts w:asciiTheme="majorBidi" w:hAnsiTheme="majorBidi" w:cstheme="majorBidi"/>
          <w:noProof w:val="0"/>
          <w:spacing w:val="-4"/>
          <w:lang w:val="en-US"/>
        </w:rPr>
        <w:t xml:space="preserve"> proposal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w:t>
      </w:r>
    </w:p>
    <w:p w:rsidR="00A41E6B" w:rsidRPr="003B18E1" w:rsidRDefault="00E84505" w:rsidP="00053BC8">
      <w:pPr>
        <w:numPr>
          <w:ilvl w:val="0"/>
          <w:numId w:val="5"/>
        </w:numPr>
        <w:tabs>
          <w:tab w:val="clear" w:pos="720"/>
        </w:tabs>
        <w:spacing w:line="480" w:lineRule="auto"/>
        <w:ind w:left="756" w:hanging="238"/>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karya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ilmiah</w:t>
      </w:r>
      <w:proofErr w:type="spellEnd"/>
      <w:r w:rsidRPr="003B18E1">
        <w:rPr>
          <w:rFonts w:asciiTheme="majorBidi" w:hAnsiTheme="majorBidi" w:cstheme="majorBidi"/>
          <w:noProof w:val="0"/>
          <w:spacing w:val="-4"/>
          <w:lang w:val="en-US"/>
        </w:rPr>
        <w:t xml:space="preserve">, proposal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dapat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dijadikan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sumber</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bacaan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bagi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masyarakat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terutama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informasi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tentang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dalam</w:t>
      </w:r>
      <w:proofErr w:type="spellEnd"/>
      <w:r w:rsidR="00322A63">
        <w:rPr>
          <w:rFonts w:asciiTheme="majorBidi" w:hAnsiTheme="majorBidi" w:cstheme="majorBidi"/>
          <w:noProof w:val="0"/>
          <w:spacing w:val="-4"/>
          <w:lang w:val="en-US"/>
        </w:rPr>
        <w:t xml:space="preserve"> </w:t>
      </w:r>
      <w:proofErr w:type="spellStart"/>
      <w:r w:rsidR="00322A63">
        <w:rPr>
          <w:rFonts w:asciiTheme="majorBidi" w:hAnsiTheme="majorBidi" w:cstheme="majorBidi"/>
          <w:noProof w:val="0"/>
          <w:spacing w:val="-4"/>
          <w:lang w:val="en-US"/>
        </w:rPr>
        <w:t>membimbing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belajar</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siswa</w:t>
      </w:r>
      <w:proofErr w:type="spellEnd"/>
      <w:r w:rsidRPr="003B18E1">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proofErr w:type="spellStart"/>
      <w:r w:rsidR="00A41E6B" w:rsidRPr="003B18E1">
        <w:rPr>
          <w:rFonts w:asciiTheme="majorBidi" w:hAnsiTheme="majorBidi" w:cstheme="majorBidi"/>
          <w:noProof w:val="0"/>
          <w:spacing w:val="-4"/>
          <w:lang w:val="en-US"/>
        </w:rPr>
        <w:t>Kec</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Tinanggea</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Kab</w:t>
      </w:r>
      <w:proofErr w:type="spellEnd"/>
      <w:r w:rsidR="00A41E6B"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Konawe</w:t>
      </w:r>
      <w:proofErr w:type="spellEnd"/>
      <w:r w:rsidR="00A41E6B" w:rsidRPr="003B18E1">
        <w:rPr>
          <w:rFonts w:asciiTheme="majorBidi" w:hAnsiTheme="majorBidi" w:cstheme="majorBidi"/>
          <w:noProof w:val="0"/>
          <w:spacing w:val="-4"/>
          <w:lang w:val="en-US"/>
        </w:rPr>
        <w:t xml:space="preserve"> Selatan</w:t>
      </w:r>
      <w:r w:rsidRPr="003B18E1">
        <w:rPr>
          <w:rFonts w:asciiTheme="majorBidi" w:hAnsiTheme="majorBidi" w:cstheme="majorBidi"/>
          <w:noProof w:val="0"/>
          <w:spacing w:val="-4"/>
          <w:lang w:val="en-US"/>
        </w:rPr>
        <w:t>.</w:t>
      </w:r>
    </w:p>
    <w:p w:rsidR="00E84505" w:rsidRPr="00B55E01" w:rsidRDefault="00E84505" w:rsidP="00B55E01">
      <w:pPr>
        <w:pStyle w:val="ListParagraph"/>
        <w:numPr>
          <w:ilvl w:val="0"/>
          <w:numId w:val="7"/>
        </w:numPr>
        <w:spacing w:after="200" w:line="480" w:lineRule="auto"/>
        <w:ind w:left="284" w:hanging="284"/>
        <w:jc w:val="both"/>
        <w:rPr>
          <w:rFonts w:asciiTheme="majorBidi" w:hAnsiTheme="majorBidi" w:cstheme="majorBidi"/>
          <w:b/>
          <w:noProof w:val="0"/>
          <w:spacing w:val="-4"/>
          <w:lang w:val="en-US"/>
        </w:rPr>
      </w:pPr>
      <w:proofErr w:type="spellStart"/>
      <w:r w:rsidRPr="00B55E01">
        <w:rPr>
          <w:rFonts w:asciiTheme="majorBidi" w:hAnsiTheme="majorBidi" w:cstheme="majorBidi"/>
          <w:b/>
          <w:iCs/>
          <w:noProof w:val="0"/>
          <w:spacing w:val="-4"/>
          <w:lang w:val="en-US"/>
        </w:rPr>
        <w:t>Definisi</w:t>
      </w:r>
      <w:proofErr w:type="spellEnd"/>
      <w:r w:rsidRPr="00B55E01">
        <w:rPr>
          <w:rFonts w:asciiTheme="majorBidi" w:hAnsiTheme="majorBidi" w:cstheme="majorBidi"/>
          <w:b/>
          <w:noProof w:val="0"/>
          <w:spacing w:val="-4"/>
          <w:lang w:val="en-US"/>
        </w:rPr>
        <w:t xml:space="preserve"> </w:t>
      </w:r>
      <w:proofErr w:type="spellStart"/>
      <w:r w:rsidRPr="00B55E01">
        <w:rPr>
          <w:rFonts w:asciiTheme="majorBidi" w:hAnsiTheme="majorBidi" w:cstheme="majorBidi"/>
          <w:b/>
          <w:noProof w:val="0"/>
          <w:spacing w:val="-4"/>
          <w:lang w:val="en-US"/>
        </w:rPr>
        <w:t>Operasional</w:t>
      </w:r>
      <w:proofErr w:type="spellEnd"/>
    </w:p>
    <w:p w:rsidR="00E84505" w:rsidRPr="003B18E1" w:rsidRDefault="00E84505" w:rsidP="00053BC8">
      <w:pPr>
        <w:spacing w:line="480" w:lineRule="auto"/>
        <w:ind w:left="360" w:firstLine="720"/>
        <w:jc w:val="both"/>
        <w:rPr>
          <w:rFonts w:asciiTheme="majorBidi" w:hAnsiTheme="majorBidi" w:cstheme="majorBidi"/>
          <w:noProof w:val="0"/>
          <w:spacing w:val="-4"/>
          <w:lang w:val="en-US"/>
        </w:rPr>
      </w:pPr>
      <w:proofErr w:type="spellStart"/>
      <w:proofErr w:type="gramStart"/>
      <w:r w:rsidRPr="003B18E1">
        <w:rPr>
          <w:rFonts w:asciiTheme="majorBidi" w:hAnsiTheme="majorBidi" w:cstheme="majorBidi"/>
          <w:noProof w:val="0"/>
          <w:spacing w:val="-4"/>
          <w:lang w:val="en-US"/>
        </w:rPr>
        <w:t>Sebelum</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penulis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memberikan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pengertian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mengenai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judul</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penelitian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yaitu</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00615EDF">
        <w:rPr>
          <w:rFonts w:asciiTheme="majorBidi" w:hAnsiTheme="majorBidi" w:cstheme="majorBidi"/>
          <w:noProof w:val="0"/>
          <w:spacing w:val="-4"/>
          <w:lang w:val="en-US"/>
        </w:rPr>
        <w:t>dalam</w:t>
      </w:r>
      <w:proofErr w:type="spellEnd"/>
      <w:r w:rsidR="00615EDF">
        <w:rPr>
          <w:rFonts w:asciiTheme="majorBidi" w:hAnsiTheme="majorBidi" w:cstheme="majorBidi"/>
          <w:noProof w:val="0"/>
          <w:spacing w:val="-4"/>
          <w:lang w:val="en-US"/>
        </w:rPr>
        <w:t xml:space="preserve"> </w:t>
      </w:r>
      <w:proofErr w:type="spellStart"/>
      <w:r w:rsidR="00615EDF">
        <w:rPr>
          <w:rFonts w:asciiTheme="majorBidi" w:hAnsiTheme="majorBidi" w:cstheme="majorBidi"/>
          <w:noProof w:val="0"/>
          <w:spacing w:val="-4"/>
          <w:lang w:val="en-US"/>
        </w:rPr>
        <w:t>Membimbing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Belajar</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Siswa</w:t>
      </w:r>
      <w:proofErr w:type="spellEnd"/>
      <w:r w:rsidRPr="003B18E1">
        <w:rPr>
          <w:rFonts w:asciiTheme="majorBidi" w:hAnsiTheme="majorBidi" w:cstheme="majorBidi"/>
          <w:noProof w:val="0"/>
          <w:spacing w:val="-4"/>
          <w:lang w:val="en-US"/>
        </w:rPr>
        <w:t xml:space="preserve"> </w:t>
      </w:r>
      <w:r w:rsidR="00053BC8">
        <w:rPr>
          <w:rFonts w:asciiTheme="majorBidi" w:hAnsiTheme="majorBidi" w:cstheme="majorBidi"/>
          <w:lang w:val="en-US"/>
        </w:rPr>
        <w:t>MTsN 2 Konawe Selatan</w:t>
      </w:r>
      <w:r w:rsidR="003B18E1" w:rsidRPr="003B18E1">
        <w:rPr>
          <w:rFonts w:asciiTheme="majorBidi" w:hAnsiTheme="majorBidi" w:cstheme="majorBidi"/>
        </w:rPr>
        <w:t>Kec.</w:t>
      </w:r>
      <w:proofErr w:type="gramEnd"/>
      <w:r w:rsidR="003B18E1" w:rsidRPr="003B18E1">
        <w:rPr>
          <w:rFonts w:asciiTheme="majorBidi" w:hAnsiTheme="majorBidi" w:cstheme="majorBidi"/>
        </w:rPr>
        <w:t xml:space="preserve"> Tinanggea Kab. Konawe Selatan</w:t>
      </w:r>
      <w:r w:rsidRPr="003B18E1">
        <w:rPr>
          <w:rFonts w:asciiTheme="majorBidi" w:hAnsiTheme="majorBidi" w:cstheme="majorBidi"/>
          <w:noProof w:val="0"/>
          <w:spacing w:val="-4"/>
          <w:lang w:val="en-US"/>
        </w:rPr>
        <w:t xml:space="preserve">”. Maka </w:t>
      </w:r>
      <w:proofErr w:type="spellStart"/>
      <w:r w:rsidRPr="003B18E1">
        <w:rPr>
          <w:rFonts w:asciiTheme="majorBidi" w:hAnsiTheme="majorBidi" w:cstheme="majorBidi"/>
          <w:noProof w:val="0"/>
          <w:spacing w:val="-4"/>
          <w:lang w:val="en-US"/>
        </w:rPr>
        <w:t>terlebih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dahulu</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penulis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memberikan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pengertian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terhadap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variabel</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dalam</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penelitian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ini</w:t>
      </w:r>
      <w:proofErr w:type="spellEnd"/>
      <w:proofErr w:type="gramStart"/>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guna</w:t>
      </w:r>
      <w:proofErr w:type="spellEnd"/>
      <w:proofErr w:type="gram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menghindari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timbulnya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salah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pengertian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penafsiran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dalam</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memahami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maksud</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judul</w:t>
      </w:r>
      <w:proofErr w:type="spellEnd"/>
      <w:r w:rsidRPr="003B18E1">
        <w:rPr>
          <w:rFonts w:asciiTheme="majorBidi" w:hAnsiTheme="majorBidi" w:cstheme="majorBidi"/>
          <w:noProof w:val="0"/>
          <w:spacing w:val="-4"/>
          <w:lang w:val="en-US"/>
        </w:rPr>
        <w:t xml:space="preserve">  proposal </w:t>
      </w:r>
      <w:proofErr w:type="spellStart"/>
      <w:r w:rsidRPr="003B18E1">
        <w:rPr>
          <w:rFonts w:asciiTheme="majorBidi" w:hAnsiTheme="majorBidi" w:cstheme="majorBidi"/>
          <w:noProof w:val="0"/>
          <w:spacing w:val="-4"/>
          <w:lang w:val="en-US"/>
        </w:rPr>
        <w:t>penelitian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ini</w:t>
      </w:r>
      <w:proofErr w:type="spellEnd"/>
      <w:r w:rsidRPr="003B18E1">
        <w:rPr>
          <w:rFonts w:asciiTheme="majorBidi" w:hAnsiTheme="majorBidi" w:cstheme="majorBidi"/>
          <w:noProof w:val="0"/>
          <w:spacing w:val="-4"/>
          <w:lang w:val="en-US"/>
        </w:rPr>
        <w:t xml:space="preserve">. Maka </w:t>
      </w:r>
      <w:proofErr w:type="spellStart"/>
      <w:r w:rsidRPr="003B18E1">
        <w:rPr>
          <w:rFonts w:asciiTheme="majorBidi" w:hAnsiTheme="majorBidi" w:cstheme="majorBidi"/>
          <w:noProof w:val="0"/>
          <w:spacing w:val="-4"/>
          <w:lang w:val="en-US"/>
        </w:rPr>
        <w:t>penulis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mengemukakan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definisi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operasional</w:t>
      </w:r>
      <w:proofErr w:type="spellEnd"/>
      <w:r w:rsidRPr="003B18E1">
        <w:rPr>
          <w:rFonts w:asciiTheme="majorBidi" w:hAnsiTheme="majorBidi" w:cstheme="majorBidi"/>
          <w:noProof w:val="0"/>
          <w:spacing w:val="-4"/>
          <w:lang w:val="en-US"/>
        </w:rPr>
        <w:t xml:space="preserve"> </w:t>
      </w:r>
      <w:proofErr w:type="spellStart"/>
      <w:r w:rsidR="00A41E6B" w:rsidRPr="003B18E1">
        <w:rPr>
          <w:rFonts w:asciiTheme="majorBidi" w:hAnsiTheme="majorBidi" w:cstheme="majorBidi"/>
          <w:noProof w:val="0"/>
          <w:spacing w:val="-4"/>
          <w:lang w:val="en-US"/>
        </w:rPr>
        <w:t>yaitu</w:t>
      </w:r>
      <w:proofErr w:type="spellEnd"/>
      <w:r w:rsidR="00A41E6B"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sebagai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berikut</w:t>
      </w:r>
      <w:proofErr w:type="spellEnd"/>
      <w:r w:rsidRPr="003B18E1">
        <w:rPr>
          <w:rFonts w:asciiTheme="majorBidi" w:hAnsiTheme="majorBidi" w:cstheme="majorBidi"/>
          <w:noProof w:val="0"/>
          <w:spacing w:val="-4"/>
          <w:lang w:val="en-US"/>
        </w:rPr>
        <w:t>:</w:t>
      </w:r>
    </w:p>
    <w:p w:rsidR="00A41E6B" w:rsidRPr="003B18E1" w:rsidRDefault="00A41E6B" w:rsidP="00E84505">
      <w:pPr>
        <w:numPr>
          <w:ilvl w:val="2"/>
          <w:numId w:val="3"/>
        </w:numPr>
        <w:tabs>
          <w:tab w:val="clear" w:pos="2320"/>
        </w:tabs>
        <w:spacing w:line="480" w:lineRule="auto"/>
        <w:ind w:left="644" w:hanging="280"/>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r w:rsidR="003037A7" w:rsidRPr="003B18E1">
        <w:rPr>
          <w:rFonts w:asciiTheme="majorBidi" w:hAnsiTheme="majorBidi" w:cstheme="majorBidi"/>
          <w:noProof w:val="0"/>
          <w:spacing w:val="-4"/>
          <w:lang w:val="en-US"/>
        </w:rPr>
        <w:t xml:space="preserve">yang </w:t>
      </w:r>
      <w:proofErr w:type="spellStart"/>
      <w:r w:rsidR="003037A7" w:rsidRPr="003B18E1">
        <w:rPr>
          <w:rFonts w:asciiTheme="majorBidi" w:hAnsiTheme="majorBidi" w:cstheme="majorBidi"/>
          <w:noProof w:val="0"/>
          <w:spacing w:val="-4"/>
          <w:lang w:val="en-US"/>
        </w:rPr>
        <w:t>dimaksud</w:t>
      </w:r>
      <w:proofErr w:type="spellEnd"/>
      <w:r w:rsidR="003037A7" w:rsidRPr="003B18E1">
        <w:rPr>
          <w:rFonts w:asciiTheme="majorBidi" w:hAnsiTheme="majorBidi" w:cstheme="majorBidi"/>
          <w:noProof w:val="0"/>
          <w:spacing w:val="-4"/>
          <w:lang w:val="en-US"/>
        </w:rPr>
        <w:t xml:space="preserve"> </w:t>
      </w:r>
      <w:proofErr w:type="spellStart"/>
      <w:r w:rsidR="003037A7" w:rsidRPr="003B18E1">
        <w:rPr>
          <w:rFonts w:asciiTheme="majorBidi" w:hAnsiTheme="majorBidi" w:cstheme="majorBidi"/>
          <w:noProof w:val="0"/>
          <w:spacing w:val="-4"/>
          <w:lang w:val="en-US"/>
        </w:rPr>
        <w:t>peneliti</w:t>
      </w:r>
      <w:proofErr w:type="spellEnd"/>
      <w:r w:rsidR="003037A7"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adalah</w:t>
      </w:r>
      <w:proofErr w:type="spellEnd"/>
      <w:r w:rsidRPr="003B18E1">
        <w:rPr>
          <w:rFonts w:asciiTheme="majorBidi" w:hAnsiTheme="majorBidi" w:cstheme="majorBidi"/>
          <w:noProof w:val="0"/>
          <w:spacing w:val="-4"/>
          <w:lang w:val="en-US"/>
        </w:rPr>
        <w:t xml:space="preserve"> </w:t>
      </w:r>
      <w:r w:rsidR="00863649" w:rsidRPr="003B18E1">
        <w:rPr>
          <w:lang w:val="ms-MY"/>
        </w:rPr>
        <w:t xml:space="preserve">komponen keluarga yang terdiri dari ayah dan ibu, dan merupakan hasil dari sebuah ikatan perkawinan yang sah yang dapat membentuk sebuah keluarga. </w:t>
      </w:r>
      <w:r w:rsidR="00863649" w:rsidRPr="003B18E1">
        <w:t>Orang tua memiliki tanggung jawab untuk mendidik, mengasuh dan membimbing anak-anaknya untuk mencapai tahapan tertentu yang menghantarkan anak untuk siap dalam kehidupan bermasyarakat.</w:t>
      </w:r>
    </w:p>
    <w:p w:rsidR="00E84505" w:rsidRPr="003B18E1" w:rsidRDefault="00E84505" w:rsidP="00E84505">
      <w:pPr>
        <w:numPr>
          <w:ilvl w:val="2"/>
          <w:numId w:val="3"/>
        </w:numPr>
        <w:tabs>
          <w:tab w:val="clear" w:pos="2320"/>
        </w:tabs>
        <w:spacing w:line="480" w:lineRule="auto"/>
        <w:ind w:left="644" w:hanging="280"/>
        <w:jc w:val="both"/>
        <w:rPr>
          <w:rFonts w:asciiTheme="majorBidi" w:hAnsiTheme="majorBidi" w:cstheme="majorBidi"/>
          <w:noProof w:val="0"/>
          <w:spacing w:val="-4"/>
          <w:lang w:val="en-US"/>
        </w:rPr>
      </w:pP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otoritas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yang </w:t>
      </w:r>
      <w:proofErr w:type="spellStart"/>
      <w:r w:rsidRPr="003B18E1">
        <w:rPr>
          <w:rFonts w:asciiTheme="majorBidi" w:hAnsiTheme="majorBidi" w:cstheme="majorBidi"/>
          <w:noProof w:val="0"/>
          <w:spacing w:val="-4"/>
          <w:lang w:val="en-US"/>
        </w:rPr>
        <w:t>dimaksud</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adalah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hak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untuk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melakukan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tindakan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atau</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perlakuan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tegas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disiplin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untuk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mendidik</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seperti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peraturan</w:t>
      </w:r>
      <w:proofErr w:type="spellEnd"/>
      <w:r w:rsidRPr="003B18E1">
        <w:rPr>
          <w:rFonts w:asciiTheme="majorBidi" w:hAnsiTheme="majorBidi" w:cstheme="majorBidi"/>
          <w:noProof w:val="0"/>
          <w:spacing w:val="-4"/>
          <w:lang w:val="en-US"/>
        </w:rPr>
        <w:t xml:space="preserve"> yang </w:t>
      </w:r>
      <w:proofErr w:type="spellStart"/>
      <w:r w:rsidRPr="003B18E1">
        <w:rPr>
          <w:rFonts w:asciiTheme="majorBidi" w:hAnsiTheme="majorBidi" w:cstheme="majorBidi"/>
          <w:noProof w:val="0"/>
          <w:spacing w:val="-4"/>
          <w:lang w:val="en-US"/>
        </w:rPr>
        <w:t>dibuat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rumah</w:t>
      </w:r>
      <w:proofErr w:type="spellEnd"/>
      <w:r w:rsidRPr="003B18E1">
        <w:rPr>
          <w:rFonts w:asciiTheme="majorBidi" w:hAnsiTheme="majorBidi" w:cstheme="majorBidi"/>
          <w:noProof w:val="0"/>
          <w:spacing w:val="-4"/>
          <w:lang w:val="en-US"/>
        </w:rPr>
        <w:t xml:space="preserve">, target </w:t>
      </w:r>
      <w:proofErr w:type="spellStart"/>
      <w:r w:rsidRPr="003B18E1">
        <w:rPr>
          <w:rFonts w:asciiTheme="majorBidi" w:hAnsiTheme="majorBidi" w:cstheme="majorBidi"/>
          <w:noProof w:val="0"/>
          <w:spacing w:val="-4"/>
          <w:lang w:val="en-US"/>
        </w:rPr>
        <w:t>nilai</w:t>
      </w:r>
      <w:proofErr w:type="spellEnd"/>
      <w:r w:rsidRPr="003B18E1">
        <w:rPr>
          <w:rFonts w:asciiTheme="majorBidi" w:hAnsiTheme="majorBidi" w:cstheme="majorBidi"/>
          <w:noProof w:val="0"/>
          <w:spacing w:val="-4"/>
          <w:lang w:val="en-US"/>
        </w:rPr>
        <w:t xml:space="preserve"> yang </w:t>
      </w:r>
      <w:proofErr w:type="spellStart"/>
      <w:r w:rsidRPr="003B18E1">
        <w:rPr>
          <w:rFonts w:asciiTheme="majorBidi" w:hAnsiTheme="majorBidi" w:cstheme="majorBidi"/>
          <w:noProof w:val="0"/>
          <w:spacing w:val="-4"/>
          <w:lang w:val="en-US"/>
        </w:rPr>
        <w:t>harus</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dicapai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memberikan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hukuman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lastRenderedPageBreak/>
        <w:t>dan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mengawasi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sikap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perbuatan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anaknya</w:t>
      </w:r>
      <w:proofErr w:type="spellEnd"/>
      <w:r w:rsidRPr="003B18E1">
        <w:rPr>
          <w:rFonts w:asciiTheme="majorBidi" w:hAnsiTheme="majorBidi" w:cstheme="majorBidi"/>
          <w:noProof w:val="0"/>
          <w:spacing w:val="-4"/>
          <w:lang w:val="en-US"/>
        </w:rPr>
        <w:t xml:space="preserve"> agar </w:t>
      </w:r>
      <w:proofErr w:type="spellStart"/>
      <w:r w:rsidRPr="003B18E1">
        <w:rPr>
          <w:rFonts w:asciiTheme="majorBidi" w:hAnsiTheme="majorBidi" w:cstheme="majorBidi"/>
          <w:noProof w:val="0"/>
          <w:spacing w:val="-4"/>
          <w:lang w:val="en-US"/>
        </w:rPr>
        <w:t>patuh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taat</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terhadap</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aturan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atau</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tata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tertib</w:t>
      </w:r>
      <w:proofErr w:type="spellEnd"/>
      <w:r w:rsidRPr="003B18E1">
        <w:rPr>
          <w:rFonts w:asciiTheme="majorBidi" w:hAnsiTheme="majorBidi" w:cstheme="majorBidi"/>
          <w:noProof w:val="0"/>
          <w:spacing w:val="-4"/>
          <w:lang w:val="en-US"/>
        </w:rPr>
        <w:t xml:space="preserve"> yang </w:t>
      </w:r>
      <w:proofErr w:type="spellStart"/>
      <w:r w:rsidRPr="003B18E1">
        <w:rPr>
          <w:rFonts w:asciiTheme="majorBidi" w:hAnsiTheme="majorBidi" w:cstheme="majorBidi"/>
          <w:noProof w:val="0"/>
          <w:spacing w:val="-4"/>
          <w:lang w:val="en-US"/>
        </w:rPr>
        <w:t>telah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tentukan</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oleh</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orang</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tua</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di</w:t>
      </w:r>
      <w:proofErr w:type="spellEnd"/>
      <w:r w:rsidRPr="003B18E1">
        <w:rPr>
          <w:rFonts w:asciiTheme="majorBidi" w:hAnsiTheme="majorBidi" w:cstheme="majorBidi"/>
          <w:noProof w:val="0"/>
          <w:spacing w:val="-4"/>
          <w:lang w:val="en-US"/>
        </w:rPr>
        <w:t xml:space="preserve"> </w:t>
      </w:r>
      <w:proofErr w:type="spellStart"/>
      <w:r w:rsidRPr="003B18E1">
        <w:rPr>
          <w:rFonts w:asciiTheme="majorBidi" w:hAnsiTheme="majorBidi" w:cstheme="majorBidi"/>
          <w:noProof w:val="0"/>
          <w:spacing w:val="-4"/>
          <w:lang w:val="en-US"/>
        </w:rPr>
        <w:t>rumah</w:t>
      </w:r>
      <w:proofErr w:type="spellEnd"/>
      <w:r w:rsidRPr="003B18E1">
        <w:rPr>
          <w:rFonts w:asciiTheme="majorBidi" w:hAnsiTheme="majorBidi" w:cstheme="majorBidi"/>
          <w:noProof w:val="0"/>
          <w:spacing w:val="-4"/>
          <w:lang w:val="en-US"/>
        </w:rPr>
        <w:t>.</w:t>
      </w:r>
    </w:p>
    <w:p w:rsidR="00E84505" w:rsidRPr="00053BC8" w:rsidRDefault="00E84505" w:rsidP="00053BC8">
      <w:pPr>
        <w:spacing w:line="480" w:lineRule="auto"/>
        <w:ind w:left="374" w:firstLine="748"/>
        <w:jc w:val="both"/>
        <w:rPr>
          <w:rFonts w:asciiTheme="majorBidi" w:hAnsiTheme="majorBidi" w:cstheme="majorBidi"/>
          <w:lang w:val="en-US"/>
        </w:rPr>
      </w:pPr>
      <w:r w:rsidRPr="003B18E1">
        <w:rPr>
          <w:rFonts w:asciiTheme="majorBidi" w:hAnsiTheme="majorBidi" w:cstheme="majorBidi"/>
        </w:rPr>
        <w:t xml:space="preserve">Dari definisi operasional di atas, dapat disimpulkan bahwa sikap otoritas orang tua </w:t>
      </w:r>
      <w:r w:rsidR="00322A63">
        <w:rPr>
          <w:rFonts w:asciiTheme="majorBidi" w:hAnsiTheme="majorBidi" w:cstheme="majorBidi"/>
          <w:lang w:val="en-US"/>
        </w:rPr>
        <w:t>dalam membimbing</w:t>
      </w:r>
      <w:r w:rsidRPr="003B18E1">
        <w:rPr>
          <w:rFonts w:asciiTheme="majorBidi" w:hAnsiTheme="majorBidi" w:cstheme="majorBidi"/>
        </w:rPr>
        <w:t xml:space="preserve"> belajar siswa </w:t>
      </w:r>
      <w:r w:rsidR="00053BC8">
        <w:rPr>
          <w:rFonts w:asciiTheme="majorBidi" w:hAnsiTheme="majorBidi" w:cstheme="majorBidi"/>
          <w:lang w:val="en-US"/>
        </w:rPr>
        <w:t>MTsN 2 Konawe Selatan</w:t>
      </w:r>
      <w:r w:rsidR="00850A89" w:rsidRPr="003B18E1">
        <w:rPr>
          <w:rFonts w:asciiTheme="majorBidi" w:hAnsiTheme="majorBidi" w:cstheme="majorBidi"/>
        </w:rPr>
        <w:t xml:space="preserve">Kec. Tinanggea Kab. Konawe Selatan </w:t>
      </w:r>
      <w:r w:rsidRPr="003B18E1">
        <w:rPr>
          <w:rFonts w:asciiTheme="majorBidi" w:hAnsiTheme="majorBidi" w:cstheme="majorBidi"/>
        </w:rPr>
        <w:t xml:space="preserve">yang dimaksud </w:t>
      </w:r>
      <w:r w:rsidR="003037A7" w:rsidRPr="003B18E1">
        <w:rPr>
          <w:rFonts w:asciiTheme="majorBidi" w:hAnsiTheme="majorBidi" w:cstheme="majorBidi"/>
        </w:rPr>
        <w:t>peneliti</w:t>
      </w:r>
      <w:r w:rsidRPr="003B18E1">
        <w:rPr>
          <w:rFonts w:asciiTheme="majorBidi" w:hAnsiTheme="majorBidi" w:cstheme="majorBidi"/>
        </w:rPr>
        <w:t xml:space="preserve"> adalah sikap orang tua mendidik anaknya dalam belajar </w:t>
      </w:r>
      <w:r w:rsidR="003037A7" w:rsidRPr="003B18E1">
        <w:rPr>
          <w:rFonts w:asciiTheme="majorBidi" w:hAnsiTheme="majorBidi" w:cstheme="majorBidi"/>
          <w:noProof w:val="0"/>
          <w:spacing w:val="-4"/>
        </w:rPr>
        <w:t xml:space="preserve">Pendidikan Agama </w:t>
      </w:r>
      <w:r w:rsidRPr="003B18E1">
        <w:rPr>
          <w:rFonts w:asciiTheme="majorBidi" w:hAnsiTheme="majorBidi" w:cstheme="majorBidi"/>
          <w:noProof w:val="0"/>
          <w:spacing w:val="-4"/>
        </w:rPr>
        <w:t xml:space="preserve">Islam khususnya </w:t>
      </w:r>
      <w:r w:rsidRPr="003B18E1">
        <w:rPr>
          <w:rFonts w:asciiTheme="majorBidi" w:hAnsiTheme="majorBidi" w:cstheme="majorBidi"/>
        </w:rPr>
        <w:t xml:space="preserve">siswa di </w:t>
      </w:r>
      <w:r w:rsidR="00053BC8" w:rsidRPr="00045E5C">
        <w:rPr>
          <w:rFonts w:asciiTheme="majorBidi" w:hAnsiTheme="majorBidi" w:cstheme="majorBidi"/>
        </w:rPr>
        <w:t>MTsN 2 Konawe Selatan</w:t>
      </w:r>
      <w:r w:rsidR="003037A7" w:rsidRPr="00045E5C">
        <w:rPr>
          <w:rFonts w:asciiTheme="majorBidi" w:hAnsiTheme="majorBidi" w:cstheme="majorBidi"/>
          <w:noProof w:val="0"/>
        </w:rPr>
        <w:t>Kec</w:t>
      </w:r>
      <w:r w:rsidRPr="00045E5C">
        <w:rPr>
          <w:rFonts w:asciiTheme="majorBidi" w:hAnsiTheme="majorBidi" w:cstheme="majorBidi"/>
          <w:noProof w:val="0"/>
        </w:rPr>
        <w:t xml:space="preserve">. </w:t>
      </w:r>
      <w:proofErr w:type="spellStart"/>
      <w:r w:rsidRPr="003B18E1">
        <w:rPr>
          <w:rFonts w:asciiTheme="majorBidi" w:hAnsiTheme="majorBidi" w:cstheme="majorBidi"/>
          <w:noProof w:val="0"/>
          <w:lang w:val="en-US"/>
        </w:rPr>
        <w:t>Tinanggea</w:t>
      </w:r>
      <w:proofErr w:type="spellEnd"/>
      <w:r w:rsidRPr="003B18E1">
        <w:rPr>
          <w:rFonts w:asciiTheme="majorBidi" w:hAnsiTheme="majorBidi" w:cstheme="majorBidi"/>
          <w:noProof w:val="0"/>
          <w:lang w:val="en-US"/>
        </w:rPr>
        <w:t xml:space="preserve"> </w:t>
      </w:r>
      <w:proofErr w:type="spellStart"/>
      <w:r w:rsidRPr="003B18E1">
        <w:rPr>
          <w:rFonts w:asciiTheme="majorBidi" w:hAnsiTheme="majorBidi" w:cstheme="majorBidi"/>
          <w:noProof w:val="0"/>
          <w:lang w:val="en-US"/>
        </w:rPr>
        <w:t>Kab</w:t>
      </w:r>
      <w:proofErr w:type="spellEnd"/>
      <w:r w:rsidRPr="003B18E1">
        <w:rPr>
          <w:rFonts w:asciiTheme="majorBidi" w:hAnsiTheme="majorBidi" w:cstheme="majorBidi"/>
          <w:noProof w:val="0"/>
          <w:lang w:val="en-US"/>
        </w:rPr>
        <w:t xml:space="preserve">. </w:t>
      </w:r>
      <w:proofErr w:type="spellStart"/>
      <w:proofErr w:type="gramStart"/>
      <w:r w:rsidRPr="003B18E1">
        <w:rPr>
          <w:rFonts w:asciiTheme="majorBidi" w:hAnsiTheme="majorBidi" w:cstheme="majorBidi"/>
          <w:noProof w:val="0"/>
          <w:lang w:val="en-US"/>
        </w:rPr>
        <w:t>Kon</w:t>
      </w:r>
      <w:r w:rsidR="003037A7" w:rsidRPr="003B18E1">
        <w:rPr>
          <w:rFonts w:asciiTheme="majorBidi" w:hAnsiTheme="majorBidi" w:cstheme="majorBidi"/>
          <w:noProof w:val="0"/>
          <w:lang w:val="en-US"/>
        </w:rPr>
        <w:t>awe</w:t>
      </w:r>
      <w:proofErr w:type="spellEnd"/>
      <w:r w:rsidR="003037A7" w:rsidRPr="003B18E1">
        <w:rPr>
          <w:rFonts w:asciiTheme="majorBidi" w:hAnsiTheme="majorBidi" w:cstheme="majorBidi"/>
          <w:noProof w:val="0"/>
          <w:lang w:val="en-US"/>
        </w:rPr>
        <w:t xml:space="preserve"> Selatan </w:t>
      </w:r>
      <w:r w:rsidRPr="003B18E1">
        <w:rPr>
          <w:rFonts w:asciiTheme="majorBidi" w:hAnsiTheme="majorBidi" w:cstheme="majorBidi"/>
        </w:rPr>
        <w:t xml:space="preserve">dengan cara belajar yang ditunjukkan melalui keantusiasan, partisipasi dan keaktifan dalam belajar </w:t>
      </w:r>
      <w:r w:rsidR="003037A7" w:rsidRPr="003B18E1">
        <w:rPr>
          <w:rFonts w:asciiTheme="majorBidi" w:hAnsiTheme="majorBidi" w:cstheme="majorBidi"/>
        </w:rPr>
        <w:t xml:space="preserve">Pendidikan Agama </w:t>
      </w:r>
      <w:r w:rsidRPr="003B18E1">
        <w:rPr>
          <w:rFonts w:asciiTheme="majorBidi" w:hAnsiTheme="majorBidi" w:cstheme="majorBidi"/>
        </w:rPr>
        <w:t>Islam.</w:t>
      </w:r>
      <w:bookmarkStart w:id="0" w:name="_GoBack"/>
      <w:bookmarkEnd w:id="0"/>
      <w:proofErr w:type="gramEnd"/>
    </w:p>
    <w:p w:rsidR="00BF24FB" w:rsidRPr="003B18E1" w:rsidRDefault="00BF24FB">
      <w:pPr>
        <w:rPr>
          <w:rFonts w:asciiTheme="majorBidi" w:hAnsiTheme="majorBidi" w:cstheme="majorBidi"/>
        </w:rPr>
      </w:pPr>
    </w:p>
    <w:sectPr w:rsidR="00BF24FB" w:rsidRPr="003B18E1" w:rsidSect="00CD0C1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353" w:rsidRDefault="00AD6353" w:rsidP="00E84505">
      <w:r>
        <w:separator/>
      </w:r>
    </w:p>
  </w:endnote>
  <w:endnote w:type="continuationSeparator" w:id="1">
    <w:p w:rsidR="00AD6353" w:rsidRDefault="00AD6353" w:rsidP="00E84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353" w:rsidRDefault="00AD6353" w:rsidP="00E84505">
      <w:r>
        <w:separator/>
      </w:r>
    </w:p>
  </w:footnote>
  <w:footnote w:type="continuationSeparator" w:id="1">
    <w:p w:rsidR="00AD6353" w:rsidRDefault="00AD6353" w:rsidP="00E84505">
      <w:r>
        <w:continuationSeparator/>
      </w:r>
    </w:p>
  </w:footnote>
  <w:footnote w:id="2">
    <w:p w:rsidR="00E84505" w:rsidRPr="006B3B3D" w:rsidRDefault="00E84505" w:rsidP="00E84505">
      <w:pPr>
        <w:pStyle w:val="FootnoteText"/>
        <w:ind w:left="504" w:hanging="144"/>
        <w:jc w:val="both"/>
        <w:rPr>
          <w:color w:val="1C1C1C"/>
        </w:rPr>
      </w:pPr>
    </w:p>
    <w:p w:rsidR="00E84505" w:rsidRPr="006B3B3D" w:rsidRDefault="00E84505" w:rsidP="00E84505">
      <w:pPr>
        <w:pStyle w:val="FootnoteText"/>
        <w:ind w:left="504" w:hanging="144"/>
        <w:jc w:val="both"/>
        <w:rPr>
          <w:color w:val="1C1C1C"/>
        </w:rPr>
      </w:pPr>
      <w:r w:rsidRPr="006B3B3D">
        <w:rPr>
          <w:rStyle w:val="FootnoteReference"/>
          <w:color w:val="1C1C1C"/>
        </w:rPr>
        <w:footnoteRef/>
      </w:r>
      <w:r w:rsidRPr="006B3B3D">
        <w:rPr>
          <w:color w:val="1C1C1C"/>
        </w:rPr>
        <w:t xml:space="preserve">. Sidney D. Creig, </w:t>
      </w:r>
      <w:r w:rsidRPr="006B3B3D">
        <w:rPr>
          <w:i/>
          <w:color w:val="1C1C1C"/>
        </w:rPr>
        <w:t xml:space="preserve">Mendidik dengan Kasih, </w:t>
      </w:r>
      <w:r w:rsidRPr="006B3B3D">
        <w:rPr>
          <w:color w:val="1C1C1C"/>
        </w:rPr>
        <w:t>Yokyakarta, Kansius, 1990, h. 63</w:t>
      </w:r>
    </w:p>
    <w:p w:rsidR="00E84505" w:rsidRPr="006B3B3D" w:rsidRDefault="00E84505" w:rsidP="00E84505">
      <w:pPr>
        <w:pStyle w:val="FootnoteText"/>
        <w:ind w:left="504" w:hanging="144"/>
        <w:jc w:val="both"/>
        <w:rPr>
          <w:color w:val="1C1C1C"/>
          <w:lang w:val="en-US"/>
        </w:rPr>
      </w:pPr>
    </w:p>
  </w:footnote>
  <w:footnote w:id="3">
    <w:p w:rsidR="00E84505" w:rsidRPr="006B3B3D" w:rsidRDefault="00E84505" w:rsidP="00E84505">
      <w:pPr>
        <w:pStyle w:val="FootnoteText"/>
        <w:ind w:left="490" w:hanging="168"/>
        <w:jc w:val="both"/>
        <w:rPr>
          <w:color w:val="1C1C1C"/>
        </w:rPr>
      </w:pPr>
    </w:p>
    <w:p w:rsidR="00E84505" w:rsidRPr="006B3B3D" w:rsidRDefault="00E84505" w:rsidP="00E84505">
      <w:pPr>
        <w:pStyle w:val="FootnoteText"/>
        <w:ind w:left="490" w:hanging="168"/>
        <w:jc w:val="both"/>
        <w:rPr>
          <w:color w:val="1C1C1C"/>
          <w:spacing w:val="-8"/>
        </w:rPr>
      </w:pPr>
      <w:r w:rsidRPr="006B3B3D">
        <w:rPr>
          <w:rStyle w:val="FootnoteReference"/>
          <w:color w:val="1C1C1C"/>
        </w:rPr>
        <w:footnoteRef/>
      </w:r>
      <w:r w:rsidRPr="006B3B3D">
        <w:rPr>
          <w:color w:val="1C1C1C"/>
        </w:rPr>
        <w:t xml:space="preserve">. </w:t>
      </w:r>
      <w:r w:rsidRPr="006B3B3D">
        <w:rPr>
          <w:color w:val="1C1C1C"/>
          <w:spacing w:val="-8"/>
        </w:rPr>
        <w:t xml:space="preserve">Slamoto, </w:t>
      </w:r>
      <w:r w:rsidRPr="006B3B3D">
        <w:rPr>
          <w:i/>
          <w:color w:val="1C1C1C"/>
          <w:spacing w:val="-8"/>
        </w:rPr>
        <w:t>Proses Belajar Mengajar dalam Sistem Kredit Semester,</w:t>
      </w:r>
      <w:r w:rsidRPr="006B3B3D">
        <w:rPr>
          <w:color w:val="1C1C1C"/>
          <w:spacing w:val="-8"/>
        </w:rPr>
        <w:t xml:space="preserve"> Jakarta, Bumi Aksara, 1990, h. 78 </w:t>
      </w:r>
    </w:p>
    <w:p w:rsidR="00E84505" w:rsidRPr="006B3B3D" w:rsidRDefault="00E84505" w:rsidP="00E84505">
      <w:pPr>
        <w:pStyle w:val="FootnoteText"/>
        <w:ind w:left="490" w:hanging="168"/>
        <w:jc w:val="both"/>
        <w:rPr>
          <w:color w:val="1C1C1C"/>
          <w:spacing w:val="-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686555138"/>
      <w:docPartObj>
        <w:docPartGallery w:val="Page Numbers (Top of Page)"/>
        <w:docPartUnique/>
      </w:docPartObj>
    </w:sdtPr>
    <w:sdtEndPr>
      <w:rPr>
        <w:noProof/>
      </w:rPr>
    </w:sdtEndPr>
    <w:sdtContent>
      <w:p w:rsidR="00CD0C13" w:rsidRPr="00CD0C13" w:rsidRDefault="005D0B69">
        <w:pPr>
          <w:pStyle w:val="Header"/>
          <w:jc w:val="right"/>
        </w:pPr>
        <w:r w:rsidRPr="00CD0C13">
          <w:rPr>
            <w:noProof w:val="0"/>
          </w:rPr>
          <w:fldChar w:fldCharType="begin"/>
        </w:r>
        <w:r w:rsidR="00CD0C13" w:rsidRPr="00CD0C13">
          <w:instrText xml:space="preserve"> PAGE   \* MERGEFORMAT </w:instrText>
        </w:r>
        <w:r w:rsidRPr="00CD0C13">
          <w:rPr>
            <w:noProof w:val="0"/>
          </w:rPr>
          <w:fldChar w:fldCharType="separate"/>
        </w:r>
        <w:r w:rsidR="00C72DB6">
          <w:t>8</w:t>
        </w:r>
        <w:r w:rsidRPr="00CD0C13">
          <w:fldChar w:fldCharType="end"/>
        </w:r>
      </w:p>
    </w:sdtContent>
  </w:sdt>
  <w:p w:rsidR="00CD0C13" w:rsidRDefault="00CD0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06"/>
    <w:multiLevelType w:val="hybridMultilevel"/>
    <w:tmpl w:val="20C4712C"/>
    <w:lvl w:ilvl="0" w:tplc="6E24DE96">
      <w:start w:val="1"/>
      <w:numFmt w:val="lowerLetter"/>
      <w:lvlText w:val="%1."/>
      <w:lvlJc w:val="left"/>
      <w:pPr>
        <w:tabs>
          <w:tab w:val="num" w:pos="720"/>
        </w:tabs>
        <w:ind w:left="720" w:hanging="360"/>
      </w:pPr>
      <w:rPr>
        <w:rFonts w:hint="default"/>
      </w:rPr>
    </w:lvl>
    <w:lvl w:ilvl="1" w:tplc="966049F8">
      <w:start w:val="1"/>
      <w:numFmt w:val="lowerLetter"/>
      <w:lvlText w:val="%2."/>
      <w:lvlJc w:val="left"/>
      <w:pPr>
        <w:tabs>
          <w:tab w:val="num" w:pos="1440"/>
        </w:tabs>
        <w:ind w:left="1440" w:hanging="360"/>
      </w:pPr>
      <w:rPr>
        <w:rFonts w:hint="default"/>
      </w:rPr>
    </w:lvl>
    <w:lvl w:ilvl="2" w:tplc="1D1640D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70D2B"/>
    <w:multiLevelType w:val="hybridMultilevel"/>
    <w:tmpl w:val="595EF9AE"/>
    <w:lvl w:ilvl="0" w:tplc="1E2A7FAE">
      <w:start w:val="1"/>
      <w:numFmt w:val="lowerLetter"/>
      <w:lvlText w:val="%1."/>
      <w:lvlJc w:val="left"/>
      <w:pPr>
        <w:tabs>
          <w:tab w:val="num" w:pos="1080"/>
        </w:tabs>
        <w:ind w:left="1080" w:hanging="360"/>
      </w:pPr>
      <w:rPr>
        <w:b w:val="0"/>
      </w:rPr>
    </w:lvl>
    <w:lvl w:ilvl="1" w:tplc="2C4A63AC">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B93F84"/>
    <w:multiLevelType w:val="hybridMultilevel"/>
    <w:tmpl w:val="BF92C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57562"/>
    <w:multiLevelType w:val="hybridMultilevel"/>
    <w:tmpl w:val="6B947776"/>
    <w:lvl w:ilvl="0" w:tplc="9AE6DF8C">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440"/>
        </w:tabs>
        <w:ind w:left="1440" w:hanging="360"/>
      </w:pPr>
      <w:rPr>
        <w:rFonts w:hint="default"/>
        <w:b/>
      </w:rPr>
    </w:lvl>
    <w:lvl w:ilvl="2" w:tplc="56E02A16">
      <w:start w:val="1"/>
      <w:numFmt w:val="decimal"/>
      <w:lvlText w:val="%3."/>
      <w:lvlJc w:val="left"/>
      <w:pPr>
        <w:tabs>
          <w:tab w:val="num" w:pos="2320"/>
        </w:tabs>
        <w:ind w:left="2320" w:hanging="34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1252B"/>
    <w:multiLevelType w:val="hybridMultilevel"/>
    <w:tmpl w:val="1452DA26"/>
    <w:lvl w:ilvl="0" w:tplc="94F87346">
      <w:start w:val="1"/>
      <w:numFmt w:val="decimal"/>
      <w:lvlText w:val="%1."/>
      <w:lvlJc w:val="left"/>
      <w:pPr>
        <w:tabs>
          <w:tab w:val="num" w:pos="720"/>
        </w:tabs>
        <w:ind w:left="720" w:hanging="360"/>
      </w:pPr>
      <w:rPr>
        <w:rFonts w:hint="default"/>
      </w:rPr>
    </w:lvl>
    <w:lvl w:ilvl="1" w:tplc="BA4EB212">
      <w:start w:val="1"/>
      <w:numFmt w:val="lowerLetter"/>
      <w:lvlText w:val="%2."/>
      <w:lvlJc w:val="left"/>
      <w:pPr>
        <w:tabs>
          <w:tab w:val="num" w:pos="1482"/>
        </w:tabs>
        <w:ind w:left="1482" w:hanging="360"/>
      </w:pPr>
      <w:rPr>
        <w:rFonts w:hint="default"/>
      </w:rPr>
    </w:lvl>
    <w:lvl w:ilvl="2" w:tplc="0409000F">
      <w:start w:val="1"/>
      <w:numFmt w:val="decimal"/>
      <w:lvlText w:val="%3."/>
      <w:lvlJc w:val="left"/>
      <w:pPr>
        <w:tabs>
          <w:tab w:val="num" w:pos="2340"/>
        </w:tabs>
        <w:ind w:left="2340" w:hanging="360"/>
      </w:pPr>
    </w:lvl>
    <w:lvl w:ilvl="3" w:tplc="1994AEB2">
      <w:start w:val="1"/>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42465"/>
    <w:multiLevelType w:val="hybridMultilevel"/>
    <w:tmpl w:val="71F2DEFC"/>
    <w:lvl w:ilvl="0" w:tplc="B2DAE594">
      <w:start w:val="1"/>
      <w:numFmt w:val="lowerLetter"/>
      <w:lvlText w:val="%1."/>
      <w:lvlJc w:val="left"/>
      <w:pPr>
        <w:tabs>
          <w:tab w:val="num" w:pos="720"/>
        </w:tabs>
        <w:ind w:left="720" w:hanging="360"/>
      </w:pPr>
      <w:rPr>
        <w:rFonts w:hint="default"/>
      </w:rPr>
    </w:lvl>
    <w:lvl w:ilvl="1" w:tplc="04CECC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7469C"/>
    <w:multiLevelType w:val="hybridMultilevel"/>
    <w:tmpl w:val="BFBAB748"/>
    <w:lvl w:ilvl="0" w:tplc="E6561550">
      <w:start w:val="1"/>
      <w:numFmt w:val="upperLetter"/>
      <w:lvlText w:val="%1."/>
      <w:lvlJc w:val="left"/>
      <w:pPr>
        <w:tabs>
          <w:tab w:val="num" w:pos="2160"/>
        </w:tabs>
        <w:ind w:left="2160" w:hanging="360"/>
      </w:pPr>
      <w:rPr>
        <w:rFonts w:hint="default"/>
        <w:b/>
      </w:rPr>
    </w:lvl>
    <w:lvl w:ilvl="1" w:tplc="7ED67CE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7E636D"/>
    <w:multiLevelType w:val="hybridMultilevel"/>
    <w:tmpl w:val="32A09322"/>
    <w:lvl w:ilvl="0" w:tplc="3CEA2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7E6D2D"/>
    <w:multiLevelType w:val="hybridMultilevel"/>
    <w:tmpl w:val="4B763BA0"/>
    <w:lvl w:ilvl="0" w:tplc="F8464BB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0"/>
    <w:footnote w:id="1"/>
  </w:footnotePr>
  <w:endnotePr>
    <w:endnote w:id="0"/>
    <w:endnote w:id="1"/>
  </w:endnotePr>
  <w:compat/>
  <w:rsids>
    <w:rsidRoot w:val="00E84505"/>
    <w:rsid w:val="00003BB7"/>
    <w:rsid w:val="00004EEB"/>
    <w:rsid w:val="000052C8"/>
    <w:rsid w:val="000106C2"/>
    <w:rsid w:val="0001078F"/>
    <w:rsid w:val="000120DB"/>
    <w:rsid w:val="000130AB"/>
    <w:rsid w:val="00013BC0"/>
    <w:rsid w:val="00020E39"/>
    <w:rsid w:val="0002169A"/>
    <w:rsid w:val="00027E27"/>
    <w:rsid w:val="00033E10"/>
    <w:rsid w:val="000371BE"/>
    <w:rsid w:val="000404BB"/>
    <w:rsid w:val="00041949"/>
    <w:rsid w:val="00042816"/>
    <w:rsid w:val="00043B45"/>
    <w:rsid w:val="00043B68"/>
    <w:rsid w:val="000447C7"/>
    <w:rsid w:val="00045E5C"/>
    <w:rsid w:val="00046792"/>
    <w:rsid w:val="00051DBF"/>
    <w:rsid w:val="00053401"/>
    <w:rsid w:val="00053BC8"/>
    <w:rsid w:val="000543E2"/>
    <w:rsid w:val="00061797"/>
    <w:rsid w:val="000657D6"/>
    <w:rsid w:val="000744D6"/>
    <w:rsid w:val="00077F8E"/>
    <w:rsid w:val="000809C2"/>
    <w:rsid w:val="00080A25"/>
    <w:rsid w:val="00082ED1"/>
    <w:rsid w:val="00084889"/>
    <w:rsid w:val="00085141"/>
    <w:rsid w:val="000864C8"/>
    <w:rsid w:val="0009176A"/>
    <w:rsid w:val="0009227D"/>
    <w:rsid w:val="00093E17"/>
    <w:rsid w:val="00093FC2"/>
    <w:rsid w:val="00095C9B"/>
    <w:rsid w:val="00097662"/>
    <w:rsid w:val="000A1677"/>
    <w:rsid w:val="000A3086"/>
    <w:rsid w:val="000A656A"/>
    <w:rsid w:val="000B0F6A"/>
    <w:rsid w:val="000B27E8"/>
    <w:rsid w:val="000B46CC"/>
    <w:rsid w:val="000B587F"/>
    <w:rsid w:val="000C0F73"/>
    <w:rsid w:val="000C1721"/>
    <w:rsid w:val="000C393F"/>
    <w:rsid w:val="000C3EFB"/>
    <w:rsid w:val="000C4D87"/>
    <w:rsid w:val="000C6074"/>
    <w:rsid w:val="000C7B66"/>
    <w:rsid w:val="000D23CA"/>
    <w:rsid w:val="000D4461"/>
    <w:rsid w:val="000D46C6"/>
    <w:rsid w:val="000D4D43"/>
    <w:rsid w:val="000E34DF"/>
    <w:rsid w:val="000E4E18"/>
    <w:rsid w:val="000E54EE"/>
    <w:rsid w:val="000E5A51"/>
    <w:rsid w:val="000E6104"/>
    <w:rsid w:val="000E7C0B"/>
    <w:rsid w:val="000E7E4A"/>
    <w:rsid w:val="000F1D5B"/>
    <w:rsid w:val="000F5B7E"/>
    <w:rsid w:val="000F6E84"/>
    <w:rsid w:val="000F6FF5"/>
    <w:rsid w:val="00100A15"/>
    <w:rsid w:val="00105F4C"/>
    <w:rsid w:val="00110D0B"/>
    <w:rsid w:val="00114764"/>
    <w:rsid w:val="001157AF"/>
    <w:rsid w:val="001172D0"/>
    <w:rsid w:val="001173E1"/>
    <w:rsid w:val="00117BAD"/>
    <w:rsid w:val="00121D5A"/>
    <w:rsid w:val="00122027"/>
    <w:rsid w:val="00124A1F"/>
    <w:rsid w:val="001251A5"/>
    <w:rsid w:val="00132CF7"/>
    <w:rsid w:val="001353E2"/>
    <w:rsid w:val="001365D0"/>
    <w:rsid w:val="00136F17"/>
    <w:rsid w:val="00142A31"/>
    <w:rsid w:val="00147BD5"/>
    <w:rsid w:val="0015015F"/>
    <w:rsid w:val="001511CE"/>
    <w:rsid w:val="00152EF1"/>
    <w:rsid w:val="00157441"/>
    <w:rsid w:val="00160069"/>
    <w:rsid w:val="00163316"/>
    <w:rsid w:val="00167B20"/>
    <w:rsid w:val="00171BD7"/>
    <w:rsid w:val="00171C9D"/>
    <w:rsid w:val="00171FF4"/>
    <w:rsid w:val="00173328"/>
    <w:rsid w:val="00174A15"/>
    <w:rsid w:val="00175D36"/>
    <w:rsid w:val="00177743"/>
    <w:rsid w:val="0018169A"/>
    <w:rsid w:val="00184058"/>
    <w:rsid w:val="001840F5"/>
    <w:rsid w:val="00191459"/>
    <w:rsid w:val="00191BCC"/>
    <w:rsid w:val="00192B5D"/>
    <w:rsid w:val="00196CAE"/>
    <w:rsid w:val="00197FD7"/>
    <w:rsid w:val="001A3794"/>
    <w:rsid w:val="001A3F7D"/>
    <w:rsid w:val="001A46EB"/>
    <w:rsid w:val="001B0309"/>
    <w:rsid w:val="001B1639"/>
    <w:rsid w:val="001B32CC"/>
    <w:rsid w:val="001B44DA"/>
    <w:rsid w:val="001B54E6"/>
    <w:rsid w:val="001B570C"/>
    <w:rsid w:val="001B66D9"/>
    <w:rsid w:val="001C1BDA"/>
    <w:rsid w:val="001C1E9F"/>
    <w:rsid w:val="001C6199"/>
    <w:rsid w:val="001D2F09"/>
    <w:rsid w:val="001D54D3"/>
    <w:rsid w:val="001D59BF"/>
    <w:rsid w:val="001D6DC1"/>
    <w:rsid w:val="001E027D"/>
    <w:rsid w:val="001E0421"/>
    <w:rsid w:val="001E2239"/>
    <w:rsid w:val="001E4EAD"/>
    <w:rsid w:val="001E5368"/>
    <w:rsid w:val="001E5A7B"/>
    <w:rsid w:val="001E794B"/>
    <w:rsid w:val="001F7EDC"/>
    <w:rsid w:val="00200175"/>
    <w:rsid w:val="002021EE"/>
    <w:rsid w:val="00206491"/>
    <w:rsid w:val="00212E63"/>
    <w:rsid w:val="00214119"/>
    <w:rsid w:val="002142DB"/>
    <w:rsid w:val="002175BD"/>
    <w:rsid w:val="002205A8"/>
    <w:rsid w:val="002253D0"/>
    <w:rsid w:val="00234670"/>
    <w:rsid w:val="002374E6"/>
    <w:rsid w:val="00242A84"/>
    <w:rsid w:val="002441FD"/>
    <w:rsid w:val="00245DB8"/>
    <w:rsid w:val="00246D6E"/>
    <w:rsid w:val="00247E51"/>
    <w:rsid w:val="0025269E"/>
    <w:rsid w:val="00252A65"/>
    <w:rsid w:val="00253C43"/>
    <w:rsid w:val="0025473A"/>
    <w:rsid w:val="002577D1"/>
    <w:rsid w:val="002600CC"/>
    <w:rsid w:val="00260149"/>
    <w:rsid w:val="00263F67"/>
    <w:rsid w:val="0026443B"/>
    <w:rsid w:val="00264551"/>
    <w:rsid w:val="00266F52"/>
    <w:rsid w:val="002676E4"/>
    <w:rsid w:val="00270D89"/>
    <w:rsid w:val="002733BA"/>
    <w:rsid w:val="00280473"/>
    <w:rsid w:val="002804BE"/>
    <w:rsid w:val="00281976"/>
    <w:rsid w:val="00283EB5"/>
    <w:rsid w:val="00283EF9"/>
    <w:rsid w:val="00283F65"/>
    <w:rsid w:val="002869C1"/>
    <w:rsid w:val="0029085C"/>
    <w:rsid w:val="00294A41"/>
    <w:rsid w:val="002969ED"/>
    <w:rsid w:val="002A1AD2"/>
    <w:rsid w:val="002A3082"/>
    <w:rsid w:val="002B2F29"/>
    <w:rsid w:val="002B6BCD"/>
    <w:rsid w:val="002C0E9A"/>
    <w:rsid w:val="002C1946"/>
    <w:rsid w:val="002C237D"/>
    <w:rsid w:val="002C6F1A"/>
    <w:rsid w:val="002D250A"/>
    <w:rsid w:val="002D4666"/>
    <w:rsid w:val="002E07FD"/>
    <w:rsid w:val="002E7752"/>
    <w:rsid w:val="002E7827"/>
    <w:rsid w:val="002E78DB"/>
    <w:rsid w:val="002F27AF"/>
    <w:rsid w:val="002F3454"/>
    <w:rsid w:val="002F3D5F"/>
    <w:rsid w:val="002F427A"/>
    <w:rsid w:val="002F5782"/>
    <w:rsid w:val="002F6C7F"/>
    <w:rsid w:val="003012B5"/>
    <w:rsid w:val="003037A7"/>
    <w:rsid w:val="00304B74"/>
    <w:rsid w:val="00311C4B"/>
    <w:rsid w:val="0031438E"/>
    <w:rsid w:val="00314658"/>
    <w:rsid w:val="0031566B"/>
    <w:rsid w:val="003167E2"/>
    <w:rsid w:val="0031687E"/>
    <w:rsid w:val="00316E00"/>
    <w:rsid w:val="00320DE4"/>
    <w:rsid w:val="0032142C"/>
    <w:rsid w:val="00321FE5"/>
    <w:rsid w:val="0032253C"/>
    <w:rsid w:val="00322665"/>
    <w:rsid w:val="00322A63"/>
    <w:rsid w:val="00324301"/>
    <w:rsid w:val="003266C4"/>
    <w:rsid w:val="00330094"/>
    <w:rsid w:val="00330350"/>
    <w:rsid w:val="00335989"/>
    <w:rsid w:val="003378D2"/>
    <w:rsid w:val="00337FAA"/>
    <w:rsid w:val="00340C8C"/>
    <w:rsid w:val="00341B8F"/>
    <w:rsid w:val="00341DB4"/>
    <w:rsid w:val="00344CA7"/>
    <w:rsid w:val="003469BA"/>
    <w:rsid w:val="0035199C"/>
    <w:rsid w:val="00354237"/>
    <w:rsid w:val="003569CE"/>
    <w:rsid w:val="00356C55"/>
    <w:rsid w:val="003608A6"/>
    <w:rsid w:val="00360B50"/>
    <w:rsid w:val="00363415"/>
    <w:rsid w:val="00364EF4"/>
    <w:rsid w:val="00365C3B"/>
    <w:rsid w:val="00370938"/>
    <w:rsid w:val="0037667A"/>
    <w:rsid w:val="00380830"/>
    <w:rsid w:val="00380BA0"/>
    <w:rsid w:val="00382D63"/>
    <w:rsid w:val="00384108"/>
    <w:rsid w:val="00384F0A"/>
    <w:rsid w:val="0038648A"/>
    <w:rsid w:val="003869F6"/>
    <w:rsid w:val="003905CA"/>
    <w:rsid w:val="00391562"/>
    <w:rsid w:val="00394C2D"/>
    <w:rsid w:val="00396D2B"/>
    <w:rsid w:val="00397B9B"/>
    <w:rsid w:val="003A0019"/>
    <w:rsid w:val="003A0245"/>
    <w:rsid w:val="003A3393"/>
    <w:rsid w:val="003A3CD1"/>
    <w:rsid w:val="003A461E"/>
    <w:rsid w:val="003B0076"/>
    <w:rsid w:val="003B0704"/>
    <w:rsid w:val="003B07A3"/>
    <w:rsid w:val="003B18E1"/>
    <w:rsid w:val="003B377F"/>
    <w:rsid w:val="003B4646"/>
    <w:rsid w:val="003B4CAC"/>
    <w:rsid w:val="003B4E16"/>
    <w:rsid w:val="003B602B"/>
    <w:rsid w:val="003B6FCC"/>
    <w:rsid w:val="003B76E2"/>
    <w:rsid w:val="003D3E70"/>
    <w:rsid w:val="003D57EB"/>
    <w:rsid w:val="003E25A2"/>
    <w:rsid w:val="003E2F2E"/>
    <w:rsid w:val="003E5450"/>
    <w:rsid w:val="003E7FC5"/>
    <w:rsid w:val="003F0E04"/>
    <w:rsid w:val="003F1EFD"/>
    <w:rsid w:val="003F35F1"/>
    <w:rsid w:val="003F40E1"/>
    <w:rsid w:val="003F5047"/>
    <w:rsid w:val="003F56F6"/>
    <w:rsid w:val="003F6CDE"/>
    <w:rsid w:val="003F7EEC"/>
    <w:rsid w:val="00400249"/>
    <w:rsid w:val="00400A0E"/>
    <w:rsid w:val="00402332"/>
    <w:rsid w:val="00405C4C"/>
    <w:rsid w:val="004061D3"/>
    <w:rsid w:val="00406999"/>
    <w:rsid w:val="00407EBA"/>
    <w:rsid w:val="004142D5"/>
    <w:rsid w:val="00424B7A"/>
    <w:rsid w:val="00427541"/>
    <w:rsid w:val="004318BA"/>
    <w:rsid w:val="0044013E"/>
    <w:rsid w:val="00451530"/>
    <w:rsid w:val="00452165"/>
    <w:rsid w:val="0045220D"/>
    <w:rsid w:val="00454F09"/>
    <w:rsid w:val="0045604E"/>
    <w:rsid w:val="00457B75"/>
    <w:rsid w:val="0046102D"/>
    <w:rsid w:val="004610E1"/>
    <w:rsid w:val="0046142E"/>
    <w:rsid w:val="00461DCC"/>
    <w:rsid w:val="00463229"/>
    <w:rsid w:val="0046398E"/>
    <w:rsid w:val="00465514"/>
    <w:rsid w:val="0046601D"/>
    <w:rsid w:val="004665F6"/>
    <w:rsid w:val="004668E3"/>
    <w:rsid w:val="00467E03"/>
    <w:rsid w:val="00474FE2"/>
    <w:rsid w:val="00486B3A"/>
    <w:rsid w:val="004930B8"/>
    <w:rsid w:val="00497B1F"/>
    <w:rsid w:val="004A2EF4"/>
    <w:rsid w:val="004B1D6E"/>
    <w:rsid w:val="004B2BB3"/>
    <w:rsid w:val="004B6E6A"/>
    <w:rsid w:val="004B7335"/>
    <w:rsid w:val="004C03C7"/>
    <w:rsid w:val="004C1059"/>
    <w:rsid w:val="004C2550"/>
    <w:rsid w:val="004C3BD2"/>
    <w:rsid w:val="004D2D62"/>
    <w:rsid w:val="004D35E1"/>
    <w:rsid w:val="004D73FD"/>
    <w:rsid w:val="004E1784"/>
    <w:rsid w:val="004E4215"/>
    <w:rsid w:val="004E42CE"/>
    <w:rsid w:val="004E53F2"/>
    <w:rsid w:val="004E7ACE"/>
    <w:rsid w:val="004E7E62"/>
    <w:rsid w:val="004F2920"/>
    <w:rsid w:val="0050018F"/>
    <w:rsid w:val="00501EF4"/>
    <w:rsid w:val="005021D8"/>
    <w:rsid w:val="0050434A"/>
    <w:rsid w:val="00507CE3"/>
    <w:rsid w:val="00510AE4"/>
    <w:rsid w:val="0051135F"/>
    <w:rsid w:val="00514623"/>
    <w:rsid w:val="005171A3"/>
    <w:rsid w:val="00521A3B"/>
    <w:rsid w:val="00521B70"/>
    <w:rsid w:val="00525A67"/>
    <w:rsid w:val="005267F1"/>
    <w:rsid w:val="00535539"/>
    <w:rsid w:val="00537584"/>
    <w:rsid w:val="00541E63"/>
    <w:rsid w:val="005423F3"/>
    <w:rsid w:val="00542F29"/>
    <w:rsid w:val="00543E2D"/>
    <w:rsid w:val="0055295E"/>
    <w:rsid w:val="005537FD"/>
    <w:rsid w:val="005603D9"/>
    <w:rsid w:val="005675D5"/>
    <w:rsid w:val="0056797B"/>
    <w:rsid w:val="00572804"/>
    <w:rsid w:val="00576E31"/>
    <w:rsid w:val="00577C34"/>
    <w:rsid w:val="00580092"/>
    <w:rsid w:val="00581C2F"/>
    <w:rsid w:val="0058334C"/>
    <w:rsid w:val="005838D0"/>
    <w:rsid w:val="00583A72"/>
    <w:rsid w:val="00585BFF"/>
    <w:rsid w:val="00591864"/>
    <w:rsid w:val="00591B5A"/>
    <w:rsid w:val="005923D2"/>
    <w:rsid w:val="0059370F"/>
    <w:rsid w:val="00594AF7"/>
    <w:rsid w:val="00595669"/>
    <w:rsid w:val="005956A7"/>
    <w:rsid w:val="005A0F20"/>
    <w:rsid w:val="005A3421"/>
    <w:rsid w:val="005A3FB4"/>
    <w:rsid w:val="005A5CF0"/>
    <w:rsid w:val="005A7A12"/>
    <w:rsid w:val="005A7D5F"/>
    <w:rsid w:val="005B18EF"/>
    <w:rsid w:val="005B21C2"/>
    <w:rsid w:val="005B2A47"/>
    <w:rsid w:val="005C12C1"/>
    <w:rsid w:val="005C17DD"/>
    <w:rsid w:val="005C22E0"/>
    <w:rsid w:val="005C51B3"/>
    <w:rsid w:val="005C5A7B"/>
    <w:rsid w:val="005D05D5"/>
    <w:rsid w:val="005D0B69"/>
    <w:rsid w:val="005D3043"/>
    <w:rsid w:val="005E0B35"/>
    <w:rsid w:val="005E1FC1"/>
    <w:rsid w:val="005E3035"/>
    <w:rsid w:val="005E5FF0"/>
    <w:rsid w:val="005E6976"/>
    <w:rsid w:val="005E71AA"/>
    <w:rsid w:val="005E7FC9"/>
    <w:rsid w:val="005F67F0"/>
    <w:rsid w:val="006011C3"/>
    <w:rsid w:val="00602848"/>
    <w:rsid w:val="00603C15"/>
    <w:rsid w:val="0060483F"/>
    <w:rsid w:val="006061D7"/>
    <w:rsid w:val="00610E15"/>
    <w:rsid w:val="0061206B"/>
    <w:rsid w:val="00612809"/>
    <w:rsid w:val="00615EDF"/>
    <w:rsid w:val="006178C7"/>
    <w:rsid w:val="00617A2C"/>
    <w:rsid w:val="0062116B"/>
    <w:rsid w:val="006251D0"/>
    <w:rsid w:val="006254D6"/>
    <w:rsid w:val="00625B2C"/>
    <w:rsid w:val="00626C30"/>
    <w:rsid w:val="006271E5"/>
    <w:rsid w:val="00627803"/>
    <w:rsid w:val="00630F3D"/>
    <w:rsid w:val="00632937"/>
    <w:rsid w:val="00637AF5"/>
    <w:rsid w:val="006409B7"/>
    <w:rsid w:val="00643DDC"/>
    <w:rsid w:val="00646929"/>
    <w:rsid w:val="00647AC7"/>
    <w:rsid w:val="00651A01"/>
    <w:rsid w:val="00652B06"/>
    <w:rsid w:val="0065505F"/>
    <w:rsid w:val="006559BC"/>
    <w:rsid w:val="006567E4"/>
    <w:rsid w:val="00662B8D"/>
    <w:rsid w:val="00662BA3"/>
    <w:rsid w:val="006658DB"/>
    <w:rsid w:val="00671D61"/>
    <w:rsid w:val="00672FC9"/>
    <w:rsid w:val="0067587C"/>
    <w:rsid w:val="0067588A"/>
    <w:rsid w:val="006760CC"/>
    <w:rsid w:val="00680EC7"/>
    <w:rsid w:val="00680ED0"/>
    <w:rsid w:val="00681377"/>
    <w:rsid w:val="00682597"/>
    <w:rsid w:val="00684043"/>
    <w:rsid w:val="006841CF"/>
    <w:rsid w:val="00684EF4"/>
    <w:rsid w:val="00687620"/>
    <w:rsid w:val="00687FCF"/>
    <w:rsid w:val="006914CB"/>
    <w:rsid w:val="0069588F"/>
    <w:rsid w:val="006A0D96"/>
    <w:rsid w:val="006A19CF"/>
    <w:rsid w:val="006A4ADE"/>
    <w:rsid w:val="006A69DE"/>
    <w:rsid w:val="006A6CC6"/>
    <w:rsid w:val="006A6F6B"/>
    <w:rsid w:val="006B4459"/>
    <w:rsid w:val="006B4460"/>
    <w:rsid w:val="006B4480"/>
    <w:rsid w:val="006B483B"/>
    <w:rsid w:val="006B4C0E"/>
    <w:rsid w:val="006B6E0F"/>
    <w:rsid w:val="006C0873"/>
    <w:rsid w:val="006C0C7E"/>
    <w:rsid w:val="006C173B"/>
    <w:rsid w:val="006C2ADB"/>
    <w:rsid w:val="006C4C53"/>
    <w:rsid w:val="006D2164"/>
    <w:rsid w:val="006D5894"/>
    <w:rsid w:val="006D64FD"/>
    <w:rsid w:val="006D66BC"/>
    <w:rsid w:val="006D6E3B"/>
    <w:rsid w:val="006D794D"/>
    <w:rsid w:val="006E1ACB"/>
    <w:rsid w:val="006E4228"/>
    <w:rsid w:val="006E62AF"/>
    <w:rsid w:val="006F2D55"/>
    <w:rsid w:val="006F3F3A"/>
    <w:rsid w:val="006F45E6"/>
    <w:rsid w:val="006F625D"/>
    <w:rsid w:val="006F6555"/>
    <w:rsid w:val="006F69EA"/>
    <w:rsid w:val="00706412"/>
    <w:rsid w:val="00707544"/>
    <w:rsid w:val="00710428"/>
    <w:rsid w:val="00712940"/>
    <w:rsid w:val="007138C8"/>
    <w:rsid w:val="00716BF5"/>
    <w:rsid w:val="00723875"/>
    <w:rsid w:val="007250B3"/>
    <w:rsid w:val="00726611"/>
    <w:rsid w:val="00726960"/>
    <w:rsid w:val="007279A1"/>
    <w:rsid w:val="00730F7A"/>
    <w:rsid w:val="007340A3"/>
    <w:rsid w:val="00737ACA"/>
    <w:rsid w:val="0074136E"/>
    <w:rsid w:val="007414CB"/>
    <w:rsid w:val="00746581"/>
    <w:rsid w:val="00747438"/>
    <w:rsid w:val="00747A89"/>
    <w:rsid w:val="0075199A"/>
    <w:rsid w:val="0075265C"/>
    <w:rsid w:val="0075523F"/>
    <w:rsid w:val="007555AB"/>
    <w:rsid w:val="00756A36"/>
    <w:rsid w:val="00762C7A"/>
    <w:rsid w:val="00770CAE"/>
    <w:rsid w:val="00774EA9"/>
    <w:rsid w:val="00775842"/>
    <w:rsid w:val="007779C1"/>
    <w:rsid w:val="00777A75"/>
    <w:rsid w:val="0078179B"/>
    <w:rsid w:val="0078567F"/>
    <w:rsid w:val="0079046D"/>
    <w:rsid w:val="00790E6F"/>
    <w:rsid w:val="00795B6A"/>
    <w:rsid w:val="007A1D2D"/>
    <w:rsid w:val="007A22A0"/>
    <w:rsid w:val="007A3459"/>
    <w:rsid w:val="007A34E5"/>
    <w:rsid w:val="007A4C18"/>
    <w:rsid w:val="007A4CDC"/>
    <w:rsid w:val="007A516A"/>
    <w:rsid w:val="007A55C7"/>
    <w:rsid w:val="007A7728"/>
    <w:rsid w:val="007B0FB2"/>
    <w:rsid w:val="007B1C92"/>
    <w:rsid w:val="007B262B"/>
    <w:rsid w:val="007B403B"/>
    <w:rsid w:val="007B41E3"/>
    <w:rsid w:val="007B4255"/>
    <w:rsid w:val="007B546B"/>
    <w:rsid w:val="007C2998"/>
    <w:rsid w:val="007C44C6"/>
    <w:rsid w:val="007C7E02"/>
    <w:rsid w:val="007D1ED8"/>
    <w:rsid w:val="007D4C5F"/>
    <w:rsid w:val="007E2068"/>
    <w:rsid w:val="007E3DFF"/>
    <w:rsid w:val="007F038A"/>
    <w:rsid w:val="007F0608"/>
    <w:rsid w:val="007F1A75"/>
    <w:rsid w:val="007F1CEE"/>
    <w:rsid w:val="007F2AAC"/>
    <w:rsid w:val="007F45EF"/>
    <w:rsid w:val="007F75A4"/>
    <w:rsid w:val="007F76F6"/>
    <w:rsid w:val="00800A9C"/>
    <w:rsid w:val="008037B2"/>
    <w:rsid w:val="00804A1D"/>
    <w:rsid w:val="00804DE0"/>
    <w:rsid w:val="00805B67"/>
    <w:rsid w:val="008115E5"/>
    <w:rsid w:val="00813659"/>
    <w:rsid w:val="008160FE"/>
    <w:rsid w:val="008171F4"/>
    <w:rsid w:val="008224C8"/>
    <w:rsid w:val="008236BB"/>
    <w:rsid w:val="0082641E"/>
    <w:rsid w:val="008269E2"/>
    <w:rsid w:val="00827A84"/>
    <w:rsid w:val="00832DF2"/>
    <w:rsid w:val="00842FC6"/>
    <w:rsid w:val="0084306D"/>
    <w:rsid w:val="008452C9"/>
    <w:rsid w:val="00850A89"/>
    <w:rsid w:val="00851C41"/>
    <w:rsid w:val="0085580A"/>
    <w:rsid w:val="0085656E"/>
    <w:rsid w:val="008566F3"/>
    <w:rsid w:val="00863649"/>
    <w:rsid w:val="00863694"/>
    <w:rsid w:val="008663CC"/>
    <w:rsid w:val="008708C1"/>
    <w:rsid w:val="00873B55"/>
    <w:rsid w:val="00874A58"/>
    <w:rsid w:val="00881433"/>
    <w:rsid w:val="008835BF"/>
    <w:rsid w:val="00884D9F"/>
    <w:rsid w:val="00886259"/>
    <w:rsid w:val="00886F47"/>
    <w:rsid w:val="00887425"/>
    <w:rsid w:val="008A0864"/>
    <w:rsid w:val="008A0E4D"/>
    <w:rsid w:val="008A16E1"/>
    <w:rsid w:val="008A2EB2"/>
    <w:rsid w:val="008A3C9A"/>
    <w:rsid w:val="008A6263"/>
    <w:rsid w:val="008A710F"/>
    <w:rsid w:val="008A7E04"/>
    <w:rsid w:val="008B077F"/>
    <w:rsid w:val="008B19F2"/>
    <w:rsid w:val="008B1BCC"/>
    <w:rsid w:val="008B1DE2"/>
    <w:rsid w:val="008B228B"/>
    <w:rsid w:val="008B360F"/>
    <w:rsid w:val="008C09DD"/>
    <w:rsid w:val="008C5149"/>
    <w:rsid w:val="008C56B3"/>
    <w:rsid w:val="008D2698"/>
    <w:rsid w:val="008D5032"/>
    <w:rsid w:val="008E7FED"/>
    <w:rsid w:val="008F0E39"/>
    <w:rsid w:val="008F31A0"/>
    <w:rsid w:val="008F563A"/>
    <w:rsid w:val="008F5AB4"/>
    <w:rsid w:val="0090018C"/>
    <w:rsid w:val="0090365E"/>
    <w:rsid w:val="0090369B"/>
    <w:rsid w:val="0090578E"/>
    <w:rsid w:val="00906BB9"/>
    <w:rsid w:val="00913B36"/>
    <w:rsid w:val="00914A50"/>
    <w:rsid w:val="00914D20"/>
    <w:rsid w:val="00916A10"/>
    <w:rsid w:val="00916C68"/>
    <w:rsid w:val="00917640"/>
    <w:rsid w:val="009200D2"/>
    <w:rsid w:val="00922517"/>
    <w:rsid w:val="009234A2"/>
    <w:rsid w:val="009243F6"/>
    <w:rsid w:val="0092446B"/>
    <w:rsid w:val="00927CBA"/>
    <w:rsid w:val="009302FB"/>
    <w:rsid w:val="009328E6"/>
    <w:rsid w:val="00933D5E"/>
    <w:rsid w:val="009343DE"/>
    <w:rsid w:val="009356A4"/>
    <w:rsid w:val="00935B84"/>
    <w:rsid w:val="00941EA6"/>
    <w:rsid w:val="0094558D"/>
    <w:rsid w:val="00950318"/>
    <w:rsid w:val="00950CAF"/>
    <w:rsid w:val="0095448B"/>
    <w:rsid w:val="00955CCC"/>
    <w:rsid w:val="00955CDE"/>
    <w:rsid w:val="009564E9"/>
    <w:rsid w:val="00956FA6"/>
    <w:rsid w:val="00961051"/>
    <w:rsid w:val="00961E99"/>
    <w:rsid w:val="00964418"/>
    <w:rsid w:val="009648D9"/>
    <w:rsid w:val="00972047"/>
    <w:rsid w:val="00973D86"/>
    <w:rsid w:val="009779CA"/>
    <w:rsid w:val="00981D97"/>
    <w:rsid w:val="00981EDC"/>
    <w:rsid w:val="009840F5"/>
    <w:rsid w:val="00984EFE"/>
    <w:rsid w:val="009903DB"/>
    <w:rsid w:val="009906BB"/>
    <w:rsid w:val="0099534F"/>
    <w:rsid w:val="009A3930"/>
    <w:rsid w:val="009A3E13"/>
    <w:rsid w:val="009A4118"/>
    <w:rsid w:val="009A49DC"/>
    <w:rsid w:val="009B1427"/>
    <w:rsid w:val="009B553E"/>
    <w:rsid w:val="009B60B2"/>
    <w:rsid w:val="009C39D7"/>
    <w:rsid w:val="009C47CD"/>
    <w:rsid w:val="009C4979"/>
    <w:rsid w:val="009C58B4"/>
    <w:rsid w:val="009C6597"/>
    <w:rsid w:val="009C74E2"/>
    <w:rsid w:val="009D110F"/>
    <w:rsid w:val="009D3ED9"/>
    <w:rsid w:val="009D4065"/>
    <w:rsid w:val="009D4780"/>
    <w:rsid w:val="009D4A8D"/>
    <w:rsid w:val="009D65DE"/>
    <w:rsid w:val="009D6B39"/>
    <w:rsid w:val="009D6BE2"/>
    <w:rsid w:val="009E06C3"/>
    <w:rsid w:val="009E187E"/>
    <w:rsid w:val="009E298F"/>
    <w:rsid w:val="009E4DCB"/>
    <w:rsid w:val="009E7444"/>
    <w:rsid w:val="009E76A2"/>
    <w:rsid w:val="009F3912"/>
    <w:rsid w:val="009F68FB"/>
    <w:rsid w:val="00A030AF"/>
    <w:rsid w:val="00A03E13"/>
    <w:rsid w:val="00A03FF9"/>
    <w:rsid w:val="00A04EA9"/>
    <w:rsid w:val="00A05252"/>
    <w:rsid w:val="00A0741B"/>
    <w:rsid w:val="00A07DE2"/>
    <w:rsid w:val="00A10120"/>
    <w:rsid w:val="00A1053B"/>
    <w:rsid w:val="00A119F1"/>
    <w:rsid w:val="00A15343"/>
    <w:rsid w:val="00A16065"/>
    <w:rsid w:val="00A20968"/>
    <w:rsid w:val="00A2591E"/>
    <w:rsid w:val="00A26A0E"/>
    <w:rsid w:val="00A26ADC"/>
    <w:rsid w:val="00A27A55"/>
    <w:rsid w:val="00A30E67"/>
    <w:rsid w:val="00A32936"/>
    <w:rsid w:val="00A3635F"/>
    <w:rsid w:val="00A36B8C"/>
    <w:rsid w:val="00A36B92"/>
    <w:rsid w:val="00A37506"/>
    <w:rsid w:val="00A408D9"/>
    <w:rsid w:val="00A41E6B"/>
    <w:rsid w:val="00A42499"/>
    <w:rsid w:val="00A42587"/>
    <w:rsid w:val="00A43783"/>
    <w:rsid w:val="00A45600"/>
    <w:rsid w:val="00A511C9"/>
    <w:rsid w:val="00A515DE"/>
    <w:rsid w:val="00A53510"/>
    <w:rsid w:val="00A5404A"/>
    <w:rsid w:val="00A54734"/>
    <w:rsid w:val="00A60887"/>
    <w:rsid w:val="00A64061"/>
    <w:rsid w:val="00A658B2"/>
    <w:rsid w:val="00A67BFC"/>
    <w:rsid w:val="00A67DC3"/>
    <w:rsid w:val="00A72AD9"/>
    <w:rsid w:val="00A73EF4"/>
    <w:rsid w:val="00A757FB"/>
    <w:rsid w:val="00A80CB0"/>
    <w:rsid w:val="00A822FB"/>
    <w:rsid w:val="00A8279D"/>
    <w:rsid w:val="00A83A51"/>
    <w:rsid w:val="00A87FDE"/>
    <w:rsid w:val="00A901A9"/>
    <w:rsid w:val="00AA2100"/>
    <w:rsid w:val="00AA2288"/>
    <w:rsid w:val="00AA552C"/>
    <w:rsid w:val="00AB2D26"/>
    <w:rsid w:val="00AB34E5"/>
    <w:rsid w:val="00AB3D87"/>
    <w:rsid w:val="00AB727B"/>
    <w:rsid w:val="00AC0578"/>
    <w:rsid w:val="00AC104D"/>
    <w:rsid w:val="00AC5DD5"/>
    <w:rsid w:val="00AD3847"/>
    <w:rsid w:val="00AD6353"/>
    <w:rsid w:val="00AE25FD"/>
    <w:rsid w:val="00AE6CA7"/>
    <w:rsid w:val="00AF18AF"/>
    <w:rsid w:val="00AF41CD"/>
    <w:rsid w:val="00B01186"/>
    <w:rsid w:val="00B01AD2"/>
    <w:rsid w:val="00B02888"/>
    <w:rsid w:val="00B02B81"/>
    <w:rsid w:val="00B03849"/>
    <w:rsid w:val="00B0396B"/>
    <w:rsid w:val="00B04931"/>
    <w:rsid w:val="00B0725A"/>
    <w:rsid w:val="00B113DF"/>
    <w:rsid w:val="00B11AE6"/>
    <w:rsid w:val="00B145D3"/>
    <w:rsid w:val="00B1701C"/>
    <w:rsid w:val="00B21CCA"/>
    <w:rsid w:val="00B2489D"/>
    <w:rsid w:val="00B2680B"/>
    <w:rsid w:val="00B2783B"/>
    <w:rsid w:val="00B31433"/>
    <w:rsid w:val="00B3219C"/>
    <w:rsid w:val="00B33DE7"/>
    <w:rsid w:val="00B34ADA"/>
    <w:rsid w:val="00B3651B"/>
    <w:rsid w:val="00B45C97"/>
    <w:rsid w:val="00B50E9F"/>
    <w:rsid w:val="00B53283"/>
    <w:rsid w:val="00B55E01"/>
    <w:rsid w:val="00B57217"/>
    <w:rsid w:val="00B614E7"/>
    <w:rsid w:val="00B641AD"/>
    <w:rsid w:val="00B65ECF"/>
    <w:rsid w:val="00B67B46"/>
    <w:rsid w:val="00B736A7"/>
    <w:rsid w:val="00B761BF"/>
    <w:rsid w:val="00B7643A"/>
    <w:rsid w:val="00B769F5"/>
    <w:rsid w:val="00B813C5"/>
    <w:rsid w:val="00B82ECB"/>
    <w:rsid w:val="00B86F6D"/>
    <w:rsid w:val="00B92C74"/>
    <w:rsid w:val="00BA0FE0"/>
    <w:rsid w:val="00BA1CDD"/>
    <w:rsid w:val="00BA2E25"/>
    <w:rsid w:val="00BA2EB5"/>
    <w:rsid w:val="00BA3828"/>
    <w:rsid w:val="00BA73E0"/>
    <w:rsid w:val="00BA7F58"/>
    <w:rsid w:val="00BB100A"/>
    <w:rsid w:val="00BB1F12"/>
    <w:rsid w:val="00BB307D"/>
    <w:rsid w:val="00BB43ED"/>
    <w:rsid w:val="00BB5717"/>
    <w:rsid w:val="00BB793E"/>
    <w:rsid w:val="00BC6CC2"/>
    <w:rsid w:val="00BD2991"/>
    <w:rsid w:val="00BD4351"/>
    <w:rsid w:val="00BE0852"/>
    <w:rsid w:val="00BE6FC3"/>
    <w:rsid w:val="00BE7510"/>
    <w:rsid w:val="00BE77E6"/>
    <w:rsid w:val="00BF1838"/>
    <w:rsid w:val="00BF1C3A"/>
    <w:rsid w:val="00BF24FB"/>
    <w:rsid w:val="00BF267D"/>
    <w:rsid w:val="00BF4329"/>
    <w:rsid w:val="00C039CC"/>
    <w:rsid w:val="00C0549B"/>
    <w:rsid w:val="00C05F8F"/>
    <w:rsid w:val="00C0679A"/>
    <w:rsid w:val="00C073E0"/>
    <w:rsid w:val="00C15DB1"/>
    <w:rsid w:val="00C2001C"/>
    <w:rsid w:val="00C23350"/>
    <w:rsid w:val="00C317A7"/>
    <w:rsid w:val="00C31B36"/>
    <w:rsid w:val="00C346F5"/>
    <w:rsid w:val="00C346FC"/>
    <w:rsid w:val="00C34AE7"/>
    <w:rsid w:val="00C37170"/>
    <w:rsid w:val="00C406CA"/>
    <w:rsid w:val="00C42920"/>
    <w:rsid w:val="00C45339"/>
    <w:rsid w:val="00C522E7"/>
    <w:rsid w:val="00C562C1"/>
    <w:rsid w:val="00C60B98"/>
    <w:rsid w:val="00C61B27"/>
    <w:rsid w:val="00C62EB4"/>
    <w:rsid w:val="00C71709"/>
    <w:rsid w:val="00C72DB6"/>
    <w:rsid w:val="00C81E94"/>
    <w:rsid w:val="00C8384B"/>
    <w:rsid w:val="00C842D7"/>
    <w:rsid w:val="00C846AF"/>
    <w:rsid w:val="00C86631"/>
    <w:rsid w:val="00C90910"/>
    <w:rsid w:val="00C929CB"/>
    <w:rsid w:val="00C932F5"/>
    <w:rsid w:val="00C95645"/>
    <w:rsid w:val="00C97355"/>
    <w:rsid w:val="00CA1149"/>
    <w:rsid w:val="00CA2624"/>
    <w:rsid w:val="00CA3E53"/>
    <w:rsid w:val="00CA6617"/>
    <w:rsid w:val="00CA7CE1"/>
    <w:rsid w:val="00CB27E0"/>
    <w:rsid w:val="00CB382D"/>
    <w:rsid w:val="00CB5027"/>
    <w:rsid w:val="00CB50C9"/>
    <w:rsid w:val="00CB7303"/>
    <w:rsid w:val="00CB7E82"/>
    <w:rsid w:val="00CC00D3"/>
    <w:rsid w:val="00CC0209"/>
    <w:rsid w:val="00CC3DA9"/>
    <w:rsid w:val="00CC5D6F"/>
    <w:rsid w:val="00CD0C13"/>
    <w:rsid w:val="00CD5149"/>
    <w:rsid w:val="00CD7EEC"/>
    <w:rsid w:val="00CE0DF2"/>
    <w:rsid w:val="00CE4BCC"/>
    <w:rsid w:val="00CE6C6E"/>
    <w:rsid w:val="00CF0583"/>
    <w:rsid w:val="00CF748E"/>
    <w:rsid w:val="00D024DB"/>
    <w:rsid w:val="00D03089"/>
    <w:rsid w:val="00D03B2F"/>
    <w:rsid w:val="00D05823"/>
    <w:rsid w:val="00D108B3"/>
    <w:rsid w:val="00D1508D"/>
    <w:rsid w:val="00D22BFF"/>
    <w:rsid w:val="00D235C5"/>
    <w:rsid w:val="00D23D66"/>
    <w:rsid w:val="00D27BE9"/>
    <w:rsid w:val="00D31182"/>
    <w:rsid w:val="00D353F8"/>
    <w:rsid w:val="00D366BB"/>
    <w:rsid w:val="00D3724F"/>
    <w:rsid w:val="00D400B5"/>
    <w:rsid w:val="00D4253F"/>
    <w:rsid w:val="00D44680"/>
    <w:rsid w:val="00D451C9"/>
    <w:rsid w:val="00D46894"/>
    <w:rsid w:val="00D46C5F"/>
    <w:rsid w:val="00D523B9"/>
    <w:rsid w:val="00D537D9"/>
    <w:rsid w:val="00D53F14"/>
    <w:rsid w:val="00D56530"/>
    <w:rsid w:val="00D61286"/>
    <w:rsid w:val="00D653BC"/>
    <w:rsid w:val="00D666D5"/>
    <w:rsid w:val="00D67972"/>
    <w:rsid w:val="00D706B7"/>
    <w:rsid w:val="00D73A63"/>
    <w:rsid w:val="00D76858"/>
    <w:rsid w:val="00D8224D"/>
    <w:rsid w:val="00D82BBE"/>
    <w:rsid w:val="00D847F6"/>
    <w:rsid w:val="00D84B54"/>
    <w:rsid w:val="00D84EF4"/>
    <w:rsid w:val="00D8517A"/>
    <w:rsid w:val="00D86947"/>
    <w:rsid w:val="00D870AC"/>
    <w:rsid w:val="00D876A5"/>
    <w:rsid w:val="00D91C67"/>
    <w:rsid w:val="00D92CDA"/>
    <w:rsid w:val="00D92D72"/>
    <w:rsid w:val="00D92DF3"/>
    <w:rsid w:val="00D94314"/>
    <w:rsid w:val="00D951B0"/>
    <w:rsid w:val="00D9686A"/>
    <w:rsid w:val="00DA3B96"/>
    <w:rsid w:val="00DA44FB"/>
    <w:rsid w:val="00DA52D8"/>
    <w:rsid w:val="00DA5484"/>
    <w:rsid w:val="00DA7265"/>
    <w:rsid w:val="00DB024E"/>
    <w:rsid w:val="00DB035A"/>
    <w:rsid w:val="00DB1162"/>
    <w:rsid w:val="00DB403D"/>
    <w:rsid w:val="00DB7CEE"/>
    <w:rsid w:val="00DB7ED0"/>
    <w:rsid w:val="00DC009C"/>
    <w:rsid w:val="00DC0C39"/>
    <w:rsid w:val="00DC0EC5"/>
    <w:rsid w:val="00DC196D"/>
    <w:rsid w:val="00DC3D56"/>
    <w:rsid w:val="00DC493F"/>
    <w:rsid w:val="00DC4C2B"/>
    <w:rsid w:val="00DC53AE"/>
    <w:rsid w:val="00DC696E"/>
    <w:rsid w:val="00DC7553"/>
    <w:rsid w:val="00DC75CD"/>
    <w:rsid w:val="00DD0EBA"/>
    <w:rsid w:val="00DD1655"/>
    <w:rsid w:val="00DD6691"/>
    <w:rsid w:val="00DE1807"/>
    <w:rsid w:val="00DE2CF0"/>
    <w:rsid w:val="00DE4EE9"/>
    <w:rsid w:val="00DE54F1"/>
    <w:rsid w:val="00DE57BE"/>
    <w:rsid w:val="00DF03C7"/>
    <w:rsid w:val="00DF34D7"/>
    <w:rsid w:val="00DF63CB"/>
    <w:rsid w:val="00DF6DEE"/>
    <w:rsid w:val="00DF783C"/>
    <w:rsid w:val="00E02218"/>
    <w:rsid w:val="00E03E3A"/>
    <w:rsid w:val="00E05E18"/>
    <w:rsid w:val="00E11ECD"/>
    <w:rsid w:val="00E14FC5"/>
    <w:rsid w:val="00E15C31"/>
    <w:rsid w:val="00E16909"/>
    <w:rsid w:val="00E16AF5"/>
    <w:rsid w:val="00E16CFC"/>
    <w:rsid w:val="00E21F99"/>
    <w:rsid w:val="00E22A72"/>
    <w:rsid w:val="00E244BE"/>
    <w:rsid w:val="00E249B6"/>
    <w:rsid w:val="00E24C42"/>
    <w:rsid w:val="00E25385"/>
    <w:rsid w:val="00E30FB4"/>
    <w:rsid w:val="00E40B63"/>
    <w:rsid w:val="00E41014"/>
    <w:rsid w:val="00E43159"/>
    <w:rsid w:val="00E43C3C"/>
    <w:rsid w:val="00E505F2"/>
    <w:rsid w:val="00E51639"/>
    <w:rsid w:val="00E5672A"/>
    <w:rsid w:val="00E5706C"/>
    <w:rsid w:val="00E5747E"/>
    <w:rsid w:val="00E624E0"/>
    <w:rsid w:val="00E638AE"/>
    <w:rsid w:val="00E67F6E"/>
    <w:rsid w:val="00E70054"/>
    <w:rsid w:val="00E73B67"/>
    <w:rsid w:val="00E73BF2"/>
    <w:rsid w:val="00E742B8"/>
    <w:rsid w:val="00E8108C"/>
    <w:rsid w:val="00E8139A"/>
    <w:rsid w:val="00E81D37"/>
    <w:rsid w:val="00E84505"/>
    <w:rsid w:val="00E873E0"/>
    <w:rsid w:val="00E92C98"/>
    <w:rsid w:val="00E95CA4"/>
    <w:rsid w:val="00E9769F"/>
    <w:rsid w:val="00EA104D"/>
    <w:rsid w:val="00EA683E"/>
    <w:rsid w:val="00EB2A93"/>
    <w:rsid w:val="00EB66ED"/>
    <w:rsid w:val="00EC0F40"/>
    <w:rsid w:val="00EC1424"/>
    <w:rsid w:val="00ED0CEC"/>
    <w:rsid w:val="00ED2215"/>
    <w:rsid w:val="00ED6D48"/>
    <w:rsid w:val="00ED6F4A"/>
    <w:rsid w:val="00EE09F6"/>
    <w:rsid w:val="00EE3988"/>
    <w:rsid w:val="00EF48C6"/>
    <w:rsid w:val="00EF6D01"/>
    <w:rsid w:val="00EF7B4E"/>
    <w:rsid w:val="00EF7F3B"/>
    <w:rsid w:val="00F047A2"/>
    <w:rsid w:val="00F04FFC"/>
    <w:rsid w:val="00F05D05"/>
    <w:rsid w:val="00F06920"/>
    <w:rsid w:val="00F107E0"/>
    <w:rsid w:val="00F21EC6"/>
    <w:rsid w:val="00F245AC"/>
    <w:rsid w:val="00F248AC"/>
    <w:rsid w:val="00F329DA"/>
    <w:rsid w:val="00F406E6"/>
    <w:rsid w:val="00F40B3C"/>
    <w:rsid w:val="00F462CD"/>
    <w:rsid w:val="00F50F8D"/>
    <w:rsid w:val="00F53D02"/>
    <w:rsid w:val="00F5670F"/>
    <w:rsid w:val="00F57841"/>
    <w:rsid w:val="00F60C1A"/>
    <w:rsid w:val="00F634C4"/>
    <w:rsid w:val="00F65F2C"/>
    <w:rsid w:val="00F7030E"/>
    <w:rsid w:val="00F7066B"/>
    <w:rsid w:val="00F7162F"/>
    <w:rsid w:val="00F7605E"/>
    <w:rsid w:val="00F774D4"/>
    <w:rsid w:val="00F87A99"/>
    <w:rsid w:val="00F87C43"/>
    <w:rsid w:val="00F91226"/>
    <w:rsid w:val="00F96139"/>
    <w:rsid w:val="00FA56DD"/>
    <w:rsid w:val="00FA5788"/>
    <w:rsid w:val="00FA64F5"/>
    <w:rsid w:val="00FA67FF"/>
    <w:rsid w:val="00FB1643"/>
    <w:rsid w:val="00FB3AF7"/>
    <w:rsid w:val="00FB5E9A"/>
    <w:rsid w:val="00FC0C0F"/>
    <w:rsid w:val="00FC189D"/>
    <w:rsid w:val="00FC1D90"/>
    <w:rsid w:val="00FC3E38"/>
    <w:rsid w:val="00FC5C0B"/>
    <w:rsid w:val="00FC5E58"/>
    <w:rsid w:val="00FC69A2"/>
    <w:rsid w:val="00FD4750"/>
    <w:rsid w:val="00FD4952"/>
    <w:rsid w:val="00FD728E"/>
    <w:rsid w:val="00FD7BFF"/>
    <w:rsid w:val="00FE15E4"/>
    <w:rsid w:val="00FE51E0"/>
    <w:rsid w:val="00FE7298"/>
    <w:rsid w:val="00FF01E8"/>
    <w:rsid w:val="00FF03C3"/>
    <w:rsid w:val="00FF2157"/>
    <w:rsid w:val="00FF22EC"/>
    <w:rsid w:val="00FF4A2B"/>
    <w:rsid w:val="00FF5A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05"/>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4505"/>
    <w:rPr>
      <w:sz w:val="20"/>
      <w:szCs w:val="20"/>
    </w:rPr>
  </w:style>
  <w:style w:type="character" w:customStyle="1" w:styleId="FootnoteTextChar">
    <w:name w:val="Footnote Text Char"/>
    <w:basedOn w:val="DefaultParagraphFont"/>
    <w:link w:val="FootnoteText"/>
    <w:uiPriority w:val="99"/>
    <w:semiHidden/>
    <w:rsid w:val="00E84505"/>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semiHidden/>
    <w:rsid w:val="00E84505"/>
    <w:rPr>
      <w:vertAlign w:val="superscript"/>
    </w:rPr>
  </w:style>
  <w:style w:type="paragraph" w:styleId="ListParagraph">
    <w:name w:val="List Paragraph"/>
    <w:basedOn w:val="Normal"/>
    <w:uiPriority w:val="34"/>
    <w:qFormat/>
    <w:rsid w:val="005A7A12"/>
    <w:pPr>
      <w:ind w:left="720"/>
      <w:contextualSpacing/>
    </w:pPr>
  </w:style>
  <w:style w:type="paragraph" w:styleId="Header">
    <w:name w:val="header"/>
    <w:basedOn w:val="Normal"/>
    <w:link w:val="HeaderChar"/>
    <w:uiPriority w:val="99"/>
    <w:unhideWhenUsed/>
    <w:rsid w:val="005A7A12"/>
    <w:pPr>
      <w:tabs>
        <w:tab w:val="center" w:pos="4680"/>
        <w:tab w:val="right" w:pos="9360"/>
      </w:tabs>
    </w:pPr>
  </w:style>
  <w:style w:type="character" w:customStyle="1" w:styleId="HeaderChar">
    <w:name w:val="Header Char"/>
    <w:basedOn w:val="DefaultParagraphFont"/>
    <w:link w:val="Header"/>
    <w:uiPriority w:val="99"/>
    <w:rsid w:val="005A7A12"/>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5A7A12"/>
    <w:pPr>
      <w:tabs>
        <w:tab w:val="center" w:pos="4680"/>
        <w:tab w:val="right" w:pos="9360"/>
      </w:tabs>
    </w:pPr>
  </w:style>
  <w:style w:type="character" w:customStyle="1" w:styleId="FooterChar">
    <w:name w:val="Footer Char"/>
    <w:basedOn w:val="DefaultParagraphFont"/>
    <w:link w:val="Footer"/>
    <w:uiPriority w:val="99"/>
    <w:rsid w:val="005A7A12"/>
    <w:rPr>
      <w:rFonts w:ascii="Times New Roman" w:eastAsia="Times New Roman" w:hAnsi="Times New Roman" w:cs="Times New Roman"/>
      <w:noProof/>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ACERQ CESS</cp:lastModifiedBy>
  <cp:revision>25</cp:revision>
  <cp:lastPrinted>2016-08-26T01:40:00Z</cp:lastPrinted>
  <dcterms:created xsi:type="dcterms:W3CDTF">2015-10-20T08:55:00Z</dcterms:created>
  <dcterms:modified xsi:type="dcterms:W3CDTF">2016-08-26T02:04:00Z</dcterms:modified>
</cp:coreProperties>
</file>