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97" w:rsidRDefault="000105AF" w:rsidP="00500BAF">
      <w:pPr>
        <w:jc w:val="center"/>
        <w:rPr>
          <w:b/>
          <w:bCs/>
        </w:rPr>
      </w:pPr>
      <w:r w:rsidRPr="000105AF">
        <w:rPr>
          <w:b/>
          <w:bCs/>
          <w:noProof/>
          <w:lang w:val="id-ID" w:eastAsia="id-ID"/>
        </w:rPr>
        <w:pict>
          <v:rect id="_x0000_s1026" style="position:absolute;left:0;text-align:left;margin-left:398.85pt;margin-top:-76.65pt;width:14.25pt;height:14.25pt;z-index:251658240" fillcolor="white [3212]" strokecolor="white [3212]" strokeweight="0"/>
        </w:pict>
      </w:r>
      <w:r w:rsidR="00500BAF">
        <w:rPr>
          <w:b/>
          <w:bCs/>
        </w:rPr>
        <w:t>BAB V</w:t>
      </w:r>
    </w:p>
    <w:p w:rsidR="00500BAF" w:rsidRDefault="00500BAF" w:rsidP="00500BAF">
      <w:pPr>
        <w:jc w:val="center"/>
        <w:rPr>
          <w:b/>
          <w:bCs/>
        </w:rPr>
      </w:pPr>
      <w:r>
        <w:rPr>
          <w:b/>
          <w:bCs/>
        </w:rPr>
        <w:t xml:space="preserve">PENUTUP </w:t>
      </w:r>
    </w:p>
    <w:p w:rsidR="00500BAF" w:rsidRDefault="00500BAF" w:rsidP="00FE68C4">
      <w:pPr>
        <w:spacing w:line="240" w:lineRule="auto"/>
        <w:jc w:val="center"/>
        <w:rPr>
          <w:b/>
          <w:bCs/>
        </w:rPr>
      </w:pPr>
    </w:p>
    <w:p w:rsidR="00500BAF" w:rsidRDefault="00500BAF" w:rsidP="00500BA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bCs/>
        </w:rPr>
      </w:pPr>
      <w:r>
        <w:rPr>
          <w:b/>
          <w:bCs/>
        </w:rPr>
        <w:t xml:space="preserve">Kesimpulan </w:t>
      </w:r>
    </w:p>
    <w:p w:rsidR="00500BAF" w:rsidRDefault="00500BAF" w:rsidP="00500BAF">
      <w:pPr>
        <w:pStyle w:val="ListParagraph"/>
        <w:spacing w:line="480" w:lineRule="auto"/>
        <w:ind w:left="426" w:firstLine="850"/>
        <w:jc w:val="both"/>
      </w:pPr>
      <w:r>
        <w:t xml:space="preserve">Berdasarkan uraian hasil penelitian seperti telah dipaparkan pada bab sebelumnya, maka penulis dapat mengemukakan kesimpulan sebagai berikut: </w:t>
      </w:r>
    </w:p>
    <w:p w:rsidR="0054082D" w:rsidRDefault="00500BAF" w:rsidP="0054082D">
      <w:pPr>
        <w:pStyle w:val="ListParagraph"/>
        <w:numPr>
          <w:ilvl w:val="0"/>
          <w:numId w:val="2"/>
        </w:numPr>
        <w:spacing w:line="480" w:lineRule="auto"/>
        <w:ind w:left="1276"/>
        <w:jc w:val="both"/>
      </w:pPr>
      <w:r>
        <w:t>B</w:t>
      </w:r>
      <w:r w:rsidRPr="00551585">
        <w:t xml:space="preserve">udaya organisasi SMP Negeri Satu Atap 2 Soropia berada  pada kategori </w:t>
      </w:r>
      <w:r w:rsidR="009E2425">
        <w:t>sedang</w:t>
      </w:r>
      <w:r w:rsidRPr="00551585">
        <w:t>.</w:t>
      </w:r>
      <w:r>
        <w:t xml:space="preserve"> Berdasarkan </w:t>
      </w:r>
      <w:r w:rsidR="009E2425">
        <w:t xml:space="preserve">perhitungan skor angket </w:t>
      </w:r>
      <w:r w:rsidR="0054082D">
        <w:t xml:space="preserve">untuk masing-masing responden menunjukkan bahwa </w:t>
      </w:r>
      <w:r w:rsidR="0054082D" w:rsidRPr="00551585">
        <w:t>3 orang responden memiliki perolehan angket yang masuk dalam kategori sangat tinggi, 3 responden lainnya memiliki perolehan angket dengan kategori tinggi, 12 responden berada pada kategori sedang, dan 8 responden berada pada kategori rendah.</w:t>
      </w:r>
    </w:p>
    <w:p w:rsidR="00035A81" w:rsidRDefault="0054082D" w:rsidP="00035A81">
      <w:pPr>
        <w:pStyle w:val="ListParagraph"/>
        <w:numPr>
          <w:ilvl w:val="0"/>
          <w:numId w:val="2"/>
        </w:numPr>
        <w:spacing w:line="480" w:lineRule="auto"/>
        <w:ind w:left="1276"/>
        <w:jc w:val="both"/>
      </w:pPr>
      <w:r>
        <w:t xml:space="preserve">Motivasi </w:t>
      </w:r>
      <w:r w:rsidR="00035A81" w:rsidRPr="00551585">
        <w:t>kerja guru di SMP Negeri Satu Atap 2 Soropia berada pada kategori tinggi.</w:t>
      </w:r>
      <w:r w:rsidR="00035A81">
        <w:t xml:space="preserve"> Berdasarkan hasil perolehan angket menunjukkan bahwa </w:t>
      </w:r>
      <w:r w:rsidR="00035A81" w:rsidRPr="00551585">
        <w:t>6 responden atau sebesar 23,08% memiliki perolehan angket dengan kategori sangat tinggi, 18 responden atau sebesar 69,23% dengan kategori tinggi, dan 2 responden atau sebesar 7,69% memiliki perolehan angket dengan kategori sedang. Keterangan di atas menunjukkan bahwa sebagian besar responden memiliki motivasi kerja yang berada pada kategori tinggi.</w:t>
      </w:r>
    </w:p>
    <w:p w:rsidR="00035A81" w:rsidRDefault="000105AF" w:rsidP="00035A81">
      <w:pPr>
        <w:pStyle w:val="ListParagraph"/>
        <w:spacing w:line="480" w:lineRule="auto"/>
        <w:ind w:left="1276"/>
        <w:jc w:val="both"/>
      </w:pPr>
      <w:r w:rsidRPr="000105AF">
        <w:rPr>
          <w:noProof/>
          <w:lang w:val="id-ID" w:eastAsia="id-ID"/>
        </w:rPr>
        <w:pict>
          <v:rect id="_x0000_s1027" style="position:absolute;left:0;text-align:left;margin-left:179.85pt;margin-top:39.55pt;width:48.75pt;height:39pt;z-index:251659264" stroked="f">
            <v:textbox>
              <w:txbxContent>
                <w:p w:rsidR="00ED596A" w:rsidRPr="00A347BD" w:rsidRDefault="00A347BD" w:rsidP="00ED596A">
                  <w:pPr>
                    <w:jc w:val="center"/>
                  </w:pPr>
                  <w:r>
                    <w:rPr>
                      <w:lang w:val="id-ID"/>
                    </w:rPr>
                    <w:t>6</w:t>
                  </w:r>
                  <w:r>
                    <w:t>7</w:t>
                  </w:r>
                </w:p>
              </w:txbxContent>
            </v:textbox>
          </v:rect>
        </w:pict>
      </w:r>
    </w:p>
    <w:p w:rsidR="00035A81" w:rsidRDefault="00035A81" w:rsidP="00332C1D">
      <w:pPr>
        <w:pStyle w:val="ListParagraph"/>
        <w:numPr>
          <w:ilvl w:val="0"/>
          <w:numId w:val="2"/>
        </w:numPr>
        <w:spacing w:line="480" w:lineRule="auto"/>
        <w:ind w:left="1276"/>
        <w:jc w:val="both"/>
      </w:pPr>
      <w:r>
        <w:lastRenderedPageBreak/>
        <w:t>T</w:t>
      </w:r>
      <w:r w:rsidRPr="00551585">
        <w:t>erdapat pengaruh budaya organisasi terhadap motivasi kerja guru di SMP Negeri Satu Atap 2 Soropia.</w:t>
      </w:r>
      <w:r>
        <w:t xml:space="preserve"> Berdasarkan hasil uji t menunjukkan </w:t>
      </w:r>
      <w:r w:rsidR="00332C1D">
        <w:t>bahwa nilai f-hitung lebih besar dari f</w:t>
      </w:r>
      <w:r w:rsidRPr="00551585">
        <w:t>-tabel (</w:t>
      </w:r>
      <w:r w:rsidR="00332C1D" w:rsidRPr="00551585">
        <w:t>18,127 &gt; 4,260</w:t>
      </w:r>
      <w:r w:rsidRPr="00551585">
        <w:t xml:space="preserve">), yang berarti bahwa </w:t>
      </w:r>
      <w:r>
        <w:t xml:space="preserve">pengaruh variabel budaya organisasi terhadap motivasi kerja guru bersifat signifikan. </w:t>
      </w:r>
    </w:p>
    <w:p w:rsidR="00500BAF" w:rsidRPr="00500BAF" w:rsidRDefault="00500BAF" w:rsidP="00B62048">
      <w:pPr>
        <w:pStyle w:val="ListParagraph"/>
        <w:spacing w:line="240" w:lineRule="auto"/>
        <w:ind w:left="426" w:firstLine="850"/>
        <w:jc w:val="both"/>
      </w:pPr>
    </w:p>
    <w:p w:rsidR="00500BAF" w:rsidRDefault="00500BAF" w:rsidP="00500BA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bCs/>
        </w:rPr>
      </w:pPr>
      <w:r>
        <w:rPr>
          <w:b/>
          <w:bCs/>
        </w:rPr>
        <w:t xml:space="preserve">Saran </w:t>
      </w:r>
    </w:p>
    <w:p w:rsidR="00035A81" w:rsidRDefault="00B62048" w:rsidP="00B62048">
      <w:pPr>
        <w:pStyle w:val="ListParagraph"/>
        <w:spacing w:line="480" w:lineRule="auto"/>
        <w:ind w:left="426" w:firstLine="850"/>
        <w:jc w:val="both"/>
      </w:pPr>
      <w:r>
        <w:t xml:space="preserve">Berdasarkan kesimpulan hasil penelitian, penulis dapat mengemukakan saran sebagai berikut: </w:t>
      </w:r>
    </w:p>
    <w:p w:rsidR="00B62048" w:rsidRDefault="00B62048" w:rsidP="00633311">
      <w:pPr>
        <w:pStyle w:val="ListParagraph"/>
        <w:numPr>
          <w:ilvl w:val="0"/>
          <w:numId w:val="3"/>
        </w:numPr>
        <w:spacing w:line="480" w:lineRule="auto"/>
        <w:ind w:left="1276"/>
        <w:jc w:val="both"/>
      </w:pPr>
      <w:r>
        <w:t xml:space="preserve">Kepada </w:t>
      </w:r>
      <w:r w:rsidR="00633311">
        <w:t xml:space="preserve">kepala sekolah, para </w:t>
      </w:r>
      <w:r>
        <w:t>guru</w:t>
      </w:r>
      <w:r w:rsidR="00633311">
        <w:t>, dan seluruh staf</w:t>
      </w:r>
      <w:r>
        <w:t xml:space="preserve"> sekolah agar dapat menciptakan budaya organisasi yang baik dan sehat agar </w:t>
      </w:r>
      <w:r w:rsidR="00AB26F4">
        <w:t xml:space="preserve">dapat tercipta lingkungan kerja yang kondusif </w:t>
      </w:r>
      <w:r w:rsidR="00633311">
        <w:t>yang memungkinkan bagi setiap individu dapat mengembangkan kompetensi dan profesionalismenya dalam penyelenggaraan pendidikan di sekolah</w:t>
      </w:r>
    </w:p>
    <w:p w:rsidR="00B62048" w:rsidRDefault="00B62048" w:rsidP="00633311">
      <w:pPr>
        <w:pStyle w:val="ListParagraph"/>
        <w:numPr>
          <w:ilvl w:val="0"/>
          <w:numId w:val="3"/>
        </w:numPr>
        <w:spacing w:line="480" w:lineRule="auto"/>
        <w:ind w:left="1276"/>
        <w:jc w:val="both"/>
      </w:pPr>
      <w:r>
        <w:t xml:space="preserve">Kepada guru di sekolah agar </w:t>
      </w:r>
      <w:r w:rsidR="00633311">
        <w:t>terus memelihara dan meningkatkan motivasi kerjanya dalam rangka meningkatkan kualitas pembelajaran di sekolah</w:t>
      </w:r>
    </w:p>
    <w:p w:rsidR="00FE68C4" w:rsidRDefault="00FE68C4" w:rsidP="00633311">
      <w:pPr>
        <w:pStyle w:val="ListParagraph"/>
        <w:numPr>
          <w:ilvl w:val="0"/>
          <w:numId w:val="3"/>
        </w:numPr>
        <w:spacing w:line="480" w:lineRule="auto"/>
        <w:ind w:left="1276"/>
        <w:jc w:val="both"/>
      </w:pPr>
      <w:r>
        <w:t xml:space="preserve">Kepada civitas akademika agar dapat dilakukan penelitian lebih lanjut, khususnya terkait dengan faktor-faktor lain yang dapat mempengaruhi motivasi kerja guru yang belum diamati dalam penelitian ini. </w:t>
      </w:r>
    </w:p>
    <w:p w:rsidR="00B62048" w:rsidRPr="00035A81" w:rsidRDefault="00B62048" w:rsidP="00035A81">
      <w:pPr>
        <w:pStyle w:val="ListParagraph"/>
        <w:spacing w:line="480" w:lineRule="auto"/>
        <w:ind w:left="426" w:firstLine="850"/>
        <w:jc w:val="both"/>
      </w:pPr>
    </w:p>
    <w:p w:rsidR="00035A81" w:rsidRPr="00500BAF" w:rsidRDefault="00035A81" w:rsidP="00B62048">
      <w:pPr>
        <w:pStyle w:val="ListParagraph"/>
        <w:spacing w:line="480" w:lineRule="auto"/>
        <w:ind w:left="426"/>
        <w:jc w:val="both"/>
        <w:rPr>
          <w:b/>
          <w:bCs/>
        </w:rPr>
      </w:pPr>
    </w:p>
    <w:sectPr w:rsidR="00035A81" w:rsidRPr="00500BAF" w:rsidSect="000F0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4D2" w:rsidRDefault="002E24D2" w:rsidP="00FE68C4">
      <w:pPr>
        <w:spacing w:after="0" w:line="240" w:lineRule="auto"/>
      </w:pPr>
      <w:r>
        <w:separator/>
      </w:r>
    </w:p>
  </w:endnote>
  <w:endnote w:type="continuationSeparator" w:id="1">
    <w:p w:rsidR="002E24D2" w:rsidRDefault="002E24D2" w:rsidP="00FE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BD" w:rsidRDefault="00A347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C4" w:rsidRDefault="00FE68C4" w:rsidP="000F0FEB">
    <w:pPr>
      <w:pStyle w:val="Footer"/>
      <w:jc w:val="center"/>
    </w:pPr>
  </w:p>
  <w:p w:rsidR="00FE68C4" w:rsidRDefault="00FE68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BD" w:rsidRDefault="00A347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4D2" w:rsidRDefault="002E24D2" w:rsidP="00FE68C4">
      <w:pPr>
        <w:spacing w:after="0" w:line="240" w:lineRule="auto"/>
      </w:pPr>
      <w:r>
        <w:separator/>
      </w:r>
    </w:p>
  </w:footnote>
  <w:footnote w:type="continuationSeparator" w:id="1">
    <w:p w:rsidR="002E24D2" w:rsidRDefault="002E24D2" w:rsidP="00FE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BD" w:rsidRDefault="00A347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7531"/>
      <w:docPartObj>
        <w:docPartGallery w:val="Page Numbers (Top of Page)"/>
        <w:docPartUnique/>
      </w:docPartObj>
    </w:sdtPr>
    <w:sdtContent>
      <w:p w:rsidR="000F0FEB" w:rsidRDefault="00A347BD">
        <w:pPr>
          <w:pStyle w:val="Header"/>
          <w:jc w:val="right"/>
        </w:pPr>
        <w:r>
          <w:rPr>
            <w:lang w:val="id-ID"/>
          </w:rPr>
          <w:t>6</w:t>
        </w:r>
        <w:r>
          <w:t>8</w:t>
        </w:r>
      </w:p>
    </w:sdtContent>
  </w:sdt>
  <w:p w:rsidR="00FE68C4" w:rsidRDefault="00FE68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BD" w:rsidRDefault="00A347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374"/>
    <w:multiLevelType w:val="hybridMultilevel"/>
    <w:tmpl w:val="66A06C14"/>
    <w:lvl w:ilvl="0" w:tplc="18D4BC8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2402D83"/>
    <w:multiLevelType w:val="hybridMultilevel"/>
    <w:tmpl w:val="1E4479C4"/>
    <w:lvl w:ilvl="0" w:tplc="81FAE6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B587C10"/>
    <w:multiLevelType w:val="hybridMultilevel"/>
    <w:tmpl w:val="3B8E0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BAF"/>
    <w:rsid w:val="00002AEC"/>
    <w:rsid w:val="00002BDB"/>
    <w:rsid w:val="00005054"/>
    <w:rsid w:val="00006D56"/>
    <w:rsid w:val="00007E67"/>
    <w:rsid w:val="000105AF"/>
    <w:rsid w:val="000145A0"/>
    <w:rsid w:val="0001627C"/>
    <w:rsid w:val="00022340"/>
    <w:rsid w:val="00025E47"/>
    <w:rsid w:val="000262ED"/>
    <w:rsid w:val="00035A81"/>
    <w:rsid w:val="00051BFC"/>
    <w:rsid w:val="00055F34"/>
    <w:rsid w:val="000614C5"/>
    <w:rsid w:val="000756F7"/>
    <w:rsid w:val="00077976"/>
    <w:rsid w:val="00085E4B"/>
    <w:rsid w:val="00090D10"/>
    <w:rsid w:val="0009330E"/>
    <w:rsid w:val="00097891"/>
    <w:rsid w:val="000B1CE2"/>
    <w:rsid w:val="000B4020"/>
    <w:rsid w:val="000C341D"/>
    <w:rsid w:val="000C7822"/>
    <w:rsid w:val="000E0D71"/>
    <w:rsid w:val="000F0FEB"/>
    <w:rsid w:val="000F1E3E"/>
    <w:rsid w:val="000F75D1"/>
    <w:rsid w:val="001005C6"/>
    <w:rsid w:val="001027A6"/>
    <w:rsid w:val="0010711D"/>
    <w:rsid w:val="00107216"/>
    <w:rsid w:val="001145B9"/>
    <w:rsid w:val="00130798"/>
    <w:rsid w:val="001310C7"/>
    <w:rsid w:val="001312AB"/>
    <w:rsid w:val="00132B6F"/>
    <w:rsid w:val="00133DC9"/>
    <w:rsid w:val="001651E8"/>
    <w:rsid w:val="00175227"/>
    <w:rsid w:val="0017588B"/>
    <w:rsid w:val="00176FE9"/>
    <w:rsid w:val="00196B49"/>
    <w:rsid w:val="001A2197"/>
    <w:rsid w:val="001A38D0"/>
    <w:rsid w:val="001A3B37"/>
    <w:rsid w:val="001A49FA"/>
    <w:rsid w:val="001A783B"/>
    <w:rsid w:val="001C1107"/>
    <w:rsid w:val="001C5B3F"/>
    <w:rsid w:val="001E00F5"/>
    <w:rsid w:val="001E3FAA"/>
    <w:rsid w:val="001F46CB"/>
    <w:rsid w:val="001F5F25"/>
    <w:rsid w:val="001F6759"/>
    <w:rsid w:val="0020386D"/>
    <w:rsid w:val="002046E2"/>
    <w:rsid w:val="00204EC8"/>
    <w:rsid w:val="00207EC9"/>
    <w:rsid w:val="002146F4"/>
    <w:rsid w:val="0021564F"/>
    <w:rsid w:val="00216848"/>
    <w:rsid w:val="00216D76"/>
    <w:rsid w:val="002267A1"/>
    <w:rsid w:val="002270C9"/>
    <w:rsid w:val="00230572"/>
    <w:rsid w:val="00231C67"/>
    <w:rsid w:val="002423D8"/>
    <w:rsid w:val="00244CF0"/>
    <w:rsid w:val="0025761F"/>
    <w:rsid w:val="00260825"/>
    <w:rsid w:val="00260C0B"/>
    <w:rsid w:val="00261F88"/>
    <w:rsid w:val="002663B6"/>
    <w:rsid w:val="002715DD"/>
    <w:rsid w:val="00271F4C"/>
    <w:rsid w:val="00272782"/>
    <w:rsid w:val="002777D5"/>
    <w:rsid w:val="002820B0"/>
    <w:rsid w:val="00282400"/>
    <w:rsid w:val="002838E6"/>
    <w:rsid w:val="002849D8"/>
    <w:rsid w:val="0029035A"/>
    <w:rsid w:val="002A05E4"/>
    <w:rsid w:val="002A2686"/>
    <w:rsid w:val="002A2DDC"/>
    <w:rsid w:val="002A5375"/>
    <w:rsid w:val="002C7D4A"/>
    <w:rsid w:val="002D1DC9"/>
    <w:rsid w:val="002E24D2"/>
    <w:rsid w:val="002E6395"/>
    <w:rsid w:val="002F41A2"/>
    <w:rsid w:val="0030505C"/>
    <w:rsid w:val="00311FF0"/>
    <w:rsid w:val="0032206D"/>
    <w:rsid w:val="0032347B"/>
    <w:rsid w:val="00324E44"/>
    <w:rsid w:val="00332C1D"/>
    <w:rsid w:val="00333B4F"/>
    <w:rsid w:val="00343904"/>
    <w:rsid w:val="0035632F"/>
    <w:rsid w:val="00360199"/>
    <w:rsid w:val="00360493"/>
    <w:rsid w:val="00375D78"/>
    <w:rsid w:val="003770A6"/>
    <w:rsid w:val="00380B19"/>
    <w:rsid w:val="00384AE0"/>
    <w:rsid w:val="00393E43"/>
    <w:rsid w:val="003A24FB"/>
    <w:rsid w:val="003A417B"/>
    <w:rsid w:val="003C2E16"/>
    <w:rsid w:val="003C3453"/>
    <w:rsid w:val="003C7056"/>
    <w:rsid w:val="003D17BB"/>
    <w:rsid w:val="003D4CBC"/>
    <w:rsid w:val="003E0339"/>
    <w:rsid w:val="003F25C8"/>
    <w:rsid w:val="003F6364"/>
    <w:rsid w:val="00402657"/>
    <w:rsid w:val="004054B5"/>
    <w:rsid w:val="0042370D"/>
    <w:rsid w:val="00423ABD"/>
    <w:rsid w:val="00423C4D"/>
    <w:rsid w:val="00423DE5"/>
    <w:rsid w:val="00426719"/>
    <w:rsid w:val="00436E86"/>
    <w:rsid w:val="00442A20"/>
    <w:rsid w:val="004506FE"/>
    <w:rsid w:val="00457386"/>
    <w:rsid w:val="00457746"/>
    <w:rsid w:val="004609D1"/>
    <w:rsid w:val="004614C6"/>
    <w:rsid w:val="004614DE"/>
    <w:rsid w:val="004627C2"/>
    <w:rsid w:val="004800E2"/>
    <w:rsid w:val="00480D53"/>
    <w:rsid w:val="00481A17"/>
    <w:rsid w:val="004A0519"/>
    <w:rsid w:val="004A3E1A"/>
    <w:rsid w:val="004B60B4"/>
    <w:rsid w:val="004B7E52"/>
    <w:rsid w:val="004C1C37"/>
    <w:rsid w:val="004C5454"/>
    <w:rsid w:val="004C549F"/>
    <w:rsid w:val="004D222E"/>
    <w:rsid w:val="004D6E6E"/>
    <w:rsid w:val="004E0B97"/>
    <w:rsid w:val="004E4D82"/>
    <w:rsid w:val="004F1279"/>
    <w:rsid w:val="004F28B5"/>
    <w:rsid w:val="004F6154"/>
    <w:rsid w:val="00500BAF"/>
    <w:rsid w:val="00503504"/>
    <w:rsid w:val="00510A39"/>
    <w:rsid w:val="0052368A"/>
    <w:rsid w:val="00523A7A"/>
    <w:rsid w:val="005250C6"/>
    <w:rsid w:val="005255D9"/>
    <w:rsid w:val="005269C3"/>
    <w:rsid w:val="005334BA"/>
    <w:rsid w:val="00536CCD"/>
    <w:rsid w:val="00536F88"/>
    <w:rsid w:val="0054082D"/>
    <w:rsid w:val="00541474"/>
    <w:rsid w:val="00551E17"/>
    <w:rsid w:val="00553143"/>
    <w:rsid w:val="00556888"/>
    <w:rsid w:val="00575320"/>
    <w:rsid w:val="00582C03"/>
    <w:rsid w:val="00586559"/>
    <w:rsid w:val="00590956"/>
    <w:rsid w:val="00590B98"/>
    <w:rsid w:val="005A0047"/>
    <w:rsid w:val="005A3F85"/>
    <w:rsid w:val="005A4035"/>
    <w:rsid w:val="005C20AD"/>
    <w:rsid w:val="005C2CB7"/>
    <w:rsid w:val="005C2F31"/>
    <w:rsid w:val="005C6BD6"/>
    <w:rsid w:val="005D3B72"/>
    <w:rsid w:val="005D3FDC"/>
    <w:rsid w:val="005D7827"/>
    <w:rsid w:val="005D7AEB"/>
    <w:rsid w:val="005E271B"/>
    <w:rsid w:val="005E36EF"/>
    <w:rsid w:val="005F0C1F"/>
    <w:rsid w:val="005F1A44"/>
    <w:rsid w:val="0060546D"/>
    <w:rsid w:val="0061320F"/>
    <w:rsid w:val="00622B72"/>
    <w:rsid w:val="006323C5"/>
    <w:rsid w:val="00633311"/>
    <w:rsid w:val="00635212"/>
    <w:rsid w:val="00635A4D"/>
    <w:rsid w:val="00637FE2"/>
    <w:rsid w:val="00640C83"/>
    <w:rsid w:val="00656686"/>
    <w:rsid w:val="00660AE0"/>
    <w:rsid w:val="00664202"/>
    <w:rsid w:val="00670D1C"/>
    <w:rsid w:val="0067431D"/>
    <w:rsid w:val="0067624F"/>
    <w:rsid w:val="006777CC"/>
    <w:rsid w:val="00681C2F"/>
    <w:rsid w:val="006852DC"/>
    <w:rsid w:val="00693410"/>
    <w:rsid w:val="006A3EE5"/>
    <w:rsid w:val="006B657E"/>
    <w:rsid w:val="006B6BEC"/>
    <w:rsid w:val="006C1B77"/>
    <w:rsid w:val="006C3174"/>
    <w:rsid w:val="006C3FBB"/>
    <w:rsid w:val="006D2135"/>
    <w:rsid w:val="006D40F3"/>
    <w:rsid w:val="006F0927"/>
    <w:rsid w:val="006F1114"/>
    <w:rsid w:val="006F2890"/>
    <w:rsid w:val="006F2A1B"/>
    <w:rsid w:val="00707D20"/>
    <w:rsid w:val="00715DE6"/>
    <w:rsid w:val="00720BA1"/>
    <w:rsid w:val="00722877"/>
    <w:rsid w:val="00732100"/>
    <w:rsid w:val="007322EB"/>
    <w:rsid w:val="00736256"/>
    <w:rsid w:val="00750CB6"/>
    <w:rsid w:val="00752207"/>
    <w:rsid w:val="00756B9F"/>
    <w:rsid w:val="0076123F"/>
    <w:rsid w:val="00761271"/>
    <w:rsid w:val="0076181E"/>
    <w:rsid w:val="00761880"/>
    <w:rsid w:val="007652C3"/>
    <w:rsid w:val="00765666"/>
    <w:rsid w:val="00771954"/>
    <w:rsid w:val="00782651"/>
    <w:rsid w:val="00782F84"/>
    <w:rsid w:val="00792875"/>
    <w:rsid w:val="00794D14"/>
    <w:rsid w:val="00795E9E"/>
    <w:rsid w:val="007A0F39"/>
    <w:rsid w:val="007A2A97"/>
    <w:rsid w:val="007A352A"/>
    <w:rsid w:val="007A5668"/>
    <w:rsid w:val="007B08DE"/>
    <w:rsid w:val="007C0C34"/>
    <w:rsid w:val="007C1E5B"/>
    <w:rsid w:val="007D069E"/>
    <w:rsid w:val="007D1ADF"/>
    <w:rsid w:val="007D3A68"/>
    <w:rsid w:val="007E7016"/>
    <w:rsid w:val="007F502F"/>
    <w:rsid w:val="008137E3"/>
    <w:rsid w:val="00822826"/>
    <w:rsid w:val="0082638A"/>
    <w:rsid w:val="008272EA"/>
    <w:rsid w:val="00827AC3"/>
    <w:rsid w:val="00841EED"/>
    <w:rsid w:val="0086604E"/>
    <w:rsid w:val="00867A22"/>
    <w:rsid w:val="0087112F"/>
    <w:rsid w:val="008738F8"/>
    <w:rsid w:val="008815D0"/>
    <w:rsid w:val="00882BF1"/>
    <w:rsid w:val="0088721D"/>
    <w:rsid w:val="00893747"/>
    <w:rsid w:val="008938B1"/>
    <w:rsid w:val="008A0533"/>
    <w:rsid w:val="008B395D"/>
    <w:rsid w:val="008C008A"/>
    <w:rsid w:val="008D0503"/>
    <w:rsid w:val="008D2B7F"/>
    <w:rsid w:val="008D460D"/>
    <w:rsid w:val="008E0A3A"/>
    <w:rsid w:val="008E2831"/>
    <w:rsid w:val="008F2CED"/>
    <w:rsid w:val="008F32D0"/>
    <w:rsid w:val="009112C4"/>
    <w:rsid w:val="009125BF"/>
    <w:rsid w:val="00914542"/>
    <w:rsid w:val="00915D51"/>
    <w:rsid w:val="009207D5"/>
    <w:rsid w:val="00921E0E"/>
    <w:rsid w:val="00925431"/>
    <w:rsid w:val="0094551C"/>
    <w:rsid w:val="00951D81"/>
    <w:rsid w:val="009530D4"/>
    <w:rsid w:val="009532C8"/>
    <w:rsid w:val="00961E94"/>
    <w:rsid w:val="00965C7D"/>
    <w:rsid w:val="009773EA"/>
    <w:rsid w:val="009838E3"/>
    <w:rsid w:val="009906D7"/>
    <w:rsid w:val="00994326"/>
    <w:rsid w:val="009A1864"/>
    <w:rsid w:val="009A36B7"/>
    <w:rsid w:val="009A6FC9"/>
    <w:rsid w:val="009B33D5"/>
    <w:rsid w:val="009B77C2"/>
    <w:rsid w:val="009C1EF2"/>
    <w:rsid w:val="009C2FAA"/>
    <w:rsid w:val="009D3260"/>
    <w:rsid w:val="009E2040"/>
    <w:rsid w:val="009E2425"/>
    <w:rsid w:val="009E6428"/>
    <w:rsid w:val="009E6FB6"/>
    <w:rsid w:val="009E7E36"/>
    <w:rsid w:val="009F6487"/>
    <w:rsid w:val="00A118CD"/>
    <w:rsid w:val="00A253AD"/>
    <w:rsid w:val="00A347BD"/>
    <w:rsid w:val="00A36C76"/>
    <w:rsid w:val="00A46400"/>
    <w:rsid w:val="00A4683F"/>
    <w:rsid w:val="00A508B1"/>
    <w:rsid w:val="00A51454"/>
    <w:rsid w:val="00A602CE"/>
    <w:rsid w:val="00A60ED9"/>
    <w:rsid w:val="00A8362A"/>
    <w:rsid w:val="00A86540"/>
    <w:rsid w:val="00A87273"/>
    <w:rsid w:val="00A95AC2"/>
    <w:rsid w:val="00AA0A66"/>
    <w:rsid w:val="00AA2194"/>
    <w:rsid w:val="00AA301A"/>
    <w:rsid w:val="00AA346B"/>
    <w:rsid w:val="00AA3EA0"/>
    <w:rsid w:val="00AA6503"/>
    <w:rsid w:val="00AA6B7A"/>
    <w:rsid w:val="00AA7C03"/>
    <w:rsid w:val="00AB07AA"/>
    <w:rsid w:val="00AB26F4"/>
    <w:rsid w:val="00AC5E8A"/>
    <w:rsid w:val="00AC6965"/>
    <w:rsid w:val="00AD3760"/>
    <w:rsid w:val="00AD51C9"/>
    <w:rsid w:val="00AE0DD2"/>
    <w:rsid w:val="00AE0E6F"/>
    <w:rsid w:val="00AE722A"/>
    <w:rsid w:val="00AF0748"/>
    <w:rsid w:val="00AF1891"/>
    <w:rsid w:val="00B076E5"/>
    <w:rsid w:val="00B07A93"/>
    <w:rsid w:val="00B2379A"/>
    <w:rsid w:val="00B261DE"/>
    <w:rsid w:val="00B2739D"/>
    <w:rsid w:val="00B34B3E"/>
    <w:rsid w:val="00B4344F"/>
    <w:rsid w:val="00B445BA"/>
    <w:rsid w:val="00B44EA0"/>
    <w:rsid w:val="00B50340"/>
    <w:rsid w:val="00B5664D"/>
    <w:rsid w:val="00B5683A"/>
    <w:rsid w:val="00B56E37"/>
    <w:rsid w:val="00B62048"/>
    <w:rsid w:val="00B62B21"/>
    <w:rsid w:val="00B80F47"/>
    <w:rsid w:val="00B8115D"/>
    <w:rsid w:val="00B81897"/>
    <w:rsid w:val="00B855B2"/>
    <w:rsid w:val="00B910FF"/>
    <w:rsid w:val="00B92BC6"/>
    <w:rsid w:val="00B94E51"/>
    <w:rsid w:val="00B97B1E"/>
    <w:rsid w:val="00BA3721"/>
    <w:rsid w:val="00BB5657"/>
    <w:rsid w:val="00BC082C"/>
    <w:rsid w:val="00BC2667"/>
    <w:rsid w:val="00BC4072"/>
    <w:rsid w:val="00BC582B"/>
    <w:rsid w:val="00BC7CD4"/>
    <w:rsid w:val="00BD4172"/>
    <w:rsid w:val="00BE2122"/>
    <w:rsid w:val="00BE2E9E"/>
    <w:rsid w:val="00BE731C"/>
    <w:rsid w:val="00C00430"/>
    <w:rsid w:val="00C065EA"/>
    <w:rsid w:val="00C105DE"/>
    <w:rsid w:val="00C16FAF"/>
    <w:rsid w:val="00C34AAC"/>
    <w:rsid w:val="00C52C2A"/>
    <w:rsid w:val="00C5706F"/>
    <w:rsid w:val="00C61C65"/>
    <w:rsid w:val="00C621D8"/>
    <w:rsid w:val="00C65835"/>
    <w:rsid w:val="00C677CD"/>
    <w:rsid w:val="00C74D52"/>
    <w:rsid w:val="00C76ECC"/>
    <w:rsid w:val="00C8033E"/>
    <w:rsid w:val="00C81330"/>
    <w:rsid w:val="00C87724"/>
    <w:rsid w:val="00C96EB1"/>
    <w:rsid w:val="00CA72AE"/>
    <w:rsid w:val="00CB4219"/>
    <w:rsid w:val="00CC4BBB"/>
    <w:rsid w:val="00CC5680"/>
    <w:rsid w:val="00CD1B13"/>
    <w:rsid w:val="00CD2217"/>
    <w:rsid w:val="00CD5FDE"/>
    <w:rsid w:val="00CE2160"/>
    <w:rsid w:val="00CE4BB4"/>
    <w:rsid w:val="00D04736"/>
    <w:rsid w:val="00D144ED"/>
    <w:rsid w:val="00D42F71"/>
    <w:rsid w:val="00D43326"/>
    <w:rsid w:val="00D43334"/>
    <w:rsid w:val="00D459E0"/>
    <w:rsid w:val="00D45A73"/>
    <w:rsid w:val="00D505AD"/>
    <w:rsid w:val="00D505DC"/>
    <w:rsid w:val="00D53017"/>
    <w:rsid w:val="00D54435"/>
    <w:rsid w:val="00D5527D"/>
    <w:rsid w:val="00D60A68"/>
    <w:rsid w:val="00D62A59"/>
    <w:rsid w:val="00D65C06"/>
    <w:rsid w:val="00D735A8"/>
    <w:rsid w:val="00D73CDC"/>
    <w:rsid w:val="00D84D23"/>
    <w:rsid w:val="00D91E36"/>
    <w:rsid w:val="00D95EC1"/>
    <w:rsid w:val="00D96CEE"/>
    <w:rsid w:val="00DA12B8"/>
    <w:rsid w:val="00DA4B4C"/>
    <w:rsid w:val="00DB6132"/>
    <w:rsid w:val="00DD5C47"/>
    <w:rsid w:val="00DD753B"/>
    <w:rsid w:val="00DE2972"/>
    <w:rsid w:val="00DE377F"/>
    <w:rsid w:val="00DE7878"/>
    <w:rsid w:val="00E01D16"/>
    <w:rsid w:val="00E15757"/>
    <w:rsid w:val="00E27283"/>
    <w:rsid w:val="00E30A63"/>
    <w:rsid w:val="00E37229"/>
    <w:rsid w:val="00E40174"/>
    <w:rsid w:val="00E42628"/>
    <w:rsid w:val="00E479CC"/>
    <w:rsid w:val="00E56EA7"/>
    <w:rsid w:val="00E65186"/>
    <w:rsid w:val="00E70464"/>
    <w:rsid w:val="00E77096"/>
    <w:rsid w:val="00E83487"/>
    <w:rsid w:val="00E97CF9"/>
    <w:rsid w:val="00EA644C"/>
    <w:rsid w:val="00EB4019"/>
    <w:rsid w:val="00EB56C3"/>
    <w:rsid w:val="00EC729B"/>
    <w:rsid w:val="00ED596A"/>
    <w:rsid w:val="00ED6281"/>
    <w:rsid w:val="00EE3EAF"/>
    <w:rsid w:val="00EE403B"/>
    <w:rsid w:val="00EE4B1B"/>
    <w:rsid w:val="00EF4387"/>
    <w:rsid w:val="00F03EB9"/>
    <w:rsid w:val="00F045A1"/>
    <w:rsid w:val="00F12A65"/>
    <w:rsid w:val="00F147D7"/>
    <w:rsid w:val="00F154EB"/>
    <w:rsid w:val="00F16809"/>
    <w:rsid w:val="00F17806"/>
    <w:rsid w:val="00F20BE9"/>
    <w:rsid w:val="00F2310D"/>
    <w:rsid w:val="00F303C6"/>
    <w:rsid w:val="00F37C82"/>
    <w:rsid w:val="00F555A8"/>
    <w:rsid w:val="00F56153"/>
    <w:rsid w:val="00F57C67"/>
    <w:rsid w:val="00F656F5"/>
    <w:rsid w:val="00F70C02"/>
    <w:rsid w:val="00F74889"/>
    <w:rsid w:val="00F80697"/>
    <w:rsid w:val="00F8134C"/>
    <w:rsid w:val="00F83E5C"/>
    <w:rsid w:val="00FA08A3"/>
    <w:rsid w:val="00FB4900"/>
    <w:rsid w:val="00FC5166"/>
    <w:rsid w:val="00FC5727"/>
    <w:rsid w:val="00FC769D"/>
    <w:rsid w:val="00FD35AC"/>
    <w:rsid w:val="00FD68B3"/>
    <w:rsid w:val="00FE4B9B"/>
    <w:rsid w:val="00FE5D87"/>
    <w:rsid w:val="00FE68C4"/>
    <w:rsid w:val="00FF4E73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C4"/>
  </w:style>
  <w:style w:type="paragraph" w:styleId="Footer">
    <w:name w:val="footer"/>
    <w:basedOn w:val="Normal"/>
    <w:link w:val="FooterChar"/>
    <w:uiPriority w:val="99"/>
    <w:unhideWhenUsed/>
    <w:rsid w:val="00FE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GILWELL</cp:lastModifiedBy>
  <cp:revision>7</cp:revision>
  <cp:lastPrinted>2016-10-27T15:51:00Z</cp:lastPrinted>
  <dcterms:created xsi:type="dcterms:W3CDTF">2015-03-03T13:43:00Z</dcterms:created>
  <dcterms:modified xsi:type="dcterms:W3CDTF">2009-01-10T08:52:00Z</dcterms:modified>
</cp:coreProperties>
</file>