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B0" w:rsidRDefault="00E65AB0" w:rsidP="0097612F">
      <w:pPr>
        <w:jc w:val="center"/>
        <w:rPr>
          <w:rFonts w:ascii="Times New Roman" w:hAnsi="Times New Roman" w:cs="Times New Roman"/>
          <w:b/>
          <w:sz w:val="24"/>
          <w:szCs w:val="24"/>
          <w:lang w:val="en-US"/>
        </w:rPr>
      </w:pPr>
    </w:p>
    <w:p w:rsidR="008B4701" w:rsidRPr="00241FAE" w:rsidRDefault="008B4701" w:rsidP="0097612F">
      <w:pPr>
        <w:jc w:val="center"/>
        <w:rPr>
          <w:rFonts w:ascii="Times New Roman" w:hAnsi="Times New Roman" w:cs="Times New Roman"/>
          <w:b/>
          <w:sz w:val="24"/>
          <w:szCs w:val="24"/>
        </w:rPr>
      </w:pPr>
      <w:r w:rsidRPr="00241FAE">
        <w:rPr>
          <w:rFonts w:ascii="Times New Roman" w:hAnsi="Times New Roman" w:cs="Times New Roman"/>
          <w:b/>
          <w:sz w:val="24"/>
          <w:szCs w:val="24"/>
        </w:rPr>
        <w:t>BAB III</w:t>
      </w:r>
    </w:p>
    <w:p w:rsidR="008B4701" w:rsidRDefault="008B4701" w:rsidP="0097612F">
      <w:pPr>
        <w:jc w:val="center"/>
        <w:rPr>
          <w:rFonts w:ascii="Times New Roman" w:hAnsi="Times New Roman" w:cs="Times New Roman"/>
          <w:b/>
          <w:sz w:val="24"/>
          <w:szCs w:val="24"/>
        </w:rPr>
      </w:pPr>
      <w:r w:rsidRPr="00241FAE">
        <w:rPr>
          <w:rFonts w:ascii="Times New Roman" w:hAnsi="Times New Roman" w:cs="Times New Roman"/>
          <w:b/>
          <w:sz w:val="24"/>
          <w:szCs w:val="24"/>
        </w:rPr>
        <w:t>METODE PENELITIAN</w:t>
      </w:r>
    </w:p>
    <w:p w:rsidR="008B4701" w:rsidRDefault="008B4701" w:rsidP="00A30DDE">
      <w:pPr>
        <w:pStyle w:val="ListParagraph"/>
        <w:numPr>
          <w:ilvl w:val="0"/>
          <w:numId w:val="1"/>
        </w:numPr>
        <w:spacing w:line="480" w:lineRule="auto"/>
        <w:ind w:left="426" w:hanging="426"/>
        <w:jc w:val="both"/>
        <w:rPr>
          <w:rFonts w:ascii="Times New Roman" w:hAnsi="Times New Roman" w:cs="Times New Roman"/>
          <w:b/>
          <w:sz w:val="24"/>
          <w:szCs w:val="24"/>
        </w:rPr>
      </w:pPr>
      <w:r w:rsidRPr="00241FAE">
        <w:rPr>
          <w:rFonts w:ascii="Times New Roman" w:hAnsi="Times New Roman" w:cs="Times New Roman"/>
          <w:b/>
          <w:sz w:val="24"/>
          <w:szCs w:val="24"/>
        </w:rPr>
        <w:t>Jenis Penelitian</w:t>
      </w:r>
    </w:p>
    <w:p w:rsidR="008B4701" w:rsidRDefault="00EA777E" w:rsidP="00A30DD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Penelitian </w:t>
      </w:r>
      <w:r w:rsidR="008B4701">
        <w:rPr>
          <w:rFonts w:ascii="Times New Roman" w:hAnsi="Times New Roman" w:cs="Times New Roman"/>
          <w:sz w:val="24"/>
          <w:szCs w:val="24"/>
        </w:rPr>
        <w:t>yang digunakan adalah penelitian kualitatif</w:t>
      </w:r>
      <w:r w:rsidR="008B4701" w:rsidRPr="00A95C53">
        <w:rPr>
          <w:rFonts w:ascii="Times New Roman" w:hAnsi="Times New Roman" w:cs="Times New Roman"/>
          <w:sz w:val="24"/>
          <w:szCs w:val="24"/>
        </w:rPr>
        <w:t xml:space="preserve"> </w:t>
      </w:r>
      <w:r w:rsidR="008B4701">
        <w:rPr>
          <w:rFonts w:ascii="Times New Roman" w:hAnsi="Times New Roman" w:cs="Times New Roman"/>
          <w:sz w:val="24"/>
          <w:szCs w:val="24"/>
        </w:rPr>
        <w:t>yaitu penelitian yang dilakukan untuk mengetahui secara objektif suatu aktifitas dengan tujuan menemukan pengetahuan baru yang sebelumnya belum pernah diketahui.</w:t>
      </w:r>
      <w:r w:rsidR="008B4701">
        <w:rPr>
          <w:rStyle w:val="FootnoteReference"/>
          <w:rFonts w:ascii="Times New Roman" w:hAnsi="Times New Roman" w:cs="Times New Roman"/>
          <w:sz w:val="24"/>
          <w:szCs w:val="24"/>
        </w:rPr>
        <w:footnoteReference w:id="2"/>
      </w:r>
    </w:p>
    <w:p w:rsidR="008B4701" w:rsidRDefault="008B4701" w:rsidP="00A30DD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penelitian ini peneliti mencari data faktual dan akurat se</w:t>
      </w:r>
      <w:r w:rsidR="00EA777E">
        <w:rPr>
          <w:rFonts w:ascii="Times New Roman" w:hAnsi="Times New Roman" w:cs="Times New Roman"/>
          <w:sz w:val="24"/>
          <w:szCs w:val="24"/>
        </w:rPr>
        <w:t>cara sistematis dari suatu akti</w:t>
      </w:r>
      <w:r w:rsidR="00EA777E" w:rsidRPr="00EA777E">
        <w:rPr>
          <w:rFonts w:ascii="Times New Roman" w:hAnsi="Times New Roman" w:cs="Times New Roman"/>
          <w:sz w:val="24"/>
          <w:szCs w:val="24"/>
        </w:rPr>
        <w:t>v</w:t>
      </w:r>
      <w:r>
        <w:rPr>
          <w:rFonts w:ascii="Times New Roman" w:hAnsi="Times New Roman" w:cs="Times New Roman"/>
          <w:sz w:val="24"/>
          <w:szCs w:val="24"/>
        </w:rPr>
        <w:t>itas kemudian dideskripsikan secara kualitatif, yaitu men</w:t>
      </w:r>
      <w:r w:rsidRPr="00381757">
        <w:rPr>
          <w:rFonts w:ascii="Times New Roman" w:hAnsi="Times New Roman" w:cs="Times New Roman"/>
          <w:sz w:val="24"/>
          <w:szCs w:val="24"/>
        </w:rPr>
        <w:t>g</w:t>
      </w:r>
      <w:r>
        <w:rPr>
          <w:rFonts w:ascii="Times New Roman" w:hAnsi="Times New Roman" w:cs="Times New Roman"/>
          <w:sz w:val="24"/>
          <w:szCs w:val="24"/>
        </w:rPr>
        <w:t>gambarkan objek penelitian dalam lingkungan hidupnya sesuai hasil pengamatan dan pengkajian dimana hasil yang akan dimunculkan bukan hanya dari modifikasi, tetapi dapat menambah khazanah keilmuan.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Oleh karena itu, penelitian ini harus dilakukan berdasarkan prosedur penelitian yang menghasilkan data deskripti</w:t>
      </w:r>
      <w:r>
        <w:rPr>
          <w:rFonts w:ascii="Times New Roman" w:hAnsi="Times New Roman" w:cs="Times New Roman"/>
          <w:sz w:val="24"/>
          <w:szCs w:val="24"/>
          <w:lang w:val="en-US"/>
        </w:rPr>
        <w:t>f</w:t>
      </w:r>
      <w:r>
        <w:rPr>
          <w:rFonts w:ascii="Times New Roman" w:hAnsi="Times New Roman" w:cs="Times New Roman"/>
          <w:sz w:val="24"/>
          <w:szCs w:val="24"/>
        </w:rPr>
        <w:t>, berupa kata-kata tertulis atau lisan dari orang-orang dan perilaku serta keadaan yang dapat diamati.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8B4701" w:rsidRDefault="008B4701" w:rsidP="0097612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Jadi, peneliti dalam penelitian ini menjadi partisipan yang aktif dengan </w:t>
      </w:r>
      <w:r w:rsidR="0097612F">
        <w:rPr>
          <w:rFonts w:ascii="Times New Roman" w:hAnsi="Times New Roman" w:cs="Times New Roman"/>
          <w:sz w:val="24"/>
          <w:szCs w:val="24"/>
          <w:lang w:val="en-US"/>
        </w:rPr>
        <w:t xml:space="preserve">infroman </w:t>
      </w:r>
      <w:r>
        <w:rPr>
          <w:rFonts w:ascii="Times New Roman" w:hAnsi="Times New Roman" w:cs="Times New Roman"/>
          <w:sz w:val="24"/>
          <w:szCs w:val="24"/>
        </w:rPr>
        <w:t xml:space="preserve">untuk dapat memahami lebih jauh dalam menginterpretasikan </w:t>
      </w:r>
      <w:r w:rsidR="005163AD">
        <w:rPr>
          <w:rFonts w:ascii="Times New Roman" w:hAnsi="Times New Roman" w:cs="Times New Roman"/>
          <w:sz w:val="24"/>
          <w:szCs w:val="24"/>
        </w:rPr>
        <w:t>suat</w:t>
      </w:r>
      <w:r w:rsidR="005163AD">
        <w:rPr>
          <w:rFonts w:ascii="Times New Roman" w:hAnsi="Times New Roman" w:cs="Times New Roman"/>
          <w:sz w:val="24"/>
          <w:szCs w:val="24"/>
          <w:lang w:val="en-US"/>
        </w:rPr>
        <w:t xml:space="preserve">u </w:t>
      </w:r>
      <w:r>
        <w:rPr>
          <w:rFonts w:ascii="Times New Roman" w:hAnsi="Times New Roman" w:cs="Times New Roman"/>
          <w:sz w:val="24"/>
          <w:szCs w:val="24"/>
        </w:rPr>
        <w:lastRenderedPageBreak/>
        <w:t>makna peristiwa interaksi.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Sehingga menghasilkan data yang baru, mengenai hasil penelitian yang ditemukan.</w:t>
      </w:r>
    </w:p>
    <w:p w:rsidR="008B4701" w:rsidRPr="00175CA6" w:rsidRDefault="008B4701" w:rsidP="00A30DDE">
      <w:pPr>
        <w:pStyle w:val="ListParagraph"/>
        <w:numPr>
          <w:ilvl w:val="0"/>
          <w:numId w:val="1"/>
        </w:numPr>
        <w:tabs>
          <w:tab w:val="left" w:pos="426"/>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8B4701" w:rsidRDefault="008B4701" w:rsidP="00A30DDE">
      <w:pPr>
        <w:pStyle w:val="ListParagraph"/>
        <w:spacing w:line="240" w:lineRule="auto"/>
        <w:ind w:left="284"/>
        <w:jc w:val="both"/>
        <w:rPr>
          <w:rFonts w:ascii="Times New Roman" w:hAnsi="Times New Roman" w:cs="Times New Roman"/>
          <w:b/>
          <w:sz w:val="24"/>
          <w:szCs w:val="24"/>
        </w:rPr>
      </w:pPr>
    </w:p>
    <w:p w:rsidR="008B4701" w:rsidRPr="00D07348" w:rsidRDefault="008B4701" w:rsidP="007D4E39">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w:t>
      </w:r>
      <w:r w:rsidR="007D4E39">
        <w:rPr>
          <w:rFonts w:ascii="Times New Roman" w:hAnsi="Times New Roman" w:cs="Times New Roman"/>
          <w:sz w:val="24"/>
          <w:szCs w:val="24"/>
          <w:lang w:val="en-US"/>
        </w:rPr>
        <w:t xml:space="preserve">dilaksanakan </w:t>
      </w:r>
      <w:r>
        <w:rPr>
          <w:rFonts w:ascii="Times New Roman" w:hAnsi="Times New Roman" w:cs="Times New Roman"/>
          <w:sz w:val="24"/>
          <w:szCs w:val="24"/>
        </w:rPr>
        <w:t>di</w:t>
      </w:r>
      <w:r w:rsidR="00100C45">
        <w:rPr>
          <w:rFonts w:ascii="Times New Roman" w:hAnsi="Times New Roman" w:cs="Times New Roman"/>
          <w:sz w:val="24"/>
          <w:szCs w:val="24"/>
          <w:lang w:val="en-US"/>
        </w:rPr>
        <w:t xml:space="preserve"> pondok pesantren Hidayatulah Kambu</w:t>
      </w:r>
      <w:r w:rsidR="00B43B73">
        <w:rPr>
          <w:rFonts w:ascii="Times New Roman" w:hAnsi="Times New Roman" w:cs="Times New Roman"/>
          <w:sz w:val="24"/>
          <w:szCs w:val="24"/>
          <w:lang w:val="en-US"/>
        </w:rPr>
        <w:t xml:space="preserve"> Kendari</w:t>
      </w:r>
      <w:r w:rsidR="00100C45">
        <w:rPr>
          <w:rFonts w:ascii="Times New Roman" w:hAnsi="Times New Roman" w:cs="Times New Roman"/>
          <w:sz w:val="24"/>
          <w:szCs w:val="24"/>
          <w:lang w:val="en-US"/>
        </w:rPr>
        <w:t xml:space="preserve">. </w:t>
      </w:r>
      <w:r w:rsidR="007D4E39">
        <w:rPr>
          <w:rFonts w:ascii="Times New Roman" w:hAnsi="Times New Roman" w:cs="Times New Roman"/>
          <w:sz w:val="24"/>
          <w:szCs w:val="24"/>
          <w:lang w:val="en-US"/>
        </w:rPr>
        <w:t>Penelit</w:t>
      </w:r>
      <w:r w:rsidR="00027A19">
        <w:rPr>
          <w:rFonts w:ascii="Times New Roman" w:hAnsi="Times New Roman" w:cs="Times New Roman"/>
          <w:sz w:val="24"/>
          <w:szCs w:val="24"/>
          <w:lang w:val="en-US"/>
        </w:rPr>
        <w:t>ian dilakukan pada bulan Juli sampai September  tahun 2013.</w:t>
      </w:r>
    </w:p>
    <w:p w:rsidR="008B4701" w:rsidRPr="00401C25" w:rsidRDefault="008B4701" w:rsidP="00A30DDE">
      <w:pPr>
        <w:pStyle w:val="ListParagraph"/>
        <w:numPr>
          <w:ilvl w:val="0"/>
          <w:numId w:val="1"/>
        </w:numPr>
        <w:tabs>
          <w:tab w:val="left" w:pos="426"/>
        </w:tabs>
        <w:spacing w:after="0" w:line="240" w:lineRule="auto"/>
        <w:jc w:val="both"/>
        <w:rPr>
          <w:rFonts w:ascii="Times New Roman" w:hAnsi="Times New Roman" w:cs="Times New Roman"/>
          <w:b/>
          <w:sz w:val="24"/>
          <w:szCs w:val="24"/>
        </w:rPr>
      </w:pPr>
      <w:r w:rsidRPr="00401C25">
        <w:rPr>
          <w:rFonts w:ascii="Times New Roman" w:hAnsi="Times New Roman" w:cs="Times New Roman"/>
          <w:b/>
          <w:sz w:val="24"/>
          <w:szCs w:val="24"/>
        </w:rPr>
        <w:t>Sumber Data</w:t>
      </w:r>
    </w:p>
    <w:p w:rsidR="008B4701" w:rsidRPr="00401C25" w:rsidRDefault="008B4701" w:rsidP="00A30DDE">
      <w:pPr>
        <w:pStyle w:val="ListParagraph"/>
        <w:tabs>
          <w:tab w:val="left" w:pos="426"/>
        </w:tabs>
        <w:spacing w:after="0" w:line="240" w:lineRule="auto"/>
        <w:ind w:left="360"/>
        <w:jc w:val="both"/>
        <w:rPr>
          <w:rFonts w:ascii="Times New Roman" w:hAnsi="Times New Roman" w:cs="Times New Roman"/>
          <w:b/>
          <w:sz w:val="24"/>
          <w:szCs w:val="24"/>
        </w:rPr>
      </w:pPr>
    </w:p>
    <w:p w:rsidR="008B4701" w:rsidRDefault="008B4701" w:rsidP="00A30DDE">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Dalam menentukan </w:t>
      </w:r>
      <w:r w:rsidR="0070698C">
        <w:rPr>
          <w:rFonts w:ascii="Times New Roman" w:hAnsi="Times New Roman" w:cs="Times New Roman"/>
          <w:sz w:val="24"/>
          <w:szCs w:val="24"/>
        </w:rPr>
        <w:t xml:space="preserve">sumber </w:t>
      </w:r>
      <w:r>
        <w:rPr>
          <w:rFonts w:ascii="Times New Roman" w:hAnsi="Times New Roman" w:cs="Times New Roman"/>
          <w:sz w:val="24"/>
          <w:szCs w:val="24"/>
        </w:rPr>
        <w:t>data dalam penelitian ini</w:t>
      </w:r>
      <w:r w:rsidR="0070698C">
        <w:rPr>
          <w:rFonts w:ascii="Times New Roman" w:hAnsi="Times New Roman" w:cs="Times New Roman"/>
          <w:sz w:val="24"/>
          <w:szCs w:val="24"/>
          <w:lang w:val="en-US"/>
        </w:rPr>
        <w:t>, dilakukan dengan</w:t>
      </w:r>
      <w:r>
        <w:rPr>
          <w:rFonts w:ascii="Times New Roman" w:hAnsi="Times New Roman" w:cs="Times New Roman"/>
          <w:sz w:val="24"/>
          <w:szCs w:val="24"/>
        </w:rPr>
        <w:t xml:space="preserve"> men</w:t>
      </w:r>
      <w:r>
        <w:rPr>
          <w:rFonts w:ascii="Times New Roman" w:hAnsi="Times New Roman" w:cs="Times New Roman"/>
          <w:sz w:val="24"/>
          <w:szCs w:val="24"/>
          <w:lang w:val="en-US"/>
        </w:rPr>
        <w:t>g</w:t>
      </w:r>
      <w:r>
        <w:rPr>
          <w:rFonts w:ascii="Times New Roman" w:hAnsi="Times New Roman" w:cs="Times New Roman"/>
          <w:sz w:val="24"/>
          <w:szCs w:val="24"/>
        </w:rPr>
        <w:t xml:space="preserve">gunakan cara </w:t>
      </w:r>
      <w:r>
        <w:rPr>
          <w:rFonts w:ascii="Times New Roman" w:hAnsi="Times New Roman" w:cs="Times New Roman"/>
          <w:i/>
          <w:sz w:val="24"/>
          <w:szCs w:val="24"/>
        </w:rPr>
        <w:t xml:space="preserve">snowball sampling </w:t>
      </w:r>
      <w:r>
        <w:rPr>
          <w:rFonts w:ascii="Times New Roman" w:hAnsi="Times New Roman" w:cs="Times New Roman"/>
          <w:sz w:val="24"/>
          <w:szCs w:val="24"/>
        </w:rPr>
        <w:t xml:space="preserve">(sampel bergulir) yang merupakan salah satu bentuk dari </w:t>
      </w:r>
      <w:r w:rsidRPr="00146D1E">
        <w:rPr>
          <w:rFonts w:ascii="Times New Roman" w:hAnsi="Times New Roman" w:cs="Times New Roman"/>
          <w:i/>
          <w:sz w:val="24"/>
          <w:szCs w:val="24"/>
        </w:rPr>
        <w:t>purposipe</w:t>
      </w:r>
      <w:r>
        <w:rPr>
          <w:rFonts w:ascii="Times New Roman" w:hAnsi="Times New Roman" w:cs="Times New Roman"/>
          <w:sz w:val="24"/>
          <w:szCs w:val="24"/>
        </w:rPr>
        <w:t xml:space="preserve"> </w:t>
      </w:r>
      <w:r w:rsidRPr="00146D1E">
        <w:rPr>
          <w:rFonts w:ascii="Times New Roman" w:hAnsi="Times New Roman" w:cs="Times New Roman"/>
          <w:i/>
          <w:sz w:val="24"/>
          <w:szCs w:val="24"/>
        </w:rPr>
        <w:t>sampling</w:t>
      </w:r>
      <w:r>
        <w:rPr>
          <w:rFonts w:ascii="Times New Roman" w:hAnsi="Times New Roman" w:cs="Times New Roman"/>
          <w:sz w:val="24"/>
          <w:szCs w:val="24"/>
        </w:rPr>
        <w:t xml:space="preserve"> (penunjukan langsung) yaitu dengan menentukan satu atau lebih informan kunci terlebih dahulu kemudian menentukan informan penduku</w:t>
      </w:r>
      <w:r w:rsidR="00027A19">
        <w:rPr>
          <w:rFonts w:ascii="Times New Roman" w:hAnsi="Times New Roman" w:cs="Times New Roman"/>
          <w:sz w:val="24"/>
          <w:szCs w:val="24"/>
        </w:rPr>
        <w:t>ng lainnya, sebagaimana yang di</w:t>
      </w:r>
      <w:r>
        <w:rPr>
          <w:rFonts w:ascii="Times New Roman" w:hAnsi="Times New Roman" w:cs="Times New Roman"/>
          <w:sz w:val="24"/>
          <w:szCs w:val="24"/>
        </w:rPr>
        <w:t>katakan Hunaini Usmani:</w:t>
      </w:r>
    </w:p>
    <w:p w:rsidR="008B4701" w:rsidRDefault="008B4701" w:rsidP="00A30DDE">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Responden dalam metode penelitian kualitatif berkembang terus (</w:t>
      </w:r>
      <w:r w:rsidRPr="0065375F">
        <w:rPr>
          <w:rFonts w:ascii="Times New Roman" w:hAnsi="Times New Roman" w:cs="Times New Roman"/>
          <w:i/>
          <w:sz w:val="24"/>
          <w:szCs w:val="24"/>
        </w:rPr>
        <w:t>snowball</w:t>
      </w:r>
      <w:r>
        <w:rPr>
          <w:rFonts w:ascii="Times New Roman" w:hAnsi="Times New Roman" w:cs="Times New Roman"/>
          <w:sz w:val="24"/>
          <w:szCs w:val="24"/>
        </w:rPr>
        <w:t>) secara bertujuan (</w:t>
      </w:r>
      <w:r>
        <w:rPr>
          <w:rFonts w:ascii="Times New Roman" w:hAnsi="Times New Roman" w:cs="Times New Roman"/>
          <w:i/>
          <w:sz w:val="24"/>
          <w:szCs w:val="24"/>
        </w:rPr>
        <w:t>purposif</w:t>
      </w:r>
      <w:r>
        <w:rPr>
          <w:rFonts w:ascii="Times New Roman" w:hAnsi="Times New Roman" w:cs="Times New Roman"/>
          <w:sz w:val="24"/>
          <w:szCs w:val="24"/>
        </w:rPr>
        <w:t xml:space="preserve">) sampai data yang di kumpulkan dianggap memuaskan. Alat pengumpulan data atau instrumen penelitian kualitatif ialah si peneliti sendiri atau peneliti merupakan </w:t>
      </w:r>
      <w:r>
        <w:rPr>
          <w:rFonts w:ascii="Times New Roman" w:hAnsi="Times New Roman" w:cs="Times New Roman"/>
          <w:i/>
          <w:sz w:val="24"/>
          <w:szCs w:val="24"/>
        </w:rPr>
        <w:t xml:space="preserve">key instrumen </w:t>
      </w:r>
      <w:r>
        <w:rPr>
          <w:rFonts w:ascii="Times New Roman" w:hAnsi="Times New Roman" w:cs="Times New Roman"/>
          <w:sz w:val="24"/>
          <w:szCs w:val="24"/>
        </w:rPr>
        <w:t xml:space="preserve">(instrumen kunci). </w:t>
      </w:r>
    </w:p>
    <w:p w:rsidR="008B4701" w:rsidRDefault="008B4701" w:rsidP="00A30DDE">
      <w:pPr>
        <w:pStyle w:val="ListParagraph"/>
        <w:spacing w:line="240" w:lineRule="auto"/>
        <w:ind w:left="567"/>
        <w:jc w:val="both"/>
        <w:rPr>
          <w:rFonts w:ascii="Times New Roman" w:hAnsi="Times New Roman" w:cs="Times New Roman"/>
          <w:sz w:val="24"/>
          <w:szCs w:val="24"/>
        </w:rPr>
      </w:pPr>
    </w:p>
    <w:p w:rsidR="008B4701" w:rsidRDefault="008B4701" w:rsidP="00A30DDE">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Dalam penelitian ini sumber dat</w:t>
      </w:r>
      <w:r w:rsidR="00B92F10">
        <w:rPr>
          <w:rFonts w:ascii="Times New Roman" w:hAnsi="Times New Roman" w:cs="Times New Roman"/>
          <w:sz w:val="24"/>
          <w:szCs w:val="24"/>
        </w:rPr>
        <w:t>a yang di</w:t>
      </w:r>
      <w:r>
        <w:rPr>
          <w:rFonts w:ascii="Times New Roman" w:hAnsi="Times New Roman" w:cs="Times New Roman"/>
          <w:sz w:val="24"/>
          <w:szCs w:val="24"/>
        </w:rPr>
        <w:t>maksudkan adalah :</w:t>
      </w:r>
    </w:p>
    <w:p w:rsidR="0070698C" w:rsidRPr="0070698C" w:rsidRDefault="008B4701" w:rsidP="0070698C">
      <w:pPr>
        <w:pStyle w:val="ListParagraph"/>
        <w:numPr>
          <w:ilvl w:val="0"/>
          <w:numId w:val="2"/>
        </w:numPr>
        <w:spacing w:line="480" w:lineRule="auto"/>
        <w:jc w:val="both"/>
        <w:rPr>
          <w:rFonts w:ascii="Times New Roman" w:hAnsi="Times New Roman" w:cs="Times New Roman"/>
          <w:sz w:val="24"/>
          <w:szCs w:val="24"/>
        </w:rPr>
      </w:pPr>
      <w:r w:rsidRPr="00D07348">
        <w:rPr>
          <w:rFonts w:ascii="Times New Roman" w:hAnsi="Times New Roman" w:cs="Times New Roman"/>
          <w:sz w:val="24"/>
          <w:szCs w:val="24"/>
        </w:rPr>
        <w:t xml:space="preserve">Informan yang menguasai atau memahami sesuatu melalui </w:t>
      </w:r>
      <w:r w:rsidRPr="00D07348">
        <w:rPr>
          <w:rFonts w:ascii="Times New Roman" w:hAnsi="Times New Roman" w:cs="Times New Roman"/>
          <w:i/>
          <w:sz w:val="24"/>
          <w:szCs w:val="24"/>
        </w:rPr>
        <w:t xml:space="preserve">Evakulturasi </w:t>
      </w:r>
      <w:r w:rsidRPr="00D07348">
        <w:rPr>
          <w:rFonts w:ascii="Times New Roman" w:hAnsi="Times New Roman" w:cs="Times New Roman"/>
          <w:sz w:val="24"/>
          <w:szCs w:val="24"/>
        </w:rPr>
        <w:t>sehing</w:t>
      </w:r>
      <w:r>
        <w:rPr>
          <w:rFonts w:ascii="Times New Roman" w:hAnsi="Times New Roman" w:cs="Times New Roman"/>
          <w:sz w:val="24"/>
          <w:szCs w:val="24"/>
        </w:rPr>
        <w:t>ga sesuatu itu bukan sekedar di</w:t>
      </w:r>
      <w:r w:rsidRPr="00D07348">
        <w:rPr>
          <w:rFonts w:ascii="Times New Roman" w:hAnsi="Times New Roman" w:cs="Times New Roman"/>
          <w:sz w:val="24"/>
          <w:szCs w:val="24"/>
        </w:rPr>
        <w:t xml:space="preserve">ketahui. </w:t>
      </w:r>
      <w:r>
        <w:rPr>
          <w:rFonts w:ascii="Times New Roman" w:hAnsi="Times New Roman" w:cs="Times New Roman"/>
          <w:sz w:val="24"/>
          <w:szCs w:val="24"/>
        </w:rPr>
        <w:t xml:space="preserve">Dalam hal ini adalah </w:t>
      </w:r>
      <w:r>
        <w:rPr>
          <w:rFonts w:ascii="Times New Roman" w:hAnsi="Times New Roman" w:cs="Times New Roman"/>
          <w:sz w:val="24"/>
          <w:szCs w:val="24"/>
          <w:lang w:val="en-US"/>
        </w:rPr>
        <w:t>para Pembina</w:t>
      </w:r>
      <w:r w:rsidR="00100C45">
        <w:rPr>
          <w:rFonts w:ascii="Times New Roman" w:hAnsi="Times New Roman" w:cs="Times New Roman"/>
          <w:sz w:val="24"/>
          <w:szCs w:val="24"/>
          <w:lang w:val="en-US"/>
        </w:rPr>
        <w:t xml:space="preserve"> santri</w:t>
      </w:r>
      <w:r>
        <w:rPr>
          <w:rFonts w:ascii="Times New Roman" w:hAnsi="Times New Roman" w:cs="Times New Roman"/>
          <w:sz w:val="24"/>
          <w:szCs w:val="24"/>
          <w:lang w:val="en-US"/>
        </w:rPr>
        <w:t xml:space="preserve"> di pondok pesantren Hidayatullah.</w:t>
      </w:r>
    </w:p>
    <w:p w:rsidR="008B4701" w:rsidRPr="0070698C" w:rsidRDefault="008B4701" w:rsidP="0070698C">
      <w:pPr>
        <w:pStyle w:val="ListParagraph"/>
        <w:numPr>
          <w:ilvl w:val="0"/>
          <w:numId w:val="2"/>
        </w:numPr>
        <w:spacing w:line="480" w:lineRule="auto"/>
        <w:jc w:val="both"/>
        <w:rPr>
          <w:rFonts w:ascii="Times New Roman" w:hAnsi="Times New Roman" w:cs="Times New Roman"/>
          <w:sz w:val="24"/>
          <w:szCs w:val="24"/>
        </w:rPr>
      </w:pPr>
      <w:r w:rsidRPr="0070698C">
        <w:rPr>
          <w:rFonts w:ascii="Times New Roman" w:hAnsi="Times New Roman" w:cs="Times New Roman"/>
          <w:sz w:val="24"/>
          <w:szCs w:val="24"/>
        </w:rPr>
        <w:lastRenderedPageBreak/>
        <w:t>Informan yang masih berkecimpung atau terlibat dalam kegiatan pada objek yang sedang ditelit</w:t>
      </w:r>
      <w:r w:rsidRPr="0070698C">
        <w:rPr>
          <w:rFonts w:ascii="Times New Roman" w:hAnsi="Times New Roman" w:cs="Times New Roman"/>
          <w:sz w:val="24"/>
          <w:szCs w:val="24"/>
          <w:lang w:val="en-US"/>
        </w:rPr>
        <w:t>i</w:t>
      </w:r>
      <w:r w:rsidRPr="0070698C">
        <w:rPr>
          <w:rFonts w:ascii="Times New Roman" w:hAnsi="Times New Roman" w:cs="Times New Roman"/>
          <w:sz w:val="24"/>
          <w:szCs w:val="24"/>
        </w:rPr>
        <w:t>.</w:t>
      </w:r>
    </w:p>
    <w:p w:rsidR="008B4701" w:rsidRPr="00100C45" w:rsidRDefault="008B4701" w:rsidP="00A30DDE">
      <w:pPr>
        <w:pStyle w:val="ListParagraph"/>
        <w:numPr>
          <w:ilvl w:val="0"/>
          <w:numId w:val="2"/>
        </w:numPr>
        <w:spacing w:after="0" w:line="480" w:lineRule="auto"/>
        <w:ind w:left="426" w:firstLine="0"/>
        <w:jc w:val="both"/>
        <w:rPr>
          <w:rFonts w:ascii="Times New Roman" w:hAnsi="Times New Roman" w:cs="Times New Roman"/>
          <w:sz w:val="24"/>
          <w:szCs w:val="24"/>
        </w:rPr>
      </w:pPr>
      <w:r w:rsidRPr="00D07348">
        <w:rPr>
          <w:rFonts w:ascii="Times New Roman" w:hAnsi="Times New Roman" w:cs="Times New Roman"/>
          <w:sz w:val="24"/>
          <w:szCs w:val="24"/>
        </w:rPr>
        <w:t>Informan yang memiliki waktu yang cukup untuk dimintai informasi sebagai usaha pemenuhan kesempurnaan data.</w:t>
      </w:r>
      <w:r w:rsidR="00100C45">
        <w:rPr>
          <w:rFonts w:ascii="Times New Roman" w:hAnsi="Times New Roman" w:cs="Times New Roman"/>
          <w:sz w:val="24"/>
          <w:szCs w:val="24"/>
          <w:lang w:val="en-US"/>
        </w:rPr>
        <w:t xml:space="preserve"> </w:t>
      </w:r>
    </w:p>
    <w:p w:rsidR="008B4701" w:rsidRPr="00AE6717" w:rsidRDefault="008B4701" w:rsidP="005A5910">
      <w:pPr>
        <w:pStyle w:val="ListParagraph"/>
        <w:numPr>
          <w:ilvl w:val="0"/>
          <w:numId w:val="1"/>
        </w:numPr>
        <w:tabs>
          <w:tab w:val="left" w:pos="426"/>
        </w:tabs>
        <w:spacing w:after="0" w:line="480" w:lineRule="auto"/>
        <w:jc w:val="both"/>
        <w:rPr>
          <w:rFonts w:ascii="Times New Roman" w:hAnsi="Times New Roman" w:cs="Times New Roman"/>
          <w:sz w:val="24"/>
          <w:szCs w:val="24"/>
        </w:rPr>
      </w:pPr>
      <w:r w:rsidRPr="00AE6717">
        <w:rPr>
          <w:rFonts w:ascii="Times New Roman" w:hAnsi="Times New Roman" w:cs="Times New Roman"/>
          <w:b/>
          <w:sz w:val="24"/>
          <w:szCs w:val="24"/>
        </w:rPr>
        <w:t xml:space="preserve">Teknik Pengumpulan Data </w:t>
      </w:r>
      <w:r w:rsidRPr="00AE6717">
        <w:rPr>
          <w:rFonts w:ascii="Times New Roman" w:hAnsi="Times New Roman" w:cs="Times New Roman"/>
          <w:sz w:val="24"/>
          <w:szCs w:val="24"/>
        </w:rPr>
        <w:t xml:space="preserve"> </w:t>
      </w:r>
    </w:p>
    <w:p w:rsidR="008B4701" w:rsidRDefault="008B4701" w:rsidP="00A30DDE">
      <w:pPr>
        <w:pStyle w:val="ListParagraph"/>
        <w:spacing w:after="0" w:line="480" w:lineRule="auto"/>
        <w:ind w:left="0" w:firstLine="1276"/>
        <w:jc w:val="both"/>
        <w:rPr>
          <w:rFonts w:ascii="Times New Roman" w:hAnsi="Times New Roman" w:cs="Times New Roman"/>
          <w:sz w:val="24"/>
          <w:szCs w:val="24"/>
        </w:rPr>
      </w:pPr>
      <w:r>
        <w:rPr>
          <w:rFonts w:ascii="Times New Roman" w:hAnsi="Times New Roman" w:cs="Times New Roman"/>
          <w:sz w:val="24"/>
          <w:szCs w:val="24"/>
        </w:rPr>
        <w:t>Untuk mengumpulkan data dalam penelitian ini digunakan teknik yaitu :</w:t>
      </w:r>
    </w:p>
    <w:p w:rsidR="0070698C" w:rsidRPr="0070698C" w:rsidRDefault="008B4701" w:rsidP="0070698C">
      <w:pPr>
        <w:pStyle w:val="ListParagraph"/>
        <w:numPr>
          <w:ilvl w:val="0"/>
          <w:numId w:val="3"/>
        </w:numPr>
        <w:spacing w:line="480" w:lineRule="auto"/>
        <w:ind w:left="993" w:hanging="284"/>
        <w:jc w:val="both"/>
        <w:rPr>
          <w:rFonts w:ascii="Times New Roman" w:hAnsi="Times New Roman" w:cs="Times New Roman"/>
          <w:i/>
          <w:sz w:val="24"/>
          <w:szCs w:val="24"/>
        </w:rPr>
      </w:pPr>
      <w:r w:rsidRPr="00B43B73">
        <w:rPr>
          <w:rFonts w:ascii="Times New Roman" w:hAnsi="Times New Roman" w:cs="Times New Roman"/>
          <w:i/>
          <w:sz w:val="24"/>
          <w:szCs w:val="24"/>
        </w:rPr>
        <w:t>Observasi</w:t>
      </w:r>
      <w:r w:rsidRPr="00C76D48">
        <w:rPr>
          <w:rFonts w:ascii="Times New Roman" w:hAnsi="Times New Roman" w:cs="Times New Roman"/>
          <w:iCs/>
          <w:sz w:val="24"/>
          <w:szCs w:val="24"/>
        </w:rPr>
        <w:t>,</w:t>
      </w:r>
      <w:r w:rsidRPr="00FF3AD5">
        <w:rPr>
          <w:rFonts w:ascii="Times New Roman" w:hAnsi="Times New Roman" w:cs="Times New Roman"/>
          <w:sz w:val="24"/>
          <w:szCs w:val="24"/>
        </w:rPr>
        <w:t xml:space="preserve"> (pengamatan langsung) yaitu mengadakan pengamatan secara seksama terhadap kondisi yang akan diteliti secara langsung dilapangan. Dalam penelitian ini, peneliti akan mengamati lebih mendalam tentang segala aktifitas </w:t>
      </w:r>
      <w:r w:rsidR="00100C45">
        <w:rPr>
          <w:rFonts w:ascii="Times New Roman" w:hAnsi="Times New Roman" w:cs="Times New Roman"/>
          <w:iCs/>
          <w:sz w:val="24"/>
          <w:szCs w:val="24"/>
          <w:lang w:val="en-US"/>
        </w:rPr>
        <w:t xml:space="preserve">Pembinaan dan pengelolaan di pondok pesantren Hidayatullah Kambu. </w:t>
      </w:r>
    </w:p>
    <w:p w:rsidR="0070698C" w:rsidRPr="0070698C" w:rsidRDefault="008B4701" w:rsidP="0070698C">
      <w:pPr>
        <w:pStyle w:val="ListParagraph"/>
        <w:numPr>
          <w:ilvl w:val="0"/>
          <w:numId w:val="3"/>
        </w:numPr>
        <w:spacing w:line="480" w:lineRule="auto"/>
        <w:ind w:left="993" w:hanging="284"/>
        <w:jc w:val="both"/>
        <w:rPr>
          <w:rFonts w:ascii="Times New Roman" w:hAnsi="Times New Roman" w:cs="Times New Roman"/>
          <w:i/>
          <w:sz w:val="24"/>
          <w:szCs w:val="24"/>
        </w:rPr>
      </w:pPr>
      <w:r w:rsidRPr="0070698C">
        <w:rPr>
          <w:rFonts w:ascii="Times New Roman" w:hAnsi="Times New Roman" w:cs="Times New Roman"/>
          <w:i/>
          <w:sz w:val="24"/>
          <w:szCs w:val="24"/>
        </w:rPr>
        <w:t>Interview</w:t>
      </w:r>
      <w:r w:rsidRPr="0070698C">
        <w:rPr>
          <w:rFonts w:ascii="Times New Roman" w:hAnsi="Times New Roman" w:cs="Times New Roman"/>
          <w:iCs/>
          <w:sz w:val="24"/>
          <w:szCs w:val="24"/>
        </w:rPr>
        <w:t xml:space="preserve"> (</w:t>
      </w:r>
      <w:r w:rsidRPr="0070698C">
        <w:rPr>
          <w:rFonts w:ascii="Times New Roman" w:hAnsi="Times New Roman" w:cs="Times New Roman"/>
          <w:sz w:val="24"/>
          <w:szCs w:val="24"/>
        </w:rPr>
        <w:t xml:space="preserve">wawancara) yaitu suatu metode yang digunakan untuk mengadakan tanya jawab, selanjutnya dikembangkan melalui diskusi secara langsung dengan informasi yang menjadi sumber data. Dalam metode wawancara ini peneliti menggunakan dua cara metode wawancara yaitu metode wawancara mendalam dan metode wawancara bertahap. </w:t>
      </w:r>
    </w:p>
    <w:p w:rsidR="008B4701" w:rsidRPr="00B176EF" w:rsidRDefault="008B4701" w:rsidP="0070698C">
      <w:pPr>
        <w:pStyle w:val="ListParagraph"/>
        <w:numPr>
          <w:ilvl w:val="0"/>
          <w:numId w:val="3"/>
        </w:numPr>
        <w:spacing w:line="480" w:lineRule="auto"/>
        <w:ind w:left="993" w:hanging="284"/>
        <w:jc w:val="both"/>
        <w:rPr>
          <w:rFonts w:ascii="Times New Roman" w:hAnsi="Times New Roman" w:cs="Times New Roman"/>
          <w:i/>
          <w:sz w:val="24"/>
          <w:szCs w:val="24"/>
        </w:rPr>
      </w:pPr>
      <w:r w:rsidRPr="0070698C">
        <w:rPr>
          <w:rFonts w:ascii="Times New Roman" w:hAnsi="Times New Roman" w:cs="Times New Roman"/>
          <w:iCs/>
          <w:sz w:val="24"/>
          <w:szCs w:val="24"/>
        </w:rPr>
        <w:t xml:space="preserve">Dokumentasi </w:t>
      </w:r>
      <w:r w:rsidRPr="0070698C">
        <w:rPr>
          <w:rFonts w:ascii="Times New Roman" w:hAnsi="Times New Roman" w:cs="Times New Roman"/>
          <w:sz w:val="24"/>
          <w:szCs w:val="24"/>
        </w:rPr>
        <w:t xml:space="preserve">adalah suatu metode yang digunakan dengan cara meneliti dokumen yang telah ada sebagai bahan acuan dalam melakukan penelitian. Pada intinya metode </w:t>
      </w:r>
      <w:r w:rsidRPr="0070698C">
        <w:rPr>
          <w:rFonts w:ascii="Times New Roman" w:hAnsi="Times New Roman" w:cs="Times New Roman"/>
          <w:iCs/>
          <w:sz w:val="24"/>
          <w:szCs w:val="24"/>
        </w:rPr>
        <w:t>dokumentasi</w:t>
      </w:r>
      <w:r w:rsidRPr="0070698C">
        <w:rPr>
          <w:rFonts w:ascii="Times New Roman" w:hAnsi="Times New Roman" w:cs="Times New Roman"/>
          <w:sz w:val="24"/>
          <w:szCs w:val="24"/>
        </w:rPr>
        <w:t xml:space="preserve"> adalah dokumen yang digunakan untuk menelusuri data </w:t>
      </w:r>
      <w:r w:rsidRPr="0070698C">
        <w:rPr>
          <w:rFonts w:ascii="Times New Roman" w:hAnsi="Times New Roman" w:cs="Times New Roman"/>
          <w:iCs/>
          <w:sz w:val="24"/>
          <w:szCs w:val="24"/>
        </w:rPr>
        <w:t>historis.</w:t>
      </w:r>
    </w:p>
    <w:p w:rsidR="00B176EF" w:rsidRPr="00B176EF" w:rsidRDefault="00B176EF" w:rsidP="00B176EF">
      <w:pPr>
        <w:spacing w:line="480" w:lineRule="auto"/>
        <w:jc w:val="both"/>
        <w:rPr>
          <w:rFonts w:ascii="Times New Roman" w:hAnsi="Times New Roman" w:cs="Times New Roman"/>
          <w:i/>
          <w:sz w:val="24"/>
          <w:szCs w:val="24"/>
          <w:lang w:val="en-US"/>
        </w:rPr>
      </w:pPr>
    </w:p>
    <w:p w:rsidR="008B4701" w:rsidRPr="00146D1E" w:rsidRDefault="008B4701" w:rsidP="00A30DDE">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Teknik</w:t>
      </w:r>
      <w:r w:rsidRPr="00146D1E">
        <w:rPr>
          <w:rFonts w:ascii="Times New Roman" w:hAnsi="Times New Roman" w:cs="Times New Roman"/>
          <w:b/>
          <w:sz w:val="24"/>
          <w:szCs w:val="24"/>
        </w:rPr>
        <w:t xml:space="preserve"> Analisis Data</w:t>
      </w:r>
    </w:p>
    <w:p w:rsidR="008B4701" w:rsidRDefault="008B4701" w:rsidP="00A30DD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Analisis data menurut Bagdad  adalah proses mencari dan menyusun data secara sistematis yang diperoleh dari hasil wawancara, catatan lapangan dan dokumentasi dengan cara mengorganisasikan data ke</w:t>
      </w:r>
      <w:r>
        <w:rPr>
          <w:rFonts w:ascii="Times New Roman" w:hAnsi="Times New Roman" w:cs="Times New Roman"/>
          <w:sz w:val="24"/>
          <w:szCs w:val="24"/>
          <w:lang w:val="en-US"/>
        </w:rPr>
        <w:t xml:space="preserve"> </w:t>
      </w:r>
      <w:r>
        <w:rPr>
          <w:rFonts w:ascii="Times New Roman" w:hAnsi="Times New Roman" w:cs="Times New Roman"/>
          <w:sz w:val="24"/>
          <w:szCs w:val="24"/>
        </w:rPr>
        <w:t>dalam katagori, menjabarkan ke</w:t>
      </w:r>
      <w:r w:rsidR="00100C45">
        <w:rPr>
          <w:rFonts w:ascii="Times New Roman" w:hAnsi="Times New Roman" w:cs="Times New Roman"/>
          <w:sz w:val="24"/>
          <w:szCs w:val="24"/>
          <w:lang w:val="en-US"/>
        </w:rPr>
        <w:t xml:space="preserve"> </w:t>
      </w:r>
      <w:r>
        <w:rPr>
          <w:rFonts w:ascii="Times New Roman" w:hAnsi="Times New Roman" w:cs="Times New Roman"/>
          <w:sz w:val="24"/>
          <w:szCs w:val="24"/>
        </w:rPr>
        <w:t>dalam unit-unit, melakukan sintesa, menyusun dengan pola, memilih mana yang penting dan yang akan dipelajari dan membuat kesimpulan sehingga mudah dipahami oleh diri sendiri maupun orang lain.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5134B6" w:rsidRDefault="008B4701" w:rsidP="005134B6">
      <w:pPr>
        <w:pStyle w:val="ListParagraph"/>
        <w:spacing w:line="480" w:lineRule="auto"/>
        <w:ind w:left="426" w:firstLine="708"/>
        <w:jc w:val="both"/>
        <w:rPr>
          <w:rFonts w:ascii="Times New Roman" w:hAnsi="Times New Roman" w:cs="Times New Roman"/>
          <w:sz w:val="24"/>
          <w:szCs w:val="24"/>
          <w:lang w:val="en-US"/>
        </w:rPr>
      </w:pPr>
      <w:r w:rsidRPr="00D779DC">
        <w:rPr>
          <w:rFonts w:ascii="Times New Roman" w:hAnsi="Times New Roman" w:cs="Times New Roman"/>
          <w:sz w:val="24"/>
          <w:szCs w:val="24"/>
        </w:rPr>
        <w:t>Teknik analisis</w:t>
      </w:r>
      <w:r>
        <w:rPr>
          <w:rFonts w:ascii="Times New Roman" w:hAnsi="Times New Roman" w:cs="Times New Roman"/>
          <w:sz w:val="24"/>
          <w:szCs w:val="24"/>
        </w:rPr>
        <w:t xml:space="preserve"> data merupakan usaha untuk menyususn secara sistematis dan rasional berbagai data yang telalah terkumpul baik dari hasil observasi, wawancara maupun dokumentasi. Adapun teknik analisa data yang digunakan adalah sebagai berikut :</w:t>
      </w:r>
    </w:p>
    <w:p w:rsidR="005134B6" w:rsidRPr="005134B6" w:rsidRDefault="008B4701" w:rsidP="005134B6">
      <w:pPr>
        <w:pStyle w:val="ListParagraph"/>
        <w:numPr>
          <w:ilvl w:val="0"/>
          <w:numId w:val="4"/>
        </w:numPr>
        <w:spacing w:line="480" w:lineRule="auto"/>
        <w:ind w:left="851"/>
        <w:jc w:val="both"/>
        <w:rPr>
          <w:rFonts w:ascii="Times New Roman" w:hAnsi="Times New Roman" w:cs="Times New Roman"/>
          <w:sz w:val="24"/>
          <w:szCs w:val="24"/>
        </w:rPr>
      </w:pPr>
      <w:r w:rsidRPr="005134B6">
        <w:rPr>
          <w:rFonts w:ascii="Times New Roman" w:hAnsi="Times New Roman" w:cs="Times New Roman"/>
          <w:sz w:val="24"/>
          <w:szCs w:val="24"/>
        </w:rPr>
        <w:t xml:space="preserve">Reduksi data (data </w:t>
      </w:r>
      <w:r w:rsidRPr="005134B6">
        <w:rPr>
          <w:rFonts w:ascii="Times New Roman" w:hAnsi="Times New Roman" w:cs="Times New Roman"/>
          <w:i/>
          <w:sz w:val="24"/>
          <w:szCs w:val="24"/>
        </w:rPr>
        <w:t>reduktion</w:t>
      </w:r>
      <w:r w:rsidRPr="005134B6">
        <w:rPr>
          <w:rFonts w:ascii="Times New Roman" w:hAnsi="Times New Roman" w:cs="Times New Roman"/>
          <w:sz w:val="24"/>
          <w:szCs w:val="24"/>
        </w:rPr>
        <w:t xml:space="preserve">), mereduksi data berarti merangkum, memilih, hal-hal yang pokok, memfokuskan pada hal-hal yang penting, dicari teman dan polanya. Sehingga data yang telah </w:t>
      </w:r>
      <w:r w:rsidRPr="005134B6">
        <w:rPr>
          <w:rFonts w:ascii="Times New Roman" w:hAnsi="Times New Roman" w:cs="Times New Roman"/>
          <w:i/>
          <w:sz w:val="24"/>
          <w:szCs w:val="24"/>
        </w:rPr>
        <w:t>direduksi</w:t>
      </w:r>
      <w:r w:rsidRPr="005134B6">
        <w:rPr>
          <w:rFonts w:ascii="Times New Roman" w:hAnsi="Times New Roman" w:cs="Times New Roman"/>
          <w:sz w:val="24"/>
          <w:szCs w:val="24"/>
        </w:rPr>
        <w:t xml:space="preserve"> akan menunjukan gambaran yang jelas dan mempermudah peneliti.</w:t>
      </w:r>
    </w:p>
    <w:p w:rsidR="008B4701" w:rsidRPr="005134B6" w:rsidRDefault="00100C45" w:rsidP="005134B6">
      <w:pPr>
        <w:pStyle w:val="ListParagraph"/>
        <w:numPr>
          <w:ilvl w:val="0"/>
          <w:numId w:val="4"/>
        </w:numPr>
        <w:spacing w:line="480" w:lineRule="auto"/>
        <w:ind w:left="851"/>
        <w:jc w:val="both"/>
        <w:rPr>
          <w:rFonts w:ascii="Times New Roman" w:hAnsi="Times New Roman" w:cs="Times New Roman"/>
          <w:sz w:val="24"/>
          <w:szCs w:val="24"/>
        </w:rPr>
      </w:pPr>
      <w:r w:rsidRPr="005134B6">
        <w:rPr>
          <w:rFonts w:ascii="Times New Roman" w:hAnsi="Times New Roman" w:cs="Times New Roman"/>
          <w:sz w:val="24"/>
          <w:szCs w:val="24"/>
        </w:rPr>
        <w:t>Peny</w:t>
      </w:r>
      <w:r w:rsidRPr="005134B6">
        <w:rPr>
          <w:rFonts w:ascii="Times New Roman" w:hAnsi="Times New Roman" w:cs="Times New Roman"/>
          <w:sz w:val="24"/>
          <w:szCs w:val="24"/>
          <w:lang w:val="en-US"/>
        </w:rPr>
        <w:t>a</w:t>
      </w:r>
      <w:r w:rsidR="008B4701" w:rsidRPr="005134B6">
        <w:rPr>
          <w:rFonts w:ascii="Times New Roman" w:hAnsi="Times New Roman" w:cs="Times New Roman"/>
          <w:sz w:val="24"/>
          <w:szCs w:val="24"/>
        </w:rPr>
        <w:t xml:space="preserve">jian data (data </w:t>
      </w:r>
      <w:r w:rsidR="008B4701" w:rsidRPr="005134B6">
        <w:rPr>
          <w:rFonts w:ascii="Times New Roman" w:hAnsi="Times New Roman" w:cs="Times New Roman"/>
          <w:i/>
          <w:sz w:val="24"/>
          <w:szCs w:val="24"/>
        </w:rPr>
        <w:t>display</w:t>
      </w:r>
      <w:r w:rsidR="008B4701" w:rsidRPr="005134B6">
        <w:rPr>
          <w:rFonts w:ascii="Times New Roman" w:hAnsi="Times New Roman" w:cs="Times New Roman"/>
          <w:sz w:val="24"/>
          <w:szCs w:val="24"/>
        </w:rPr>
        <w:t>) dilakukan penelaahan pada seluruh data yang ada dari berbagai sumber yaitu wawancara, observasi, maupun data dokumentasi yang telah diperoleh untuk menjadi bahan dalam melakukan analisis dalam bentuk uraian singkat, bagan hubungan antar katagori</w:t>
      </w:r>
      <w:r w:rsidR="008B4701" w:rsidRPr="005134B6">
        <w:rPr>
          <w:rFonts w:ascii="Times New Roman" w:hAnsi="Times New Roman" w:cs="Times New Roman"/>
          <w:sz w:val="24"/>
          <w:szCs w:val="24"/>
          <w:lang w:val="en-US"/>
        </w:rPr>
        <w:t xml:space="preserve"> </w:t>
      </w:r>
      <w:r w:rsidR="008B4701" w:rsidRPr="005134B6">
        <w:rPr>
          <w:rFonts w:ascii="Times New Roman" w:hAnsi="Times New Roman" w:cs="Times New Roman"/>
          <w:i/>
          <w:sz w:val="24"/>
          <w:szCs w:val="24"/>
        </w:rPr>
        <w:t>flowchart</w:t>
      </w:r>
      <w:r w:rsidR="008B4701" w:rsidRPr="005134B6">
        <w:rPr>
          <w:rFonts w:ascii="Times New Roman" w:hAnsi="Times New Roman" w:cs="Times New Roman"/>
          <w:sz w:val="24"/>
          <w:szCs w:val="24"/>
        </w:rPr>
        <w:t xml:space="preserve"> dan sejenisnya.</w:t>
      </w:r>
    </w:p>
    <w:p w:rsidR="008B4701" w:rsidRDefault="008B4701" w:rsidP="00A30DDE">
      <w:pPr>
        <w:pStyle w:val="ListParagraph"/>
        <w:numPr>
          <w:ilvl w:val="0"/>
          <w:numId w:val="4"/>
        </w:numPr>
        <w:spacing w:after="0" w:line="480" w:lineRule="auto"/>
        <w:ind w:left="397" w:firstLine="0"/>
        <w:jc w:val="both"/>
        <w:rPr>
          <w:rFonts w:ascii="Times New Roman" w:hAnsi="Times New Roman" w:cs="Times New Roman"/>
          <w:sz w:val="24"/>
          <w:szCs w:val="24"/>
        </w:rPr>
      </w:pPr>
      <w:r w:rsidRPr="00E509D6">
        <w:rPr>
          <w:rFonts w:ascii="Times New Roman" w:hAnsi="Times New Roman" w:cs="Times New Roman"/>
          <w:i/>
          <w:sz w:val="24"/>
          <w:szCs w:val="24"/>
        </w:rPr>
        <w:lastRenderedPageBreak/>
        <w:t>Conclusion</w:t>
      </w:r>
      <w:r>
        <w:rPr>
          <w:rFonts w:ascii="Times New Roman" w:hAnsi="Times New Roman" w:cs="Times New Roman"/>
          <w:sz w:val="24"/>
          <w:szCs w:val="24"/>
        </w:rPr>
        <w:t xml:space="preserve"> </w:t>
      </w:r>
      <w:r w:rsidRPr="00E509D6">
        <w:rPr>
          <w:rFonts w:ascii="Times New Roman" w:hAnsi="Times New Roman" w:cs="Times New Roman"/>
          <w:i/>
          <w:sz w:val="24"/>
          <w:szCs w:val="24"/>
        </w:rPr>
        <w:t>drawing</w:t>
      </w:r>
      <w:r>
        <w:rPr>
          <w:rFonts w:ascii="Times New Roman" w:hAnsi="Times New Roman" w:cs="Times New Roman"/>
          <w:sz w:val="24"/>
          <w:szCs w:val="24"/>
        </w:rPr>
        <w:t>/</w:t>
      </w:r>
      <w:r w:rsidRPr="00E509D6">
        <w:rPr>
          <w:rFonts w:ascii="Times New Roman" w:hAnsi="Times New Roman" w:cs="Times New Roman"/>
          <w:i/>
          <w:sz w:val="24"/>
          <w:szCs w:val="24"/>
        </w:rPr>
        <w:t>verifikasi</w:t>
      </w:r>
      <w:r>
        <w:rPr>
          <w:rFonts w:ascii="Times New Roman" w:hAnsi="Times New Roman" w:cs="Times New Roman"/>
          <w:sz w:val="24"/>
          <w:szCs w:val="24"/>
        </w:rPr>
        <w:t xml:space="preserve"> merupakan penarikan kesimpulan dan verifikasi. </w:t>
      </w:r>
      <w:r w:rsidRPr="00E85EA7">
        <w:rPr>
          <w:rFonts w:ascii="Times New Roman" w:hAnsi="Times New Roman" w:cs="Times New Roman"/>
          <w:sz w:val="24"/>
          <w:szCs w:val="24"/>
        </w:rPr>
        <w:t>Kesimpulan awal</w:t>
      </w:r>
      <w:r>
        <w:rPr>
          <w:rFonts w:ascii="Times New Roman" w:hAnsi="Times New Roman" w:cs="Times New Roman"/>
          <w:sz w:val="24"/>
          <w:szCs w:val="24"/>
        </w:rPr>
        <w:t>, didukung oleh bukti-bukti yang kuat mendukung pada taha</w:t>
      </w:r>
      <w:r>
        <w:rPr>
          <w:rFonts w:ascii="Times New Roman" w:hAnsi="Times New Roman" w:cs="Times New Roman"/>
          <w:sz w:val="24"/>
          <w:szCs w:val="24"/>
          <w:lang w:val="en-US"/>
        </w:rPr>
        <w:t>p</w:t>
      </w:r>
      <w:r>
        <w:rPr>
          <w:rFonts w:ascii="Times New Roman" w:hAnsi="Times New Roman" w:cs="Times New Roman"/>
          <w:sz w:val="24"/>
          <w:szCs w:val="24"/>
        </w:rPr>
        <w:t xml:space="preserve"> pengumpulan data berikutnya. Tetapi apabila kesimpulan yang dikemukakan pada tahab awal, didukung oleh bukti-bukti yang valid dan konsisten saat mengumpulkan data maka kesimpulan yang dikemukakan merupakan kesimpulan yang kredibel.</w:t>
      </w:r>
      <w:r>
        <w:rPr>
          <w:rStyle w:val="FootnoteReference"/>
          <w:rFonts w:ascii="Times New Roman" w:hAnsi="Times New Roman" w:cs="Times New Roman"/>
          <w:sz w:val="24"/>
          <w:szCs w:val="24"/>
        </w:rPr>
        <w:footnoteReference w:id="7"/>
      </w:r>
    </w:p>
    <w:p w:rsidR="008B4701" w:rsidRPr="00A81874" w:rsidRDefault="008B4701" w:rsidP="00A30DDE">
      <w:pPr>
        <w:pStyle w:val="ListParagraph"/>
        <w:numPr>
          <w:ilvl w:val="0"/>
          <w:numId w:val="6"/>
        </w:numPr>
        <w:spacing w:after="0" w:line="480" w:lineRule="auto"/>
        <w:ind w:left="397" w:hanging="426"/>
        <w:jc w:val="both"/>
        <w:rPr>
          <w:rFonts w:ascii="Times New Roman" w:hAnsi="Times New Roman" w:cs="Times New Roman"/>
          <w:b/>
          <w:sz w:val="24"/>
          <w:szCs w:val="24"/>
        </w:rPr>
      </w:pPr>
      <w:r w:rsidRPr="00A81874">
        <w:rPr>
          <w:rFonts w:ascii="Times New Roman" w:hAnsi="Times New Roman" w:cs="Times New Roman"/>
          <w:b/>
          <w:sz w:val="24"/>
          <w:szCs w:val="24"/>
        </w:rPr>
        <w:t>Pengecekan Keabsahan Data/</w:t>
      </w:r>
      <w:r w:rsidRPr="00A81874">
        <w:rPr>
          <w:rFonts w:ascii="Times New Roman" w:hAnsi="Times New Roman" w:cs="Times New Roman"/>
          <w:b/>
          <w:i/>
          <w:sz w:val="24"/>
          <w:szCs w:val="24"/>
        </w:rPr>
        <w:t>trianggulasi.</w:t>
      </w:r>
    </w:p>
    <w:p w:rsidR="008B4701" w:rsidRDefault="005134B6" w:rsidP="00A30DDE">
      <w:pPr>
        <w:pStyle w:val="ListParagraph"/>
        <w:spacing w:line="480" w:lineRule="auto"/>
        <w:ind w:left="426" w:firstLine="851"/>
        <w:jc w:val="both"/>
        <w:rPr>
          <w:rFonts w:ascii="Times New Roman" w:hAnsi="Times New Roman" w:cs="Times New Roman"/>
          <w:sz w:val="24"/>
          <w:szCs w:val="24"/>
        </w:rPr>
      </w:pPr>
      <w:r w:rsidRPr="005134B6">
        <w:rPr>
          <w:rFonts w:ascii="Times New Roman" w:hAnsi="Times New Roman" w:cs="Times New Roman"/>
          <w:iCs/>
          <w:sz w:val="24"/>
          <w:szCs w:val="24"/>
        </w:rPr>
        <w:t xml:space="preserve">Dalam mengecek keabsahan data dalam penelitian ini dipergunakan </w:t>
      </w:r>
      <w:r w:rsidRPr="007D6C20">
        <w:rPr>
          <w:rFonts w:ascii="Times New Roman" w:hAnsi="Times New Roman" w:cs="Times New Roman"/>
          <w:i/>
          <w:sz w:val="24"/>
          <w:szCs w:val="24"/>
        </w:rPr>
        <w:t>trianggulasi</w:t>
      </w:r>
      <w:r>
        <w:rPr>
          <w:rFonts w:ascii="Times New Roman" w:hAnsi="Times New Roman" w:cs="Times New Roman"/>
          <w:sz w:val="24"/>
          <w:szCs w:val="24"/>
        </w:rPr>
        <w:t xml:space="preserve"> </w:t>
      </w:r>
      <w:r w:rsidR="008B4701">
        <w:rPr>
          <w:rFonts w:ascii="Times New Roman" w:hAnsi="Times New Roman" w:cs="Times New Roman"/>
          <w:sz w:val="24"/>
          <w:szCs w:val="24"/>
        </w:rPr>
        <w:t>yaitu pengujian keabsahan dengan memanfaatkan sesuatu yang lain diluar data yang telah ada untuk kepentingan pengecekkan, sehingga data yang telah ada difilter kembali dan diuji kelayakannya untuk mendapatkan hasil data yang valid dan aktual terpercaya.</w:t>
      </w:r>
    </w:p>
    <w:p w:rsidR="008B4701" w:rsidRPr="007874C6" w:rsidRDefault="008B4701" w:rsidP="00A30DDE">
      <w:pPr>
        <w:pStyle w:val="ListParagraph"/>
        <w:spacing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 xml:space="preserve">William Wiersen mengartikan </w:t>
      </w:r>
      <w:r w:rsidRPr="007D6C20">
        <w:rPr>
          <w:rFonts w:ascii="Times New Roman" w:hAnsi="Times New Roman" w:cs="Times New Roman"/>
          <w:i/>
          <w:sz w:val="24"/>
          <w:szCs w:val="24"/>
        </w:rPr>
        <w:t>trianggulasi</w:t>
      </w:r>
      <w:r>
        <w:rPr>
          <w:rFonts w:ascii="Times New Roman" w:hAnsi="Times New Roman" w:cs="Times New Roman"/>
          <w:sz w:val="24"/>
          <w:szCs w:val="24"/>
        </w:rPr>
        <w:t xml:space="preserve"> sebagai pengecekan data dari berbagai sumber dengan beberapa  cara dan teknik yang disesuaikan dengan waktu.</w:t>
      </w:r>
      <w:r>
        <w:rPr>
          <w:rStyle w:val="FootnoteReference"/>
          <w:rFonts w:ascii="Times New Roman" w:hAnsi="Times New Roman" w:cs="Times New Roman"/>
          <w:sz w:val="24"/>
          <w:szCs w:val="24"/>
        </w:rPr>
        <w:footnoteReference w:id="8"/>
      </w:r>
    </w:p>
    <w:p w:rsidR="00B92F10" w:rsidRDefault="005134B6" w:rsidP="005134B6">
      <w:pPr>
        <w:pStyle w:val="ListParagraph"/>
        <w:spacing w:line="480" w:lineRule="auto"/>
        <w:ind w:left="426"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Pengecekan </w:t>
      </w:r>
      <w:r w:rsidR="008B4701">
        <w:rPr>
          <w:rFonts w:ascii="Times New Roman" w:hAnsi="Times New Roman" w:cs="Times New Roman"/>
          <w:sz w:val="24"/>
          <w:szCs w:val="24"/>
        </w:rPr>
        <w:t xml:space="preserve">keabsahan data </w:t>
      </w:r>
      <w:r>
        <w:rPr>
          <w:rFonts w:ascii="Times New Roman" w:hAnsi="Times New Roman" w:cs="Times New Roman"/>
          <w:sz w:val="24"/>
          <w:szCs w:val="24"/>
          <w:lang w:val="en-US"/>
        </w:rPr>
        <w:t xml:space="preserve">dalam penelitian ini </w:t>
      </w:r>
      <w:r w:rsidR="008B4701">
        <w:rPr>
          <w:rFonts w:ascii="Times New Roman" w:hAnsi="Times New Roman" w:cs="Times New Roman"/>
          <w:sz w:val="24"/>
          <w:szCs w:val="24"/>
        </w:rPr>
        <w:t>di</w:t>
      </w:r>
      <w:r>
        <w:rPr>
          <w:rFonts w:ascii="Times New Roman" w:hAnsi="Times New Roman" w:cs="Times New Roman"/>
          <w:sz w:val="24"/>
          <w:szCs w:val="24"/>
          <w:lang w:val="en-US"/>
        </w:rPr>
        <w:t>per</w:t>
      </w:r>
      <w:r w:rsidR="008B4701">
        <w:rPr>
          <w:rFonts w:ascii="Times New Roman" w:hAnsi="Times New Roman" w:cs="Times New Roman"/>
          <w:sz w:val="24"/>
          <w:szCs w:val="24"/>
        </w:rPr>
        <w:t>gunakan</w:t>
      </w:r>
      <w:r>
        <w:rPr>
          <w:rFonts w:ascii="Times New Roman" w:hAnsi="Times New Roman" w:cs="Times New Roman"/>
          <w:sz w:val="24"/>
          <w:szCs w:val="24"/>
          <w:lang w:val="en-US"/>
        </w:rPr>
        <w:t xml:space="preserve"> adalah </w:t>
      </w:r>
      <w:r w:rsidR="008B4701">
        <w:rPr>
          <w:rFonts w:ascii="Times New Roman" w:hAnsi="Times New Roman" w:cs="Times New Roman"/>
          <w:sz w:val="24"/>
          <w:szCs w:val="24"/>
        </w:rPr>
        <w:t xml:space="preserve"> </w:t>
      </w:r>
    </w:p>
    <w:p w:rsidR="008B4701" w:rsidRDefault="005134B6" w:rsidP="00B92F1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8B4701" w:rsidRPr="007874C6">
        <w:rPr>
          <w:rFonts w:ascii="Times New Roman" w:hAnsi="Times New Roman" w:cs="Times New Roman"/>
          <w:i/>
          <w:sz w:val="24"/>
          <w:szCs w:val="24"/>
        </w:rPr>
        <w:t>Trianggulasi</w:t>
      </w:r>
      <w:r w:rsidR="008B4701">
        <w:rPr>
          <w:rFonts w:ascii="Times New Roman" w:hAnsi="Times New Roman" w:cs="Times New Roman"/>
          <w:sz w:val="24"/>
          <w:szCs w:val="24"/>
        </w:rPr>
        <w:t xml:space="preserve"> </w:t>
      </w:r>
      <w:r w:rsidR="008B4701" w:rsidRPr="005134B6">
        <w:rPr>
          <w:rFonts w:ascii="Times New Roman" w:hAnsi="Times New Roman" w:cs="Times New Roman"/>
          <w:i/>
          <w:iCs/>
          <w:sz w:val="24"/>
          <w:szCs w:val="24"/>
        </w:rPr>
        <w:t>teknik</w:t>
      </w:r>
      <w:r w:rsidR="008B4701">
        <w:rPr>
          <w:rFonts w:ascii="Times New Roman" w:hAnsi="Times New Roman" w:cs="Times New Roman"/>
          <w:sz w:val="24"/>
          <w:szCs w:val="24"/>
        </w:rPr>
        <w:t xml:space="preserve">, yaitu menggunakan teknik pengumpulan data yang berbeda, untuk mendapatkan data dari sumber yang sama, dengan menggunakan observasi </w:t>
      </w:r>
      <w:r w:rsidR="008B4701" w:rsidRPr="00B92F10">
        <w:rPr>
          <w:rFonts w:ascii="Times New Roman" w:hAnsi="Times New Roman" w:cs="Times New Roman"/>
          <w:i/>
          <w:iCs/>
          <w:sz w:val="24"/>
          <w:szCs w:val="24"/>
        </w:rPr>
        <w:t>partisipatif</w:t>
      </w:r>
      <w:r w:rsidR="008B4701">
        <w:rPr>
          <w:rFonts w:ascii="Times New Roman" w:hAnsi="Times New Roman" w:cs="Times New Roman"/>
          <w:sz w:val="24"/>
          <w:szCs w:val="24"/>
        </w:rPr>
        <w:t>, wawancara mendalam dan dokumentasi untuk sumber data yang sama secara serempak.</w:t>
      </w:r>
    </w:p>
    <w:p w:rsidR="008B4701" w:rsidRPr="006D15D9" w:rsidRDefault="008B4701" w:rsidP="00A30DDE">
      <w:pPr>
        <w:pStyle w:val="ListParagraph"/>
        <w:numPr>
          <w:ilvl w:val="0"/>
          <w:numId w:val="5"/>
        </w:numPr>
        <w:spacing w:line="480" w:lineRule="auto"/>
        <w:ind w:left="1134" w:hanging="283"/>
        <w:jc w:val="both"/>
        <w:rPr>
          <w:rFonts w:ascii="Times New Roman" w:hAnsi="Times New Roman" w:cs="Times New Roman"/>
          <w:sz w:val="24"/>
          <w:szCs w:val="24"/>
        </w:rPr>
      </w:pPr>
      <w:r w:rsidRPr="00472809">
        <w:rPr>
          <w:rFonts w:ascii="Times New Roman" w:hAnsi="Times New Roman" w:cs="Times New Roman"/>
          <w:i/>
          <w:sz w:val="24"/>
          <w:szCs w:val="24"/>
        </w:rPr>
        <w:lastRenderedPageBreak/>
        <w:t>Trianggulasi</w:t>
      </w:r>
      <w:r>
        <w:rPr>
          <w:rFonts w:ascii="Times New Roman" w:hAnsi="Times New Roman" w:cs="Times New Roman"/>
          <w:sz w:val="24"/>
          <w:szCs w:val="24"/>
        </w:rPr>
        <w:t xml:space="preserve"> sumber, yaitu untuk mendapatka</w:t>
      </w:r>
      <w:r w:rsidR="00B15879">
        <w:rPr>
          <w:rFonts w:ascii="Times New Roman" w:hAnsi="Times New Roman" w:cs="Times New Roman"/>
          <w:sz w:val="24"/>
          <w:szCs w:val="24"/>
        </w:rPr>
        <w:t>n data dari sumber yang berbeda</w:t>
      </w:r>
      <w:r w:rsidR="00B15879">
        <w:rPr>
          <w:rFonts w:ascii="Times New Roman" w:hAnsi="Times New Roman" w:cs="Times New Roman"/>
          <w:sz w:val="24"/>
          <w:szCs w:val="24"/>
          <w:lang w:val="en-US"/>
        </w:rPr>
        <w:t>-</w:t>
      </w:r>
      <w:r>
        <w:rPr>
          <w:rFonts w:ascii="Times New Roman" w:hAnsi="Times New Roman" w:cs="Times New Roman"/>
          <w:sz w:val="24"/>
          <w:szCs w:val="24"/>
        </w:rPr>
        <w:t>beda dengan teknik yang sama.</w:t>
      </w:r>
    </w:p>
    <w:p w:rsidR="006D15D9" w:rsidRDefault="006D15D9" w:rsidP="00A30DDE">
      <w:pPr>
        <w:spacing w:line="480" w:lineRule="auto"/>
        <w:jc w:val="both"/>
        <w:rPr>
          <w:rFonts w:ascii="Times New Roman" w:hAnsi="Times New Roman" w:cs="Times New Roman"/>
          <w:sz w:val="24"/>
          <w:szCs w:val="24"/>
          <w:lang w:val="en-US"/>
        </w:rPr>
      </w:pPr>
    </w:p>
    <w:p w:rsidR="006D15D9" w:rsidRDefault="006D15D9" w:rsidP="00A30DDE">
      <w:pPr>
        <w:spacing w:line="480" w:lineRule="auto"/>
        <w:jc w:val="both"/>
        <w:rPr>
          <w:rFonts w:ascii="Times New Roman" w:hAnsi="Times New Roman" w:cs="Times New Roman"/>
          <w:sz w:val="24"/>
          <w:szCs w:val="24"/>
          <w:lang w:val="en-US"/>
        </w:rPr>
      </w:pPr>
    </w:p>
    <w:p w:rsidR="006D15D9" w:rsidRDefault="006D15D9" w:rsidP="00A30DDE">
      <w:pPr>
        <w:spacing w:line="480" w:lineRule="auto"/>
        <w:jc w:val="both"/>
        <w:rPr>
          <w:rFonts w:ascii="Times New Roman" w:hAnsi="Times New Roman" w:cs="Times New Roman"/>
          <w:sz w:val="24"/>
          <w:szCs w:val="24"/>
          <w:lang w:val="en-US"/>
        </w:rPr>
      </w:pPr>
    </w:p>
    <w:p w:rsidR="006D15D9" w:rsidRDefault="006D15D9" w:rsidP="00A30DDE">
      <w:pPr>
        <w:spacing w:line="480" w:lineRule="auto"/>
        <w:jc w:val="both"/>
        <w:rPr>
          <w:rFonts w:ascii="Times New Roman" w:hAnsi="Times New Roman" w:cs="Times New Roman"/>
          <w:sz w:val="24"/>
          <w:szCs w:val="24"/>
          <w:lang w:val="en-US"/>
        </w:rPr>
      </w:pPr>
    </w:p>
    <w:p w:rsidR="006D15D9" w:rsidRDefault="006D15D9" w:rsidP="00A30DDE">
      <w:pPr>
        <w:spacing w:line="480" w:lineRule="auto"/>
        <w:jc w:val="both"/>
        <w:rPr>
          <w:rFonts w:ascii="Times New Roman" w:hAnsi="Times New Roman" w:cs="Times New Roman"/>
          <w:sz w:val="24"/>
          <w:szCs w:val="24"/>
          <w:lang w:val="en-US"/>
        </w:rPr>
      </w:pPr>
    </w:p>
    <w:p w:rsidR="006D15D9" w:rsidRDefault="006D15D9" w:rsidP="00A30DDE">
      <w:pPr>
        <w:spacing w:line="480" w:lineRule="auto"/>
        <w:jc w:val="both"/>
        <w:rPr>
          <w:rFonts w:ascii="Times New Roman" w:hAnsi="Times New Roman" w:cs="Times New Roman"/>
          <w:sz w:val="24"/>
          <w:szCs w:val="24"/>
          <w:lang w:val="en-US"/>
        </w:rPr>
      </w:pPr>
    </w:p>
    <w:p w:rsidR="006D15D9" w:rsidRDefault="006D15D9" w:rsidP="00A30DDE">
      <w:pPr>
        <w:spacing w:line="480" w:lineRule="auto"/>
        <w:jc w:val="both"/>
        <w:rPr>
          <w:rFonts w:ascii="Times New Roman" w:hAnsi="Times New Roman" w:cs="Times New Roman"/>
          <w:sz w:val="24"/>
          <w:szCs w:val="24"/>
          <w:lang w:val="en-US"/>
        </w:rPr>
      </w:pPr>
    </w:p>
    <w:p w:rsidR="006D15D9" w:rsidRDefault="006D15D9" w:rsidP="00A30DDE">
      <w:pPr>
        <w:spacing w:line="480" w:lineRule="auto"/>
        <w:jc w:val="both"/>
        <w:rPr>
          <w:rFonts w:ascii="Times New Roman" w:hAnsi="Times New Roman" w:cs="Times New Roman"/>
          <w:sz w:val="24"/>
          <w:szCs w:val="24"/>
          <w:lang w:val="en-US"/>
        </w:rPr>
      </w:pPr>
    </w:p>
    <w:p w:rsidR="006D15D9" w:rsidRDefault="006D15D9" w:rsidP="00A30DDE">
      <w:pPr>
        <w:spacing w:line="480" w:lineRule="auto"/>
        <w:jc w:val="both"/>
        <w:rPr>
          <w:rFonts w:ascii="Times New Roman" w:hAnsi="Times New Roman" w:cs="Times New Roman"/>
          <w:sz w:val="24"/>
          <w:szCs w:val="24"/>
          <w:lang w:val="en-US"/>
        </w:rPr>
      </w:pPr>
    </w:p>
    <w:p w:rsidR="006D15D9" w:rsidRDefault="006D15D9" w:rsidP="00A30DDE">
      <w:pPr>
        <w:spacing w:line="480" w:lineRule="auto"/>
        <w:jc w:val="both"/>
        <w:rPr>
          <w:rFonts w:ascii="Times New Roman" w:hAnsi="Times New Roman" w:cs="Times New Roman"/>
          <w:sz w:val="24"/>
          <w:szCs w:val="24"/>
          <w:lang w:val="en-US"/>
        </w:rPr>
      </w:pPr>
    </w:p>
    <w:p w:rsidR="006D15D9" w:rsidRDefault="006D15D9" w:rsidP="00A30DDE">
      <w:pPr>
        <w:spacing w:line="480" w:lineRule="auto"/>
        <w:jc w:val="both"/>
        <w:rPr>
          <w:rFonts w:ascii="Times New Roman" w:hAnsi="Times New Roman" w:cs="Times New Roman"/>
          <w:sz w:val="24"/>
          <w:szCs w:val="24"/>
          <w:lang w:val="en-US"/>
        </w:rPr>
      </w:pPr>
    </w:p>
    <w:p w:rsidR="006D15D9" w:rsidRDefault="006D15D9" w:rsidP="00A30DDE">
      <w:pPr>
        <w:spacing w:line="480" w:lineRule="auto"/>
        <w:jc w:val="both"/>
        <w:rPr>
          <w:rFonts w:ascii="Times New Roman" w:hAnsi="Times New Roman" w:cs="Times New Roman"/>
          <w:sz w:val="24"/>
          <w:szCs w:val="24"/>
          <w:lang w:val="en-US"/>
        </w:rPr>
      </w:pPr>
    </w:p>
    <w:p w:rsidR="002971A1" w:rsidRDefault="002971A1" w:rsidP="00A30DDE">
      <w:pPr>
        <w:spacing w:line="480" w:lineRule="auto"/>
        <w:jc w:val="both"/>
        <w:rPr>
          <w:rFonts w:ascii="Times New Roman" w:hAnsi="Times New Roman" w:cs="Times New Roman"/>
          <w:sz w:val="24"/>
          <w:szCs w:val="24"/>
          <w:lang w:val="en-US"/>
        </w:rPr>
      </w:pPr>
    </w:p>
    <w:p w:rsidR="006D15D9" w:rsidRDefault="006D15D9" w:rsidP="00A30DDE">
      <w:pPr>
        <w:spacing w:line="480" w:lineRule="auto"/>
        <w:jc w:val="both"/>
        <w:rPr>
          <w:rFonts w:ascii="Times New Roman" w:hAnsi="Times New Roman" w:cs="Times New Roman"/>
          <w:sz w:val="24"/>
          <w:szCs w:val="24"/>
          <w:lang w:val="en-US"/>
        </w:rPr>
      </w:pPr>
    </w:p>
    <w:p w:rsidR="008E3B25" w:rsidRPr="00ED6CAE" w:rsidRDefault="006D15D9" w:rsidP="00BF03F5">
      <w:pPr>
        <w:spacing w:line="480" w:lineRule="auto"/>
        <w:jc w:val="center"/>
        <w:rPr>
          <w:rFonts w:asciiTheme="majorBidi" w:hAnsiTheme="majorBidi" w:cstheme="majorBidi"/>
          <w:b/>
          <w:bCs/>
          <w:sz w:val="24"/>
          <w:szCs w:val="24"/>
          <w:lang w:val="en-US"/>
        </w:rPr>
      </w:pPr>
      <w:r w:rsidRPr="00ED6CAE">
        <w:rPr>
          <w:rFonts w:asciiTheme="majorBidi" w:hAnsiTheme="majorBidi" w:cstheme="majorBidi"/>
          <w:b/>
          <w:bCs/>
          <w:sz w:val="24"/>
          <w:szCs w:val="24"/>
          <w:lang w:val="en-US"/>
        </w:rPr>
        <w:lastRenderedPageBreak/>
        <w:t>DAFTAR PUSTAK</w:t>
      </w:r>
      <w:r w:rsidR="008E3B25" w:rsidRPr="00ED6CAE">
        <w:rPr>
          <w:rFonts w:asciiTheme="majorBidi" w:hAnsiTheme="majorBidi" w:cstheme="majorBidi"/>
          <w:b/>
          <w:bCs/>
          <w:sz w:val="24"/>
          <w:szCs w:val="24"/>
          <w:lang w:val="en-US"/>
        </w:rPr>
        <w:t>A</w:t>
      </w:r>
    </w:p>
    <w:p w:rsidR="008E3B25" w:rsidRPr="00ED6CAE" w:rsidRDefault="008E3B25" w:rsidP="00BF03F5">
      <w:pPr>
        <w:pStyle w:val="FootnoteText"/>
        <w:ind w:left="709" w:hanging="709"/>
        <w:jc w:val="both"/>
        <w:rPr>
          <w:rFonts w:asciiTheme="majorBidi" w:hAnsiTheme="majorBidi" w:cstheme="majorBidi"/>
          <w:sz w:val="24"/>
          <w:szCs w:val="24"/>
          <w:lang w:val="en-US"/>
        </w:rPr>
      </w:pPr>
    </w:p>
    <w:p w:rsidR="00BF03F5" w:rsidRPr="00ED6CAE" w:rsidRDefault="00BF03F5" w:rsidP="00ED6CAE">
      <w:pPr>
        <w:spacing w:line="360" w:lineRule="auto"/>
        <w:rPr>
          <w:rFonts w:asciiTheme="majorBidi" w:hAnsiTheme="majorBidi" w:cstheme="majorBidi"/>
          <w:sz w:val="24"/>
          <w:szCs w:val="24"/>
          <w:lang w:val="en-US"/>
        </w:rPr>
      </w:pPr>
      <w:r w:rsidRPr="00ED6CAE">
        <w:rPr>
          <w:rFonts w:asciiTheme="majorBidi" w:hAnsiTheme="majorBidi" w:cstheme="majorBidi"/>
          <w:sz w:val="24"/>
          <w:szCs w:val="24"/>
        </w:rPr>
        <w:t xml:space="preserve">Arifin, </w:t>
      </w:r>
      <w:r w:rsidRPr="00ED6CAE">
        <w:rPr>
          <w:rFonts w:asciiTheme="majorBidi" w:hAnsiTheme="majorBidi" w:cstheme="majorBidi"/>
          <w:i/>
          <w:iCs/>
          <w:sz w:val="24"/>
          <w:szCs w:val="24"/>
        </w:rPr>
        <w:t>psikologi Dakwah</w:t>
      </w:r>
      <w:r w:rsidRPr="00ED6CAE">
        <w:rPr>
          <w:rFonts w:asciiTheme="majorBidi" w:hAnsiTheme="majorBidi" w:cstheme="majorBidi"/>
          <w:sz w:val="24"/>
          <w:szCs w:val="24"/>
          <w:lang w:val="en-US"/>
        </w:rPr>
        <w:t xml:space="preserve">, </w:t>
      </w:r>
      <w:r w:rsidRPr="00ED6CAE">
        <w:rPr>
          <w:rFonts w:asciiTheme="majorBidi" w:hAnsiTheme="majorBidi" w:cstheme="majorBidi"/>
          <w:sz w:val="24"/>
          <w:szCs w:val="24"/>
        </w:rPr>
        <w:t>Jakarta : Bina Aksara, 1994</w:t>
      </w:r>
      <w:r w:rsidRPr="00ED6CAE">
        <w:rPr>
          <w:rFonts w:asciiTheme="majorBidi" w:hAnsiTheme="majorBidi" w:cstheme="majorBidi"/>
          <w:sz w:val="24"/>
          <w:szCs w:val="24"/>
          <w:lang w:val="en-US"/>
        </w:rPr>
        <w:t>.</w:t>
      </w:r>
    </w:p>
    <w:p w:rsidR="00BF03F5" w:rsidRPr="00ED6CAE" w:rsidRDefault="00BF03F5" w:rsidP="00ED6CAE">
      <w:pPr>
        <w:spacing w:line="360" w:lineRule="auto"/>
        <w:rPr>
          <w:rFonts w:asciiTheme="majorBidi" w:hAnsiTheme="majorBidi" w:cstheme="majorBidi"/>
          <w:sz w:val="24"/>
          <w:szCs w:val="24"/>
          <w:lang w:val="en-US"/>
        </w:rPr>
      </w:pPr>
      <w:r w:rsidRPr="00ED6CAE">
        <w:rPr>
          <w:rFonts w:asciiTheme="majorBidi" w:hAnsiTheme="majorBidi" w:cstheme="majorBidi"/>
          <w:sz w:val="24"/>
          <w:szCs w:val="24"/>
          <w:lang w:val="en-US"/>
        </w:rPr>
        <w:t xml:space="preserve">Depag RI, </w:t>
      </w:r>
      <w:r w:rsidRPr="00ED6CAE">
        <w:rPr>
          <w:rFonts w:asciiTheme="majorBidi" w:hAnsiTheme="majorBidi" w:cstheme="majorBidi"/>
          <w:i/>
          <w:iCs/>
          <w:sz w:val="24"/>
          <w:szCs w:val="24"/>
          <w:lang w:val="en-US"/>
        </w:rPr>
        <w:t>Al-Qur’an Terjemahan</w:t>
      </w:r>
      <w:r w:rsidRPr="00ED6CAE">
        <w:rPr>
          <w:rFonts w:asciiTheme="majorBidi" w:hAnsiTheme="majorBidi" w:cstheme="majorBidi"/>
          <w:sz w:val="24"/>
          <w:szCs w:val="24"/>
          <w:lang w:val="en-US"/>
        </w:rPr>
        <w:t>, Surabaya : Duta Ilmu Surabaya, 2006</w:t>
      </w:r>
    </w:p>
    <w:p w:rsidR="00BF03F5" w:rsidRPr="00ED6CAE" w:rsidRDefault="00BF03F5" w:rsidP="00ED6CAE">
      <w:pPr>
        <w:spacing w:line="360" w:lineRule="auto"/>
        <w:rPr>
          <w:rFonts w:asciiTheme="majorBidi" w:hAnsiTheme="majorBidi" w:cstheme="majorBidi"/>
          <w:sz w:val="24"/>
          <w:szCs w:val="24"/>
          <w:lang w:val="en-US"/>
        </w:rPr>
      </w:pPr>
      <w:r w:rsidRPr="00ED6CAE">
        <w:rPr>
          <w:rFonts w:asciiTheme="majorBidi" w:hAnsiTheme="majorBidi" w:cstheme="majorBidi"/>
          <w:sz w:val="24"/>
          <w:szCs w:val="24"/>
          <w:lang w:val="en-US"/>
        </w:rPr>
        <w:t xml:space="preserve">Hizbut Tahrir, </w:t>
      </w:r>
      <w:r w:rsidRPr="00ED6CAE">
        <w:rPr>
          <w:rFonts w:asciiTheme="majorBidi" w:hAnsiTheme="majorBidi" w:cstheme="majorBidi"/>
          <w:i/>
          <w:iCs/>
          <w:sz w:val="24"/>
          <w:szCs w:val="24"/>
          <w:lang w:val="en-US"/>
        </w:rPr>
        <w:t>Pilar-Pilar Pengokoh Nafsiyah Islamiyah</w:t>
      </w:r>
      <w:r w:rsidRPr="00ED6CAE">
        <w:rPr>
          <w:rFonts w:asciiTheme="majorBidi" w:hAnsiTheme="majorBidi" w:cstheme="majorBidi"/>
          <w:sz w:val="24"/>
          <w:szCs w:val="24"/>
          <w:lang w:val="en-US"/>
        </w:rPr>
        <w:t>, Jakarta : HTI Press, 2004</w:t>
      </w:r>
    </w:p>
    <w:p w:rsidR="00BF03F5" w:rsidRPr="00ED6CAE" w:rsidRDefault="00BF03F5" w:rsidP="00ED6CAE">
      <w:pPr>
        <w:spacing w:line="360" w:lineRule="auto"/>
        <w:rPr>
          <w:rFonts w:asciiTheme="majorBidi" w:hAnsiTheme="majorBidi" w:cstheme="majorBidi"/>
          <w:sz w:val="24"/>
          <w:szCs w:val="24"/>
          <w:lang w:val="en-US"/>
        </w:rPr>
      </w:pPr>
      <w:r w:rsidRPr="00ED6CAE">
        <w:rPr>
          <w:rFonts w:asciiTheme="majorBidi" w:hAnsiTheme="majorBidi" w:cstheme="majorBidi"/>
          <w:sz w:val="24"/>
          <w:szCs w:val="24"/>
          <w:lang w:val="en-US"/>
        </w:rPr>
        <w:t xml:space="preserve">Hawari, Muhammad, </w:t>
      </w:r>
      <w:r w:rsidRPr="00ED6CAE">
        <w:rPr>
          <w:rFonts w:asciiTheme="majorBidi" w:hAnsiTheme="majorBidi" w:cstheme="majorBidi"/>
          <w:i/>
          <w:iCs/>
          <w:sz w:val="24"/>
          <w:szCs w:val="24"/>
          <w:lang w:val="en-US"/>
        </w:rPr>
        <w:t>ReIdeologi Islam</w:t>
      </w:r>
      <w:r w:rsidRPr="00ED6CAE">
        <w:rPr>
          <w:rFonts w:asciiTheme="majorBidi" w:hAnsiTheme="majorBidi" w:cstheme="majorBidi"/>
          <w:sz w:val="24"/>
          <w:szCs w:val="24"/>
          <w:lang w:val="en-US"/>
        </w:rPr>
        <w:t>, Bogor : Al Azhar Press, 2007</w:t>
      </w:r>
    </w:p>
    <w:p w:rsidR="00BF03F5" w:rsidRPr="00ED6CAE" w:rsidRDefault="00BF03F5" w:rsidP="00ED6CAE">
      <w:pPr>
        <w:spacing w:line="360" w:lineRule="auto"/>
        <w:ind w:left="1134" w:hanging="1134"/>
        <w:rPr>
          <w:rFonts w:asciiTheme="majorBidi" w:hAnsiTheme="majorBidi" w:cstheme="majorBidi"/>
          <w:sz w:val="24"/>
          <w:szCs w:val="24"/>
          <w:lang w:val="en-US"/>
        </w:rPr>
      </w:pPr>
      <w:r w:rsidRPr="00ED6CAE">
        <w:rPr>
          <w:rFonts w:asciiTheme="majorBidi" w:hAnsiTheme="majorBidi" w:cstheme="majorBidi"/>
          <w:sz w:val="24"/>
          <w:szCs w:val="24"/>
          <w:lang w:val="en-US"/>
        </w:rPr>
        <w:t xml:space="preserve">Rahmad, Jalaludin, </w:t>
      </w:r>
      <w:r w:rsidRPr="00ED6CAE">
        <w:rPr>
          <w:rFonts w:asciiTheme="majorBidi" w:hAnsiTheme="majorBidi" w:cstheme="majorBidi"/>
          <w:i/>
          <w:iCs/>
          <w:sz w:val="24"/>
          <w:szCs w:val="24"/>
          <w:lang w:val="en-US"/>
        </w:rPr>
        <w:t>Retorika Modern, Sebuah Kerangka Teori dan Praktek Berpidato</w:t>
      </w:r>
      <w:r w:rsidRPr="00ED6CAE">
        <w:rPr>
          <w:rFonts w:asciiTheme="majorBidi" w:hAnsiTheme="majorBidi" w:cstheme="majorBidi"/>
          <w:sz w:val="24"/>
          <w:szCs w:val="24"/>
          <w:lang w:val="en-US"/>
        </w:rPr>
        <w:t>, Bandung : Akademika, 1982.</w:t>
      </w:r>
    </w:p>
    <w:p w:rsidR="00BF03F5" w:rsidRPr="00ED6CAE" w:rsidRDefault="00EA5F7F" w:rsidP="00ED6CAE">
      <w:pPr>
        <w:spacing w:line="360" w:lineRule="auto"/>
        <w:rPr>
          <w:rFonts w:asciiTheme="majorBidi" w:hAnsiTheme="majorBidi" w:cstheme="majorBidi"/>
          <w:sz w:val="24"/>
          <w:szCs w:val="24"/>
          <w:lang w:val="en-US"/>
        </w:rPr>
      </w:pPr>
      <w:hyperlink r:id="rId7" w:history="1">
        <w:r w:rsidR="00BF03F5" w:rsidRPr="00ED6CAE">
          <w:rPr>
            <w:rStyle w:val="Hyperlink"/>
            <w:rFonts w:asciiTheme="majorBidi" w:hAnsiTheme="majorBidi" w:cstheme="majorBidi"/>
            <w:color w:val="auto"/>
            <w:sz w:val="24"/>
            <w:szCs w:val="24"/>
            <w:u w:val="none"/>
          </w:rPr>
          <w:t>http://www.islamgrid.gov.my/articles/akhlak/akhlak.php akses 5 april 2013</w:t>
        </w:r>
      </w:hyperlink>
    </w:p>
    <w:p w:rsidR="00A456BE" w:rsidRPr="00ED6CAE" w:rsidRDefault="00EA5F7F" w:rsidP="00ED6CAE">
      <w:pPr>
        <w:spacing w:after="0" w:line="240" w:lineRule="auto"/>
        <w:ind w:left="1134" w:hanging="1134"/>
        <w:rPr>
          <w:rFonts w:asciiTheme="majorBidi" w:hAnsiTheme="majorBidi" w:cstheme="majorBidi"/>
          <w:sz w:val="24"/>
          <w:szCs w:val="24"/>
          <w:lang w:val="en-US"/>
        </w:rPr>
      </w:pPr>
      <w:hyperlink r:id="rId8" w:history="1">
        <w:r w:rsidR="00A456BE" w:rsidRPr="00ED6CAE">
          <w:rPr>
            <w:rStyle w:val="Hyperlink"/>
            <w:rFonts w:asciiTheme="majorBidi" w:hAnsiTheme="majorBidi" w:cstheme="majorBidi"/>
            <w:color w:val="auto"/>
            <w:sz w:val="24"/>
            <w:szCs w:val="24"/>
            <w:u w:val="none"/>
          </w:rPr>
          <w:t>http://uchinfamiliar.blogspot.com/2009/04/strategi-dakwah-melaksanakan-</w:t>
        </w:r>
        <w:r w:rsidR="00A456BE" w:rsidRPr="00ED6CAE">
          <w:rPr>
            <w:rStyle w:val="Hyperlink"/>
            <w:rFonts w:asciiTheme="majorBidi" w:hAnsiTheme="majorBidi" w:cstheme="majorBidi"/>
            <w:color w:val="auto"/>
            <w:sz w:val="24"/>
            <w:szCs w:val="24"/>
            <w:u w:val="none"/>
            <w:lang w:val="en-US"/>
          </w:rPr>
          <w:t xml:space="preserve">   </w:t>
        </w:r>
        <w:r w:rsidR="00A456BE" w:rsidRPr="00ED6CAE">
          <w:rPr>
            <w:rStyle w:val="Hyperlink"/>
            <w:rFonts w:asciiTheme="majorBidi" w:hAnsiTheme="majorBidi" w:cstheme="majorBidi"/>
            <w:color w:val="auto"/>
            <w:sz w:val="24"/>
            <w:szCs w:val="24"/>
            <w:u w:val="none"/>
          </w:rPr>
          <w:t>instruksi.html/</w:t>
        </w:r>
      </w:hyperlink>
      <w:r w:rsidR="00A456BE" w:rsidRPr="00ED6CAE">
        <w:rPr>
          <w:rFonts w:asciiTheme="majorBidi" w:hAnsiTheme="majorBidi" w:cstheme="majorBidi"/>
          <w:sz w:val="24"/>
          <w:szCs w:val="24"/>
        </w:rPr>
        <w:t xml:space="preserve"> akses 5 april 2013</w:t>
      </w:r>
    </w:p>
    <w:p w:rsidR="00ED6CAE" w:rsidRPr="00ED6CAE" w:rsidRDefault="00ED6CAE" w:rsidP="00ED6CAE">
      <w:pPr>
        <w:spacing w:after="0" w:line="240" w:lineRule="auto"/>
        <w:ind w:left="1134" w:hanging="1134"/>
        <w:rPr>
          <w:rFonts w:asciiTheme="majorBidi" w:hAnsiTheme="majorBidi" w:cstheme="majorBidi"/>
          <w:sz w:val="24"/>
          <w:szCs w:val="24"/>
          <w:lang w:val="en-US"/>
        </w:rPr>
      </w:pPr>
    </w:p>
    <w:p w:rsidR="00A456BE" w:rsidRPr="00ED6CAE" w:rsidRDefault="00EA5F7F" w:rsidP="00ED6CAE">
      <w:pPr>
        <w:spacing w:line="240" w:lineRule="auto"/>
        <w:ind w:left="1134" w:hanging="1134"/>
        <w:rPr>
          <w:rFonts w:asciiTheme="majorBidi" w:hAnsiTheme="majorBidi" w:cstheme="majorBidi"/>
          <w:sz w:val="24"/>
          <w:szCs w:val="24"/>
          <w:lang w:val="en-US"/>
        </w:rPr>
      </w:pPr>
      <w:hyperlink r:id="rId9" w:history="1">
        <w:r w:rsidR="00A456BE" w:rsidRPr="00ED6CAE">
          <w:rPr>
            <w:rStyle w:val="Hyperlink"/>
            <w:rFonts w:asciiTheme="majorBidi" w:hAnsiTheme="majorBidi" w:cstheme="majorBidi"/>
            <w:color w:val="auto"/>
            <w:sz w:val="24"/>
            <w:szCs w:val="24"/>
            <w:u w:val="none"/>
          </w:rPr>
          <w:t>http://senyumkudakwahku.blogspot.com/2012/06/makalah-akhlak.html akses 5 april 2013</w:t>
        </w:r>
      </w:hyperlink>
    </w:p>
    <w:p w:rsidR="00A456BE" w:rsidRPr="00ED6CAE" w:rsidRDefault="00EA5F7F" w:rsidP="00ED6CAE">
      <w:pPr>
        <w:spacing w:line="360" w:lineRule="auto"/>
        <w:ind w:left="1134" w:hanging="1134"/>
        <w:rPr>
          <w:rFonts w:asciiTheme="majorBidi" w:hAnsiTheme="majorBidi" w:cstheme="majorBidi"/>
          <w:sz w:val="24"/>
          <w:szCs w:val="24"/>
          <w:lang w:val="en-US"/>
        </w:rPr>
      </w:pPr>
      <w:hyperlink r:id="rId10" w:history="1">
        <w:r w:rsidR="00A456BE" w:rsidRPr="00ED6CAE">
          <w:rPr>
            <w:rStyle w:val="Hyperlink"/>
            <w:rFonts w:asciiTheme="majorBidi" w:hAnsiTheme="majorBidi" w:cstheme="majorBidi"/>
            <w:color w:val="auto"/>
            <w:sz w:val="24"/>
            <w:szCs w:val="24"/>
            <w:u w:val="none"/>
            <w:lang w:val="en-US"/>
          </w:rPr>
          <w:t>http://tihurua.blogspot.com/2121/03/kesempitan-dan-kegelisahan-hidup.html/akses 14 april 2013</w:t>
        </w:r>
      </w:hyperlink>
    </w:p>
    <w:p w:rsidR="00A456BE" w:rsidRPr="00ED6CAE" w:rsidRDefault="00EA5F7F" w:rsidP="00ED6CAE">
      <w:pPr>
        <w:spacing w:after="0" w:line="240" w:lineRule="auto"/>
        <w:ind w:left="1134" w:hanging="1134"/>
        <w:rPr>
          <w:rFonts w:asciiTheme="majorBidi" w:hAnsiTheme="majorBidi" w:cstheme="majorBidi"/>
          <w:sz w:val="24"/>
          <w:szCs w:val="24"/>
          <w:lang w:val="en-US"/>
        </w:rPr>
      </w:pPr>
      <w:hyperlink r:id="rId11" w:history="1">
        <w:r w:rsidR="00A456BE" w:rsidRPr="00ED6CAE">
          <w:rPr>
            <w:rStyle w:val="Hyperlink"/>
            <w:rFonts w:asciiTheme="majorBidi" w:hAnsiTheme="majorBidi" w:cstheme="majorBidi"/>
            <w:color w:val="auto"/>
            <w:sz w:val="24"/>
            <w:szCs w:val="24"/>
            <w:u w:val="none"/>
          </w:rPr>
          <w:t>http://jabartoday.com/opini/2012/07/25/2334/3828/strategi-pembinaan-kemahasiswaan</w:t>
        </w:r>
      </w:hyperlink>
    </w:p>
    <w:p w:rsidR="00A456BE" w:rsidRPr="00ED6CAE" w:rsidRDefault="00A456BE" w:rsidP="00ED6CAE">
      <w:pPr>
        <w:spacing w:line="360" w:lineRule="auto"/>
        <w:rPr>
          <w:rFonts w:asciiTheme="majorBidi" w:hAnsiTheme="majorBidi" w:cstheme="majorBidi"/>
          <w:sz w:val="24"/>
          <w:szCs w:val="24"/>
          <w:lang w:val="en-US"/>
        </w:rPr>
      </w:pPr>
    </w:p>
    <w:p w:rsidR="00BF03F5" w:rsidRPr="00ED6CAE" w:rsidRDefault="00BF03F5" w:rsidP="00ED6CAE">
      <w:pPr>
        <w:spacing w:after="0" w:line="240" w:lineRule="auto"/>
        <w:ind w:left="1134" w:hanging="1134"/>
        <w:rPr>
          <w:rFonts w:asciiTheme="majorBidi" w:hAnsiTheme="majorBidi" w:cstheme="majorBidi"/>
          <w:sz w:val="24"/>
          <w:szCs w:val="24"/>
          <w:lang w:val="en-US"/>
        </w:rPr>
      </w:pPr>
      <w:r w:rsidRPr="00ED6CAE">
        <w:rPr>
          <w:rFonts w:asciiTheme="majorBidi" w:hAnsiTheme="majorBidi" w:cstheme="majorBidi"/>
          <w:sz w:val="24"/>
          <w:szCs w:val="24"/>
        </w:rPr>
        <w:t xml:space="preserve">Lexi J. Moleong, </w:t>
      </w:r>
      <w:r w:rsidRPr="00ED6CAE">
        <w:rPr>
          <w:rFonts w:asciiTheme="majorBidi" w:hAnsiTheme="majorBidi" w:cstheme="majorBidi"/>
          <w:i/>
          <w:sz w:val="24"/>
          <w:szCs w:val="24"/>
        </w:rPr>
        <w:t xml:space="preserve">Metodologi Penelitian Kualitatif, </w:t>
      </w:r>
      <w:r w:rsidRPr="00ED6CAE">
        <w:rPr>
          <w:rFonts w:asciiTheme="majorBidi" w:hAnsiTheme="majorBidi" w:cstheme="majorBidi"/>
          <w:sz w:val="24"/>
          <w:szCs w:val="24"/>
        </w:rPr>
        <w:t>Bandung</w:t>
      </w:r>
      <w:r w:rsidRPr="00ED6CAE">
        <w:rPr>
          <w:rFonts w:asciiTheme="majorBidi" w:hAnsiTheme="majorBidi" w:cstheme="majorBidi"/>
          <w:sz w:val="24"/>
          <w:szCs w:val="24"/>
          <w:lang w:val="en-US"/>
        </w:rPr>
        <w:t xml:space="preserve">: </w:t>
      </w:r>
      <w:r w:rsidRPr="00ED6CAE">
        <w:rPr>
          <w:rFonts w:asciiTheme="majorBidi" w:hAnsiTheme="majorBidi" w:cstheme="majorBidi"/>
          <w:sz w:val="24"/>
          <w:szCs w:val="24"/>
        </w:rPr>
        <w:t xml:space="preserve">Remaja Rosdakarya, </w:t>
      </w:r>
      <w:r w:rsidRPr="00ED6CAE">
        <w:rPr>
          <w:rFonts w:asciiTheme="majorBidi" w:hAnsiTheme="majorBidi" w:cstheme="majorBidi"/>
          <w:sz w:val="24"/>
          <w:szCs w:val="24"/>
          <w:lang w:val="en-US"/>
        </w:rPr>
        <w:t xml:space="preserve"> 2008.</w:t>
      </w:r>
    </w:p>
    <w:p w:rsidR="00ED6CAE" w:rsidRPr="00ED6CAE" w:rsidRDefault="00ED6CAE" w:rsidP="00ED6CAE">
      <w:pPr>
        <w:spacing w:after="0" w:line="240" w:lineRule="auto"/>
        <w:ind w:left="1134" w:hanging="1134"/>
        <w:rPr>
          <w:rFonts w:asciiTheme="majorBidi" w:hAnsiTheme="majorBidi" w:cstheme="majorBidi"/>
          <w:sz w:val="24"/>
          <w:szCs w:val="24"/>
          <w:lang w:val="en-US"/>
        </w:rPr>
      </w:pPr>
    </w:p>
    <w:p w:rsidR="00ED6CAE" w:rsidRPr="00ED6CAE" w:rsidRDefault="00BF03F5" w:rsidP="00ED6CAE">
      <w:pPr>
        <w:pStyle w:val="FootnoteText"/>
        <w:spacing w:after="240"/>
        <w:rPr>
          <w:rFonts w:asciiTheme="majorBidi" w:hAnsiTheme="majorBidi" w:cstheme="majorBidi"/>
          <w:sz w:val="24"/>
          <w:szCs w:val="24"/>
          <w:lang w:val="en-US"/>
        </w:rPr>
      </w:pPr>
      <w:r w:rsidRPr="00ED6CAE">
        <w:rPr>
          <w:rFonts w:asciiTheme="majorBidi" w:hAnsiTheme="majorBidi" w:cstheme="majorBidi"/>
          <w:sz w:val="24"/>
          <w:szCs w:val="24"/>
          <w:lang w:val="en-US"/>
        </w:rPr>
        <w:t>Nata, A</w:t>
      </w:r>
      <w:r w:rsidRPr="00ED6CAE">
        <w:rPr>
          <w:rFonts w:asciiTheme="majorBidi" w:hAnsiTheme="majorBidi" w:cstheme="majorBidi"/>
          <w:sz w:val="24"/>
          <w:szCs w:val="24"/>
        </w:rPr>
        <w:t xml:space="preserve">buddin, </w:t>
      </w:r>
      <w:r w:rsidRPr="00ED6CAE">
        <w:rPr>
          <w:rFonts w:asciiTheme="majorBidi" w:hAnsiTheme="majorBidi" w:cstheme="majorBidi"/>
          <w:i/>
          <w:iCs/>
          <w:sz w:val="24"/>
          <w:szCs w:val="24"/>
        </w:rPr>
        <w:t>Akhlak Tasawuf</w:t>
      </w:r>
      <w:r w:rsidRPr="00ED6CAE">
        <w:rPr>
          <w:rFonts w:asciiTheme="majorBidi" w:hAnsiTheme="majorBidi" w:cstheme="majorBidi"/>
          <w:sz w:val="24"/>
          <w:szCs w:val="24"/>
          <w:lang w:val="en-US"/>
        </w:rPr>
        <w:t>,</w:t>
      </w:r>
      <w:r w:rsidRPr="00ED6CAE">
        <w:rPr>
          <w:rFonts w:asciiTheme="majorBidi" w:hAnsiTheme="majorBidi" w:cstheme="majorBidi"/>
          <w:sz w:val="24"/>
          <w:szCs w:val="24"/>
        </w:rPr>
        <w:t xml:space="preserve"> Jakarta : PT Raja Grafindo Persada, 1996</w:t>
      </w:r>
      <w:r w:rsidRPr="00ED6CAE">
        <w:rPr>
          <w:rFonts w:asciiTheme="majorBidi" w:hAnsiTheme="majorBidi" w:cstheme="majorBidi"/>
          <w:sz w:val="24"/>
          <w:szCs w:val="24"/>
          <w:lang w:val="en-US"/>
        </w:rPr>
        <w:t>.</w:t>
      </w:r>
    </w:p>
    <w:p w:rsidR="00BF03F5" w:rsidRPr="00ED6CAE" w:rsidRDefault="00BF03F5" w:rsidP="00ED6CAE">
      <w:pPr>
        <w:pStyle w:val="FootnoteText"/>
        <w:spacing w:after="240"/>
        <w:ind w:left="1134" w:hanging="1134"/>
        <w:rPr>
          <w:rFonts w:asciiTheme="majorBidi" w:hAnsiTheme="majorBidi" w:cstheme="majorBidi"/>
          <w:sz w:val="24"/>
          <w:szCs w:val="24"/>
          <w:lang w:val="en-US"/>
        </w:rPr>
      </w:pPr>
      <w:r w:rsidRPr="00ED6CAE">
        <w:rPr>
          <w:rFonts w:asciiTheme="majorBidi" w:hAnsiTheme="majorBidi" w:cstheme="majorBidi"/>
          <w:sz w:val="24"/>
          <w:szCs w:val="24"/>
          <w:lang w:val="en-US"/>
        </w:rPr>
        <w:t xml:space="preserve">Nata, </w:t>
      </w:r>
      <w:r w:rsidRPr="00ED6CAE">
        <w:rPr>
          <w:rFonts w:asciiTheme="majorBidi" w:hAnsiTheme="majorBidi" w:cstheme="majorBidi"/>
          <w:sz w:val="24"/>
          <w:szCs w:val="24"/>
        </w:rPr>
        <w:t xml:space="preserve">Abudin, </w:t>
      </w:r>
      <w:r w:rsidRPr="00ED6CAE">
        <w:rPr>
          <w:rFonts w:asciiTheme="majorBidi" w:hAnsiTheme="majorBidi" w:cstheme="majorBidi"/>
          <w:i/>
          <w:iCs/>
          <w:sz w:val="24"/>
          <w:szCs w:val="24"/>
        </w:rPr>
        <w:t>Manajemen Pendidikan Mengatasi Kelemahan Pendidikan Islam Di</w:t>
      </w:r>
      <w:r w:rsidRPr="00ED6CAE">
        <w:rPr>
          <w:rFonts w:asciiTheme="majorBidi" w:hAnsiTheme="majorBidi" w:cstheme="majorBidi"/>
          <w:sz w:val="24"/>
          <w:szCs w:val="24"/>
        </w:rPr>
        <w:t xml:space="preserve"> </w:t>
      </w:r>
      <w:r w:rsidRPr="00ED6CAE">
        <w:rPr>
          <w:rFonts w:asciiTheme="majorBidi" w:hAnsiTheme="majorBidi" w:cstheme="majorBidi"/>
          <w:i/>
          <w:iCs/>
          <w:sz w:val="24"/>
          <w:szCs w:val="24"/>
        </w:rPr>
        <w:t>Indonesia</w:t>
      </w:r>
      <w:r w:rsidRPr="00ED6CAE">
        <w:rPr>
          <w:rFonts w:asciiTheme="majorBidi" w:hAnsiTheme="majorBidi" w:cstheme="majorBidi"/>
          <w:sz w:val="24"/>
          <w:szCs w:val="24"/>
        </w:rPr>
        <w:t xml:space="preserve">, </w:t>
      </w:r>
      <w:r w:rsidRPr="00ED6CAE">
        <w:rPr>
          <w:rFonts w:asciiTheme="majorBidi" w:hAnsiTheme="majorBidi" w:cstheme="majorBidi"/>
          <w:sz w:val="24"/>
          <w:szCs w:val="24"/>
          <w:lang w:val="en-US"/>
        </w:rPr>
        <w:t xml:space="preserve">Jakarta: </w:t>
      </w:r>
      <w:r w:rsidRPr="00ED6CAE">
        <w:rPr>
          <w:rFonts w:asciiTheme="majorBidi" w:hAnsiTheme="majorBidi" w:cstheme="majorBidi"/>
          <w:sz w:val="24"/>
          <w:szCs w:val="24"/>
        </w:rPr>
        <w:t>Prenada Media, 2003</w:t>
      </w:r>
      <w:r w:rsidRPr="00ED6CAE">
        <w:rPr>
          <w:rFonts w:asciiTheme="majorBidi" w:hAnsiTheme="majorBidi" w:cstheme="majorBidi"/>
          <w:sz w:val="24"/>
          <w:szCs w:val="24"/>
          <w:lang w:val="en-US"/>
        </w:rPr>
        <w:t>.</w:t>
      </w:r>
    </w:p>
    <w:p w:rsidR="00BF03F5" w:rsidRPr="00ED6CAE" w:rsidRDefault="00BF03F5" w:rsidP="00ED6CAE">
      <w:pPr>
        <w:pStyle w:val="FootnoteText"/>
        <w:spacing w:line="360" w:lineRule="auto"/>
        <w:rPr>
          <w:rFonts w:asciiTheme="majorBidi" w:hAnsiTheme="majorBidi" w:cstheme="majorBidi"/>
          <w:i/>
          <w:sz w:val="24"/>
          <w:szCs w:val="24"/>
          <w:lang w:val="en-US"/>
        </w:rPr>
      </w:pPr>
      <w:r w:rsidRPr="00ED6CAE">
        <w:rPr>
          <w:rFonts w:asciiTheme="majorBidi" w:hAnsiTheme="majorBidi" w:cstheme="majorBidi"/>
          <w:sz w:val="24"/>
          <w:szCs w:val="24"/>
        </w:rPr>
        <w:t xml:space="preserve">Noeng Muhajir, Metodologi </w:t>
      </w:r>
      <w:r w:rsidRPr="00ED6CAE">
        <w:rPr>
          <w:rFonts w:asciiTheme="majorBidi" w:hAnsiTheme="majorBidi" w:cstheme="majorBidi"/>
          <w:i/>
          <w:sz w:val="24"/>
          <w:szCs w:val="24"/>
        </w:rPr>
        <w:t>Penelitian Kualitatif, cet I</w:t>
      </w:r>
      <w:r w:rsidRPr="00ED6CAE">
        <w:rPr>
          <w:rFonts w:asciiTheme="majorBidi" w:hAnsiTheme="majorBidi" w:cstheme="majorBidi"/>
          <w:i/>
          <w:sz w:val="24"/>
          <w:szCs w:val="24"/>
          <w:lang w:val="en-US"/>
        </w:rPr>
        <w:t xml:space="preserve">, </w:t>
      </w:r>
      <w:r w:rsidRPr="00ED6CAE">
        <w:rPr>
          <w:rFonts w:asciiTheme="majorBidi" w:hAnsiTheme="majorBidi" w:cstheme="majorBidi"/>
          <w:i/>
          <w:sz w:val="24"/>
          <w:szCs w:val="24"/>
        </w:rPr>
        <w:t xml:space="preserve">Yogyakarta, </w:t>
      </w:r>
      <w:r w:rsidRPr="00ED6CAE">
        <w:rPr>
          <w:rFonts w:asciiTheme="majorBidi" w:hAnsiTheme="majorBidi" w:cstheme="majorBidi"/>
          <w:iCs/>
          <w:sz w:val="24"/>
          <w:szCs w:val="24"/>
        </w:rPr>
        <w:t>2000</w:t>
      </w:r>
      <w:r w:rsidRPr="00ED6CAE">
        <w:rPr>
          <w:rFonts w:asciiTheme="majorBidi" w:hAnsiTheme="majorBidi" w:cstheme="majorBidi"/>
          <w:iCs/>
          <w:sz w:val="24"/>
          <w:szCs w:val="24"/>
          <w:lang w:val="en-US"/>
        </w:rPr>
        <w:t>.</w:t>
      </w:r>
      <w:r w:rsidRPr="00ED6CAE">
        <w:rPr>
          <w:rFonts w:asciiTheme="majorBidi" w:hAnsiTheme="majorBidi" w:cstheme="majorBidi"/>
          <w:i/>
          <w:sz w:val="24"/>
          <w:szCs w:val="24"/>
        </w:rPr>
        <w:t xml:space="preserve"> </w:t>
      </w:r>
    </w:p>
    <w:p w:rsidR="00BF03F5" w:rsidRPr="00ED6CAE" w:rsidRDefault="00BF03F5" w:rsidP="00ED6CAE">
      <w:pPr>
        <w:pStyle w:val="FootnoteText"/>
        <w:spacing w:line="360" w:lineRule="auto"/>
        <w:rPr>
          <w:rFonts w:asciiTheme="majorBidi" w:hAnsiTheme="majorBidi" w:cstheme="majorBidi"/>
          <w:i/>
          <w:sz w:val="24"/>
          <w:szCs w:val="24"/>
          <w:lang w:val="en-US"/>
        </w:rPr>
      </w:pPr>
    </w:p>
    <w:p w:rsidR="00BF03F5" w:rsidRPr="00ED6CAE" w:rsidRDefault="00BF03F5" w:rsidP="00ED6CAE">
      <w:pPr>
        <w:pStyle w:val="FootnoteText"/>
        <w:ind w:left="1134" w:hanging="1134"/>
        <w:rPr>
          <w:rFonts w:asciiTheme="majorBidi" w:hAnsiTheme="majorBidi" w:cstheme="majorBidi"/>
          <w:sz w:val="24"/>
          <w:szCs w:val="24"/>
          <w:lang w:val="en-US"/>
        </w:rPr>
      </w:pPr>
      <w:r w:rsidRPr="00ED6CAE">
        <w:rPr>
          <w:rFonts w:asciiTheme="majorBidi" w:hAnsiTheme="majorBidi" w:cstheme="majorBidi"/>
          <w:sz w:val="24"/>
          <w:szCs w:val="24"/>
        </w:rPr>
        <w:lastRenderedPageBreak/>
        <w:t>Rahman</w:t>
      </w:r>
      <w:r w:rsidRPr="00ED6CAE">
        <w:rPr>
          <w:rFonts w:asciiTheme="majorBidi" w:hAnsiTheme="majorBidi" w:cstheme="majorBidi"/>
          <w:sz w:val="24"/>
          <w:szCs w:val="24"/>
          <w:lang w:val="en-US"/>
        </w:rPr>
        <w:t>, Arif</w:t>
      </w:r>
      <w:r w:rsidRPr="00ED6CAE">
        <w:rPr>
          <w:rFonts w:asciiTheme="majorBidi" w:hAnsiTheme="majorBidi" w:cstheme="majorBidi"/>
          <w:sz w:val="24"/>
          <w:szCs w:val="24"/>
        </w:rPr>
        <w:t xml:space="preserve">, </w:t>
      </w:r>
      <w:r w:rsidRPr="00ED6CAE">
        <w:rPr>
          <w:rFonts w:asciiTheme="majorBidi" w:hAnsiTheme="majorBidi" w:cstheme="majorBidi"/>
          <w:i/>
          <w:iCs/>
          <w:sz w:val="24"/>
          <w:szCs w:val="24"/>
          <w:lang w:val="en-US"/>
        </w:rPr>
        <w:t>B</w:t>
      </w:r>
      <w:r w:rsidRPr="00ED6CAE">
        <w:rPr>
          <w:rFonts w:asciiTheme="majorBidi" w:hAnsiTheme="majorBidi" w:cstheme="majorBidi"/>
          <w:i/>
          <w:iCs/>
          <w:sz w:val="24"/>
          <w:szCs w:val="24"/>
        </w:rPr>
        <w:t>entuk Penyimpangan Sik</w:t>
      </w:r>
      <w:r w:rsidRPr="00ED6CAE">
        <w:rPr>
          <w:rFonts w:asciiTheme="majorBidi" w:hAnsiTheme="majorBidi" w:cstheme="majorBidi"/>
          <w:i/>
          <w:iCs/>
          <w:sz w:val="24"/>
          <w:szCs w:val="24"/>
          <w:lang w:val="en-US"/>
        </w:rPr>
        <w:t>a</w:t>
      </w:r>
      <w:r w:rsidRPr="00ED6CAE">
        <w:rPr>
          <w:rFonts w:asciiTheme="majorBidi" w:hAnsiTheme="majorBidi" w:cstheme="majorBidi"/>
          <w:i/>
          <w:iCs/>
          <w:sz w:val="24"/>
          <w:szCs w:val="24"/>
        </w:rPr>
        <w:t>p Anak Didik</w:t>
      </w:r>
      <w:r w:rsidRPr="00ED6CAE">
        <w:rPr>
          <w:rFonts w:asciiTheme="majorBidi" w:hAnsiTheme="majorBidi" w:cstheme="majorBidi"/>
          <w:sz w:val="24"/>
          <w:szCs w:val="24"/>
          <w:lang w:val="en-US"/>
        </w:rPr>
        <w:t xml:space="preserve">, Jakarta : </w:t>
      </w:r>
      <w:r w:rsidRPr="00ED6CAE">
        <w:rPr>
          <w:rFonts w:asciiTheme="majorBidi" w:hAnsiTheme="majorBidi" w:cstheme="majorBidi"/>
          <w:sz w:val="24"/>
          <w:szCs w:val="24"/>
        </w:rPr>
        <w:t>PT. Logos Wacana Ilmu,</w:t>
      </w:r>
      <w:r w:rsidRPr="00ED6CAE">
        <w:rPr>
          <w:rFonts w:asciiTheme="majorBidi" w:hAnsiTheme="majorBidi" w:cstheme="majorBidi"/>
          <w:sz w:val="24"/>
          <w:szCs w:val="24"/>
          <w:lang w:val="en-US"/>
        </w:rPr>
        <w:t xml:space="preserve"> 2001.</w:t>
      </w:r>
    </w:p>
    <w:p w:rsidR="00BF03F5" w:rsidRPr="00ED6CAE" w:rsidRDefault="00BF03F5" w:rsidP="00ED6CAE">
      <w:pPr>
        <w:pStyle w:val="FootnoteText"/>
        <w:ind w:left="1134" w:hanging="1134"/>
        <w:rPr>
          <w:rFonts w:asciiTheme="majorBidi" w:hAnsiTheme="majorBidi" w:cstheme="majorBidi"/>
          <w:sz w:val="24"/>
          <w:szCs w:val="24"/>
          <w:lang w:val="en-US"/>
        </w:rPr>
      </w:pPr>
    </w:p>
    <w:p w:rsidR="00BF03F5" w:rsidRPr="00ED6CAE" w:rsidRDefault="00BF03F5" w:rsidP="00ED6CAE">
      <w:pPr>
        <w:spacing w:line="360" w:lineRule="auto"/>
        <w:rPr>
          <w:rFonts w:asciiTheme="majorBidi" w:hAnsiTheme="majorBidi" w:cstheme="majorBidi"/>
          <w:sz w:val="24"/>
          <w:szCs w:val="24"/>
          <w:lang w:val="en-US"/>
        </w:rPr>
      </w:pPr>
      <w:r w:rsidRPr="00ED6CAE">
        <w:rPr>
          <w:rFonts w:asciiTheme="majorBidi" w:hAnsiTheme="majorBidi" w:cstheme="majorBidi"/>
          <w:sz w:val="24"/>
          <w:szCs w:val="24"/>
        </w:rPr>
        <w:t xml:space="preserve">Sugiono, </w:t>
      </w:r>
      <w:r w:rsidRPr="00ED6CAE">
        <w:rPr>
          <w:rFonts w:asciiTheme="majorBidi" w:hAnsiTheme="majorBidi" w:cstheme="majorBidi"/>
          <w:i/>
          <w:sz w:val="24"/>
          <w:szCs w:val="24"/>
        </w:rPr>
        <w:t>Memahami Penelitian kualitatif,</w:t>
      </w:r>
      <w:r w:rsidRPr="00ED6CAE">
        <w:rPr>
          <w:rFonts w:asciiTheme="majorBidi" w:hAnsiTheme="majorBidi" w:cstheme="majorBidi"/>
          <w:i/>
          <w:sz w:val="24"/>
          <w:szCs w:val="24"/>
          <w:lang w:val="en-US"/>
        </w:rPr>
        <w:t xml:space="preserve"> </w:t>
      </w:r>
      <w:r w:rsidRPr="00ED6CAE">
        <w:rPr>
          <w:rFonts w:asciiTheme="majorBidi" w:hAnsiTheme="majorBidi" w:cstheme="majorBidi"/>
          <w:sz w:val="24"/>
          <w:szCs w:val="24"/>
        </w:rPr>
        <w:t>Bandung : Alphabeta, 2005</w:t>
      </w:r>
      <w:r w:rsidRPr="00ED6CAE">
        <w:rPr>
          <w:rFonts w:asciiTheme="majorBidi" w:hAnsiTheme="majorBidi" w:cstheme="majorBidi"/>
          <w:sz w:val="24"/>
          <w:szCs w:val="24"/>
          <w:lang w:val="en-US"/>
        </w:rPr>
        <w:t>.</w:t>
      </w:r>
    </w:p>
    <w:p w:rsidR="00BF03F5" w:rsidRPr="00ED6CAE" w:rsidRDefault="00BF03F5" w:rsidP="00ED6CAE">
      <w:pPr>
        <w:spacing w:line="360" w:lineRule="auto"/>
        <w:rPr>
          <w:rFonts w:asciiTheme="majorBidi" w:hAnsiTheme="majorBidi" w:cstheme="majorBidi"/>
          <w:sz w:val="24"/>
          <w:szCs w:val="24"/>
          <w:lang w:val="en-US"/>
        </w:rPr>
      </w:pPr>
      <w:r w:rsidRPr="00ED6CAE">
        <w:rPr>
          <w:rFonts w:asciiTheme="majorBidi" w:hAnsiTheme="majorBidi" w:cstheme="majorBidi"/>
          <w:sz w:val="24"/>
          <w:szCs w:val="24"/>
        </w:rPr>
        <w:t xml:space="preserve">Sujarwo, </w:t>
      </w:r>
      <w:r w:rsidRPr="00ED6CAE">
        <w:rPr>
          <w:rFonts w:asciiTheme="majorBidi" w:hAnsiTheme="majorBidi" w:cstheme="majorBidi"/>
          <w:i/>
          <w:sz w:val="24"/>
          <w:szCs w:val="24"/>
        </w:rPr>
        <w:t xml:space="preserve">Metodologi Penelitian Sosial, </w:t>
      </w:r>
      <w:r w:rsidRPr="00ED6CAE">
        <w:rPr>
          <w:rFonts w:asciiTheme="majorBidi" w:hAnsiTheme="majorBidi" w:cstheme="majorBidi"/>
          <w:sz w:val="24"/>
          <w:szCs w:val="24"/>
        </w:rPr>
        <w:t>Bandar Lampung : CV. Mandar Maju, 2001</w:t>
      </w:r>
      <w:r w:rsidRPr="00ED6CAE">
        <w:rPr>
          <w:rFonts w:asciiTheme="majorBidi" w:hAnsiTheme="majorBidi" w:cstheme="majorBidi"/>
          <w:sz w:val="24"/>
          <w:szCs w:val="24"/>
          <w:lang w:val="en-US"/>
        </w:rPr>
        <w:t>.</w:t>
      </w:r>
    </w:p>
    <w:p w:rsidR="00BF03F5" w:rsidRPr="00ED6CAE" w:rsidRDefault="00BF03F5" w:rsidP="00ED6CAE">
      <w:pPr>
        <w:pStyle w:val="FootnoteText"/>
        <w:spacing w:after="240"/>
        <w:ind w:left="1134" w:hanging="1134"/>
        <w:rPr>
          <w:rFonts w:asciiTheme="majorBidi" w:hAnsiTheme="majorBidi" w:cstheme="majorBidi"/>
          <w:sz w:val="24"/>
          <w:szCs w:val="24"/>
          <w:lang w:val="en-US"/>
        </w:rPr>
      </w:pPr>
      <w:r w:rsidRPr="00ED6CAE">
        <w:rPr>
          <w:rFonts w:asciiTheme="majorBidi" w:hAnsiTheme="majorBidi" w:cstheme="majorBidi"/>
          <w:sz w:val="24"/>
          <w:szCs w:val="24"/>
        </w:rPr>
        <w:t xml:space="preserve">Tim Dosen IKIP Malang, </w:t>
      </w:r>
      <w:r w:rsidRPr="00ED6CAE">
        <w:rPr>
          <w:rFonts w:asciiTheme="majorBidi" w:hAnsiTheme="majorBidi" w:cstheme="majorBidi"/>
          <w:i/>
          <w:iCs/>
          <w:sz w:val="24"/>
          <w:szCs w:val="24"/>
        </w:rPr>
        <w:t>Pengantar Dasar</w:t>
      </w:r>
      <w:r w:rsidRPr="00ED6CAE">
        <w:rPr>
          <w:rFonts w:asciiTheme="majorBidi" w:hAnsiTheme="majorBidi" w:cstheme="majorBidi"/>
          <w:i/>
          <w:iCs/>
          <w:sz w:val="24"/>
          <w:szCs w:val="24"/>
          <w:lang w:val="en-US"/>
        </w:rPr>
        <w:t>-</w:t>
      </w:r>
      <w:r w:rsidRPr="00ED6CAE">
        <w:rPr>
          <w:rFonts w:asciiTheme="majorBidi" w:hAnsiTheme="majorBidi" w:cstheme="majorBidi"/>
          <w:i/>
          <w:iCs/>
          <w:sz w:val="24"/>
          <w:szCs w:val="24"/>
        </w:rPr>
        <w:t>Dasar Kependidikan</w:t>
      </w:r>
      <w:r w:rsidRPr="00ED6CAE">
        <w:rPr>
          <w:rFonts w:asciiTheme="majorBidi" w:hAnsiTheme="majorBidi" w:cstheme="majorBidi"/>
          <w:sz w:val="24"/>
          <w:szCs w:val="24"/>
        </w:rPr>
        <w:t>, Usaha Nasional, Surabaya, 1981</w:t>
      </w:r>
      <w:r w:rsidRPr="00ED6CAE">
        <w:rPr>
          <w:rFonts w:asciiTheme="majorBidi" w:hAnsiTheme="majorBidi" w:cstheme="majorBidi"/>
          <w:sz w:val="24"/>
          <w:szCs w:val="24"/>
          <w:lang w:val="en-US"/>
        </w:rPr>
        <w:t>.</w:t>
      </w:r>
    </w:p>
    <w:p w:rsidR="00BF03F5" w:rsidRPr="00ED6CAE" w:rsidRDefault="00BF03F5" w:rsidP="00ED6CAE">
      <w:pPr>
        <w:spacing w:line="360" w:lineRule="auto"/>
        <w:rPr>
          <w:rFonts w:asciiTheme="majorBidi" w:hAnsiTheme="majorBidi" w:cstheme="majorBidi"/>
          <w:sz w:val="24"/>
          <w:szCs w:val="24"/>
          <w:lang w:val="en-US"/>
        </w:rPr>
      </w:pPr>
      <w:r w:rsidRPr="00ED6CAE">
        <w:rPr>
          <w:rFonts w:asciiTheme="majorBidi" w:hAnsiTheme="majorBidi" w:cstheme="majorBidi"/>
          <w:sz w:val="24"/>
          <w:szCs w:val="24"/>
        </w:rPr>
        <w:t xml:space="preserve">Toto Tasmaran, </w:t>
      </w:r>
      <w:r w:rsidRPr="00ED6CAE">
        <w:rPr>
          <w:rFonts w:asciiTheme="majorBidi" w:hAnsiTheme="majorBidi" w:cstheme="majorBidi"/>
          <w:i/>
          <w:iCs/>
          <w:sz w:val="24"/>
          <w:szCs w:val="24"/>
        </w:rPr>
        <w:t>komunikasi Dakwah</w:t>
      </w:r>
      <w:r w:rsidRPr="00ED6CAE">
        <w:rPr>
          <w:rFonts w:asciiTheme="majorBidi" w:hAnsiTheme="majorBidi" w:cstheme="majorBidi"/>
          <w:i/>
          <w:iCs/>
          <w:sz w:val="24"/>
          <w:szCs w:val="24"/>
          <w:lang w:val="en-US"/>
        </w:rPr>
        <w:t xml:space="preserve">, </w:t>
      </w:r>
      <w:r w:rsidRPr="00ED6CAE">
        <w:rPr>
          <w:rFonts w:asciiTheme="majorBidi" w:hAnsiTheme="majorBidi" w:cstheme="majorBidi"/>
          <w:sz w:val="24"/>
          <w:szCs w:val="24"/>
        </w:rPr>
        <w:t>Jakarta : Gaya Media Pratama, 1997</w:t>
      </w:r>
      <w:r w:rsidRPr="00ED6CAE">
        <w:rPr>
          <w:rFonts w:asciiTheme="majorBidi" w:hAnsiTheme="majorBidi" w:cstheme="majorBidi"/>
          <w:sz w:val="24"/>
          <w:szCs w:val="24"/>
          <w:lang w:val="en-US"/>
        </w:rPr>
        <w:t>.</w:t>
      </w:r>
    </w:p>
    <w:p w:rsidR="00BF03F5" w:rsidRPr="00D779DC" w:rsidRDefault="00BF03F5" w:rsidP="00ED6CAE">
      <w:pPr>
        <w:spacing w:line="360" w:lineRule="auto"/>
        <w:ind w:left="1134" w:hanging="283"/>
        <w:rPr>
          <w:rFonts w:ascii="Times New Roman" w:hAnsi="Times New Roman" w:cs="Times New Roman"/>
          <w:sz w:val="24"/>
          <w:szCs w:val="24"/>
        </w:rPr>
      </w:pPr>
    </w:p>
    <w:p w:rsidR="008B4701" w:rsidRPr="00BF03F5" w:rsidRDefault="008B4701" w:rsidP="00ED6CAE">
      <w:pPr>
        <w:spacing w:line="360" w:lineRule="auto"/>
        <w:rPr>
          <w:lang w:val="en-US"/>
        </w:rPr>
      </w:pPr>
    </w:p>
    <w:p w:rsidR="006B18E2" w:rsidRDefault="006B18E2" w:rsidP="00ED6CAE">
      <w:pPr>
        <w:spacing w:line="360" w:lineRule="auto"/>
      </w:pPr>
    </w:p>
    <w:sectPr w:rsidR="006B18E2" w:rsidSect="006C140C">
      <w:headerReference w:type="default" r:id="rId12"/>
      <w:footerReference w:type="default" r:id="rId13"/>
      <w:pgSz w:w="12242" w:h="15842" w:code="1"/>
      <w:pgMar w:top="2268" w:right="1701" w:bottom="1701" w:left="2268" w:header="964" w:footer="709"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895" w:rsidRDefault="00494895" w:rsidP="008B4701">
      <w:pPr>
        <w:spacing w:after="0" w:line="240" w:lineRule="auto"/>
      </w:pPr>
      <w:r>
        <w:separator/>
      </w:r>
    </w:p>
  </w:endnote>
  <w:endnote w:type="continuationSeparator" w:id="1">
    <w:p w:rsidR="00494895" w:rsidRDefault="00494895" w:rsidP="008B4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0C" w:rsidRPr="00E65AB0" w:rsidRDefault="006C140C" w:rsidP="00E65AB0">
    <w:pPr>
      <w:pStyle w:val="Footer"/>
      <w:jc w:val="center"/>
      <w:rPr>
        <w:lang w:val="en-US"/>
      </w:rPr>
    </w:pPr>
  </w:p>
  <w:p w:rsidR="00972830" w:rsidRDefault="00494895" w:rsidP="005163A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895" w:rsidRDefault="00494895" w:rsidP="008B4701">
      <w:pPr>
        <w:spacing w:after="0" w:line="240" w:lineRule="auto"/>
      </w:pPr>
      <w:r>
        <w:separator/>
      </w:r>
    </w:p>
  </w:footnote>
  <w:footnote w:type="continuationSeparator" w:id="1">
    <w:p w:rsidR="00494895" w:rsidRDefault="00494895" w:rsidP="008B4701">
      <w:pPr>
        <w:spacing w:after="0" w:line="240" w:lineRule="auto"/>
      </w:pPr>
      <w:r>
        <w:continuationSeparator/>
      </w:r>
    </w:p>
  </w:footnote>
  <w:footnote w:id="2">
    <w:p w:rsidR="008B4701" w:rsidRDefault="008B4701" w:rsidP="000C305D">
      <w:pPr>
        <w:pStyle w:val="FootnoteText"/>
        <w:ind w:left="284" w:firstLine="567"/>
        <w:rPr>
          <w:rFonts w:ascii="Times New Roman" w:hAnsi="Times New Roman" w:cs="Times New Roman"/>
          <w:lang w:val="en-US"/>
        </w:rPr>
      </w:pPr>
      <w:r>
        <w:rPr>
          <w:rStyle w:val="FootnoteReference"/>
        </w:rPr>
        <w:footnoteRef/>
      </w:r>
      <w:r>
        <w:t xml:space="preserve">  </w:t>
      </w:r>
      <w:r w:rsidRPr="00AC73E9">
        <w:rPr>
          <w:rFonts w:ascii="Times New Roman" w:hAnsi="Times New Roman" w:cs="Times New Roman"/>
        </w:rPr>
        <w:t xml:space="preserve">Sugiono, </w:t>
      </w:r>
      <w:r w:rsidRPr="00AC73E9">
        <w:rPr>
          <w:rFonts w:ascii="Times New Roman" w:hAnsi="Times New Roman" w:cs="Times New Roman"/>
          <w:i/>
        </w:rPr>
        <w:t xml:space="preserve">Metodologi Penelitian Kualitatif, Kuantitatif dan R&amp;D, </w:t>
      </w:r>
      <w:r w:rsidRPr="00AC73E9">
        <w:rPr>
          <w:rFonts w:ascii="Times New Roman" w:hAnsi="Times New Roman" w:cs="Times New Roman"/>
        </w:rPr>
        <w:t>(Bandung, CV Alvabe, 2006), h. 4</w:t>
      </w:r>
    </w:p>
    <w:p w:rsidR="00933DF4" w:rsidRPr="00933DF4" w:rsidRDefault="00933DF4" w:rsidP="005A5910">
      <w:pPr>
        <w:pStyle w:val="FootnoteText"/>
        <w:ind w:left="284" w:firstLine="850"/>
        <w:rPr>
          <w:rFonts w:ascii="Times New Roman" w:hAnsi="Times New Roman" w:cs="Times New Roman"/>
          <w:lang w:val="en-US"/>
        </w:rPr>
      </w:pPr>
    </w:p>
  </w:footnote>
  <w:footnote w:id="3">
    <w:p w:rsidR="008B4701" w:rsidRDefault="008B4701" w:rsidP="000C305D">
      <w:pPr>
        <w:pStyle w:val="FootnoteText"/>
        <w:ind w:firstLine="851"/>
        <w:rPr>
          <w:rFonts w:ascii="Times New Roman" w:hAnsi="Times New Roman" w:cs="Times New Roman"/>
          <w:i/>
          <w:lang w:val="en-US"/>
        </w:rPr>
      </w:pPr>
      <w:r w:rsidRPr="00AC73E9">
        <w:rPr>
          <w:rStyle w:val="FootnoteReference"/>
          <w:rFonts w:ascii="Times New Roman" w:hAnsi="Times New Roman" w:cs="Times New Roman"/>
        </w:rPr>
        <w:footnoteRef/>
      </w:r>
      <w:r w:rsidR="00933DF4">
        <w:rPr>
          <w:rFonts w:ascii="Times New Roman" w:hAnsi="Times New Roman" w:cs="Times New Roman"/>
        </w:rPr>
        <w:t xml:space="preserve">  </w:t>
      </w:r>
      <w:r w:rsidRPr="00AC73E9">
        <w:rPr>
          <w:rFonts w:ascii="Times New Roman" w:hAnsi="Times New Roman" w:cs="Times New Roman"/>
        </w:rPr>
        <w:t xml:space="preserve"> Noeng Muhajir, Metodologi </w:t>
      </w:r>
      <w:r w:rsidRPr="00AC73E9">
        <w:rPr>
          <w:rFonts w:ascii="Times New Roman" w:hAnsi="Times New Roman" w:cs="Times New Roman"/>
          <w:i/>
        </w:rPr>
        <w:t xml:space="preserve">Penelitian Kualitatif, </w:t>
      </w:r>
      <w:r w:rsidR="00DE7F43" w:rsidRPr="009B31E5">
        <w:rPr>
          <w:rFonts w:ascii="Times New Roman" w:hAnsi="Times New Roman" w:cs="Times New Roman"/>
          <w:iCs/>
        </w:rPr>
        <w:t>Cet</w:t>
      </w:r>
      <w:r w:rsidR="009B31E5">
        <w:rPr>
          <w:rFonts w:ascii="Times New Roman" w:hAnsi="Times New Roman" w:cs="Times New Roman"/>
          <w:iCs/>
          <w:lang w:val="en-US"/>
        </w:rPr>
        <w:t xml:space="preserve"> ke</w:t>
      </w:r>
      <w:r w:rsidR="00DE7F43" w:rsidRPr="009B31E5">
        <w:rPr>
          <w:rFonts w:ascii="Times New Roman" w:hAnsi="Times New Roman" w:cs="Times New Roman"/>
          <w:iCs/>
        </w:rPr>
        <w:t xml:space="preserve"> </w:t>
      </w:r>
      <w:r w:rsidRPr="009B31E5">
        <w:rPr>
          <w:rFonts w:ascii="Times New Roman" w:hAnsi="Times New Roman" w:cs="Times New Roman"/>
          <w:iCs/>
        </w:rPr>
        <w:t>I</w:t>
      </w:r>
      <w:r w:rsidR="009B31E5">
        <w:rPr>
          <w:rFonts w:ascii="Times New Roman" w:hAnsi="Times New Roman" w:cs="Times New Roman"/>
          <w:i/>
          <w:lang w:val="en-US"/>
        </w:rPr>
        <w:t xml:space="preserve">, </w:t>
      </w:r>
      <w:r w:rsidR="00027A19">
        <w:rPr>
          <w:rFonts w:ascii="Times New Roman" w:hAnsi="Times New Roman" w:cs="Times New Roman"/>
          <w:i/>
          <w:lang w:val="en-US"/>
        </w:rPr>
        <w:t>(</w:t>
      </w:r>
      <w:r w:rsidRPr="00027A19">
        <w:rPr>
          <w:rFonts w:ascii="Times New Roman" w:hAnsi="Times New Roman" w:cs="Times New Roman"/>
          <w:iCs/>
        </w:rPr>
        <w:t>Yo</w:t>
      </w:r>
      <w:r w:rsidRPr="009B31E5">
        <w:rPr>
          <w:rFonts w:ascii="Times New Roman" w:hAnsi="Times New Roman" w:cs="Times New Roman"/>
          <w:iCs/>
        </w:rPr>
        <w:t>gyakarta</w:t>
      </w:r>
      <w:r w:rsidRPr="00AC73E9">
        <w:rPr>
          <w:rFonts w:ascii="Times New Roman" w:hAnsi="Times New Roman" w:cs="Times New Roman"/>
          <w:i/>
        </w:rPr>
        <w:t xml:space="preserve">, </w:t>
      </w:r>
      <w:r w:rsidRPr="00027A19">
        <w:rPr>
          <w:rFonts w:ascii="Times New Roman" w:hAnsi="Times New Roman" w:cs="Times New Roman"/>
          <w:iCs/>
        </w:rPr>
        <w:t>2000),</w:t>
      </w:r>
      <w:r w:rsidRPr="00AC73E9">
        <w:rPr>
          <w:rFonts w:ascii="Times New Roman" w:hAnsi="Times New Roman" w:cs="Times New Roman"/>
          <w:i/>
        </w:rPr>
        <w:t xml:space="preserve"> h. 15 </w:t>
      </w:r>
    </w:p>
    <w:p w:rsidR="00933DF4" w:rsidRPr="00933DF4" w:rsidRDefault="00933DF4" w:rsidP="005A5910">
      <w:pPr>
        <w:pStyle w:val="FootnoteText"/>
        <w:ind w:firstLine="1134"/>
        <w:rPr>
          <w:rFonts w:ascii="Times New Roman" w:hAnsi="Times New Roman" w:cs="Times New Roman"/>
          <w:i/>
          <w:lang w:val="en-US"/>
        </w:rPr>
      </w:pPr>
    </w:p>
  </w:footnote>
  <w:footnote w:id="4">
    <w:p w:rsidR="008B4701" w:rsidRPr="00AC73E9" w:rsidRDefault="008B4701" w:rsidP="000C305D">
      <w:pPr>
        <w:pStyle w:val="FootnoteText"/>
        <w:ind w:left="284" w:firstLine="567"/>
        <w:rPr>
          <w:rFonts w:ascii="Times New Roman" w:hAnsi="Times New Roman" w:cs="Times New Roman"/>
          <w:i/>
        </w:rPr>
      </w:pPr>
      <w:r w:rsidRPr="00AC73E9">
        <w:rPr>
          <w:rStyle w:val="FootnoteReference"/>
          <w:rFonts w:ascii="Times New Roman" w:hAnsi="Times New Roman" w:cs="Times New Roman"/>
        </w:rPr>
        <w:footnoteRef/>
      </w:r>
      <w:r w:rsidRPr="00AC73E9">
        <w:rPr>
          <w:rFonts w:ascii="Times New Roman" w:hAnsi="Times New Roman" w:cs="Times New Roman"/>
        </w:rPr>
        <w:t xml:space="preserve">  Lexi J. Moleong, </w:t>
      </w:r>
      <w:r w:rsidRPr="00AC73E9">
        <w:rPr>
          <w:rFonts w:ascii="Times New Roman" w:hAnsi="Times New Roman" w:cs="Times New Roman"/>
          <w:i/>
        </w:rPr>
        <w:t>Met</w:t>
      </w:r>
      <w:r w:rsidR="00DE7F43">
        <w:rPr>
          <w:rFonts w:ascii="Times New Roman" w:hAnsi="Times New Roman" w:cs="Times New Roman"/>
          <w:i/>
        </w:rPr>
        <w:t xml:space="preserve">odologi Penelitian Kualitatif, </w:t>
      </w:r>
      <w:r w:rsidR="009B31E5">
        <w:rPr>
          <w:rFonts w:ascii="Times New Roman" w:hAnsi="Times New Roman" w:cs="Times New Roman"/>
        </w:rPr>
        <w:t>Cet</w:t>
      </w:r>
      <w:r w:rsidR="009B31E5">
        <w:rPr>
          <w:rFonts w:ascii="Times New Roman" w:hAnsi="Times New Roman" w:cs="Times New Roman"/>
          <w:lang w:val="en-US"/>
        </w:rPr>
        <w:t xml:space="preserve"> ke </w:t>
      </w:r>
      <w:r w:rsidR="00DE7F43">
        <w:rPr>
          <w:rFonts w:ascii="Times New Roman" w:hAnsi="Times New Roman" w:cs="Times New Roman"/>
        </w:rPr>
        <w:t>I,</w:t>
      </w:r>
      <w:r w:rsidR="00027A19">
        <w:rPr>
          <w:rFonts w:ascii="Times New Roman" w:hAnsi="Times New Roman" w:cs="Times New Roman"/>
          <w:lang w:val="en-US"/>
        </w:rPr>
        <w:t>(</w:t>
      </w:r>
      <w:r w:rsidR="00DE7F43">
        <w:rPr>
          <w:rFonts w:ascii="Times New Roman" w:hAnsi="Times New Roman" w:cs="Times New Roman"/>
        </w:rPr>
        <w:t xml:space="preserve"> Bandung</w:t>
      </w:r>
      <w:r w:rsidR="00DE7F43">
        <w:rPr>
          <w:rFonts w:ascii="Times New Roman" w:hAnsi="Times New Roman" w:cs="Times New Roman"/>
          <w:lang w:val="en-US"/>
        </w:rPr>
        <w:t xml:space="preserve"> : </w:t>
      </w:r>
      <w:r w:rsidRPr="00AC73E9">
        <w:rPr>
          <w:rFonts w:ascii="Times New Roman" w:hAnsi="Times New Roman" w:cs="Times New Roman"/>
        </w:rPr>
        <w:t>Remaja Rosdakarya, 2008</w:t>
      </w:r>
      <w:r w:rsidRPr="00AC73E9">
        <w:rPr>
          <w:rFonts w:ascii="Times New Roman" w:hAnsi="Times New Roman" w:cs="Times New Roman"/>
          <w:i/>
        </w:rPr>
        <w:t>), h. 38</w:t>
      </w:r>
    </w:p>
  </w:footnote>
  <w:footnote w:id="5">
    <w:p w:rsidR="008B4701" w:rsidRPr="00AC73E9" w:rsidRDefault="008B4701" w:rsidP="005A5910">
      <w:pPr>
        <w:pStyle w:val="FootnoteText"/>
        <w:ind w:left="284" w:firstLine="850"/>
        <w:rPr>
          <w:rFonts w:ascii="Times New Roman" w:hAnsi="Times New Roman" w:cs="Times New Roman"/>
        </w:rPr>
      </w:pPr>
      <w:r w:rsidRPr="00AC73E9">
        <w:rPr>
          <w:rStyle w:val="FootnoteReference"/>
          <w:rFonts w:ascii="Times New Roman" w:hAnsi="Times New Roman" w:cs="Times New Roman"/>
        </w:rPr>
        <w:footnoteRef/>
      </w:r>
      <w:r w:rsidR="00933DF4">
        <w:rPr>
          <w:rFonts w:ascii="Times New Roman" w:hAnsi="Times New Roman" w:cs="Times New Roman"/>
        </w:rPr>
        <w:t xml:space="preserve">  </w:t>
      </w:r>
      <w:r w:rsidRPr="00AC73E9">
        <w:rPr>
          <w:rFonts w:ascii="Times New Roman" w:hAnsi="Times New Roman" w:cs="Times New Roman"/>
        </w:rPr>
        <w:t xml:space="preserve"> Sujarwo, </w:t>
      </w:r>
      <w:r w:rsidRPr="00AC73E9">
        <w:rPr>
          <w:rFonts w:ascii="Times New Roman" w:hAnsi="Times New Roman" w:cs="Times New Roman"/>
          <w:i/>
        </w:rPr>
        <w:t>Me</w:t>
      </w:r>
      <w:r w:rsidR="0070698C">
        <w:rPr>
          <w:rFonts w:ascii="Times New Roman" w:hAnsi="Times New Roman" w:cs="Times New Roman"/>
          <w:i/>
        </w:rPr>
        <w:t>todologi Penelitian Sosial, Ce</w:t>
      </w:r>
      <w:r w:rsidR="0070698C">
        <w:rPr>
          <w:rFonts w:ascii="Times New Roman" w:hAnsi="Times New Roman" w:cs="Times New Roman"/>
          <w:i/>
          <w:lang w:val="en-US"/>
        </w:rPr>
        <w:t>t ke:</w:t>
      </w:r>
      <w:r w:rsidRPr="00AC73E9">
        <w:rPr>
          <w:rFonts w:ascii="Times New Roman" w:hAnsi="Times New Roman" w:cs="Times New Roman"/>
          <w:i/>
        </w:rPr>
        <w:t xml:space="preserve">I </w:t>
      </w:r>
      <w:r w:rsidR="00933DF4">
        <w:rPr>
          <w:rFonts w:ascii="Times New Roman" w:hAnsi="Times New Roman" w:cs="Times New Roman"/>
          <w:i/>
          <w:lang w:val="en-US"/>
        </w:rPr>
        <w:t xml:space="preserve"> </w:t>
      </w:r>
      <w:r w:rsidRPr="00AC73E9">
        <w:rPr>
          <w:rFonts w:ascii="Times New Roman" w:hAnsi="Times New Roman" w:cs="Times New Roman"/>
        </w:rPr>
        <w:t xml:space="preserve">(Bandar Lampung : CV. Mandar Maju, 2001), </w:t>
      </w:r>
      <w:r w:rsidR="00933DF4">
        <w:rPr>
          <w:rFonts w:ascii="Times New Roman" w:hAnsi="Times New Roman" w:cs="Times New Roman"/>
          <w:lang w:val="en-US"/>
        </w:rPr>
        <w:t xml:space="preserve"> </w:t>
      </w:r>
      <w:r w:rsidRPr="00AC73E9">
        <w:rPr>
          <w:rFonts w:ascii="Times New Roman" w:hAnsi="Times New Roman" w:cs="Times New Roman"/>
        </w:rPr>
        <w:t>h. 45</w:t>
      </w:r>
    </w:p>
  </w:footnote>
  <w:footnote w:id="6">
    <w:p w:rsidR="008B4701" w:rsidRPr="00AC73E9" w:rsidRDefault="008B4701" w:rsidP="008B4701">
      <w:pPr>
        <w:pStyle w:val="FootnoteText"/>
        <w:ind w:left="567"/>
        <w:rPr>
          <w:rFonts w:ascii="Times New Roman" w:hAnsi="Times New Roman" w:cs="Times New Roman"/>
        </w:rPr>
      </w:pPr>
      <w:r w:rsidRPr="00AC73E9">
        <w:rPr>
          <w:rStyle w:val="FootnoteReference"/>
          <w:rFonts w:ascii="Times New Roman" w:hAnsi="Times New Roman" w:cs="Times New Roman"/>
        </w:rPr>
        <w:footnoteRef/>
      </w:r>
      <w:r w:rsidRPr="00AC73E9">
        <w:rPr>
          <w:rFonts w:ascii="Times New Roman" w:hAnsi="Times New Roman" w:cs="Times New Roman"/>
        </w:rPr>
        <w:t xml:space="preserve">  Sugiono, </w:t>
      </w:r>
      <w:r w:rsidRPr="00AC73E9">
        <w:rPr>
          <w:rFonts w:ascii="Times New Roman" w:hAnsi="Times New Roman" w:cs="Times New Roman"/>
          <w:i/>
        </w:rPr>
        <w:t xml:space="preserve">Memahami Penelitian </w:t>
      </w:r>
      <w:r w:rsidR="005134B6" w:rsidRPr="00AC73E9">
        <w:rPr>
          <w:rFonts w:ascii="Times New Roman" w:hAnsi="Times New Roman" w:cs="Times New Roman"/>
          <w:i/>
        </w:rPr>
        <w:t>Kualitatif</w:t>
      </w:r>
      <w:r w:rsidRPr="00AC73E9">
        <w:rPr>
          <w:rFonts w:ascii="Times New Roman" w:hAnsi="Times New Roman" w:cs="Times New Roman"/>
          <w:i/>
        </w:rPr>
        <w:t xml:space="preserve">, </w:t>
      </w:r>
      <w:r w:rsidRPr="00AC73E9">
        <w:rPr>
          <w:rFonts w:ascii="Times New Roman" w:hAnsi="Times New Roman" w:cs="Times New Roman"/>
        </w:rPr>
        <w:t>(Bandung : Alphabeta, 2005), h. 45</w:t>
      </w:r>
    </w:p>
  </w:footnote>
  <w:footnote w:id="7">
    <w:p w:rsidR="008B4701" w:rsidRPr="00AC73E9" w:rsidRDefault="008B4701" w:rsidP="005A5910">
      <w:pPr>
        <w:pStyle w:val="FootnoteText"/>
        <w:ind w:left="1134"/>
        <w:rPr>
          <w:rFonts w:ascii="Times New Roman" w:hAnsi="Times New Roman" w:cs="Times New Roman"/>
        </w:rPr>
      </w:pPr>
      <w:r w:rsidRPr="00AC73E9">
        <w:rPr>
          <w:rStyle w:val="FootnoteReference"/>
          <w:rFonts w:ascii="Times New Roman" w:hAnsi="Times New Roman" w:cs="Times New Roman"/>
        </w:rPr>
        <w:footnoteRef/>
      </w:r>
      <w:r w:rsidRPr="00AC73E9">
        <w:rPr>
          <w:rFonts w:ascii="Times New Roman" w:hAnsi="Times New Roman" w:cs="Times New Roman"/>
        </w:rPr>
        <w:t xml:space="preserve">  </w:t>
      </w:r>
      <w:r w:rsidRPr="005A5910">
        <w:rPr>
          <w:rFonts w:ascii="Times New Roman" w:hAnsi="Times New Roman" w:cs="Times New Roman"/>
          <w:i/>
          <w:iCs/>
        </w:rPr>
        <w:t>Ibid</w:t>
      </w:r>
      <w:r w:rsidRPr="00AC73E9">
        <w:rPr>
          <w:rFonts w:ascii="Times New Roman" w:hAnsi="Times New Roman" w:cs="Times New Roman"/>
        </w:rPr>
        <w:t>.</w:t>
      </w:r>
      <w:r w:rsidR="005134B6">
        <w:rPr>
          <w:rFonts w:ascii="Times New Roman" w:hAnsi="Times New Roman" w:cs="Times New Roman"/>
          <w:i/>
        </w:rPr>
        <w:t xml:space="preserve"> </w:t>
      </w:r>
      <w:r w:rsidR="005134B6" w:rsidRPr="005134B6">
        <w:rPr>
          <w:rFonts w:ascii="Times New Roman" w:hAnsi="Times New Roman" w:cs="Times New Roman"/>
          <w:iCs/>
          <w:lang w:val="en-US"/>
        </w:rPr>
        <w:t>h</w:t>
      </w:r>
      <w:r w:rsidR="005134B6" w:rsidRPr="005134B6">
        <w:rPr>
          <w:rFonts w:ascii="Times New Roman" w:hAnsi="Times New Roman" w:cs="Times New Roman"/>
          <w:iCs/>
        </w:rPr>
        <w:t>.</w:t>
      </w:r>
      <w:r w:rsidR="005134B6" w:rsidRPr="00AC73E9">
        <w:rPr>
          <w:rFonts w:ascii="Times New Roman" w:hAnsi="Times New Roman" w:cs="Times New Roman"/>
          <w:i/>
        </w:rPr>
        <w:t xml:space="preserve"> </w:t>
      </w:r>
      <w:r w:rsidRPr="00AC73E9">
        <w:rPr>
          <w:rFonts w:ascii="Times New Roman" w:hAnsi="Times New Roman" w:cs="Times New Roman"/>
          <w:i/>
        </w:rPr>
        <w:t>190</w:t>
      </w:r>
    </w:p>
  </w:footnote>
  <w:footnote w:id="8">
    <w:p w:rsidR="008B4701" w:rsidRPr="00AC73E9" w:rsidRDefault="008B4701" w:rsidP="005A5910">
      <w:pPr>
        <w:pStyle w:val="FootnoteText"/>
        <w:ind w:left="1134"/>
        <w:rPr>
          <w:rFonts w:ascii="Times New Roman" w:hAnsi="Times New Roman" w:cs="Times New Roman"/>
        </w:rPr>
      </w:pPr>
      <w:r w:rsidRPr="00AC73E9">
        <w:rPr>
          <w:rStyle w:val="FootnoteReference"/>
          <w:rFonts w:ascii="Times New Roman" w:hAnsi="Times New Roman" w:cs="Times New Roman"/>
        </w:rPr>
        <w:footnoteRef/>
      </w:r>
      <w:r w:rsidRPr="00AC73E9">
        <w:rPr>
          <w:rFonts w:ascii="Times New Roman" w:hAnsi="Times New Roman" w:cs="Times New Roman"/>
        </w:rPr>
        <w:t xml:space="preserve">  Sugiono, </w:t>
      </w:r>
      <w:r w:rsidRPr="00AC73E9">
        <w:rPr>
          <w:rFonts w:ascii="Times New Roman" w:hAnsi="Times New Roman" w:cs="Times New Roman"/>
          <w:i/>
        </w:rPr>
        <w:t xml:space="preserve">Metodologi Kualitatif, Kuantitatif dan R&amp;D, </w:t>
      </w:r>
      <w:r w:rsidRPr="00AC73E9">
        <w:rPr>
          <w:rFonts w:ascii="Times New Roman" w:hAnsi="Times New Roman" w:cs="Times New Roman"/>
        </w:rPr>
        <w:t>Op.Cit. h. 270-274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528"/>
      <w:docPartObj>
        <w:docPartGallery w:val="Page Numbers (Top of Page)"/>
        <w:docPartUnique/>
      </w:docPartObj>
    </w:sdtPr>
    <w:sdtContent>
      <w:p w:rsidR="00A1619E" w:rsidRDefault="00EA5F7F">
        <w:pPr>
          <w:pStyle w:val="Header"/>
          <w:jc w:val="right"/>
        </w:pPr>
        <w:fldSimple w:instr=" PAGE   \* MERGEFORMAT ">
          <w:r w:rsidR="00BF6519">
            <w:rPr>
              <w:noProof/>
            </w:rPr>
            <w:t>32</w:t>
          </w:r>
        </w:fldSimple>
      </w:p>
    </w:sdtContent>
  </w:sdt>
  <w:p w:rsidR="00A02364" w:rsidRPr="00A02364" w:rsidRDefault="00A02364" w:rsidP="00A02364">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51A"/>
    <w:multiLevelType w:val="hybridMultilevel"/>
    <w:tmpl w:val="AEE658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16DB0"/>
    <w:multiLevelType w:val="hybridMultilevel"/>
    <w:tmpl w:val="FAB0EA90"/>
    <w:lvl w:ilvl="0" w:tplc="3894E064">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08E5CD1"/>
    <w:multiLevelType w:val="hybridMultilevel"/>
    <w:tmpl w:val="4FAA930C"/>
    <w:lvl w:ilvl="0" w:tplc="C23621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3B764B8"/>
    <w:multiLevelType w:val="hybridMultilevel"/>
    <w:tmpl w:val="EEDC1464"/>
    <w:lvl w:ilvl="0" w:tplc="9146D506">
      <w:start w:val="1"/>
      <w:numFmt w:val="lowerLetter"/>
      <w:lvlText w:val="%1."/>
      <w:lvlJc w:val="left"/>
      <w:pPr>
        <w:ind w:left="1353" w:hanging="360"/>
      </w:pPr>
      <w:rPr>
        <w:rFonts w:hint="default"/>
        <w:i w:val="0"/>
        <w:iCs/>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35C90F72"/>
    <w:multiLevelType w:val="hybridMultilevel"/>
    <w:tmpl w:val="D1ECFACC"/>
    <w:lvl w:ilvl="0" w:tplc="FE4C5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460C0548"/>
    <w:multiLevelType w:val="hybridMultilevel"/>
    <w:tmpl w:val="2D36FDF0"/>
    <w:lvl w:ilvl="0" w:tplc="AD16C16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9810BF9"/>
    <w:multiLevelType w:val="hybridMultilevel"/>
    <w:tmpl w:val="EA266CAE"/>
    <w:lvl w:ilvl="0" w:tplc="B366C0EC">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4701"/>
    <w:rsid w:val="000007DC"/>
    <w:rsid w:val="00000CD9"/>
    <w:rsid w:val="00001160"/>
    <w:rsid w:val="000022AD"/>
    <w:rsid w:val="0000495A"/>
    <w:rsid w:val="000106B0"/>
    <w:rsid w:val="0001244B"/>
    <w:rsid w:val="000142B7"/>
    <w:rsid w:val="00014AD1"/>
    <w:rsid w:val="00015DC4"/>
    <w:rsid w:val="00017BBD"/>
    <w:rsid w:val="00020E00"/>
    <w:rsid w:val="00024D58"/>
    <w:rsid w:val="00027A19"/>
    <w:rsid w:val="00030009"/>
    <w:rsid w:val="00031CFD"/>
    <w:rsid w:val="0003391B"/>
    <w:rsid w:val="00033BDD"/>
    <w:rsid w:val="00036C9F"/>
    <w:rsid w:val="00040D7A"/>
    <w:rsid w:val="00042D32"/>
    <w:rsid w:val="0004485B"/>
    <w:rsid w:val="00046132"/>
    <w:rsid w:val="00047625"/>
    <w:rsid w:val="00050158"/>
    <w:rsid w:val="0005058E"/>
    <w:rsid w:val="000512BC"/>
    <w:rsid w:val="00052D73"/>
    <w:rsid w:val="00057EFA"/>
    <w:rsid w:val="000650C3"/>
    <w:rsid w:val="00065135"/>
    <w:rsid w:val="00065FBC"/>
    <w:rsid w:val="00072BD7"/>
    <w:rsid w:val="00075A03"/>
    <w:rsid w:val="00076CEB"/>
    <w:rsid w:val="000844C5"/>
    <w:rsid w:val="000849D4"/>
    <w:rsid w:val="0009168F"/>
    <w:rsid w:val="0009181A"/>
    <w:rsid w:val="00094C75"/>
    <w:rsid w:val="00094F7B"/>
    <w:rsid w:val="000A2A04"/>
    <w:rsid w:val="000A6239"/>
    <w:rsid w:val="000B251F"/>
    <w:rsid w:val="000B3102"/>
    <w:rsid w:val="000C1681"/>
    <w:rsid w:val="000C2477"/>
    <w:rsid w:val="000C2F33"/>
    <w:rsid w:val="000C305D"/>
    <w:rsid w:val="000C5C3B"/>
    <w:rsid w:val="000D0A3B"/>
    <w:rsid w:val="000D4CBA"/>
    <w:rsid w:val="000D5463"/>
    <w:rsid w:val="000D705B"/>
    <w:rsid w:val="000E376C"/>
    <w:rsid w:val="000F081E"/>
    <w:rsid w:val="000F25C6"/>
    <w:rsid w:val="000F58D8"/>
    <w:rsid w:val="00100C45"/>
    <w:rsid w:val="0010246B"/>
    <w:rsid w:val="00104C24"/>
    <w:rsid w:val="0011323A"/>
    <w:rsid w:val="001173D2"/>
    <w:rsid w:val="001263FC"/>
    <w:rsid w:val="001302B9"/>
    <w:rsid w:val="001323E9"/>
    <w:rsid w:val="00151D61"/>
    <w:rsid w:val="001532D7"/>
    <w:rsid w:val="001554C9"/>
    <w:rsid w:val="00157419"/>
    <w:rsid w:val="001603C2"/>
    <w:rsid w:val="00160E4F"/>
    <w:rsid w:val="00174C52"/>
    <w:rsid w:val="001755A5"/>
    <w:rsid w:val="0018685D"/>
    <w:rsid w:val="00191DBC"/>
    <w:rsid w:val="001943FE"/>
    <w:rsid w:val="00194730"/>
    <w:rsid w:val="00197C0F"/>
    <w:rsid w:val="001A4087"/>
    <w:rsid w:val="001A5C8B"/>
    <w:rsid w:val="001B2745"/>
    <w:rsid w:val="001C18B1"/>
    <w:rsid w:val="001C287D"/>
    <w:rsid w:val="001C410B"/>
    <w:rsid w:val="001C7F28"/>
    <w:rsid w:val="001D1BEE"/>
    <w:rsid w:val="001D4C8D"/>
    <w:rsid w:val="001E382F"/>
    <w:rsid w:val="001E424C"/>
    <w:rsid w:val="001E7E05"/>
    <w:rsid w:val="001F0E98"/>
    <w:rsid w:val="001F21F7"/>
    <w:rsid w:val="00207CCF"/>
    <w:rsid w:val="00210FD4"/>
    <w:rsid w:val="00212D85"/>
    <w:rsid w:val="002130FE"/>
    <w:rsid w:val="002156C0"/>
    <w:rsid w:val="00220622"/>
    <w:rsid w:val="00220E7D"/>
    <w:rsid w:val="0022434C"/>
    <w:rsid w:val="002263DF"/>
    <w:rsid w:val="002272AE"/>
    <w:rsid w:val="00235DE7"/>
    <w:rsid w:val="0023659C"/>
    <w:rsid w:val="00240EEE"/>
    <w:rsid w:val="002423AE"/>
    <w:rsid w:val="00247483"/>
    <w:rsid w:val="00250F20"/>
    <w:rsid w:val="002572D3"/>
    <w:rsid w:val="002641E8"/>
    <w:rsid w:val="0026539C"/>
    <w:rsid w:val="002656B5"/>
    <w:rsid w:val="00267321"/>
    <w:rsid w:val="00273899"/>
    <w:rsid w:val="002770B4"/>
    <w:rsid w:val="0028000F"/>
    <w:rsid w:val="00280350"/>
    <w:rsid w:val="00287EE7"/>
    <w:rsid w:val="002904E1"/>
    <w:rsid w:val="00293020"/>
    <w:rsid w:val="002930EA"/>
    <w:rsid w:val="00294739"/>
    <w:rsid w:val="00294A11"/>
    <w:rsid w:val="002971A1"/>
    <w:rsid w:val="00297810"/>
    <w:rsid w:val="002A0205"/>
    <w:rsid w:val="002A2525"/>
    <w:rsid w:val="002A45CE"/>
    <w:rsid w:val="002A6517"/>
    <w:rsid w:val="002A72F4"/>
    <w:rsid w:val="002B334E"/>
    <w:rsid w:val="002B3FB1"/>
    <w:rsid w:val="002B68DB"/>
    <w:rsid w:val="002C780A"/>
    <w:rsid w:val="002D0047"/>
    <w:rsid w:val="002D0EEF"/>
    <w:rsid w:val="002D2389"/>
    <w:rsid w:val="002D5FAF"/>
    <w:rsid w:val="002E3751"/>
    <w:rsid w:val="002E3BF4"/>
    <w:rsid w:val="002E3D73"/>
    <w:rsid w:val="002E65B7"/>
    <w:rsid w:val="002F162C"/>
    <w:rsid w:val="002F6B25"/>
    <w:rsid w:val="003036DF"/>
    <w:rsid w:val="00306733"/>
    <w:rsid w:val="00307963"/>
    <w:rsid w:val="00312D83"/>
    <w:rsid w:val="00313EB1"/>
    <w:rsid w:val="00325B6A"/>
    <w:rsid w:val="00331AE4"/>
    <w:rsid w:val="00334C8B"/>
    <w:rsid w:val="00337287"/>
    <w:rsid w:val="00344CD8"/>
    <w:rsid w:val="00345BC7"/>
    <w:rsid w:val="00346ADC"/>
    <w:rsid w:val="00350317"/>
    <w:rsid w:val="00350D42"/>
    <w:rsid w:val="00351DAC"/>
    <w:rsid w:val="003542C1"/>
    <w:rsid w:val="00357344"/>
    <w:rsid w:val="00364DD4"/>
    <w:rsid w:val="00366907"/>
    <w:rsid w:val="00373565"/>
    <w:rsid w:val="00377201"/>
    <w:rsid w:val="00377C51"/>
    <w:rsid w:val="0038390E"/>
    <w:rsid w:val="00383933"/>
    <w:rsid w:val="00385A15"/>
    <w:rsid w:val="00387A45"/>
    <w:rsid w:val="00391273"/>
    <w:rsid w:val="0039622F"/>
    <w:rsid w:val="0039715C"/>
    <w:rsid w:val="00397582"/>
    <w:rsid w:val="00397B01"/>
    <w:rsid w:val="003A1CA4"/>
    <w:rsid w:val="003B03F2"/>
    <w:rsid w:val="003B2FA2"/>
    <w:rsid w:val="003B6158"/>
    <w:rsid w:val="003B620D"/>
    <w:rsid w:val="003C1C25"/>
    <w:rsid w:val="003D2017"/>
    <w:rsid w:val="003D36B5"/>
    <w:rsid w:val="003E05FF"/>
    <w:rsid w:val="003E24D6"/>
    <w:rsid w:val="003E5ED4"/>
    <w:rsid w:val="003F1DD3"/>
    <w:rsid w:val="003F61A8"/>
    <w:rsid w:val="003F6840"/>
    <w:rsid w:val="00403142"/>
    <w:rsid w:val="00410414"/>
    <w:rsid w:val="0041189F"/>
    <w:rsid w:val="00413A24"/>
    <w:rsid w:val="00415F6D"/>
    <w:rsid w:val="0041641C"/>
    <w:rsid w:val="00416D73"/>
    <w:rsid w:val="004269B5"/>
    <w:rsid w:val="00427DDA"/>
    <w:rsid w:val="00431845"/>
    <w:rsid w:val="0043236A"/>
    <w:rsid w:val="00432BAE"/>
    <w:rsid w:val="0044127F"/>
    <w:rsid w:val="0044419D"/>
    <w:rsid w:val="004739A2"/>
    <w:rsid w:val="00474699"/>
    <w:rsid w:val="0047784F"/>
    <w:rsid w:val="00481BAE"/>
    <w:rsid w:val="00483FCC"/>
    <w:rsid w:val="0048772F"/>
    <w:rsid w:val="004908CA"/>
    <w:rsid w:val="00492CF2"/>
    <w:rsid w:val="00492E3B"/>
    <w:rsid w:val="00494895"/>
    <w:rsid w:val="004A0178"/>
    <w:rsid w:val="004A2FD4"/>
    <w:rsid w:val="004A47DD"/>
    <w:rsid w:val="004A7CEB"/>
    <w:rsid w:val="004B2169"/>
    <w:rsid w:val="004B2844"/>
    <w:rsid w:val="004B3BCC"/>
    <w:rsid w:val="004B3FAD"/>
    <w:rsid w:val="004B4DAB"/>
    <w:rsid w:val="004B54EF"/>
    <w:rsid w:val="004B5683"/>
    <w:rsid w:val="004B575B"/>
    <w:rsid w:val="004B7C0C"/>
    <w:rsid w:val="004C22E6"/>
    <w:rsid w:val="004C6675"/>
    <w:rsid w:val="004D1759"/>
    <w:rsid w:val="004D3A10"/>
    <w:rsid w:val="004D3E2B"/>
    <w:rsid w:val="004E11F6"/>
    <w:rsid w:val="004E3763"/>
    <w:rsid w:val="004F4858"/>
    <w:rsid w:val="004F7070"/>
    <w:rsid w:val="00501BBA"/>
    <w:rsid w:val="00503088"/>
    <w:rsid w:val="0050367F"/>
    <w:rsid w:val="00503E1A"/>
    <w:rsid w:val="005046E0"/>
    <w:rsid w:val="00505D33"/>
    <w:rsid w:val="00512B2E"/>
    <w:rsid w:val="005134B6"/>
    <w:rsid w:val="00515E0B"/>
    <w:rsid w:val="005163AD"/>
    <w:rsid w:val="00521FD2"/>
    <w:rsid w:val="00535712"/>
    <w:rsid w:val="0053673F"/>
    <w:rsid w:val="0054493E"/>
    <w:rsid w:val="00554D47"/>
    <w:rsid w:val="00557BF1"/>
    <w:rsid w:val="00560E6D"/>
    <w:rsid w:val="00560F09"/>
    <w:rsid w:val="00561301"/>
    <w:rsid w:val="005637BC"/>
    <w:rsid w:val="005656AD"/>
    <w:rsid w:val="005707A4"/>
    <w:rsid w:val="00574CF8"/>
    <w:rsid w:val="00575090"/>
    <w:rsid w:val="00581019"/>
    <w:rsid w:val="00584AC7"/>
    <w:rsid w:val="0058667B"/>
    <w:rsid w:val="00590362"/>
    <w:rsid w:val="00590E29"/>
    <w:rsid w:val="00591819"/>
    <w:rsid w:val="00592548"/>
    <w:rsid w:val="005941C3"/>
    <w:rsid w:val="005955E5"/>
    <w:rsid w:val="005A5246"/>
    <w:rsid w:val="005A5910"/>
    <w:rsid w:val="005A6383"/>
    <w:rsid w:val="005B114E"/>
    <w:rsid w:val="005B16A9"/>
    <w:rsid w:val="005B68D7"/>
    <w:rsid w:val="005B7539"/>
    <w:rsid w:val="005C3BA6"/>
    <w:rsid w:val="005C3CDA"/>
    <w:rsid w:val="005C4335"/>
    <w:rsid w:val="005C5EA6"/>
    <w:rsid w:val="005C64F4"/>
    <w:rsid w:val="005D1D0F"/>
    <w:rsid w:val="005D7ACC"/>
    <w:rsid w:val="005E4EA8"/>
    <w:rsid w:val="005E621E"/>
    <w:rsid w:val="005F5459"/>
    <w:rsid w:val="005F77C8"/>
    <w:rsid w:val="00604D2C"/>
    <w:rsid w:val="00606BD7"/>
    <w:rsid w:val="00613F42"/>
    <w:rsid w:val="00616B7A"/>
    <w:rsid w:val="00616D0E"/>
    <w:rsid w:val="0063759F"/>
    <w:rsid w:val="00640241"/>
    <w:rsid w:val="00640642"/>
    <w:rsid w:val="00641048"/>
    <w:rsid w:val="006454D6"/>
    <w:rsid w:val="006470C2"/>
    <w:rsid w:val="00650B0F"/>
    <w:rsid w:val="00650B72"/>
    <w:rsid w:val="00653983"/>
    <w:rsid w:val="00654746"/>
    <w:rsid w:val="006551AF"/>
    <w:rsid w:val="0066047A"/>
    <w:rsid w:val="00663ECA"/>
    <w:rsid w:val="00664DD2"/>
    <w:rsid w:val="00666409"/>
    <w:rsid w:val="00666C94"/>
    <w:rsid w:val="0067068D"/>
    <w:rsid w:val="00670A30"/>
    <w:rsid w:val="00672339"/>
    <w:rsid w:val="00672951"/>
    <w:rsid w:val="00673E13"/>
    <w:rsid w:val="00675817"/>
    <w:rsid w:val="0068338B"/>
    <w:rsid w:val="00683CB5"/>
    <w:rsid w:val="00683DE0"/>
    <w:rsid w:val="006846AE"/>
    <w:rsid w:val="0069108E"/>
    <w:rsid w:val="006919A5"/>
    <w:rsid w:val="00691D1C"/>
    <w:rsid w:val="006976D7"/>
    <w:rsid w:val="00697BBA"/>
    <w:rsid w:val="006A15AD"/>
    <w:rsid w:val="006A42D2"/>
    <w:rsid w:val="006A7158"/>
    <w:rsid w:val="006B18E2"/>
    <w:rsid w:val="006B2485"/>
    <w:rsid w:val="006B2E02"/>
    <w:rsid w:val="006B3B29"/>
    <w:rsid w:val="006B488B"/>
    <w:rsid w:val="006B521D"/>
    <w:rsid w:val="006B78D4"/>
    <w:rsid w:val="006C0289"/>
    <w:rsid w:val="006C140C"/>
    <w:rsid w:val="006C2C64"/>
    <w:rsid w:val="006C53FF"/>
    <w:rsid w:val="006D15D9"/>
    <w:rsid w:val="006D616C"/>
    <w:rsid w:val="006D6460"/>
    <w:rsid w:val="006E226B"/>
    <w:rsid w:val="006E30AE"/>
    <w:rsid w:val="006E52F0"/>
    <w:rsid w:val="006E6486"/>
    <w:rsid w:val="006F3B94"/>
    <w:rsid w:val="006F4308"/>
    <w:rsid w:val="0070698C"/>
    <w:rsid w:val="00707E9C"/>
    <w:rsid w:val="007123B9"/>
    <w:rsid w:val="0071362A"/>
    <w:rsid w:val="00714321"/>
    <w:rsid w:val="00714581"/>
    <w:rsid w:val="0071489F"/>
    <w:rsid w:val="00716074"/>
    <w:rsid w:val="00717A2A"/>
    <w:rsid w:val="00717C94"/>
    <w:rsid w:val="00717CC9"/>
    <w:rsid w:val="00721654"/>
    <w:rsid w:val="00723865"/>
    <w:rsid w:val="00724D63"/>
    <w:rsid w:val="007267FE"/>
    <w:rsid w:val="0072784C"/>
    <w:rsid w:val="00733B30"/>
    <w:rsid w:val="007411AB"/>
    <w:rsid w:val="00743C0C"/>
    <w:rsid w:val="0074572B"/>
    <w:rsid w:val="00751138"/>
    <w:rsid w:val="00757C57"/>
    <w:rsid w:val="00764991"/>
    <w:rsid w:val="00773F36"/>
    <w:rsid w:val="00775A8F"/>
    <w:rsid w:val="00776200"/>
    <w:rsid w:val="00782C5B"/>
    <w:rsid w:val="007843B7"/>
    <w:rsid w:val="00785009"/>
    <w:rsid w:val="00785232"/>
    <w:rsid w:val="00786169"/>
    <w:rsid w:val="007923BF"/>
    <w:rsid w:val="007934ED"/>
    <w:rsid w:val="007A05AE"/>
    <w:rsid w:val="007A0BE4"/>
    <w:rsid w:val="007A109E"/>
    <w:rsid w:val="007A4E1E"/>
    <w:rsid w:val="007A680C"/>
    <w:rsid w:val="007B72AD"/>
    <w:rsid w:val="007B7A52"/>
    <w:rsid w:val="007C2385"/>
    <w:rsid w:val="007C2D5D"/>
    <w:rsid w:val="007C58CF"/>
    <w:rsid w:val="007D2E9B"/>
    <w:rsid w:val="007D4E39"/>
    <w:rsid w:val="007D67B2"/>
    <w:rsid w:val="007E1495"/>
    <w:rsid w:val="007E4BE8"/>
    <w:rsid w:val="007E4CDC"/>
    <w:rsid w:val="007E4CEA"/>
    <w:rsid w:val="007E6AE4"/>
    <w:rsid w:val="007F52F6"/>
    <w:rsid w:val="008147A3"/>
    <w:rsid w:val="00823B6F"/>
    <w:rsid w:val="00824798"/>
    <w:rsid w:val="008250D0"/>
    <w:rsid w:val="00827B89"/>
    <w:rsid w:val="00833AFE"/>
    <w:rsid w:val="0083471E"/>
    <w:rsid w:val="00835299"/>
    <w:rsid w:val="008433FF"/>
    <w:rsid w:val="00843B7F"/>
    <w:rsid w:val="00846403"/>
    <w:rsid w:val="00846B13"/>
    <w:rsid w:val="00847790"/>
    <w:rsid w:val="0085276D"/>
    <w:rsid w:val="008550D1"/>
    <w:rsid w:val="008604BA"/>
    <w:rsid w:val="00864E2C"/>
    <w:rsid w:val="00873343"/>
    <w:rsid w:val="008742AD"/>
    <w:rsid w:val="00874E88"/>
    <w:rsid w:val="00875FAF"/>
    <w:rsid w:val="0088119B"/>
    <w:rsid w:val="00883A8B"/>
    <w:rsid w:val="00885717"/>
    <w:rsid w:val="00891F57"/>
    <w:rsid w:val="008929D2"/>
    <w:rsid w:val="00893149"/>
    <w:rsid w:val="00893AC1"/>
    <w:rsid w:val="008956E9"/>
    <w:rsid w:val="00895FBB"/>
    <w:rsid w:val="00896887"/>
    <w:rsid w:val="00897CF7"/>
    <w:rsid w:val="008A0B13"/>
    <w:rsid w:val="008A2BB8"/>
    <w:rsid w:val="008A503F"/>
    <w:rsid w:val="008B3F72"/>
    <w:rsid w:val="008B4701"/>
    <w:rsid w:val="008B6564"/>
    <w:rsid w:val="008B67D8"/>
    <w:rsid w:val="008C059D"/>
    <w:rsid w:val="008C128F"/>
    <w:rsid w:val="008C166C"/>
    <w:rsid w:val="008C2CE1"/>
    <w:rsid w:val="008C3347"/>
    <w:rsid w:val="008D41BF"/>
    <w:rsid w:val="008D7DB7"/>
    <w:rsid w:val="008E3B25"/>
    <w:rsid w:val="008E3E38"/>
    <w:rsid w:val="008E4CDB"/>
    <w:rsid w:val="008E55C5"/>
    <w:rsid w:val="008E6550"/>
    <w:rsid w:val="008F394C"/>
    <w:rsid w:val="008F3EF8"/>
    <w:rsid w:val="008F4E32"/>
    <w:rsid w:val="008F638D"/>
    <w:rsid w:val="008F6883"/>
    <w:rsid w:val="009010BD"/>
    <w:rsid w:val="009112FB"/>
    <w:rsid w:val="00911B38"/>
    <w:rsid w:val="009143DA"/>
    <w:rsid w:val="0091491B"/>
    <w:rsid w:val="009225DA"/>
    <w:rsid w:val="00926B98"/>
    <w:rsid w:val="00926FE3"/>
    <w:rsid w:val="0093053D"/>
    <w:rsid w:val="00933DF4"/>
    <w:rsid w:val="00934A25"/>
    <w:rsid w:val="00934FE0"/>
    <w:rsid w:val="009433F2"/>
    <w:rsid w:val="00943B7F"/>
    <w:rsid w:val="00945F9F"/>
    <w:rsid w:val="009474D5"/>
    <w:rsid w:val="00952EB6"/>
    <w:rsid w:val="00953764"/>
    <w:rsid w:val="00956440"/>
    <w:rsid w:val="00957287"/>
    <w:rsid w:val="00957E1C"/>
    <w:rsid w:val="0096186E"/>
    <w:rsid w:val="009626CC"/>
    <w:rsid w:val="00964F66"/>
    <w:rsid w:val="00967290"/>
    <w:rsid w:val="00974AA8"/>
    <w:rsid w:val="0097612F"/>
    <w:rsid w:val="00976FA0"/>
    <w:rsid w:val="009800C1"/>
    <w:rsid w:val="00982B8E"/>
    <w:rsid w:val="00983972"/>
    <w:rsid w:val="00990084"/>
    <w:rsid w:val="0099031C"/>
    <w:rsid w:val="009922A1"/>
    <w:rsid w:val="00996FB8"/>
    <w:rsid w:val="009A0FAE"/>
    <w:rsid w:val="009A3CC1"/>
    <w:rsid w:val="009B31E5"/>
    <w:rsid w:val="009B4DED"/>
    <w:rsid w:val="009B5E08"/>
    <w:rsid w:val="009B73A3"/>
    <w:rsid w:val="009B74B7"/>
    <w:rsid w:val="009C3D72"/>
    <w:rsid w:val="009C53DA"/>
    <w:rsid w:val="009C6B11"/>
    <w:rsid w:val="009D00AC"/>
    <w:rsid w:val="009E0569"/>
    <w:rsid w:val="009E5660"/>
    <w:rsid w:val="009E78DE"/>
    <w:rsid w:val="009F34E6"/>
    <w:rsid w:val="009F3CC1"/>
    <w:rsid w:val="009F4214"/>
    <w:rsid w:val="00A0221C"/>
    <w:rsid w:val="00A02364"/>
    <w:rsid w:val="00A047DD"/>
    <w:rsid w:val="00A057DF"/>
    <w:rsid w:val="00A05A43"/>
    <w:rsid w:val="00A12973"/>
    <w:rsid w:val="00A13ED0"/>
    <w:rsid w:val="00A1462E"/>
    <w:rsid w:val="00A1619E"/>
    <w:rsid w:val="00A23BFE"/>
    <w:rsid w:val="00A25E16"/>
    <w:rsid w:val="00A260A5"/>
    <w:rsid w:val="00A26641"/>
    <w:rsid w:val="00A30DDE"/>
    <w:rsid w:val="00A346B0"/>
    <w:rsid w:val="00A35A61"/>
    <w:rsid w:val="00A44839"/>
    <w:rsid w:val="00A45118"/>
    <w:rsid w:val="00A456BE"/>
    <w:rsid w:val="00A5642D"/>
    <w:rsid w:val="00A614D9"/>
    <w:rsid w:val="00A64AC8"/>
    <w:rsid w:val="00A67D1C"/>
    <w:rsid w:val="00A73C22"/>
    <w:rsid w:val="00A80D7A"/>
    <w:rsid w:val="00A822AA"/>
    <w:rsid w:val="00A82F26"/>
    <w:rsid w:val="00A83AF2"/>
    <w:rsid w:val="00A8571D"/>
    <w:rsid w:val="00A85936"/>
    <w:rsid w:val="00A90D8E"/>
    <w:rsid w:val="00A9289D"/>
    <w:rsid w:val="00A9387A"/>
    <w:rsid w:val="00A97080"/>
    <w:rsid w:val="00AA26AD"/>
    <w:rsid w:val="00AA2B9F"/>
    <w:rsid w:val="00AB77D3"/>
    <w:rsid w:val="00AC2EFC"/>
    <w:rsid w:val="00AC3D9F"/>
    <w:rsid w:val="00AC4FCD"/>
    <w:rsid w:val="00AC6B30"/>
    <w:rsid w:val="00AD64F7"/>
    <w:rsid w:val="00AE08CD"/>
    <w:rsid w:val="00AE2418"/>
    <w:rsid w:val="00AE439E"/>
    <w:rsid w:val="00AE5D6B"/>
    <w:rsid w:val="00AF27D3"/>
    <w:rsid w:val="00B01265"/>
    <w:rsid w:val="00B03308"/>
    <w:rsid w:val="00B06B21"/>
    <w:rsid w:val="00B10DE3"/>
    <w:rsid w:val="00B15879"/>
    <w:rsid w:val="00B176EF"/>
    <w:rsid w:val="00B2072A"/>
    <w:rsid w:val="00B319E8"/>
    <w:rsid w:val="00B350E4"/>
    <w:rsid w:val="00B40431"/>
    <w:rsid w:val="00B43B73"/>
    <w:rsid w:val="00B47513"/>
    <w:rsid w:val="00B51B29"/>
    <w:rsid w:val="00B51D00"/>
    <w:rsid w:val="00B520ED"/>
    <w:rsid w:val="00B54C22"/>
    <w:rsid w:val="00B5533A"/>
    <w:rsid w:val="00B60ED9"/>
    <w:rsid w:val="00B627B3"/>
    <w:rsid w:val="00B64EF4"/>
    <w:rsid w:val="00B75D7A"/>
    <w:rsid w:val="00B8321E"/>
    <w:rsid w:val="00B83D82"/>
    <w:rsid w:val="00B8485F"/>
    <w:rsid w:val="00B84E9E"/>
    <w:rsid w:val="00B863D3"/>
    <w:rsid w:val="00B91167"/>
    <w:rsid w:val="00B92F10"/>
    <w:rsid w:val="00B95F2F"/>
    <w:rsid w:val="00BA0274"/>
    <w:rsid w:val="00BA0C57"/>
    <w:rsid w:val="00BB035E"/>
    <w:rsid w:val="00BB48E8"/>
    <w:rsid w:val="00BB641E"/>
    <w:rsid w:val="00BC112D"/>
    <w:rsid w:val="00BC160B"/>
    <w:rsid w:val="00BC21A6"/>
    <w:rsid w:val="00BC39DD"/>
    <w:rsid w:val="00BD518B"/>
    <w:rsid w:val="00BD6F2C"/>
    <w:rsid w:val="00BE32EC"/>
    <w:rsid w:val="00BE44FD"/>
    <w:rsid w:val="00BF03F5"/>
    <w:rsid w:val="00BF1E72"/>
    <w:rsid w:val="00BF2FD3"/>
    <w:rsid w:val="00BF56A2"/>
    <w:rsid w:val="00BF6519"/>
    <w:rsid w:val="00C01523"/>
    <w:rsid w:val="00C05118"/>
    <w:rsid w:val="00C16852"/>
    <w:rsid w:val="00C406C4"/>
    <w:rsid w:val="00C4113B"/>
    <w:rsid w:val="00C431A8"/>
    <w:rsid w:val="00C442CC"/>
    <w:rsid w:val="00C47F75"/>
    <w:rsid w:val="00C50C9E"/>
    <w:rsid w:val="00C51CE6"/>
    <w:rsid w:val="00C527A0"/>
    <w:rsid w:val="00C54594"/>
    <w:rsid w:val="00C55076"/>
    <w:rsid w:val="00C55452"/>
    <w:rsid w:val="00C5603F"/>
    <w:rsid w:val="00C6033E"/>
    <w:rsid w:val="00C60920"/>
    <w:rsid w:val="00C62B71"/>
    <w:rsid w:val="00C64853"/>
    <w:rsid w:val="00C70226"/>
    <w:rsid w:val="00C72968"/>
    <w:rsid w:val="00C73BA5"/>
    <w:rsid w:val="00C8063E"/>
    <w:rsid w:val="00C81994"/>
    <w:rsid w:val="00C9047D"/>
    <w:rsid w:val="00CA1178"/>
    <w:rsid w:val="00CA2294"/>
    <w:rsid w:val="00CA2A6F"/>
    <w:rsid w:val="00CB0346"/>
    <w:rsid w:val="00CB7E6C"/>
    <w:rsid w:val="00CC0734"/>
    <w:rsid w:val="00CC259C"/>
    <w:rsid w:val="00CC5E45"/>
    <w:rsid w:val="00CD06D7"/>
    <w:rsid w:val="00CD3C01"/>
    <w:rsid w:val="00CE6048"/>
    <w:rsid w:val="00CE6E11"/>
    <w:rsid w:val="00CE736E"/>
    <w:rsid w:val="00CF4ED3"/>
    <w:rsid w:val="00CF65ED"/>
    <w:rsid w:val="00D124D7"/>
    <w:rsid w:val="00D1334F"/>
    <w:rsid w:val="00D1377F"/>
    <w:rsid w:val="00D13D2A"/>
    <w:rsid w:val="00D1657D"/>
    <w:rsid w:val="00D17D98"/>
    <w:rsid w:val="00D27E2B"/>
    <w:rsid w:val="00D32026"/>
    <w:rsid w:val="00D35D9B"/>
    <w:rsid w:val="00D36171"/>
    <w:rsid w:val="00D44063"/>
    <w:rsid w:val="00D46F77"/>
    <w:rsid w:val="00D564A2"/>
    <w:rsid w:val="00D57040"/>
    <w:rsid w:val="00D62AAA"/>
    <w:rsid w:val="00D65696"/>
    <w:rsid w:val="00D65B98"/>
    <w:rsid w:val="00D762F6"/>
    <w:rsid w:val="00D77795"/>
    <w:rsid w:val="00D80A21"/>
    <w:rsid w:val="00D81B70"/>
    <w:rsid w:val="00D9033B"/>
    <w:rsid w:val="00D905F1"/>
    <w:rsid w:val="00D93D9F"/>
    <w:rsid w:val="00DA14A1"/>
    <w:rsid w:val="00DA1B8B"/>
    <w:rsid w:val="00DA32C1"/>
    <w:rsid w:val="00DA40D3"/>
    <w:rsid w:val="00DA4784"/>
    <w:rsid w:val="00DB1066"/>
    <w:rsid w:val="00DB1C12"/>
    <w:rsid w:val="00DB1FDB"/>
    <w:rsid w:val="00DB44EA"/>
    <w:rsid w:val="00DB67AB"/>
    <w:rsid w:val="00DB6D4B"/>
    <w:rsid w:val="00DB724E"/>
    <w:rsid w:val="00DC24AA"/>
    <w:rsid w:val="00DC4F6A"/>
    <w:rsid w:val="00DD0C7D"/>
    <w:rsid w:val="00DD1D6D"/>
    <w:rsid w:val="00DD4EAC"/>
    <w:rsid w:val="00DD53E4"/>
    <w:rsid w:val="00DD6BCF"/>
    <w:rsid w:val="00DD76AC"/>
    <w:rsid w:val="00DE16F2"/>
    <w:rsid w:val="00DE3213"/>
    <w:rsid w:val="00DE7F43"/>
    <w:rsid w:val="00DF22BA"/>
    <w:rsid w:val="00DF3BDC"/>
    <w:rsid w:val="00E023A0"/>
    <w:rsid w:val="00E03832"/>
    <w:rsid w:val="00E040FC"/>
    <w:rsid w:val="00E04882"/>
    <w:rsid w:val="00E04ED6"/>
    <w:rsid w:val="00E05246"/>
    <w:rsid w:val="00E0778B"/>
    <w:rsid w:val="00E1488F"/>
    <w:rsid w:val="00E156AA"/>
    <w:rsid w:val="00E15DA6"/>
    <w:rsid w:val="00E20673"/>
    <w:rsid w:val="00E21599"/>
    <w:rsid w:val="00E4044E"/>
    <w:rsid w:val="00E416A8"/>
    <w:rsid w:val="00E425C2"/>
    <w:rsid w:val="00E450B0"/>
    <w:rsid w:val="00E47BAF"/>
    <w:rsid w:val="00E53F6E"/>
    <w:rsid w:val="00E55F53"/>
    <w:rsid w:val="00E56B5D"/>
    <w:rsid w:val="00E577D7"/>
    <w:rsid w:val="00E57C73"/>
    <w:rsid w:val="00E60B2B"/>
    <w:rsid w:val="00E61F97"/>
    <w:rsid w:val="00E657AA"/>
    <w:rsid w:val="00E65AB0"/>
    <w:rsid w:val="00E65BBB"/>
    <w:rsid w:val="00E70DF2"/>
    <w:rsid w:val="00E76144"/>
    <w:rsid w:val="00E766DB"/>
    <w:rsid w:val="00E771A9"/>
    <w:rsid w:val="00E77463"/>
    <w:rsid w:val="00E80A71"/>
    <w:rsid w:val="00E81709"/>
    <w:rsid w:val="00E8393A"/>
    <w:rsid w:val="00E91F37"/>
    <w:rsid w:val="00E92209"/>
    <w:rsid w:val="00E956E0"/>
    <w:rsid w:val="00E97F9B"/>
    <w:rsid w:val="00EA3EBD"/>
    <w:rsid w:val="00EA5F7F"/>
    <w:rsid w:val="00EA60F9"/>
    <w:rsid w:val="00EA777E"/>
    <w:rsid w:val="00EA7AFA"/>
    <w:rsid w:val="00EB2CE3"/>
    <w:rsid w:val="00EB40CF"/>
    <w:rsid w:val="00EB4231"/>
    <w:rsid w:val="00EB576F"/>
    <w:rsid w:val="00EB771F"/>
    <w:rsid w:val="00EC0538"/>
    <w:rsid w:val="00EC0E9C"/>
    <w:rsid w:val="00ED1AD4"/>
    <w:rsid w:val="00ED65ED"/>
    <w:rsid w:val="00ED6CAE"/>
    <w:rsid w:val="00EE570C"/>
    <w:rsid w:val="00EE69A3"/>
    <w:rsid w:val="00EE6B23"/>
    <w:rsid w:val="00F0261B"/>
    <w:rsid w:val="00F027FC"/>
    <w:rsid w:val="00F050C3"/>
    <w:rsid w:val="00F05637"/>
    <w:rsid w:val="00F1133A"/>
    <w:rsid w:val="00F16756"/>
    <w:rsid w:val="00F17902"/>
    <w:rsid w:val="00F20A43"/>
    <w:rsid w:val="00F21206"/>
    <w:rsid w:val="00F23948"/>
    <w:rsid w:val="00F24D11"/>
    <w:rsid w:val="00F277DA"/>
    <w:rsid w:val="00F317BD"/>
    <w:rsid w:val="00F317D5"/>
    <w:rsid w:val="00F34473"/>
    <w:rsid w:val="00F40AB6"/>
    <w:rsid w:val="00F42B57"/>
    <w:rsid w:val="00F50562"/>
    <w:rsid w:val="00F57268"/>
    <w:rsid w:val="00F62204"/>
    <w:rsid w:val="00F63D0E"/>
    <w:rsid w:val="00F66D9A"/>
    <w:rsid w:val="00F72DB8"/>
    <w:rsid w:val="00F82538"/>
    <w:rsid w:val="00F85384"/>
    <w:rsid w:val="00F92FA8"/>
    <w:rsid w:val="00F94BD2"/>
    <w:rsid w:val="00FA0E08"/>
    <w:rsid w:val="00FA20F4"/>
    <w:rsid w:val="00FA5BCB"/>
    <w:rsid w:val="00FA7911"/>
    <w:rsid w:val="00FB033A"/>
    <w:rsid w:val="00FB3677"/>
    <w:rsid w:val="00FB6C7F"/>
    <w:rsid w:val="00FC084D"/>
    <w:rsid w:val="00FC289C"/>
    <w:rsid w:val="00FD0982"/>
    <w:rsid w:val="00FD4BB7"/>
    <w:rsid w:val="00FD78F0"/>
    <w:rsid w:val="00FD7DE5"/>
    <w:rsid w:val="00FE0EC5"/>
    <w:rsid w:val="00FE184C"/>
    <w:rsid w:val="00FE47D3"/>
    <w:rsid w:val="00FE66C2"/>
    <w:rsid w:val="00FF0F16"/>
    <w:rsid w:val="00FF4139"/>
    <w:rsid w:val="00FF7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0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701"/>
    <w:pPr>
      <w:ind w:left="720"/>
      <w:contextualSpacing/>
    </w:pPr>
  </w:style>
  <w:style w:type="paragraph" w:styleId="Footer">
    <w:name w:val="footer"/>
    <w:basedOn w:val="Normal"/>
    <w:link w:val="FooterChar"/>
    <w:uiPriority w:val="99"/>
    <w:unhideWhenUsed/>
    <w:rsid w:val="008B4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701"/>
    <w:rPr>
      <w:lang w:val="id-ID"/>
    </w:rPr>
  </w:style>
  <w:style w:type="paragraph" w:styleId="FootnoteText">
    <w:name w:val="footnote text"/>
    <w:aliases w:val=" Char"/>
    <w:basedOn w:val="Normal"/>
    <w:link w:val="FootnoteTextChar"/>
    <w:uiPriority w:val="99"/>
    <w:semiHidden/>
    <w:unhideWhenUsed/>
    <w:rsid w:val="008B4701"/>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semiHidden/>
    <w:rsid w:val="008B4701"/>
    <w:rPr>
      <w:sz w:val="20"/>
      <w:szCs w:val="20"/>
      <w:lang w:val="id-ID"/>
    </w:rPr>
  </w:style>
  <w:style w:type="character" w:styleId="FootnoteReference">
    <w:name w:val="footnote reference"/>
    <w:basedOn w:val="DefaultParagraphFont"/>
    <w:uiPriority w:val="99"/>
    <w:semiHidden/>
    <w:unhideWhenUsed/>
    <w:rsid w:val="008B4701"/>
    <w:rPr>
      <w:vertAlign w:val="superscript"/>
    </w:rPr>
  </w:style>
  <w:style w:type="character" w:styleId="Hyperlink">
    <w:name w:val="Hyperlink"/>
    <w:basedOn w:val="DefaultParagraphFont"/>
    <w:uiPriority w:val="99"/>
    <w:unhideWhenUsed/>
    <w:rsid w:val="006D15D9"/>
    <w:rPr>
      <w:color w:val="0000FF"/>
      <w:u w:val="single"/>
    </w:rPr>
  </w:style>
  <w:style w:type="paragraph" w:styleId="Header">
    <w:name w:val="header"/>
    <w:basedOn w:val="Normal"/>
    <w:link w:val="HeaderChar"/>
    <w:uiPriority w:val="99"/>
    <w:unhideWhenUsed/>
    <w:rsid w:val="00591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819"/>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hinfamiliar.blogspot.com/2009/04/strategi-dakwah-melaksanakan-instruksi.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lamgrid.gov.my/articles/akhlak/akhlak.php%20akses%205%20april%20201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abartoday.com/opini/2012/07/25/2334/3828/strategi-pembinaan-kemahasiswa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ihurua.blogspot.com/2121/03/kesempitan-dan-kegelisahan-hidup.html/akses%2014%20april%202013" TargetMode="External"/><Relationship Id="rId4" Type="http://schemas.openxmlformats.org/officeDocument/2006/relationships/webSettings" Target="webSettings.xml"/><Relationship Id="rId9" Type="http://schemas.openxmlformats.org/officeDocument/2006/relationships/hyperlink" Target="http://senyumkudakwahku.blogspot.com/2012/06/makalah-akhlak.html%20akses%205%20april%2020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8</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user</cp:lastModifiedBy>
  <cp:revision>1</cp:revision>
  <cp:lastPrinted>2010-11-04T09:18:00Z</cp:lastPrinted>
  <dcterms:created xsi:type="dcterms:W3CDTF">2010-03-22T11:35:00Z</dcterms:created>
  <dcterms:modified xsi:type="dcterms:W3CDTF">2014-01-27T04:17:00Z</dcterms:modified>
</cp:coreProperties>
</file>