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B3B" w:rsidRPr="009F33FC" w:rsidRDefault="008A6B3B" w:rsidP="008A6B3B">
      <w:pPr>
        <w:pStyle w:val="ListParagraph"/>
        <w:spacing w:line="480" w:lineRule="auto"/>
        <w:ind w:left="0"/>
        <w:jc w:val="center"/>
        <w:rPr>
          <w:rFonts w:ascii="Times New Roman" w:hAnsi="Times New Roman" w:cs="Times New Roman"/>
          <w:b/>
          <w:sz w:val="24"/>
          <w:szCs w:val="24"/>
        </w:rPr>
      </w:pPr>
      <w:r w:rsidRPr="009F33FC">
        <w:rPr>
          <w:rFonts w:ascii="Times New Roman" w:hAnsi="Times New Roman" w:cs="Times New Roman"/>
          <w:b/>
          <w:sz w:val="24"/>
          <w:szCs w:val="24"/>
        </w:rPr>
        <w:t>BAB III</w:t>
      </w:r>
    </w:p>
    <w:p w:rsidR="008A6B3B" w:rsidRPr="009F33FC" w:rsidRDefault="008A6B3B" w:rsidP="008A6B3B">
      <w:pPr>
        <w:pStyle w:val="ListParagraph"/>
        <w:spacing w:line="480" w:lineRule="auto"/>
        <w:ind w:left="0"/>
        <w:jc w:val="center"/>
        <w:rPr>
          <w:rFonts w:ascii="Times New Roman" w:hAnsi="Times New Roman" w:cs="Times New Roman"/>
          <w:b/>
          <w:sz w:val="24"/>
          <w:szCs w:val="24"/>
        </w:rPr>
      </w:pPr>
      <w:r w:rsidRPr="009F33FC">
        <w:rPr>
          <w:rFonts w:ascii="Times New Roman" w:hAnsi="Times New Roman" w:cs="Times New Roman"/>
          <w:b/>
          <w:sz w:val="24"/>
          <w:szCs w:val="24"/>
        </w:rPr>
        <w:t>METODE PENELITIAN</w:t>
      </w:r>
    </w:p>
    <w:p w:rsidR="008A6B3B" w:rsidRPr="009F33FC" w:rsidRDefault="008A6B3B" w:rsidP="008A6B3B">
      <w:pPr>
        <w:pStyle w:val="ListParagraph"/>
        <w:tabs>
          <w:tab w:val="left" w:pos="6975"/>
        </w:tabs>
        <w:spacing w:line="480" w:lineRule="auto"/>
        <w:ind w:left="0"/>
        <w:rPr>
          <w:rFonts w:ascii="Times New Roman" w:hAnsi="Times New Roman" w:cs="Times New Roman"/>
          <w:b/>
          <w:sz w:val="24"/>
          <w:szCs w:val="24"/>
        </w:rPr>
      </w:pPr>
      <w:r>
        <w:rPr>
          <w:rFonts w:ascii="Times New Roman" w:hAnsi="Times New Roman" w:cs="Times New Roman"/>
          <w:b/>
          <w:sz w:val="24"/>
          <w:szCs w:val="24"/>
        </w:rPr>
        <w:tab/>
      </w:r>
    </w:p>
    <w:p w:rsidR="008A6B3B" w:rsidRPr="009F33FC" w:rsidRDefault="008A6B3B" w:rsidP="008A6B3B">
      <w:pPr>
        <w:pStyle w:val="ListParagraph"/>
        <w:spacing w:line="480" w:lineRule="auto"/>
        <w:ind w:left="360" w:hanging="360"/>
        <w:jc w:val="both"/>
        <w:rPr>
          <w:rFonts w:ascii="Times New Roman" w:hAnsi="Times New Roman" w:cs="Times New Roman"/>
          <w:b/>
          <w:sz w:val="24"/>
          <w:szCs w:val="24"/>
        </w:rPr>
      </w:pPr>
      <w:r w:rsidRPr="000968F2">
        <w:rPr>
          <w:rFonts w:ascii="Times New Roman" w:hAnsi="Times New Roman" w:cs="Times New Roman"/>
          <w:b/>
          <w:sz w:val="24"/>
          <w:szCs w:val="24"/>
        </w:rPr>
        <w:t>A</w:t>
      </w:r>
      <w:r w:rsidRPr="009F33FC">
        <w:rPr>
          <w:rFonts w:ascii="Times New Roman" w:hAnsi="Times New Roman" w:cs="Times New Roman"/>
          <w:sz w:val="24"/>
          <w:szCs w:val="24"/>
        </w:rPr>
        <w:t>. </w:t>
      </w:r>
      <w:r w:rsidRPr="009F33FC">
        <w:rPr>
          <w:rFonts w:ascii="Times New Roman" w:hAnsi="Times New Roman" w:cs="Times New Roman"/>
          <w:b/>
          <w:sz w:val="24"/>
          <w:szCs w:val="24"/>
        </w:rPr>
        <w:t>Jenis Penelitian</w:t>
      </w:r>
    </w:p>
    <w:p w:rsidR="008A6B3B" w:rsidRDefault="008A6B3B" w:rsidP="008A6B3B">
      <w:pPr>
        <w:pStyle w:val="ListParagraph"/>
        <w:spacing w:line="480" w:lineRule="auto"/>
        <w:ind w:left="360" w:firstLine="720"/>
        <w:jc w:val="both"/>
        <w:rPr>
          <w:rFonts w:ascii="Times New Roman" w:hAnsi="Times New Roman" w:cs="Times New Roman"/>
          <w:sz w:val="24"/>
          <w:szCs w:val="24"/>
        </w:rPr>
      </w:pPr>
      <w:r w:rsidRPr="009F33FC">
        <w:rPr>
          <w:rFonts w:ascii="Times New Roman" w:hAnsi="Times New Roman" w:cs="Times New Roman"/>
          <w:sz w:val="24"/>
          <w:szCs w:val="24"/>
        </w:rPr>
        <w:t>Jenis p</w:t>
      </w:r>
      <w:r>
        <w:rPr>
          <w:rFonts w:ascii="Times New Roman" w:hAnsi="Times New Roman" w:cs="Times New Roman"/>
          <w:sz w:val="24"/>
          <w:szCs w:val="24"/>
        </w:rPr>
        <w:t xml:space="preserve">enelitian ini adalah penelitian deskriptif </w:t>
      </w:r>
      <w:r w:rsidRPr="009F33FC">
        <w:rPr>
          <w:rFonts w:ascii="Times New Roman" w:hAnsi="Times New Roman" w:cs="Times New Roman"/>
          <w:sz w:val="24"/>
          <w:szCs w:val="24"/>
        </w:rPr>
        <w:t>kualitatif, yai</w:t>
      </w:r>
      <w:r>
        <w:rPr>
          <w:rFonts w:ascii="Times New Roman" w:hAnsi="Times New Roman" w:cs="Times New Roman"/>
          <w:sz w:val="24"/>
          <w:szCs w:val="24"/>
        </w:rPr>
        <w:t>tu penelitian yang dilakukan untuk mengetahui secara objektif suatu aktifitas dengan tujuan menemukan pengetahuan baru yang sebelumnya belum pernah di ketahui.</w:t>
      </w:r>
      <w:r>
        <w:rPr>
          <w:rStyle w:val="FootnoteReference"/>
          <w:rFonts w:ascii="Times New Roman" w:hAnsi="Times New Roman" w:cs="Times New Roman"/>
          <w:sz w:val="24"/>
          <w:szCs w:val="24"/>
        </w:rPr>
        <w:footnoteReference w:id="2"/>
      </w:r>
    </w:p>
    <w:p w:rsidR="008A6B3B" w:rsidRPr="00F2788C" w:rsidRDefault="008A6B3B" w:rsidP="008A6B3B">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Berdasarkan jenis penelitian deskriptif kualitatif di, atas maka peneliti melakukan penelitian langsung dilapangan dengan menyaksikan aktifitas masyarakat desa “Kota Bangun” dalam pembinaan mental melalui dakwah dan melalui beberapa metode lainnya sehingga dapat memberikan data yang objektif berupa kata-kata tertulis atau lisan dari orang-orang dan perilaku serta keadaan yang dapat diamati.</w:t>
      </w:r>
    </w:p>
    <w:p w:rsidR="008A6B3B" w:rsidRDefault="008A6B3B" w:rsidP="008A6B3B">
      <w:pPr>
        <w:pStyle w:val="ListParagraph"/>
        <w:numPr>
          <w:ilvl w:val="0"/>
          <w:numId w:val="4"/>
        </w:numPr>
        <w:spacing w:line="480" w:lineRule="auto"/>
        <w:ind w:left="360"/>
        <w:jc w:val="both"/>
        <w:rPr>
          <w:rFonts w:ascii="Times New Roman" w:hAnsi="Times New Roman" w:cs="Times New Roman"/>
          <w:b/>
          <w:sz w:val="24"/>
          <w:szCs w:val="24"/>
        </w:rPr>
      </w:pPr>
      <w:r w:rsidRPr="009F33FC">
        <w:rPr>
          <w:rFonts w:ascii="Times New Roman" w:hAnsi="Times New Roman" w:cs="Times New Roman"/>
          <w:b/>
          <w:sz w:val="24"/>
          <w:szCs w:val="24"/>
        </w:rPr>
        <w:t xml:space="preserve">Lokasi </w:t>
      </w:r>
      <w:r>
        <w:rPr>
          <w:rFonts w:ascii="Times New Roman" w:hAnsi="Times New Roman" w:cs="Times New Roman"/>
          <w:b/>
          <w:sz w:val="24"/>
          <w:szCs w:val="24"/>
        </w:rPr>
        <w:t xml:space="preserve">dan Waktu </w:t>
      </w:r>
      <w:r w:rsidRPr="009F33FC">
        <w:rPr>
          <w:rFonts w:ascii="Times New Roman" w:hAnsi="Times New Roman" w:cs="Times New Roman"/>
          <w:b/>
          <w:sz w:val="24"/>
          <w:szCs w:val="24"/>
        </w:rPr>
        <w:t>Penelitian</w:t>
      </w:r>
    </w:p>
    <w:p w:rsidR="008A6B3B" w:rsidRDefault="008A6B3B" w:rsidP="008A6B3B">
      <w:pPr>
        <w:pStyle w:val="ListParagraph"/>
        <w:numPr>
          <w:ilvl w:val="0"/>
          <w:numId w:val="6"/>
        </w:numPr>
        <w:spacing w:line="480" w:lineRule="auto"/>
        <w:jc w:val="both"/>
        <w:rPr>
          <w:rFonts w:ascii="Times New Roman" w:hAnsi="Times New Roman" w:cs="Times New Roman"/>
          <w:b/>
          <w:sz w:val="24"/>
          <w:szCs w:val="24"/>
        </w:rPr>
      </w:pPr>
      <w:r>
        <w:rPr>
          <w:rFonts w:ascii="Times New Roman" w:hAnsi="Times New Roman" w:cs="Times New Roman"/>
          <w:b/>
          <w:sz w:val="24"/>
          <w:szCs w:val="24"/>
        </w:rPr>
        <w:t>Lokasi Penelitian</w:t>
      </w:r>
    </w:p>
    <w:p w:rsidR="008A6B3B" w:rsidRPr="009105AA" w:rsidRDefault="008A6B3B" w:rsidP="008A6B3B">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berlokasi di desa “Kota Bangun” Kecamatan Ranomeeto Kabupaten Konawe Selatan. Penulis melihat bahwa sebagian masyarakat desa “Kota Bangun” belum sepenuhnya  menerapkan  nilai-nilai ajaran Islam dalam kehidupan sehari-hari. Hal tersebut dapat dilihat dari kecenderungan melakukan perilaku yang menyimpang yang disebabkan karena  kurangnya  </w:t>
      </w:r>
      <w:r>
        <w:rPr>
          <w:rFonts w:ascii="Times New Roman" w:hAnsi="Times New Roman" w:cs="Times New Roman"/>
          <w:sz w:val="24"/>
          <w:szCs w:val="24"/>
        </w:rPr>
        <w:lastRenderedPageBreak/>
        <w:t>pemahaman  agama. Alasan ini penulis memilih desa “Kota Bangun” Kecamatan Ranomeeto Kabupaten Konawe Selatan sebagai obyek penelitian.</w:t>
      </w:r>
    </w:p>
    <w:p w:rsidR="008A6B3B" w:rsidRPr="009F33FC" w:rsidRDefault="008A6B3B" w:rsidP="008A6B3B">
      <w:pPr>
        <w:pStyle w:val="ListParagraph"/>
        <w:numPr>
          <w:ilvl w:val="0"/>
          <w:numId w:val="6"/>
        </w:numPr>
        <w:spacing w:line="480" w:lineRule="auto"/>
        <w:jc w:val="both"/>
        <w:rPr>
          <w:rFonts w:ascii="Times New Roman" w:hAnsi="Times New Roman" w:cs="Times New Roman"/>
          <w:b/>
          <w:sz w:val="24"/>
          <w:szCs w:val="24"/>
        </w:rPr>
      </w:pPr>
      <w:r>
        <w:rPr>
          <w:rFonts w:ascii="Times New Roman" w:hAnsi="Times New Roman" w:cs="Times New Roman"/>
          <w:b/>
          <w:sz w:val="24"/>
          <w:szCs w:val="24"/>
        </w:rPr>
        <w:t>Waktu  Penelitian</w:t>
      </w:r>
    </w:p>
    <w:p w:rsidR="008A6B3B" w:rsidRDefault="008A6B3B" w:rsidP="008A6B3B">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telah dilaksanakan sejak disetujui dalam seminar proposal yang direncanakan selama 3 (tiga) bulan dimulai pada bulan Juli sampai bulan September.</w:t>
      </w:r>
    </w:p>
    <w:p w:rsidR="008A6B3B" w:rsidRDefault="008A6B3B" w:rsidP="008A6B3B">
      <w:pPr>
        <w:pStyle w:val="ListParagraph"/>
        <w:numPr>
          <w:ilvl w:val="0"/>
          <w:numId w:val="4"/>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Sumber Data </w:t>
      </w:r>
    </w:p>
    <w:p w:rsidR="008A6B3B" w:rsidRDefault="008A6B3B" w:rsidP="008A6B3B">
      <w:pPr>
        <w:pStyle w:val="ListParagraph"/>
        <w:spacing w:line="480" w:lineRule="auto"/>
        <w:ind w:left="360" w:firstLine="900"/>
        <w:jc w:val="both"/>
        <w:rPr>
          <w:rFonts w:ascii="Times New Roman" w:hAnsi="Times New Roman" w:cs="Times New Roman"/>
          <w:sz w:val="24"/>
          <w:szCs w:val="24"/>
        </w:rPr>
      </w:pPr>
      <w:r>
        <w:rPr>
          <w:rFonts w:ascii="Times New Roman" w:hAnsi="Times New Roman" w:cs="Times New Roman"/>
          <w:sz w:val="24"/>
          <w:szCs w:val="24"/>
        </w:rPr>
        <w:t xml:space="preserve">Dalam menentukan sumber data dalam penelitian ini menggunakan cara </w:t>
      </w:r>
      <w:r w:rsidRPr="003A3F95">
        <w:rPr>
          <w:rFonts w:ascii="Times New Roman" w:hAnsi="Times New Roman" w:cs="Times New Roman"/>
          <w:i/>
          <w:sz w:val="24"/>
          <w:szCs w:val="24"/>
        </w:rPr>
        <w:t>snowball sampling</w:t>
      </w:r>
      <w:r>
        <w:rPr>
          <w:rFonts w:ascii="Times New Roman" w:hAnsi="Times New Roman" w:cs="Times New Roman"/>
          <w:sz w:val="24"/>
          <w:szCs w:val="24"/>
        </w:rPr>
        <w:t xml:space="preserve"> (sampel bergulir) yang merupakan salah satu bentuk dari </w:t>
      </w:r>
      <w:r w:rsidRPr="003A3F95">
        <w:rPr>
          <w:rFonts w:ascii="Times New Roman" w:hAnsi="Times New Roman" w:cs="Times New Roman"/>
          <w:i/>
          <w:sz w:val="24"/>
          <w:szCs w:val="24"/>
        </w:rPr>
        <w:t>purposipe sampling</w:t>
      </w:r>
      <w:r>
        <w:rPr>
          <w:rFonts w:ascii="Times New Roman" w:hAnsi="Times New Roman" w:cs="Times New Roman"/>
          <w:sz w:val="24"/>
          <w:szCs w:val="24"/>
        </w:rPr>
        <w:t xml:space="preserve"> (penunjukan langsung) yaitu dengan menentukan satu atau lebih informan kunci terlebih dahulu kemudian menentukan informan pendukung lainnya, sebagaimana yang dikatakana Hunaini Usmani :</w:t>
      </w:r>
    </w:p>
    <w:p w:rsidR="008A6B3B" w:rsidRDefault="008A6B3B" w:rsidP="008A6B3B">
      <w:pPr>
        <w:pStyle w:val="ListParagraph"/>
        <w:ind w:left="1260"/>
        <w:jc w:val="both"/>
        <w:rPr>
          <w:rFonts w:ascii="Times New Roman" w:hAnsi="Times New Roman" w:cs="Times New Roman"/>
          <w:sz w:val="24"/>
          <w:szCs w:val="24"/>
        </w:rPr>
      </w:pPr>
      <w:r>
        <w:rPr>
          <w:rFonts w:ascii="Times New Roman" w:hAnsi="Times New Roman" w:cs="Times New Roman"/>
          <w:sz w:val="24"/>
          <w:szCs w:val="24"/>
        </w:rPr>
        <w:t>Responden dalam metode penelitian kualitatif berkembang terus (</w:t>
      </w:r>
      <w:r w:rsidRPr="003A3F95">
        <w:rPr>
          <w:rFonts w:ascii="Times New Roman" w:hAnsi="Times New Roman" w:cs="Times New Roman"/>
          <w:i/>
          <w:sz w:val="24"/>
          <w:szCs w:val="24"/>
        </w:rPr>
        <w:t>snowball)</w:t>
      </w:r>
      <w:r>
        <w:rPr>
          <w:rFonts w:ascii="Times New Roman" w:hAnsi="Times New Roman" w:cs="Times New Roman"/>
          <w:sz w:val="24"/>
          <w:szCs w:val="24"/>
        </w:rPr>
        <w:t xml:space="preserve"> secara bertujuan </w:t>
      </w:r>
      <w:r w:rsidRPr="003A3F95">
        <w:rPr>
          <w:rFonts w:ascii="Times New Roman" w:hAnsi="Times New Roman" w:cs="Times New Roman"/>
          <w:i/>
          <w:sz w:val="24"/>
          <w:szCs w:val="24"/>
        </w:rPr>
        <w:t>(purposif)</w:t>
      </w:r>
      <w:r>
        <w:rPr>
          <w:rFonts w:ascii="Times New Roman" w:hAnsi="Times New Roman" w:cs="Times New Roman"/>
          <w:sz w:val="24"/>
          <w:szCs w:val="24"/>
        </w:rPr>
        <w:t xml:space="preserve"> sampai data yang di kumpulkan dianggap memuaskan. Alat pengumpulan data atau instrumen penelitian kualitatif ialah si peneliti sendiri atau peneliti merupakan </w:t>
      </w:r>
      <w:r w:rsidRPr="003A3F95">
        <w:rPr>
          <w:rFonts w:ascii="Times New Roman" w:hAnsi="Times New Roman" w:cs="Times New Roman"/>
          <w:i/>
          <w:sz w:val="24"/>
          <w:szCs w:val="24"/>
        </w:rPr>
        <w:t>key instrumen</w:t>
      </w:r>
      <w:r>
        <w:rPr>
          <w:rFonts w:ascii="Times New Roman" w:hAnsi="Times New Roman" w:cs="Times New Roman"/>
          <w:sz w:val="24"/>
          <w:szCs w:val="24"/>
        </w:rPr>
        <w:t xml:space="preserve"> (instrumen kunci).</w:t>
      </w:r>
      <w:r>
        <w:rPr>
          <w:rStyle w:val="FootnoteReference"/>
          <w:rFonts w:ascii="Times New Roman" w:hAnsi="Times New Roman" w:cs="Times New Roman"/>
          <w:sz w:val="24"/>
          <w:szCs w:val="24"/>
        </w:rPr>
        <w:footnoteReference w:id="3"/>
      </w:r>
    </w:p>
    <w:p w:rsidR="008A6B3B" w:rsidRDefault="008A6B3B" w:rsidP="008A6B3B">
      <w:pPr>
        <w:pStyle w:val="ListParagraph"/>
        <w:ind w:left="1260"/>
        <w:jc w:val="both"/>
        <w:rPr>
          <w:rFonts w:ascii="Times New Roman" w:hAnsi="Times New Roman" w:cs="Times New Roman"/>
          <w:sz w:val="24"/>
          <w:szCs w:val="24"/>
        </w:rPr>
      </w:pPr>
    </w:p>
    <w:p w:rsidR="008A6B3B" w:rsidRDefault="008A6B3B" w:rsidP="008A6B3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Dalam penelitian ini sumber data yang dimaksudkan adalah :</w:t>
      </w:r>
    </w:p>
    <w:p w:rsidR="008A6B3B" w:rsidRDefault="008A6B3B" w:rsidP="008A6B3B">
      <w:pPr>
        <w:pStyle w:val="ListParagraph"/>
        <w:numPr>
          <w:ilvl w:val="0"/>
          <w:numId w:val="5"/>
        </w:numPr>
        <w:spacing w:line="480" w:lineRule="auto"/>
        <w:jc w:val="both"/>
        <w:rPr>
          <w:rFonts w:ascii="Times New Roman" w:hAnsi="Times New Roman" w:cs="Times New Roman"/>
          <w:sz w:val="24"/>
          <w:szCs w:val="24"/>
        </w:rPr>
      </w:pPr>
      <w:r w:rsidRPr="00FF4575">
        <w:rPr>
          <w:rFonts w:ascii="Times New Roman" w:hAnsi="Times New Roman" w:cs="Times New Roman"/>
          <w:sz w:val="24"/>
          <w:szCs w:val="24"/>
        </w:rPr>
        <w:t>Informan yang menguasai atau memahami kondisi sosial masyarakat khususnya dalam bidang keagamaan yaitu tokoh agama. Tokoh agama di desa “Kota Bangun” ini berjumlah 15 orang akan tetapi hanya 6 orang yang penulis wawancarai karena data yang dikumpulkan sudah</w:t>
      </w:r>
      <w:r>
        <w:rPr>
          <w:rFonts w:ascii="Times New Roman" w:hAnsi="Times New Roman" w:cs="Times New Roman"/>
          <w:sz w:val="24"/>
          <w:szCs w:val="24"/>
        </w:rPr>
        <w:t xml:space="preserve"> cukup  memadai.</w:t>
      </w:r>
    </w:p>
    <w:p w:rsidR="008A6B3B" w:rsidRDefault="008A6B3B" w:rsidP="008A6B3B">
      <w:pPr>
        <w:pStyle w:val="ListParagraph"/>
        <w:numPr>
          <w:ilvl w:val="0"/>
          <w:numId w:val="5"/>
        </w:numPr>
        <w:spacing w:line="480" w:lineRule="auto"/>
        <w:jc w:val="both"/>
        <w:rPr>
          <w:rFonts w:ascii="Times New Roman" w:hAnsi="Times New Roman" w:cs="Times New Roman"/>
          <w:sz w:val="24"/>
          <w:szCs w:val="24"/>
        </w:rPr>
      </w:pPr>
      <w:r w:rsidRPr="00DA4E7C">
        <w:rPr>
          <w:rFonts w:ascii="Times New Roman" w:hAnsi="Times New Roman" w:cs="Times New Roman"/>
          <w:sz w:val="24"/>
          <w:szCs w:val="24"/>
        </w:rPr>
        <w:lastRenderedPageBreak/>
        <w:t xml:space="preserve">Informan yang dimintai informasi sebagai guru agama sekaligus yang aktif  dalam kegiatan majelis taklim sebanyak 3 orang. Oleh karena, </w:t>
      </w:r>
      <w:r>
        <w:rPr>
          <w:rFonts w:ascii="Times New Roman" w:hAnsi="Times New Roman" w:cs="Times New Roman"/>
          <w:sz w:val="24"/>
          <w:szCs w:val="24"/>
        </w:rPr>
        <w:t>mereka terlibat langsung dalam kegiatan tersebut.</w:t>
      </w:r>
    </w:p>
    <w:p w:rsidR="008A6B3B" w:rsidRPr="00DA4E7C" w:rsidRDefault="008A6B3B" w:rsidP="008A6B3B">
      <w:pPr>
        <w:pStyle w:val="ListParagraph"/>
        <w:numPr>
          <w:ilvl w:val="0"/>
          <w:numId w:val="5"/>
        </w:numPr>
        <w:spacing w:line="480" w:lineRule="auto"/>
        <w:jc w:val="both"/>
        <w:rPr>
          <w:rFonts w:ascii="Times New Roman" w:hAnsi="Times New Roman" w:cs="Times New Roman"/>
          <w:sz w:val="24"/>
          <w:szCs w:val="24"/>
        </w:rPr>
      </w:pPr>
      <w:r w:rsidRPr="00DA4E7C">
        <w:rPr>
          <w:rFonts w:ascii="Times New Roman" w:hAnsi="Times New Roman" w:cs="Times New Roman"/>
          <w:sz w:val="24"/>
          <w:szCs w:val="24"/>
        </w:rPr>
        <w:t>Informan yang dapat dimintai informasi yaitu masyarakat sebagai pengurus sekaligus rutin dalam mengikuti kegiatan majelis taklim sebanyak 6 orang. Sehingga data yang didapatkan semakin memenuhi validitas penelitian ini.</w:t>
      </w:r>
    </w:p>
    <w:p w:rsidR="008A6B3B" w:rsidRPr="00DA4E7C" w:rsidRDefault="008A6B3B" w:rsidP="008A6B3B">
      <w:pPr>
        <w:pStyle w:val="ListParagraph"/>
        <w:numPr>
          <w:ilvl w:val="0"/>
          <w:numId w:val="4"/>
        </w:numPr>
        <w:spacing w:line="480" w:lineRule="auto"/>
        <w:ind w:left="360"/>
        <w:jc w:val="both"/>
        <w:rPr>
          <w:rFonts w:ascii="Times New Roman" w:hAnsi="Times New Roman" w:cs="Times New Roman"/>
          <w:b/>
          <w:sz w:val="24"/>
          <w:szCs w:val="24"/>
        </w:rPr>
      </w:pPr>
      <w:r w:rsidRPr="00DA4E7C">
        <w:rPr>
          <w:rFonts w:ascii="Times New Roman" w:hAnsi="Times New Roman" w:cs="Times New Roman"/>
          <w:b/>
          <w:sz w:val="24"/>
          <w:szCs w:val="24"/>
        </w:rPr>
        <w:t>Teknik Pengumpulan Data</w:t>
      </w:r>
    </w:p>
    <w:p w:rsidR="008A6B3B" w:rsidRPr="009F33FC" w:rsidRDefault="008A6B3B" w:rsidP="008A6B3B">
      <w:pPr>
        <w:pStyle w:val="ListParagraph"/>
        <w:spacing w:line="480" w:lineRule="auto"/>
        <w:ind w:left="450" w:firstLine="720"/>
        <w:jc w:val="both"/>
        <w:rPr>
          <w:rFonts w:ascii="Times New Roman" w:hAnsi="Times New Roman" w:cs="Times New Roman"/>
          <w:sz w:val="24"/>
          <w:szCs w:val="24"/>
        </w:rPr>
      </w:pPr>
      <w:r w:rsidRPr="009F33FC">
        <w:rPr>
          <w:rFonts w:ascii="Times New Roman" w:hAnsi="Times New Roman" w:cs="Times New Roman"/>
          <w:sz w:val="24"/>
          <w:szCs w:val="24"/>
        </w:rPr>
        <w:t xml:space="preserve">Dalam pengumpulan data, penulis menggunakan </w:t>
      </w:r>
      <w:r>
        <w:rPr>
          <w:rFonts w:ascii="Times New Roman" w:hAnsi="Times New Roman" w:cs="Times New Roman"/>
          <w:sz w:val="24"/>
          <w:szCs w:val="24"/>
        </w:rPr>
        <w:t>beberapa metode sebagai berikut</w:t>
      </w:r>
      <w:r w:rsidRPr="009F33FC">
        <w:rPr>
          <w:rFonts w:ascii="Times New Roman" w:hAnsi="Times New Roman" w:cs="Times New Roman"/>
          <w:sz w:val="24"/>
          <w:szCs w:val="24"/>
        </w:rPr>
        <w:t>:</w:t>
      </w:r>
    </w:p>
    <w:p w:rsidR="008A6B3B" w:rsidRPr="009F33FC" w:rsidRDefault="008A6B3B" w:rsidP="008A6B3B">
      <w:pPr>
        <w:pStyle w:val="ListParagraph"/>
        <w:numPr>
          <w:ilvl w:val="0"/>
          <w:numId w:val="1"/>
        </w:numPr>
        <w:spacing w:line="480" w:lineRule="auto"/>
        <w:ind w:left="720"/>
        <w:jc w:val="both"/>
        <w:rPr>
          <w:rFonts w:ascii="Times New Roman" w:hAnsi="Times New Roman" w:cs="Times New Roman"/>
          <w:sz w:val="24"/>
          <w:szCs w:val="24"/>
        </w:rPr>
      </w:pPr>
      <w:r w:rsidRPr="00E81369">
        <w:rPr>
          <w:rFonts w:ascii="Times New Roman" w:hAnsi="Times New Roman" w:cs="Times New Roman"/>
          <w:sz w:val="24"/>
          <w:szCs w:val="24"/>
        </w:rPr>
        <w:t xml:space="preserve">Observasi </w:t>
      </w:r>
      <w:r w:rsidRPr="009F33FC">
        <w:rPr>
          <w:rFonts w:ascii="Times New Roman" w:hAnsi="Times New Roman" w:cs="Times New Roman"/>
          <w:sz w:val="24"/>
          <w:szCs w:val="24"/>
        </w:rPr>
        <w:t xml:space="preserve">yaitu </w:t>
      </w:r>
      <w:r>
        <w:rPr>
          <w:rFonts w:ascii="Times New Roman" w:hAnsi="Times New Roman" w:cs="Times New Roman"/>
          <w:sz w:val="24"/>
          <w:szCs w:val="24"/>
        </w:rPr>
        <w:t>mengadakan pengamatan secara seksama  terhadap kondisi yang diteliti secara langsung di lapangan. Dalam penelitian ini, peneliti akan mengamati lebih mendalam tentang</w:t>
      </w:r>
      <w:r w:rsidRPr="009F33FC">
        <w:rPr>
          <w:rFonts w:ascii="Times New Roman" w:hAnsi="Times New Roman" w:cs="Times New Roman"/>
          <w:sz w:val="24"/>
          <w:szCs w:val="24"/>
        </w:rPr>
        <w:t xml:space="preserve"> </w:t>
      </w:r>
      <w:r>
        <w:rPr>
          <w:rFonts w:ascii="Times New Roman" w:hAnsi="Times New Roman" w:cs="Times New Roman"/>
          <w:sz w:val="24"/>
          <w:szCs w:val="24"/>
        </w:rPr>
        <w:t xml:space="preserve">efektifitas dakwah </w:t>
      </w:r>
      <w:r w:rsidRPr="009F33FC">
        <w:rPr>
          <w:rFonts w:ascii="Times New Roman" w:hAnsi="Times New Roman" w:cs="Times New Roman"/>
          <w:sz w:val="24"/>
          <w:szCs w:val="24"/>
        </w:rPr>
        <w:t xml:space="preserve">dalam membina mental masyarakat desa </w:t>
      </w:r>
      <w:r>
        <w:rPr>
          <w:rFonts w:ascii="Times New Roman" w:hAnsi="Times New Roman" w:cs="Times New Roman"/>
          <w:sz w:val="24"/>
          <w:szCs w:val="24"/>
        </w:rPr>
        <w:t>“Kota Bangun”</w:t>
      </w:r>
      <w:r w:rsidRPr="009F33FC">
        <w:rPr>
          <w:rFonts w:ascii="Times New Roman" w:hAnsi="Times New Roman" w:cs="Times New Roman"/>
          <w:sz w:val="24"/>
          <w:szCs w:val="24"/>
        </w:rPr>
        <w:t>.</w:t>
      </w:r>
    </w:p>
    <w:p w:rsidR="008A6B3B" w:rsidRDefault="008A6B3B" w:rsidP="008A6B3B">
      <w:pPr>
        <w:pStyle w:val="ListParagraph"/>
        <w:numPr>
          <w:ilvl w:val="0"/>
          <w:numId w:val="1"/>
        </w:numPr>
        <w:spacing w:line="480" w:lineRule="auto"/>
        <w:ind w:left="720"/>
        <w:jc w:val="both"/>
        <w:rPr>
          <w:rFonts w:ascii="Times New Roman" w:hAnsi="Times New Roman" w:cs="Times New Roman"/>
          <w:sz w:val="24"/>
          <w:szCs w:val="24"/>
        </w:rPr>
      </w:pPr>
      <w:r w:rsidRPr="00134E5D">
        <w:rPr>
          <w:rFonts w:ascii="Times New Roman" w:hAnsi="Times New Roman" w:cs="Times New Roman"/>
          <w:i/>
          <w:sz w:val="24"/>
          <w:szCs w:val="24"/>
        </w:rPr>
        <w:t>Interview</w:t>
      </w:r>
      <w:r>
        <w:rPr>
          <w:rFonts w:ascii="Times New Roman" w:hAnsi="Times New Roman" w:cs="Times New Roman"/>
          <w:sz w:val="24"/>
          <w:szCs w:val="24"/>
        </w:rPr>
        <w:t xml:space="preserve"> atau wawancara yaitu mengadakan t</w:t>
      </w:r>
      <w:r w:rsidRPr="009F33FC">
        <w:rPr>
          <w:rFonts w:ascii="Times New Roman" w:hAnsi="Times New Roman" w:cs="Times New Roman"/>
          <w:sz w:val="24"/>
          <w:szCs w:val="24"/>
        </w:rPr>
        <w:t xml:space="preserve">anya jawab lisan </w:t>
      </w:r>
      <w:r>
        <w:rPr>
          <w:rFonts w:ascii="Times New Roman" w:hAnsi="Times New Roman" w:cs="Times New Roman"/>
          <w:sz w:val="24"/>
          <w:szCs w:val="24"/>
        </w:rPr>
        <w:t xml:space="preserve">secara langsung </w:t>
      </w:r>
      <w:r w:rsidRPr="009F33FC">
        <w:rPr>
          <w:rFonts w:ascii="Times New Roman" w:hAnsi="Times New Roman" w:cs="Times New Roman"/>
          <w:sz w:val="24"/>
          <w:szCs w:val="24"/>
        </w:rPr>
        <w:t xml:space="preserve">dengan sejumlah informan yang dapat memberikan keterangan dari data yang dibutuhkan dalam penelitian. Dalam hal ini, informan yang dituju adalah pemerintahan desa masyarakat </w:t>
      </w:r>
      <w:r>
        <w:rPr>
          <w:rFonts w:ascii="Times New Roman" w:hAnsi="Times New Roman" w:cs="Times New Roman"/>
          <w:sz w:val="24"/>
          <w:szCs w:val="24"/>
        </w:rPr>
        <w:t>“Kota Bangun” sebanyak 1 orang</w:t>
      </w:r>
      <w:r w:rsidRPr="009F33FC">
        <w:rPr>
          <w:rFonts w:ascii="Times New Roman" w:hAnsi="Times New Roman" w:cs="Times New Roman"/>
          <w:sz w:val="24"/>
          <w:szCs w:val="24"/>
        </w:rPr>
        <w:t xml:space="preserve">, </w:t>
      </w:r>
      <w:r>
        <w:rPr>
          <w:rFonts w:ascii="Times New Roman" w:hAnsi="Times New Roman" w:cs="Times New Roman"/>
          <w:sz w:val="24"/>
          <w:szCs w:val="24"/>
        </w:rPr>
        <w:t xml:space="preserve">guru agama sebanyak 3 orang </w:t>
      </w:r>
      <w:r w:rsidRPr="009F33FC">
        <w:rPr>
          <w:rFonts w:ascii="Times New Roman" w:hAnsi="Times New Roman" w:cs="Times New Roman"/>
          <w:sz w:val="24"/>
          <w:szCs w:val="24"/>
        </w:rPr>
        <w:t>serta</w:t>
      </w:r>
      <w:r>
        <w:rPr>
          <w:rFonts w:ascii="Times New Roman" w:hAnsi="Times New Roman" w:cs="Times New Roman"/>
          <w:sz w:val="24"/>
          <w:szCs w:val="24"/>
        </w:rPr>
        <w:t xml:space="preserve"> </w:t>
      </w:r>
      <w:r w:rsidRPr="009F33FC">
        <w:rPr>
          <w:rFonts w:ascii="Times New Roman" w:hAnsi="Times New Roman" w:cs="Times New Roman"/>
          <w:sz w:val="24"/>
          <w:szCs w:val="24"/>
        </w:rPr>
        <w:t xml:space="preserve">tokoh agama </w:t>
      </w:r>
      <w:r>
        <w:rPr>
          <w:rFonts w:ascii="Times New Roman" w:hAnsi="Times New Roman" w:cs="Times New Roman"/>
          <w:sz w:val="24"/>
          <w:szCs w:val="24"/>
        </w:rPr>
        <w:t>6 orang dan masyarakat 6 orang</w:t>
      </w:r>
      <w:r w:rsidRPr="009F33FC">
        <w:rPr>
          <w:rFonts w:ascii="Times New Roman" w:hAnsi="Times New Roman" w:cs="Times New Roman"/>
          <w:sz w:val="24"/>
          <w:szCs w:val="24"/>
        </w:rPr>
        <w:t>.</w:t>
      </w:r>
      <w:r>
        <w:rPr>
          <w:rFonts w:ascii="Times New Roman" w:hAnsi="Times New Roman" w:cs="Times New Roman"/>
          <w:sz w:val="24"/>
          <w:szCs w:val="24"/>
        </w:rPr>
        <w:t xml:space="preserve"> </w:t>
      </w:r>
    </w:p>
    <w:p w:rsidR="008A6B3B" w:rsidRPr="008A49E1" w:rsidRDefault="008A6B3B" w:rsidP="008A6B3B">
      <w:pPr>
        <w:pStyle w:val="ListParagraph"/>
        <w:numPr>
          <w:ilvl w:val="0"/>
          <w:numId w:val="1"/>
        </w:numPr>
        <w:spacing w:line="480" w:lineRule="auto"/>
        <w:ind w:left="720"/>
        <w:jc w:val="both"/>
        <w:rPr>
          <w:rFonts w:ascii="Times New Roman" w:hAnsi="Times New Roman" w:cs="Times New Roman"/>
          <w:sz w:val="24"/>
          <w:szCs w:val="24"/>
        </w:rPr>
      </w:pPr>
      <w:r w:rsidRPr="008A49E1">
        <w:rPr>
          <w:rFonts w:ascii="Times New Roman" w:hAnsi="Times New Roman" w:cs="Times New Roman"/>
          <w:sz w:val="24"/>
          <w:szCs w:val="24"/>
        </w:rPr>
        <w:lastRenderedPageBreak/>
        <w:t>Dokumentasi yaitu pengumpulan data yang diperoleh melalui dokumen-dokumen serta arsip-arsip penting yang diperlukan pada masyarakat desa “Kota Bangun”.</w:t>
      </w:r>
      <w:r w:rsidRPr="009F33FC">
        <w:rPr>
          <w:rStyle w:val="FootnoteReference"/>
          <w:rFonts w:ascii="Times New Roman" w:hAnsi="Times New Roman" w:cs="Times New Roman"/>
          <w:sz w:val="24"/>
          <w:szCs w:val="24"/>
        </w:rPr>
        <w:footnoteReference w:id="4"/>
      </w:r>
    </w:p>
    <w:p w:rsidR="008A6B3B" w:rsidRDefault="008A6B3B" w:rsidP="008A6B3B">
      <w:pPr>
        <w:pStyle w:val="ListParagraph"/>
        <w:numPr>
          <w:ilvl w:val="0"/>
          <w:numId w:val="4"/>
        </w:numPr>
        <w:spacing w:after="0" w:line="480" w:lineRule="auto"/>
        <w:ind w:left="360"/>
        <w:jc w:val="both"/>
        <w:rPr>
          <w:rFonts w:ascii="Times New Roman" w:hAnsi="Times New Roman" w:cs="Times New Roman"/>
          <w:b/>
          <w:sz w:val="24"/>
          <w:szCs w:val="24"/>
        </w:rPr>
      </w:pPr>
      <w:r w:rsidRPr="009F33FC">
        <w:rPr>
          <w:rFonts w:ascii="Times New Roman" w:hAnsi="Times New Roman" w:cs="Times New Roman"/>
          <w:b/>
          <w:sz w:val="24"/>
          <w:szCs w:val="24"/>
        </w:rPr>
        <w:t>Teknik Analisis Data</w:t>
      </w:r>
    </w:p>
    <w:p w:rsidR="008A6B3B" w:rsidRDefault="008A6B3B" w:rsidP="008A6B3B">
      <w:pPr>
        <w:pStyle w:val="ListParagraph"/>
        <w:spacing w:after="0" w:line="480" w:lineRule="auto"/>
        <w:ind w:left="360" w:firstLine="810"/>
        <w:jc w:val="both"/>
        <w:rPr>
          <w:rFonts w:ascii="Times New Roman" w:hAnsi="Times New Roman" w:cs="Times New Roman"/>
          <w:sz w:val="24"/>
          <w:szCs w:val="24"/>
        </w:rPr>
      </w:pPr>
      <w:r>
        <w:rPr>
          <w:rFonts w:ascii="Times New Roman" w:hAnsi="Times New Roman" w:cs="Times New Roman"/>
          <w:sz w:val="24"/>
          <w:szCs w:val="24"/>
        </w:rPr>
        <w:t>Teknik analisis data merupakan proses akhir dari penelitian yang dilakukan. Prosedur pengolahan data idealnya tidak kaku dan senantiasa dikembangkan sesuai kebutuhan dan sasaran penelitian,</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sehingga memperoleh data yang valid. Teknik analisis data meliputi 3 tahap yaitu :</w:t>
      </w:r>
    </w:p>
    <w:p w:rsidR="008A6B3B" w:rsidRDefault="008A6B3B" w:rsidP="008A6B3B">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Reduksi data </w:t>
      </w:r>
      <w:r w:rsidRPr="007E4DD6">
        <w:rPr>
          <w:rFonts w:ascii="Times New Roman" w:hAnsi="Times New Roman" w:cs="Times New Roman"/>
          <w:i/>
          <w:sz w:val="24"/>
          <w:szCs w:val="24"/>
        </w:rPr>
        <w:t>(data reduction</w:t>
      </w:r>
      <w:r>
        <w:rPr>
          <w:rFonts w:ascii="Times New Roman" w:hAnsi="Times New Roman" w:cs="Times New Roman"/>
          <w:sz w:val="24"/>
          <w:szCs w:val="24"/>
        </w:rPr>
        <w:t>), mereduksi data berarti merangkum, memilih, hal-hal yang pokok, memfokuskan pada hal-hal yang penting, dicari teman dan polanya. Maka data yang telah direduksi akan menunjukkan gambaran yang jelas dan mempermudah peneliti.</w:t>
      </w:r>
    </w:p>
    <w:p w:rsidR="008A6B3B" w:rsidRDefault="008A6B3B" w:rsidP="008A6B3B">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Penyajian data (</w:t>
      </w:r>
      <w:r w:rsidRPr="007E4DD6">
        <w:rPr>
          <w:rFonts w:ascii="Times New Roman" w:hAnsi="Times New Roman" w:cs="Times New Roman"/>
          <w:i/>
          <w:sz w:val="24"/>
          <w:szCs w:val="24"/>
        </w:rPr>
        <w:t>data display)</w:t>
      </w:r>
      <w:r>
        <w:rPr>
          <w:rFonts w:ascii="Times New Roman" w:hAnsi="Times New Roman" w:cs="Times New Roman"/>
          <w:sz w:val="24"/>
          <w:szCs w:val="24"/>
        </w:rPr>
        <w:t xml:space="preserve"> dilakukan penelaahan pada seluruh data yang ada dari berbagai sumber yaitu wawancara, observasi, maupun data dokumentasi yang telah diperoleh untuk menjadi bahan dalam melakukan analisis dalam bentuk uraian singkat, bagan hubungan antar katagori </w:t>
      </w:r>
      <w:r w:rsidRPr="00993F72">
        <w:rPr>
          <w:rFonts w:ascii="Times New Roman" w:hAnsi="Times New Roman" w:cs="Times New Roman"/>
          <w:i/>
          <w:sz w:val="24"/>
          <w:szCs w:val="24"/>
        </w:rPr>
        <w:t xml:space="preserve">flowchart </w:t>
      </w:r>
      <w:r>
        <w:rPr>
          <w:rFonts w:ascii="Times New Roman" w:hAnsi="Times New Roman" w:cs="Times New Roman"/>
          <w:sz w:val="24"/>
          <w:szCs w:val="24"/>
        </w:rPr>
        <w:t>dan sejenisnya.</w:t>
      </w:r>
    </w:p>
    <w:p w:rsidR="008A6B3B" w:rsidRPr="00D83349" w:rsidRDefault="008A6B3B" w:rsidP="008A6B3B">
      <w:pPr>
        <w:pStyle w:val="ListParagraph"/>
        <w:numPr>
          <w:ilvl w:val="0"/>
          <w:numId w:val="3"/>
        </w:numPr>
        <w:spacing w:after="0" w:line="480" w:lineRule="auto"/>
        <w:jc w:val="both"/>
        <w:rPr>
          <w:rFonts w:ascii="Times New Roman" w:hAnsi="Times New Roman" w:cs="Times New Roman"/>
          <w:sz w:val="24"/>
          <w:szCs w:val="24"/>
        </w:rPr>
      </w:pPr>
      <w:r w:rsidRPr="0079501C">
        <w:rPr>
          <w:rFonts w:ascii="Times New Roman" w:hAnsi="Times New Roman" w:cs="Times New Roman"/>
          <w:i/>
          <w:sz w:val="24"/>
          <w:szCs w:val="24"/>
        </w:rPr>
        <w:t>Conclusion drawing/verifikasi</w:t>
      </w:r>
      <w:r>
        <w:rPr>
          <w:rFonts w:ascii="Times New Roman" w:hAnsi="Times New Roman" w:cs="Times New Roman"/>
          <w:sz w:val="24"/>
          <w:szCs w:val="24"/>
        </w:rPr>
        <w:t xml:space="preserve"> merupakan penarikan kesimpulan dan verifikasi. Kesimpulan awal, didukung oleh bukti-bukti yang kuat mendukung </w:t>
      </w:r>
      <w:r>
        <w:rPr>
          <w:rFonts w:ascii="Times New Roman" w:hAnsi="Times New Roman" w:cs="Times New Roman"/>
          <w:sz w:val="24"/>
          <w:szCs w:val="24"/>
        </w:rPr>
        <w:lastRenderedPageBreak/>
        <w:t>pada tahap pengumpulan data berikutnya. Tetapi apabila kesimpulan yang dikemukakan pada tahap awal, didukung oleh bukti-bukti yang valid dan konsisten saat mengumpulkan data maka kesimpulan yang dikemukakan merupakan kesimpulan yang kredibel.</w:t>
      </w:r>
      <w:r>
        <w:rPr>
          <w:rStyle w:val="FootnoteReference"/>
          <w:rFonts w:ascii="Times New Roman" w:hAnsi="Times New Roman" w:cs="Times New Roman"/>
          <w:sz w:val="24"/>
          <w:szCs w:val="24"/>
        </w:rPr>
        <w:footnoteReference w:id="6"/>
      </w:r>
    </w:p>
    <w:p w:rsidR="008A6B3B" w:rsidRPr="00DF3074" w:rsidRDefault="008A6B3B" w:rsidP="008A6B3B">
      <w:pPr>
        <w:pStyle w:val="ListParagraph"/>
        <w:numPr>
          <w:ilvl w:val="0"/>
          <w:numId w:val="4"/>
        </w:numPr>
        <w:spacing w:after="0" w:line="480" w:lineRule="auto"/>
        <w:ind w:left="360"/>
        <w:jc w:val="both"/>
        <w:rPr>
          <w:rFonts w:ascii="Times New Roman" w:hAnsi="Times New Roman" w:cs="Times New Roman"/>
          <w:b/>
          <w:sz w:val="24"/>
          <w:szCs w:val="24"/>
        </w:rPr>
      </w:pPr>
      <w:r w:rsidRPr="00DF3074">
        <w:rPr>
          <w:rFonts w:ascii="Times New Roman" w:hAnsi="Times New Roman" w:cs="Times New Roman"/>
          <w:b/>
          <w:sz w:val="24"/>
          <w:szCs w:val="24"/>
        </w:rPr>
        <w:t>Pengecekan Keabsahan Data/</w:t>
      </w:r>
      <w:r w:rsidRPr="00DF3074">
        <w:rPr>
          <w:rFonts w:ascii="Times New Roman" w:hAnsi="Times New Roman" w:cs="Times New Roman"/>
          <w:b/>
          <w:i/>
          <w:sz w:val="24"/>
          <w:szCs w:val="24"/>
        </w:rPr>
        <w:t>trianggulasi</w:t>
      </w:r>
    </w:p>
    <w:p w:rsidR="008A6B3B" w:rsidRDefault="008A6B3B" w:rsidP="008A6B3B">
      <w:pPr>
        <w:pStyle w:val="ListParagraph"/>
        <w:spacing w:after="0" w:line="480" w:lineRule="auto"/>
        <w:ind w:left="360" w:firstLine="810"/>
        <w:jc w:val="both"/>
        <w:rPr>
          <w:rFonts w:ascii="Times New Roman" w:hAnsi="Times New Roman" w:cs="Times New Roman"/>
          <w:sz w:val="24"/>
          <w:szCs w:val="24"/>
        </w:rPr>
      </w:pPr>
      <w:r w:rsidRPr="00DF3074">
        <w:rPr>
          <w:rFonts w:ascii="Times New Roman" w:hAnsi="Times New Roman" w:cs="Times New Roman"/>
          <w:i/>
          <w:sz w:val="24"/>
          <w:szCs w:val="24"/>
        </w:rPr>
        <w:t xml:space="preserve">Trianggulasi </w:t>
      </w:r>
      <w:r>
        <w:rPr>
          <w:rFonts w:ascii="Times New Roman" w:hAnsi="Times New Roman" w:cs="Times New Roman"/>
          <w:sz w:val="24"/>
          <w:szCs w:val="24"/>
        </w:rPr>
        <w:t>yaitu pengujian keabsahan dengan memanfaatkan sesuatu yang lain diluar data yang telah ada untuk kepentingan pengecekan, sehingga data yang telah ada difilter kembali dan diuji kelayakannya untuk mendapatkan hasil data yang valid dan aktual terpercaya.</w:t>
      </w:r>
    </w:p>
    <w:p w:rsidR="008A6B3B" w:rsidRDefault="008A6B3B" w:rsidP="008A6B3B">
      <w:pPr>
        <w:pStyle w:val="ListParagraph"/>
        <w:spacing w:after="0" w:line="480" w:lineRule="auto"/>
        <w:ind w:left="360" w:firstLine="810"/>
        <w:jc w:val="both"/>
        <w:rPr>
          <w:rFonts w:ascii="Times New Roman" w:hAnsi="Times New Roman" w:cs="Times New Roman"/>
          <w:sz w:val="24"/>
          <w:szCs w:val="24"/>
        </w:rPr>
      </w:pPr>
      <w:r>
        <w:rPr>
          <w:rFonts w:ascii="Times New Roman" w:hAnsi="Times New Roman" w:cs="Times New Roman"/>
          <w:sz w:val="24"/>
          <w:szCs w:val="24"/>
        </w:rPr>
        <w:t>William Wiersen mengartikan trianggulasi sebagai pengecekan data dari berbagai sumber dengan beberapa cara dan teknik yang disesuaikan dengan waktu.</w:t>
      </w:r>
      <w:r>
        <w:rPr>
          <w:rStyle w:val="FootnoteReference"/>
          <w:rFonts w:ascii="Times New Roman" w:hAnsi="Times New Roman" w:cs="Times New Roman"/>
          <w:sz w:val="24"/>
          <w:szCs w:val="24"/>
        </w:rPr>
        <w:footnoteReference w:id="7"/>
      </w:r>
    </w:p>
    <w:p w:rsidR="008A6B3B" w:rsidRDefault="008A6B3B" w:rsidP="008A6B3B">
      <w:pPr>
        <w:pStyle w:val="ListParagraph"/>
        <w:spacing w:after="0" w:line="480" w:lineRule="auto"/>
        <w:ind w:left="360" w:firstLine="810"/>
        <w:jc w:val="both"/>
        <w:rPr>
          <w:rFonts w:ascii="Times New Roman" w:hAnsi="Times New Roman" w:cs="Times New Roman"/>
          <w:sz w:val="24"/>
          <w:szCs w:val="24"/>
        </w:rPr>
      </w:pPr>
      <w:r>
        <w:rPr>
          <w:rFonts w:ascii="Times New Roman" w:hAnsi="Times New Roman" w:cs="Times New Roman"/>
          <w:sz w:val="24"/>
          <w:szCs w:val="24"/>
        </w:rPr>
        <w:t>Dalam pengecekan keabsahan data maka digunakan trianggulasi sebagai berikut :</w:t>
      </w:r>
    </w:p>
    <w:p w:rsidR="008A6B3B" w:rsidRDefault="008A6B3B" w:rsidP="008A6B3B">
      <w:pPr>
        <w:pStyle w:val="ListParagraph"/>
        <w:numPr>
          <w:ilvl w:val="0"/>
          <w:numId w:val="2"/>
        </w:numPr>
        <w:spacing w:after="0"/>
        <w:ind w:left="1170"/>
        <w:jc w:val="both"/>
        <w:rPr>
          <w:rFonts w:ascii="Times New Roman" w:hAnsi="Times New Roman" w:cs="Times New Roman"/>
          <w:sz w:val="24"/>
          <w:szCs w:val="24"/>
        </w:rPr>
      </w:pPr>
      <w:r w:rsidRPr="00E81369">
        <w:rPr>
          <w:rFonts w:ascii="Times New Roman" w:hAnsi="Times New Roman" w:cs="Times New Roman"/>
          <w:sz w:val="24"/>
          <w:szCs w:val="24"/>
        </w:rPr>
        <w:t>Trianggulasi teknik</w:t>
      </w:r>
      <w:r>
        <w:rPr>
          <w:rFonts w:ascii="Times New Roman" w:hAnsi="Times New Roman" w:cs="Times New Roman"/>
          <w:sz w:val="24"/>
          <w:szCs w:val="24"/>
        </w:rPr>
        <w:t>, yaitu menggunakan teknik pengumpulan data yang berbeda, untuk mendapatkan data dari sumber yang sama, dengan menggunakan observasi partisipatif, wawancara mendalam dan dokumentasi untuk sumber data yang sama secara serempak.</w:t>
      </w:r>
    </w:p>
    <w:p w:rsidR="008A6B3B" w:rsidRPr="009F33FC" w:rsidRDefault="008A6B3B" w:rsidP="008A6B3B">
      <w:pPr>
        <w:pStyle w:val="ListParagraph"/>
        <w:numPr>
          <w:ilvl w:val="0"/>
          <w:numId w:val="2"/>
        </w:numPr>
        <w:spacing w:after="0"/>
        <w:ind w:left="1170"/>
        <w:jc w:val="both"/>
        <w:rPr>
          <w:rFonts w:ascii="Times New Roman" w:hAnsi="Times New Roman" w:cs="Times New Roman"/>
          <w:sz w:val="24"/>
          <w:szCs w:val="24"/>
        </w:rPr>
      </w:pPr>
      <w:r w:rsidRPr="00E81369">
        <w:rPr>
          <w:rFonts w:ascii="Times New Roman" w:hAnsi="Times New Roman" w:cs="Times New Roman"/>
          <w:sz w:val="24"/>
          <w:szCs w:val="24"/>
        </w:rPr>
        <w:t>Trianggulasi sumber,</w:t>
      </w:r>
      <w:r>
        <w:rPr>
          <w:rFonts w:ascii="Times New Roman" w:hAnsi="Times New Roman" w:cs="Times New Roman"/>
          <w:sz w:val="24"/>
          <w:szCs w:val="24"/>
        </w:rPr>
        <w:t xml:space="preserve"> yaitu untuk mendapatkan data dari sumber yang berbeda-beda dengan teknik yang sama.</w:t>
      </w:r>
      <w:r>
        <w:rPr>
          <w:rStyle w:val="FootnoteReference"/>
          <w:rFonts w:ascii="Times New Roman" w:hAnsi="Times New Roman" w:cs="Times New Roman"/>
          <w:sz w:val="24"/>
          <w:szCs w:val="24"/>
        </w:rPr>
        <w:footnoteReference w:id="8"/>
      </w:r>
    </w:p>
    <w:p w:rsidR="00BC0097" w:rsidRDefault="00BC0097"/>
    <w:sectPr w:rsidR="00BC0097" w:rsidSect="00A1320B">
      <w:headerReference w:type="default" r:id="rId7"/>
      <w:pgSz w:w="12240" w:h="15840"/>
      <w:pgMar w:top="2268" w:right="1701" w:bottom="1701" w:left="2268" w:header="720" w:footer="720" w:gutter="0"/>
      <w:pgNumType w:start="3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2F6" w:rsidRDefault="00AA32F6" w:rsidP="008A6B3B">
      <w:pPr>
        <w:spacing w:after="0" w:line="240" w:lineRule="auto"/>
      </w:pPr>
      <w:r>
        <w:separator/>
      </w:r>
    </w:p>
  </w:endnote>
  <w:endnote w:type="continuationSeparator" w:id="1">
    <w:p w:rsidR="00AA32F6" w:rsidRDefault="00AA32F6" w:rsidP="008A6B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2F6" w:rsidRDefault="00AA32F6" w:rsidP="008A6B3B">
      <w:pPr>
        <w:spacing w:after="0" w:line="240" w:lineRule="auto"/>
      </w:pPr>
      <w:r>
        <w:separator/>
      </w:r>
    </w:p>
  </w:footnote>
  <w:footnote w:type="continuationSeparator" w:id="1">
    <w:p w:rsidR="00AA32F6" w:rsidRDefault="00AA32F6" w:rsidP="008A6B3B">
      <w:pPr>
        <w:spacing w:after="0" w:line="240" w:lineRule="auto"/>
      </w:pPr>
      <w:r>
        <w:continuationSeparator/>
      </w:r>
    </w:p>
  </w:footnote>
  <w:footnote w:id="2">
    <w:p w:rsidR="008A6B3B" w:rsidRPr="00E666AA" w:rsidRDefault="008A6B3B" w:rsidP="008A6B3B">
      <w:pPr>
        <w:pStyle w:val="FootnoteText"/>
        <w:tabs>
          <w:tab w:val="left" w:pos="720"/>
        </w:tabs>
        <w:jc w:val="both"/>
        <w:rPr>
          <w:rFonts w:ascii="Times New Roman" w:hAnsi="Times New Roman" w:cs="Times New Roman"/>
        </w:rPr>
      </w:pPr>
      <w:r>
        <w:tab/>
      </w:r>
      <w:r>
        <w:rPr>
          <w:rStyle w:val="FootnoteReference"/>
        </w:rPr>
        <w:footnoteRef/>
      </w:r>
      <w:r>
        <w:t xml:space="preserve"> </w:t>
      </w:r>
      <w:r w:rsidRPr="00E666AA">
        <w:rPr>
          <w:rFonts w:ascii="Times New Roman" w:hAnsi="Times New Roman" w:cs="Times New Roman"/>
        </w:rPr>
        <w:t xml:space="preserve">Sugiono, </w:t>
      </w:r>
      <w:r w:rsidRPr="00E666AA">
        <w:rPr>
          <w:rFonts w:ascii="Times New Roman" w:hAnsi="Times New Roman" w:cs="Times New Roman"/>
          <w:i/>
        </w:rPr>
        <w:t>Metodologi Penelitian Kualitatif, Kuantitatif dan R&amp;D,</w:t>
      </w:r>
      <w:r w:rsidRPr="00E666AA">
        <w:rPr>
          <w:rFonts w:ascii="Times New Roman" w:hAnsi="Times New Roman" w:cs="Times New Roman"/>
        </w:rPr>
        <w:t xml:space="preserve"> (Bandung : CV.</w:t>
      </w:r>
      <w:r>
        <w:rPr>
          <w:rFonts w:ascii="Times New Roman" w:hAnsi="Times New Roman" w:cs="Times New Roman"/>
        </w:rPr>
        <w:t xml:space="preserve"> </w:t>
      </w:r>
      <w:r w:rsidRPr="00E666AA">
        <w:rPr>
          <w:rFonts w:ascii="Times New Roman" w:hAnsi="Times New Roman" w:cs="Times New Roman"/>
        </w:rPr>
        <w:t>Alvabe, 2006), h. 4</w:t>
      </w:r>
    </w:p>
  </w:footnote>
  <w:footnote w:id="3">
    <w:p w:rsidR="008A6B3B" w:rsidRPr="003A3F95" w:rsidRDefault="008A6B3B" w:rsidP="008A6B3B">
      <w:pPr>
        <w:pStyle w:val="FootnoteText"/>
        <w:jc w:val="both"/>
        <w:rPr>
          <w:rFonts w:ascii="Times New Roman" w:hAnsi="Times New Roman" w:cs="Times New Roman"/>
        </w:rPr>
      </w:pPr>
      <w:r>
        <w:tab/>
      </w:r>
      <w:r>
        <w:rPr>
          <w:rStyle w:val="FootnoteReference"/>
        </w:rPr>
        <w:footnoteRef/>
      </w:r>
      <w:r>
        <w:t xml:space="preserve"> </w:t>
      </w:r>
      <w:r>
        <w:rPr>
          <w:rFonts w:ascii="Times New Roman" w:hAnsi="Times New Roman" w:cs="Times New Roman"/>
        </w:rPr>
        <w:t xml:space="preserve">H. Sujarwo, </w:t>
      </w:r>
      <w:r w:rsidRPr="003A3F95">
        <w:rPr>
          <w:rFonts w:ascii="Times New Roman" w:hAnsi="Times New Roman" w:cs="Times New Roman"/>
          <w:i/>
        </w:rPr>
        <w:t>Metodologi Penelitian Sosial</w:t>
      </w:r>
      <w:r>
        <w:rPr>
          <w:rFonts w:ascii="Times New Roman" w:hAnsi="Times New Roman" w:cs="Times New Roman"/>
        </w:rPr>
        <w:t>, Cet. I ; (Bandar lampung : CV. Mandar  Maju, 2001),  h. 45.</w:t>
      </w:r>
    </w:p>
  </w:footnote>
  <w:footnote w:id="4">
    <w:p w:rsidR="008A6B3B" w:rsidRDefault="008A6B3B" w:rsidP="008A6B3B">
      <w:pPr>
        <w:pStyle w:val="FootnoteText"/>
        <w:spacing w:line="276" w:lineRule="auto"/>
        <w:jc w:val="both"/>
        <w:rPr>
          <w:rFonts w:ascii="Times New Roman" w:hAnsi="Times New Roman" w:cs="Times New Roman"/>
        </w:rPr>
      </w:pPr>
      <w:r>
        <w:tab/>
      </w:r>
      <w:r>
        <w:rPr>
          <w:rStyle w:val="FootnoteReference"/>
        </w:rPr>
        <w:footnoteRef/>
      </w:r>
      <w:r>
        <w:t xml:space="preserve"> </w:t>
      </w:r>
      <w:r w:rsidRPr="00E666AA">
        <w:rPr>
          <w:rFonts w:ascii="Times New Roman" w:hAnsi="Times New Roman" w:cs="Times New Roman"/>
        </w:rPr>
        <w:t>Lexy J. Moleong,  </w:t>
      </w:r>
      <w:r w:rsidRPr="00E666AA">
        <w:rPr>
          <w:rFonts w:ascii="Times New Roman" w:hAnsi="Times New Roman" w:cs="Times New Roman"/>
          <w:i/>
        </w:rPr>
        <w:t>Metodologi  Penelitian  Kualitatif</w:t>
      </w:r>
      <w:r w:rsidRPr="00E666AA">
        <w:rPr>
          <w:rFonts w:ascii="Times New Roman" w:hAnsi="Times New Roman" w:cs="Times New Roman"/>
        </w:rPr>
        <w:t>, ( Bandung : PT. Remaja  Rosdakarya,  2001), h. 125.</w:t>
      </w:r>
    </w:p>
    <w:p w:rsidR="008A6B3B" w:rsidRPr="00E666AA" w:rsidRDefault="008A6B3B" w:rsidP="008A6B3B">
      <w:pPr>
        <w:pStyle w:val="FootnoteText"/>
        <w:spacing w:line="276" w:lineRule="auto"/>
        <w:jc w:val="both"/>
        <w:rPr>
          <w:rFonts w:ascii="Times New Roman" w:hAnsi="Times New Roman" w:cs="Times New Roman"/>
        </w:rPr>
      </w:pPr>
    </w:p>
  </w:footnote>
  <w:footnote w:id="5">
    <w:p w:rsidR="008A6B3B" w:rsidRPr="0079501C" w:rsidRDefault="008A6B3B" w:rsidP="008A6B3B">
      <w:pPr>
        <w:pStyle w:val="FootnoteText"/>
        <w:rPr>
          <w:rFonts w:ascii="Times New Roman" w:hAnsi="Times New Roman" w:cs="Times New Roman"/>
        </w:rPr>
      </w:pPr>
      <w:r>
        <w:rPr>
          <w:rFonts w:ascii="Times New Roman" w:hAnsi="Times New Roman" w:cs="Times New Roman"/>
        </w:rPr>
        <w:tab/>
      </w:r>
      <w:r w:rsidRPr="0079501C">
        <w:rPr>
          <w:rStyle w:val="FootnoteReference"/>
          <w:rFonts w:ascii="Times New Roman" w:hAnsi="Times New Roman" w:cs="Times New Roman"/>
        </w:rPr>
        <w:footnoteRef/>
      </w:r>
      <w:r w:rsidRPr="0079501C">
        <w:rPr>
          <w:rFonts w:ascii="Times New Roman" w:hAnsi="Times New Roman" w:cs="Times New Roman"/>
        </w:rPr>
        <w:t xml:space="preserve"> Sugiono, </w:t>
      </w:r>
      <w:r w:rsidRPr="0079501C">
        <w:rPr>
          <w:rFonts w:ascii="Times New Roman" w:hAnsi="Times New Roman" w:cs="Times New Roman"/>
          <w:i/>
        </w:rPr>
        <w:t>Memahami Penelitian Kualitatif,</w:t>
      </w:r>
      <w:r w:rsidRPr="0079501C">
        <w:rPr>
          <w:rFonts w:ascii="Times New Roman" w:hAnsi="Times New Roman" w:cs="Times New Roman"/>
        </w:rPr>
        <w:t xml:space="preserve"> ( Bandung : </w:t>
      </w:r>
      <w:r>
        <w:rPr>
          <w:rFonts w:ascii="Times New Roman" w:hAnsi="Times New Roman" w:cs="Times New Roman"/>
        </w:rPr>
        <w:t xml:space="preserve"> </w:t>
      </w:r>
      <w:r w:rsidRPr="0079501C">
        <w:rPr>
          <w:rFonts w:ascii="Times New Roman" w:hAnsi="Times New Roman" w:cs="Times New Roman"/>
        </w:rPr>
        <w:t xml:space="preserve">Alphabeta, </w:t>
      </w:r>
      <w:r>
        <w:rPr>
          <w:rFonts w:ascii="Times New Roman" w:hAnsi="Times New Roman" w:cs="Times New Roman"/>
        </w:rPr>
        <w:t xml:space="preserve"> </w:t>
      </w:r>
      <w:r w:rsidRPr="0079501C">
        <w:rPr>
          <w:rFonts w:ascii="Times New Roman" w:hAnsi="Times New Roman" w:cs="Times New Roman"/>
        </w:rPr>
        <w:t>2005 ), h. 45</w:t>
      </w:r>
      <w:r>
        <w:rPr>
          <w:rFonts w:ascii="Times New Roman" w:hAnsi="Times New Roman" w:cs="Times New Roman"/>
        </w:rPr>
        <w:t>.</w:t>
      </w:r>
    </w:p>
  </w:footnote>
  <w:footnote w:id="6">
    <w:p w:rsidR="008A6B3B" w:rsidRDefault="008A6B3B" w:rsidP="008A6B3B">
      <w:pPr>
        <w:pStyle w:val="FootnoteText"/>
        <w:rPr>
          <w:rFonts w:ascii="Times New Roman" w:hAnsi="Times New Roman" w:cs="Times New Roman"/>
        </w:rPr>
      </w:pPr>
      <w:r>
        <w:rPr>
          <w:rFonts w:ascii="Times New Roman" w:hAnsi="Times New Roman" w:cs="Times New Roman"/>
        </w:rPr>
        <w:tab/>
      </w:r>
      <w:r w:rsidRPr="0079501C">
        <w:rPr>
          <w:rStyle w:val="FootnoteReference"/>
          <w:rFonts w:ascii="Times New Roman" w:hAnsi="Times New Roman" w:cs="Times New Roman"/>
        </w:rPr>
        <w:footnoteRef/>
      </w:r>
      <w:r w:rsidRPr="0079501C">
        <w:rPr>
          <w:rFonts w:ascii="Times New Roman" w:hAnsi="Times New Roman" w:cs="Times New Roman"/>
        </w:rPr>
        <w:t xml:space="preserve"> </w:t>
      </w:r>
      <w:r w:rsidRPr="005218A5">
        <w:rPr>
          <w:rFonts w:ascii="Times New Roman" w:hAnsi="Times New Roman" w:cs="Times New Roman"/>
          <w:i/>
        </w:rPr>
        <w:t>Ibid.</w:t>
      </w:r>
      <w:r w:rsidRPr="0079501C">
        <w:rPr>
          <w:rFonts w:ascii="Times New Roman" w:hAnsi="Times New Roman" w:cs="Times New Roman"/>
        </w:rPr>
        <w:t xml:space="preserve"> h. 190</w:t>
      </w:r>
    </w:p>
    <w:p w:rsidR="008A6B3B" w:rsidRPr="0031193A" w:rsidRDefault="008A6B3B" w:rsidP="008A6B3B">
      <w:pPr>
        <w:pStyle w:val="FootnoteText"/>
        <w:rPr>
          <w:rFonts w:ascii="Times New Roman" w:hAnsi="Times New Roman" w:cs="Times New Roman"/>
        </w:rPr>
      </w:pPr>
    </w:p>
  </w:footnote>
  <w:footnote w:id="7">
    <w:p w:rsidR="008A6B3B" w:rsidRPr="0031193A" w:rsidRDefault="008A6B3B" w:rsidP="008A6B3B">
      <w:pPr>
        <w:pStyle w:val="FootnoteText"/>
        <w:rPr>
          <w:rFonts w:ascii="Times New Roman" w:hAnsi="Times New Roman" w:cs="Times New Roman"/>
        </w:rPr>
      </w:pPr>
      <w:r>
        <w:rPr>
          <w:rFonts w:ascii="Times New Roman" w:hAnsi="Times New Roman" w:cs="Times New Roman"/>
        </w:rPr>
        <w:tab/>
      </w:r>
      <w:r w:rsidRPr="0031193A">
        <w:rPr>
          <w:rStyle w:val="FootnoteReference"/>
          <w:rFonts w:ascii="Times New Roman" w:hAnsi="Times New Roman" w:cs="Times New Roman"/>
        </w:rPr>
        <w:footnoteRef/>
      </w:r>
      <w:r w:rsidRPr="0031193A">
        <w:rPr>
          <w:rFonts w:ascii="Times New Roman" w:hAnsi="Times New Roman" w:cs="Times New Roman"/>
        </w:rPr>
        <w:t xml:space="preserve"> Sugiono, </w:t>
      </w:r>
      <w:r w:rsidRPr="0031193A">
        <w:rPr>
          <w:rFonts w:ascii="Times New Roman" w:hAnsi="Times New Roman" w:cs="Times New Roman"/>
          <w:i/>
        </w:rPr>
        <w:t>Metodologi  Kualitatif,  Kuantitatif  dan  R&amp;D</w:t>
      </w:r>
      <w:r w:rsidRPr="0031193A">
        <w:rPr>
          <w:rFonts w:ascii="Times New Roman" w:hAnsi="Times New Roman" w:cs="Times New Roman"/>
        </w:rPr>
        <w:t xml:space="preserve">, </w:t>
      </w:r>
      <w:r w:rsidRPr="006174A7">
        <w:rPr>
          <w:rFonts w:ascii="Times New Roman" w:hAnsi="Times New Roman" w:cs="Times New Roman"/>
          <w:i/>
        </w:rPr>
        <w:t>op.cit.,</w:t>
      </w:r>
      <w:r w:rsidRPr="0031193A">
        <w:rPr>
          <w:rFonts w:ascii="Times New Roman" w:hAnsi="Times New Roman" w:cs="Times New Roman"/>
        </w:rPr>
        <w:t xml:space="preserve"> h. 270-274</w:t>
      </w:r>
    </w:p>
    <w:p w:rsidR="008A6B3B" w:rsidRPr="0031193A" w:rsidRDefault="008A6B3B" w:rsidP="008A6B3B">
      <w:pPr>
        <w:pStyle w:val="FootnoteText"/>
        <w:rPr>
          <w:rFonts w:ascii="Times New Roman" w:hAnsi="Times New Roman" w:cs="Times New Roman"/>
        </w:rPr>
      </w:pPr>
    </w:p>
  </w:footnote>
  <w:footnote w:id="8">
    <w:p w:rsidR="008A6B3B" w:rsidRPr="0031193A" w:rsidRDefault="008A6B3B" w:rsidP="008A6B3B">
      <w:pPr>
        <w:pStyle w:val="FootnoteText"/>
        <w:rPr>
          <w:rFonts w:ascii="Times New Roman" w:hAnsi="Times New Roman" w:cs="Times New Roman"/>
        </w:rPr>
      </w:pPr>
      <w:r>
        <w:tab/>
      </w:r>
      <w:r>
        <w:rPr>
          <w:rStyle w:val="FootnoteReference"/>
        </w:rPr>
        <w:footnoteRef/>
      </w:r>
      <w:r>
        <w:t xml:space="preserve"> </w:t>
      </w:r>
      <w:r>
        <w:rPr>
          <w:rFonts w:ascii="Times New Roman" w:hAnsi="Times New Roman" w:cs="Times New Roman"/>
        </w:rPr>
        <w:t xml:space="preserve">Sugiono, </w:t>
      </w:r>
      <w:r w:rsidRPr="006174A7">
        <w:rPr>
          <w:rFonts w:ascii="Times New Roman" w:hAnsi="Times New Roman" w:cs="Times New Roman"/>
          <w:i/>
        </w:rPr>
        <w:t>Op. cit.,</w:t>
      </w:r>
      <w:r>
        <w:rPr>
          <w:rFonts w:ascii="Times New Roman" w:hAnsi="Times New Roman" w:cs="Times New Roman"/>
        </w:rPr>
        <w:t xml:space="preserve"> h. 36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2319"/>
      <w:docPartObj>
        <w:docPartGallery w:val="Page Numbers (Top of Page)"/>
        <w:docPartUnique/>
      </w:docPartObj>
    </w:sdtPr>
    <w:sdtContent>
      <w:p w:rsidR="00A1320B" w:rsidRDefault="006A44A0">
        <w:pPr>
          <w:pStyle w:val="Header"/>
          <w:jc w:val="right"/>
        </w:pPr>
        <w:r>
          <w:fldChar w:fldCharType="begin"/>
        </w:r>
        <w:r w:rsidR="00BC0097">
          <w:instrText xml:space="preserve"> PAGE   \* MERGEFORMAT </w:instrText>
        </w:r>
        <w:r>
          <w:fldChar w:fldCharType="separate"/>
        </w:r>
        <w:r w:rsidR="003A3DCB">
          <w:rPr>
            <w:noProof/>
          </w:rPr>
          <w:t>43</w:t>
        </w:r>
        <w:r>
          <w:fldChar w:fldCharType="end"/>
        </w:r>
      </w:p>
    </w:sdtContent>
  </w:sdt>
  <w:p w:rsidR="00A1320B" w:rsidRDefault="00AA32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22E87"/>
    <w:multiLevelType w:val="hybridMultilevel"/>
    <w:tmpl w:val="4E14E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D267C"/>
    <w:multiLevelType w:val="hybridMultilevel"/>
    <w:tmpl w:val="1862E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465480"/>
    <w:multiLevelType w:val="hybridMultilevel"/>
    <w:tmpl w:val="CBDC4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656F6D"/>
    <w:multiLevelType w:val="hybridMultilevel"/>
    <w:tmpl w:val="1108C53E"/>
    <w:lvl w:ilvl="0" w:tplc="8A5A09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3E0E18"/>
    <w:multiLevelType w:val="hybridMultilevel"/>
    <w:tmpl w:val="F8C8D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D8485B"/>
    <w:multiLevelType w:val="hybridMultilevel"/>
    <w:tmpl w:val="8BFA71FA"/>
    <w:lvl w:ilvl="0" w:tplc="0AF47566">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A6B3B"/>
    <w:rsid w:val="003A3DCB"/>
    <w:rsid w:val="006A44A0"/>
    <w:rsid w:val="008A6B3B"/>
    <w:rsid w:val="00AA32F6"/>
    <w:rsid w:val="00BC00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4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A6B3B"/>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8A6B3B"/>
    <w:rPr>
      <w:rFonts w:eastAsiaTheme="minorHAnsi"/>
      <w:sz w:val="20"/>
      <w:szCs w:val="20"/>
    </w:rPr>
  </w:style>
  <w:style w:type="character" w:styleId="FootnoteReference">
    <w:name w:val="footnote reference"/>
    <w:basedOn w:val="DefaultParagraphFont"/>
    <w:uiPriority w:val="99"/>
    <w:semiHidden/>
    <w:unhideWhenUsed/>
    <w:rsid w:val="008A6B3B"/>
    <w:rPr>
      <w:vertAlign w:val="superscript"/>
    </w:rPr>
  </w:style>
  <w:style w:type="paragraph" w:styleId="ListParagraph">
    <w:name w:val="List Paragraph"/>
    <w:basedOn w:val="Normal"/>
    <w:uiPriority w:val="34"/>
    <w:qFormat/>
    <w:rsid w:val="008A6B3B"/>
    <w:pPr>
      <w:ind w:left="720"/>
      <w:contextualSpacing/>
    </w:pPr>
    <w:rPr>
      <w:rFonts w:eastAsiaTheme="minorHAnsi"/>
    </w:rPr>
  </w:style>
  <w:style w:type="paragraph" w:styleId="Header">
    <w:name w:val="header"/>
    <w:basedOn w:val="Normal"/>
    <w:link w:val="HeaderChar"/>
    <w:uiPriority w:val="99"/>
    <w:unhideWhenUsed/>
    <w:rsid w:val="008A6B3B"/>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8A6B3B"/>
    <w:rPr>
      <w:rFonts w:eastAsiaTheme="minorHAn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860</Words>
  <Characters>4903</Characters>
  <Application>Microsoft Office Word</Application>
  <DocSecurity>0</DocSecurity>
  <Lines>40</Lines>
  <Paragraphs>11</Paragraphs>
  <ScaleCrop>false</ScaleCrop>
  <Company/>
  <LinksUpToDate>false</LinksUpToDate>
  <CharactersWithSpaces>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2013-12-05T05:57:00Z</dcterms:created>
  <dcterms:modified xsi:type="dcterms:W3CDTF">2013-12-05T06:12:00Z</dcterms:modified>
</cp:coreProperties>
</file>