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1" w:rsidRDefault="00950228" w:rsidP="00950228">
      <w:pPr>
        <w:jc w:val="center"/>
        <w:rPr>
          <w:b/>
          <w:lang w:val="en-US"/>
        </w:rPr>
      </w:pPr>
      <w:r>
        <w:rPr>
          <w:b/>
          <w:lang w:val="en-US"/>
        </w:rPr>
        <w:t>BAB I</w:t>
      </w:r>
    </w:p>
    <w:p w:rsidR="00950228" w:rsidRDefault="00950228" w:rsidP="00950228">
      <w:pPr>
        <w:jc w:val="center"/>
        <w:rPr>
          <w:b/>
          <w:lang w:val="en-US"/>
        </w:rPr>
      </w:pPr>
      <w:r>
        <w:rPr>
          <w:b/>
          <w:lang w:val="en-US"/>
        </w:rPr>
        <w:t>PENDAHULUAN</w:t>
      </w:r>
    </w:p>
    <w:p w:rsidR="00950228" w:rsidRDefault="00950228" w:rsidP="001950C2">
      <w:pPr>
        <w:spacing w:line="240" w:lineRule="auto"/>
        <w:jc w:val="center"/>
        <w:rPr>
          <w:b/>
          <w:lang w:val="en-US"/>
        </w:rPr>
      </w:pPr>
    </w:p>
    <w:p w:rsidR="00950228" w:rsidRDefault="00950228" w:rsidP="00950228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t>Latar Belakang</w:t>
      </w:r>
    </w:p>
    <w:p w:rsidR="00950228" w:rsidRDefault="00950228" w:rsidP="00950228">
      <w:pPr>
        <w:pStyle w:val="ListParagraph"/>
        <w:ind w:left="426" w:firstLine="85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Keluarga merupakan buaian tempat anak melihat cahaya kehidupan pertama, sehingga apapun yang dicurahkan dalam sebuah keluarga akan meninggalkan kesan yang mendalam terhadap watak, pikiran serta sikap dan perilaku anak. </w:t>
      </w:r>
      <w:r w:rsidR="00A47532">
        <w:rPr>
          <w:rFonts w:cs="Times New Roman"/>
          <w:szCs w:val="24"/>
          <w:lang w:val="en-US"/>
        </w:rPr>
        <w:t>T</w:t>
      </w:r>
      <w:r>
        <w:rPr>
          <w:rFonts w:cs="Times New Roman"/>
          <w:szCs w:val="24"/>
          <w:lang w:val="en-US"/>
        </w:rPr>
        <w:t>ujuan dalam membina kehidupan keluarga adalah agar dapat melahirkan generasi baru sebagai penerus perjuangan hidup orang tua. Untuk itulah orang tua mempunyai tanggung jawab dan kewajiban dalam pendidikan anak-anaknya.</w:t>
      </w:r>
    </w:p>
    <w:p w:rsidR="00740061" w:rsidRDefault="00740061" w:rsidP="00740061">
      <w:pPr>
        <w:autoSpaceDE w:val="0"/>
        <w:autoSpaceDN w:val="0"/>
        <w:adjustRightInd w:val="0"/>
        <w:ind w:left="360" w:firstLine="91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Pendidikan </w:t>
      </w:r>
      <w:r>
        <w:rPr>
          <w:rFonts w:cs="Times New Roman"/>
          <w:szCs w:val="24"/>
        </w:rPr>
        <w:t xml:space="preserve">yang diperoleh anak di lingkungan keluarga akan menjadi dasar bagi perkembangan anak pada kehidupan selanjutnya di lingkungan sekolah maupun masyarakat. Lingkungan keluarga dalam hal ini meliputi orang tuanya, saudara-saudaranya yang lebih tua (kalau ada) serta mungkin kerabat dekatnya yang tinggal serumah.  Melalui mereka itulah anak mengenal dunia sekitarnya dan pola pergaulan hidup yang berlaku sehari-hari. Salamah </w:t>
      </w:r>
      <w:r w:rsidR="00755313">
        <w:rPr>
          <w:rFonts w:cs="Times New Roman"/>
          <w:szCs w:val="24"/>
          <w:lang w:val="en-US"/>
        </w:rPr>
        <w:t xml:space="preserve">mengemukakan bahwa </w:t>
      </w:r>
      <w:r>
        <w:rPr>
          <w:rFonts w:cs="Times New Roman"/>
          <w:szCs w:val="24"/>
        </w:rPr>
        <w:t>bahwa “melalui lingkungan keluarga anak mengalami proses sosialisasi awal”.</w:t>
      </w:r>
      <w:r>
        <w:rPr>
          <w:rStyle w:val="FootnoteReference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 xml:space="preserve"> </w:t>
      </w:r>
    </w:p>
    <w:p w:rsidR="00314FB0" w:rsidRDefault="00314FB0" w:rsidP="00314FB0">
      <w:pPr>
        <w:ind w:left="426" w:firstLine="850"/>
        <w:jc w:val="both"/>
        <w:rPr>
          <w:rFonts w:cs="Times New Roman"/>
          <w:szCs w:val="24"/>
        </w:rPr>
      </w:pPr>
      <w:r w:rsidRPr="00AE2034">
        <w:rPr>
          <w:rFonts w:cs="Times New Roman"/>
          <w:szCs w:val="24"/>
        </w:rPr>
        <w:t xml:space="preserve">Secara alami, setiap orang tua </w:t>
      </w:r>
      <w:r>
        <w:rPr>
          <w:rFonts w:cs="Times New Roman"/>
          <w:szCs w:val="24"/>
          <w:lang w:val="en-US"/>
        </w:rPr>
        <w:t xml:space="preserve">tentu </w:t>
      </w:r>
      <w:r w:rsidRPr="00AE2034">
        <w:rPr>
          <w:rFonts w:cs="Times New Roman"/>
          <w:szCs w:val="24"/>
        </w:rPr>
        <w:t xml:space="preserve">menginginkan anak-anaknya menjadi anak yang baik dan memberikan keteduhan bagi semua orang, terutama </w:t>
      </w:r>
      <w:r w:rsidRPr="00AE2034">
        <w:rPr>
          <w:rFonts w:cs="Times New Roman"/>
          <w:szCs w:val="24"/>
        </w:rPr>
        <w:lastRenderedPageBreak/>
        <w:t xml:space="preserve">bagi mereka sendiri. Namun tidak semua impian </w:t>
      </w:r>
      <w:r>
        <w:rPr>
          <w:rFonts w:cs="Times New Roman"/>
          <w:szCs w:val="24"/>
          <w:lang w:val="en-US"/>
        </w:rPr>
        <w:t xml:space="preserve">orang tua tersebut </w:t>
      </w:r>
      <w:r w:rsidRPr="00AE2034">
        <w:rPr>
          <w:rFonts w:cs="Times New Roman"/>
          <w:szCs w:val="24"/>
        </w:rPr>
        <w:t xml:space="preserve">menjadi kenyataan. Berbagai persoalan menghadang impian mereka; ketidaktahuan mereka dalam cara mendidik dan menanamkan kesadaran religius dalam </w:t>
      </w:r>
      <w:r>
        <w:rPr>
          <w:rFonts w:cs="Times New Roman"/>
          <w:szCs w:val="24"/>
        </w:rPr>
        <w:t xml:space="preserve">diri </w:t>
      </w:r>
      <w:r w:rsidR="00755313">
        <w:rPr>
          <w:rFonts w:cs="Times New Roman"/>
          <w:szCs w:val="24"/>
        </w:rPr>
        <w:t>anak menjadi pengha</w:t>
      </w:r>
      <w:r w:rsidR="00755313">
        <w:rPr>
          <w:rFonts w:cs="Times New Roman"/>
          <w:szCs w:val="24"/>
          <w:lang w:val="en-US"/>
        </w:rPr>
        <w:t>l</w:t>
      </w:r>
      <w:r w:rsidRPr="00AE2034">
        <w:rPr>
          <w:rFonts w:cs="Times New Roman"/>
          <w:szCs w:val="24"/>
        </w:rPr>
        <w:t>ang utama. Apalagi saat ini</w:t>
      </w:r>
      <w:r w:rsidR="00653DF5">
        <w:rPr>
          <w:rFonts w:cs="Times New Roman"/>
          <w:szCs w:val="24"/>
          <w:lang w:val="en-US"/>
        </w:rPr>
        <w:t>, dimana</w:t>
      </w:r>
      <w:r w:rsidRPr="00AE2034">
        <w:rPr>
          <w:rFonts w:cs="Times New Roman"/>
          <w:szCs w:val="24"/>
        </w:rPr>
        <w:t xml:space="preserve"> mata, telinga</w:t>
      </w:r>
      <w:r w:rsidR="001F47D7">
        <w:rPr>
          <w:rFonts w:cs="Times New Roman"/>
          <w:szCs w:val="24"/>
          <w:lang w:val="en-US"/>
        </w:rPr>
        <w:t>,</w:t>
      </w:r>
      <w:r w:rsidRPr="00AE2034">
        <w:rPr>
          <w:rFonts w:cs="Times New Roman"/>
          <w:szCs w:val="24"/>
        </w:rPr>
        <w:t xml:space="preserve"> dan hati anak-anak selalu didera </w:t>
      </w:r>
      <w:r>
        <w:rPr>
          <w:rFonts w:cs="Times New Roman"/>
          <w:szCs w:val="24"/>
        </w:rPr>
        <w:t xml:space="preserve">dan diciderai </w:t>
      </w:r>
      <w:r w:rsidRPr="00AE2034">
        <w:rPr>
          <w:rFonts w:cs="Times New Roman"/>
          <w:szCs w:val="24"/>
        </w:rPr>
        <w:t>oleh berbagai tontonan tentang sadisme, seksualisme, sinisme, dan kekacauan moral yang lain, yang sama sekali tidak mendidik</w:t>
      </w:r>
      <w:r w:rsidR="001F47D7">
        <w:rPr>
          <w:rFonts w:cs="Times New Roman"/>
          <w:szCs w:val="24"/>
          <w:lang w:val="en-US"/>
        </w:rPr>
        <w:t>, bahkan justru</w:t>
      </w:r>
      <w:r w:rsidRPr="00AE2034">
        <w:rPr>
          <w:rFonts w:cs="Times New Roman"/>
          <w:szCs w:val="24"/>
        </w:rPr>
        <w:t xml:space="preserve"> menghambat proses penamanan </w:t>
      </w:r>
      <w:r>
        <w:rPr>
          <w:rFonts w:cs="Times New Roman"/>
          <w:szCs w:val="24"/>
        </w:rPr>
        <w:t>nilai-nilai keagamaan dalam diri anak</w:t>
      </w:r>
      <w:r w:rsidRPr="00AE2034">
        <w:rPr>
          <w:rFonts w:cs="Times New Roman"/>
          <w:szCs w:val="24"/>
        </w:rPr>
        <w:t>. Itu semua bisa memadam</w:t>
      </w:r>
      <w:r>
        <w:rPr>
          <w:rFonts w:cs="Times New Roman"/>
          <w:szCs w:val="24"/>
        </w:rPr>
        <w:t>k</w:t>
      </w:r>
      <w:r w:rsidRPr="00AE2034">
        <w:rPr>
          <w:rFonts w:cs="Times New Roman"/>
          <w:szCs w:val="24"/>
        </w:rPr>
        <w:t>an cahaya fithrah dan kesadaran yang ada dalam diri mereka</w:t>
      </w:r>
      <w:r>
        <w:rPr>
          <w:rFonts w:cs="Times New Roman"/>
          <w:szCs w:val="24"/>
        </w:rPr>
        <w:t xml:space="preserve"> serta mengeringkan rasa keberagamaan pada diri anak</w:t>
      </w:r>
      <w:r w:rsidRPr="00AE203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314FB0" w:rsidRPr="00D865FC" w:rsidRDefault="00314FB0" w:rsidP="001950C2">
      <w:pPr>
        <w:ind w:left="426" w:firstLine="8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Dalam menghadapi berbagai fenomena di atas, dibutuhkan kesadaran orang tua untuk memberikan perhatian yang lebih serius dalam pembinaan </w:t>
      </w:r>
      <w:r w:rsidR="001950C2">
        <w:rPr>
          <w:rFonts w:cs="Times New Roman"/>
          <w:szCs w:val="24"/>
          <w:lang w:val="en-US"/>
        </w:rPr>
        <w:t xml:space="preserve">jiwa spiritual </w:t>
      </w:r>
      <w:r w:rsidR="00755313">
        <w:rPr>
          <w:rFonts w:cs="Times New Roman"/>
          <w:szCs w:val="24"/>
          <w:lang w:val="en-US"/>
        </w:rPr>
        <w:t>Islam</w:t>
      </w:r>
      <w:r w:rsidR="001950C2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anak. Ketelatenan orang tua dan kecakapan dalam mensiasati segala situasi sangat dibutuhkan untuk menghindarkan anak dari pengaruh buruk lingkungan yang dapat menghambat pertumbuhan kesadaran beragamanya. Lebih dari itu, </w:t>
      </w:r>
      <w:r w:rsidRPr="00AE2034">
        <w:rPr>
          <w:rFonts w:cs="Times New Roman"/>
          <w:szCs w:val="24"/>
        </w:rPr>
        <w:t>keteladanan (</w:t>
      </w:r>
      <w:r w:rsidRPr="001F47D7">
        <w:rPr>
          <w:rFonts w:cs="Times New Roman"/>
          <w:i/>
          <w:szCs w:val="24"/>
        </w:rPr>
        <w:t>al-qudwah</w:t>
      </w:r>
      <w:r w:rsidRPr="00AE2034">
        <w:rPr>
          <w:rFonts w:cs="Times New Roman"/>
          <w:szCs w:val="24"/>
        </w:rPr>
        <w:t xml:space="preserve">) dan contoh kongkrit model keberagamaan orang tua menjadi kunci utama untuk memberikan bekal bermanfaat bagi anak-anak sekaligus menjadi benteng untuk membendung gelombang informasi kotor yang menyerbu kehidupan mereka. </w:t>
      </w:r>
    </w:p>
    <w:p w:rsidR="008448D0" w:rsidRDefault="00653DF5" w:rsidP="00314FB0">
      <w:pPr>
        <w:ind w:left="426" w:firstLine="85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Dari itulah, pembinaan nilai-nilai spiritual </w:t>
      </w:r>
      <w:r w:rsidR="00755313">
        <w:rPr>
          <w:rFonts w:cs="Times New Roman"/>
          <w:szCs w:val="24"/>
          <w:lang w:val="en-US"/>
        </w:rPr>
        <w:t>Islam</w:t>
      </w:r>
      <w:r>
        <w:rPr>
          <w:rFonts w:cs="Times New Roman"/>
          <w:szCs w:val="24"/>
          <w:lang w:val="en-US"/>
        </w:rPr>
        <w:t xml:space="preserve"> pada anak menjadi sangat urgen untuk dilakukan sejak masa-masa awal pertumbuhan anak</w:t>
      </w:r>
      <w:r w:rsidR="00211F01">
        <w:rPr>
          <w:rFonts w:cs="Times New Roman"/>
          <w:szCs w:val="24"/>
          <w:lang w:val="en-US"/>
        </w:rPr>
        <w:t>, sebelum jiwa dan mentalitas anak terciderai oleh terpaan pengaruh negative lingkungan</w:t>
      </w:r>
      <w:r>
        <w:rPr>
          <w:rFonts w:cs="Times New Roman"/>
          <w:szCs w:val="24"/>
          <w:lang w:val="en-US"/>
        </w:rPr>
        <w:t xml:space="preserve">. </w:t>
      </w:r>
      <w:r w:rsidR="008448D0">
        <w:rPr>
          <w:rFonts w:cs="Times New Roman"/>
          <w:szCs w:val="24"/>
          <w:lang w:val="en-US"/>
        </w:rPr>
        <w:t xml:space="preserve">Pembinaan nilai-nilai spiritual yang dimaksud tentu bukanlah pembinaan yang </w:t>
      </w:r>
      <w:r w:rsidR="008448D0">
        <w:rPr>
          <w:rFonts w:cs="Times New Roman"/>
          <w:szCs w:val="24"/>
          <w:lang w:val="en-US"/>
        </w:rPr>
        <w:lastRenderedPageBreak/>
        <w:t xml:space="preserve">dilakukan sekedarnya saja, tetapi harus terpolakan melalui perencanaan yang baik dan sistematis. Karena itu, </w:t>
      </w:r>
      <w:r w:rsidR="00211F01">
        <w:rPr>
          <w:rFonts w:cs="Times New Roman"/>
          <w:szCs w:val="24"/>
          <w:lang w:val="en-US"/>
        </w:rPr>
        <w:t xml:space="preserve">pola-pola pembinaan yang </w:t>
      </w:r>
      <w:r w:rsidR="008448D0">
        <w:rPr>
          <w:rFonts w:cs="Times New Roman"/>
          <w:szCs w:val="24"/>
          <w:lang w:val="en-US"/>
        </w:rPr>
        <w:t xml:space="preserve">selama ini </w:t>
      </w:r>
      <w:r w:rsidR="00211F01">
        <w:rPr>
          <w:rFonts w:cs="Times New Roman"/>
          <w:szCs w:val="24"/>
          <w:lang w:val="en-US"/>
        </w:rPr>
        <w:t xml:space="preserve">diterapkan harus senantiasa dievaluasi dan dibenahi, agar pendidikan yang </w:t>
      </w:r>
      <w:r w:rsidR="00B00CA2">
        <w:rPr>
          <w:rFonts w:cs="Times New Roman"/>
          <w:szCs w:val="24"/>
          <w:lang w:val="en-US"/>
        </w:rPr>
        <w:t xml:space="preserve">diberikan </w:t>
      </w:r>
      <w:r w:rsidR="00211F01">
        <w:rPr>
          <w:rFonts w:cs="Times New Roman"/>
          <w:szCs w:val="24"/>
          <w:lang w:val="en-US"/>
        </w:rPr>
        <w:t xml:space="preserve">di </w:t>
      </w:r>
      <w:r w:rsidR="00B00CA2">
        <w:rPr>
          <w:rFonts w:cs="Times New Roman"/>
          <w:szCs w:val="24"/>
          <w:lang w:val="en-US"/>
        </w:rPr>
        <w:t xml:space="preserve">lingkungan </w:t>
      </w:r>
      <w:r w:rsidR="00211F01">
        <w:rPr>
          <w:rFonts w:cs="Times New Roman"/>
          <w:szCs w:val="24"/>
          <w:lang w:val="en-US"/>
        </w:rPr>
        <w:t xml:space="preserve">keluarga </w:t>
      </w:r>
      <w:r w:rsidR="00B00CA2">
        <w:rPr>
          <w:rFonts w:cs="Times New Roman"/>
          <w:szCs w:val="24"/>
          <w:lang w:val="en-US"/>
        </w:rPr>
        <w:t xml:space="preserve">memiliki kualitas yang baik hingga dapat diharapkan </w:t>
      </w:r>
      <w:r w:rsidR="00211F01">
        <w:rPr>
          <w:rFonts w:cs="Times New Roman"/>
          <w:szCs w:val="24"/>
          <w:lang w:val="en-US"/>
        </w:rPr>
        <w:t xml:space="preserve">membekas dan tertanam dalam hati sanubari anak. </w:t>
      </w:r>
    </w:p>
    <w:p w:rsidR="00314FB0" w:rsidRPr="00D865FC" w:rsidRDefault="00211F01" w:rsidP="00314FB0">
      <w:pPr>
        <w:ind w:left="426" w:firstLine="85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Dalam hal ini, orang tua perlu diberi pemahaman bahwa k</w:t>
      </w:r>
      <w:r>
        <w:rPr>
          <w:sz w:val="23"/>
          <w:szCs w:val="23"/>
        </w:rPr>
        <w:t xml:space="preserve">arakter pribadi seorang </w:t>
      </w:r>
      <w:r>
        <w:rPr>
          <w:sz w:val="23"/>
          <w:szCs w:val="23"/>
          <w:lang w:val="en-US"/>
        </w:rPr>
        <w:t xml:space="preserve">anak </w:t>
      </w:r>
      <w:r>
        <w:rPr>
          <w:sz w:val="23"/>
          <w:szCs w:val="23"/>
        </w:rPr>
        <w:t>sebagian besar dibentuk oleh pendidikan</w:t>
      </w:r>
      <w:r>
        <w:rPr>
          <w:sz w:val="23"/>
          <w:szCs w:val="23"/>
          <w:lang w:val="en-US"/>
        </w:rPr>
        <w:t>nya di lingkungan keluarga</w:t>
      </w:r>
      <w:r>
        <w:rPr>
          <w:sz w:val="23"/>
          <w:szCs w:val="23"/>
        </w:rPr>
        <w:t xml:space="preserve">. Karena itu, untuk membentuk pribadi </w:t>
      </w:r>
      <w:r w:rsidRPr="00D865FC">
        <w:rPr>
          <w:sz w:val="23"/>
          <w:szCs w:val="23"/>
        </w:rPr>
        <w:t xml:space="preserve">muslim yang terpuji </w:t>
      </w:r>
      <w:r>
        <w:rPr>
          <w:sz w:val="23"/>
          <w:szCs w:val="23"/>
        </w:rPr>
        <w:t>dan bertanggung jawab mutlak dibutuhkan pendidikan yang berkualitas</w:t>
      </w:r>
      <w:r w:rsidRPr="00D865FC">
        <w:rPr>
          <w:sz w:val="23"/>
          <w:szCs w:val="23"/>
        </w:rPr>
        <w:t xml:space="preserve"> dan keluarga harus menjadi pilar utama</w:t>
      </w:r>
      <w:r>
        <w:rPr>
          <w:sz w:val="23"/>
          <w:szCs w:val="23"/>
        </w:rPr>
        <w:t xml:space="preserve"> </w:t>
      </w:r>
      <w:r w:rsidRPr="00D865FC">
        <w:rPr>
          <w:sz w:val="23"/>
          <w:szCs w:val="23"/>
        </w:rPr>
        <w:t>u</w:t>
      </w:r>
      <w:r>
        <w:rPr>
          <w:sz w:val="23"/>
          <w:szCs w:val="23"/>
        </w:rPr>
        <w:t>ntuk memulai</w:t>
      </w:r>
      <w:r w:rsidRPr="00D865FC">
        <w:rPr>
          <w:sz w:val="23"/>
          <w:szCs w:val="23"/>
        </w:rPr>
        <w:t xml:space="preserve"> dan mewujudkannya.</w:t>
      </w:r>
      <w:r w:rsidRPr="00D865FC">
        <w:rPr>
          <w:rFonts w:cs="Times New Roman"/>
          <w:szCs w:val="24"/>
        </w:rPr>
        <w:t xml:space="preserve"> </w:t>
      </w:r>
    </w:p>
    <w:p w:rsidR="001950C2" w:rsidRDefault="00314FB0" w:rsidP="00964365">
      <w:pPr>
        <w:ind w:left="426" w:firstLine="850"/>
        <w:jc w:val="both"/>
        <w:rPr>
          <w:rFonts w:cs="Times New Roman"/>
          <w:szCs w:val="24"/>
          <w:lang w:val="en-US"/>
        </w:rPr>
      </w:pPr>
      <w:r w:rsidRPr="00964365">
        <w:rPr>
          <w:rFonts w:cs="Times New Roman"/>
          <w:szCs w:val="24"/>
        </w:rPr>
        <w:t xml:space="preserve">Berangkat dari konsepsi pemikiran ini, kiranya penting untuk mengetahui pembinaan yang selama ini diterapkan orang tua dalam menanamkan </w:t>
      </w:r>
      <w:r w:rsidR="00755313" w:rsidRPr="00964365">
        <w:rPr>
          <w:rFonts w:cs="Times New Roman"/>
          <w:szCs w:val="24"/>
        </w:rPr>
        <w:t xml:space="preserve">nilai-nilai </w:t>
      </w:r>
      <w:r w:rsidR="00964365" w:rsidRPr="00964365">
        <w:rPr>
          <w:rFonts w:cs="Times New Roman"/>
          <w:szCs w:val="24"/>
        </w:rPr>
        <w:t xml:space="preserve">keagamaan </w:t>
      </w:r>
      <w:r w:rsidR="00755313" w:rsidRPr="00964365">
        <w:rPr>
          <w:rFonts w:cs="Times New Roman"/>
          <w:szCs w:val="24"/>
        </w:rPr>
        <w:t xml:space="preserve">pada </w:t>
      </w:r>
      <w:r w:rsidRPr="00964365">
        <w:rPr>
          <w:rFonts w:cs="Times New Roman"/>
          <w:szCs w:val="24"/>
        </w:rPr>
        <w:t xml:space="preserve">anak. </w:t>
      </w:r>
      <w:r>
        <w:rPr>
          <w:rFonts w:cs="Times New Roman"/>
          <w:szCs w:val="24"/>
          <w:lang w:val="en-US"/>
        </w:rPr>
        <w:t xml:space="preserve">Hal ini dimaksudkan agar dapat dilakukan refleksi atas pembinaan yang selama ini diterapkan guna mengetahui kelemahan-kelemahannya agar dapat disempurnakan. </w:t>
      </w:r>
      <w:r w:rsidR="001950C2">
        <w:rPr>
          <w:rFonts w:cs="Times New Roman"/>
          <w:szCs w:val="24"/>
          <w:lang w:val="en-US"/>
        </w:rPr>
        <w:t xml:space="preserve">Selain itu, mengetahui </w:t>
      </w:r>
      <w:r w:rsidR="00964365">
        <w:rPr>
          <w:rFonts w:cs="Times New Roman"/>
          <w:szCs w:val="24"/>
          <w:lang w:val="en-US"/>
        </w:rPr>
        <w:t xml:space="preserve">metode </w:t>
      </w:r>
      <w:r w:rsidR="001950C2">
        <w:rPr>
          <w:rFonts w:cs="Times New Roman"/>
          <w:szCs w:val="24"/>
          <w:lang w:val="en-US"/>
        </w:rPr>
        <w:t xml:space="preserve">pembinaan keagamaan yang diterapkan di suatu tempat tertentu juga dapat dijadikan informasi pembanding dalam memahami </w:t>
      </w:r>
      <w:r w:rsidR="00964365">
        <w:rPr>
          <w:rFonts w:cs="Times New Roman"/>
          <w:szCs w:val="24"/>
          <w:lang w:val="en-US"/>
        </w:rPr>
        <w:t xml:space="preserve">bentuk-bentuk </w:t>
      </w:r>
      <w:r w:rsidR="001950C2">
        <w:rPr>
          <w:rFonts w:cs="Times New Roman"/>
          <w:szCs w:val="24"/>
          <w:lang w:val="en-US"/>
        </w:rPr>
        <w:t xml:space="preserve">pembinaan </w:t>
      </w:r>
      <w:r w:rsidR="00964365">
        <w:rPr>
          <w:rFonts w:cs="Times New Roman"/>
          <w:szCs w:val="24"/>
          <w:lang w:val="en-US"/>
        </w:rPr>
        <w:t xml:space="preserve">agama </w:t>
      </w:r>
      <w:r w:rsidR="00755313">
        <w:rPr>
          <w:rFonts w:cs="Times New Roman"/>
          <w:szCs w:val="24"/>
          <w:lang w:val="en-US"/>
        </w:rPr>
        <w:t>Islam</w:t>
      </w:r>
      <w:r w:rsidR="001950C2">
        <w:rPr>
          <w:rFonts w:cs="Times New Roman"/>
          <w:szCs w:val="24"/>
          <w:lang w:val="en-US"/>
        </w:rPr>
        <w:t xml:space="preserve"> di tempat lain. </w:t>
      </w:r>
    </w:p>
    <w:p w:rsidR="001950C2" w:rsidRDefault="00314FB0" w:rsidP="00CC2A3A">
      <w:pPr>
        <w:ind w:left="426" w:firstLine="85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Dalam rangka mengawali atau memulai </w:t>
      </w:r>
      <w:r w:rsidR="001950C2">
        <w:rPr>
          <w:rFonts w:cs="Times New Roman"/>
          <w:szCs w:val="24"/>
          <w:lang w:val="en-US"/>
        </w:rPr>
        <w:t xml:space="preserve">kajian terhadap pembinaan </w:t>
      </w:r>
      <w:r w:rsidR="00755313">
        <w:rPr>
          <w:rFonts w:cs="Times New Roman"/>
          <w:szCs w:val="24"/>
          <w:lang w:val="en-US"/>
        </w:rPr>
        <w:t xml:space="preserve">orang tua dalam menanamkan nilai-nilai </w:t>
      </w:r>
      <w:r w:rsidR="00964365">
        <w:rPr>
          <w:rFonts w:cs="Times New Roman"/>
          <w:szCs w:val="24"/>
          <w:lang w:val="en-US"/>
        </w:rPr>
        <w:t xml:space="preserve">keagamaan pada </w:t>
      </w:r>
      <w:r w:rsidR="001950C2">
        <w:rPr>
          <w:rFonts w:cs="Times New Roman"/>
          <w:szCs w:val="24"/>
          <w:lang w:val="en-US"/>
        </w:rPr>
        <w:t xml:space="preserve">anak, penulis tertarik untuk melakukan kajian terhadap pembinaan </w:t>
      </w:r>
      <w:r w:rsidR="00964365">
        <w:rPr>
          <w:rFonts w:cs="Times New Roman"/>
          <w:szCs w:val="24"/>
          <w:lang w:val="en-US"/>
        </w:rPr>
        <w:t xml:space="preserve">agama anak pedagang pasar Baruga </w:t>
      </w:r>
      <w:r w:rsidR="001950C2">
        <w:rPr>
          <w:rFonts w:cs="Times New Roman"/>
          <w:szCs w:val="24"/>
          <w:lang w:val="en-US"/>
        </w:rPr>
        <w:t xml:space="preserve">di Lorong Masjid </w:t>
      </w:r>
      <w:r w:rsidR="001F47D7">
        <w:rPr>
          <w:rFonts w:cs="Times New Roman"/>
          <w:szCs w:val="24"/>
          <w:lang w:val="en-US"/>
        </w:rPr>
        <w:t xml:space="preserve">Nur </w:t>
      </w:r>
      <w:r w:rsidR="001950C2">
        <w:rPr>
          <w:rFonts w:cs="Times New Roman"/>
          <w:szCs w:val="24"/>
          <w:lang w:val="en-US"/>
        </w:rPr>
        <w:t xml:space="preserve">Ad-Dadah </w:t>
      </w:r>
      <w:r w:rsidR="00CC2A3A">
        <w:rPr>
          <w:rFonts w:cs="Times New Roman"/>
          <w:szCs w:val="24"/>
          <w:lang w:val="en-US"/>
        </w:rPr>
        <w:t>Kelurahan</w:t>
      </w:r>
      <w:r w:rsidR="001950C2">
        <w:rPr>
          <w:rFonts w:cs="Times New Roman"/>
          <w:szCs w:val="24"/>
          <w:lang w:val="en-US"/>
        </w:rPr>
        <w:t xml:space="preserve"> Baruga. Karena itulah, penulis </w:t>
      </w:r>
      <w:r w:rsidR="001950C2">
        <w:rPr>
          <w:rFonts w:cs="Times New Roman"/>
          <w:szCs w:val="24"/>
          <w:lang w:val="en-US"/>
        </w:rPr>
        <w:lastRenderedPageBreak/>
        <w:t>mengemukakan judul “</w:t>
      </w:r>
      <w:r w:rsidR="001950C2" w:rsidRPr="00B363E0">
        <w:rPr>
          <w:rFonts w:cs="Times New Roman"/>
          <w:i/>
          <w:szCs w:val="24"/>
          <w:lang w:val="en-US"/>
        </w:rPr>
        <w:t xml:space="preserve">Pembinaan </w:t>
      </w:r>
      <w:r w:rsidR="00964365">
        <w:rPr>
          <w:rFonts w:cs="Times New Roman"/>
          <w:i/>
          <w:szCs w:val="24"/>
          <w:lang w:val="en-US"/>
        </w:rPr>
        <w:t xml:space="preserve">Agama </w:t>
      </w:r>
      <w:r w:rsidR="001950C2" w:rsidRPr="00B363E0">
        <w:rPr>
          <w:rFonts w:cs="Times New Roman"/>
          <w:i/>
          <w:szCs w:val="24"/>
          <w:lang w:val="en-US"/>
        </w:rPr>
        <w:t xml:space="preserve">Anak </w:t>
      </w:r>
      <w:r w:rsidR="00964365">
        <w:rPr>
          <w:rFonts w:cs="Times New Roman"/>
          <w:i/>
          <w:szCs w:val="24"/>
          <w:lang w:val="en-US"/>
        </w:rPr>
        <w:t xml:space="preserve">Pedagang Pasar Baruga di </w:t>
      </w:r>
      <w:r w:rsidR="001950C2" w:rsidRPr="00B363E0">
        <w:rPr>
          <w:rFonts w:cs="Times New Roman"/>
          <w:i/>
          <w:szCs w:val="24"/>
          <w:lang w:val="en-US"/>
        </w:rPr>
        <w:t xml:space="preserve">Lorong Masjid Nur Ad-Dadah </w:t>
      </w:r>
      <w:r w:rsidR="00CC2A3A">
        <w:rPr>
          <w:rFonts w:cs="Times New Roman"/>
          <w:i/>
          <w:szCs w:val="24"/>
          <w:lang w:val="en-US"/>
        </w:rPr>
        <w:t>Kelurahan</w:t>
      </w:r>
      <w:r w:rsidR="001950C2" w:rsidRPr="00B363E0">
        <w:rPr>
          <w:rFonts w:cs="Times New Roman"/>
          <w:i/>
          <w:szCs w:val="24"/>
          <w:lang w:val="en-US"/>
        </w:rPr>
        <w:t xml:space="preserve"> Baruga Kota Kendari</w:t>
      </w:r>
      <w:r w:rsidR="001950C2">
        <w:rPr>
          <w:rFonts w:cs="Times New Roman"/>
          <w:szCs w:val="24"/>
          <w:lang w:val="en-US"/>
        </w:rPr>
        <w:t>”.</w:t>
      </w:r>
    </w:p>
    <w:p w:rsidR="00950228" w:rsidRPr="00CC2A3A" w:rsidRDefault="00950228" w:rsidP="00CC2A3A">
      <w:pPr>
        <w:pStyle w:val="ListParagraph"/>
        <w:spacing w:line="240" w:lineRule="auto"/>
        <w:ind w:left="426"/>
        <w:jc w:val="both"/>
        <w:rPr>
          <w:lang w:val="en-US"/>
        </w:rPr>
      </w:pPr>
    </w:p>
    <w:p w:rsidR="00950228" w:rsidRDefault="00D865FC" w:rsidP="00950228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t>Fokus Masalah</w:t>
      </w:r>
    </w:p>
    <w:p w:rsidR="00950228" w:rsidRDefault="00950228" w:rsidP="009A64B7">
      <w:pPr>
        <w:pStyle w:val="ListParagraph"/>
        <w:ind w:left="426" w:firstLine="850"/>
        <w:jc w:val="both"/>
        <w:rPr>
          <w:lang w:val="en-US"/>
        </w:rPr>
      </w:pPr>
      <w:r>
        <w:rPr>
          <w:lang w:val="en-US"/>
        </w:rPr>
        <w:t xml:space="preserve">Berdasarkan uraian latar belakang di atas, maka masalah penelitian ini </w:t>
      </w:r>
      <w:r w:rsidR="00D865FC">
        <w:rPr>
          <w:lang w:val="en-US"/>
        </w:rPr>
        <w:t xml:space="preserve">difokuskan </w:t>
      </w:r>
      <w:r>
        <w:rPr>
          <w:lang w:val="en-US"/>
        </w:rPr>
        <w:t xml:space="preserve">pada: </w:t>
      </w:r>
      <w:r>
        <w:rPr>
          <w:rFonts w:cs="Times New Roman"/>
          <w:szCs w:val="24"/>
        </w:rPr>
        <w:t>“</w:t>
      </w:r>
      <w:r w:rsidR="009A64B7">
        <w:rPr>
          <w:rFonts w:cs="Times New Roman"/>
          <w:szCs w:val="24"/>
          <w:lang w:val="en-US"/>
        </w:rPr>
        <w:t xml:space="preserve">pembinaan agama yang dilakukan oleh orang tua terhadap anak pedagang Pasar Baruga </w:t>
      </w:r>
      <w:r w:rsidR="00755313">
        <w:rPr>
          <w:rFonts w:cs="Times New Roman"/>
          <w:szCs w:val="24"/>
          <w:lang w:val="en-US"/>
        </w:rPr>
        <w:t xml:space="preserve">di </w:t>
      </w:r>
      <w:r w:rsidR="00740061">
        <w:rPr>
          <w:rFonts w:cs="Times New Roman"/>
          <w:szCs w:val="24"/>
          <w:lang w:val="en-US"/>
        </w:rPr>
        <w:t xml:space="preserve">Lorong Masjid Nur Ad-Dadah </w:t>
      </w:r>
      <w:r w:rsidR="00CC2A3A">
        <w:rPr>
          <w:rFonts w:cs="Times New Roman"/>
          <w:szCs w:val="24"/>
          <w:lang w:val="en-US"/>
        </w:rPr>
        <w:t>Kelurahan</w:t>
      </w:r>
      <w:r w:rsidR="00740061">
        <w:rPr>
          <w:rFonts w:cs="Times New Roman"/>
          <w:szCs w:val="24"/>
          <w:lang w:val="en-US"/>
        </w:rPr>
        <w:t xml:space="preserve"> Baruga Kota Kendari</w:t>
      </w:r>
      <w:r>
        <w:rPr>
          <w:rFonts w:cs="Times New Roman"/>
          <w:szCs w:val="24"/>
          <w:lang w:val="en-US"/>
        </w:rPr>
        <w:t>”.</w:t>
      </w:r>
      <w:r w:rsidR="00D865FC">
        <w:rPr>
          <w:lang w:val="en-US"/>
        </w:rPr>
        <w:t xml:space="preserve"> Dari </w:t>
      </w:r>
      <w:r w:rsidR="00CC2A3A">
        <w:rPr>
          <w:lang w:val="en-US"/>
        </w:rPr>
        <w:t>fokus</w:t>
      </w:r>
      <w:r w:rsidR="00D865FC">
        <w:rPr>
          <w:lang w:val="en-US"/>
        </w:rPr>
        <w:t xml:space="preserve"> masalah tersebut, dapat dikembangkan pertanyaan-pertanyaan penelitian</w:t>
      </w:r>
      <w:r w:rsidR="001F47D7">
        <w:rPr>
          <w:lang w:val="en-US"/>
        </w:rPr>
        <w:t xml:space="preserve"> sebagai berikut: </w:t>
      </w:r>
    </w:p>
    <w:p w:rsidR="001F47D7" w:rsidRDefault="001F47D7" w:rsidP="009A64B7">
      <w:pPr>
        <w:pStyle w:val="ListParagraph"/>
        <w:numPr>
          <w:ilvl w:val="0"/>
          <w:numId w:val="8"/>
        </w:numPr>
        <w:ind w:left="1276"/>
        <w:jc w:val="both"/>
        <w:rPr>
          <w:lang w:val="en-US"/>
        </w:rPr>
      </w:pPr>
      <w:r>
        <w:rPr>
          <w:lang w:val="en-US"/>
        </w:rPr>
        <w:t>Bagaimana bentuk-bentuk</w:t>
      </w:r>
      <w:r w:rsidR="00755313">
        <w:rPr>
          <w:lang w:val="en-US"/>
        </w:rPr>
        <w:t xml:space="preserve"> </w:t>
      </w:r>
      <w:r w:rsidR="00633390">
        <w:rPr>
          <w:lang w:val="en-US"/>
        </w:rPr>
        <w:t xml:space="preserve">pembinaan </w:t>
      </w:r>
      <w:r w:rsidR="009A64B7">
        <w:rPr>
          <w:lang w:val="en-US"/>
        </w:rPr>
        <w:t>aga</w:t>
      </w:r>
      <w:r w:rsidR="00633390">
        <w:rPr>
          <w:lang w:val="en-US"/>
        </w:rPr>
        <w:t xml:space="preserve">ma </w:t>
      </w:r>
      <w:r w:rsidR="009A64B7">
        <w:rPr>
          <w:lang w:val="en-US"/>
        </w:rPr>
        <w:t xml:space="preserve">yang dilakukan oleh orang tua </w:t>
      </w:r>
      <w:r w:rsidR="00633390">
        <w:rPr>
          <w:lang w:val="en-US"/>
        </w:rPr>
        <w:t xml:space="preserve">pada </w:t>
      </w:r>
      <w:r>
        <w:rPr>
          <w:lang w:val="en-US"/>
        </w:rPr>
        <w:t xml:space="preserve">anak </w:t>
      </w:r>
      <w:r w:rsidR="00633390">
        <w:rPr>
          <w:lang w:val="en-US"/>
        </w:rPr>
        <w:t xml:space="preserve">pedagang pasar Baruga </w:t>
      </w:r>
      <w:r>
        <w:rPr>
          <w:lang w:val="en-US"/>
        </w:rPr>
        <w:t>di Lorong Masjid Nur Ad-Dadah Kelurahan Baruga Kota Kendari?</w:t>
      </w:r>
    </w:p>
    <w:p w:rsidR="00633390" w:rsidRPr="00633390" w:rsidRDefault="00E734F1" w:rsidP="00B331AF">
      <w:pPr>
        <w:pStyle w:val="ListParagraph"/>
        <w:numPr>
          <w:ilvl w:val="0"/>
          <w:numId w:val="8"/>
        </w:numPr>
        <w:ind w:left="1276"/>
        <w:jc w:val="both"/>
        <w:rPr>
          <w:bCs/>
          <w:lang w:val="en-US"/>
        </w:rPr>
      </w:pPr>
      <w:r w:rsidRPr="00633390">
        <w:rPr>
          <w:lang w:val="en-US"/>
        </w:rPr>
        <w:t xml:space="preserve">Bagaimana </w:t>
      </w:r>
      <w:r w:rsidR="00B331AF">
        <w:rPr>
          <w:lang w:val="en-US"/>
        </w:rPr>
        <w:t xml:space="preserve">strategi </w:t>
      </w:r>
      <w:r w:rsidR="00633390" w:rsidRPr="00633390">
        <w:rPr>
          <w:rFonts w:cs="Times New Roman"/>
          <w:bCs/>
          <w:szCs w:val="24"/>
        </w:rPr>
        <w:t>pembinaan agama pada anak pedagang Pasar Baruga di Lorong Mesjid Nur Ad-Dadah Kelurahan Baruga</w:t>
      </w:r>
      <w:r w:rsidR="00633390">
        <w:rPr>
          <w:rFonts w:cs="Times New Roman"/>
          <w:bCs/>
          <w:szCs w:val="24"/>
          <w:lang w:val="en-US"/>
        </w:rPr>
        <w:t>?</w:t>
      </w:r>
    </w:p>
    <w:p w:rsidR="00633390" w:rsidRPr="00633390" w:rsidRDefault="00E734F1" w:rsidP="00633390">
      <w:pPr>
        <w:pStyle w:val="ListParagraph"/>
        <w:numPr>
          <w:ilvl w:val="0"/>
          <w:numId w:val="8"/>
        </w:numPr>
        <w:ind w:left="1276"/>
        <w:jc w:val="both"/>
        <w:rPr>
          <w:bCs/>
          <w:lang w:val="en-US"/>
        </w:rPr>
      </w:pPr>
      <w:r w:rsidRPr="00633390">
        <w:rPr>
          <w:lang w:val="en-US"/>
        </w:rPr>
        <w:t xml:space="preserve">Apa </w:t>
      </w:r>
      <w:r w:rsidR="00633390" w:rsidRPr="00633390">
        <w:rPr>
          <w:rFonts w:cs="Times New Roman"/>
          <w:bCs/>
          <w:szCs w:val="24"/>
        </w:rPr>
        <w:t xml:space="preserve">kendala-kendala yang dihadapi orang tua dalam pembinaan agama pada anak pedagang Pasar Baruga </w:t>
      </w:r>
      <w:r w:rsidR="00633390">
        <w:rPr>
          <w:rFonts w:cs="Times New Roman"/>
          <w:bCs/>
          <w:szCs w:val="24"/>
          <w:lang w:val="en-US"/>
        </w:rPr>
        <w:t>d</w:t>
      </w:r>
      <w:r w:rsidR="00633390" w:rsidRPr="00633390">
        <w:rPr>
          <w:rFonts w:cs="Times New Roman"/>
          <w:bCs/>
          <w:szCs w:val="24"/>
        </w:rPr>
        <w:t>i Lorong Mesjid Nur Ad-Dadah Kelurahan Baruga</w:t>
      </w:r>
      <w:r w:rsidR="00633390">
        <w:rPr>
          <w:rFonts w:cs="Times New Roman"/>
          <w:bCs/>
          <w:szCs w:val="24"/>
          <w:lang w:val="en-US"/>
        </w:rPr>
        <w:t>?</w:t>
      </w:r>
    </w:p>
    <w:p w:rsidR="00950228" w:rsidRDefault="00950228" w:rsidP="002E62A0">
      <w:pPr>
        <w:pStyle w:val="ListParagraph"/>
        <w:spacing w:line="240" w:lineRule="auto"/>
        <w:ind w:left="426" w:firstLine="850"/>
        <w:jc w:val="both"/>
        <w:rPr>
          <w:b/>
          <w:lang w:val="en-US"/>
        </w:rPr>
      </w:pPr>
    </w:p>
    <w:p w:rsidR="00950228" w:rsidRDefault="00950228" w:rsidP="00950228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t xml:space="preserve">Tujuan Penelitian </w:t>
      </w:r>
    </w:p>
    <w:p w:rsidR="00950228" w:rsidRDefault="00950228" w:rsidP="00950228">
      <w:pPr>
        <w:pStyle w:val="ListParagraph"/>
        <w:ind w:left="426" w:firstLine="850"/>
        <w:jc w:val="both"/>
        <w:rPr>
          <w:lang w:val="en-US"/>
        </w:rPr>
      </w:pPr>
      <w:r>
        <w:rPr>
          <w:lang w:val="en-US"/>
        </w:rPr>
        <w:t>Tujuan penelitian ini adalah sebagai berikut:</w:t>
      </w:r>
    </w:p>
    <w:p w:rsidR="00633390" w:rsidRDefault="00633390" w:rsidP="00633390">
      <w:pPr>
        <w:pStyle w:val="ListParagraph"/>
        <w:numPr>
          <w:ilvl w:val="0"/>
          <w:numId w:val="11"/>
        </w:numPr>
        <w:ind w:left="1276"/>
        <w:jc w:val="both"/>
        <w:rPr>
          <w:lang w:val="en-US"/>
        </w:rPr>
      </w:pPr>
      <w:r>
        <w:rPr>
          <w:lang w:val="en-US"/>
        </w:rPr>
        <w:t>Untuk mengetahui bentuk-bentuk pembinaan agama pada anak pedagang pasar Baruga di Lorong Masjid Nur Ad-Dadah Kelurahan Baruga Kota Kendari</w:t>
      </w:r>
    </w:p>
    <w:p w:rsidR="00633390" w:rsidRPr="00633390" w:rsidRDefault="00633390" w:rsidP="00B331AF">
      <w:pPr>
        <w:pStyle w:val="ListParagraph"/>
        <w:numPr>
          <w:ilvl w:val="0"/>
          <w:numId w:val="11"/>
        </w:numPr>
        <w:ind w:left="1276"/>
        <w:jc w:val="both"/>
        <w:rPr>
          <w:bCs/>
          <w:lang w:val="en-US"/>
        </w:rPr>
      </w:pPr>
      <w:r>
        <w:rPr>
          <w:lang w:val="en-US"/>
        </w:rPr>
        <w:lastRenderedPageBreak/>
        <w:t xml:space="preserve">Untuk mendeskripsikan </w:t>
      </w:r>
      <w:r w:rsidR="00B331AF">
        <w:rPr>
          <w:lang w:val="en-US"/>
        </w:rPr>
        <w:t xml:space="preserve">strategi </w:t>
      </w:r>
      <w:r w:rsidRPr="00633390">
        <w:rPr>
          <w:rFonts w:cs="Times New Roman"/>
          <w:bCs/>
          <w:szCs w:val="24"/>
        </w:rPr>
        <w:t>pembinaan agama pada anak pedagang Pasar Baruga di Lorong Mesjid Nur Ad-Dadah Kelurahan Baruga</w:t>
      </w:r>
    </w:p>
    <w:p w:rsidR="00633390" w:rsidRPr="00633390" w:rsidRDefault="00633390" w:rsidP="00633390">
      <w:pPr>
        <w:pStyle w:val="ListParagraph"/>
        <w:numPr>
          <w:ilvl w:val="0"/>
          <w:numId w:val="11"/>
        </w:numPr>
        <w:ind w:left="1276"/>
        <w:jc w:val="both"/>
        <w:rPr>
          <w:bCs/>
          <w:lang w:val="en-US"/>
        </w:rPr>
      </w:pPr>
      <w:r>
        <w:rPr>
          <w:lang w:val="en-US"/>
        </w:rPr>
        <w:t xml:space="preserve">Untuk mendeskripsikan </w:t>
      </w:r>
      <w:r w:rsidRPr="00633390">
        <w:rPr>
          <w:rFonts w:cs="Times New Roman"/>
          <w:bCs/>
          <w:szCs w:val="24"/>
        </w:rPr>
        <w:t xml:space="preserve">kendala-kendala yang dihadapi orang tua dalam pembinaan agama pada anak pedagang Pasar Baruga </w:t>
      </w:r>
      <w:r>
        <w:rPr>
          <w:rFonts w:cs="Times New Roman"/>
          <w:bCs/>
          <w:szCs w:val="24"/>
          <w:lang w:val="en-US"/>
        </w:rPr>
        <w:t>d</w:t>
      </w:r>
      <w:r w:rsidRPr="00633390">
        <w:rPr>
          <w:rFonts w:cs="Times New Roman"/>
          <w:bCs/>
          <w:szCs w:val="24"/>
        </w:rPr>
        <w:t>i Lorong Mesjid Nur Ad-Dadah Kelurahan Baruga</w:t>
      </w:r>
    </w:p>
    <w:p w:rsidR="00633390" w:rsidRDefault="00633390" w:rsidP="00950228">
      <w:pPr>
        <w:pStyle w:val="ListParagraph"/>
        <w:spacing w:line="240" w:lineRule="auto"/>
        <w:ind w:left="426" w:firstLine="850"/>
        <w:jc w:val="both"/>
        <w:rPr>
          <w:lang w:val="en-US"/>
        </w:rPr>
      </w:pPr>
    </w:p>
    <w:p w:rsidR="00950228" w:rsidRDefault="00950228" w:rsidP="00950228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t xml:space="preserve">Manfaat Penelitian </w:t>
      </w:r>
    </w:p>
    <w:p w:rsidR="00950228" w:rsidRDefault="00950228" w:rsidP="00950228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>
        <w:rPr>
          <w:b/>
          <w:lang w:val="en-US"/>
        </w:rPr>
        <w:t>Manfaat Teoritis</w:t>
      </w:r>
    </w:p>
    <w:p w:rsidR="00C26C94" w:rsidRPr="00C26C94" w:rsidRDefault="00E734F1" w:rsidP="00E734F1">
      <w:pPr>
        <w:pStyle w:val="ListParagraph"/>
        <w:ind w:left="426" w:firstLine="850"/>
        <w:jc w:val="both"/>
        <w:rPr>
          <w:lang w:val="en-US"/>
        </w:rPr>
      </w:pPr>
      <w:r>
        <w:rPr>
          <w:lang w:val="en-US"/>
        </w:rPr>
        <w:t xml:space="preserve">Secara teoritis, penelitian ini diharapkan dapat menambah khazanah pengetahuan bagi insan civitas akademika, khususnya dalam wacana pembinaan nilai-nilai spiritual </w:t>
      </w:r>
      <w:r w:rsidR="00755313">
        <w:rPr>
          <w:lang w:val="en-US"/>
        </w:rPr>
        <w:t>Islam</w:t>
      </w:r>
      <w:r>
        <w:rPr>
          <w:lang w:val="en-US"/>
        </w:rPr>
        <w:t xml:space="preserve"> anak. </w:t>
      </w:r>
    </w:p>
    <w:p w:rsidR="00950228" w:rsidRDefault="00950228" w:rsidP="00950228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Manfaat </w:t>
      </w:r>
      <w:r w:rsidR="00C26C94">
        <w:rPr>
          <w:b/>
          <w:lang w:val="en-US"/>
        </w:rPr>
        <w:t>Praktis</w:t>
      </w:r>
    </w:p>
    <w:p w:rsidR="00950228" w:rsidRDefault="00E734F1" w:rsidP="00E734F1">
      <w:pPr>
        <w:pStyle w:val="ListParagraph"/>
        <w:ind w:left="426" w:firstLine="850"/>
        <w:jc w:val="both"/>
        <w:rPr>
          <w:lang w:val="en-US"/>
        </w:rPr>
      </w:pPr>
      <w:r>
        <w:rPr>
          <w:lang w:val="en-US"/>
        </w:rPr>
        <w:t>Secara praktis, penelitian ini diharapkan dapat memberikan manfaat sebagai berikut:</w:t>
      </w:r>
    </w:p>
    <w:p w:rsidR="00E734F1" w:rsidRDefault="002F74C0" w:rsidP="002F74C0">
      <w:pPr>
        <w:pStyle w:val="ListParagraph"/>
        <w:numPr>
          <w:ilvl w:val="0"/>
          <w:numId w:val="10"/>
        </w:numPr>
        <w:ind w:left="1276"/>
        <w:jc w:val="both"/>
        <w:rPr>
          <w:lang w:val="en-US"/>
        </w:rPr>
      </w:pPr>
      <w:r>
        <w:rPr>
          <w:lang w:val="en-US"/>
        </w:rPr>
        <w:t xml:space="preserve">Bagi orang tua, penelitian diharapkan dapat menambah pengetahuan tentang arti penting pembinaan nilai-nilai spiritual islam pada anak </w:t>
      </w:r>
    </w:p>
    <w:p w:rsidR="002F74C0" w:rsidRDefault="002F74C0" w:rsidP="002F74C0">
      <w:pPr>
        <w:pStyle w:val="ListParagraph"/>
        <w:numPr>
          <w:ilvl w:val="0"/>
          <w:numId w:val="10"/>
        </w:numPr>
        <w:ind w:left="1276"/>
        <w:jc w:val="both"/>
        <w:rPr>
          <w:lang w:val="en-US"/>
        </w:rPr>
      </w:pPr>
      <w:r>
        <w:rPr>
          <w:lang w:val="en-US"/>
        </w:rPr>
        <w:t>Bagi masyarakat dan para pemerhati pendidikan, penelitian ini diharapkan dapat memberikan informasi tentang fenomena pola pembinaan yang terjadi di masyarakat</w:t>
      </w:r>
    </w:p>
    <w:p w:rsidR="002F74C0" w:rsidRDefault="002F74C0" w:rsidP="002F74C0">
      <w:pPr>
        <w:pStyle w:val="ListParagraph"/>
        <w:numPr>
          <w:ilvl w:val="0"/>
          <w:numId w:val="10"/>
        </w:numPr>
        <w:ind w:left="1276"/>
        <w:jc w:val="both"/>
        <w:rPr>
          <w:lang w:val="en-US"/>
        </w:rPr>
      </w:pPr>
      <w:r>
        <w:rPr>
          <w:lang w:val="en-US"/>
        </w:rPr>
        <w:t>Bagi peneliti selanjutnya, penelitian ini diharapkan dapat dijadikan informasi awal untuk kemudian dikaji secara komprehensi</w:t>
      </w:r>
      <w:r w:rsidR="00F12F8F">
        <w:rPr>
          <w:lang w:val="en-US"/>
        </w:rPr>
        <w:t>p</w:t>
      </w:r>
      <w:r>
        <w:rPr>
          <w:lang w:val="en-US"/>
        </w:rPr>
        <w:t>.</w:t>
      </w:r>
    </w:p>
    <w:p w:rsidR="00B363E0" w:rsidRDefault="00B363E0" w:rsidP="00B363E0">
      <w:pPr>
        <w:pStyle w:val="ListParagraph"/>
        <w:spacing w:line="240" w:lineRule="auto"/>
        <w:ind w:left="1276"/>
        <w:jc w:val="both"/>
        <w:rPr>
          <w:lang w:val="en-US"/>
        </w:rPr>
      </w:pPr>
    </w:p>
    <w:p w:rsidR="00633390" w:rsidRPr="00950228" w:rsidRDefault="00633390" w:rsidP="00B363E0">
      <w:pPr>
        <w:pStyle w:val="ListParagraph"/>
        <w:spacing w:line="240" w:lineRule="auto"/>
        <w:ind w:left="1276"/>
        <w:jc w:val="both"/>
        <w:rPr>
          <w:lang w:val="en-US"/>
        </w:rPr>
      </w:pPr>
    </w:p>
    <w:p w:rsidR="00950228" w:rsidRDefault="00950228" w:rsidP="00950228">
      <w:pPr>
        <w:pStyle w:val="ListParagraph"/>
        <w:numPr>
          <w:ilvl w:val="0"/>
          <w:numId w:val="1"/>
        </w:num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lastRenderedPageBreak/>
        <w:t>Definisi Operasional</w:t>
      </w:r>
    </w:p>
    <w:p w:rsidR="00755313" w:rsidRPr="00755313" w:rsidRDefault="00755313" w:rsidP="00CC2A3A">
      <w:pPr>
        <w:pStyle w:val="ListParagraph"/>
        <w:ind w:left="426" w:firstLine="850"/>
        <w:jc w:val="both"/>
        <w:rPr>
          <w:lang w:val="en-US"/>
        </w:rPr>
      </w:pPr>
      <w:r>
        <w:rPr>
          <w:lang w:val="en-US"/>
        </w:rPr>
        <w:t>Dalam rangka me</w:t>
      </w:r>
      <w:r w:rsidR="002F74C0">
        <w:rPr>
          <w:lang w:val="en-US"/>
        </w:rPr>
        <w:t xml:space="preserve">nyatukan persepsi dalam memaknai maksud dan tujuan penelitian ini, penulis </w:t>
      </w:r>
      <w:r w:rsidR="00CC2A3A">
        <w:rPr>
          <w:lang w:val="en-US"/>
        </w:rPr>
        <w:t>menge</w:t>
      </w:r>
      <w:r w:rsidR="002F74C0">
        <w:rPr>
          <w:lang w:val="en-US"/>
        </w:rPr>
        <w:t>mukakan definisi operasional penelitian sebagai berikut:</w:t>
      </w:r>
    </w:p>
    <w:p w:rsidR="002F74C0" w:rsidRPr="002F74C0" w:rsidRDefault="00633390" w:rsidP="009A64B7">
      <w:pPr>
        <w:pStyle w:val="ListParagraph"/>
        <w:numPr>
          <w:ilvl w:val="2"/>
          <w:numId w:val="6"/>
        </w:numPr>
        <w:spacing w:after="200"/>
        <w:ind w:left="1276" w:hanging="425"/>
        <w:jc w:val="both"/>
        <w:rPr>
          <w:szCs w:val="24"/>
        </w:rPr>
      </w:pPr>
      <w:r>
        <w:rPr>
          <w:lang w:val="en-US"/>
        </w:rPr>
        <w:t>P</w:t>
      </w:r>
      <w:r w:rsidR="002F74C0" w:rsidRPr="002F74C0">
        <w:rPr>
          <w:lang w:val="en-US"/>
        </w:rPr>
        <w:t xml:space="preserve">embinaan </w:t>
      </w:r>
      <w:r>
        <w:rPr>
          <w:lang w:val="en-US"/>
        </w:rPr>
        <w:t xml:space="preserve">agama </w:t>
      </w:r>
      <w:r w:rsidR="002F74C0" w:rsidRPr="002F74C0">
        <w:rPr>
          <w:lang w:val="en-US"/>
        </w:rPr>
        <w:t>yang dimaksud dalam penelitian ini adalah</w:t>
      </w:r>
      <w:r w:rsidR="002F74C0">
        <w:rPr>
          <w:lang w:val="en-US"/>
        </w:rPr>
        <w:t xml:space="preserve"> </w:t>
      </w:r>
      <w:r w:rsidR="009A64B7">
        <w:rPr>
          <w:rFonts w:cs="Times New Roman"/>
          <w:szCs w:val="24"/>
          <w:lang w:val="en-US"/>
        </w:rPr>
        <w:t xml:space="preserve">upaya pembinaan agama yang dilakukan oleh </w:t>
      </w:r>
      <w:r>
        <w:rPr>
          <w:rFonts w:cs="Times New Roman"/>
          <w:szCs w:val="24"/>
          <w:lang w:val="en-US"/>
        </w:rPr>
        <w:t>orang tua dalam membentuk keperibadian anak dengan menanamkan nilai-nilai ajaran agama pada anak</w:t>
      </w:r>
      <w:r w:rsidR="009A64B7">
        <w:rPr>
          <w:rFonts w:cs="Times New Roman"/>
          <w:szCs w:val="24"/>
          <w:lang w:val="en-US"/>
        </w:rPr>
        <w:t xml:space="preserve"> di lingkungan keluarga</w:t>
      </w:r>
      <w:r>
        <w:rPr>
          <w:rFonts w:cs="Times New Roman"/>
          <w:szCs w:val="24"/>
          <w:lang w:val="en-US"/>
        </w:rPr>
        <w:t>.</w:t>
      </w:r>
    </w:p>
    <w:p w:rsidR="002F74C0" w:rsidRPr="002F74C0" w:rsidRDefault="00633390" w:rsidP="00515E66">
      <w:pPr>
        <w:pStyle w:val="ListParagraph"/>
        <w:numPr>
          <w:ilvl w:val="2"/>
          <w:numId w:val="6"/>
        </w:numPr>
        <w:spacing w:after="200"/>
        <w:ind w:left="1276" w:hanging="425"/>
        <w:jc w:val="both"/>
        <w:rPr>
          <w:szCs w:val="24"/>
        </w:rPr>
      </w:pPr>
      <w:r>
        <w:rPr>
          <w:lang w:val="en-US"/>
        </w:rPr>
        <w:t xml:space="preserve">Anak pedagang pasar Baruga yang dimaksud dalam penelitian ini adalah individu yang belum dewasa </w:t>
      </w:r>
      <w:r w:rsidR="00515E66">
        <w:rPr>
          <w:rFonts w:cs="Times New Roman"/>
          <w:szCs w:val="24"/>
        </w:rPr>
        <w:t>dengan rentang usia 0-18 tahun atau yang belum menikah</w:t>
      </w:r>
      <w:r w:rsidR="00515E66">
        <w:rPr>
          <w:lang w:val="en-US"/>
        </w:rPr>
        <w:t xml:space="preserve"> </w:t>
      </w:r>
      <w:r>
        <w:rPr>
          <w:lang w:val="en-US"/>
        </w:rPr>
        <w:t>yang merupakan putra-putri pedagang pasar Baruga yang bermukim di Lorong Mesjid Nur Ad-Dadah Kelurahan Baruga Kota Kendari</w:t>
      </w:r>
      <w:r w:rsidR="00515E66">
        <w:rPr>
          <w:lang w:val="en-US"/>
        </w:rPr>
        <w:t xml:space="preserve"> </w:t>
      </w:r>
      <w:r w:rsidR="00D865FC">
        <w:rPr>
          <w:rFonts w:cs="Times New Roman"/>
          <w:szCs w:val="24"/>
          <w:lang w:val="en-US"/>
        </w:rPr>
        <w:t xml:space="preserve">  </w:t>
      </w:r>
    </w:p>
    <w:p w:rsidR="00C26C94" w:rsidRPr="00515E66" w:rsidRDefault="00C26C94" w:rsidP="00B363E0">
      <w:pPr>
        <w:jc w:val="both"/>
        <w:rPr>
          <w:b/>
        </w:rPr>
      </w:pPr>
    </w:p>
    <w:sectPr w:rsidR="00C26C94" w:rsidRPr="00515E66" w:rsidSect="009452BD">
      <w:headerReference w:type="default" r:id="rId8"/>
      <w:footerReference w:type="first" r:id="rId9"/>
      <w:pgSz w:w="12242" w:h="15842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A4" w:rsidRDefault="003064A4" w:rsidP="00950228">
      <w:pPr>
        <w:spacing w:line="240" w:lineRule="auto"/>
      </w:pPr>
      <w:r>
        <w:separator/>
      </w:r>
    </w:p>
  </w:endnote>
  <w:endnote w:type="continuationSeparator" w:id="1">
    <w:p w:rsidR="003064A4" w:rsidRDefault="003064A4" w:rsidP="0095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6408"/>
      <w:docPartObj>
        <w:docPartGallery w:val="Page Numbers (Bottom of Page)"/>
        <w:docPartUnique/>
      </w:docPartObj>
    </w:sdtPr>
    <w:sdtContent>
      <w:p w:rsidR="002E62A0" w:rsidRDefault="00681737">
        <w:pPr>
          <w:pStyle w:val="Footer"/>
          <w:jc w:val="center"/>
        </w:pPr>
        <w:fldSimple w:instr=" PAGE   \* MERGEFORMAT ">
          <w:r w:rsidR="00B331AF">
            <w:rPr>
              <w:noProof/>
            </w:rPr>
            <w:t>1</w:t>
          </w:r>
        </w:fldSimple>
      </w:p>
    </w:sdtContent>
  </w:sdt>
  <w:p w:rsidR="002E62A0" w:rsidRDefault="002E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A4" w:rsidRDefault="003064A4" w:rsidP="00950228">
      <w:pPr>
        <w:spacing w:line="240" w:lineRule="auto"/>
      </w:pPr>
      <w:r>
        <w:separator/>
      </w:r>
    </w:p>
  </w:footnote>
  <w:footnote w:type="continuationSeparator" w:id="1">
    <w:p w:rsidR="003064A4" w:rsidRDefault="003064A4" w:rsidP="00950228">
      <w:pPr>
        <w:spacing w:line="240" w:lineRule="auto"/>
      </w:pPr>
      <w:r>
        <w:continuationSeparator/>
      </w:r>
    </w:p>
  </w:footnote>
  <w:footnote w:id="2">
    <w:p w:rsidR="002E62A0" w:rsidRPr="00AF2E13" w:rsidRDefault="002E62A0" w:rsidP="00E657B8">
      <w:pPr>
        <w:pStyle w:val="FootnoteText"/>
        <w:ind w:left="426" w:firstLine="850"/>
        <w:jc w:val="both"/>
        <w:rPr>
          <w:rFonts w:ascii="Times New Roman" w:hAnsi="Times New Roman" w:cs="Times New Roman"/>
        </w:rPr>
      </w:pPr>
      <w:r w:rsidRPr="00AF2E13">
        <w:rPr>
          <w:rStyle w:val="FootnoteReference"/>
          <w:rFonts w:ascii="Times New Roman" w:hAnsi="Times New Roman" w:cs="Times New Roman"/>
        </w:rPr>
        <w:footnoteRef/>
      </w:r>
      <w:r w:rsidRPr="00AF2E13">
        <w:rPr>
          <w:rFonts w:ascii="Times New Roman" w:hAnsi="Times New Roman" w:cs="Times New Roman"/>
        </w:rPr>
        <w:t xml:space="preserve"> Salamah, </w:t>
      </w:r>
      <w:r w:rsidRPr="00AF2E13">
        <w:rPr>
          <w:rFonts w:ascii="Times New Roman" w:hAnsi="Times New Roman" w:cs="Times New Roman"/>
          <w:i/>
        </w:rPr>
        <w:t>Pentingnya Membangun Karakter Anak di Usia Dini</w:t>
      </w:r>
      <w:r w:rsidR="00E657B8">
        <w:rPr>
          <w:rFonts w:ascii="Times New Roman" w:hAnsi="Times New Roman" w:cs="Times New Roman"/>
          <w:i/>
        </w:rPr>
        <w:t xml:space="preserve"> </w:t>
      </w:r>
      <w:r w:rsidR="00E657B8">
        <w:rPr>
          <w:rFonts w:ascii="Times New Roman" w:hAnsi="Times New Roman" w:cs="Times New Roman"/>
          <w:iCs/>
        </w:rPr>
        <w:t>(Online)</w:t>
      </w:r>
      <w:r w:rsidRPr="00AF2E13">
        <w:rPr>
          <w:rFonts w:ascii="Times New Roman" w:hAnsi="Times New Roman" w:cs="Times New Roman"/>
          <w:i/>
        </w:rPr>
        <w:t xml:space="preserve">, </w:t>
      </w:r>
      <w:r w:rsidR="00E657B8">
        <w:rPr>
          <w:rFonts w:ascii="Times New Roman" w:hAnsi="Times New Roman" w:cs="Times New Roman"/>
          <w:i/>
        </w:rPr>
        <w:t>(</w:t>
      </w:r>
      <w:hyperlink r:id="rId1" w:history="1">
        <w:r w:rsidRPr="00AF2E13">
          <w:rPr>
            <w:rStyle w:val="Hyperlink"/>
            <w:rFonts w:ascii="Times New Roman" w:hAnsi="Times New Roman" w:cs="Times New Roman"/>
            <w:color w:val="auto"/>
          </w:rPr>
          <w:t>http://abihafiz.wordpress.com</w:t>
        </w:r>
      </w:hyperlink>
      <w:r>
        <w:rPr>
          <w:rFonts w:ascii="Times New Roman" w:hAnsi="Times New Roman" w:cs="Times New Roman"/>
        </w:rPr>
        <w:t>, diakses tgl. 12 Februari 2014</w:t>
      </w:r>
      <w:r w:rsidR="00E657B8">
        <w:rPr>
          <w:rFonts w:ascii="Times New Roman" w:hAnsi="Times New Roman" w:cs="Times New Roman"/>
        </w:rPr>
        <w:t>)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3124"/>
      <w:docPartObj>
        <w:docPartGallery w:val="Page Numbers (Top of Page)"/>
        <w:docPartUnique/>
      </w:docPartObj>
    </w:sdtPr>
    <w:sdtContent>
      <w:p w:rsidR="002E62A0" w:rsidRDefault="00681737">
        <w:pPr>
          <w:pStyle w:val="Header"/>
          <w:jc w:val="right"/>
        </w:pPr>
        <w:fldSimple w:instr=" PAGE   \* MERGEFORMAT ">
          <w:r w:rsidR="00B331AF">
            <w:rPr>
              <w:noProof/>
            </w:rPr>
            <w:t>5</w:t>
          </w:r>
        </w:fldSimple>
      </w:p>
    </w:sdtContent>
  </w:sdt>
  <w:p w:rsidR="002E62A0" w:rsidRDefault="002E6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C9E"/>
    <w:multiLevelType w:val="hybridMultilevel"/>
    <w:tmpl w:val="1DE06C34"/>
    <w:lvl w:ilvl="0" w:tplc="1C4E37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86E4607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4A421B"/>
    <w:multiLevelType w:val="hybridMultilevel"/>
    <w:tmpl w:val="809C7E72"/>
    <w:lvl w:ilvl="0" w:tplc="8D2C50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83A6D5F"/>
    <w:multiLevelType w:val="hybridMultilevel"/>
    <w:tmpl w:val="745A05E6"/>
    <w:lvl w:ilvl="0" w:tplc="4E300C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0F6512"/>
    <w:multiLevelType w:val="hybridMultilevel"/>
    <w:tmpl w:val="07F215D4"/>
    <w:lvl w:ilvl="0" w:tplc="0C56C5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BE73CB2"/>
    <w:multiLevelType w:val="hybridMultilevel"/>
    <w:tmpl w:val="5C6E5F96"/>
    <w:lvl w:ilvl="0" w:tplc="7876AA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FDF3375"/>
    <w:multiLevelType w:val="hybridMultilevel"/>
    <w:tmpl w:val="5C6E5F96"/>
    <w:lvl w:ilvl="0" w:tplc="7876AA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21179A7"/>
    <w:multiLevelType w:val="hybridMultilevel"/>
    <w:tmpl w:val="7A2C4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7914"/>
    <w:multiLevelType w:val="hybridMultilevel"/>
    <w:tmpl w:val="57BE940E"/>
    <w:lvl w:ilvl="0" w:tplc="42DC86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F6696C"/>
    <w:multiLevelType w:val="hybridMultilevel"/>
    <w:tmpl w:val="6470AC96"/>
    <w:lvl w:ilvl="0" w:tplc="0090F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4BF09D1"/>
    <w:multiLevelType w:val="hybridMultilevel"/>
    <w:tmpl w:val="77D6B7D0"/>
    <w:lvl w:ilvl="0" w:tplc="68482B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C517CBC"/>
    <w:multiLevelType w:val="hybridMultilevel"/>
    <w:tmpl w:val="9CA014B6"/>
    <w:lvl w:ilvl="0" w:tplc="B48CF4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228"/>
    <w:rsid w:val="00001DD1"/>
    <w:rsid w:val="00003EF6"/>
    <w:rsid w:val="00005C0A"/>
    <w:rsid w:val="00020218"/>
    <w:rsid w:val="000321EA"/>
    <w:rsid w:val="0003463A"/>
    <w:rsid w:val="00034D06"/>
    <w:rsid w:val="00043D9D"/>
    <w:rsid w:val="00047C0E"/>
    <w:rsid w:val="00052E7B"/>
    <w:rsid w:val="0006760D"/>
    <w:rsid w:val="000725C2"/>
    <w:rsid w:val="000726A6"/>
    <w:rsid w:val="00072E43"/>
    <w:rsid w:val="000A722B"/>
    <w:rsid w:val="000A75DB"/>
    <w:rsid w:val="000A7E09"/>
    <w:rsid w:val="000B05BA"/>
    <w:rsid w:val="000B3E05"/>
    <w:rsid w:val="000C4410"/>
    <w:rsid w:val="000D69C8"/>
    <w:rsid w:val="000E0A23"/>
    <w:rsid w:val="000E5AB0"/>
    <w:rsid w:val="000E5EA6"/>
    <w:rsid w:val="000E67BC"/>
    <w:rsid w:val="000F3AB9"/>
    <w:rsid w:val="00105B11"/>
    <w:rsid w:val="00113712"/>
    <w:rsid w:val="00115357"/>
    <w:rsid w:val="00123B04"/>
    <w:rsid w:val="00123DC2"/>
    <w:rsid w:val="00131A67"/>
    <w:rsid w:val="00132526"/>
    <w:rsid w:val="001423F4"/>
    <w:rsid w:val="00145361"/>
    <w:rsid w:val="00153651"/>
    <w:rsid w:val="00156601"/>
    <w:rsid w:val="00166115"/>
    <w:rsid w:val="00167398"/>
    <w:rsid w:val="001711B0"/>
    <w:rsid w:val="001825C4"/>
    <w:rsid w:val="001943A3"/>
    <w:rsid w:val="001950C2"/>
    <w:rsid w:val="0019796E"/>
    <w:rsid w:val="001A4D45"/>
    <w:rsid w:val="001A6A71"/>
    <w:rsid w:val="001B09EF"/>
    <w:rsid w:val="001B7B86"/>
    <w:rsid w:val="001D0666"/>
    <w:rsid w:val="001D16A4"/>
    <w:rsid w:val="001E0D93"/>
    <w:rsid w:val="001E176C"/>
    <w:rsid w:val="001E19BF"/>
    <w:rsid w:val="001E37D2"/>
    <w:rsid w:val="001E5481"/>
    <w:rsid w:val="001E707F"/>
    <w:rsid w:val="001F1B29"/>
    <w:rsid w:val="001F47D7"/>
    <w:rsid w:val="002004F4"/>
    <w:rsid w:val="00205AEE"/>
    <w:rsid w:val="00206B02"/>
    <w:rsid w:val="00210E12"/>
    <w:rsid w:val="00211F01"/>
    <w:rsid w:val="00216179"/>
    <w:rsid w:val="0021782E"/>
    <w:rsid w:val="002216C5"/>
    <w:rsid w:val="00230CA9"/>
    <w:rsid w:val="00235499"/>
    <w:rsid w:val="00236AA0"/>
    <w:rsid w:val="002406C0"/>
    <w:rsid w:val="00241F44"/>
    <w:rsid w:val="002463E8"/>
    <w:rsid w:val="0024699E"/>
    <w:rsid w:val="00247078"/>
    <w:rsid w:val="002562D4"/>
    <w:rsid w:val="00273164"/>
    <w:rsid w:val="00273B5A"/>
    <w:rsid w:val="002818D1"/>
    <w:rsid w:val="002819C7"/>
    <w:rsid w:val="00281FB3"/>
    <w:rsid w:val="0028271F"/>
    <w:rsid w:val="00293358"/>
    <w:rsid w:val="002A188E"/>
    <w:rsid w:val="002A1BB9"/>
    <w:rsid w:val="002A36A2"/>
    <w:rsid w:val="002A3753"/>
    <w:rsid w:val="002A5C90"/>
    <w:rsid w:val="002B1BD0"/>
    <w:rsid w:val="002B2AE2"/>
    <w:rsid w:val="002B49AC"/>
    <w:rsid w:val="002B5197"/>
    <w:rsid w:val="002B7E19"/>
    <w:rsid w:val="002C2240"/>
    <w:rsid w:val="002C486E"/>
    <w:rsid w:val="002D2B0F"/>
    <w:rsid w:val="002E2B12"/>
    <w:rsid w:val="002E37FA"/>
    <w:rsid w:val="002E5CC9"/>
    <w:rsid w:val="002E60C6"/>
    <w:rsid w:val="002E62A0"/>
    <w:rsid w:val="002E7195"/>
    <w:rsid w:val="002F156B"/>
    <w:rsid w:val="002F6B30"/>
    <w:rsid w:val="002F74C0"/>
    <w:rsid w:val="003064A4"/>
    <w:rsid w:val="00310146"/>
    <w:rsid w:val="00314FB0"/>
    <w:rsid w:val="003229DD"/>
    <w:rsid w:val="00331AC2"/>
    <w:rsid w:val="003346FA"/>
    <w:rsid w:val="00341810"/>
    <w:rsid w:val="003448E7"/>
    <w:rsid w:val="003473D7"/>
    <w:rsid w:val="00350264"/>
    <w:rsid w:val="00350F80"/>
    <w:rsid w:val="003814A7"/>
    <w:rsid w:val="003A2E4E"/>
    <w:rsid w:val="003B10D8"/>
    <w:rsid w:val="003C34F4"/>
    <w:rsid w:val="003C4787"/>
    <w:rsid w:val="003C508B"/>
    <w:rsid w:val="003C7D5C"/>
    <w:rsid w:val="003D0404"/>
    <w:rsid w:val="003E1F9F"/>
    <w:rsid w:val="003F192B"/>
    <w:rsid w:val="0040752A"/>
    <w:rsid w:val="00411217"/>
    <w:rsid w:val="00413D00"/>
    <w:rsid w:val="00414527"/>
    <w:rsid w:val="00415AE4"/>
    <w:rsid w:val="00422A28"/>
    <w:rsid w:val="00426A72"/>
    <w:rsid w:val="0042725F"/>
    <w:rsid w:val="00430FAD"/>
    <w:rsid w:val="004316A5"/>
    <w:rsid w:val="0043702E"/>
    <w:rsid w:val="00437BAB"/>
    <w:rsid w:val="00441235"/>
    <w:rsid w:val="00442660"/>
    <w:rsid w:val="00444547"/>
    <w:rsid w:val="004449AD"/>
    <w:rsid w:val="00452B03"/>
    <w:rsid w:val="00454DF2"/>
    <w:rsid w:val="00457CBC"/>
    <w:rsid w:val="00460A76"/>
    <w:rsid w:val="00461A8E"/>
    <w:rsid w:val="00477F5A"/>
    <w:rsid w:val="0048102C"/>
    <w:rsid w:val="004812BC"/>
    <w:rsid w:val="00486713"/>
    <w:rsid w:val="00486F7C"/>
    <w:rsid w:val="00490EE7"/>
    <w:rsid w:val="0049596B"/>
    <w:rsid w:val="00495CFF"/>
    <w:rsid w:val="004A4ACE"/>
    <w:rsid w:val="004A535F"/>
    <w:rsid w:val="004B08F6"/>
    <w:rsid w:val="004C4062"/>
    <w:rsid w:val="004C5C42"/>
    <w:rsid w:val="004E1374"/>
    <w:rsid w:val="004E7935"/>
    <w:rsid w:val="004F4B85"/>
    <w:rsid w:val="004F6685"/>
    <w:rsid w:val="00504ADB"/>
    <w:rsid w:val="00510C2B"/>
    <w:rsid w:val="005122AE"/>
    <w:rsid w:val="00515E66"/>
    <w:rsid w:val="00516F54"/>
    <w:rsid w:val="00521645"/>
    <w:rsid w:val="0053026B"/>
    <w:rsid w:val="00536F53"/>
    <w:rsid w:val="005425C7"/>
    <w:rsid w:val="00547414"/>
    <w:rsid w:val="0055300D"/>
    <w:rsid w:val="00554A14"/>
    <w:rsid w:val="00555556"/>
    <w:rsid w:val="005563C5"/>
    <w:rsid w:val="00565B70"/>
    <w:rsid w:val="005700E2"/>
    <w:rsid w:val="005727C1"/>
    <w:rsid w:val="00572C52"/>
    <w:rsid w:val="00587B04"/>
    <w:rsid w:val="005957BD"/>
    <w:rsid w:val="005B03A5"/>
    <w:rsid w:val="005B3B16"/>
    <w:rsid w:val="005B62DC"/>
    <w:rsid w:val="005B6A60"/>
    <w:rsid w:val="005C0320"/>
    <w:rsid w:val="005C2B79"/>
    <w:rsid w:val="005C38C5"/>
    <w:rsid w:val="005C7580"/>
    <w:rsid w:val="005D0DF7"/>
    <w:rsid w:val="005D2C90"/>
    <w:rsid w:val="005D4D4A"/>
    <w:rsid w:val="005E1FDA"/>
    <w:rsid w:val="005E3128"/>
    <w:rsid w:val="005E4864"/>
    <w:rsid w:val="005E7C26"/>
    <w:rsid w:val="005F17E9"/>
    <w:rsid w:val="005F45AE"/>
    <w:rsid w:val="005F596D"/>
    <w:rsid w:val="0060596A"/>
    <w:rsid w:val="00613033"/>
    <w:rsid w:val="006215B8"/>
    <w:rsid w:val="00631725"/>
    <w:rsid w:val="00633390"/>
    <w:rsid w:val="00650034"/>
    <w:rsid w:val="00651A89"/>
    <w:rsid w:val="00653DF5"/>
    <w:rsid w:val="00654496"/>
    <w:rsid w:val="00661074"/>
    <w:rsid w:val="00665C8C"/>
    <w:rsid w:val="00671C07"/>
    <w:rsid w:val="0067643A"/>
    <w:rsid w:val="00681737"/>
    <w:rsid w:val="0068535E"/>
    <w:rsid w:val="006D4A59"/>
    <w:rsid w:val="006E09C1"/>
    <w:rsid w:val="006E6D54"/>
    <w:rsid w:val="006F41C5"/>
    <w:rsid w:val="006F4A9E"/>
    <w:rsid w:val="006F520A"/>
    <w:rsid w:val="006F6FF5"/>
    <w:rsid w:val="0071180A"/>
    <w:rsid w:val="007163D5"/>
    <w:rsid w:val="007256B1"/>
    <w:rsid w:val="00726C5B"/>
    <w:rsid w:val="007315D5"/>
    <w:rsid w:val="00735AC1"/>
    <w:rsid w:val="00735E94"/>
    <w:rsid w:val="00740061"/>
    <w:rsid w:val="00742F7A"/>
    <w:rsid w:val="0074531D"/>
    <w:rsid w:val="00751BAD"/>
    <w:rsid w:val="00755313"/>
    <w:rsid w:val="00760C28"/>
    <w:rsid w:val="00762178"/>
    <w:rsid w:val="00764CA2"/>
    <w:rsid w:val="007705C1"/>
    <w:rsid w:val="00773610"/>
    <w:rsid w:val="00792159"/>
    <w:rsid w:val="007A1C39"/>
    <w:rsid w:val="007A4E6A"/>
    <w:rsid w:val="007A7F98"/>
    <w:rsid w:val="007B19F1"/>
    <w:rsid w:val="007C07CF"/>
    <w:rsid w:val="007C4D6A"/>
    <w:rsid w:val="007C4F8C"/>
    <w:rsid w:val="007C619C"/>
    <w:rsid w:val="007D15DA"/>
    <w:rsid w:val="007E1A86"/>
    <w:rsid w:val="007E7D42"/>
    <w:rsid w:val="007F0997"/>
    <w:rsid w:val="00800702"/>
    <w:rsid w:val="00801321"/>
    <w:rsid w:val="00812DD2"/>
    <w:rsid w:val="008173DB"/>
    <w:rsid w:val="00820357"/>
    <w:rsid w:val="008214A6"/>
    <w:rsid w:val="008257E1"/>
    <w:rsid w:val="00830085"/>
    <w:rsid w:val="00836EBC"/>
    <w:rsid w:val="008448D0"/>
    <w:rsid w:val="00850F43"/>
    <w:rsid w:val="00857C1F"/>
    <w:rsid w:val="0086249D"/>
    <w:rsid w:val="008660B8"/>
    <w:rsid w:val="00873E2D"/>
    <w:rsid w:val="00882D5D"/>
    <w:rsid w:val="00890205"/>
    <w:rsid w:val="0089144C"/>
    <w:rsid w:val="00891DC5"/>
    <w:rsid w:val="00896FA9"/>
    <w:rsid w:val="00897C51"/>
    <w:rsid w:val="008A0158"/>
    <w:rsid w:val="008A26E7"/>
    <w:rsid w:val="008A2705"/>
    <w:rsid w:val="008A4FD1"/>
    <w:rsid w:val="008B1E68"/>
    <w:rsid w:val="008B306E"/>
    <w:rsid w:val="008B5897"/>
    <w:rsid w:val="008D35E5"/>
    <w:rsid w:val="008D51D2"/>
    <w:rsid w:val="008D5CF5"/>
    <w:rsid w:val="008E5E59"/>
    <w:rsid w:val="008E7F78"/>
    <w:rsid w:val="008F01BC"/>
    <w:rsid w:val="008F0CC1"/>
    <w:rsid w:val="008F3033"/>
    <w:rsid w:val="008F6BE6"/>
    <w:rsid w:val="008F6C37"/>
    <w:rsid w:val="00900F65"/>
    <w:rsid w:val="00904DBB"/>
    <w:rsid w:val="00907153"/>
    <w:rsid w:val="00910C88"/>
    <w:rsid w:val="00932201"/>
    <w:rsid w:val="00932EC5"/>
    <w:rsid w:val="00934807"/>
    <w:rsid w:val="00935B84"/>
    <w:rsid w:val="009452BD"/>
    <w:rsid w:val="00950228"/>
    <w:rsid w:val="00953788"/>
    <w:rsid w:val="0095662C"/>
    <w:rsid w:val="0095766C"/>
    <w:rsid w:val="0096263C"/>
    <w:rsid w:val="00963A0A"/>
    <w:rsid w:val="00964365"/>
    <w:rsid w:val="0096524D"/>
    <w:rsid w:val="0096690F"/>
    <w:rsid w:val="0097007D"/>
    <w:rsid w:val="00983F7A"/>
    <w:rsid w:val="009900EE"/>
    <w:rsid w:val="00990F67"/>
    <w:rsid w:val="009976CF"/>
    <w:rsid w:val="009A4005"/>
    <w:rsid w:val="009A64B7"/>
    <w:rsid w:val="009A7725"/>
    <w:rsid w:val="009C22F4"/>
    <w:rsid w:val="009C6B9F"/>
    <w:rsid w:val="009D1417"/>
    <w:rsid w:val="009D21E4"/>
    <w:rsid w:val="009D4A19"/>
    <w:rsid w:val="009E46F9"/>
    <w:rsid w:val="009E6DA0"/>
    <w:rsid w:val="009F4D60"/>
    <w:rsid w:val="00A073D0"/>
    <w:rsid w:val="00A17705"/>
    <w:rsid w:val="00A230A9"/>
    <w:rsid w:val="00A26F1E"/>
    <w:rsid w:val="00A32B15"/>
    <w:rsid w:val="00A443A2"/>
    <w:rsid w:val="00A47532"/>
    <w:rsid w:val="00A50890"/>
    <w:rsid w:val="00A5679C"/>
    <w:rsid w:val="00A6022E"/>
    <w:rsid w:val="00A60DA4"/>
    <w:rsid w:val="00A67BBF"/>
    <w:rsid w:val="00A71C33"/>
    <w:rsid w:val="00A86289"/>
    <w:rsid w:val="00A879A9"/>
    <w:rsid w:val="00A92767"/>
    <w:rsid w:val="00A94ED3"/>
    <w:rsid w:val="00A96EE1"/>
    <w:rsid w:val="00AA31ED"/>
    <w:rsid w:val="00AB2119"/>
    <w:rsid w:val="00AB5737"/>
    <w:rsid w:val="00AB6754"/>
    <w:rsid w:val="00AB7622"/>
    <w:rsid w:val="00AD0FAD"/>
    <w:rsid w:val="00AD12D1"/>
    <w:rsid w:val="00AD1B5C"/>
    <w:rsid w:val="00AD1DCA"/>
    <w:rsid w:val="00AD3604"/>
    <w:rsid w:val="00AD3700"/>
    <w:rsid w:val="00AD68E8"/>
    <w:rsid w:val="00AE0941"/>
    <w:rsid w:val="00AE71EF"/>
    <w:rsid w:val="00AF0CF2"/>
    <w:rsid w:val="00AF287E"/>
    <w:rsid w:val="00AF5D2E"/>
    <w:rsid w:val="00B00CA2"/>
    <w:rsid w:val="00B0286B"/>
    <w:rsid w:val="00B05706"/>
    <w:rsid w:val="00B0761D"/>
    <w:rsid w:val="00B23945"/>
    <w:rsid w:val="00B25A0B"/>
    <w:rsid w:val="00B3095E"/>
    <w:rsid w:val="00B331AF"/>
    <w:rsid w:val="00B363E0"/>
    <w:rsid w:val="00B40045"/>
    <w:rsid w:val="00B43D58"/>
    <w:rsid w:val="00B45E26"/>
    <w:rsid w:val="00B52303"/>
    <w:rsid w:val="00B55A34"/>
    <w:rsid w:val="00B55C97"/>
    <w:rsid w:val="00B75CD6"/>
    <w:rsid w:val="00B76A55"/>
    <w:rsid w:val="00B83228"/>
    <w:rsid w:val="00B865CC"/>
    <w:rsid w:val="00B90DD5"/>
    <w:rsid w:val="00B96669"/>
    <w:rsid w:val="00BA11E8"/>
    <w:rsid w:val="00BB6805"/>
    <w:rsid w:val="00BB74AE"/>
    <w:rsid w:val="00BD2706"/>
    <w:rsid w:val="00BD2C89"/>
    <w:rsid w:val="00BE1BC9"/>
    <w:rsid w:val="00BE2CFA"/>
    <w:rsid w:val="00BF11D6"/>
    <w:rsid w:val="00BF7270"/>
    <w:rsid w:val="00C057B4"/>
    <w:rsid w:val="00C06D25"/>
    <w:rsid w:val="00C07B37"/>
    <w:rsid w:val="00C11535"/>
    <w:rsid w:val="00C14F20"/>
    <w:rsid w:val="00C15E22"/>
    <w:rsid w:val="00C24C66"/>
    <w:rsid w:val="00C26C94"/>
    <w:rsid w:val="00C3152B"/>
    <w:rsid w:val="00C316FB"/>
    <w:rsid w:val="00C32578"/>
    <w:rsid w:val="00C37488"/>
    <w:rsid w:val="00C51301"/>
    <w:rsid w:val="00C528A3"/>
    <w:rsid w:val="00C56A73"/>
    <w:rsid w:val="00C67014"/>
    <w:rsid w:val="00C71188"/>
    <w:rsid w:val="00C71C7E"/>
    <w:rsid w:val="00C7274A"/>
    <w:rsid w:val="00C81713"/>
    <w:rsid w:val="00C94A93"/>
    <w:rsid w:val="00C9623D"/>
    <w:rsid w:val="00CB3523"/>
    <w:rsid w:val="00CB786E"/>
    <w:rsid w:val="00CC2A3A"/>
    <w:rsid w:val="00CC506C"/>
    <w:rsid w:val="00CC5168"/>
    <w:rsid w:val="00CC7BF7"/>
    <w:rsid w:val="00CD6546"/>
    <w:rsid w:val="00CD6761"/>
    <w:rsid w:val="00CD7761"/>
    <w:rsid w:val="00CE00C2"/>
    <w:rsid w:val="00CF129D"/>
    <w:rsid w:val="00D14A46"/>
    <w:rsid w:val="00D14E1B"/>
    <w:rsid w:val="00D154A3"/>
    <w:rsid w:val="00D2592E"/>
    <w:rsid w:val="00D27641"/>
    <w:rsid w:val="00D339E7"/>
    <w:rsid w:val="00D35228"/>
    <w:rsid w:val="00D3662E"/>
    <w:rsid w:val="00D44FDC"/>
    <w:rsid w:val="00D51DEF"/>
    <w:rsid w:val="00D554D7"/>
    <w:rsid w:val="00D56F3D"/>
    <w:rsid w:val="00D60853"/>
    <w:rsid w:val="00D64E52"/>
    <w:rsid w:val="00D67124"/>
    <w:rsid w:val="00D70B41"/>
    <w:rsid w:val="00D73899"/>
    <w:rsid w:val="00D81E43"/>
    <w:rsid w:val="00D865FC"/>
    <w:rsid w:val="00DB35C6"/>
    <w:rsid w:val="00DB78AE"/>
    <w:rsid w:val="00DC0857"/>
    <w:rsid w:val="00DD0E04"/>
    <w:rsid w:val="00DD1BA6"/>
    <w:rsid w:val="00DE0725"/>
    <w:rsid w:val="00DE6B2C"/>
    <w:rsid w:val="00E126B0"/>
    <w:rsid w:val="00E14E23"/>
    <w:rsid w:val="00E170B1"/>
    <w:rsid w:val="00E23697"/>
    <w:rsid w:val="00E657B8"/>
    <w:rsid w:val="00E71044"/>
    <w:rsid w:val="00E734F1"/>
    <w:rsid w:val="00E755D3"/>
    <w:rsid w:val="00E91B02"/>
    <w:rsid w:val="00E92F56"/>
    <w:rsid w:val="00E94ED8"/>
    <w:rsid w:val="00EC3DF3"/>
    <w:rsid w:val="00EC4659"/>
    <w:rsid w:val="00EC7FBA"/>
    <w:rsid w:val="00ED625B"/>
    <w:rsid w:val="00EF22EA"/>
    <w:rsid w:val="00EF2ECB"/>
    <w:rsid w:val="00EF5FB6"/>
    <w:rsid w:val="00EF7E3C"/>
    <w:rsid w:val="00F01316"/>
    <w:rsid w:val="00F053D3"/>
    <w:rsid w:val="00F05AE1"/>
    <w:rsid w:val="00F05D01"/>
    <w:rsid w:val="00F121CB"/>
    <w:rsid w:val="00F12F8F"/>
    <w:rsid w:val="00F1739B"/>
    <w:rsid w:val="00F23ACF"/>
    <w:rsid w:val="00F246B0"/>
    <w:rsid w:val="00F25DB9"/>
    <w:rsid w:val="00F35960"/>
    <w:rsid w:val="00F630A3"/>
    <w:rsid w:val="00F66384"/>
    <w:rsid w:val="00F67B29"/>
    <w:rsid w:val="00F76130"/>
    <w:rsid w:val="00F80EC5"/>
    <w:rsid w:val="00F820B2"/>
    <w:rsid w:val="00F85D1F"/>
    <w:rsid w:val="00F92AA8"/>
    <w:rsid w:val="00F930CC"/>
    <w:rsid w:val="00F934A4"/>
    <w:rsid w:val="00F9449B"/>
    <w:rsid w:val="00FA45C8"/>
    <w:rsid w:val="00FB2B1C"/>
    <w:rsid w:val="00FB2B6C"/>
    <w:rsid w:val="00FC00D0"/>
    <w:rsid w:val="00FD7CAF"/>
    <w:rsid w:val="00FE12D6"/>
    <w:rsid w:val="00FE3FE6"/>
    <w:rsid w:val="00FE47F9"/>
    <w:rsid w:val="00FF0E08"/>
    <w:rsid w:val="00FF6A73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228"/>
    <w:pPr>
      <w:spacing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228"/>
    <w:rPr>
      <w:rFonts w:asciiTheme="minorHAnsi" w:eastAsiaTheme="minorEastAsia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2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0B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41"/>
  </w:style>
  <w:style w:type="paragraph" w:styleId="Footer">
    <w:name w:val="footer"/>
    <w:basedOn w:val="Normal"/>
    <w:link w:val="FooterChar"/>
    <w:uiPriority w:val="99"/>
    <w:unhideWhenUsed/>
    <w:rsid w:val="00D70B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41"/>
  </w:style>
  <w:style w:type="character" w:styleId="Hyperlink">
    <w:name w:val="Hyperlink"/>
    <w:basedOn w:val="DefaultParagraphFont"/>
    <w:uiPriority w:val="99"/>
    <w:unhideWhenUsed/>
    <w:rsid w:val="00740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bihafiz.wordpress.com/2010/03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ADCB-7112-4939-BA4B-CE729F0C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MARDIN</dc:creator>
  <cp:lastModifiedBy>SUMARDIN</cp:lastModifiedBy>
  <cp:revision>25</cp:revision>
  <cp:lastPrinted>2014-12-04T01:53:00Z</cp:lastPrinted>
  <dcterms:created xsi:type="dcterms:W3CDTF">2013-06-10T01:15:00Z</dcterms:created>
  <dcterms:modified xsi:type="dcterms:W3CDTF">2014-12-14T09:57:00Z</dcterms:modified>
</cp:coreProperties>
</file>