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CA" w:rsidRPr="007D41E8" w:rsidRDefault="00D331CA" w:rsidP="00D331CA">
      <w:pPr>
        <w:jc w:val="center"/>
        <w:rPr>
          <w:rFonts w:ascii="Times New Roman" w:hAnsi="Times New Roman" w:cs="Times New Roman"/>
          <w:b/>
          <w:sz w:val="24"/>
          <w:szCs w:val="24"/>
        </w:rPr>
      </w:pPr>
      <w:r w:rsidRPr="007D41E8">
        <w:rPr>
          <w:rFonts w:ascii="Times New Roman" w:hAnsi="Times New Roman" w:cs="Times New Roman"/>
          <w:b/>
          <w:sz w:val="24"/>
          <w:szCs w:val="24"/>
        </w:rPr>
        <w:t>BAB V</w:t>
      </w:r>
    </w:p>
    <w:p w:rsidR="00D331CA" w:rsidRDefault="00D331CA" w:rsidP="00D331CA">
      <w:pPr>
        <w:jc w:val="center"/>
        <w:rPr>
          <w:rFonts w:ascii="Times New Roman" w:hAnsi="Times New Roman" w:cs="Times New Roman"/>
          <w:b/>
          <w:sz w:val="24"/>
          <w:szCs w:val="24"/>
        </w:rPr>
      </w:pPr>
      <w:r w:rsidRPr="007D41E8">
        <w:rPr>
          <w:rFonts w:ascii="Times New Roman" w:hAnsi="Times New Roman" w:cs="Times New Roman"/>
          <w:b/>
          <w:sz w:val="24"/>
          <w:szCs w:val="24"/>
        </w:rPr>
        <w:t>PENUTUP</w:t>
      </w:r>
    </w:p>
    <w:p w:rsidR="00D331CA" w:rsidRDefault="00D331CA" w:rsidP="00D331CA">
      <w:pPr>
        <w:pStyle w:val="ListParagraph"/>
        <w:numPr>
          <w:ilvl w:val="0"/>
          <w:numId w:val="1"/>
        </w:numPr>
        <w:ind w:left="709" w:hanging="709"/>
        <w:jc w:val="both"/>
        <w:rPr>
          <w:rFonts w:ascii="Times New Roman" w:hAnsi="Times New Roman" w:cs="Times New Roman"/>
          <w:b/>
          <w:sz w:val="24"/>
          <w:szCs w:val="24"/>
        </w:rPr>
      </w:pPr>
      <w:r>
        <w:rPr>
          <w:rFonts w:ascii="Times New Roman" w:hAnsi="Times New Roman" w:cs="Times New Roman"/>
          <w:b/>
          <w:sz w:val="24"/>
          <w:szCs w:val="24"/>
        </w:rPr>
        <w:t>Kesimpulan</w:t>
      </w:r>
    </w:p>
    <w:p w:rsidR="00D331CA" w:rsidRDefault="00D331CA" w:rsidP="00D331C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yang telah dipaparkan pada bab pembahasan, maka penulis mengambil kesimpulan sebagai berikut : </w:t>
      </w:r>
    </w:p>
    <w:p w:rsidR="00D331CA" w:rsidRDefault="00D331CA" w:rsidP="00D331C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Motivasi kerja guru yang ada di SMP Negeri 20 Konawe Selatan itu seperti adanya pemahaman tentang mulianya tugas mengajar, adanya tuntutan profesi, keinginan membantu anak memperoleh pengetahuan, gaji yang menjanjikan, pemahaman mengajar itu mudah, keinginan membantu pemerintah, adanya sarana dan suasana sekolah yang menyenangkan. Adanya perhatian dari Kepala sekolah, adanya motivasi dari Kepala sekolah berupa pemahaman akan wajibnya tugas mengajar</w:t>
      </w:r>
      <w:r>
        <w:rPr>
          <w:rFonts w:ascii="Times New Roman" w:hAnsi="Times New Roman" w:cs="Times New Roman"/>
          <w:sz w:val="24"/>
          <w:szCs w:val="24"/>
          <w:lang w:val="id-ID"/>
        </w:rPr>
        <w:t xml:space="preserve"> d</w:t>
      </w:r>
      <w:r>
        <w:rPr>
          <w:rFonts w:ascii="Times New Roman" w:hAnsi="Times New Roman" w:cs="Times New Roman"/>
          <w:sz w:val="24"/>
          <w:szCs w:val="24"/>
        </w:rPr>
        <w:t>an motivasi tersebut diwujudkan dengan kegiatan yang terus menerus dan berorientasi pada tujuan.</w:t>
      </w:r>
    </w:p>
    <w:p w:rsidR="00D331CA" w:rsidRDefault="00D331CA" w:rsidP="00CA7D35">
      <w:pPr>
        <w:pStyle w:val="ListParagraph"/>
        <w:numPr>
          <w:ilvl w:val="0"/>
          <w:numId w:val="2"/>
        </w:numPr>
        <w:spacing w:line="480" w:lineRule="auto"/>
        <w:jc w:val="both"/>
        <w:rPr>
          <w:rFonts w:ascii="Times New Roman" w:hAnsi="Times New Roman" w:cs="Times New Roman"/>
          <w:sz w:val="24"/>
          <w:szCs w:val="24"/>
        </w:rPr>
      </w:pPr>
      <w:r w:rsidRPr="003D08E6">
        <w:rPr>
          <w:rFonts w:ascii="Times New Roman" w:hAnsi="Times New Roman" w:cs="Times New Roman"/>
          <w:sz w:val="24"/>
          <w:szCs w:val="24"/>
        </w:rPr>
        <w:t xml:space="preserve">Peran </w:t>
      </w:r>
      <w:r>
        <w:rPr>
          <w:rFonts w:ascii="Times New Roman" w:hAnsi="Times New Roman" w:cs="Times New Roman"/>
          <w:sz w:val="24"/>
          <w:szCs w:val="24"/>
        </w:rPr>
        <w:t>Kepala sekolah</w:t>
      </w:r>
      <w:r w:rsidRPr="003D08E6">
        <w:rPr>
          <w:rFonts w:ascii="Times New Roman" w:hAnsi="Times New Roman" w:cs="Times New Roman"/>
          <w:sz w:val="24"/>
          <w:szCs w:val="24"/>
        </w:rPr>
        <w:t xml:space="preserve"> dalam meningkatkan motivasi kerja guru di SMP Negeri 20 Konawe Selatan yaitu dengan me</w:t>
      </w:r>
      <w:r w:rsidR="00C33C54">
        <w:rPr>
          <w:rFonts w:ascii="Times New Roman" w:hAnsi="Times New Roman" w:cs="Times New Roman"/>
          <w:sz w:val="24"/>
          <w:szCs w:val="24"/>
          <w:lang w:val="id-ID"/>
        </w:rPr>
        <w:t xml:space="preserve">njalakan semua yang menjadi tanggungjawabnya, </w:t>
      </w:r>
      <w:r w:rsidR="00CA7D35">
        <w:rPr>
          <w:rFonts w:ascii="Times New Roman" w:hAnsi="Times New Roman" w:cs="Times New Roman"/>
          <w:sz w:val="24"/>
          <w:szCs w:val="24"/>
          <w:lang w:val="id-ID"/>
        </w:rPr>
        <w:t>men</w:t>
      </w:r>
      <w:r w:rsidRPr="003D08E6">
        <w:rPr>
          <w:rFonts w:ascii="Times New Roman" w:hAnsi="Times New Roman" w:cs="Times New Roman"/>
          <w:sz w:val="24"/>
          <w:szCs w:val="24"/>
        </w:rPr>
        <w:t>unjukan hasil kerja, menjadi teladan</w:t>
      </w:r>
      <w:r>
        <w:rPr>
          <w:rFonts w:ascii="Times New Roman" w:hAnsi="Times New Roman" w:cs="Times New Roman"/>
          <w:sz w:val="24"/>
          <w:szCs w:val="24"/>
        </w:rPr>
        <w:t xml:space="preserve"> dengan kedisiplinan</w:t>
      </w:r>
      <w:r w:rsidRPr="003D08E6">
        <w:rPr>
          <w:rFonts w:ascii="Times New Roman" w:hAnsi="Times New Roman" w:cs="Times New Roman"/>
          <w:sz w:val="24"/>
          <w:szCs w:val="24"/>
        </w:rPr>
        <w:t>, menasehati, mengikutkan pelatihan dan seminar, memberi informasi yang bermamfaat bagi guru seperti peluang PNS dan sertifikasi, mendengarkan ke</w:t>
      </w:r>
      <w:r>
        <w:rPr>
          <w:rFonts w:ascii="Times New Roman" w:hAnsi="Times New Roman" w:cs="Times New Roman"/>
          <w:sz w:val="24"/>
          <w:szCs w:val="24"/>
        </w:rPr>
        <w:t>luhan</w:t>
      </w:r>
      <w:r w:rsidRPr="003D08E6">
        <w:rPr>
          <w:rFonts w:ascii="Times New Roman" w:hAnsi="Times New Roman" w:cs="Times New Roman"/>
          <w:sz w:val="24"/>
          <w:szCs w:val="24"/>
        </w:rPr>
        <w:t>, menjalin kerja sama dengan orangtua siswa melalui rapat komite</w:t>
      </w:r>
      <w:r>
        <w:rPr>
          <w:rFonts w:ascii="Times New Roman" w:hAnsi="Times New Roman" w:cs="Times New Roman"/>
          <w:sz w:val="24"/>
          <w:szCs w:val="24"/>
        </w:rPr>
        <w:t xml:space="preserve">, memberikan keamanan dan kenyamanan kerja kepada guru, mewakilkan guru untuk mengantikan menjadi Kepala sekolah dalam </w:t>
      </w:r>
      <w:r>
        <w:rPr>
          <w:rFonts w:ascii="Times New Roman" w:hAnsi="Times New Roman" w:cs="Times New Roman"/>
          <w:sz w:val="24"/>
          <w:szCs w:val="24"/>
        </w:rPr>
        <w:lastRenderedPageBreak/>
        <w:t xml:space="preserve">pertemuan sebagai proses kaderisasi, memberikan hadiah terutama kepada guru honorer ketika terima gaji, </w:t>
      </w:r>
      <w:r w:rsidR="00C33C54">
        <w:rPr>
          <w:rFonts w:ascii="Times New Roman" w:hAnsi="Times New Roman" w:cs="Times New Roman"/>
          <w:sz w:val="24"/>
          <w:szCs w:val="24"/>
          <w:lang w:val="id-ID"/>
        </w:rPr>
        <w:t xml:space="preserve">memeperindah lingkungan sekolah, memberikan pemahaman yang benar terkait profesi guru, bercerita, </w:t>
      </w:r>
      <w:r w:rsidR="00ED34D8">
        <w:rPr>
          <w:rFonts w:ascii="Times New Roman" w:hAnsi="Times New Roman" w:cs="Times New Roman"/>
          <w:sz w:val="24"/>
          <w:szCs w:val="24"/>
          <w:lang w:val="id-ID"/>
        </w:rPr>
        <w:t xml:space="preserve">dan </w:t>
      </w:r>
      <w:r w:rsidR="00C33C54">
        <w:rPr>
          <w:rFonts w:ascii="Times New Roman" w:hAnsi="Times New Roman" w:cs="Times New Roman"/>
          <w:sz w:val="24"/>
          <w:szCs w:val="24"/>
          <w:lang w:val="id-ID"/>
        </w:rPr>
        <w:t>berbagi pengalaman</w:t>
      </w:r>
      <w:r w:rsidR="00CA7D35">
        <w:rPr>
          <w:rFonts w:ascii="Times New Roman" w:hAnsi="Times New Roman" w:cs="Times New Roman"/>
          <w:sz w:val="24"/>
          <w:szCs w:val="24"/>
          <w:lang w:val="id-ID"/>
        </w:rPr>
        <w:t>, mengunjungi rumah guru, serta menjadi sahabat sekaligus teladan</w:t>
      </w:r>
      <w:r w:rsidR="004A2104">
        <w:rPr>
          <w:rFonts w:ascii="Times New Roman" w:hAnsi="Times New Roman" w:cs="Times New Roman"/>
          <w:sz w:val="24"/>
          <w:szCs w:val="24"/>
          <w:lang w:val="id-ID"/>
        </w:rPr>
        <w:t>.</w:t>
      </w:r>
    </w:p>
    <w:p w:rsidR="00D331CA" w:rsidRDefault="00D331CA" w:rsidP="00D331CA">
      <w:pPr>
        <w:pStyle w:val="ListParagraph"/>
        <w:numPr>
          <w:ilvl w:val="0"/>
          <w:numId w:val="1"/>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Saran – Saran</w:t>
      </w:r>
    </w:p>
    <w:p w:rsidR="00D331CA" w:rsidRDefault="00D331CA" w:rsidP="00D331C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pembahasan dan kesimpulan</w:t>
      </w:r>
      <w:r>
        <w:rPr>
          <w:rFonts w:ascii="Times New Roman" w:hAnsi="Times New Roman" w:cs="Times New Roman"/>
          <w:sz w:val="24"/>
          <w:szCs w:val="24"/>
          <w:lang w:val="id-ID"/>
        </w:rPr>
        <w:t xml:space="preserve"> </w:t>
      </w:r>
      <w:r>
        <w:rPr>
          <w:rFonts w:ascii="Times New Roman" w:hAnsi="Times New Roman" w:cs="Times New Roman"/>
          <w:sz w:val="24"/>
          <w:szCs w:val="24"/>
        </w:rPr>
        <w:t>yang telah diuraikan sebelumnya, maka penulis mengajukan beberapa saran sebagai berikut:</w:t>
      </w:r>
    </w:p>
    <w:p w:rsidR="00D331CA" w:rsidRPr="00FF71EB" w:rsidRDefault="00D331CA" w:rsidP="00D331C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Kepala sekolah mempunyai tanggungjawab yang besar dalam upaya meningkatkan motivasi kerja guru oleh karenanya hendaknya Kepala sekolah tidak bosan dan dan selalu memperhatikan hal hal yang dapat mendorong guru untuk bekerja lebih baik, mencari faktor-faktor apa yang dapat menumbuhkan gairah kerja. </w:t>
      </w:r>
    </w:p>
    <w:p w:rsidR="00D331CA" w:rsidRPr="00B4230C" w:rsidRDefault="00D331CA" w:rsidP="00D331CA">
      <w:pPr>
        <w:pStyle w:val="ListParagraph"/>
        <w:numPr>
          <w:ilvl w:val="0"/>
          <w:numId w:val="3"/>
        </w:numPr>
        <w:spacing w:line="480" w:lineRule="auto"/>
        <w:jc w:val="both"/>
        <w:rPr>
          <w:rFonts w:ascii="Times New Roman" w:hAnsi="Times New Roman" w:cs="Times New Roman"/>
          <w:sz w:val="24"/>
          <w:szCs w:val="24"/>
        </w:rPr>
      </w:pPr>
      <w:r w:rsidRPr="00E573EE">
        <w:rPr>
          <w:rFonts w:ascii="Times New Roman" w:hAnsi="Times New Roman" w:cs="Times New Roman"/>
          <w:sz w:val="24"/>
          <w:szCs w:val="24"/>
        </w:rPr>
        <w:t>Guru harus senantiasa menyadari tugasnya sebagai pendidik dan selalu memotivasi diri untuk mel</w:t>
      </w:r>
      <w:r>
        <w:rPr>
          <w:rFonts w:ascii="Times New Roman" w:hAnsi="Times New Roman" w:cs="Times New Roman"/>
          <w:sz w:val="24"/>
          <w:szCs w:val="24"/>
        </w:rPr>
        <w:t>aksanakan tugas dengan baik, penuh kesungguhan, dan rasa tanggungjawab.</w:t>
      </w:r>
    </w:p>
    <w:p w:rsidR="00F2257C" w:rsidRDefault="00F2257C"/>
    <w:sectPr w:rsidR="00F2257C" w:rsidSect="00327886">
      <w:headerReference w:type="default" r:id="rId8"/>
      <w:pgSz w:w="12242" w:h="15842" w:code="1"/>
      <w:pgMar w:top="2268" w:right="1701" w:bottom="1701" w:left="2268" w:header="709" w:footer="709" w:gutter="0"/>
      <w:pgNumType w:start="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CB0" w:rsidRDefault="00AA4CB0" w:rsidP="00D331CA">
      <w:pPr>
        <w:spacing w:after="0" w:line="240" w:lineRule="auto"/>
      </w:pPr>
      <w:r>
        <w:separator/>
      </w:r>
    </w:p>
  </w:endnote>
  <w:endnote w:type="continuationSeparator" w:id="1">
    <w:p w:rsidR="00AA4CB0" w:rsidRDefault="00AA4CB0" w:rsidP="00D33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CB0" w:rsidRDefault="00AA4CB0" w:rsidP="00D331CA">
      <w:pPr>
        <w:spacing w:after="0" w:line="240" w:lineRule="auto"/>
      </w:pPr>
      <w:r>
        <w:separator/>
      </w:r>
    </w:p>
  </w:footnote>
  <w:footnote w:type="continuationSeparator" w:id="1">
    <w:p w:rsidR="00AA4CB0" w:rsidRDefault="00AA4CB0" w:rsidP="00D331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5615"/>
      <w:docPartObj>
        <w:docPartGallery w:val="Page Numbers (Top of Page)"/>
        <w:docPartUnique/>
      </w:docPartObj>
    </w:sdtPr>
    <w:sdtContent>
      <w:p w:rsidR="00327886" w:rsidRDefault="00327886">
        <w:pPr>
          <w:pStyle w:val="Header"/>
          <w:jc w:val="right"/>
        </w:pPr>
        <w:fldSimple w:instr=" PAGE   \* MERGEFORMAT ">
          <w:r>
            <w:rPr>
              <w:noProof/>
            </w:rPr>
            <w:t>67</w:t>
          </w:r>
        </w:fldSimple>
      </w:p>
    </w:sdtContent>
  </w:sdt>
  <w:p w:rsidR="00D331CA" w:rsidRDefault="00D331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6CAA"/>
    <w:multiLevelType w:val="hybridMultilevel"/>
    <w:tmpl w:val="D4A2D2AC"/>
    <w:lvl w:ilvl="0" w:tplc="04210015">
      <w:start w:val="1"/>
      <w:numFmt w:val="upp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nsid w:val="31333FBC"/>
    <w:multiLevelType w:val="hybridMultilevel"/>
    <w:tmpl w:val="804C45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52675E"/>
    <w:multiLevelType w:val="hybridMultilevel"/>
    <w:tmpl w:val="DE60AD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331CA"/>
    <w:rsid w:val="00076D88"/>
    <w:rsid w:val="00083A89"/>
    <w:rsid w:val="00327886"/>
    <w:rsid w:val="00373C41"/>
    <w:rsid w:val="0040617B"/>
    <w:rsid w:val="004A2104"/>
    <w:rsid w:val="007B6FF4"/>
    <w:rsid w:val="009B475D"/>
    <w:rsid w:val="00A65DF1"/>
    <w:rsid w:val="00A8025F"/>
    <w:rsid w:val="00AA4CB0"/>
    <w:rsid w:val="00C33C54"/>
    <w:rsid w:val="00CA7D35"/>
    <w:rsid w:val="00D331CA"/>
    <w:rsid w:val="00E402AA"/>
    <w:rsid w:val="00EB4970"/>
    <w:rsid w:val="00ED34D8"/>
    <w:rsid w:val="00F2257C"/>
    <w:rsid w:val="00FF331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CA"/>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1CA"/>
    <w:pPr>
      <w:ind w:left="720"/>
      <w:contextualSpacing/>
    </w:pPr>
  </w:style>
  <w:style w:type="paragraph" w:styleId="Header">
    <w:name w:val="header"/>
    <w:basedOn w:val="Normal"/>
    <w:link w:val="HeaderChar"/>
    <w:uiPriority w:val="99"/>
    <w:unhideWhenUsed/>
    <w:rsid w:val="00D33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1CA"/>
    <w:rPr>
      <w:rFonts w:eastAsiaTheme="minorEastAsia"/>
      <w:lang w:val="en-US" w:eastAsia="ja-JP"/>
    </w:rPr>
  </w:style>
  <w:style w:type="paragraph" w:styleId="Footer">
    <w:name w:val="footer"/>
    <w:basedOn w:val="Normal"/>
    <w:link w:val="FooterChar"/>
    <w:uiPriority w:val="99"/>
    <w:unhideWhenUsed/>
    <w:rsid w:val="00D33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1CA"/>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1820-886E-41FA-AC08-FD700C7A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9</cp:revision>
  <cp:lastPrinted>2015-10-04T06:38:00Z</cp:lastPrinted>
  <dcterms:created xsi:type="dcterms:W3CDTF">2015-09-27T15:55:00Z</dcterms:created>
  <dcterms:modified xsi:type="dcterms:W3CDTF">2015-10-04T06:40:00Z</dcterms:modified>
</cp:coreProperties>
</file>