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BD4" w:rsidRPr="00E56BD4" w:rsidRDefault="00E56BD4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:rsidR="00E56BD4" w:rsidRPr="00E56BD4" w:rsidRDefault="006F54AB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r w:rsidRPr="00491206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56704" behindDoc="1" locked="0" layoutInCell="1" allowOverlap="1" wp14:anchorId="3C546BA9" wp14:editId="0DB30FE9">
            <wp:simplePos x="0" y="0"/>
            <wp:positionH relativeFrom="column">
              <wp:posOffset>1352550</wp:posOffset>
            </wp:positionH>
            <wp:positionV relativeFrom="paragraph">
              <wp:posOffset>369081</wp:posOffset>
            </wp:positionV>
            <wp:extent cx="2542178" cy="2310709"/>
            <wp:effectExtent l="0" t="0" r="0" b="0"/>
            <wp:wrapNone/>
            <wp:docPr id="1" name="Picture 1" descr="C:\Users\USER\Documents\Bluetooth\Inbox\Copy (2) of SATAIN WAR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\Inbox\Copy (2) of SATAIN WARNA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78" cy="231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4AB" w:rsidRDefault="006F54AB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:rsidR="006F54AB" w:rsidRDefault="006F54AB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:rsidR="00676B10" w:rsidRDefault="00617384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r w:rsidRPr="00E56BD4">
        <w:rPr>
          <w:rFonts w:asciiTheme="majorBidi" w:hAnsiTheme="majorBidi" w:cstheme="majorBidi"/>
          <w:b/>
          <w:bCs/>
          <w:sz w:val="96"/>
          <w:szCs w:val="96"/>
        </w:rPr>
        <w:t>LAMPIRAN</w:t>
      </w:r>
    </w:p>
    <w:p w:rsidR="00064B73" w:rsidRDefault="00064B73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:rsidR="00064B73" w:rsidRPr="00064B73" w:rsidRDefault="00064B73" w:rsidP="00064B73">
      <w:pPr>
        <w:rPr>
          <w:rFonts w:asciiTheme="majorBidi" w:hAnsiTheme="majorBidi" w:cstheme="majorBidi"/>
          <w:sz w:val="96"/>
          <w:szCs w:val="96"/>
        </w:rPr>
      </w:pPr>
    </w:p>
    <w:p w:rsidR="00064B73" w:rsidRDefault="00064B73" w:rsidP="00064B73">
      <w:pPr>
        <w:rPr>
          <w:rFonts w:asciiTheme="majorBidi" w:hAnsiTheme="majorBidi" w:cstheme="majorBidi"/>
          <w:sz w:val="96"/>
          <w:szCs w:val="96"/>
        </w:rPr>
      </w:pPr>
    </w:p>
    <w:p w:rsidR="00064B73" w:rsidRPr="00064B73" w:rsidRDefault="00064B73" w:rsidP="006F54AB">
      <w:pPr>
        <w:tabs>
          <w:tab w:val="left" w:pos="3655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96"/>
          <w:szCs w:val="96"/>
        </w:rPr>
        <w:lastRenderedPageBreak/>
        <w:tab/>
      </w:r>
      <w:r>
        <w:rPr>
          <w:rFonts w:asciiTheme="majorBidi" w:hAnsiTheme="majorBidi" w:cstheme="majorBidi"/>
          <w:sz w:val="96"/>
          <w:szCs w:val="96"/>
        </w:rPr>
        <w:tab/>
      </w:r>
      <w:r w:rsidRPr="00064B73">
        <w:rPr>
          <w:rFonts w:asciiTheme="majorBidi" w:hAnsiTheme="majorBidi" w:cstheme="majorBidi"/>
          <w:b/>
          <w:bCs/>
          <w:sz w:val="24"/>
          <w:szCs w:val="24"/>
        </w:rPr>
        <w:t>PEDOMAN WAWANCARA</w:t>
      </w:r>
    </w:p>
    <w:p w:rsidR="00064B73" w:rsidRDefault="00064B73" w:rsidP="00064B73">
      <w:pPr>
        <w:rPr>
          <w:rFonts w:asciiTheme="majorBidi" w:hAnsiTheme="majorBidi" w:cstheme="majorBidi"/>
          <w:sz w:val="24"/>
          <w:szCs w:val="24"/>
        </w:rPr>
      </w:pPr>
    </w:p>
    <w:p w:rsidR="00064B73" w:rsidRDefault="00064B73" w:rsidP="001C77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 saja jenis produk asuransi syariah yang ditawarkan oleh Prudential?</w:t>
      </w:r>
    </w:p>
    <w:p w:rsidR="00064B73" w:rsidRDefault="00064B73" w:rsidP="001C77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Apakah produk asuransi syariah Prudential merupakan pengembangan dari produk asuransi konvensional?</w:t>
      </w:r>
    </w:p>
    <w:p w:rsidR="008C5F4F" w:rsidRDefault="008C5F4F" w:rsidP="001C77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Produk asuransi syariah Prudential menggunakan akad apa?</w:t>
      </w:r>
    </w:p>
    <w:p w:rsidR="008C5F4F" w:rsidRDefault="008C5F4F" w:rsidP="001C77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 volume jumlah nasabah asuransi syariah setiap tahunnya?</w:t>
      </w:r>
    </w:p>
    <w:p w:rsidR="00064B73" w:rsidRDefault="00064B73" w:rsidP="001C77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Produk asuransi apa yang paling diminati oleh nasabah? Mengapa demikian?</w:t>
      </w:r>
    </w:p>
    <w:p w:rsidR="00064B73" w:rsidRDefault="00064B73" w:rsidP="001C77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Dana premi yang dibayarkan oleh nasabah pada produk asuransi syariah dan konvensional diinvestasikan kemana saja?</w:t>
      </w:r>
    </w:p>
    <w:p w:rsidR="00064B73" w:rsidRDefault="00064B73" w:rsidP="001C77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 peran DSN dalam melakukan pengawasan terhadap produk asuransi syariah yang diterbitkan oleh Prudential?</w:t>
      </w:r>
    </w:p>
    <w:p w:rsidR="00C10F2E" w:rsidRDefault="00C10F2E" w:rsidP="001C77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Waktu masuk jadi nasabah asuransi syariah Prudential, bagaimana tahapan prosedurnya?</w:t>
      </w:r>
    </w:p>
    <w:p w:rsidR="00064B73" w:rsidRDefault="000529EB" w:rsidP="001C77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 prosedur klaim produk asuransi syariah Prudential</w:t>
      </w:r>
      <w:r w:rsidR="00064B73">
        <w:rPr>
          <w:rFonts w:asciiTheme="majorBidi" w:hAnsiTheme="majorBidi" w:cstheme="majorBidi"/>
          <w:sz w:val="24"/>
          <w:szCs w:val="24"/>
        </w:rPr>
        <w:t>?</w:t>
      </w:r>
    </w:p>
    <w:p w:rsidR="00CE6809" w:rsidRDefault="00CE6809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529EB" w:rsidRDefault="000529EB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529EB" w:rsidRDefault="000529EB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529EB" w:rsidRDefault="000529EB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529EB" w:rsidRDefault="000529EB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B5869" w:rsidRDefault="009B5869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B5869" w:rsidRDefault="009B5869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22579" w:rsidRDefault="00022579" w:rsidP="00022579">
      <w:pPr>
        <w:ind w:left="0" w:firstLine="0"/>
        <w:jc w:val="center"/>
        <w:rPr>
          <w:rFonts w:asciiTheme="majorBidi" w:hAnsiTheme="majorBidi" w:cstheme="majorBidi"/>
          <w:sz w:val="24"/>
          <w:szCs w:val="24"/>
        </w:rPr>
      </w:pPr>
    </w:p>
    <w:p w:rsidR="005E38B1" w:rsidRDefault="005E38B1" w:rsidP="00022579">
      <w:pPr>
        <w:ind w:left="0" w:firstLine="0"/>
        <w:jc w:val="left"/>
        <w:rPr>
          <w:rFonts w:asciiTheme="majorBidi" w:hAnsiTheme="majorBidi" w:cstheme="majorBidi"/>
          <w:b/>
          <w:bCs/>
          <w:sz w:val="24"/>
          <w:szCs w:val="28"/>
        </w:rPr>
      </w:pPr>
    </w:p>
    <w:p w:rsidR="005E38B1" w:rsidRDefault="005E38B1" w:rsidP="004C4B58">
      <w:pPr>
        <w:ind w:left="0" w:firstLine="0"/>
        <w:rPr>
          <w:rFonts w:asciiTheme="majorBidi" w:hAnsiTheme="majorBidi" w:cstheme="majorBidi"/>
          <w:b/>
          <w:bCs/>
          <w:sz w:val="24"/>
          <w:szCs w:val="28"/>
        </w:rPr>
      </w:pPr>
      <w:r w:rsidRPr="00C50F09">
        <w:rPr>
          <w:rFonts w:asciiTheme="majorBidi" w:hAnsiTheme="majorBidi" w:cstheme="majorBidi"/>
          <w:b/>
          <w:bCs/>
          <w:sz w:val="24"/>
          <w:szCs w:val="28"/>
        </w:rPr>
        <w:lastRenderedPageBreak/>
        <w:t xml:space="preserve">HASIL WAWANCARA </w:t>
      </w:r>
      <w:r>
        <w:rPr>
          <w:rFonts w:asciiTheme="majorBidi" w:hAnsiTheme="majorBidi" w:cstheme="majorBidi"/>
          <w:b/>
          <w:bCs/>
          <w:sz w:val="24"/>
          <w:szCs w:val="28"/>
          <w:lang w:val="id-ID"/>
        </w:rPr>
        <w:t xml:space="preserve">DENGAN </w:t>
      </w:r>
      <w:r w:rsidRPr="00C50F09">
        <w:rPr>
          <w:rFonts w:asciiTheme="majorBidi" w:hAnsiTheme="majorBidi" w:cstheme="majorBidi"/>
          <w:b/>
          <w:bCs/>
          <w:sz w:val="24"/>
          <w:szCs w:val="28"/>
        </w:rPr>
        <w:t xml:space="preserve">PEGAWAI </w:t>
      </w:r>
      <w:r>
        <w:rPr>
          <w:rFonts w:asciiTheme="majorBidi" w:hAnsiTheme="majorBidi" w:cstheme="majorBidi"/>
          <w:b/>
          <w:bCs/>
          <w:sz w:val="24"/>
          <w:szCs w:val="28"/>
          <w:lang w:val="id-ID"/>
        </w:rPr>
        <w:t xml:space="preserve">DAN NASABAH </w:t>
      </w:r>
      <w:r w:rsidRPr="00C50F09">
        <w:rPr>
          <w:rFonts w:asciiTheme="majorBidi" w:hAnsiTheme="majorBidi" w:cstheme="majorBidi"/>
          <w:b/>
          <w:bCs/>
          <w:sz w:val="24"/>
          <w:szCs w:val="28"/>
        </w:rPr>
        <w:t>PT.</w:t>
      </w:r>
      <w:r>
        <w:rPr>
          <w:rFonts w:asciiTheme="majorBidi" w:hAnsiTheme="majorBidi" w:cstheme="majorBidi"/>
          <w:b/>
          <w:bCs/>
          <w:sz w:val="24"/>
          <w:szCs w:val="28"/>
        </w:rPr>
        <w:t xml:space="preserve"> </w:t>
      </w:r>
      <w:r w:rsidR="003560B5">
        <w:rPr>
          <w:rFonts w:asciiTheme="majorBidi" w:hAnsiTheme="majorBidi" w:cstheme="majorBidi"/>
          <w:b/>
          <w:bCs/>
          <w:sz w:val="24"/>
          <w:szCs w:val="28"/>
          <w:lang w:val="id-ID"/>
        </w:rPr>
        <w:t>PRUDENTIAL LIFE ASSURANCE (PRU SPIRIT</w:t>
      </w:r>
      <w:r>
        <w:rPr>
          <w:rFonts w:asciiTheme="majorBidi" w:hAnsiTheme="majorBidi" w:cstheme="majorBidi"/>
          <w:b/>
          <w:bCs/>
          <w:sz w:val="24"/>
          <w:szCs w:val="28"/>
          <w:lang w:val="id-ID"/>
        </w:rPr>
        <w:t xml:space="preserve">) </w:t>
      </w:r>
      <w:r>
        <w:rPr>
          <w:rFonts w:asciiTheme="majorBidi" w:hAnsiTheme="majorBidi" w:cstheme="majorBidi"/>
          <w:b/>
          <w:bCs/>
          <w:sz w:val="24"/>
          <w:szCs w:val="28"/>
        </w:rPr>
        <w:t>KOTA KENDAR</w:t>
      </w:r>
      <w:r>
        <w:rPr>
          <w:rFonts w:asciiTheme="majorBidi" w:hAnsiTheme="majorBidi" w:cstheme="majorBidi"/>
          <w:b/>
          <w:bCs/>
          <w:sz w:val="24"/>
          <w:szCs w:val="28"/>
          <w:lang w:val="id-ID"/>
        </w:rPr>
        <w:t>I</w:t>
      </w:r>
    </w:p>
    <w:tbl>
      <w:tblPr>
        <w:tblStyle w:val="TableGrid"/>
        <w:tblW w:w="8755" w:type="dxa"/>
        <w:tblLook w:val="04A0" w:firstRow="1" w:lastRow="0" w:firstColumn="1" w:lastColumn="0" w:noHBand="0" w:noVBand="1"/>
      </w:tblPr>
      <w:tblGrid>
        <w:gridCol w:w="636"/>
        <w:gridCol w:w="2017"/>
        <w:gridCol w:w="1549"/>
        <w:gridCol w:w="2756"/>
        <w:gridCol w:w="1797"/>
      </w:tblGrid>
      <w:tr w:rsidR="005E38B1" w:rsidTr="005E38B1">
        <w:tc>
          <w:tcPr>
            <w:tcW w:w="636" w:type="dxa"/>
          </w:tcPr>
          <w:p w:rsidR="005E38B1" w:rsidRPr="005E38B1" w:rsidRDefault="005E38B1" w:rsidP="005E38B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  <w:t>NO.</w:t>
            </w:r>
          </w:p>
        </w:tc>
        <w:tc>
          <w:tcPr>
            <w:tcW w:w="2017" w:type="dxa"/>
          </w:tcPr>
          <w:p w:rsidR="005E38B1" w:rsidRDefault="005E38B1" w:rsidP="005E38B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  <w:t>NARASUMBER</w:t>
            </w:r>
          </w:p>
        </w:tc>
        <w:tc>
          <w:tcPr>
            <w:tcW w:w="1549" w:type="dxa"/>
          </w:tcPr>
          <w:p w:rsidR="005E38B1" w:rsidRDefault="005E38B1" w:rsidP="005E38B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  <w:t>JABATAN</w:t>
            </w:r>
          </w:p>
        </w:tc>
        <w:tc>
          <w:tcPr>
            <w:tcW w:w="2756" w:type="dxa"/>
          </w:tcPr>
          <w:p w:rsidR="005E38B1" w:rsidRDefault="005E38B1" w:rsidP="005E38B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  <w:t>HASIL WAWANCARA</w:t>
            </w:r>
          </w:p>
        </w:tc>
        <w:tc>
          <w:tcPr>
            <w:tcW w:w="1797" w:type="dxa"/>
          </w:tcPr>
          <w:p w:rsidR="005E38B1" w:rsidRDefault="005E38B1" w:rsidP="005E38B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  <w:t>WAKTU DAN TEMPAT</w:t>
            </w:r>
          </w:p>
        </w:tc>
      </w:tr>
      <w:tr w:rsidR="001C77F9" w:rsidTr="005E38B1">
        <w:tc>
          <w:tcPr>
            <w:tcW w:w="636" w:type="dxa"/>
          </w:tcPr>
          <w:p w:rsidR="001C77F9" w:rsidRPr="005E38B1" w:rsidRDefault="001C77F9" w:rsidP="001C77F9">
            <w:pPr>
              <w:rPr>
                <w:rFonts w:asciiTheme="majorBidi" w:hAnsiTheme="majorBidi" w:cstheme="majorBidi"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8"/>
              </w:rPr>
              <w:t>1.</w:t>
            </w:r>
          </w:p>
        </w:tc>
        <w:tc>
          <w:tcPr>
            <w:tcW w:w="2017" w:type="dxa"/>
          </w:tcPr>
          <w:p w:rsidR="001C77F9" w:rsidRPr="00095435" w:rsidRDefault="001C77F9" w:rsidP="001C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Rahmia Fitriati</w:t>
            </w:r>
          </w:p>
        </w:tc>
        <w:tc>
          <w:tcPr>
            <w:tcW w:w="1549" w:type="dxa"/>
          </w:tcPr>
          <w:p w:rsidR="001C77F9" w:rsidRPr="00095435" w:rsidRDefault="001C77F9" w:rsidP="001C7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Manager dan Leader Agent</w:t>
            </w:r>
          </w:p>
        </w:tc>
        <w:tc>
          <w:tcPr>
            <w:tcW w:w="2756" w:type="dxa"/>
          </w:tcPr>
          <w:p w:rsidR="001C77F9" w:rsidRDefault="001C77F9" w:rsidP="001C77F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77467">
              <w:rPr>
                <w:rFonts w:asciiTheme="majorBidi" w:hAnsiTheme="majorBidi" w:cstheme="majorBidi"/>
                <w:sz w:val="24"/>
                <w:szCs w:val="24"/>
              </w:rPr>
              <w:t>Dari hasil penuturan informan mengatakan bahwa,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kalo untuk syariah Prudential menyediakan banyak produk. Salah satunya itu, produk asuransi dasar PSAA dan masih banyak produk asuransi tambahan yang lain. Bisa dipilih oleh nasabah sesuai kebutuhannya.</w:t>
            </w:r>
          </w:p>
          <w:p w:rsidR="001C77F9" w:rsidRPr="00577467" w:rsidRDefault="001C77F9" w:rsidP="001C77F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97" w:type="dxa"/>
          </w:tcPr>
          <w:p w:rsidR="001C77F9" w:rsidRDefault="001C77F9" w:rsidP="001C77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C77F9" w:rsidRDefault="001C77F9" w:rsidP="001C77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C77F9" w:rsidRDefault="001C77F9" w:rsidP="001C77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C77F9" w:rsidRDefault="001C77F9" w:rsidP="001C77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10/08/2015</w:t>
            </w:r>
          </w:p>
          <w:p w:rsidR="001C77F9" w:rsidRPr="002A7D12" w:rsidRDefault="001C77F9" w:rsidP="001C77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PT.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Prudential Life Assurance (Pru Spirit) Kota Kendari </w:t>
            </w:r>
          </w:p>
        </w:tc>
      </w:tr>
      <w:tr w:rsidR="005E38B1" w:rsidTr="005E38B1">
        <w:tc>
          <w:tcPr>
            <w:tcW w:w="636" w:type="dxa"/>
          </w:tcPr>
          <w:p w:rsidR="005E38B1" w:rsidRPr="005E38B1" w:rsidRDefault="005E38B1" w:rsidP="005E38B1">
            <w:pPr>
              <w:rPr>
                <w:rFonts w:asciiTheme="majorBidi" w:hAnsiTheme="majorBidi" w:cstheme="majorBidi"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8"/>
              </w:rPr>
              <w:t>2.</w:t>
            </w:r>
          </w:p>
        </w:tc>
        <w:tc>
          <w:tcPr>
            <w:tcW w:w="2017" w:type="dxa"/>
          </w:tcPr>
          <w:p w:rsidR="005E38B1" w:rsidRPr="00577467" w:rsidRDefault="005E38B1" w:rsidP="005E38B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Sabri</w:t>
            </w:r>
            <w:r w:rsidRPr="0057746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1549" w:type="dxa"/>
          </w:tcPr>
          <w:p w:rsidR="005E38B1" w:rsidRPr="000C302C" w:rsidRDefault="005E38B1" w:rsidP="005E38B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Tenaga Pemasar/agen</w:t>
            </w:r>
          </w:p>
        </w:tc>
        <w:tc>
          <w:tcPr>
            <w:tcW w:w="2756" w:type="dxa"/>
          </w:tcPr>
          <w:p w:rsidR="005E38B1" w:rsidRPr="00B87F9A" w:rsidRDefault="005E38B1" w:rsidP="005E38B1">
            <w:pPr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Dari penuturan informan mengatakan bahwa, ya, produk syariahnya Prudential dikembangkan dari produk konven</w:t>
            </w:r>
            <w:r w:rsidR="0048341C">
              <w:rPr>
                <w:rFonts w:asciiTheme="majorBidi" w:hAnsiTheme="majorBidi" w:cstheme="majorBidi"/>
                <w:sz w:val="24"/>
                <w:szCs w:val="24"/>
              </w:rPr>
              <w:t>sional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.</w:t>
            </w:r>
          </w:p>
        </w:tc>
        <w:tc>
          <w:tcPr>
            <w:tcW w:w="1797" w:type="dxa"/>
          </w:tcPr>
          <w:p w:rsidR="005E38B1" w:rsidRDefault="005E38B1" w:rsidP="005E38B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06/07/2015</w:t>
            </w:r>
          </w:p>
          <w:p w:rsidR="005E38B1" w:rsidRPr="00577467" w:rsidRDefault="005E38B1" w:rsidP="005E38B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PT.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Prudential Life Assurance (Pru Spirit) Kota Kendari</w:t>
            </w:r>
          </w:p>
        </w:tc>
      </w:tr>
      <w:tr w:rsidR="005E38B1" w:rsidTr="005E38B1">
        <w:tc>
          <w:tcPr>
            <w:tcW w:w="636" w:type="dxa"/>
          </w:tcPr>
          <w:p w:rsidR="005E38B1" w:rsidRPr="005E38B1" w:rsidRDefault="005E38B1" w:rsidP="005E38B1">
            <w:pPr>
              <w:rPr>
                <w:rFonts w:asciiTheme="majorBidi" w:hAnsiTheme="majorBidi" w:cstheme="majorBidi"/>
                <w:sz w:val="24"/>
                <w:szCs w:val="28"/>
              </w:rPr>
            </w:pPr>
            <w:r w:rsidRPr="005E38B1">
              <w:rPr>
                <w:rFonts w:asciiTheme="majorBidi" w:hAnsiTheme="majorBidi" w:cstheme="majorBidi"/>
                <w:sz w:val="24"/>
                <w:szCs w:val="28"/>
              </w:rPr>
              <w:t>3.</w:t>
            </w:r>
          </w:p>
        </w:tc>
        <w:tc>
          <w:tcPr>
            <w:tcW w:w="2017" w:type="dxa"/>
          </w:tcPr>
          <w:p w:rsidR="005E38B1" w:rsidRPr="005E38B1" w:rsidRDefault="005E38B1" w:rsidP="005E38B1">
            <w:pPr>
              <w:rPr>
                <w:rFonts w:asciiTheme="majorBidi" w:hAnsiTheme="majorBidi" w:cstheme="majorBidi"/>
                <w:sz w:val="24"/>
                <w:szCs w:val="28"/>
              </w:rPr>
            </w:pPr>
            <w:r w:rsidRPr="005E38B1">
              <w:rPr>
                <w:rFonts w:asciiTheme="majorBidi" w:hAnsiTheme="majorBidi" w:cstheme="majorBidi"/>
                <w:sz w:val="24"/>
                <w:szCs w:val="28"/>
              </w:rPr>
              <w:t xml:space="preserve">Sabri </w:t>
            </w:r>
          </w:p>
        </w:tc>
        <w:tc>
          <w:tcPr>
            <w:tcW w:w="1549" w:type="dxa"/>
          </w:tcPr>
          <w:p w:rsidR="005E38B1" w:rsidRDefault="005E38B1" w:rsidP="005E38B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Tenaga Pemasar/agen</w:t>
            </w:r>
          </w:p>
        </w:tc>
        <w:tc>
          <w:tcPr>
            <w:tcW w:w="2756" w:type="dxa"/>
          </w:tcPr>
          <w:p w:rsidR="005E38B1" w:rsidRDefault="005E38B1" w:rsidP="008A7EA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Dari penuturan informan mengatakan bahwa, </w:t>
            </w:r>
            <w:r w:rsidRPr="00C80A32">
              <w:rPr>
                <w:rFonts w:asciiTheme="majorBidi" w:hAnsiTheme="majorBidi" w:cstheme="majorBidi"/>
                <w:sz w:val="24"/>
                <w:szCs w:val="24"/>
              </w:rPr>
              <w:t xml:space="preserve">ee.. kalo asuransi syariah diluncurkan sekitar tahun 2007 dan pake akad yang namanya akad </w:t>
            </w:r>
            <w:r w:rsidRPr="0048341C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wakalah bil ujrah</w:t>
            </w:r>
            <w:r w:rsidRPr="00C80A32">
              <w:rPr>
                <w:rFonts w:asciiTheme="majorBidi" w:hAnsiTheme="majorBidi" w:cstheme="majorBidi"/>
                <w:sz w:val="24"/>
                <w:szCs w:val="24"/>
              </w:rPr>
              <w:t xml:space="preserve"> beda dengan konven, bisa dilihat dalam polis.</w:t>
            </w:r>
          </w:p>
        </w:tc>
        <w:tc>
          <w:tcPr>
            <w:tcW w:w="1797" w:type="dxa"/>
          </w:tcPr>
          <w:p w:rsidR="005E38B1" w:rsidRDefault="005E38B1" w:rsidP="005E38B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E38B1" w:rsidRDefault="005E38B1" w:rsidP="005E38B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E38B1" w:rsidRDefault="005E38B1" w:rsidP="005E38B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06/07/2015</w:t>
            </w:r>
          </w:p>
          <w:p w:rsidR="005E38B1" w:rsidRDefault="005E38B1" w:rsidP="005E38B1">
            <w:pP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PT.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Prudential Life Assurance (Pru Spirit) Kota Kendari</w:t>
            </w:r>
          </w:p>
        </w:tc>
      </w:tr>
      <w:tr w:rsidR="005E38B1" w:rsidTr="005E38B1">
        <w:tc>
          <w:tcPr>
            <w:tcW w:w="636" w:type="dxa"/>
          </w:tcPr>
          <w:p w:rsidR="005E38B1" w:rsidRPr="005E38B1" w:rsidRDefault="005E38B1" w:rsidP="005E38B1">
            <w:pPr>
              <w:rPr>
                <w:rFonts w:asciiTheme="majorBidi" w:hAnsiTheme="majorBidi" w:cstheme="majorBidi"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8"/>
              </w:rPr>
              <w:t xml:space="preserve">4. </w:t>
            </w:r>
          </w:p>
        </w:tc>
        <w:tc>
          <w:tcPr>
            <w:tcW w:w="2017" w:type="dxa"/>
          </w:tcPr>
          <w:p w:rsidR="005E38B1" w:rsidRPr="005E38B1" w:rsidRDefault="005E38B1" w:rsidP="005E38B1">
            <w:pPr>
              <w:rPr>
                <w:rFonts w:asciiTheme="majorBidi" w:hAnsiTheme="majorBidi" w:cstheme="majorBidi"/>
                <w:sz w:val="24"/>
                <w:szCs w:val="28"/>
              </w:rPr>
            </w:pPr>
            <w:r w:rsidRPr="005E38B1">
              <w:rPr>
                <w:rFonts w:asciiTheme="majorBidi" w:hAnsiTheme="majorBidi" w:cstheme="majorBidi"/>
                <w:sz w:val="24"/>
                <w:szCs w:val="28"/>
              </w:rPr>
              <w:t xml:space="preserve">Sabri </w:t>
            </w:r>
          </w:p>
        </w:tc>
        <w:tc>
          <w:tcPr>
            <w:tcW w:w="1549" w:type="dxa"/>
          </w:tcPr>
          <w:p w:rsidR="005E38B1" w:rsidRDefault="005E38B1" w:rsidP="005E38B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Tenaga Pemasar/agen</w:t>
            </w:r>
          </w:p>
        </w:tc>
        <w:tc>
          <w:tcPr>
            <w:tcW w:w="2756" w:type="dxa"/>
          </w:tcPr>
          <w:p w:rsidR="005E38B1" w:rsidRDefault="005E38B1" w:rsidP="008A7EA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Dari penuturan informan mengatakan bahwa, setiap tahun nasabah asuransi syariah meningkat, karena kita kan mayoritas Muslim.</w:t>
            </w:r>
            <w:r w:rsidR="00C00266">
              <w:rPr>
                <w:rFonts w:asciiTheme="majorBidi" w:hAnsiTheme="majorBidi" w:cstheme="majorBidi"/>
                <w:sz w:val="24"/>
                <w:szCs w:val="24"/>
              </w:rPr>
              <w:t xml:space="preserve"> Transaksi bisnis syariah sudah jadi gaya hidup di masyarakat sekarang.</w:t>
            </w:r>
          </w:p>
        </w:tc>
        <w:tc>
          <w:tcPr>
            <w:tcW w:w="1797" w:type="dxa"/>
          </w:tcPr>
          <w:p w:rsidR="00C00266" w:rsidRDefault="00C00266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00266" w:rsidRDefault="00C00266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00266" w:rsidRDefault="00C00266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06/07/2015</w:t>
            </w:r>
          </w:p>
          <w:p w:rsidR="005E38B1" w:rsidRDefault="00C00266" w:rsidP="00C00266">
            <w:pP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PT.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Prudential Life Assurance (Pru Spirit) Kota Kendari</w:t>
            </w:r>
          </w:p>
        </w:tc>
      </w:tr>
      <w:tr w:rsidR="00C00266" w:rsidTr="005E38B1">
        <w:tc>
          <w:tcPr>
            <w:tcW w:w="636" w:type="dxa"/>
          </w:tcPr>
          <w:p w:rsidR="001C77F9" w:rsidRDefault="001C77F9" w:rsidP="00C00266">
            <w:pPr>
              <w:rPr>
                <w:rFonts w:asciiTheme="majorBidi" w:hAnsiTheme="majorBidi" w:cstheme="majorBidi"/>
                <w:sz w:val="24"/>
                <w:szCs w:val="28"/>
              </w:rPr>
            </w:pPr>
          </w:p>
          <w:p w:rsidR="00C00266" w:rsidRPr="00C00266" w:rsidRDefault="00C00266" w:rsidP="00C00266">
            <w:pPr>
              <w:rPr>
                <w:rFonts w:asciiTheme="majorBidi" w:hAnsiTheme="majorBidi" w:cstheme="majorBidi"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8"/>
              </w:rPr>
              <w:lastRenderedPageBreak/>
              <w:t xml:space="preserve">5. </w:t>
            </w:r>
          </w:p>
        </w:tc>
        <w:tc>
          <w:tcPr>
            <w:tcW w:w="2017" w:type="dxa"/>
          </w:tcPr>
          <w:p w:rsidR="001C77F9" w:rsidRDefault="001C77F9" w:rsidP="00C00266">
            <w:pPr>
              <w:rPr>
                <w:rFonts w:asciiTheme="majorBidi" w:hAnsiTheme="majorBidi" w:cstheme="majorBidi"/>
                <w:sz w:val="24"/>
                <w:szCs w:val="28"/>
              </w:rPr>
            </w:pPr>
          </w:p>
          <w:p w:rsidR="00C00266" w:rsidRPr="005E38B1" w:rsidRDefault="00C00266" w:rsidP="00C00266">
            <w:pPr>
              <w:rPr>
                <w:rFonts w:asciiTheme="majorBidi" w:hAnsiTheme="majorBidi" w:cstheme="majorBidi"/>
                <w:sz w:val="24"/>
                <w:szCs w:val="28"/>
              </w:rPr>
            </w:pPr>
            <w:r w:rsidRPr="005E38B1">
              <w:rPr>
                <w:rFonts w:asciiTheme="majorBidi" w:hAnsiTheme="majorBidi" w:cstheme="majorBidi"/>
                <w:sz w:val="24"/>
                <w:szCs w:val="28"/>
              </w:rPr>
              <w:lastRenderedPageBreak/>
              <w:t xml:space="preserve">Sabri </w:t>
            </w:r>
          </w:p>
        </w:tc>
        <w:tc>
          <w:tcPr>
            <w:tcW w:w="1549" w:type="dxa"/>
          </w:tcPr>
          <w:p w:rsidR="001C77F9" w:rsidRDefault="001C77F9" w:rsidP="00C0026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00266" w:rsidRDefault="00C00266" w:rsidP="00C0026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Tenaga Pemasar/agen</w:t>
            </w:r>
          </w:p>
        </w:tc>
        <w:tc>
          <w:tcPr>
            <w:tcW w:w="2756" w:type="dxa"/>
          </w:tcPr>
          <w:p w:rsidR="001C77F9" w:rsidRDefault="001C77F9" w:rsidP="008A7EA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00266" w:rsidRDefault="00C00266" w:rsidP="008A7EA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Dari penuturan informan mengatakan bahwa, </w:t>
            </w:r>
            <w:r w:rsidRPr="00C00266">
              <w:rPr>
                <w:rFonts w:asciiTheme="majorBidi" w:hAnsiTheme="majorBidi" w:cstheme="majorBidi"/>
                <w:sz w:val="24"/>
                <w:szCs w:val="24"/>
              </w:rPr>
              <w:t>rata-rata nasabah berasuransi untuk jangka panjang. Kalo jangka panjang ujung-ujungnya lagi, berapa jumlah duit akhirnya. Nah ketika kita buatkan dua pilihan, konven dan syariah, rata-rata memang untuk hasil akhir dari produk konven itu memang jauh dengan syariah. Perbedaan yang mendasar cuman di jumlah akhir aja, biasanya konven lebih tinggi daripada syariah.</w:t>
            </w:r>
            <w:r w:rsidR="0048341C">
              <w:rPr>
                <w:rFonts w:asciiTheme="majorBidi" w:hAnsiTheme="majorBidi" w:cstheme="majorBidi"/>
                <w:sz w:val="24"/>
                <w:szCs w:val="24"/>
              </w:rPr>
              <w:t xml:space="preserve"> Makanya lebih diminati ketimbang yang produk syariah.</w:t>
            </w:r>
          </w:p>
        </w:tc>
        <w:tc>
          <w:tcPr>
            <w:tcW w:w="1797" w:type="dxa"/>
          </w:tcPr>
          <w:p w:rsidR="00C00266" w:rsidRDefault="00C00266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00266" w:rsidRDefault="00C00266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00266" w:rsidRDefault="00C00266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00266" w:rsidRDefault="00C00266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00266" w:rsidRDefault="00C00266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00266" w:rsidRDefault="00C00266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45B45" w:rsidRDefault="00345B45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45B45" w:rsidRDefault="00345B45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45B45" w:rsidRDefault="00345B45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00266" w:rsidRDefault="00C00266" w:rsidP="00C00266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06/07/2015</w:t>
            </w:r>
          </w:p>
          <w:p w:rsidR="00C00266" w:rsidRDefault="00C00266" w:rsidP="00C00266">
            <w:pP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PT.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Prudential Life Assurance (Pru Spirit) Kota Kendari</w:t>
            </w:r>
          </w:p>
        </w:tc>
      </w:tr>
      <w:tr w:rsidR="001C77F9" w:rsidTr="005E38B1">
        <w:tc>
          <w:tcPr>
            <w:tcW w:w="636" w:type="dxa"/>
          </w:tcPr>
          <w:p w:rsidR="001C77F9" w:rsidRPr="008A7EAC" w:rsidRDefault="001C77F9" w:rsidP="001C77F9">
            <w:pPr>
              <w:rPr>
                <w:rFonts w:asciiTheme="majorBidi" w:hAnsiTheme="majorBidi" w:cstheme="majorBidi"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8"/>
              </w:rPr>
              <w:lastRenderedPageBreak/>
              <w:t xml:space="preserve">6. </w:t>
            </w:r>
          </w:p>
        </w:tc>
        <w:tc>
          <w:tcPr>
            <w:tcW w:w="2017" w:type="dxa"/>
          </w:tcPr>
          <w:p w:rsidR="001C77F9" w:rsidRPr="005E38B1" w:rsidRDefault="001C77F9" w:rsidP="001C77F9">
            <w:pPr>
              <w:rPr>
                <w:rFonts w:asciiTheme="majorBidi" w:hAnsiTheme="majorBidi" w:cstheme="majorBidi"/>
                <w:sz w:val="24"/>
                <w:szCs w:val="28"/>
              </w:rPr>
            </w:pPr>
            <w:r w:rsidRPr="005E38B1">
              <w:rPr>
                <w:rFonts w:asciiTheme="majorBidi" w:hAnsiTheme="majorBidi" w:cstheme="majorBidi"/>
                <w:sz w:val="24"/>
                <w:szCs w:val="28"/>
              </w:rPr>
              <w:t xml:space="preserve">Sabri </w:t>
            </w:r>
          </w:p>
        </w:tc>
        <w:tc>
          <w:tcPr>
            <w:tcW w:w="1549" w:type="dxa"/>
          </w:tcPr>
          <w:p w:rsidR="001C77F9" w:rsidRDefault="001C77F9" w:rsidP="001C77F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Tenaga Pemasar/agen</w:t>
            </w:r>
          </w:p>
        </w:tc>
        <w:tc>
          <w:tcPr>
            <w:tcW w:w="2756" w:type="dxa"/>
          </w:tcPr>
          <w:p w:rsidR="001C77F9" w:rsidRDefault="001C77F9" w:rsidP="001C77F9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Dari penuturan informan mengatakan bahwa, dana alokasi nasabah diinvestasikan ke perusahaan-perusahaan yang ada sahamnya Prudential seperti di Telkomsel dll.</w:t>
            </w:r>
          </w:p>
        </w:tc>
        <w:tc>
          <w:tcPr>
            <w:tcW w:w="1797" w:type="dxa"/>
          </w:tcPr>
          <w:p w:rsidR="001C77F9" w:rsidRDefault="001C77F9" w:rsidP="001C77F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C77F9" w:rsidRDefault="001C77F9" w:rsidP="001C77F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06/07/2015</w:t>
            </w:r>
          </w:p>
          <w:p w:rsidR="001C77F9" w:rsidRDefault="001C77F9" w:rsidP="001C77F9">
            <w:pP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PT.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Prudential Life Assurance (Pru Spirit) Kota Kendari</w:t>
            </w:r>
          </w:p>
        </w:tc>
      </w:tr>
      <w:tr w:rsidR="001C77F9" w:rsidTr="005E38B1">
        <w:tc>
          <w:tcPr>
            <w:tcW w:w="636" w:type="dxa"/>
          </w:tcPr>
          <w:p w:rsidR="001C77F9" w:rsidRPr="008A7EAC" w:rsidRDefault="001C77F9" w:rsidP="001C77F9">
            <w:pPr>
              <w:rPr>
                <w:rFonts w:asciiTheme="majorBidi" w:hAnsiTheme="majorBidi" w:cstheme="majorBidi"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8"/>
              </w:rPr>
              <w:t xml:space="preserve">7. </w:t>
            </w:r>
          </w:p>
        </w:tc>
        <w:tc>
          <w:tcPr>
            <w:tcW w:w="2017" w:type="dxa"/>
          </w:tcPr>
          <w:p w:rsidR="001C77F9" w:rsidRPr="005E38B1" w:rsidRDefault="001C77F9" w:rsidP="001C77F9">
            <w:pPr>
              <w:rPr>
                <w:rFonts w:asciiTheme="majorBidi" w:hAnsiTheme="majorBidi" w:cstheme="majorBidi"/>
                <w:sz w:val="24"/>
                <w:szCs w:val="28"/>
              </w:rPr>
            </w:pPr>
            <w:r w:rsidRPr="005E38B1">
              <w:rPr>
                <w:rFonts w:asciiTheme="majorBidi" w:hAnsiTheme="majorBidi" w:cstheme="majorBidi"/>
                <w:sz w:val="24"/>
                <w:szCs w:val="28"/>
              </w:rPr>
              <w:t xml:space="preserve">Sabri </w:t>
            </w:r>
          </w:p>
        </w:tc>
        <w:tc>
          <w:tcPr>
            <w:tcW w:w="1549" w:type="dxa"/>
          </w:tcPr>
          <w:p w:rsidR="001C77F9" w:rsidRDefault="001C77F9" w:rsidP="001C77F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Tenaga Pemasar/agen</w:t>
            </w:r>
          </w:p>
        </w:tc>
        <w:tc>
          <w:tcPr>
            <w:tcW w:w="2756" w:type="dxa"/>
          </w:tcPr>
          <w:p w:rsidR="001C77F9" w:rsidRDefault="001C77F9" w:rsidP="001C77F9">
            <w:pP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Dari penuturan informan mengatakan bahwa, ya betul, Prudential memang diawasi oleh DSN mengenai produk-produk yang dikeluarkannya, kalo tidak salah ada 3 (tiga) orang.</w:t>
            </w:r>
          </w:p>
        </w:tc>
        <w:tc>
          <w:tcPr>
            <w:tcW w:w="1797" w:type="dxa"/>
          </w:tcPr>
          <w:p w:rsidR="001C77F9" w:rsidRDefault="001C77F9" w:rsidP="001C77F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C77F9" w:rsidRDefault="001C77F9" w:rsidP="001C77F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C77F9" w:rsidRDefault="001C77F9" w:rsidP="001C77F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06/07/2015</w:t>
            </w:r>
          </w:p>
          <w:p w:rsidR="001C77F9" w:rsidRDefault="001C77F9" w:rsidP="001C77F9">
            <w:pP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PT.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Prudential Life Assurance (Pru Spirit) Kota Kendari</w:t>
            </w:r>
          </w:p>
        </w:tc>
      </w:tr>
      <w:tr w:rsidR="001C77F9" w:rsidTr="005E38B1">
        <w:tc>
          <w:tcPr>
            <w:tcW w:w="636" w:type="dxa"/>
          </w:tcPr>
          <w:p w:rsidR="001C77F9" w:rsidRPr="008A7EAC" w:rsidRDefault="001C77F9" w:rsidP="001C77F9">
            <w:pPr>
              <w:rPr>
                <w:rFonts w:asciiTheme="majorBidi" w:hAnsiTheme="majorBidi" w:cstheme="majorBidi"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8"/>
              </w:rPr>
              <w:t>8.</w:t>
            </w:r>
          </w:p>
        </w:tc>
        <w:tc>
          <w:tcPr>
            <w:tcW w:w="2017" w:type="dxa"/>
          </w:tcPr>
          <w:p w:rsidR="001C77F9" w:rsidRPr="005E38B1" w:rsidRDefault="005065B9" w:rsidP="005065B9">
            <w:pPr>
              <w:rPr>
                <w:rFonts w:asciiTheme="majorBidi" w:hAnsiTheme="majorBidi" w:cstheme="majorBidi"/>
                <w:sz w:val="24"/>
                <w:szCs w:val="28"/>
              </w:rPr>
            </w:pPr>
            <w:r>
              <w:rPr>
                <w:rFonts w:asciiTheme="majorBidi" w:hAnsiTheme="majorBidi" w:cstheme="majorBidi"/>
              </w:rPr>
              <w:t>St. Asniati</w:t>
            </w:r>
          </w:p>
        </w:tc>
        <w:tc>
          <w:tcPr>
            <w:tcW w:w="1549" w:type="dxa"/>
          </w:tcPr>
          <w:p w:rsidR="001C77F9" w:rsidRPr="005065B9" w:rsidRDefault="005065B9" w:rsidP="005065B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065B9">
              <w:rPr>
                <w:rFonts w:asciiTheme="majorBidi" w:hAnsiTheme="majorBidi" w:cstheme="majorBidi"/>
                <w:sz w:val="24"/>
                <w:szCs w:val="24"/>
              </w:rPr>
              <w:t>Nasabah PT. Prudential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Life Assurance (Pru Spirit</w:t>
            </w:r>
            <w:r w:rsidRPr="005065B9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r w:rsidRPr="005065B9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kota Kendari</w:t>
            </w:r>
          </w:p>
        </w:tc>
        <w:tc>
          <w:tcPr>
            <w:tcW w:w="2756" w:type="dxa"/>
          </w:tcPr>
          <w:p w:rsidR="001C77F9" w:rsidRDefault="00865B64" w:rsidP="001C77F9">
            <w:pP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Dari penuturan informan mengatakan bahwa, </w:t>
            </w:r>
            <w:r w:rsidR="003560B5">
              <w:rPr>
                <w:rFonts w:asciiTheme="majorBidi" w:hAnsiTheme="majorBidi" w:cstheme="majorBidi"/>
                <w:sz w:val="24"/>
                <w:szCs w:val="24"/>
              </w:rPr>
              <w:t xml:space="preserve">saya waktu </w:t>
            </w:r>
            <w:r w:rsidR="0001356C">
              <w:rPr>
                <w:rFonts w:asciiTheme="majorBidi" w:hAnsiTheme="majorBidi" w:cstheme="majorBidi"/>
                <w:sz w:val="24"/>
                <w:szCs w:val="24"/>
              </w:rPr>
              <w:t xml:space="preserve">masuk jadi nasabah syarat-syaratnya harus ada KTP sama akte lahir </w:t>
            </w:r>
            <w:r w:rsidR="0001356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anak saya. Saya juga diminta untuk menunjukkan buku tabungan pribadi. </w:t>
            </w:r>
          </w:p>
        </w:tc>
        <w:tc>
          <w:tcPr>
            <w:tcW w:w="1797" w:type="dxa"/>
          </w:tcPr>
          <w:p w:rsidR="005065B9" w:rsidRDefault="005065B9" w:rsidP="005065B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16/08/2015</w:t>
            </w:r>
          </w:p>
          <w:p w:rsidR="001C77F9" w:rsidRDefault="005065B9" w:rsidP="005065B9">
            <w:pP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PT.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Prudential Life Assurance (Pru Spirit) Kota Kendari</w:t>
            </w:r>
          </w:p>
        </w:tc>
      </w:tr>
      <w:tr w:rsidR="001C77F9" w:rsidTr="005E38B1">
        <w:tc>
          <w:tcPr>
            <w:tcW w:w="636" w:type="dxa"/>
          </w:tcPr>
          <w:p w:rsidR="001C77F9" w:rsidRPr="008A7EAC" w:rsidRDefault="001C77F9" w:rsidP="001C77F9">
            <w:pPr>
              <w:rPr>
                <w:rFonts w:asciiTheme="majorBidi" w:hAnsiTheme="majorBidi" w:cstheme="majorBidi"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8"/>
              </w:rPr>
              <w:lastRenderedPageBreak/>
              <w:t>9.</w:t>
            </w:r>
          </w:p>
        </w:tc>
        <w:tc>
          <w:tcPr>
            <w:tcW w:w="2017" w:type="dxa"/>
          </w:tcPr>
          <w:p w:rsidR="001C77F9" w:rsidRPr="005E38B1" w:rsidRDefault="001C77F9" w:rsidP="001C77F9">
            <w:pPr>
              <w:rPr>
                <w:rFonts w:asciiTheme="majorBidi" w:hAnsiTheme="majorBidi" w:cstheme="majorBidi"/>
                <w:sz w:val="24"/>
                <w:szCs w:val="28"/>
              </w:rPr>
            </w:pPr>
            <w:r w:rsidRPr="005E38B1">
              <w:rPr>
                <w:rFonts w:asciiTheme="majorBidi" w:hAnsiTheme="majorBidi" w:cstheme="majorBidi"/>
                <w:sz w:val="24"/>
                <w:szCs w:val="28"/>
              </w:rPr>
              <w:t xml:space="preserve">Sabri </w:t>
            </w:r>
          </w:p>
        </w:tc>
        <w:tc>
          <w:tcPr>
            <w:tcW w:w="1549" w:type="dxa"/>
          </w:tcPr>
          <w:p w:rsidR="001C77F9" w:rsidRDefault="001C77F9" w:rsidP="001C77F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Tenaga Pemasar/agen</w:t>
            </w:r>
          </w:p>
        </w:tc>
        <w:tc>
          <w:tcPr>
            <w:tcW w:w="2756" w:type="dxa"/>
          </w:tcPr>
          <w:p w:rsidR="001C77F9" w:rsidRPr="004E6290" w:rsidRDefault="001C77F9" w:rsidP="00B46DD6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Dari penuturan informan mengatakan bahwa, </w:t>
            </w:r>
            <w:r w:rsidR="001C556D">
              <w:rPr>
                <w:rFonts w:asciiTheme="majorBidi" w:hAnsiTheme="majorBidi" w:cstheme="majorBidi"/>
                <w:sz w:val="24"/>
                <w:szCs w:val="24"/>
              </w:rPr>
              <w:t xml:space="preserve">kalo nasabah mau ajukan klaim meninggal maka Prudential akan lakukan investigasi dulu mengenai penyebab kematiannya. </w:t>
            </w:r>
            <w:r w:rsidR="0001431A">
              <w:rPr>
                <w:rFonts w:asciiTheme="majorBidi" w:hAnsiTheme="majorBidi" w:cstheme="majorBidi"/>
                <w:sz w:val="24"/>
                <w:szCs w:val="24"/>
              </w:rPr>
              <w:t>J</w:t>
            </w:r>
            <w:r w:rsidR="001C556D">
              <w:rPr>
                <w:rFonts w:asciiTheme="majorBidi" w:hAnsiTheme="majorBidi" w:cstheme="majorBidi"/>
                <w:sz w:val="24"/>
                <w:szCs w:val="24"/>
              </w:rPr>
              <w:t xml:space="preserve">angan </w:t>
            </w:r>
            <w:r w:rsidR="00B46DD6">
              <w:rPr>
                <w:rFonts w:asciiTheme="majorBidi" w:hAnsiTheme="majorBidi" w:cstheme="majorBidi"/>
                <w:sz w:val="24"/>
                <w:szCs w:val="24"/>
              </w:rPr>
              <w:t xml:space="preserve">sampe ada konspirasi </w:t>
            </w:r>
            <w:r w:rsidR="0001431A">
              <w:rPr>
                <w:rFonts w:asciiTheme="majorBidi" w:hAnsiTheme="majorBidi" w:cstheme="majorBidi"/>
                <w:sz w:val="24"/>
                <w:szCs w:val="24"/>
              </w:rPr>
              <w:t xml:space="preserve">pihak </w:t>
            </w:r>
            <w:r w:rsidR="001C556D">
              <w:rPr>
                <w:rFonts w:asciiTheme="majorBidi" w:hAnsiTheme="majorBidi" w:cstheme="majorBidi"/>
                <w:sz w:val="24"/>
                <w:szCs w:val="24"/>
              </w:rPr>
              <w:t xml:space="preserve">yang berkepentingan </w:t>
            </w:r>
            <w:r w:rsidR="00B46DD6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r w:rsidR="001C556D">
              <w:rPr>
                <w:rFonts w:asciiTheme="majorBidi" w:hAnsiTheme="majorBidi" w:cstheme="majorBidi"/>
                <w:sz w:val="24"/>
                <w:szCs w:val="24"/>
              </w:rPr>
              <w:t xml:space="preserve"> polis.</w:t>
            </w:r>
            <w:r w:rsidR="00E10F90">
              <w:rPr>
                <w:rFonts w:asciiTheme="majorBidi" w:hAnsiTheme="majorBidi" w:cstheme="majorBidi"/>
                <w:sz w:val="24"/>
                <w:szCs w:val="24"/>
              </w:rPr>
              <w:t xml:space="preserve"> Kalo semuanya aman tidak ada yang bermasalah, maka Prudential akan membayar klaimnya.</w:t>
            </w:r>
          </w:p>
        </w:tc>
        <w:tc>
          <w:tcPr>
            <w:tcW w:w="1797" w:type="dxa"/>
          </w:tcPr>
          <w:p w:rsidR="001C77F9" w:rsidRDefault="001C77F9" w:rsidP="001C77F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06/07/2015</w:t>
            </w:r>
          </w:p>
          <w:p w:rsidR="001C77F9" w:rsidRDefault="001C77F9" w:rsidP="001C77F9">
            <w:pPr>
              <w:rPr>
                <w:rFonts w:asciiTheme="majorBidi" w:hAnsiTheme="majorBidi" w:cstheme="majorBidi"/>
                <w:b/>
                <w:bCs/>
                <w:sz w:val="24"/>
                <w:szCs w:val="28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PT.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Prudential Life Assurance (Pru Spirit) Kota Kendari</w:t>
            </w:r>
          </w:p>
        </w:tc>
      </w:tr>
    </w:tbl>
    <w:p w:rsidR="005E38B1" w:rsidRDefault="005E38B1" w:rsidP="00022579">
      <w:pPr>
        <w:ind w:left="0" w:firstLine="0"/>
        <w:jc w:val="left"/>
        <w:rPr>
          <w:rFonts w:asciiTheme="majorBidi" w:hAnsiTheme="majorBidi" w:cstheme="majorBidi"/>
          <w:b/>
          <w:bCs/>
          <w:sz w:val="24"/>
          <w:szCs w:val="28"/>
        </w:rPr>
      </w:pPr>
    </w:p>
    <w:p w:rsidR="002A7D12" w:rsidRPr="002A7D12" w:rsidRDefault="002A7D12" w:rsidP="00022579">
      <w:pPr>
        <w:ind w:left="0" w:firstLine="0"/>
        <w:jc w:val="left"/>
        <w:rPr>
          <w:rFonts w:asciiTheme="majorBidi" w:hAnsiTheme="majorBidi" w:cstheme="majorBidi"/>
          <w:b/>
          <w:bCs/>
          <w:sz w:val="24"/>
          <w:szCs w:val="28"/>
          <w:lang w:val="id-ID"/>
        </w:rPr>
      </w:pPr>
    </w:p>
    <w:p w:rsidR="002A7D12" w:rsidRPr="002A7D12" w:rsidRDefault="002A7D12" w:rsidP="00680CCE">
      <w:pPr>
        <w:spacing w:line="360" w:lineRule="auto"/>
        <w:ind w:hanging="998"/>
        <w:jc w:val="center"/>
        <w:rPr>
          <w:rFonts w:asciiTheme="majorBidi" w:hAnsiTheme="majorBidi" w:cstheme="majorBidi"/>
          <w:sz w:val="24"/>
          <w:szCs w:val="24"/>
        </w:rPr>
      </w:pPr>
    </w:p>
    <w:p w:rsidR="002A7D12" w:rsidRDefault="002A7D12" w:rsidP="00680CCE">
      <w:pPr>
        <w:spacing w:line="360" w:lineRule="auto"/>
        <w:ind w:hanging="998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2A7D12" w:rsidRDefault="002A7D12" w:rsidP="00680CCE">
      <w:pPr>
        <w:spacing w:line="360" w:lineRule="auto"/>
        <w:ind w:hanging="998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2A7D12" w:rsidRDefault="002A7D12" w:rsidP="00680CCE">
      <w:pPr>
        <w:spacing w:line="360" w:lineRule="auto"/>
        <w:ind w:hanging="998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2A7D12" w:rsidRDefault="002A7D12" w:rsidP="00680CCE">
      <w:pPr>
        <w:spacing w:line="360" w:lineRule="auto"/>
        <w:ind w:hanging="998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2A7D12" w:rsidRDefault="002A7D12" w:rsidP="00680CCE">
      <w:pPr>
        <w:spacing w:line="360" w:lineRule="auto"/>
        <w:ind w:hanging="998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2E0B47" w:rsidRDefault="002E0B47" w:rsidP="00680CCE">
      <w:pPr>
        <w:spacing w:line="360" w:lineRule="auto"/>
        <w:ind w:hanging="998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2E0B47" w:rsidRDefault="002E0B47" w:rsidP="00680CCE">
      <w:pPr>
        <w:spacing w:line="360" w:lineRule="auto"/>
        <w:ind w:hanging="998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2E0B47" w:rsidRDefault="002E0B47" w:rsidP="00680CCE">
      <w:pPr>
        <w:spacing w:line="360" w:lineRule="auto"/>
        <w:ind w:hanging="998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AF33FF" w:rsidRPr="00680CCE" w:rsidRDefault="00B24526" w:rsidP="00680CCE">
      <w:pPr>
        <w:spacing w:line="360" w:lineRule="auto"/>
        <w:ind w:hanging="998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 w:rsidRPr="00AF33FF">
        <w:rPr>
          <w:rFonts w:asciiTheme="majorBidi" w:hAnsiTheme="majorBidi" w:cstheme="majorBidi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2576" behindDoc="1" locked="0" layoutInCell="1" allowOverlap="1" wp14:anchorId="49B5FA0D" wp14:editId="65469EC9">
            <wp:simplePos x="0" y="0"/>
            <wp:positionH relativeFrom="column">
              <wp:posOffset>2649499</wp:posOffset>
            </wp:positionH>
            <wp:positionV relativeFrom="paragraph">
              <wp:posOffset>288136</wp:posOffset>
            </wp:positionV>
            <wp:extent cx="3173730" cy="2974040"/>
            <wp:effectExtent l="0" t="0" r="0" b="0"/>
            <wp:wrapNone/>
            <wp:docPr id="2" name="Picture 2" descr="F:\PENTING\IMG2015091412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NTING\IMG20150914125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05" cy="29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34D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5168" behindDoc="1" locked="0" layoutInCell="1" allowOverlap="1" wp14:anchorId="7B56EA3F" wp14:editId="50656813">
            <wp:simplePos x="0" y="0"/>
            <wp:positionH relativeFrom="column">
              <wp:posOffset>-435345</wp:posOffset>
            </wp:positionH>
            <wp:positionV relativeFrom="paragraph">
              <wp:posOffset>257991</wp:posOffset>
            </wp:positionV>
            <wp:extent cx="2962910" cy="3004458"/>
            <wp:effectExtent l="0" t="0" r="0" b="0"/>
            <wp:wrapNone/>
            <wp:docPr id="8" name="Picture 8" descr="D:\PENTING\IMG2015091412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NTING\IMG20150914125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22" cy="300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CCE">
        <w:rPr>
          <w:rFonts w:asciiTheme="majorBidi" w:hAnsiTheme="majorBidi" w:cstheme="majorBidi"/>
          <w:sz w:val="24"/>
          <w:szCs w:val="24"/>
          <w:lang w:val="id-ID"/>
        </w:rPr>
        <w:t>Gambar kantor PT.</w:t>
      </w:r>
      <w:r w:rsidR="008B1A2B">
        <w:rPr>
          <w:rFonts w:asciiTheme="majorBidi" w:hAnsiTheme="majorBidi" w:cstheme="majorBidi"/>
          <w:sz w:val="24"/>
          <w:szCs w:val="24"/>
          <w:lang w:val="id-ID"/>
        </w:rPr>
        <w:t xml:space="preserve"> Prudential Life Assurance (Pru Spirit) k</w:t>
      </w:r>
      <w:r w:rsidR="00680CCE">
        <w:rPr>
          <w:rFonts w:asciiTheme="majorBidi" w:hAnsiTheme="majorBidi" w:cstheme="majorBidi"/>
          <w:sz w:val="24"/>
          <w:szCs w:val="24"/>
          <w:lang w:val="id-ID"/>
        </w:rPr>
        <w:t xml:space="preserve">ota Kendari </w:t>
      </w:r>
    </w:p>
    <w:p w:rsidR="00AF33FF" w:rsidRDefault="00AF33FF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F33FF" w:rsidRDefault="00AF33FF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F33FF" w:rsidRDefault="00AF33FF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AF33FF" w:rsidRDefault="00AF33FF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80CCE" w:rsidRDefault="00680CCE" w:rsidP="00CE6809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80CCE" w:rsidRDefault="00680CCE" w:rsidP="00680CCE">
      <w:pPr>
        <w:spacing w:line="360" w:lineRule="auto"/>
        <w:ind w:right="-376" w:hanging="998"/>
        <w:rPr>
          <w:rFonts w:asciiTheme="majorBidi" w:hAnsiTheme="majorBidi" w:cstheme="majorBidi"/>
          <w:sz w:val="24"/>
          <w:szCs w:val="24"/>
          <w:lang w:val="id-ID"/>
        </w:rPr>
      </w:pPr>
    </w:p>
    <w:p w:rsidR="00680CCE" w:rsidRDefault="00680CCE" w:rsidP="00680CCE">
      <w:pPr>
        <w:spacing w:line="360" w:lineRule="auto"/>
        <w:ind w:right="-376" w:hanging="998"/>
        <w:rPr>
          <w:rFonts w:asciiTheme="majorBidi" w:hAnsiTheme="majorBidi" w:cstheme="majorBidi"/>
          <w:sz w:val="24"/>
          <w:szCs w:val="24"/>
          <w:lang w:val="id-ID"/>
        </w:rPr>
      </w:pPr>
    </w:p>
    <w:p w:rsidR="00B24526" w:rsidRDefault="00B24526" w:rsidP="00680CCE">
      <w:pPr>
        <w:spacing w:line="360" w:lineRule="auto"/>
        <w:ind w:right="-376" w:hanging="998"/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CE6809" w:rsidRPr="00680CCE" w:rsidRDefault="00B24526" w:rsidP="008B1A2B">
      <w:pPr>
        <w:spacing w:line="360" w:lineRule="auto"/>
        <w:ind w:right="-376" w:hanging="1423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 w:rsidRPr="00B57174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42880" behindDoc="1" locked="0" layoutInCell="1" allowOverlap="1" wp14:anchorId="71DEF874" wp14:editId="11EE5FBF">
            <wp:simplePos x="0" y="0"/>
            <wp:positionH relativeFrom="column">
              <wp:posOffset>2629402</wp:posOffset>
            </wp:positionH>
            <wp:positionV relativeFrom="paragraph">
              <wp:posOffset>245808</wp:posOffset>
            </wp:positionV>
            <wp:extent cx="3194685" cy="3114989"/>
            <wp:effectExtent l="0" t="0" r="0" b="0"/>
            <wp:wrapNone/>
            <wp:docPr id="4" name="Picture 4" descr="F:\LAMPIRAN SKRIPSI\C360_2015-07-06-12-2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AMPIRAN SKRIPSI\C360_2015-07-06-12-25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44" cy="31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988" w:rsidRPr="00B57174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43904" behindDoc="1" locked="0" layoutInCell="1" allowOverlap="1" wp14:anchorId="02A18484" wp14:editId="096579C6">
            <wp:simplePos x="0" y="0"/>
            <wp:positionH relativeFrom="column">
              <wp:posOffset>-455442</wp:posOffset>
            </wp:positionH>
            <wp:positionV relativeFrom="paragraph">
              <wp:posOffset>255856</wp:posOffset>
            </wp:positionV>
            <wp:extent cx="2963586" cy="3125038"/>
            <wp:effectExtent l="0" t="0" r="0" b="0"/>
            <wp:wrapNone/>
            <wp:docPr id="5" name="Picture 5" descr="F:\LAMPIRAN SKRIPSI\C360_2015-07-06-11-47-59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AMPIRAN SKRIPSI\C360_2015-07-06-11-47-59_or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46" cy="312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CCE">
        <w:rPr>
          <w:rFonts w:asciiTheme="majorBidi" w:hAnsiTheme="majorBidi" w:cstheme="majorBidi"/>
          <w:sz w:val="24"/>
          <w:szCs w:val="24"/>
          <w:lang w:val="id-ID"/>
        </w:rPr>
        <w:t>Foto bersama salah satu tenaga pemasar PT.</w:t>
      </w:r>
      <w:r w:rsidR="008B1A2B">
        <w:rPr>
          <w:rFonts w:asciiTheme="majorBidi" w:hAnsiTheme="majorBidi" w:cstheme="majorBidi"/>
          <w:sz w:val="24"/>
          <w:szCs w:val="24"/>
          <w:lang w:val="id-ID"/>
        </w:rPr>
        <w:t xml:space="preserve"> Prudential Life Assurance (Pru Spirit</w:t>
      </w:r>
      <w:r w:rsidR="00680CCE">
        <w:rPr>
          <w:rFonts w:asciiTheme="majorBidi" w:hAnsiTheme="majorBidi" w:cstheme="majorBidi"/>
          <w:sz w:val="24"/>
          <w:szCs w:val="24"/>
          <w:lang w:val="id-ID"/>
        </w:rPr>
        <w:t>) kota Kendari</w:t>
      </w:r>
    </w:p>
    <w:p w:rsidR="00811F72" w:rsidRDefault="00811F72" w:rsidP="00064B73">
      <w:pPr>
        <w:tabs>
          <w:tab w:val="left" w:pos="3655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811F72" w:rsidRPr="00811F72" w:rsidRDefault="00811F72" w:rsidP="00811F72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811F72" w:rsidRPr="00811F72" w:rsidRDefault="00811F72" w:rsidP="00811F72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811F72" w:rsidRPr="00811F72" w:rsidRDefault="00811F72" w:rsidP="00811F72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811F72" w:rsidRPr="00811F72" w:rsidRDefault="00811F72" w:rsidP="00811F72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811F72" w:rsidRPr="00811F72" w:rsidRDefault="00811F72" w:rsidP="00811F72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811F72" w:rsidRPr="00811F72" w:rsidRDefault="00811F72" w:rsidP="00811F72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811F72" w:rsidRPr="00811F72" w:rsidRDefault="00811F72" w:rsidP="00811F72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811F72" w:rsidRDefault="00811F72" w:rsidP="00811F72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680CCE" w:rsidRDefault="00680CCE" w:rsidP="00811F72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680CCE" w:rsidRPr="00811F72" w:rsidRDefault="00680CCE" w:rsidP="00811F72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680CCE" w:rsidRPr="00811F72" w:rsidRDefault="00680CCE" w:rsidP="00680CCE">
      <w:pPr>
        <w:ind w:right="-376" w:hanging="998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lastRenderedPageBreak/>
        <w:t>Foto bersama salah satu admin PT.</w:t>
      </w:r>
      <w:r w:rsidR="008B1A2B">
        <w:rPr>
          <w:rFonts w:asciiTheme="majorBidi" w:hAnsiTheme="majorBidi" w:cstheme="majorBidi"/>
          <w:sz w:val="24"/>
          <w:szCs w:val="24"/>
          <w:lang w:val="id-ID"/>
        </w:rPr>
        <w:t xml:space="preserve"> Prudential Life Assurance (Pru Spirit</w:t>
      </w:r>
      <w:r>
        <w:rPr>
          <w:rFonts w:asciiTheme="majorBidi" w:hAnsiTheme="majorBidi" w:cstheme="majorBidi"/>
          <w:sz w:val="24"/>
          <w:szCs w:val="24"/>
          <w:lang w:val="id-ID"/>
        </w:rPr>
        <w:t>) kota Kendari</w:t>
      </w:r>
    </w:p>
    <w:p w:rsidR="00811F72" w:rsidRDefault="00AC1AA3" w:rsidP="00811F72">
      <w:pPr>
        <w:rPr>
          <w:rFonts w:asciiTheme="majorBidi" w:hAnsiTheme="majorBidi" w:cstheme="majorBidi"/>
          <w:sz w:val="24"/>
          <w:szCs w:val="24"/>
          <w:lang w:val="id-ID"/>
        </w:rPr>
      </w:pPr>
      <w:r w:rsidRPr="0024534D">
        <w:rPr>
          <w:rFonts w:asciiTheme="majorBidi" w:hAnsiTheme="majorBidi" w:cstheme="majorBidi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1" locked="0" layoutInCell="1" allowOverlap="1" wp14:anchorId="0C80B7F0" wp14:editId="411D315A">
            <wp:simplePos x="0" y="0"/>
            <wp:positionH relativeFrom="column">
              <wp:posOffset>157291</wp:posOffset>
            </wp:positionH>
            <wp:positionV relativeFrom="paragraph">
              <wp:posOffset>9525</wp:posOffset>
            </wp:positionV>
            <wp:extent cx="4933511" cy="2752591"/>
            <wp:effectExtent l="0" t="0" r="0" b="0"/>
            <wp:wrapNone/>
            <wp:docPr id="7" name="Picture 7" descr="F:\PENTING\IMG2015091413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ENTING\IMG20150914130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11" cy="27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B73" w:rsidRDefault="00064B73" w:rsidP="00811F72">
      <w:pPr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811F72" w:rsidRDefault="00811F72" w:rsidP="00811F72">
      <w:pPr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811F72" w:rsidRDefault="00811F72" w:rsidP="00811F72">
      <w:pPr>
        <w:jc w:val="center"/>
        <w:rPr>
          <w:rFonts w:asciiTheme="majorBidi" w:hAnsiTheme="majorBidi" w:cstheme="majorBidi"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AC1AA3" w:rsidRPr="00AC1AA3" w:rsidRDefault="00FD633B" w:rsidP="008B1A2B">
      <w:pPr>
        <w:ind w:right="-660" w:hanging="856"/>
        <w:rPr>
          <w:rFonts w:asciiTheme="majorBidi" w:hAnsiTheme="majorBidi" w:cstheme="majorBidi"/>
          <w:sz w:val="24"/>
          <w:szCs w:val="24"/>
          <w:lang w:val="id-ID"/>
        </w:rPr>
      </w:pPr>
      <w:r w:rsidRPr="00AD2A24"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4624" behindDoc="1" locked="0" layoutInCell="1" allowOverlap="1" wp14:anchorId="730F2BEE" wp14:editId="28152D1E">
            <wp:simplePos x="0" y="0"/>
            <wp:positionH relativeFrom="column">
              <wp:posOffset>177605</wp:posOffset>
            </wp:positionH>
            <wp:positionV relativeFrom="paragraph">
              <wp:posOffset>328651</wp:posOffset>
            </wp:positionV>
            <wp:extent cx="4913218" cy="2752090"/>
            <wp:effectExtent l="0" t="0" r="0" b="0"/>
            <wp:wrapNone/>
            <wp:docPr id="3" name="Picture 3" descr="I:\foto\foto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oto\foto0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98" cy="27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AA3">
        <w:rPr>
          <w:rFonts w:asciiTheme="majorBidi" w:hAnsiTheme="majorBidi" w:cstheme="majorBidi"/>
          <w:sz w:val="24"/>
          <w:szCs w:val="24"/>
          <w:lang w:val="id-ID"/>
        </w:rPr>
        <w:t xml:space="preserve">Foto bersama </w:t>
      </w:r>
      <w:r w:rsidR="00AB36C9">
        <w:rPr>
          <w:rFonts w:asciiTheme="majorBidi" w:hAnsiTheme="majorBidi" w:cstheme="majorBidi"/>
          <w:sz w:val="24"/>
          <w:szCs w:val="24"/>
          <w:lang w:val="id-ID"/>
        </w:rPr>
        <w:t xml:space="preserve">pegawai </w:t>
      </w:r>
      <w:r w:rsidR="00AB36C9">
        <w:rPr>
          <w:rFonts w:ascii="Times New Roman" w:hAnsi="Times New Roman" w:cs="Times New Roman"/>
          <w:sz w:val="24"/>
          <w:szCs w:val="24"/>
        </w:rPr>
        <w:t xml:space="preserve">Unit Manager </w:t>
      </w:r>
      <w:r w:rsidR="005A5C83">
        <w:rPr>
          <w:rFonts w:asciiTheme="majorBidi" w:hAnsiTheme="majorBidi" w:cstheme="majorBidi"/>
          <w:sz w:val="24"/>
          <w:szCs w:val="24"/>
          <w:lang w:val="id-ID"/>
        </w:rPr>
        <w:t>PT.</w:t>
      </w:r>
      <w:r w:rsidR="008B1A2B">
        <w:rPr>
          <w:rFonts w:asciiTheme="majorBidi" w:hAnsiTheme="majorBidi" w:cstheme="majorBidi"/>
          <w:sz w:val="24"/>
          <w:szCs w:val="24"/>
          <w:lang w:val="id-ID"/>
        </w:rPr>
        <w:t xml:space="preserve"> Prudential Life Assurance (Pru Spirit</w:t>
      </w:r>
      <w:r w:rsidR="005A5C83">
        <w:rPr>
          <w:rFonts w:asciiTheme="majorBidi" w:hAnsiTheme="majorBidi" w:cstheme="majorBidi"/>
          <w:sz w:val="24"/>
          <w:szCs w:val="24"/>
          <w:lang w:val="id-ID"/>
        </w:rPr>
        <w:t>) kota Kendari</w:t>
      </w: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680CCE" w:rsidRDefault="00680CC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3E0581" w:rsidRDefault="003E0581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3E0581" w:rsidRDefault="003E0581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811F72" w:rsidRDefault="00811F72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lastRenderedPageBreak/>
        <w:t>CURRICULUM VITAE</w:t>
      </w:r>
    </w:p>
    <w:p w:rsidR="00B24526" w:rsidRDefault="00B24526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</w:p>
    <w:p w:rsidR="00811F72" w:rsidRDefault="00811F72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Nama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>: Rachmadani</w:t>
      </w:r>
    </w:p>
    <w:p w:rsidR="00811F72" w:rsidRDefault="00811F72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Tempat/Tanggal Lahir</w:t>
      </w:r>
      <w:r>
        <w:rPr>
          <w:rFonts w:asciiTheme="majorBidi" w:hAnsiTheme="majorBidi" w:cstheme="majorBidi"/>
          <w:sz w:val="24"/>
          <w:szCs w:val="24"/>
          <w:lang w:val="id-ID"/>
        </w:rPr>
        <w:tab/>
        <w:t>: Kendari, 21 Februari 1994</w:t>
      </w:r>
    </w:p>
    <w:p w:rsidR="00811F72" w:rsidRDefault="00811F72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Nama Ayah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>: Harman, SE</w:t>
      </w:r>
    </w:p>
    <w:p w:rsidR="00811F72" w:rsidRDefault="00811F72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Nama Ibu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>: Hj. Rafiga</w:t>
      </w:r>
    </w:p>
    <w:p w:rsidR="00811F72" w:rsidRDefault="00811F72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Alamat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>: Jl. Y. Wayong Lr. Perintis</w:t>
      </w:r>
    </w:p>
    <w:p w:rsidR="00811F72" w:rsidRDefault="00811F72" w:rsidP="00C631A2">
      <w:pPr>
        <w:spacing w:line="360" w:lineRule="auto"/>
        <w:jc w:val="left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811F72" w:rsidRDefault="00811F72" w:rsidP="00B24526">
      <w:pPr>
        <w:spacing w:after="0" w:line="480" w:lineRule="auto"/>
        <w:jc w:val="left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Pendidikan</w:t>
      </w:r>
      <w:r w:rsidR="001D78B2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Formal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:</w:t>
      </w:r>
    </w:p>
    <w:p w:rsidR="00811F72" w:rsidRDefault="00F05A1B" w:rsidP="00B24526">
      <w:pPr>
        <w:pStyle w:val="ListParagraph"/>
        <w:numPr>
          <w:ilvl w:val="0"/>
          <w:numId w:val="2"/>
        </w:num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SDN 11 Mandonga</w:t>
      </w:r>
      <w:r w:rsidR="0042472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4127B1">
        <w:rPr>
          <w:rFonts w:asciiTheme="majorBidi" w:hAnsiTheme="majorBidi" w:cstheme="majorBidi"/>
          <w:sz w:val="24"/>
          <w:szCs w:val="24"/>
        </w:rPr>
        <w:t xml:space="preserve">Tahun </w:t>
      </w:r>
      <w:r w:rsidR="001D78B2">
        <w:rPr>
          <w:rFonts w:asciiTheme="majorBidi" w:hAnsiTheme="majorBidi" w:cstheme="majorBidi"/>
          <w:sz w:val="24"/>
          <w:szCs w:val="24"/>
        </w:rPr>
        <w:t>2000</w:t>
      </w:r>
      <w:bookmarkStart w:id="0" w:name="_GoBack"/>
      <w:bookmarkEnd w:id="0"/>
      <w:r w:rsidR="003C5AA4">
        <w:rPr>
          <w:rFonts w:asciiTheme="majorBidi" w:hAnsiTheme="majorBidi" w:cstheme="majorBidi"/>
          <w:sz w:val="24"/>
          <w:szCs w:val="24"/>
        </w:rPr>
        <w:t>-</w:t>
      </w:r>
      <w:r w:rsidR="004127B1">
        <w:rPr>
          <w:rFonts w:asciiTheme="majorBidi" w:hAnsiTheme="majorBidi" w:cstheme="majorBidi"/>
          <w:sz w:val="24"/>
          <w:szCs w:val="24"/>
        </w:rPr>
        <w:t>2006</w:t>
      </w:r>
    </w:p>
    <w:p w:rsidR="00811F72" w:rsidRDefault="00811F72" w:rsidP="00B24526">
      <w:pPr>
        <w:pStyle w:val="ListParagraph"/>
        <w:numPr>
          <w:ilvl w:val="0"/>
          <w:numId w:val="2"/>
        </w:num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MTs</w:t>
      </w:r>
      <w:r w:rsidR="00B24526">
        <w:rPr>
          <w:rFonts w:asciiTheme="majorBidi" w:hAnsiTheme="majorBidi" w:cstheme="majorBidi"/>
          <w:sz w:val="24"/>
          <w:szCs w:val="24"/>
        </w:rPr>
        <w:t>. S</w:t>
      </w:r>
      <w:r>
        <w:rPr>
          <w:rFonts w:asciiTheme="majorBidi" w:hAnsiTheme="majorBidi" w:cstheme="majorBidi"/>
          <w:sz w:val="24"/>
          <w:szCs w:val="24"/>
        </w:rPr>
        <w:t xml:space="preserve"> Pesri Kendari</w:t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4127B1">
        <w:rPr>
          <w:rFonts w:asciiTheme="majorBidi" w:hAnsiTheme="majorBidi" w:cstheme="majorBidi"/>
          <w:sz w:val="24"/>
          <w:szCs w:val="24"/>
        </w:rPr>
        <w:t xml:space="preserve">Tahun </w:t>
      </w:r>
      <w:r w:rsidR="001D78B2">
        <w:rPr>
          <w:rFonts w:asciiTheme="majorBidi" w:hAnsiTheme="majorBidi" w:cstheme="majorBidi"/>
          <w:sz w:val="24"/>
          <w:szCs w:val="24"/>
        </w:rPr>
        <w:t>2006</w:t>
      </w:r>
      <w:r w:rsidR="003C5AA4">
        <w:rPr>
          <w:rFonts w:asciiTheme="majorBidi" w:hAnsiTheme="majorBidi" w:cstheme="majorBidi"/>
          <w:sz w:val="24"/>
          <w:szCs w:val="24"/>
        </w:rPr>
        <w:t>-</w:t>
      </w:r>
      <w:r w:rsidR="004127B1">
        <w:rPr>
          <w:rFonts w:asciiTheme="majorBidi" w:hAnsiTheme="majorBidi" w:cstheme="majorBidi"/>
          <w:sz w:val="24"/>
          <w:szCs w:val="24"/>
        </w:rPr>
        <w:t>2009</w:t>
      </w:r>
    </w:p>
    <w:p w:rsidR="00811F72" w:rsidRDefault="00811F72" w:rsidP="00B24526">
      <w:pPr>
        <w:pStyle w:val="ListParagraph"/>
        <w:numPr>
          <w:ilvl w:val="0"/>
          <w:numId w:val="2"/>
        </w:num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MAN 1 Kendari</w:t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4127B1">
        <w:rPr>
          <w:rFonts w:asciiTheme="majorBidi" w:hAnsiTheme="majorBidi" w:cstheme="majorBidi"/>
          <w:sz w:val="24"/>
          <w:szCs w:val="24"/>
        </w:rPr>
        <w:t xml:space="preserve">Tahun </w:t>
      </w:r>
      <w:r w:rsidR="001D78B2">
        <w:rPr>
          <w:rFonts w:asciiTheme="majorBidi" w:hAnsiTheme="majorBidi" w:cstheme="majorBidi"/>
          <w:sz w:val="24"/>
          <w:szCs w:val="24"/>
        </w:rPr>
        <w:t>2009</w:t>
      </w:r>
      <w:r w:rsidR="003C5AA4">
        <w:rPr>
          <w:rFonts w:asciiTheme="majorBidi" w:hAnsiTheme="majorBidi" w:cstheme="majorBidi"/>
          <w:sz w:val="24"/>
          <w:szCs w:val="24"/>
        </w:rPr>
        <w:t>-</w:t>
      </w:r>
      <w:r w:rsidR="004127B1">
        <w:rPr>
          <w:rFonts w:asciiTheme="majorBidi" w:hAnsiTheme="majorBidi" w:cstheme="majorBidi"/>
          <w:sz w:val="24"/>
          <w:szCs w:val="24"/>
        </w:rPr>
        <w:t>2012</w:t>
      </w:r>
    </w:p>
    <w:p w:rsidR="00811F72" w:rsidRPr="00811F72" w:rsidRDefault="00811F72" w:rsidP="00B24526">
      <w:pPr>
        <w:pStyle w:val="ListParagraph"/>
        <w:numPr>
          <w:ilvl w:val="0"/>
          <w:numId w:val="2"/>
        </w:num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IAIN Kendari</w:t>
      </w:r>
      <w:r>
        <w:rPr>
          <w:rFonts w:asciiTheme="majorBidi" w:hAnsiTheme="majorBidi" w:cstheme="majorBidi"/>
          <w:sz w:val="24"/>
          <w:szCs w:val="24"/>
        </w:rPr>
        <w:tab/>
      </w:r>
      <w:r w:rsidR="004127B1">
        <w:rPr>
          <w:rFonts w:asciiTheme="majorBidi" w:hAnsiTheme="majorBidi" w:cstheme="majorBidi"/>
          <w:sz w:val="24"/>
          <w:szCs w:val="24"/>
        </w:rPr>
        <w:tab/>
      </w:r>
      <w:r w:rsidR="004127B1">
        <w:rPr>
          <w:rFonts w:asciiTheme="majorBidi" w:hAnsiTheme="majorBidi" w:cstheme="majorBidi"/>
          <w:sz w:val="24"/>
          <w:szCs w:val="24"/>
        </w:rPr>
        <w:tab/>
      </w:r>
      <w:r w:rsidR="004127B1">
        <w:rPr>
          <w:rFonts w:asciiTheme="majorBidi" w:hAnsiTheme="majorBidi" w:cstheme="majorBidi"/>
          <w:sz w:val="24"/>
          <w:szCs w:val="24"/>
        </w:rPr>
        <w:tab/>
        <w:t>Masuk Tahun 2012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811F72" w:rsidRPr="00811F72" w:rsidRDefault="00811F72" w:rsidP="00B24526">
      <w:pPr>
        <w:spacing w:line="48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</w:p>
    <w:sectPr w:rsidR="00811F72" w:rsidRPr="00811F72" w:rsidSect="00DC4A44"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EB9" w:rsidRDefault="00864EB9" w:rsidP="00680CCE">
      <w:pPr>
        <w:spacing w:after="0" w:line="240" w:lineRule="auto"/>
      </w:pPr>
      <w:r>
        <w:separator/>
      </w:r>
    </w:p>
  </w:endnote>
  <w:endnote w:type="continuationSeparator" w:id="0">
    <w:p w:rsidR="00864EB9" w:rsidRDefault="00864EB9" w:rsidP="0068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EB9" w:rsidRDefault="00864EB9" w:rsidP="00680CCE">
      <w:pPr>
        <w:spacing w:after="0" w:line="240" w:lineRule="auto"/>
      </w:pPr>
      <w:r>
        <w:separator/>
      </w:r>
    </w:p>
  </w:footnote>
  <w:footnote w:type="continuationSeparator" w:id="0">
    <w:p w:rsidR="00864EB9" w:rsidRDefault="00864EB9" w:rsidP="00680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E4D16"/>
    <w:multiLevelType w:val="hybridMultilevel"/>
    <w:tmpl w:val="201AD42A"/>
    <w:lvl w:ilvl="0" w:tplc="D14289D4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37" w:hanging="360"/>
      </w:pPr>
    </w:lvl>
    <w:lvl w:ilvl="2" w:tplc="0421001B" w:tentative="1">
      <w:start w:val="1"/>
      <w:numFmt w:val="lowerRoman"/>
      <w:lvlText w:val="%3."/>
      <w:lvlJc w:val="right"/>
      <w:pPr>
        <w:ind w:left="2157" w:hanging="180"/>
      </w:pPr>
    </w:lvl>
    <w:lvl w:ilvl="3" w:tplc="0421000F" w:tentative="1">
      <w:start w:val="1"/>
      <w:numFmt w:val="decimal"/>
      <w:lvlText w:val="%4."/>
      <w:lvlJc w:val="left"/>
      <w:pPr>
        <w:ind w:left="2877" w:hanging="360"/>
      </w:pPr>
    </w:lvl>
    <w:lvl w:ilvl="4" w:tplc="04210019" w:tentative="1">
      <w:start w:val="1"/>
      <w:numFmt w:val="lowerLetter"/>
      <w:lvlText w:val="%5."/>
      <w:lvlJc w:val="left"/>
      <w:pPr>
        <w:ind w:left="3597" w:hanging="360"/>
      </w:pPr>
    </w:lvl>
    <w:lvl w:ilvl="5" w:tplc="0421001B" w:tentative="1">
      <w:start w:val="1"/>
      <w:numFmt w:val="lowerRoman"/>
      <w:lvlText w:val="%6."/>
      <w:lvlJc w:val="right"/>
      <w:pPr>
        <w:ind w:left="4317" w:hanging="180"/>
      </w:pPr>
    </w:lvl>
    <w:lvl w:ilvl="6" w:tplc="0421000F" w:tentative="1">
      <w:start w:val="1"/>
      <w:numFmt w:val="decimal"/>
      <w:lvlText w:val="%7."/>
      <w:lvlJc w:val="left"/>
      <w:pPr>
        <w:ind w:left="5037" w:hanging="360"/>
      </w:pPr>
    </w:lvl>
    <w:lvl w:ilvl="7" w:tplc="04210019" w:tentative="1">
      <w:start w:val="1"/>
      <w:numFmt w:val="lowerLetter"/>
      <w:lvlText w:val="%8."/>
      <w:lvlJc w:val="left"/>
      <w:pPr>
        <w:ind w:left="5757" w:hanging="360"/>
      </w:pPr>
    </w:lvl>
    <w:lvl w:ilvl="8" w:tplc="0421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7DD533AF"/>
    <w:multiLevelType w:val="hybridMultilevel"/>
    <w:tmpl w:val="7AE644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7384"/>
    <w:rsid w:val="000005CA"/>
    <w:rsid w:val="000078F6"/>
    <w:rsid w:val="0001187A"/>
    <w:rsid w:val="00012FAA"/>
    <w:rsid w:val="0001356C"/>
    <w:rsid w:val="0001431A"/>
    <w:rsid w:val="0002157D"/>
    <w:rsid w:val="0002175A"/>
    <w:rsid w:val="00022579"/>
    <w:rsid w:val="00022FB9"/>
    <w:rsid w:val="0002557D"/>
    <w:rsid w:val="000277BD"/>
    <w:rsid w:val="00031A88"/>
    <w:rsid w:val="00031B3B"/>
    <w:rsid w:val="00035BBE"/>
    <w:rsid w:val="0004287E"/>
    <w:rsid w:val="00047327"/>
    <w:rsid w:val="000500F5"/>
    <w:rsid w:val="000529EB"/>
    <w:rsid w:val="00061B0A"/>
    <w:rsid w:val="00063D95"/>
    <w:rsid w:val="00064B73"/>
    <w:rsid w:val="00064CCE"/>
    <w:rsid w:val="000702AF"/>
    <w:rsid w:val="000709BB"/>
    <w:rsid w:val="00070BA0"/>
    <w:rsid w:val="00070CCF"/>
    <w:rsid w:val="00080050"/>
    <w:rsid w:val="00083E1F"/>
    <w:rsid w:val="000879D5"/>
    <w:rsid w:val="00087CCB"/>
    <w:rsid w:val="00087F9D"/>
    <w:rsid w:val="00093B33"/>
    <w:rsid w:val="00093C09"/>
    <w:rsid w:val="000A170F"/>
    <w:rsid w:val="000A56E6"/>
    <w:rsid w:val="000A74F7"/>
    <w:rsid w:val="000B0062"/>
    <w:rsid w:val="000B0D30"/>
    <w:rsid w:val="000B1A88"/>
    <w:rsid w:val="000B2F73"/>
    <w:rsid w:val="000B3C98"/>
    <w:rsid w:val="000C2921"/>
    <w:rsid w:val="000C302C"/>
    <w:rsid w:val="000C36F4"/>
    <w:rsid w:val="000D0A65"/>
    <w:rsid w:val="000D1B7B"/>
    <w:rsid w:val="000D4808"/>
    <w:rsid w:val="000E194F"/>
    <w:rsid w:val="000E2DF5"/>
    <w:rsid w:val="000E677F"/>
    <w:rsid w:val="000E69D5"/>
    <w:rsid w:val="000E7EEB"/>
    <w:rsid w:val="000F0240"/>
    <w:rsid w:val="000F1451"/>
    <w:rsid w:val="000F2773"/>
    <w:rsid w:val="000F2FE4"/>
    <w:rsid w:val="000F3861"/>
    <w:rsid w:val="000F3B8F"/>
    <w:rsid w:val="00102688"/>
    <w:rsid w:val="00102DEF"/>
    <w:rsid w:val="00104F8B"/>
    <w:rsid w:val="00110DDB"/>
    <w:rsid w:val="001132F8"/>
    <w:rsid w:val="00116093"/>
    <w:rsid w:val="00117923"/>
    <w:rsid w:val="00117D4A"/>
    <w:rsid w:val="00132730"/>
    <w:rsid w:val="00135573"/>
    <w:rsid w:val="00147115"/>
    <w:rsid w:val="0015307E"/>
    <w:rsid w:val="00153914"/>
    <w:rsid w:val="00154609"/>
    <w:rsid w:val="001550D6"/>
    <w:rsid w:val="00164238"/>
    <w:rsid w:val="001657FF"/>
    <w:rsid w:val="00173E66"/>
    <w:rsid w:val="00177633"/>
    <w:rsid w:val="0018248E"/>
    <w:rsid w:val="001836D0"/>
    <w:rsid w:val="00184E97"/>
    <w:rsid w:val="00186B55"/>
    <w:rsid w:val="00186B84"/>
    <w:rsid w:val="0018728D"/>
    <w:rsid w:val="00192C30"/>
    <w:rsid w:val="00192D5F"/>
    <w:rsid w:val="00193593"/>
    <w:rsid w:val="0019684C"/>
    <w:rsid w:val="001A6041"/>
    <w:rsid w:val="001B153F"/>
    <w:rsid w:val="001B5CC4"/>
    <w:rsid w:val="001C27B8"/>
    <w:rsid w:val="001C2892"/>
    <w:rsid w:val="001C556D"/>
    <w:rsid w:val="001C5E44"/>
    <w:rsid w:val="001C744C"/>
    <w:rsid w:val="001C77F9"/>
    <w:rsid w:val="001D12F9"/>
    <w:rsid w:val="001D40E2"/>
    <w:rsid w:val="001D5BA3"/>
    <w:rsid w:val="001D78B2"/>
    <w:rsid w:val="001E004E"/>
    <w:rsid w:val="001E4492"/>
    <w:rsid w:val="00210BD6"/>
    <w:rsid w:val="00210EA4"/>
    <w:rsid w:val="002134E5"/>
    <w:rsid w:val="002137B4"/>
    <w:rsid w:val="0021724D"/>
    <w:rsid w:val="00220159"/>
    <w:rsid w:val="00220E7C"/>
    <w:rsid w:val="002212DF"/>
    <w:rsid w:val="002219D4"/>
    <w:rsid w:val="0023048E"/>
    <w:rsid w:val="00231306"/>
    <w:rsid w:val="00234156"/>
    <w:rsid w:val="002345C9"/>
    <w:rsid w:val="00237EDD"/>
    <w:rsid w:val="002426B0"/>
    <w:rsid w:val="0024534D"/>
    <w:rsid w:val="002525B3"/>
    <w:rsid w:val="002533A8"/>
    <w:rsid w:val="002547A7"/>
    <w:rsid w:val="0026060C"/>
    <w:rsid w:val="002609C9"/>
    <w:rsid w:val="00262C01"/>
    <w:rsid w:val="00270777"/>
    <w:rsid w:val="002728DE"/>
    <w:rsid w:val="00274D2F"/>
    <w:rsid w:val="00275988"/>
    <w:rsid w:val="00277B60"/>
    <w:rsid w:val="00282CFB"/>
    <w:rsid w:val="00287C5D"/>
    <w:rsid w:val="00290A6C"/>
    <w:rsid w:val="00291067"/>
    <w:rsid w:val="002921F6"/>
    <w:rsid w:val="00294411"/>
    <w:rsid w:val="00294A9C"/>
    <w:rsid w:val="002A0378"/>
    <w:rsid w:val="002A1E1F"/>
    <w:rsid w:val="002A3087"/>
    <w:rsid w:val="002A7D12"/>
    <w:rsid w:val="002B699C"/>
    <w:rsid w:val="002B7003"/>
    <w:rsid w:val="002B7020"/>
    <w:rsid w:val="002C2B75"/>
    <w:rsid w:val="002C2F96"/>
    <w:rsid w:val="002C30D5"/>
    <w:rsid w:val="002C3D46"/>
    <w:rsid w:val="002D1544"/>
    <w:rsid w:val="002E0B47"/>
    <w:rsid w:val="002E4A0A"/>
    <w:rsid w:val="002E4A1D"/>
    <w:rsid w:val="002F0EB7"/>
    <w:rsid w:val="002F1454"/>
    <w:rsid w:val="002F3631"/>
    <w:rsid w:val="002F60F8"/>
    <w:rsid w:val="003044F4"/>
    <w:rsid w:val="00316989"/>
    <w:rsid w:val="0032530C"/>
    <w:rsid w:val="003257C8"/>
    <w:rsid w:val="0032643C"/>
    <w:rsid w:val="00326A97"/>
    <w:rsid w:val="0033254D"/>
    <w:rsid w:val="00333868"/>
    <w:rsid w:val="0033426D"/>
    <w:rsid w:val="00335715"/>
    <w:rsid w:val="00337306"/>
    <w:rsid w:val="00341F70"/>
    <w:rsid w:val="00343CCB"/>
    <w:rsid w:val="00345505"/>
    <w:rsid w:val="00345B45"/>
    <w:rsid w:val="00345BD4"/>
    <w:rsid w:val="00345D8B"/>
    <w:rsid w:val="003465FA"/>
    <w:rsid w:val="0034732B"/>
    <w:rsid w:val="00350505"/>
    <w:rsid w:val="0035078F"/>
    <w:rsid w:val="00352257"/>
    <w:rsid w:val="003527E1"/>
    <w:rsid w:val="00352EBE"/>
    <w:rsid w:val="003560B5"/>
    <w:rsid w:val="00357C8E"/>
    <w:rsid w:val="00362447"/>
    <w:rsid w:val="00376D36"/>
    <w:rsid w:val="003801A8"/>
    <w:rsid w:val="00380F23"/>
    <w:rsid w:val="003837AC"/>
    <w:rsid w:val="00385B8B"/>
    <w:rsid w:val="003919F1"/>
    <w:rsid w:val="00394FC9"/>
    <w:rsid w:val="0039652F"/>
    <w:rsid w:val="003A415C"/>
    <w:rsid w:val="003A47A8"/>
    <w:rsid w:val="003A5233"/>
    <w:rsid w:val="003B4C9E"/>
    <w:rsid w:val="003C194C"/>
    <w:rsid w:val="003C26DF"/>
    <w:rsid w:val="003C28F0"/>
    <w:rsid w:val="003C3804"/>
    <w:rsid w:val="003C5AA4"/>
    <w:rsid w:val="003C635F"/>
    <w:rsid w:val="003D4CCA"/>
    <w:rsid w:val="003D7B57"/>
    <w:rsid w:val="003E0581"/>
    <w:rsid w:val="003E37E3"/>
    <w:rsid w:val="003F3EE9"/>
    <w:rsid w:val="004014CE"/>
    <w:rsid w:val="00402B46"/>
    <w:rsid w:val="004055E3"/>
    <w:rsid w:val="004060C1"/>
    <w:rsid w:val="00407A14"/>
    <w:rsid w:val="00411AEC"/>
    <w:rsid w:val="004127B1"/>
    <w:rsid w:val="00415039"/>
    <w:rsid w:val="00415C24"/>
    <w:rsid w:val="00416070"/>
    <w:rsid w:val="00423623"/>
    <w:rsid w:val="00424723"/>
    <w:rsid w:val="00425362"/>
    <w:rsid w:val="00427118"/>
    <w:rsid w:val="004370BA"/>
    <w:rsid w:val="00440BF6"/>
    <w:rsid w:val="00441B47"/>
    <w:rsid w:val="004460B8"/>
    <w:rsid w:val="00450C6D"/>
    <w:rsid w:val="004527CC"/>
    <w:rsid w:val="00455CC6"/>
    <w:rsid w:val="00456691"/>
    <w:rsid w:val="00457922"/>
    <w:rsid w:val="004600B5"/>
    <w:rsid w:val="0046014E"/>
    <w:rsid w:val="004612DC"/>
    <w:rsid w:val="00462E94"/>
    <w:rsid w:val="00466366"/>
    <w:rsid w:val="004677DA"/>
    <w:rsid w:val="004718A5"/>
    <w:rsid w:val="00480753"/>
    <w:rsid w:val="0048341C"/>
    <w:rsid w:val="00485214"/>
    <w:rsid w:val="0048609C"/>
    <w:rsid w:val="00492FDB"/>
    <w:rsid w:val="00493AC1"/>
    <w:rsid w:val="00493CF0"/>
    <w:rsid w:val="004940D4"/>
    <w:rsid w:val="004A1ABF"/>
    <w:rsid w:val="004A1DED"/>
    <w:rsid w:val="004A264E"/>
    <w:rsid w:val="004A722B"/>
    <w:rsid w:val="004B08A7"/>
    <w:rsid w:val="004B0CC8"/>
    <w:rsid w:val="004B7795"/>
    <w:rsid w:val="004C228A"/>
    <w:rsid w:val="004C311D"/>
    <w:rsid w:val="004C4B58"/>
    <w:rsid w:val="004C77BA"/>
    <w:rsid w:val="004C794D"/>
    <w:rsid w:val="004D49D6"/>
    <w:rsid w:val="004D7B4A"/>
    <w:rsid w:val="004E3AE3"/>
    <w:rsid w:val="004E6290"/>
    <w:rsid w:val="004E6956"/>
    <w:rsid w:val="004F0369"/>
    <w:rsid w:val="004F05E7"/>
    <w:rsid w:val="004F07C7"/>
    <w:rsid w:val="004F0EAC"/>
    <w:rsid w:val="004F1DC2"/>
    <w:rsid w:val="004F1E78"/>
    <w:rsid w:val="004F2E49"/>
    <w:rsid w:val="004F324F"/>
    <w:rsid w:val="004F44A2"/>
    <w:rsid w:val="004F6201"/>
    <w:rsid w:val="004F6A81"/>
    <w:rsid w:val="005006D4"/>
    <w:rsid w:val="00501AF5"/>
    <w:rsid w:val="005065B9"/>
    <w:rsid w:val="00514653"/>
    <w:rsid w:val="00517DA6"/>
    <w:rsid w:val="00526294"/>
    <w:rsid w:val="0052657F"/>
    <w:rsid w:val="00526CE4"/>
    <w:rsid w:val="00527798"/>
    <w:rsid w:val="005346AB"/>
    <w:rsid w:val="005414C7"/>
    <w:rsid w:val="00542634"/>
    <w:rsid w:val="00543836"/>
    <w:rsid w:val="0054745B"/>
    <w:rsid w:val="005518CA"/>
    <w:rsid w:val="00551F55"/>
    <w:rsid w:val="005520A7"/>
    <w:rsid w:val="00554FE1"/>
    <w:rsid w:val="00560A2C"/>
    <w:rsid w:val="005630A8"/>
    <w:rsid w:val="005633D5"/>
    <w:rsid w:val="0056688C"/>
    <w:rsid w:val="00576C87"/>
    <w:rsid w:val="005801E2"/>
    <w:rsid w:val="00583C1E"/>
    <w:rsid w:val="00585451"/>
    <w:rsid w:val="005871F7"/>
    <w:rsid w:val="00595800"/>
    <w:rsid w:val="00596DFB"/>
    <w:rsid w:val="005A0292"/>
    <w:rsid w:val="005A0E23"/>
    <w:rsid w:val="005A2F03"/>
    <w:rsid w:val="005A4498"/>
    <w:rsid w:val="005A5C83"/>
    <w:rsid w:val="005A5EDE"/>
    <w:rsid w:val="005B14F6"/>
    <w:rsid w:val="005B1B39"/>
    <w:rsid w:val="005B2128"/>
    <w:rsid w:val="005B229E"/>
    <w:rsid w:val="005B2C81"/>
    <w:rsid w:val="005B30AF"/>
    <w:rsid w:val="005C0A19"/>
    <w:rsid w:val="005C0D78"/>
    <w:rsid w:val="005C181A"/>
    <w:rsid w:val="005C3073"/>
    <w:rsid w:val="005C5CC3"/>
    <w:rsid w:val="005C761B"/>
    <w:rsid w:val="005D558A"/>
    <w:rsid w:val="005D7AC4"/>
    <w:rsid w:val="005E2F8A"/>
    <w:rsid w:val="005E38B1"/>
    <w:rsid w:val="005E42F0"/>
    <w:rsid w:val="005E7CE8"/>
    <w:rsid w:val="005F27D4"/>
    <w:rsid w:val="005F3272"/>
    <w:rsid w:val="005F3C23"/>
    <w:rsid w:val="005F4022"/>
    <w:rsid w:val="005F45A0"/>
    <w:rsid w:val="005F4C0D"/>
    <w:rsid w:val="00602572"/>
    <w:rsid w:val="00602836"/>
    <w:rsid w:val="00605B54"/>
    <w:rsid w:val="00610304"/>
    <w:rsid w:val="0061279D"/>
    <w:rsid w:val="00616BED"/>
    <w:rsid w:val="00617384"/>
    <w:rsid w:val="00622A1F"/>
    <w:rsid w:val="00625307"/>
    <w:rsid w:val="0062602F"/>
    <w:rsid w:val="006269D0"/>
    <w:rsid w:val="00627EE1"/>
    <w:rsid w:val="006309EF"/>
    <w:rsid w:val="00630B64"/>
    <w:rsid w:val="006324B7"/>
    <w:rsid w:val="0064411E"/>
    <w:rsid w:val="00645E1B"/>
    <w:rsid w:val="00651C42"/>
    <w:rsid w:val="00653A85"/>
    <w:rsid w:val="00653B76"/>
    <w:rsid w:val="00655173"/>
    <w:rsid w:val="0065562B"/>
    <w:rsid w:val="006569E2"/>
    <w:rsid w:val="0065708B"/>
    <w:rsid w:val="00664377"/>
    <w:rsid w:val="00667A7D"/>
    <w:rsid w:val="0067232A"/>
    <w:rsid w:val="006744BF"/>
    <w:rsid w:val="00676B10"/>
    <w:rsid w:val="00680CCE"/>
    <w:rsid w:val="00680E20"/>
    <w:rsid w:val="00682159"/>
    <w:rsid w:val="00684E8C"/>
    <w:rsid w:val="006900D5"/>
    <w:rsid w:val="00693D89"/>
    <w:rsid w:val="00693D98"/>
    <w:rsid w:val="00693DEC"/>
    <w:rsid w:val="00695513"/>
    <w:rsid w:val="00696701"/>
    <w:rsid w:val="00697352"/>
    <w:rsid w:val="006A1D4E"/>
    <w:rsid w:val="006A347E"/>
    <w:rsid w:val="006A5137"/>
    <w:rsid w:val="006A6AE7"/>
    <w:rsid w:val="006A7F03"/>
    <w:rsid w:val="006C557F"/>
    <w:rsid w:val="006D0675"/>
    <w:rsid w:val="006D1243"/>
    <w:rsid w:val="006D2D8A"/>
    <w:rsid w:val="006D453F"/>
    <w:rsid w:val="006D6F1F"/>
    <w:rsid w:val="006D79E0"/>
    <w:rsid w:val="006E16B4"/>
    <w:rsid w:val="006E4581"/>
    <w:rsid w:val="006F165B"/>
    <w:rsid w:val="006F54AB"/>
    <w:rsid w:val="006F6CCE"/>
    <w:rsid w:val="007017DB"/>
    <w:rsid w:val="007120B5"/>
    <w:rsid w:val="00712A2A"/>
    <w:rsid w:val="007134E9"/>
    <w:rsid w:val="007246F9"/>
    <w:rsid w:val="0072635F"/>
    <w:rsid w:val="00744C33"/>
    <w:rsid w:val="00746A78"/>
    <w:rsid w:val="00750CB4"/>
    <w:rsid w:val="00750CC0"/>
    <w:rsid w:val="00756494"/>
    <w:rsid w:val="00757BA1"/>
    <w:rsid w:val="00760DAA"/>
    <w:rsid w:val="00760F16"/>
    <w:rsid w:val="007623BB"/>
    <w:rsid w:val="00762E4F"/>
    <w:rsid w:val="007665DF"/>
    <w:rsid w:val="007676C4"/>
    <w:rsid w:val="007677B0"/>
    <w:rsid w:val="0076793D"/>
    <w:rsid w:val="007751F5"/>
    <w:rsid w:val="007822F9"/>
    <w:rsid w:val="00784E73"/>
    <w:rsid w:val="00786BB1"/>
    <w:rsid w:val="00793117"/>
    <w:rsid w:val="00794F85"/>
    <w:rsid w:val="00796E6C"/>
    <w:rsid w:val="007A4432"/>
    <w:rsid w:val="007B3134"/>
    <w:rsid w:val="007B40DA"/>
    <w:rsid w:val="007C2314"/>
    <w:rsid w:val="007C526A"/>
    <w:rsid w:val="007C5941"/>
    <w:rsid w:val="007D0973"/>
    <w:rsid w:val="007D1977"/>
    <w:rsid w:val="007D40F3"/>
    <w:rsid w:val="007E4925"/>
    <w:rsid w:val="007E4C2B"/>
    <w:rsid w:val="007E59F9"/>
    <w:rsid w:val="007E5AF4"/>
    <w:rsid w:val="008020DC"/>
    <w:rsid w:val="00803261"/>
    <w:rsid w:val="008040B7"/>
    <w:rsid w:val="008067A6"/>
    <w:rsid w:val="008116B2"/>
    <w:rsid w:val="00811F72"/>
    <w:rsid w:val="00812756"/>
    <w:rsid w:val="008128AA"/>
    <w:rsid w:val="00813728"/>
    <w:rsid w:val="008169FB"/>
    <w:rsid w:val="008267F5"/>
    <w:rsid w:val="00826ED2"/>
    <w:rsid w:val="008273A4"/>
    <w:rsid w:val="00832B38"/>
    <w:rsid w:val="00833441"/>
    <w:rsid w:val="00833FEA"/>
    <w:rsid w:val="00834480"/>
    <w:rsid w:val="00835114"/>
    <w:rsid w:val="008369F9"/>
    <w:rsid w:val="00837EDF"/>
    <w:rsid w:val="00841419"/>
    <w:rsid w:val="00842DE4"/>
    <w:rsid w:val="008458BA"/>
    <w:rsid w:val="00850003"/>
    <w:rsid w:val="00856C3B"/>
    <w:rsid w:val="00860790"/>
    <w:rsid w:val="00860AAD"/>
    <w:rsid w:val="00862326"/>
    <w:rsid w:val="00864633"/>
    <w:rsid w:val="00864EB9"/>
    <w:rsid w:val="00865B64"/>
    <w:rsid w:val="00871C7A"/>
    <w:rsid w:val="00871FFD"/>
    <w:rsid w:val="00875526"/>
    <w:rsid w:val="00875C79"/>
    <w:rsid w:val="008802B6"/>
    <w:rsid w:val="008852D6"/>
    <w:rsid w:val="008870F7"/>
    <w:rsid w:val="00895733"/>
    <w:rsid w:val="0089652E"/>
    <w:rsid w:val="008A0075"/>
    <w:rsid w:val="008A0081"/>
    <w:rsid w:val="008A378D"/>
    <w:rsid w:val="008A516A"/>
    <w:rsid w:val="008A58EC"/>
    <w:rsid w:val="008A7EAC"/>
    <w:rsid w:val="008B1078"/>
    <w:rsid w:val="008B1A2B"/>
    <w:rsid w:val="008B2983"/>
    <w:rsid w:val="008B60CC"/>
    <w:rsid w:val="008C3B52"/>
    <w:rsid w:val="008C3DED"/>
    <w:rsid w:val="008C5F4F"/>
    <w:rsid w:val="008D166E"/>
    <w:rsid w:val="008D3EE8"/>
    <w:rsid w:val="008D64A7"/>
    <w:rsid w:val="008D6829"/>
    <w:rsid w:val="008E0616"/>
    <w:rsid w:val="008E0AE2"/>
    <w:rsid w:val="008F3924"/>
    <w:rsid w:val="008F539C"/>
    <w:rsid w:val="008F67C8"/>
    <w:rsid w:val="008F7F60"/>
    <w:rsid w:val="009006AA"/>
    <w:rsid w:val="0090075E"/>
    <w:rsid w:val="0090194A"/>
    <w:rsid w:val="009057B4"/>
    <w:rsid w:val="009074BF"/>
    <w:rsid w:val="00910CF7"/>
    <w:rsid w:val="0091517E"/>
    <w:rsid w:val="00920C6F"/>
    <w:rsid w:val="00924142"/>
    <w:rsid w:val="009245A1"/>
    <w:rsid w:val="00926B0E"/>
    <w:rsid w:val="0093381D"/>
    <w:rsid w:val="00944D09"/>
    <w:rsid w:val="00946A62"/>
    <w:rsid w:val="009513D7"/>
    <w:rsid w:val="00951A4C"/>
    <w:rsid w:val="00952BD3"/>
    <w:rsid w:val="009540D4"/>
    <w:rsid w:val="00954B4C"/>
    <w:rsid w:val="00956063"/>
    <w:rsid w:val="0095659B"/>
    <w:rsid w:val="009620E5"/>
    <w:rsid w:val="0096489B"/>
    <w:rsid w:val="00964C15"/>
    <w:rsid w:val="0097028F"/>
    <w:rsid w:val="00971358"/>
    <w:rsid w:val="00971CF0"/>
    <w:rsid w:val="00987B3D"/>
    <w:rsid w:val="00987F2C"/>
    <w:rsid w:val="00993034"/>
    <w:rsid w:val="009979DA"/>
    <w:rsid w:val="009A2A02"/>
    <w:rsid w:val="009A2D37"/>
    <w:rsid w:val="009A348A"/>
    <w:rsid w:val="009A5996"/>
    <w:rsid w:val="009A6DFA"/>
    <w:rsid w:val="009B5869"/>
    <w:rsid w:val="009B7A82"/>
    <w:rsid w:val="009C1EA5"/>
    <w:rsid w:val="009C2CC4"/>
    <w:rsid w:val="009C302E"/>
    <w:rsid w:val="009C54B6"/>
    <w:rsid w:val="009C7476"/>
    <w:rsid w:val="009D12FE"/>
    <w:rsid w:val="009D49F7"/>
    <w:rsid w:val="009D6B18"/>
    <w:rsid w:val="009D753F"/>
    <w:rsid w:val="009E0B5F"/>
    <w:rsid w:val="009E226D"/>
    <w:rsid w:val="009E2D8C"/>
    <w:rsid w:val="009E35F0"/>
    <w:rsid w:val="009E7AA9"/>
    <w:rsid w:val="009F31CA"/>
    <w:rsid w:val="009F3272"/>
    <w:rsid w:val="009F3D70"/>
    <w:rsid w:val="009F4538"/>
    <w:rsid w:val="009F5E31"/>
    <w:rsid w:val="009F6CB1"/>
    <w:rsid w:val="00A04C25"/>
    <w:rsid w:val="00A066B3"/>
    <w:rsid w:val="00A1020D"/>
    <w:rsid w:val="00A1321D"/>
    <w:rsid w:val="00A14B9D"/>
    <w:rsid w:val="00A14DFB"/>
    <w:rsid w:val="00A159C8"/>
    <w:rsid w:val="00A16F69"/>
    <w:rsid w:val="00A2102E"/>
    <w:rsid w:val="00A2444C"/>
    <w:rsid w:val="00A26831"/>
    <w:rsid w:val="00A269C7"/>
    <w:rsid w:val="00A3003C"/>
    <w:rsid w:val="00A302B5"/>
    <w:rsid w:val="00A3145E"/>
    <w:rsid w:val="00A329DC"/>
    <w:rsid w:val="00A34147"/>
    <w:rsid w:val="00A41A51"/>
    <w:rsid w:val="00A4271D"/>
    <w:rsid w:val="00A440FE"/>
    <w:rsid w:val="00A50302"/>
    <w:rsid w:val="00A54AD8"/>
    <w:rsid w:val="00A57B70"/>
    <w:rsid w:val="00A57F6C"/>
    <w:rsid w:val="00A62901"/>
    <w:rsid w:val="00A63001"/>
    <w:rsid w:val="00A637FE"/>
    <w:rsid w:val="00A73025"/>
    <w:rsid w:val="00A76457"/>
    <w:rsid w:val="00A80227"/>
    <w:rsid w:val="00A81820"/>
    <w:rsid w:val="00A82003"/>
    <w:rsid w:val="00A843CA"/>
    <w:rsid w:val="00A84978"/>
    <w:rsid w:val="00A85763"/>
    <w:rsid w:val="00A9110D"/>
    <w:rsid w:val="00A91240"/>
    <w:rsid w:val="00A912FD"/>
    <w:rsid w:val="00A91318"/>
    <w:rsid w:val="00A94F16"/>
    <w:rsid w:val="00A950D2"/>
    <w:rsid w:val="00AA2575"/>
    <w:rsid w:val="00AA3350"/>
    <w:rsid w:val="00AA5DF3"/>
    <w:rsid w:val="00AB0358"/>
    <w:rsid w:val="00AB36C9"/>
    <w:rsid w:val="00AB4BBD"/>
    <w:rsid w:val="00AB7EA0"/>
    <w:rsid w:val="00AC0084"/>
    <w:rsid w:val="00AC0B5A"/>
    <w:rsid w:val="00AC1AA3"/>
    <w:rsid w:val="00AC63BF"/>
    <w:rsid w:val="00AD2A24"/>
    <w:rsid w:val="00AE514E"/>
    <w:rsid w:val="00AE6221"/>
    <w:rsid w:val="00AF03BD"/>
    <w:rsid w:val="00AF0C48"/>
    <w:rsid w:val="00AF33FF"/>
    <w:rsid w:val="00AF5A2E"/>
    <w:rsid w:val="00B037EB"/>
    <w:rsid w:val="00B0454E"/>
    <w:rsid w:val="00B04953"/>
    <w:rsid w:val="00B05457"/>
    <w:rsid w:val="00B123A2"/>
    <w:rsid w:val="00B16AEA"/>
    <w:rsid w:val="00B175C6"/>
    <w:rsid w:val="00B231F3"/>
    <w:rsid w:val="00B23869"/>
    <w:rsid w:val="00B23F5A"/>
    <w:rsid w:val="00B24526"/>
    <w:rsid w:val="00B26CA2"/>
    <w:rsid w:val="00B27112"/>
    <w:rsid w:val="00B32AF6"/>
    <w:rsid w:val="00B33027"/>
    <w:rsid w:val="00B35007"/>
    <w:rsid w:val="00B364A6"/>
    <w:rsid w:val="00B371DA"/>
    <w:rsid w:val="00B40ABB"/>
    <w:rsid w:val="00B45C38"/>
    <w:rsid w:val="00B46DD6"/>
    <w:rsid w:val="00B508ED"/>
    <w:rsid w:val="00B51718"/>
    <w:rsid w:val="00B57174"/>
    <w:rsid w:val="00B60FC8"/>
    <w:rsid w:val="00B6173C"/>
    <w:rsid w:val="00B61F76"/>
    <w:rsid w:val="00B71A0C"/>
    <w:rsid w:val="00B73103"/>
    <w:rsid w:val="00B764C1"/>
    <w:rsid w:val="00B83145"/>
    <w:rsid w:val="00B853AF"/>
    <w:rsid w:val="00B90CE9"/>
    <w:rsid w:val="00B90F9E"/>
    <w:rsid w:val="00BA0E6E"/>
    <w:rsid w:val="00BA234C"/>
    <w:rsid w:val="00BA2FC2"/>
    <w:rsid w:val="00BA3362"/>
    <w:rsid w:val="00BA5B86"/>
    <w:rsid w:val="00BB0517"/>
    <w:rsid w:val="00BB2294"/>
    <w:rsid w:val="00BB22E9"/>
    <w:rsid w:val="00BD32D6"/>
    <w:rsid w:val="00BD3407"/>
    <w:rsid w:val="00BD6B95"/>
    <w:rsid w:val="00BE0F62"/>
    <w:rsid w:val="00BE66B2"/>
    <w:rsid w:val="00BF3389"/>
    <w:rsid w:val="00BF4FD1"/>
    <w:rsid w:val="00BF722A"/>
    <w:rsid w:val="00C00266"/>
    <w:rsid w:val="00C00DA1"/>
    <w:rsid w:val="00C017CC"/>
    <w:rsid w:val="00C05C95"/>
    <w:rsid w:val="00C05DE7"/>
    <w:rsid w:val="00C10F2E"/>
    <w:rsid w:val="00C23C93"/>
    <w:rsid w:val="00C240E5"/>
    <w:rsid w:val="00C25708"/>
    <w:rsid w:val="00C3009A"/>
    <w:rsid w:val="00C30B12"/>
    <w:rsid w:val="00C32B7E"/>
    <w:rsid w:val="00C379BC"/>
    <w:rsid w:val="00C40780"/>
    <w:rsid w:val="00C4682F"/>
    <w:rsid w:val="00C51BEA"/>
    <w:rsid w:val="00C521A4"/>
    <w:rsid w:val="00C53D73"/>
    <w:rsid w:val="00C5665B"/>
    <w:rsid w:val="00C600D0"/>
    <w:rsid w:val="00C62A3B"/>
    <w:rsid w:val="00C631A2"/>
    <w:rsid w:val="00C637FA"/>
    <w:rsid w:val="00C80955"/>
    <w:rsid w:val="00C80A32"/>
    <w:rsid w:val="00C832F4"/>
    <w:rsid w:val="00C83FC2"/>
    <w:rsid w:val="00C87F48"/>
    <w:rsid w:val="00C92BE8"/>
    <w:rsid w:val="00C9353A"/>
    <w:rsid w:val="00CA508B"/>
    <w:rsid w:val="00CA61A5"/>
    <w:rsid w:val="00CA769B"/>
    <w:rsid w:val="00CB3012"/>
    <w:rsid w:val="00CB5E7D"/>
    <w:rsid w:val="00CC10B6"/>
    <w:rsid w:val="00CC1D56"/>
    <w:rsid w:val="00CC32C3"/>
    <w:rsid w:val="00CC4F99"/>
    <w:rsid w:val="00CC69A9"/>
    <w:rsid w:val="00CC7B09"/>
    <w:rsid w:val="00CD1513"/>
    <w:rsid w:val="00CD2B33"/>
    <w:rsid w:val="00CD2B8A"/>
    <w:rsid w:val="00CD43BB"/>
    <w:rsid w:val="00CD6467"/>
    <w:rsid w:val="00CD64B5"/>
    <w:rsid w:val="00CD7F60"/>
    <w:rsid w:val="00CE6809"/>
    <w:rsid w:val="00CE7002"/>
    <w:rsid w:val="00CF0352"/>
    <w:rsid w:val="00CF0B73"/>
    <w:rsid w:val="00CF48CD"/>
    <w:rsid w:val="00D04175"/>
    <w:rsid w:val="00D04844"/>
    <w:rsid w:val="00D17545"/>
    <w:rsid w:val="00D17F93"/>
    <w:rsid w:val="00D259AB"/>
    <w:rsid w:val="00D26607"/>
    <w:rsid w:val="00D30871"/>
    <w:rsid w:val="00D34528"/>
    <w:rsid w:val="00D44FC2"/>
    <w:rsid w:val="00D47B20"/>
    <w:rsid w:val="00D5234A"/>
    <w:rsid w:val="00D60212"/>
    <w:rsid w:val="00D61447"/>
    <w:rsid w:val="00D66D2F"/>
    <w:rsid w:val="00D739DA"/>
    <w:rsid w:val="00D75799"/>
    <w:rsid w:val="00D83640"/>
    <w:rsid w:val="00D8383D"/>
    <w:rsid w:val="00D854D1"/>
    <w:rsid w:val="00D907B4"/>
    <w:rsid w:val="00D91F58"/>
    <w:rsid w:val="00D96BAD"/>
    <w:rsid w:val="00D97948"/>
    <w:rsid w:val="00DA34F5"/>
    <w:rsid w:val="00DA7F05"/>
    <w:rsid w:val="00DB1A54"/>
    <w:rsid w:val="00DC07F5"/>
    <w:rsid w:val="00DC2190"/>
    <w:rsid w:val="00DC4A44"/>
    <w:rsid w:val="00DC7D4C"/>
    <w:rsid w:val="00DD1E9D"/>
    <w:rsid w:val="00DD5FC6"/>
    <w:rsid w:val="00DD642F"/>
    <w:rsid w:val="00DE1399"/>
    <w:rsid w:val="00DE6FE4"/>
    <w:rsid w:val="00DF3C80"/>
    <w:rsid w:val="00DF7F90"/>
    <w:rsid w:val="00E00961"/>
    <w:rsid w:val="00E06E23"/>
    <w:rsid w:val="00E06F43"/>
    <w:rsid w:val="00E10B61"/>
    <w:rsid w:val="00E10F90"/>
    <w:rsid w:val="00E11403"/>
    <w:rsid w:val="00E11C4B"/>
    <w:rsid w:val="00E1681F"/>
    <w:rsid w:val="00E2128D"/>
    <w:rsid w:val="00E22F0B"/>
    <w:rsid w:val="00E26820"/>
    <w:rsid w:val="00E304C6"/>
    <w:rsid w:val="00E30702"/>
    <w:rsid w:val="00E31142"/>
    <w:rsid w:val="00E376DE"/>
    <w:rsid w:val="00E40989"/>
    <w:rsid w:val="00E40D6E"/>
    <w:rsid w:val="00E46CB1"/>
    <w:rsid w:val="00E50B73"/>
    <w:rsid w:val="00E50E61"/>
    <w:rsid w:val="00E544AD"/>
    <w:rsid w:val="00E56BD4"/>
    <w:rsid w:val="00E62B1E"/>
    <w:rsid w:val="00E64174"/>
    <w:rsid w:val="00E65F1F"/>
    <w:rsid w:val="00E728E0"/>
    <w:rsid w:val="00E7392C"/>
    <w:rsid w:val="00E87E8C"/>
    <w:rsid w:val="00E92530"/>
    <w:rsid w:val="00E92C4E"/>
    <w:rsid w:val="00E92EBE"/>
    <w:rsid w:val="00E9758B"/>
    <w:rsid w:val="00EA022D"/>
    <w:rsid w:val="00EA3972"/>
    <w:rsid w:val="00EA43DF"/>
    <w:rsid w:val="00EB00B2"/>
    <w:rsid w:val="00EB21FB"/>
    <w:rsid w:val="00EB455C"/>
    <w:rsid w:val="00EB556F"/>
    <w:rsid w:val="00EB5D1E"/>
    <w:rsid w:val="00EC095B"/>
    <w:rsid w:val="00EC145F"/>
    <w:rsid w:val="00EC4E4E"/>
    <w:rsid w:val="00EC5397"/>
    <w:rsid w:val="00EC7BDA"/>
    <w:rsid w:val="00EC7C99"/>
    <w:rsid w:val="00EC7CFD"/>
    <w:rsid w:val="00ED3C36"/>
    <w:rsid w:val="00ED4354"/>
    <w:rsid w:val="00ED53CE"/>
    <w:rsid w:val="00ED5D6B"/>
    <w:rsid w:val="00ED7137"/>
    <w:rsid w:val="00EE055B"/>
    <w:rsid w:val="00EE356B"/>
    <w:rsid w:val="00EE56E7"/>
    <w:rsid w:val="00EE6FBE"/>
    <w:rsid w:val="00EF0BD6"/>
    <w:rsid w:val="00EF2266"/>
    <w:rsid w:val="00EF5414"/>
    <w:rsid w:val="00EF6476"/>
    <w:rsid w:val="00EF6775"/>
    <w:rsid w:val="00EF7CA5"/>
    <w:rsid w:val="00F00EA9"/>
    <w:rsid w:val="00F020D1"/>
    <w:rsid w:val="00F02167"/>
    <w:rsid w:val="00F030D0"/>
    <w:rsid w:val="00F05A1B"/>
    <w:rsid w:val="00F074A8"/>
    <w:rsid w:val="00F102E1"/>
    <w:rsid w:val="00F2071E"/>
    <w:rsid w:val="00F20A88"/>
    <w:rsid w:val="00F20F61"/>
    <w:rsid w:val="00F2114E"/>
    <w:rsid w:val="00F2375B"/>
    <w:rsid w:val="00F257CA"/>
    <w:rsid w:val="00F272D1"/>
    <w:rsid w:val="00F2755C"/>
    <w:rsid w:val="00F3037A"/>
    <w:rsid w:val="00F30840"/>
    <w:rsid w:val="00F35459"/>
    <w:rsid w:val="00F368CA"/>
    <w:rsid w:val="00F3758E"/>
    <w:rsid w:val="00F37D32"/>
    <w:rsid w:val="00F406CB"/>
    <w:rsid w:val="00F425BF"/>
    <w:rsid w:val="00F517C2"/>
    <w:rsid w:val="00F5399F"/>
    <w:rsid w:val="00F5426F"/>
    <w:rsid w:val="00F56688"/>
    <w:rsid w:val="00F60A9C"/>
    <w:rsid w:val="00F61BE2"/>
    <w:rsid w:val="00F61E05"/>
    <w:rsid w:val="00F62110"/>
    <w:rsid w:val="00F64806"/>
    <w:rsid w:val="00F64AB4"/>
    <w:rsid w:val="00F652D9"/>
    <w:rsid w:val="00F656C0"/>
    <w:rsid w:val="00F65CE8"/>
    <w:rsid w:val="00F75991"/>
    <w:rsid w:val="00F80C74"/>
    <w:rsid w:val="00F82901"/>
    <w:rsid w:val="00F85731"/>
    <w:rsid w:val="00F87563"/>
    <w:rsid w:val="00F92CA2"/>
    <w:rsid w:val="00F96F05"/>
    <w:rsid w:val="00F972DB"/>
    <w:rsid w:val="00F97838"/>
    <w:rsid w:val="00FA288C"/>
    <w:rsid w:val="00FA2BC5"/>
    <w:rsid w:val="00FB11C8"/>
    <w:rsid w:val="00FB20A3"/>
    <w:rsid w:val="00FB7210"/>
    <w:rsid w:val="00FC0710"/>
    <w:rsid w:val="00FC0DCE"/>
    <w:rsid w:val="00FC190E"/>
    <w:rsid w:val="00FC36EA"/>
    <w:rsid w:val="00FC67FD"/>
    <w:rsid w:val="00FC7773"/>
    <w:rsid w:val="00FD043F"/>
    <w:rsid w:val="00FD534D"/>
    <w:rsid w:val="00FD633B"/>
    <w:rsid w:val="00FE01D4"/>
    <w:rsid w:val="00FE5522"/>
    <w:rsid w:val="00FE5EB7"/>
    <w:rsid w:val="00FF01C9"/>
    <w:rsid w:val="00FF454B"/>
    <w:rsid w:val="00FF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7BE8B6-CE6D-4810-B1BE-90A29173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714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B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4B73"/>
    <w:pPr>
      <w:spacing w:after="160" w:line="259" w:lineRule="auto"/>
      <w:ind w:left="720" w:firstLine="0"/>
      <w:contextualSpacing/>
      <w:jc w:val="left"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680C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CCE"/>
  </w:style>
  <w:style w:type="paragraph" w:styleId="Footer">
    <w:name w:val="footer"/>
    <w:basedOn w:val="Normal"/>
    <w:link w:val="FooterChar"/>
    <w:uiPriority w:val="99"/>
    <w:unhideWhenUsed/>
    <w:rsid w:val="00680C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CCE"/>
  </w:style>
  <w:style w:type="table" w:styleId="TableGrid">
    <w:name w:val="Table Grid"/>
    <w:basedOn w:val="TableNormal"/>
    <w:uiPriority w:val="59"/>
    <w:rsid w:val="002A7D12"/>
    <w:pPr>
      <w:spacing w:after="0" w:line="240" w:lineRule="auto"/>
      <w:ind w:left="0" w:firstLine="0"/>
      <w:jc w:val="left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553B4-5821-414D-86B9-FA2A310BD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RAHMADANI</cp:lastModifiedBy>
  <cp:revision>70</cp:revision>
  <cp:lastPrinted>2014-10-15T05:16:00Z</cp:lastPrinted>
  <dcterms:created xsi:type="dcterms:W3CDTF">2014-10-14T22:21:00Z</dcterms:created>
  <dcterms:modified xsi:type="dcterms:W3CDTF">2015-11-24T12:37:00Z</dcterms:modified>
</cp:coreProperties>
</file>