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DF" w:rsidRPr="00C15F22" w:rsidRDefault="00283DDF" w:rsidP="00910DAB">
      <w:pPr>
        <w:tabs>
          <w:tab w:val="left" w:pos="0"/>
          <w:tab w:val="left" w:pos="270"/>
          <w:tab w:val="left" w:pos="360"/>
        </w:tabs>
        <w:spacing w:after="0" w:line="360" w:lineRule="auto"/>
        <w:jc w:val="center"/>
        <w:rPr>
          <w:rFonts w:ascii="Times New Roman" w:hAnsi="Times New Roman" w:cs="Times New Roman"/>
          <w:b/>
          <w:sz w:val="24"/>
          <w:szCs w:val="24"/>
        </w:rPr>
      </w:pPr>
      <w:r w:rsidRPr="00C15F22">
        <w:rPr>
          <w:rFonts w:ascii="Times New Roman" w:hAnsi="Times New Roman" w:cs="Times New Roman"/>
          <w:b/>
          <w:sz w:val="24"/>
          <w:szCs w:val="24"/>
        </w:rPr>
        <w:t>BAB III</w:t>
      </w:r>
    </w:p>
    <w:p w:rsidR="00283DDF" w:rsidRDefault="00283DDF" w:rsidP="00910DAB">
      <w:pPr>
        <w:tabs>
          <w:tab w:val="left" w:pos="0"/>
          <w:tab w:val="left" w:pos="270"/>
          <w:tab w:val="left" w:pos="360"/>
        </w:tabs>
        <w:spacing w:after="0" w:line="360" w:lineRule="auto"/>
        <w:jc w:val="center"/>
        <w:rPr>
          <w:rFonts w:ascii="Times New Roman" w:hAnsi="Times New Roman" w:cs="Times New Roman"/>
          <w:b/>
          <w:sz w:val="24"/>
          <w:szCs w:val="24"/>
        </w:rPr>
      </w:pPr>
      <w:r w:rsidRPr="0076255B">
        <w:rPr>
          <w:rFonts w:ascii="Times New Roman" w:hAnsi="Times New Roman" w:cs="Times New Roman"/>
          <w:b/>
          <w:sz w:val="24"/>
          <w:szCs w:val="24"/>
        </w:rPr>
        <w:t>METODE PENELITIAN</w:t>
      </w:r>
    </w:p>
    <w:p w:rsidR="00910DAB" w:rsidRPr="0076255B" w:rsidRDefault="00910DAB" w:rsidP="00910DAB">
      <w:pPr>
        <w:tabs>
          <w:tab w:val="left" w:pos="0"/>
          <w:tab w:val="left" w:pos="270"/>
          <w:tab w:val="left" w:pos="360"/>
        </w:tabs>
        <w:spacing w:after="0" w:line="360" w:lineRule="auto"/>
        <w:jc w:val="center"/>
        <w:rPr>
          <w:rFonts w:ascii="Times New Roman" w:hAnsi="Times New Roman" w:cs="Times New Roman"/>
          <w:b/>
          <w:sz w:val="24"/>
          <w:szCs w:val="24"/>
        </w:rPr>
      </w:pPr>
    </w:p>
    <w:p w:rsidR="00283DDF" w:rsidRPr="0076255B" w:rsidRDefault="00283DDF" w:rsidP="00910DAB">
      <w:pPr>
        <w:pStyle w:val="ListParagraph"/>
        <w:numPr>
          <w:ilvl w:val="0"/>
          <w:numId w:val="1"/>
        </w:numPr>
        <w:spacing w:after="0" w:line="480" w:lineRule="auto"/>
        <w:rPr>
          <w:rFonts w:ascii="Times New Roman" w:hAnsi="Times New Roman" w:cs="Times New Roman"/>
          <w:b/>
          <w:sz w:val="24"/>
          <w:szCs w:val="24"/>
          <w:lang w:val="en-US"/>
        </w:rPr>
      </w:pPr>
      <w:r w:rsidRPr="0076255B">
        <w:rPr>
          <w:rFonts w:ascii="Times New Roman" w:hAnsi="Times New Roman" w:cs="Times New Roman"/>
          <w:b/>
          <w:sz w:val="24"/>
          <w:szCs w:val="24"/>
          <w:lang w:val="en-US"/>
        </w:rPr>
        <w:t>Jenis Penelitian</w:t>
      </w:r>
    </w:p>
    <w:p w:rsidR="005E0B5B" w:rsidRDefault="005E0B5B" w:rsidP="005E0B5B">
      <w:pPr>
        <w:spacing w:after="0" w:line="480" w:lineRule="auto"/>
        <w:ind w:left="360" w:firstLine="720"/>
        <w:jc w:val="both"/>
        <w:rPr>
          <w:rFonts w:ascii="Times New Roman" w:hAnsi="Times New Roman" w:cs="Times New Roman"/>
          <w:sz w:val="24"/>
          <w:szCs w:val="24"/>
        </w:rPr>
      </w:pPr>
      <w:r w:rsidRPr="005E0B5B">
        <w:rPr>
          <w:rFonts w:ascii="Times New Roman" w:hAnsi="Times New Roman" w:cs="Times New Roman"/>
          <w:sz w:val="24"/>
          <w:szCs w:val="24"/>
        </w:rPr>
        <w:t>Berdasarkan masalah yang akan diteliti dengan melihat tujuan dan ruang lingkup pengolahan data, penafsiran serta pengambilan kesimpulan, maka metode penelitian yang digunakan penulis yait</w:t>
      </w:r>
      <w:r>
        <w:rPr>
          <w:rFonts w:ascii="Times New Roman" w:hAnsi="Times New Roman" w:cs="Times New Roman"/>
          <w:sz w:val="24"/>
          <w:szCs w:val="24"/>
        </w:rPr>
        <w:t xml:space="preserve">u metode penelitian deskriptif. </w:t>
      </w:r>
      <w:r w:rsidRPr="005E0B5B">
        <w:rPr>
          <w:rFonts w:ascii="Times New Roman" w:hAnsi="Times New Roman" w:cs="Times New Roman"/>
          <w:sz w:val="24"/>
          <w:szCs w:val="24"/>
        </w:rPr>
        <w:t>Sukmadinat</w:t>
      </w:r>
      <w:r>
        <w:rPr>
          <w:rFonts w:ascii="Times New Roman" w:hAnsi="Times New Roman" w:cs="Times New Roman"/>
          <w:sz w:val="24"/>
          <w:szCs w:val="24"/>
        </w:rPr>
        <w:t>a (2007: 54) mengemukakan bahwa:</w:t>
      </w:r>
    </w:p>
    <w:p w:rsidR="005E0B5B" w:rsidRDefault="005E0B5B" w:rsidP="005E0B5B">
      <w:pPr>
        <w:ind w:left="720"/>
        <w:jc w:val="both"/>
        <w:rPr>
          <w:rFonts w:ascii="Times New Roman" w:hAnsi="Times New Roman" w:cs="Times New Roman"/>
          <w:sz w:val="24"/>
          <w:szCs w:val="24"/>
        </w:rPr>
      </w:pPr>
      <w:r w:rsidRPr="005E0B5B">
        <w:rPr>
          <w:rFonts w:ascii="Times New Roman" w:hAnsi="Times New Roman" w:cs="Times New Roman"/>
          <w:sz w:val="24"/>
          <w:szCs w:val="24"/>
        </w:rPr>
        <w:t>Penelitian deskriptif (descriptive research) adalah suatu metoda penelitian yang ditujukan untuk menggambarkan fenomena-fenomena yang ada, yang berlangsung pada s</w:t>
      </w:r>
      <w:r>
        <w:rPr>
          <w:rFonts w:ascii="Times New Roman" w:hAnsi="Times New Roman" w:cs="Times New Roman"/>
          <w:sz w:val="24"/>
          <w:szCs w:val="24"/>
        </w:rPr>
        <w:t>aat ini atau saat yang lampau.</w:t>
      </w:r>
      <w:r>
        <w:rPr>
          <w:rStyle w:val="FootnoteReference"/>
          <w:rFonts w:ascii="Times New Roman" w:hAnsi="Times New Roman" w:cs="Times New Roman"/>
          <w:sz w:val="24"/>
          <w:szCs w:val="24"/>
        </w:rPr>
        <w:footnoteReference w:id="2"/>
      </w:r>
    </w:p>
    <w:p w:rsidR="005E0B5B" w:rsidRDefault="005E0B5B" w:rsidP="005E0B5B">
      <w:pPr>
        <w:spacing w:line="480" w:lineRule="auto"/>
        <w:ind w:left="360" w:firstLine="720"/>
        <w:jc w:val="both"/>
        <w:rPr>
          <w:rFonts w:ascii="Times New Roman" w:hAnsi="Times New Roman" w:cs="Times New Roman"/>
          <w:sz w:val="24"/>
          <w:szCs w:val="24"/>
        </w:rPr>
      </w:pPr>
      <w:r w:rsidRPr="005E0B5B">
        <w:rPr>
          <w:rFonts w:ascii="Times New Roman" w:hAnsi="Times New Roman" w:cs="Times New Roman"/>
          <w:sz w:val="24"/>
          <w:szCs w:val="24"/>
        </w:rPr>
        <w:t>Penelitian deskriptif ditujukan untuk mendeskripsikan atau menggambarkan fenomena-fenomena yang ada, baik fenomena yang bersifat alamiah ataupun rekayasa manusia. Jenis penelitian deskriptif yang digunakan penulis yaitu studi perbandingan (</w:t>
      </w:r>
      <w:r w:rsidRPr="005E0B5B">
        <w:rPr>
          <w:rFonts w:ascii="Times New Roman" w:hAnsi="Times New Roman" w:cs="Times New Roman"/>
          <w:i/>
          <w:sz w:val="24"/>
          <w:szCs w:val="24"/>
        </w:rPr>
        <w:t>comparative study or causal comparative study</w:t>
      </w:r>
      <w:r w:rsidRPr="005E0B5B">
        <w:rPr>
          <w:rFonts w:ascii="Times New Roman" w:hAnsi="Times New Roman" w:cs="Times New Roman"/>
          <w:sz w:val="24"/>
          <w:szCs w:val="24"/>
        </w:rPr>
        <w:t>). Menurut Sukmadinata</w:t>
      </w:r>
      <w:r>
        <w:rPr>
          <w:rFonts w:ascii="Times New Roman" w:hAnsi="Times New Roman" w:cs="Times New Roman"/>
          <w:sz w:val="24"/>
          <w:szCs w:val="24"/>
        </w:rPr>
        <w:t xml:space="preserve">: (2007: 79), </w:t>
      </w:r>
    </w:p>
    <w:p w:rsidR="005E0B5B" w:rsidRDefault="005E0B5B" w:rsidP="005E0B5B">
      <w:pPr>
        <w:ind w:left="720"/>
        <w:jc w:val="both"/>
        <w:rPr>
          <w:rFonts w:ascii="Times New Roman" w:hAnsi="Times New Roman" w:cs="Times New Roman"/>
          <w:sz w:val="24"/>
          <w:szCs w:val="24"/>
        </w:rPr>
      </w:pPr>
      <w:r w:rsidRPr="005E0B5B">
        <w:rPr>
          <w:rFonts w:ascii="Times New Roman" w:hAnsi="Times New Roman" w:cs="Times New Roman"/>
          <w:sz w:val="24"/>
          <w:szCs w:val="24"/>
        </w:rPr>
        <w:t xml:space="preserve">Studi perbandingan merupakan bentuk penelitian deskriptif yang membandingkan dua atau lebih dari dua situasi, kejadian, kegiatan, program dll., </w:t>
      </w:r>
      <w:r>
        <w:rPr>
          <w:rFonts w:ascii="Times New Roman" w:hAnsi="Times New Roman" w:cs="Times New Roman"/>
          <w:sz w:val="24"/>
          <w:szCs w:val="24"/>
        </w:rPr>
        <w:t>yang sejenis atau hampir sama.</w:t>
      </w:r>
      <w:r>
        <w:rPr>
          <w:rStyle w:val="FootnoteReference"/>
          <w:rFonts w:ascii="Times New Roman" w:hAnsi="Times New Roman" w:cs="Times New Roman"/>
          <w:sz w:val="24"/>
          <w:szCs w:val="24"/>
        </w:rPr>
        <w:footnoteReference w:id="3"/>
      </w:r>
    </w:p>
    <w:p w:rsidR="005E0B5B" w:rsidRPr="005E0B5B" w:rsidRDefault="005E0B5B" w:rsidP="00683DBB">
      <w:pPr>
        <w:spacing w:after="0" w:line="480" w:lineRule="auto"/>
        <w:ind w:left="360" w:firstLine="720"/>
        <w:jc w:val="both"/>
        <w:rPr>
          <w:rFonts w:ascii="Times New Roman" w:hAnsi="Times New Roman" w:cs="Times New Roman"/>
          <w:sz w:val="24"/>
          <w:szCs w:val="24"/>
        </w:rPr>
      </w:pPr>
      <w:r w:rsidRPr="005E0B5B">
        <w:rPr>
          <w:rFonts w:ascii="Times New Roman" w:hAnsi="Times New Roman" w:cs="Times New Roman"/>
          <w:sz w:val="24"/>
          <w:szCs w:val="24"/>
        </w:rPr>
        <w:t xml:space="preserve">Analisis studi perbandingan diarahkan untuk menemukan persamaan dan perbedaan dalam perencanaan, pelaksanaan, faktor-faktor pendukung dan hasil. Dalam penelitian ini, penulis akan melakukan studi komparatif </w:t>
      </w:r>
      <w:r>
        <w:rPr>
          <w:rFonts w:ascii="Times New Roman" w:hAnsi="Times New Roman" w:cs="Times New Roman"/>
          <w:sz w:val="24"/>
          <w:szCs w:val="24"/>
        </w:rPr>
        <w:t xml:space="preserve">kinerja guru yang </w:t>
      </w:r>
      <w:r>
        <w:rPr>
          <w:rFonts w:ascii="Times New Roman" w:hAnsi="Times New Roman" w:cs="Times New Roman"/>
          <w:sz w:val="24"/>
          <w:szCs w:val="24"/>
        </w:rPr>
        <w:lastRenderedPageBreak/>
        <w:t xml:space="preserve">telah tersertifikasi dengan kinerja guru yang belum tersertifikasi. </w:t>
      </w:r>
      <w:r w:rsidRPr="005E0B5B">
        <w:rPr>
          <w:rFonts w:ascii="Times New Roman" w:hAnsi="Times New Roman" w:cs="Times New Roman"/>
          <w:sz w:val="24"/>
          <w:szCs w:val="24"/>
        </w:rPr>
        <w:t>Langkah pertama yang akan dilakukan yakni mengadakan observasi</w:t>
      </w:r>
      <w:r w:rsidR="00683DBB">
        <w:rPr>
          <w:rFonts w:ascii="Times New Roman" w:hAnsi="Times New Roman" w:cs="Times New Roman"/>
          <w:sz w:val="24"/>
          <w:szCs w:val="24"/>
        </w:rPr>
        <w:t>.</w:t>
      </w:r>
      <w:r w:rsidRPr="005E0B5B">
        <w:rPr>
          <w:rFonts w:ascii="Times New Roman" w:hAnsi="Times New Roman" w:cs="Times New Roman"/>
          <w:sz w:val="24"/>
          <w:szCs w:val="24"/>
        </w:rPr>
        <w:t xml:space="preserve"> Kemudian melakukan wawancara dengan pihak-pihak yang dianggap dapat memberikan informasi</w:t>
      </w:r>
      <w:r w:rsidR="00683DBB">
        <w:rPr>
          <w:rFonts w:ascii="Times New Roman" w:hAnsi="Times New Roman" w:cs="Times New Roman"/>
          <w:sz w:val="24"/>
          <w:szCs w:val="24"/>
        </w:rPr>
        <w:t xml:space="preserve"> sesuai dengan kebutuhan. Selanjutnya disebarkan ankget untuk mengukur kinerja guru yang telah tersertifikasi dan yang belum tersertifikasi. </w:t>
      </w:r>
      <w:r w:rsidR="00683DBB" w:rsidRPr="005E0B5B">
        <w:rPr>
          <w:rFonts w:ascii="Times New Roman" w:hAnsi="Times New Roman" w:cs="Times New Roman"/>
          <w:sz w:val="24"/>
          <w:szCs w:val="24"/>
        </w:rPr>
        <w:t xml:space="preserve">Data </w:t>
      </w:r>
      <w:r w:rsidR="00683DBB">
        <w:rPr>
          <w:rFonts w:ascii="Times New Roman" w:hAnsi="Times New Roman" w:cs="Times New Roman"/>
          <w:sz w:val="24"/>
          <w:szCs w:val="24"/>
        </w:rPr>
        <w:t>penelitian selanjutnya</w:t>
      </w:r>
      <w:r w:rsidRPr="005E0B5B">
        <w:rPr>
          <w:rFonts w:ascii="Times New Roman" w:hAnsi="Times New Roman" w:cs="Times New Roman"/>
          <w:sz w:val="24"/>
          <w:szCs w:val="24"/>
        </w:rPr>
        <w:t xml:space="preserve"> diolah dan dianalisis untuk mendapatkan kesimpulan dan jawaban dari masalah yang diteliti.</w:t>
      </w:r>
    </w:p>
    <w:p w:rsidR="00910DAB" w:rsidRDefault="00910DAB" w:rsidP="00683DBB">
      <w:pPr>
        <w:pStyle w:val="ListParagraph"/>
        <w:tabs>
          <w:tab w:val="left" w:pos="-3686"/>
        </w:tabs>
        <w:spacing w:after="0" w:line="240" w:lineRule="auto"/>
        <w:ind w:left="360" w:firstLine="850"/>
        <w:rPr>
          <w:rFonts w:ascii="Times New Roman" w:hAnsi="Times New Roman" w:cs="Times New Roman"/>
          <w:sz w:val="24"/>
          <w:szCs w:val="24"/>
          <w:lang w:val="en-US"/>
        </w:rPr>
      </w:pPr>
    </w:p>
    <w:p w:rsidR="00283DDF" w:rsidRPr="0076255B" w:rsidRDefault="00283DDF" w:rsidP="00910DAB">
      <w:pPr>
        <w:pStyle w:val="ListParagraph"/>
        <w:numPr>
          <w:ilvl w:val="0"/>
          <w:numId w:val="1"/>
        </w:numPr>
        <w:tabs>
          <w:tab w:val="left" w:pos="-3686"/>
        </w:tabs>
        <w:spacing w:after="0" w:line="480" w:lineRule="auto"/>
        <w:ind w:hanging="284"/>
        <w:rPr>
          <w:rFonts w:ascii="Times New Roman" w:hAnsi="Times New Roman" w:cs="Times New Roman"/>
          <w:b/>
          <w:sz w:val="24"/>
          <w:szCs w:val="24"/>
          <w:lang w:val="en-US"/>
        </w:rPr>
      </w:pPr>
      <w:r w:rsidRPr="0076255B">
        <w:rPr>
          <w:rFonts w:ascii="Times New Roman" w:hAnsi="Times New Roman" w:cs="Times New Roman"/>
          <w:b/>
          <w:sz w:val="24"/>
          <w:szCs w:val="24"/>
          <w:lang w:val="en-US"/>
        </w:rPr>
        <w:t>Tempat dan Waktu</w:t>
      </w:r>
    </w:p>
    <w:p w:rsidR="00283DDF" w:rsidRPr="0076255B" w:rsidRDefault="00283DDF" w:rsidP="00910DAB">
      <w:pPr>
        <w:pStyle w:val="ListParagraph"/>
        <w:numPr>
          <w:ilvl w:val="0"/>
          <w:numId w:val="2"/>
        </w:numPr>
        <w:tabs>
          <w:tab w:val="left" w:pos="-3686"/>
        </w:tabs>
        <w:spacing w:after="0" w:line="480" w:lineRule="auto"/>
        <w:ind w:left="360" w:hanging="283"/>
        <w:rPr>
          <w:rFonts w:ascii="Times New Roman" w:hAnsi="Times New Roman" w:cs="Times New Roman"/>
          <w:b/>
          <w:sz w:val="24"/>
          <w:szCs w:val="24"/>
          <w:lang w:val="en-US"/>
        </w:rPr>
      </w:pPr>
      <w:r w:rsidRPr="0076255B">
        <w:rPr>
          <w:rFonts w:ascii="Times New Roman" w:hAnsi="Times New Roman" w:cs="Times New Roman"/>
          <w:b/>
          <w:sz w:val="24"/>
          <w:szCs w:val="24"/>
          <w:lang w:val="en-US"/>
        </w:rPr>
        <w:t>Tempat Penelitian</w:t>
      </w:r>
    </w:p>
    <w:p w:rsidR="0076255B" w:rsidRDefault="00283DDF" w:rsidP="00910DAB">
      <w:pPr>
        <w:pStyle w:val="ListParagraph"/>
        <w:tabs>
          <w:tab w:val="left" w:pos="-3686"/>
          <w:tab w:val="left" w:pos="-3544"/>
        </w:tabs>
        <w:spacing w:after="0" w:line="480" w:lineRule="auto"/>
        <w:ind w:left="360" w:firstLine="851"/>
        <w:rPr>
          <w:rFonts w:ascii="Times New Roman" w:hAnsi="Times New Roman" w:cs="Times New Roman"/>
          <w:sz w:val="24"/>
          <w:szCs w:val="24"/>
        </w:rPr>
      </w:pPr>
      <w:r>
        <w:rPr>
          <w:rFonts w:ascii="Times New Roman" w:hAnsi="Times New Roman" w:cs="Times New Roman"/>
          <w:sz w:val="24"/>
          <w:szCs w:val="24"/>
          <w:lang w:val="en-US"/>
        </w:rPr>
        <w:t>Penelitian ini dilakukan diseluruh SMP di Kecamatan Pakue Tengah, penentuan lokasi ini dimaksudkan agar peneliti dapat memperoleh sumber data yang responden yang memadai karena jumlah guru yang tersertifikasi di Kecamatan Pakue Tengah didominasi oleh guru pada tingkat SMP. Kemudian di sisi lain, Kecamatan Pakue Tengah adalah daerah yang sangat jarang dijadikan lokasi</w:t>
      </w:r>
      <w:r w:rsidR="0076255B">
        <w:rPr>
          <w:rFonts w:ascii="Times New Roman" w:hAnsi="Times New Roman" w:cs="Times New Roman"/>
          <w:sz w:val="24"/>
          <w:szCs w:val="24"/>
          <w:lang w:val="en-US"/>
        </w:rPr>
        <w:t xml:space="preserve"> penelitian tentang pendidikan.</w:t>
      </w:r>
    </w:p>
    <w:p w:rsidR="00283DDF" w:rsidRPr="0076255B" w:rsidRDefault="00283DDF" w:rsidP="00910DAB">
      <w:pPr>
        <w:pStyle w:val="ListParagraph"/>
        <w:numPr>
          <w:ilvl w:val="0"/>
          <w:numId w:val="2"/>
        </w:numPr>
        <w:tabs>
          <w:tab w:val="left" w:pos="-3686"/>
        </w:tabs>
        <w:spacing w:after="0" w:line="480" w:lineRule="auto"/>
        <w:ind w:left="360" w:hanging="283"/>
        <w:rPr>
          <w:rFonts w:ascii="Times New Roman" w:hAnsi="Times New Roman" w:cs="Times New Roman"/>
          <w:b/>
          <w:sz w:val="24"/>
          <w:szCs w:val="24"/>
          <w:lang w:val="en-US"/>
        </w:rPr>
      </w:pPr>
      <w:r w:rsidRPr="0076255B">
        <w:rPr>
          <w:rFonts w:ascii="Times New Roman" w:hAnsi="Times New Roman" w:cs="Times New Roman"/>
          <w:b/>
          <w:sz w:val="24"/>
          <w:szCs w:val="24"/>
          <w:lang w:val="en-US"/>
        </w:rPr>
        <w:t>Waktu Penelitian</w:t>
      </w:r>
    </w:p>
    <w:p w:rsidR="00283DDF" w:rsidRDefault="00283DDF" w:rsidP="00910DAB">
      <w:pPr>
        <w:pStyle w:val="ListParagraph"/>
        <w:tabs>
          <w:tab w:val="left" w:pos="-3686"/>
        </w:tabs>
        <w:spacing w:after="0" w:line="480" w:lineRule="auto"/>
        <w:ind w:left="360" w:firstLine="851"/>
        <w:rPr>
          <w:rFonts w:ascii="Times New Roman" w:hAnsi="Times New Roman" w:cs="Times New Roman"/>
          <w:sz w:val="24"/>
          <w:szCs w:val="24"/>
          <w:lang w:val="en-US"/>
        </w:rPr>
      </w:pPr>
      <w:r w:rsidRPr="00E36545">
        <w:rPr>
          <w:rFonts w:ascii="Times New Roman" w:hAnsi="Times New Roman" w:cs="Times New Roman"/>
          <w:sz w:val="24"/>
          <w:szCs w:val="24"/>
          <w:lang w:val="en-US"/>
        </w:rPr>
        <w:t>Waktu penelitian ini akan dilaksanakan setelah proposal ini disetujui dalam seminar, penelitian ini dilakukan selama 3 bulan dengan perkiraan dimulai bulan Ju</w:t>
      </w:r>
      <w:r w:rsidR="00906E2D">
        <w:rPr>
          <w:rFonts w:ascii="Times New Roman" w:hAnsi="Times New Roman" w:cs="Times New Roman"/>
          <w:sz w:val="24"/>
          <w:szCs w:val="24"/>
          <w:lang w:val="en-US"/>
        </w:rPr>
        <w:t>l</w:t>
      </w:r>
      <w:r w:rsidRPr="00E36545">
        <w:rPr>
          <w:rFonts w:ascii="Times New Roman" w:hAnsi="Times New Roman" w:cs="Times New Roman"/>
          <w:sz w:val="24"/>
          <w:szCs w:val="24"/>
          <w:lang w:val="en-US"/>
        </w:rPr>
        <w:t>i sampai dengan bulan September 2015.</w:t>
      </w:r>
    </w:p>
    <w:p w:rsidR="00683DBB" w:rsidRDefault="00683DBB" w:rsidP="00910DAB">
      <w:pPr>
        <w:pStyle w:val="ListParagraph"/>
        <w:tabs>
          <w:tab w:val="left" w:pos="-3686"/>
        </w:tabs>
        <w:spacing w:after="0" w:line="480" w:lineRule="auto"/>
        <w:ind w:left="360" w:firstLine="851"/>
        <w:rPr>
          <w:rFonts w:ascii="Times New Roman" w:hAnsi="Times New Roman" w:cs="Times New Roman"/>
          <w:sz w:val="24"/>
          <w:szCs w:val="24"/>
          <w:lang w:val="en-US"/>
        </w:rPr>
      </w:pPr>
    </w:p>
    <w:p w:rsidR="00910DAB" w:rsidRPr="0076255B" w:rsidRDefault="00910DAB" w:rsidP="00910DAB">
      <w:pPr>
        <w:pStyle w:val="ListParagraph"/>
        <w:tabs>
          <w:tab w:val="left" w:pos="-3686"/>
        </w:tabs>
        <w:spacing w:after="0" w:line="240" w:lineRule="auto"/>
        <w:ind w:left="360" w:firstLine="851"/>
        <w:rPr>
          <w:rFonts w:ascii="Times New Roman" w:hAnsi="Times New Roman" w:cs="Times New Roman"/>
          <w:sz w:val="24"/>
          <w:szCs w:val="24"/>
        </w:rPr>
      </w:pPr>
    </w:p>
    <w:p w:rsidR="00283DDF" w:rsidRPr="0076255B" w:rsidRDefault="00283DDF" w:rsidP="0076255B">
      <w:pPr>
        <w:pStyle w:val="ListParagraph"/>
        <w:numPr>
          <w:ilvl w:val="0"/>
          <w:numId w:val="1"/>
        </w:numPr>
        <w:spacing w:after="0" w:line="480" w:lineRule="auto"/>
        <w:ind w:left="284" w:hanging="284"/>
        <w:rPr>
          <w:rFonts w:ascii="Times New Roman" w:hAnsi="Times New Roman" w:cs="Times New Roman"/>
          <w:b/>
          <w:sz w:val="24"/>
          <w:szCs w:val="24"/>
          <w:lang w:val="en-US"/>
        </w:rPr>
      </w:pPr>
      <w:r w:rsidRPr="0076255B">
        <w:rPr>
          <w:rFonts w:ascii="Times New Roman" w:hAnsi="Times New Roman" w:cs="Times New Roman"/>
          <w:b/>
          <w:sz w:val="24"/>
          <w:szCs w:val="24"/>
          <w:lang w:val="en-US"/>
        </w:rPr>
        <w:lastRenderedPageBreak/>
        <w:t>Variabel Penelitian</w:t>
      </w:r>
    </w:p>
    <w:p w:rsidR="009B07E2" w:rsidRDefault="009B07E2" w:rsidP="009B07E2">
      <w:pPr>
        <w:spacing w:after="0" w:line="480" w:lineRule="auto"/>
        <w:ind w:left="284" w:firstLine="720"/>
        <w:jc w:val="both"/>
        <w:rPr>
          <w:rFonts w:ascii="Times New Roman" w:hAnsi="Times New Roman" w:cs="Times New Roman"/>
          <w:sz w:val="24"/>
        </w:rPr>
      </w:pPr>
      <w:r w:rsidRPr="009B07E2">
        <w:rPr>
          <w:rFonts w:ascii="Times New Roman" w:hAnsi="Times New Roman" w:cs="Times New Roman"/>
          <w:sz w:val="24"/>
        </w:rPr>
        <w:t xml:space="preserve">Pada penelitian ini ditujukan untuk mendapatkan gambaran perbedaan </w:t>
      </w:r>
      <w:r>
        <w:rPr>
          <w:rFonts w:ascii="Times New Roman" w:hAnsi="Times New Roman" w:cs="Times New Roman"/>
          <w:sz w:val="24"/>
        </w:rPr>
        <w:t xml:space="preserve">kinerja guru yang telah tersertifikasi dan kinerja guru yang belum tersertifikasi. </w:t>
      </w:r>
      <w:r w:rsidRPr="009B07E2">
        <w:rPr>
          <w:rFonts w:ascii="Times New Roman" w:hAnsi="Times New Roman" w:cs="Times New Roman"/>
          <w:sz w:val="24"/>
        </w:rPr>
        <w:t xml:space="preserve">Variabel </w:t>
      </w:r>
      <w:r>
        <w:rPr>
          <w:rFonts w:ascii="Times New Roman" w:hAnsi="Times New Roman" w:cs="Times New Roman"/>
          <w:sz w:val="24"/>
        </w:rPr>
        <w:t xml:space="preserve">penelitian </w:t>
      </w:r>
      <w:r w:rsidRPr="009B07E2">
        <w:rPr>
          <w:rFonts w:ascii="Times New Roman" w:hAnsi="Times New Roman" w:cs="Times New Roman"/>
          <w:sz w:val="24"/>
        </w:rPr>
        <w:t xml:space="preserve">yang digunakan yaitu: </w:t>
      </w:r>
    </w:p>
    <w:p w:rsidR="009B07E2" w:rsidRPr="009B07E2" w:rsidRDefault="009B07E2" w:rsidP="009B07E2">
      <w:pPr>
        <w:pStyle w:val="ListParagraph"/>
        <w:numPr>
          <w:ilvl w:val="0"/>
          <w:numId w:val="14"/>
        </w:numPr>
        <w:spacing w:line="480" w:lineRule="auto"/>
        <w:ind w:left="720"/>
        <w:rPr>
          <w:rFonts w:ascii="Times New Roman" w:hAnsi="Times New Roman" w:cs="Times New Roman"/>
          <w:sz w:val="24"/>
        </w:rPr>
      </w:pPr>
      <w:r w:rsidRPr="009B07E2">
        <w:rPr>
          <w:rFonts w:ascii="Times New Roman" w:hAnsi="Times New Roman" w:cs="Times New Roman"/>
          <w:sz w:val="24"/>
        </w:rPr>
        <w:t xml:space="preserve">Variabel bebas (X) adalah variabel yang mempengaruhi atau menjadi sebab perubahannya atau timbulnya variabel terikat. Pada penelitian ini yang menjadi variabel bebasnya yaitu </w:t>
      </w:r>
      <w:r>
        <w:rPr>
          <w:rFonts w:ascii="Times New Roman" w:hAnsi="Times New Roman" w:cs="Times New Roman"/>
          <w:sz w:val="24"/>
          <w:lang w:val="en-US"/>
        </w:rPr>
        <w:t>sertifikasi guru.</w:t>
      </w:r>
    </w:p>
    <w:p w:rsidR="009B07E2" w:rsidRPr="009B07E2" w:rsidRDefault="009B07E2" w:rsidP="009B07E2">
      <w:pPr>
        <w:spacing w:line="480" w:lineRule="auto"/>
        <w:ind w:firstLine="720"/>
        <w:jc w:val="both"/>
        <w:rPr>
          <w:rFonts w:ascii="Times New Roman" w:hAnsi="Times New Roman" w:cs="Times New Roman"/>
          <w:sz w:val="24"/>
        </w:rPr>
      </w:pPr>
      <w:r w:rsidRPr="009B07E2">
        <w:rPr>
          <w:rFonts w:ascii="Times New Roman" w:hAnsi="Times New Roman" w:cs="Times New Roman"/>
          <w:sz w:val="24"/>
        </w:rPr>
        <w:t>X</w:t>
      </w:r>
      <w:r w:rsidRPr="009B07E2">
        <w:rPr>
          <w:rFonts w:ascii="Times New Roman" w:hAnsi="Times New Roman" w:cs="Times New Roman"/>
          <w:sz w:val="24"/>
          <w:vertAlign w:val="superscript"/>
        </w:rPr>
        <w:t>1</w:t>
      </w:r>
      <w:r w:rsidRPr="009B07E2">
        <w:rPr>
          <w:rFonts w:ascii="Times New Roman" w:hAnsi="Times New Roman" w:cs="Times New Roman"/>
          <w:sz w:val="24"/>
        </w:rPr>
        <w:t xml:space="preserve"> = </w:t>
      </w:r>
      <w:r>
        <w:rPr>
          <w:rFonts w:ascii="Times New Roman" w:hAnsi="Times New Roman" w:cs="Times New Roman"/>
          <w:sz w:val="24"/>
        </w:rPr>
        <w:t>Telah tersertifikasi</w:t>
      </w:r>
      <w:r w:rsidRPr="009B07E2">
        <w:rPr>
          <w:rFonts w:ascii="Times New Roman" w:hAnsi="Times New Roman" w:cs="Times New Roman"/>
          <w:sz w:val="24"/>
        </w:rPr>
        <w:t xml:space="preserve"> </w:t>
      </w:r>
    </w:p>
    <w:p w:rsidR="009B07E2" w:rsidRPr="009B07E2" w:rsidRDefault="009B07E2" w:rsidP="009B07E2">
      <w:pPr>
        <w:spacing w:line="480" w:lineRule="auto"/>
        <w:ind w:firstLine="720"/>
        <w:jc w:val="both"/>
        <w:rPr>
          <w:rFonts w:ascii="Times New Roman" w:hAnsi="Times New Roman" w:cs="Times New Roman"/>
          <w:sz w:val="24"/>
        </w:rPr>
      </w:pPr>
      <w:r w:rsidRPr="009B07E2">
        <w:rPr>
          <w:rFonts w:ascii="Times New Roman" w:hAnsi="Times New Roman" w:cs="Times New Roman"/>
          <w:sz w:val="24"/>
        </w:rPr>
        <w:t>X</w:t>
      </w:r>
      <w:r w:rsidRPr="009B07E2">
        <w:rPr>
          <w:rFonts w:ascii="Times New Roman" w:hAnsi="Times New Roman" w:cs="Times New Roman"/>
          <w:sz w:val="24"/>
          <w:vertAlign w:val="superscript"/>
        </w:rPr>
        <w:t>2</w:t>
      </w:r>
      <w:r w:rsidRPr="009B07E2">
        <w:rPr>
          <w:rFonts w:ascii="Times New Roman" w:hAnsi="Times New Roman" w:cs="Times New Roman"/>
          <w:sz w:val="24"/>
        </w:rPr>
        <w:t xml:space="preserve">= </w:t>
      </w:r>
      <w:r>
        <w:rPr>
          <w:rFonts w:ascii="Times New Roman" w:hAnsi="Times New Roman" w:cs="Times New Roman"/>
          <w:sz w:val="24"/>
        </w:rPr>
        <w:t>Belum tersertifikasi</w:t>
      </w:r>
      <w:r w:rsidRPr="009B07E2">
        <w:rPr>
          <w:rFonts w:ascii="Times New Roman" w:hAnsi="Times New Roman" w:cs="Times New Roman"/>
          <w:sz w:val="24"/>
        </w:rPr>
        <w:t xml:space="preserve"> </w:t>
      </w:r>
    </w:p>
    <w:p w:rsidR="009B07E2" w:rsidRPr="009B07E2" w:rsidRDefault="009B07E2" w:rsidP="009B07E2">
      <w:pPr>
        <w:pStyle w:val="ListParagraph"/>
        <w:numPr>
          <w:ilvl w:val="0"/>
          <w:numId w:val="14"/>
        </w:numPr>
        <w:spacing w:line="480" w:lineRule="auto"/>
        <w:ind w:left="720"/>
        <w:rPr>
          <w:rFonts w:ascii="Times New Roman" w:hAnsi="Times New Roman" w:cs="Times New Roman"/>
          <w:sz w:val="24"/>
        </w:rPr>
      </w:pPr>
      <w:r w:rsidRPr="009B07E2">
        <w:rPr>
          <w:rFonts w:ascii="Times New Roman" w:hAnsi="Times New Roman" w:cs="Times New Roman"/>
          <w:sz w:val="24"/>
        </w:rPr>
        <w:t xml:space="preserve">Variabel terikat (Y) adalah variabel yang dipengaruhi atau menjadi akibat karena adanya variabel bebas. Variabel terikat pada penelitian ini </w:t>
      </w:r>
      <w:r>
        <w:rPr>
          <w:rFonts w:ascii="Times New Roman" w:hAnsi="Times New Roman" w:cs="Times New Roman"/>
          <w:sz w:val="24"/>
          <w:lang w:val="en-US"/>
        </w:rPr>
        <w:t>kinerja guru yang telah tersertifikasi dan kinerja guru yang belum tersertifikasi</w:t>
      </w:r>
      <w:r w:rsidRPr="009B07E2">
        <w:rPr>
          <w:rFonts w:ascii="Times New Roman" w:hAnsi="Times New Roman" w:cs="Times New Roman"/>
          <w:sz w:val="24"/>
        </w:rPr>
        <w:t xml:space="preserve"> </w:t>
      </w:r>
    </w:p>
    <w:p w:rsidR="009B07E2" w:rsidRPr="009B07E2" w:rsidRDefault="009B07E2" w:rsidP="009B07E2">
      <w:pPr>
        <w:spacing w:line="480" w:lineRule="auto"/>
        <w:ind w:firstLine="720"/>
        <w:jc w:val="both"/>
        <w:rPr>
          <w:rFonts w:ascii="Times New Roman" w:hAnsi="Times New Roman" w:cs="Times New Roman"/>
          <w:sz w:val="24"/>
        </w:rPr>
      </w:pPr>
      <w:r w:rsidRPr="009B07E2">
        <w:rPr>
          <w:rFonts w:ascii="Times New Roman" w:hAnsi="Times New Roman" w:cs="Times New Roman"/>
          <w:sz w:val="24"/>
        </w:rPr>
        <w:t>Y</w:t>
      </w:r>
      <w:r w:rsidRPr="009B07E2">
        <w:rPr>
          <w:rFonts w:ascii="Times New Roman" w:hAnsi="Times New Roman" w:cs="Times New Roman"/>
          <w:sz w:val="24"/>
          <w:vertAlign w:val="superscript"/>
        </w:rPr>
        <w:t>1</w:t>
      </w:r>
      <w:r w:rsidRPr="009B07E2">
        <w:rPr>
          <w:rFonts w:ascii="Times New Roman" w:hAnsi="Times New Roman" w:cs="Times New Roman"/>
          <w:sz w:val="24"/>
        </w:rPr>
        <w:t xml:space="preserve"> = </w:t>
      </w:r>
      <w:r>
        <w:rPr>
          <w:rFonts w:ascii="Times New Roman" w:hAnsi="Times New Roman" w:cs="Times New Roman"/>
          <w:sz w:val="24"/>
        </w:rPr>
        <w:t>Kinerja guru yang telah tersertifikasi</w:t>
      </w:r>
      <w:r w:rsidRPr="009B07E2">
        <w:rPr>
          <w:rFonts w:ascii="Times New Roman" w:hAnsi="Times New Roman" w:cs="Times New Roman"/>
          <w:sz w:val="24"/>
        </w:rPr>
        <w:t xml:space="preserve"> </w:t>
      </w:r>
    </w:p>
    <w:p w:rsidR="009B07E2" w:rsidRPr="009B07E2" w:rsidRDefault="009B07E2" w:rsidP="009B07E2">
      <w:pPr>
        <w:spacing w:line="480" w:lineRule="auto"/>
        <w:ind w:firstLine="720"/>
        <w:jc w:val="both"/>
        <w:rPr>
          <w:rFonts w:ascii="Times New Roman" w:hAnsi="Times New Roman" w:cs="Times New Roman"/>
          <w:sz w:val="24"/>
        </w:rPr>
      </w:pPr>
      <w:r w:rsidRPr="009B07E2">
        <w:rPr>
          <w:rFonts w:ascii="Times New Roman" w:hAnsi="Times New Roman" w:cs="Times New Roman"/>
          <w:sz w:val="24"/>
        </w:rPr>
        <w:t>Y</w:t>
      </w:r>
      <w:r w:rsidRPr="009B07E2">
        <w:rPr>
          <w:rFonts w:ascii="Times New Roman" w:hAnsi="Times New Roman" w:cs="Times New Roman"/>
          <w:sz w:val="24"/>
          <w:vertAlign w:val="superscript"/>
        </w:rPr>
        <w:t>2</w:t>
      </w:r>
      <w:r w:rsidRPr="009B07E2">
        <w:rPr>
          <w:rFonts w:ascii="Times New Roman" w:hAnsi="Times New Roman" w:cs="Times New Roman"/>
          <w:sz w:val="24"/>
        </w:rPr>
        <w:t xml:space="preserve"> = </w:t>
      </w:r>
      <w:r>
        <w:rPr>
          <w:rFonts w:ascii="Times New Roman" w:hAnsi="Times New Roman" w:cs="Times New Roman"/>
          <w:sz w:val="24"/>
        </w:rPr>
        <w:t>Kinerja guru yang belum tersertifikasi</w:t>
      </w:r>
    </w:p>
    <w:p w:rsidR="00283DDF" w:rsidRPr="0076255B" w:rsidRDefault="00283DDF" w:rsidP="00910DAB">
      <w:pPr>
        <w:pStyle w:val="ListParagraph"/>
        <w:numPr>
          <w:ilvl w:val="0"/>
          <w:numId w:val="1"/>
        </w:numPr>
        <w:spacing w:after="0" w:line="480" w:lineRule="auto"/>
        <w:ind w:hanging="284"/>
        <w:rPr>
          <w:rFonts w:ascii="Times New Roman" w:hAnsi="Times New Roman" w:cs="Times New Roman"/>
          <w:b/>
          <w:sz w:val="24"/>
          <w:szCs w:val="24"/>
          <w:lang w:val="en-US"/>
        </w:rPr>
      </w:pPr>
      <w:r w:rsidRPr="0076255B">
        <w:rPr>
          <w:rFonts w:ascii="Times New Roman" w:hAnsi="Times New Roman" w:cs="Times New Roman"/>
          <w:b/>
          <w:sz w:val="24"/>
          <w:szCs w:val="24"/>
          <w:lang w:val="en-US"/>
        </w:rPr>
        <w:t>Populasi dan Sampel</w:t>
      </w:r>
    </w:p>
    <w:p w:rsidR="00283DDF" w:rsidRPr="0076255B" w:rsidRDefault="00283DDF" w:rsidP="00910DAB">
      <w:pPr>
        <w:pStyle w:val="ListParagraph"/>
        <w:numPr>
          <w:ilvl w:val="0"/>
          <w:numId w:val="3"/>
        </w:numPr>
        <w:spacing w:after="0" w:line="480" w:lineRule="auto"/>
        <w:ind w:left="360" w:hanging="283"/>
        <w:rPr>
          <w:rFonts w:ascii="Times New Roman" w:hAnsi="Times New Roman" w:cs="Times New Roman"/>
          <w:b/>
          <w:sz w:val="24"/>
          <w:szCs w:val="24"/>
          <w:lang w:val="en-US"/>
        </w:rPr>
      </w:pPr>
      <w:r w:rsidRPr="0076255B">
        <w:rPr>
          <w:rFonts w:ascii="Times New Roman" w:hAnsi="Times New Roman" w:cs="Times New Roman"/>
          <w:b/>
          <w:sz w:val="24"/>
          <w:szCs w:val="24"/>
          <w:lang w:val="en-US"/>
        </w:rPr>
        <w:t>Populasi</w:t>
      </w:r>
    </w:p>
    <w:p w:rsidR="00097A86" w:rsidRDefault="00283DDF" w:rsidP="00910DAB">
      <w:pPr>
        <w:pStyle w:val="ListParagraph"/>
        <w:spacing w:after="0" w:line="480" w:lineRule="auto"/>
        <w:ind w:left="360" w:firstLine="851"/>
        <w:rPr>
          <w:rFonts w:ascii="Times New Roman" w:hAnsi="Times New Roman" w:cs="Times New Roman"/>
          <w:sz w:val="24"/>
          <w:szCs w:val="24"/>
          <w:lang w:val="en-US"/>
        </w:rPr>
      </w:pPr>
      <w:r>
        <w:rPr>
          <w:rFonts w:ascii="Times New Roman" w:hAnsi="Times New Roman" w:cs="Times New Roman"/>
          <w:sz w:val="24"/>
          <w:szCs w:val="24"/>
          <w:lang w:val="en-US"/>
        </w:rPr>
        <w:t>Populasi adalah keseluruhan objek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mempunyai kualitas dan karateristik/sifat tertentu yang ditetapkan oleh penulis untuk dipelajari dan </w:t>
      </w:r>
      <w:r>
        <w:rPr>
          <w:rFonts w:ascii="Times New Roman" w:hAnsi="Times New Roman" w:cs="Times New Roman"/>
          <w:sz w:val="24"/>
          <w:szCs w:val="24"/>
          <w:lang w:val="en-US"/>
        </w:rPr>
        <w:lastRenderedPageBreak/>
        <w:t>kemudian ditarik kesimpulan”.</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Hal ini berarti , populasi adalah keseluruhan objek yang akan diteliti. Adapun populasi dalam penelitian ini </w:t>
      </w:r>
      <w:r w:rsidRPr="00B765A5">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00B765A5">
        <w:rPr>
          <w:rFonts w:ascii="Times New Roman" w:hAnsi="Times New Roman" w:cs="Times New Roman"/>
          <w:sz w:val="24"/>
          <w:szCs w:val="24"/>
          <w:lang w:val="en-US"/>
        </w:rPr>
        <w:t>guru di SMP Negeri 1 Pakue Tengah, guru di SMP Negeri 2 Pakue Tengah, dan guru di SMP Muhammadiyah Pakue Tengah</w:t>
      </w:r>
      <w:r w:rsidR="00097A86">
        <w:rPr>
          <w:rFonts w:ascii="Times New Roman" w:hAnsi="Times New Roman" w:cs="Times New Roman"/>
          <w:sz w:val="24"/>
          <w:szCs w:val="24"/>
          <w:lang w:val="en-US"/>
        </w:rPr>
        <w:t xml:space="preserve"> yang berjumlah </w:t>
      </w:r>
      <w:r w:rsidR="00547845">
        <w:rPr>
          <w:rFonts w:ascii="Times New Roman" w:hAnsi="Times New Roman" w:cs="Times New Roman"/>
          <w:sz w:val="24"/>
          <w:szCs w:val="24"/>
          <w:lang w:val="en-US"/>
        </w:rPr>
        <w:t>91</w:t>
      </w:r>
      <w:r w:rsidR="00097A86">
        <w:rPr>
          <w:rFonts w:ascii="Times New Roman" w:hAnsi="Times New Roman" w:cs="Times New Roman"/>
          <w:sz w:val="24"/>
          <w:szCs w:val="24"/>
          <w:lang w:val="en-US"/>
        </w:rPr>
        <w:t xml:space="preserve"> orang guru.</w:t>
      </w:r>
    </w:p>
    <w:p w:rsidR="00283DDF" w:rsidRPr="0076255B" w:rsidRDefault="0076255B" w:rsidP="00910DAB">
      <w:pPr>
        <w:pStyle w:val="ListParagraph"/>
        <w:numPr>
          <w:ilvl w:val="0"/>
          <w:numId w:val="3"/>
        </w:numPr>
        <w:tabs>
          <w:tab w:val="left" w:pos="-3686"/>
        </w:tabs>
        <w:spacing w:after="0" w:line="480" w:lineRule="auto"/>
        <w:ind w:left="360" w:hanging="283"/>
        <w:rPr>
          <w:rFonts w:ascii="Times New Roman" w:hAnsi="Times New Roman" w:cs="Times New Roman"/>
          <w:b/>
          <w:sz w:val="24"/>
          <w:szCs w:val="24"/>
          <w:lang w:val="en-US"/>
        </w:rPr>
      </w:pPr>
      <w:r>
        <w:rPr>
          <w:rFonts w:ascii="Times New Roman" w:hAnsi="Times New Roman" w:cs="Times New Roman"/>
          <w:b/>
          <w:sz w:val="24"/>
          <w:szCs w:val="24"/>
          <w:lang w:val="en-US"/>
        </w:rPr>
        <w:t>Sampel</w:t>
      </w:r>
    </w:p>
    <w:p w:rsidR="00283DDF" w:rsidRPr="00550BC9" w:rsidRDefault="00283DDF" w:rsidP="00910DAB">
      <w:pPr>
        <w:pStyle w:val="ListParagraph"/>
        <w:tabs>
          <w:tab w:val="left" w:pos="-3686"/>
        </w:tabs>
        <w:spacing w:line="480" w:lineRule="auto"/>
        <w:ind w:left="360" w:firstLine="851"/>
        <w:rPr>
          <w:rFonts w:ascii="Times New Roman" w:hAnsi="Times New Roman" w:cs="Times New Roman"/>
          <w:sz w:val="24"/>
          <w:szCs w:val="24"/>
          <w:lang w:val="en-US"/>
        </w:rPr>
      </w:pPr>
      <w:r w:rsidRPr="00550BC9">
        <w:rPr>
          <w:rFonts w:ascii="Times New Roman" w:hAnsi="Times New Roman" w:cs="Times New Roman"/>
          <w:sz w:val="24"/>
          <w:szCs w:val="24"/>
        </w:rPr>
        <w:t xml:space="preserve">Sampel adalah sebagian atau wakil populasi yang diteliti. Sehingga sampel </w:t>
      </w:r>
      <w:r w:rsidRPr="00550BC9">
        <w:rPr>
          <w:rFonts w:ascii="Times New Roman" w:hAnsi="Times New Roman" w:cs="Times New Roman"/>
          <w:i/>
          <w:sz w:val="24"/>
          <w:szCs w:val="24"/>
        </w:rPr>
        <w:t>representative</w:t>
      </w:r>
      <w:r w:rsidRPr="00550BC9">
        <w:rPr>
          <w:rFonts w:ascii="Times New Roman" w:hAnsi="Times New Roman" w:cs="Times New Roman"/>
          <w:sz w:val="24"/>
          <w:szCs w:val="24"/>
        </w:rPr>
        <w:t xml:space="preserve"> akan mencerminkan ciri populasinya, maksudnya sampel adalah teknik penelitian dengan tidak meneliti seluruh populasi tetapi mengambil sebagian saja karena besarnya populasi.</w:t>
      </w:r>
    </w:p>
    <w:p w:rsidR="00283DDF" w:rsidRPr="00550BC9" w:rsidRDefault="00283DDF" w:rsidP="0076255B">
      <w:pPr>
        <w:pStyle w:val="ListParagraph"/>
        <w:spacing w:after="0" w:line="480" w:lineRule="auto"/>
        <w:ind w:left="1134"/>
        <w:rPr>
          <w:rFonts w:ascii="Times New Roman" w:hAnsi="Times New Roman" w:cs="Times New Roman"/>
          <w:sz w:val="24"/>
          <w:szCs w:val="24"/>
        </w:rPr>
      </w:pPr>
      <w:r w:rsidRPr="00550BC9">
        <w:rPr>
          <w:rFonts w:ascii="Times New Roman" w:hAnsi="Times New Roman" w:cs="Times New Roman"/>
          <w:sz w:val="24"/>
          <w:szCs w:val="24"/>
        </w:rPr>
        <w:t>Menurut Suharsini arikunto menyatakan bahwa:</w:t>
      </w:r>
    </w:p>
    <w:p w:rsidR="00283DDF" w:rsidRPr="00550BC9" w:rsidRDefault="00283DDF" w:rsidP="00CF6101">
      <w:pPr>
        <w:pStyle w:val="ListParagraph"/>
        <w:spacing w:after="0" w:line="276" w:lineRule="auto"/>
        <w:rPr>
          <w:rFonts w:ascii="Times New Roman" w:hAnsi="Times New Roman" w:cs="Times New Roman"/>
          <w:sz w:val="24"/>
          <w:szCs w:val="24"/>
        </w:rPr>
      </w:pPr>
      <w:r w:rsidRPr="00550BC9">
        <w:rPr>
          <w:rFonts w:ascii="Times New Roman" w:hAnsi="Times New Roman" w:cs="Times New Roman"/>
          <w:sz w:val="24"/>
          <w:szCs w:val="24"/>
        </w:rPr>
        <w:t>Dalam pengambilan sampel yang apa bila sampelnya kurang dari 100, lebih baik diambil semuah sehingga penelitiannya merupakan penelitian populasi. Selanjutnya jika jumlah subyeknya besar dapat diambil antara 10%-15% atau 20%-25% atau lebih.</w:t>
      </w:r>
      <w:r>
        <w:rPr>
          <w:rStyle w:val="FootnoteReference"/>
          <w:rFonts w:ascii="Times New Roman" w:hAnsi="Times New Roman" w:cs="Times New Roman"/>
          <w:sz w:val="24"/>
          <w:szCs w:val="24"/>
        </w:rPr>
        <w:footnoteReference w:id="5"/>
      </w:r>
    </w:p>
    <w:p w:rsidR="00283DDF" w:rsidRPr="00550BC9" w:rsidRDefault="00283DDF" w:rsidP="00CF6101">
      <w:pPr>
        <w:pStyle w:val="ListParagraph"/>
        <w:spacing w:after="0" w:line="276" w:lineRule="auto"/>
        <w:ind w:left="1080"/>
        <w:rPr>
          <w:rFonts w:ascii="Times New Roman" w:hAnsi="Times New Roman" w:cs="Times New Roman"/>
          <w:sz w:val="24"/>
          <w:szCs w:val="24"/>
        </w:rPr>
      </w:pPr>
    </w:p>
    <w:p w:rsidR="00097A86" w:rsidRPr="005B6CEB" w:rsidRDefault="00910DAB" w:rsidP="005B6CEB">
      <w:pPr>
        <w:spacing w:after="0" w:line="480" w:lineRule="auto"/>
        <w:ind w:left="360" w:firstLine="851"/>
        <w:jc w:val="both"/>
        <w:rPr>
          <w:rFonts w:ascii="Times New Roman" w:hAnsi="Times New Roman" w:cs="Times New Roman"/>
          <w:sz w:val="24"/>
          <w:szCs w:val="24"/>
        </w:rPr>
      </w:pPr>
      <w:r>
        <w:rPr>
          <w:rFonts w:ascii="Times New Roman" w:hAnsi="Times New Roman" w:cs="Times New Roman"/>
          <w:sz w:val="24"/>
          <w:szCs w:val="24"/>
        </w:rPr>
        <w:t xml:space="preserve">Berdasarkan pertimbangan luasnya poulasi penelitian serta keterbatasan tenaga, waktu dan biaya yang dimiliki, </w:t>
      </w:r>
      <w:r w:rsidR="00097A86">
        <w:rPr>
          <w:rFonts w:ascii="Times New Roman" w:hAnsi="Times New Roman" w:cs="Times New Roman"/>
          <w:sz w:val="24"/>
          <w:szCs w:val="24"/>
        </w:rPr>
        <w:t xml:space="preserve">serta kemudahan untuk melakukan analisis data, </w:t>
      </w:r>
      <w:r>
        <w:rPr>
          <w:rFonts w:ascii="Times New Roman" w:hAnsi="Times New Roman" w:cs="Times New Roman"/>
          <w:sz w:val="24"/>
          <w:szCs w:val="24"/>
        </w:rPr>
        <w:t xml:space="preserve">maka penulis memutuskan bahwa penelitian ini akan dilakukan </w:t>
      </w:r>
      <w:r w:rsidR="00097A86">
        <w:rPr>
          <w:rFonts w:ascii="Times New Roman" w:hAnsi="Times New Roman" w:cs="Times New Roman"/>
          <w:sz w:val="24"/>
          <w:szCs w:val="24"/>
        </w:rPr>
        <w:t xml:space="preserve">dengan mengambil sampel dari </w:t>
      </w:r>
      <w:r w:rsidR="005B6CEB">
        <w:rPr>
          <w:rFonts w:ascii="Times New Roman" w:hAnsi="Times New Roman" w:cs="Times New Roman"/>
          <w:sz w:val="24"/>
          <w:szCs w:val="24"/>
        </w:rPr>
        <w:t xml:space="preserve">guru di SMP Negeri 1 Pakue Tengah, guru di SMP Negeri 2 Pakue Tengah, dan guru di SMP Muhammadiyah Pakue Tengah dengan </w:t>
      </w:r>
      <w:r w:rsidR="005B6CEB">
        <w:rPr>
          <w:rFonts w:ascii="Times New Roman" w:hAnsi="Times New Roman" w:cs="Times New Roman"/>
          <w:sz w:val="24"/>
          <w:szCs w:val="24"/>
        </w:rPr>
        <w:lastRenderedPageBreak/>
        <w:t xml:space="preserve">jumlah sampel </w:t>
      </w:r>
      <w:r w:rsidR="00E10293">
        <w:rPr>
          <w:rFonts w:ascii="Times New Roman" w:hAnsi="Times New Roman" w:cs="Times New Roman"/>
          <w:sz w:val="24"/>
          <w:szCs w:val="24"/>
        </w:rPr>
        <w:t>31</w:t>
      </w:r>
      <w:r w:rsidR="005B6CEB">
        <w:rPr>
          <w:rFonts w:ascii="Times New Roman" w:hAnsi="Times New Roman" w:cs="Times New Roman"/>
          <w:sz w:val="24"/>
          <w:szCs w:val="24"/>
        </w:rPr>
        <w:t xml:space="preserve"> orang guru yang telah tersertifikasi dan </w:t>
      </w:r>
      <w:r w:rsidR="00E10293">
        <w:rPr>
          <w:rFonts w:ascii="Times New Roman" w:hAnsi="Times New Roman" w:cs="Times New Roman"/>
          <w:sz w:val="24"/>
          <w:szCs w:val="24"/>
        </w:rPr>
        <w:t>28</w:t>
      </w:r>
      <w:r w:rsidR="005B6CEB">
        <w:rPr>
          <w:rFonts w:ascii="Times New Roman" w:hAnsi="Times New Roman" w:cs="Times New Roman"/>
          <w:sz w:val="24"/>
          <w:szCs w:val="24"/>
        </w:rPr>
        <w:t xml:space="preserve"> orang guru yang belum tersertifikasi, </w:t>
      </w:r>
      <w:r w:rsidR="00097A86" w:rsidRPr="005B6CEB">
        <w:rPr>
          <w:rFonts w:ascii="Times New Roman" w:hAnsi="Times New Roman" w:cs="Times New Roman"/>
          <w:sz w:val="24"/>
          <w:szCs w:val="24"/>
        </w:rPr>
        <w:t>dengan rincian sebagai berikut:</w:t>
      </w:r>
    </w:p>
    <w:tbl>
      <w:tblPr>
        <w:tblStyle w:val="TableGrid"/>
        <w:tblW w:w="7650" w:type="dxa"/>
        <w:jc w:val="center"/>
        <w:tblInd w:w="198" w:type="dxa"/>
        <w:tblLayout w:type="fixed"/>
        <w:tblLook w:val="04A0"/>
      </w:tblPr>
      <w:tblGrid>
        <w:gridCol w:w="450"/>
        <w:gridCol w:w="3765"/>
        <w:gridCol w:w="825"/>
        <w:gridCol w:w="810"/>
        <w:gridCol w:w="810"/>
        <w:gridCol w:w="990"/>
      </w:tblGrid>
      <w:tr w:rsidR="00097A86" w:rsidTr="00097A86">
        <w:trPr>
          <w:jc w:val="center"/>
        </w:trPr>
        <w:tc>
          <w:tcPr>
            <w:tcW w:w="450" w:type="dxa"/>
            <w:vMerge w:val="restart"/>
            <w:vAlign w:val="center"/>
          </w:tcPr>
          <w:p w:rsidR="00097A86" w:rsidRDefault="00097A86" w:rsidP="00097A86">
            <w:pPr>
              <w:pStyle w:val="ListParagraph"/>
              <w:spacing w:line="276"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765" w:type="dxa"/>
            <w:vMerge w:val="restart"/>
            <w:vAlign w:val="center"/>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Nama Sekolah</w:t>
            </w:r>
          </w:p>
        </w:tc>
        <w:tc>
          <w:tcPr>
            <w:tcW w:w="1635" w:type="dxa"/>
            <w:gridSpan w:val="2"/>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Tersertifikasi</w:t>
            </w:r>
          </w:p>
        </w:tc>
        <w:tc>
          <w:tcPr>
            <w:tcW w:w="1800" w:type="dxa"/>
            <w:gridSpan w:val="2"/>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Non Sertifikasi</w:t>
            </w:r>
          </w:p>
        </w:tc>
      </w:tr>
      <w:tr w:rsidR="00097A86" w:rsidTr="00097A86">
        <w:trPr>
          <w:jc w:val="center"/>
        </w:trPr>
        <w:tc>
          <w:tcPr>
            <w:tcW w:w="450" w:type="dxa"/>
            <w:vMerge/>
          </w:tcPr>
          <w:p w:rsidR="00097A86" w:rsidRDefault="00097A86" w:rsidP="00097A86">
            <w:pPr>
              <w:pStyle w:val="ListParagraph"/>
              <w:spacing w:line="276" w:lineRule="auto"/>
              <w:ind w:left="0"/>
              <w:rPr>
                <w:rFonts w:ascii="Times New Roman" w:hAnsi="Times New Roman" w:cs="Times New Roman"/>
                <w:sz w:val="24"/>
                <w:szCs w:val="24"/>
                <w:lang w:val="en-US"/>
              </w:rPr>
            </w:pPr>
          </w:p>
        </w:tc>
        <w:tc>
          <w:tcPr>
            <w:tcW w:w="3765" w:type="dxa"/>
            <w:vMerge/>
          </w:tcPr>
          <w:p w:rsidR="00097A86" w:rsidRDefault="00097A86" w:rsidP="00097A86">
            <w:pPr>
              <w:pStyle w:val="ListParagraph"/>
              <w:spacing w:line="276" w:lineRule="auto"/>
              <w:ind w:left="0"/>
              <w:rPr>
                <w:rFonts w:ascii="Times New Roman" w:hAnsi="Times New Roman" w:cs="Times New Roman"/>
                <w:sz w:val="24"/>
                <w:szCs w:val="24"/>
                <w:lang w:val="en-US"/>
              </w:rPr>
            </w:pPr>
          </w:p>
        </w:tc>
        <w:tc>
          <w:tcPr>
            <w:tcW w:w="825" w:type="dxa"/>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10" w:type="dxa"/>
          </w:tcPr>
          <w:p w:rsidR="00097A86" w:rsidRDefault="00097A86" w:rsidP="00097A86">
            <w:pPr>
              <w:pStyle w:val="ListParagraph"/>
              <w:spacing w:line="276"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lang w:val="en-US"/>
              </w:rPr>
              <w:t>Sampel</w:t>
            </w:r>
          </w:p>
        </w:tc>
        <w:tc>
          <w:tcPr>
            <w:tcW w:w="810"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990"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Sampel</w:t>
            </w:r>
          </w:p>
        </w:tc>
      </w:tr>
      <w:tr w:rsidR="00097A86" w:rsidTr="00097A86">
        <w:trPr>
          <w:jc w:val="center"/>
        </w:trPr>
        <w:tc>
          <w:tcPr>
            <w:tcW w:w="450"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65"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SMP Negeri 1 Pakue Tengah</w:t>
            </w:r>
          </w:p>
        </w:tc>
        <w:tc>
          <w:tcPr>
            <w:tcW w:w="825" w:type="dxa"/>
          </w:tcPr>
          <w:p w:rsidR="00097A86" w:rsidRDefault="00547845" w:rsidP="0054784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10" w:type="dxa"/>
          </w:tcPr>
          <w:p w:rsidR="00097A86" w:rsidRDefault="00547845" w:rsidP="00097A86">
            <w:pPr>
              <w:pStyle w:val="ListParagraph"/>
              <w:spacing w:line="276"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10" w:type="dxa"/>
          </w:tcPr>
          <w:p w:rsidR="00097A86" w:rsidRDefault="00097A86" w:rsidP="0054784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47845">
              <w:rPr>
                <w:rFonts w:ascii="Times New Roman" w:hAnsi="Times New Roman" w:cs="Times New Roman"/>
                <w:sz w:val="24"/>
                <w:szCs w:val="24"/>
                <w:lang w:val="en-US"/>
              </w:rPr>
              <w:t>3</w:t>
            </w:r>
          </w:p>
        </w:tc>
        <w:tc>
          <w:tcPr>
            <w:tcW w:w="99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097A86" w:rsidTr="00097A86">
        <w:trPr>
          <w:jc w:val="center"/>
        </w:trPr>
        <w:tc>
          <w:tcPr>
            <w:tcW w:w="450"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65"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SMP Negeri 2 Pakue Tengah</w:t>
            </w:r>
          </w:p>
        </w:tc>
        <w:tc>
          <w:tcPr>
            <w:tcW w:w="825" w:type="dxa"/>
          </w:tcPr>
          <w:p w:rsidR="00097A86" w:rsidRDefault="00547845" w:rsidP="0054784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1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10" w:type="dxa"/>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97A86" w:rsidTr="00097A86">
        <w:trPr>
          <w:jc w:val="center"/>
        </w:trPr>
        <w:tc>
          <w:tcPr>
            <w:tcW w:w="450"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65" w:type="dxa"/>
          </w:tcPr>
          <w:p w:rsidR="00097A86" w:rsidRDefault="00097A86" w:rsidP="00097A86">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SMP Muhammadiyah Pakue Tengah</w:t>
            </w:r>
          </w:p>
        </w:tc>
        <w:tc>
          <w:tcPr>
            <w:tcW w:w="825"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10" w:type="dxa"/>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097A86" w:rsidTr="00097A86">
        <w:trPr>
          <w:jc w:val="center"/>
        </w:trPr>
        <w:tc>
          <w:tcPr>
            <w:tcW w:w="450" w:type="dxa"/>
          </w:tcPr>
          <w:p w:rsidR="00097A86" w:rsidRDefault="00097A86" w:rsidP="00097A86">
            <w:pPr>
              <w:pStyle w:val="ListParagraph"/>
              <w:spacing w:line="276" w:lineRule="auto"/>
              <w:ind w:left="0"/>
              <w:rPr>
                <w:rFonts w:ascii="Times New Roman" w:hAnsi="Times New Roman" w:cs="Times New Roman"/>
                <w:sz w:val="24"/>
                <w:szCs w:val="24"/>
                <w:lang w:val="en-US"/>
              </w:rPr>
            </w:pPr>
          </w:p>
        </w:tc>
        <w:tc>
          <w:tcPr>
            <w:tcW w:w="3765" w:type="dxa"/>
          </w:tcPr>
          <w:p w:rsidR="00097A86" w:rsidRDefault="00097A86"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25"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1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10" w:type="dxa"/>
          </w:tcPr>
          <w:p w:rsidR="00097A86" w:rsidRDefault="00097A86" w:rsidP="0054784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547845">
              <w:rPr>
                <w:rFonts w:ascii="Times New Roman" w:hAnsi="Times New Roman" w:cs="Times New Roman"/>
                <w:sz w:val="24"/>
                <w:szCs w:val="24"/>
                <w:lang w:val="en-US"/>
              </w:rPr>
              <w:t>2</w:t>
            </w:r>
          </w:p>
        </w:tc>
        <w:tc>
          <w:tcPr>
            <w:tcW w:w="990" w:type="dxa"/>
          </w:tcPr>
          <w:p w:rsidR="00097A86" w:rsidRDefault="00547845" w:rsidP="00097A8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bl>
    <w:p w:rsidR="0076255B" w:rsidRPr="0076255B" w:rsidRDefault="0076255B" w:rsidP="00910DAB">
      <w:pPr>
        <w:spacing w:after="0" w:line="240" w:lineRule="auto"/>
        <w:ind w:left="567" w:firstLine="851"/>
        <w:jc w:val="both"/>
        <w:rPr>
          <w:rFonts w:ascii="Times New Roman" w:hAnsi="Times New Roman" w:cs="Times New Roman"/>
          <w:sz w:val="24"/>
          <w:szCs w:val="24"/>
          <w:lang w:val="id-ID"/>
        </w:rPr>
      </w:pPr>
    </w:p>
    <w:p w:rsidR="00283DDF" w:rsidRPr="0076255B" w:rsidRDefault="00283DDF" w:rsidP="0076255B">
      <w:pPr>
        <w:pStyle w:val="ListParagraph"/>
        <w:numPr>
          <w:ilvl w:val="0"/>
          <w:numId w:val="1"/>
        </w:numPr>
        <w:tabs>
          <w:tab w:val="left" w:pos="-3686"/>
          <w:tab w:val="left" w:pos="-3544"/>
        </w:tabs>
        <w:spacing w:after="0" w:line="480" w:lineRule="auto"/>
        <w:ind w:left="284" w:hanging="284"/>
        <w:rPr>
          <w:rFonts w:ascii="Times New Roman" w:hAnsi="Times New Roman" w:cs="Times New Roman"/>
          <w:b/>
          <w:sz w:val="24"/>
          <w:szCs w:val="24"/>
          <w:lang w:val="en-US"/>
        </w:rPr>
      </w:pPr>
      <w:r w:rsidRPr="0076255B">
        <w:rPr>
          <w:rFonts w:ascii="Times New Roman" w:hAnsi="Times New Roman" w:cs="Times New Roman"/>
          <w:b/>
          <w:sz w:val="24"/>
          <w:szCs w:val="24"/>
          <w:lang w:val="en-US"/>
        </w:rPr>
        <w:t>Tehnik Pengumpulan Data</w:t>
      </w:r>
    </w:p>
    <w:p w:rsidR="00283DDF" w:rsidRPr="0060105F" w:rsidRDefault="00283DDF" w:rsidP="0076255B">
      <w:pPr>
        <w:pStyle w:val="ListParagraph"/>
        <w:tabs>
          <w:tab w:val="left" w:pos="-3686"/>
        </w:tabs>
        <w:spacing w:after="0" w:line="480" w:lineRule="auto"/>
        <w:ind w:left="284" w:firstLine="850"/>
        <w:rPr>
          <w:rFonts w:ascii="Times New Roman" w:hAnsi="Times New Roman" w:cs="Times New Roman"/>
          <w:sz w:val="24"/>
          <w:szCs w:val="24"/>
          <w:lang w:val="en-US"/>
        </w:rPr>
      </w:pPr>
      <w:r>
        <w:rPr>
          <w:rFonts w:ascii="Times New Roman" w:hAnsi="Times New Roman" w:cs="Times New Roman"/>
          <w:sz w:val="24"/>
          <w:szCs w:val="24"/>
          <w:lang w:val="en-US"/>
        </w:rPr>
        <w:t>Metode  atau tehnik pengumpulan  data  yang  digunaakan  adalah field  research (enellitian lapangan) yaitu penelitian yang dilakukan  dilapangan untuk  mengumpulkan data-data  yang ber</w:t>
      </w:r>
      <w:r w:rsidR="00DF61CE">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dengan permasalahan. </w:t>
      </w:r>
      <w:r w:rsidRPr="0060105F">
        <w:rPr>
          <w:rFonts w:ascii="Times New Roman" w:hAnsi="Times New Roman" w:cs="Times New Roman"/>
          <w:sz w:val="24"/>
          <w:szCs w:val="24"/>
          <w:lang w:val="en-US"/>
        </w:rPr>
        <w:t>Adapun tehnik dari pengumpulan data dalam penelitian ini adalah sebagai berikut :</w:t>
      </w:r>
    </w:p>
    <w:p w:rsidR="0051029A" w:rsidRPr="00C6271C" w:rsidRDefault="0051029A" w:rsidP="0076255B">
      <w:pPr>
        <w:pStyle w:val="ListParagraph"/>
        <w:numPr>
          <w:ilvl w:val="0"/>
          <w:numId w:val="4"/>
        </w:numPr>
        <w:tabs>
          <w:tab w:val="left" w:pos="-3686"/>
        </w:tabs>
        <w:spacing w:after="0" w:line="480" w:lineRule="auto"/>
        <w:ind w:left="567" w:hanging="283"/>
        <w:rPr>
          <w:rFonts w:ascii="Times New Roman" w:hAnsi="Times New Roman" w:cs="Times New Roman"/>
          <w:i/>
          <w:sz w:val="24"/>
          <w:szCs w:val="24"/>
        </w:rPr>
      </w:pPr>
      <w:r>
        <w:rPr>
          <w:rFonts w:ascii="Times New Roman" w:hAnsi="Times New Roman" w:cs="Times New Roman"/>
          <w:sz w:val="24"/>
          <w:szCs w:val="24"/>
          <w:lang w:val="en-US"/>
        </w:rPr>
        <w:t>Angket, digunakan untuk mengukur kinerja guru, yang terdiri atas sejumlah pertanyaan yang dikembangkan dari dimensi dan indikator kinerja guru, terdiri atas 25 butir soal dengan lima pilihan jawaban, yakni sangat sering, sering, kadang-kadang, kurang, dan tidak pernah.</w:t>
      </w:r>
    </w:p>
    <w:p w:rsidR="009C31ED" w:rsidRPr="009C31ED" w:rsidRDefault="0051029A" w:rsidP="009C31ED">
      <w:pPr>
        <w:pStyle w:val="ListParagraph"/>
        <w:numPr>
          <w:ilvl w:val="0"/>
          <w:numId w:val="4"/>
        </w:numPr>
        <w:tabs>
          <w:tab w:val="left" w:pos="-3686"/>
        </w:tabs>
        <w:spacing w:after="0" w:line="480" w:lineRule="auto"/>
        <w:ind w:left="567" w:hanging="283"/>
        <w:rPr>
          <w:rFonts w:ascii="Times New Roman" w:hAnsi="Times New Roman" w:cs="Times New Roman"/>
          <w:i/>
          <w:sz w:val="24"/>
          <w:szCs w:val="24"/>
        </w:rPr>
      </w:pPr>
      <w:r>
        <w:rPr>
          <w:rFonts w:ascii="Times New Roman" w:hAnsi="Times New Roman" w:cs="Times New Roman"/>
          <w:sz w:val="24"/>
          <w:szCs w:val="24"/>
          <w:lang w:val="en-US"/>
        </w:rPr>
        <w:t>Dokumentasi, digunakan untuk mengetahui apakah seorang guru telah memiliki sertifikat pendidik yang diterbitkan oleh instansi terkait atas penguasaannya terhadap kompetensi dan kualifikasi sebagai seorang pendidik</w:t>
      </w:r>
      <w:r w:rsidR="00C6271C">
        <w:rPr>
          <w:rFonts w:ascii="Times New Roman" w:hAnsi="Times New Roman" w:cs="Times New Roman"/>
          <w:sz w:val="24"/>
          <w:szCs w:val="24"/>
          <w:lang w:val="en-US"/>
        </w:rPr>
        <w:t>, serta untuk mengecek dokumen lain yang relevan dengan penelitian yang sedangn dilakukan oleh penulis.</w:t>
      </w:r>
    </w:p>
    <w:p w:rsidR="009C31ED" w:rsidRPr="009C31ED" w:rsidRDefault="009C31ED" w:rsidP="009C31ED">
      <w:pPr>
        <w:pStyle w:val="ListParagraph"/>
        <w:numPr>
          <w:ilvl w:val="0"/>
          <w:numId w:val="4"/>
        </w:numPr>
        <w:tabs>
          <w:tab w:val="left" w:pos="-3686"/>
        </w:tabs>
        <w:spacing w:after="0" w:line="480" w:lineRule="auto"/>
        <w:ind w:left="567" w:hanging="283"/>
        <w:rPr>
          <w:rFonts w:ascii="Times New Roman" w:hAnsi="Times New Roman" w:cs="Times New Roman"/>
          <w:i/>
          <w:sz w:val="24"/>
          <w:szCs w:val="24"/>
        </w:rPr>
      </w:pPr>
      <w:r w:rsidRPr="009C31ED">
        <w:rPr>
          <w:rFonts w:ascii="Times New Roman" w:hAnsi="Times New Roman" w:cs="Times New Roman"/>
          <w:spacing w:val="-8"/>
          <w:sz w:val="24"/>
          <w:szCs w:val="28"/>
          <w:lang w:val="sv-SE"/>
        </w:rPr>
        <w:lastRenderedPageBreak/>
        <w:t xml:space="preserve">Interview (wawancara) yaitu dilakukan dengan cara mengadakan komunikasi </w:t>
      </w:r>
      <w:r>
        <w:rPr>
          <w:rFonts w:ascii="Times New Roman" w:hAnsi="Times New Roman" w:cs="Times New Roman"/>
          <w:spacing w:val="-8"/>
          <w:sz w:val="24"/>
          <w:szCs w:val="28"/>
          <w:lang w:val="sv-SE"/>
        </w:rPr>
        <w:t xml:space="preserve">dua arah </w:t>
      </w:r>
      <w:r w:rsidRPr="009C31ED">
        <w:rPr>
          <w:rFonts w:ascii="Times New Roman" w:hAnsi="Times New Roman" w:cs="Times New Roman"/>
          <w:spacing w:val="-8"/>
          <w:sz w:val="24"/>
          <w:szCs w:val="28"/>
          <w:lang w:val="sv-SE"/>
        </w:rPr>
        <w:t xml:space="preserve">(tanya jawab), dengan informan (guru </w:t>
      </w:r>
      <w:r>
        <w:rPr>
          <w:rFonts w:ascii="Times New Roman" w:hAnsi="Times New Roman" w:cs="Times New Roman"/>
          <w:spacing w:val="-8"/>
          <w:sz w:val="24"/>
          <w:szCs w:val="28"/>
          <w:lang w:val="sv-SE"/>
        </w:rPr>
        <w:t>yang telah tersertifikasi dan guru yang belum tersertifikasi</w:t>
      </w:r>
      <w:r w:rsidRPr="009C31ED">
        <w:rPr>
          <w:rFonts w:ascii="Times New Roman" w:hAnsi="Times New Roman" w:cs="Times New Roman"/>
          <w:spacing w:val="-8"/>
          <w:sz w:val="24"/>
          <w:szCs w:val="28"/>
          <w:lang w:val="sv-SE"/>
        </w:rPr>
        <w:t>) untuk memperoleh informasi, dengan mengajukan pertanyaan-pertanyaan berdasarkan tujuan penelitian.</w:t>
      </w:r>
    </w:p>
    <w:p w:rsidR="005B6CEB" w:rsidRPr="009C31ED" w:rsidRDefault="005B6CEB" w:rsidP="00D83FCF">
      <w:pPr>
        <w:pStyle w:val="ListParagraph"/>
        <w:tabs>
          <w:tab w:val="left" w:pos="-3686"/>
        </w:tabs>
        <w:spacing w:after="0" w:line="240" w:lineRule="auto"/>
        <w:ind w:left="567"/>
        <w:rPr>
          <w:rFonts w:ascii="Times New Roman" w:hAnsi="Times New Roman" w:cs="Times New Roman"/>
          <w:sz w:val="24"/>
          <w:szCs w:val="24"/>
        </w:rPr>
      </w:pPr>
    </w:p>
    <w:p w:rsidR="00283DDF" w:rsidRPr="0076255B" w:rsidRDefault="00283DDF" w:rsidP="0076255B">
      <w:pPr>
        <w:pStyle w:val="ListParagraph"/>
        <w:numPr>
          <w:ilvl w:val="0"/>
          <w:numId w:val="1"/>
        </w:numPr>
        <w:tabs>
          <w:tab w:val="left" w:pos="-3686"/>
        </w:tabs>
        <w:spacing w:after="0" w:line="480" w:lineRule="auto"/>
        <w:ind w:left="284" w:hanging="284"/>
        <w:rPr>
          <w:rFonts w:ascii="Times New Roman" w:hAnsi="Times New Roman" w:cs="Times New Roman"/>
          <w:b/>
          <w:sz w:val="24"/>
          <w:szCs w:val="24"/>
        </w:rPr>
      </w:pPr>
      <w:r w:rsidRPr="0076255B">
        <w:rPr>
          <w:rFonts w:ascii="Times New Roman" w:hAnsi="Times New Roman" w:cs="Times New Roman"/>
          <w:b/>
          <w:sz w:val="24"/>
          <w:szCs w:val="24"/>
        </w:rPr>
        <w:t>Tehnik Analisis Data</w:t>
      </w:r>
    </w:p>
    <w:p w:rsidR="005B6CEB" w:rsidRDefault="005B6CEB" w:rsidP="005B6CEB">
      <w:pPr>
        <w:spacing w:after="0" w:line="480" w:lineRule="auto"/>
        <w:ind w:left="360" w:firstLine="720"/>
        <w:jc w:val="both"/>
        <w:rPr>
          <w:rFonts w:ascii="Times New Roman" w:hAnsi="Times New Roman" w:cs="Times New Roman"/>
          <w:sz w:val="24"/>
          <w:szCs w:val="24"/>
        </w:rPr>
      </w:pPr>
      <w:r w:rsidRPr="005B6CEB">
        <w:rPr>
          <w:rFonts w:ascii="Times New Roman" w:hAnsi="Times New Roman" w:cs="Times New Roman"/>
          <w:sz w:val="24"/>
          <w:szCs w:val="24"/>
        </w:rPr>
        <w:t>Setelah data terkumpul, maka langkah berikutnya adalah mengolah data atau menganalisis data meliputi persiapan, tabulasi, dan penerapan data sesuai dengan pendekatan penelitian. Data yang diperoleh dari hasil penelitian merupakan data mentah yang belum memiliki makna berarti, supaya data dapat lebih bermakna dan dapat memberikan gambaran nyata mengenai</w:t>
      </w:r>
      <w:r>
        <w:rPr>
          <w:rFonts w:ascii="Times New Roman" w:hAnsi="Times New Roman" w:cs="Times New Roman"/>
          <w:sz w:val="24"/>
          <w:szCs w:val="24"/>
        </w:rPr>
        <w:t>.</w:t>
      </w:r>
    </w:p>
    <w:p w:rsidR="00283DDF" w:rsidRPr="005B6CEB" w:rsidRDefault="00283DDF" w:rsidP="005B6CEB">
      <w:pPr>
        <w:spacing w:after="0" w:line="480" w:lineRule="auto"/>
        <w:ind w:left="360" w:firstLine="720"/>
        <w:jc w:val="both"/>
        <w:rPr>
          <w:rFonts w:ascii="Times New Roman" w:hAnsi="Times New Roman" w:cs="Times New Roman"/>
          <w:sz w:val="24"/>
          <w:szCs w:val="24"/>
        </w:rPr>
      </w:pPr>
      <w:r w:rsidRPr="005B6CEB">
        <w:rPr>
          <w:rFonts w:ascii="Times New Roman" w:hAnsi="Times New Roman" w:cs="Times New Roman"/>
          <w:sz w:val="24"/>
          <w:szCs w:val="24"/>
        </w:rPr>
        <w:t xml:space="preserve">Proses analisis data harus dilakukan dengan sangat hati-hati dan teliti. Data yang diperoleh dalam peneltian ini akan diolah dan sajikan secara </w:t>
      </w:r>
      <w:r w:rsidRPr="005B6CEB">
        <w:rPr>
          <w:rFonts w:ascii="Times New Roman" w:hAnsi="Times New Roman" w:cs="Times New Roman"/>
          <w:i/>
          <w:sz w:val="24"/>
          <w:szCs w:val="24"/>
        </w:rPr>
        <w:t xml:space="preserve">kuantitatif </w:t>
      </w:r>
      <w:r w:rsidRPr="005B6CEB">
        <w:rPr>
          <w:rFonts w:ascii="Times New Roman" w:hAnsi="Times New Roman" w:cs="Times New Roman"/>
          <w:sz w:val="24"/>
          <w:szCs w:val="24"/>
        </w:rPr>
        <w:t xml:space="preserve"> dengan pola </w:t>
      </w:r>
      <w:r w:rsidRPr="005B6CEB">
        <w:rPr>
          <w:rFonts w:ascii="Times New Roman" w:hAnsi="Times New Roman" w:cs="Times New Roman"/>
          <w:i/>
          <w:sz w:val="24"/>
          <w:szCs w:val="24"/>
        </w:rPr>
        <w:t>analisis statistik.</w:t>
      </w:r>
    </w:p>
    <w:p w:rsidR="005B6CEB" w:rsidRPr="00D622CA" w:rsidRDefault="005B6CEB" w:rsidP="005B6CEB">
      <w:pPr>
        <w:pStyle w:val="ListParagraph"/>
        <w:numPr>
          <w:ilvl w:val="0"/>
          <w:numId w:val="5"/>
        </w:numPr>
        <w:tabs>
          <w:tab w:val="left" w:pos="-3686"/>
          <w:tab w:val="left" w:pos="-3544"/>
        </w:tabs>
        <w:spacing w:after="0" w:line="480" w:lineRule="auto"/>
        <w:ind w:left="567" w:hanging="283"/>
        <w:rPr>
          <w:rFonts w:ascii="Times New Roman" w:hAnsi="Times New Roman" w:cs="Times New Roman"/>
          <w:sz w:val="24"/>
          <w:szCs w:val="24"/>
          <w:lang w:val="en-US"/>
        </w:rPr>
      </w:pPr>
      <w:r w:rsidRPr="00D622CA">
        <w:rPr>
          <w:rFonts w:ascii="Times New Roman" w:hAnsi="Times New Roman" w:cs="Times New Roman"/>
          <w:sz w:val="24"/>
          <w:szCs w:val="24"/>
          <w:lang w:val="en-US"/>
        </w:rPr>
        <w:t>Statistik Deskriptif</w:t>
      </w:r>
    </w:p>
    <w:p w:rsidR="005B6CEB" w:rsidRDefault="005B6CEB" w:rsidP="005B6CEB">
      <w:pPr>
        <w:pStyle w:val="ListParagraph"/>
        <w:tabs>
          <w:tab w:val="left" w:pos="-3686"/>
          <w:tab w:val="left" w:pos="-3544"/>
        </w:tabs>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Bila tahap pengumpulan data telah selesai, maka selanjutnya dilakukan proses analisis data. Agar data dapat disajikan dan digeneralisasikan dengan benar maka data digeneralisasikan dalam bentuk persentase, dengan menggunakan proses tabulasi rumus sebagai berikut :</w:t>
      </w:r>
    </w:p>
    <w:p w:rsidR="005B6CEB" w:rsidRDefault="005B6CEB" w:rsidP="005B6CEB">
      <w:pPr>
        <w:pStyle w:val="ListParagraph"/>
        <w:tabs>
          <w:tab w:val="left" w:pos="-360"/>
          <w:tab w:val="left" w:pos="90"/>
          <w:tab w:val="left" w:pos="180"/>
          <w:tab w:val="left" w:pos="450"/>
          <w:tab w:val="left" w:pos="540"/>
          <w:tab w:val="left" w:pos="630"/>
        </w:tabs>
        <w:spacing w:after="0" w:line="480" w:lineRule="auto"/>
        <w:ind w:left="567"/>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F</m:t>
            </m:r>
          </m:num>
          <m:den>
            <m:r>
              <w:rPr>
                <w:rFonts w:ascii="Cambria Math" w:hAnsi="Cambria Math" w:cs="Times New Roman"/>
                <w:sz w:val="24"/>
                <w:szCs w:val="24"/>
                <w:lang w:val="en-US"/>
              </w:rPr>
              <m:t>N</m:t>
            </m:r>
          </m:den>
        </m:f>
      </m:oMath>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100</w:t>
      </w:r>
    </w:p>
    <w:p w:rsidR="005B6CEB" w:rsidRDefault="005B6CEB" w:rsidP="005B6CEB">
      <w:pPr>
        <w:pStyle w:val="ListParagraph"/>
        <w:tabs>
          <w:tab w:val="left" w:pos="-360"/>
          <w:tab w:val="left" w:pos="90"/>
          <w:tab w:val="left" w:pos="180"/>
          <w:tab w:val="left" w:pos="450"/>
          <w:tab w:val="left" w:pos="540"/>
          <w:tab w:val="left" w:pos="630"/>
        </w:tabs>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5B6CEB" w:rsidRDefault="005B6CEB" w:rsidP="005B6CEB">
      <w:pPr>
        <w:tabs>
          <w:tab w:val="left" w:pos="-3686"/>
        </w:tabs>
        <w:spacing w:after="0"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ab/>
      </w:r>
      <w:r w:rsidR="009C31ED">
        <w:rPr>
          <w:rFonts w:ascii="Times New Roman" w:hAnsi="Times New Roman" w:cs="Times New Roman"/>
          <w:sz w:val="24"/>
          <w:szCs w:val="24"/>
        </w:rPr>
        <w:t>P</w:t>
      </w:r>
      <w:r w:rsidR="009C31ED">
        <w:rPr>
          <w:rFonts w:ascii="Times New Roman" w:hAnsi="Times New Roman" w:cs="Times New Roman"/>
          <w:sz w:val="24"/>
          <w:szCs w:val="24"/>
        </w:rPr>
        <w:tab/>
        <w:t>: Pe</w:t>
      </w:r>
      <w:r w:rsidRPr="001418D9">
        <w:rPr>
          <w:rFonts w:ascii="Times New Roman" w:hAnsi="Times New Roman" w:cs="Times New Roman"/>
          <w:sz w:val="24"/>
          <w:szCs w:val="24"/>
        </w:rPr>
        <w:t>rsentase</w:t>
      </w:r>
    </w:p>
    <w:p w:rsidR="005B6CEB" w:rsidRDefault="005B6CEB" w:rsidP="005B6CEB">
      <w:pPr>
        <w:tabs>
          <w:tab w:val="left" w:pos="-3686"/>
          <w:tab w:val="left" w:pos="-360"/>
          <w:tab w:val="left" w:pos="180"/>
          <w:tab w:val="left" w:pos="630"/>
        </w:tabs>
        <w:spacing w:after="0"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Pr="001418D9">
        <w:rPr>
          <w:rFonts w:ascii="Times New Roman" w:hAnsi="Times New Roman" w:cs="Times New Roman"/>
          <w:sz w:val="24"/>
          <w:szCs w:val="24"/>
        </w:rPr>
        <w:t>F</w:t>
      </w:r>
      <w:r w:rsidRPr="001418D9">
        <w:rPr>
          <w:rFonts w:ascii="Times New Roman" w:hAnsi="Times New Roman" w:cs="Times New Roman"/>
          <w:sz w:val="24"/>
          <w:szCs w:val="24"/>
        </w:rPr>
        <w:tab/>
        <w:t>: Frekuensi</w:t>
      </w:r>
    </w:p>
    <w:p w:rsidR="005B6CEB" w:rsidRDefault="005B6CEB" w:rsidP="005B6CEB">
      <w:pPr>
        <w:tabs>
          <w:tab w:val="left" w:pos="-3686"/>
          <w:tab w:val="left" w:pos="-360"/>
          <w:tab w:val="left" w:pos="180"/>
          <w:tab w:val="left" w:pos="630"/>
        </w:tabs>
        <w:spacing w:after="0" w:line="480" w:lineRule="auto"/>
        <w:ind w:left="567"/>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1418D9">
        <w:rPr>
          <w:rFonts w:ascii="Times New Roman" w:hAnsi="Times New Roman" w:cs="Times New Roman"/>
          <w:sz w:val="24"/>
          <w:szCs w:val="24"/>
        </w:rPr>
        <w:t>N</w:t>
      </w:r>
      <w:r>
        <w:rPr>
          <w:rFonts w:ascii="Times New Roman" w:hAnsi="Times New Roman" w:cs="Times New Roman"/>
          <w:sz w:val="24"/>
          <w:szCs w:val="24"/>
          <w:lang w:val="id-ID"/>
        </w:rPr>
        <w:tab/>
      </w:r>
      <w:r w:rsidRPr="001418D9">
        <w:rPr>
          <w:rFonts w:ascii="Times New Roman" w:hAnsi="Times New Roman" w:cs="Times New Roman"/>
          <w:sz w:val="24"/>
          <w:szCs w:val="24"/>
        </w:rPr>
        <w:t>: Jumlah responden</w:t>
      </w:r>
      <w:r>
        <w:rPr>
          <w:rStyle w:val="FootnoteReference"/>
          <w:rFonts w:ascii="Times New Roman" w:hAnsi="Times New Roman" w:cs="Times New Roman"/>
          <w:sz w:val="24"/>
          <w:szCs w:val="24"/>
        </w:rPr>
        <w:footnoteReference w:id="6"/>
      </w:r>
    </w:p>
    <w:p w:rsidR="00D622CA" w:rsidRPr="00D622CA" w:rsidRDefault="00D622CA" w:rsidP="0076255B">
      <w:pPr>
        <w:pStyle w:val="ListParagraph"/>
        <w:numPr>
          <w:ilvl w:val="0"/>
          <w:numId w:val="5"/>
        </w:numPr>
        <w:tabs>
          <w:tab w:val="left" w:pos="-3686"/>
          <w:tab w:val="left" w:pos="-3544"/>
        </w:tabs>
        <w:spacing w:after="0" w:line="480" w:lineRule="auto"/>
        <w:ind w:left="567" w:hanging="283"/>
        <w:rPr>
          <w:rFonts w:ascii="Times New Roman" w:hAnsi="Times New Roman" w:cs="Times New Roman"/>
          <w:sz w:val="24"/>
          <w:szCs w:val="24"/>
          <w:lang w:val="en-US"/>
        </w:rPr>
      </w:pPr>
      <w:r w:rsidRPr="00D622CA">
        <w:rPr>
          <w:rFonts w:ascii="Times New Roman" w:hAnsi="Times New Roman" w:cs="Times New Roman"/>
          <w:sz w:val="24"/>
          <w:szCs w:val="24"/>
          <w:lang w:val="en-US"/>
        </w:rPr>
        <w:t>Uji Persyaratan Analisis Data</w:t>
      </w:r>
    </w:p>
    <w:p w:rsidR="00D622CA" w:rsidRPr="00D622CA" w:rsidRDefault="00D622CA" w:rsidP="00D622CA">
      <w:pPr>
        <w:pStyle w:val="ListParagraph"/>
        <w:spacing w:after="0" w:line="480" w:lineRule="auto"/>
        <w:ind w:left="540" w:firstLine="709"/>
        <w:rPr>
          <w:rFonts w:ascii="Times New Roman" w:hAnsi="Times New Roman" w:cs="Times New Roman"/>
          <w:sz w:val="24"/>
        </w:rPr>
      </w:pPr>
      <w:r w:rsidRPr="00D622CA">
        <w:rPr>
          <w:rFonts w:ascii="Times New Roman" w:hAnsi="Times New Roman" w:cs="Times New Roman"/>
          <w:sz w:val="28"/>
          <w:szCs w:val="24"/>
          <w:lang w:val="en-US"/>
        </w:rPr>
        <w:tab/>
      </w:r>
      <w:r w:rsidRPr="00D622CA">
        <w:rPr>
          <w:rFonts w:ascii="Times New Roman" w:hAnsi="Times New Roman" w:cs="Times New Roman"/>
          <w:sz w:val="24"/>
        </w:rPr>
        <w:t xml:space="preserve">Dalam penelitian </w:t>
      </w:r>
      <w:r w:rsidR="005B6CEB">
        <w:rPr>
          <w:rFonts w:ascii="Times New Roman" w:hAnsi="Times New Roman" w:cs="Times New Roman"/>
          <w:sz w:val="24"/>
          <w:lang w:val="en-US"/>
        </w:rPr>
        <w:t>perbandingan</w:t>
      </w:r>
      <w:r w:rsidRPr="00D622CA">
        <w:rPr>
          <w:rFonts w:ascii="Times New Roman" w:hAnsi="Times New Roman" w:cs="Times New Roman"/>
          <w:sz w:val="24"/>
        </w:rPr>
        <w:t xml:space="preserve"> terdapat dua uji persyaratan analisis </w:t>
      </w:r>
      <w:r>
        <w:rPr>
          <w:rFonts w:ascii="Times New Roman" w:hAnsi="Times New Roman" w:cs="Times New Roman"/>
          <w:sz w:val="24"/>
          <w:lang w:val="en-US"/>
        </w:rPr>
        <w:t xml:space="preserve">data </w:t>
      </w:r>
      <w:r w:rsidRPr="00D622CA">
        <w:rPr>
          <w:rFonts w:ascii="Times New Roman" w:hAnsi="Times New Roman" w:cs="Times New Roman"/>
          <w:sz w:val="24"/>
        </w:rPr>
        <w:t xml:space="preserve">yang mesti dilakukan. Uji pertama </w:t>
      </w:r>
      <w:r>
        <w:rPr>
          <w:rFonts w:ascii="Times New Roman" w:hAnsi="Times New Roman" w:cs="Times New Roman"/>
          <w:sz w:val="24"/>
          <w:lang w:val="en-US"/>
        </w:rPr>
        <w:t>adalah</w:t>
      </w:r>
      <w:r w:rsidRPr="00D622CA">
        <w:rPr>
          <w:rFonts w:ascii="Times New Roman" w:hAnsi="Times New Roman" w:cs="Times New Roman"/>
          <w:sz w:val="24"/>
        </w:rPr>
        <w:t xml:space="preserve"> uji normalitas data yang dilakukan dengan uji </w:t>
      </w:r>
      <w:r>
        <w:rPr>
          <w:rFonts w:ascii="Times New Roman" w:hAnsi="Times New Roman" w:cs="Times New Roman"/>
          <w:i/>
          <w:sz w:val="24"/>
        </w:rPr>
        <w:t>Kolmog</w:t>
      </w:r>
      <w:r w:rsidRPr="00D622CA">
        <w:rPr>
          <w:rFonts w:ascii="Times New Roman" w:hAnsi="Times New Roman" w:cs="Times New Roman"/>
          <w:i/>
          <w:sz w:val="24"/>
        </w:rPr>
        <w:t>rov-Simirnov</w:t>
      </w:r>
      <w:r w:rsidRPr="00D622CA">
        <w:rPr>
          <w:rFonts w:ascii="Times New Roman" w:hAnsi="Times New Roman" w:cs="Times New Roman"/>
          <w:sz w:val="24"/>
        </w:rPr>
        <w:t xml:space="preserve"> dan yang kedua </w:t>
      </w:r>
      <w:r>
        <w:rPr>
          <w:rFonts w:ascii="Times New Roman" w:hAnsi="Times New Roman" w:cs="Times New Roman"/>
          <w:sz w:val="24"/>
          <w:lang w:val="en-US"/>
        </w:rPr>
        <w:t>adalah</w:t>
      </w:r>
      <w:r w:rsidRPr="00D622CA">
        <w:rPr>
          <w:rFonts w:ascii="Times New Roman" w:hAnsi="Times New Roman" w:cs="Times New Roman"/>
          <w:sz w:val="24"/>
        </w:rPr>
        <w:t xml:space="preserve"> uji </w:t>
      </w:r>
      <w:r w:rsidR="005B6CEB">
        <w:rPr>
          <w:rFonts w:ascii="Times New Roman" w:hAnsi="Times New Roman" w:cs="Times New Roman"/>
          <w:sz w:val="24"/>
          <w:lang w:val="en-US"/>
        </w:rPr>
        <w:t>homogenitas</w:t>
      </w:r>
      <w:r w:rsidRPr="00D622CA">
        <w:rPr>
          <w:rFonts w:ascii="Times New Roman" w:hAnsi="Times New Roman" w:cs="Times New Roman"/>
          <w:sz w:val="24"/>
        </w:rPr>
        <w:t xml:space="preserve"> data yang menggunakan uji </w:t>
      </w:r>
      <w:r w:rsidR="00547845">
        <w:rPr>
          <w:rFonts w:ascii="Times New Roman" w:hAnsi="Times New Roman" w:cs="Times New Roman"/>
          <w:i/>
          <w:sz w:val="24"/>
          <w:lang w:val="en-US"/>
        </w:rPr>
        <w:t>Le</w:t>
      </w:r>
      <w:r w:rsidR="005B6CEB" w:rsidRPr="005B6CEB">
        <w:rPr>
          <w:rFonts w:ascii="Times New Roman" w:hAnsi="Times New Roman" w:cs="Times New Roman"/>
          <w:i/>
          <w:sz w:val="24"/>
          <w:lang w:val="en-US"/>
        </w:rPr>
        <w:t>vene</w:t>
      </w:r>
      <w:r w:rsidRPr="00D622CA">
        <w:rPr>
          <w:rFonts w:ascii="Times New Roman" w:hAnsi="Times New Roman" w:cs="Times New Roman"/>
          <w:sz w:val="24"/>
        </w:rPr>
        <w:t>. Kedua uji persayratan tersebut mutlak dilakukan sebelum melakukan uji hipotesis untuk menjamin validitas penelitian.</w:t>
      </w:r>
    </w:p>
    <w:p w:rsidR="00283DDF" w:rsidRDefault="00283DDF" w:rsidP="0076255B">
      <w:pPr>
        <w:pStyle w:val="ListParagraph"/>
        <w:numPr>
          <w:ilvl w:val="0"/>
          <w:numId w:val="5"/>
        </w:numPr>
        <w:tabs>
          <w:tab w:val="left" w:pos="-3686"/>
          <w:tab w:val="left" w:pos="-3544"/>
        </w:tabs>
        <w:spacing w:after="0" w:line="480" w:lineRule="auto"/>
        <w:ind w:left="567" w:hanging="283"/>
        <w:rPr>
          <w:rFonts w:ascii="Times New Roman" w:hAnsi="Times New Roman" w:cs="Times New Roman"/>
          <w:sz w:val="24"/>
          <w:szCs w:val="24"/>
          <w:lang w:val="en-US"/>
        </w:rPr>
      </w:pPr>
      <w:r w:rsidRPr="0076255B">
        <w:rPr>
          <w:rFonts w:ascii="Times New Roman" w:hAnsi="Times New Roman" w:cs="Times New Roman"/>
          <w:sz w:val="24"/>
          <w:szCs w:val="24"/>
          <w:lang w:val="en-US"/>
        </w:rPr>
        <w:t>Analisis Inferensial</w:t>
      </w:r>
    </w:p>
    <w:p w:rsidR="005B6CEB" w:rsidRPr="005B6CEB" w:rsidRDefault="005B6CEB" w:rsidP="00AF5D8D">
      <w:pPr>
        <w:spacing w:line="480" w:lineRule="auto"/>
        <w:ind w:left="567" w:firstLine="720"/>
        <w:jc w:val="both"/>
        <w:rPr>
          <w:rFonts w:ascii="Times New Roman" w:hAnsi="Times New Roman" w:cs="Times New Roman"/>
          <w:sz w:val="24"/>
          <w:szCs w:val="24"/>
        </w:rPr>
      </w:pPr>
      <w:r w:rsidRPr="005B6CEB">
        <w:rPr>
          <w:rFonts w:ascii="Times New Roman" w:hAnsi="Times New Roman" w:cs="Times New Roman"/>
          <w:sz w:val="24"/>
          <w:szCs w:val="24"/>
        </w:rPr>
        <w:t>Setelah uji persyaratan analisis terpenuhi selanjutnya dilakukan pengujian hipotesis penelitian. Hipotesis penelitian diuji secara inferensial menggunakan analisis varians (Anova). Jika pada pada uji Anova didapatkan hasil yang signifikan, maka pengujian dilanjutkan dengan uji t Anova.</w:t>
      </w:r>
    </w:p>
    <w:p w:rsidR="005B6CEB" w:rsidRPr="005B6CEB" w:rsidRDefault="005B6CEB" w:rsidP="005B6CEB">
      <w:pPr>
        <w:tabs>
          <w:tab w:val="left" w:pos="-3686"/>
          <w:tab w:val="left" w:pos="-3544"/>
        </w:tabs>
        <w:spacing w:after="0" w:line="480" w:lineRule="auto"/>
        <w:ind w:left="284"/>
        <w:rPr>
          <w:rFonts w:ascii="Times New Roman" w:hAnsi="Times New Roman" w:cs="Times New Roman"/>
          <w:sz w:val="24"/>
          <w:szCs w:val="24"/>
        </w:rPr>
      </w:pPr>
    </w:p>
    <w:sectPr w:rsidR="005B6CEB" w:rsidRPr="005B6CEB" w:rsidSect="00E76016">
      <w:headerReference w:type="default" r:id="rId8"/>
      <w:footerReference w:type="first" r:id="rId9"/>
      <w:pgSz w:w="12240" w:h="15840" w:code="1"/>
      <w:pgMar w:top="2275" w:right="1699" w:bottom="1699" w:left="2275" w:header="708" w:footer="708"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E5" w:rsidRDefault="001E25E5" w:rsidP="00283DDF">
      <w:pPr>
        <w:spacing w:after="0" w:line="240" w:lineRule="auto"/>
      </w:pPr>
      <w:r>
        <w:separator/>
      </w:r>
    </w:p>
  </w:endnote>
  <w:endnote w:type="continuationSeparator" w:id="1">
    <w:p w:rsidR="001E25E5" w:rsidRDefault="001E25E5" w:rsidP="00283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705"/>
      <w:docPartObj>
        <w:docPartGallery w:val="Page Numbers (Bottom of Page)"/>
        <w:docPartUnique/>
      </w:docPartObj>
    </w:sdtPr>
    <w:sdtContent>
      <w:p w:rsidR="00097A86" w:rsidRDefault="00FA28F2">
        <w:pPr>
          <w:pStyle w:val="Footer"/>
          <w:jc w:val="center"/>
        </w:pPr>
        <w:r w:rsidRPr="00910DAB">
          <w:rPr>
            <w:rFonts w:ascii="Times New Roman" w:hAnsi="Times New Roman" w:cs="Times New Roman"/>
            <w:sz w:val="24"/>
          </w:rPr>
          <w:fldChar w:fldCharType="begin"/>
        </w:r>
        <w:r w:rsidR="00097A86" w:rsidRPr="00910DAB">
          <w:rPr>
            <w:rFonts w:ascii="Times New Roman" w:hAnsi="Times New Roman" w:cs="Times New Roman"/>
            <w:sz w:val="24"/>
          </w:rPr>
          <w:instrText xml:space="preserve"> PAGE   \* MERGEFORMAT </w:instrText>
        </w:r>
        <w:r w:rsidRPr="00910DAB">
          <w:rPr>
            <w:rFonts w:ascii="Times New Roman" w:hAnsi="Times New Roman" w:cs="Times New Roman"/>
            <w:sz w:val="24"/>
          </w:rPr>
          <w:fldChar w:fldCharType="separate"/>
        </w:r>
        <w:r w:rsidR="00D83FCF">
          <w:rPr>
            <w:rFonts w:ascii="Times New Roman" w:hAnsi="Times New Roman" w:cs="Times New Roman"/>
            <w:noProof/>
            <w:sz w:val="24"/>
          </w:rPr>
          <w:t>45</w:t>
        </w:r>
        <w:r w:rsidRPr="00910DAB">
          <w:rPr>
            <w:rFonts w:ascii="Times New Roman" w:hAnsi="Times New Roman" w:cs="Times New Roman"/>
            <w:sz w:val="24"/>
          </w:rPr>
          <w:fldChar w:fldCharType="end"/>
        </w:r>
      </w:p>
    </w:sdtContent>
  </w:sdt>
  <w:p w:rsidR="00097A86" w:rsidRDefault="00097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E5" w:rsidRDefault="001E25E5" w:rsidP="00283DDF">
      <w:pPr>
        <w:spacing w:after="0" w:line="240" w:lineRule="auto"/>
      </w:pPr>
      <w:r>
        <w:separator/>
      </w:r>
    </w:p>
  </w:footnote>
  <w:footnote w:type="continuationSeparator" w:id="1">
    <w:p w:rsidR="001E25E5" w:rsidRDefault="001E25E5" w:rsidP="00283DDF">
      <w:pPr>
        <w:spacing w:after="0" w:line="240" w:lineRule="auto"/>
      </w:pPr>
      <w:r>
        <w:continuationSeparator/>
      </w:r>
    </w:p>
  </w:footnote>
  <w:footnote w:id="2">
    <w:p w:rsidR="00097A86" w:rsidRPr="00D5124F" w:rsidRDefault="00097A86" w:rsidP="00D5124F">
      <w:pPr>
        <w:pStyle w:val="FootnoteText"/>
        <w:ind w:firstLine="720"/>
        <w:rPr>
          <w:rFonts w:ascii="Times New Roman" w:hAnsi="Times New Roman" w:cs="Times New Roman"/>
          <w:lang w:val="en-US"/>
        </w:rPr>
      </w:pPr>
      <w:r w:rsidRPr="00D5124F">
        <w:rPr>
          <w:rStyle w:val="FootnoteReference"/>
          <w:rFonts w:ascii="Times New Roman" w:hAnsi="Times New Roman" w:cs="Times New Roman"/>
        </w:rPr>
        <w:footnoteRef/>
      </w:r>
      <w:r w:rsidRPr="00D5124F">
        <w:rPr>
          <w:rFonts w:ascii="Times New Roman" w:hAnsi="Times New Roman" w:cs="Times New Roman"/>
        </w:rPr>
        <w:t xml:space="preserve"> </w:t>
      </w:r>
      <w:r w:rsidR="00D5124F" w:rsidRPr="00D5124F">
        <w:rPr>
          <w:rFonts w:ascii="Times New Roman" w:hAnsi="Times New Roman" w:cs="Times New Roman"/>
          <w:lang w:val="en-US"/>
        </w:rPr>
        <w:t xml:space="preserve">Nana Syaodih Sukmadinata, </w:t>
      </w:r>
      <w:r w:rsidR="00D5124F" w:rsidRPr="00D5124F">
        <w:rPr>
          <w:rFonts w:ascii="Times New Roman" w:hAnsi="Times New Roman" w:cs="Times New Roman"/>
          <w:i/>
          <w:lang w:val="en-US"/>
        </w:rPr>
        <w:t>Metode Penelitian Pendidikan</w:t>
      </w:r>
      <w:r w:rsidR="00D5124F" w:rsidRPr="00D5124F">
        <w:rPr>
          <w:rFonts w:ascii="Times New Roman" w:hAnsi="Times New Roman" w:cs="Times New Roman"/>
          <w:lang w:val="en-US"/>
        </w:rPr>
        <w:t xml:space="preserve"> (Bandung: Remaja Rosdakarya, 2007), h. 54</w:t>
      </w:r>
    </w:p>
  </w:footnote>
  <w:footnote w:id="3">
    <w:p w:rsidR="00097A86" w:rsidRPr="00D5124F" w:rsidRDefault="00097A86" w:rsidP="00D5124F">
      <w:pPr>
        <w:pStyle w:val="FootnoteText"/>
        <w:ind w:firstLine="720"/>
        <w:rPr>
          <w:rFonts w:ascii="Times New Roman" w:hAnsi="Times New Roman" w:cs="Times New Roman"/>
          <w:lang w:val="en-US"/>
        </w:rPr>
      </w:pPr>
      <w:r w:rsidRPr="00D5124F">
        <w:rPr>
          <w:rStyle w:val="FootnoteReference"/>
          <w:rFonts w:ascii="Times New Roman" w:hAnsi="Times New Roman" w:cs="Times New Roman"/>
        </w:rPr>
        <w:footnoteRef/>
      </w:r>
      <w:r w:rsidRPr="00D5124F">
        <w:rPr>
          <w:rFonts w:ascii="Times New Roman" w:hAnsi="Times New Roman" w:cs="Times New Roman"/>
        </w:rPr>
        <w:t xml:space="preserve"> </w:t>
      </w:r>
      <w:r w:rsidR="00D5124F" w:rsidRPr="00D5124F">
        <w:rPr>
          <w:rFonts w:ascii="Times New Roman" w:hAnsi="Times New Roman" w:cs="Times New Roman"/>
          <w:i/>
          <w:lang w:val="en-US"/>
        </w:rPr>
        <w:t>Ibid</w:t>
      </w:r>
      <w:r w:rsidR="00D5124F" w:rsidRPr="00D5124F">
        <w:rPr>
          <w:rFonts w:ascii="Times New Roman" w:hAnsi="Times New Roman" w:cs="Times New Roman"/>
          <w:lang w:val="en-US"/>
        </w:rPr>
        <w:t>., h. 79</w:t>
      </w:r>
    </w:p>
  </w:footnote>
  <w:footnote w:id="4">
    <w:p w:rsidR="00097A86" w:rsidRPr="00FC6581" w:rsidRDefault="00097A86" w:rsidP="00FC6581">
      <w:pPr>
        <w:pStyle w:val="FootnoteText"/>
        <w:ind w:firstLine="720"/>
        <w:rPr>
          <w:rFonts w:ascii="Times New Roman" w:hAnsi="Times New Roman" w:cs="Times New Roman"/>
          <w:lang w:val="en-US"/>
        </w:rPr>
      </w:pPr>
      <w:r w:rsidRPr="00FC6581">
        <w:rPr>
          <w:rStyle w:val="FootnoteReference"/>
          <w:rFonts w:ascii="Times New Roman" w:hAnsi="Times New Roman" w:cs="Times New Roman"/>
        </w:rPr>
        <w:footnoteRef/>
      </w:r>
      <w:r w:rsidRPr="00FC6581">
        <w:rPr>
          <w:rFonts w:ascii="Times New Roman" w:hAnsi="Times New Roman" w:cs="Times New Roman"/>
        </w:rPr>
        <w:t xml:space="preserve"> </w:t>
      </w:r>
      <w:r>
        <w:rPr>
          <w:rFonts w:ascii="Times New Roman" w:hAnsi="Times New Roman" w:cs="Times New Roman"/>
          <w:lang w:val="en-US"/>
        </w:rPr>
        <w:t xml:space="preserve"> </w:t>
      </w:r>
      <w:r w:rsidRPr="00FC6581">
        <w:rPr>
          <w:rFonts w:ascii="Times New Roman" w:hAnsi="Times New Roman" w:cs="Times New Roman"/>
          <w:lang w:val="en-US"/>
        </w:rPr>
        <w:t>Sugiyono,</w:t>
      </w:r>
      <w:r w:rsidRPr="00FC6581">
        <w:rPr>
          <w:rFonts w:ascii="Times New Roman" w:hAnsi="Times New Roman" w:cs="Times New Roman"/>
          <w:i/>
          <w:lang w:val="en-US"/>
        </w:rPr>
        <w:t xml:space="preserve"> Metode P</w:t>
      </w:r>
      <w:r>
        <w:rPr>
          <w:rFonts w:ascii="Times New Roman" w:hAnsi="Times New Roman" w:cs="Times New Roman"/>
          <w:i/>
          <w:lang w:val="en-US"/>
        </w:rPr>
        <w:t>enelitian Kuantitatif dan R &amp; D</w:t>
      </w:r>
      <w:r w:rsidRPr="00FC6581">
        <w:rPr>
          <w:rFonts w:ascii="Times New Roman" w:hAnsi="Times New Roman" w:cs="Times New Roman"/>
          <w:i/>
          <w:lang w:val="en-US"/>
        </w:rPr>
        <w:t xml:space="preserve"> </w:t>
      </w:r>
      <w:r w:rsidRPr="00FC6581">
        <w:rPr>
          <w:rFonts w:ascii="Times New Roman" w:hAnsi="Times New Roman" w:cs="Times New Roman"/>
          <w:lang w:val="en-US"/>
        </w:rPr>
        <w:t>(Bandung: Alfabeta, 2007), h. 80</w:t>
      </w:r>
    </w:p>
  </w:footnote>
  <w:footnote w:id="5">
    <w:p w:rsidR="00097A86" w:rsidRPr="00FC6581" w:rsidRDefault="00097A86" w:rsidP="00FC6581">
      <w:pPr>
        <w:pStyle w:val="FootnoteText"/>
        <w:ind w:firstLine="720"/>
        <w:rPr>
          <w:rFonts w:ascii="Times New Roman" w:hAnsi="Times New Roman" w:cs="Times New Roman"/>
        </w:rPr>
      </w:pPr>
      <w:r w:rsidRPr="00FC6581">
        <w:rPr>
          <w:rStyle w:val="FootnoteReference"/>
          <w:rFonts w:ascii="Times New Roman" w:hAnsi="Times New Roman" w:cs="Times New Roman"/>
        </w:rPr>
        <w:footnoteRef/>
      </w:r>
      <w:r w:rsidRPr="00FC6581">
        <w:rPr>
          <w:rFonts w:ascii="Times New Roman" w:hAnsi="Times New Roman" w:cs="Times New Roman"/>
        </w:rPr>
        <w:t xml:space="preserve"> Suharsimi Arikanto, </w:t>
      </w:r>
      <w:r w:rsidRPr="00FC6581">
        <w:rPr>
          <w:rFonts w:ascii="Times New Roman" w:hAnsi="Times New Roman" w:cs="Times New Roman"/>
          <w:i/>
          <w:iCs/>
        </w:rPr>
        <w:t>Prosuder Penelitian Kuantitatif “Suatu Pendekatan Praktek”</w:t>
      </w:r>
      <w:r w:rsidRPr="00FC6581">
        <w:rPr>
          <w:rFonts w:ascii="Times New Roman" w:hAnsi="Times New Roman" w:cs="Times New Roman"/>
        </w:rPr>
        <w:t xml:space="preserve"> </w:t>
      </w:r>
      <w:r>
        <w:rPr>
          <w:rFonts w:ascii="Times New Roman" w:hAnsi="Times New Roman" w:cs="Times New Roman"/>
          <w:lang w:val="en-US"/>
        </w:rPr>
        <w:t>(</w:t>
      </w:r>
      <w:r w:rsidRPr="00FC6581">
        <w:rPr>
          <w:rFonts w:ascii="Times New Roman" w:hAnsi="Times New Roman" w:cs="Times New Roman"/>
        </w:rPr>
        <w:t>Jakarta:Rineka Cipta, 199</w:t>
      </w:r>
      <w:r>
        <w:rPr>
          <w:rFonts w:ascii="Times New Roman" w:hAnsi="Times New Roman" w:cs="Times New Roman"/>
          <w:lang w:val="en-US"/>
        </w:rPr>
        <w:t>3),</w:t>
      </w:r>
      <w:r w:rsidRPr="00FC6581">
        <w:rPr>
          <w:rFonts w:ascii="Times New Roman" w:hAnsi="Times New Roman" w:cs="Times New Roman"/>
        </w:rPr>
        <w:t xml:space="preserve"> h. 107</w:t>
      </w:r>
    </w:p>
    <w:p w:rsidR="00097A86" w:rsidRPr="00FC6581" w:rsidRDefault="00097A86" w:rsidP="00FC6581">
      <w:pPr>
        <w:pStyle w:val="FootnoteText"/>
        <w:ind w:firstLine="720"/>
        <w:rPr>
          <w:rFonts w:ascii="Times New Roman" w:hAnsi="Times New Roman" w:cs="Times New Roman"/>
        </w:rPr>
      </w:pPr>
    </w:p>
  </w:footnote>
  <w:footnote w:id="6">
    <w:p w:rsidR="005B6CEB" w:rsidRPr="00FC6581" w:rsidRDefault="005B6CEB" w:rsidP="005B6CEB">
      <w:pPr>
        <w:pStyle w:val="FootnoteText"/>
        <w:ind w:firstLine="720"/>
        <w:rPr>
          <w:rFonts w:ascii="Times New Roman" w:hAnsi="Times New Roman" w:cs="Times New Roman"/>
          <w:lang w:val="en-US"/>
        </w:rPr>
      </w:pPr>
      <w:r w:rsidRPr="00FC6581">
        <w:rPr>
          <w:rStyle w:val="FootnoteReference"/>
          <w:rFonts w:ascii="Times New Roman" w:hAnsi="Times New Roman" w:cs="Times New Roman"/>
        </w:rPr>
        <w:footnoteRef/>
      </w:r>
      <w:r w:rsidRPr="00FC6581">
        <w:rPr>
          <w:rFonts w:ascii="Times New Roman" w:hAnsi="Times New Roman" w:cs="Times New Roman"/>
        </w:rPr>
        <w:t xml:space="preserve"> </w:t>
      </w:r>
      <w:r w:rsidRPr="00FC6581">
        <w:rPr>
          <w:rFonts w:ascii="Times New Roman" w:hAnsi="Times New Roman" w:cs="Times New Roman"/>
          <w:lang w:val="en-US"/>
        </w:rPr>
        <w:t xml:space="preserve"> Anas Sudijono, </w:t>
      </w:r>
      <w:r>
        <w:rPr>
          <w:rFonts w:ascii="Times New Roman" w:hAnsi="Times New Roman" w:cs="Times New Roman"/>
          <w:i/>
          <w:lang w:val="en-US"/>
        </w:rPr>
        <w:t>Pengantar Statistik Pendidikan</w:t>
      </w:r>
      <w:r w:rsidRPr="00FC6581">
        <w:rPr>
          <w:rFonts w:ascii="Times New Roman" w:hAnsi="Times New Roman" w:cs="Times New Roman"/>
          <w:i/>
          <w:lang w:val="en-US"/>
        </w:rPr>
        <w:t xml:space="preserve"> </w:t>
      </w:r>
      <w:r w:rsidRPr="00FC6581">
        <w:rPr>
          <w:rFonts w:ascii="Times New Roman" w:hAnsi="Times New Roman" w:cs="Times New Roman"/>
          <w:lang w:val="en-US"/>
        </w:rPr>
        <w:t>(Jakarta: PT Raja Grafindo Persada, 2004), h.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5895"/>
      <w:docPartObj>
        <w:docPartGallery w:val="Page Numbers (Top of Page)"/>
        <w:docPartUnique/>
      </w:docPartObj>
    </w:sdtPr>
    <w:sdtContent>
      <w:p w:rsidR="00097A86" w:rsidRDefault="00FA28F2">
        <w:pPr>
          <w:pStyle w:val="Header"/>
          <w:jc w:val="right"/>
        </w:pPr>
        <w:r w:rsidRPr="00910DAB">
          <w:rPr>
            <w:rFonts w:ascii="Times New Roman" w:hAnsi="Times New Roman" w:cs="Times New Roman"/>
            <w:sz w:val="24"/>
          </w:rPr>
          <w:fldChar w:fldCharType="begin"/>
        </w:r>
        <w:r w:rsidR="00097A86" w:rsidRPr="00910DAB">
          <w:rPr>
            <w:rFonts w:ascii="Times New Roman" w:hAnsi="Times New Roman" w:cs="Times New Roman"/>
            <w:sz w:val="24"/>
          </w:rPr>
          <w:instrText xml:space="preserve"> PAGE   \* MERGEFORMAT </w:instrText>
        </w:r>
        <w:r w:rsidRPr="00910DAB">
          <w:rPr>
            <w:rFonts w:ascii="Times New Roman" w:hAnsi="Times New Roman" w:cs="Times New Roman"/>
            <w:sz w:val="24"/>
          </w:rPr>
          <w:fldChar w:fldCharType="separate"/>
        </w:r>
        <w:r w:rsidR="00D83FCF">
          <w:rPr>
            <w:rFonts w:ascii="Times New Roman" w:hAnsi="Times New Roman" w:cs="Times New Roman"/>
            <w:noProof/>
            <w:sz w:val="24"/>
          </w:rPr>
          <w:t>51</w:t>
        </w:r>
        <w:r w:rsidRPr="00910DAB">
          <w:rPr>
            <w:rFonts w:ascii="Times New Roman" w:hAnsi="Times New Roman" w:cs="Times New Roman"/>
            <w:sz w:val="24"/>
          </w:rPr>
          <w:fldChar w:fldCharType="end"/>
        </w:r>
      </w:p>
    </w:sdtContent>
  </w:sdt>
  <w:p w:rsidR="00097A86" w:rsidRDefault="00097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3FB"/>
    <w:multiLevelType w:val="hybridMultilevel"/>
    <w:tmpl w:val="75DAAA20"/>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
    <w:nsid w:val="08F836A8"/>
    <w:multiLevelType w:val="hybridMultilevel"/>
    <w:tmpl w:val="017ADD96"/>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nsid w:val="0CD9166B"/>
    <w:multiLevelType w:val="hybridMultilevel"/>
    <w:tmpl w:val="94085FD6"/>
    <w:lvl w:ilvl="0" w:tplc="16FC36E6">
      <w:start w:val="1"/>
      <w:numFmt w:val="decimal"/>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D5DC8"/>
    <w:multiLevelType w:val="hybridMultilevel"/>
    <w:tmpl w:val="D0246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9031D"/>
    <w:multiLevelType w:val="hybridMultilevel"/>
    <w:tmpl w:val="F822CC1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60E2BB1"/>
    <w:multiLevelType w:val="hybridMultilevel"/>
    <w:tmpl w:val="122A2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C53F93"/>
    <w:multiLevelType w:val="hybridMultilevel"/>
    <w:tmpl w:val="ECD0886E"/>
    <w:lvl w:ilvl="0" w:tplc="9DA409F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37D65ABA"/>
    <w:multiLevelType w:val="hybridMultilevel"/>
    <w:tmpl w:val="D8F6F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03922"/>
    <w:multiLevelType w:val="hybridMultilevel"/>
    <w:tmpl w:val="1F5C70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AC3849"/>
    <w:multiLevelType w:val="hybridMultilevel"/>
    <w:tmpl w:val="6232A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FA2278"/>
    <w:multiLevelType w:val="hybridMultilevel"/>
    <w:tmpl w:val="6A00D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8E3B1E"/>
    <w:multiLevelType w:val="hybridMultilevel"/>
    <w:tmpl w:val="7D1AB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2F5DC8"/>
    <w:multiLevelType w:val="hybridMultilevel"/>
    <w:tmpl w:val="AF8051B6"/>
    <w:lvl w:ilvl="0" w:tplc="1786EDFA">
      <w:start w:val="1"/>
      <w:numFmt w:val="decimal"/>
      <w:lvlText w:val="%1."/>
      <w:lvlJc w:val="left"/>
      <w:pPr>
        <w:ind w:left="536" w:hanging="360"/>
      </w:pPr>
      <w:rPr>
        <w:rFonts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3">
    <w:nsid w:val="58E93E4B"/>
    <w:multiLevelType w:val="hybridMultilevel"/>
    <w:tmpl w:val="F190B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D07395"/>
    <w:multiLevelType w:val="hybridMultilevel"/>
    <w:tmpl w:val="E1925B80"/>
    <w:lvl w:ilvl="0" w:tplc="9536CF8A">
      <w:start w:val="1"/>
      <w:numFmt w:val="upp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F4FC1"/>
    <w:multiLevelType w:val="hybridMultilevel"/>
    <w:tmpl w:val="FCFE2A18"/>
    <w:lvl w:ilvl="0" w:tplc="50C037E8">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2"/>
  </w:num>
  <w:num w:numId="5">
    <w:abstractNumId w:val="5"/>
  </w:num>
  <w:num w:numId="6">
    <w:abstractNumId w:val="8"/>
  </w:num>
  <w:num w:numId="7">
    <w:abstractNumId w:val="11"/>
  </w:num>
  <w:num w:numId="8">
    <w:abstractNumId w:val="13"/>
  </w:num>
  <w:num w:numId="9">
    <w:abstractNumId w:val="9"/>
  </w:num>
  <w:num w:numId="10">
    <w:abstractNumId w:val="15"/>
  </w:num>
  <w:num w:numId="11">
    <w:abstractNumId w:val="6"/>
  </w:num>
  <w:num w:numId="12">
    <w:abstractNumId w:val="12"/>
  </w:num>
  <w:num w:numId="13">
    <w:abstractNumId w:val="16"/>
  </w:num>
  <w:num w:numId="14">
    <w:abstractNumId w:val="0"/>
  </w:num>
  <w:num w:numId="15">
    <w:abstractNumId w:val="4"/>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3DDF"/>
    <w:rsid w:val="000713E9"/>
    <w:rsid w:val="00097A86"/>
    <w:rsid w:val="00101BEC"/>
    <w:rsid w:val="001109C7"/>
    <w:rsid w:val="001151F3"/>
    <w:rsid w:val="00122314"/>
    <w:rsid w:val="001A192B"/>
    <w:rsid w:val="001E25E5"/>
    <w:rsid w:val="00235CD0"/>
    <w:rsid w:val="00260ABA"/>
    <w:rsid w:val="00265809"/>
    <w:rsid w:val="00283DDF"/>
    <w:rsid w:val="00286AB9"/>
    <w:rsid w:val="002D2820"/>
    <w:rsid w:val="002E0427"/>
    <w:rsid w:val="00300D02"/>
    <w:rsid w:val="00341F8D"/>
    <w:rsid w:val="003A1D22"/>
    <w:rsid w:val="00486E9E"/>
    <w:rsid w:val="0051029A"/>
    <w:rsid w:val="00547845"/>
    <w:rsid w:val="00550574"/>
    <w:rsid w:val="005849CB"/>
    <w:rsid w:val="005B6CEB"/>
    <w:rsid w:val="005E0B5B"/>
    <w:rsid w:val="005E7E89"/>
    <w:rsid w:val="00612C10"/>
    <w:rsid w:val="0064797F"/>
    <w:rsid w:val="0066388B"/>
    <w:rsid w:val="00683DBB"/>
    <w:rsid w:val="00687AF4"/>
    <w:rsid w:val="00695D0A"/>
    <w:rsid w:val="007107B8"/>
    <w:rsid w:val="00726F13"/>
    <w:rsid w:val="0076255B"/>
    <w:rsid w:val="00807880"/>
    <w:rsid w:val="0084556D"/>
    <w:rsid w:val="008D3834"/>
    <w:rsid w:val="00906E2D"/>
    <w:rsid w:val="00910DAB"/>
    <w:rsid w:val="009875F3"/>
    <w:rsid w:val="009B07E2"/>
    <w:rsid w:val="009B188D"/>
    <w:rsid w:val="009C31ED"/>
    <w:rsid w:val="009D6EA6"/>
    <w:rsid w:val="00A20A14"/>
    <w:rsid w:val="00AB569F"/>
    <w:rsid w:val="00AC2736"/>
    <w:rsid w:val="00AD79F6"/>
    <w:rsid w:val="00AF0228"/>
    <w:rsid w:val="00AF5D8D"/>
    <w:rsid w:val="00B03DBC"/>
    <w:rsid w:val="00B765A5"/>
    <w:rsid w:val="00BD47A9"/>
    <w:rsid w:val="00BF4951"/>
    <w:rsid w:val="00C47C1E"/>
    <w:rsid w:val="00C6271C"/>
    <w:rsid w:val="00C917DD"/>
    <w:rsid w:val="00CD1CFD"/>
    <w:rsid w:val="00CF6101"/>
    <w:rsid w:val="00D31A3D"/>
    <w:rsid w:val="00D5124F"/>
    <w:rsid w:val="00D622CA"/>
    <w:rsid w:val="00D83FCF"/>
    <w:rsid w:val="00DF5411"/>
    <w:rsid w:val="00DF61CE"/>
    <w:rsid w:val="00E071DD"/>
    <w:rsid w:val="00E10293"/>
    <w:rsid w:val="00E40194"/>
    <w:rsid w:val="00E5434A"/>
    <w:rsid w:val="00E76016"/>
    <w:rsid w:val="00EB3FFF"/>
    <w:rsid w:val="00ED3351"/>
    <w:rsid w:val="00EF01AC"/>
    <w:rsid w:val="00EF67FD"/>
    <w:rsid w:val="00F56801"/>
    <w:rsid w:val="00F90262"/>
    <w:rsid w:val="00FA28F2"/>
    <w:rsid w:val="00FA3A97"/>
    <w:rsid w:val="00FB7C1B"/>
    <w:rsid w:val="00FC0515"/>
    <w:rsid w:val="00FC0F55"/>
    <w:rsid w:val="00FC3E62"/>
    <w:rsid w:val="00FC6581"/>
    <w:rsid w:val="00FE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D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3DDF"/>
    <w:pPr>
      <w:spacing w:line="360" w:lineRule="auto"/>
      <w:ind w:left="720"/>
      <w:contextualSpacing/>
      <w:jc w:val="both"/>
    </w:pPr>
    <w:rPr>
      <w:rFonts w:eastAsiaTheme="minorHAnsi"/>
      <w:lang w:val="id-ID"/>
    </w:rPr>
  </w:style>
  <w:style w:type="paragraph" w:styleId="FootnoteText">
    <w:name w:val="footnote text"/>
    <w:basedOn w:val="Normal"/>
    <w:link w:val="FootnoteTextChar"/>
    <w:semiHidden/>
    <w:unhideWhenUsed/>
    <w:rsid w:val="00283DDF"/>
    <w:pPr>
      <w:spacing w:after="0" w:line="240" w:lineRule="auto"/>
      <w:jc w:val="both"/>
    </w:pPr>
    <w:rPr>
      <w:rFonts w:eastAsiaTheme="minorHAnsi"/>
      <w:sz w:val="20"/>
      <w:szCs w:val="20"/>
      <w:lang w:val="id-ID"/>
    </w:rPr>
  </w:style>
  <w:style w:type="character" w:customStyle="1" w:styleId="FootnoteTextChar">
    <w:name w:val="Footnote Text Char"/>
    <w:basedOn w:val="DefaultParagraphFont"/>
    <w:link w:val="FootnoteText"/>
    <w:semiHidden/>
    <w:rsid w:val="00283DDF"/>
    <w:rPr>
      <w:sz w:val="20"/>
      <w:szCs w:val="20"/>
    </w:rPr>
  </w:style>
  <w:style w:type="character" w:styleId="FootnoteReference">
    <w:name w:val="footnote reference"/>
    <w:basedOn w:val="DefaultParagraphFont"/>
    <w:semiHidden/>
    <w:unhideWhenUsed/>
    <w:rsid w:val="00283DDF"/>
    <w:rPr>
      <w:vertAlign w:val="superscript"/>
    </w:rPr>
  </w:style>
  <w:style w:type="table" w:styleId="TableGrid">
    <w:name w:val="Table Grid"/>
    <w:basedOn w:val="TableNormal"/>
    <w:uiPriority w:val="59"/>
    <w:rsid w:val="00283DD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DF"/>
    <w:rPr>
      <w:rFonts w:eastAsiaTheme="minorEastAsia"/>
      <w:lang w:val="en-US"/>
    </w:rPr>
  </w:style>
  <w:style w:type="paragraph" w:styleId="Footer">
    <w:name w:val="footer"/>
    <w:basedOn w:val="Normal"/>
    <w:link w:val="FooterChar"/>
    <w:uiPriority w:val="99"/>
    <w:unhideWhenUsed/>
    <w:rsid w:val="0028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DF"/>
    <w:rPr>
      <w:rFonts w:eastAsiaTheme="minorEastAsia"/>
      <w:lang w:val="en-US"/>
    </w:rPr>
  </w:style>
  <w:style w:type="paragraph" w:styleId="BalloonText">
    <w:name w:val="Balloon Text"/>
    <w:basedOn w:val="Normal"/>
    <w:link w:val="BalloonTextChar"/>
    <w:uiPriority w:val="99"/>
    <w:semiHidden/>
    <w:unhideWhenUsed/>
    <w:rsid w:val="0028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F"/>
    <w:rPr>
      <w:rFonts w:ascii="Tahoma" w:eastAsiaTheme="minorEastAsia" w:hAnsi="Tahoma" w:cs="Tahoma"/>
      <w:sz w:val="16"/>
      <w:szCs w:val="16"/>
      <w:lang w:val="en-US"/>
    </w:rPr>
  </w:style>
  <w:style w:type="paragraph" w:customStyle="1" w:styleId="Default">
    <w:name w:val="Default"/>
    <w:rsid w:val="009B07E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
    <w:basedOn w:val="DefaultParagraphFont"/>
    <w:link w:val="ListParagraph"/>
    <w:uiPriority w:val="34"/>
    <w:rsid w:val="009C31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6E80-FE63-4AA2-B88F-BE87383B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Alf</cp:lastModifiedBy>
  <cp:revision>34</cp:revision>
  <cp:lastPrinted>2015-12-26T11:48:00Z</cp:lastPrinted>
  <dcterms:created xsi:type="dcterms:W3CDTF">2015-06-07T10:09:00Z</dcterms:created>
  <dcterms:modified xsi:type="dcterms:W3CDTF">2015-12-26T11:56:00Z</dcterms:modified>
</cp:coreProperties>
</file>