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CB" w:rsidRPr="00325B7C" w:rsidRDefault="00374DCB" w:rsidP="003946C4">
      <w:pPr>
        <w:spacing w:before="20" w:after="0" w:line="240" w:lineRule="auto"/>
        <w:ind w:left="284" w:hanging="284"/>
        <w:jc w:val="center"/>
        <w:rPr>
          <w:rFonts w:cstheme="minorHAnsi"/>
          <w:b/>
          <w:sz w:val="24"/>
          <w:szCs w:val="24"/>
          <w:lang w:val="en-US"/>
        </w:rPr>
      </w:pPr>
      <w:r w:rsidRPr="00325B7C">
        <w:rPr>
          <w:rFonts w:cstheme="minorHAnsi"/>
          <w:b/>
          <w:sz w:val="24"/>
          <w:szCs w:val="24"/>
          <w:lang w:val="en-US"/>
        </w:rPr>
        <w:t>BAB I</w:t>
      </w:r>
    </w:p>
    <w:p w:rsidR="00374DCB" w:rsidRDefault="00374DCB" w:rsidP="003946C4">
      <w:pPr>
        <w:spacing w:before="20" w:after="0" w:line="240" w:lineRule="auto"/>
        <w:ind w:left="284" w:hanging="284"/>
        <w:jc w:val="center"/>
        <w:rPr>
          <w:rFonts w:cstheme="minorHAnsi"/>
          <w:b/>
          <w:sz w:val="24"/>
          <w:szCs w:val="24"/>
          <w:lang w:val="en-GB"/>
        </w:rPr>
      </w:pPr>
      <w:r w:rsidRPr="00325B7C">
        <w:rPr>
          <w:rFonts w:cstheme="minorHAnsi"/>
          <w:b/>
          <w:sz w:val="24"/>
          <w:szCs w:val="24"/>
        </w:rPr>
        <w:t>PENDAHULUAN</w:t>
      </w:r>
    </w:p>
    <w:p w:rsidR="003946C4" w:rsidRPr="003946C4" w:rsidRDefault="003946C4" w:rsidP="003946C4">
      <w:pPr>
        <w:spacing w:before="20" w:after="0" w:line="240" w:lineRule="auto"/>
        <w:ind w:left="284" w:hanging="284"/>
        <w:jc w:val="center"/>
        <w:rPr>
          <w:rFonts w:cstheme="minorHAnsi"/>
          <w:b/>
          <w:sz w:val="24"/>
          <w:szCs w:val="24"/>
          <w:lang w:val="en-GB"/>
        </w:rPr>
      </w:pPr>
    </w:p>
    <w:p w:rsidR="00374DCB" w:rsidRPr="00325B7C" w:rsidRDefault="00374DCB" w:rsidP="003946C4">
      <w:pPr>
        <w:pStyle w:val="ListParagraph"/>
        <w:numPr>
          <w:ilvl w:val="0"/>
          <w:numId w:val="1"/>
        </w:numPr>
        <w:spacing w:after="0" w:line="480" w:lineRule="auto"/>
        <w:ind w:left="284" w:hanging="284"/>
        <w:jc w:val="both"/>
        <w:rPr>
          <w:rFonts w:cstheme="minorHAnsi"/>
          <w:b/>
          <w:sz w:val="24"/>
          <w:szCs w:val="24"/>
        </w:rPr>
      </w:pPr>
      <w:r w:rsidRPr="00325B7C">
        <w:rPr>
          <w:rFonts w:cstheme="minorHAnsi"/>
          <w:b/>
          <w:sz w:val="24"/>
          <w:szCs w:val="24"/>
        </w:rPr>
        <w:t>Latar Belakang</w:t>
      </w:r>
    </w:p>
    <w:p w:rsidR="00374DCB" w:rsidRPr="00325B7C" w:rsidRDefault="00154B7D" w:rsidP="00154B7D">
      <w:pPr>
        <w:spacing w:after="0" w:line="480" w:lineRule="auto"/>
        <w:ind w:left="284" w:firstLine="436"/>
        <w:jc w:val="both"/>
        <w:rPr>
          <w:rFonts w:cstheme="minorHAnsi"/>
          <w:sz w:val="24"/>
          <w:szCs w:val="24"/>
          <w:lang w:val="en-GB"/>
        </w:rPr>
      </w:pPr>
      <w:r>
        <w:rPr>
          <w:rFonts w:cstheme="minorHAnsi"/>
          <w:sz w:val="24"/>
          <w:szCs w:val="24"/>
          <w:lang w:val="en-GB"/>
        </w:rPr>
        <w:t xml:space="preserve">      </w:t>
      </w:r>
      <w:r w:rsidR="00374DCB" w:rsidRPr="00325B7C">
        <w:rPr>
          <w:rFonts w:cstheme="minorHAnsi"/>
          <w:sz w:val="24"/>
          <w:szCs w:val="24"/>
        </w:rPr>
        <w:t>Pendidikan merupakan suatu kebutuhan</w:t>
      </w:r>
      <w:r w:rsidR="00B61CD2" w:rsidRPr="00325B7C">
        <w:rPr>
          <w:rFonts w:cstheme="minorHAnsi"/>
          <w:sz w:val="24"/>
          <w:szCs w:val="24"/>
        </w:rPr>
        <w:t xml:space="preserve"> yang sangat penting bagi </w:t>
      </w:r>
      <w:r w:rsidR="00374DCB" w:rsidRPr="00325B7C">
        <w:rPr>
          <w:rFonts w:cstheme="minorHAnsi"/>
          <w:sz w:val="24"/>
          <w:szCs w:val="24"/>
        </w:rPr>
        <w:t xml:space="preserve"> m</w:t>
      </w:r>
      <w:r w:rsidR="00374DCB" w:rsidRPr="00325B7C">
        <w:rPr>
          <w:rFonts w:cstheme="minorHAnsi"/>
          <w:sz w:val="24"/>
          <w:szCs w:val="24"/>
          <w:lang w:val="en-GB"/>
        </w:rPr>
        <w:t>an</w:t>
      </w:r>
      <w:r w:rsidR="00374DCB" w:rsidRPr="00325B7C">
        <w:rPr>
          <w:rFonts w:cstheme="minorHAnsi"/>
          <w:sz w:val="24"/>
          <w:szCs w:val="24"/>
        </w:rPr>
        <w:t>usia. Melalui pendidikan, setiap orang dapat mengembangkan potensinya untuk meningkatkan kesejahteraan hidupnya. Dala</w:t>
      </w:r>
      <w:r w:rsidR="00374DCB" w:rsidRPr="00325B7C">
        <w:rPr>
          <w:rFonts w:cstheme="minorHAnsi"/>
          <w:sz w:val="24"/>
          <w:szCs w:val="24"/>
          <w:lang w:val="en-GB"/>
        </w:rPr>
        <w:t>m Undang-undang Republik Indonesia No. 20 Pasal 1 Ayat 1 Tahun 2003 tentang sistem pendidikan dinyatakan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Hamalik berpendapat siswa (peserta didik ) adalah ‘’suatu organisme yang hidup dalam dirinya terkandung banyak kemungkinan dan potensi yang hidup dan sedang berkembang’’.</w:t>
      </w:r>
      <w:r w:rsidR="00374DCB" w:rsidRPr="00325B7C">
        <w:rPr>
          <w:rStyle w:val="FootnoteReference"/>
          <w:rFonts w:cstheme="minorHAnsi"/>
          <w:sz w:val="24"/>
          <w:szCs w:val="24"/>
          <w:lang w:val="en-GB"/>
        </w:rPr>
        <w:footnoteReference w:id="2"/>
      </w:r>
      <w:r w:rsidR="00374DCB" w:rsidRPr="00325B7C">
        <w:rPr>
          <w:rFonts w:cstheme="minorHAnsi"/>
          <w:sz w:val="24"/>
          <w:szCs w:val="24"/>
          <w:lang w:val="en-GB"/>
        </w:rPr>
        <w:t xml:space="preserve"> Dalam diri masing-masing siswa tersebut terdapat ‘’prinsip aktif’’ mengendalikan tingkah lakunya. </w:t>
      </w:r>
    </w:p>
    <w:p w:rsidR="00154B7D" w:rsidRPr="00325B7C" w:rsidRDefault="00421859" w:rsidP="00421859">
      <w:pPr>
        <w:spacing w:after="0" w:line="480" w:lineRule="auto"/>
        <w:ind w:left="284" w:firstLine="436"/>
        <w:jc w:val="both"/>
        <w:rPr>
          <w:rFonts w:cstheme="minorHAnsi"/>
          <w:sz w:val="24"/>
          <w:szCs w:val="24"/>
          <w:lang w:val="en-GB"/>
        </w:rPr>
      </w:pPr>
      <w:r>
        <w:rPr>
          <w:rFonts w:cstheme="minorHAnsi"/>
          <w:sz w:val="24"/>
          <w:szCs w:val="24"/>
          <w:lang w:val="en-GB"/>
        </w:rPr>
        <w:t xml:space="preserve">      </w:t>
      </w:r>
      <w:r w:rsidR="00374DCB" w:rsidRPr="00325B7C">
        <w:rPr>
          <w:rFonts w:cstheme="minorHAnsi"/>
          <w:sz w:val="24"/>
          <w:szCs w:val="24"/>
          <w:lang w:val="en-GB"/>
        </w:rPr>
        <w:t xml:space="preserve">Dengan jalan meningkatkan kualitas pembelajaran, siswa akan semakin </w:t>
      </w:r>
      <w:r w:rsidR="000441A1" w:rsidRPr="00325B7C">
        <w:rPr>
          <w:rFonts w:cstheme="minorHAnsi"/>
          <w:sz w:val="24"/>
          <w:szCs w:val="24"/>
          <w:lang w:val="en-GB"/>
        </w:rPr>
        <w:t xml:space="preserve">   </w:t>
      </w:r>
      <w:r w:rsidR="00374DCB" w:rsidRPr="00325B7C">
        <w:rPr>
          <w:rFonts w:cstheme="minorHAnsi"/>
          <w:sz w:val="24"/>
          <w:szCs w:val="24"/>
          <w:lang w:val="en-GB"/>
        </w:rPr>
        <w:t>termotivasi, daya belajarnya akan semakin meningkatkan, semakin positif sikapnya, dan keterampilan yang dikuasai serta semakin mantap pemahaman terhadap materi yang dipelajari.</w:t>
      </w:r>
    </w:p>
    <w:p w:rsidR="00374DCB" w:rsidRPr="00325B7C" w:rsidRDefault="00374DCB" w:rsidP="00154B7D">
      <w:pPr>
        <w:spacing w:after="0" w:line="480" w:lineRule="auto"/>
        <w:ind w:left="284" w:firstLine="850"/>
        <w:jc w:val="both"/>
        <w:rPr>
          <w:rFonts w:cstheme="minorHAnsi"/>
          <w:sz w:val="24"/>
          <w:szCs w:val="24"/>
          <w:lang w:val="en-GB"/>
        </w:rPr>
      </w:pPr>
      <w:r w:rsidRPr="00325B7C">
        <w:rPr>
          <w:rFonts w:cstheme="minorHAnsi"/>
          <w:sz w:val="24"/>
          <w:szCs w:val="24"/>
          <w:lang w:val="en-GB"/>
        </w:rPr>
        <w:t xml:space="preserve">Sanjaya berpendapat bahwa </w:t>
      </w:r>
      <w:r w:rsidR="00325B7C" w:rsidRPr="00325B7C">
        <w:rPr>
          <w:rFonts w:cstheme="minorHAnsi"/>
          <w:sz w:val="24"/>
          <w:szCs w:val="24"/>
          <w:lang w:val="en-GB"/>
        </w:rPr>
        <w:t>‘’</w:t>
      </w:r>
      <w:r w:rsidRPr="00325B7C">
        <w:rPr>
          <w:rFonts w:cstheme="minorHAnsi"/>
          <w:sz w:val="24"/>
          <w:szCs w:val="24"/>
          <w:lang w:val="en-GB"/>
        </w:rPr>
        <w:t xml:space="preserve">Salah satu masalah yang dihadapi dunia pendidikan kita adalah masalah lemahnya proses pembelajaran. Dalam proses </w:t>
      </w:r>
      <w:r w:rsidRPr="00325B7C">
        <w:rPr>
          <w:rFonts w:cstheme="minorHAnsi"/>
          <w:sz w:val="24"/>
          <w:szCs w:val="24"/>
          <w:lang w:val="en-GB"/>
        </w:rPr>
        <w:lastRenderedPageBreak/>
        <w:t>pembelajaran anak kurang di</w:t>
      </w:r>
      <w:r w:rsidR="00325B7C" w:rsidRPr="00325B7C">
        <w:rPr>
          <w:rFonts w:cstheme="minorHAnsi"/>
          <w:sz w:val="24"/>
          <w:szCs w:val="24"/>
          <w:lang w:val="en-GB"/>
        </w:rPr>
        <w:t xml:space="preserve"> </w:t>
      </w:r>
      <w:r w:rsidRPr="00325B7C">
        <w:rPr>
          <w:rFonts w:cstheme="minorHAnsi"/>
          <w:sz w:val="24"/>
          <w:szCs w:val="24"/>
          <w:lang w:val="en-GB"/>
        </w:rPr>
        <w:t>dorong untuk mengembangkan kemampuan berfikir</w:t>
      </w:r>
      <w:r w:rsidR="00325B7C" w:rsidRPr="00325B7C">
        <w:rPr>
          <w:rFonts w:cstheme="minorHAnsi"/>
          <w:sz w:val="24"/>
          <w:szCs w:val="24"/>
          <w:lang w:val="en-GB"/>
        </w:rPr>
        <w:t>’’</w:t>
      </w:r>
      <w:r w:rsidRPr="00325B7C">
        <w:rPr>
          <w:rFonts w:cstheme="minorHAnsi"/>
          <w:sz w:val="24"/>
          <w:szCs w:val="24"/>
          <w:lang w:val="en-GB"/>
        </w:rPr>
        <w:t>.</w:t>
      </w:r>
      <w:r w:rsidRPr="00325B7C">
        <w:rPr>
          <w:rStyle w:val="FootnoteReference"/>
          <w:rFonts w:cstheme="minorHAnsi"/>
          <w:sz w:val="24"/>
          <w:szCs w:val="24"/>
          <w:lang w:val="en-GB"/>
        </w:rPr>
        <w:footnoteReference w:id="3"/>
      </w:r>
      <w:r w:rsidRPr="00325B7C">
        <w:rPr>
          <w:rFonts w:cstheme="minorHAnsi"/>
          <w:sz w:val="24"/>
          <w:szCs w:val="24"/>
          <w:lang w:val="en-GB"/>
        </w:rPr>
        <w:t xml:space="preserve"> </w:t>
      </w:r>
    </w:p>
    <w:p w:rsidR="00374DCB" w:rsidRPr="00325B7C" w:rsidRDefault="00623429" w:rsidP="00154B7D">
      <w:pPr>
        <w:spacing w:after="0" w:line="480" w:lineRule="auto"/>
        <w:ind w:left="284" w:firstLine="436"/>
        <w:jc w:val="both"/>
        <w:rPr>
          <w:rFonts w:cstheme="minorHAnsi"/>
          <w:sz w:val="24"/>
          <w:szCs w:val="24"/>
        </w:rPr>
      </w:pPr>
      <w:r>
        <w:rPr>
          <w:rFonts w:cstheme="minorHAnsi"/>
          <w:sz w:val="24"/>
          <w:szCs w:val="24"/>
          <w:lang w:val="en-GB"/>
        </w:rPr>
        <w:t xml:space="preserve">    </w:t>
      </w:r>
      <w:r w:rsidR="00374DCB" w:rsidRPr="00325B7C">
        <w:rPr>
          <w:rFonts w:cstheme="minorHAnsi"/>
          <w:sz w:val="24"/>
          <w:szCs w:val="24"/>
          <w:lang w:val="en-GB"/>
        </w:rPr>
        <w:t>Suprijono</w:t>
      </w:r>
      <w:r w:rsidR="00325B7C" w:rsidRPr="00325B7C">
        <w:rPr>
          <w:rFonts w:cstheme="minorHAnsi"/>
          <w:sz w:val="24"/>
          <w:szCs w:val="24"/>
          <w:lang w:val="en-GB"/>
        </w:rPr>
        <w:t xml:space="preserve"> berpendapat bahwa</w:t>
      </w:r>
      <w:r w:rsidR="00374DCB" w:rsidRPr="00325B7C">
        <w:rPr>
          <w:rFonts w:cstheme="minorHAnsi"/>
          <w:sz w:val="24"/>
          <w:szCs w:val="24"/>
          <w:lang w:val="en-GB"/>
        </w:rPr>
        <w:t xml:space="preserve"> </w:t>
      </w:r>
      <w:r w:rsidR="00325B7C" w:rsidRPr="00325B7C">
        <w:rPr>
          <w:rFonts w:cstheme="minorHAnsi"/>
          <w:sz w:val="24"/>
          <w:szCs w:val="24"/>
          <w:lang w:val="en-GB"/>
        </w:rPr>
        <w:t>‘’</w:t>
      </w:r>
      <w:r w:rsidR="00374DCB" w:rsidRPr="00325B7C">
        <w:rPr>
          <w:rFonts w:cstheme="minorHAnsi"/>
          <w:sz w:val="24"/>
          <w:szCs w:val="24"/>
          <w:lang w:val="en-GB"/>
        </w:rPr>
        <w:t xml:space="preserve">tujuan belajar yang eksplisit dan diusahakan untuk di capai dengan tindakan instruksional, lazim dinamakan </w:t>
      </w:r>
      <w:r w:rsidR="00374DCB" w:rsidRPr="00325B7C">
        <w:rPr>
          <w:rFonts w:cstheme="minorHAnsi"/>
          <w:i/>
          <w:iCs/>
          <w:sz w:val="24"/>
          <w:szCs w:val="24"/>
          <w:lang w:val="en-GB"/>
        </w:rPr>
        <w:t>Instructional effects</w:t>
      </w:r>
      <w:r w:rsidR="00374DCB" w:rsidRPr="00325B7C">
        <w:rPr>
          <w:rFonts w:cstheme="minorHAnsi"/>
          <w:sz w:val="24"/>
          <w:szCs w:val="24"/>
          <w:lang w:val="en-GB"/>
        </w:rPr>
        <w:t>, yang biasa berbentuk pengetahuan dan keterampilan</w:t>
      </w:r>
      <w:r w:rsidR="00325B7C" w:rsidRPr="00325B7C">
        <w:rPr>
          <w:rFonts w:cstheme="minorHAnsi"/>
          <w:sz w:val="24"/>
          <w:szCs w:val="24"/>
          <w:lang w:val="en-GB"/>
        </w:rPr>
        <w:t>’’</w:t>
      </w:r>
      <w:r w:rsidR="00374DCB" w:rsidRPr="00325B7C">
        <w:rPr>
          <w:rFonts w:cstheme="minorHAnsi"/>
          <w:sz w:val="24"/>
          <w:szCs w:val="24"/>
          <w:lang w:val="en-GB"/>
        </w:rPr>
        <w:t>.</w:t>
      </w:r>
      <w:r w:rsidR="00374DCB" w:rsidRPr="00325B7C">
        <w:rPr>
          <w:rStyle w:val="FootnoteReference"/>
          <w:rFonts w:cstheme="minorHAnsi"/>
          <w:sz w:val="24"/>
          <w:szCs w:val="24"/>
          <w:lang w:val="en-GB"/>
        </w:rPr>
        <w:footnoteReference w:id="4"/>
      </w:r>
      <w:r w:rsidR="00374DCB" w:rsidRPr="00325B7C">
        <w:rPr>
          <w:rFonts w:cstheme="minorHAnsi"/>
          <w:sz w:val="24"/>
          <w:szCs w:val="24"/>
          <w:lang w:val="en-GB"/>
        </w:rPr>
        <w:t xml:space="preserve"> </w:t>
      </w:r>
      <w:r w:rsidR="00374DCB" w:rsidRPr="00325B7C">
        <w:rPr>
          <w:rFonts w:cstheme="minorHAnsi"/>
          <w:sz w:val="24"/>
          <w:szCs w:val="24"/>
        </w:rPr>
        <w:t xml:space="preserve">Pendidikan mempunyai tujuan untuk mengembangkan sumber daya manusia yang dilakukan secara sistematis, parktis, </w:t>
      </w:r>
      <w:r w:rsidR="00374DCB" w:rsidRPr="00325B7C">
        <w:rPr>
          <w:rFonts w:cstheme="minorHAnsi"/>
          <w:sz w:val="24"/>
          <w:szCs w:val="24"/>
          <w:lang w:val="en-GB"/>
        </w:rPr>
        <w:t>d</w:t>
      </w:r>
      <w:r w:rsidR="00374DCB" w:rsidRPr="00325B7C">
        <w:rPr>
          <w:rFonts w:cstheme="minorHAnsi"/>
          <w:sz w:val="24"/>
          <w:szCs w:val="24"/>
        </w:rPr>
        <w:t>an berjenjang. Untuk memujudkan tujuan tersebut guru memiliki peranan yang sangat besar demi tercapainya proses belajar yang baik. Sehubungan dengan peranan ini, seorang guru di</w:t>
      </w:r>
      <w:r w:rsidR="00374DCB" w:rsidRPr="00325B7C">
        <w:rPr>
          <w:rFonts w:cstheme="minorHAnsi"/>
          <w:sz w:val="24"/>
          <w:szCs w:val="24"/>
          <w:lang w:val="en-GB"/>
        </w:rPr>
        <w:t xml:space="preserve"> </w:t>
      </w:r>
      <w:r w:rsidR="00374DCB" w:rsidRPr="00325B7C">
        <w:rPr>
          <w:rFonts w:cstheme="minorHAnsi"/>
          <w:sz w:val="24"/>
          <w:szCs w:val="24"/>
        </w:rPr>
        <w:t>tuntut harus mempunyai kompetensi yang memadai</w:t>
      </w:r>
      <w:r w:rsidR="00374DCB" w:rsidRPr="00325B7C">
        <w:rPr>
          <w:rFonts w:cstheme="minorHAnsi"/>
          <w:sz w:val="24"/>
          <w:szCs w:val="24"/>
          <w:lang w:val="en-GB"/>
        </w:rPr>
        <w:t xml:space="preserve"> </w:t>
      </w:r>
      <w:r w:rsidR="00374DCB" w:rsidRPr="00325B7C">
        <w:rPr>
          <w:rFonts w:cstheme="minorHAnsi"/>
          <w:sz w:val="24"/>
          <w:szCs w:val="24"/>
        </w:rPr>
        <w:t xml:space="preserve">dalam hal pengajaran disekolah. Kurangnya kompetensi guru maka menyebabkan pelaksanaan mengajar menjadi kurang lancar yang berimplikasi pada siswa, sehingga siswa dapat mengalami berbagai kesulitan belajar dan hasil belajarnya menurun. </w:t>
      </w:r>
    </w:p>
    <w:p w:rsidR="00374DCB" w:rsidRPr="00325B7C" w:rsidRDefault="00154B7D" w:rsidP="00154B7D">
      <w:pPr>
        <w:spacing w:after="0" w:line="480" w:lineRule="auto"/>
        <w:ind w:left="284" w:firstLine="436"/>
        <w:jc w:val="both"/>
        <w:rPr>
          <w:rFonts w:cstheme="minorHAnsi"/>
          <w:sz w:val="24"/>
          <w:szCs w:val="24"/>
        </w:rPr>
      </w:pPr>
      <w:r w:rsidRPr="00623429">
        <w:rPr>
          <w:rFonts w:cstheme="minorHAnsi"/>
          <w:sz w:val="24"/>
          <w:szCs w:val="24"/>
        </w:rPr>
        <w:t xml:space="preserve">      </w:t>
      </w:r>
      <w:r w:rsidR="00374DCB" w:rsidRPr="00325B7C">
        <w:rPr>
          <w:rFonts w:cstheme="minorHAnsi"/>
          <w:sz w:val="24"/>
          <w:szCs w:val="24"/>
        </w:rPr>
        <w:t>Peningkatan mutu pendidikan merupakan sasara</w:t>
      </w:r>
      <w:r w:rsidR="00374DCB" w:rsidRPr="00325B7C">
        <w:rPr>
          <w:rFonts w:cstheme="minorHAnsi"/>
          <w:sz w:val="24"/>
          <w:szCs w:val="24"/>
          <w:lang w:val="en-GB"/>
        </w:rPr>
        <w:t>n</w:t>
      </w:r>
      <w:r w:rsidR="00374DCB" w:rsidRPr="00325B7C">
        <w:rPr>
          <w:rFonts w:cstheme="minorHAnsi"/>
          <w:sz w:val="24"/>
          <w:szCs w:val="24"/>
        </w:rPr>
        <w:t xml:space="preserve"> pokok pembangunan pendidikan. Upaya peningkata</w:t>
      </w:r>
      <w:r w:rsidR="00374DCB" w:rsidRPr="00325B7C">
        <w:rPr>
          <w:rFonts w:cstheme="minorHAnsi"/>
          <w:sz w:val="24"/>
          <w:szCs w:val="24"/>
          <w:lang w:val="en-GB"/>
        </w:rPr>
        <w:t>n</w:t>
      </w:r>
      <w:r w:rsidR="00374DCB" w:rsidRPr="00325B7C">
        <w:rPr>
          <w:rFonts w:cstheme="minorHAnsi"/>
          <w:sz w:val="24"/>
          <w:szCs w:val="24"/>
        </w:rPr>
        <w:t xml:space="preserve"> mutu pendidikan adalah bagian terpadu dari upaya  peningkatan kualitas manusia Indonesia, baik aspek kemampuan, kepribadian dan rasa tanggung jawab sebagai warga negara.</w:t>
      </w:r>
    </w:p>
    <w:p w:rsidR="00374DCB" w:rsidRPr="00325B7C" w:rsidRDefault="00154B7D" w:rsidP="00154B7D">
      <w:pPr>
        <w:pStyle w:val="ListParagraph"/>
        <w:tabs>
          <w:tab w:val="left" w:pos="540"/>
        </w:tabs>
        <w:spacing w:after="0" w:line="480" w:lineRule="auto"/>
        <w:ind w:left="284" w:hanging="284"/>
        <w:jc w:val="both"/>
        <w:rPr>
          <w:rFonts w:cstheme="minorHAnsi"/>
          <w:sz w:val="24"/>
          <w:szCs w:val="24"/>
        </w:rPr>
      </w:pPr>
      <w:r>
        <w:rPr>
          <w:rFonts w:cstheme="minorHAnsi"/>
          <w:sz w:val="24"/>
          <w:szCs w:val="24"/>
          <w:lang w:val="en-GB"/>
        </w:rPr>
        <w:tab/>
      </w:r>
      <w:r>
        <w:rPr>
          <w:rFonts w:cstheme="minorHAnsi"/>
          <w:sz w:val="24"/>
          <w:szCs w:val="24"/>
          <w:lang w:val="en-GB"/>
        </w:rPr>
        <w:tab/>
      </w:r>
      <w:r>
        <w:rPr>
          <w:rFonts w:cstheme="minorHAnsi"/>
          <w:sz w:val="24"/>
          <w:szCs w:val="24"/>
          <w:lang w:val="en-GB"/>
        </w:rPr>
        <w:tab/>
        <w:t xml:space="preserve">    </w:t>
      </w:r>
      <w:r w:rsidR="00623429">
        <w:rPr>
          <w:rFonts w:cstheme="minorHAnsi"/>
          <w:sz w:val="24"/>
          <w:szCs w:val="24"/>
          <w:lang w:val="en-GB"/>
        </w:rPr>
        <w:t xml:space="preserve">  </w:t>
      </w:r>
      <w:r w:rsidR="00374DCB" w:rsidRPr="00325B7C">
        <w:rPr>
          <w:rFonts w:cstheme="minorHAnsi"/>
          <w:sz w:val="24"/>
          <w:szCs w:val="24"/>
        </w:rPr>
        <w:t xml:space="preserve">Berbagai upaya </w:t>
      </w:r>
      <w:r w:rsidR="00374DCB" w:rsidRPr="00325B7C">
        <w:rPr>
          <w:rFonts w:cstheme="minorHAnsi"/>
          <w:sz w:val="24"/>
          <w:szCs w:val="24"/>
          <w:lang w:val="en-GB"/>
        </w:rPr>
        <w:t>t</w:t>
      </w:r>
      <w:r w:rsidR="00374DCB" w:rsidRPr="00325B7C">
        <w:rPr>
          <w:rFonts w:cstheme="minorHAnsi"/>
          <w:sz w:val="24"/>
          <w:szCs w:val="24"/>
        </w:rPr>
        <w:t>elah dilakukan untuk meningkatkan mutu pendidikan di</w:t>
      </w:r>
      <w:r w:rsidR="00374DCB" w:rsidRPr="00325B7C">
        <w:rPr>
          <w:rFonts w:cstheme="minorHAnsi"/>
          <w:sz w:val="24"/>
          <w:szCs w:val="24"/>
          <w:lang w:val="en-GB"/>
        </w:rPr>
        <w:t xml:space="preserve"> </w:t>
      </w:r>
      <w:r w:rsidR="00374DCB" w:rsidRPr="00325B7C">
        <w:rPr>
          <w:rFonts w:cstheme="minorHAnsi"/>
          <w:sz w:val="24"/>
          <w:szCs w:val="24"/>
        </w:rPr>
        <w:t>sekolah, antara lain dengan perbaikan mutu belajar mengajar. Belajar mengajar di</w:t>
      </w:r>
      <w:r w:rsidR="00374DCB" w:rsidRPr="00325B7C">
        <w:rPr>
          <w:rFonts w:cstheme="minorHAnsi"/>
          <w:sz w:val="24"/>
          <w:szCs w:val="24"/>
          <w:lang w:val="en-GB"/>
        </w:rPr>
        <w:t xml:space="preserve">  </w:t>
      </w:r>
      <w:r w:rsidR="00374DCB" w:rsidRPr="00325B7C">
        <w:rPr>
          <w:rFonts w:cstheme="minorHAnsi"/>
          <w:sz w:val="24"/>
          <w:szCs w:val="24"/>
        </w:rPr>
        <w:t xml:space="preserve">sekolah merupakan serangkaian kegiatan yang secara sadar telah terencana. Dengan adanya perencanaan yang baik, akan mendukung </w:t>
      </w:r>
      <w:r w:rsidR="00374DCB" w:rsidRPr="00325B7C">
        <w:rPr>
          <w:rFonts w:cstheme="minorHAnsi"/>
          <w:sz w:val="24"/>
          <w:szCs w:val="24"/>
        </w:rPr>
        <w:lastRenderedPageBreak/>
        <w:t xml:space="preserve">keberhasilan pengajaran. Usaha perencanaan pengajaran </w:t>
      </w:r>
      <w:r w:rsidR="00325B7C" w:rsidRPr="00325B7C">
        <w:rPr>
          <w:rFonts w:cstheme="minorHAnsi"/>
          <w:sz w:val="24"/>
          <w:szCs w:val="24"/>
        </w:rPr>
        <w:t>diupayakan agar peserta didik me</w:t>
      </w:r>
      <w:r w:rsidR="00374DCB" w:rsidRPr="00325B7C">
        <w:rPr>
          <w:rFonts w:cstheme="minorHAnsi"/>
          <w:sz w:val="24"/>
          <w:szCs w:val="24"/>
        </w:rPr>
        <w:t xml:space="preserve">miliki kemampuan maksimum dan meningkatkan motivasi, tantangan dan kepuasan sehingga mampu memenuhi harapan baik oleh guru sebagai pembawa materi maupun peserta didik sebagai penggarap ilmu pengetahuan. </w:t>
      </w:r>
    </w:p>
    <w:p w:rsidR="008F07F5" w:rsidRDefault="00154B7D" w:rsidP="00154B7D">
      <w:pPr>
        <w:pStyle w:val="ListParagraph"/>
        <w:tabs>
          <w:tab w:val="left" w:pos="540"/>
        </w:tabs>
        <w:spacing w:line="480" w:lineRule="auto"/>
        <w:ind w:left="284" w:hanging="284"/>
        <w:jc w:val="both"/>
        <w:rPr>
          <w:rFonts w:cstheme="minorHAnsi"/>
          <w:sz w:val="24"/>
          <w:szCs w:val="24"/>
          <w:lang w:val="en-GB"/>
        </w:rPr>
      </w:pPr>
      <w:r w:rsidRPr="00623429">
        <w:rPr>
          <w:rFonts w:cstheme="minorHAnsi"/>
          <w:sz w:val="24"/>
          <w:szCs w:val="24"/>
        </w:rPr>
        <w:tab/>
      </w:r>
      <w:r w:rsidRPr="00623429">
        <w:rPr>
          <w:rFonts w:cstheme="minorHAnsi"/>
          <w:sz w:val="24"/>
          <w:szCs w:val="24"/>
        </w:rPr>
        <w:tab/>
      </w:r>
      <w:r w:rsidRPr="00623429">
        <w:rPr>
          <w:rFonts w:cstheme="minorHAnsi"/>
          <w:sz w:val="24"/>
          <w:szCs w:val="24"/>
        </w:rPr>
        <w:tab/>
        <w:t xml:space="preserve">    </w:t>
      </w:r>
      <w:r w:rsidR="00374DCB" w:rsidRPr="00325B7C">
        <w:rPr>
          <w:rFonts w:cstheme="minorHAnsi"/>
          <w:sz w:val="24"/>
          <w:szCs w:val="24"/>
          <w:lang w:val="en-GB"/>
        </w:rPr>
        <w:t>Untuk menciptakan proses belajar mengajar yang efektif dan efesien, guru dituntut untuk memiliki kemampuan untuk memilih metode mengajar yang tepat dan s</w:t>
      </w:r>
      <w:r w:rsidR="00374DCB" w:rsidRPr="00325B7C">
        <w:rPr>
          <w:rFonts w:cstheme="minorHAnsi"/>
          <w:sz w:val="24"/>
          <w:szCs w:val="24"/>
        </w:rPr>
        <w:t>esuai</w:t>
      </w:r>
      <w:r w:rsidR="00374DCB" w:rsidRPr="00325B7C">
        <w:rPr>
          <w:rFonts w:cstheme="minorHAnsi"/>
          <w:sz w:val="24"/>
          <w:szCs w:val="24"/>
          <w:lang w:val="en-GB"/>
        </w:rPr>
        <w:t xml:space="preserve"> digunakan dalam proses belajar mengajar. Akan tetapi, proses pembelajaran di kelas umumnya diarahkan kepada kemampuan anak untuk menghafal / pengetahuan tanpa adanya pemahaman, sehingga </w:t>
      </w:r>
      <w:r w:rsidR="00325B7C">
        <w:rPr>
          <w:rFonts w:cstheme="minorHAnsi"/>
          <w:sz w:val="24"/>
          <w:szCs w:val="24"/>
          <w:lang w:val="en-GB"/>
        </w:rPr>
        <w:t>informasi yang diperoleh s</w:t>
      </w:r>
      <w:r w:rsidR="00374DCB" w:rsidRPr="00325B7C">
        <w:rPr>
          <w:rFonts w:cstheme="minorHAnsi"/>
          <w:sz w:val="24"/>
          <w:szCs w:val="24"/>
          <w:lang w:val="en-GB"/>
        </w:rPr>
        <w:t xml:space="preserve">iswa tidak dapat diaplikasikan dalam kehidupan sehari-hari. </w:t>
      </w:r>
    </w:p>
    <w:p w:rsidR="00374DCB" w:rsidRDefault="00154B7D" w:rsidP="00154B7D">
      <w:pPr>
        <w:pStyle w:val="ListParagraph"/>
        <w:spacing w:line="240" w:lineRule="auto"/>
        <w:ind w:left="709" w:hanging="709"/>
        <w:jc w:val="both"/>
        <w:rPr>
          <w:rFonts w:cstheme="minorHAnsi"/>
          <w:sz w:val="24"/>
          <w:szCs w:val="24"/>
          <w:lang w:val="en-GB"/>
        </w:rPr>
      </w:pPr>
      <w:r>
        <w:rPr>
          <w:rFonts w:cstheme="minorHAnsi"/>
          <w:sz w:val="24"/>
          <w:szCs w:val="24"/>
          <w:lang w:val="en-GB"/>
        </w:rPr>
        <w:t xml:space="preserve"> </w:t>
      </w:r>
      <w:r>
        <w:rPr>
          <w:rFonts w:cstheme="minorHAnsi"/>
          <w:sz w:val="24"/>
          <w:szCs w:val="24"/>
          <w:lang w:val="en-GB"/>
        </w:rPr>
        <w:tab/>
      </w:r>
      <w:r>
        <w:rPr>
          <w:rFonts w:cstheme="minorHAnsi"/>
          <w:sz w:val="24"/>
          <w:szCs w:val="24"/>
          <w:lang w:val="en-GB"/>
        </w:rPr>
        <w:tab/>
      </w:r>
      <w:r w:rsidR="00374DCB" w:rsidRPr="00325B7C">
        <w:rPr>
          <w:rFonts w:cstheme="minorHAnsi"/>
          <w:sz w:val="24"/>
          <w:szCs w:val="24"/>
          <w:lang w:val="en-GB"/>
        </w:rPr>
        <w:t>Dengan pemilihan metode, strategi, pendekatan serta teknik pembelajaran yang tepat, diharapkan adanya perubahan dari mengingat (</w:t>
      </w:r>
      <w:r w:rsidR="00374DCB" w:rsidRPr="00325B7C">
        <w:rPr>
          <w:rFonts w:cstheme="minorHAnsi"/>
          <w:i/>
          <w:iCs/>
          <w:sz w:val="24"/>
          <w:szCs w:val="24"/>
          <w:lang w:val="en-GB"/>
        </w:rPr>
        <w:t>memorizing</w:t>
      </w:r>
      <w:r w:rsidR="00374DCB" w:rsidRPr="00325B7C">
        <w:rPr>
          <w:rFonts w:cstheme="minorHAnsi"/>
          <w:sz w:val="24"/>
          <w:szCs w:val="24"/>
          <w:lang w:val="en-GB"/>
        </w:rPr>
        <w:t>) atau menghafal (</w:t>
      </w:r>
      <w:r w:rsidR="00374DCB" w:rsidRPr="00325B7C">
        <w:rPr>
          <w:rFonts w:cstheme="minorHAnsi"/>
          <w:i/>
          <w:iCs/>
          <w:sz w:val="24"/>
          <w:szCs w:val="24"/>
          <w:lang w:val="en-GB"/>
        </w:rPr>
        <w:t>rote learning</w:t>
      </w:r>
      <w:r w:rsidR="00374DCB" w:rsidRPr="00325B7C">
        <w:rPr>
          <w:rFonts w:cstheme="minorHAnsi"/>
          <w:sz w:val="24"/>
          <w:szCs w:val="24"/>
          <w:lang w:val="en-GB"/>
        </w:rPr>
        <w:t>) kearah berfikir (</w:t>
      </w:r>
      <w:r w:rsidR="00374DCB" w:rsidRPr="00325B7C">
        <w:rPr>
          <w:rFonts w:cstheme="minorHAnsi"/>
          <w:i/>
          <w:iCs/>
          <w:sz w:val="24"/>
          <w:szCs w:val="24"/>
          <w:lang w:val="en-GB"/>
        </w:rPr>
        <w:t>thinking</w:t>
      </w:r>
      <w:r w:rsidR="00374DCB" w:rsidRPr="00325B7C">
        <w:rPr>
          <w:rFonts w:cstheme="minorHAnsi"/>
          <w:sz w:val="24"/>
          <w:szCs w:val="24"/>
          <w:lang w:val="en-GB"/>
        </w:rPr>
        <w:t>) dan pemahaman (</w:t>
      </w:r>
      <w:r w:rsidR="00374DCB" w:rsidRPr="00325B7C">
        <w:rPr>
          <w:rFonts w:cstheme="minorHAnsi"/>
          <w:i/>
          <w:iCs/>
          <w:sz w:val="24"/>
          <w:szCs w:val="24"/>
          <w:lang w:val="en-GB"/>
        </w:rPr>
        <w:t>understanding</w:t>
      </w:r>
      <w:r w:rsidR="00374DCB" w:rsidRPr="00325B7C">
        <w:rPr>
          <w:rFonts w:cstheme="minorHAnsi"/>
          <w:sz w:val="24"/>
          <w:szCs w:val="24"/>
          <w:lang w:val="en-GB"/>
        </w:rPr>
        <w:t xml:space="preserve">), dari model ceramah ke pendekatan </w:t>
      </w:r>
      <w:r w:rsidR="00374DCB" w:rsidRPr="00325B7C">
        <w:rPr>
          <w:rFonts w:cstheme="minorHAnsi"/>
          <w:i/>
          <w:iCs/>
          <w:sz w:val="24"/>
          <w:szCs w:val="24"/>
          <w:lang w:val="en-GB"/>
        </w:rPr>
        <w:t>discovery learning</w:t>
      </w:r>
      <w:r w:rsidR="00374DCB" w:rsidRPr="00325B7C">
        <w:rPr>
          <w:rFonts w:cstheme="minorHAnsi"/>
          <w:sz w:val="24"/>
          <w:szCs w:val="24"/>
          <w:lang w:val="en-GB"/>
        </w:rPr>
        <w:t xml:space="preserve"> atau </w:t>
      </w:r>
      <w:r w:rsidR="00374DCB" w:rsidRPr="00325B7C">
        <w:rPr>
          <w:rFonts w:cstheme="minorHAnsi"/>
          <w:i/>
          <w:iCs/>
          <w:sz w:val="24"/>
          <w:szCs w:val="24"/>
          <w:lang w:val="en-GB"/>
        </w:rPr>
        <w:t>inquiry learning</w:t>
      </w:r>
      <w:r w:rsidR="00374DCB" w:rsidRPr="00325B7C">
        <w:rPr>
          <w:rFonts w:cstheme="minorHAnsi"/>
          <w:sz w:val="24"/>
          <w:szCs w:val="24"/>
          <w:lang w:val="en-GB"/>
        </w:rPr>
        <w:t xml:space="preserve">, dari belajar individual ke kooperatif, serta dari </w:t>
      </w:r>
      <w:r w:rsidR="00374DCB" w:rsidRPr="00325B7C">
        <w:rPr>
          <w:rFonts w:cstheme="minorHAnsi"/>
          <w:i/>
          <w:iCs/>
          <w:sz w:val="24"/>
          <w:szCs w:val="24"/>
          <w:lang w:val="en-GB"/>
        </w:rPr>
        <w:t>subject centered</w:t>
      </w:r>
      <w:r w:rsidR="00374DCB" w:rsidRPr="00325B7C">
        <w:rPr>
          <w:rFonts w:cstheme="minorHAnsi"/>
          <w:sz w:val="24"/>
          <w:szCs w:val="24"/>
          <w:lang w:val="en-GB"/>
        </w:rPr>
        <w:t xml:space="preserve"> ke </w:t>
      </w:r>
      <w:r w:rsidR="00374DCB" w:rsidRPr="00325B7C">
        <w:rPr>
          <w:rFonts w:cstheme="minorHAnsi"/>
          <w:i/>
          <w:iCs/>
          <w:sz w:val="24"/>
          <w:szCs w:val="24"/>
          <w:lang w:val="en-GB"/>
        </w:rPr>
        <w:t>clearer centered</w:t>
      </w:r>
      <w:r w:rsidR="00374DCB" w:rsidRPr="00325B7C">
        <w:rPr>
          <w:rFonts w:cstheme="minorHAnsi"/>
          <w:sz w:val="24"/>
          <w:szCs w:val="24"/>
          <w:lang w:val="en-GB"/>
        </w:rPr>
        <w:t xml:space="preserve"> atau terkontruksinya pengetahuan siswa.</w:t>
      </w:r>
      <w:r w:rsidR="00374DCB" w:rsidRPr="00325B7C">
        <w:rPr>
          <w:rStyle w:val="FootnoteReference"/>
          <w:rFonts w:cstheme="minorHAnsi"/>
          <w:sz w:val="24"/>
          <w:szCs w:val="24"/>
          <w:lang w:val="en-GB"/>
        </w:rPr>
        <w:footnoteReference w:id="5"/>
      </w:r>
    </w:p>
    <w:p w:rsidR="008F07F5" w:rsidRPr="00325B7C" w:rsidRDefault="008F07F5" w:rsidP="00154B7D">
      <w:pPr>
        <w:pStyle w:val="ListParagraph"/>
        <w:tabs>
          <w:tab w:val="left" w:pos="284"/>
        </w:tabs>
        <w:spacing w:line="240" w:lineRule="auto"/>
        <w:ind w:left="284" w:hanging="284"/>
        <w:jc w:val="both"/>
        <w:rPr>
          <w:rFonts w:cstheme="minorHAnsi"/>
          <w:sz w:val="24"/>
          <w:szCs w:val="24"/>
          <w:lang w:val="en-GB"/>
        </w:rPr>
      </w:pPr>
    </w:p>
    <w:p w:rsidR="00154B7D" w:rsidRPr="00623429" w:rsidRDefault="008F07F5" w:rsidP="00623429">
      <w:pPr>
        <w:pStyle w:val="ListParagraph"/>
        <w:tabs>
          <w:tab w:val="left" w:pos="709"/>
        </w:tabs>
        <w:spacing w:line="480" w:lineRule="auto"/>
        <w:ind w:left="284" w:hanging="284"/>
        <w:jc w:val="both"/>
        <w:rPr>
          <w:rFonts w:cstheme="minorHAnsi"/>
          <w:sz w:val="24"/>
          <w:szCs w:val="24"/>
          <w:lang w:val="en-GB"/>
        </w:rPr>
      </w:pPr>
      <w:r>
        <w:rPr>
          <w:rFonts w:cstheme="minorHAnsi"/>
          <w:sz w:val="24"/>
          <w:szCs w:val="24"/>
          <w:lang w:val="en-GB"/>
        </w:rPr>
        <w:tab/>
      </w:r>
      <w:r w:rsidR="00623429">
        <w:rPr>
          <w:rFonts w:cstheme="minorHAnsi"/>
          <w:sz w:val="24"/>
          <w:szCs w:val="24"/>
          <w:lang w:val="en-GB"/>
        </w:rPr>
        <w:t xml:space="preserve">           </w:t>
      </w:r>
      <w:r w:rsidR="00374DCB" w:rsidRPr="00325B7C">
        <w:rPr>
          <w:rFonts w:cstheme="minorHAnsi"/>
          <w:sz w:val="24"/>
          <w:szCs w:val="24"/>
        </w:rPr>
        <w:t xml:space="preserve">Sebagai salah satu bidang ilmu, </w:t>
      </w:r>
      <w:r w:rsidR="00374DCB" w:rsidRPr="00325B7C">
        <w:rPr>
          <w:rFonts w:cstheme="minorHAnsi"/>
          <w:sz w:val="24"/>
          <w:szCs w:val="24"/>
          <w:lang w:val="en-GB"/>
        </w:rPr>
        <w:t>P</w:t>
      </w:r>
      <w:r w:rsidR="00374DCB" w:rsidRPr="00325B7C">
        <w:rPr>
          <w:rFonts w:cstheme="minorHAnsi"/>
          <w:sz w:val="24"/>
          <w:szCs w:val="24"/>
        </w:rPr>
        <w:t xml:space="preserve">endidikan </w:t>
      </w:r>
      <w:r w:rsidR="00374DCB" w:rsidRPr="00325B7C">
        <w:rPr>
          <w:rFonts w:cstheme="minorHAnsi"/>
          <w:sz w:val="24"/>
          <w:szCs w:val="24"/>
          <w:lang w:val="en-GB"/>
        </w:rPr>
        <w:t>A</w:t>
      </w:r>
      <w:r w:rsidR="00374DCB" w:rsidRPr="00325B7C">
        <w:rPr>
          <w:rFonts w:cstheme="minorHAnsi"/>
          <w:sz w:val="24"/>
          <w:szCs w:val="24"/>
        </w:rPr>
        <w:t xml:space="preserve">gama </w:t>
      </w:r>
      <w:r w:rsidR="00374DCB" w:rsidRPr="00325B7C">
        <w:rPr>
          <w:rFonts w:cstheme="minorHAnsi"/>
          <w:sz w:val="24"/>
          <w:szCs w:val="24"/>
          <w:lang w:val="en-GB"/>
        </w:rPr>
        <w:t>I</w:t>
      </w:r>
      <w:r w:rsidR="00374DCB" w:rsidRPr="00325B7C">
        <w:rPr>
          <w:rFonts w:cstheme="minorHAnsi"/>
          <w:sz w:val="24"/>
          <w:szCs w:val="24"/>
        </w:rPr>
        <w:t xml:space="preserve">slam (PAI) memegang peranan penting dalam pengembangan ilmu pengetahuan. Mengingat peranan </w:t>
      </w:r>
      <w:r w:rsidR="00374DCB" w:rsidRPr="00325B7C">
        <w:rPr>
          <w:rFonts w:cstheme="minorHAnsi"/>
          <w:sz w:val="24"/>
          <w:szCs w:val="24"/>
          <w:lang w:val="en-GB"/>
        </w:rPr>
        <w:t>P</w:t>
      </w:r>
      <w:r w:rsidR="00374DCB" w:rsidRPr="00325B7C">
        <w:rPr>
          <w:rFonts w:cstheme="minorHAnsi"/>
          <w:sz w:val="24"/>
          <w:szCs w:val="24"/>
        </w:rPr>
        <w:t xml:space="preserve">endidikan </w:t>
      </w:r>
      <w:r w:rsidR="00374DCB" w:rsidRPr="00325B7C">
        <w:rPr>
          <w:rFonts w:cstheme="minorHAnsi"/>
          <w:sz w:val="24"/>
          <w:szCs w:val="24"/>
          <w:lang w:val="en-GB"/>
        </w:rPr>
        <w:t>A</w:t>
      </w:r>
      <w:r w:rsidR="00374DCB" w:rsidRPr="00325B7C">
        <w:rPr>
          <w:rFonts w:cstheme="minorHAnsi"/>
          <w:sz w:val="24"/>
          <w:szCs w:val="24"/>
        </w:rPr>
        <w:t xml:space="preserve">gama </w:t>
      </w:r>
      <w:r w:rsidR="00374DCB" w:rsidRPr="00325B7C">
        <w:rPr>
          <w:rFonts w:cstheme="minorHAnsi"/>
          <w:sz w:val="24"/>
          <w:szCs w:val="24"/>
          <w:lang w:val="en-GB"/>
        </w:rPr>
        <w:t>I</w:t>
      </w:r>
      <w:r w:rsidR="00374DCB" w:rsidRPr="00325B7C">
        <w:rPr>
          <w:rFonts w:cstheme="minorHAnsi"/>
          <w:sz w:val="24"/>
          <w:szCs w:val="24"/>
        </w:rPr>
        <w:t>slam sangat penting di</w:t>
      </w:r>
      <w:r w:rsidR="00374DCB" w:rsidRPr="00325B7C">
        <w:rPr>
          <w:rFonts w:cstheme="minorHAnsi"/>
          <w:sz w:val="24"/>
          <w:szCs w:val="24"/>
          <w:lang w:val="en-GB"/>
        </w:rPr>
        <w:t xml:space="preserve"> </w:t>
      </w:r>
      <w:r w:rsidR="00374DCB" w:rsidRPr="00325B7C">
        <w:rPr>
          <w:rFonts w:cstheme="minorHAnsi"/>
          <w:sz w:val="24"/>
          <w:szCs w:val="24"/>
        </w:rPr>
        <w:t xml:space="preserve">berbagai disiplin ilmu maka perlu adanya peningkatan mutu </w:t>
      </w:r>
      <w:r w:rsidR="00374DCB" w:rsidRPr="00325B7C">
        <w:rPr>
          <w:rFonts w:cstheme="minorHAnsi"/>
          <w:sz w:val="24"/>
          <w:szCs w:val="24"/>
          <w:lang w:val="en-GB"/>
        </w:rPr>
        <w:t>P</w:t>
      </w:r>
      <w:r w:rsidR="00374DCB" w:rsidRPr="00325B7C">
        <w:rPr>
          <w:rFonts w:cstheme="minorHAnsi"/>
          <w:sz w:val="24"/>
          <w:szCs w:val="24"/>
        </w:rPr>
        <w:t xml:space="preserve">endidikan </w:t>
      </w:r>
      <w:r w:rsidR="00374DCB" w:rsidRPr="00325B7C">
        <w:rPr>
          <w:rFonts w:cstheme="minorHAnsi"/>
          <w:sz w:val="24"/>
          <w:szCs w:val="24"/>
          <w:lang w:val="en-GB"/>
        </w:rPr>
        <w:t>A</w:t>
      </w:r>
      <w:r w:rsidR="00374DCB" w:rsidRPr="00325B7C">
        <w:rPr>
          <w:rFonts w:cstheme="minorHAnsi"/>
          <w:sz w:val="24"/>
          <w:szCs w:val="24"/>
        </w:rPr>
        <w:t xml:space="preserve">gama </w:t>
      </w:r>
      <w:r w:rsidR="00374DCB" w:rsidRPr="00325B7C">
        <w:rPr>
          <w:rFonts w:cstheme="minorHAnsi"/>
          <w:sz w:val="24"/>
          <w:szCs w:val="24"/>
          <w:lang w:val="en-GB"/>
        </w:rPr>
        <w:t>I</w:t>
      </w:r>
      <w:r w:rsidR="00374DCB" w:rsidRPr="00325B7C">
        <w:rPr>
          <w:rFonts w:cstheme="minorHAnsi"/>
          <w:sz w:val="24"/>
          <w:szCs w:val="24"/>
        </w:rPr>
        <w:t xml:space="preserve">slam. Salah satu hal yang harus diperhatikan adalah peningkatan hasil belajar </w:t>
      </w:r>
      <w:r w:rsidR="00374DCB" w:rsidRPr="00325B7C">
        <w:rPr>
          <w:rFonts w:cstheme="minorHAnsi"/>
          <w:sz w:val="24"/>
          <w:szCs w:val="24"/>
          <w:lang w:val="en-GB"/>
        </w:rPr>
        <w:t>s</w:t>
      </w:r>
      <w:r w:rsidR="00374DCB" w:rsidRPr="00325B7C">
        <w:rPr>
          <w:rFonts w:cstheme="minorHAnsi"/>
          <w:sz w:val="24"/>
          <w:szCs w:val="24"/>
        </w:rPr>
        <w:t xml:space="preserve">iswa dalam penyelesaikan </w:t>
      </w:r>
      <w:r>
        <w:rPr>
          <w:rFonts w:cstheme="minorHAnsi"/>
          <w:sz w:val="24"/>
          <w:szCs w:val="24"/>
        </w:rPr>
        <w:t>soal-</w:t>
      </w:r>
      <w:r w:rsidR="00374DCB" w:rsidRPr="00325B7C">
        <w:rPr>
          <w:rFonts w:cstheme="minorHAnsi"/>
          <w:sz w:val="24"/>
          <w:szCs w:val="24"/>
        </w:rPr>
        <w:t xml:space="preserve">soal </w:t>
      </w:r>
      <w:r w:rsidR="00374DCB" w:rsidRPr="00325B7C">
        <w:rPr>
          <w:rFonts w:cstheme="minorHAnsi"/>
          <w:sz w:val="24"/>
          <w:szCs w:val="24"/>
          <w:lang w:val="en-GB"/>
        </w:rPr>
        <w:t>P</w:t>
      </w:r>
      <w:r w:rsidR="00374DCB" w:rsidRPr="00325B7C">
        <w:rPr>
          <w:rFonts w:cstheme="minorHAnsi"/>
          <w:sz w:val="24"/>
          <w:szCs w:val="24"/>
        </w:rPr>
        <w:t xml:space="preserve">endidikan </w:t>
      </w:r>
      <w:r w:rsidR="00374DCB" w:rsidRPr="00325B7C">
        <w:rPr>
          <w:rFonts w:cstheme="minorHAnsi"/>
          <w:sz w:val="24"/>
          <w:szCs w:val="24"/>
          <w:lang w:val="en-GB"/>
        </w:rPr>
        <w:t>A</w:t>
      </w:r>
      <w:r w:rsidR="00374DCB" w:rsidRPr="00325B7C">
        <w:rPr>
          <w:rFonts w:cstheme="minorHAnsi"/>
          <w:sz w:val="24"/>
          <w:szCs w:val="24"/>
        </w:rPr>
        <w:t xml:space="preserve">gama Islam yang diberikan oleh </w:t>
      </w:r>
      <w:r w:rsidR="00374DCB" w:rsidRPr="00325B7C">
        <w:rPr>
          <w:rFonts w:cstheme="minorHAnsi"/>
          <w:sz w:val="24"/>
          <w:szCs w:val="24"/>
          <w:lang w:val="en-GB"/>
        </w:rPr>
        <w:lastRenderedPageBreak/>
        <w:t>g</w:t>
      </w:r>
      <w:r w:rsidR="00374DCB" w:rsidRPr="00325B7C">
        <w:rPr>
          <w:rFonts w:cstheme="minorHAnsi"/>
          <w:sz w:val="24"/>
          <w:szCs w:val="24"/>
        </w:rPr>
        <w:t xml:space="preserve">uru, untuk itu perlu adanya peningkatan pembelajaran </w:t>
      </w:r>
      <w:r w:rsidR="00374DCB" w:rsidRPr="00325B7C">
        <w:rPr>
          <w:rFonts w:cstheme="minorHAnsi"/>
          <w:sz w:val="24"/>
          <w:szCs w:val="24"/>
          <w:lang w:val="en-GB"/>
        </w:rPr>
        <w:t>P</w:t>
      </w:r>
      <w:r w:rsidR="00374DCB" w:rsidRPr="00325B7C">
        <w:rPr>
          <w:rFonts w:cstheme="minorHAnsi"/>
          <w:sz w:val="24"/>
          <w:szCs w:val="24"/>
        </w:rPr>
        <w:t xml:space="preserve">endidikan </w:t>
      </w:r>
      <w:r w:rsidR="00374DCB" w:rsidRPr="00325B7C">
        <w:rPr>
          <w:rFonts w:cstheme="minorHAnsi"/>
          <w:sz w:val="24"/>
          <w:szCs w:val="24"/>
          <w:lang w:val="en-GB"/>
        </w:rPr>
        <w:t>A</w:t>
      </w:r>
      <w:r w:rsidR="00374DCB" w:rsidRPr="00325B7C">
        <w:rPr>
          <w:rFonts w:cstheme="minorHAnsi"/>
          <w:sz w:val="24"/>
          <w:szCs w:val="24"/>
        </w:rPr>
        <w:t>gama Islam.</w:t>
      </w:r>
    </w:p>
    <w:p w:rsidR="00374DCB" w:rsidRPr="00325B7C" w:rsidRDefault="00154B7D" w:rsidP="00154B7D">
      <w:pPr>
        <w:pStyle w:val="ListParagraph"/>
        <w:spacing w:line="480" w:lineRule="auto"/>
        <w:ind w:left="284" w:firstLine="436"/>
        <w:jc w:val="both"/>
        <w:rPr>
          <w:rFonts w:cstheme="minorHAnsi"/>
          <w:sz w:val="24"/>
          <w:szCs w:val="24"/>
        </w:rPr>
      </w:pPr>
      <w:r>
        <w:rPr>
          <w:rFonts w:cstheme="minorHAnsi"/>
          <w:sz w:val="24"/>
          <w:szCs w:val="24"/>
          <w:lang w:val="en-GB"/>
        </w:rPr>
        <w:t xml:space="preserve">     </w:t>
      </w:r>
      <w:r w:rsidR="00374DCB" w:rsidRPr="00325B7C">
        <w:rPr>
          <w:rFonts w:cstheme="minorHAnsi"/>
          <w:sz w:val="24"/>
          <w:szCs w:val="24"/>
        </w:rPr>
        <w:t xml:space="preserve">Kemampuan </w:t>
      </w:r>
      <w:r w:rsidR="00374DCB" w:rsidRPr="00325B7C">
        <w:rPr>
          <w:rFonts w:cstheme="minorHAnsi"/>
          <w:sz w:val="24"/>
          <w:szCs w:val="24"/>
          <w:lang w:val="en-GB"/>
        </w:rPr>
        <w:t>g</w:t>
      </w:r>
      <w:r w:rsidR="00374DCB" w:rsidRPr="00325B7C">
        <w:rPr>
          <w:rFonts w:cstheme="minorHAnsi"/>
          <w:sz w:val="24"/>
          <w:szCs w:val="24"/>
        </w:rPr>
        <w:t xml:space="preserve">uru sangat memegang peran penting utamanya dalam peningkatan hasil belajar siswa. Proses pembelajaran dan hasil belajar siswa tidak hanya ditentukan oleh </w:t>
      </w:r>
      <w:r w:rsidR="008F07F5">
        <w:rPr>
          <w:rFonts w:cstheme="minorHAnsi"/>
          <w:sz w:val="24"/>
          <w:szCs w:val="24"/>
          <w:lang w:val="en-GB"/>
        </w:rPr>
        <w:t>s</w:t>
      </w:r>
      <w:r w:rsidR="00374DCB" w:rsidRPr="00325B7C">
        <w:rPr>
          <w:rFonts w:cstheme="minorHAnsi"/>
          <w:sz w:val="24"/>
          <w:szCs w:val="24"/>
        </w:rPr>
        <w:t xml:space="preserve">ekolah, pola dan struktur serta isi kurikulum, tetapi ada yang paling penting adalah kemampuan guru yang mengajar dan membimbing siswa. </w:t>
      </w:r>
      <w:r w:rsidR="008F07F5">
        <w:rPr>
          <w:rFonts w:cstheme="minorHAnsi"/>
          <w:sz w:val="24"/>
          <w:szCs w:val="24"/>
          <w:lang w:val="en-GB"/>
        </w:rPr>
        <w:t>S</w:t>
      </w:r>
      <w:r w:rsidR="00374DCB" w:rsidRPr="00325B7C">
        <w:rPr>
          <w:rFonts w:cstheme="minorHAnsi"/>
          <w:sz w:val="24"/>
          <w:szCs w:val="24"/>
        </w:rPr>
        <w:t xml:space="preserve">alah satu faktor yang sangat mendukung keberhasilan guru dalam menguasai dan menerapkan metode pembelajaran. Sehubungan dengan itu, </w:t>
      </w:r>
    </w:p>
    <w:p w:rsidR="00374DCB" w:rsidRPr="00154B7D" w:rsidRDefault="00374DCB" w:rsidP="00154B7D">
      <w:pPr>
        <w:pStyle w:val="ListParagraph"/>
        <w:spacing w:line="240" w:lineRule="auto"/>
        <w:ind w:left="709" w:hanging="709"/>
        <w:jc w:val="both"/>
        <w:rPr>
          <w:rFonts w:cstheme="minorHAnsi"/>
          <w:sz w:val="24"/>
          <w:szCs w:val="24"/>
        </w:rPr>
      </w:pPr>
      <w:r w:rsidRPr="00325B7C">
        <w:rPr>
          <w:rFonts w:cstheme="minorHAnsi"/>
          <w:sz w:val="24"/>
          <w:szCs w:val="24"/>
        </w:rPr>
        <w:t xml:space="preserve">     </w:t>
      </w:r>
      <w:r w:rsidR="008F07F5" w:rsidRPr="008F07F5">
        <w:rPr>
          <w:rFonts w:cstheme="minorHAnsi"/>
          <w:sz w:val="24"/>
          <w:szCs w:val="24"/>
        </w:rPr>
        <w:t xml:space="preserve">  </w:t>
      </w:r>
      <w:r w:rsidR="00154B7D" w:rsidRPr="00154B7D">
        <w:rPr>
          <w:rFonts w:cstheme="minorHAnsi"/>
          <w:sz w:val="24"/>
          <w:szCs w:val="24"/>
        </w:rPr>
        <w:t xml:space="preserve">    </w:t>
      </w:r>
      <w:r w:rsidRPr="00325B7C">
        <w:rPr>
          <w:rFonts w:cstheme="minorHAnsi"/>
          <w:sz w:val="24"/>
          <w:szCs w:val="24"/>
        </w:rPr>
        <w:t>Ismail menyatakan bahwa Mengerjak</w:t>
      </w:r>
      <w:r w:rsidR="00154B7D">
        <w:rPr>
          <w:rFonts w:cstheme="minorHAnsi"/>
          <w:sz w:val="24"/>
          <w:szCs w:val="24"/>
        </w:rPr>
        <w:t>an satu pokok bahasan tertentu,</w:t>
      </w:r>
      <w:r w:rsidR="00154B7D" w:rsidRPr="00154B7D">
        <w:rPr>
          <w:rFonts w:cstheme="minorHAnsi"/>
          <w:sz w:val="24"/>
          <w:szCs w:val="24"/>
        </w:rPr>
        <w:t xml:space="preserve"> </w:t>
      </w:r>
      <w:r w:rsidRPr="00325B7C">
        <w:rPr>
          <w:rFonts w:cstheme="minorHAnsi"/>
          <w:sz w:val="24"/>
          <w:szCs w:val="24"/>
        </w:rPr>
        <w:t>misalnya mata pelajaran pendidikan agama islam, guru harus mampu memilih pendekatan, strategi, metode sesuai dengan karakteristik pokok bahasan, agar pembelajaran tercapai dengan baik.</w:t>
      </w:r>
      <w:r w:rsidRPr="00325B7C">
        <w:rPr>
          <w:rStyle w:val="FootnoteReference"/>
          <w:rFonts w:cstheme="minorHAnsi"/>
          <w:sz w:val="24"/>
          <w:szCs w:val="24"/>
        </w:rPr>
        <w:footnoteReference w:id="6"/>
      </w:r>
    </w:p>
    <w:p w:rsidR="008F07F5" w:rsidRPr="00154B7D" w:rsidRDefault="008F07F5" w:rsidP="00154B7D">
      <w:pPr>
        <w:pStyle w:val="ListParagraph"/>
        <w:spacing w:line="240" w:lineRule="auto"/>
        <w:ind w:left="284" w:hanging="284"/>
        <w:jc w:val="both"/>
        <w:rPr>
          <w:rFonts w:cstheme="minorHAnsi"/>
          <w:sz w:val="24"/>
          <w:szCs w:val="24"/>
        </w:rPr>
      </w:pPr>
    </w:p>
    <w:p w:rsidR="00374DCB" w:rsidRPr="00325B7C" w:rsidRDefault="00450E25" w:rsidP="00623429">
      <w:pPr>
        <w:pStyle w:val="ListParagraph"/>
        <w:spacing w:line="480" w:lineRule="auto"/>
        <w:ind w:left="284" w:firstLine="283"/>
        <w:jc w:val="both"/>
        <w:rPr>
          <w:rFonts w:cstheme="minorHAnsi"/>
          <w:sz w:val="24"/>
          <w:szCs w:val="24"/>
        </w:rPr>
      </w:pPr>
      <w:r>
        <w:rPr>
          <w:rFonts w:cstheme="minorHAnsi"/>
          <w:sz w:val="24"/>
          <w:szCs w:val="24"/>
        </w:rPr>
        <w:t xml:space="preserve">       </w:t>
      </w:r>
      <w:r w:rsidRPr="00450E25">
        <w:rPr>
          <w:rFonts w:cstheme="minorHAnsi"/>
          <w:sz w:val="24"/>
          <w:szCs w:val="24"/>
        </w:rPr>
        <w:t>K</w:t>
      </w:r>
      <w:r w:rsidR="00623429">
        <w:rPr>
          <w:rFonts w:cstheme="minorHAnsi"/>
          <w:sz w:val="24"/>
          <w:szCs w:val="24"/>
        </w:rPr>
        <w:t xml:space="preserve">etelitian dalam memilih dan </w:t>
      </w:r>
      <w:r w:rsidRPr="00450E25">
        <w:rPr>
          <w:rFonts w:cstheme="minorHAnsi"/>
          <w:sz w:val="24"/>
          <w:szCs w:val="24"/>
        </w:rPr>
        <w:t>m</w:t>
      </w:r>
      <w:r w:rsidR="00374DCB" w:rsidRPr="00325B7C">
        <w:rPr>
          <w:rFonts w:cstheme="minorHAnsi"/>
          <w:sz w:val="24"/>
          <w:szCs w:val="24"/>
        </w:rPr>
        <w:t xml:space="preserve">enggunakan model pembelajaran </w:t>
      </w:r>
      <w:r w:rsidR="00623429" w:rsidRPr="00623429">
        <w:rPr>
          <w:rFonts w:cstheme="minorHAnsi"/>
          <w:sz w:val="24"/>
          <w:szCs w:val="24"/>
        </w:rPr>
        <w:t>pada p</w:t>
      </w:r>
      <w:r w:rsidR="00623429" w:rsidRPr="00325B7C">
        <w:rPr>
          <w:rFonts w:cstheme="minorHAnsi"/>
          <w:sz w:val="24"/>
          <w:szCs w:val="24"/>
        </w:rPr>
        <w:t xml:space="preserve">elajaran </w:t>
      </w:r>
      <w:r w:rsidR="00623429" w:rsidRPr="00623429">
        <w:rPr>
          <w:rFonts w:cstheme="minorHAnsi"/>
          <w:sz w:val="24"/>
          <w:szCs w:val="24"/>
        </w:rPr>
        <w:t>P</w:t>
      </w:r>
      <w:r w:rsidR="00623429" w:rsidRPr="00325B7C">
        <w:rPr>
          <w:rFonts w:cstheme="minorHAnsi"/>
          <w:sz w:val="24"/>
          <w:szCs w:val="24"/>
        </w:rPr>
        <w:t xml:space="preserve">endidikan </w:t>
      </w:r>
      <w:r w:rsidR="00623429" w:rsidRPr="00623429">
        <w:rPr>
          <w:rFonts w:cstheme="minorHAnsi"/>
          <w:sz w:val="24"/>
          <w:szCs w:val="24"/>
        </w:rPr>
        <w:t>A</w:t>
      </w:r>
      <w:r w:rsidR="00623429" w:rsidRPr="00325B7C">
        <w:rPr>
          <w:rFonts w:cstheme="minorHAnsi"/>
          <w:sz w:val="24"/>
          <w:szCs w:val="24"/>
        </w:rPr>
        <w:t xml:space="preserve">gama </w:t>
      </w:r>
      <w:r w:rsidR="00623429" w:rsidRPr="00623429">
        <w:rPr>
          <w:rFonts w:cstheme="minorHAnsi"/>
          <w:sz w:val="24"/>
          <w:szCs w:val="24"/>
        </w:rPr>
        <w:t>I</w:t>
      </w:r>
      <w:r w:rsidR="00623429" w:rsidRPr="00325B7C">
        <w:rPr>
          <w:rFonts w:cstheme="minorHAnsi"/>
          <w:sz w:val="24"/>
          <w:szCs w:val="24"/>
        </w:rPr>
        <w:t>sla</w:t>
      </w:r>
      <w:r w:rsidR="00623429" w:rsidRPr="00623429">
        <w:rPr>
          <w:rFonts w:cstheme="minorHAnsi"/>
          <w:sz w:val="24"/>
          <w:szCs w:val="24"/>
        </w:rPr>
        <w:t xml:space="preserve">m </w:t>
      </w:r>
      <w:r w:rsidR="00374DCB" w:rsidRPr="00325B7C">
        <w:rPr>
          <w:rFonts w:cstheme="minorHAnsi"/>
          <w:sz w:val="24"/>
          <w:szCs w:val="24"/>
        </w:rPr>
        <w:t>yang banyak melibatkan siswa secara aktif dapat memberikan kesempatan bagi siswa untuk mengembangkan potensi yang dimiliki, sehingga secara tidak langsung berdampak pada peningkatan hasil belajar Pendidikan Agama Islam.</w:t>
      </w:r>
    </w:p>
    <w:p w:rsidR="00374DCB" w:rsidRPr="00325B7C" w:rsidRDefault="00154B7D" w:rsidP="00154B7D">
      <w:pPr>
        <w:pStyle w:val="ListParagraph"/>
        <w:spacing w:line="480" w:lineRule="auto"/>
        <w:ind w:left="284" w:firstLine="436"/>
        <w:jc w:val="both"/>
        <w:rPr>
          <w:rFonts w:cstheme="minorHAnsi"/>
          <w:sz w:val="24"/>
          <w:szCs w:val="24"/>
        </w:rPr>
      </w:pPr>
      <w:r w:rsidRPr="00623429">
        <w:rPr>
          <w:rFonts w:cstheme="minorHAnsi"/>
          <w:sz w:val="24"/>
          <w:szCs w:val="24"/>
        </w:rPr>
        <w:t xml:space="preserve">     </w:t>
      </w:r>
      <w:r w:rsidR="00374DCB" w:rsidRPr="00325B7C">
        <w:rPr>
          <w:rFonts w:cstheme="minorHAnsi"/>
          <w:sz w:val="24"/>
          <w:szCs w:val="24"/>
        </w:rPr>
        <w:t>Dari hasil observas</w:t>
      </w:r>
      <w:r w:rsidR="008F07F5">
        <w:rPr>
          <w:rFonts w:cstheme="minorHAnsi"/>
          <w:sz w:val="24"/>
          <w:szCs w:val="24"/>
          <w:lang w:val="en-GB"/>
        </w:rPr>
        <w:t>i penulis pada</w:t>
      </w:r>
      <w:r w:rsidR="00374DCB" w:rsidRPr="00325B7C">
        <w:rPr>
          <w:rFonts w:cstheme="minorHAnsi"/>
          <w:sz w:val="24"/>
          <w:szCs w:val="24"/>
        </w:rPr>
        <w:t xml:space="preserve"> hasil belajar siswa kelas IV masih tergolong rendah, dengan melihat nil</w:t>
      </w:r>
      <w:r w:rsidR="00374DCB" w:rsidRPr="00325B7C">
        <w:rPr>
          <w:rFonts w:cstheme="minorHAnsi"/>
          <w:sz w:val="24"/>
          <w:szCs w:val="24"/>
          <w:lang w:val="en-GB"/>
        </w:rPr>
        <w:t xml:space="preserve">ai </w:t>
      </w:r>
      <w:r w:rsidR="00374DCB" w:rsidRPr="00325B7C">
        <w:rPr>
          <w:rFonts w:cstheme="minorHAnsi"/>
          <w:sz w:val="24"/>
          <w:szCs w:val="24"/>
        </w:rPr>
        <w:t>harian tahun pelajaran 201</w:t>
      </w:r>
      <w:r w:rsidR="00374DCB" w:rsidRPr="00325B7C">
        <w:rPr>
          <w:rFonts w:cstheme="minorHAnsi"/>
          <w:sz w:val="24"/>
          <w:szCs w:val="24"/>
          <w:lang w:val="en-GB"/>
        </w:rPr>
        <w:t>3</w:t>
      </w:r>
      <w:r w:rsidR="00374DCB" w:rsidRPr="00325B7C">
        <w:rPr>
          <w:rFonts w:cstheme="minorHAnsi"/>
          <w:sz w:val="24"/>
          <w:szCs w:val="24"/>
        </w:rPr>
        <w:t>/201</w:t>
      </w:r>
      <w:r w:rsidR="00374DCB" w:rsidRPr="00325B7C">
        <w:rPr>
          <w:rFonts w:cstheme="minorHAnsi"/>
          <w:sz w:val="24"/>
          <w:szCs w:val="24"/>
          <w:lang w:val="en-GB"/>
        </w:rPr>
        <w:t>4</w:t>
      </w:r>
      <w:r w:rsidR="00374DCB" w:rsidRPr="00325B7C">
        <w:rPr>
          <w:rFonts w:cstheme="minorHAnsi"/>
          <w:sz w:val="24"/>
          <w:szCs w:val="24"/>
        </w:rPr>
        <w:t xml:space="preserve"> dengan nilai rata- rata </w:t>
      </w:r>
      <w:r w:rsidR="00374DCB" w:rsidRPr="00325B7C">
        <w:rPr>
          <w:rFonts w:cstheme="minorHAnsi"/>
          <w:sz w:val="24"/>
          <w:szCs w:val="24"/>
          <w:lang w:val="en-GB"/>
        </w:rPr>
        <w:t>5</w:t>
      </w:r>
      <w:r w:rsidR="00374DCB" w:rsidRPr="00325B7C">
        <w:rPr>
          <w:rFonts w:cstheme="minorHAnsi"/>
          <w:sz w:val="24"/>
          <w:szCs w:val="24"/>
        </w:rPr>
        <w:t>0. Hal ini menimbulkan kerisauan  guru, sehingga dianggap perlu untuk melakukan penelitian tindak</w:t>
      </w:r>
      <w:r w:rsidR="00374DCB" w:rsidRPr="00325B7C">
        <w:rPr>
          <w:rFonts w:cstheme="minorHAnsi"/>
          <w:sz w:val="24"/>
          <w:szCs w:val="24"/>
          <w:lang w:val="en-GB"/>
        </w:rPr>
        <w:t>an</w:t>
      </w:r>
      <w:r w:rsidR="00374DCB" w:rsidRPr="00325B7C">
        <w:rPr>
          <w:rFonts w:cstheme="minorHAnsi"/>
          <w:sz w:val="24"/>
          <w:szCs w:val="24"/>
        </w:rPr>
        <w:t xml:space="preserve"> kelas untuk memperbaiki proses pembelajaran dengan harapan hasil belajar siswa akan meningkat.</w:t>
      </w:r>
    </w:p>
    <w:p w:rsidR="00374DCB" w:rsidRPr="00325B7C" w:rsidRDefault="00450E25" w:rsidP="00450E25">
      <w:pPr>
        <w:pStyle w:val="ListParagraph"/>
        <w:spacing w:line="480" w:lineRule="auto"/>
        <w:ind w:left="284" w:firstLine="436"/>
        <w:jc w:val="both"/>
        <w:rPr>
          <w:rFonts w:cstheme="minorHAnsi"/>
          <w:sz w:val="24"/>
          <w:szCs w:val="24"/>
        </w:rPr>
      </w:pPr>
      <w:r>
        <w:rPr>
          <w:rFonts w:cstheme="minorHAnsi"/>
          <w:sz w:val="24"/>
          <w:szCs w:val="24"/>
          <w:lang w:val="en-GB"/>
        </w:rPr>
        <w:lastRenderedPageBreak/>
        <w:t xml:space="preserve">     </w:t>
      </w:r>
      <w:r w:rsidR="00374DCB" w:rsidRPr="00325B7C">
        <w:rPr>
          <w:rFonts w:cstheme="minorHAnsi"/>
          <w:sz w:val="24"/>
          <w:szCs w:val="24"/>
        </w:rPr>
        <w:t xml:space="preserve">Rendahnya </w:t>
      </w:r>
      <w:r w:rsidR="00374DCB" w:rsidRPr="00325B7C">
        <w:rPr>
          <w:rFonts w:cstheme="minorHAnsi"/>
          <w:sz w:val="24"/>
          <w:szCs w:val="24"/>
          <w:lang w:val="en-GB"/>
        </w:rPr>
        <w:t>hasil</w:t>
      </w:r>
      <w:r w:rsidR="00374DCB" w:rsidRPr="00325B7C">
        <w:rPr>
          <w:rFonts w:cstheme="minorHAnsi"/>
          <w:sz w:val="24"/>
          <w:szCs w:val="24"/>
        </w:rPr>
        <w:t xml:space="preserve"> belajar di</w:t>
      </w:r>
      <w:r w:rsidR="00374DCB" w:rsidRPr="00325B7C">
        <w:rPr>
          <w:rFonts w:cstheme="minorHAnsi"/>
          <w:sz w:val="24"/>
          <w:szCs w:val="24"/>
          <w:lang w:val="en-GB"/>
        </w:rPr>
        <w:t xml:space="preserve"> </w:t>
      </w:r>
      <w:r w:rsidR="00374DCB" w:rsidRPr="00325B7C">
        <w:rPr>
          <w:rFonts w:cstheme="minorHAnsi"/>
          <w:sz w:val="24"/>
          <w:szCs w:val="24"/>
        </w:rPr>
        <w:t>atas disebabkan model pembelaja</w:t>
      </w:r>
      <w:r w:rsidR="00A24479">
        <w:rPr>
          <w:rFonts w:cstheme="minorHAnsi"/>
          <w:sz w:val="24"/>
          <w:szCs w:val="24"/>
          <w:lang w:val="en-GB"/>
        </w:rPr>
        <w:t>ra</w:t>
      </w:r>
      <w:r w:rsidR="00374DCB" w:rsidRPr="00325B7C">
        <w:rPr>
          <w:rFonts w:cstheme="minorHAnsi"/>
          <w:sz w:val="24"/>
          <w:szCs w:val="24"/>
        </w:rPr>
        <w:t>n konvensional yaitu pembelajaran yang berpusat pada guru. Dalam kegiatan pembelajaran banyak didominasi oleh guru melalui metode ceramah dan sedikit sekali melibatkan siswa dalam berinteraksi dengan siswa lainnya selama proses belajar mengajar sehingga menyebabkan siswa menjadi pasif.</w:t>
      </w:r>
    </w:p>
    <w:p w:rsidR="00450E25" w:rsidRDefault="00450E25" w:rsidP="00450E25">
      <w:pPr>
        <w:pStyle w:val="ListParagraph"/>
        <w:spacing w:line="480" w:lineRule="auto"/>
        <w:ind w:left="284" w:firstLine="436"/>
        <w:jc w:val="both"/>
        <w:rPr>
          <w:rFonts w:cstheme="minorHAnsi"/>
          <w:sz w:val="24"/>
          <w:szCs w:val="24"/>
          <w:lang w:val="en-GB"/>
        </w:rPr>
      </w:pPr>
      <w:r w:rsidRPr="00421859">
        <w:rPr>
          <w:rFonts w:cstheme="minorHAnsi"/>
          <w:sz w:val="24"/>
          <w:szCs w:val="24"/>
        </w:rPr>
        <w:t xml:space="preserve">    </w:t>
      </w:r>
      <w:r w:rsidR="00374DCB" w:rsidRPr="00325B7C">
        <w:rPr>
          <w:rFonts w:cstheme="minorHAnsi"/>
          <w:sz w:val="24"/>
          <w:szCs w:val="24"/>
          <w:lang w:val="en-GB"/>
        </w:rPr>
        <w:t>Ada beberapa alternatif dalam model pembelajaran kooperatif yang dapat digunakan untuk memecahkan masalah di</w:t>
      </w:r>
      <w:r w:rsidR="00A24479">
        <w:rPr>
          <w:rFonts w:cstheme="minorHAnsi"/>
          <w:sz w:val="24"/>
          <w:szCs w:val="24"/>
          <w:lang w:val="en-GB"/>
        </w:rPr>
        <w:t xml:space="preserve"> </w:t>
      </w:r>
      <w:r w:rsidR="00374DCB" w:rsidRPr="00325B7C">
        <w:rPr>
          <w:rFonts w:cstheme="minorHAnsi"/>
          <w:sz w:val="24"/>
          <w:szCs w:val="24"/>
          <w:lang w:val="en-GB"/>
        </w:rPr>
        <w:t xml:space="preserve">atas antara lain :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1) </w:t>
      </w:r>
      <w:r w:rsidRPr="00325B7C">
        <w:rPr>
          <w:rFonts w:cstheme="minorHAnsi"/>
          <w:i/>
          <w:iCs/>
          <w:sz w:val="24"/>
          <w:szCs w:val="24"/>
          <w:lang w:val="en-GB"/>
        </w:rPr>
        <w:t>jigsaw</w:t>
      </w:r>
      <w:r w:rsidRPr="00325B7C">
        <w:rPr>
          <w:rFonts w:cstheme="minorHAnsi"/>
          <w:sz w:val="24"/>
          <w:szCs w:val="24"/>
          <w:lang w:val="en-GB"/>
        </w:rPr>
        <w:t xml:space="preserve">,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2) </w:t>
      </w:r>
      <w:r w:rsidRPr="00325B7C">
        <w:rPr>
          <w:rFonts w:cstheme="minorHAnsi"/>
          <w:i/>
          <w:iCs/>
          <w:sz w:val="24"/>
          <w:szCs w:val="24"/>
          <w:lang w:val="en-GB"/>
        </w:rPr>
        <w:t>Student Teams Achievement Division (STAD)</w:t>
      </w:r>
      <w:r w:rsidRPr="00325B7C">
        <w:rPr>
          <w:rFonts w:cstheme="minorHAnsi"/>
          <w:sz w:val="24"/>
          <w:szCs w:val="24"/>
          <w:lang w:val="en-GB"/>
        </w:rPr>
        <w:t xml:space="preserve">,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3) </w:t>
      </w:r>
      <w:r w:rsidRPr="00325B7C">
        <w:rPr>
          <w:rFonts w:cstheme="minorHAnsi"/>
          <w:i/>
          <w:iCs/>
          <w:sz w:val="24"/>
          <w:szCs w:val="24"/>
          <w:lang w:val="en-GB"/>
        </w:rPr>
        <w:t>Teams Games Tournament (TGT),</w:t>
      </w:r>
      <w:r w:rsidRPr="00325B7C">
        <w:rPr>
          <w:rFonts w:cstheme="minorHAnsi"/>
          <w:sz w:val="24"/>
          <w:szCs w:val="24"/>
          <w:lang w:val="en-GB"/>
        </w:rPr>
        <w:t xml:space="preserve">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4) </w:t>
      </w:r>
      <w:r w:rsidRPr="00325B7C">
        <w:rPr>
          <w:rFonts w:cstheme="minorHAnsi"/>
          <w:i/>
          <w:iCs/>
          <w:sz w:val="24"/>
          <w:szCs w:val="24"/>
          <w:lang w:val="en-GB"/>
        </w:rPr>
        <w:t>Teams Assisted Individualization (TAI)</w:t>
      </w:r>
      <w:r w:rsidRPr="00325B7C">
        <w:rPr>
          <w:rFonts w:cstheme="minorHAnsi"/>
          <w:sz w:val="24"/>
          <w:szCs w:val="24"/>
          <w:lang w:val="en-GB"/>
        </w:rPr>
        <w:t xml:space="preserve">,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5) </w:t>
      </w:r>
      <w:r w:rsidRPr="00325B7C">
        <w:rPr>
          <w:rFonts w:cstheme="minorHAnsi"/>
          <w:i/>
          <w:iCs/>
          <w:sz w:val="24"/>
          <w:szCs w:val="24"/>
          <w:lang w:val="en-GB"/>
        </w:rPr>
        <w:t>Cooperative Integrated Reading ang Composition (CIRC)</w:t>
      </w:r>
      <w:r w:rsidRPr="00325B7C">
        <w:rPr>
          <w:rFonts w:cstheme="minorHAnsi"/>
          <w:sz w:val="24"/>
          <w:szCs w:val="24"/>
          <w:lang w:val="en-GB"/>
        </w:rPr>
        <w:t xml:space="preserve">,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6) Investigasi Kelompok, </w:t>
      </w:r>
    </w:p>
    <w:p w:rsidR="00450E25"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7) </w:t>
      </w:r>
      <w:r w:rsidRPr="00325B7C">
        <w:rPr>
          <w:rFonts w:cstheme="minorHAnsi"/>
          <w:i/>
          <w:iCs/>
          <w:sz w:val="24"/>
          <w:szCs w:val="24"/>
          <w:lang w:val="en-GB"/>
        </w:rPr>
        <w:t>Numbered Head Together (NHT),</w:t>
      </w:r>
      <w:r w:rsidRPr="00325B7C">
        <w:rPr>
          <w:rFonts w:cstheme="minorHAnsi"/>
          <w:sz w:val="24"/>
          <w:szCs w:val="24"/>
          <w:lang w:val="en-GB"/>
        </w:rPr>
        <w:t xml:space="preserve"> </w:t>
      </w:r>
    </w:p>
    <w:p w:rsidR="00374DCB" w:rsidRPr="00325B7C" w:rsidRDefault="00374DCB" w:rsidP="00450E25">
      <w:pPr>
        <w:pStyle w:val="ListParagraph"/>
        <w:spacing w:line="480" w:lineRule="auto"/>
        <w:ind w:left="284" w:firstLine="436"/>
        <w:jc w:val="both"/>
        <w:rPr>
          <w:rFonts w:cstheme="minorHAnsi"/>
          <w:sz w:val="24"/>
          <w:szCs w:val="24"/>
          <w:lang w:val="en-GB"/>
        </w:rPr>
      </w:pPr>
      <w:r w:rsidRPr="00325B7C">
        <w:rPr>
          <w:rFonts w:cstheme="minorHAnsi"/>
          <w:sz w:val="24"/>
          <w:szCs w:val="24"/>
          <w:lang w:val="en-GB"/>
        </w:rPr>
        <w:t xml:space="preserve">8) </w:t>
      </w:r>
      <w:r w:rsidRPr="00325B7C">
        <w:rPr>
          <w:rFonts w:cstheme="minorHAnsi"/>
          <w:i/>
          <w:iCs/>
          <w:sz w:val="24"/>
          <w:szCs w:val="24"/>
          <w:lang w:val="en-GB"/>
        </w:rPr>
        <w:t>Think Pair Share (TPS).</w:t>
      </w:r>
      <w:r w:rsidRPr="00325B7C">
        <w:rPr>
          <w:rFonts w:cstheme="minorHAnsi"/>
          <w:sz w:val="24"/>
          <w:szCs w:val="24"/>
          <w:lang w:val="en-GB"/>
        </w:rPr>
        <w:t xml:space="preserve"> </w:t>
      </w:r>
    </w:p>
    <w:p w:rsidR="00374DCB" w:rsidRPr="00325B7C" w:rsidRDefault="00450E25" w:rsidP="00450E25">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00374DCB" w:rsidRPr="00325B7C">
        <w:rPr>
          <w:rFonts w:cstheme="minorHAnsi"/>
          <w:sz w:val="24"/>
          <w:szCs w:val="24"/>
          <w:lang w:val="en-GB"/>
        </w:rPr>
        <w:t>Dari beberapa alternatif di atas pemecahan yang di rujuk, penulis menggunakan alternatif kedua yaitu model pembelajaran kooperatif tipe STAD, yang  merupakan s</w:t>
      </w:r>
      <w:r w:rsidR="00374DCB" w:rsidRPr="00325B7C">
        <w:rPr>
          <w:rFonts w:cstheme="minorHAnsi"/>
          <w:sz w:val="24"/>
          <w:szCs w:val="24"/>
        </w:rPr>
        <w:t xml:space="preserve">alah satu model pembelajaran yang diharapkan dapat meningkatkan </w:t>
      </w:r>
      <w:r w:rsidR="00374DCB" w:rsidRPr="00325B7C">
        <w:rPr>
          <w:rFonts w:cstheme="minorHAnsi"/>
          <w:sz w:val="24"/>
          <w:szCs w:val="24"/>
          <w:lang w:val="en-GB"/>
        </w:rPr>
        <w:t xml:space="preserve">hasil </w:t>
      </w:r>
      <w:r w:rsidR="00374DCB" w:rsidRPr="00325B7C">
        <w:rPr>
          <w:rFonts w:cstheme="minorHAnsi"/>
          <w:sz w:val="24"/>
          <w:szCs w:val="24"/>
        </w:rPr>
        <w:t>belajar Pendidikan Agama Islam siswa secara optimal</w:t>
      </w:r>
      <w:r w:rsidR="00374DCB" w:rsidRPr="00325B7C">
        <w:rPr>
          <w:rFonts w:cstheme="minorHAnsi"/>
          <w:sz w:val="24"/>
          <w:szCs w:val="24"/>
          <w:lang w:val="en-GB"/>
        </w:rPr>
        <w:t>. Alasan penggunaan metode ini adalah:</w:t>
      </w:r>
      <w:r w:rsidR="00374DCB" w:rsidRPr="00325B7C">
        <w:rPr>
          <w:rFonts w:cstheme="minorHAnsi"/>
          <w:sz w:val="24"/>
          <w:szCs w:val="24"/>
        </w:rPr>
        <w:t xml:space="preserve"> </w:t>
      </w:r>
    </w:p>
    <w:p w:rsidR="00450E25" w:rsidRPr="00450E25" w:rsidRDefault="00374DCB" w:rsidP="00450E25">
      <w:pPr>
        <w:pStyle w:val="ListParagraph"/>
        <w:numPr>
          <w:ilvl w:val="0"/>
          <w:numId w:val="5"/>
        </w:numPr>
        <w:spacing w:line="240" w:lineRule="auto"/>
        <w:ind w:left="993" w:hanging="284"/>
        <w:jc w:val="both"/>
        <w:rPr>
          <w:rFonts w:cstheme="minorHAnsi"/>
          <w:sz w:val="24"/>
          <w:szCs w:val="24"/>
        </w:rPr>
      </w:pPr>
      <w:r w:rsidRPr="00325B7C">
        <w:rPr>
          <w:rFonts w:cstheme="minorHAnsi"/>
          <w:sz w:val="24"/>
          <w:szCs w:val="24"/>
          <w:lang w:val="en-GB"/>
        </w:rPr>
        <w:t>K</w:t>
      </w:r>
      <w:r w:rsidRPr="00325B7C">
        <w:rPr>
          <w:rFonts w:cstheme="minorHAnsi"/>
          <w:sz w:val="24"/>
          <w:szCs w:val="24"/>
        </w:rPr>
        <w:t xml:space="preserve">arena model pembelajaran ini sangat cocok digunakan untuk siswa SD </w:t>
      </w:r>
      <w:r w:rsidRPr="00325B7C">
        <w:rPr>
          <w:rFonts w:cstheme="minorHAnsi"/>
          <w:sz w:val="24"/>
          <w:szCs w:val="24"/>
          <w:lang w:val="en-GB"/>
        </w:rPr>
        <w:t xml:space="preserve">dan paling sesuai dengan kondisi siswa </w:t>
      </w:r>
      <w:r w:rsidRPr="00325B7C">
        <w:rPr>
          <w:rFonts w:cstheme="minorHAnsi"/>
          <w:sz w:val="24"/>
          <w:szCs w:val="24"/>
        </w:rPr>
        <w:t xml:space="preserve">karena mudah dilakukan dibandingkan dengan tipe kooperatif lainnya. Selain itu , perkembangan kognitif siswa SD merupakan tahap berpikir konkrit, </w:t>
      </w:r>
    </w:p>
    <w:p w:rsidR="00450E25" w:rsidRPr="00450E25" w:rsidRDefault="00374DCB" w:rsidP="00450E25">
      <w:pPr>
        <w:pStyle w:val="ListParagraph"/>
        <w:numPr>
          <w:ilvl w:val="0"/>
          <w:numId w:val="5"/>
        </w:numPr>
        <w:spacing w:line="240" w:lineRule="auto"/>
        <w:ind w:left="993" w:hanging="284"/>
        <w:jc w:val="both"/>
        <w:rPr>
          <w:rFonts w:cstheme="minorHAnsi"/>
          <w:sz w:val="24"/>
          <w:szCs w:val="24"/>
        </w:rPr>
      </w:pPr>
      <w:r w:rsidRPr="00450E25">
        <w:rPr>
          <w:rFonts w:cstheme="minorHAnsi"/>
          <w:sz w:val="24"/>
          <w:szCs w:val="24"/>
        </w:rPr>
        <w:t xml:space="preserve">Model pembelajaran kooperatif tipe STAD siswa bekerja sama dalam mencapai tujuan, </w:t>
      </w:r>
    </w:p>
    <w:p w:rsidR="00450E25" w:rsidRPr="00450E25" w:rsidRDefault="00374DCB" w:rsidP="00450E25">
      <w:pPr>
        <w:pStyle w:val="ListParagraph"/>
        <w:numPr>
          <w:ilvl w:val="0"/>
          <w:numId w:val="5"/>
        </w:numPr>
        <w:spacing w:line="240" w:lineRule="auto"/>
        <w:ind w:left="993" w:hanging="284"/>
        <w:jc w:val="both"/>
        <w:rPr>
          <w:rFonts w:cstheme="minorHAnsi"/>
          <w:sz w:val="24"/>
          <w:szCs w:val="24"/>
        </w:rPr>
      </w:pPr>
      <w:r w:rsidRPr="00450E25">
        <w:rPr>
          <w:rFonts w:cstheme="minorHAnsi"/>
          <w:sz w:val="24"/>
          <w:szCs w:val="24"/>
        </w:rPr>
        <w:lastRenderedPageBreak/>
        <w:t>Siswa aktif dalam membantu dan memotivasi semangat untuk berhasil bersama,</w:t>
      </w:r>
    </w:p>
    <w:p w:rsidR="00450E25" w:rsidRPr="00450E25" w:rsidRDefault="00374DCB" w:rsidP="00450E25">
      <w:pPr>
        <w:pStyle w:val="ListParagraph"/>
        <w:numPr>
          <w:ilvl w:val="0"/>
          <w:numId w:val="5"/>
        </w:numPr>
        <w:spacing w:line="240" w:lineRule="auto"/>
        <w:ind w:left="993" w:hanging="284"/>
        <w:jc w:val="both"/>
        <w:rPr>
          <w:rFonts w:cstheme="minorHAnsi"/>
          <w:sz w:val="24"/>
          <w:szCs w:val="24"/>
        </w:rPr>
      </w:pPr>
      <w:r w:rsidRPr="00450E25">
        <w:rPr>
          <w:rFonts w:cstheme="minorHAnsi"/>
          <w:sz w:val="24"/>
          <w:szCs w:val="24"/>
        </w:rPr>
        <w:t>Aktif berperan untuk lebih meningkatkan keberhasilan kelompok maupun individu,</w:t>
      </w:r>
    </w:p>
    <w:p w:rsidR="00450E25" w:rsidRPr="00450E25" w:rsidRDefault="00374DCB" w:rsidP="00450E25">
      <w:pPr>
        <w:pStyle w:val="ListParagraph"/>
        <w:numPr>
          <w:ilvl w:val="0"/>
          <w:numId w:val="5"/>
        </w:numPr>
        <w:spacing w:line="240" w:lineRule="auto"/>
        <w:ind w:left="993" w:hanging="284"/>
        <w:jc w:val="both"/>
        <w:rPr>
          <w:rFonts w:cstheme="minorHAnsi"/>
          <w:sz w:val="24"/>
          <w:szCs w:val="24"/>
        </w:rPr>
      </w:pPr>
      <w:r w:rsidRPr="00450E25">
        <w:rPr>
          <w:rFonts w:cstheme="minorHAnsi"/>
          <w:sz w:val="24"/>
          <w:szCs w:val="24"/>
        </w:rPr>
        <w:t>Interaksi antar sisiwa seiring dengan peningkatan kemampuan mereka dalam berpendapat,</w:t>
      </w:r>
    </w:p>
    <w:p w:rsidR="00374DCB" w:rsidRPr="00450E25" w:rsidRDefault="00374DCB" w:rsidP="00450E25">
      <w:pPr>
        <w:pStyle w:val="ListParagraph"/>
        <w:numPr>
          <w:ilvl w:val="0"/>
          <w:numId w:val="5"/>
        </w:numPr>
        <w:spacing w:line="240" w:lineRule="auto"/>
        <w:ind w:left="993" w:hanging="284"/>
        <w:jc w:val="both"/>
        <w:rPr>
          <w:rFonts w:cstheme="minorHAnsi"/>
          <w:sz w:val="24"/>
          <w:szCs w:val="24"/>
        </w:rPr>
      </w:pPr>
      <w:r w:rsidRPr="00450E25">
        <w:rPr>
          <w:rFonts w:cstheme="minorHAnsi"/>
          <w:sz w:val="24"/>
          <w:szCs w:val="24"/>
        </w:rPr>
        <w:t>memacu siswa untuk menguasai kompotensi yang diajarkan oleh guru.</w:t>
      </w:r>
      <w:r w:rsidRPr="00325B7C">
        <w:rPr>
          <w:rStyle w:val="FootnoteReference"/>
          <w:rFonts w:cstheme="minorHAnsi"/>
          <w:sz w:val="24"/>
          <w:szCs w:val="24"/>
        </w:rPr>
        <w:footnoteReference w:id="7"/>
      </w:r>
      <w:r w:rsidRPr="00450E25">
        <w:rPr>
          <w:rFonts w:cstheme="minorHAnsi"/>
          <w:sz w:val="24"/>
          <w:szCs w:val="24"/>
        </w:rPr>
        <w:t xml:space="preserve"> </w:t>
      </w:r>
    </w:p>
    <w:p w:rsidR="00450E25" w:rsidRPr="00450E25" w:rsidRDefault="00450E25" w:rsidP="00450E25">
      <w:pPr>
        <w:pStyle w:val="ListParagraph"/>
        <w:spacing w:line="240" w:lineRule="auto"/>
        <w:ind w:left="993"/>
        <w:jc w:val="both"/>
        <w:rPr>
          <w:rFonts w:cstheme="minorHAnsi"/>
          <w:sz w:val="24"/>
          <w:szCs w:val="24"/>
        </w:rPr>
      </w:pPr>
    </w:p>
    <w:p w:rsidR="00374DCB" w:rsidRPr="00A24479" w:rsidRDefault="00450E25" w:rsidP="00450E25">
      <w:pPr>
        <w:pStyle w:val="ListParagraph"/>
        <w:spacing w:line="480" w:lineRule="auto"/>
        <w:ind w:left="284" w:firstLine="425"/>
        <w:jc w:val="both"/>
        <w:rPr>
          <w:rFonts w:cstheme="minorHAnsi"/>
          <w:sz w:val="24"/>
          <w:szCs w:val="24"/>
          <w:lang w:val="en-GB"/>
        </w:rPr>
      </w:pPr>
      <w:r>
        <w:rPr>
          <w:rFonts w:cstheme="minorHAnsi"/>
          <w:sz w:val="24"/>
          <w:szCs w:val="24"/>
          <w:lang w:val="en-GB"/>
        </w:rPr>
        <w:t xml:space="preserve">      </w:t>
      </w:r>
      <w:r w:rsidR="00374DCB" w:rsidRPr="00325B7C">
        <w:rPr>
          <w:rFonts w:cstheme="minorHAnsi"/>
          <w:sz w:val="24"/>
          <w:szCs w:val="24"/>
        </w:rPr>
        <w:t>Bertitik tolak dari paparan yang ada, maka peneliti mencoba mengadakan suatu penelitian dalam bentuk penelitian tindak</w:t>
      </w:r>
      <w:r w:rsidR="00374DCB" w:rsidRPr="00325B7C">
        <w:rPr>
          <w:rFonts w:cstheme="minorHAnsi"/>
          <w:sz w:val="24"/>
          <w:szCs w:val="24"/>
          <w:lang w:val="en-GB"/>
        </w:rPr>
        <w:t>an</w:t>
      </w:r>
      <w:r w:rsidR="00374DCB" w:rsidRPr="00325B7C">
        <w:rPr>
          <w:rFonts w:cstheme="minorHAnsi"/>
          <w:sz w:val="24"/>
          <w:szCs w:val="24"/>
        </w:rPr>
        <w:t xml:space="preserve"> kelas dengan judul “ Meningkatkan hasil belajar </w:t>
      </w:r>
      <w:r w:rsidR="00374DCB" w:rsidRPr="00325B7C">
        <w:rPr>
          <w:rFonts w:cstheme="minorHAnsi"/>
          <w:sz w:val="24"/>
          <w:szCs w:val="24"/>
          <w:lang w:val="en-GB"/>
        </w:rPr>
        <w:t>siswa pada pelajaran P</w:t>
      </w:r>
      <w:r w:rsidR="00374DCB" w:rsidRPr="00325B7C">
        <w:rPr>
          <w:rFonts w:cstheme="minorHAnsi"/>
          <w:sz w:val="24"/>
          <w:szCs w:val="24"/>
        </w:rPr>
        <w:t xml:space="preserve">endidikan </w:t>
      </w:r>
      <w:r w:rsidR="00374DCB" w:rsidRPr="00325B7C">
        <w:rPr>
          <w:rFonts w:cstheme="minorHAnsi"/>
          <w:sz w:val="24"/>
          <w:szCs w:val="24"/>
          <w:lang w:val="en-GB"/>
        </w:rPr>
        <w:t>A</w:t>
      </w:r>
      <w:r w:rsidR="00374DCB" w:rsidRPr="00325B7C">
        <w:rPr>
          <w:rFonts w:cstheme="minorHAnsi"/>
          <w:sz w:val="24"/>
          <w:szCs w:val="24"/>
        </w:rPr>
        <w:t xml:space="preserve">gama </w:t>
      </w:r>
      <w:r w:rsidR="00374DCB" w:rsidRPr="00325B7C">
        <w:rPr>
          <w:rFonts w:cstheme="minorHAnsi"/>
          <w:sz w:val="24"/>
          <w:szCs w:val="24"/>
          <w:lang w:val="en-GB"/>
        </w:rPr>
        <w:t>I</w:t>
      </w:r>
      <w:r w:rsidR="00374DCB" w:rsidRPr="00325B7C">
        <w:rPr>
          <w:rFonts w:cstheme="minorHAnsi"/>
          <w:sz w:val="24"/>
          <w:szCs w:val="24"/>
        </w:rPr>
        <w:t xml:space="preserve">slam (PAI) dengan menggunakan model pembelajaran kooperatif </w:t>
      </w:r>
      <w:r w:rsidR="00374DCB" w:rsidRPr="00325B7C">
        <w:rPr>
          <w:rFonts w:cstheme="minorHAnsi"/>
          <w:sz w:val="24"/>
          <w:szCs w:val="24"/>
          <w:lang w:val="en-GB"/>
        </w:rPr>
        <w:t xml:space="preserve">tipe </w:t>
      </w:r>
      <w:r w:rsidR="00374DCB" w:rsidRPr="00325B7C">
        <w:rPr>
          <w:rFonts w:cstheme="minorHAnsi"/>
          <w:i/>
          <w:iCs/>
          <w:sz w:val="24"/>
          <w:szCs w:val="24"/>
          <w:lang w:val="en-GB"/>
        </w:rPr>
        <w:t xml:space="preserve">Student Team Achievement Division </w:t>
      </w:r>
      <w:r w:rsidR="00374DCB" w:rsidRPr="00325B7C">
        <w:rPr>
          <w:rFonts w:cstheme="minorHAnsi"/>
          <w:sz w:val="24"/>
          <w:szCs w:val="24"/>
          <w:lang w:val="en-GB"/>
        </w:rPr>
        <w:t>(STAD)</w:t>
      </w:r>
      <w:r w:rsidR="00374DCB" w:rsidRPr="00325B7C">
        <w:rPr>
          <w:rFonts w:cstheme="minorHAnsi"/>
          <w:sz w:val="24"/>
          <w:szCs w:val="24"/>
        </w:rPr>
        <w:t xml:space="preserve"> di</w:t>
      </w:r>
      <w:r w:rsidR="00374DCB" w:rsidRPr="00325B7C">
        <w:rPr>
          <w:rFonts w:cstheme="minorHAnsi"/>
          <w:sz w:val="24"/>
          <w:szCs w:val="24"/>
          <w:lang w:val="en-GB"/>
        </w:rPr>
        <w:t xml:space="preserve"> </w:t>
      </w:r>
      <w:r w:rsidR="00374DCB" w:rsidRPr="00325B7C">
        <w:rPr>
          <w:rFonts w:cstheme="minorHAnsi"/>
          <w:sz w:val="24"/>
          <w:szCs w:val="24"/>
        </w:rPr>
        <w:t>kelas IV SD Negeri 11 Abeli</w:t>
      </w:r>
      <w:r w:rsidR="00374DCB" w:rsidRPr="00325B7C">
        <w:rPr>
          <w:rFonts w:cstheme="minorHAnsi"/>
          <w:sz w:val="24"/>
          <w:szCs w:val="24"/>
          <w:lang w:val="en-GB"/>
        </w:rPr>
        <w:t xml:space="preserve"> Kota Kendari’’</w:t>
      </w:r>
      <w:r w:rsidR="00374DCB" w:rsidRPr="00325B7C">
        <w:rPr>
          <w:rFonts w:cstheme="minorHAnsi"/>
          <w:sz w:val="24"/>
          <w:szCs w:val="24"/>
        </w:rPr>
        <w:t>.</w:t>
      </w:r>
    </w:p>
    <w:p w:rsidR="00374DCB" w:rsidRPr="00325B7C" w:rsidRDefault="00374DCB" w:rsidP="00154B7D">
      <w:pPr>
        <w:pStyle w:val="ListParagraph"/>
        <w:numPr>
          <w:ilvl w:val="0"/>
          <w:numId w:val="1"/>
        </w:numPr>
        <w:spacing w:line="480" w:lineRule="auto"/>
        <w:ind w:left="284" w:hanging="284"/>
        <w:jc w:val="both"/>
        <w:rPr>
          <w:rFonts w:cstheme="minorHAnsi"/>
          <w:b/>
          <w:sz w:val="24"/>
          <w:szCs w:val="24"/>
        </w:rPr>
      </w:pPr>
      <w:r w:rsidRPr="00325B7C">
        <w:rPr>
          <w:rFonts w:cstheme="minorHAnsi"/>
          <w:b/>
          <w:sz w:val="24"/>
          <w:szCs w:val="24"/>
          <w:lang w:val="en-GB"/>
        </w:rPr>
        <w:t xml:space="preserve">Identifikasi Masalah </w:t>
      </w:r>
    </w:p>
    <w:p w:rsidR="00374DCB" w:rsidRPr="00325B7C" w:rsidRDefault="00A24479" w:rsidP="00154B7D">
      <w:pPr>
        <w:pStyle w:val="ListParagraph"/>
        <w:spacing w:line="480" w:lineRule="auto"/>
        <w:ind w:left="284" w:hanging="284"/>
        <w:jc w:val="both"/>
        <w:rPr>
          <w:rFonts w:cstheme="minorHAnsi"/>
          <w:bCs/>
          <w:sz w:val="24"/>
          <w:szCs w:val="24"/>
          <w:lang w:val="en-GB"/>
        </w:rPr>
      </w:pPr>
      <w:r>
        <w:rPr>
          <w:rFonts w:cstheme="minorHAnsi"/>
          <w:bCs/>
          <w:sz w:val="24"/>
          <w:szCs w:val="24"/>
          <w:lang w:val="en-GB"/>
        </w:rPr>
        <w:t xml:space="preserve">          </w:t>
      </w:r>
      <w:r w:rsidR="00450E25">
        <w:rPr>
          <w:rFonts w:cstheme="minorHAnsi"/>
          <w:bCs/>
          <w:sz w:val="24"/>
          <w:szCs w:val="24"/>
          <w:lang w:val="en-GB"/>
        </w:rPr>
        <w:t xml:space="preserve">    </w:t>
      </w:r>
      <w:r w:rsidR="00374DCB" w:rsidRPr="00325B7C">
        <w:rPr>
          <w:rFonts w:cstheme="minorHAnsi"/>
          <w:bCs/>
          <w:sz w:val="24"/>
          <w:szCs w:val="24"/>
          <w:lang w:val="en-GB"/>
        </w:rPr>
        <w:t xml:space="preserve">Berdasarkan realita yang ada di SDN 11 Abeli Kota Kendari bahwa identifikasi masalah dalam penelitian ini adalah: </w:t>
      </w:r>
    </w:p>
    <w:p w:rsidR="00374DCB" w:rsidRPr="00325B7C" w:rsidRDefault="00374DCB" w:rsidP="00450E25">
      <w:pPr>
        <w:pStyle w:val="ListParagraph"/>
        <w:numPr>
          <w:ilvl w:val="0"/>
          <w:numId w:val="4"/>
        </w:numPr>
        <w:spacing w:line="480" w:lineRule="auto"/>
        <w:ind w:left="284" w:firstLine="0"/>
        <w:jc w:val="both"/>
        <w:rPr>
          <w:rFonts w:cstheme="minorHAnsi"/>
          <w:bCs/>
          <w:sz w:val="24"/>
          <w:szCs w:val="24"/>
        </w:rPr>
      </w:pPr>
      <w:r w:rsidRPr="00325B7C">
        <w:rPr>
          <w:rFonts w:cstheme="minorHAnsi"/>
          <w:bCs/>
          <w:sz w:val="24"/>
          <w:szCs w:val="24"/>
          <w:lang w:val="en-GB"/>
        </w:rPr>
        <w:t>Rendahnya hasil belajar siswa</w:t>
      </w:r>
    </w:p>
    <w:p w:rsidR="00374DCB" w:rsidRPr="00325B7C" w:rsidRDefault="00374DCB" w:rsidP="00450E25">
      <w:pPr>
        <w:pStyle w:val="ListParagraph"/>
        <w:numPr>
          <w:ilvl w:val="0"/>
          <w:numId w:val="4"/>
        </w:numPr>
        <w:spacing w:line="480" w:lineRule="auto"/>
        <w:ind w:left="709" w:hanging="425"/>
        <w:jc w:val="both"/>
        <w:rPr>
          <w:rFonts w:cstheme="minorHAnsi"/>
          <w:bCs/>
          <w:sz w:val="24"/>
          <w:szCs w:val="24"/>
        </w:rPr>
      </w:pPr>
      <w:r w:rsidRPr="00325B7C">
        <w:rPr>
          <w:rFonts w:cstheme="minorHAnsi"/>
          <w:bCs/>
          <w:sz w:val="24"/>
          <w:szCs w:val="24"/>
          <w:lang w:val="en-GB"/>
        </w:rPr>
        <w:t xml:space="preserve">Kurang variasinya metode yang digunakan guru dalam proses kegiatan pembelajaran </w:t>
      </w:r>
    </w:p>
    <w:p w:rsidR="00374DCB" w:rsidRPr="00325B7C" w:rsidRDefault="00450E25" w:rsidP="00450E25">
      <w:pPr>
        <w:pStyle w:val="ListParagraph"/>
        <w:spacing w:line="480" w:lineRule="auto"/>
        <w:ind w:left="284" w:firstLine="425"/>
        <w:jc w:val="both"/>
        <w:rPr>
          <w:rFonts w:cstheme="minorHAnsi"/>
          <w:bCs/>
          <w:sz w:val="24"/>
          <w:szCs w:val="24"/>
          <w:lang w:val="en-GB"/>
        </w:rPr>
      </w:pPr>
      <w:r>
        <w:rPr>
          <w:rFonts w:cstheme="minorHAnsi"/>
          <w:bCs/>
          <w:sz w:val="24"/>
          <w:szCs w:val="24"/>
          <w:lang w:val="en-GB"/>
        </w:rPr>
        <w:t xml:space="preserve">     </w:t>
      </w:r>
      <w:r w:rsidR="00374DCB" w:rsidRPr="00325B7C">
        <w:rPr>
          <w:rFonts w:cstheme="minorHAnsi"/>
          <w:bCs/>
          <w:sz w:val="24"/>
          <w:szCs w:val="24"/>
          <w:lang w:val="en-GB"/>
        </w:rPr>
        <w:t>Rendahnya hasil belajar Pendidikan Agama Islam di SDN 11 Abeli menjadi fakta bahwa kurang variasinya penggunaan metode dalam kegiatan pembelajaran. Hal ini menjadi acuan bagi Peneliti untuk melakukan penelitian.</w:t>
      </w:r>
    </w:p>
    <w:p w:rsidR="00374DCB" w:rsidRDefault="00450E25" w:rsidP="00421859">
      <w:pPr>
        <w:pStyle w:val="ListParagraph"/>
        <w:spacing w:line="480" w:lineRule="auto"/>
        <w:ind w:left="284" w:hanging="284"/>
        <w:jc w:val="both"/>
        <w:rPr>
          <w:rFonts w:cstheme="minorHAnsi"/>
          <w:bCs/>
          <w:sz w:val="24"/>
          <w:szCs w:val="24"/>
          <w:lang w:val="en-GB"/>
        </w:rPr>
      </w:pPr>
      <w:r>
        <w:rPr>
          <w:rFonts w:cstheme="minorHAnsi"/>
          <w:bCs/>
          <w:sz w:val="24"/>
          <w:szCs w:val="24"/>
          <w:lang w:val="en-GB"/>
        </w:rPr>
        <w:t xml:space="preserve"> </w:t>
      </w:r>
      <w:r>
        <w:rPr>
          <w:rFonts w:cstheme="minorHAnsi"/>
          <w:bCs/>
          <w:sz w:val="24"/>
          <w:szCs w:val="24"/>
          <w:lang w:val="en-GB"/>
        </w:rPr>
        <w:tab/>
        <w:t xml:space="preserve">          </w:t>
      </w:r>
    </w:p>
    <w:p w:rsidR="00421859" w:rsidRDefault="00421859" w:rsidP="00421859">
      <w:pPr>
        <w:pStyle w:val="ListParagraph"/>
        <w:spacing w:line="480" w:lineRule="auto"/>
        <w:ind w:left="284" w:hanging="284"/>
        <w:jc w:val="both"/>
        <w:rPr>
          <w:rFonts w:cstheme="minorHAnsi"/>
          <w:bCs/>
          <w:sz w:val="24"/>
          <w:szCs w:val="24"/>
          <w:lang w:val="en-GB"/>
        </w:rPr>
      </w:pPr>
    </w:p>
    <w:p w:rsidR="00421859" w:rsidRPr="00325B7C" w:rsidRDefault="00421859" w:rsidP="00421859">
      <w:pPr>
        <w:pStyle w:val="ListParagraph"/>
        <w:spacing w:line="480" w:lineRule="auto"/>
        <w:ind w:left="284" w:hanging="284"/>
        <w:jc w:val="both"/>
        <w:rPr>
          <w:rFonts w:cstheme="minorHAnsi"/>
          <w:bCs/>
          <w:sz w:val="24"/>
          <w:szCs w:val="24"/>
        </w:rPr>
      </w:pPr>
    </w:p>
    <w:p w:rsidR="00374DCB" w:rsidRPr="00325B7C" w:rsidRDefault="00374DCB" w:rsidP="00154B7D">
      <w:pPr>
        <w:pStyle w:val="ListParagraph"/>
        <w:numPr>
          <w:ilvl w:val="0"/>
          <w:numId w:val="1"/>
        </w:numPr>
        <w:spacing w:line="480" w:lineRule="auto"/>
        <w:ind w:left="284" w:hanging="284"/>
        <w:jc w:val="both"/>
        <w:rPr>
          <w:rFonts w:cstheme="minorHAnsi"/>
          <w:b/>
          <w:sz w:val="24"/>
          <w:szCs w:val="24"/>
        </w:rPr>
      </w:pPr>
      <w:r w:rsidRPr="00325B7C">
        <w:rPr>
          <w:rFonts w:cstheme="minorHAnsi"/>
          <w:b/>
          <w:sz w:val="24"/>
          <w:szCs w:val="24"/>
        </w:rPr>
        <w:lastRenderedPageBreak/>
        <w:t>Rumusan Masalah</w:t>
      </w:r>
    </w:p>
    <w:p w:rsidR="00374DCB" w:rsidRPr="00325B7C" w:rsidRDefault="00374DCB" w:rsidP="00154B7D">
      <w:pPr>
        <w:pStyle w:val="ListParagraph"/>
        <w:tabs>
          <w:tab w:val="left" w:pos="851"/>
        </w:tabs>
        <w:spacing w:line="480" w:lineRule="auto"/>
        <w:ind w:left="284" w:hanging="284"/>
        <w:jc w:val="both"/>
        <w:rPr>
          <w:rFonts w:cstheme="minorHAnsi"/>
          <w:sz w:val="24"/>
          <w:szCs w:val="24"/>
          <w:lang w:val="en-GB"/>
        </w:rPr>
      </w:pPr>
      <w:r w:rsidRPr="00325B7C">
        <w:rPr>
          <w:rFonts w:cstheme="minorHAnsi"/>
          <w:sz w:val="24"/>
          <w:szCs w:val="24"/>
        </w:rPr>
        <w:t xml:space="preserve"> </w:t>
      </w:r>
      <w:r w:rsidRPr="00325B7C">
        <w:rPr>
          <w:rFonts w:cstheme="minorHAnsi"/>
          <w:sz w:val="24"/>
          <w:szCs w:val="24"/>
        </w:rPr>
        <w:tab/>
      </w:r>
      <w:r w:rsidR="00A24479">
        <w:rPr>
          <w:rFonts w:cstheme="minorHAnsi"/>
          <w:sz w:val="24"/>
          <w:szCs w:val="24"/>
          <w:lang w:val="en-GB"/>
        </w:rPr>
        <w:t xml:space="preserve"> </w:t>
      </w:r>
      <w:r w:rsidR="00450E25">
        <w:rPr>
          <w:rFonts w:cstheme="minorHAnsi"/>
          <w:sz w:val="24"/>
          <w:szCs w:val="24"/>
          <w:lang w:val="en-GB"/>
        </w:rPr>
        <w:tab/>
        <w:t xml:space="preserve">   </w:t>
      </w:r>
      <w:r w:rsidRPr="00325B7C">
        <w:rPr>
          <w:rFonts w:cstheme="minorHAnsi"/>
          <w:sz w:val="24"/>
          <w:szCs w:val="24"/>
        </w:rPr>
        <w:t>Berdasarkan latar belakang di</w:t>
      </w:r>
      <w:r w:rsidR="00A24479">
        <w:rPr>
          <w:rFonts w:cstheme="minorHAnsi"/>
          <w:sz w:val="24"/>
          <w:szCs w:val="24"/>
          <w:lang w:val="en-GB"/>
        </w:rPr>
        <w:t xml:space="preserve"> </w:t>
      </w:r>
      <w:r w:rsidRPr="00325B7C">
        <w:rPr>
          <w:rFonts w:cstheme="minorHAnsi"/>
          <w:sz w:val="24"/>
          <w:szCs w:val="24"/>
        </w:rPr>
        <w:t>atas, maka masalah penelitian ini dirumuskan sebagai</w:t>
      </w:r>
      <w:r w:rsidRPr="00325B7C">
        <w:rPr>
          <w:rFonts w:cstheme="minorHAnsi"/>
          <w:sz w:val="24"/>
          <w:szCs w:val="24"/>
          <w:lang w:val="en-GB"/>
        </w:rPr>
        <w:t xml:space="preserve"> </w:t>
      </w:r>
      <w:r w:rsidRPr="00325B7C">
        <w:rPr>
          <w:rFonts w:cstheme="minorHAnsi"/>
          <w:sz w:val="24"/>
          <w:szCs w:val="24"/>
        </w:rPr>
        <w:t xml:space="preserve">berikut : “ </w:t>
      </w:r>
      <w:r w:rsidRPr="00325B7C">
        <w:rPr>
          <w:rFonts w:cstheme="minorHAnsi"/>
          <w:sz w:val="24"/>
          <w:szCs w:val="24"/>
          <w:lang w:val="en-GB"/>
        </w:rPr>
        <w:t xml:space="preserve">Apakah penerapan model pembelajaran kooperatif tipe </w:t>
      </w:r>
      <w:r w:rsidRPr="00325B7C">
        <w:rPr>
          <w:rFonts w:cstheme="minorHAnsi"/>
          <w:i/>
          <w:iCs/>
          <w:sz w:val="24"/>
          <w:szCs w:val="24"/>
          <w:lang w:val="en-GB"/>
        </w:rPr>
        <w:t>student Teams achievement division</w:t>
      </w:r>
      <w:r w:rsidRPr="00325B7C">
        <w:rPr>
          <w:rFonts w:cstheme="minorHAnsi"/>
          <w:sz w:val="24"/>
          <w:szCs w:val="24"/>
          <w:lang w:val="en-GB"/>
        </w:rPr>
        <w:t xml:space="preserve"> ( STAD ) dapat meningkatkan hasil belajar siswa dalam mata pelajaran Pendidikan Agama Islam  ( PAI ) pada kelas IV SDN 11 Abeli Kota Kendari ‘’.</w:t>
      </w:r>
    </w:p>
    <w:p w:rsidR="00374DCB" w:rsidRPr="00325B7C" w:rsidRDefault="00374DCB" w:rsidP="00154B7D">
      <w:pPr>
        <w:pStyle w:val="ListParagraph"/>
        <w:numPr>
          <w:ilvl w:val="0"/>
          <w:numId w:val="1"/>
        </w:numPr>
        <w:spacing w:line="480" w:lineRule="auto"/>
        <w:ind w:left="284" w:hanging="284"/>
        <w:jc w:val="both"/>
        <w:rPr>
          <w:rFonts w:cstheme="minorHAnsi"/>
          <w:b/>
          <w:sz w:val="24"/>
          <w:szCs w:val="24"/>
        </w:rPr>
      </w:pPr>
      <w:r w:rsidRPr="00325B7C">
        <w:rPr>
          <w:rFonts w:cstheme="minorHAnsi"/>
          <w:b/>
          <w:sz w:val="24"/>
          <w:szCs w:val="24"/>
        </w:rPr>
        <w:t xml:space="preserve">Tujuan Penelitian </w:t>
      </w:r>
    </w:p>
    <w:p w:rsidR="00374DCB" w:rsidRPr="00325B7C" w:rsidRDefault="00374DCB" w:rsidP="00154B7D">
      <w:pPr>
        <w:pStyle w:val="ListParagraph"/>
        <w:spacing w:line="480" w:lineRule="auto"/>
        <w:ind w:left="284" w:hanging="284"/>
        <w:jc w:val="both"/>
        <w:rPr>
          <w:rFonts w:cstheme="minorHAnsi"/>
          <w:sz w:val="24"/>
          <w:szCs w:val="24"/>
          <w:lang w:val="en-GB"/>
        </w:rPr>
      </w:pPr>
      <w:r w:rsidRPr="00325B7C">
        <w:rPr>
          <w:rFonts w:cstheme="minorHAnsi"/>
          <w:sz w:val="24"/>
          <w:szCs w:val="24"/>
        </w:rPr>
        <w:t xml:space="preserve"> </w:t>
      </w:r>
      <w:r w:rsidR="00874CED">
        <w:rPr>
          <w:rFonts w:cstheme="minorHAnsi"/>
          <w:sz w:val="24"/>
          <w:szCs w:val="24"/>
          <w:lang w:val="en-GB"/>
        </w:rPr>
        <w:t xml:space="preserve"> </w:t>
      </w:r>
      <w:r w:rsidR="00450E25">
        <w:rPr>
          <w:rFonts w:cstheme="minorHAnsi"/>
          <w:sz w:val="24"/>
          <w:szCs w:val="24"/>
          <w:lang w:val="en-GB"/>
        </w:rPr>
        <w:tab/>
      </w:r>
      <w:r w:rsidR="00450E25">
        <w:rPr>
          <w:rFonts w:cstheme="minorHAnsi"/>
          <w:sz w:val="24"/>
          <w:szCs w:val="24"/>
          <w:lang w:val="en-GB"/>
        </w:rPr>
        <w:tab/>
        <w:t xml:space="preserve">    </w:t>
      </w:r>
      <w:r w:rsidRPr="00325B7C">
        <w:rPr>
          <w:rFonts w:cstheme="minorHAnsi"/>
          <w:sz w:val="24"/>
          <w:szCs w:val="24"/>
        </w:rPr>
        <w:t>Berdasarkan</w:t>
      </w:r>
      <w:r w:rsidRPr="00325B7C">
        <w:rPr>
          <w:rFonts w:cstheme="minorHAnsi"/>
          <w:sz w:val="24"/>
          <w:szCs w:val="24"/>
          <w:lang w:val="en-GB"/>
        </w:rPr>
        <w:t xml:space="preserve"> </w:t>
      </w:r>
      <w:r w:rsidRPr="00325B7C">
        <w:rPr>
          <w:rFonts w:cstheme="minorHAnsi"/>
          <w:sz w:val="24"/>
          <w:szCs w:val="24"/>
        </w:rPr>
        <w:t xml:space="preserve"> permasalahan di</w:t>
      </w:r>
      <w:r w:rsidRPr="00325B7C">
        <w:rPr>
          <w:rFonts w:cstheme="minorHAnsi"/>
          <w:sz w:val="24"/>
          <w:szCs w:val="24"/>
          <w:lang w:val="en-GB"/>
        </w:rPr>
        <w:t xml:space="preserve"> </w:t>
      </w:r>
      <w:r w:rsidRPr="00325B7C">
        <w:rPr>
          <w:rFonts w:cstheme="minorHAnsi"/>
          <w:sz w:val="24"/>
          <w:szCs w:val="24"/>
        </w:rPr>
        <w:t xml:space="preserve">atas maka tujuan dari penelitian ini adalah untuk </w:t>
      </w:r>
      <w:r w:rsidRPr="00325B7C">
        <w:rPr>
          <w:rFonts w:cstheme="minorHAnsi"/>
          <w:sz w:val="24"/>
          <w:szCs w:val="24"/>
          <w:lang w:val="en-GB"/>
        </w:rPr>
        <w:t>m</w:t>
      </w:r>
      <w:r w:rsidRPr="00325B7C">
        <w:rPr>
          <w:rFonts w:cstheme="minorHAnsi"/>
          <w:sz w:val="24"/>
          <w:szCs w:val="24"/>
        </w:rPr>
        <w:t xml:space="preserve">engetahui </w:t>
      </w:r>
      <w:r w:rsidRPr="00325B7C">
        <w:rPr>
          <w:rFonts w:cstheme="minorHAnsi"/>
          <w:sz w:val="24"/>
          <w:szCs w:val="24"/>
          <w:lang w:val="en-GB"/>
        </w:rPr>
        <w:t>penerapan</w:t>
      </w:r>
      <w:r w:rsidRPr="00325B7C">
        <w:rPr>
          <w:rFonts w:cstheme="minorHAnsi"/>
          <w:sz w:val="24"/>
          <w:szCs w:val="24"/>
        </w:rPr>
        <w:t xml:space="preserve"> model pembelajaran kooperatif tipe STAD</w:t>
      </w:r>
      <w:r w:rsidRPr="00325B7C">
        <w:rPr>
          <w:rFonts w:cstheme="minorHAnsi"/>
          <w:sz w:val="24"/>
          <w:szCs w:val="24"/>
          <w:lang w:val="en-GB"/>
        </w:rPr>
        <w:t xml:space="preserve"> dapat meningkatkan</w:t>
      </w:r>
      <w:r w:rsidRPr="00325B7C">
        <w:rPr>
          <w:rFonts w:cstheme="minorHAnsi"/>
          <w:sz w:val="24"/>
          <w:szCs w:val="24"/>
        </w:rPr>
        <w:t xml:space="preserve"> hasil belajar </w:t>
      </w:r>
      <w:r w:rsidRPr="00325B7C">
        <w:rPr>
          <w:rFonts w:cstheme="minorHAnsi"/>
          <w:sz w:val="24"/>
          <w:szCs w:val="24"/>
          <w:lang w:val="en-GB"/>
        </w:rPr>
        <w:t xml:space="preserve">siswa dalam mata pelajaran </w:t>
      </w:r>
      <w:r w:rsidRPr="00325B7C">
        <w:rPr>
          <w:rFonts w:cstheme="minorHAnsi"/>
          <w:sz w:val="24"/>
          <w:szCs w:val="24"/>
        </w:rPr>
        <w:t xml:space="preserve">Pendidikan Agama Islam </w:t>
      </w:r>
      <w:r w:rsidRPr="00325B7C">
        <w:rPr>
          <w:rFonts w:cstheme="minorHAnsi"/>
          <w:sz w:val="24"/>
          <w:szCs w:val="24"/>
          <w:lang w:val="en-GB"/>
        </w:rPr>
        <w:t xml:space="preserve"> (</w:t>
      </w:r>
      <w:r w:rsidRPr="00325B7C">
        <w:rPr>
          <w:rFonts w:cstheme="minorHAnsi"/>
          <w:sz w:val="24"/>
          <w:szCs w:val="24"/>
        </w:rPr>
        <w:t>PAI</w:t>
      </w:r>
      <w:r w:rsidRPr="00325B7C">
        <w:rPr>
          <w:rFonts w:cstheme="minorHAnsi"/>
          <w:sz w:val="24"/>
          <w:szCs w:val="24"/>
          <w:lang w:val="en-GB"/>
        </w:rPr>
        <w:t xml:space="preserve"> </w:t>
      </w:r>
      <w:r w:rsidRPr="00325B7C">
        <w:rPr>
          <w:rFonts w:cstheme="minorHAnsi"/>
          <w:sz w:val="24"/>
          <w:szCs w:val="24"/>
        </w:rPr>
        <w:t xml:space="preserve">) </w:t>
      </w:r>
      <w:r w:rsidRPr="00325B7C">
        <w:rPr>
          <w:rFonts w:cstheme="minorHAnsi"/>
          <w:sz w:val="24"/>
          <w:szCs w:val="24"/>
          <w:lang w:val="en-GB"/>
        </w:rPr>
        <w:t xml:space="preserve">pada </w:t>
      </w:r>
      <w:r w:rsidRPr="00325B7C">
        <w:rPr>
          <w:rFonts w:cstheme="minorHAnsi"/>
          <w:sz w:val="24"/>
          <w:szCs w:val="24"/>
        </w:rPr>
        <w:t xml:space="preserve"> kelas IV SD Negeri 11 Abeli</w:t>
      </w:r>
      <w:r w:rsidRPr="00325B7C">
        <w:rPr>
          <w:rFonts w:cstheme="minorHAnsi"/>
          <w:sz w:val="24"/>
          <w:szCs w:val="24"/>
          <w:lang w:val="en-GB"/>
        </w:rPr>
        <w:t xml:space="preserve"> Kota Kendari</w:t>
      </w:r>
      <w:r w:rsidRPr="00325B7C">
        <w:rPr>
          <w:rFonts w:cstheme="minorHAnsi"/>
          <w:sz w:val="24"/>
          <w:szCs w:val="24"/>
        </w:rPr>
        <w:t>.</w:t>
      </w:r>
    </w:p>
    <w:p w:rsidR="00806348" w:rsidRPr="00450E25" w:rsidRDefault="00874CED" w:rsidP="00450E25">
      <w:pPr>
        <w:pStyle w:val="ListParagraph"/>
        <w:spacing w:line="480" w:lineRule="auto"/>
        <w:ind w:left="284" w:hanging="284"/>
        <w:jc w:val="both"/>
        <w:rPr>
          <w:rFonts w:cstheme="minorHAnsi"/>
          <w:sz w:val="24"/>
          <w:szCs w:val="24"/>
          <w:lang w:val="en-GB"/>
        </w:rPr>
      </w:pPr>
      <w:r>
        <w:rPr>
          <w:rFonts w:cstheme="minorHAnsi"/>
          <w:sz w:val="24"/>
          <w:szCs w:val="24"/>
          <w:lang w:val="en-GB"/>
        </w:rPr>
        <w:t xml:space="preserve"> </w:t>
      </w:r>
      <w:r w:rsidR="00450E25">
        <w:rPr>
          <w:rFonts w:cstheme="minorHAnsi"/>
          <w:sz w:val="24"/>
          <w:szCs w:val="24"/>
          <w:lang w:val="en-GB"/>
        </w:rPr>
        <w:tab/>
      </w:r>
      <w:r w:rsidR="00450E25">
        <w:rPr>
          <w:rFonts w:cstheme="minorHAnsi"/>
          <w:sz w:val="24"/>
          <w:szCs w:val="24"/>
          <w:lang w:val="en-GB"/>
        </w:rPr>
        <w:tab/>
        <w:t xml:space="preserve">    </w:t>
      </w:r>
      <w:r w:rsidR="00374DCB" w:rsidRPr="00325B7C">
        <w:rPr>
          <w:rFonts w:cstheme="minorHAnsi"/>
          <w:sz w:val="24"/>
          <w:szCs w:val="24"/>
          <w:lang w:val="en-GB"/>
        </w:rPr>
        <w:t>Penelitian ini sangat penting untuk diterapkan karena akan membuat hasil belajar siswa akan mengalami peningkatan karena siswa dituntut untuk belajar lebih kreatif lagi sehingga proses belajar dominan dilakukan oleh siswa.</w:t>
      </w:r>
    </w:p>
    <w:p w:rsidR="00374DCB" w:rsidRPr="00325B7C" w:rsidRDefault="00374DCB" w:rsidP="00154B7D">
      <w:pPr>
        <w:pStyle w:val="ListParagraph"/>
        <w:numPr>
          <w:ilvl w:val="0"/>
          <w:numId w:val="1"/>
        </w:numPr>
        <w:spacing w:line="480" w:lineRule="auto"/>
        <w:ind w:left="284" w:hanging="284"/>
        <w:jc w:val="both"/>
        <w:rPr>
          <w:rFonts w:cstheme="minorHAnsi"/>
          <w:b/>
          <w:sz w:val="24"/>
          <w:szCs w:val="24"/>
        </w:rPr>
      </w:pPr>
      <w:r w:rsidRPr="00325B7C">
        <w:rPr>
          <w:rFonts w:cstheme="minorHAnsi"/>
          <w:b/>
          <w:sz w:val="24"/>
          <w:szCs w:val="24"/>
        </w:rPr>
        <w:t>Manfaat Penelitian</w:t>
      </w:r>
    </w:p>
    <w:p w:rsidR="00374DCB" w:rsidRPr="00325B7C" w:rsidRDefault="00806348" w:rsidP="00154B7D">
      <w:pPr>
        <w:pStyle w:val="ListParagraph"/>
        <w:spacing w:line="480" w:lineRule="auto"/>
        <w:ind w:left="284" w:hanging="284"/>
        <w:jc w:val="both"/>
        <w:rPr>
          <w:rFonts w:cstheme="minorHAnsi"/>
          <w:sz w:val="24"/>
          <w:szCs w:val="24"/>
        </w:rPr>
      </w:pPr>
      <w:r>
        <w:rPr>
          <w:rFonts w:cstheme="minorHAnsi"/>
          <w:sz w:val="24"/>
          <w:szCs w:val="24"/>
          <w:lang w:val="en-GB"/>
        </w:rPr>
        <w:t xml:space="preserve">  </w:t>
      </w:r>
      <w:r w:rsidR="00450E25">
        <w:rPr>
          <w:rFonts w:cstheme="minorHAnsi"/>
          <w:sz w:val="24"/>
          <w:szCs w:val="24"/>
          <w:lang w:val="en-GB"/>
        </w:rPr>
        <w:tab/>
      </w:r>
      <w:r w:rsidR="00450E25">
        <w:rPr>
          <w:rFonts w:cstheme="minorHAnsi"/>
          <w:sz w:val="24"/>
          <w:szCs w:val="24"/>
          <w:lang w:val="en-GB"/>
        </w:rPr>
        <w:tab/>
        <w:t xml:space="preserve">    </w:t>
      </w:r>
      <w:r w:rsidR="00374DCB" w:rsidRPr="00325B7C">
        <w:rPr>
          <w:rFonts w:cstheme="minorHAnsi"/>
          <w:sz w:val="24"/>
          <w:szCs w:val="24"/>
        </w:rPr>
        <w:t>Hasil dari penelitian tindak</w:t>
      </w:r>
      <w:r w:rsidR="00A24479">
        <w:rPr>
          <w:rFonts w:cstheme="minorHAnsi"/>
          <w:sz w:val="24"/>
          <w:szCs w:val="24"/>
          <w:lang w:val="en-GB"/>
        </w:rPr>
        <w:t>an</w:t>
      </w:r>
      <w:r w:rsidR="00374DCB" w:rsidRPr="00325B7C">
        <w:rPr>
          <w:rFonts w:cstheme="minorHAnsi"/>
          <w:sz w:val="24"/>
          <w:szCs w:val="24"/>
        </w:rPr>
        <w:t xml:space="preserve"> kelas ini, diharapkan dapat bermanfaat :</w:t>
      </w:r>
    </w:p>
    <w:p w:rsidR="00E16288" w:rsidRPr="00E16288" w:rsidRDefault="00374DCB" w:rsidP="00E16288">
      <w:pPr>
        <w:pStyle w:val="ListParagraph"/>
        <w:numPr>
          <w:ilvl w:val="0"/>
          <w:numId w:val="6"/>
        </w:numPr>
        <w:spacing w:line="480" w:lineRule="auto"/>
        <w:ind w:left="567" w:hanging="283"/>
        <w:jc w:val="both"/>
        <w:rPr>
          <w:rFonts w:cstheme="minorHAnsi"/>
          <w:sz w:val="24"/>
          <w:szCs w:val="24"/>
        </w:rPr>
      </w:pPr>
      <w:r w:rsidRPr="00325B7C">
        <w:rPr>
          <w:rFonts w:cstheme="minorHAnsi"/>
          <w:sz w:val="24"/>
          <w:szCs w:val="24"/>
        </w:rPr>
        <w:t xml:space="preserve">Bagi </w:t>
      </w:r>
      <w:r w:rsidRPr="00325B7C">
        <w:rPr>
          <w:rFonts w:cstheme="minorHAnsi"/>
          <w:sz w:val="24"/>
          <w:szCs w:val="24"/>
          <w:lang w:val="en-GB"/>
        </w:rPr>
        <w:t>s</w:t>
      </w:r>
      <w:r w:rsidRPr="00325B7C">
        <w:rPr>
          <w:rFonts w:cstheme="minorHAnsi"/>
          <w:sz w:val="24"/>
          <w:szCs w:val="24"/>
        </w:rPr>
        <w:t>iswa, dapat membantu</w:t>
      </w:r>
      <w:r w:rsidRPr="00325B7C">
        <w:rPr>
          <w:rFonts w:cstheme="minorHAnsi"/>
          <w:sz w:val="24"/>
          <w:szCs w:val="24"/>
          <w:lang w:val="en-GB"/>
        </w:rPr>
        <w:t xml:space="preserve"> dan meningkatkan hasil belajar siswa </w:t>
      </w:r>
      <w:r w:rsidRPr="00325B7C">
        <w:rPr>
          <w:rFonts w:cstheme="minorHAnsi"/>
          <w:sz w:val="24"/>
          <w:szCs w:val="24"/>
        </w:rPr>
        <w:t>sekaligus mempermudah siswa dalam belajar Pendidikan Agama Islam</w:t>
      </w:r>
      <w:r w:rsidRPr="00325B7C">
        <w:rPr>
          <w:rFonts w:cstheme="minorHAnsi"/>
          <w:sz w:val="24"/>
          <w:szCs w:val="24"/>
          <w:lang w:val="en-GB"/>
        </w:rPr>
        <w:t>.</w:t>
      </w:r>
    </w:p>
    <w:p w:rsidR="00E16288" w:rsidRPr="00E16288" w:rsidRDefault="00374DCB" w:rsidP="00E16288">
      <w:pPr>
        <w:pStyle w:val="ListParagraph"/>
        <w:numPr>
          <w:ilvl w:val="0"/>
          <w:numId w:val="6"/>
        </w:numPr>
        <w:spacing w:line="480" w:lineRule="auto"/>
        <w:ind w:left="567" w:hanging="283"/>
        <w:jc w:val="both"/>
        <w:rPr>
          <w:rFonts w:cstheme="minorHAnsi"/>
          <w:sz w:val="24"/>
          <w:szCs w:val="24"/>
        </w:rPr>
      </w:pPr>
      <w:r w:rsidRPr="00E16288">
        <w:rPr>
          <w:rFonts w:cstheme="minorHAnsi"/>
          <w:sz w:val="24"/>
          <w:szCs w:val="24"/>
        </w:rPr>
        <w:t xml:space="preserve">Bagi guru, dengan dilaksanakannya penelitian tindakana  kelas ini, secara bertahap guru mengetahui model pembelajaran yang dapat memperbaiki proses dan meningkatkan hasil pembelajaran dikelas sehingga permasalahan yang dihadapi oleh siswa maupun guru dapat dikurangi.  </w:t>
      </w:r>
    </w:p>
    <w:p w:rsidR="00E16288" w:rsidRPr="00E16288" w:rsidRDefault="00374DCB" w:rsidP="00E16288">
      <w:pPr>
        <w:pStyle w:val="ListParagraph"/>
        <w:numPr>
          <w:ilvl w:val="0"/>
          <w:numId w:val="6"/>
        </w:numPr>
        <w:spacing w:line="480" w:lineRule="auto"/>
        <w:ind w:left="567" w:hanging="283"/>
        <w:jc w:val="both"/>
        <w:rPr>
          <w:rFonts w:cstheme="minorHAnsi"/>
          <w:sz w:val="24"/>
          <w:szCs w:val="24"/>
        </w:rPr>
      </w:pPr>
      <w:r w:rsidRPr="00E16288">
        <w:rPr>
          <w:rFonts w:cstheme="minorHAnsi"/>
          <w:sz w:val="24"/>
          <w:szCs w:val="24"/>
        </w:rPr>
        <w:lastRenderedPageBreak/>
        <w:t xml:space="preserve">Bagi </w:t>
      </w:r>
      <w:r w:rsidRPr="00E16288">
        <w:rPr>
          <w:rFonts w:cstheme="minorHAnsi"/>
          <w:sz w:val="24"/>
          <w:szCs w:val="24"/>
          <w:lang w:val="en-GB"/>
        </w:rPr>
        <w:t>s</w:t>
      </w:r>
      <w:r w:rsidRPr="00E16288">
        <w:rPr>
          <w:rFonts w:cstheme="minorHAnsi"/>
          <w:sz w:val="24"/>
          <w:szCs w:val="24"/>
        </w:rPr>
        <w:t xml:space="preserve">ekolah, dapat memberikan masukan yang baik pada </w:t>
      </w:r>
      <w:r w:rsidR="00806348" w:rsidRPr="00E16288">
        <w:rPr>
          <w:rFonts w:cstheme="minorHAnsi"/>
          <w:sz w:val="24"/>
          <w:szCs w:val="24"/>
          <w:lang w:val="en-GB"/>
        </w:rPr>
        <w:t>s</w:t>
      </w:r>
      <w:r w:rsidRPr="00E16288">
        <w:rPr>
          <w:rFonts w:cstheme="minorHAnsi"/>
          <w:sz w:val="24"/>
          <w:szCs w:val="24"/>
        </w:rPr>
        <w:t>ekolah dalam rangka perbaikan pembelajaran Pendidikan Agama Islam khususnya</w:t>
      </w:r>
    </w:p>
    <w:p w:rsidR="00374DCB" w:rsidRPr="00E16288" w:rsidRDefault="00374DCB" w:rsidP="00E16288">
      <w:pPr>
        <w:pStyle w:val="ListParagraph"/>
        <w:numPr>
          <w:ilvl w:val="0"/>
          <w:numId w:val="6"/>
        </w:numPr>
        <w:spacing w:line="480" w:lineRule="auto"/>
        <w:ind w:left="567" w:hanging="283"/>
        <w:jc w:val="both"/>
        <w:rPr>
          <w:rFonts w:cstheme="minorHAnsi"/>
          <w:sz w:val="24"/>
          <w:szCs w:val="24"/>
        </w:rPr>
      </w:pPr>
      <w:r w:rsidRPr="00E16288">
        <w:rPr>
          <w:rFonts w:cstheme="minorHAnsi"/>
          <w:sz w:val="24"/>
          <w:szCs w:val="24"/>
        </w:rPr>
        <w:t>Bagi</w:t>
      </w:r>
      <w:r w:rsidRPr="00E16288">
        <w:rPr>
          <w:rFonts w:cstheme="minorHAnsi"/>
          <w:sz w:val="24"/>
          <w:szCs w:val="24"/>
          <w:lang w:val="en-GB"/>
        </w:rPr>
        <w:t xml:space="preserve"> masyarakat</w:t>
      </w:r>
      <w:r w:rsidRPr="00E16288">
        <w:rPr>
          <w:rFonts w:cstheme="minorHAnsi"/>
          <w:sz w:val="24"/>
          <w:szCs w:val="24"/>
        </w:rPr>
        <w:t>, untuk menambah pengetahuan tentang kondisi dan permasalahan pendidikan di</w:t>
      </w:r>
      <w:r w:rsidR="00806348" w:rsidRPr="00E16288">
        <w:rPr>
          <w:rFonts w:cstheme="minorHAnsi"/>
          <w:sz w:val="24"/>
          <w:szCs w:val="24"/>
          <w:lang w:val="en-GB"/>
        </w:rPr>
        <w:t xml:space="preserve"> s</w:t>
      </w:r>
      <w:r w:rsidRPr="00E16288">
        <w:rPr>
          <w:rFonts w:cstheme="minorHAnsi"/>
          <w:sz w:val="24"/>
          <w:szCs w:val="24"/>
        </w:rPr>
        <w:t>ekolah.</w:t>
      </w:r>
    </w:p>
    <w:p w:rsidR="00374DCB" w:rsidRPr="00325B7C" w:rsidRDefault="00374DCB" w:rsidP="00154B7D">
      <w:pPr>
        <w:pStyle w:val="ListParagraph"/>
        <w:numPr>
          <w:ilvl w:val="0"/>
          <w:numId w:val="1"/>
        </w:numPr>
        <w:spacing w:line="480" w:lineRule="auto"/>
        <w:ind w:left="284" w:hanging="284"/>
        <w:jc w:val="both"/>
        <w:rPr>
          <w:rFonts w:cstheme="minorHAnsi"/>
          <w:b/>
          <w:bCs/>
          <w:sz w:val="24"/>
          <w:szCs w:val="24"/>
          <w:lang w:val="en-GB"/>
        </w:rPr>
      </w:pPr>
      <w:r w:rsidRPr="00325B7C">
        <w:rPr>
          <w:rFonts w:cstheme="minorHAnsi"/>
          <w:b/>
          <w:bCs/>
          <w:sz w:val="24"/>
          <w:szCs w:val="24"/>
          <w:lang w:val="en-GB"/>
        </w:rPr>
        <w:t>Definisi Operasional</w:t>
      </w:r>
    </w:p>
    <w:p w:rsidR="00E16288" w:rsidRPr="00E16288" w:rsidRDefault="00374DCB" w:rsidP="00E16288">
      <w:pPr>
        <w:pStyle w:val="ListParagraph"/>
        <w:numPr>
          <w:ilvl w:val="0"/>
          <w:numId w:val="3"/>
        </w:numPr>
        <w:spacing w:line="480" w:lineRule="auto"/>
        <w:ind w:left="567" w:hanging="283"/>
        <w:jc w:val="both"/>
        <w:rPr>
          <w:rFonts w:cstheme="minorHAnsi"/>
          <w:sz w:val="24"/>
          <w:szCs w:val="24"/>
          <w:lang w:val="en-GB"/>
        </w:rPr>
      </w:pPr>
      <w:r w:rsidRPr="00325B7C">
        <w:rPr>
          <w:rFonts w:cstheme="minorHAnsi"/>
          <w:sz w:val="24"/>
          <w:szCs w:val="24"/>
          <w:lang w:val="en-GB"/>
        </w:rPr>
        <w:t xml:space="preserve">Model pembelajaran kooperatif tipe STAD adalah </w:t>
      </w:r>
      <w:r w:rsidR="00E16288" w:rsidRPr="00B925A7">
        <w:rPr>
          <w:rFonts w:asciiTheme="minorBidi" w:hAnsiTheme="minorBidi"/>
          <w:sz w:val="24"/>
          <w:szCs w:val="24"/>
        </w:rPr>
        <w:t>pendekatan pembelajaran kooperatif yang pali</w:t>
      </w:r>
      <w:r w:rsidR="00E16288">
        <w:rPr>
          <w:rFonts w:asciiTheme="minorBidi" w:hAnsiTheme="minorBidi"/>
          <w:sz w:val="24"/>
          <w:szCs w:val="24"/>
        </w:rPr>
        <w:t>ng sederhana dalam STAD</w:t>
      </w:r>
      <w:r w:rsidR="00E16288">
        <w:rPr>
          <w:rFonts w:asciiTheme="minorBidi" w:hAnsiTheme="minorBidi"/>
          <w:sz w:val="24"/>
          <w:szCs w:val="24"/>
          <w:lang w:val="en-GB"/>
        </w:rPr>
        <w:t>, s</w:t>
      </w:r>
      <w:r w:rsidR="00E16288" w:rsidRPr="00B925A7">
        <w:rPr>
          <w:rFonts w:asciiTheme="minorBidi" w:hAnsiTheme="minorBidi"/>
          <w:sz w:val="24"/>
          <w:szCs w:val="24"/>
        </w:rPr>
        <w:t>iswa ditempatkan dalam tim belajar beranggotakan empat sampai lima orang yang merupakan campuran menurut tingkat kerja, jenis kelamin, suku,memiliki kemampuan tinggi, sedang dan rendah</w:t>
      </w:r>
      <w:r w:rsidR="00E16288">
        <w:rPr>
          <w:rFonts w:asciiTheme="minorBidi" w:hAnsiTheme="minorBidi"/>
          <w:sz w:val="24"/>
          <w:szCs w:val="24"/>
          <w:lang w:val="en-GB"/>
        </w:rPr>
        <w:t xml:space="preserve"> serta</w:t>
      </w:r>
      <w:r w:rsidR="00E16288" w:rsidRPr="00B925A7">
        <w:rPr>
          <w:rFonts w:asciiTheme="minorBidi" w:hAnsiTheme="minorBidi"/>
          <w:sz w:val="24"/>
          <w:szCs w:val="24"/>
        </w:rPr>
        <w:t xml:space="preserve"> menekankan pada struktur khusus yang dirancang untuk mempengaruhi pola-pola interaksi siswa.</w:t>
      </w:r>
    </w:p>
    <w:p w:rsidR="00374DCB" w:rsidRPr="00E16288" w:rsidRDefault="00374DCB" w:rsidP="00E16288">
      <w:pPr>
        <w:pStyle w:val="ListParagraph"/>
        <w:numPr>
          <w:ilvl w:val="0"/>
          <w:numId w:val="3"/>
        </w:numPr>
        <w:spacing w:line="480" w:lineRule="auto"/>
        <w:ind w:left="567" w:hanging="283"/>
        <w:jc w:val="both"/>
        <w:rPr>
          <w:rFonts w:cstheme="minorHAnsi"/>
          <w:sz w:val="24"/>
          <w:szCs w:val="24"/>
          <w:lang w:val="en-GB"/>
        </w:rPr>
      </w:pPr>
      <w:r w:rsidRPr="00E16288">
        <w:rPr>
          <w:rFonts w:cstheme="minorHAnsi"/>
          <w:sz w:val="24"/>
          <w:szCs w:val="24"/>
          <w:lang w:val="en-GB"/>
        </w:rPr>
        <w:t>Hasil belajar Pendidikan Agama Islam adalah hasil yang diperoleh siswa setelah mempelajari pelajaran dalam kurun waktu tertentu yang di ukur dengan alat evaluasi berupa tes.</w:t>
      </w:r>
    </w:p>
    <w:p w:rsidR="00C3481E" w:rsidRPr="00325B7C" w:rsidRDefault="00C3481E" w:rsidP="00154B7D">
      <w:pPr>
        <w:spacing w:line="480" w:lineRule="auto"/>
        <w:ind w:left="284" w:hanging="284"/>
        <w:rPr>
          <w:rFonts w:cstheme="minorHAnsi"/>
          <w:sz w:val="24"/>
          <w:szCs w:val="24"/>
          <w:lang w:val="en-GB"/>
        </w:rPr>
      </w:pPr>
    </w:p>
    <w:sectPr w:rsidR="00C3481E" w:rsidRPr="00325B7C" w:rsidSect="00154B7D">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A3" w:rsidRDefault="00BD77A3" w:rsidP="00374DCB">
      <w:pPr>
        <w:spacing w:after="0" w:line="240" w:lineRule="auto"/>
      </w:pPr>
      <w:r>
        <w:separator/>
      </w:r>
    </w:p>
  </w:endnote>
  <w:endnote w:type="continuationSeparator" w:id="1">
    <w:p w:rsidR="00BD77A3" w:rsidRDefault="00BD77A3" w:rsidP="00374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A3" w:rsidRDefault="00BD77A3" w:rsidP="00374DCB">
      <w:pPr>
        <w:spacing w:after="0" w:line="240" w:lineRule="auto"/>
      </w:pPr>
      <w:r>
        <w:separator/>
      </w:r>
    </w:p>
  </w:footnote>
  <w:footnote w:type="continuationSeparator" w:id="1">
    <w:p w:rsidR="00BD77A3" w:rsidRDefault="00BD77A3" w:rsidP="00374DCB">
      <w:pPr>
        <w:spacing w:after="0" w:line="240" w:lineRule="auto"/>
      </w:pPr>
      <w:r>
        <w:continuationSeparator/>
      </w:r>
    </w:p>
  </w:footnote>
  <w:footnote w:id="2">
    <w:p w:rsidR="00374DCB" w:rsidRPr="00AB075A" w:rsidRDefault="00374DCB" w:rsidP="00AB075A">
      <w:pPr>
        <w:pStyle w:val="FootnoteText"/>
        <w:ind w:firstLine="720"/>
        <w:rPr>
          <w:rFonts w:cstheme="minorHAnsi"/>
          <w:sz w:val="18"/>
          <w:szCs w:val="18"/>
          <w:lang w:val="en-GB"/>
        </w:rPr>
      </w:pPr>
      <w:r w:rsidRPr="00AB075A">
        <w:rPr>
          <w:rStyle w:val="FootnoteReference"/>
          <w:rFonts w:cstheme="minorHAnsi"/>
          <w:sz w:val="18"/>
          <w:szCs w:val="18"/>
        </w:rPr>
        <w:footnoteRef/>
      </w:r>
      <w:r w:rsidRPr="00AB075A">
        <w:rPr>
          <w:rFonts w:cstheme="minorHAnsi"/>
          <w:sz w:val="18"/>
          <w:szCs w:val="18"/>
        </w:rPr>
        <w:t xml:space="preserve"> </w:t>
      </w:r>
      <w:r w:rsidRPr="00AB075A">
        <w:rPr>
          <w:rFonts w:cstheme="minorHAnsi"/>
          <w:sz w:val="18"/>
          <w:szCs w:val="18"/>
          <w:lang w:val="en-GB"/>
        </w:rPr>
        <w:t xml:space="preserve">Oemar Hamalik,  </w:t>
      </w:r>
      <w:r w:rsidR="00AB075A" w:rsidRPr="00AB075A">
        <w:rPr>
          <w:rFonts w:cstheme="minorHAnsi"/>
          <w:i/>
          <w:iCs/>
          <w:sz w:val="18"/>
          <w:szCs w:val="18"/>
          <w:lang w:val="en-GB"/>
        </w:rPr>
        <w:t>Kurikulum dan P</w:t>
      </w:r>
      <w:r w:rsidRPr="00AB075A">
        <w:rPr>
          <w:rFonts w:cstheme="minorHAnsi"/>
          <w:i/>
          <w:iCs/>
          <w:sz w:val="18"/>
          <w:szCs w:val="18"/>
          <w:lang w:val="en-GB"/>
        </w:rPr>
        <w:t>embelajaran</w:t>
      </w:r>
      <w:r w:rsidRPr="00AB075A">
        <w:rPr>
          <w:rFonts w:cstheme="minorHAnsi"/>
          <w:sz w:val="18"/>
          <w:szCs w:val="18"/>
          <w:lang w:val="en-GB"/>
        </w:rPr>
        <w:t>, (Jakarta: Bumi Aksara, 1995), h. 89-90.</w:t>
      </w:r>
    </w:p>
  </w:footnote>
  <w:footnote w:id="3">
    <w:p w:rsidR="00374DCB" w:rsidRPr="00325B7C" w:rsidRDefault="00374DCB" w:rsidP="00154B7D">
      <w:pPr>
        <w:pStyle w:val="FootnoteText"/>
        <w:ind w:firstLine="720"/>
        <w:rPr>
          <w:rFonts w:cstheme="minorHAnsi"/>
          <w:sz w:val="18"/>
          <w:szCs w:val="18"/>
          <w:lang w:val="en-GB"/>
        </w:rPr>
      </w:pPr>
      <w:r w:rsidRPr="00325B7C">
        <w:rPr>
          <w:rStyle w:val="FootnoteReference"/>
          <w:rFonts w:cstheme="minorHAnsi"/>
          <w:sz w:val="18"/>
          <w:szCs w:val="18"/>
        </w:rPr>
        <w:footnoteRef/>
      </w:r>
      <w:r w:rsidRPr="00325B7C">
        <w:rPr>
          <w:rFonts w:cstheme="minorHAnsi"/>
          <w:sz w:val="18"/>
          <w:szCs w:val="18"/>
        </w:rPr>
        <w:t xml:space="preserve"> </w:t>
      </w:r>
      <w:r w:rsidRPr="00325B7C">
        <w:rPr>
          <w:rFonts w:cstheme="minorHAnsi"/>
          <w:sz w:val="18"/>
          <w:szCs w:val="18"/>
          <w:lang w:val="en-GB"/>
        </w:rPr>
        <w:t xml:space="preserve">Wina Sanjaya, </w:t>
      </w:r>
      <w:r w:rsidRPr="00325B7C">
        <w:rPr>
          <w:rFonts w:cstheme="minorHAnsi"/>
          <w:i/>
          <w:iCs/>
          <w:sz w:val="18"/>
          <w:szCs w:val="18"/>
          <w:lang w:val="en-GB"/>
        </w:rPr>
        <w:t>Strategi Pembelajaran Berorientasi Standar Proses Pendidikan</w:t>
      </w:r>
      <w:r w:rsidRPr="00325B7C">
        <w:rPr>
          <w:rFonts w:cstheme="minorHAnsi"/>
          <w:sz w:val="18"/>
          <w:szCs w:val="18"/>
          <w:lang w:val="en-GB"/>
        </w:rPr>
        <w:t>, (Jakarta: Pranada Media Group,  2010), h. 1.</w:t>
      </w:r>
    </w:p>
  </w:footnote>
  <w:footnote w:id="4">
    <w:p w:rsidR="00374DCB" w:rsidRPr="00D407E9" w:rsidRDefault="00374DCB" w:rsidP="00154B7D">
      <w:pPr>
        <w:pStyle w:val="FootnoteText"/>
        <w:ind w:firstLine="720"/>
        <w:rPr>
          <w:lang w:val="en-GB"/>
        </w:rPr>
      </w:pPr>
      <w:r w:rsidRPr="00325B7C">
        <w:rPr>
          <w:rStyle w:val="FootnoteReference"/>
          <w:rFonts w:cstheme="minorHAnsi"/>
          <w:sz w:val="18"/>
          <w:szCs w:val="18"/>
        </w:rPr>
        <w:footnoteRef/>
      </w:r>
      <w:r w:rsidRPr="00325B7C">
        <w:rPr>
          <w:rFonts w:cstheme="minorHAnsi"/>
          <w:sz w:val="18"/>
          <w:szCs w:val="18"/>
        </w:rPr>
        <w:t xml:space="preserve"> </w:t>
      </w:r>
      <w:r w:rsidRPr="00325B7C">
        <w:rPr>
          <w:rFonts w:cstheme="minorHAnsi"/>
          <w:sz w:val="18"/>
          <w:szCs w:val="18"/>
          <w:lang w:val="en-GB"/>
        </w:rPr>
        <w:t xml:space="preserve">Agus Suprijono, </w:t>
      </w:r>
      <w:r w:rsidRPr="00325B7C">
        <w:rPr>
          <w:rFonts w:cstheme="minorHAnsi"/>
          <w:i/>
          <w:iCs/>
          <w:sz w:val="18"/>
          <w:szCs w:val="18"/>
          <w:lang w:val="en-GB"/>
        </w:rPr>
        <w:t>Cooperative Learning ‘’Teori dan Aplikasi PAIKEM’’. (Yogyakarta: Pustaka Belajar, 2009)</w:t>
      </w:r>
      <w:r w:rsidRPr="00325B7C">
        <w:rPr>
          <w:rFonts w:cstheme="minorHAnsi"/>
          <w:sz w:val="18"/>
          <w:szCs w:val="18"/>
          <w:lang w:val="en-GB"/>
        </w:rPr>
        <w:t>, h. 5.</w:t>
      </w:r>
    </w:p>
  </w:footnote>
  <w:footnote w:id="5">
    <w:p w:rsidR="00374DCB" w:rsidRPr="008F07F5" w:rsidRDefault="00374DCB" w:rsidP="00154B7D">
      <w:pPr>
        <w:pStyle w:val="FootnoteText"/>
        <w:ind w:firstLine="720"/>
        <w:rPr>
          <w:rFonts w:cstheme="minorHAnsi"/>
          <w:sz w:val="18"/>
          <w:szCs w:val="18"/>
          <w:lang w:val="en-GB"/>
        </w:rPr>
      </w:pPr>
      <w:r w:rsidRPr="008F07F5">
        <w:rPr>
          <w:rStyle w:val="FootnoteReference"/>
          <w:rFonts w:cstheme="minorHAnsi"/>
          <w:sz w:val="18"/>
          <w:szCs w:val="18"/>
        </w:rPr>
        <w:footnoteRef/>
      </w:r>
      <w:r w:rsidRPr="008F07F5">
        <w:rPr>
          <w:rFonts w:cstheme="minorHAnsi"/>
          <w:sz w:val="18"/>
          <w:szCs w:val="18"/>
        </w:rPr>
        <w:t xml:space="preserve"> </w:t>
      </w:r>
      <w:r w:rsidRPr="008F07F5">
        <w:rPr>
          <w:rFonts w:cstheme="minorHAnsi"/>
          <w:sz w:val="18"/>
          <w:szCs w:val="18"/>
          <w:lang w:val="en-GB"/>
        </w:rPr>
        <w:t xml:space="preserve">Daryanto dan Muljo Rahardjo, </w:t>
      </w:r>
      <w:r w:rsidR="008F07F5">
        <w:rPr>
          <w:rFonts w:cstheme="minorHAnsi"/>
          <w:i/>
          <w:iCs/>
          <w:sz w:val="18"/>
          <w:szCs w:val="18"/>
          <w:lang w:val="en-GB"/>
        </w:rPr>
        <w:t>Model Pembelajaran I</w:t>
      </w:r>
      <w:r w:rsidRPr="008F07F5">
        <w:rPr>
          <w:rFonts w:cstheme="minorHAnsi"/>
          <w:i/>
          <w:iCs/>
          <w:sz w:val="18"/>
          <w:szCs w:val="18"/>
          <w:lang w:val="en-GB"/>
        </w:rPr>
        <w:t>novatif</w:t>
      </w:r>
      <w:r w:rsidRPr="008F07F5">
        <w:rPr>
          <w:rFonts w:cstheme="minorHAnsi"/>
          <w:sz w:val="18"/>
          <w:szCs w:val="18"/>
          <w:lang w:val="en-GB"/>
        </w:rPr>
        <w:t>, (Yokyakarta: Gava Media,  2012), h. 241.</w:t>
      </w:r>
    </w:p>
  </w:footnote>
  <w:footnote w:id="6">
    <w:p w:rsidR="00374DCB" w:rsidRPr="008F07F5" w:rsidRDefault="00374DCB" w:rsidP="00A24479">
      <w:pPr>
        <w:pStyle w:val="FootnoteText"/>
        <w:ind w:firstLine="720"/>
        <w:rPr>
          <w:rFonts w:cstheme="minorHAnsi"/>
          <w:sz w:val="18"/>
          <w:szCs w:val="18"/>
          <w:lang w:val="en-GB"/>
        </w:rPr>
      </w:pPr>
      <w:r w:rsidRPr="008F07F5">
        <w:rPr>
          <w:rStyle w:val="FootnoteReference"/>
          <w:rFonts w:cstheme="minorHAnsi"/>
          <w:sz w:val="18"/>
          <w:szCs w:val="18"/>
        </w:rPr>
        <w:footnoteRef/>
      </w:r>
      <w:r w:rsidRPr="008F07F5">
        <w:rPr>
          <w:rFonts w:cstheme="minorHAnsi"/>
          <w:sz w:val="18"/>
          <w:szCs w:val="18"/>
        </w:rPr>
        <w:t xml:space="preserve"> </w:t>
      </w:r>
      <w:r w:rsidRPr="008F07F5">
        <w:rPr>
          <w:rFonts w:cstheme="minorHAnsi"/>
          <w:sz w:val="18"/>
          <w:szCs w:val="18"/>
          <w:lang w:val="en-GB"/>
        </w:rPr>
        <w:t xml:space="preserve">Ismail, </w:t>
      </w:r>
      <w:r w:rsidRPr="008F07F5">
        <w:rPr>
          <w:rFonts w:cstheme="minorHAnsi"/>
          <w:i/>
          <w:iCs/>
          <w:sz w:val="18"/>
          <w:szCs w:val="18"/>
          <w:lang w:val="en-GB"/>
        </w:rPr>
        <w:t>Model-model Pembelajaran</w:t>
      </w:r>
      <w:r w:rsidRPr="008F07F5">
        <w:rPr>
          <w:rFonts w:cstheme="minorHAnsi"/>
          <w:sz w:val="18"/>
          <w:szCs w:val="18"/>
          <w:lang w:val="en-GB"/>
        </w:rPr>
        <w:t>, (Jakarta: Depdiknas,  2002), h. 9.</w:t>
      </w:r>
    </w:p>
  </w:footnote>
  <w:footnote w:id="7">
    <w:p w:rsidR="00374DCB" w:rsidRPr="00A24479" w:rsidRDefault="00374DCB" w:rsidP="00450E25">
      <w:pPr>
        <w:pStyle w:val="FootnoteText"/>
        <w:ind w:firstLine="720"/>
        <w:rPr>
          <w:rFonts w:cstheme="minorHAnsi"/>
          <w:sz w:val="18"/>
          <w:szCs w:val="18"/>
          <w:lang w:val="en-GB"/>
        </w:rPr>
      </w:pPr>
      <w:r w:rsidRPr="00A24479">
        <w:rPr>
          <w:rStyle w:val="FootnoteReference"/>
          <w:rFonts w:cstheme="minorHAnsi"/>
          <w:sz w:val="18"/>
          <w:szCs w:val="18"/>
        </w:rPr>
        <w:footnoteRef/>
      </w:r>
      <w:r w:rsidRPr="00A24479">
        <w:rPr>
          <w:rFonts w:cstheme="minorHAnsi"/>
          <w:sz w:val="18"/>
          <w:szCs w:val="18"/>
        </w:rPr>
        <w:t xml:space="preserve"> </w:t>
      </w:r>
      <w:r w:rsidRPr="00A24479">
        <w:rPr>
          <w:rFonts w:cstheme="minorHAnsi"/>
          <w:sz w:val="18"/>
          <w:szCs w:val="18"/>
          <w:lang w:val="en-GB"/>
        </w:rPr>
        <w:t xml:space="preserve">Trianto, </w:t>
      </w:r>
      <w:r w:rsidRPr="00A24479">
        <w:rPr>
          <w:rFonts w:cstheme="minorHAnsi"/>
          <w:i/>
          <w:iCs/>
          <w:sz w:val="18"/>
          <w:szCs w:val="18"/>
          <w:lang w:val="en-GB"/>
        </w:rPr>
        <w:t>Model-model Pembelajaran Inovatif Berorientasi Kontruktivistik</w:t>
      </w:r>
      <w:r w:rsidRPr="00A24479">
        <w:rPr>
          <w:rFonts w:cstheme="minorHAnsi"/>
          <w:sz w:val="18"/>
          <w:szCs w:val="18"/>
          <w:lang w:val="en-GB"/>
        </w:rPr>
        <w:t>, (Jakarta: Prestasi Pustaka,  2007), h. 50.</w:t>
      </w:r>
    </w:p>
    <w:p w:rsidR="00374DCB" w:rsidRPr="00A24479" w:rsidRDefault="00374DCB" w:rsidP="00374DCB">
      <w:pPr>
        <w:pStyle w:val="FootnoteText"/>
        <w:rPr>
          <w:rFonts w:cstheme="minorHAnsi"/>
          <w:sz w:val="18"/>
          <w:szCs w:val="18"/>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0047"/>
      <w:docPartObj>
        <w:docPartGallery w:val="Page Numbers (Top of Page)"/>
        <w:docPartUnique/>
      </w:docPartObj>
    </w:sdtPr>
    <w:sdtContent>
      <w:p w:rsidR="00623429" w:rsidRDefault="00E465F1">
        <w:pPr>
          <w:pStyle w:val="Header"/>
          <w:jc w:val="right"/>
        </w:pPr>
        <w:fldSimple w:instr=" PAGE   \* MERGEFORMAT ">
          <w:r w:rsidR="003946C4">
            <w:rPr>
              <w:noProof/>
            </w:rPr>
            <w:t>1</w:t>
          </w:r>
        </w:fldSimple>
      </w:p>
    </w:sdtContent>
  </w:sdt>
  <w:p w:rsidR="0006499B" w:rsidRDefault="00064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83060"/>
    <w:multiLevelType w:val="hybridMultilevel"/>
    <w:tmpl w:val="FCF02F22"/>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3D726EF3"/>
    <w:multiLevelType w:val="hybridMultilevel"/>
    <w:tmpl w:val="9ABA76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222A0F"/>
    <w:multiLevelType w:val="hybridMultilevel"/>
    <w:tmpl w:val="74901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5B82B6B"/>
    <w:multiLevelType w:val="hybridMultilevel"/>
    <w:tmpl w:val="D0E8E6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675321E8"/>
    <w:multiLevelType w:val="hybridMultilevel"/>
    <w:tmpl w:val="DE72741A"/>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5">
    <w:nsid w:val="68B12A52"/>
    <w:multiLevelType w:val="hybridMultilevel"/>
    <w:tmpl w:val="4D9A9A46"/>
    <w:lvl w:ilvl="0" w:tplc="34B2F2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74DCB"/>
    <w:rsid w:val="000441A1"/>
    <w:rsid w:val="0006499B"/>
    <w:rsid w:val="000D48A5"/>
    <w:rsid w:val="00154B7D"/>
    <w:rsid w:val="001E162A"/>
    <w:rsid w:val="00203389"/>
    <w:rsid w:val="002E1217"/>
    <w:rsid w:val="00325B7C"/>
    <w:rsid w:val="00374DCB"/>
    <w:rsid w:val="003946C4"/>
    <w:rsid w:val="00421859"/>
    <w:rsid w:val="00450E25"/>
    <w:rsid w:val="004F7C26"/>
    <w:rsid w:val="005A3349"/>
    <w:rsid w:val="00623429"/>
    <w:rsid w:val="006C132C"/>
    <w:rsid w:val="007B3503"/>
    <w:rsid w:val="007F4E83"/>
    <w:rsid w:val="00806348"/>
    <w:rsid w:val="008736B8"/>
    <w:rsid w:val="00874CED"/>
    <w:rsid w:val="008F07F5"/>
    <w:rsid w:val="00960E1C"/>
    <w:rsid w:val="00A24479"/>
    <w:rsid w:val="00AB075A"/>
    <w:rsid w:val="00B61CD2"/>
    <w:rsid w:val="00BB0723"/>
    <w:rsid w:val="00BD77A3"/>
    <w:rsid w:val="00C0090E"/>
    <w:rsid w:val="00C3481E"/>
    <w:rsid w:val="00D1127A"/>
    <w:rsid w:val="00DD03DA"/>
    <w:rsid w:val="00E16288"/>
    <w:rsid w:val="00E465F1"/>
    <w:rsid w:val="00F61BC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CB"/>
    <w:pPr>
      <w:spacing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CB"/>
    <w:pPr>
      <w:ind w:left="720"/>
      <w:contextualSpacing/>
    </w:pPr>
  </w:style>
  <w:style w:type="paragraph" w:styleId="FootnoteText">
    <w:name w:val="footnote text"/>
    <w:basedOn w:val="Normal"/>
    <w:link w:val="FootnoteTextChar"/>
    <w:uiPriority w:val="99"/>
    <w:semiHidden/>
    <w:unhideWhenUsed/>
    <w:rsid w:val="00374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DCB"/>
    <w:rPr>
      <w:sz w:val="20"/>
      <w:szCs w:val="20"/>
      <w:lang w:val="id-ID"/>
    </w:rPr>
  </w:style>
  <w:style w:type="character" w:styleId="FootnoteReference">
    <w:name w:val="footnote reference"/>
    <w:basedOn w:val="DefaultParagraphFont"/>
    <w:uiPriority w:val="99"/>
    <w:semiHidden/>
    <w:unhideWhenUsed/>
    <w:rsid w:val="00374DCB"/>
    <w:rPr>
      <w:vertAlign w:val="superscript"/>
    </w:rPr>
  </w:style>
  <w:style w:type="paragraph" w:styleId="Header">
    <w:name w:val="header"/>
    <w:basedOn w:val="Normal"/>
    <w:link w:val="HeaderChar"/>
    <w:uiPriority w:val="99"/>
    <w:unhideWhenUsed/>
    <w:rsid w:val="008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348"/>
    <w:rPr>
      <w:sz w:val="22"/>
      <w:szCs w:val="22"/>
      <w:lang w:val="id-ID"/>
    </w:rPr>
  </w:style>
  <w:style w:type="paragraph" w:styleId="Footer">
    <w:name w:val="footer"/>
    <w:basedOn w:val="Normal"/>
    <w:link w:val="FooterChar"/>
    <w:uiPriority w:val="99"/>
    <w:semiHidden/>
    <w:unhideWhenUsed/>
    <w:rsid w:val="008063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6348"/>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inap</dc:creator>
  <cp:lastModifiedBy>inap</cp:lastModifiedBy>
  <cp:revision>10</cp:revision>
  <dcterms:created xsi:type="dcterms:W3CDTF">2014-10-19T15:13:00Z</dcterms:created>
  <dcterms:modified xsi:type="dcterms:W3CDTF">2014-12-02T06:05:00Z</dcterms:modified>
</cp:coreProperties>
</file>