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FA" w:rsidRPr="005B6189" w:rsidRDefault="00F230FA" w:rsidP="00F230FA">
      <w:pPr>
        <w:spacing w:after="0" w:line="240" w:lineRule="auto"/>
        <w:ind w:left="284" w:hanging="284"/>
        <w:jc w:val="center"/>
        <w:rPr>
          <w:rFonts w:cstheme="minorHAnsi"/>
          <w:b/>
          <w:sz w:val="24"/>
          <w:szCs w:val="24"/>
        </w:rPr>
      </w:pPr>
      <w:r w:rsidRPr="005B6189">
        <w:rPr>
          <w:rFonts w:cstheme="minorHAnsi"/>
          <w:b/>
          <w:sz w:val="24"/>
          <w:szCs w:val="24"/>
        </w:rPr>
        <w:t>BAB II</w:t>
      </w:r>
    </w:p>
    <w:p w:rsidR="00F230FA" w:rsidRDefault="00F230FA" w:rsidP="00F230FA">
      <w:pPr>
        <w:spacing w:after="0" w:line="240" w:lineRule="auto"/>
        <w:ind w:left="284" w:hanging="284"/>
        <w:jc w:val="center"/>
        <w:rPr>
          <w:rFonts w:cstheme="minorHAnsi"/>
          <w:b/>
          <w:sz w:val="24"/>
          <w:szCs w:val="24"/>
          <w:lang w:val="en-GB"/>
        </w:rPr>
      </w:pPr>
      <w:r w:rsidRPr="005B6189">
        <w:rPr>
          <w:rFonts w:cstheme="minorHAnsi"/>
          <w:b/>
          <w:sz w:val="24"/>
          <w:szCs w:val="24"/>
          <w:lang w:val="en-GB"/>
        </w:rPr>
        <w:t>TINJAUAN PUSTAKA</w:t>
      </w:r>
    </w:p>
    <w:p w:rsidR="00707527" w:rsidRDefault="00707527" w:rsidP="00F230FA">
      <w:pPr>
        <w:spacing w:after="0" w:line="240" w:lineRule="auto"/>
        <w:ind w:left="284" w:hanging="284"/>
        <w:jc w:val="center"/>
        <w:rPr>
          <w:rFonts w:cstheme="minorHAnsi"/>
          <w:b/>
          <w:sz w:val="24"/>
          <w:szCs w:val="24"/>
          <w:lang w:val="en-GB"/>
        </w:rPr>
      </w:pPr>
    </w:p>
    <w:p w:rsidR="00F230FA" w:rsidRPr="005B6189" w:rsidRDefault="00F230FA" w:rsidP="00F230FA">
      <w:pPr>
        <w:spacing w:after="0" w:line="240" w:lineRule="auto"/>
        <w:ind w:left="284" w:hanging="284"/>
        <w:jc w:val="center"/>
        <w:rPr>
          <w:rFonts w:cstheme="minorHAnsi"/>
          <w:b/>
          <w:sz w:val="24"/>
          <w:szCs w:val="24"/>
          <w:lang w:val="en-GB"/>
        </w:rPr>
      </w:pPr>
    </w:p>
    <w:p w:rsidR="00F230FA" w:rsidRPr="005B6189" w:rsidRDefault="00F230FA" w:rsidP="00F230FA">
      <w:pPr>
        <w:pStyle w:val="ListParagraph"/>
        <w:numPr>
          <w:ilvl w:val="0"/>
          <w:numId w:val="1"/>
        </w:numPr>
        <w:spacing w:after="0" w:line="480" w:lineRule="auto"/>
        <w:ind w:left="284" w:hanging="284"/>
        <w:rPr>
          <w:rFonts w:cstheme="minorHAnsi"/>
          <w:b/>
          <w:sz w:val="24"/>
          <w:szCs w:val="24"/>
        </w:rPr>
      </w:pPr>
      <w:r>
        <w:rPr>
          <w:rFonts w:cstheme="minorHAnsi"/>
          <w:b/>
          <w:sz w:val="24"/>
          <w:szCs w:val="24"/>
          <w:lang w:val="en-GB"/>
        </w:rPr>
        <w:t xml:space="preserve"> </w:t>
      </w:r>
      <w:r w:rsidRPr="005B6189">
        <w:rPr>
          <w:rFonts w:cstheme="minorHAnsi"/>
          <w:b/>
          <w:sz w:val="24"/>
          <w:szCs w:val="24"/>
        </w:rPr>
        <w:t>L</w:t>
      </w:r>
      <w:r w:rsidRPr="005B6189">
        <w:rPr>
          <w:rFonts w:cstheme="minorHAnsi"/>
          <w:b/>
          <w:sz w:val="24"/>
          <w:szCs w:val="24"/>
          <w:lang w:val="en-GB"/>
        </w:rPr>
        <w:t>ANDASAN TEORI</w:t>
      </w:r>
    </w:p>
    <w:p w:rsidR="00F230FA" w:rsidRPr="005B6189" w:rsidRDefault="00F230FA" w:rsidP="00F230FA">
      <w:pPr>
        <w:pStyle w:val="ListParagraph"/>
        <w:numPr>
          <w:ilvl w:val="0"/>
          <w:numId w:val="2"/>
        </w:numPr>
        <w:spacing w:line="480" w:lineRule="auto"/>
        <w:ind w:left="709" w:hanging="425"/>
        <w:rPr>
          <w:rFonts w:cstheme="minorHAnsi"/>
          <w:b/>
          <w:bCs/>
          <w:sz w:val="24"/>
          <w:szCs w:val="24"/>
        </w:rPr>
      </w:pPr>
      <w:r w:rsidRPr="005B6189">
        <w:rPr>
          <w:rFonts w:cstheme="minorHAnsi"/>
          <w:b/>
          <w:bCs/>
          <w:sz w:val="24"/>
          <w:szCs w:val="24"/>
        </w:rPr>
        <w:t>Hak</w:t>
      </w:r>
      <w:r w:rsidRPr="005B6189">
        <w:rPr>
          <w:rFonts w:cstheme="minorHAnsi"/>
          <w:b/>
          <w:bCs/>
          <w:sz w:val="24"/>
          <w:szCs w:val="24"/>
          <w:lang w:val="en-GB"/>
        </w:rPr>
        <w:t>i</w:t>
      </w:r>
      <w:r w:rsidRPr="005B6189">
        <w:rPr>
          <w:rFonts w:cstheme="minorHAnsi"/>
          <w:b/>
          <w:bCs/>
          <w:sz w:val="24"/>
          <w:szCs w:val="24"/>
        </w:rPr>
        <w:t xml:space="preserve">kat </w:t>
      </w:r>
      <w:r w:rsidRPr="005B6189">
        <w:rPr>
          <w:rFonts w:cstheme="minorHAnsi"/>
          <w:b/>
          <w:bCs/>
          <w:sz w:val="24"/>
          <w:szCs w:val="24"/>
          <w:lang w:val="en-GB"/>
        </w:rPr>
        <w:t>B</w:t>
      </w:r>
      <w:r w:rsidRPr="005B6189">
        <w:rPr>
          <w:rFonts w:cstheme="minorHAnsi"/>
          <w:b/>
          <w:bCs/>
          <w:sz w:val="24"/>
          <w:szCs w:val="24"/>
        </w:rPr>
        <w:t xml:space="preserve">elajar, </w:t>
      </w:r>
      <w:r w:rsidRPr="005B6189">
        <w:rPr>
          <w:rFonts w:cstheme="minorHAnsi"/>
          <w:b/>
          <w:bCs/>
          <w:sz w:val="24"/>
          <w:szCs w:val="24"/>
          <w:lang w:val="en-GB"/>
        </w:rPr>
        <w:t>M</w:t>
      </w:r>
      <w:r w:rsidRPr="005B6189">
        <w:rPr>
          <w:rFonts w:cstheme="minorHAnsi"/>
          <w:b/>
          <w:bCs/>
          <w:sz w:val="24"/>
          <w:szCs w:val="24"/>
        </w:rPr>
        <w:t xml:space="preserve">engajar dan </w:t>
      </w:r>
      <w:r w:rsidRPr="005B6189">
        <w:rPr>
          <w:rFonts w:cstheme="minorHAnsi"/>
          <w:b/>
          <w:bCs/>
          <w:sz w:val="24"/>
          <w:szCs w:val="24"/>
          <w:lang w:val="en-GB"/>
        </w:rPr>
        <w:t>H</w:t>
      </w:r>
      <w:r w:rsidRPr="005B6189">
        <w:rPr>
          <w:rFonts w:cstheme="minorHAnsi"/>
          <w:b/>
          <w:bCs/>
          <w:sz w:val="24"/>
          <w:szCs w:val="24"/>
        </w:rPr>
        <w:t xml:space="preserve">asil </w:t>
      </w:r>
      <w:r w:rsidRPr="005B6189">
        <w:rPr>
          <w:rFonts w:cstheme="minorHAnsi"/>
          <w:b/>
          <w:bCs/>
          <w:sz w:val="24"/>
          <w:szCs w:val="24"/>
          <w:lang w:val="en-GB"/>
        </w:rPr>
        <w:t>B</w:t>
      </w:r>
      <w:r w:rsidRPr="005B6189">
        <w:rPr>
          <w:rFonts w:cstheme="minorHAnsi"/>
          <w:b/>
          <w:bCs/>
          <w:sz w:val="24"/>
          <w:szCs w:val="24"/>
        </w:rPr>
        <w:t>elajar</w:t>
      </w:r>
    </w:p>
    <w:p w:rsidR="00F230FA" w:rsidRPr="005B6189" w:rsidRDefault="00F230FA" w:rsidP="00F230FA">
      <w:pPr>
        <w:pStyle w:val="ListParagraph"/>
        <w:spacing w:line="240" w:lineRule="auto"/>
        <w:ind w:left="1134"/>
        <w:jc w:val="both"/>
        <w:rPr>
          <w:rFonts w:cstheme="minorHAnsi"/>
          <w:sz w:val="24"/>
          <w:szCs w:val="24"/>
          <w:lang w:val="en-GB"/>
        </w:rPr>
      </w:pPr>
      <w:r w:rsidRPr="005B6189">
        <w:rPr>
          <w:rFonts w:cstheme="minorHAnsi"/>
          <w:sz w:val="24"/>
          <w:szCs w:val="24"/>
        </w:rPr>
        <w:t>Ahli pendidikan modern merumuskan perbuatan belajar sebagai suatu bentuk pertumbuhan atau perubahan dalam diri seorang siswa yang dinyatakan dalam cara- cara bertingkah laku yang baru berkat pengalaman dan latihan. Tingkah laku yang baik misalny</w:t>
      </w:r>
      <w:r w:rsidRPr="005B6189">
        <w:rPr>
          <w:rFonts w:cstheme="minorHAnsi"/>
          <w:sz w:val="24"/>
          <w:szCs w:val="24"/>
          <w:lang w:val="en-GB"/>
        </w:rPr>
        <w:t>a</w:t>
      </w:r>
      <w:r w:rsidRPr="005B6189">
        <w:rPr>
          <w:rFonts w:cstheme="minorHAnsi"/>
          <w:sz w:val="24"/>
          <w:szCs w:val="24"/>
        </w:rPr>
        <w:t xml:space="preserve"> dari tidak tahu menjadi tahu.</w:t>
      </w:r>
      <w:r w:rsidRPr="005B6189">
        <w:rPr>
          <w:rStyle w:val="FootnoteReference"/>
          <w:rFonts w:cstheme="minorHAnsi"/>
          <w:sz w:val="24"/>
          <w:szCs w:val="24"/>
        </w:rPr>
        <w:footnoteReference w:id="2"/>
      </w:r>
    </w:p>
    <w:p w:rsidR="00F230FA" w:rsidRPr="005B6189" w:rsidRDefault="00F230FA" w:rsidP="00F230FA">
      <w:pPr>
        <w:pStyle w:val="ListParagraph"/>
        <w:spacing w:line="240" w:lineRule="auto"/>
        <w:ind w:left="284" w:hanging="284"/>
        <w:jc w:val="both"/>
        <w:rPr>
          <w:rFonts w:cstheme="minorHAnsi"/>
          <w:sz w:val="24"/>
          <w:szCs w:val="24"/>
          <w:lang w:val="en-GB"/>
        </w:rPr>
      </w:pPr>
    </w:p>
    <w:p w:rsidR="00F230FA" w:rsidRPr="005B6189" w:rsidRDefault="00F230FA" w:rsidP="00F230FA">
      <w:pPr>
        <w:pStyle w:val="ListParagraph"/>
        <w:spacing w:line="480" w:lineRule="auto"/>
        <w:ind w:left="284" w:hanging="284"/>
        <w:jc w:val="both"/>
        <w:rPr>
          <w:rFonts w:cstheme="minorHAnsi"/>
          <w:sz w:val="24"/>
          <w:szCs w:val="24"/>
          <w:lang w:val="en-GB"/>
        </w:rPr>
      </w:pPr>
      <w:r w:rsidRPr="005B6189">
        <w:rPr>
          <w:rFonts w:cstheme="minorHAnsi"/>
          <w:sz w:val="24"/>
          <w:szCs w:val="24"/>
          <w:lang w:val="en-GB"/>
        </w:rPr>
        <w:t xml:space="preserve">  </w:t>
      </w:r>
      <w:r>
        <w:rPr>
          <w:rFonts w:cstheme="minorHAnsi"/>
          <w:sz w:val="24"/>
          <w:szCs w:val="24"/>
          <w:lang w:val="en-GB"/>
        </w:rPr>
        <w:tab/>
      </w:r>
      <w:r>
        <w:rPr>
          <w:rFonts w:cstheme="minorHAnsi"/>
          <w:sz w:val="24"/>
          <w:szCs w:val="24"/>
          <w:lang w:val="en-GB"/>
        </w:rPr>
        <w:tab/>
        <w:t xml:space="preserve">   </w:t>
      </w:r>
      <w:r w:rsidRPr="005B6189">
        <w:rPr>
          <w:rFonts w:cstheme="minorHAnsi"/>
          <w:sz w:val="24"/>
          <w:szCs w:val="24"/>
        </w:rPr>
        <w:t xml:space="preserve">Slameto merumuskan belajar sebagai </w:t>
      </w:r>
      <w:r w:rsidRPr="005B6189">
        <w:rPr>
          <w:rFonts w:cstheme="minorHAnsi"/>
          <w:sz w:val="24"/>
          <w:szCs w:val="24"/>
          <w:lang w:val="en-GB"/>
        </w:rPr>
        <w:t>‘’</w:t>
      </w:r>
      <w:r w:rsidRPr="005B6189">
        <w:rPr>
          <w:rFonts w:cstheme="minorHAnsi"/>
          <w:sz w:val="24"/>
          <w:szCs w:val="24"/>
        </w:rPr>
        <w:t>suatu proses usaha yang dilakukan individu untuk memperoleh suatu perubahan tingkah laku yang baru secara keseluruhan,</w:t>
      </w:r>
      <w:r w:rsidRPr="005B6189">
        <w:rPr>
          <w:rFonts w:cstheme="minorHAnsi"/>
          <w:sz w:val="24"/>
          <w:szCs w:val="24"/>
          <w:lang w:val="en-GB"/>
        </w:rPr>
        <w:t xml:space="preserve"> s</w:t>
      </w:r>
      <w:r w:rsidRPr="005B6189">
        <w:rPr>
          <w:rFonts w:cstheme="minorHAnsi"/>
          <w:sz w:val="24"/>
          <w:szCs w:val="24"/>
        </w:rPr>
        <w:t>ebagai hasil pengalaman individu itu sendiri dalam interaksi dengan lingkungannya</w:t>
      </w:r>
      <w:r w:rsidRPr="005B6189">
        <w:rPr>
          <w:rFonts w:cstheme="minorHAnsi"/>
          <w:sz w:val="24"/>
          <w:szCs w:val="24"/>
          <w:lang w:val="en-GB"/>
        </w:rPr>
        <w:t>’’</w:t>
      </w:r>
      <w:r w:rsidRPr="005B6189">
        <w:rPr>
          <w:rFonts w:cstheme="minorHAnsi"/>
          <w:sz w:val="24"/>
          <w:szCs w:val="24"/>
        </w:rPr>
        <w:t>.</w:t>
      </w:r>
      <w:r w:rsidRPr="005B6189">
        <w:rPr>
          <w:rStyle w:val="FootnoteReference"/>
          <w:rFonts w:cstheme="minorHAnsi"/>
          <w:sz w:val="24"/>
          <w:szCs w:val="24"/>
        </w:rPr>
        <w:footnoteReference w:id="3"/>
      </w:r>
      <w:r w:rsidRPr="005B6189">
        <w:rPr>
          <w:rFonts w:cstheme="minorHAnsi"/>
          <w:sz w:val="24"/>
          <w:szCs w:val="24"/>
        </w:rPr>
        <w:t xml:space="preserve"> Sedangkan Sudjan</w:t>
      </w:r>
      <w:r w:rsidRPr="005B6189">
        <w:rPr>
          <w:rFonts w:cstheme="minorHAnsi"/>
          <w:sz w:val="24"/>
          <w:szCs w:val="24"/>
          <w:lang w:val="en-GB"/>
        </w:rPr>
        <w:t>a</w:t>
      </w:r>
      <w:r w:rsidRPr="005B6189">
        <w:rPr>
          <w:rFonts w:cstheme="minorHAnsi"/>
          <w:sz w:val="24"/>
          <w:szCs w:val="24"/>
        </w:rPr>
        <w:t xml:space="preserve"> mendefinisikan belajar sebagai </w:t>
      </w:r>
      <w:r w:rsidRPr="005B6189">
        <w:rPr>
          <w:rFonts w:cstheme="minorHAnsi"/>
          <w:sz w:val="24"/>
          <w:szCs w:val="24"/>
          <w:lang w:val="en-GB"/>
        </w:rPr>
        <w:t>‘’</w:t>
      </w:r>
      <w:r w:rsidRPr="005B6189">
        <w:rPr>
          <w:rFonts w:cstheme="minorHAnsi"/>
          <w:sz w:val="24"/>
          <w:szCs w:val="24"/>
        </w:rPr>
        <w:t>suatu proses yang ditandai dengan adanya perubahan pada diri seorang siswa</w:t>
      </w:r>
      <w:r w:rsidRPr="005B6189">
        <w:rPr>
          <w:rFonts w:cstheme="minorHAnsi"/>
          <w:sz w:val="24"/>
          <w:szCs w:val="24"/>
          <w:lang w:val="en-GB"/>
        </w:rPr>
        <w:t>’’</w:t>
      </w:r>
      <w:r w:rsidRPr="005B6189">
        <w:rPr>
          <w:rFonts w:cstheme="minorHAnsi"/>
          <w:sz w:val="24"/>
          <w:szCs w:val="24"/>
        </w:rPr>
        <w:t>.</w:t>
      </w:r>
      <w:r w:rsidRPr="005B6189">
        <w:rPr>
          <w:rStyle w:val="FootnoteReference"/>
          <w:rFonts w:cstheme="minorHAnsi"/>
          <w:sz w:val="24"/>
          <w:szCs w:val="24"/>
        </w:rPr>
        <w:footnoteReference w:id="4"/>
      </w:r>
    </w:p>
    <w:p w:rsidR="00F230FA" w:rsidRPr="005B6189" w:rsidRDefault="00F230FA" w:rsidP="00F230FA">
      <w:pPr>
        <w:pStyle w:val="ListParagraph"/>
        <w:spacing w:line="480" w:lineRule="auto"/>
        <w:ind w:left="284" w:hanging="284"/>
        <w:jc w:val="both"/>
        <w:rPr>
          <w:rFonts w:cstheme="minorHAnsi"/>
          <w:sz w:val="24"/>
          <w:szCs w:val="24"/>
        </w:rPr>
      </w:pPr>
      <w:r w:rsidRPr="005B6189">
        <w:rPr>
          <w:rFonts w:cstheme="minorHAnsi"/>
          <w:sz w:val="24"/>
          <w:szCs w:val="24"/>
        </w:rPr>
        <w:t xml:space="preserve"> </w:t>
      </w:r>
      <w:r w:rsidRPr="005B6189">
        <w:rPr>
          <w:rFonts w:cstheme="minorHAnsi"/>
          <w:sz w:val="24"/>
          <w:szCs w:val="24"/>
          <w:lang w:val="en-GB"/>
        </w:rPr>
        <w:t xml:space="preserve"> </w:t>
      </w:r>
      <w:r>
        <w:rPr>
          <w:rFonts w:cstheme="minorHAnsi"/>
          <w:sz w:val="24"/>
          <w:szCs w:val="24"/>
          <w:lang w:val="en-GB"/>
        </w:rPr>
        <w:tab/>
      </w:r>
      <w:r>
        <w:rPr>
          <w:rFonts w:cstheme="minorHAnsi"/>
          <w:sz w:val="24"/>
          <w:szCs w:val="24"/>
          <w:lang w:val="en-GB"/>
        </w:rPr>
        <w:tab/>
        <w:t xml:space="preserve">    </w:t>
      </w:r>
      <w:r>
        <w:rPr>
          <w:rFonts w:cstheme="minorHAnsi"/>
          <w:sz w:val="24"/>
          <w:szCs w:val="24"/>
        </w:rPr>
        <w:t xml:space="preserve"> </w:t>
      </w:r>
      <w:r w:rsidRPr="00E66ECE">
        <w:rPr>
          <w:rFonts w:cstheme="minorHAnsi"/>
          <w:sz w:val="24"/>
          <w:szCs w:val="24"/>
        </w:rPr>
        <w:t>B</w:t>
      </w:r>
      <w:r w:rsidRPr="005B6189">
        <w:rPr>
          <w:rFonts w:cstheme="minorHAnsi"/>
          <w:sz w:val="24"/>
          <w:szCs w:val="24"/>
        </w:rPr>
        <w:t xml:space="preserve">elajar adalah suatu </w:t>
      </w:r>
      <w:r w:rsidRPr="00E66ECE">
        <w:rPr>
          <w:rFonts w:cstheme="minorHAnsi"/>
          <w:sz w:val="24"/>
          <w:szCs w:val="24"/>
        </w:rPr>
        <w:t>‘’</w:t>
      </w:r>
      <w:r w:rsidRPr="005B6189">
        <w:rPr>
          <w:rFonts w:cstheme="minorHAnsi"/>
          <w:sz w:val="24"/>
          <w:szCs w:val="24"/>
        </w:rPr>
        <w:t>proses usaha aktif yang dilakukan oleh seseorang untuk memperoleh suatu hal yang mengakibatkan terbentuknya perubahan dalam pola-pola tingkah laku yang menyeluruh menuju kearah yang lebih meningkat</w:t>
      </w:r>
      <w:r w:rsidRPr="00E66ECE">
        <w:rPr>
          <w:rFonts w:cstheme="minorHAnsi"/>
          <w:sz w:val="24"/>
          <w:szCs w:val="24"/>
        </w:rPr>
        <w:t>’’</w:t>
      </w:r>
      <w:r w:rsidRPr="005B6189">
        <w:rPr>
          <w:rFonts w:cstheme="minorHAnsi"/>
          <w:sz w:val="24"/>
          <w:szCs w:val="24"/>
        </w:rPr>
        <w:t>.</w:t>
      </w:r>
      <w:r>
        <w:rPr>
          <w:rStyle w:val="FootnoteReference"/>
          <w:rFonts w:cstheme="minorHAnsi"/>
          <w:sz w:val="24"/>
          <w:szCs w:val="24"/>
        </w:rPr>
        <w:footnoteReference w:id="5"/>
      </w:r>
      <w:r w:rsidRPr="005B6189">
        <w:rPr>
          <w:rFonts w:cstheme="minorHAnsi"/>
          <w:sz w:val="24"/>
          <w:szCs w:val="24"/>
        </w:rPr>
        <w:t xml:space="preserve"> </w:t>
      </w:r>
    </w:p>
    <w:p w:rsidR="00F230FA" w:rsidRPr="005B6189" w:rsidRDefault="00F230FA" w:rsidP="00F230FA">
      <w:pPr>
        <w:pStyle w:val="ListParagraph"/>
        <w:spacing w:line="480" w:lineRule="auto"/>
        <w:ind w:left="284" w:hanging="284"/>
        <w:jc w:val="both"/>
        <w:rPr>
          <w:rFonts w:cstheme="minorHAnsi"/>
          <w:sz w:val="24"/>
          <w:szCs w:val="24"/>
        </w:rPr>
      </w:pPr>
      <w:r w:rsidRPr="005B6189">
        <w:rPr>
          <w:rFonts w:cstheme="minorHAnsi"/>
          <w:sz w:val="24"/>
          <w:szCs w:val="24"/>
        </w:rPr>
        <w:t xml:space="preserve">   </w:t>
      </w:r>
      <w:r w:rsidRPr="00253DCA">
        <w:rPr>
          <w:rFonts w:cstheme="minorHAnsi"/>
          <w:sz w:val="24"/>
          <w:szCs w:val="24"/>
        </w:rPr>
        <w:t xml:space="preserve">            </w:t>
      </w:r>
      <w:r w:rsidRPr="005B6189">
        <w:rPr>
          <w:rFonts w:cstheme="minorHAnsi"/>
          <w:sz w:val="24"/>
          <w:szCs w:val="24"/>
        </w:rPr>
        <w:t>Dari pendapat para ahli tersebut, dapat dikatakan bahwa belajar merupakan suatu proses mengubah aspek- aspek tingkah laku melalui latihan, pengalaman dan interaksi dengan lingkunganya, perubahan yang terjadi relatif menetap dan berbekas.</w:t>
      </w:r>
    </w:p>
    <w:p w:rsidR="00F230FA" w:rsidRPr="005B6189" w:rsidRDefault="00F230FA" w:rsidP="00F230FA">
      <w:pPr>
        <w:pStyle w:val="ListParagraph"/>
        <w:spacing w:line="480" w:lineRule="auto"/>
        <w:ind w:left="284" w:hanging="284"/>
        <w:jc w:val="both"/>
        <w:rPr>
          <w:rFonts w:cstheme="minorHAnsi"/>
          <w:sz w:val="24"/>
          <w:szCs w:val="24"/>
          <w:lang w:val="en-GB"/>
        </w:rPr>
      </w:pPr>
      <w:r w:rsidRPr="005B6189">
        <w:rPr>
          <w:rFonts w:cstheme="minorHAnsi"/>
          <w:sz w:val="24"/>
          <w:szCs w:val="24"/>
        </w:rPr>
        <w:lastRenderedPageBreak/>
        <w:t xml:space="preserve">   </w:t>
      </w:r>
      <w:r w:rsidRPr="0073467C">
        <w:rPr>
          <w:rFonts w:cstheme="minorHAnsi"/>
          <w:sz w:val="24"/>
          <w:szCs w:val="24"/>
        </w:rPr>
        <w:tab/>
      </w:r>
      <w:r w:rsidRPr="0073467C">
        <w:rPr>
          <w:rFonts w:cstheme="minorHAnsi"/>
          <w:sz w:val="24"/>
          <w:szCs w:val="24"/>
        </w:rPr>
        <w:tab/>
        <w:t xml:space="preserve">    </w:t>
      </w:r>
      <w:r w:rsidRPr="005B6189">
        <w:rPr>
          <w:rFonts w:cstheme="minorHAnsi"/>
          <w:sz w:val="24"/>
          <w:szCs w:val="24"/>
        </w:rPr>
        <w:t>Mengajar pada hak</w:t>
      </w:r>
      <w:r w:rsidRPr="005B6189">
        <w:rPr>
          <w:rFonts w:cstheme="minorHAnsi"/>
          <w:sz w:val="24"/>
          <w:szCs w:val="24"/>
          <w:lang w:val="en-GB"/>
        </w:rPr>
        <w:t>i</w:t>
      </w:r>
      <w:r w:rsidRPr="005B6189">
        <w:rPr>
          <w:rFonts w:cstheme="minorHAnsi"/>
          <w:sz w:val="24"/>
          <w:szCs w:val="24"/>
        </w:rPr>
        <w:t>katnya merupakan proses mengatur, mengorganisasi lingkungan yang ada di</w:t>
      </w:r>
      <w:r w:rsidRPr="005B6189">
        <w:rPr>
          <w:rFonts w:cstheme="minorHAnsi"/>
          <w:sz w:val="24"/>
          <w:szCs w:val="24"/>
          <w:lang w:val="en-GB"/>
        </w:rPr>
        <w:t xml:space="preserve"> </w:t>
      </w:r>
      <w:r w:rsidRPr="005B6189">
        <w:rPr>
          <w:rFonts w:cstheme="minorHAnsi"/>
          <w:sz w:val="24"/>
          <w:szCs w:val="24"/>
        </w:rPr>
        <w:t xml:space="preserve">sekitar siswa, sehingga dapat menumbuhkan dan mendorong siswa melakukan proses belajar. </w:t>
      </w:r>
      <w:r w:rsidRPr="005B6189">
        <w:rPr>
          <w:rFonts w:cstheme="minorHAnsi"/>
          <w:sz w:val="24"/>
          <w:szCs w:val="24"/>
          <w:lang w:val="en-GB"/>
        </w:rPr>
        <w:t xml:space="preserve">Sudjana mendefinisikan bahwa </w:t>
      </w:r>
      <w:r w:rsidRPr="005B6189">
        <w:rPr>
          <w:rFonts w:cstheme="minorHAnsi"/>
          <w:sz w:val="24"/>
          <w:szCs w:val="24"/>
        </w:rPr>
        <w:t xml:space="preserve">Mengajar adalah </w:t>
      </w:r>
      <w:r w:rsidRPr="005B6189">
        <w:rPr>
          <w:rFonts w:cstheme="minorHAnsi"/>
          <w:sz w:val="24"/>
          <w:szCs w:val="24"/>
          <w:lang w:val="en-GB"/>
        </w:rPr>
        <w:t>‘’</w:t>
      </w:r>
      <w:r w:rsidRPr="005B6189">
        <w:rPr>
          <w:rFonts w:cstheme="minorHAnsi"/>
          <w:sz w:val="24"/>
          <w:szCs w:val="24"/>
        </w:rPr>
        <w:t>proses memberikan bimbingan / bantuan kepada siswa dalam melakukan proses belajar</w:t>
      </w:r>
      <w:r w:rsidRPr="005B6189">
        <w:rPr>
          <w:rFonts w:cstheme="minorHAnsi"/>
          <w:sz w:val="24"/>
          <w:szCs w:val="24"/>
          <w:lang w:val="en-GB"/>
        </w:rPr>
        <w:t>’’</w:t>
      </w:r>
      <w:r w:rsidRPr="005B6189">
        <w:rPr>
          <w:rFonts w:cstheme="minorHAnsi"/>
          <w:sz w:val="24"/>
          <w:szCs w:val="24"/>
        </w:rPr>
        <w:t>.</w:t>
      </w:r>
      <w:r w:rsidRPr="005B6189">
        <w:rPr>
          <w:rStyle w:val="FootnoteReference"/>
          <w:rFonts w:cstheme="minorHAnsi"/>
          <w:sz w:val="24"/>
          <w:szCs w:val="24"/>
        </w:rPr>
        <w:footnoteReference w:id="6"/>
      </w:r>
    </w:p>
    <w:p w:rsidR="00F230FA" w:rsidRPr="005B6189" w:rsidRDefault="00F230FA" w:rsidP="00F230FA">
      <w:pPr>
        <w:pStyle w:val="ListParagraph"/>
        <w:spacing w:line="480" w:lineRule="auto"/>
        <w:ind w:left="284" w:hanging="284"/>
        <w:jc w:val="both"/>
        <w:rPr>
          <w:rFonts w:cstheme="minorHAnsi"/>
          <w:sz w:val="24"/>
          <w:szCs w:val="24"/>
        </w:rPr>
      </w:pPr>
      <w:r w:rsidRPr="005B6189">
        <w:rPr>
          <w:rFonts w:cstheme="minorHAnsi"/>
          <w:sz w:val="24"/>
          <w:szCs w:val="24"/>
        </w:rPr>
        <w:t xml:space="preserve"> </w:t>
      </w:r>
      <w:r>
        <w:rPr>
          <w:rFonts w:cstheme="minorHAnsi"/>
          <w:sz w:val="24"/>
          <w:szCs w:val="24"/>
          <w:lang w:val="en-GB"/>
        </w:rPr>
        <w:t xml:space="preserve">             </w:t>
      </w:r>
      <w:r w:rsidRPr="005B6189">
        <w:rPr>
          <w:rFonts w:cstheme="minorHAnsi"/>
          <w:sz w:val="24"/>
          <w:szCs w:val="24"/>
        </w:rPr>
        <w:t xml:space="preserve">Slameto mendefinisikan mengajar sebagai </w:t>
      </w:r>
      <w:r w:rsidRPr="005B6189">
        <w:rPr>
          <w:rFonts w:cstheme="minorHAnsi"/>
          <w:sz w:val="24"/>
          <w:szCs w:val="24"/>
          <w:lang w:val="en-GB"/>
        </w:rPr>
        <w:t>‘’</w:t>
      </w:r>
      <w:r w:rsidRPr="005B6189">
        <w:rPr>
          <w:rFonts w:cstheme="minorHAnsi"/>
          <w:sz w:val="24"/>
          <w:szCs w:val="24"/>
        </w:rPr>
        <w:t>usaha bimbingan kepada siswa dalam proses belajar</w:t>
      </w:r>
      <w:r w:rsidRPr="005B6189">
        <w:rPr>
          <w:rFonts w:cstheme="minorHAnsi"/>
          <w:sz w:val="24"/>
          <w:szCs w:val="24"/>
          <w:lang w:val="en-GB"/>
        </w:rPr>
        <w:t>’’.</w:t>
      </w:r>
      <w:r w:rsidRPr="005B6189">
        <w:rPr>
          <w:rStyle w:val="FootnoteReference"/>
          <w:rFonts w:cstheme="minorHAnsi"/>
          <w:sz w:val="24"/>
          <w:szCs w:val="24"/>
        </w:rPr>
        <w:footnoteReference w:id="7"/>
      </w:r>
      <w:r w:rsidRPr="005B6189">
        <w:rPr>
          <w:rFonts w:cstheme="minorHAnsi"/>
          <w:sz w:val="24"/>
          <w:szCs w:val="24"/>
        </w:rPr>
        <w:t xml:space="preserve"> Dari pendapat para ahli di</w:t>
      </w:r>
      <w:r w:rsidRPr="005B6189">
        <w:rPr>
          <w:rFonts w:cstheme="minorHAnsi"/>
          <w:sz w:val="24"/>
          <w:szCs w:val="24"/>
          <w:lang w:val="en-GB"/>
        </w:rPr>
        <w:t xml:space="preserve"> </w:t>
      </w:r>
      <w:r w:rsidRPr="005B6189">
        <w:rPr>
          <w:rFonts w:cstheme="minorHAnsi"/>
          <w:sz w:val="24"/>
          <w:szCs w:val="24"/>
        </w:rPr>
        <w:t>atas dapat dikatakan bahwa mengajar merupakan suatu aktifitas yang direncanakan untuk membimbing dan mengarahkan siswa dalam proses belajar.</w:t>
      </w:r>
    </w:p>
    <w:p w:rsidR="00F230FA" w:rsidRPr="005B6189" w:rsidRDefault="00F230FA" w:rsidP="00F230FA">
      <w:pPr>
        <w:pStyle w:val="ListParagraph"/>
        <w:spacing w:line="480" w:lineRule="auto"/>
        <w:ind w:left="284" w:hanging="284"/>
        <w:jc w:val="both"/>
        <w:rPr>
          <w:rFonts w:cstheme="minorHAnsi"/>
          <w:sz w:val="24"/>
          <w:szCs w:val="24"/>
          <w:lang w:val="en-GB"/>
        </w:rPr>
      </w:pPr>
      <w:r w:rsidRPr="005B6189">
        <w:rPr>
          <w:rFonts w:cstheme="minorHAnsi"/>
          <w:sz w:val="24"/>
          <w:szCs w:val="24"/>
          <w:lang w:val="en-GB"/>
        </w:rPr>
        <w:t xml:space="preserve">  </w:t>
      </w:r>
      <w:r>
        <w:rPr>
          <w:rFonts w:cstheme="minorHAnsi"/>
          <w:sz w:val="24"/>
          <w:szCs w:val="24"/>
          <w:lang w:val="en-GB"/>
        </w:rPr>
        <w:tab/>
      </w:r>
      <w:r>
        <w:rPr>
          <w:rFonts w:cstheme="minorHAnsi"/>
          <w:sz w:val="24"/>
          <w:szCs w:val="24"/>
          <w:lang w:val="en-GB"/>
        </w:rPr>
        <w:tab/>
        <w:t xml:space="preserve">   </w:t>
      </w:r>
      <w:r w:rsidRPr="005B6189">
        <w:rPr>
          <w:rFonts w:cstheme="minorHAnsi"/>
          <w:sz w:val="24"/>
          <w:szCs w:val="24"/>
        </w:rPr>
        <w:t>Kegiatan belajar mengajar merupakan dua konsep yang tidak bisa dipisahkan satu sama lain. Belajar mengacu pada apa yang akan dilakukan siswa sebagai yang menerima pel</w:t>
      </w:r>
      <w:r>
        <w:rPr>
          <w:rFonts w:cstheme="minorHAnsi"/>
          <w:sz w:val="24"/>
          <w:szCs w:val="24"/>
        </w:rPr>
        <w:t>ajaran sedangkan mengajar menga</w:t>
      </w:r>
      <w:r w:rsidRPr="00253DCA">
        <w:rPr>
          <w:rFonts w:cstheme="minorHAnsi"/>
          <w:sz w:val="24"/>
          <w:szCs w:val="24"/>
        </w:rPr>
        <w:t>c</w:t>
      </w:r>
      <w:r w:rsidRPr="005B6189">
        <w:rPr>
          <w:rFonts w:cstheme="minorHAnsi"/>
          <w:sz w:val="24"/>
          <w:szCs w:val="24"/>
        </w:rPr>
        <w:t>u pada apa yang harus dilakukan oleh seorang guru yang menjadi pengajar. Setiap proses belajar mengajar selalu dibarengi dengan tujuan yang ingin di</w:t>
      </w:r>
      <w:r w:rsidRPr="005B6189">
        <w:rPr>
          <w:rFonts w:cstheme="minorHAnsi"/>
          <w:sz w:val="24"/>
          <w:szCs w:val="24"/>
          <w:lang w:val="en-GB"/>
        </w:rPr>
        <w:t xml:space="preserve"> </w:t>
      </w:r>
      <w:r w:rsidRPr="005B6189">
        <w:rPr>
          <w:rFonts w:cstheme="minorHAnsi"/>
          <w:sz w:val="24"/>
          <w:szCs w:val="24"/>
        </w:rPr>
        <w:t xml:space="preserve">capai guru dengan siswa sebagai individu yang terlibat dalam proses tersebut. Pada dasarnya belajar mengajar adalah </w:t>
      </w:r>
      <w:r w:rsidRPr="005B6189">
        <w:rPr>
          <w:rFonts w:cstheme="minorHAnsi"/>
          <w:sz w:val="24"/>
          <w:szCs w:val="24"/>
          <w:lang w:val="en-GB"/>
        </w:rPr>
        <w:t>‘’</w:t>
      </w:r>
      <w:r w:rsidRPr="005B6189">
        <w:rPr>
          <w:rFonts w:cstheme="minorHAnsi"/>
          <w:sz w:val="24"/>
          <w:szCs w:val="24"/>
        </w:rPr>
        <w:t>interaksi atau hubungan timbal balik antara guru dan siswa dalam situasi pendidikan</w:t>
      </w:r>
      <w:r w:rsidRPr="005B6189">
        <w:rPr>
          <w:rFonts w:cstheme="minorHAnsi"/>
          <w:sz w:val="24"/>
          <w:szCs w:val="24"/>
          <w:lang w:val="en-GB"/>
        </w:rPr>
        <w:t>’’</w:t>
      </w:r>
      <w:r w:rsidRPr="005B6189">
        <w:rPr>
          <w:rFonts w:cstheme="minorHAnsi"/>
          <w:sz w:val="24"/>
          <w:szCs w:val="24"/>
        </w:rPr>
        <w:t>.</w:t>
      </w:r>
      <w:r w:rsidRPr="005B6189">
        <w:rPr>
          <w:rStyle w:val="FootnoteReference"/>
          <w:rFonts w:cstheme="minorHAnsi"/>
          <w:sz w:val="24"/>
          <w:szCs w:val="24"/>
        </w:rPr>
        <w:footnoteReference w:id="8"/>
      </w:r>
      <w:r w:rsidRPr="005B6189">
        <w:rPr>
          <w:rFonts w:cstheme="minorHAnsi"/>
          <w:sz w:val="24"/>
          <w:szCs w:val="24"/>
        </w:rPr>
        <w:t xml:space="preserve">  </w:t>
      </w:r>
    </w:p>
    <w:p w:rsidR="00F230FA" w:rsidRPr="005B6189" w:rsidRDefault="00F230FA" w:rsidP="00F230FA">
      <w:pPr>
        <w:pStyle w:val="ListParagraph"/>
        <w:spacing w:line="240" w:lineRule="auto"/>
        <w:ind w:left="709"/>
        <w:jc w:val="both"/>
        <w:rPr>
          <w:rFonts w:cstheme="minorHAnsi"/>
          <w:sz w:val="24"/>
          <w:szCs w:val="24"/>
        </w:rPr>
      </w:pPr>
      <w:r w:rsidRPr="005B6189">
        <w:rPr>
          <w:rFonts w:cstheme="minorHAnsi"/>
          <w:sz w:val="24"/>
          <w:szCs w:val="24"/>
        </w:rPr>
        <w:t>Hamali</w:t>
      </w:r>
      <w:r w:rsidRPr="005B6189">
        <w:rPr>
          <w:rFonts w:cstheme="minorHAnsi"/>
          <w:sz w:val="24"/>
          <w:szCs w:val="24"/>
          <w:lang w:val="en-GB"/>
        </w:rPr>
        <w:t>k</w:t>
      </w:r>
      <w:r w:rsidRPr="005B6189">
        <w:rPr>
          <w:rFonts w:cstheme="minorHAnsi"/>
          <w:sz w:val="24"/>
          <w:szCs w:val="24"/>
        </w:rPr>
        <w:t xml:space="preserve"> mengatakan bahwa belajar mengajar mengandung pengertian terjadinya perubahan dari persepsi dan perilaku, termasuk juga perbaikan perilaku. Berdasarkan konsep belajar mengajar yang diunkapkan diatas dapat disimpulkan bahwa seseorang telah dikatakan telah belajar jika telah terjadi perubahan tingkah laku pada dirinya yang dihasilkan oleh adanya interaksi orang itu dengan lingkungannyasehingga diperoleh sejumlah kecakapan dan pengetahuan yang baru.</w:t>
      </w:r>
      <w:r w:rsidRPr="005B6189">
        <w:rPr>
          <w:rStyle w:val="FootnoteReference"/>
          <w:rFonts w:cstheme="minorHAnsi"/>
          <w:sz w:val="24"/>
          <w:szCs w:val="24"/>
        </w:rPr>
        <w:footnoteReference w:id="9"/>
      </w:r>
      <w:r w:rsidRPr="005B6189">
        <w:rPr>
          <w:rFonts w:cstheme="minorHAnsi"/>
          <w:sz w:val="24"/>
          <w:szCs w:val="24"/>
        </w:rPr>
        <w:t xml:space="preserve"> </w:t>
      </w:r>
    </w:p>
    <w:p w:rsidR="00F230FA" w:rsidRPr="005B6189" w:rsidRDefault="00F230FA" w:rsidP="00F230FA">
      <w:pPr>
        <w:pStyle w:val="ListParagraph"/>
        <w:spacing w:line="240" w:lineRule="auto"/>
        <w:ind w:left="284" w:hanging="284"/>
        <w:jc w:val="both"/>
        <w:rPr>
          <w:rFonts w:cstheme="minorHAnsi"/>
          <w:sz w:val="24"/>
          <w:szCs w:val="24"/>
        </w:rPr>
      </w:pPr>
    </w:p>
    <w:p w:rsidR="00F230FA" w:rsidRPr="005B6189" w:rsidRDefault="00F230FA" w:rsidP="00F230FA">
      <w:pPr>
        <w:pStyle w:val="ListParagraph"/>
        <w:spacing w:line="480" w:lineRule="auto"/>
        <w:ind w:left="284" w:hanging="284"/>
        <w:jc w:val="both"/>
        <w:rPr>
          <w:rFonts w:cstheme="minorHAnsi"/>
          <w:sz w:val="24"/>
          <w:szCs w:val="24"/>
          <w:lang w:val="en-GB"/>
        </w:rPr>
      </w:pPr>
      <w:r w:rsidRPr="005B6189">
        <w:rPr>
          <w:rFonts w:cstheme="minorHAnsi"/>
          <w:sz w:val="24"/>
          <w:szCs w:val="24"/>
        </w:rPr>
        <w:t xml:space="preserve">  </w:t>
      </w:r>
      <w:r w:rsidRPr="0073467C">
        <w:rPr>
          <w:rFonts w:cstheme="minorHAnsi"/>
          <w:sz w:val="24"/>
          <w:szCs w:val="24"/>
        </w:rPr>
        <w:tab/>
      </w:r>
      <w:r w:rsidRPr="0073467C">
        <w:rPr>
          <w:rFonts w:cstheme="minorHAnsi"/>
          <w:sz w:val="24"/>
          <w:szCs w:val="24"/>
        </w:rPr>
        <w:tab/>
        <w:t xml:space="preserve">     </w:t>
      </w:r>
      <w:r w:rsidRPr="005B6189">
        <w:rPr>
          <w:rFonts w:cstheme="minorHAnsi"/>
          <w:sz w:val="24"/>
          <w:szCs w:val="24"/>
        </w:rPr>
        <w:t>Sedangkan mengajar adalah menyajikan ide, problem dan pengetahuan dalam suatu bentuk sehingga dapat dipahami oleh setiap siswa. Dari pengertian di</w:t>
      </w:r>
      <w:r w:rsidRPr="005B6189">
        <w:rPr>
          <w:rFonts w:cstheme="minorHAnsi"/>
          <w:sz w:val="24"/>
          <w:szCs w:val="24"/>
          <w:lang w:val="en-GB"/>
        </w:rPr>
        <w:t xml:space="preserve"> </w:t>
      </w:r>
      <w:r w:rsidRPr="005B6189">
        <w:rPr>
          <w:rFonts w:cstheme="minorHAnsi"/>
          <w:sz w:val="24"/>
          <w:szCs w:val="24"/>
        </w:rPr>
        <w:t>atas mengandung makna bahwa guru di</w:t>
      </w:r>
      <w:r w:rsidRPr="005B6189">
        <w:rPr>
          <w:rFonts w:cstheme="minorHAnsi"/>
          <w:sz w:val="24"/>
          <w:szCs w:val="24"/>
          <w:lang w:val="en-GB"/>
        </w:rPr>
        <w:t xml:space="preserve"> </w:t>
      </w:r>
      <w:r w:rsidRPr="005B6189">
        <w:rPr>
          <w:rFonts w:cstheme="minorHAnsi"/>
          <w:sz w:val="24"/>
          <w:szCs w:val="24"/>
        </w:rPr>
        <w:t>tuntut dapat berperan sebagai organisator kegiatan belajar siswa, baik yang terdapat di</w:t>
      </w:r>
      <w:r w:rsidRPr="005B6189">
        <w:rPr>
          <w:rFonts w:cstheme="minorHAnsi"/>
          <w:sz w:val="24"/>
          <w:szCs w:val="24"/>
          <w:lang w:val="en-GB"/>
        </w:rPr>
        <w:t xml:space="preserve"> </w:t>
      </w:r>
      <w:r w:rsidRPr="005B6189">
        <w:rPr>
          <w:rFonts w:cstheme="minorHAnsi"/>
          <w:sz w:val="24"/>
          <w:szCs w:val="24"/>
        </w:rPr>
        <w:t>dalam kelas maupun di</w:t>
      </w:r>
      <w:r w:rsidRPr="005B6189">
        <w:rPr>
          <w:rFonts w:cstheme="minorHAnsi"/>
          <w:sz w:val="24"/>
          <w:szCs w:val="24"/>
          <w:lang w:val="en-GB"/>
        </w:rPr>
        <w:t xml:space="preserve"> </w:t>
      </w:r>
      <w:r w:rsidRPr="005B6189">
        <w:rPr>
          <w:rFonts w:cstheme="minorHAnsi"/>
          <w:sz w:val="24"/>
          <w:szCs w:val="24"/>
        </w:rPr>
        <w:t xml:space="preserve">luar kelas. </w:t>
      </w:r>
    </w:p>
    <w:p w:rsidR="00F230FA" w:rsidRPr="005B6189" w:rsidRDefault="00F230FA" w:rsidP="00F230FA">
      <w:pPr>
        <w:pStyle w:val="ListParagraph"/>
        <w:spacing w:line="480" w:lineRule="auto"/>
        <w:ind w:left="284" w:hanging="284"/>
        <w:jc w:val="both"/>
        <w:rPr>
          <w:rFonts w:cstheme="minorHAnsi"/>
          <w:sz w:val="24"/>
          <w:szCs w:val="24"/>
        </w:rPr>
      </w:pPr>
      <w:r w:rsidRPr="005B6189">
        <w:rPr>
          <w:rFonts w:cstheme="minorHAnsi"/>
          <w:sz w:val="24"/>
          <w:szCs w:val="24"/>
          <w:lang w:val="en-GB"/>
        </w:rPr>
        <w:t xml:space="preserve"> </w:t>
      </w:r>
      <w:r>
        <w:rPr>
          <w:rFonts w:cstheme="minorHAnsi"/>
          <w:sz w:val="24"/>
          <w:szCs w:val="24"/>
          <w:lang w:val="en-GB"/>
        </w:rPr>
        <w:tab/>
      </w:r>
      <w:r>
        <w:rPr>
          <w:rFonts w:cstheme="minorHAnsi"/>
          <w:sz w:val="24"/>
          <w:szCs w:val="24"/>
          <w:lang w:val="en-GB"/>
        </w:rPr>
        <w:tab/>
        <w:t xml:space="preserve">    </w:t>
      </w:r>
      <w:r w:rsidRPr="005B6189">
        <w:rPr>
          <w:rFonts w:cstheme="minorHAnsi"/>
          <w:sz w:val="24"/>
          <w:szCs w:val="24"/>
        </w:rPr>
        <w:t>Agar dapat mengetahui keberhasilan pembelajaran, maka diperlukan alat evaluasi berupa tes</w:t>
      </w:r>
      <w:r w:rsidRPr="005B6189">
        <w:rPr>
          <w:rFonts w:cstheme="minorHAnsi"/>
          <w:sz w:val="24"/>
          <w:szCs w:val="24"/>
          <w:lang w:val="en-GB"/>
        </w:rPr>
        <w:t>.</w:t>
      </w:r>
      <w:r w:rsidRPr="005B6189">
        <w:rPr>
          <w:rFonts w:cstheme="minorHAnsi"/>
          <w:sz w:val="24"/>
          <w:szCs w:val="24"/>
        </w:rPr>
        <w:t xml:space="preserve">  Jadi hasil belajar diasumsikan sebagai perolehan siswa tentang pelajaran yang diperoleh dari awal sampai dengan akhir pembelajaran yang dinyatakan dengan nilai. Hal ini di dukung oleh Sudjana yang menyatakan bahwa hasil belajar adalah ‘’kemampuan-kemampuan yang dimiliki siswa setelah dia menerima pengalaman belajarnya’’.</w:t>
      </w:r>
      <w:r w:rsidRPr="005B6189">
        <w:rPr>
          <w:rStyle w:val="FootnoteReference"/>
          <w:rFonts w:cstheme="minorHAnsi"/>
          <w:sz w:val="24"/>
          <w:szCs w:val="24"/>
          <w:lang w:val="en-GB"/>
        </w:rPr>
        <w:footnoteReference w:id="10"/>
      </w:r>
      <w:r w:rsidRPr="005B6189">
        <w:rPr>
          <w:rFonts w:cstheme="minorHAnsi"/>
          <w:sz w:val="24"/>
          <w:szCs w:val="24"/>
        </w:rPr>
        <w:t xml:space="preserve"> </w:t>
      </w:r>
    </w:p>
    <w:p w:rsidR="00F230FA" w:rsidRPr="005B6189" w:rsidRDefault="00F230FA" w:rsidP="00F230FA">
      <w:pPr>
        <w:pStyle w:val="ListParagraph"/>
        <w:spacing w:line="240" w:lineRule="auto"/>
        <w:ind w:left="709"/>
        <w:jc w:val="both"/>
        <w:rPr>
          <w:rFonts w:cstheme="minorHAnsi"/>
          <w:sz w:val="24"/>
          <w:szCs w:val="24"/>
          <w:lang w:val="en-GB"/>
        </w:rPr>
      </w:pPr>
      <w:r w:rsidRPr="005B6189">
        <w:rPr>
          <w:rFonts w:cstheme="minorHAnsi"/>
          <w:sz w:val="24"/>
          <w:szCs w:val="24"/>
        </w:rPr>
        <w:t xml:space="preserve">Sudjana menjelaskan bahwa hasil belajar yang dicapai siswa melalui proses belajar mengajar yang optimal cenderung menunjukkan hasil yang bercirikan sebagai berikut: </w:t>
      </w:r>
    </w:p>
    <w:p w:rsidR="00F230FA" w:rsidRDefault="00F230FA" w:rsidP="00F230FA">
      <w:pPr>
        <w:pStyle w:val="ListParagraph"/>
        <w:numPr>
          <w:ilvl w:val="0"/>
          <w:numId w:val="7"/>
        </w:numPr>
        <w:spacing w:line="240" w:lineRule="auto"/>
        <w:ind w:left="993" w:hanging="284"/>
        <w:jc w:val="both"/>
        <w:rPr>
          <w:rFonts w:cstheme="minorHAnsi"/>
          <w:sz w:val="24"/>
          <w:szCs w:val="24"/>
          <w:lang w:val="en-GB"/>
        </w:rPr>
      </w:pPr>
      <w:r w:rsidRPr="005B6189">
        <w:rPr>
          <w:rFonts w:cstheme="minorHAnsi"/>
          <w:sz w:val="24"/>
          <w:szCs w:val="24"/>
          <w:lang w:val="en-GB"/>
        </w:rPr>
        <w:t>K</w:t>
      </w:r>
      <w:r w:rsidRPr="005B6189">
        <w:rPr>
          <w:rFonts w:cstheme="minorHAnsi"/>
          <w:sz w:val="24"/>
          <w:szCs w:val="24"/>
        </w:rPr>
        <w:t xml:space="preserve">epuasan dan kebanggaan yang dapat menumbuhkan motivasi belajar intristik pada diri siswa. </w:t>
      </w:r>
      <w:r w:rsidRPr="005B6189">
        <w:rPr>
          <w:rFonts w:cstheme="minorHAnsi"/>
          <w:sz w:val="24"/>
          <w:szCs w:val="24"/>
          <w:lang w:val="en-GB"/>
        </w:rPr>
        <w:t>Motivasi intrinsik adalah semangat juang untuk belajar yang tumbuh dari dalam diri siswa itu sendiri. Hasil belajar yang baik akan mendorong pula untuk meningkatkan, setidak-tidaknya mempertahankan apa yang telah dicapai.</w:t>
      </w:r>
    </w:p>
    <w:p w:rsidR="00F230FA" w:rsidRDefault="00F230FA" w:rsidP="00F230FA">
      <w:pPr>
        <w:pStyle w:val="ListParagraph"/>
        <w:numPr>
          <w:ilvl w:val="0"/>
          <w:numId w:val="7"/>
        </w:numPr>
        <w:spacing w:line="240" w:lineRule="auto"/>
        <w:ind w:left="993" w:hanging="284"/>
        <w:jc w:val="both"/>
        <w:rPr>
          <w:rFonts w:cstheme="minorHAnsi"/>
          <w:sz w:val="24"/>
          <w:szCs w:val="24"/>
          <w:lang w:val="en-GB"/>
        </w:rPr>
      </w:pPr>
      <w:r w:rsidRPr="00253DCA">
        <w:rPr>
          <w:rFonts w:cstheme="minorHAnsi"/>
          <w:sz w:val="24"/>
          <w:szCs w:val="24"/>
          <w:lang w:val="en-GB"/>
        </w:rPr>
        <w:t>Manambah keyakinan dan kemampuan dirinya. Artinya, dia tahu kemampuan dirinya tidak kalah dari orang lain apabila dia berusaha sebagaimana harusnya. Dia juga yakin tidak ada sesuatu yang tidak dapat dicapai apabila dia berusaha  dan percaya bahwa dia punya potensi yang tidak kalah dari orang lain apabila dia berusaha sesuai dengan kesanggupannya.</w:t>
      </w:r>
    </w:p>
    <w:p w:rsidR="00F230FA" w:rsidRPr="00253DCA" w:rsidRDefault="00F230FA" w:rsidP="00F230FA">
      <w:pPr>
        <w:pStyle w:val="ListParagraph"/>
        <w:numPr>
          <w:ilvl w:val="0"/>
          <w:numId w:val="7"/>
        </w:numPr>
        <w:spacing w:line="240" w:lineRule="auto"/>
        <w:ind w:left="993" w:hanging="284"/>
        <w:jc w:val="both"/>
        <w:rPr>
          <w:rFonts w:cstheme="minorHAnsi"/>
          <w:sz w:val="24"/>
          <w:szCs w:val="24"/>
          <w:lang w:val="en-GB"/>
        </w:rPr>
      </w:pPr>
      <w:r w:rsidRPr="00253DCA">
        <w:rPr>
          <w:rFonts w:cstheme="minorHAnsi"/>
          <w:sz w:val="24"/>
          <w:szCs w:val="24"/>
          <w:lang w:val="en-GB"/>
        </w:rPr>
        <w:t>Hasil belajar yang dicapainya bermakna bagi dirinya seperti akan tahan lama diingatannya, membentuk perilakunya bermanfaat untuk mempelajari aspek lain, dapat digunakan sebagai alat untuk memperoleh informasi dan pengetahuan lainnya, kemauan dan kemampuan untuk belajar sendiri, dan mengembangkan kreatifitasnya.</w:t>
      </w:r>
      <w:r w:rsidRPr="005B6189">
        <w:rPr>
          <w:rStyle w:val="FootnoteReference"/>
          <w:rFonts w:cstheme="minorHAnsi"/>
          <w:sz w:val="24"/>
          <w:szCs w:val="24"/>
          <w:lang w:val="en-GB"/>
        </w:rPr>
        <w:footnoteReference w:id="11"/>
      </w:r>
    </w:p>
    <w:p w:rsidR="00F230FA" w:rsidRPr="005B6189" w:rsidRDefault="00F230FA" w:rsidP="00F230FA">
      <w:pPr>
        <w:pStyle w:val="ListParagraph"/>
        <w:spacing w:line="480" w:lineRule="auto"/>
        <w:ind w:left="284" w:hanging="284"/>
        <w:jc w:val="both"/>
        <w:rPr>
          <w:rFonts w:cstheme="minorHAnsi"/>
          <w:sz w:val="24"/>
          <w:szCs w:val="24"/>
          <w:lang w:val="en-GB"/>
        </w:rPr>
      </w:pPr>
      <w:r w:rsidRPr="005B6189">
        <w:rPr>
          <w:rFonts w:cstheme="minorHAnsi"/>
          <w:sz w:val="24"/>
          <w:szCs w:val="24"/>
          <w:lang w:val="en-GB"/>
        </w:rPr>
        <w:lastRenderedPageBreak/>
        <w:t xml:space="preserve">    </w:t>
      </w:r>
      <w:r>
        <w:rPr>
          <w:rFonts w:cstheme="minorHAnsi"/>
          <w:sz w:val="24"/>
          <w:szCs w:val="24"/>
          <w:lang w:val="en-GB"/>
        </w:rPr>
        <w:tab/>
      </w:r>
      <w:r>
        <w:rPr>
          <w:rFonts w:cstheme="minorHAnsi"/>
          <w:sz w:val="24"/>
          <w:szCs w:val="24"/>
          <w:lang w:val="en-GB"/>
        </w:rPr>
        <w:tab/>
        <w:t xml:space="preserve">    </w:t>
      </w:r>
      <w:r w:rsidRPr="005B6189">
        <w:rPr>
          <w:rFonts w:cstheme="minorHAnsi"/>
          <w:sz w:val="24"/>
          <w:szCs w:val="24"/>
          <w:lang w:val="en-GB"/>
        </w:rPr>
        <w:t>Hasil belajar mencerminkan kemampuan peserta didik dalam memenuhi suatu tahapan pencapaian pengalaman belajar dalam suatu kompetensi dasar yang dirumuskan dalam pengetahuan, perilaku, keterampilan, sikap dan nilai yang dapat diukur dengan menggunakan dan pe</w:t>
      </w:r>
      <w:r>
        <w:rPr>
          <w:rFonts w:cstheme="minorHAnsi"/>
          <w:sz w:val="24"/>
          <w:szCs w:val="24"/>
          <w:lang w:val="en-GB"/>
        </w:rPr>
        <w:t>rubahan teknik penilaian</w:t>
      </w:r>
      <w:r w:rsidRPr="005B6189">
        <w:rPr>
          <w:rFonts w:cstheme="minorHAnsi"/>
          <w:sz w:val="24"/>
          <w:szCs w:val="24"/>
          <w:lang w:val="en-GB"/>
        </w:rPr>
        <w:t xml:space="preserve">. </w:t>
      </w:r>
    </w:p>
    <w:p w:rsidR="00F230FA" w:rsidRPr="005B6189" w:rsidRDefault="00F230FA" w:rsidP="00F230FA">
      <w:pPr>
        <w:pStyle w:val="ListParagraph"/>
        <w:spacing w:line="480" w:lineRule="auto"/>
        <w:ind w:left="284" w:hanging="284"/>
        <w:jc w:val="both"/>
        <w:rPr>
          <w:rFonts w:cstheme="minorHAnsi"/>
          <w:sz w:val="24"/>
          <w:szCs w:val="24"/>
          <w:lang w:val="en-GB"/>
        </w:rPr>
      </w:pPr>
      <w:r w:rsidRPr="005B6189">
        <w:rPr>
          <w:rFonts w:cstheme="minorHAnsi"/>
          <w:sz w:val="24"/>
          <w:szCs w:val="24"/>
          <w:lang w:val="en-GB"/>
        </w:rPr>
        <w:t xml:space="preserve">   </w:t>
      </w:r>
      <w:r>
        <w:rPr>
          <w:rFonts w:cstheme="minorHAnsi"/>
          <w:sz w:val="24"/>
          <w:szCs w:val="24"/>
          <w:lang w:val="en-GB"/>
        </w:rPr>
        <w:tab/>
      </w:r>
      <w:r>
        <w:rPr>
          <w:rFonts w:cstheme="minorHAnsi"/>
          <w:sz w:val="24"/>
          <w:szCs w:val="24"/>
          <w:lang w:val="en-GB"/>
        </w:rPr>
        <w:tab/>
        <w:t xml:space="preserve">     </w:t>
      </w:r>
      <w:r w:rsidRPr="005B6189">
        <w:rPr>
          <w:rFonts w:cstheme="minorHAnsi"/>
          <w:sz w:val="24"/>
          <w:szCs w:val="24"/>
        </w:rPr>
        <w:t>Jadi dari pengertian di</w:t>
      </w:r>
      <w:r w:rsidRPr="005B6189">
        <w:rPr>
          <w:rFonts w:cstheme="minorHAnsi"/>
          <w:sz w:val="24"/>
          <w:szCs w:val="24"/>
          <w:lang w:val="en-GB"/>
        </w:rPr>
        <w:t xml:space="preserve"> </w:t>
      </w:r>
      <w:r w:rsidRPr="005B6189">
        <w:rPr>
          <w:rFonts w:cstheme="minorHAnsi"/>
          <w:sz w:val="24"/>
          <w:szCs w:val="24"/>
        </w:rPr>
        <w:t>atas dapat disimpulkan bahwa hasil belajar siswa adalah hasil yang diperoleh siswa setelah mempelajari pelajaran dalam kurun waktu tertentu yang di</w:t>
      </w:r>
      <w:r w:rsidRPr="005B6189">
        <w:rPr>
          <w:rFonts w:cstheme="minorHAnsi"/>
          <w:sz w:val="24"/>
          <w:szCs w:val="24"/>
          <w:lang w:val="en-GB"/>
        </w:rPr>
        <w:t xml:space="preserve"> </w:t>
      </w:r>
      <w:r w:rsidRPr="005B6189">
        <w:rPr>
          <w:rFonts w:cstheme="minorHAnsi"/>
          <w:sz w:val="24"/>
          <w:szCs w:val="24"/>
        </w:rPr>
        <w:t xml:space="preserve">ukur dengan alat evaluasi. </w:t>
      </w:r>
    </w:p>
    <w:p w:rsidR="00F230FA" w:rsidRPr="005B6189" w:rsidRDefault="00F230FA" w:rsidP="00F230FA">
      <w:pPr>
        <w:pStyle w:val="ListParagraph"/>
        <w:numPr>
          <w:ilvl w:val="0"/>
          <w:numId w:val="2"/>
        </w:numPr>
        <w:spacing w:line="480" w:lineRule="auto"/>
        <w:ind w:left="284" w:hanging="284"/>
        <w:jc w:val="both"/>
        <w:rPr>
          <w:rFonts w:cstheme="minorHAnsi"/>
          <w:b/>
          <w:bCs/>
          <w:sz w:val="24"/>
          <w:szCs w:val="24"/>
        </w:rPr>
      </w:pPr>
      <w:r w:rsidRPr="005B6189">
        <w:rPr>
          <w:rFonts w:cstheme="minorHAnsi"/>
          <w:b/>
          <w:bCs/>
          <w:sz w:val="24"/>
          <w:szCs w:val="24"/>
        </w:rPr>
        <w:t xml:space="preserve">Hakikat </w:t>
      </w:r>
      <w:r w:rsidRPr="005B6189">
        <w:rPr>
          <w:rFonts w:cstheme="minorHAnsi"/>
          <w:b/>
          <w:bCs/>
          <w:sz w:val="24"/>
          <w:szCs w:val="24"/>
          <w:lang w:val="en-GB"/>
        </w:rPr>
        <w:t>d</w:t>
      </w:r>
      <w:r w:rsidRPr="005B6189">
        <w:rPr>
          <w:rFonts w:cstheme="minorHAnsi"/>
          <w:b/>
          <w:bCs/>
          <w:sz w:val="24"/>
          <w:szCs w:val="24"/>
        </w:rPr>
        <w:t xml:space="preserve">an </w:t>
      </w:r>
      <w:r w:rsidRPr="005B6189">
        <w:rPr>
          <w:rFonts w:cstheme="minorHAnsi"/>
          <w:b/>
          <w:bCs/>
          <w:sz w:val="24"/>
          <w:szCs w:val="24"/>
          <w:lang w:val="en-GB"/>
        </w:rPr>
        <w:t>T</w:t>
      </w:r>
      <w:r w:rsidRPr="005B6189">
        <w:rPr>
          <w:rFonts w:cstheme="minorHAnsi"/>
          <w:b/>
          <w:bCs/>
          <w:sz w:val="24"/>
          <w:szCs w:val="24"/>
        </w:rPr>
        <w:t xml:space="preserve">ujuan </w:t>
      </w:r>
      <w:r w:rsidRPr="005B6189">
        <w:rPr>
          <w:rFonts w:cstheme="minorHAnsi"/>
          <w:b/>
          <w:bCs/>
          <w:sz w:val="24"/>
          <w:szCs w:val="24"/>
          <w:lang w:val="en-GB"/>
        </w:rPr>
        <w:t>P</w:t>
      </w:r>
      <w:r w:rsidRPr="005B6189">
        <w:rPr>
          <w:rFonts w:cstheme="minorHAnsi"/>
          <w:b/>
          <w:bCs/>
          <w:sz w:val="24"/>
          <w:szCs w:val="24"/>
        </w:rPr>
        <w:t xml:space="preserve">embelajaran </w:t>
      </w:r>
      <w:r w:rsidRPr="005B6189">
        <w:rPr>
          <w:rFonts w:cstheme="minorHAnsi"/>
          <w:b/>
          <w:bCs/>
          <w:sz w:val="24"/>
          <w:szCs w:val="24"/>
          <w:lang w:val="en-GB"/>
        </w:rPr>
        <w:t>P</w:t>
      </w:r>
      <w:r w:rsidRPr="005B6189">
        <w:rPr>
          <w:rFonts w:cstheme="minorHAnsi"/>
          <w:b/>
          <w:bCs/>
          <w:sz w:val="24"/>
          <w:szCs w:val="24"/>
        </w:rPr>
        <w:t xml:space="preserve">endidikan </w:t>
      </w:r>
      <w:r w:rsidRPr="005B6189">
        <w:rPr>
          <w:rFonts w:cstheme="minorHAnsi"/>
          <w:b/>
          <w:bCs/>
          <w:sz w:val="24"/>
          <w:szCs w:val="24"/>
          <w:lang w:val="en-GB"/>
        </w:rPr>
        <w:t>A</w:t>
      </w:r>
      <w:r w:rsidRPr="005B6189">
        <w:rPr>
          <w:rFonts w:cstheme="minorHAnsi"/>
          <w:b/>
          <w:bCs/>
          <w:sz w:val="24"/>
          <w:szCs w:val="24"/>
        </w:rPr>
        <w:t xml:space="preserve">gama </w:t>
      </w:r>
      <w:r w:rsidRPr="005B6189">
        <w:rPr>
          <w:rFonts w:cstheme="minorHAnsi"/>
          <w:b/>
          <w:bCs/>
          <w:sz w:val="24"/>
          <w:szCs w:val="24"/>
          <w:lang w:val="en-GB"/>
        </w:rPr>
        <w:t>I</w:t>
      </w:r>
      <w:r w:rsidRPr="005B6189">
        <w:rPr>
          <w:rFonts w:cstheme="minorHAnsi"/>
          <w:b/>
          <w:bCs/>
          <w:sz w:val="24"/>
          <w:szCs w:val="24"/>
        </w:rPr>
        <w:t>slam (PAI)</w:t>
      </w:r>
    </w:p>
    <w:p w:rsidR="00F230FA" w:rsidRPr="005B6189" w:rsidRDefault="00F230FA" w:rsidP="00F230FA">
      <w:pPr>
        <w:pStyle w:val="ListParagraph"/>
        <w:spacing w:line="480" w:lineRule="auto"/>
        <w:ind w:left="284" w:hanging="284"/>
        <w:jc w:val="both"/>
        <w:rPr>
          <w:rFonts w:cstheme="minorHAnsi"/>
          <w:sz w:val="24"/>
          <w:szCs w:val="24"/>
          <w:lang w:val="en-GB"/>
        </w:rPr>
      </w:pPr>
      <w:r w:rsidRPr="005B6189">
        <w:rPr>
          <w:rFonts w:cstheme="minorHAnsi"/>
          <w:sz w:val="24"/>
          <w:szCs w:val="24"/>
          <w:lang w:val="en-GB"/>
        </w:rPr>
        <w:t xml:space="preserve">  </w:t>
      </w:r>
      <w:r>
        <w:rPr>
          <w:rFonts w:cstheme="minorHAnsi"/>
          <w:sz w:val="24"/>
          <w:szCs w:val="24"/>
          <w:lang w:val="en-GB"/>
        </w:rPr>
        <w:tab/>
      </w:r>
      <w:r>
        <w:rPr>
          <w:rFonts w:cstheme="minorHAnsi"/>
          <w:sz w:val="24"/>
          <w:szCs w:val="24"/>
          <w:lang w:val="en-GB"/>
        </w:rPr>
        <w:tab/>
        <w:t xml:space="preserve">      </w:t>
      </w:r>
      <w:r w:rsidRPr="005B6189">
        <w:rPr>
          <w:rFonts w:cstheme="minorHAnsi"/>
          <w:sz w:val="24"/>
          <w:szCs w:val="24"/>
        </w:rPr>
        <w:t>Pada umumnya p</w:t>
      </w:r>
      <w:r w:rsidRPr="005B6189">
        <w:rPr>
          <w:rFonts w:cstheme="minorHAnsi"/>
          <w:sz w:val="24"/>
          <w:szCs w:val="24"/>
          <w:lang w:val="en-GB"/>
        </w:rPr>
        <w:t>e</w:t>
      </w:r>
      <w:r w:rsidRPr="005B6189">
        <w:rPr>
          <w:rFonts w:cstheme="minorHAnsi"/>
          <w:sz w:val="24"/>
          <w:szCs w:val="24"/>
        </w:rPr>
        <w:t>ndidikan memiliki peran, fungsi dan tujuan yang sama yang berorientasikan pada upaya mengangkat</w:t>
      </w:r>
      <w:r w:rsidRPr="005B6189">
        <w:rPr>
          <w:rFonts w:cstheme="minorHAnsi"/>
          <w:sz w:val="24"/>
          <w:szCs w:val="24"/>
          <w:lang w:val="en-GB"/>
        </w:rPr>
        <w:t xml:space="preserve"> dan menegakkan martabat manusia yaitu dalam bentuk transfer pengetahuan dan sikap. Secara jelas dalam konteks ini dijelaskan juga  menjadi sasaran jangkauan Pendidikan Agama Islam, karena Pendidikan Agama Islam merupakan bagian dari sistem pendidikan nasional.</w:t>
      </w:r>
    </w:p>
    <w:p w:rsidR="00F230FA" w:rsidRPr="005B6189" w:rsidRDefault="00F230FA" w:rsidP="00F230FA">
      <w:pPr>
        <w:pStyle w:val="ListParagraph"/>
        <w:spacing w:line="480" w:lineRule="auto"/>
        <w:ind w:left="284" w:firstLine="436"/>
        <w:jc w:val="both"/>
        <w:rPr>
          <w:rFonts w:cstheme="minorHAnsi"/>
          <w:sz w:val="24"/>
          <w:szCs w:val="24"/>
          <w:lang w:val="en-GB"/>
        </w:rPr>
      </w:pPr>
      <w:r>
        <w:rPr>
          <w:rFonts w:cstheme="minorHAnsi"/>
          <w:sz w:val="24"/>
          <w:szCs w:val="24"/>
          <w:lang w:val="en-GB"/>
        </w:rPr>
        <w:t xml:space="preserve">    </w:t>
      </w:r>
      <w:r w:rsidRPr="005B6189">
        <w:rPr>
          <w:rFonts w:cstheme="minorHAnsi"/>
          <w:sz w:val="24"/>
          <w:szCs w:val="24"/>
          <w:lang w:val="en-GB"/>
        </w:rPr>
        <w:t xml:space="preserve"> Untuk lebih jelasnya memahami hakikat dari Pendidikan Agama Islam, terlebih dahulu kita harus tahu apa yang di maksud dengan pendidikan itu sendiri. Menurut Ramayulis menjelaskan bahwa pendidikan adalah segala usaha yang dilakukan oleh orang dewasa dalam pergaulan dengan anak-anak untuk memimpin perkembangan jasmani dan rohani ke arah kedewasaan.</w:t>
      </w:r>
      <w:r w:rsidRPr="005B6189">
        <w:rPr>
          <w:rStyle w:val="FootnoteReference"/>
          <w:rFonts w:cstheme="minorHAnsi"/>
          <w:sz w:val="24"/>
          <w:szCs w:val="24"/>
          <w:lang w:val="en-GB"/>
        </w:rPr>
        <w:footnoteReference w:id="12"/>
      </w:r>
      <w:r w:rsidRPr="005B6189">
        <w:rPr>
          <w:rFonts w:cstheme="minorHAnsi"/>
          <w:sz w:val="24"/>
          <w:szCs w:val="24"/>
          <w:lang w:val="en-GB"/>
        </w:rPr>
        <w:t xml:space="preserve"> Dari pengertian di atas kita dapat pahami bahwa pendidikan adalah sebagai upaya yang dilakukan oleh orang dewasa dalam upaya untuk  menuntun peserta didik yang belum dewasa. Upaya pendidikan ini memiliki tujuan yakni </w:t>
      </w:r>
      <w:r w:rsidRPr="005B6189">
        <w:rPr>
          <w:rFonts w:cstheme="minorHAnsi"/>
          <w:sz w:val="24"/>
          <w:szCs w:val="24"/>
          <w:lang w:val="en-GB"/>
        </w:rPr>
        <w:lastRenderedPageBreak/>
        <w:t>untuk membimbing peserta didik dalam menuju kedewasaaannya baik pada aspek jasmani maupun rohani.</w:t>
      </w:r>
    </w:p>
    <w:p w:rsidR="00F230FA" w:rsidRPr="005B6189" w:rsidRDefault="00F230FA" w:rsidP="00F230FA">
      <w:pPr>
        <w:pStyle w:val="ListParagraph"/>
        <w:spacing w:line="480" w:lineRule="auto"/>
        <w:ind w:left="284" w:firstLine="436"/>
        <w:jc w:val="both"/>
        <w:rPr>
          <w:rFonts w:cstheme="minorHAnsi"/>
          <w:sz w:val="24"/>
          <w:szCs w:val="24"/>
          <w:lang w:val="en-GB"/>
        </w:rPr>
      </w:pPr>
      <w:r>
        <w:rPr>
          <w:rFonts w:cstheme="minorHAnsi"/>
          <w:sz w:val="24"/>
          <w:szCs w:val="24"/>
          <w:lang w:val="en-GB"/>
        </w:rPr>
        <w:t xml:space="preserve">    </w:t>
      </w:r>
      <w:r w:rsidRPr="005B6189">
        <w:rPr>
          <w:rFonts w:cstheme="minorHAnsi"/>
          <w:sz w:val="24"/>
          <w:szCs w:val="24"/>
          <w:lang w:val="en-GB"/>
        </w:rPr>
        <w:t xml:space="preserve">Usaha pendidikan yang menekankan pada aspek perkembangan jasmani dan rohani sangat sesuai dengan spirit Islam untuk mengembangkan keseluruhan aspek dalam diri manusia secara berimbang, baik aspek intelektual imajinasi dan kehlian, kultural serta kepribadian. Pendidikan dalam perspektif Islam, tidak hanya bertujuan untuk mentransfer ilmu pengetahuan dan keahlian kepada peserta didik, akan tetapi juga menekankan pada aspek pembentukan kesadaran dan kepribadian serta perubahan perilaku yang disesuaikan dengan nilai-nilai keagamaan. Dalam proses pendidikan Islam tidak hanya menggali dan mengembangkan, akan tetapi juga yang lebih penting adalah menemukan dan membangun tatanan perilaku sebagai wujud manusia yang ideal yang benar-benar dapat diwujudkan. </w:t>
      </w:r>
    </w:p>
    <w:p w:rsidR="00F230FA" w:rsidRPr="005B6189" w:rsidRDefault="00F230FA" w:rsidP="00F230FA">
      <w:pPr>
        <w:pStyle w:val="ListParagraph"/>
        <w:spacing w:line="480" w:lineRule="auto"/>
        <w:ind w:left="284" w:firstLine="436"/>
        <w:jc w:val="both"/>
        <w:rPr>
          <w:rFonts w:cstheme="minorHAnsi"/>
          <w:sz w:val="24"/>
          <w:szCs w:val="24"/>
          <w:lang w:val="en-GB"/>
        </w:rPr>
      </w:pPr>
      <w:r>
        <w:rPr>
          <w:rFonts w:cstheme="minorHAnsi"/>
          <w:sz w:val="24"/>
          <w:szCs w:val="24"/>
          <w:lang w:val="en-GB"/>
        </w:rPr>
        <w:t xml:space="preserve">    Hasan Langgulu</w:t>
      </w:r>
      <w:r w:rsidRPr="005B6189">
        <w:rPr>
          <w:rFonts w:cstheme="minorHAnsi"/>
          <w:sz w:val="24"/>
          <w:szCs w:val="24"/>
          <w:lang w:val="en-GB"/>
        </w:rPr>
        <w:t>ng memberikan penjelasan tentang pengertian pendidikan islam adalah sebagai berikut :</w:t>
      </w:r>
    </w:p>
    <w:p w:rsidR="00F230FA" w:rsidRDefault="00F230FA" w:rsidP="00F230FA">
      <w:pPr>
        <w:pStyle w:val="ListParagraph"/>
        <w:spacing w:line="360" w:lineRule="auto"/>
        <w:ind w:left="284" w:firstLine="436"/>
        <w:jc w:val="both"/>
        <w:rPr>
          <w:rFonts w:cstheme="minorHAnsi"/>
          <w:sz w:val="24"/>
          <w:szCs w:val="24"/>
          <w:lang w:val="en-GB"/>
        </w:rPr>
      </w:pPr>
      <w:r>
        <w:rPr>
          <w:rFonts w:cstheme="minorHAnsi"/>
          <w:sz w:val="24"/>
          <w:szCs w:val="24"/>
          <w:lang w:val="en-GB"/>
        </w:rPr>
        <w:t xml:space="preserve">     </w:t>
      </w:r>
      <w:r w:rsidRPr="005B6189">
        <w:rPr>
          <w:rFonts w:cstheme="minorHAnsi"/>
          <w:sz w:val="24"/>
          <w:szCs w:val="24"/>
          <w:lang w:val="en-GB"/>
        </w:rPr>
        <w:t>Pendidikan Islam adalah ‘’suatu proses penyiapan generasi muda untuk mengisi peranan, memindahkan pengetahuan dan nilai-nilai Islam yang diselaraskan dengan fungsi manusia untuk beramal di dunia dan memetik hasilnya di akhirat’’.</w:t>
      </w:r>
      <w:r w:rsidRPr="005B6189">
        <w:rPr>
          <w:rStyle w:val="FootnoteReference"/>
          <w:rFonts w:cstheme="minorHAnsi"/>
          <w:sz w:val="24"/>
          <w:szCs w:val="24"/>
          <w:lang w:val="en-GB"/>
        </w:rPr>
        <w:footnoteReference w:id="13"/>
      </w:r>
    </w:p>
    <w:p w:rsidR="00F230FA" w:rsidRPr="005B6189" w:rsidRDefault="00F230FA" w:rsidP="00F230FA">
      <w:pPr>
        <w:pStyle w:val="ListParagraph"/>
        <w:spacing w:line="360" w:lineRule="auto"/>
        <w:ind w:left="284" w:firstLine="436"/>
        <w:jc w:val="both"/>
        <w:rPr>
          <w:rFonts w:cstheme="minorHAnsi"/>
          <w:sz w:val="24"/>
          <w:szCs w:val="24"/>
          <w:lang w:val="en-GB"/>
        </w:rPr>
      </w:pPr>
      <w:r w:rsidRPr="005B6189">
        <w:rPr>
          <w:rFonts w:cstheme="minorHAnsi"/>
          <w:sz w:val="24"/>
          <w:szCs w:val="24"/>
          <w:lang w:val="en-GB"/>
        </w:rPr>
        <w:t xml:space="preserve"> </w:t>
      </w:r>
      <w:r>
        <w:rPr>
          <w:rFonts w:cstheme="minorHAnsi"/>
          <w:sz w:val="24"/>
          <w:szCs w:val="24"/>
          <w:lang w:val="en-GB"/>
        </w:rPr>
        <w:t xml:space="preserve">   </w:t>
      </w:r>
      <w:r w:rsidRPr="005B6189">
        <w:rPr>
          <w:rFonts w:cstheme="minorHAnsi"/>
          <w:sz w:val="24"/>
          <w:szCs w:val="24"/>
          <w:lang w:val="en-GB"/>
        </w:rPr>
        <w:t>Ahmad D. Marimba dalam Azyumardi Azra, menjelaskan bahwa pendidikan Islam adalah ‘’bimbingan jasmani dan rohani menuju kepada terbentuknya kepribadian utama menurut ukuran-ukuran Islam’’.</w:t>
      </w:r>
      <w:r w:rsidRPr="005B6189">
        <w:rPr>
          <w:rStyle w:val="FootnoteReference"/>
          <w:rFonts w:cstheme="minorHAnsi"/>
          <w:sz w:val="24"/>
          <w:szCs w:val="24"/>
          <w:lang w:val="en-GB"/>
        </w:rPr>
        <w:footnoteReference w:id="14"/>
      </w:r>
    </w:p>
    <w:p w:rsidR="00F230FA" w:rsidRPr="005B6189" w:rsidRDefault="00F230FA" w:rsidP="00F230FA">
      <w:pPr>
        <w:spacing w:after="0" w:line="240" w:lineRule="auto"/>
        <w:ind w:left="567"/>
        <w:jc w:val="both"/>
        <w:rPr>
          <w:rFonts w:cstheme="minorHAnsi"/>
          <w:sz w:val="24"/>
          <w:szCs w:val="24"/>
          <w:lang w:val="en-GB"/>
        </w:rPr>
      </w:pPr>
      <w:r w:rsidRPr="005B6189">
        <w:rPr>
          <w:rFonts w:cstheme="minorHAnsi"/>
          <w:sz w:val="24"/>
          <w:szCs w:val="24"/>
          <w:lang w:val="en-GB"/>
        </w:rPr>
        <w:lastRenderedPageBreak/>
        <w:t>Menurut muhaimin, pendidikan agama Islam merupakan salah satu bagian dari pendidikan Islam. Istilah ‘’ pendidikan Islam’’ dapat di pahami dalam beberapa perspektif, yaitu:</w:t>
      </w:r>
    </w:p>
    <w:p w:rsidR="00F230FA" w:rsidRDefault="00F230FA" w:rsidP="00F230FA">
      <w:pPr>
        <w:pStyle w:val="ListParagraph"/>
        <w:numPr>
          <w:ilvl w:val="0"/>
          <w:numId w:val="14"/>
        </w:numPr>
        <w:spacing w:after="0" w:line="240" w:lineRule="auto"/>
        <w:ind w:left="851" w:hanging="284"/>
        <w:jc w:val="both"/>
        <w:rPr>
          <w:rFonts w:cstheme="minorHAnsi"/>
          <w:sz w:val="24"/>
          <w:szCs w:val="24"/>
          <w:lang w:val="en-GB"/>
        </w:rPr>
      </w:pPr>
      <w:r w:rsidRPr="005B6189">
        <w:rPr>
          <w:rFonts w:cstheme="minorHAnsi"/>
          <w:sz w:val="24"/>
          <w:szCs w:val="24"/>
          <w:lang w:val="en-GB"/>
        </w:rPr>
        <w:t>Pendidikan menurut Islam, atau pendidikan yang berdasarkan Islam, dan/atau sistem pendidikan yang Islami, yakni pendidikan yang dipahami dan dikembangkan serta di susun dari ajaran dan nilai-nilai fundamental yang terkandung dalam sumber dasarnya, yaitu Alquran dan al-sunnah/hadis.</w:t>
      </w:r>
    </w:p>
    <w:p w:rsidR="00F230FA" w:rsidRDefault="00F230FA" w:rsidP="00F230FA">
      <w:pPr>
        <w:pStyle w:val="ListParagraph"/>
        <w:numPr>
          <w:ilvl w:val="0"/>
          <w:numId w:val="14"/>
        </w:numPr>
        <w:spacing w:after="0" w:line="240" w:lineRule="auto"/>
        <w:ind w:left="851" w:hanging="284"/>
        <w:jc w:val="both"/>
        <w:rPr>
          <w:rFonts w:cstheme="minorHAnsi"/>
          <w:sz w:val="24"/>
          <w:szCs w:val="24"/>
          <w:lang w:val="en-GB"/>
        </w:rPr>
      </w:pPr>
      <w:r w:rsidRPr="00FF6F4A">
        <w:rPr>
          <w:rFonts w:cstheme="minorHAnsi"/>
          <w:sz w:val="24"/>
          <w:szCs w:val="24"/>
          <w:lang w:val="en-GB"/>
        </w:rPr>
        <w:t xml:space="preserve">Pendidikan ke-Islaman atau pendidikan agama Islam, yakni upaya mendidikkan agama Islam atau ajaran Islam dan nilai-nilai agar menjadi </w:t>
      </w:r>
      <w:r w:rsidRPr="00FF6F4A">
        <w:rPr>
          <w:rFonts w:cstheme="minorHAnsi"/>
          <w:i/>
          <w:iCs/>
          <w:sz w:val="24"/>
          <w:szCs w:val="24"/>
          <w:lang w:val="en-GB"/>
        </w:rPr>
        <w:t>way of life</w:t>
      </w:r>
      <w:r w:rsidRPr="00FF6F4A">
        <w:rPr>
          <w:rFonts w:cstheme="minorHAnsi"/>
          <w:sz w:val="24"/>
          <w:szCs w:val="24"/>
          <w:lang w:val="en-GB"/>
        </w:rPr>
        <w:t xml:space="preserve"> (pandangan dan sikap hidup).</w:t>
      </w:r>
    </w:p>
    <w:p w:rsidR="00F230FA" w:rsidRPr="00FF6F4A" w:rsidRDefault="00F230FA" w:rsidP="00F230FA">
      <w:pPr>
        <w:pStyle w:val="ListParagraph"/>
        <w:numPr>
          <w:ilvl w:val="0"/>
          <w:numId w:val="14"/>
        </w:numPr>
        <w:spacing w:after="0" w:line="240" w:lineRule="auto"/>
        <w:ind w:left="851" w:hanging="284"/>
        <w:jc w:val="both"/>
        <w:rPr>
          <w:rFonts w:cstheme="minorHAnsi"/>
          <w:sz w:val="24"/>
          <w:szCs w:val="24"/>
          <w:lang w:val="en-GB"/>
        </w:rPr>
      </w:pPr>
      <w:r w:rsidRPr="00FF6F4A">
        <w:rPr>
          <w:rFonts w:cstheme="minorHAnsi"/>
          <w:sz w:val="24"/>
          <w:szCs w:val="24"/>
          <w:lang w:val="en-GB"/>
        </w:rPr>
        <w:t>Pendidikan dalam Islam, atau proses dan praktik penyelenggaraan pendidikan yang berlangsung dan berkembang dalam sejarah umat Islam.</w:t>
      </w:r>
      <w:r w:rsidRPr="005B6189">
        <w:rPr>
          <w:rStyle w:val="FootnoteReference"/>
          <w:rFonts w:cstheme="minorHAnsi"/>
          <w:sz w:val="24"/>
          <w:szCs w:val="24"/>
          <w:lang w:val="en-GB"/>
        </w:rPr>
        <w:footnoteReference w:id="15"/>
      </w:r>
    </w:p>
    <w:p w:rsidR="00F230FA" w:rsidRPr="005B6189" w:rsidRDefault="00F230FA" w:rsidP="00F230FA">
      <w:pPr>
        <w:pStyle w:val="ListParagraph"/>
        <w:spacing w:after="0" w:line="240" w:lineRule="auto"/>
        <w:ind w:left="284" w:hanging="284"/>
        <w:jc w:val="both"/>
        <w:rPr>
          <w:rFonts w:cstheme="minorHAnsi"/>
          <w:sz w:val="24"/>
          <w:szCs w:val="24"/>
          <w:lang w:val="en-GB"/>
        </w:rPr>
      </w:pPr>
    </w:p>
    <w:p w:rsidR="00F230FA" w:rsidRPr="005B6189" w:rsidRDefault="00F230FA" w:rsidP="00F230FA">
      <w:pPr>
        <w:spacing w:after="0" w:line="480" w:lineRule="auto"/>
        <w:ind w:left="284" w:firstLine="283"/>
        <w:jc w:val="both"/>
        <w:rPr>
          <w:rFonts w:cstheme="minorHAnsi"/>
          <w:sz w:val="24"/>
          <w:szCs w:val="24"/>
          <w:lang w:val="en-GB"/>
        </w:rPr>
      </w:pPr>
      <w:r>
        <w:rPr>
          <w:rFonts w:cstheme="minorHAnsi"/>
          <w:sz w:val="24"/>
          <w:szCs w:val="24"/>
          <w:lang w:val="en-GB"/>
        </w:rPr>
        <w:t xml:space="preserve">         </w:t>
      </w:r>
      <w:r w:rsidRPr="005B6189">
        <w:rPr>
          <w:rFonts w:cstheme="minorHAnsi"/>
          <w:sz w:val="24"/>
          <w:szCs w:val="24"/>
        </w:rPr>
        <w:t xml:space="preserve">Menurut </w:t>
      </w:r>
      <w:r w:rsidRPr="005B6189">
        <w:rPr>
          <w:rFonts w:cstheme="minorHAnsi"/>
          <w:sz w:val="24"/>
          <w:szCs w:val="24"/>
          <w:lang w:val="en-GB"/>
        </w:rPr>
        <w:t>Z</w:t>
      </w:r>
      <w:r w:rsidRPr="005B6189">
        <w:rPr>
          <w:rFonts w:cstheme="minorHAnsi"/>
          <w:sz w:val="24"/>
          <w:szCs w:val="24"/>
        </w:rPr>
        <w:t xml:space="preserve">akiyah </w:t>
      </w:r>
      <w:r w:rsidRPr="005B6189">
        <w:rPr>
          <w:rFonts w:cstheme="minorHAnsi"/>
          <w:sz w:val="24"/>
          <w:szCs w:val="24"/>
          <w:lang w:val="en-GB"/>
        </w:rPr>
        <w:t>D</w:t>
      </w:r>
      <w:r>
        <w:rPr>
          <w:rFonts w:cstheme="minorHAnsi"/>
          <w:sz w:val="24"/>
          <w:szCs w:val="24"/>
        </w:rPr>
        <w:t>ara</w:t>
      </w:r>
      <w:r w:rsidRPr="005B6189">
        <w:rPr>
          <w:rFonts w:cstheme="minorHAnsi"/>
          <w:sz w:val="24"/>
          <w:szCs w:val="24"/>
        </w:rPr>
        <w:t xml:space="preserve">jat Pendidikan Agama </w:t>
      </w:r>
      <w:r w:rsidRPr="005B6189">
        <w:rPr>
          <w:rFonts w:cstheme="minorHAnsi"/>
          <w:sz w:val="24"/>
          <w:szCs w:val="24"/>
          <w:lang w:val="en-GB"/>
        </w:rPr>
        <w:t>I</w:t>
      </w:r>
      <w:r w:rsidRPr="005B6189">
        <w:rPr>
          <w:rFonts w:cstheme="minorHAnsi"/>
          <w:sz w:val="24"/>
          <w:szCs w:val="24"/>
        </w:rPr>
        <w:t xml:space="preserve">slam adalah </w:t>
      </w:r>
      <w:r>
        <w:rPr>
          <w:rFonts w:cstheme="minorHAnsi"/>
          <w:sz w:val="24"/>
          <w:szCs w:val="24"/>
          <w:lang w:val="en-GB"/>
        </w:rPr>
        <w:t>‘’</w:t>
      </w:r>
      <w:r w:rsidRPr="005B6189">
        <w:rPr>
          <w:rFonts w:cstheme="minorHAnsi"/>
          <w:sz w:val="24"/>
          <w:szCs w:val="24"/>
        </w:rPr>
        <w:t xml:space="preserve">suatu upaya untuk membina dan mengasuh peserta didik agar senantiasa dapat memahami ajaran </w:t>
      </w:r>
      <w:r w:rsidRPr="005B6189">
        <w:rPr>
          <w:rFonts w:cstheme="minorHAnsi"/>
          <w:sz w:val="24"/>
          <w:szCs w:val="24"/>
          <w:lang w:val="en-GB"/>
        </w:rPr>
        <w:t>I</w:t>
      </w:r>
      <w:r w:rsidRPr="005B6189">
        <w:rPr>
          <w:rFonts w:cstheme="minorHAnsi"/>
          <w:sz w:val="24"/>
          <w:szCs w:val="24"/>
        </w:rPr>
        <w:t>slam secara menyeluruh</w:t>
      </w:r>
      <w:r w:rsidRPr="005B6189">
        <w:rPr>
          <w:rFonts w:cstheme="minorHAnsi"/>
          <w:sz w:val="24"/>
          <w:szCs w:val="24"/>
          <w:lang w:val="en-GB"/>
        </w:rPr>
        <w:t xml:space="preserve"> </w:t>
      </w:r>
      <w:r w:rsidRPr="005B6189">
        <w:rPr>
          <w:rFonts w:cstheme="minorHAnsi"/>
          <w:sz w:val="24"/>
          <w:szCs w:val="24"/>
        </w:rPr>
        <w:t xml:space="preserve">lalu menghayati tujuan, yang pada akhirnya dapat mengamalkan serta menjadikan </w:t>
      </w:r>
      <w:r w:rsidRPr="005B6189">
        <w:rPr>
          <w:rFonts w:cstheme="minorHAnsi"/>
          <w:sz w:val="24"/>
          <w:szCs w:val="24"/>
          <w:lang w:val="en-GB"/>
        </w:rPr>
        <w:t>I</w:t>
      </w:r>
      <w:r w:rsidRPr="005B6189">
        <w:rPr>
          <w:rFonts w:cstheme="minorHAnsi"/>
          <w:sz w:val="24"/>
          <w:szCs w:val="24"/>
        </w:rPr>
        <w:t>slam sebagai pandangan hidup</w:t>
      </w:r>
      <w:r>
        <w:rPr>
          <w:rFonts w:cstheme="minorHAnsi"/>
          <w:sz w:val="24"/>
          <w:szCs w:val="24"/>
          <w:lang w:val="en-GB"/>
        </w:rPr>
        <w:t>’’</w:t>
      </w:r>
      <w:r>
        <w:rPr>
          <w:rStyle w:val="FootnoteReference"/>
          <w:rFonts w:cstheme="minorHAnsi"/>
          <w:sz w:val="24"/>
          <w:szCs w:val="24"/>
          <w:lang w:val="en-GB"/>
        </w:rPr>
        <w:footnoteReference w:id="16"/>
      </w:r>
      <w:r w:rsidRPr="005B6189">
        <w:rPr>
          <w:rFonts w:cstheme="minorHAnsi"/>
          <w:sz w:val="24"/>
          <w:szCs w:val="24"/>
        </w:rPr>
        <w:t>. Pendidikan Agama Islam berupaya untuk mengembangkan manusia yang seutuhnya, bukan hanya serpian dari potens</w:t>
      </w:r>
      <w:r>
        <w:rPr>
          <w:rFonts w:cstheme="minorHAnsi"/>
          <w:sz w:val="24"/>
          <w:szCs w:val="24"/>
        </w:rPr>
        <w:t xml:space="preserve">i- potensi yang diberikan oleh </w:t>
      </w:r>
      <w:r>
        <w:rPr>
          <w:rFonts w:cstheme="minorHAnsi"/>
          <w:sz w:val="24"/>
          <w:szCs w:val="24"/>
          <w:lang w:val="en-GB"/>
        </w:rPr>
        <w:t>T</w:t>
      </w:r>
      <w:r w:rsidRPr="005B6189">
        <w:rPr>
          <w:rFonts w:cstheme="minorHAnsi"/>
          <w:sz w:val="24"/>
          <w:szCs w:val="24"/>
        </w:rPr>
        <w:t>uhan kepadanya yang mengandung nilai- nilai historis,</w:t>
      </w:r>
      <w:r>
        <w:rPr>
          <w:rFonts w:cstheme="minorHAnsi"/>
          <w:sz w:val="24"/>
          <w:szCs w:val="24"/>
          <w:lang w:val="en-GB"/>
        </w:rPr>
        <w:t xml:space="preserve"> </w:t>
      </w:r>
      <w:r w:rsidRPr="005B6189">
        <w:rPr>
          <w:rFonts w:cstheme="minorHAnsi"/>
          <w:sz w:val="24"/>
          <w:szCs w:val="24"/>
        </w:rPr>
        <w:t>religius, dan nilai moral.</w:t>
      </w:r>
      <w:r w:rsidRPr="005B6189">
        <w:rPr>
          <w:rFonts w:cstheme="minorHAnsi"/>
          <w:sz w:val="24"/>
          <w:szCs w:val="24"/>
          <w:lang w:val="en-GB"/>
        </w:rPr>
        <w:t xml:space="preserve"> </w:t>
      </w:r>
    </w:p>
    <w:p w:rsidR="00F230FA" w:rsidRPr="005B6189" w:rsidRDefault="00F230FA" w:rsidP="00F230FA">
      <w:pPr>
        <w:pStyle w:val="ListParagraph"/>
        <w:spacing w:after="0" w:line="480" w:lineRule="auto"/>
        <w:ind w:left="284" w:hanging="284"/>
        <w:jc w:val="both"/>
        <w:rPr>
          <w:rFonts w:cstheme="minorHAnsi"/>
          <w:sz w:val="24"/>
          <w:szCs w:val="24"/>
          <w:lang w:val="en-GB"/>
        </w:rPr>
      </w:pPr>
      <w:r w:rsidRPr="005B6189">
        <w:rPr>
          <w:rFonts w:cstheme="minorHAnsi"/>
          <w:sz w:val="24"/>
          <w:szCs w:val="24"/>
          <w:lang w:val="en-GB"/>
        </w:rPr>
        <w:t xml:space="preserve">  </w:t>
      </w:r>
      <w:r>
        <w:rPr>
          <w:rFonts w:cstheme="minorHAnsi"/>
          <w:sz w:val="24"/>
          <w:szCs w:val="24"/>
          <w:lang w:val="en-GB"/>
        </w:rPr>
        <w:tab/>
      </w:r>
      <w:r>
        <w:rPr>
          <w:rFonts w:cstheme="minorHAnsi"/>
          <w:sz w:val="24"/>
          <w:szCs w:val="24"/>
          <w:lang w:val="en-GB"/>
        </w:rPr>
        <w:tab/>
        <w:t xml:space="preserve">     </w:t>
      </w:r>
      <w:r w:rsidRPr="005B6189">
        <w:rPr>
          <w:rFonts w:cstheme="minorHAnsi"/>
          <w:sz w:val="24"/>
          <w:szCs w:val="24"/>
        </w:rPr>
        <w:t xml:space="preserve">Pendidikan Agama Islam (PAI) adalah upaya sadar dan terencana dalam menyiapkan peserta didik untuk mengenal, memahami, menghayati, hingga mengimani ajaran agama </w:t>
      </w:r>
      <w:r w:rsidRPr="005B6189">
        <w:rPr>
          <w:rFonts w:cstheme="minorHAnsi"/>
          <w:sz w:val="24"/>
          <w:szCs w:val="24"/>
          <w:lang w:val="en-GB"/>
        </w:rPr>
        <w:t>I</w:t>
      </w:r>
      <w:r w:rsidRPr="005B6189">
        <w:rPr>
          <w:rFonts w:cstheme="minorHAnsi"/>
          <w:sz w:val="24"/>
          <w:szCs w:val="24"/>
        </w:rPr>
        <w:t>slam,</w:t>
      </w:r>
      <w:r>
        <w:rPr>
          <w:rFonts w:cstheme="minorHAnsi"/>
          <w:sz w:val="24"/>
          <w:szCs w:val="24"/>
          <w:lang w:val="en-GB"/>
        </w:rPr>
        <w:t xml:space="preserve"> </w:t>
      </w:r>
      <w:r w:rsidRPr="005B6189">
        <w:rPr>
          <w:rFonts w:cstheme="minorHAnsi"/>
          <w:sz w:val="24"/>
          <w:szCs w:val="24"/>
        </w:rPr>
        <w:t xml:space="preserve">dibarengi dengan tuntunan untuk menghormati penganut agama lain dalam hubungannya dengan kerukunan antar umat beragama hingga terwujud kesatuan dan persatuan bangsa. </w:t>
      </w:r>
    </w:p>
    <w:p w:rsidR="00F230FA" w:rsidRPr="005B6189" w:rsidRDefault="00F230FA" w:rsidP="00F230FA">
      <w:pPr>
        <w:pStyle w:val="ListParagraph"/>
        <w:spacing w:line="480" w:lineRule="auto"/>
        <w:ind w:left="284" w:firstLine="436"/>
        <w:jc w:val="both"/>
        <w:rPr>
          <w:rFonts w:cstheme="minorHAnsi"/>
          <w:sz w:val="24"/>
          <w:szCs w:val="24"/>
          <w:lang w:val="en-GB"/>
        </w:rPr>
      </w:pPr>
      <w:r>
        <w:rPr>
          <w:rFonts w:cstheme="minorHAnsi"/>
          <w:sz w:val="24"/>
          <w:szCs w:val="24"/>
          <w:lang w:val="en-GB"/>
        </w:rPr>
        <w:lastRenderedPageBreak/>
        <w:t xml:space="preserve">   </w:t>
      </w:r>
      <w:r w:rsidRPr="005B6189">
        <w:rPr>
          <w:rFonts w:cstheme="minorHAnsi"/>
          <w:sz w:val="24"/>
          <w:szCs w:val="24"/>
          <w:lang w:val="en-GB"/>
        </w:rPr>
        <w:t xml:space="preserve">Dalam proses pendidikan, tujuan merupakan sesuatu yang hendak dicapai. </w:t>
      </w:r>
      <w:r w:rsidRPr="005B6189">
        <w:rPr>
          <w:rFonts w:cstheme="minorHAnsi"/>
          <w:sz w:val="24"/>
          <w:szCs w:val="24"/>
        </w:rPr>
        <w:t>Tujuan pendidikan merupakan hal yang dominan dalam pendidikan, pendidikan adalah persoalan tujuan dan fokus mendidik anak berarti bertindak dengan tujuan agar mempengaruhi perkembangan anak sebagai seseorang yang utuh</w:t>
      </w:r>
      <w:r w:rsidRPr="005B6189">
        <w:rPr>
          <w:rFonts w:cstheme="minorHAnsi"/>
          <w:sz w:val="24"/>
          <w:szCs w:val="24"/>
          <w:lang w:val="en-GB"/>
        </w:rPr>
        <w:t>.</w:t>
      </w:r>
    </w:p>
    <w:p w:rsidR="00F230FA" w:rsidRPr="005B6189" w:rsidRDefault="00F230FA" w:rsidP="00F230FA">
      <w:pPr>
        <w:pStyle w:val="ListParagraph"/>
        <w:spacing w:line="480" w:lineRule="auto"/>
        <w:ind w:left="284" w:firstLine="436"/>
        <w:jc w:val="both"/>
        <w:rPr>
          <w:rFonts w:cstheme="minorHAnsi"/>
          <w:sz w:val="24"/>
          <w:szCs w:val="24"/>
          <w:lang w:val="en-GB"/>
        </w:rPr>
      </w:pPr>
      <w:r>
        <w:rPr>
          <w:rFonts w:cstheme="minorHAnsi"/>
          <w:sz w:val="24"/>
          <w:szCs w:val="24"/>
          <w:lang w:val="en-GB"/>
        </w:rPr>
        <w:t xml:space="preserve">    </w:t>
      </w:r>
      <w:r w:rsidRPr="005B6189">
        <w:rPr>
          <w:rFonts w:cstheme="minorHAnsi"/>
          <w:sz w:val="24"/>
          <w:szCs w:val="24"/>
          <w:lang w:val="en-GB"/>
        </w:rPr>
        <w:t>Suatu tujuan yang hendak dicapai dalam pendidikan pada hakekatnya adalah suatu perwujudan dari nilai-nilai yang ideal yang ingin di bentuk dalam diri pribadi peserta didik. Nilai-nilai ideal yang di maksud adalah terbentuknya kepribadian yang utuh seb</w:t>
      </w:r>
      <w:r>
        <w:rPr>
          <w:rFonts w:cstheme="minorHAnsi"/>
          <w:sz w:val="24"/>
          <w:szCs w:val="24"/>
          <w:lang w:val="en-GB"/>
        </w:rPr>
        <w:t>agai manusia individual yang sos</w:t>
      </w:r>
      <w:r w:rsidRPr="005B6189">
        <w:rPr>
          <w:rFonts w:cstheme="minorHAnsi"/>
          <w:sz w:val="24"/>
          <w:szCs w:val="24"/>
          <w:lang w:val="en-GB"/>
        </w:rPr>
        <w:t xml:space="preserve">ial sebagai hamba Allah yang mengabdikan diri kepada-Nya. </w:t>
      </w:r>
    </w:p>
    <w:p w:rsidR="00F230FA" w:rsidRPr="005B6189" w:rsidRDefault="00F230FA" w:rsidP="00F230FA">
      <w:pPr>
        <w:pStyle w:val="ListParagraph"/>
        <w:spacing w:line="480" w:lineRule="auto"/>
        <w:ind w:left="284" w:firstLine="436"/>
        <w:jc w:val="both"/>
        <w:rPr>
          <w:rFonts w:cstheme="minorHAnsi"/>
          <w:sz w:val="24"/>
          <w:szCs w:val="24"/>
          <w:lang w:val="en-GB"/>
        </w:rPr>
      </w:pPr>
      <w:r>
        <w:rPr>
          <w:rFonts w:cstheme="minorHAnsi"/>
          <w:sz w:val="24"/>
          <w:szCs w:val="24"/>
          <w:lang w:val="en-GB"/>
        </w:rPr>
        <w:t xml:space="preserve">    </w:t>
      </w:r>
      <w:r w:rsidRPr="005B6189">
        <w:rPr>
          <w:rFonts w:cstheme="minorHAnsi"/>
          <w:sz w:val="24"/>
          <w:szCs w:val="24"/>
          <w:lang w:val="en-GB"/>
        </w:rPr>
        <w:t>Sebagaimana yang dikemukakan oleh Zakiah Darajat bahwa tujuan Pendidikan Agama Islam adalah ‘’untuk membina manusia menjadi hamba Allah yang sholeh dengan seluruh aspek kehidupan, perbuatan, pikiran dan perasaan’’.</w:t>
      </w:r>
      <w:r w:rsidRPr="005B6189">
        <w:rPr>
          <w:rStyle w:val="FootnoteReference"/>
          <w:rFonts w:cstheme="minorHAnsi"/>
          <w:sz w:val="24"/>
          <w:szCs w:val="24"/>
          <w:lang w:val="en-GB"/>
        </w:rPr>
        <w:footnoteReference w:id="17"/>
      </w:r>
    </w:p>
    <w:p w:rsidR="00F230FA" w:rsidRDefault="00F230FA" w:rsidP="00F230FA">
      <w:pPr>
        <w:pStyle w:val="ListParagraph"/>
        <w:spacing w:line="480" w:lineRule="auto"/>
        <w:ind w:left="284" w:firstLine="436"/>
        <w:jc w:val="both"/>
        <w:rPr>
          <w:rFonts w:cstheme="minorHAnsi"/>
          <w:sz w:val="24"/>
          <w:szCs w:val="24"/>
          <w:lang w:val="en-GB"/>
        </w:rPr>
      </w:pPr>
      <w:r>
        <w:rPr>
          <w:rFonts w:cstheme="minorHAnsi"/>
          <w:sz w:val="24"/>
          <w:szCs w:val="24"/>
          <w:lang w:val="en-GB"/>
        </w:rPr>
        <w:t xml:space="preserve">    </w:t>
      </w:r>
      <w:r w:rsidRPr="005B6189">
        <w:rPr>
          <w:rFonts w:cstheme="minorHAnsi"/>
          <w:sz w:val="24"/>
          <w:szCs w:val="24"/>
        </w:rPr>
        <w:t xml:space="preserve">Jadi Pendidikan Agama Islam bertujuan untuk menumbuhkan dan meningkatkan keimanan melalui pemberian dan pemupukan pengetahuan, penghayatan, pengamalan, serta pengalaman peserta didik tentang agama </w:t>
      </w:r>
      <w:r w:rsidRPr="005B6189">
        <w:rPr>
          <w:rFonts w:cstheme="minorHAnsi"/>
          <w:sz w:val="24"/>
          <w:szCs w:val="24"/>
          <w:lang w:val="en-GB"/>
        </w:rPr>
        <w:t>I</w:t>
      </w:r>
      <w:r w:rsidRPr="005B6189">
        <w:rPr>
          <w:rFonts w:cstheme="minorHAnsi"/>
          <w:sz w:val="24"/>
          <w:szCs w:val="24"/>
        </w:rPr>
        <w:t xml:space="preserve">slam sehingga menjadi manusia muslim yang terus berkembangdalam hal keimanan, ketakwaannya, berbangsa, dan bernegara serta untuk dapat melanjutkan pada jenjang pendidikan yang lebih tinggi. </w:t>
      </w:r>
    </w:p>
    <w:p w:rsidR="00F230FA" w:rsidRPr="00E95441" w:rsidRDefault="00F230FA" w:rsidP="00F230FA">
      <w:pPr>
        <w:pStyle w:val="ListParagraph"/>
        <w:spacing w:line="480" w:lineRule="auto"/>
        <w:ind w:left="284" w:firstLine="436"/>
        <w:jc w:val="both"/>
        <w:rPr>
          <w:rFonts w:cstheme="minorHAnsi"/>
          <w:sz w:val="24"/>
          <w:szCs w:val="24"/>
          <w:lang w:val="en-GB"/>
        </w:rPr>
      </w:pPr>
    </w:p>
    <w:p w:rsidR="00F230FA" w:rsidRPr="005B6189" w:rsidRDefault="00F230FA" w:rsidP="00F230FA">
      <w:pPr>
        <w:pStyle w:val="ListParagraph"/>
        <w:numPr>
          <w:ilvl w:val="0"/>
          <w:numId w:val="2"/>
        </w:numPr>
        <w:spacing w:line="480" w:lineRule="auto"/>
        <w:ind w:left="284" w:hanging="284"/>
        <w:jc w:val="both"/>
        <w:rPr>
          <w:rFonts w:cstheme="minorHAnsi"/>
          <w:b/>
          <w:bCs/>
          <w:i/>
          <w:iCs/>
          <w:sz w:val="24"/>
          <w:szCs w:val="24"/>
        </w:rPr>
      </w:pPr>
      <w:r w:rsidRPr="005B6189">
        <w:rPr>
          <w:rFonts w:cstheme="minorHAnsi"/>
          <w:b/>
          <w:bCs/>
          <w:sz w:val="24"/>
          <w:szCs w:val="24"/>
        </w:rPr>
        <w:lastRenderedPageBreak/>
        <w:t>Hak</w:t>
      </w:r>
      <w:r w:rsidRPr="005B6189">
        <w:rPr>
          <w:rFonts w:cstheme="minorHAnsi"/>
          <w:b/>
          <w:bCs/>
          <w:sz w:val="24"/>
          <w:szCs w:val="24"/>
          <w:lang w:val="en-GB"/>
        </w:rPr>
        <w:t>i</w:t>
      </w:r>
      <w:r w:rsidRPr="005B6189">
        <w:rPr>
          <w:rFonts w:cstheme="minorHAnsi"/>
          <w:b/>
          <w:bCs/>
          <w:sz w:val="24"/>
          <w:szCs w:val="24"/>
        </w:rPr>
        <w:t xml:space="preserve">kat Model Pembelajaran Kooperatif Tipe STAD </w:t>
      </w:r>
      <w:r w:rsidRPr="005B6189">
        <w:rPr>
          <w:rFonts w:cstheme="minorHAnsi"/>
          <w:b/>
          <w:bCs/>
          <w:i/>
          <w:iCs/>
          <w:sz w:val="24"/>
          <w:szCs w:val="24"/>
        </w:rPr>
        <w:t xml:space="preserve">(Student Team </w:t>
      </w:r>
      <w:r w:rsidRPr="005B6189">
        <w:rPr>
          <w:rFonts w:cstheme="minorHAnsi"/>
          <w:b/>
          <w:bCs/>
          <w:i/>
          <w:iCs/>
          <w:sz w:val="24"/>
          <w:szCs w:val="24"/>
          <w:lang w:val="en-GB"/>
        </w:rPr>
        <w:t xml:space="preserve"> </w:t>
      </w:r>
      <w:r w:rsidRPr="005B6189">
        <w:rPr>
          <w:rFonts w:cstheme="minorHAnsi"/>
          <w:b/>
          <w:bCs/>
          <w:i/>
          <w:iCs/>
          <w:sz w:val="24"/>
          <w:szCs w:val="24"/>
        </w:rPr>
        <w:t>Achievement Division)</w:t>
      </w:r>
    </w:p>
    <w:p w:rsidR="00F230FA" w:rsidRPr="005B6189" w:rsidRDefault="00F230FA" w:rsidP="00F230FA">
      <w:pPr>
        <w:pStyle w:val="ListParagraph"/>
        <w:spacing w:line="480" w:lineRule="auto"/>
        <w:ind w:left="284" w:hanging="284"/>
        <w:jc w:val="both"/>
        <w:rPr>
          <w:rFonts w:cstheme="minorHAnsi"/>
          <w:sz w:val="24"/>
          <w:szCs w:val="24"/>
          <w:lang w:val="en-GB"/>
        </w:rPr>
      </w:pPr>
      <w:r w:rsidRPr="005B6189">
        <w:rPr>
          <w:rFonts w:cstheme="minorHAnsi"/>
          <w:sz w:val="24"/>
          <w:szCs w:val="24"/>
          <w:lang w:val="en-GB"/>
        </w:rPr>
        <w:t xml:space="preserve">  </w:t>
      </w:r>
      <w:r>
        <w:rPr>
          <w:rFonts w:cstheme="minorHAnsi"/>
          <w:sz w:val="24"/>
          <w:szCs w:val="24"/>
          <w:lang w:val="en-GB"/>
        </w:rPr>
        <w:tab/>
      </w:r>
      <w:r>
        <w:rPr>
          <w:rFonts w:cstheme="minorHAnsi"/>
          <w:sz w:val="24"/>
          <w:szCs w:val="24"/>
          <w:lang w:val="en-GB"/>
        </w:rPr>
        <w:tab/>
        <w:t xml:space="preserve">    </w:t>
      </w:r>
      <w:r w:rsidRPr="005B6189">
        <w:rPr>
          <w:rFonts w:cstheme="minorHAnsi"/>
          <w:sz w:val="24"/>
          <w:szCs w:val="24"/>
        </w:rPr>
        <w:t xml:space="preserve">Secara umum istilah “ </w:t>
      </w:r>
      <w:r w:rsidRPr="005B6189">
        <w:rPr>
          <w:rFonts w:cstheme="minorHAnsi"/>
          <w:sz w:val="24"/>
          <w:szCs w:val="24"/>
          <w:lang w:val="en-GB"/>
        </w:rPr>
        <w:t>M</w:t>
      </w:r>
      <w:r>
        <w:rPr>
          <w:rFonts w:cstheme="minorHAnsi"/>
          <w:sz w:val="24"/>
          <w:szCs w:val="24"/>
        </w:rPr>
        <w:t>odel “ diartikan</w:t>
      </w:r>
      <w:r w:rsidRPr="005B6189">
        <w:rPr>
          <w:rFonts w:cstheme="minorHAnsi"/>
          <w:sz w:val="24"/>
          <w:szCs w:val="24"/>
        </w:rPr>
        <w:t xml:space="preserve"> </w:t>
      </w:r>
      <w:r>
        <w:rPr>
          <w:rFonts w:cstheme="minorHAnsi"/>
          <w:sz w:val="24"/>
          <w:szCs w:val="24"/>
          <w:lang w:val="en-GB"/>
        </w:rPr>
        <w:t>‘’</w:t>
      </w:r>
      <w:r w:rsidRPr="005B6189">
        <w:rPr>
          <w:rFonts w:cstheme="minorHAnsi"/>
          <w:sz w:val="24"/>
          <w:szCs w:val="24"/>
        </w:rPr>
        <w:t xml:space="preserve">sebagai pedoman dalam melakukan suatu kegiatan. Model juga diartikan sebagai barang atau benda tiruan dari benda sesungguhnya seperti “ </w:t>
      </w:r>
      <w:r w:rsidRPr="005B6189">
        <w:rPr>
          <w:rFonts w:cstheme="minorHAnsi"/>
          <w:i/>
          <w:iCs/>
          <w:sz w:val="24"/>
          <w:szCs w:val="24"/>
        </w:rPr>
        <w:t>Globe</w:t>
      </w:r>
      <w:r w:rsidRPr="005B6189">
        <w:rPr>
          <w:rFonts w:cstheme="minorHAnsi"/>
          <w:sz w:val="24"/>
          <w:szCs w:val="24"/>
        </w:rPr>
        <w:t xml:space="preserve"> “. Model pembelajaran diartikan suatu kerangka konseptual dari kegiatan pembelajaran tersebu</w:t>
      </w:r>
      <w:r w:rsidRPr="005B6189">
        <w:rPr>
          <w:rFonts w:cstheme="minorHAnsi"/>
          <w:sz w:val="24"/>
          <w:szCs w:val="24"/>
          <w:lang w:val="en-GB"/>
        </w:rPr>
        <w:t>t</w:t>
      </w:r>
      <w:r>
        <w:rPr>
          <w:rFonts w:cstheme="minorHAnsi"/>
          <w:sz w:val="24"/>
          <w:szCs w:val="24"/>
          <w:lang w:val="en-GB"/>
        </w:rPr>
        <w:t>’’</w:t>
      </w:r>
      <w:r w:rsidRPr="005B6189">
        <w:rPr>
          <w:rFonts w:cstheme="minorHAnsi"/>
          <w:sz w:val="24"/>
          <w:szCs w:val="24"/>
        </w:rPr>
        <w:t>.</w:t>
      </w:r>
      <w:r>
        <w:rPr>
          <w:rStyle w:val="FootnoteReference"/>
          <w:rFonts w:cstheme="minorHAnsi"/>
          <w:sz w:val="24"/>
          <w:szCs w:val="24"/>
        </w:rPr>
        <w:footnoteReference w:id="18"/>
      </w:r>
    </w:p>
    <w:p w:rsidR="00F230FA" w:rsidRDefault="00F230FA" w:rsidP="00F230FA">
      <w:pPr>
        <w:pStyle w:val="ListParagraph"/>
        <w:spacing w:line="480" w:lineRule="auto"/>
        <w:ind w:left="284" w:firstLine="436"/>
        <w:jc w:val="both"/>
        <w:rPr>
          <w:rFonts w:cstheme="minorHAnsi"/>
          <w:sz w:val="24"/>
          <w:szCs w:val="24"/>
          <w:lang w:val="en-GB"/>
        </w:rPr>
      </w:pPr>
      <w:r>
        <w:rPr>
          <w:rFonts w:cstheme="minorHAnsi"/>
          <w:sz w:val="24"/>
          <w:szCs w:val="24"/>
          <w:lang w:val="en-GB"/>
        </w:rPr>
        <w:t xml:space="preserve">     </w:t>
      </w:r>
      <w:r w:rsidRPr="005B6189">
        <w:rPr>
          <w:rFonts w:cstheme="minorHAnsi"/>
          <w:sz w:val="24"/>
          <w:szCs w:val="24"/>
        </w:rPr>
        <w:t>Model pembelajaran mempunyai makna yang lebih luas dari strategi pembelajaran dan metode pembelajaran, model pembelajaran</w:t>
      </w:r>
      <w:r w:rsidRPr="005B6189">
        <w:rPr>
          <w:rFonts w:cstheme="minorHAnsi"/>
          <w:sz w:val="24"/>
          <w:szCs w:val="24"/>
          <w:lang w:val="en-GB"/>
        </w:rPr>
        <w:t xml:space="preserve"> ini</w:t>
      </w:r>
      <w:r w:rsidRPr="005B6189">
        <w:rPr>
          <w:rFonts w:cstheme="minorHAnsi"/>
          <w:sz w:val="24"/>
          <w:szCs w:val="24"/>
        </w:rPr>
        <w:t xml:space="preserve"> mempunyai empat ciri khusus yaitu </w:t>
      </w:r>
    </w:p>
    <w:p w:rsidR="00F230FA" w:rsidRDefault="00F230FA" w:rsidP="00F230FA">
      <w:pPr>
        <w:pStyle w:val="ListParagraph"/>
        <w:numPr>
          <w:ilvl w:val="0"/>
          <w:numId w:val="15"/>
        </w:numPr>
        <w:spacing w:line="480" w:lineRule="auto"/>
        <w:ind w:left="567" w:hanging="283"/>
        <w:jc w:val="both"/>
        <w:rPr>
          <w:rFonts w:cstheme="minorHAnsi"/>
          <w:sz w:val="24"/>
          <w:szCs w:val="24"/>
          <w:lang w:val="en-GB"/>
        </w:rPr>
      </w:pPr>
      <w:r>
        <w:rPr>
          <w:rFonts w:cstheme="minorHAnsi"/>
          <w:sz w:val="24"/>
          <w:szCs w:val="24"/>
          <w:lang w:val="en-GB"/>
        </w:rPr>
        <w:t>R</w:t>
      </w:r>
      <w:r w:rsidRPr="005B6189">
        <w:rPr>
          <w:rFonts w:cstheme="minorHAnsi"/>
          <w:sz w:val="24"/>
          <w:szCs w:val="24"/>
        </w:rPr>
        <w:t xml:space="preserve">asional teoritik yang logis yang disusun oleh penciptanya, </w:t>
      </w:r>
    </w:p>
    <w:p w:rsidR="00F230FA" w:rsidRDefault="00F230FA" w:rsidP="00F230FA">
      <w:pPr>
        <w:pStyle w:val="ListParagraph"/>
        <w:numPr>
          <w:ilvl w:val="0"/>
          <w:numId w:val="15"/>
        </w:numPr>
        <w:spacing w:line="480" w:lineRule="auto"/>
        <w:ind w:left="567" w:hanging="283"/>
        <w:jc w:val="both"/>
        <w:rPr>
          <w:rFonts w:cstheme="minorHAnsi"/>
          <w:sz w:val="24"/>
          <w:szCs w:val="24"/>
          <w:lang w:val="en-GB"/>
        </w:rPr>
      </w:pPr>
      <w:r>
        <w:rPr>
          <w:rFonts w:cstheme="minorHAnsi"/>
          <w:sz w:val="24"/>
          <w:szCs w:val="24"/>
          <w:lang w:val="en-GB"/>
        </w:rPr>
        <w:t>T</w:t>
      </w:r>
      <w:r w:rsidRPr="005B6189">
        <w:rPr>
          <w:rFonts w:cstheme="minorHAnsi"/>
          <w:sz w:val="24"/>
          <w:szCs w:val="24"/>
        </w:rPr>
        <w:t>ujuan pembelajaran yang akan di</w:t>
      </w:r>
      <w:r w:rsidRPr="005B6189">
        <w:rPr>
          <w:rFonts w:cstheme="minorHAnsi"/>
          <w:sz w:val="24"/>
          <w:szCs w:val="24"/>
          <w:lang w:val="en-GB"/>
        </w:rPr>
        <w:t xml:space="preserve"> </w:t>
      </w:r>
      <w:r w:rsidRPr="005B6189">
        <w:rPr>
          <w:rFonts w:cstheme="minorHAnsi"/>
          <w:sz w:val="24"/>
          <w:szCs w:val="24"/>
        </w:rPr>
        <w:t xml:space="preserve">capai, </w:t>
      </w:r>
    </w:p>
    <w:p w:rsidR="00F230FA" w:rsidRDefault="00F230FA" w:rsidP="00F230FA">
      <w:pPr>
        <w:pStyle w:val="ListParagraph"/>
        <w:numPr>
          <w:ilvl w:val="0"/>
          <w:numId w:val="15"/>
        </w:numPr>
        <w:spacing w:line="480" w:lineRule="auto"/>
        <w:ind w:left="567" w:hanging="283"/>
        <w:jc w:val="both"/>
        <w:rPr>
          <w:rFonts w:cstheme="minorHAnsi"/>
          <w:sz w:val="24"/>
          <w:szCs w:val="24"/>
          <w:lang w:val="en-GB"/>
        </w:rPr>
      </w:pPr>
      <w:r>
        <w:rPr>
          <w:rFonts w:cstheme="minorHAnsi"/>
          <w:sz w:val="24"/>
          <w:szCs w:val="24"/>
          <w:lang w:val="en-GB"/>
        </w:rPr>
        <w:t>T</w:t>
      </w:r>
      <w:r w:rsidRPr="005B6189">
        <w:rPr>
          <w:rFonts w:cstheme="minorHAnsi"/>
          <w:sz w:val="24"/>
          <w:szCs w:val="24"/>
        </w:rPr>
        <w:t xml:space="preserve">ingkah laku mengajar yang diperlukan agar model itu dapat dilaksanakan secara berhasil, dan </w:t>
      </w:r>
    </w:p>
    <w:p w:rsidR="00F230FA" w:rsidRPr="005B6189" w:rsidRDefault="00F230FA" w:rsidP="00F230FA">
      <w:pPr>
        <w:pStyle w:val="ListParagraph"/>
        <w:numPr>
          <w:ilvl w:val="0"/>
          <w:numId w:val="15"/>
        </w:numPr>
        <w:spacing w:line="480" w:lineRule="auto"/>
        <w:ind w:left="567" w:hanging="283"/>
        <w:jc w:val="both"/>
        <w:rPr>
          <w:rFonts w:cstheme="minorHAnsi"/>
          <w:sz w:val="24"/>
          <w:szCs w:val="24"/>
          <w:lang w:val="en-GB"/>
        </w:rPr>
      </w:pPr>
      <w:r>
        <w:rPr>
          <w:rFonts w:cstheme="minorHAnsi"/>
          <w:sz w:val="24"/>
          <w:szCs w:val="24"/>
          <w:lang w:val="en-GB"/>
        </w:rPr>
        <w:t>L</w:t>
      </w:r>
      <w:r w:rsidRPr="005B6189">
        <w:rPr>
          <w:rFonts w:cstheme="minorHAnsi"/>
          <w:sz w:val="24"/>
          <w:szCs w:val="24"/>
        </w:rPr>
        <w:t>ingkungan belajar yang diperlukan agar tujuan pembelajaran dapat tercapai.</w:t>
      </w:r>
      <w:r>
        <w:rPr>
          <w:rStyle w:val="FootnoteReference"/>
          <w:rFonts w:cstheme="minorHAnsi"/>
          <w:sz w:val="24"/>
          <w:szCs w:val="24"/>
        </w:rPr>
        <w:footnoteReference w:id="19"/>
      </w:r>
      <w:r w:rsidRPr="005B6189">
        <w:rPr>
          <w:rFonts w:cstheme="minorHAnsi"/>
          <w:sz w:val="24"/>
          <w:szCs w:val="24"/>
          <w:lang w:val="en-GB"/>
        </w:rPr>
        <w:t xml:space="preserve"> </w:t>
      </w:r>
    </w:p>
    <w:p w:rsidR="00F230FA" w:rsidRPr="005B6189" w:rsidRDefault="00F230FA" w:rsidP="00F230FA">
      <w:pPr>
        <w:pStyle w:val="ListParagraph"/>
        <w:spacing w:line="480" w:lineRule="auto"/>
        <w:ind w:left="284" w:firstLine="283"/>
        <w:jc w:val="both"/>
        <w:rPr>
          <w:rFonts w:cstheme="minorHAnsi"/>
          <w:sz w:val="24"/>
          <w:szCs w:val="24"/>
          <w:lang w:val="en-GB"/>
        </w:rPr>
      </w:pPr>
      <w:r>
        <w:rPr>
          <w:rFonts w:cstheme="minorHAnsi"/>
          <w:sz w:val="24"/>
          <w:szCs w:val="24"/>
          <w:lang w:val="en-GB"/>
        </w:rPr>
        <w:t xml:space="preserve">        </w:t>
      </w:r>
      <w:r w:rsidR="00237A03">
        <w:rPr>
          <w:rFonts w:cstheme="minorHAnsi"/>
          <w:sz w:val="24"/>
          <w:szCs w:val="24"/>
          <w:lang w:val="en-GB"/>
        </w:rPr>
        <w:t>Sukamto</w:t>
      </w:r>
      <w:r w:rsidRPr="005B6189">
        <w:rPr>
          <w:rFonts w:cstheme="minorHAnsi"/>
          <w:sz w:val="24"/>
          <w:szCs w:val="24"/>
        </w:rPr>
        <w:t xml:space="preserve"> memberikan batasan tentang model pembelajaran bahwa yang di</w:t>
      </w:r>
      <w:r w:rsidRPr="005B6189">
        <w:rPr>
          <w:rFonts w:cstheme="minorHAnsi"/>
          <w:sz w:val="24"/>
          <w:szCs w:val="24"/>
          <w:lang w:val="en-GB"/>
        </w:rPr>
        <w:t xml:space="preserve"> </w:t>
      </w:r>
      <w:r w:rsidRPr="005B6189">
        <w:rPr>
          <w:rFonts w:cstheme="minorHAnsi"/>
          <w:sz w:val="24"/>
          <w:szCs w:val="24"/>
        </w:rPr>
        <w:t xml:space="preserve">maksud dengan model pembelajaran adalah </w:t>
      </w:r>
      <w:r>
        <w:rPr>
          <w:rFonts w:cstheme="minorHAnsi"/>
          <w:sz w:val="24"/>
          <w:szCs w:val="24"/>
          <w:lang w:val="en-GB"/>
        </w:rPr>
        <w:t>‘’</w:t>
      </w:r>
      <w:r w:rsidRPr="005B6189">
        <w:rPr>
          <w:rFonts w:cstheme="minorHAnsi"/>
          <w:sz w:val="24"/>
          <w:szCs w:val="24"/>
        </w:rPr>
        <w:t xml:space="preserve">kerangka konseptual yang melukiskan prosedur yang sistematik dalam mengorganisasikan pengalaman untuk mencapai tujuan belajar tertentu dan berfungsi sebagai pedoman bagi </w:t>
      </w:r>
      <w:r w:rsidRPr="005B6189">
        <w:rPr>
          <w:rFonts w:cstheme="minorHAnsi"/>
          <w:sz w:val="24"/>
          <w:szCs w:val="24"/>
        </w:rPr>
        <w:lastRenderedPageBreak/>
        <w:t>perancang pengajaran bagi guru dalam merencanakan dan melaksanakan aktivitas belajar mengajar</w:t>
      </w:r>
      <w:r>
        <w:rPr>
          <w:rFonts w:cstheme="minorHAnsi"/>
          <w:sz w:val="24"/>
          <w:szCs w:val="24"/>
          <w:lang w:val="en-GB"/>
        </w:rPr>
        <w:t>’’</w:t>
      </w:r>
      <w:r w:rsidRPr="005B6189">
        <w:rPr>
          <w:rFonts w:cstheme="minorHAnsi"/>
          <w:sz w:val="24"/>
          <w:szCs w:val="24"/>
        </w:rPr>
        <w:t>.</w:t>
      </w:r>
      <w:r>
        <w:rPr>
          <w:rStyle w:val="FootnoteReference"/>
          <w:rFonts w:cstheme="minorHAnsi"/>
          <w:sz w:val="24"/>
          <w:szCs w:val="24"/>
        </w:rPr>
        <w:footnoteReference w:id="20"/>
      </w:r>
    </w:p>
    <w:p w:rsidR="00F230FA" w:rsidRPr="005B6189" w:rsidRDefault="00F230FA" w:rsidP="00F230FA">
      <w:pPr>
        <w:pStyle w:val="ListParagraph"/>
        <w:spacing w:line="480" w:lineRule="auto"/>
        <w:ind w:left="284" w:hanging="284"/>
        <w:jc w:val="both"/>
        <w:rPr>
          <w:rFonts w:cstheme="minorHAnsi"/>
          <w:sz w:val="24"/>
          <w:szCs w:val="24"/>
          <w:lang w:val="en-GB"/>
        </w:rPr>
      </w:pPr>
      <w:r w:rsidRPr="005B6189">
        <w:rPr>
          <w:rFonts w:cstheme="minorHAnsi"/>
          <w:sz w:val="24"/>
          <w:szCs w:val="24"/>
          <w:lang w:val="en-GB"/>
        </w:rPr>
        <w:t xml:space="preserve"> </w:t>
      </w:r>
      <w:r>
        <w:rPr>
          <w:rFonts w:cstheme="minorHAnsi"/>
          <w:sz w:val="24"/>
          <w:szCs w:val="24"/>
          <w:lang w:val="en-GB"/>
        </w:rPr>
        <w:tab/>
      </w:r>
      <w:r>
        <w:rPr>
          <w:rFonts w:cstheme="minorHAnsi"/>
          <w:sz w:val="24"/>
          <w:szCs w:val="24"/>
          <w:lang w:val="en-GB"/>
        </w:rPr>
        <w:tab/>
        <w:t xml:space="preserve">     </w:t>
      </w:r>
      <w:r w:rsidRPr="005B6189">
        <w:rPr>
          <w:rFonts w:cstheme="minorHAnsi"/>
          <w:sz w:val="24"/>
          <w:szCs w:val="24"/>
        </w:rPr>
        <w:t xml:space="preserve">Model pembelajaran kooperatif adalah </w:t>
      </w:r>
      <w:r>
        <w:rPr>
          <w:rFonts w:cstheme="minorHAnsi"/>
          <w:sz w:val="24"/>
          <w:szCs w:val="24"/>
          <w:lang w:val="en-GB"/>
        </w:rPr>
        <w:t>‘’</w:t>
      </w:r>
      <w:r w:rsidRPr="005B6189">
        <w:rPr>
          <w:rFonts w:cstheme="minorHAnsi"/>
          <w:sz w:val="24"/>
          <w:szCs w:val="24"/>
        </w:rPr>
        <w:t>suatu kegiatan mengajar dalam bentuk kelompok kecil. Siswa belajar dan bekerja sama untuk sampai pada pengalaman belajar yang optimal baik pengalaman individu maupun sekaligus kelompok</w:t>
      </w:r>
      <w:r>
        <w:rPr>
          <w:rFonts w:cstheme="minorHAnsi"/>
          <w:sz w:val="24"/>
          <w:szCs w:val="24"/>
          <w:lang w:val="en-GB"/>
        </w:rPr>
        <w:t>’’</w:t>
      </w:r>
      <w:r w:rsidRPr="005B6189">
        <w:rPr>
          <w:rFonts w:cstheme="minorHAnsi"/>
          <w:sz w:val="24"/>
          <w:szCs w:val="24"/>
        </w:rPr>
        <w:t>.</w:t>
      </w:r>
      <w:r>
        <w:rPr>
          <w:rStyle w:val="FootnoteReference"/>
          <w:rFonts w:cstheme="minorHAnsi"/>
          <w:sz w:val="24"/>
          <w:szCs w:val="24"/>
        </w:rPr>
        <w:footnoteReference w:id="21"/>
      </w:r>
      <w:r w:rsidRPr="005B6189">
        <w:rPr>
          <w:rFonts w:cstheme="minorHAnsi"/>
          <w:sz w:val="24"/>
          <w:szCs w:val="24"/>
        </w:rPr>
        <w:t xml:space="preserve"> Model ini bertujuan </w:t>
      </w:r>
      <w:r>
        <w:rPr>
          <w:rFonts w:cstheme="minorHAnsi"/>
          <w:sz w:val="24"/>
          <w:szCs w:val="24"/>
          <w:lang w:val="en-GB"/>
        </w:rPr>
        <w:t>‘’</w:t>
      </w:r>
      <w:r w:rsidRPr="005B6189">
        <w:rPr>
          <w:rFonts w:cstheme="minorHAnsi"/>
          <w:sz w:val="24"/>
          <w:szCs w:val="24"/>
        </w:rPr>
        <w:t>agar siswa dapat menerima teman- temannya yang mempunyai berbagai macam perbedaan suku, agama, ke</w:t>
      </w:r>
      <w:r>
        <w:rPr>
          <w:rFonts w:cstheme="minorHAnsi"/>
          <w:sz w:val="24"/>
          <w:szCs w:val="24"/>
        </w:rPr>
        <w:t>mampuan akademik dan tingkat so</w:t>
      </w:r>
      <w:r>
        <w:rPr>
          <w:rFonts w:cstheme="minorHAnsi"/>
          <w:sz w:val="24"/>
          <w:szCs w:val="24"/>
          <w:lang w:val="en-GB"/>
        </w:rPr>
        <w:t>s</w:t>
      </w:r>
      <w:r w:rsidRPr="005B6189">
        <w:rPr>
          <w:rFonts w:cstheme="minorHAnsi"/>
          <w:sz w:val="24"/>
          <w:szCs w:val="24"/>
        </w:rPr>
        <w:t>ial</w:t>
      </w:r>
      <w:r>
        <w:rPr>
          <w:rFonts w:cstheme="minorHAnsi"/>
          <w:sz w:val="24"/>
          <w:szCs w:val="24"/>
          <w:lang w:val="en-GB"/>
        </w:rPr>
        <w:t>’’</w:t>
      </w:r>
      <w:r w:rsidRPr="005B6189">
        <w:rPr>
          <w:rFonts w:cstheme="minorHAnsi"/>
          <w:sz w:val="24"/>
          <w:szCs w:val="24"/>
          <w:lang w:val="en-GB"/>
        </w:rPr>
        <w:t>.</w:t>
      </w:r>
      <w:r>
        <w:rPr>
          <w:rStyle w:val="FootnoteReference"/>
          <w:rFonts w:cstheme="minorHAnsi"/>
          <w:sz w:val="24"/>
          <w:szCs w:val="24"/>
          <w:lang w:val="en-GB"/>
        </w:rPr>
        <w:footnoteReference w:id="22"/>
      </w:r>
    </w:p>
    <w:p w:rsidR="00F230FA" w:rsidRPr="005B6189" w:rsidRDefault="00F230FA" w:rsidP="00F230FA">
      <w:pPr>
        <w:pStyle w:val="ListParagraph"/>
        <w:spacing w:after="0" w:line="480" w:lineRule="auto"/>
        <w:ind w:left="284"/>
        <w:jc w:val="both"/>
        <w:rPr>
          <w:rFonts w:cstheme="minorHAnsi"/>
          <w:sz w:val="24"/>
          <w:szCs w:val="24"/>
          <w:lang w:val="en-GB"/>
        </w:rPr>
      </w:pPr>
      <w:r>
        <w:rPr>
          <w:rFonts w:cstheme="minorHAnsi"/>
          <w:sz w:val="24"/>
          <w:szCs w:val="24"/>
          <w:lang w:val="en-GB"/>
        </w:rPr>
        <w:t xml:space="preserve">           </w:t>
      </w:r>
      <w:r w:rsidRPr="005B6189">
        <w:rPr>
          <w:rFonts w:cstheme="minorHAnsi"/>
          <w:sz w:val="24"/>
          <w:szCs w:val="24"/>
          <w:lang w:val="en-GB"/>
        </w:rPr>
        <w:t>Belajar kooperatif adalah ‘’pembelajaran yang menggunakan kelompok kecil sehingga siswa bekerja sama untuk memaksimalkan kegiatan belajarnya sendiri dan juga anggota yang lain’’.</w:t>
      </w:r>
      <w:r w:rsidRPr="005B6189">
        <w:rPr>
          <w:rStyle w:val="FootnoteReference"/>
          <w:rFonts w:cstheme="minorHAnsi"/>
          <w:sz w:val="24"/>
          <w:szCs w:val="24"/>
          <w:lang w:val="en-GB"/>
        </w:rPr>
        <w:footnoteReference w:id="23"/>
      </w:r>
    </w:p>
    <w:p w:rsidR="00F230FA" w:rsidRPr="005B6189" w:rsidRDefault="00F230FA" w:rsidP="00F230FA">
      <w:pPr>
        <w:spacing w:after="0" w:line="480" w:lineRule="auto"/>
        <w:ind w:left="284"/>
        <w:jc w:val="both"/>
        <w:rPr>
          <w:rFonts w:cstheme="minorHAnsi"/>
          <w:sz w:val="24"/>
          <w:szCs w:val="24"/>
          <w:lang w:val="en-GB"/>
        </w:rPr>
      </w:pPr>
      <w:r>
        <w:rPr>
          <w:rFonts w:cstheme="minorHAnsi"/>
          <w:sz w:val="24"/>
          <w:szCs w:val="24"/>
          <w:lang w:val="en-GB"/>
        </w:rPr>
        <w:t xml:space="preserve">           </w:t>
      </w:r>
      <w:r w:rsidRPr="005B6189">
        <w:rPr>
          <w:rFonts w:cstheme="minorHAnsi"/>
          <w:sz w:val="24"/>
          <w:szCs w:val="24"/>
          <w:lang w:val="en-GB"/>
        </w:rPr>
        <w:t>Belajar kooperatif merupakan strategi belajar dimana siswa belajar dalam kelompok kecil yang memiliki tingkat kemampuan yang berbeda. Di</w:t>
      </w:r>
      <w:r>
        <w:rPr>
          <w:rFonts w:cstheme="minorHAnsi"/>
          <w:sz w:val="24"/>
          <w:szCs w:val="24"/>
          <w:lang w:val="en-GB"/>
        </w:rPr>
        <w:t xml:space="preserve"> </w:t>
      </w:r>
      <w:r w:rsidRPr="005B6189">
        <w:rPr>
          <w:rFonts w:cstheme="minorHAnsi"/>
          <w:sz w:val="24"/>
          <w:szCs w:val="24"/>
          <w:lang w:val="en-GB"/>
        </w:rPr>
        <w:t>dalam pembelajaran kooperatif siswa belajar bersama dalam kelompok yang terdiri 4-6 siswa. Setiap kelompok mempunyai anggapan bahwa dalam menyelesaikan tugas secara kelompok setiap orang saling bekerja dan membantu untuk memahami suatu bahan pelajaran.</w:t>
      </w:r>
    </w:p>
    <w:p w:rsidR="00F230FA" w:rsidRPr="005B6189" w:rsidRDefault="00F230FA" w:rsidP="00F230FA">
      <w:pPr>
        <w:spacing w:after="0" w:line="480" w:lineRule="auto"/>
        <w:ind w:left="284" w:firstLine="436"/>
        <w:jc w:val="both"/>
        <w:rPr>
          <w:rFonts w:cstheme="minorHAnsi"/>
          <w:sz w:val="24"/>
          <w:szCs w:val="24"/>
          <w:lang w:val="en-GB"/>
        </w:rPr>
      </w:pPr>
      <w:r>
        <w:rPr>
          <w:rFonts w:cstheme="minorHAnsi"/>
          <w:sz w:val="24"/>
          <w:szCs w:val="24"/>
          <w:lang w:val="en-GB"/>
        </w:rPr>
        <w:t xml:space="preserve">    B</w:t>
      </w:r>
      <w:r w:rsidRPr="005B6189">
        <w:rPr>
          <w:rFonts w:cstheme="minorHAnsi"/>
          <w:sz w:val="24"/>
          <w:szCs w:val="24"/>
          <w:lang w:val="en-GB"/>
        </w:rPr>
        <w:t xml:space="preserve">elajar kooperatif adalah sebagai kumpulan strategi mengajar yang digunakan siswa untuk membantu satu dengan yang lain dalam suatu kelompok untuk mempelajari sesuatu. Sedangkan Slavin  menjelaskan bahwa pembelajaran kooperatif ‘’secara ekstensif, atas dasar teori bahwa siswa akan </w:t>
      </w:r>
      <w:r w:rsidRPr="005B6189">
        <w:rPr>
          <w:rFonts w:cstheme="minorHAnsi"/>
          <w:sz w:val="24"/>
          <w:szCs w:val="24"/>
          <w:lang w:val="en-GB"/>
        </w:rPr>
        <w:lastRenderedPageBreak/>
        <w:t>lebih mudah menemukan dan memahami konsep-konsep  yang sulit apabila mereka dapat saling mendiskusikan konsep-konsep itu dengan temannya’’.</w:t>
      </w:r>
      <w:r w:rsidRPr="005B6189">
        <w:rPr>
          <w:rStyle w:val="FootnoteReference"/>
          <w:rFonts w:cstheme="minorHAnsi"/>
          <w:sz w:val="24"/>
          <w:szCs w:val="24"/>
          <w:lang w:val="en-GB"/>
        </w:rPr>
        <w:footnoteReference w:id="24"/>
      </w:r>
    </w:p>
    <w:p w:rsidR="00F230FA" w:rsidRPr="005B6189" w:rsidRDefault="00F230FA" w:rsidP="00F230FA">
      <w:pPr>
        <w:spacing w:after="0" w:line="480" w:lineRule="auto"/>
        <w:ind w:left="284" w:firstLine="436"/>
        <w:jc w:val="both"/>
        <w:rPr>
          <w:rFonts w:cstheme="minorHAnsi"/>
          <w:sz w:val="24"/>
          <w:szCs w:val="24"/>
          <w:lang w:val="en-GB"/>
        </w:rPr>
      </w:pPr>
      <w:r>
        <w:rPr>
          <w:rFonts w:cstheme="minorHAnsi"/>
          <w:sz w:val="24"/>
          <w:szCs w:val="24"/>
          <w:lang w:val="en-GB"/>
        </w:rPr>
        <w:t xml:space="preserve">     </w:t>
      </w:r>
      <w:r w:rsidRPr="005B6189">
        <w:rPr>
          <w:rFonts w:cstheme="minorHAnsi"/>
          <w:sz w:val="24"/>
          <w:szCs w:val="24"/>
          <w:lang w:val="en-GB"/>
        </w:rPr>
        <w:t xml:space="preserve">Pembelajaran kooperatif adalah </w:t>
      </w:r>
      <w:r>
        <w:rPr>
          <w:rFonts w:cstheme="minorHAnsi"/>
          <w:sz w:val="24"/>
          <w:szCs w:val="24"/>
          <w:lang w:val="en-GB"/>
        </w:rPr>
        <w:t>‘’</w:t>
      </w:r>
      <w:r w:rsidRPr="005B6189">
        <w:rPr>
          <w:rFonts w:cstheme="minorHAnsi"/>
          <w:sz w:val="24"/>
          <w:szCs w:val="24"/>
          <w:lang w:val="en-GB"/>
        </w:rPr>
        <w:t>kegiatan belajar mengajar dalam bentuk kelompok kecil. Siswa belajar dan bekerja sama untuk sampai pada pengalaman belajar yang optimal baik pengalaman individu maupun sekaligus kelompok</w:t>
      </w:r>
      <w:r>
        <w:rPr>
          <w:rFonts w:cstheme="minorHAnsi"/>
          <w:sz w:val="24"/>
          <w:szCs w:val="24"/>
          <w:lang w:val="en-GB"/>
        </w:rPr>
        <w:t>’’</w:t>
      </w:r>
      <w:r w:rsidRPr="005B6189">
        <w:rPr>
          <w:rFonts w:cstheme="minorHAnsi"/>
          <w:sz w:val="24"/>
          <w:szCs w:val="24"/>
          <w:lang w:val="en-GB"/>
        </w:rPr>
        <w:t>.</w:t>
      </w:r>
      <w:r>
        <w:rPr>
          <w:rStyle w:val="FootnoteReference"/>
          <w:rFonts w:cstheme="minorHAnsi"/>
          <w:sz w:val="24"/>
          <w:szCs w:val="24"/>
          <w:lang w:val="en-GB"/>
        </w:rPr>
        <w:footnoteReference w:id="25"/>
      </w:r>
      <w:r w:rsidRPr="005B6189">
        <w:rPr>
          <w:rFonts w:cstheme="minorHAnsi"/>
          <w:sz w:val="24"/>
          <w:szCs w:val="24"/>
          <w:lang w:val="en-GB"/>
        </w:rPr>
        <w:t xml:space="preserve"> Esensi pembelajaran kooperatif adalah tanggung jawab individu sekaligus kelompok, sehingga dalam diri siswa berbentuk sikap ketergantungan positif yang menjadikan kerja kelompok menjadi optimal keadaan ini mendorong siswa dalam kelompok belajar, bekerja dan bertanggung jawab dengan sungguh sampai selesai tugas-tugas individu dan kelompok. </w:t>
      </w:r>
    </w:p>
    <w:p w:rsidR="00F230FA" w:rsidRDefault="00F230FA" w:rsidP="00F230FA">
      <w:pPr>
        <w:pStyle w:val="ListParagraph"/>
        <w:numPr>
          <w:ilvl w:val="0"/>
          <w:numId w:val="13"/>
        </w:numPr>
        <w:spacing w:line="480" w:lineRule="auto"/>
        <w:ind w:left="284" w:hanging="284"/>
        <w:jc w:val="both"/>
        <w:rPr>
          <w:rFonts w:cstheme="minorHAnsi"/>
          <w:b/>
          <w:bCs/>
          <w:sz w:val="24"/>
          <w:szCs w:val="24"/>
          <w:lang w:val="en-GB"/>
        </w:rPr>
      </w:pPr>
      <w:r w:rsidRPr="005B6189">
        <w:rPr>
          <w:rFonts w:cstheme="minorHAnsi"/>
          <w:b/>
          <w:bCs/>
          <w:sz w:val="24"/>
          <w:szCs w:val="24"/>
          <w:lang w:val="en-GB"/>
        </w:rPr>
        <w:t xml:space="preserve">Ciri-ciri pembelajaran kooperatif tipe STAD </w:t>
      </w:r>
    </w:p>
    <w:p w:rsidR="00F230FA" w:rsidRPr="00E65501" w:rsidRDefault="00F230FA" w:rsidP="00F230FA">
      <w:pPr>
        <w:pStyle w:val="ListParagraph"/>
        <w:spacing w:line="480" w:lineRule="auto"/>
        <w:ind w:left="284" w:firstLine="436"/>
        <w:jc w:val="both"/>
        <w:rPr>
          <w:rFonts w:cstheme="minorHAnsi"/>
          <w:b/>
          <w:bCs/>
          <w:sz w:val="24"/>
          <w:szCs w:val="24"/>
          <w:lang w:val="en-GB"/>
        </w:rPr>
      </w:pPr>
      <w:r>
        <w:rPr>
          <w:rFonts w:cstheme="minorHAnsi"/>
          <w:sz w:val="24"/>
          <w:szCs w:val="24"/>
          <w:lang w:val="en-GB"/>
        </w:rPr>
        <w:t xml:space="preserve">  </w:t>
      </w:r>
      <w:r w:rsidRPr="00E65501">
        <w:rPr>
          <w:rFonts w:cstheme="minorHAnsi"/>
          <w:sz w:val="24"/>
          <w:szCs w:val="24"/>
          <w:lang w:val="en-GB"/>
        </w:rPr>
        <w:t>Pembelajaran kooperatif tipe STAD memiliki ciri-ciri</w:t>
      </w:r>
      <w:r>
        <w:rPr>
          <w:rFonts w:cstheme="minorHAnsi"/>
          <w:sz w:val="24"/>
          <w:szCs w:val="24"/>
          <w:lang w:val="en-GB"/>
        </w:rPr>
        <w:t xml:space="preserve"> atau karakteristik</w:t>
      </w:r>
      <w:r w:rsidRPr="00E65501">
        <w:rPr>
          <w:rFonts w:cstheme="minorHAnsi"/>
          <w:sz w:val="24"/>
          <w:szCs w:val="24"/>
          <w:lang w:val="en-GB"/>
        </w:rPr>
        <w:t xml:space="preserve"> sebagai berikut :</w:t>
      </w:r>
    </w:p>
    <w:p w:rsidR="00F230FA" w:rsidRPr="005B6189" w:rsidRDefault="00F230FA" w:rsidP="00F230FA">
      <w:pPr>
        <w:pStyle w:val="ListParagraph"/>
        <w:numPr>
          <w:ilvl w:val="0"/>
          <w:numId w:val="5"/>
        </w:numPr>
        <w:spacing w:line="240" w:lineRule="auto"/>
        <w:ind w:left="851" w:hanging="284"/>
        <w:jc w:val="both"/>
        <w:rPr>
          <w:rFonts w:cstheme="minorHAnsi"/>
          <w:sz w:val="24"/>
          <w:szCs w:val="24"/>
          <w:lang w:val="en-GB"/>
        </w:rPr>
      </w:pPr>
      <w:r w:rsidRPr="005B6189">
        <w:rPr>
          <w:rFonts w:cstheme="minorHAnsi"/>
          <w:sz w:val="24"/>
          <w:szCs w:val="24"/>
          <w:lang w:val="en-GB"/>
        </w:rPr>
        <w:t>Siswa belajar dalam kelompok, produktif, mendengar, mengemukakan pendapat dan membuat keputusan secara bersama.</w:t>
      </w:r>
    </w:p>
    <w:p w:rsidR="00F230FA" w:rsidRPr="005B6189" w:rsidRDefault="00F230FA" w:rsidP="00F230FA">
      <w:pPr>
        <w:pStyle w:val="ListParagraph"/>
        <w:numPr>
          <w:ilvl w:val="0"/>
          <w:numId w:val="5"/>
        </w:numPr>
        <w:spacing w:line="240" w:lineRule="auto"/>
        <w:ind w:left="851" w:hanging="284"/>
        <w:jc w:val="both"/>
        <w:rPr>
          <w:rFonts w:cstheme="minorHAnsi"/>
          <w:sz w:val="24"/>
          <w:szCs w:val="24"/>
          <w:lang w:val="en-GB"/>
        </w:rPr>
      </w:pPr>
      <w:r w:rsidRPr="005B6189">
        <w:rPr>
          <w:rFonts w:cstheme="minorHAnsi"/>
          <w:sz w:val="24"/>
          <w:szCs w:val="24"/>
          <w:lang w:val="en-GB"/>
        </w:rPr>
        <w:t>Kelompok siswa terdiri dari siswa-siswa yang memiliki kemampuan tinggi, sedang dan rendah.</w:t>
      </w:r>
    </w:p>
    <w:p w:rsidR="00F230FA" w:rsidRDefault="00F230FA" w:rsidP="00F230FA">
      <w:pPr>
        <w:pStyle w:val="ListParagraph"/>
        <w:numPr>
          <w:ilvl w:val="0"/>
          <w:numId w:val="5"/>
        </w:numPr>
        <w:spacing w:line="240" w:lineRule="auto"/>
        <w:ind w:left="851" w:hanging="284"/>
        <w:jc w:val="both"/>
        <w:rPr>
          <w:rFonts w:cstheme="minorHAnsi"/>
          <w:sz w:val="24"/>
          <w:szCs w:val="24"/>
          <w:lang w:val="en-GB"/>
        </w:rPr>
      </w:pPr>
      <w:r w:rsidRPr="005B6189">
        <w:rPr>
          <w:rFonts w:cstheme="minorHAnsi"/>
          <w:sz w:val="24"/>
          <w:szCs w:val="24"/>
          <w:lang w:val="en-GB"/>
        </w:rPr>
        <w:t>Jika dalam kelas terdapat siswa-siswa yang terdiri dari beberapa ras, suku, buda, jenis kelamin yang berbeda, maka diupayakan agar dalam setiap kelompok terdiri dari ras, suku, jenis kelamin yang berbeda pula.</w:t>
      </w:r>
    </w:p>
    <w:p w:rsidR="00F230FA" w:rsidRDefault="00F230FA" w:rsidP="00F230FA">
      <w:pPr>
        <w:pStyle w:val="ListParagraph"/>
        <w:numPr>
          <w:ilvl w:val="0"/>
          <w:numId w:val="5"/>
        </w:numPr>
        <w:spacing w:line="240" w:lineRule="auto"/>
        <w:ind w:left="851" w:hanging="284"/>
        <w:jc w:val="both"/>
        <w:rPr>
          <w:rFonts w:cstheme="minorHAnsi"/>
          <w:sz w:val="24"/>
          <w:szCs w:val="24"/>
          <w:lang w:val="en-GB"/>
        </w:rPr>
      </w:pPr>
      <w:r w:rsidRPr="00E65501">
        <w:rPr>
          <w:rFonts w:cstheme="minorHAnsi"/>
          <w:sz w:val="24"/>
          <w:szCs w:val="24"/>
          <w:lang w:val="en-GB"/>
        </w:rPr>
        <w:t>Penghargaan lebih diutamakan pada kerj</w:t>
      </w:r>
      <w:r>
        <w:rPr>
          <w:rFonts w:cstheme="minorHAnsi"/>
          <w:sz w:val="24"/>
          <w:szCs w:val="24"/>
          <w:lang w:val="en-GB"/>
        </w:rPr>
        <w:t>a kelompok daripada perorangan.</w:t>
      </w:r>
      <w:r>
        <w:rPr>
          <w:rStyle w:val="FootnoteReference"/>
          <w:rFonts w:cstheme="minorHAnsi"/>
          <w:sz w:val="24"/>
          <w:szCs w:val="24"/>
          <w:lang w:val="en-GB"/>
        </w:rPr>
        <w:footnoteReference w:id="26"/>
      </w:r>
    </w:p>
    <w:p w:rsidR="00E475E0" w:rsidRDefault="00E475E0" w:rsidP="00E475E0">
      <w:pPr>
        <w:pStyle w:val="ListParagraph"/>
        <w:spacing w:line="240" w:lineRule="auto"/>
        <w:ind w:left="851"/>
        <w:jc w:val="both"/>
        <w:rPr>
          <w:rFonts w:cstheme="minorHAnsi"/>
          <w:sz w:val="24"/>
          <w:szCs w:val="24"/>
          <w:lang w:val="en-GB"/>
        </w:rPr>
      </w:pPr>
    </w:p>
    <w:p w:rsidR="00E475E0" w:rsidRDefault="00E475E0" w:rsidP="00E475E0">
      <w:pPr>
        <w:pStyle w:val="ListParagraph"/>
        <w:spacing w:line="240" w:lineRule="auto"/>
        <w:ind w:left="851"/>
        <w:jc w:val="both"/>
        <w:rPr>
          <w:rFonts w:cstheme="minorHAnsi"/>
          <w:sz w:val="24"/>
          <w:szCs w:val="24"/>
          <w:lang w:val="en-GB"/>
        </w:rPr>
      </w:pPr>
    </w:p>
    <w:p w:rsidR="00E475E0" w:rsidRDefault="00E475E0" w:rsidP="00E475E0">
      <w:pPr>
        <w:pStyle w:val="ListParagraph"/>
        <w:spacing w:line="240" w:lineRule="auto"/>
        <w:ind w:left="851"/>
        <w:jc w:val="both"/>
        <w:rPr>
          <w:rFonts w:cstheme="minorHAnsi"/>
          <w:sz w:val="24"/>
          <w:szCs w:val="24"/>
          <w:lang w:val="en-GB"/>
        </w:rPr>
      </w:pPr>
    </w:p>
    <w:p w:rsidR="00E475E0" w:rsidRDefault="00E475E0" w:rsidP="00E475E0">
      <w:pPr>
        <w:pStyle w:val="ListParagraph"/>
        <w:spacing w:line="240" w:lineRule="auto"/>
        <w:ind w:left="851"/>
        <w:jc w:val="both"/>
        <w:rPr>
          <w:rFonts w:cstheme="minorHAnsi"/>
          <w:sz w:val="24"/>
          <w:szCs w:val="24"/>
          <w:lang w:val="en-GB"/>
        </w:rPr>
      </w:pPr>
    </w:p>
    <w:p w:rsidR="00E475E0" w:rsidRDefault="00E475E0" w:rsidP="00E475E0">
      <w:pPr>
        <w:pStyle w:val="ListParagraph"/>
        <w:spacing w:line="240" w:lineRule="auto"/>
        <w:ind w:left="851"/>
        <w:jc w:val="both"/>
        <w:rPr>
          <w:rFonts w:cstheme="minorHAnsi"/>
          <w:sz w:val="24"/>
          <w:szCs w:val="24"/>
          <w:lang w:val="en-GB"/>
        </w:rPr>
      </w:pPr>
    </w:p>
    <w:p w:rsidR="00E475E0" w:rsidRDefault="00E475E0" w:rsidP="00E475E0">
      <w:pPr>
        <w:pStyle w:val="ListParagraph"/>
        <w:spacing w:line="240" w:lineRule="auto"/>
        <w:ind w:left="851"/>
        <w:jc w:val="both"/>
        <w:rPr>
          <w:rFonts w:cstheme="minorHAnsi"/>
          <w:sz w:val="24"/>
          <w:szCs w:val="24"/>
          <w:lang w:val="en-GB"/>
        </w:rPr>
      </w:pPr>
    </w:p>
    <w:p w:rsidR="00F230FA" w:rsidRPr="00E65501" w:rsidRDefault="00F230FA" w:rsidP="00F230FA">
      <w:pPr>
        <w:pStyle w:val="ListParagraph"/>
        <w:spacing w:line="240" w:lineRule="auto"/>
        <w:ind w:left="1418"/>
        <w:jc w:val="both"/>
        <w:rPr>
          <w:rFonts w:cstheme="minorHAnsi"/>
          <w:sz w:val="24"/>
          <w:szCs w:val="24"/>
          <w:lang w:val="en-GB"/>
        </w:rPr>
      </w:pPr>
    </w:p>
    <w:p w:rsidR="00F230FA" w:rsidRPr="005B6189" w:rsidRDefault="00F230FA" w:rsidP="00F230FA">
      <w:pPr>
        <w:pStyle w:val="ListParagraph"/>
        <w:numPr>
          <w:ilvl w:val="0"/>
          <w:numId w:val="13"/>
        </w:numPr>
        <w:spacing w:line="480" w:lineRule="auto"/>
        <w:ind w:left="284" w:hanging="284"/>
        <w:jc w:val="both"/>
        <w:rPr>
          <w:rFonts w:cstheme="minorHAnsi"/>
          <w:b/>
          <w:bCs/>
          <w:sz w:val="24"/>
          <w:szCs w:val="24"/>
          <w:lang w:val="en-GB"/>
        </w:rPr>
      </w:pPr>
      <w:r w:rsidRPr="005B6189">
        <w:rPr>
          <w:rFonts w:cstheme="minorHAnsi"/>
          <w:b/>
          <w:bCs/>
          <w:sz w:val="24"/>
          <w:szCs w:val="24"/>
          <w:lang w:val="en-GB"/>
        </w:rPr>
        <w:lastRenderedPageBreak/>
        <w:t>Kelebihan dan kekurangan model pembelajaran kooperatif tipe STAD</w:t>
      </w:r>
    </w:p>
    <w:p w:rsidR="00F230FA" w:rsidRPr="005B6189" w:rsidRDefault="00F230FA" w:rsidP="00F230FA">
      <w:pPr>
        <w:pStyle w:val="ListParagraph"/>
        <w:spacing w:line="480" w:lineRule="auto"/>
        <w:ind w:left="284" w:firstLine="436"/>
        <w:jc w:val="both"/>
        <w:rPr>
          <w:rFonts w:cstheme="minorHAnsi"/>
          <w:sz w:val="24"/>
          <w:szCs w:val="24"/>
          <w:lang w:val="en-GB"/>
        </w:rPr>
      </w:pPr>
      <w:r>
        <w:rPr>
          <w:rFonts w:cstheme="minorHAnsi"/>
          <w:sz w:val="24"/>
          <w:szCs w:val="24"/>
          <w:lang w:val="en-GB"/>
        </w:rPr>
        <w:t xml:space="preserve">    </w:t>
      </w:r>
      <w:r w:rsidRPr="005B6189">
        <w:rPr>
          <w:rFonts w:cstheme="minorHAnsi"/>
          <w:sz w:val="24"/>
          <w:szCs w:val="24"/>
          <w:lang w:val="en-GB"/>
        </w:rPr>
        <w:t>Berdasarkan karakteristiknya sebuah model pasti memikili kelebihan dan kelemahannya. Uraian secara rinci kelebihan model ini adalah:</w:t>
      </w:r>
    </w:p>
    <w:p w:rsidR="00F230FA" w:rsidRPr="005B6189" w:rsidRDefault="00F230FA" w:rsidP="00F230FA">
      <w:pPr>
        <w:pStyle w:val="ListParagraph"/>
        <w:numPr>
          <w:ilvl w:val="0"/>
          <w:numId w:val="11"/>
        </w:numPr>
        <w:spacing w:line="240" w:lineRule="auto"/>
        <w:ind w:left="993" w:hanging="284"/>
        <w:jc w:val="both"/>
        <w:rPr>
          <w:rFonts w:cstheme="minorHAnsi"/>
          <w:sz w:val="24"/>
          <w:szCs w:val="24"/>
          <w:lang w:val="en-GB"/>
        </w:rPr>
      </w:pPr>
      <w:r w:rsidRPr="005B6189">
        <w:rPr>
          <w:rFonts w:cstheme="minorHAnsi"/>
          <w:sz w:val="24"/>
          <w:szCs w:val="24"/>
          <w:lang w:val="en-GB"/>
        </w:rPr>
        <w:t>Setiap kelompok memiliki kesempatan untuk memberikan kontribusi yang substansial kepada kelompoknya, dan posisi anggota kelompok adalah setara.</w:t>
      </w:r>
    </w:p>
    <w:p w:rsidR="00F230FA" w:rsidRPr="005B6189" w:rsidRDefault="00F230FA" w:rsidP="00F230FA">
      <w:pPr>
        <w:pStyle w:val="ListParagraph"/>
        <w:numPr>
          <w:ilvl w:val="0"/>
          <w:numId w:val="11"/>
        </w:numPr>
        <w:spacing w:line="240" w:lineRule="auto"/>
        <w:ind w:left="993" w:hanging="284"/>
        <w:jc w:val="both"/>
        <w:rPr>
          <w:rFonts w:cstheme="minorHAnsi"/>
          <w:sz w:val="24"/>
          <w:szCs w:val="24"/>
          <w:lang w:val="en-GB"/>
        </w:rPr>
      </w:pPr>
      <w:r w:rsidRPr="005B6189">
        <w:rPr>
          <w:rFonts w:cstheme="minorHAnsi"/>
          <w:sz w:val="24"/>
          <w:szCs w:val="24"/>
          <w:lang w:val="en-GB"/>
        </w:rPr>
        <w:t>Melatih siswa dalam mengembangkan aspek kecakapan social di samping kecakapan kognitif.</w:t>
      </w:r>
    </w:p>
    <w:p w:rsidR="00F230FA" w:rsidRPr="005B6189" w:rsidRDefault="00F230FA" w:rsidP="00F230FA">
      <w:pPr>
        <w:pStyle w:val="ListParagraph"/>
        <w:numPr>
          <w:ilvl w:val="0"/>
          <w:numId w:val="11"/>
        </w:numPr>
        <w:spacing w:line="240" w:lineRule="auto"/>
        <w:ind w:left="993" w:hanging="284"/>
        <w:jc w:val="both"/>
        <w:rPr>
          <w:rFonts w:cstheme="minorHAnsi"/>
          <w:sz w:val="24"/>
          <w:szCs w:val="24"/>
          <w:lang w:val="en-GB"/>
        </w:rPr>
      </w:pPr>
      <w:r w:rsidRPr="005B6189">
        <w:rPr>
          <w:rFonts w:cstheme="minorHAnsi"/>
          <w:sz w:val="24"/>
          <w:szCs w:val="24"/>
          <w:lang w:val="en-GB"/>
        </w:rPr>
        <w:t>Peran guru juga menjadi lebih aktif dan lebih berfokus sebagai fasilitator, motivator dan evaluator.</w:t>
      </w:r>
    </w:p>
    <w:p w:rsidR="00F230FA" w:rsidRPr="005B6189" w:rsidRDefault="00F230FA" w:rsidP="00F230FA">
      <w:pPr>
        <w:pStyle w:val="ListParagraph"/>
        <w:numPr>
          <w:ilvl w:val="0"/>
          <w:numId w:val="11"/>
        </w:numPr>
        <w:spacing w:line="240" w:lineRule="auto"/>
        <w:ind w:left="993" w:hanging="284"/>
        <w:jc w:val="both"/>
        <w:rPr>
          <w:rFonts w:cstheme="minorHAnsi"/>
          <w:sz w:val="24"/>
          <w:szCs w:val="24"/>
          <w:lang w:val="en-GB"/>
        </w:rPr>
      </w:pPr>
      <w:r w:rsidRPr="005B6189">
        <w:rPr>
          <w:rFonts w:cstheme="minorHAnsi"/>
          <w:sz w:val="24"/>
          <w:szCs w:val="24"/>
          <w:lang w:val="en-GB"/>
        </w:rPr>
        <w:t>Dalam model ini, siswa memiliki 2 tanggung jawab belajar, yaitu belajar untuk diri sendiri dan membantu sesame anggota kelompok untuk belajar.</w:t>
      </w:r>
    </w:p>
    <w:p w:rsidR="00F230FA" w:rsidRDefault="00F230FA" w:rsidP="00F230FA">
      <w:pPr>
        <w:pStyle w:val="ListParagraph"/>
        <w:numPr>
          <w:ilvl w:val="0"/>
          <w:numId w:val="11"/>
        </w:numPr>
        <w:spacing w:line="240" w:lineRule="auto"/>
        <w:ind w:left="993" w:hanging="284"/>
        <w:jc w:val="both"/>
        <w:rPr>
          <w:rFonts w:cstheme="minorHAnsi"/>
          <w:sz w:val="24"/>
          <w:szCs w:val="24"/>
          <w:lang w:val="en-GB"/>
        </w:rPr>
      </w:pPr>
      <w:r w:rsidRPr="005B6189">
        <w:rPr>
          <w:rFonts w:cstheme="minorHAnsi"/>
          <w:sz w:val="24"/>
          <w:szCs w:val="24"/>
          <w:lang w:val="en-GB"/>
        </w:rPr>
        <w:t>Prestasi dan hasil belajar yang baik bisa didapatkan oleh semua anggota kelompok.</w:t>
      </w:r>
      <w:r>
        <w:rPr>
          <w:rStyle w:val="FootnoteReference"/>
          <w:rFonts w:cstheme="minorHAnsi"/>
          <w:sz w:val="24"/>
          <w:szCs w:val="24"/>
          <w:lang w:val="en-GB"/>
        </w:rPr>
        <w:footnoteReference w:id="27"/>
      </w:r>
    </w:p>
    <w:p w:rsidR="00F230FA" w:rsidRPr="005B6189" w:rsidRDefault="00F230FA" w:rsidP="00F230FA">
      <w:pPr>
        <w:pStyle w:val="ListParagraph"/>
        <w:spacing w:line="240" w:lineRule="auto"/>
        <w:ind w:left="993"/>
        <w:jc w:val="both"/>
        <w:rPr>
          <w:rFonts w:cstheme="minorHAnsi"/>
          <w:sz w:val="24"/>
          <w:szCs w:val="24"/>
          <w:lang w:val="en-GB"/>
        </w:rPr>
      </w:pPr>
    </w:p>
    <w:p w:rsidR="00F230FA" w:rsidRPr="005B6189" w:rsidRDefault="00F230FA" w:rsidP="00F230FA">
      <w:pPr>
        <w:pStyle w:val="ListParagraph"/>
        <w:spacing w:line="480" w:lineRule="auto"/>
        <w:ind w:left="284" w:firstLine="425"/>
        <w:jc w:val="both"/>
        <w:rPr>
          <w:rFonts w:cstheme="minorHAnsi"/>
          <w:sz w:val="24"/>
          <w:szCs w:val="24"/>
          <w:lang w:val="en-GB"/>
        </w:rPr>
      </w:pPr>
      <w:r>
        <w:rPr>
          <w:rFonts w:cstheme="minorHAnsi"/>
          <w:sz w:val="24"/>
          <w:szCs w:val="24"/>
          <w:lang w:val="en-GB"/>
        </w:rPr>
        <w:t xml:space="preserve">    </w:t>
      </w:r>
      <w:r w:rsidRPr="005B6189">
        <w:rPr>
          <w:rFonts w:cstheme="minorHAnsi"/>
          <w:sz w:val="24"/>
          <w:szCs w:val="24"/>
          <w:lang w:val="en-GB"/>
        </w:rPr>
        <w:t>Selain berbagai kelebihan, model pembelajaran kooperatif tipe STAD juga memiliki kelemahan. Semua model pembelajaran memang diciptakan untuk memberikan manfaat yang baik atau positif pada pembelajaran, tidakk terkecuali model pembelajaran tipe STAD. Namun terkadang pada sudut pandang tertentu, langkah-langkah model tersebut tidak menutup kemungkinan terbukanya sebuah kelemahan, seperti yang dipaparkan dibawah ini.</w:t>
      </w:r>
    </w:p>
    <w:p w:rsidR="00F230FA" w:rsidRDefault="00F230FA" w:rsidP="00F230FA">
      <w:pPr>
        <w:pStyle w:val="ListParagraph"/>
        <w:numPr>
          <w:ilvl w:val="0"/>
          <w:numId w:val="12"/>
        </w:numPr>
        <w:spacing w:line="240" w:lineRule="auto"/>
        <w:ind w:left="993" w:hanging="284"/>
        <w:jc w:val="both"/>
        <w:rPr>
          <w:rFonts w:cstheme="minorHAnsi"/>
          <w:sz w:val="24"/>
          <w:szCs w:val="24"/>
          <w:lang w:val="en-GB"/>
        </w:rPr>
      </w:pPr>
      <w:r w:rsidRPr="005B6189">
        <w:rPr>
          <w:rFonts w:cstheme="minorHAnsi"/>
          <w:sz w:val="24"/>
          <w:szCs w:val="24"/>
          <w:lang w:val="en-GB"/>
        </w:rPr>
        <w:t>Berdasarkan katrakteristik STAD jika dibandingkan dengan pembelajaran konvensional ( yang hanya pengajian materi dari guru), pembelajaran yang menggunakan model ini membutuhkan waktu yang relative lam</w:t>
      </w:r>
      <w:r>
        <w:rPr>
          <w:rFonts w:cstheme="minorHAnsi"/>
          <w:sz w:val="24"/>
          <w:szCs w:val="24"/>
          <w:lang w:val="en-GB"/>
        </w:rPr>
        <w:t>a</w:t>
      </w:r>
      <w:r w:rsidRPr="005B6189">
        <w:rPr>
          <w:rFonts w:cstheme="minorHAnsi"/>
          <w:sz w:val="24"/>
          <w:szCs w:val="24"/>
          <w:lang w:val="en-GB"/>
        </w:rPr>
        <w:t>.</w:t>
      </w:r>
    </w:p>
    <w:p w:rsidR="00F230FA" w:rsidRDefault="00F230FA" w:rsidP="00F230FA">
      <w:pPr>
        <w:pStyle w:val="ListParagraph"/>
        <w:numPr>
          <w:ilvl w:val="0"/>
          <w:numId w:val="12"/>
        </w:numPr>
        <w:spacing w:line="240" w:lineRule="auto"/>
        <w:ind w:left="993" w:hanging="284"/>
        <w:jc w:val="both"/>
        <w:rPr>
          <w:rFonts w:cstheme="minorHAnsi"/>
          <w:sz w:val="24"/>
          <w:szCs w:val="24"/>
          <w:lang w:val="en-GB"/>
        </w:rPr>
      </w:pPr>
      <w:r w:rsidRPr="003C341C">
        <w:rPr>
          <w:rFonts w:cstheme="minorHAnsi"/>
          <w:sz w:val="24"/>
          <w:szCs w:val="24"/>
          <w:lang w:val="en-GB"/>
        </w:rPr>
        <w:t>Model ini memerlukan kemampuan khusus dari guru. Guru di tuntut sebagai sebagai fasilitator, mediator.motivator dan evaluator.</w:t>
      </w:r>
      <w:r w:rsidRPr="005B6189">
        <w:rPr>
          <w:rStyle w:val="FootnoteReference"/>
          <w:rFonts w:cstheme="minorHAnsi"/>
          <w:sz w:val="24"/>
          <w:szCs w:val="24"/>
          <w:lang w:val="en-GB"/>
        </w:rPr>
        <w:footnoteReference w:id="28"/>
      </w:r>
    </w:p>
    <w:p w:rsidR="00E475E0" w:rsidRPr="00E475E0" w:rsidRDefault="00E475E0" w:rsidP="00E475E0">
      <w:pPr>
        <w:spacing w:line="240" w:lineRule="auto"/>
        <w:jc w:val="both"/>
        <w:rPr>
          <w:rFonts w:cstheme="minorHAnsi"/>
          <w:sz w:val="24"/>
          <w:szCs w:val="24"/>
          <w:lang w:val="en-GB"/>
        </w:rPr>
      </w:pPr>
    </w:p>
    <w:p w:rsidR="00F230FA" w:rsidRPr="005B6189" w:rsidRDefault="00F230FA" w:rsidP="00F230FA">
      <w:pPr>
        <w:pStyle w:val="ListParagraph"/>
        <w:spacing w:line="240" w:lineRule="auto"/>
        <w:ind w:left="284" w:hanging="284"/>
        <w:jc w:val="both"/>
        <w:rPr>
          <w:rFonts w:cstheme="minorHAnsi"/>
          <w:sz w:val="24"/>
          <w:szCs w:val="24"/>
          <w:lang w:val="en-GB"/>
        </w:rPr>
      </w:pPr>
    </w:p>
    <w:p w:rsidR="00F230FA" w:rsidRPr="003C341C" w:rsidRDefault="00F230FA" w:rsidP="00F230FA">
      <w:pPr>
        <w:pStyle w:val="ListParagraph"/>
        <w:spacing w:after="0" w:line="480" w:lineRule="auto"/>
        <w:ind w:left="284" w:firstLine="436"/>
        <w:jc w:val="both"/>
        <w:rPr>
          <w:rFonts w:cstheme="minorHAnsi"/>
          <w:sz w:val="24"/>
          <w:szCs w:val="24"/>
          <w:lang w:val="en-GB"/>
        </w:rPr>
      </w:pPr>
      <w:r>
        <w:rPr>
          <w:rFonts w:cstheme="minorHAnsi"/>
          <w:sz w:val="24"/>
          <w:szCs w:val="24"/>
          <w:lang w:val="en-GB"/>
        </w:rPr>
        <w:lastRenderedPageBreak/>
        <w:t>Ada beberapa u</w:t>
      </w:r>
      <w:r w:rsidRPr="005B6189">
        <w:rPr>
          <w:rFonts w:cstheme="minorHAnsi"/>
          <w:sz w:val="24"/>
          <w:szCs w:val="24"/>
          <w:lang w:val="en-GB"/>
        </w:rPr>
        <w:t xml:space="preserve">nsur-unsur dalam pembelajaran kooperatif adalah sebagai berikut : </w:t>
      </w:r>
    </w:p>
    <w:p w:rsidR="00F230FA" w:rsidRPr="005B6189" w:rsidRDefault="00F230FA" w:rsidP="00F230FA">
      <w:pPr>
        <w:pStyle w:val="ListParagraph"/>
        <w:numPr>
          <w:ilvl w:val="0"/>
          <w:numId w:val="8"/>
        </w:numPr>
        <w:spacing w:after="0" w:line="240" w:lineRule="auto"/>
        <w:ind w:left="851" w:hanging="284"/>
        <w:jc w:val="both"/>
        <w:rPr>
          <w:rFonts w:cstheme="minorHAnsi"/>
          <w:sz w:val="24"/>
          <w:szCs w:val="24"/>
          <w:lang w:val="en-GB"/>
        </w:rPr>
      </w:pPr>
      <w:r w:rsidRPr="005B6189">
        <w:rPr>
          <w:rFonts w:cstheme="minorHAnsi"/>
          <w:sz w:val="24"/>
          <w:szCs w:val="24"/>
          <w:lang w:val="en-GB"/>
        </w:rPr>
        <w:t>Para siswa harus memiliki persepsi bahwa mereka ‘’ tenggelam atau berenang bersama’’.</w:t>
      </w:r>
    </w:p>
    <w:p w:rsidR="00F230FA" w:rsidRPr="005B6189" w:rsidRDefault="00F230FA" w:rsidP="00F230FA">
      <w:pPr>
        <w:pStyle w:val="ListParagraph"/>
        <w:numPr>
          <w:ilvl w:val="0"/>
          <w:numId w:val="8"/>
        </w:numPr>
        <w:spacing w:line="240" w:lineRule="auto"/>
        <w:ind w:left="851" w:hanging="284"/>
        <w:jc w:val="both"/>
        <w:rPr>
          <w:rFonts w:cstheme="minorHAnsi"/>
          <w:sz w:val="24"/>
          <w:szCs w:val="24"/>
          <w:lang w:val="en-GB"/>
        </w:rPr>
      </w:pPr>
      <w:r w:rsidRPr="005B6189">
        <w:rPr>
          <w:rFonts w:cstheme="minorHAnsi"/>
          <w:sz w:val="24"/>
          <w:szCs w:val="24"/>
          <w:lang w:val="en-GB"/>
        </w:rPr>
        <w:t>Para siswa memiliki tanggung jawab terhadap siswa lain dalam kelompoknya, disamping tanggung jawab terhadap mereka sendiri dalam mempelajari materi yang dihadapi.</w:t>
      </w:r>
    </w:p>
    <w:p w:rsidR="00F230FA" w:rsidRPr="005B6189" w:rsidRDefault="00F230FA" w:rsidP="00F230FA">
      <w:pPr>
        <w:pStyle w:val="ListParagraph"/>
        <w:numPr>
          <w:ilvl w:val="0"/>
          <w:numId w:val="8"/>
        </w:numPr>
        <w:spacing w:line="240" w:lineRule="auto"/>
        <w:ind w:left="851" w:hanging="284"/>
        <w:jc w:val="both"/>
        <w:rPr>
          <w:rFonts w:cstheme="minorHAnsi"/>
          <w:sz w:val="24"/>
          <w:szCs w:val="24"/>
          <w:lang w:val="en-GB"/>
        </w:rPr>
      </w:pPr>
      <w:r w:rsidRPr="005B6189">
        <w:rPr>
          <w:rFonts w:cstheme="minorHAnsi"/>
          <w:sz w:val="24"/>
          <w:szCs w:val="24"/>
          <w:lang w:val="en-GB"/>
        </w:rPr>
        <w:t>Para siswa harus berpandangan mereka semuanya memiliki tujuan yang sama.</w:t>
      </w:r>
    </w:p>
    <w:p w:rsidR="00F230FA" w:rsidRPr="005B6189" w:rsidRDefault="00F230FA" w:rsidP="00F230FA">
      <w:pPr>
        <w:pStyle w:val="ListParagraph"/>
        <w:numPr>
          <w:ilvl w:val="0"/>
          <w:numId w:val="8"/>
        </w:numPr>
        <w:spacing w:line="240" w:lineRule="auto"/>
        <w:ind w:left="851" w:hanging="284"/>
        <w:jc w:val="both"/>
        <w:rPr>
          <w:rFonts w:cstheme="minorHAnsi"/>
          <w:sz w:val="24"/>
          <w:szCs w:val="24"/>
          <w:lang w:val="en-GB"/>
        </w:rPr>
      </w:pPr>
      <w:r w:rsidRPr="005B6189">
        <w:rPr>
          <w:rFonts w:cstheme="minorHAnsi"/>
          <w:sz w:val="24"/>
          <w:szCs w:val="24"/>
          <w:lang w:val="en-GB"/>
        </w:rPr>
        <w:t>Para siswa harus member tugas dan berbagi tanggung jawab yang sama besarnya diantara para anggota kelompok.</w:t>
      </w:r>
    </w:p>
    <w:p w:rsidR="00F230FA" w:rsidRPr="005B6189" w:rsidRDefault="00F230FA" w:rsidP="00F230FA">
      <w:pPr>
        <w:pStyle w:val="ListParagraph"/>
        <w:numPr>
          <w:ilvl w:val="0"/>
          <w:numId w:val="8"/>
        </w:numPr>
        <w:spacing w:line="240" w:lineRule="auto"/>
        <w:ind w:left="851" w:hanging="284"/>
        <w:jc w:val="both"/>
        <w:rPr>
          <w:rFonts w:cstheme="minorHAnsi"/>
          <w:sz w:val="24"/>
          <w:szCs w:val="24"/>
          <w:lang w:val="en-GB"/>
        </w:rPr>
      </w:pPr>
      <w:r w:rsidRPr="005B6189">
        <w:rPr>
          <w:rFonts w:cstheme="minorHAnsi"/>
          <w:sz w:val="24"/>
          <w:szCs w:val="24"/>
          <w:lang w:val="en-GB"/>
        </w:rPr>
        <w:t>Para siswa akan diberikan satu evaluasi atau penghargaan yang ikut berpengaruh pada evaluasi seluruh anggota kelompok.</w:t>
      </w:r>
    </w:p>
    <w:p w:rsidR="00F230FA" w:rsidRPr="005B6189" w:rsidRDefault="00F230FA" w:rsidP="00F230FA">
      <w:pPr>
        <w:pStyle w:val="ListParagraph"/>
        <w:numPr>
          <w:ilvl w:val="0"/>
          <w:numId w:val="8"/>
        </w:numPr>
        <w:spacing w:line="240" w:lineRule="auto"/>
        <w:ind w:left="851" w:hanging="284"/>
        <w:jc w:val="both"/>
        <w:rPr>
          <w:rFonts w:cstheme="minorHAnsi"/>
          <w:sz w:val="24"/>
          <w:szCs w:val="24"/>
          <w:lang w:val="en-GB"/>
        </w:rPr>
      </w:pPr>
      <w:r w:rsidRPr="005B6189">
        <w:rPr>
          <w:rFonts w:cstheme="minorHAnsi"/>
          <w:sz w:val="24"/>
          <w:szCs w:val="24"/>
          <w:lang w:val="en-GB"/>
        </w:rPr>
        <w:t>Para siswa berbagi kepemimpinan sementara mereka memperoleh keterampilan bekerja sama selama belajar.</w:t>
      </w:r>
    </w:p>
    <w:p w:rsidR="00F230FA" w:rsidRPr="005B6189" w:rsidRDefault="00F230FA" w:rsidP="00F230FA">
      <w:pPr>
        <w:pStyle w:val="ListParagraph"/>
        <w:numPr>
          <w:ilvl w:val="0"/>
          <w:numId w:val="8"/>
        </w:numPr>
        <w:spacing w:line="240" w:lineRule="auto"/>
        <w:ind w:left="851" w:hanging="284"/>
        <w:jc w:val="both"/>
        <w:rPr>
          <w:rFonts w:cstheme="minorHAnsi"/>
          <w:sz w:val="24"/>
          <w:szCs w:val="24"/>
          <w:lang w:val="en-GB"/>
        </w:rPr>
      </w:pPr>
      <w:r w:rsidRPr="005B6189">
        <w:rPr>
          <w:rFonts w:cstheme="minorHAnsi"/>
          <w:sz w:val="24"/>
          <w:szCs w:val="24"/>
          <w:lang w:val="en-GB"/>
        </w:rPr>
        <w:t>Para siswa akan diminta mempertanggungjawabkan secara individu materi yang ditangani dalam kelompok kooperatif.</w:t>
      </w:r>
      <w:r w:rsidRPr="005B6189">
        <w:rPr>
          <w:rStyle w:val="FootnoteReference"/>
          <w:rFonts w:cstheme="minorHAnsi"/>
          <w:sz w:val="24"/>
          <w:szCs w:val="24"/>
          <w:lang w:val="en-GB"/>
        </w:rPr>
        <w:footnoteReference w:id="29"/>
      </w:r>
    </w:p>
    <w:p w:rsidR="00F230FA" w:rsidRPr="005B6189" w:rsidRDefault="00F230FA" w:rsidP="00F230FA">
      <w:pPr>
        <w:pStyle w:val="ListParagraph"/>
        <w:spacing w:line="240" w:lineRule="auto"/>
        <w:ind w:left="284" w:hanging="284"/>
        <w:jc w:val="both"/>
        <w:rPr>
          <w:rFonts w:cstheme="minorHAnsi"/>
          <w:sz w:val="24"/>
          <w:szCs w:val="24"/>
          <w:lang w:val="en-GB"/>
        </w:rPr>
      </w:pPr>
    </w:p>
    <w:p w:rsidR="00F230FA" w:rsidRPr="005B6189" w:rsidRDefault="00F230FA" w:rsidP="00F230FA">
      <w:pPr>
        <w:pStyle w:val="ListParagraph"/>
        <w:spacing w:line="480" w:lineRule="auto"/>
        <w:ind w:left="284" w:firstLine="283"/>
        <w:jc w:val="both"/>
        <w:rPr>
          <w:rFonts w:cstheme="minorHAnsi"/>
          <w:sz w:val="24"/>
          <w:szCs w:val="24"/>
          <w:lang w:val="en-GB"/>
        </w:rPr>
      </w:pPr>
      <w:r>
        <w:rPr>
          <w:rFonts w:cstheme="minorHAnsi"/>
          <w:sz w:val="24"/>
          <w:szCs w:val="24"/>
          <w:lang w:val="en-GB"/>
        </w:rPr>
        <w:t xml:space="preserve">         </w:t>
      </w:r>
      <w:r w:rsidRPr="005B6189">
        <w:rPr>
          <w:rFonts w:cstheme="minorHAnsi"/>
          <w:sz w:val="24"/>
          <w:szCs w:val="24"/>
          <w:lang w:val="en-GB"/>
        </w:rPr>
        <w:t xml:space="preserve">Dalam pengelolaan pembelajaran dengan menggunakan strategi </w:t>
      </w:r>
      <w:r>
        <w:rPr>
          <w:rFonts w:cstheme="minorHAnsi"/>
          <w:sz w:val="24"/>
          <w:szCs w:val="24"/>
          <w:lang w:val="en-GB"/>
        </w:rPr>
        <w:t xml:space="preserve">pembelajaran kooperatif, </w:t>
      </w:r>
      <w:r w:rsidRPr="005B6189">
        <w:rPr>
          <w:rFonts w:cstheme="minorHAnsi"/>
          <w:sz w:val="24"/>
          <w:szCs w:val="24"/>
          <w:lang w:val="en-GB"/>
        </w:rPr>
        <w:t>ada tiga tujuan yang hendak di capai yakni :</w:t>
      </w:r>
    </w:p>
    <w:p w:rsidR="00F230FA" w:rsidRPr="005B6189" w:rsidRDefault="00F230FA" w:rsidP="00F230FA">
      <w:pPr>
        <w:pStyle w:val="ListParagraph"/>
        <w:numPr>
          <w:ilvl w:val="0"/>
          <w:numId w:val="9"/>
        </w:numPr>
        <w:spacing w:line="480" w:lineRule="auto"/>
        <w:ind w:left="567" w:hanging="283"/>
        <w:jc w:val="both"/>
        <w:rPr>
          <w:rFonts w:cstheme="minorHAnsi"/>
          <w:sz w:val="24"/>
          <w:szCs w:val="24"/>
          <w:lang w:val="en-GB"/>
        </w:rPr>
      </w:pPr>
      <w:r w:rsidRPr="005B6189">
        <w:rPr>
          <w:rFonts w:cstheme="minorHAnsi"/>
          <w:sz w:val="24"/>
          <w:szCs w:val="24"/>
          <w:lang w:val="en-GB"/>
        </w:rPr>
        <w:t>Hasil belajar akademik</w:t>
      </w:r>
    </w:p>
    <w:p w:rsidR="00F230FA" w:rsidRPr="005B6189" w:rsidRDefault="00F230FA" w:rsidP="00F230FA">
      <w:pPr>
        <w:pStyle w:val="ListParagraph"/>
        <w:spacing w:line="480" w:lineRule="auto"/>
        <w:ind w:left="567"/>
        <w:jc w:val="both"/>
        <w:rPr>
          <w:rFonts w:cstheme="minorHAnsi"/>
          <w:sz w:val="24"/>
          <w:szCs w:val="24"/>
          <w:lang w:val="en-GB"/>
        </w:rPr>
      </w:pPr>
      <w:r>
        <w:rPr>
          <w:rFonts w:cstheme="minorHAnsi"/>
          <w:sz w:val="24"/>
          <w:szCs w:val="24"/>
          <w:lang w:val="en-GB"/>
        </w:rPr>
        <w:t xml:space="preserve">           </w:t>
      </w:r>
      <w:r w:rsidRPr="005B6189">
        <w:rPr>
          <w:rFonts w:cstheme="minorHAnsi"/>
          <w:sz w:val="24"/>
          <w:szCs w:val="24"/>
          <w:lang w:val="en-GB"/>
        </w:rPr>
        <w:t>Pembelajaran kooperatif bertujuan untuk meningkatkan kinerja siswa dalam tugas-tugas akademik. Banyak ahli yang berpendapat bahwa model kooperatif unggul dalam membantu siswa untuk memahami konsep-konsep yang sulit.</w:t>
      </w:r>
    </w:p>
    <w:p w:rsidR="00F230FA" w:rsidRPr="005B6189" w:rsidRDefault="00F230FA" w:rsidP="00F230FA">
      <w:pPr>
        <w:pStyle w:val="ListParagraph"/>
        <w:numPr>
          <w:ilvl w:val="0"/>
          <w:numId w:val="9"/>
        </w:numPr>
        <w:spacing w:line="480" w:lineRule="auto"/>
        <w:ind w:left="567" w:hanging="283"/>
        <w:jc w:val="both"/>
        <w:rPr>
          <w:rFonts w:cstheme="minorHAnsi"/>
          <w:sz w:val="24"/>
          <w:szCs w:val="24"/>
          <w:lang w:val="en-GB"/>
        </w:rPr>
      </w:pPr>
      <w:r w:rsidRPr="005B6189">
        <w:rPr>
          <w:rFonts w:cstheme="minorHAnsi"/>
          <w:sz w:val="24"/>
          <w:szCs w:val="24"/>
          <w:lang w:val="en-GB"/>
        </w:rPr>
        <w:t>Pengakuan adanya keragaman</w:t>
      </w:r>
    </w:p>
    <w:p w:rsidR="00F230FA" w:rsidRPr="005B6189" w:rsidRDefault="00F230FA" w:rsidP="00F230FA">
      <w:pPr>
        <w:pStyle w:val="ListParagraph"/>
        <w:spacing w:line="480" w:lineRule="auto"/>
        <w:ind w:left="567" w:firstLine="153"/>
        <w:jc w:val="both"/>
        <w:rPr>
          <w:rFonts w:cstheme="minorHAnsi"/>
          <w:sz w:val="24"/>
          <w:szCs w:val="24"/>
          <w:lang w:val="en-GB"/>
        </w:rPr>
      </w:pPr>
      <w:r>
        <w:rPr>
          <w:rFonts w:cstheme="minorHAnsi"/>
          <w:sz w:val="24"/>
          <w:szCs w:val="24"/>
          <w:lang w:val="en-GB"/>
        </w:rPr>
        <w:t xml:space="preserve">         </w:t>
      </w:r>
      <w:r w:rsidRPr="005B6189">
        <w:rPr>
          <w:rFonts w:cstheme="minorHAnsi"/>
          <w:sz w:val="24"/>
          <w:szCs w:val="24"/>
          <w:lang w:val="en-GB"/>
        </w:rPr>
        <w:t>Model kooperatif bertujuan untuk agar siswa dapat menerima teman-temannya yang mempunyai berbagai macam perbedaan suku ,agama, kemampuan akademik dan tingkat sosial.</w:t>
      </w:r>
    </w:p>
    <w:p w:rsidR="00F230FA" w:rsidRPr="005B6189" w:rsidRDefault="00F230FA" w:rsidP="00F230FA">
      <w:pPr>
        <w:pStyle w:val="ListParagraph"/>
        <w:numPr>
          <w:ilvl w:val="0"/>
          <w:numId w:val="9"/>
        </w:numPr>
        <w:spacing w:line="480" w:lineRule="auto"/>
        <w:ind w:left="567" w:hanging="283"/>
        <w:jc w:val="both"/>
        <w:rPr>
          <w:rFonts w:cstheme="minorHAnsi"/>
          <w:sz w:val="24"/>
          <w:szCs w:val="24"/>
          <w:lang w:val="en-GB"/>
        </w:rPr>
      </w:pPr>
      <w:r w:rsidRPr="005B6189">
        <w:rPr>
          <w:rFonts w:cstheme="minorHAnsi"/>
          <w:sz w:val="24"/>
          <w:szCs w:val="24"/>
          <w:lang w:val="en-GB"/>
        </w:rPr>
        <w:t>Pengembangan keterampilan sosial</w:t>
      </w:r>
    </w:p>
    <w:p w:rsidR="00F230FA" w:rsidRPr="005B6189" w:rsidRDefault="00F230FA" w:rsidP="00F230FA">
      <w:pPr>
        <w:pStyle w:val="ListParagraph"/>
        <w:spacing w:line="480" w:lineRule="auto"/>
        <w:ind w:left="567" w:firstLine="153"/>
        <w:jc w:val="both"/>
        <w:rPr>
          <w:rFonts w:cstheme="minorHAnsi"/>
          <w:sz w:val="24"/>
          <w:szCs w:val="24"/>
          <w:lang w:val="en-GB"/>
        </w:rPr>
      </w:pPr>
      <w:r>
        <w:rPr>
          <w:rFonts w:cstheme="minorHAnsi"/>
          <w:sz w:val="24"/>
          <w:szCs w:val="24"/>
          <w:lang w:val="en-GB"/>
        </w:rPr>
        <w:lastRenderedPageBreak/>
        <w:t xml:space="preserve">          </w:t>
      </w:r>
      <w:r w:rsidRPr="005B6189">
        <w:rPr>
          <w:rFonts w:cstheme="minorHAnsi"/>
          <w:sz w:val="24"/>
          <w:szCs w:val="24"/>
          <w:lang w:val="en-GB"/>
        </w:rPr>
        <w:t>Keterampilan sosial yang dimaksud  dalam pembelajaran kooperatif adalah berbagi tugas, aktif bertanya, menghargai pendapat orang lain, memancing teman untuk bertanya, mau menjelaskan ide atau pendapat bekerja dalam kelompok dan dan sebagainya.</w:t>
      </w:r>
      <w:r>
        <w:rPr>
          <w:rStyle w:val="FootnoteReference"/>
          <w:rFonts w:cstheme="minorHAnsi"/>
          <w:sz w:val="24"/>
          <w:szCs w:val="24"/>
          <w:lang w:val="en-GB"/>
        </w:rPr>
        <w:footnoteReference w:id="30"/>
      </w:r>
      <w:r w:rsidRPr="005B6189">
        <w:rPr>
          <w:rFonts w:cstheme="minorHAnsi"/>
          <w:sz w:val="24"/>
          <w:szCs w:val="24"/>
          <w:lang w:val="en-GB"/>
        </w:rPr>
        <w:t xml:space="preserve"> </w:t>
      </w:r>
    </w:p>
    <w:p w:rsidR="00F230FA" w:rsidRPr="005B6189" w:rsidRDefault="00F230FA" w:rsidP="00F230FA">
      <w:pPr>
        <w:pStyle w:val="ListParagraph"/>
        <w:spacing w:line="480" w:lineRule="auto"/>
        <w:ind w:left="284" w:firstLine="436"/>
        <w:jc w:val="both"/>
        <w:rPr>
          <w:rFonts w:cstheme="minorHAnsi"/>
          <w:sz w:val="24"/>
          <w:szCs w:val="24"/>
          <w:lang w:val="en-GB"/>
        </w:rPr>
      </w:pPr>
      <w:r>
        <w:rPr>
          <w:rFonts w:cstheme="minorHAnsi"/>
          <w:sz w:val="24"/>
          <w:szCs w:val="24"/>
          <w:lang w:val="en-GB"/>
        </w:rPr>
        <w:t xml:space="preserve">   </w:t>
      </w:r>
      <w:r w:rsidRPr="005B6189">
        <w:rPr>
          <w:rFonts w:cstheme="minorHAnsi"/>
          <w:sz w:val="24"/>
          <w:szCs w:val="24"/>
          <w:lang w:val="en-GB"/>
        </w:rPr>
        <w:t>Untuk lebih lanjutnya, di bawah dijelaskan  secara umum langkah-langkah model pembelajaran kooperatif digambarkan dalam table berikut :</w:t>
      </w:r>
    </w:p>
    <w:tbl>
      <w:tblPr>
        <w:tblStyle w:val="TableGrid"/>
        <w:tblW w:w="0" w:type="auto"/>
        <w:tblInd w:w="534" w:type="dxa"/>
        <w:tblLook w:val="04A0"/>
      </w:tblPr>
      <w:tblGrid>
        <w:gridCol w:w="1134"/>
        <w:gridCol w:w="2835"/>
        <w:gridCol w:w="3650"/>
      </w:tblGrid>
      <w:tr w:rsidR="00F230FA" w:rsidRPr="005B6189" w:rsidTr="009D6E3A">
        <w:trPr>
          <w:trHeight w:val="322"/>
        </w:trPr>
        <w:tc>
          <w:tcPr>
            <w:tcW w:w="1134" w:type="dxa"/>
            <w:vAlign w:val="center"/>
          </w:tcPr>
          <w:p w:rsidR="00F230FA" w:rsidRPr="005B6189" w:rsidRDefault="00F230FA" w:rsidP="009D6E3A">
            <w:pPr>
              <w:pStyle w:val="ListParagraph"/>
              <w:spacing w:line="480" w:lineRule="auto"/>
              <w:ind w:left="284" w:hanging="284"/>
              <w:jc w:val="center"/>
              <w:rPr>
                <w:rFonts w:cstheme="minorHAnsi"/>
                <w:sz w:val="24"/>
                <w:szCs w:val="24"/>
                <w:lang w:val="en-GB"/>
              </w:rPr>
            </w:pPr>
            <w:r w:rsidRPr="005B6189">
              <w:rPr>
                <w:rFonts w:cstheme="minorHAnsi"/>
                <w:sz w:val="24"/>
                <w:szCs w:val="24"/>
                <w:lang w:val="en-GB"/>
              </w:rPr>
              <w:t>Langkah</w:t>
            </w:r>
          </w:p>
        </w:tc>
        <w:tc>
          <w:tcPr>
            <w:tcW w:w="2835" w:type="dxa"/>
            <w:vAlign w:val="center"/>
          </w:tcPr>
          <w:p w:rsidR="00F230FA" w:rsidRPr="005B6189" w:rsidRDefault="001E0019" w:rsidP="009D6E3A">
            <w:pPr>
              <w:pStyle w:val="ListParagraph"/>
              <w:spacing w:line="480" w:lineRule="auto"/>
              <w:ind w:left="284" w:hanging="284"/>
              <w:jc w:val="center"/>
              <w:rPr>
                <w:rFonts w:cstheme="minorHAnsi"/>
                <w:sz w:val="24"/>
                <w:szCs w:val="24"/>
                <w:lang w:val="en-GB"/>
              </w:rPr>
            </w:pPr>
            <w:r>
              <w:rPr>
                <w:rFonts w:cstheme="minorHAnsi"/>
                <w:sz w:val="24"/>
                <w:szCs w:val="24"/>
                <w:lang w:val="en-GB"/>
              </w:rPr>
              <w:t>Indicator</w:t>
            </w:r>
          </w:p>
        </w:tc>
        <w:tc>
          <w:tcPr>
            <w:tcW w:w="3650" w:type="dxa"/>
            <w:vAlign w:val="center"/>
          </w:tcPr>
          <w:p w:rsidR="00F230FA" w:rsidRPr="005B6189" w:rsidRDefault="00F230FA" w:rsidP="009D6E3A">
            <w:pPr>
              <w:pStyle w:val="ListParagraph"/>
              <w:spacing w:line="480" w:lineRule="auto"/>
              <w:ind w:left="284" w:hanging="284"/>
              <w:jc w:val="center"/>
              <w:rPr>
                <w:rFonts w:cstheme="minorHAnsi"/>
                <w:sz w:val="24"/>
                <w:szCs w:val="24"/>
                <w:lang w:val="en-GB"/>
              </w:rPr>
            </w:pPr>
            <w:r w:rsidRPr="005B6189">
              <w:rPr>
                <w:rFonts w:cstheme="minorHAnsi"/>
                <w:sz w:val="24"/>
                <w:szCs w:val="24"/>
                <w:lang w:val="en-GB"/>
              </w:rPr>
              <w:t>Kegiatan guru</w:t>
            </w:r>
          </w:p>
        </w:tc>
      </w:tr>
      <w:tr w:rsidR="00F230FA" w:rsidRPr="005B6189" w:rsidTr="009D6E3A">
        <w:tc>
          <w:tcPr>
            <w:tcW w:w="1134" w:type="dxa"/>
          </w:tcPr>
          <w:p w:rsidR="00F230FA" w:rsidRPr="005B6189" w:rsidRDefault="00F230FA" w:rsidP="009D6E3A">
            <w:pPr>
              <w:pStyle w:val="ListParagraph"/>
              <w:spacing w:line="480" w:lineRule="auto"/>
              <w:ind w:left="284" w:hanging="284"/>
              <w:jc w:val="both"/>
              <w:rPr>
                <w:rFonts w:cstheme="minorHAnsi"/>
                <w:sz w:val="24"/>
                <w:szCs w:val="24"/>
                <w:lang w:val="en-GB"/>
              </w:rPr>
            </w:pPr>
            <w:r w:rsidRPr="005B6189">
              <w:rPr>
                <w:rFonts w:cstheme="minorHAnsi"/>
                <w:sz w:val="24"/>
                <w:szCs w:val="24"/>
                <w:lang w:val="en-GB"/>
              </w:rPr>
              <w:t>1</w:t>
            </w:r>
          </w:p>
        </w:tc>
        <w:tc>
          <w:tcPr>
            <w:tcW w:w="2835" w:type="dxa"/>
          </w:tcPr>
          <w:p w:rsidR="00F230FA" w:rsidRPr="005B6189" w:rsidRDefault="00F230FA" w:rsidP="009D6E3A">
            <w:pPr>
              <w:pStyle w:val="ListParagraph"/>
              <w:spacing w:line="480" w:lineRule="auto"/>
              <w:ind w:left="34"/>
              <w:jc w:val="lowKashida"/>
              <w:rPr>
                <w:rFonts w:cstheme="minorHAnsi"/>
                <w:sz w:val="24"/>
                <w:szCs w:val="24"/>
                <w:lang w:val="en-GB"/>
              </w:rPr>
            </w:pPr>
            <w:r>
              <w:rPr>
                <w:rFonts w:cstheme="minorHAnsi"/>
                <w:sz w:val="24"/>
                <w:szCs w:val="24"/>
                <w:lang w:val="en-GB"/>
              </w:rPr>
              <w:t xml:space="preserve">Menyampaikan tujuan </w:t>
            </w:r>
            <w:r w:rsidRPr="005B6189">
              <w:rPr>
                <w:rFonts w:cstheme="minorHAnsi"/>
                <w:sz w:val="24"/>
                <w:szCs w:val="24"/>
                <w:lang w:val="en-GB"/>
              </w:rPr>
              <w:t>dan</w:t>
            </w:r>
            <w:r>
              <w:rPr>
                <w:rFonts w:cstheme="minorHAnsi"/>
                <w:sz w:val="24"/>
                <w:szCs w:val="24"/>
                <w:lang w:val="en-GB"/>
              </w:rPr>
              <w:t xml:space="preserve"> </w:t>
            </w:r>
            <w:r w:rsidRPr="005B6189">
              <w:rPr>
                <w:rFonts w:cstheme="minorHAnsi"/>
                <w:sz w:val="24"/>
                <w:szCs w:val="24"/>
                <w:lang w:val="en-GB"/>
              </w:rPr>
              <w:t xml:space="preserve"> memotivasi siswa</w:t>
            </w:r>
          </w:p>
        </w:tc>
        <w:tc>
          <w:tcPr>
            <w:tcW w:w="3650" w:type="dxa"/>
          </w:tcPr>
          <w:p w:rsidR="00F230FA" w:rsidRPr="005B6189" w:rsidRDefault="00F230FA" w:rsidP="009D6E3A">
            <w:pPr>
              <w:pStyle w:val="ListParagraph"/>
              <w:spacing w:line="480" w:lineRule="auto"/>
              <w:ind w:left="34"/>
              <w:jc w:val="both"/>
              <w:rPr>
                <w:rFonts w:cstheme="minorHAnsi"/>
                <w:sz w:val="24"/>
                <w:szCs w:val="24"/>
                <w:lang w:val="en-GB"/>
              </w:rPr>
            </w:pPr>
            <w:r w:rsidRPr="005B6189">
              <w:rPr>
                <w:rFonts w:cstheme="minorHAnsi"/>
                <w:sz w:val="24"/>
                <w:szCs w:val="24"/>
                <w:lang w:val="en-GB"/>
              </w:rPr>
              <w:t>Guru  menyampaikan semua tujuan pelajaran yang dicapai pada pelajaran tersebut dan memotivasi siswa belajar</w:t>
            </w:r>
          </w:p>
        </w:tc>
      </w:tr>
      <w:tr w:rsidR="00F230FA" w:rsidRPr="005B6189" w:rsidTr="009D6E3A">
        <w:tc>
          <w:tcPr>
            <w:tcW w:w="1134" w:type="dxa"/>
          </w:tcPr>
          <w:p w:rsidR="00F230FA" w:rsidRPr="005B6189" w:rsidRDefault="00F230FA" w:rsidP="009D6E3A">
            <w:pPr>
              <w:pStyle w:val="ListParagraph"/>
              <w:spacing w:line="480" w:lineRule="auto"/>
              <w:ind w:left="284" w:hanging="284"/>
              <w:jc w:val="both"/>
              <w:rPr>
                <w:rFonts w:cstheme="minorHAnsi"/>
                <w:sz w:val="24"/>
                <w:szCs w:val="24"/>
                <w:lang w:val="en-GB"/>
              </w:rPr>
            </w:pPr>
            <w:r w:rsidRPr="005B6189">
              <w:rPr>
                <w:rFonts w:cstheme="minorHAnsi"/>
                <w:sz w:val="24"/>
                <w:szCs w:val="24"/>
                <w:lang w:val="en-GB"/>
              </w:rPr>
              <w:t>2</w:t>
            </w:r>
          </w:p>
        </w:tc>
        <w:tc>
          <w:tcPr>
            <w:tcW w:w="2835" w:type="dxa"/>
          </w:tcPr>
          <w:p w:rsidR="00F230FA" w:rsidRPr="005B6189" w:rsidRDefault="00F230FA" w:rsidP="009D6E3A">
            <w:pPr>
              <w:pStyle w:val="ListParagraph"/>
              <w:spacing w:line="480" w:lineRule="auto"/>
              <w:ind w:left="284" w:hanging="284"/>
              <w:jc w:val="both"/>
              <w:rPr>
                <w:rFonts w:cstheme="minorHAnsi"/>
                <w:sz w:val="24"/>
                <w:szCs w:val="24"/>
                <w:lang w:val="en-GB"/>
              </w:rPr>
            </w:pPr>
            <w:r w:rsidRPr="005B6189">
              <w:rPr>
                <w:rFonts w:cstheme="minorHAnsi"/>
                <w:sz w:val="24"/>
                <w:szCs w:val="24"/>
                <w:lang w:val="en-GB"/>
              </w:rPr>
              <w:t>Menyajikan informasi</w:t>
            </w:r>
          </w:p>
        </w:tc>
        <w:tc>
          <w:tcPr>
            <w:tcW w:w="3650" w:type="dxa"/>
          </w:tcPr>
          <w:p w:rsidR="00F230FA" w:rsidRPr="005B6189" w:rsidRDefault="00F230FA" w:rsidP="009D6E3A">
            <w:pPr>
              <w:pStyle w:val="ListParagraph"/>
              <w:spacing w:line="480" w:lineRule="auto"/>
              <w:ind w:left="34" w:hanging="34"/>
              <w:jc w:val="both"/>
              <w:rPr>
                <w:rFonts w:cstheme="minorHAnsi"/>
                <w:sz w:val="24"/>
                <w:szCs w:val="24"/>
                <w:lang w:val="en-GB"/>
              </w:rPr>
            </w:pPr>
            <w:r w:rsidRPr="005B6189">
              <w:rPr>
                <w:rFonts w:cstheme="minorHAnsi"/>
                <w:sz w:val="24"/>
                <w:szCs w:val="24"/>
                <w:lang w:val="en-GB"/>
              </w:rPr>
              <w:t>Guru menyajikan informasi kepada siswa dengan jalan demonstrasi atau lewat bahan bacaan</w:t>
            </w:r>
          </w:p>
        </w:tc>
      </w:tr>
      <w:tr w:rsidR="00F230FA" w:rsidRPr="005B6189" w:rsidTr="009D6E3A">
        <w:tc>
          <w:tcPr>
            <w:tcW w:w="1134" w:type="dxa"/>
          </w:tcPr>
          <w:p w:rsidR="00F230FA" w:rsidRPr="005B6189" w:rsidRDefault="00F230FA" w:rsidP="009D6E3A">
            <w:pPr>
              <w:pStyle w:val="ListParagraph"/>
              <w:spacing w:line="480" w:lineRule="auto"/>
              <w:ind w:left="284" w:hanging="284"/>
              <w:jc w:val="both"/>
              <w:rPr>
                <w:rFonts w:cstheme="minorHAnsi"/>
                <w:sz w:val="24"/>
                <w:szCs w:val="24"/>
                <w:lang w:val="en-GB"/>
              </w:rPr>
            </w:pPr>
            <w:r w:rsidRPr="005B6189">
              <w:rPr>
                <w:rFonts w:cstheme="minorHAnsi"/>
                <w:sz w:val="24"/>
                <w:szCs w:val="24"/>
                <w:lang w:val="en-GB"/>
              </w:rPr>
              <w:t>3</w:t>
            </w:r>
          </w:p>
        </w:tc>
        <w:tc>
          <w:tcPr>
            <w:tcW w:w="2835" w:type="dxa"/>
          </w:tcPr>
          <w:p w:rsidR="00F230FA" w:rsidRPr="005B6189" w:rsidRDefault="00F230FA" w:rsidP="009D6E3A">
            <w:pPr>
              <w:pStyle w:val="ListParagraph"/>
              <w:spacing w:line="480" w:lineRule="auto"/>
              <w:ind w:left="33" w:hanging="33"/>
              <w:jc w:val="both"/>
              <w:rPr>
                <w:rFonts w:cstheme="minorHAnsi"/>
                <w:sz w:val="24"/>
                <w:szCs w:val="24"/>
                <w:lang w:val="en-GB"/>
              </w:rPr>
            </w:pPr>
            <w:r w:rsidRPr="005B6189">
              <w:rPr>
                <w:rFonts w:cstheme="minorHAnsi"/>
                <w:sz w:val="24"/>
                <w:szCs w:val="24"/>
                <w:lang w:val="en-GB"/>
              </w:rPr>
              <w:t>Mengorganisasikan siswa kedalam kelompok-kelompok belajar.</w:t>
            </w:r>
          </w:p>
        </w:tc>
        <w:tc>
          <w:tcPr>
            <w:tcW w:w="3650" w:type="dxa"/>
          </w:tcPr>
          <w:p w:rsidR="00F230FA" w:rsidRPr="005B6189" w:rsidRDefault="00F230FA" w:rsidP="009D6E3A">
            <w:pPr>
              <w:pStyle w:val="ListParagraph"/>
              <w:spacing w:line="480" w:lineRule="auto"/>
              <w:ind w:left="33" w:hanging="33"/>
              <w:jc w:val="both"/>
              <w:rPr>
                <w:rFonts w:cstheme="minorHAnsi"/>
                <w:sz w:val="24"/>
                <w:szCs w:val="24"/>
                <w:lang w:val="en-GB"/>
              </w:rPr>
            </w:pPr>
            <w:r w:rsidRPr="005B6189">
              <w:rPr>
                <w:rFonts w:cstheme="minorHAnsi"/>
                <w:sz w:val="24"/>
                <w:szCs w:val="24"/>
                <w:lang w:val="en-GB"/>
              </w:rPr>
              <w:t>Guru men</w:t>
            </w:r>
            <w:r>
              <w:rPr>
                <w:rFonts w:cstheme="minorHAnsi"/>
                <w:sz w:val="24"/>
                <w:szCs w:val="24"/>
                <w:lang w:val="en-GB"/>
              </w:rPr>
              <w:t xml:space="preserve">jelaskan kepada siswa bagaimana </w:t>
            </w:r>
            <w:r w:rsidRPr="005B6189">
              <w:rPr>
                <w:rFonts w:cstheme="minorHAnsi"/>
                <w:sz w:val="24"/>
                <w:szCs w:val="24"/>
                <w:lang w:val="en-GB"/>
              </w:rPr>
              <w:t>caranya membentuk kelompok pelajaran dengan membantu setiap kelompok agar melakukan transisi secara efesien.</w:t>
            </w:r>
          </w:p>
        </w:tc>
      </w:tr>
      <w:tr w:rsidR="00F230FA" w:rsidRPr="005B6189" w:rsidTr="009D6E3A">
        <w:tc>
          <w:tcPr>
            <w:tcW w:w="1134" w:type="dxa"/>
          </w:tcPr>
          <w:p w:rsidR="00F230FA" w:rsidRPr="005B6189" w:rsidRDefault="00F230FA" w:rsidP="009D6E3A">
            <w:pPr>
              <w:pStyle w:val="ListParagraph"/>
              <w:spacing w:line="480" w:lineRule="auto"/>
              <w:ind w:left="284" w:hanging="284"/>
              <w:jc w:val="both"/>
              <w:rPr>
                <w:rFonts w:cstheme="minorHAnsi"/>
                <w:sz w:val="24"/>
                <w:szCs w:val="24"/>
                <w:lang w:val="en-GB"/>
              </w:rPr>
            </w:pPr>
            <w:r w:rsidRPr="005B6189">
              <w:rPr>
                <w:rFonts w:cstheme="minorHAnsi"/>
                <w:sz w:val="24"/>
                <w:szCs w:val="24"/>
                <w:lang w:val="en-GB"/>
              </w:rPr>
              <w:t>4</w:t>
            </w:r>
          </w:p>
        </w:tc>
        <w:tc>
          <w:tcPr>
            <w:tcW w:w="2835" w:type="dxa"/>
          </w:tcPr>
          <w:p w:rsidR="00F230FA" w:rsidRPr="005B6189" w:rsidRDefault="00F230FA" w:rsidP="009D6E3A">
            <w:pPr>
              <w:pStyle w:val="ListParagraph"/>
              <w:spacing w:line="480" w:lineRule="auto"/>
              <w:ind w:left="34"/>
              <w:jc w:val="both"/>
              <w:rPr>
                <w:rFonts w:cstheme="minorHAnsi"/>
                <w:sz w:val="24"/>
                <w:szCs w:val="24"/>
                <w:lang w:val="en-GB"/>
              </w:rPr>
            </w:pPr>
            <w:r w:rsidRPr="005B6189">
              <w:rPr>
                <w:rFonts w:cstheme="minorHAnsi"/>
                <w:sz w:val="24"/>
                <w:szCs w:val="24"/>
                <w:lang w:val="en-GB"/>
              </w:rPr>
              <w:t>Membimbing kelompok bekerja dalam belajar</w:t>
            </w:r>
          </w:p>
        </w:tc>
        <w:tc>
          <w:tcPr>
            <w:tcW w:w="3650" w:type="dxa"/>
          </w:tcPr>
          <w:p w:rsidR="00F230FA" w:rsidRPr="005B6189" w:rsidRDefault="00F230FA" w:rsidP="009D6E3A">
            <w:pPr>
              <w:pStyle w:val="ListParagraph"/>
              <w:spacing w:line="480" w:lineRule="auto"/>
              <w:ind w:left="34"/>
              <w:jc w:val="both"/>
              <w:rPr>
                <w:rFonts w:cstheme="minorHAnsi"/>
                <w:sz w:val="24"/>
                <w:szCs w:val="24"/>
                <w:lang w:val="en-GB"/>
              </w:rPr>
            </w:pPr>
            <w:r w:rsidRPr="005B6189">
              <w:rPr>
                <w:rFonts w:cstheme="minorHAnsi"/>
                <w:sz w:val="24"/>
                <w:szCs w:val="24"/>
                <w:lang w:val="en-GB"/>
              </w:rPr>
              <w:t>Guru membimbing kelompok-kelompok belajar pada saat mereka mengerjakan tugas</w:t>
            </w:r>
          </w:p>
        </w:tc>
      </w:tr>
      <w:tr w:rsidR="00F230FA" w:rsidRPr="005B6189" w:rsidTr="009D6E3A">
        <w:tc>
          <w:tcPr>
            <w:tcW w:w="1134" w:type="dxa"/>
          </w:tcPr>
          <w:p w:rsidR="00F230FA" w:rsidRPr="005B6189" w:rsidRDefault="00F230FA" w:rsidP="009D6E3A">
            <w:pPr>
              <w:pStyle w:val="ListParagraph"/>
              <w:spacing w:line="480" w:lineRule="auto"/>
              <w:ind w:left="284" w:hanging="284"/>
              <w:jc w:val="both"/>
              <w:rPr>
                <w:rFonts w:cstheme="minorHAnsi"/>
                <w:sz w:val="24"/>
                <w:szCs w:val="24"/>
                <w:lang w:val="en-GB"/>
              </w:rPr>
            </w:pPr>
            <w:r w:rsidRPr="005B6189">
              <w:rPr>
                <w:rFonts w:cstheme="minorHAnsi"/>
                <w:sz w:val="24"/>
                <w:szCs w:val="24"/>
                <w:lang w:val="en-GB"/>
              </w:rPr>
              <w:lastRenderedPageBreak/>
              <w:t>5</w:t>
            </w:r>
          </w:p>
        </w:tc>
        <w:tc>
          <w:tcPr>
            <w:tcW w:w="2835" w:type="dxa"/>
          </w:tcPr>
          <w:p w:rsidR="00F230FA" w:rsidRPr="005B6189" w:rsidRDefault="00F230FA" w:rsidP="009D6E3A">
            <w:pPr>
              <w:pStyle w:val="ListParagraph"/>
              <w:spacing w:line="480" w:lineRule="auto"/>
              <w:ind w:left="284" w:hanging="284"/>
              <w:jc w:val="both"/>
              <w:rPr>
                <w:rFonts w:cstheme="minorHAnsi"/>
                <w:sz w:val="24"/>
                <w:szCs w:val="24"/>
                <w:lang w:val="en-GB"/>
              </w:rPr>
            </w:pPr>
            <w:r w:rsidRPr="005B6189">
              <w:rPr>
                <w:rFonts w:cstheme="minorHAnsi"/>
                <w:sz w:val="24"/>
                <w:szCs w:val="24"/>
                <w:lang w:val="en-GB"/>
              </w:rPr>
              <w:t>Evaluasi</w:t>
            </w:r>
          </w:p>
        </w:tc>
        <w:tc>
          <w:tcPr>
            <w:tcW w:w="3650" w:type="dxa"/>
          </w:tcPr>
          <w:p w:rsidR="00F230FA" w:rsidRPr="005B6189" w:rsidRDefault="00F230FA" w:rsidP="009D6E3A">
            <w:pPr>
              <w:pStyle w:val="ListParagraph"/>
              <w:spacing w:line="480" w:lineRule="auto"/>
              <w:ind w:left="33" w:hanging="33"/>
              <w:jc w:val="both"/>
              <w:rPr>
                <w:rFonts w:cstheme="minorHAnsi"/>
                <w:sz w:val="24"/>
                <w:szCs w:val="24"/>
                <w:lang w:val="en-GB"/>
              </w:rPr>
            </w:pPr>
            <w:r w:rsidRPr="005B6189">
              <w:rPr>
                <w:rFonts w:cstheme="minorHAnsi"/>
                <w:sz w:val="24"/>
                <w:szCs w:val="24"/>
                <w:lang w:val="en-GB"/>
              </w:rPr>
              <w:t>Guru mengevaluasi hasil belajar tentang materi yang dipelajari atau masing-masing kelompok mempresentasikan hasil kerjanya.</w:t>
            </w:r>
          </w:p>
        </w:tc>
      </w:tr>
      <w:tr w:rsidR="00F230FA" w:rsidRPr="005B6189" w:rsidTr="009D6E3A">
        <w:tc>
          <w:tcPr>
            <w:tcW w:w="1134" w:type="dxa"/>
          </w:tcPr>
          <w:p w:rsidR="00F230FA" w:rsidRPr="005B6189" w:rsidRDefault="00F230FA" w:rsidP="009D6E3A">
            <w:pPr>
              <w:pStyle w:val="ListParagraph"/>
              <w:spacing w:line="480" w:lineRule="auto"/>
              <w:ind w:left="284" w:hanging="284"/>
              <w:jc w:val="both"/>
              <w:rPr>
                <w:rFonts w:cstheme="minorHAnsi"/>
                <w:sz w:val="24"/>
                <w:szCs w:val="24"/>
                <w:lang w:val="en-GB"/>
              </w:rPr>
            </w:pPr>
            <w:r w:rsidRPr="005B6189">
              <w:rPr>
                <w:rFonts w:cstheme="minorHAnsi"/>
                <w:sz w:val="24"/>
                <w:szCs w:val="24"/>
                <w:lang w:val="en-GB"/>
              </w:rPr>
              <w:t>6</w:t>
            </w:r>
          </w:p>
        </w:tc>
        <w:tc>
          <w:tcPr>
            <w:tcW w:w="2835" w:type="dxa"/>
          </w:tcPr>
          <w:p w:rsidR="00F230FA" w:rsidRPr="005B6189" w:rsidRDefault="00F230FA" w:rsidP="009D6E3A">
            <w:pPr>
              <w:pStyle w:val="ListParagraph"/>
              <w:spacing w:line="480" w:lineRule="auto"/>
              <w:ind w:left="284" w:hanging="284"/>
              <w:jc w:val="both"/>
              <w:rPr>
                <w:rFonts w:cstheme="minorHAnsi"/>
                <w:sz w:val="24"/>
                <w:szCs w:val="24"/>
                <w:lang w:val="en-GB"/>
              </w:rPr>
            </w:pPr>
            <w:r w:rsidRPr="005B6189">
              <w:rPr>
                <w:rFonts w:cstheme="minorHAnsi"/>
                <w:sz w:val="24"/>
                <w:szCs w:val="24"/>
                <w:lang w:val="en-GB"/>
              </w:rPr>
              <w:t>Memberikan penghargaan</w:t>
            </w:r>
          </w:p>
        </w:tc>
        <w:tc>
          <w:tcPr>
            <w:tcW w:w="3650" w:type="dxa"/>
          </w:tcPr>
          <w:p w:rsidR="00F230FA" w:rsidRPr="005B6189" w:rsidRDefault="00F230FA" w:rsidP="009D6E3A">
            <w:pPr>
              <w:pStyle w:val="ListParagraph"/>
              <w:spacing w:line="480" w:lineRule="auto"/>
              <w:ind w:left="33" w:hanging="33"/>
              <w:jc w:val="both"/>
              <w:rPr>
                <w:rFonts w:cstheme="minorHAnsi"/>
                <w:sz w:val="24"/>
                <w:szCs w:val="24"/>
                <w:lang w:val="en-GB"/>
              </w:rPr>
            </w:pPr>
            <w:r w:rsidRPr="005B6189">
              <w:rPr>
                <w:rFonts w:cstheme="minorHAnsi"/>
                <w:sz w:val="24"/>
                <w:szCs w:val="24"/>
                <w:lang w:val="en-GB"/>
              </w:rPr>
              <w:t>Guru mencari cara-cara untuk menghargai upaya atau hasil belajar individu maupun kelompok.</w:t>
            </w:r>
            <w:r>
              <w:rPr>
                <w:rStyle w:val="FootnoteReference"/>
                <w:rFonts w:cstheme="minorHAnsi"/>
                <w:sz w:val="24"/>
                <w:szCs w:val="24"/>
                <w:lang w:val="en-GB"/>
              </w:rPr>
              <w:footnoteReference w:id="31"/>
            </w:r>
          </w:p>
        </w:tc>
      </w:tr>
    </w:tbl>
    <w:p w:rsidR="00F230FA" w:rsidRPr="005B6189" w:rsidRDefault="00F230FA" w:rsidP="00F230FA">
      <w:pPr>
        <w:tabs>
          <w:tab w:val="left" w:pos="5683"/>
        </w:tabs>
        <w:spacing w:after="0" w:line="480" w:lineRule="auto"/>
        <w:ind w:left="284" w:hanging="284"/>
        <w:jc w:val="both"/>
        <w:rPr>
          <w:rFonts w:cstheme="minorHAnsi"/>
          <w:sz w:val="24"/>
          <w:szCs w:val="24"/>
          <w:lang w:val="en-GB"/>
        </w:rPr>
      </w:pPr>
      <w:r w:rsidRPr="005B6189">
        <w:rPr>
          <w:rFonts w:cstheme="minorHAnsi"/>
          <w:sz w:val="24"/>
          <w:szCs w:val="24"/>
          <w:lang w:val="en-GB"/>
        </w:rPr>
        <w:tab/>
      </w:r>
    </w:p>
    <w:p w:rsidR="00F230FA" w:rsidRPr="005B6189" w:rsidRDefault="00F230FA" w:rsidP="00F230FA">
      <w:pPr>
        <w:pStyle w:val="ListParagraph"/>
        <w:spacing w:after="0" w:line="240" w:lineRule="auto"/>
        <w:ind w:left="709"/>
        <w:jc w:val="both"/>
        <w:rPr>
          <w:rFonts w:cstheme="minorHAnsi"/>
          <w:sz w:val="24"/>
          <w:szCs w:val="24"/>
          <w:lang w:val="en-GB"/>
        </w:rPr>
      </w:pPr>
      <w:r>
        <w:rPr>
          <w:rFonts w:cstheme="minorHAnsi"/>
          <w:sz w:val="24"/>
          <w:szCs w:val="24"/>
          <w:lang w:val="en-GB"/>
        </w:rPr>
        <w:t xml:space="preserve">    Sri Anitah</w:t>
      </w:r>
      <w:r w:rsidRPr="005B6189">
        <w:rPr>
          <w:rFonts w:cstheme="minorHAnsi"/>
          <w:sz w:val="24"/>
          <w:szCs w:val="24"/>
          <w:lang w:val="en-GB"/>
        </w:rPr>
        <w:t xml:space="preserve"> menyatakan bahwa manfaat belajar kooperatif adalah sebagai berikut:</w:t>
      </w:r>
    </w:p>
    <w:p w:rsidR="00F230FA" w:rsidRPr="005B6189" w:rsidRDefault="00F230FA" w:rsidP="00F230FA">
      <w:pPr>
        <w:pStyle w:val="ListParagraph"/>
        <w:numPr>
          <w:ilvl w:val="0"/>
          <w:numId w:val="6"/>
        </w:numPr>
        <w:spacing w:after="0" w:line="240" w:lineRule="auto"/>
        <w:ind w:left="1276" w:hanging="283"/>
        <w:jc w:val="both"/>
        <w:rPr>
          <w:rFonts w:cstheme="minorHAnsi"/>
          <w:sz w:val="24"/>
          <w:szCs w:val="24"/>
          <w:lang w:val="en-GB"/>
        </w:rPr>
      </w:pPr>
      <w:r w:rsidRPr="005B6189">
        <w:rPr>
          <w:rFonts w:cstheme="minorHAnsi"/>
          <w:sz w:val="24"/>
          <w:szCs w:val="24"/>
          <w:lang w:val="en-GB"/>
        </w:rPr>
        <w:t>Meningkatkan hasil belajar  siswa.</w:t>
      </w:r>
    </w:p>
    <w:p w:rsidR="00F230FA" w:rsidRPr="005B6189" w:rsidRDefault="00F230FA" w:rsidP="00F230FA">
      <w:pPr>
        <w:pStyle w:val="ListParagraph"/>
        <w:numPr>
          <w:ilvl w:val="0"/>
          <w:numId w:val="6"/>
        </w:numPr>
        <w:spacing w:line="240" w:lineRule="auto"/>
        <w:ind w:left="1276" w:hanging="283"/>
        <w:jc w:val="both"/>
        <w:rPr>
          <w:rFonts w:cstheme="minorHAnsi"/>
          <w:sz w:val="24"/>
          <w:szCs w:val="24"/>
          <w:lang w:val="en-GB"/>
        </w:rPr>
      </w:pPr>
      <w:r w:rsidRPr="005B6189">
        <w:rPr>
          <w:rFonts w:cstheme="minorHAnsi"/>
          <w:sz w:val="24"/>
          <w:szCs w:val="24"/>
          <w:lang w:val="en-GB"/>
        </w:rPr>
        <w:t>Meningkatkan hubungan antar kelompok, belajar kooperatif memberikan kesempatan kepada siswa untuk berinteraksi dan beradaptasi dengan teman 1 tim untuk mencerna materi pelajaran.</w:t>
      </w:r>
    </w:p>
    <w:p w:rsidR="00F230FA" w:rsidRPr="005B6189" w:rsidRDefault="00F230FA" w:rsidP="00F230FA">
      <w:pPr>
        <w:pStyle w:val="ListParagraph"/>
        <w:numPr>
          <w:ilvl w:val="0"/>
          <w:numId w:val="6"/>
        </w:numPr>
        <w:spacing w:line="240" w:lineRule="auto"/>
        <w:ind w:left="1276" w:hanging="283"/>
        <w:jc w:val="both"/>
        <w:rPr>
          <w:rFonts w:cstheme="minorHAnsi"/>
          <w:sz w:val="24"/>
          <w:szCs w:val="24"/>
          <w:lang w:val="en-GB"/>
        </w:rPr>
      </w:pPr>
      <w:r w:rsidRPr="005B6189">
        <w:rPr>
          <w:rFonts w:cstheme="minorHAnsi"/>
          <w:sz w:val="24"/>
          <w:szCs w:val="24"/>
          <w:lang w:val="en-GB"/>
        </w:rPr>
        <w:t xml:space="preserve">Meningkatkan rasa percaya diri dan motivasi belajar, belajar kooperatif dapat membina sifat kebersamaan, peduli satu sama lain dan tenggang rasa serta mempunyai rasa adil terhadap keberhasilan tim. </w:t>
      </w:r>
    </w:p>
    <w:p w:rsidR="00F230FA" w:rsidRPr="005B6189" w:rsidRDefault="00F230FA" w:rsidP="00F230FA">
      <w:pPr>
        <w:pStyle w:val="ListParagraph"/>
        <w:numPr>
          <w:ilvl w:val="0"/>
          <w:numId w:val="6"/>
        </w:numPr>
        <w:spacing w:line="240" w:lineRule="auto"/>
        <w:ind w:left="1276" w:hanging="283"/>
        <w:jc w:val="both"/>
        <w:rPr>
          <w:rFonts w:cstheme="minorHAnsi"/>
          <w:sz w:val="24"/>
          <w:szCs w:val="24"/>
          <w:lang w:val="en-GB"/>
        </w:rPr>
      </w:pPr>
      <w:r w:rsidRPr="005B6189">
        <w:rPr>
          <w:rFonts w:cstheme="minorHAnsi"/>
          <w:sz w:val="24"/>
          <w:szCs w:val="24"/>
          <w:lang w:val="en-GB"/>
        </w:rPr>
        <w:t>Menumbuhkan realisasi kebutuhan siswa untuk belajar berfikir, belajar kooperatif dapat diterapkan untuk berbagai materi ajar, seperti pemahaman yang rumit, pelaksanaan kajian proyek dan latihan memecahkan masalah.</w:t>
      </w:r>
    </w:p>
    <w:p w:rsidR="00F230FA" w:rsidRPr="005B6189" w:rsidRDefault="00F230FA" w:rsidP="00F230FA">
      <w:pPr>
        <w:pStyle w:val="ListParagraph"/>
        <w:numPr>
          <w:ilvl w:val="0"/>
          <w:numId w:val="6"/>
        </w:numPr>
        <w:spacing w:line="240" w:lineRule="auto"/>
        <w:ind w:left="1276" w:hanging="283"/>
        <w:jc w:val="both"/>
        <w:rPr>
          <w:rFonts w:cstheme="minorHAnsi"/>
          <w:sz w:val="24"/>
          <w:szCs w:val="24"/>
          <w:lang w:val="en-GB"/>
        </w:rPr>
      </w:pPr>
      <w:r w:rsidRPr="005B6189">
        <w:rPr>
          <w:rFonts w:cstheme="minorHAnsi"/>
          <w:sz w:val="24"/>
          <w:szCs w:val="24"/>
          <w:lang w:val="en-GB"/>
        </w:rPr>
        <w:t>Memadukan dan menerapkan pengetahuan dan keterampilan.</w:t>
      </w:r>
    </w:p>
    <w:p w:rsidR="00F230FA" w:rsidRPr="005B6189" w:rsidRDefault="00F230FA" w:rsidP="00F230FA">
      <w:pPr>
        <w:pStyle w:val="ListParagraph"/>
        <w:numPr>
          <w:ilvl w:val="0"/>
          <w:numId w:val="6"/>
        </w:numPr>
        <w:spacing w:line="240" w:lineRule="auto"/>
        <w:ind w:left="1276" w:hanging="283"/>
        <w:jc w:val="both"/>
        <w:rPr>
          <w:rFonts w:cstheme="minorHAnsi"/>
          <w:sz w:val="24"/>
          <w:szCs w:val="24"/>
          <w:lang w:val="en-GB"/>
        </w:rPr>
      </w:pPr>
      <w:r w:rsidRPr="005B6189">
        <w:rPr>
          <w:rFonts w:cstheme="minorHAnsi"/>
          <w:sz w:val="24"/>
          <w:szCs w:val="24"/>
          <w:lang w:val="en-GB"/>
        </w:rPr>
        <w:t>Meningkatkan perilaku dan kehadiran di kelas.</w:t>
      </w:r>
    </w:p>
    <w:p w:rsidR="00F230FA" w:rsidRPr="005B6189" w:rsidRDefault="00F230FA" w:rsidP="00F230FA">
      <w:pPr>
        <w:pStyle w:val="ListParagraph"/>
        <w:numPr>
          <w:ilvl w:val="0"/>
          <w:numId w:val="6"/>
        </w:numPr>
        <w:spacing w:line="240" w:lineRule="auto"/>
        <w:ind w:left="851" w:hanging="284"/>
        <w:jc w:val="both"/>
        <w:rPr>
          <w:rFonts w:cstheme="minorHAnsi"/>
          <w:sz w:val="24"/>
          <w:szCs w:val="24"/>
          <w:lang w:val="en-GB"/>
        </w:rPr>
      </w:pPr>
      <w:r w:rsidRPr="005B6189">
        <w:rPr>
          <w:rFonts w:cstheme="minorHAnsi"/>
          <w:sz w:val="24"/>
          <w:szCs w:val="24"/>
          <w:lang w:val="en-GB"/>
        </w:rPr>
        <w:t>Relative murah karena tidak memerlukan biaya khusus untuk menerapkannya.</w:t>
      </w:r>
      <w:r w:rsidRPr="005B6189">
        <w:rPr>
          <w:rStyle w:val="FootnoteReference"/>
          <w:rFonts w:cstheme="minorHAnsi"/>
          <w:sz w:val="24"/>
          <w:szCs w:val="24"/>
          <w:lang w:val="en-GB"/>
        </w:rPr>
        <w:footnoteReference w:id="32"/>
      </w:r>
    </w:p>
    <w:p w:rsidR="001E0019" w:rsidRPr="001E0019" w:rsidRDefault="00F230FA" w:rsidP="001E0019">
      <w:pPr>
        <w:spacing w:after="0" w:line="480" w:lineRule="auto"/>
        <w:ind w:left="284" w:firstLine="283"/>
        <w:jc w:val="both"/>
        <w:rPr>
          <w:rFonts w:cstheme="minorHAnsi"/>
          <w:sz w:val="24"/>
          <w:szCs w:val="24"/>
        </w:rPr>
      </w:pPr>
      <w:r>
        <w:rPr>
          <w:rFonts w:cstheme="minorHAnsi"/>
          <w:sz w:val="24"/>
          <w:szCs w:val="24"/>
          <w:lang w:val="en-GB"/>
        </w:rPr>
        <w:t xml:space="preserve">       </w:t>
      </w:r>
      <w:r w:rsidRPr="005B6189">
        <w:rPr>
          <w:rFonts w:cstheme="minorHAnsi"/>
          <w:sz w:val="24"/>
          <w:szCs w:val="24"/>
        </w:rPr>
        <w:t>Model pembelajaran kooperatif tipe Student Team</w:t>
      </w:r>
      <w:r w:rsidRPr="005B6189">
        <w:rPr>
          <w:rFonts w:cstheme="minorHAnsi"/>
          <w:sz w:val="24"/>
          <w:szCs w:val="24"/>
          <w:lang w:val="en-GB"/>
        </w:rPr>
        <w:t>s</w:t>
      </w:r>
      <w:r w:rsidRPr="005B6189">
        <w:rPr>
          <w:rFonts w:cstheme="minorHAnsi"/>
          <w:sz w:val="24"/>
          <w:szCs w:val="24"/>
        </w:rPr>
        <w:t xml:space="preserve"> Achievement Division ( STAD) dikembangkan oleh Robert Slavin dan teman- temannya di Universitas Jhon Hopkins adalah merupakan pendekatan pembelajaran kooperatif yang paling sederhana dalam STAD dimana siswa ditempatkan </w:t>
      </w:r>
      <w:r w:rsidRPr="005B6189">
        <w:rPr>
          <w:rFonts w:cstheme="minorHAnsi"/>
          <w:sz w:val="24"/>
          <w:szCs w:val="24"/>
        </w:rPr>
        <w:lastRenderedPageBreak/>
        <w:t>dalam tim belajar beranggotakan empat sampai lima orang yang merupakan campuran menurut tingkat kerja, jenis kelamin, suku,memiliki kemampuan tinggi, sedang dan rendah. Guru mengajikan pelajaran, kemudian siswa bekerja dalam tim mereka untuk memastikan bahwa seluruh anggota tim telah menguasai pelajaran tersebut</w:t>
      </w:r>
      <w:r w:rsidR="000E76C0" w:rsidRPr="003257A6">
        <w:rPr>
          <w:rFonts w:cstheme="minorHAnsi"/>
          <w:sz w:val="24"/>
          <w:szCs w:val="24"/>
        </w:rPr>
        <w:t>’’</w:t>
      </w:r>
      <w:r w:rsidRPr="005B6189">
        <w:rPr>
          <w:rFonts w:cstheme="minorHAnsi"/>
          <w:sz w:val="24"/>
          <w:szCs w:val="24"/>
        </w:rPr>
        <w:t>.</w:t>
      </w:r>
      <w:r w:rsidR="000E76C0">
        <w:rPr>
          <w:rStyle w:val="FootnoteReference"/>
          <w:rFonts w:cstheme="minorHAnsi"/>
          <w:sz w:val="24"/>
          <w:szCs w:val="24"/>
        </w:rPr>
        <w:footnoteReference w:id="33"/>
      </w:r>
      <w:r w:rsidRPr="005B6189">
        <w:rPr>
          <w:rFonts w:cstheme="minorHAnsi"/>
          <w:sz w:val="24"/>
          <w:szCs w:val="24"/>
        </w:rPr>
        <w:t xml:space="preserve">  </w:t>
      </w:r>
    </w:p>
    <w:p w:rsidR="00F230FA" w:rsidRPr="005B6189" w:rsidRDefault="00F230FA" w:rsidP="001E0019">
      <w:pPr>
        <w:spacing w:after="0" w:line="480" w:lineRule="auto"/>
        <w:ind w:left="284" w:firstLine="720"/>
        <w:jc w:val="both"/>
        <w:rPr>
          <w:rFonts w:cstheme="minorHAnsi"/>
          <w:sz w:val="24"/>
          <w:szCs w:val="24"/>
        </w:rPr>
      </w:pPr>
      <w:r w:rsidRPr="005B6189">
        <w:rPr>
          <w:rFonts w:cstheme="minorHAnsi"/>
          <w:sz w:val="24"/>
          <w:szCs w:val="24"/>
        </w:rPr>
        <w:t>Pembelajaran kooperatif tipe STAD</w:t>
      </w:r>
      <w:r w:rsidR="001E0019" w:rsidRPr="001E0019">
        <w:rPr>
          <w:rFonts w:cstheme="minorHAnsi"/>
          <w:sz w:val="24"/>
          <w:szCs w:val="24"/>
        </w:rPr>
        <w:t xml:space="preserve"> bertujuan untuk memberikan motivasi /minat belajar siswa dalam belajar sehingga dapat meningkatkan hasil belajara siswa untuk menemukan dan memahami konsep-konsep yang sulit apabila </w:t>
      </w:r>
      <w:r w:rsidR="00196994" w:rsidRPr="00196994">
        <w:rPr>
          <w:rFonts w:cstheme="minorHAnsi"/>
          <w:sz w:val="24"/>
          <w:szCs w:val="24"/>
        </w:rPr>
        <w:t>siswa dapat saling mendiskusikan masalah-masalah tersebut dengan t</w:t>
      </w:r>
      <w:r w:rsidR="00196994">
        <w:rPr>
          <w:rFonts w:cstheme="minorHAnsi"/>
          <w:sz w:val="24"/>
          <w:szCs w:val="24"/>
          <w:lang w:val="en-GB"/>
        </w:rPr>
        <w:t>emannya</w:t>
      </w:r>
      <w:r w:rsidRPr="005B6189">
        <w:rPr>
          <w:rFonts w:cstheme="minorHAnsi"/>
          <w:sz w:val="24"/>
          <w:szCs w:val="24"/>
        </w:rPr>
        <w:t>.</w:t>
      </w:r>
    </w:p>
    <w:p w:rsidR="00F230FA" w:rsidRPr="0060774E" w:rsidRDefault="00F230FA" w:rsidP="003257A6">
      <w:pPr>
        <w:spacing w:after="0" w:line="480" w:lineRule="auto"/>
        <w:ind w:left="284" w:firstLine="283"/>
        <w:jc w:val="both"/>
        <w:rPr>
          <w:rFonts w:cstheme="minorHAnsi"/>
          <w:sz w:val="24"/>
          <w:szCs w:val="24"/>
          <w:lang w:val="en-GB"/>
        </w:rPr>
      </w:pPr>
      <w:r w:rsidRPr="0073467C">
        <w:rPr>
          <w:rFonts w:cstheme="minorHAnsi"/>
          <w:sz w:val="24"/>
          <w:szCs w:val="24"/>
        </w:rPr>
        <w:t xml:space="preserve">       </w:t>
      </w:r>
      <w:r w:rsidRPr="005B6189">
        <w:rPr>
          <w:rFonts w:cstheme="minorHAnsi"/>
          <w:sz w:val="24"/>
          <w:szCs w:val="24"/>
        </w:rPr>
        <w:t>Pembelajaran kooperatif tipe STAD dilaksanakan melalui tahap persiapan, persentasi kelas, kegiatan kelompok, tes dan penghargaan. Untuk lebih jelasnya akan diuraikan sebagai berikut :</w:t>
      </w:r>
    </w:p>
    <w:p w:rsidR="00F230FA" w:rsidRPr="005B6189" w:rsidRDefault="00F230FA" w:rsidP="00F230FA">
      <w:pPr>
        <w:pStyle w:val="ListParagraph"/>
        <w:numPr>
          <w:ilvl w:val="0"/>
          <w:numId w:val="10"/>
        </w:numPr>
        <w:spacing w:line="480" w:lineRule="auto"/>
        <w:ind w:left="851" w:hanging="284"/>
        <w:jc w:val="both"/>
        <w:rPr>
          <w:rFonts w:cstheme="minorHAnsi"/>
          <w:sz w:val="24"/>
          <w:szCs w:val="24"/>
        </w:rPr>
      </w:pPr>
      <w:r w:rsidRPr="005B6189">
        <w:rPr>
          <w:rFonts w:cstheme="minorHAnsi"/>
          <w:sz w:val="24"/>
          <w:szCs w:val="24"/>
        </w:rPr>
        <w:t xml:space="preserve">Persiapan </w:t>
      </w:r>
    </w:p>
    <w:p w:rsidR="00C74D73" w:rsidRPr="00E475E0" w:rsidRDefault="00F230FA" w:rsidP="00E475E0">
      <w:pPr>
        <w:pStyle w:val="ListParagraph"/>
        <w:spacing w:line="480" w:lineRule="auto"/>
        <w:ind w:left="851" w:hanging="131"/>
        <w:jc w:val="both"/>
        <w:rPr>
          <w:rFonts w:cstheme="minorHAnsi"/>
          <w:sz w:val="24"/>
          <w:szCs w:val="24"/>
          <w:lang w:val="en-GB"/>
        </w:rPr>
      </w:pPr>
      <w:r w:rsidRPr="0060774E">
        <w:rPr>
          <w:rFonts w:cstheme="minorHAnsi"/>
          <w:sz w:val="24"/>
          <w:szCs w:val="24"/>
        </w:rPr>
        <w:t xml:space="preserve">   </w:t>
      </w:r>
      <w:r w:rsidRPr="0060774E">
        <w:rPr>
          <w:rFonts w:cstheme="minorHAnsi"/>
          <w:sz w:val="24"/>
          <w:szCs w:val="24"/>
        </w:rPr>
        <w:tab/>
      </w:r>
      <w:r w:rsidRPr="005B6189">
        <w:rPr>
          <w:rFonts w:cstheme="minorHAnsi"/>
          <w:sz w:val="24"/>
          <w:szCs w:val="24"/>
        </w:rPr>
        <w:t xml:space="preserve">Hal yang disiapkan pada tahap ini antara lain materi pelajaran, membagi siswa dalam kelompok- kelompok kooperatif, menentukan sikap dasar siswa, latihan kerja sama kelompok, dan menentukan jadwal kegiatan STAD terdiri dari siklus kegiatan pembelajaran yang tetap yaitu mengajar, belajar dalam kelompok, teks dan penghargaan kelompok. Sebelum menyajikan pembelajaran dibuat lembar kegiatan siswa yang akan siswa pelajari dalam kelompok kooperatif. Dalam menentukan kelompok kooperatif ada tiga yang dilakukan yakni merangking siswa </w:t>
      </w:r>
      <w:r w:rsidRPr="005B6189">
        <w:rPr>
          <w:rFonts w:cstheme="minorHAnsi"/>
          <w:sz w:val="24"/>
          <w:szCs w:val="24"/>
        </w:rPr>
        <w:lastRenderedPageBreak/>
        <w:t>berdasarkan prestasi akademik di</w:t>
      </w:r>
      <w:r w:rsidRPr="005B6189">
        <w:rPr>
          <w:rFonts w:cstheme="minorHAnsi"/>
          <w:sz w:val="24"/>
          <w:szCs w:val="24"/>
          <w:lang w:val="en-GB"/>
        </w:rPr>
        <w:t xml:space="preserve"> </w:t>
      </w:r>
      <w:r w:rsidRPr="005B6189">
        <w:rPr>
          <w:rFonts w:cstheme="minorHAnsi"/>
          <w:sz w:val="24"/>
          <w:szCs w:val="24"/>
        </w:rPr>
        <w:t>kelas, menentukan jumlah kelompok dan membagi siswa dalam kelompok.</w:t>
      </w:r>
    </w:p>
    <w:p w:rsidR="00F230FA" w:rsidRPr="005B6189" w:rsidRDefault="00F230FA" w:rsidP="00F230FA">
      <w:pPr>
        <w:pStyle w:val="ListParagraph"/>
        <w:numPr>
          <w:ilvl w:val="0"/>
          <w:numId w:val="10"/>
        </w:numPr>
        <w:spacing w:line="480" w:lineRule="auto"/>
        <w:ind w:left="851" w:hanging="284"/>
        <w:jc w:val="both"/>
        <w:rPr>
          <w:rFonts w:cstheme="minorHAnsi"/>
          <w:sz w:val="24"/>
          <w:szCs w:val="24"/>
        </w:rPr>
      </w:pPr>
      <w:r w:rsidRPr="005B6189">
        <w:rPr>
          <w:rFonts w:cstheme="minorHAnsi"/>
          <w:sz w:val="24"/>
          <w:szCs w:val="24"/>
        </w:rPr>
        <w:t>Persentasi kelas</w:t>
      </w:r>
    </w:p>
    <w:p w:rsidR="00F230FA" w:rsidRPr="005B6189" w:rsidRDefault="00F230FA" w:rsidP="00F230FA">
      <w:pPr>
        <w:pStyle w:val="ListParagraph"/>
        <w:spacing w:line="480" w:lineRule="auto"/>
        <w:ind w:left="851" w:firstLine="589"/>
        <w:jc w:val="both"/>
        <w:rPr>
          <w:rFonts w:cstheme="minorHAnsi"/>
          <w:sz w:val="24"/>
          <w:szCs w:val="24"/>
          <w:lang w:val="en-GB"/>
        </w:rPr>
      </w:pPr>
      <w:r w:rsidRPr="005B6189">
        <w:rPr>
          <w:rFonts w:cstheme="minorHAnsi"/>
          <w:sz w:val="24"/>
          <w:szCs w:val="24"/>
        </w:rPr>
        <w:t>Kegiatan pembelajaran kooperatif tipe STAD di</w:t>
      </w:r>
      <w:r w:rsidRPr="005B6189">
        <w:rPr>
          <w:rFonts w:cstheme="minorHAnsi"/>
          <w:sz w:val="24"/>
          <w:szCs w:val="24"/>
          <w:lang w:val="en-GB"/>
        </w:rPr>
        <w:t xml:space="preserve"> </w:t>
      </w:r>
      <w:r w:rsidRPr="005B6189">
        <w:rPr>
          <w:rFonts w:cstheme="minorHAnsi"/>
          <w:sz w:val="24"/>
          <w:szCs w:val="24"/>
        </w:rPr>
        <w:t>mulai dengan pen</w:t>
      </w:r>
      <w:r w:rsidRPr="005B6189">
        <w:rPr>
          <w:rFonts w:cstheme="minorHAnsi"/>
          <w:sz w:val="24"/>
          <w:szCs w:val="24"/>
          <w:lang w:val="en-GB"/>
        </w:rPr>
        <w:t>y</w:t>
      </w:r>
      <w:r w:rsidRPr="005B6189">
        <w:rPr>
          <w:rFonts w:cstheme="minorHAnsi"/>
          <w:sz w:val="24"/>
          <w:szCs w:val="24"/>
        </w:rPr>
        <w:t>ajian materi yang di</w:t>
      </w:r>
      <w:r w:rsidRPr="005B6189">
        <w:rPr>
          <w:rFonts w:cstheme="minorHAnsi"/>
          <w:sz w:val="24"/>
          <w:szCs w:val="24"/>
          <w:lang w:val="en-GB"/>
        </w:rPr>
        <w:t xml:space="preserve"> </w:t>
      </w:r>
      <w:r w:rsidRPr="005B6189">
        <w:rPr>
          <w:rFonts w:cstheme="minorHAnsi"/>
          <w:sz w:val="24"/>
          <w:szCs w:val="24"/>
        </w:rPr>
        <w:t>awali dengan pendahuluan, menjelaskan materi dan latihan terbimbing. Pada pendahuluan ditekankan pada apa yang akan di</w:t>
      </w:r>
      <w:r w:rsidRPr="005B6189">
        <w:rPr>
          <w:rFonts w:cstheme="minorHAnsi"/>
          <w:sz w:val="24"/>
          <w:szCs w:val="24"/>
          <w:lang w:val="en-GB"/>
        </w:rPr>
        <w:t xml:space="preserve"> </w:t>
      </w:r>
      <w:r w:rsidRPr="005B6189">
        <w:rPr>
          <w:rFonts w:cstheme="minorHAnsi"/>
          <w:sz w:val="24"/>
          <w:szCs w:val="24"/>
        </w:rPr>
        <w:t>pelajari siswa dalam kelompok, dijelaskan mengapa hal itu penting untuk dipelajari.</w:t>
      </w:r>
    </w:p>
    <w:p w:rsidR="00F230FA" w:rsidRPr="005B6189" w:rsidRDefault="00F230FA" w:rsidP="00F230FA">
      <w:pPr>
        <w:pStyle w:val="ListParagraph"/>
        <w:numPr>
          <w:ilvl w:val="0"/>
          <w:numId w:val="10"/>
        </w:numPr>
        <w:spacing w:line="480" w:lineRule="auto"/>
        <w:ind w:left="851" w:hanging="284"/>
        <w:jc w:val="both"/>
        <w:rPr>
          <w:rFonts w:cstheme="minorHAnsi"/>
          <w:sz w:val="24"/>
          <w:szCs w:val="24"/>
        </w:rPr>
      </w:pPr>
      <w:r w:rsidRPr="005B6189">
        <w:rPr>
          <w:rFonts w:cstheme="minorHAnsi"/>
          <w:sz w:val="24"/>
          <w:szCs w:val="24"/>
        </w:rPr>
        <w:t>Kegiatan kelompok</w:t>
      </w:r>
    </w:p>
    <w:p w:rsidR="00F230FA" w:rsidRPr="003257A6" w:rsidRDefault="00F230FA" w:rsidP="003257A6">
      <w:pPr>
        <w:pStyle w:val="ListParagraph"/>
        <w:spacing w:line="480" w:lineRule="auto"/>
        <w:ind w:left="851" w:firstLine="589"/>
        <w:jc w:val="both"/>
        <w:rPr>
          <w:rFonts w:cstheme="minorHAnsi"/>
          <w:sz w:val="24"/>
          <w:szCs w:val="24"/>
          <w:lang w:val="en-GB"/>
        </w:rPr>
      </w:pPr>
      <w:r w:rsidRPr="005B6189">
        <w:rPr>
          <w:rFonts w:cstheme="minorHAnsi"/>
          <w:sz w:val="24"/>
          <w:szCs w:val="24"/>
        </w:rPr>
        <w:t>Pada hari pertama kerja kelompok model pembelajaran kooperatif tipe STAD, sebaiknya guru menjelaskan apa yang di maksud kerja dalam kelompok, dan peraturan dalam kelompok kooperatif. Kegiatan ini dilaksanakan dengan prosedur sebagai berikut :</w:t>
      </w:r>
    </w:p>
    <w:p w:rsidR="00F230FA" w:rsidRPr="0060774E" w:rsidRDefault="00F230FA" w:rsidP="00F230FA">
      <w:pPr>
        <w:pStyle w:val="ListParagraph"/>
        <w:numPr>
          <w:ilvl w:val="0"/>
          <w:numId w:val="4"/>
        </w:numPr>
        <w:spacing w:line="480" w:lineRule="auto"/>
        <w:ind w:left="1418" w:hanging="284"/>
        <w:jc w:val="both"/>
        <w:rPr>
          <w:rFonts w:cstheme="minorHAnsi"/>
          <w:sz w:val="24"/>
          <w:szCs w:val="24"/>
        </w:rPr>
      </w:pPr>
      <w:r w:rsidRPr="005B6189">
        <w:rPr>
          <w:rFonts w:cstheme="minorHAnsi"/>
          <w:sz w:val="24"/>
          <w:szCs w:val="24"/>
        </w:rPr>
        <w:t xml:space="preserve">Membagi </w:t>
      </w:r>
      <w:r w:rsidRPr="005B6189">
        <w:rPr>
          <w:rFonts w:cstheme="minorHAnsi"/>
          <w:sz w:val="24"/>
          <w:szCs w:val="24"/>
          <w:lang w:val="en-GB"/>
        </w:rPr>
        <w:t>LKS</w:t>
      </w:r>
      <w:r w:rsidRPr="005B6189">
        <w:rPr>
          <w:rFonts w:cstheme="minorHAnsi"/>
          <w:sz w:val="24"/>
          <w:szCs w:val="24"/>
        </w:rPr>
        <w:t xml:space="preserve"> dan materi pelajaran pada setiap kelompok</w:t>
      </w:r>
      <w:r w:rsidRPr="005B6189">
        <w:rPr>
          <w:rFonts w:cstheme="minorHAnsi"/>
          <w:sz w:val="24"/>
          <w:szCs w:val="24"/>
          <w:lang w:val="en-GB"/>
        </w:rPr>
        <w:t>.</w:t>
      </w:r>
    </w:p>
    <w:p w:rsidR="00F230FA" w:rsidRPr="0060774E" w:rsidRDefault="00F230FA" w:rsidP="00F230FA">
      <w:pPr>
        <w:pStyle w:val="ListParagraph"/>
        <w:numPr>
          <w:ilvl w:val="0"/>
          <w:numId w:val="4"/>
        </w:numPr>
        <w:spacing w:line="480" w:lineRule="auto"/>
        <w:ind w:left="1418" w:hanging="284"/>
        <w:jc w:val="both"/>
        <w:rPr>
          <w:rFonts w:cstheme="minorHAnsi"/>
          <w:sz w:val="24"/>
          <w:szCs w:val="24"/>
        </w:rPr>
      </w:pPr>
      <w:r w:rsidRPr="0060774E">
        <w:rPr>
          <w:rFonts w:cstheme="minorHAnsi"/>
          <w:sz w:val="24"/>
          <w:szCs w:val="24"/>
        </w:rPr>
        <w:t>Meminta anggota kelompok kooperatif bekerja sama</w:t>
      </w:r>
      <w:r w:rsidRPr="0060774E">
        <w:rPr>
          <w:rFonts w:cstheme="minorHAnsi"/>
          <w:sz w:val="24"/>
          <w:szCs w:val="24"/>
          <w:lang w:val="en-GB"/>
        </w:rPr>
        <w:t>.</w:t>
      </w:r>
    </w:p>
    <w:p w:rsidR="00F230FA" w:rsidRPr="0060774E" w:rsidRDefault="00F230FA" w:rsidP="00F230FA">
      <w:pPr>
        <w:pStyle w:val="ListParagraph"/>
        <w:numPr>
          <w:ilvl w:val="0"/>
          <w:numId w:val="4"/>
        </w:numPr>
        <w:spacing w:line="480" w:lineRule="auto"/>
        <w:ind w:left="1418" w:hanging="284"/>
        <w:jc w:val="both"/>
        <w:rPr>
          <w:rFonts w:cstheme="minorHAnsi"/>
          <w:sz w:val="24"/>
          <w:szCs w:val="24"/>
        </w:rPr>
      </w:pPr>
      <w:r w:rsidRPr="0060774E">
        <w:rPr>
          <w:rFonts w:cstheme="minorHAnsi"/>
          <w:sz w:val="24"/>
          <w:szCs w:val="24"/>
        </w:rPr>
        <w:t>Apabila ada siswa yang tidak dapa</w:t>
      </w:r>
      <w:r w:rsidR="003257A6">
        <w:rPr>
          <w:rFonts w:cstheme="minorHAnsi"/>
          <w:sz w:val="24"/>
          <w:szCs w:val="24"/>
        </w:rPr>
        <w:t xml:space="preserve">t mengerjakan soal itu, </w:t>
      </w:r>
      <w:r w:rsidR="003257A6">
        <w:rPr>
          <w:rFonts w:cstheme="minorHAnsi"/>
          <w:sz w:val="24"/>
          <w:szCs w:val="24"/>
          <w:lang w:val="en-GB"/>
        </w:rPr>
        <w:t>maka</w:t>
      </w:r>
      <w:r w:rsidRPr="0060774E">
        <w:rPr>
          <w:rFonts w:cstheme="minorHAnsi"/>
          <w:sz w:val="24"/>
          <w:szCs w:val="24"/>
        </w:rPr>
        <w:t xml:space="preserve"> kelompoknya ikut bertanggung jawab.</w:t>
      </w:r>
    </w:p>
    <w:p w:rsidR="00F230FA" w:rsidRPr="0060774E" w:rsidRDefault="00F230FA" w:rsidP="00F230FA">
      <w:pPr>
        <w:pStyle w:val="ListParagraph"/>
        <w:numPr>
          <w:ilvl w:val="0"/>
          <w:numId w:val="4"/>
        </w:numPr>
        <w:spacing w:line="480" w:lineRule="auto"/>
        <w:ind w:left="1418" w:hanging="284"/>
        <w:jc w:val="both"/>
        <w:rPr>
          <w:rFonts w:cstheme="minorHAnsi"/>
          <w:sz w:val="24"/>
          <w:szCs w:val="24"/>
        </w:rPr>
      </w:pPr>
      <w:r w:rsidRPr="0060774E">
        <w:rPr>
          <w:rFonts w:cstheme="minorHAnsi"/>
          <w:sz w:val="24"/>
          <w:szCs w:val="24"/>
        </w:rPr>
        <w:t>Memberikan penekanan pada siswa bahwa mereka tidak boleh mengakhiri kegiatan belajar mengajar sampai mereka yakin bahwa seluruh anggota kelompok mereka dapat menjawab dengan benar soal- soal yang diberikan.</w:t>
      </w:r>
    </w:p>
    <w:p w:rsidR="00F230FA" w:rsidRPr="0060774E" w:rsidRDefault="00F230FA" w:rsidP="00F230FA">
      <w:pPr>
        <w:pStyle w:val="ListParagraph"/>
        <w:numPr>
          <w:ilvl w:val="0"/>
          <w:numId w:val="4"/>
        </w:numPr>
        <w:spacing w:line="480" w:lineRule="auto"/>
        <w:ind w:left="1418" w:hanging="284"/>
        <w:jc w:val="both"/>
        <w:rPr>
          <w:rFonts w:cstheme="minorHAnsi"/>
          <w:sz w:val="24"/>
          <w:szCs w:val="24"/>
        </w:rPr>
      </w:pPr>
      <w:r w:rsidRPr="0060774E">
        <w:rPr>
          <w:rFonts w:cstheme="minorHAnsi"/>
          <w:sz w:val="24"/>
          <w:szCs w:val="24"/>
        </w:rPr>
        <w:t xml:space="preserve">Memastikan siswa memahami bahwa LKS itu untuk belajar bukan hanya diisi atau dikumpulkan. </w:t>
      </w:r>
    </w:p>
    <w:p w:rsidR="003257A6" w:rsidRPr="00C74D73" w:rsidRDefault="00F230FA" w:rsidP="00C74D73">
      <w:pPr>
        <w:pStyle w:val="ListParagraph"/>
        <w:numPr>
          <w:ilvl w:val="0"/>
          <w:numId w:val="4"/>
        </w:numPr>
        <w:spacing w:line="480" w:lineRule="auto"/>
        <w:ind w:left="1418" w:hanging="284"/>
        <w:jc w:val="both"/>
        <w:rPr>
          <w:rFonts w:cstheme="minorHAnsi"/>
          <w:sz w:val="24"/>
          <w:szCs w:val="24"/>
        </w:rPr>
      </w:pPr>
      <w:r w:rsidRPr="0060774E">
        <w:rPr>
          <w:rFonts w:cstheme="minorHAnsi"/>
          <w:sz w:val="24"/>
          <w:szCs w:val="24"/>
        </w:rPr>
        <w:lastRenderedPageBreak/>
        <w:t>Pada saat siswa selesai bekerja dalam kelompok, guru hendaknya berkeliling dalam kelas dan memberikan pujian pada kelompok yang bekerja dengan baik dan secara bergantian, duduk bersama tiap kelompok  untuk memperhatikan bagaimana anggota- anggota kelompok itu bekerja.</w:t>
      </w:r>
    </w:p>
    <w:p w:rsidR="00F230FA" w:rsidRPr="005B6189" w:rsidRDefault="00F230FA" w:rsidP="00F230FA">
      <w:pPr>
        <w:pStyle w:val="ListParagraph"/>
        <w:numPr>
          <w:ilvl w:val="0"/>
          <w:numId w:val="10"/>
        </w:numPr>
        <w:spacing w:line="480" w:lineRule="auto"/>
        <w:ind w:left="851" w:hanging="284"/>
        <w:jc w:val="both"/>
        <w:rPr>
          <w:rFonts w:cstheme="minorHAnsi"/>
          <w:sz w:val="24"/>
          <w:szCs w:val="24"/>
        </w:rPr>
      </w:pPr>
      <w:r w:rsidRPr="005B6189">
        <w:rPr>
          <w:rFonts w:cstheme="minorHAnsi"/>
          <w:sz w:val="24"/>
          <w:szCs w:val="24"/>
        </w:rPr>
        <w:t>Tes</w:t>
      </w:r>
    </w:p>
    <w:p w:rsidR="00F230FA" w:rsidRPr="005B6189" w:rsidRDefault="00F230FA" w:rsidP="00F230FA">
      <w:pPr>
        <w:pStyle w:val="ListParagraph"/>
        <w:spacing w:line="480" w:lineRule="auto"/>
        <w:ind w:left="851" w:firstLine="589"/>
        <w:jc w:val="both"/>
        <w:rPr>
          <w:rFonts w:cstheme="minorHAnsi"/>
          <w:sz w:val="24"/>
          <w:szCs w:val="24"/>
          <w:lang w:val="en-GB"/>
        </w:rPr>
      </w:pPr>
      <w:r w:rsidRPr="005B6189">
        <w:rPr>
          <w:rFonts w:cstheme="minorHAnsi"/>
          <w:sz w:val="24"/>
          <w:szCs w:val="24"/>
        </w:rPr>
        <w:t>Waktu yang digunakan untuk mengerjakan tes adalah sekitar 1 jam pelajaran. Tes dikerjakan secara individu, dan skor yang diperoleh siswa akan turut mengumbang skor kelompok.</w:t>
      </w:r>
    </w:p>
    <w:p w:rsidR="00F230FA" w:rsidRPr="005B6189" w:rsidRDefault="00F230FA" w:rsidP="00F230FA">
      <w:pPr>
        <w:pStyle w:val="ListParagraph"/>
        <w:numPr>
          <w:ilvl w:val="0"/>
          <w:numId w:val="10"/>
        </w:numPr>
        <w:spacing w:line="480" w:lineRule="auto"/>
        <w:ind w:left="851" w:hanging="284"/>
        <w:jc w:val="both"/>
        <w:rPr>
          <w:rFonts w:cstheme="minorHAnsi"/>
          <w:sz w:val="24"/>
          <w:szCs w:val="24"/>
        </w:rPr>
      </w:pPr>
      <w:r w:rsidRPr="005B6189">
        <w:rPr>
          <w:rFonts w:cstheme="minorHAnsi"/>
          <w:sz w:val="24"/>
          <w:szCs w:val="24"/>
        </w:rPr>
        <w:t>Penghargaan kelompok</w:t>
      </w:r>
    </w:p>
    <w:p w:rsidR="00F230FA" w:rsidRPr="005B6189" w:rsidRDefault="00F230FA" w:rsidP="00F230FA">
      <w:pPr>
        <w:pStyle w:val="ListParagraph"/>
        <w:spacing w:line="480" w:lineRule="auto"/>
        <w:ind w:left="851" w:firstLine="589"/>
        <w:jc w:val="both"/>
        <w:rPr>
          <w:rFonts w:cstheme="minorHAnsi"/>
          <w:sz w:val="24"/>
          <w:szCs w:val="24"/>
          <w:lang w:val="en-GB"/>
        </w:rPr>
      </w:pPr>
      <w:r w:rsidRPr="005B6189">
        <w:rPr>
          <w:rFonts w:cstheme="minorHAnsi"/>
          <w:sz w:val="24"/>
          <w:szCs w:val="24"/>
        </w:rPr>
        <w:t>Setelah tes dilakukan segera lakukan hitungan skor perkembangan individu dan skor kelompok dan kemudian menyerahkan  penghargaan kepada kelompok-kelompok yang mendapatkan skor tinggi.</w:t>
      </w:r>
      <w:r w:rsidR="003257A6">
        <w:rPr>
          <w:rStyle w:val="FootnoteReference"/>
          <w:rFonts w:cstheme="minorHAnsi"/>
          <w:sz w:val="24"/>
          <w:szCs w:val="24"/>
        </w:rPr>
        <w:footnoteReference w:id="34"/>
      </w:r>
    </w:p>
    <w:p w:rsidR="00F230FA" w:rsidRPr="005B6189" w:rsidRDefault="00F230FA" w:rsidP="00F230FA">
      <w:pPr>
        <w:pStyle w:val="ListParagraph"/>
        <w:numPr>
          <w:ilvl w:val="0"/>
          <w:numId w:val="1"/>
        </w:numPr>
        <w:spacing w:line="480" w:lineRule="auto"/>
        <w:ind w:left="284" w:hanging="284"/>
        <w:jc w:val="both"/>
        <w:rPr>
          <w:rFonts w:cstheme="minorHAnsi"/>
          <w:b/>
          <w:sz w:val="24"/>
          <w:szCs w:val="24"/>
        </w:rPr>
      </w:pPr>
      <w:r w:rsidRPr="005B6189">
        <w:rPr>
          <w:rFonts w:cstheme="minorHAnsi"/>
          <w:b/>
          <w:sz w:val="24"/>
          <w:szCs w:val="24"/>
        </w:rPr>
        <w:t>Penelitian Relevan</w:t>
      </w:r>
    </w:p>
    <w:p w:rsidR="00F230FA" w:rsidRPr="005B6189" w:rsidRDefault="00F230FA" w:rsidP="00F230FA">
      <w:pPr>
        <w:pStyle w:val="ListParagraph"/>
        <w:numPr>
          <w:ilvl w:val="0"/>
          <w:numId w:val="3"/>
        </w:numPr>
        <w:spacing w:line="480" w:lineRule="auto"/>
        <w:ind w:left="284" w:hanging="284"/>
        <w:jc w:val="both"/>
        <w:rPr>
          <w:rFonts w:cstheme="minorHAnsi"/>
          <w:sz w:val="24"/>
          <w:szCs w:val="24"/>
        </w:rPr>
      </w:pPr>
      <w:r w:rsidRPr="005B6189">
        <w:rPr>
          <w:rFonts w:cstheme="minorHAnsi"/>
          <w:sz w:val="24"/>
          <w:szCs w:val="24"/>
        </w:rPr>
        <w:t>Hasil penelitian yang dilakukan oleh Satriatin (2003:25) menyimpulkan bahwa dengan menggunakan model pembelajaran kooperatif tipe STAD dapat menjadi solusi untuk dapat meningkatkan prestasi belajar siswa kelas 11-3 SLTP Negeri 1 sampara.</w:t>
      </w:r>
    </w:p>
    <w:p w:rsidR="00F230FA" w:rsidRPr="005B6189" w:rsidRDefault="00F230FA" w:rsidP="00F230FA">
      <w:pPr>
        <w:pStyle w:val="ListParagraph"/>
        <w:numPr>
          <w:ilvl w:val="0"/>
          <w:numId w:val="3"/>
        </w:numPr>
        <w:spacing w:line="480" w:lineRule="auto"/>
        <w:ind w:left="284" w:hanging="284"/>
        <w:jc w:val="both"/>
        <w:rPr>
          <w:rFonts w:cstheme="minorHAnsi"/>
          <w:sz w:val="24"/>
          <w:szCs w:val="24"/>
        </w:rPr>
      </w:pPr>
      <w:r w:rsidRPr="005B6189">
        <w:rPr>
          <w:rFonts w:cstheme="minorHAnsi"/>
          <w:sz w:val="24"/>
          <w:szCs w:val="24"/>
        </w:rPr>
        <w:t xml:space="preserve">Hasil penelitian </w:t>
      </w:r>
      <w:r w:rsidRPr="005B6189">
        <w:rPr>
          <w:rFonts w:cstheme="minorHAnsi"/>
          <w:sz w:val="24"/>
          <w:szCs w:val="24"/>
          <w:lang w:val="en-GB"/>
        </w:rPr>
        <w:t>L</w:t>
      </w:r>
      <w:r w:rsidRPr="005B6189">
        <w:rPr>
          <w:rFonts w:cstheme="minorHAnsi"/>
          <w:sz w:val="24"/>
          <w:szCs w:val="24"/>
        </w:rPr>
        <w:t>andolili (2008:37) yang menyimpulkan bahwa hasil belajar matematika siswa kelas V SDN 06 Abeli dapat ditingkatkan melalui model pembelajaran kooperatif tipe STAD.</w:t>
      </w:r>
    </w:p>
    <w:p w:rsidR="00F230FA" w:rsidRPr="005B6189" w:rsidRDefault="00F230FA" w:rsidP="00F230FA">
      <w:pPr>
        <w:pStyle w:val="ListParagraph"/>
        <w:numPr>
          <w:ilvl w:val="0"/>
          <w:numId w:val="3"/>
        </w:numPr>
        <w:spacing w:line="480" w:lineRule="auto"/>
        <w:ind w:left="284" w:hanging="284"/>
        <w:jc w:val="both"/>
        <w:rPr>
          <w:rFonts w:cstheme="minorHAnsi"/>
          <w:sz w:val="24"/>
          <w:szCs w:val="24"/>
        </w:rPr>
      </w:pPr>
      <w:r w:rsidRPr="005B6189">
        <w:rPr>
          <w:rFonts w:cstheme="minorHAnsi"/>
          <w:sz w:val="24"/>
          <w:szCs w:val="24"/>
          <w:lang w:val="en-GB"/>
        </w:rPr>
        <w:lastRenderedPageBreak/>
        <w:t>Hasil penelitian Lusman (2010:26) menyimpulkan bahwa dengan menerapkan model pembelajaran kooperatif tipe STAD dapat meningkatkan hasil belajar siswa IPS siswa kelas V SDN Laloumera Kecamatan Besulutu Kabupaten Konawe.</w:t>
      </w:r>
    </w:p>
    <w:p w:rsidR="00F230FA" w:rsidRPr="0060774E" w:rsidRDefault="00F230FA" w:rsidP="00F230FA">
      <w:pPr>
        <w:pStyle w:val="ListParagraph"/>
        <w:numPr>
          <w:ilvl w:val="0"/>
          <w:numId w:val="3"/>
        </w:numPr>
        <w:spacing w:line="480" w:lineRule="auto"/>
        <w:ind w:left="284" w:hanging="284"/>
        <w:jc w:val="both"/>
        <w:rPr>
          <w:rFonts w:cstheme="minorHAnsi"/>
          <w:sz w:val="24"/>
          <w:szCs w:val="24"/>
        </w:rPr>
      </w:pPr>
      <w:r w:rsidRPr="005B6189">
        <w:rPr>
          <w:rFonts w:cstheme="minorHAnsi"/>
          <w:sz w:val="24"/>
          <w:szCs w:val="24"/>
          <w:lang w:val="en-GB"/>
        </w:rPr>
        <w:t>Hasil penelitian Ketut Canggih Dhermawan (2013: 30) menyimpulkan bahwa dengan menerapkan model pembelajaran kooperatif tipe STAD dapat meningkatkan kreativitas dan hasil belajar sejarah pada siswa kelas XI Ilmu Sosial 2 SMA Negeri 3 Singaraja.</w:t>
      </w:r>
    </w:p>
    <w:p w:rsidR="00F230FA" w:rsidRPr="00F230FA" w:rsidRDefault="00F230FA" w:rsidP="00F230FA">
      <w:pPr>
        <w:pStyle w:val="ListParagraph"/>
        <w:spacing w:line="480" w:lineRule="auto"/>
        <w:ind w:left="284" w:firstLine="436"/>
        <w:jc w:val="both"/>
        <w:rPr>
          <w:rFonts w:cstheme="minorHAnsi"/>
          <w:sz w:val="24"/>
          <w:szCs w:val="24"/>
          <w:lang w:val="en-GB"/>
        </w:rPr>
      </w:pPr>
      <w:r w:rsidRPr="00B84784">
        <w:rPr>
          <w:rFonts w:cstheme="minorHAnsi"/>
          <w:sz w:val="24"/>
          <w:szCs w:val="24"/>
        </w:rPr>
        <w:t>Berdasarkan penelitian relevan di atas menunjukkan bahwa penelitian ini memiliki persamaan dengan penelitian  yang dilaksanakan di SDN 11 Abeli Kota Kendari yaitu penelitian tindakan kelas (PTK) dengan menggunakan model pembelajaran kooperatif tipe STAD dalam meningkatkan h</w:t>
      </w:r>
      <w:r>
        <w:rPr>
          <w:rFonts w:cstheme="minorHAnsi"/>
          <w:sz w:val="24"/>
          <w:szCs w:val="24"/>
          <w:lang w:val="en-GB"/>
        </w:rPr>
        <w:t>asil belajar siswa. Adapun berbedaan dalam penelitian ini yaitu pada mata pelajaran</w:t>
      </w:r>
      <w:r w:rsidR="00E475E0">
        <w:rPr>
          <w:rFonts w:cstheme="minorHAnsi"/>
          <w:sz w:val="24"/>
          <w:szCs w:val="24"/>
          <w:lang w:val="en-GB"/>
        </w:rPr>
        <w:t xml:space="preserve"> dalam meningkatkan hasil belajar siswa</w:t>
      </w:r>
      <w:r>
        <w:rPr>
          <w:rFonts w:cstheme="minorHAnsi"/>
          <w:sz w:val="24"/>
          <w:szCs w:val="24"/>
          <w:lang w:val="en-GB"/>
        </w:rPr>
        <w:t xml:space="preserve">. </w:t>
      </w:r>
      <w:r w:rsidRPr="00B84784">
        <w:rPr>
          <w:rFonts w:cstheme="minorHAnsi"/>
          <w:sz w:val="24"/>
          <w:szCs w:val="24"/>
        </w:rPr>
        <w:t xml:space="preserve"> </w:t>
      </w:r>
    </w:p>
    <w:p w:rsidR="00F230FA" w:rsidRPr="005B6189" w:rsidRDefault="00F230FA" w:rsidP="00F230FA">
      <w:pPr>
        <w:pStyle w:val="ListParagraph"/>
        <w:numPr>
          <w:ilvl w:val="0"/>
          <w:numId w:val="1"/>
        </w:numPr>
        <w:spacing w:line="480" w:lineRule="auto"/>
        <w:ind w:left="284" w:hanging="284"/>
        <w:jc w:val="both"/>
        <w:rPr>
          <w:rFonts w:cstheme="minorHAnsi"/>
          <w:b/>
          <w:sz w:val="24"/>
          <w:szCs w:val="24"/>
        </w:rPr>
      </w:pPr>
      <w:r w:rsidRPr="005B6189">
        <w:rPr>
          <w:rFonts w:cstheme="minorHAnsi"/>
          <w:b/>
          <w:sz w:val="24"/>
          <w:szCs w:val="24"/>
        </w:rPr>
        <w:t>Kerangka Pikir</w:t>
      </w:r>
    </w:p>
    <w:p w:rsidR="00F230FA" w:rsidRPr="005B6189" w:rsidRDefault="00F230FA" w:rsidP="00F230FA">
      <w:pPr>
        <w:pStyle w:val="ListParagraph"/>
        <w:spacing w:line="480" w:lineRule="auto"/>
        <w:ind w:left="284" w:hanging="284"/>
        <w:jc w:val="both"/>
        <w:rPr>
          <w:rFonts w:cstheme="minorHAnsi"/>
          <w:sz w:val="24"/>
          <w:szCs w:val="24"/>
        </w:rPr>
      </w:pPr>
      <w:r w:rsidRPr="005B6189">
        <w:rPr>
          <w:rFonts w:cstheme="minorHAnsi"/>
          <w:sz w:val="24"/>
          <w:szCs w:val="24"/>
        </w:rPr>
        <w:t xml:space="preserve">    </w:t>
      </w:r>
      <w:r w:rsidRPr="0073467C">
        <w:rPr>
          <w:rFonts w:cstheme="minorHAnsi"/>
          <w:sz w:val="24"/>
          <w:szCs w:val="24"/>
        </w:rPr>
        <w:tab/>
        <w:t xml:space="preserve"> </w:t>
      </w:r>
      <w:r w:rsidRPr="0073467C">
        <w:rPr>
          <w:rFonts w:cstheme="minorHAnsi"/>
          <w:sz w:val="24"/>
          <w:szCs w:val="24"/>
        </w:rPr>
        <w:tab/>
        <w:t xml:space="preserve">     </w:t>
      </w:r>
      <w:r w:rsidRPr="005B6189">
        <w:rPr>
          <w:rFonts w:cstheme="minorHAnsi"/>
          <w:sz w:val="24"/>
          <w:szCs w:val="24"/>
        </w:rPr>
        <w:t>Untuk meng</w:t>
      </w:r>
      <w:r>
        <w:rPr>
          <w:rFonts w:cstheme="minorHAnsi"/>
          <w:sz w:val="24"/>
          <w:szCs w:val="24"/>
        </w:rPr>
        <w:t xml:space="preserve">ajarkan konsep pendidkan agama </w:t>
      </w:r>
      <w:r w:rsidRPr="0073467C">
        <w:rPr>
          <w:rFonts w:cstheme="minorHAnsi"/>
          <w:sz w:val="24"/>
          <w:szCs w:val="24"/>
        </w:rPr>
        <w:t>I</w:t>
      </w:r>
      <w:r w:rsidRPr="005B6189">
        <w:rPr>
          <w:rFonts w:cstheme="minorHAnsi"/>
          <w:sz w:val="24"/>
          <w:szCs w:val="24"/>
        </w:rPr>
        <w:t xml:space="preserve">slam (PAI), guru sebaiknya memperhatikan kondisi siswa yang diajarnya, dalam hal ini kesiapan siswa, perbedaan kemampuan siswa dan tingkah laku siswa dalam menerima pelajaran serta pendekatam yang sesuai dengan karakteristik materi yang akan diajarkan. Karena atas dasar perbedaan kemampuan siswa dalam menerima pelajaran, maka materi yang diajarkan tidak membuat siswa seluruh siswa dikelas memahaminya. Apalagi dalam suatu kelas hanya terdapat beberapa </w:t>
      </w:r>
      <w:r w:rsidRPr="005B6189">
        <w:rPr>
          <w:rFonts w:cstheme="minorHAnsi"/>
          <w:sz w:val="24"/>
          <w:szCs w:val="24"/>
        </w:rPr>
        <w:lastRenderedPageBreak/>
        <w:t xml:space="preserve">orang siswa yang pintar dan pendekatan yang dilakukan guru tidak dapat menarik perhatian siswa.  </w:t>
      </w:r>
    </w:p>
    <w:p w:rsidR="00F230FA" w:rsidRPr="00E475E0" w:rsidRDefault="00F230FA" w:rsidP="00C74D73">
      <w:pPr>
        <w:pStyle w:val="ListParagraph"/>
        <w:spacing w:line="480" w:lineRule="auto"/>
        <w:ind w:left="284" w:hanging="284"/>
        <w:jc w:val="both"/>
        <w:rPr>
          <w:rFonts w:cstheme="minorHAnsi"/>
          <w:sz w:val="24"/>
          <w:szCs w:val="24"/>
        </w:rPr>
      </w:pPr>
      <w:r w:rsidRPr="005B6189">
        <w:rPr>
          <w:rFonts w:cstheme="minorHAnsi"/>
          <w:sz w:val="24"/>
          <w:szCs w:val="24"/>
          <w:lang w:val="en-GB"/>
        </w:rPr>
        <w:t xml:space="preserve">  </w:t>
      </w:r>
      <w:r>
        <w:rPr>
          <w:rFonts w:cstheme="minorHAnsi"/>
          <w:sz w:val="24"/>
          <w:szCs w:val="24"/>
          <w:lang w:val="en-GB"/>
        </w:rPr>
        <w:tab/>
      </w:r>
      <w:r>
        <w:rPr>
          <w:rFonts w:cstheme="minorHAnsi"/>
          <w:sz w:val="24"/>
          <w:szCs w:val="24"/>
          <w:lang w:val="en-GB"/>
        </w:rPr>
        <w:tab/>
        <w:t xml:space="preserve">    </w:t>
      </w:r>
      <w:r w:rsidRPr="005B6189">
        <w:rPr>
          <w:rFonts w:cstheme="minorHAnsi"/>
          <w:sz w:val="24"/>
          <w:szCs w:val="24"/>
        </w:rPr>
        <w:t xml:space="preserve">Menyikapi keadaan rendahnya pemahaman siswa, maka guru harus memperhatikan perkembangan intelektual siswa, pengalaman belajar siswa dan interaksi belajar siswa. Dalam hal ini guru dianjurkan menggunakan model pembelajaran yang dapat meningkatkan minat dan kreatifitas belajar siswa </w:t>
      </w:r>
      <w:r w:rsidRPr="005B6189">
        <w:rPr>
          <w:rFonts w:cstheme="minorHAnsi"/>
          <w:sz w:val="24"/>
          <w:szCs w:val="24"/>
          <w:lang w:val="en-GB"/>
        </w:rPr>
        <w:t xml:space="preserve">sehingga </w:t>
      </w:r>
      <w:r w:rsidRPr="005B6189">
        <w:rPr>
          <w:rFonts w:cstheme="minorHAnsi"/>
          <w:sz w:val="24"/>
          <w:szCs w:val="24"/>
        </w:rPr>
        <w:t>dapat meningkatkan hasil belajar siswa. Model pembelajaran kooperatif tipe STAD merupakan salah satu model pembelajaran yang secara prosedur di mana dirancang untuk membangkitkan minat dan kreatifitas siswa melalui kerja sama antara kelompok- kelompok kecil dan memungkinkan siswa untuk aktif dalam kegiatan pembelajaran sehingga dapat me</w:t>
      </w:r>
      <w:r>
        <w:rPr>
          <w:rFonts w:cstheme="minorHAnsi"/>
          <w:sz w:val="24"/>
          <w:szCs w:val="24"/>
        </w:rPr>
        <w:t xml:space="preserve">ningkatkan hasil belajar siswa </w:t>
      </w:r>
      <w:r w:rsidR="00C74D73" w:rsidRPr="00C74D73">
        <w:rPr>
          <w:rFonts w:cstheme="minorHAnsi"/>
          <w:sz w:val="24"/>
          <w:szCs w:val="24"/>
        </w:rPr>
        <w:t>.</w:t>
      </w:r>
    </w:p>
    <w:p w:rsidR="00F230FA" w:rsidRPr="005B6189" w:rsidRDefault="00F230FA" w:rsidP="00F230FA">
      <w:pPr>
        <w:pStyle w:val="ListParagraph"/>
        <w:spacing w:line="480" w:lineRule="auto"/>
        <w:ind w:left="284" w:hanging="284"/>
        <w:jc w:val="both"/>
        <w:rPr>
          <w:rFonts w:cstheme="minorHAnsi"/>
          <w:sz w:val="24"/>
          <w:szCs w:val="24"/>
        </w:rPr>
      </w:pPr>
    </w:p>
    <w:p w:rsidR="00F230FA" w:rsidRPr="005B6189" w:rsidRDefault="00C82C63" w:rsidP="00F230FA">
      <w:pPr>
        <w:pStyle w:val="ListParagraph"/>
        <w:spacing w:line="480" w:lineRule="auto"/>
        <w:ind w:left="284" w:hanging="284"/>
        <w:jc w:val="both"/>
        <w:rPr>
          <w:rFonts w:cstheme="minorHAnsi"/>
          <w:sz w:val="24"/>
          <w:szCs w:val="24"/>
        </w:rPr>
      </w:pPr>
      <w:r>
        <w:rPr>
          <w:rFonts w:cstheme="minorHAnsi"/>
          <w:noProof/>
          <w:sz w:val="24"/>
          <w:szCs w:val="24"/>
          <w:lang w:val="en-GB" w:eastAsia="en-GB"/>
        </w:rPr>
        <w:pict>
          <v:rect id="_x0000_s1033" style="position:absolute;left:0;text-align:left;margin-left:75.5pt;margin-top:-12.2pt;width:207.6pt;height:26.85pt;flip:y;z-index:251654144">
            <v:textbox style="mso-next-textbox:#_x0000_s1033">
              <w:txbxContent>
                <w:p w:rsidR="00F230FA" w:rsidRDefault="00F230FA" w:rsidP="00F230FA">
                  <w:pPr>
                    <w:rPr>
                      <w:lang w:val="en-GB"/>
                    </w:rPr>
                  </w:pPr>
                  <w:r>
                    <w:rPr>
                      <w:lang w:val="en-GB"/>
                    </w:rPr>
                    <w:t>Rendahnya pemahaman siswa tentang PAI</w:t>
                  </w:r>
                </w:p>
                <w:p w:rsidR="00F230FA" w:rsidRPr="00BE621F" w:rsidRDefault="00F230FA" w:rsidP="00F230FA">
                  <w:pPr>
                    <w:rPr>
                      <w:lang w:val="en-GB"/>
                    </w:rPr>
                  </w:pPr>
                  <w:r>
                    <w:rPr>
                      <w:lang w:val="en-GB"/>
                    </w:rPr>
                    <w:t>ppPPPppPpaiPAIPAI</w:t>
                  </w:r>
                </w:p>
              </w:txbxContent>
            </v:textbox>
          </v:rect>
        </w:pict>
      </w:r>
    </w:p>
    <w:p w:rsidR="00F230FA" w:rsidRPr="005B6189" w:rsidRDefault="00C82C63" w:rsidP="00F230FA">
      <w:pPr>
        <w:pStyle w:val="ListParagraph"/>
        <w:spacing w:line="480" w:lineRule="auto"/>
        <w:ind w:left="284" w:hanging="284"/>
        <w:jc w:val="both"/>
        <w:rPr>
          <w:rFonts w:cstheme="minorHAnsi"/>
          <w:sz w:val="24"/>
          <w:szCs w:val="24"/>
        </w:rPr>
      </w:pPr>
      <w:r>
        <w:rPr>
          <w:rFonts w:cstheme="minorHAnsi"/>
          <w:noProof/>
          <w:sz w:val="24"/>
          <w:szCs w:val="24"/>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69.75pt;margin-top:5.35pt;width:9.95pt;height:26.85pt;z-index:251655168">
            <v:textbox style="layout-flow:vertical-ideographic"/>
          </v:shape>
        </w:pict>
      </w:r>
    </w:p>
    <w:p w:rsidR="00F230FA" w:rsidRPr="005B6189" w:rsidRDefault="00C82C63" w:rsidP="00F230FA">
      <w:pPr>
        <w:pStyle w:val="ListParagraph"/>
        <w:spacing w:line="480" w:lineRule="auto"/>
        <w:ind w:left="284" w:hanging="284"/>
        <w:jc w:val="both"/>
        <w:rPr>
          <w:rFonts w:cstheme="minorHAnsi"/>
          <w:sz w:val="24"/>
          <w:szCs w:val="24"/>
        </w:rPr>
      </w:pPr>
      <w:r>
        <w:rPr>
          <w:rFonts w:cstheme="minorHAnsi"/>
          <w:noProof/>
          <w:sz w:val="24"/>
          <w:szCs w:val="24"/>
          <w:lang w:val="en-GB" w:eastAsia="en-GB"/>
        </w:rPr>
        <w:pict>
          <v:rect id="_x0000_s1027" style="position:absolute;left:0;text-align:left;margin-left:86.9pt;margin-top:21.75pt;width:187.7pt;height:26.65pt;z-index:251656192">
            <v:textbox style="mso-next-textbox:#_x0000_s1027">
              <w:txbxContent>
                <w:p w:rsidR="00F230FA" w:rsidRPr="00BE621F" w:rsidRDefault="00F230FA" w:rsidP="00F230FA">
                  <w:pPr>
                    <w:jc w:val="center"/>
                    <w:rPr>
                      <w:lang w:val="en-GB"/>
                    </w:rPr>
                  </w:pPr>
                  <w:r>
                    <w:rPr>
                      <w:lang w:val="en-GB"/>
                    </w:rPr>
                    <w:t>Model pembelajaran konvensional</w:t>
                  </w:r>
                </w:p>
              </w:txbxContent>
            </v:textbox>
          </v:rect>
        </w:pict>
      </w:r>
    </w:p>
    <w:p w:rsidR="00F230FA" w:rsidRPr="005B6189" w:rsidRDefault="00F230FA" w:rsidP="00F230FA">
      <w:pPr>
        <w:pStyle w:val="ListParagraph"/>
        <w:spacing w:line="480" w:lineRule="auto"/>
        <w:ind w:left="284" w:hanging="284"/>
        <w:jc w:val="both"/>
        <w:rPr>
          <w:rFonts w:cstheme="minorHAnsi"/>
          <w:sz w:val="24"/>
          <w:szCs w:val="24"/>
        </w:rPr>
      </w:pPr>
    </w:p>
    <w:p w:rsidR="00F230FA" w:rsidRPr="005B6189" w:rsidRDefault="00C82C63" w:rsidP="00F230FA">
      <w:pPr>
        <w:pStyle w:val="ListParagraph"/>
        <w:tabs>
          <w:tab w:val="left" w:pos="720"/>
          <w:tab w:val="left" w:pos="1440"/>
          <w:tab w:val="left" w:pos="2160"/>
          <w:tab w:val="left" w:pos="2880"/>
          <w:tab w:val="center" w:pos="5400"/>
        </w:tabs>
        <w:spacing w:line="480" w:lineRule="auto"/>
        <w:ind w:left="284" w:hanging="284"/>
        <w:jc w:val="both"/>
        <w:rPr>
          <w:rFonts w:cstheme="minorHAnsi"/>
          <w:sz w:val="24"/>
          <w:szCs w:val="24"/>
        </w:rPr>
      </w:pPr>
      <w:r>
        <w:rPr>
          <w:rFonts w:cstheme="minorHAnsi"/>
          <w:noProof/>
          <w:sz w:val="24"/>
          <w:szCs w:val="24"/>
          <w:lang w:val="en-GB" w:eastAsia="en-GB"/>
        </w:rPr>
        <w:pict>
          <v:shape id="_x0000_s1028" type="#_x0000_t67" style="position:absolute;left:0;text-align:left;margin-left:169.75pt;margin-top:15.6pt;width:9.95pt;height:28.35pt;z-index:251657216">
            <v:textbox style="layout-flow:vertical-ideographic"/>
          </v:shape>
        </w:pict>
      </w:r>
      <w:r w:rsidR="00F230FA" w:rsidRPr="005B6189">
        <w:rPr>
          <w:rFonts w:cstheme="minorHAnsi"/>
          <w:sz w:val="24"/>
          <w:szCs w:val="24"/>
        </w:rPr>
        <w:tab/>
      </w:r>
      <w:r w:rsidR="00F230FA" w:rsidRPr="005B6189">
        <w:rPr>
          <w:rFonts w:cstheme="minorHAnsi"/>
          <w:sz w:val="24"/>
          <w:szCs w:val="24"/>
        </w:rPr>
        <w:tab/>
      </w:r>
      <w:r w:rsidR="00F230FA" w:rsidRPr="005B6189">
        <w:rPr>
          <w:rFonts w:cstheme="minorHAnsi"/>
          <w:sz w:val="24"/>
          <w:szCs w:val="24"/>
        </w:rPr>
        <w:tab/>
      </w:r>
    </w:p>
    <w:p w:rsidR="00F230FA" w:rsidRPr="005B6189" w:rsidRDefault="00F230FA" w:rsidP="00F230FA">
      <w:pPr>
        <w:pStyle w:val="ListParagraph"/>
        <w:tabs>
          <w:tab w:val="left" w:pos="8104"/>
        </w:tabs>
        <w:spacing w:line="480" w:lineRule="auto"/>
        <w:ind w:left="284" w:hanging="284"/>
        <w:jc w:val="both"/>
        <w:rPr>
          <w:rFonts w:cstheme="minorHAnsi"/>
          <w:sz w:val="24"/>
          <w:szCs w:val="24"/>
        </w:rPr>
      </w:pPr>
      <w:r w:rsidRPr="005B6189">
        <w:rPr>
          <w:rFonts w:cstheme="minorHAnsi"/>
          <w:sz w:val="24"/>
          <w:szCs w:val="24"/>
        </w:rPr>
        <w:tab/>
      </w:r>
    </w:p>
    <w:p w:rsidR="00F230FA" w:rsidRPr="005B6189" w:rsidRDefault="00C82C63" w:rsidP="00F230FA">
      <w:pPr>
        <w:pStyle w:val="ListParagraph"/>
        <w:tabs>
          <w:tab w:val="left" w:pos="8104"/>
        </w:tabs>
        <w:spacing w:line="480" w:lineRule="auto"/>
        <w:ind w:left="284" w:hanging="284"/>
        <w:jc w:val="both"/>
        <w:rPr>
          <w:rFonts w:cstheme="minorHAnsi"/>
          <w:sz w:val="24"/>
          <w:szCs w:val="24"/>
        </w:rPr>
      </w:pPr>
      <w:r>
        <w:rPr>
          <w:rFonts w:cstheme="minorHAnsi"/>
          <w:noProof/>
          <w:sz w:val="24"/>
          <w:szCs w:val="24"/>
          <w:lang w:val="en-GB" w:eastAsia="en-GB"/>
        </w:rPr>
        <w:pict>
          <v:rect id="_x0000_s1029" style="position:absolute;left:0;text-align:left;margin-left:112.3pt;margin-top:8.6pt;width:121.75pt;height:23pt;z-index:251658240">
            <v:textbox style="mso-next-textbox:#_x0000_s1029">
              <w:txbxContent>
                <w:p w:rsidR="00F230FA" w:rsidRPr="00FE2306" w:rsidRDefault="00F230FA" w:rsidP="00F230FA">
                  <w:pPr>
                    <w:jc w:val="center"/>
                    <w:rPr>
                      <w:lang w:val="en-GB"/>
                    </w:rPr>
                  </w:pPr>
                  <w:r>
                    <w:rPr>
                      <w:lang w:val="en-GB"/>
                    </w:rPr>
                    <w:t>Hasil belajar</w:t>
                  </w:r>
                </w:p>
              </w:txbxContent>
            </v:textbox>
          </v:rect>
        </w:pict>
      </w:r>
    </w:p>
    <w:p w:rsidR="00F230FA" w:rsidRPr="005B6189" w:rsidRDefault="00C82C63" w:rsidP="00F230FA">
      <w:pPr>
        <w:pStyle w:val="ListParagraph"/>
        <w:tabs>
          <w:tab w:val="left" w:pos="8104"/>
        </w:tabs>
        <w:spacing w:line="480" w:lineRule="auto"/>
        <w:ind w:left="284" w:hanging="284"/>
        <w:rPr>
          <w:rFonts w:cstheme="minorHAnsi"/>
          <w:sz w:val="24"/>
          <w:szCs w:val="24"/>
        </w:rPr>
      </w:pPr>
      <w:r>
        <w:rPr>
          <w:rFonts w:cstheme="minorHAnsi"/>
          <w:noProof/>
          <w:sz w:val="24"/>
          <w:szCs w:val="24"/>
          <w:lang w:val="en-GB" w:eastAsia="en-GB"/>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2" type="#_x0000_t68" style="position:absolute;left:0;text-align:left;margin-left:159.3pt;margin-top:19.65pt;width:8.85pt;height:27.65pt;z-index:251659264">
            <v:textbox style="layout-flow:vertical-ideographic"/>
          </v:shape>
        </w:pict>
      </w:r>
      <w:r>
        <w:rPr>
          <w:rFonts w:cstheme="minorHAnsi"/>
          <w:noProof/>
          <w:sz w:val="24"/>
          <w:szCs w:val="24"/>
          <w:lang w:val="en-GB" w:eastAsia="en-GB"/>
        </w:rPr>
        <w:pict>
          <v:shape id="_x0000_s1030" type="#_x0000_t67" style="position:absolute;left:0;text-align:left;margin-left:175pt;margin-top:21.25pt;width:9.95pt;height:26.05pt;z-index:251660288">
            <v:textbox style="layout-flow:vertical-ideographic"/>
          </v:shape>
        </w:pict>
      </w:r>
    </w:p>
    <w:p w:rsidR="00F230FA" w:rsidRPr="005B6189" w:rsidRDefault="00F230FA" w:rsidP="00F230FA">
      <w:pPr>
        <w:pStyle w:val="ListParagraph"/>
        <w:tabs>
          <w:tab w:val="left" w:pos="8104"/>
        </w:tabs>
        <w:spacing w:line="480" w:lineRule="auto"/>
        <w:ind w:left="284" w:hanging="284"/>
        <w:jc w:val="both"/>
        <w:rPr>
          <w:rFonts w:cstheme="minorHAnsi"/>
          <w:sz w:val="24"/>
          <w:szCs w:val="24"/>
        </w:rPr>
      </w:pPr>
    </w:p>
    <w:p w:rsidR="00C74D73" w:rsidRPr="001D1D73" w:rsidRDefault="00C82C63" w:rsidP="001D1D73">
      <w:pPr>
        <w:pStyle w:val="ListParagraph"/>
        <w:tabs>
          <w:tab w:val="left" w:pos="8104"/>
        </w:tabs>
        <w:spacing w:line="480" w:lineRule="auto"/>
        <w:ind w:left="284" w:hanging="284"/>
        <w:jc w:val="both"/>
        <w:rPr>
          <w:rFonts w:cstheme="minorHAnsi"/>
          <w:sz w:val="24"/>
          <w:szCs w:val="24"/>
          <w:lang w:val="en-GB"/>
        </w:rPr>
      </w:pPr>
      <w:r>
        <w:rPr>
          <w:rFonts w:cstheme="minorHAnsi"/>
          <w:noProof/>
          <w:sz w:val="24"/>
          <w:szCs w:val="24"/>
          <w:lang w:val="en-GB" w:eastAsia="en-GB"/>
        </w:rPr>
        <w:pict>
          <v:rect id="_x0000_s1031" style="position:absolute;left:0;text-align:left;margin-left:112.3pt;margin-top:18.6pt;width:129.4pt;height:40.6pt;z-index:251661312">
            <v:textbox style="mso-next-textbox:#_x0000_s1031">
              <w:txbxContent>
                <w:p w:rsidR="00F230FA" w:rsidRPr="00FE2306" w:rsidRDefault="00F230FA" w:rsidP="00F230FA">
                  <w:pPr>
                    <w:jc w:val="center"/>
                    <w:rPr>
                      <w:lang w:val="en-GB"/>
                    </w:rPr>
                  </w:pPr>
                  <w:r>
                    <w:rPr>
                      <w:lang w:val="en-GB"/>
                    </w:rPr>
                    <w:t>Model pembelajaran kooperatif tipe STAD</w:t>
                  </w:r>
                </w:p>
              </w:txbxContent>
            </v:textbox>
          </v:rect>
        </w:pict>
      </w:r>
    </w:p>
    <w:p w:rsidR="00F230FA" w:rsidRPr="005B6189" w:rsidRDefault="00F230FA" w:rsidP="00F230FA">
      <w:pPr>
        <w:pStyle w:val="ListParagraph"/>
        <w:numPr>
          <w:ilvl w:val="0"/>
          <w:numId w:val="1"/>
        </w:numPr>
        <w:spacing w:line="480" w:lineRule="auto"/>
        <w:ind w:left="284" w:hanging="284"/>
        <w:jc w:val="both"/>
        <w:rPr>
          <w:rFonts w:cstheme="minorHAnsi"/>
          <w:b/>
          <w:sz w:val="24"/>
          <w:szCs w:val="24"/>
        </w:rPr>
      </w:pPr>
      <w:r w:rsidRPr="005B6189">
        <w:rPr>
          <w:rFonts w:cstheme="minorHAnsi"/>
          <w:b/>
          <w:sz w:val="24"/>
          <w:szCs w:val="24"/>
        </w:rPr>
        <w:lastRenderedPageBreak/>
        <w:t>Hipotesis Tindakan</w:t>
      </w:r>
    </w:p>
    <w:p w:rsidR="00F230FA" w:rsidRPr="005B6189" w:rsidRDefault="00F230FA" w:rsidP="00F230FA">
      <w:pPr>
        <w:pStyle w:val="ListParagraph"/>
        <w:spacing w:line="480" w:lineRule="auto"/>
        <w:ind w:left="284" w:firstLine="436"/>
        <w:jc w:val="both"/>
        <w:rPr>
          <w:rFonts w:cstheme="minorHAnsi"/>
          <w:sz w:val="24"/>
          <w:szCs w:val="24"/>
          <w:lang w:val="en-GB"/>
        </w:rPr>
      </w:pPr>
      <w:r>
        <w:rPr>
          <w:rFonts w:cstheme="minorHAnsi"/>
          <w:sz w:val="24"/>
          <w:szCs w:val="24"/>
          <w:lang w:val="en-GB"/>
        </w:rPr>
        <w:t xml:space="preserve">    </w:t>
      </w:r>
      <w:r w:rsidRPr="005B6189">
        <w:rPr>
          <w:rFonts w:cstheme="minorHAnsi"/>
          <w:sz w:val="24"/>
          <w:szCs w:val="24"/>
        </w:rPr>
        <w:t xml:space="preserve">Hipotesis tindakan dalam penelitian ini adalah </w:t>
      </w:r>
      <w:r w:rsidRPr="005B6189">
        <w:rPr>
          <w:rFonts w:cstheme="minorHAnsi"/>
          <w:sz w:val="24"/>
          <w:szCs w:val="24"/>
          <w:lang w:val="en-GB"/>
        </w:rPr>
        <w:t xml:space="preserve">dengan </w:t>
      </w:r>
      <w:r w:rsidRPr="005B6189">
        <w:rPr>
          <w:rFonts w:cstheme="minorHAnsi"/>
          <w:sz w:val="24"/>
          <w:szCs w:val="24"/>
        </w:rPr>
        <w:t xml:space="preserve">melalui </w:t>
      </w:r>
      <w:r w:rsidRPr="005B6189">
        <w:rPr>
          <w:rFonts w:cstheme="minorHAnsi"/>
          <w:sz w:val="24"/>
          <w:szCs w:val="24"/>
          <w:lang w:val="en-GB"/>
        </w:rPr>
        <w:t xml:space="preserve">penerapan </w:t>
      </w:r>
      <w:r w:rsidRPr="005B6189">
        <w:rPr>
          <w:rFonts w:cstheme="minorHAnsi"/>
          <w:sz w:val="24"/>
          <w:szCs w:val="24"/>
        </w:rPr>
        <w:t>model pembelajaran kooperatif tipe STAD</w:t>
      </w:r>
      <w:r>
        <w:rPr>
          <w:rFonts w:cstheme="minorHAnsi"/>
          <w:sz w:val="24"/>
          <w:szCs w:val="24"/>
          <w:lang w:val="en-GB"/>
        </w:rPr>
        <w:t xml:space="preserve"> pendidikan agama Islam </w:t>
      </w:r>
      <w:r w:rsidRPr="005B6189">
        <w:rPr>
          <w:rFonts w:cstheme="minorHAnsi"/>
          <w:sz w:val="24"/>
          <w:szCs w:val="24"/>
        </w:rPr>
        <w:t xml:space="preserve"> hasil belajar siswa kelas IV SDN 11 Abeli dapat ditingkatkan</w:t>
      </w:r>
      <w:r w:rsidRPr="005B6189">
        <w:rPr>
          <w:rFonts w:cstheme="minorHAnsi"/>
          <w:sz w:val="24"/>
          <w:szCs w:val="24"/>
          <w:lang w:val="en-GB"/>
        </w:rPr>
        <w:t>.</w:t>
      </w:r>
    </w:p>
    <w:p w:rsidR="00F230FA" w:rsidRPr="005B6189" w:rsidRDefault="00F230FA" w:rsidP="00F230FA">
      <w:pPr>
        <w:ind w:left="284" w:hanging="284"/>
        <w:rPr>
          <w:rFonts w:cstheme="minorHAnsi"/>
          <w:sz w:val="24"/>
          <w:szCs w:val="24"/>
          <w:lang w:val="en-GB"/>
        </w:rPr>
      </w:pPr>
    </w:p>
    <w:p w:rsidR="00C3481E" w:rsidRDefault="00C3481E"/>
    <w:sectPr w:rsidR="00C3481E" w:rsidSect="00253DCA">
      <w:headerReference w:type="default" r:id="rId8"/>
      <w:pgSz w:w="11906" w:h="16838"/>
      <w:pgMar w:top="2268" w:right="1701" w:bottom="1701" w:left="2268" w:header="709" w:footer="709" w:gutter="0"/>
      <w:pgNumType w:start="9"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B74" w:rsidRDefault="00892B74" w:rsidP="00F230FA">
      <w:pPr>
        <w:spacing w:after="0" w:line="240" w:lineRule="auto"/>
      </w:pPr>
      <w:r>
        <w:separator/>
      </w:r>
    </w:p>
  </w:endnote>
  <w:endnote w:type="continuationSeparator" w:id="1">
    <w:p w:rsidR="00892B74" w:rsidRDefault="00892B74" w:rsidP="00F23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B74" w:rsidRDefault="00892B74" w:rsidP="00F230FA">
      <w:pPr>
        <w:spacing w:after="0" w:line="240" w:lineRule="auto"/>
      </w:pPr>
      <w:r>
        <w:separator/>
      </w:r>
    </w:p>
  </w:footnote>
  <w:footnote w:type="continuationSeparator" w:id="1">
    <w:p w:rsidR="00892B74" w:rsidRDefault="00892B74" w:rsidP="00F230FA">
      <w:pPr>
        <w:spacing w:after="0" w:line="240" w:lineRule="auto"/>
      </w:pPr>
      <w:r>
        <w:continuationSeparator/>
      </w:r>
    </w:p>
  </w:footnote>
  <w:footnote w:id="2">
    <w:p w:rsidR="00F230FA" w:rsidRPr="00B925A7" w:rsidRDefault="00F230FA" w:rsidP="00F230FA">
      <w:pPr>
        <w:pStyle w:val="FootnoteText"/>
        <w:ind w:firstLine="720"/>
        <w:rPr>
          <w:rFonts w:cstheme="minorHAnsi"/>
          <w:sz w:val="18"/>
          <w:szCs w:val="18"/>
          <w:lang w:val="en-GB"/>
        </w:rPr>
      </w:pPr>
      <w:r w:rsidRPr="00B925A7">
        <w:rPr>
          <w:rStyle w:val="FootnoteReference"/>
          <w:rFonts w:cstheme="minorHAnsi"/>
          <w:sz w:val="18"/>
          <w:szCs w:val="18"/>
        </w:rPr>
        <w:footnoteRef/>
      </w:r>
      <w:r w:rsidRPr="00B925A7">
        <w:rPr>
          <w:rFonts w:cstheme="minorHAnsi"/>
          <w:sz w:val="18"/>
          <w:szCs w:val="18"/>
        </w:rPr>
        <w:t xml:space="preserve"> </w:t>
      </w:r>
      <w:r w:rsidRPr="00B925A7">
        <w:rPr>
          <w:rFonts w:cstheme="minorHAnsi"/>
          <w:sz w:val="18"/>
          <w:szCs w:val="18"/>
          <w:lang w:val="en-GB"/>
        </w:rPr>
        <w:t xml:space="preserve">Abu Ahmadi,  </w:t>
      </w:r>
      <w:r w:rsidRPr="00B925A7">
        <w:rPr>
          <w:rFonts w:cstheme="minorHAnsi"/>
          <w:i/>
          <w:iCs/>
          <w:sz w:val="18"/>
          <w:szCs w:val="18"/>
          <w:lang w:val="en-GB"/>
        </w:rPr>
        <w:t>Psikologi Sosial</w:t>
      </w:r>
      <w:r w:rsidRPr="00B925A7">
        <w:rPr>
          <w:rFonts w:cstheme="minorHAnsi"/>
          <w:sz w:val="18"/>
          <w:szCs w:val="18"/>
          <w:lang w:val="en-GB"/>
        </w:rPr>
        <w:t>, (Jakarta: Rineka Cipta, 2007), h.279.</w:t>
      </w:r>
    </w:p>
  </w:footnote>
  <w:footnote w:id="3">
    <w:p w:rsidR="00F230FA" w:rsidRPr="00B925A7" w:rsidRDefault="00F230FA" w:rsidP="00F230FA">
      <w:pPr>
        <w:pStyle w:val="FootnoteText"/>
        <w:ind w:firstLine="720"/>
        <w:rPr>
          <w:rFonts w:cstheme="minorHAnsi"/>
          <w:sz w:val="18"/>
          <w:szCs w:val="18"/>
          <w:lang w:val="en-GB"/>
        </w:rPr>
      </w:pPr>
      <w:r w:rsidRPr="00B925A7">
        <w:rPr>
          <w:rStyle w:val="FootnoteReference"/>
          <w:rFonts w:cstheme="minorHAnsi"/>
          <w:sz w:val="18"/>
          <w:szCs w:val="18"/>
        </w:rPr>
        <w:footnoteRef/>
      </w:r>
      <w:r w:rsidRPr="00B925A7">
        <w:rPr>
          <w:rFonts w:cstheme="minorHAnsi"/>
          <w:sz w:val="18"/>
          <w:szCs w:val="18"/>
        </w:rPr>
        <w:t xml:space="preserve"> </w:t>
      </w:r>
      <w:r w:rsidRPr="00B925A7">
        <w:rPr>
          <w:rFonts w:cstheme="minorHAnsi"/>
          <w:sz w:val="18"/>
          <w:szCs w:val="18"/>
          <w:lang w:val="en-GB"/>
        </w:rPr>
        <w:t xml:space="preserve">Slameto,  </w:t>
      </w:r>
      <w:r w:rsidRPr="00B925A7">
        <w:rPr>
          <w:rFonts w:cstheme="minorHAnsi"/>
          <w:i/>
          <w:iCs/>
          <w:sz w:val="18"/>
          <w:szCs w:val="18"/>
          <w:lang w:val="en-GB"/>
        </w:rPr>
        <w:t>Belajar dan Faktor-faktor yang mempengaruhinya</w:t>
      </w:r>
      <w:r w:rsidRPr="00B925A7">
        <w:rPr>
          <w:rFonts w:cstheme="minorHAnsi"/>
          <w:sz w:val="18"/>
          <w:szCs w:val="18"/>
          <w:lang w:val="en-GB"/>
        </w:rPr>
        <w:t>, (, Jakarta: Bina Aksara 2012), h. 2.</w:t>
      </w:r>
    </w:p>
  </w:footnote>
  <w:footnote w:id="4">
    <w:p w:rsidR="00F230FA" w:rsidRPr="00B925A7" w:rsidRDefault="00F230FA" w:rsidP="00F230FA">
      <w:pPr>
        <w:pStyle w:val="FootnoteText"/>
        <w:ind w:firstLine="709"/>
        <w:rPr>
          <w:rFonts w:cstheme="minorHAnsi"/>
          <w:sz w:val="18"/>
          <w:szCs w:val="18"/>
          <w:lang w:val="en-GB"/>
        </w:rPr>
      </w:pPr>
      <w:r w:rsidRPr="00B925A7">
        <w:rPr>
          <w:rStyle w:val="FootnoteReference"/>
          <w:rFonts w:cstheme="minorHAnsi"/>
          <w:sz w:val="18"/>
          <w:szCs w:val="18"/>
        </w:rPr>
        <w:footnoteRef/>
      </w:r>
      <w:r w:rsidRPr="00B925A7">
        <w:rPr>
          <w:rFonts w:cstheme="minorHAnsi"/>
          <w:sz w:val="18"/>
          <w:szCs w:val="18"/>
          <w:lang w:val="en-GB"/>
        </w:rPr>
        <w:t xml:space="preserve"> Nana</w:t>
      </w:r>
      <w:r w:rsidRPr="00B925A7">
        <w:rPr>
          <w:rFonts w:cstheme="minorHAnsi"/>
          <w:sz w:val="18"/>
          <w:szCs w:val="18"/>
        </w:rPr>
        <w:t xml:space="preserve"> </w:t>
      </w:r>
      <w:r w:rsidRPr="00B925A7">
        <w:rPr>
          <w:rFonts w:cstheme="minorHAnsi"/>
          <w:sz w:val="18"/>
          <w:szCs w:val="18"/>
          <w:lang w:val="en-GB"/>
        </w:rPr>
        <w:t xml:space="preserve">Sudjana,  </w:t>
      </w:r>
      <w:r w:rsidRPr="00B925A7">
        <w:rPr>
          <w:rFonts w:cstheme="minorHAnsi"/>
          <w:i/>
          <w:iCs/>
          <w:sz w:val="18"/>
          <w:szCs w:val="18"/>
          <w:lang w:val="en-GB"/>
        </w:rPr>
        <w:t>Dasar-dasar Proses Belajar Mengajar</w:t>
      </w:r>
      <w:r w:rsidRPr="00B925A7">
        <w:rPr>
          <w:rFonts w:cstheme="minorHAnsi"/>
          <w:sz w:val="18"/>
          <w:szCs w:val="18"/>
          <w:lang w:val="en-GB"/>
        </w:rPr>
        <w:t>, (Bandung: Sinar Baru Algesindo,  2010), h. 28.</w:t>
      </w:r>
    </w:p>
  </w:footnote>
  <w:footnote w:id="5">
    <w:p w:rsidR="00F230FA" w:rsidRPr="008412E5" w:rsidRDefault="00F230FA" w:rsidP="00F230FA">
      <w:pPr>
        <w:pStyle w:val="FootnoteText"/>
        <w:ind w:firstLine="709"/>
        <w:rPr>
          <w:lang w:val="en-GB"/>
        </w:rPr>
      </w:pPr>
      <w:r>
        <w:rPr>
          <w:rStyle w:val="FootnoteReference"/>
        </w:rPr>
        <w:footnoteRef/>
      </w:r>
      <w:r>
        <w:t xml:space="preserve"> </w:t>
      </w:r>
      <w:r>
        <w:rPr>
          <w:lang w:val="en-GB"/>
        </w:rPr>
        <w:t xml:space="preserve">Oemar Hamalik, </w:t>
      </w:r>
      <w:r>
        <w:rPr>
          <w:i/>
          <w:iCs/>
          <w:lang w:val="en-GB"/>
        </w:rPr>
        <w:t>proses belajar mengajar</w:t>
      </w:r>
      <w:r>
        <w:rPr>
          <w:lang w:val="en-GB"/>
        </w:rPr>
        <w:t>, (Bandung: Bumi Aksara, 2006), h. 28.</w:t>
      </w:r>
    </w:p>
  </w:footnote>
  <w:footnote w:id="6">
    <w:p w:rsidR="00F230FA" w:rsidRPr="00642930" w:rsidRDefault="00F230FA" w:rsidP="00F230FA">
      <w:pPr>
        <w:pStyle w:val="FootnoteText"/>
        <w:ind w:firstLine="709"/>
        <w:rPr>
          <w:rFonts w:cstheme="minorHAnsi"/>
          <w:sz w:val="18"/>
          <w:szCs w:val="18"/>
          <w:lang w:val="en-GB"/>
        </w:rPr>
      </w:pPr>
      <w:r w:rsidRPr="00642930">
        <w:rPr>
          <w:rStyle w:val="FootnoteReference"/>
          <w:rFonts w:cstheme="minorHAnsi"/>
          <w:sz w:val="18"/>
          <w:szCs w:val="18"/>
        </w:rPr>
        <w:footnoteRef/>
      </w:r>
      <w:r>
        <w:rPr>
          <w:rFonts w:cstheme="minorHAnsi"/>
          <w:sz w:val="18"/>
          <w:szCs w:val="18"/>
          <w:lang w:val="en-GB"/>
        </w:rPr>
        <w:t xml:space="preserve"> </w:t>
      </w:r>
      <w:r w:rsidRPr="00642930">
        <w:rPr>
          <w:rFonts w:cstheme="minorHAnsi"/>
          <w:sz w:val="18"/>
          <w:szCs w:val="18"/>
          <w:lang w:val="en-GB"/>
        </w:rPr>
        <w:t>Nana</w:t>
      </w:r>
      <w:r w:rsidRPr="00642930">
        <w:rPr>
          <w:rFonts w:cstheme="minorHAnsi"/>
          <w:sz w:val="18"/>
          <w:szCs w:val="18"/>
        </w:rPr>
        <w:t xml:space="preserve"> </w:t>
      </w:r>
      <w:r w:rsidRPr="00642930">
        <w:rPr>
          <w:rFonts w:cstheme="minorHAnsi"/>
          <w:sz w:val="18"/>
          <w:szCs w:val="18"/>
          <w:lang w:val="en-GB"/>
        </w:rPr>
        <w:t xml:space="preserve">Sudjana, </w:t>
      </w:r>
      <w:r w:rsidRPr="00642930">
        <w:rPr>
          <w:rFonts w:cstheme="minorHAnsi"/>
          <w:i/>
          <w:iCs/>
          <w:sz w:val="18"/>
          <w:szCs w:val="18"/>
          <w:lang w:val="en-GB"/>
        </w:rPr>
        <w:t>Dasar-dasar Proses Belajar Mengajar</w:t>
      </w:r>
      <w:r w:rsidRPr="00642930">
        <w:rPr>
          <w:rFonts w:cstheme="minorHAnsi"/>
          <w:sz w:val="18"/>
          <w:szCs w:val="18"/>
          <w:lang w:val="en-GB"/>
        </w:rPr>
        <w:t>, (Bandung: Sinar Baru Algesindo,  2010), h. 29.</w:t>
      </w:r>
    </w:p>
  </w:footnote>
  <w:footnote w:id="7">
    <w:p w:rsidR="00F230FA" w:rsidRPr="00642930" w:rsidRDefault="00F230FA" w:rsidP="00F230FA">
      <w:pPr>
        <w:pStyle w:val="FootnoteText"/>
        <w:ind w:firstLine="709"/>
        <w:rPr>
          <w:rFonts w:cstheme="minorHAnsi"/>
          <w:sz w:val="18"/>
          <w:szCs w:val="18"/>
          <w:lang w:val="en-GB"/>
        </w:rPr>
      </w:pPr>
      <w:r w:rsidRPr="00642930">
        <w:rPr>
          <w:rStyle w:val="FootnoteReference"/>
          <w:rFonts w:cstheme="minorHAnsi"/>
          <w:sz w:val="18"/>
          <w:szCs w:val="18"/>
        </w:rPr>
        <w:footnoteRef/>
      </w:r>
      <w:r w:rsidRPr="00642930">
        <w:rPr>
          <w:rFonts w:cstheme="minorHAnsi"/>
          <w:sz w:val="18"/>
          <w:szCs w:val="18"/>
        </w:rPr>
        <w:t xml:space="preserve"> </w:t>
      </w:r>
      <w:r w:rsidRPr="00642930">
        <w:rPr>
          <w:rFonts w:cstheme="minorHAnsi"/>
          <w:sz w:val="18"/>
          <w:szCs w:val="18"/>
          <w:lang w:val="en-GB"/>
        </w:rPr>
        <w:t>Slameto, Op, Cit, h. 2 .</w:t>
      </w:r>
    </w:p>
  </w:footnote>
  <w:footnote w:id="8">
    <w:p w:rsidR="00F230FA" w:rsidRPr="003F1DDF" w:rsidRDefault="00F230FA" w:rsidP="00F230FA">
      <w:pPr>
        <w:pStyle w:val="FootnoteText"/>
        <w:ind w:firstLine="709"/>
        <w:rPr>
          <w:rFonts w:asciiTheme="majorBidi" w:hAnsiTheme="majorBidi" w:cstheme="majorBidi"/>
          <w:lang w:val="en-GB"/>
        </w:rPr>
      </w:pPr>
      <w:r w:rsidRPr="00642930">
        <w:rPr>
          <w:rStyle w:val="FootnoteReference"/>
          <w:rFonts w:cstheme="minorHAnsi"/>
          <w:sz w:val="18"/>
          <w:szCs w:val="18"/>
        </w:rPr>
        <w:footnoteRef/>
      </w:r>
      <w:r w:rsidRPr="00642930">
        <w:rPr>
          <w:rFonts w:cstheme="minorHAnsi"/>
          <w:sz w:val="18"/>
          <w:szCs w:val="18"/>
        </w:rPr>
        <w:t xml:space="preserve"> </w:t>
      </w:r>
      <w:r w:rsidRPr="00642930">
        <w:rPr>
          <w:rFonts w:cstheme="minorHAnsi"/>
          <w:sz w:val="18"/>
          <w:szCs w:val="18"/>
          <w:lang w:val="en-GB"/>
        </w:rPr>
        <w:t xml:space="preserve">Tabrani Rusyan, dkk, </w:t>
      </w:r>
      <w:r w:rsidRPr="00642930">
        <w:rPr>
          <w:rFonts w:cstheme="minorHAnsi"/>
          <w:i/>
          <w:iCs/>
          <w:sz w:val="18"/>
          <w:szCs w:val="18"/>
          <w:lang w:val="en-GB"/>
        </w:rPr>
        <w:t>Pendekatan Dalam Proses Belajar Mengajar</w:t>
      </w:r>
      <w:r w:rsidRPr="00642930">
        <w:rPr>
          <w:rFonts w:cstheme="minorHAnsi"/>
          <w:sz w:val="18"/>
          <w:szCs w:val="18"/>
          <w:lang w:val="en-GB"/>
        </w:rPr>
        <w:t>, (Bandung: Remaja Jaya,  2010), h. 5.</w:t>
      </w:r>
    </w:p>
  </w:footnote>
  <w:footnote w:id="9">
    <w:p w:rsidR="00F230FA" w:rsidRPr="008C1428" w:rsidRDefault="00F230FA" w:rsidP="00F230FA">
      <w:pPr>
        <w:pStyle w:val="FootnoteText"/>
        <w:ind w:firstLine="709"/>
        <w:rPr>
          <w:rFonts w:cstheme="minorHAnsi"/>
          <w:sz w:val="18"/>
          <w:szCs w:val="18"/>
          <w:lang w:val="en-GB"/>
        </w:rPr>
      </w:pPr>
      <w:r w:rsidRPr="008C1428">
        <w:rPr>
          <w:rStyle w:val="FootnoteReference"/>
          <w:rFonts w:cstheme="minorHAnsi"/>
          <w:sz w:val="18"/>
          <w:szCs w:val="18"/>
        </w:rPr>
        <w:footnoteRef/>
      </w:r>
      <w:r w:rsidRPr="008C1428">
        <w:rPr>
          <w:rFonts w:cstheme="minorHAnsi"/>
          <w:sz w:val="18"/>
          <w:szCs w:val="18"/>
        </w:rPr>
        <w:t xml:space="preserve"> </w:t>
      </w:r>
      <w:r w:rsidRPr="008C1428">
        <w:rPr>
          <w:rFonts w:cstheme="minorHAnsi"/>
          <w:sz w:val="18"/>
          <w:szCs w:val="18"/>
          <w:lang w:val="en-GB"/>
        </w:rPr>
        <w:t xml:space="preserve">Oemor Hamalik, </w:t>
      </w:r>
      <w:r w:rsidRPr="008C1428">
        <w:rPr>
          <w:rFonts w:cstheme="minorHAnsi"/>
          <w:i/>
          <w:iCs/>
          <w:sz w:val="18"/>
          <w:szCs w:val="18"/>
          <w:lang w:val="en-GB"/>
        </w:rPr>
        <w:t>Psikologi Belajar dan Mengajar</w:t>
      </w:r>
      <w:r w:rsidRPr="008C1428">
        <w:rPr>
          <w:rFonts w:cstheme="minorHAnsi"/>
          <w:sz w:val="18"/>
          <w:szCs w:val="18"/>
          <w:lang w:val="en-GB"/>
        </w:rPr>
        <w:t>, (Bandung: Sinar Algensindo, 2011), h. 45.</w:t>
      </w:r>
    </w:p>
  </w:footnote>
  <w:footnote w:id="10">
    <w:p w:rsidR="00F230FA" w:rsidRPr="008C1428" w:rsidRDefault="00F230FA" w:rsidP="00F230FA">
      <w:pPr>
        <w:pStyle w:val="FootnoteText"/>
        <w:ind w:firstLine="709"/>
        <w:rPr>
          <w:rFonts w:cstheme="minorHAnsi"/>
          <w:sz w:val="18"/>
          <w:szCs w:val="18"/>
          <w:lang w:val="en-GB"/>
        </w:rPr>
      </w:pPr>
      <w:r w:rsidRPr="008C1428">
        <w:rPr>
          <w:rStyle w:val="FootnoteReference"/>
          <w:rFonts w:cstheme="minorHAnsi"/>
          <w:sz w:val="18"/>
          <w:szCs w:val="18"/>
        </w:rPr>
        <w:footnoteRef/>
      </w:r>
      <w:r w:rsidRPr="008C1428">
        <w:rPr>
          <w:rFonts w:cstheme="minorHAnsi"/>
          <w:sz w:val="18"/>
          <w:szCs w:val="18"/>
          <w:lang w:val="en-GB"/>
        </w:rPr>
        <w:t xml:space="preserve"> Nana</w:t>
      </w:r>
      <w:r w:rsidRPr="008C1428">
        <w:rPr>
          <w:rFonts w:cstheme="minorHAnsi"/>
          <w:sz w:val="18"/>
          <w:szCs w:val="18"/>
        </w:rPr>
        <w:t xml:space="preserve"> </w:t>
      </w:r>
      <w:r w:rsidRPr="008C1428">
        <w:rPr>
          <w:rFonts w:cstheme="minorHAnsi"/>
          <w:sz w:val="18"/>
          <w:szCs w:val="18"/>
          <w:lang w:val="en-GB"/>
        </w:rPr>
        <w:t xml:space="preserve">Sudjana,  </w:t>
      </w:r>
      <w:r w:rsidRPr="008C1428">
        <w:rPr>
          <w:rFonts w:cstheme="minorHAnsi"/>
          <w:i/>
          <w:iCs/>
          <w:sz w:val="18"/>
          <w:szCs w:val="18"/>
          <w:lang w:val="en-GB"/>
        </w:rPr>
        <w:t>Dasar-dasar Proses Belajar Mengajar</w:t>
      </w:r>
      <w:r w:rsidRPr="008C1428">
        <w:rPr>
          <w:rFonts w:cstheme="minorHAnsi"/>
          <w:sz w:val="18"/>
          <w:szCs w:val="18"/>
          <w:lang w:val="en-GB"/>
        </w:rPr>
        <w:t>, (Jakarta: Sinar Baru Algensindo, 2005), h. 22.</w:t>
      </w:r>
    </w:p>
  </w:footnote>
  <w:footnote w:id="11">
    <w:p w:rsidR="00F230FA" w:rsidRPr="00197691" w:rsidRDefault="00F230FA" w:rsidP="00F230FA">
      <w:pPr>
        <w:pStyle w:val="FootnoteText"/>
        <w:ind w:firstLine="709"/>
        <w:rPr>
          <w:lang w:val="en-GB"/>
        </w:rPr>
      </w:pPr>
      <w:r w:rsidRPr="008C1428">
        <w:rPr>
          <w:rStyle w:val="FootnoteReference"/>
          <w:rFonts w:cstheme="minorHAnsi"/>
          <w:sz w:val="18"/>
          <w:szCs w:val="18"/>
        </w:rPr>
        <w:footnoteRef/>
      </w:r>
      <w:r w:rsidRPr="008C1428">
        <w:rPr>
          <w:rFonts w:cstheme="minorHAnsi"/>
          <w:sz w:val="18"/>
          <w:szCs w:val="18"/>
        </w:rPr>
        <w:t xml:space="preserve"> </w:t>
      </w:r>
      <w:r w:rsidRPr="008C1428">
        <w:rPr>
          <w:rFonts w:cstheme="minorHAnsi"/>
          <w:sz w:val="18"/>
          <w:szCs w:val="18"/>
          <w:lang w:val="en-GB"/>
        </w:rPr>
        <w:t>Ibid, h 22.</w:t>
      </w:r>
    </w:p>
  </w:footnote>
  <w:footnote w:id="12">
    <w:p w:rsidR="00F230FA" w:rsidRPr="00583BB1" w:rsidRDefault="00F230FA" w:rsidP="00F230FA">
      <w:pPr>
        <w:pStyle w:val="FootnoteText"/>
        <w:rPr>
          <w:rFonts w:cstheme="minorHAnsi"/>
          <w:sz w:val="18"/>
          <w:szCs w:val="18"/>
          <w:lang w:val="en-GB"/>
        </w:rPr>
      </w:pPr>
      <w:r w:rsidRPr="00583BB1">
        <w:rPr>
          <w:rStyle w:val="FootnoteReference"/>
          <w:rFonts w:cstheme="minorHAnsi"/>
          <w:sz w:val="18"/>
          <w:szCs w:val="18"/>
        </w:rPr>
        <w:footnoteRef/>
      </w:r>
      <w:r w:rsidRPr="00583BB1">
        <w:rPr>
          <w:rFonts w:cstheme="minorHAnsi"/>
          <w:sz w:val="18"/>
          <w:szCs w:val="18"/>
        </w:rPr>
        <w:t xml:space="preserve"> </w:t>
      </w:r>
      <w:r w:rsidRPr="00583BB1">
        <w:rPr>
          <w:rFonts w:cstheme="minorHAnsi"/>
          <w:sz w:val="18"/>
          <w:szCs w:val="18"/>
          <w:lang w:val="en-GB"/>
        </w:rPr>
        <w:t xml:space="preserve">Ramayulis, </w:t>
      </w:r>
      <w:r w:rsidRPr="00583BB1">
        <w:rPr>
          <w:rFonts w:cstheme="minorHAnsi"/>
          <w:i/>
          <w:iCs/>
          <w:sz w:val="18"/>
          <w:szCs w:val="18"/>
          <w:lang w:val="en-GB"/>
        </w:rPr>
        <w:t>Ilmu Pendidikan Islam</w:t>
      </w:r>
      <w:r w:rsidRPr="00583BB1">
        <w:rPr>
          <w:rFonts w:cstheme="minorHAnsi"/>
          <w:sz w:val="18"/>
          <w:szCs w:val="18"/>
          <w:lang w:val="en-GB"/>
        </w:rPr>
        <w:t>, (Jakarta: Kalam Mulia,  1994), Cet. Ke-1, h. 1</w:t>
      </w:r>
    </w:p>
  </w:footnote>
  <w:footnote w:id="13">
    <w:p w:rsidR="00F230FA" w:rsidRPr="00A67A9D" w:rsidRDefault="00F230FA" w:rsidP="00F230FA">
      <w:pPr>
        <w:pStyle w:val="FootnoteText"/>
        <w:ind w:firstLine="851"/>
        <w:rPr>
          <w:rFonts w:cstheme="minorHAnsi"/>
          <w:sz w:val="18"/>
          <w:szCs w:val="18"/>
          <w:lang w:val="en-GB"/>
        </w:rPr>
      </w:pPr>
      <w:r w:rsidRPr="00A67A9D">
        <w:rPr>
          <w:rStyle w:val="FootnoteReference"/>
          <w:rFonts w:cstheme="minorHAnsi"/>
          <w:sz w:val="18"/>
          <w:szCs w:val="18"/>
        </w:rPr>
        <w:footnoteRef/>
      </w:r>
      <w:r w:rsidRPr="00A67A9D">
        <w:rPr>
          <w:rFonts w:cstheme="minorHAnsi"/>
          <w:sz w:val="18"/>
          <w:szCs w:val="18"/>
        </w:rPr>
        <w:t xml:space="preserve"> </w:t>
      </w:r>
      <w:r>
        <w:rPr>
          <w:rFonts w:cstheme="minorHAnsi"/>
          <w:sz w:val="18"/>
          <w:szCs w:val="18"/>
          <w:lang w:val="en-GB"/>
        </w:rPr>
        <w:t>Hasan Langgulu</w:t>
      </w:r>
      <w:r w:rsidRPr="00A67A9D">
        <w:rPr>
          <w:rFonts w:cstheme="minorHAnsi"/>
          <w:sz w:val="18"/>
          <w:szCs w:val="18"/>
          <w:lang w:val="en-GB"/>
        </w:rPr>
        <w:t xml:space="preserve">ng,  </w:t>
      </w:r>
      <w:r w:rsidRPr="00A67A9D">
        <w:rPr>
          <w:rFonts w:cstheme="minorHAnsi"/>
          <w:i/>
          <w:iCs/>
          <w:sz w:val="18"/>
          <w:szCs w:val="18"/>
          <w:lang w:val="en-GB"/>
        </w:rPr>
        <w:t>Beberapa Pemikiran Tentang Pendidikan Agama Islam</w:t>
      </w:r>
      <w:r w:rsidRPr="00A67A9D">
        <w:rPr>
          <w:rFonts w:cstheme="minorHAnsi"/>
          <w:sz w:val="18"/>
          <w:szCs w:val="18"/>
          <w:lang w:val="en-GB"/>
        </w:rPr>
        <w:t>, (Bandung: Al-Ma’rif,  2009), h. 94.</w:t>
      </w:r>
    </w:p>
  </w:footnote>
  <w:footnote w:id="14">
    <w:p w:rsidR="00F230FA" w:rsidRPr="00A67A9D" w:rsidRDefault="00F230FA" w:rsidP="00F230FA">
      <w:pPr>
        <w:pStyle w:val="FootnoteText"/>
        <w:ind w:firstLine="709"/>
        <w:rPr>
          <w:rFonts w:cstheme="minorHAnsi"/>
          <w:sz w:val="18"/>
          <w:szCs w:val="18"/>
          <w:lang w:val="en-GB"/>
        </w:rPr>
      </w:pPr>
      <w:r w:rsidRPr="00A67A9D">
        <w:rPr>
          <w:rStyle w:val="FootnoteReference"/>
          <w:rFonts w:cstheme="minorHAnsi"/>
          <w:sz w:val="18"/>
          <w:szCs w:val="18"/>
        </w:rPr>
        <w:footnoteRef/>
      </w:r>
      <w:r w:rsidRPr="00A67A9D">
        <w:rPr>
          <w:rFonts w:cstheme="minorHAnsi"/>
          <w:sz w:val="18"/>
          <w:szCs w:val="18"/>
        </w:rPr>
        <w:t xml:space="preserve"> </w:t>
      </w:r>
      <w:r w:rsidRPr="00A67A9D">
        <w:rPr>
          <w:rFonts w:cstheme="minorHAnsi"/>
          <w:sz w:val="18"/>
          <w:szCs w:val="18"/>
          <w:lang w:val="en-GB"/>
        </w:rPr>
        <w:t xml:space="preserve">Azyumardi Azra,  </w:t>
      </w:r>
      <w:r w:rsidRPr="00A67A9D">
        <w:rPr>
          <w:rFonts w:cstheme="minorHAnsi"/>
          <w:i/>
          <w:iCs/>
          <w:sz w:val="18"/>
          <w:szCs w:val="18"/>
          <w:lang w:val="en-GB"/>
        </w:rPr>
        <w:t>Pendidikan Islam Tradisi dan Modernisasi Menuju Milenium Baru,</w:t>
      </w:r>
      <w:r w:rsidRPr="00A67A9D">
        <w:rPr>
          <w:rFonts w:cstheme="minorHAnsi"/>
          <w:sz w:val="18"/>
          <w:szCs w:val="18"/>
          <w:lang w:val="en-GB"/>
        </w:rPr>
        <w:t xml:space="preserve"> (Jakarta: Logos Wacana Ilmu,  1999), h. 5.</w:t>
      </w:r>
    </w:p>
  </w:footnote>
  <w:footnote w:id="15">
    <w:p w:rsidR="00F230FA" w:rsidRPr="00A970F4" w:rsidRDefault="00F230FA" w:rsidP="00F230FA">
      <w:pPr>
        <w:pStyle w:val="FootnoteText"/>
        <w:ind w:firstLine="720"/>
        <w:rPr>
          <w:sz w:val="18"/>
          <w:szCs w:val="18"/>
          <w:lang w:val="en-GB"/>
        </w:rPr>
      </w:pPr>
      <w:r w:rsidRPr="00A970F4">
        <w:rPr>
          <w:rStyle w:val="FootnoteReference"/>
          <w:sz w:val="18"/>
          <w:szCs w:val="18"/>
        </w:rPr>
        <w:footnoteRef/>
      </w:r>
      <w:r w:rsidRPr="00A970F4">
        <w:rPr>
          <w:sz w:val="18"/>
          <w:szCs w:val="18"/>
        </w:rPr>
        <w:t xml:space="preserve"> </w:t>
      </w:r>
      <w:r w:rsidRPr="00A970F4">
        <w:rPr>
          <w:sz w:val="18"/>
          <w:szCs w:val="18"/>
          <w:lang w:val="en-GB"/>
        </w:rPr>
        <w:t xml:space="preserve">Muhaimin, </w:t>
      </w:r>
      <w:r w:rsidRPr="00A970F4">
        <w:rPr>
          <w:i/>
          <w:iCs/>
          <w:sz w:val="18"/>
          <w:szCs w:val="18"/>
          <w:lang w:val="en-GB"/>
        </w:rPr>
        <w:t>Pengembangan Kurikulum Pendidikan Agama Islam,</w:t>
      </w:r>
      <w:r w:rsidRPr="00A970F4">
        <w:rPr>
          <w:sz w:val="18"/>
          <w:szCs w:val="18"/>
          <w:lang w:val="en-GB"/>
        </w:rPr>
        <w:t xml:space="preserve"> (Jakarta: Rajawali Pers,2009), h.7.</w:t>
      </w:r>
    </w:p>
  </w:footnote>
  <w:footnote w:id="16">
    <w:p w:rsidR="00F230FA" w:rsidRPr="008412E5" w:rsidRDefault="00F230FA" w:rsidP="00F230FA">
      <w:pPr>
        <w:pStyle w:val="FootnoteText"/>
        <w:ind w:firstLine="720"/>
        <w:rPr>
          <w:lang w:val="en-GB"/>
        </w:rPr>
      </w:pPr>
      <w:r>
        <w:rPr>
          <w:rStyle w:val="FootnoteReference"/>
        </w:rPr>
        <w:footnoteRef/>
      </w:r>
      <w:r>
        <w:t xml:space="preserve"> </w:t>
      </w:r>
      <w:r>
        <w:rPr>
          <w:lang w:val="en-GB"/>
        </w:rPr>
        <w:t xml:space="preserve">Zakiah Darajat, </w:t>
      </w:r>
      <w:r w:rsidRPr="00E95441">
        <w:rPr>
          <w:i/>
          <w:iCs/>
          <w:lang w:val="en-GB"/>
        </w:rPr>
        <w:t>Ilmu Pendidikan Islam</w:t>
      </w:r>
      <w:r>
        <w:rPr>
          <w:lang w:val="en-GB"/>
        </w:rPr>
        <w:t>, (Jakarta: Bumi Aksara, 2006), Cet. Ke-4, h.35.</w:t>
      </w:r>
    </w:p>
  </w:footnote>
  <w:footnote w:id="17">
    <w:p w:rsidR="00F230FA" w:rsidRPr="00A67A9D" w:rsidRDefault="00F230FA" w:rsidP="00F230FA">
      <w:pPr>
        <w:pStyle w:val="FootnoteText"/>
        <w:ind w:firstLine="720"/>
        <w:rPr>
          <w:rFonts w:cstheme="minorHAnsi"/>
          <w:sz w:val="18"/>
          <w:szCs w:val="18"/>
          <w:lang w:val="en-GB"/>
        </w:rPr>
      </w:pPr>
      <w:r w:rsidRPr="00A67A9D">
        <w:rPr>
          <w:rStyle w:val="FootnoteReference"/>
          <w:rFonts w:cstheme="minorHAnsi"/>
          <w:sz w:val="18"/>
          <w:szCs w:val="18"/>
        </w:rPr>
        <w:footnoteRef/>
      </w:r>
      <w:r w:rsidRPr="00A67A9D">
        <w:rPr>
          <w:rFonts w:cstheme="minorHAnsi"/>
          <w:sz w:val="18"/>
          <w:szCs w:val="18"/>
        </w:rPr>
        <w:t xml:space="preserve"> </w:t>
      </w:r>
      <w:r w:rsidRPr="00A67A9D">
        <w:rPr>
          <w:rFonts w:cstheme="minorHAnsi"/>
          <w:sz w:val="18"/>
          <w:szCs w:val="18"/>
          <w:lang w:val="en-GB"/>
        </w:rPr>
        <w:t xml:space="preserve">Zakiyah Darajat,  </w:t>
      </w:r>
      <w:r w:rsidRPr="00A67A9D">
        <w:rPr>
          <w:rFonts w:cstheme="minorHAnsi"/>
          <w:i/>
          <w:iCs/>
          <w:sz w:val="18"/>
          <w:szCs w:val="18"/>
          <w:lang w:val="en-GB"/>
        </w:rPr>
        <w:t>Ilmu Pendidikan Islam</w:t>
      </w:r>
      <w:r w:rsidRPr="00A67A9D">
        <w:rPr>
          <w:rFonts w:cstheme="minorHAnsi"/>
          <w:sz w:val="18"/>
          <w:szCs w:val="18"/>
          <w:lang w:val="en-GB"/>
        </w:rPr>
        <w:t xml:space="preserve">, (Jakarta: </w:t>
      </w:r>
      <w:r>
        <w:rPr>
          <w:rFonts w:cstheme="minorHAnsi"/>
          <w:sz w:val="18"/>
          <w:szCs w:val="18"/>
          <w:lang w:val="en-GB"/>
        </w:rPr>
        <w:t>Bumi Aksara,  2006</w:t>
      </w:r>
      <w:r w:rsidRPr="00A67A9D">
        <w:rPr>
          <w:rFonts w:cstheme="minorHAnsi"/>
          <w:sz w:val="18"/>
          <w:szCs w:val="18"/>
          <w:lang w:val="en-GB"/>
        </w:rPr>
        <w:t>), Cet. Ke- 4, h. 38.</w:t>
      </w:r>
    </w:p>
  </w:footnote>
  <w:footnote w:id="18">
    <w:p w:rsidR="00F230FA" w:rsidRPr="0028793B" w:rsidRDefault="00F230FA" w:rsidP="00F230FA">
      <w:pPr>
        <w:pStyle w:val="FootnoteText"/>
        <w:ind w:firstLine="720"/>
        <w:rPr>
          <w:lang w:val="en-GB"/>
        </w:rPr>
      </w:pPr>
      <w:r>
        <w:rPr>
          <w:rStyle w:val="FootnoteReference"/>
        </w:rPr>
        <w:footnoteRef/>
      </w:r>
      <w:r>
        <w:t xml:space="preserve"> </w:t>
      </w:r>
      <w:r>
        <w:rPr>
          <w:lang w:val="en-GB"/>
        </w:rPr>
        <w:t xml:space="preserve">Ismail, </w:t>
      </w:r>
      <w:r>
        <w:rPr>
          <w:i/>
          <w:iCs/>
          <w:lang w:val="en-GB"/>
        </w:rPr>
        <w:t>Model-model Pembelajaran</w:t>
      </w:r>
      <w:r>
        <w:rPr>
          <w:lang w:val="en-GB"/>
        </w:rPr>
        <w:t>, (Jakarta: Depdiknas, 2002), h. 18.</w:t>
      </w:r>
    </w:p>
  </w:footnote>
  <w:footnote w:id="19">
    <w:p w:rsidR="00F230FA" w:rsidRPr="006135E1" w:rsidRDefault="00F230FA" w:rsidP="00F230FA">
      <w:pPr>
        <w:pStyle w:val="FootnoteText"/>
        <w:ind w:firstLine="720"/>
        <w:rPr>
          <w:lang w:val="en-GB"/>
        </w:rPr>
      </w:pPr>
      <w:r>
        <w:rPr>
          <w:rStyle w:val="FootnoteReference"/>
        </w:rPr>
        <w:footnoteRef/>
      </w:r>
      <w:r>
        <w:t xml:space="preserve"> </w:t>
      </w:r>
      <w:r>
        <w:rPr>
          <w:lang w:val="en-GB"/>
        </w:rPr>
        <w:t>Sri Anitah, Strategi Pembelajaran di SD, (Jakarta: Universitas Terbuka, 2009),Cet. Ke-4, h.3.3.</w:t>
      </w:r>
    </w:p>
  </w:footnote>
  <w:footnote w:id="20">
    <w:p w:rsidR="00F230FA" w:rsidRPr="006135E1" w:rsidRDefault="00F230FA" w:rsidP="00F230FA">
      <w:pPr>
        <w:pStyle w:val="FootnoteText"/>
        <w:ind w:firstLine="720"/>
        <w:rPr>
          <w:lang w:val="en-GB"/>
        </w:rPr>
      </w:pPr>
      <w:r>
        <w:rPr>
          <w:rStyle w:val="FootnoteReference"/>
        </w:rPr>
        <w:footnoteRef/>
      </w:r>
      <w:r>
        <w:t xml:space="preserve"> </w:t>
      </w:r>
      <w:r w:rsidR="00237A03">
        <w:rPr>
          <w:lang w:val="en-GB"/>
        </w:rPr>
        <w:t>Sukamto</w:t>
      </w:r>
      <w:r>
        <w:rPr>
          <w:lang w:val="en-GB"/>
        </w:rPr>
        <w:t xml:space="preserve">, </w:t>
      </w:r>
      <w:r>
        <w:rPr>
          <w:i/>
          <w:iCs/>
          <w:lang w:val="en-GB"/>
        </w:rPr>
        <w:t>Pembelajaran Kooperatif</w:t>
      </w:r>
      <w:r>
        <w:rPr>
          <w:lang w:val="en-GB"/>
        </w:rPr>
        <w:t>, (Surabaya: Universitas Negeri Surabaya, 2000), h. 21.</w:t>
      </w:r>
    </w:p>
  </w:footnote>
  <w:footnote w:id="21">
    <w:p w:rsidR="00F230FA" w:rsidRPr="0069644C" w:rsidRDefault="00F230FA" w:rsidP="00F230FA">
      <w:pPr>
        <w:pStyle w:val="FootnoteText"/>
        <w:ind w:firstLine="720"/>
        <w:rPr>
          <w:lang w:val="en-GB"/>
        </w:rPr>
      </w:pPr>
      <w:r>
        <w:rPr>
          <w:rStyle w:val="FootnoteReference"/>
        </w:rPr>
        <w:footnoteRef/>
      </w:r>
      <w:r>
        <w:t xml:space="preserve"> </w:t>
      </w:r>
      <w:r>
        <w:rPr>
          <w:lang w:val="en-GB"/>
        </w:rPr>
        <w:t xml:space="preserve">Lie Anita, </w:t>
      </w:r>
      <w:r>
        <w:rPr>
          <w:i/>
          <w:iCs/>
          <w:lang w:val="en-GB"/>
        </w:rPr>
        <w:t>Cooperative Learnin</w:t>
      </w:r>
      <w:r>
        <w:rPr>
          <w:lang w:val="en-GB"/>
        </w:rPr>
        <w:t xml:space="preserve">, (Jakarta: Grasindo, 2002), h.25. </w:t>
      </w:r>
    </w:p>
  </w:footnote>
  <w:footnote w:id="22">
    <w:p w:rsidR="00F230FA" w:rsidRPr="0069644C" w:rsidRDefault="00F230FA" w:rsidP="00F230FA">
      <w:pPr>
        <w:pStyle w:val="FootnoteText"/>
        <w:ind w:firstLine="720"/>
        <w:rPr>
          <w:i/>
          <w:iCs/>
          <w:lang w:val="en-GB"/>
        </w:rPr>
      </w:pPr>
      <w:r>
        <w:rPr>
          <w:rStyle w:val="FootnoteReference"/>
        </w:rPr>
        <w:footnoteRef/>
      </w:r>
      <w:r>
        <w:rPr>
          <w:lang w:val="en-GB"/>
        </w:rPr>
        <w:t xml:space="preserve"> </w:t>
      </w:r>
      <w:r w:rsidR="00237A03">
        <w:rPr>
          <w:lang w:val="en-GB"/>
        </w:rPr>
        <w:t>Sukamto</w:t>
      </w:r>
      <w:r>
        <w:rPr>
          <w:lang w:val="en-GB"/>
        </w:rPr>
        <w:t>,</w:t>
      </w:r>
      <w:r>
        <w:t xml:space="preserve"> </w:t>
      </w:r>
      <w:r>
        <w:rPr>
          <w:lang w:val="en-GB"/>
        </w:rPr>
        <w:t>Opcit, h. 26</w:t>
      </w:r>
      <w:r>
        <w:rPr>
          <w:i/>
          <w:iCs/>
          <w:lang w:val="en-GB"/>
        </w:rPr>
        <w:t>.</w:t>
      </w:r>
    </w:p>
  </w:footnote>
  <w:footnote w:id="23">
    <w:p w:rsidR="00F230FA" w:rsidRPr="00364253" w:rsidRDefault="00F230FA" w:rsidP="00F230FA">
      <w:pPr>
        <w:pStyle w:val="FootnoteText"/>
        <w:ind w:firstLine="720"/>
        <w:rPr>
          <w:rFonts w:cstheme="minorHAnsi"/>
          <w:sz w:val="18"/>
          <w:szCs w:val="18"/>
          <w:lang w:val="en-GB"/>
        </w:rPr>
      </w:pPr>
      <w:r w:rsidRPr="00364253">
        <w:rPr>
          <w:rStyle w:val="FootnoteReference"/>
          <w:rFonts w:cstheme="minorHAnsi"/>
          <w:sz w:val="18"/>
          <w:szCs w:val="18"/>
        </w:rPr>
        <w:footnoteRef/>
      </w:r>
      <w:r w:rsidRPr="00364253">
        <w:rPr>
          <w:rFonts w:cstheme="minorHAnsi"/>
          <w:sz w:val="18"/>
          <w:szCs w:val="18"/>
        </w:rPr>
        <w:t xml:space="preserve"> </w:t>
      </w:r>
      <w:r w:rsidRPr="00364253">
        <w:rPr>
          <w:rFonts w:cstheme="minorHAnsi"/>
          <w:sz w:val="18"/>
          <w:szCs w:val="18"/>
          <w:lang w:val="en-GB"/>
        </w:rPr>
        <w:t xml:space="preserve">Sri Anitah W, </w:t>
      </w:r>
      <w:r w:rsidRPr="00364253">
        <w:rPr>
          <w:rFonts w:cstheme="minorHAnsi"/>
          <w:i/>
          <w:iCs/>
          <w:sz w:val="18"/>
          <w:szCs w:val="18"/>
          <w:lang w:val="en-GB"/>
        </w:rPr>
        <w:t>Strategi Pembelajaran Di SD</w:t>
      </w:r>
      <w:r w:rsidRPr="00364253">
        <w:rPr>
          <w:rFonts w:cstheme="minorHAnsi"/>
          <w:sz w:val="18"/>
          <w:szCs w:val="18"/>
          <w:lang w:val="en-GB"/>
        </w:rPr>
        <w:t>, (Jakarta: Universitas Terbuka,  2009), Cet. 6, h. 3.7.</w:t>
      </w:r>
    </w:p>
  </w:footnote>
  <w:footnote w:id="24">
    <w:p w:rsidR="00F230FA" w:rsidRPr="005E2DF8" w:rsidRDefault="00F230FA" w:rsidP="00F230FA">
      <w:pPr>
        <w:pStyle w:val="FootnoteText"/>
        <w:ind w:firstLine="720"/>
        <w:rPr>
          <w:rFonts w:cstheme="minorHAnsi"/>
          <w:sz w:val="18"/>
          <w:szCs w:val="18"/>
          <w:lang w:val="en-GB"/>
        </w:rPr>
      </w:pPr>
      <w:r w:rsidRPr="005E2DF8">
        <w:rPr>
          <w:rStyle w:val="FootnoteReference"/>
          <w:rFonts w:cstheme="minorHAnsi"/>
          <w:sz w:val="18"/>
          <w:szCs w:val="18"/>
        </w:rPr>
        <w:footnoteRef/>
      </w:r>
      <w:r w:rsidRPr="005E2DF8">
        <w:rPr>
          <w:rFonts w:cstheme="minorHAnsi"/>
          <w:sz w:val="18"/>
          <w:szCs w:val="18"/>
          <w:lang w:val="en-GB"/>
        </w:rPr>
        <w:t xml:space="preserve"> Robert </w:t>
      </w:r>
      <w:r w:rsidRPr="005E2DF8">
        <w:rPr>
          <w:rFonts w:cstheme="minorHAnsi"/>
          <w:sz w:val="18"/>
          <w:szCs w:val="18"/>
        </w:rPr>
        <w:t xml:space="preserve"> </w:t>
      </w:r>
      <w:r w:rsidRPr="005E2DF8">
        <w:rPr>
          <w:rFonts w:cstheme="minorHAnsi"/>
          <w:sz w:val="18"/>
          <w:szCs w:val="18"/>
          <w:lang w:val="en-GB"/>
        </w:rPr>
        <w:t xml:space="preserve">Slavin, </w:t>
      </w:r>
      <w:r w:rsidRPr="005E2DF8">
        <w:rPr>
          <w:rFonts w:cstheme="minorHAnsi"/>
          <w:i/>
          <w:iCs/>
          <w:sz w:val="18"/>
          <w:szCs w:val="18"/>
          <w:lang w:val="en-GB"/>
        </w:rPr>
        <w:t>Cooperative Learning</w:t>
      </w:r>
      <w:r w:rsidRPr="005E2DF8">
        <w:rPr>
          <w:rFonts w:cstheme="minorHAnsi"/>
          <w:sz w:val="18"/>
          <w:szCs w:val="18"/>
          <w:lang w:val="en-GB"/>
        </w:rPr>
        <w:t>,  (Bandung: Nusa Media,  1995), h. 5</w:t>
      </w:r>
    </w:p>
  </w:footnote>
  <w:footnote w:id="25">
    <w:p w:rsidR="00F230FA" w:rsidRPr="00192F69" w:rsidRDefault="00F230FA" w:rsidP="00F230FA">
      <w:pPr>
        <w:pStyle w:val="FootnoteText"/>
        <w:ind w:firstLine="720"/>
        <w:rPr>
          <w:lang w:val="en-GB"/>
        </w:rPr>
      </w:pPr>
      <w:r>
        <w:rPr>
          <w:rStyle w:val="FootnoteReference"/>
        </w:rPr>
        <w:footnoteRef/>
      </w:r>
      <w:r>
        <w:t xml:space="preserve"> </w:t>
      </w:r>
      <w:r>
        <w:rPr>
          <w:lang w:val="en-GB"/>
        </w:rPr>
        <w:t xml:space="preserve">Daryanto dan Muljo Rahardjo, </w:t>
      </w:r>
      <w:r>
        <w:rPr>
          <w:i/>
          <w:iCs/>
          <w:lang w:val="en-GB"/>
        </w:rPr>
        <w:t>Model-model Pembelajaran Inovatif</w:t>
      </w:r>
      <w:r>
        <w:rPr>
          <w:lang w:val="en-GB"/>
        </w:rPr>
        <w:t>, (Yokyakarta: Gava Media, 2012), h. 238.</w:t>
      </w:r>
    </w:p>
  </w:footnote>
  <w:footnote w:id="26">
    <w:p w:rsidR="00F230FA" w:rsidRPr="00D5313F" w:rsidRDefault="00F230FA" w:rsidP="00F230FA">
      <w:pPr>
        <w:pStyle w:val="FootnoteText"/>
        <w:ind w:firstLine="720"/>
      </w:pPr>
      <w:r>
        <w:rPr>
          <w:rStyle w:val="FootnoteReference"/>
        </w:rPr>
        <w:footnoteRef/>
      </w:r>
      <w:r>
        <w:t xml:space="preserve"> </w:t>
      </w:r>
      <w:r w:rsidRPr="00364253">
        <w:rPr>
          <w:rFonts w:cstheme="minorHAnsi"/>
          <w:sz w:val="18"/>
          <w:szCs w:val="18"/>
        </w:rPr>
        <w:t xml:space="preserve"> </w:t>
      </w:r>
      <w:r w:rsidRPr="00364253">
        <w:rPr>
          <w:rFonts w:cstheme="minorHAnsi"/>
          <w:sz w:val="18"/>
          <w:szCs w:val="18"/>
          <w:lang w:val="en-GB"/>
        </w:rPr>
        <w:t>Sri Anitah W,</w:t>
      </w:r>
      <w:r>
        <w:rPr>
          <w:rFonts w:cstheme="minorHAnsi"/>
          <w:sz w:val="18"/>
          <w:szCs w:val="18"/>
          <w:lang w:val="en-GB"/>
        </w:rPr>
        <w:t xml:space="preserve"> </w:t>
      </w:r>
      <w:r>
        <w:rPr>
          <w:rFonts w:cstheme="minorHAnsi"/>
          <w:i/>
          <w:iCs/>
          <w:sz w:val="18"/>
          <w:szCs w:val="18"/>
          <w:lang w:val="en-GB"/>
        </w:rPr>
        <w:t xml:space="preserve">Op.Cit, </w:t>
      </w:r>
      <w:r>
        <w:rPr>
          <w:rFonts w:cstheme="minorHAnsi"/>
          <w:sz w:val="18"/>
          <w:szCs w:val="18"/>
          <w:lang w:val="en-GB"/>
        </w:rPr>
        <w:t>hal. 3.8.</w:t>
      </w:r>
    </w:p>
  </w:footnote>
  <w:footnote w:id="27">
    <w:p w:rsidR="00F230FA" w:rsidRPr="003C341C" w:rsidRDefault="00EB1480" w:rsidP="00EB1480">
      <w:pPr>
        <w:pStyle w:val="FootnoteText"/>
        <w:ind w:firstLine="720"/>
        <w:rPr>
          <w:lang w:val="en-GB"/>
        </w:rPr>
      </w:pPr>
      <w:r>
        <w:rPr>
          <w:lang w:val="en-GB"/>
        </w:rPr>
        <w:t xml:space="preserve">      </w:t>
      </w:r>
      <w:r w:rsidR="00F230FA">
        <w:rPr>
          <w:rStyle w:val="FootnoteReference"/>
        </w:rPr>
        <w:footnoteRef/>
      </w:r>
      <w:r w:rsidR="00F230FA">
        <w:t xml:space="preserve"> </w:t>
      </w:r>
      <w:r w:rsidR="00F230FA">
        <w:rPr>
          <w:lang w:val="en-GB"/>
        </w:rPr>
        <w:t xml:space="preserve"> </w:t>
      </w:r>
      <w:r w:rsidR="00F230FA">
        <w:rPr>
          <w:i/>
          <w:iCs/>
          <w:lang w:val="en-GB"/>
        </w:rPr>
        <w:t>Ibid,</w:t>
      </w:r>
      <w:r w:rsidR="00F230FA">
        <w:rPr>
          <w:lang w:val="en-GB"/>
        </w:rPr>
        <w:t>hal. 3.8.</w:t>
      </w:r>
    </w:p>
  </w:footnote>
  <w:footnote w:id="28">
    <w:p w:rsidR="00F230FA" w:rsidRPr="0037407B" w:rsidRDefault="00F230FA" w:rsidP="00F230FA">
      <w:pPr>
        <w:pStyle w:val="FootnoteText"/>
        <w:ind w:left="1134" w:hanging="142"/>
        <w:rPr>
          <w:rFonts w:cstheme="minorHAnsi"/>
          <w:sz w:val="18"/>
          <w:szCs w:val="18"/>
          <w:lang w:val="en-GB"/>
        </w:rPr>
      </w:pPr>
      <w:r w:rsidRPr="0037407B">
        <w:rPr>
          <w:rStyle w:val="FootnoteReference"/>
          <w:rFonts w:cstheme="minorHAnsi"/>
          <w:sz w:val="18"/>
          <w:szCs w:val="18"/>
        </w:rPr>
        <w:footnoteRef/>
      </w:r>
      <w:r>
        <w:rPr>
          <w:rFonts w:cstheme="minorHAnsi"/>
          <w:sz w:val="18"/>
          <w:szCs w:val="18"/>
          <w:lang w:val="en-GB"/>
        </w:rPr>
        <w:t xml:space="preserve"> </w:t>
      </w:r>
      <w:r w:rsidRPr="0037407B">
        <w:rPr>
          <w:rFonts w:cstheme="minorHAnsi"/>
          <w:sz w:val="18"/>
          <w:szCs w:val="18"/>
          <w:lang w:val="en-GB"/>
        </w:rPr>
        <w:t xml:space="preserve">Isjoni, </w:t>
      </w:r>
      <w:r w:rsidRPr="0037407B">
        <w:rPr>
          <w:rFonts w:cstheme="minorHAnsi"/>
          <w:i/>
          <w:iCs/>
          <w:sz w:val="18"/>
          <w:szCs w:val="18"/>
          <w:lang w:val="en-GB"/>
        </w:rPr>
        <w:t>CooperativeLearning Efektifitas pembelajaran kelompok</w:t>
      </w:r>
      <w:r w:rsidRPr="0037407B">
        <w:rPr>
          <w:rFonts w:cstheme="minorHAnsi"/>
          <w:sz w:val="18"/>
          <w:szCs w:val="18"/>
          <w:lang w:val="en-GB"/>
        </w:rPr>
        <w:t xml:space="preserve">, (Bandung: Alfabeta, 2010), </w:t>
      </w:r>
      <w:r>
        <w:rPr>
          <w:rFonts w:cstheme="minorHAnsi"/>
          <w:sz w:val="18"/>
          <w:szCs w:val="18"/>
          <w:lang w:val="en-GB"/>
        </w:rPr>
        <w:t xml:space="preserve">  </w:t>
      </w:r>
      <w:r w:rsidRPr="0037407B">
        <w:rPr>
          <w:rFonts w:cstheme="minorHAnsi"/>
          <w:sz w:val="18"/>
          <w:szCs w:val="18"/>
          <w:lang w:val="en-GB"/>
        </w:rPr>
        <w:t>hal.62.</w:t>
      </w:r>
    </w:p>
  </w:footnote>
  <w:footnote w:id="29">
    <w:p w:rsidR="00F230FA" w:rsidRPr="0037407B" w:rsidRDefault="00F230FA" w:rsidP="00F230FA">
      <w:pPr>
        <w:pStyle w:val="FootnoteText"/>
        <w:ind w:left="993" w:hanging="142"/>
        <w:rPr>
          <w:rFonts w:cstheme="minorHAnsi"/>
          <w:sz w:val="18"/>
          <w:szCs w:val="18"/>
          <w:lang w:val="en-GB"/>
        </w:rPr>
      </w:pPr>
      <w:r w:rsidRPr="0037407B">
        <w:rPr>
          <w:rStyle w:val="FootnoteReference"/>
          <w:rFonts w:cstheme="minorHAnsi"/>
          <w:sz w:val="18"/>
          <w:szCs w:val="18"/>
        </w:rPr>
        <w:footnoteRef/>
      </w:r>
      <w:r w:rsidRPr="0037407B">
        <w:rPr>
          <w:rFonts w:cstheme="minorHAnsi"/>
          <w:sz w:val="18"/>
          <w:szCs w:val="18"/>
        </w:rPr>
        <w:t xml:space="preserve"> </w:t>
      </w:r>
      <w:r w:rsidRPr="0037407B">
        <w:rPr>
          <w:rFonts w:cstheme="minorHAnsi"/>
          <w:sz w:val="18"/>
          <w:szCs w:val="18"/>
          <w:lang w:val="en-GB"/>
        </w:rPr>
        <w:t xml:space="preserve">Mohammad  Nur,  </w:t>
      </w:r>
      <w:r w:rsidRPr="0037407B">
        <w:rPr>
          <w:rFonts w:cstheme="minorHAnsi"/>
          <w:i/>
          <w:iCs/>
          <w:sz w:val="18"/>
          <w:szCs w:val="18"/>
          <w:lang w:val="en-GB"/>
        </w:rPr>
        <w:t xml:space="preserve">Pembelajaran Kooperatif  </w:t>
      </w:r>
      <w:r w:rsidRPr="0037407B">
        <w:rPr>
          <w:rFonts w:cstheme="minorHAnsi"/>
          <w:sz w:val="18"/>
          <w:szCs w:val="18"/>
          <w:lang w:val="en-GB"/>
        </w:rPr>
        <w:t>(Surabaya: Universitas Negeri Surabaya,  2010), h. 2.</w:t>
      </w:r>
    </w:p>
  </w:footnote>
  <w:footnote w:id="30">
    <w:p w:rsidR="00F230FA" w:rsidRPr="00F230FA" w:rsidRDefault="00F230FA" w:rsidP="00F230FA">
      <w:pPr>
        <w:pStyle w:val="FootnoteText"/>
        <w:ind w:firstLine="720"/>
        <w:rPr>
          <w:lang w:val="en-GB"/>
        </w:rPr>
      </w:pPr>
      <w:r>
        <w:rPr>
          <w:lang w:val="en-GB"/>
        </w:rPr>
        <w:t xml:space="preserve">   </w:t>
      </w:r>
      <w:r>
        <w:rPr>
          <w:rStyle w:val="FootnoteReference"/>
        </w:rPr>
        <w:footnoteRef/>
      </w:r>
      <w:r>
        <w:t xml:space="preserve"> </w:t>
      </w:r>
      <w:r>
        <w:rPr>
          <w:lang w:val="en-GB"/>
        </w:rPr>
        <w:t xml:space="preserve">Ismail, </w:t>
      </w:r>
      <w:r>
        <w:rPr>
          <w:i/>
          <w:iCs/>
          <w:lang w:val="en-GB"/>
        </w:rPr>
        <w:t>Model-model Pembelajaran</w:t>
      </w:r>
      <w:r>
        <w:rPr>
          <w:lang w:val="en-GB"/>
        </w:rPr>
        <w:t>, (Jakarta: Depdiknas, 2002), h. 21.</w:t>
      </w:r>
    </w:p>
  </w:footnote>
  <w:footnote w:id="31">
    <w:p w:rsidR="00F230FA" w:rsidRPr="00F230FA" w:rsidRDefault="00F230FA" w:rsidP="00F230FA">
      <w:pPr>
        <w:pStyle w:val="FootnoteText"/>
        <w:ind w:firstLine="720"/>
        <w:rPr>
          <w:lang w:val="en-GB"/>
        </w:rPr>
      </w:pPr>
      <w:r>
        <w:rPr>
          <w:rStyle w:val="FootnoteReference"/>
        </w:rPr>
        <w:footnoteRef/>
      </w:r>
      <w:r>
        <w:t xml:space="preserve"> </w:t>
      </w:r>
      <w:r w:rsidRPr="00F230FA">
        <w:rPr>
          <w:i/>
          <w:iCs/>
          <w:lang w:val="en-GB"/>
        </w:rPr>
        <w:t>Ibid</w:t>
      </w:r>
      <w:r>
        <w:rPr>
          <w:lang w:val="en-GB"/>
        </w:rPr>
        <w:t>, h. 23.</w:t>
      </w:r>
    </w:p>
  </w:footnote>
  <w:footnote w:id="32">
    <w:p w:rsidR="00F230FA" w:rsidRPr="00695286" w:rsidRDefault="00F230FA" w:rsidP="00F230FA">
      <w:pPr>
        <w:pStyle w:val="FootnoteText"/>
        <w:ind w:firstLine="720"/>
        <w:rPr>
          <w:rFonts w:cstheme="minorHAnsi"/>
          <w:sz w:val="18"/>
          <w:szCs w:val="18"/>
          <w:lang w:val="en-GB"/>
        </w:rPr>
      </w:pPr>
      <w:r w:rsidRPr="00695286">
        <w:rPr>
          <w:rStyle w:val="FootnoteReference"/>
          <w:rFonts w:cstheme="minorHAnsi"/>
          <w:sz w:val="18"/>
          <w:szCs w:val="18"/>
        </w:rPr>
        <w:footnoteRef/>
      </w:r>
      <w:r w:rsidRPr="00695286">
        <w:rPr>
          <w:rFonts w:cstheme="minorHAnsi"/>
          <w:sz w:val="18"/>
          <w:szCs w:val="18"/>
        </w:rPr>
        <w:t xml:space="preserve"> </w:t>
      </w:r>
      <w:r w:rsidRPr="00695286">
        <w:rPr>
          <w:rFonts w:cstheme="minorHAnsi"/>
          <w:sz w:val="18"/>
          <w:szCs w:val="18"/>
          <w:lang w:val="en-GB"/>
        </w:rPr>
        <w:t xml:space="preserve">Sri Anitah W, </w:t>
      </w:r>
      <w:r w:rsidRPr="00695286">
        <w:rPr>
          <w:rFonts w:cstheme="minorHAnsi"/>
          <w:i/>
          <w:iCs/>
          <w:sz w:val="18"/>
          <w:szCs w:val="18"/>
          <w:lang w:val="en-GB"/>
        </w:rPr>
        <w:t>Strategi Pembelajaran di SD</w:t>
      </w:r>
      <w:r w:rsidRPr="00695286">
        <w:rPr>
          <w:rFonts w:cstheme="minorHAnsi"/>
          <w:sz w:val="18"/>
          <w:szCs w:val="18"/>
          <w:lang w:val="en-GB"/>
        </w:rPr>
        <w:t xml:space="preserve">, (Jakarta: Universitas Terbuka,  2009), h. 3.9. </w:t>
      </w:r>
    </w:p>
  </w:footnote>
  <w:footnote w:id="33">
    <w:p w:rsidR="000E76C0" w:rsidRPr="000E76C0" w:rsidRDefault="000E76C0" w:rsidP="000E76C0">
      <w:pPr>
        <w:pStyle w:val="FootnoteText"/>
        <w:ind w:firstLine="720"/>
        <w:rPr>
          <w:lang w:val="en-GB"/>
        </w:rPr>
      </w:pPr>
      <w:r>
        <w:rPr>
          <w:rStyle w:val="FootnoteReference"/>
        </w:rPr>
        <w:footnoteRef/>
      </w:r>
      <w:r>
        <w:t xml:space="preserve"> </w:t>
      </w:r>
      <w:r>
        <w:rPr>
          <w:lang w:val="en-GB"/>
        </w:rPr>
        <w:t xml:space="preserve">Robert Slavin, </w:t>
      </w:r>
      <w:r>
        <w:rPr>
          <w:i/>
          <w:iCs/>
          <w:lang w:val="en-GB"/>
        </w:rPr>
        <w:t>The Cooperative Elementary School: Effect On Student Achivement, Attitudes and Social Relations</w:t>
      </w:r>
      <w:r>
        <w:rPr>
          <w:lang w:val="en-GB"/>
        </w:rPr>
        <w:t>, ( American Educational Research Journal, 1995), h. 351.</w:t>
      </w:r>
    </w:p>
  </w:footnote>
  <w:footnote w:id="34">
    <w:p w:rsidR="003257A6" w:rsidRPr="003257A6" w:rsidRDefault="003257A6" w:rsidP="003257A6">
      <w:pPr>
        <w:pStyle w:val="FootnoteText"/>
        <w:ind w:firstLine="720"/>
        <w:rPr>
          <w:lang w:val="en-GB"/>
        </w:rPr>
      </w:pPr>
      <w:r>
        <w:rPr>
          <w:rStyle w:val="FootnoteReference"/>
        </w:rPr>
        <w:footnoteRef/>
      </w:r>
      <w:r>
        <w:t xml:space="preserve"> </w:t>
      </w:r>
      <w:hyperlink r:id="rId1" w:history="1">
        <w:r w:rsidRPr="003257A6">
          <w:rPr>
            <w:rStyle w:val="Hyperlink"/>
            <w:color w:val="auto"/>
            <w:lang w:val="en-GB"/>
          </w:rPr>
          <w:t>http://www.MIPA.net/2007/04/14/langkah-langkah-model-pembelajaran-kooperatif-tipe-STAD</w:t>
        </w:r>
      </w:hyperlink>
      <w:r w:rsidRPr="003257A6">
        <w:rPr>
          <w:lang w:val="en-GB"/>
        </w:rPr>
        <w:t>.</w:t>
      </w:r>
      <w:r>
        <w:rPr>
          <w:lang w:val="en-GB"/>
        </w:rPr>
        <w:t xml:space="preserve"> Diakses 04 maret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41016"/>
      <w:docPartObj>
        <w:docPartGallery w:val="Page Numbers (Top of Page)"/>
        <w:docPartUnique/>
      </w:docPartObj>
    </w:sdtPr>
    <w:sdtContent>
      <w:p w:rsidR="0069644C" w:rsidRDefault="00C82C63">
        <w:pPr>
          <w:pStyle w:val="Header"/>
          <w:jc w:val="right"/>
        </w:pPr>
        <w:r>
          <w:fldChar w:fldCharType="begin"/>
        </w:r>
        <w:r w:rsidR="00935E84">
          <w:instrText xml:space="preserve"> PAGE   \* MERGEFORMAT </w:instrText>
        </w:r>
        <w:r>
          <w:fldChar w:fldCharType="separate"/>
        </w:r>
        <w:r w:rsidR="001D1D73">
          <w:rPr>
            <w:noProof/>
          </w:rPr>
          <w:t>28</w:t>
        </w:r>
        <w:r>
          <w:fldChar w:fldCharType="end"/>
        </w:r>
      </w:p>
    </w:sdtContent>
  </w:sdt>
  <w:p w:rsidR="0069644C" w:rsidRDefault="00892B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4CFC"/>
    <w:multiLevelType w:val="hybridMultilevel"/>
    <w:tmpl w:val="CF800A5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17EC71CF"/>
    <w:multiLevelType w:val="hybridMultilevel"/>
    <w:tmpl w:val="6ED0C2EC"/>
    <w:lvl w:ilvl="0" w:tplc="45D6B6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EC17D36"/>
    <w:multiLevelType w:val="hybridMultilevel"/>
    <w:tmpl w:val="B9F211A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218A523E"/>
    <w:multiLevelType w:val="hybridMultilevel"/>
    <w:tmpl w:val="91A84FBC"/>
    <w:lvl w:ilvl="0" w:tplc="0809000F">
      <w:start w:val="1"/>
      <w:numFmt w:val="decimal"/>
      <w:lvlText w:val="%1."/>
      <w:lvlJc w:val="left"/>
      <w:pPr>
        <w:ind w:left="1777" w:hanging="360"/>
      </w:p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4">
    <w:nsid w:val="35C91328"/>
    <w:multiLevelType w:val="hybridMultilevel"/>
    <w:tmpl w:val="56E4E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177950"/>
    <w:multiLevelType w:val="hybridMultilevel"/>
    <w:tmpl w:val="49B2827E"/>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nsid w:val="4183727F"/>
    <w:multiLevelType w:val="hybridMultilevel"/>
    <w:tmpl w:val="AAFCF36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432D618C"/>
    <w:multiLevelType w:val="hybridMultilevel"/>
    <w:tmpl w:val="257C770E"/>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nsid w:val="48842FA1"/>
    <w:multiLevelType w:val="hybridMultilevel"/>
    <w:tmpl w:val="4E0A27A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7F651DE"/>
    <w:multiLevelType w:val="hybridMultilevel"/>
    <w:tmpl w:val="9300FF1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B517266"/>
    <w:multiLevelType w:val="hybridMultilevel"/>
    <w:tmpl w:val="B14A124C"/>
    <w:lvl w:ilvl="0" w:tplc="A6048CF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6AAA52D1"/>
    <w:multiLevelType w:val="hybridMultilevel"/>
    <w:tmpl w:val="041CE05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6F333F22"/>
    <w:multiLevelType w:val="hybridMultilevel"/>
    <w:tmpl w:val="724E98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FC41212"/>
    <w:multiLevelType w:val="hybridMultilevel"/>
    <w:tmpl w:val="CBC49174"/>
    <w:lvl w:ilvl="0" w:tplc="0809000F">
      <w:start w:val="1"/>
      <w:numFmt w:val="decimal"/>
      <w:lvlText w:val="%1."/>
      <w:lvlJc w:val="left"/>
      <w:pPr>
        <w:ind w:left="1784" w:hanging="360"/>
      </w:p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14">
    <w:nsid w:val="7F746992"/>
    <w:multiLevelType w:val="hybridMultilevel"/>
    <w:tmpl w:val="CDE69B7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8"/>
  </w:num>
  <w:num w:numId="2">
    <w:abstractNumId w:val="9"/>
  </w:num>
  <w:num w:numId="3">
    <w:abstractNumId w:val="6"/>
  </w:num>
  <w:num w:numId="4">
    <w:abstractNumId w:val="14"/>
  </w:num>
  <w:num w:numId="5">
    <w:abstractNumId w:val="0"/>
  </w:num>
  <w:num w:numId="6">
    <w:abstractNumId w:val="10"/>
  </w:num>
  <w:num w:numId="7">
    <w:abstractNumId w:val="11"/>
  </w:num>
  <w:num w:numId="8">
    <w:abstractNumId w:val="2"/>
  </w:num>
  <w:num w:numId="9">
    <w:abstractNumId w:val="4"/>
  </w:num>
  <w:num w:numId="10">
    <w:abstractNumId w:val="1"/>
  </w:num>
  <w:num w:numId="11">
    <w:abstractNumId w:val="7"/>
  </w:num>
  <w:num w:numId="12">
    <w:abstractNumId w:val="3"/>
  </w:num>
  <w:num w:numId="13">
    <w:abstractNumId w:val="5"/>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230FA"/>
    <w:rsid w:val="000E76C0"/>
    <w:rsid w:val="00196994"/>
    <w:rsid w:val="001D1D73"/>
    <w:rsid w:val="001E0019"/>
    <w:rsid w:val="00203389"/>
    <w:rsid w:val="00237A03"/>
    <w:rsid w:val="003257A6"/>
    <w:rsid w:val="005A3349"/>
    <w:rsid w:val="00665F8C"/>
    <w:rsid w:val="006C132C"/>
    <w:rsid w:val="00707527"/>
    <w:rsid w:val="00892B74"/>
    <w:rsid w:val="00935E84"/>
    <w:rsid w:val="00960E1C"/>
    <w:rsid w:val="00BF757A"/>
    <w:rsid w:val="00C0090E"/>
    <w:rsid w:val="00C3481E"/>
    <w:rsid w:val="00C74D73"/>
    <w:rsid w:val="00C82C63"/>
    <w:rsid w:val="00E475E0"/>
    <w:rsid w:val="00EB1480"/>
    <w:rsid w:val="00F230F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FA"/>
    <w:pPr>
      <w:spacing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FA"/>
    <w:pPr>
      <w:ind w:left="720"/>
      <w:contextualSpacing/>
    </w:pPr>
  </w:style>
  <w:style w:type="paragraph" w:styleId="FootnoteText">
    <w:name w:val="footnote text"/>
    <w:basedOn w:val="Normal"/>
    <w:link w:val="FootnoteTextChar"/>
    <w:uiPriority w:val="99"/>
    <w:semiHidden/>
    <w:unhideWhenUsed/>
    <w:rsid w:val="00F230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0FA"/>
    <w:rPr>
      <w:sz w:val="20"/>
      <w:szCs w:val="20"/>
      <w:lang w:val="id-ID"/>
    </w:rPr>
  </w:style>
  <w:style w:type="character" w:styleId="FootnoteReference">
    <w:name w:val="footnote reference"/>
    <w:basedOn w:val="DefaultParagraphFont"/>
    <w:uiPriority w:val="99"/>
    <w:semiHidden/>
    <w:unhideWhenUsed/>
    <w:rsid w:val="00F230FA"/>
    <w:rPr>
      <w:vertAlign w:val="superscript"/>
    </w:rPr>
  </w:style>
  <w:style w:type="table" w:styleId="TableGrid">
    <w:name w:val="Table Grid"/>
    <w:basedOn w:val="TableNormal"/>
    <w:rsid w:val="00F230FA"/>
    <w:pPr>
      <w:spacing w:after="0"/>
    </w:pPr>
    <w:rPr>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23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0FA"/>
    <w:rPr>
      <w:sz w:val="22"/>
      <w:szCs w:val="22"/>
      <w:lang w:val="id-ID"/>
    </w:rPr>
  </w:style>
  <w:style w:type="character" w:styleId="Hyperlink">
    <w:name w:val="Hyperlink"/>
    <w:basedOn w:val="DefaultParagraphFont"/>
    <w:uiPriority w:val="99"/>
    <w:unhideWhenUsed/>
    <w:rsid w:val="003257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IPA.net/2007/04/14/langkah-langkah-model-pembelajaran-kooperatif-tipe-ST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9BF1-FAEB-41AC-B7D5-3232575C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3846</Words>
  <Characters>21924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inap</dc:creator>
  <cp:lastModifiedBy>inap</cp:lastModifiedBy>
  <cp:revision>10</cp:revision>
  <dcterms:created xsi:type="dcterms:W3CDTF">2014-12-01T05:27:00Z</dcterms:created>
  <dcterms:modified xsi:type="dcterms:W3CDTF">2014-12-02T06:15:00Z</dcterms:modified>
</cp:coreProperties>
</file>