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7" w:rsidRPr="00943637" w:rsidRDefault="00943637" w:rsidP="00943637">
      <w:pPr>
        <w:pStyle w:val="FootnoteText"/>
        <w:spacing w:before="100" w:beforeAutospacing="1" w:after="24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3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43637" w:rsidRDefault="00943637" w:rsidP="00943637">
      <w:pPr>
        <w:pStyle w:val="FootnoteText"/>
        <w:spacing w:before="100" w:beforeAutospacing="1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1FE2" w:rsidRDefault="003D1FE2" w:rsidP="003D1FE2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E02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Ahmad Tafsir, </w:t>
      </w:r>
      <w:r w:rsidRPr="007E021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Ilmu Pendidikan dalam Perspektif Islam </w:t>
      </w:r>
      <w:r w:rsidRPr="007E021F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PT Remaja Rosdakarya, 2005</w:t>
      </w:r>
    </w:p>
    <w:p w:rsidR="00943637" w:rsidRDefault="00943637" w:rsidP="00943637">
      <w:pPr>
        <w:pStyle w:val="FootnoteText"/>
        <w:spacing w:before="100" w:beforeAutospacing="1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Anonim, </w:t>
      </w:r>
      <w:r w:rsidRPr="007E021F">
        <w:rPr>
          <w:rFonts w:ascii="Times New Roman" w:hAnsi="Times New Roman" w:cs="Times New Roman"/>
          <w:i/>
          <w:sz w:val="24"/>
          <w:szCs w:val="24"/>
        </w:rPr>
        <w:t xml:space="preserve">Buku Perundang-undangan System Pendidikan Nasional, UU. No. 20 Tahun 2003, </w:t>
      </w:r>
      <w:r w:rsidRPr="007E021F">
        <w:rPr>
          <w:rFonts w:ascii="Times New Roman" w:hAnsi="Times New Roman" w:cs="Times New Roman"/>
          <w:sz w:val="24"/>
          <w:szCs w:val="24"/>
        </w:rPr>
        <w:t>Yogyakarta, 2007</w:t>
      </w:r>
    </w:p>
    <w:p w:rsidR="00943637" w:rsidRPr="003D1FE2" w:rsidRDefault="00F92D3C" w:rsidP="00F92D3C">
      <w:pPr>
        <w:pStyle w:val="ListParagraph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5pt;margin-top:6.8pt;width:31.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637" w:rsidRPr="003D1FE2">
        <w:rPr>
          <w:rFonts w:ascii="Times New Roman" w:hAnsi="Times New Roman" w:cs="Times New Roman"/>
          <w:sz w:val="24"/>
          <w:szCs w:val="24"/>
        </w:rPr>
        <w:t xml:space="preserve">2013. </w:t>
      </w:r>
      <w:r w:rsidR="00943637" w:rsidRPr="003D1FE2">
        <w:rPr>
          <w:rFonts w:ascii="Times New Roman" w:hAnsi="Times New Roman" w:cs="Times New Roman"/>
          <w:i/>
          <w:iCs/>
          <w:sz w:val="24"/>
          <w:szCs w:val="24"/>
        </w:rPr>
        <w:t>Empat belas prinsip pembelajaran kurikulum 2013</w:t>
      </w:r>
      <w:r w:rsidR="00943637" w:rsidRPr="003D1FE2">
        <w:rPr>
          <w:rFonts w:ascii="Times New Roman" w:hAnsi="Times New Roman" w:cs="Times New Roman"/>
          <w:sz w:val="24"/>
          <w:szCs w:val="24"/>
        </w:rPr>
        <w:t>. Diunduh dari</w:t>
      </w:r>
    </w:p>
    <w:p w:rsidR="00943637" w:rsidRPr="00943637" w:rsidRDefault="00943637" w:rsidP="00943637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4363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9436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http://gurupembaharu/home/empat-belas-prinsip-pembelajaran-kurikulum-2013</w:t>
        </w:r>
      </w:hyperlink>
    </w:p>
    <w:p w:rsidR="00943637" w:rsidRPr="007E021F" w:rsidRDefault="00943637" w:rsidP="009436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3637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Al Rasyidin Dkk, </w:t>
      </w:r>
      <w:r w:rsidRPr="007E021F">
        <w:rPr>
          <w:rFonts w:ascii="Times New Roman" w:hAnsi="Times New Roman" w:cs="Times New Roman"/>
          <w:i/>
          <w:sz w:val="24"/>
          <w:szCs w:val="24"/>
        </w:rPr>
        <w:t>Filsafat Pendidikan Islam,</w:t>
      </w:r>
      <w:r w:rsidRPr="007E021F">
        <w:rPr>
          <w:rFonts w:ascii="Times New Roman" w:hAnsi="Times New Roman" w:cs="Times New Roman"/>
          <w:sz w:val="24"/>
          <w:szCs w:val="24"/>
        </w:rPr>
        <w:t xml:space="preserve"> Bandung : Ciputat Press,2005</w:t>
      </w:r>
    </w:p>
    <w:p w:rsidR="00943637" w:rsidRPr="007E021F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3637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Hadi Supeno, </w:t>
      </w:r>
      <w:r w:rsidRPr="007E021F">
        <w:rPr>
          <w:rFonts w:ascii="Times New Roman" w:hAnsi="Times New Roman" w:cs="Times New Roman"/>
          <w:i/>
          <w:sz w:val="24"/>
          <w:szCs w:val="24"/>
        </w:rPr>
        <w:t>Potret Guru,</w:t>
      </w:r>
      <w:r w:rsidRPr="007E021F">
        <w:rPr>
          <w:rFonts w:ascii="Times New Roman" w:hAnsi="Times New Roman" w:cs="Times New Roman"/>
          <w:sz w:val="24"/>
          <w:szCs w:val="24"/>
        </w:rPr>
        <w:t xml:space="preserve"> Jakarta : Nusantara Lestari ,1995</w:t>
      </w:r>
    </w:p>
    <w:p w:rsidR="00943637" w:rsidRPr="007E021F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3637" w:rsidRDefault="00943637" w:rsidP="0094363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H.Mustafa, </w:t>
      </w:r>
      <w:r w:rsidRPr="007E021F">
        <w:rPr>
          <w:rFonts w:ascii="Times New Roman" w:hAnsi="Times New Roman" w:cs="Times New Roman"/>
          <w:i/>
          <w:sz w:val="24"/>
          <w:szCs w:val="24"/>
        </w:rPr>
        <w:t xml:space="preserve">Administrasi Pendidikan (Aplikasi Fungsi-Fungsi Manajemen Pada Lembaga Pendidikan Formal), </w:t>
      </w:r>
      <w:r w:rsidRPr="007E021F">
        <w:rPr>
          <w:rFonts w:ascii="Times New Roman" w:hAnsi="Times New Roman" w:cs="Times New Roman"/>
          <w:sz w:val="24"/>
          <w:szCs w:val="24"/>
        </w:rPr>
        <w:t>Makasar : Pustaka Refleks,2005</w:t>
      </w:r>
    </w:p>
    <w:p w:rsidR="00943637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3637" w:rsidRPr="007E021F" w:rsidRDefault="00943637" w:rsidP="00943637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Hendayat Soetopo Dan Wasty Soemanto. </w:t>
      </w:r>
      <w:r w:rsidRPr="007E021F">
        <w:rPr>
          <w:rFonts w:ascii="Times New Roman" w:hAnsi="Times New Roman" w:cs="Times New Roman"/>
          <w:i/>
          <w:iCs/>
          <w:sz w:val="24"/>
          <w:szCs w:val="24"/>
        </w:rPr>
        <w:t xml:space="preserve">Pembinaan Dan Pengembangan Kurikulum, </w:t>
      </w:r>
      <w:r w:rsidRPr="007E021F">
        <w:rPr>
          <w:rFonts w:ascii="Times New Roman" w:hAnsi="Times New Roman" w:cs="Times New Roman"/>
          <w:sz w:val="24"/>
          <w:szCs w:val="24"/>
        </w:rPr>
        <w:t>Jakarta : Bina Aksara,1998</w:t>
      </w:r>
    </w:p>
    <w:p w:rsidR="00943637" w:rsidRPr="007E021F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3637" w:rsidRPr="00943637" w:rsidRDefault="00340704" w:rsidP="0094363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43637" w:rsidRPr="009436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http://dutaonline.com/2014/01/perubahan-itu-harus-dimulai-dari-sekarang/</w:t>
        </w:r>
      </w:hyperlink>
      <w:r w:rsidR="00943637" w:rsidRPr="00943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37" w:rsidRPr="00943637" w:rsidRDefault="00943637" w:rsidP="0094363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3637" w:rsidRPr="00943637" w:rsidRDefault="00340704" w:rsidP="00943637">
      <w:pPr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43637" w:rsidRPr="009436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https://lugtyastyono60.wordpress.com/2014/12/16/anies-baswedan-menbuddasmen-menghentikan-penerapan-kurikulum-2013/akses</w:t>
        </w:r>
      </w:hyperlink>
      <w:r w:rsidR="00943637" w:rsidRPr="009436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637" w:rsidRPr="007E021F" w:rsidRDefault="00943637" w:rsidP="00943637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43637" w:rsidRDefault="00943637" w:rsidP="00943637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Mulyasa, </w:t>
      </w:r>
      <w:r w:rsidRPr="007E021F">
        <w:rPr>
          <w:rFonts w:ascii="Times New Roman" w:hAnsi="Times New Roman" w:cs="Times New Roman"/>
          <w:i/>
          <w:iCs/>
          <w:sz w:val="24"/>
          <w:szCs w:val="24"/>
        </w:rPr>
        <w:t xml:space="preserve">Pengembangan dan Implementasi Kurikulum 2013 </w:t>
      </w:r>
      <w:r w:rsidRPr="007E021F">
        <w:rPr>
          <w:rFonts w:ascii="Times New Roman" w:hAnsi="Times New Roman" w:cs="Times New Roman"/>
          <w:sz w:val="24"/>
          <w:szCs w:val="24"/>
        </w:rPr>
        <w:t>Bandung : PT Remaja Rosdakarya, 2014</w:t>
      </w:r>
    </w:p>
    <w:p w:rsidR="00943637" w:rsidRPr="007E021F" w:rsidRDefault="00943637" w:rsidP="0094363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3637" w:rsidRDefault="00943637" w:rsidP="00943637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E02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M. Ngalim Purwanto, </w:t>
      </w:r>
      <w:r w:rsidRPr="007E021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Pendidikan Teoretis dan Praktis</w:t>
      </w:r>
      <w:r w:rsidRPr="007E02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PT. Remaja Rosdakarya, 2007</w:t>
      </w:r>
    </w:p>
    <w:p w:rsidR="00C2098A" w:rsidRPr="007E021F" w:rsidRDefault="00C2098A" w:rsidP="00943637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3637" w:rsidRDefault="00943637" w:rsidP="00C2098A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E02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Moh. Amin, </w:t>
      </w:r>
      <w:r w:rsidRPr="007E021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Ilmu Pendidikan Islam</w:t>
      </w:r>
      <w:r w:rsidRPr="007E02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Pasuruan: PT Garoeda Buana Indah, 1992</w:t>
      </w:r>
    </w:p>
    <w:p w:rsidR="00C2098A" w:rsidRDefault="00C2098A" w:rsidP="0094363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2098A" w:rsidRDefault="00C2098A" w:rsidP="00C2098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B4F55">
        <w:rPr>
          <w:rFonts w:ascii="Times New Roman" w:hAnsi="Times New Roman" w:cs="Times New Roman"/>
          <w:sz w:val="24"/>
          <w:szCs w:val="24"/>
          <w:lang w:eastAsia="id-ID"/>
        </w:rPr>
        <w:t>Moh. Uzer Usman, </w:t>
      </w:r>
      <w:r w:rsidRPr="002B4F55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Menjadi Guru professional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, Bandung : </w:t>
      </w:r>
      <w:r w:rsidRPr="002B4F55">
        <w:rPr>
          <w:rFonts w:ascii="Times New Roman" w:hAnsi="Times New Roman" w:cs="Times New Roman"/>
          <w:sz w:val="24"/>
          <w:szCs w:val="24"/>
          <w:lang w:eastAsia="id-ID"/>
        </w:rPr>
        <w:t>PT.  Remaja Rosda</w:t>
      </w:r>
      <w:r>
        <w:rPr>
          <w:rFonts w:ascii="Times New Roman" w:hAnsi="Times New Roman" w:cs="Times New Roman"/>
          <w:sz w:val="24"/>
          <w:szCs w:val="24"/>
          <w:lang w:eastAsia="id-ID"/>
        </w:rPr>
        <w:t>karya, 2010</w:t>
      </w:r>
    </w:p>
    <w:p w:rsidR="00C2098A" w:rsidRPr="002B4F55" w:rsidRDefault="00C2098A" w:rsidP="00C2098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2098A" w:rsidRPr="00A745B1" w:rsidRDefault="00C2098A" w:rsidP="00C2098A">
      <w:pPr>
        <w:pStyle w:val="FootnoteText"/>
        <w:jc w:val="both"/>
        <w:rPr>
          <w:rFonts w:ascii="Times New Roman" w:hAnsi="Times New Roman" w:cs="Times New Roman"/>
        </w:rPr>
      </w:pPr>
      <w:r w:rsidRPr="002B4F55">
        <w:rPr>
          <w:rFonts w:ascii="Times New Roman" w:hAnsi="Times New Roman" w:cs="Times New Roman"/>
          <w:sz w:val="24"/>
          <w:szCs w:val="24"/>
          <w:lang w:eastAsia="id-ID"/>
        </w:rPr>
        <w:t>Nasution, </w:t>
      </w:r>
      <w:r w:rsidRPr="002B4F55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Sosiologi pendidikan</w:t>
      </w:r>
      <w:r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Pr="002B4F55">
        <w:rPr>
          <w:rFonts w:ascii="Times New Roman" w:hAnsi="Times New Roman" w:cs="Times New Roman"/>
          <w:sz w:val="24"/>
          <w:szCs w:val="24"/>
          <w:lang w:eastAsia="id-ID"/>
        </w:rPr>
        <w:t xml:space="preserve"> Jakarta : Bumi Aksara,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2B4F55">
        <w:rPr>
          <w:rFonts w:ascii="Times New Roman" w:hAnsi="Times New Roman" w:cs="Times New Roman"/>
          <w:sz w:val="24"/>
          <w:szCs w:val="24"/>
          <w:lang w:eastAsia="id-ID"/>
        </w:rPr>
        <w:t>2009</w:t>
      </w:r>
    </w:p>
    <w:p w:rsidR="00C2098A" w:rsidRDefault="00C2098A" w:rsidP="0094363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3637" w:rsidRPr="007E021F" w:rsidRDefault="00943637" w:rsidP="0094363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3637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lastRenderedPageBreak/>
        <w:t xml:space="preserve">Oemar Hamalik, </w:t>
      </w:r>
      <w:r w:rsidRPr="007E021F">
        <w:rPr>
          <w:rFonts w:ascii="Times New Roman" w:hAnsi="Times New Roman" w:cs="Times New Roman"/>
          <w:i/>
          <w:sz w:val="24"/>
          <w:szCs w:val="24"/>
        </w:rPr>
        <w:t xml:space="preserve">Proses Belajar Mengajar, </w:t>
      </w:r>
      <w:r w:rsidRPr="007E021F">
        <w:rPr>
          <w:rFonts w:ascii="Times New Roman" w:hAnsi="Times New Roman" w:cs="Times New Roman"/>
          <w:sz w:val="24"/>
          <w:szCs w:val="24"/>
        </w:rPr>
        <w:t>Jakarta : Bina Aksara,2001</w:t>
      </w:r>
    </w:p>
    <w:p w:rsidR="00943637" w:rsidRPr="007E021F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3637" w:rsidRDefault="00F92D3C" w:rsidP="00F92D3C">
      <w:pPr>
        <w:pStyle w:val="FootnoteText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8" type="#_x0000_t32" style="position:absolute;left:0;text-align:left;margin-left:.6pt;margin-top:6.75pt;width:74.25pt;height:0;z-index:251659264" o:connectortype="straight"/>
        </w:pict>
      </w:r>
      <w:r w:rsidR="00943637" w:rsidRPr="007E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637" w:rsidRPr="007E021F">
        <w:rPr>
          <w:rFonts w:ascii="Times New Roman" w:hAnsi="Times New Roman" w:cs="Times New Roman"/>
          <w:i/>
          <w:iCs/>
          <w:sz w:val="24"/>
          <w:szCs w:val="24"/>
        </w:rPr>
        <w:t>Kurikulum Dan Pembelajaran</w:t>
      </w:r>
      <w:r w:rsidR="00943637" w:rsidRPr="007E021F">
        <w:rPr>
          <w:rFonts w:ascii="Times New Roman" w:hAnsi="Times New Roman" w:cs="Times New Roman"/>
          <w:sz w:val="24"/>
          <w:szCs w:val="24"/>
        </w:rPr>
        <w:t>, Jakarta : Bumi Aksara, 2005</w:t>
      </w:r>
    </w:p>
    <w:p w:rsidR="00943637" w:rsidRPr="007E021F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3637" w:rsidRPr="003D1FE2" w:rsidRDefault="00F92D3C" w:rsidP="00F92D3C">
      <w:pPr>
        <w:pStyle w:val="ListParagraph"/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.6pt;margin-top:7.65pt;width:74.25pt;height:0;z-index:251660288" o:connectortype="straight"/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r w:rsidR="00943637" w:rsidRPr="003D1FE2">
        <w:rPr>
          <w:rFonts w:ascii="Times New Roman" w:hAnsi="Times New Roman" w:cs="Times New Roman"/>
          <w:i/>
          <w:iCs/>
          <w:sz w:val="24"/>
          <w:szCs w:val="24"/>
        </w:rPr>
        <w:t xml:space="preserve">Dasar Dasar Pengembangan Kurikulum </w:t>
      </w:r>
      <w:r w:rsidR="00943637" w:rsidRPr="003D1FE2">
        <w:rPr>
          <w:rFonts w:ascii="Times New Roman" w:hAnsi="Times New Roman" w:cs="Times New Roman"/>
          <w:sz w:val="24"/>
          <w:szCs w:val="24"/>
        </w:rPr>
        <w:t>Bandung : Remaja Rosdakarya, 2003</w:t>
      </w:r>
    </w:p>
    <w:p w:rsidR="00943637" w:rsidRPr="007E021F" w:rsidRDefault="00943637" w:rsidP="0094363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3637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Pius A Partanto, </w:t>
      </w:r>
      <w:r w:rsidRPr="007E021F">
        <w:rPr>
          <w:rFonts w:ascii="Times New Roman" w:hAnsi="Times New Roman" w:cs="Times New Roman"/>
          <w:i/>
          <w:iCs/>
          <w:sz w:val="24"/>
          <w:szCs w:val="24"/>
        </w:rPr>
        <w:t>Kamus Ilmiah Populer</w:t>
      </w:r>
      <w:r w:rsidRPr="007E021F">
        <w:rPr>
          <w:rFonts w:ascii="Times New Roman" w:hAnsi="Times New Roman" w:cs="Times New Roman"/>
          <w:sz w:val="24"/>
          <w:szCs w:val="24"/>
        </w:rPr>
        <w:t>, Surabaya : Arkola,1994</w:t>
      </w:r>
    </w:p>
    <w:p w:rsidR="003D1FE2" w:rsidRDefault="003D1FE2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D1FE2" w:rsidRDefault="003D1FE2" w:rsidP="003D1F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Sanafiah Faisal, </w:t>
      </w:r>
      <w:r w:rsidRPr="007E021F">
        <w:rPr>
          <w:rFonts w:ascii="Times New Roman" w:hAnsi="Times New Roman" w:cs="Times New Roman"/>
          <w:i/>
          <w:sz w:val="24"/>
          <w:szCs w:val="24"/>
        </w:rPr>
        <w:t xml:space="preserve">Metode Penelitian Sosial, </w:t>
      </w:r>
      <w:r w:rsidRPr="007E021F">
        <w:rPr>
          <w:rFonts w:ascii="Times New Roman" w:hAnsi="Times New Roman" w:cs="Times New Roman"/>
          <w:sz w:val="24"/>
          <w:szCs w:val="24"/>
        </w:rPr>
        <w:t>Jakarta: Erlangga, 2001</w:t>
      </w:r>
    </w:p>
    <w:p w:rsidR="00DD3901" w:rsidRDefault="00DD3901" w:rsidP="003D1F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D3901" w:rsidRDefault="00DD3901" w:rsidP="00DD3901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7E021F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 Kualitatif  R&amp;B, </w:t>
      </w:r>
      <w:r w:rsidRPr="007E021F">
        <w:rPr>
          <w:rFonts w:ascii="Times New Roman" w:hAnsi="Times New Roman" w:cs="Times New Roman"/>
          <w:sz w:val="24"/>
          <w:szCs w:val="24"/>
        </w:rPr>
        <w:t>Bandung : Alfabeta, 2007</w:t>
      </w:r>
    </w:p>
    <w:p w:rsidR="00DD3901" w:rsidRPr="007E021F" w:rsidRDefault="00DD3901" w:rsidP="00DD3901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3901" w:rsidRDefault="00DD3901" w:rsidP="00DD3901">
      <w:pPr>
        <w:ind w:left="357"/>
        <w:rPr>
          <w:rFonts w:ascii="Times New Roman" w:hAnsi="Times New Roman" w:cs="Times New Roman"/>
          <w:sz w:val="24"/>
          <w:szCs w:val="24"/>
          <w:lang w:eastAsia="id-ID"/>
        </w:rPr>
      </w:pPr>
      <w:r w:rsidRPr="00C2098A">
        <w:rPr>
          <w:rFonts w:ascii="Times New Roman" w:hAnsi="Times New Roman" w:cs="Times New Roman"/>
          <w:sz w:val="24"/>
          <w:szCs w:val="24"/>
          <w:lang w:eastAsia="id-ID"/>
        </w:rPr>
        <w:t>Sukadi, </w:t>
      </w:r>
      <w:r w:rsidRPr="00C2098A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Guru Powerful Guru Masa Depan</w:t>
      </w:r>
      <w:r w:rsidRPr="00C2098A">
        <w:rPr>
          <w:rFonts w:ascii="Times New Roman" w:hAnsi="Times New Roman" w:cs="Times New Roman"/>
          <w:sz w:val="24"/>
          <w:szCs w:val="24"/>
          <w:lang w:eastAsia="id-ID"/>
        </w:rPr>
        <w:t>, Bandung : Kolbu, 2006</w:t>
      </w:r>
    </w:p>
    <w:p w:rsidR="00943637" w:rsidRPr="007E021F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413E2" w:rsidRDefault="00943637" w:rsidP="0094363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Soerjono Soekanto, </w:t>
      </w:r>
      <w:r w:rsidRPr="007E021F">
        <w:rPr>
          <w:rFonts w:ascii="Times New Roman" w:hAnsi="Times New Roman" w:cs="Times New Roman"/>
          <w:i/>
          <w:iCs/>
          <w:sz w:val="24"/>
          <w:szCs w:val="24"/>
        </w:rPr>
        <w:t xml:space="preserve">Kamus Sosiologi, </w:t>
      </w:r>
      <w:r w:rsidRPr="007E021F">
        <w:rPr>
          <w:rFonts w:ascii="Times New Roman" w:hAnsi="Times New Roman" w:cs="Times New Roman"/>
          <w:sz w:val="24"/>
          <w:szCs w:val="24"/>
        </w:rPr>
        <w:t>Jakarta : Raja Grafindo Persada,1993</w:t>
      </w:r>
    </w:p>
    <w:p w:rsidR="00C2098A" w:rsidRPr="00C2098A" w:rsidRDefault="00C2098A" w:rsidP="00C2098A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943637" w:rsidRDefault="00943637" w:rsidP="00943637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 </w:t>
      </w:r>
      <w:r w:rsidRPr="007E021F">
        <w:rPr>
          <w:rFonts w:ascii="Times New Roman" w:hAnsi="Times New Roman" w:cs="Times New Roman"/>
          <w:sz w:val="24"/>
          <w:szCs w:val="24"/>
        </w:rPr>
        <w:t>Rosiana,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Mencermati Perubahan Dan Pelaksanaan Kurikulum </w:t>
      </w:r>
      <w:r w:rsidRPr="007E021F"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9436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http://jurnalilmiah</w:t>
        </w:r>
      </w:hyperlink>
      <w:r w:rsidRPr="00943637">
        <w:rPr>
          <w:rFonts w:ascii="Times New Roman" w:hAnsi="Times New Roman" w:cs="Times New Roman"/>
          <w:sz w:val="24"/>
          <w:szCs w:val="24"/>
        </w:rPr>
        <w:t> </w:t>
      </w:r>
      <w:r w:rsidRPr="007E021F">
        <w:rPr>
          <w:rFonts w:ascii="Times New Roman" w:hAnsi="Times New Roman" w:cs="Times New Roman"/>
          <w:sz w:val="24"/>
          <w:szCs w:val="24"/>
        </w:rPr>
        <w:t>2013.blogspot.com/2013/12/normal-0-false-false-false-in-x-none-x_29.html</w:t>
      </w:r>
    </w:p>
    <w:p w:rsidR="00943637" w:rsidRPr="007E021F" w:rsidRDefault="00943637" w:rsidP="00943637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43637" w:rsidRPr="007E021F" w:rsidRDefault="00943637" w:rsidP="00943637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Trianto, </w:t>
      </w:r>
      <w:r w:rsidRPr="007E021F">
        <w:rPr>
          <w:rFonts w:ascii="Times New Roman" w:hAnsi="Times New Roman" w:cs="Times New Roman"/>
          <w:i/>
          <w:iCs/>
          <w:sz w:val="24"/>
          <w:szCs w:val="24"/>
        </w:rPr>
        <w:t xml:space="preserve">Mempersiapkan Guru PAI dalam Mengimplementasikan Kurikulum 2013, </w:t>
      </w:r>
      <w:r w:rsidRPr="007E021F">
        <w:rPr>
          <w:rFonts w:ascii="Times New Roman" w:hAnsi="Times New Roman" w:cs="Times New Roman"/>
          <w:sz w:val="24"/>
          <w:szCs w:val="24"/>
        </w:rPr>
        <w:t>Jurnal edukasi MPA 320 Mei 2013</w:t>
      </w:r>
    </w:p>
    <w:p w:rsidR="00943637" w:rsidRPr="007E021F" w:rsidRDefault="00943637" w:rsidP="009436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3637" w:rsidRPr="007E021F" w:rsidRDefault="00943637" w:rsidP="0094363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>Undang-undang Republik Indonesia Tentang Guru dan Dosen Tahun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1F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1F">
        <w:rPr>
          <w:rFonts w:ascii="Times New Roman" w:hAnsi="Times New Roman" w:cs="Times New Roman"/>
          <w:sz w:val="24"/>
          <w:szCs w:val="24"/>
        </w:rPr>
        <w:t>Kemendikbud.go</w:t>
      </w:r>
      <w:r>
        <w:rPr>
          <w:rFonts w:ascii="Times New Roman" w:hAnsi="Times New Roman" w:cs="Times New Roman"/>
          <w:sz w:val="24"/>
          <w:szCs w:val="24"/>
        </w:rPr>
        <w:t>.id/kemendikbud/berita/1074</w:t>
      </w:r>
    </w:p>
    <w:p w:rsidR="00943637" w:rsidRDefault="00943637" w:rsidP="00943637"/>
    <w:sectPr w:rsidR="00943637" w:rsidSect="00535E09">
      <w:pgSz w:w="12191" w:h="1616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10FA"/>
    <w:multiLevelType w:val="hybridMultilevel"/>
    <w:tmpl w:val="A59CF6D0"/>
    <w:lvl w:ilvl="0" w:tplc="EEC46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637"/>
    <w:rsid w:val="00000C12"/>
    <w:rsid w:val="00047255"/>
    <w:rsid w:val="000502A7"/>
    <w:rsid w:val="000528B6"/>
    <w:rsid w:val="00056907"/>
    <w:rsid w:val="00066EFD"/>
    <w:rsid w:val="0008194D"/>
    <w:rsid w:val="00083820"/>
    <w:rsid w:val="000A0A2E"/>
    <w:rsid w:val="000A5D0B"/>
    <w:rsid w:val="000D6B49"/>
    <w:rsid w:val="000E052C"/>
    <w:rsid w:val="000E1424"/>
    <w:rsid w:val="00100AD0"/>
    <w:rsid w:val="001078EA"/>
    <w:rsid w:val="00111FDC"/>
    <w:rsid w:val="001126F0"/>
    <w:rsid w:val="001174E2"/>
    <w:rsid w:val="00122EC1"/>
    <w:rsid w:val="0014214D"/>
    <w:rsid w:val="00160D90"/>
    <w:rsid w:val="0016538F"/>
    <w:rsid w:val="00171282"/>
    <w:rsid w:val="00175C7F"/>
    <w:rsid w:val="0018044A"/>
    <w:rsid w:val="00181F79"/>
    <w:rsid w:val="001906C1"/>
    <w:rsid w:val="001A25A8"/>
    <w:rsid w:val="001C4930"/>
    <w:rsid w:val="001D01A7"/>
    <w:rsid w:val="001E3BF8"/>
    <w:rsid w:val="001F22B4"/>
    <w:rsid w:val="001F642A"/>
    <w:rsid w:val="001F668C"/>
    <w:rsid w:val="00201E31"/>
    <w:rsid w:val="00222A2A"/>
    <w:rsid w:val="002248BB"/>
    <w:rsid w:val="00225376"/>
    <w:rsid w:val="00230D11"/>
    <w:rsid w:val="00240F8F"/>
    <w:rsid w:val="00242728"/>
    <w:rsid w:val="00260DED"/>
    <w:rsid w:val="002678EB"/>
    <w:rsid w:val="00281251"/>
    <w:rsid w:val="002A6E33"/>
    <w:rsid w:val="002E45C0"/>
    <w:rsid w:val="002E6A4A"/>
    <w:rsid w:val="003033F5"/>
    <w:rsid w:val="003056CA"/>
    <w:rsid w:val="003171B4"/>
    <w:rsid w:val="00340141"/>
    <w:rsid w:val="00340704"/>
    <w:rsid w:val="0034184C"/>
    <w:rsid w:val="003467DD"/>
    <w:rsid w:val="00386E2B"/>
    <w:rsid w:val="00387347"/>
    <w:rsid w:val="003878C2"/>
    <w:rsid w:val="0039083E"/>
    <w:rsid w:val="00397AE3"/>
    <w:rsid w:val="003B54B2"/>
    <w:rsid w:val="003B6311"/>
    <w:rsid w:val="003D1FE2"/>
    <w:rsid w:val="003F12FD"/>
    <w:rsid w:val="00427BAA"/>
    <w:rsid w:val="0044191E"/>
    <w:rsid w:val="00453BD3"/>
    <w:rsid w:val="00456F18"/>
    <w:rsid w:val="004A139D"/>
    <w:rsid w:val="004A4EA8"/>
    <w:rsid w:val="004D25B8"/>
    <w:rsid w:val="004D4924"/>
    <w:rsid w:val="004E56E5"/>
    <w:rsid w:val="004F4652"/>
    <w:rsid w:val="0050181A"/>
    <w:rsid w:val="00523FF0"/>
    <w:rsid w:val="00535E09"/>
    <w:rsid w:val="0057563B"/>
    <w:rsid w:val="005765D2"/>
    <w:rsid w:val="00576DF0"/>
    <w:rsid w:val="00593652"/>
    <w:rsid w:val="005A0260"/>
    <w:rsid w:val="005C2EC4"/>
    <w:rsid w:val="005E41F0"/>
    <w:rsid w:val="005F10C4"/>
    <w:rsid w:val="005F13E1"/>
    <w:rsid w:val="005F451B"/>
    <w:rsid w:val="005F7034"/>
    <w:rsid w:val="006005BA"/>
    <w:rsid w:val="00614134"/>
    <w:rsid w:val="00625B40"/>
    <w:rsid w:val="00635B49"/>
    <w:rsid w:val="00653E6D"/>
    <w:rsid w:val="006625CE"/>
    <w:rsid w:val="00692510"/>
    <w:rsid w:val="006964FC"/>
    <w:rsid w:val="00697DD0"/>
    <w:rsid w:val="006B1301"/>
    <w:rsid w:val="006B5D78"/>
    <w:rsid w:val="006B77A9"/>
    <w:rsid w:val="006C34D3"/>
    <w:rsid w:val="006C59EE"/>
    <w:rsid w:val="006C6FF1"/>
    <w:rsid w:val="006D0337"/>
    <w:rsid w:val="006D518E"/>
    <w:rsid w:val="006F6107"/>
    <w:rsid w:val="006F7AEE"/>
    <w:rsid w:val="007073E2"/>
    <w:rsid w:val="00712088"/>
    <w:rsid w:val="0072613D"/>
    <w:rsid w:val="0073045B"/>
    <w:rsid w:val="00731FDA"/>
    <w:rsid w:val="00740CCE"/>
    <w:rsid w:val="007501EC"/>
    <w:rsid w:val="00770BEF"/>
    <w:rsid w:val="00797AEB"/>
    <w:rsid w:val="007A1D7D"/>
    <w:rsid w:val="007A7B45"/>
    <w:rsid w:val="007C4729"/>
    <w:rsid w:val="007D4AE6"/>
    <w:rsid w:val="007D7362"/>
    <w:rsid w:val="007E12AF"/>
    <w:rsid w:val="007F6697"/>
    <w:rsid w:val="00821E59"/>
    <w:rsid w:val="00826062"/>
    <w:rsid w:val="00850B0A"/>
    <w:rsid w:val="008613D4"/>
    <w:rsid w:val="00867BE9"/>
    <w:rsid w:val="00874997"/>
    <w:rsid w:val="008A5ACD"/>
    <w:rsid w:val="008B412A"/>
    <w:rsid w:val="008B789C"/>
    <w:rsid w:val="008C17E1"/>
    <w:rsid w:val="0090060B"/>
    <w:rsid w:val="00903CDD"/>
    <w:rsid w:val="00906A3F"/>
    <w:rsid w:val="009366D2"/>
    <w:rsid w:val="00943637"/>
    <w:rsid w:val="009550DA"/>
    <w:rsid w:val="00971FE5"/>
    <w:rsid w:val="00992212"/>
    <w:rsid w:val="009B5B94"/>
    <w:rsid w:val="009B7928"/>
    <w:rsid w:val="009C16F8"/>
    <w:rsid w:val="009C78A0"/>
    <w:rsid w:val="009E3CBA"/>
    <w:rsid w:val="009F211B"/>
    <w:rsid w:val="009F47D0"/>
    <w:rsid w:val="009F5D62"/>
    <w:rsid w:val="00A01693"/>
    <w:rsid w:val="00A03B13"/>
    <w:rsid w:val="00A04228"/>
    <w:rsid w:val="00A23803"/>
    <w:rsid w:val="00A256CC"/>
    <w:rsid w:val="00A31C5F"/>
    <w:rsid w:val="00A32B08"/>
    <w:rsid w:val="00A45F39"/>
    <w:rsid w:val="00A65225"/>
    <w:rsid w:val="00A81F82"/>
    <w:rsid w:val="00A82F4B"/>
    <w:rsid w:val="00A869E2"/>
    <w:rsid w:val="00AA24F9"/>
    <w:rsid w:val="00AB041B"/>
    <w:rsid w:val="00AB29FD"/>
    <w:rsid w:val="00AB6858"/>
    <w:rsid w:val="00AF4F33"/>
    <w:rsid w:val="00B65CBF"/>
    <w:rsid w:val="00B84D53"/>
    <w:rsid w:val="00B9514A"/>
    <w:rsid w:val="00B977C8"/>
    <w:rsid w:val="00BB31DC"/>
    <w:rsid w:val="00BF3BAF"/>
    <w:rsid w:val="00C02144"/>
    <w:rsid w:val="00C14234"/>
    <w:rsid w:val="00C16EC9"/>
    <w:rsid w:val="00C2098A"/>
    <w:rsid w:val="00C367C0"/>
    <w:rsid w:val="00C413E2"/>
    <w:rsid w:val="00C47BDB"/>
    <w:rsid w:val="00C47D21"/>
    <w:rsid w:val="00C53DC6"/>
    <w:rsid w:val="00C5595C"/>
    <w:rsid w:val="00C60364"/>
    <w:rsid w:val="00C72046"/>
    <w:rsid w:val="00C74C70"/>
    <w:rsid w:val="00C7598E"/>
    <w:rsid w:val="00CA60A3"/>
    <w:rsid w:val="00CB1F35"/>
    <w:rsid w:val="00CB4A55"/>
    <w:rsid w:val="00CE7CCC"/>
    <w:rsid w:val="00D1181D"/>
    <w:rsid w:val="00D12F9F"/>
    <w:rsid w:val="00D22A88"/>
    <w:rsid w:val="00D346E5"/>
    <w:rsid w:val="00D47F0F"/>
    <w:rsid w:val="00D85E06"/>
    <w:rsid w:val="00D937B1"/>
    <w:rsid w:val="00D97D13"/>
    <w:rsid w:val="00DB0D3A"/>
    <w:rsid w:val="00DC0157"/>
    <w:rsid w:val="00DC36DF"/>
    <w:rsid w:val="00DC3F3C"/>
    <w:rsid w:val="00DD1F0D"/>
    <w:rsid w:val="00DD3901"/>
    <w:rsid w:val="00DE3009"/>
    <w:rsid w:val="00E07679"/>
    <w:rsid w:val="00E11701"/>
    <w:rsid w:val="00E20139"/>
    <w:rsid w:val="00E443D1"/>
    <w:rsid w:val="00E5313D"/>
    <w:rsid w:val="00E54896"/>
    <w:rsid w:val="00E63FC6"/>
    <w:rsid w:val="00E722E7"/>
    <w:rsid w:val="00E92F2E"/>
    <w:rsid w:val="00EA3675"/>
    <w:rsid w:val="00EC391E"/>
    <w:rsid w:val="00EC68C9"/>
    <w:rsid w:val="00ED1183"/>
    <w:rsid w:val="00EF2D6F"/>
    <w:rsid w:val="00F07816"/>
    <w:rsid w:val="00F17616"/>
    <w:rsid w:val="00F21B20"/>
    <w:rsid w:val="00F3264C"/>
    <w:rsid w:val="00F51C7D"/>
    <w:rsid w:val="00F575BE"/>
    <w:rsid w:val="00F63681"/>
    <w:rsid w:val="00F92D3C"/>
    <w:rsid w:val="00F93CAF"/>
    <w:rsid w:val="00FA724C"/>
    <w:rsid w:val="00FA7425"/>
    <w:rsid w:val="00FC4FE9"/>
    <w:rsid w:val="00FD0358"/>
    <w:rsid w:val="00FD0A60"/>
    <w:rsid w:val="00FE3F89"/>
    <w:rsid w:val="00FE7962"/>
    <w:rsid w:val="00FF3486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25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43637"/>
    <w:pPr>
      <w:ind w:left="0"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363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3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ilmi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gtyastyono60.wordpress.com/2014/12/16/anies-baswedan-menbuddasmen-menghentikan-penerapan-kurikulum-2013/ak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taonline.com/2014/01/perubahan-itu-harus-dimulai-dari-sekarang/" TargetMode="External"/><Relationship Id="rId5" Type="http://schemas.openxmlformats.org/officeDocument/2006/relationships/hyperlink" Target="http://gurupembaharu/home/empat-belas-prinsip-pembelajaran-kurikulum-2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marfan</dc:creator>
  <cp:lastModifiedBy>marfan</cp:lastModifiedBy>
  <cp:revision>10</cp:revision>
  <cp:lastPrinted>2011-07-18T17:34:00Z</cp:lastPrinted>
  <dcterms:created xsi:type="dcterms:W3CDTF">2011-07-18T18:45:00Z</dcterms:created>
  <dcterms:modified xsi:type="dcterms:W3CDTF">2011-07-18T17:35:00Z</dcterms:modified>
</cp:coreProperties>
</file>