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48" w:rsidRDefault="000F2748" w:rsidP="00E56584">
      <w:pPr>
        <w:pStyle w:val="ListParagraph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</w:p>
    <w:p w:rsidR="00E56584" w:rsidRPr="00E56584" w:rsidRDefault="00E56584" w:rsidP="00E56584">
      <w:pPr>
        <w:pStyle w:val="ListParagraph"/>
        <w:ind w:left="0" w:right="-1" w:firstLine="0"/>
        <w:jc w:val="center"/>
        <w:rPr>
          <w:rFonts w:ascii="(normal text)" w:hAnsi="(normal text)" w:cstheme="majorBidi"/>
          <w:sz w:val="20"/>
          <w:szCs w:val="24"/>
          <w:lang w:val="en-US"/>
        </w:rPr>
      </w:pPr>
    </w:p>
    <w:p w:rsidR="000F2748" w:rsidRPr="00A90F18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90F18">
        <w:rPr>
          <w:rFonts w:asciiTheme="majorBidi" w:hAnsiTheme="majorBidi" w:cstheme="majorBidi"/>
          <w:sz w:val="24"/>
          <w:szCs w:val="24"/>
        </w:rPr>
        <w:t xml:space="preserve">Abdurrahman, </w:t>
      </w:r>
      <w:r w:rsidRPr="00A90F18">
        <w:rPr>
          <w:rFonts w:asciiTheme="majorBidi" w:hAnsiTheme="majorBidi" w:cstheme="majorBidi"/>
          <w:i/>
          <w:iCs/>
          <w:sz w:val="24"/>
          <w:szCs w:val="24"/>
        </w:rPr>
        <w:t>Kompilasi Hukum Islam di Indonesia,</w:t>
      </w:r>
      <w:r w:rsidRPr="00A90F18">
        <w:rPr>
          <w:rFonts w:asciiTheme="majorBidi" w:hAnsiTheme="majorBidi" w:cstheme="majorBidi"/>
          <w:sz w:val="24"/>
          <w:szCs w:val="24"/>
        </w:rPr>
        <w:t xml:space="preserve"> Jakarta: Akademika Presindo,1995.</w:t>
      </w:r>
    </w:p>
    <w:p w:rsidR="002A4140" w:rsidRPr="00A90F18" w:rsidRDefault="002A4140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90F18">
        <w:rPr>
          <w:rFonts w:ascii="Times New Roman" w:eastAsia="Times New Roman" w:hAnsi="Times New Roman" w:cs="Times New Roman"/>
          <w:lang w:eastAsia="id-ID"/>
        </w:rPr>
        <w:t xml:space="preserve">Al-Hajjaj abu al-Hasan al-Kusayri al-naysaburi bin Muslim, </w:t>
      </w:r>
      <w:r w:rsidRPr="00A90F18">
        <w:rPr>
          <w:rFonts w:ascii="Times New Roman" w:eastAsia="Times New Roman" w:hAnsi="Times New Roman" w:cs="Times New Roman"/>
          <w:i/>
          <w:iCs/>
          <w:lang w:eastAsia="id-ID"/>
        </w:rPr>
        <w:t>Shahihul Muslim,</w:t>
      </w:r>
      <w:r w:rsidRPr="00A90F18">
        <w:rPr>
          <w:rFonts w:ascii="Times New Roman" w:eastAsia="Times New Roman" w:hAnsi="Times New Roman" w:cs="Times New Roman"/>
          <w:lang w:eastAsia="id-ID"/>
        </w:rPr>
        <w:t xml:space="preserve"> Beirut: Daaru Ihyau at-Turasu al-Arabiyu, tt.</w:t>
      </w:r>
    </w:p>
    <w:p w:rsidR="000F2748" w:rsidRPr="00A90F18" w:rsidRDefault="000F2748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0F18">
        <w:rPr>
          <w:rFonts w:asciiTheme="majorBidi" w:hAnsiTheme="majorBidi" w:cstheme="majorBidi"/>
          <w:sz w:val="24"/>
          <w:szCs w:val="24"/>
        </w:rPr>
        <w:t xml:space="preserve">Al-Zuhaili, Wahbah,  </w:t>
      </w:r>
      <w:r w:rsidRPr="00A90F18">
        <w:rPr>
          <w:rFonts w:asciiTheme="majorBidi" w:hAnsiTheme="majorBidi" w:cstheme="majorBidi"/>
          <w:i/>
          <w:iCs/>
          <w:sz w:val="24"/>
          <w:szCs w:val="24"/>
        </w:rPr>
        <w:t>Al-Fiqh Al-Islam Wa Adillatuhu,</w:t>
      </w:r>
      <w:r w:rsidRPr="00A90F18">
        <w:rPr>
          <w:rFonts w:asciiTheme="majorBidi" w:hAnsiTheme="majorBidi" w:cstheme="majorBidi"/>
          <w:sz w:val="24"/>
          <w:szCs w:val="24"/>
        </w:rPr>
        <w:t xml:space="preserve"> Beirut: Dar al-Fikr, 1994.</w:t>
      </w:r>
    </w:p>
    <w:p w:rsidR="000F2748" w:rsidRPr="00A90F18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90F18">
        <w:rPr>
          <w:rFonts w:asciiTheme="majorBidi" w:hAnsiTheme="majorBidi" w:cstheme="majorBidi"/>
          <w:sz w:val="24"/>
          <w:szCs w:val="24"/>
        </w:rPr>
        <w:t xml:space="preserve">Al-Jaziri, Abdurrahman, </w:t>
      </w:r>
      <w:r w:rsidRPr="00A90F18">
        <w:rPr>
          <w:rFonts w:asciiTheme="majorBidi" w:hAnsiTheme="majorBidi" w:cstheme="majorBidi"/>
          <w:i/>
          <w:iCs/>
          <w:sz w:val="24"/>
          <w:szCs w:val="24"/>
        </w:rPr>
        <w:t>Kitab al-Fiqh ‘ala Mazhabi al-Arba’ah,</w:t>
      </w:r>
      <w:r w:rsidRPr="00A90F18">
        <w:rPr>
          <w:rFonts w:asciiTheme="majorBidi" w:hAnsiTheme="majorBidi" w:cstheme="majorBidi"/>
          <w:sz w:val="24"/>
          <w:szCs w:val="24"/>
        </w:rPr>
        <w:t xml:space="preserve"> Beirut: Dar al-Kutub al-‘Ilmiyah, 1996.</w:t>
      </w:r>
    </w:p>
    <w:p w:rsidR="000F2748" w:rsidRPr="00244D45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Al-Jamal, Muhammad Ibrahim,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Fiqh al-Mar’ah al-Muslimah</w:t>
      </w:r>
      <w:r w:rsidRPr="00244D45">
        <w:rPr>
          <w:rFonts w:asciiTheme="majorBidi" w:hAnsiTheme="majorBidi" w:cstheme="majorBidi"/>
          <w:sz w:val="24"/>
          <w:szCs w:val="24"/>
        </w:rPr>
        <w:t>, Terj.Anshori Umar Sitanggal “Fiqh Wanita”, Semarang: CV.Asy-Syifa, 1986.</w:t>
      </w:r>
    </w:p>
    <w:p w:rsidR="000F2748" w:rsidRPr="00244D45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Amalia, Fatma, </w:t>
      </w:r>
      <w:r w:rsidRPr="00244D45">
        <w:rPr>
          <w:rFonts w:asciiTheme="majorBidi" w:hAnsiTheme="majorBidi" w:cstheme="majorBidi"/>
          <w:i/>
          <w:iCs/>
        </w:rPr>
        <w:t>Peran Ganda Perempuan Dalam Keluarga Kelas Bawah,</w:t>
      </w:r>
      <w:r w:rsidRPr="00244D45">
        <w:rPr>
          <w:rFonts w:asciiTheme="majorBidi" w:hAnsiTheme="majorBidi" w:cstheme="majorBidi"/>
        </w:rPr>
        <w:t xml:space="preserve"> Dalam Asy-Syir’ah, Vol.35, No.II, 2001.</w:t>
      </w:r>
      <w:r w:rsidRPr="00244D45">
        <w:rPr>
          <w:rFonts w:asciiTheme="majorBidi" w:hAnsiTheme="majorBidi" w:cstheme="majorBidi"/>
          <w:sz w:val="24"/>
          <w:szCs w:val="24"/>
        </w:rPr>
        <w:t xml:space="preserve"> </w:t>
      </w:r>
    </w:p>
    <w:p w:rsidR="000F2748" w:rsidRDefault="000F2748" w:rsidP="00E56584">
      <w:pPr>
        <w:pStyle w:val="ListParagraph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Amiur, Nuruddin,  </w:t>
      </w:r>
      <w:r w:rsidRPr="00EF6F77">
        <w:rPr>
          <w:rFonts w:asciiTheme="majorBidi" w:hAnsiTheme="majorBidi" w:cstheme="majorBidi"/>
          <w:i/>
          <w:iCs/>
          <w:sz w:val="24"/>
          <w:szCs w:val="24"/>
        </w:rPr>
        <w:t>Hukum Perdata Islam di Indonesia</w:t>
      </w:r>
      <w:r>
        <w:rPr>
          <w:rFonts w:asciiTheme="majorBidi" w:hAnsiTheme="majorBidi" w:cstheme="majorBidi"/>
          <w:sz w:val="24"/>
          <w:szCs w:val="24"/>
        </w:rPr>
        <w:t>, Jakarta: Kencana, 2004.</w:t>
      </w:r>
    </w:p>
    <w:p w:rsidR="000F2748" w:rsidRPr="00244D45" w:rsidRDefault="000F2748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Anonim,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Undang-Undang Perkawinan di Indonesia</w:t>
      </w:r>
      <w:r w:rsidRPr="00244D45">
        <w:rPr>
          <w:rFonts w:asciiTheme="majorBidi" w:hAnsiTheme="majorBidi" w:cstheme="majorBidi"/>
          <w:sz w:val="24"/>
          <w:szCs w:val="24"/>
        </w:rPr>
        <w:t>, Surabaya: Arkola, tth</w:t>
      </w:r>
    </w:p>
    <w:p w:rsidR="000F2748" w:rsidRPr="00244D45" w:rsidRDefault="000F2748" w:rsidP="00E56584">
      <w:pPr>
        <w:spacing w:after="0" w:line="360" w:lineRule="auto"/>
        <w:jc w:val="both"/>
        <w:rPr>
          <w:rFonts w:asciiTheme="majorBidi" w:hAnsiTheme="majorBidi" w:cstheme="majorBidi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Anshori, </w:t>
      </w:r>
      <w:r w:rsidRPr="00244D45">
        <w:rPr>
          <w:rFonts w:asciiTheme="majorBidi" w:hAnsiTheme="majorBidi" w:cstheme="majorBidi"/>
        </w:rPr>
        <w:t>Dadang S,</w:t>
      </w:r>
      <w:r w:rsidRPr="00244D45">
        <w:rPr>
          <w:rFonts w:asciiTheme="majorBidi" w:hAnsiTheme="majorBidi" w:cstheme="majorBidi"/>
          <w:i/>
          <w:iCs/>
        </w:rPr>
        <w:t xml:space="preserve"> Membincangkan Feminisme, </w:t>
      </w:r>
      <w:r w:rsidRPr="00244D45">
        <w:rPr>
          <w:rFonts w:asciiTheme="majorBidi" w:hAnsiTheme="majorBidi" w:cstheme="majorBidi"/>
        </w:rPr>
        <w:t>Bandung: Pustaka Hidayah, 1997.</w:t>
      </w:r>
    </w:p>
    <w:p w:rsidR="00B26D90" w:rsidRPr="00244D45" w:rsidRDefault="00B26D90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</w:rPr>
        <w:t>Bachtiar, Wardi, Metode Penelitian Da’wah, Jakarta:Logos,1997</w:t>
      </w:r>
    </w:p>
    <w:p w:rsidR="000F2748" w:rsidRPr="00244D45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Batara Munti, Ratna,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Perempuan Sebagai Kepala Rumah Tangga</w:t>
      </w:r>
      <w:r w:rsidRPr="00244D45">
        <w:rPr>
          <w:rFonts w:asciiTheme="majorBidi" w:hAnsiTheme="majorBidi" w:cstheme="majorBidi"/>
          <w:sz w:val="24"/>
          <w:szCs w:val="24"/>
        </w:rPr>
        <w:t>, Jakarta: Solidaritas Perempuan, 1999.</w:t>
      </w:r>
    </w:p>
    <w:p w:rsidR="000F2748" w:rsidRPr="00244D45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Dahlan, Abdul Aziz,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et,al, Ensiklopedia Hukum Islam</w:t>
      </w:r>
      <w:r w:rsidRPr="00244D45">
        <w:rPr>
          <w:rFonts w:asciiTheme="majorBidi" w:hAnsiTheme="majorBidi" w:cstheme="majorBidi"/>
          <w:sz w:val="24"/>
          <w:szCs w:val="24"/>
        </w:rPr>
        <w:t>, jilid 4, Jakarta: PT.Ichtiar Baru, 1997.</w:t>
      </w:r>
    </w:p>
    <w:p w:rsidR="000F2748" w:rsidRPr="00244D45" w:rsidRDefault="000F2748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Daradjat, Zakiah,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Ilmu Fiqh</w:t>
      </w:r>
      <w:r w:rsidRPr="00244D45">
        <w:rPr>
          <w:rFonts w:asciiTheme="majorBidi" w:hAnsiTheme="majorBidi" w:cstheme="majorBidi"/>
          <w:sz w:val="24"/>
          <w:szCs w:val="24"/>
        </w:rPr>
        <w:t>, jilid 2, Yogyakarta: Dana Bhakti Wakaf, 1995.</w:t>
      </w:r>
    </w:p>
    <w:p w:rsidR="000F2748" w:rsidRPr="00244D45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al-Qur’an dan Terjemahannya,</w:t>
      </w:r>
      <w:r w:rsidRPr="00244D45">
        <w:rPr>
          <w:rFonts w:asciiTheme="majorBidi" w:hAnsiTheme="majorBidi" w:cstheme="majorBidi"/>
          <w:sz w:val="24"/>
          <w:szCs w:val="24"/>
        </w:rPr>
        <w:t xml:space="preserve"> Surabaya: CV.Surya Cipta Aksara, 1993.</w:t>
      </w:r>
    </w:p>
    <w:p w:rsidR="000F2748" w:rsidRPr="00244D45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Depatermen Pendidikan Nasional,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Kamus Besar Bahasa Indonesia,</w:t>
      </w:r>
      <w:r w:rsidR="00405C4A" w:rsidRPr="00244D45">
        <w:rPr>
          <w:rFonts w:asciiTheme="majorBidi" w:hAnsiTheme="majorBidi" w:cstheme="majorBidi"/>
          <w:sz w:val="24"/>
          <w:szCs w:val="24"/>
        </w:rPr>
        <w:t xml:space="preserve"> Jakarta: Balai Pustaka, 2005</w:t>
      </w:r>
      <w:r w:rsidRPr="00244D45">
        <w:rPr>
          <w:rFonts w:asciiTheme="majorBidi" w:hAnsiTheme="majorBidi" w:cstheme="majorBidi"/>
          <w:sz w:val="24"/>
          <w:szCs w:val="24"/>
        </w:rPr>
        <w:t>.</w:t>
      </w:r>
    </w:p>
    <w:p w:rsidR="00566710" w:rsidRPr="00244D45" w:rsidRDefault="00566710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>Djazili,</w:t>
      </w:r>
      <w:r w:rsidR="000E0726" w:rsidRPr="00244D45">
        <w:rPr>
          <w:rFonts w:asciiTheme="majorBidi" w:hAnsiTheme="majorBidi" w:cstheme="majorBidi"/>
          <w:sz w:val="24"/>
          <w:szCs w:val="24"/>
        </w:rPr>
        <w:t xml:space="preserve">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Kaidah-Kaidah Fiqh</w:t>
      </w:r>
      <w:r w:rsidRPr="00244D45">
        <w:rPr>
          <w:rFonts w:asciiTheme="majorBidi" w:hAnsiTheme="majorBidi" w:cstheme="majorBidi"/>
          <w:sz w:val="24"/>
          <w:szCs w:val="24"/>
        </w:rPr>
        <w:t xml:space="preserve">, Jakarta:Kencana, 2006 </w:t>
      </w:r>
    </w:p>
    <w:p w:rsidR="000F2748" w:rsidRPr="00244D45" w:rsidRDefault="000F2748" w:rsidP="00E56584">
      <w:pPr>
        <w:spacing w:after="0" w:line="360" w:lineRule="auto"/>
        <w:jc w:val="both"/>
        <w:rPr>
          <w:rFonts w:asciiTheme="majorBidi" w:hAnsiTheme="majorBidi" w:cstheme="majorBidi"/>
        </w:rPr>
      </w:pPr>
      <w:r w:rsidRPr="00244D45">
        <w:rPr>
          <w:rFonts w:asciiTheme="majorBidi" w:hAnsiTheme="majorBidi" w:cstheme="majorBidi"/>
        </w:rPr>
        <w:t xml:space="preserve">Faisal, Sanafiah, </w:t>
      </w:r>
      <w:r w:rsidRPr="00244D45">
        <w:rPr>
          <w:rFonts w:asciiTheme="majorBidi" w:hAnsiTheme="majorBidi" w:cstheme="majorBidi"/>
          <w:i/>
          <w:iCs/>
        </w:rPr>
        <w:t xml:space="preserve">Metode Penelitian Sosial, </w:t>
      </w:r>
      <w:r w:rsidRPr="00244D45">
        <w:rPr>
          <w:rFonts w:asciiTheme="majorBidi" w:hAnsiTheme="majorBidi" w:cstheme="majorBidi"/>
        </w:rPr>
        <w:t>Jakarta: Erlangga, 2001.</w:t>
      </w:r>
    </w:p>
    <w:p w:rsidR="00B26D90" w:rsidRPr="00244D45" w:rsidRDefault="00B26D90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</w:rPr>
        <w:t xml:space="preserve">Faqih, Mansur, </w:t>
      </w:r>
      <w:r w:rsidRPr="00244D45">
        <w:rPr>
          <w:rFonts w:asciiTheme="majorBidi" w:hAnsiTheme="majorBidi" w:cstheme="majorBidi"/>
          <w:i/>
          <w:iCs/>
        </w:rPr>
        <w:t>Analisis Gender dan Tranformasi Sosial,</w:t>
      </w:r>
      <w:r w:rsidRPr="00244D45">
        <w:rPr>
          <w:rFonts w:asciiTheme="majorBidi" w:hAnsiTheme="majorBidi" w:cstheme="majorBidi"/>
        </w:rPr>
        <w:t xml:space="preserve"> Yogyakarta:Pustaka Pelajar,1996</w:t>
      </w:r>
    </w:p>
    <w:p w:rsidR="000F2748" w:rsidRPr="00244D45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 xml:space="preserve">Hamid, Zahry,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Pokok-Pokok Hukum Perkawinan Islam dan Undang-Undang Perkawinan di Indonesia,</w:t>
      </w:r>
      <w:r w:rsidRPr="00244D45">
        <w:rPr>
          <w:rFonts w:asciiTheme="majorBidi" w:hAnsiTheme="majorBidi" w:cstheme="majorBidi"/>
          <w:sz w:val="24"/>
          <w:szCs w:val="24"/>
        </w:rPr>
        <w:t xml:space="preserve"> Yogyakarta: Bina Cipta, 1978. </w:t>
      </w:r>
    </w:p>
    <w:p w:rsidR="00566710" w:rsidRPr="00244D45" w:rsidRDefault="00566710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lastRenderedPageBreak/>
        <w:t xml:space="preserve">Halimang, Siti, 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>Teori dan Aplikasi Maqashid Al-Syari’ah Jurnal Al-Adl, Jurnal Ilmu Hukum Islam dan Pranata Sosial Vol 3</w:t>
      </w:r>
      <w:r w:rsidRPr="00244D45">
        <w:rPr>
          <w:rFonts w:asciiTheme="majorBidi" w:hAnsiTheme="majorBidi" w:cstheme="majorBidi"/>
          <w:sz w:val="24"/>
          <w:szCs w:val="24"/>
        </w:rPr>
        <w:t>, Kendari: 2010</w:t>
      </w:r>
    </w:p>
    <w:p w:rsidR="000F2748" w:rsidRPr="00244D45" w:rsidRDefault="005C3A51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  <w:sz w:val="24"/>
          <w:szCs w:val="24"/>
        </w:rPr>
        <w:t>Ihromi, Omah,</w:t>
      </w:r>
      <w:r w:rsidRPr="00244D45">
        <w:rPr>
          <w:rFonts w:asciiTheme="majorBidi" w:hAnsiTheme="majorBidi" w:cstheme="majorBidi"/>
          <w:i/>
          <w:iCs/>
          <w:sz w:val="24"/>
          <w:szCs w:val="24"/>
        </w:rPr>
        <w:t xml:space="preserve"> Para Ibu Yang Berperan Tunggal dan Ganda</w:t>
      </w:r>
      <w:r w:rsidRPr="00244D45">
        <w:rPr>
          <w:rFonts w:asciiTheme="majorBidi" w:hAnsiTheme="majorBidi" w:cstheme="majorBidi"/>
          <w:sz w:val="24"/>
          <w:szCs w:val="24"/>
        </w:rPr>
        <w:t>, Jakarta:Lembaga Penerbit Fakultas Ekonomi,1990</w:t>
      </w:r>
    </w:p>
    <w:p w:rsidR="000F2748" w:rsidRPr="00244D45" w:rsidRDefault="000F2748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44D45">
        <w:rPr>
          <w:rFonts w:asciiTheme="majorBidi" w:hAnsiTheme="majorBidi" w:cstheme="majorBidi"/>
        </w:rPr>
        <w:t xml:space="preserve">Ismail Al-Bukhari, bin Muhammad, </w:t>
      </w:r>
      <w:r w:rsidRPr="00244D45">
        <w:rPr>
          <w:rFonts w:asciiTheme="majorBidi" w:hAnsiTheme="majorBidi" w:cstheme="majorBidi"/>
          <w:i/>
          <w:iCs/>
        </w:rPr>
        <w:t>Shahihul Bukhari,</w:t>
      </w:r>
      <w:r w:rsidRPr="00244D45">
        <w:rPr>
          <w:rFonts w:asciiTheme="majorBidi" w:hAnsiTheme="majorBidi" w:cstheme="majorBidi"/>
        </w:rPr>
        <w:t xml:space="preserve"> Riyadh: Daaru ibn Kasir,1993</w:t>
      </w:r>
      <w:r w:rsidR="004E0F9C" w:rsidRPr="00244D45">
        <w:rPr>
          <w:rFonts w:asciiTheme="majorBidi" w:hAnsiTheme="majorBidi" w:cstheme="majorBidi"/>
          <w:i/>
          <w:iCs/>
        </w:rPr>
        <w:t>.</w:t>
      </w:r>
    </w:p>
    <w:p w:rsidR="004E0F9C" w:rsidRPr="00244D45" w:rsidRDefault="004E0F9C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44D45">
        <w:rPr>
          <w:rFonts w:asciiTheme="majorBidi" w:hAnsiTheme="majorBidi" w:cstheme="majorBidi"/>
        </w:rPr>
        <w:t xml:space="preserve">Ismail Abu Abdillah Al-Bukhari Al-Ja’fi, bin Muhammad, </w:t>
      </w:r>
      <w:r w:rsidRPr="00244D45">
        <w:rPr>
          <w:rFonts w:asciiTheme="majorBidi" w:hAnsiTheme="majorBidi" w:cstheme="majorBidi"/>
          <w:i/>
          <w:iCs/>
        </w:rPr>
        <w:t>Shahih al-Bukhari</w:t>
      </w:r>
      <w:r w:rsidRPr="00244D45">
        <w:rPr>
          <w:rFonts w:asciiTheme="majorBidi" w:hAnsiTheme="majorBidi" w:cstheme="majorBidi"/>
        </w:rPr>
        <w:t>, Beirut:Dar tuki annajat,1442 H.</w:t>
      </w:r>
    </w:p>
    <w:p w:rsidR="000F2748" w:rsidRPr="00E56584" w:rsidRDefault="00280854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Kartono, Kartini,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Pengantar Metodologi Riset Filsafat,</w:t>
      </w:r>
      <w:r w:rsidRPr="00E56584">
        <w:rPr>
          <w:rFonts w:asciiTheme="majorBidi" w:hAnsiTheme="majorBidi" w:cstheme="majorBidi"/>
          <w:sz w:val="24"/>
          <w:szCs w:val="24"/>
        </w:rPr>
        <w:t xml:space="preserve"> Bandung: Mandar Maju, 1990</w:t>
      </w:r>
      <w:r w:rsidR="00405C4A" w:rsidRPr="00E56584">
        <w:rPr>
          <w:rFonts w:asciiTheme="majorBidi" w:hAnsiTheme="majorBidi" w:cstheme="majorBidi"/>
          <w:sz w:val="24"/>
          <w:szCs w:val="24"/>
        </w:rPr>
        <w:t>.</w:t>
      </w:r>
    </w:p>
    <w:p w:rsidR="00405C4A" w:rsidRPr="00E56584" w:rsidRDefault="00405C4A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Katjasungkanah, Nur Syahdi,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 xml:space="preserve">Potret Perempuan Tinjauan Politik Ekonomi dan Hukum dizaman Orde Baru, </w:t>
      </w:r>
      <w:r w:rsidRPr="00E56584">
        <w:rPr>
          <w:rFonts w:asciiTheme="majorBidi" w:hAnsiTheme="majorBidi" w:cstheme="majorBidi"/>
          <w:sz w:val="24"/>
          <w:szCs w:val="24"/>
        </w:rPr>
        <w:t>Yogyakarta: Pustaka Pelajar, 2001.</w:t>
      </w:r>
    </w:p>
    <w:p w:rsidR="00280854" w:rsidRPr="00E56584" w:rsidRDefault="00280854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Kuzairi, Ahmad,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Nikah Sebagai Perikatan,</w:t>
      </w:r>
      <w:r w:rsidRPr="00E56584">
        <w:rPr>
          <w:rFonts w:asciiTheme="majorBidi" w:hAnsiTheme="majorBidi" w:cstheme="majorBidi"/>
          <w:sz w:val="24"/>
          <w:szCs w:val="24"/>
        </w:rPr>
        <w:t xml:space="preserve"> Jakarta: PT. Grafindo Persada, 1995.</w:t>
      </w:r>
    </w:p>
    <w:p w:rsidR="00405C4A" w:rsidRPr="00E56584" w:rsidRDefault="00405C4A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Mufidah,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 xml:space="preserve">Paradigma Gender, </w:t>
      </w:r>
      <w:r w:rsidRPr="00E56584">
        <w:rPr>
          <w:rFonts w:asciiTheme="majorBidi" w:hAnsiTheme="majorBidi" w:cstheme="majorBidi"/>
          <w:sz w:val="24"/>
          <w:szCs w:val="24"/>
        </w:rPr>
        <w:t>Malang:Bayu Media,2004.</w:t>
      </w:r>
    </w:p>
    <w:p w:rsidR="005C3A51" w:rsidRPr="00E56584" w:rsidRDefault="005C3A51" w:rsidP="00E56584">
      <w:pPr>
        <w:spacing w:after="0" w:line="360" w:lineRule="auto"/>
        <w:jc w:val="both"/>
        <w:rPr>
          <w:rFonts w:asciiTheme="majorBidi" w:hAnsiTheme="majorBidi" w:cstheme="majorBidi"/>
        </w:rPr>
      </w:pPr>
      <w:r w:rsidRPr="00E56584">
        <w:rPr>
          <w:rFonts w:asciiTheme="majorBidi" w:hAnsiTheme="majorBidi" w:cstheme="majorBidi"/>
          <w:sz w:val="24"/>
          <w:szCs w:val="24"/>
        </w:rPr>
        <w:t>Muhaimin, Ahmad Yahya,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 xml:space="preserve"> Kamus Besar Bahasa Indonesia,</w:t>
      </w:r>
      <w:r w:rsidRPr="00E56584">
        <w:rPr>
          <w:rFonts w:asciiTheme="majorBidi" w:hAnsiTheme="majorBidi" w:cstheme="majorBidi"/>
          <w:sz w:val="24"/>
          <w:szCs w:val="24"/>
        </w:rPr>
        <w:t xml:space="preserve"> Edisi ke3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Moleang, Lexy J,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Metodologi Penelitian Kualitatif,</w:t>
      </w:r>
      <w:r w:rsidRPr="00E56584">
        <w:rPr>
          <w:rFonts w:asciiTheme="majorBidi" w:hAnsiTheme="majorBidi" w:cstheme="majorBidi"/>
          <w:sz w:val="24"/>
          <w:szCs w:val="24"/>
        </w:rPr>
        <w:t xml:space="preserve"> Bandung: Remaja Rosda Karya, 2000</w:t>
      </w:r>
    </w:p>
    <w:p w:rsidR="00004413" w:rsidRPr="00E56584" w:rsidRDefault="00004413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Mosse, Cleves Julia,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Gender dan Pembangunan,</w:t>
      </w:r>
      <w:r w:rsidRPr="00E56584">
        <w:rPr>
          <w:rFonts w:asciiTheme="majorBidi" w:hAnsiTheme="majorBidi" w:cstheme="majorBidi"/>
          <w:sz w:val="24"/>
          <w:szCs w:val="24"/>
        </w:rPr>
        <w:t xml:space="preserve"> (Yogyakarta:Pustaka Pelajar,1996</w:t>
      </w:r>
    </w:p>
    <w:p w:rsidR="00B26D90" w:rsidRPr="00E56584" w:rsidRDefault="00B26D90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Og, Mayling, Perempuan Indonesia Dulu dan Kini, Jakarta:Gramedia Pustaka Utama, 1996 </w:t>
      </w:r>
    </w:p>
    <w:p w:rsidR="00004413" w:rsidRPr="00E56584" w:rsidRDefault="00004413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Parker S.R, Brown R.K,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 xml:space="preserve">Sosiologi Industri, </w:t>
      </w:r>
      <w:r w:rsidRPr="00E56584">
        <w:rPr>
          <w:rFonts w:asciiTheme="majorBidi" w:hAnsiTheme="majorBidi" w:cstheme="majorBidi"/>
          <w:sz w:val="24"/>
          <w:szCs w:val="24"/>
        </w:rPr>
        <w:t>Jakarta:PT.Rineke Cipta,1992</w:t>
      </w:r>
    </w:p>
    <w:p w:rsidR="00566710" w:rsidRPr="00E56584" w:rsidRDefault="00566710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Qaradhawi, Yusuf,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Fiqh Wanita,</w:t>
      </w:r>
      <w:r w:rsidRPr="00E56584">
        <w:rPr>
          <w:rFonts w:asciiTheme="majorBidi" w:hAnsiTheme="majorBidi" w:cstheme="majorBidi"/>
          <w:sz w:val="24"/>
          <w:szCs w:val="24"/>
        </w:rPr>
        <w:t xml:space="preserve"> Bandung:Jabal,2011</w:t>
      </w:r>
    </w:p>
    <w:p w:rsidR="00004413" w:rsidRPr="00E56584" w:rsidRDefault="00004413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>Ramayulis et al, Pendidikan Islam Dalam Rumah Tangga, Jakarta:Kalam Mulia,1987</w:t>
      </w:r>
    </w:p>
    <w:p w:rsidR="00566710" w:rsidRPr="00E56584" w:rsidRDefault="00566710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>Sabiq, Sayid,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 xml:space="preserve"> Fikih Sunnah Jilid 3</w:t>
      </w:r>
      <w:r w:rsidRPr="00E56584">
        <w:rPr>
          <w:rFonts w:asciiTheme="majorBidi" w:hAnsiTheme="majorBidi" w:cstheme="majorBidi"/>
          <w:sz w:val="24"/>
          <w:szCs w:val="24"/>
        </w:rPr>
        <w:t>, Jakarta:Cakrawala,2011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Salim, Peters,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 xml:space="preserve">Kamus Bahasa Indonesia Kontemporer, </w:t>
      </w:r>
      <w:r w:rsidRPr="00E56584">
        <w:rPr>
          <w:rFonts w:asciiTheme="majorBidi" w:hAnsiTheme="majorBidi" w:cstheme="majorBidi"/>
          <w:sz w:val="24"/>
          <w:szCs w:val="24"/>
        </w:rPr>
        <w:t>Jakarta: Modern English Press, 2002.</w:t>
      </w:r>
    </w:p>
    <w:p w:rsidR="005C3A51" w:rsidRPr="00E56584" w:rsidRDefault="005C3A51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>Saptari, Ratna, Perempuan Kerja dan Perubahan Sosial, Jakarta: PT.Anem Kosong Anem, 1997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</w:rPr>
        <w:t xml:space="preserve">Satuan Tugas Penyusun Naskah Pengembangan Motivasi Agama Terhadap Peran Wanita Menurut Pandangan Islam,  </w:t>
      </w:r>
      <w:r w:rsidRPr="00E56584">
        <w:rPr>
          <w:rFonts w:asciiTheme="majorBidi" w:hAnsiTheme="majorBidi" w:cstheme="majorBidi"/>
          <w:i/>
          <w:iCs/>
        </w:rPr>
        <w:t xml:space="preserve">Motivasi Peningkatan Peran Wanita Menurut Ajaran </w:t>
      </w:r>
      <w:r w:rsidRPr="00E56584">
        <w:rPr>
          <w:rFonts w:asciiTheme="majorBidi" w:hAnsiTheme="majorBidi" w:cstheme="majorBidi"/>
          <w:i/>
          <w:iCs/>
        </w:rPr>
        <w:lastRenderedPageBreak/>
        <w:t>Islam,</w:t>
      </w:r>
      <w:r w:rsidRPr="00E56584">
        <w:rPr>
          <w:rFonts w:asciiTheme="majorBidi" w:hAnsiTheme="majorBidi" w:cstheme="majorBidi"/>
        </w:rPr>
        <w:t xml:space="preserve"> Jakarta:Departemen Agama R.I, Proyek Peningkatan Peranan Wanita, 1995.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Soekanto, Soerjono,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Sosiologi Suatu Pengantar,</w:t>
      </w:r>
      <w:r w:rsidRPr="00E56584">
        <w:rPr>
          <w:rFonts w:asciiTheme="majorBidi" w:hAnsiTheme="majorBidi" w:cstheme="majorBidi"/>
          <w:sz w:val="24"/>
          <w:szCs w:val="24"/>
        </w:rPr>
        <w:t xml:space="preserve"> Jakarta: Raja Grafindo Persada, 2005.</w:t>
      </w:r>
    </w:p>
    <w:p w:rsidR="005C3A51" w:rsidRPr="00E56584" w:rsidRDefault="005C3A51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Soetrisno, Loekman,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Kemiskinan Perempuan dan Pemberdayaan,</w:t>
      </w:r>
      <w:r w:rsidRPr="00E56584">
        <w:rPr>
          <w:rFonts w:asciiTheme="majorBidi" w:hAnsiTheme="majorBidi" w:cstheme="majorBidi"/>
          <w:sz w:val="24"/>
          <w:szCs w:val="24"/>
        </w:rPr>
        <w:t xml:space="preserve"> Yogyakarta:Kanisius,1997</w:t>
      </w:r>
    </w:p>
    <w:p w:rsidR="000F2748" w:rsidRPr="00E56584" w:rsidRDefault="000F2748" w:rsidP="00E56584">
      <w:pPr>
        <w:spacing w:after="0" w:line="360" w:lineRule="auto"/>
        <w:jc w:val="both"/>
        <w:rPr>
          <w:rFonts w:asciiTheme="majorBidi" w:hAnsiTheme="majorBidi" w:cstheme="majorBidi"/>
        </w:rPr>
      </w:pPr>
      <w:r w:rsidRPr="00E56584">
        <w:rPr>
          <w:rFonts w:asciiTheme="majorBidi" w:hAnsiTheme="majorBidi" w:cstheme="majorBidi"/>
        </w:rPr>
        <w:t xml:space="preserve">Sugiyono, </w:t>
      </w:r>
      <w:r w:rsidRPr="00E56584">
        <w:rPr>
          <w:rFonts w:asciiTheme="majorBidi" w:hAnsiTheme="majorBidi" w:cstheme="majorBidi"/>
          <w:i/>
          <w:iCs/>
        </w:rPr>
        <w:t>Memahami Penelitian Kualitatif,</w:t>
      </w:r>
      <w:r w:rsidRPr="00E56584">
        <w:rPr>
          <w:rFonts w:asciiTheme="majorBidi" w:hAnsiTheme="majorBidi" w:cstheme="majorBidi"/>
        </w:rPr>
        <w:t xml:space="preserve"> Bandung: Alfabeta, 2005</w:t>
      </w:r>
    </w:p>
    <w:p w:rsidR="00485B20" w:rsidRPr="00E56584" w:rsidRDefault="00485B20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E56584">
        <w:rPr>
          <w:rFonts w:asciiTheme="majorBidi" w:hAnsiTheme="majorBidi" w:cstheme="majorBidi"/>
        </w:rPr>
        <w:t xml:space="preserve">Suratiah, </w:t>
      </w:r>
      <w:r w:rsidRPr="00E56584">
        <w:rPr>
          <w:rFonts w:asciiTheme="majorBidi" w:hAnsiTheme="majorBidi" w:cstheme="majorBidi"/>
          <w:i/>
          <w:iCs/>
        </w:rPr>
        <w:t>Delima Wanita Antara Industri Rumah Tangga dan Aktifitas Domestik,</w:t>
      </w:r>
      <w:r w:rsidRPr="00E56584">
        <w:rPr>
          <w:rFonts w:asciiTheme="majorBidi" w:hAnsiTheme="majorBidi" w:cstheme="majorBidi"/>
        </w:rPr>
        <w:t xml:space="preserve"> Yogyakarta:Aditya Media, 1999</w:t>
      </w:r>
    </w:p>
    <w:p w:rsidR="005C3A51" w:rsidRPr="00E56584" w:rsidRDefault="00B26D90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E56584">
        <w:rPr>
          <w:rFonts w:asciiTheme="majorBidi" w:hAnsiTheme="majorBidi" w:cstheme="majorBidi"/>
        </w:rPr>
        <w:t xml:space="preserve">Suryadi, Denrich, </w:t>
      </w:r>
      <w:r w:rsidRPr="00E56584">
        <w:rPr>
          <w:rFonts w:asciiTheme="majorBidi" w:hAnsiTheme="majorBidi" w:cstheme="majorBidi"/>
          <w:i/>
          <w:iCs/>
        </w:rPr>
        <w:t>Gambaran Konflik Emosional Dalam Menentukan Prioritas Peran Ganda,</w:t>
      </w:r>
      <w:r w:rsidRPr="00E56584">
        <w:rPr>
          <w:rFonts w:asciiTheme="majorBidi" w:hAnsiTheme="majorBidi" w:cstheme="majorBidi"/>
        </w:rPr>
        <w:t xml:space="preserve"> Jurnal Ilmiah Psikologi Arkhe 1, 2004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Syarifuddin, Amir,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Hukum Perkawinan Islam di Indonesia,</w:t>
      </w:r>
      <w:r w:rsidRPr="00E56584">
        <w:rPr>
          <w:rFonts w:asciiTheme="majorBidi" w:hAnsiTheme="majorBidi" w:cstheme="majorBidi"/>
          <w:sz w:val="24"/>
          <w:szCs w:val="24"/>
        </w:rPr>
        <w:t xml:space="preserve"> Jakarta: Kencana, 2007. </w:t>
      </w:r>
    </w:p>
    <w:p w:rsidR="000F2748" w:rsidRPr="00E56584" w:rsidRDefault="00485B20" w:rsidP="00E565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Thalib, Muhammad,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Terjemah Fiqh Sunnah Jilid VII</w:t>
      </w:r>
      <w:r w:rsidRPr="00E56584">
        <w:rPr>
          <w:rFonts w:asciiTheme="majorBidi" w:hAnsiTheme="majorBidi" w:cstheme="majorBidi"/>
          <w:sz w:val="24"/>
          <w:szCs w:val="24"/>
        </w:rPr>
        <w:t xml:space="preserve">, Bandung:PT.Al-Ma’arif,tt </w:t>
      </w:r>
    </w:p>
    <w:p w:rsidR="00485B20" w:rsidRPr="00E56584" w:rsidRDefault="00485B20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Tim Redaksi Nuansa Aulia,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Kompilasi Hukum Islam Hukum Perkawinan Kewarisan dan Perwakafan,</w:t>
      </w:r>
      <w:r w:rsidRPr="00E56584">
        <w:rPr>
          <w:rFonts w:asciiTheme="majorBidi" w:hAnsiTheme="majorBidi" w:cstheme="majorBidi"/>
          <w:sz w:val="24"/>
          <w:szCs w:val="24"/>
        </w:rPr>
        <w:t xml:space="preserve"> Bandung:CV.Nuansa Aulia,2009</w:t>
      </w:r>
    </w:p>
    <w:p w:rsidR="000F2748" w:rsidRPr="00E56584" w:rsidRDefault="000F2748" w:rsidP="00E56584">
      <w:pPr>
        <w:spacing w:after="0" w:line="360" w:lineRule="auto"/>
        <w:jc w:val="both"/>
        <w:rPr>
          <w:rFonts w:asciiTheme="majorBidi" w:hAnsiTheme="majorBidi" w:cstheme="majorBidi"/>
        </w:rPr>
      </w:pPr>
      <w:r w:rsidRPr="00E56584">
        <w:rPr>
          <w:rFonts w:asciiTheme="majorBidi" w:hAnsiTheme="majorBidi" w:cstheme="majorBidi"/>
        </w:rPr>
        <w:t xml:space="preserve">Wolfman, Breunetta R,  </w:t>
      </w:r>
      <w:r w:rsidRPr="00E56584">
        <w:rPr>
          <w:rFonts w:asciiTheme="majorBidi" w:hAnsiTheme="majorBidi" w:cstheme="majorBidi"/>
          <w:i/>
          <w:iCs/>
        </w:rPr>
        <w:t xml:space="preserve">Peran Kaum Wanita, </w:t>
      </w:r>
      <w:r w:rsidRPr="00E56584">
        <w:rPr>
          <w:rFonts w:asciiTheme="majorBidi" w:hAnsiTheme="majorBidi" w:cstheme="majorBidi"/>
        </w:rPr>
        <w:t>Yogyakarta: Kanisius, 1994.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</w:rPr>
        <w:t xml:space="preserve">Worsley, Peter,  </w:t>
      </w:r>
      <w:r w:rsidRPr="00E56584">
        <w:rPr>
          <w:rFonts w:asciiTheme="majorBidi" w:hAnsiTheme="majorBidi" w:cstheme="majorBidi"/>
          <w:i/>
          <w:iCs/>
        </w:rPr>
        <w:t xml:space="preserve">Pengantar Sosiologi Sebuah Pembanding, </w:t>
      </w:r>
      <w:r w:rsidRPr="00E56584">
        <w:rPr>
          <w:rFonts w:asciiTheme="majorBidi" w:hAnsiTheme="majorBidi" w:cstheme="majorBidi"/>
        </w:rPr>
        <w:t>Yogyakarta:PT.Tiara Wacana, 1992.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Yunus, Mahmud,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Hukum Perkawinan dalam Islam,</w:t>
      </w:r>
      <w:r w:rsidRPr="00E56584">
        <w:rPr>
          <w:rFonts w:asciiTheme="majorBidi" w:hAnsiTheme="majorBidi" w:cstheme="majorBidi"/>
          <w:sz w:val="24"/>
          <w:szCs w:val="24"/>
        </w:rPr>
        <w:t xml:space="preserve"> Jakarta: PT. Hidakarya Agung, 1990. 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 xml:space="preserve">Zainuddin Ibn Abd Azis al-Malibary, Syekh. </w:t>
      </w:r>
      <w:r w:rsidRPr="00E56584">
        <w:rPr>
          <w:rFonts w:asciiTheme="majorBidi" w:hAnsiTheme="majorBidi" w:cstheme="majorBidi"/>
          <w:i/>
          <w:iCs/>
          <w:sz w:val="24"/>
          <w:szCs w:val="24"/>
        </w:rPr>
        <w:t>Fath al-Mu’in</w:t>
      </w:r>
      <w:r w:rsidRPr="00E56584">
        <w:rPr>
          <w:rFonts w:asciiTheme="majorBidi" w:hAnsiTheme="majorBidi" w:cstheme="majorBidi"/>
          <w:sz w:val="24"/>
          <w:szCs w:val="24"/>
        </w:rPr>
        <w:t>, Maktabah wa Matbaah, Semarang: Toba Putera, tth.</w:t>
      </w:r>
    </w:p>
    <w:p w:rsidR="000F2748" w:rsidRPr="00E56584" w:rsidRDefault="000F2748" w:rsidP="00E5658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6584">
        <w:rPr>
          <w:rFonts w:asciiTheme="majorBidi" w:hAnsiTheme="majorBidi" w:cstheme="majorBidi"/>
          <w:sz w:val="24"/>
          <w:szCs w:val="24"/>
        </w:rPr>
        <w:t>http://</w:t>
      </w:r>
      <w:hyperlink r:id="rId5" w:history="1">
        <w:r w:rsidRPr="00E5658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www.sarjanaku.com/2013/01/</w:t>
        </w:r>
      </w:hyperlink>
      <w:r w:rsidRPr="00E56584">
        <w:rPr>
          <w:rFonts w:asciiTheme="majorBidi" w:hAnsiTheme="majorBidi" w:cstheme="majorBidi"/>
          <w:sz w:val="24"/>
          <w:szCs w:val="24"/>
        </w:rPr>
        <w:t>pengertian-peran-definisi-menurut-para-ahli.html.</w:t>
      </w:r>
    </w:p>
    <w:p w:rsidR="000F2748" w:rsidRPr="00A76C9B" w:rsidRDefault="000F2748" w:rsidP="00E56584">
      <w:pPr>
        <w:pStyle w:val="ListParagraph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76C9B">
        <w:rPr>
          <w:rFonts w:asciiTheme="majorBidi" w:hAnsiTheme="majorBidi" w:cstheme="majorBidi"/>
          <w:sz w:val="24"/>
          <w:szCs w:val="24"/>
        </w:rPr>
        <w:t xml:space="preserve"> </w:t>
      </w:r>
    </w:p>
    <w:p w:rsidR="00A84BAB" w:rsidRPr="000F2748" w:rsidRDefault="00A84BAB" w:rsidP="00E56584">
      <w:pPr>
        <w:spacing w:after="0" w:line="360" w:lineRule="auto"/>
        <w:jc w:val="both"/>
        <w:rPr>
          <w:lang w:val="id-ID"/>
        </w:rPr>
      </w:pPr>
    </w:p>
    <w:sectPr w:rsidR="00A84BAB" w:rsidRPr="000F2748" w:rsidSect="000F274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DAC"/>
    <w:multiLevelType w:val="hybridMultilevel"/>
    <w:tmpl w:val="A2E6D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34A8"/>
    <w:multiLevelType w:val="hybridMultilevel"/>
    <w:tmpl w:val="048A8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04C1"/>
    <w:multiLevelType w:val="hybridMultilevel"/>
    <w:tmpl w:val="5C964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773E8"/>
    <w:multiLevelType w:val="hybridMultilevel"/>
    <w:tmpl w:val="1578E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181E"/>
    <w:multiLevelType w:val="hybridMultilevel"/>
    <w:tmpl w:val="D81AE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55CED"/>
    <w:multiLevelType w:val="hybridMultilevel"/>
    <w:tmpl w:val="5F023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26B3"/>
    <w:multiLevelType w:val="hybridMultilevel"/>
    <w:tmpl w:val="28989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C70EA"/>
    <w:multiLevelType w:val="hybridMultilevel"/>
    <w:tmpl w:val="1D34A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2748"/>
    <w:rsid w:val="00000C2C"/>
    <w:rsid w:val="00000C4E"/>
    <w:rsid w:val="00002A23"/>
    <w:rsid w:val="00004413"/>
    <w:rsid w:val="0000600C"/>
    <w:rsid w:val="0001136F"/>
    <w:rsid w:val="000114EC"/>
    <w:rsid w:val="000116F1"/>
    <w:rsid w:val="000126A5"/>
    <w:rsid w:val="00015009"/>
    <w:rsid w:val="000155C0"/>
    <w:rsid w:val="00015F39"/>
    <w:rsid w:val="00015F5A"/>
    <w:rsid w:val="00017735"/>
    <w:rsid w:val="00017EE5"/>
    <w:rsid w:val="00020811"/>
    <w:rsid w:val="000208B9"/>
    <w:rsid w:val="00021816"/>
    <w:rsid w:val="0002329D"/>
    <w:rsid w:val="00025342"/>
    <w:rsid w:val="00027215"/>
    <w:rsid w:val="00032917"/>
    <w:rsid w:val="00032DB2"/>
    <w:rsid w:val="00034E0D"/>
    <w:rsid w:val="0003655D"/>
    <w:rsid w:val="00041882"/>
    <w:rsid w:val="000428CA"/>
    <w:rsid w:val="00042DA2"/>
    <w:rsid w:val="00044657"/>
    <w:rsid w:val="0004772E"/>
    <w:rsid w:val="0005121D"/>
    <w:rsid w:val="000546DC"/>
    <w:rsid w:val="000547CB"/>
    <w:rsid w:val="00054C62"/>
    <w:rsid w:val="00057D29"/>
    <w:rsid w:val="000602B6"/>
    <w:rsid w:val="00060E0D"/>
    <w:rsid w:val="00060FE4"/>
    <w:rsid w:val="00063B40"/>
    <w:rsid w:val="00063D29"/>
    <w:rsid w:val="00066F3B"/>
    <w:rsid w:val="0006780E"/>
    <w:rsid w:val="00070129"/>
    <w:rsid w:val="00073497"/>
    <w:rsid w:val="00074640"/>
    <w:rsid w:val="00076FCB"/>
    <w:rsid w:val="00077596"/>
    <w:rsid w:val="000806F7"/>
    <w:rsid w:val="000831C0"/>
    <w:rsid w:val="000856C1"/>
    <w:rsid w:val="0008654E"/>
    <w:rsid w:val="00086A42"/>
    <w:rsid w:val="0009003E"/>
    <w:rsid w:val="00091A32"/>
    <w:rsid w:val="00095F30"/>
    <w:rsid w:val="000A0058"/>
    <w:rsid w:val="000A0334"/>
    <w:rsid w:val="000A1F3F"/>
    <w:rsid w:val="000A3FC7"/>
    <w:rsid w:val="000A60D9"/>
    <w:rsid w:val="000B1068"/>
    <w:rsid w:val="000B1081"/>
    <w:rsid w:val="000B1B43"/>
    <w:rsid w:val="000B3041"/>
    <w:rsid w:val="000B343B"/>
    <w:rsid w:val="000B4BFB"/>
    <w:rsid w:val="000B72DE"/>
    <w:rsid w:val="000C01F1"/>
    <w:rsid w:val="000C3539"/>
    <w:rsid w:val="000C4940"/>
    <w:rsid w:val="000C4A55"/>
    <w:rsid w:val="000D1681"/>
    <w:rsid w:val="000D3059"/>
    <w:rsid w:val="000D38F7"/>
    <w:rsid w:val="000D5B0F"/>
    <w:rsid w:val="000D62F2"/>
    <w:rsid w:val="000D6846"/>
    <w:rsid w:val="000D7610"/>
    <w:rsid w:val="000E0726"/>
    <w:rsid w:val="000E0A17"/>
    <w:rsid w:val="000E145A"/>
    <w:rsid w:val="000E1735"/>
    <w:rsid w:val="000E2405"/>
    <w:rsid w:val="000E575D"/>
    <w:rsid w:val="000E597A"/>
    <w:rsid w:val="000E59F4"/>
    <w:rsid w:val="000F1B7D"/>
    <w:rsid w:val="000F22ED"/>
    <w:rsid w:val="000F2748"/>
    <w:rsid w:val="000F2C08"/>
    <w:rsid w:val="000F470F"/>
    <w:rsid w:val="00105D2C"/>
    <w:rsid w:val="00106BD1"/>
    <w:rsid w:val="00110132"/>
    <w:rsid w:val="0011092B"/>
    <w:rsid w:val="00110C39"/>
    <w:rsid w:val="00110ED9"/>
    <w:rsid w:val="00112611"/>
    <w:rsid w:val="001136B8"/>
    <w:rsid w:val="001144AA"/>
    <w:rsid w:val="00114FBE"/>
    <w:rsid w:val="001164AE"/>
    <w:rsid w:val="001166FB"/>
    <w:rsid w:val="001218B0"/>
    <w:rsid w:val="00121EEF"/>
    <w:rsid w:val="0012342D"/>
    <w:rsid w:val="00123B34"/>
    <w:rsid w:val="001240AF"/>
    <w:rsid w:val="001247E8"/>
    <w:rsid w:val="001304A8"/>
    <w:rsid w:val="0013062B"/>
    <w:rsid w:val="00132691"/>
    <w:rsid w:val="001327B0"/>
    <w:rsid w:val="001347B1"/>
    <w:rsid w:val="0013495C"/>
    <w:rsid w:val="0013758B"/>
    <w:rsid w:val="001375F2"/>
    <w:rsid w:val="001408B0"/>
    <w:rsid w:val="00140B79"/>
    <w:rsid w:val="00143D98"/>
    <w:rsid w:val="00144C6C"/>
    <w:rsid w:val="001462A9"/>
    <w:rsid w:val="00150678"/>
    <w:rsid w:val="0015318D"/>
    <w:rsid w:val="00153B2D"/>
    <w:rsid w:val="00153F30"/>
    <w:rsid w:val="00154639"/>
    <w:rsid w:val="001547CB"/>
    <w:rsid w:val="00156179"/>
    <w:rsid w:val="00157315"/>
    <w:rsid w:val="00162AF9"/>
    <w:rsid w:val="001634B3"/>
    <w:rsid w:val="00163C3C"/>
    <w:rsid w:val="00167D60"/>
    <w:rsid w:val="00170E0A"/>
    <w:rsid w:val="00171723"/>
    <w:rsid w:val="00173880"/>
    <w:rsid w:val="00173C23"/>
    <w:rsid w:val="0017525D"/>
    <w:rsid w:val="00175C85"/>
    <w:rsid w:val="00176A69"/>
    <w:rsid w:val="00180E83"/>
    <w:rsid w:val="00184B89"/>
    <w:rsid w:val="00184E99"/>
    <w:rsid w:val="0018657A"/>
    <w:rsid w:val="00187498"/>
    <w:rsid w:val="00187984"/>
    <w:rsid w:val="00187FE9"/>
    <w:rsid w:val="001916E5"/>
    <w:rsid w:val="001923E5"/>
    <w:rsid w:val="001967A8"/>
    <w:rsid w:val="00196A85"/>
    <w:rsid w:val="00197715"/>
    <w:rsid w:val="001A35EA"/>
    <w:rsid w:val="001A480D"/>
    <w:rsid w:val="001A4879"/>
    <w:rsid w:val="001A61FE"/>
    <w:rsid w:val="001A6C5B"/>
    <w:rsid w:val="001A74C7"/>
    <w:rsid w:val="001A752A"/>
    <w:rsid w:val="001B42B7"/>
    <w:rsid w:val="001B4B76"/>
    <w:rsid w:val="001B55A0"/>
    <w:rsid w:val="001C234B"/>
    <w:rsid w:val="001C6987"/>
    <w:rsid w:val="001C6B72"/>
    <w:rsid w:val="001C7723"/>
    <w:rsid w:val="001C787E"/>
    <w:rsid w:val="001D11B5"/>
    <w:rsid w:val="001D3565"/>
    <w:rsid w:val="001D3AED"/>
    <w:rsid w:val="001D5004"/>
    <w:rsid w:val="001D5AAC"/>
    <w:rsid w:val="001D5D82"/>
    <w:rsid w:val="001D5F61"/>
    <w:rsid w:val="001D7942"/>
    <w:rsid w:val="001E3074"/>
    <w:rsid w:val="001E6276"/>
    <w:rsid w:val="001E6AE6"/>
    <w:rsid w:val="001E6C06"/>
    <w:rsid w:val="001E6E91"/>
    <w:rsid w:val="001F1D15"/>
    <w:rsid w:val="001F25E1"/>
    <w:rsid w:val="001F28ED"/>
    <w:rsid w:val="001F3E4E"/>
    <w:rsid w:val="001F5B1C"/>
    <w:rsid w:val="001F660B"/>
    <w:rsid w:val="001F7188"/>
    <w:rsid w:val="0020082E"/>
    <w:rsid w:val="0020361F"/>
    <w:rsid w:val="0020372C"/>
    <w:rsid w:val="00203D81"/>
    <w:rsid w:val="00204141"/>
    <w:rsid w:val="00204EED"/>
    <w:rsid w:val="002073B9"/>
    <w:rsid w:val="002101D6"/>
    <w:rsid w:val="002115F5"/>
    <w:rsid w:val="00211793"/>
    <w:rsid w:val="00211B1B"/>
    <w:rsid w:val="00211BD3"/>
    <w:rsid w:val="002120B3"/>
    <w:rsid w:val="002135BC"/>
    <w:rsid w:val="00213805"/>
    <w:rsid w:val="002149F7"/>
    <w:rsid w:val="00214BCA"/>
    <w:rsid w:val="00216561"/>
    <w:rsid w:val="0021778B"/>
    <w:rsid w:val="00223B34"/>
    <w:rsid w:val="00225F00"/>
    <w:rsid w:val="0022609F"/>
    <w:rsid w:val="0022653A"/>
    <w:rsid w:val="0022696B"/>
    <w:rsid w:val="0022716F"/>
    <w:rsid w:val="00227AC1"/>
    <w:rsid w:val="00230378"/>
    <w:rsid w:val="00233180"/>
    <w:rsid w:val="0023446E"/>
    <w:rsid w:val="002408A8"/>
    <w:rsid w:val="002438A2"/>
    <w:rsid w:val="00244D45"/>
    <w:rsid w:val="00252658"/>
    <w:rsid w:val="0025311F"/>
    <w:rsid w:val="00253FD9"/>
    <w:rsid w:val="00255BC5"/>
    <w:rsid w:val="00256A67"/>
    <w:rsid w:val="00256ADC"/>
    <w:rsid w:val="00257EF4"/>
    <w:rsid w:val="00263DF8"/>
    <w:rsid w:val="00264F68"/>
    <w:rsid w:val="002669F8"/>
    <w:rsid w:val="002670C0"/>
    <w:rsid w:val="00267597"/>
    <w:rsid w:val="00267909"/>
    <w:rsid w:val="0027103F"/>
    <w:rsid w:val="00271CBA"/>
    <w:rsid w:val="00272323"/>
    <w:rsid w:val="00272F1F"/>
    <w:rsid w:val="002730DA"/>
    <w:rsid w:val="002735AD"/>
    <w:rsid w:val="0027710C"/>
    <w:rsid w:val="00280854"/>
    <w:rsid w:val="00281329"/>
    <w:rsid w:val="002848DF"/>
    <w:rsid w:val="00285093"/>
    <w:rsid w:val="00287CF8"/>
    <w:rsid w:val="00287FB6"/>
    <w:rsid w:val="002907D2"/>
    <w:rsid w:val="00291190"/>
    <w:rsid w:val="00293D46"/>
    <w:rsid w:val="002947D6"/>
    <w:rsid w:val="002961C9"/>
    <w:rsid w:val="002967A1"/>
    <w:rsid w:val="00296D40"/>
    <w:rsid w:val="002A00BE"/>
    <w:rsid w:val="002A0B2A"/>
    <w:rsid w:val="002A0D17"/>
    <w:rsid w:val="002A1BC6"/>
    <w:rsid w:val="002A3E50"/>
    <w:rsid w:val="002A4140"/>
    <w:rsid w:val="002A657F"/>
    <w:rsid w:val="002A7F1F"/>
    <w:rsid w:val="002B089C"/>
    <w:rsid w:val="002B1C3D"/>
    <w:rsid w:val="002B25A5"/>
    <w:rsid w:val="002B40D4"/>
    <w:rsid w:val="002B4231"/>
    <w:rsid w:val="002B4BD5"/>
    <w:rsid w:val="002B4EA9"/>
    <w:rsid w:val="002B5AC7"/>
    <w:rsid w:val="002B601C"/>
    <w:rsid w:val="002B6E81"/>
    <w:rsid w:val="002B70CA"/>
    <w:rsid w:val="002B7909"/>
    <w:rsid w:val="002C0652"/>
    <w:rsid w:val="002C2696"/>
    <w:rsid w:val="002C31ED"/>
    <w:rsid w:val="002C4B0D"/>
    <w:rsid w:val="002C6CB8"/>
    <w:rsid w:val="002C79F8"/>
    <w:rsid w:val="002D099A"/>
    <w:rsid w:val="002D1016"/>
    <w:rsid w:val="002D11BA"/>
    <w:rsid w:val="002D2C98"/>
    <w:rsid w:val="002D3135"/>
    <w:rsid w:val="002D4EAF"/>
    <w:rsid w:val="002D5C40"/>
    <w:rsid w:val="002E279B"/>
    <w:rsid w:val="002E2A41"/>
    <w:rsid w:val="002E58D6"/>
    <w:rsid w:val="002E6D3A"/>
    <w:rsid w:val="002F1B41"/>
    <w:rsid w:val="002F1FD5"/>
    <w:rsid w:val="002F36E3"/>
    <w:rsid w:val="002F6EC3"/>
    <w:rsid w:val="00305DE1"/>
    <w:rsid w:val="0031138A"/>
    <w:rsid w:val="00312D96"/>
    <w:rsid w:val="00313F50"/>
    <w:rsid w:val="00314253"/>
    <w:rsid w:val="003157EC"/>
    <w:rsid w:val="00316DB3"/>
    <w:rsid w:val="003174C7"/>
    <w:rsid w:val="00317AD6"/>
    <w:rsid w:val="00317CB7"/>
    <w:rsid w:val="003219DA"/>
    <w:rsid w:val="003224C9"/>
    <w:rsid w:val="00323FE3"/>
    <w:rsid w:val="00327147"/>
    <w:rsid w:val="00331EFB"/>
    <w:rsid w:val="00333676"/>
    <w:rsid w:val="00334149"/>
    <w:rsid w:val="00337ABF"/>
    <w:rsid w:val="00341148"/>
    <w:rsid w:val="00341531"/>
    <w:rsid w:val="0034234C"/>
    <w:rsid w:val="00343219"/>
    <w:rsid w:val="003452FA"/>
    <w:rsid w:val="00345DBC"/>
    <w:rsid w:val="003527D5"/>
    <w:rsid w:val="00354D18"/>
    <w:rsid w:val="00357297"/>
    <w:rsid w:val="00357404"/>
    <w:rsid w:val="003601E5"/>
    <w:rsid w:val="00360D25"/>
    <w:rsid w:val="00361038"/>
    <w:rsid w:val="00362E32"/>
    <w:rsid w:val="003632D8"/>
    <w:rsid w:val="0036349A"/>
    <w:rsid w:val="00363B92"/>
    <w:rsid w:val="00366218"/>
    <w:rsid w:val="003714AC"/>
    <w:rsid w:val="00371A86"/>
    <w:rsid w:val="0037216A"/>
    <w:rsid w:val="00373670"/>
    <w:rsid w:val="00374411"/>
    <w:rsid w:val="00375EEA"/>
    <w:rsid w:val="00376057"/>
    <w:rsid w:val="003767B8"/>
    <w:rsid w:val="00376CE6"/>
    <w:rsid w:val="00376DE8"/>
    <w:rsid w:val="00381529"/>
    <w:rsid w:val="00382EF5"/>
    <w:rsid w:val="0038300F"/>
    <w:rsid w:val="00384F99"/>
    <w:rsid w:val="00386428"/>
    <w:rsid w:val="003875EB"/>
    <w:rsid w:val="003879C6"/>
    <w:rsid w:val="00393401"/>
    <w:rsid w:val="00395E31"/>
    <w:rsid w:val="00395E99"/>
    <w:rsid w:val="003961FD"/>
    <w:rsid w:val="003977A0"/>
    <w:rsid w:val="003A02C5"/>
    <w:rsid w:val="003A21C6"/>
    <w:rsid w:val="003A2FF0"/>
    <w:rsid w:val="003A3486"/>
    <w:rsid w:val="003A5822"/>
    <w:rsid w:val="003B0CB4"/>
    <w:rsid w:val="003B19FC"/>
    <w:rsid w:val="003B1D37"/>
    <w:rsid w:val="003B1E12"/>
    <w:rsid w:val="003B3EC7"/>
    <w:rsid w:val="003B6CB6"/>
    <w:rsid w:val="003B6DE3"/>
    <w:rsid w:val="003C1D5B"/>
    <w:rsid w:val="003C2A57"/>
    <w:rsid w:val="003C4494"/>
    <w:rsid w:val="003C48D6"/>
    <w:rsid w:val="003C4B52"/>
    <w:rsid w:val="003C6470"/>
    <w:rsid w:val="003C675A"/>
    <w:rsid w:val="003C703C"/>
    <w:rsid w:val="003D2A29"/>
    <w:rsid w:val="003D305B"/>
    <w:rsid w:val="003D323F"/>
    <w:rsid w:val="003D7454"/>
    <w:rsid w:val="003D7ED7"/>
    <w:rsid w:val="003E07F8"/>
    <w:rsid w:val="003E1D26"/>
    <w:rsid w:val="003E25F8"/>
    <w:rsid w:val="003E7F77"/>
    <w:rsid w:val="003F2824"/>
    <w:rsid w:val="003F3D64"/>
    <w:rsid w:val="003F5439"/>
    <w:rsid w:val="003F6830"/>
    <w:rsid w:val="003F6FC0"/>
    <w:rsid w:val="003F7626"/>
    <w:rsid w:val="004014A3"/>
    <w:rsid w:val="004021AA"/>
    <w:rsid w:val="0040226D"/>
    <w:rsid w:val="004029E5"/>
    <w:rsid w:val="00404CE3"/>
    <w:rsid w:val="00405C4A"/>
    <w:rsid w:val="0041054A"/>
    <w:rsid w:val="00411C61"/>
    <w:rsid w:val="0041298F"/>
    <w:rsid w:val="004131D4"/>
    <w:rsid w:val="00415595"/>
    <w:rsid w:val="00415C26"/>
    <w:rsid w:val="00415C34"/>
    <w:rsid w:val="004161DD"/>
    <w:rsid w:val="004170B4"/>
    <w:rsid w:val="00421C98"/>
    <w:rsid w:val="004268BF"/>
    <w:rsid w:val="00426AA8"/>
    <w:rsid w:val="00427744"/>
    <w:rsid w:val="00427F7C"/>
    <w:rsid w:val="00432ECD"/>
    <w:rsid w:val="00437C85"/>
    <w:rsid w:val="00440D0E"/>
    <w:rsid w:val="00440E14"/>
    <w:rsid w:val="00444D7D"/>
    <w:rsid w:val="00444F31"/>
    <w:rsid w:val="00445063"/>
    <w:rsid w:val="004453D7"/>
    <w:rsid w:val="004467D4"/>
    <w:rsid w:val="00446904"/>
    <w:rsid w:val="00447218"/>
    <w:rsid w:val="0045117B"/>
    <w:rsid w:val="004511E3"/>
    <w:rsid w:val="00451AD2"/>
    <w:rsid w:val="00452D7D"/>
    <w:rsid w:val="004533C3"/>
    <w:rsid w:val="00456E08"/>
    <w:rsid w:val="004570A7"/>
    <w:rsid w:val="00463869"/>
    <w:rsid w:val="00463937"/>
    <w:rsid w:val="004648D4"/>
    <w:rsid w:val="0046490A"/>
    <w:rsid w:val="00464F26"/>
    <w:rsid w:val="0046664F"/>
    <w:rsid w:val="00466B6D"/>
    <w:rsid w:val="004677DB"/>
    <w:rsid w:val="00470658"/>
    <w:rsid w:val="00473789"/>
    <w:rsid w:val="00475047"/>
    <w:rsid w:val="00476001"/>
    <w:rsid w:val="004761C6"/>
    <w:rsid w:val="0047698D"/>
    <w:rsid w:val="0047765A"/>
    <w:rsid w:val="00480601"/>
    <w:rsid w:val="00485B20"/>
    <w:rsid w:val="00487227"/>
    <w:rsid w:val="00490EA5"/>
    <w:rsid w:val="004918E0"/>
    <w:rsid w:val="0049285D"/>
    <w:rsid w:val="00493544"/>
    <w:rsid w:val="0049594F"/>
    <w:rsid w:val="004961C3"/>
    <w:rsid w:val="004967AF"/>
    <w:rsid w:val="00497415"/>
    <w:rsid w:val="004A16FE"/>
    <w:rsid w:val="004A3567"/>
    <w:rsid w:val="004A367A"/>
    <w:rsid w:val="004A37AF"/>
    <w:rsid w:val="004A424E"/>
    <w:rsid w:val="004A435D"/>
    <w:rsid w:val="004A55F4"/>
    <w:rsid w:val="004A5C98"/>
    <w:rsid w:val="004B343A"/>
    <w:rsid w:val="004B34A6"/>
    <w:rsid w:val="004B425E"/>
    <w:rsid w:val="004B4B48"/>
    <w:rsid w:val="004B52E7"/>
    <w:rsid w:val="004B6304"/>
    <w:rsid w:val="004B6B5B"/>
    <w:rsid w:val="004B6B8D"/>
    <w:rsid w:val="004B7880"/>
    <w:rsid w:val="004B7A69"/>
    <w:rsid w:val="004B7E06"/>
    <w:rsid w:val="004C29B8"/>
    <w:rsid w:val="004C40B2"/>
    <w:rsid w:val="004C4F56"/>
    <w:rsid w:val="004C5061"/>
    <w:rsid w:val="004C6FD5"/>
    <w:rsid w:val="004D1F57"/>
    <w:rsid w:val="004D2F2D"/>
    <w:rsid w:val="004D38DC"/>
    <w:rsid w:val="004D55D3"/>
    <w:rsid w:val="004D5D16"/>
    <w:rsid w:val="004D7BDF"/>
    <w:rsid w:val="004E0F9C"/>
    <w:rsid w:val="004E127A"/>
    <w:rsid w:val="004E3063"/>
    <w:rsid w:val="004E3CC5"/>
    <w:rsid w:val="004E556A"/>
    <w:rsid w:val="004E6744"/>
    <w:rsid w:val="004E735A"/>
    <w:rsid w:val="004F1D7C"/>
    <w:rsid w:val="004F21C7"/>
    <w:rsid w:val="004F2207"/>
    <w:rsid w:val="004F31DB"/>
    <w:rsid w:val="004F474E"/>
    <w:rsid w:val="004F52EF"/>
    <w:rsid w:val="004F59AE"/>
    <w:rsid w:val="004F5A79"/>
    <w:rsid w:val="004F602E"/>
    <w:rsid w:val="005014D5"/>
    <w:rsid w:val="00503EA9"/>
    <w:rsid w:val="00507AFD"/>
    <w:rsid w:val="00510C03"/>
    <w:rsid w:val="00513CE7"/>
    <w:rsid w:val="005140C1"/>
    <w:rsid w:val="005152C3"/>
    <w:rsid w:val="0051680D"/>
    <w:rsid w:val="00516E34"/>
    <w:rsid w:val="00521A5F"/>
    <w:rsid w:val="00525C8D"/>
    <w:rsid w:val="005265BB"/>
    <w:rsid w:val="00526977"/>
    <w:rsid w:val="005303BF"/>
    <w:rsid w:val="00530416"/>
    <w:rsid w:val="00532026"/>
    <w:rsid w:val="005325A7"/>
    <w:rsid w:val="005325F4"/>
    <w:rsid w:val="00532883"/>
    <w:rsid w:val="00532CB5"/>
    <w:rsid w:val="00532EDB"/>
    <w:rsid w:val="00536109"/>
    <w:rsid w:val="0053649A"/>
    <w:rsid w:val="005406DF"/>
    <w:rsid w:val="00541404"/>
    <w:rsid w:val="00542FE2"/>
    <w:rsid w:val="00544BDA"/>
    <w:rsid w:val="00544F97"/>
    <w:rsid w:val="00546D5F"/>
    <w:rsid w:val="00547ED6"/>
    <w:rsid w:val="00550D03"/>
    <w:rsid w:val="00551414"/>
    <w:rsid w:val="00553001"/>
    <w:rsid w:val="00553C57"/>
    <w:rsid w:val="005556C8"/>
    <w:rsid w:val="00557447"/>
    <w:rsid w:val="00560208"/>
    <w:rsid w:val="00560424"/>
    <w:rsid w:val="00561E30"/>
    <w:rsid w:val="0056267D"/>
    <w:rsid w:val="0056309E"/>
    <w:rsid w:val="00564D3F"/>
    <w:rsid w:val="0056596E"/>
    <w:rsid w:val="00566710"/>
    <w:rsid w:val="00566D95"/>
    <w:rsid w:val="005674D7"/>
    <w:rsid w:val="00570897"/>
    <w:rsid w:val="0057351C"/>
    <w:rsid w:val="00573A61"/>
    <w:rsid w:val="0057425D"/>
    <w:rsid w:val="00574D62"/>
    <w:rsid w:val="00575EDF"/>
    <w:rsid w:val="005769D3"/>
    <w:rsid w:val="00576FE2"/>
    <w:rsid w:val="00577B01"/>
    <w:rsid w:val="0058007B"/>
    <w:rsid w:val="005810CF"/>
    <w:rsid w:val="00583433"/>
    <w:rsid w:val="00583F5E"/>
    <w:rsid w:val="005853BC"/>
    <w:rsid w:val="00586B4C"/>
    <w:rsid w:val="0058751A"/>
    <w:rsid w:val="005956AD"/>
    <w:rsid w:val="00597553"/>
    <w:rsid w:val="005A0D6B"/>
    <w:rsid w:val="005A1DF3"/>
    <w:rsid w:val="005A228A"/>
    <w:rsid w:val="005A51B0"/>
    <w:rsid w:val="005A57B7"/>
    <w:rsid w:val="005A5B8E"/>
    <w:rsid w:val="005A6798"/>
    <w:rsid w:val="005A6BF3"/>
    <w:rsid w:val="005A7570"/>
    <w:rsid w:val="005B0877"/>
    <w:rsid w:val="005B3967"/>
    <w:rsid w:val="005B3A18"/>
    <w:rsid w:val="005B5A0A"/>
    <w:rsid w:val="005B5CD5"/>
    <w:rsid w:val="005B61E3"/>
    <w:rsid w:val="005B6806"/>
    <w:rsid w:val="005B696D"/>
    <w:rsid w:val="005B69F4"/>
    <w:rsid w:val="005B7EED"/>
    <w:rsid w:val="005C0709"/>
    <w:rsid w:val="005C3A51"/>
    <w:rsid w:val="005C6532"/>
    <w:rsid w:val="005D2410"/>
    <w:rsid w:val="005D301C"/>
    <w:rsid w:val="005D3DA2"/>
    <w:rsid w:val="005D7AFF"/>
    <w:rsid w:val="005E08C2"/>
    <w:rsid w:val="005E1550"/>
    <w:rsid w:val="005E1FEB"/>
    <w:rsid w:val="005E2112"/>
    <w:rsid w:val="005E4794"/>
    <w:rsid w:val="005E6B6F"/>
    <w:rsid w:val="005E737F"/>
    <w:rsid w:val="005F02E8"/>
    <w:rsid w:val="005F2157"/>
    <w:rsid w:val="005F3799"/>
    <w:rsid w:val="0060230E"/>
    <w:rsid w:val="00603161"/>
    <w:rsid w:val="0060448D"/>
    <w:rsid w:val="00605A01"/>
    <w:rsid w:val="0061003E"/>
    <w:rsid w:val="00611D49"/>
    <w:rsid w:val="0061446A"/>
    <w:rsid w:val="00620A81"/>
    <w:rsid w:val="00623ADB"/>
    <w:rsid w:val="00626184"/>
    <w:rsid w:val="00626646"/>
    <w:rsid w:val="00626A15"/>
    <w:rsid w:val="006270B0"/>
    <w:rsid w:val="00627A84"/>
    <w:rsid w:val="00630943"/>
    <w:rsid w:val="00630A6C"/>
    <w:rsid w:val="00632669"/>
    <w:rsid w:val="0063296B"/>
    <w:rsid w:val="00633AA4"/>
    <w:rsid w:val="00633AAF"/>
    <w:rsid w:val="006406FB"/>
    <w:rsid w:val="00643B6A"/>
    <w:rsid w:val="00643DFE"/>
    <w:rsid w:val="00645DCD"/>
    <w:rsid w:val="0064684D"/>
    <w:rsid w:val="006469FB"/>
    <w:rsid w:val="00646D52"/>
    <w:rsid w:val="00650AC9"/>
    <w:rsid w:val="00654594"/>
    <w:rsid w:val="006546D3"/>
    <w:rsid w:val="00654906"/>
    <w:rsid w:val="006574CE"/>
    <w:rsid w:val="00660D03"/>
    <w:rsid w:val="00662797"/>
    <w:rsid w:val="006652AF"/>
    <w:rsid w:val="0066596D"/>
    <w:rsid w:val="0067014A"/>
    <w:rsid w:val="00671B0D"/>
    <w:rsid w:val="0067477F"/>
    <w:rsid w:val="00675B16"/>
    <w:rsid w:val="00676618"/>
    <w:rsid w:val="00677588"/>
    <w:rsid w:val="0068017E"/>
    <w:rsid w:val="0068127F"/>
    <w:rsid w:val="00681458"/>
    <w:rsid w:val="00684894"/>
    <w:rsid w:val="00684CE5"/>
    <w:rsid w:val="0068662E"/>
    <w:rsid w:val="00686F94"/>
    <w:rsid w:val="00687D86"/>
    <w:rsid w:val="00690437"/>
    <w:rsid w:val="00691BE4"/>
    <w:rsid w:val="0069219C"/>
    <w:rsid w:val="00692FF9"/>
    <w:rsid w:val="00693736"/>
    <w:rsid w:val="00694892"/>
    <w:rsid w:val="00694E69"/>
    <w:rsid w:val="006978D7"/>
    <w:rsid w:val="006A285C"/>
    <w:rsid w:val="006A2A29"/>
    <w:rsid w:val="006A2C1C"/>
    <w:rsid w:val="006A7319"/>
    <w:rsid w:val="006A7E58"/>
    <w:rsid w:val="006B6D93"/>
    <w:rsid w:val="006C08C6"/>
    <w:rsid w:val="006C1618"/>
    <w:rsid w:val="006C1F01"/>
    <w:rsid w:val="006C2811"/>
    <w:rsid w:val="006C2A8D"/>
    <w:rsid w:val="006C30D6"/>
    <w:rsid w:val="006C3972"/>
    <w:rsid w:val="006C3C95"/>
    <w:rsid w:val="006C42C4"/>
    <w:rsid w:val="006C57D9"/>
    <w:rsid w:val="006C70B7"/>
    <w:rsid w:val="006C7DB2"/>
    <w:rsid w:val="006D10C3"/>
    <w:rsid w:val="006D19B2"/>
    <w:rsid w:val="006D203F"/>
    <w:rsid w:val="006D2DB5"/>
    <w:rsid w:val="006D3C09"/>
    <w:rsid w:val="006D5DEA"/>
    <w:rsid w:val="006D6E16"/>
    <w:rsid w:val="006E1542"/>
    <w:rsid w:val="006E16DF"/>
    <w:rsid w:val="006E4DF2"/>
    <w:rsid w:val="006E68D9"/>
    <w:rsid w:val="006E7FBE"/>
    <w:rsid w:val="006F1091"/>
    <w:rsid w:val="006F1441"/>
    <w:rsid w:val="006F241E"/>
    <w:rsid w:val="006F26DB"/>
    <w:rsid w:val="006F7216"/>
    <w:rsid w:val="006F78AB"/>
    <w:rsid w:val="007060D9"/>
    <w:rsid w:val="007102A4"/>
    <w:rsid w:val="00713033"/>
    <w:rsid w:val="007132E9"/>
    <w:rsid w:val="0071394F"/>
    <w:rsid w:val="00715829"/>
    <w:rsid w:val="0071635F"/>
    <w:rsid w:val="0072583C"/>
    <w:rsid w:val="007275CF"/>
    <w:rsid w:val="00727B85"/>
    <w:rsid w:val="0073068A"/>
    <w:rsid w:val="00732195"/>
    <w:rsid w:val="00734EB7"/>
    <w:rsid w:val="007359C0"/>
    <w:rsid w:val="00737393"/>
    <w:rsid w:val="0073760D"/>
    <w:rsid w:val="007376D1"/>
    <w:rsid w:val="00737CE3"/>
    <w:rsid w:val="0074210D"/>
    <w:rsid w:val="00742A03"/>
    <w:rsid w:val="0074334E"/>
    <w:rsid w:val="0074347E"/>
    <w:rsid w:val="00743983"/>
    <w:rsid w:val="00744902"/>
    <w:rsid w:val="00745B17"/>
    <w:rsid w:val="00746876"/>
    <w:rsid w:val="0075092F"/>
    <w:rsid w:val="00752227"/>
    <w:rsid w:val="0075423A"/>
    <w:rsid w:val="00755FDD"/>
    <w:rsid w:val="00761E55"/>
    <w:rsid w:val="00764863"/>
    <w:rsid w:val="00766D79"/>
    <w:rsid w:val="00767602"/>
    <w:rsid w:val="0077487F"/>
    <w:rsid w:val="00777479"/>
    <w:rsid w:val="00777635"/>
    <w:rsid w:val="00777CC7"/>
    <w:rsid w:val="00777F63"/>
    <w:rsid w:val="0078377E"/>
    <w:rsid w:val="00784AD6"/>
    <w:rsid w:val="007853B3"/>
    <w:rsid w:val="0078690E"/>
    <w:rsid w:val="0078740A"/>
    <w:rsid w:val="007876BE"/>
    <w:rsid w:val="00790EC9"/>
    <w:rsid w:val="007A22E3"/>
    <w:rsid w:val="007A660B"/>
    <w:rsid w:val="007A708D"/>
    <w:rsid w:val="007B22D4"/>
    <w:rsid w:val="007B2E69"/>
    <w:rsid w:val="007B3496"/>
    <w:rsid w:val="007B3D1F"/>
    <w:rsid w:val="007B5122"/>
    <w:rsid w:val="007B6B83"/>
    <w:rsid w:val="007C0856"/>
    <w:rsid w:val="007C0AD1"/>
    <w:rsid w:val="007C3561"/>
    <w:rsid w:val="007C3E20"/>
    <w:rsid w:val="007C5CE6"/>
    <w:rsid w:val="007C6F3C"/>
    <w:rsid w:val="007C7A44"/>
    <w:rsid w:val="007D0096"/>
    <w:rsid w:val="007D041F"/>
    <w:rsid w:val="007D3353"/>
    <w:rsid w:val="007D6163"/>
    <w:rsid w:val="007D6817"/>
    <w:rsid w:val="007D6AE1"/>
    <w:rsid w:val="007D76D7"/>
    <w:rsid w:val="007D7B84"/>
    <w:rsid w:val="007E010C"/>
    <w:rsid w:val="007E1838"/>
    <w:rsid w:val="007E21E4"/>
    <w:rsid w:val="007E351B"/>
    <w:rsid w:val="007E3D3C"/>
    <w:rsid w:val="007E414A"/>
    <w:rsid w:val="007E5F61"/>
    <w:rsid w:val="007E7CDC"/>
    <w:rsid w:val="007E7D85"/>
    <w:rsid w:val="007F1E3D"/>
    <w:rsid w:val="007F3EBD"/>
    <w:rsid w:val="007F5F20"/>
    <w:rsid w:val="007F781F"/>
    <w:rsid w:val="00800B5B"/>
    <w:rsid w:val="00800F27"/>
    <w:rsid w:val="00804C57"/>
    <w:rsid w:val="0080564D"/>
    <w:rsid w:val="0080641E"/>
    <w:rsid w:val="008108FD"/>
    <w:rsid w:val="00812F4E"/>
    <w:rsid w:val="008135C3"/>
    <w:rsid w:val="008154F8"/>
    <w:rsid w:val="00815CAC"/>
    <w:rsid w:val="00817113"/>
    <w:rsid w:val="008206CE"/>
    <w:rsid w:val="008209F1"/>
    <w:rsid w:val="0082201B"/>
    <w:rsid w:val="00822303"/>
    <w:rsid w:val="0082232B"/>
    <w:rsid w:val="00822436"/>
    <w:rsid w:val="00824733"/>
    <w:rsid w:val="00825214"/>
    <w:rsid w:val="00826A24"/>
    <w:rsid w:val="00826ED0"/>
    <w:rsid w:val="008277AE"/>
    <w:rsid w:val="0083007E"/>
    <w:rsid w:val="00832806"/>
    <w:rsid w:val="0083576C"/>
    <w:rsid w:val="0083601C"/>
    <w:rsid w:val="008361BD"/>
    <w:rsid w:val="00836689"/>
    <w:rsid w:val="0083784C"/>
    <w:rsid w:val="00842636"/>
    <w:rsid w:val="0084317B"/>
    <w:rsid w:val="008442BA"/>
    <w:rsid w:val="00844B86"/>
    <w:rsid w:val="00850B54"/>
    <w:rsid w:val="0085275E"/>
    <w:rsid w:val="008530D4"/>
    <w:rsid w:val="00853179"/>
    <w:rsid w:val="00853B52"/>
    <w:rsid w:val="008549AB"/>
    <w:rsid w:val="0085537B"/>
    <w:rsid w:val="00856764"/>
    <w:rsid w:val="00862899"/>
    <w:rsid w:val="0086387C"/>
    <w:rsid w:val="00865FDA"/>
    <w:rsid w:val="00866E91"/>
    <w:rsid w:val="00866F05"/>
    <w:rsid w:val="00870BAA"/>
    <w:rsid w:val="00871276"/>
    <w:rsid w:val="0087410C"/>
    <w:rsid w:val="00875AC8"/>
    <w:rsid w:val="008763BC"/>
    <w:rsid w:val="0087785F"/>
    <w:rsid w:val="00877930"/>
    <w:rsid w:val="00882D85"/>
    <w:rsid w:val="0088316D"/>
    <w:rsid w:val="0088349F"/>
    <w:rsid w:val="00883FA1"/>
    <w:rsid w:val="008846C8"/>
    <w:rsid w:val="00884FE3"/>
    <w:rsid w:val="00886DE8"/>
    <w:rsid w:val="00891F53"/>
    <w:rsid w:val="008924BD"/>
    <w:rsid w:val="008931BC"/>
    <w:rsid w:val="008947C1"/>
    <w:rsid w:val="008948F1"/>
    <w:rsid w:val="0089541D"/>
    <w:rsid w:val="0089552F"/>
    <w:rsid w:val="008965EB"/>
    <w:rsid w:val="00896703"/>
    <w:rsid w:val="00896B19"/>
    <w:rsid w:val="00896D6F"/>
    <w:rsid w:val="00897130"/>
    <w:rsid w:val="00897FFD"/>
    <w:rsid w:val="008A026C"/>
    <w:rsid w:val="008A211C"/>
    <w:rsid w:val="008A22EE"/>
    <w:rsid w:val="008A233F"/>
    <w:rsid w:val="008A28FB"/>
    <w:rsid w:val="008A50CA"/>
    <w:rsid w:val="008A50D4"/>
    <w:rsid w:val="008A7E67"/>
    <w:rsid w:val="008B0A64"/>
    <w:rsid w:val="008B0DB8"/>
    <w:rsid w:val="008B1665"/>
    <w:rsid w:val="008B1D63"/>
    <w:rsid w:val="008B2942"/>
    <w:rsid w:val="008B4695"/>
    <w:rsid w:val="008B4A9A"/>
    <w:rsid w:val="008B500A"/>
    <w:rsid w:val="008B63FF"/>
    <w:rsid w:val="008B783D"/>
    <w:rsid w:val="008C2D95"/>
    <w:rsid w:val="008C66EA"/>
    <w:rsid w:val="008C6942"/>
    <w:rsid w:val="008C6AE4"/>
    <w:rsid w:val="008C6F99"/>
    <w:rsid w:val="008D0709"/>
    <w:rsid w:val="008D1B06"/>
    <w:rsid w:val="008D4A66"/>
    <w:rsid w:val="008D543A"/>
    <w:rsid w:val="008D651A"/>
    <w:rsid w:val="008D683D"/>
    <w:rsid w:val="008E3581"/>
    <w:rsid w:val="008E35C4"/>
    <w:rsid w:val="008E3D52"/>
    <w:rsid w:val="008E7A61"/>
    <w:rsid w:val="008E7FD1"/>
    <w:rsid w:val="008F1908"/>
    <w:rsid w:val="008F2712"/>
    <w:rsid w:val="008F43EC"/>
    <w:rsid w:val="008F43F1"/>
    <w:rsid w:val="008F45FA"/>
    <w:rsid w:val="008F4F96"/>
    <w:rsid w:val="008F55E8"/>
    <w:rsid w:val="00902F97"/>
    <w:rsid w:val="00906065"/>
    <w:rsid w:val="00906418"/>
    <w:rsid w:val="009066C4"/>
    <w:rsid w:val="00906DF9"/>
    <w:rsid w:val="00913215"/>
    <w:rsid w:val="0091400D"/>
    <w:rsid w:val="00917316"/>
    <w:rsid w:val="00917639"/>
    <w:rsid w:val="009177F0"/>
    <w:rsid w:val="0092047C"/>
    <w:rsid w:val="00923024"/>
    <w:rsid w:val="009247E9"/>
    <w:rsid w:val="00925427"/>
    <w:rsid w:val="009301A0"/>
    <w:rsid w:val="00933835"/>
    <w:rsid w:val="00933FE3"/>
    <w:rsid w:val="00936574"/>
    <w:rsid w:val="00937AFC"/>
    <w:rsid w:val="00940371"/>
    <w:rsid w:val="0094084E"/>
    <w:rsid w:val="0094210B"/>
    <w:rsid w:val="00942E54"/>
    <w:rsid w:val="00942F80"/>
    <w:rsid w:val="00946439"/>
    <w:rsid w:val="0095014E"/>
    <w:rsid w:val="00950CB7"/>
    <w:rsid w:val="00951605"/>
    <w:rsid w:val="00951870"/>
    <w:rsid w:val="0095225D"/>
    <w:rsid w:val="0095257C"/>
    <w:rsid w:val="009538D2"/>
    <w:rsid w:val="009565DF"/>
    <w:rsid w:val="0096149A"/>
    <w:rsid w:val="00963D6C"/>
    <w:rsid w:val="009748C3"/>
    <w:rsid w:val="009754F6"/>
    <w:rsid w:val="00975EEC"/>
    <w:rsid w:val="009773F8"/>
    <w:rsid w:val="00981B1B"/>
    <w:rsid w:val="009832C9"/>
    <w:rsid w:val="0098369E"/>
    <w:rsid w:val="00987EC9"/>
    <w:rsid w:val="00991A4F"/>
    <w:rsid w:val="0099344D"/>
    <w:rsid w:val="00994DDD"/>
    <w:rsid w:val="00995F40"/>
    <w:rsid w:val="009975AA"/>
    <w:rsid w:val="00997D86"/>
    <w:rsid w:val="009A04DE"/>
    <w:rsid w:val="009A14A1"/>
    <w:rsid w:val="009A1AAC"/>
    <w:rsid w:val="009A1E14"/>
    <w:rsid w:val="009A2856"/>
    <w:rsid w:val="009A2F23"/>
    <w:rsid w:val="009A410E"/>
    <w:rsid w:val="009A6EC2"/>
    <w:rsid w:val="009A7F21"/>
    <w:rsid w:val="009B0139"/>
    <w:rsid w:val="009B0B75"/>
    <w:rsid w:val="009B3B79"/>
    <w:rsid w:val="009B417F"/>
    <w:rsid w:val="009B4A29"/>
    <w:rsid w:val="009B619D"/>
    <w:rsid w:val="009B7B16"/>
    <w:rsid w:val="009B7DD4"/>
    <w:rsid w:val="009C308E"/>
    <w:rsid w:val="009C393A"/>
    <w:rsid w:val="009C3FF5"/>
    <w:rsid w:val="009C5F25"/>
    <w:rsid w:val="009C65F5"/>
    <w:rsid w:val="009C797F"/>
    <w:rsid w:val="009C7CCB"/>
    <w:rsid w:val="009D0243"/>
    <w:rsid w:val="009D0C93"/>
    <w:rsid w:val="009D106D"/>
    <w:rsid w:val="009D2209"/>
    <w:rsid w:val="009D2919"/>
    <w:rsid w:val="009D2BDD"/>
    <w:rsid w:val="009D33FA"/>
    <w:rsid w:val="009D37B5"/>
    <w:rsid w:val="009D43BC"/>
    <w:rsid w:val="009D57D5"/>
    <w:rsid w:val="009D5A28"/>
    <w:rsid w:val="009E1FB0"/>
    <w:rsid w:val="009E300C"/>
    <w:rsid w:val="009E5B37"/>
    <w:rsid w:val="009E6F4B"/>
    <w:rsid w:val="009F2CAE"/>
    <w:rsid w:val="009F3475"/>
    <w:rsid w:val="009F499E"/>
    <w:rsid w:val="009F57A8"/>
    <w:rsid w:val="009F69C9"/>
    <w:rsid w:val="009F76A1"/>
    <w:rsid w:val="00A013DB"/>
    <w:rsid w:val="00A02C13"/>
    <w:rsid w:val="00A02D6D"/>
    <w:rsid w:val="00A05049"/>
    <w:rsid w:val="00A06C6D"/>
    <w:rsid w:val="00A07E21"/>
    <w:rsid w:val="00A102DA"/>
    <w:rsid w:val="00A1098B"/>
    <w:rsid w:val="00A12492"/>
    <w:rsid w:val="00A148F9"/>
    <w:rsid w:val="00A165CF"/>
    <w:rsid w:val="00A201B2"/>
    <w:rsid w:val="00A204D5"/>
    <w:rsid w:val="00A2374B"/>
    <w:rsid w:val="00A24051"/>
    <w:rsid w:val="00A24873"/>
    <w:rsid w:val="00A24949"/>
    <w:rsid w:val="00A27A4B"/>
    <w:rsid w:val="00A3224A"/>
    <w:rsid w:val="00A338A2"/>
    <w:rsid w:val="00A33E0F"/>
    <w:rsid w:val="00A33F20"/>
    <w:rsid w:val="00A35C41"/>
    <w:rsid w:val="00A3613F"/>
    <w:rsid w:val="00A37DD4"/>
    <w:rsid w:val="00A42158"/>
    <w:rsid w:val="00A42913"/>
    <w:rsid w:val="00A45483"/>
    <w:rsid w:val="00A46BA8"/>
    <w:rsid w:val="00A47561"/>
    <w:rsid w:val="00A50FC3"/>
    <w:rsid w:val="00A51805"/>
    <w:rsid w:val="00A523D2"/>
    <w:rsid w:val="00A528E3"/>
    <w:rsid w:val="00A54973"/>
    <w:rsid w:val="00A5673D"/>
    <w:rsid w:val="00A56E2C"/>
    <w:rsid w:val="00A60D88"/>
    <w:rsid w:val="00A61A67"/>
    <w:rsid w:val="00A63272"/>
    <w:rsid w:val="00A66944"/>
    <w:rsid w:val="00A7215D"/>
    <w:rsid w:val="00A7688B"/>
    <w:rsid w:val="00A76C9B"/>
    <w:rsid w:val="00A8003A"/>
    <w:rsid w:val="00A80F35"/>
    <w:rsid w:val="00A8194E"/>
    <w:rsid w:val="00A82125"/>
    <w:rsid w:val="00A82FBD"/>
    <w:rsid w:val="00A849A6"/>
    <w:rsid w:val="00A84BAB"/>
    <w:rsid w:val="00A85A58"/>
    <w:rsid w:val="00A861AD"/>
    <w:rsid w:val="00A871E8"/>
    <w:rsid w:val="00A90F18"/>
    <w:rsid w:val="00A921E9"/>
    <w:rsid w:val="00A92989"/>
    <w:rsid w:val="00A958C7"/>
    <w:rsid w:val="00A95DED"/>
    <w:rsid w:val="00A95E56"/>
    <w:rsid w:val="00A966CC"/>
    <w:rsid w:val="00A9693B"/>
    <w:rsid w:val="00A972A6"/>
    <w:rsid w:val="00A97F58"/>
    <w:rsid w:val="00AA0035"/>
    <w:rsid w:val="00AA0050"/>
    <w:rsid w:val="00AA11E8"/>
    <w:rsid w:val="00AA256E"/>
    <w:rsid w:val="00AA5A91"/>
    <w:rsid w:val="00AA763B"/>
    <w:rsid w:val="00AA7B5B"/>
    <w:rsid w:val="00AB139E"/>
    <w:rsid w:val="00AB237C"/>
    <w:rsid w:val="00AB325E"/>
    <w:rsid w:val="00AB45F8"/>
    <w:rsid w:val="00AB594A"/>
    <w:rsid w:val="00AB5CEA"/>
    <w:rsid w:val="00AC5DDB"/>
    <w:rsid w:val="00AC7E71"/>
    <w:rsid w:val="00AD3A22"/>
    <w:rsid w:val="00AD3B85"/>
    <w:rsid w:val="00AD5668"/>
    <w:rsid w:val="00AD6277"/>
    <w:rsid w:val="00AD6CAF"/>
    <w:rsid w:val="00AD6F2B"/>
    <w:rsid w:val="00AD71A5"/>
    <w:rsid w:val="00AE0865"/>
    <w:rsid w:val="00AE1798"/>
    <w:rsid w:val="00AE268E"/>
    <w:rsid w:val="00AE2EE2"/>
    <w:rsid w:val="00AE608C"/>
    <w:rsid w:val="00AF0855"/>
    <w:rsid w:val="00AF1730"/>
    <w:rsid w:val="00AF48DA"/>
    <w:rsid w:val="00AF4FDA"/>
    <w:rsid w:val="00AF75E0"/>
    <w:rsid w:val="00B00987"/>
    <w:rsid w:val="00B01565"/>
    <w:rsid w:val="00B01577"/>
    <w:rsid w:val="00B03889"/>
    <w:rsid w:val="00B03BAA"/>
    <w:rsid w:val="00B03DED"/>
    <w:rsid w:val="00B0438E"/>
    <w:rsid w:val="00B04BEE"/>
    <w:rsid w:val="00B06A72"/>
    <w:rsid w:val="00B06DD2"/>
    <w:rsid w:val="00B07A67"/>
    <w:rsid w:val="00B103A6"/>
    <w:rsid w:val="00B1252F"/>
    <w:rsid w:val="00B14B9F"/>
    <w:rsid w:val="00B26BBD"/>
    <w:rsid w:val="00B26D90"/>
    <w:rsid w:val="00B34111"/>
    <w:rsid w:val="00B4048F"/>
    <w:rsid w:val="00B40D22"/>
    <w:rsid w:val="00B41424"/>
    <w:rsid w:val="00B4414A"/>
    <w:rsid w:val="00B4524C"/>
    <w:rsid w:val="00B45B5D"/>
    <w:rsid w:val="00B5119C"/>
    <w:rsid w:val="00B52843"/>
    <w:rsid w:val="00B53070"/>
    <w:rsid w:val="00B54FDD"/>
    <w:rsid w:val="00B54FF1"/>
    <w:rsid w:val="00B550A4"/>
    <w:rsid w:val="00B5511E"/>
    <w:rsid w:val="00B56428"/>
    <w:rsid w:val="00B56DD2"/>
    <w:rsid w:val="00B57931"/>
    <w:rsid w:val="00B6053F"/>
    <w:rsid w:val="00B61CD3"/>
    <w:rsid w:val="00B632CE"/>
    <w:rsid w:val="00B644A0"/>
    <w:rsid w:val="00B64575"/>
    <w:rsid w:val="00B6481C"/>
    <w:rsid w:val="00B660A2"/>
    <w:rsid w:val="00B666A8"/>
    <w:rsid w:val="00B671CF"/>
    <w:rsid w:val="00B71E87"/>
    <w:rsid w:val="00B738DC"/>
    <w:rsid w:val="00B7472F"/>
    <w:rsid w:val="00B75F55"/>
    <w:rsid w:val="00B81EC3"/>
    <w:rsid w:val="00B82A1C"/>
    <w:rsid w:val="00B8539C"/>
    <w:rsid w:val="00B86375"/>
    <w:rsid w:val="00B863AF"/>
    <w:rsid w:val="00B86654"/>
    <w:rsid w:val="00B86A29"/>
    <w:rsid w:val="00B87C08"/>
    <w:rsid w:val="00B92D86"/>
    <w:rsid w:val="00B93BFA"/>
    <w:rsid w:val="00B96237"/>
    <w:rsid w:val="00BA29B0"/>
    <w:rsid w:val="00BA2BA8"/>
    <w:rsid w:val="00BA32A6"/>
    <w:rsid w:val="00BA5FE3"/>
    <w:rsid w:val="00BA76CC"/>
    <w:rsid w:val="00BB0131"/>
    <w:rsid w:val="00BB0363"/>
    <w:rsid w:val="00BB31A3"/>
    <w:rsid w:val="00BB3E08"/>
    <w:rsid w:val="00BB7323"/>
    <w:rsid w:val="00BB7ACF"/>
    <w:rsid w:val="00BB7F18"/>
    <w:rsid w:val="00BC0A47"/>
    <w:rsid w:val="00BC0DEE"/>
    <w:rsid w:val="00BC16A3"/>
    <w:rsid w:val="00BC3899"/>
    <w:rsid w:val="00BC4280"/>
    <w:rsid w:val="00BC6213"/>
    <w:rsid w:val="00BC6FC4"/>
    <w:rsid w:val="00BC7AA0"/>
    <w:rsid w:val="00BC7D46"/>
    <w:rsid w:val="00BC7EC5"/>
    <w:rsid w:val="00BD02B9"/>
    <w:rsid w:val="00BD2008"/>
    <w:rsid w:val="00BD328E"/>
    <w:rsid w:val="00BD5A14"/>
    <w:rsid w:val="00BD77B8"/>
    <w:rsid w:val="00BE3D01"/>
    <w:rsid w:val="00BE3E44"/>
    <w:rsid w:val="00BE4BAF"/>
    <w:rsid w:val="00BE67AB"/>
    <w:rsid w:val="00BE6D2D"/>
    <w:rsid w:val="00BF0F5F"/>
    <w:rsid w:val="00BF4B40"/>
    <w:rsid w:val="00BF62C9"/>
    <w:rsid w:val="00BF7EE8"/>
    <w:rsid w:val="00C01CE1"/>
    <w:rsid w:val="00C02448"/>
    <w:rsid w:val="00C05F6A"/>
    <w:rsid w:val="00C07BC6"/>
    <w:rsid w:val="00C07EC3"/>
    <w:rsid w:val="00C106C6"/>
    <w:rsid w:val="00C125BC"/>
    <w:rsid w:val="00C12B24"/>
    <w:rsid w:val="00C131AA"/>
    <w:rsid w:val="00C140BF"/>
    <w:rsid w:val="00C155DA"/>
    <w:rsid w:val="00C159B3"/>
    <w:rsid w:val="00C15C79"/>
    <w:rsid w:val="00C15CDE"/>
    <w:rsid w:val="00C20F22"/>
    <w:rsid w:val="00C2250B"/>
    <w:rsid w:val="00C23D23"/>
    <w:rsid w:val="00C257EC"/>
    <w:rsid w:val="00C26B5A"/>
    <w:rsid w:val="00C27545"/>
    <w:rsid w:val="00C33A11"/>
    <w:rsid w:val="00C33F39"/>
    <w:rsid w:val="00C35CA5"/>
    <w:rsid w:val="00C35F11"/>
    <w:rsid w:val="00C36870"/>
    <w:rsid w:val="00C36D11"/>
    <w:rsid w:val="00C42D86"/>
    <w:rsid w:val="00C44441"/>
    <w:rsid w:val="00C44922"/>
    <w:rsid w:val="00C45577"/>
    <w:rsid w:val="00C458DA"/>
    <w:rsid w:val="00C52A3D"/>
    <w:rsid w:val="00C537CB"/>
    <w:rsid w:val="00C57F51"/>
    <w:rsid w:val="00C61749"/>
    <w:rsid w:val="00C62CE8"/>
    <w:rsid w:val="00C63C5E"/>
    <w:rsid w:val="00C66081"/>
    <w:rsid w:val="00C66A09"/>
    <w:rsid w:val="00C66DD0"/>
    <w:rsid w:val="00C7309A"/>
    <w:rsid w:val="00C73417"/>
    <w:rsid w:val="00C739FD"/>
    <w:rsid w:val="00C75D49"/>
    <w:rsid w:val="00C76626"/>
    <w:rsid w:val="00C76C9F"/>
    <w:rsid w:val="00C7718B"/>
    <w:rsid w:val="00C82E4A"/>
    <w:rsid w:val="00C836F6"/>
    <w:rsid w:val="00C854F1"/>
    <w:rsid w:val="00C85EB5"/>
    <w:rsid w:val="00C87F76"/>
    <w:rsid w:val="00C90654"/>
    <w:rsid w:val="00C9191C"/>
    <w:rsid w:val="00C92DB6"/>
    <w:rsid w:val="00C93FCE"/>
    <w:rsid w:val="00C94B3C"/>
    <w:rsid w:val="00C95BF7"/>
    <w:rsid w:val="00CA0621"/>
    <w:rsid w:val="00CA1AF1"/>
    <w:rsid w:val="00CA20FA"/>
    <w:rsid w:val="00CA2CB2"/>
    <w:rsid w:val="00CA32F1"/>
    <w:rsid w:val="00CA3AB6"/>
    <w:rsid w:val="00CA5E2A"/>
    <w:rsid w:val="00CA61A1"/>
    <w:rsid w:val="00CB0C48"/>
    <w:rsid w:val="00CB6576"/>
    <w:rsid w:val="00CB747B"/>
    <w:rsid w:val="00CC0B7C"/>
    <w:rsid w:val="00CC1641"/>
    <w:rsid w:val="00CC4534"/>
    <w:rsid w:val="00CC5E5B"/>
    <w:rsid w:val="00CC7562"/>
    <w:rsid w:val="00CC75CD"/>
    <w:rsid w:val="00CD0270"/>
    <w:rsid w:val="00CD056D"/>
    <w:rsid w:val="00CD0C8D"/>
    <w:rsid w:val="00CD3817"/>
    <w:rsid w:val="00CD4706"/>
    <w:rsid w:val="00CD532F"/>
    <w:rsid w:val="00CE30B5"/>
    <w:rsid w:val="00CE39CE"/>
    <w:rsid w:val="00CE42FA"/>
    <w:rsid w:val="00CF00AB"/>
    <w:rsid w:val="00CF01DF"/>
    <w:rsid w:val="00CF06EB"/>
    <w:rsid w:val="00CF1776"/>
    <w:rsid w:val="00CF1DA7"/>
    <w:rsid w:val="00CF417A"/>
    <w:rsid w:val="00CF5DF6"/>
    <w:rsid w:val="00CF7873"/>
    <w:rsid w:val="00D01501"/>
    <w:rsid w:val="00D03178"/>
    <w:rsid w:val="00D111CF"/>
    <w:rsid w:val="00D13F62"/>
    <w:rsid w:val="00D17B44"/>
    <w:rsid w:val="00D23A5D"/>
    <w:rsid w:val="00D23E67"/>
    <w:rsid w:val="00D26EAB"/>
    <w:rsid w:val="00D3045C"/>
    <w:rsid w:val="00D30831"/>
    <w:rsid w:val="00D31E9F"/>
    <w:rsid w:val="00D346A0"/>
    <w:rsid w:val="00D34C83"/>
    <w:rsid w:val="00D35A9F"/>
    <w:rsid w:val="00D35B7A"/>
    <w:rsid w:val="00D37548"/>
    <w:rsid w:val="00D3771E"/>
    <w:rsid w:val="00D41C9D"/>
    <w:rsid w:val="00D50902"/>
    <w:rsid w:val="00D5124B"/>
    <w:rsid w:val="00D523E6"/>
    <w:rsid w:val="00D52542"/>
    <w:rsid w:val="00D5377E"/>
    <w:rsid w:val="00D53C26"/>
    <w:rsid w:val="00D57125"/>
    <w:rsid w:val="00D61970"/>
    <w:rsid w:val="00D621E0"/>
    <w:rsid w:val="00D64A82"/>
    <w:rsid w:val="00D67B80"/>
    <w:rsid w:val="00D70CAA"/>
    <w:rsid w:val="00D71990"/>
    <w:rsid w:val="00D71E23"/>
    <w:rsid w:val="00D72221"/>
    <w:rsid w:val="00D72614"/>
    <w:rsid w:val="00D7384D"/>
    <w:rsid w:val="00D73D34"/>
    <w:rsid w:val="00D743C7"/>
    <w:rsid w:val="00D75A9F"/>
    <w:rsid w:val="00D761F9"/>
    <w:rsid w:val="00D77ABB"/>
    <w:rsid w:val="00D77DDA"/>
    <w:rsid w:val="00D83E7E"/>
    <w:rsid w:val="00D8511C"/>
    <w:rsid w:val="00D90DB0"/>
    <w:rsid w:val="00D91812"/>
    <w:rsid w:val="00D92597"/>
    <w:rsid w:val="00D928F9"/>
    <w:rsid w:val="00D939B9"/>
    <w:rsid w:val="00D93C19"/>
    <w:rsid w:val="00D94A90"/>
    <w:rsid w:val="00D94EEE"/>
    <w:rsid w:val="00D9579E"/>
    <w:rsid w:val="00D95F34"/>
    <w:rsid w:val="00DA0B78"/>
    <w:rsid w:val="00DA1879"/>
    <w:rsid w:val="00DA1939"/>
    <w:rsid w:val="00DA3054"/>
    <w:rsid w:val="00DA5276"/>
    <w:rsid w:val="00DB1EBF"/>
    <w:rsid w:val="00DB2727"/>
    <w:rsid w:val="00DB4770"/>
    <w:rsid w:val="00DB4CD0"/>
    <w:rsid w:val="00DB4ED3"/>
    <w:rsid w:val="00DB4F96"/>
    <w:rsid w:val="00DB5445"/>
    <w:rsid w:val="00DB546A"/>
    <w:rsid w:val="00DB67BD"/>
    <w:rsid w:val="00DC07AA"/>
    <w:rsid w:val="00DC1C3D"/>
    <w:rsid w:val="00DC28E9"/>
    <w:rsid w:val="00DC5254"/>
    <w:rsid w:val="00DC52F7"/>
    <w:rsid w:val="00DC6FC2"/>
    <w:rsid w:val="00DD0958"/>
    <w:rsid w:val="00DD0FDB"/>
    <w:rsid w:val="00DD1BCB"/>
    <w:rsid w:val="00DD2121"/>
    <w:rsid w:val="00DD2CEE"/>
    <w:rsid w:val="00DD2E35"/>
    <w:rsid w:val="00DD7AE5"/>
    <w:rsid w:val="00DE1C91"/>
    <w:rsid w:val="00DE1F6B"/>
    <w:rsid w:val="00DE2DCB"/>
    <w:rsid w:val="00DE35F0"/>
    <w:rsid w:val="00DE4878"/>
    <w:rsid w:val="00DE4E70"/>
    <w:rsid w:val="00DE5DCF"/>
    <w:rsid w:val="00DF319C"/>
    <w:rsid w:val="00DF324E"/>
    <w:rsid w:val="00DF38EC"/>
    <w:rsid w:val="00DF4EE5"/>
    <w:rsid w:val="00DF5511"/>
    <w:rsid w:val="00DF7D0D"/>
    <w:rsid w:val="00E01784"/>
    <w:rsid w:val="00E021F6"/>
    <w:rsid w:val="00E047D3"/>
    <w:rsid w:val="00E048AB"/>
    <w:rsid w:val="00E053F7"/>
    <w:rsid w:val="00E06D6B"/>
    <w:rsid w:val="00E06F55"/>
    <w:rsid w:val="00E10C5D"/>
    <w:rsid w:val="00E11332"/>
    <w:rsid w:val="00E11709"/>
    <w:rsid w:val="00E11DDD"/>
    <w:rsid w:val="00E122A2"/>
    <w:rsid w:val="00E1272F"/>
    <w:rsid w:val="00E12A26"/>
    <w:rsid w:val="00E140BB"/>
    <w:rsid w:val="00E17267"/>
    <w:rsid w:val="00E17820"/>
    <w:rsid w:val="00E20767"/>
    <w:rsid w:val="00E218C4"/>
    <w:rsid w:val="00E255EB"/>
    <w:rsid w:val="00E2582A"/>
    <w:rsid w:val="00E30CBB"/>
    <w:rsid w:val="00E30ECA"/>
    <w:rsid w:val="00E33C7A"/>
    <w:rsid w:val="00E33FE0"/>
    <w:rsid w:val="00E34B5F"/>
    <w:rsid w:val="00E40A13"/>
    <w:rsid w:val="00E41C0E"/>
    <w:rsid w:val="00E41D03"/>
    <w:rsid w:val="00E43443"/>
    <w:rsid w:val="00E464EF"/>
    <w:rsid w:val="00E50186"/>
    <w:rsid w:val="00E5066C"/>
    <w:rsid w:val="00E52549"/>
    <w:rsid w:val="00E5257B"/>
    <w:rsid w:val="00E53A7D"/>
    <w:rsid w:val="00E54DC5"/>
    <w:rsid w:val="00E56067"/>
    <w:rsid w:val="00E56584"/>
    <w:rsid w:val="00E56B08"/>
    <w:rsid w:val="00E56EA5"/>
    <w:rsid w:val="00E572A0"/>
    <w:rsid w:val="00E60794"/>
    <w:rsid w:val="00E607D2"/>
    <w:rsid w:val="00E62113"/>
    <w:rsid w:val="00E64686"/>
    <w:rsid w:val="00E65431"/>
    <w:rsid w:val="00E67755"/>
    <w:rsid w:val="00E6793D"/>
    <w:rsid w:val="00E70447"/>
    <w:rsid w:val="00E72893"/>
    <w:rsid w:val="00E77AE7"/>
    <w:rsid w:val="00E805F2"/>
    <w:rsid w:val="00E80A56"/>
    <w:rsid w:val="00E83225"/>
    <w:rsid w:val="00E83EE2"/>
    <w:rsid w:val="00E83F74"/>
    <w:rsid w:val="00E857C3"/>
    <w:rsid w:val="00E947D4"/>
    <w:rsid w:val="00E9578B"/>
    <w:rsid w:val="00E972BF"/>
    <w:rsid w:val="00EA03DA"/>
    <w:rsid w:val="00EA0AD8"/>
    <w:rsid w:val="00EA13EA"/>
    <w:rsid w:val="00EA2040"/>
    <w:rsid w:val="00EA3E39"/>
    <w:rsid w:val="00EA4CC2"/>
    <w:rsid w:val="00EA5007"/>
    <w:rsid w:val="00EA5EDE"/>
    <w:rsid w:val="00EA6CDC"/>
    <w:rsid w:val="00EA7072"/>
    <w:rsid w:val="00EA77C0"/>
    <w:rsid w:val="00EA794A"/>
    <w:rsid w:val="00EA7B5E"/>
    <w:rsid w:val="00EA7C1A"/>
    <w:rsid w:val="00EA7CD8"/>
    <w:rsid w:val="00EB035B"/>
    <w:rsid w:val="00EB1526"/>
    <w:rsid w:val="00EB174C"/>
    <w:rsid w:val="00EB2156"/>
    <w:rsid w:val="00EB2929"/>
    <w:rsid w:val="00EB4C4A"/>
    <w:rsid w:val="00EB7367"/>
    <w:rsid w:val="00EC3452"/>
    <w:rsid w:val="00EC62E6"/>
    <w:rsid w:val="00ED064E"/>
    <w:rsid w:val="00ED38E1"/>
    <w:rsid w:val="00ED6DEF"/>
    <w:rsid w:val="00EE0AFC"/>
    <w:rsid w:val="00EE1CC5"/>
    <w:rsid w:val="00EE4ABB"/>
    <w:rsid w:val="00EE57EC"/>
    <w:rsid w:val="00EE596B"/>
    <w:rsid w:val="00EE5CA8"/>
    <w:rsid w:val="00EE7372"/>
    <w:rsid w:val="00EF09DC"/>
    <w:rsid w:val="00EF1C11"/>
    <w:rsid w:val="00EF4083"/>
    <w:rsid w:val="00EF42D9"/>
    <w:rsid w:val="00EF7889"/>
    <w:rsid w:val="00EF794E"/>
    <w:rsid w:val="00F0034F"/>
    <w:rsid w:val="00F0111F"/>
    <w:rsid w:val="00F01634"/>
    <w:rsid w:val="00F016A0"/>
    <w:rsid w:val="00F0230E"/>
    <w:rsid w:val="00F02A71"/>
    <w:rsid w:val="00F02D66"/>
    <w:rsid w:val="00F0405E"/>
    <w:rsid w:val="00F05595"/>
    <w:rsid w:val="00F05CD1"/>
    <w:rsid w:val="00F05FE9"/>
    <w:rsid w:val="00F07310"/>
    <w:rsid w:val="00F11D7D"/>
    <w:rsid w:val="00F12487"/>
    <w:rsid w:val="00F1361E"/>
    <w:rsid w:val="00F1391E"/>
    <w:rsid w:val="00F139D0"/>
    <w:rsid w:val="00F13FE1"/>
    <w:rsid w:val="00F159E6"/>
    <w:rsid w:val="00F1657F"/>
    <w:rsid w:val="00F17987"/>
    <w:rsid w:val="00F20A8B"/>
    <w:rsid w:val="00F225DE"/>
    <w:rsid w:val="00F2329C"/>
    <w:rsid w:val="00F23BFD"/>
    <w:rsid w:val="00F26ED3"/>
    <w:rsid w:val="00F32E7C"/>
    <w:rsid w:val="00F35EB6"/>
    <w:rsid w:val="00F4186A"/>
    <w:rsid w:val="00F423A7"/>
    <w:rsid w:val="00F43E17"/>
    <w:rsid w:val="00F45158"/>
    <w:rsid w:val="00F50EBB"/>
    <w:rsid w:val="00F5213D"/>
    <w:rsid w:val="00F52E2C"/>
    <w:rsid w:val="00F53796"/>
    <w:rsid w:val="00F53A76"/>
    <w:rsid w:val="00F54D5B"/>
    <w:rsid w:val="00F55DD8"/>
    <w:rsid w:val="00F6195E"/>
    <w:rsid w:val="00F661F7"/>
    <w:rsid w:val="00F6666C"/>
    <w:rsid w:val="00F6726D"/>
    <w:rsid w:val="00F6747F"/>
    <w:rsid w:val="00F74DDF"/>
    <w:rsid w:val="00F74F40"/>
    <w:rsid w:val="00F750E9"/>
    <w:rsid w:val="00F76254"/>
    <w:rsid w:val="00F81F10"/>
    <w:rsid w:val="00F82933"/>
    <w:rsid w:val="00F85D86"/>
    <w:rsid w:val="00F86302"/>
    <w:rsid w:val="00F90A7F"/>
    <w:rsid w:val="00F92EB9"/>
    <w:rsid w:val="00F93111"/>
    <w:rsid w:val="00F94083"/>
    <w:rsid w:val="00FA1E56"/>
    <w:rsid w:val="00FA2B34"/>
    <w:rsid w:val="00FA3737"/>
    <w:rsid w:val="00FA3E18"/>
    <w:rsid w:val="00FA4F9A"/>
    <w:rsid w:val="00FA54FC"/>
    <w:rsid w:val="00FA79C1"/>
    <w:rsid w:val="00FA7A39"/>
    <w:rsid w:val="00FB0037"/>
    <w:rsid w:val="00FB3510"/>
    <w:rsid w:val="00FB4281"/>
    <w:rsid w:val="00FB4BB4"/>
    <w:rsid w:val="00FB532A"/>
    <w:rsid w:val="00FB7C32"/>
    <w:rsid w:val="00FC0C68"/>
    <w:rsid w:val="00FC1AA2"/>
    <w:rsid w:val="00FC2E4E"/>
    <w:rsid w:val="00FC382E"/>
    <w:rsid w:val="00FC3BFF"/>
    <w:rsid w:val="00FC50B8"/>
    <w:rsid w:val="00FC523A"/>
    <w:rsid w:val="00FD18DA"/>
    <w:rsid w:val="00FD2F3A"/>
    <w:rsid w:val="00FD4170"/>
    <w:rsid w:val="00FD5740"/>
    <w:rsid w:val="00FD5CAC"/>
    <w:rsid w:val="00FD6D30"/>
    <w:rsid w:val="00FE2494"/>
    <w:rsid w:val="00FE269A"/>
    <w:rsid w:val="00FE4673"/>
    <w:rsid w:val="00FE4988"/>
    <w:rsid w:val="00FE565D"/>
    <w:rsid w:val="00FE63DD"/>
    <w:rsid w:val="00FF090F"/>
    <w:rsid w:val="00FF12F4"/>
    <w:rsid w:val="00FF4EB3"/>
    <w:rsid w:val="00FF5287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9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48"/>
    <w:pPr>
      <w:spacing w:after="0" w:line="360" w:lineRule="auto"/>
      <w:ind w:left="720" w:firstLine="6"/>
      <w:contextualSpacing/>
    </w:pPr>
    <w:rPr>
      <w:noProof w:val="0"/>
      <w:lang w:val="id-ID"/>
    </w:rPr>
  </w:style>
  <w:style w:type="character" w:styleId="Hyperlink">
    <w:name w:val="Hyperlink"/>
    <w:basedOn w:val="DefaultParagraphFont"/>
    <w:uiPriority w:val="99"/>
    <w:unhideWhenUsed/>
    <w:rsid w:val="000F2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janaku.com/2013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taufiq</cp:lastModifiedBy>
  <cp:revision>4</cp:revision>
  <cp:lastPrinted>2015-11-13T23:15:00Z</cp:lastPrinted>
  <dcterms:created xsi:type="dcterms:W3CDTF">2015-10-18T14:07:00Z</dcterms:created>
  <dcterms:modified xsi:type="dcterms:W3CDTF">2015-11-13T23:19:00Z</dcterms:modified>
</cp:coreProperties>
</file>