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1D" w:rsidRDefault="00A51D1D" w:rsidP="00D2018E">
      <w:pPr>
        <w:jc w:val="center"/>
        <w:rPr>
          <w:rFonts w:asciiTheme="majorBidi" w:hAnsiTheme="majorBidi" w:cstheme="majorBidi"/>
          <w:b/>
          <w:bCs/>
          <w:sz w:val="24"/>
          <w:szCs w:val="24"/>
          <w:lang w:val="en-US"/>
        </w:rPr>
      </w:pPr>
    </w:p>
    <w:p w:rsidR="00E37365" w:rsidRDefault="00D2018E" w:rsidP="00D2018E">
      <w:pPr>
        <w:jc w:val="center"/>
        <w:rPr>
          <w:rFonts w:asciiTheme="majorBidi" w:hAnsiTheme="majorBidi" w:cstheme="majorBidi"/>
          <w:b/>
          <w:bCs/>
          <w:sz w:val="24"/>
          <w:szCs w:val="24"/>
          <w:lang w:val="en-US"/>
        </w:rPr>
      </w:pPr>
      <w:r w:rsidRPr="00EC1E63">
        <w:rPr>
          <w:rFonts w:asciiTheme="majorBidi" w:hAnsiTheme="majorBidi" w:cstheme="majorBidi"/>
          <w:b/>
          <w:bCs/>
          <w:sz w:val="24"/>
          <w:szCs w:val="24"/>
          <w:lang w:val="en-US"/>
        </w:rPr>
        <w:t>BAB I</w:t>
      </w:r>
    </w:p>
    <w:p w:rsidR="00313465" w:rsidRPr="00EC1E63" w:rsidRDefault="00D2018E" w:rsidP="00D2018E">
      <w:pPr>
        <w:jc w:val="center"/>
        <w:rPr>
          <w:rFonts w:asciiTheme="majorBidi" w:hAnsiTheme="majorBidi" w:cstheme="majorBidi"/>
          <w:b/>
          <w:bCs/>
          <w:sz w:val="24"/>
          <w:szCs w:val="24"/>
          <w:lang w:val="en-US"/>
        </w:rPr>
      </w:pPr>
      <w:r w:rsidRPr="00EC1E63">
        <w:rPr>
          <w:rFonts w:asciiTheme="majorBidi" w:hAnsiTheme="majorBidi" w:cstheme="majorBidi"/>
          <w:b/>
          <w:bCs/>
          <w:sz w:val="24"/>
          <w:szCs w:val="24"/>
          <w:lang w:val="en-US"/>
        </w:rPr>
        <w:t xml:space="preserve"> PENDAHULUAN</w:t>
      </w:r>
    </w:p>
    <w:p w:rsidR="00D2018E" w:rsidRPr="009611E9" w:rsidRDefault="00D2018E" w:rsidP="009611E9">
      <w:pPr>
        <w:pStyle w:val="ListParagraph"/>
        <w:numPr>
          <w:ilvl w:val="0"/>
          <w:numId w:val="11"/>
        </w:numPr>
        <w:tabs>
          <w:tab w:val="left" w:pos="-2880"/>
        </w:tabs>
        <w:spacing w:line="480" w:lineRule="auto"/>
        <w:ind w:left="1260"/>
        <w:rPr>
          <w:rFonts w:asciiTheme="majorBidi" w:hAnsiTheme="majorBidi" w:cstheme="majorBidi"/>
          <w:b/>
          <w:bCs/>
          <w:sz w:val="24"/>
          <w:szCs w:val="24"/>
          <w:lang w:val="en-US"/>
        </w:rPr>
      </w:pPr>
      <w:r w:rsidRPr="009611E9">
        <w:rPr>
          <w:rFonts w:asciiTheme="majorBidi" w:hAnsiTheme="majorBidi" w:cstheme="majorBidi"/>
          <w:b/>
          <w:bCs/>
          <w:sz w:val="24"/>
          <w:szCs w:val="24"/>
          <w:lang w:val="en-US"/>
        </w:rPr>
        <w:t>Latar Belakang</w:t>
      </w:r>
    </w:p>
    <w:p w:rsidR="00E37365" w:rsidRDefault="00D2018E" w:rsidP="00A51D1D">
      <w:pPr>
        <w:pStyle w:val="ListParagraph"/>
        <w:spacing w:line="480" w:lineRule="auto"/>
        <w:ind w:left="1260" w:right="288" w:firstLine="810"/>
        <w:jc w:val="both"/>
        <w:rPr>
          <w:rFonts w:asciiTheme="majorBidi" w:hAnsiTheme="majorBidi" w:cstheme="majorBidi"/>
          <w:sz w:val="24"/>
          <w:szCs w:val="24"/>
          <w:lang w:val="en-US"/>
        </w:rPr>
      </w:pPr>
      <w:r w:rsidRPr="00AF29B5">
        <w:rPr>
          <w:rFonts w:asciiTheme="majorBidi" w:hAnsiTheme="majorBidi" w:cstheme="majorBidi"/>
          <w:sz w:val="24"/>
          <w:szCs w:val="24"/>
          <w:lang w:val="en-US"/>
        </w:rPr>
        <w:t xml:space="preserve">Paradigma pendidikan yang memberikan kewenangan seluas-luasnya kepada sekolah dalam mengembangkan berbagai potensi memerlukan peningkatan kemampuan kepala sekolah dalam berbagai aspek manajerialnya agar dapat mencapai tujuan </w:t>
      </w:r>
      <w:r w:rsidR="00AF29B5" w:rsidRPr="00AF29B5">
        <w:rPr>
          <w:rFonts w:asciiTheme="majorBidi" w:hAnsiTheme="majorBidi" w:cstheme="majorBidi"/>
          <w:sz w:val="24"/>
          <w:szCs w:val="24"/>
          <w:lang w:val="en-US"/>
        </w:rPr>
        <w:t>sesuai dengan visi dan misi yang diemban sekolah sehingga apa yang diamanatkan dalam Pembukaan Undang-Undang Dasar Negara Republik Indonesia Tahun 1945 yaitu mencerdaskan kehidupan bangsa dapat terwujud.</w:t>
      </w:r>
    </w:p>
    <w:p w:rsidR="00D2018E" w:rsidRDefault="00846733" w:rsidP="00A51D1D">
      <w:pPr>
        <w:pStyle w:val="ListParagraph"/>
        <w:spacing w:line="360" w:lineRule="auto"/>
        <w:ind w:left="1260" w:right="288" w:firstLine="810"/>
        <w:jc w:val="both"/>
        <w:rPr>
          <w:rFonts w:asciiTheme="majorBidi" w:hAnsiTheme="majorBidi" w:cstheme="majorBidi"/>
          <w:sz w:val="24"/>
          <w:szCs w:val="24"/>
          <w:lang w:val="en-US"/>
        </w:rPr>
      </w:pPr>
      <w:r>
        <w:rPr>
          <w:rFonts w:asciiTheme="majorBidi" w:hAnsiTheme="majorBidi" w:cstheme="majorBidi"/>
          <w:sz w:val="24"/>
          <w:szCs w:val="24"/>
          <w:lang w:val="en-US"/>
        </w:rPr>
        <w:t xml:space="preserve"> Selanjutnya dalam Undang-Undang Sistem Pendidikan Nasional Nomor 20 Tahun 2003 bab II pasal 3 dinyatakan bahwa: Pendidikan Nasional berfungsi mengembangkan kemampuan dan membentuk watak serta peradaban bangsa yang bermartabat dalam rangka mencerdaskan kehidupan bangsa, bertujuan untuk berkembangnya potensi peserta didik agar dapat menjadi manusia yang beriman dan bertaqwa kepada Tuhan </w:t>
      </w:r>
      <w:r w:rsidR="00E37365">
        <w:rPr>
          <w:rFonts w:asciiTheme="majorBidi" w:hAnsiTheme="majorBidi" w:cstheme="majorBidi"/>
          <w:sz w:val="24"/>
          <w:szCs w:val="24"/>
          <w:lang w:val="en-US"/>
        </w:rPr>
        <w:t>Y</w:t>
      </w:r>
      <w:r>
        <w:rPr>
          <w:rFonts w:asciiTheme="majorBidi" w:hAnsiTheme="majorBidi" w:cstheme="majorBidi"/>
          <w:sz w:val="24"/>
          <w:szCs w:val="24"/>
          <w:lang w:val="en-US"/>
        </w:rPr>
        <w:t>ang Maha Esa, berakhlak mulia, sehat, berilmu, cakap, kreatif, mandiri dan menjadi warga Negara yang demokratis serta bertanggung jawab.</w:t>
      </w:r>
      <w:r w:rsidRPr="00846733">
        <w:rPr>
          <w:rFonts w:asciiTheme="majorBidi" w:hAnsiTheme="majorBidi" w:cstheme="majorBidi"/>
          <w:sz w:val="24"/>
          <w:szCs w:val="24"/>
          <w:vertAlign w:val="superscript"/>
          <w:lang w:val="en-US"/>
        </w:rPr>
        <w:t>1</w:t>
      </w:r>
      <w:r>
        <w:rPr>
          <w:rFonts w:asciiTheme="majorBidi" w:hAnsiTheme="majorBidi" w:cstheme="majorBidi"/>
          <w:sz w:val="24"/>
          <w:szCs w:val="24"/>
          <w:lang w:val="en-US"/>
        </w:rPr>
        <w:t xml:space="preserve"> </w:t>
      </w:r>
      <w:r w:rsidR="00D2018E" w:rsidRPr="00AF29B5">
        <w:rPr>
          <w:rFonts w:asciiTheme="majorBidi" w:hAnsiTheme="majorBidi" w:cstheme="majorBidi"/>
          <w:sz w:val="24"/>
          <w:szCs w:val="24"/>
          <w:lang w:val="en-US"/>
        </w:rPr>
        <w:t xml:space="preserve"> </w:t>
      </w:r>
    </w:p>
    <w:p w:rsidR="00846733" w:rsidRDefault="00846733" w:rsidP="00A51D1D">
      <w:pPr>
        <w:pStyle w:val="ListParagraph"/>
        <w:spacing w:line="480" w:lineRule="auto"/>
        <w:ind w:left="126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Makna yang terkandung dalam fungsi dan tujuan pendidikan tersebut, adalah untuk menciptakan sumber daya manusia yang berkualitas diperlukan pendidikan.</w:t>
      </w:r>
      <w:r w:rsidR="00FD6145">
        <w:rPr>
          <w:rFonts w:asciiTheme="majorBidi" w:hAnsiTheme="majorBidi" w:cstheme="majorBidi"/>
          <w:sz w:val="24"/>
          <w:szCs w:val="24"/>
          <w:lang w:val="en-US"/>
        </w:rPr>
        <w:t xml:space="preserve"> </w:t>
      </w:r>
      <w:r w:rsidR="00A51D1D">
        <w:rPr>
          <w:rFonts w:asciiTheme="majorBidi" w:hAnsiTheme="majorBidi" w:cstheme="majorBidi"/>
          <w:sz w:val="24"/>
          <w:szCs w:val="24"/>
          <w:lang w:val="en-US"/>
        </w:rPr>
        <w:t xml:space="preserve"> </w:t>
      </w:r>
      <w:r w:rsidR="00FD6145">
        <w:rPr>
          <w:rFonts w:asciiTheme="majorBidi" w:hAnsiTheme="majorBidi" w:cstheme="majorBidi"/>
          <w:sz w:val="24"/>
          <w:szCs w:val="24"/>
          <w:lang w:val="en-US"/>
        </w:rPr>
        <w:t>Melalui</w:t>
      </w:r>
      <w:r w:rsidR="00A51D1D">
        <w:rPr>
          <w:rFonts w:asciiTheme="majorBidi" w:hAnsiTheme="majorBidi" w:cstheme="majorBidi"/>
          <w:sz w:val="24"/>
          <w:szCs w:val="24"/>
          <w:lang w:val="en-US"/>
        </w:rPr>
        <w:t xml:space="preserve"> </w:t>
      </w:r>
      <w:r w:rsidR="007D624D">
        <w:rPr>
          <w:rFonts w:asciiTheme="majorBidi" w:hAnsiTheme="majorBidi" w:cstheme="majorBidi"/>
          <w:sz w:val="24"/>
          <w:szCs w:val="24"/>
          <w:lang w:val="en-US"/>
        </w:rPr>
        <w:t xml:space="preserve"> </w:t>
      </w:r>
      <w:r w:rsidR="00FD6145">
        <w:rPr>
          <w:rFonts w:asciiTheme="majorBidi" w:hAnsiTheme="majorBidi" w:cstheme="majorBidi"/>
          <w:sz w:val="24"/>
          <w:szCs w:val="24"/>
          <w:lang w:val="en-US"/>
        </w:rPr>
        <w:t xml:space="preserve"> pendidikan</w:t>
      </w:r>
      <w:r w:rsidR="00A51D1D">
        <w:rPr>
          <w:rFonts w:asciiTheme="majorBidi" w:hAnsiTheme="majorBidi" w:cstheme="majorBidi"/>
          <w:sz w:val="24"/>
          <w:szCs w:val="24"/>
          <w:lang w:val="en-US"/>
        </w:rPr>
        <w:t xml:space="preserve"> </w:t>
      </w:r>
      <w:r w:rsidR="00FD6145">
        <w:rPr>
          <w:rFonts w:asciiTheme="majorBidi" w:hAnsiTheme="majorBidi" w:cstheme="majorBidi"/>
          <w:sz w:val="24"/>
          <w:szCs w:val="24"/>
          <w:lang w:val="en-US"/>
        </w:rPr>
        <w:t xml:space="preserve"> kepribadian,</w:t>
      </w:r>
      <w:r w:rsidR="00A51D1D">
        <w:rPr>
          <w:rFonts w:asciiTheme="majorBidi" w:hAnsiTheme="majorBidi" w:cstheme="majorBidi"/>
          <w:sz w:val="24"/>
          <w:szCs w:val="24"/>
          <w:lang w:val="en-US"/>
        </w:rPr>
        <w:t xml:space="preserve"> </w:t>
      </w:r>
      <w:r w:rsidR="00FD6145">
        <w:rPr>
          <w:rFonts w:asciiTheme="majorBidi" w:hAnsiTheme="majorBidi" w:cstheme="majorBidi"/>
          <w:sz w:val="24"/>
          <w:szCs w:val="24"/>
          <w:lang w:val="en-US"/>
        </w:rPr>
        <w:t xml:space="preserve"> kecerdasan,</w:t>
      </w:r>
      <w:r w:rsidR="00A51D1D">
        <w:rPr>
          <w:rFonts w:asciiTheme="majorBidi" w:hAnsiTheme="majorBidi" w:cstheme="majorBidi"/>
          <w:sz w:val="24"/>
          <w:szCs w:val="24"/>
          <w:lang w:val="en-US"/>
        </w:rPr>
        <w:t xml:space="preserve">  </w:t>
      </w:r>
      <w:r w:rsidR="00FD6145">
        <w:rPr>
          <w:rFonts w:asciiTheme="majorBidi" w:hAnsiTheme="majorBidi" w:cstheme="majorBidi"/>
          <w:sz w:val="24"/>
          <w:szCs w:val="24"/>
          <w:lang w:val="en-US"/>
        </w:rPr>
        <w:t xml:space="preserve"> keterampilan</w:t>
      </w:r>
      <w:r w:rsidR="00A51D1D">
        <w:rPr>
          <w:rFonts w:asciiTheme="majorBidi" w:hAnsiTheme="majorBidi" w:cstheme="majorBidi"/>
          <w:sz w:val="24"/>
          <w:szCs w:val="24"/>
          <w:lang w:val="en-US"/>
        </w:rPr>
        <w:t xml:space="preserve"> </w:t>
      </w:r>
      <w:r w:rsidR="00FD6145">
        <w:rPr>
          <w:rFonts w:asciiTheme="majorBidi" w:hAnsiTheme="majorBidi" w:cstheme="majorBidi"/>
          <w:sz w:val="24"/>
          <w:szCs w:val="24"/>
          <w:lang w:val="en-US"/>
        </w:rPr>
        <w:t xml:space="preserve"> serta </w:t>
      </w:r>
    </w:p>
    <w:p w:rsidR="00BA4DC1" w:rsidRDefault="00BA4DC1" w:rsidP="00A51D1D">
      <w:pPr>
        <w:pStyle w:val="ListParagraph"/>
        <w:spacing w:line="480" w:lineRule="auto"/>
        <w:ind w:left="1260" w:right="288" w:firstLine="720"/>
        <w:jc w:val="both"/>
        <w:rPr>
          <w:rFonts w:asciiTheme="majorBidi" w:hAnsiTheme="majorBidi" w:cstheme="majorBidi"/>
          <w:sz w:val="24"/>
          <w:szCs w:val="24"/>
          <w:lang w:val="en-US"/>
        </w:rPr>
      </w:pPr>
    </w:p>
    <w:p w:rsidR="00A51D1D" w:rsidRDefault="00A51D1D" w:rsidP="007D624D">
      <w:pPr>
        <w:pStyle w:val="ListParagraph"/>
        <w:pBdr>
          <w:bottom w:val="single" w:sz="4" w:space="1" w:color="auto"/>
        </w:pBdr>
        <w:spacing w:line="480" w:lineRule="auto"/>
        <w:ind w:left="1260" w:right="4824" w:firstLine="16"/>
        <w:jc w:val="both"/>
        <w:rPr>
          <w:rFonts w:asciiTheme="majorBidi" w:hAnsiTheme="majorBidi" w:cstheme="majorBidi"/>
          <w:sz w:val="24"/>
          <w:szCs w:val="24"/>
          <w:lang w:val="en-US"/>
        </w:rPr>
      </w:pPr>
    </w:p>
    <w:p w:rsidR="007F68D5" w:rsidRDefault="007F68D5" w:rsidP="00FD6145">
      <w:pPr>
        <w:pStyle w:val="ListParagraph"/>
        <w:spacing w:line="480" w:lineRule="auto"/>
        <w:ind w:left="990" w:firstLine="720"/>
        <w:jc w:val="both"/>
        <w:rPr>
          <w:rFonts w:asciiTheme="majorBidi" w:hAnsiTheme="majorBidi" w:cstheme="majorBidi"/>
          <w:sz w:val="24"/>
          <w:szCs w:val="24"/>
          <w:lang w:val="en-US"/>
        </w:rPr>
      </w:pPr>
    </w:p>
    <w:p w:rsidR="007F68D5" w:rsidRPr="007F68D5" w:rsidRDefault="007F68D5" w:rsidP="007D624D">
      <w:pPr>
        <w:pStyle w:val="ListParagraph"/>
        <w:numPr>
          <w:ilvl w:val="0"/>
          <w:numId w:val="2"/>
        </w:numPr>
        <w:spacing w:line="480" w:lineRule="auto"/>
        <w:ind w:left="1560"/>
        <w:jc w:val="both"/>
        <w:rPr>
          <w:rFonts w:asciiTheme="majorBidi" w:hAnsiTheme="majorBidi" w:cstheme="majorBidi"/>
          <w:sz w:val="20"/>
          <w:szCs w:val="20"/>
          <w:lang w:val="en-US"/>
        </w:rPr>
      </w:pPr>
      <w:r w:rsidRPr="00E37365">
        <w:rPr>
          <w:rFonts w:asciiTheme="majorBidi" w:hAnsiTheme="majorBidi" w:cstheme="majorBidi"/>
          <w:i/>
          <w:iCs/>
          <w:sz w:val="20"/>
          <w:szCs w:val="20"/>
          <w:lang w:val="en-US"/>
        </w:rPr>
        <w:t>Undang-Undang RI Nomor 20 Tahun 2003.</w:t>
      </w:r>
      <w:r w:rsidRPr="007F68D5">
        <w:rPr>
          <w:rFonts w:asciiTheme="majorBidi" w:hAnsiTheme="majorBidi" w:cstheme="majorBidi"/>
          <w:sz w:val="20"/>
          <w:szCs w:val="20"/>
          <w:lang w:val="en-US"/>
        </w:rPr>
        <w:t xml:space="preserve"> (B</w:t>
      </w:r>
      <w:r w:rsidR="00845C79">
        <w:rPr>
          <w:rFonts w:asciiTheme="majorBidi" w:hAnsiTheme="majorBidi" w:cstheme="majorBidi"/>
          <w:sz w:val="20"/>
          <w:szCs w:val="20"/>
          <w:lang w:val="en-US"/>
        </w:rPr>
        <w:t>andung: Citra Umbara, 2010), h</w:t>
      </w:r>
      <w:r w:rsidRPr="007F68D5">
        <w:rPr>
          <w:rFonts w:asciiTheme="majorBidi" w:hAnsiTheme="majorBidi" w:cstheme="majorBidi"/>
          <w:sz w:val="20"/>
          <w:szCs w:val="20"/>
          <w:lang w:val="en-US"/>
        </w:rPr>
        <w:t>. 8</w:t>
      </w:r>
    </w:p>
    <w:p w:rsidR="00E37365" w:rsidRDefault="00E37365" w:rsidP="00E37365">
      <w:pPr>
        <w:pStyle w:val="ListParagraph"/>
        <w:tabs>
          <w:tab w:val="left" w:pos="-2880"/>
        </w:tabs>
        <w:spacing w:line="480" w:lineRule="auto"/>
        <w:ind w:left="1260" w:firstLine="720"/>
        <w:jc w:val="both"/>
        <w:rPr>
          <w:rFonts w:asciiTheme="majorBidi" w:hAnsiTheme="majorBidi" w:cstheme="majorBidi"/>
          <w:sz w:val="24"/>
          <w:szCs w:val="24"/>
          <w:lang w:val="en-US"/>
        </w:rPr>
      </w:pPr>
    </w:p>
    <w:p w:rsidR="007D624D" w:rsidRDefault="007D624D" w:rsidP="00E37365">
      <w:pPr>
        <w:pStyle w:val="ListParagraph"/>
        <w:tabs>
          <w:tab w:val="left" w:pos="-2880"/>
        </w:tabs>
        <w:spacing w:line="480" w:lineRule="auto"/>
        <w:ind w:left="1260" w:firstLine="720"/>
        <w:jc w:val="both"/>
        <w:rPr>
          <w:rFonts w:asciiTheme="majorBidi" w:hAnsiTheme="majorBidi" w:cstheme="majorBidi"/>
          <w:sz w:val="24"/>
          <w:szCs w:val="24"/>
          <w:lang w:val="en-US"/>
        </w:rPr>
      </w:pPr>
    </w:p>
    <w:p w:rsidR="00E37365" w:rsidRPr="00E37365" w:rsidRDefault="00A51D1D" w:rsidP="001B5B3E">
      <w:pPr>
        <w:tabs>
          <w:tab w:val="left" w:pos="-2880"/>
        </w:tabs>
        <w:spacing w:line="480" w:lineRule="auto"/>
        <w:ind w:left="1260" w:right="288"/>
        <w:jc w:val="both"/>
        <w:rPr>
          <w:rFonts w:asciiTheme="majorBidi" w:hAnsiTheme="majorBidi" w:cstheme="majorBidi"/>
          <w:sz w:val="24"/>
          <w:szCs w:val="24"/>
          <w:lang w:val="en-US"/>
        </w:rPr>
      </w:pPr>
      <w:r>
        <w:rPr>
          <w:rFonts w:asciiTheme="majorBidi" w:hAnsiTheme="majorBidi" w:cstheme="majorBidi"/>
          <w:sz w:val="24"/>
          <w:szCs w:val="24"/>
          <w:lang w:val="en-US"/>
        </w:rPr>
        <w:t>wawasan  menjadi  lebih luas   sehingga dapat  meningkatkan dan  mengembangkan</w:t>
      </w:r>
      <w:r w:rsidR="001B5B3E">
        <w:rPr>
          <w:rFonts w:asciiTheme="majorBidi" w:hAnsiTheme="majorBidi" w:cstheme="majorBidi"/>
          <w:sz w:val="24"/>
          <w:szCs w:val="24"/>
          <w:lang w:val="en-US"/>
        </w:rPr>
        <w:t xml:space="preserve"> </w:t>
      </w:r>
      <w:r w:rsidR="00E37365" w:rsidRPr="00E37365">
        <w:rPr>
          <w:rFonts w:asciiTheme="majorBidi" w:hAnsiTheme="majorBidi" w:cstheme="majorBidi"/>
          <w:sz w:val="24"/>
          <w:szCs w:val="24"/>
          <w:lang w:val="en-US"/>
        </w:rPr>
        <w:t>potensi diri pribadi, khususnya siswa.</w:t>
      </w:r>
    </w:p>
    <w:p w:rsidR="008B7A0F" w:rsidRDefault="00FD6145" w:rsidP="00BD1547">
      <w:pPr>
        <w:pStyle w:val="ListParagraph"/>
        <w:tabs>
          <w:tab w:val="left" w:pos="-2880"/>
        </w:tabs>
        <w:spacing w:line="480" w:lineRule="auto"/>
        <w:ind w:left="126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Pendidikan bagi sebagian orang diartikan sebagai usaha membimbing anak untuk menyerupai orang dewasa, sebaliknya pendidikan berarti menghasilkan, mencipta, meskipun sedikit dan penciptaannya dibatasi oleh pembanding dengan penciptaan yang lain. Pandangan tersebut memberi makna bahwa pendidikan adalah segala situasi hidup yang mempengaruhi pertumbuhan individu sebagai pengalaman belajar yang berlangsung </w:t>
      </w:r>
      <w:r w:rsidR="00D366C9">
        <w:rPr>
          <w:rFonts w:asciiTheme="majorBidi" w:hAnsiTheme="majorBidi" w:cstheme="majorBidi"/>
          <w:sz w:val="24"/>
          <w:szCs w:val="24"/>
          <w:lang w:val="en-US"/>
        </w:rPr>
        <w:t xml:space="preserve">dalam segala lingkungan dan berlangsung sepanjang hayat. Dalam pengertian yang sempit, pendidikan adalah pengajaran yang diselenggarakan oleh lembaga pendidikan formal yang disebut dengan pedagogik, dalam terjemahan Bahasa Inggeris yaitu </w:t>
      </w:r>
      <w:r w:rsidR="00D366C9" w:rsidRPr="006713AA">
        <w:rPr>
          <w:rFonts w:asciiTheme="majorBidi" w:hAnsiTheme="majorBidi" w:cstheme="majorBidi"/>
          <w:i/>
          <w:iCs/>
          <w:sz w:val="24"/>
          <w:szCs w:val="24"/>
          <w:lang w:val="en-US"/>
        </w:rPr>
        <w:t>pedagogics</w:t>
      </w:r>
      <w:r w:rsidR="00E37365">
        <w:rPr>
          <w:rFonts w:asciiTheme="majorBidi" w:hAnsiTheme="majorBidi" w:cstheme="majorBidi"/>
          <w:sz w:val="24"/>
          <w:szCs w:val="24"/>
          <w:lang w:val="en-US"/>
        </w:rPr>
        <w:t>. Pedagogik</w:t>
      </w:r>
      <w:r w:rsidR="00D366C9">
        <w:rPr>
          <w:rFonts w:asciiTheme="majorBidi" w:hAnsiTheme="majorBidi" w:cstheme="majorBidi"/>
          <w:sz w:val="24"/>
          <w:szCs w:val="24"/>
          <w:lang w:val="en-US"/>
        </w:rPr>
        <w:t xml:space="preserve"> berasal dari Bahasa Yunani yaitu “</w:t>
      </w:r>
      <w:r w:rsidR="00D366C9" w:rsidRPr="006713AA">
        <w:rPr>
          <w:rFonts w:asciiTheme="majorBidi" w:hAnsiTheme="majorBidi" w:cstheme="majorBidi"/>
          <w:i/>
          <w:iCs/>
          <w:sz w:val="24"/>
          <w:szCs w:val="24"/>
          <w:lang w:val="en-US"/>
        </w:rPr>
        <w:t>Pais</w:t>
      </w:r>
      <w:r w:rsidR="00D366C9">
        <w:rPr>
          <w:rFonts w:asciiTheme="majorBidi" w:hAnsiTheme="majorBidi" w:cstheme="majorBidi"/>
          <w:sz w:val="24"/>
          <w:szCs w:val="24"/>
          <w:lang w:val="en-US"/>
        </w:rPr>
        <w:t>” yang berarti anak, dan “</w:t>
      </w:r>
      <w:r w:rsidR="00D366C9" w:rsidRPr="006713AA">
        <w:rPr>
          <w:rFonts w:asciiTheme="majorBidi" w:hAnsiTheme="majorBidi" w:cstheme="majorBidi"/>
          <w:i/>
          <w:iCs/>
          <w:sz w:val="24"/>
          <w:szCs w:val="24"/>
          <w:lang w:val="en-US"/>
        </w:rPr>
        <w:t>again</w:t>
      </w:r>
      <w:r w:rsidR="00D366C9">
        <w:rPr>
          <w:rFonts w:asciiTheme="majorBidi" w:hAnsiTheme="majorBidi" w:cstheme="majorBidi"/>
          <w:sz w:val="24"/>
          <w:szCs w:val="24"/>
          <w:lang w:val="en-US"/>
        </w:rPr>
        <w:t>” yang berarti membimbing.</w:t>
      </w:r>
      <w:r w:rsidR="00D366C9" w:rsidRPr="00D366C9">
        <w:rPr>
          <w:rFonts w:asciiTheme="majorBidi" w:hAnsiTheme="majorBidi" w:cstheme="majorBidi"/>
          <w:sz w:val="24"/>
          <w:szCs w:val="24"/>
          <w:vertAlign w:val="superscript"/>
          <w:lang w:val="en-US"/>
        </w:rPr>
        <w:t>2</w:t>
      </w:r>
      <w:r w:rsidR="00D366C9">
        <w:rPr>
          <w:rFonts w:asciiTheme="majorBidi" w:hAnsiTheme="majorBidi" w:cstheme="majorBidi"/>
          <w:sz w:val="24"/>
          <w:szCs w:val="24"/>
          <w:lang w:val="en-US"/>
        </w:rPr>
        <w:t xml:space="preserve"> </w:t>
      </w:r>
      <w:r w:rsidR="006713AA">
        <w:rPr>
          <w:rFonts w:asciiTheme="majorBidi" w:hAnsiTheme="majorBidi" w:cstheme="majorBidi"/>
          <w:sz w:val="24"/>
          <w:szCs w:val="24"/>
          <w:lang w:val="en-US"/>
        </w:rPr>
        <w:t>Pedagogik mengan</w:t>
      </w:r>
      <w:r w:rsidR="00D366C9">
        <w:rPr>
          <w:rFonts w:asciiTheme="majorBidi" w:hAnsiTheme="majorBidi" w:cstheme="majorBidi"/>
          <w:sz w:val="24"/>
          <w:szCs w:val="24"/>
          <w:lang w:val="en-US"/>
        </w:rPr>
        <w:t>dung dua pengertian yaitu: (1) praktek, cara seseorang mengajar, dan (2) ilmu pengetahuan mengenai prinsip-prinsip dan pendidikan.</w:t>
      </w:r>
      <w:r w:rsidR="007F68D5" w:rsidRPr="007F68D5">
        <w:rPr>
          <w:rFonts w:asciiTheme="majorBidi" w:hAnsiTheme="majorBidi" w:cstheme="majorBidi"/>
          <w:sz w:val="24"/>
          <w:szCs w:val="24"/>
          <w:vertAlign w:val="superscript"/>
          <w:lang w:val="en-US"/>
        </w:rPr>
        <w:t>3</w:t>
      </w:r>
      <w:r w:rsidR="00D366C9">
        <w:rPr>
          <w:rFonts w:asciiTheme="majorBidi" w:hAnsiTheme="majorBidi" w:cstheme="majorBidi"/>
          <w:sz w:val="24"/>
          <w:szCs w:val="24"/>
          <w:lang w:val="en-US"/>
        </w:rPr>
        <w:t xml:space="preserve"> </w:t>
      </w:r>
      <w:r w:rsidR="007F68D5">
        <w:rPr>
          <w:rFonts w:asciiTheme="majorBidi" w:hAnsiTheme="majorBidi" w:cstheme="majorBidi"/>
          <w:sz w:val="24"/>
          <w:szCs w:val="24"/>
          <w:lang w:val="en-US"/>
        </w:rPr>
        <w:t>Pada hakekatnya mengajar adalah proses mengatur,</w:t>
      </w:r>
      <w:r w:rsidR="00BD1547">
        <w:rPr>
          <w:rFonts w:asciiTheme="majorBidi" w:hAnsiTheme="majorBidi" w:cstheme="majorBidi"/>
          <w:sz w:val="24"/>
          <w:szCs w:val="24"/>
          <w:lang w:val="en-US"/>
        </w:rPr>
        <w:t xml:space="preserve">  </w:t>
      </w:r>
      <w:r w:rsidR="007F68D5">
        <w:rPr>
          <w:rFonts w:asciiTheme="majorBidi" w:hAnsiTheme="majorBidi" w:cstheme="majorBidi"/>
          <w:sz w:val="24"/>
          <w:szCs w:val="24"/>
          <w:lang w:val="en-US"/>
        </w:rPr>
        <w:t xml:space="preserve"> mengorganisir </w:t>
      </w:r>
      <w:r w:rsidR="00BD1547">
        <w:rPr>
          <w:rFonts w:asciiTheme="majorBidi" w:hAnsiTheme="majorBidi" w:cstheme="majorBidi"/>
          <w:sz w:val="24"/>
          <w:szCs w:val="24"/>
          <w:lang w:val="en-US"/>
        </w:rPr>
        <w:t xml:space="preserve">   </w:t>
      </w:r>
      <w:r w:rsidR="007F68D5">
        <w:rPr>
          <w:rFonts w:asciiTheme="majorBidi" w:hAnsiTheme="majorBidi" w:cstheme="majorBidi"/>
          <w:sz w:val="24"/>
          <w:szCs w:val="24"/>
          <w:lang w:val="en-US"/>
        </w:rPr>
        <w:t xml:space="preserve">lingkungan </w:t>
      </w:r>
      <w:r w:rsidR="00BD1547">
        <w:rPr>
          <w:rFonts w:asciiTheme="majorBidi" w:hAnsiTheme="majorBidi" w:cstheme="majorBidi"/>
          <w:sz w:val="24"/>
          <w:szCs w:val="24"/>
          <w:lang w:val="en-US"/>
        </w:rPr>
        <w:t xml:space="preserve">   </w:t>
      </w:r>
      <w:r w:rsidR="007F68D5">
        <w:rPr>
          <w:rFonts w:asciiTheme="majorBidi" w:hAnsiTheme="majorBidi" w:cstheme="majorBidi"/>
          <w:sz w:val="24"/>
          <w:szCs w:val="24"/>
          <w:lang w:val="en-US"/>
        </w:rPr>
        <w:t xml:space="preserve">yang </w:t>
      </w:r>
      <w:r w:rsidR="00BD1547">
        <w:rPr>
          <w:rFonts w:asciiTheme="majorBidi" w:hAnsiTheme="majorBidi" w:cstheme="majorBidi"/>
          <w:sz w:val="24"/>
          <w:szCs w:val="24"/>
          <w:lang w:val="en-US"/>
        </w:rPr>
        <w:t xml:space="preserve"> </w:t>
      </w:r>
      <w:r w:rsidR="007F68D5">
        <w:rPr>
          <w:rFonts w:asciiTheme="majorBidi" w:hAnsiTheme="majorBidi" w:cstheme="majorBidi"/>
          <w:sz w:val="24"/>
          <w:szCs w:val="24"/>
          <w:lang w:val="en-US"/>
        </w:rPr>
        <w:t>ada</w:t>
      </w:r>
      <w:r w:rsidR="00BD1547">
        <w:rPr>
          <w:rFonts w:asciiTheme="majorBidi" w:hAnsiTheme="majorBidi" w:cstheme="majorBidi"/>
          <w:sz w:val="24"/>
          <w:szCs w:val="24"/>
          <w:lang w:val="en-US"/>
        </w:rPr>
        <w:t xml:space="preserve">   </w:t>
      </w:r>
      <w:r w:rsidR="007F68D5">
        <w:rPr>
          <w:rFonts w:asciiTheme="majorBidi" w:hAnsiTheme="majorBidi" w:cstheme="majorBidi"/>
          <w:sz w:val="24"/>
          <w:szCs w:val="24"/>
          <w:lang w:val="en-US"/>
        </w:rPr>
        <w:t>disekitar</w:t>
      </w:r>
      <w:r w:rsidR="00BD1547">
        <w:rPr>
          <w:rFonts w:asciiTheme="majorBidi" w:hAnsiTheme="majorBidi" w:cstheme="majorBidi"/>
          <w:sz w:val="24"/>
          <w:szCs w:val="24"/>
          <w:lang w:val="en-US"/>
        </w:rPr>
        <w:t xml:space="preserve"> </w:t>
      </w:r>
      <w:r w:rsidR="007F68D5">
        <w:rPr>
          <w:rFonts w:asciiTheme="majorBidi" w:hAnsiTheme="majorBidi" w:cstheme="majorBidi"/>
          <w:sz w:val="24"/>
          <w:szCs w:val="24"/>
          <w:lang w:val="en-US"/>
        </w:rPr>
        <w:t xml:space="preserve"> siswa,</w:t>
      </w:r>
      <w:r w:rsidR="00BD1547">
        <w:rPr>
          <w:rFonts w:asciiTheme="majorBidi" w:hAnsiTheme="majorBidi" w:cstheme="majorBidi"/>
          <w:sz w:val="24"/>
          <w:szCs w:val="24"/>
          <w:lang w:val="en-US"/>
        </w:rPr>
        <w:t xml:space="preserve">  </w:t>
      </w:r>
      <w:r w:rsidR="007F68D5">
        <w:rPr>
          <w:rFonts w:asciiTheme="majorBidi" w:hAnsiTheme="majorBidi" w:cstheme="majorBidi"/>
          <w:sz w:val="24"/>
          <w:szCs w:val="24"/>
          <w:lang w:val="en-US"/>
        </w:rPr>
        <w:t xml:space="preserve"> sehingga </w:t>
      </w:r>
    </w:p>
    <w:p w:rsidR="008B7A0F" w:rsidRDefault="008B7A0F" w:rsidP="00BD1547">
      <w:pPr>
        <w:pStyle w:val="ListParagraph"/>
        <w:pBdr>
          <w:bottom w:val="single" w:sz="4" w:space="1" w:color="auto"/>
        </w:pBdr>
        <w:tabs>
          <w:tab w:val="left" w:pos="1440"/>
        </w:tabs>
        <w:spacing w:line="480" w:lineRule="auto"/>
        <w:ind w:left="1260" w:right="4824"/>
        <w:jc w:val="both"/>
        <w:rPr>
          <w:rFonts w:asciiTheme="majorBidi" w:hAnsiTheme="majorBidi" w:cstheme="majorBidi"/>
          <w:sz w:val="24"/>
          <w:szCs w:val="24"/>
          <w:lang w:val="en-US"/>
        </w:rPr>
      </w:pPr>
    </w:p>
    <w:p w:rsidR="001B5B3E" w:rsidRDefault="001B5B3E" w:rsidP="00BD1547">
      <w:pPr>
        <w:pStyle w:val="ListParagraph"/>
        <w:pBdr>
          <w:bottom w:val="single" w:sz="4" w:space="1" w:color="auto"/>
        </w:pBdr>
        <w:tabs>
          <w:tab w:val="left" w:pos="1440"/>
        </w:tabs>
        <w:spacing w:line="480" w:lineRule="auto"/>
        <w:ind w:left="1260" w:right="4824"/>
        <w:jc w:val="both"/>
        <w:rPr>
          <w:rFonts w:asciiTheme="majorBidi" w:hAnsiTheme="majorBidi" w:cstheme="majorBidi"/>
          <w:sz w:val="24"/>
          <w:szCs w:val="24"/>
          <w:lang w:val="en-US"/>
        </w:rPr>
      </w:pPr>
    </w:p>
    <w:p w:rsidR="00BD1547" w:rsidRDefault="00BD1547" w:rsidP="00BD1547">
      <w:pPr>
        <w:pStyle w:val="ListParagraph"/>
        <w:tabs>
          <w:tab w:val="left" w:pos="1440"/>
        </w:tabs>
        <w:spacing w:line="480" w:lineRule="auto"/>
        <w:ind w:left="1260" w:right="288"/>
        <w:jc w:val="both"/>
        <w:rPr>
          <w:rFonts w:asciiTheme="majorBidi" w:hAnsiTheme="majorBidi" w:cstheme="majorBidi"/>
          <w:sz w:val="24"/>
          <w:szCs w:val="24"/>
          <w:lang w:val="en-US"/>
        </w:rPr>
      </w:pPr>
    </w:p>
    <w:p w:rsidR="008B7A0F" w:rsidRPr="008B7A0F" w:rsidRDefault="008B7A0F" w:rsidP="00BD1547">
      <w:pPr>
        <w:pStyle w:val="ListParagraph"/>
        <w:numPr>
          <w:ilvl w:val="0"/>
          <w:numId w:val="2"/>
        </w:numPr>
        <w:tabs>
          <w:tab w:val="left" w:pos="-2880"/>
        </w:tabs>
        <w:spacing w:line="480" w:lineRule="auto"/>
        <w:ind w:left="1980" w:right="288" w:hanging="270"/>
        <w:jc w:val="both"/>
        <w:rPr>
          <w:rFonts w:asciiTheme="majorBidi" w:hAnsiTheme="majorBidi" w:cstheme="majorBidi"/>
          <w:sz w:val="20"/>
          <w:szCs w:val="20"/>
          <w:lang w:val="en-US"/>
        </w:rPr>
      </w:pPr>
      <w:r w:rsidRPr="008B7A0F">
        <w:rPr>
          <w:rFonts w:asciiTheme="majorBidi" w:hAnsiTheme="majorBidi" w:cstheme="majorBidi"/>
          <w:sz w:val="20"/>
          <w:szCs w:val="20"/>
          <w:lang w:val="en-US"/>
        </w:rPr>
        <w:t>Supriyadi,</w:t>
      </w:r>
      <w:r w:rsidRPr="00C32229">
        <w:rPr>
          <w:rFonts w:asciiTheme="majorBidi" w:hAnsiTheme="majorBidi" w:cstheme="majorBidi"/>
          <w:i/>
          <w:iCs/>
          <w:sz w:val="20"/>
          <w:szCs w:val="20"/>
          <w:lang w:val="en-US"/>
        </w:rPr>
        <w:t xml:space="preserve"> Pelangi Pendidikan,</w:t>
      </w:r>
      <w:r w:rsidRPr="008B7A0F">
        <w:rPr>
          <w:rFonts w:asciiTheme="majorBidi" w:hAnsiTheme="majorBidi" w:cstheme="majorBidi"/>
          <w:sz w:val="20"/>
          <w:szCs w:val="20"/>
          <w:lang w:val="en-US"/>
        </w:rPr>
        <w:t xml:space="preserve"> (Jakarta: Depdiknas, 2003), h.34</w:t>
      </w:r>
    </w:p>
    <w:p w:rsidR="008B7A0F" w:rsidRDefault="008B7A0F" w:rsidP="00C32229">
      <w:pPr>
        <w:pStyle w:val="ListParagraph"/>
        <w:numPr>
          <w:ilvl w:val="0"/>
          <w:numId w:val="2"/>
        </w:numPr>
        <w:tabs>
          <w:tab w:val="left" w:pos="-2880"/>
        </w:tabs>
        <w:spacing w:line="480" w:lineRule="auto"/>
        <w:ind w:left="1980" w:hanging="270"/>
        <w:jc w:val="both"/>
        <w:rPr>
          <w:rFonts w:asciiTheme="majorBidi" w:hAnsiTheme="majorBidi" w:cstheme="majorBidi"/>
          <w:sz w:val="20"/>
          <w:szCs w:val="20"/>
          <w:lang w:val="en-US"/>
        </w:rPr>
      </w:pPr>
      <w:r w:rsidRPr="00C32229">
        <w:rPr>
          <w:rFonts w:asciiTheme="majorBidi" w:hAnsiTheme="majorBidi" w:cstheme="majorBidi"/>
          <w:i/>
          <w:iCs/>
          <w:sz w:val="20"/>
          <w:szCs w:val="20"/>
          <w:lang w:val="en-US"/>
        </w:rPr>
        <w:t>Ibid</w:t>
      </w:r>
      <w:r w:rsidRPr="008B7A0F">
        <w:rPr>
          <w:rFonts w:asciiTheme="majorBidi" w:hAnsiTheme="majorBidi" w:cstheme="majorBidi"/>
          <w:sz w:val="20"/>
          <w:szCs w:val="20"/>
          <w:lang w:val="en-US"/>
        </w:rPr>
        <w:t>, h. 59</w:t>
      </w:r>
    </w:p>
    <w:p w:rsidR="001564D5" w:rsidRDefault="001564D5" w:rsidP="001564D5">
      <w:pPr>
        <w:pStyle w:val="ListParagraph"/>
        <w:tabs>
          <w:tab w:val="left" w:pos="-2880"/>
        </w:tabs>
        <w:spacing w:line="480" w:lineRule="auto"/>
        <w:ind w:left="1980"/>
        <w:jc w:val="both"/>
        <w:rPr>
          <w:rFonts w:asciiTheme="majorBidi" w:hAnsiTheme="majorBidi" w:cstheme="majorBidi"/>
          <w:sz w:val="20"/>
          <w:szCs w:val="20"/>
          <w:lang w:val="en-US"/>
        </w:rPr>
      </w:pPr>
    </w:p>
    <w:p w:rsidR="00BD1547" w:rsidRDefault="00BD1547" w:rsidP="00BD1547">
      <w:pPr>
        <w:pStyle w:val="ListParagraph"/>
        <w:tabs>
          <w:tab w:val="left" w:pos="1440"/>
        </w:tabs>
        <w:spacing w:line="480" w:lineRule="auto"/>
        <w:ind w:left="1260" w:right="288"/>
        <w:jc w:val="both"/>
        <w:rPr>
          <w:rFonts w:asciiTheme="majorBidi" w:hAnsiTheme="majorBidi" w:cstheme="majorBidi"/>
          <w:sz w:val="24"/>
          <w:szCs w:val="24"/>
          <w:lang w:val="en-US"/>
        </w:rPr>
      </w:pPr>
    </w:p>
    <w:p w:rsidR="009611E9" w:rsidRDefault="00BD1547" w:rsidP="00BD1547">
      <w:pPr>
        <w:pStyle w:val="ListParagraph"/>
        <w:tabs>
          <w:tab w:val="left" w:pos="1440"/>
        </w:tabs>
        <w:spacing w:line="480" w:lineRule="auto"/>
        <w:ind w:left="126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menumbuhkan dan mendorong siswa untuk belajar.  Strategi pelaksanaan proses </w:t>
      </w:r>
      <w:r w:rsidR="007D624D">
        <w:rPr>
          <w:rFonts w:asciiTheme="majorBidi" w:hAnsiTheme="majorBidi" w:cstheme="majorBidi"/>
          <w:sz w:val="24"/>
          <w:szCs w:val="24"/>
          <w:lang w:val="en-US"/>
        </w:rPr>
        <w:t>pengajaran adalah melalui: (a) bimbingan, yaitu pemberian bantuan, arahan, motivasi, nasehat dan penyuluhan agar siswa mampu mengatasi,  memecahkan   dan   menanggulangi   permasalahannya.  (b) pengajaran,</w:t>
      </w:r>
    </w:p>
    <w:p w:rsidR="00FD6145" w:rsidRDefault="00C32229" w:rsidP="001564D5">
      <w:pPr>
        <w:pStyle w:val="ListParagraph"/>
        <w:tabs>
          <w:tab w:val="left" w:pos="1440"/>
        </w:tabs>
        <w:spacing w:line="480" w:lineRule="auto"/>
        <w:ind w:left="1260" w:right="288"/>
        <w:jc w:val="both"/>
        <w:rPr>
          <w:rFonts w:asciiTheme="majorBidi" w:hAnsiTheme="majorBidi" w:cstheme="majorBidi"/>
          <w:sz w:val="24"/>
          <w:szCs w:val="24"/>
          <w:lang w:val="en-US"/>
        </w:rPr>
      </w:pPr>
      <w:r>
        <w:rPr>
          <w:rFonts w:asciiTheme="majorBidi" w:hAnsiTheme="majorBidi" w:cstheme="majorBidi"/>
          <w:sz w:val="24"/>
          <w:szCs w:val="24"/>
          <w:lang w:val="en-US"/>
        </w:rPr>
        <w:t>yaitu metode  kegiatan  sehingga  terjalin hubungan, interaksi dalam</w:t>
      </w:r>
      <w:r w:rsidR="009611E9">
        <w:rPr>
          <w:rFonts w:asciiTheme="majorBidi" w:hAnsiTheme="majorBidi" w:cstheme="majorBidi"/>
          <w:sz w:val="24"/>
          <w:szCs w:val="24"/>
          <w:lang w:val="en-US"/>
        </w:rPr>
        <w:t xml:space="preserve"> </w:t>
      </w:r>
      <w:r w:rsidR="000C1801">
        <w:rPr>
          <w:rFonts w:asciiTheme="majorBidi" w:hAnsiTheme="majorBidi" w:cstheme="majorBidi"/>
          <w:sz w:val="24"/>
          <w:szCs w:val="24"/>
          <w:lang w:val="en-US"/>
        </w:rPr>
        <w:t>pembelajaran antara siswa dan guru, (c) pelatihan, yaitu pengembangan keterampilan tertentu.</w:t>
      </w:r>
      <w:r w:rsidR="000C1801" w:rsidRPr="000C1801">
        <w:rPr>
          <w:rFonts w:asciiTheme="majorBidi" w:hAnsiTheme="majorBidi" w:cstheme="majorBidi"/>
          <w:sz w:val="24"/>
          <w:szCs w:val="24"/>
          <w:vertAlign w:val="superscript"/>
          <w:lang w:val="en-US"/>
        </w:rPr>
        <w:t>4</w:t>
      </w:r>
      <w:r w:rsidR="00D366C9">
        <w:rPr>
          <w:rFonts w:asciiTheme="majorBidi" w:hAnsiTheme="majorBidi" w:cstheme="majorBidi"/>
          <w:sz w:val="24"/>
          <w:szCs w:val="24"/>
          <w:lang w:val="en-US"/>
        </w:rPr>
        <w:t xml:space="preserve">   </w:t>
      </w:r>
      <w:r w:rsidR="00FD6145">
        <w:rPr>
          <w:rFonts w:asciiTheme="majorBidi" w:hAnsiTheme="majorBidi" w:cstheme="majorBidi"/>
          <w:sz w:val="24"/>
          <w:szCs w:val="24"/>
          <w:lang w:val="en-US"/>
        </w:rPr>
        <w:t xml:space="preserve">   </w:t>
      </w:r>
    </w:p>
    <w:p w:rsidR="00583269" w:rsidRDefault="000C1801" w:rsidP="001564D5">
      <w:pPr>
        <w:pStyle w:val="ListParagraph"/>
        <w:tabs>
          <w:tab w:val="left" w:pos="1440"/>
        </w:tabs>
        <w:spacing w:line="480" w:lineRule="auto"/>
        <w:ind w:left="126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Pada zaman sekarang ini telah terjadi perubahan besar tentang konsepsi pendidikan dan pengajaran yang berdampak pada perubahan pembelajaran di sekolah. Dari cara-cara pengajaran lama, dimana siswa </w:t>
      </w:r>
      <w:r w:rsidR="00583269">
        <w:rPr>
          <w:rFonts w:asciiTheme="majorBidi" w:hAnsiTheme="majorBidi" w:cstheme="majorBidi"/>
          <w:sz w:val="24"/>
          <w:szCs w:val="24"/>
          <w:lang w:val="en-US"/>
        </w:rPr>
        <w:t xml:space="preserve">diajar dan  </w:t>
      </w:r>
      <w:r>
        <w:rPr>
          <w:rFonts w:asciiTheme="majorBidi" w:hAnsiTheme="majorBidi" w:cstheme="majorBidi"/>
          <w:sz w:val="24"/>
          <w:szCs w:val="24"/>
          <w:lang w:val="en-US"/>
        </w:rPr>
        <w:t>diberikan</w:t>
      </w:r>
      <w:r w:rsidR="00583269">
        <w:rPr>
          <w:rFonts w:asciiTheme="majorBidi" w:hAnsiTheme="majorBidi" w:cstheme="majorBidi"/>
          <w:sz w:val="24"/>
          <w:szCs w:val="24"/>
          <w:lang w:val="en-US"/>
        </w:rPr>
        <w:t xml:space="preserve"> pengetahuan sebanyak mungkin dalam berbagai mata pelajaran termasuk mata pelajaran Pendidikan Agama Islam dan secara berangsur-angsur beralih kearah penyelenggaraan sekolah progresif, yakni sekolah kerja.</w:t>
      </w:r>
    </w:p>
    <w:p w:rsidR="001564D5" w:rsidRDefault="00583269" w:rsidP="00870534">
      <w:pPr>
        <w:pStyle w:val="ListParagraph"/>
        <w:tabs>
          <w:tab w:val="left" w:pos="1440"/>
        </w:tabs>
        <w:spacing w:line="480" w:lineRule="auto"/>
        <w:ind w:left="126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Seorang siswa yang belajar pendidikan agama islam dikatakan kurang berhasil apabila perubahan tingkah laku yang terjadi belum mampu menentukan  atau mencapai suatu hasil yang telah ditetapkan secara tepat dalam waktu yang telah ditentukan. Untuk mencapai hasil belajar yang maksimal ada beberapa aspek</w:t>
      </w:r>
      <w:r w:rsidR="00870534">
        <w:rPr>
          <w:rFonts w:asciiTheme="majorBidi" w:hAnsiTheme="majorBidi" w:cstheme="majorBidi"/>
          <w:sz w:val="24"/>
          <w:szCs w:val="24"/>
          <w:lang w:val="en-US"/>
        </w:rPr>
        <w:t xml:space="preserve">  </w:t>
      </w:r>
      <w:r w:rsidR="001564D5">
        <w:rPr>
          <w:rFonts w:asciiTheme="majorBidi" w:hAnsiTheme="majorBidi" w:cstheme="majorBidi"/>
          <w:sz w:val="24"/>
          <w:szCs w:val="24"/>
          <w:lang w:val="en-US"/>
        </w:rPr>
        <w:t xml:space="preserve"> </w:t>
      </w:r>
      <w:r>
        <w:rPr>
          <w:rFonts w:asciiTheme="majorBidi" w:hAnsiTheme="majorBidi" w:cstheme="majorBidi"/>
          <w:sz w:val="24"/>
          <w:szCs w:val="24"/>
          <w:lang w:val="en-US"/>
        </w:rPr>
        <w:t>yang</w:t>
      </w:r>
      <w:r w:rsidR="0087053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mempengaruhinya,</w:t>
      </w:r>
      <w:r w:rsidR="0087053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870534">
        <w:rPr>
          <w:rFonts w:asciiTheme="majorBidi" w:hAnsiTheme="majorBidi" w:cstheme="majorBidi"/>
          <w:sz w:val="24"/>
          <w:szCs w:val="24"/>
          <w:lang w:val="en-US"/>
        </w:rPr>
        <w:t>d</w:t>
      </w:r>
      <w:r>
        <w:rPr>
          <w:rFonts w:asciiTheme="majorBidi" w:hAnsiTheme="majorBidi" w:cstheme="majorBidi"/>
          <w:sz w:val="24"/>
          <w:szCs w:val="24"/>
          <w:lang w:val="en-US"/>
        </w:rPr>
        <w:t>iantaranya</w:t>
      </w:r>
      <w:r w:rsidR="0087053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guru, </w:t>
      </w:r>
      <w:r w:rsidR="00870534">
        <w:rPr>
          <w:rFonts w:asciiTheme="majorBidi" w:hAnsiTheme="majorBidi" w:cstheme="majorBidi"/>
          <w:sz w:val="24"/>
          <w:szCs w:val="24"/>
          <w:lang w:val="en-US"/>
        </w:rPr>
        <w:t xml:space="preserve">   </w:t>
      </w:r>
      <w:r>
        <w:rPr>
          <w:rFonts w:asciiTheme="majorBidi" w:hAnsiTheme="majorBidi" w:cstheme="majorBidi"/>
          <w:sz w:val="24"/>
          <w:szCs w:val="24"/>
          <w:lang w:val="en-US"/>
        </w:rPr>
        <w:t>siswa,</w:t>
      </w:r>
      <w:r w:rsidR="0087053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dan</w:t>
      </w:r>
      <w:r w:rsidR="0087053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metode </w:t>
      </w:r>
    </w:p>
    <w:p w:rsidR="001564D5" w:rsidRDefault="001564D5" w:rsidP="001564D5">
      <w:pPr>
        <w:pStyle w:val="ListParagraph"/>
        <w:pBdr>
          <w:bottom w:val="single" w:sz="4" w:space="1" w:color="auto"/>
        </w:pBdr>
        <w:tabs>
          <w:tab w:val="left" w:pos="1440"/>
        </w:tabs>
        <w:spacing w:line="480" w:lineRule="auto"/>
        <w:ind w:left="1260" w:right="5040"/>
        <w:jc w:val="both"/>
        <w:rPr>
          <w:rFonts w:asciiTheme="majorBidi" w:hAnsiTheme="majorBidi" w:cstheme="majorBidi"/>
          <w:sz w:val="24"/>
          <w:szCs w:val="24"/>
          <w:lang w:val="en-US"/>
        </w:rPr>
      </w:pPr>
    </w:p>
    <w:p w:rsidR="001564D5" w:rsidRDefault="001564D5" w:rsidP="001564D5">
      <w:pPr>
        <w:pStyle w:val="ListParagraph"/>
        <w:pBdr>
          <w:bottom w:val="single" w:sz="4" w:space="1" w:color="auto"/>
        </w:pBdr>
        <w:tabs>
          <w:tab w:val="left" w:pos="1440"/>
        </w:tabs>
        <w:spacing w:line="480" w:lineRule="auto"/>
        <w:ind w:left="1260" w:right="5040"/>
        <w:jc w:val="both"/>
        <w:rPr>
          <w:rFonts w:asciiTheme="majorBidi" w:hAnsiTheme="majorBidi" w:cstheme="majorBidi"/>
          <w:sz w:val="24"/>
          <w:szCs w:val="24"/>
          <w:lang w:val="en-US"/>
        </w:rPr>
      </w:pPr>
    </w:p>
    <w:p w:rsidR="001564D5" w:rsidRDefault="001564D5" w:rsidP="001564D5">
      <w:pPr>
        <w:pStyle w:val="ListParagraph"/>
        <w:tabs>
          <w:tab w:val="left" w:pos="1440"/>
        </w:tabs>
        <w:spacing w:line="480" w:lineRule="auto"/>
        <w:ind w:left="1260" w:firstLine="720"/>
        <w:jc w:val="both"/>
        <w:rPr>
          <w:rFonts w:asciiTheme="majorBidi" w:hAnsiTheme="majorBidi" w:cstheme="majorBidi"/>
          <w:sz w:val="24"/>
          <w:szCs w:val="24"/>
          <w:lang w:val="en-US"/>
        </w:rPr>
      </w:pPr>
    </w:p>
    <w:p w:rsidR="001564D5" w:rsidRPr="003A5713" w:rsidRDefault="001564D5" w:rsidP="001564D5">
      <w:pPr>
        <w:pStyle w:val="ListParagraph"/>
        <w:numPr>
          <w:ilvl w:val="0"/>
          <w:numId w:val="2"/>
        </w:numPr>
        <w:tabs>
          <w:tab w:val="left" w:pos="1440"/>
        </w:tabs>
        <w:spacing w:line="480" w:lineRule="auto"/>
        <w:ind w:left="189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Pr="003A5713">
        <w:rPr>
          <w:rFonts w:asciiTheme="majorBidi" w:hAnsiTheme="majorBidi" w:cstheme="majorBidi"/>
          <w:sz w:val="20"/>
          <w:szCs w:val="20"/>
          <w:lang w:val="en-US"/>
        </w:rPr>
        <w:t>Hamalik Oemar,</w:t>
      </w:r>
      <w:r w:rsidRPr="00A01F4D">
        <w:rPr>
          <w:rFonts w:asciiTheme="majorBidi" w:hAnsiTheme="majorBidi" w:cstheme="majorBidi"/>
          <w:i/>
          <w:iCs/>
          <w:sz w:val="20"/>
          <w:szCs w:val="20"/>
          <w:lang w:val="en-US"/>
        </w:rPr>
        <w:t xml:space="preserve"> Proses Belajar Mengajar</w:t>
      </w:r>
      <w:r w:rsidRPr="003A5713">
        <w:rPr>
          <w:rFonts w:asciiTheme="majorBidi" w:hAnsiTheme="majorBidi" w:cstheme="majorBidi"/>
          <w:sz w:val="20"/>
          <w:szCs w:val="20"/>
          <w:lang w:val="en-US"/>
        </w:rPr>
        <w:t>, (Jakarta: Bumi Aksara, 2008), h</w:t>
      </w:r>
      <w:r>
        <w:rPr>
          <w:rFonts w:asciiTheme="majorBidi" w:hAnsiTheme="majorBidi" w:cstheme="majorBidi"/>
          <w:sz w:val="20"/>
          <w:szCs w:val="20"/>
          <w:lang w:val="en-US"/>
        </w:rPr>
        <w:t>.</w:t>
      </w:r>
      <w:r w:rsidRPr="003A5713">
        <w:rPr>
          <w:rFonts w:asciiTheme="majorBidi" w:hAnsiTheme="majorBidi" w:cstheme="majorBidi"/>
          <w:sz w:val="20"/>
          <w:szCs w:val="20"/>
          <w:lang w:val="en-US"/>
        </w:rPr>
        <w:t xml:space="preserve"> 46</w:t>
      </w:r>
    </w:p>
    <w:p w:rsidR="001564D5" w:rsidRDefault="001564D5" w:rsidP="001564D5">
      <w:pPr>
        <w:pStyle w:val="ListParagraph"/>
        <w:tabs>
          <w:tab w:val="left" w:pos="1440"/>
        </w:tabs>
        <w:spacing w:line="480" w:lineRule="auto"/>
        <w:ind w:left="1260" w:right="288" w:firstLine="16"/>
        <w:jc w:val="both"/>
        <w:rPr>
          <w:rFonts w:asciiTheme="majorBidi" w:hAnsiTheme="majorBidi" w:cstheme="majorBidi"/>
          <w:sz w:val="24"/>
          <w:szCs w:val="24"/>
          <w:lang w:val="en-US"/>
        </w:rPr>
      </w:pPr>
    </w:p>
    <w:p w:rsidR="00870534" w:rsidRDefault="00870534" w:rsidP="001564D5">
      <w:pPr>
        <w:pStyle w:val="ListParagraph"/>
        <w:tabs>
          <w:tab w:val="left" w:pos="1440"/>
        </w:tabs>
        <w:spacing w:line="480" w:lineRule="auto"/>
        <w:ind w:left="1260" w:right="288" w:firstLine="16"/>
        <w:jc w:val="both"/>
        <w:rPr>
          <w:rFonts w:asciiTheme="majorBidi" w:hAnsiTheme="majorBidi" w:cstheme="majorBidi"/>
          <w:sz w:val="24"/>
          <w:szCs w:val="24"/>
          <w:lang w:val="en-US"/>
        </w:rPr>
      </w:pPr>
    </w:p>
    <w:p w:rsidR="005823AF" w:rsidRDefault="00583269" w:rsidP="003D3101">
      <w:pPr>
        <w:pStyle w:val="ListParagraph"/>
        <w:tabs>
          <w:tab w:val="left" w:pos="1440"/>
        </w:tabs>
        <w:spacing w:line="480" w:lineRule="auto"/>
        <w:ind w:left="1260" w:right="288" w:firstLine="16"/>
        <w:jc w:val="both"/>
        <w:rPr>
          <w:rFonts w:asciiTheme="majorBidi" w:hAnsiTheme="majorBidi" w:cstheme="majorBidi"/>
          <w:sz w:val="24"/>
          <w:szCs w:val="24"/>
          <w:lang w:val="en-US"/>
        </w:rPr>
      </w:pPr>
      <w:r>
        <w:rPr>
          <w:rFonts w:asciiTheme="majorBidi" w:hAnsiTheme="majorBidi" w:cstheme="majorBidi"/>
          <w:sz w:val="24"/>
          <w:szCs w:val="24"/>
          <w:lang w:val="en-US"/>
        </w:rPr>
        <w:t xml:space="preserve">pembelajaran. Belajar adalah suatu kegiatan yang sangat kompleks. Setelah </w:t>
      </w:r>
      <w:r w:rsidR="001564D5">
        <w:rPr>
          <w:rFonts w:asciiTheme="majorBidi" w:hAnsiTheme="majorBidi" w:cstheme="majorBidi"/>
          <w:sz w:val="24"/>
          <w:szCs w:val="24"/>
          <w:lang w:val="en-US"/>
        </w:rPr>
        <w:t>belajar seseorang akan memiliki keterampilan, pengetahuan, sikap dan nilai. Dengan demikian, belajar adalah peristiwa sehari-hari di sekolah yang berasal dari dua subyek, yaitu guru dan siswa.</w:t>
      </w:r>
      <w:r w:rsidR="001564D5" w:rsidRPr="00BB798E">
        <w:rPr>
          <w:rFonts w:asciiTheme="majorBidi" w:hAnsiTheme="majorBidi" w:cstheme="majorBidi"/>
          <w:sz w:val="24"/>
          <w:szCs w:val="24"/>
          <w:vertAlign w:val="superscript"/>
          <w:lang w:val="en-US"/>
        </w:rPr>
        <w:t>5</w:t>
      </w:r>
      <w:r w:rsidR="001564D5">
        <w:rPr>
          <w:rFonts w:asciiTheme="majorBidi" w:hAnsiTheme="majorBidi" w:cstheme="majorBidi"/>
          <w:sz w:val="24"/>
          <w:szCs w:val="24"/>
          <w:lang w:val="en-US"/>
        </w:rPr>
        <w:t xml:space="preserve"> Dari segi guru, proses belajar tersebut </w:t>
      </w:r>
      <w:r w:rsidR="00BB798E">
        <w:rPr>
          <w:rFonts w:asciiTheme="majorBidi" w:hAnsiTheme="majorBidi" w:cstheme="majorBidi"/>
          <w:sz w:val="24"/>
          <w:szCs w:val="24"/>
          <w:lang w:val="en-US"/>
        </w:rPr>
        <w:t>tampak sebagai prilaku belajar tentang suatu hal. Sedangkan dari segi siswa, belajar dialami sebagai suatu proses mental dalam menghadapi bahan belajar.</w:t>
      </w:r>
      <w:r w:rsidR="003D3101">
        <w:rPr>
          <w:rFonts w:asciiTheme="majorBidi" w:hAnsiTheme="majorBidi" w:cstheme="majorBidi"/>
          <w:sz w:val="24"/>
          <w:szCs w:val="24"/>
          <w:lang w:val="en-US"/>
        </w:rPr>
        <w:t xml:space="preserve"> </w:t>
      </w:r>
      <w:r w:rsidR="00BB798E">
        <w:rPr>
          <w:rFonts w:asciiTheme="majorBidi" w:hAnsiTheme="majorBidi" w:cstheme="majorBidi"/>
          <w:sz w:val="24"/>
          <w:szCs w:val="24"/>
          <w:lang w:val="en-US"/>
        </w:rPr>
        <w:t>Kenyataan menunjukkan bahwa hasil belajar siswa masih tergolong</w:t>
      </w:r>
      <w:r w:rsidR="00A01F4D">
        <w:rPr>
          <w:rFonts w:asciiTheme="majorBidi" w:hAnsiTheme="majorBidi" w:cstheme="majorBidi"/>
          <w:sz w:val="24"/>
          <w:szCs w:val="24"/>
          <w:lang w:val="en-US"/>
        </w:rPr>
        <w:t xml:space="preserve"> rendah. Data dokumentasi guru Pendidikan Agama I</w:t>
      </w:r>
      <w:r w:rsidR="00BB798E">
        <w:rPr>
          <w:rFonts w:asciiTheme="majorBidi" w:hAnsiTheme="majorBidi" w:cstheme="majorBidi"/>
          <w:sz w:val="24"/>
          <w:szCs w:val="24"/>
          <w:lang w:val="en-US"/>
        </w:rPr>
        <w:t xml:space="preserve">slam pada siswa kelas III Sekolah Dasar Negeri 12 Kendari menunjukkan bahwa rata-rata hasil belajar capaian siswa belum mencapai 60 persen ketuntasan belajar. Hasil penelitian awal (observasi) menunjukkan bahwa kelas III pada saat guru melakukan pembelajaran, ternyata siswa kurang aktif dalam mengikuti </w:t>
      </w:r>
      <w:r w:rsidR="005823AF">
        <w:rPr>
          <w:rFonts w:asciiTheme="majorBidi" w:hAnsiTheme="majorBidi" w:cstheme="majorBidi"/>
          <w:sz w:val="24"/>
          <w:szCs w:val="24"/>
          <w:lang w:val="en-US"/>
        </w:rPr>
        <w:t>materi p</w:t>
      </w:r>
      <w:r w:rsidR="00BB798E">
        <w:rPr>
          <w:rFonts w:asciiTheme="majorBidi" w:hAnsiTheme="majorBidi" w:cstheme="majorBidi"/>
          <w:sz w:val="24"/>
          <w:szCs w:val="24"/>
          <w:lang w:val="en-US"/>
        </w:rPr>
        <w:t>elajaran</w:t>
      </w:r>
      <w:r w:rsidR="00FD2189">
        <w:rPr>
          <w:rFonts w:asciiTheme="majorBidi" w:hAnsiTheme="majorBidi" w:cstheme="majorBidi"/>
          <w:sz w:val="24"/>
          <w:szCs w:val="24"/>
          <w:lang w:val="en-US"/>
        </w:rPr>
        <w:t xml:space="preserve"> Pendidikan Agama I</w:t>
      </w:r>
      <w:r w:rsidR="005823AF">
        <w:rPr>
          <w:rFonts w:asciiTheme="majorBidi" w:hAnsiTheme="majorBidi" w:cstheme="majorBidi"/>
          <w:sz w:val="24"/>
          <w:szCs w:val="24"/>
          <w:lang w:val="en-US"/>
        </w:rPr>
        <w:t xml:space="preserve">slam. Salah satu </w:t>
      </w:r>
      <w:r w:rsidR="00FD2189">
        <w:rPr>
          <w:rFonts w:asciiTheme="majorBidi" w:hAnsiTheme="majorBidi" w:cstheme="majorBidi"/>
          <w:sz w:val="24"/>
          <w:szCs w:val="24"/>
          <w:lang w:val="en-US"/>
        </w:rPr>
        <w:t>fak</w:t>
      </w:r>
      <w:r w:rsidR="005823AF">
        <w:rPr>
          <w:rFonts w:asciiTheme="majorBidi" w:hAnsiTheme="majorBidi" w:cstheme="majorBidi"/>
          <w:sz w:val="24"/>
          <w:szCs w:val="24"/>
          <w:lang w:val="en-US"/>
        </w:rPr>
        <w:t>tor penyebabnya adalah, guru masih menggunakan metode</w:t>
      </w:r>
      <w:r w:rsidR="003D3101">
        <w:rPr>
          <w:rFonts w:asciiTheme="majorBidi" w:hAnsiTheme="majorBidi" w:cstheme="majorBidi"/>
          <w:sz w:val="24"/>
          <w:szCs w:val="24"/>
          <w:lang w:val="en-US"/>
        </w:rPr>
        <w:t xml:space="preserve"> </w:t>
      </w:r>
      <w:r w:rsidR="005823AF">
        <w:rPr>
          <w:rFonts w:asciiTheme="majorBidi" w:hAnsiTheme="majorBidi" w:cstheme="majorBidi"/>
          <w:sz w:val="24"/>
          <w:szCs w:val="24"/>
          <w:lang w:val="en-US"/>
        </w:rPr>
        <w:t>pembelajaran konvensional dalam mengajarkan mata pelajaran Pendidikan Agama Islam. Metode pembelajaran yang selama ini diterapkan masih berkisar pada metode  ceramah, yang menjadikan guru sebagai pusat informasi, guru yang aktif, dan serba tahu, sementara siswa menjadi pasif dan menjadi pendengar terbaik.</w:t>
      </w:r>
    </w:p>
    <w:p w:rsidR="00F71C1B" w:rsidRDefault="00F71C1B" w:rsidP="00F71C1B">
      <w:pPr>
        <w:pStyle w:val="ListParagraph"/>
        <w:tabs>
          <w:tab w:val="left" w:pos="1440"/>
        </w:tabs>
        <w:spacing w:line="480" w:lineRule="auto"/>
        <w:ind w:left="1260" w:right="288" w:firstLine="725"/>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konteks    guru  sebagai  mediator  pembelajaran, ia juga dituntut </w:t>
      </w:r>
    </w:p>
    <w:p w:rsidR="003D3101" w:rsidRDefault="003D3101" w:rsidP="003D3101">
      <w:pPr>
        <w:pStyle w:val="ListParagraph"/>
        <w:pBdr>
          <w:bottom w:val="single" w:sz="4" w:space="1" w:color="auto"/>
        </w:pBdr>
        <w:tabs>
          <w:tab w:val="left" w:pos="1440"/>
        </w:tabs>
        <w:spacing w:line="480" w:lineRule="auto"/>
        <w:ind w:left="1260" w:right="5040"/>
        <w:jc w:val="both"/>
        <w:rPr>
          <w:rFonts w:asciiTheme="majorBidi" w:hAnsiTheme="majorBidi" w:cstheme="majorBidi"/>
          <w:sz w:val="24"/>
          <w:szCs w:val="24"/>
          <w:lang w:val="en-US"/>
        </w:rPr>
      </w:pPr>
    </w:p>
    <w:p w:rsidR="003D3101" w:rsidRDefault="003D3101" w:rsidP="003D3101">
      <w:pPr>
        <w:pStyle w:val="ListParagraph"/>
        <w:tabs>
          <w:tab w:val="left" w:pos="1440"/>
        </w:tabs>
        <w:spacing w:line="480" w:lineRule="auto"/>
        <w:ind w:left="1260" w:firstLine="720"/>
        <w:jc w:val="both"/>
        <w:rPr>
          <w:rFonts w:asciiTheme="majorBidi" w:hAnsiTheme="majorBidi" w:cstheme="majorBidi"/>
          <w:sz w:val="24"/>
          <w:szCs w:val="24"/>
          <w:lang w:val="en-US"/>
        </w:rPr>
      </w:pPr>
    </w:p>
    <w:p w:rsidR="00F71C1B" w:rsidRPr="003A5713" w:rsidRDefault="00F71C1B" w:rsidP="00F71C1B">
      <w:pPr>
        <w:pStyle w:val="ListParagraph"/>
        <w:numPr>
          <w:ilvl w:val="0"/>
          <w:numId w:val="2"/>
        </w:numPr>
        <w:tabs>
          <w:tab w:val="left" w:pos="-2880"/>
        </w:tabs>
        <w:spacing w:line="480" w:lineRule="auto"/>
        <w:jc w:val="both"/>
        <w:rPr>
          <w:rFonts w:asciiTheme="majorBidi" w:hAnsiTheme="majorBidi" w:cstheme="majorBidi"/>
          <w:sz w:val="20"/>
          <w:szCs w:val="20"/>
          <w:lang w:val="en-US"/>
        </w:rPr>
      </w:pPr>
      <w:r w:rsidRPr="003A5713">
        <w:rPr>
          <w:rFonts w:asciiTheme="majorBidi" w:hAnsiTheme="majorBidi" w:cstheme="majorBidi"/>
          <w:sz w:val="20"/>
          <w:szCs w:val="20"/>
          <w:lang w:val="en-US"/>
        </w:rPr>
        <w:t>Marjono &amp; Dimyati,</w:t>
      </w:r>
      <w:r w:rsidRPr="00A01F4D">
        <w:rPr>
          <w:rFonts w:asciiTheme="majorBidi" w:hAnsiTheme="majorBidi" w:cstheme="majorBidi"/>
          <w:i/>
          <w:iCs/>
          <w:sz w:val="20"/>
          <w:szCs w:val="20"/>
          <w:lang w:val="en-US"/>
        </w:rPr>
        <w:t xml:space="preserve"> Belajar dan Pembelajaran</w:t>
      </w:r>
      <w:r w:rsidRPr="003A5713">
        <w:rPr>
          <w:rFonts w:asciiTheme="majorBidi" w:hAnsiTheme="majorBidi" w:cstheme="majorBidi"/>
          <w:sz w:val="20"/>
          <w:szCs w:val="20"/>
          <w:lang w:val="en-US"/>
        </w:rPr>
        <w:t xml:space="preserve">, (Jakarta: Depdikbud, 1994), h.10 </w:t>
      </w:r>
    </w:p>
    <w:p w:rsidR="003D3101" w:rsidRPr="003A5713" w:rsidRDefault="003D3101" w:rsidP="00F71C1B">
      <w:pPr>
        <w:pStyle w:val="ListParagraph"/>
        <w:tabs>
          <w:tab w:val="left" w:pos="1440"/>
        </w:tabs>
        <w:spacing w:line="480" w:lineRule="auto"/>
        <w:ind w:left="1890"/>
        <w:jc w:val="both"/>
        <w:rPr>
          <w:rFonts w:asciiTheme="majorBidi" w:hAnsiTheme="majorBidi" w:cstheme="majorBidi"/>
          <w:sz w:val="20"/>
          <w:szCs w:val="20"/>
          <w:lang w:val="en-US"/>
        </w:rPr>
      </w:pPr>
    </w:p>
    <w:p w:rsidR="003D3101" w:rsidRDefault="003D3101" w:rsidP="00C626D8">
      <w:pPr>
        <w:pStyle w:val="ListParagraph"/>
        <w:tabs>
          <w:tab w:val="left" w:pos="1440"/>
        </w:tabs>
        <w:spacing w:line="480" w:lineRule="auto"/>
        <w:ind w:left="1260" w:firstLine="720"/>
        <w:jc w:val="both"/>
        <w:rPr>
          <w:rFonts w:asciiTheme="majorBidi" w:hAnsiTheme="majorBidi" w:cstheme="majorBidi"/>
          <w:sz w:val="24"/>
          <w:szCs w:val="24"/>
          <w:lang w:val="en-US"/>
        </w:rPr>
      </w:pPr>
    </w:p>
    <w:p w:rsidR="00C626D8" w:rsidRDefault="005823AF" w:rsidP="00F71C1B">
      <w:pPr>
        <w:tabs>
          <w:tab w:val="left" w:pos="1440"/>
        </w:tabs>
        <w:spacing w:line="480" w:lineRule="auto"/>
        <w:ind w:left="1276" w:right="288"/>
        <w:jc w:val="both"/>
        <w:rPr>
          <w:rFonts w:asciiTheme="majorBidi" w:hAnsiTheme="majorBidi" w:cstheme="majorBidi"/>
          <w:sz w:val="24"/>
          <w:szCs w:val="24"/>
          <w:vertAlign w:val="superscript"/>
          <w:lang w:val="en-US"/>
        </w:rPr>
      </w:pPr>
      <w:r w:rsidRPr="00F71C1B">
        <w:rPr>
          <w:rFonts w:asciiTheme="majorBidi" w:hAnsiTheme="majorBidi" w:cstheme="majorBidi"/>
          <w:sz w:val="24"/>
          <w:szCs w:val="24"/>
          <w:lang w:val="en-US"/>
        </w:rPr>
        <w:t xml:space="preserve"> untuk terampil berinteraksi dan berkomunikasi dengan siswa, karena selain ia sebagai sosok perantara juga sebagai pencipta lingkungan yang interaktif, baik dalam rangka untuk mendorong berlangsungnya tingkah laku social yang baik, mengembangkan berlangsungnya interaksi pribadi</w:t>
      </w:r>
      <w:r w:rsidR="006823C6" w:rsidRPr="00F71C1B">
        <w:rPr>
          <w:rFonts w:asciiTheme="majorBidi" w:hAnsiTheme="majorBidi" w:cstheme="majorBidi"/>
          <w:sz w:val="24"/>
          <w:szCs w:val="24"/>
          <w:lang w:val="en-US"/>
        </w:rPr>
        <w:t xml:space="preserve"> maupun dalam rangka membangun hubungan positif dengan siswa. Hal ini sesuai dengan pendapat bahwa, ada tiga kegiatan yang berhubungan dengan keterampilan berinteraksi dan berkomunikasi dalam konteks pembelajaran, yaitu: (1) mend</w:t>
      </w:r>
      <w:r w:rsidR="00370C29" w:rsidRPr="00F71C1B">
        <w:rPr>
          <w:rFonts w:asciiTheme="majorBidi" w:hAnsiTheme="majorBidi" w:cstheme="majorBidi"/>
          <w:sz w:val="24"/>
          <w:szCs w:val="24"/>
          <w:lang w:val="en-US"/>
        </w:rPr>
        <w:t>orong timbulnya tingkah laku  sos</w:t>
      </w:r>
      <w:r w:rsidR="006823C6" w:rsidRPr="00F71C1B">
        <w:rPr>
          <w:rFonts w:asciiTheme="majorBidi" w:hAnsiTheme="majorBidi" w:cstheme="majorBidi"/>
          <w:sz w:val="24"/>
          <w:szCs w:val="24"/>
          <w:lang w:val="en-US"/>
        </w:rPr>
        <w:t>ial yang baik , (2) mengembangkan gaya</w:t>
      </w:r>
      <w:r w:rsidR="00A01F4D" w:rsidRPr="00F71C1B">
        <w:rPr>
          <w:rFonts w:asciiTheme="majorBidi" w:hAnsiTheme="majorBidi" w:cstheme="majorBidi"/>
          <w:sz w:val="24"/>
          <w:szCs w:val="24"/>
          <w:lang w:val="en-US"/>
        </w:rPr>
        <w:t xml:space="preserve"> </w:t>
      </w:r>
      <w:r w:rsidR="006823C6" w:rsidRPr="00F71C1B">
        <w:rPr>
          <w:rFonts w:asciiTheme="majorBidi" w:hAnsiTheme="majorBidi" w:cstheme="majorBidi"/>
          <w:sz w:val="24"/>
          <w:szCs w:val="24"/>
          <w:lang w:val="en-US"/>
        </w:rPr>
        <w:t xml:space="preserve"> interaksi</w:t>
      </w:r>
      <w:r w:rsidR="00A01F4D" w:rsidRPr="00F71C1B">
        <w:rPr>
          <w:rFonts w:asciiTheme="majorBidi" w:hAnsiTheme="majorBidi" w:cstheme="majorBidi"/>
          <w:sz w:val="24"/>
          <w:szCs w:val="24"/>
          <w:lang w:val="en-US"/>
        </w:rPr>
        <w:t xml:space="preserve"> </w:t>
      </w:r>
      <w:r w:rsidR="006823C6" w:rsidRPr="00F71C1B">
        <w:rPr>
          <w:rFonts w:asciiTheme="majorBidi" w:hAnsiTheme="majorBidi" w:cstheme="majorBidi"/>
          <w:sz w:val="24"/>
          <w:szCs w:val="24"/>
          <w:lang w:val="en-US"/>
        </w:rPr>
        <w:t xml:space="preserve"> pribadi, dan (3) </w:t>
      </w:r>
      <w:r w:rsidR="00C626D8">
        <w:rPr>
          <w:rFonts w:asciiTheme="majorBidi" w:hAnsiTheme="majorBidi" w:cstheme="majorBidi"/>
          <w:sz w:val="24"/>
          <w:szCs w:val="24"/>
          <w:lang w:val="en-US"/>
        </w:rPr>
        <w:t>menumbuhkan hubungan pribadi yang positif dengan siswa.</w:t>
      </w:r>
      <w:r w:rsidR="00C626D8" w:rsidRPr="006823C6">
        <w:rPr>
          <w:rFonts w:asciiTheme="majorBidi" w:hAnsiTheme="majorBidi" w:cstheme="majorBidi"/>
          <w:sz w:val="24"/>
          <w:szCs w:val="24"/>
          <w:vertAlign w:val="superscript"/>
          <w:lang w:val="en-US"/>
        </w:rPr>
        <w:t>6</w:t>
      </w:r>
    </w:p>
    <w:p w:rsidR="002B5F58" w:rsidRDefault="006823C6" w:rsidP="00F71C1B">
      <w:pPr>
        <w:pStyle w:val="ListParagraph"/>
        <w:tabs>
          <w:tab w:val="left" w:pos="-1440"/>
        </w:tabs>
        <w:spacing w:line="480" w:lineRule="auto"/>
        <w:ind w:left="1260" w:right="288" w:firstLine="720"/>
        <w:jc w:val="both"/>
        <w:rPr>
          <w:rFonts w:asciiTheme="majorBidi" w:hAnsiTheme="majorBidi" w:cstheme="majorBidi"/>
          <w:sz w:val="20"/>
          <w:szCs w:val="20"/>
          <w:lang w:val="en-US"/>
        </w:rPr>
      </w:pPr>
      <w:r w:rsidRPr="00F3353D">
        <w:rPr>
          <w:rFonts w:asciiTheme="majorBidi" w:hAnsiTheme="majorBidi" w:cstheme="majorBidi"/>
          <w:sz w:val="24"/>
          <w:szCs w:val="24"/>
          <w:lang w:val="en-US"/>
        </w:rPr>
        <w:t>Bertolak dari pendapat tersebut, dapat dikatakan bahwa hasil belajar yang terukur dalam bentuk adanya perubahan tingkah laku pada ranah kognitif, afektif dan psikomotor akan optimal secara tepat. Dalam kaitan dengan pengembangan pembelajaran yang efektif inilah</w:t>
      </w:r>
      <w:r w:rsidR="002B5F58" w:rsidRPr="00F3353D">
        <w:rPr>
          <w:rFonts w:asciiTheme="majorBidi" w:hAnsiTheme="majorBidi" w:cstheme="majorBidi"/>
          <w:sz w:val="24"/>
          <w:szCs w:val="24"/>
          <w:lang w:val="en-US"/>
        </w:rPr>
        <w:t>, guru diharapkan mampu menerapkan metode pembelajaran untuk membantu siswa mencapai kompetensi yang diinginkan. Sehubungan dengan itu, guru tidak hanya perlu memahami metode pembelajaran dan segala aspeknya, akan tetapi juga harus dapat memilih  dan menerapkannya dalam proses pembelajaran secara tepat sehingga pembelajarannya dapat lebih efektif.</w:t>
      </w:r>
      <w:r w:rsidR="00C626D8" w:rsidRPr="00F3353D">
        <w:rPr>
          <w:rFonts w:asciiTheme="majorBidi" w:hAnsiTheme="majorBidi" w:cstheme="majorBidi"/>
          <w:sz w:val="20"/>
          <w:szCs w:val="20"/>
          <w:lang w:val="en-US"/>
        </w:rPr>
        <w:t xml:space="preserve"> </w:t>
      </w:r>
    </w:p>
    <w:p w:rsidR="004A41FF" w:rsidRDefault="004A41FF" w:rsidP="004A41FF">
      <w:pPr>
        <w:pStyle w:val="ListParagraph"/>
        <w:pBdr>
          <w:bottom w:val="single" w:sz="4" w:space="1" w:color="auto"/>
        </w:pBdr>
        <w:tabs>
          <w:tab w:val="left" w:pos="1440"/>
        </w:tabs>
        <w:spacing w:line="480" w:lineRule="auto"/>
        <w:ind w:left="1260" w:right="5040"/>
        <w:jc w:val="both"/>
        <w:rPr>
          <w:rFonts w:asciiTheme="majorBidi" w:hAnsiTheme="majorBidi" w:cstheme="majorBidi"/>
          <w:sz w:val="20"/>
          <w:szCs w:val="20"/>
          <w:lang w:val="en-US"/>
        </w:rPr>
      </w:pPr>
    </w:p>
    <w:p w:rsidR="004A41FF" w:rsidRDefault="004A41FF" w:rsidP="004A41FF">
      <w:pPr>
        <w:pStyle w:val="ListParagraph"/>
        <w:tabs>
          <w:tab w:val="left" w:pos="1440"/>
        </w:tabs>
        <w:spacing w:line="480" w:lineRule="auto"/>
        <w:ind w:left="1260" w:firstLine="720"/>
        <w:jc w:val="both"/>
        <w:rPr>
          <w:rFonts w:asciiTheme="majorBidi" w:hAnsiTheme="majorBidi" w:cstheme="majorBidi"/>
          <w:sz w:val="20"/>
          <w:szCs w:val="20"/>
          <w:lang w:val="en-US"/>
        </w:rPr>
      </w:pPr>
    </w:p>
    <w:p w:rsidR="004A41FF" w:rsidRDefault="004A41FF" w:rsidP="004A41FF">
      <w:pPr>
        <w:pStyle w:val="ListParagraph"/>
        <w:numPr>
          <w:ilvl w:val="0"/>
          <w:numId w:val="2"/>
        </w:numPr>
        <w:tabs>
          <w:tab w:val="left" w:pos="-2880"/>
        </w:tabs>
        <w:ind w:left="1276" w:right="288" w:firstLine="567"/>
        <w:jc w:val="both"/>
        <w:rPr>
          <w:rFonts w:asciiTheme="majorBidi" w:hAnsiTheme="majorBidi" w:cstheme="majorBidi"/>
          <w:sz w:val="24"/>
          <w:szCs w:val="24"/>
          <w:lang w:val="en-US"/>
        </w:rPr>
      </w:pPr>
      <w:r w:rsidRPr="00FD2189">
        <w:rPr>
          <w:rFonts w:asciiTheme="majorBidi" w:hAnsiTheme="majorBidi" w:cstheme="majorBidi"/>
          <w:sz w:val="20"/>
          <w:szCs w:val="20"/>
          <w:lang w:val="en-US"/>
        </w:rPr>
        <w:t xml:space="preserve">Usman dan Setiawan, </w:t>
      </w:r>
      <w:r w:rsidRPr="00B35153">
        <w:rPr>
          <w:rFonts w:asciiTheme="majorBidi" w:hAnsiTheme="majorBidi" w:cstheme="majorBidi"/>
          <w:i/>
          <w:iCs/>
          <w:sz w:val="20"/>
          <w:szCs w:val="20"/>
          <w:lang w:val="en-US"/>
        </w:rPr>
        <w:t>Upaya Optimalisasi Kegiatan Belajar Mengajar</w:t>
      </w:r>
      <w:r w:rsidRPr="00FD2189">
        <w:rPr>
          <w:rFonts w:asciiTheme="majorBidi" w:hAnsiTheme="majorBidi" w:cstheme="majorBidi"/>
          <w:sz w:val="20"/>
          <w:szCs w:val="20"/>
          <w:lang w:val="en-US"/>
        </w:rPr>
        <w:t>, (Bandung: Remaja Rosdakarya, 2000), h.11</w:t>
      </w:r>
    </w:p>
    <w:p w:rsidR="004A41FF" w:rsidRDefault="004A41FF" w:rsidP="004A41FF">
      <w:pPr>
        <w:pStyle w:val="ListParagraph"/>
        <w:tabs>
          <w:tab w:val="left" w:pos="1440"/>
        </w:tabs>
        <w:spacing w:line="480" w:lineRule="auto"/>
        <w:ind w:left="1260" w:firstLine="720"/>
        <w:jc w:val="both"/>
        <w:rPr>
          <w:rFonts w:asciiTheme="majorBidi" w:hAnsiTheme="majorBidi" w:cstheme="majorBidi"/>
          <w:sz w:val="24"/>
          <w:szCs w:val="24"/>
          <w:lang w:val="en-US"/>
        </w:rPr>
      </w:pPr>
    </w:p>
    <w:p w:rsidR="00F71C1B" w:rsidRDefault="00F71C1B" w:rsidP="00F71C1B">
      <w:pPr>
        <w:pStyle w:val="ListParagraph"/>
        <w:tabs>
          <w:tab w:val="left" w:pos="-1440"/>
        </w:tabs>
        <w:spacing w:line="480" w:lineRule="auto"/>
        <w:ind w:left="1260" w:right="288" w:firstLine="720"/>
        <w:jc w:val="both"/>
        <w:rPr>
          <w:rFonts w:asciiTheme="majorBidi" w:hAnsiTheme="majorBidi" w:cstheme="majorBidi"/>
          <w:sz w:val="24"/>
          <w:szCs w:val="24"/>
          <w:lang w:val="en-US"/>
        </w:rPr>
      </w:pPr>
    </w:p>
    <w:p w:rsidR="004A41FF" w:rsidRPr="00F3353D" w:rsidRDefault="004A41FF" w:rsidP="00F71C1B">
      <w:pPr>
        <w:pStyle w:val="ListParagraph"/>
        <w:tabs>
          <w:tab w:val="left" w:pos="-1440"/>
        </w:tabs>
        <w:spacing w:line="480" w:lineRule="auto"/>
        <w:ind w:left="1260" w:right="288" w:firstLine="720"/>
        <w:jc w:val="both"/>
        <w:rPr>
          <w:rFonts w:asciiTheme="majorBidi" w:hAnsiTheme="majorBidi" w:cstheme="majorBidi"/>
          <w:sz w:val="24"/>
          <w:szCs w:val="24"/>
          <w:lang w:val="en-US"/>
        </w:rPr>
      </w:pPr>
    </w:p>
    <w:p w:rsidR="00755ECC" w:rsidRDefault="002B5F58" w:rsidP="00F71C1B">
      <w:pPr>
        <w:pStyle w:val="ListParagraph"/>
        <w:tabs>
          <w:tab w:val="left" w:pos="1440"/>
        </w:tabs>
        <w:spacing w:line="480" w:lineRule="auto"/>
        <w:ind w:left="126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Kenyataan menunjukkan bahwa guru-guru Pendidikan Agama Islam di SD Negeri 12 Kendari belum memahami pentingnya penerapan metode pembelajaran dalam kegiatan pembelajarannya di kelas. Jika ada satu atau dua orang yang memahami tentang metode pembelajaran, namun penerapannya sangat kurang. Kondisi ini menunjukkan bahwa di SD Negeri 12 Kendari masih jarang menerapkan metode pembelajaran dalam kegiatan pembelajaran di kelas. Kondisi ini sangat menggugah </w:t>
      </w:r>
      <w:r w:rsidR="00755ECC">
        <w:rPr>
          <w:rFonts w:asciiTheme="majorBidi" w:hAnsiTheme="majorBidi" w:cstheme="majorBidi"/>
          <w:sz w:val="24"/>
          <w:szCs w:val="24"/>
          <w:lang w:val="en-US"/>
        </w:rPr>
        <w:t>perhatian dan pemikiran untuk dilakukan penanganan segera oleh guru khususnya guru-guru Pendidikan Agama Islam di SD Negeri 12 Kendari.</w:t>
      </w:r>
    </w:p>
    <w:p w:rsidR="00755ECC" w:rsidRDefault="00755ECC" w:rsidP="004A41FF">
      <w:pPr>
        <w:pStyle w:val="ListParagraph"/>
        <w:tabs>
          <w:tab w:val="left" w:pos="1440"/>
        </w:tabs>
        <w:spacing w:line="480" w:lineRule="auto"/>
        <w:ind w:left="126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Dari sisi</w:t>
      </w:r>
      <w:r w:rsidR="00B3515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prestasi akademik</w:t>
      </w:r>
      <w:r w:rsidR="00B3515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siswa</w:t>
      </w:r>
      <w:r w:rsidR="00B3515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pada mata</w:t>
      </w:r>
      <w:r w:rsidR="00B3515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pelajaran Pendidikan Agama</w:t>
      </w:r>
      <w:r w:rsidR="004A41FF">
        <w:rPr>
          <w:rFonts w:asciiTheme="majorBidi" w:hAnsiTheme="majorBidi" w:cstheme="majorBidi"/>
          <w:sz w:val="24"/>
          <w:szCs w:val="24"/>
          <w:lang w:val="en-US"/>
        </w:rPr>
        <w:t xml:space="preserve"> </w:t>
      </w:r>
      <w:r w:rsidR="00B35153">
        <w:rPr>
          <w:rFonts w:asciiTheme="majorBidi" w:hAnsiTheme="majorBidi" w:cstheme="majorBidi"/>
          <w:sz w:val="24"/>
          <w:szCs w:val="24"/>
          <w:lang w:val="en-US"/>
        </w:rPr>
        <w:t>Islam masih tergolong  rendah. Hal ini dibuktikan dengan prestasi rata-rata kelas III</w:t>
      </w:r>
      <w:r w:rsidR="004A41FF">
        <w:rPr>
          <w:rFonts w:asciiTheme="majorBidi" w:hAnsiTheme="majorBidi" w:cstheme="majorBidi"/>
          <w:sz w:val="24"/>
          <w:szCs w:val="24"/>
          <w:lang w:val="en-US"/>
        </w:rPr>
        <w:t xml:space="preserve"> </w:t>
      </w:r>
      <w:r>
        <w:rPr>
          <w:rFonts w:asciiTheme="majorBidi" w:hAnsiTheme="majorBidi" w:cstheme="majorBidi"/>
          <w:sz w:val="24"/>
          <w:szCs w:val="24"/>
          <w:lang w:val="en-US"/>
        </w:rPr>
        <w:t>siswa SD Negeri 12 Ken</w:t>
      </w:r>
      <w:r w:rsidR="004A41FF">
        <w:rPr>
          <w:rFonts w:asciiTheme="majorBidi" w:hAnsiTheme="majorBidi" w:cstheme="majorBidi"/>
          <w:sz w:val="24"/>
          <w:szCs w:val="24"/>
          <w:lang w:val="en-US"/>
        </w:rPr>
        <w:t>dari pada semester II tahun 2012</w:t>
      </w:r>
      <w:r>
        <w:rPr>
          <w:rFonts w:asciiTheme="majorBidi" w:hAnsiTheme="majorBidi" w:cstheme="majorBidi"/>
          <w:sz w:val="24"/>
          <w:szCs w:val="24"/>
          <w:lang w:val="en-US"/>
        </w:rPr>
        <w:t xml:space="preserve"> masih berada pada angka 5,60 dengan rata-rata capaian hasil belajar siswa belum mencapai 60 persen ketuntasan belajar. Hal ini terjadi, atau diduga kuat bahwa salah satu </w:t>
      </w:r>
      <w:r w:rsidR="00FD2189">
        <w:rPr>
          <w:rFonts w:asciiTheme="majorBidi" w:hAnsiTheme="majorBidi" w:cstheme="majorBidi"/>
          <w:sz w:val="24"/>
          <w:szCs w:val="24"/>
          <w:lang w:val="en-US"/>
        </w:rPr>
        <w:t>fak</w:t>
      </w:r>
      <w:r>
        <w:rPr>
          <w:rFonts w:asciiTheme="majorBidi" w:hAnsiTheme="majorBidi" w:cstheme="majorBidi"/>
          <w:sz w:val="24"/>
          <w:szCs w:val="24"/>
          <w:lang w:val="en-US"/>
        </w:rPr>
        <w:t>tor penyebabnya adalah metode pembelajaran konvensional masih mendominasi proses pembelajaran di kelas.</w:t>
      </w:r>
    </w:p>
    <w:p w:rsidR="00BA4DC1" w:rsidRDefault="005823AF" w:rsidP="004A41FF">
      <w:pPr>
        <w:pStyle w:val="ListParagraph"/>
        <w:tabs>
          <w:tab w:val="left" w:pos="1440"/>
        </w:tabs>
        <w:spacing w:line="480" w:lineRule="auto"/>
        <w:ind w:left="126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B798E">
        <w:rPr>
          <w:rFonts w:asciiTheme="majorBidi" w:hAnsiTheme="majorBidi" w:cstheme="majorBidi"/>
          <w:sz w:val="24"/>
          <w:szCs w:val="24"/>
          <w:lang w:val="en-US"/>
        </w:rPr>
        <w:t xml:space="preserve"> </w:t>
      </w:r>
      <w:r w:rsidR="00906BF8">
        <w:rPr>
          <w:rFonts w:asciiTheme="majorBidi" w:hAnsiTheme="majorBidi" w:cstheme="majorBidi"/>
          <w:sz w:val="24"/>
          <w:szCs w:val="24"/>
          <w:lang w:val="en-US"/>
        </w:rPr>
        <w:t xml:space="preserve">Bertolak dari kenyataan-kanyataan yang merupakan persoalan pembelajaran krusial di atas, penulis merasa tertarik untuk melakukan penelitian tentang Penerapan Metode TGT </w:t>
      </w:r>
      <w:r w:rsidR="00906BF8" w:rsidRPr="004A41FF">
        <w:rPr>
          <w:rFonts w:asciiTheme="majorBidi" w:hAnsiTheme="majorBidi" w:cstheme="majorBidi"/>
          <w:i/>
          <w:iCs/>
          <w:sz w:val="24"/>
          <w:szCs w:val="24"/>
          <w:lang w:val="en-US"/>
        </w:rPr>
        <w:t>(Team Games Tournament)</w:t>
      </w:r>
      <w:r w:rsidR="00906BF8">
        <w:rPr>
          <w:rFonts w:asciiTheme="majorBidi" w:hAnsiTheme="majorBidi" w:cstheme="majorBidi"/>
          <w:sz w:val="24"/>
          <w:szCs w:val="24"/>
          <w:lang w:val="en-US"/>
        </w:rPr>
        <w:t xml:space="preserve"> dalam </w:t>
      </w:r>
    </w:p>
    <w:p w:rsidR="00BA4DC1" w:rsidRDefault="00BA4DC1" w:rsidP="004A41FF">
      <w:pPr>
        <w:pStyle w:val="ListParagraph"/>
        <w:tabs>
          <w:tab w:val="left" w:pos="1440"/>
        </w:tabs>
        <w:spacing w:line="480" w:lineRule="auto"/>
        <w:ind w:left="1260" w:right="288" w:firstLine="720"/>
        <w:jc w:val="both"/>
        <w:rPr>
          <w:rFonts w:asciiTheme="majorBidi" w:hAnsiTheme="majorBidi" w:cstheme="majorBidi"/>
          <w:sz w:val="24"/>
          <w:szCs w:val="24"/>
          <w:lang w:val="en-US"/>
        </w:rPr>
      </w:pPr>
    </w:p>
    <w:p w:rsidR="00BA4DC1" w:rsidRDefault="00BA4DC1" w:rsidP="004A41FF">
      <w:pPr>
        <w:pStyle w:val="ListParagraph"/>
        <w:tabs>
          <w:tab w:val="left" w:pos="1440"/>
        </w:tabs>
        <w:spacing w:line="480" w:lineRule="auto"/>
        <w:ind w:left="1260" w:right="288" w:firstLine="720"/>
        <w:jc w:val="both"/>
        <w:rPr>
          <w:rFonts w:asciiTheme="majorBidi" w:hAnsiTheme="majorBidi" w:cstheme="majorBidi"/>
          <w:sz w:val="24"/>
          <w:szCs w:val="24"/>
          <w:lang w:val="en-US"/>
        </w:rPr>
      </w:pPr>
    </w:p>
    <w:p w:rsidR="00906BF8" w:rsidRDefault="00906BF8" w:rsidP="00BA4DC1">
      <w:pPr>
        <w:pStyle w:val="ListParagraph"/>
        <w:tabs>
          <w:tab w:val="left" w:pos="1440"/>
        </w:tabs>
        <w:spacing w:line="480" w:lineRule="auto"/>
        <w:ind w:left="1260" w:right="288" w:firstLine="16"/>
        <w:jc w:val="both"/>
        <w:rPr>
          <w:rFonts w:asciiTheme="majorBidi" w:hAnsiTheme="majorBidi" w:cstheme="majorBidi"/>
          <w:sz w:val="24"/>
          <w:szCs w:val="24"/>
          <w:lang w:val="en-US"/>
        </w:rPr>
      </w:pPr>
      <w:r>
        <w:rPr>
          <w:rFonts w:asciiTheme="majorBidi" w:hAnsiTheme="majorBidi" w:cstheme="majorBidi"/>
          <w:sz w:val="24"/>
          <w:szCs w:val="24"/>
          <w:lang w:val="en-US"/>
        </w:rPr>
        <w:t>Meningkatkan Hasil Belajar Siswa Pada Mata Pelajaran Pendidikan Agama Islam Kelas III SD Negeri 12 Kendari.</w:t>
      </w:r>
    </w:p>
    <w:p w:rsidR="004A41FF" w:rsidRDefault="004A41FF" w:rsidP="004A41FF">
      <w:pPr>
        <w:pStyle w:val="ListParagraph"/>
        <w:tabs>
          <w:tab w:val="left" w:pos="1440"/>
        </w:tabs>
        <w:spacing w:line="480" w:lineRule="auto"/>
        <w:ind w:left="1260" w:right="288" w:firstLine="720"/>
        <w:jc w:val="both"/>
        <w:rPr>
          <w:rFonts w:asciiTheme="majorBidi" w:hAnsiTheme="majorBidi" w:cstheme="majorBidi"/>
          <w:sz w:val="24"/>
          <w:szCs w:val="24"/>
          <w:lang w:val="en-US"/>
        </w:rPr>
      </w:pPr>
    </w:p>
    <w:p w:rsidR="000C1801" w:rsidRDefault="00906BF8" w:rsidP="00D57EBA">
      <w:pPr>
        <w:pStyle w:val="ListParagraph"/>
        <w:numPr>
          <w:ilvl w:val="0"/>
          <w:numId w:val="11"/>
        </w:numPr>
        <w:tabs>
          <w:tab w:val="left" w:pos="-1440"/>
        </w:tabs>
        <w:spacing w:line="480" w:lineRule="auto"/>
        <w:ind w:left="1260"/>
        <w:jc w:val="both"/>
        <w:rPr>
          <w:rFonts w:asciiTheme="majorBidi" w:hAnsiTheme="majorBidi" w:cstheme="majorBidi"/>
          <w:b/>
          <w:bCs/>
          <w:sz w:val="24"/>
          <w:szCs w:val="24"/>
          <w:lang w:val="en-US"/>
        </w:rPr>
      </w:pPr>
      <w:r w:rsidRPr="00906BF8">
        <w:rPr>
          <w:rFonts w:asciiTheme="majorBidi" w:hAnsiTheme="majorBidi" w:cstheme="majorBidi"/>
          <w:b/>
          <w:bCs/>
          <w:sz w:val="24"/>
          <w:szCs w:val="24"/>
          <w:lang w:val="en-US"/>
        </w:rPr>
        <w:t xml:space="preserve">Identifikasi Masalah </w:t>
      </w:r>
    </w:p>
    <w:p w:rsidR="00906BF8" w:rsidRDefault="00906BF8" w:rsidP="00ED5B0A">
      <w:pPr>
        <w:pStyle w:val="ListParagraph"/>
        <w:numPr>
          <w:ilvl w:val="0"/>
          <w:numId w:val="5"/>
        </w:numPr>
        <w:tabs>
          <w:tab w:val="left" w:pos="1440"/>
        </w:tabs>
        <w:spacing w:line="48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Dalam proses</w:t>
      </w:r>
      <w:r w:rsidR="00CB3125">
        <w:rPr>
          <w:rFonts w:asciiTheme="majorBidi" w:hAnsiTheme="majorBidi" w:cstheme="majorBidi"/>
          <w:sz w:val="24"/>
          <w:szCs w:val="24"/>
          <w:lang w:val="en-US"/>
        </w:rPr>
        <w:t xml:space="preserve"> pembelajaran</w:t>
      </w:r>
      <w:r w:rsidR="00ED5B0A">
        <w:rPr>
          <w:rFonts w:asciiTheme="majorBidi" w:hAnsiTheme="majorBidi" w:cstheme="majorBidi"/>
          <w:sz w:val="24"/>
          <w:szCs w:val="24"/>
          <w:lang w:val="en-US"/>
        </w:rPr>
        <w:t>, guru</w:t>
      </w:r>
      <w:r w:rsidR="00CB3125">
        <w:rPr>
          <w:rFonts w:asciiTheme="majorBidi" w:hAnsiTheme="majorBidi" w:cstheme="majorBidi"/>
          <w:sz w:val="24"/>
          <w:szCs w:val="24"/>
          <w:lang w:val="en-US"/>
        </w:rPr>
        <w:t xml:space="preserve"> Pendidikan Agama Islam Kelas III SD Negeri 12</w:t>
      </w:r>
      <w:r w:rsidR="008A6999">
        <w:rPr>
          <w:rFonts w:asciiTheme="majorBidi" w:hAnsiTheme="majorBidi" w:cstheme="majorBidi"/>
          <w:sz w:val="24"/>
          <w:szCs w:val="24"/>
          <w:lang w:val="en-US"/>
        </w:rPr>
        <w:t xml:space="preserve"> Kendari kurang menunjukkan aktif</w:t>
      </w:r>
      <w:r w:rsidR="00CB3125">
        <w:rPr>
          <w:rFonts w:asciiTheme="majorBidi" w:hAnsiTheme="majorBidi" w:cstheme="majorBidi"/>
          <w:sz w:val="24"/>
          <w:szCs w:val="24"/>
          <w:lang w:val="en-US"/>
        </w:rPr>
        <w:t>itas</w:t>
      </w:r>
      <w:r w:rsidR="00175570">
        <w:rPr>
          <w:rFonts w:asciiTheme="majorBidi" w:hAnsiTheme="majorBidi" w:cstheme="majorBidi"/>
          <w:sz w:val="24"/>
          <w:szCs w:val="24"/>
          <w:lang w:val="en-US"/>
        </w:rPr>
        <w:t xml:space="preserve"> mengajar</w:t>
      </w:r>
      <w:r w:rsidR="008A6999">
        <w:rPr>
          <w:rFonts w:asciiTheme="majorBidi" w:hAnsiTheme="majorBidi" w:cstheme="majorBidi"/>
          <w:sz w:val="24"/>
          <w:szCs w:val="24"/>
          <w:lang w:val="en-US"/>
        </w:rPr>
        <w:t xml:space="preserve"> PAI</w:t>
      </w:r>
      <w:r w:rsidR="00CB3125">
        <w:rPr>
          <w:rFonts w:asciiTheme="majorBidi" w:hAnsiTheme="majorBidi" w:cstheme="majorBidi"/>
          <w:sz w:val="24"/>
          <w:szCs w:val="24"/>
          <w:lang w:val="en-US"/>
        </w:rPr>
        <w:t>.</w:t>
      </w:r>
    </w:p>
    <w:p w:rsidR="00CB3125" w:rsidRDefault="00CB3125" w:rsidP="00ED5B0A">
      <w:pPr>
        <w:pStyle w:val="ListParagraph"/>
        <w:numPr>
          <w:ilvl w:val="0"/>
          <w:numId w:val="5"/>
        </w:numPr>
        <w:tabs>
          <w:tab w:val="left" w:pos="-2880"/>
        </w:tabs>
        <w:spacing w:line="48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Dalam proses pembelajaran siswa kelas III SD Negeri 12</w:t>
      </w:r>
      <w:r w:rsidR="008A6999">
        <w:rPr>
          <w:rFonts w:asciiTheme="majorBidi" w:hAnsiTheme="majorBidi" w:cstheme="majorBidi"/>
          <w:sz w:val="24"/>
          <w:szCs w:val="24"/>
          <w:lang w:val="en-US"/>
        </w:rPr>
        <w:t xml:space="preserve"> Kendari kurang menunjukkan aktif</w:t>
      </w:r>
      <w:r>
        <w:rPr>
          <w:rFonts w:asciiTheme="majorBidi" w:hAnsiTheme="majorBidi" w:cstheme="majorBidi"/>
          <w:sz w:val="24"/>
          <w:szCs w:val="24"/>
          <w:lang w:val="en-US"/>
        </w:rPr>
        <w:t>itas</w:t>
      </w:r>
      <w:r w:rsidR="008A6999">
        <w:rPr>
          <w:rFonts w:asciiTheme="majorBidi" w:hAnsiTheme="majorBidi" w:cstheme="majorBidi"/>
          <w:sz w:val="24"/>
          <w:szCs w:val="24"/>
          <w:lang w:val="en-US"/>
        </w:rPr>
        <w:t xml:space="preserve"> belajar PAI</w:t>
      </w:r>
      <w:r>
        <w:rPr>
          <w:rFonts w:asciiTheme="majorBidi" w:hAnsiTheme="majorBidi" w:cstheme="majorBidi"/>
          <w:sz w:val="24"/>
          <w:szCs w:val="24"/>
          <w:lang w:val="en-US"/>
        </w:rPr>
        <w:t>.</w:t>
      </w:r>
    </w:p>
    <w:p w:rsidR="00CB3125" w:rsidRDefault="00CB3125" w:rsidP="00ED5B0A">
      <w:pPr>
        <w:pStyle w:val="ListParagraph"/>
        <w:numPr>
          <w:ilvl w:val="0"/>
          <w:numId w:val="5"/>
        </w:numPr>
        <w:tabs>
          <w:tab w:val="left" w:pos="1440"/>
        </w:tabs>
        <w:spacing w:line="48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Dalam proses pembelajaran Pendidikan Agama Islam siswa kelas III S</w:t>
      </w:r>
      <w:r w:rsidR="00F3353D">
        <w:rPr>
          <w:rFonts w:asciiTheme="majorBidi" w:hAnsiTheme="majorBidi" w:cstheme="majorBidi"/>
          <w:sz w:val="24"/>
          <w:szCs w:val="24"/>
          <w:lang w:val="en-US"/>
        </w:rPr>
        <w:t>D</w:t>
      </w:r>
      <w:r>
        <w:rPr>
          <w:rFonts w:asciiTheme="majorBidi" w:hAnsiTheme="majorBidi" w:cstheme="majorBidi"/>
          <w:sz w:val="24"/>
          <w:szCs w:val="24"/>
          <w:lang w:val="en-US"/>
        </w:rPr>
        <w:t xml:space="preserve"> Negeri 12 Kendari belum menerapkan metode TGT </w:t>
      </w:r>
      <w:r w:rsidR="00ED5B0A">
        <w:rPr>
          <w:rFonts w:asciiTheme="majorBidi" w:hAnsiTheme="majorBidi" w:cstheme="majorBidi"/>
          <w:sz w:val="24"/>
          <w:szCs w:val="24"/>
          <w:lang w:val="en-US"/>
        </w:rPr>
        <w:t xml:space="preserve"> </w:t>
      </w:r>
      <w:r w:rsidRPr="00ED5B0A">
        <w:rPr>
          <w:rFonts w:asciiTheme="majorBidi" w:hAnsiTheme="majorBidi" w:cstheme="majorBidi"/>
          <w:i/>
          <w:iCs/>
          <w:sz w:val="24"/>
          <w:szCs w:val="24"/>
          <w:lang w:val="en-US"/>
        </w:rPr>
        <w:t>(Team Games Tournament).</w:t>
      </w:r>
    </w:p>
    <w:p w:rsidR="00CB3125" w:rsidRDefault="00D57EBA" w:rsidP="00D57EBA">
      <w:pPr>
        <w:pStyle w:val="ListParagraph"/>
        <w:numPr>
          <w:ilvl w:val="0"/>
          <w:numId w:val="11"/>
        </w:numPr>
        <w:tabs>
          <w:tab w:val="left" w:pos="1440"/>
        </w:tabs>
        <w:spacing w:line="480" w:lineRule="auto"/>
        <w:ind w:left="1260"/>
        <w:jc w:val="both"/>
        <w:rPr>
          <w:rFonts w:asciiTheme="majorBidi" w:hAnsiTheme="majorBidi" w:cstheme="majorBidi"/>
          <w:sz w:val="24"/>
          <w:szCs w:val="24"/>
          <w:lang w:val="en-US"/>
        </w:rPr>
      </w:pPr>
      <w:r>
        <w:rPr>
          <w:rFonts w:asciiTheme="majorBidi" w:hAnsiTheme="majorBidi" w:cstheme="majorBidi"/>
          <w:b/>
          <w:bCs/>
          <w:sz w:val="24"/>
          <w:szCs w:val="24"/>
          <w:lang w:val="en-US"/>
        </w:rPr>
        <w:t>R</w:t>
      </w:r>
      <w:r w:rsidR="00CB3125" w:rsidRPr="00E527E4">
        <w:rPr>
          <w:rFonts w:asciiTheme="majorBidi" w:hAnsiTheme="majorBidi" w:cstheme="majorBidi"/>
          <w:b/>
          <w:bCs/>
          <w:sz w:val="24"/>
          <w:szCs w:val="24"/>
          <w:lang w:val="en-US"/>
        </w:rPr>
        <w:t>umusan Masalah</w:t>
      </w:r>
      <w:r w:rsidR="00CB3125">
        <w:rPr>
          <w:rFonts w:asciiTheme="majorBidi" w:hAnsiTheme="majorBidi" w:cstheme="majorBidi"/>
          <w:sz w:val="24"/>
          <w:szCs w:val="24"/>
          <w:lang w:val="en-US"/>
        </w:rPr>
        <w:t>.</w:t>
      </w:r>
    </w:p>
    <w:p w:rsidR="00D57EBA" w:rsidRDefault="00CB3125" w:rsidP="00ED5B0A">
      <w:pPr>
        <w:pStyle w:val="ListParagraph"/>
        <w:tabs>
          <w:tab w:val="left" w:pos="-2880"/>
        </w:tabs>
        <w:spacing w:line="480" w:lineRule="auto"/>
        <w:ind w:left="126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Berdasarkan uraian pada latar belakang masalah tersebut, maka dapat dirumuskan masalah penelitian sebagai berikut:</w:t>
      </w:r>
    </w:p>
    <w:p w:rsidR="00E527E4" w:rsidRDefault="00D57EBA" w:rsidP="00ED5B0A">
      <w:pPr>
        <w:pStyle w:val="ListParagraph"/>
        <w:tabs>
          <w:tab w:val="left" w:pos="-2880"/>
        </w:tabs>
        <w:spacing w:line="480" w:lineRule="auto"/>
        <w:ind w:left="162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 xml:space="preserve"> 1.</w:t>
      </w:r>
      <w:r w:rsidR="00CB3125">
        <w:rPr>
          <w:rFonts w:asciiTheme="majorBidi" w:hAnsiTheme="majorBidi" w:cstheme="majorBidi"/>
          <w:sz w:val="24"/>
          <w:szCs w:val="24"/>
          <w:lang w:val="en-US"/>
        </w:rPr>
        <w:t xml:space="preserve"> Apakah </w:t>
      </w:r>
      <w:r w:rsidR="00E527E4">
        <w:rPr>
          <w:rFonts w:asciiTheme="majorBidi" w:hAnsiTheme="majorBidi" w:cstheme="majorBidi"/>
          <w:sz w:val="24"/>
          <w:szCs w:val="24"/>
          <w:lang w:val="en-US"/>
        </w:rPr>
        <w:t xml:space="preserve">metode TGT </w:t>
      </w:r>
      <w:r w:rsidR="00E527E4" w:rsidRPr="00ED5B0A">
        <w:rPr>
          <w:rFonts w:asciiTheme="majorBidi" w:hAnsiTheme="majorBidi" w:cstheme="majorBidi"/>
          <w:i/>
          <w:iCs/>
          <w:sz w:val="24"/>
          <w:szCs w:val="24"/>
          <w:lang w:val="en-US"/>
        </w:rPr>
        <w:t>(T</w:t>
      </w:r>
      <w:r w:rsidR="00CB3125" w:rsidRPr="00ED5B0A">
        <w:rPr>
          <w:rFonts w:asciiTheme="majorBidi" w:hAnsiTheme="majorBidi" w:cstheme="majorBidi"/>
          <w:i/>
          <w:iCs/>
          <w:sz w:val="24"/>
          <w:szCs w:val="24"/>
          <w:lang w:val="en-US"/>
        </w:rPr>
        <w:t>eam Games Tournament)</w:t>
      </w:r>
      <w:r w:rsidR="001139C8">
        <w:rPr>
          <w:rFonts w:asciiTheme="majorBidi" w:hAnsiTheme="majorBidi" w:cstheme="majorBidi"/>
          <w:sz w:val="24"/>
          <w:szCs w:val="24"/>
          <w:lang w:val="en-US"/>
        </w:rPr>
        <w:t xml:space="preserve"> dapat meningkatkan aktif</w:t>
      </w:r>
      <w:r w:rsidR="00E527E4">
        <w:rPr>
          <w:rFonts w:asciiTheme="majorBidi" w:hAnsiTheme="majorBidi" w:cstheme="majorBidi"/>
          <w:sz w:val="24"/>
          <w:szCs w:val="24"/>
          <w:lang w:val="en-US"/>
        </w:rPr>
        <w:t xml:space="preserve">itas guru kelas III SD Negeri 12 Kendari ketika mengajar menerapkan metode TGT </w:t>
      </w:r>
      <w:r w:rsidR="00E527E4" w:rsidRPr="00ED5B0A">
        <w:rPr>
          <w:rFonts w:asciiTheme="majorBidi" w:hAnsiTheme="majorBidi" w:cstheme="majorBidi"/>
          <w:i/>
          <w:iCs/>
          <w:sz w:val="24"/>
          <w:szCs w:val="24"/>
          <w:lang w:val="en-US"/>
        </w:rPr>
        <w:t>(Team Games Tournament)</w:t>
      </w:r>
      <w:r w:rsidR="00E527E4">
        <w:rPr>
          <w:rFonts w:asciiTheme="majorBidi" w:hAnsiTheme="majorBidi" w:cstheme="majorBidi"/>
          <w:sz w:val="24"/>
          <w:szCs w:val="24"/>
          <w:lang w:val="en-US"/>
        </w:rPr>
        <w:t xml:space="preserve"> ?</w:t>
      </w:r>
    </w:p>
    <w:p w:rsidR="00CB3125" w:rsidRDefault="00E527E4" w:rsidP="00ED5B0A">
      <w:pPr>
        <w:pStyle w:val="ListParagraph"/>
        <w:numPr>
          <w:ilvl w:val="0"/>
          <w:numId w:val="13"/>
        </w:numPr>
        <w:tabs>
          <w:tab w:val="left" w:pos="-2880"/>
        </w:tabs>
        <w:spacing w:line="480" w:lineRule="auto"/>
        <w:ind w:left="162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Apakah metode TGT </w:t>
      </w:r>
      <w:r w:rsidRPr="00ED5B0A">
        <w:rPr>
          <w:rFonts w:asciiTheme="majorBidi" w:hAnsiTheme="majorBidi" w:cstheme="majorBidi"/>
          <w:i/>
          <w:iCs/>
          <w:sz w:val="24"/>
          <w:szCs w:val="24"/>
          <w:lang w:val="en-US"/>
        </w:rPr>
        <w:t xml:space="preserve">(Team Games Tournament) </w:t>
      </w:r>
      <w:r w:rsidR="001139C8">
        <w:rPr>
          <w:rFonts w:asciiTheme="majorBidi" w:hAnsiTheme="majorBidi" w:cstheme="majorBidi"/>
          <w:sz w:val="24"/>
          <w:szCs w:val="24"/>
          <w:lang w:val="en-US"/>
        </w:rPr>
        <w:t>dapat meningkatkan aktif</w:t>
      </w:r>
      <w:r>
        <w:rPr>
          <w:rFonts w:asciiTheme="majorBidi" w:hAnsiTheme="majorBidi" w:cstheme="majorBidi"/>
          <w:sz w:val="24"/>
          <w:szCs w:val="24"/>
          <w:lang w:val="en-US"/>
        </w:rPr>
        <w:t>itas belajar siswa kelas III SD Negeri 12 Kendari ?</w:t>
      </w:r>
    </w:p>
    <w:p w:rsidR="003E76C0" w:rsidRDefault="003E76C0" w:rsidP="00ED5B0A">
      <w:pPr>
        <w:pStyle w:val="ListParagraph"/>
        <w:numPr>
          <w:ilvl w:val="0"/>
          <w:numId w:val="13"/>
        </w:numPr>
        <w:tabs>
          <w:tab w:val="left" w:pos="-2880"/>
        </w:tabs>
        <w:spacing w:line="480" w:lineRule="auto"/>
        <w:ind w:left="162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Apakah metode TGT </w:t>
      </w:r>
      <w:r w:rsidRPr="00ED5B0A">
        <w:rPr>
          <w:rFonts w:asciiTheme="majorBidi" w:hAnsiTheme="majorBidi" w:cstheme="majorBidi"/>
          <w:i/>
          <w:iCs/>
          <w:sz w:val="24"/>
          <w:szCs w:val="24"/>
          <w:lang w:val="en-US"/>
        </w:rPr>
        <w:t>(Team Games Tournament)</w:t>
      </w:r>
      <w:r w:rsidR="00A02201">
        <w:rPr>
          <w:rFonts w:asciiTheme="majorBidi" w:hAnsiTheme="majorBidi" w:cstheme="majorBidi"/>
          <w:sz w:val="24"/>
          <w:szCs w:val="24"/>
          <w:lang w:val="en-US"/>
        </w:rPr>
        <w:t xml:space="preserve"> dapat meningkatkan hasil belajar Pendidikan Agama Islam siswa kelas III SD Negeri 12 Kendari ?</w:t>
      </w:r>
    </w:p>
    <w:p w:rsidR="00BA4DC1" w:rsidRDefault="00BA4DC1" w:rsidP="00BA4DC1">
      <w:pPr>
        <w:pStyle w:val="ListParagraph"/>
        <w:tabs>
          <w:tab w:val="left" w:pos="-2880"/>
        </w:tabs>
        <w:spacing w:line="480" w:lineRule="auto"/>
        <w:ind w:left="1620" w:right="288"/>
        <w:jc w:val="both"/>
        <w:rPr>
          <w:rFonts w:asciiTheme="majorBidi" w:hAnsiTheme="majorBidi" w:cstheme="majorBidi"/>
          <w:sz w:val="24"/>
          <w:szCs w:val="24"/>
          <w:lang w:val="en-US"/>
        </w:rPr>
      </w:pPr>
    </w:p>
    <w:p w:rsidR="00A02201" w:rsidRPr="00B319DC" w:rsidRDefault="00A02201" w:rsidP="00D57EBA">
      <w:pPr>
        <w:pStyle w:val="ListParagraph"/>
        <w:numPr>
          <w:ilvl w:val="0"/>
          <w:numId w:val="11"/>
        </w:numPr>
        <w:tabs>
          <w:tab w:val="left" w:pos="-2880"/>
        </w:tabs>
        <w:spacing w:line="480" w:lineRule="auto"/>
        <w:ind w:left="1260"/>
        <w:jc w:val="both"/>
        <w:rPr>
          <w:rFonts w:asciiTheme="majorBidi" w:hAnsiTheme="majorBidi" w:cstheme="majorBidi"/>
          <w:b/>
          <w:bCs/>
          <w:sz w:val="24"/>
          <w:szCs w:val="24"/>
          <w:lang w:val="en-US"/>
        </w:rPr>
      </w:pPr>
      <w:r w:rsidRPr="00B319DC">
        <w:rPr>
          <w:rFonts w:asciiTheme="majorBidi" w:hAnsiTheme="majorBidi" w:cstheme="majorBidi"/>
          <w:b/>
          <w:bCs/>
          <w:sz w:val="24"/>
          <w:szCs w:val="24"/>
          <w:lang w:val="en-US"/>
        </w:rPr>
        <w:t>Hipotesis</w:t>
      </w:r>
    </w:p>
    <w:p w:rsidR="00ED5B0A" w:rsidRPr="00BA4DC1" w:rsidRDefault="00D57EBA" w:rsidP="00ED5B0A">
      <w:pPr>
        <w:pStyle w:val="ListParagraph"/>
        <w:numPr>
          <w:ilvl w:val="0"/>
          <w:numId w:val="7"/>
        </w:numPr>
        <w:tabs>
          <w:tab w:val="left" w:pos="1440"/>
        </w:tabs>
        <w:spacing w:line="480" w:lineRule="auto"/>
        <w:ind w:left="1620" w:right="288"/>
        <w:jc w:val="both"/>
        <w:rPr>
          <w:rFonts w:asciiTheme="majorBidi" w:hAnsiTheme="majorBidi" w:cstheme="majorBidi"/>
          <w:sz w:val="24"/>
          <w:szCs w:val="24"/>
          <w:lang w:val="en-US"/>
        </w:rPr>
      </w:pPr>
      <w:r w:rsidRPr="00BA4DC1">
        <w:rPr>
          <w:rFonts w:asciiTheme="majorBidi" w:hAnsiTheme="majorBidi" w:cstheme="majorBidi"/>
          <w:sz w:val="24"/>
          <w:szCs w:val="24"/>
          <w:lang w:val="en-US"/>
        </w:rPr>
        <w:t xml:space="preserve"> </w:t>
      </w:r>
      <w:r w:rsidR="00A02201" w:rsidRPr="00BA4DC1">
        <w:rPr>
          <w:rFonts w:asciiTheme="majorBidi" w:hAnsiTheme="majorBidi" w:cstheme="majorBidi"/>
          <w:sz w:val="24"/>
          <w:szCs w:val="24"/>
          <w:lang w:val="en-US"/>
        </w:rPr>
        <w:t xml:space="preserve"> Metode pembelajaran TGT </w:t>
      </w:r>
      <w:r w:rsidR="00A02201" w:rsidRPr="00BA4DC1">
        <w:rPr>
          <w:rFonts w:asciiTheme="majorBidi" w:hAnsiTheme="majorBidi" w:cstheme="majorBidi"/>
          <w:i/>
          <w:iCs/>
          <w:sz w:val="24"/>
          <w:szCs w:val="24"/>
          <w:lang w:val="en-US"/>
        </w:rPr>
        <w:t>(Team Games Tournament)</w:t>
      </w:r>
      <w:r w:rsidR="00961C61" w:rsidRPr="00BA4DC1">
        <w:rPr>
          <w:rFonts w:asciiTheme="majorBidi" w:hAnsiTheme="majorBidi" w:cstheme="majorBidi"/>
          <w:sz w:val="24"/>
          <w:szCs w:val="24"/>
          <w:lang w:val="en-US"/>
        </w:rPr>
        <w:t xml:space="preserve"> dapat meningkatkan aktif</w:t>
      </w:r>
      <w:r w:rsidR="00A02201" w:rsidRPr="00BA4DC1">
        <w:rPr>
          <w:rFonts w:asciiTheme="majorBidi" w:hAnsiTheme="majorBidi" w:cstheme="majorBidi"/>
          <w:sz w:val="24"/>
          <w:szCs w:val="24"/>
          <w:lang w:val="en-US"/>
        </w:rPr>
        <w:t>itas guru Pend</w:t>
      </w:r>
      <w:r w:rsidR="00DB1F44" w:rsidRPr="00BA4DC1">
        <w:rPr>
          <w:rFonts w:asciiTheme="majorBidi" w:hAnsiTheme="majorBidi" w:cstheme="majorBidi"/>
          <w:sz w:val="24"/>
          <w:szCs w:val="24"/>
          <w:lang w:val="en-US"/>
        </w:rPr>
        <w:t>idikan Agama Islam  kelas III SD</w:t>
      </w:r>
      <w:r w:rsidR="00A02201" w:rsidRPr="00BA4DC1">
        <w:rPr>
          <w:rFonts w:asciiTheme="majorBidi" w:hAnsiTheme="majorBidi" w:cstheme="majorBidi"/>
          <w:sz w:val="24"/>
          <w:szCs w:val="24"/>
          <w:lang w:val="en-US"/>
        </w:rPr>
        <w:t xml:space="preserve"> Negeri 12 Kendari.</w:t>
      </w:r>
    </w:p>
    <w:p w:rsidR="00A02201" w:rsidRDefault="00B319DC" w:rsidP="00ED5B0A">
      <w:pPr>
        <w:pStyle w:val="ListParagraph"/>
        <w:numPr>
          <w:ilvl w:val="0"/>
          <w:numId w:val="7"/>
        </w:numPr>
        <w:tabs>
          <w:tab w:val="left" w:pos="1440"/>
        </w:tabs>
        <w:spacing w:line="480" w:lineRule="auto"/>
        <w:ind w:left="162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D57EBA">
        <w:rPr>
          <w:rFonts w:asciiTheme="majorBidi" w:hAnsiTheme="majorBidi" w:cstheme="majorBidi"/>
          <w:sz w:val="24"/>
          <w:szCs w:val="24"/>
          <w:lang w:val="en-US"/>
        </w:rPr>
        <w:t xml:space="preserve"> </w:t>
      </w:r>
      <w:r w:rsidR="00A02201">
        <w:rPr>
          <w:rFonts w:asciiTheme="majorBidi" w:hAnsiTheme="majorBidi" w:cstheme="majorBidi"/>
          <w:sz w:val="24"/>
          <w:szCs w:val="24"/>
          <w:lang w:val="en-US"/>
        </w:rPr>
        <w:t xml:space="preserve">Metode pembelajaran TGT </w:t>
      </w:r>
      <w:r w:rsidR="00A02201" w:rsidRPr="00ED5B0A">
        <w:rPr>
          <w:rFonts w:asciiTheme="majorBidi" w:hAnsiTheme="majorBidi" w:cstheme="majorBidi"/>
          <w:i/>
          <w:iCs/>
          <w:sz w:val="24"/>
          <w:szCs w:val="24"/>
          <w:lang w:val="en-US"/>
        </w:rPr>
        <w:t>(Team Games Tournament)</w:t>
      </w:r>
      <w:r w:rsidR="00961C61">
        <w:rPr>
          <w:rFonts w:asciiTheme="majorBidi" w:hAnsiTheme="majorBidi" w:cstheme="majorBidi"/>
          <w:sz w:val="24"/>
          <w:szCs w:val="24"/>
          <w:lang w:val="en-US"/>
        </w:rPr>
        <w:t xml:space="preserve"> dapat meningkatkan aktif</w:t>
      </w:r>
      <w:r w:rsidR="00A02201">
        <w:rPr>
          <w:rFonts w:asciiTheme="majorBidi" w:hAnsiTheme="majorBidi" w:cstheme="majorBidi"/>
          <w:sz w:val="24"/>
          <w:szCs w:val="24"/>
          <w:lang w:val="en-US"/>
        </w:rPr>
        <w:t>itas belajar Pendidikan Aga</w:t>
      </w:r>
      <w:r w:rsidR="00DB1F44">
        <w:rPr>
          <w:rFonts w:asciiTheme="majorBidi" w:hAnsiTheme="majorBidi" w:cstheme="majorBidi"/>
          <w:sz w:val="24"/>
          <w:szCs w:val="24"/>
          <w:lang w:val="en-US"/>
        </w:rPr>
        <w:t>ma Islam pada siswa kelas III SD</w:t>
      </w:r>
      <w:r w:rsidR="00A02201">
        <w:rPr>
          <w:rFonts w:asciiTheme="majorBidi" w:hAnsiTheme="majorBidi" w:cstheme="majorBidi"/>
          <w:sz w:val="24"/>
          <w:szCs w:val="24"/>
          <w:lang w:val="en-US"/>
        </w:rPr>
        <w:t xml:space="preserve"> Negeri 12 Kendari</w:t>
      </w:r>
    </w:p>
    <w:p w:rsidR="003E76C0" w:rsidRDefault="00D57EBA" w:rsidP="00ED5B0A">
      <w:pPr>
        <w:pStyle w:val="ListParagraph"/>
        <w:numPr>
          <w:ilvl w:val="0"/>
          <w:numId w:val="7"/>
        </w:numPr>
        <w:tabs>
          <w:tab w:val="left" w:pos="1440"/>
        </w:tabs>
        <w:spacing w:line="480" w:lineRule="auto"/>
        <w:ind w:left="1620"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02201" w:rsidRPr="00B319DC">
        <w:rPr>
          <w:rFonts w:asciiTheme="majorBidi" w:hAnsiTheme="majorBidi" w:cstheme="majorBidi"/>
          <w:sz w:val="24"/>
          <w:szCs w:val="24"/>
          <w:lang w:val="en-US"/>
        </w:rPr>
        <w:t xml:space="preserve">Metode pembelajaran TGT </w:t>
      </w:r>
      <w:r w:rsidR="00A02201" w:rsidRPr="00ED5B0A">
        <w:rPr>
          <w:rFonts w:asciiTheme="majorBidi" w:hAnsiTheme="majorBidi" w:cstheme="majorBidi"/>
          <w:i/>
          <w:iCs/>
          <w:sz w:val="24"/>
          <w:szCs w:val="24"/>
          <w:lang w:val="en-US"/>
        </w:rPr>
        <w:t>(Team Games Tournament)</w:t>
      </w:r>
      <w:r w:rsidR="00A02201" w:rsidRPr="00B319DC">
        <w:rPr>
          <w:rFonts w:asciiTheme="majorBidi" w:hAnsiTheme="majorBidi" w:cstheme="majorBidi"/>
          <w:sz w:val="24"/>
          <w:szCs w:val="24"/>
          <w:lang w:val="en-US"/>
        </w:rPr>
        <w:t xml:space="preserve"> dapat meningkatkan hasil</w:t>
      </w:r>
      <w:r w:rsidR="00B319DC">
        <w:rPr>
          <w:rFonts w:asciiTheme="majorBidi" w:hAnsiTheme="majorBidi" w:cstheme="majorBidi"/>
          <w:sz w:val="24"/>
          <w:szCs w:val="24"/>
          <w:lang w:val="en-US"/>
        </w:rPr>
        <w:t xml:space="preserve"> </w:t>
      </w:r>
      <w:r w:rsidR="00A02201" w:rsidRPr="00B319DC">
        <w:rPr>
          <w:rFonts w:asciiTheme="majorBidi" w:hAnsiTheme="majorBidi" w:cstheme="majorBidi"/>
          <w:sz w:val="24"/>
          <w:szCs w:val="24"/>
          <w:lang w:val="en-US"/>
        </w:rPr>
        <w:t xml:space="preserve">belajar </w:t>
      </w:r>
      <w:r w:rsidR="00B319DC" w:rsidRPr="00B319DC">
        <w:rPr>
          <w:rFonts w:asciiTheme="majorBidi" w:hAnsiTheme="majorBidi" w:cstheme="majorBidi"/>
          <w:sz w:val="24"/>
          <w:szCs w:val="24"/>
          <w:lang w:val="en-US"/>
        </w:rPr>
        <w:t>Pendidikan Agama Islam pada siswa kelas III SD Negeri 12 Kendari.</w:t>
      </w:r>
    </w:p>
    <w:p w:rsidR="00B319DC" w:rsidRPr="00B319DC" w:rsidRDefault="00B319DC" w:rsidP="00D57EBA">
      <w:pPr>
        <w:pStyle w:val="ListParagraph"/>
        <w:numPr>
          <w:ilvl w:val="0"/>
          <w:numId w:val="11"/>
        </w:numPr>
        <w:tabs>
          <w:tab w:val="left" w:pos="1440"/>
        </w:tabs>
        <w:spacing w:line="480" w:lineRule="auto"/>
        <w:ind w:left="1260"/>
        <w:jc w:val="both"/>
        <w:rPr>
          <w:rFonts w:asciiTheme="majorBidi" w:hAnsiTheme="majorBidi" w:cstheme="majorBidi"/>
          <w:b/>
          <w:bCs/>
          <w:sz w:val="24"/>
          <w:szCs w:val="24"/>
          <w:lang w:val="en-US"/>
        </w:rPr>
      </w:pPr>
      <w:r w:rsidRPr="00B319DC">
        <w:rPr>
          <w:rFonts w:asciiTheme="majorBidi" w:hAnsiTheme="majorBidi" w:cstheme="majorBidi"/>
          <w:b/>
          <w:bCs/>
          <w:sz w:val="24"/>
          <w:szCs w:val="24"/>
          <w:lang w:val="en-US"/>
        </w:rPr>
        <w:t>Tujuan Penelitian</w:t>
      </w:r>
    </w:p>
    <w:p w:rsidR="00B319DC" w:rsidRDefault="00B319DC" w:rsidP="00ED5B0A">
      <w:pPr>
        <w:pStyle w:val="ListParagraph"/>
        <w:tabs>
          <w:tab w:val="left" w:pos="-2880"/>
        </w:tabs>
        <w:spacing w:line="480" w:lineRule="auto"/>
        <w:ind w:left="126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Berdasarkan latar belakang dan rumusan masalah di atas, maka tujuan penelitian ini yaitu:</w:t>
      </w:r>
    </w:p>
    <w:p w:rsidR="00B319DC" w:rsidRDefault="00B319DC" w:rsidP="00961C61">
      <w:pPr>
        <w:pStyle w:val="ListParagraph"/>
        <w:numPr>
          <w:ilvl w:val="0"/>
          <w:numId w:val="8"/>
        </w:numPr>
        <w:tabs>
          <w:tab w:val="left" w:pos="1620"/>
        </w:tabs>
        <w:spacing w:line="480" w:lineRule="auto"/>
        <w:ind w:left="1620" w:right="288"/>
        <w:jc w:val="both"/>
        <w:rPr>
          <w:rFonts w:asciiTheme="majorBidi" w:hAnsiTheme="majorBidi" w:cstheme="majorBidi"/>
          <w:sz w:val="24"/>
          <w:szCs w:val="24"/>
          <w:lang w:val="en-US"/>
        </w:rPr>
      </w:pPr>
      <w:r>
        <w:rPr>
          <w:rFonts w:asciiTheme="majorBidi" w:hAnsiTheme="majorBidi" w:cstheme="majorBidi"/>
          <w:sz w:val="24"/>
          <w:szCs w:val="24"/>
          <w:lang w:val="en-US"/>
        </w:rPr>
        <w:t>Untuk menganalisis akti</w:t>
      </w:r>
      <w:r w:rsidR="00961C61">
        <w:rPr>
          <w:rFonts w:asciiTheme="majorBidi" w:hAnsiTheme="majorBidi" w:cstheme="majorBidi"/>
          <w:sz w:val="24"/>
          <w:szCs w:val="24"/>
          <w:lang w:val="en-US"/>
        </w:rPr>
        <w:t>f</w:t>
      </w:r>
      <w:r>
        <w:rPr>
          <w:rFonts w:asciiTheme="majorBidi" w:hAnsiTheme="majorBidi" w:cstheme="majorBidi"/>
          <w:sz w:val="24"/>
          <w:szCs w:val="24"/>
          <w:lang w:val="en-US"/>
        </w:rPr>
        <w:t xml:space="preserve">itas guru kelas III SD Negeri 12 Kendari ketika mengajar menerapkan metode TGT </w:t>
      </w:r>
      <w:r w:rsidRPr="00ED5B0A">
        <w:rPr>
          <w:rFonts w:asciiTheme="majorBidi" w:hAnsiTheme="majorBidi" w:cstheme="majorBidi"/>
          <w:i/>
          <w:iCs/>
          <w:sz w:val="24"/>
          <w:szCs w:val="24"/>
          <w:lang w:val="en-US"/>
        </w:rPr>
        <w:t>(Team Games Tournament).</w:t>
      </w:r>
    </w:p>
    <w:p w:rsidR="009B570F" w:rsidRDefault="009B570F" w:rsidP="00ED5B0A">
      <w:pPr>
        <w:pStyle w:val="ListParagraph"/>
        <w:numPr>
          <w:ilvl w:val="0"/>
          <w:numId w:val="8"/>
        </w:numPr>
        <w:tabs>
          <w:tab w:val="left" w:pos="-2880"/>
        </w:tabs>
        <w:spacing w:line="480" w:lineRule="auto"/>
        <w:ind w:left="1620" w:right="288"/>
        <w:jc w:val="both"/>
        <w:rPr>
          <w:rFonts w:asciiTheme="majorBidi" w:hAnsiTheme="majorBidi" w:cstheme="majorBidi"/>
          <w:sz w:val="24"/>
          <w:szCs w:val="24"/>
          <w:lang w:val="en-US"/>
        </w:rPr>
      </w:pPr>
      <w:r>
        <w:rPr>
          <w:rFonts w:asciiTheme="majorBidi" w:hAnsiTheme="majorBidi" w:cstheme="majorBidi"/>
          <w:sz w:val="24"/>
          <w:szCs w:val="24"/>
          <w:lang w:val="en-US"/>
        </w:rPr>
        <w:t>Untuk menganalisis akti</w:t>
      </w:r>
      <w:r w:rsidR="00961C61">
        <w:rPr>
          <w:rFonts w:asciiTheme="majorBidi" w:hAnsiTheme="majorBidi" w:cstheme="majorBidi"/>
          <w:sz w:val="24"/>
          <w:szCs w:val="24"/>
          <w:lang w:val="en-US"/>
        </w:rPr>
        <w:t>f</w:t>
      </w:r>
      <w:r w:rsidR="00FD2189">
        <w:rPr>
          <w:rFonts w:asciiTheme="majorBidi" w:hAnsiTheme="majorBidi" w:cstheme="majorBidi"/>
          <w:sz w:val="24"/>
          <w:szCs w:val="24"/>
          <w:lang w:val="en-US"/>
        </w:rPr>
        <w:t>itas belajar siswa kelas III SD</w:t>
      </w:r>
      <w:r>
        <w:rPr>
          <w:rFonts w:asciiTheme="majorBidi" w:hAnsiTheme="majorBidi" w:cstheme="majorBidi"/>
          <w:sz w:val="24"/>
          <w:szCs w:val="24"/>
          <w:lang w:val="en-US"/>
        </w:rPr>
        <w:t xml:space="preserve"> Negeri 12 Kendari ketika guru menerapkan metode TGT </w:t>
      </w:r>
      <w:r w:rsidRPr="00ED5B0A">
        <w:rPr>
          <w:rFonts w:asciiTheme="majorBidi" w:hAnsiTheme="majorBidi" w:cstheme="majorBidi"/>
          <w:i/>
          <w:iCs/>
          <w:sz w:val="24"/>
          <w:szCs w:val="24"/>
          <w:lang w:val="en-US"/>
        </w:rPr>
        <w:t>(Team Games Tournament).</w:t>
      </w:r>
    </w:p>
    <w:p w:rsidR="009B570F" w:rsidRDefault="009B570F" w:rsidP="00ED5B0A">
      <w:pPr>
        <w:pStyle w:val="ListParagraph"/>
        <w:numPr>
          <w:ilvl w:val="0"/>
          <w:numId w:val="8"/>
        </w:numPr>
        <w:tabs>
          <w:tab w:val="left" w:pos="1620"/>
        </w:tabs>
        <w:spacing w:line="480" w:lineRule="auto"/>
        <w:ind w:left="1620" w:right="288"/>
        <w:jc w:val="both"/>
        <w:rPr>
          <w:rFonts w:asciiTheme="majorBidi" w:hAnsiTheme="majorBidi" w:cstheme="majorBidi"/>
          <w:sz w:val="24"/>
          <w:szCs w:val="24"/>
          <w:lang w:val="en-US"/>
        </w:rPr>
      </w:pPr>
      <w:r>
        <w:rPr>
          <w:rFonts w:asciiTheme="majorBidi" w:hAnsiTheme="majorBidi" w:cstheme="majorBidi"/>
          <w:sz w:val="24"/>
          <w:szCs w:val="24"/>
          <w:lang w:val="en-US"/>
        </w:rPr>
        <w:t>Untuk menganalisis peningkatan  hasil belajar Pendidikan Agama Islam melalui penerapan metode TGT (</w:t>
      </w:r>
      <w:r w:rsidRPr="004A2C18">
        <w:rPr>
          <w:rFonts w:asciiTheme="majorBidi" w:hAnsiTheme="majorBidi" w:cstheme="majorBidi"/>
          <w:i/>
          <w:iCs/>
          <w:sz w:val="24"/>
          <w:szCs w:val="24"/>
          <w:lang w:val="en-US"/>
        </w:rPr>
        <w:t>Team Games Tournament</w:t>
      </w:r>
      <w:r>
        <w:rPr>
          <w:rFonts w:asciiTheme="majorBidi" w:hAnsiTheme="majorBidi" w:cstheme="majorBidi"/>
          <w:sz w:val="24"/>
          <w:szCs w:val="24"/>
          <w:lang w:val="en-US"/>
        </w:rPr>
        <w:t>) pada siswa kelas III SD Negeri 12 Kendari.</w:t>
      </w:r>
    </w:p>
    <w:p w:rsidR="00EC1E63" w:rsidRPr="00F8308A" w:rsidRDefault="00F8308A" w:rsidP="00D57EBA">
      <w:pPr>
        <w:pStyle w:val="ListParagraph"/>
        <w:numPr>
          <w:ilvl w:val="0"/>
          <w:numId w:val="11"/>
        </w:numPr>
        <w:tabs>
          <w:tab w:val="left" w:pos="1440"/>
        </w:tabs>
        <w:spacing w:line="480" w:lineRule="auto"/>
        <w:ind w:left="1350"/>
        <w:jc w:val="both"/>
        <w:rPr>
          <w:rFonts w:asciiTheme="majorBidi" w:hAnsiTheme="majorBidi" w:cstheme="majorBidi"/>
          <w:b/>
          <w:bCs/>
          <w:sz w:val="24"/>
          <w:szCs w:val="24"/>
          <w:lang w:val="en-US"/>
        </w:rPr>
      </w:pPr>
      <w:r>
        <w:rPr>
          <w:rFonts w:asciiTheme="majorBidi" w:hAnsiTheme="majorBidi" w:cstheme="majorBidi"/>
          <w:b/>
          <w:bCs/>
          <w:sz w:val="24"/>
          <w:szCs w:val="24"/>
          <w:lang w:val="en-US"/>
        </w:rPr>
        <w:t>M</w:t>
      </w:r>
      <w:r w:rsidR="00EC1E63" w:rsidRPr="00F8308A">
        <w:rPr>
          <w:rFonts w:asciiTheme="majorBidi" w:hAnsiTheme="majorBidi" w:cstheme="majorBidi"/>
          <w:b/>
          <w:bCs/>
          <w:sz w:val="24"/>
          <w:szCs w:val="24"/>
          <w:lang w:val="en-US"/>
        </w:rPr>
        <w:t>anfaat Penelitian</w:t>
      </w:r>
    </w:p>
    <w:p w:rsidR="00EC1E63" w:rsidRDefault="00EC1E63" w:rsidP="004A2C18">
      <w:pPr>
        <w:pStyle w:val="ListParagraph"/>
        <w:tabs>
          <w:tab w:val="left" w:pos="0"/>
        </w:tabs>
        <w:spacing w:line="480" w:lineRule="auto"/>
        <w:ind w:left="1350" w:right="288" w:firstLine="720"/>
        <w:jc w:val="both"/>
        <w:rPr>
          <w:rFonts w:asciiTheme="majorBidi" w:hAnsiTheme="majorBidi" w:cstheme="majorBidi"/>
          <w:sz w:val="24"/>
          <w:szCs w:val="24"/>
          <w:lang w:val="en-US"/>
        </w:rPr>
      </w:pPr>
      <w:r>
        <w:rPr>
          <w:rFonts w:asciiTheme="majorBidi" w:hAnsiTheme="majorBidi" w:cstheme="majorBidi"/>
          <w:sz w:val="24"/>
          <w:szCs w:val="24"/>
          <w:lang w:val="en-US"/>
        </w:rPr>
        <w:t>Hasil penelitian ini diharapkan dapat bermanfaat bagi pengembangan dan peningkatan kualitas pembelajaran Pendidikan Agama Islam baik secara teoritis maupun secara praktis.</w:t>
      </w:r>
    </w:p>
    <w:p w:rsidR="00BA4DC1" w:rsidRDefault="00BA4DC1" w:rsidP="004A2C18">
      <w:pPr>
        <w:pStyle w:val="ListParagraph"/>
        <w:tabs>
          <w:tab w:val="left" w:pos="0"/>
        </w:tabs>
        <w:spacing w:line="480" w:lineRule="auto"/>
        <w:ind w:left="1350" w:right="288" w:firstLine="720"/>
        <w:jc w:val="both"/>
        <w:rPr>
          <w:rFonts w:asciiTheme="majorBidi" w:hAnsiTheme="majorBidi" w:cstheme="majorBidi"/>
          <w:sz w:val="24"/>
          <w:szCs w:val="24"/>
          <w:lang w:val="en-US"/>
        </w:rPr>
      </w:pPr>
    </w:p>
    <w:p w:rsidR="00EC1E63" w:rsidRDefault="00EC1E63" w:rsidP="00A60585">
      <w:pPr>
        <w:pStyle w:val="ListParagraph"/>
        <w:numPr>
          <w:ilvl w:val="0"/>
          <w:numId w:val="14"/>
        </w:numPr>
        <w:tabs>
          <w:tab w:val="left" w:pos="135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Manfaat secara teoritis</w:t>
      </w:r>
    </w:p>
    <w:p w:rsidR="00EC1E63" w:rsidRDefault="00EC1E63" w:rsidP="00845C79">
      <w:pPr>
        <w:pStyle w:val="ListParagraph"/>
        <w:numPr>
          <w:ilvl w:val="0"/>
          <w:numId w:val="10"/>
        </w:numPr>
        <w:tabs>
          <w:tab w:val="left" w:pos="0"/>
        </w:tabs>
        <w:spacing w:line="480" w:lineRule="auto"/>
        <w:ind w:left="2250" w:right="288"/>
        <w:jc w:val="both"/>
        <w:rPr>
          <w:rFonts w:asciiTheme="majorBidi" w:hAnsiTheme="majorBidi" w:cstheme="majorBidi"/>
          <w:sz w:val="24"/>
          <w:szCs w:val="24"/>
          <w:lang w:val="en-US"/>
        </w:rPr>
      </w:pPr>
      <w:r>
        <w:rPr>
          <w:rFonts w:asciiTheme="majorBidi" w:hAnsiTheme="majorBidi" w:cstheme="majorBidi"/>
          <w:sz w:val="24"/>
          <w:szCs w:val="24"/>
          <w:lang w:val="en-US"/>
        </w:rPr>
        <w:t>Memperoleh metode pembelajaran yang memiliki keberpihakan kepada siswa lebih dominan dibanding dengan metode belajar yang lain.</w:t>
      </w:r>
    </w:p>
    <w:p w:rsidR="00EC1E63" w:rsidRDefault="00EC1E63" w:rsidP="004A2C18">
      <w:pPr>
        <w:pStyle w:val="ListParagraph"/>
        <w:numPr>
          <w:ilvl w:val="0"/>
          <w:numId w:val="10"/>
        </w:numPr>
        <w:tabs>
          <w:tab w:val="left" w:pos="0"/>
        </w:tabs>
        <w:spacing w:line="480" w:lineRule="auto"/>
        <w:ind w:left="2250" w:right="288"/>
        <w:jc w:val="both"/>
        <w:rPr>
          <w:rFonts w:asciiTheme="majorBidi" w:hAnsiTheme="majorBidi" w:cstheme="majorBidi"/>
          <w:sz w:val="24"/>
          <w:szCs w:val="24"/>
          <w:lang w:val="en-US"/>
        </w:rPr>
      </w:pPr>
      <w:r>
        <w:rPr>
          <w:rFonts w:asciiTheme="majorBidi" w:hAnsiTheme="majorBidi" w:cstheme="majorBidi"/>
          <w:sz w:val="24"/>
          <w:szCs w:val="24"/>
          <w:lang w:val="en-US"/>
        </w:rPr>
        <w:t>Diharapkan dapat memberikan sumbangan bagi pendidikan dan memperkaya has</w:t>
      </w:r>
      <w:r w:rsidR="001139C8">
        <w:rPr>
          <w:rFonts w:asciiTheme="majorBidi" w:hAnsiTheme="majorBidi" w:cstheme="majorBidi"/>
          <w:sz w:val="24"/>
          <w:szCs w:val="24"/>
          <w:lang w:val="en-US"/>
        </w:rPr>
        <w:t>i</w:t>
      </w:r>
      <w:r>
        <w:rPr>
          <w:rFonts w:asciiTheme="majorBidi" w:hAnsiTheme="majorBidi" w:cstheme="majorBidi"/>
          <w:sz w:val="24"/>
          <w:szCs w:val="24"/>
          <w:lang w:val="en-US"/>
        </w:rPr>
        <w:t xml:space="preserve">l penelitian yang telah ada dan dapat memberikan gambaran mengenai pembelajaran Pendidikan Agama Islam dengan metode TGT </w:t>
      </w:r>
      <w:r w:rsidRPr="004A2C18">
        <w:rPr>
          <w:rFonts w:asciiTheme="majorBidi" w:hAnsiTheme="majorBidi" w:cstheme="majorBidi"/>
          <w:i/>
          <w:iCs/>
          <w:sz w:val="24"/>
          <w:szCs w:val="24"/>
          <w:lang w:val="en-US"/>
        </w:rPr>
        <w:t>(Team Games Tournament).</w:t>
      </w:r>
    </w:p>
    <w:p w:rsidR="00EC1E63" w:rsidRDefault="00EC1E63" w:rsidP="003F1E18">
      <w:pPr>
        <w:pStyle w:val="ListParagraph"/>
        <w:tabs>
          <w:tab w:val="left" w:pos="0"/>
        </w:tabs>
        <w:spacing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2.</w:t>
      </w:r>
      <w:r w:rsidR="00317483">
        <w:rPr>
          <w:rFonts w:asciiTheme="majorBidi" w:hAnsiTheme="majorBidi" w:cstheme="majorBidi"/>
          <w:sz w:val="24"/>
          <w:szCs w:val="24"/>
          <w:lang w:val="en-US"/>
        </w:rPr>
        <w:t xml:space="preserve">  </w:t>
      </w:r>
      <w:r>
        <w:rPr>
          <w:rFonts w:asciiTheme="majorBidi" w:hAnsiTheme="majorBidi" w:cstheme="majorBidi"/>
          <w:sz w:val="24"/>
          <w:szCs w:val="24"/>
          <w:lang w:val="en-US"/>
        </w:rPr>
        <w:t>Manfaat Secara Praktis</w:t>
      </w:r>
    </w:p>
    <w:p w:rsidR="00EC1E63" w:rsidRDefault="00EC1E63" w:rsidP="003F1E18">
      <w:pPr>
        <w:pStyle w:val="ListParagraph"/>
        <w:tabs>
          <w:tab w:val="left" w:pos="-2880"/>
        </w:tabs>
        <w:spacing w:line="480" w:lineRule="auto"/>
        <w:ind w:left="1800"/>
        <w:jc w:val="both"/>
        <w:rPr>
          <w:rFonts w:asciiTheme="majorBidi" w:hAnsiTheme="majorBidi" w:cstheme="majorBidi"/>
          <w:sz w:val="24"/>
          <w:szCs w:val="24"/>
          <w:lang w:val="en-US"/>
        </w:rPr>
      </w:pPr>
      <w:r>
        <w:rPr>
          <w:rFonts w:asciiTheme="majorBidi" w:hAnsiTheme="majorBidi" w:cstheme="majorBidi"/>
          <w:sz w:val="24"/>
          <w:szCs w:val="24"/>
          <w:lang w:val="en-US"/>
        </w:rPr>
        <w:t>a. Bagi sekolah</w:t>
      </w:r>
    </w:p>
    <w:p w:rsidR="00317483" w:rsidRDefault="00EC1E63" w:rsidP="004A2C18">
      <w:pPr>
        <w:pStyle w:val="ListParagraph"/>
        <w:tabs>
          <w:tab w:val="left" w:pos="0"/>
        </w:tabs>
        <w:spacing w:line="480" w:lineRule="auto"/>
        <w:ind w:left="24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 xml:space="preserve">1. </w:t>
      </w:r>
      <w:r w:rsidR="004A2C18">
        <w:rPr>
          <w:rFonts w:asciiTheme="majorBidi" w:hAnsiTheme="majorBidi" w:cstheme="majorBidi"/>
          <w:sz w:val="24"/>
          <w:szCs w:val="24"/>
          <w:lang w:val="en-US"/>
        </w:rPr>
        <w:t>M</w:t>
      </w:r>
      <w:r>
        <w:rPr>
          <w:rFonts w:asciiTheme="majorBidi" w:hAnsiTheme="majorBidi" w:cstheme="majorBidi"/>
          <w:sz w:val="24"/>
          <w:szCs w:val="24"/>
          <w:lang w:val="en-US"/>
        </w:rPr>
        <w:t xml:space="preserve">emberikan informasi </w:t>
      </w:r>
      <w:r w:rsidR="00F8308A">
        <w:rPr>
          <w:rFonts w:asciiTheme="majorBidi" w:hAnsiTheme="majorBidi" w:cstheme="majorBidi"/>
          <w:sz w:val="24"/>
          <w:szCs w:val="24"/>
          <w:lang w:val="en-US"/>
        </w:rPr>
        <w:t>tentang kemampuan guru dalam memvariasikan bentuk pelayanan kepada siswa dalam belajar Pendidikan Agama Islam</w:t>
      </w:r>
      <w:r w:rsidR="00317483">
        <w:rPr>
          <w:rFonts w:asciiTheme="majorBidi" w:hAnsiTheme="majorBidi" w:cstheme="majorBidi"/>
          <w:sz w:val="24"/>
          <w:szCs w:val="24"/>
          <w:lang w:val="en-US"/>
        </w:rPr>
        <w:t>.</w:t>
      </w:r>
    </w:p>
    <w:p w:rsidR="003F1E18" w:rsidRDefault="00317483" w:rsidP="004A2C18">
      <w:pPr>
        <w:pStyle w:val="ListParagraph"/>
        <w:tabs>
          <w:tab w:val="left" w:pos="0"/>
        </w:tabs>
        <w:spacing w:line="480" w:lineRule="auto"/>
        <w:ind w:left="24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2. Mengembangkan kualitas guru dalam mengajarkan mata pelajaran Pendidikan Agama Islam di Sekolah Dasar Negeri 12 Kendari</w:t>
      </w:r>
    </w:p>
    <w:p w:rsidR="00317483" w:rsidRDefault="00317483" w:rsidP="004A2C18">
      <w:pPr>
        <w:pStyle w:val="ListParagraph"/>
        <w:tabs>
          <w:tab w:val="left" w:pos="0"/>
        </w:tabs>
        <w:spacing w:line="480" w:lineRule="auto"/>
        <w:ind w:left="24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3. Memberikan informasi tentang profil guru dan siswa dalam proses pembelajaran</w:t>
      </w:r>
      <w:r w:rsidR="004A2C18">
        <w:rPr>
          <w:rFonts w:asciiTheme="majorBidi" w:hAnsiTheme="majorBidi" w:cstheme="majorBidi"/>
          <w:sz w:val="24"/>
          <w:szCs w:val="24"/>
          <w:lang w:val="en-US"/>
        </w:rPr>
        <w:t>.</w:t>
      </w:r>
    </w:p>
    <w:p w:rsidR="00317483" w:rsidRDefault="00317483" w:rsidP="004A2C18">
      <w:pPr>
        <w:pStyle w:val="ListParagraph"/>
        <w:tabs>
          <w:tab w:val="left" w:pos="0"/>
        </w:tabs>
        <w:spacing w:line="480" w:lineRule="auto"/>
        <w:ind w:left="24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4. Memperbaiki proses belajar mengajar dalam mata pelajaran Pendidikan Agama Islam di SD Negeri 12 Kendari</w:t>
      </w:r>
      <w:r w:rsidR="004A2C18">
        <w:rPr>
          <w:rFonts w:asciiTheme="majorBidi" w:hAnsiTheme="majorBidi" w:cstheme="majorBidi"/>
          <w:sz w:val="24"/>
          <w:szCs w:val="24"/>
          <w:lang w:val="en-US"/>
        </w:rPr>
        <w:t>.</w:t>
      </w:r>
    </w:p>
    <w:p w:rsidR="009B1A79" w:rsidRDefault="009B1A79" w:rsidP="004A2C18">
      <w:pPr>
        <w:pStyle w:val="ListParagraph"/>
        <w:tabs>
          <w:tab w:val="left" w:pos="0"/>
        </w:tabs>
        <w:spacing w:line="480" w:lineRule="auto"/>
        <w:ind w:left="2127" w:hanging="360"/>
        <w:jc w:val="both"/>
        <w:rPr>
          <w:rFonts w:asciiTheme="majorBidi" w:hAnsiTheme="majorBidi" w:cstheme="majorBidi"/>
          <w:sz w:val="24"/>
          <w:szCs w:val="24"/>
          <w:lang w:val="en-US"/>
        </w:rPr>
      </w:pPr>
      <w:r>
        <w:rPr>
          <w:rFonts w:asciiTheme="majorBidi" w:hAnsiTheme="majorBidi" w:cstheme="majorBidi"/>
          <w:sz w:val="24"/>
          <w:szCs w:val="24"/>
          <w:lang w:val="en-US"/>
        </w:rPr>
        <w:t>b.  Bagi Guru</w:t>
      </w:r>
    </w:p>
    <w:p w:rsidR="00EC1E63" w:rsidRDefault="009B1A79" w:rsidP="004A2C18">
      <w:pPr>
        <w:pStyle w:val="ListParagraph"/>
        <w:tabs>
          <w:tab w:val="left" w:pos="0"/>
        </w:tabs>
        <w:spacing w:line="480" w:lineRule="auto"/>
        <w:ind w:left="24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 xml:space="preserve">1. </w:t>
      </w:r>
      <w:r w:rsidR="00F8308A">
        <w:rPr>
          <w:rFonts w:asciiTheme="majorBidi" w:hAnsiTheme="majorBidi" w:cstheme="majorBidi"/>
          <w:sz w:val="24"/>
          <w:szCs w:val="24"/>
          <w:lang w:val="en-US"/>
        </w:rPr>
        <w:t>.</w:t>
      </w:r>
      <w:r>
        <w:rPr>
          <w:rFonts w:asciiTheme="majorBidi" w:hAnsiTheme="majorBidi" w:cstheme="majorBidi"/>
          <w:sz w:val="24"/>
          <w:szCs w:val="24"/>
          <w:lang w:val="en-US"/>
        </w:rPr>
        <w:t>Memberikan informasi kepada guru Pendidikan Ag</w:t>
      </w:r>
      <w:r w:rsidR="004A2C18">
        <w:rPr>
          <w:rFonts w:asciiTheme="majorBidi" w:hAnsiTheme="majorBidi" w:cstheme="majorBidi"/>
          <w:sz w:val="24"/>
          <w:szCs w:val="24"/>
          <w:lang w:val="en-US"/>
        </w:rPr>
        <w:t>a</w:t>
      </w:r>
      <w:r>
        <w:rPr>
          <w:rFonts w:asciiTheme="majorBidi" w:hAnsiTheme="majorBidi" w:cstheme="majorBidi"/>
          <w:sz w:val="24"/>
          <w:szCs w:val="24"/>
          <w:lang w:val="en-US"/>
        </w:rPr>
        <w:t>ma Islam mengenai situasi pembelajaran Pendidikan Agama Islam.</w:t>
      </w:r>
    </w:p>
    <w:p w:rsidR="002120B2" w:rsidRDefault="002120B2" w:rsidP="004A2C18">
      <w:pPr>
        <w:pStyle w:val="ListParagraph"/>
        <w:tabs>
          <w:tab w:val="left" w:pos="0"/>
        </w:tabs>
        <w:spacing w:line="480" w:lineRule="auto"/>
        <w:ind w:left="2410" w:right="288" w:hanging="360"/>
        <w:jc w:val="both"/>
        <w:rPr>
          <w:rFonts w:asciiTheme="majorBidi" w:hAnsiTheme="majorBidi" w:cstheme="majorBidi"/>
          <w:sz w:val="24"/>
          <w:szCs w:val="24"/>
          <w:lang w:val="en-US"/>
        </w:rPr>
      </w:pPr>
    </w:p>
    <w:p w:rsidR="002120B2" w:rsidRDefault="002120B2" w:rsidP="004A2C18">
      <w:pPr>
        <w:pStyle w:val="ListParagraph"/>
        <w:tabs>
          <w:tab w:val="left" w:pos="0"/>
        </w:tabs>
        <w:spacing w:line="480" w:lineRule="auto"/>
        <w:ind w:left="2410" w:right="288" w:hanging="360"/>
        <w:jc w:val="both"/>
        <w:rPr>
          <w:rFonts w:asciiTheme="majorBidi" w:hAnsiTheme="majorBidi" w:cstheme="majorBidi"/>
          <w:sz w:val="24"/>
          <w:szCs w:val="24"/>
          <w:lang w:val="en-US"/>
        </w:rPr>
      </w:pPr>
    </w:p>
    <w:p w:rsidR="0063257E" w:rsidRDefault="009B1A79" w:rsidP="004A2C18">
      <w:pPr>
        <w:pStyle w:val="ListParagraph"/>
        <w:tabs>
          <w:tab w:val="left" w:pos="0"/>
        </w:tabs>
        <w:spacing w:line="480" w:lineRule="auto"/>
        <w:ind w:left="24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2</w:t>
      </w:r>
      <w:r w:rsidR="0063257E">
        <w:rPr>
          <w:rFonts w:asciiTheme="majorBidi" w:hAnsiTheme="majorBidi" w:cstheme="majorBidi"/>
          <w:sz w:val="24"/>
          <w:szCs w:val="24"/>
          <w:lang w:val="en-US"/>
        </w:rPr>
        <w:t xml:space="preserve">. </w:t>
      </w:r>
      <w:r w:rsidR="003F1E18">
        <w:rPr>
          <w:rFonts w:asciiTheme="majorBidi" w:hAnsiTheme="majorBidi" w:cstheme="majorBidi"/>
          <w:sz w:val="24"/>
          <w:szCs w:val="24"/>
          <w:lang w:val="en-US"/>
        </w:rPr>
        <w:t xml:space="preserve"> </w:t>
      </w:r>
      <w:r w:rsidR="0063257E">
        <w:rPr>
          <w:rFonts w:asciiTheme="majorBidi" w:hAnsiTheme="majorBidi" w:cstheme="majorBidi"/>
          <w:sz w:val="24"/>
          <w:szCs w:val="24"/>
          <w:lang w:val="en-US"/>
        </w:rPr>
        <w:t>Sebagai bahan evaluasi bagi guru Pendidikan Agama Islam dalam usahanya untuk meningkatkan keberhasilan mengajar Pendidikan Agama Islam.</w:t>
      </w:r>
    </w:p>
    <w:p w:rsidR="0063257E" w:rsidRDefault="0063257E" w:rsidP="004A2C18">
      <w:pPr>
        <w:pStyle w:val="ListParagraph"/>
        <w:tabs>
          <w:tab w:val="left" w:pos="0"/>
        </w:tabs>
        <w:spacing w:line="480" w:lineRule="auto"/>
        <w:ind w:left="24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w:r w:rsidR="003F1E18">
        <w:rPr>
          <w:rFonts w:asciiTheme="majorBidi" w:hAnsiTheme="majorBidi" w:cstheme="majorBidi"/>
          <w:sz w:val="24"/>
          <w:szCs w:val="24"/>
          <w:lang w:val="en-US"/>
        </w:rPr>
        <w:t xml:space="preserve"> </w:t>
      </w:r>
      <w:r>
        <w:rPr>
          <w:rFonts w:asciiTheme="majorBidi" w:hAnsiTheme="majorBidi" w:cstheme="majorBidi"/>
          <w:sz w:val="24"/>
          <w:szCs w:val="24"/>
          <w:lang w:val="en-US"/>
        </w:rPr>
        <w:t>Memberikan informasi kepada guru mengenai kesiapan dan daya kritis serta keberhasilan siswa  dalam belajar Pendidikan Agama Islam.</w:t>
      </w:r>
    </w:p>
    <w:p w:rsidR="00BF1720" w:rsidRDefault="0063257E" w:rsidP="004A2C18">
      <w:pPr>
        <w:pStyle w:val="ListParagraph"/>
        <w:tabs>
          <w:tab w:val="left" w:pos="0"/>
        </w:tabs>
        <w:spacing w:line="480" w:lineRule="auto"/>
        <w:ind w:left="24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 xml:space="preserve">4. </w:t>
      </w:r>
      <w:r w:rsidR="00C27A4D">
        <w:rPr>
          <w:rFonts w:asciiTheme="majorBidi" w:hAnsiTheme="majorBidi" w:cstheme="majorBidi"/>
          <w:sz w:val="24"/>
          <w:szCs w:val="24"/>
          <w:lang w:val="en-US"/>
        </w:rPr>
        <w:t xml:space="preserve"> </w:t>
      </w:r>
      <w:r w:rsidR="00845C79">
        <w:rPr>
          <w:rFonts w:asciiTheme="majorBidi" w:hAnsiTheme="majorBidi" w:cstheme="majorBidi"/>
          <w:sz w:val="24"/>
          <w:szCs w:val="24"/>
          <w:lang w:val="en-US"/>
        </w:rPr>
        <w:t>Memberikan alternatif</w:t>
      </w:r>
      <w:r>
        <w:rPr>
          <w:rFonts w:asciiTheme="majorBidi" w:hAnsiTheme="majorBidi" w:cstheme="majorBidi"/>
          <w:sz w:val="24"/>
          <w:szCs w:val="24"/>
          <w:lang w:val="en-US"/>
        </w:rPr>
        <w:t xml:space="preserve"> kegiatan pembelajaran </w:t>
      </w:r>
      <w:r w:rsidR="00BF1720">
        <w:rPr>
          <w:rFonts w:asciiTheme="majorBidi" w:hAnsiTheme="majorBidi" w:cstheme="majorBidi"/>
          <w:sz w:val="24"/>
          <w:szCs w:val="24"/>
          <w:lang w:val="en-US"/>
        </w:rPr>
        <w:t>Pendidikan Agama Islam.</w:t>
      </w:r>
    </w:p>
    <w:p w:rsidR="009B1A79" w:rsidRDefault="00BF1720" w:rsidP="004A2C18">
      <w:pPr>
        <w:pStyle w:val="ListParagraph"/>
        <w:tabs>
          <w:tab w:val="left" w:pos="0"/>
        </w:tabs>
        <w:spacing w:line="480" w:lineRule="auto"/>
        <w:ind w:left="24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 xml:space="preserve">5. </w:t>
      </w:r>
      <w:r w:rsidR="00C27A4D">
        <w:rPr>
          <w:rFonts w:asciiTheme="majorBidi" w:hAnsiTheme="majorBidi" w:cstheme="majorBidi"/>
          <w:sz w:val="24"/>
          <w:szCs w:val="24"/>
          <w:lang w:val="en-US"/>
        </w:rPr>
        <w:t xml:space="preserve"> </w:t>
      </w:r>
      <w:r>
        <w:rPr>
          <w:rFonts w:asciiTheme="majorBidi" w:hAnsiTheme="majorBidi" w:cstheme="majorBidi"/>
          <w:sz w:val="24"/>
          <w:szCs w:val="24"/>
          <w:lang w:val="en-US"/>
        </w:rPr>
        <w:t>Menciptakan rasa senang belajar Pendidikan Agama Islam selama pelajaran berlangsung dengan adanya “</w:t>
      </w:r>
      <w:r w:rsidRPr="00BF1720">
        <w:rPr>
          <w:rFonts w:asciiTheme="majorBidi" w:hAnsiTheme="majorBidi" w:cstheme="majorBidi"/>
          <w:i/>
          <w:iCs/>
          <w:sz w:val="24"/>
          <w:szCs w:val="24"/>
          <w:lang w:val="en-US"/>
        </w:rPr>
        <w:t>The Involvement of Participation”</w:t>
      </w:r>
      <w:r>
        <w:rPr>
          <w:rFonts w:asciiTheme="majorBidi" w:hAnsiTheme="majorBidi" w:cstheme="majorBidi"/>
          <w:sz w:val="24"/>
          <w:szCs w:val="24"/>
          <w:lang w:val="en-US"/>
        </w:rPr>
        <w:t xml:space="preserve"> melalui metode TGT </w:t>
      </w:r>
      <w:r w:rsidRPr="002120B2">
        <w:rPr>
          <w:rFonts w:asciiTheme="majorBidi" w:hAnsiTheme="majorBidi" w:cstheme="majorBidi"/>
          <w:i/>
          <w:iCs/>
          <w:sz w:val="24"/>
          <w:szCs w:val="24"/>
          <w:lang w:val="en-US"/>
        </w:rPr>
        <w:t>(Team Games Tournament)</w:t>
      </w:r>
      <w:r>
        <w:rPr>
          <w:rFonts w:asciiTheme="majorBidi" w:hAnsiTheme="majorBidi" w:cstheme="majorBidi"/>
          <w:sz w:val="24"/>
          <w:szCs w:val="24"/>
          <w:lang w:val="en-US"/>
        </w:rPr>
        <w:t xml:space="preserve"> </w:t>
      </w:r>
      <w:r w:rsidR="009B1A79">
        <w:rPr>
          <w:rFonts w:asciiTheme="majorBidi" w:hAnsiTheme="majorBidi" w:cstheme="majorBidi"/>
          <w:sz w:val="24"/>
          <w:szCs w:val="24"/>
          <w:lang w:val="en-US"/>
        </w:rPr>
        <w:t xml:space="preserve">. </w:t>
      </w:r>
    </w:p>
    <w:p w:rsidR="00BF1720" w:rsidRDefault="00BF1720" w:rsidP="002120B2">
      <w:pPr>
        <w:pStyle w:val="ListParagraph"/>
        <w:tabs>
          <w:tab w:val="left" w:pos="0"/>
        </w:tabs>
        <w:spacing w:line="480" w:lineRule="auto"/>
        <w:ind w:left="2127" w:hanging="360"/>
        <w:jc w:val="both"/>
        <w:rPr>
          <w:rFonts w:asciiTheme="majorBidi" w:hAnsiTheme="majorBidi" w:cstheme="majorBidi"/>
          <w:sz w:val="24"/>
          <w:szCs w:val="24"/>
          <w:lang w:val="en-US"/>
        </w:rPr>
      </w:pPr>
      <w:r>
        <w:rPr>
          <w:rFonts w:asciiTheme="majorBidi" w:hAnsiTheme="majorBidi" w:cstheme="majorBidi"/>
          <w:sz w:val="24"/>
          <w:szCs w:val="24"/>
          <w:lang w:val="en-US"/>
        </w:rPr>
        <w:t>c.   Bagi Siswa</w:t>
      </w:r>
    </w:p>
    <w:p w:rsidR="00BF1720" w:rsidRDefault="00BF1720" w:rsidP="002120B2">
      <w:pPr>
        <w:pStyle w:val="ListParagraph"/>
        <w:tabs>
          <w:tab w:val="left" w:pos="0"/>
        </w:tabs>
        <w:spacing w:line="480" w:lineRule="auto"/>
        <w:ind w:left="24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1. Sebagai upaya meningkatkan kemampuan siswa memecahkan  masalah dalam mempelajari Pendidikan Agama Islam</w:t>
      </w:r>
    </w:p>
    <w:p w:rsidR="00BF1720" w:rsidRDefault="00BF1720" w:rsidP="002120B2">
      <w:pPr>
        <w:pStyle w:val="ListParagraph"/>
        <w:tabs>
          <w:tab w:val="left" w:pos="0"/>
        </w:tabs>
        <w:spacing w:line="480" w:lineRule="auto"/>
        <w:ind w:left="24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2. Sebagai upaya untuk meningkatkan kecerdasan dan kemampuan siswa dalam berfikir kompleks</w:t>
      </w:r>
    </w:p>
    <w:p w:rsidR="00BF1720" w:rsidRDefault="00BF1720" w:rsidP="002120B2">
      <w:pPr>
        <w:pStyle w:val="ListParagraph"/>
        <w:tabs>
          <w:tab w:val="left" w:pos="0"/>
        </w:tabs>
        <w:spacing w:line="480" w:lineRule="auto"/>
        <w:ind w:left="2410" w:hanging="360"/>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w:r w:rsidR="00407B53">
        <w:rPr>
          <w:rFonts w:asciiTheme="majorBidi" w:hAnsiTheme="majorBidi" w:cstheme="majorBidi"/>
          <w:sz w:val="24"/>
          <w:szCs w:val="24"/>
          <w:lang w:val="en-US"/>
        </w:rPr>
        <w:t xml:space="preserve">  </w:t>
      </w:r>
      <w:r>
        <w:rPr>
          <w:rFonts w:asciiTheme="majorBidi" w:hAnsiTheme="majorBidi" w:cstheme="majorBidi"/>
          <w:sz w:val="24"/>
          <w:szCs w:val="24"/>
          <w:lang w:val="en-US"/>
        </w:rPr>
        <w:t>Sebagai umpan balik terhadap keberhasilan belajar siswa.</w:t>
      </w:r>
    </w:p>
    <w:p w:rsidR="00BF1720" w:rsidRDefault="00BF1720" w:rsidP="00C27A4D">
      <w:pPr>
        <w:pStyle w:val="ListParagraph"/>
        <w:numPr>
          <w:ilvl w:val="0"/>
          <w:numId w:val="11"/>
        </w:numPr>
        <w:tabs>
          <w:tab w:val="left" w:pos="0"/>
        </w:tabs>
        <w:spacing w:line="480" w:lineRule="auto"/>
        <w:ind w:left="1350"/>
        <w:jc w:val="both"/>
        <w:rPr>
          <w:rFonts w:asciiTheme="majorBidi" w:hAnsiTheme="majorBidi" w:cstheme="majorBidi"/>
          <w:b/>
          <w:bCs/>
          <w:sz w:val="24"/>
          <w:szCs w:val="24"/>
          <w:lang w:val="en-US"/>
        </w:rPr>
      </w:pPr>
      <w:r w:rsidRPr="00BF1720">
        <w:rPr>
          <w:rFonts w:asciiTheme="majorBidi" w:hAnsiTheme="majorBidi" w:cstheme="majorBidi"/>
          <w:b/>
          <w:bCs/>
          <w:sz w:val="24"/>
          <w:szCs w:val="24"/>
          <w:lang w:val="en-US"/>
        </w:rPr>
        <w:t>Definisi Operasional</w:t>
      </w:r>
    </w:p>
    <w:p w:rsidR="00C27A4D" w:rsidRDefault="00C27A4D" w:rsidP="002120B2">
      <w:pPr>
        <w:pStyle w:val="ListParagraph"/>
        <w:tabs>
          <w:tab w:val="left" w:pos="0"/>
        </w:tabs>
        <w:spacing w:line="480" w:lineRule="auto"/>
        <w:ind w:left="1350" w:right="288" w:firstLine="720"/>
        <w:jc w:val="both"/>
        <w:rPr>
          <w:rFonts w:asciiTheme="majorBidi" w:hAnsiTheme="majorBidi" w:cstheme="majorBidi"/>
          <w:sz w:val="24"/>
          <w:szCs w:val="24"/>
          <w:lang w:val="en-US"/>
        </w:rPr>
      </w:pPr>
      <w:r w:rsidRPr="00C27A4D">
        <w:rPr>
          <w:rFonts w:asciiTheme="majorBidi" w:hAnsiTheme="majorBidi" w:cstheme="majorBidi"/>
          <w:sz w:val="24"/>
          <w:szCs w:val="24"/>
          <w:lang w:val="en-US"/>
        </w:rPr>
        <w:t>Untuk menghindari kesalahan persepsi</w:t>
      </w:r>
      <w:r>
        <w:rPr>
          <w:rFonts w:asciiTheme="majorBidi" w:hAnsiTheme="majorBidi" w:cstheme="majorBidi"/>
          <w:sz w:val="24"/>
          <w:szCs w:val="24"/>
          <w:lang w:val="en-US"/>
        </w:rPr>
        <w:t xml:space="preserve"> </w:t>
      </w:r>
      <w:r w:rsidRPr="00C27A4D">
        <w:rPr>
          <w:rFonts w:asciiTheme="majorBidi" w:hAnsiTheme="majorBidi" w:cstheme="majorBidi"/>
          <w:sz w:val="24"/>
          <w:szCs w:val="24"/>
          <w:lang w:val="en-US"/>
        </w:rPr>
        <w:t>dari berbagai macam kalangan dalam mema</w:t>
      </w:r>
      <w:r>
        <w:rPr>
          <w:rFonts w:asciiTheme="majorBidi" w:hAnsiTheme="majorBidi" w:cstheme="majorBidi"/>
          <w:sz w:val="24"/>
          <w:szCs w:val="24"/>
          <w:lang w:val="en-US"/>
        </w:rPr>
        <w:t>ham</w:t>
      </w:r>
      <w:r w:rsidRPr="00C27A4D">
        <w:rPr>
          <w:rFonts w:asciiTheme="majorBidi" w:hAnsiTheme="majorBidi" w:cstheme="majorBidi"/>
          <w:sz w:val="24"/>
          <w:szCs w:val="24"/>
          <w:lang w:val="en-US"/>
        </w:rPr>
        <w:t>i  judul penelitian</w:t>
      </w:r>
      <w:r w:rsidR="002120B2">
        <w:rPr>
          <w:rFonts w:asciiTheme="majorBidi" w:hAnsiTheme="majorBidi" w:cstheme="majorBidi"/>
          <w:sz w:val="24"/>
          <w:szCs w:val="24"/>
          <w:lang w:val="en-US"/>
        </w:rPr>
        <w:t>,</w:t>
      </w:r>
      <w:r w:rsidRPr="00C27A4D">
        <w:rPr>
          <w:rFonts w:asciiTheme="majorBidi" w:hAnsiTheme="majorBidi" w:cstheme="majorBidi"/>
          <w:sz w:val="24"/>
          <w:szCs w:val="24"/>
          <w:lang w:val="en-US"/>
        </w:rPr>
        <w:t xml:space="preserve"> maka penulis perlu menjabarkan secara operasional variab</w:t>
      </w:r>
      <w:r w:rsidR="00453AC8">
        <w:rPr>
          <w:rFonts w:asciiTheme="majorBidi" w:hAnsiTheme="majorBidi" w:cstheme="majorBidi"/>
          <w:sz w:val="24"/>
          <w:szCs w:val="24"/>
          <w:lang w:val="en-US"/>
        </w:rPr>
        <w:t>el</w:t>
      </w:r>
      <w:r w:rsidRPr="00C27A4D">
        <w:rPr>
          <w:rFonts w:asciiTheme="majorBidi" w:hAnsiTheme="majorBidi" w:cstheme="majorBidi"/>
          <w:sz w:val="24"/>
          <w:szCs w:val="24"/>
          <w:lang w:val="en-US"/>
        </w:rPr>
        <w:t xml:space="preserve"> penelitian ini adalah sebagai berikut:</w:t>
      </w:r>
    </w:p>
    <w:p w:rsidR="002120B2" w:rsidRDefault="002120B2" w:rsidP="002120B2">
      <w:pPr>
        <w:pStyle w:val="ListParagraph"/>
        <w:tabs>
          <w:tab w:val="left" w:pos="0"/>
        </w:tabs>
        <w:spacing w:line="480" w:lineRule="auto"/>
        <w:ind w:left="1350" w:right="288" w:firstLine="720"/>
        <w:jc w:val="both"/>
        <w:rPr>
          <w:rFonts w:asciiTheme="majorBidi" w:hAnsiTheme="majorBidi" w:cstheme="majorBidi"/>
          <w:sz w:val="24"/>
          <w:szCs w:val="24"/>
          <w:lang w:val="en-US"/>
        </w:rPr>
      </w:pPr>
    </w:p>
    <w:p w:rsidR="002120B2" w:rsidRPr="00C27A4D" w:rsidRDefault="002120B2" w:rsidP="002120B2">
      <w:pPr>
        <w:pStyle w:val="ListParagraph"/>
        <w:tabs>
          <w:tab w:val="left" w:pos="0"/>
        </w:tabs>
        <w:spacing w:line="480" w:lineRule="auto"/>
        <w:ind w:left="1350" w:right="288" w:firstLine="720"/>
        <w:jc w:val="both"/>
        <w:rPr>
          <w:rFonts w:asciiTheme="majorBidi" w:hAnsiTheme="majorBidi" w:cstheme="majorBidi"/>
          <w:sz w:val="24"/>
          <w:szCs w:val="24"/>
          <w:lang w:val="en-US"/>
        </w:rPr>
      </w:pPr>
    </w:p>
    <w:p w:rsidR="00F8308A" w:rsidRDefault="002A53AC" w:rsidP="002120B2">
      <w:pPr>
        <w:pStyle w:val="ListParagraph"/>
        <w:tabs>
          <w:tab w:val="left" w:pos="0"/>
        </w:tabs>
        <w:spacing w:line="480" w:lineRule="auto"/>
        <w:ind w:left="17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1. Hasil belajar adalah kemampuan kognitif yang diperoleh siswa dari proses belajar sebagai proses perwujudan segala upaya yang telah dilakukan selama proses belajar mengajar berlangsung yang dapat diukur dengan menggunakan tes hasil belajar.</w:t>
      </w:r>
    </w:p>
    <w:p w:rsidR="002A53AC" w:rsidRDefault="002A53AC" w:rsidP="002120B2">
      <w:pPr>
        <w:pStyle w:val="ListParagraph"/>
        <w:tabs>
          <w:tab w:val="left" w:pos="0"/>
        </w:tabs>
        <w:spacing w:line="480" w:lineRule="auto"/>
        <w:ind w:left="17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 xml:space="preserve">2. Metode TGT </w:t>
      </w:r>
      <w:r w:rsidRPr="002120B2">
        <w:rPr>
          <w:rFonts w:asciiTheme="majorBidi" w:hAnsiTheme="majorBidi" w:cstheme="majorBidi"/>
          <w:i/>
          <w:iCs/>
          <w:sz w:val="24"/>
          <w:szCs w:val="24"/>
          <w:lang w:val="en-US"/>
        </w:rPr>
        <w:t>(Team Games Tournament)</w:t>
      </w:r>
      <w:r>
        <w:rPr>
          <w:rFonts w:asciiTheme="majorBidi" w:hAnsiTheme="majorBidi" w:cstheme="majorBidi"/>
          <w:sz w:val="24"/>
          <w:szCs w:val="24"/>
          <w:lang w:val="en-US"/>
        </w:rPr>
        <w:t xml:space="preserve"> adalah salah satu tipe atau metode pembelajaran yang mudah diterapkan, melibatkan aktifitas seluruh siswa tanpa harus ada perbedaan status, melibatkan peran siswa sebagai tutor sebaya dan mengandung unsur permainan dan </w:t>
      </w:r>
      <w:r w:rsidRPr="002A53AC">
        <w:rPr>
          <w:rFonts w:asciiTheme="majorBidi" w:hAnsiTheme="majorBidi" w:cstheme="majorBidi"/>
          <w:i/>
          <w:iCs/>
          <w:sz w:val="24"/>
          <w:szCs w:val="24"/>
          <w:lang w:val="en-US"/>
        </w:rPr>
        <w:t>reinforcement</w:t>
      </w:r>
      <w:r>
        <w:rPr>
          <w:rFonts w:asciiTheme="majorBidi" w:hAnsiTheme="majorBidi" w:cstheme="majorBidi"/>
          <w:sz w:val="24"/>
          <w:szCs w:val="24"/>
          <w:lang w:val="en-US"/>
        </w:rPr>
        <w:t>.</w:t>
      </w:r>
    </w:p>
    <w:p w:rsidR="002A53AC" w:rsidRPr="00B319DC" w:rsidRDefault="002A53AC" w:rsidP="002120B2">
      <w:pPr>
        <w:pStyle w:val="ListParagraph"/>
        <w:tabs>
          <w:tab w:val="left" w:pos="0"/>
        </w:tabs>
        <w:spacing w:line="480" w:lineRule="auto"/>
        <w:ind w:left="1710" w:right="288" w:hanging="360"/>
        <w:jc w:val="both"/>
        <w:rPr>
          <w:rFonts w:asciiTheme="majorBidi" w:hAnsiTheme="majorBidi" w:cstheme="majorBidi"/>
          <w:sz w:val="24"/>
          <w:szCs w:val="24"/>
          <w:lang w:val="en-US"/>
        </w:rPr>
      </w:pPr>
      <w:r>
        <w:rPr>
          <w:rFonts w:asciiTheme="majorBidi" w:hAnsiTheme="majorBidi" w:cstheme="majorBidi"/>
          <w:sz w:val="24"/>
          <w:szCs w:val="24"/>
          <w:lang w:val="en-US"/>
        </w:rPr>
        <w:t>3. Pendidikan Agama Islam adalah pendidikan dengan melalui ajaran-ajaran agama Islam, yaitu berupa bimbingan dan asuhan terhadap anak didik agar nantinya setelah selesai dari pendidikan ia dapat memahami, menghayati dan mengamalkan ajaran-ajaran agama Islam itu sebagai suatu pandangan hidupnya demi keselamatan dan kesejahteraan hidup di dunia dan di akhirat kelak.</w:t>
      </w:r>
    </w:p>
    <w:sectPr w:rsidR="002A53AC" w:rsidRPr="00B319DC" w:rsidSect="003134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101" w:rsidRDefault="00047101" w:rsidP="00DB1F44">
      <w:pPr>
        <w:spacing w:after="0" w:line="240" w:lineRule="auto"/>
      </w:pPr>
      <w:r>
        <w:separator/>
      </w:r>
    </w:p>
  </w:endnote>
  <w:endnote w:type="continuationSeparator" w:id="1">
    <w:p w:rsidR="00047101" w:rsidRDefault="00047101" w:rsidP="00DB1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D7" w:rsidRDefault="000312D7" w:rsidP="00245175">
    <w:pPr>
      <w:pStyle w:val="Footer"/>
      <w:jc w:val="center"/>
    </w:pPr>
  </w:p>
  <w:p w:rsidR="0009134F" w:rsidRDefault="00091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101" w:rsidRDefault="00047101" w:rsidP="00DB1F44">
      <w:pPr>
        <w:spacing w:after="0" w:line="240" w:lineRule="auto"/>
      </w:pPr>
      <w:r>
        <w:separator/>
      </w:r>
    </w:p>
  </w:footnote>
  <w:footnote w:type="continuationSeparator" w:id="1">
    <w:p w:rsidR="00047101" w:rsidRDefault="00047101" w:rsidP="00DB1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594"/>
      <w:docPartObj>
        <w:docPartGallery w:val="Page Numbers (Top of Page)"/>
        <w:docPartUnique/>
      </w:docPartObj>
    </w:sdtPr>
    <w:sdtContent>
      <w:p w:rsidR="00245175" w:rsidRDefault="001A6925">
        <w:pPr>
          <w:pStyle w:val="Header"/>
          <w:jc w:val="right"/>
        </w:pPr>
        <w:fldSimple w:instr=" PAGE   \* MERGEFORMAT ">
          <w:r w:rsidR="00047101">
            <w:rPr>
              <w:noProof/>
            </w:rPr>
            <w:t>1</w:t>
          </w:r>
        </w:fldSimple>
      </w:p>
    </w:sdtContent>
  </w:sdt>
  <w:p w:rsidR="00245175" w:rsidRDefault="002451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7AC6"/>
    <w:multiLevelType w:val="hybridMultilevel"/>
    <w:tmpl w:val="11181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7371A"/>
    <w:multiLevelType w:val="hybridMultilevel"/>
    <w:tmpl w:val="70F01D02"/>
    <w:lvl w:ilvl="0" w:tplc="2EE8DEDC">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FA25D2"/>
    <w:multiLevelType w:val="hybridMultilevel"/>
    <w:tmpl w:val="5740B622"/>
    <w:lvl w:ilvl="0" w:tplc="2C04F36E">
      <w:start w:val="1"/>
      <w:numFmt w:val="decimal"/>
      <w:lvlText w:val="%1."/>
      <w:lvlJc w:val="left"/>
      <w:pPr>
        <w:ind w:left="1650" w:hanging="360"/>
      </w:pPr>
      <w:rPr>
        <w:rFonts w:hint="default"/>
        <w:b/>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nsid w:val="21796256"/>
    <w:multiLevelType w:val="hybridMultilevel"/>
    <w:tmpl w:val="4C420736"/>
    <w:lvl w:ilvl="0" w:tplc="F5404BC0">
      <w:start w:val="1"/>
      <w:numFmt w:val="decimal"/>
      <w:lvlText w:val="%1."/>
      <w:lvlJc w:val="left"/>
      <w:pPr>
        <w:ind w:left="2340" w:hanging="360"/>
      </w:pPr>
      <w:rPr>
        <w:rFonts w:asciiTheme="majorBidi" w:eastAsiaTheme="minorHAnsi" w:hAnsiTheme="majorBidi" w:cstheme="majorBid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2EA64599"/>
    <w:multiLevelType w:val="hybridMultilevel"/>
    <w:tmpl w:val="9A44A8CC"/>
    <w:lvl w:ilvl="0" w:tplc="08B4474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2103B71"/>
    <w:multiLevelType w:val="hybridMultilevel"/>
    <w:tmpl w:val="9382494A"/>
    <w:lvl w:ilvl="0" w:tplc="0C1AC3B4">
      <w:start w:val="1"/>
      <w:numFmt w:val="decimal"/>
      <w:lvlText w:val="%1."/>
      <w:lvlJc w:val="left"/>
      <w:pPr>
        <w:ind w:left="2070" w:hanging="360"/>
      </w:pPr>
      <w:rPr>
        <w:rFonts w:hint="default"/>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3FC93819"/>
    <w:multiLevelType w:val="hybridMultilevel"/>
    <w:tmpl w:val="5EEE3F0A"/>
    <w:lvl w:ilvl="0" w:tplc="BA2470A8">
      <w:start w:val="1"/>
      <w:numFmt w:val="decimal"/>
      <w:lvlText w:val="%1."/>
      <w:lvlJc w:val="left"/>
      <w:pPr>
        <w:ind w:left="2040" w:hanging="360"/>
      </w:pPr>
      <w:rPr>
        <w:rFonts w:hint="default"/>
        <w:b/>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43444BDB"/>
    <w:multiLevelType w:val="hybridMultilevel"/>
    <w:tmpl w:val="C5D87DF8"/>
    <w:lvl w:ilvl="0" w:tplc="132E3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6F76FC"/>
    <w:multiLevelType w:val="hybridMultilevel"/>
    <w:tmpl w:val="9AA65572"/>
    <w:lvl w:ilvl="0" w:tplc="19A2AEB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585465C1"/>
    <w:multiLevelType w:val="hybridMultilevel"/>
    <w:tmpl w:val="681A0D90"/>
    <w:lvl w:ilvl="0" w:tplc="E31E96A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6016088B"/>
    <w:multiLevelType w:val="hybridMultilevel"/>
    <w:tmpl w:val="65F4C8CA"/>
    <w:lvl w:ilvl="0" w:tplc="BE5EA570">
      <w:start w:val="2"/>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640B4A51"/>
    <w:multiLevelType w:val="hybridMultilevel"/>
    <w:tmpl w:val="098242F0"/>
    <w:lvl w:ilvl="0" w:tplc="7598B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FC06579"/>
    <w:multiLevelType w:val="hybridMultilevel"/>
    <w:tmpl w:val="2B001594"/>
    <w:lvl w:ilvl="0" w:tplc="D8781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2B580D"/>
    <w:multiLevelType w:val="hybridMultilevel"/>
    <w:tmpl w:val="86803BD2"/>
    <w:lvl w:ilvl="0" w:tplc="381269C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9073A"/>
    <w:multiLevelType w:val="hybridMultilevel"/>
    <w:tmpl w:val="9382494A"/>
    <w:lvl w:ilvl="0" w:tplc="0C1AC3B4">
      <w:start w:val="1"/>
      <w:numFmt w:val="decimal"/>
      <w:lvlText w:val="%1."/>
      <w:lvlJc w:val="left"/>
      <w:pPr>
        <w:ind w:left="2070" w:hanging="360"/>
      </w:pPr>
      <w:rPr>
        <w:rFonts w:hint="default"/>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14"/>
  </w:num>
  <w:num w:numId="3">
    <w:abstractNumId w:val="8"/>
  </w:num>
  <w:num w:numId="4">
    <w:abstractNumId w:val="6"/>
  </w:num>
  <w:num w:numId="5">
    <w:abstractNumId w:val="2"/>
  </w:num>
  <w:num w:numId="6">
    <w:abstractNumId w:val="9"/>
  </w:num>
  <w:num w:numId="7">
    <w:abstractNumId w:val="7"/>
  </w:num>
  <w:num w:numId="8">
    <w:abstractNumId w:val="3"/>
  </w:num>
  <w:num w:numId="9">
    <w:abstractNumId w:val="12"/>
  </w:num>
  <w:num w:numId="10">
    <w:abstractNumId w:val="1"/>
  </w:num>
  <w:num w:numId="11">
    <w:abstractNumId w:val="13"/>
  </w:num>
  <w:num w:numId="12">
    <w:abstractNumId w:val="4"/>
  </w:num>
  <w:num w:numId="13">
    <w:abstractNumId w:val="10"/>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2018E"/>
    <w:rsid w:val="000035F8"/>
    <w:rsid w:val="000312D7"/>
    <w:rsid w:val="00044C46"/>
    <w:rsid w:val="00047101"/>
    <w:rsid w:val="000571AA"/>
    <w:rsid w:val="0006030A"/>
    <w:rsid w:val="0006260D"/>
    <w:rsid w:val="00080940"/>
    <w:rsid w:val="00087E69"/>
    <w:rsid w:val="0009134F"/>
    <w:rsid w:val="00094C91"/>
    <w:rsid w:val="000A55D0"/>
    <w:rsid w:val="000A5646"/>
    <w:rsid w:val="000C1801"/>
    <w:rsid w:val="000D5F8D"/>
    <w:rsid w:val="000E7BFE"/>
    <w:rsid w:val="000F22D7"/>
    <w:rsid w:val="000F338C"/>
    <w:rsid w:val="000F343A"/>
    <w:rsid w:val="000F3CE3"/>
    <w:rsid w:val="000F462D"/>
    <w:rsid w:val="001025E8"/>
    <w:rsid w:val="001056DE"/>
    <w:rsid w:val="00105CFC"/>
    <w:rsid w:val="00107A26"/>
    <w:rsid w:val="001139C8"/>
    <w:rsid w:val="00117238"/>
    <w:rsid w:val="00153306"/>
    <w:rsid w:val="001564D5"/>
    <w:rsid w:val="00161E01"/>
    <w:rsid w:val="0016288E"/>
    <w:rsid w:val="00163B18"/>
    <w:rsid w:val="00175570"/>
    <w:rsid w:val="001963FD"/>
    <w:rsid w:val="001A6925"/>
    <w:rsid w:val="001B0BF2"/>
    <w:rsid w:val="001B5B3E"/>
    <w:rsid w:val="001E0394"/>
    <w:rsid w:val="001E7A4C"/>
    <w:rsid w:val="001E7BBD"/>
    <w:rsid w:val="00204628"/>
    <w:rsid w:val="002120B2"/>
    <w:rsid w:val="00225FCE"/>
    <w:rsid w:val="00245175"/>
    <w:rsid w:val="00246500"/>
    <w:rsid w:val="00253E90"/>
    <w:rsid w:val="00257157"/>
    <w:rsid w:val="002724C2"/>
    <w:rsid w:val="00273BB6"/>
    <w:rsid w:val="002746FE"/>
    <w:rsid w:val="0028300F"/>
    <w:rsid w:val="00296BFF"/>
    <w:rsid w:val="002A06A3"/>
    <w:rsid w:val="002A53AC"/>
    <w:rsid w:val="002B5F58"/>
    <w:rsid w:val="002E0100"/>
    <w:rsid w:val="002E2FC7"/>
    <w:rsid w:val="002E4673"/>
    <w:rsid w:val="00313465"/>
    <w:rsid w:val="00317483"/>
    <w:rsid w:val="00330098"/>
    <w:rsid w:val="00331BA6"/>
    <w:rsid w:val="00342BE9"/>
    <w:rsid w:val="00350DDC"/>
    <w:rsid w:val="00354CEE"/>
    <w:rsid w:val="003570F9"/>
    <w:rsid w:val="00360EB8"/>
    <w:rsid w:val="00370C29"/>
    <w:rsid w:val="0037371B"/>
    <w:rsid w:val="00375232"/>
    <w:rsid w:val="0039207A"/>
    <w:rsid w:val="003928B4"/>
    <w:rsid w:val="003A5713"/>
    <w:rsid w:val="003B52B6"/>
    <w:rsid w:val="003C3DD1"/>
    <w:rsid w:val="003D0870"/>
    <w:rsid w:val="003D3101"/>
    <w:rsid w:val="003E0210"/>
    <w:rsid w:val="003E75A6"/>
    <w:rsid w:val="003E76C0"/>
    <w:rsid w:val="003F1E18"/>
    <w:rsid w:val="00400BA2"/>
    <w:rsid w:val="00407B53"/>
    <w:rsid w:val="004222F2"/>
    <w:rsid w:val="0044197B"/>
    <w:rsid w:val="00443F43"/>
    <w:rsid w:val="004528A8"/>
    <w:rsid w:val="00453AC8"/>
    <w:rsid w:val="0046700A"/>
    <w:rsid w:val="00483EE6"/>
    <w:rsid w:val="004933AD"/>
    <w:rsid w:val="004A2C18"/>
    <w:rsid w:val="004A41FF"/>
    <w:rsid w:val="004B0568"/>
    <w:rsid w:val="004B21E0"/>
    <w:rsid w:val="004C4741"/>
    <w:rsid w:val="004C6C5E"/>
    <w:rsid w:val="004D1662"/>
    <w:rsid w:val="004E720F"/>
    <w:rsid w:val="00502B09"/>
    <w:rsid w:val="005039EF"/>
    <w:rsid w:val="00514A98"/>
    <w:rsid w:val="00516F42"/>
    <w:rsid w:val="00527273"/>
    <w:rsid w:val="00542E93"/>
    <w:rsid w:val="00553BA2"/>
    <w:rsid w:val="0055602B"/>
    <w:rsid w:val="00564588"/>
    <w:rsid w:val="00567978"/>
    <w:rsid w:val="005707B0"/>
    <w:rsid w:val="005823AF"/>
    <w:rsid w:val="00583269"/>
    <w:rsid w:val="0058768B"/>
    <w:rsid w:val="005B1552"/>
    <w:rsid w:val="005B1A93"/>
    <w:rsid w:val="005C5B9C"/>
    <w:rsid w:val="005D4C95"/>
    <w:rsid w:val="005E5A8F"/>
    <w:rsid w:val="005F1FE0"/>
    <w:rsid w:val="00612977"/>
    <w:rsid w:val="0063257E"/>
    <w:rsid w:val="006348B1"/>
    <w:rsid w:val="00644295"/>
    <w:rsid w:val="00653E33"/>
    <w:rsid w:val="00654E1B"/>
    <w:rsid w:val="0066237D"/>
    <w:rsid w:val="006713AA"/>
    <w:rsid w:val="00680BD7"/>
    <w:rsid w:val="006823C6"/>
    <w:rsid w:val="006839C3"/>
    <w:rsid w:val="00691943"/>
    <w:rsid w:val="00695992"/>
    <w:rsid w:val="006A1BBB"/>
    <w:rsid w:val="006A6F2E"/>
    <w:rsid w:val="006A7555"/>
    <w:rsid w:val="006C2E1E"/>
    <w:rsid w:val="006C7B12"/>
    <w:rsid w:val="006D5534"/>
    <w:rsid w:val="006D6527"/>
    <w:rsid w:val="006E70F5"/>
    <w:rsid w:val="006F531D"/>
    <w:rsid w:val="00724028"/>
    <w:rsid w:val="00725F9C"/>
    <w:rsid w:val="00730D5F"/>
    <w:rsid w:val="007471A5"/>
    <w:rsid w:val="00755ECC"/>
    <w:rsid w:val="007769F8"/>
    <w:rsid w:val="0078790E"/>
    <w:rsid w:val="007933AC"/>
    <w:rsid w:val="00794FA4"/>
    <w:rsid w:val="007A2014"/>
    <w:rsid w:val="007A37A4"/>
    <w:rsid w:val="007A5739"/>
    <w:rsid w:val="007B75C1"/>
    <w:rsid w:val="007B7815"/>
    <w:rsid w:val="007C76A8"/>
    <w:rsid w:val="007D05B1"/>
    <w:rsid w:val="007D063C"/>
    <w:rsid w:val="007D624D"/>
    <w:rsid w:val="007E51D1"/>
    <w:rsid w:val="007F616D"/>
    <w:rsid w:val="007F68D5"/>
    <w:rsid w:val="0083716D"/>
    <w:rsid w:val="00845C79"/>
    <w:rsid w:val="00846733"/>
    <w:rsid w:val="00846DEA"/>
    <w:rsid w:val="008502EC"/>
    <w:rsid w:val="008573DE"/>
    <w:rsid w:val="00857683"/>
    <w:rsid w:val="00857D88"/>
    <w:rsid w:val="00870534"/>
    <w:rsid w:val="008742AD"/>
    <w:rsid w:val="00881FAF"/>
    <w:rsid w:val="008821D8"/>
    <w:rsid w:val="008842A0"/>
    <w:rsid w:val="00884A7C"/>
    <w:rsid w:val="008A4EF7"/>
    <w:rsid w:val="008A6999"/>
    <w:rsid w:val="008B2235"/>
    <w:rsid w:val="008B7A0F"/>
    <w:rsid w:val="008D4555"/>
    <w:rsid w:val="008E0739"/>
    <w:rsid w:val="008F1FCF"/>
    <w:rsid w:val="008F50F0"/>
    <w:rsid w:val="00900FBD"/>
    <w:rsid w:val="00904B9F"/>
    <w:rsid w:val="00906BF8"/>
    <w:rsid w:val="00936220"/>
    <w:rsid w:val="009479F5"/>
    <w:rsid w:val="009611E9"/>
    <w:rsid w:val="00961524"/>
    <w:rsid w:val="00961C61"/>
    <w:rsid w:val="009634BD"/>
    <w:rsid w:val="00971238"/>
    <w:rsid w:val="00977AA0"/>
    <w:rsid w:val="009816CF"/>
    <w:rsid w:val="00993A64"/>
    <w:rsid w:val="00994788"/>
    <w:rsid w:val="009A1394"/>
    <w:rsid w:val="009B1A79"/>
    <w:rsid w:val="009B48D2"/>
    <w:rsid w:val="009B570F"/>
    <w:rsid w:val="009D2427"/>
    <w:rsid w:val="009D6317"/>
    <w:rsid w:val="009E3A61"/>
    <w:rsid w:val="00A01F4D"/>
    <w:rsid w:val="00A02201"/>
    <w:rsid w:val="00A1668B"/>
    <w:rsid w:val="00A24DC2"/>
    <w:rsid w:val="00A24E76"/>
    <w:rsid w:val="00A26CF9"/>
    <w:rsid w:val="00A27688"/>
    <w:rsid w:val="00A342CB"/>
    <w:rsid w:val="00A51D1D"/>
    <w:rsid w:val="00A60585"/>
    <w:rsid w:val="00A65144"/>
    <w:rsid w:val="00A77F0F"/>
    <w:rsid w:val="00AA6DD3"/>
    <w:rsid w:val="00AC646C"/>
    <w:rsid w:val="00AD2312"/>
    <w:rsid w:val="00AF29B5"/>
    <w:rsid w:val="00B0112E"/>
    <w:rsid w:val="00B1393E"/>
    <w:rsid w:val="00B24A79"/>
    <w:rsid w:val="00B27EFD"/>
    <w:rsid w:val="00B319DC"/>
    <w:rsid w:val="00B35153"/>
    <w:rsid w:val="00B35D4D"/>
    <w:rsid w:val="00B40913"/>
    <w:rsid w:val="00B4516D"/>
    <w:rsid w:val="00B70F46"/>
    <w:rsid w:val="00B756AF"/>
    <w:rsid w:val="00B7597D"/>
    <w:rsid w:val="00B83FD1"/>
    <w:rsid w:val="00B87140"/>
    <w:rsid w:val="00B90E4D"/>
    <w:rsid w:val="00BA4DC1"/>
    <w:rsid w:val="00BA5C07"/>
    <w:rsid w:val="00BA7214"/>
    <w:rsid w:val="00BB24C1"/>
    <w:rsid w:val="00BB2D4A"/>
    <w:rsid w:val="00BB798E"/>
    <w:rsid w:val="00BC1DD9"/>
    <w:rsid w:val="00BD1547"/>
    <w:rsid w:val="00BE461B"/>
    <w:rsid w:val="00BF1720"/>
    <w:rsid w:val="00C0793B"/>
    <w:rsid w:val="00C14415"/>
    <w:rsid w:val="00C166CA"/>
    <w:rsid w:val="00C27A4D"/>
    <w:rsid w:val="00C32229"/>
    <w:rsid w:val="00C53651"/>
    <w:rsid w:val="00C57D40"/>
    <w:rsid w:val="00C626D8"/>
    <w:rsid w:val="00C7372A"/>
    <w:rsid w:val="00C8096B"/>
    <w:rsid w:val="00C96BE2"/>
    <w:rsid w:val="00CA409F"/>
    <w:rsid w:val="00CA5D67"/>
    <w:rsid w:val="00CB3125"/>
    <w:rsid w:val="00CC7387"/>
    <w:rsid w:val="00CE499B"/>
    <w:rsid w:val="00D038B9"/>
    <w:rsid w:val="00D04C74"/>
    <w:rsid w:val="00D1752F"/>
    <w:rsid w:val="00D2018E"/>
    <w:rsid w:val="00D27BCF"/>
    <w:rsid w:val="00D311CD"/>
    <w:rsid w:val="00D328AE"/>
    <w:rsid w:val="00D366C9"/>
    <w:rsid w:val="00D37966"/>
    <w:rsid w:val="00D4170B"/>
    <w:rsid w:val="00D42784"/>
    <w:rsid w:val="00D546C1"/>
    <w:rsid w:val="00D57EBA"/>
    <w:rsid w:val="00D66739"/>
    <w:rsid w:val="00D67C10"/>
    <w:rsid w:val="00D72B6A"/>
    <w:rsid w:val="00D733E9"/>
    <w:rsid w:val="00D746B6"/>
    <w:rsid w:val="00D755CE"/>
    <w:rsid w:val="00D81C3B"/>
    <w:rsid w:val="00D82D19"/>
    <w:rsid w:val="00D86A2D"/>
    <w:rsid w:val="00D97437"/>
    <w:rsid w:val="00DB06F5"/>
    <w:rsid w:val="00DB1487"/>
    <w:rsid w:val="00DB1F44"/>
    <w:rsid w:val="00DB276B"/>
    <w:rsid w:val="00DC432D"/>
    <w:rsid w:val="00DD53BA"/>
    <w:rsid w:val="00DD6366"/>
    <w:rsid w:val="00DF7E0B"/>
    <w:rsid w:val="00E10926"/>
    <w:rsid w:val="00E3218F"/>
    <w:rsid w:val="00E37365"/>
    <w:rsid w:val="00E527E4"/>
    <w:rsid w:val="00E5624D"/>
    <w:rsid w:val="00E60190"/>
    <w:rsid w:val="00E85C93"/>
    <w:rsid w:val="00EA2BF5"/>
    <w:rsid w:val="00EC13B5"/>
    <w:rsid w:val="00EC1E63"/>
    <w:rsid w:val="00EC344A"/>
    <w:rsid w:val="00EC7FFC"/>
    <w:rsid w:val="00ED5B0A"/>
    <w:rsid w:val="00EE06D6"/>
    <w:rsid w:val="00EE3B4B"/>
    <w:rsid w:val="00EF0C2E"/>
    <w:rsid w:val="00EF546A"/>
    <w:rsid w:val="00F07569"/>
    <w:rsid w:val="00F11B68"/>
    <w:rsid w:val="00F1606C"/>
    <w:rsid w:val="00F17B10"/>
    <w:rsid w:val="00F30AF9"/>
    <w:rsid w:val="00F311EA"/>
    <w:rsid w:val="00F3353D"/>
    <w:rsid w:val="00F448FC"/>
    <w:rsid w:val="00F45C3A"/>
    <w:rsid w:val="00F52CBE"/>
    <w:rsid w:val="00F6441E"/>
    <w:rsid w:val="00F66BC4"/>
    <w:rsid w:val="00F66FCE"/>
    <w:rsid w:val="00F70B71"/>
    <w:rsid w:val="00F71C1B"/>
    <w:rsid w:val="00F7580A"/>
    <w:rsid w:val="00F75F71"/>
    <w:rsid w:val="00F76806"/>
    <w:rsid w:val="00F8308A"/>
    <w:rsid w:val="00F86DAC"/>
    <w:rsid w:val="00F95105"/>
    <w:rsid w:val="00FC48F8"/>
    <w:rsid w:val="00FD2189"/>
    <w:rsid w:val="00FD61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6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8E"/>
    <w:pPr>
      <w:ind w:left="720"/>
      <w:contextualSpacing/>
    </w:pPr>
  </w:style>
  <w:style w:type="paragraph" w:styleId="Header">
    <w:name w:val="header"/>
    <w:basedOn w:val="Normal"/>
    <w:link w:val="HeaderChar"/>
    <w:uiPriority w:val="99"/>
    <w:unhideWhenUsed/>
    <w:rsid w:val="00DB1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44"/>
    <w:rPr>
      <w:lang w:val="id-ID"/>
    </w:rPr>
  </w:style>
  <w:style w:type="paragraph" w:styleId="Footer">
    <w:name w:val="footer"/>
    <w:basedOn w:val="Normal"/>
    <w:link w:val="FooterChar"/>
    <w:uiPriority w:val="99"/>
    <w:unhideWhenUsed/>
    <w:rsid w:val="00DB1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44"/>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RUDHAYANI</dc:creator>
  <cp:lastModifiedBy>RUDHAYANI</cp:lastModifiedBy>
  <cp:revision>22</cp:revision>
  <cp:lastPrinted>2013-02-17T13:34:00Z</cp:lastPrinted>
  <dcterms:created xsi:type="dcterms:W3CDTF">2012-04-04T12:51:00Z</dcterms:created>
  <dcterms:modified xsi:type="dcterms:W3CDTF">2013-02-17T13:36:00Z</dcterms:modified>
</cp:coreProperties>
</file>