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D8" w:rsidRPr="00545EA4" w:rsidRDefault="00DD57D8" w:rsidP="00AE38E8">
      <w:pPr>
        <w:spacing w:after="0" w:line="480" w:lineRule="auto"/>
        <w:jc w:val="center"/>
        <w:rPr>
          <w:rFonts w:ascii="Times New Roman" w:hAnsi="Times New Roman" w:cs="Times New Roman"/>
          <w:b/>
          <w:sz w:val="24"/>
          <w:szCs w:val="24"/>
        </w:rPr>
      </w:pPr>
      <w:r w:rsidRPr="00545EA4">
        <w:rPr>
          <w:rFonts w:ascii="Times New Roman" w:hAnsi="Times New Roman" w:cs="Times New Roman"/>
          <w:b/>
          <w:sz w:val="24"/>
          <w:szCs w:val="24"/>
        </w:rPr>
        <w:t>BAB II</w:t>
      </w:r>
    </w:p>
    <w:p w:rsidR="00DD57D8" w:rsidRPr="00182F24" w:rsidRDefault="00182F24" w:rsidP="00AE38E8">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KAJIAN </w:t>
      </w:r>
      <w:r>
        <w:rPr>
          <w:rFonts w:ascii="Times New Roman" w:hAnsi="Times New Roman" w:cs="Times New Roman"/>
          <w:b/>
          <w:sz w:val="24"/>
          <w:szCs w:val="24"/>
          <w:lang w:val="en-US"/>
        </w:rPr>
        <w:t>TEORI</w:t>
      </w:r>
    </w:p>
    <w:p w:rsidR="00D7372C" w:rsidRDefault="003841D5" w:rsidP="00AE38E8">
      <w:pPr>
        <w:pStyle w:val="ListParagraph"/>
        <w:numPr>
          <w:ilvl w:val="0"/>
          <w:numId w:val="34"/>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Pen</w:t>
      </w:r>
      <w:r w:rsidR="00D7372C">
        <w:rPr>
          <w:rFonts w:ascii="Times New Roman" w:hAnsi="Times New Roman" w:cs="Times New Roman"/>
          <w:b/>
          <w:sz w:val="24"/>
          <w:szCs w:val="24"/>
          <w:lang w:val="en-US"/>
        </w:rPr>
        <w:t>gertian Efektivitas</w:t>
      </w:r>
    </w:p>
    <w:p w:rsidR="00D7372C" w:rsidRDefault="00D7372C" w:rsidP="00AE38E8">
      <w:pPr>
        <w:spacing w:after="0" w:line="480" w:lineRule="auto"/>
        <w:ind w:firstLine="540"/>
        <w:jc w:val="both"/>
        <w:rPr>
          <w:rFonts w:ascii="Times New Roman" w:hAnsi="Times New Roman" w:cs="Times New Roman"/>
          <w:sz w:val="24"/>
          <w:szCs w:val="24"/>
          <w:lang w:val="en-US"/>
        </w:rPr>
      </w:pPr>
      <w:r w:rsidRPr="00D7372C">
        <w:rPr>
          <w:rFonts w:ascii="Times New Roman" w:hAnsi="Times New Roman" w:cs="Times New Roman"/>
          <w:sz w:val="24"/>
          <w:szCs w:val="24"/>
          <w:lang w:val="en-US"/>
        </w:rPr>
        <w:t>Secara teoritis</w:t>
      </w:r>
      <w:r>
        <w:rPr>
          <w:rFonts w:ascii="Times New Roman" w:hAnsi="Times New Roman" w:cs="Times New Roman"/>
          <w:sz w:val="24"/>
          <w:szCs w:val="24"/>
          <w:lang w:val="en-US"/>
        </w:rPr>
        <w:t xml:space="preserve"> dan praktis, pengertian efektivitas mengalami perubahan sesuai perkembangan teori serta pengenalan dan persepsi masyarakat menurut zamanya. Untuk lebih jelasnya, efektivitas dapat diartikan berhasil dalam pengertian tepat guna dalam melaksanakan sesuatu untuk mencapai tujuan atau sesuai yang akan dicapai.</w:t>
      </w:r>
      <w:r>
        <w:rPr>
          <w:rStyle w:val="FootnoteReference"/>
          <w:rFonts w:ascii="Times New Roman" w:hAnsi="Times New Roman" w:cs="Times New Roman"/>
          <w:sz w:val="24"/>
          <w:szCs w:val="24"/>
          <w:lang w:val="en-US"/>
        </w:rPr>
        <w:footnoteReference w:id="2"/>
      </w:r>
    </w:p>
    <w:p w:rsidR="00D7372C" w:rsidRDefault="00D7372C" w:rsidP="00AA69F4">
      <w:pPr>
        <w:spacing w:line="24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tersebut dapat dikatan bahwa setiap pelaksanaan diperlukan agar dapat dilakukan dengan tepat guna dan berhasil guna, pengertian selanjutnya tentang </w:t>
      </w:r>
      <w:r w:rsidR="00AA69F4">
        <w:rPr>
          <w:rFonts w:ascii="Times New Roman" w:hAnsi="Times New Roman" w:cs="Times New Roman"/>
          <w:sz w:val="24"/>
          <w:szCs w:val="24"/>
          <w:lang w:val="en-US"/>
        </w:rPr>
        <w:t>efektivitas adalah hasil yang dicapai dari yang telah dilakukan, dikerjakan dan sebagainya, dapat dicapai dalam proses pembelajaran dengan tidak mengabaikan peratura yang telah  ditetapkan sehubungan dengan penetapan tujuan yang diharapkan.</w:t>
      </w:r>
      <w:r w:rsidR="00AA69F4">
        <w:rPr>
          <w:rStyle w:val="FootnoteReference"/>
          <w:rFonts w:ascii="Times New Roman" w:hAnsi="Times New Roman" w:cs="Times New Roman"/>
          <w:sz w:val="24"/>
          <w:szCs w:val="24"/>
          <w:lang w:val="en-US"/>
        </w:rPr>
        <w:footnoteReference w:id="3"/>
      </w:r>
    </w:p>
    <w:p w:rsidR="00AA69F4" w:rsidRDefault="00AA69F4" w:rsidP="00182F24">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pengertian di atas, penulis dapat menyimpulkan bahwa efektivitas adalah berhasil dalam artian tepat di dalam melaksanakan sesuatu pekerjaan atau kegiatan yang hendak dicapai berdasarkan aturan-aturan atau norma-norma yang berlaku.</w:t>
      </w:r>
    </w:p>
    <w:p w:rsidR="00DD57D8" w:rsidRPr="00D7372C" w:rsidRDefault="003841D5" w:rsidP="00182F24">
      <w:pPr>
        <w:pStyle w:val="ListParagraph"/>
        <w:numPr>
          <w:ilvl w:val="0"/>
          <w:numId w:val="34"/>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Hake</w:t>
      </w:r>
      <w:r w:rsidR="000371E0" w:rsidRPr="00D7372C">
        <w:rPr>
          <w:rFonts w:ascii="Times New Roman" w:hAnsi="Times New Roman" w:cs="Times New Roman"/>
          <w:b/>
          <w:sz w:val="24"/>
          <w:szCs w:val="24"/>
          <w:lang w:val="en-US"/>
        </w:rPr>
        <w:t xml:space="preserve">kat dakwah </w:t>
      </w:r>
      <w:r w:rsidR="00DD57D8" w:rsidRPr="00D7372C">
        <w:rPr>
          <w:rFonts w:ascii="Times New Roman" w:hAnsi="Times New Roman" w:cs="Times New Roman"/>
          <w:b/>
          <w:sz w:val="24"/>
          <w:szCs w:val="24"/>
        </w:rPr>
        <w:t xml:space="preserve"> </w:t>
      </w:r>
    </w:p>
    <w:p w:rsidR="00DD57D8" w:rsidRPr="00545EA4" w:rsidRDefault="00DD57D8" w:rsidP="004E7B98">
      <w:pPr>
        <w:pStyle w:val="ListParagraph"/>
        <w:numPr>
          <w:ilvl w:val="0"/>
          <w:numId w:val="2"/>
        </w:numPr>
        <w:spacing w:after="0" w:line="480" w:lineRule="auto"/>
        <w:rPr>
          <w:rFonts w:ascii="Times New Roman" w:hAnsi="Times New Roman" w:cs="Times New Roman"/>
          <w:sz w:val="24"/>
          <w:szCs w:val="24"/>
        </w:rPr>
      </w:pPr>
      <w:r w:rsidRPr="00545EA4">
        <w:rPr>
          <w:rFonts w:ascii="Times New Roman" w:hAnsi="Times New Roman" w:cs="Times New Roman"/>
          <w:sz w:val="24"/>
          <w:szCs w:val="24"/>
        </w:rPr>
        <w:t>Pengertian dakwah</w:t>
      </w:r>
    </w:p>
    <w:p w:rsidR="00DD57D8" w:rsidRDefault="00EF6E2A" w:rsidP="00EB3391">
      <w:pPr>
        <w:spacing w:after="0" w:line="480" w:lineRule="auto"/>
        <w:ind w:firstLine="540"/>
        <w:jc w:val="both"/>
        <w:rPr>
          <w:rFonts w:ascii="Times New Roman" w:hAnsi="Times New Roman" w:cs="Times New Roman"/>
          <w:sz w:val="24"/>
          <w:szCs w:val="24"/>
          <w:lang w:val="en-US"/>
        </w:rPr>
      </w:pPr>
      <w:r w:rsidRPr="00EF6E2A">
        <w:rPr>
          <w:rFonts w:ascii="Times New Roman" w:hAnsi="Times New Roman" w:cs="Times New Roman"/>
          <w:sz w:val="24"/>
          <w:szCs w:val="24"/>
        </w:rPr>
        <w:t>P</w:t>
      </w:r>
      <w:r w:rsidR="00B10DBD">
        <w:rPr>
          <w:rFonts w:ascii="Times New Roman" w:hAnsi="Times New Roman" w:cs="Times New Roman"/>
          <w:sz w:val="24"/>
          <w:szCs w:val="24"/>
        </w:rPr>
        <w:t xml:space="preserve">engertian dakwah </w:t>
      </w:r>
      <w:r w:rsidR="00B10DBD">
        <w:rPr>
          <w:rFonts w:ascii="Times New Roman" w:hAnsi="Times New Roman" w:cs="Times New Roman"/>
          <w:sz w:val="24"/>
          <w:szCs w:val="24"/>
          <w:lang w:val="en-US"/>
        </w:rPr>
        <w:t>dalam kamus</w:t>
      </w:r>
      <w:r w:rsidR="005928ED">
        <w:rPr>
          <w:rFonts w:ascii="Times New Roman" w:hAnsi="Times New Roman" w:cs="Times New Roman"/>
          <w:sz w:val="24"/>
          <w:szCs w:val="24"/>
        </w:rPr>
        <w:t xml:space="preserve"> bahasa</w:t>
      </w:r>
      <w:r w:rsidR="00B10DBD">
        <w:rPr>
          <w:rFonts w:ascii="Times New Roman" w:hAnsi="Times New Roman" w:cs="Times New Roman"/>
          <w:sz w:val="24"/>
          <w:szCs w:val="24"/>
          <w:lang w:val="en-US"/>
        </w:rPr>
        <w:t xml:space="preserve"> Arab kata</w:t>
      </w:r>
      <w:r w:rsidRPr="00EF6E2A">
        <w:rPr>
          <w:rFonts w:ascii="Times New Roman" w:hAnsi="Times New Roman" w:cs="Times New Roman"/>
          <w:sz w:val="24"/>
          <w:szCs w:val="24"/>
        </w:rPr>
        <w:t xml:space="preserve"> dakwah berasal dari bahasa Arab yakni</w:t>
      </w:r>
      <w:r w:rsidR="00F56913" w:rsidRPr="00F56913">
        <w:rPr>
          <w:rFonts w:ascii="Times New Roman" w:hAnsi="Times New Roman" w:cs="Times New Roman"/>
          <w:b/>
          <w:sz w:val="24"/>
          <w:szCs w:val="24"/>
        </w:rPr>
        <w:t xml:space="preserve"> </w:t>
      </w:r>
      <w:r w:rsidR="00F56913" w:rsidRPr="00EF6E2A">
        <w:rPr>
          <w:rFonts w:ascii="Times New Roman" w:hAnsi="Times New Roman" w:cs="Times New Roman"/>
          <w:b/>
          <w:sz w:val="24"/>
          <w:szCs w:val="24"/>
        </w:rPr>
        <w:t>دعوة</w:t>
      </w:r>
      <w:r w:rsidRPr="00EF6E2A">
        <w:rPr>
          <w:rFonts w:ascii="Times New Roman" w:hAnsi="Times New Roman" w:cs="Times New Roman"/>
          <w:b/>
          <w:sz w:val="24"/>
          <w:szCs w:val="24"/>
        </w:rPr>
        <w:t>– يدعوا –</w:t>
      </w:r>
      <w:r w:rsidR="00F56913" w:rsidRPr="00F56913">
        <w:rPr>
          <w:rFonts w:ascii="Times New Roman" w:hAnsi="Times New Roman" w:cs="Times New Roman"/>
          <w:b/>
          <w:sz w:val="24"/>
          <w:szCs w:val="24"/>
        </w:rPr>
        <w:t xml:space="preserve"> </w:t>
      </w:r>
      <w:r w:rsidR="00F56913" w:rsidRPr="00EF6E2A">
        <w:rPr>
          <w:rFonts w:ascii="Times New Roman" w:hAnsi="Times New Roman" w:cs="Times New Roman"/>
          <w:b/>
          <w:sz w:val="24"/>
          <w:szCs w:val="24"/>
        </w:rPr>
        <w:t>دعا</w:t>
      </w:r>
      <w:r w:rsidRPr="00EF6E2A">
        <w:rPr>
          <w:rFonts w:ascii="Times New Roman" w:hAnsi="Times New Roman" w:cs="Times New Roman"/>
          <w:b/>
          <w:sz w:val="24"/>
          <w:szCs w:val="24"/>
        </w:rPr>
        <w:t xml:space="preserve"> </w:t>
      </w:r>
      <w:r w:rsidRPr="00EF6E2A">
        <w:rPr>
          <w:rFonts w:ascii="Times New Roman" w:hAnsi="Times New Roman" w:cs="Times New Roman"/>
          <w:sz w:val="24"/>
          <w:szCs w:val="24"/>
        </w:rPr>
        <w:t>(</w:t>
      </w:r>
      <w:r w:rsidRPr="00EF6E2A">
        <w:rPr>
          <w:rFonts w:ascii="Times New Roman" w:hAnsi="Times New Roman" w:cs="Times New Roman"/>
          <w:i/>
          <w:iCs/>
          <w:sz w:val="24"/>
          <w:szCs w:val="24"/>
        </w:rPr>
        <w:t>da’a - yad’u - da'watan</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DD57D8" w:rsidRPr="00545EA4">
        <w:rPr>
          <w:rFonts w:ascii="Times New Roman" w:hAnsi="Times New Roman" w:cs="Times New Roman"/>
          <w:sz w:val="24"/>
          <w:szCs w:val="24"/>
        </w:rPr>
        <w:t xml:space="preserve">yang berarti ajakan, </w:t>
      </w:r>
      <w:r w:rsidR="00DD57D8" w:rsidRPr="00545EA4">
        <w:rPr>
          <w:rFonts w:ascii="Times New Roman" w:hAnsi="Times New Roman" w:cs="Times New Roman"/>
          <w:sz w:val="24"/>
          <w:szCs w:val="24"/>
        </w:rPr>
        <w:lastRenderedPageBreak/>
        <w:t>seruan, panggilan, ata</w:t>
      </w:r>
      <w:r w:rsidR="00255690">
        <w:rPr>
          <w:rFonts w:ascii="Times New Roman" w:hAnsi="Times New Roman" w:cs="Times New Roman"/>
          <w:sz w:val="24"/>
          <w:szCs w:val="24"/>
        </w:rPr>
        <w:t>u undangan</w:t>
      </w:r>
      <w:r w:rsidR="00B10DBD">
        <w:rPr>
          <w:rStyle w:val="FootnoteReference"/>
          <w:rFonts w:ascii="Times New Roman" w:hAnsi="Times New Roman" w:cs="Times New Roman"/>
          <w:sz w:val="24"/>
          <w:szCs w:val="24"/>
        </w:rPr>
        <w:footnoteReference w:id="4"/>
      </w:r>
      <w:r w:rsidR="00255690">
        <w:rPr>
          <w:rFonts w:ascii="Times New Roman" w:hAnsi="Times New Roman" w:cs="Times New Roman"/>
          <w:sz w:val="24"/>
          <w:szCs w:val="24"/>
        </w:rPr>
        <w:t>. Secara terminologis</w:t>
      </w:r>
      <w:r w:rsidR="00E15BFE">
        <w:rPr>
          <w:rFonts w:ascii="Times New Roman" w:hAnsi="Times New Roman" w:cs="Times New Roman"/>
          <w:sz w:val="24"/>
          <w:szCs w:val="24"/>
          <w:lang w:val="en-US"/>
        </w:rPr>
        <w:t xml:space="preserve">. </w:t>
      </w:r>
      <w:r w:rsidR="00255690">
        <w:rPr>
          <w:rFonts w:ascii="Times New Roman" w:hAnsi="Times New Roman" w:cs="Times New Roman"/>
          <w:sz w:val="24"/>
          <w:szCs w:val="24"/>
          <w:lang w:val="en-US"/>
        </w:rPr>
        <w:t>A. Hasyimi</w:t>
      </w:r>
      <w:r w:rsidR="00C07F79">
        <w:rPr>
          <w:rFonts w:ascii="Times New Roman" w:hAnsi="Times New Roman" w:cs="Times New Roman"/>
          <w:sz w:val="24"/>
          <w:szCs w:val="24"/>
          <w:lang w:val="en-US"/>
        </w:rPr>
        <w:t>,</w:t>
      </w:r>
      <w:r w:rsidR="00255690">
        <w:rPr>
          <w:rFonts w:ascii="Times New Roman" w:hAnsi="Times New Roman" w:cs="Times New Roman"/>
          <w:sz w:val="24"/>
          <w:szCs w:val="24"/>
          <w:lang w:val="en-US"/>
        </w:rPr>
        <w:t xml:space="preserve"> mengatakan bahwa pengertian Dakwah yaitu: </w:t>
      </w:r>
    </w:p>
    <w:p w:rsidR="00255690" w:rsidRPr="00545EA4" w:rsidRDefault="00255690" w:rsidP="00EB3391">
      <w:pPr>
        <w:spacing w:line="24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“Dakwah yaitu mengajak orang lain untk menyakini dan mengamalkan aqidah dan syari’ah Islam yang terlebih dahulu diyakini dan diamalkan oleh </w:t>
      </w:r>
      <w:r w:rsidR="001849BC">
        <w:rPr>
          <w:rFonts w:ascii="Times New Roman" w:hAnsi="Times New Roman" w:cs="Times New Roman"/>
          <w:sz w:val="24"/>
          <w:szCs w:val="24"/>
          <w:lang w:val="en-US"/>
        </w:rPr>
        <w:t xml:space="preserve">da’i </w:t>
      </w:r>
      <w:r>
        <w:rPr>
          <w:rFonts w:ascii="Times New Roman" w:hAnsi="Times New Roman" w:cs="Times New Roman"/>
          <w:sz w:val="24"/>
          <w:szCs w:val="24"/>
          <w:lang w:val="en-US"/>
        </w:rPr>
        <w:t>sendiri, sementara tujuan Islamiyah yaitu membentangkan jalan Allah di atas bumi agar dilalui umat manusia”</w:t>
      </w:r>
      <w:r>
        <w:rPr>
          <w:rStyle w:val="FootnoteReference"/>
          <w:rFonts w:ascii="Times New Roman" w:hAnsi="Times New Roman" w:cs="Times New Roman"/>
          <w:sz w:val="24"/>
          <w:szCs w:val="24"/>
          <w:lang w:val="en-US"/>
        </w:rPr>
        <w:footnoteReference w:id="5"/>
      </w:r>
    </w:p>
    <w:p w:rsidR="001849BC" w:rsidRDefault="001849BC" w:rsidP="00EB3391">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w:t>
      </w:r>
      <w:r w:rsidRPr="001849BC">
        <w:rPr>
          <w:rFonts w:ascii="Times New Roman" w:hAnsi="Times New Roman" w:cs="Times New Roman"/>
          <w:sz w:val="24"/>
          <w:szCs w:val="24"/>
        </w:rPr>
        <w:t xml:space="preserve">pengertian dakwah menurut istilah adalah menyeru, memanggil, mengajak dan menjamu, dengan proses yang berkesinambungan dan ditangani oleh para </w:t>
      </w:r>
      <w:hyperlink r:id="rId8" w:tgtFrame="_blank" w:history="1">
        <w:r w:rsidR="00E15BFE">
          <w:rPr>
            <w:rStyle w:val="Hyperlink"/>
            <w:rFonts w:ascii="Times New Roman" w:hAnsi="Times New Roman" w:cs="Times New Roman"/>
            <w:color w:val="auto"/>
            <w:sz w:val="24"/>
            <w:szCs w:val="24"/>
            <w:u w:val="none"/>
          </w:rPr>
          <w:t>pengemban</w:t>
        </w:r>
        <w:r w:rsidRPr="001849BC">
          <w:rPr>
            <w:rStyle w:val="Hyperlink"/>
            <w:rFonts w:ascii="Times New Roman" w:hAnsi="Times New Roman" w:cs="Times New Roman"/>
            <w:color w:val="auto"/>
            <w:sz w:val="24"/>
            <w:szCs w:val="24"/>
            <w:u w:val="none"/>
          </w:rPr>
          <w:t xml:space="preserve"> dakwah</w:t>
        </w:r>
      </w:hyperlink>
      <w:r w:rsidRPr="001849BC">
        <w:rPr>
          <w:rFonts w:ascii="Times New Roman" w:hAnsi="Times New Roman" w:cs="Times New Roman"/>
          <w:sz w:val="24"/>
          <w:szCs w:val="24"/>
        </w:rPr>
        <w:t>. Hal ini dikarenakan Islam adalah dakwah, artinya agama yang selalu mendorong pemeluknya untuk senantiasa aktif melakukan kegiatan dakwah.</w:t>
      </w:r>
    </w:p>
    <w:p w:rsidR="00DD57D8" w:rsidRPr="00545EA4" w:rsidRDefault="00DD57D8" w:rsidP="00EB3391">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Acuan tersebut memberikan pengertian bahwa aktivitas dakwah merupakan kegiatan yang dilaksanakan secara sadar dalam upaya mengembangkan Agama Allah agar objek dakwah</w:t>
      </w:r>
      <w:r w:rsidR="00E81A73">
        <w:rPr>
          <w:rFonts w:ascii="Times New Roman" w:hAnsi="Times New Roman" w:cs="Times New Roman"/>
          <w:sz w:val="24"/>
          <w:szCs w:val="24"/>
          <w:lang w:val="en-US"/>
        </w:rPr>
        <w:t xml:space="preserve"> </w:t>
      </w:r>
      <w:r w:rsidRPr="00545EA4">
        <w:rPr>
          <w:rFonts w:ascii="Times New Roman" w:hAnsi="Times New Roman" w:cs="Times New Roman"/>
          <w:sz w:val="24"/>
          <w:szCs w:val="24"/>
        </w:rPr>
        <w:t xml:space="preserve">melaksanakan ajaran agama dengan baik. Lebih jelasnya agar manusia bisa mencapai kebahagiaan baik di </w:t>
      </w:r>
      <w:r w:rsidR="00281E8C" w:rsidRPr="00545EA4">
        <w:rPr>
          <w:rFonts w:ascii="Times New Roman" w:hAnsi="Times New Roman" w:cs="Times New Roman"/>
          <w:sz w:val="24"/>
          <w:szCs w:val="24"/>
        </w:rPr>
        <w:t xml:space="preserve">dunia </w:t>
      </w:r>
      <w:r w:rsidRPr="00545EA4">
        <w:rPr>
          <w:rFonts w:ascii="Times New Roman" w:hAnsi="Times New Roman" w:cs="Times New Roman"/>
          <w:sz w:val="24"/>
          <w:szCs w:val="24"/>
        </w:rPr>
        <w:t xml:space="preserve">maupun di </w:t>
      </w:r>
      <w:r w:rsidR="00281E8C" w:rsidRPr="00545EA4">
        <w:rPr>
          <w:rFonts w:ascii="Times New Roman" w:hAnsi="Times New Roman" w:cs="Times New Roman"/>
          <w:sz w:val="24"/>
          <w:szCs w:val="24"/>
        </w:rPr>
        <w:t>akhirat</w:t>
      </w:r>
      <w:r w:rsidRPr="00545EA4">
        <w:rPr>
          <w:rFonts w:ascii="Times New Roman" w:hAnsi="Times New Roman" w:cs="Times New Roman"/>
          <w:sz w:val="24"/>
          <w:szCs w:val="24"/>
        </w:rPr>
        <w:t>. Orang yang memanggil, mengajak atau menyuruh dan yang melaksanakan dakwah dinamakan da’i. Jika yang menyuruh atau da’inya terdiri dari beberapa orang disebut sebagai dua’ah.</w:t>
      </w:r>
    </w:p>
    <w:p w:rsidR="00DD57D8" w:rsidRPr="00545EA4" w:rsidRDefault="00DD57D8" w:rsidP="00FF0AC0">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Dakwah dalam pengertian syara’ (istilah), telah dikemuk</w:t>
      </w:r>
      <w:r w:rsidR="00E15BFE">
        <w:rPr>
          <w:rFonts w:ascii="Times New Roman" w:hAnsi="Times New Roman" w:cs="Times New Roman"/>
          <w:sz w:val="24"/>
          <w:szCs w:val="24"/>
        </w:rPr>
        <w:t>akan oleh beberapa pakar</w:t>
      </w:r>
      <w:r w:rsidRPr="00545EA4">
        <w:rPr>
          <w:rFonts w:ascii="Times New Roman" w:hAnsi="Times New Roman" w:cs="Times New Roman"/>
          <w:sz w:val="24"/>
          <w:szCs w:val="24"/>
        </w:rPr>
        <w:t>, di antaranya:</w:t>
      </w:r>
    </w:p>
    <w:p w:rsidR="00DD57D8" w:rsidRPr="00545EA4" w:rsidRDefault="00C57010" w:rsidP="004E7B9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Menurut Sye</w:t>
      </w:r>
      <w:r w:rsidR="00DD57D8" w:rsidRPr="00545EA4">
        <w:rPr>
          <w:rFonts w:ascii="Times New Roman" w:hAnsi="Times New Roman" w:cs="Times New Roman"/>
          <w:sz w:val="24"/>
          <w:szCs w:val="24"/>
        </w:rPr>
        <w:t>k</w:t>
      </w:r>
      <w:r>
        <w:rPr>
          <w:rFonts w:ascii="Times New Roman" w:hAnsi="Times New Roman" w:cs="Times New Roman"/>
          <w:sz w:val="24"/>
          <w:szCs w:val="24"/>
          <w:lang w:val="en-US"/>
        </w:rPr>
        <w:t>h</w:t>
      </w:r>
      <w:r w:rsidR="00DD57D8" w:rsidRPr="00545EA4">
        <w:rPr>
          <w:rFonts w:ascii="Times New Roman" w:hAnsi="Times New Roman" w:cs="Times New Roman"/>
          <w:sz w:val="24"/>
          <w:szCs w:val="24"/>
        </w:rPr>
        <w:t xml:space="preserve"> ali mahfuds mengatakan bahwa dakwah yaitu mengajak manusia untuk mengerjakan kebaikan dan mengikuti petunjuk, </w:t>
      </w:r>
      <w:r w:rsidR="00DD57D8" w:rsidRPr="00545EA4">
        <w:rPr>
          <w:rFonts w:ascii="Times New Roman" w:hAnsi="Times New Roman" w:cs="Times New Roman"/>
          <w:sz w:val="24"/>
          <w:szCs w:val="24"/>
        </w:rPr>
        <w:lastRenderedPageBreak/>
        <w:t>menyeruh berbuat baik dan melarang mereka dari perbuatan jelek, agar mereka mendapat kebahagian di dunia dan di akhirat.</w:t>
      </w:r>
      <w:r w:rsidR="00DD57D8" w:rsidRPr="00545EA4">
        <w:rPr>
          <w:rStyle w:val="FootnoteReference"/>
          <w:rFonts w:ascii="Times New Roman" w:hAnsi="Times New Roman" w:cs="Times New Roman"/>
          <w:sz w:val="24"/>
          <w:szCs w:val="24"/>
        </w:rPr>
        <w:footnoteReference w:id="6"/>
      </w:r>
    </w:p>
    <w:p w:rsidR="00DD4ECA" w:rsidRPr="00DD4ECA" w:rsidRDefault="00DD57D8" w:rsidP="004E7B98">
      <w:pPr>
        <w:pStyle w:val="ListParagraph"/>
        <w:numPr>
          <w:ilvl w:val="0"/>
          <w:numId w:val="4"/>
        </w:numPr>
        <w:spacing w:after="0" w:line="240" w:lineRule="auto"/>
        <w:jc w:val="both"/>
        <w:rPr>
          <w:rFonts w:ascii="Times New Roman" w:hAnsi="Times New Roman" w:cs="Times New Roman"/>
          <w:sz w:val="24"/>
          <w:szCs w:val="24"/>
        </w:rPr>
      </w:pPr>
      <w:r w:rsidRPr="00545EA4">
        <w:rPr>
          <w:rFonts w:ascii="Times New Roman" w:hAnsi="Times New Roman" w:cs="Times New Roman"/>
          <w:sz w:val="24"/>
          <w:szCs w:val="24"/>
        </w:rPr>
        <w:t xml:space="preserve">Menurut KH. M. Isa Hashar, mengatakan dakwah adalah merupakan seruan </w:t>
      </w:r>
      <w:r w:rsidR="00E15BFE" w:rsidRPr="00545EA4">
        <w:rPr>
          <w:rFonts w:ascii="Times New Roman" w:hAnsi="Times New Roman" w:cs="Times New Roman"/>
          <w:sz w:val="24"/>
          <w:szCs w:val="24"/>
        </w:rPr>
        <w:t>Islam</w:t>
      </w:r>
      <w:r w:rsidRPr="00545EA4">
        <w:rPr>
          <w:rFonts w:ascii="Times New Roman" w:hAnsi="Times New Roman" w:cs="Times New Roman"/>
          <w:sz w:val="24"/>
          <w:szCs w:val="24"/>
        </w:rPr>
        <w:t>, mengajak dan memanggil umat manusia agar menerima dan mempercayai keyakinan dan hidup Islam.</w:t>
      </w:r>
      <w:r w:rsidRPr="00545EA4">
        <w:rPr>
          <w:rStyle w:val="FootnoteReference"/>
          <w:rFonts w:ascii="Times New Roman" w:hAnsi="Times New Roman" w:cs="Times New Roman"/>
          <w:sz w:val="24"/>
          <w:szCs w:val="24"/>
        </w:rPr>
        <w:footnoteReference w:id="7"/>
      </w:r>
    </w:p>
    <w:p w:rsidR="00DD4ECA" w:rsidRPr="00DD4ECA" w:rsidRDefault="00DD4ECA" w:rsidP="004E7B98">
      <w:pPr>
        <w:pStyle w:val="ListParagraph"/>
        <w:spacing w:after="0" w:line="240" w:lineRule="auto"/>
        <w:ind w:left="928"/>
        <w:jc w:val="both"/>
        <w:rPr>
          <w:rFonts w:ascii="Times New Roman" w:hAnsi="Times New Roman" w:cs="Times New Roman"/>
          <w:sz w:val="24"/>
          <w:szCs w:val="24"/>
        </w:rPr>
      </w:pPr>
    </w:p>
    <w:p w:rsidR="001849BC" w:rsidRDefault="00DD4ECA" w:rsidP="00FF0AC0">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Dari pendapat tersebut di atas jelaslah bahwa pengertian dakwah</w:t>
      </w:r>
      <w:r w:rsidR="00E15BFE">
        <w:rPr>
          <w:rFonts w:ascii="Times New Roman" w:hAnsi="Times New Roman" w:cs="Times New Roman"/>
          <w:sz w:val="24"/>
          <w:szCs w:val="24"/>
          <w:lang w:val="en-US"/>
        </w:rPr>
        <w:t xml:space="preserve"> adalah</w:t>
      </w:r>
      <w:r>
        <w:rPr>
          <w:rFonts w:ascii="Times New Roman" w:hAnsi="Times New Roman" w:cs="Times New Roman"/>
          <w:sz w:val="24"/>
          <w:szCs w:val="24"/>
          <w:lang w:val="en-US"/>
        </w:rPr>
        <w:t xml:space="preserve"> suatu kegiatan keagamaan untuk mengajak orang lain </w:t>
      </w:r>
      <w:r w:rsidR="00E15BFE">
        <w:rPr>
          <w:rFonts w:ascii="Times New Roman" w:hAnsi="Times New Roman" w:cs="Times New Roman"/>
          <w:sz w:val="24"/>
          <w:szCs w:val="24"/>
          <w:lang w:val="en-US"/>
        </w:rPr>
        <w:t>untuk</w:t>
      </w:r>
      <w:r>
        <w:rPr>
          <w:rFonts w:ascii="Times New Roman" w:hAnsi="Times New Roman" w:cs="Times New Roman"/>
          <w:sz w:val="24"/>
          <w:szCs w:val="24"/>
          <w:lang w:val="en-US"/>
        </w:rPr>
        <w:t xml:space="preserve"> mengikuti atau mengamalkan</w:t>
      </w:r>
      <w:r w:rsidR="00E15BFE">
        <w:rPr>
          <w:rFonts w:ascii="Times New Roman" w:hAnsi="Times New Roman" w:cs="Times New Roman"/>
          <w:sz w:val="24"/>
          <w:szCs w:val="24"/>
          <w:lang w:val="en-US"/>
        </w:rPr>
        <w:t xml:space="preserve"> ajaran agama Allah sebagaimana</w:t>
      </w:r>
      <w:r>
        <w:rPr>
          <w:rFonts w:ascii="Times New Roman" w:hAnsi="Times New Roman" w:cs="Times New Roman"/>
          <w:sz w:val="24"/>
          <w:szCs w:val="24"/>
          <w:lang w:val="en-US"/>
        </w:rPr>
        <w:t xml:space="preserve"> dilakukan oleh para da’i sehingga segala sesuatu yang berkaitan dengan perintah atau larangan oleh Allah dapatlah dilaksanakan oleh umat manusia secara baik dan benar serta menjauhi segala bentuk yang dilarang</w:t>
      </w:r>
      <w:r w:rsidR="00E15BFE">
        <w:rPr>
          <w:rFonts w:ascii="Times New Roman" w:hAnsi="Times New Roman" w:cs="Times New Roman"/>
          <w:sz w:val="24"/>
          <w:szCs w:val="24"/>
          <w:lang w:val="en-US"/>
        </w:rPr>
        <w:t>-Nya</w:t>
      </w:r>
      <w:r>
        <w:rPr>
          <w:rFonts w:ascii="Times New Roman" w:hAnsi="Times New Roman" w:cs="Times New Roman"/>
          <w:sz w:val="24"/>
          <w:szCs w:val="24"/>
          <w:lang w:val="en-US"/>
        </w:rPr>
        <w:t>. Hal ini member</w:t>
      </w:r>
      <w:r w:rsidR="00E15BFE">
        <w:rPr>
          <w:rFonts w:ascii="Times New Roman" w:hAnsi="Times New Roman" w:cs="Times New Roman"/>
          <w:sz w:val="24"/>
          <w:szCs w:val="24"/>
          <w:lang w:val="en-US"/>
        </w:rPr>
        <w:t>i</w:t>
      </w:r>
      <w:r>
        <w:rPr>
          <w:rFonts w:ascii="Times New Roman" w:hAnsi="Times New Roman" w:cs="Times New Roman"/>
          <w:sz w:val="24"/>
          <w:szCs w:val="24"/>
          <w:lang w:val="en-US"/>
        </w:rPr>
        <w:t xml:space="preserve"> isyarat bahwa upaya kegiatan dakwah, disamping harus dilaksanakan secara serius, juga dituntut secara </w:t>
      </w:r>
      <w:r w:rsidR="00E81A73">
        <w:rPr>
          <w:rFonts w:ascii="Times New Roman" w:hAnsi="Times New Roman" w:cs="Times New Roman"/>
          <w:sz w:val="24"/>
          <w:szCs w:val="24"/>
          <w:lang w:val="en-US"/>
        </w:rPr>
        <w:t>s</w:t>
      </w:r>
      <w:r>
        <w:rPr>
          <w:rFonts w:ascii="Times New Roman" w:hAnsi="Times New Roman" w:cs="Times New Roman"/>
          <w:sz w:val="24"/>
          <w:szCs w:val="24"/>
          <w:lang w:val="en-US"/>
        </w:rPr>
        <w:t>istematis.</w:t>
      </w:r>
    </w:p>
    <w:p w:rsidR="00DD57D8" w:rsidRPr="00545EA4" w:rsidRDefault="00DD57D8" w:rsidP="004E7B98">
      <w:pPr>
        <w:pStyle w:val="ListParagraph"/>
        <w:numPr>
          <w:ilvl w:val="0"/>
          <w:numId w:val="2"/>
        </w:numPr>
        <w:spacing w:after="0" w:line="480" w:lineRule="auto"/>
        <w:jc w:val="both"/>
        <w:rPr>
          <w:rFonts w:ascii="Times New Roman" w:hAnsi="Times New Roman" w:cs="Times New Roman"/>
          <w:sz w:val="24"/>
          <w:szCs w:val="24"/>
        </w:rPr>
      </w:pPr>
      <w:r w:rsidRPr="00545EA4">
        <w:rPr>
          <w:rFonts w:ascii="Times New Roman" w:hAnsi="Times New Roman" w:cs="Times New Roman"/>
          <w:sz w:val="24"/>
          <w:szCs w:val="24"/>
        </w:rPr>
        <w:t>Konsepsi Dakwah</w:t>
      </w:r>
    </w:p>
    <w:p w:rsidR="00DD57D8" w:rsidRPr="00545EA4" w:rsidRDefault="00DD57D8" w:rsidP="00FF0AC0">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Dakwah merupakan satu bagian yang pasti ada dalam kehidupan umat beragama. Dalam ajaran agama Islam dakwah merupakan suatu kewajiban yang dibebankan oleh agama kepada pemeluknya.</w:t>
      </w:r>
    </w:p>
    <w:p w:rsidR="00E15BFE" w:rsidRPr="00E15BFE" w:rsidRDefault="00E15BFE" w:rsidP="00FF0AC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M. </w:t>
      </w:r>
      <w:r w:rsidR="00DD57D8" w:rsidRPr="00545EA4">
        <w:rPr>
          <w:rFonts w:ascii="Times New Roman" w:hAnsi="Times New Roman" w:cs="Times New Roman"/>
          <w:sz w:val="24"/>
          <w:szCs w:val="24"/>
        </w:rPr>
        <w:t>Quraish Shihab mengatakan dakwah adalah seruan atau ajakan kepada siapapun atau usaha mengubah situasi kepada situasi yang lebih baik da sempurna baik terhadap pribadi maupun masyarakat</w:t>
      </w:r>
      <w:r w:rsidR="00DD57D8" w:rsidRPr="00545EA4">
        <w:rPr>
          <w:rStyle w:val="FootnoteReference"/>
          <w:rFonts w:ascii="Times New Roman" w:hAnsi="Times New Roman" w:cs="Times New Roman"/>
          <w:sz w:val="24"/>
          <w:szCs w:val="24"/>
        </w:rPr>
        <w:footnoteReference w:id="8"/>
      </w:r>
      <w:r w:rsidR="00DD57D8" w:rsidRPr="00545EA4">
        <w:rPr>
          <w:rFonts w:ascii="Times New Roman" w:hAnsi="Times New Roman" w:cs="Times New Roman"/>
          <w:sz w:val="24"/>
          <w:szCs w:val="24"/>
        </w:rPr>
        <w:t>.</w:t>
      </w:r>
      <w:r>
        <w:rPr>
          <w:rFonts w:ascii="Times New Roman" w:hAnsi="Times New Roman" w:cs="Times New Roman"/>
          <w:sz w:val="24"/>
          <w:szCs w:val="24"/>
          <w:lang w:val="en-US"/>
        </w:rPr>
        <w:t xml:space="preserve"> </w:t>
      </w:r>
      <w:r w:rsidR="00DD57D8" w:rsidRPr="00545EA4">
        <w:rPr>
          <w:rFonts w:ascii="Times New Roman" w:hAnsi="Times New Roman" w:cs="Times New Roman"/>
          <w:sz w:val="24"/>
          <w:szCs w:val="24"/>
        </w:rPr>
        <w:t>Selanjutnya Ali Mahfudh men</w:t>
      </w:r>
      <w:r>
        <w:rPr>
          <w:rFonts w:ascii="Times New Roman" w:hAnsi="Times New Roman" w:cs="Times New Roman"/>
          <w:sz w:val="24"/>
          <w:szCs w:val="24"/>
        </w:rPr>
        <w:t>yatakan pengertian dakwah yaitu</w:t>
      </w:r>
      <w:r>
        <w:rPr>
          <w:rFonts w:ascii="Times New Roman" w:hAnsi="Times New Roman" w:cs="Times New Roman"/>
          <w:sz w:val="24"/>
          <w:szCs w:val="24"/>
          <w:lang w:val="en-US"/>
        </w:rPr>
        <w:t>:</w:t>
      </w:r>
    </w:p>
    <w:p w:rsidR="00DD57D8" w:rsidRDefault="00E15BFE" w:rsidP="00FF0AC0">
      <w:pPr>
        <w:spacing w:after="0" w:line="24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545EA4">
        <w:rPr>
          <w:rFonts w:ascii="Times New Roman" w:hAnsi="Times New Roman" w:cs="Times New Roman"/>
          <w:sz w:val="24"/>
          <w:szCs w:val="24"/>
        </w:rPr>
        <w:t xml:space="preserve">Mendorong </w:t>
      </w:r>
      <w:r w:rsidR="00DD57D8" w:rsidRPr="00545EA4">
        <w:rPr>
          <w:rFonts w:ascii="Times New Roman" w:hAnsi="Times New Roman" w:cs="Times New Roman"/>
          <w:sz w:val="24"/>
          <w:szCs w:val="24"/>
        </w:rPr>
        <w:t>manusia agar melakukan kebaikan dan menuruti petunjuk, menyuruh mereka berbuat kebajikan dan melarang mereka dari perbuatan munkar agar mereka mendapatkan kebahagiaan di Dunia dan di Akhirat</w:t>
      </w:r>
      <w:r w:rsidR="00F56913">
        <w:rPr>
          <w:rFonts w:ascii="Times New Roman" w:hAnsi="Times New Roman" w:cs="Times New Roman"/>
          <w:sz w:val="24"/>
          <w:szCs w:val="24"/>
          <w:lang w:val="en-US"/>
        </w:rPr>
        <w:t>.”</w:t>
      </w:r>
      <w:r w:rsidR="00DD57D8" w:rsidRPr="00545EA4">
        <w:rPr>
          <w:rStyle w:val="FootnoteReference"/>
          <w:rFonts w:ascii="Times New Roman" w:hAnsi="Times New Roman" w:cs="Times New Roman"/>
          <w:sz w:val="24"/>
          <w:szCs w:val="24"/>
        </w:rPr>
        <w:footnoteReference w:id="9"/>
      </w:r>
    </w:p>
    <w:p w:rsidR="004E7B98" w:rsidRDefault="004E7B98" w:rsidP="004E7B98">
      <w:pPr>
        <w:spacing w:after="0" w:line="240" w:lineRule="auto"/>
        <w:ind w:left="720"/>
        <w:jc w:val="both"/>
        <w:rPr>
          <w:rFonts w:ascii="Times New Roman" w:hAnsi="Times New Roman" w:cs="Times New Roman"/>
          <w:sz w:val="24"/>
          <w:szCs w:val="24"/>
          <w:lang w:val="en-US"/>
        </w:rPr>
      </w:pPr>
    </w:p>
    <w:p w:rsidR="00BB1B73" w:rsidRDefault="00E15BFE" w:rsidP="00FF0AC0">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Dari definisi di atas,</w:t>
      </w:r>
      <w:r w:rsidR="00DD4ECA">
        <w:rPr>
          <w:rFonts w:ascii="Times New Roman" w:hAnsi="Times New Roman" w:cs="Times New Roman"/>
          <w:sz w:val="24"/>
          <w:szCs w:val="24"/>
          <w:lang w:val="en-US"/>
        </w:rPr>
        <w:t xml:space="preserve"> jelaslah bahwa dakwah itu adalah akumulasi dan upaya pengalihan dan pelaksanaan nilai-nilai keimanan yang dilalkukan seorang muslim atau suatu lembaga Islam dalam mewujudkan Islam sebagai </w:t>
      </w:r>
      <w:r w:rsidR="00BB1B73">
        <w:rPr>
          <w:rFonts w:ascii="Times New Roman" w:hAnsi="Times New Roman" w:cs="Times New Roman"/>
          <w:sz w:val="24"/>
          <w:szCs w:val="24"/>
          <w:lang w:val="en-US"/>
        </w:rPr>
        <w:t xml:space="preserve">ajaran. Pandangan dan kebutuhan hidup dalam kehidupan individu dan </w:t>
      </w:r>
      <w:r w:rsidR="00BB1B73">
        <w:rPr>
          <w:rFonts w:ascii="Times New Roman" w:hAnsi="Times New Roman" w:cs="Times New Roman"/>
          <w:i/>
          <w:sz w:val="24"/>
          <w:szCs w:val="24"/>
          <w:lang w:val="en-US"/>
        </w:rPr>
        <w:t xml:space="preserve">universal </w:t>
      </w:r>
      <w:r w:rsidR="00BB1B73">
        <w:rPr>
          <w:rFonts w:ascii="Times New Roman" w:hAnsi="Times New Roman" w:cs="Times New Roman"/>
          <w:sz w:val="24"/>
          <w:szCs w:val="24"/>
          <w:lang w:val="en-US"/>
        </w:rPr>
        <w:t>hal terseb</w:t>
      </w:r>
      <w:r>
        <w:rPr>
          <w:rFonts w:ascii="Times New Roman" w:hAnsi="Times New Roman" w:cs="Times New Roman"/>
          <w:sz w:val="24"/>
          <w:szCs w:val="24"/>
          <w:lang w:val="en-US"/>
        </w:rPr>
        <w:t>u</w:t>
      </w:r>
      <w:r w:rsidR="00BB1B73">
        <w:rPr>
          <w:rFonts w:ascii="Times New Roman" w:hAnsi="Times New Roman" w:cs="Times New Roman"/>
          <w:sz w:val="24"/>
          <w:szCs w:val="24"/>
          <w:lang w:val="en-US"/>
        </w:rPr>
        <w:t xml:space="preserve">t dapat dilakukan dengan media dengan pertimbangan situasi dan kondisi yang kebutuhan dalam rangka menjawab tantangan dan peningkatan kualitas kehidupan dalam tolak ukur nilai-nilai Islam. </w:t>
      </w:r>
    </w:p>
    <w:p w:rsidR="00BB1B73" w:rsidRPr="00BB1B73" w:rsidRDefault="00BB1B73" w:rsidP="00FF0AC0">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Dengan demikian dapatlah dirumuskan pengertian dakwah se</w:t>
      </w:r>
      <w:r w:rsidR="00E15BFE">
        <w:rPr>
          <w:rFonts w:ascii="Times New Roman" w:hAnsi="Times New Roman" w:cs="Times New Roman"/>
          <w:sz w:val="24"/>
          <w:szCs w:val="24"/>
          <w:lang w:val="en-US"/>
        </w:rPr>
        <w:t xml:space="preserve">bagai berikut: </w:t>
      </w:r>
      <w:r>
        <w:rPr>
          <w:rFonts w:ascii="Times New Roman" w:hAnsi="Times New Roman" w:cs="Times New Roman"/>
          <w:sz w:val="24"/>
          <w:szCs w:val="24"/>
          <w:lang w:val="en-US"/>
        </w:rPr>
        <w:t>dakwah Islamiyah adalah semua aktivitas muslim didalam berusaha merubah situasi yang tidak baik kepada situasi yang s</w:t>
      </w:r>
      <w:r w:rsidR="00E15BFE">
        <w:rPr>
          <w:rFonts w:ascii="Times New Roman" w:hAnsi="Times New Roman" w:cs="Times New Roman"/>
          <w:sz w:val="24"/>
          <w:szCs w:val="24"/>
          <w:lang w:val="en-US"/>
        </w:rPr>
        <w:t xml:space="preserve">esuai dengan ketentuan Allah </w:t>
      </w:r>
      <w:r w:rsidR="00B807DC">
        <w:rPr>
          <w:rFonts w:ascii="Times New Roman" w:hAnsi="Times New Roman" w:cs="Times New Roman"/>
          <w:sz w:val="24"/>
          <w:szCs w:val="24"/>
          <w:lang w:val="en-US"/>
        </w:rPr>
        <w:t>swt</w:t>
      </w:r>
      <w:r>
        <w:rPr>
          <w:rFonts w:ascii="Times New Roman" w:hAnsi="Times New Roman" w:cs="Times New Roman"/>
          <w:sz w:val="24"/>
          <w:szCs w:val="24"/>
          <w:lang w:val="en-US"/>
        </w:rPr>
        <w:t xml:space="preserve">, dengan disertai kesadaran dan tanggung jawab baik terhadap diri sendiri, orang lain, dan </w:t>
      </w:r>
      <w:r w:rsidR="00E15BFE">
        <w:rPr>
          <w:rFonts w:ascii="Times New Roman" w:hAnsi="Times New Roman" w:cs="Times New Roman"/>
          <w:sz w:val="24"/>
          <w:szCs w:val="24"/>
          <w:lang w:val="en-US"/>
        </w:rPr>
        <w:t xml:space="preserve">terhadap Allah </w:t>
      </w:r>
      <w:r w:rsidR="00B807DC">
        <w:rPr>
          <w:rFonts w:ascii="Times New Roman" w:hAnsi="Times New Roman" w:cs="Times New Roman"/>
          <w:sz w:val="24"/>
          <w:szCs w:val="24"/>
          <w:lang w:val="en-US"/>
        </w:rPr>
        <w:t>swt</w:t>
      </w:r>
      <w:r w:rsidR="00863E57">
        <w:rPr>
          <w:rFonts w:ascii="Times New Roman" w:hAnsi="Times New Roman" w:cs="Times New Roman"/>
          <w:sz w:val="24"/>
          <w:szCs w:val="24"/>
          <w:lang w:val="en-US"/>
        </w:rPr>
        <w:t>.</w:t>
      </w:r>
    </w:p>
    <w:p w:rsidR="00DD57D8" w:rsidRPr="00182F24" w:rsidRDefault="007245C8" w:rsidP="00182F2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C</w:t>
      </w:r>
      <w:r w:rsidR="00182F24">
        <w:rPr>
          <w:rFonts w:ascii="Times New Roman" w:hAnsi="Times New Roman" w:cs="Times New Roman"/>
          <w:b/>
          <w:sz w:val="24"/>
          <w:szCs w:val="24"/>
          <w:lang w:val="en-US"/>
        </w:rPr>
        <w:t xml:space="preserve">. </w:t>
      </w:r>
      <w:r w:rsidR="00DD57D8" w:rsidRPr="00182F24">
        <w:rPr>
          <w:rFonts w:ascii="Times New Roman" w:hAnsi="Times New Roman" w:cs="Times New Roman"/>
          <w:b/>
          <w:sz w:val="24"/>
          <w:szCs w:val="24"/>
        </w:rPr>
        <w:t>Sifat-Sifat Dakwah</w:t>
      </w:r>
    </w:p>
    <w:p w:rsidR="00DD57D8" w:rsidRPr="00EF6E2A" w:rsidRDefault="00DD57D8" w:rsidP="00FF0AC0">
      <w:pPr>
        <w:spacing w:after="0" w:line="480" w:lineRule="auto"/>
        <w:ind w:firstLine="540"/>
        <w:jc w:val="both"/>
        <w:rPr>
          <w:rFonts w:ascii="Times New Roman" w:hAnsi="Times New Roman" w:cs="Times New Roman"/>
          <w:sz w:val="28"/>
          <w:szCs w:val="28"/>
          <w:lang w:val="en-US"/>
        </w:rPr>
      </w:pPr>
      <w:r w:rsidRPr="00545EA4">
        <w:rPr>
          <w:rFonts w:ascii="Times New Roman" w:hAnsi="Times New Roman" w:cs="Times New Roman"/>
          <w:sz w:val="24"/>
          <w:szCs w:val="24"/>
        </w:rPr>
        <w:t>Risalah yang</w:t>
      </w:r>
      <w:r w:rsidR="00B807DC">
        <w:rPr>
          <w:rFonts w:ascii="Times New Roman" w:hAnsi="Times New Roman" w:cs="Times New Roman"/>
          <w:sz w:val="24"/>
          <w:szCs w:val="24"/>
        </w:rPr>
        <w:t xml:space="preserve"> dibawah oleh Nabi Muhammad saw</w:t>
      </w:r>
      <w:r w:rsidR="00B807DC">
        <w:rPr>
          <w:rFonts w:ascii="Times New Roman" w:hAnsi="Times New Roman" w:cs="Times New Roman"/>
          <w:sz w:val="24"/>
          <w:szCs w:val="24"/>
          <w:lang w:val="en-US"/>
        </w:rPr>
        <w:t xml:space="preserve">., </w:t>
      </w:r>
      <w:r w:rsidRPr="00545EA4">
        <w:rPr>
          <w:rFonts w:ascii="Times New Roman" w:hAnsi="Times New Roman" w:cs="Times New Roman"/>
          <w:sz w:val="24"/>
          <w:szCs w:val="24"/>
        </w:rPr>
        <w:t>adalah untuk seluruh umat m</w:t>
      </w:r>
      <w:r w:rsidR="00C57010">
        <w:rPr>
          <w:rFonts w:ascii="Times New Roman" w:hAnsi="Times New Roman" w:cs="Times New Roman"/>
          <w:sz w:val="24"/>
          <w:szCs w:val="24"/>
        </w:rPr>
        <w:t>anusia, kapan dan dimanapun be</w:t>
      </w:r>
      <w:r w:rsidRPr="00545EA4">
        <w:rPr>
          <w:rFonts w:ascii="Times New Roman" w:hAnsi="Times New Roman" w:cs="Times New Roman"/>
          <w:sz w:val="24"/>
          <w:szCs w:val="24"/>
        </w:rPr>
        <w:t>rada, risalah itu tidak mengenal suku bangsa, ras, tingkat perbedaan sosial, ekonomi dan status sosialnya, bahkan tidak terbatas oleh geografi t</w:t>
      </w:r>
      <w:r w:rsidR="002A69E5">
        <w:rPr>
          <w:rFonts w:ascii="Times New Roman" w:hAnsi="Times New Roman" w:cs="Times New Roman"/>
          <w:sz w:val="24"/>
          <w:szCs w:val="24"/>
        </w:rPr>
        <w:t>ertentu.</w:t>
      </w:r>
      <w:r w:rsidR="002A69E5">
        <w:rPr>
          <w:rFonts w:ascii="Times New Roman" w:hAnsi="Times New Roman" w:cs="Times New Roman"/>
          <w:sz w:val="24"/>
          <w:szCs w:val="24"/>
          <w:lang w:val="en-US"/>
        </w:rPr>
        <w:t xml:space="preserve"> </w:t>
      </w:r>
      <w:r w:rsidR="002A69E5">
        <w:rPr>
          <w:rFonts w:ascii="Times New Roman" w:hAnsi="Times New Roman" w:cs="Times New Roman"/>
          <w:sz w:val="24"/>
          <w:szCs w:val="24"/>
        </w:rPr>
        <w:t xml:space="preserve">Allah </w:t>
      </w:r>
      <w:r w:rsidR="00B807DC">
        <w:rPr>
          <w:rFonts w:ascii="Times New Roman" w:hAnsi="Times New Roman" w:cs="Times New Roman"/>
          <w:sz w:val="24"/>
          <w:szCs w:val="24"/>
        </w:rPr>
        <w:t>s</w:t>
      </w:r>
      <w:r w:rsidR="00B807DC">
        <w:rPr>
          <w:rFonts w:ascii="Times New Roman" w:hAnsi="Times New Roman" w:cs="Times New Roman"/>
          <w:sz w:val="24"/>
          <w:szCs w:val="24"/>
          <w:lang w:val="en-US"/>
        </w:rPr>
        <w:t>wt</w:t>
      </w:r>
      <w:r w:rsidR="002A69E5">
        <w:rPr>
          <w:rFonts w:ascii="Times New Roman" w:hAnsi="Times New Roman" w:cs="Times New Roman"/>
          <w:sz w:val="24"/>
          <w:szCs w:val="24"/>
          <w:lang w:val="en-US"/>
        </w:rPr>
        <w:t>.</w:t>
      </w:r>
      <w:r w:rsidRPr="00545EA4">
        <w:rPr>
          <w:rFonts w:ascii="Times New Roman" w:hAnsi="Times New Roman" w:cs="Times New Roman"/>
          <w:sz w:val="24"/>
          <w:szCs w:val="24"/>
        </w:rPr>
        <w:t xml:space="preserve"> </w:t>
      </w:r>
      <w:r w:rsidR="002A69E5" w:rsidRPr="00545EA4">
        <w:rPr>
          <w:rFonts w:ascii="Times New Roman" w:hAnsi="Times New Roman" w:cs="Times New Roman"/>
          <w:sz w:val="24"/>
          <w:szCs w:val="24"/>
        </w:rPr>
        <w:t xml:space="preserve">mengutus </w:t>
      </w:r>
      <w:r w:rsidR="00B807DC">
        <w:rPr>
          <w:rFonts w:ascii="Times New Roman" w:hAnsi="Times New Roman" w:cs="Times New Roman"/>
          <w:sz w:val="24"/>
          <w:szCs w:val="24"/>
        </w:rPr>
        <w:t>hamba</w:t>
      </w:r>
      <w:r w:rsidR="00B807DC">
        <w:rPr>
          <w:rFonts w:ascii="Times New Roman" w:hAnsi="Times New Roman" w:cs="Times New Roman"/>
          <w:sz w:val="24"/>
          <w:szCs w:val="24"/>
          <w:lang w:val="en-US"/>
        </w:rPr>
        <w:t>-N</w:t>
      </w:r>
      <w:r w:rsidR="00B807DC">
        <w:rPr>
          <w:rFonts w:ascii="Times New Roman" w:hAnsi="Times New Roman" w:cs="Times New Roman"/>
          <w:sz w:val="24"/>
          <w:szCs w:val="24"/>
        </w:rPr>
        <w:t>ya Muhammad saw</w:t>
      </w:r>
      <w:r w:rsidR="00B807DC">
        <w:rPr>
          <w:rFonts w:ascii="Times New Roman" w:hAnsi="Times New Roman" w:cs="Times New Roman"/>
          <w:sz w:val="24"/>
          <w:szCs w:val="24"/>
          <w:lang w:val="en-US"/>
        </w:rPr>
        <w:t>.,</w:t>
      </w:r>
      <w:r w:rsidRPr="00545EA4">
        <w:rPr>
          <w:rFonts w:ascii="Times New Roman" w:hAnsi="Times New Roman" w:cs="Times New Roman"/>
          <w:sz w:val="24"/>
          <w:szCs w:val="24"/>
        </w:rPr>
        <w:t xml:space="preserve"> sebagai </w:t>
      </w:r>
      <w:r w:rsidR="00B807DC" w:rsidRPr="00545EA4">
        <w:rPr>
          <w:rFonts w:ascii="Times New Roman" w:hAnsi="Times New Roman" w:cs="Times New Roman"/>
          <w:sz w:val="24"/>
          <w:szCs w:val="24"/>
        </w:rPr>
        <w:t xml:space="preserve">Nabi </w:t>
      </w:r>
      <w:r w:rsidRPr="00545EA4">
        <w:rPr>
          <w:rFonts w:ascii="Times New Roman" w:hAnsi="Times New Roman" w:cs="Times New Roman"/>
          <w:sz w:val="24"/>
          <w:szCs w:val="24"/>
        </w:rPr>
        <w:t xml:space="preserve">dan </w:t>
      </w:r>
      <w:r w:rsidR="00B807DC" w:rsidRPr="00545EA4">
        <w:rPr>
          <w:rFonts w:ascii="Times New Roman" w:hAnsi="Times New Roman" w:cs="Times New Roman"/>
          <w:sz w:val="24"/>
          <w:szCs w:val="24"/>
        </w:rPr>
        <w:t xml:space="preserve">Rasul </w:t>
      </w:r>
      <w:r w:rsidRPr="00545EA4">
        <w:rPr>
          <w:rFonts w:ascii="Times New Roman" w:hAnsi="Times New Roman" w:cs="Times New Roman"/>
          <w:sz w:val="24"/>
          <w:szCs w:val="24"/>
        </w:rPr>
        <w:t xml:space="preserve">yang terakhir dan sebagai rahmat bagi seluruh sekalian alam sebagaimana firman Allah </w:t>
      </w:r>
      <w:r w:rsidR="00B807DC" w:rsidRPr="00545EA4">
        <w:rPr>
          <w:rFonts w:ascii="Times New Roman" w:hAnsi="Times New Roman" w:cs="Times New Roman"/>
          <w:sz w:val="24"/>
          <w:szCs w:val="24"/>
        </w:rPr>
        <w:t>swt</w:t>
      </w:r>
      <w:r w:rsidR="00B807DC">
        <w:rPr>
          <w:rFonts w:ascii="Times New Roman" w:hAnsi="Times New Roman" w:cs="Times New Roman"/>
          <w:sz w:val="24"/>
          <w:szCs w:val="24"/>
          <w:lang w:val="en-US"/>
        </w:rPr>
        <w:t>.,</w:t>
      </w:r>
      <w:r w:rsidRPr="00545EA4">
        <w:rPr>
          <w:rFonts w:ascii="Times New Roman" w:hAnsi="Times New Roman" w:cs="Times New Roman"/>
          <w:sz w:val="24"/>
          <w:szCs w:val="24"/>
        </w:rPr>
        <w:t xml:space="preserve"> </w:t>
      </w:r>
      <w:r w:rsidR="00B807DC">
        <w:rPr>
          <w:rFonts w:ascii="Times New Roman" w:hAnsi="Times New Roman" w:cs="Times New Roman"/>
          <w:sz w:val="24"/>
          <w:szCs w:val="24"/>
        </w:rPr>
        <w:t>Q</w:t>
      </w:r>
      <w:r w:rsidRPr="00545EA4">
        <w:rPr>
          <w:rFonts w:ascii="Times New Roman" w:hAnsi="Times New Roman" w:cs="Times New Roman"/>
          <w:sz w:val="24"/>
          <w:szCs w:val="24"/>
        </w:rPr>
        <w:t>S.</w:t>
      </w:r>
      <w:r w:rsidR="00B807DC">
        <w:rPr>
          <w:rFonts w:ascii="Times New Roman" w:hAnsi="Times New Roman" w:cs="Times New Roman"/>
          <w:sz w:val="24"/>
          <w:szCs w:val="24"/>
          <w:lang w:val="en-US"/>
        </w:rPr>
        <w:t xml:space="preserve"> al-Ahzab/</w:t>
      </w:r>
      <w:r w:rsidRPr="00545EA4">
        <w:rPr>
          <w:rFonts w:ascii="Times New Roman" w:hAnsi="Times New Roman" w:cs="Times New Roman"/>
          <w:sz w:val="24"/>
          <w:szCs w:val="24"/>
        </w:rPr>
        <w:t>33: 40</w:t>
      </w:r>
      <w:r w:rsidR="00B807DC">
        <w:rPr>
          <w:rFonts w:ascii="Times New Roman" w:hAnsi="Times New Roman" w:cs="Times New Roman"/>
          <w:sz w:val="24"/>
          <w:szCs w:val="24"/>
          <w:lang w:val="en-US"/>
        </w:rPr>
        <w:t xml:space="preserve"> </w:t>
      </w:r>
      <w:r w:rsidRPr="00545EA4">
        <w:rPr>
          <w:rFonts w:ascii="Times New Roman" w:hAnsi="Times New Roman" w:cs="Times New Roman"/>
          <w:sz w:val="24"/>
          <w:szCs w:val="24"/>
        </w:rPr>
        <w:t xml:space="preserve">berbunyi: </w:t>
      </w:r>
    </w:p>
    <w:p w:rsidR="00DD57D8" w:rsidRPr="00C601DC" w:rsidRDefault="00DD57D8" w:rsidP="00F56913">
      <w:pPr>
        <w:bidi/>
        <w:spacing w:after="0" w:line="240" w:lineRule="auto"/>
        <w:jc w:val="both"/>
        <w:rPr>
          <w:rFonts w:ascii="Times New Roman" w:hAnsi="Times New Roman" w:cs="Times New Roman"/>
          <w:sz w:val="24"/>
          <w:szCs w:val="24"/>
        </w:rPr>
      </w:pPr>
      <w:r w:rsidRPr="00EF6E2A">
        <w:rPr>
          <w:rFonts w:ascii="Times New Roman" w:hAnsi="Times New Roman" w:cs="Times New Roman"/>
          <w:sz w:val="28"/>
          <w:szCs w:val="28"/>
        </w:rPr>
        <w:lastRenderedPageBreak/>
        <w:sym w:font="HQPB1" w:char="F024"/>
      </w:r>
      <w:r w:rsidRPr="00EF6E2A">
        <w:rPr>
          <w:rFonts w:ascii="Times New Roman" w:hAnsi="Times New Roman" w:cs="Times New Roman"/>
          <w:sz w:val="28"/>
          <w:szCs w:val="28"/>
        </w:rPr>
        <w:sym w:font="HQPB4" w:char="F0A8"/>
      </w:r>
      <w:r w:rsidRPr="00EF6E2A">
        <w:rPr>
          <w:rFonts w:ascii="Times New Roman" w:hAnsi="Times New Roman" w:cs="Times New Roman"/>
          <w:sz w:val="28"/>
          <w:szCs w:val="28"/>
        </w:rPr>
        <w:sym w:font="HQPB2" w:char="F042"/>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74"/>
      </w:r>
      <w:r w:rsidRPr="00EF6E2A">
        <w:rPr>
          <w:rFonts w:ascii="Times New Roman" w:hAnsi="Times New Roman" w:cs="Times New Roman"/>
          <w:sz w:val="28"/>
          <w:szCs w:val="28"/>
        </w:rPr>
        <w:sym w:font="HQPB2" w:char="F062"/>
      </w:r>
      <w:r w:rsidRPr="00EF6E2A">
        <w:rPr>
          <w:rFonts w:ascii="Times New Roman" w:hAnsi="Times New Roman" w:cs="Times New Roman"/>
          <w:sz w:val="28"/>
          <w:szCs w:val="28"/>
        </w:rPr>
        <w:sym w:font="HQPB1" w:char="F025"/>
      </w:r>
      <w:r w:rsidRPr="00EF6E2A">
        <w:rPr>
          <w:rFonts w:ascii="Times New Roman" w:hAnsi="Times New Roman" w:cs="Times New Roman"/>
          <w:sz w:val="28"/>
          <w:szCs w:val="28"/>
        </w:rPr>
        <w:sym w:font="HQPB5" w:char="F078"/>
      </w:r>
      <w:r w:rsidRPr="00EF6E2A">
        <w:rPr>
          <w:rFonts w:ascii="Times New Roman" w:hAnsi="Times New Roman" w:cs="Times New Roman"/>
          <w:sz w:val="28"/>
          <w:szCs w:val="28"/>
        </w:rPr>
        <w:sym w:font="HQPB2" w:char="F02E"/>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EE"/>
      </w:r>
      <w:r w:rsidRPr="00EF6E2A">
        <w:rPr>
          <w:rFonts w:ascii="Times New Roman" w:hAnsi="Times New Roman" w:cs="Times New Roman"/>
          <w:sz w:val="28"/>
          <w:szCs w:val="28"/>
        </w:rPr>
        <w:sym w:font="HQPB1" w:char="F089"/>
      </w:r>
      <w:r w:rsidRPr="00EF6E2A">
        <w:rPr>
          <w:rFonts w:ascii="Times New Roman" w:hAnsi="Times New Roman" w:cs="Times New Roman"/>
          <w:sz w:val="28"/>
          <w:szCs w:val="28"/>
        </w:rPr>
        <w:sym w:font="HQPB4" w:char="F0A3"/>
      </w:r>
      <w:r w:rsidRPr="00EF6E2A">
        <w:rPr>
          <w:rFonts w:ascii="Times New Roman" w:hAnsi="Times New Roman" w:cs="Times New Roman"/>
          <w:sz w:val="28"/>
          <w:szCs w:val="28"/>
        </w:rPr>
        <w:sym w:font="HQPB2" w:char="F04A"/>
      </w:r>
      <w:r w:rsidRPr="00EF6E2A">
        <w:rPr>
          <w:rFonts w:ascii="Times New Roman" w:hAnsi="Times New Roman" w:cs="Times New Roman"/>
          <w:sz w:val="28"/>
          <w:szCs w:val="28"/>
        </w:rPr>
        <w:sym w:font="HQPB5" w:char="F070"/>
      </w:r>
      <w:r w:rsidRPr="00EF6E2A">
        <w:rPr>
          <w:rFonts w:ascii="Times New Roman" w:hAnsi="Times New Roman" w:cs="Times New Roman"/>
          <w:sz w:val="28"/>
          <w:szCs w:val="28"/>
        </w:rPr>
        <w:sym w:font="HQPB1" w:char="F074"/>
      </w:r>
      <w:r w:rsidRPr="00EF6E2A">
        <w:rPr>
          <w:rFonts w:ascii="Times New Roman" w:hAnsi="Times New Roman" w:cs="Times New Roman"/>
          <w:sz w:val="28"/>
          <w:szCs w:val="28"/>
        </w:rPr>
        <w:sym w:font="HQPB4" w:char="F0E8"/>
      </w:r>
      <w:r w:rsidRPr="00EF6E2A">
        <w:rPr>
          <w:rFonts w:ascii="Times New Roman" w:hAnsi="Times New Roman" w:cs="Times New Roman"/>
          <w:sz w:val="28"/>
          <w:szCs w:val="28"/>
        </w:rPr>
        <w:sym w:font="HQPB2" w:char="F043"/>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21"/>
      </w:r>
      <w:r w:rsidRPr="00EF6E2A">
        <w:rPr>
          <w:rFonts w:ascii="Times New Roman" w:hAnsi="Times New Roman" w:cs="Times New Roman"/>
          <w:sz w:val="28"/>
          <w:szCs w:val="28"/>
        </w:rPr>
        <w:sym w:font="HQPB1" w:char="F024"/>
      </w:r>
      <w:r w:rsidRPr="00EF6E2A">
        <w:rPr>
          <w:rFonts w:ascii="Times New Roman" w:hAnsi="Times New Roman" w:cs="Times New Roman"/>
          <w:sz w:val="28"/>
          <w:szCs w:val="28"/>
        </w:rPr>
        <w:sym w:font="HQPB5" w:char="F074"/>
      </w:r>
      <w:r w:rsidRPr="00EF6E2A">
        <w:rPr>
          <w:rFonts w:ascii="Times New Roman" w:hAnsi="Times New Roman" w:cs="Times New Roman"/>
          <w:sz w:val="28"/>
          <w:szCs w:val="28"/>
        </w:rPr>
        <w:sym w:font="HQPB1" w:char="F02F"/>
      </w:r>
      <w:r w:rsidRPr="00EF6E2A">
        <w:rPr>
          <w:rFonts w:ascii="Times New Roman" w:hAnsi="Times New Roman" w:cs="Times New Roman"/>
          <w:sz w:val="28"/>
          <w:szCs w:val="28"/>
        </w:rPr>
        <w:sym w:font="HQPB5" w:char="F072"/>
      </w:r>
      <w:r w:rsidRPr="00EF6E2A">
        <w:rPr>
          <w:rFonts w:ascii="Times New Roman" w:hAnsi="Times New Roman" w:cs="Times New Roman"/>
          <w:sz w:val="28"/>
          <w:szCs w:val="28"/>
        </w:rPr>
        <w:sym w:font="HQPB1" w:char="F026"/>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37"/>
      </w:r>
      <w:r w:rsidRPr="00EF6E2A">
        <w:rPr>
          <w:rFonts w:ascii="Times New Roman" w:hAnsi="Times New Roman" w:cs="Times New Roman"/>
          <w:sz w:val="28"/>
          <w:szCs w:val="28"/>
        </w:rPr>
        <w:sym w:font="HQPB1" w:char="F089"/>
      </w:r>
      <w:r w:rsidRPr="00EF6E2A">
        <w:rPr>
          <w:rFonts w:ascii="Times New Roman" w:hAnsi="Times New Roman" w:cs="Times New Roman"/>
          <w:sz w:val="28"/>
          <w:szCs w:val="28"/>
        </w:rPr>
        <w:sym w:font="HQPB5" w:char="F074"/>
      </w:r>
      <w:r w:rsidRPr="00EF6E2A">
        <w:rPr>
          <w:rFonts w:ascii="Times New Roman" w:hAnsi="Times New Roman" w:cs="Times New Roman"/>
          <w:sz w:val="28"/>
          <w:szCs w:val="28"/>
        </w:rPr>
        <w:sym w:font="HQPB1" w:char="F06E"/>
      </w:r>
      <w:r w:rsidRPr="00EF6E2A">
        <w:rPr>
          <w:rFonts w:ascii="Times New Roman" w:hAnsi="Times New Roman" w:cs="Times New Roman"/>
          <w:sz w:val="28"/>
          <w:szCs w:val="28"/>
        </w:rPr>
        <w:sym w:font="HQPB5" w:char="F072"/>
      </w:r>
      <w:r w:rsidRPr="00EF6E2A">
        <w:rPr>
          <w:rFonts w:ascii="Times New Roman" w:hAnsi="Times New Roman" w:cs="Times New Roman"/>
          <w:sz w:val="28"/>
          <w:szCs w:val="28"/>
        </w:rPr>
        <w:sym w:font="HQPB1" w:char="F026"/>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2" w:char="F060"/>
      </w:r>
      <w:r w:rsidRPr="00EF6E2A">
        <w:rPr>
          <w:rFonts w:ascii="Times New Roman" w:hAnsi="Times New Roman" w:cs="Times New Roman"/>
          <w:sz w:val="28"/>
          <w:szCs w:val="28"/>
        </w:rPr>
        <w:sym w:font="HQPB4" w:char="F0CF"/>
      </w:r>
      <w:r w:rsidRPr="00EF6E2A">
        <w:rPr>
          <w:rFonts w:ascii="Times New Roman" w:hAnsi="Times New Roman" w:cs="Times New Roman"/>
          <w:sz w:val="28"/>
          <w:szCs w:val="28"/>
        </w:rPr>
        <w:sym w:font="HQPB4" w:char="F069"/>
      </w:r>
      <w:r w:rsidRPr="00EF6E2A">
        <w:rPr>
          <w:rFonts w:ascii="Times New Roman" w:hAnsi="Times New Roman" w:cs="Times New Roman"/>
          <w:sz w:val="28"/>
          <w:szCs w:val="28"/>
        </w:rPr>
        <w:sym w:font="HQPB2" w:char="F042"/>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F6"/>
      </w:r>
      <w:r w:rsidRPr="00EF6E2A">
        <w:rPr>
          <w:rFonts w:ascii="Times New Roman" w:hAnsi="Times New Roman" w:cs="Times New Roman"/>
          <w:sz w:val="28"/>
          <w:szCs w:val="28"/>
        </w:rPr>
        <w:sym w:font="HQPB2" w:char="F04E"/>
      </w:r>
      <w:r w:rsidRPr="00EF6E2A">
        <w:rPr>
          <w:rFonts w:ascii="Times New Roman" w:hAnsi="Times New Roman" w:cs="Times New Roman"/>
          <w:sz w:val="28"/>
          <w:szCs w:val="28"/>
        </w:rPr>
        <w:sym w:font="HQPB4" w:char="F0E4"/>
      </w:r>
      <w:r w:rsidRPr="00EF6E2A">
        <w:rPr>
          <w:rFonts w:ascii="Times New Roman" w:hAnsi="Times New Roman" w:cs="Times New Roman"/>
          <w:sz w:val="28"/>
          <w:szCs w:val="28"/>
        </w:rPr>
        <w:sym w:font="HQPB2" w:char="F033"/>
      </w:r>
      <w:r w:rsidRPr="00EF6E2A">
        <w:rPr>
          <w:rFonts w:ascii="Times New Roman" w:hAnsi="Times New Roman" w:cs="Times New Roman"/>
          <w:sz w:val="28"/>
          <w:szCs w:val="28"/>
        </w:rPr>
        <w:sym w:font="HQPB4" w:char="F0CF"/>
      </w:r>
      <w:r w:rsidRPr="00EF6E2A">
        <w:rPr>
          <w:rFonts w:ascii="Times New Roman" w:hAnsi="Times New Roman" w:cs="Times New Roman"/>
          <w:sz w:val="28"/>
          <w:szCs w:val="28"/>
        </w:rPr>
        <w:sym w:font="HQPB2" w:char="F039"/>
      </w:r>
      <w:r w:rsidRPr="00EF6E2A">
        <w:rPr>
          <w:rFonts w:ascii="Times New Roman" w:hAnsi="Times New Roman" w:cs="Times New Roman"/>
          <w:sz w:val="28"/>
          <w:szCs w:val="28"/>
        </w:rPr>
        <w:sym w:font="HQPB1" w:char="F025"/>
      </w:r>
      <w:r w:rsidRPr="00EF6E2A">
        <w:rPr>
          <w:rFonts w:ascii="Times New Roman" w:hAnsi="Times New Roman" w:cs="Times New Roman"/>
          <w:sz w:val="28"/>
          <w:szCs w:val="28"/>
        </w:rPr>
        <w:sym w:font="HQPB5" w:char="F079"/>
      </w:r>
      <w:r w:rsidRPr="00EF6E2A">
        <w:rPr>
          <w:rFonts w:ascii="Times New Roman" w:hAnsi="Times New Roman" w:cs="Times New Roman"/>
          <w:sz w:val="28"/>
          <w:szCs w:val="28"/>
        </w:rPr>
        <w:sym w:font="HQPB1" w:char="F060"/>
      </w:r>
      <w:r w:rsidRPr="00EF6E2A">
        <w:rPr>
          <w:rFonts w:ascii="Times New Roman" w:hAnsi="Times New Roman" w:cs="Times New Roman"/>
          <w:sz w:val="28"/>
          <w:szCs w:val="28"/>
        </w:rPr>
        <w:sym w:font="HQPB4" w:char="F0CD"/>
      </w:r>
      <w:r w:rsidRPr="00EF6E2A">
        <w:rPr>
          <w:rFonts w:ascii="Times New Roman" w:hAnsi="Times New Roman" w:cs="Times New Roman"/>
          <w:sz w:val="28"/>
          <w:szCs w:val="28"/>
        </w:rPr>
        <w:sym w:font="HQPB4" w:char="F068"/>
      </w:r>
      <w:r w:rsidRPr="00EF6E2A">
        <w:rPr>
          <w:rFonts w:ascii="Times New Roman" w:hAnsi="Times New Roman" w:cs="Times New Roman"/>
          <w:sz w:val="28"/>
          <w:szCs w:val="28"/>
        </w:rPr>
        <w:sym w:font="HQPB1" w:char="F091"/>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2" w:char="F060"/>
      </w:r>
      <w:r w:rsidRPr="00EF6E2A">
        <w:rPr>
          <w:rFonts w:ascii="Times New Roman" w:hAnsi="Times New Roman" w:cs="Times New Roman"/>
          <w:sz w:val="28"/>
          <w:szCs w:val="28"/>
        </w:rPr>
        <w:sym w:font="HQPB4" w:char="F0C5"/>
      </w:r>
      <w:r w:rsidRPr="00EF6E2A">
        <w:rPr>
          <w:rFonts w:ascii="Times New Roman" w:hAnsi="Times New Roman" w:cs="Times New Roman"/>
          <w:sz w:val="28"/>
          <w:szCs w:val="28"/>
        </w:rPr>
        <w:sym w:font="HQPB2" w:char="F033"/>
      </w:r>
      <w:r w:rsidRPr="00EF6E2A">
        <w:rPr>
          <w:rFonts w:ascii="Times New Roman" w:hAnsi="Times New Roman" w:cs="Times New Roman"/>
          <w:sz w:val="28"/>
          <w:szCs w:val="28"/>
        </w:rPr>
        <w:sym w:font="HQPB2" w:char="F0BB"/>
      </w:r>
      <w:r w:rsidRPr="00EF6E2A">
        <w:rPr>
          <w:rFonts w:ascii="Times New Roman" w:hAnsi="Times New Roman" w:cs="Times New Roman"/>
          <w:sz w:val="28"/>
          <w:szCs w:val="28"/>
        </w:rPr>
        <w:sym w:font="HQPB5" w:char="F073"/>
      </w:r>
      <w:r w:rsidRPr="00EF6E2A">
        <w:rPr>
          <w:rFonts w:ascii="Times New Roman" w:hAnsi="Times New Roman" w:cs="Times New Roman"/>
          <w:sz w:val="28"/>
          <w:szCs w:val="28"/>
        </w:rPr>
        <w:sym w:font="HQPB2" w:char="F039"/>
      </w:r>
      <w:r w:rsidRPr="00EF6E2A">
        <w:rPr>
          <w:rFonts w:ascii="Times New Roman" w:hAnsi="Times New Roman" w:cs="Times New Roman"/>
          <w:sz w:val="28"/>
          <w:szCs w:val="28"/>
        </w:rPr>
        <w:sym w:font="HQPB5" w:char="F075"/>
      </w:r>
      <w:r w:rsidRPr="00EF6E2A">
        <w:rPr>
          <w:rFonts w:ascii="Times New Roman" w:hAnsi="Times New Roman" w:cs="Times New Roman"/>
          <w:sz w:val="28"/>
          <w:szCs w:val="28"/>
        </w:rPr>
        <w:sym w:font="HQPB2" w:char="F072"/>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74"/>
      </w:r>
      <w:r w:rsidRPr="00EF6E2A">
        <w:rPr>
          <w:rFonts w:ascii="Times New Roman" w:hAnsi="Times New Roman" w:cs="Times New Roman"/>
          <w:sz w:val="28"/>
          <w:szCs w:val="28"/>
        </w:rPr>
        <w:sym w:font="HQPB2" w:char="F041"/>
      </w:r>
      <w:r w:rsidRPr="00EF6E2A">
        <w:rPr>
          <w:rFonts w:ascii="Times New Roman" w:hAnsi="Times New Roman" w:cs="Times New Roman"/>
          <w:sz w:val="28"/>
          <w:szCs w:val="28"/>
        </w:rPr>
        <w:sym w:font="HQPB2" w:char="F071"/>
      </w:r>
      <w:r w:rsidRPr="00EF6E2A">
        <w:rPr>
          <w:rFonts w:ascii="Times New Roman" w:hAnsi="Times New Roman" w:cs="Times New Roman"/>
          <w:sz w:val="28"/>
          <w:szCs w:val="28"/>
        </w:rPr>
        <w:sym w:font="HQPB4" w:char="F0DF"/>
      </w:r>
      <w:r w:rsidRPr="00EF6E2A">
        <w:rPr>
          <w:rFonts w:ascii="Times New Roman" w:hAnsi="Times New Roman" w:cs="Times New Roman"/>
          <w:sz w:val="28"/>
          <w:szCs w:val="28"/>
        </w:rPr>
        <w:sym w:font="HQPB1" w:char="F099"/>
      </w:r>
      <w:r w:rsidRPr="00EF6E2A">
        <w:rPr>
          <w:rFonts w:ascii="Times New Roman" w:hAnsi="Times New Roman" w:cs="Times New Roman"/>
          <w:sz w:val="28"/>
          <w:szCs w:val="28"/>
        </w:rPr>
        <w:sym w:font="HQPB4" w:char="F0A7"/>
      </w:r>
      <w:r w:rsidRPr="00EF6E2A">
        <w:rPr>
          <w:rFonts w:ascii="Times New Roman" w:hAnsi="Times New Roman" w:cs="Times New Roman"/>
          <w:sz w:val="28"/>
          <w:szCs w:val="28"/>
        </w:rPr>
        <w:sym w:font="HQPB1" w:char="F091"/>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AB"/>
      </w:r>
      <w:r w:rsidRPr="00EF6E2A">
        <w:rPr>
          <w:rFonts w:ascii="Times New Roman" w:hAnsi="Times New Roman" w:cs="Times New Roman"/>
          <w:sz w:val="28"/>
          <w:szCs w:val="28"/>
        </w:rPr>
        <w:sym w:font="HQPB1" w:char="F021"/>
      </w:r>
      <w:r w:rsidRPr="00EF6E2A">
        <w:rPr>
          <w:rFonts w:ascii="Times New Roman" w:hAnsi="Times New Roman" w:cs="Times New Roman"/>
          <w:sz w:val="28"/>
          <w:szCs w:val="28"/>
        </w:rPr>
        <w:sym w:font="HQPB5" w:char="F024"/>
      </w:r>
      <w:r w:rsidRPr="00EF6E2A">
        <w:rPr>
          <w:rFonts w:ascii="Times New Roman" w:hAnsi="Times New Roman" w:cs="Times New Roman"/>
          <w:sz w:val="28"/>
          <w:szCs w:val="28"/>
        </w:rPr>
        <w:sym w:font="HQPB1" w:char="F023"/>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7A"/>
      </w:r>
      <w:r w:rsidRPr="00EF6E2A">
        <w:rPr>
          <w:rFonts w:ascii="Times New Roman" w:hAnsi="Times New Roman" w:cs="Times New Roman"/>
          <w:sz w:val="28"/>
          <w:szCs w:val="28"/>
        </w:rPr>
        <w:sym w:font="HQPB2" w:char="F04F"/>
      </w:r>
      <w:r w:rsidRPr="00EF6E2A">
        <w:rPr>
          <w:rFonts w:ascii="Times New Roman" w:hAnsi="Times New Roman" w:cs="Times New Roman"/>
          <w:sz w:val="28"/>
          <w:szCs w:val="28"/>
        </w:rPr>
        <w:sym w:font="HQPB5" w:char="F073"/>
      </w:r>
      <w:r w:rsidRPr="00EF6E2A">
        <w:rPr>
          <w:rFonts w:ascii="Times New Roman" w:hAnsi="Times New Roman" w:cs="Times New Roman"/>
          <w:sz w:val="28"/>
          <w:szCs w:val="28"/>
        </w:rPr>
        <w:sym w:font="HQPB1" w:char="F03F"/>
      </w:r>
      <w:r w:rsidR="003E483E" w:rsidRPr="00EF6E2A">
        <w:rPr>
          <w:rFonts w:ascii="Times New Roman" w:hAnsi="Times New Roman" w:cs="Times New Roman"/>
          <w:sz w:val="28"/>
          <w:szCs w:val="28"/>
        </w:rPr>
        <w:t xml:space="preserve">  </w:t>
      </w:r>
      <w:r w:rsidRPr="00EF6E2A">
        <w:rPr>
          <w:rFonts w:ascii="Times New Roman" w:hAnsi="Times New Roman" w:cs="Times New Roman"/>
          <w:sz w:val="28"/>
          <w:szCs w:val="28"/>
        </w:rPr>
        <w:sym w:font="HQPB5" w:char="F079"/>
      </w:r>
      <w:r w:rsidRPr="00EF6E2A">
        <w:rPr>
          <w:rFonts w:ascii="Times New Roman" w:hAnsi="Times New Roman" w:cs="Times New Roman"/>
          <w:sz w:val="28"/>
          <w:szCs w:val="28"/>
        </w:rPr>
        <w:sym w:font="HQPB1" w:char="F07A"/>
      </w:r>
      <w:r w:rsidRPr="00EF6E2A">
        <w:rPr>
          <w:rFonts w:ascii="Times New Roman" w:hAnsi="Times New Roman" w:cs="Times New Roman"/>
          <w:sz w:val="28"/>
          <w:szCs w:val="28"/>
        </w:rPr>
        <w:sym w:font="HQPB5" w:char="F075"/>
      </w:r>
      <w:r w:rsidRPr="00EF6E2A">
        <w:rPr>
          <w:rFonts w:ascii="Times New Roman" w:hAnsi="Times New Roman" w:cs="Times New Roman"/>
          <w:sz w:val="28"/>
          <w:szCs w:val="28"/>
        </w:rPr>
        <w:sym w:font="HQPB2" w:char="F072"/>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7A"/>
      </w:r>
      <w:r w:rsidRPr="00EF6E2A">
        <w:rPr>
          <w:rFonts w:ascii="Times New Roman" w:hAnsi="Times New Roman" w:cs="Times New Roman"/>
          <w:sz w:val="28"/>
          <w:szCs w:val="28"/>
        </w:rPr>
        <w:sym w:font="HQPB2" w:char="F060"/>
      </w:r>
      <w:r w:rsidRPr="00EF6E2A">
        <w:rPr>
          <w:rFonts w:ascii="Times New Roman" w:hAnsi="Times New Roman" w:cs="Times New Roman"/>
          <w:sz w:val="28"/>
          <w:szCs w:val="28"/>
        </w:rPr>
        <w:sym w:font="HQPB2" w:char="F0BF"/>
      </w:r>
      <w:r w:rsidRPr="00EF6E2A">
        <w:rPr>
          <w:rFonts w:ascii="Times New Roman" w:hAnsi="Times New Roman" w:cs="Times New Roman"/>
          <w:sz w:val="28"/>
          <w:szCs w:val="28"/>
        </w:rPr>
        <w:sym w:font="HQPB4" w:char="F0CD"/>
      </w:r>
      <w:r w:rsidRPr="00EF6E2A">
        <w:rPr>
          <w:rFonts w:ascii="Times New Roman" w:hAnsi="Times New Roman" w:cs="Times New Roman"/>
          <w:sz w:val="28"/>
          <w:szCs w:val="28"/>
        </w:rPr>
        <w:sym w:font="HQPB4" w:char="F068"/>
      </w:r>
      <w:r w:rsidRPr="00EF6E2A">
        <w:rPr>
          <w:rFonts w:ascii="Times New Roman" w:hAnsi="Times New Roman" w:cs="Times New Roman"/>
          <w:sz w:val="28"/>
          <w:szCs w:val="28"/>
        </w:rPr>
        <w:sym w:font="HQPB2" w:char="F08A"/>
      </w:r>
      <w:r w:rsidRPr="00EF6E2A">
        <w:rPr>
          <w:rFonts w:ascii="Times New Roman" w:hAnsi="Times New Roman" w:cs="Times New Roman"/>
          <w:sz w:val="28"/>
          <w:szCs w:val="28"/>
        </w:rPr>
        <w:sym w:font="HQPB4" w:char="F0CE"/>
      </w:r>
      <w:r w:rsidRPr="00EF6E2A">
        <w:rPr>
          <w:rFonts w:ascii="Times New Roman" w:hAnsi="Times New Roman" w:cs="Times New Roman"/>
          <w:sz w:val="28"/>
          <w:szCs w:val="28"/>
        </w:rPr>
        <w:sym w:font="HQPB1" w:char="F03B"/>
      </w:r>
      <w:r w:rsidRPr="00EF6E2A">
        <w:rPr>
          <w:rFonts w:ascii="Times New Roman" w:hAnsi="Times New Roman" w:cs="Times New Roman"/>
          <w:sz w:val="28"/>
          <w:szCs w:val="28"/>
        </w:rPr>
        <w:sym w:font="HQPB4" w:char="F0A8"/>
      </w:r>
      <w:r w:rsidRPr="00EF6E2A">
        <w:rPr>
          <w:rFonts w:ascii="Times New Roman" w:hAnsi="Times New Roman" w:cs="Times New Roman"/>
          <w:sz w:val="28"/>
          <w:szCs w:val="28"/>
        </w:rPr>
        <w:sym w:font="HQPB2" w:char="F059"/>
      </w:r>
      <w:r w:rsidRPr="00EF6E2A">
        <w:rPr>
          <w:rFonts w:ascii="Times New Roman" w:hAnsi="Times New Roman" w:cs="Times New Roman"/>
          <w:sz w:val="28"/>
          <w:szCs w:val="28"/>
        </w:rPr>
        <w:sym w:font="HQPB2" w:char="F039"/>
      </w:r>
      <w:r w:rsidRPr="00EF6E2A">
        <w:rPr>
          <w:rFonts w:ascii="Times New Roman" w:hAnsi="Times New Roman" w:cs="Times New Roman"/>
          <w:sz w:val="28"/>
          <w:szCs w:val="28"/>
        </w:rPr>
        <w:sym w:font="HQPB5" w:char="F024"/>
      </w:r>
      <w:r w:rsidRPr="00EF6E2A">
        <w:rPr>
          <w:rFonts w:ascii="Times New Roman" w:hAnsi="Times New Roman" w:cs="Times New Roman"/>
          <w:sz w:val="28"/>
          <w:szCs w:val="28"/>
        </w:rPr>
        <w:sym w:font="HQPB1" w:char="F023"/>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33"/>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74"/>
      </w:r>
      <w:r w:rsidRPr="00EF6E2A">
        <w:rPr>
          <w:rFonts w:ascii="Times New Roman" w:hAnsi="Times New Roman" w:cs="Times New Roman"/>
          <w:sz w:val="28"/>
          <w:szCs w:val="28"/>
        </w:rPr>
        <w:sym w:font="HQPB2" w:char="F062"/>
      </w:r>
      <w:r w:rsidRPr="00EF6E2A">
        <w:rPr>
          <w:rFonts w:ascii="Times New Roman" w:hAnsi="Times New Roman" w:cs="Times New Roman"/>
          <w:sz w:val="28"/>
          <w:szCs w:val="28"/>
        </w:rPr>
        <w:sym w:font="HQPB1" w:char="F025"/>
      </w:r>
      <w:r w:rsidRPr="00EF6E2A">
        <w:rPr>
          <w:rFonts w:ascii="Times New Roman" w:hAnsi="Times New Roman" w:cs="Times New Roman"/>
          <w:sz w:val="28"/>
          <w:szCs w:val="28"/>
        </w:rPr>
        <w:sym w:font="HQPB5" w:char="F078"/>
      </w:r>
      <w:r w:rsidRPr="00EF6E2A">
        <w:rPr>
          <w:rFonts w:ascii="Times New Roman" w:hAnsi="Times New Roman" w:cs="Times New Roman"/>
          <w:sz w:val="28"/>
          <w:szCs w:val="28"/>
        </w:rPr>
        <w:sym w:font="HQPB2" w:char="F02E"/>
      </w:r>
      <w:r w:rsidRPr="00EF6E2A">
        <w:rPr>
          <w:rFonts w:ascii="Times New Roman" w:hAnsi="Times New Roman" w:cs="Times New Roman"/>
          <w:sz w:val="28"/>
          <w:szCs w:val="28"/>
        </w:rPr>
        <w:sym w:font="HQPB5" w:char="F075"/>
      </w:r>
      <w:r w:rsidRPr="00EF6E2A">
        <w:rPr>
          <w:rFonts w:ascii="Times New Roman" w:hAnsi="Times New Roman" w:cs="Times New Roman"/>
          <w:sz w:val="28"/>
          <w:szCs w:val="28"/>
        </w:rPr>
        <w:sym w:font="HQPB2" w:char="F072"/>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AA"/>
      </w:r>
      <w:r w:rsidRPr="00EF6E2A">
        <w:rPr>
          <w:rFonts w:ascii="Times New Roman" w:hAnsi="Times New Roman" w:cs="Times New Roman"/>
          <w:sz w:val="28"/>
          <w:szCs w:val="28"/>
        </w:rPr>
        <w:sym w:font="HQPB1" w:char="F021"/>
      </w:r>
      <w:r w:rsidRPr="00EF6E2A">
        <w:rPr>
          <w:rFonts w:ascii="Times New Roman" w:hAnsi="Times New Roman" w:cs="Times New Roman"/>
          <w:sz w:val="28"/>
          <w:szCs w:val="28"/>
        </w:rPr>
        <w:sym w:font="HQPB5" w:char="F024"/>
      </w:r>
      <w:r w:rsidRPr="00EF6E2A">
        <w:rPr>
          <w:rFonts w:ascii="Times New Roman" w:hAnsi="Times New Roman" w:cs="Times New Roman"/>
          <w:sz w:val="28"/>
          <w:szCs w:val="28"/>
        </w:rPr>
        <w:sym w:font="HQPB1" w:char="F023"/>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C8"/>
      </w:r>
      <w:r w:rsidRPr="00EF6E2A">
        <w:rPr>
          <w:rFonts w:ascii="Times New Roman" w:hAnsi="Times New Roman" w:cs="Times New Roman"/>
          <w:sz w:val="28"/>
          <w:szCs w:val="28"/>
        </w:rPr>
        <w:sym w:font="HQPB4" w:char="F065"/>
      </w:r>
      <w:r w:rsidRPr="00EF6E2A">
        <w:rPr>
          <w:rFonts w:ascii="Times New Roman" w:hAnsi="Times New Roman" w:cs="Times New Roman"/>
          <w:sz w:val="28"/>
          <w:szCs w:val="28"/>
        </w:rPr>
        <w:sym w:font="HQPB2" w:char="F040"/>
      </w:r>
      <w:r w:rsidRPr="00EF6E2A">
        <w:rPr>
          <w:rFonts w:ascii="Times New Roman" w:hAnsi="Times New Roman" w:cs="Times New Roman"/>
          <w:sz w:val="28"/>
          <w:szCs w:val="28"/>
        </w:rPr>
        <w:sym w:font="HQPB4" w:char="F0E4"/>
      </w:r>
      <w:r w:rsidRPr="00EF6E2A">
        <w:rPr>
          <w:rFonts w:ascii="Times New Roman" w:hAnsi="Times New Roman" w:cs="Times New Roman"/>
          <w:sz w:val="28"/>
          <w:szCs w:val="28"/>
        </w:rPr>
        <w:sym w:font="HQPB2" w:char="F033"/>
      </w:r>
      <w:r w:rsidRPr="00EF6E2A">
        <w:rPr>
          <w:rFonts w:ascii="Times New Roman" w:hAnsi="Times New Roman" w:cs="Times New Roman"/>
          <w:sz w:val="28"/>
          <w:szCs w:val="28"/>
        </w:rPr>
        <w:sym w:font="HQPB4" w:char="F0CE"/>
      </w:r>
      <w:r w:rsidRPr="00EF6E2A">
        <w:rPr>
          <w:rFonts w:ascii="Times New Roman" w:hAnsi="Times New Roman" w:cs="Times New Roman"/>
          <w:sz w:val="28"/>
          <w:szCs w:val="28"/>
        </w:rPr>
        <w:sym w:font="HQPB1" w:char="F02F"/>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3E"/>
      </w:r>
      <w:r w:rsidRPr="00EF6E2A">
        <w:rPr>
          <w:rFonts w:ascii="Times New Roman" w:hAnsi="Times New Roman" w:cs="Times New Roman"/>
          <w:sz w:val="28"/>
          <w:szCs w:val="28"/>
        </w:rPr>
        <w:sym w:font="HQPB2" w:char="F0E4"/>
      </w:r>
      <w:r w:rsidRPr="00EF6E2A">
        <w:rPr>
          <w:rFonts w:ascii="Times New Roman" w:hAnsi="Times New Roman" w:cs="Times New Roman"/>
          <w:sz w:val="28"/>
          <w:szCs w:val="28"/>
        </w:rPr>
        <w:sym w:font="HQPB4" w:char="F0F3"/>
      </w:r>
      <w:r w:rsidRPr="00EF6E2A">
        <w:rPr>
          <w:rFonts w:ascii="Times New Roman" w:hAnsi="Times New Roman" w:cs="Times New Roman"/>
          <w:sz w:val="28"/>
          <w:szCs w:val="28"/>
        </w:rPr>
        <w:sym w:font="HQPB2" w:char="F0D3"/>
      </w:r>
      <w:r w:rsidRPr="00EF6E2A">
        <w:rPr>
          <w:rFonts w:ascii="Times New Roman" w:hAnsi="Times New Roman" w:cs="Times New Roman"/>
          <w:sz w:val="28"/>
          <w:szCs w:val="28"/>
        </w:rPr>
        <w:sym w:font="HQPB5" w:char="F078"/>
      </w:r>
      <w:r w:rsidRPr="00EF6E2A">
        <w:rPr>
          <w:rFonts w:ascii="Times New Roman" w:hAnsi="Times New Roman" w:cs="Times New Roman"/>
          <w:sz w:val="28"/>
          <w:szCs w:val="28"/>
        </w:rPr>
        <w:sym w:font="HQPB1" w:char="F0AB"/>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1" w:char="F024"/>
      </w:r>
      <w:r w:rsidRPr="00EF6E2A">
        <w:rPr>
          <w:rFonts w:ascii="Times New Roman" w:hAnsi="Times New Roman" w:cs="Times New Roman"/>
          <w:sz w:val="28"/>
          <w:szCs w:val="28"/>
        </w:rPr>
        <w:sym w:font="HQPB4" w:char="F056"/>
      </w:r>
      <w:r w:rsidRPr="00EF6E2A">
        <w:rPr>
          <w:rFonts w:ascii="Times New Roman" w:hAnsi="Times New Roman" w:cs="Times New Roman"/>
          <w:sz w:val="28"/>
          <w:szCs w:val="28"/>
        </w:rPr>
        <w:sym w:font="HQPB2" w:char="F04A"/>
      </w:r>
      <w:r w:rsidRPr="00EF6E2A">
        <w:rPr>
          <w:rFonts w:ascii="Times New Roman" w:hAnsi="Times New Roman" w:cs="Times New Roman"/>
          <w:sz w:val="28"/>
          <w:szCs w:val="28"/>
        </w:rPr>
        <w:sym w:font="HQPB2" w:char="F08A"/>
      </w:r>
      <w:r w:rsidRPr="00EF6E2A">
        <w:rPr>
          <w:rFonts w:ascii="Times New Roman" w:hAnsi="Times New Roman" w:cs="Times New Roman"/>
          <w:sz w:val="28"/>
          <w:szCs w:val="28"/>
        </w:rPr>
        <w:sym w:font="HQPB4" w:char="F0CE"/>
      </w:r>
      <w:r w:rsidRPr="00EF6E2A">
        <w:rPr>
          <w:rFonts w:ascii="Times New Roman" w:hAnsi="Times New Roman" w:cs="Times New Roman"/>
          <w:sz w:val="28"/>
          <w:szCs w:val="28"/>
        </w:rPr>
        <w:sym w:font="HQPB2" w:char="F03D"/>
      </w:r>
      <w:r w:rsidRPr="00EF6E2A">
        <w:rPr>
          <w:rFonts w:ascii="Times New Roman" w:hAnsi="Times New Roman" w:cs="Times New Roman"/>
          <w:sz w:val="28"/>
          <w:szCs w:val="28"/>
        </w:rPr>
        <w:sym w:font="HQPB5" w:char="F074"/>
      </w:r>
      <w:r w:rsidRPr="00EF6E2A">
        <w:rPr>
          <w:rFonts w:ascii="Times New Roman" w:hAnsi="Times New Roman" w:cs="Times New Roman"/>
          <w:sz w:val="28"/>
          <w:szCs w:val="28"/>
        </w:rPr>
        <w:sym w:font="HQPB1" w:char="F0E3"/>
      </w:r>
      <w:r w:rsidRPr="00C601DC">
        <w:rPr>
          <w:rFonts w:ascii="Times New Roman" w:hAnsi="Times New Roman" w:cs="Times New Roman"/>
          <w:sz w:val="24"/>
          <w:szCs w:val="24"/>
          <w:rtl/>
        </w:rPr>
        <w:t xml:space="preserve"> </w:t>
      </w:r>
      <w:r w:rsidRPr="00C601DC">
        <w:rPr>
          <w:rFonts w:ascii="Times New Roman" w:hAnsi="Times New Roman" w:cs="Times New Roman"/>
          <w:sz w:val="24"/>
          <w:szCs w:val="24"/>
        </w:rPr>
        <w:sym w:font="HQPB2" w:char="F0C7"/>
      </w:r>
      <w:r w:rsidRPr="00C601DC">
        <w:rPr>
          <w:rFonts w:ascii="Times New Roman" w:hAnsi="Times New Roman" w:cs="Times New Roman"/>
          <w:sz w:val="24"/>
          <w:szCs w:val="24"/>
        </w:rPr>
        <w:sym w:font="HQPB2" w:char="F0CD"/>
      </w:r>
      <w:r w:rsidRPr="00C601DC">
        <w:rPr>
          <w:rFonts w:ascii="Times New Roman" w:hAnsi="Times New Roman" w:cs="Times New Roman"/>
          <w:sz w:val="24"/>
          <w:szCs w:val="24"/>
        </w:rPr>
        <w:sym w:font="HQPB2" w:char="F0C9"/>
      </w:r>
      <w:r w:rsidRPr="00C601DC">
        <w:rPr>
          <w:rFonts w:ascii="Times New Roman" w:hAnsi="Times New Roman" w:cs="Times New Roman"/>
          <w:sz w:val="24"/>
          <w:szCs w:val="24"/>
        </w:rPr>
        <w:sym w:font="HQPB2" w:char="F0C8"/>
      </w:r>
      <w:r w:rsidRPr="00C601DC">
        <w:rPr>
          <w:rFonts w:ascii="Times New Roman" w:hAnsi="Times New Roman" w:cs="Times New Roman"/>
          <w:sz w:val="24"/>
          <w:szCs w:val="24"/>
          <w:rtl/>
        </w:rPr>
        <w:t xml:space="preserve"> </w:t>
      </w:r>
    </w:p>
    <w:p w:rsidR="00DD57D8" w:rsidRPr="00545EA4" w:rsidRDefault="00FF0AC0" w:rsidP="00FF0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Terjemah</w:t>
      </w:r>
      <w:r w:rsidR="00DD57D8" w:rsidRPr="00545EA4">
        <w:rPr>
          <w:rFonts w:ascii="Times New Roman" w:hAnsi="Times New Roman" w:cs="Times New Roman"/>
          <w:sz w:val="24"/>
          <w:szCs w:val="24"/>
        </w:rPr>
        <w:t xml:space="preserve">nya: </w:t>
      </w:r>
    </w:p>
    <w:p w:rsidR="00DD57D8" w:rsidRPr="00E87B5C" w:rsidRDefault="00DD57D8" w:rsidP="00FF0AC0">
      <w:pPr>
        <w:spacing w:line="240" w:lineRule="auto"/>
        <w:ind w:left="540"/>
        <w:jc w:val="both"/>
        <w:rPr>
          <w:rFonts w:ascii="Times New Roman" w:hAnsi="Times New Roman" w:cs="Times New Roman"/>
          <w:sz w:val="24"/>
          <w:szCs w:val="24"/>
        </w:rPr>
      </w:pPr>
      <w:r w:rsidRPr="00E87B5C">
        <w:rPr>
          <w:rFonts w:ascii="Times New Roman" w:hAnsi="Times New Roman" w:cs="Times New Roman"/>
          <w:sz w:val="24"/>
          <w:szCs w:val="24"/>
        </w:rPr>
        <w:t>Muhammad itu bukan sekali-kali bapak dari seorang laki-laki diantara kamu, tetapi dia adalah Rasullulah dan penutup nabi-nabi. Dan adalah Allah Maha pengasih segala sesuatu.</w:t>
      </w:r>
      <w:r w:rsidRPr="00E87B5C">
        <w:rPr>
          <w:rStyle w:val="FootnoteReference"/>
          <w:rFonts w:ascii="Times New Roman" w:hAnsi="Times New Roman" w:cs="Times New Roman"/>
          <w:sz w:val="24"/>
          <w:szCs w:val="24"/>
        </w:rPr>
        <w:footnoteReference w:id="10"/>
      </w:r>
    </w:p>
    <w:p w:rsidR="00DD57D8" w:rsidRPr="00545EA4" w:rsidRDefault="00DD57D8" w:rsidP="00FF0AC0">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Sudah barang tentu kegiatan dakwah </w:t>
      </w:r>
      <w:r w:rsidR="00E15BFE" w:rsidRPr="00545EA4">
        <w:rPr>
          <w:rFonts w:ascii="Times New Roman" w:hAnsi="Times New Roman" w:cs="Times New Roman"/>
          <w:sz w:val="24"/>
          <w:szCs w:val="24"/>
        </w:rPr>
        <w:t xml:space="preserve">Islamiyah </w:t>
      </w:r>
      <w:r w:rsidRPr="00545EA4">
        <w:rPr>
          <w:rFonts w:ascii="Times New Roman" w:hAnsi="Times New Roman" w:cs="Times New Roman"/>
          <w:sz w:val="24"/>
          <w:szCs w:val="24"/>
        </w:rPr>
        <w:t>sejak awal perkembangan tidaklah sepi dari rintangan dan hambatan, apakah hal itu disebabkan perbedaan, kehendak, pemikiran maupun kepentingan atau mungkin dijalankan oleh keyakina</w:t>
      </w:r>
      <w:r w:rsidR="00281E8C">
        <w:rPr>
          <w:rFonts w:ascii="Times New Roman" w:hAnsi="Times New Roman" w:cs="Times New Roman"/>
          <w:sz w:val="24"/>
          <w:szCs w:val="24"/>
          <w:lang w:val="en-US"/>
        </w:rPr>
        <w:t>n</w:t>
      </w:r>
      <w:r w:rsidRPr="00545EA4">
        <w:rPr>
          <w:rFonts w:ascii="Times New Roman" w:hAnsi="Times New Roman" w:cs="Times New Roman"/>
          <w:sz w:val="24"/>
          <w:szCs w:val="24"/>
        </w:rPr>
        <w:t xml:space="preserve"> dan kepercayaan lain yang mungkin sudah membudaya. </w:t>
      </w:r>
    </w:p>
    <w:p w:rsidR="00DD57D8" w:rsidRPr="00545EA4" w:rsidRDefault="00DD57D8" w:rsidP="00FF0AC0">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Kesemuanya itu menjadi pengalaman tersendiri bagi perjalanan dakwah </w:t>
      </w:r>
      <w:r w:rsidR="006018A2" w:rsidRPr="00545EA4">
        <w:rPr>
          <w:rFonts w:ascii="Times New Roman" w:hAnsi="Times New Roman" w:cs="Times New Roman"/>
          <w:sz w:val="24"/>
          <w:szCs w:val="24"/>
        </w:rPr>
        <w:t xml:space="preserve">Islamiyah </w:t>
      </w:r>
      <w:r w:rsidRPr="00545EA4">
        <w:rPr>
          <w:rFonts w:ascii="Times New Roman" w:hAnsi="Times New Roman" w:cs="Times New Roman"/>
          <w:sz w:val="24"/>
          <w:szCs w:val="24"/>
        </w:rPr>
        <w:t>dan pengalaman-pengalaman yang sedemikian itu justru membawa akibat antara lain timbulnya sifat-sifat di</w:t>
      </w:r>
      <w:r w:rsidR="00E15BFE">
        <w:rPr>
          <w:rFonts w:ascii="Times New Roman" w:hAnsi="Times New Roman" w:cs="Times New Roman"/>
          <w:sz w:val="24"/>
          <w:szCs w:val="24"/>
          <w:lang w:val="en-US"/>
        </w:rPr>
        <w:t xml:space="preserve"> </w:t>
      </w:r>
      <w:r w:rsidRPr="00545EA4">
        <w:rPr>
          <w:rFonts w:ascii="Times New Roman" w:hAnsi="Times New Roman" w:cs="Times New Roman"/>
          <w:sz w:val="24"/>
          <w:szCs w:val="24"/>
        </w:rPr>
        <w:t>dalam dakwah sebagai berikut:</w:t>
      </w:r>
    </w:p>
    <w:p w:rsidR="00DD57D8" w:rsidRPr="00545EA4" w:rsidRDefault="00DD57D8" w:rsidP="00F56913">
      <w:pPr>
        <w:pStyle w:val="ListParagraph"/>
        <w:numPr>
          <w:ilvl w:val="0"/>
          <w:numId w:val="3"/>
        </w:numPr>
        <w:spacing w:after="0" w:line="480" w:lineRule="auto"/>
        <w:jc w:val="both"/>
        <w:rPr>
          <w:rFonts w:ascii="Times New Roman" w:hAnsi="Times New Roman" w:cs="Times New Roman"/>
          <w:sz w:val="24"/>
          <w:szCs w:val="24"/>
        </w:rPr>
      </w:pPr>
      <w:r w:rsidRPr="00545EA4">
        <w:rPr>
          <w:rFonts w:ascii="Times New Roman" w:hAnsi="Times New Roman" w:cs="Times New Roman"/>
          <w:sz w:val="24"/>
          <w:szCs w:val="24"/>
        </w:rPr>
        <w:t>Dakwah bersifat jelas dan tegas</w:t>
      </w:r>
    </w:p>
    <w:p w:rsidR="00DD57D8" w:rsidRPr="00EF6E2A" w:rsidRDefault="00DD57D8" w:rsidP="00FF0AC0">
      <w:pPr>
        <w:spacing w:after="0" w:line="480" w:lineRule="auto"/>
        <w:ind w:firstLine="540"/>
        <w:jc w:val="both"/>
        <w:rPr>
          <w:rFonts w:ascii="Times New Roman" w:hAnsi="Times New Roman" w:cs="Times New Roman"/>
          <w:sz w:val="28"/>
          <w:szCs w:val="28"/>
        </w:rPr>
      </w:pPr>
      <w:r w:rsidRPr="00545EA4">
        <w:rPr>
          <w:rFonts w:ascii="Times New Roman" w:hAnsi="Times New Roman" w:cs="Times New Roman"/>
          <w:sz w:val="24"/>
          <w:szCs w:val="24"/>
        </w:rPr>
        <w:t xml:space="preserve">Ketegasan dan kejelasan dakwaah </w:t>
      </w:r>
      <w:r w:rsidR="00E15BFE" w:rsidRPr="00545EA4">
        <w:rPr>
          <w:rFonts w:ascii="Times New Roman" w:hAnsi="Times New Roman" w:cs="Times New Roman"/>
          <w:sz w:val="24"/>
          <w:szCs w:val="24"/>
        </w:rPr>
        <w:t xml:space="preserve">Islamiyah </w:t>
      </w:r>
      <w:r w:rsidRPr="00545EA4">
        <w:rPr>
          <w:rFonts w:ascii="Times New Roman" w:hAnsi="Times New Roman" w:cs="Times New Roman"/>
          <w:sz w:val="24"/>
          <w:szCs w:val="24"/>
        </w:rPr>
        <w:t>bukan dalam artian tindakan kaku dan kekerasan seba</w:t>
      </w:r>
      <w:r w:rsidR="00E15BFE">
        <w:rPr>
          <w:rFonts w:ascii="Times New Roman" w:hAnsi="Times New Roman" w:cs="Times New Roman"/>
          <w:sz w:val="24"/>
          <w:szCs w:val="24"/>
          <w:lang w:val="en-US"/>
        </w:rPr>
        <w:t>g</w:t>
      </w:r>
      <w:r w:rsidRPr="00545EA4">
        <w:rPr>
          <w:rFonts w:ascii="Times New Roman" w:hAnsi="Times New Roman" w:cs="Times New Roman"/>
          <w:sz w:val="24"/>
          <w:szCs w:val="24"/>
        </w:rPr>
        <w:t xml:space="preserve">aimana yang dihembus-hembuskan oleh para orientalis bahwa </w:t>
      </w:r>
      <w:r w:rsidR="00E15BFE" w:rsidRPr="00545EA4">
        <w:rPr>
          <w:rFonts w:ascii="Times New Roman" w:hAnsi="Times New Roman" w:cs="Times New Roman"/>
          <w:sz w:val="24"/>
          <w:szCs w:val="24"/>
        </w:rPr>
        <w:t xml:space="preserve">Islam </w:t>
      </w:r>
      <w:r w:rsidR="00E15BFE">
        <w:rPr>
          <w:rFonts w:ascii="Times New Roman" w:hAnsi="Times New Roman" w:cs="Times New Roman"/>
          <w:sz w:val="24"/>
          <w:szCs w:val="24"/>
        </w:rPr>
        <w:t>disebar</w:t>
      </w:r>
      <w:r w:rsidRPr="00545EA4">
        <w:rPr>
          <w:rFonts w:ascii="Times New Roman" w:hAnsi="Times New Roman" w:cs="Times New Roman"/>
          <w:sz w:val="24"/>
          <w:szCs w:val="24"/>
        </w:rPr>
        <w:t xml:space="preserve"> dengan pedang dan peperangan. Memang diperjalana dakwah </w:t>
      </w:r>
      <w:r w:rsidR="002A69E5" w:rsidRPr="00545EA4">
        <w:rPr>
          <w:rFonts w:ascii="Times New Roman" w:hAnsi="Times New Roman" w:cs="Times New Roman"/>
          <w:sz w:val="24"/>
          <w:szCs w:val="24"/>
        </w:rPr>
        <w:t xml:space="preserve">Islamiyah </w:t>
      </w:r>
      <w:r w:rsidRPr="00545EA4">
        <w:rPr>
          <w:rFonts w:ascii="Times New Roman" w:hAnsi="Times New Roman" w:cs="Times New Roman"/>
          <w:sz w:val="24"/>
          <w:szCs w:val="24"/>
        </w:rPr>
        <w:t>terdapat tindakan-tidaka</w:t>
      </w:r>
      <w:r w:rsidR="002A69E5">
        <w:rPr>
          <w:rFonts w:ascii="Times New Roman" w:hAnsi="Times New Roman" w:cs="Times New Roman"/>
          <w:sz w:val="24"/>
          <w:szCs w:val="24"/>
        </w:rPr>
        <w:t>n kekerasan</w:t>
      </w:r>
      <w:r w:rsidR="002A69E5">
        <w:rPr>
          <w:rFonts w:ascii="Times New Roman" w:hAnsi="Times New Roman" w:cs="Times New Roman"/>
          <w:sz w:val="24"/>
          <w:szCs w:val="24"/>
          <w:lang w:val="en-US"/>
        </w:rPr>
        <w:t xml:space="preserve"> </w:t>
      </w:r>
      <w:r w:rsidRPr="00545EA4">
        <w:rPr>
          <w:rFonts w:ascii="Times New Roman" w:hAnsi="Times New Roman" w:cs="Times New Roman"/>
          <w:sz w:val="24"/>
          <w:szCs w:val="24"/>
        </w:rPr>
        <w:t xml:space="preserve">bahkan juga peperangan, namun bukan berarti </w:t>
      </w:r>
      <w:r w:rsidR="002A69E5" w:rsidRPr="00545EA4">
        <w:rPr>
          <w:rFonts w:ascii="Times New Roman" w:hAnsi="Times New Roman" w:cs="Times New Roman"/>
          <w:sz w:val="24"/>
          <w:szCs w:val="24"/>
        </w:rPr>
        <w:t xml:space="preserve">Islam </w:t>
      </w:r>
      <w:r w:rsidRPr="00545EA4">
        <w:rPr>
          <w:rFonts w:ascii="Times New Roman" w:hAnsi="Times New Roman" w:cs="Times New Roman"/>
          <w:sz w:val="24"/>
          <w:szCs w:val="24"/>
        </w:rPr>
        <w:t>memaksakan kehendaknya kepada orang lain, tetapi tindakan-tindakan terebut terpaksa dilakukan da</w:t>
      </w:r>
      <w:r w:rsidR="002A69E5">
        <w:rPr>
          <w:rFonts w:ascii="Times New Roman" w:hAnsi="Times New Roman" w:cs="Times New Roman"/>
          <w:sz w:val="24"/>
          <w:szCs w:val="24"/>
          <w:lang w:val="en-US"/>
        </w:rPr>
        <w:t>n</w:t>
      </w:r>
      <w:r w:rsidRPr="00545EA4">
        <w:rPr>
          <w:rFonts w:ascii="Times New Roman" w:hAnsi="Times New Roman" w:cs="Times New Roman"/>
          <w:sz w:val="24"/>
          <w:szCs w:val="24"/>
        </w:rPr>
        <w:t xml:space="preserve"> tidak ada jalan lain yang lebih baik kecuali harus demikian seperti misalnya fi</w:t>
      </w:r>
      <w:r w:rsidR="00985B8E">
        <w:rPr>
          <w:rFonts w:ascii="Times New Roman" w:hAnsi="Times New Roman" w:cs="Times New Roman"/>
          <w:sz w:val="24"/>
          <w:szCs w:val="24"/>
        </w:rPr>
        <w:t>rman Allah swt</w:t>
      </w:r>
      <w:r w:rsidR="00FF0AC0">
        <w:rPr>
          <w:rFonts w:ascii="Times New Roman" w:hAnsi="Times New Roman" w:cs="Times New Roman"/>
          <w:sz w:val="24"/>
          <w:szCs w:val="24"/>
          <w:lang w:val="en-US"/>
        </w:rPr>
        <w:t xml:space="preserve">., </w:t>
      </w:r>
      <w:r w:rsidR="00985B8E">
        <w:rPr>
          <w:rFonts w:ascii="Times New Roman" w:hAnsi="Times New Roman" w:cs="Times New Roman"/>
          <w:sz w:val="24"/>
          <w:szCs w:val="24"/>
        </w:rPr>
        <w:t xml:space="preserve">dalam </w:t>
      </w:r>
      <w:r w:rsidR="00FF0AC0">
        <w:rPr>
          <w:rFonts w:ascii="Times New Roman" w:hAnsi="Times New Roman" w:cs="Times New Roman"/>
          <w:sz w:val="24"/>
          <w:szCs w:val="24"/>
        </w:rPr>
        <w:t>Q</w:t>
      </w:r>
      <w:r w:rsidR="00985B8E">
        <w:rPr>
          <w:rFonts w:ascii="Times New Roman" w:hAnsi="Times New Roman" w:cs="Times New Roman"/>
          <w:sz w:val="24"/>
          <w:szCs w:val="24"/>
        </w:rPr>
        <w:t>S</w:t>
      </w:r>
      <w:r w:rsidR="00FF0AC0">
        <w:rPr>
          <w:rFonts w:ascii="Times New Roman" w:hAnsi="Times New Roman" w:cs="Times New Roman"/>
          <w:sz w:val="24"/>
          <w:szCs w:val="24"/>
          <w:lang w:val="en-US"/>
        </w:rPr>
        <w:t xml:space="preserve">. </w:t>
      </w:r>
      <w:r w:rsidR="00B807DC">
        <w:rPr>
          <w:rFonts w:ascii="Times New Roman" w:hAnsi="Times New Roman" w:cs="Times New Roman"/>
          <w:sz w:val="24"/>
          <w:szCs w:val="24"/>
          <w:lang w:val="en-US"/>
        </w:rPr>
        <w:t>al</w:t>
      </w:r>
      <w:r w:rsidR="00FF0AC0">
        <w:rPr>
          <w:rFonts w:ascii="Times New Roman" w:hAnsi="Times New Roman" w:cs="Times New Roman"/>
          <w:sz w:val="24"/>
          <w:szCs w:val="24"/>
          <w:lang w:val="en-US"/>
        </w:rPr>
        <w:t>-Hajj/</w:t>
      </w:r>
      <w:r w:rsidR="00985B8E">
        <w:rPr>
          <w:rFonts w:ascii="Times New Roman" w:hAnsi="Times New Roman" w:cs="Times New Roman"/>
          <w:sz w:val="24"/>
          <w:szCs w:val="24"/>
        </w:rPr>
        <w:t xml:space="preserve"> 22:39</w:t>
      </w:r>
      <w:r w:rsidRPr="00545EA4">
        <w:rPr>
          <w:rFonts w:ascii="Times New Roman" w:hAnsi="Times New Roman" w:cs="Times New Roman"/>
          <w:sz w:val="24"/>
          <w:szCs w:val="24"/>
        </w:rPr>
        <w:t xml:space="preserve"> berbunyi: </w:t>
      </w:r>
    </w:p>
    <w:p w:rsidR="00DD57D8" w:rsidRPr="00545EA4" w:rsidRDefault="00DD57D8" w:rsidP="00F56913">
      <w:pPr>
        <w:bidi/>
        <w:spacing w:line="240" w:lineRule="auto"/>
        <w:jc w:val="both"/>
        <w:rPr>
          <w:rFonts w:ascii="Times New Roman" w:hAnsi="Times New Roman" w:cs="Times New Roman"/>
          <w:sz w:val="28"/>
          <w:szCs w:val="24"/>
        </w:rPr>
      </w:pPr>
      <w:r w:rsidRPr="00EF6E2A">
        <w:rPr>
          <w:rFonts w:ascii="Times New Roman" w:hAnsi="Times New Roman" w:cs="Times New Roman"/>
          <w:sz w:val="28"/>
          <w:szCs w:val="28"/>
        </w:rPr>
        <w:lastRenderedPageBreak/>
        <w:sym w:font="HQPB5" w:char="F074"/>
      </w:r>
      <w:r w:rsidRPr="00EF6E2A">
        <w:rPr>
          <w:rFonts w:ascii="Times New Roman" w:hAnsi="Times New Roman" w:cs="Times New Roman"/>
          <w:sz w:val="28"/>
          <w:szCs w:val="28"/>
        </w:rPr>
        <w:sym w:font="HQPB2" w:char="F062"/>
      </w:r>
      <w:r w:rsidRPr="00EF6E2A">
        <w:rPr>
          <w:rFonts w:ascii="Times New Roman" w:hAnsi="Times New Roman" w:cs="Times New Roman"/>
          <w:sz w:val="28"/>
          <w:szCs w:val="28"/>
        </w:rPr>
        <w:sym w:font="HQPB4" w:char="F0CF"/>
      </w:r>
      <w:r w:rsidRPr="00EF6E2A">
        <w:rPr>
          <w:rFonts w:ascii="Times New Roman" w:hAnsi="Times New Roman" w:cs="Times New Roman"/>
          <w:sz w:val="28"/>
          <w:szCs w:val="28"/>
        </w:rPr>
        <w:sym w:font="HQPB1" w:char="F08C"/>
      </w:r>
      <w:r w:rsidRPr="00EF6E2A">
        <w:rPr>
          <w:rFonts w:ascii="Times New Roman" w:hAnsi="Times New Roman" w:cs="Times New Roman"/>
          <w:sz w:val="28"/>
          <w:szCs w:val="28"/>
        </w:rPr>
        <w:sym w:font="HQPB4" w:char="F0E9"/>
      </w:r>
      <w:r w:rsidRPr="00EF6E2A">
        <w:rPr>
          <w:rFonts w:ascii="Times New Roman" w:hAnsi="Times New Roman" w:cs="Times New Roman"/>
          <w:sz w:val="28"/>
          <w:szCs w:val="28"/>
        </w:rPr>
        <w:sym w:font="HQPB1" w:char="F026"/>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74"/>
      </w:r>
      <w:r w:rsidRPr="00EF6E2A">
        <w:rPr>
          <w:rFonts w:ascii="Times New Roman" w:hAnsi="Times New Roman" w:cs="Times New Roman"/>
          <w:sz w:val="28"/>
          <w:szCs w:val="28"/>
        </w:rPr>
        <w:sym w:font="HQPB2" w:char="F0FB"/>
      </w:r>
      <w:r w:rsidRPr="00EF6E2A">
        <w:rPr>
          <w:rFonts w:ascii="Times New Roman" w:hAnsi="Times New Roman" w:cs="Times New Roman"/>
          <w:sz w:val="28"/>
          <w:szCs w:val="28"/>
        </w:rPr>
        <w:sym w:font="HQPB2" w:char="F0EF"/>
      </w:r>
      <w:r w:rsidRPr="00EF6E2A">
        <w:rPr>
          <w:rFonts w:ascii="Times New Roman" w:hAnsi="Times New Roman" w:cs="Times New Roman"/>
          <w:sz w:val="28"/>
          <w:szCs w:val="28"/>
        </w:rPr>
        <w:sym w:font="HQPB4" w:char="F0CF"/>
      </w:r>
      <w:r w:rsidRPr="00EF6E2A">
        <w:rPr>
          <w:rFonts w:ascii="Times New Roman" w:hAnsi="Times New Roman" w:cs="Times New Roman"/>
          <w:sz w:val="28"/>
          <w:szCs w:val="28"/>
        </w:rPr>
        <w:sym w:font="HQPB3" w:char="F025"/>
      </w:r>
      <w:r w:rsidRPr="00EF6E2A">
        <w:rPr>
          <w:rFonts w:ascii="Times New Roman" w:hAnsi="Times New Roman" w:cs="Times New Roman"/>
          <w:sz w:val="28"/>
          <w:szCs w:val="28"/>
        </w:rPr>
        <w:sym w:font="HQPB4" w:char="F0A9"/>
      </w:r>
      <w:r w:rsidRPr="00EF6E2A">
        <w:rPr>
          <w:rFonts w:ascii="Times New Roman" w:hAnsi="Times New Roman" w:cs="Times New Roman"/>
          <w:sz w:val="28"/>
          <w:szCs w:val="28"/>
        </w:rPr>
        <w:sym w:font="HQPB3" w:char="F023"/>
      </w:r>
      <w:r w:rsidRPr="00EF6E2A">
        <w:rPr>
          <w:rFonts w:ascii="Times New Roman" w:hAnsi="Times New Roman" w:cs="Times New Roman"/>
          <w:sz w:val="28"/>
          <w:szCs w:val="28"/>
        </w:rPr>
        <w:sym w:font="HQPB4" w:char="F0CF"/>
      </w:r>
      <w:r w:rsidRPr="00EF6E2A">
        <w:rPr>
          <w:rFonts w:ascii="Times New Roman" w:hAnsi="Times New Roman" w:cs="Times New Roman"/>
          <w:sz w:val="28"/>
          <w:szCs w:val="28"/>
        </w:rPr>
        <w:sym w:font="HQPB2" w:char="F039"/>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9A"/>
      </w:r>
      <w:r w:rsidRPr="00EF6E2A">
        <w:rPr>
          <w:rFonts w:ascii="Times New Roman" w:hAnsi="Times New Roman" w:cs="Times New Roman"/>
          <w:sz w:val="28"/>
          <w:szCs w:val="28"/>
        </w:rPr>
        <w:sym w:font="HQPB2" w:char="F063"/>
      </w:r>
      <w:r w:rsidRPr="00EF6E2A">
        <w:rPr>
          <w:rFonts w:ascii="Times New Roman" w:hAnsi="Times New Roman" w:cs="Times New Roman"/>
          <w:sz w:val="28"/>
          <w:szCs w:val="28"/>
        </w:rPr>
        <w:sym w:font="HQPB2" w:char="F071"/>
      </w:r>
      <w:r w:rsidRPr="00EF6E2A">
        <w:rPr>
          <w:rFonts w:ascii="Times New Roman" w:hAnsi="Times New Roman" w:cs="Times New Roman"/>
          <w:sz w:val="28"/>
          <w:szCs w:val="28"/>
        </w:rPr>
        <w:sym w:font="HQPB4" w:char="F0E8"/>
      </w:r>
      <w:r w:rsidRPr="00EF6E2A">
        <w:rPr>
          <w:rFonts w:ascii="Times New Roman" w:hAnsi="Times New Roman" w:cs="Times New Roman"/>
          <w:sz w:val="28"/>
          <w:szCs w:val="28"/>
        </w:rPr>
        <w:sym w:font="HQPB2" w:char="F03D"/>
      </w:r>
      <w:r w:rsidRPr="00EF6E2A">
        <w:rPr>
          <w:rFonts w:ascii="Times New Roman" w:hAnsi="Times New Roman" w:cs="Times New Roman"/>
          <w:sz w:val="28"/>
          <w:szCs w:val="28"/>
        </w:rPr>
        <w:sym w:font="HQPB5" w:char="F074"/>
      </w:r>
      <w:r w:rsidRPr="00EF6E2A">
        <w:rPr>
          <w:rFonts w:ascii="Times New Roman" w:hAnsi="Times New Roman" w:cs="Times New Roman"/>
          <w:sz w:val="28"/>
          <w:szCs w:val="28"/>
        </w:rPr>
        <w:sym w:font="HQPB1" w:char="F047"/>
      </w:r>
      <w:r w:rsidRPr="00EF6E2A">
        <w:rPr>
          <w:rFonts w:ascii="Times New Roman" w:hAnsi="Times New Roman" w:cs="Times New Roman"/>
          <w:sz w:val="28"/>
          <w:szCs w:val="28"/>
        </w:rPr>
        <w:sym w:font="HQPB2" w:char="F0BB"/>
      </w:r>
      <w:r w:rsidRPr="00EF6E2A">
        <w:rPr>
          <w:rFonts w:ascii="Times New Roman" w:hAnsi="Times New Roman" w:cs="Times New Roman"/>
          <w:sz w:val="28"/>
          <w:szCs w:val="28"/>
        </w:rPr>
        <w:sym w:font="HQPB5" w:char="F073"/>
      </w:r>
      <w:r w:rsidRPr="00EF6E2A">
        <w:rPr>
          <w:rFonts w:ascii="Times New Roman" w:hAnsi="Times New Roman" w:cs="Times New Roman"/>
          <w:sz w:val="28"/>
          <w:szCs w:val="28"/>
        </w:rPr>
        <w:sym w:font="HQPB2" w:char="F029"/>
      </w:r>
      <w:r w:rsidRPr="00EF6E2A">
        <w:rPr>
          <w:rFonts w:ascii="Times New Roman" w:hAnsi="Times New Roman" w:cs="Times New Roman"/>
          <w:sz w:val="28"/>
          <w:szCs w:val="28"/>
        </w:rPr>
        <w:sym w:font="HQPB4" w:char="F0E3"/>
      </w:r>
      <w:r w:rsidRPr="00EF6E2A">
        <w:rPr>
          <w:rFonts w:ascii="Times New Roman" w:hAnsi="Times New Roman" w:cs="Times New Roman"/>
          <w:sz w:val="28"/>
          <w:szCs w:val="28"/>
        </w:rPr>
        <w:sym w:font="HQPB2" w:char="F083"/>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F6"/>
      </w:r>
      <w:r w:rsidRPr="00EF6E2A">
        <w:rPr>
          <w:rFonts w:ascii="Times New Roman" w:hAnsi="Times New Roman" w:cs="Times New Roman"/>
          <w:sz w:val="28"/>
          <w:szCs w:val="28"/>
        </w:rPr>
        <w:sym w:font="HQPB2" w:char="F04E"/>
      </w:r>
      <w:r w:rsidRPr="00EF6E2A">
        <w:rPr>
          <w:rFonts w:ascii="Times New Roman" w:hAnsi="Times New Roman" w:cs="Times New Roman"/>
          <w:sz w:val="28"/>
          <w:szCs w:val="28"/>
        </w:rPr>
        <w:sym w:font="HQPB4" w:char="F0DF"/>
      </w:r>
      <w:r w:rsidRPr="00EF6E2A">
        <w:rPr>
          <w:rFonts w:ascii="Times New Roman" w:hAnsi="Times New Roman" w:cs="Times New Roman"/>
          <w:sz w:val="28"/>
          <w:szCs w:val="28"/>
        </w:rPr>
        <w:sym w:font="HQPB2" w:char="F067"/>
      </w:r>
      <w:r w:rsidRPr="00EF6E2A">
        <w:rPr>
          <w:rFonts w:ascii="Times New Roman" w:hAnsi="Times New Roman" w:cs="Times New Roman"/>
          <w:sz w:val="28"/>
          <w:szCs w:val="28"/>
        </w:rPr>
        <w:sym w:font="HQPB4" w:char="F0AF"/>
      </w:r>
      <w:r w:rsidRPr="00EF6E2A">
        <w:rPr>
          <w:rFonts w:ascii="Times New Roman" w:hAnsi="Times New Roman" w:cs="Times New Roman"/>
          <w:sz w:val="28"/>
          <w:szCs w:val="28"/>
        </w:rPr>
        <w:sym w:font="HQPB2" w:char="F052"/>
      </w:r>
      <w:r w:rsidRPr="00EF6E2A">
        <w:rPr>
          <w:rFonts w:ascii="Times New Roman" w:hAnsi="Times New Roman" w:cs="Times New Roman"/>
          <w:sz w:val="28"/>
          <w:szCs w:val="28"/>
        </w:rPr>
        <w:sym w:font="HQPB5" w:char="F072"/>
      </w:r>
      <w:r w:rsidRPr="00EF6E2A">
        <w:rPr>
          <w:rFonts w:ascii="Times New Roman" w:hAnsi="Times New Roman" w:cs="Times New Roman"/>
          <w:sz w:val="28"/>
          <w:szCs w:val="28"/>
        </w:rPr>
        <w:sym w:font="HQPB1" w:char="F027"/>
      </w:r>
      <w:r w:rsidRPr="00EF6E2A">
        <w:rPr>
          <w:rFonts w:ascii="Times New Roman" w:hAnsi="Times New Roman" w:cs="Times New Roman"/>
          <w:sz w:val="28"/>
          <w:szCs w:val="28"/>
        </w:rPr>
        <w:sym w:font="HQPB4" w:char="F0CE"/>
      </w:r>
      <w:r w:rsidRPr="00EF6E2A">
        <w:rPr>
          <w:rFonts w:ascii="Times New Roman" w:hAnsi="Times New Roman" w:cs="Times New Roman"/>
          <w:sz w:val="28"/>
          <w:szCs w:val="28"/>
        </w:rPr>
        <w:sym w:font="HQPB1" w:char="F02F"/>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28"/>
      </w:r>
      <w:r w:rsidRPr="00EF6E2A">
        <w:rPr>
          <w:rFonts w:ascii="Times New Roman" w:hAnsi="Times New Roman" w:cs="Times New Roman"/>
          <w:sz w:val="28"/>
          <w:szCs w:val="28"/>
        </w:rPr>
        <w:sym w:font="HQPB1" w:char="F023"/>
      </w:r>
      <w:r w:rsidRPr="00EF6E2A">
        <w:rPr>
          <w:rFonts w:ascii="Times New Roman" w:hAnsi="Times New Roman" w:cs="Times New Roman"/>
          <w:sz w:val="28"/>
          <w:szCs w:val="28"/>
        </w:rPr>
        <w:sym w:font="HQPB2" w:char="F071"/>
      </w:r>
      <w:r w:rsidRPr="00EF6E2A">
        <w:rPr>
          <w:rFonts w:ascii="Times New Roman" w:hAnsi="Times New Roman" w:cs="Times New Roman"/>
          <w:sz w:val="28"/>
          <w:szCs w:val="28"/>
        </w:rPr>
        <w:sym w:font="HQPB4" w:char="F0DF"/>
      </w:r>
      <w:r w:rsidRPr="00EF6E2A">
        <w:rPr>
          <w:rFonts w:ascii="Times New Roman" w:hAnsi="Times New Roman" w:cs="Times New Roman"/>
          <w:sz w:val="28"/>
          <w:szCs w:val="28"/>
        </w:rPr>
        <w:sym w:font="HQPB2" w:char="F04A"/>
      </w:r>
      <w:r w:rsidRPr="00EF6E2A">
        <w:rPr>
          <w:rFonts w:ascii="Times New Roman" w:hAnsi="Times New Roman" w:cs="Times New Roman"/>
          <w:sz w:val="28"/>
          <w:szCs w:val="28"/>
        </w:rPr>
        <w:sym w:font="HQPB4" w:char="F0CE"/>
      </w:r>
      <w:r w:rsidRPr="00EF6E2A">
        <w:rPr>
          <w:rFonts w:ascii="Times New Roman" w:hAnsi="Times New Roman" w:cs="Times New Roman"/>
          <w:sz w:val="28"/>
          <w:szCs w:val="28"/>
        </w:rPr>
        <w:sym w:font="HQPB2" w:char="F03D"/>
      </w:r>
      <w:r w:rsidRPr="00EF6E2A">
        <w:rPr>
          <w:rFonts w:ascii="Times New Roman" w:hAnsi="Times New Roman" w:cs="Times New Roman"/>
          <w:sz w:val="28"/>
          <w:szCs w:val="28"/>
        </w:rPr>
        <w:sym w:font="HQPB4" w:char="F0E0"/>
      </w:r>
      <w:r w:rsidRPr="00EF6E2A">
        <w:rPr>
          <w:rFonts w:ascii="Times New Roman" w:hAnsi="Times New Roman" w:cs="Times New Roman"/>
          <w:sz w:val="28"/>
          <w:szCs w:val="28"/>
        </w:rPr>
        <w:sym w:font="HQPB1" w:char="F0DF"/>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34"/>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A8"/>
      </w:r>
      <w:r w:rsidRPr="00EF6E2A">
        <w:rPr>
          <w:rFonts w:ascii="Times New Roman" w:hAnsi="Times New Roman" w:cs="Times New Roman"/>
          <w:sz w:val="28"/>
          <w:szCs w:val="28"/>
        </w:rPr>
        <w:sym w:font="HQPB2" w:char="F062"/>
      </w:r>
      <w:r w:rsidRPr="00EF6E2A">
        <w:rPr>
          <w:rFonts w:ascii="Times New Roman" w:hAnsi="Times New Roman" w:cs="Times New Roman"/>
          <w:sz w:val="28"/>
          <w:szCs w:val="28"/>
        </w:rPr>
        <w:sym w:font="HQPB4" w:char="F0CE"/>
      </w:r>
      <w:r w:rsidRPr="00EF6E2A">
        <w:rPr>
          <w:rFonts w:ascii="Times New Roman" w:hAnsi="Times New Roman" w:cs="Times New Roman"/>
          <w:sz w:val="28"/>
          <w:szCs w:val="28"/>
        </w:rPr>
        <w:sym w:font="HQPB1" w:char="F029"/>
      </w:r>
      <w:r w:rsidRPr="00EF6E2A">
        <w:rPr>
          <w:rFonts w:ascii="Times New Roman" w:hAnsi="Times New Roman" w:cs="Times New Roman"/>
          <w:sz w:val="28"/>
          <w:szCs w:val="28"/>
        </w:rPr>
        <w:sym w:font="HQPB5" w:char="F075"/>
      </w:r>
      <w:r w:rsidRPr="00EF6E2A">
        <w:rPr>
          <w:rFonts w:ascii="Times New Roman" w:hAnsi="Times New Roman" w:cs="Times New Roman"/>
          <w:sz w:val="28"/>
          <w:szCs w:val="28"/>
        </w:rPr>
        <w:sym w:font="HQPB2" w:char="F072"/>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A9"/>
      </w:r>
      <w:r w:rsidRPr="00EF6E2A">
        <w:rPr>
          <w:rFonts w:ascii="Times New Roman" w:hAnsi="Times New Roman" w:cs="Times New Roman"/>
          <w:sz w:val="28"/>
          <w:szCs w:val="28"/>
        </w:rPr>
        <w:sym w:font="HQPB1" w:char="F021"/>
      </w:r>
      <w:r w:rsidRPr="00EF6E2A">
        <w:rPr>
          <w:rFonts w:ascii="Times New Roman" w:hAnsi="Times New Roman" w:cs="Times New Roman"/>
          <w:sz w:val="28"/>
          <w:szCs w:val="28"/>
        </w:rPr>
        <w:sym w:font="HQPB5" w:char="F024"/>
      </w:r>
      <w:r w:rsidRPr="00EF6E2A">
        <w:rPr>
          <w:rFonts w:ascii="Times New Roman" w:hAnsi="Times New Roman" w:cs="Times New Roman"/>
          <w:sz w:val="28"/>
          <w:szCs w:val="28"/>
        </w:rPr>
        <w:sym w:font="HQPB1" w:char="F023"/>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5" w:char="F034"/>
      </w:r>
      <w:r w:rsidRPr="00EF6E2A">
        <w:rPr>
          <w:rFonts w:ascii="Times New Roman" w:hAnsi="Times New Roman" w:cs="Times New Roman"/>
          <w:sz w:val="28"/>
          <w:szCs w:val="28"/>
        </w:rPr>
        <w:sym w:font="HQPB2" w:char="F092"/>
      </w:r>
      <w:r w:rsidRPr="00EF6E2A">
        <w:rPr>
          <w:rFonts w:ascii="Times New Roman" w:hAnsi="Times New Roman" w:cs="Times New Roman"/>
          <w:sz w:val="28"/>
          <w:szCs w:val="28"/>
        </w:rPr>
        <w:sym w:font="HQPB5" w:char="F06E"/>
      </w:r>
      <w:r w:rsidRPr="00EF6E2A">
        <w:rPr>
          <w:rFonts w:ascii="Times New Roman" w:hAnsi="Times New Roman" w:cs="Times New Roman"/>
          <w:sz w:val="28"/>
          <w:szCs w:val="28"/>
        </w:rPr>
        <w:sym w:font="HQPB2" w:char="F03F"/>
      </w:r>
      <w:r w:rsidRPr="00EF6E2A">
        <w:rPr>
          <w:rFonts w:ascii="Times New Roman" w:hAnsi="Times New Roman" w:cs="Times New Roman"/>
          <w:sz w:val="28"/>
          <w:szCs w:val="28"/>
        </w:rPr>
        <w:sym w:font="HQPB5" w:char="F074"/>
      </w:r>
      <w:r w:rsidRPr="00EF6E2A">
        <w:rPr>
          <w:rFonts w:ascii="Times New Roman" w:hAnsi="Times New Roman" w:cs="Times New Roman"/>
          <w:sz w:val="28"/>
          <w:szCs w:val="28"/>
        </w:rPr>
        <w:sym w:font="HQPB1" w:char="F0E3"/>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F3"/>
      </w:r>
      <w:r w:rsidRPr="00EF6E2A">
        <w:rPr>
          <w:rFonts w:ascii="Times New Roman" w:hAnsi="Times New Roman" w:cs="Times New Roman"/>
          <w:sz w:val="28"/>
          <w:szCs w:val="28"/>
        </w:rPr>
        <w:sym w:font="HQPB2" w:char="F04F"/>
      </w:r>
      <w:r w:rsidRPr="00EF6E2A">
        <w:rPr>
          <w:rFonts w:ascii="Times New Roman" w:hAnsi="Times New Roman" w:cs="Times New Roman"/>
          <w:sz w:val="28"/>
          <w:szCs w:val="28"/>
        </w:rPr>
        <w:sym w:font="HQPB4" w:char="F0CF"/>
      </w:r>
      <w:r w:rsidRPr="00EF6E2A">
        <w:rPr>
          <w:rFonts w:ascii="Times New Roman" w:hAnsi="Times New Roman" w:cs="Times New Roman"/>
          <w:sz w:val="28"/>
          <w:szCs w:val="28"/>
        </w:rPr>
        <w:sym w:font="HQPB2" w:char="F064"/>
      </w:r>
      <w:r w:rsidRPr="00EF6E2A">
        <w:rPr>
          <w:rFonts w:ascii="Times New Roman" w:hAnsi="Times New Roman" w:cs="Times New Roman"/>
          <w:sz w:val="28"/>
          <w:szCs w:val="28"/>
        </w:rPr>
        <w:sym w:font="HQPB4" w:char="F0CE"/>
      </w:r>
      <w:r w:rsidRPr="00EF6E2A">
        <w:rPr>
          <w:rFonts w:ascii="Times New Roman" w:hAnsi="Times New Roman" w:cs="Times New Roman"/>
          <w:sz w:val="28"/>
          <w:szCs w:val="28"/>
        </w:rPr>
        <w:sym w:font="HQPB1" w:char="F08E"/>
      </w:r>
      <w:r w:rsidRPr="00EF6E2A">
        <w:rPr>
          <w:rFonts w:ascii="Times New Roman" w:hAnsi="Times New Roman" w:cs="Times New Roman"/>
          <w:sz w:val="28"/>
          <w:szCs w:val="28"/>
        </w:rPr>
        <w:sym w:font="HQPB4" w:char="F0F3"/>
      </w:r>
      <w:r w:rsidRPr="00EF6E2A">
        <w:rPr>
          <w:rFonts w:ascii="Times New Roman" w:hAnsi="Times New Roman" w:cs="Times New Roman"/>
          <w:sz w:val="28"/>
          <w:szCs w:val="28"/>
        </w:rPr>
        <w:sym w:font="HQPB1" w:char="F0C7"/>
      </w:r>
      <w:r w:rsidRPr="00EF6E2A">
        <w:rPr>
          <w:rFonts w:ascii="Times New Roman" w:hAnsi="Times New Roman" w:cs="Times New Roman"/>
          <w:sz w:val="28"/>
          <w:szCs w:val="28"/>
        </w:rPr>
        <w:sym w:font="HQPB5" w:char="F074"/>
      </w:r>
      <w:r w:rsidRPr="00EF6E2A">
        <w:rPr>
          <w:rFonts w:ascii="Times New Roman" w:hAnsi="Times New Roman" w:cs="Times New Roman"/>
          <w:sz w:val="28"/>
          <w:szCs w:val="28"/>
        </w:rPr>
        <w:sym w:font="HQPB2" w:char="F052"/>
      </w:r>
      <w:r w:rsidRPr="00EF6E2A">
        <w:rPr>
          <w:rFonts w:ascii="Times New Roman" w:hAnsi="Times New Roman" w:cs="Times New Roman"/>
          <w:sz w:val="28"/>
          <w:szCs w:val="28"/>
          <w:rtl/>
        </w:rPr>
        <w:t xml:space="preserve"> </w:t>
      </w:r>
      <w:r w:rsidRPr="00EF6E2A">
        <w:rPr>
          <w:rFonts w:ascii="Times New Roman" w:hAnsi="Times New Roman" w:cs="Times New Roman"/>
          <w:sz w:val="28"/>
          <w:szCs w:val="28"/>
        </w:rPr>
        <w:sym w:font="HQPB4" w:char="F0ED"/>
      </w:r>
      <w:r w:rsidRPr="00EF6E2A">
        <w:rPr>
          <w:rFonts w:ascii="Times New Roman" w:hAnsi="Times New Roman" w:cs="Times New Roman"/>
          <w:sz w:val="28"/>
          <w:szCs w:val="28"/>
        </w:rPr>
        <w:sym w:font="HQPB1" w:char="F08D"/>
      </w:r>
      <w:r w:rsidRPr="00EF6E2A">
        <w:rPr>
          <w:rFonts w:ascii="Times New Roman" w:hAnsi="Times New Roman" w:cs="Times New Roman"/>
          <w:sz w:val="28"/>
          <w:szCs w:val="28"/>
        </w:rPr>
        <w:sym w:font="HQPB2" w:char="F083"/>
      </w:r>
      <w:r w:rsidRPr="00EF6E2A">
        <w:rPr>
          <w:rFonts w:ascii="Times New Roman" w:hAnsi="Times New Roman" w:cs="Times New Roman"/>
          <w:sz w:val="28"/>
          <w:szCs w:val="28"/>
        </w:rPr>
        <w:sym w:font="HQPB4" w:char="F0CF"/>
      </w:r>
      <w:r w:rsidRPr="00EF6E2A">
        <w:rPr>
          <w:rFonts w:ascii="Times New Roman" w:hAnsi="Times New Roman" w:cs="Times New Roman"/>
          <w:sz w:val="28"/>
          <w:szCs w:val="28"/>
        </w:rPr>
        <w:sym w:font="HQPB1" w:char="F089"/>
      </w:r>
      <w:r w:rsidRPr="00EF6E2A">
        <w:rPr>
          <w:rFonts w:ascii="Times New Roman" w:hAnsi="Times New Roman" w:cs="Times New Roman"/>
          <w:sz w:val="28"/>
          <w:szCs w:val="28"/>
        </w:rPr>
        <w:sym w:font="HQPB5" w:char="F073"/>
      </w:r>
      <w:r w:rsidRPr="00EF6E2A">
        <w:rPr>
          <w:rFonts w:ascii="Times New Roman" w:hAnsi="Times New Roman" w:cs="Times New Roman"/>
          <w:sz w:val="28"/>
          <w:szCs w:val="28"/>
        </w:rPr>
        <w:sym w:font="HQPB2" w:char="F029"/>
      </w:r>
      <w:r w:rsidRPr="00EF6E2A">
        <w:rPr>
          <w:rFonts w:ascii="Times New Roman" w:hAnsi="Times New Roman" w:cs="Times New Roman"/>
          <w:sz w:val="28"/>
          <w:szCs w:val="28"/>
        </w:rPr>
        <w:sym w:font="HQPB5" w:char="F073"/>
      </w:r>
      <w:r w:rsidRPr="00EF6E2A">
        <w:rPr>
          <w:rFonts w:ascii="Times New Roman" w:hAnsi="Times New Roman" w:cs="Times New Roman"/>
          <w:sz w:val="28"/>
          <w:szCs w:val="28"/>
        </w:rPr>
        <w:sym w:font="HQPB2" w:char="F039"/>
      </w:r>
      <w:r w:rsidRPr="00985B8E">
        <w:rPr>
          <w:rFonts w:ascii="Times New Roman" w:hAnsi="Times New Roman" w:cs="Times New Roman"/>
          <w:sz w:val="24"/>
          <w:szCs w:val="24"/>
          <w:rtl/>
        </w:rPr>
        <w:t xml:space="preserve"> </w:t>
      </w:r>
      <w:r w:rsidRPr="00985B8E">
        <w:rPr>
          <w:rFonts w:ascii="Times New Roman" w:hAnsi="Times New Roman" w:cs="Times New Roman"/>
          <w:sz w:val="24"/>
          <w:szCs w:val="24"/>
        </w:rPr>
        <w:sym w:font="HQPB2" w:char="F0C7"/>
      </w:r>
      <w:r w:rsidRPr="00985B8E">
        <w:rPr>
          <w:rFonts w:ascii="Times New Roman" w:hAnsi="Times New Roman" w:cs="Times New Roman"/>
          <w:sz w:val="24"/>
          <w:szCs w:val="24"/>
        </w:rPr>
        <w:sym w:font="HQPB2" w:char="F0CC"/>
      </w:r>
      <w:r w:rsidRPr="00985B8E">
        <w:rPr>
          <w:rFonts w:ascii="Times New Roman" w:hAnsi="Times New Roman" w:cs="Times New Roman"/>
          <w:sz w:val="24"/>
          <w:szCs w:val="24"/>
        </w:rPr>
        <w:sym w:font="HQPB2" w:char="F0D2"/>
      </w:r>
      <w:r w:rsidRPr="00985B8E">
        <w:rPr>
          <w:rFonts w:ascii="Times New Roman" w:hAnsi="Times New Roman" w:cs="Times New Roman"/>
          <w:sz w:val="24"/>
          <w:szCs w:val="24"/>
        </w:rPr>
        <w:sym w:font="HQPB2" w:char="F0C8"/>
      </w:r>
      <w:r w:rsidRPr="00545EA4">
        <w:rPr>
          <w:rFonts w:ascii="Times New Roman" w:hAnsi="Times New Roman" w:cs="Times New Roman"/>
          <w:sz w:val="28"/>
          <w:szCs w:val="24"/>
          <w:rtl/>
        </w:rPr>
        <w:t xml:space="preserve"> </w:t>
      </w:r>
    </w:p>
    <w:p w:rsidR="00DD57D8" w:rsidRPr="00545EA4" w:rsidRDefault="00FF0AC0" w:rsidP="00FF0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Terjemah</w:t>
      </w:r>
      <w:r w:rsidR="00DD57D8" w:rsidRPr="00545EA4">
        <w:rPr>
          <w:rFonts w:ascii="Times New Roman" w:hAnsi="Times New Roman" w:cs="Times New Roman"/>
          <w:sz w:val="24"/>
          <w:szCs w:val="24"/>
        </w:rPr>
        <w:t xml:space="preserve">nya: </w:t>
      </w:r>
    </w:p>
    <w:p w:rsidR="00DD57D8" w:rsidRPr="00985B8E" w:rsidRDefault="009F6734" w:rsidP="00FF0AC0">
      <w:pPr>
        <w:spacing w:after="0" w:line="240" w:lineRule="auto"/>
        <w:ind w:left="540"/>
        <w:jc w:val="both"/>
        <w:rPr>
          <w:rFonts w:ascii="Times New Roman" w:hAnsi="Times New Roman" w:cs="Times New Roman"/>
          <w:sz w:val="24"/>
          <w:szCs w:val="24"/>
          <w:lang w:val="en-US"/>
        </w:rPr>
      </w:pPr>
      <w:r w:rsidRPr="00E87B5C">
        <w:rPr>
          <w:rFonts w:ascii="Times New Roman" w:hAnsi="Times New Roman" w:cs="Times New Roman"/>
          <w:sz w:val="24"/>
          <w:szCs w:val="24"/>
        </w:rPr>
        <w:t xml:space="preserve">Telah </w:t>
      </w:r>
      <w:r w:rsidR="00DD57D8" w:rsidRPr="00E87B5C">
        <w:rPr>
          <w:rFonts w:ascii="Times New Roman" w:hAnsi="Times New Roman" w:cs="Times New Roman"/>
          <w:sz w:val="24"/>
          <w:szCs w:val="24"/>
        </w:rPr>
        <w:t xml:space="preserve">diizinkan (berperang) bagi orang-orang yang diperangi, karena sesungguhnya mereka telah dianiayah. Dan sesungguhnya Allah benar-benar </w:t>
      </w:r>
      <w:r w:rsidR="00985B8E" w:rsidRPr="00E87B5C">
        <w:rPr>
          <w:rFonts w:ascii="Times New Roman" w:hAnsi="Times New Roman" w:cs="Times New Roman"/>
          <w:sz w:val="24"/>
          <w:szCs w:val="24"/>
        </w:rPr>
        <w:t>Maha Kuasa menolong mereka itu.</w:t>
      </w:r>
      <w:r w:rsidR="00985B8E">
        <w:rPr>
          <w:rStyle w:val="FootnoteReference"/>
          <w:rFonts w:ascii="Times New Roman" w:hAnsi="Times New Roman" w:cs="Times New Roman"/>
          <w:sz w:val="24"/>
          <w:szCs w:val="24"/>
        </w:rPr>
        <w:footnoteReference w:id="11"/>
      </w:r>
    </w:p>
    <w:p w:rsidR="00985B8E" w:rsidRPr="00985B8E" w:rsidRDefault="00985B8E" w:rsidP="00F56913">
      <w:pPr>
        <w:spacing w:after="0" w:line="240" w:lineRule="auto"/>
        <w:ind w:left="567" w:firstLine="567"/>
        <w:jc w:val="both"/>
        <w:rPr>
          <w:rFonts w:ascii="Times New Roman" w:hAnsi="Times New Roman" w:cs="Times New Roman"/>
          <w:sz w:val="24"/>
          <w:szCs w:val="24"/>
          <w:lang w:val="en-US"/>
        </w:rPr>
      </w:pPr>
    </w:p>
    <w:p w:rsidR="00DD57D8" w:rsidRPr="00545EA4" w:rsidRDefault="00DD57D8" w:rsidP="00F56913">
      <w:pPr>
        <w:pStyle w:val="ListParagraph"/>
        <w:numPr>
          <w:ilvl w:val="0"/>
          <w:numId w:val="3"/>
        </w:numPr>
        <w:spacing w:after="0" w:line="480" w:lineRule="auto"/>
        <w:jc w:val="both"/>
        <w:rPr>
          <w:rFonts w:ascii="Times New Roman" w:hAnsi="Times New Roman" w:cs="Times New Roman"/>
          <w:sz w:val="24"/>
          <w:szCs w:val="24"/>
        </w:rPr>
      </w:pPr>
      <w:r w:rsidRPr="00545EA4">
        <w:rPr>
          <w:rFonts w:ascii="Times New Roman" w:hAnsi="Times New Roman" w:cs="Times New Roman"/>
          <w:sz w:val="24"/>
          <w:szCs w:val="24"/>
        </w:rPr>
        <w:t>Dakwah bersifat luas</w:t>
      </w:r>
    </w:p>
    <w:p w:rsidR="00DD57D8" w:rsidRPr="00545EA4" w:rsidRDefault="00DD57D8" w:rsidP="00FF0AC0">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Ajaran agama Islam menyangkut semua aspek kehidupan manusia, baik perorangan maupun kemasyarakatan, keduniaan maupun keakhiratan, maka menyebabkan dakwah itupun menjadi luas dari segala segi dan permasalahan. Yang jelas usaha dakwah berintikan amar ma’aruf dan nahi mungkar dan melaksanakan perintah Allah dan menjauhi larangan-larangan-Nya, dalam rangka menciptakan </w:t>
      </w:r>
      <w:r w:rsidR="002A69E5">
        <w:rPr>
          <w:rFonts w:ascii="Times New Roman" w:hAnsi="Times New Roman" w:cs="Times New Roman"/>
          <w:sz w:val="24"/>
          <w:szCs w:val="24"/>
          <w:lang w:val="en-US"/>
        </w:rPr>
        <w:t>ke</w:t>
      </w:r>
      <w:r w:rsidRPr="00545EA4">
        <w:rPr>
          <w:rFonts w:ascii="Times New Roman" w:hAnsi="Times New Roman" w:cs="Times New Roman"/>
          <w:sz w:val="24"/>
          <w:szCs w:val="24"/>
        </w:rPr>
        <w:t>bahagia</w:t>
      </w:r>
      <w:r w:rsidR="002A69E5">
        <w:rPr>
          <w:rFonts w:ascii="Times New Roman" w:hAnsi="Times New Roman" w:cs="Times New Roman"/>
          <w:sz w:val="24"/>
          <w:szCs w:val="24"/>
          <w:lang w:val="en-US"/>
        </w:rPr>
        <w:t>an</w:t>
      </w:r>
      <w:r w:rsidRPr="00545EA4">
        <w:rPr>
          <w:rFonts w:ascii="Times New Roman" w:hAnsi="Times New Roman" w:cs="Times New Roman"/>
          <w:sz w:val="24"/>
          <w:szCs w:val="24"/>
        </w:rPr>
        <w:t xml:space="preserve"> di dunia maupun di akhirat. </w:t>
      </w:r>
    </w:p>
    <w:p w:rsidR="00DD57D8" w:rsidRPr="00545EA4" w:rsidRDefault="00DD57D8" w:rsidP="00FF0AC0">
      <w:pPr>
        <w:pStyle w:val="ListParagraph"/>
        <w:numPr>
          <w:ilvl w:val="0"/>
          <w:numId w:val="3"/>
        </w:numPr>
        <w:spacing w:after="0" w:line="480" w:lineRule="auto"/>
        <w:jc w:val="both"/>
        <w:rPr>
          <w:rFonts w:ascii="Times New Roman" w:hAnsi="Times New Roman" w:cs="Times New Roman"/>
          <w:sz w:val="24"/>
          <w:szCs w:val="24"/>
        </w:rPr>
      </w:pPr>
      <w:r w:rsidRPr="00545EA4">
        <w:rPr>
          <w:rFonts w:ascii="Times New Roman" w:hAnsi="Times New Roman" w:cs="Times New Roman"/>
          <w:sz w:val="24"/>
          <w:szCs w:val="24"/>
        </w:rPr>
        <w:t>Dakwah bersifat luwes/fleksibel</w:t>
      </w:r>
    </w:p>
    <w:p w:rsidR="00DD57D8" w:rsidRPr="00545EA4" w:rsidRDefault="00DD57D8" w:rsidP="00FF0AC0">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Ajaran Islam yang tegas dan jelas merupakan ajaran yang harus dilakukan oleh seluruh umat manusia sesuai dengan kondisi dan kemampuanya masing-masin</w:t>
      </w:r>
      <w:r w:rsidR="00FF0AC0">
        <w:rPr>
          <w:rFonts w:ascii="Times New Roman" w:hAnsi="Times New Roman" w:cs="Times New Roman"/>
          <w:sz w:val="24"/>
          <w:szCs w:val="24"/>
        </w:rPr>
        <w:t>g. Sebagaimana firman Allah swt</w:t>
      </w:r>
      <w:r w:rsidR="00FF0AC0">
        <w:rPr>
          <w:rFonts w:ascii="Times New Roman" w:hAnsi="Times New Roman" w:cs="Times New Roman"/>
          <w:sz w:val="24"/>
          <w:szCs w:val="24"/>
          <w:lang w:val="en-US"/>
        </w:rPr>
        <w:t xml:space="preserve">., </w:t>
      </w:r>
      <w:r w:rsidRPr="00545EA4">
        <w:rPr>
          <w:rFonts w:ascii="Times New Roman" w:hAnsi="Times New Roman" w:cs="Times New Roman"/>
          <w:sz w:val="24"/>
          <w:szCs w:val="24"/>
        </w:rPr>
        <w:t xml:space="preserve">dalam </w:t>
      </w:r>
      <w:r w:rsidR="00FF0AC0">
        <w:rPr>
          <w:rFonts w:ascii="Times New Roman" w:hAnsi="Times New Roman" w:cs="Times New Roman"/>
          <w:sz w:val="24"/>
          <w:szCs w:val="24"/>
        </w:rPr>
        <w:t>QS</w:t>
      </w:r>
      <w:r w:rsidR="00FF0AC0">
        <w:rPr>
          <w:rFonts w:ascii="Times New Roman" w:hAnsi="Times New Roman" w:cs="Times New Roman"/>
          <w:sz w:val="24"/>
          <w:szCs w:val="24"/>
          <w:lang w:val="en-US"/>
        </w:rPr>
        <w:t xml:space="preserve">. </w:t>
      </w:r>
      <w:r w:rsidR="00E57F24">
        <w:rPr>
          <w:rFonts w:ascii="Times New Roman" w:hAnsi="Times New Roman" w:cs="Times New Roman"/>
          <w:sz w:val="24"/>
          <w:szCs w:val="24"/>
          <w:lang w:val="en-US"/>
        </w:rPr>
        <w:t>a</w:t>
      </w:r>
      <w:r w:rsidR="00FF0AC0">
        <w:rPr>
          <w:rFonts w:ascii="Times New Roman" w:hAnsi="Times New Roman" w:cs="Times New Roman"/>
          <w:sz w:val="24"/>
          <w:szCs w:val="24"/>
          <w:lang w:val="en-US"/>
        </w:rPr>
        <w:t>l-Anbiyaa</w:t>
      </w:r>
      <w:r w:rsidR="00E57F24">
        <w:rPr>
          <w:rFonts w:ascii="Times New Roman" w:hAnsi="Times New Roman" w:cs="Times New Roman"/>
          <w:sz w:val="24"/>
          <w:szCs w:val="24"/>
          <w:lang w:val="en-US"/>
        </w:rPr>
        <w:t>/</w:t>
      </w:r>
      <w:r w:rsidR="00863E57">
        <w:rPr>
          <w:rFonts w:ascii="Times New Roman" w:hAnsi="Times New Roman" w:cs="Times New Roman"/>
          <w:sz w:val="24"/>
          <w:szCs w:val="24"/>
        </w:rPr>
        <w:t>21:107</w:t>
      </w:r>
      <w:r w:rsidRPr="00545EA4">
        <w:rPr>
          <w:rFonts w:ascii="Times New Roman" w:hAnsi="Times New Roman" w:cs="Times New Roman"/>
          <w:sz w:val="24"/>
          <w:szCs w:val="24"/>
        </w:rPr>
        <w:t xml:space="preserve"> berbunyi:</w:t>
      </w:r>
    </w:p>
    <w:p w:rsidR="00DD57D8" w:rsidRPr="00545EA4" w:rsidRDefault="00DD57D8" w:rsidP="00F56913">
      <w:pPr>
        <w:bidi/>
        <w:spacing w:after="0" w:line="240" w:lineRule="auto"/>
        <w:jc w:val="both"/>
        <w:rPr>
          <w:rFonts w:ascii="Times New Roman" w:hAnsi="Times New Roman" w:cs="Times New Roman"/>
          <w:sz w:val="28"/>
          <w:szCs w:val="24"/>
          <w:rtl/>
        </w:rPr>
      </w:pPr>
      <w:r w:rsidRPr="00545EA4">
        <w:rPr>
          <w:rFonts w:ascii="Times New Roman" w:hAnsi="Times New Roman" w:cs="Times New Roman"/>
          <w:sz w:val="28"/>
          <w:szCs w:val="24"/>
        </w:rPr>
        <w:sym w:font="HQPB5" w:char="F021"/>
      </w:r>
      <w:r w:rsidRPr="00545EA4">
        <w:rPr>
          <w:rFonts w:ascii="Times New Roman" w:hAnsi="Times New Roman" w:cs="Times New Roman"/>
          <w:sz w:val="28"/>
          <w:szCs w:val="24"/>
        </w:rPr>
        <w:sym w:font="HQPB1" w:char="F024"/>
      </w:r>
      <w:r w:rsidRPr="00545EA4">
        <w:rPr>
          <w:rFonts w:ascii="Times New Roman" w:hAnsi="Times New Roman" w:cs="Times New Roman"/>
          <w:sz w:val="28"/>
          <w:szCs w:val="24"/>
        </w:rPr>
        <w:sym w:font="HQPB5" w:char="F074"/>
      </w:r>
      <w:r w:rsidRPr="00545EA4">
        <w:rPr>
          <w:rFonts w:ascii="Times New Roman" w:hAnsi="Times New Roman" w:cs="Times New Roman"/>
          <w:sz w:val="28"/>
          <w:szCs w:val="24"/>
        </w:rPr>
        <w:sym w:font="HQPB2" w:char="F042"/>
      </w:r>
      <w:r w:rsidRPr="00545EA4">
        <w:rPr>
          <w:rFonts w:ascii="Times New Roman" w:hAnsi="Times New Roman" w:cs="Times New Roman"/>
          <w:sz w:val="28"/>
          <w:szCs w:val="24"/>
        </w:rPr>
        <w:sym w:font="HQPB5" w:char="F075"/>
      </w:r>
      <w:r w:rsidRPr="00545EA4">
        <w:rPr>
          <w:rFonts w:ascii="Times New Roman" w:hAnsi="Times New Roman" w:cs="Times New Roman"/>
          <w:sz w:val="28"/>
          <w:szCs w:val="24"/>
        </w:rPr>
        <w:sym w:font="HQPB2" w:char="F072"/>
      </w:r>
      <w:r w:rsidRPr="00545EA4">
        <w:rPr>
          <w:rFonts w:ascii="Times New Roman" w:hAnsi="Times New Roman" w:cs="Times New Roman"/>
          <w:sz w:val="28"/>
          <w:szCs w:val="24"/>
          <w:rtl/>
        </w:rPr>
        <w:t xml:space="preserve"> </w:t>
      </w:r>
      <w:r w:rsidRPr="00545EA4">
        <w:rPr>
          <w:rFonts w:ascii="Times New Roman" w:hAnsi="Times New Roman" w:cs="Times New Roman"/>
          <w:sz w:val="28"/>
          <w:szCs w:val="24"/>
        </w:rPr>
        <w:sym w:font="HQPB5" w:char="F09A"/>
      </w:r>
      <w:r w:rsidRPr="00545EA4">
        <w:rPr>
          <w:rFonts w:ascii="Times New Roman" w:hAnsi="Times New Roman" w:cs="Times New Roman"/>
          <w:sz w:val="28"/>
          <w:szCs w:val="24"/>
        </w:rPr>
        <w:sym w:font="HQPB3" w:char="F081"/>
      </w:r>
      <w:r w:rsidRPr="00545EA4">
        <w:rPr>
          <w:rFonts w:ascii="Times New Roman" w:hAnsi="Times New Roman" w:cs="Times New Roman"/>
          <w:sz w:val="28"/>
          <w:szCs w:val="24"/>
        </w:rPr>
        <w:sym w:font="HQPB2" w:char="F0BB"/>
      </w:r>
      <w:r w:rsidRPr="00545EA4">
        <w:rPr>
          <w:rFonts w:ascii="Times New Roman" w:hAnsi="Times New Roman" w:cs="Times New Roman"/>
          <w:sz w:val="28"/>
          <w:szCs w:val="24"/>
        </w:rPr>
        <w:sym w:font="HQPB5" w:char="F06F"/>
      </w:r>
      <w:r w:rsidRPr="00545EA4">
        <w:rPr>
          <w:rFonts w:ascii="Times New Roman" w:hAnsi="Times New Roman" w:cs="Times New Roman"/>
          <w:sz w:val="28"/>
          <w:szCs w:val="24"/>
        </w:rPr>
        <w:sym w:font="HQPB2" w:char="F059"/>
      </w:r>
      <w:r w:rsidRPr="00545EA4">
        <w:rPr>
          <w:rFonts w:ascii="Times New Roman" w:hAnsi="Times New Roman" w:cs="Times New Roman"/>
          <w:sz w:val="28"/>
          <w:szCs w:val="24"/>
        </w:rPr>
        <w:sym w:font="HQPB4" w:char="F0F9"/>
      </w:r>
      <w:r w:rsidRPr="00545EA4">
        <w:rPr>
          <w:rFonts w:ascii="Times New Roman" w:hAnsi="Times New Roman" w:cs="Times New Roman"/>
          <w:sz w:val="28"/>
          <w:szCs w:val="24"/>
        </w:rPr>
        <w:sym w:font="HQPB2" w:char="F03D"/>
      </w:r>
      <w:r w:rsidRPr="00545EA4">
        <w:rPr>
          <w:rFonts w:ascii="Times New Roman" w:hAnsi="Times New Roman" w:cs="Times New Roman"/>
          <w:sz w:val="28"/>
          <w:szCs w:val="24"/>
        </w:rPr>
        <w:sym w:font="HQPB5" w:char="F079"/>
      </w:r>
      <w:r w:rsidRPr="00545EA4">
        <w:rPr>
          <w:rFonts w:ascii="Times New Roman" w:hAnsi="Times New Roman" w:cs="Times New Roman"/>
          <w:sz w:val="28"/>
          <w:szCs w:val="24"/>
        </w:rPr>
        <w:sym w:font="HQPB1" w:char="F099"/>
      </w:r>
      <w:r w:rsidRPr="00545EA4">
        <w:rPr>
          <w:rFonts w:ascii="Times New Roman" w:hAnsi="Times New Roman" w:cs="Times New Roman"/>
          <w:sz w:val="28"/>
          <w:szCs w:val="24"/>
        </w:rPr>
        <w:sym w:font="HQPB4" w:char="F0F6"/>
      </w:r>
      <w:r w:rsidRPr="00545EA4">
        <w:rPr>
          <w:rFonts w:ascii="Times New Roman" w:hAnsi="Times New Roman" w:cs="Times New Roman"/>
          <w:sz w:val="28"/>
          <w:szCs w:val="24"/>
        </w:rPr>
        <w:sym w:font="HQPB1" w:char="F091"/>
      </w:r>
      <w:r w:rsidRPr="00545EA4">
        <w:rPr>
          <w:rFonts w:ascii="Times New Roman" w:hAnsi="Times New Roman" w:cs="Times New Roman"/>
          <w:sz w:val="28"/>
          <w:szCs w:val="24"/>
        </w:rPr>
        <w:sym w:font="HQPB5" w:char="F072"/>
      </w:r>
      <w:r w:rsidRPr="00545EA4">
        <w:rPr>
          <w:rFonts w:ascii="Times New Roman" w:hAnsi="Times New Roman" w:cs="Times New Roman"/>
          <w:sz w:val="28"/>
          <w:szCs w:val="24"/>
        </w:rPr>
        <w:sym w:font="HQPB1" w:char="F026"/>
      </w:r>
      <w:r w:rsidRPr="00545EA4">
        <w:rPr>
          <w:rFonts w:ascii="Times New Roman" w:hAnsi="Times New Roman" w:cs="Times New Roman"/>
          <w:sz w:val="28"/>
          <w:szCs w:val="24"/>
          <w:rtl/>
        </w:rPr>
        <w:t xml:space="preserve"> </w:t>
      </w:r>
      <w:r w:rsidRPr="00545EA4">
        <w:rPr>
          <w:rFonts w:ascii="Times New Roman" w:hAnsi="Times New Roman" w:cs="Times New Roman"/>
          <w:sz w:val="28"/>
          <w:szCs w:val="24"/>
        </w:rPr>
        <w:sym w:font="HQPB5" w:char="F09E"/>
      </w:r>
      <w:r w:rsidRPr="00545EA4">
        <w:rPr>
          <w:rFonts w:ascii="Times New Roman" w:hAnsi="Times New Roman" w:cs="Times New Roman"/>
          <w:sz w:val="28"/>
          <w:szCs w:val="24"/>
        </w:rPr>
        <w:sym w:font="HQPB2" w:char="F077"/>
      </w:r>
      <w:r w:rsidRPr="00545EA4">
        <w:rPr>
          <w:rFonts w:ascii="Times New Roman" w:hAnsi="Times New Roman" w:cs="Times New Roman"/>
          <w:sz w:val="28"/>
          <w:szCs w:val="24"/>
        </w:rPr>
        <w:sym w:font="HQPB4" w:char="F0CE"/>
      </w:r>
      <w:r w:rsidRPr="00545EA4">
        <w:rPr>
          <w:rFonts w:ascii="Times New Roman" w:hAnsi="Times New Roman" w:cs="Times New Roman"/>
          <w:sz w:val="28"/>
          <w:szCs w:val="24"/>
        </w:rPr>
        <w:sym w:font="HQPB1" w:char="F029"/>
      </w:r>
      <w:r w:rsidRPr="00545EA4">
        <w:rPr>
          <w:rFonts w:ascii="Times New Roman" w:hAnsi="Times New Roman" w:cs="Times New Roman"/>
          <w:sz w:val="28"/>
          <w:szCs w:val="24"/>
          <w:rtl/>
        </w:rPr>
        <w:t xml:space="preserve"> </w:t>
      </w:r>
      <w:r w:rsidRPr="00545EA4">
        <w:rPr>
          <w:rFonts w:ascii="Times New Roman" w:hAnsi="Times New Roman" w:cs="Times New Roman"/>
          <w:sz w:val="28"/>
          <w:szCs w:val="24"/>
        </w:rPr>
        <w:sym w:font="HQPB4" w:char="F05A"/>
      </w:r>
      <w:r w:rsidRPr="00545EA4">
        <w:rPr>
          <w:rFonts w:ascii="Times New Roman" w:hAnsi="Times New Roman" w:cs="Times New Roman"/>
          <w:sz w:val="28"/>
          <w:szCs w:val="24"/>
        </w:rPr>
        <w:sym w:font="HQPB2" w:char="F070"/>
      </w:r>
      <w:r w:rsidRPr="00545EA4">
        <w:rPr>
          <w:rFonts w:ascii="Times New Roman" w:hAnsi="Times New Roman" w:cs="Times New Roman"/>
          <w:sz w:val="28"/>
          <w:szCs w:val="24"/>
        </w:rPr>
        <w:sym w:font="HQPB5" w:char="F074"/>
      </w:r>
      <w:r w:rsidRPr="00545EA4">
        <w:rPr>
          <w:rFonts w:ascii="Times New Roman" w:hAnsi="Times New Roman" w:cs="Times New Roman"/>
          <w:sz w:val="28"/>
          <w:szCs w:val="24"/>
        </w:rPr>
        <w:sym w:font="HQPB2" w:char="F048"/>
      </w:r>
      <w:r w:rsidRPr="00545EA4">
        <w:rPr>
          <w:rFonts w:ascii="Times New Roman" w:hAnsi="Times New Roman" w:cs="Times New Roman"/>
          <w:sz w:val="28"/>
          <w:szCs w:val="24"/>
        </w:rPr>
        <w:sym w:font="HQPB4" w:char="F0F4"/>
      </w:r>
      <w:r w:rsidRPr="00545EA4">
        <w:rPr>
          <w:rFonts w:ascii="Times New Roman" w:hAnsi="Times New Roman" w:cs="Times New Roman"/>
          <w:sz w:val="28"/>
          <w:szCs w:val="24"/>
        </w:rPr>
        <w:sym w:font="HQPB1" w:char="F071"/>
      </w:r>
      <w:r w:rsidRPr="00545EA4">
        <w:rPr>
          <w:rFonts w:ascii="Times New Roman" w:hAnsi="Times New Roman" w:cs="Times New Roman"/>
          <w:sz w:val="28"/>
          <w:szCs w:val="24"/>
        </w:rPr>
        <w:sym w:font="HQPB5" w:char="F079"/>
      </w:r>
      <w:r w:rsidRPr="00545EA4">
        <w:rPr>
          <w:rFonts w:ascii="Times New Roman" w:hAnsi="Times New Roman" w:cs="Times New Roman"/>
          <w:sz w:val="28"/>
          <w:szCs w:val="24"/>
        </w:rPr>
        <w:sym w:font="HQPB1" w:char="F091"/>
      </w:r>
      <w:r w:rsidRPr="00545EA4">
        <w:rPr>
          <w:rFonts w:ascii="Times New Roman" w:hAnsi="Times New Roman" w:cs="Times New Roman"/>
          <w:sz w:val="28"/>
          <w:szCs w:val="24"/>
          <w:rtl/>
        </w:rPr>
        <w:t xml:space="preserve"> </w:t>
      </w:r>
      <w:r w:rsidRPr="00545EA4">
        <w:rPr>
          <w:rFonts w:ascii="Times New Roman" w:hAnsi="Times New Roman" w:cs="Times New Roman"/>
          <w:sz w:val="28"/>
          <w:szCs w:val="24"/>
        </w:rPr>
        <w:sym w:font="HQPB5" w:char="F09A"/>
      </w:r>
      <w:r w:rsidRPr="00545EA4">
        <w:rPr>
          <w:rFonts w:ascii="Times New Roman" w:hAnsi="Times New Roman" w:cs="Times New Roman"/>
          <w:sz w:val="28"/>
          <w:szCs w:val="24"/>
        </w:rPr>
        <w:sym w:font="HQPB2" w:char="F0FA"/>
      </w:r>
      <w:r w:rsidRPr="00545EA4">
        <w:rPr>
          <w:rFonts w:ascii="Times New Roman" w:hAnsi="Times New Roman" w:cs="Times New Roman"/>
          <w:sz w:val="28"/>
          <w:szCs w:val="24"/>
        </w:rPr>
        <w:sym w:font="HQPB2" w:char="F0FC"/>
      </w:r>
      <w:r w:rsidRPr="00545EA4">
        <w:rPr>
          <w:rFonts w:ascii="Times New Roman" w:hAnsi="Times New Roman" w:cs="Times New Roman"/>
          <w:sz w:val="28"/>
          <w:szCs w:val="24"/>
        </w:rPr>
        <w:sym w:font="HQPB4" w:char="F0CF"/>
      </w:r>
      <w:r w:rsidRPr="00545EA4">
        <w:rPr>
          <w:rFonts w:ascii="Times New Roman" w:hAnsi="Times New Roman" w:cs="Times New Roman"/>
          <w:sz w:val="28"/>
          <w:szCs w:val="24"/>
        </w:rPr>
        <w:sym w:font="HQPB2" w:char="F04A"/>
      </w:r>
      <w:r w:rsidRPr="00545EA4">
        <w:rPr>
          <w:rFonts w:ascii="Times New Roman" w:hAnsi="Times New Roman" w:cs="Times New Roman"/>
          <w:sz w:val="28"/>
          <w:szCs w:val="24"/>
        </w:rPr>
        <w:sym w:font="HQPB5" w:char="F06E"/>
      </w:r>
      <w:r w:rsidRPr="00545EA4">
        <w:rPr>
          <w:rFonts w:ascii="Times New Roman" w:hAnsi="Times New Roman" w:cs="Times New Roman"/>
          <w:sz w:val="28"/>
          <w:szCs w:val="24"/>
        </w:rPr>
        <w:sym w:font="HQPB2" w:char="F03D"/>
      </w:r>
      <w:r w:rsidRPr="00545EA4">
        <w:rPr>
          <w:rFonts w:ascii="Times New Roman" w:hAnsi="Times New Roman" w:cs="Times New Roman"/>
          <w:sz w:val="28"/>
          <w:szCs w:val="24"/>
        </w:rPr>
        <w:sym w:font="HQPB2" w:char="F0BB"/>
      </w:r>
      <w:r w:rsidRPr="00545EA4">
        <w:rPr>
          <w:rFonts w:ascii="Times New Roman" w:hAnsi="Times New Roman" w:cs="Times New Roman"/>
          <w:sz w:val="28"/>
          <w:szCs w:val="24"/>
        </w:rPr>
        <w:sym w:font="HQPB5" w:char="F079"/>
      </w:r>
      <w:r w:rsidRPr="00545EA4">
        <w:rPr>
          <w:rFonts w:ascii="Times New Roman" w:hAnsi="Times New Roman" w:cs="Times New Roman"/>
          <w:sz w:val="28"/>
          <w:szCs w:val="24"/>
        </w:rPr>
        <w:sym w:font="HQPB1" w:char="F0E8"/>
      </w:r>
      <w:r w:rsidRPr="00545EA4">
        <w:rPr>
          <w:rFonts w:ascii="Times New Roman" w:hAnsi="Times New Roman" w:cs="Times New Roman"/>
          <w:sz w:val="28"/>
          <w:szCs w:val="24"/>
        </w:rPr>
        <w:sym w:font="HQPB4" w:char="F0F9"/>
      </w:r>
      <w:r w:rsidRPr="00545EA4">
        <w:rPr>
          <w:rFonts w:ascii="Times New Roman" w:hAnsi="Times New Roman" w:cs="Times New Roman"/>
          <w:sz w:val="28"/>
          <w:szCs w:val="24"/>
        </w:rPr>
        <w:sym w:font="HQPB2" w:char="F03D"/>
      </w:r>
      <w:r w:rsidRPr="00545EA4">
        <w:rPr>
          <w:rFonts w:ascii="Times New Roman" w:hAnsi="Times New Roman" w:cs="Times New Roman"/>
          <w:sz w:val="28"/>
          <w:szCs w:val="24"/>
        </w:rPr>
        <w:sym w:font="HQPB4" w:char="F0CF"/>
      </w:r>
      <w:r w:rsidRPr="00545EA4">
        <w:rPr>
          <w:rFonts w:ascii="Times New Roman" w:hAnsi="Times New Roman" w:cs="Times New Roman"/>
          <w:sz w:val="28"/>
          <w:szCs w:val="24"/>
        </w:rPr>
        <w:sym w:font="HQPB4" w:char="F06A"/>
      </w:r>
      <w:r w:rsidRPr="00545EA4">
        <w:rPr>
          <w:rFonts w:ascii="Times New Roman" w:hAnsi="Times New Roman" w:cs="Times New Roman"/>
          <w:sz w:val="28"/>
          <w:szCs w:val="24"/>
        </w:rPr>
        <w:sym w:font="HQPB2" w:char="F039"/>
      </w:r>
      <w:r w:rsidRPr="00545EA4">
        <w:rPr>
          <w:rFonts w:ascii="Times New Roman" w:hAnsi="Times New Roman" w:cs="Times New Roman"/>
          <w:sz w:val="28"/>
          <w:szCs w:val="24"/>
          <w:rtl/>
        </w:rPr>
        <w:t xml:space="preserve"> </w:t>
      </w:r>
      <w:r w:rsidRPr="00545EA4">
        <w:rPr>
          <w:rFonts w:ascii="Times New Roman" w:hAnsi="Times New Roman" w:cs="Times New Roman"/>
          <w:sz w:val="28"/>
          <w:szCs w:val="24"/>
        </w:rPr>
        <w:sym w:font="HQPB2" w:char="F0C7"/>
      </w:r>
      <w:r w:rsidRPr="00545EA4">
        <w:rPr>
          <w:rFonts w:ascii="Times New Roman" w:hAnsi="Times New Roman" w:cs="Times New Roman"/>
          <w:sz w:val="28"/>
          <w:szCs w:val="24"/>
        </w:rPr>
        <w:sym w:font="HQPB2" w:char="F0CA"/>
      </w:r>
      <w:r w:rsidRPr="00545EA4">
        <w:rPr>
          <w:rFonts w:ascii="Times New Roman" w:hAnsi="Times New Roman" w:cs="Times New Roman"/>
          <w:sz w:val="28"/>
          <w:szCs w:val="24"/>
        </w:rPr>
        <w:sym w:font="HQPB2" w:char="F0C9"/>
      </w:r>
      <w:r w:rsidRPr="00545EA4">
        <w:rPr>
          <w:rFonts w:ascii="Times New Roman" w:hAnsi="Times New Roman" w:cs="Times New Roman"/>
          <w:sz w:val="28"/>
          <w:szCs w:val="24"/>
        </w:rPr>
        <w:sym w:font="HQPB2" w:char="F0D0"/>
      </w:r>
      <w:r w:rsidRPr="00545EA4">
        <w:rPr>
          <w:rFonts w:ascii="Times New Roman" w:hAnsi="Times New Roman" w:cs="Times New Roman"/>
          <w:sz w:val="28"/>
          <w:szCs w:val="24"/>
        </w:rPr>
        <w:sym w:font="HQPB2" w:char="F0C8"/>
      </w:r>
      <w:r w:rsidRPr="00545EA4">
        <w:rPr>
          <w:rFonts w:ascii="Times New Roman" w:hAnsi="Times New Roman" w:cs="Times New Roman"/>
          <w:sz w:val="28"/>
          <w:szCs w:val="24"/>
          <w:rtl/>
        </w:rPr>
        <w:t xml:space="preserve"> </w:t>
      </w:r>
    </w:p>
    <w:p w:rsidR="00DD57D8" w:rsidRPr="00545EA4" w:rsidRDefault="00E57F24" w:rsidP="00AC7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Terjemah</w:t>
      </w:r>
      <w:r w:rsidR="00DD57D8" w:rsidRPr="00545EA4">
        <w:rPr>
          <w:rFonts w:ascii="Times New Roman" w:hAnsi="Times New Roman" w:cs="Times New Roman"/>
          <w:sz w:val="24"/>
          <w:szCs w:val="24"/>
        </w:rPr>
        <w:t xml:space="preserve">nya: </w:t>
      </w:r>
    </w:p>
    <w:p w:rsidR="00DD57D8" w:rsidRDefault="00BA1200" w:rsidP="00AC7548">
      <w:pPr>
        <w:spacing w:after="0" w:line="240" w:lineRule="auto"/>
        <w:ind w:left="540"/>
        <w:jc w:val="both"/>
        <w:rPr>
          <w:rFonts w:ascii="Times New Roman" w:hAnsi="Times New Roman" w:cs="Times New Roman"/>
          <w:sz w:val="24"/>
          <w:szCs w:val="24"/>
          <w:lang w:val="en-US"/>
        </w:rPr>
      </w:pPr>
      <w:r w:rsidRPr="00E87B5C">
        <w:rPr>
          <w:rFonts w:ascii="Times New Roman" w:hAnsi="Times New Roman" w:cs="Times New Roman"/>
          <w:sz w:val="24"/>
          <w:szCs w:val="24"/>
        </w:rPr>
        <w:t xml:space="preserve">Dan </w:t>
      </w:r>
      <w:r w:rsidR="00DD57D8" w:rsidRPr="00E87B5C">
        <w:rPr>
          <w:rFonts w:ascii="Times New Roman" w:hAnsi="Times New Roman" w:cs="Times New Roman"/>
          <w:sz w:val="24"/>
          <w:szCs w:val="24"/>
        </w:rPr>
        <w:t>tidak kami mengutus kamu, melainkan untuk me</w:t>
      </w:r>
      <w:r w:rsidR="00496772" w:rsidRPr="00E87B5C">
        <w:rPr>
          <w:rFonts w:ascii="Times New Roman" w:hAnsi="Times New Roman" w:cs="Times New Roman"/>
          <w:sz w:val="24"/>
          <w:szCs w:val="24"/>
        </w:rPr>
        <w:t>njadi rahmat bagi semesta alam.</w:t>
      </w:r>
      <w:r w:rsidR="00496772" w:rsidRPr="00E87B5C">
        <w:rPr>
          <w:rStyle w:val="FootnoteReference"/>
          <w:rFonts w:ascii="Times New Roman" w:hAnsi="Times New Roman" w:cs="Times New Roman"/>
          <w:sz w:val="24"/>
          <w:szCs w:val="24"/>
        </w:rPr>
        <w:footnoteReference w:id="12"/>
      </w:r>
    </w:p>
    <w:p w:rsidR="00AC7548" w:rsidRPr="00AC7548" w:rsidRDefault="00AC7548" w:rsidP="00AC7548">
      <w:pPr>
        <w:spacing w:after="0" w:line="240" w:lineRule="auto"/>
        <w:ind w:left="540"/>
        <w:jc w:val="both"/>
        <w:rPr>
          <w:rFonts w:ascii="Times New Roman" w:hAnsi="Times New Roman" w:cs="Times New Roman"/>
          <w:sz w:val="24"/>
          <w:szCs w:val="24"/>
          <w:lang w:val="en-US"/>
        </w:rPr>
      </w:pPr>
    </w:p>
    <w:p w:rsidR="00DD57D8" w:rsidRPr="00545EA4" w:rsidRDefault="00DD57D8" w:rsidP="00E57F24">
      <w:pPr>
        <w:pStyle w:val="ListParagraph"/>
        <w:numPr>
          <w:ilvl w:val="0"/>
          <w:numId w:val="3"/>
        </w:numPr>
        <w:spacing w:after="0" w:line="480" w:lineRule="auto"/>
        <w:jc w:val="both"/>
        <w:rPr>
          <w:rFonts w:ascii="Times New Roman" w:hAnsi="Times New Roman" w:cs="Times New Roman"/>
          <w:sz w:val="24"/>
          <w:szCs w:val="24"/>
        </w:rPr>
      </w:pPr>
      <w:r w:rsidRPr="00545EA4">
        <w:rPr>
          <w:rFonts w:ascii="Times New Roman" w:hAnsi="Times New Roman" w:cs="Times New Roman"/>
          <w:sz w:val="24"/>
          <w:szCs w:val="24"/>
        </w:rPr>
        <w:t>Dakwah bersifat berangsur-angsur/be</w:t>
      </w:r>
      <w:r w:rsidR="00C57010">
        <w:rPr>
          <w:rFonts w:ascii="Times New Roman" w:hAnsi="Times New Roman" w:cs="Times New Roman"/>
          <w:sz w:val="24"/>
          <w:szCs w:val="24"/>
          <w:lang w:val="en-US"/>
        </w:rPr>
        <w:t>r</w:t>
      </w:r>
      <w:r w:rsidRPr="00545EA4">
        <w:rPr>
          <w:rFonts w:ascii="Times New Roman" w:hAnsi="Times New Roman" w:cs="Times New Roman"/>
          <w:sz w:val="24"/>
          <w:szCs w:val="24"/>
        </w:rPr>
        <w:t>proses</w:t>
      </w:r>
    </w:p>
    <w:p w:rsidR="00DD57D8" w:rsidRPr="00545EA4" w:rsidRDefault="00DD57D8"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Dakwah sebagai salah satu pembinaan keagamaan bagi seseorang ma</w:t>
      </w:r>
      <w:r w:rsidR="002A69E5">
        <w:rPr>
          <w:rFonts w:ascii="Times New Roman" w:hAnsi="Times New Roman" w:cs="Times New Roman"/>
          <w:sz w:val="24"/>
          <w:szCs w:val="24"/>
          <w:lang w:val="en-US"/>
        </w:rPr>
        <w:t>u</w:t>
      </w:r>
      <w:r w:rsidRPr="00545EA4">
        <w:rPr>
          <w:rFonts w:ascii="Times New Roman" w:hAnsi="Times New Roman" w:cs="Times New Roman"/>
          <w:sz w:val="24"/>
          <w:szCs w:val="24"/>
        </w:rPr>
        <w:t xml:space="preserve">pun kelompok dalam rangka mewujudkan keadaan yang lebih baik dalam bidang </w:t>
      </w:r>
      <w:r w:rsidRPr="00545EA4">
        <w:rPr>
          <w:rFonts w:ascii="Times New Roman" w:hAnsi="Times New Roman" w:cs="Times New Roman"/>
          <w:sz w:val="24"/>
          <w:szCs w:val="24"/>
        </w:rPr>
        <w:lastRenderedPageBreak/>
        <w:t>keimanan, amalan dan menurut ajaran Allah dan rasul-Nya, bukanlah suatu usaha yang sekaligus dapat diramp</w:t>
      </w:r>
      <w:r w:rsidR="002A69E5">
        <w:rPr>
          <w:rFonts w:ascii="Times New Roman" w:hAnsi="Times New Roman" w:cs="Times New Roman"/>
          <w:sz w:val="24"/>
          <w:szCs w:val="24"/>
        </w:rPr>
        <w:t>ungkan dalam waktu yang</w:t>
      </w:r>
      <w:r w:rsidRPr="00545EA4">
        <w:rPr>
          <w:rFonts w:ascii="Times New Roman" w:hAnsi="Times New Roman" w:cs="Times New Roman"/>
          <w:sz w:val="24"/>
          <w:szCs w:val="24"/>
        </w:rPr>
        <w:t xml:space="preserve"> singkat, tetapi mengenal adanya proses dari yang sederhana menujuh kearah yang semakin sempurna.</w:t>
      </w:r>
    </w:p>
    <w:p w:rsidR="00DD57D8" w:rsidRPr="00545EA4" w:rsidRDefault="00DD57D8" w:rsidP="004E7B98">
      <w:pPr>
        <w:pStyle w:val="ListParagraph"/>
        <w:numPr>
          <w:ilvl w:val="0"/>
          <w:numId w:val="3"/>
        </w:numPr>
        <w:spacing w:after="0" w:line="480" w:lineRule="auto"/>
        <w:jc w:val="both"/>
        <w:rPr>
          <w:rFonts w:ascii="Times New Roman" w:hAnsi="Times New Roman" w:cs="Times New Roman"/>
          <w:sz w:val="24"/>
          <w:szCs w:val="24"/>
        </w:rPr>
      </w:pPr>
      <w:r w:rsidRPr="00545EA4">
        <w:rPr>
          <w:rFonts w:ascii="Times New Roman" w:hAnsi="Times New Roman" w:cs="Times New Roman"/>
          <w:sz w:val="24"/>
          <w:szCs w:val="24"/>
        </w:rPr>
        <w:t xml:space="preserve">Dakwah bersifat tidak memberatkan </w:t>
      </w:r>
    </w:p>
    <w:p w:rsidR="00DD57D8" w:rsidRPr="00545EA4" w:rsidRDefault="00DD57D8"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Ajaran </w:t>
      </w:r>
      <w:r w:rsidR="002A69E5">
        <w:rPr>
          <w:rFonts w:ascii="Times New Roman" w:hAnsi="Times New Roman" w:cs="Times New Roman"/>
          <w:sz w:val="24"/>
          <w:szCs w:val="24"/>
        </w:rPr>
        <w:t xml:space="preserve">Islam yang dibawa Rasulullah </w:t>
      </w:r>
      <w:r w:rsidR="00B807DC">
        <w:rPr>
          <w:rFonts w:ascii="Times New Roman" w:hAnsi="Times New Roman" w:cs="Times New Roman"/>
          <w:sz w:val="24"/>
          <w:szCs w:val="24"/>
        </w:rPr>
        <w:t>s</w:t>
      </w:r>
      <w:r w:rsidR="00B807DC">
        <w:rPr>
          <w:rFonts w:ascii="Times New Roman" w:hAnsi="Times New Roman" w:cs="Times New Roman"/>
          <w:sz w:val="24"/>
          <w:szCs w:val="24"/>
          <w:lang w:val="en-US"/>
        </w:rPr>
        <w:t>aw.</w:t>
      </w:r>
      <w:r w:rsidRPr="00545EA4">
        <w:rPr>
          <w:rFonts w:ascii="Times New Roman" w:hAnsi="Times New Roman" w:cs="Times New Roman"/>
          <w:sz w:val="24"/>
          <w:szCs w:val="24"/>
        </w:rPr>
        <w:t>, sebagai wahyu Allah untuk mengatur kehidupan manusia, sudah barang tentu telah disesuaikan dengan kondisi manusia itu sendiri. Oleh sebab i</w:t>
      </w:r>
      <w:r w:rsidR="002A69E5">
        <w:rPr>
          <w:rFonts w:ascii="Times New Roman" w:hAnsi="Times New Roman" w:cs="Times New Roman"/>
          <w:sz w:val="24"/>
          <w:szCs w:val="24"/>
        </w:rPr>
        <w:t>tu ajaran Islam akan mudah</w:t>
      </w:r>
      <w:r w:rsidRPr="00545EA4">
        <w:rPr>
          <w:rFonts w:ascii="Times New Roman" w:hAnsi="Times New Roman" w:cs="Times New Roman"/>
          <w:sz w:val="24"/>
          <w:szCs w:val="24"/>
        </w:rPr>
        <w:t xml:space="preserve"> dilaksanakan dengan baik oleh siapapun dan dalam keadaan yang bagaimanapun juga.</w:t>
      </w:r>
    </w:p>
    <w:p w:rsidR="00DD57D8" w:rsidRPr="00545EA4" w:rsidRDefault="002A69E5" w:rsidP="00F5691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Dakwah bersifat kontin</w:t>
      </w:r>
      <w:r w:rsidR="00DD57D8" w:rsidRPr="00545EA4">
        <w:rPr>
          <w:rFonts w:ascii="Times New Roman" w:hAnsi="Times New Roman" w:cs="Times New Roman"/>
          <w:sz w:val="24"/>
          <w:szCs w:val="24"/>
        </w:rPr>
        <w:t>u/terus meneru</w:t>
      </w:r>
      <w:r w:rsidR="00C57010">
        <w:rPr>
          <w:rFonts w:ascii="Times New Roman" w:hAnsi="Times New Roman" w:cs="Times New Roman"/>
          <w:sz w:val="24"/>
          <w:szCs w:val="24"/>
          <w:lang w:val="en-US"/>
        </w:rPr>
        <w:t>s</w:t>
      </w:r>
    </w:p>
    <w:p w:rsidR="00DD57D8" w:rsidRDefault="00DD57D8"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rPr>
        <w:t>Sebagaimana telah dijelaskan bahwah dakwah merupakan suatu usaha merubah situasi kepada situasi yang s</w:t>
      </w:r>
      <w:r w:rsidR="002A69E5">
        <w:rPr>
          <w:rFonts w:ascii="Times New Roman" w:hAnsi="Times New Roman" w:cs="Times New Roman"/>
          <w:sz w:val="24"/>
          <w:szCs w:val="24"/>
        </w:rPr>
        <w:t xml:space="preserve">esuai dengan ketentuan Allah </w:t>
      </w:r>
      <w:r w:rsidR="00B807DC">
        <w:rPr>
          <w:rFonts w:ascii="Times New Roman" w:hAnsi="Times New Roman" w:cs="Times New Roman"/>
          <w:sz w:val="24"/>
          <w:szCs w:val="24"/>
        </w:rPr>
        <w:t>s</w:t>
      </w:r>
      <w:r w:rsidR="00B807DC">
        <w:rPr>
          <w:rFonts w:ascii="Times New Roman" w:hAnsi="Times New Roman" w:cs="Times New Roman"/>
          <w:sz w:val="24"/>
          <w:szCs w:val="24"/>
          <w:lang w:val="en-US"/>
        </w:rPr>
        <w:t>wt</w:t>
      </w:r>
      <w:r w:rsidRPr="00545EA4">
        <w:rPr>
          <w:rFonts w:ascii="Times New Roman" w:hAnsi="Times New Roman" w:cs="Times New Roman"/>
          <w:sz w:val="24"/>
          <w:szCs w:val="24"/>
        </w:rPr>
        <w:t>.</w:t>
      </w:r>
      <w:r w:rsidR="00B807DC">
        <w:rPr>
          <w:rFonts w:ascii="Times New Roman" w:hAnsi="Times New Roman" w:cs="Times New Roman"/>
          <w:sz w:val="24"/>
          <w:szCs w:val="24"/>
          <w:lang w:val="en-US"/>
        </w:rPr>
        <w:t>,</w:t>
      </w:r>
      <w:r w:rsidRPr="00545EA4">
        <w:rPr>
          <w:rFonts w:ascii="Times New Roman" w:hAnsi="Times New Roman" w:cs="Times New Roman"/>
          <w:sz w:val="24"/>
          <w:szCs w:val="24"/>
        </w:rPr>
        <w:t xml:space="preserve"> terutama di</w:t>
      </w:r>
      <w:r w:rsidR="002A69E5">
        <w:rPr>
          <w:rFonts w:ascii="Times New Roman" w:hAnsi="Times New Roman" w:cs="Times New Roman"/>
          <w:sz w:val="24"/>
          <w:szCs w:val="24"/>
          <w:lang w:val="en-US"/>
        </w:rPr>
        <w:t xml:space="preserve"> </w:t>
      </w:r>
      <w:r w:rsidRPr="00545EA4">
        <w:rPr>
          <w:rFonts w:ascii="Times New Roman" w:hAnsi="Times New Roman" w:cs="Times New Roman"/>
          <w:sz w:val="24"/>
          <w:szCs w:val="24"/>
        </w:rPr>
        <w:t xml:space="preserve">dalam diri setiap orang, maka berarti pula bahwa dakwah mengarah kepada pebinaan kepribadian tertentu, yaitu kepribadian muslim. Usaha pembinaan diperlukan usaha yang terus menerus, karena pembinaan pribadi erat hubunganya perkembangan seseorang, sedangkan perkembangan itu berlangsung terus menerus pula. </w:t>
      </w:r>
    </w:p>
    <w:p w:rsidR="00257FBB" w:rsidRPr="00182F24" w:rsidRDefault="007245C8" w:rsidP="00C570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D</w:t>
      </w:r>
      <w:r w:rsidR="00182F24">
        <w:rPr>
          <w:rFonts w:ascii="Times New Roman" w:hAnsi="Times New Roman" w:cs="Times New Roman"/>
          <w:b/>
          <w:sz w:val="24"/>
          <w:szCs w:val="24"/>
          <w:lang w:val="en-US"/>
        </w:rPr>
        <w:t xml:space="preserve">. </w:t>
      </w:r>
      <w:r w:rsidR="00257FBB" w:rsidRPr="00182F24">
        <w:rPr>
          <w:rFonts w:ascii="Times New Roman" w:hAnsi="Times New Roman" w:cs="Times New Roman"/>
          <w:b/>
          <w:sz w:val="24"/>
          <w:szCs w:val="24"/>
        </w:rPr>
        <w:t>Unsu</w:t>
      </w:r>
      <w:r w:rsidR="00824D14" w:rsidRPr="00182F24">
        <w:rPr>
          <w:rFonts w:ascii="Times New Roman" w:hAnsi="Times New Roman" w:cs="Times New Roman"/>
          <w:b/>
          <w:sz w:val="24"/>
          <w:szCs w:val="24"/>
        </w:rPr>
        <w:t>r</w:t>
      </w:r>
      <w:r w:rsidR="00257FBB" w:rsidRPr="00182F24">
        <w:rPr>
          <w:rFonts w:ascii="Times New Roman" w:hAnsi="Times New Roman" w:cs="Times New Roman"/>
          <w:b/>
          <w:sz w:val="24"/>
          <w:szCs w:val="24"/>
        </w:rPr>
        <w:t xml:space="preserve">-Unsur Dakwah </w:t>
      </w:r>
    </w:p>
    <w:p w:rsidR="00257FBB" w:rsidRPr="00545EA4" w:rsidRDefault="00257FBB" w:rsidP="00C57010">
      <w:pPr>
        <w:pStyle w:val="ListParagraph"/>
        <w:numPr>
          <w:ilvl w:val="0"/>
          <w:numId w:val="11"/>
        </w:numPr>
        <w:spacing w:after="0" w:line="480" w:lineRule="auto"/>
        <w:jc w:val="both"/>
        <w:rPr>
          <w:rFonts w:ascii="Times New Roman" w:hAnsi="Times New Roman" w:cs="Times New Roman"/>
          <w:b/>
          <w:sz w:val="24"/>
          <w:szCs w:val="24"/>
        </w:rPr>
      </w:pPr>
      <w:r w:rsidRPr="00545EA4">
        <w:rPr>
          <w:rFonts w:ascii="Times New Roman" w:hAnsi="Times New Roman" w:cs="Times New Roman"/>
          <w:b/>
          <w:sz w:val="24"/>
          <w:szCs w:val="24"/>
        </w:rPr>
        <w:t>Subyek dakwah (</w:t>
      </w:r>
      <w:r w:rsidRPr="00C57010">
        <w:rPr>
          <w:rFonts w:ascii="Times New Roman" w:hAnsi="Times New Roman" w:cs="Times New Roman"/>
          <w:b/>
          <w:i/>
          <w:sz w:val="24"/>
          <w:szCs w:val="24"/>
        </w:rPr>
        <w:t>da’i</w:t>
      </w:r>
      <w:r w:rsidRPr="00545EA4">
        <w:rPr>
          <w:rFonts w:ascii="Times New Roman" w:hAnsi="Times New Roman" w:cs="Times New Roman"/>
          <w:b/>
          <w:sz w:val="24"/>
          <w:szCs w:val="24"/>
        </w:rPr>
        <w:t>)</w:t>
      </w:r>
    </w:p>
    <w:p w:rsidR="00257FBB" w:rsidRPr="009F6734" w:rsidRDefault="00257FBB"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rPr>
        <w:t>Secara umum dapat di</w:t>
      </w:r>
      <w:r w:rsidR="002A69E5">
        <w:rPr>
          <w:rFonts w:ascii="Times New Roman" w:hAnsi="Times New Roman" w:cs="Times New Roman"/>
          <w:sz w:val="24"/>
          <w:szCs w:val="24"/>
          <w:lang w:val="en-US"/>
        </w:rPr>
        <w:t xml:space="preserve"> </w:t>
      </w:r>
      <w:r w:rsidRPr="00545EA4">
        <w:rPr>
          <w:rFonts w:ascii="Times New Roman" w:hAnsi="Times New Roman" w:cs="Times New Roman"/>
          <w:sz w:val="24"/>
          <w:szCs w:val="24"/>
        </w:rPr>
        <w:t xml:space="preserve">katan setiap muslim yang mukallaf (dewasa) secara otomatis dapat berperan sebagai </w:t>
      </w:r>
      <w:r w:rsidRPr="00545EA4">
        <w:rPr>
          <w:rFonts w:ascii="Times New Roman" w:hAnsi="Times New Roman" w:cs="Times New Roman"/>
          <w:i/>
          <w:sz w:val="24"/>
          <w:szCs w:val="24"/>
        </w:rPr>
        <w:t>da’</w:t>
      </w:r>
      <w:r w:rsidR="0098506B">
        <w:rPr>
          <w:rFonts w:ascii="Times New Roman" w:hAnsi="Times New Roman" w:cs="Times New Roman"/>
          <w:i/>
          <w:sz w:val="24"/>
          <w:szCs w:val="24"/>
          <w:lang w:val="en-US"/>
        </w:rPr>
        <w:t>i</w:t>
      </w:r>
      <w:r w:rsidRPr="00545EA4">
        <w:rPr>
          <w:rFonts w:ascii="Times New Roman" w:hAnsi="Times New Roman" w:cs="Times New Roman"/>
          <w:sz w:val="24"/>
          <w:szCs w:val="24"/>
        </w:rPr>
        <w:t xml:space="preserve"> (subyek dakwah) yang mempunyai kewajiban untuk menyampaikan ajaran-ajaran </w:t>
      </w:r>
      <w:r w:rsidR="002A69E5" w:rsidRPr="00545EA4">
        <w:rPr>
          <w:rFonts w:ascii="Times New Roman" w:hAnsi="Times New Roman" w:cs="Times New Roman"/>
          <w:sz w:val="24"/>
          <w:szCs w:val="24"/>
        </w:rPr>
        <w:t xml:space="preserve">Islam </w:t>
      </w:r>
      <w:r w:rsidRPr="00545EA4">
        <w:rPr>
          <w:rFonts w:ascii="Times New Roman" w:hAnsi="Times New Roman" w:cs="Times New Roman"/>
          <w:sz w:val="24"/>
          <w:szCs w:val="24"/>
        </w:rPr>
        <w:t xml:space="preserve">kepada umat manusia. </w:t>
      </w:r>
      <w:r w:rsidR="002A69E5">
        <w:rPr>
          <w:rFonts w:ascii="Times New Roman" w:hAnsi="Times New Roman" w:cs="Times New Roman"/>
          <w:sz w:val="24"/>
          <w:szCs w:val="24"/>
        </w:rPr>
        <w:t>Meskipun pada saat yang sama b</w:t>
      </w:r>
      <w:r w:rsidR="002A69E5">
        <w:rPr>
          <w:rFonts w:ascii="Times New Roman" w:hAnsi="Times New Roman" w:cs="Times New Roman"/>
          <w:sz w:val="24"/>
          <w:szCs w:val="24"/>
          <w:lang w:val="en-US"/>
        </w:rPr>
        <w:t>isa</w:t>
      </w:r>
      <w:r w:rsidRPr="00545EA4">
        <w:rPr>
          <w:rFonts w:ascii="Times New Roman" w:hAnsi="Times New Roman" w:cs="Times New Roman"/>
          <w:sz w:val="24"/>
          <w:szCs w:val="24"/>
        </w:rPr>
        <w:t xml:space="preserve"> saja b</w:t>
      </w:r>
      <w:r w:rsidR="009F6734">
        <w:rPr>
          <w:rFonts w:ascii="Times New Roman" w:hAnsi="Times New Roman" w:cs="Times New Roman"/>
          <w:sz w:val="24"/>
          <w:szCs w:val="24"/>
        </w:rPr>
        <w:t>erpredikat sebagai objek dakwah</w:t>
      </w:r>
      <w:r w:rsidR="009F6734">
        <w:rPr>
          <w:rFonts w:ascii="Times New Roman" w:hAnsi="Times New Roman" w:cs="Times New Roman"/>
          <w:sz w:val="24"/>
          <w:szCs w:val="24"/>
          <w:lang w:val="en-US"/>
        </w:rPr>
        <w:t xml:space="preserve">. </w:t>
      </w:r>
    </w:p>
    <w:p w:rsidR="00257FBB" w:rsidRPr="00545EA4" w:rsidRDefault="00257FBB"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lastRenderedPageBreak/>
        <w:t>Secara khusus orang yang seharusnya berperan lebih intensif seb</w:t>
      </w:r>
      <w:r w:rsidR="00F568B6">
        <w:rPr>
          <w:rFonts w:ascii="Times New Roman" w:hAnsi="Times New Roman" w:cs="Times New Roman"/>
          <w:sz w:val="24"/>
          <w:szCs w:val="24"/>
        </w:rPr>
        <w:t>agai da’</w:t>
      </w:r>
      <w:r w:rsidR="00F568B6">
        <w:rPr>
          <w:rFonts w:ascii="Times New Roman" w:hAnsi="Times New Roman" w:cs="Times New Roman"/>
          <w:sz w:val="24"/>
          <w:szCs w:val="24"/>
          <w:lang w:val="en-US"/>
        </w:rPr>
        <w:t>i</w:t>
      </w:r>
      <w:r w:rsidRPr="00545EA4">
        <w:rPr>
          <w:rFonts w:ascii="Times New Roman" w:hAnsi="Times New Roman" w:cs="Times New Roman"/>
          <w:sz w:val="24"/>
          <w:szCs w:val="24"/>
        </w:rPr>
        <w:t xml:space="preserve"> (komunikator) adalah mereka yang memang mempunyai profesi ataupun memang secara sengaja mengkosentrasikan dirinya dalam tugas menggali butiran-butiran ilmu serta ajaran agama </w:t>
      </w:r>
      <w:r w:rsidR="00444150" w:rsidRPr="00545EA4">
        <w:rPr>
          <w:rFonts w:ascii="Times New Roman" w:hAnsi="Times New Roman" w:cs="Times New Roman"/>
          <w:sz w:val="24"/>
          <w:szCs w:val="24"/>
        </w:rPr>
        <w:t xml:space="preserve">Islam </w:t>
      </w:r>
      <w:r w:rsidRPr="00545EA4">
        <w:rPr>
          <w:rFonts w:ascii="Times New Roman" w:hAnsi="Times New Roman" w:cs="Times New Roman"/>
          <w:sz w:val="24"/>
          <w:szCs w:val="24"/>
        </w:rPr>
        <w:t xml:space="preserve">untuk disampaikan kepada orang lain sehingga ilmu dan ajaran agamanya tersebut dapat mempengaruhi sikap dan tingkalaku orang lain tersebut. </w:t>
      </w:r>
    </w:p>
    <w:p w:rsidR="00F568B6" w:rsidRDefault="00444150"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 xml:space="preserve">Oleh </w:t>
      </w:r>
      <w:r w:rsidR="00257FBB" w:rsidRPr="00545EA4">
        <w:rPr>
          <w:rFonts w:ascii="Times New Roman" w:hAnsi="Times New Roman" w:cs="Times New Roman"/>
          <w:sz w:val="24"/>
          <w:szCs w:val="24"/>
        </w:rPr>
        <w:t>Karena itu yang kita diharapkan adalah dakwah yang sempurna dan membawa hasil yang maksimal, maka yang menjadi acuan subyek dakwah adalah yan</w:t>
      </w:r>
      <w:r w:rsidR="002A69E5">
        <w:rPr>
          <w:rFonts w:ascii="Times New Roman" w:hAnsi="Times New Roman" w:cs="Times New Roman"/>
          <w:sz w:val="24"/>
          <w:szCs w:val="24"/>
        </w:rPr>
        <w:t xml:space="preserve">g sesuai dengan firman Allah </w:t>
      </w:r>
      <w:r w:rsidR="00B807DC">
        <w:rPr>
          <w:rFonts w:ascii="Times New Roman" w:hAnsi="Times New Roman" w:cs="Times New Roman"/>
          <w:sz w:val="24"/>
          <w:szCs w:val="24"/>
        </w:rPr>
        <w:t>s</w:t>
      </w:r>
      <w:r w:rsidR="00B807DC">
        <w:rPr>
          <w:rFonts w:ascii="Times New Roman" w:hAnsi="Times New Roman" w:cs="Times New Roman"/>
          <w:sz w:val="24"/>
          <w:szCs w:val="24"/>
          <w:lang w:val="en-US"/>
        </w:rPr>
        <w:t xml:space="preserve">wt., </w:t>
      </w:r>
      <w:r w:rsidR="00B807DC">
        <w:rPr>
          <w:rFonts w:ascii="Times New Roman" w:hAnsi="Times New Roman" w:cs="Times New Roman"/>
          <w:sz w:val="24"/>
          <w:szCs w:val="24"/>
        </w:rPr>
        <w:t>Q</w:t>
      </w:r>
      <w:r w:rsidR="00257FBB" w:rsidRPr="00545EA4">
        <w:rPr>
          <w:rFonts w:ascii="Times New Roman" w:hAnsi="Times New Roman" w:cs="Times New Roman"/>
          <w:sz w:val="24"/>
          <w:szCs w:val="24"/>
        </w:rPr>
        <w:t xml:space="preserve">S </w:t>
      </w:r>
      <w:r w:rsidR="00B807DC" w:rsidRPr="00545EA4">
        <w:rPr>
          <w:rFonts w:ascii="Times New Roman" w:hAnsi="Times New Roman" w:cs="Times New Roman"/>
          <w:sz w:val="24"/>
          <w:szCs w:val="24"/>
        </w:rPr>
        <w:t>at</w:t>
      </w:r>
      <w:r w:rsidR="00257FBB" w:rsidRPr="00545EA4">
        <w:rPr>
          <w:rFonts w:ascii="Times New Roman" w:hAnsi="Times New Roman" w:cs="Times New Roman"/>
          <w:sz w:val="24"/>
          <w:szCs w:val="24"/>
        </w:rPr>
        <w:t>-Ataubah</w:t>
      </w:r>
      <w:r w:rsidR="00B807DC">
        <w:rPr>
          <w:rFonts w:ascii="Times New Roman" w:hAnsi="Times New Roman" w:cs="Times New Roman"/>
          <w:sz w:val="24"/>
          <w:szCs w:val="24"/>
          <w:lang w:val="en-US"/>
        </w:rPr>
        <w:t>/</w:t>
      </w:r>
      <w:r w:rsidR="00750EA5">
        <w:rPr>
          <w:rFonts w:ascii="Times New Roman" w:hAnsi="Times New Roman" w:cs="Times New Roman"/>
          <w:sz w:val="24"/>
          <w:szCs w:val="24"/>
          <w:lang w:val="en-US"/>
        </w:rPr>
        <w:t>9</w:t>
      </w:r>
      <w:r w:rsidR="00257FBB" w:rsidRPr="00545EA4">
        <w:rPr>
          <w:rFonts w:ascii="Times New Roman" w:hAnsi="Times New Roman" w:cs="Times New Roman"/>
          <w:sz w:val="24"/>
          <w:szCs w:val="24"/>
        </w:rPr>
        <w:t xml:space="preserve">: 122) </w:t>
      </w:r>
    </w:p>
    <w:p w:rsidR="00D24191" w:rsidRPr="00F568B6" w:rsidRDefault="00F568B6" w:rsidP="004E7B98">
      <w:pPr>
        <w:bidi/>
        <w:spacing w:after="0"/>
        <w:jc w:val="both"/>
        <w:rPr>
          <w:rFonts w:ascii="(normal text)" w:hAnsi="(normal text)" w:cs="Times New Roman"/>
          <w:sz w:val="28"/>
          <w:szCs w:val="24"/>
          <w:lang w:val="en-US"/>
        </w:rPr>
      </w:pPr>
      <w:r>
        <w:rPr>
          <w:rFonts w:ascii="HQPB1" w:hAnsi="HQPB1" w:cs="Times New Roman"/>
          <w:sz w:val="28"/>
          <w:szCs w:val="24"/>
          <w:lang w:val="en-US"/>
        </w:rPr>
        <w:sym w:font="HQPB1" w:char="F024"/>
      </w:r>
      <w:r>
        <w:rPr>
          <w:rFonts w:ascii="HQPB5" w:hAnsi="HQPB5" w:cs="Times New Roman"/>
          <w:sz w:val="28"/>
          <w:szCs w:val="24"/>
          <w:lang w:val="en-US"/>
        </w:rPr>
        <w:sym w:font="HQPB5" w:char="F074"/>
      </w:r>
      <w:r>
        <w:rPr>
          <w:rFonts w:ascii="HQPB2" w:hAnsi="HQPB2" w:cs="Times New Roman"/>
          <w:sz w:val="28"/>
          <w:szCs w:val="24"/>
          <w:lang w:val="en-US"/>
        </w:rPr>
        <w:sym w:font="HQPB2" w:char="F042"/>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5" w:hAnsi="HQPB5" w:cs="Times New Roman"/>
          <w:sz w:val="28"/>
          <w:szCs w:val="24"/>
          <w:lang w:val="en-US"/>
        </w:rPr>
        <w:sym w:font="HQPB5" w:char="F09A"/>
      </w:r>
      <w:r>
        <w:rPr>
          <w:rFonts w:ascii="HQPB2" w:hAnsi="HQPB2" w:cs="Times New Roman"/>
          <w:sz w:val="28"/>
          <w:szCs w:val="24"/>
          <w:lang w:val="en-US"/>
        </w:rPr>
        <w:sym w:font="HQPB2" w:char="F063"/>
      </w:r>
      <w:r>
        <w:rPr>
          <w:rFonts w:ascii="HQPB1" w:hAnsi="HQPB1" w:cs="Times New Roman"/>
          <w:sz w:val="28"/>
          <w:szCs w:val="24"/>
          <w:lang w:val="en-US"/>
        </w:rPr>
        <w:sym w:font="HQPB1" w:char="F025"/>
      </w:r>
      <w:r>
        <w:rPr>
          <w:rFonts w:ascii="HQPB5" w:hAnsi="HQPB5" w:cs="Times New Roman"/>
          <w:sz w:val="28"/>
          <w:szCs w:val="24"/>
          <w:lang w:val="en-US"/>
        </w:rPr>
        <w:sym w:font="HQPB5" w:char="F078"/>
      </w:r>
      <w:r>
        <w:rPr>
          <w:rFonts w:ascii="HQPB2" w:hAnsi="HQPB2" w:cs="Times New Roman"/>
          <w:sz w:val="28"/>
          <w:szCs w:val="24"/>
          <w:lang w:val="en-US"/>
        </w:rPr>
        <w:sym w:font="HQPB2" w:char="F02E"/>
      </w:r>
      <w:r>
        <w:rPr>
          <w:rFonts w:ascii="(normal text)" w:hAnsi="(normal text)" w:cs="Times New Roman"/>
          <w:sz w:val="28"/>
          <w:szCs w:val="24"/>
          <w:rtl/>
          <w:lang w:val="en-US"/>
        </w:rPr>
        <w:t xml:space="preserve"> </w:t>
      </w:r>
      <w:r>
        <w:rPr>
          <w:rFonts w:ascii="HQPB5" w:hAnsi="HQPB5" w:cs="Times New Roman"/>
          <w:sz w:val="28"/>
          <w:szCs w:val="24"/>
          <w:lang w:val="en-US"/>
        </w:rPr>
        <w:sym w:font="HQPB5" w:char="F074"/>
      </w:r>
      <w:r>
        <w:rPr>
          <w:rFonts w:ascii="HQPB2" w:hAnsi="HQPB2" w:cs="Times New Roman"/>
          <w:sz w:val="28"/>
          <w:szCs w:val="24"/>
          <w:lang w:val="en-US"/>
        </w:rPr>
        <w:sym w:font="HQPB2" w:char="F062"/>
      </w:r>
      <w:r>
        <w:rPr>
          <w:rFonts w:ascii="HQPB2" w:hAnsi="HQPB2" w:cs="Times New Roman"/>
          <w:sz w:val="28"/>
          <w:szCs w:val="24"/>
          <w:lang w:val="en-US"/>
        </w:rPr>
        <w:sym w:font="HQPB2" w:char="F071"/>
      </w:r>
      <w:r>
        <w:rPr>
          <w:rFonts w:ascii="HQPB4" w:hAnsi="HQPB4" w:cs="Times New Roman"/>
          <w:sz w:val="28"/>
          <w:szCs w:val="24"/>
          <w:lang w:val="en-US"/>
        </w:rPr>
        <w:sym w:font="HQPB4" w:char="F0E3"/>
      </w:r>
      <w:r>
        <w:rPr>
          <w:rFonts w:ascii="HQPB2" w:hAnsi="HQPB2" w:cs="Times New Roman"/>
          <w:sz w:val="28"/>
          <w:szCs w:val="24"/>
          <w:lang w:val="en-US"/>
        </w:rPr>
        <w:sym w:font="HQPB2" w:char="F05A"/>
      </w:r>
      <w:r>
        <w:rPr>
          <w:rFonts w:ascii="HQPB4" w:hAnsi="HQPB4" w:cs="Times New Roman"/>
          <w:sz w:val="28"/>
          <w:szCs w:val="24"/>
          <w:lang w:val="en-US"/>
        </w:rPr>
        <w:sym w:font="HQPB4" w:char="F0CF"/>
      </w:r>
      <w:r>
        <w:rPr>
          <w:rFonts w:ascii="HQPB2" w:hAnsi="HQPB2" w:cs="Times New Roman"/>
          <w:sz w:val="28"/>
          <w:szCs w:val="24"/>
          <w:lang w:val="en-US"/>
        </w:rPr>
        <w:sym w:font="HQPB2" w:char="F042"/>
      </w:r>
      <w:r>
        <w:rPr>
          <w:rFonts w:ascii="HQPB4" w:hAnsi="HQPB4" w:cs="Times New Roman"/>
          <w:sz w:val="28"/>
          <w:szCs w:val="24"/>
          <w:lang w:val="en-US"/>
        </w:rPr>
        <w:sym w:font="HQPB4" w:char="F0F7"/>
      </w:r>
      <w:r>
        <w:rPr>
          <w:rFonts w:ascii="HQPB2" w:hAnsi="HQPB2" w:cs="Times New Roman"/>
          <w:sz w:val="28"/>
          <w:szCs w:val="24"/>
          <w:lang w:val="en-US"/>
        </w:rPr>
        <w:sym w:font="HQPB2" w:char="F073"/>
      </w:r>
      <w:r>
        <w:rPr>
          <w:rFonts w:ascii="HQPB4" w:hAnsi="HQPB4" w:cs="Times New Roman"/>
          <w:sz w:val="28"/>
          <w:szCs w:val="24"/>
          <w:lang w:val="en-US"/>
        </w:rPr>
        <w:sym w:font="HQPB4" w:char="F0DF"/>
      </w:r>
      <w:r>
        <w:rPr>
          <w:rFonts w:ascii="HQPB2" w:hAnsi="HQPB2" w:cs="Times New Roman"/>
          <w:sz w:val="28"/>
          <w:szCs w:val="24"/>
          <w:lang w:val="en-US"/>
        </w:rPr>
        <w:sym w:font="HQPB2" w:char="F04A"/>
      </w:r>
      <w:r>
        <w:rPr>
          <w:rFonts w:ascii="HQPB4" w:hAnsi="HQPB4" w:cs="Times New Roman"/>
          <w:sz w:val="28"/>
          <w:szCs w:val="24"/>
          <w:lang w:val="en-US"/>
        </w:rPr>
        <w:sym w:font="HQPB4" w:char="F0F8"/>
      </w:r>
      <w:r>
        <w:rPr>
          <w:rFonts w:ascii="HQPB2" w:hAnsi="HQPB2" w:cs="Times New Roman"/>
          <w:sz w:val="28"/>
          <w:szCs w:val="24"/>
          <w:lang w:val="en-US"/>
        </w:rPr>
        <w:sym w:font="HQPB2" w:char="F039"/>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2" w:hAnsi="HQPB2" w:cs="Times New Roman"/>
          <w:sz w:val="28"/>
          <w:szCs w:val="24"/>
          <w:lang w:val="en-US"/>
        </w:rPr>
        <w:sym w:font="HQPB2" w:char="F072"/>
      </w:r>
      <w:r>
        <w:rPr>
          <w:rFonts w:ascii="HQPB4" w:hAnsi="HQPB4" w:cs="Times New Roman"/>
          <w:sz w:val="28"/>
          <w:szCs w:val="24"/>
          <w:lang w:val="en-US"/>
        </w:rPr>
        <w:sym w:font="HQPB4" w:char="F0E3"/>
      </w:r>
      <w:r>
        <w:rPr>
          <w:rFonts w:ascii="HQPB1" w:hAnsi="HQPB1" w:cs="Times New Roman"/>
          <w:sz w:val="28"/>
          <w:szCs w:val="24"/>
          <w:lang w:val="en-US"/>
        </w:rPr>
        <w:sym w:font="HQPB1" w:char="F08D"/>
      </w:r>
      <w:r>
        <w:rPr>
          <w:rFonts w:ascii="HQPB4" w:hAnsi="HQPB4" w:cs="Times New Roman"/>
          <w:sz w:val="28"/>
          <w:szCs w:val="24"/>
          <w:lang w:val="en-US"/>
        </w:rPr>
        <w:sym w:font="HQPB4" w:char="F0CF"/>
      </w:r>
      <w:r>
        <w:rPr>
          <w:rFonts w:ascii="HQPB1" w:hAnsi="HQPB1" w:cs="Times New Roman"/>
          <w:sz w:val="28"/>
          <w:szCs w:val="24"/>
          <w:lang w:val="en-US"/>
        </w:rPr>
        <w:sym w:font="HQPB1" w:char="F0FF"/>
      </w:r>
      <w:r>
        <w:rPr>
          <w:rFonts w:ascii="HQPB2" w:hAnsi="HQPB2" w:cs="Times New Roman"/>
          <w:sz w:val="28"/>
          <w:szCs w:val="24"/>
          <w:lang w:val="en-US"/>
        </w:rPr>
        <w:sym w:font="HQPB2" w:char="F059"/>
      </w:r>
      <w:r>
        <w:rPr>
          <w:rFonts w:ascii="HQPB5" w:hAnsi="HQPB5" w:cs="Times New Roman"/>
          <w:sz w:val="28"/>
          <w:szCs w:val="24"/>
          <w:lang w:val="en-US"/>
        </w:rPr>
        <w:sym w:font="HQPB5" w:char="F075"/>
      </w:r>
      <w:r>
        <w:rPr>
          <w:rFonts w:ascii="HQPB2" w:hAnsi="HQPB2" w:cs="Times New Roman"/>
          <w:sz w:val="28"/>
          <w:szCs w:val="24"/>
          <w:lang w:val="en-US"/>
        </w:rPr>
        <w:sym w:font="HQPB2" w:char="F08A"/>
      </w:r>
      <w:r>
        <w:rPr>
          <w:rFonts w:ascii="HQPB4" w:hAnsi="HQPB4" w:cs="Times New Roman"/>
          <w:sz w:val="28"/>
          <w:szCs w:val="24"/>
          <w:lang w:val="en-US"/>
        </w:rPr>
        <w:sym w:font="HQPB4" w:char="F0CF"/>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4" w:hAnsi="HQPB4" w:cs="Times New Roman"/>
          <w:sz w:val="28"/>
          <w:szCs w:val="24"/>
          <w:lang w:val="en-US"/>
        </w:rPr>
        <w:sym w:font="HQPB4" w:char="F05A"/>
      </w:r>
      <w:r>
        <w:rPr>
          <w:rFonts w:ascii="HQPB2" w:hAnsi="HQPB2" w:cs="Times New Roman"/>
          <w:sz w:val="28"/>
          <w:szCs w:val="24"/>
          <w:lang w:val="en-US"/>
        </w:rPr>
        <w:sym w:font="HQPB2" w:char="F070"/>
      </w:r>
      <w:r>
        <w:rPr>
          <w:rFonts w:ascii="HQPB4" w:hAnsi="HQPB4" w:cs="Times New Roman"/>
          <w:sz w:val="28"/>
          <w:szCs w:val="24"/>
          <w:lang w:val="en-US"/>
        </w:rPr>
        <w:sym w:font="HQPB4" w:char="F0A9"/>
      </w:r>
      <w:r>
        <w:rPr>
          <w:rFonts w:ascii="HQPB1" w:hAnsi="HQPB1" w:cs="Times New Roman"/>
          <w:sz w:val="28"/>
          <w:szCs w:val="24"/>
          <w:lang w:val="en-US"/>
        </w:rPr>
        <w:sym w:font="HQPB1" w:char="F0F9"/>
      </w:r>
      <w:r>
        <w:rPr>
          <w:rFonts w:ascii="HQPB5" w:hAnsi="HQPB5" w:cs="Times New Roman"/>
          <w:sz w:val="28"/>
          <w:szCs w:val="24"/>
          <w:lang w:val="en-US"/>
        </w:rPr>
        <w:sym w:font="HQPB5" w:char="F021"/>
      </w:r>
      <w:r>
        <w:rPr>
          <w:rFonts w:ascii="HQPB1" w:hAnsi="HQPB1" w:cs="Times New Roman"/>
          <w:sz w:val="28"/>
          <w:szCs w:val="24"/>
          <w:lang w:val="en-US"/>
        </w:rPr>
        <w:sym w:font="HQPB1" w:char="F024"/>
      </w:r>
      <w:r>
        <w:rPr>
          <w:rFonts w:ascii="HQPB5" w:hAnsi="HQPB5" w:cs="Times New Roman"/>
          <w:sz w:val="28"/>
          <w:szCs w:val="24"/>
          <w:lang w:val="en-US"/>
        </w:rPr>
        <w:sym w:font="HQPB5" w:char="F09F"/>
      </w:r>
      <w:r>
        <w:rPr>
          <w:rFonts w:ascii="HQPB2" w:hAnsi="HQPB2" w:cs="Times New Roman"/>
          <w:sz w:val="28"/>
          <w:szCs w:val="24"/>
          <w:lang w:val="en-US"/>
        </w:rPr>
        <w:sym w:font="HQPB2" w:char="F032"/>
      </w:r>
      <w:r>
        <w:rPr>
          <w:rFonts w:ascii="(normal text)" w:hAnsi="(normal text)" w:cs="Times New Roman"/>
          <w:sz w:val="28"/>
          <w:szCs w:val="24"/>
          <w:rtl/>
          <w:lang w:val="en-US"/>
        </w:rPr>
        <w:t xml:space="preserve"> </w:t>
      </w:r>
      <w:r>
        <w:rPr>
          <w:rFonts w:ascii="HQPB4" w:hAnsi="HQPB4" w:cs="Times New Roman"/>
          <w:sz w:val="28"/>
          <w:szCs w:val="24"/>
          <w:lang w:val="en-US"/>
        </w:rPr>
        <w:sym w:font="HQPB4" w:char="F034"/>
      </w:r>
      <w:r>
        <w:rPr>
          <w:rFonts w:ascii="(normal text)" w:hAnsi="(normal text)" w:cs="Times New Roman"/>
          <w:sz w:val="28"/>
          <w:szCs w:val="24"/>
          <w:rtl/>
          <w:lang w:val="en-US"/>
        </w:rPr>
        <w:t xml:space="preserve"> </w:t>
      </w:r>
      <w:r>
        <w:rPr>
          <w:rFonts w:ascii="HQPB5" w:hAnsi="HQPB5" w:cs="Times New Roman"/>
          <w:sz w:val="28"/>
          <w:szCs w:val="24"/>
          <w:lang w:val="en-US"/>
        </w:rPr>
        <w:sym w:font="HQPB5" w:char="F09F"/>
      </w:r>
      <w:r>
        <w:rPr>
          <w:rFonts w:ascii="HQPB2" w:hAnsi="HQPB2" w:cs="Times New Roman"/>
          <w:sz w:val="28"/>
          <w:szCs w:val="24"/>
          <w:lang w:val="en-US"/>
        </w:rPr>
        <w:sym w:font="HQPB2" w:char="F077"/>
      </w:r>
      <w:r>
        <w:rPr>
          <w:rFonts w:ascii="HQPB4" w:hAnsi="HQPB4" w:cs="Times New Roman"/>
          <w:sz w:val="28"/>
          <w:szCs w:val="24"/>
          <w:lang w:val="en-US"/>
        </w:rPr>
        <w:sym w:font="HQPB4" w:char="F0F6"/>
      </w:r>
      <w:r>
        <w:rPr>
          <w:rFonts w:ascii="HQPB2" w:hAnsi="HQPB2" w:cs="Times New Roman"/>
          <w:sz w:val="28"/>
          <w:szCs w:val="24"/>
          <w:lang w:val="en-US"/>
        </w:rPr>
        <w:sym w:font="HQPB2" w:char="F071"/>
      </w:r>
      <w:r>
        <w:rPr>
          <w:rFonts w:ascii="HQPB5" w:hAnsi="HQPB5" w:cs="Times New Roman"/>
          <w:sz w:val="28"/>
          <w:szCs w:val="24"/>
          <w:lang w:val="en-US"/>
        </w:rPr>
        <w:sym w:font="HQPB5" w:char="F06E"/>
      </w:r>
      <w:r>
        <w:rPr>
          <w:rFonts w:ascii="HQPB2" w:hAnsi="HQPB2" w:cs="Times New Roman"/>
          <w:sz w:val="28"/>
          <w:szCs w:val="24"/>
          <w:lang w:val="en-US"/>
        </w:rPr>
        <w:sym w:font="HQPB2" w:char="F03D"/>
      </w:r>
      <w:r>
        <w:rPr>
          <w:rFonts w:ascii="HQPB5" w:hAnsi="HQPB5" w:cs="Times New Roman"/>
          <w:sz w:val="28"/>
          <w:szCs w:val="24"/>
          <w:lang w:val="en-US"/>
        </w:rPr>
        <w:sym w:font="HQPB5" w:char="F073"/>
      </w:r>
      <w:r>
        <w:rPr>
          <w:rFonts w:ascii="HQPB1" w:hAnsi="HQPB1" w:cs="Times New Roman"/>
          <w:sz w:val="28"/>
          <w:szCs w:val="24"/>
          <w:lang w:val="en-US"/>
        </w:rPr>
        <w:sym w:font="HQPB1" w:char="F0F9"/>
      </w:r>
      <w:r>
        <w:rPr>
          <w:rFonts w:ascii="(normal text)" w:hAnsi="(normal text)" w:cs="Times New Roman"/>
          <w:sz w:val="28"/>
          <w:szCs w:val="24"/>
          <w:rtl/>
          <w:lang w:val="en-US"/>
        </w:rPr>
        <w:t xml:space="preserve"> </w:t>
      </w:r>
      <w:r>
        <w:rPr>
          <w:rFonts w:ascii="HQPB5" w:hAnsi="HQPB5" w:cs="Times New Roman"/>
          <w:sz w:val="28"/>
          <w:szCs w:val="24"/>
          <w:lang w:val="en-US"/>
        </w:rPr>
        <w:sym w:font="HQPB5" w:char="F074"/>
      </w:r>
      <w:r>
        <w:rPr>
          <w:rFonts w:ascii="HQPB1" w:hAnsi="HQPB1" w:cs="Times New Roman"/>
          <w:sz w:val="28"/>
          <w:szCs w:val="24"/>
          <w:lang w:val="en-US"/>
        </w:rPr>
        <w:sym w:font="HQPB1" w:char="F08D"/>
      </w:r>
      <w:r>
        <w:rPr>
          <w:rFonts w:ascii="HQPB5" w:hAnsi="HQPB5" w:cs="Times New Roman"/>
          <w:sz w:val="28"/>
          <w:szCs w:val="24"/>
          <w:lang w:val="en-US"/>
        </w:rPr>
        <w:sym w:font="HQPB5" w:char="F078"/>
      </w:r>
      <w:r>
        <w:rPr>
          <w:rFonts w:ascii="HQPB1" w:hAnsi="HQPB1" w:cs="Times New Roman"/>
          <w:sz w:val="28"/>
          <w:szCs w:val="24"/>
          <w:lang w:val="en-US"/>
        </w:rPr>
        <w:sym w:font="HQPB1" w:char="F0FF"/>
      </w:r>
      <w:r>
        <w:rPr>
          <w:rFonts w:ascii="HQPB5" w:hAnsi="HQPB5" w:cs="Times New Roman"/>
          <w:sz w:val="28"/>
          <w:szCs w:val="24"/>
          <w:lang w:val="en-US"/>
        </w:rPr>
        <w:sym w:font="HQPB5" w:char="F074"/>
      </w:r>
      <w:r>
        <w:rPr>
          <w:rFonts w:ascii="HQPB2" w:hAnsi="HQPB2" w:cs="Times New Roman"/>
          <w:sz w:val="28"/>
          <w:szCs w:val="24"/>
          <w:lang w:val="en-US"/>
        </w:rPr>
        <w:sym w:font="HQPB2" w:char="F052"/>
      </w:r>
      <w:r>
        <w:rPr>
          <w:rFonts w:ascii="(normal text)" w:hAnsi="(normal text)" w:cs="Times New Roman"/>
          <w:sz w:val="28"/>
          <w:szCs w:val="24"/>
          <w:rtl/>
          <w:lang w:val="en-US"/>
        </w:rPr>
        <w:t xml:space="preserve"> </w:t>
      </w:r>
      <w:r>
        <w:rPr>
          <w:rFonts w:ascii="HQPB2" w:hAnsi="HQPB2" w:cs="Times New Roman"/>
          <w:sz w:val="28"/>
          <w:szCs w:val="24"/>
          <w:lang w:val="en-US"/>
        </w:rPr>
        <w:sym w:font="HQPB2" w:char="F060"/>
      </w:r>
      <w:r>
        <w:rPr>
          <w:rFonts w:ascii="HQPB4" w:hAnsi="HQPB4" w:cs="Times New Roman"/>
          <w:sz w:val="28"/>
          <w:szCs w:val="24"/>
          <w:lang w:val="en-US"/>
        </w:rPr>
        <w:sym w:font="HQPB4" w:char="F0CF"/>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4" w:hAnsi="HQPB4" w:cs="Times New Roman"/>
          <w:sz w:val="28"/>
          <w:szCs w:val="24"/>
          <w:lang w:val="en-US"/>
        </w:rPr>
        <w:sym w:font="HQPB4" w:char="F0C8"/>
      </w:r>
      <w:r>
        <w:rPr>
          <w:rFonts w:ascii="HQPB4" w:hAnsi="HQPB4" w:cs="Times New Roman"/>
          <w:sz w:val="28"/>
          <w:szCs w:val="24"/>
          <w:lang w:val="en-US"/>
        </w:rPr>
        <w:sym w:font="HQPB4" w:char="F065"/>
      </w:r>
      <w:r>
        <w:rPr>
          <w:rFonts w:ascii="HQPB2" w:hAnsi="HQPB2" w:cs="Times New Roman"/>
          <w:sz w:val="28"/>
          <w:szCs w:val="24"/>
          <w:lang w:val="en-US"/>
        </w:rPr>
        <w:sym w:font="HQPB2" w:char="F040"/>
      </w:r>
      <w:r>
        <w:rPr>
          <w:rFonts w:ascii="HQPB4" w:hAnsi="HQPB4" w:cs="Times New Roman"/>
          <w:sz w:val="28"/>
          <w:szCs w:val="24"/>
          <w:lang w:val="en-US"/>
        </w:rPr>
        <w:sym w:font="HQPB4" w:char="F0E4"/>
      </w:r>
      <w:r>
        <w:rPr>
          <w:rFonts w:ascii="HQPB2" w:hAnsi="HQPB2" w:cs="Times New Roman"/>
          <w:sz w:val="28"/>
          <w:szCs w:val="24"/>
          <w:lang w:val="en-US"/>
        </w:rPr>
        <w:sym w:font="HQPB2" w:char="F02E"/>
      </w:r>
      <w:r>
        <w:rPr>
          <w:rFonts w:ascii="(normal text)" w:hAnsi="(normal text)" w:cs="Times New Roman"/>
          <w:sz w:val="28"/>
          <w:szCs w:val="24"/>
          <w:rtl/>
          <w:lang w:val="en-US"/>
        </w:rPr>
        <w:t xml:space="preserve"> </w:t>
      </w:r>
      <w:r>
        <w:rPr>
          <w:rFonts w:ascii="HQPB4" w:hAnsi="HQPB4" w:cs="Times New Roman"/>
          <w:sz w:val="28"/>
          <w:szCs w:val="24"/>
          <w:lang w:val="en-US"/>
        </w:rPr>
        <w:sym w:font="HQPB4" w:char="F037"/>
      </w:r>
      <w:r>
        <w:rPr>
          <w:rFonts w:ascii="HQPB2" w:hAnsi="HQPB2" w:cs="Times New Roman"/>
          <w:sz w:val="28"/>
          <w:szCs w:val="24"/>
          <w:lang w:val="en-US"/>
        </w:rPr>
        <w:sym w:font="HQPB2" w:char="F070"/>
      </w:r>
      <w:r>
        <w:rPr>
          <w:rFonts w:ascii="HQPB5" w:hAnsi="HQPB5" w:cs="Times New Roman"/>
          <w:sz w:val="28"/>
          <w:szCs w:val="24"/>
          <w:lang w:val="en-US"/>
        </w:rPr>
        <w:sym w:font="HQPB5" w:char="F073"/>
      </w:r>
      <w:r>
        <w:rPr>
          <w:rFonts w:ascii="HQPB2" w:hAnsi="HQPB2" w:cs="Times New Roman"/>
          <w:sz w:val="28"/>
          <w:szCs w:val="24"/>
          <w:lang w:val="en-US"/>
        </w:rPr>
        <w:sym w:font="HQPB2" w:char="F025"/>
      </w:r>
      <w:r>
        <w:rPr>
          <w:rFonts w:ascii="HQPB4" w:hAnsi="HQPB4" w:cs="Times New Roman"/>
          <w:sz w:val="28"/>
          <w:szCs w:val="24"/>
          <w:lang w:val="en-US"/>
        </w:rPr>
        <w:sym w:font="HQPB4" w:char="F0F6"/>
      </w:r>
      <w:r>
        <w:rPr>
          <w:rFonts w:ascii="HQPB1" w:hAnsi="HQPB1" w:cs="Times New Roman"/>
          <w:sz w:val="28"/>
          <w:szCs w:val="24"/>
          <w:lang w:val="en-US"/>
        </w:rPr>
        <w:sym w:font="HQPB1" w:char="F08D"/>
      </w:r>
      <w:r>
        <w:rPr>
          <w:rFonts w:ascii="HQPB4" w:hAnsi="HQPB4" w:cs="Times New Roman"/>
          <w:sz w:val="28"/>
          <w:szCs w:val="24"/>
          <w:lang w:val="en-US"/>
        </w:rPr>
        <w:sym w:font="HQPB4" w:char="F0CF"/>
      </w:r>
      <w:r>
        <w:rPr>
          <w:rFonts w:ascii="HQPB1" w:hAnsi="HQPB1" w:cs="Times New Roman"/>
          <w:sz w:val="28"/>
          <w:szCs w:val="24"/>
          <w:lang w:val="en-US"/>
        </w:rPr>
        <w:sym w:font="HQPB1" w:char="F0F9"/>
      </w:r>
      <w:r>
        <w:rPr>
          <w:rFonts w:ascii="(normal text)" w:hAnsi="(normal text)" w:cs="Times New Roman"/>
          <w:sz w:val="28"/>
          <w:szCs w:val="24"/>
          <w:rtl/>
          <w:lang w:val="en-US"/>
        </w:rPr>
        <w:t xml:space="preserve"> </w:t>
      </w:r>
      <w:r>
        <w:rPr>
          <w:rFonts w:ascii="HQPB4" w:hAnsi="HQPB4" w:cs="Times New Roman"/>
          <w:sz w:val="28"/>
          <w:szCs w:val="24"/>
          <w:lang w:val="en-US"/>
        </w:rPr>
        <w:sym w:font="HQPB4" w:char="F0F6"/>
      </w:r>
      <w:r>
        <w:rPr>
          <w:rFonts w:ascii="HQPB2" w:hAnsi="HQPB2" w:cs="Times New Roman"/>
          <w:sz w:val="28"/>
          <w:szCs w:val="24"/>
          <w:lang w:val="en-US"/>
        </w:rPr>
        <w:sym w:font="HQPB2" w:char="F04E"/>
      </w:r>
      <w:r>
        <w:rPr>
          <w:rFonts w:ascii="HQPB4" w:hAnsi="HQPB4" w:cs="Times New Roman"/>
          <w:sz w:val="28"/>
          <w:szCs w:val="24"/>
          <w:lang w:val="en-US"/>
        </w:rPr>
        <w:sym w:font="HQPB4" w:char="F0E5"/>
      </w:r>
      <w:r>
        <w:rPr>
          <w:rFonts w:ascii="HQPB2" w:hAnsi="HQPB2" w:cs="Times New Roman"/>
          <w:sz w:val="28"/>
          <w:szCs w:val="24"/>
          <w:lang w:val="en-US"/>
        </w:rPr>
        <w:sym w:font="HQPB2" w:char="F06B"/>
      </w:r>
      <w:r>
        <w:rPr>
          <w:rFonts w:ascii="HQPB4" w:hAnsi="HQPB4" w:cs="Times New Roman"/>
          <w:sz w:val="28"/>
          <w:szCs w:val="24"/>
          <w:lang w:val="en-US"/>
        </w:rPr>
        <w:sym w:font="HQPB4" w:char="F0F7"/>
      </w:r>
      <w:r>
        <w:rPr>
          <w:rFonts w:ascii="HQPB2" w:hAnsi="HQPB2" w:cs="Times New Roman"/>
          <w:sz w:val="28"/>
          <w:szCs w:val="24"/>
          <w:lang w:val="en-US"/>
        </w:rPr>
        <w:sym w:font="HQPB2" w:char="F05D"/>
      </w:r>
      <w:r>
        <w:rPr>
          <w:rFonts w:ascii="HQPB4" w:hAnsi="HQPB4" w:cs="Times New Roman"/>
          <w:sz w:val="28"/>
          <w:szCs w:val="24"/>
          <w:lang w:val="en-US"/>
        </w:rPr>
        <w:sym w:font="HQPB4" w:char="F0CF"/>
      </w:r>
      <w:r>
        <w:rPr>
          <w:rFonts w:ascii="HQPB4" w:hAnsi="HQPB4" w:cs="Times New Roman"/>
          <w:sz w:val="28"/>
          <w:szCs w:val="24"/>
          <w:lang w:val="en-US"/>
        </w:rPr>
        <w:sym w:font="HQPB4" w:char="F069"/>
      </w:r>
      <w:r>
        <w:rPr>
          <w:rFonts w:ascii="HQPB2" w:hAnsi="HQPB2" w:cs="Times New Roman"/>
          <w:sz w:val="28"/>
          <w:szCs w:val="24"/>
          <w:lang w:val="en-US"/>
        </w:rPr>
        <w:sym w:font="HQPB2" w:char="F042"/>
      </w:r>
      <w:r>
        <w:rPr>
          <w:rFonts w:ascii="(normal text)" w:hAnsi="(normal text)" w:cs="Times New Roman"/>
          <w:sz w:val="28"/>
          <w:szCs w:val="24"/>
          <w:rtl/>
          <w:lang w:val="en-US"/>
        </w:rPr>
        <w:t xml:space="preserve"> </w:t>
      </w:r>
      <w:r>
        <w:rPr>
          <w:rFonts w:ascii="HQPB4" w:hAnsi="HQPB4" w:cs="Times New Roman"/>
          <w:sz w:val="28"/>
          <w:szCs w:val="24"/>
          <w:lang w:val="en-US"/>
        </w:rPr>
        <w:sym w:font="HQPB4" w:char="F0D7"/>
      </w:r>
      <w:r>
        <w:rPr>
          <w:rFonts w:ascii="HQPB2" w:hAnsi="HQPB2" w:cs="Times New Roman"/>
          <w:sz w:val="28"/>
          <w:szCs w:val="24"/>
          <w:lang w:val="en-US"/>
        </w:rPr>
        <w:sym w:font="HQPB2" w:char="F070"/>
      </w:r>
      <w:r>
        <w:rPr>
          <w:rFonts w:ascii="HQPB5" w:hAnsi="HQPB5" w:cs="Times New Roman"/>
          <w:sz w:val="28"/>
          <w:szCs w:val="24"/>
          <w:lang w:val="en-US"/>
        </w:rPr>
        <w:sym w:font="HQPB5" w:char="F078"/>
      </w:r>
      <w:r>
        <w:rPr>
          <w:rFonts w:ascii="HQPB1" w:hAnsi="HQPB1" w:cs="Times New Roman"/>
          <w:sz w:val="28"/>
          <w:szCs w:val="24"/>
          <w:lang w:val="en-US"/>
        </w:rPr>
        <w:sym w:font="HQPB1" w:char="F0FF"/>
      </w:r>
      <w:r>
        <w:rPr>
          <w:rFonts w:ascii="HQPB4" w:hAnsi="HQPB4" w:cs="Times New Roman"/>
          <w:sz w:val="28"/>
          <w:szCs w:val="24"/>
          <w:lang w:val="en-US"/>
        </w:rPr>
        <w:sym w:font="HQPB4" w:char="F0CD"/>
      </w:r>
      <w:r>
        <w:rPr>
          <w:rFonts w:ascii="HQPB2" w:hAnsi="HQPB2" w:cs="Times New Roman"/>
          <w:sz w:val="28"/>
          <w:szCs w:val="24"/>
          <w:lang w:val="en-US"/>
        </w:rPr>
        <w:sym w:font="HQPB2" w:char="F0AC"/>
      </w:r>
      <w:r>
        <w:rPr>
          <w:rFonts w:ascii="HQPB5" w:hAnsi="HQPB5" w:cs="Times New Roman"/>
          <w:sz w:val="28"/>
          <w:szCs w:val="24"/>
          <w:lang w:val="en-US"/>
        </w:rPr>
        <w:sym w:font="HQPB5" w:char="F021"/>
      </w:r>
      <w:r>
        <w:rPr>
          <w:rFonts w:ascii="HQPB1" w:hAnsi="HQPB1" w:cs="Times New Roman"/>
          <w:sz w:val="28"/>
          <w:szCs w:val="24"/>
          <w:lang w:val="en-US"/>
        </w:rPr>
        <w:sym w:font="HQPB1" w:char="F024"/>
      </w:r>
      <w:r>
        <w:rPr>
          <w:rFonts w:ascii="HQPB5" w:hAnsi="HQPB5" w:cs="Times New Roman"/>
          <w:sz w:val="28"/>
          <w:szCs w:val="24"/>
          <w:lang w:val="en-US"/>
        </w:rPr>
        <w:sym w:font="HQPB5" w:char="F073"/>
      </w:r>
      <w:r>
        <w:rPr>
          <w:rFonts w:ascii="HQPB1" w:hAnsi="HQPB1" w:cs="Times New Roman"/>
          <w:sz w:val="28"/>
          <w:szCs w:val="24"/>
          <w:lang w:val="en-US"/>
        </w:rPr>
        <w:sym w:font="HQPB1" w:char="F0DB"/>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2" w:hAnsi="HQPB2" w:cs="Times New Roman"/>
          <w:sz w:val="28"/>
          <w:szCs w:val="24"/>
          <w:lang w:val="en-US"/>
        </w:rPr>
        <w:sym w:font="HQPB2" w:char="F071"/>
      </w:r>
      <w:r>
        <w:rPr>
          <w:rFonts w:ascii="HQPB4" w:hAnsi="HQPB4" w:cs="Times New Roman"/>
          <w:sz w:val="28"/>
          <w:szCs w:val="24"/>
          <w:lang w:val="en-US"/>
        </w:rPr>
        <w:sym w:font="HQPB4" w:char="F0DF"/>
      </w:r>
      <w:r>
        <w:rPr>
          <w:rFonts w:ascii="HQPB2" w:hAnsi="HQPB2" w:cs="Times New Roman"/>
          <w:sz w:val="28"/>
          <w:szCs w:val="24"/>
          <w:lang w:val="en-US"/>
        </w:rPr>
        <w:sym w:font="HQPB2" w:char="F067"/>
      </w:r>
      <w:r>
        <w:rPr>
          <w:rFonts w:ascii="HQPB4" w:hAnsi="HQPB4" w:cs="Times New Roman"/>
          <w:sz w:val="28"/>
          <w:szCs w:val="24"/>
          <w:lang w:val="en-US"/>
        </w:rPr>
        <w:sym w:font="HQPB4" w:char="F0A4"/>
      </w:r>
      <w:r>
        <w:rPr>
          <w:rFonts w:ascii="HQPB2" w:hAnsi="HQPB2" w:cs="Times New Roman"/>
          <w:sz w:val="28"/>
          <w:szCs w:val="24"/>
          <w:lang w:val="en-US"/>
        </w:rPr>
        <w:sym w:font="HQPB2" w:char="F029"/>
      </w:r>
      <w:r>
        <w:rPr>
          <w:rFonts w:ascii="HQPB5" w:hAnsi="HQPB5" w:cs="Times New Roman"/>
          <w:sz w:val="28"/>
          <w:szCs w:val="24"/>
          <w:lang w:val="en-US"/>
        </w:rPr>
        <w:sym w:font="HQPB5" w:char="F078"/>
      </w:r>
      <w:r>
        <w:rPr>
          <w:rFonts w:ascii="HQPB1" w:hAnsi="HQPB1" w:cs="Times New Roman"/>
          <w:sz w:val="28"/>
          <w:szCs w:val="24"/>
          <w:lang w:val="en-US"/>
        </w:rPr>
        <w:sym w:font="HQPB1" w:char="F0FF"/>
      </w:r>
      <w:r>
        <w:rPr>
          <w:rFonts w:ascii="HQPB5" w:hAnsi="HQPB5" w:cs="Times New Roman"/>
          <w:sz w:val="28"/>
          <w:szCs w:val="24"/>
          <w:lang w:val="en-US"/>
        </w:rPr>
        <w:sym w:font="HQPB5" w:char="F074"/>
      </w:r>
      <w:r>
        <w:rPr>
          <w:rFonts w:ascii="HQPB1" w:hAnsi="HQPB1" w:cs="Times New Roman"/>
          <w:sz w:val="28"/>
          <w:szCs w:val="24"/>
          <w:lang w:val="en-US"/>
        </w:rPr>
        <w:sym w:font="HQPB1" w:char="F047"/>
      </w:r>
      <w:r>
        <w:rPr>
          <w:rFonts w:ascii="HQPB5" w:hAnsi="HQPB5" w:cs="Times New Roman"/>
          <w:sz w:val="28"/>
          <w:szCs w:val="24"/>
          <w:lang w:val="en-US"/>
        </w:rPr>
        <w:sym w:font="HQPB5" w:char="F075"/>
      </w:r>
      <w:r>
        <w:rPr>
          <w:rFonts w:ascii="HQPB2" w:hAnsi="HQPB2" w:cs="Times New Roman"/>
          <w:sz w:val="28"/>
          <w:szCs w:val="24"/>
          <w:lang w:val="en-US"/>
        </w:rPr>
        <w:sym w:font="HQPB2" w:char="F08A"/>
      </w:r>
      <w:r>
        <w:rPr>
          <w:rFonts w:ascii="HQPB4" w:hAnsi="HQPB4" w:cs="Times New Roman"/>
          <w:sz w:val="28"/>
          <w:szCs w:val="24"/>
          <w:lang w:val="en-US"/>
        </w:rPr>
        <w:sym w:font="HQPB4" w:char="F0CF"/>
      </w:r>
      <w:r>
        <w:rPr>
          <w:rFonts w:ascii="HQPB4" w:hAnsi="HQPB4" w:cs="Times New Roman"/>
          <w:sz w:val="28"/>
          <w:szCs w:val="24"/>
          <w:lang w:val="en-US"/>
        </w:rPr>
        <w:sym w:font="HQPB4" w:char="F06A"/>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2" w:hAnsi="HQPB2" w:cs="Times New Roman"/>
          <w:sz w:val="28"/>
          <w:szCs w:val="24"/>
          <w:lang w:val="en-US"/>
        </w:rPr>
        <w:sym w:font="HQPB2" w:char="F092"/>
      </w:r>
      <w:r>
        <w:rPr>
          <w:rFonts w:ascii="HQPB4" w:hAnsi="HQPB4" w:cs="Times New Roman"/>
          <w:sz w:val="28"/>
          <w:szCs w:val="24"/>
          <w:lang w:val="en-US"/>
        </w:rPr>
        <w:sym w:font="HQPB4" w:char="F0CE"/>
      </w:r>
      <w:r>
        <w:rPr>
          <w:rFonts w:ascii="HQPB1" w:hAnsi="HQPB1" w:cs="Times New Roman"/>
          <w:sz w:val="28"/>
          <w:szCs w:val="24"/>
          <w:lang w:val="en-US"/>
        </w:rPr>
        <w:sym w:font="HQPB1" w:char="F0FB"/>
      </w:r>
      <w:r>
        <w:rPr>
          <w:rFonts w:ascii="(normal text)" w:hAnsi="(normal text)" w:cs="Times New Roman"/>
          <w:sz w:val="28"/>
          <w:szCs w:val="24"/>
          <w:rtl/>
          <w:lang w:val="en-US"/>
        </w:rPr>
        <w:t xml:space="preserve"> </w:t>
      </w:r>
      <w:r>
        <w:rPr>
          <w:rFonts w:ascii="HQPB4" w:hAnsi="HQPB4" w:cs="Times New Roman"/>
          <w:sz w:val="28"/>
          <w:szCs w:val="24"/>
          <w:lang w:val="en-US"/>
        </w:rPr>
        <w:sym w:font="HQPB4" w:char="F0C7"/>
      </w:r>
      <w:r>
        <w:rPr>
          <w:rFonts w:ascii="HQPB2" w:hAnsi="HQPB2" w:cs="Times New Roman"/>
          <w:sz w:val="28"/>
          <w:szCs w:val="24"/>
          <w:lang w:val="en-US"/>
        </w:rPr>
        <w:sym w:font="HQPB2" w:char="F060"/>
      </w:r>
      <w:r>
        <w:rPr>
          <w:rFonts w:ascii="HQPB2" w:hAnsi="HQPB2" w:cs="Times New Roman"/>
          <w:sz w:val="28"/>
          <w:szCs w:val="24"/>
          <w:lang w:val="en-US"/>
        </w:rPr>
        <w:sym w:font="HQPB2" w:char="F083"/>
      </w:r>
      <w:r>
        <w:rPr>
          <w:rFonts w:ascii="HQPB4" w:hAnsi="HQPB4" w:cs="Times New Roman"/>
          <w:sz w:val="28"/>
          <w:szCs w:val="24"/>
          <w:lang w:val="en-US"/>
        </w:rPr>
        <w:sym w:font="HQPB4" w:char="F0CF"/>
      </w:r>
      <w:r>
        <w:rPr>
          <w:rFonts w:ascii="HQPB4" w:hAnsi="HQPB4" w:cs="Times New Roman"/>
          <w:sz w:val="28"/>
          <w:szCs w:val="24"/>
          <w:lang w:val="en-US"/>
        </w:rPr>
        <w:sym w:font="HQPB4" w:char="F065"/>
      </w:r>
      <w:r>
        <w:rPr>
          <w:rFonts w:ascii="HQPB3" w:hAnsi="HQPB3" w:cs="Times New Roman"/>
          <w:sz w:val="28"/>
          <w:szCs w:val="24"/>
          <w:lang w:val="en-US"/>
        </w:rPr>
        <w:sym w:font="HQPB3" w:char="F024"/>
      </w:r>
      <w:r>
        <w:rPr>
          <w:rFonts w:ascii="HQPB3" w:hAnsi="HQPB3" w:cs="Times New Roman"/>
          <w:sz w:val="28"/>
          <w:szCs w:val="24"/>
          <w:lang w:val="en-US"/>
        </w:rPr>
        <w:sym w:font="HQPB3" w:char="F021"/>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2" w:hAnsi="HQPB2" w:cs="Times New Roman"/>
          <w:sz w:val="28"/>
          <w:szCs w:val="24"/>
          <w:lang w:val="en-US"/>
        </w:rPr>
        <w:sym w:font="HQPB2" w:char="F072"/>
      </w:r>
      <w:r>
        <w:rPr>
          <w:rFonts w:ascii="HQPB4" w:hAnsi="HQPB4" w:cs="Times New Roman"/>
          <w:sz w:val="28"/>
          <w:szCs w:val="24"/>
          <w:lang w:val="en-US"/>
        </w:rPr>
        <w:sym w:font="HQPB4" w:char="F0E2"/>
      </w:r>
      <w:r>
        <w:rPr>
          <w:rFonts w:ascii="HQPB1" w:hAnsi="HQPB1" w:cs="Times New Roman"/>
          <w:sz w:val="28"/>
          <w:szCs w:val="24"/>
          <w:lang w:val="en-US"/>
        </w:rPr>
        <w:sym w:font="HQPB1" w:char="F091"/>
      </w:r>
      <w:r>
        <w:rPr>
          <w:rFonts w:ascii="HQPB4" w:hAnsi="HQPB4" w:cs="Times New Roman"/>
          <w:sz w:val="28"/>
          <w:szCs w:val="24"/>
          <w:lang w:val="en-US"/>
        </w:rPr>
        <w:sym w:font="HQPB4" w:char="F0C9"/>
      </w:r>
      <w:r>
        <w:rPr>
          <w:rFonts w:ascii="HQPB1" w:hAnsi="HQPB1" w:cs="Times New Roman"/>
          <w:sz w:val="28"/>
          <w:szCs w:val="24"/>
          <w:lang w:val="en-US"/>
        </w:rPr>
        <w:sym w:font="HQPB1" w:char="F08B"/>
      </w:r>
      <w:r>
        <w:rPr>
          <w:rFonts w:ascii="HQPB2" w:hAnsi="HQPB2" w:cs="Times New Roman"/>
          <w:sz w:val="28"/>
          <w:szCs w:val="24"/>
          <w:lang w:val="en-US"/>
        </w:rPr>
        <w:sym w:font="HQPB2" w:char="F059"/>
      </w:r>
      <w:r>
        <w:rPr>
          <w:rFonts w:ascii="HQPB4" w:hAnsi="HQPB4" w:cs="Times New Roman"/>
          <w:sz w:val="28"/>
          <w:szCs w:val="24"/>
          <w:lang w:val="en-US"/>
        </w:rPr>
        <w:sym w:font="HQPB4" w:char="F0E3"/>
      </w:r>
      <w:r>
        <w:rPr>
          <w:rFonts w:ascii="HQPB2" w:hAnsi="HQPB2" w:cs="Times New Roman"/>
          <w:sz w:val="28"/>
          <w:szCs w:val="24"/>
          <w:lang w:val="en-US"/>
        </w:rPr>
        <w:sym w:font="HQPB2" w:char="F08A"/>
      </w:r>
      <w:r>
        <w:rPr>
          <w:rFonts w:ascii="HQPB4" w:hAnsi="HQPB4" w:cs="Times New Roman"/>
          <w:sz w:val="28"/>
          <w:szCs w:val="24"/>
          <w:lang w:val="en-US"/>
        </w:rPr>
        <w:sym w:font="HQPB4" w:char="F0CF"/>
      </w:r>
      <w:r>
        <w:rPr>
          <w:rFonts w:ascii="HQPB2" w:hAnsi="HQPB2" w:cs="Times New Roman"/>
          <w:sz w:val="28"/>
          <w:szCs w:val="24"/>
          <w:lang w:val="en-US"/>
        </w:rPr>
        <w:sym w:font="HQPB2" w:char="F039"/>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F3"/>
      </w:r>
      <w:r>
        <w:rPr>
          <w:rFonts w:ascii="HQPB2" w:hAnsi="HQPB2" w:cs="Times New Roman"/>
          <w:sz w:val="28"/>
          <w:szCs w:val="24"/>
          <w:lang w:val="en-US"/>
        </w:rPr>
        <w:sym w:font="HQPB2" w:char="F04F"/>
      </w:r>
      <w:r>
        <w:rPr>
          <w:rFonts w:ascii="HQPB4" w:hAnsi="HQPB4" w:cs="Times New Roman"/>
          <w:sz w:val="28"/>
          <w:szCs w:val="24"/>
          <w:lang w:val="en-US"/>
        </w:rPr>
        <w:sym w:font="HQPB4" w:char="F0DF"/>
      </w:r>
      <w:r>
        <w:rPr>
          <w:rFonts w:ascii="HQPB2" w:hAnsi="HQPB2" w:cs="Times New Roman"/>
          <w:sz w:val="28"/>
          <w:szCs w:val="24"/>
          <w:lang w:val="en-US"/>
        </w:rPr>
        <w:sym w:font="HQPB2" w:char="F067"/>
      </w:r>
      <w:r>
        <w:rPr>
          <w:rFonts w:ascii="HQPB5" w:hAnsi="HQPB5" w:cs="Times New Roman"/>
          <w:sz w:val="28"/>
          <w:szCs w:val="24"/>
          <w:lang w:val="en-US"/>
        </w:rPr>
        <w:sym w:font="HQPB5" w:char="F074"/>
      </w:r>
      <w:r>
        <w:rPr>
          <w:rFonts w:ascii="HQPB2" w:hAnsi="HQPB2" w:cs="Times New Roman"/>
          <w:sz w:val="28"/>
          <w:szCs w:val="24"/>
          <w:lang w:val="en-US"/>
        </w:rPr>
        <w:sym w:font="HQPB2" w:char="F042"/>
      </w:r>
      <w:r>
        <w:rPr>
          <w:rFonts w:ascii="HQPB4" w:hAnsi="HQPB4" w:cs="Times New Roman"/>
          <w:sz w:val="28"/>
          <w:szCs w:val="24"/>
          <w:lang w:val="en-US"/>
        </w:rPr>
        <w:sym w:font="HQPB4" w:char="F0F6"/>
      </w:r>
      <w:r>
        <w:rPr>
          <w:rFonts w:ascii="HQPB2" w:hAnsi="HQPB2" w:cs="Times New Roman"/>
          <w:sz w:val="28"/>
          <w:szCs w:val="24"/>
          <w:lang w:val="en-US"/>
        </w:rPr>
        <w:sym w:font="HQPB2" w:char="F071"/>
      </w:r>
      <w:r>
        <w:rPr>
          <w:rFonts w:ascii="HQPB5" w:hAnsi="HQPB5" w:cs="Times New Roman"/>
          <w:sz w:val="28"/>
          <w:szCs w:val="24"/>
          <w:lang w:val="en-US"/>
        </w:rPr>
        <w:sym w:font="HQPB5" w:char="F073"/>
      </w:r>
      <w:r>
        <w:rPr>
          <w:rFonts w:ascii="HQPB2" w:hAnsi="HQPB2" w:cs="Times New Roman"/>
          <w:sz w:val="28"/>
          <w:szCs w:val="24"/>
          <w:lang w:val="en-US"/>
        </w:rPr>
        <w:sym w:font="HQPB2" w:char="F025"/>
      </w:r>
      <w:r>
        <w:rPr>
          <w:rFonts w:ascii="(normal text)" w:hAnsi="(normal text)" w:cs="Times New Roman"/>
          <w:sz w:val="28"/>
          <w:szCs w:val="24"/>
          <w:rtl/>
          <w:lang w:val="en-US"/>
        </w:rPr>
        <w:t xml:space="preserve"> </w:t>
      </w:r>
      <w:r>
        <w:rPr>
          <w:rFonts w:ascii="HQPB1" w:hAnsi="HQPB1" w:cs="Times New Roman"/>
          <w:sz w:val="28"/>
          <w:szCs w:val="24"/>
          <w:lang w:val="en-US"/>
        </w:rPr>
        <w:sym w:font="HQPB1" w:char="F023"/>
      </w:r>
      <w:r>
        <w:rPr>
          <w:rFonts w:ascii="HQPB5" w:hAnsi="HQPB5" w:cs="Times New Roman"/>
          <w:sz w:val="28"/>
          <w:szCs w:val="24"/>
          <w:lang w:val="en-US"/>
        </w:rPr>
        <w:sym w:font="HQPB5" w:char="F073"/>
      </w:r>
      <w:r>
        <w:rPr>
          <w:rFonts w:ascii="HQPB1" w:hAnsi="HQPB1" w:cs="Times New Roman"/>
          <w:sz w:val="28"/>
          <w:szCs w:val="24"/>
          <w:lang w:val="en-US"/>
        </w:rPr>
        <w:sym w:font="HQPB1" w:char="F08C"/>
      </w:r>
      <w:r>
        <w:rPr>
          <w:rFonts w:ascii="HQPB4" w:hAnsi="HQPB4" w:cs="Times New Roman"/>
          <w:sz w:val="28"/>
          <w:szCs w:val="24"/>
          <w:lang w:val="en-US"/>
        </w:rPr>
        <w:sym w:font="HQPB4" w:char="F0CE"/>
      </w:r>
      <w:r>
        <w:rPr>
          <w:rFonts w:ascii="HQPB1" w:hAnsi="HQPB1" w:cs="Times New Roman"/>
          <w:sz w:val="28"/>
          <w:szCs w:val="24"/>
          <w:lang w:val="en-US"/>
        </w:rPr>
        <w:sym w:font="HQPB1" w:char="F029"/>
      </w:r>
      <w:r>
        <w:rPr>
          <w:rFonts w:ascii="(normal text)" w:hAnsi="(normal text)" w:cs="Times New Roman"/>
          <w:sz w:val="28"/>
          <w:szCs w:val="24"/>
          <w:rtl/>
          <w:lang w:val="en-US"/>
        </w:rPr>
        <w:t xml:space="preserve"> </w:t>
      </w:r>
      <w:r>
        <w:rPr>
          <w:rFonts w:ascii="HQPB5" w:hAnsi="HQPB5" w:cs="Times New Roman"/>
          <w:sz w:val="28"/>
          <w:szCs w:val="24"/>
          <w:lang w:val="en-US"/>
        </w:rPr>
        <w:sym w:font="HQPB5" w:char="F028"/>
      </w:r>
      <w:r>
        <w:rPr>
          <w:rFonts w:ascii="HQPB1" w:hAnsi="HQPB1" w:cs="Times New Roman"/>
          <w:sz w:val="28"/>
          <w:szCs w:val="24"/>
          <w:lang w:val="en-US"/>
        </w:rPr>
        <w:sym w:font="HQPB1" w:char="F023"/>
      </w:r>
      <w:r>
        <w:rPr>
          <w:rFonts w:ascii="HQPB4" w:hAnsi="HQPB4" w:cs="Times New Roman"/>
          <w:sz w:val="28"/>
          <w:szCs w:val="24"/>
          <w:lang w:val="en-US"/>
        </w:rPr>
        <w:sym w:font="HQPB4" w:char="F0FE"/>
      </w:r>
      <w:r>
        <w:rPr>
          <w:rFonts w:ascii="HQPB2" w:hAnsi="HQPB2" w:cs="Times New Roman"/>
          <w:sz w:val="28"/>
          <w:szCs w:val="24"/>
          <w:lang w:val="en-US"/>
        </w:rPr>
        <w:sym w:font="HQPB2" w:char="F071"/>
      </w:r>
      <w:r>
        <w:rPr>
          <w:rFonts w:ascii="HQPB4" w:hAnsi="HQPB4" w:cs="Times New Roman"/>
          <w:sz w:val="28"/>
          <w:szCs w:val="24"/>
          <w:lang w:val="en-US"/>
        </w:rPr>
        <w:sym w:font="HQPB4" w:char="F0E3"/>
      </w:r>
      <w:r>
        <w:rPr>
          <w:rFonts w:ascii="HQPB1" w:hAnsi="HQPB1" w:cs="Times New Roman"/>
          <w:sz w:val="28"/>
          <w:szCs w:val="24"/>
          <w:lang w:val="en-US"/>
        </w:rPr>
        <w:sym w:font="HQPB1" w:char="F0E8"/>
      </w:r>
      <w:r>
        <w:rPr>
          <w:rFonts w:ascii="HQPB5" w:hAnsi="HQPB5" w:cs="Times New Roman"/>
          <w:sz w:val="28"/>
          <w:szCs w:val="24"/>
          <w:lang w:val="en-US"/>
        </w:rPr>
        <w:sym w:font="HQPB5" w:char="F079"/>
      </w:r>
      <w:r>
        <w:rPr>
          <w:rFonts w:ascii="HQPB1" w:hAnsi="HQPB1" w:cs="Times New Roman"/>
          <w:sz w:val="28"/>
          <w:szCs w:val="24"/>
          <w:lang w:val="en-US"/>
        </w:rPr>
        <w:sym w:font="HQPB1" w:char="F05F"/>
      </w:r>
      <w:r>
        <w:rPr>
          <w:rFonts w:ascii="HQPB5" w:hAnsi="HQPB5" w:cs="Times New Roman"/>
          <w:sz w:val="28"/>
          <w:szCs w:val="24"/>
          <w:lang w:val="en-US"/>
        </w:rPr>
        <w:sym w:font="HQPB5" w:char="F075"/>
      </w:r>
      <w:r>
        <w:rPr>
          <w:rFonts w:ascii="HQPB1" w:hAnsi="HQPB1" w:cs="Times New Roman"/>
          <w:sz w:val="28"/>
          <w:szCs w:val="24"/>
          <w:lang w:val="en-US"/>
        </w:rPr>
        <w:sym w:font="HQPB1" w:char="F091"/>
      </w:r>
      <w:r>
        <w:rPr>
          <w:rFonts w:ascii="(normal text)" w:hAnsi="(normal text)" w:cs="Times New Roman"/>
          <w:sz w:val="28"/>
          <w:szCs w:val="24"/>
          <w:rtl/>
          <w:lang w:val="en-US"/>
        </w:rPr>
        <w:t xml:space="preserve"> </w:t>
      </w:r>
      <w:r>
        <w:rPr>
          <w:rFonts w:ascii="HQPB4" w:hAnsi="HQPB4" w:cs="Times New Roman"/>
          <w:sz w:val="28"/>
          <w:szCs w:val="24"/>
          <w:lang w:val="en-US"/>
        </w:rPr>
        <w:sym w:font="HQPB4" w:char="F0F6"/>
      </w:r>
      <w:r>
        <w:rPr>
          <w:rFonts w:ascii="HQPB2" w:hAnsi="HQPB2" w:cs="Times New Roman"/>
          <w:sz w:val="28"/>
          <w:szCs w:val="24"/>
          <w:lang w:val="en-US"/>
        </w:rPr>
        <w:sym w:font="HQPB2" w:char="F04E"/>
      </w:r>
      <w:r>
        <w:rPr>
          <w:rFonts w:ascii="HQPB4" w:hAnsi="HQPB4" w:cs="Times New Roman"/>
          <w:sz w:val="28"/>
          <w:szCs w:val="24"/>
          <w:lang w:val="en-US"/>
        </w:rPr>
        <w:sym w:font="HQPB4" w:char="F0CD"/>
      </w:r>
      <w:r>
        <w:rPr>
          <w:rFonts w:ascii="HQPB2" w:hAnsi="HQPB2" w:cs="Times New Roman"/>
          <w:sz w:val="28"/>
          <w:szCs w:val="24"/>
          <w:lang w:val="en-US"/>
        </w:rPr>
        <w:sym w:font="HQPB2" w:char="F06B"/>
      </w:r>
      <w:r>
        <w:rPr>
          <w:rFonts w:ascii="HQPB4" w:hAnsi="HQPB4" w:cs="Times New Roman"/>
          <w:sz w:val="28"/>
          <w:szCs w:val="24"/>
          <w:lang w:val="en-US"/>
        </w:rPr>
        <w:sym w:font="HQPB4" w:char="F0F6"/>
      </w:r>
      <w:r>
        <w:rPr>
          <w:rFonts w:ascii="HQPB2" w:hAnsi="HQPB2" w:cs="Times New Roman"/>
          <w:sz w:val="28"/>
          <w:szCs w:val="24"/>
          <w:lang w:val="en-US"/>
        </w:rPr>
        <w:sym w:font="HQPB2" w:char="F08E"/>
      </w:r>
      <w:r>
        <w:rPr>
          <w:rFonts w:ascii="HQPB5" w:hAnsi="HQPB5" w:cs="Times New Roman"/>
          <w:sz w:val="28"/>
          <w:szCs w:val="24"/>
          <w:lang w:val="en-US"/>
        </w:rPr>
        <w:sym w:font="HQPB5" w:char="F073"/>
      </w:r>
      <w:r>
        <w:rPr>
          <w:rFonts w:ascii="HQPB2" w:hAnsi="HQPB2" w:cs="Times New Roman"/>
          <w:sz w:val="28"/>
          <w:szCs w:val="24"/>
          <w:lang w:val="en-US"/>
        </w:rPr>
        <w:sym w:font="HQPB2" w:char="F039"/>
      </w:r>
      <w:r>
        <w:rPr>
          <w:rFonts w:ascii="HQPB4" w:hAnsi="HQPB4" w:cs="Times New Roman"/>
          <w:sz w:val="28"/>
          <w:szCs w:val="24"/>
          <w:lang w:val="en-US"/>
        </w:rPr>
        <w:sym w:font="HQPB4" w:char="F0CE"/>
      </w:r>
      <w:r>
        <w:rPr>
          <w:rFonts w:ascii="HQPB1" w:hAnsi="HQPB1" w:cs="Times New Roman"/>
          <w:sz w:val="28"/>
          <w:szCs w:val="24"/>
          <w:lang w:val="en-US"/>
        </w:rPr>
        <w:sym w:font="HQPB1" w:char="F029"/>
      </w:r>
      <w:r>
        <w:rPr>
          <w:rFonts w:ascii="(normal text)" w:hAnsi="(normal text)" w:cs="Times New Roman"/>
          <w:sz w:val="28"/>
          <w:szCs w:val="24"/>
          <w:rtl/>
          <w:lang w:val="en-US"/>
        </w:rPr>
        <w:t xml:space="preserve"> </w:t>
      </w:r>
      <w:r>
        <w:rPr>
          <w:rFonts w:ascii="HQPB4" w:hAnsi="HQPB4" w:cs="Times New Roman"/>
          <w:sz w:val="28"/>
          <w:szCs w:val="24"/>
          <w:lang w:val="en-US"/>
        </w:rPr>
        <w:sym w:font="HQPB4" w:char="F0F3"/>
      </w:r>
      <w:r>
        <w:rPr>
          <w:rFonts w:ascii="HQPB2" w:hAnsi="HQPB2" w:cs="Times New Roman"/>
          <w:sz w:val="28"/>
          <w:szCs w:val="24"/>
          <w:lang w:val="en-US"/>
        </w:rPr>
        <w:sym w:font="HQPB2" w:char="F04F"/>
      </w:r>
      <w:r>
        <w:rPr>
          <w:rFonts w:ascii="HQPB4" w:hAnsi="HQPB4" w:cs="Times New Roman"/>
          <w:sz w:val="28"/>
          <w:szCs w:val="24"/>
          <w:lang w:val="en-US"/>
        </w:rPr>
        <w:sym w:font="HQPB4" w:char="F0DF"/>
      </w:r>
      <w:r>
        <w:rPr>
          <w:rFonts w:ascii="HQPB2" w:hAnsi="HQPB2" w:cs="Times New Roman"/>
          <w:sz w:val="28"/>
          <w:szCs w:val="24"/>
          <w:lang w:val="en-US"/>
        </w:rPr>
        <w:sym w:font="HQPB2" w:char="F067"/>
      </w:r>
      <w:r>
        <w:rPr>
          <w:rFonts w:ascii="HQPB4" w:hAnsi="HQPB4" w:cs="Times New Roman"/>
          <w:sz w:val="28"/>
          <w:szCs w:val="24"/>
          <w:lang w:val="en-US"/>
        </w:rPr>
        <w:sym w:font="HQPB4" w:char="F0AF"/>
      </w:r>
      <w:r>
        <w:rPr>
          <w:rFonts w:ascii="HQPB2" w:hAnsi="HQPB2" w:cs="Times New Roman"/>
          <w:sz w:val="28"/>
          <w:szCs w:val="24"/>
          <w:lang w:val="en-US"/>
        </w:rPr>
        <w:sym w:font="HQPB2" w:char="F03D"/>
      </w:r>
      <w:r>
        <w:rPr>
          <w:rFonts w:ascii="HQPB5" w:hAnsi="HQPB5" w:cs="Times New Roman"/>
          <w:sz w:val="28"/>
          <w:szCs w:val="24"/>
          <w:lang w:val="en-US"/>
        </w:rPr>
        <w:sym w:font="HQPB5" w:char="F079"/>
      </w:r>
      <w:r>
        <w:rPr>
          <w:rFonts w:ascii="HQPB1" w:hAnsi="HQPB1" w:cs="Times New Roman"/>
          <w:sz w:val="28"/>
          <w:szCs w:val="24"/>
          <w:lang w:val="en-US"/>
        </w:rPr>
        <w:sym w:font="HQPB1" w:char="F0E8"/>
      </w:r>
      <w:r>
        <w:rPr>
          <w:rFonts w:ascii="HQPB5" w:hAnsi="HQPB5" w:cs="Times New Roman"/>
          <w:sz w:val="28"/>
          <w:szCs w:val="24"/>
          <w:lang w:val="en-US"/>
        </w:rPr>
        <w:sym w:font="HQPB5" w:char="F073"/>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5" w:hAnsi="HQPB5" w:cs="Times New Roman"/>
          <w:sz w:val="28"/>
          <w:szCs w:val="24"/>
          <w:lang w:val="en-US"/>
        </w:rPr>
        <w:sym w:font="HQPB5" w:char="F09A"/>
      </w:r>
      <w:r>
        <w:rPr>
          <w:rFonts w:ascii="HQPB2" w:hAnsi="HQPB2" w:cs="Times New Roman"/>
          <w:sz w:val="28"/>
          <w:szCs w:val="24"/>
          <w:lang w:val="en-US"/>
        </w:rPr>
        <w:sym w:font="HQPB2" w:char="F063"/>
      </w:r>
      <w:r>
        <w:rPr>
          <w:rFonts w:ascii="HQPB2" w:hAnsi="HQPB2" w:cs="Times New Roman"/>
          <w:sz w:val="28"/>
          <w:szCs w:val="24"/>
          <w:lang w:val="en-US"/>
        </w:rPr>
        <w:sym w:font="HQPB2" w:char="F072"/>
      </w:r>
      <w:r>
        <w:rPr>
          <w:rFonts w:ascii="HQPB4" w:hAnsi="HQPB4" w:cs="Times New Roman"/>
          <w:sz w:val="28"/>
          <w:szCs w:val="24"/>
          <w:lang w:val="en-US"/>
        </w:rPr>
        <w:sym w:font="HQPB4" w:char="F0E2"/>
      </w:r>
      <w:r>
        <w:rPr>
          <w:rFonts w:ascii="HQPB1" w:hAnsi="HQPB1" w:cs="Times New Roman"/>
          <w:sz w:val="28"/>
          <w:szCs w:val="24"/>
          <w:lang w:val="en-US"/>
        </w:rPr>
        <w:sym w:font="HQPB1" w:char="F091"/>
      </w:r>
      <w:r>
        <w:rPr>
          <w:rFonts w:ascii="HQPB5" w:hAnsi="HQPB5" w:cs="Times New Roman"/>
          <w:sz w:val="28"/>
          <w:szCs w:val="24"/>
          <w:lang w:val="en-US"/>
        </w:rPr>
        <w:sym w:font="HQPB5" w:char="F078"/>
      </w:r>
      <w:r>
        <w:rPr>
          <w:rFonts w:ascii="HQPB1" w:hAnsi="HQPB1" w:cs="Times New Roman"/>
          <w:sz w:val="28"/>
          <w:szCs w:val="24"/>
          <w:lang w:val="en-US"/>
        </w:rPr>
        <w:sym w:font="HQPB1" w:char="F08B"/>
      </w:r>
      <w:r>
        <w:rPr>
          <w:rFonts w:ascii="HQPB4" w:hAnsi="HQPB4" w:cs="Times New Roman"/>
          <w:sz w:val="28"/>
          <w:szCs w:val="24"/>
          <w:lang w:val="en-US"/>
        </w:rPr>
        <w:sym w:font="HQPB4" w:char="F0F8"/>
      </w:r>
      <w:r>
        <w:rPr>
          <w:rFonts w:ascii="HQPB1" w:hAnsi="HQPB1" w:cs="Times New Roman"/>
          <w:sz w:val="28"/>
          <w:szCs w:val="24"/>
          <w:lang w:val="en-US"/>
        </w:rPr>
        <w:sym w:font="HQPB1" w:char="F074"/>
      </w:r>
      <w:r>
        <w:rPr>
          <w:rFonts w:ascii="HQPB5" w:hAnsi="HQPB5" w:cs="Times New Roman"/>
          <w:sz w:val="28"/>
          <w:szCs w:val="24"/>
          <w:lang w:val="en-US"/>
        </w:rPr>
        <w:sym w:font="HQPB5" w:char="F073"/>
      </w:r>
      <w:r>
        <w:rPr>
          <w:rFonts w:ascii="HQPB2" w:hAnsi="HQPB2" w:cs="Times New Roman"/>
          <w:sz w:val="28"/>
          <w:szCs w:val="24"/>
          <w:lang w:val="en-US"/>
        </w:rPr>
        <w:sym w:font="HQPB2" w:char="F086"/>
      </w:r>
      <w:r>
        <w:rPr>
          <w:rFonts w:ascii="(normal text)" w:hAnsi="(normal text)" w:cs="Times New Roman"/>
          <w:sz w:val="28"/>
          <w:szCs w:val="24"/>
          <w:rtl/>
          <w:lang w:val="en-US"/>
        </w:rPr>
        <w:t xml:space="preserve"> </w:t>
      </w:r>
      <w:r>
        <w:rPr>
          <w:rFonts w:ascii="HQPB2" w:hAnsi="HQPB2" w:cs="Times New Roman"/>
          <w:sz w:val="28"/>
          <w:szCs w:val="24"/>
          <w:lang w:val="en-US"/>
        </w:rPr>
        <w:sym w:font="HQPB2" w:char="F0C7"/>
      </w:r>
      <w:r>
        <w:rPr>
          <w:rFonts w:ascii="HQPB2" w:hAnsi="HQPB2" w:cs="Times New Roman"/>
          <w:sz w:val="28"/>
          <w:szCs w:val="24"/>
          <w:lang w:val="en-US"/>
        </w:rPr>
        <w:sym w:font="HQPB2" w:char="F0CA"/>
      </w:r>
      <w:r>
        <w:rPr>
          <w:rFonts w:ascii="HQPB2" w:hAnsi="HQPB2" w:cs="Times New Roman"/>
          <w:sz w:val="28"/>
          <w:szCs w:val="24"/>
          <w:lang w:val="en-US"/>
        </w:rPr>
        <w:sym w:font="HQPB2" w:char="F0CB"/>
      </w:r>
      <w:r>
        <w:rPr>
          <w:rFonts w:ascii="HQPB2" w:hAnsi="HQPB2" w:cs="Times New Roman"/>
          <w:sz w:val="28"/>
          <w:szCs w:val="24"/>
          <w:lang w:val="en-US"/>
        </w:rPr>
        <w:sym w:font="HQPB2" w:char="F0CB"/>
      </w:r>
      <w:r>
        <w:rPr>
          <w:rFonts w:ascii="HQPB2" w:hAnsi="HQPB2" w:cs="Times New Roman"/>
          <w:sz w:val="28"/>
          <w:szCs w:val="24"/>
          <w:lang w:val="en-US"/>
        </w:rPr>
        <w:sym w:font="HQPB2" w:char="F0C8"/>
      </w:r>
      <w:r>
        <w:rPr>
          <w:rFonts w:ascii="(normal text)" w:hAnsi="(normal text)" w:cs="Times New Roman"/>
          <w:sz w:val="28"/>
          <w:szCs w:val="24"/>
          <w:rtl/>
          <w:lang w:val="en-US"/>
        </w:rPr>
        <w:t xml:space="preserve"> </w:t>
      </w:r>
    </w:p>
    <w:p w:rsidR="00257FBB" w:rsidRPr="00545EA4" w:rsidRDefault="00E57F24" w:rsidP="00750E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Terjemah</w:t>
      </w:r>
      <w:r w:rsidR="00257FBB" w:rsidRPr="00545EA4">
        <w:rPr>
          <w:rFonts w:ascii="Times New Roman" w:hAnsi="Times New Roman" w:cs="Times New Roman"/>
          <w:sz w:val="24"/>
          <w:szCs w:val="24"/>
        </w:rPr>
        <w:t xml:space="preserve">nya: </w:t>
      </w:r>
    </w:p>
    <w:p w:rsidR="00257FBB" w:rsidRDefault="00EF49AC" w:rsidP="00750EA5">
      <w:pPr>
        <w:spacing w:after="0" w:line="240" w:lineRule="auto"/>
        <w:ind w:left="540"/>
        <w:jc w:val="both"/>
        <w:rPr>
          <w:rFonts w:ascii="Times New Roman" w:hAnsi="Times New Roman" w:cs="Times New Roman"/>
          <w:sz w:val="24"/>
          <w:szCs w:val="24"/>
          <w:lang w:val="en-US"/>
        </w:rPr>
      </w:pPr>
      <w:r w:rsidRPr="00E87B5C">
        <w:rPr>
          <w:rFonts w:ascii="Times New Roman" w:hAnsi="Times New Roman" w:cs="Times New Roman"/>
          <w:sz w:val="24"/>
          <w:szCs w:val="24"/>
          <w:lang w:val="en-US"/>
        </w:rPr>
        <w:t xml:space="preserve">Tidak sepatutnya bagi orang-orang mukmin itu pergi semuanya (medan perang). Mengapa tidak pergi dari tiap-tiap golongan </w:t>
      </w:r>
      <w:r w:rsidR="00257FBB" w:rsidRPr="00E87B5C">
        <w:rPr>
          <w:rFonts w:ascii="Times New Roman" w:hAnsi="Times New Roman" w:cs="Times New Roman"/>
          <w:sz w:val="24"/>
          <w:szCs w:val="24"/>
        </w:rPr>
        <w:t>diantara mereka beberapa orang untuk memperdalam pengetahuan mereka tentan agama dan untuk member peringatan kepada kaumnya apabila mereka telah kembali kepadanya, supaya mereka itu dapat menjaga diri.</w:t>
      </w:r>
      <w:r w:rsidR="00257FBB" w:rsidRPr="00E87B5C">
        <w:rPr>
          <w:rStyle w:val="FootnoteReference"/>
          <w:rFonts w:ascii="Times New Roman" w:hAnsi="Times New Roman" w:cs="Times New Roman"/>
          <w:sz w:val="24"/>
          <w:szCs w:val="24"/>
        </w:rPr>
        <w:footnoteReference w:id="13"/>
      </w:r>
    </w:p>
    <w:p w:rsidR="0098506B" w:rsidRPr="0098506B" w:rsidRDefault="0098506B" w:rsidP="0098506B">
      <w:pPr>
        <w:spacing w:after="0" w:line="240" w:lineRule="auto"/>
        <w:ind w:firstLine="720"/>
        <w:jc w:val="both"/>
        <w:rPr>
          <w:rFonts w:ascii="Times New Roman" w:hAnsi="Times New Roman" w:cs="Times New Roman"/>
          <w:sz w:val="24"/>
          <w:szCs w:val="24"/>
          <w:lang w:val="en-US"/>
        </w:rPr>
      </w:pPr>
    </w:p>
    <w:p w:rsidR="00257FBB" w:rsidRPr="00545EA4" w:rsidRDefault="00257FBB"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Golongan yang dikmasud oleh ayat tersebut adalah mereka yang mengambil spesialisasi di</w:t>
      </w:r>
      <w:r w:rsidR="002A69E5">
        <w:rPr>
          <w:rFonts w:ascii="Times New Roman" w:hAnsi="Times New Roman" w:cs="Times New Roman"/>
          <w:sz w:val="24"/>
          <w:szCs w:val="24"/>
          <w:lang w:val="en-US"/>
        </w:rPr>
        <w:t xml:space="preserve"> </w:t>
      </w:r>
      <w:r w:rsidRPr="00545EA4">
        <w:rPr>
          <w:rFonts w:ascii="Times New Roman" w:hAnsi="Times New Roman" w:cs="Times New Roman"/>
          <w:sz w:val="24"/>
          <w:szCs w:val="24"/>
        </w:rPr>
        <w:t xml:space="preserve">dalam bidang agama Islam untuk kemudian menyampaikan ilmunya dengan tujuan agar orang yang menerimanya </w:t>
      </w:r>
      <w:r w:rsidRPr="00C57010">
        <w:rPr>
          <w:rFonts w:ascii="Times New Roman" w:hAnsi="Times New Roman" w:cs="Times New Roman"/>
          <w:i/>
          <w:sz w:val="24"/>
          <w:szCs w:val="24"/>
        </w:rPr>
        <w:t>(mad’u</w:t>
      </w:r>
      <w:r w:rsidRPr="00545EA4">
        <w:rPr>
          <w:rFonts w:ascii="Times New Roman" w:hAnsi="Times New Roman" w:cs="Times New Roman"/>
          <w:sz w:val="24"/>
          <w:szCs w:val="24"/>
        </w:rPr>
        <w:t xml:space="preserve">) dapat berbuat atau bertingka laku sesuai dengan petunjuk-petunjuk yang diharapkan oleh al-Qur’an dan </w:t>
      </w:r>
      <w:r w:rsidR="00750EA5" w:rsidRPr="00545EA4">
        <w:rPr>
          <w:rFonts w:ascii="Times New Roman" w:hAnsi="Times New Roman" w:cs="Times New Roman"/>
          <w:sz w:val="24"/>
          <w:szCs w:val="24"/>
        </w:rPr>
        <w:t>al</w:t>
      </w:r>
      <w:r w:rsidRPr="00545EA4">
        <w:rPr>
          <w:rFonts w:ascii="Times New Roman" w:hAnsi="Times New Roman" w:cs="Times New Roman"/>
          <w:sz w:val="24"/>
          <w:szCs w:val="24"/>
        </w:rPr>
        <w:t>-sunnah.</w:t>
      </w:r>
      <w:r w:rsidR="00825A0E">
        <w:rPr>
          <w:rStyle w:val="FootnoteReference"/>
          <w:rFonts w:ascii="Times New Roman" w:hAnsi="Times New Roman" w:cs="Times New Roman"/>
          <w:sz w:val="24"/>
          <w:szCs w:val="24"/>
        </w:rPr>
        <w:footnoteReference w:id="14"/>
      </w:r>
      <w:r w:rsidRPr="00545EA4">
        <w:rPr>
          <w:rFonts w:ascii="Times New Roman" w:hAnsi="Times New Roman" w:cs="Times New Roman"/>
          <w:sz w:val="24"/>
          <w:szCs w:val="24"/>
        </w:rPr>
        <w:t xml:space="preserve"> </w:t>
      </w:r>
    </w:p>
    <w:p w:rsidR="00257FBB" w:rsidRDefault="00257FBB"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rPr>
        <w:lastRenderedPageBreak/>
        <w:t>Di dalam bidang agama, golongan ini dikenal dengan sebutan sebagai Ulama, terjemahanya orang yang berilmu (dalam bidang agama), akan tetapi dalam perk</w:t>
      </w:r>
      <w:r w:rsidR="002A69E5">
        <w:rPr>
          <w:rFonts w:ascii="Times New Roman" w:hAnsi="Times New Roman" w:cs="Times New Roman"/>
          <w:sz w:val="24"/>
          <w:szCs w:val="24"/>
        </w:rPr>
        <w:t>embangan masyarakat kontemporer</w:t>
      </w:r>
      <w:r w:rsidR="002A69E5">
        <w:rPr>
          <w:rFonts w:ascii="Times New Roman" w:hAnsi="Times New Roman" w:cs="Times New Roman"/>
          <w:sz w:val="24"/>
          <w:szCs w:val="24"/>
          <w:lang w:val="en-US"/>
        </w:rPr>
        <w:t xml:space="preserve"> </w:t>
      </w:r>
      <w:r w:rsidRPr="00545EA4">
        <w:rPr>
          <w:rFonts w:ascii="Times New Roman" w:hAnsi="Times New Roman" w:cs="Times New Roman"/>
          <w:sz w:val="24"/>
          <w:szCs w:val="24"/>
        </w:rPr>
        <w:t xml:space="preserve">dengan mempertimbangkan aspek perubahan budaya sebagai akibat kemajuan </w:t>
      </w:r>
      <w:r w:rsidRPr="00C57010">
        <w:rPr>
          <w:rFonts w:ascii="Times New Roman" w:hAnsi="Times New Roman" w:cs="Times New Roman"/>
          <w:i/>
          <w:sz w:val="24"/>
          <w:szCs w:val="24"/>
        </w:rPr>
        <w:t>science</w:t>
      </w:r>
      <w:r w:rsidRPr="00545EA4">
        <w:rPr>
          <w:rFonts w:ascii="Times New Roman" w:hAnsi="Times New Roman" w:cs="Times New Roman"/>
          <w:sz w:val="24"/>
          <w:szCs w:val="24"/>
        </w:rPr>
        <w:t xml:space="preserve"> (ilmu pengetahuan) dan teknologi maka p</w:t>
      </w:r>
      <w:r w:rsidR="002A69E5">
        <w:rPr>
          <w:rFonts w:ascii="Times New Roman" w:hAnsi="Times New Roman" w:cs="Times New Roman"/>
          <w:sz w:val="24"/>
          <w:szCs w:val="24"/>
        </w:rPr>
        <w:t>ara ulama dengan sendirinya</w:t>
      </w:r>
      <w:r w:rsidRPr="00545EA4">
        <w:rPr>
          <w:rFonts w:ascii="Times New Roman" w:hAnsi="Times New Roman" w:cs="Times New Roman"/>
          <w:sz w:val="24"/>
          <w:szCs w:val="24"/>
        </w:rPr>
        <w:t xml:space="preserve"> dituntut pengetahuanya terhadap</w:t>
      </w:r>
      <w:r w:rsidRPr="00545EA4">
        <w:rPr>
          <w:rFonts w:ascii="Times New Roman" w:hAnsi="Times New Roman" w:cs="Times New Roman"/>
          <w:i/>
          <w:sz w:val="24"/>
          <w:szCs w:val="24"/>
        </w:rPr>
        <w:t xml:space="preserve"> tren</w:t>
      </w:r>
      <w:r w:rsidRPr="00545EA4">
        <w:rPr>
          <w:rFonts w:ascii="Times New Roman" w:hAnsi="Times New Roman" w:cs="Times New Roman"/>
          <w:sz w:val="24"/>
          <w:szCs w:val="24"/>
        </w:rPr>
        <w:t xml:space="preserve"> yang berkembang seirama dengan perkembangan ilmu pengetahuan dan teknologi yang terus berkembang. Hal ini penting mengingat sasaran (obyek) dakwah juga senantiasa dirangsang oleh kemajuan teknologi dengan segala aspek. </w:t>
      </w:r>
    </w:p>
    <w:p w:rsidR="00257FBB" w:rsidRPr="00545EA4" w:rsidRDefault="00257FBB" w:rsidP="004E7B98">
      <w:pPr>
        <w:pStyle w:val="ListParagraph"/>
        <w:numPr>
          <w:ilvl w:val="0"/>
          <w:numId w:val="11"/>
        </w:numPr>
        <w:spacing w:after="0" w:line="480" w:lineRule="auto"/>
        <w:jc w:val="both"/>
        <w:rPr>
          <w:rFonts w:ascii="Times New Roman" w:hAnsi="Times New Roman" w:cs="Times New Roman"/>
          <w:b/>
          <w:sz w:val="24"/>
          <w:szCs w:val="24"/>
          <w:lang w:val="en-US"/>
        </w:rPr>
      </w:pPr>
      <w:r w:rsidRPr="00545EA4">
        <w:rPr>
          <w:rFonts w:ascii="Times New Roman" w:hAnsi="Times New Roman" w:cs="Times New Roman"/>
          <w:b/>
          <w:sz w:val="24"/>
          <w:szCs w:val="24"/>
          <w:lang w:val="en-US"/>
        </w:rPr>
        <w:t xml:space="preserve">Objek Dakwah </w:t>
      </w:r>
    </w:p>
    <w:p w:rsidR="00824D14" w:rsidRPr="00545EA4" w:rsidRDefault="00257FBB"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Yang menjadi obyek atau sasaran dakwah adalah manusia, baik dirinya sendiri atau orang lain. Agama</w:t>
      </w:r>
      <w:r w:rsidR="00243DE1">
        <w:rPr>
          <w:rFonts w:ascii="Times New Roman" w:hAnsi="Times New Roman" w:cs="Times New Roman"/>
          <w:sz w:val="24"/>
          <w:szCs w:val="24"/>
          <w:lang w:val="en-US"/>
        </w:rPr>
        <w:t xml:space="preserve"> Islam diturunkan oleh Allah </w:t>
      </w:r>
      <w:r w:rsidR="00750EA5">
        <w:rPr>
          <w:rFonts w:ascii="Times New Roman" w:hAnsi="Times New Roman" w:cs="Times New Roman"/>
          <w:sz w:val="24"/>
          <w:szCs w:val="24"/>
          <w:lang w:val="en-US"/>
        </w:rPr>
        <w:t>swt.,</w:t>
      </w:r>
      <w:r w:rsidRPr="00545EA4">
        <w:rPr>
          <w:rFonts w:ascii="Times New Roman" w:hAnsi="Times New Roman" w:cs="Times New Roman"/>
          <w:sz w:val="24"/>
          <w:szCs w:val="24"/>
          <w:lang w:val="en-US"/>
        </w:rPr>
        <w:t xml:space="preserve"> bukanlah hanya untuk sekelompok manusia, tetapi untuk</w:t>
      </w:r>
      <w:r w:rsidR="00243DE1">
        <w:rPr>
          <w:rFonts w:ascii="Times New Roman" w:hAnsi="Times New Roman" w:cs="Times New Roman"/>
          <w:sz w:val="24"/>
          <w:szCs w:val="24"/>
          <w:lang w:val="en-US"/>
        </w:rPr>
        <w:t xml:space="preserve"> seluruh manusia termaksud da’i</w:t>
      </w:r>
      <w:r w:rsidRPr="00545EA4">
        <w:rPr>
          <w:rFonts w:ascii="Times New Roman" w:hAnsi="Times New Roman" w:cs="Times New Roman"/>
          <w:sz w:val="24"/>
          <w:szCs w:val="24"/>
          <w:lang w:val="en-US"/>
        </w:rPr>
        <w:t xml:space="preserve"> atau mubalig</w:t>
      </w:r>
      <w:r w:rsidR="00243DE1">
        <w:rPr>
          <w:rFonts w:ascii="Times New Roman" w:hAnsi="Times New Roman" w:cs="Times New Roman"/>
          <w:sz w:val="24"/>
          <w:szCs w:val="24"/>
          <w:lang w:val="en-US"/>
        </w:rPr>
        <w:t>hnya sendiri. Bahkan seorang da’i</w:t>
      </w:r>
      <w:r w:rsidRPr="00545EA4">
        <w:rPr>
          <w:rFonts w:ascii="Times New Roman" w:hAnsi="Times New Roman" w:cs="Times New Roman"/>
          <w:sz w:val="24"/>
          <w:szCs w:val="24"/>
          <w:lang w:val="en-US"/>
        </w:rPr>
        <w:t xml:space="preserve"> atau mubaligh harus mampuh</w:t>
      </w:r>
      <w:r w:rsidR="00243DE1">
        <w:rPr>
          <w:rFonts w:ascii="Times New Roman" w:hAnsi="Times New Roman" w:cs="Times New Roman"/>
          <w:sz w:val="24"/>
          <w:szCs w:val="24"/>
          <w:lang w:val="en-US"/>
        </w:rPr>
        <w:t>, memberikan</w:t>
      </w:r>
      <w:r w:rsidRPr="00545EA4">
        <w:rPr>
          <w:rFonts w:ascii="Times New Roman" w:hAnsi="Times New Roman" w:cs="Times New Roman"/>
          <w:sz w:val="24"/>
          <w:szCs w:val="24"/>
          <w:lang w:val="en-US"/>
        </w:rPr>
        <w:t xml:space="preserve"> teladan terhadap orang lain sesuai dengan f</w:t>
      </w:r>
      <w:r w:rsidR="00243DE1">
        <w:rPr>
          <w:rFonts w:ascii="Times New Roman" w:hAnsi="Times New Roman" w:cs="Times New Roman"/>
          <w:sz w:val="24"/>
          <w:szCs w:val="24"/>
          <w:lang w:val="en-US"/>
        </w:rPr>
        <w:t>ungsinya juga sebagai pimpinan.</w:t>
      </w:r>
    </w:p>
    <w:p w:rsidR="00E63641" w:rsidRDefault="00E63641"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 xml:space="preserve">Hal tersebut telah dilakukan oleh Nabi Muhammad </w:t>
      </w:r>
      <w:r w:rsidR="00750EA5">
        <w:rPr>
          <w:rFonts w:ascii="Times New Roman" w:hAnsi="Times New Roman" w:cs="Times New Roman"/>
          <w:sz w:val="24"/>
          <w:szCs w:val="24"/>
          <w:lang w:val="en-US"/>
        </w:rPr>
        <w:t>saw.,</w:t>
      </w:r>
      <w:r w:rsidRPr="00545EA4">
        <w:rPr>
          <w:rFonts w:ascii="Times New Roman" w:hAnsi="Times New Roman" w:cs="Times New Roman"/>
          <w:sz w:val="24"/>
          <w:szCs w:val="24"/>
          <w:lang w:val="en-US"/>
        </w:rPr>
        <w:t xml:space="preserve"> dimana beliau pertama sekalai mengajak kerabat-kerabatnya yang terdekat, kemudian diperluas kepada kaumnya, setelah itu dakwah meluas kepada penduduk Mekkah dan rakyat di</w:t>
      </w:r>
      <w:r w:rsidR="00243DE1">
        <w:rPr>
          <w:rFonts w:ascii="Times New Roman" w:hAnsi="Times New Roman" w:cs="Times New Roman"/>
          <w:sz w:val="24"/>
          <w:szCs w:val="24"/>
          <w:lang w:val="en-US"/>
        </w:rPr>
        <w:t xml:space="preserve"> </w:t>
      </w:r>
      <w:r w:rsidRPr="00545EA4">
        <w:rPr>
          <w:rFonts w:ascii="Times New Roman" w:hAnsi="Times New Roman" w:cs="Times New Roman"/>
          <w:sz w:val="24"/>
          <w:szCs w:val="24"/>
          <w:lang w:val="en-US"/>
        </w:rPr>
        <w:t>sekitarnya, selanjutnya dakwah meluas lagi mencangkup manusia</w:t>
      </w:r>
      <w:r w:rsidR="00243DE1">
        <w:rPr>
          <w:rFonts w:ascii="Times New Roman" w:hAnsi="Times New Roman" w:cs="Times New Roman"/>
          <w:sz w:val="24"/>
          <w:szCs w:val="24"/>
          <w:lang w:val="en-US"/>
        </w:rPr>
        <w:t xml:space="preserve"> </w:t>
      </w:r>
      <w:r w:rsidRPr="00545EA4">
        <w:rPr>
          <w:rFonts w:ascii="Times New Roman" w:hAnsi="Times New Roman" w:cs="Times New Roman"/>
          <w:sz w:val="24"/>
          <w:szCs w:val="24"/>
          <w:lang w:val="en-US"/>
        </w:rPr>
        <w:t>seluruhnya.</w:t>
      </w:r>
    </w:p>
    <w:p w:rsidR="007617F2" w:rsidRPr="00545EA4" w:rsidRDefault="007617F2" w:rsidP="004E7B98">
      <w:pPr>
        <w:pStyle w:val="ListParagraph"/>
        <w:numPr>
          <w:ilvl w:val="0"/>
          <w:numId w:val="11"/>
        </w:numPr>
        <w:spacing w:after="0" w:line="480" w:lineRule="auto"/>
        <w:jc w:val="both"/>
        <w:rPr>
          <w:rFonts w:ascii="Times New Roman" w:hAnsi="Times New Roman" w:cs="Times New Roman"/>
          <w:b/>
          <w:bCs/>
          <w:sz w:val="24"/>
          <w:szCs w:val="24"/>
        </w:rPr>
      </w:pPr>
      <w:r w:rsidRPr="00545EA4">
        <w:rPr>
          <w:rFonts w:ascii="Times New Roman" w:hAnsi="Times New Roman" w:cs="Times New Roman"/>
          <w:b/>
          <w:bCs/>
          <w:sz w:val="24"/>
          <w:szCs w:val="24"/>
        </w:rPr>
        <w:t>Tujuan Dakwah (</w:t>
      </w:r>
      <w:r w:rsidRPr="00545EA4">
        <w:rPr>
          <w:rFonts w:ascii="Times New Roman" w:hAnsi="Times New Roman" w:cs="Times New Roman"/>
          <w:b/>
          <w:bCs/>
          <w:i/>
          <w:sz w:val="24"/>
          <w:szCs w:val="24"/>
        </w:rPr>
        <w:t>al-Maqshad</w:t>
      </w:r>
      <w:r w:rsidRPr="00545EA4">
        <w:rPr>
          <w:rFonts w:ascii="Times New Roman" w:hAnsi="Times New Roman" w:cs="Times New Roman"/>
          <w:b/>
          <w:bCs/>
          <w:sz w:val="24"/>
          <w:szCs w:val="24"/>
        </w:rPr>
        <w:t>)</w:t>
      </w:r>
    </w:p>
    <w:p w:rsidR="00243DE1" w:rsidRPr="00243DE1" w:rsidRDefault="007617F2"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Setiap usaha haruslah mempunya tujuan </w:t>
      </w:r>
      <w:r w:rsidRPr="00545EA4">
        <w:rPr>
          <w:rFonts w:ascii="Times New Roman" w:hAnsi="Times New Roman" w:cs="Times New Roman"/>
          <w:i/>
          <w:sz w:val="24"/>
          <w:szCs w:val="24"/>
        </w:rPr>
        <w:t>(destination</w:t>
      </w:r>
      <w:r w:rsidRPr="00545EA4">
        <w:rPr>
          <w:rFonts w:ascii="Times New Roman" w:hAnsi="Times New Roman" w:cs="Times New Roman"/>
          <w:sz w:val="24"/>
          <w:szCs w:val="24"/>
        </w:rPr>
        <w:t>)</w:t>
      </w:r>
      <w:r w:rsidRPr="00545EA4">
        <w:rPr>
          <w:rFonts w:ascii="Times New Roman" w:hAnsi="Times New Roman" w:cs="Times New Roman"/>
          <w:sz w:val="24"/>
          <w:szCs w:val="24"/>
          <w:lang w:val="en-US"/>
        </w:rPr>
        <w:t xml:space="preserve"> </w:t>
      </w:r>
      <w:r w:rsidRPr="00545EA4">
        <w:rPr>
          <w:rFonts w:ascii="Times New Roman" w:hAnsi="Times New Roman" w:cs="Times New Roman"/>
          <w:sz w:val="24"/>
          <w:szCs w:val="24"/>
        </w:rPr>
        <w:t xml:space="preserve">yang jelas, untuk mencapai tujuan tersebut seseorang harus bersabar, karena kesabaran itu bagaikan jadam pahit rasanya akan tetapi lebih manis dari pada madu. agar tidak sia-sia dan </w:t>
      </w:r>
      <w:r w:rsidRPr="00545EA4">
        <w:rPr>
          <w:rFonts w:ascii="Times New Roman" w:hAnsi="Times New Roman" w:cs="Times New Roman"/>
          <w:sz w:val="24"/>
          <w:szCs w:val="24"/>
        </w:rPr>
        <w:lastRenderedPageBreak/>
        <w:t xml:space="preserve">sasaran yang hendak dicapai lebih terarah. Tujuan dakwah adalah nilai tertentu yang di harapkan dapat tercapai dan di peroleh melalui penyelenggaraan dakwah. </w:t>
      </w:r>
      <w:r w:rsidRPr="00126EDE">
        <w:rPr>
          <w:rFonts w:ascii="Times New Roman" w:hAnsi="Times New Roman" w:cs="Times New Roman"/>
          <w:sz w:val="24"/>
          <w:szCs w:val="24"/>
        </w:rPr>
        <w:t>H.M. Arifin, menyatakan bahwa tujuan program kegiatan dakwah adalah</w:t>
      </w:r>
      <w:r w:rsidR="00243DE1">
        <w:rPr>
          <w:rFonts w:ascii="Times New Roman" w:hAnsi="Times New Roman" w:cs="Times New Roman"/>
          <w:sz w:val="24"/>
          <w:szCs w:val="24"/>
          <w:lang w:val="en-US"/>
        </w:rPr>
        <w:t>:</w:t>
      </w:r>
    </w:p>
    <w:p w:rsidR="007617F2" w:rsidRPr="00126EDE" w:rsidRDefault="00243DE1" w:rsidP="00E57F24">
      <w:pPr>
        <w:spacing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126EDE">
        <w:rPr>
          <w:rFonts w:ascii="Times New Roman" w:hAnsi="Times New Roman" w:cs="Times New Roman"/>
          <w:sz w:val="24"/>
          <w:szCs w:val="24"/>
        </w:rPr>
        <w:t xml:space="preserve">Untuk </w:t>
      </w:r>
      <w:r w:rsidR="007617F2" w:rsidRPr="00126EDE">
        <w:rPr>
          <w:rFonts w:ascii="Times New Roman" w:hAnsi="Times New Roman" w:cs="Times New Roman"/>
          <w:sz w:val="24"/>
          <w:szCs w:val="24"/>
        </w:rPr>
        <w:t>menumbuhkan pengertian, kesadaran, penghayatan, dan pengamalan ajaran agama yang didakwakan oleh aparat dakwah</w:t>
      </w:r>
      <w:r w:rsidR="00F56913">
        <w:rPr>
          <w:rFonts w:ascii="Times New Roman" w:hAnsi="Times New Roman" w:cs="Times New Roman"/>
          <w:sz w:val="24"/>
          <w:szCs w:val="24"/>
          <w:lang w:val="en-US"/>
        </w:rPr>
        <w:t>”</w:t>
      </w:r>
      <w:r w:rsidR="007617F2" w:rsidRPr="00126EDE">
        <w:rPr>
          <w:rFonts w:ascii="Times New Roman" w:hAnsi="Times New Roman" w:cs="Times New Roman"/>
          <w:sz w:val="24"/>
          <w:szCs w:val="24"/>
        </w:rPr>
        <w:t>.</w:t>
      </w:r>
      <w:r w:rsidR="007617F2" w:rsidRPr="00545EA4">
        <w:rPr>
          <w:rStyle w:val="FootnoteReference"/>
          <w:rFonts w:ascii="Times New Roman" w:hAnsi="Times New Roman" w:cs="Times New Roman"/>
          <w:sz w:val="24"/>
          <w:szCs w:val="24"/>
        </w:rPr>
        <w:footnoteReference w:id="15"/>
      </w:r>
    </w:p>
    <w:p w:rsidR="007617F2" w:rsidRPr="00545EA4" w:rsidRDefault="007617F2" w:rsidP="00E57F24">
      <w:pPr>
        <w:spacing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Tujuan dakwah yang merupakan landasan penentuan sasaran dan streategi yang hendak ditempuh harus mempunyai sasaran dan tujuan yang  jelas. Tujuan tersebut harus mengandung arah yang dapat ditempuh serta luasnya </w:t>
      </w:r>
      <w:r w:rsidRPr="00545EA4">
        <w:rPr>
          <w:rFonts w:ascii="Times New Roman" w:hAnsi="Times New Roman" w:cs="Times New Roman"/>
          <w:sz w:val="24"/>
          <w:szCs w:val="24"/>
          <w:lang w:val="en-US"/>
        </w:rPr>
        <w:t>cakupan</w:t>
      </w:r>
      <w:r w:rsidR="00281E8C">
        <w:rPr>
          <w:rFonts w:ascii="Times New Roman" w:hAnsi="Times New Roman" w:cs="Times New Roman"/>
          <w:sz w:val="24"/>
          <w:szCs w:val="24"/>
        </w:rPr>
        <w:t xml:space="preserve"> aktivitas yang bisa di</w:t>
      </w:r>
      <w:r w:rsidRPr="00545EA4">
        <w:rPr>
          <w:rFonts w:ascii="Times New Roman" w:hAnsi="Times New Roman" w:cs="Times New Roman"/>
          <w:sz w:val="24"/>
          <w:szCs w:val="24"/>
        </w:rPr>
        <w:t>kerjakan sehingga da</w:t>
      </w:r>
      <w:r w:rsidR="00243DE1">
        <w:rPr>
          <w:rFonts w:ascii="Times New Roman" w:hAnsi="Times New Roman" w:cs="Times New Roman"/>
          <w:sz w:val="24"/>
          <w:szCs w:val="24"/>
        </w:rPr>
        <w:t>pat menentukan langka-langka op</w:t>
      </w:r>
      <w:r w:rsidRPr="00545EA4">
        <w:rPr>
          <w:rFonts w:ascii="Times New Roman" w:hAnsi="Times New Roman" w:cs="Times New Roman"/>
          <w:sz w:val="24"/>
          <w:szCs w:val="24"/>
        </w:rPr>
        <w:t>e</w:t>
      </w:r>
      <w:r w:rsidR="00243DE1">
        <w:rPr>
          <w:rFonts w:ascii="Times New Roman" w:hAnsi="Times New Roman" w:cs="Times New Roman"/>
          <w:sz w:val="24"/>
          <w:szCs w:val="24"/>
          <w:lang w:val="en-US"/>
        </w:rPr>
        <w:t>ra</w:t>
      </w:r>
      <w:r w:rsidRPr="00545EA4">
        <w:rPr>
          <w:rFonts w:ascii="Times New Roman" w:hAnsi="Times New Roman" w:cs="Times New Roman"/>
          <w:sz w:val="24"/>
          <w:szCs w:val="24"/>
        </w:rPr>
        <w:t>sional bagi penyusunan tindakan dakwah.</w:t>
      </w:r>
    </w:p>
    <w:p w:rsidR="007617F2" w:rsidRPr="00545EA4" w:rsidRDefault="007617F2"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Setiap perbuatan pasti didasari </w:t>
      </w:r>
      <w:r w:rsidR="00243DE1">
        <w:rPr>
          <w:rFonts w:ascii="Times New Roman" w:hAnsi="Times New Roman" w:cs="Times New Roman"/>
          <w:sz w:val="24"/>
          <w:szCs w:val="24"/>
          <w:lang w:val="en-US"/>
        </w:rPr>
        <w:t>atas</w:t>
      </w:r>
      <w:r w:rsidRPr="00545EA4">
        <w:rPr>
          <w:rFonts w:ascii="Times New Roman" w:hAnsi="Times New Roman" w:cs="Times New Roman"/>
          <w:sz w:val="24"/>
          <w:szCs w:val="24"/>
        </w:rPr>
        <w:t xml:space="preserve"> sebuah motivasi atau pun tujuan tertentu. Mengetahui tujuan dakwa adalah sangat penting dan mempunyai dampak positif dan semangat dalam memperkaya materi dakwah. Adapun tujuan di adakannya dakwah tidak lain adalah untuk menumbuhkan pengertian, kesadaran, penghayatan, dan pengenalan terhadap ajaran agama yang di bawa</w:t>
      </w:r>
      <w:r w:rsidR="00750EA5">
        <w:rPr>
          <w:rFonts w:ascii="Times New Roman" w:hAnsi="Times New Roman" w:cs="Times New Roman"/>
          <w:sz w:val="24"/>
          <w:szCs w:val="24"/>
          <w:lang w:val="en-US"/>
        </w:rPr>
        <w:t>h</w:t>
      </w:r>
      <w:r w:rsidRPr="00545EA4">
        <w:rPr>
          <w:rFonts w:ascii="Times New Roman" w:hAnsi="Times New Roman" w:cs="Times New Roman"/>
          <w:sz w:val="24"/>
          <w:szCs w:val="24"/>
        </w:rPr>
        <w:t xml:space="preserve"> oleh juru dakwa</w:t>
      </w:r>
      <w:r w:rsidR="00750EA5">
        <w:rPr>
          <w:rFonts w:ascii="Times New Roman" w:hAnsi="Times New Roman" w:cs="Times New Roman"/>
          <w:sz w:val="24"/>
          <w:szCs w:val="24"/>
          <w:lang w:val="en-US"/>
        </w:rPr>
        <w:t>h</w:t>
      </w:r>
      <w:r w:rsidRPr="00545EA4">
        <w:rPr>
          <w:rFonts w:ascii="Times New Roman" w:hAnsi="Times New Roman" w:cs="Times New Roman"/>
          <w:sz w:val="24"/>
          <w:szCs w:val="24"/>
        </w:rPr>
        <w:t>. Juga untuk mempertemukan kembali fitrah manusia dengan agama, atau menyadarkan manusia tentang perlunya bertauhid dan mengamalkan ajaran Islam serta berperilaku baik.</w:t>
      </w:r>
    </w:p>
    <w:p w:rsidR="007617F2" w:rsidRPr="00E57F24" w:rsidRDefault="007617F2"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rPr>
        <w:t xml:space="preserve">Dakwah juga mempertegas fungsi hidup manusia di muka bumi yang tidak lain adalah untuk mengabdi dan menyembah kepada Allah </w:t>
      </w:r>
      <w:r w:rsidR="00E57F24" w:rsidRPr="00545EA4">
        <w:rPr>
          <w:rFonts w:ascii="Times New Roman" w:hAnsi="Times New Roman" w:cs="Times New Roman"/>
          <w:sz w:val="24"/>
          <w:szCs w:val="24"/>
        </w:rPr>
        <w:t>s</w:t>
      </w:r>
      <w:r w:rsidR="00E57F24">
        <w:rPr>
          <w:rFonts w:ascii="Times New Roman" w:hAnsi="Times New Roman" w:cs="Times New Roman"/>
          <w:sz w:val="24"/>
          <w:szCs w:val="24"/>
          <w:lang w:val="en-US"/>
        </w:rPr>
        <w:t xml:space="preserve">wt., </w:t>
      </w:r>
      <w:r w:rsidRPr="00545EA4">
        <w:rPr>
          <w:rFonts w:ascii="Times New Roman" w:hAnsi="Times New Roman" w:cs="Times New Roman"/>
          <w:sz w:val="24"/>
          <w:szCs w:val="24"/>
        </w:rPr>
        <w:t xml:space="preserve">dalam </w:t>
      </w:r>
      <w:r w:rsidR="00E57F24">
        <w:rPr>
          <w:rFonts w:ascii="Times New Roman" w:hAnsi="Times New Roman" w:cs="Times New Roman"/>
          <w:sz w:val="24"/>
          <w:szCs w:val="24"/>
        </w:rPr>
        <w:t xml:space="preserve">QS. </w:t>
      </w:r>
      <w:r w:rsidR="00E57F24">
        <w:rPr>
          <w:rFonts w:ascii="Times New Roman" w:hAnsi="Times New Roman" w:cs="Times New Roman"/>
          <w:sz w:val="24"/>
          <w:szCs w:val="24"/>
          <w:lang w:val="en-US"/>
        </w:rPr>
        <w:t>a</w:t>
      </w:r>
      <w:r w:rsidRPr="00545EA4">
        <w:rPr>
          <w:rFonts w:ascii="Times New Roman" w:hAnsi="Times New Roman" w:cs="Times New Roman"/>
          <w:sz w:val="24"/>
          <w:szCs w:val="24"/>
        </w:rPr>
        <w:t>dz-Dz</w:t>
      </w:r>
      <w:r w:rsidR="0098506B">
        <w:rPr>
          <w:rFonts w:ascii="Times New Roman" w:hAnsi="Times New Roman" w:cs="Times New Roman"/>
          <w:sz w:val="24"/>
          <w:szCs w:val="24"/>
          <w:lang w:val="en-US"/>
        </w:rPr>
        <w:t>a</w:t>
      </w:r>
      <w:r w:rsidR="004354DC">
        <w:rPr>
          <w:rFonts w:ascii="Times New Roman" w:hAnsi="Times New Roman" w:cs="Times New Roman"/>
          <w:sz w:val="24"/>
          <w:szCs w:val="24"/>
        </w:rPr>
        <w:t>riyat</w:t>
      </w:r>
      <w:r w:rsidR="00E57F24">
        <w:rPr>
          <w:rFonts w:ascii="Times New Roman" w:hAnsi="Times New Roman" w:cs="Times New Roman"/>
          <w:sz w:val="24"/>
          <w:szCs w:val="24"/>
          <w:lang w:val="en-US"/>
        </w:rPr>
        <w:t>/51</w:t>
      </w:r>
      <w:r w:rsidR="00E57F24">
        <w:rPr>
          <w:rFonts w:ascii="Times New Roman" w:hAnsi="Times New Roman" w:cs="Times New Roman"/>
          <w:sz w:val="24"/>
          <w:szCs w:val="24"/>
        </w:rPr>
        <w:t>:56</w:t>
      </w:r>
      <w:r w:rsidR="00E57F24">
        <w:rPr>
          <w:rFonts w:ascii="Times New Roman" w:hAnsi="Times New Roman" w:cs="Times New Roman"/>
          <w:sz w:val="24"/>
          <w:szCs w:val="24"/>
          <w:lang w:val="en-US"/>
        </w:rPr>
        <w:t xml:space="preserve"> berbunyi:</w:t>
      </w:r>
    </w:p>
    <w:p w:rsidR="00C31092" w:rsidRDefault="00C31092" w:rsidP="00281E8C">
      <w:pPr>
        <w:bidi/>
        <w:spacing w:after="0" w:line="360" w:lineRule="auto"/>
        <w:ind w:left="17" w:right="1440" w:hanging="10"/>
        <w:jc w:val="both"/>
        <w:rPr>
          <w:rFonts w:ascii="(normal text)" w:hAnsi="(normal text)" w:cs="Times New Roman"/>
          <w:sz w:val="28"/>
          <w:szCs w:val="24"/>
          <w:rtl/>
          <w:lang w:val="en-US"/>
        </w:rPr>
      </w:pPr>
      <w:r>
        <w:rPr>
          <w:rFonts w:ascii="HQPB1" w:hAnsi="HQPB1" w:cs="Times New Roman"/>
          <w:sz w:val="28"/>
          <w:szCs w:val="24"/>
          <w:lang w:val="en-US"/>
        </w:rPr>
        <w:lastRenderedPageBreak/>
        <w:sym w:font="HQPB1" w:char="F024"/>
      </w:r>
      <w:r>
        <w:rPr>
          <w:rFonts w:ascii="HQPB5" w:hAnsi="HQPB5" w:cs="Times New Roman"/>
          <w:sz w:val="28"/>
          <w:szCs w:val="24"/>
          <w:lang w:val="en-US"/>
        </w:rPr>
        <w:sym w:font="HQPB5" w:char="F074"/>
      </w:r>
      <w:r>
        <w:rPr>
          <w:rFonts w:ascii="HQPB2" w:hAnsi="HQPB2" w:cs="Times New Roman"/>
          <w:sz w:val="28"/>
          <w:szCs w:val="24"/>
          <w:lang w:val="en-US"/>
        </w:rPr>
        <w:sym w:font="HQPB2" w:char="F042"/>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4" w:hAnsi="HQPB4" w:cs="Times New Roman"/>
          <w:sz w:val="28"/>
          <w:szCs w:val="24"/>
          <w:lang w:val="en-US"/>
        </w:rPr>
        <w:sym w:font="HQPB4" w:char="F0E0"/>
      </w:r>
      <w:r>
        <w:rPr>
          <w:rFonts w:ascii="HQPB1" w:hAnsi="HQPB1" w:cs="Times New Roman"/>
          <w:sz w:val="28"/>
          <w:szCs w:val="24"/>
          <w:lang w:val="en-US"/>
        </w:rPr>
        <w:sym w:font="HQPB1" w:char="F04D"/>
      </w:r>
      <w:r>
        <w:rPr>
          <w:rFonts w:ascii="HQPB4" w:hAnsi="HQPB4" w:cs="Times New Roman"/>
          <w:sz w:val="28"/>
          <w:szCs w:val="24"/>
          <w:lang w:val="en-US"/>
        </w:rPr>
        <w:sym w:font="HQPB4" w:char="F0F8"/>
      </w:r>
      <w:r>
        <w:rPr>
          <w:rFonts w:ascii="HQPB2" w:hAnsi="HQPB2" w:cs="Times New Roman"/>
          <w:sz w:val="28"/>
          <w:szCs w:val="24"/>
          <w:lang w:val="en-US"/>
        </w:rPr>
        <w:sym w:font="HQPB2" w:char="F029"/>
      </w:r>
      <w:r>
        <w:rPr>
          <w:rFonts w:ascii="HQPB5" w:hAnsi="HQPB5" w:cs="Times New Roman"/>
          <w:sz w:val="28"/>
          <w:szCs w:val="24"/>
          <w:lang w:val="en-US"/>
        </w:rPr>
        <w:sym w:font="HQPB5" w:char="F06E"/>
      </w:r>
      <w:r>
        <w:rPr>
          <w:rFonts w:ascii="HQPB2" w:hAnsi="HQPB2" w:cs="Times New Roman"/>
          <w:sz w:val="28"/>
          <w:szCs w:val="24"/>
          <w:lang w:val="en-US"/>
        </w:rPr>
        <w:sym w:font="HQPB2" w:char="F03D"/>
      </w:r>
      <w:r>
        <w:rPr>
          <w:rFonts w:ascii="HQPB5" w:hAnsi="HQPB5" w:cs="Times New Roman"/>
          <w:sz w:val="28"/>
          <w:szCs w:val="24"/>
          <w:lang w:val="en-US"/>
        </w:rPr>
        <w:sym w:font="HQPB5" w:char="F079"/>
      </w:r>
      <w:r>
        <w:rPr>
          <w:rFonts w:ascii="HQPB1" w:hAnsi="HQPB1" w:cs="Times New Roman"/>
          <w:sz w:val="28"/>
          <w:szCs w:val="24"/>
          <w:lang w:val="en-US"/>
        </w:rPr>
        <w:sym w:font="HQPB1" w:char="F07A"/>
      </w:r>
      <w:r>
        <w:rPr>
          <w:rFonts w:ascii="(normal text)" w:hAnsi="(normal text)" w:cs="Times New Roman"/>
          <w:sz w:val="28"/>
          <w:szCs w:val="24"/>
          <w:rtl/>
          <w:lang w:val="en-US"/>
        </w:rPr>
        <w:t xml:space="preserve"> </w:t>
      </w:r>
      <w:r>
        <w:rPr>
          <w:rFonts w:ascii="HQPB4" w:hAnsi="HQPB4" w:cs="Times New Roman"/>
          <w:sz w:val="28"/>
          <w:szCs w:val="24"/>
          <w:lang w:val="en-US"/>
        </w:rPr>
        <w:sym w:font="HQPB4" w:char="F0A3"/>
      </w:r>
      <w:r>
        <w:rPr>
          <w:rFonts w:ascii="HQPB2" w:hAnsi="HQPB2" w:cs="Times New Roman"/>
          <w:sz w:val="28"/>
          <w:szCs w:val="24"/>
          <w:lang w:val="en-US"/>
        </w:rPr>
        <w:sym w:font="HQPB2" w:char="F060"/>
      </w:r>
      <w:r>
        <w:rPr>
          <w:rFonts w:ascii="HQPB4" w:hAnsi="HQPB4" w:cs="Times New Roman"/>
          <w:sz w:val="28"/>
          <w:szCs w:val="24"/>
          <w:lang w:val="en-US"/>
        </w:rPr>
        <w:sym w:font="HQPB4" w:char="F0C5"/>
      </w:r>
      <w:r>
        <w:rPr>
          <w:rFonts w:ascii="HQPB1" w:hAnsi="HQPB1" w:cs="Times New Roman"/>
          <w:sz w:val="28"/>
          <w:szCs w:val="24"/>
          <w:lang w:val="en-US"/>
        </w:rPr>
        <w:sym w:font="HQPB1" w:char="F067"/>
      </w:r>
      <w:r>
        <w:rPr>
          <w:rFonts w:ascii="HQPB4" w:hAnsi="HQPB4" w:cs="Times New Roman"/>
          <w:sz w:val="28"/>
          <w:szCs w:val="24"/>
          <w:lang w:val="en-US"/>
        </w:rPr>
        <w:sym w:font="HQPB4" w:char="F0F8"/>
      </w:r>
      <w:r>
        <w:rPr>
          <w:rFonts w:ascii="HQPB2" w:hAnsi="HQPB2" w:cs="Times New Roman"/>
          <w:sz w:val="28"/>
          <w:szCs w:val="24"/>
          <w:lang w:val="en-US"/>
        </w:rPr>
        <w:sym w:font="HQPB2" w:char="F03A"/>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normal text)" w:hAnsi="(normal text)" w:cs="Times New Roman"/>
          <w:sz w:val="28"/>
          <w:szCs w:val="24"/>
          <w:rtl/>
          <w:lang w:val="en-US"/>
        </w:rPr>
        <w:t xml:space="preserve"> </w:t>
      </w:r>
      <w:r>
        <w:rPr>
          <w:rFonts w:ascii="HQPB5" w:hAnsi="HQPB5" w:cs="Times New Roman"/>
          <w:sz w:val="28"/>
          <w:szCs w:val="24"/>
          <w:lang w:val="en-US"/>
        </w:rPr>
        <w:sym w:font="HQPB5" w:char="F07D"/>
      </w:r>
      <w:r>
        <w:rPr>
          <w:rFonts w:ascii="HQPB1" w:hAnsi="HQPB1" w:cs="Times New Roman"/>
          <w:sz w:val="28"/>
          <w:szCs w:val="24"/>
          <w:lang w:val="en-US"/>
        </w:rPr>
        <w:sym w:font="HQPB1" w:char="F0A7"/>
      </w:r>
      <w:r>
        <w:rPr>
          <w:rFonts w:ascii="HQPB2" w:hAnsi="HQPB2" w:cs="Times New Roman"/>
          <w:sz w:val="28"/>
          <w:szCs w:val="24"/>
          <w:lang w:val="en-US"/>
        </w:rPr>
        <w:sym w:font="HQPB2" w:char="F052"/>
      </w:r>
      <w:r>
        <w:rPr>
          <w:rFonts w:ascii="HQPB5" w:hAnsi="HQPB5" w:cs="Times New Roman"/>
          <w:sz w:val="28"/>
          <w:szCs w:val="24"/>
          <w:lang w:val="en-US"/>
        </w:rPr>
        <w:sym w:font="HQPB5" w:char="F04D"/>
      </w:r>
      <w:r>
        <w:rPr>
          <w:rFonts w:ascii="HQPB2" w:hAnsi="HQPB2" w:cs="Times New Roman"/>
          <w:sz w:val="28"/>
          <w:szCs w:val="24"/>
          <w:lang w:val="en-US"/>
        </w:rPr>
        <w:sym w:font="HQPB2" w:char="F07D"/>
      </w:r>
      <w:r>
        <w:rPr>
          <w:rFonts w:ascii="HQPB5" w:hAnsi="HQPB5" w:cs="Times New Roman"/>
          <w:sz w:val="28"/>
          <w:szCs w:val="24"/>
          <w:lang w:val="en-US"/>
        </w:rPr>
        <w:sym w:font="HQPB5" w:char="F024"/>
      </w:r>
      <w:r>
        <w:rPr>
          <w:rFonts w:ascii="HQPB1" w:hAnsi="HQPB1" w:cs="Times New Roman"/>
          <w:sz w:val="28"/>
          <w:szCs w:val="24"/>
          <w:lang w:val="en-US"/>
        </w:rPr>
        <w:sym w:font="HQPB1" w:char="F023"/>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5" w:hAnsi="HQPB5" w:cs="Times New Roman"/>
          <w:sz w:val="28"/>
          <w:szCs w:val="24"/>
          <w:lang w:val="en-US"/>
        </w:rPr>
        <w:sym w:font="HQPB5" w:char="F09E"/>
      </w:r>
      <w:r>
        <w:rPr>
          <w:rFonts w:ascii="HQPB2" w:hAnsi="HQPB2" w:cs="Times New Roman"/>
          <w:sz w:val="28"/>
          <w:szCs w:val="24"/>
          <w:lang w:val="en-US"/>
        </w:rPr>
        <w:sym w:font="HQPB2" w:char="F077"/>
      </w:r>
      <w:r>
        <w:rPr>
          <w:rFonts w:ascii="HQPB4" w:hAnsi="HQPB4" w:cs="Times New Roman"/>
          <w:sz w:val="28"/>
          <w:szCs w:val="24"/>
          <w:lang w:val="en-US"/>
        </w:rPr>
        <w:sym w:font="HQPB4" w:char="F0CE"/>
      </w:r>
      <w:r>
        <w:rPr>
          <w:rFonts w:ascii="HQPB1" w:hAnsi="HQPB1" w:cs="Times New Roman"/>
          <w:sz w:val="28"/>
          <w:szCs w:val="24"/>
          <w:lang w:val="en-US"/>
        </w:rPr>
        <w:sym w:font="HQPB1" w:char="F029"/>
      </w:r>
      <w:r>
        <w:rPr>
          <w:rFonts w:ascii="(normal text)" w:hAnsi="(normal text)" w:cs="Times New Roman"/>
          <w:sz w:val="28"/>
          <w:szCs w:val="24"/>
          <w:rtl/>
          <w:lang w:val="en-US"/>
        </w:rPr>
        <w:t xml:space="preserve"> </w:t>
      </w:r>
      <w:r>
        <w:rPr>
          <w:rFonts w:ascii="HQPB4" w:hAnsi="HQPB4" w:cs="Times New Roman"/>
          <w:sz w:val="28"/>
          <w:szCs w:val="24"/>
          <w:lang w:val="en-US"/>
        </w:rPr>
        <w:sym w:font="HQPB4" w:char="F0C8"/>
      </w:r>
      <w:r>
        <w:rPr>
          <w:rFonts w:ascii="HQPB2" w:hAnsi="HQPB2" w:cs="Times New Roman"/>
          <w:sz w:val="28"/>
          <w:szCs w:val="24"/>
          <w:lang w:val="en-US"/>
        </w:rPr>
        <w:sym w:font="HQPB2" w:char="F062"/>
      </w:r>
      <w:r>
        <w:rPr>
          <w:rFonts w:ascii="HQPB2" w:hAnsi="HQPB2" w:cs="Times New Roman"/>
          <w:sz w:val="28"/>
          <w:szCs w:val="24"/>
          <w:lang w:val="en-US"/>
        </w:rPr>
        <w:sym w:font="HQPB2" w:char="F072"/>
      </w:r>
      <w:r>
        <w:rPr>
          <w:rFonts w:ascii="HQPB4" w:hAnsi="HQPB4" w:cs="Times New Roman"/>
          <w:sz w:val="28"/>
          <w:szCs w:val="24"/>
          <w:lang w:val="en-US"/>
        </w:rPr>
        <w:sym w:font="HQPB4" w:char="F0DF"/>
      </w:r>
      <w:r>
        <w:rPr>
          <w:rFonts w:ascii="HQPB1" w:hAnsi="HQPB1" w:cs="Times New Roman"/>
          <w:sz w:val="28"/>
          <w:szCs w:val="24"/>
          <w:lang w:val="en-US"/>
        </w:rPr>
        <w:sym w:font="HQPB1" w:char="F089"/>
      </w:r>
      <w:r>
        <w:rPr>
          <w:rFonts w:ascii="HQPB4" w:hAnsi="HQPB4" w:cs="Times New Roman"/>
          <w:sz w:val="28"/>
          <w:szCs w:val="24"/>
          <w:lang w:val="en-US"/>
        </w:rPr>
        <w:sym w:font="HQPB4" w:char="F0E7"/>
      </w:r>
      <w:r>
        <w:rPr>
          <w:rFonts w:ascii="HQPB1" w:hAnsi="HQPB1" w:cs="Times New Roman"/>
          <w:sz w:val="28"/>
          <w:szCs w:val="24"/>
          <w:lang w:val="en-US"/>
        </w:rPr>
        <w:sym w:font="HQPB1" w:char="F037"/>
      </w:r>
      <w:r>
        <w:rPr>
          <w:rFonts w:ascii="HQPB4" w:hAnsi="HQPB4" w:cs="Times New Roman"/>
          <w:sz w:val="28"/>
          <w:szCs w:val="24"/>
          <w:lang w:val="en-US"/>
        </w:rPr>
        <w:sym w:font="HQPB4" w:char="F0F7"/>
      </w:r>
      <w:r>
        <w:rPr>
          <w:rFonts w:ascii="HQPB1" w:hAnsi="HQPB1" w:cs="Times New Roman"/>
          <w:sz w:val="28"/>
          <w:szCs w:val="24"/>
          <w:lang w:val="en-US"/>
        </w:rPr>
        <w:sym w:font="HQPB1" w:char="F0E8"/>
      </w:r>
      <w:r>
        <w:rPr>
          <w:rFonts w:ascii="HQPB5" w:hAnsi="HQPB5" w:cs="Times New Roman"/>
          <w:sz w:val="28"/>
          <w:szCs w:val="24"/>
          <w:lang w:val="en-US"/>
        </w:rPr>
        <w:sym w:font="HQPB5" w:char="F075"/>
      </w:r>
      <w:r>
        <w:rPr>
          <w:rFonts w:ascii="HQPB2" w:hAnsi="HQPB2" w:cs="Times New Roman"/>
          <w:sz w:val="28"/>
          <w:szCs w:val="24"/>
          <w:lang w:val="en-US"/>
        </w:rPr>
        <w:sym w:font="HQPB2" w:char="F08B"/>
      </w:r>
      <w:r>
        <w:rPr>
          <w:rFonts w:ascii="HQPB4" w:hAnsi="HQPB4" w:cs="Times New Roman"/>
          <w:sz w:val="28"/>
          <w:szCs w:val="24"/>
          <w:lang w:val="en-US"/>
        </w:rPr>
        <w:sym w:font="HQPB4" w:char="F0CF"/>
      </w:r>
      <w:r>
        <w:rPr>
          <w:rFonts w:ascii="HQPB2" w:hAnsi="HQPB2" w:cs="Times New Roman"/>
          <w:sz w:val="28"/>
          <w:szCs w:val="24"/>
          <w:lang w:val="en-US"/>
        </w:rPr>
        <w:sym w:font="HQPB2" w:char="F039"/>
      </w:r>
      <w:r>
        <w:rPr>
          <w:rFonts w:ascii="(normal text)" w:hAnsi="(normal text)" w:cs="Times New Roman"/>
          <w:sz w:val="28"/>
          <w:szCs w:val="24"/>
          <w:rtl/>
          <w:lang w:val="en-US"/>
        </w:rPr>
        <w:t xml:space="preserve"> </w:t>
      </w:r>
      <w:r>
        <w:rPr>
          <w:rFonts w:ascii="HQPB2" w:hAnsi="HQPB2" w:cs="Times New Roman"/>
          <w:sz w:val="28"/>
          <w:szCs w:val="24"/>
          <w:lang w:val="en-US"/>
        </w:rPr>
        <w:sym w:font="HQPB2" w:char="F0C7"/>
      </w:r>
      <w:r>
        <w:rPr>
          <w:rFonts w:ascii="HQPB2" w:hAnsi="HQPB2" w:cs="Times New Roman"/>
          <w:sz w:val="28"/>
          <w:szCs w:val="24"/>
          <w:lang w:val="en-US"/>
        </w:rPr>
        <w:sym w:font="HQPB2" w:char="F0CE"/>
      </w:r>
      <w:r>
        <w:rPr>
          <w:rFonts w:ascii="HQPB2" w:hAnsi="HQPB2" w:cs="Times New Roman"/>
          <w:sz w:val="28"/>
          <w:szCs w:val="24"/>
          <w:lang w:val="en-US"/>
        </w:rPr>
        <w:sym w:font="HQPB2" w:char="F0CF"/>
      </w:r>
      <w:r>
        <w:rPr>
          <w:rFonts w:ascii="HQPB2" w:hAnsi="HQPB2" w:cs="Times New Roman"/>
          <w:sz w:val="28"/>
          <w:szCs w:val="24"/>
          <w:lang w:val="en-US"/>
        </w:rPr>
        <w:sym w:font="HQPB2" w:char="F0C8"/>
      </w:r>
      <w:r>
        <w:rPr>
          <w:rFonts w:ascii="(normal text)" w:hAnsi="(normal text)" w:cs="Times New Roman"/>
          <w:sz w:val="28"/>
          <w:szCs w:val="24"/>
          <w:rtl/>
          <w:lang w:val="en-US"/>
        </w:rPr>
        <w:t xml:space="preserve"> </w:t>
      </w:r>
    </w:p>
    <w:p w:rsidR="007617F2" w:rsidRPr="00126EDE" w:rsidRDefault="00E57F24" w:rsidP="004E7B9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Terjemah</w:t>
      </w:r>
      <w:r w:rsidR="00E87B5C" w:rsidRPr="00126EDE">
        <w:rPr>
          <w:rFonts w:ascii="Times New Roman" w:hAnsi="Times New Roman" w:cs="Times New Roman"/>
          <w:sz w:val="24"/>
          <w:szCs w:val="24"/>
          <w:lang w:val="en-US"/>
        </w:rPr>
        <w:t>nya:</w:t>
      </w:r>
    </w:p>
    <w:p w:rsidR="007617F2" w:rsidRDefault="007617F2" w:rsidP="00E57F24">
      <w:pPr>
        <w:spacing w:after="0" w:line="480" w:lineRule="auto"/>
        <w:ind w:left="540"/>
        <w:jc w:val="both"/>
        <w:rPr>
          <w:rFonts w:ascii="Times New Roman" w:hAnsi="Times New Roman" w:cs="Times New Roman"/>
          <w:sz w:val="24"/>
          <w:szCs w:val="24"/>
          <w:lang w:val="en-US"/>
        </w:rPr>
      </w:pPr>
      <w:r w:rsidRPr="00126EDE">
        <w:rPr>
          <w:rFonts w:ascii="Times New Roman" w:hAnsi="Times New Roman" w:cs="Times New Roman"/>
          <w:sz w:val="24"/>
          <w:szCs w:val="24"/>
        </w:rPr>
        <w:t>Dan aku tidak menciptakan jin dan manusia melainkan supaya mereka mengabdi kepadaku.</w:t>
      </w:r>
      <w:r w:rsidRPr="00E87B5C">
        <w:rPr>
          <w:rStyle w:val="FootnoteReference"/>
          <w:rFonts w:ascii="Times New Roman" w:hAnsi="Times New Roman" w:cs="Times New Roman"/>
          <w:sz w:val="24"/>
          <w:szCs w:val="24"/>
        </w:rPr>
        <w:footnoteReference w:id="16"/>
      </w:r>
    </w:p>
    <w:p w:rsidR="007617F2" w:rsidRPr="00545EA4" w:rsidRDefault="007617F2" w:rsidP="00E57F24">
      <w:pPr>
        <w:spacing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Meskipun demikian, kehidupan duniawi bukanlah tujuan, melainkan hanya sebagai tempat persinggahan sesaat. Karena manusia akan kembali ke asalnya masing-masing dimana tempat itu di katakan sebagai tempat akhirat, maka dari itu yang menjadi tujuan hakiki manusia adalah keridhoan</w:t>
      </w:r>
      <w:r w:rsidR="00281E8C">
        <w:rPr>
          <w:rFonts w:ascii="Times New Roman" w:hAnsi="Times New Roman" w:cs="Times New Roman"/>
          <w:sz w:val="24"/>
          <w:szCs w:val="24"/>
          <w:lang w:val="en-US"/>
        </w:rPr>
        <w:t xml:space="preserve"> Ilahi</w:t>
      </w:r>
      <w:r w:rsidRPr="00545EA4">
        <w:rPr>
          <w:rFonts w:ascii="Times New Roman" w:hAnsi="Times New Roman" w:cs="Times New Roman"/>
          <w:sz w:val="24"/>
          <w:szCs w:val="24"/>
        </w:rPr>
        <w:t>. Hanya denga</w:t>
      </w:r>
      <w:r w:rsidRPr="00545EA4">
        <w:rPr>
          <w:rFonts w:ascii="Times New Roman" w:hAnsi="Times New Roman" w:cs="Times New Roman"/>
          <w:sz w:val="24"/>
          <w:szCs w:val="24"/>
          <w:lang w:val="en-US"/>
        </w:rPr>
        <w:t xml:space="preserve">n </w:t>
      </w:r>
      <w:r w:rsidRPr="00545EA4">
        <w:rPr>
          <w:rFonts w:ascii="Times New Roman" w:hAnsi="Times New Roman" w:cs="Times New Roman"/>
          <w:sz w:val="24"/>
          <w:szCs w:val="24"/>
        </w:rPr>
        <w:t>Ridh</w:t>
      </w:r>
      <w:r w:rsidRPr="00545EA4">
        <w:rPr>
          <w:rFonts w:ascii="Times New Roman" w:hAnsi="Times New Roman" w:cs="Times New Roman"/>
          <w:sz w:val="24"/>
          <w:szCs w:val="24"/>
          <w:lang w:val="en-US"/>
        </w:rPr>
        <w:t xml:space="preserve">o </w:t>
      </w:r>
      <w:r w:rsidR="00281E8C">
        <w:rPr>
          <w:rFonts w:ascii="Times New Roman" w:hAnsi="Times New Roman" w:cs="Times New Roman"/>
          <w:sz w:val="24"/>
          <w:szCs w:val="24"/>
        </w:rPr>
        <w:t>Il</w:t>
      </w:r>
      <w:r w:rsidRPr="00545EA4">
        <w:rPr>
          <w:rFonts w:ascii="Times New Roman" w:hAnsi="Times New Roman" w:cs="Times New Roman"/>
          <w:sz w:val="24"/>
          <w:szCs w:val="24"/>
        </w:rPr>
        <w:t xml:space="preserve">ahi yang memungkinkan tercapainya “hidup yang sebenarnya hidup”.  </w:t>
      </w:r>
    </w:p>
    <w:p w:rsidR="007617F2" w:rsidRPr="00545EA4" w:rsidRDefault="007617F2"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Untuk itulah, Islam hadir sebagai </w:t>
      </w:r>
      <w:r w:rsidRPr="00545EA4">
        <w:rPr>
          <w:rFonts w:ascii="Times New Roman" w:hAnsi="Times New Roman" w:cs="Times New Roman"/>
          <w:i/>
          <w:sz w:val="24"/>
          <w:szCs w:val="24"/>
        </w:rPr>
        <w:t>RahmatanLil‘Alamin.</w:t>
      </w:r>
      <w:r w:rsidRPr="00545EA4">
        <w:rPr>
          <w:rFonts w:ascii="Times New Roman" w:hAnsi="Times New Roman" w:cs="Times New Roman"/>
          <w:sz w:val="24"/>
          <w:szCs w:val="24"/>
        </w:rPr>
        <w:t xml:space="preserve"> Islam tidak memusuhi dan tidak pula menindas unsur-unsur fitrah manusia. Islam mengakui adanya wujud jasad, nafsu, akal, qalbu, rasa, dengan seperangkat  hak dan fungsinya.  Dibawah sinaran wahyu itu, segala unsur-unsur fitrah manusia dengan seperangkat fungsinya dalam proporsi yang seimbang, semuanya merupakan satu-kesatuan yang harmonis. Sehingga seimbanglah hubungan antara akal dan hati, seimbang dalam amal dan ibadah, seimbang dalam kecakapan dan akhlak, seimbang pula dalam do’a dan ikhtiarnya.</w:t>
      </w:r>
    </w:p>
    <w:p w:rsidR="007617F2" w:rsidRDefault="007617F2"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rPr>
        <w:t xml:space="preserve">Dengan demikian tujuan dakwah sebagai bagian dari seluruh aktivitas dakwah sama pentingnya dari pada unsur-unsurnya, seperti subjek dan objek dakwah, metode dan sebagainya. Tujuan dakwah sangat menentukan dan </w:t>
      </w:r>
      <w:r w:rsidRPr="00545EA4">
        <w:rPr>
          <w:rFonts w:ascii="Times New Roman" w:hAnsi="Times New Roman" w:cs="Times New Roman"/>
          <w:sz w:val="24"/>
          <w:szCs w:val="24"/>
        </w:rPr>
        <w:lastRenderedPageBreak/>
        <w:t>berpengaruh terhadap penggunaan metode dan media dakwah, sasaran dakwah</w:t>
      </w:r>
      <w:r w:rsidRPr="00545EA4">
        <w:rPr>
          <w:rFonts w:ascii="Times New Roman" w:hAnsi="Times New Roman" w:cs="Times New Roman"/>
          <w:sz w:val="24"/>
          <w:szCs w:val="24"/>
          <w:lang w:val="en-US"/>
        </w:rPr>
        <w:t xml:space="preserve"> </w:t>
      </w:r>
      <w:r w:rsidRPr="00545EA4">
        <w:rPr>
          <w:rFonts w:ascii="Times New Roman" w:hAnsi="Times New Roman" w:cs="Times New Roman"/>
          <w:sz w:val="24"/>
          <w:szCs w:val="24"/>
        </w:rPr>
        <w:t xml:space="preserve">sekaligus strategi dakwah juga di tentukan atau berpengaruh olehnya. </w:t>
      </w:r>
    </w:p>
    <w:p w:rsidR="00E63641" w:rsidRPr="00545EA4" w:rsidRDefault="00FA56DC" w:rsidP="00F56913">
      <w:pPr>
        <w:pStyle w:val="ListParagraph"/>
        <w:numPr>
          <w:ilvl w:val="0"/>
          <w:numId w:val="11"/>
        </w:numPr>
        <w:spacing w:after="0" w:line="480" w:lineRule="auto"/>
        <w:jc w:val="both"/>
        <w:rPr>
          <w:rFonts w:ascii="Times New Roman" w:hAnsi="Times New Roman" w:cs="Times New Roman"/>
          <w:b/>
          <w:sz w:val="24"/>
          <w:szCs w:val="24"/>
          <w:lang w:val="en-US"/>
        </w:rPr>
      </w:pPr>
      <w:r w:rsidRPr="00545EA4">
        <w:rPr>
          <w:rFonts w:ascii="Times New Roman" w:hAnsi="Times New Roman" w:cs="Times New Roman"/>
          <w:b/>
          <w:sz w:val="24"/>
          <w:szCs w:val="24"/>
          <w:lang w:val="en-US"/>
        </w:rPr>
        <w:t>Materi Dakwah</w:t>
      </w:r>
    </w:p>
    <w:p w:rsidR="00FA56DC" w:rsidRPr="00545EA4" w:rsidRDefault="00FA56DC"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 xml:space="preserve">Materi dakwah adalah pesan-pesan atau segala sesuatu yang harus disampaikan oleh subyek kepada obyek dakwah, yang keseluruhan ajaran Islam, yang ada didalam Kitabullah maupun Sunnah Rasul-Nya, yang pada pokoknya mengandung 3 (tiga) prinsip, yaitu: </w:t>
      </w:r>
    </w:p>
    <w:p w:rsidR="00FA56DC" w:rsidRPr="00545EA4" w:rsidRDefault="00FA56DC" w:rsidP="004E7B98">
      <w:pPr>
        <w:pStyle w:val="ListParagraph"/>
        <w:numPr>
          <w:ilvl w:val="0"/>
          <w:numId w:val="12"/>
        </w:numPr>
        <w:spacing w:after="0" w:line="480" w:lineRule="auto"/>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 xml:space="preserve">Aqidah </w:t>
      </w:r>
    </w:p>
    <w:p w:rsidR="00FA56DC" w:rsidRPr="00545EA4" w:rsidRDefault="00FA56DC"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Adapun kepercayaan adalah segi teoritis yang dituntut pertama-tama dan terdahulu dari segala manusia untuk dipercayai dengan satu keimanan yang tidak boleh dicampuri</w:t>
      </w:r>
      <w:r w:rsidR="0002467D" w:rsidRPr="00545EA4">
        <w:rPr>
          <w:rFonts w:ascii="Times New Roman" w:hAnsi="Times New Roman" w:cs="Times New Roman"/>
          <w:sz w:val="24"/>
          <w:szCs w:val="24"/>
          <w:lang w:val="en-US"/>
        </w:rPr>
        <w:t xml:space="preserve"> keragu-raguan. Aqidah ini yang mendapat prioritas dari seluruh perjalanan Dakwah Islamiyah yan</w:t>
      </w:r>
      <w:r w:rsidR="00750EA5">
        <w:rPr>
          <w:rFonts w:ascii="Times New Roman" w:hAnsi="Times New Roman" w:cs="Times New Roman"/>
          <w:sz w:val="24"/>
          <w:szCs w:val="24"/>
          <w:lang w:val="en-US"/>
        </w:rPr>
        <w:t>g dilakukan oleh Rasulullah saw.,</w:t>
      </w:r>
      <w:r w:rsidR="0002467D" w:rsidRPr="00545EA4">
        <w:rPr>
          <w:rFonts w:ascii="Times New Roman" w:hAnsi="Times New Roman" w:cs="Times New Roman"/>
          <w:sz w:val="24"/>
          <w:szCs w:val="24"/>
          <w:lang w:val="en-US"/>
        </w:rPr>
        <w:t xml:space="preserve"> dan juga merupakan seruan Rasul-Rasul Allah sejak dahulu.  </w:t>
      </w:r>
    </w:p>
    <w:p w:rsidR="00B76C13" w:rsidRDefault="0002467D"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Aqidah merupakan landasan pokok dari setiap amailyah seorang Muslim dan sangat menentukan sekali terhadap nilai amaliyah tersebut. Aqidah sebagai satu pola dari kpercayaan yang melahirkan bentuk keimanan dan sebagai titik pusatnya adalah Tauhid. Keimanan telah ditentukan kerangkany</w:t>
      </w:r>
      <w:r w:rsidR="00825A0E">
        <w:rPr>
          <w:rFonts w:ascii="Times New Roman" w:hAnsi="Times New Roman" w:cs="Times New Roman"/>
          <w:sz w:val="24"/>
          <w:szCs w:val="24"/>
          <w:lang w:val="en-US"/>
        </w:rPr>
        <w:t>a/rukun-rukunya di dalam Agama.</w:t>
      </w:r>
      <w:r w:rsidR="00825A0E">
        <w:rPr>
          <w:rStyle w:val="FootnoteReference"/>
          <w:rFonts w:ascii="Times New Roman" w:hAnsi="Times New Roman" w:cs="Times New Roman"/>
          <w:sz w:val="24"/>
          <w:szCs w:val="24"/>
          <w:lang w:val="en-US"/>
        </w:rPr>
        <w:footnoteReference w:id="17"/>
      </w:r>
    </w:p>
    <w:p w:rsidR="00921B05" w:rsidRPr="00545EA4" w:rsidRDefault="00921B05" w:rsidP="004354DC">
      <w:pPr>
        <w:pStyle w:val="ListParagraph"/>
        <w:numPr>
          <w:ilvl w:val="0"/>
          <w:numId w:val="12"/>
        </w:numPr>
        <w:spacing w:after="0" w:line="480" w:lineRule="auto"/>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 xml:space="preserve">Syari’ah </w:t>
      </w:r>
    </w:p>
    <w:p w:rsidR="00921B05" w:rsidRPr="00545EA4" w:rsidRDefault="00921B05"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 xml:space="preserve">Syari’ah adalah peraturan-peraturan yang diciptakan oleh Allah atau yang diciptakan pokok-pokoknya supaya manusia berpegang kepadanya di dalam hubungan dengan Allah, dengan saudaranya sesame Muslim, dengan sadaranya </w:t>
      </w:r>
      <w:r w:rsidRPr="00545EA4">
        <w:rPr>
          <w:rFonts w:ascii="Times New Roman" w:hAnsi="Times New Roman" w:cs="Times New Roman"/>
          <w:sz w:val="24"/>
          <w:szCs w:val="24"/>
          <w:lang w:val="en-US"/>
        </w:rPr>
        <w:lastRenderedPageBreak/>
        <w:t xml:space="preserve">sesama manusia, beserta hubungan dengan </w:t>
      </w:r>
      <w:r w:rsidR="00281E8C" w:rsidRPr="00545EA4">
        <w:rPr>
          <w:rFonts w:ascii="Times New Roman" w:hAnsi="Times New Roman" w:cs="Times New Roman"/>
          <w:sz w:val="24"/>
          <w:szCs w:val="24"/>
          <w:lang w:val="en-US"/>
        </w:rPr>
        <w:t xml:space="preserve">alam </w:t>
      </w:r>
      <w:r w:rsidRPr="00545EA4">
        <w:rPr>
          <w:rFonts w:ascii="Times New Roman" w:hAnsi="Times New Roman" w:cs="Times New Roman"/>
          <w:sz w:val="24"/>
          <w:szCs w:val="24"/>
          <w:lang w:val="en-US"/>
        </w:rPr>
        <w:t>sekitar dan hubunganya dengan sekitarnya dan hubunganya dengan ke</w:t>
      </w:r>
      <w:r w:rsidR="00281E8C">
        <w:rPr>
          <w:rFonts w:ascii="Times New Roman" w:hAnsi="Times New Roman" w:cs="Times New Roman"/>
          <w:sz w:val="24"/>
          <w:szCs w:val="24"/>
          <w:lang w:val="en-US"/>
        </w:rPr>
        <w:t>h</w:t>
      </w:r>
      <w:r w:rsidRPr="00545EA4">
        <w:rPr>
          <w:rFonts w:ascii="Times New Roman" w:hAnsi="Times New Roman" w:cs="Times New Roman"/>
          <w:sz w:val="24"/>
          <w:szCs w:val="24"/>
          <w:lang w:val="en-US"/>
        </w:rPr>
        <w:t xml:space="preserve">idupan. </w:t>
      </w:r>
    </w:p>
    <w:p w:rsidR="00921B05" w:rsidRPr="00545EA4" w:rsidRDefault="00921B05"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Berarti bahwa Syari’ah menyangkut mas</w:t>
      </w:r>
      <w:r w:rsidR="00243DE1">
        <w:rPr>
          <w:rFonts w:ascii="Times New Roman" w:hAnsi="Times New Roman" w:cs="Times New Roman"/>
          <w:sz w:val="24"/>
          <w:szCs w:val="24"/>
          <w:lang w:val="en-US"/>
        </w:rPr>
        <w:t>a</w:t>
      </w:r>
      <w:r w:rsidRPr="00545EA4">
        <w:rPr>
          <w:rFonts w:ascii="Times New Roman" w:hAnsi="Times New Roman" w:cs="Times New Roman"/>
          <w:sz w:val="24"/>
          <w:szCs w:val="24"/>
          <w:lang w:val="en-US"/>
        </w:rPr>
        <w:t xml:space="preserve">lah alamiyah dari setiap muslim yang ditentukan oleh adanya perintah dan larangan Allah yang menyangkut semua aspek, baik bidang khusus yaitu hubungan </w:t>
      </w:r>
      <w:r w:rsidR="00750EA5">
        <w:rPr>
          <w:rFonts w:ascii="Times New Roman" w:hAnsi="Times New Roman" w:cs="Times New Roman"/>
          <w:sz w:val="24"/>
          <w:szCs w:val="24"/>
          <w:lang w:val="en-US"/>
        </w:rPr>
        <w:t>d</w:t>
      </w:r>
      <w:r w:rsidRPr="00545EA4">
        <w:rPr>
          <w:rFonts w:ascii="Times New Roman" w:hAnsi="Times New Roman" w:cs="Times New Roman"/>
          <w:sz w:val="24"/>
          <w:szCs w:val="24"/>
          <w:lang w:val="en-US"/>
        </w:rPr>
        <w:t xml:space="preserve">engan Allah </w:t>
      </w:r>
      <w:r w:rsidR="00750EA5" w:rsidRPr="00545EA4">
        <w:rPr>
          <w:rFonts w:ascii="Times New Roman" w:hAnsi="Times New Roman" w:cs="Times New Roman"/>
          <w:sz w:val="24"/>
          <w:szCs w:val="24"/>
          <w:lang w:val="en-US"/>
        </w:rPr>
        <w:t>s</w:t>
      </w:r>
      <w:r w:rsidR="00750EA5">
        <w:rPr>
          <w:rFonts w:ascii="Times New Roman" w:hAnsi="Times New Roman" w:cs="Times New Roman"/>
          <w:sz w:val="24"/>
          <w:szCs w:val="24"/>
          <w:lang w:val="en-US"/>
        </w:rPr>
        <w:t>wt</w:t>
      </w:r>
      <w:r w:rsidRPr="00545EA4">
        <w:rPr>
          <w:rFonts w:ascii="Times New Roman" w:hAnsi="Times New Roman" w:cs="Times New Roman"/>
          <w:sz w:val="24"/>
          <w:szCs w:val="24"/>
          <w:lang w:val="en-US"/>
        </w:rPr>
        <w:t>.</w:t>
      </w:r>
      <w:r w:rsidR="00750EA5">
        <w:rPr>
          <w:rFonts w:ascii="Times New Roman" w:hAnsi="Times New Roman" w:cs="Times New Roman"/>
          <w:sz w:val="24"/>
          <w:szCs w:val="24"/>
          <w:lang w:val="en-US"/>
        </w:rPr>
        <w:t>,</w:t>
      </w:r>
      <w:r w:rsidRPr="00545EA4">
        <w:rPr>
          <w:rFonts w:ascii="Times New Roman" w:hAnsi="Times New Roman" w:cs="Times New Roman"/>
          <w:sz w:val="24"/>
          <w:szCs w:val="24"/>
          <w:lang w:val="en-US"/>
        </w:rPr>
        <w:t xml:space="preserve"> Maupun Ibadah umum</w:t>
      </w:r>
      <w:r w:rsidR="00A21686" w:rsidRPr="00545EA4">
        <w:rPr>
          <w:rFonts w:ascii="Times New Roman" w:hAnsi="Times New Roman" w:cs="Times New Roman"/>
          <w:sz w:val="24"/>
          <w:szCs w:val="24"/>
          <w:lang w:val="en-US"/>
        </w:rPr>
        <w:t xml:space="preserve"> yaitu hubungan sesame manusia. </w:t>
      </w:r>
    </w:p>
    <w:p w:rsidR="00A21686" w:rsidRPr="00545EA4" w:rsidRDefault="00A21686"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 xml:space="preserve">Hubungan manusia dengan Allah </w:t>
      </w:r>
      <w:r w:rsidR="00750EA5" w:rsidRPr="00545EA4">
        <w:rPr>
          <w:rFonts w:ascii="Times New Roman" w:hAnsi="Times New Roman" w:cs="Times New Roman"/>
          <w:sz w:val="24"/>
          <w:szCs w:val="24"/>
          <w:lang w:val="en-US"/>
        </w:rPr>
        <w:t>s</w:t>
      </w:r>
      <w:r w:rsidR="00750EA5">
        <w:rPr>
          <w:rFonts w:ascii="Times New Roman" w:hAnsi="Times New Roman" w:cs="Times New Roman"/>
          <w:sz w:val="24"/>
          <w:szCs w:val="24"/>
          <w:lang w:val="en-US"/>
        </w:rPr>
        <w:t>wt</w:t>
      </w:r>
      <w:r w:rsidR="00C31092">
        <w:rPr>
          <w:rFonts w:ascii="Times New Roman" w:hAnsi="Times New Roman" w:cs="Times New Roman"/>
          <w:sz w:val="24"/>
          <w:szCs w:val="24"/>
          <w:lang w:val="en-US"/>
        </w:rPr>
        <w:t xml:space="preserve">. </w:t>
      </w:r>
      <w:r w:rsidRPr="00545EA4">
        <w:rPr>
          <w:rFonts w:ascii="Times New Roman" w:hAnsi="Times New Roman" w:cs="Times New Roman"/>
          <w:sz w:val="24"/>
          <w:szCs w:val="24"/>
          <w:lang w:val="en-US"/>
        </w:rPr>
        <w:t xml:space="preserve">akan melahirkan </w:t>
      </w:r>
      <w:r w:rsidRPr="00281E8C">
        <w:rPr>
          <w:rFonts w:ascii="Times New Roman" w:hAnsi="Times New Roman" w:cs="Times New Roman"/>
          <w:i/>
          <w:sz w:val="24"/>
          <w:szCs w:val="24"/>
          <w:lang w:val="en-US"/>
        </w:rPr>
        <w:t>Arkanul</w:t>
      </w:r>
      <w:r w:rsidRPr="00545EA4">
        <w:rPr>
          <w:rFonts w:ascii="Times New Roman" w:hAnsi="Times New Roman" w:cs="Times New Roman"/>
          <w:sz w:val="24"/>
          <w:szCs w:val="24"/>
          <w:lang w:val="en-US"/>
        </w:rPr>
        <w:t xml:space="preserve"> Islam dan bentuk-bentuk Ibadah khusus lainya.</w:t>
      </w:r>
      <w:r w:rsidRPr="00281E8C">
        <w:rPr>
          <w:rFonts w:ascii="Times New Roman" w:hAnsi="Times New Roman" w:cs="Times New Roman"/>
          <w:i/>
          <w:sz w:val="24"/>
          <w:szCs w:val="24"/>
          <w:lang w:val="en-US"/>
        </w:rPr>
        <w:t xml:space="preserve"> Arkanul</w:t>
      </w:r>
      <w:r w:rsidRPr="00545EA4">
        <w:rPr>
          <w:rFonts w:ascii="Times New Roman" w:hAnsi="Times New Roman" w:cs="Times New Roman"/>
          <w:sz w:val="24"/>
          <w:szCs w:val="24"/>
          <w:lang w:val="en-US"/>
        </w:rPr>
        <w:t xml:space="preserve"> Islam/Rukun Islam ada 5 (lima): </w:t>
      </w:r>
    </w:p>
    <w:p w:rsidR="00A21686" w:rsidRPr="00281E8C" w:rsidRDefault="00A21686" w:rsidP="00281E8C">
      <w:pPr>
        <w:pStyle w:val="ListParagraph"/>
        <w:numPr>
          <w:ilvl w:val="0"/>
          <w:numId w:val="13"/>
        </w:numPr>
        <w:spacing w:after="0" w:line="240" w:lineRule="auto"/>
        <w:jc w:val="both"/>
        <w:rPr>
          <w:rFonts w:ascii="Times New Roman" w:hAnsi="Times New Roman" w:cs="Times New Roman"/>
          <w:sz w:val="24"/>
          <w:szCs w:val="24"/>
          <w:lang w:val="en-US"/>
        </w:rPr>
      </w:pPr>
      <w:r w:rsidRPr="00281E8C">
        <w:rPr>
          <w:rFonts w:ascii="Times New Roman" w:hAnsi="Times New Roman" w:cs="Times New Roman"/>
          <w:sz w:val="24"/>
          <w:szCs w:val="24"/>
          <w:lang w:val="en-US"/>
        </w:rPr>
        <w:t>Membaca dua kalimat syahadah</w:t>
      </w:r>
    </w:p>
    <w:p w:rsidR="00A21686" w:rsidRPr="00545EA4" w:rsidRDefault="00A21686" w:rsidP="0098506B">
      <w:pPr>
        <w:pStyle w:val="ListParagraph"/>
        <w:numPr>
          <w:ilvl w:val="0"/>
          <w:numId w:val="13"/>
        </w:numPr>
        <w:spacing w:after="0" w:line="240" w:lineRule="auto"/>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Mendirikan Sholat</w:t>
      </w:r>
    </w:p>
    <w:p w:rsidR="00A21686" w:rsidRPr="00545EA4" w:rsidRDefault="00A21686" w:rsidP="0098506B">
      <w:pPr>
        <w:pStyle w:val="ListParagraph"/>
        <w:numPr>
          <w:ilvl w:val="0"/>
          <w:numId w:val="13"/>
        </w:numPr>
        <w:spacing w:after="0" w:line="240" w:lineRule="auto"/>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Mengeluarkan Zakat</w:t>
      </w:r>
    </w:p>
    <w:p w:rsidR="00A21686" w:rsidRPr="00545EA4" w:rsidRDefault="00A21686" w:rsidP="00825A0E">
      <w:pPr>
        <w:pStyle w:val="ListParagraph"/>
        <w:numPr>
          <w:ilvl w:val="0"/>
          <w:numId w:val="13"/>
        </w:numPr>
        <w:spacing w:line="240" w:lineRule="auto"/>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Berpuasa dibulan Ramadhan</w:t>
      </w:r>
    </w:p>
    <w:p w:rsidR="00A21686" w:rsidRPr="00825A0E" w:rsidRDefault="00A21686" w:rsidP="00825A0E">
      <w:pPr>
        <w:pStyle w:val="ListParagraph"/>
        <w:numPr>
          <w:ilvl w:val="0"/>
          <w:numId w:val="13"/>
        </w:numPr>
        <w:spacing w:line="240" w:lineRule="auto"/>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Naik Haji Kebaitullah.</w:t>
      </w:r>
      <w:r w:rsidR="001849BC">
        <w:rPr>
          <w:rStyle w:val="FootnoteReference"/>
          <w:rFonts w:ascii="Times New Roman" w:hAnsi="Times New Roman" w:cs="Times New Roman"/>
          <w:sz w:val="24"/>
          <w:szCs w:val="24"/>
          <w:lang w:val="en-US"/>
        </w:rPr>
        <w:footnoteReference w:id="18"/>
      </w:r>
    </w:p>
    <w:p w:rsidR="00F56913" w:rsidRDefault="006045CB"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 xml:space="preserve">Adapun </w:t>
      </w:r>
      <w:r w:rsidR="00531F2C" w:rsidRPr="00545EA4">
        <w:rPr>
          <w:rFonts w:ascii="Times New Roman" w:hAnsi="Times New Roman" w:cs="Times New Roman"/>
          <w:sz w:val="24"/>
          <w:szCs w:val="24"/>
          <w:lang w:val="en-US"/>
        </w:rPr>
        <w:t>hubungan manusia dengan sesamanya bahkan den</w:t>
      </w:r>
      <w:r w:rsidR="00E56407">
        <w:rPr>
          <w:rFonts w:ascii="Times New Roman" w:hAnsi="Times New Roman" w:cs="Times New Roman"/>
          <w:sz w:val="24"/>
          <w:szCs w:val="24"/>
          <w:lang w:val="en-US"/>
        </w:rPr>
        <w:t>g</w:t>
      </w:r>
      <w:r w:rsidR="00531F2C" w:rsidRPr="00545EA4">
        <w:rPr>
          <w:rFonts w:ascii="Times New Roman" w:hAnsi="Times New Roman" w:cs="Times New Roman"/>
          <w:sz w:val="24"/>
          <w:szCs w:val="24"/>
          <w:lang w:val="en-US"/>
        </w:rPr>
        <w:t>an seluruh makhluk Allah (Ibadah umum). Ibadah dengan bentuknya yang bermacam-macam dimana menyangkut semua dimensi kehidupan manusia, secara umum dapat dikatakan bahwa Ibadah yaitu: semua amalan yang baik</w:t>
      </w:r>
      <w:r w:rsidRPr="00545EA4">
        <w:rPr>
          <w:rFonts w:ascii="Times New Roman" w:hAnsi="Times New Roman" w:cs="Times New Roman"/>
          <w:sz w:val="24"/>
          <w:szCs w:val="24"/>
          <w:lang w:val="en-US"/>
        </w:rPr>
        <w:t>, didasarkan kepada Iman, dikerjakan dengan ikhlas, u</w:t>
      </w:r>
      <w:r w:rsidR="00243DE1">
        <w:rPr>
          <w:rFonts w:ascii="Times New Roman" w:hAnsi="Times New Roman" w:cs="Times New Roman"/>
          <w:sz w:val="24"/>
          <w:szCs w:val="24"/>
          <w:lang w:val="en-US"/>
        </w:rPr>
        <w:t xml:space="preserve">ntuk mencapai diridho Allah </w:t>
      </w:r>
      <w:r w:rsidR="00750EA5">
        <w:rPr>
          <w:rFonts w:ascii="Times New Roman" w:hAnsi="Times New Roman" w:cs="Times New Roman"/>
          <w:sz w:val="24"/>
          <w:szCs w:val="24"/>
          <w:lang w:val="en-US"/>
        </w:rPr>
        <w:t>swt</w:t>
      </w:r>
      <w:r w:rsidR="004541F6">
        <w:rPr>
          <w:rFonts w:ascii="Times New Roman" w:hAnsi="Times New Roman" w:cs="Times New Roman"/>
          <w:sz w:val="24"/>
          <w:szCs w:val="24"/>
          <w:lang w:val="en-US"/>
        </w:rPr>
        <w:t>.</w:t>
      </w:r>
      <w:r w:rsidRPr="00545EA4">
        <w:rPr>
          <w:rFonts w:ascii="Times New Roman" w:hAnsi="Times New Roman" w:cs="Times New Roman"/>
          <w:sz w:val="24"/>
          <w:szCs w:val="24"/>
          <w:lang w:val="en-US"/>
        </w:rPr>
        <w:t xml:space="preserve"> </w:t>
      </w:r>
    </w:p>
    <w:p w:rsidR="006045CB" w:rsidRPr="00545EA4" w:rsidRDefault="006045CB" w:rsidP="004E7B98">
      <w:pPr>
        <w:pStyle w:val="ListParagraph"/>
        <w:numPr>
          <w:ilvl w:val="0"/>
          <w:numId w:val="12"/>
        </w:numPr>
        <w:spacing w:after="0" w:line="480" w:lineRule="auto"/>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 xml:space="preserve">Akhlak </w:t>
      </w:r>
    </w:p>
    <w:p w:rsidR="00354A7D" w:rsidRPr="00545EA4" w:rsidRDefault="00354A7D"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 xml:space="preserve">Akhlak menurut Ibrahim </w:t>
      </w:r>
      <w:r w:rsidR="00281E8C" w:rsidRPr="00545EA4">
        <w:rPr>
          <w:rFonts w:ascii="Times New Roman" w:hAnsi="Times New Roman" w:cs="Times New Roman"/>
          <w:sz w:val="24"/>
          <w:szCs w:val="24"/>
          <w:lang w:val="en-US"/>
        </w:rPr>
        <w:t xml:space="preserve">Anis </w:t>
      </w:r>
      <w:r w:rsidRPr="00545EA4">
        <w:rPr>
          <w:rFonts w:ascii="Times New Roman" w:hAnsi="Times New Roman" w:cs="Times New Roman"/>
          <w:sz w:val="24"/>
          <w:szCs w:val="24"/>
          <w:lang w:val="en-US"/>
        </w:rPr>
        <w:t>bahwa akhlak merupakan sifat yang tertanam dalam jiwa, yang dengan lahirnya macam-macam perbuatan, baik atau buruk, tampa membutuhkan pemikiran dan perkembangan.</w:t>
      </w:r>
      <w:r w:rsidRPr="00545EA4">
        <w:rPr>
          <w:rStyle w:val="FootnoteReference"/>
          <w:rFonts w:ascii="Times New Roman" w:hAnsi="Times New Roman" w:cs="Times New Roman"/>
          <w:sz w:val="24"/>
          <w:szCs w:val="24"/>
          <w:lang w:val="en-US"/>
        </w:rPr>
        <w:footnoteReference w:id="19"/>
      </w:r>
    </w:p>
    <w:p w:rsidR="00D408A0" w:rsidRPr="00545EA4" w:rsidRDefault="00354A7D"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lastRenderedPageBreak/>
        <w:t>Istilah lain yang serupa akhlak adalah etika dan moral. Meskipun ketiga istila itu sama-sama menentukaan nilai baik dan buruk sikap dan perbuatan manusia, namun ketiganya berbeda pada sumber dan standarnya. Bagi akhlak standarnya adalah al-quran dan su</w:t>
      </w:r>
      <w:r w:rsidR="00746322" w:rsidRPr="00545EA4">
        <w:rPr>
          <w:rFonts w:ascii="Times New Roman" w:hAnsi="Times New Roman" w:cs="Times New Roman"/>
          <w:sz w:val="24"/>
          <w:szCs w:val="24"/>
          <w:lang w:val="en-US"/>
        </w:rPr>
        <w:t>nnah, bagi etika standarnya pertimbangan akal pikiran, dan bagi moral standarnya  adat kebiasaan yang umumnya  berlaku di masyarakat.</w:t>
      </w:r>
    </w:p>
    <w:p w:rsidR="00D408A0" w:rsidRPr="00545EA4" w:rsidRDefault="00D408A0"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lang w:val="en-US"/>
        </w:rPr>
        <w:t>Sumber ajaran Akhlak</w:t>
      </w:r>
      <w:r w:rsidR="00F5714C" w:rsidRPr="00545EA4">
        <w:rPr>
          <w:rFonts w:ascii="Times New Roman" w:hAnsi="Times New Roman" w:cs="Times New Roman"/>
          <w:sz w:val="24"/>
          <w:szCs w:val="24"/>
          <w:lang w:val="en-US"/>
        </w:rPr>
        <w:t xml:space="preserve"> dalam Islam adalah wahyu Ilahi yang termakjub dalam </w:t>
      </w:r>
      <w:r w:rsidR="00750EA5" w:rsidRPr="00545EA4">
        <w:rPr>
          <w:rFonts w:ascii="Times New Roman" w:hAnsi="Times New Roman" w:cs="Times New Roman"/>
          <w:sz w:val="24"/>
          <w:szCs w:val="24"/>
          <w:lang w:val="en-US"/>
        </w:rPr>
        <w:t>al</w:t>
      </w:r>
      <w:r w:rsidR="00F5714C" w:rsidRPr="00545EA4">
        <w:rPr>
          <w:rFonts w:ascii="Times New Roman" w:hAnsi="Times New Roman" w:cs="Times New Roman"/>
          <w:sz w:val="24"/>
          <w:szCs w:val="24"/>
          <w:lang w:val="en-US"/>
        </w:rPr>
        <w:t xml:space="preserve">-qur’an dan Sunnah. Di dalam </w:t>
      </w:r>
      <w:r w:rsidR="00750EA5" w:rsidRPr="00545EA4">
        <w:rPr>
          <w:rFonts w:ascii="Times New Roman" w:hAnsi="Times New Roman" w:cs="Times New Roman"/>
          <w:sz w:val="24"/>
          <w:szCs w:val="24"/>
          <w:lang w:val="en-US"/>
        </w:rPr>
        <w:t>al</w:t>
      </w:r>
      <w:r w:rsidR="00F5714C" w:rsidRPr="00545EA4">
        <w:rPr>
          <w:rFonts w:ascii="Times New Roman" w:hAnsi="Times New Roman" w:cs="Times New Roman"/>
          <w:sz w:val="24"/>
          <w:szCs w:val="24"/>
          <w:lang w:val="en-US"/>
        </w:rPr>
        <w:t xml:space="preserve">-qur’an terdapat kira-kira 1.500 ayat yang mengandung ajaran akhlak, baik yang teoritis maupun yang praktis. Demikian pula hadits-hadits Nabi, amat banyak jumlahnya yang memberikan pedoman akhlak. Sifat </w:t>
      </w:r>
      <w:r w:rsidR="00F5714C" w:rsidRPr="00545EA4">
        <w:rPr>
          <w:rFonts w:ascii="Times New Roman" w:hAnsi="Times New Roman" w:cs="Times New Roman"/>
          <w:i/>
          <w:sz w:val="24"/>
          <w:szCs w:val="24"/>
          <w:lang w:val="en-US"/>
        </w:rPr>
        <w:t xml:space="preserve">Rabbani </w:t>
      </w:r>
      <w:r w:rsidR="00F5714C" w:rsidRPr="00545EA4">
        <w:rPr>
          <w:rFonts w:ascii="Times New Roman" w:hAnsi="Times New Roman" w:cs="Times New Roman"/>
          <w:sz w:val="24"/>
          <w:szCs w:val="24"/>
          <w:lang w:val="en-US"/>
        </w:rPr>
        <w:t xml:space="preserve">dan akhlak juga menyangkut tujuanya, yaitu untuk memperoleh kebahagiaan di dunia kini, dan di akhirat nanti. </w:t>
      </w:r>
    </w:p>
    <w:p w:rsidR="001C0FAF" w:rsidRDefault="0038258E" w:rsidP="00E57F24">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Ci</w:t>
      </w:r>
      <w:r w:rsidR="00E61F80" w:rsidRPr="00545EA4">
        <w:rPr>
          <w:rFonts w:ascii="Times New Roman" w:hAnsi="Times New Roman" w:cs="Times New Roman"/>
          <w:sz w:val="24"/>
          <w:szCs w:val="24"/>
          <w:lang w:val="en-US"/>
        </w:rPr>
        <w:t xml:space="preserve">ri-ciri </w:t>
      </w:r>
      <w:r w:rsidR="00E61F80" w:rsidRPr="00545EA4">
        <w:rPr>
          <w:rFonts w:ascii="Times New Roman" w:hAnsi="Times New Roman" w:cs="Times New Roman"/>
          <w:i/>
          <w:sz w:val="24"/>
          <w:szCs w:val="24"/>
          <w:lang w:val="en-US"/>
        </w:rPr>
        <w:t>Rabbani</w:t>
      </w:r>
      <w:r w:rsidR="00E61F80" w:rsidRPr="00545EA4">
        <w:rPr>
          <w:rFonts w:ascii="Times New Roman" w:hAnsi="Times New Roman" w:cs="Times New Roman"/>
          <w:sz w:val="24"/>
          <w:szCs w:val="24"/>
          <w:lang w:val="en-US"/>
        </w:rPr>
        <w:t xml:space="preserve"> juga menegaskan bahwa akhlak dalam Islam bukanlah moral yang kondisional dan situasional, tetapi akhlakyang benar-benar yang memiliki nilai yang mutlak. Akhlak </w:t>
      </w:r>
      <w:r w:rsidR="00E61F80" w:rsidRPr="00545EA4">
        <w:rPr>
          <w:rFonts w:ascii="Times New Roman" w:hAnsi="Times New Roman" w:cs="Times New Roman"/>
          <w:i/>
          <w:sz w:val="24"/>
          <w:szCs w:val="24"/>
          <w:lang w:val="en-US"/>
        </w:rPr>
        <w:t>Rabbani</w:t>
      </w:r>
      <w:r w:rsidR="00E61F80" w:rsidRPr="00545EA4">
        <w:rPr>
          <w:rFonts w:ascii="Times New Roman" w:hAnsi="Times New Roman" w:cs="Times New Roman"/>
          <w:sz w:val="24"/>
          <w:szCs w:val="24"/>
          <w:lang w:val="en-US"/>
        </w:rPr>
        <w:t xml:space="preserve"> </w:t>
      </w:r>
      <w:r w:rsidR="001C0FAF" w:rsidRPr="00545EA4">
        <w:rPr>
          <w:rFonts w:ascii="Times New Roman" w:hAnsi="Times New Roman" w:cs="Times New Roman"/>
          <w:sz w:val="24"/>
          <w:szCs w:val="24"/>
          <w:lang w:val="en-US"/>
        </w:rPr>
        <w:t xml:space="preserve">lah yang mampu menghindari kekacauan nilai moralitas dalam hidup manusia. </w:t>
      </w:r>
    </w:p>
    <w:p w:rsidR="004059A6" w:rsidRPr="00C57010" w:rsidRDefault="007245C8" w:rsidP="00C570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E</w:t>
      </w:r>
      <w:r w:rsidR="00C57010" w:rsidRPr="00C57010">
        <w:rPr>
          <w:rFonts w:ascii="Times New Roman" w:hAnsi="Times New Roman" w:cs="Times New Roman"/>
          <w:b/>
          <w:sz w:val="24"/>
          <w:szCs w:val="24"/>
          <w:lang w:val="en-US"/>
        </w:rPr>
        <w:t xml:space="preserve">. </w:t>
      </w:r>
      <w:r w:rsidR="004059A6" w:rsidRPr="00C57010">
        <w:rPr>
          <w:rFonts w:ascii="Times New Roman" w:hAnsi="Times New Roman" w:cs="Times New Roman"/>
          <w:b/>
          <w:sz w:val="24"/>
          <w:szCs w:val="24"/>
        </w:rPr>
        <w:t>Metode Dakwah</w:t>
      </w:r>
    </w:p>
    <w:p w:rsidR="004059A6" w:rsidRPr="00545EA4" w:rsidRDefault="004059A6"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Metode berasal dari bahasa </w:t>
      </w:r>
      <w:r w:rsidR="00243DE1" w:rsidRPr="00545EA4">
        <w:rPr>
          <w:rFonts w:ascii="Times New Roman" w:hAnsi="Times New Roman" w:cs="Times New Roman"/>
          <w:sz w:val="24"/>
          <w:szCs w:val="24"/>
        </w:rPr>
        <w:t>Yunani</w:t>
      </w:r>
      <w:r w:rsidRPr="00545EA4">
        <w:rPr>
          <w:rFonts w:ascii="Times New Roman" w:hAnsi="Times New Roman" w:cs="Times New Roman"/>
          <w:sz w:val="24"/>
          <w:szCs w:val="24"/>
        </w:rPr>
        <w:t xml:space="preserve">, </w:t>
      </w:r>
      <w:r w:rsidRPr="00545EA4">
        <w:rPr>
          <w:rFonts w:ascii="Times New Roman" w:hAnsi="Times New Roman" w:cs="Times New Roman"/>
          <w:i/>
          <w:sz w:val="24"/>
          <w:szCs w:val="24"/>
        </w:rPr>
        <w:t xml:space="preserve">methodos, </w:t>
      </w:r>
      <w:r w:rsidRPr="00545EA4">
        <w:rPr>
          <w:rFonts w:ascii="Times New Roman" w:hAnsi="Times New Roman" w:cs="Times New Roman"/>
          <w:sz w:val="24"/>
          <w:szCs w:val="24"/>
        </w:rPr>
        <w:t xml:space="preserve">yang merupakan gabungan dari kata </w:t>
      </w:r>
      <w:r w:rsidRPr="00545EA4">
        <w:rPr>
          <w:rFonts w:ascii="Times New Roman" w:hAnsi="Times New Roman" w:cs="Times New Roman"/>
          <w:i/>
          <w:sz w:val="24"/>
          <w:szCs w:val="24"/>
        </w:rPr>
        <w:t>meta</w:t>
      </w:r>
      <w:r w:rsidRPr="00545EA4">
        <w:rPr>
          <w:rFonts w:ascii="Times New Roman" w:hAnsi="Times New Roman" w:cs="Times New Roman"/>
          <w:sz w:val="24"/>
          <w:szCs w:val="24"/>
        </w:rPr>
        <w:t xml:space="preserve"> dan </w:t>
      </w:r>
      <w:r w:rsidRPr="00545EA4">
        <w:rPr>
          <w:rFonts w:ascii="Times New Roman" w:hAnsi="Times New Roman" w:cs="Times New Roman"/>
          <w:i/>
          <w:sz w:val="24"/>
          <w:szCs w:val="24"/>
        </w:rPr>
        <w:t>hodos</w:t>
      </w:r>
      <w:r w:rsidRPr="00545EA4">
        <w:rPr>
          <w:rFonts w:ascii="Times New Roman" w:hAnsi="Times New Roman" w:cs="Times New Roman"/>
          <w:sz w:val="24"/>
          <w:szCs w:val="24"/>
        </w:rPr>
        <w:t xml:space="preserve">. </w:t>
      </w:r>
      <w:r w:rsidRPr="00545EA4">
        <w:rPr>
          <w:rFonts w:ascii="Times New Roman" w:hAnsi="Times New Roman" w:cs="Times New Roman"/>
          <w:i/>
          <w:sz w:val="24"/>
          <w:szCs w:val="24"/>
        </w:rPr>
        <w:t xml:space="preserve">Meta </w:t>
      </w:r>
      <w:r w:rsidRPr="00545EA4">
        <w:rPr>
          <w:rFonts w:ascii="Times New Roman" w:hAnsi="Times New Roman" w:cs="Times New Roman"/>
          <w:sz w:val="24"/>
          <w:szCs w:val="24"/>
        </w:rPr>
        <w:t xml:space="preserve">berarti melalui, mengikuti, atau sesudah, sedangkan </w:t>
      </w:r>
      <w:r w:rsidRPr="00545EA4">
        <w:rPr>
          <w:rFonts w:ascii="Times New Roman" w:hAnsi="Times New Roman" w:cs="Times New Roman"/>
          <w:i/>
          <w:sz w:val="24"/>
          <w:szCs w:val="24"/>
        </w:rPr>
        <w:t>hodos</w:t>
      </w:r>
      <w:r w:rsidRPr="00545EA4">
        <w:rPr>
          <w:rFonts w:ascii="Times New Roman" w:hAnsi="Times New Roman" w:cs="Times New Roman"/>
          <w:sz w:val="24"/>
          <w:szCs w:val="24"/>
        </w:rPr>
        <w:t xml:space="preserve"> berarti jalan, arah atau cara. Jadi, metode bisa diartikan sebagai suatu cara atau jalan yang bisa ditempuh. </w:t>
      </w:r>
    </w:p>
    <w:p w:rsidR="004059A6" w:rsidRPr="00545EA4" w:rsidRDefault="004059A6"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Adapun tujuan metodologi dakwah adalah untuk memberikan kemudahan dan keserasian, baik bagi pembawa dakwah itu sendiri maupun bagi penerimanya. </w:t>
      </w:r>
      <w:r w:rsidRPr="00545EA4">
        <w:rPr>
          <w:rFonts w:ascii="Times New Roman" w:hAnsi="Times New Roman" w:cs="Times New Roman"/>
          <w:sz w:val="24"/>
          <w:szCs w:val="24"/>
        </w:rPr>
        <w:lastRenderedPageBreak/>
        <w:t xml:space="preserve">Pengalaman mengatakan, bahwa metode yang kurang tepat sering kali mengakibatkan gagalnya aktivitas dakwah. Sebaliknya, terkadang sebuah permasalahan yang sedemikian sering dikemukakan pun, apabila diramu dengan metode yang tepat, dengan gaya penyampaian yang baik, ditambah oleh aksi retorika yang mampan, maka respon yang didapatpun cukup memuaskan. </w:t>
      </w:r>
    </w:p>
    <w:p w:rsidR="004059A6" w:rsidRPr="00545EA4" w:rsidRDefault="004059A6"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 xml:space="preserve">Pada dasarnya, metode dakwah sangat banyak jumlahnya, yang oleh al-qur’an telah dijelaskan dan diuraikan secara gamblang, melalui ayat-ayat yang penuh makna, mengetuk hati serta pandangan oranga-orang yang mau memikirkanya. </w:t>
      </w:r>
    </w:p>
    <w:p w:rsidR="004059A6" w:rsidRPr="00545EA4" w:rsidRDefault="004059A6" w:rsidP="00E57F24">
      <w:pPr>
        <w:spacing w:after="0" w:line="480" w:lineRule="auto"/>
        <w:ind w:firstLine="540"/>
        <w:jc w:val="both"/>
        <w:rPr>
          <w:rFonts w:ascii="Times New Roman" w:hAnsi="Times New Roman" w:cs="Times New Roman"/>
          <w:sz w:val="24"/>
          <w:szCs w:val="24"/>
        </w:rPr>
      </w:pPr>
      <w:r w:rsidRPr="00545EA4">
        <w:rPr>
          <w:rFonts w:ascii="Times New Roman" w:hAnsi="Times New Roman" w:cs="Times New Roman"/>
          <w:sz w:val="24"/>
          <w:szCs w:val="24"/>
        </w:rPr>
        <w:t>Bermacam-macam angkatan manusia yang berbeda di masyarak</w:t>
      </w:r>
      <w:r w:rsidR="00C34A66">
        <w:rPr>
          <w:rFonts w:ascii="Times New Roman" w:hAnsi="Times New Roman" w:cs="Times New Roman"/>
          <w:sz w:val="24"/>
          <w:szCs w:val="24"/>
        </w:rPr>
        <w:t>at yang dijumpai oleh seseoran</w:t>
      </w:r>
      <w:r w:rsidR="00C34A66">
        <w:rPr>
          <w:rFonts w:ascii="Times New Roman" w:hAnsi="Times New Roman" w:cs="Times New Roman"/>
          <w:sz w:val="24"/>
          <w:szCs w:val="24"/>
          <w:lang w:val="en-US"/>
        </w:rPr>
        <w:t>g pendakwah</w:t>
      </w:r>
      <w:r w:rsidRPr="00545EA4">
        <w:rPr>
          <w:rFonts w:ascii="Times New Roman" w:hAnsi="Times New Roman" w:cs="Times New Roman"/>
          <w:sz w:val="24"/>
          <w:szCs w:val="24"/>
        </w:rPr>
        <w:t xml:space="preserve"> akan menghadapi</w:t>
      </w:r>
      <w:r w:rsidR="004354DC">
        <w:rPr>
          <w:rFonts w:ascii="Times New Roman" w:hAnsi="Times New Roman" w:cs="Times New Roman"/>
          <w:sz w:val="24"/>
          <w:szCs w:val="24"/>
          <w:lang w:val="en-US"/>
        </w:rPr>
        <w:t xml:space="preserve"> </w:t>
      </w:r>
      <w:r w:rsidRPr="00545EA4">
        <w:rPr>
          <w:rFonts w:ascii="Times New Roman" w:hAnsi="Times New Roman" w:cs="Times New Roman"/>
          <w:sz w:val="24"/>
          <w:szCs w:val="24"/>
        </w:rPr>
        <w:t>masyarakat yang:</w:t>
      </w:r>
    </w:p>
    <w:p w:rsidR="004059A6" w:rsidRPr="00545EA4" w:rsidRDefault="004059A6" w:rsidP="004E7B98">
      <w:pPr>
        <w:pStyle w:val="ListParagraph"/>
        <w:numPr>
          <w:ilvl w:val="0"/>
          <w:numId w:val="5"/>
        </w:numPr>
        <w:spacing w:after="0" w:line="240" w:lineRule="auto"/>
        <w:jc w:val="both"/>
        <w:rPr>
          <w:rFonts w:ascii="Times New Roman" w:hAnsi="Times New Roman" w:cs="Times New Roman"/>
          <w:sz w:val="24"/>
          <w:szCs w:val="24"/>
        </w:rPr>
      </w:pPr>
      <w:r w:rsidRPr="00545EA4">
        <w:rPr>
          <w:rFonts w:ascii="Times New Roman" w:hAnsi="Times New Roman" w:cs="Times New Roman"/>
          <w:sz w:val="24"/>
          <w:szCs w:val="24"/>
        </w:rPr>
        <w:t>Menganut paham-paham dan pengertian yang tradisional yang sulit bagi mereka untuk merubahnya</w:t>
      </w:r>
    </w:p>
    <w:p w:rsidR="004059A6" w:rsidRPr="00545EA4" w:rsidRDefault="004059A6" w:rsidP="004059A6">
      <w:pPr>
        <w:pStyle w:val="ListParagraph"/>
        <w:numPr>
          <w:ilvl w:val="0"/>
          <w:numId w:val="5"/>
        </w:numPr>
        <w:spacing w:line="240" w:lineRule="auto"/>
        <w:jc w:val="both"/>
        <w:rPr>
          <w:rFonts w:ascii="Times New Roman" w:hAnsi="Times New Roman" w:cs="Times New Roman"/>
          <w:sz w:val="24"/>
          <w:szCs w:val="24"/>
        </w:rPr>
      </w:pPr>
      <w:r w:rsidRPr="00545EA4">
        <w:rPr>
          <w:rFonts w:ascii="Times New Roman" w:hAnsi="Times New Roman" w:cs="Times New Roman"/>
          <w:sz w:val="24"/>
          <w:szCs w:val="24"/>
        </w:rPr>
        <w:t xml:space="preserve">Merasa was-was apabila akan disampaikan itu akan merugikan </w:t>
      </w:r>
    </w:p>
    <w:p w:rsidR="004059A6" w:rsidRPr="00545EA4" w:rsidRDefault="004059A6" w:rsidP="004059A6">
      <w:pPr>
        <w:pStyle w:val="ListParagraph"/>
        <w:numPr>
          <w:ilvl w:val="0"/>
          <w:numId w:val="5"/>
        </w:numPr>
        <w:spacing w:line="240" w:lineRule="auto"/>
        <w:jc w:val="both"/>
        <w:rPr>
          <w:rFonts w:ascii="Times New Roman" w:hAnsi="Times New Roman" w:cs="Times New Roman"/>
          <w:sz w:val="24"/>
          <w:szCs w:val="24"/>
        </w:rPr>
      </w:pPr>
      <w:r w:rsidRPr="00545EA4">
        <w:rPr>
          <w:rFonts w:ascii="Times New Roman" w:hAnsi="Times New Roman" w:cs="Times New Roman"/>
          <w:sz w:val="24"/>
          <w:szCs w:val="24"/>
        </w:rPr>
        <w:t>Cerdi cendikiawan yang hanya akan menerima segala sesuatu realita dengan dalil</w:t>
      </w:r>
    </w:p>
    <w:p w:rsidR="004059A6" w:rsidRPr="008D656A" w:rsidRDefault="004059A6" w:rsidP="008D656A">
      <w:pPr>
        <w:pStyle w:val="ListParagraph"/>
        <w:numPr>
          <w:ilvl w:val="0"/>
          <w:numId w:val="5"/>
        </w:numPr>
        <w:spacing w:line="240" w:lineRule="auto"/>
        <w:jc w:val="both"/>
        <w:rPr>
          <w:rFonts w:ascii="Times New Roman" w:hAnsi="Times New Roman" w:cs="Times New Roman"/>
          <w:sz w:val="24"/>
          <w:szCs w:val="24"/>
        </w:rPr>
      </w:pPr>
      <w:r w:rsidRPr="00545EA4">
        <w:rPr>
          <w:rFonts w:ascii="Times New Roman" w:hAnsi="Times New Roman" w:cs="Times New Roman"/>
          <w:sz w:val="24"/>
          <w:szCs w:val="24"/>
        </w:rPr>
        <w:t>Ragu-ragu disebabkan bermacam pandangan atau pengetahuan yang serba tanggung</w:t>
      </w:r>
      <w:r w:rsidR="008D656A">
        <w:rPr>
          <w:rFonts w:ascii="Times New Roman" w:hAnsi="Times New Roman" w:cs="Times New Roman"/>
          <w:sz w:val="24"/>
          <w:szCs w:val="24"/>
          <w:lang w:val="en-US"/>
        </w:rPr>
        <w:t>.</w:t>
      </w:r>
      <w:r w:rsidRPr="00545EA4">
        <w:rPr>
          <w:rStyle w:val="FootnoteReference"/>
          <w:rFonts w:ascii="Times New Roman" w:hAnsi="Times New Roman" w:cs="Times New Roman"/>
          <w:sz w:val="24"/>
          <w:szCs w:val="24"/>
        </w:rPr>
        <w:footnoteReference w:id="20"/>
      </w:r>
    </w:p>
    <w:p w:rsidR="004059A6" w:rsidRPr="004541F6" w:rsidRDefault="004059A6" w:rsidP="00E57F24">
      <w:pPr>
        <w:spacing w:after="0" w:line="480" w:lineRule="auto"/>
        <w:ind w:firstLine="540"/>
        <w:jc w:val="both"/>
        <w:rPr>
          <w:rFonts w:ascii="Times New Roman" w:hAnsi="Times New Roman" w:cs="Times New Roman"/>
          <w:sz w:val="24"/>
          <w:szCs w:val="24"/>
          <w:lang w:val="en-US"/>
        </w:rPr>
      </w:pPr>
      <w:r w:rsidRPr="00545EA4">
        <w:rPr>
          <w:rFonts w:ascii="Times New Roman" w:hAnsi="Times New Roman" w:cs="Times New Roman"/>
          <w:sz w:val="24"/>
          <w:szCs w:val="24"/>
        </w:rPr>
        <w:t xml:space="preserve">Setiap sasaran dakwah ini harus dihadapi dengan cara yang sesuai dengan alam fikiran, persaan, tabiat dan tingkatan kecerdasan mereka. Untuk Allah telah memberikan petunjuk pokok kepada rasul dan juga para </w:t>
      </w:r>
      <w:r w:rsidR="001849BC" w:rsidRPr="00545EA4">
        <w:rPr>
          <w:rFonts w:ascii="Times New Roman" w:hAnsi="Times New Roman" w:cs="Times New Roman"/>
          <w:sz w:val="24"/>
          <w:szCs w:val="24"/>
        </w:rPr>
        <w:t>da’i</w:t>
      </w:r>
      <w:r w:rsidR="0008579C">
        <w:rPr>
          <w:rFonts w:ascii="Times New Roman" w:hAnsi="Times New Roman" w:cs="Times New Roman"/>
          <w:sz w:val="24"/>
          <w:szCs w:val="24"/>
          <w:lang w:val="en-US"/>
        </w:rPr>
        <w:t>.</w:t>
      </w:r>
    </w:p>
    <w:p w:rsidR="004059A6" w:rsidRPr="00545EA4" w:rsidRDefault="004541F6" w:rsidP="00E57F2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 xml:space="preserve">Dari </w:t>
      </w:r>
      <w:r w:rsidR="0008579C">
        <w:rPr>
          <w:rFonts w:ascii="Times New Roman" w:hAnsi="Times New Roman" w:cs="Times New Roman"/>
          <w:sz w:val="24"/>
          <w:szCs w:val="24"/>
          <w:lang w:val="en-US"/>
        </w:rPr>
        <w:t>penyataan</w:t>
      </w:r>
      <w:r>
        <w:rPr>
          <w:rFonts w:ascii="Times New Roman" w:hAnsi="Times New Roman" w:cs="Times New Roman"/>
          <w:sz w:val="24"/>
          <w:szCs w:val="24"/>
          <w:lang w:val="en-US"/>
        </w:rPr>
        <w:t xml:space="preserve"> di atas dapat si</w:t>
      </w:r>
      <w:r w:rsidR="004059A6" w:rsidRPr="00545EA4">
        <w:rPr>
          <w:rFonts w:ascii="Times New Roman" w:hAnsi="Times New Roman" w:cs="Times New Roman"/>
          <w:sz w:val="24"/>
          <w:szCs w:val="24"/>
        </w:rPr>
        <w:t>impulkan bahwa dalam garis besarnya, umat yang dihadapi seorang da’i dapat dibagi atas tiga golongan yang masing-masing harus dihadapi dengan cara yang berbeda pula:</w:t>
      </w:r>
    </w:p>
    <w:p w:rsidR="004059A6" w:rsidRPr="00545EA4" w:rsidRDefault="004059A6" w:rsidP="004059A6">
      <w:pPr>
        <w:pStyle w:val="ListParagraph"/>
        <w:numPr>
          <w:ilvl w:val="0"/>
          <w:numId w:val="6"/>
        </w:numPr>
        <w:spacing w:line="480" w:lineRule="auto"/>
        <w:jc w:val="both"/>
        <w:rPr>
          <w:rFonts w:ascii="Times New Roman" w:hAnsi="Times New Roman" w:cs="Times New Roman"/>
          <w:sz w:val="24"/>
          <w:szCs w:val="24"/>
        </w:rPr>
      </w:pPr>
      <w:r w:rsidRPr="00545EA4">
        <w:rPr>
          <w:rFonts w:ascii="Times New Roman" w:hAnsi="Times New Roman" w:cs="Times New Roman"/>
          <w:sz w:val="24"/>
          <w:szCs w:val="24"/>
        </w:rPr>
        <w:lastRenderedPageBreak/>
        <w:t>Ada golongan cerdik cendekiawan yang cinta kebenaran yang dapat bersifat kritis, dapat pula menangkap arti persoalan. Semua ini harus dipanggil dengan hikmat, yakni dengan alasan-alasan, dalil-dalil dan hujjah yang dapat diterimah oleh kekkuatan akal mereka.</w:t>
      </w:r>
    </w:p>
    <w:p w:rsidR="004059A6" w:rsidRPr="00545EA4" w:rsidRDefault="004059A6" w:rsidP="004059A6">
      <w:pPr>
        <w:pStyle w:val="ListParagraph"/>
        <w:numPr>
          <w:ilvl w:val="0"/>
          <w:numId w:val="6"/>
        </w:numPr>
        <w:spacing w:line="480" w:lineRule="auto"/>
        <w:jc w:val="both"/>
        <w:rPr>
          <w:rFonts w:ascii="Times New Roman" w:hAnsi="Times New Roman" w:cs="Times New Roman"/>
          <w:sz w:val="24"/>
          <w:szCs w:val="24"/>
        </w:rPr>
      </w:pPr>
      <w:r w:rsidRPr="00545EA4">
        <w:rPr>
          <w:rFonts w:ascii="Times New Roman" w:hAnsi="Times New Roman" w:cs="Times New Roman"/>
          <w:sz w:val="24"/>
          <w:szCs w:val="24"/>
        </w:rPr>
        <w:t>Ada golongan awam, orang kebanyakan belum maksimal dalam berpikir secara kritis dan mendalam, belum dapat menangkap pengertian-pengertian yang tinggi. Mereka ini dipanggil dengan izha hazannah dengan dengan anjuran yang baik dengan jalan yang mudah dipahami.</w:t>
      </w:r>
    </w:p>
    <w:p w:rsidR="00737231" w:rsidRPr="00F56913" w:rsidRDefault="004059A6" w:rsidP="00B95BCC">
      <w:pPr>
        <w:pStyle w:val="ListParagraph"/>
        <w:numPr>
          <w:ilvl w:val="0"/>
          <w:numId w:val="6"/>
        </w:numPr>
        <w:spacing w:after="0" w:line="480" w:lineRule="auto"/>
        <w:jc w:val="both"/>
        <w:rPr>
          <w:rFonts w:ascii="Times New Roman" w:hAnsi="Times New Roman" w:cs="Times New Roman"/>
          <w:sz w:val="24"/>
          <w:szCs w:val="24"/>
        </w:rPr>
      </w:pPr>
      <w:r w:rsidRPr="00545EA4">
        <w:rPr>
          <w:rFonts w:ascii="Times New Roman" w:hAnsi="Times New Roman" w:cs="Times New Roman"/>
          <w:sz w:val="24"/>
          <w:szCs w:val="24"/>
        </w:rPr>
        <w:t xml:space="preserve">Ada golongan yang tingkat dianatara dua golongan tersebut diatas, belum dapat dicapai dengan hikmat, mereka dipanggil dengan muajadah billati hia ahsan. </w:t>
      </w:r>
    </w:p>
    <w:p w:rsidR="003F1C3D" w:rsidRPr="00182F24" w:rsidRDefault="007245C8" w:rsidP="00B95BC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w:t>
      </w:r>
      <w:r w:rsidR="00182F24">
        <w:rPr>
          <w:rFonts w:ascii="Times New Roman" w:hAnsi="Times New Roman" w:cs="Times New Roman"/>
          <w:b/>
          <w:sz w:val="24"/>
          <w:szCs w:val="24"/>
          <w:lang w:val="en-US"/>
        </w:rPr>
        <w:t xml:space="preserve">. </w:t>
      </w:r>
      <w:r w:rsidR="003F1C3D" w:rsidRPr="00182F24">
        <w:rPr>
          <w:rFonts w:ascii="Times New Roman" w:hAnsi="Times New Roman" w:cs="Times New Roman"/>
          <w:b/>
          <w:sz w:val="24"/>
          <w:szCs w:val="24"/>
          <w:lang w:val="en-US"/>
        </w:rPr>
        <w:t>Pengertian Remaja</w:t>
      </w:r>
    </w:p>
    <w:p w:rsidR="00B95BCC" w:rsidRDefault="00B95BCC" w:rsidP="00B95BCC">
      <w:pPr>
        <w:spacing w:after="0" w:line="480" w:lineRule="auto"/>
        <w:ind w:firstLine="540"/>
        <w:jc w:val="both"/>
        <w:rPr>
          <w:rFonts w:ascii="Times New Roman" w:eastAsia="Times New Roman" w:hAnsi="Times New Roman" w:cs="Times New Roman"/>
          <w:color w:val="000000"/>
          <w:sz w:val="24"/>
          <w:szCs w:val="24"/>
          <w:lang w:eastAsia="id-ID"/>
        </w:rPr>
      </w:pPr>
      <w:r w:rsidRPr="00FD350D">
        <w:rPr>
          <w:rFonts w:ascii="Times New Roman" w:eastAsia="Times New Roman" w:hAnsi="Times New Roman" w:cs="Times New Roman"/>
          <w:color w:val="000000"/>
          <w:sz w:val="24"/>
          <w:szCs w:val="24"/>
          <w:lang w:eastAsia="id-ID"/>
        </w:rPr>
        <w:t>Masa remaja adalah masa yang paling berseri. Di masa itu juga p</w:t>
      </w:r>
      <w:r>
        <w:rPr>
          <w:rFonts w:ascii="Times New Roman" w:eastAsia="Times New Roman" w:hAnsi="Times New Roman" w:cs="Times New Roman"/>
          <w:color w:val="000000"/>
          <w:sz w:val="24"/>
          <w:szCs w:val="24"/>
          <w:lang w:eastAsia="id-ID"/>
        </w:rPr>
        <w:t xml:space="preserve">roses pencarian jati diri. Dan </w:t>
      </w:r>
      <w:r w:rsidRPr="00FD350D">
        <w:rPr>
          <w:rFonts w:ascii="Times New Roman" w:eastAsia="Times New Roman" w:hAnsi="Times New Roman" w:cs="Times New Roman"/>
          <w:color w:val="000000"/>
          <w:sz w:val="24"/>
          <w:szCs w:val="24"/>
          <w:lang w:eastAsia="id-ID"/>
        </w:rPr>
        <w:t>di sanalah para remaja banyak yang terjebak dalam per</w:t>
      </w:r>
      <w:r>
        <w:rPr>
          <w:rFonts w:ascii="Times New Roman" w:eastAsia="Times New Roman" w:hAnsi="Times New Roman" w:cs="Times New Roman"/>
          <w:color w:val="000000"/>
          <w:sz w:val="24"/>
          <w:szCs w:val="24"/>
          <w:lang w:eastAsia="id-ID"/>
        </w:rPr>
        <w:t xml:space="preserve">gaulan bebas. Menurut Nofdianto : </w:t>
      </w:r>
    </w:p>
    <w:p w:rsidR="00B95BCC" w:rsidRPr="00FD350D" w:rsidRDefault="00B95BCC" w:rsidP="00B95BCC">
      <w:pPr>
        <w:spacing w:line="240" w:lineRule="auto"/>
        <w:ind w:left="540"/>
        <w:jc w:val="both"/>
        <w:rPr>
          <w:rFonts w:ascii="Times New Roman" w:eastAsia="Times New Roman" w:hAnsi="Times New Roman" w:cs="Times New Roman"/>
          <w:color w:val="000000"/>
          <w:sz w:val="24"/>
          <w:szCs w:val="24"/>
          <w:lang w:eastAsia="id-ID"/>
        </w:rPr>
      </w:pPr>
      <w:r w:rsidRPr="00FD350D">
        <w:rPr>
          <w:rFonts w:ascii="Times New Roman" w:eastAsia="Times New Roman" w:hAnsi="Times New Roman" w:cs="Times New Roman"/>
          <w:color w:val="000000"/>
          <w:sz w:val="24"/>
          <w:szCs w:val="24"/>
          <w:lang w:eastAsia="id-ID"/>
        </w:rPr>
        <w:t>Pergaulan bebas di kalangan remaja telah mencapai titik kekhawatiran yang cukup parah, terutama seks bebas. Mereka begitu mudah memasuki tempat-tempat khusus orang dewasa, apalagi malam minggu.</w:t>
      </w:r>
      <w:r>
        <w:rPr>
          <w:rFonts w:ascii="Times New Roman" w:eastAsia="Times New Roman" w:hAnsi="Times New Roman" w:cs="Times New Roman"/>
          <w:color w:val="000000"/>
          <w:sz w:val="24"/>
          <w:szCs w:val="24"/>
          <w:lang w:eastAsia="id-ID"/>
        </w:rPr>
        <w:t xml:space="preserve"> </w:t>
      </w:r>
      <w:r w:rsidRPr="00FD350D">
        <w:rPr>
          <w:rFonts w:ascii="Times New Roman" w:eastAsia="Times New Roman" w:hAnsi="Times New Roman" w:cs="Times New Roman"/>
          <w:color w:val="000000"/>
          <w:sz w:val="24"/>
          <w:szCs w:val="24"/>
          <w:lang w:eastAsia="id-ID"/>
        </w:rPr>
        <w:t>Pelakunya bukan hanya kalangan SMA, bahkan sudah merambat di kalangan SMP.</w:t>
      </w:r>
      <w:r>
        <w:rPr>
          <w:rStyle w:val="FootnoteReference"/>
          <w:rFonts w:ascii="Times New Roman" w:eastAsia="Times New Roman" w:hAnsi="Times New Roman" w:cs="Times New Roman"/>
          <w:color w:val="000000"/>
          <w:sz w:val="24"/>
          <w:szCs w:val="24"/>
          <w:lang w:eastAsia="id-ID"/>
        </w:rPr>
        <w:footnoteReference w:id="21"/>
      </w:r>
    </w:p>
    <w:p w:rsidR="00B95BCC" w:rsidRDefault="00B95BCC" w:rsidP="00AE38E8">
      <w:pPr>
        <w:spacing w:after="0" w:line="480" w:lineRule="auto"/>
        <w:ind w:firstLine="540"/>
        <w:jc w:val="both"/>
        <w:rPr>
          <w:rFonts w:ascii="Times New Roman" w:eastAsia="Times New Roman" w:hAnsi="Times New Roman" w:cs="Times New Roman"/>
          <w:color w:val="000000"/>
          <w:sz w:val="24"/>
          <w:szCs w:val="24"/>
          <w:lang w:eastAsia="id-ID"/>
        </w:rPr>
      </w:pPr>
      <w:r w:rsidRPr="00FD350D">
        <w:rPr>
          <w:rFonts w:ascii="Times New Roman" w:eastAsia="Times New Roman" w:hAnsi="Times New Roman" w:cs="Times New Roman"/>
          <w:color w:val="000000"/>
          <w:sz w:val="24"/>
          <w:szCs w:val="24"/>
          <w:lang w:eastAsia="id-ID"/>
        </w:rPr>
        <w:t>Hal tersebut menggambarkan bahwa masa remaja itu merupakan masa peralihan dari masa kanak-kanak kemasa dewasa, maka banyak orang yang menyebut masa ini meskipun tidak selalu benar sebagai masa yang labil. Dalam kondisi yang demikian itulah, masa remaja sangat membutuhkan bimbingan nilai-</w:t>
      </w:r>
      <w:r w:rsidRPr="00FD350D">
        <w:rPr>
          <w:rFonts w:ascii="Times New Roman" w:eastAsia="Times New Roman" w:hAnsi="Times New Roman" w:cs="Times New Roman"/>
          <w:color w:val="000000"/>
          <w:sz w:val="24"/>
          <w:szCs w:val="24"/>
          <w:lang w:eastAsia="id-ID"/>
        </w:rPr>
        <w:lastRenderedPageBreak/>
        <w:t>nilai Islam, bila mereka jauh dari nilai-nilai Islam, maka yang terjadi kemudian adalah ketidak mampuan mengendalikan diri.</w:t>
      </w:r>
      <w:r w:rsidRPr="00FD350D">
        <w:rPr>
          <w:rFonts w:ascii="Times New Roman" w:eastAsia="Times New Roman" w:hAnsi="Times New Roman" w:cs="Times New Roman"/>
          <w:color w:val="000000"/>
          <w:sz w:val="24"/>
          <w:szCs w:val="24"/>
          <w:lang w:eastAsia="id-ID"/>
        </w:rPr>
        <w:tab/>
      </w:r>
    </w:p>
    <w:p w:rsidR="00B95BCC" w:rsidRDefault="00B95BCC" w:rsidP="00AE38E8">
      <w:pPr>
        <w:spacing w:after="0" w:line="480" w:lineRule="auto"/>
        <w:ind w:firstLine="540"/>
        <w:jc w:val="both"/>
        <w:rPr>
          <w:rFonts w:ascii="Times New Roman" w:eastAsia="Times New Roman" w:hAnsi="Times New Roman" w:cs="Times New Roman"/>
          <w:color w:val="000000"/>
          <w:sz w:val="24"/>
          <w:szCs w:val="24"/>
          <w:lang w:eastAsia="id-ID"/>
        </w:rPr>
      </w:pPr>
      <w:r w:rsidRPr="00FD350D">
        <w:rPr>
          <w:rFonts w:ascii="Times New Roman" w:eastAsia="Times New Roman" w:hAnsi="Times New Roman" w:cs="Times New Roman"/>
          <w:color w:val="000000"/>
          <w:sz w:val="24"/>
          <w:szCs w:val="24"/>
          <w:lang w:eastAsia="id-ID"/>
        </w:rPr>
        <w:t>Masa remaja merupakan masa merasakan antara rasa sakit dan kebahagiaan bercampur menjadi satu. Masa remaja merupakan masa yang san</w:t>
      </w:r>
      <w:r>
        <w:rPr>
          <w:rFonts w:ascii="Times New Roman" w:eastAsia="Times New Roman" w:hAnsi="Times New Roman" w:cs="Times New Roman"/>
          <w:color w:val="000000"/>
          <w:sz w:val="24"/>
          <w:szCs w:val="24"/>
          <w:lang w:eastAsia="id-ID"/>
        </w:rPr>
        <w:t>gat penting, sangat kritis dan sangat rentan, karena bila manusia melewati masa remajanya dengan kegagalannya, dimungkinkan akan menemukan kegagalan dalam perjalanan kehidupan pada masa berikutnya. Sebaliknya bila masa remaja itu diisi dengan penuh kesuksesan, kegiatan yang sangat produktif dan berhasil guna dalam rangka menyiapakan diri untuk memasuki tahapan selanjutnya, dimungkinkan manusia itu akan mendapatkan kesuksesan dalam perjalanan hidupnya. Dengan demikian, masa remaja  menjadi kunci sukses dalam memasuki tahapan kehidupan selanjutnya. Dikemukakan bahwa :</w:t>
      </w:r>
    </w:p>
    <w:p w:rsidR="00B95BCC" w:rsidRDefault="00B95BCC" w:rsidP="00B95BCC">
      <w:pPr>
        <w:spacing w:line="240" w:lineRule="auto"/>
        <w:ind w:left="54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Remaja sering diidentikan dengan usia belasan tahun sehingga dalam bahasa Inggris “remaja” juga disebut dengan istilah “</w:t>
      </w:r>
      <w:r w:rsidRPr="005826A0">
        <w:rPr>
          <w:rFonts w:ascii="Times New Roman" w:eastAsia="Times New Roman" w:hAnsi="Times New Roman" w:cs="Times New Roman"/>
          <w:i/>
          <w:color w:val="000000"/>
          <w:sz w:val="24"/>
          <w:szCs w:val="24"/>
          <w:lang w:eastAsia="id-ID"/>
        </w:rPr>
        <w:t>Teenager</w:t>
      </w:r>
      <w:r>
        <w:rPr>
          <w:rFonts w:ascii="Times New Roman" w:eastAsia="Times New Roman" w:hAnsi="Times New Roman" w:cs="Times New Roman"/>
          <w:color w:val="000000"/>
          <w:sz w:val="24"/>
          <w:szCs w:val="24"/>
          <w:lang w:eastAsia="id-ID"/>
        </w:rPr>
        <w:t>”, selain kata</w:t>
      </w:r>
      <w:r w:rsidRPr="000E4321">
        <w:rPr>
          <w:rFonts w:ascii="Times New Roman" w:eastAsia="Times New Roman" w:hAnsi="Times New Roman" w:cs="Times New Roman"/>
          <w:i/>
          <w:color w:val="000000"/>
          <w:sz w:val="24"/>
          <w:szCs w:val="24"/>
          <w:lang w:eastAsia="id-ID"/>
        </w:rPr>
        <w:t xml:space="preserve"> adolecent</w:t>
      </w:r>
      <w:r>
        <w:rPr>
          <w:rFonts w:ascii="Times New Roman" w:eastAsia="Times New Roman" w:hAnsi="Times New Roman" w:cs="Times New Roman"/>
          <w:color w:val="000000"/>
          <w:sz w:val="24"/>
          <w:szCs w:val="24"/>
          <w:lang w:eastAsia="id-ID"/>
        </w:rPr>
        <w:t>. Akan tetapai remaja tidak hanya dapat diidentifikasi berdasarkan usia, tetapi juga bisa ditelisik dari kehidupan  yang penuh dengan keceriaan</w:t>
      </w:r>
      <w:r w:rsidRPr="00427CAA">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w</w:t>
      </w:r>
      <w:r w:rsidRPr="00427CAA">
        <w:rPr>
          <w:rFonts w:ascii="Times New Roman" w:eastAsia="Times New Roman" w:hAnsi="Times New Roman" w:cs="Times New Roman"/>
          <w:color w:val="000000"/>
          <w:sz w:val="24"/>
          <w:szCs w:val="24"/>
          <w:lang w:eastAsia="id-ID"/>
        </w:rPr>
        <w:t>arna-warni</w:t>
      </w:r>
      <w:r>
        <w:rPr>
          <w:rFonts w:ascii="Times New Roman" w:eastAsia="Times New Roman" w:hAnsi="Times New Roman" w:cs="Times New Roman"/>
          <w:color w:val="000000"/>
          <w:sz w:val="24"/>
          <w:szCs w:val="24"/>
          <w:lang w:eastAsia="id-ID"/>
        </w:rPr>
        <w:t>, dan permulaan usia mengenal lawan jenis.</w:t>
      </w:r>
      <w:r>
        <w:rPr>
          <w:rStyle w:val="FootnoteReference"/>
          <w:rFonts w:ascii="Times New Roman" w:eastAsia="Times New Roman" w:hAnsi="Times New Roman" w:cs="Times New Roman"/>
          <w:color w:val="000000"/>
          <w:sz w:val="24"/>
          <w:szCs w:val="24"/>
          <w:lang w:eastAsia="id-ID"/>
        </w:rPr>
        <w:footnoteReference w:id="22"/>
      </w:r>
    </w:p>
    <w:p w:rsidR="00B95BCC" w:rsidRDefault="00B95BCC" w:rsidP="00AE38E8">
      <w:pPr>
        <w:spacing w:after="0" w:line="480" w:lineRule="auto"/>
        <w:ind w:firstLine="54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Hal tersebut, menggambarkan bahawa di usia remaja biasanya mulai bertemu dengan nilai-nilai dan norma-norma baru yang berada dengan nilai dan norma yang selama ini dikenal. Pada masa remaja juga pada umumnya mulai merasakan kegelishan dalam hubungan dengan orang tua dan temn-teman sebaya, ingin  menunjukkan kemandirian di satu sisi, tetapi belum dapat sepenuhnya dari pengawasan dan ketergantungan kita dari orang tua.</w:t>
      </w:r>
    </w:p>
    <w:p w:rsidR="00B95BCC" w:rsidRDefault="00B95BCC" w:rsidP="00B95BCC">
      <w:pPr>
        <w:spacing w:after="0" w:line="48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Kaitannya dengan hal  tersebut, menurut para ahli batasan umur usia remaja  yaitu :</w:t>
      </w:r>
    </w:p>
    <w:p w:rsidR="00B95BCC" w:rsidRDefault="00B95BCC" w:rsidP="00B95BCC">
      <w:pPr>
        <w:spacing w:after="0" w:line="240" w:lineRule="auto"/>
        <w:ind w:left="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Batasan usai re</w:t>
      </w:r>
      <w:r w:rsidRPr="001F0C8B">
        <w:rPr>
          <w:rFonts w:ascii="Times New Roman" w:eastAsia="Times New Roman" w:hAnsi="Times New Roman" w:cs="Times New Roman"/>
          <w:color w:val="000000"/>
          <w:sz w:val="24"/>
          <w:szCs w:val="24"/>
          <w:lang w:eastAsia="id-ID"/>
        </w:rPr>
        <w:t>maja yang antara 12 hingga 21 tahun. R</w:t>
      </w:r>
      <w:r>
        <w:rPr>
          <w:rFonts w:ascii="Times New Roman" w:eastAsia="Times New Roman" w:hAnsi="Times New Roman" w:cs="Times New Roman"/>
          <w:color w:val="000000"/>
          <w:sz w:val="24"/>
          <w:szCs w:val="24"/>
          <w:lang w:eastAsia="id-ID"/>
        </w:rPr>
        <w:t>e</w:t>
      </w:r>
      <w:r w:rsidRPr="001F0C8B">
        <w:rPr>
          <w:rFonts w:ascii="Times New Roman" w:eastAsia="Times New Roman" w:hAnsi="Times New Roman" w:cs="Times New Roman"/>
          <w:color w:val="000000"/>
          <w:sz w:val="24"/>
          <w:szCs w:val="24"/>
          <w:lang w:eastAsia="id-ID"/>
        </w:rPr>
        <w:t xml:space="preserve">ntang </w:t>
      </w:r>
      <w:r w:rsidRPr="001F0C8B">
        <w:rPr>
          <w:rFonts w:ascii="Times New Roman" w:hAnsi="Times New Roman" w:cs="Times New Roman"/>
          <w:sz w:val="24"/>
          <w:szCs w:val="24"/>
        </w:rPr>
        <w:t>waktu</w:t>
      </w:r>
      <w:r>
        <w:rPr>
          <w:rFonts w:ascii="Times New Roman" w:hAnsi="Times New Roman" w:cs="Times New Roman"/>
          <w:sz w:val="24"/>
          <w:szCs w:val="24"/>
        </w:rPr>
        <w:t xml:space="preserve"> usia remaja ini biasanya dibedakan atas tiga, yaitu 12-15 tahun = masa remaja awal, 15-18 tahun = masa remaja pertengahan, dan 18-21 tahun = masa remaja akhir. Tetapi Monks, Knoers, dan Haditon</w:t>
      </w:r>
      <w:r w:rsidRPr="001F0C8B">
        <w:rPr>
          <w:rFonts w:ascii="Times New Roman" w:hAnsi="Times New Roman" w:cs="Times New Roman"/>
          <w:sz w:val="24"/>
          <w:szCs w:val="24"/>
        </w:rPr>
        <w:t>o membedakan</w:t>
      </w:r>
      <w:r>
        <w:rPr>
          <w:rFonts w:ascii="Times New Roman" w:hAnsi="Times New Roman" w:cs="Times New Roman"/>
          <w:sz w:val="24"/>
          <w:szCs w:val="24"/>
        </w:rPr>
        <w:t xml:space="preserve"> masa remaja menjadi empat </w:t>
      </w:r>
      <w:r w:rsidRPr="001F0C8B">
        <w:rPr>
          <w:rFonts w:ascii="Times New Roman" w:hAnsi="Times New Roman" w:cs="Times New Roman"/>
          <w:sz w:val="24"/>
          <w:szCs w:val="24"/>
        </w:rPr>
        <w:t xml:space="preserve"> </w:t>
      </w:r>
      <w:r>
        <w:rPr>
          <w:rFonts w:ascii="Times New Roman" w:hAnsi="Times New Roman" w:cs="Times New Roman"/>
          <w:sz w:val="24"/>
          <w:szCs w:val="24"/>
        </w:rPr>
        <w:t>bagian, yaitu masa pra-remaja 10-12 tahun, masa remaja awal 12-15 tahun, masa remaja pertengahan 15-18 tahun, dam masa remaja akhir 18-21 tahun.</w:t>
      </w:r>
      <w:r>
        <w:rPr>
          <w:rStyle w:val="FootnoteReference"/>
          <w:rFonts w:ascii="Times New Roman" w:hAnsi="Times New Roman" w:cs="Times New Roman"/>
          <w:sz w:val="24"/>
          <w:szCs w:val="24"/>
        </w:rPr>
        <w:footnoteReference w:id="23"/>
      </w:r>
    </w:p>
    <w:p w:rsidR="00B95BCC" w:rsidRPr="00C72751" w:rsidRDefault="00B95BCC" w:rsidP="00B95BCC">
      <w:pPr>
        <w:spacing w:after="0" w:line="240" w:lineRule="auto"/>
        <w:ind w:left="720"/>
        <w:jc w:val="both"/>
        <w:rPr>
          <w:rFonts w:ascii="Times New Roman" w:eastAsia="Times New Roman" w:hAnsi="Times New Roman" w:cs="Times New Roman"/>
          <w:color w:val="000000"/>
          <w:sz w:val="24"/>
          <w:szCs w:val="24"/>
          <w:lang w:eastAsia="id-ID"/>
        </w:rPr>
      </w:pPr>
    </w:p>
    <w:p w:rsidR="00B95BCC" w:rsidRDefault="00B95BCC" w:rsidP="00B95B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Robert J. Havighurst dalam Abu Ahmadi dan Munawir Sholeh, telah membagi tahap perkembangan moral seseorang ke dalam empat tahap yang disesuaikan  dengan value/tata nilai yang ada, yaitu :</w:t>
      </w:r>
    </w:p>
    <w:p w:rsidR="00B95BCC" w:rsidRPr="001B2C94" w:rsidRDefault="00B95BCC" w:rsidP="00017089">
      <w:pPr>
        <w:pStyle w:val="ListParagraph"/>
        <w:numPr>
          <w:ilvl w:val="1"/>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Usia 1-4 tahun : pada fase ini ukuran baik dan buruk bagi seseorang anak itu tergantung dari apa yang dikatak</w:t>
      </w:r>
      <w:r w:rsidRPr="001B2C94">
        <w:rPr>
          <w:rFonts w:ascii="Times New Roman" w:hAnsi="Times New Roman" w:cs="Times New Roman"/>
          <w:sz w:val="24"/>
          <w:szCs w:val="24"/>
        </w:rPr>
        <w:t>an</w:t>
      </w:r>
      <w:r>
        <w:rPr>
          <w:rFonts w:ascii="Times New Roman" w:hAnsi="Times New Roman" w:cs="Times New Roman"/>
          <w:sz w:val="24"/>
          <w:szCs w:val="24"/>
        </w:rPr>
        <w:t xml:space="preserve"> ol</w:t>
      </w:r>
      <w:r w:rsidRPr="001B2C94">
        <w:rPr>
          <w:rFonts w:ascii="Times New Roman" w:eastAsia="Times New Roman" w:hAnsi="Times New Roman" w:cs="Times New Roman"/>
          <w:color w:val="000000"/>
          <w:sz w:val="24"/>
          <w:szCs w:val="24"/>
          <w:lang w:eastAsia="id-ID"/>
        </w:rPr>
        <w:t>eh</w:t>
      </w:r>
      <w:r>
        <w:rPr>
          <w:rFonts w:ascii="Times New Roman" w:eastAsia="Times New Roman" w:hAnsi="Times New Roman" w:cs="Times New Roman"/>
          <w:color w:val="000000"/>
          <w:sz w:val="24"/>
          <w:szCs w:val="24"/>
          <w:lang w:eastAsia="id-ID"/>
        </w:rPr>
        <w:t xml:space="preserve"> orang tua. Walupun anak saat itu belum tahu benar hakikat atau perbedaan antara yang baik dan buruk.</w:t>
      </w:r>
    </w:p>
    <w:p w:rsidR="00B95BCC" w:rsidRPr="002B71DC" w:rsidRDefault="00B95BCC" w:rsidP="00017089">
      <w:pPr>
        <w:pStyle w:val="ListParagraph"/>
        <w:numPr>
          <w:ilvl w:val="1"/>
          <w:numId w:val="35"/>
        </w:num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Usia 4-8 tahun : pada fase ini ukuran tata nilai bagi seseorang anak adalah dari yang lahir (realitas). Anak belum menfsirkan hal-hal yang tersirat dari sebuah perbuatan, antara perbutan yang disengaja  atau tidak, anak belum mengetahui yang ia nilai hanyalah kenyataannya.</w:t>
      </w:r>
    </w:p>
    <w:p w:rsidR="00B95BCC" w:rsidRPr="00A5250B" w:rsidRDefault="00B95BCC" w:rsidP="00017089">
      <w:pPr>
        <w:pStyle w:val="ListParagraph"/>
        <w:numPr>
          <w:ilvl w:val="1"/>
          <w:numId w:val="35"/>
        </w:num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Usia 8-13 tahun : pada fase ini anak sudah mengenal ukuran baik-buruk secara batin (tak nyata) meskipun masih terbatas.</w:t>
      </w:r>
    </w:p>
    <w:p w:rsidR="00B95BCC" w:rsidRPr="008967CE" w:rsidRDefault="00B95BCC" w:rsidP="00017089">
      <w:pPr>
        <w:pStyle w:val="ListParagraph"/>
        <w:numPr>
          <w:ilvl w:val="1"/>
          <w:numId w:val="35"/>
        </w:num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Usia 13 tahun dan seterusnya : pada fase ini seseorang anak sudah mulai sadar betul tentang tata nilai kesusilaan (</w:t>
      </w:r>
      <w:r w:rsidRPr="00A5250B">
        <w:rPr>
          <w:rFonts w:ascii="Times New Roman" w:eastAsia="Times New Roman" w:hAnsi="Times New Roman" w:cs="Times New Roman"/>
          <w:i/>
          <w:color w:val="000000"/>
          <w:sz w:val="24"/>
          <w:szCs w:val="24"/>
          <w:lang w:eastAsia="id-ID"/>
        </w:rPr>
        <w:t>value</w:t>
      </w:r>
      <w:r>
        <w:rPr>
          <w:rFonts w:ascii="Times New Roman" w:eastAsia="Times New Roman" w:hAnsi="Times New Roman" w:cs="Times New Roman"/>
          <w:color w:val="000000"/>
          <w:sz w:val="24"/>
          <w:szCs w:val="24"/>
          <w:lang w:eastAsia="id-ID"/>
        </w:rPr>
        <w:t>). Anak akan  patuh atau melanggar  berdasarkan pemahamannya terhadap konsep tata nilai yang diterima. Pada saat ini anak benar-benar berada pada kondisi dapat mengendalikan dirinya sendiri.</w:t>
      </w:r>
      <w:r>
        <w:rPr>
          <w:rStyle w:val="FootnoteReference"/>
          <w:rFonts w:ascii="Times New Roman" w:eastAsia="Times New Roman" w:hAnsi="Times New Roman" w:cs="Times New Roman"/>
          <w:color w:val="000000"/>
          <w:sz w:val="24"/>
          <w:szCs w:val="24"/>
          <w:lang w:eastAsia="id-ID"/>
        </w:rPr>
        <w:footnoteReference w:id="24"/>
      </w:r>
    </w:p>
    <w:p w:rsidR="00B95BCC" w:rsidRDefault="00B95BCC" w:rsidP="00017089">
      <w:pPr>
        <w:spacing w:line="480" w:lineRule="auto"/>
        <w:ind w:firstLine="540"/>
        <w:jc w:val="both"/>
      </w:pPr>
      <w:r>
        <w:rPr>
          <w:rFonts w:ascii="Times New Roman" w:hAnsi="Times New Roman" w:cs="Times New Roman"/>
          <w:sz w:val="24"/>
          <w:szCs w:val="24"/>
        </w:rPr>
        <w:t xml:space="preserve">Berdasarkan hal tersebut, menunjukkan bahwa masa remaja dimulai dari saat sebelum baligh dan berakhir pada usia baligh. Oleh sebagian ahli psikologi, masa remaja berada dalam kisaran usia antara 11-19 tahun. Adapula yang </w:t>
      </w:r>
      <w:r>
        <w:rPr>
          <w:rFonts w:ascii="Times New Roman" w:hAnsi="Times New Roman" w:cs="Times New Roman"/>
          <w:sz w:val="24"/>
          <w:szCs w:val="24"/>
        </w:rPr>
        <w:lastRenderedPageBreak/>
        <w:t>mengatakan antara usia 11-12 tahun. Selain itu, masa remaja merupakan masa transisi (masa peralihan) dari masa anak-anak menuju masa dewasa, yaitu saat manusia tidak mau lagi diperlakukan oleh lingkungan keluarga dan masyarakat sebagian anank-anak, tetapi dilihat dari pertumbuhan fisik, perkembangan psikis (kejiwaan), dan mentalnya belum menunjukkan tanda-tanda dewasa. Pada masa ini (masa remaja), manusia banyak mengalami perubahan yang sangat fundamental dalam kehidupan baik perubahan fisik dan psikis (kejiwaan dan mental).</w:t>
      </w:r>
    </w:p>
    <w:p w:rsidR="00C57010" w:rsidRDefault="007245C8" w:rsidP="00C57010">
      <w:pPr>
        <w:spacing w:before="240"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w:t>
      </w:r>
      <w:r w:rsidR="00C57010" w:rsidRPr="00C57010">
        <w:rPr>
          <w:rFonts w:ascii="Times New Roman" w:eastAsia="Times New Roman" w:hAnsi="Times New Roman" w:cs="Times New Roman"/>
          <w:b/>
          <w:sz w:val="24"/>
          <w:szCs w:val="24"/>
          <w:lang w:val="en-US"/>
        </w:rPr>
        <w:t xml:space="preserve">. </w:t>
      </w:r>
      <w:r w:rsidR="00D16A43" w:rsidRPr="00C57010">
        <w:rPr>
          <w:rFonts w:ascii="Times New Roman" w:eastAsia="Times New Roman" w:hAnsi="Times New Roman" w:cs="Times New Roman"/>
          <w:b/>
          <w:sz w:val="24"/>
          <w:szCs w:val="24"/>
          <w:lang w:val="en-US"/>
        </w:rPr>
        <w:t>Batasan-Batasan Remaja</w:t>
      </w:r>
    </w:p>
    <w:p w:rsidR="00C57010" w:rsidRPr="00B95BCC" w:rsidRDefault="001A0CAD" w:rsidP="006B6567">
      <w:pPr>
        <w:spacing w:after="0" w:line="480" w:lineRule="auto"/>
        <w:ind w:firstLine="540"/>
        <w:jc w:val="both"/>
        <w:rPr>
          <w:rFonts w:ascii="Times New Roman" w:eastAsia="Times New Roman" w:hAnsi="Times New Roman" w:cs="Times New Roman"/>
          <w:bCs/>
          <w:sz w:val="24"/>
          <w:szCs w:val="24"/>
          <w:lang w:val="en-US"/>
        </w:rPr>
      </w:pPr>
      <w:hyperlink r:id="rId9" w:tgtFrame="_blank" w:history="1">
        <w:r w:rsidR="00C57010" w:rsidRPr="00B95BCC">
          <w:rPr>
            <w:rFonts w:ascii="Times New Roman" w:eastAsia="Times New Roman" w:hAnsi="Times New Roman" w:cs="Times New Roman"/>
            <w:bCs/>
            <w:sz w:val="24"/>
            <w:szCs w:val="24"/>
          </w:rPr>
          <w:t>Batasan Usia Remaja</w:t>
        </w:r>
      </w:hyperlink>
      <w:r w:rsidR="00C57010" w:rsidRPr="00B95BCC">
        <w:rPr>
          <w:rFonts w:ascii="Times New Roman" w:eastAsia="Times New Roman" w:hAnsi="Times New Roman" w:cs="Times New Roman"/>
          <w:bCs/>
          <w:sz w:val="24"/>
          <w:szCs w:val="24"/>
        </w:rPr>
        <w:t xml:space="preserve"> Menurut Kartono (1990), dibagi tiga yaitu :</w:t>
      </w:r>
    </w:p>
    <w:p w:rsidR="00D16A43" w:rsidRPr="00D16A43" w:rsidRDefault="00D16A43" w:rsidP="006B6567">
      <w:pPr>
        <w:pStyle w:val="ListParagraph"/>
        <w:numPr>
          <w:ilvl w:val="0"/>
          <w:numId w:val="33"/>
        </w:numPr>
        <w:spacing w:after="0" w:line="480" w:lineRule="auto"/>
        <w:jc w:val="both"/>
        <w:rPr>
          <w:rFonts w:ascii="Times New Roman" w:eastAsia="Times New Roman" w:hAnsi="Times New Roman" w:cs="Times New Roman"/>
          <w:sz w:val="24"/>
          <w:szCs w:val="24"/>
        </w:rPr>
      </w:pPr>
      <w:r w:rsidRPr="00B95BCC">
        <w:rPr>
          <w:rFonts w:ascii="Times New Roman" w:eastAsia="Times New Roman" w:hAnsi="Times New Roman" w:cs="Times New Roman"/>
          <w:bCs/>
          <w:iCs/>
          <w:sz w:val="24"/>
          <w:szCs w:val="24"/>
        </w:rPr>
        <w:t>Remaj</w:t>
      </w:r>
      <w:r w:rsidRPr="00D16A43">
        <w:rPr>
          <w:rFonts w:ascii="Times New Roman" w:eastAsia="Times New Roman" w:hAnsi="Times New Roman" w:cs="Times New Roman"/>
          <w:bCs/>
          <w:iCs/>
          <w:sz w:val="24"/>
          <w:szCs w:val="24"/>
        </w:rPr>
        <w:t>a Awal (12-15 Tahun)</w:t>
      </w:r>
    </w:p>
    <w:p w:rsidR="00D16A43" w:rsidRDefault="00D16A43" w:rsidP="00E57F24">
      <w:pPr>
        <w:pStyle w:val="ListParagraph"/>
        <w:spacing w:line="480" w:lineRule="auto"/>
        <w:ind w:left="0" w:firstLine="540"/>
        <w:jc w:val="both"/>
        <w:rPr>
          <w:rFonts w:ascii="Times New Roman" w:eastAsia="Times New Roman" w:hAnsi="Times New Roman" w:cs="Times New Roman"/>
          <w:sz w:val="24"/>
          <w:szCs w:val="24"/>
          <w:lang w:val="en-US"/>
        </w:rPr>
      </w:pPr>
      <w:r w:rsidRPr="00D16A43">
        <w:rPr>
          <w:rFonts w:ascii="Times New Roman" w:eastAsia="Times New Roman" w:hAnsi="Times New Roman" w:cs="Times New Roman"/>
          <w:sz w:val="24"/>
          <w:szCs w:val="24"/>
        </w:rPr>
        <w:t>Pada masa ini, remaja mengalami perubahan jasmani yang sangat pesat dan perkembangan intelektual yang sangat intensif sehingga minat anak pada dunia luar sangat besar dan pada saat ini remaja tidak mau dianggap kanak-kanak lagi namun sebelum bisa meninggalkan pola kekanak-kanakannya. Selain itu pada masa ini remaja sering merasa sunyi, ragu-ragu, tidak stabil, tidak puas dan merasa kecewa.</w:t>
      </w:r>
    </w:p>
    <w:p w:rsidR="00D16A43" w:rsidRPr="00D16A43" w:rsidRDefault="00D16A43" w:rsidP="00E83893">
      <w:pPr>
        <w:pStyle w:val="ListParagraph"/>
        <w:numPr>
          <w:ilvl w:val="0"/>
          <w:numId w:val="33"/>
        </w:numPr>
        <w:spacing w:after="0" w:line="480" w:lineRule="auto"/>
        <w:jc w:val="both"/>
        <w:rPr>
          <w:rFonts w:ascii="Times New Roman" w:eastAsia="Times New Roman" w:hAnsi="Times New Roman" w:cs="Times New Roman"/>
          <w:sz w:val="24"/>
          <w:szCs w:val="24"/>
        </w:rPr>
      </w:pPr>
      <w:r w:rsidRPr="00D16A43">
        <w:rPr>
          <w:rFonts w:ascii="Times New Roman" w:eastAsia="Times New Roman" w:hAnsi="Times New Roman" w:cs="Times New Roman"/>
          <w:bCs/>
          <w:iCs/>
          <w:sz w:val="24"/>
          <w:szCs w:val="24"/>
        </w:rPr>
        <w:t>Remaja Pertengahan  (15-18 Tahun)</w:t>
      </w:r>
    </w:p>
    <w:p w:rsidR="00D16A43" w:rsidRPr="00D16A43" w:rsidRDefault="00D16A43" w:rsidP="00EA0064">
      <w:pPr>
        <w:spacing w:after="0" w:line="480" w:lineRule="auto"/>
        <w:ind w:firstLine="540"/>
        <w:jc w:val="both"/>
        <w:rPr>
          <w:rFonts w:ascii="Times New Roman" w:eastAsia="Times New Roman" w:hAnsi="Times New Roman" w:cs="Times New Roman"/>
          <w:sz w:val="24"/>
          <w:szCs w:val="24"/>
        </w:rPr>
      </w:pPr>
      <w:r w:rsidRPr="00D16A43">
        <w:rPr>
          <w:rFonts w:ascii="Times New Roman" w:eastAsia="Times New Roman" w:hAnsi="Times New Roman" w:cs="Times New Roman"/>
          <w:sz w:val="24"/>
          <w:szCs w:val="24"/>
        </w:rPr>
        <w:t>Kepribadian remaja pada masa ini masih kekanak-kanakan tetapi pada masa remaja ini timbul unsur baru yaitu kesadaran akan kepribadian dan kehidupan badaniah sendiri.Remaja mulai menentukan nilai-nilai tertentu dan melakukan perenungan terhadap pemikiran filosofis dan etis.</w:t>
      </w:r>
    </w:p>
    <w:p w:rsidR="00D16A43" w:rsidRPr="00D16A43" w:rsidRDefault="00D16A43" w:rsidP="00EA0064">
      <w:pPr>
        <w:spacing w:after="0" w:line="480" w:lineRule="auto"/>
        <w:ind w:firstLine="540"/>
        <w:jc w:val="both"/>
        <w:rPr>
          <w:rFonts w:ascii="Times New Roman" w:eastAsia="Times New Roman" w:hAnsi="Times New Roman" w:cs="Times New Roman"/>
          <w:sz w:val="24"/>
          <w:szCs w:val="24"/>
        </w:rPr>
      </w:pPr>
      <w:r w:rsidRPr="00D16A43">
        <w:rPr>
          <w:rFonts w:ascii="Times New Roman" w:eastAsia="Times New Roman" w:hAnsi="Times New Roman" w:cs="Times New Roman"/>
          <w:sz w:val="24"/>
          <w:szCs w:val="24"/>
        </w:rPr>
        <w:lastRenderedPageBreak/>
        <w:t xml:space="preserve">Maka dari perasaan yang penuh keraguan pada masa remaja awal maka pada rentan usia ini mulai timbul kemantapan pada diri sendiri. </w:t>
      </w:r>
      <w:hyperlink r:id="rId10" w:tgtFrame="_blank" w:history="1">
        <w:r w:rsidRPr="00D16A43">
          <w:rPr>
            <w:rFonts w:ascii="Times New Roman" w:eastAsia="Times New Roman" w:hAnsi="Times New Roman" w:cs="Times New Roman"/>
            <w:bCs/>
            <w:sz w:val="24"/>
            <w:szCs w:val="24"/>
          </w:rPr>
          <w:t>Rasa percaya diri</w:t>
        </w:r>
      </w:hyperlink>
      <w:r w:rsidRPr="00D16A43">
        <w:rPr>
          <w:rFonts w:ascii="Times New Roman" w:eastAsia="Times New Roman" w:hAnsi="Times New Roman" w:cs="Times New Roman"/>
          <w:sz w:val="24"/>
          <w:szCs w:val="24"/>
        </w:rPr>
        <w:t xml:space="preserve"> pada remaja menimbulkan kesanggupan pada dirinya untuk melakukan penilaian terhadap tingkah laku yang dilakukannya. Selain itu pada masa ini remaja menemukan diri sendiri atau jati dirnya.</w:t>
      </w:r>
    </w:p>
    <w:p w:rsidR="00D16A43" w:rsidRPr="00D16A43" w:rsidRDefault="00D16A43" w:rsidP="00E83893">
      <w:pPr>
        <w:pStyle w:val="ListParagraph"/>
        <w:numPr>
          <w:ilvl w:val="0"/>
          <w:numId w:val="33"/>
        </w:numPr>
        <w:spacing w:after="0" w:line="240" w:lineRule="auto"/>
        <w:jc w:val="both"/>
        <w:rPr>
          <w:rFonts w:ascii="Times New Roman" w:eastAsia="Times New Roman" w:hAnsi="Times New Roman" w:cs="Times New Roman"/>
          <w:sz w:val="24"/>
          <w:szCs w:val="24"/>
        </w:rPr>
      </w:pPr>
      <w:r w:rsidRPr="00D16A43">
        <w:rPr>
          <w:rFonts w:ascii="Times New Roman" w:eastAsia="Times New Roman" w:hAnsi="Times New Roman" w:cs="Times New Roman"/>
          <w:bCs/>
          <w:iCs/>
          <w:sz w:val="24"/>
          <w:szCs w:val="24"/>
        </w:rPr>
        <w:t>Remaja Akhir  (18-21 Tahun)</w:t>
      </w:r>
    </w:p>
    <w:p w:rsidR="00D16A43" w:rsidRPr="00D16A43" w:rsidRDefault="00D16A43" w:rsidP="00EA0064">
      <w:pPr>
        <w:spacing w:before="100" w:beforeAutospacing="1" w:after="0" w:line="480" w:lineRule="auto"/>
        <w:ind w:firstLine="540"/>
        <w:jc w:val="both"/>
        <w:rPr>
          <w:rFonts w:ascii="Times New Roman" w:eastAsia="Times New Roman" w:hAnsi="Times New Roman" w:cs="Times New Roman"/>
          <w:sz w:val="24"/>
          <w:szCs w:val="24"/>
        </w:rPr>
      </w:pPr>
      <w:r w:rsidRPr="00D16A43">
        <w:rPr>
          <w:rFonts w:ascii="Times New Roman" w:eastAsia="Times New Roman" w:hAnsi="Times New Roman" w:cs="Times New Roman"/>
          <w:sz w:val="24"/>
          <w:szCs w:val="24"/>
        </w:rPr>
        <w:t>Pada masa ini remaja sudah mantap dan stabil. Remaja sudah mengenal dirinya dan ingin hidup dengan pola hidup yang digariskan sendiri dengan keberanian. Remaja mulai memahami arah hidupnya dan menyadari tujuan hidupnya. Remaja sudah mempunyai pendirian tertentu berdasarkan satu pola yang jelas yang baru ditemukannya.</w:t>
      </w:r>
      <w:r>
        <w:rPr>
          <w:rStyle w:val="FootnoteReference"/>
          <w:rFonts w:ascii="Times New Roman" w:eastAsia="Times New Roman" w:hAnsi="Times New Roman" w:cs="Times New Roman"/>
          <w:sz w:val="24"/>
          <w:szCs w:val="24"/>
        </w:rPr>
        <w:footnoteReference w:id="25"/>
      </w:r>
    </w:p>
    <w:p w:rsidR="0019075A" w:rsidRPr="00C57010" w:rsidRDefault="007245C8" w:rsidP="00C57010">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w:t>
      </w:r>
      <w:r w:rsidR="00C57010">
        <w:rPr>
          <w:rFonts w:ascii="Times New Roman" w:eastAsia="Times New Roman" w:hAnsi="Times New Roman" w:cs="Times New Roman"/>
          <w:b/>
          <w:sz w:val="24"/>
          <w:szCs w:val="24"/>
          <w:lang w:val="en-US"/>
        </w:rPr>
        <w:t xml:space="preserve">. </w:t>
      </w:r>
      <w:r w:rsidR="0068200C" w:rsidRPr="00C57010">
        <w:rPr>
          <w:rFonts w:ascii="Times New Roman" w:eastAsia="Times New Roman" w:hAnsi="Times New Roman" w:cs="Times New Roman"/>
          <w:b/>
          <w:sz w:val="24"/>
          <w:szCs w:val="24"/>
          <w:lang w:val="en-US"/>
        </w:rPr>
        <w:t>Ci</w:t>
      </w:r>
      <w:r w:rsidR="003B287D" w:rsidRPr="00C57010">
        <w:rPr>
          <w:rFonts w:ascii="Times New Roman" w:eastAsia="Times New Roman" w:hAnsi="Times New Roman" w:cs="Times New Roman"/>
          <w:b/>
          <w:sz w:val="24"/>
          <w:szCs w:val="24"/>
          <w:lang w:val="en-US"/>
        </w:rPr>
        <w:t>ri-Ciri Perkembangan Psikologis Remaja</w:t>
      </w:r>
    </w:p>
    <w:p w:rsidR="00A8084D" w:rsidRPr="00A8084D" w:rsidRDefault="00A8084D" w:rsidP="00EA0064">
      <w:pPr>
        <w:spacing w:after="0" w:line="480" w:lineRule="auto"/>
        <w:ind w:firstLine="540"/>
        <w:jc w:val="both"/>
        <w:rPr>
          <w:rFonts w:ascii="Times New Roman" w:eastAsia="Times New Roman" w:hAnsi="Times New Roman" w:cs="Times New Roman"/>
          <w:sz w:val="24"/>
          <w:szCs w:val="24"/>
        </w:rPr>
      </w:pPr>
      <w:r w:rsidRPr="00A8084D">
        <w:rPr>
          <w:rFonts w:ascii="Times New Roman" w:eastAsia="Times New Roman" w:hAnsi="Times New Roman" w:cs="Times New Roman"/>
          <w:sz w:val="24"/>
          <w:szCs w:val="24"/>
        </w:rPr>
        <w:t xml:space="preserve">Remaja adalah masa transisi dari periode anak ke dewasa. Secara psikologik kedewasaan adalah keadaan dimana sudah ada ciri-ciri psikologi tertentu dari seseorang. </w:t>
      </w:r>
      <w:r w:rsidR="00C57010">
        <w:rPr>
          <w:rFonts w:ascii="Times New Roman" w:eastAsia="Times New Roman" w:hAnsi="Times New Roman" w:cs="Times New Roman"/>
          <w:sz w:val="24"/>
          <w:szCs w:val="24"/>
          <w:lang w:val="it-IT"/>
        </w:rPr>
        <w:t>Ci</w:t>
      </w:r>
      <w:r w:rsidRPr="00A8084D">
        <w:rPr>
          <w:rFonts w:ascii="Times New Roman" w:eastAsia="Times New Roman" w:hAnsi="Times New Roman" w:cs="Times New Roman"/>
          <w:sz w:val="24"/>
          <w:szCs w:val="24"/>
          <w:lang w:val="it-IT"/>
        </w:rPr>
        <w:t>ri-ciri psikologi ini menurut W. Allport (1961,Bab VII) adalah:</w:t>
      </w:r>
    </w:p>
    <w:p w:rsidR="00A8084D" w:rsidRPr="00A8084D" w:rsidRDefault="00A8084D" w:rsidP="00A8084D">
      <w:pPr>
        <w:pStyle w:val="ListParagraph"/>
        <w:numPr>
          <w:ilvl w:val="0"/>
          <w:numId w:val="25"/>
        </w:numPr>
        <w:spacing w:after="0" w:line="480" w:lineRule="auto"/>
        <w:jc w:val="both"/>
        <w:rPr>
          <w:rFonts w:ascii="Times New Roman" w:eastAsia="Times New Roman" w:hAnsi="Times New Roman" w:cs="Times New Roman"/>
          <w:sz w:val="24"/>
          <w:szCs w:val="24"/>
        </w:rPr>
      </w:pPr>
      <w:r w:rsidRPr="00A8084D">
        <w:rPr>
          <w:rFonts w:ascii="Times New Roman" w:eastAsia="Times New Roman" w:hAnsi="Times New Roman" w:cs="Times New Roman"/>
          <w:sz w:val="24"/>
          <w:szCs w:val="24"/>
          <w:lang w:val="it-IT"/>
        </w:rPr>
        <w:t>Pemekaran diri sendiri (</w:t>
      </w:r>
      <w:r w:rsidRPr="00A8084D">
        <w:rPr>
          <w:rFonts w:ascii="Times New Roman" w:eastAsia="Times New Roman" w:hAnsi="Times New Roman" w:cs="Times New Roman"/>
          <w:i/>
          <w:iCs/>
          <w:sz w:val="24"/>
          <w:szCs w:val="24"/>
          <w:lang w:val="it-IT"/>
        </w:rPr>
        <w:t>extention of the self</w:t>
      </w:r>
      <w:r w:rsidRPr="00A8084D">
        <w:rPr>
          <w:rFonts w:ascii="Times New Roman" w:eastAsia="Times New Roman" w:hAnsi="Times New Roman" w:cs="Times New Roman"/>
          <w:sz w:val="24"/>
          <w:szCs w:val="24"/>
          <w:lang w:val="it-IT"/>
        </w:rPr>
        <w:t xml:space="preserve">), yang ditandai dengan kemampuan seseorang untuk menganggap orang atau hal lain sebagai bagian dari dirinya sendiri. Perasaan egoism (mementingkan diri sendiri) berkurang, sebaliknya tumbuh  perasaan ikut memiliki. Salah satu tanda yang khas adalah tumbuh kemampuan untuk mencintai orang lain dan alam sekitarnya. Kemampuan untuk menanggung rasa dengan orang yang dicintainya, untuk ikut merasakan penderitaan yang dialami oleh yang dicintainya itu </w:t>
      </w:r>
      <w:r w:rsidRPr="00A8084D">
        <w:rPr>
          <w:rFonts w:ascii="Times New Roman" w:eastAsia="Times New Roman" w:hAnsi="Times New Roman" w:cs="Times New Roman"/>
          <w:sz w:val="24"/>
          <w:szCs w:val="24"/>
          <w:lang w:val="it-IT"/>
        </w:rPr>
        <w:lastRenderedPageBreak/>
        <w:t>menunjukkan adanya tanda-tanda kepribadain yang dewasa (</w:t>
      </w:r>
      <w:r w:rsidRPr="00A8084D">
        <w:rPr>
          <w:rFonts w:ascii="Times New Roman" w:eastAsia="Times New Roman" w:hAnsi="Times New Roman" w:cs="Times New Roman"/>
          <w:i/>
          <w:iCs/>
          <w:sz w:val="24"/>
          <w:szCs w:val="24"/>
          <w:lang w:val="it-IT"/>
        </w:rPr>
        <w:t>mature personality</w:t>
      </w:r>
      <w:r w:rsidRPr="00A8084D">
        <w:rPr>
          <w:rFonts w:ascii="Times New Roman" w:eastAsia="Times New Roman" w:hAnsi="Times New Roman" w:cs="Times New Roman"/>
          <w:sz w:val="24"/>
          <w:szCs w:val="24"/>
          <w:lang w:val="it-IT"/>
        </w:rPr>
        <w:t xml:space="preserve">). Ciri lain adalah berkembangnya </w:t>
      </w:r>
      <w:r w:rsidRPr="00A8084D">
        <w:rPr>
          <w:rFonts w:ascii="Times New Roman" w:eastAsia="Times New Roman" w:hAnsi="Times New Roman" w:cs="Times New Roman"/>
          <w:i/>
          <w:iCs/>
          <w:sz w:val="24"/>
          <w:szCs w:val="24"/>
          <w:lang w:val="it-IT"/>
        </w:rPr>
        <w:t xml:space="preserve">ego ideal </w:t>
      </w:r>
      <w:r w:rsidRPr="00A8084D">
        <w:rPr>
          <w:rFonts w:ascii="Times New Roman" w:eastAsia="Times New Roman" w:hAnsi="Times New Roman" w:cs="Times New Roman"/>
          <w:sz w:val="24"/>
          <w:szCs w:val="24"/>
          <w:lang w:val="it-IT"/>
        </w:rPr>
        <w:t>berupa cita-cita, idola dan sebagainya yang menggambarkan bagaimana wujud ego (diri sendiri) di masa depan.</w:t>
      </w:r>
    </w:p>
    <w:p w:rsidR="00A8084D" w:rsidRPr="00A8084D" w:rsidRDefault="00A8084D" w:rsidP="00A8084D">
      <w:pPr>
        <w:pStyle w:val="ListParagraph"/>
        <w:numPr>
          <w:ilvl w:val="0"/>
          <w:numId w:val="25"/>
        </w:numPr>
        <w:spacing w:after="0" w:line="480" w:lineRule="auto"/>
        <w:jc w:val="both"/>
        <w:rPr>
          <w:rFonts w:ascii="Times New Roman" w:eastAsia="Times New Roman" w:hAnsi="Times New Roman" w:cs="Times New Roman"/>
          <w:sz w:val="24"/>
          <w:szCs w:val="24"/>
        </w:rPr>
      </w:pPr>
      <w:r w:rsidRPr="00A8084D">
        <w:rPr>
          <w:rFonts w:ascii="Times New Roman" w:eastAsia="Times New Roman" w:hAnsi="Times New Roman" w:cs="Times New Roman"/>
          <w:sz w:val="24"/>
          <w:szCs w:val="24"/>
          <w:lang w:val="it-IT"/>
        </w:rPr>
        <w:t>Kemampuan untuk melihat diri sendiri secara obyektif (</w:t>
      </w:r>
      <w:r w:rsidRPr="00A8084D">
        <w:rPr>
          <w:rFonts w:ascii="Times New Roman" w:eastAsia="Times New Roman" w:hAnsi="Times New Roman" w:cs="Times New Roman"/>
          <w:i/>
          <w:iCs/>
          <w:sz w:val="24"/>
          <w:szCs w:val="24"/>
          <w:lang w:val="it-IT"/>
        </w:rPr>
        <w:t>self objectivication</w:t>
      </w:r>
      <w:r w:rsidRPr="00A8084D">
        <w:rPr>
          <w:rFonts w:ascii="Times New Roman" w:eastAsia="Times New Roman" w:hAnsi="Times New Roman" w:cs="Times New Roman"/>
          <w:sz w:val="24"/>
          <w:szCs w:val="24"/>
          <w:lang w:val="it-IT"/>
        </w:rPr>
        <w:t>) yang ditandai dengan kemampuan untuk mempunyai wawasan tentang diri sendiri (</w:t>
      </w:r>
      <w:r w:rsidRPr="00A8084D">
        <w:rPr>
          <w:rFonts w:ascii="Times New Roman" w:eastAsia="Times New Roman" w:hAnsi="Times New Roman" w:cs="Times New Roman"/>
          <w:i/>
          <w:iCs/>
          <w:sz w:val="24"/>
          <w:szCs w:val="24"/>
          <w:lang w:val="it-IT"/>
        </w:rPr>
        <w:t>self insight</w:t>
      </w:r>
      <w:r w:rsidRPr="00A8084D">
        <w:rPr>
          <w:rFonts w:ascii="Times New Roman" w:eastAsia="Times New Roman" w:hAnsi="Times New Roman" w:cs="Times New Roman"/>
          <w:sz w:val="24"/>
          <w:szCs w:val="24"/>
          <w:lang w:val="it-IT"/>
        </w:rPr>
        <w:t>) dan kemampuan untuk menangkap humor (</w:t>
      </w:r>
      <w:r w:rsidRPr="00A8084D">
        <w:rPr>
          <w:rFonts w:ascii="Times New Roman" w:eastAsia="Times New Roman" w:hAnsi="Times New Roman" w:cs="Times New Roman"/>
          <w:i/>
          <w:iCs/>
          <w:sz w:val="24"/>
          <w:szCs w:val="24"/>
          <w:lang w:val="it-IT"/>
        </w:rPr>
        <w:t>sense of humor</w:t>
      </w:r>
      <w:r w:rsidRPr="00A8084D">
        <w:rPr>
          <w:rFonts w:ascii="Times New Roman" w:eastAsia="Times New Roman" w:hAnsi="Times New Roman" w:cs="Times New Roman"/>
          <w:sz w:val="24"/>
          <w:szCs w:val="24"/>
          <w:lang w:val="it-IT"/>
        </w:rPr>
        <w:t>) termasuk yang menjadikan dirinya sendiri sebagai sasaran. Ia tidak marah jika dikritik dan disaa-saat yang diperlukan ia bisa melepaskan diri dari dirinya sendiri dan meninjau dirinya sendiri dari luar.</w:t>
      </w:r>
    </w:p>
    <w:p w:rsidR="00B049DC" w:rsidRPr="00312F1E" w:rsidRDefault="00A8084D" w:rsidP="00A8084D">
      <w:pPr>
        <w:pStyle w:val="ListParagraph"/>
        <w:numPr>
          <w:ilvl w:val="0"/>
          <w:numId w:val="25"/>
        </w:numPr>
        <w:spacing w:after="0" w:line="480" w:lineRule="auto"/>
        <w:jc w:val="both"/>
        <w:rPr>
          <w:rFonts w:ascii="Times New Roman" w:eastAsia="Times New Roman" w:hAnsi="Times New Roman" w:cs="Times New Roman"/>
          <w:sz w:val="24"/>
          <w:szCs w:val="24"/>
        </w:rPr>
      </w:pPr>
      <w:r w:rsidRPr="00A8084D">
        <w:rPr>
          <w:rFonts w:ascii="Times New Roman" w:eastAsia="Times New Roman" w:hAnsi="Times New Roman" w:cs="Times New Roman"/>
          <w:sz w:val="24"/>
          <w:szCs w:val="24"/>
        </w:rPr>
        <w:t>Memiliki falsafah hidup tertentu (</w:t>
      </w:r>
      <w:r w:rsidRPr="00A8084D">
        <w:rPr>
          <w:rFonts w:ascii="Times New Roman" w:eastAsia="Times New Roman" w:hAnsi="Times New Roman" w:cs="Times New Roman"/>
          <w:i/>
          <w:iCs/>
          <w:sz w:val="24"/>
          <w:szCs w:val="24"/>
        </w:rPr>
        <w:t>unifying philosophy of life</w:t>
      </w:r>
      <w:r w:rsidRPr="00A8084D">
        <w:rPr>
          <w:rFonts w:ascii="Times New Roman" w:eastAsia="Times New Roman" w:hAnsi="Times New Roman" w:cs="Times New Roman"/>
          <w:sz w:val="24"/>
          <w:szCs w:val="24"/>
        </w:rPr>
        <w:t>). Tanpa perlu merumuskannya atau mengucapkannya dalam kata-kata.</w:t>
      </w:r>
      <w:r>
        <w:rPr>
          <w:rStyle w:val="FootnoteReference"/>
          <w:rFonts w:ascii="Times New Roman" w:eastAsia="Times New Roman" w:hAnsi="Times New Roman" w:cs="Times New Roman"/>
          <w:sz w:val="24"/>
          <w:szCs w:val="24"/>
        </w:rPr>
        <w:footnoteReference w:id="26"/>
      </w:r>
    </w:p>
    <w:p w:rsidR="00312F1E" w:rsidRDefault="00312F1E" w:rsidP="00EA0064">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Perkembangan psikologis remaja juga seca</w:t>
      </w:r>
      <w:r w:rsidR="000474FC">
        <w:rPr>
          <w:rFonts w:ascii="Times New Roman" w:eastAsia="Times New Roman" w:hAnsi="Times New Roman" w:cs="Times New Roman"/>
          <w:sz w:val="24"/>
          <w:szCs w:val="24"/>
          <w:lang w:val="en-US"/>
        </w:rPr>
        <w:t>ra moral dan r</w:t>
      </w:r>
      <w:r w:rsidR="00E073C6">
        <w:rPr>
          <w:rFonts w:ascii="Times New Roman" w:eastAsia="Times New Roman" w:hAnsi="Times New Roman" w:cs="Times New Roman"/>
          <w:sz w:val="24"/>
          <w:szCs w:val="24"/>
          <w:lang w:val="en-US"/>
        </w:rPr>
        <w:t>eligi merupakan bagian dari cir</w:t>
      </w:r>
      <w:r w:rsidR="000474FC">
        <w:rPr>
          <w:rFonts w:ascii="Times New Roman" w:eastAsia="Times New Roman" w:hAnsi="Times New Roman" w:cs="Times New Roman"/>
          <w:sz w:val="24"/>
          <w:szCs w:val="24"/>
          <w:lang w:val="en-US"/>
        </w:rPr>
        <w:t>i-ciri perkembangan secara psikologis pada remaja. Moral dan religi merupakan bagian yang cukup penting dalam remaja. Sebagian orang berpendapat bahwa moral dan religi bisa mengendalikan tingkah laku anak yang beranjak dewasa ini ia tidak melakukan hal-hal yang merugikan atau bertentangan dengan kehendak atau pandangan masyarakat. Di sisi lain tiadanya moral dan religi ini sering kali dituding sebagai factor penyebab meningkatnya kenakalan remaja.</w:t>
      </w:r>
      <w:r w:rsidR="000474FC">
        <w:rPr>
          <w:rStyle w:val="FootnoteReference"/>
          <w:rFonts w:ascii="Times New Roman" w:eastAsia="Times New Roman" w:hAnsi="Times New Roman" w:cs="Times New Roman"/>
          <w:sz w:val="24"/>
          <w:szCs w:val="24"/>
          <w:lang w:val="en-US"/>
        </w:rPr>
        <w:footnoteReference w:id="27"/>
      </w:r>
    </w:p>
    <w:p w:rsidR="00AE38E8" w:rsidRDefault="00AE38E8" w:rsidP="00EA0064">
      <w:pPr>
        <w:spacing w:after="0" w:line="480" w:lineRule="auto"/>
        <w:ind w:firstLine="540"/>
        <w:jc w:val="both"/>
        <w:rPr>
          <w:rFonts w:ascii="Times New Roman" w:eastAsia="Times New Roman" w:hAnsi="Times New Roman" w:cs="Times New Roman"/>
          <w:sz w:val="24"/>
          <w:szCs w:val="24"/>
          <w:lang w:val="en-US"/>
        </w:rPr>
      </w:pPr>
    </w:p>
    <w:p w:rsidR="00AE38E8" w:rsidRDefault="00AE38E8" w:rsidP="00EA0064">
      <w:pPr>
        <w:spacing w:after="0" w:line="480" w:lineRule="auto"/>
        <w:ind w:firstLine="540"/>
        <w:jc w:val="both"/>
        <w:rPr>
          <w:rFonts w:ascii="Times New Roman" w:eastAsia="Times New Roman" w:hAnsi="Times New Roman" w:cs="Times New Roman"/>
          <w:sz w:val="24"/>
          <w:szCs w:val="24"/>
          <w:lang w:val="en-US"/>
        </w:rPr>
      </w:pPr>
    </w:p>
    <w:p w:rsidR="0038154A" w:rsidRPr="00C57010" w:rsidRDefault="00C57010" w:rsidP="00C57010">
      <w:pPr>
        <w:spacing w:after="0" w:line="480" w:lineRule="auto"/>
        <w:jc w:val="both"/>
        <w:rPr>
          <w:rFonts w:ascii="Times New Roman" w:eastAsia="Times New Roman" w:hAnsi="Times New Roman" w:cs="Times New Roman"/>
          <w:b/>
          <w:sz w:val="24"/>
          <w:szCs w:val="24"/>
          <w:lang w:val="en-US"/>
        </w:rPr>
      </w:pPr>
      <w:r>
        <w:rPr>
          <w:rFonts w:ascii="Times New Roman" w:hAnsi="Times New Roman" w:cs="Times New Roman"/>
          <w:b/>
          <w:bCs/>
          <w:sz w:val="24"/>
          <w:szCs w:val="24"/>
          <w:lang w:val="en-US"/>
        </w:rPr>
        <w:lastRenderedPageBreak/>
        <w:t xml:space="preserve">I. </w:t>
      </w:r>
      <w:r w:rsidR="009F71C1" w:rsidRPr="00C57010">
        <w:rPr>
          <w:rFonts w:ascii="Times New Roman" w:hAnsi="Times New Roman" w:cs="Times New Roman"/>
          <w:b/>
          <w:bCs/>
          <w:sz w:val="24"/>
          <w:szCs w:val="24"/>
          <w:lang w:val="en-US"/>
        </w:rPr>
        <w:t>Pena</w:t>
      </w:r>
      <w:r w:rsidR="00FA06C2" w:rsidRPr="00C57010">
        <w:rPr>
          <w:rFonts w:ascii="Times New Roman" w:hAnsi="Times New Roman" w:cs="Times New Roman"/>
          <w:b/>
          <w:bCs/>
          <w:sz w:val="24"/>
          <w:szCs w:val="24"/>
          <w:lang w:val="en-US"/>
        </w:rPr>
        <w:t>naman nilai-nilai Agama Islam</w:t>
      </w:r>
      <w:r w:rsidR="009F71C1" w:rsidRPr="00C57010">
        <w:rPr>
          <w:rFonts w:ascii="Times New Roman" w:hAnsi="Times New Roman" w:cs="Times New Roman"/>
          <w:b/>
          <w:bCs/>
          <w:sz w:val="24"/>
          <w:szCs w:val="24"/>
          <w:lang w:val="en-US"/>
        </w:rPr>
        <w:t xml:space="preserve"> pada Remaja</w:t>
      </w:r>
    </w:p>
    <w:p w:rsidR="00FA06C2" w:rsidRDefault="00FA06C2" w:rsidP="00FA06C2">
      <w:pPr>
        <w:pStyle w:val="ListParagraph"/>
        <w:numPr>
          <w:ilvl w:val="0"/>
          <w:numId w:val="26"/>
        </w:num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Sikap remaja dalam beragama</w:t>
      </w:r>
    </w:p>
    <w:p w:rsidR="0031563F" w:rsidRDefault="006111A0" w:rsidP="00EA0064">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Masa remaja terjadi pertumbuhan dan perkembangan yang sangat cepat. Perkembangan emosi, social, dan kecerdasanya. Masa remajah adalah masa peralihan dari masa anak-anak ke masa dewasa, dari berpikir konkrit sampai berpikir abstrak dan masa troth kedua. Masa ini akan sangat rawan bila tidakdidukung oleh nilai social dan budaya yang tidak sesuai dengan ajaran </w:t>
      </w:r>
      <w:r w:rsidR="001D596F">
        <w:rPr>
          <w:rFonts w:ascii="Times New Roman" w:eastAsia="Times New Roman" w:hAnsi="Times New Roman" w:cs="Times New Roman"/>
          <w:sz w:val="24"/>
          <w:szCs w:val="24"/>
          <w:lang w:val="en-US"/>
        </w:rPr>
        <w:t>Agama</w:t>
      </w:r>
      <w:r w:rsidR="009E48E7">
        <w:rPr>
          <w:rStyle w:val="FootnoteReference"/>
          <w:rFonts w:ascii="Times New Roman" w:eastAsia="Times New Roman" w:hAnsi="Times New Roman" w:cs="Times New Roman"/>
          <w:sz w:val="24"/>
          <w:szCs w:val="24"/>
          <w:lang w:val="en-US"/>
        </w:rPr>
        <w:footnoteReference w:id="28"/>
      </w:r>
      <w:r w:rsidR="0031563F">
        <w:rPr>
          <w:rFonts w:ascii="Times New Roman" w:eastAsia="Times New Roman" w:hAnsi="Times New Roman" w:cs="Times New Roman"/>
          <w:sz w:val="24"/>
          <w:szCs w:val="24"/>
          <w:lang w:val="en-US"/>
        </w:rPr>
        <w:t>. Terdapat empat sikap remaja terhadap agama yaitu:</w:t>
      </w:r>
    </w:p>
    <w:p w:rsidR="0031563F" w:rsidRDefault="00EA0064" w:rsidP="006B6567">
      <w:pPr>
        <w:pStyle w:val="ListParagraph"/>
        <w:numPr>
          <w:ilvl w:val="0"/>
          <w:numId w:val="27"/>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Percaya ikut-ikutan</w:t>
      </w:r>
    </w:p>
    <w:p w:rsidR="00E073C6" w:rsidRDefault="0031563F" w:rsidP="006B6567">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Praktek keagamaan pada remaja tidak sedikit yang turut-turutan dari apa yang dilakukan orang </w:t>
      </w:r>
      <w:r w:rsidR="00A360C4">
        <w:rPr>
          <w:rFonts w:ascii="Times New Roman" w:eastAsia="Times New Roman" w:hAnsi="Times New Roman" w:cs="Times New Roman"/>
          <w:sz w:val="24"/>
          <w:szCs w:val="24"/>
          <w:lang w:val="en-US"/>
        </w:rPr>
        <w:t>disekitarntya tanpa mengetahui dasar dan cara yang sebenarnya. Ada yang percaya kepada Tuhan karena orang tuanya. Hal tersebut terjadi karena mereka tidak mendapatkan pendidikan agama sama sekali atau yang samar-samar</w:t>
      </w:r>
      <w:r w:rsidR="00C57010">
        <w:rPr>
          <w:rFonts w:ascii="Times New Roman" w:eastAsia="Times New Roman" w:hAnsi="Times New Roman" w:cs="Times New Roman"/>
          <w:sz w:val="24"/>
          <w:szCs w:val="24"/>
          <w:lang w:val="en-US"/>
        </w:rPr>
        <w:t>:</w:t>
      </w:r>
    </w:p>
    <w:p w:rsidR="00A360C4" w:rsidRDefault="00A360C4" w:rsidP="00C57010">
      <w:pPr>
        <w:spacing w:line="240" w:lineRule="auto"/>
        <w:ind w:left="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Menurut Dr. Zakiah Drajat mengatakan percaya turut-turutan tidak lama, hanya masa-masa remaja awal (13-16 tahun). Sesudahn ya itu biasanya berkembang kepada cara yang lebih kritis dan lebih sadar. Bagi remaja yang tidak mau belajar percaya turut-turutan akan tetap ada sampai dewasa.</w:t>
      </w:r>
      <w:r>
        <w:rPr>
          <w:rStyle w:val="FootnoteReference"/>
          <w:rFonts w:ascii="Times New Roman" w:eastAsia="Times New Roman" w:hAnsi="Times New Roman" w:cs="Times New Roman"/>
          <w:sz w:val="24"/>
          <w:szCs w:val="24"/>
          <w:lang w:val="en-US"/>
        </w:rPr>
        <w:footnoteReference w:id="29"/>
      </w:r>
    </w:p>
    <w:p w:rsidR="0031563F" w:rsidRDefault="0031563F" w:rsidP="00E83893">
      <w:pPr>
        <w:pStyle w:val="ListParagraph"/>
        <w:numPr>
          <w:ilvl w:val="0"/>
          <w:numId w:val="27"/>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Percaya dengan kesadaran</w:t>
      </w:r>
    </w:p>
    <w:p w:rsidR="00A360C4" w:rsidRDefault="00A360C4" w:rsidP="00EA0064">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Kepercayaan dengan kesadaran dari seorang remaja tidak lepas dari pendidikan agama pada masa anak-anak dan kematangan perasaan serta kecenderungan terhadapa ajaran agama yang dianutnya. Kematangan perasaan </w:t>
      </w:r>
      <w:r>
        <w:rPr>
          <w:rFonts w:ascii="Times New Roman" w:eastAsia="Times New Roman" w:hAnsi="Times New Roman" w:cs="Times New Roman"/>
          <w:sz w:val="24"/>
          <w:szCs w:val="24"/>
          <w:lang w:val="en-US"/>
        </w:rPr>
        <w:lastRenderedPageBreak/>
        <w:t xml:space="preserve">dan kecenderungan itu mendorong remaja untuk lebih memahami agamanya secara baik dan benar. </w:t>
      </w:r>
    </w:p>
    <w:p w:rsidR="00A360C4" w:rsidRDefault="00A360C4" w:rsidP="00414432">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praktek keagamaan bagi remaja ada yang bersifat introvert yang memiliki kecenderungan menyadarai. Ia merasakan hubungan tuhan dengan zikir dan do’a, tanpa aktivitas dengan dunia luar. Dan sebaliknya remaja yang bersifat</w:t>
      </w:r>
      <w:r w:rsidR="00281E8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ekstravert memiliki kepribadian yang terbuka dengan melakukan</w:t>
      </w:r>
      <w:r w:rsidR="0015318F">
        <w:rPr>
          <w:rFonts w:ascii="Times New Roman" w:eastAsia="Times New Roman" w:hAnsi="Times New Roman" w:cs="Times New Roman"/>
          <w:sz w:val="24"/>
          <w:szCs w:val="24"/>
          <w:lang w:val="en-US"/>
        </w:rPr>
        <w:t xml:space="preserve"> aktivitas keag</w:t>
      </w:r>
      <w:r w:rsidR="00281E8C">
        <w:rPr>
          <w:rFonts w:ascii="Times New Roman" w:eastAsia="Times New Roman" w:hAnsi="Times New Roman" w:cs="Times New Roman"/>
          <w:sz w:val="24"/>
          <w:szCs w:val="24"/>
          <w:lang w:val="en-US"/>
        </w:rPr>
        <w:t>amaan keluar berupa kegiatan sos</w:t>
      </w:r>
      <w:r w:rsidR="0015318F">
        <w:rPr>
          <w:rFonts w:ascii="Times New Roman" w:eastAsia="Times New Roman" w:hAnsi="Times New Roman" w:cs="Times New Roman"/>
          <w:sz w:val="24"/>
          <w:szCs w:val="24"/>
          <w:lang w:val="en-US"/>
        </w:rPr>
        <w:t xml:space="preserve">ial, berdakwah dan organisasi. Keagamaan dalam mengembangkan jiwa keagamaan dan agama itu sendiri. </w:t>
      </w:r>
    </w:p>
    <w:p w:rsidR="0031563F" w:rsidRDefault="0031563F" w:rsidP="00414432">
      <w:pPr>
        <w:pStyle w:val="ListParagraph"/>
        <w:numPr>
          <w:ilvl w:val="0"/>
          <w:numId w:val="27"/>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Percaya tapi agak ragu-ragu</w:t>
      </w:r>
    </w:p>
    <w:p w:rsidR="0015318F" w:rsidRDefault="0015318F" w:rsidP="00EA0064">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Keraguan remaja terhadap agamanya biasanya dikarenakan penerimaan ajaran agamanya tidak jelas</w:t>
      </w:r>
      <w:r w:rsidR="00865CA8">
        <w:rPr>
          <w:rFonts w:ascii="Times New Roman" w:eastAsia="Times New Roman" w:hAnsi="Times New Roman" w:cs="Times New Roman"/>
          <w:sz w:val="24"/>
          <w:szCs w:val="24"/>
          <w:lang w:val="en-US"/>
        </w:rPr>
        <w:t xml:space="preserve">. Jiwa mereka masih labil apalagi terjadi kegoncangan jiwa. Ini juga dikarenakan adanya perbedaan antara yang diajarkan antara oleh agama dengan apa yang dilakukan  oleh penganut agama tersebut seperti agama melarang mencuri, membunuh, minuman keras, tapi terjadi ditengah-tengah masyarakat penganut agama tersebut. </w:t>
      </w:r>
    </w:p>
    <w:p w:rsidR="00865CA8" w:rsidRDefault="00865CA8" w:rsidP="00EA0064">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Keraguan remaja terhadap ajaran agamanya bisa kembali sadar apa bila mendapat pendidikan dan bimbinmgan yang baik sesuai dengan </w:t>
      </w:r>
      <w:r w:rsidR="002310D8">
        <w:rPr>
          <w:rFonts w:ascii="Times New Roman" w:eastAsia="Times New Roman" w:hAnsi="Times New Roman" w:cs="Times New Roman"/>
          <w:sz w:val="24"/>
          <w:szCs w:val="24"/>
          <w:lang w:val="en-US"/>
        </w:rPr>
        <w:t xml:space="preserve">ajaran agamanya. Sebaliknya, remaja tersebut bisa mengarah keatheis bla tidak mendapat bimbingan dan keteladanan dari penganut agamanya. </w:t>
      </w:r>
    </w:p>
    <w:p w:rsidR="0031563F" w:rsidRDefault="0031563F" w:rsidP="00E83893">
      <w:pPr>
        <w:pStyle w:val="ListParagraph"/>
        <w:numPr>
          <w:ilvl w:val="0"/>
          <w:numId w:val="27"/>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Tidak percaya sama sekali atau cenderung kepada atheis</w:t>
      </w:r>
    </w:p>
    <w:p w:rsidR="00EB537C" w:rsidRDefault="002310D8" w:rsidP="00EA0064">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Kalaupun anak yang dilahirkan dalam keadaan fitra suci, ada potensi keagamaan Tuhan, tidak berarti ia akan menjadi penganut agama setelah ia remaja dan dewasa. Tetapi ia bisa menjadi mengingkari akan Tuhan. Itu tergantung dari </w:t>
      </w:r>
      <w:r>
        <w:rPr>
          <w:rFonts w:ascii="Times New Roman" w:eastAsia="Times New Roman" w:hAnsi="Times New Roman" w:cs="Times New Roman"/>
          <w:sz w:val="24"/>
          <w:szCs w:val="24"/>
          <w:lang w:val="en-US"/>
        </w:rPr>
        <w:lastRenderedPageBreak/>
        <w:t xml:space="preserve">proses pendidkan yang menyentuhnya yang bisa mempengaruhi jiwa keagamaanya. </w:t>
      </w:r>
    </w:p>
    <w:p w:rsidR="002310D8" w:rsidRDefault="00EB537C" w:rsidP="00414432">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 saat renaja itu terjadi kegoncangan dan kebimbangan dan mendapat sentuhan dari budaya tersebut. Ilmu pengetahuan atau filsafat tertentu berisikan kepada kebebasan tidak memiliki nilai moral dan ajaran kepada Tuhan</w:t>
      </w:r>
      <w:r w:rsidR="0032247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maka ia akan menjadi atheis. </w:t>
      </w:r>
      <w:r>
        <w:rPr>
          <w:rStyle w:val="FootnoteReference"/>
          <w:rFonts w:ascii="Times New Roman" w:eastAsia="Times New Roman" w:hAnsi="Times New Roman" w:cs="Times New Roman"/>
          <w:sz w:val="24"/>
          <w:szCs w:val="24"/>
          <w:lang w:val="en-US"/>
        </w:rPr>
        <w:footnoteReference w:id="30"/>
      </w:r>
      <w:r w:rsidR="002310D8">
        <w:rPr>
          <w:rFonts w:ascii="Times New Roman" w:eastAsia="Times New Roman" w:hAnsi="Times New Roman" w:cs="Times New Roman"/>
          <w:sz w:val="24"/>
          <w:szCs w:val="24"/>
          <w:lang w:val="en-US"/>
        </w:rPr>
        <w:t xml:space="preserve"> </w:t>
      </w:r>
    </w:p>
    <w:p w:rsidR="00EB537C" w:rsidRPr="00503920" w:rsidRDefault="0034483E" w:rsidP="00414432">
      <w:pPr>
        <w:pStyle w:val="ListParagraph"/>
        <w:numPr>
          <w:ilvl w:val="0"/>
          <w:numId w:val="26"/>
        </w:numPr>
        <w:spacing w:after="0" w:line="480" w:lineRule="auto"/>
        <w:jc w:val="both"/>
        <w:rPr>
          <w:rFonts w:ascii="Times New Roman" w:eastAsia="Times New Roman" w:hAnsi="Times New Roman" w:cs="Times New Roman"/>
          <w:b/>
          <w:sz w:val="24"/>
          <w:szCs w:val="24"/>
          <w:lang w:val="en-US"/>
        </w:rPr>
      </w:pPr>
      <w:r>
        <w:rPr>
          <w:rFonts w:ascii="Times New Roman" w:hAnsi="Times New Roman" w:cs="Times New Roman"/>
          <w:b/>
          <w:bCs/>
          <w:sz w:val="23"/>
          <w:szCs w:val="23"/>
          <w:lang w:val="en-US"/>
        </w:rPr>
        <w:t>Perkembangan Rasa Agama pada Remaja</w:t>
      </w:r>
    </w:p>
    <w:p w:rsidR="00503920" w:rsidRDefault="00503920" w:rsidP="00EA0064">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Sejalan dengan perkembangana jasmani dan rohaninya, maka agama pada para remaja turut dipengaruhi perkembangan itu. Maksudnya penghayatan para remaja terhadap </w:t>
      </w:r>
      <w:r w:rsidR="00EA0AE7">
        <w:rPr>
          <w:rFonts w:ascii="Times New Roman" w:eastAsia="Times New Roman" w:hAnsi="Times New Roman" w:cs="Times New Roman"/>
          <w:sz w:val="24"/>
          <w:szCs w:val="24"/>
          <w:lang w:val="en-US"/>
        </w:rPr>
        <w:t xml:space="preserve">ajaran agama dan tidak keagamaan yang tampak pada remaja banyak berkaitan dengan factor perkembangan tersebut. </w:t>
      </w:r>
    </w:p>
    <w:p w:rsidR="00EA0AE7" w:rsidRDefault="00EA0AE7" w:rsidP="00EA0064">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Perkembangan agama pada para remaja ditandai oleh beberapa factor perkembangan rohani dan jasmaniya. Perkembanga itu menurut W. Starbuck antara lain: </w:t>
      </w:r>
    </w:p>
    <w:p w:rsidR="00EA0AE7" w:rsidRDefault="00EA0AE7" w:rsidP="00E83893">
      <w:pPr>
        <w:pStyle w:val="ListParagraph"/>
        <w:numPr>
          <w:ilvl w:val="0"/>
          <w:numId w:val="28"/>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Pertumbuhan p</w:t>
      </w:r>
      <w:r w:rsidR="0063773E">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k</w:t>
      </w:r>
      <w:r w:rsidR="0063773E">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ran dan mental</w:t>
      </w:r>
    </w:p>
    <w:p w:rsidR="00EA0AE7" w:rsidRDefault="00EA0AE7" w:rsidP="00EA0AE7">
      <w:pPr>
        <w:pStyle w:val="ListParagraph"/>
        <w:numPr>
          <w:ilvl w:val="0"/>
          <w:numId w:val="28"/>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Perkembangan perasaan </w:t>
      </w:r>
    </w:p>
    <w:p w:rsidR="00EA0AE7" w:rsidRDefault="00E073C6" w:rsidP="00EA0AE7">
      <w:pPr>
        <w:pStyle w:val="ListParagraph"/>
        <w:numPr>
          <w:ilvl w:val="0"/>
          <w:numId w:val="28"/>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Pertimbangan sos</w:t>
      </w:r>
      <w:r w:rsidR="00EA0AE7">
        <w:rPr>
          <w:rFonts w:ascii="Times New Roman" w:eastAsia="Times New Roman" w:hAnsi="Times New Roman" w:cs="Times New Roman"/>
          <w:sz w:val="24"/>
          <w:szCs w:val="24"/>
          <w:lang w:val="en-US"/>
        </w:rPr>
        <w:t>ial</w:t>
      </w:r>
    </w:p>
    <w:p w:rsidR="00EA0AE7" w:rsidRDefault="00EA0AE7" w:rsidP="00EA0AE7">
      <w:pPr>
        <w:pStyle w:val="ListParagraph"/>
        <w:numPr>
          <w:ilvl w:val="0"/>
          <w:numId w:val="28"/>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Perkembangan moral</w:t>
      </w:r>
    </w:p>
    <w:p w:rsidR="00EA0AE7" w:rsidRDefault="00EA0AE7" w:rsidP="00EA0AE7">
      <w:pPr>
        <w:pStyle w:val="ListParagraph"/>
        <w:numPr>
          <w:ilvl w:val="0"/>
          <w:numId w:val="28"/>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Sikap dan minat</w:t>
      </w:r>
    </w:p>
    <w:p w:rsidR="00AE38E8" w:rsidRDefault="00EA0AE7" w:rsidP="00AE38E8">
      <w:pPr>
        <w:pStyle w:val="ListParagraph"/>
        <w:numPr>
          <w:ilvl w:val="0"/>
          <w:numId w:val="28"/>
        </w:numPr>
        <w:spacing w:before="24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Ibadah.</w:t>
      </w:r>
      <w:r>
        <w:rPr>
          <w:rStyle w:val="FootnoteReference"/>
          <w:rFonts w:ascii="Times New Roman" w:eastAsia="Times New Roman" w:hAnsi="Times New Roman" w:cs="Times New Roman"/>
          <w:sz w:val="24"/>
          <w:szCs w:val="24"/>
          <w:lang w:val="en-US"/>
        </w:rPr>
        <w:footnoteReference w:id="31"/>
      </w:r>
    </w:p>
    <w:p w:rsidR="00AE38E8" w:rsidRPr="00AE38E8" w:rsidRDefault="00AE38E8" w:rsidP="00AE38E8">
      <w:pPr>
        <w:pStyle w:val="ListParagraph"/>
        <w:spacing w:before="240" w:line="240" w:lineRule="auto"/>
        <w:ind w:left="1080"/>
        <w:jc w:val="both"/>
        <w:rPr>
          <w:rFonts w:ascii="Times New Roman" w:eastAsia="Times New Roman" w:hAnsi="Times New Roman" w:cs="Times New Roman"/>
          <w:sz w:val="24"/>
          <w:szCs w:val="24"/>
          <w:lang w:val="en-US"/>
        </w:rPr>
      </w:pPr>
    </w:p>
    <w:p w:rsidR="00C62697" w:rsidRDefault="00C62697" w:rsidP="00AE38E8">
      <w:pPr>
        <w:pStyle w:val="ListParagraph"/>
        <w:numPr>
          <w:ilvl w:val="0"/>
          <w:numId w:val="26"/>
        </w:numPr>
        <w:spacing w:before="24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Model penanaman relig</w:t>
      </w:r>
      <w:r w:rsidR="00101726">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lang w:val="en-US"/>
        </w:rPr>
        <w:t>us</w:t>
      </w:r>
    </w:p>
    <w:p w:rsidR="00C62697" w:rsidRDefault="00C62697" w:rsidP="00E073C6">
      <w:pPr>
        <w:spacing w:after="0" w:line="480" w:lineRule="auto"/>
        <w:ind w:firstLine="720"/>
        <w:jc w:val="both"/>
        <w:rPr>
          <w:rFonts w:ascii="Times New Roman" w:eastAsia="Times New Roman" w:hAnsi="Times New Roman" w:cs="Times New Roman"/>
          <w:sz w:val="24"/>
          <w:szCs w:val="24"/>
          <w:lang w:val="en-US"/>
        </w:rPr>
      </w:pPr>
      <w:r w:rsidRPr="00C62697">
        <w:rPr>
          <w:rFonts w:ascii="Times New Roman" w:eastAsia="Times New Roman" w:hAnsi="Times New Roman" w:cs="Times New Roman"/>
          <w:sz w:val="24"/>
          <w:szCs w:val="24"/>
        </w:rPr>
        <w:t>Berikut ini akan dikemukakan beber</w:t>
      </w:r>
      <w:r w:rsidR="00101726">
        <w:rPr>
          <w:rFonts w:ascii="Times New Roman" w:eastAsia="Times New Roman" w:hAnsi="Times New Roman" w:cs="Times New Roman"/>
          <w:sz w:val="24"/>
          <w:szCs w:val="24"/>
          <w:lang w:val="en-US"/>
        </w:rPr>
        <w:t>a</w:t>
      </w:r>
      <w:r w:rsidRPr="00C62697">
        <w:rPr>
          <w:rFonts w:ascii="Times New Roman" w:eastAsia="Times New Roman" w:hAnsi="Times New Roman" w:cs="Times New Roman"/>
          <w:sz w:val="24"/>
          <w:szCs w:val="24"/>
        </w:rPr>
        <w:t>pa segi yang perlu dipertimbangakan dalam mengambil langkah-langkah penanaman nilai agama bagai remaja:</w:t>
      </w:r>
    </w:p>
    <w:p w:rsidR="00AE38E8" w:rsidRPr="00AE38E8" w:rsidRDefault="00AE38E8" w:rsidP="00E073C6">
      <w:pPr>
        <w:spacing w:after="0" w:line="480" w:lineRule="auto"/>
        <w:ind w:firstLine="720"/>
        <w:jc w:val="both"/>
        <w:rPr>
          <w:rFonts w:ascii="Times New Roman" w:eastAsia="Times New Roman" w:hAnsi="Times New Roman" w:cs="Times New Roman"/>
          <w:sz w:val="24"/>
          <w:szCs w:val="24"/>
          <w:lang w:val="en-US"/>
        </w:rPr>
      </w:pPr>
    </w:p>
    <w:p w:rsidR="00C62697" w:rsidRPr="00C62697" w:rsidRDefault="00E83893" w:rsidP="00C62697">
      <w:pPr>
        <w:pStyle w:val="ListParagraph"/>
        <w:numPr>
          <w:ilvl w:val="0"/>
          <w:numId w:val="29"/>
        </w:numPr>
        <w:spacing w:after="0" w:line="480" w:lineRule="auto"/>
        <w:jc w:val="both"/>
        <w:rPr>
          <w:rFonts w:ascii="Times New Roman" w:eastAsia="Times New Roman" w:hAnsi="Times New Roman" w:cs="Times New Roman"/>
          <w:sz w:val="24"/>
          <w:szCs w:val="24"/>
        </w:rPr>
      </w:pPr>
      <w:r w:rsidRPr="00C62697">
        <w:rPr>
          <w:rFonts w:ascii="Times New Roman" w:eastAsia="Times New Roman" w:hAnsi="Times New Roman" w:cs="Times New Roman"/>
          <w:sz w:val="24"/>
          <w:szCs w:val="24"/>
        </w:rPr>
        <w:lastRenderedPageBreak/>
        <w:t xml:space="preserve">Menunjukkan </w:t>
      </w:r>
      <w:r w:rsidR="00C62697" w:rsidRPr="00C62697">
        <w:rPr>
          <w:rFonts w:ascii="Times New Roman" w:eastAsia="Times New Roman" w:hAnsi="Times New Roman" w:cs="Times New Roman"/>
          <w:sz w:val="24"/>
          <w:szCs w:val="24"/>
        </w:rPr>
        <w:t>bahwa Pembina memahami mereka</w:t>
      </w:r>
    </w:p>
    <w:p w:rsidR="00C62697" w:rsidRDefault="00C62697" w:rsidP="00EA0064">
      <w:pPr>
        <w:spacing w:after="0" w:line="480" w:lineRule="auto"/>
        <w:ind w:firstLine="540"/>
        <w:jc w:val="both"/>
        <w:rPr>
          <w:rFonts w:ascii="Times New Roman" w:eastAsia="Times New Roman" w:hAnsi="Times New Roman" w:cs="Times New Roman"/>
          <w:sz w:val="24"/>
          <w:szCs w:val="24"/>
          <w:lang w:val="en-US"/>
        </w:rPr>
      </w:pPr>
      <w:r w:rsidRPr="00C62697">
        <w:rPr>
          <w:rFonts w:ascii="Times New Roman" w:eastAsia="Times New Roman" w:hAnsi="Times New Roman" w:cs="Times New Roman"/>
          <w:sz w:val="24"/>
          <w:szCs w:val="24"/>
        </w:rPr>
        <w:t>Setiap orang, terutama remaja akan merasa senang apabila orang lain dapat memahami dan mengenal perasaannya. Dengan demikian mereka akan smerasa simpati kepada orang yang mau mengerti perasaan dan penderitaannya. Apabla rasa simpati itu telah tercipta, biasanya mereka akan mudah menerima saran  dan nasehat.</w:t>
      </w:r>
    </w:p>
    <w:p w:rsidR="00C62697" w:rsidRPr="00C62697" w:rsidRDefault="00E83893" w:rsidP="00C62697">
      <w:pPr>
        <w:pStyle w:val="ListParagraph"/>
        <w:numPr>
          <w:ilvl w:val="0"/>
          <w:numId w:val="29"/>
        </w:numPr>
        <w:spacing w:after="0" w:line="480" w:lineRule="auto"/>
        <w:jc w:val="both"/>
        <w:rPr>
          <w:rFonts w:ascii="Times New Roman" w:eastAsia="Times New Roman" w:hAnsi="Times New Roman" w:cs="Times New Roman"/>
          <w:sz w:val="24"/>
          <w:szCs w:val="24"/>
        </w:rPr>
      </w:pPr>
      <w:r w:rsidRPr="00C62697">
        <w:rPr>
          <w:rFonts w:ascii="Times New Roman" w:eastAsia="Times New Roman" w:hAnsi="Times New Roman" w:cs="Times New Roman"/>
          <w:sz w:val="24"/>
          <w:szCs w:val="24"/>
        </w:rPr>
        <w:t xml:space="preserve">Membina </w:t>
      </w:r>
      <w:r w:rsidR="00C62697" w:rsidRPr="00C62697">
        <w:rPr>
          <w:rFonts w:ascii="Times New Roman" w:eastAsia="Times New Roman" w:hAnsi="Times New Roman" w:cs="Times New Roman"/>
          <w:sz w:val="24"/>
          <w:szCs w:val="24"/>
        </w:rPr>
        <w:t>secara konsultasi</w:t>
      </w:r>
    </w:p>
    <w:p w:rsidR="00C62697" w:rsidRDefault="00C62697" w:rsidP="00EA0064">
      <w:pPr>
        <w:spacing w:after="0" w:line="480" w:lineRule="auto"/>
        <w:ind w:firstLine="540"/>
        <w:jc w:val="both"/>
        <w:rPr>
          <w:rFonts w:ascii="Times New Roman" w:eastAsia="Times New Roman" w:hAnsi="Times New Roman" w:cs="Times New Roman"/>
          <w:sz w:val="24"/>
          <w:szCs w:val="24"/>
          <w:lang w:val="en-US"/>
        </w:rPr>
      </w:pPr>
      <w:r w:rsidRPr="00C62697">
        <w:rPr>
          <w:rFonts w:ascii="Times New Roman" w:eastAsia="Times New Roman" w:hAnsi="Times New Roman" w:cs="Times New Roman"/>
          <w:sz w:val="24"/>
          <w:szCs w:val="24"/>
        </w:rPr>
        <w:t xml:space="preserve">Setiap petugas yang menjalankan pembinaan kehidupan beragama, tidak lain adalah Pembina jiwa atau konsultan jiwa. </w:t>
      </w:r>
      <w:r w:rsidRPr="00C62697">
        <w:rPr>
          <w:rFonts w:ascii="Times New Roman" w:eastAsia="Times New Roman" w:hAnsi="Times New Roman" w:cs="Times New Roman"/>
          <w:sz w:val="24"/>
          <w:szCs w:val="24"/>
          <w:lang w:val="sv-SE"/>
        </w:rPr>
        <w:t>Sukses atau tidaknya mereka melakukan penmbinaan bergantung kepada kemampuan dan kecakapan mereka dalam membina. Remaja yang akan dibina adalah orang-orang muda yang haus akan bimbingan, nasihat dan petunjuk. Mereka sedang mencari jalan untuk mempersiapkan hari depan yang diangan-angankan.</w:t>
      </w:r>
      <w:r w:rsidRPr="00C62697">
        <w:rPr>
          <w:rFonts w:ascii="Times New Roman" w:eastAsia="Times New Roman" w:hAnsi="Times New Roman" w:cs="Times New Roman"/>
          <w:sz w:val="24"/>
          <w:szCs w:val="24"/>
        </w:rPr>
        <w:t xml:space="preserve"> </w:t>
      </w:r>
    </w:p>
    <w:p w:rsidR="00C62697" w:rsidRPr="00C62697" w:rsidRDefault="00C62697" w:rsidP="00C62697">
      <w:pPr>
        <w:pStyle w:val="ListParagraph"/>
        <w:numPr>
          <w:ilvl w:val="0"/>
          <w:numId w:val="29"/>
        </w:numPr>
        <w:spacing w:after="0" w:line="480" w:lineRule="auto"/>
        <w:jc w:val="both"/>
        <w:rPr>
          <w:rFonts w:ascii="Times New Roman" w:eastAsia="Times New Roman" w:hAnsi="Times New Roman" w:cs="Times New Roman"/>
          <w:sz w:val="24"/>
          <w:szCs w:val="24"/>
        </w:rPr>
      </w:pPr>
      <w:r w:rsidRPr="00C62697">
        <w:rPr>
          <w:rFonts w:ascii="Times New Roman" w:eastAsia="Times New Roman" w:hAnsi="Times New Roman" w:cs="Times New Roman"/>
          <w:sz w:val="24"/>
          <w:szCs w:val="24"/>
        </w:rPr>
        <w:t>Mendekatkan agama kepada kehidupan</w:t>
      </w:r>
    </w:p>
    <w:p w:rsidR="00C62697" w:rsidRPr="00B50EF5" w:rsidRDefault="00C62697" w:rsidP="00EA0064">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lang w:val="en-US"/>
        </w:rPr>
        <w:t>u</w:t>
      </w:r>
      <w:r w:rsidRPr="00C62697">
        <w:rPr>
          <w:rFonts w:ascii="Times New Roman" w:eastAsia="Times New Roman" w:hAnsi="Times New Roman" w:cs="Times New Roman"/>
          <w:sz w:val="24"/>
          <w:szCs w:val="24"/>
        </w:rPr>
        <w:t xml:space="preserve">kum dan ketentuan agama itu perlu diketahui oleh para remaja binaan. Akan tetapi, hal yang lebih penting lagi ialah menggerakkan hati mereka secara otomatis untuk mematuhi hukum dan ketentuan agama. Untuk itu diperlukan usaha untuk mendekatkan agama dengan segala ketentuannya dala kehidupan sehari-hari dengan jalan mencarikan hikmah dan manfaat setiap ketentuan agama itu. Jangan sampai mereka menyangka bahwa  hokum dan ketentuan agama merupakan perintah Tuhan yang terpaksa mereka patuhi, tanpa merasakan manfaat dari kepatuhannya itu. Hal ini tidaj mungkin dicapai dengan penjelasan </w:t>
      </w:r>
      <w:r w:rsidRPr="00C62697">
        <w:rPr>
          <w:rFonts w:ascii="Times New Roman" w:eastAsia="Times New Roman" w:hAnsi="Times New Roman" w:cs="Times New Roman"/>
          <w:sz w:val="24"/>
          <w:szCs w:val="24"/>
        </w:rPr>
        <w:lastRenderedPageBreak/>
        <w:t>sederhana, melainkan menggunakan pendekatan-pendekatan secara sungguh-sungguh yang didasarkan atas pengertian dari usaha yang sungguh-sungguh pula.</w:t>
      </w:r>
    </w:p>
    <w:p w:rsidR="00C62697" w:rsidRPr="00C62697" w:rsidRDefault="00C62697" w:rsidP="00EA0064">
      <w:pPr>
        <w:spacing w:after="0" w:line="480" w:lineRule="auto"/>
        <w:ind w:firstLine="540"/>
        <w:jc w:val="both"/>
        <w:rPr>
          <w:rFonts w:ascii="Times New Roman" w:eastAsia="Times New Roman" w:hAnsi="Times New Roman" w:cs="Times New Roman"/>
          <w:sz w:val="24"/>
          <w:szCs w:val="24"/>
        </w:rPr>
      </w:pPr>
      <w:r w:rsidRPr="00C62697">
        <w:rPr>
          <w:rFonts w:ascii="Times New Roman" w:eastAsia="Times New Roman" w:hAnsi="Times New Roman" w:cs="Times New Roman"/>
          <w:sz w:val="24"/>
          <w:szCs w:val="24"/>
        </w:rPr>
        <w:t xml:space="preserve">Ada banyak metode-metode untuk menanamkan nilai agama pada remaja dan dewasa yang terdiri atas: </w:t>
      </w:r>
    </w:p>
    <w:p w:rsidR="00C62697" w:rsidRPr="00C62697" w:rsidRDefault="00C62697" w:rsidP="00C62697">
      <w:pPr>
        <w:pStyle w:val="ListParagraph"/>
        <w:numPr>
          <w:ilvl w:val="0"/>
          <w:numId w:val="30"/>
        </w:numPr>
        <w:spacing w:after="0" w:line="480" w:lineRule="auto"/>
        <w:jc w:val="both"/>
        <w:rPr>
          <w:rFonts w:ascii="Times New Roman" w:eastAsia="Times New Roman" w:hAnsi="Times New Roman" w:cs="Times New Roman"/>
          <w:sz w:val="24"/>
          <w:szCs w:val="24"/>
        </w:rPr>
      </w:pPr>
      <w:r w:rsidRPr="00C62697">
        <w:rPr>
          <w:rFonts w:ascii="Times New Roman" w:eastAsia="Times New Roman" w:hAnsi="Times New Roman" w:cs="Times New Roman"/>
          <w:sz w:val="24"/>
          <w:szCs w:val="24"/>
        </w:rPr>
        <w:t xml:space="preserve">Metode penanaman nilai agama sejak dini </w:t>
      </w:r>
    </w:p>
    <w:p w:rsidR="00C62697" w:rsidRPr="00C62697" w:rsidRDefault="00E073C6" w:rsidP="00EA0064">
      <w:pPr>
        <w:spacing w:after="0" w:line="480" w:lineRule="auto"/>
        <w:ind w:firstLine="540"/>
        <w:jc w:val="both"/>
        <w:rPr>
          <w:rFonts w:ascii="Times New Roman" w:eastAsia="Times New Roman" w:hAnsi="Times New Roman" w:cs="Times New Roman"/>
          <w:sz w:val="24"/>
          <w:szCs w:val="24"/>
        </w:rPr>
      </w:pPr>
      <w:r w:rsidRPr="00C62697">
        <w:rPr>
          <w:rFonts w:ascii="Times New Roman" w:eastAsia="Times New Roman" w:hAnsi="Times New Roman" w:cs="Times New Roman"/>
          <w:sz w:val="24"/>
          <w:szCs w:val="24"/>
        </w:rPr>
        <w:t xml:space="preserve">Setiap </w:t>
      </w:r>
      <w:r w:rsidR="00C62697" w:rsidRPr="00C62697">
        <w:rPr>
          <w:rFonts w:ascii="Times New Roman" w:eastAsia="Times New Roman" w:hAnsi="Times New Roman" w:cs="Times New Roman"/>
          <w:sz w:val="24"/>
          <w:szCs w:val="24"/>
        </w:rPr>
        <w:t xml:space="preserve">anak itu terlahir dalam keadaan fitrah (Islam) orang tuanyalah yang menjadikan dia </w:t>
      </w:r>
      <w:r w:rsidRPr="00C62697">
        <w:rPr>
          <w:rFonts w:ascii="Times New Roman" w:eastAsia="Times New Roman" w:hAnsi="Times New Roman" w:cs="Times New Roman"/>
          <w:sz w:val="24"/>
          <w:szCs w:val="24"/>
        </w:rPr>
        <w:t>Majusi</w:t>
      </w:r>
      <w:r w:rsidR="00C62697" w:rsidRPr="00C62697">
        <w:rPr>
          <w:rFonts w:ascii="Times New Roman" w:eastAsia="Times New Roman" w:hAnsi="Times New Roman" w:cs="Times New Roman"/>
          <w:sz w:val="24"/>
          <w:szCs w:val="24"/>
        </w:rPr>
        <w:t xml:space="preserve">, </w:t>
      </w:r>
      <w:r w:rsidRPr="00C62697">
        <w:rPr>
          <w:rFonts w:ascii="Times New Roman" w:eastAsia="Times New Roman" w:hAnsi="Times New Roman" w:cs="Times New Roman"/>
          <w:sz w:val="24"/>
          <w:szCs w:val="24"/>
        </w:rPr>
        <w:t xml:space="preserve">Nasrani </w:t>
      </w:r>
      <w:r w:rsidR="00C62697" w:rsidRPr="00C62697">
        <w:rPr>
          <w:rFonts w:ascii="Times New Roman" w:eastAsia="Times New Roman" w:hAnsi="Times New Roman" w:cs="Times New Roman"/>
          <w:sz w:val="24"/>
          <w:szCs w:val="24"/>
        </w:rPr>
        <w:t xml:space="preserve">atau </w:t>
      </w:r>
      <w:r w:rsidRPr="00C62697">
        <w:rPr>
          <w:rFonts w:ascii="Times New Roman" w:eastAsia="Times New Roman" w:hAnsi="Times New Roman" w:cs="Times New Roman"/>
          <w:sz w:val="24"/>
          <w:szCs w:val="24"/>
        </w:rPr>
        <w:t>Yahudi</w:t>
      </w:r>
      <w:r w:rsidR="00C62697" w:rsidRPr="00C62697">
        <w:rPr>
          <w:rFonts w:ascii="Times New Roman" w:eastAsia="Times New Roman" w:hAnsi="Times New Roman" w:cs="Times New Roman"/>
          <w:sz w:val="24"/>
          <w:szCs w:val="24"/>
        </w:rPr>
        <w:t xml:space="preserve">. Jadi jika anak ditanamkan nilai agama sejak dini maka ketika dia menginjak usia remaja akan memiliki aqidah agama yang kuat apabila  lingkungan sekitarnya terutama orang tua memberikan stimulus positif. Ketika dia menginjak usia dewasa maka dia akan lebih mantap pada aqidah agama yang dipeluknya. </w:t>
      </w:r>
    </w:p>
    <w:p w:rsidR="00C62697" w:rsidRPr="00C62697" w:rsidRDefault="00C62697" w:rsidP="00C62697">
      <w:pPr>
        <w:pStyle w:val="ListParagraph"/>
        <w:numPr>
          <w:ilvl w:val="0"/>
          <w:numId w:val="30"/>
        </w:numPr>
        <w:spacing w:after="0" w:line="480" w:lineRule="auto"/>
        <w:jc w:val="both"/>
        <w:rPr>
          <w:rFonts w:ascii="Times New Roman" w:eastAsia="Times New Roman" w:hAnsi="Times New Roman" w:cs="Times New Roman"/>
          <w:sz w:val="24"/>
          <w:szCs w:val="24"/>
        </w:rPr>
      </w:pPr>
      <w:r w:rsidRPr="00C62697">
        <w:rPr>
          <w:rFonts w:ascii="Times New Roman" w:eastAsia="Times New Roman" w:hAnsi="Times New Roman" w:cs="Times New Roman"/>
          <w:sz w:val="24"/>
          <w:szCs w:val="24"/>
        </w:rPr>
        <w:t xml:space="preserve">Metode penanaman nilai agama lewat pembiasaan diri </w:t>
      </w:r>
    </w:p>
    <w:p w:rsidR="00C62697" w:rsidRDefault="00C62697" w:rsidP="00EA0064">
      <w:pPr>
        <w:spacing w:after="0" w:line="480" w:lineRule="auto"/>
        <w:ind w:firstLine="540"/>
        <w:jc w:val="both"/>
        <w:rPr>
          <w:rFonts w:ascii="Times New Roman" w:eastAsia="Times New Roman" w:hAnsi="Times New Roman" w:cs="Times New Roman"/>
          <w:sz w:val="24"/>
          <w:szCs w:val="24"/>
          <w:lang w:val="en-US"/>
        </w:rPr>
      </w:pPr>
      <w:r w:rsidRPr="00C62697">
        <w:rPr>
          <w:rFonts w:ascii="Times New Roman" w:eastAsia="Times New Roman" w:hAnsi="Times New Roman" w:cs="Times New Roman"/>
          <w:sz w:val="24"/>
          <w:szCs w:val="24"/>
        </w:rPr>
        <w:t xml:space="preserve">Setiap orang pasti memiliki kebiasaan yang dilakukannya secara terus menerus dan tanpa disadari sehingga kadang-kadang orang berpikir mengapa melakukan kegiatan itu sedangkan  dalam pikirannya tidak ada niatan untuk melakukan kegiatan itu. Jadi bagaimana membiasakan kebiasaan yang positif, hal ini dapat dilakukan apabila lingkungan sekitar terutama orang tua  menanamkan nilai-nilai positif sejak dini sehingga hal itu dapat menjadi kebiasaan setiap hari. </w:t>
      </w:r>
    </w:p>
    <w:p w:rsidR="00C62697" w:rsidRPr="00C62697" w:rsidRDefault="00C62697" w:rsidP="00C62697">
      <w:pPr>
        <w:pStyle w:val="ListParagraph"/>
        <w:numPr>
          <w:ilvl w:val="0"/>
          <w:numId w:val="30"/>
        </w:numPr>
        <w:spacing w:after="0" w:line="480" w:lineRule="auto"/>
        <w:jc w:val="both"/>
        <w:rPr>
          <w:rFonts w:ascii="Times New Roman" w:eastAsia="Times New Roman" w:hAnsi="Times New Roman" w:cs="Times New Roman"/>
          <w:sz w:val="24"/>
          <w:szCs w:val="24"/>
        </w:rPr>
      </w:pPr>
      <w:r w:rsidRPr="00C62697">
        <w:rPr>
          <w:rFonts w:ascii="Times New Roman" w:eastAsia="Times New Roman" w:hAnsi="Times New Roman" w:cs="Times New Roman"/>
          <w:sz w:val="24"/>
          <w:szCs w:val="24"/>
        </w:rPr>
        <w:t xml:space="preserve">Metode pendekatan analisis nilai </w:t>
      </w:r>
    </w:p>
    <w:p w:rsidR="00C62697" w:rsidRPr="00C62697" w:rsidRDefault="00C62697" w:rsidP="00EA0064">
      <w:pPr>
        <w:spacing w:after="0" w:line="480" w:lineRule="auto"/>
        <w:ind w:firstLine="540"/>
        <w:jc w:val="both"/>
        <w:rPr>
          <w:rFonts w:ascii="Times New Roman" w:eastAsia="Times New Roman" w:hAnsi="Times New Roman" w:cs="Times New Roman"/>
          <w:sz w:val="24"/>
          <w:szCs w:val="24"/>
        </w:rPr>
      </w:pPr>
      <w:r w:rsidRPr="00C62697">
        <w:rPr>
          <w:rFonts w:ascii="Times New Roman" w:eastAsia="Times New Roman" w:hAnsi="Times New Roman" w:cs="Times New Roman"/>
          <w:sz w:val="24"/>
          <w:szCs w:val="24"/>
        </w:rPr>
        <w:t xml:space="preserve">Memberikan penekanan pada perkembangan kemampuan remaja dan dewasa untuk berpikir secara positif serta mengaplikasikannya pada kehidupan sehari-hari. Kemudian mereka diberikan  keleluasaan untuk beraktifitas serta menilai apakah yang dilakukannya itu bermanfaat bagi orang  lain atau tidak </w:t>
      </w:r>
      <w:r w:rsidRPr="00C62697">
        <w:rPr>
          <w:rFonts w:ascii="Times New Roman" w:eastAsia="Times New Roman" w:hAnsi="Times New Roman" w:cs="Times New Roman"/>
          <w:sz w:val="24"/>
          <w:szCs w:val="24"/>
        </w:rPr>
        <w:lastRenderedPageBreak/>
        <w:t>sehingga mereka dapat mengintropeksi diri dan biarkan diri mereka sendiri yang  </w:t>
      </w:r>
      <w:r w:rsidRPr="00C62697">
        <w:rPr>
          <w:rFonts w:ascii="Times New Roman" w:eastAsia="Times New Roman" w:hAnsi="Times New Roman" w:cs="Times New Roman"/>
          <w:spacing w:val="-2"/>
          <w:sz w:val="24"/>
          <w:szCs w:val="24"/>
        </w:rPr>
        <w:t xml:space="preserve">menilai. </w:t>
      </w:r>
    </w:p>
    <w:p w:rsidR="00C62697" w:rsidRPr="00C62697" w:rsidRDefault="00C62697" w:rsidP="00C62697">
      <w:pPr>
        <w:pStyle w:val="ListParagraph"/>
        <w:numPr>
          <w:ilvl w:val="0"/>
          <w:numId w:val="30"/>
        </w:numPr>
        <w:spacing w:after="0" w:line="480" w:lineRule="auto"/>
        <w:jc w:val="both"/>
        <w:rPr>
          <w:rFonts w:ascii="Times New Roman" w:eastAsia="Times New Roman" w:hAnsi="Times New Roman" w:cs="Times New Roman"/>
          <w:sz w:val="24"/>
          <w:szCs w:val="24"/>
        </w:rPr>
      </w:pPr>
      <w:r w:rsidRPr="00C62697">
        <w:rPr>
          <w:rFonts w:ascii="Times New Roman" w:eastAsia="Times New Roman" w:hAnsi="Times New Roman" w:cs="Times New Roman"/>
          <w:sz w:val="24"/>
          <w:szCs w:val="24"/>
        </w:rPr>
        <w:t xml:space="preserve">Metode penanaman nilai agama lewat pengalaman </w:t>
      </w:r>
    </w:p>
    <w:p w:rsidR="00C62697" w:rsidRDefault="00C62697" w:rsidP="00EA0064">
      <w:pPr>
        <w:spacing w:after="0" w:line="480" w:lineRule="auto"/>
        <w:ind w:firstLine="540"/>
        <w:jc w:val="both"/>
        <w:rPr>
          <w:rFonts w:ascii="Times New Roman" w:eastAsia="Times New Roman" w:hAnsi="Times New Roman" w:cs="Times New Roman"/>
          <w:sz w:val="24"/>
          <w:szCs w:val="24"/>
          <w:lang w:val="en-US"/>
        </w:rPr>
      </w:pPr>
      <w:r w:rsidRPr="00C62697">
        <w:rPr>
          <w:rFonts w:ascii="Times New Roman" w:eastAsia="Times New Roman" w:hAnsi="Times New Roman" w:cs="Times New Roman"/>
          <w:sz w:val="24"/>
          <w:szCs w:val="24"/>
        </w:rPr>
        <w:t>Pengalaman merupakan guru yang terbaik dari ungkapan ini dapat diambil kesimpulan bahwa setiap orang itu pasti memiliki pengalaman yang berbeda dari pengalaman tersebut metode ini mencoba menanamkan nilai-nilai agama lewat pengalaman. Orang yang ceroboh pasti tidak akan  mengulangi kesalahan yang pernah dilakukannya dan seorang muslim sejati tidak akan  terjerumus pada lubang yang sama.</w:t>
      </w:r>
      <w:r>
        <w:rPr>
          <w:rStyle w:val="FootnoteReference"/>
          <w:rFonts w:ascii="Times New Roman" w:eastAsia="Times New Roman" w:hAnsi="Times New Roman" w:cs="Times New Roman"/>
          <w:sz w:val="24"/>
          <w:szCs w:val="24"/>
        </w:rPr>
        <w:footnoteReference w:id="32"/>
      </w:r>
    </w:p>
    <w:p w:rsidR="0063773E" w:rsidRPr="00C57010" w:rsidRDefault="00C57010" w:rsidP="00C570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J. </w:t>
      </w:r>
      <w:r w:rsidR="0063773E" w:rsidRPr="00C57010">
        <w:rPr>
          <w:rFonts w:ascii="Times New Roman" w:hAnsi="Times New Roman" w:cs="Times New Roman"/>
          <w:b/>
          <w:sz w:val="24"/>
          <w:szCs w:val="24"/>
        </w:rPr>
        <w:t>Penelitian Yang Relevan</w:t>
      </w:r>
    </w:p>
    <w:p w:rsidR="0063773E" w:rsidRPr="00E073C6" w:rsidRDefault="0063773E" w:rsidP="00EA0064">
      <w:pPr>
        <w:spacing w:after="0" w:line="480" w:lineRule="auto"/>
        <w:ind w:firstLine="540"/>
        <w:jc w:val="both"/>
        <w:rPr>
          <w:rFonts w:ascii="Times New Roman" w:hAnsi="Times New Roman" w:cs="Times New Roman"/>
          <w:sz w:val="24"/>
          <w:szCs w:val="24"/>
        </w:rPr>
      </w:pPr>
      <w:r w:rsidRPr="00E073C6">
        <w:rPr>
          <w:rFonts w:ascii="Times New Roman" w:hAnsi="Times New Roman" w:cs="Times New Roman"/>
          <w:sz w:val="24"/>
          <w:szCs w:val="24"/>
        </w:rPr>
        <w:t>Penelitian relevan ini, sebelumnya terkaitd dengan beberapa peneliti sebelumnya yang melakukan penelitian dengan judul di lokasi yang berbeda yaitu:</w:t>
      </w:r>
    </w:p>
    <w:p w:rsidR="00E83893" w:rsidRPr="00E83893" w:rsidRDefault="0063773E" w:rsidP="00E83893">
      <w:pPr>
        <w:pStyle w:val="ListParagraph"/>
        <w:numPr>
          <w:ilvl w:val="0"/>
          <w:numId w:val="32"/>
        </w:numPr>
        <w:spacing w:after="0" w:line="480" w:lineRule="auto"/>
        <w:jc w:val="both"/>
        <w:rPr>
          <w:rFonts w:ascii="Times New Roman" w:hAnsi="Times New Roman" w:cs="Times New Roman"/>
          <w:sz w:val="24"/>
          <w:szCs w:val="24"/>
        </w:rPr>
      </w:pPr>
      <w:r w:rsidRPr="00E83893">
        <w:rPr>
          <w:rFonts w:ascii="Times New Roman" w:hAnsi="Times New Roman" w:cs="Times New Roman"/>
          <w:sz w:val="24"/>
          <w:szCs w:val="24"/>
        </w:rPr>
        <w:t>Muh. Rusli dengan judul skripsi “Pengamalan Agama Islam Terhadap Remaja Di Kelurahan Watubangga Kecamatan Baruga Kota Kendar</w:t>
      </w:r>
      <w:r w:rsidR="0032247C">
        <w:rPr>
          <w:rFonts w:ascii="Times New Roman" w:hAnsi="Times New Roman" w:cs="Times New Roman"/>
          <w:sz w:val="24"/>
          <w:szCs w:val="24"/>
          <w:lang w:val="en-US"/>
        </w:rPr>
        <w:t>i</w:t>
      </w:r>
      <w:r w:rsidRPr="00E83893">
        <w:rPr>
          <w:rFonts w:ascii="Times New Roman" w:hAnsi="Times New Roman" w:cs="Times New Roman"/>
          <w:sz w:val="24"/>
          <w:szCs w:val="24"/>
        </w:rPr>
        <w:t xml:space="preserve">. </w:t>
      </w:r>
      <w:r w:rsidR="0032247C" w:rsidRPr="00E83893">
        <w:rPr>
          <w:rFonts w:ascii="Times New Roman" w:hAnsi="Times New Roman" w:cs="Times New Roman"/>
          <w:sz w:val="24"/>
          <w:szCs w:val="24"/>
        </w:rPr>
        <w:t>D</w:t>
      </w:r>
      <w:r w:rsidRPr="00E83893">
        <w:rPr>
          <w:rFonts w:ascii="Times New Roman" w:hAnsi="Times New Roman" w:cs="Times New Roman"/>
          <w:sz w:val="24"/>
          <w:szCs w:val="24"/>
        </w:rPr>
        <w:t>engan</w:t>
      </w:r>
      <w:r w:rsidR="0032247C">
        <w:rPr>
          <w:rFonts w:ascii="Times New Roman" w:hAnsi="Times New Roman" w:cs="Times New Roman"/>
          <w:sz w:val="24"/>
          <w:szCs w:val="24"/>
          <w:lang w:val="en-US"/>
        </w:rPr>
        <w:t xml:space="preserve"> </w:t>
      </w:r>
      <w:r w:rsidRPr="00E83893">
        <w:rPr>
          <w:rFonts w:ascii="Times New Roman" w:hAnsi="Times New Roman" w:cs="Times New Roman"/>
          <w:sz w:val="24"/>
          <w:szCs w:val="24"/>
        </w:rPr>
        <w:t xml:space="preserve">hasil penelitian “Bahwa tingkat pengamalan agama </w:t>
      </w:r>
      <w:r w:rsidR="0032247C" w:rsidRPr="00E83893">
        <w:rPr>
          <w:rFonts w:ascii="Times New Roman" w:hAnsi="Times New Roman" w:cs="Times New Roman"/>
          <w:sz w:val="24"/>
          <w:szCs w:val="24"/>
        </w:rPr>
        <w:t xml:space="preserve">Islam </w:t>
      </w:r>
      <w:r w:rsidRPr="00E83893">
        <w:rPr>
          <w:rFonts w:ascii="Times New Roman" w:hAnsi="Times New Roman" w:cs="Times New Roman"/>
          <w:sz w:val="24"/>
          <w:szCs w:val="24"/>
        </w:rPr>
        <w:t xml:space="preserve">terhadap remaja di kelurahan </w:t>
      </w:r>
      <w:r w:rsidR="00244D7D" w:rsidRPr="00E83893">
        <w:rPr>
          <w:rFonts w:ascii="Times New Roman" w:hAnsi="Times New Roman" w:cs="Times New Roman"/>
          <w:sz w:val="24"/>
          <w:szCs w:val="24"/>
        </w:rPr>
        <w:t xml:space="preserve">Watubangga </w:t>
      </w:r>
      <w:r w:rsidRPr="00E83893">
        <w:rPr>
          <w:rFonts w:ascii="Times New Roman" w:hAnsi="Times New Roman" w:cs="Times New Roman"/>
          <w:sz w:val="24"/>
          <w:szCs w:val="24"/>
        </w:rPr>
        <w:t xml:space="preserve">tergantung sejauh mana tingkat kesadaran dan peran orang tua dalam hubungan anak remaja mereka, faktor yang menghambat sendiri secara umum, yang terjadi di kelurahan </w:t>
      </w:r>
      <w:r w:rsidR="00244D7D">
        <w:rPr>
          <w:rFonts w:ascii="Times New Roman" w:hAnsi="Times New Roman" w:cs="Times New Roman"/>
          <w:sz w:val="24"/>
          <w:szCs w:val="24"/>
        </w:rPr>
        <w:t>Watu</w:t>
      </w:r>
      <w:r w:rsidR="00244D7D" w:rsidRPr="00E83893">
        <w:rPr>
          <w:rFonts w:ascii="Times New Roman" w:hAnsi="Times New Roman" w:cs="Times New Roman"/>
          <w:sz w:val="24"/>
          <w:szCs w:val="24"/>
        </w:rPr>
        <w:t xml:space="preserve">bangga </w:t>
      </w:r>
      <w:r w:rsidRPr="00E83893">
        <w:rPr>
          <w:rFonts w:ascii="Times New Roman" w:hAnsi="Times New Roman" w:cs="Times New Roman"/>
          <w:sz w:val="24"/>
          <w:szCs w:val="24"/>
        </w:rPr>
        <w:t xml:space="preserve">meliputi kecenderungan terisolasi dalam lingkungan keluarga dan kurangnya tingkat </w:t>
      </w:r>
      <w:r w:rsidRPr="00E83893">
        <w:rPr>
          <w:rFonts w:ascii="Times New Roman" w:hAnsi="Times New Roman" w:cs="Times New Roman"/>
          <w:sz w:val="24"/>
          <w:szCs w:val="24"/>
        </w:rPr>
        <w:lastRenderedPageBreak/>
        <w:t>pengamalan orang tua dan rapa remaja akan pentingnya nilai-nilai keislaman di praktekan dalam kehidupan sehari-hari.</w:t>
      </w:r>
      <w:r>
        <w:rPr>
          <w:rStyle w:val="FootnoteReference"/>
          <w:rFonts w:ascii="Times New Roman" w:hAnsi="Times New Roman" w:cs="Times New Roman"/>
          <w:sz w:val="24"/>
          <w:szCs w:val="24"/>
        </w:rPr>
        <w:footnoteReference w:id="33"/>
      </w:r>
    </w:p>
    <w:p w:rsidR="0063773E" w:rsidRPr="00E83893" w:rsidRDefault="0063773E" w:rsidP="00E83893">
      <w:pPr>
        <w:pStyle w:val="ListParagraph"/>
        <w:numPr>
          <w:ilvl w:val="0"/>
          <w:numId w:val="32"/>
        </w:numPr>
        <w:spacing w:after="0" w:line="480" w:lineRule="auto"/>
        <w:jc w:val="both"/>
        <w:rPr>
          <w:rFonts w:ascii="Times New Roman" w:hAnsi="Times New Roman" w:cs="Times New Roman"/>
          <w:sz w:val="24"/>
          <w:szCs w:val="24"/>
        </w:rPr>
      </w:pPr>
      <w:r w:rsidRPr="00E83893">
        <w:rPr>
          <w:rFonts w:ascii="Times New Roman" w:hAnsi="Times New Roman" w:cs="Times New Roman"/>
          <w:sz w:val="24"/>
          <w:szCs w:val="24"/>
        </w:rPr>
        <w:t>Jumriadin dengan judul skripsi “Peranan Dakwah Islam Dalam Meningkatka</w:t>
      </w:r>
      <w:r w:rsidR="00EA0064">
        <w:rPr>
          <w:rFonts w:ascii="Times New Roman" w:hAnsi="Times New Roman" w:cs="Times New Roman"/>
          <w:sz w:val="24"/>
          <w:szCs w:val="24"/>
        </w:rPr>
        <w:t xml:space="preserve">n Pengamalan Ibadah Masyarakat </w:t>
      </w:r>
      <w:r w:rsidR="00EA0064">
        <w:rPr>
          <w:rFonts w:ascii="Times New Roman" w:hAnsi="Times New Roman" w:cs="Times New Roman"/>
          <w:sz w:val="24"/>
          <w:szCs w:val="24"/>
          <w:lang w:val="en-US"/>
        </w:rPr>
        <w:t>d</w:t>
      </w:r>
      <w:r w:rsidRPr="00E83893">
        <w:rPr>
          <w:rFonts w:ascii="Times New Roman" w:hAnsi="Times New Roman" w:cs="Times New Roman"/>
          <w:sz w:val="24"/>
          <w:szCs w:val="24"/>
        </w:rPr>
        <w:t>i Desa Lalobao Kecamatan Andoolo Kabupaten Konsel Dengan” hasil pen</w:t>
      </w:r>
      <w:r w:rsidR="00244D7D">
        <w:rPr>
          <w:rFonts w:ascii="Times New Roman" w:hAnsi="Times New Roman" w:cs="Times New Roman"/>
          <w:sz w:val="24"/>
          <w:szCs w:val="24"/>
          <w:lang w:val="en-US"/>
        </w:rPr>
        <w:t>e</w:t>
      </w:r>
      <w:r w:rsidRPr="00E83893">
        <w:rPr>
          <w:rFonts w:ascii="Times New Roman" w:hAnsi="Times New Roman" w:cs="Times New Roman"/>
          <w:sz w:val="24"/>
          <w:szCs w:val="24"/>
        </w:rPr>
        <w:t xml:space="preserve">litian “ bahwa dari aspek kualitas ibadah masyarakat dapat dikatakan masyarakat desa </w:t>
      </w:r>
      <w:r w:rsidR="00244D7D" w:rsidRPr="00E83893">
        <w:rPr>
          <w:rFonts w:ascii="Times New Roman" w:hAnsi="Times New Roman" w:cs="Times New Roman"/>
          <w:sz w:val="24"/>
          <w:szCs w:val="24"/>
        </w:rPr>
        <w:t xml:space="preserve">Lalobao </w:t>
      </w:r>
      <w:r w:rsidRPr="00E83893">
        <w:rPr>
          <w:rFonts w:ascii="Times New Roman" w:hAnsi="Times New Roman" w:cs="Times New Roman"/>
          <w:sz w:val="24"/>
          <w:szCs w:val="24"/>
        </w:rPr>
        <w:t>memilih kualitas ibadah yang bersifat naik-turun (</w:t>
      </w:r>
      <w:r w:rsidRPr="00EA0064">
        <w:rPr>
          <w:rFonts w:ascii="Times New Roman" w:hAnsi="Times New Roman" w:cs="Times New Roman"/>
          <w:i/>
          <w:sz w:val="24"/>
          <w:szCs w:val="24"/>
        </w:rPr>
        <w:t>fluktuaktif</w:t>
      </w:r>
      <w:r w:rsidRPr="00E83893">
        <w:rPr>
          <w:rFonts w:ascii="Times New Roman" w:hAnsi="Times New Roman" w:cs="Times New Roman"/>
          <w:sz w:val="24"/>
          <w:szCs w:val="24"/>
        </w:rPr>
        <w:t xml:space="preserve">) kualiats ibadah masyarakat pedesaan yang bersifat </w:t>
      </w:r>
      <w:r w:rsidRPr="00EA0064">
        <w:rPr>
          <w:rFonts w:ascii="Times New Roman" w:hAnsi="Times New Roman" w:cs="Times New Roman"/>
          <w:i/>
          <w:sz w:val="24"/>
          <w:szCs w:val="24"/>
        </w:rPr>
        <w:t>fluktuaktif</w:t>
      </w:r>
      <w:r w:rsidRPr="00E83893">
        <w:rPr>
          <w:rFonts w:ascii="Times New Roman" w:hAnsi="Times New Roman" w:cs="Times New Roman"/>
          <w:sz w:val="24"/>
          <w:szCs w:val="24"/>
        </w:rPr>
        <w:t xml:space="preserve"> tersebut dapat dilihat dari tingkat pengamalan nilai-nilai keagamaan mereka, dimana pada suatu saat kita dapat melihat masyarakat tersebut secara ko</w:t>
      </w:r>
      <w:r w:rsidRPr="00E83893">
        <w:rPr>
          <w:rFonts w:ascii="Times New Roman" w:hAnsi="Times New Roman" w:cs="Times New Roman"/>
          <w:sz w:val="24"/>
          <w:szCs w:val="24"/>
          <w:lang w:val="en-US"/>
        </w:rPr>
        <w:t>n</w:t>
      </w:r>
      <w:r w:rsidRPr="00E83893">
        <w:rPr>
          <w:rFonts w:ascii="Times New Roman" w:hAnsi="Times New Roman" w:cs="Times New Roman"/>
          <w:sz w:val="24"/>
          <w:szCs w:val="24"/>
        </w:rPr>
        <w:t>sekuen menjalankan ibadah mereka dan disaat yang lain terlihat mereka tidak lagi menjalankan agama mereka. Hal ini dapat dilihat dari pelsksanaan sholat jum’at berjama’ah sholat lima waktu puasa yang jarang dilaksanaakan</w:t>
      </w:r>
      <w:r>
        <w:rPr>
          <w:rStyle w:val="FootnoteReference"/>
          <w:rFonts w:ascii="Times New Roman" w:hAnsi="Times New Roman" w:cs="Times New Roman"/>
          <w:sz w:val="24"/>
          <w:szCs w:val="24"/>
        </w:rPr>
        <w:footnoteReference w:id="34"/>
      </w:r>
    </w:p>
    <w:p w:rsidR="00A006FF" w:rsidRDefault="00A006FF" w:rsidP="00E83893">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Komentar: </w:t>
      </w:r>
      <w:r>
        <w:rPr>
          <w:rFonts w:ascii="Times New Roman" w:hAnsi="Times New Roman" w:cs="Times New Roman"/>
          <w:sz w:val="24"/>
          <w:szCs w:val="24"/>
          <w:lang w:val="en-US"/>
        </w:rPr>
        <w:t>melihat penelitian di atas, penulis menarik k</w:t>
      </w:r>
      <w:r w:rsidR="00EA0064">
        <w:rPr>
          <w:rFonts w:ascii="Times New Roman" w:hAnsi="Times New Roman" w:cs="Times New Roman"/>
          <w:sz w:val="24"/>
          <w:szCs w:val="24"/>
          <w:lang w:val="en-US"/>
        </w:rPr>
        <w:t>esimpulan bahwa fakta yang ada d</w:t>
      </w:r>
      <w:r>
        <w:rPr>
          <w:rFonts w:ascii="Times New Roman" w:hAnsi="Times New Roman" w:cs="Times New Roman"/>
          <w:sz w:val="24"/>
          <w:szCs w:val="24"/>
          <w:lang w:val="en-US"/>
        </w:rPr>
        <w:t>i Desa Ngapa’Ea tidak jauh beda dengan Lalobao dimana tingkat pemahaman keagamaan masih minim sehingga tingkat efektifitas dakwah harus lebih ditingkatkan.</w:t>
      </w:r>
    </w:p>
    <w:p w:rsidR="00A006FF" w:rsidRDefault="00A006FF" w:rsidP="00E073C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penelitian saya ini dengan judul efektifitas mubaligh dalam penanaman nila-nilai agama Islam pada remaja dimana hasil penelitianya yang </w:t>
      </w:r>
      <w:r>
        <w:rPr>
          <w:rFonts w:ascii="Times New Roman" w:hAnsi="Times New Roman" w:cs="Times New Roman"/>
          <w:sz w:val="24"/>
          <w:szCs w:val="24"/>
          <w:lang w:val="en-US"/>
        </w:rPr>
        <w:lastRenderedPageBreak/>
        <w:t xml:space="preserve">mengatakan bahwa remaja </w:t>
      </w:r>
      <w:r w:rsidR="00244D7D">
        <w:rPr>
          <w:rFonts w:ascii="Times New Roman" w:hAnsi="Times New Roman" w:cs="Times New Roman"/>
          <w:sz w:val="24"/>
          <w:szCs w:val="24"/>
          <w:lang w:val="en-US"/>
        </w:rPr>
        <w:t>di Desa masih sangat</w:t>
      </w:r>
      <w:r>
        <w:rPr>
          <w:rFonts w:ascii="Times New Roman" w:hAnsi="Times New Roman" w:cs="Times New Roman"/>
          <w:sz w:val="24"/>
          <w:szCs w:val="24"/>
          <w:lang w:val="en-US"/>
        </w:rPr>
        <w:t xml:space="preserve">t minim, bahkan masyarakat secara umum masih banyak belum paham tentang agama. </w:t>
      </w:r>
    </w:p>
    <w:p w:rsidR="00A006FF" w:rsidRDefault="00A006FF" w:rsidP="00E073C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perbedaanya dari </w:t>
      </w:r>
      <w:r w:rsidR="0063773E">
        <w:rPr>
          <w:rFonts w:ascii="Times New Roman" w:hAnsi="Times New Roman" w:cs="Times New Roman"/>
          <w:sz w:val="24"/>
          <w:szCs w:val="24"/>
          <w:lang w:val="en-US"/>
        </w:rPr>
        <w:t>hasil penelitian di</w:t>
      </w:r>
      <w:r w:rsidR="00244D7D">
        <w:rPr>
          <w:rFonts w:ascii="Times New Roman" w:hAnsi="Times New Roman" w:cs="Times New Roman"/>
          <w:sz w:val="24"/>
          <w:szCs w:val="24"/>
          <w:lang w:val="en-US"/>
        </w:rPr>
        <w:t xml:space="preserve"> </w:t>
      </w:r>
      <w:r w:rsidR="0063773E">
        <w:rPr>
          <w:rFonts w:ascii="Times New Roman" w:hAnsi="Times New Roman" w:cs="Times New Roman"/>
          <w:sz w:val="24"/>
          <w:szCs w:val="24"/>
          <w:lang w:val="en-US"/>
        </w:rPr>
        <w:t>atas</w:t>
      </w:r>
      <w:r w:rsidR="00244D7D">
        <w:rPr>
          <w:rFonts w:ascii="Times New Roman" w:hAnsi="Times New Roman" w:cs="Times New Roman"/>
          <w:sz w:val="24"/>
          <w:szCs w:val="24"/>
          <w:lang w:val="en-US"/>
        </w:rPr>
        <w:t>,</w:t>
      </w:r>
      <w:r w:rsidR="0063773E">
        <w:rPr>
          <w:rFonts w:ascii="Times New Roman" w:hAnsi="Times New Roman" w:cs="Times New Roman"/>
          <w:sz w:val="24"/>
          <w:szCs w:val="24"/>
          <w:lang w:val="en-US"/>
        </w:rPr>
        <w:t xml:space="preserve"> ternyata lebih menfokuskan terkait kurangnya pengamalan ajaran Islam, sedangkan peneliti selain terfokus kepada </w:t>
      </w:r>
      <w:r w:rsidR="006D0955">
        <w:rPr>
          <w:rFonts w:ascii="Times New Roman" w:hAnsi="Times New Roman" w:cs="Times New Roman"/>
          <w:sz w:val="24"/>
          <w:szCs w:val="24"/>
          <w:lang w:val="en-US"/>
        </w:rPr>
        <w:t>efektifitas seorang mubaligh dalam menanamkan nilai-nilai ajaran</w:t>
      </w:r>
      <w:r w:rsidR="00600662">
        <w:rPr>
          <w:rFonts w:ascii="Times New Roman" w:hAnsi="Times New Roman" w:cs="Times New Roman"/>
          <w:sz w:val="24"/>
          <w:szCs w:val="24"/>
          <w:lang w:val="en-US"/>
        </w:rPr>
        <w:t xml:space="preserve"> </w:t>
      </w:r>
      <w:r w:rsidR="00EA0064">
        <w:rPr>
          <w:rFonts w:ascii="Times New Roman" w:hAnsi="Times New Roman" w:cs="Times New Roman"/>
          <w:sz w:val="24"/>
          <w:szCs w:val="24"/>
          <w:lang w:val="en-US"/>
        </w:rPr>
        <w:t xml:space="preserve">Islam </w:t>
      </w:r>
      <w:r w:rsidR="006D0955">
        <w:rPr>
          <w:rFonts w:ascii="Times New Roman" w:hAnsi="Times New Roman" w:cs="Times New Roman"/>
          <w:sz w:val="24"/>
          <w:szCs w:val="24"/>
          <w:lang w:val="en-US"/>
        </w:rPr>
        <w:t xml:space="preserve">dan pengamalan ajaran </w:t>
      </w:r>
      <w:r w:rsidR="00EA0064">
        <w:rPr>
          <w:rFonts w:ascii="Times New Roman" w:hAnsi="Times New Roman" w:cs="Times New Roman"/>
          <w:sz w:val="24"/>
          <w:szCs w:val="24"/>
          <w:lang w:val="en-US"/>
        </w:rPr>
        <w:t xml:space="preserve">Islam </w:t>
      </w:r>
      <w:r w:rsidR="002B6975">
        <w:rPr>
          <w:rFonts w:ascii="Times New Roman" w:hAnsi="Times New Roman" w:cs="Times New Roman"/>
          <w:sz w:val="24"/>
          <w:szCs w:val="24"/>
          <w:lang w:val="en-US"/>
        </w:rPr>
        <w:t xml:space="preserve">pada remaja dengan </w:t>
      </w:r>
      <w:r w:rsidR="0063773E">
        <w:rPr>
          <w:rFonts w:ascii="Times New Roman" w:hAnsi="Times New Roman" w:cs="Times New Roman"/>
          <w:sz w:val="24"/>
          <w:szCs w:val="24"/>
        </w:rPr>
        <w:t xml:space="preserve"> </w:t>
      </w:r>
      <w:r w:rsidR="001B2762">
        <w:rPr>
          <w:rFonts w:ascii="Times New Roman" w:hAnsi="Times New Roman" w:cs="Times New Roman"/>
          <w:sz w:val="24"/>
          <w:szCs w:val="24"/>
          <w:lang w:val="en-US"/>
        </w:rPr>
        <w:t>melakukan kegiatan-kegiatan keagamaan</w:t>
      </w:r>
      <w:r w:rsidR="00600662">
        <w:rPr>
          <w:rFonts w:ascii="Times New Roman" w:hAnsi="Times New Roman" w:cs="Times New Roman"/>
          <w:sz w:val="24"/>
          <w:szCs w:val="24"/>
          <w:lang w:val="en-US"/>
        </w:rPr>
        <w:t>.</w:t>
      </w:r>
      <w:r w:rsidR="0063773E">
        <w:rPr>
          <w:rFonts w:ascii="Times New Roman" w:hAnsi="Times New Roman" w:cs="Times New Roman"/>
          <w:sz w:val="24"/>
          <w:szCs w:val="24"/>
          <w:lang w:val="en-US"/>
        </w:rPr>
        <w:t xml:space="preserve"> </w:t>
      </w:r>
    </w:p>
    <w:p w:rsidR="00A006FF" w:rsidRPr="0063773E" w:rsidRDefault="00A006FF" w:rsidP="0063773E">
      <w:pPr>
        <w:spacing w:after="0" w:line="480" w:lineRule="auto"/>
        <w:ind w:left="567"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p>
    <w:sectPr w:rsidR="00A006FF" w:rsidRPr="0063773E" w:rsidSect="00EB3391">
      <w:headerReference w:type="default" r:id="rId11"/>
      <w:footerReference w:type="default" r:id="rId12"/>
      <w:pgSz w:w="11906" w:h="16838"/>
      <w:pgMar w:top="2268" w:right="1701" w:bottom="1701" w:left="2268" w:header="1980" w:footer="709" w:gutter="0"/>
      <w:pgNumType w:start="9"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A94" w:rsidRDefault="00D40A94" w:rsidP="00DD57D8">
      <w:pPr>
        <w:spacing w:after="0" w:line="240" w:lineRule="auto"/>
      </w:pPr>
      <w:r>
        <w:separator/>
      </w:r>
    </w:p>
  </w:endnote>
  <w:endnote w:type="continuationSeparator" w:id="1">
    <w:p w:rsidR="00D40A94" w:rsidRDefault="00D40A94" w:rsidP="00DD5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2C" w:rsidRDefault="00D7372C">
    <w:pPr>
      <w:pStyle w:val="Footer"/>
      <w:jc w:val="center"/>
    </w:pPr>
  </w:p>
  <w:p w:rsidR="00D7372C" w:rsidRDefault="00D73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A94" w:rsidRDefault="00D40A94" w:rsidP="00DD57D8">
      <w:pPr>
        <w:spacing w:after="0" w:line="240" w:lineRule="auto"/>
      </w:pPr>
      <w:r>
        <w:separator/>
      </w:r>
    </w:p>
  </w:footnote>
  <w:footnote w:type="continuationSeparator" w:id="1">
    <w:p w:rsidR="00D40A94" w:rsidRDefault="00D40A94" w:rsidP="00DD57D8">
      <w:pPr>
        <w:spacing w:after="0" w:line="240" w:lineRule="auto"/>
      </w:pPr>
      <w:r>
        <w:continuationSeparator/>
      </w:r>
    </w:p>
  </w:footnote>
  <w:footnote w:id="2">
    <w:p w:rsidR="00D7372C" w:rsidRPr="00D7372C" w:rsidRDefault="00D7372C" w:rsidP="00D7372C">
      <w:pPr>
        <w:pStyle w:val="FootnoteText"/>
        <w:spacing w:after="240"/>
        <w:ind w:firstLine="540"/>
        <w:rPr>
          <w:rFonts w:ascii="Times New Roman" w:hAnsi="Times New Roman" w:cs="Times New Roman"/>
          <w:lang w:val="en-US"/>
        </w:rPr>
      </w:pPr>
      <w:r w:rsidRPr="00D7372C">
        <w:rPr>
          <w:rStyle w:val="FootnoteReference"/>
          <w:rFonts w:ascii="Times New Roman" w:hAnsi="Times New Roman" w:cs="Times New Roman"/>
        </w:rPr>
        <w:footnoteRef/>
      </w:r>
      <w:r w:rsidRPr="00D7372C">
        <w:rPr>
          <w:rFonts w:ascii="Times New Roman" w:hAnsi="Times New Roman" w:cs="Times New Roman"/>
          <w:lang w:val="en-US"/>
        </w:rPr>
        <w:t xml:space="preserve">JS. Badudu, dkk, </w:t>
      </w:r>
      <w:r w:rsidRPr="00D7372C">
        <w:rPr>
          <w:rFonts w:ascii="Times New Roman" w:hAnsi="Times New Roman" w:cs="Times New Roman"/>
          <w:i/>
          <w:lang w:val="en-US"/>
        </w:rPr>
        <w:t xml:space="preserve">Kamus Umum Bahasa Indonesia, </w:t>
      </w:r>
      <w:r w:rsidRPr="00D7372C">
        <w:rPr>
          <w:rFonts w:ascii="Times New Roman" w:hAnsi="Times New Roman" w:cs="Times New Roman"/>
          <w:lang w:val="en-US"/>
        </w:rPr>
        <w:t>(Jakarta: Pustaka Sinar Harapan, 2001), h. 71</w:t>
      </w:r>
    </w:p>
  </w:footnote>
  <w:footnote w:id="3">
    <w:p w:rsidR="00AA69F4" w:rsidRPr="00AA69F4" w:rsidRDefault="00AA69F4" w:rsidP="00AA69F4">
      <w:pPr>
        <w:pStyle w:val="FootnoteText"/>
        <w:ind w:firstLine="540"/>
        <w:jc w:val="both"/>
        <w:rPr>
          <w:rFonts w:ascii="Times New Roman" w:hAnsi="Times New Roman" w:cs="Times New Roman"/>
          <w:lang w:val="en-US"/>
        </w:rPr>
      </w:pPr>
      <w:r w:rsidRPr="00AA69F4">
        <w:rPr>
          <w:rStyle w:val="FootnoteReference"/>
          <w:rFonts w:ascii="Times New Roman" w:hAnsi="Times New Roman" w:cs="Times New Roman"/>
        </w:rPr>
        <w:footnoteRef/>
      </w:r>
      <w:r w:rsidRPr="00AA69F4">
        <w:rPr>
          <w:rFonts w:ascii="Times New Roman" w:hAnsi="Times New Roman" w:cs="Times New Roman"/>
          <w:lang w:val="en-US"/>
        </w:rPr>
        <w:t xml:space="preserve">Tim Penyusun Kamus Pusat pembinaan Bagan Bahasa, </w:t>
      </w:r>
      <w:r w:rsidRPr="00AA69F4">
        <w:rPr>
          <w:rFonts w:ascii="Times New Roman" w:hAnsi="Times New Roman" w:cs="Times New Roman"/>
          <w:i/>
          <w:lang w:val="en-US"/>
        </w:rPr>
        <w:t xml:space="preserve">Metodik Pendidikan Agama, </w:t>
      </w:r>
      <w:r w:rsidRPr="00AA69F4">
        <w:rPr>
          <w:rFonts w:ascii="Times New Roman" w:hAnsi="Times New Roman" w:cs="Times New Roman"/>
          <w:lang w:val="en-US"/>
        </w:rPr>
        <w:t>(Jakarta: Balai Pustaka, 1990), h. 70</w:t>
      </w:r>
    </w:p>
  </w:footnote>
  <w:footnote w:id="4">
    <w:p w:rsidR="00D7372C" w:rsidRPr="00B10DBD" w:rsidRDefault="00D7372C" w:rsidP="00182F24">
      <w:pPr>
        <w:pStyle w:val="FootnoteText"/>
        <w:spacing w:after="240"/>
        <w:ind w:firstLine="540"/>
        <w:jc w:val="both"/>
        <w:rPr>
          <w:rFonts w:ascii="Times New Roman" w:hAnsi="Times New Roman" w:cs="Times New Roman"/>
          <w:lang w:val="en-US"/>
        </w:rPr>
      </w:pPr>
      <w:r w:rsidRPr="00B10DBD">
        <w:rPr>
          <w:rStyle w:val="FootnoteReference"/>
          <w:rFonts w:ascii="Times New Roman" w:hAnsi="Times New Roman" w:cs="Times New Roman"/>
        </w:rPr>
        <w:footnoteRef/>
      </w:r>
      <w:r w:rsidRPr="00B10DBD">
        <w:rPr>
          <w:rFonts w:ascii="Times New Roman" w:hAnsi="Times New Roman" w:cs="Times New Roman"/>
          <w:lang w:val="en-US"/>
        </w:rPr>
        <w:t xml:space="preserve">Ahmad Sya’bi, </w:t>
      </w:r>
      <w:r>
        <w:rPr>
          <w:rFonts w:ascii="Times New Roman" w:hAnsi="Times New Roman" w:cs="Times New Roman"/>
          <w:i/>
          <w:lang w:val="en-US"/>
        </w:rPr>
        <w:t>Kamus a</w:t>
      </w:r>
      <w:r w:rsidRPr="00B10DBD">
        <w:rPr>
          <w:rFonts w:ascii="Times New Roman" w:hAnsi="Times New Roman" w:cs="Times New Roman"/>
          <w:i/>
          <w:lang w:val="en-US"/>
        </w:rPr>
        <w:t xml:space="preserve">l-Qalam. </w:t>
      </w:r>
      <w:r w:rsidRPr="00B10DBD">
        <w:rPr>
          <w:rFonts w:ascii="Times New Roman" w:hAnsi="Times New Roman" w:cs="Times New Roman"/>
          <w:lang w:val="en-US"/>
        </w:rPr>
        <w:t>(Surabay: Halaim Jaya, 2010), h. 486</w:t>
      </w:r>
    </w:p>
  </w:footnote>
  <w:footnote w:id="5">
    <w:p w:rsidR="00D7372C" w:rsidRPr="00255690" w:rsidRDefault="00D7372C" w:rsidP="00182F24">
      <w:pPr>
        <w:pStyle w:val="FootnoteText"/>
        <w:ind w:firstLine="540"/>
        <w:jc w:val="both"/>
        <w:rPr>
          <w:rFonts w:ascii="Times New Roman" w:hAnsi="Times New Roman" w:cs="Times New Roman"/>
          <w:lang w:val="en-US"/>
        </w:rPr>
      </w:pPr>
      <w:r w:rsidRPr="00255690">
        <w:rPr>
          <w:rStyle w:val="FootnoteReference"/>
          <w:rFonts w:ascii="Times New Roman" w:hAnsi="Times New Roman" w:cs="Times New Roman"/>
        </w:rPr>
        <w:footnoteRef/>
      </w:r>
      <w:r w:rsidRPr="00255690">
        <w:rPr>
          <w:rFonts w:ascii="Times New Roman" w:hAnsi="Times New Roman" w:cs="Times New Roman"/>
          <w:lang w:val="en-US"/>
        </w:rPr>
        <w:t xml:space="preserve">M. Hafi Anshari, </w:t>
      </w:r>
      <w:r w:rsidRPr="00255690">
        <w:rPr>
          <w:rFonts w:ascii="Times New Roman" w:hAnsi="Times New Roman" w:cs="Times New Roman"/>
          <w:i/>
          <w:lang w:val="en-US"/>
        </w:rPr>
        <w:t>Pemahaman dan Pengalaman Dakwah.</w:t>
      </w:r>
      <w:r w:rsidRPr="00255690">
        <w:rPr>
          <w:rFonts w:ascii="Times New Roman" w:hAnsi="Times New Roman" w:cs="Times New Roman"/>
          <w:lang w:val="en-US"/>
        </w:rPr>
        <w:t xml:space="preserve"> (Surabaya: Al-Ikhlas, 1993), h. 10</w:t>
      </w:r>
    </w:p>
  </w:footnote>
  <w:footnote w:id="6">
    <w:p w:rsidR="00D7372C" w:rsidRPr="00C41BDF" w:rsidRDefault="00D7372C" w:rsidP="00FF0AC0">
      <w:pPr>
        <w:pStyle w:val="FootnoteText"/>
        <w:spacing w:line="480" w:lineRule="auto"/>
        <w:ind w:firstLine="540"/>
        <w:jc w:val="both"/>
        <w:rPr>
          <w:rFonts w:ascii="Times New Roman" w:hAnsi="Times New Roman" w:cs="Times New Roman"/>
        </w:rPr>
      </w:pPr>
      <w:r w:rsidRPr="00C41BDF">
        <w:rPr>
          <w:rStyle w:val="FootnoteReference"/>
          <w:rFonts w:ascii="Times New Roman" w:hAnsi="Times New Roman" w:cs="Times New Roman"/>
        </w:rPr>
        <w:footnoteRef/>
      </w:r>
      <w:r w:rsidRPr="00C41BDF">
        <w:rPr>
          <w:rFonts w:ascii="Times New Roman" w:hAnsi="Times New Roman" w:cs="Times New Roman"/>
        </w:rPr>
        <w:t xml:space="preserve">Toha Jaya Omar, </w:t>
      </w:r>
      <w:r w:rsidRPr="00C41BDF">
        <w:rPr>
          <w:rFonts w:ascii="Times New Roman" w:hAnsi="Times New Roman" w:cs="Times New Roman"/>
          <w:i/>
        </w:rPr>
        <w:t xml:space="preserve">Ilmu Dakwah, </w:t>
      </w:r>
      <w:r w:rsidRPr="00C41BDF">
        <w:rPr>
          <w:rFonts w:ascii="Times New Roman" w:hAnsi="Times New Roman" w:cs="Times New Roman"/>
        </w:rPr>
        <w:t>(Jak</w:t>
      </w:r>
      <w:r>
        <w:rPr>
          <w:rFonts w:ascii="Times New Roman" w:hAnsi="Times New Roman" w:cs="Times New Roman"/>
        </w:rPr>
        <w:t>arta: Wijaya Jakarta, 1983), h</w:t>
      </w:r>
      <w:r w:rsidRPr="00C41BDF">
        <w:rPr>
          <w:rFonts w:ascii="Times New Roman" w:hAnsi="Times New Roman" w:cs="Times New Roman"/>
        </w:rPr>
        <w:t>. 1</w:t>
      </w:r>
    </w:p>
  </w:footnote>
  <w:footnote w:id="7">
    <w:p w:rsidR="00D7372C" w:rsidRPr="00C41BDF" w:rsidRDefault="00D7372C" w:rsidP="00AE38E8">
      <w:pPr>
        <w:pStyle w:val="FootnoteText"/>
        <w:spacing w:after="240"/>
        <w:ind w:firstLine="540"/>
        <w:jc w:val="both"/>
        <w:rPr>
          <w:rFonts w:ascii="Times New Roman" w:hAnsi="Times New Roman" w:cs="Times New Roman"/>
        </w:rPr>
      </w:pPr>
      <w:r w:rsidRPr="00C41BDF">
        <w:rPr>
          <w:rStyle w:val="FootnoteReference"/>
          <w:rFonts w:ascii="Times New Roman" w:hAnsi="Times New Roman" w:cs="Times New Roman"/>
        </w:rPr>
        <w:footnoteRef/>
      </w:r>
      <w:r w:rsidRPr="00C41BDF">
        <w:rPr>
          <w:rFonts w:ascii="Times New Roman" w:hAnsi="Times New Roman" w:cs="Times New Roman"/>
        </w:rPr>
        <w:t xml:space="preserve">Zulkifli Musthan, </w:t>
      </w:r>
      <w:r w:rsidRPr="00C41BDF">
        <w:rPr>
          <w:rFonts w:ascii="Times New Roman" w:hAnsi="Times New Roman" w:cs="Times New Roman"/>
          <w:i/>
        </w:rPr>
        <w:t xml:space="preserve">Ilmu Dakwah, </w:t>
      </w:r>
      <w:r w:rsidRPr="00C41BDF">
        <w:rPr>
          <w:rFonts w:ascii="Times New Roman" w:hAnsi="Times New Roman" w:cs="Times New Roman"/>
        </w:rPr>
        <w:t>(Makassar: Yaya</w:t>
      </w:r>
      <w:r>
        <w:rPr>
          <w:rFonts w:ascii="Times New Roman" w:hAnsi="Times New Roman" w:cs="Times New Roman"/>
        </w:rPr>
        <w:t>san Fadiya Makassar, 2002), h</w:t>
      </w:r>
      <w:r>
        <w:rPr>
          <w:rFonts w:ascii="Times New Roman" w:hAnsi="Times New Roman" w:cs="Times New Roman"/>
          <w:lang w:val="en-US"/>
        </w:rPr>
        <w:t xml:space="preserve">. </w:t>
      </w:r>
      <w:r w:rsidRPr="00C41BDF">
        <w:rPr>
          <w:rFonts w:ascii="Times New Roman" w:hAnsi="Times New Roman" w:cs="Times New Roman"/>
        </w:rPr>
        <w:t>5</w:t>
      </w:r>
    </w:p>
  </w:footnote>
  <w:footnote w:id="8">
    <w:p w:rsidR="00D7372C" w:rsidRPr="00985B8E" w:rsidRDefault="00D7372C" w:rsidP="00AE38E8">
      <w:pPr>
        <w:pStyle w:val="FootnoteText"/>
        <w:ind w:firstLine="540"/>
        <w:jc w:val="both"/>
        <w:rPr>
          <w:rFonts w:ascii="Times New Roman" w:hAnsi="Times New Roman" w:cs="Times New Roman"/>
        </w:rPr>
      </w:pPr>
      <w:r w:rsidRPr="00985B8E">
        <w:rPr>
          <w:rStyle w:val="FootnoteReference"/>
          <w:rFonts w:ascii="Times New Roman" w:hAnsi="Times New Roman" w:cs="Times New Roman"/>
        </w:rPr>
        <w:footnoteRef/>
      </w:r>
      <w:r>
        <w:rPr>
          <w:rFonts w:ascii="Times New Roman" w:hAnsi="Times New Roman" w:cs="Times New Roman"/>
          <w:lang w:val="en-US"/>
        </w:rPr>
        <w:t xml:space="preserve">M. </w:t>
      </w:r>
      <w:r w:rsidRPr="00985B8E">
        <w:rPr>
          <w:rFonts w:ascii="Times New Roman" w:hAnsi="Times New Roman" w:cs="Times New Roman"/>
        </w:rPr>
        <w:t xml:space="preserve">Quraish Shihab, </w:t>
      </w:r>
      <w:r w:rsidRPr="00985B8E">
        <w:rPr>
          <w:rFonts w:ascii="Times New Roman" w:hAnsi="Times New Roman" w:cs="Times New Roman"/>
          <w:i/>
        </w:rPr>
        <w:t xml:space="preserve">Membumikan Al-qur’an, </w:t>
      </w:r>
      <w:r w:rsidRPr="00985B8E">
        <w:rPr>
          <w:rFonts w:ascii="Times New Roman" w:hAnsi="Times New Roman" w:cs="Times New Roman"/>
        </w:rPr>
        <w:t>(Jakarta: Mizan, 1996), h. 194</w:t>
      </w:r>
    </w:p>
  </w:footnote>
  <w:footnote w:id="9">
    <w:p w:rsidR="00D7372C" w:rsidRPr="00985B8E" w:rsidRDefault="00D7372C" w:rsidP="00FF0AC0">
      <w:pPr>
        <w:pStyle w:val="FootnoteText"/>
        <w:ind w:firstLine="540"/>
        <w:jc w:val="both"/>
      </w:pPr>
      <w:r w:rsidRPr="00985B8E">
        <w:rPr>
          <w:rStyle w:val="FootnoteReference"/>
          <w:rFonts w:ascii="Times New Roman" w:hAnsi="Times New Roman" w:cs="Times New Roman"/>
        </w:rPr>
        <w:footnoteRef/>
      </w:r>
      <w:r w:rsidRPr="00985B8E">
        <w:rPr>
          <w:rFonts w:ascii="Times New Roman" w:hAnsi="Times New Roman" w:cs="Times New Roman"/>
        </w:rPr>
        <w:t xml:space="preserve">Ali Mahfudh, </w:t>
      </w:r>
      <w:r w:rsidRPr="00985B8E">
        <w:rPr>
          <w:rFonts w:ascii="Times New Roman" w:hAnsi="Times New Roman" w:cs="Times New Roman"/>
          <w:i/>
        </w:rPr>
        <w:t xml:space="preserve">Dakwah Masyarakat Pedesaan. </w:t>
      </w:r>
      <w:r w:rsidRPr="00985B8E">
        <w:rPr>
          <w:rFonts w:ascii="Times New Roman" w:hAnsi="Times New Roman" w:cs="Times New Roman"/>
        </w:rPr>
        <w:t>(Jakarta: Bulan Bintang, 1984), h. 13</w:t>
      </w:r>
    </w:p>
  </w:footnote>
  <w:footnote w:id="10">
    <w:p w:rsidR="00D7372C" w:rsidRPr="00985B8E" w:rsidRDefault="00D7372C" w:rsidP="00FF0AC0">
      <w:pPr>
        <w:pStyle w:val="FootnoteText"/>
        <w:ind w:firstLine="540"/>
        <w:jc w:val="both"/>
        <w:rPr>
          <w:rFonts w:ascii="Times New Roman" w:hAnsi="Times New Roman" w:cs="Times New Roman"/>
        </w:rPr>
      </w:pPr>
      <w:r w:rsidRPr="00985B8E">
        <w:rPr>
          <w:rStyle w:val="FootnoteReference"/>
          <w:rFonts w:ascii="Times New Roman" w:hAnsi="Times New Roman" w:cs="Times New Roman"/>
        </w:rPr>
        <w:footnoteRef/>
      </w:r>
      <w:r w:rsidRPr="00985B8E">
        <w:rPr>
          <w:rFonts w:ascii="Times New Roman" w:hAnsi="Times New Roman" w:cs="Times New Roman"/>
        </w:rPr>
        <w:t>Departemen Agama RI</w:t>
      </w:r>
      <w:r w:rsidRPr="00985B8E">
        <w:rPr>
          <w:rFonts w:ascii="Times New Roman" w:hAnsi="Times New Roman" w:cs="Times New Roman"/>
          <w:i/>
        </w:rPr>
        <w:t xml:space="preserve">, </w:t>
      </w:r>
      <w:r>
        <w:rPr>
          <w:rFonts w:ascii="Times New Roman" w:hAnsi="Times New Roman" w:cs="Times New Roman"/>
          <w:i/>
          <w:lang w:val="en-US"/>
        </w:rPr>
        <w:t>op.cit</w:t>
      </w:r>
      <w:r>
        <w:rPr>
          <w:rFonts w:ascii="Times New Roman" w:hAnsi="Times New Roman" w:cs="Times New Roman"/>
          <w:lang w:val="en-US"/>
        </w:rPr>
        <w:t xml:space="preserve">, h. </w:t>
      </w:r>
      <w:r>
        <w:rPr>
          <w:rFonts w:ascii="Times New Roman" w:hAnsi="Times New Roman" w:cs="Times New Roman"/>
        </w:rPr>
        <w:t xml:space="preserve"> l</w:t>
      </w:r>
      <w:r w:rsidRPr="00985B8E">
        <w:rPr>
          <w:rFonts w:ascii="Times New Roman" w:hAnsi="Times New Roman" w:cs="Times New Roman"/>
          <w:lang w:val="en-US"/>
        </w:rPr>
        <w:t>54</w:t>
      </w:r>
    </w:p>
  </w:footnote>
  <w:footnote w:id="11">
    <w:p w:rsidR="00D7372C" w:rsidRPr="00985B8E" w:rsidRDefault="00D7372C" w:rsidP="00C57010">
      <w:pPr>
        <w:pStyle w:val="FootnoteText"/>
        <w:spacing w:line="480" w:lineRule="auto"/>
        <w:ind w:firstLine="540"/>
        <w:jc w:val="both"/>
        <w:rPr>
          <w:rFonts w:ascii="Times New Roman" w:hAnsi="Times New Roman" w:cs="Times New Roman"/>
          <w:lang w:val="en-US"/>
        </w:rPr>
      </w:pPr>
      <w:r w:rsidRPr="00985B8E">
        <w:rPr>
          <w:rStyle w:val="FootnoteReference"/>
          <w:rFonts w:ascii="Times New Roman" w:hAnsi="Times New Roman" w:cs="Times New Roman"/>
        </w:rPr>
        <w:footnoteRef/>
      </w:r>
      <w:r>
        <w:rPr>
          <w:rFonts w:ascii="Times New Roman" w:hAnsi="Times New Roman" w:cs="Times New Roman"/>
          <w:i/>
          <w:lang w:val="en-US"/>
        </w:rPr>
        <w:t>Ibid</w:t>
      </w:r>
      <w:r>
        <w:rPr>
          <w:rFonts w:ascii="Times New Roman" w:hAnsi="Times New Roman" w:cs="Times New Roman"/>
          <w:lang w:val="en-US"/>
        </w:rPr>
        <w:t xml:space="preserve">, </w:t>
      </w:r>
      <w:r w:rsidRPr="00985B8E">
        <w:rPr>
          <w:rFonts w:ascii="Times New Roman" w:hAnsi="Times New Roman" w:cs="Times New Roman"/>
          <w:lang w:val="en-US"/>
        </w:rPr>
        <w:t xml:space="preserve"> h.</w:t>
      </w:r>
      <w:r>
        <w:rPr>
          <w:rFonts w:ascii="Times New Roman" w:hAnsi="Times New Roman" w:cs="Times New Roman"/>
          <w:lang w:val="en-US"/>
        </w:rPr>
        <w:t xml:space="preserve"> 337</w:t>
      </w:r>
    </w:p>
  </w:footnote>
  <w:footnote w:id="12">
    <w:p w:rsidR="00D7372C" w:rsidRPr="00496772" w:rsidRDefault="00D7372C" w:rsidP="00C57010">
      <w:pPr>
        <w:pStyle w:val="FootnoteText"/>
        <w:ind w:firstLine="540"/>
        <w:jc w:val="both"/>
        <w:rPr>
          <w:rFonts w:ascii="Times New Roman" w:hAnsi="Times New Roman" w:cs="Times New Roman"/>
          <w:lang w:val="en-US"/>
        </w:rPr>
      </w:pPr>
      <w:r w:rsidRPr="00496772">
        <w:rPr>
          <w:rStyle w:val="FootnoteReference"/>
          <w:rFonts w:ascii="Times New Roman" w:hAnsi="Times New Roman" w:cs="Times New Roman"/>
        </w:rPr>
        <w:footnoteRef/>
      </w:r>
      <w:r w:rsidRPr="00496772">
        <w:rPr>
          <w:rFonts w:ascii="Times New Roman" w:hAnsi="Times New Roman" w:cs="Times New Roman"/>
          <w:i/>
          <w:lang w:val="en-US"/>
        </w:rPr>
        <w:t xml:space="preserve">Ibid, </w:t>
      </w:r>
      <w:r w:rsidRPr="00496772">
        <w:rPr>
          <w:rFonts w:ascii="Times New Roman" w:hAnsi="Times New Roman" w:cs="Times New Roman"/>
          <w:lang w:val="en-US"/>
        </w:rPr>
        <w:t>h. 331</w:t>
      </w:r>
    </w:p>
  </w:footnote>
  <w:footnote w:id="13">
    <w:p w:rsidR="00D7372C" w:rsidRPr="00496772" w:rsidRDefault="00D7372C" w:rsidP="00AE38E8">
      <w:pPr>
        <w:pStyle w:val="FootnoteText"/>
        <w:spacing w:after="240"/>
        <w:ind w:firstLine="540"/>
        <w:jc w:val="both"/>
        <w:rPr>
          <w:rFonts w:ascii="Times New Roman" w:hAnsi="Times New Roman" w:cs="Times New Roman"/>
          <w:lang w:val="en-US"/>
        </w:rPr>
      </w:pPr>
      <w:r w:rsidRPr="00257FBB">
        <w:rPr>
          <w:rStyle w:val="FootnoteReference"/>
          <w:rFonts w:ascii="Times New Roman" w:hAnsi="Times New Roman" w:cs="Times New Roman"/>
        </w:rPr>
        <w:footnoteRef/>
      </w:r>
      <w:r>
        <w:rPr>
          <w:rFonts w:ascii="Times New Roman" w:hAnsi="Times New Roman" w:cs="Times New Roman"/>
          <w:i/>
          <w:lang w:val="en-US"/>
        </w:rPr>
        <w:t xml:space="preserve">Ibid, </w:t>
      </w:r>
      <w:r>
        <w:rPr>
          <w:rFonts w:ascii="Times New Roman" w:hAnsi="Times New Roman" w:cs="Times New Roman"/>
          <w:lang w:val="en-US"/>
        </w:rPr>
        <w:t>h. 206</w:t>
      </w:r>
    </w:p>
  </w:footnote>
  <w:footnote w:id="14">
    <w:p w:rsidR="00D7372C" w:rsidRPr="00825A0E" w:rsidRDefault="00D7372C" w:rsidP="00AE38E8">
      <w:pPr>
        <w:pStyle w:val="FootnoteText"/>
        <w:ind w:firstLine="540"/>
        <w:jc w:val="both"/>
        <w:rPr>
          <w:rFonts w:ascii="Times New Roman" w:hAnsi="Times New Roman" w:cs="Times New Roman"/>
          <w:lang w:val="en-US"/>
        </w:rPr>
      </w:pPr>
      <w:r w:rsidRPr="00825A0E">
        <w:rPr>
          <w:rStyle w:val="FootnoteReference"/>
          <w:rFonts w:ascii="Times New Roman" w:hAnsi="Times New Roman" w:cs="Times New Roman"/>
        </w:rPr>
        <w:footnoteRef/>
      </w:r>
      <w:r w:rsidRPr="00825A0E">
        <w:rPr>
          <w:rFonts w:ascii="Times New Roman" w:hAnsi="Times New Roman" w:cs="Times New Roman"/>
        </w:rPr>
        <w:t xml:space="preserve">Malik Idris, </w:t>
      </w:r>
      <w:r>
        <w:rPr>
          <w:rFonts w:ascii="Times New Roman" w:hAnsi="Times New Roman" w:cs="Times New Roman"/>
          <w:i/>
          <w:lang w:val="en-US"/>
        </w:rPr>
        <w:t xml:space="preserve">Op.cit. </w:t>
      </w:r>
      <w:r>
        <w:rPr>
          <w:rFonts w:ascii="Times New Roman" w:hAnsi="Times New Roman" w:cs="Times New Roman"/>
        </w:rPr>
        <w:t>h</w:t>
      </w:r>
      <w:r>
        <w:rPr>
          <w:rFonts w:ascii="Times New Roman" w:hAnsi="Times New Roman" w:cs="Times New Roman"/>
          <w:lang w:val="en-US"/>
        </w:rPr>
        <w:t xml:space="preserve">. </w:t>
      </w:r>
      <w:r w:rsidRPr="00825A0E">
        <w:rPr>
          <w:rFonts w:ascii="Times New Roman" w:hAnsi="Times New Roman" w:cs="Times New Roman"/>
        </w:rPr>
        <w:t>7-8</w:t>
      </w:r>
    </w:p>
  </w:footnote>
  <w:footnote w:id="15">
    <w:p w:rsidR="00D7372C" w:rsidRPr="005F0973" w:rsidRDefault="00D7372C" w:rsidP="00E57F24">
      <w:pPr>
        <w:pStyle w:val="FootnoteText"/>
        <w:ind w:firstLine="540"/>
        <w:jc w:val="both"/>
        <w:rPr>
          <w:lang w:val="en-US"/>
        </w:rPr>
      </w:pPr>
      <w:r w:rsidRPr="002B564A">
        <w:rPr>
          <w:rStyle w:val="FootnoteReference"/>
          <w:rFonts w:ascii="Times New Roman" w:hAnsi="Times New Roman" w:cs="Times New Roman"/>
        </w:rPr>
        <w:footnoteRef/>
      </w:r>
      <w:r>
        <w:rPr>
          <w:rFonts w:ascii="Times New Roman" w:hAnsi="Times New Roman" w:cs="Times New Roman"/>
          <w:i/>
          <w:lang w:val="en-US"/>
        </w:rPr>
        <w:t xml:space="preserve">Ibid, </w:t>
      </w:r>
      <w:r>
        <w:rPr>
          <w:rFonts w:ascii="Times New Roman" w:hAnsi="Times New Roman" w:cs="Times New Roman"/>
          <w:lang w:val="en-US"/>
        </w:rPr>
        <w:t>h. 10</w:t>
      </w:r>
    </w:p>
  </w:footnote>
  <w:footnote w:id="16">
    <w:p w:rsidR="00D7372C" w:rsidRPr="007617F2" w:rsidRDefault="00D7372C" w:rsidP="00E57F24">
      <w:pPr>
        <w:pStyle w:val="FootnoteText"/>
        <w:ind w:firstLine="540"/>
        <w:jc w:val="both"/>
        <w:rPr>
          <w:rFonts w:ascii="Times New Roman" w:hAnsi="Times New Roman" w:cs="Times New Roman"/>
          <w:i/>
          <w:lang w:val="en-US"/>
        </w:rPr>
      </w:pPr>
      <w:r w:rsidRPr="007617F2">
        <w:rPr>
          <w:rStyle w:val="FootnoteReference"/>
          <w:rFonts w:ascii="Times New Roman" w:hAnsi="Times New Roman" w:cs="Times New Roman"/>
        </w:rPr>
        <w:footnoteRef/>
      </w:r>
      <w:r>
        <w:rPr>
          <w:rFonts w:ascii="Times New Roman" w:hAnsi="Times New Roman" w:cs="Times New Roman"/>
          <w:i/>
          <w:lang w:val="en-US"/>
        </w:rPr>
        <w:t xml:space="preserve">Ibid, </w:t>
      </w:r>
      <w:r>
        <w:rPr>
          <w:rFonts w:ascii="Times New Roman" w:hAnsi="Times New Roman" w:cs="Times New Roman"/>
          <w:lang w:val="en-US"/>
        </w:rPr>
        <w:t>h</w:t>
      </w:r>
      <w:r w:rsidRPr="007617F2">
        <w:rPr>
          <w:rFonts w:ascii="Times New Roman" w:hAnsi="Times New Roman" w:cs="Times New Roman"/>
          <w:i/>
          <w:lang w:val="en-US"/>
        </w:rPr>
        <w:t xml:space="preserve">. </w:t>
      </w:r>
      <w:r w:rsidRPr="00281E8C">
        <w:rPr>
          <w:rFonts w:ascii="Times New Roman" w:hAnsi="Times New Roman" w:cs="Times New Roman"/>
          <w:lang w:val="en-US"/>
        </w:rPr>
        <w:t>122</w:t>
      </w:r>
    </w:p>
  </w:footnote>
  <w:footnote w:id="17">
    <w:p w:rsidR="00D7372C" w:rsidRPr="00931BB9" w:rsidRDefault="00D7372C" w:rsidP="00E57F24">
      <w:pPr>
        <w:pStyle w:val="FootnoteText"/>
        <w:spacing w:line="480" w:lineRule="auto"/>
        <w:ind w:firstLine="540"/>
        <w:jc w:val="both"/>
        <w:rPr>
          <w:rFonts w:ascii="Times New Roman" w:hAnsi="Times New Roman" w:cs="Times New Roman"/>
          <w:lang w:val="en-US"/>
        </w:rPr>
      </w:pPr>
      <w:r w:rsidRPr="00825A0E">
        <w:rPr>
          <w:rStyle w:val="FootnoteReference"/>
          <w:rFonts w:ascii="Times New Roman" w:hAnsi="Times New Roman" w:cs="Times New Roman"/>
        </w:rPr>
        <w:footnoteRef/>
      </w:r>
      <w:r w:rsidRPr="00825A0E">
        <w:rPr>
          <w:rFonts w:ascii="Times New Roman" w:hAnsi="Times New Roman" w:cs="Times New Roman"/>
          <w:lang w:val="en-US"/>
        </w:rPr>
        <w:t xml:space="preserve">Hafi Anshari, </w:t>
      </w:r>
      <w:r>
        <w:rPr>
          <w:rFonts w:ascii="Times New Roman" w:hAnsi="Times New Roman" w:cs="Times New Roman"/>
          <w:i/>
          <w:lang w:val="en-US"/>
        </w:rPr>
        <w:t>op. cit.</w:t>
      </w:r>
      <w:r>
        <w:rPr>
          <w:rFonts w:ascii="Times New Roman" w:hAnsi="Times New Roman" w:cs="Times New Roman"/>
          <w:lang w:val="en-US"/>
        </w:rPr>
        <w:t>, h</w:t>
      </w:r>
      <w:r w:rsidRPr="00825A0E">
        <w:rPr>
          <w:rFonts w:ascii="Times New Roman" w:hAnsi="Times New Roman" w:cs="Times New Roman"/>
          <w:lang w:val="en-US"/>
        </w:rPr>
        <w:t>. 147</w:t>
      </w:r>
    </w:p>
  </w:footnote>
  <w:footnote w:id="18">
    <w:p w:rsidR="00D7372C" w:rsidRPr="001849BC" w:rsidRDefault="00D7372C" w:rsidP="00AE38E8">
      <w:pPr>
        <w:pStyle w:val="FootnoteText"/>
        <w:spacing w:after="240"/>
        <w:ind w:firstLine="540"/>
        <w:jc w:val="both"/>
        <w:rPr>
          <w:rFonts w:ascii="Times New Roman" w:hAnsi="Times New Roman" w:cs="Times New Roman"/>
          <w:lang w:val="en-US"/>
        </w:rPr>
      </w:pPr>
      <w:r w:rsidRPr="001849BC">
        <w:rPr>
          <w:rStyle w:val="FootnoteReference"/>
          <w:rFonts w:ascii="Times New Roman" w:hAnsi="Times New Roman" w:cs="Times New Roman"/>
        </w:rPr>
        <w:footnoteRef/>
      </w:r>
      <w:r w:rsidRPr="001849BC">
        <w:rPr>
          <w:rFonts w:ascii="Times New Roman" w:hAnsi="Times New Roman" w:cs="Times New Roman"/>
          <w:i/>
          <w:lang w:val="en-US"/>
        </w:rPr>
        <w:t xml:space="preserve">Ibid, </w:t>
      </w:r>
      <w:r w:rsidRPr="001849BC">
        <w:rPr>
          <w:rFonts w:ascii="Times New Roman" w:hAnsi="Times New Roman" w:cs="Times New Roman"/>
          <w:lang w:val="en-US"/>
        </w:rPr>
        <w:t>h. 153</w:t>
      </w:r>
    </w:p>
  </w:footnote>
  <w:footnote w:id="19">
    <w:p w:rsidR="00D7372C" w:rsidRPr="00354A7D" w:rsidRDefault="00D7372C" w:rsidP="00AE38E8">
      <w:pPr>
        <w:pStyle w:val="FootnoteText"/>
        <w:ind w:firstLine="540"/>
        <w:jc w:val="both"/>
        <w:rPr>
          <w:rFonts w:ascii="Times New Roman" w:hAnsi="Times New Roman" w:cs="Times New Roman"/>
          <w:lang w:val="en-US"/>
        </w:rPr>
      </w:pPr>
      <w:r w:rsidRPr="00354A7D">
        <w:rPr>
          <w:rStyle w:val="FootnoteReference"/>
          <w:rFonts w:ascii="Times New Roman" w:hAnsi="Times New Roman" w:cs="Times New Roman"/>
        </w:rPr>
        <w:footnoteRef/>
      </w:r>
      <w:r w:rsidRPr="00354A7D">
        <w:rPr>
          <w:rFonts w:ascii="Times New Roman" w:hAnsi="Times New Roman" w:cs="Times New Roman"/>
          <w:lang w:val="en-US"/>
        </w:rPr>
        <w:t>Rahmawati</w:t>
      </w:r>
      <w:r w:rsidRPr="005A3682">
        <w:rPr>
          <w:rFonts w:ascii="Times New Roman" w:hAnsi="Times New Roman" w:cs="Times New Roman"/>
          <w:i/>
          <w:lang w:val="en-US"/>
        </w:rPr>
        <w:t>, Pembinaan  Akhlak 1</w:t>
      </w:r>
      <w:r w:rsidRPr="00354A7D">
        <w:rPr>
          <w:rFonts w:ascii="Times New Roman" w:hAnsi="Times New Roman" w:cs="Times New Roman"/>
          <w:lang w:val="en-US"/>
        </w:rPr>
        <w:t>,</w:t>
      </w:r>
      <w:r>
        <w:rPr>
          <w:rFonts w:ascii="Times New Roman" w:hAnsi="Times New Roman" w:cs="Times New Roman"/>
          <w:lang w:val="en-US"/>
        </w:rPr>
        <w:t>(</w:t>
      </w:r>
      <w:r w:rsidRPr="00354A7D">
        <w:rPr>
          <w:rFonts w:ascii="Times New Roman" w:hAnsi="Times New Roman" w:cs="Times New Roman"/>
          <w:lang w:val="en-US"/>
        </w:rPr>
        <w:t xml:space="preserve"> Kendari </w:t>
      </w:r>
      <w:r>
        <w:rPr>
          <w:rFonts w:ascii="Times New Roman" w:hAnsi="Times New Roman" w:cs="Times New Roman"/>
          <w:lang w:val="en-US"/>
        </w:rPr>
        <w:t>: CV. Sha</w:t>
      </w:r>
      <w:r w:rsidRPr="00354A7D">
        <w:rPr>
          <w:rFonts w:ascii="Times New Roman" w:hAnsi="Times New Roman" w:cs="Times New Roman"/>
          <w:lang w:val="en-US"/>
        </w:rPr>
        <w:t>dra.2009</w:t>
      </w:r>
      <w:r>
        <w:rPr>
          <w:rFonts w:ascii="Times New Roman" w:hAnsi="Times New Roman" w:cs="Times New Roman"/>
          <w:lang w:val="en-US"/>
        </w:rPr>
        <w:t>)</w:t>
      </w:r>
      <w:r w:rsidRPr="00354A7D">
        <w:rPr>
          <w:rFonts w:ascii="Times New Roman" w:hAnsi="Times New Roman" w:cs="Times New Roman"/>
          <w:lang w:val="en-US"/>
        </w:rPr>
        <w:t>,</w:t>
      </w:r>
      <w:r>
        <w:rPr>
          <w:rFonts w:ascii="Times New Roman" w:hAnsi="Times New Roman" w:cs="Times New Roman"/>
          <w:lang w:val="en-US"/>
        </w:rPr>
        <w:t xml:space="preserve"> h. </w:t>
      </w:r>
      <w:r w:rsidRPr="00354A7D">
        <w:rPr>
          <w:rFonts w:ascii="Times New Roman" w:hAnsi="Times New Roman" w:cs="Times New Roman"/>
          <w:lang w:val="en-US"/>
        </w:rPr>
        <w:t>3</w:t>
      </w:r>
    </w:p>
  </w:footnote>
  <w:footnote w:id="20">
    <w:p w:rsidR="00D7372C" w:rsidRPr="00EF0E27" w:rsidRDefault="00D7372C" w:rsidP="00E57F24">
      <w:pPr>
        <w:pStyle w:val="FootnoteText"/>
        <w:ind w:firstLine="540"/>
        <w:jc w:val="both"/>
        <w:rPr>
          <w:rFonts w:ascii="Times New Roman" w:hAnsi="Times New Roman" w:cs="Times New Roman"/>
        </w:rPr>
      </w:pPr>
      <w:r>
        <w:rPr>
          <w:rStyle w:val="FootnoteReference"/>
        </w:rPr>
        <w:footnoteRef/>
      </w:r>
      <w:r>
        <w:rPr>
          <w:rFonts w:ascii="Times New Roman" w:hAnsi="Times New Roman" w:cs="Times New Roman"/>
        </w:rPr>
        <w:t xml:space="preserve">Barmawie Umary, </w:t>
      </w:r>
      <w:r>
        <w:rPr>
          <w:rFonts w:ascii="Times New Roman" w:hAnsi="Times New Roman" w:cs="Times New Roman"/>
          <w:i/>
        </w:rPr>
        <w:t xml:space="preserve">Azas-Azas Ilmu Dakwah, </w:t>
      </w:r>
      <w:r>
        <w:rPr>
          <w:rFonts w:ascii="Times New Roman" w:hAnsi="Times New Roman" w:cs="Times New Roman"/>
        </w:rPr>
        <w:t>(Mandayun</w:t>
      </w:r>
      <w:r>
        <w:rPr>
          <w:rFonts w:ascii="Times New Roman" w:hAnsi="Times New Roman" w:cs="Times New Roman"/>
          <w:lang w:val="en-US"/>
        </w:rPr>
        <w:t xml:space="preserve">: </w:t>
      </w:r>
      <w:r>
        <w:rPr>
          <w:rFonts w:ascii="Times New Roman" w:hAnsi="Times New Roman" w:cs="Times New Roman"/>
        </w:rPr>
        <w:t>Ramadhani, 1969)</w:t>
      </w:r>
      <w:r>
        <w:rPr>
          <w:rFonts w:ascii="Times New Roman" w:hAnsi="Times New Roman" w:cs="Times New Roman"/>
          <w:lang w:val="en-US"/>
        </w:rPr>
        <w:t xml:space="preserve">, </w:t>
      </w:r>
      <w:r>
        <w:rPr>
          <w:rFonts w:ascii="Times New Roman" w:hAnsi="Times New Roman" w:cs="Times New Roman"/>
        </w:rPr>
        <w:t>h. 60</w:t>
      </w:r>
    </w:p>
  </w:footnote>
  <w:footnote w:id="21">
    <w:p w:rsidR="00B95BCC" w:rsidRPr="00E93A9B" w:rsidRDefault="00B95BCC" w:rsidP="00B95BCC">
      <w:pPr>
        <w:pStyle w:val="FootnoteText"/>
        <w:ind w:firstLine="540"/>
        <w:jc w:val="both"/>
        <w:rPr>
          <w:rFonts w:ascii="Times New Roman" w:hAnsi="Times New Roman" w:cs="Times New Roman"/>
        </w:rPr>
      </w:pPr>
      <w:r w:rsidRPr="00E93A9B">
        <w:rPr>
          <w:rStyle w:val="FootnoteReference"/>
          <w:rFonts w:ascii="Times New Roman" w:hAnsi="Times New Roman" w:cs="Times New Roman"/>
        </w:rPr>
        <w:footnoteRef/>
      </w:r>
      <w:r w:rsidRPr="00E93A9B">
        <w:rPr>
          <w:rFonts w:ascii="Times New Roman" w:hAnsi="Times New Roman" w:cs="Times New Roman"/>
        </w:rPr>
        <w:t>Sobatbaru.blogspot/…/</w:t>
      </w:r>
      <w:r w:rsidRPr="00E93A9B">
        <w:rPr>
          <w:rFonts w:ascii="Times New Roman" w:hAnsi="Times New Roman" w:cs="Times New Roman"/>
          <w:i/>
        </w:rPr>
        <w:t>pergaulan bebas</w:t>
      </w:r>
      <w:r w:rsidRPr="00E93A9B">
        <w:rPr>
          <w:rFonts w:ascii="Times New Roman" w:hAnsi="Times New Roman" w:cs="Times New Roman"/>
        </w:rPr>
        <w:t>.</w:t>
      </w:r>
      <w:r>
        <w:rPr>
          <w:rFonts w:ascii="Times New Roman" w:hAnsi="Times New Roman" w:cs="Times New Roman"/>
        </w:rPr>
        <w:t>html, akses tangal 30 April 201</w:t>
      </w:r>
      <w:r>
        <w:rPr>
          <w:rFonts w:ascii="Times New Roman" w:hAnsi="Times New Roman" w:cs="Times New Roman"/>
          <w:lang w:val="en-US"/>
        </w:rPr>
        <w:t>4</w:t>
      </w:r>
      <w:r w:rsidRPr="00E93A9B">
        <w:rPr>
          <w:rFonts w:ascii="Times New Roman" w:hAnsi="Times New Roman" w:cs="Times New Roman"/>
        </w:rPr>
        <w:t>.</w:t>
      </w:r>
    </w:p>
  </w:footnote>
  <w:footnote w:id="22">
    <w:p w:rsidR="00B95BCC" w:rsidRPr="00612CF7" w:rsidRDefault="00B95BCC" w:rsidP="00B95BCC">
      <w:pPr>
        <w:pStyle w:val="FootnoteText"/>
        <w:ind w:firstLine="540"/>
        <w:jc w:val="both"/>
        <w:rPr>
          <w:rFonts w:ascii="Times New Roman" w:hAnsi="Times New Roman" w:cs="Times New Roman"/>
        </w:rPr>
      </w:pPr>
      <w:r w:rsidRPr="00612CF7">
        <w:rPr>
          <w:rStyle w:val="FootnoteReference"/>
          <w:rFonts w:ascii="Times New Roman" w:hAnsi="Times New Roman" w:cs="Times New Roman"/>
        </w:rPr>
        <w:footnoteRef/>
      </w:r>
      <w:r w:rsidRPr="00612CF7">
        <w:rPr>
          <w:rFonts w:ascii="Times New Roman" w:hAnsi="Times New Roman" w:cs="Times New Roman"/>
        </w:rPr>
        <w:t xml:space="preserve">Masyur Amin, </w:t>
      </w:r>
      <w:r w:rsidRPr="009E4479">
        <w:rPr>
          <w:rFonts w:ascii="Times New Roman" w:hAnsi="Times New Roman" w:cs="Times New Roman"/>
          <w:i/>
        </w:rPr>
        <w:t>Dakwah Islam dan Pesan Moral,</w:t>
      </w:r>
      <w:r w:rsidRPr="00612CF7">
        <w:rPr>
          <w:rFonts w:ascii="Times New Roman" w:hAnsi="Times New Roman" w:cs="Times New Roman"/>
        </w:rPr>
        <w:t xml:space="preserve"> </w:t>
      </w:r>
      <w:r>
        <w:rPr>
          <w:rFonts w:ascii="Times New Roman" w:hAnsi="Times New Roman" w:cs="Times New Roman"/>
        </w:rPr>
        <w:t xml:space="preserve">cet. I, </w:t>
      </w:r>
      <w:r w:rsidRPr="00612CF7">
        <w:rPr>
          <w:rFonts w:ascii="Times New Roman" w:hAnsi="Times New Roman" w:cs="Times New Roman"/>
        </w:rPr>
        <w:t xml:space="preserve">(Yogyakarta: Al-Amin Pres, 1997), h. 19.  </w:t>
      </w:r>
    </w:p>
  </w:footnote>
  <w:footnote w:id="23">
    <w:p w:rsidR="00B95BCC" w:rsidRPr="00B95BCC" w:rsidRDefault="00B95BCC" w:rsidP="00AE38E8">
      <w:pPr>
        <w:pStyle w:val="FootnoteText"/>
        <w:spacing w:after="240"/>
        <w:ind w:firstLine="540"/>
        <w:rPr>
          <w:rFonts w:ascii="Times New Roman" w:hAnsi="Times New Roman" w:cs="Times New Roman"/>
        </w:rPr>
      </w:pPr>
      <w:r w:rsidRPr="00B95BCC">
        <w:rPr>
          <w:rStyle w:val="FootnoteReference"/>
          <w:rFonts w:ascii="Times New Roman" w:hAnsi="Times New Roman" w:cs="Times New Roman"/>
        </w:rPr>
        <w:footnoteRef/>
      </w:r>
      <w:hyperlink r:id="rId1" w:history="1">
        <w:r w:rsidRPr="00B95BCC">
          <w:rPr>
            <w:rStyle w:val="Hyperlink"/>
            <w:rFonts w:ascii="Times New Roman" w:hAnsi="Times New Roman" w:cs="Times New Roman"/>
            <w:color w:val="auto"/>
          </w:rPr>
          <w:t>www.siputro.com/2011/05/tahap-perkembangan-menurut-erikson-hurlock/</w:t>
        </w:r>
      </w:hyperlink>
      <w:r w:rsidRPr="00B95BCC">
        <w:rPr>
          <w:rFonts w:ascii="Times New Roman" w:hAnsi="Times New Roman" w:cs="Times New Roman"/>
        </w:rPr>
        <w:t xml:space="preserve">, akses tanggal 19 Februari 2013. </w:t>
      </w:r>
    </w:p>
  </w:footnote>
  <w:footnote w:id="24">
    <w:p w:rsidR="00B95BCC" w:rsidRPr="008967CE" w:rsidRDefault="00B95BCC" w:rsidP="00AE38E8">
      <w:pPr>
        <w:pStyle w:val="FootnoteText"/>
        <w:ind w:firstLine="540"/>
        <w:rPr>
          <w:rFonts w:ascii="Times New Roman" w:hAnsi="Times New Roman" w:cs="Times New Roman"/>
        </w:rPr>
      </w:pPr>
      <w:r w:rsidRPr="008967CE">
        <w:rPr>
          <w:rStyle w:val="FootnoteReference"/>
          <w:rFonts w:ascii="Times New Roman" w:hAnsi="Times New Roman" w:cs="Times New Roman"/>
        </w:rPr>
        <w:footnoteRef/>
      </w:r>
      <w:r w:rsidR="00017089">
        <w:rPr>
          <w:rFonts w:ascii="Times New Roman" w:hAnsi="Times New Roman" w:cs="Times New Roman"/>
        </w:rPr>
        <w:t>Abu Ahm</w:t>
      </w:r>
      <w:r w:rsidR="00017089">
        <w:rPr>
          <w:rFonts w:ascii="Times New Roman" w:hAnsi="Times New Roman" w:cs="Times New Roman"/>
          <w:lang w:val="en-US"/>
        </w:rPr>
        <w:t>a</w:t>
      </w:r>
      <w:r w:rsidRPr="008967CE">
        <w:rPr>
          <w:rFonts w:ascii="Times New Roman" w:hAnsi="Times New Roman" w:cs="Times New Roman"/>
        </w:rPr>
        <w:t xml:space="preserve">di dan Munawar Sholeh, </w:t>
      </w:r>
      <w:r w:rsidRPr="009E4479">
        <w:rPr>
          <w:rFonts w:ascii="Times New Roman" w:hAnsi="Times New Roman" w:cs="Times New Roman"/>
          <w:i/>
        </w:rPr>
        <w:t>Psikologi Perkembangan</w:t>
      </w:r>
      <w:r w:rsidRPr="008967CE">
        <w:rPr>
          <w:rFonts w:ascii="Times New Roman" w:hAnsi="Times New Roman" w:cs="Times New Roman"/>
        </w:rPr>
        <w:t>,</w:t>
      </w:r>
      <w:r>
        <w:rPr>
          <w:rFonts w:ascii="Times New Roman" w:hAnsi="Times New Roman" w:cs="Times New Roman"/>
        </w:rPr>
        <w:t xml:space="preserve"> cet. I,</w:t>
      </w:r>
      <w:r w:rsidRPr="008967CE">
        <w:rPr>
          <w:rFonts w:ascii="Times New Roman" w:hAnsi="Times New Roman" w:cs="Times New Roman"/>
        </w:rPr>
        <w:t xml:space="preserve"> (Jakarta: Rineka Cipta, 2005), h. 105.  </w:t>
      </w:r>
    </w:p>
  </w:footnote>
  <w:footnote w:id="25">
    <w:p w:rsidR="00D7372C" w:rsidRPr="00D16A43" w:rsidRDefault="00D7372C" w:rsidP="00EA0064">
      <w:pPr>
        <w:pStyle w:val="FootnoteText"/>
        <w:ind w:firstLine="540"/>
        <w:rPr>
          <w:rFonts w:ascii="Times New Roman" w:hAnsi="Times New Roman" w:cs="Times New Roman"/>
          <w:lang w:val="en-US"/>
        </w:rPr>
      </w:pPr>
      <w:r w:rsidRPr="00D16A43">
        <w:rPr>
          <w:rStyle w:val="FootnoteReference"/>
          <w:rFonts w:ascii="Times New Roman" w:hAnsi="Times New Roman" w:cs="Times New Roman"/>
        </w:rPr>
        <w:footnoteRef/>
      </w:r>
      <w:r w:rsidRPr="00D16A43">
        <w:rPr>
          <w:rFonts w:ascii="Times New Roman" w:hAnsi="Times New Roman" w:cs="Times New Roman"/>
        </w:rPr>
        <w:t>http://belajarpsikologi.com/batasan-usia-remaja/</w:t>
      </w:r>
      <w:r w:rsidRPr="00D16A43">
        <w:rPr>
          <w:rFonts w:ascii="Times New Roman" w:hAnsi="Times New Roman" w:cs="Times New Roman"/>
          <w:lang w:val="en-US"/>
        </w:rPr>
        <w:t xml:space="preserve"> diakses 12 Mei 014</w:t>
      </w:r>
    </w:p>
  </w:footnote>
  <w:footnote w:id="26">
    <w:p w:rsidR="00D7372C" w:rsidRPr="00A8084D" w:rsidRDefault="00D7372C" w:rsidP="00AE38E8">
      <w:pPr>
        <w:pStyle w:val="FootnoteText"/>
        <w:spacing w:after="240"/>
        <w:ind w:firstLine="540"/>
        <w:jc w:val="both"/>
        <w:rPr>
          <w:rFonts w:ascii="Times New Roman" w:hAnsi="Times New Roman" w:cs="Times New Roman"/>
          <w:lang w:val="en-US"/>
        </w:rPr>
      </w:pPr>
      <w:r w:rsidRPr="00A8084D">
        <w:rPr>
          <w:rStyle w:val="FootnoteReference"/>
          <w:rFonts w:ascii="Times New Roman" w:hAnsi="Times New Roman" w:cs="Times New Roman"/>
        </w:rPr>
        <w:footnoteRef/>
      </w:r>
      <w:r w:rsidRPr="00A8084D">
        <w:rPr>
          <w:rFonts w:ascii="Times New Roman" w:hAnsi="Times New Roman" w:cs="Times New Roman"/>
          <w:i/>
          <w:lang w:val="en-US"/>
        </w:rPr>
        <w:t xml:space="preserve">Ibid, </w:t>
      </w:r>
      <w:r w:rsidR="00C57010">
        <w:rPr>
          <w:rFonts w:ascii="Times New Roman" w:hAnsi="Times New Roman" w:cs="Times New Roman"/>
          <w:lang w:val="en-US"/>
        </w:rPr>
        <w:t>h</w:t>
      </w:r>
      <w:r>
        <w:rPr>
          <w:rFonts w:ascii="Times New Roman" w:hAnsi="Times New Roman" w:cs="Times New Roman"/>
          <w:lang w:val="en-US"/>
        </w:rPr>
        <w:t>. 71-72</w:t>
      </w:r>
    </w:p>
  </w:footnote>
  <w:footnote w:id="27">
    <w:p w:rsidR="00D7372C" w:rsidRPr="000474FC" w:rsidRDefault="00D7372C" w:rsidP="00AE38E8">
      <w:pPr>
        <w:pStyle w:val="FootnoteText"/>
        <w:ind w:firstLine="540"/>
        <w:jc w:val="both"/>
        <w:rPr>
          <w:rFonts w:ascii="Times New Roman" w:hAnsi="Times New Roman" w:cs="Times New Roman"/>
          <w:lang w:val="en-US"/>
        </w:rPr>
      </w:pPr>
      <w:r w:rsidRPr="000474FC">
        <w:rPr>
          <w:rStyle w:val="FootnoteReference"/>
          <w:rFonts w:ascii="Times New Roman" w:hAnsi="Times New Roman" w:cs="Times New Roman"/>
        </w:rPr>
        <w:footnoteRef/>
      </w:r>
      <w:r>
        <w:rPr>
          <w:rFonts w:ascii="Times New Roman" w:hAnsi="Times New Roman" w:cs="Times New Roman"/>
          <w:lang w:val="en-US"/>
        </w:rPr>
        <w:t>Sarlito W</w:t>
      </w:r>
      <w:r w:rsidRPr="000474FC">
        <w:rPr>
          <w:rFonts w:ascii="Times New Roman" w:hAnsi="Times New Roman" w:cs="Times New Roman"/>
          <w:lang w:val="en-US"/>
        </w:rPr>
        <w:t xml:space="preserve">. Sarwono, </w:t>
      </w:r>
      <w:r w:rsidRPr="000474FC">
        <w:rPr>
          <w:rFonts w:ascii="Times New Roman" w:hAnsi="Times New Roman" w:cs="Times New Roman"/>
          <w:i/>
          <w:lang w:val="en-US"/>
        </w:rPr>
        <w:t xml:space="preserve">Psikologi Remaja, </w:t>
      </w:r>
      <w:r w:rsidRPr="000474FC">
        <w:rPr>
          <w:rFonts w:ascii="Times New Roman" w:hAnsi="Times New Roman" w:cs="Times New Roman"/>
          <w:lang w:val="en-US"/>
        </w:rPr>
        <w:t>( Ja</w:t>
      </w:r>
      <w:r>
        <w:rPr>
          <w:rFonts w:ascii="Times New Roman" w:hAnsi="Times New Roman" w:cs="Times New Roman"/>
          <w:lang w:val="en-US"/>
        </w:rPr>
        <w:t>karta: Rajawali Pers, 2012), h</w:t>
      </w:r>
      <w:r w:rsidRPr="000474FC">
        <w:rPr>
          <w:rFonts w:ascii="Times New Roman" w:hAnsi="Times New Roman" w:cs="Times New Roman"/>
          <w:lang w:val="en-US"/>
        </w:rPr>
        <w:t>. 109</w:t>
      </w:r>
    </w:p>
  </w:footnote>
  <w:footnote w:id="28">
    <w:p w:rsidR="00C57010" w:rsidRPr="009E48E7" w:rsidRDefault="00D7372C" w:rsidP="00C57010">
      <w:pPr>
        <w:pStyle w:val="FootnoteText"/>
        <w:spacing w:line="480" w:lineRule="auto"/>
        <w:ind w:firstLine="540"/>
        <w:jc w:val="both"/>
        <w:rPr>
          <w:rFonts w:ascii="Times New Roman" w:hAnsi="Times New Roman" w:cs="Times New Roman"/>
          <w:lang w:val="en-US"/>
        </w:rPr>
      </w:pPr>
      <w:r w:rsidRPr="009E48E7">
        <w:rPr>
          <w:rStyle w:val="FootnoteReference"/>
          <w:rFonts w:ascii="Times New Roman" w:hAnsi="Times New Roman" w:cs="Times New Roman"/>
        </w:rPr>
        <w:footnoteRef/>
      </w:r>
      <w:r w:rsidRPr="009E48E7">
        <w:rPr>
          <w:rFonts w:ascii="Times New Roman" w:hAnsi="Times New Roman" w:cs="Times New Roman"/>
          <w:lang w:val="en-US"/>
        </w:rPr>
        <w:t xml:space="preserve">Arsyad H. Anwar, </w:t>
      </w:r>
      <w:r w:rsidRPr="009E48E7">
        <w:rPr>
          <w:rFonts w:ascii="Times New Roman" w:hAnsi="Times New Roman" w:cs="Times New Roman"/>
          <w:i/>
          <w:lang w:val="en-US"/>
        </w:rPr>
        <w:t>Psikologi Agama</w:t>
      </w:r>
      <w:r w:rsidRPr="009E48E7">
        <w:rPr>
          <w:rFonts w:ascii="Times New Roman" w:hAnsi="Times New Roman" w:cs="Times New Roman"/>
          <w:lang w:val="en-US"/>
        </w:rPr>
        <w:t>, (Kendari</w:t>
      </w:r>
      <w:r>
        <w:rPr>
          <w:rFonts w:ascii="Times New Roman" w:hAnsi="Times New Roman" w:cs="Times New Roman"/>
          <w:lang w:val="en-US"/>
        </w:rPr>
        <w:t>: Istana Profesional, 2008), h</w:t>
      </w:r>
      <w:r w:rsidRPr="009E48E7">
        <w:rPr>
          <w:rFonts w:ascii="Times New Roman" w:hAnsi="Times New Roman" w:cs="Times New Roman"/>
          <w:lang w:val="en-US"/>
        </w:rPr>
        <w:t>. 61-62</w:t>
      </w:r>
    </w:p>
  </w:footnote>
  <w:footnote w:id="29">
    <w:p w:rsidR="00D7372C" w:rsidRPr="00A360C4" w:rsidRDefault="00D7372C" w:rsidP="00EA0064">
      <w:pPr>
        <w:pStyle w:val="FootnoteText"/>
        <w:ind w:firstLine="540"/>
        <w:jc w:val="both"/>
        <w:rPr>
          <w:rFonts w:ascii="Times New Roman" w:hAnsi="Times New Roman" w:cs="Times New Roman"/>
          <w:lang w:val="en-US"/>
        </w:rPr>
      </w:pPr>
      <w:r w:rsidRPr="00A360C4">
        <w:rPr>
          <w:rStyle w:val="FootnoteReference"/>
          <w:rFonts w:ascii="Times New Roman" w:hAnsi="Times New Roman" w:cs="Times New Roman"/>
        </w:rPr>
        <w:footnoteRef/>
      </w:r>
      <w:r w:rsidRPr="00A360C4">
        <w:rPr>
          <w:rFonts w:ascii="Times New Roman" w:hAnsi="Times New Roman" w:cs="Times New Roman"/>
          <w:i/>
          <w:lang w:val="en-US"/>
        </w:rPr>
        <w:t>Ibid</w:t>
      </w:r>
      <w:r>
        <w:rPr>
          <w:rFonts w:ascii="Times New Roman" w:hAnsi="Times New Roman" w:cs="Times New Roman"/>
          <w:lang w:val="en-US"/>
        </w:rPr>
        <w:t>, h</w:t>
      </w:r>
      <w:r w:rsidRPr="00A360C4">
        <w:rPr>
          <w:rFonts w:ascii="Times New Roman" w:hAnsi="Times New Roman" w:cs="Times New Roman"/>
          <w:lang w:val="en-US"/>
        </w:rPr>
        <w:t>. 63</w:t>
      </w:r>
    </w:p>
  </w:footnote>
  <w:footnote w:id="30">
    <w:p w:rsidR="00D7372C" w:rsidRPr="00EB537C" w:rsidRDefault="00D7372C" w:rsidP="00414432">
      <w:pPr>
        <w:pStyle w:val="FootnoteText"/>
        <w:spacing w:after="240"/>
        <w:ind w:firstLine="540"/>
        <w:jc w:val="both"/>
        <w:rPr>
          <w:rFonts w:ascii="Times New Roman" w:hAnsi="Times New Roman" w:cs="Times New Roman"/>
          <w:lang w:val="en-US"/>
        </w:rPr>
      </w:pPr>
      <w:r w:rsidRPr="00EB537C">
        <w:rPr>
          <w:rStyle w:val="FootnoteReference"/>
          <w:rFonts w:ascii="Times New Roman" w:hAnsi="Times New Roman" w:cs="Times New Roman"/>
        </w:rPr>
        <w:footnoteRef/>
      </w:r>
      <w:r w:rsidRPr="00EB537C">
        <w:rPr>
          <w:rFonts w:ascii="Times New Roman" w:hAnsi="Times New Roman" w:cs="Times New Roman"/>
          <w:i/>
          <w:lang w:val="en-US"/>
        </w:rPr>
        <w:t>Ibid</w:t>
      </w:r>
      <w:r>
        <w:rPr>
          <w:rFonts w:ascii="Times New Roman" w:hAnsi="Times New Roman" w:cs="Times New Roman"/>
          <w:lang w:val="en-US"/>
        </w:rPr>
        <w:t>, h</w:t>
      </w:r>
      <w:r w:rsidRPr="00EB537C">
        <w:rPr>
          <w:rFonts w:ascii="Times New Roman" w:hAnsi="Times New Roman" w:cs="Times New Roman"/>
          <w:lang w:val="en-US"/>
        </w:rPr>
        <w:t>. 63-65</w:t>
      </w:r>
    </w:p>
  </w:footnote>
  <w:footnote w:id="31">
    <w:p w:rsidR="00D7372C" w:rsidRPr="00EA0AE7" w:rsidRDefault="00D7372C" w:rsidP="00414432">
      <w:pPr>
        <w:pStyle w:val="FootnoteText"/>
        <w:ind w:firstLine="540"/>
        <w:jc w:val="both"/>
        <w:rPr>
          <w:rFonts w:ascii="Times New Roman" w:hAnsi="Times New Roman" w:cs="Times New Roman"/>
          <w:lang w:val="en-US"/>
        </w:rPr>
      </w:pPr>
      <w:r w:rsidRPr="00EA0AE7">
        <w:rPr>
          <w:rStyle w:val="FootnoteReference"/>
          <w:rFonts w:ascii="Times New Roman" w:hAnsi="Times New Roman" w:cs="Times New Roman"/>
        </w:rPr>
        <w:footnoteRef/>
      </w:r>
      <w:r w:rsidRPr="00EA0AE7">
        <w:rPr>
          <w:rFonts w:ascii="Times New Roman" w:eastAsia="Times New Roman" w:hAnsi="Times New Roman" w:cs="Times New Roman"/>
        </w:rPr>
        <w:t>Jalaluddin</w:t>
      </w:r>
      <w:r>
        <w:rPr>
          <w:rFonts w:ascii="Times New Roman" w:eastAsia="Times New Roman" w:hAnsi="Times New Roman" w:cs="Times New Roman"/>
          <w:lang w:val="en-US"/>
        </w:rPr>
        <w:t xml:space="preserve"> Rahmat</w:t>
      </w:r>
      <w:r w:rsidRPr="00EA0AE7">
        <w:rPr>
          <w:rFonts w:ascii="Times New Roman" w:eastAsia="Times New Roman" w:hAnsi="Times New Roman" w:cs="Times New Roman"/>
        </w:rPr>
        <w:t>,</w:t>
      </w:r>
      <w:r>
        <w:rPr>
          <w:rFonts w:ascii="Times New Roman" w:eastAsia="Times New Roman" w:hAnsi="Times New Roman" w:cs="Times New Roman"/>
          <w:lang w:val="en-US"/>
        </w:rPr>
        <w:t xml:space="preserve"> </w:t>
      </w:r>
      <w:r w:rsidRPr="00EA0AE7">
        <w:rPr>
          <w:rFonts w:ascii="Times New Roman" w:eastAsia="Times New Roman" w:hAnsi="Times New Roman" w:cs="Times New Roman"/>
          <w:i/>
          <w:iCs/>
        </w:rPr>
        <w:t>Psikologi Agama,</w:t>
      </w:r>
      <w:r w:rsidRPr="00EA0AE7">
        <w:rPr>
          <w:rFonts w:ascii="Times New Roman" w:eastAsia="Times New Roman" w:hAnsi="Times New Roman" w:cs="Times New Roman"/>
        </w:rPr>
        <w:t>(Jakarta:Raja Grafindo</w:t>
      </w:r>
      <w:r w:rsidRPr="00EA0AE7">
        <w:rPr>
          <w:rFonts w:ascii="Times New Roman" w:eastAsia="Times New Roman" w:hAnsi="Times New Roman" w:cs="Times New Roman"/>
          <w:lang w:val="en-US"/>
        </w:rPr>
        <w:t xml:space="preserve"> Persada</w:t>
      </w:r>
      <w:r w:rsidRPr="00EA0AE7">
        <w:rPr>
          <w:rFonts w:ascii="Times New Roman" w:eastAsia="Times New Roman" w:hAnsi="Times New Roman" w:cs="Times New Roman"/>
        </w:rPr>
        <w:t>,</w:t>
      </w:r>
      <w:r>
        <w:rPr>
          <w:rFonts w:ascii="Times New Roman" w:eastAsia="Times New Roman" w:hAnsi="Times New Roman" w:cs="Times New Roman"/>
          <w:lang w:val="en-US"/>
        </w:rPr>
        <w:t xml:space="preserve"> </w:t>
      </w:r>
      <w:r w:rsidRPr="00EA0AE7">
        <w:rPr>
          <w:rFonts w:ascii="Times New Roman" w:eastAsia="Times New Roman" w:hAnsi="Times New Roman" w:cs="Times New Roman"/>
        </w:rPr>
        <w:t>20</w:t>
      </w:r>
      <w:r w:rsidRPr="00EA0AE7">
        <w:rPr>
          <w:rFonts w:ascii="Times New Roman" w:eastAsia="Times New Roman" w:hAnsi="Times New Roman" w:cs="Times New Roman"/>
          <w:lang w:val="en-US"/>
        </w:rPr>
        <w:t>05</w:t>
      </w:r>
      <w:r w:rsidRPr="00EA0AE7">
        <w:rPr>
          <w:rFonts w:ascii="Times New Roman" w:eastAsia="Times New Roman" w:hAnsi="Times New Roman" w:cs="Times New Roman"/>
        </w:rPr>
        <w:t>),</w:t>
      </w:r>
      <w:r>
        <w:rPr>
          <w:rFonts w:ascii="Times New Roman" w:eastAsia="Times New Roman" w:hAnsi="Times New Roman" w:cs="Times New Roman"/>
          <w:iCs/>
          <w:lang w:val="en-US"/>
        </w:rPr>
        <w:t xml:space="preserve"> h</w:t>
      </w:r>
      <w:r w:rsidRPr="00EA0AE7">
        <w:rPr>
          <w:rFonts w:ascii="Times New Roman" w:eastAsia="Times New Roman" w:hAnsi="Times New Roman" w:cs="Times New Roman"/>
          <w:iCs/>
          <w:lang w:val="en-US"/>
        </w:rPr>
        <w:t>. 74-77</w:t>
      </w:r>
    </w:p>
  </w:footnote>
  <w:footnote w:id="32">
    <w:p w:rsidR="00D7372C" w:rsidRPr="00E83893" w:rsidRDefault="00D7372C" w:rsidP="00182F24">
      <w:pPr>
        <w:spacing w:after="0" w:line="240" w:lineRule="auto"/>
        <w:ind w:firstLine="540"/>
        <w:jc w:val="both"/>
        <w:rPr>
          <w:rFonts w:ascii="Times New Roman" w:hAnsi="Times New Roman" w:cs="Times New Roman"/>
          <w:sz w:val="20"/>
          <w:szCs w:val="20"/>
          <w:lang w:val="en-US"/>
        </w:rPr>
      </w:pPr>
      <w:r w:rsidRPr="00D05D65">
        <w:rPr>
          <w:rStyle w:val="FootnoteReference"/>
          <w:rFonts w:ascii="Times New Roman" w:hAnsi="Times New Roman" w:cs="Times New Roman"/>
          <w:sz w:val="20"/>
          <w:szCs w:val="20"/>
        </w:rPr>
        <w:footnoteRef/>
      </w:r>
      <w:r w:rsidRPr="00D05D65">
        <w:rPr>
          <w:rFonts w:ascii="Times New Roman" w:hAnsi="Times New Roman" w:cs="Times New Roman"/>
          <w:sz w:val="20"/>
          <w:szCs w:val="20"/>
        </w:rPr>
        <w:t>http://teraskita.wordpress.com/2009/08/2</w:t>
      </w:r>
      <w:r>
        <w:rPr>
          <w:rFonts w:ascii="Times New Roman" w:hAnsi="Times New Roman" w:cs="Times New Roman"/>
          <w:sz w:val="20"/>
          <w:szCs w:val="20"/>
        </w:rPr>
        <w:t>5/pendidikan-agama-islam-dengan</w:t>
      </w:r>
      <w:r w:rsidRPr="00D05D65">
        <w:rPr>
          <w:rFonts w:ascii="Times New Roman" w:hAnsi="Times New Roman" w:cs="Times New Roman"/>
          <w:sz w:val="20"/>
          <w:szCs w:val="20"/>
        </w:rPr>
        <w:t xml:space="preserve">penanaman-nilai-dan-pembiasaan/ </w:t>
      </w:r>
      <w:r>
        <w:rPr>
          <w:rFonts w:ascii="Times New Roman" w:hAnsi="Times New Roman" w:cs="Times New Roman"/>
          <w:sz w:val="20"/>
          <w:szCs w:val="20"/>
          <w:lang w:val="en-US"/>
        </w:rPr>
        <w:t>di</w:t>
      </w:r>
      <w:r>
        <w:rPr>
          <w:rFonts w:ascii="Times New Roman" w:hAnsi="Times New Roman" w:cs="Times New Roman"/>
          <w:sz w:val="20"/>
          <w:szCs w:val="20"/>
        </w:rPr>
        <w:t>akses 13</w:t>
      </w:r>
      <w:r>
        <w:rPr>
          <w:rFonts w:ascii="Times New Roman" w:hAnsi="Times New Roman" w:cs="Times New Roman"/>
          <w:sz w:val="20"/>
          <w:szCs w:val="20"/>
          <w:lang w:val="en-US"/>
        </w:rPr>
        <w:t xml:space="preserve"> Maret </w:t>
      </w:r>
      <w:r w:rsidRPr="00D05D65">
        <w:rPr>
          <w:rFonts w:ascii="Times New Roman" w:hAnsi="Times New Roman" w:cs="Times New Roman"/>
          <w:sz w:val="20"/>
          <w:szCs w:val="20"/>
        </w:rPr>
        <w:t>2014</w:t>
      </w:r>
    </w:p>
  </w:footnote>
  <w:footnote w:id="33">
    <w:p w:rsidR="00D7372C" w:rsidRDefault="00D7372C" w:rsidP="00EA0064">
      <w:pPr>
        <w:pStyle w:val="FootnoteText"/>
        <w:ind w:firstLine="540"/>
        <w:jc w:val="both"/>
        <w:rPr>
          <w:rFonts w:ascii="Times New Roman" w:hAnsi="Times New Roman" w:cs="Times New Roman"/>
          <w:lang w:val="en-US"/>
        </w:rPr>
      </w:pPr>
      <w:r w:rsidRPr="001849BC">
        <w:rPr>
          <w:rStyle w:val="FootnoteReference"/>
          <w:rFonts w:ascii="Times New Roman" w:hAnsi="Times New Roman" w:cs="Times New Roman"/>
        </w:rPr>
        <w:footnoteRef/>
      </w:r>
      <w:r w:rsidRPr="001849BC">
        <w:rPr>
          <w:rFonts w:ascii="Times New Roman" w:hAnsi="Times New Roman" w:cs="Times New Roman"/>
          <w:lang w:val="en-US"/>
        </w:rPr>
        <w:t xml:space="preserve">Muhammad Rusli, </w:t>
      </w:r>
      <w:r w:rsidRPr="001849BC">
        <w:rPr>
          <w:rFonts w:ascii="Times New Roman" w:hAnsi="Times New Roman" w:cs="Times New Roman"/>
          <w:i/>
          <w:iCs/>
          <w:lang w:val="en-US"/>
        </w:rPr>
        <w:t xml:space="preserve">Pengamalan Agama Islam Di Kelurahan Watubangga Kecamatan Baruga Kota Kendari,Skripsi STAIN Tahun 2012 </w:t>
      </w:r>
      <w:r>
        <w:rPr>
          <w:rFonts w:ascii="Times New Roman" w:hAnsi="Times New Roman" w:cs="Times New Roman"/>
          <w:lang w:val="en-US"/>
        </w:rPr>
        <w:t>h</w:t>
      </w:r>
      <w:r w:rsidRPr="001849BC">
        <w:rPr>
          <w:rFonts w:ascii="Times New Roman" w:hAnsi="Times New Roman" w:cs="Times New Roman"/>
          <w:lang w:val="en-US"/>
        </w:rPr>
        <w:t>. 61</w:t>
      </w:r>
    </w:p>
    <w:p w:rsidR="00D7372C" w:rsidRPr="001849BC" w:rsidRDefault="00D7372C" w:rsidP="00845540">
      <w:pPr>
        <w:pStyle w:val="FootnoteText"/>
        <w:ind w:firstLine="720"/>
        <w:jc w:val="both"/>
        <w:rPr>
          <w:rFonts w:ascii="Times New Roman" w:hAnsi="Times New Roman" w:cs="Times New Roman"/>
          <w:lang w:val="en-US"/>
        </w:rPr>
      </w:pPr>
    </w:p>
  </w:footnote>
  <w:footnote w:id="34">
    <w:p w:rsidR="00D7372C" w:rsidRPr="003234B1" w:rsidRDefault="00D7372C" w:rsidP="00EA0064">
      <w:pPr>
        <w:pStyle w:val="FootnoteText"/>
        <w:ind w:firstLine="540"/>
        <w:jc w:val="both"/>
        <w:rPr>
          <w:rFonts w:asciiTheme="majorBidi" w:hAnsiTheme="majorBidi" w:cstheme="majorBidi"/>
          <w:lang w:val="en-US"/>
        </w:rPr>
      </w:pPr>
      <w:r w:rsidRPr="003234B1">
        <w:rPr>
          <w:rStyle w:val="FootnoteReference"/>
          <w:rFonts w:asciiTheme="majorBidi" w:hAnsiTheme="majorBidi" w:cstheme="majorBidi"/>
        </w:rPr>
        <w:footnoteRef/>
      </w:r>
      <w:r w:rsidRPr="003234B1">
        <w:rPr>
          <w:rFonts w:asciiTheme="majorBidi" w:hAnsiTheme="majorBidi" w:cstheme="majorBidi"/>
          <w:lang w:val="en-US"/>
        </w:rPr>
        <w:t xml:space="preserve">Jumriyaddin, </w:t>
      </w:r>
      <w:r w:rsidRPr="003234B1">
        <w:rPr>
          <w:rFonts w:asciiTheme="majorBidi" w:hAnsiTheme="majorBidi" w:cstheme="majorBidi"/>
          <w:i/>
          <w:iCs/>
          <w:lang w:val="en-US"/>
        </w:rPr>
        <w:t>Peranan</w:t>
      </w:r>
      <w:r>
        <w:rPr>
          <w:rFonts w:asciiTheme="majorBidi" w:hAnsiTheme="majorBidi" w:cstheme="majorBidi"/>
          <w:i/>
          <w:iCs/>
          <w:lang w:val="en-US"/>
        </w:rPr>
        <w:t xml:space="preserve"> </w:t>
      </w:r>
      <w:r w:rsidRPr="003234B1">
        <w:rPr>
          <w:rFonts w:asciiTheme="majorBidi" w:hAnsiTheme="majorBidi" w:cstheme="majorBidi"/>
          <w:i/>
          <w:iCs/>
          <w:lang w:val="en-US"/>
        </w:rPr>
        <w:t>Dakwah Islam Dalam</w:t>
      </w:r>
      <w:r>
        <w:rPr>
          <w:rFonts w:asciiTheme="majorBidi" w:hAnsiTheme="majorBidi" w:cstheme="majorBidi"/>
          <w:i/>
          <w:iCs/>
          <w:lang w:val="en-US"/>
        </w:rPr>
        <w:t xml:space="preserve"> </w:t>
      </w:r>
      <w:r w:rsidRPr="003234B1">
        <w:rPr>
          <w:rFonts w:asciiTheme="majorBidi" w:hAnsiTheme="majorBidi" w:cstheme="majorBidi"/>
          <w:i/>
          <w:iCs/>
          <w:lang w:val="en-US"/>
        </w:rPr>
        <w:t>Meningkatkan</w:t>
      </w:r>
      <w:r>
        <w:rPr>
          <w:rFonts w:asciiTheme="majorBidi" w:hAnsiTheme="majorBidi" w:cstheme="majorBidi"/>
          <w:i/>
          <w:iCs/>
          <w:lang w:val="en-US"/>
        </w:rPr>
        <w:t xml:space="preserve"> </w:t>
      </w:r>
      <w:r w:rsidRPr="003234B1">
        <w:rPr>
          <w:rFonts w:asciiTheme="majorBidi" w:hAnsiTheme="majorBidi" w:cstheme="majorBidi"/>
          <w:i/>
          <w:iCs/>
          <w:lang w:val="en-US"/>
        </w:rPr>
        <w:t>Pengamalan</w:t>
      </w:r>
      <w:r>
        <w:rPr>
          <w:rFonts w:asciiTheme="majorBidi" w:hAnsiTheme="majorBidi" w:cstheme="majorBidi"/>
          <w:i/>
          <w:iCs/>
          <w:lang w:val="en-US"/>
        </w:rPr>
        <w:t xml:space="preserve"> </w:t>
      </w:r>
      <w:r w:rsidRPr="003234B1">
        <w:rPr>
          <w:rFonts w:asciiTheme="majorBidi" w:hAnsiTheme="majorBidi" w:cstheme="majorBidi"/>
          <w:i/>
          <w:iCs/>
          <w:lang w:val="en-US"/>
        </w:rPr>
        <w:t>Ibadah</w:t>
      </w:r>
      <w:r>
        <w:rPr>
          <w:rFonts w:asciiTheme="majorBidi" w:hAnsiTheme="majorBidi" w:cstheme="majorBidi"/>
          <w:i/>
          <w:iCs/>
          <w:lang w:val="en-US"/>
        </w:rPr>
        <w:t xml:space="preserve"> </w:t>
      </w:r>
      <w:r w:rsidRPr="003234B1">
        <w:rPr>
          <w:rFonts w:asciiTheme="majorBidi" w:hAnsiTheme="majorBidi" w:cstheme="majorBidi"/>
          <w:i/>
          <w:iCs/>
          <w:lang w:val="en-US"/>
        </w:rPr>
        <w:t>Masyarakat Di Desa</w:t>
      </w:r>
      <w:r>
        <w:rPr>
          <w:rFonts w:asciiTheme="majorBidi" w:hAnsiTheme="majorBidi" w:cstheme="majorBidi"/>
          <w:i/>
          <w:iCs/>
          <w:lang w:val="en-US"/>
        </w:rPr>
        <w:t xml:space="preserve"> </w:t>
      </w:r>
      <w:r w:rsidRPr="003234B1">
        <w:rPr>
          <w:rFonts w:asciiTheme="majorBidi" w:hAnsiTheme="majorBidi" w:cstheme="majorBidi"/>
          <w:i/>
          <w:iCs/>
          <w:lang w:val="en-US"/>
        </w:rPr>
        <w:t>Lalobao</w:t>
      </w:r>
      <w:r>
        <w:rPr>
          <w:rFonts w:asciiTheme="majorBidi" w:hAnsiTheme="majorBidi" w:cstheme="majorBidi"/>
          <w:i/>
          <w:iCs/>
          <w:lang w:val="en-US"/>
        </w:rPr>
        <w:t xml:space="preserve"> </w:t>
      </w:r>
      <w:r w:rsidRPr="003234B1">
        <w:rPr>
          <w:rFonts w:asciiTheme="majorBidi" w:hAnsiTheme="majorBidi" w:cstheme="majorBidi"/>
          <w:i/>
          <w:iCs/>
          <w:lang w:val="en-US"/>
        </w:rPr>
        <w:t>Kecamatan</w:t>
      </w:r>
      <w:r>
        <w:rPr>
          <w:rFonts w:asciiTheme="majorBidi" w:hAnsiTheme="majorBidi" w:cstheme="majorBidi"/>
          <w:i/>
          <w:iCs/>
          <w:lang w:val="en-US"/>
        </w:rPr>
        <w:t xml:space="preserve"> A</w:t>
      </w:r>
      <w:r w:rsidRPr="003234B1">
        <w:rPr>
          <w:rFonts w:asciiTheme="majorBidi" w:hAnsiTheme="majorBidi" w:cstheme="majorBidi"/>
          <w:i/>
          <w:iCs/>
          <w:lang w:val="en-US"/>
        </w:rPr>
        <w:t>ndoolo</w:t>
      </w:r>
      <w:r>
        <w:rPr>
          <w:rFonts w:asciiTheme="majorBidi" w:hAnsiTheme="majorBidi" w:cstheme="majorBidi"/>
          <w:i/>
          <w:iCs/>
          <w:lang w:val="en-US"/>
        </w:rPr>
        <w:t xml:space="preserve"> </w:t>
      </w:r>
      <w:r w:rsidRPr="003234B1">
        <w:rPr>
          <w:rFonts w:asciiTheme="majorBidi" w:hAnsiTheme="majorBidi" w:cstheme="majorBidi"/>
          <w:i/>
          <w:iCs/>
          <w:lang w:val="en-US"/>
        </w:rPr>
        <w:t>Kabupaten</w:t>
      </w:r>
      <w:r>
        <w:rPr>
          <w:rFonts w:asciiTheme="majorBidi" w:hAnsiTheme="majorBidi" w:cstheme="majorBidi"/>
          <w:i/>
          <w:iCs/>
          <w:lang w:val="en-US"/>
        </w:rPr>
        <w:t xml:space="preserve"> </w:t>
      </w:r>
      <w:r w:rsidRPr="003234B1">
        <w:rPr>
          <w:rFonts w:asciiTheme="majorBidi" w:hAnsiTheme="majorBidi" w:cstheme="majorBidi"/>
          <w:i/>
          <w:iCs/>
          <w:lang w:val="en-US"/>
        </w:rPr>
        <w:t>Konse</w:t>
      </w:r>
      <w:r w:rsidRPr="003234B1">
        <w:rPr>
          <w:rFonts w:asciiTheme="majorBidi" w:hAnsiTheme="majorBidi" w:cstheme="majorBidi"/>
          <w:lang w:val="en-US"/>
        </w:rPr>
        <w:t>l</w:t>
      </w:r>
      <w:r>
        <w:rPr>
          <w:rFonts w:asciiTheme="majorBidi" w:hAnsiTheme="majorBidi" w:cstheme="majorBidi"/>
          <w:lang w:val="en-US"/>
        </w:rPr>
        <w:t>,Skripsi STAIN Kendari Tahun 2012 h</w:t>
      </w:r>
      <w:r w:rsidRPr="003234B1">
        <w:rPr>
          <w:rFonts w:asciiTheme="majorBidi" w:hAnsiTheme="majorBidi" w:cstheme="majorBidi"/>
          <w:lang w:val="en-US"/>
        </w:rPr>
        <w:t>.61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068776"/>
      <w:docPartObj>
        <w:docPartGallery w:val="Page Numbers (Top of Page)"/>
        <w:docPartUnique/>
      </w:docPartObj>
    </w:sdtPr>
    <w:sdtContent>
      <w:p w:rsidR="00D7372C" w:rsidRDefault="001A0CAD">
        <w:pPr>
          <w:pStyle w:val="Header"/>
          <w:jc w:val="right"/>
        </w:pPr>
        <w:fldSimple w:instr=" PAGE   \* MERGEFORMAT ">
          <w:r w:rsidR="00AE38E8">
            <w:rPr>
              <w:noProof/>
            </w:rPr>
            <w:t>37</w:t>
          </w:r>
        </w:fldSimple>
      </w:p>
    </w:sdtContent>
  </w:sdt>
  <w:p w:rsidR="00D7372C" w:rsidRDefault="00D73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98F"/>
    <w:multiLevelType w:val="hybridMultilevel"/>
    <w:tmpl w:val="ABAEA0F2"/>
    <w:lvl w:ilvl="0" w:tplc="EEB0564C">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C46D0"/>
    <w:multiLevelType w:val="hybridMultilevel"/>
    <w:tmpl w:val="B75A9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44BDE"/>
    <w:multiLevelType w:val="hybridMultilevel"/>
    <w:tmpl w:val="7E6EAD66"/>
    <w:lvl w:ilvl="0" w:tplc="6C649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956E7"/>
    <w:multiLevelType w:val="hybridMultilevel"/>
    <w:tmpl w:val="2FA4E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0C305121"/>
    <w:multiLevelType w:val="hybridMultilevel"/>
    <w:tmpl w:val="EC8AFA8E"/>
    <w:lvl w:ilvl="0" w:tplc="422E3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E57CD"/>
    <w:multiLevelType w:val="hybridMultilevel"/>
    <w:tmpl w:val="21727D6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BA26CC"/>
    <w:multiLevelType w:val="hybridMultilevel"/>
    <w:tmpl w:val="94D40C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D554C7"/>
    <w:multiLevelType w:val="hybridMultilevel"/>
    <w:tmpl w:val="7062B808"/>
    <w:lvl w:ilvl="0" w:tplc="0421000F">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8">
    <w:nsid w:val="1EA14A69"/>
    <w:multiLevelType w:val="hybridMultilevel"/>
    <w:tmpl w:val="18B07384"/>
    <w:lvl w:ilvl="0" w:tplc="46E08EC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24031E6"/>
    <w:multiLevelType w:val="hybridMultilevel"/>
    <w:tmpl w:val="60703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142343"/>
    <w:multiLevelType w:val="hybridMultilevel"/>
    <w:tmpl w:val="7040CF2A"/>
    <w:lvl w:ilvl="0" w:tplc="24FAE5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0FD1E5B"/>
    <w:multiLevelType w:val="hybridMultilevel"/>
    <w:tmpl w:val="A29833F2"/>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33AB6C02"/>
    <w:multiLevelType w:val="hybridMultilevel"/>
    <w:tmpl w:val="0842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34C77EED"/>
    <w:multiLevelType w:val="hybridMultilevel"/>
    <w:tmpl w:val="C79E939C"/>
    <w:lvl w:ilvl="0" w:tplc="98C89E26">
      <w:start w:val="1"/>
      <w:numFmt w:val="decimal"/>
      <w:lvlText w:val="%1."/>
      <w:lvlJc w:val="left"/>
      <w:pPr>
        <w:ind w:left="390" w:hanging="360"/>
      </w:pPr>
      <w:rPr>
        <w:rFonts w:hint="default"/>
        <w:sz w:val="14"/>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3632682A"/>
    <w:multiLevelType w:val="hybridMultilevel"/>
    <w:tmpl w:val="CD804D62"/>
    <w:lvl w:ilvl="0" w:tplc="A442F7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BAD09FB"/>
    <w:multiLevelType w:val="hybridMultilevel"/>
    <w:tmpl w:val="EF229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3C3570C7"/>
    <w:multiLevelType w:val="hybridMultilevel"/>
    <w:tmpl w:val="5ADA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3F2B1FA2"/>
    <w:multiLevelType w:val="hybridMultilevel"/>
    <w:tmpl w:val="3FECCD40"/>
    <w:lvl w:ilvl="0" w:tplc="7708F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4E0FF8"/>
    <w:multiLevelType w:val="hybridMultilevel"/>
    <w:tmpl w:val="B0EA8F94"/>
    <w:lvl w:ilvl="0" w:tplc="B14C5C48">
      <w:start w:val="1"/>
      <w:numFmt w:val="decimal"/>
      <w:lvlText w:val="%1."/>
      <w:lvlJc w:val="left"/>
      <w:pPr>
        <w:ind w:left="360"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7071543"/>
    <w:multiLevelType w:val="hybridMultilevel"/>
    <w:tmpl w:val="DD7ED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A2BCB"/>
    <w:multiLevelType w:val="hybridMultilevel"/>
    <w:tmpl w:val="9A6474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931A12"/>
    <w:multiLevelType w:val="hybridMultilevel"/>
    <w:tmpl w:val="59BE39B8"/>
    <w:lvl w:ilvl="0" w:tplc="585881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9080225"/>
    <w:multiLevelType w:val="hybridMultilevel"/>
    <w:tmpl w:val="BB70705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539DB"/>
    <w:multiLevelType w:val="hybridMultilevel"/>
    <w:tmpl w:val="72D02BD6"/>
    <w:lvl w:ilvl="0" w:tplc="2B0CE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30069C"/>
    <w:multiLevelType w:val="hybridMultilevel"/>
    <w:tmpl w:val="AC92FF3E"/>
    <w:lvl w:ilvl="0" w:tplc="925EA4D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BAC1F4C"/>
    <w:multiLevelType w:val="hybridMultilevel"/>
    <w:tmpl w:val="2FA4E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6">
    <w:nsid w:val="5F9A5175"/>
    <w:multiLevelType w:val="hybridMultilevel"/>
    <w:tmpl w:val="DEC83B88"/>
    <w:lvl w:ilvl="0" w:tplc="5A3AB6D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2E42234"/>
    <w:multiLevelType w:val="hybridMultilevel"/>
    <w:tmpl w:val="5030CA5A"/>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AD7B7B"/>
    <w:multiLevelType w:val="hybridMultilevel"/>
    <w:tmpl w:val="B5E46434"/>
    <w:lvl w:ilvl="0" w:tplc="997480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73B0A0A"/>
    <w:multiLevelType w:val="hybridMultilevel"/>
    <w:tmpl w:val="5562E44E"/>
    <w:lvl w:ilvl="0" w:tplc="15CA308E">
      <w:start w:val="1"/>
      <w:numFmt w:val="lowerLetter"/>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4366F222">
      <w:start w:val="1"/>
      <w:numFmt w:val="decimal"/>
      <w:lvlText w:val="%3)"/>
      <w:lvlJc w:val="left"/>
      <w:pPr>
        <w:ind w:left="0" w:hanging="360"/>
      </w:pPr>
      <w:rPr>
        <w:rFonts w:hint="default"/>
      </w:rPr>
    </w:lvl>
    <w:lvl w:ilvl="3" w:tplc="ADFE7954">
      <w:start w:val="1"/>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3C17DD"/>
    <w:multiLevelType w:val="hybridMultilevel"/>
    <w:tmpl w:val="8674B7C0"/>
    <w:lvl w:ilvl="0" w:tplc="EF36B3F4">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D60599B"/>
    <w:multiLevelType w:val="hybridMultilevel"/>
    <w:tmpl w:val="0FC0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87190"/>
    <w:multiLevelType w:val="hybridMultilevel"/>
    <w:tmpl w:val="2884D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14ECD"/>
    <w:multiLevelType w:val="hybridMultilevel"/>
    <w:tmpl w:val="23E6791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7D7090"/>
    <w:multiLevelType w:val="hybridMultilevel"/>
    <w:tmpl w:val="4D0C2C9E"/>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30"/>
  </w:num>
  <w:num w:numId="2">
    <w:abstractNumId w:val="18"/>
  </w:num>
  <w:num w:numId="3">
    <w:abstractNumId w:val="8"/>
  </w:num>
  <w:num w:numId="4">
    <w:abstractNumId w:val="34"/>
  </w:num>
  <w:num w:numId="5">
    <w:abstractNumId w:val="7"/>
  </w:num>
  <w:num w:numId="6">
    <w:abstractNumId w:val="5"/>
  </w:num>
  <w:num w:numId="7">
    <w:abstractNumId w:val="11"/>
  </w:num>
  <w:num w:numId="8">
    <w:abstractNumId w:val="32"/>
  </w:num>
  <w:num w:numId="9">
    <w:abstractNumId w:val="19"/>
  </w:num>
  <w:num w:numId="10">
    <w:abstractNumId w:val="14"/>
  </w:num>
  <w:num w:numId="11">
    <w:abstractNumId w:val="16"/>
  </w:num>
  <w:num w:numId="12">
    <w:abstractNumId w:val="9"/>
  </w:num>
  <w:num w:numId="13">
    <w:abstractNumId w:val="26"/>
  </w:num>
  <w:num w:numId="14">
    <w:abstractNumId w:val="1"/>
  </w:num>
  <w:num w:numId="15">
    <w:abstractNumId w:val="4"/>
  </w:num>
  <w:num w:numId="16">
    <w:abstractNumId w:val="23"/>
  </w:num>
  <w:num w:numId="17">
    <w:abstractNumId w:val="10"/>
  </w:num>
  <w:num w:numId="18">
    <w:abstractNumId w:val="2"/>
  </w:num>
  <w:num w:numId="19">
    <w:abstractNumId w:val="31"/>
  </w:num>
  <w:num w:numId="20">
    <w:abstractNumId w:val="17"/>
  </w:num>
  <w:num w:numId="21">
    <w:abstractNumId w:val="13"/>
  </w:num>
  <w:num w:numId="22">
    <w:abstractNumId w:val="28"/>
  </w:num>
  <w:num w:numId="23">
    <w:abstractNumId w:val="25"/>
  </w:num>
  <w:num w:numId="24">
    <w:abstractNumId w:val="21"/>
  </w:num>
  <w:num w:numId="25">
    <w:abstractNumId w:val="15"/>
  </w:num>
  <w:num w:numId="26">
    <w:abstractNumId w:val="12"/>
  </w:num>
  <w:num w:numId="27">
    <w:abstractNumId w:val="33"/>
  </w:num>
  <w:num w:numId="28">
    <w:abstractNumId w:val="27"/>
  </w:num>
  <w:num w:numId="29">
    <w:abstractNumId w:val="6"/>
  </w:num>
  <w:num w:numId="30">
    <w:abstractNumId w:val="22"/>
  </w:num>
  <w:num w:numId="31">
    <w:abstractNumId w:val="0"/>
  </w:num>
  <w:num w:numId="32">
    <w:abstractNumId w:val="24"/>
  </w:num>
  <w:num w:numId="33">
    <w:abstractNumId w:val="3"/>
  </w:num>
  <w:num w:numId="34">
    <w:abstractNumId w:val="2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D57D8"/>
    <w:rsid w:val="00007D4F"/>
    <w:rsid w:val="00014312"/>
    <w:rsid w:val="00017089"/>
    <w:rsid w:val="00017874"/>
    <w:rsid w:val="000245E7"/>
    <w:rsid w:val="0002467D"/>
    <w:rsid w:val="000371E0"/>
    <w:rsid w:val="000474FC"/>
    <w:rsid w:val="00050CEE"/>
    <w:rsid w:val="00062CC7"/>
    <w:rsid w:val="00071F8B"/>
    <w:rsid w:val="0008579C"/>
    <w:rsid w:val="000A3DDC"/>
    <w:rsid w:val="000B256C"/>
    <w:rsid w:val="000B6F21"/>
    <w:rsid w:val="000D0880"/>
    <w:rsid w:val="000E4A90"/>
    <w:rsid w:val="00101726"/>
    <w:rsid w:val="00104148"/>
    <w:rsid w:val="00125B9F"/>
    <w:rsid w:val="00126EDE"/>
    <w:rsid w:val="00132609"/>
    <w:rsid w:val="001455FF"/>
    <w:rsid w:val="001465F0"/>
    <w:rsid w:val="0015318F"/>
    <w:rsid w:val="00160BA4"/>
    <w:rsid w:val="00173076"/>
    <w:rsid w:val="00182F24"/>
    <w:rsid w:val="001849BC"/>
    <w:rsid w:val="00190526"/>
    <w:rsid w:val="0019075A"/>
    <w:rsid w:val="001A0CAD"/>
    <w:rsid w:val="001B2762"/>
    <w:rsid w:val="001C0FAF"/>
    <w:rsid w:val="001C717B"/>
    <w:rsid w:val="001D596F"/>
    <w:rsid w:val="001E3A19"/>
    <w:rsid w:val="001E76B5"/>
    <w:rsid w:val="001F69E9"/>
    <w:rsid w:val="00203443"/>
    <w:rsid w:val="002116CB"/>
    <w:rsid w:val="002233A8"/>
    <w:rsid w:val="002310D8"/>
    <w:rsid w:val="00241CB5"/>
    <w:rsid w:val="00243DE1"/>
    <w:rsid w:val="00244D7D"/>
    <w:rsid w:val="002542DD"/>
    <w:rsid w:val="00255690"/>
    <w:rsid w:val="00257984"/>
    <w:rsid w:val="00257FBB"/>
    <w:rsid w:val="002646BB"/>
    <w:rsid w:val="00275CC1"/>
    <w:rsid w:val="00276A3F"/>
    <w:rsid w:val="00281E8C"/>
    <w:rsid w:val="00281FE4"/>
    <w:rsid w:val="00282039"/>
    <w:rsid w:val="002A69E5"/>
    <w:rsid w:val="002A7759"/>
    <w:rsid w:val="002B32DE"/>
    <w:rsid w:val="002B564A"/>
    <w:rsid w:val="002B6975"/>
    <w:rsid w:val="002C39AB"/>
    <w:rsid w:val="002D72E8"/>
    <w:rsid w:val="002E15D8"/>
    <w:rsid w:val="002E4EF1"/>
    <w:rsid w:val="002F328C"/>
    <w:rsid w:val="00312F1E"/>
    <w:rsid w:val="003139EB"/>
    <w:rsid w:val="0031563F"/>
    <w:rsid w:val="00315F46"/>
    <w:rsid w:val="00321A5C"/>
    <w:rsid w:val="0032247C"/>
    <w:rsid w:val="0032701A"/>
    <w:rsid w:val="00332637"/>
    <w:rsid w:val="00334388"/>
    <w:rsid w:val="00334FF8"/>
    <w:rsid w:val="00335084"/>
    <w:rsid w:val="0034483E"/>
    <w:rsid w:val="00354A7D"/>
    <w:rsid w:val="0036350A"/>
    <w:rsid w:val="003717CE"/>
    <w:rsid w:val="00372B1A"/>
    <w:rsid w:val="003737B8"/>
    <w:rsid w:val="00380A80"/>
    <w:rsid w:val="0038154A"/>
    <w:rsid w:val="0038258E"/>
    <w:rsid w:val="003841D5"/>
    <w:rsid w:val="00387057"/>
    <w:rsid w:val="0038713C"/>
    <w:rsid w:val="003A6B46"/>
    <w:rsid w:val="003B287D"/>
    <w:rsid w:val="003E40AD"/>
    <w:rsid w:val="003E483E"/>
    <w:rsid w:val="003E75A2"/>
    <w:rsid w:val="003E7928"/>
    <w:rsid w:val="003F1C3D"/>
    <w:rsid w:val="00400776"/>
    <w:rsid w:val="0040241A"/>
    <w:rsid w:val="004059A6"/>
    <w:rsid w:val="00414323"/>
    <w:rsid w:val="00414432"/>
    <w:rsid w:val="004223FB"/>
    <w:rsid w:val="00422837"/>
    <w:rsid w:val="00422CE8"/>
    <w:rsid w:val="004332EB"/>
    <w:rsid w:val="004341D5"/>
    <w:rsid w:val="004354DC"/>
    <w:rsid w:val="00444150"/>
    <w:rsid w:val="00451431"/>
    <w:rsid w:val="004541F6"/>
    <w:rsid w:val="00461B93"/>
    <w:rsid w:val="00462BAB"/>
    <w:rsid w:val="004637EA"/>
    <w:rsid w:val="00464CA9"/>
    <w:rsid w:val="0047286D"/>
    <w:rsid w:val="004746F0"/>
    <w:rsid w:val="004867B5"/>
    <w:rsid w:val="00496772"/>
    <w:rsid w:val="004C2B60"/>
    <w:rsid w:val="004D00BF"/>
    <w:rsid w:val="004D1126"/>
    <w:rsid w:val="004E006B"/>
    <w:rsid w:val="004E7B98"/>
    <w:rsid w:val="004F4CB4"/>
    <w:rsid w:val="0050211B"/>
    <w:rsid w:val="005029C8"/>
    <w:rsid w:val="00503920"/>
    <w:rsid w:val="00515310"/>
    <w:rsid w:val="00531F2C"/>
    <w:rsid w:val="00541856"/>
    <w:rsid w:val="00544276"/>
    <w:rsid w:val="00545EA4"/>
    <w:rsid w:val="00546179"/>
    <w:rsid w:val="00551ADE"/>
    <w:rsid w:val="00570AEA"/>
    <w:rsid w:val="005724D6"/>
    <w:rsid w:val="005777BF"/>
    <w:rsid w:val="00581D53"/>
    <w:rsid w:val="00582B85"/>
    <w:rsid w:val="00583451"/>
    <w:rsid w:val="005928ED"/>
    <w:rsid w:val="005938AA"/>
    <w:rsid w:val="0059564A"/>
    <w:rsid w:val="0059792A"/>
    <w:rsid w:val="005A3161"/>
    <w:rsid w:val="005A3682"/>
    <w:rsid w:val="005A4F23"/>
    <w:rsid w:val="005C009D"/>
    <w:rsid w:val="005C5B99"/>
    <w:rsid w:val="005D2723"/>
    <w:rsid w:val="005D5755"/>
    <w:rsid w:val="005F022E"/>
    <w:rsid w:val="005F0973"/>
    <w:rsid w:val="00600662"/>
    <w:rsid w:val="006018A2"/>
    <w:rsid w:val="006045CB"/>
    <w:rsid w:val="00605D11"/>
    <w:rsid w:val="00605D43"/>
    <w:rsid w:val="00605D88"/>
    <w:rsid w:val="006111A0"/>
    <w:rsid w:val="0063773E"/>
    <w:rsid w:val="006419D5"/>
    <w:rsid w:val="0064405E"/>
    <w:rsid w:val="006446C8"/>
    <w:rsid w:val="00647EE5"/>
    <w:rsid w:val="0065070E"/>
    <w:rsid w:val="0065479F"/>
    <w:rsid w:val="006624CB"/>
    <w:rsid w:val="00670BCF"/>
    <w:rsid w:val="00672F9E"/>
    <w:rsid w:val="006743CE"/>
    <w:rsid w:val="00681201"/>
    <w:rsid w:val="0068200C"/>
    <w:rsid w:val="00690205"/>
    <w:rsid w:val="0069660F"/>
    <w:rsid w:val="006B137E"/>
    <w:rsid w:val="006B1A9D"/>
    <w:rsid w:val="006B2CF0"/>
    <w:rsid w:val="006B37B3"/>
    <w:rsid w:val="006B6567"/>
    <w:rsid w:val="006C2D9B"/>
    <w:rsid w:val="006D0955"/>
    <w:rsid w:val="006D2369"/>
    <w:rsid w:val="006D6E44"/>
    <w:rsid w:val="006E16F1"/>
    <w:rsid w:val="006E7EA0"/>
    <w:rsid w:val="006F351C"/>
    <w:rsid w:val="006F7EED"/>
    <w:rsid w:val="007245C8"/>
    <w:rsid w:val="007251DA"/>
    <w:rsid w:val="007251F5"/>
    <w:rsid w:val="00734433"/>
    <w:rsid w:val="00737231"/>
    <w:rsid w:val="007442A5"/>
    <w:rsid w:val="00746322"/>
    <w:rsid w:val="00750EA5"/>
    <w:rsid w:val="007577C6"/>
    <w:rsid w:val="007617F2"/>
    <w:rsid w:val="00764A09"/>
    <w:rsid w:val="0077040D"/>
    <w:rsid w:val="00772BBE"/>
    <w:rsid w:val="00783D7C"/>
    <w:rsid w:val="007849E3"/>
    <w:rsid w:val="00792241"/>
    <w:rsid w:val="00795F7A"/>
    <w:rsid w:val="00796643"/>
    <w:rsid w:val="007A33F0"/>
    <w:rsid w:val="007B0214"/>
    <w:rsid w:val="007B10BC"/>
    <w:rsid w:val="007B3521"/>
    <w:rsid w:val="007E0C3E"/>
    <w:rsid w:val="007E2DCF"/>
    <w:rsid w:val="0080177E"/>
    <w:rsid w:val="00805ADC"/>
    <w:rsid w:val="008115ED"/>
    <w:rsid w:val="008216F0"/>
    <w:rsid w:val="00824D14"/>
    <w:rsid w:val="00825A0E"/>
    <w:rsid w:val="00832D25"/>
    <w:rsid w:val="00833740"/>
    <w:rsid w:val="00844DF4"/>
    <w:rsid w:val="00845540"/>
    <w:rsid w:val="00852CDF"/>
    <w:rsid w:val="00854CEC"/>
    <w:rsid w:val="00854D93"/>
    <w:rsid w:val="00861453"/>
    <w:rsid w:val="00862CD3"/>
    <w:rsid w:val="00863E57"/>
    <w:rsid w:val="00865CA8"/>
    <w:rsid w:val="00870510"/>
    <w:rsid w:val="00883AFD"/>
    <w:rsid w:val="00886ABE"/>
    <w:rsid w:val="008A6487"/>
    <w:rsid w:val="008C1B05"/>
    <w:rsid w:val="008C5D72"/>
    <w:rsid w:val="008D59AF"/>
    <w:rsid w:val="008D656A"/>
    <w:rsid w:val="008F0C1D"/>
    <w:rsid w:val="008F3AC4"/>
    <w:rsid w:val="008F43F6"/>
    <w:rsid w:val="009007DC"/>
    <w:rsid w:val="00903D3E"/>
    <w:rsid w:val="00905E5E"/>
    <w:rsid w:val="009076E5"/>
    <w:rsid w:val="00921B05"/>
    <w:rsid w:val="0092297D"/>
    <w:rsid w:val="00931BB9"/>
    <w:rsid w:val="0093784F"/>
    <w:rsid w:val="009432D7"/>
    <w:rsid w:val="00957FB0"/>
    <w:rsid w:val="00960EAA"/>
    <w:rsid w:val="0098357D"/>
    <w:rsid w:val="00984069"/>
    <w:rsid w:val="0098506B"/>
    <w:rsid w:val="00985B8E"/>
    <w:rsid w:val="009A4D86"/>
    <w:rsid w:val="009B10AE"/>
    <w:rsid w:val="009C2D68"/>
    <w:rsid w:val="009D0C06"/>
    <w:rsid w:val="009D3E05"/>
    <w:rsid w:val="009E094A"/>
    <w:rsid w:val="009E14AB"/>
    <w:rsid w:val="009E3E56"/>
    <w:rsid w:val="009E48E7"/>
    <w:rsid w:val="009F1ABC"/>
    <w:rsid w:val="009F4E08"/>
    <w:rsid w:val="009F6734"/>
    <w:rsid w:val="009F71C1"/>
    <w:rsid w:val="009F7A62"/>
    <w:rsid w:val="00A006FF"/>
    <w:rsid w:val="00A014DA"/>
    <w:rsid w:val="00A05A01"/>
    <w:rsid w:val="00A21275"/>
    <w:rsid w:val="00A21686"/>
    <w:rsid w:val="00A219E0"/>
    <w:rsid w:val="00A24E93"/>
    <w:rsid w:val="00A30975"/>
    <w:rsid w:val="00A30D4F"/>
    <w:rsid w:val="00A31E29"/>
    <w:rsid w:val="00A33493"/>
    <w:rsid w:val="00A360C4"/>
    <w:rsid w:val="00A36680"/>
    <w:rsid w:val="00A37261"/>
    <w:rsid w:val="00A51849"/>
    <w:rsid w:val="00A56818"/>
    <w:rsid w:val="00A56AD7"/>
    <w:rsid w:val="00A61372"/>
    <w:rsid w:val="00A618E0"/>
    <w:rsid w:val="00A7239D"/>
    <w:rsid w:val="00A8084D"/>
    <w:rsid w:val="00A92137"/>
    <w:rsid w:val="00A95B3B"/>
    <w:rsid w:val="00A96D4A"/>
    <w:rsid w:val="00AA1CC6"/>
    <w:rsid w:val="00AA2825"/>
    <w:rsid w:val="00AA69F4"/>
    <w:rsid w:val="00AB49C1"/>
    <w:rsid w:val="00AB55FF"/>
    <w:rsid w:val="00AC7548"/>
    <w:rsid w:val="00AD327A"/>
    <w:rsid w:val="00AD740E"/>
    <w:rsid w:val="00AE38E8"/>
    <w:rsid w:val="00B049DC"/>
    <w:rsid w:val="00B10DBD"/>
    <w:rsid w:val="00B16EC0"/>
    <w:rsid w:val="00B302A6"/>
    <w:rsid w:val="00B46914"/>
    <w:rsid w:val="00B50EF5"/>
    <w:rsid w:val="00B55339"/>
    <w:rsid w:val="00B554E1"/>
    <w:rsid w:val="00B578B7"/>
    <w:rsid w:val="00B579C1"/>
    <w:rsid w:val="00B6106D"/>
    <w:rsid w:val="00B61DDE"/>
    <w:rsid w:val="00B67309"/>
    <w:rsid w:val="00B67FE1"/>
    <w:rsid w:val="00B76C13"/>
    <w:rsid w:val="00B77357"/>
    <w:rsid w:val="00B807DC"/>
    <w:rsid w:val="00B81F69"/>
    <w:rsid w:val="00B8301E"/>
    <w:rsid w:val="00B84F53"/>
    <w:rsid w:val="00B95BCC"/>
    <w:rsid w:val="00BA1200"/>
    <w:rsid w:val="00BA1BC4"/>
    <w:rsid w:val="00BA5938"/>
    <w:rsid w:val="00BB1B73"/>
    <w:rsid w:val="00BC51E3"/>
    <w:rsid w:val="00BC63E5"/>
    <w:rsid w:val="00BC6B9A"/>
    <w:rsid w:val="00BD6102"/>
    <w:rsid w:val="00BE2640"/>
    <w:rsid w:val="00BE2C1D"/>
    <w:rsid w:val="00BE3500"/>
    <w:rsid w:val="00BE3552"/>
    <w:rsid w:val="00BE4A53"/>
    <w:rsid w:val="00BF0EB3"/>
    <w:rsid w:val="00C0608D"/>
    <w:rsid w:val="00C07F79"/>
    <w:rsid w:val="00C1598A"/>
    <w:rsid w:val="00C1644C"/>
    <w:rsid w:val="00C21785"/>
    <w:rsid w:val="00C23776"/>
    <w:rsid w:val="00C247D8"/>
    <w:rsid w:val="00C31092"/>
    <w:rsid w:val="00C310D0"/>
    <w:rsid w:val="00C32127"/>
    <w:rsid w:val="00C34A66"/>
    <w:rsid w:val="00C42A56"/>
    <w:rsid w:val="00C45C60"/>
    <w:rsid w:val="00C46ADC"/>
    <w:rsid w:val="00C47C02"/>
    <w:rsid w:val="00C57010"/>
    <w:rsid w:val="00C601DC"/>
    <w:rsid w:val="00C61009"/>
    <w:rsid w:val="00C62697"/>
    <w:rsid w:val="00C65EEF"/>
    <w:rsid w:val="00C709E2"/>
    <w:rsid w:val="00C76C34"/>
    <w:rsid w:val="00C85083"/>
    <w:rsid w:val="00C85FCC"/>
    <w:rsid w:val="00CA17F5"/>
    <w:rsid w:val="00CB1BA0"/>
    <w:rsid w:val="00CB248F"/>
    <w:rsid w:val="00CB6250"/>
    <w:rsid w:val="00CC72CE"/>
    <w:rsid w:val="00CD5B42"/>
    <w:rsid w:val="00CD748D"/>
    <w:rsid w:val="00CE022E"/>
    <w:rsid w:val="00CE19FD"/>
    <w:rsid w:val="00CF0A54"/>
    <w:rsid w:val="00CF1F9E"/>
    <w:rsid w:val="00D0389E"/>
    <w:rsid w:val="00D05D65"/>
    <w:rsid w:val="00D074CC"/>
    <w:rsid w:val="00D1638C"/>
    <w:rsid w:val="00D16A43"/>
    <w:rsid w:val="00D207FC"/>
    <w:rsid w:val="00D24191"/>
    <w:rsid w:val="00D408A0"/>
    <w:rsid w:val="00D40A94"/>
    <w:rsid w:val="00D575D3"/>
    <w:rsid w:val="00D7372C"/>
    <w:rsid w:val="00D74348"/>
    <w:rsid w:val="00D74FDD"/>
    <w:rsid w:val="00D80007"/>
    <w:rsid w:val="00D82E38"/>
    <w:rsid w:val="00D86497"/>
    <w:rsid w:val="00DA4528"/>
    <w:rsid w:val="00DA55AE"/>
    <w:rsid w:val="00DB409F"/>
    <w:rsid w:val="00DD4401"/>
    <w:rsid w:val="00DD49B8"/>
    <w:rsid w:val="00DD4ECA"/>
    <w:rsid w:val="00DD57D8"/>
    <w:rsid w:val="00DF02A5"/>
    <w:rsid w:val="00DF296D"/>
    <w:rsid w:val="00E01FED"/>
    <w:rsid w:val="00E073C6"/>
    <w:rsid w:val="00E11710"/>
    <w:rsid w:val="00E13816"/>
    <w:rsid w:val="00E15299"/>
    <w:rsid w:val="00E15BFE"/>
    <w:rsid w:val="00E35AD3"/>
    <w:rsid w:val="00E43B1D"/>
    <w:rsid w:val="00E50B3D"/>
    <w:rsid w:val="00E56407"/>
    <w:rsid w:val="00E57F24"/>
    <w:rsid w:val="00E61F80"/>
    <w:rsid w:val="00E63641"/>
    <w:rsid w:val="00E752AA"/>
    <w:rsid w:val="00E771AB"/>
    <w:rsid w:val="00E81A73"/>
    <w:rsid w:val="00E8371A"/>
    <w:rsid w:val="00E83893"/>
    <w:rsid w:val="00E87B5C"/>
    <w:rsid w:val="00E922B7"/>
    <w:rsid w:val="00E9564B"/>
    <w:rsid w:val="00E97835"/>
    <w:rsid w:val="00EA0064"/>
    <w:rsid w:val="00EA0AE7"/>
    <w:rsid w:val="00EA6F50"/>
    <w:rsid w:val="00EB059A"/>
    <w:rsid w:val="00EB3391"/>
    <w:rsid w:val="00EB384C"/>
    <w:rsid w:val="00EB537C"/>
    <w:rsid w:val="00EC2048"/>
    <w:rsid w:val="00EE210E"/>
    <w:rsid w:val="00EE2368"/>
    <w:rsid w:val="00EF49AC"/>
    <w:rsid w:val="00EF5FAD"/>
    <w:rsid w:val="00EF6E2A"/>
    <w:rsid w:val="00F02E28"/>
    <w:rsid w:val="00F110D3"/>
    <w:rsid w:val="00F14EA4"/>
    <w:rsid w:val="00F1772C"/>
    <w:rsid w:val="00F33086"/>
    <w:rsid w:val="00F3484E"/>
    <w:rsid w:val="00F34FFD"/>
    <w:rsid w:val="00F361E1"/>
    <w:rsid w:val="00F50A94"/>
    <w:rsid w:val="00F568B6"/>
    <w:rsid w:val="00F56913"/>
    <w:rsid w:val="00F5714C"/>
    <w:rsid w:val="00F616C6"/>
    <w:rsid w:val="00F62EFA"/>
    <w:rsid w:val="00F71D7B"/>
    <w:rsid w:val="00F76094"/>
    <w:rsid w:val="00F77A66"/>
    <w:rsid w:val="00F90BE5"/>
    <w:rsid w:val="00F94374"/>
    <w:rsid w:val="00F96AF4"/>
    <w:rsid w:val="00F96BFF"/>
    <w:rsid w:val="00FA06C2"/>
    <w:rsid w:val="00FA56DC"/>
    <w:rsid w:val="00FB1336"/>
    <w:rsid w:val="00FB71E1"/>
    <w:rsid w:val="00FB7BAA"/>
    <w:rsid w:val="00FC5463"/>
    <w:rsid w:val="00FC6762"/>
    <w:rsid w:val="00FD27A3"/>
    <w:rsid w:val="00FE667B"/>
    <w:rsid w:val="00FF0AC0"/>
    <w:rsid w:val="00FF17D6"/>
    <w:rsid w:val="00FF4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D8"/>
    <w:pPr>
      <w:ind w:left="720"/>
      <w:contextualSpacing/>
    </w:pPr>
  </w:style>
  <w:style w:type="paragraph" w:styleId="FootnoteText">
    <w:name w:val="footnote text"/>
    <w:basedOn w:val="Normal"/>
    <w:link w:val="FootnoteTextChar"/>
    <w:uiPriority w:val="99"/>
    <w:unhideWhenUsed/>
    <w:rsid w:val="00DD57D8"/>
    <w:pPr>
      <w:spacing w:after="0" w:line="240" w:lineRule="auto"/>
    </w:pPr>
    <w:rPr>
      <w:sz w:val="20"/>
      <w:szCs w:val="20"/>
    </w:rPr>
  </w:style>
  <w:style w:type="character" w:customStyle="1" w:styleId="FootnoteTextChar">
    <w:name w:val="Footnote Text Char"/>
    <w:basedOn w:val="DefaultParagraphFont"/>
    <w:link w:val="FootnoteText"/>
    <w:uiPriority w:val="99"/>
    <w:rsid w:val="00DD57D8"/>
    <w:rPr>
      <w:sz w:val="20"/>
      <w:szCs w:val="20"/>
    </w:rPr>
  </w:style>
  <w:style w:type="character" w:styleId="FootnoteReference">
    <w:name w:val="footnote reference"/>
    <w:basedOn w:val="DefaultParagraphFont"/>
    <w:uiPriority w:val="99"/>
    <w:semiHidden/>
    <w:unhideWhenUsed/>
    <w:rsid w:val="00DD57D8"/>
    <w:rPr>
      <w:vertAlign w:val="superscript"/>
    </w:rPr>
  </w:style>
  <w:style w:type="character" w:customStyle="1" w:styleId="apple-style-span">
    <w:name w:val="apple-style-span"/>
    <w:basedOn w:val="DefaultParagraphFont"/>
    <w:rsid w:val="00783D7C"/>
  </w:style>
  <w:style w:type="character" w:customStyle="1" w:styleId="apple-converted-space">
    <w:name w:val="apple-converted-space"/>
    <w:basedOn w:val="DefaultParagraphFont"/>
    <w:rsid w:val="00783D7C"/>
  </w:style>
  <w:style w:type="character" w:styleId="Hyperlink">
    <w:name w:val="Hyperlink"/>
    <w:basedOn w:val="DefaultParagraphFont"/>
    <w:uiPriority w:val="99"/>
    <w:unhideWhenUsed/>
    <w:rsid w:val="00545EA4"/>
    <w:rPr>
      <w:color w:val="0000FF"/>
      <w:u w:val="single"/>
    </w:rPr>
  </w:style>
  <w:style w:type="paragraph" w:styleId="Header">
    <w:name w:val="header"/>
    <w:basedOn w:val="Normal"/>
    <w:link w:val="HeaderChar"/>
    <w:uiPriority w:val="99"/>
    <w:unhideWhenUsed/>
    <w:rsid w:val="00CB2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8F"/>
  </w:style>
  <w:style w:type="paragraph" w:styleId="Footer">
    <w:name w:val="footer"/>
    <w:basedOn w:val="Normal"/>
    <w:link w:val="FooterChar"/>
    <w:uiPriority w:val="99"/>
    <w:unhideWhenUsed/>
    <w:rsid w:val="00CB2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8F"/>
  </w:style>
</w:styles>
</file>

<file path=word/webSettings.xml><?xml version="1.0" encoding="utf-8"?>
<w:webSettings xmlns:r="http://schemas.openxmlformats.org/officeDocument/2006/relationships" xmlns:w="http://schemas.openxmlformats.org/wordprocessingml/2006/main">
  <w:divs>
    <w:div w:id="338123475">
      <w:bodyDiv w:val="1"/>
      <w:marLeft w:val="0"/>
      <w:marRight w:val="0"/>
      <w:marTop w:val="0"/>
      <w:marBottom w:val="0"/>
      <w:divBdr>
        <w:top w:val="none" w:sz="0" w:space="0" w:color="auto"/>
        <w:left w:val="none" w:sz="0" w:space="0" w:color="auto"/>
        <w:bottom w:val="none" w:sz="0" w:space="0" w:color="auto"/>
        <w:right w:val="none" w:sz="0" w:space="0" w:color="auto"/>
      </w:divBdr>
    </w:div>
    <w:div w:id="18671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simakalah.com/2012/02/media-dakwah-elektronik_248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elajarpsikologi.com/pengertian-kepercayaan-diri/" TargetMode="External"/><Relationship Id="rId4" Type="http://schemas.openxmlformats.org/officeDocument/2006/relationships/settings" Target="settings.xml"/><Relationship Id="rId9" Type="http://schemas.openxmlformats.org/officeDocument/2006/relationships/hyperlink" Target="http://belajarpsikologi.com/batasan-usia-remaj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iputro.com/2011/05/tahap-perkembangan-menurut-erikson-hur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D131-35C8-40F6-9ACA-B11F9194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29</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42</cp:revision>
  <cp:lastPrinted>2014-06-11T17:52:00Z</cp:lastPrinted>
  <dcterms:created xsi:type="dcterms:W3CDTF">2013-05-14T05:06:00Z</dcterms:created>
  <dcterms:modified xsi:type="dcterms:W3CDTF">2014-12-16T13:53:00Z</dcterms:modified>
</cp:coreProperties>
</file>