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D6" w:rsidRPr="00F07292" w:rsidRDefault="00A560D6" w:rsidP="00963FBD">
      <w:pPr>
        <w:tabs>
          <w:tab w:val="left" w:pos="7650"/>
        </w:tabs>
        <w:spacing w:after="0" w:line="480" w:lineRule="auto"/>
        <w:jc w:val="center"/>
        <w:rPr>
          <w:rFonts w:ascii="Times New Roman" w:hAnsi="Times New Roman" w:cs="Times New Roman"/>
          <w:b/>
          <w:sz w:val="24"/>
          <w:szCs w:val="24"/>
        </w:rPr>
      </w:pPr>
      <w:r w:rsidRPr="00F07292">
        <w:rPr>
          <w:rFonts w:ascii="Times New Roman" w:hAnsi="Times New Roman" w:cs="Times New Roman"/>
          <w:b/>
          <w:sz w:val="24"/>
          <w:szCs w:val="24"/>
        </w:rPr>
        <w:t>BAB II</w:t>
      </w:r>
    </w:p>
    <w:p w:rsidR="00A560D6" w:rsidRPr="00F07292" w:rsidRDefault="00E042F2" w:rsidP="00A560D6">
      <w:pPr>
        <w:tabs>
          <w:tab w:val="left" w:pos="7650"/>
        </w:tabs>
        <w:spacing w:after="0" w:line="480" w:lineRule="auto"/>
        <w:jc w:val="center"/>
        <w:rPr>
          <w:rFonts w:ascii="Times New Roman" w:hAnsi="Times New Roman" w:cs="Times New Roman"/>
          <w:b/>
          <w:sz w:val="24"/>
          <w:szCs w:val="24"/>
          <w:lang w:val="id-ID"/>
        </w:rPr>
      </w:pPr>
      <w:r w:rsidRPr="00F07292">
        <w:rPr>
          <w:rFonts w:ascii="Times New Roman" w:hAnsi="Times New Roman" w:cs="Times New Roman"/>
          <w:b/>
          <w:sz w:val="24"/>
          <w:szCs w:val="24"/>
          <w:lang w:val="id-ID"/>
        </w:rPr>
        <w:t>LANDASAN TEORITIS</w:t>
      </w:r>
    </w:p>
    <w:p w:rsidR="0089709E" w:rsidRPr="00F07292" w:rsidRDefault="0004743C" w:rsidP="002067E1">
      <w:pPr>
        <w:pStyle w:val="ListParagraph"/>
        <w:numPr>
          <w:ilvl w:val="0"/>
          <w:numId w:val="1"/>
        </w:numPr>
        <w:spacing w:line="360" w:lineRule="auto"/>
        <w:ind w:left="0" w:hanging="284"/>
        <w:rPr>
          <w:rFonts w:ascii="Times New Roman" w:hAnsi="Times New Roman" w:cs="Times New Roman"/>
          <w:b/>
          <w:sz w:val="24"/>
          <w:szCs w:val="24"/>
          <w:lang w:val="id-ID"/>
        </w:rPr>
      </w:pPr>
      <w:r w:rsidRPr="00F07292">
        <w:rPr>
          <w:rFonts w:ascii="Times New Roman" w:hAnsi="Times New Roman" w:cs="Times New Roman"/>
          <w:b/>
          <w:sz w:val="24"/>
          <w:szCs w:val="24"/>
          <w:lang w:val="id-ID"/>
        </w:rPr>
        <w:t xml:space="preserve">Deskripsi </w:t>
      </w:r>
      <w:r w:rsidR="0089709E" w:rsidRPr="00F07292">
        <w:rPr>
          <w:rFonts w:ascii="Times New Roman" w:hAnsi="Times New Roman" w:cs="Times New Roman"/>
          <w:b/>
          <w:sz w:val="24"/>
          <w:szCs w:val="24"/>
          <w:lang w:val="id-ID"/>
        </w:rPr>
        <w:t xml:space="preserve"> Hasil Belajar Pendidikan Agama Islam</w:t>
      </w:r>
    </w:p>
    <w:p w:rsidR="00D35D57" w:rsidRPr="00F07292" w:rsidRDefault="0089709E" w:rsidP="002067E1">
      <w:pPr>
        <w:pStyle w:val="ListParagraph"/>
        <w:numPr>
          <w:ilvl w:val="0"/>
          <w:numId w:val="17"/>
        </w:numPr>
        <w:tabs>
          <w:tab w:val="left" w:pos="7650"/>
        </w:tabs>
        <w:spacing w:after="0" w:line="480" w:lineRule="auto"/>
        <w:ind w:left="284" w:hanging="284"/>
        <w:jc w:val="both"/>
        <w:rPr>
          <w:rFonts w:ascii="Times New Roman" w:hAnsi="Times New Roman" w:cs="Times New Roman"/>
          <w:b/>
          <w:sz w:val="24"/>
          <w:szCs w:val="24"/>
        </w:rPr>
      </w:pPr>
      <w:r w:rsidRPr="00F07292">
        <w:rPr>
          <w:rFonts w:ascii="Times New Roman" w:hAnsi="Times New Roman" w:cs="Times New Roman"/>
          <w:b/>
          <w:sz w:val="24"/>
          <w:szCs w:val="24"/>
        </w:rPr>
        <w:t>Pengertian Hasil Belajar</w:t>
      </w:r>
    </w:p>
    <w:p w:rsidR="002D3CF7" w:rsidRPr="00F07292" w:rsidRDefault="00D35D57" w:rsidP="002D3CF7">
      <w:pPr>
        <w:pStyle w:val="ListParagraph"/>
        <w:tabs>
          <w:tab w:val="left" w:pos="7650"/>
        </w:tabs>
        <w:spacing w:after="0" w:line="480" w:lineRule="auto"/>
        <w:ind w:left="0" w:firstLine="709"/>
        <w:jc w:val="both"/>
        <w:rPr>
          <w:rStyle w:val="apple-style-span"/>
          <w:rFonts w:ascii="Times New Roman" w:hAnsi="Times New Roman" w:cs="Times New Roman"/>
          <w:color w:val="000000" w:themeColor="text1"/>
          <w:sz w:val="24"/>
          <w:szCs w:val="24"/>
          <w:lang w:val="id-ID"/>
        </w:rPr>
      </w:pPr>
      <w:proofErr w:type="gramStart"/>
      <w:r w:rsidRPr="00F07292">
        <w:rPr>
          <w:rFonts w:ascii="Times New Roman" w:eastAsia="Times New Roman" w:hAnsi="Times New Roman" w:cs="Times New Roman"/>
          <w:sz w:val="24"/>
          <w:szCs w:val="24"/>
        </w:rPr>
        <w:t>Masalah belajar adalah masalah bagi setiap manusia, dengan belajar manusia memperoleh keterampilan, kemampuan sehingga terbentuklah sikap dan bertambahlah ilmu pengetahuan.</w:t>
      </w:r>
      <w:proofErr w:type="gramEnd"/>
      <w:r w:rsidRPr="00F07292">
        <w:rPr>
          <w:rFonts w:ascii="Times New Roman" w:eastAsia="Times New Roman" w:hAnsi="Times New Roman" w:cs="Times New Roman"/>
          <w:sz w:val="24"/>
          <w:szCs w:val="24"/>
        </w:rPr>
        <w:t xml:space="preserve"> </w:t>
      </w:r>
      <w:r w:rsidR="008304C7" w:rsidRPr="00F07292">
        <w:rPr>
          <w:rStyle w:val="apple-style-span"/>
          <w:rFonts w:ascii="Times New Roman" w:hAnsi="Times New Roman" w:cs="Times New Roman"/>
          <w:color w:val="000000" w:themeColor="text1"/>
          <w:sz w:val="24"/>
          <w:szCs w:val="24"/>
          <w:lang w:val="id-ID"/>
        </w:rPr>
        <w:t>Belajar merupakan proses usaha yang dilakukan individu untuk memperoleh sesuatu perubahan tingkah laku yang secara keseluruhan sebagai hasil dari pengalaman itu sendiri dan interaksi dengan lingkungannya.</w:t>
      </w:r>
      <w:r w:rsidR="008304C7" w:rsidRPr="00F07292">
        <w:rPr>
          <w:rStyle w:val="FootnoteReference"/>
          <w:rFonts w:ascii="Times New Roman" w:hAnsi="Times New Roman" w:cs="Times New Roman"/>
          <w:color w:val="000000" w:themeColor="text1"/>
          <w:sz w:val="24"/>
          <w:szCs w:val="24"/>
          <w:lang w:val="id-ID"/>
        </w:rPr>
        <w:footnoteReference w:id="2"/>
      </w:r>
      <w:r w:rsidR="008304C7" w:rsidRPr="00F07292">
        <w:rPr>
          <w:rStyle w:val="apple-style-span"/>
          <w:rFonts w:ascii="Times New Roman" w:hAnsi="Times New Roman" w:cs="Times New Roman"/>
          <w:color w:val="000000" w:themeColor="text1"/>
          <w:sz w:val="24"/>
          <w:szCs w:val="24"/>
          <w:lang w:val="id-ID"/>
        </w:rPr>
        <w:t xml:space="preserve"> </w:t>
      </w:r>
      <w:r w:rsidR="000E64A5" w:rsidRPr="00F07292">
        <w:rPr>
          <w:rStyle w:val="apple-style-span"/>
          <w:rFonts w:ascii="Times New Roman" w:hAnsi="Times New Roman" w:cs="Times New Roman"/>
          <w:color w:val="000000" w:themeColor="text1"/>
          <w:sz w:val="24"/>
          <w:szCs w:val="24"/>
          <w:lang w:val="id-ID"/>
        </w:rPr>
        <w:t>Sedangkan hasil belajar didefeniskan oleh beberapa ahli dalam bidang pendidikan antara lain</w:t>
      </w:r>
      <w:r w:rsidR="002D3CF7" w:rsidRPr="00F07292">
        <w:rPr>
          <w:rStyle w:val="apple-style-span"/>
          <w:rFonts w:ascii="Times New Roman" w:hAnsi="Times New Roman" w:cs="Times New Roman"/>
          <w:color w:val="000000" w:themeColor="text1"/>
          <w:sz w:val="24"/>
          <w:szCs w:val="24"/>
          <w:lang w:val="id-ID"/>
        </w:rPr>
        <w:t>:</w:t>
      </w:r>
    </w:p>
    <w:p w:rsidR="00F24FAD" w:rsidRPr="00F07292" w:rsidRDefault="0089709E" w:rsidP="002D3CF7">
      <w:pPr>
        <w:pStyle w:val="ListParagraph"/>
        <w:numPr>
          <w:ilvl w:val="0"/>
          <w:numId w:val="29"/>
        </w:numPr>
        <w:tabs>
          <w:tab w:val="left" w:pos="7650"/>
        </w:tabs>
        <w:spacing w:after="0" w:line="480" w:lineRule="auto"/>
        <w:ind w:left="284" w:hanging="284"/>
        <w:jc w:val="both"/>
        <w:rPr>
          <w:rStyle w:val="apple-style-span"/>
          <w:rFonts w:ascii="Times New Roman" w:hAnsi="Times New Roman" w:cs="Times New Roman"/>
          <w:b/>
          <w:sz w:val="24"/>
          <w:szCs w:val="24"/>
          <w:lang w:val="id-ID"/>
        </w:rPr>
      </w:pPr>
      <w:r w:rsidRPr="00F07292">
        <w:rPr>
          <w:rStyle w:val="apple-style-span"/>
          <w:rFonts w:ascii="Times New Roman" w:hAnsi="Times New Roman" w:cs="Times New Roman"/>
          <w:color w:val="000000" w:themeColor="text1"/>
          <w:sz w:val="24"/>
          <w:szCs w:val="24"/>
        </w:rPr>
        <w:t>Menurut Nana Sudj</w:t>
      </w:r>
      <w:r w:rsidR="004F37D6" w:rsidRPr="00F07292">
        <w:rPr>
          <w:rStyle w:val="apple-style-span"/>
          <w:rFonts w:ascii="Times New Roman" w:hAnsi="Times New Roman" w:cs="Times New Roman"/>
          <w:color w:val="000000" w:themeColor="text1"/>
          <w:sz w:val="24"/>
          <w:szCs w:val="24"/>
        </w:rPr>
        <w:t xml:space="preserve">ana hasil belajar adalah </w:t>
      </w:r>
      <w:r w:rsidR="00F24FAD" w:rsidRPr="00F07292">
        <w:rPr>
          <w:rStyle w:val="apple-style-span"/>
          <w:rFonts w:ascii="Times New Roman" w:hAnsi="Times New Roman" w:cs="Times New Roman"/>
          <w:color w:val="000000" w:themeColor="text1"/>
          <w:sz w:val="24"/>
          <w:szCs w:val="24"/>
          <w:lang w:val="id-ID"/>
        </w:rPr>
        <w:t>kemampuan yang diperoleh melalui pengaruh-pengaruh lingkungan.</w:t>
      </w:r>
      <w:r w:rsidR="00F24FAD" w:rsidRPr="00F07292">
        <w:rPr>
          <w:rStyle w:val="FootnoteReference"/>
          <w:rFonts w:ascii="Times New Roman" w:hAnsi="Times New Roman" w:cs="Times New Roman"/>
          <w:color w:val="000000" w:themeColor="text1"/>
          <w:sz w:val="24"/>
          <w:szCs w:val="24"/>
          <w:lang w:val="id-ID"/>
        </w:rPr>
        <w:footnoteReference w:id="3"/>
      </w:r>
    </w:p>
    <w:p w:rsidR="00F24FAD" w:rsidRPr="00F07292" w:rsidRDefault="004F37D6" w:rsidP="00F24FAD">
      <w:pPr>
        <w:pStyle w:val="ListParagraph"/>
        <w:numPr>
          <w:ilvl w:val="0"/>
          <w:numId w:val="29"/>
        </w:numPr>
        <w:tabs>
          <w:tab w:val="left" w:pos="1215"/>
        </w:tabs>
        <w:spacing w:after="0" w:line="360" w:lineRule="auto"/>
        <w:ind w:left="284" w:hanging="284"/>
        <w:jc w:val="both"/>
        <w:rPr>
          <w:rStyle w:val="apple-style-span"/>
          <w:rFonts w:ascii="Times New Roman" w:hAnsi="Times New Roman" w:cs="Times New Roman"/>
          <w:color w:val="000000" w:themeColor="text1"/>
          <w:sz w:val="24"/>
          <w:szCs w:val="24"/>
          <w:lang w:val="id-ID"/>
        </w:rPr>
      </w:pPr>
      <w:r w:rsidRPr="00F07292">
        <w:rPr>
          <w:rStyle w:val="apple-style-span"/>
          <w:rFonts w:ascii="Times New Roman" w:hAnsi="Times New Roman" w:cs="Times New Roman"/>
          <w:color w:val="000000" w:themeColor="text1"/>
          <w:sz w:val="24"/>
          <w:szCs w:val="24"/>
          <w:lang w:val="id-ID"/>
        </w:rPr>
        <w:t>Abu Ahmadi</w:t>
      </w:r>
      <w:r w:rsidR="0089709E" w:rsidRPr="00F07292">
        <w:rPr>
          <w:rStyle w:val="apple-style-span"/>
          <w:rFonts w:ascii="Times New Roman" w:hAnsi="Times New Roman" w:cs="Times New Roman"/>
          <w:color w:val="000000" w:themeColor="text1"/>
          <w:sz w:val="24"/>
          <w:szCs w:val="24"/>
        </w:rPr>
        <w:t xml:space="preserve"> berpendapat bahwa hasil belajar adalah </w:t>
      </w:r>
      <w:r w:rsidRPr="00F07292">
        <w:rPr>
          <w:rStyle w:val="apple-style-span"/>
          <w:rFonts w:ascii="Times New Roman" w:hAnsi="Times New Roman" w:cs="Times New Roman"/>
          <w:color w:val="000000" w:themeColor="text1"/>
          <w:sz w:val="24"/>
          <w:szCs w:val="24"/>
          <w:lang w:val="id-ID"/>
        </w:rPr>
        <w:t>tingkat pencapaian siswa dalam proses pendidikan dalam jangka waktu tertentu yang dapat diketahui melalui tes hasil belajar.</w:t>
      </w:r>
      <w:r w:rsidRPr="00F07292">
        <w:rPr>
          <w:rStyle w:val="FootnoteReference"/>
          <w:rFonts w:ascii="Times New Roman" w:hAnsi="Times New Roman" w:cs="Times New Roman"/>
          <w:color w:val="000000" w:themeColor="text1"/>
          <w:sz w:val="24"/>
          <w:szCs w:val="24"/>
          <w:lang w:val="id-ID"/>
        </w:rPr>
        <w:footnoteReference w:id="4"/>
      </w:r>
      <w:r w:rsidR="0089709E" w:rsidRPr="00F07292">
        <w:rPr>
          <w:rStyle w:val="apple-style-span"/>
          <w:rFonts w:ascii="Times New Roman" w:hAnsi="Times New Roman" w:cs="Times New Roman"/>
          <w:color w:val="000000" w:themeColor="text1"/>
          <w:sz w:val="24"/>
          <w:szCs w:val="24"/>
        </w:rPr>
        <w:t xml:space="preserve"> </w:t>
      </w:r>
    </w:p>
    <w:p w:rsidR="004F37D6" w:rsidRPr="00F07292" w:rsidRDefault="00D35D57" w:rsidP="00F24FAD">
      <w:pPr>
        <w:pStyle w:val="ListParagraph"/>
        <w:numPr>
          <w:ilvl w:val="0"/>
          <w:numId w:val="29"/>
        </w:numPr>
        <w:tabs>
          <w:tab w:val="left" w:pos="1215"/>
        </w:tabs>
        <w:spacing w:after="0" w:line="360" w:lineRule="auto"/>
        <w:ind w:left="284" w:hanging="284"/>
        <w:jc w:val="both"/>
        <w:rPr>
          <w:rFonts w:ascii="Times New Roman" w:hAnsi="Times New Roman" w:cs="Times New Roman"/>
          <w:color w:val="000000" w:themeColor="text1"/>
          <w:sz w:val="24"/>
          <w:szCs w:val="24"/>
          <w:lang w:val="id-ID"/>
        </w:rPr>
      </w:pPr>
      <w:proofErr w:type="gramStart"/>
      <w:r w:rsidRPr="00F07292">
        <w:rPr>
          <w:rFonts w:ascii="Times New Roman" w:eastAsia="Times New Roman" w:hAnsi="Times New Roman" w:cs="Times New Roman"/>
          <w:sz w:val="24"/>
          <w:szCs w:val="24"/>
        </w:rPr>
        <w:t>Menurut</w:t>
      </w:r>
      <w:r w:rsidR="004F37D6" w:rsidRPr="00F07292">
        <w:rPr>
          <w:rFonts w:ascii="Times New Roman" w:eastAsia="Times New Roman" w:hAnsi="Times New Roman" w:cs="Times New Roman"/>
          <w:sz w:val="24"/>
          <w:szCs w:val="24"/>
          <w:lang w:val="id-ID"/>
        </w:rPr>
        <w:t xml:space="preserve"> </w:t>
      </w:r>
      <w:r w:rsidRPr="00F07292">
        <w:rPr>
          <w:rFonts w:ascii="Times New Roman" w:eastAsia="Times New Roman" w:hAnsi="Times New Roman" w:cs="Times New Roman"/>
          <w:sz w:val="24"/>
          <w:szCs w:val="24"/>
        </w:rPr>
        <w:t xml:space="preserve"> </w:t>
      </w:r>
      <w:r w:rsidR="004F37D6" w:rsidRPr="00F07292">
        <w:rPr>
          <w:rFonts w:ascii="Times New Roman" w:eastAsia="Times New Roman" w:hAnsi="Times New Roman" w:cs="Times New Roman"/>
          <w:sz w:val="24"/>
          <w:szCs w:val="24"/>
          <w:lang w:val="id-ID"/>
        </w:rPr>
        <w:t>Zainal</w:t>
      </w:r>
      <w:proofErr w:type="gramEnd"/>
      <w:r w:rsidR="004F37D6" w:rsidRPr="00F07292">
        <w:rPr>
          <w:rFonts w:ascii="Times New Roman" w:eastAsia="Times New Roman" w:hAnsi="Times New Roman" w:cs="Times New Roman"/>
          <w:sz w:val="24"/>
          <w:szCs w:val="24"/>
          <w:lang w:val="id-ID"/>
        </w:rPr>
        <w:t xml:space="preserve"> Arifin hasil belajar merupakan hasil dari suatu usaha, kemampuan dan sikap seseorang dalam menyelesaikan suatu hal dalam bidang pendidikan.</w:t>
      </w:r>
      <w:r w:rsidR="004F37D6" w:rsidRPr="00F07292">
        <w:rPr>
          <w:rStyle w:val="FootnoteReference"/>
          <w:rFonts w:ascii="Times New Roman" w:eastAsia="Times New Roman" w:hAnsi="Times New Roman" w:cs="Times New Roman"/>
          <w:sz w:val="24"/>
          <w:szCs w:val="24"/>
          <w:lang w:val="id-ID"/>
        </w:rPr>
        <w:footnoteReference w:id="5"/>
      </w:r>
    </w:p>
    <w:p w:rsidR="000E64A5" w:rsidRPr="00F07292" w:rsidRDefault="000E64A5" w:rsidP="000E64A5">
      <w:pPr>
        <w:pStyle w:val="ListParagraph"/>
        <w:tabs>
          <w:tab w:val="left" w:pos="1215"/>
        </w:tabs>
        <w:spacing w:after="0"/>
        <w:ind w:left="709"/>
        <w:jc w:val="both"/>
        <w:rPr>
          <w:rStyle w:val="apple-style-span"/>
          <w:rFonts w:ascii="Times New Roman" w:hAnsi="Times New Roman" w:cs="Times New Roman"/>
          <w:color w:val="000000" w:themeColor="text1"/>
          <w:sz w:val="24"/>
          <w:szCs w:val="24"/>
          <w:lang w:val="id-ID"/>
        </w:rPr>
      </w:pPr>
    </w:p>
    <w:p w:rsidR="0089709E" w:rsidRPr="00F07292" w:rsidRDefault="0089709E" w:rsidP="0089709E">
      <w:pPr>
        <w:pStyle w:val="ListParagraph"/>
        <w:tabs>
          <w:tab w:val="left" w:pos="1215"/>
        </w:tabs>
        <w:spacing w:after="0" w:line="480" w:lineRule="auto"/>
        <w:ind w:left="0" w:firstLine="709"/>
        <w:jc w:val="both"/>
        <w:rPr>
          <w:rStyle w:val="apple-style-span"/>
          <w:rFonts w:ascii="Times New Roman" w:hAnsi="Times New Roman" w:cs="Times New Roman"/>
          <w:color w:val="000000" w:themeColor="text1"/>
          <w:sz w:val="24"/>
          <w:szCs w:val="24"/>
        </w:rPr>
      </w:pPr>
      <w:proofErr w:type="gramStart"/>
      <w:r w:rsidRPr="00F07292">
        <w:rPr>
          <w:rStyle w:val="apple-style-span"/>
          <w:rFonts w:ascii="Times New Roman" w:hAnsi="Times New Roman" w:cs="Times New Roman"/>
          <w:color w:val="000000" w:themeColor="text1"/>
          <w:sz w:val="24"/>
          <w:szCs w:val="24"/>
        </w:rPr>
        <w:t xml:space="preserve">Hasil belajar dapat dilihat </w:t>
      </w:r>
      <w:r w:rsidR="002D3CF7" w:rsidRPr="00F07292">
        <w:rPr>
          <w:rStyle w:val="apple-style-span"/>
          <w:rFonts w:ascii="Times New Roman" w:hAnsi="Times New Roman" w:cs="Times New Roman"/>
          <w:color w:val="000000" w:themeColor="text1"/>
          <w:sz w:val="24"/>
          <w:szCs w:val="24"/>
        </w:rPr>
        <w:t>dari hasil nilai ulangan harian</w:t>
      </w:r>
      <w:r w:rsidR="002D3CF7" w:rsidRPr="00F07292">
        <w:rPr>
          <w:rStyle w:val="apple-style-span"/>
          <w:rFonts w:ascii="Times New Roman" w:hAnsi="Times New Roman" w:cs="Times New Roman"/>
          <w:color w:val="000000" w:themeColor="text1"/>
          <w:sz w:val="24"/>
          <w:szCs w:val="24"/>
          <w:lang w:val="id-ID"/>
        </w:rPr>
        <w:t xml:space="preserve"> </w:t>
      </w:r>
      <w:r w:rsidRPr="00F07292">
        <w:rPr>
          <w:rStyle w:val="apple-style-span"/>
          <w:rFonts w:ascii="Times New Roman" w:hAnsi="Times New Roman" w:cs="Times New Roman"/>
          <w:color w:val="000000" w:themeColor="text1"/>
          <w:sz w:val="24"/>
          <w:szCs w:val="24"/>
        </w:rPr>
        <w:t>(formatif)</w:t>
      </w:r>
      <w:r w:rsidR="002D3CF7" w:rsidRPr="00F07292">
        <w:rPr>
          <w:rStyle w:val="apple-style-span"/>
          <w:rFonts w:ascii="Times New Roman" w:hAnsi="Times New Roman" w:cs="Times New Roman"/>
          <w:color w:val="000000" w:themeColor="text1"/>
          <w:sz w:val="24"/>
          <w:szCs w:val="24"/>
        </w:rPr>
        <w:t>, nilai ulangan tengah semester</w:t>
      </w:r>
      <w:r w:rsidR="002D3CF7" w:rsidRPr="00F07292">
        <w:rPr>
          <w:rStyle w:val="apple-style-span"/>
          <w:rFonts w:ascii="Times New Roman" w:hAnsi="Times New Roman" w:cs="Times New Roman"/>
          <w:color w:val="000000" w:themeColor="text1"/>
          <w:sz w:val="24"/>
          <w:szCs w:val="24"/>
          <w:lang w:val="id-ID"/>
        </w:rPr>
        <w:t xml:space="preserve"> </w:t>
      </w:r>
      <w:r w:rsidRPr="00F07292">
        <w:rPr>
          <w:rStyle w:val="apple-style-span"/>
          <w:rFonts w:ascii="Times New Roman" w:hAnsi="Times New Roman" w:cs="Times New Roman"/>
          <w:color w:val="000000" w:themeColor="text1"/>
          <w:sz w:val="24"/>
          <w:szCs w:val="24"/>
        </w:rPr>
        <w:t>(sub forma</w:t>
      </w:r>
      <w:r w:rsidR="002D3CF7" w:rsidRPr="00F07292">
        <w:rPr>
          <w:rStyle w:val="apple-style-span"/>
          <w:rFonts w:ascii="Times New Roman" w:hAnsi="Times New Roman" w:cs="Times New Roman"/>
          <w:color w:val="000000" w:themeColor="text1"/>
          <w:sz w:val="24"/>
          <w:szCs w:val="24"/>
        </w:rPr>
        <w:t>tif) dan nilai ulangan semester</w:t>
      </w:r>
      <w:r w:rsidR="002D3CF7" w:rsidRPr="00F07292">
        <w:rPr>
          <w:rStyle w:val="apple-style-span"/>
          <w:rFonts w:ascii="Times New Roman" w:hAnsi="Times New Roman" w:cs="Times New Roman"/>
          <w:color w:val="000000" w:themeColor="text1"/>
          <w:sz w:val="24"/>
          <w:szCs w:val="24"/>
          <w:lang w:val="id-ID"/>
        </w:rPr>
        <w:t xml:space="preserve"> </w:t>
      </w:r>
      <w:r w:rsidRPr="00F07292">
        <w:rPr>
          <w:rStyle w:val="apple-style-span"/>
          <w:rFonts w:ascii="Times New Roman" w:hAnsi="Times New Roman" w:cs="Times New Roman"/>
          <w:color w:val="000000" w:themeColor="text1"/>
          <w:sz w:val="24"/>
          <w:szCs w:val="24"/>
        </w:rPr>
        <w:t>(sumatif).</w:t>
      </w:r>
      <w:proofErr w:type="gramEnd"/>
      <w:r w:rsidRPr="00F07292">
        <w:rPr>
          <w:rStyle w:val="apple-style-span"/>
          <w:rFonts w:ascii="Times New Roman" w:hAnsi="Times New Roman" w:cs="Times New Roman"/>
          <w:color w:val="000000" w:themeColor="text1"/>
          <w:sz w:val="24"/>
          <w:szCs w:val="24"/>
        </w:rPr>
        <w:t xml:space="preserve"> </w:t>
      </w:r>
      <w:proofErr w:type="gramStart"/>
      <w:r w:rsidRPr="00F07292">
        <w:rPr>
          <w:rStyle w:val="apple-style-span"/>
          <w:rFonts w:ascii="Times New Roman" w:hAnsi="Times New Roman" w:cs="Times New Roman"/>
          <w:color w:val="000000" w:themeColor="text1"/>
          <w:sz w:val="24"/>
          <w:szCs w:val="24"/>
        </w:rPr>
        <w:t xml:space="preserve">Dalam </w:t>
      </w:r>
      <w:r w:rsidRPr="00F07292">
        <w:rPr>
          <w:rStyle w:val="apple-style-span"/>
          <w:rFonts w:ascii="Times New Roman" w:hAnsi="Times New Roman" w:cs="Times New Roman"/>
          <w:color w:val="000000" w:themeColor="text1"/>
          <w:sz w:val="24"/>
          <w:szCs w:val="24"/>
        </w:rPr>
        <w:lastRenderedPageBreak/>
        <w:t>penelitian tindakan kelas ini, yang dimaksud hasil belajar siswa adalah hasil nilai ulangan harian yang diperoleh siswa dalam mata pelajaran Pendidikan Agama Islam</w:t>
      </w:r>
      <w:r w:rsidR="002D3CF7" w:rsidRPr="00F07292">
        <w:rPr>
          <w:rStyle w:val="apple-style-span"/>
          <w:rFonts w:ascii="Times New Roman" w:hAnsi="Times New Roman" w:cs="Times New Roman"/>
          <w:color w:val="000000" w:themeColor="text1"/>
          <w:sz w:val="24"/>
          <w:szCs w:val="24"/>
          <w:lang w:val="id-ID"/>
        </w:rPr>
        <w:t xml:space="preserve"> (PAI)</w:t>
      </w:r>
      <w:r w:rsidRPr="00F07292">
        <w:rPr>
          <w:rStyle w:val="apple-style-span"/>
          <w:rFonts w:ascii="Times New Roman" w:hAnsi="Times New Roman" w:cs="Times New Roman"/>
          <w:color w:val="000000" w:themeColor="text1"/>
          <w:sz w:val="24"/>
          <w:szCs w:val="24"/>
        </w:rPr>
        <w:t>.</w:t>
      </w:r>
      <w:proofErr w:type="gramEnd"/>
      <w:r w:rsidRPr="00F07292">
        <w:rPr>
          <w:rStyle w:val="apple-style-span"/>
          <w:rFonts w:ascii="Times New Roman" w:hAnsi="Times New Roman" w:cs="Times New Roman"/>
          <w:color w:val="000000" w:themeColor="text1"/>
          <w:sz w:val="24"/>
          <w:szCs w:val="24"/>
        </w:rPr>
        <w:t xml:space="preserve"> </w:t>
      </w:r>
      <w:r w:rsidR="00727C77" w:rsidRPr="00F07292">
        <w:rPr>
          <w:rStyle w:val="apple-style-span"/>
          <w:rFonts w:ascii="Times New Roman" w:hAnsi="Times New Roman" w:cs="Times New Roman"/>
          <w:color w:val="000000" w:themeColor="text1"/>
          <w:sz w:val="24"/>
          <w:szCs w:val="24"/>
        </w:rPr>
        <w:t xml:space="preserve">Ulangan </w:t>
      </w:r>
      <w:r w:rsidRPr="00F07292">
        <w:rPr>
          <w:rStyle w:val="apple-style-span"/>
          <w:rFonts w:ascii="Times New Roman" w:hAnsi="Times New Roman" w:cs="Times New Roman"/>
          <w:color w:val="000000" w:themeColor="text1"/>
          <w:sz w:val="24"/>
          <w:szCs w:val="24"/>
        </w:rPr>
        <w:t>harian dilakukan setiap selesai proses pembelajaran dalam satuan bahasan atau kompete</w:t>
      </w:r>
      <w:r w:rsidR="00727C77" w:rsidRPr="00F07292">
        <w:rPr>
          <w:rStyle w:val="apple-style-span"/>
          <w:rFonts w:ascii="Times New Roman" w:hAnsi="Times New Roman" w:cs="Times New Roman"/>
          <w:color w:val="000000" w:themeColor="text1"/>
          <w:sz w:val="24"/>
          <w:szCs w:val="24"/>
        </w:rPr>
        <w:t>nsi tertentu</w:t>
      </w:r>
      <w:r w:rsidR="00727C77" w:rsidRPr="00F07292">
        <w:rPr>
          <w:rStyle w:val="apple-style-span"/>
          <w:rFonts w:ascii="Times New Roman" w:hAnsi="Times New Roman" w:cs="Times New Roman"/>
          <w:color w:val="000000" w:themeColor="text1"/>
          <w:sz w:val="24"/>
          <w:szCs w:val="24"/>
          <w:lang w:val="id-ID"/>
        </w:rPr>
        <w:t>,</w:t>
      </w:r>
      <w:r w:rsidRPr="00F07292">
        <w:rPr>
          <w:rStyle w:val="apple-style-span"/>
          <w:rFonts w:ascii="Times New Roman" w:hAnsi="Times New Roman" w:cs="Times New Roman"/>
          <w:color w:val="000000" w:themeColor="text1"/>
          <w:sz w:val="24"/>
          <w:szCs w:val="24"/>
        </w:rPr>
        <w:t xml:space="preserve"> terdiri dari seperangkat soal yang harus dijawab para peserta didik, dan tugas-tugas terstruktur yang berkaitan dengan konsep yang sedang dibahas. </w:t>
      </w:r>
      <w:proofErr w:type="gramStart"/>
      <w:r w:rsidRPr="00F07292">
        <w:rPr>
          <w:rStyle w:val="apple-style-span"/>
          <w:rFonts w:ascii="Times New Roman" w:hAnsi="Times New Roman" w:cs="Times New Roman"/>
          <w:color w:val="000000" w:themeColor="text1"/>
          <w:sz w:val="24"/>
          <w:szCs w:val="24"/>
        </w:rPr>
        <w:t>Ulangan harian minimal dilakukan tiga kali dalam setiap semester.</w:t>
      </w:r>
      <w:proofErr w:type="gramEnd"/>
      <w:r w:rsidRPr="00F07292">
        <w:rPr>
          <w:rStyle w:val="apple-style-span"/>
          <w:rFonts w:ascii="Times New Roman" w:hAnsi="Times New Roman" w:cs="Times New Roman"/>
          <w:color w:val="000000" w:themeColor="text1"/>
          <w:sz w:val="24"/>
          <w:szCs w:val="24"/>
        </w:rPr>
        <w:t xml:space="preserve"> </w:t>
      </w:r>
      <w:proofErr w:type="gramStart"/>
      <w:r w:rsidRPr="00F07292">
        <w:rPr>
          <w:rStyle w:val="apple-style-span"/>
          <w:rFonts w:ascii="Times New Roman" w:hAnsi="Times New Roman" w:cs="Times New Roman"/>
          <w:color w:val="000000" w:themeColor="text1"/>
          <w:sz w:val="24"/>
          <w:szCs w:val="24"/>
        </w:rPr>
        <w:t>Tujuan ulangan harian untuk memperbaiki modul dan program pembelajaran serta sebagai bahan pertimbangan dalam memberikan nilai bagi para peserta didik.</w:t>
      </w:r>
      <w:proofErr w:type="gramEnd"/>
    </w:p>
    <w:p w:rsidR="0089709E" w:rsidRPr="00F07292" w:rsidRDefault="0089709E" w:rsidP="0089709E">
      <w:pPr>
        <w:pStyle w:val="ListParagraph"/>
        <w:tabs>
          <w:tab w:val="left" w:pos="1215"/>
        </w:tabs>
        <w:spacing w:after="0" w:line="480" w:lineRule="auto"/>
        <w:ind w:left="0" w:firstLine="709"/>
        <w:jc w:val="both"/>
        <w:rPr>
          <w:rStyle w:val="apple-style-span"/>
          <w:rFonts w:ascii="Times New Roman" w:hAnsi="Times New Roman" w:cs="Times New Roman"/>
          <w:color w:val="000000" w:themeColor="text1"/>
          <w:sz w:val="24"/>
          <w:szCs w:val="24"/>
        </w:rPr>
      </w:pPr>
      <w:proofErr w:type="gramStart"/>
      <w:r w:rsidRPr="00F07292">
        <w:rPr>
          <w:rStyle w:val="apple-style-span"/>
          <w:rFonts w:ascii="Times New Roman" w:hAnsi="Times New Roman" w:cs="Times New Roman"/>
          <w:color w:val="000000" w:themeColor="text1"/>
          <w:sz w:val="24"/>
          <w:szCs w:val="24"/>
        </w:rPr>
        <w:t>Hasil belajar dapat juga diartikan sebagai hasil dari suatu interaksi belajar dan tindak mengajar.</w:t>
      </w:r>
      <w:proofErr w:type="gramEnd"/>
      <w:r w:rsidRPr="00F07292">
        <w:rPr>
          <w:rStyle w:val="apple-style-span"/>
          <w:rFonts w:ascii="Times New Roman" w:hAnsi="Times New Roman" w:cs="Times New Roman"/>
          <w:color w:val="000000" w:themeColor="text1"/>
          <w:sz w:val="24"/>
          <w:szCs w:val="24"/>
        </w:rPr>
        <w:t xml:space="preserve"> Dari sisi guru tindak mengajar diakhiri dengan pro</w:t>
      </w:r>
      <w:r w:rsidR="00A00B3A" w:rsidRPr="00F07292">
        <w:rPr>
          <w:rStyle w:val="apple-style-span"/>
          <w:rFonts w:ascii="Times New Roman" w:hAnsi="Times New Roman" w:cs="Times New Roman"/>
          <w:color w:val="000000" w:themeColor="text1"/>
          <w:sz w:val="24"/>
          <w:szCs w:val="24"/>
        </w:rPr>
        <w:t>ses evaluasi hasil belajar</w:t>
      </w:r>
      <w:r w:rsidR="00A00B3A" w:rsidRPr="00F07292">
        <w:rPr>
          <w:rStyle w:val="apple-style-span"/>
          <w:rFonts w:ascii="Times New Roman" w:hAnsi="Times New Roman" w:cs="Times New Roman"/>
          <w:color w:val="000000" w:themeColor="text1"/>
          <w:sz w:val="24"/>
          <w:szCs w:val="24"/>
          <w:lang w:val="id-ID"/>
        </w:rPr>
        <w:t xml:space="preserve"> dan</w:t>
      </w:r>
      <w:r w:rsidR="00A00B3A" w:rsidRPr="00F07292">
        <w:rPr>
          <w:rStyle w:val="apple-style-span"/>
          <w:rFonts w:ascii="Times New Roman" w:hAnsi="Times New Roman" w:cs="Times New Roman"/>
          <w:color w:val="000000" w:themeColor="text1"/>
          <w:sz w:val="24"/>
          <w:szCs w:val="24"/>
        </w:rPr>
        <w:t xml:space="preserve"> </w:t>
      </w:r>
      <w:r w:rsidRPr="00F07292">
        <w:rPr>
          <w:rStyle w:val="apple-style-span"/>
          <w:rFonts w:ascii="Times New Roman" w:hAnsi="Times New Roman" w:cs="Times New Roman"/>
          <w:color w:val="000000" w:themeColor="text1"/>
          <w:sz w:val="24"/>
          <w:szCs w:val="24"/>
        </w:rPr>
        <w:t xml:space="preserve">sisi siswa hasil belajar merupakan puncak proses belajar yang merupakan bukti dari usaha yang telah dilakukan. </w:t>
      </w:r>
    </w:p>
    <w:p w:rsidR="0089709E" w:rsidRPr="00F07292" w:rsidRDefault="0089709E" w:rsidP="0089709E">
      <w:pPr>
        <w:pStyle w:val="ListParagraph"/>
        <w:tabs>
          <w:tab w:val="left" w:pos="7650"/>
        </w:tabs>
        <w:spacing w:after="0" w:line="480" w:lineRule="auto"/>
        <w:ind w:left="0" w:firstLine="709"/>
        <w:jc w:val="both"/>
        <w:rPr>
          <w:rFonts w:ascii="Times New Roman" w:hAnsi="Times New Roman" w:cs="Times New Roman"/>
          <w:sz w:val="24"/>
          <w:szCs w:val="24"/>
        </w:rPr>
      </w:pPr>
      <w:r w:rsidRPr="00F07292">
        <w:rPr>
          <w:rFonts w:ascii="Times New Roman" w:hAnsi="Times New Roman" w:cs="Times New Roman"/>
          <w:sz w:val="24"/>
          <w:szCs w:val="24"/>
        </w:rPr>
        <w:t>Jika hasil belajar diartikan sebagai kemampuan yang dimiliki siswa setelah ia</w:t>
      </w:r>
      <w:r w:rsidR="00A00B3A" w:rsidRPr="00F07292">
        <w:rPr>
          <w:rFonts w:ascii="Times New Roman" w:hAnsi="Times New Roman" w:cs="Times New Roman"/>
          <w:sz w:val="24"/>
          <w:szCs w:val="24"/>
        </w:rPr>
        <w:t xml:space="preserve"> menerima pengalaman belajarnya</w:t>
      </w:r>
      <w:r w:rsidR="00A00B3A" w:rsidRPr="00F07292">
        <w:rPr>
          <w:rFonts w:ascii="Times New Roman" w:hAnsi="Times New Roman" w:cs="Times New Roman"/>
          <w:sz w:val="24"/>
          <w:szCs w:val="24"/>
          <w:lang w:val="id-ID"/>
        </w:rPr>
        <w:t>,</w:t>
      </w:r>
      <w:r w:rsidRPr="00F07292">
        <w:rPr>
          <w:rFonts w:ascii="Times New Roman" w:hAnsi="Times New Roman" w:cs="Times New Roman"/>
          <w:sz w:val="24"/>
          <w:szCs w:val="24"/>
        </w:rPr>
        <w:t xml:space="preserve"> </w:t>
      </w:r>
      <w:proofErr w:type="gramStart"/>
      <w:r w:rsidR="00A00B3A" w:rsidRPr="00F07292">
        <w:rPr>
          <w:rFonts w:ascii="Times New Roman" w:hAnsi="Times New Roman" w:cs="Times New Roman"/>
          <w:sz w:val="24"/>
          <w:szCs w:val="24"/>
        </w:rPr>
        <w:t xml:space="preserve">maka  </w:t>
      </w:r>
      <w:r w:rsidRPr="00F07292">
        <w:rPr>
          <w:rFonts w:ascii="Times New Roman" w:hAnsi="Times New Roman" w:cs="Times New Roman"/>
          <w:sz w:val="24"/>
          <w:szCs w:val="24"/>
        </w:rPr>
        <w:t>hasil</w:t>
      </w:r>
      <w:proofErr w:type="gramEnd"/>
      <w:r w:rsidRPr="00F07292">
        <w:rPr>
          <w:rFonts w:ascii="Times New Roman" w:hAnsi="Times New Roman" w:cs="Times New Roman"/>
          <w:sz w:val="24"/>
          <w:szCs w:val="24"/>
        </w:rPr>
        <w:t xml:space="preserve"> belajar Pendidikan Agama Islam adalah nilai keberhasilan belajar Pendidikan Agama Islam seseorang setelah ia mengalami proses belajar dalam satu waktu tertentu.</w:t>
      </w:r>
      <w:r w:rsidRPr="00F07292">
        <w:rPr>
          <w:rStyle w:val="FootnoteReference"/>
          <w:rFonts w:ascii="Times New Roman" w:hAnsi="Times New Roman" w:cs="Times New Roman"/>
          <w:sz w:val="24"/>
          <w:szCs w:val="24"/>
        </w:rPr>
        <w:footnoteReference w:id="6"/>
      </w:r>
    </w:p>
    <w:p w:rsidR="0089709E" w:rsidRPr="00F07292" w:rsidRDefault="0089709E" w:rsidP="002067E1">
      <w:pPr>
        <w:pStyle w:val="ListParagraph"/>
        <w:numPr>
          <w:ilvl w:val="0"/>
          <w:numId w:val="17"/>
        </w:numPr>
        <w:tabs>
          <w:tab w:val="left" w:pos="7650"/>
        </w:tabs>
        <w:spacing w:after="0" w:line="480" w:lineRule="auto"/>
        <w:ind w:left="284" w:hanging="284"/>
        <w:jc w:val="both"/>
        <w:rPr>
          <w:rFonts w:ascii="Times New Roman" w:hAnsi="Times New Roman" w:cs="Times New Roman"/>
          <w:b/>
          <w:sz w:val="24"/>
          <w:szCs w:val="24"/>
        </w:rPr>
      </w:pPr>
      <w:r w:rsidRPr="00F07292">
        <w:rPr>
          <w:rFonts w:ascii="Times New Roman" w:hAnsi="Times New Roman" w:cs="Times New Roman"/>
          <w:b/>
          <w:sz w:val="24"/>
          <w:szCs w:val="24"/>
        </w:rPr>
        <w:t>Faktor-Faktor yang Mempengaruhi Hasil Belajar</w:t>
      </w:r>
    </w:p>
    <w:p w:rsidR="0089709E" w:rsidRPr="00F07292" w:rsidRDefault="0089709E" w:rsidP="0004743C">
      <w:pPr>
        <w:pStyle w:val="ListParagraph"/>
        <w:tabs>
          <w:tab w:val="left" w:pos="7650"/>
        </w:tabs>
        <w:spacing w:after="0" w:line="480" w:lineRule="auto"/>
        <w:ind w:left="0" w:firstLine="709"/>
        <w:jc w:val="both"/>
        <w:rPr>
          <w:rFonts w:ascii="Times New Roman" w:hAnsi="Times New Roman" w:cs="Times New Roman"/>
          <w:sz w:val="24"/>
          <w:szCs w:val="24"/>
          <w:lang w:val="id-ID"/>
        </w:rPr>
      </w:pPr>
      <w:proofErr w:type="gramStart"/>
      <w:r w:rsidRPr="00F07292">
        <w:rPr>
          <w:rFonts w:ascii="Times New Roman" w:hAnsi="Times New Roman" w:cs="Times New Roman"/>
          <w:sz w:val="24"/>
          <w:szCs w:val="24"/>
        </w:rPr>
        <w:t>Berhasil atau tidaknya seseorang dalam pencapaian hasil belajar disebabkan oleh banyak faktor, baik yang berasal dari dalam diri siswa maupun yang berasal dari luar dirinya.</w:t>
      </w:r>
      <w:proofErr w:type="gramEnd"/>
    </w:p>
    <w:p w:rsidR="00A00B3A" w:rsidRPr="00F07292" w:rsidRDefault="00A00B3A" w:rsidP="0004743C">
      <w:pPr>
        <w:pStyle w:val="ListParagraph"/>
        <w:tabs>
          <w:tab w:val="left" w:pos="7650"/>
        </w:tabs>
        <w:spacing w:after="0" w:line="480" w:lineRule="auto"/>
        <w:ind w:left="0" w:firstLine="709"/>
        <w:jc w:val="both"/>
        <w:rPr>
          <w:rFonts w:ascii="Times New Roman" w:hAnsi="Times New Roman" w:cs="Times New Roman"/>
          <w:sz w:val="24"/>
          <w:szCs w:val="24"/>
          <w:lang w:val="id-ID"/>
        </w:rPr>
      </w:pPr>
      <w:r w:rsidRPr="00F07292">
        <w:rPr>
          <w:rFonts w:ascii="Times New Roman" w:hAnsi="Times New Roman" w:cs="Times New Roman"/>
          <w:sz w:val="24"/>
          <w:szCs w:val="24"/>
          <w:lang w:val="id-ID"/>
        </w:rPr>
        <w:lastRenderedPageBreak/>
        <w:t>Menurut Muhibin Syah, faktor-faktor yang mempengaruhi hasil belajar adalah:</w:t>
      </w:r>
    </w:p>
    <w:p w:rsidR="0089709E" w:rsidRPr="00F07292" w:rsidRDefault="0089709E" w:rsidP="002D3CF7">
      <w:pPr>
        <w:pStyle w:val="ListParagraph"/>
        <w:numPr>
          <w:ilvl w:val="0"/>
          <w:numId w:val="18"/>
        </w:numPr>
        <w:tabs>
          <w:tab w:val="left" w:pos="7650"/>
        </w:tabs>
        <w:spacing w:after="0"/>
        <w:ind w:left="851" w:hanging="284"/>
        <w:jc w:val="both"/>
        <w:rPr>
          <w:rFonts w:ascii="Times New Roman" w:hAnsi="Times New Roman" w:cs="Times New Roman"/>
          <w:sz w:val="24"/>
          <w:szCs w:val="24"/>
        </w:rPr>
      </w:pPr>
      <w:r w:rsidRPr="00F07292">
        <w:rPr>
          <w:rFonts w:ascii="Times New Roman" w:hAnsi="Times New Roman" w:cs="Times New Roman"/>
          <w:sz w:val="24"/>
          <w:szCs w:val="24"/>
        </w:rPr>
        <w:t>Faktor inte</w:t>
      </w:r>
      <w:r w:rsidR="002229AF" w:rsidRPr="00F07292">
        <w:rPr>
          <w:rFonts w:ascii="Times New Roman" w:hAnsi="Times New Roman" w:cs="Times New Roman"/>
          <w:sz w:val="24"/>
          <w:szCs w:val="24"/>
        </w:rPr>
        <w:t xml:space="preserve">rnal (dari dalam diri siswa), </w:t>
      </w:r>
      <w:r w:rsidR="002229AF" w:rsidRPr="00F07292">
        <w:rPr>
          <w:rFonts w:ascii="Times New Roman" w:hAnsi="Times New Roman" w:cs="Times New Roman"/>
          <w:sz w:val="24"/>
          <w:szCs w:val="24"/>
          <w:lang w:val="id-ID"/>
        </w:rPr>
        <w:t>yakni keadaan/kondisi jasmani dan rohani siswa.</w:t>
      </w:r>
      <w:r w:rsidRPr="00F07292">
        <w:rPr>
          <w:rFonts w:ascii="Times New Roman" w:hAnsi="Times New Roman" w:cs="Times New Roman"/>
          <w:sz w:val="24"/>
          <w:szCs w:val="24"/>
        </w:rPr>
        <w:t xml:space="preserve"> </w:t>
      </w:r>
    </w:p>
    <w:p w:rsidR="0089709E" w:rsidRPr="00F07292" w:rsidRDefault="0089709E" w:rsidP="002D3CF7">
      <w:pPr>
        <w:pStyle w:val="ListParagraph"/>
        <w:numPr>
          <w:ilvl w:val="0"/>
          <w:numId w:val="18"/>
        </w:numPr>
        <w:tabs>
          <w:tab w:val="left" w:pos="7650"/>
        </w:tabs>
        <w:spacing w:after="0"/>
        <w:ind w:left="851" w:hanging="284"/>
        <w:jc w:val="both"/>
        <w:rPr>
          <w:rFonts w:ascii="Times New Roman" w:hAnsi="Times New Roman" w:cs="Times New Roman"/>
          <w:sz w:val="24"/>
          <w:szCs w:val="24"/>
        </w:rPr>
      </w:pPr>
      <w:r w:rsidRPr="00F07292">
        <w:rPr>
          <w:rFonts w:ascii="Times New Roman" w:hAnsi="Times New Roman" w:cs="Times New Roman"/>
          <w:sz w:val="24"/>
          <w:szCs w:val="24"/>
        </w:rPr>
        <w:t>Faktor eksternal (</w:t>
      </w:r>
      <w:r w:rsidR="002229AF" w:rsidRPr="00F07292">
        <w:rPr>
          <w:rFonts w:ascii="Times New Roman" w:hAnsi="Times New Roman" w:cs="Times New Roman"/>
          <w:sz w:val="24"/>
          <w:szCs w:val="24"/>
        </w:rPr>
        <w:t xml:space="preserve">dari luar diri siswa), </w:t>
      </w:r>
      <w:r w:rsidR="002229AF" w:rsidRPr="00F07292">
        <w:rPr>
          <w:rFonts w:ascii="Times New Roman" w:hAnsi="Times New Roman" w:cs="Times New Roman"/>
          <w:sz w:val="24"/>
          <w:szCs w:val="24"/>
          <w:lang w:val="id-ID"/>
        </w:rPr>
        <w:t>yakni kondisi lingkungan disekitar siswa.</w:t>
      </w:r>
    </w:p>
    <w:p w:rsidR="002229AF" w:rsidRPr="00F07292" w:rsidRDefault="002229AF" w:rsidP="002D3CF7">
      <w:pPr>
        <w:pStyle w:val="ListParagraph"/>
        <w:numPr>
          <w:ilvl w:val="0"/>
          <w:numId w:val="18"/>
        </w:numPr>
        <w:tabs>
          <w:tab w:val="left" w:pos="7650"/>
        </w:tabs>
        <w:spacing w:after="0"/>
        <w:ind w:left="851" w:hanging="284"/>
        <w:jc w:val="both"/>
        <w:rPr>
          <w:rFonts w:ascii="Times New Roman" w:hAnsi="Times New Roman" w:cs="Times New Roman"/>
          <w:i/>
          <w:sz w:val="24"/>
          <w:szCs w:val="24"/>
        </w:rPr>
      </w:pPr>
      <w:r w:rsidRPr="00F07292">
        <w:rPr>
          <w:rFonts w:ascii="Times New Roman" w:hAnsi="Times New Roman" w:cs="Times New Roman"/>
          <w:sz w:val="24"/>
          <w:szCs w:val="24"/>
          <w:lang w:val="id-ID"/>
        </w:rPr>
        <w:t xml:space="preserve">Faktor pendekatan belajar </w:t>
      </w:r>
      <w:r w:rsidRPr="00F07292">
        <w:rPr>
          <w:rFonts w:ascii="Times New Roman" w:hAnsi="Times New Roman" w:cs="Times New Roman"/>
          <w:i/>
          <w:sz w:val="24"/>
          <w:szCs w:val="24"/>
          <w:lang w:val="id-ID"/>
        </w:rPr>
        <w:t xml:space="preserve">(approach to learning), </w:t>
      </w:r>
      <w:r w:rsidRPr="00F07292">
        <w:rPr>
          <w:rFonts w:ascii="Times New Roman" w:hAnsi="Times New Roman" w:cs="Times New Roman"/>
          <w:sz w:val="24"/>
          <w:szCs w:val="24"/>
          <w:lang w:val="id-ID"/>
        </w:rPr>
        <w:t>yakni jenis upaya belajar siswa yang meliputi strategi dan metode yang digunakan siswa untuk melakukan kegiatan mempelajari materi-materi pembelajaran.</w:t>
      </w:r>
      <w:r w:rsidRPr="00F07292">
        <w:rPr>
          <w:rStyle w:val="FootnoteReference"/>
          <w:rFonts w:ascii="Times New Roman" w:hAnsi="Times New Roman" w:cs="Times New Roman"/>
          <w:sz w:val="24"/>
          <w:szCs w:val="24"/>
          <w:lang w:val="id-ID"/>
        </w:rPr>
        <w:footnoteReference w:id="7"/>
      </w:r>
    </w:p>
    <w:p w:rsidR="001C45B2" w:rsidRPr="00F07292" w:rsidRDefault="001C45B2" w:rsidP="001C45B2">
      <w:pPr>
        <w:tabs>
          <w:tab w:val="left" w:pos="7650"/>
        </w:tabs>
        <w:spacing w:after="0"/>
        <w:jc w:val="both"/>
        <w:rPr>
          <w:rFonts w:ascii="Times New Roman" w:hAnsi="Times New Roman" w:cs="Times New Roman"/>
          <w:i/>
          <w:sz w:val="24"/>
          <w:szCs w:val="24"/>
          <w:lang w:val="id-ID"/>
        </w:rPr>
      </w:pPr>
    </w:p>
    <w:p w:rsidR="001C45B2" w:rsidRPr="00F07292" w:rsidRDefault="001C45B2" w:rsidP="001C45B2">
      <w:pPr>
        <w:pStyle w:val="ListParagraph"/>
        <w:numPr>
          <w:ilvl w:val="0"/>
          <w:numId w:val="1"/>
        </w:numPr>
        <w:spacing w:before="100" w:beforeAutospacing="1" w:after="100" w:afterAutospacing="1" w:line="480" w:lineRule="auto"/>
        <w:ind w:left="0" w:hanging="284"/>
        <w:jc w:val="both"/>
        <w:rPr>
          <w:rFonts w:ascii="Times New Roman" w:eastAsia="Times New Roman" w:hAnsi="Times New Roman" w:cs="Times New Roman"/>
          <w:b/>
          <w:bCs/>
          <w:sz w:val="24"/>
          <w:szCs w:val="24"/>
          <w:lang w:val="id-ID" w:eastAsia="id-ID"/>
        </w:rPr>
      </w:pPr>
      <w:r w:rsidRPr="00F07292">
        <w:rPr>
          <w:rFonts w:ascii="Times New Roman" w:eastAsia="Times New Roman" w:hAnsi="Times New Roman" w:cs="Times New Roman"/>
          <w:b/>
          <w:bCs/>
          <w:sz w:val="24"/>
          <w:szCs w:val="24"/>
          <w:lang w:val="id-ID" w:eastAsia="id-ID"/>
        </w:rPr>
        <w:t>Hakekat Pendidikan Agama Islam</w:t>
      </w:r>
    </w:p>
    <w:p w:rsidR="001C45B2" w:rsidRPr="00F07292" w:rsidRDefault="001C45B2" w:rsidP="001C45B2">
      <w:pPr>
        <w:pStyle w:val="ListParagraph"/>
        <w:numPr>
          <w:ilvl w:val="1"/>
          <w:numId w:val="25"/>
        </w:numPr>
        <w:spacing w:before="100" w:beforeAutospacing="1" w:after="100" w:afterAutospacing="1" w:line="480" w:lineRule="auto"/>
        <w:ind w:left="284" w:hanging="284"/>
        <w:jc w:val="both"/>
        <w:rPr>
          <w:rFonts w:ascii="Times New Roman" w:eastAsia="Times New Roman" w:hAnsi="Times New Roman" w:cs="Times New Roman"/>
          <w:b/>
          <w:bCs/>
          <w:sz w:val="24"/>
          <w:szCs w:val="24"/>
          <w:lang w:val="id-ID" w:eastAsia="id-ID"/>
        </w:rPr>
      </w:pPr>
      <w:r w:rsidRPr="00F07292">
        <w:rPr>
          <w:rFonts w:ascii="Times New Roman" w:eastAsia="Times New Roman" w:hAnsi="Times New Roman" w:cs="Times New Roman"/>
          <w:b/>
          <w:bCs/>
          <w:sz w:val="24"/>
          <w:szCs w:val="24"/>
          <w:lang w:val="id-ID" w:eastAsia="id-ID"/>
        </w:rPr>
        <w:t>Definisi Pendidikan Agama Islam</w:t>
      </w:r>
    </w:p>
    <w:p w:rsidR="001C45B2" w:rsidRPr="00F07292" w:rsidRDefault="001C45B2" w:rsidP="001C45B2">
      <w:pPr>
        <w:pStyle w:val="ListParagraph"/>
        <w:spacing w:before="100" w:beforeAutospacing="1" w:after="100" w:afterAutospacing="1" w:line="480" w:lineRule="auto"/>
        <w:ind w:left="0" w:firstLine="709"/>
        <w:jc w:val="both"/>
        <w:rPr>
          <w:rFonts w:ascii="Times New Roman" w:eastAsia="Times New Roman" w:hAnsi="Times New Roman" w:cs="Times New Roman"/>
          <w:b/>
          <w:bCs/>
          <w:sz w:val="24"/>
          <w:szCs w:val="24"/>
          <w:lang w:val="id-ID" w:eastAsia="id-ID"/>
        </w:rPr>
      </w:pPr>
      <w:r w:rsidRPr="00F07292">
        <w:rPr>
          <w:rFonts w:ascii="Times New Roman" w:eastAsia="Times New Roman" w:hAnsi="Times New Roman" w:cs="Times New Roman"/>
          <w:sz w:val="24"/>
          <w:szCs w:val="24"/>
        </w:rPr>
        <w:t>Pendidikan merupakan usaha manusia untuk menumbuhkan dan mengembangkan potensi-potensi pembawaan baik jasmani maupun rohani sesuai dengan nilai-nilai yang ada di dalam masyarakat dan kebudayaan</w:t>
      </w:r>
      <w:r w:rsidRPr="00F07292">
        <w:rPr>
          <w:rFonts w:ascii="Times New Roman" w:eastAsia="Times New Roman" w:hAnsi="Times New Roman" w:cs="Times New Roman"/>
          <w:sz w:val="24"/>
          <w:szCs w:val="24"/>
          <w:lang w:val="id-ID"/>
        </w:rPr>
        <w:t xml:space="preserve">, </w:t>
      </w:r>
      <w:r w:rsidRPr="00F07292">
        <w:rPr>
          <w:rFonts w:ascii="Times New Roman" w:eastAsia="Times New Roman" w:hAnsi="Times New Roman" w:cs="Times New Roman"/>
          <w:sz w:val="24"/>
          <w:szCs w:val="24"/>
        </w:rPr>
        <w:t>dengan kata lain bahwa pendidikan dapat diartikan sebagai suatu hasil peradaban bangsa yang dikembangkan atas dasar pandangan hidup bangsa itu sendiri (nilai dan norma masyarakat) yang berfungsi sebagai filsafat pendidikannya atau sebagai cita-cita dan pernyataan tujuan pendidikannya (Ihsan, 1996 : 1)</w:t>
      </w:r>
      <w:r w:rsidRPr="00F07292">
        <w:rPr>
          <w:rFonts w:ascii="Times New Roman" w:eastAsia="Times New Roman" w:hAnsi="Times New Roman" w:cs="Times New Roman"/>
          <w:sz w:val="24"/>
          <w:szCs w:val="24"/>
          <w:lang w:val="id-ID"/>
        </w:rPr>
        <w:t>.</w:t>
      </w:r>
      <w:r w:rsidRPr="00F07292">
        <w:rPr>
          <w:rStyle w:val="FootnoteReference"/>
          <w:rFonts w:ascii="Times New Roman" w:eastAsia="Times New Roman" w:hAnsi="Times New Roman" w:cs="Times New Roman"/>
          <w:sz w:val="24"/>
          <w:szCs w:val="24"/>
          <w:lang w:val="id-ID"/>
        </w:rPr>
        <w:footnoteReference w:id="8"/>
      </w:r>
      <w:r w:rsidRPr="00F07292">
        <w:rPr>
          <w:rFonts w:ascii="Times New Roman" w:eastAsia="Times New Roman" w:hAnsi="Times New Roman" w:cs="Times New Roman"/>
          <w:sz w:val="24"/>
          <w:szCs w:val="24"/>
          <w:lang w:val="id-ID" w:eastAsia="id-ID"/>
        </w:rPr>
        <w:t xml:space="preserve"> Defenisi lain </w:t>
      </w:r>
      <w:r w:rsidRPr="00F07292">
        <w:rPr>
          <w:rStyle w:val="blsp-spelling-error"/>
          <w:rFonts w:ascii="Times New Roman" w:hAnsi="Times New Roman" w:cs="Times New Roman"/>
          <w:sz w:val="24"/>
          <w:szCs w:val="24"/>
        </w:rPr>
        <w:t>pendidikan</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adalah</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usaha</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sadar</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dan</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terencana</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untuk</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mewujudkan</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suasana</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belajar</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dan</w:t>
      </w:r>
      <w:r w:rsidRPr="00F07292">
        <w:rPr>
          <w:rFonts w:ascii="Times New Roman" w:hAnsi="Times New Roman" w:cs="Times New Roman"/>
          <w:sz w:val="24"/>
          <w:szCs w:val="24"/>
        </w:rPr>
        <w:t xml:space="preserve"> proses </w:t>
      </w:r>
      <w:r w:rsidRPr="00F07292">
        <w:rPr>
          <w:rStyle w:val="blsp-spelling-error"/>
          <w:rFonts w:ascii="Times New Roman" w:hAnsi="Times New Roman" w:cs="Times New Roman"/>
          <w:sz w:val="24"/>
          <w:szCs w:val="24"/>
        </w:rPr>
        <w:t>pembelajaran</w:t>
      </w:r>
      <w:r w:rsidRPr="00F07292">
        <w:rPr>
          <w:rFonts w:ascii="Times New Roman" w:hAnsi="Times New Roman" w:cs="Times New Roman"/>
          <w:sz w:val="24"/>
          <w:szCs w:val="24"/>
        </w:rPr>
        <w:t xml:space="preserve"> agar </w:t>
      </w:r>
      <w:r w:rsidRPr="00F07292">
        <w:rPr>
          <w:rStyle w:val="blsp-spelling-error"/>
          <w:rFonts w:ascii="Times New Roman" w:hAnsi="Times New Roman" w:cs="Times New Roman"/>
          <w:sz w:val="24"/>
          <w:szCs w:val="24"/>
        </w:rPr>
        <w:t>peserta</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didik</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secara</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aktif</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mengembangkan</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potensi</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dirinya</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untuk</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memiliki</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kekuatan</w:t>
      </w:r>
      <w:r w:rsidRPr="00F07292">
        <w:rPr>
          <w:rFonts w:ascii="Times New Roman" w:hAnsi="Times New Roman" w:cs="Times New Roman"/>
          <w:sz w:val="24"/>
          <w:szCs w:val="24"/>
        </w:rPr>
        <w:t xml:space="preserve"> spiritual </w:t>
      </w:r>
      <w:r w:rsidRPr="00F07292">
        <w:rPr>
          <w:rStyle w:val="blsp-spelling-error"/>
          <w:rFonts w:ascii="Times New Roman" w:hAnsi="Times New Roman" w:cs="Times New Roman"/>
          <w:sz w:val="24"/>
          <w:szCs w:val="24"/>
        </w:rPr>
        <w:t>keagamaan</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pengendalian</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diri</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kepribadian</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kecerdasan</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lastRenderedPageBreak/>
        <w:t>akhlak</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mulia</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serta</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keterampilan</w:t>
      </w:r>
      <w:r w:rsidRPr="00F07292">
        <w:rPr>
          <w:rFonts w:ascii="Times New Roman" w:hAnsi="Times New Roman" w:cs="Times New Roman"/>
          <w:sz w:val="24"/>
          <w:szCs w:val="24"/>
        </w:rPr>
        <w:t xml:space="preserve"> yang </w:t>
      </w:r>
      <w:r w:rsidRPr="00F07292">
        <w:rPr>
          <w:rStyle w:val="blsp-spelling-error"/>
          <w:rFonts w:ascii="Times New Roman" w:hAnsi="Times New Roman" w:cs="Times New Roman"/>
          <w:sz w:val="24"/>
          <w:szCs w:val="24"/>
        </w:rPr>
        <w:t>diperlukan</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dirinya</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masyarakat</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bangsa</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dan</w:t>
      </w:r>
      <w:r w:rsidRPr="00F07292">
        <w:rPr>
          <w:rFonts w:ascii="Times New Roman" w:hAnsi="Times New Roman" w:cs="Times New Roman"/>
          <w:sz w:val="24"/>
          <w:szCs w:val="24"/>
        </w:rPr>
        <w:t xml:space="preserve"> </w:t>
      </w:r>
      <w:r w:rsidRPr="00F07292">
        <w:rPr>
          <w:rStyle w:val="blsp-spelling-error"/>
          <w:rFonts w:ascii="Times New Roman" w:hAnsi="Times New Roman" w:cs="Times New Roman"/>
          <w:sz w:val="24"/>
          <w:szCs w:val="24"/>
        </w:rPr>
        <w:t>Negara</w:t>
      </w:r>
      <w:r w:rsidRPr="00F07292">
        <w:rPr>
          <w:rFonts w:ascii="Times New Roman" w:hAnsi="Times New Roman" w:cs="Times New Roman"/>
          <w:sz w:val="24"/>
          <w:szCs w:val="24"/>
          <w:lang w:val="id-ID"/>
        </w:rPr>
        <w:t>.</w:t>
      </w:r>
      <w:r w:rsidRPr="00F07292">
        <w:rPr>
          <w:rStyle w:val="FootnoteReference"/>
          <w:rFonts w:ascii="Times New Roman" w:hAnsi="Times New Roman" w:cs="Times New Roman"/>
          <w:sz w:val="24"/>
          <w:szCs w:val="24"/>
          <w:lang w:val="id-ID"/>
        </w:rPr>
        <w:footnoteReference w:id="9"/>
      </w:r>
      <w:r w:rsidRPr="00F07292">
        <w:rPr>
          <w:rFonts w:ascii="Times New Roman" w:hAnsi="Times New Roman" w:cs="Times New Roman"/>
          <w:sz w:val="24"/>
          <w:szCs w:val="24"/>
          <w:lang w:val="id-ID"/>
        </w:rPr>
        <w:t xml:space="preserve"> Sedangkan pengertian</w:t>
      </w:r>
      <w:r w:rsidRPr="00F07292">
        <w:rPr>
          <w:rFonts w:ascii="Times New Roman" w:eastAsia="Times New Roman" w:hAnsi="Times New Roman" w:cs="Times New Roman"/>
          <w:sz w:val="24"/>
          <w:szCs w:val="24"/>
        </w:rPr>
        <w:t xml:space="preserve"> </w:t>
      </w:r>
      <w:r w:rsidR="00291F57" w:rsidRPr="00F07292">
        <w:rPr>
          <w:rFonts w:ascii="Times New Roman" w:eastAsia="Times New Roman" w:hAnsi="Times New Roman" w:cs="Times New Roman"/>
          <w:sz w:val="24"/>
          <w:szCs w:val="24"/>
        </w:rPr>
        <w:t xml:space="preserve">Pendidikan </w:t>
      </w:r>
      <w:r w:rsidR="00291F57" w:rsidRPr="00F07292">
        <w:rPr>
          <w:rFonts w:ascii="Times New Roman" w:eastAsia="Times New Roman" w:hAnsi="Times New Roman" w:cs="Times New Roman"/>
          <w:sz w:val="24"/>
          <w:szCs w:val="24"/>
          <w:lang w:val="id-ID"/>
        </w:rPr>
        <w:t xml:space="preserve">Agama </w:t>
      </w:r>
      <w:r w:rsidR="00291F57" w:rsidRPr="00F07292">
        <w:rPr>
          <w:rFonts w:ascii="Times New Roman" w:eastAsia="Times New Roman" w:hAnsi="Times New Roman" w:cs="Times New Roman"/>
          <w:sz w:val="24"/>
          <w:szCs w:val="24"/>
        </w:rPr>
        <w:t xml:space="preserve">Islam </w:t>
      </w:r>
      <w:r w:rsidRPr="00F07292">
        <w:rPr>
          <w:rFonts w:ascii="Times New Roman" w:eastAsia="Times New Roman" w:hAnsi="Times New Roman" w:cs="Times New Roman"/>
          <w:sz w:val="24"/>
          <w:szCs w:val="24"/>
          <w:lang w:val="id-ID"/>
        </w:rPr>
        <w:t>dapat dilihat seperti apa yang telah dikemukakan oleh beberapa ahli berikut ini:</w:t>
      </w:r>
    </w:p>
    <w:p w:rsidR="001C45B2" w:rsidRPr="00F07292" w:rsidRDefault="001C45B2" w:rsidP="001C45B2">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F07292">
        <w:rPr>
          <w:rFonts w:ascii="Times New Roman" w:eastAsia="Times New Roman" w:hAnsi="Times New Roman" w:cs="Times New Roman"/>
          <w:sz w:val="24"/>
          <w:szCs w:val="24"/>
        </w:rPr>
        <w:t xml:space="preserve">Al-Syaibany mengemukakan bahwa </w:t>
      </w:r>
      <w:r w:rsidR="00291F57" w:rsidRPr="00F07292">
        <w:rPr>
          <w:rFonts w:ascii="Times New Roman" w:eastAsia="Times New Roman" w:hAnsi="Times New Roman" w:cs="Times New Roman"/>
          <w:iCs/>
          <w:sz w:val="24"/>
          <w:szCs w:val="24"/>
        </w:rPr>
        <w:t>Pendidikan Agama Islam</w:t>
      </w:r>
      <w:r w:rsidR="00291F57" w:rsidRPr="00F07292">
        <w:rPr>
          <w:rFonts w:ascii="Times New Roman" w:eastAsia="Times New Roman" w:hAnsi="Times New Roman" w:cs="Times New Roman"/>
          <w:sz w:val="24"/>
          <w:szCs w:val="24"/>
        </w:rPr>
        <w:t xml:space="preserve"> </w:t>
      </w:r>
      <w:r w:rsidRPr="00F07292">
        <w:rPr>
          <w:rFonts w:ascii="Times New Roman" w:eastAsia="Times New Roman" w:hAnsi="Times New Roman" w:cs="Times New Roman"/>
          <w:sz w:val="24"/>
          <w:szCs w:val="24"/>
        </w:rPr>
        <w:t xml:space="preserve">adalah proses mengubah tingkah laku individu peserta didik pada kehidupan pribadi, masyarakat dan alam sekitarnya. Proses tersebut dilakukan dengan </w:t>
      </w:r>
      <w:proofErr w:type="gramStart"/>
      <w:r w:rsidRPr="00F07292">
        <w:rPr>
          <w:rFonts w:ascii="Times New Roman" w:eastAsia="Times New Roman" w:hAnsi="Times New Roman" w:cs="Times New Roman"/>
          <w:sz w:val="24"/>
          <w:szCs w:val="24"/>
        </w:rPr>
        <w:t>cara</w:t>
      </w:r>
      <w:proofErr w:type="gramEnd"/>
      <w:r w:rsidRPr="00F07292">
        <w:rPr>
          <w:rFonts w:ascii="Times New Roman" w:eastAsia="Times New Roman" w:hAnsi="Times New Roman" w:cs="Times New Roman"/>
          <w:sz w:val="24"/>
          <w:szCs w:val="24"/>
        </w:rPr>
        <w:t xml:space="preserve"> pendidikan dan pengajaran sebagai sesuatu aktivitas asasi dan profesi di antara sekian banyak profesi asasi dalam masyarakat.</w:t>
      </w:r>
    </w:p>
    <w:p w:rsidR="001C45B2" w:rsidRPr="00F07292" w:rsidRDefault="001C45B2" w:rsidP="001C45B2">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F07292">
        <w:rPr>
          <w:rFonts w:ascii="Times New Roman" w:eastAsia="Times New Roman" w:hAnsi="Times New Roman" w:cs="Times New Roman"/>
          <w:sz w:val="24"/>
          <w:szCs w:val="24"/>
        </w:rPr>
        <w:t xml:space="preserve">Muhammad fadhil al-Jamaly mendefenisikan </w:t>
      </w:r>
      <w:r w:rsidR="00291F57" w:rsidRPr="00F07292">
        <w:rPr>
          <w:rFonts w:ascii="Times New Roman" w:eastAsia="Times New Roman" w:hAnsi="Times New Roman" w:cs="Times New Roman"/>
          <w:sz w:val="24"/>
          <w:szCs w:val="24"/>
        </w:rPr>
        <w:t>Pendidikan</w:t>
      </w:r>
      <w:r w:rsidR="00291F57" w:rsidRPr="00F07292">
        <w:rPr>
          <w:rFonts w:ascii="Times New Roman" w:eastAsia="Times New Roman" w:hAnsi="Times New Roman" w:cs="Times New Roman"/>
          <w:sz w:val="24"/>
          <w:szCs w:val="24"/>
          <w:lang w:val="id-ID"/>
        </w:rPr>
        <w:t xml:space="preserve"> </w:t>
      </w:r>
      <w:proofErr w:type="gramStart"/>
      <w:r w:rsidR="00291F57" w:rsidRPr="00F07292">
        <w:rPr>
          <w:rFonts w:ascii="Times New Roman" w:eastAsia="Times New Roman" w:hAnsi="Times New Roman" w:cs="Times New Roman"/>
          <w:sz w:val="24"/>
          <w:szCs w:val="24"/>
          <w:lang w:val="id-ID"/>
        </w:rPr>
        <w:t xml:space="preserve">Agama </w:t>
      </w:r>
      <w:r w:rsidR="00291F57" w:rsidRPr="00F07292">
        <w:rPr>
          <w:rFonts w:ascii="Times New Roman" w:eastAsia="Times New Roman" w:hAnsi="Times New Roman" w:cs="Times New Roman"/>
          <w:sz w:val="24"/>
          <w:szCs w:val="24"/>
        </w:rPr>
        <w:t xml:space="preserve"> </w:t>
      </w:r>
      <w:r w:rsidRPr="00F07292">
        <w:rPr>
          <w:rFonts w:ascii="Times New Roman" w:eastAsia="Times New Roman" w:hAnsi="Times New Roman" w:cs="Times New Roman"/>
          <w:sz w:val="24"/>
          <w:szCs w:val="24"/>
        </w:rPr>
        <w:t>Islam</w:t>
      </w:r>
      <w:proofErr w:type="gramEnd"/>
      <w:r w:rsidRPr="00F07292">
        <w:rPr>
          <w:rFonts w:ascii="Times New Roman" w:eastAsia="Times New Roman" w:hAnsi="Times New Roman" w:cs="Times New Roman"/>
          <w:sz w:val="24"/>
          <w:szCs w:val="24"/>
        </w:rPr>
        <w:t xml:space="preserve"> sebagai upaya pengembangan, mendorong serta mengajak peserta didik hidup lebih dinamis dengan berdasarkan nilai-nilai yang tinggi dan kehidupan yang mulia. Dengan proses tersebut, diharapkan </w:t>
      </w:r>
      <w:proofErr w:type="gramStart"/>
      <w:r w:rsidRPr="00F07292">
        <w:rPr>
          <w:rFonts w:ascii="Times New Roman" w:eastAsia="Times New Roman" w:hAnsi="Times New Roman" w:cs="Times New Roman"/>
          <w:sz w:val="24"/>
          <w:szCs w:val="24"/>
        </w:rPr>
        <w:t>akan</w:t>
      </w:r>
      <w:proofErr w:type="gramEnd"/>
      <w:r w:rsidRPr="00F07292">
        <w:rPr>
          <w:rFonts w:ascii="Times New Roman" w:eastAsia="Times New Roman" w:hAnsi="Times New Roman" w:cs="Times New Roman"/>
          <w:sz w:val="24"/>
          <w:szCs w:val="24"/>
        </w:rPr>
        <w:t xml:space="preserve"> terbentuk pribadi peserta didik yang lebih sempurnah, baik yang berkaitan dengan potensi akal, perasaan maupun perbuatanya.</w:t>
      </w:r>
    </w:p>
    <w:p w:rsidR="001C45B2" w:rsidRPr="00F07292" w:rsidRDefault="001C45B2" w:rsidP="001C45B2">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F07292">
        <w:rPr>
          <w:rFonts w:ascii="Times New Roman" w:eastAsia="Times New Roman" w:hAnsi="Times New Roman" w:cs="Times New Roman"/>
          <w:sz w:val="24"/>
          <w:szCs w:val="24"/>
        </w:rPr>
        <w:t xml:space="preserve">Ahmad D. Marimba mengemukakan bahwa </w:t>
      </w:r>
      <w:r w:rsidR="00291F57" w:rsidRPr="00F07292">
        <w:rPr>
          <w:rFonts w:ascii="Times New Roman" w:eastAsia="Times New Roman" w:hAnsi="Times New Roman" w:cs="Times New Roman"/>
          <w:sz w:val="24"/>
          <w:szCs w:val="24"/>
        </w:rPr>
        <w:t>Pendidikan</w:t>
      </w:r>
      <w:r w:rsidR="00291F57" w:rsidRPr="00F07292">
        <w:rPr>
          <w:rFonts w:ascii="Times New Roman" w:eastAsia="Times New Roman" w:hAnsi="Times New Roman" w:cs="Times New Roman"/>
          <w:sz w:val="24"/>
          <w:szCs w:val="24"/>
          <w:lang w:val="id-ID"/>
        </w:rPr>
        <w:t xml:space="preserve"> </w:t>
      </w:r>
      <w:r w:rsidR="00291F57">
        <w:rPr>
          <w:rFonts w:ascii="Times New Roman" w:eastAsia="Times New Roman" w:hAnsi="Times New Roman" w:cs="Times New Roman"/>
          <w:sz w:val="24"/>
          <w:szCs w:val="24"/>
          <w:lang w:val="id-ID"/>
        </w:rPr>
        <w:t>Agama</w:t>
      </w:r>
      <w:r w:rsidR="00291F57" w:rsidRPr="00F07292">
        <w:rPr>
          <w:rFonts w:ascii="Times New Roman" w:eastAsia="Times New Roman" w:hAnsi="Times New Roman" w:cs="Times New Roman"/>
          <w:sz w:val="24"/>
          <w:szCs w:val="24"/>
        </w:rPr>
        <w:t xml:space="preserve"> Islam </w:t>
      </w:r>
      <w:r w:rsidRPr="00F07292">
        <w:rPr>
          <w:rFonts w:ascii="Times New Roman" w:eastAsia="Times New Roman" w:hAnsi="Times New Roman" w:cs="Times New Roman"/>
          <w:sz w:val="24"/>
          <w:szCs w:val="24"/>
        </w:rPr>
        <w:t>adalah bimbingan atau pimpinan secara sadar oleh pendidik terhadap perkembangan jasmani dan rohani peserta didik menuju terbentuknya kepribadian yang utama (insan kamil)</w:t>
      </w:r>
    </w:p>
    <w:p w:rsidR="001C45B2" w:rsidRPr="00F07292" w:rsidRDefault="001C45B2" w:rsidP="001C45B2">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F07292">
        <w:rPr>
          <w:rFonts w:ascii="Times New Roman" w:eastAsia="Times New Roman" w:hAnsi="Times New Roman" w:cs="Times New Roman"/>
          <w:sz w:val="24"/>
          <w:szCs w:val="24"/>
        </w:rPr>
        <w:t xml:space="preserve">Ahmad Tafsir mendefenisikan </w:t>
      </w:r>
      <w:r w:rsidR="00291F57">
        <w:rPr>
          <w:rFonts w:ascii="Times New Roman" w:eastAsia="Times New Roman" w:hAnsi="Times New Roman" w:cs="Times New Roman"/>
          <w:sz w:val="24"/>
          <w:szCs w:val="24"/>
          <w:lang w:val="id-ID"/>
        </w:rPr>
        <w:t xml:space="preserve">bahwa </w:t>
      </w:r>
      <w:r w:rsidR="00291F57" w:rsidRPr="00F07292">
        <w:rPr>
          <w:rFonts w:ascii="Times New Roman" w:eastAsia="Times New Roman" w:hAnsi="Times New Roman" w:cs="Times New Roman"/>
          <w:sz w:val="24"/>
          <w:szCs w:val="24"/>
        </w:rPr>
        <w:t xml:space="preserve">Pendidikan Islam </w:t>
      </w:r>
      <w:r w:rsidRPr="00F07292">
        <w:rPr>
          <w:rFonts w:ascii="Times New Roman" w:eastAsia="Times New Roman" w:hAnsi="Times New Roman" w:cs="Times New Roman"/>
          <w:sz w:val="24"/>
          <w:szCs w:val="24"/>
        </w:rPr>
        <w:t xml:space="preserve">sebagai bimbingan yang diberikan oleh seseorang agar ia berkembang secara maksimal sesuai dengan ajaran Islam (Tafsir, </w:t>
      </w:r>
      <w:proofErr w:type="gramStart"/>
      <w:r w:rsidRPr="00F07292">
        <w:rPr>
          <w:rFonts w:ascii="Times New Roman" w:eastAsia="Times New Roman" w:hAnsi="Times New Roman" w:cs="Times New Roman"/>
          <w:sz w:val="24"/>
          <w:szCs w:val="24"/>
        </w:rPr>
        <w:t>2005 :</w:t>
      </w:r>
      <w:proofErr w:type="gramEnd"/>
      <w:r w:rsidRPr="00F07292">
        <w:rPr>
          <w:rFonts w:ascii="Times New Roman" w:eastAsia="Times New Roman" w:hAnsi="Times New Roman" w:cs="Times New Roman"/>
          <w:sz w:val="24"/>
          <w:szCs w:val="24"/>
        </w:rPr>
        <w:t xml:space="preserve"> 45)</w:t>
      </w:r>
      <w:r w:rsidRPr="00F07292">
        <w:rPr>
          <w:rFonts w:ascii="Times New Roman" w:eastAsia="Times New Roman" w:hAnsi="Times New Roman" w:cs="Times New Roman"/>
          <w:sz w:val="24"/>
          <w:szCs w:val="24"/>
          <w:lang w:val="id-ID"/>
        </w:rPr>
        <w:t>.</w:t>
      </w:r>
      <w:r w:rsidRPr="00F07292">
        <w:rPr>
          <w:rStyle w:val="FootnoteReference"/>
          <w:rFonts w:ascii="Times New Roman" w:eastAsia="Times New Roman" w:hAnsi="Times New Roman" w:cs="Times New Roman"/>
          <w:sz w:val="24"/>
          <w:szCs w:val="24"/>
          <w:lang w:val="id-ID"/>
        </w:rPr>
        <w:footnoteReference w:id="10"/>
      </w:r>
    </w:p>
    <w:p w:rsidR="001C45B2" w:rsidRPr="00F07292" w:rsidRDefault="001C45B2" w:rsidP="001C45B2">
      <w:pPr>
        <w:pStyle w:val="ListParagraph"/>
        <w:spacing w:before="100" w:beforeAutospacing="1" w:after="100" w:afterAutospacing="1" w:line="480" w:lineRule="auto"/>
        <w:jc w:val="both"/>
        <w:rPr>
          <w:rFonts w:ascii="Times New Roman" w:eastAsia="Times New Roman" w:hAnsi="Times New Roman" w:cs="Times New Roman"/>
          <w:b/>
          <w:bCs/>
          <w:sz w:val="24"/>
          <w:szCs w:val="24"/>
          <w:lang w:val="id-ID" w:eastAsia="id-ID"/>
        </w:rPr>
      </w:pPr>
      <w:r w:rsidRPr="00F07292">
        <w:rPr>
          <w:rFonts w:ascii="Times New Roman" w:eastAsia="Times New Roman" w:hAnsi="Times New Roman" w:cs="Times New Roman"/>
          <w:sz w:val="24"/>
          <w:szCs w:val="24"/>
          <w:lang w:val="id-ID" w:eastAsia="id-ID"/>
        </w:rPr>
        <w:t>Zakiyah D</w:t>
      </w:r>
      <w:r w:rsidR="00EF572A">
        <w:rPr>
          <w:rFonts w:ascii="Times New Roman" w:eastAsia="Times New Roman" w:hAnsi="Times New Roman" w:cs="Times New Roman"/>
          <w:sz w:val="24"/>
          <w:szCs w:val="24"/>
          <w:lang w:val="id-ID" w:eastAsia="id-ID"/>
        </w:rPr>
        <w:t>a</w:t>
      </w:r>
      <w:r w:rsidRPr="00F07292">
        <w:rPr>
          <w:rFonts w:ascii="Times New Roman" w:eastAsia="Times New Roman" w:hAnsi="Times New Roman" w:cs="Times New Roman"/>
          <w:sz w:val="24"/>
          <w:szCs w:val="24"/>
          <w:lang w:val="id-ID" w:eastAsia="id-ID"/>
        </w:rPr>
        <w:t>rajat mende</w:t>
      </w:r>
      <w:r w:rsidRPr="00F07292">
        <w:rPr>
          <w:rFonts w:ascii="Times New Roman" w:eastAsia="Times New Roman" w:hAnsi="Times New Roman" w:cs="Times New Roman"/>
          <w:sz w:val="24"/>
          <w:szCs w:val="24"/>
          <w:lang w:eastAsia="id-ID"/>
        </w:rPr>
        <w:t>f</w:t>
      </w:r>
      <w:r w:rsidRPr="00F07292">
        <w:rPr>
          <w:rFonts w:ascii="Times New Roman" w:eastAsia="Times New Roman" w:hAnsi="Times New Roman" w:cs="Times New Roman"/>
          <w:sz w:val="24"/>
          <w:szCs w:val="24"/>
          <w:lang w:val="id-ID" w:eastAsia="id-ID"/>
        </w:rPr>
        <w:t>inisikan pendidikan yaitu:</w:t>
      </w:r>
    </w:p>
    <w:p w:rsidR="001C45B2" w:rsidRPr="00F07292" w:rsidRDefault="001C45B2" w:rsidP="001C45B2">
      <w:pPr>
        <w:pStyle w:val="ListParagraph"/>
        <w:spacing w:before="100" w:beforeAutospacing="1" w:after="100" w:afterAutospacing="1" w:line="240" w:lineRule="auto"/>
        <w:jc w:val="both"/>
        <w:rPr>
          <w:rFonts w:ascii="Times New Roman" w:eastAsia="Times New Roman" w:hAnsi="Times New Roman" w:cs="Times New Roman"/>
          <w:sz w:val="24"/>
          <w:szCs w:val="24"/>
          <w:lang w:val="id-ID" w:eastAsia="id-ID"/>
        </w:rPr>
      </w:pPr>
      <w:r w:rsidRPr="00F07292">
        <w:rPr>
          <w:rFonts w:ascii="Times New Roman" w:eastAsia="Times New Roman" w:hAnsi="Times New Roman" w:cs="Times New Roman"/>
          <w:sz w:val="24"/>
          <w:szCs w:val="24"/>
          <w:lang w:val="id-ID" w:eastAsia="id-ID"/>
        </w:rPr>
        <w:t>Pendidikan Agama Islam adalah dengan melalui ajaran-ajaran Agama Islam yaitu, berupa bimbingan dan asuhan terhadap anak didik agar nantinya setelah selesai dari pendidikan ia dapat memahami, menghayati dan mengamalkan ajaran-ajaran Agama Islam yang telah diyakininya secara menyeluruh, serta menjadikan ajaran Islam itu sebagai suatu pandangan hidupnya demi keselamatan dan kesejahteraan hidup di dunia maupun akhirat kelak.</w:t>
      </w:r>
      <w:r w:rsidRPr="00F07292">
        <w:rPr>
          <w:rStyle w:val="FootnoteReference"/>
          <w:rFonts w:ascii="Times New Roman" w:eastAsia="Times New Roman" w:hAnsi="Times New Roman" w:cs="Times New Roman"/>
          <w:sz w:val="24"/>
          <w:szCs w:val="24"/>
          <w:lang w:val="id-ID" w:eastAsia="id-ID"/>
        </w:rPr>
        <w:footnoteReference w:id="11"/>
      </w:r>
    </w:p>
    <w:p w:rsidR="001C45B2" w:rsidRPr="00F07292" w:rsidRDefault="001C45B2" w:rsidP="001C45B2">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val="id-ID" w:eastAsia="id-ID"/>
        </w:rPr>
      </w:pPr>
      <w:r w:rsidRPr="00F07292">
        <w:rPr>
          <w:rFonts w:ascii="Times New Roman" w:eastAsia="Times New Roman" w:hAnsi="Times New Roman" w:cs="Times New Roman"/>
          <w:sz w:val="24"/>
          <w:szCs w:val="24"/>
          <w:lang w:val="id-ID" w:eastAsia="id-ID"/>
        </w:rPr>
        <w:t xml:space="preserve">Pendapat lain, Omar Muhammmad Al-Tommy al-Syaebani: </w:t>
      </w:r>
    </w:p>
    <w:p w:rsidR="001C45B2" w:rsidRPr="00F07292" w:rsidRDefault="001C45B2" w:rsidP="001C45B2">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val="id-ID" w:eastAsia="id-ID"/>
        </w:rPr>
      </w:pPr>
      <w:r w:rsidRPr="00F07292">
        <w:rPr>
          <w:rFonts w:ascii="Times New Roman" w:eastAsia="Times New Roman" w:hAnsi="Times New Roman" w:cs="Times New Roman"/>
          <w:sz w:val="24"/>
          <w:szCs w:val="24"/>
          <w:lang w:val="id-ID" w:eastAsia="id-ID"/>
        </w:rPr>
        <w:lastRenderedPageBreak/>
        <w:t>H.M Arifin juga mengemukakan bahwa Pendidikan Agama Islam diartiakan sebagai usaha mengubah tingkah laku individu dalam kehidupan pribadinya atau kehidupan dalam alam sekitarnya melalui proses pendidikan”.</w:t>
      </w:r>
      <w:r w:rsidRPr="00F07292">
        <w:rPr>
          <w:rStyle w:val="FootnoteReference"/>
          <w:rFonts w:ascii="Times New Roman" w:eastAsia="Times New Roman" w:hAnsi="Times New Roman" w:cs="Times New Roman"/>
          <w:sz w:val="24"/>
          <w:szCs w:val="24"/>
          <w:lang w:val="id-ID" w:eastAsia="id-ID"/>
        </w:rPr>
        <w:footnoteReference w:id="12"/>
      </w:r>
      <w:r w:rsidRPr="00F07292">
        <w:rPr>
          <w:rFonts w:ascii="Times New Roman" w:eastAsia="Times New Roman" w:hAnsi="Times New Roman" w:cs="Times New Roman"/>
          <w:sz w:val="24"/>
          <w:szCs w:val="24"/>
          <w:lang w:val="id-ID" w:eastAsia="id-ID"/>
        </w:rPr>
        <w:t xml:space="preserve"> Sehubungan dengan hal tersebut, Ahmad D. Marimba mengemukakan bahwa: “Pendidikan Islam adalah bimbingan atau pimpinan secara sadar oleh pendidik terhadap perkembangan jasmani dan rohani peserta didik menuju terbentuknya kepribadian yang utama (Insan Kamil)”.</w:t>
      </w:r>
      <w:r w:rsidRPr="00F07292">
        <w:rPr>
          <w:rStyle w:val="FootnoteReference"/>
          <w:rFonts w:ascii="Times New Roman" w:eastAsia="Times New Roman" w:hAnsi="Times New Roman" w:cs="Times New Roman"/>
          <w:sz w:val="24"/>
          <w:szCs w:val="24"/>
          <w:lang w:val="id-ID" w:eastAsia="id-ID"/>
        </w:rPr>
        <w:footnoteReference w:id="13"/>
      </w:r>
    </w:p>
    <w:p w:rsidR="001C45B2" w:rsidRPr="00F07292" w:rsidRDefault="001C45B2" w:rsidP="001C45B2">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val="id-ID" w:eastAsia="id-ID"/>
        </w:rPr>
      </w:pPr>
      <w:r w:rsidRPr="00F07292">
        <w:rPr>
          <w:rFonts w:ascii="Times New Roman" w:eastAsia="Times New Roman" w:hAnsi="Times New Roman" w:cs="Times New Roman"/>
          <w:sz w:val="24"/>
          <w:szCs w:val="24"/>
          <w:lang w:val="id-ID" w:eastAsia="id-ID"/>
        </w:rPr>
        <w:t>Pendidikan Agama Islam juga diharapkan mampu menciptakan Ukhuwah Islamiah dalam arti luas yaitu Ukhuwah fi al-ubadiyah, Ukhuwah fi al-Islamiyah, Ukhuwah fi al-Wathaniyah al-nasab dan Ukhuwah al-Islam.</w:t>
      </w:r>
      <w:r w:rsidRPr="00F07292">
        <w:rPr>
          <w:rStyle w:val="FootnoteReference"/>
          <w:rFonts w:ascii="Times New Roman" w:eastAsia="Times New Roman" w:hAnsi="Times New Roman" w:cs="Times New Roman"/>
          <w:sz w:val="24"/>
          <w:szCs w:val="24"/>
          <w:lang w:val="id-ID" w:eastAsia="id-ID"/>
        </w:rPr>
        <w:footnoteReference w:id="14"/>
      </w:r>
    </w:p>
    <w:p w:rsidR="001C45B2" w:rsidRPr="00F07292" w:rsidRDefault="001C45B2" w:rsidP="001C45B2">
      <w:pPr>
        <w:pStyle w:val="ListParagraph"/>
        <w:spacing w:before="100" w:beforeAutospacing="1" w:after="100" w:afterAutospacing="1" w:line="240" w:lineRule="auto"/>
        <w:ind w:left="1440"/>
        <w:jc w:val="both"/>
        <w:rPr>
          <w:rFonts w:ascii="Times New Roman" w:eastAsia="Times New Roman" w:hAnsi="Times New Roman" w:cs="Times New Roman"/>
          <w:sz w:val="24"/>
          <w:szCs w:val="24"/>
          <w:lang w:val="id-ID" w:eastAsia="id-ID"/>
        </w:rPr>
      </w:pPr>
    </w:p>
    <w:p w:rsidR="001C45B2" w:rsidRPr="00F07292" w:rsidRDefault="001C45B2" w:rsidP="001C45B2">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val="id-ID" w:eastAsia="id-ID"/>
        </w:rPr>
      </w:pPr>
      <w:r w:rsidRPr="00F07292">
        <w:rPr>
          <w:rFonts w:ascii="Times New Roman" w:eastAsia="Times New Roman" w:hAnsi="Times New Roman" w:cs="Times New Roman"/>
          <w:sz w:val="24"/>
          <w:szCs w:val="24"/>
          <w:lang w:val="id-ID" w:eastAsia="id-ID"/>
        </w:rPr>
        <w:t>Dari beberapa uraian diatas, maka dapat disimpulkan bahwa pendidikan Agama Islam adalah upaya atau usaha dalam membina  dan mengembangkan potensi-potensi yang  ada dalam diri pribadi-pribadi manusia yang diupayakan seoptimal mungkin sehingga individu mengalami perkembangan yang diinginkan dalam mencapai kepribadian muslim yang harmonis jasmaniyah dan rohaniyah sesuai dengan ajaran Islam menuju kepada kebahagiaan hidup di dunia dan di akhirat.</w:t>
      </w:r>
    </w:p>
    <w:p w:rsidR="001C45B2" w:rsidRPr="00F07292" w:rsidRDefault="001C45B2" w:rsidP="001C45B2">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val="id-ID" w:eastAsia="id-ID"/>
        </w:rPr>
      </w:pPr>
    </w:p>
    <w:p w:rsidR="001C45B2" w:rsidRPr="00F07292" w:rsidRDefault="001C45B2" w:rsidP="001C45B2">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val="id-ID" w:eastAsia="id-ID"/>
        </w:rPr>
      </w:pPr>
    </w:p>
    <w:p w:rsidR="001C45B2" w:rsidRPr="00F07292" w:rsidRDefault="001C45B2" w:rsidP="001C45B2">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val="id-ID" w:eastAsia="id-ID"/>
        </w:rPr>
      </w:pPr>
    </w:p>
    <w:p w:rsidR="001C45B2" w:rsidRPr="00F07292" w:rsidRDefault="001C45B2" w:rsidP="001C45B2">
      <w:pPr>
        <w:pStyle w:val="ListParagraph"/>
        <w:numPr>
          <w:ilvl w:val="1"/>
          <w:numId w:val="25"/>
        </w:numPr>
        <w:spacing w:before="100" w:beforeAutospacing="1" w:after="100" w:afterAutospacing="1" w:line="480" w:lineRule="auto"/>
        <w:ind w:left="284" w:hanging="284"/>
        <w:jc w:val="both"/>
        <w:rPr>
          <w:rFonts w:ascii="Times New Roman" w:eastAsia="Times New Roman" w:hAnsi="Times New Roman" w:cs="Times New Roman"/>
          <w:b/>
          <w:bCs/>
          <w:sz w:val="24"/>
          <w:szCs w:val="24"/>
          <w:lang w:val="id-ID" w:eastAsia="id-ID"/>
        </w:rPr>
      </w:pPr>
      <w:r w:rsidRPr="00F07292">
        <w:rPr>
          <w:rFonts w:ascii="Times New Roman" w:eastAsia="Times New Roman" w:hAnsi="Times New Roman" w:cs="Times New Roman"/>
          <w:b/>
          <w:bCs/>
          <w:sz w:val="24"/>
          <w:szCs w:val="24"/>
          <w:lang w:val="id-ID" w:eastAsia="id-ID"/>
        </w:rPr>
        <w:lastRenderedPageBreak/>
        <w:t>Landasan Pendidikan Agama Islam</w:t>
      </w:r>
    </w:p>
    <w:p w:rsidR="001C45B2" w:rsidRPr="00F07292" w:rsidRDefault="0019249C" w:rsidP="0019249C">
      <w:pPr>
        <w:pStyle w:val="ListParagraph"/>
        <w:spacing w:after="0" w:line="480" w:lineRule="auto"/>
        <w:ind w:left="0"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1C45B2" w:rsidRPr="00F07292">
        <w:rPr>
          <w:rFonts w:ascii="Times New Roman" w:eastAsia="Times New Roman" w:hAnsi="Times New Roman" w:cs="Times New Roman"/>
          <w:sz w:val="24"/>
          <w:szCs w:val="24"/>
          <w:lang w:val="id-ID" w:eastAsia="id-ID"/>
        </w:rPr>
        <w:t>Dasar yang terpenting dalam pendidikan agama islam adalah Al-Qur’an dan Sunnah (hadis) Rasulullah SAW, dan juga pancasila selain sebagai dasar negara tidak menutup kemungkinan sebagai dasar pendidikan khususnya pendidikan agama islam.</w:t>
      </w:r>
    </w:p>
    <w:p w:rsidR="006A773E" w:rsidRDefault="001C45B2" w:rsidP="006A773E">
      <w:pPr>
        <w:spacing w:after="0" w:line="480" w:lineRule="auto"/>
        <w:ind w:firstLine="720"/>
        <w:jc w:val="both"/>
        <w:rPr>
          <w:rFonts w:ascii="Times New Roman" w:eastAsia="Times New Roman" w:hAnsi="Times New Roman" w:cs="Times New Roman"/>
          <w:sz w:val="24"/>
          <w:szCs w:val="24"/>
          <w:lang w:val="id-ID" w:eastAsia="id-ID"/>
        </w:rPr>
      </w:pPr>
      <w:r w:rsidRPr="00F07292">
        <w:rPr>
          <w:rFonts w:ascii="Times New Roman" w:eastAsia="Times New Roman" w:hAnsi="Times New Roman" w:cs="Times New Roman"/>
          <w:sz w:val="24"/>
          <w:szCs w:val="24"/>
          <w:lang w:val="id-ID" w:eastAsia="id-ID"/>
        </w:rPr>
        <w:t>Menetapkan Al-Qur’an dan Hadist sebagai dasar pendidikan Islam bukan hanya di pandang sebagai kebenaran yang didasarkan pada keimanan semata. Namun justru karena kebenaran yang terdapat dalam kedua dasar tersebut dapat diterima oleh nalar manusia dan dapat dibuktikan dalam sejarah atau pengalaman kemanusiaan, sebagai pedoman dalam Al-Qur’an tidak ada keraguan padanya</w:t>
      </w:r>
      <w:r w:rsidR="00203E07">
        <w:rPr>
          <w:rFonts w:ascii="Times New Roman" w:eastAsia="Times New Roman" w:hAnsi="Times New Roman" w:cs="Times New Roman"/>
          <w:sz w:val="24"/>
          <w:szCs w:val="24"/>
          <w:lang w:val="id-ID" w:eastAsia="id-ID"/>
        </w:rPr>
        <w:t>.</w:t>
      </w:r>
    </w:p>
    <w:p w:rsidR="001C45B2" w:rsidRPr="006A773E" w:rsidRDefault="001C45B2" w:rsidP="006A773E">
      <w:pPr>
        <w:pStyle w:val="ListParagraph"/>
        <w:numPr>
          <w:ilvl w:val="1"/>
          <w:numId w:val="25"/>
        </w:numPr>
        <w:spacing w:after="0" w:line="480" w:lineRule="auto"/>
        <w:ind w:left="426"/>
        <w:jc w:val="both"/>
        <w:rPr>
          <w:rFonts w:ascii="Times New Roman" w:eastAsia="Times New Roman" w:hAnsi="Times New Roman" w:cs="Times New Roman"/>
          <w:b/>
          <w:bCs/>
          <w:sz w:val="24"/>
          <w:szCs w:val="24"/>
          <w:lang w:val="id-ID" w:eastAsia="id-ID"/>
        </w:rPr>
      </w:pPr>
      <w:r w:rsidRPr="006A773E">
        <w:rPr>
          <w:rFonts w:ascii="Times New Roman" w:eastAsia="Times New Roman" w:hAnsi="Times New Roman" w:cs="Times New Roman"/>
          <w:b/>
          <w:bCs/>
          <w:sz w:val="24"/>
          <w:szCs w:val="24"/>
          <w:lang w:val="id-ID" w:eastAsia="id-ID"/>
        </w:rPr>
        <w:t>Tujuan Pendidikan Islam</w:t>
      </w:r>
    </w:p>
    <w:p w:rsidR="001C45B2" w:rsidRPr="00F07292" w:rsidRDefault="001C45B2" w:rsidP="001C45B2">
      <w:pPr>
        <w:pStyle w:val="ListParagraph"/>
        <w:spacing w:after="0" w:line="480" w:lineRule="auto"/>
        <w:ind w:left="0" w:right="-22" w:firstLine="720"/>
        <w:jc w:val="both"/>
        <w:rPr>
          <w:rFonts w:ascii="Times New Roman" w:eastAsia="Times New Roman" w:hAnsi="Times New Roman" w:cs="Times New Roman"/>
          <w:sz w:val="24"/>
          <w:szCs w:val="24"/>
          <w:lang w:val="id-ID" w:eastAsia="id-ID"/>
        </w:rPr>
      </w:pPr>
      <w:r w:rsidRPr="00F07292">
        <w:rPr>
          <w:rFonts w:ascii="Times New Roman" w:eastAsia="Times New Roman" w:hAnsi="Times New Roman" w:cs="Times New Roman"/>
          <w:sz w:val="24"/>
          <w:szCs w:val="24"/>
          <w:lang w:val="id-ID" w:eastAsia="id-ID"/>
        </w:rPr>
        <w:t>Pendidikan merupakan suatu proses kegiatan atau usaha, maka tujuan pendidikan adalah sesuatu yang akan dicapai dengan kegiatan atau usaha pendidikan. Menurut Ali Al-Jumbulati H.M Arifin, mengungkapkan tujuan pendidikan Islam adalah :</w:t>
      </w:r>
    </w:p>
    <w:p w:rsidR="001C45B2" w:rsidRPr="00F07292" w:rsidRDefault="001C45B2" w:rsidP="001C45B2">
      <w:pPr>
        <w:pStyle w:val="ListParagraph"/>
        <w:spacing w:before="100" w:beforeAutospacing="1" w:after="100" w:afterAutospacing="1" w:line="240" w:lineRule="auto"/>
        <w:ind w:left="851" w:right="-22"/>
        <w:jc w:val="both"/>
        <w:rPr>
          <w:rFonts w:ascii="Times New Roman" w:eastAsia="Times New Roman" w:hAnsi="Times New Roman" w:cs="Times New Roman"/>
          <w:sz w:val="24"/>
          <w:szCs w:val="24"/>
          <w:lang w:val="id-ID" w:eastAsia="id-ID"/>
        </w:rPr>
      </w:pPr>
      <w:r w:rsidRPr="00F07292">
        <w:rPr>
          <w:rFonts w:ascii="Times New Roman" w:eastAsia="Times New Roman" w:hAnsi="Times New Roman" w:cs="Times New Roman"/>
          <w:sz w:val="24"/>
          <w:szCs w:val="24"/>
          <w:lang w:val="id-ID" w:eastAsia="id-ID"/>
        </w:rPr>
        <w:t>Setiap pribadi orang muslim beramal untuk akhirat atas petunjuk dan Ilham keagamaan yang benar, yang tumbuh dan dikembangkan dari ajaran-ajaran Islam yang bersih dan suci, atau dapat diartikan mempertemukan diri pribadi terhadap Tuhannya melalui kitab-kitab suci yang menjelaskan tentang hak dan kewajiban, sunnah dan fardhu bagi seorang mukallaf.</w:t>
      </w:r>
      <w:r w:rsidRPr="00F07292">
        <w:rPr>
          <w:rStyle w:val="FootnoteReference"/>
          <w:rFonts w:ascii="Times New Roman" w:eastAsia="Times New Roman" w:hAnsi="Times New Roman" w:cs="Times New Roman"/>
          <w:sz w:val="24"/>
          <w:szCs w:val="24"/>
          <w:lang w:val="id-ID" w:eastAsia="id-ID"/>
        </w:rPr>
        <w:footnoteReference w:id="15"/>
      </w:r>
    </w:p>
    <w:p w:rsidR="001C45B2" w:rsidRPr="00F07292" w:rsidRDefault="001C45B2" w:rsidP="001C45B2">
      <w:pPr>
        <w:pStyle w:val="ListParagraph"/>
        <w:spacing w:before="100" w:beforeAutospacing="1" w:after="100" w:afterAutospacing="1" w:line="240" w:lineRule="auto"/>
        <w:ind w:left="1440" w:right="-22"/>
        <w:jc w:val="both"/>
        <w:rPr>
          <w:rFonts w:ascii="Times New Roman" w:eastAsia="Times New Roman" w:hAnsi="Times New Roman" w:cs="Times New Roman"/>
          <w:sz w:val="24"/>
          <w:szCs w:val="24"/>
          <w:lang w:val="id-ID" w:eastAsia="id-ID"/>
        </w:rPr>
      </w:pPr>
    </w:p>
    <w:p w:rsidR="001C45B2" w:rsidRPr="00F07292" w:rsidRDefault="001C45B2" w:rsidP="001C45B2">
      <w:pPr>
        <w:spacing w:before="100" w:beforeAutospacing="1" w:after="100" w:afterAutospacing="1" w:line="480" w:lineRule="auto"/>
        <w:ind w:right="-22" w:firstLine="720"/>
        <w:jc w:val="both"/>
        <w:rPr>
          <w:rFonts w:ascii="Times New Roman" w:eastAsia="Times New Roman" w:hAnsi="Times New Roman" w:cs="Times New Roman"/>
          <w:sz w:val="24"/>
          <w:szCs w:val="24"/>
          <w:lang w:eastAsia="id-ID"/>
        </w:rPr>
      </w:pPr>
      <w:r w:rsidRPr="00F07292">
        <w:rPr>
          <w:rFonts w:ascii="Times New Roman" w:eastAsia="Times New Roman" w:hAnsi="Times New Roman" w:cs="Times New Roman"/>
          <w:sz w:val="24"/>
          <w:szCs w:val="24"/>
          <w:lang w:val="id-ID" w:eastAsia="id-ID"/>
        </w:rPr>
        <w:lastRenderedPageBreak/>
        <w:t>Selain itu, Aramai Arif mengungkapkan bahwa</w:t>
      </w:r>
      <w:r w:rsidRPr="00F07292">
        <w:rPr>
          <w:rFonts w:ascii="Times New Roman" w:eastAsia="Times New Roman" w:hAnsi="Times New Roman" w:cs="Times New Roman"/>
          <w:sz w:val="24"/>
          <w:szCs w:val="24"/>
          <w:lang w:eastAsia="id-ID"/>
        </w:rPr>
        <w:t>,</w:t>
      </w:r>
      <w:r w:rsidRPr="00F07292">
        <w:rPr>
          <w:rFonts w:ascii="Times New Roman" w:eastAsia="Times New Roman" w:hAnsi="Times New Roman" w:cs="Times New Roman"/>
          <w:sz w:val="24"/>
          <w:szCs w:val="24"/>
          <w:lang w:val="id-ID" w:eastAsia="id-ID"/>
        </w:rPr>
        <w:t xml:space="preserve"> tujuan pendidikan adalah </w:t>
      </w:r>
      <w:r w:rsidRPr="00F07292">
        <w:rPr>
          <w:rFonts w:ascii="Times New Roman" w:eastAsia="Times New Roman" w:hAnsi="Times New Roman" w:cs="Times New Roman"/>
          <w:sz w:val="24"/>
          <w:szCs w:val="24"/>
          <w:lang w:eastAsia="id-ID"/>
        </w:rPr>
        <w:t xml:space="preserve"> i</w:t>
      </w:r>
      <w:r w:rsidRPr="00F07292">
        <w:rPr>
          <w:rFonts w:ascii="Times New Roman" w:eastAsia="Times New Roman" w:hAnsi="Times New Roman" w:cs="Times New Roman"/>
          <w:sz w:val="24"/>
          <w:szCs w:val="24"/>
          <w:lang w:val="id-ID" w:eastAsia="id-ID"/>
        </w:rPr>
        <w:t>dealitas (cita-cita) yang mengandung nilai-nilai Islam yang hendak dicapai dalam proses kependidikan yang berdasarkan ajaran Islam secara bertahap</w:t>
      </w:r>
      <w:r w:rsidRPr="00F07292">
        <w:rPr>
          <w:rStyle w:val="FootnoteReference"/>
          <w:rFonts w:ascii="Times New Roman" w:eastAsia="Times New Roman" w:hAnsi="Times New Roman" w:cs="Times New Roman"/>
          <w:sz w:val="24"/>
          <w:szCs w:val="24"/>
          <w:lang w:val="id-ID" w:eastAsia="id-ID"/>
        </w:rPr>
        <w:footnoteReference w:id="16"/>
      </w:r>
      <w:r w:rsidRPr="00F07292">
        <w:rPr>
          <w:rFonts w:ascii="Times New Roman" w:eastAsia="Times New Roman" w:hAnsi="Times New Roman" w:cs="Times New Roman"/>
          <w:sz w:val="24"/>
          <w:szCs w:val="24"/>
          <w:lang w:eastAsia="id-ID"/>
        </w:rPr>
        <w:t xml:space="preserve">. </w:t>
      </w:r>
    </w:p>
    <w:p w:rsidR="001C45B2" w:rsidRPr="00F07292" w:rsidRDefault="001C45B2" w:rsidP="001C45B2">
      <w:pPr>
        <w:spacing w:line="240" w:lineRule="auto"/>
        <w:ind w:left="709" w:right="-22"/>
        <w:jc w:val="both"/>
        <w:rPr>
          <w:rFonts w:ascii="Times New Roman" w:eastAsia="Times New Roman" w:hAnsi="Times New Roman" w:cs="Times New Roman"/>
          <w:sz w:val="24"/>
          <w:szCs w:val="24"/>
          <w:lang w:val="id-ID" w:eastAsia="id-ID"/>
        </w:rPr>
      </w:pPr>
      <w:r w:rsidRPr="00F07292">
        <w:rPr>
          <w:rFonts w:ascii="Times New Roman" w:eastAsia="Times New Roman" w:hAnsi="Times New Roman" w:cs="Times New Roman"/>
          <w:sz w:val="24"/>
          <w:szCs w:val="24"/>
          <w:lang w:val="id-ID" w:eastAsia="id-ID"/>
        </w:rPr>
        <w:t>Adapun menurut Abdurahman Saleh, adalah :</w:t>
      </w:r>
    </w:p>
    <w:p w:rsidR="001C45B2" w:rsidRPr="00F07292" w:rsidRDefault="001C45B2" w:rsidP="001C45B2">
      <w:pPr>
        <w:pStyle w:val="ListParagraph"/>
        <w:spacing w:line="240" w:lineRule="auto"/>
        <w:ind w:left="709" w:right="-22"/>
        <w:jc w:val="both"/>
        <w:rPr>
          <w:rFonts w:ascii="Times New Roman" w:eastAsia="Times New Roman" w:hAnsi="Times New Roman" w:cs="Times New Roman"/>
          <w:sz w:val="24"/>
          <w:szCs w:val="24"/>
          <w:lang w:eastAsia="id-ID"/>
        </w:rPr>
      </w:pPr>
      <w:r w:rsidRPr="00F07292">
        <w:rPr>
          <w:rFonts w:ascii="Times New Roman" w:eastAsia="Times New Roman" w:hAnsi="Times New Roman" w:cs="Times New Roman"/>
          <w:sz w:val="24"/>
          <w:szCs w:val="24"/>
          <w:lang w:val="id-ID" w:eastAsia="id-ID"/>
        </w:rPr>
        <w:t>Pendidikan Islam bertujuan membentuk kepribadian sebagai khalifah Allah SWT atau sekurang-kurangnya mempersiapkan kejalan yang mengacu kejalan akhir. Tujuan utama khlifah adalah beriman kepada Allah serta patuh dan tunduk kepadanya.</w:t>
      </w:r>
      <w:r w:rsidRPr="00F07292">
        <w:rPr>
          <w:rStyle w:val="FootnoteReference"/>
          <w:rFonts w:ascii="Times New Roman" w:eastAsia="Times New Roman" w:hAnsi="Times New Roman" w:cs="Times New Roman"/>
          <w:sz w:val="24"/>
          <w:szCs w:val="24"/>
          <w:lang w:val="id-ID" w:eastAsia="id-ID"/>
        </w:rPr>
        <w:footnoteReference w:id="17"/>
      </w:r>
    </w:p>
    <w:p w:rsidR="001C45B2" w:rsidRPr="00F07292" w:rsidRDefault="001C45B2" w:rsidP="00203E07">
      <w:pPr>
        <w:pStyle w:val="ListParagraph"/>
        <w:spacing w:before="100" w:beforeAutospacing="1" w:after="100" w:afterAutospacing="1" w:line="480" w:lineRule="auto"/>
        <w:ind w:left="0" w:right="-22" w:firstLine="720"/>
        <w:jc w:val="both"/>
        <w:rPr>
          <w:rFonts w:ascii="Times New Roman" w:eastAsia="Times New Roman" w:hAnsi="Times New Roman" w:cs="Times New Roman"/>
          <w:sz w:val="24"/>
          <w:szCs w:val="24"/>
          <w:lang w:val="id-ID" w:eastAsia="id-ID"/>
        </w:rPr>
      </w:pPr>
      <w:r w:rsidRPr="00F07292">
        <w:rPr>
          <w:rFonts w:ascii="Times New Roman" w:eastAsia="Times New Roman" w:hAnsi="Times New Roman" w:cs="Times New Roman"/>
          <w:sz w:val="24"/>
          <w:szCs w:val="24"/>
          <w:lang w:val="id-ID" w:eastAsia="id-ID"/>
        </w:rPr>
        <w:t>Dari beberapa tujuan pendidikan agama Islam yang dikemukakan oleh para ahli diatas, penulis dapat menyimpulkan bahwa tujuan pendidikan agama islam adalah membentuk kepribadian yang islami, m</w:t>
      </w:r>
      <w:r w:rsidR="008B3401">
        <w:rPr>
          <w:rFonts w:ascii="Times New Roman" w:eastAsia="Times New Roman" w:hAnsi="Times New Roman" w:cs="Times New Roman"/>
          <w:sz w:val="24"/>
          <w:szCs w:val="24"/>
          <w:lang w:val="id-ID" w:eastAsia="id-ID"/>
        </w:rPr>
        <w:t xml:space="preserve">embersihkan jiwa raga, berakhlak </w:t>
      </w:r>
      <w:r w:rsidRPr="00F07292">
        <w:rPr>
          <w:rFonts w:ascii="Times New Roman" w:eastAsia="Times New Roman" w:hAnsi="Times New Roman" w:cs="Times New Roman"/>
          <w:sz w:val="24"/>
          <w:szCs w:val="24"/>
          <w:lang w:val="id-ID" w:eastAsia="id-ID"/>
        </w:rPr>
        <w:t xml:space="preserve"> mulia, dan dapat menumbuhkan pemikiran positif serta ingin selalu beramal shaleh untuk tercapainya kebahagiaan di dunia dan di akhirat kelak.</w:t>
      </w:r>
    </w:p>
    <w:p w:rsidR="001C45B2" w:rsidRPr="00F07292" w:rsidRDefault="001C45B2" w:rsidP="00203E07">
      <w:pPr>
        <w:pStyle w:val="ListParagraph"/>
        <w:spacing w:before="100" w:beforeAutospacing="1" w:after="100" w:afterAutospacing="1" w:line="480" w:lineRule="auto"/>
        <w:ind w:left="0" w:right="-22" w:firstLine="720"/>
        <w:jc w:val="both"/>
        <w:rPr>
          <w:rFonts w:ascii="Times New Roman" w:eastAsia="Times New Roman" w:hAnsi="Times New Roman" w:cs="Times New Roman"/>
          <w:sz w:val="24"/>
          <w:szCs w:val="24"/>
          <w:lang w:val="id-ID" w:eastAsia="id-ID"/>
        </w:rPr>
      </w:pPr>
    </w:p>
    <w:p w:rsidR="00A560D6" w:rsidRPr="00F07292" w:rsidRDefault="00817DAD" w:rsidP="002816E3">
      <w:pPr>
        <w:pStyle w:val="ListParagraph"/>
        <w:numPr>
          <w:ilvl w:val="0"/>
          <w:numId w:val="1"/>
        </w:numPr>
        <w:spacing w:line="480" w:lineRule="auto"/>
        <w:ind w:left="0" w:hanging="284"/>
        <w:rPr>
          <w:rFonts w:ascii="Times New Roman" w:hAnsi="Times New Roman" w:cs="Times New Roman"/>
          <w:b/>
          <w:sz w:val="24"/>
          <w:szCs w:val="24"/>
          <w:lang w:val="id-ID"/>
        </w:rPr>
      </w:pPr>
      <w:r w:rsidRPr="00F07292">
        <w:rPr>
          <w:rFonts w:ascii="Times New Roman" w:hAnsi="Times New Roman" w:cs="Times New Roman"/>
          <w:b/>
          <w:sz w:val="24"/>
          <w:szCs w:val="24"/>
          <w:lang w:val="id-ID"/>
        </w:rPr>
        <w:t xml:space="preserve">Deskripsi </w:t>
      </w:r>
      <w:r w:rsidR="002816E3">
        <w:rPr>
          <w:rFonts w:ascii="Times New Roman" w:hAnsi="Times New Roman" w:cs="Times New Roman"/>
          <w:b/>
          <w:sz w:val="24"/>
          <w:szCs w:val="24"/>
          <w:lang w:val="id-ID"/>
        </w:rPr>
        <w:t xml:space="preserve">   </w:t>
      </w:r>
      <w:r w:rsidR="00E042F2" w:rsidRPr="00F07292">
        <w:rPr>
          <w:rFonts w:ascii="Times New Roman" w:hAnsi="Times New Roman" w:cs="Times New Roman"/>
          <w:b/>
          <w:sz w:val="24"/>
          <w:szCs w:val="24"/>
          <w:lang w:val="id-ID"/>
        </w:rPr>
        <w:t>PAIKEM</w:t>
      </w:r>
      <w:r w:rsidR="002816E3">
        <w:rPr>
          <w:rFonts w:ascii="Times New Roman" w:hAnsi="Times New Roman" w:cs="Times New Roman"/>
          <w:b/>
          <w:sz w:val="24"/>
          <w:szCs w:val="24"/>
          <w:lang w:val="id-ID"/>
        </w:rPr>
        <w:t xml:space="preserve">   </w:t>
      </w:r>
      <w:r w:rsidR="00A560D6" w:rsidRPr="00F07292">
        <w:rPr>
          <w:rFonts w:ascii="Times New Roman" w:hAnsi="Times New Roman" w:cs="Times New Roman"/>
          <w:b/>
          <w:i/>
          <w:iCs/>
          <w:sz w:val="24"/>
          <w:szCs w:val="24"/>
          <w:lang w:val="id-ID"/>
        </w:rPr>
        <w:t xml:space="preserve"> (Pembelajaran </w:t>
      </w:r>
      <w:r w:rsidR="002816E3">
        <w:rPr>
          <w:rFonts w:ascii="Times New Roman" w:hAnsi="Times New Roman" w:cs="Times New Roman"/>
          <w:b/>
          <w:i/>
          <w:iCs/>
          <w:sz w:val="24"/>
          <w:szCs w:val="24"/>
          <w:lang w:val="id-ID"/>
        </w:rPr>
        <w:t xml:space="preserve">   </w:t>
      </w:r>
      <w:r w:rsidR="00A560D6" w:rsidRPr="00F07292">
        <w:rPr>
          <w:rFonts w:ascii="Times New Roman" w:hAnsi="Times New Roman" w:cs="Times New Roman"/>
          <w:b/>
          <w:i/>
          <w:iCs/>
          <w:sz w:val="24"/>
          <w:szCs w:val="24"/>
          <w:lang w:val="id-ID"/>
        </w:rPr>
        <w:t>Aktif,</w:t>
      </w:r>
      <w:r w:rsidR="002C5701" w:rsidRPr="00F07292">
        <w:rPr>
          <w:rFonts w:ascii="Times New Roman" w:hAnsi="Times New Roman" w:cs="Times New Roman"/>
          <w:b/>
          <w:i/>
          <w:iCs/>
          <w:sz w:val="24"/>
          <w:szCs w:val="24"/>
          <w:lang w:val="id-ID"/>
        </w:rPr>
        <w:t xml:space="preserve"> </w:t>
      </w:r>
      <w:r w:rsidR="002816E3">
        <w:rPr>
          <w:rFonts w:ascii="Times New Roman" w:hAnsi="Times New Roman" w:cs="Times New Roman"/>
          <w:b/>
          <w:i/>
          <w:iCs/>
          <w:sz w:val="24"/>
          <w:szCs w:val="24"/>
          <w:lang w:val="id-ID"/>
        </w:rPr>
        <w:t xml:space="preserve">   </w:t>
      </w:r>
      <w:r w:rsidR="002C5701" w:rsidRPr="00F07292">
        <w:rPr>
          <w:rFonts w:ascii="Times New Roman" w:hAnsi="Times New Roman" w:cs="Times New Roman"/>
          <w:b/>
          <w:i/>
          <w:iCs/>
          <w:sz w:val="24"/>
          <w:szCs w:val="24"/>
          <w:lang w:val="id-ID"/>
        </w:rPr>
        <w:t xml:space="preserve">Inovatif, </w:t>
      </w:r>
      <w:r w:rsidR="002816E3">
        <w:rPr>
          <w:rFonts w:ascii="Times New Roman" w:hAnsi="Times New Roman" w:cs="Times New Roman"/>
          <w:b/>
          <w:i/>
          <w:iCs/>
          <w:sz w:val="24"/>
          <w:szCs w:val="24"/>
          <w:lang w:val="id-ID"/>
        </w:rPr>
        <w:t xml:space="preserve">   </w:t>
      </w:r>
      <w:r w:rsidR="002C5701" w:rsidRPr="00F07292">
        <w:rPr>
          <w:rFonts w:ascii="Times New Roman" w:hAnsi="Times New Roman" w:cs="Times New Roman"/>
          <w:b/>
          <w:i/>
          <w:iCs/>
          <w:sz w:val="24"/>
          <w:szCs w:val="24"/>
          <w:lang w:val="id-ID"/>
        </w:rPr>
        <w:t>Kreatif,</w:t>
      </w:r>
      <w:r w:rsidR="002816E3">
        <w:rPr>
          <w:rFonts w:ascii="Times New Roman" w:hAnsi="Times New Roman" w:cs="Times New Roman"/>
          <w:b/>
          <w:i/>
          <w:iCs/>
          <w:sz w:val="24"/>
          <w:szCs w:val="24"/>
          <w:lang w:val="id-ID"/>
        </w:rPr>
        <w:t xml:space="preserve">  </w:t>
      </w:r>
      <w:r w:rsidR="002C5701" w:rsidRPr="00F07292">
        <w:rPr>
          <w:rFonts w:ascii="Times New Roman" w:hAnsi="Times New Roman" w:cs="Times New Roman"/>
          <w:b/>
          <w:i/>
          <w:iCs/>
          <w:sz w:val="24"/>
          <w:szCs w:val="24"/>
          <w:lang w:val="id-ID"/>
        </w:rPr>
        <w:t xml:space="preserve"> Efektif </w:t>
      </w:r>
      <w:r w:rsidR="002816E3">
        <w:rPr>
          <w:rFonts w:ascii="Times New Roman" w:hAnsi="Times New Roman" w:cs="Times New Roman"/>
          <w:b/>
          <w:i/>
          <w:iCs/>
          <w:sz w:val="24"/>
          <w:szCs w:val="24"/>
          <w:lang w:val="id-ID"/>
        </w:rPr>
        <w:t xml:space="preserve">   </w:t>
      </w:r>
      <w:r w:rsidR="002C5701" w:rsidRPr="00F07292">
        <w:rPr>
          <w:rFonts w:ascii="Times New Roman" w:hAnsi="Times New Roman" w:cs="Times New Roman"/>
          <w:b/>
          <w:i/>
          <w:iCs/>
          <w:sz w:val="24"/>
          <w:szCs w:val="24"/>
          <w:lang w:val="id-ID"/>
        </w:rPr>
        <w:t xml:space="preserve">dan </w:t>
      </w:r>
      <w:r w:rsidR="002816E3">
        <w:rPr>
          <w:rFonts w:ascii="Times New Roman" w:hAnsi="Times New Roman" w:cs="Times New Roman"/>
          <w:b/>
          <w:i/>
          <w:iCs/>
          <w:sz w:val="24"/>
          <w:szCs w:val="24"/>
          <w:lang w:val="id-ID"/>
        </w:rPr>
        <w:t xml:space="preserve">   </w:t>
      </w:r>
      <w:r w:rsidR="002C5701" w:rsidRPr="00F07292">
        <w:rPr>
          <w:rFonts w:ascii="Times New Roman" w:hAnsi="Times New Roman" w:cs="Times New Roman"/>
          <w:b/>
          <w:i/>
          <w:iCs/>
          <w:sz w:val="24"/>
          <w:szCs w:val="24"/>
          <w:lang w:val="id-ID"/>
        </w:rPr>
        <w:t>Menyenangkan</w:t>
      </w:r>
      <w:r w:rsidR="00A560D6" w:rsidRPr="00F07292">
        <w:rPr>
          <w:rFonts w:ascii="Times New Roman" w:hAnsi="Times New Roman" w:cs="Times New Roman"/>
          <w:b/>
          <w:i/>
          <w:iCs/>
          <w:sz w:val="24"/>
          <w:szCs w:val="24"/>
          <w:lang w:val="id-ID"/>
        </w:rPr>
        <w:t>)</w:t>
      </w:r>
    </w:p>
    <w:p w:rsidR="00145197" w:rsidRPr="00F07292" w:rsidRDefault="00E042F2" w:rsidP="002816E3">
      <w:pPr>
        <w:pStyle w:val="ListParagraph"/>
        <w:numPr>
          <w:ilvl w:val="0"/>
          <w:numId w:val="12"/>
        </w:numPr>
        <w:spacing w:line="480" w:lineRule="auto"/>
        <w:ind w:left="284" w:hanging="284"/>
        <w:rPr>
          <w:rFonts w:ascii="Times New Roman" w:hAnsi="Times New Roman" w:cs="Times New Roman"/>
          <w:b/>
          <w:sz w:val="24"/>
          <w:szCs w:val="24"/>
          <w:lang w:val="id-ID"/>
        </w:rPr>
      </w:pPr>
      <w:r w:rsidRPr="00F07292">
        <w:rPr>
          <w:rFonts w:ascii="Times New Roman" w:hAnsi="Times New Roman" w:cs="Times New Roman"/>
          <w:b/>
          <w:sz w:val="24"/>
          <w:szCs w:val="24"/>
          <w:lang w:val="id-ID"/>
        </w:rPr>
        <w:t>Pengertian PAIKEM</w:t>
      </w:r>
    </w:p>
    <w:p w:rsidR="00073476" w:rsidRPr="00F07292" w:rsidRDefault="00145197" w:rsidP="00203E07">
      <w:pPr>
        <w:spacing w:line="480" w:lineRule="auto"/>
        <w:ind w:firstLine="720"/>
        <w:jc w:val="both"/>
        <w:rPr>
          <w:rFonts w:ascii="Times New Roman" w:hAnsi="Times New Roman" w:cs="Times New Roman"/>
          <w:bCs/>
          <w:sz w:val="24"/>
          <w:szCs w:val="24"/>
          <w:lang w:val="id-ID"/>
        </w:rPr>
      </w:pPr>
      <w:proofErr w:type="gramStart"/>
      <w:r w:rsidRPr="00F07292">
        <w:rPr>
          <w:rFonts w:ascii="Times New Roman" w:hAnsi="Times New Roman" w:cs="Times New Roman"/>
          <w:sz w:val="24"/>
          <w:szCs w:val="24"/>
        </w:rPr>
        <w:t xml:space="preserve">PAIKEM merupakan singkatan dari </w:t>
      </w:r>
      <w:r w:rsidRPr="00F07292">
        <w:rPr>
          <w:rFonts w:ascii="Times New Roman" w:hAnsi="Times New Roman" w:cs="Times New Roman"/>
          <w:i/>
          <w:sz w:val="24"/>
          <w:szCs w:val="24"/>
        </w:rPr>
        <w:t>Pembelajaran Aktif</w:t>
      </w:r>
      <w:r w:rsidRPr="00F07292">
        <w:rPr>
          <w:rFonts w:ascii="Times New Roman" w:hAnsi="Times New Roman" w:cs="Times New Roman"/>
          <w:sz w:val="24"/>
          <w:szCs w:val="24"/>
        </w:rPr>
        <w:t xml:space="preserve">, </w:t>
      </w:r>
      <w:r w:rsidRPr="00F07292">
        <w:rPr>
          <w:rFonts w:ascii="Times New Roman" w:hAnsi="Times New Roman" w:cs="Times New Roman"/>
          <w:i/>
          <w:sz w:val="24"/>
          <w:szCs w:val="24"/>
        </w:rPr>
        <w:t>Inovatif</w:t>
      </w:r>
      <w:r w:rsidRPr="00F07292">
        <w:rPr>
          <w:rFonts w:ascii="Times New Roman" w:hAnsi="Times New Roman" w:cs="Times New Roman"/>
          <w:sz w:val="24"/>
          <w:szCs w:val="24"/>
        </w:rPr>
        <w:t xml:space="preserve">, </w:t>
      </w:r>
      <w:r w:rsidRPr="00F07292">
        <w:rPr>
          <w:rFonts w:ascii="Times New Roman" w:hAnsi="Times New Roman" w:cs="Times New Roman"/>
          <w:i/>
          <w:sz w:val="24"/>
          <w:szCs w:val="24"/>
        </w:rPr>
        <w:t>Kreatif</w:t>
      </w:r>
      <w:r w:rsidRPr="00F07292">
        <w:rPr>
          <w:rFonts w:ascii="Times New Roman" w:hAnsi="Times New Roman" w:cs="Times New Roman"/>
          <w:sz w:val="24"/>
          <w:szCs w:val="24"/>
        </w:rPr>
        <w:t xml:space="preserve">, </w:t>
      </w:r>
      <w:r w:rsidRPr="00F07292">
        <w:rPr>
          <w:rFonts w:ascii="Times New Roman" w:hAnsi="Times New Roman" w:cs="Times New Roman"/>
          <w:i/>
          <w:sz w:val="24"/>
          <w:szCs w:val="24"/>
        </w:rPr>
        <w:t>Efektif</w:t>
      </w:r>
      <w:r w:rsidRPr="00F07292">
        <w:rPr>
          <w:rFonts w:ascii="Times New Roman" w:hAnsi="Times New Roman" w:cs="Times New Roman"/>
          <w:sz w:val="24"/>
          <w:szCs w:val="24"/>
        </w:rPr>
        <w:t xml:space="preserve">, dan </w:t>
      </w:r>
      <w:r w:rsidRPr="00F07292">
        <w:rPr>
          <w:rFonts w:ascii="Times New Roman" w:hAnsi="Times New Roman" w:cs="Times New Roman"/>
          <w:i/>
          <w:sz w:val="24"/>
          <w:szCs w:val="24"/>
        </w:rPr>
        <w:t>Menyenangkan</w:t>
      </w:r>
      <w:r w:rsidRPr="00F07292">
        <w:rPr>
          <w:rFonts w:ascii="Times New Roman" w:hAnsi="Times New Roman" w:cs="Times New Roman"/>
          <w:sz w:val="24"/>
          <w:szCs w:val="24"/>
        </w:rPr>
        <w:t>.</w:t>
      </w:r>
      <w:proofErr w:type="gramEnd"/>
      <w:r w:rsidRPr="00F07292">
        <w:rPr>
          <w:rFonts w:ascii="Times New Roman" w:hAnsi="Times New Roman" w:cs="Times New Roman"/>
          <w:sz w:val="24"/>
          <w:szCs w:val="24"/>
        </w:rPr>
        <w:t xml:space="preserve"> </w:t>
      </w:r>
      <w:r w:rsidRPr="00F07292">
        <w:rPr>
          <w:rFonts w:ascii="Times New Roman" w:hAnsi="Times New Roman" w:cs="Times New Roman"/>
          <w:sz w:val="24"/>
          <w:szCs w:val="24"/>
          <w:lang w:val="id-ID"/>
        </w:rPr>
        <w:t>S</w:t>
      </w:r>
      <w:r w:rsidRPr="00F07292">
        <w:rPr>
          <w:rFonts w:ascii="Times New Roman" w:hAnsi="Times New Roman" w:cs="Times New Roman"/>
          <w:sz w:val="24"/>
          <w:szCs w:val="24"/>
        </w:rPr>
        <w:t>elanjutnya, PAIK</w:t>
      </w:r>
      <w:r w:rsidR="00D93179" w:rsidRPr="00F07292">
        <w:rPr>
          <w:rFonts w:ascii="Times New Roman" w:hAnsi="Times New Roman" w:cs="Times New Roman"/>
          <w:sz w:val="24"/>
          <w:szCs w:val="24"/>
        </w:rPr>
        <w:t>EM dapat didefinisikan sebagai</w:t>
      </w:r>
      <w:r w:rsidR="00D93179" w:rsidRPr="00F07292">
        <w:rPr>
          <w:rFonts w:ascii="Times New Roman" w:hAnsi="Times New Roman" w:cs="Times New Roman"/>
          <w:sz w:val="24"/>
          <w:szCs w:val="24"/>
          <w:lang w:val="id-ID"/>
        </w:rPr>
        <w:t xml:space="preserve"> </w:t>
      </w:r>
      <w:r w:rsidRPr="00F07292">
        <w:rPr>
          <w:rFonts w:ascii="Times New Roman" w:hAnsi="Times New Roman" w:cs="Times New Roman"/>
          <w:bCs/>
          <w:sz w:val="24"/>
          <w:szCs w:val="24"/>
        </w:rPr>
        <w:t>pendekatan mengajar (</w:t>
      </w:r>
      <w:r w:rsidRPr="00F07292">
        <w:rPr>
          <w:rFonts w:ascii="Times New Roman" w:hAnsi="Times New Roman" w:cs="Times New Roman"/>
          <w:bCs/>
          <w:i/>
          <w:iCs/>
          <w:sz w:val="24"/>
          <w:szCs w:val="24"/>
        </w:rPr>
        <w:t>approach to teaching</w:t>
      </w:r>
      <w:r w:rsidRPr="00F07292">
        <w:rPr>
          <w:rFonts w:ascii="Times New Roman" w:hAnsi="Times New Roman" w:cs="Times New Roman"/>
          <w:bCs/>
          <w:sz w:val="24"/>
          <w:szCs w:val="24"/>
        </w:rPr>
        <w:t xml:space="preserve">) yang digunakan bersama metode tertentu dan pelbagai media pengajaran yang disertai penataan lingkungan sedemikian </w:t>
      </w:r>
      <w:r w:rsidRPr="00F07292">
        <w:rPr>
          <w:rFonts w:ascii="Times New Roman" w:hAnsi="Times New Roman" w:cs="Times New Roman"/>
          <w:bCs/>
          <w:sz w:val="24"/>
          <w:szCs w:val="24"/>
        </w:rPr>
        <w:lastRenderedPageBreak/>
        <w:t xml:space="preserve">rupa agar proses pembelajaran menjadi aktif, inovatif, kreatif, efektif, dan menyenangkan. </w:t>
      </w:r>
    </w:p>
    <w:p w:rsidR="003C5369" w:rsidRPr="00F07292" w:rsidRDefault="00145197" w:rsidP="00203E07">
      <w:pPr>
        <w:spacing w:line="480" w:lineRule="auto"/>
        <w:ind w:firstLine="720"/>
        <w:jc w:val="both"/>
        <w:rPr>
          <w:rFonts w:ascii="Times New Roman" w:hAnsi="Times New Roman" w:cs="Times New Roman"/>
          <w:sz w:val="24"/>
          <w:szCs w:val="24"/>
          <w:lang w:val="id-ID"/>
        </w:rPr>
      </w:pPr>
      <w:proofErr w:type="gramStart"/>
      <w:r w:rsidRPr="00F07292">
        <w:rPr>
          <w:rFonts w:ascii="Times New Roman" w:hAnsi="Times New Roman" w:cs="Times New Roman"/>
          <w:sz w:val="24"/>
          <w:szCs w:val="24"/>
        </w:rPr>
        <w:t>Di antara metode-metode mengajar yang amat mungkin digunakan untuk mengi</w:t>
      </w:r>
      <w:r w:rsidR="0000124D" w:rsidRPr="00F07292">
        <w:rPr>
          <w:rFonts w:ascii="Times New Roman" w:hAnsi="Times New Roman" w:cs="Times New Roman"/>
          <w:sz w:val="24"/>
          <w:szCs w:val="24"/>
        </w:rPr>
        <w:t>mple</w:t>
      </w:r>
      <w:r w:rsidR="00863B73" w:rsidRPr="00F07292">
        <w:rPr>
          <w:rFonts w:ascii="Times New Roman" w:hAnsi="Times New Roman" w:cs="Times New Roman"/>
          <w:sz w:val="24"/>
          <w:szCs w:val="24"/>
        </w:rPr>
        <w:t>mentasikan PAIKEM</w:t>
      </w:r>
      <w:r w:rsidR="00863B73" w:rsidRPr="00F07292">
        <w:rPr>
          <w:rFonts w:ascii="Times New Roman" w:hAnsi="Times New Roman" w:cs="Times New Roman"/>
          <w:sz w:val="24"/>
          <w:szCs w:val="24"/>
          <w:lang w:val="id-ID"/>
        </w:rPr>
        <w:t xml:space="preserve"> ialah </w:t>
      </w:r>
      <w:r w:rsidR="00863B73" w:rsidRPr="00F07292">
        <w:rPr>
          <w:rFonts w:ascii="Times New Roman" w:hAnsi="Times New Roman" w:cs="Times New Roman"/>
          <w:sz w:val="24"/>
          <w:szCs w:val="24"/>
        </w:rPr>
        <w:t>metode ceramah, metode diskusi</w:t>
      </w:r>
      <w:r w:rsidR="00863B73" w:rsidRPr="00F07292">
        <w:rPr>
          <w:rFonts w:ascii="Times New Roman" w:hAnsi="Times New Roman" w:cs="Times New Roman"/>
          <w:sz w:val="24"/>
          <w:szCs w:val="24"/>
          <w:lang w:val="id-ID"/>
        </w:rPr>
        <w:t xml:space="preserve">, </w:t>
      </w:r>
      <w:r w:rsidR="00863B73" w:rsidRPr="00F07292">
        <w:rPr>
          <w:rFonts w:ascii="Times New Roman" w:hAnsi="Times New Roman" w:cs="Times New Roman"/>
          <w:sz w:val="24"/>
          <w:szCs w:val="24"/>
        </w:rPr>
        <w:t>metode demonstrasi</w:t>
      </w:r>
      <w:r w:rsidR="00863B73" w:rsidRPr="00F07292">
        <w:rPr>
          <w:rFonts w:ascii="Times New Roman" w:hAnsi="Times New Roman" w:cs="Times New Roman"/>
          <w:sz w:val="24"/>
          <w:szCs w:val="24"/>
          <w:lang w:val="id-ID"/>
        </w:rPr>
        <w:t xml:space="preserve">, </w:t>
      </w:r>
      <w:r w:rsidR="00863B73" w:rsidRPr="00F07292">
        <w:rPr>
          <w:rFonts w:ascii="Times New Roman" w:hAnsi="Times New Roman" w:cs="Times New Roman"/>
          <w:sz w:val="24"/>
          <w:szCs w:val="24"/>
        </w:rPr>
        <w:t>metode role-play</w:t>
      </w:r>
      <w:r w:rsidR="00863B73" w:rsidRPr="00F07292">
        <w:rPr>
          <w:rFonts w:ascii="Times New Roman" w:hAnsi="Times New Roman" w:cs="Times New Roman"/>
          <w:sz w:val="24"/>
          <w:szCs w:val="24"/>
          <w:lang w:val="id-ID"/>
        </w:rPr>
        <w:t>,</w:t>
      </w:r>
      <w:r w:rsidR="00863B73" w:rsidRPr="00F07292">
        <w:rPr>
          <w:rFonts w:ascii="Times New Roman" w:hAnsi="Times New Roman" w:cs="Times New Roman"/>
          <w:sz w:val="24"/>
          <w:szCs w:val="24"/>
        </w:rPr>
        <w:t xml:space="preserve"> dan</w:t>
      </w:r>
      <w:r w:rsidRPr="00F07292">
        <w:rPr>
          <w:rFonts w:ascii="Times New Roman" w:hAnsi="Times New Roman" w:cs="Times New Roman"/>
          <w:sz w:val="24"/>
          <w:szCs w:val="24"/>
        </w:rPr>
        <w:t xml:space="preserve"> metode simulasi.</w:t>
      </w:r>
      <w:proofErr w:type="gramEnd"/>
    </w:p>
    <w:p w:rsidR="000E0F32" w:rsidRPr="00F07292" w:rsidRDefault="00817DAD" w:rsidP="00203E07">
      <w:pPr>
        <w:pStyle w:val="ListParagraph"/>
        <w:numPr>
          <w:ilvl w:val="0"/>
          <w:numId w:val="12"/>
        </w:numPr>
        <w:spacing w:after="120" w:line="480" w:lineRule="auto"/>
        <w:ind w:left="284" w:hanging="284"/>
        <w:jc w:val="both"/>
        <w:rPr>
          <w:rFonts w:ascii="Times New Roman" w:hAnsi="Times New Roman" w:cs="Times New Roman"/>
          <w:b/>
          <w:sz w:val="24"/>
          <w:szCs w:val="24"/>
          <w:lang w:val="sv-SE"/>
        </w:rPr>
      </w:pPr>
      <w:r w:rsidRPr="00F07292">
        <w:rPr>
          <w:rFonts w:ascii="Times New Roman" w:hAnsi="Times New Roman" w:cs="Times New Roman"/>
          <w:b/>
          <w:sz w:val="24"/>
          <w:szCs w:val="24"/>
          <w:lang w:val="id-ID"/>
        </w:rPr>
        <w:t>Penjabaran PAIKEM</w:t>
      </w:r>
    </w:p>
    <w:p w:rsidR="000E0F32" w:rsidRPr="00F07292" w:rsidRDefault="000E0F32" w:rsidP="00203E07">
      <w:pPr>
        <w:pStyle w:val="ListParagraph"/>
        <w:numPr>
          <w:ilvl w:val="0"/>
          <w:numId w:val="24"/>
        </w:numPr>
        <w:spacing w:before="120" w:after="120" w:line="480" w:lineRule="auto"/>
        <w:ind w:left="567" w:hanging="283"/>
        <w:jc w:val="both"/>
        <w:rPr>
          <w:rFonts w:ascii="Times New Roman" w:hAnsi="Times New Roman" w:cs="Times New Roman"/>
          <w:sz w:val="24"/>
          <w:szCs w:val="24"/>
        </w:rPr>
      </w:pPr>
      <w:r w:rsidRPr="00F07292">
        <w:rPr>
          <w:rFonts w:ascii="Times New Roman" w:hAnsi="Times New Roman" w:cs="Times New Roman"/>
          <w:sz w:val="24"/>
          <w:szCs w:val="24"/>
        </w:rPr>
        <w:t>Pembelajaran Aktif</w:t>
      </w:r>
    </w:p>
    <w:p w:rsidR="00A058CB" w:rsidRPr="00F07292" w:rsidRDefault="00A058CB" w:rsidP="00203E07">
      <w:pPr>
        <w:pStyle w:val="ListParagraph"/>
        <w:spacing w:line="480" w:lineRule="auto"/>
        <w:ind w:left="0" w:firstLine="720"/>
        <w:jc w:val="both"/>
        <w:rPr>
          <w:rFonts w:ascii="Times New Roman" w:hAnsi="Times New Roman" w:cs="Times New Roman"/>
          <w:sz w:val="24"/>
          <w:szCs w:val="24"/>
          <w:lang w:val="id-ID"/>
        </w:rPr>
      </w:pPr>
      <w:r w:rsidRPr="00F07292">
        <w:rPr>
          <w:rFonts w:ascii="Times New Roman" w:hAnsi="Times New Roman" w:cs="Times New Roman"/>
          <w:sz w:val="24"/>
          <w:szCs w:val="24"/>
          <w:lang w:val="id-ID"/>
        </w:rPr>
        <w:t>Secara harfiah aktif</w:t>
      </w:r>
      <w:r w:rsidR="002C5701" w:rsidRPr="00F07292">
        <w:rPr>
          <w:rFonts w:ascii="Times New Roman" w:hAnsi="Times New Roman" w:cs="Times New Roman"/>
          <w:sz w:val="24"/>
          <w:szCs w:val="24"/>
          <w:lang w:val="id-ID"/>
        </w:rPr>
        <w:t xml:space="preserve"> menurut Hornby (1994) berarti; </w:t>
      </w:r>
      <w:r w:rsidRPr="00F07292">
        <w:rPr>
          <w:rFonts w:ascii="Times New Roman" w:hAnsi="Times New Roman" w:cs="Times New Roman"/>
          <w:i/>
          <w:sz w:val="24"/>
          <w:szCs w:val="24"/>
          <w:lang w:val="id-ID"/>
        </w:rPr>
        <w:t xml:space="preserve">“ in the habit of doing things, energetic”, </w:t>
      </w:r>
      <w:r w:rsidRPr="00F07292">
        <w:rPr>
          <w:rFonts w:ascii="Times New Roman" w:hAnsi="Times New Roman" w:cs="Times New Roman"/>
          <w:sz w:val="24"/>
          <w:szCs w:val="24"/>
          <w:lang w:val="id-ID"/>
        </w:rPr>
        <w:t>artinya terbiasa berbuat segala hal dengan menggunakan segala daya</w:t>
      </w:r>
      <w:r w:rsidRPr="00F07292">
        <w:rPr>
          <w:rFonts w:ascii="Times New Roman" w:hAnsi="Times New Roman" w:cs="Times New Roman"/>
          <w:i/>
          <w:sz w:val="24"/>
          <w:szCs w:val="24"/>
          <w:lang w:val="id-ID"/>
        </w:rPr>
        <w:t xml:space="preserve"> </w:t>
      </w:r>
      <w:r w:rsidRPr="00F07292">
        <w:rPr>
          <w:rFonts w:ascii="Times New Roman" w:hAnsi="Times New Roman" w:cs="Times New Roman"/>
          <w:sz w:val="24"/>
          <w:szCs w:val="24"/>
          <w:lang w:val="id-ID"/>
        </w:rPr>
        <w:t>. pembelajaran yang aktif berarti pembelajaran yang memerlukan keaktifan semua siswa dan guru secara fisik, mental, emosional, bahkan moral dan spritual.</w:t>
      </w:r>
      <w:r w:rsidR="004413E4" w:rsidRPr="00F07292">
        <w:rPr>
          <w:rStyle w:val="FootnoteReference"/>
          <w:rFonts w:ascii="Times New Roman" w:hAnsi="Times New Roman" w:cs="Times New Roman"/>
          <w:sz w:val="24"/>
          <w:szCs w:val="24"/>
          <w:lang w:val="id-ID"/>
        </w:rPr>
        <w:footnoteReference w:id="18"/>
      </w:r>
      <w:r w:rsidRPr="00F07292">
        <w:rPr>
          <w:rFonts w:ascii="Times New Roman" w:hAnsi="Times New Roman" w:cs="Times New Roman"/>
          <w:sz w:val="24"/>
          <w:szCs w:val="24"/>
          <w:lang w:val="id-ID"/>
        </w:rPr>
        <w:t xml:space="preserve"> </w:t>
      </w:r>
    </w:p>
    <w:p w:rsidR="000E0F32" w:rsidRDefault="000E0F32" w:rsidP="00203E07">
      <w:pPr>
        <w:pStyle w:val="ListParagraph"/>
        <w:spacing w:line="480" w:lineRule="auto"/>
        <w:ind w:left="0" w:firstLine="720"/>
        <w:jc w:val="both"/>
        <w:rPr>
          <w:rFonts w:ascii="Times New Roman" w:hAnsi="Times New Roman" w:cs="Times New Roman"/>
          <w:sz w:val="24"/>
          <w:szCs w:val="24"/>
          <w:lang w:val="id-ID"/>
        </w:rPr>
      </w:pPr>
      <w:r w:rsidRPr="00F07292">
        <w:rPr>
          <w:rFonts w:ascii="Times New Roman" w:hAnsi="Times New Roman" w:cs="Times New Roman"/>
          <w:sz w:val="24"/>
          <w:szCs w:val="24"/>
          <w:lang w:val="id-ID"/>
        </w:rPr>
        <w:t>Pembelajaran secara aktif dikelas adalah sangat diperlukan, karna pemahaman yang relevansi dan penilaian pribadi sangat terkait dengan kepentingan siswa didalam mempelajari isi materi pelajaran, siswa didorong berpikir tingkat tinggi serta diharuskan untuk memanfaatkan berpikir kritis dan berpikir aktif untuk mengumpulkan data, memahami suatu isu, dan memecahkan suatu masalah. Sehingga disinilah diperlukan kreatifitas guru untuk merangsang peran aktif siswa dikelas.</w:t>
      </w:r>
    </w:p>
    <w:p w:rsidR="00203E07" w:rsidRDefault="00203E07" w:rsidP="00203E07">
      <w:pPr>
        <w:pStyle w:val="ListParagraph"/>
        <w:spacing w:line="480" w:lineRule="auto"/>
        <w:ind w:left="0" w:firstLine="720"/>
        <w:jc w:val="both"/>
        <w:rPr>
          <w:rFonts w:ascii="Times New Roman" w:hAnsi="Times New Roman" w:cs="Times New Roman"/>
          <w:sz w:val="24"/>
          <w:szCs w:val="24"/>
          <w:lang w:val="id-ID"/>
        </w:rPr>
      </w:pPr>
    </w:p>
    <w:p w:rsidR="00203E07" w:rsidRPr="00F07292" w:rsidRDefault="00203E07" w:rsidP="00203E07">
      <w:pPr>
        <w:pStyle w:val="ListParagraph"/>
        <w:spacing w:line="480" w:lineRule="auto"/>
        <w:ind w:left="0" w:firstLine="720"/>
        <w:jc w:val="both"/>
        <w:rPr>
          <w:rFonts w:ascii="Times New Roman" w:hAnsi="Times New Roman" w:cs="Times New Roman"/>
          <w:sz w:val="24"/>
          <w:szCs w:val="24"/>
          <w:lang w:val="id-ID"/>
        </w:rPr>
      </w:pPr>
    </w:p>
    <w:p w:rsidR="000E0F32" w:rsidRPr="00F07292" w:rsidRDefault="000E0F32" w:rsidP="00203E07">
      <w:pPr>
        <w:pStyle w:val="ListParagraph"/>
        <w:spacing w:line="480" w:lineRule="auto"/>
        <w:jc w:val="both"/>
        <w:rPr>
          <w:rFonts w:ascii="Times New Roman" w:hAnsi="Times New Roman" w:cs="Times New Roman"/>
          <w:sz w:val="24"/>
          <w:szCs w:val="24"/>
          <w:lang w:val="id-ID"/>
        </w:rPr>
      </w:pPr>
      <w:r w:rsidRPr="00F07292">
        <w:rPr>
          <w:rFonts w:ascii="Times New Roman" w:hAnsi="Times New Roman" w:cs="Times New Roman"/>
          <w:sz w:val="24"/>
          <w:szCs w:val="24"/>
          <w:lang w:val="id-ID"/>
        </w:rPr>
        <w:lastRenderedPageBreak/>
        <w:t xml:space="preserve">Lebih lanjut menurut Rusman pembelajaran Aktif adalah: </w:t>
      </w:r>
    </w:p>
    <w:p w:rsidR="000E0F32" w:rsidRPr="00F07292" w:rsidRDefault="00203E07" w:rsidP="00203E07">
      <w:pPr>
        <w:pStyle w:val="ListParagraph"/>
        <w:spacing w:line="480" w:lineRule="auto"/>
        <w:jc w:val="both"/>
        <w:rPr>
          <w:rFonts w:ascii="Times New Roman" w:hAnsi="Times New Roman" w:cs="Times New Roman"/>
          <w:sz w:val="24"/>
          <w:szCs w:val="24"/>
          <w:lang w:val="id-ID"/>
        </w:rPr>
      </w:pPr>
      <w:r w:rsidRPr="00F07292">
        <w:rPr>
          <w:rFonts w:ascii="Times New Roman" w:hAnsi="Times New Roman" w:cs="Times New Roman"/>
          <w:sz w:val="24"/>
          <w:szCs w:val="24"/>
          <w:lang w:val="id-ID"/>
        </w:rPr>
        <w:t xml:space="preserve">Pendekatan </w:t>
      </w:r>
      <w:r w:rsidR="000E0F32" w:rsidRPr="00F07292">
        <w:rPr>
          <w:rFonts w:ascii="Times New Roman" w:hAnsi="Times New Roman" w:cs="Times New Roman"/>
          <w:sz w:val="24"/>
          <w:szCs w:val="24"/>
          <w:lang w:val="id-ID"/>
        </w:rPr>
        <w:t>pembelajaran yang lebih banyak melibatkan aktivitas siswa dalam mengakses dalam berbagai informasi dan pengetahuan untuk dibahas dan dikaji dalam proses pembelajaran dikelas, sehingga mereka mendapatkan berbagai pengalaman yang dapat meningkatkan pemahaman dan kompetensinya</w:t>
      </w:r>
      <w:r w:rsidR="000E0F32" w:rsidRPr="00F07292">
        <w:rPr>
          <w:rStyle w:val="FootnoteReference"/>
          <w:rFonts w:ascii="Times New Roman" w:hAnsi="Times New Roman" w:cs="Times New Roman"/>
          <w:sz w:val="24"/>
          <w:szCs w:val="24"/>
          <w:lang w:val="id-ID"/>
        </w:rPr>
        <w:footnoteReference w:id="19"/>
      </w:r>
      <w:r w:rsidR="000E0F32" w:rsidRPr="00F07292">
        <w:rPr>
          <w:rFonts w:ascii="Times New Roman" w:hAnsi="Times New Roman" w:cs="Times New Roman"/>
          <w:sz w:val="24"/>
          <w:szCs w:val="24"/>
          <w:lang w:val="id-ID"/>
        </w:rPr>
        <w:t>.</w:t>
      </w:r>
    </w:p>
    <w:p w:rsidR="000E0F32" w:rsidRPr="00F07292" w:rsidRDefault="008018D8" w:rsidP="00203E07">
      <w:pPr>
        <w:spacing w:line="480" w:lineRule="auto"/>
        <w:ind w:firstLine="720"/>
        <w:jc w:val="both"/>
        <w:rPr>
          <w:rFonts w:ascii="Times New Roman" w:hAnsi="Times New Roman" w:cs="Times New Roman"/>
          <w:sz w:val="24"/>
          <w:szCs w:val="24"/>
          <w:lang w:val="sv-SE"/>
        </w:rPr>
      </w:pPr>
      <w:r w:rsidRPr="00F07292">
        <w:rPr>
          <w:rFonts w:ascii="Times New Roman" w:hAnsi="Times New Roman" w:cs="Times New Roman"/>
          <w:sz w:val="24"/>
          <w:szCs w:val="24"/>
          <w:lang w:val="sv-SE"/>
        </w:rPr>
        <w:t xml:space="preserve">Sebuah </w:t>
      </w:r>
      <w:r w:rsidR="000E0F32" w:rsidRPr="00F07292">
        <w:rPr>
          <w:rFonts w:ascii="Times New Roman" w:hAnsi="Times New Roman" w:cs="Times New Roman"/>
          <w:sz w:val="24"/>
          <w:szCs w:val="24"/>
          <w:lang w:val="sv-SE"/>
        </w:rPr>
        <w:t xml:space="preserve">proses belajar dikatakan aktif </w:t>
      </w:r>
      <w:r w:rsidR="000E0F32" w:rsidRPr="00F07292">
        <w:rPr>
          <w:rFonts w:ascii="Times New Roman" w:hAnsi="Times New Roman" w:cs="Times New Roman"/>
          <w:i/>
          <w:sz w:val="24"/>
          <w:szCs w:val="24"/>
          <w:lang w:val="sv-SE"/>
        </w:rPr>
        <w:t>(active learning)</w:t>
      </w:r>
      <w:r w:rsidR="000E0F32" w:rsidRPr="00F07292">
        <w:rPr>
          <w:rFonts w:ascii="Times New Roman" w:hAnsi="Times New Roman" w:cs="Times New Roman"/>
          <w:sz w:val="24"/>
          <w:szCs w:val="24"/>
          <w:lang w:val="sv-SE"/>
        </w:rPr>
        <w:t xml:space="preserve"> apabila mengandung:</w:t>
      </w:r>
    </w:p>
    <w:p w:rsidR="000E0F32" w:rsidRPr="00F07292" w:rsidRDefault="000E0F32" w:rsidP="0019249C">
      <w:pPr>
        <w:pStyle w:val="ListParagraph"/>
        <w:numPr>
          <w:ilvl w:val="0"/>
          <w:numId w:val="14"/>
        </w:numPr>
        <w:spacing w:line="240" w:lineRule="auto"/>
        <w:ind w:left="993" w:hanging="284"/>
        <w:jc w:val="both"/>
        <w:rPr>
          <w:rFonts w:ascii="Times New Roman" w:hAnsi="Times New Roman" w:cs="Times New Roman"/>
          <w:i/>
          <w:sz w:val="24"/>
          <w:szCs w:val="24"/>
          <w:lang w:val="sv-SE"/>
        </w:rPr>
      </w:pPr>
      <w:r w:rsidRPr="00F07292">
        <w:rPr>
          <w:rFonts w:ascii="Times New Roman" w:hAnsi="Times New Roman" w:cs="Times New Roman"/>
          <w:iCs/>
          <w:sz w:val="24"/>
          <w:szCs w:val="24"/>
          <w:lang w:val="sv-SE"/>
        </w:rPr>
        <w:t>Keterlekatan pada tugas</w:t>
      </w:r>
      <w:r w:rsidRPr="00F07292">
        <w:rPr>
          <w:rFonts w:ascii="Times New Roman" w:hAnsi="Times New Roman" w:cs="Times New Roman"/>
          <w:i/>
          <w:sz w:val="24"/>
          <w:szCs w:val="24"/>
          <w:lang w:val="sv-SE"/>
        </w:rPr>
        <w:t xml:space="preserve"> </w:t>
      </w:r>
      <w:r w:rsidRPr="00F07292">
        <w:rPr>
          <w:rFonts w:ascii="Times New Roman" w:hAnsi="Times New Roman" w:cs="Times New Roman"/>
          <w:iCs/>
          <w:sz w:val="24"/>
          <w:szCs w:val="24"/>
          <w:lang w:val="sv-SE"/>
        </w:rPr>
        <w:t>(</w:t>
      </w:r>
      <w:r w:rsidRPr="00F07292">
        <w:rPr>
          <w:rFonts w:ascii="Times New Roman" w:hAnsi="Times New Roman" w:cs="Times New Roman"/>
          <w:i/>
          <w:sz w:val="24"/>
          <w:szCs w:val="24"/>
          <w:lang w:val="sv-SE"/>
        </w:rPr>
        <w:t>Commitment</w:t>
      </w:r>
      <w:r w:rsidRPr="00F07292">
        <w:rPr>
          <w:rFonts w:ascii="Times New Roman" w:hAnsi="Times New Roman" w:cs="Times New Roman"/>
          <w:iCs/>
          <w:sz w:val="24"/>
          <w:szCs w:val="24"/>
          <w:lang w:val="sv-SE"/>
        </w:rPr>
        <w:t>)</w:t>
      </w:r>
    </w:p>
    <w:p w:rsidR="000E0F32" w:rsidRPr="00F07292" w:rsidRDefault="0019249C" w:rsidP="0019249C">
      <w:pPr>
        <w:pStyle w:val="ListParagraph"/>
        <w:spacing w:line="240" w:lineRule="auto"/>
        <w:ind w:left="993" w:hanging="284"/>
        <w:jc w:val="both"/>
        <w:rPr>
          <w:rFonts w:ascii="Times New Roman" w:hAnsi="Times New Roman" w:cs="Times New Roman"/>
          <w:i/>
          <w:sz w:val="24"/>
          <w:szCs w:val="24"/>
          <w:lang w:val="sv-SE"/>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0E0F32" w:rsidRPr="00F07292">
        <w:rPr>
          <w:rFonts w:ascii="Times New Roman" w:hAnsi="Times New Roman" w:cs="Times New Roman"/>
          <w:sz w:val="24"/>
          <w:szCs w:val="24"/>
          <w:lang w:val="sv-SE"/>
        </w:rPr>
        <w:t xml:space="preserve">Dalam hal ini materi, metode, dan strategi pembelajaran hendaknya bermanfaat bagi siswa </w:t>
      </w:r>
      <w:r w:rsidR="000E0F32" w:rsidRPr="00F07292">
        <w:rPr>
          <w:rFonts w:ascii="Times New Roman" w:hAnsi="Times New Roman" w:cs="Times New Roman"/>
          <w:iCs/>
          <w:sz w:val="24"/>
          <w:szCs w:val="24"/>
          <w:lang w:val="sv-SE"/>
        </w:rPr>
        <w:t>(</w:t>
      </w:r>
      <w:r w:rsidR="000E0F32" w:rsidRPr="00F07292">
        <w:rPr>
          <w:rFonts w:ascii="Times New Roman" w:hAnsi="Times New Roman" w:cs="Times New Roman"/>
          <w:i/>
          <w:sz w:val="24"/>
          <w:szCs w:val="24"/>
          <w:lang w:val="sv-SE"/>
        </w:rPr>
        <w:t>meaningful</w:t>
      </w:r>
      <w:r w:rsidR="000E0F32" w:rsidRPr="00F07292">
        <w:rPr>
          <w:rFonts w:ascii="Times New Roman" w:hAnsi="Times New Roman" w:cs="Times New Roman"/>
          <w:iCs/>
          <w:sz w:val="24"/>
          <w:szCs w:val="24"/>
          <w:lang w:val="sv-SE"/>
        </w:rPr>
        <w:t>)</w:t>
      </w:r>
      <w:r w:rsidR="000E0F32" w:rsidRPr="00F07292">
        <w:rPr>
          <w:rFonts w:ascii="Times New Roman" w:hAnsi="Times New Roman" w:cs="Times New Roman"/>
          <w:sz w:val="24"/>
          <w:szCs w:val="24"/>
          <w:lang w:val="sv-SE"/>
        </w:rPr>
        <w:t xml:space="preserve">, sesuai dengan kebutuhan siswa </w:t>
      </w:r>
      <w:r w:rsidR="000E0F32" w:rsidRPr="00F07292">
        <w:rPr>
          <w:rFonts w:ascii="Times New Roman" w:hAnsi="Times New Roman" w:cs="Times New Roman"/>
          <w:iCs/>
          <w:sz w:val="24"/>
          <w:szCs w:val="24"/>
          <w:lang w:val="sv-SE"/>
        </w:rPr>
        <w:t>(</w:t>
      </w:r>
      <w:r w:rsidR="000E0F32" w:rsidRPr="00F07292">
        <w:rPr>
          <w:rFonts w:ascii="Times New Roman" w:hAnsi="Times New Roman" w:cs="Times New Roman"/>
          <w:i/>
          <w:sz w:val="24"/>
          <w:szCs w:val="24"/>
          <w:lang w:val="sv-SE"/>
        </w:rPr>
        <w:t>relevant</w:t>
      </w:r>
      <w:r w:rsidR="000E0F32" w:rsidRPr="00F07292">
        <w:rPr>
          <w:rFonts w:ascii="Times New Roman" w:hAnsi="Times New Roman" w:cs="Times New Roman"/>
          <w:iCs/>
          <w:sz w:val="24"/>
          <w:szCs w:val="24"/>
          <w:lang w:val="sv-SE"/>
        </w:rPr>
        <w:t xml:space="preserve">), </w:t>
      </w:r>
      <w:r w:rsidR="000E0F32" w:rsidRPr="00F07292">
        <w:rPr>
          <w:rFonts w:ascii="Times New Roman" w:hAnsi="Times New Roman" w:cs="Times New Roman"/>
          <w:sz w:val="24"/>
          <w:szCs w:val="24"/>
          <w:lang w:val="sv-SE"/>
        </w:rPr>
        <w:t xml:space="preserve">dan bersifat/memiliki keterkaitan dengan kepentingan pribadi </w:t>
      </w:r>
      <w:r w:rsidR="000E0F32" w:rsidRPr="00F07292">
        <w:rPr>
          <w:rFonts w:ascii="Times New Roman" w:hAnsi="Times New Roman" w:cs="Times New Roman"/>
          <w:iCs/>
          <w:sz w:val="24"/>
          <w:szCs w:val="24"/>
          <w:lang w:val="sv-SE"/>
        </w:rPr>
        <w:t>(</w:t>
      </w:r>
      <w:r w:rsidR="000E0F32" w:rsidRPr="00F07292">
        <w:rPr>
          <w:rFonts w:ascii="Times New Roman" w:hAnsi="Times New Roman" w:cs="Times New Roman"/>
          <w:i/>
          <w:sz w:val="24"/>
          <w:szCs w:val="24"/>
          <w:lang w:val="sv-SE"/>
        </w:rPr>
        <w:t>personal</w:t>
      </w:r>
      <w:r w:rsidR="000E0F32" w:rsidRPr="00F07292">
        <w:rPr>
          <w:rFonts w:ascii="Times New Roman" w:hAnsi="Times New Roman" w:cs="Times New Roman"/>
          <w:iCs/>
          <w:sz w:val="24"/>
          <w:szCs w:val="24"/>
          <w:lang w:val="sv-SE"/>
        </w:rPr>
        <w:t>);</w:t>
      </w:r>
    </w:p>
    <w:p w:rsidR="000E0F32" w:rsidRPr="00F07292" w:rsidRDefault="000E0F32" w:rsidP="0019249C">
      <w:pPr>
        <w:pStyle w:val="ListParagraph"/>
        <w:numPr>
          <w:ilvl w:val="0"/>
          <w:numId w:val="14"/>
        </w:numPr>
        <w:spacing w:line="240" w:lineRule="auto"/>
        <w:ind w:left="993" w:hanging="284"/>
        <w:jc w:val="both"/>
        <w:rPr>
          <w:rFonts w:ascii="Times New Roman" w:hAnsi="Times New Roman" w:cs="Times New Roman"/>
          <w:i/>
          <w:sz w:val="24"/>
          <w:szCs w:val="24"/>
          <w:lang w:val="sv-SE"/>
        </w:rPr>
      </w:pPr>
      <w:r w:rsidRPr="00F07292">
        <w:rPr>
          <w:rFonts w:ascii="Times New Roman" w:hAnsi="Times New Roman" w:cs="Times New Roman"/>
          <w:sz w:val="24"/>
          <w:szCs w:val="24"/>
          <w:lang w:val="sv-SE"/>
        </w:rPr>
        <w:t xml:space="preserve">Tanggung jawab </w:t>
      </w:r>
      <w:r w:rsidRPr="00F07292">
        <w:rPr>
          <w:rFonts w:ascii="Times New Roman" w:hAnsi="Times New Roman" w:cs="Times New Roman"/>
          <w:iCs/>
          <w:sz w:val="24"/>
          <w:szCs w:val="24"/>
          <w:lang w:val="sv-SE"/>
        </w:rPr>
        <w:t>(</w:t>
      </w:r>
      <w:r w:rsidRPr="00F07292">
        <w:rPr>
          <w:rFonts w:ascii="Times New Roman" w:hAnsi="Times New Roman" w:cs="Times New Roman"/>
          <w:i/>
          <w:sz w:val="24"/>
          <w:szCs w:val="24"/>
          <w:lang w:val="sv-SE"/>
        </w:rPr>
        <w:t>Responsibility</w:t>
      </w:r>
      <w:r w:rsidRPr="00F07292">
        <w:rPr>
          <w:rFonts w:ascii="Times New Roman" w:hAnsi="Times New Roman" w:cs="Times New Roman"/>
          <w:iCs/>
          <w:sz w:val="24"/>
          <w:szCs w:val="24"/>
          <w:lang w:val="sv-SE"/>
        </w:rPr>
        <w:t>)</w:t>
      </w:r>
      <w:r w:rsidRPr="00F07292">
        <w:rPr>
          <w:rFonts w:ascii="Times New Roman" w:hAnsi="Times New Roman" w:cs="Times New Roman"/>
          <w:iCs/>
          <w:sz w:val="24"/>
          <w:szCs w:val="24"/>
          <w:lang w:val="id-ID"/>
        </w:rPr>
        <w:t xml:space="preserve">. </w:t>
      </w:r>
    </w:p>
    <w:p w:rsidR="000E0F32" w:rsidRPr="00F07292" w:rsidRDefault="0019249C" w:rsidP="0019249C">
      <w:pPr>
        <w:pStyle w:val="ListParagraph"/>
        <w:spacing w:line="240" w:lineRule="auto"/>
        <w:ind w:left="993" w:hanging="284"/>
        <w:jc w:val="both"/>
        <w:rPr>
          <w:rFonts w:ascii="Times New Roman" w:hAnsi="Times New Roman" w:cs="Times New Roman"/>
          <w:i/>
          <w:sz w:val="24"/>
          <w:szCs w:val="24"/>
          <w:lang w:val="sv-SE"/>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0E0F32" w:rsidRPr="00F07292">
        <w:rPr>
          <w:rFonts w:ascii="Times New Roman" w:hAnsi="Times New Roman" w:cs="Times New Roman"/>
          <w:sz w:val="24"/>
          <w:szCs w:val="24"/>
        </w:rPr>
        <w:t>Dalam hal ini, sebuah proses belajar perlu memberikan wewenang kepada siswa untuk berpikir kritis secara bertanggung jawab, sedangkan guru lebih banyak mendengar dan menghormati ide-ide siswa, serta memberikan pilihan dan peluang kepada siswa untuk mengambil keputusan sendiri.</w:t>
      </w:r>
    </w:p>
    <w:p w:rsidR="000E0F32" w:rsidRPr="00F07292" w:rsidRDefault="000E0F32" w:rsidP="0019249C">
      <w:pPr>
        <w:pStyle w:val="ListParagraph"/>
        <w:numPr>
          <w:ilvl w:val="0"/>
          <w:numId w:val="14"/>
        </w:numPr>
        <w:spacing w:line="240" w:lineRule="auto"/>
        <w:ind w:left="993" w:hanging="284"/>
        <w:jc w:val="both"/>
        <w:rPr>
          <w:rFonts w:ascii="Times New Roman" w:hAnsi="Times New Roman" w:cs="Times New Roman"/>
          <w:i/>
          <w:sz w:val="24"/>
          <w:szCs w:val="24"/>
          <w:lang w:val="sv-SE"/>
        </w:rPr>
      </w:pPr>
      <w:r w:rsidRPr="00F07292">
        <w:rPr>
          <w:rFonts w:ascii="Times New Roman" w:hAnsi="Times New Roman" w:cs="Times New Roman"/>
          <w:sz w:val="24"/>
          <w:szCs w:val="24"/>
          <w:lang w:val="sv-SE"/>
        </w:rPr>
        <w:t xml:space="preserve">Motivasi </w:t>
      </w:r>
      <w:r w:rsidRPr="00F07292">
        <w:rPr>
          <w:rFonts w:ascii="Times New Roman" w:hAnsi="Times New Roman" w:cs="Times New Roman"/>
          <w:iCs/>
          <w:sz w:val="24"/>
          <w:szCs w:val="24"/>
          <w:lang w:val="sv-SE"/>
        </w:rPr>
        <w:t>(</w:t>
      </w:r>
      <w:r w:rsidRPr="00F07292">
        <w:rPr>
          <w:rFonts w:ascii="Times New Roman" w:hAnsi="Times New Roman" w:cs="Times New Roman"/>
          <w:i/>
          <w:sz w:val="24"/>
          <w:szCs w:val="24"/>
          <w:lang w:val="sv-SE"/>
        </w:rPr>
        <w:t>Motivation</w:t>
      </w:r>
      <w:r w:rsidRPr="00F07292">
        <w:rPr>
          <w:rFonts w:ascii="Times New Roman" w:hAnsi="Times New Roman" w:cs="Times New Roman"/>
          <w:iCs/>
          <w:sz w:val="24"/>
          <w:szCs w:val="24"/>
          <w:lang w:val="sv-SE"/>
        </w:rPr>
        <w:t>)</w:t>
      </w:r>
    </w:p>
    <w:p w:rsidR="00003410" w:rsidRPr="00F07292" w:rsidRDefault="0019249C" w:rsidP="0019249C">
      <w:pPr>
        <w:pStyle w:val="ListParagraph"/>
        <w:spacing w:line="24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0E0F32" w:rsidRPr="00F07292">
        <w:rPr>
          <w:rFonts w:ascii="Times New Roman" w:hAnsi="Times New Roman" w:cs="Times New Roman"/>
          <w:sz w:val="24"/>
          <w:szCs w:val="24"/>
          <w:lang w:val="sv-SE"/>
        </w:rPr>
        <w:t xml:space="preserve">Proses belajar hendaknya lebih mengembangkan motivasi </w:t>
      </w:r>
      <w:r w:rsidR="000E0F32" w:rsidRPr="00F07292">
        <w:rPr>
          <w:rFonts w:ascii="Times New Roman" w:hAnsi="Times New Roman" w:cs="Times New Roman"/>
          <w:i/>
          <w:iCs/>
          <w:sz w:val="24"/>
          <w:szCs w:val="24"/>
          <w:lang w:val="sv-SE"/>
        </w:rPr>
        <w:t>intrinsic</w:t>
      </w:r>
      <w:r w:rsidR="000E0F32" w:rsidRPr="00F07292">
        <w:rPr>
          <w:rFonts w:ascii="Times New Roman" w:hAnsi="Times New Roman" w:cs="Times New Roman"/>
          <w:sz w:val="24"/>
          <w:szCs w:val="24"/>
          <w:lang w:val="sv-SE"/>
        </w:rPr>
        <w:t xml:space="preserve"> siswa. </w:t>
      </w:r>
      <w:proofErr w:type="gramStart"/>
      <w:r w:rsidR="000E0F32" w:rsidRPr="00F07292">
        <w:rPr>
          <w:rFonts w:ascii="Times New Roman" w:hAnsi="Times New Roman" w:cs="Times New Roman"/>
          <w:sz w:val="24"/>
          <w:szCs w:val="24"/>
        </w:rPr>
        <w:t>Motivasi intrinsik adalah hal dan keadaan yang berasal dari dalam diri siswa sendiri yang dapat mendorongnya melakukan tindakan belajar.</w:t>
      </w:r>
      <w:proofErr w:type="gramEnd"/>
      <w:r w:rsidR="000E0F32" w:rsidRPr="00F07292">
        <w:rPr>
          <w:rFonts w:ascii="Times New Roman" w:hAnsi="Times New Roman" w:cs="Times New Roman"/>
          <w:sz w:val="24"/>
          <w:szCs w:val="24"/>
        </w:rPr>
        <w:t xml:space="preserve"> Dalam perspektif psikologi kognitif, motivasi yang lebih signifikan bagi siswa adalah motivasi intrinsik (bukan ekstrinsik) karena lebih murni dan langgeng serta tidak bergan</w:t>
      </w:r>
      <w:r w:rsidR="000E0F32" w:rsidRPr="00F07292">
        <w:rPr>
          <w:rFonts w:ascii="Times New Roman" w:hAnsi="Times New Roman" w:cs="Times New Roman"/>
          <w:sz w:val="24"/>
          <w:szCs w:val="24"/>
        </w:rPr>
        <w:softHyphen/>
        <w:t>tung pada dorongan atau pengaruh orang lain. Dorongan mencapai prestasi dan memiliki pengetahuan dan keterampilan untuk masa depan, umpamanya, memberi pengaruh lebih kuat dan relatif lebih lang</w:t>
      </w:r>
      <w:r w:rsidR="000E0F32" w:rsidRPr="00F07292">
        <w:rPr>
          <w:rFonts w:ascii="Times New Roman" w:hAnsi="Times New Roman" w:cs="Times New Roman"/>
          <w:sz w:val="24"/>
          <w:szCs w:val="24"/>
        </w:rPr>
        <w:softHyphen/>
        <w:t>geng diban</w:t>
      </w:r>
      <w:r w:rsidR="000E0F32" w:rsidRPr="00F07292">
        <w:rPr>
          <w:rFonts w:ascii="Times New Roman" w:hAnsi="Times New Roman" w:cs="Times New Roman"/>
          <w:sz w:val="24"/>
          <w:szCs w:val="24"/>
        </w:rPr>
        <w:softHyphen/>
        <w:t xml:space="preserve">dingkan dengan dorongan hadiah atau dorongan keharusan dari orangtua dan guru. </w:t>
      </w:r>
      <w:r w:rsidR="000E0F32" w:rsidRPr="00F07292">
        <w:rPr>
          <w:rFonts w:ascii="Times New Roman" w:hAnsi="Times New Roman" w:cs="Times New Roman"/>
          <w:sz w:val="24"/>
          <w:szCs w:val="24"/>
          <w:lang w:val="sv-SE"/>
        </w:rPr>
        <w:t xml:space="preserve">Motivasi belajar siswa akan meningkat  apabila ditunjang oleh pendekatan yang lebih berpusat pada siswa </w:t>
      </w:r>
      <w:r w:rsidR="000E0F32" w:rsidRPr="00F07292">
        <w:rPr>
          <w:rFonts w:ascii="Times New Roman" w:hAnsi="Times New Roman" w:cs="Times New Roman"/>
          <w:iCs/>
          <w:sz w:val="24"/>
          <w:szCs w:val="24"/>
          <w:lang w:val="sv-SE"/>
        </w:rPr>
        <w:t>(</w:t>
      </w:r>
      <w:r w:rsidR="000E0F32" w:rsidRPr="00F07292">
        <w:rPr>
          <w:rFonts w:ascii="Times New Roman" w:hAnsi="Times New Roman" w:cs="Times New Roman"/>
          <w:i/>
          <w:sz w:val="24"/>
          <w:szCs w:val="24"/>
          <w:lang w:val="sv-SE"/>
        </w:rPr>
        <w:t>student centered learning</w:t>
      </w:r>
      <w:r w:rsidR="000E0F32" w:rsidRPr="00F07292">
        <w:rPr>
          <w:rFonts w:ascii="Times New Roman" w:hAnsi="Times New Roman" w:cs="Times New Roman"/>
          <w:iCs/>
          <w:sz w:val="24"/>
          <w:szCs w:val="24"/>
          <w:lang w:val="sv-SE"/>
        </w:rPr>
        <w:t>). G</w:t>
      </w:r>
      <w:r w:rsidR="000E0F32" w:rsidRPr="00F07292">
        <w:rPr>
          <w:rFonts w:ascii="Times New Roman" w:hAnsi="Times New Roman" w:cs="Times New Roman"/>
          <w:sz w:val="24"/>
          <w:szCs w:val="24"/>
          <w:lang w:val="sv-SE"/>
        </w:rPr>
        <w:t xml:space="preserve">uru mendorong siswa untuk aktif mencari, </w:t>
      </w:r>
      <w:r w:rsidR="000E0F32" w:rsidRPr="00F07292">
        <w:rPr>
          <w:rFonts w:ascii="Times New Roman" w:hAnsi="Times New Roman" w:cs="Times New Roman"/>
          <w:sz w:val="24"/>
          <w:szCs w:val="24"/>
          <w:lang w:val="sv-SE"/>
        </w:rPr>
        <w:lastRenderedPageBreak/>
        <w:t>menemukan dan memecahkan masalahnya sendiri. Ia tidak hanya menyuapi murid, juga tidak seperti orang yang menuangkan air ke dalam ember.</w:t>
      </w:r>
      <w:r w:rsidR="000E0F32" w:rsidRPr="00F07292">
        <w:rPr>
          <w:rStyle w:val="FootnoteReference"/>
          <w:rFonts w:ascii="Times New Roman" w:hAnsi="Times New Roman" w:cs="Times New Roman"/>
          <w:sz w:val="24"/>
          <w:szCs w:val="24"/>
          <w:lang w:val="sv-SE"/>
        </w:rPr>
        <w:footnoteReference w:id="20"/>
      </w:r>
    </w:p>
    <w:p w:rsidR="003F3B43" w:rsidRPr="00F07292" w:rsidRDefault="003F3B43" w:rsidP="003B37ED">
      <w:pPr>
        <w:pStyle w:val="ListParagraph"/>
        <w:spacing w:line="240" w:lineRule="auto"/>
        <w:ind w:left="1287"/>
        <w:jc w:val="both"/>
        <w:rPr>
          <w:rFonts w:ascii="Times New Roman" w:hAnsi="Times New Roman" w:cs="Times New Roman"/>
          <w:sz w:val="24"/>
          <w:szCs w:val="24"/>
          <w:lang w:val="id-ID"/>
        </w:rPr>
      </w:pPr>
    </w:p>
    <w:p w:rsidR="003B37ED" w:rsidRPr="00F07292" w:rsidRDefault="003B37ED" w:rsidP="003B37ED">
      <w:pPr>
        <w:pStyle w:val="ListParagraph"/>
        <w:spacing w:line="240" w:lineRule="auto"/>
        <w:ind w:left="1287"/>
        <w:jc w:val="both"/>
        <w:rPr>
          <w:rFonts w:ascii="Times New Roman" w:hAnsi="Times New Roman" w:cs="Times New Roman"/>
          <w:sz w:val="24"/>
          <w:szCs w:val="24"/>
          <w:lang w:val="id-ID"/>
        </w:rPr>
      </w:pPr>
    </w:p>
    <w:p w:rsidR="000E0F32" w:rsidRPr="00F07292" w:rsidRDefault="000E0F32" w:rsidP="003B37ED">
      <w:pPr>
        <w:pStyle w:val="ListParagraph"/>
        <w:numPr>
          <w:ilvl w:val="0"/>
          <w:numId w:val="24"/>
        </w:numPr>
        <w:spacing w:before="120" w:line="240" w:lineRule="auto"/>
        <w:ind w:hanging="294"/>
        <w:jc w:val="both"/>
        <w:rPr>
          <w:rFonts w:ascii="Times New Roman" w:hAnsi="Times New Roman" w:cs="Times New Roman"/>
          <w:sz w:val="24"/>
          <w:szCs w:val="24"/>
          <w:lang w:val="sv-SE"/>
        </w:rPr>
      </w:pPr>
      <w:r w:rsidRPr="00F07292">
        <w:rPr>
          <w:rFonts w:ascii="Times New Roman" w:hAnsi="Times New Roman" w:cs="Times New Roman"/>
          <w:sz w:val="24"/>
          <w:szCs w:val="24"/>
          <w:lang w:val="sv-SE"/>
        </w:rPr>
        <w:t xml:space="preserve">Pembelajaran </w:t>
      </w:r>
      <w:r w:rsidRPr="00F07292">
        <w:rPr>
          <w:rFonts w:ascii="Times New Roman" w:hAnsi="Times New Roman" w:cs="Times New Roman"/>
          <w:bCs/>
          <w:sz w:val="24"/>
          <w:szCs w:val="24"/>
          <w:lang w:val="sv-SE"/>
        </w:rPr>
        <w:t xml:space="preserve">Inovatif </w:t>
      </w:r>
    </w:p>
    <w:p w:rsidR="007A4DED" w:rsidRPr="00F07292" w:rsidRDefault="007A4DED" w:rsidP="00203E07">
      <w:pPr>
        <w:spacing w:line="480" w:lineRule="auto"/>
        <w:ind w:firstLine="720"/>
        <w:jc w:val="both"/>
        <w:rPr>
          <w:rFonts w:ascii="Times New Roman" w:hAnsi="Times New Roman" w:cs="Times New Roman"/>
          <w:color w:val="000000" w:themeColor="text1"/>
          <w:sz w:val="24"/>
          <w:szCs w:val="24"/>
          <w:lang w:val="id-ID"/>
        </w:rPr>
      </w:pPr>
      <w:r w:rsidRPr="00F07292">
        <w:rPr>
          <w:rFonts w:ascii="Times New Roman" w:hAnsi="Times New Roman" w:cs="Times New Roman"/>
          <w:color w:val="000000" w:themeColor="text1"/>
          <w:sz w:val="24"/>
          <w:szCs w:val="24"/>
          <w:lang w:val="id-ID"/>
        </w:rPr>
        <w:t>Ansyar, Nurtain dalam Marlina Gazali mengemukakan bahwa Inovatif adalah gagasan, perbuatan atau sesuatu yang baru dalam konteks sosial tertentu untuk menjawab  masalah yang dihadapi.</w:t>
      </w:r>
      <w:r w:rsidRPr="00F07292">
        <w:rPr>
          <w:rStyle w:val="FootnoteReference"/>
          <w:rFonts w:ascii="Times New Roman" w:hAnsi="Times New Roman" w:cs="Times New Roman"/>
          <w:color w:val="000000" w:themeColor="text1"/>
          <w:sz w:val="24"/>
          <w:szCs w:val="24"/>
          <w:lang w:val="id-ID"/>
        </w:rPr>
        <w:footnoteReference w:id="21"/>
      </w:r>
    </w:p>
    <w:p w:rsidR="008F18FE" w:rsidRPr="00F07292" w:rsidRDefault="007A4DED" w:rsidP="003B37ED">
      <w:pPr>
        <w:spacing w:line="240" w:lineRule="auto"/>
        <w:ind w:firstLine="720"/>
        <w:jc w:val="both"/>
        <w:rPr>
          <w:rFonts w:ascii="Times New Roman" w:hAnsi="Times New Roman" w:cs="Times New Roman"/>
          <w:color w:val="000000" w:themeColor="text1"/>
          <w:sz w:val="24"/>
          <w:szCs w:val="24"/>
          <w:lang w:val="id-ID"/>
        </w:rPr>
      </w:pPr>
      <w:r w:rsidRPr="00F07292">
        <w:rPr>
          <w:rFonts w:ascii="Times New Roman" w:hAnsi="Times New Roman" w:cs="Times New Roman"/>
          <w:color w:val="000000" w:themeColor="text1"/>
          <w:sz w:val="24"/>
          <w:szCs w:val="24"/>
          <w:lang w:val="id-ID"/>
        </w:rPr>
        <w:t xml:space="preserve">Lebih lanjut </w:t>
      </w:r>
      <w:r w:rsidR="008018D8" w:rsidRPr="00F07292">
        <w:rPr>
          <w:rFonts w:ascii="Times New Roman" w:hAnsi="Times New Roman" w:cs="Times New Roman"/>
          <w:color w:val="000000" w:themeColor="text1"/>
          <w:sz w:val="24"/>
          <w:szCs w:val="24"/>
        </w:rPr>
        <w:t>McLeod (1989</w:t>
      </w:r>
      <w:r w:rsidR="000E0F32" w:rsidRPr="00F07292">
        <w:rPr>
          <w:rFonts w:ascii="Times New Roman" w:hAnsi="Times New Roman" w:cs="Times New Roman"/>
          <w:color w:val="000000" w:themeColor="text1"/>
          <w:sz w:val="24"/>
          <w:szCs w:val="24"/>
        </w:rPr>
        <w:t>)</w:t>
      </w:r>
      <w:r w:rsidR="008F18FE" w:rsidRPr="00F07292">
        <w:rPr>
          <w:rFonts w:ascii="Times New Roman" w:hAnsi="Times New Roman" w:cs="Times New Roman"/>
          <w:color w:val="000000" w:themeColor="text1"/>
          <w:sz w:val="24"/>
          <w:szCs w:val="24"/>
          <w:lang w:val="id-ID"/>
        </w:rPr>
        <w:t xml:space="preserve"> dalam Umi Kulsum</w:t>
      </w:r>
      <w:r w:rsidR="000E0F32" w:rsidRPr="00F07292">
        <w:rPr>
          <w:rFonts w:ascii="Times New Roman" w:hAnsi="Times New Roman" w:cs="Times New Roman"/>
          <w:color w:val="000000" w:themeColor="text1"/>
          <w:sz w:val="24"/>
          <w:szCs w:val="24"/>
        </w:rPr>
        <w:t xml:space="preserve"> mengartikan inovasi sebagai: </w:t>
      </w:r>
    </w:p>
    <w:p w:rsidR="000E0F32" w:rsidRPr="00F07292" w:rsidRDefault="000E0F32" w:rsidP="003B37ED">
      <w:pPr>
        <w:spacing w:line="240" w:lineRule="auto"/>
        <w:ind w:left="709" w:firstLine="11"/>
        <w:jc w:val="both"/>
        <w:rPr>
          <w:rFonts w:ascii="Times New Roman" w:hAnsi="Times New Roman" w:cs="Times New Roman"/>
          <w:color w:val="000000" w:themeColor="text1"/>
          <w:sz w:val="24"/>
          <w:szCs w:val="24"/>
        </w:rPr>
      </w:pPr>
      <w:r w:rsidRPr="00F07292">
        <w:rPr>
          <w:rFonts w:ascii="Times New Roman" w:hAnsi="Times New Roman" w:cs="Times New Roman"/>
          <w:i/>
          <w:color w:val="000000" w:themeColor="text1"/>
          <w:sz w:val="24"/>
          <w:szCs w:val="24"/>
        </w:rPr>
        <w:t>“</w:t>
      </w:r>
      <w:proofErr w:type="gramStart"/>
      <w:r w:rsidRPr="00F07292">
        <w:rPr>
          <w:rFonts w:ascii="Times New Roman" w:hAnsi="Times New Roman" w:cs="Times New Roman"/>
          <w:i/>
          <w:color w:val="000000" w:themeColor="text1"/>
          <w:sz w:val="24"/>
          <w:szCs w:val="24"/>
        </w:rPr>
        <w:t>something</w:t>
      </w:r>
      <w:proofErr w:type="gramEnd"/>
      <w:r w:rsidRPr="00F07292">
        <w:rPr>
          <w:rFonts w:ascii="Times New Roman" w:hAnsi="Times New Roman" w:cs="Times New Roman"/>
          <w:i/>
          <w:color w:val="000000" w:themeColor="text1"/>
          <w:sz w:val="24"/>
          <w:szCs w:val="24"/>
        </w:rPr>
        <w:t xml:space="preserve"> newly introduced such as method or device”.</w:t>
      </w:r>
      <w:r w:rsidRPr="00F07292">
        <w:rPr>
          <w:rFonts w:ascii="Times New Roman" w:hAnsi="Times New Roman" w:cs="Times New Roman"/>
          <w:color w:val="000000" w:themeColor="text1"/>
          <w:sz w:val="24"/>
          <w:szCs w:val="24"/>
        </w:rPr>
        <w:t xml:space="preserve">  Berdasarkan takrif ini, segala aspek (metode, bahan, perangkat dan sebagainya) dipandang </w:t>
      </w:r>
      <w:r w:rsidRPr="00F07292">
        <w:rPr>
          <w:rFonts w:ascii="Times New Roman" w:hAnsi="Times New Roman" w:cs="Times New Roman"/>
          <w:i/>
          <w:iCs/>
          <w:color w:val="000000" w:themeColor="text1"/>
          <w:sz w:val="24"/>
          <w:szCs w:val="24"/>
        </w:rPr>
        <w:t>baru</w:t>
      </w:r>
      <w:r w:rsidRPr="00F07292">
        <w:rPr>
          <w:rFonts w:ascii="Times New Roman" w:hAnsi="Times New Roman" w:cs="Times New Roman"/>
          <w:color w:val="000000" w:themeColor="text1"/>
          <w:sz w:val="24"/>
          <w:szCs w:val="24"/>
        </w:rPr>
        <w:t xml:space="preserve"> atau bersifat inovatif apabila metode dan sebagainya itu berbeda atau belum dilaksanakan oleh seorang guru meskipun semua itu bukan barang baru bagi guru lain.</w:t>
      </w:r>
      <w:r w:rsidRPr="00F07292">
        <w:rPr>
          <w:rStyle w:val="FootnoteReference"/>
          <w:rFonts w:ascii="Times New Roman" w:hAnsi="Times New Roman" w:cs="Times New Roman"/>
          <w:color w:val="000000" w:themeColor="text1"/>
          <w:sz w:val="24"/>
          <w:szCs w:val="24"/>
        </w:rPr>
        <w:footnoteReference w:id="22"/>
      </w:r>
    </w:p>
    <w:p w:rsidR="000E0F32" w:rsidRPr="00F07292" w:rsidRDefault="000E0F32" w:rsidP="00203E07">
      <w:pPr>
        <w:spacing w:line="480" w:lineRule="auto"/>
        <w:ind w:firstLine="709"/>
        <w:jc w:val="both"/>
        <w:rPr>
          <w:rFonts w:ascii="Times New Roman" w:hAnsi="Times New Roman" w:cs="Times New Roman"/>
          <w:bCs/>
          <w:sz w:val="24"/>
          <w:szCs w:val="24"/>
          <w:lang w:val="id-ID"/>
        </w:rPr>
      </w:pPr>
      <w:r w:rsidRPr="00F07292">
        <w:rPr>
          <w:rFonts w:ascii="Times New Roman" w:hAnsi="Times New Roman" w:cs="Times New Roman"/>
          <w:bCs/>
          <w:sz w:val="24"/>
          <w:szCs w:val="24"/>
        </w:rPr>
        <w:t xml:space="preserve">Pembelajaran </w:t>
      </w:r>
      <w:proofErr w:type="gramStart"/>
      <w:r w:rsidRPr="00F07292">
        <w:rPr>
          <w:rFonts w:ascii="Times New Roman" w:hAnsi="Times New Roman" w:cs="Times New Roman"/>
          <w:bCs/>
          <w:sz w:val="24"/>
          <w:szCs w:val="24"/>
        </w:rPr>
        <w:t>inovatif  dapat</w:t>
      </w:r>
      <w:proofErr w:type="gramEnd"/>
      <w:r w:rsidRPr="00F07292">
        <w:rPr>
          <w:rFonts w:ascii="Times New Roman" w:hAnsi="Times New Roman" w:cs="Times New Roman"/>
          <w:bCs/>
          <w:sz w:val="24"/>
          <w:szCs w:val="24"/>
        </w:rPr>
        <w:t xml:space="preserve">  </w:t>
      </w:r>
      <w:r w:rsidRPr="00F07292">
        <w:rPr>
          <w:rFonts w:ascii="Times New Roman" w:hAnsi="Times New Roman" w:cs="Times New Roman"/>
          <w:bCs/>
          <w:sz w:val="24"/>
          <w:szCs w:val="24"/>
          <w:lang w:val="sv-SE"/>
        </w:rPr>
        <w:t xml:space="preserve">menyeimbangkan fungsi otak kiri dan kanan apabila dilakukan dengan cara meng- integrasikan media/alat bantu terutama yang berbasis teknologi baru/maju ke dalam proses pembelajaran tersebut. </w:t>
      </w:r>
      <w:r w:rsidRPr="00F07292">
        <w:rPr>
          <w:rFonts w:ascii="Times New Roman" w:hAnsi="Times New Roman" w:cs="Times New Roman"/>
          <w:bCs/>
          <w:sz w:val="24"/>
          <w:szCs w:val="24"/>
        </w:rPr>
        <w:t xml:space="preserve">Sehingga, terjadi proses </w:t>
      </w:r>
      <w:r w:rsidRPr="00F07292">
        <w:rPr>
          <w:rFonts w:ascii="Times New Roman" w:hAnsi="Times New Roman" w:cs="Times New Roman"/>
          <w:bCs/>
          <w:i/>
          <w:iCs/>
          <w:sz w:val="24"/>
          <w:szCs w:val="24"/>
        </w:rPr>
        <w:t>renovasi mental</w:t>
      </w:r>
      <w:r w:rsidRPr="00F07292">
        <w:rPr>
          <w:rFonts w:ascii="Times New Roman" w:hAnsi="Times New Roman" w:cs="Times New Roman"/>
          <w:bCs/>
          <w:sz w:val="24"/>
          <w:szCs w:val="24"/>
        </w:rPr>
        <w:t xml:space="preserve">, diantaranya membangun rasa pecaya diri siswa. Penggunaan bahan pelajaran, </w:t>
      </w:r>
      <w:r w:rsidRPr="00F07292">
        <w:rPr>
          <w:rFonts w:ascii="Times New Roman" w:hAnsi="Times New Roman" w:cs="Times New Roman"/>
          <w:bCs/>
          <w:i/>
          <w:sz w:val="24"/>
          <w:szCs w:val="24"/>
        </w:rPr>
        <w:t>software</w:t>
      </w:r>
      <w:r w:rsidRPr="00F07292">
        <w:rPr>
          <w:rFonts w:ascii="Times New Roman" w:hAnsi="Times New Roman" w:cs="Times New Roman"/>
          <w:bCs/>
          <w:sz w:val="24"/>
          <w:szCs w:val="24"/>
        </w:rPr>
        <w:t xml:space="preserve"> multimedia, dan </w:t>
      </w:r>
      <w:proofErr w:type="gramStart"/>
      <w:r w:rsidRPr="00F07292">
        <w:rPr>
          <w:rFonts w:ascii="Times New Roman" w:hAnsi="Times New Roman" w:cs="Times New Roman"/>
          <w:bCs/>
          <w:i/>
          <w:sz w:val="24"/>
          <w:szCs w:val="24"/>
        </w:rPr>
        <w:t>microsoft</w:t>
      </w:r>
      <w:proofErr w:type="gramEnd"/>
      <w:r w:rsidRPr="00F07292">
        <w:rPr>
          <w:rFonts w:ascii="Times New Roman" w:hAnsi="Times New Roman" w:cs="Times New Roman"/>
          <w:bCs/>
          <w:i/>
          <w:sz w:val="24"/>
          <w:szCs w:val="24"/>
        </w:rPr>
        <w:t xml:space="preserve"> power point</w:t>
      </w:r>
      <w:r w:rsidRPr="00F07292">
        <w:rPr>
          <w:rFonts w:ascii="Times New Roman" w:hAnsi="Times New Roman" w:cs="Times New Roman"/>
          <w:bCs/>
          <w:sz w:val="24"/>
          <w:szCs w:val="24"/>
        </w:rPr>
        <w:t xml:space="preserve"> merupakan salah satu alternatif.</w:t>
      </w:r>
    </w:p>
    <w:p w:rsidR="009E37C9" w:rsidRPr="00825D3E" w:rsidRDefault="007960B3" w:rsidP="00203E07">
      <w:pPr>
        <w:spacing w:line="480" w:lineRule="auto"/>
        <w:ind w:firstLine="709"/>
        <w:jc w:val="both"/>
        <w:rPr>
          <w:rFonts w:ascii="Times New Roman" w:hAnsi="Times New Roman" w:cs="Times New Roman"/>
          <w:bCs/>
          <w:sz w:val="24"/>
          <w:szCs w:val="24"/>
          <w:lang w:val="id-ID"/>
        </w:rPr>
      </w:pPr>
      <w:r w:rsidRPr="00F07292">
        <w:rPr>
          <w:rFonts w:ascii="Times New Roman" w:hAnsi="Times New Roman" w:cs="Times New Roman"/>
          <w:bCs/>
          <w:sz w:val="24"/>
          <w:szCs w:val="24"/>
          <w:lang w:val="id-ID"/>
        </w:rPr>
        <w:t xml:space="preserve">Selain itu proses pembelajaran yang berlangsung harus dapat memunculkan ide-ide baru yang positif dan lebih baik dari sebelumnya. Guru berperan sebagai </w:t>
      </w:r>
      <w:r w:rsidRPr="00F07292">
        <w:rPr>
          <w:rFonts w:ascii="Times New Roman" w:hAnsi="Times New Roman" w:cs="Times New Roman"/>
          <w:bCs/>
          <w:sz w:val="24"/>
          <w:szCs w:val="24"/>
          <w:lang w:val="id-ID"/>
        </w:rPr>
        <w:lastRenderedPageBreak/>
        <w:t>fasilitator untuk membantu siswa memunculkan banyak alternatif pemecahan masalah.</w:t>
      </w:r>
    </w:p>
    <w:p w:rsidR="000E0F32" w:rsidRPr="00F07292" w:rsidRDefault="000E0F32" w:rsidP="00652D2B">
      <w:pPr>
        <w:pStyle w:val="ListParagraph"/>
        <w:numPr>
          <w:ilvl w:val="0"/>
          <w:numId w:val="24"/>
        </w:numPr>
        <w:spacing w:before="120" w:line="360" w:lineRule="auto"/>
        <w:ind w:hanging="294"/>
        <w:jc w:val="both"/>
        <w:rPr>
          <w:rFonts w:ascii="Times New Roman" w:hAnsi="Times New Roman" w:cs="Times New Roman"/>
          <w:sz w:val="24"/>
          <w:szCs w:val="24"/>
          <w:lang w:val="sv-SE"/>
        </w:rPr>
      </w:pPr>
      <w:r w:rsidRPr="00F07292">
        <w:rPr>
          <w:rFonts w:ascii="Times New Roman" w:hAnsi="Times New Roman" w:cs="Times New Roman"/>
          <w:sz w:val="24"/>
          <w:szCs w:val="24"/>
        </w:rPr>
        <w:t xml:space="preserve">Pembelajaran </w:t>
      </w:r>
      <w:r w:rsidRPr="00F07292">
        <w:rPr>
          <w:rFonts w:ascii="Times New Roman" w:hAnsi="Times New Roman" w:cs="Times New Roman"/>
          <w:bCs/>
          <w:sz w:val="24"/>
          <w:szCs w:val="24"/>
        </w:rPr>
        <w:t>Kreatif</w:t>
      </w:r>
      <w:r w:rsidRPr="00F07292">
        <w:rPr>
          <w:rFonts w:ascii="Times New Roman" w:hAnsi="Times New Roman" w:cs="Times New Roman"/>
          <w:sz w:val="24"/>
          <w:szCs w:val="24"/>
        </w:rPr>
        <w:t xml:space="preserve">   </w:t>
      </w:r>
    </w:p>
    <w:p w:rsidR="009E37C9" w:rsidRPr="00F07292" w:rsidRDefault="00A56FDF" w:rsidP="003B37ED">
      <w:pPr>
        <w:pStyle w:val="ListParagraph"/>
        <w:spacing w:before="120" w:line="240" w:lineRule="auto"/>
        <w:ind w:left="709" w:firstLine="11"/>
        <w:jc w:val="both"/>
        <w:rPr>
          <w:rFonts w:ascii="Times New Roman" w:hAnsi="Times New Roman" w:cs="Times New Roman"/>
          <w:sz w:val="24"/>
          <w:szCs w:val="24"/>
          <w:lang w:val="sv-SE"/>
        </w:rPr>
      </w:pPr>
      <w:r w:rsidRPr="00F07292">
        <w:rPr>
          <w:rFonts w:ascii="Times New Roman" w:hAnsi="Times New Roman" w:cs="Times New Roman"/>
          <w:sz w:val="24"/>
          <w:szCs w:val="24"/>
          <w:lang w:val="id-ID"/>
        </w:rPr>
        <w:t>Menurut Rusman</w:t>
      </w:r>
      <w:r w:rsidR="00086EAA" w:rsidRPr="00F07292">
        <w:rPr>
          <w:rFonts w:ascii="Times New Roman" w:hAnsi="Times New Roman" w:cs="Times New Roman"/>
          <w:sz w:val="24"/>
          <w:szCs w:val="24"/>
          <w:lang w:val="id-ID"/>
        </w:rPr>
        <w:t xml:space="preserve"> </w:t>
      </w:r>
      <w:r w:rsidRPr="00F07292">
        <w:rPr>
          <w:rFonts w:ascii="Times New Roman" w:hAnsi="Times New Roman" w:cs="Times New Roman"/>
          <w:sz w:val="24"/>
          <w:szCs w:val="24"/>
          <w:lang w:val="id-ID"/>
        </w:rPr>
        <w:t xml:space="preserve">(2010), </w:t>
      </w:r>
      <w:r w:rsidR="00641676" w:rsidRPr="00F07292">
        <w:rPr>
          <w:rFonts w:ascii="Times New Roman" w:hAnsi="Times New Roman" w:cs="Times New Roman"/>
          <w:sz w:val="24"/>
          <w:szCs w:val="24"/>
          <w:lang w:val="id-ID"/>
        </w:rPr>
        <w:t>Pembelajaran kreatif merupakan proses pembelajaran yang mengharuskan guru untuk dapat memotivasi dan memunculkan kreati</w:t>
      </w:r>
      <w:r w:rsidR="00AC624E" w:rsidRPr="00F07292">
        <w:rPr>
          <w:rFonts w:ascii="Times New Roman" w:hAnsi="Times New Roman" w:cs="Times New Roman"/>
          <w:sz w:val="24"/>
          <w:szCs w:val="24"/>
          <w:lang w:val="id-ID"/>
        </w:rPr>
        <w:t>v</w:t>
      </w:r>
      <w:r w:rsidR="00641676" w:rsidRPr="00F07292">
        <w:rPr>
          <w:rFonts w:ascii="Times New Roman" w:hAnsi="Times New Roman" w:cs="Times New Roman"/>
          <w:sz w:val="24"/>
          <w:szCs w:val="24"/>
          <w:lang w:val="id-ID"/>
        </w:rPr>
        <w:t>itas siswa selama pembelajaran berlangsung dengan menggunakan beberapa metode dan strategi yang bervariasi, misalnya kerja kelompok, bermain peran, dan pemecahan masalah.</w:t>
      </w:r>
      <w:r w:rsidR="00641676" w:rsidRPr="00F07292">
        <w:rPr>
          <w:rStyle w:val="FootnoteReference"/>
          <w:rFonts w:ascii="Times New Roman" w:hAnsi="Times New Roman" w:cs="Times New Roman"/>
          <w:sz w:val="24"/>
          <w:szCs w:val="24"/>
          <w:lang w:val="id-ID"/>
        </w:rPr>
        <w:footnoteReference w:id="23"/>
      </w:r>
    </w:p>
    <w:p w:rsidR="00711021" w:rsidRPr="00F07292" w:rsidRDefault="000E0F32" w:rsidP="00203E07">
      <w:pPr>
        <w:spacing w:line="480" w:lineRule="auto"/>
        <w:ind w:firstLine="720"/>
        <w:jc w:val="both"/>
        <w:rPr>
          <w:rFonts w:ascii="Times New Roman" w:hAnsi="Times New Roman" w:cs="Times New Roman"/>
          <w:sz w:val="24"/>
          <w:szCs w:val="24"/>
          <w:lang w:val="id-ID"/>
        </w:rPr>
      </w:pPr>
      <w:r w:rsidRPr="00F07292">
        <w:rPr>
          <w:rFonts w:ascii="Times New Roman" w:hAnsi="Times New Roman" w:cs="Times New Roman"/>
          <w:sz w:val="24"/>
          <w:szCs w:val="24"/>
        </w:rPr>
        <w:t xml:space="preserve"> </w:t>
      </w:r>
      <w:r w:rsidR="00711021" w:rsidRPr="00F07292">
        <w:rPr>
          <w:rFonts w:ascii="Times New Roman" w:hAnsi="Times New Roman" w:cs="Times New Roman"/>
          <w:sz w:val="24"/>
          <w:szCs w:val="24"/>
          <w:lang w:val="id-ID"/>
        </w:rPr>
        <w:t>Lebih lanjut</w:t>
      </w:r>
      <w:r w:rsidR="00AC624E" w:rsidRPr="00F07292">
        <w:rPr>
          <w:rFonts w:ascii="Times New Roman" w:hAnsi="Times New Roman" w:cs="Times New Roman"/>
          <w:sz w:val="24"/>
          <w:szCs w:val="24"/>
          <w:lang w:val="id-ID"/>
        </w:rPr>
        <w:t xml:space="preserve"> Lif Khoiru Ahmadi dan Sofan Amri</w:t>
      </w:r>
      <w:r w:rsidR="00711021" w:rsidRPr="00F07292">
        <w:rPr>
          <w:rFonts w:ascii="Times New Roman" w:hAnsi="Times New Roman" w:cs="Times New Roman"/>
          <w:sz w:val="24"/>
          <w:szCs w:val="24"/>
          <w:lang w:val="id-ID"/>
        </w:rPr>
        <w:t xml:space="preserve"> menegaskan bahwa</w:t>
      </w:r>
      <w:r w:rsidR="00AC624E" w:rsidRPr="00F07292">
        <w:rPr>
          <w:rFonts w:ascii="Times New Roman" w:hAnsi="Times New Roman" w:cs="Times New Roman"/>
          <w:sz w:val="24"/>
          <w:szCs w:val="24"/>
          <w:lang w:val="id-ID"/>
        </w:rPr>
        <w:t xml:space="preserve"> pembelajaran kreatif adalah </w:t>
      </w:r>
      <w:r w:rsidR="00A56FDF" w:rsidRPr="00F07292">
        <w:rPr>
          <w:rFonts w:ascii="Times New Roman" w:hAnsi="Times New Roman" w:cs="Times New Roman"/>
          <w:sz w:val="24"/>
          <w:szCs w:val="24"/>
          <w:lang w:val="id-ID"/>
        </w:rPr>
        <w:t>kemampuan untuk menciptakan, mengimajinasikan, melakukan inovasi, dan melakukan hal-hal yang artistik lainnya.</w:t>
      </w:r>
      <w:r w:rsidR="00A56FDF" w:rsidRPr="00F07292">
        <w:rPr>
          <w:rStyle w:val="FootnoteReference"/>
          <w:rFonts w:ascii="Times New Roman" w:hAnsi="Times New Roman" w:cs="Times New Roman"/>
          <w:sz w:val="24"/>
          <w:szCs w:val="24"/>
          <w:lang w:val="id-ID"/>
        </w:rPr>
        <w:footnoteReference w:id="24"/>
      </w:r>
      <w:r w:rsidR="00A56FDF" w:rsidRPr="00F07292">
        <w:rPr>
          <w:rFonts w:ascii="Times New Roman" w:hAnsi="Times New Roman" w:cs="Times New Roman"/>
          <w:sz w:val="24"/>
          <w:szCs w:val="24"/>
          <w:lang w:val="id-ID"/>
        </w:rPr>
        <w:t xml:space="preserve"> </w:t>
      </w:r>
    </w:p>
    <w:p w:rsidR="0000124D" w:rsidRDefault="000E0F32" w:rsidP="00203E07">
      <w:pPr>
        <w:spacing w:line="480" w:lineRule="auto"/>
        <w:ind w:firstLine="720"/>
        <w:jc w:val="both"/>
        <w:rPr>
          <w:rFonts w:ascii="Times New Roman" w:hAnsi="Times New Roman" w:cs="Times New Roman"/>
          <w:sz w:val="24"/>
          <w:szCs w:val="24"/>
          <w:lang w:val="id-ID"/>
        </w:rPr>
      </w:pPr>
      <w:proofErr w:type="gramStart"/>
      <w:r w:rsidRPr="00F07292">
        <w:rPr>
          <w:rFonts w:ascii="Times New Roman" w:hAnsi="Times New Roman" w:cs="Times New Roman"/>
          <w:sz w:val="24"/>
          <w:szCs w:val="24"/>
        </w:rPr>
        <w:t>Pembelajaran yang kreatif mengandung makna tidak sekedar melaksanakan dan menerapkan kurikulum.</w:t>
      </w:r>
      <w:proofErr w:type="gramEnd"/>
      <w:r w:rsidRPr="00F07292">
        <w:rPr>
          <w:rFonts w:ascii="Times New Roman" w:hAnsi="Times New Roman" w:cs="Times New Roman"/>
          <w:sz w:val="24"/>
          <w:szCs w:val="24"/>
        </w:rPr>
        <w:t xml:space="preserve"> Kurikulum memang merupakan dokumen dan rencana </w:t>
      </w:r>
      <w:proofErr w:type="gramStart"/>
      <w:r w:rsidRPr="00F07292">
        <w:rPr>
          <w:rFonts w:ascii="Times New Roman" w:hAnsi="Times New Roman" w:cs="Times New Roman"/>
          <w:sz w:val="24"/>
          <w:szCs w:val="24"/>
        </w:rPr>
        <w:t>baku</w:t>
      </w:r>
      <w:proofErr w:type="gramEnd"/>
      <w:r w:rsidRPr="00F07292">
        <w:rPr>
          <w:rFonts w:ascii="Times New Roman" w:hAnsi="Times New Roman" w:cs="Times New Roman"/>
          <w:sz w:val="24"/>
          <w:szCs w:val="24"/>
        </w:rPr>
        <w:t xml:space="preserve">, namun tetap perlu dikritisi dan dikembangkan secara kreatif. </w:t>
      </w:r>
      <w:proofErr w:type="gramStart"/>
      <w:r w:rsidRPr="00F07292">
        <w:rPr>
          <w:rFonts w:ascii="Times New Roman" w:hAnsi="Times New Roman" w:cs="Times New Roman"/>
          <w:sz w:val="24"/>
          <w:szCs w:val="24"/>
        </w:rPr>
        <w:t>Dengan demikian, ada kreativitas pengembangan kompetensi dan kreativitas dalam pelaksanaan</w:t>
      </w:r>
      <w:r w:rsidRPr="00F07292">
        <w:rPr>
          <w:rFonts w:ascii="Times New Roman" w:hAnsi="Times New Roman" w:cs="Times New Roman"/>
          <w:sz w:val="24"/>
          <w:szCs w:val="24"/>
          <w:lang w:val="id-ID"/>
        </w:rPr>
        <w:t xml:space="preserve"> </w:t>
      </w:r>
      <w:r w:rsidRPr="00F07292">
        <w:rPr>
          <w:rFonts w:ascii="Times New Roman" w:hAnsi="Times New Roman" w:cs="Times New Roman"/>
          <w:sz w:val="24"/>
          <w:szCs w:val="24"/>
        </w:rPr>
        <w:t>pembelajaran di</w:t>
      </w:r>
      <w:r w:rsidRPr="00F07292">
        <w:rPr>
          <w:rFonts w:ascii="Times New Roman" w:hAnsi="Times New Roman" w:cs="Times New Roman"/>
          <w:sz w:val="24"/>
          <w:szCs w:val="24"/>
          <w:lang w:val="id-ID"/>
        </w:rPr>
        <w:t xml:space="preserve"> </w:t>
      </w:r>
      <w:r w:rsidRPr="00F07292">
        <w:rPr>
          <w:rFonts w:ascii="Times New Roman" w:hAnsi="Times New Roman" w:cs="Times New Roman"/>
          <w:sz w:val="24"/>
          <w:szCs w:val="24"/>
        </w:rPr>
        <w:t>kelas termasuk pemanfaatan lingkungan sebagai sumber bahan dan sarana untuk belajar.</w:t>
      </w:r>
      <w:proofErr w:type="gramEnd"/>
      <w:r w:rsidRPr="00F07292">
        <w:rPr>
          <w:rFonts w:ascii="Times New Roman" w:hAnsi="Times New Roman" w:cs="Times New Roman"/>
          <w:sz w:val="24"/>
          <w:szCs w:val="24"/>
        </w:rPr>
        <w:t xml:space="preserve"> Pembelajaran kreatif juga dimaksudkan agar guru menciptakan</w:t>
      </w:r>
      <w:r w:rsidRPr="00F07292">
        <w:rPr>
          <w:rFonts w:ascii="Times New Roman" w:hAnsi="Times New Roman" w:cs="Times New Roman"/>
          <w:sz w:val="24"/>
          <w:szCs w:val="24"/>
          <w:lang w:val="id-ID"/>
        </w:rPr>
        <w:t xml:space="preserve"> </w:t>
      </w:r>
      <w:r w:rsidRPr="00F07292">
        <w:rPr>
          <w:rFonts w:ascii="Times New Roman" w:hAnsi="Times New Roman" w:cs="Times New Roman"/>
          <w:sz w:val="24"/>
          <w:szCs w:val="24"/>
        </w:rPr>
        <w:t xml:space="preserve">kegiatan belajar yang beragam sehingga memenuhi berbagai tingkat kemampuan siswa dan tipe serta </w:t>
      </w:r>
      <w:proofErr w:type="gramStart"/>
      <w:r w:rsidRPr="00F07292">
        <w:rPr>
          <w:rFonts w:ascii="Times New Roman" w:hAnsi="Times New Roman" w:cs="Times New Roman"/>
          <w:sz w:val="24"/>
          <w:szCs w:val="24"/>
        </w:rPr>
        <w:t>gaya</w:t>
      </w:r>
      <w:proofErr w:type="gramEnd"/>
      <w:r w:rsidRPr="00F07292">
        <w:rPr>
          <w:rFonts w:ascii="Times New Roman" w:hAnsi="Times New Roman" w:cs="Times New Roman"/>
          <w:sz w:val="24"/>
          <w:szCs w:val="24"/>
        </w:rPr>
        <w:t xml:space="preserve"> belajar siswa.</w:t>
      </w:r>
    </w:p>
    <w:p w:rsidR="00203E07" w:rsidRDefault="00203E07" w:rsidP="00203E07">
      <w:pPr>
        <w:spacing w:line="480" w:lineRule="auto"/>
        <w:ind w:firstLine="720"/>
        <w:jc w:val="both"/>
        <w:rPr>
          <w:rFonts w:ascii="Times New Roman" w:hAnsi="Times New Roman" w:cs="Times New Roman"/>
          <w:sz w:val="24"/>
          <w:szCs w:val="24"/>
          <w:lang w:val="id-ID"/>
        </w:rPr>
      </w:pPr>
    </w:p>
    <w:p w:rsidR="00203E07" w:rsidRPr="00203E07" w:rsidRDefault="00203E07" w:rsidP="00203E07">
      <w:pPr>
        <w:spacing w:line="480" w:lineRule="auto"/>
        <w:ind w:firstLine="720"/>
        <w:jc w:val="both"/>
        <w:rPr>
          <w:rFonts w:ascii="Times New Roman" w:hAnsi="Times New Roman" w:cs="Times New Roman"/>
          <w:sz w:val="24"/>
          <w:szCs w:val="24"/>
          <w:lang w:val="id-ID"/>
        </w:rPr>
      </w:pPr>
    </w:p>
    <w:p w:rsidR="000E0F32" w:rsidRPr="00F07292" w:rsidRDefault="000E0F32" w:rsidP="00203E07">
      <w:pPr>
        <w:pStyle w:val="ListParagraph"/>
        <w:numPr>
          <w:ilvl w:val="0"/>
          <w:numId w:val="24"/>
        </w:numPr>
        <w:spacing w:line="480" w:lineRule="auto"/>
        <w:ind w:hanging="294"/>
        <w:jc w:val="both"/>
        <w:rPr>
          <w:rFonts w:ascii="Times New Roman" w:hAnsi="Times New Roman" w:cs="Times New Roman"/>
          <w:bCs/>
          <w:sz w:val="24"/>
          <w:szCs w:val="24"/>
          <w:lang w:val="sv-SE"/>
        </w:rPr>
      </w:pPr>
      <w:r w:rsidRPr="00F07292">
        <w:rPr>
          <w:rFonts w:ascii="Times New Roman" w:hAnsi="Times New Roman" w:cs="Times New Roman"/>
          <w:sz w:val="24"/>
          <w:szCs w:val="24"/>
          <w:lang w:val="sv-SE"/>
        </w:rPr>
        <w:lastRenderedPageBreak/>
        <w:t xml:space="preserve">Pembelajaran </w:t>
      </w:r>
      <w:r w:rsidRPr="00F07292">
        <w:rPr>
          <w:rFonts w:ascii="Times New Roman" w:hAnsi="Times New Roman" w:cs="Times New Roman"/>
          <w:bCs/>
          <w:sz w:val="24"/>
          <w:szCs w:val="24"/>
          <w:lang w:val="sv-SE"/>
        </w:rPr>
        <w:t>Efektif</w:t>
      </w:r>
    </w:p>
    <w:p w:rsidR="000E0F32" w:rsidRPr="00F07292" w:rsidRDefault="000E0F32" w:rsidP="00203E07">
      <w:pPr>
        <w:spacing w:line="480" w:lineRule="auto"/>
        <w:ind w:firstLine="720"/>
        <w:jc w:val="both"/>
        <w:rPr>
          <w:rFonts w:ascii="Times New Roman" w:hAnsi="Times New Roman" w:cs="Times New Roman"/>
          <w:bCs/>
          <w:sz w:val="24"/>
          <w:szCs w:val="24"/>
          <w:lang w:val="sv-SE"/>
        </w:rPr>
      </w:pPr>
      <w:r w:rsidRPr="00F07292">
        <w:rPr>
          <w:rFonts w:ascii="Times New Roman" w:hAnsi="Times New Roman" w:cs="Times New Roman"/>
          <w:bCs/>
          <w:sz w:val="24"/>
          <w:szCs w:val="24"/>
          <w:lang w:val="sv-SE"/>
        </w:rPr>
        <w:t>Pembelajaran dapat dikatakan efektif</w:t>
      </w:r>
      <w:r w:rsidRPr="00F07292">
        <w:rPr>
          <w:rFonts w:ascii="Times New Roman" w:hAnsi="Times New Roman" w:cs="Times New Roman"/>
          <w:b/>
          <w:bCs/>
          <w:sz w:val="24"/>
          <w:szCs w:val="24"/>
          <w:lang w:val="sv-SE"/>
        </w:rPr>
        <w:t xml:space="preserve"> </w:t>
      </w:r>
      <w:r w:rsidRPr="00F07292">
        <w:rPr>
          <w:rFonts w:ascii="Times New Roman" w:hAnsi="Times New Roman" w:cs="Times New Roman"/>
          <w:bCs/>
          <w:sz w:val="24"/>
          <w:szCs w:val="24"/>
          <w:lang w:val="sv-SE"/>
        </w:rPr>
        <w:t>(</w:t>
      </w:r>
      <w:r w:rsidRPr="00F07292">
        <w:rPr>
          <w:rFonts w:ascii="Times New Roman" w:hAnsi="Times New Roman" w:cs="Times New Roman"/>
          <w:bCs/>
          <w:i/>
          <w:sz w:val="24"/>
          <w:szCs w:val="24"/>
          <w:lang w:val="sv-SE"/>
        </w:rPr>
        <w:t>effective</w:t>
      </w:r>
      <w:r w:rsidRPr="00F07292">
        <w:rPr>
          <w:rFonts w:ascii="Times New Roman" w:hAnsi="Times New Roman" w:cs="Times New Roman"/>
          <w:bCs/>
          <w:i/>
          <w:sz w:val="24"/>
          <w:szCs w:val="24"/>
          <w:lang w:val="id-ID"/>
        </w:rPr>
        <w:t xml:space="preserve"> </w:t>
      </w:r>
      <w:r w:rsidRPr="00F07292">
        <w:rPr>
          <w:rFonts w:ascii="Times New Roman" w:hAnsi="Times New Roman" w:cs="Times New Roman"/>
          <w:bCs/>
          <w:sz w:val="24"/>
          <w:szCs w:val="24"/>
          <w:lang w:val="sv-SE"/>
        </w:rPr>
        <w:t>/ berhasil guna) jika mencapai sasaran atau minimal mencapai kompetensi dasar yang telah ditetapkan. Di samping itu, yang juga penting adalah banyaknya pengalaman dan hal baru yang  “didapat“ siswa. Guru pun diharapkan mem</w:t>
      </w:r>
      <w:r w:rsidR="00F40010">
        <w:rPr>
          <w:rFonts w:ascii="Times New Roman" w:hAnsi="Times New Roman" w:cs="Times New Roman"/>
          <w:bCs/>
          <w:sz w:val="24"/>
          <w:szCs w:val="24"/>
          <w:lang w:val="id-ID"/>
        </w:rPr>
        <w:t>p</w:t>
      </w:r>
      <w:r w:rsidRPr="00F07292">
        <w:rPr>
          <w:rFonts w:ascii="Times New Roman" w:hAnsi="Times New Roman" w:cs="Times New Roman"/>
          <w:bCs/>
          <w:sz w:val="24"/>
          <w:szCs w:val="24"/>
          <w:lang w:val="sv-SE"/>
        </w:rPr>
        <w:t xml:space="preserve">eroleh “pengalaman baru” sebagai hasil interaksi dua arah dengan siswanya. </w:t>
      </w:r>
    </w:p>
    <w:p w:rsidR="000E0F32" w:rsidRPr="00F07292" w:rsidRDefault="000E0F32" w:rsidP="00203E07">
      <w:pPr>
        <w:spacing w:line="480" w:lineRule="auto"/>
        <w:ind w:firstLine="720"/>
        <w:jc w:val="both"/>
        <w:rPr>
          <w:rFonts w:ascii="Times New Roman" w:hAnsi="Times New Roman" w:cs="Times New Roman"/>
          <w:bCs/>
          <w:sz w:val="24"/>
          <w:szCs w:val="24"/>
        </w:rPr>
      </w:pPr>
      <w:r w:rsidRPr="00F07292">
        <w:rPr>
          <w:rFonts w:ascii="Times New Roman" w:hAnsi="Times New Roman" w:cs="Times New Roman"/>
          <w:bCs/>
          <w:sz w:val="24"/>
          <w:szCs w:val="24"/>
        </w:rPr>
        <w:t xml:space="preserve">Untuk mengetahui keefektifan sebuah proses pembelajaran, maka pada setiap akhir pembelajaran perlu dilakukan evaluasi. </w:t>
      </w:r>
      <w:proofErr w:type="gramStart"/>
      <w:r w:rsidRPr="00F07292">
        <w:rPr>
          <w:rFonts w:ascii="Times New Roman" w:hAnsi="Times New Roman" w:cs="Times New Roman"/>
          <w:bCs/>
          <w:sz w:val="24"/>
          <w:szCs w:val="24"/>
        </w:rPr>
        <w:t xml:space="preserve">Evaluasi yang dimaksud di sini bukan sekedar tes untuk siswa, tetapi semacam refleksi, </w:t>
      </w:r>
      <w:r w:rsidRPr="00F07292">
        <w:rPr>
          <w:rFonts w:ascii="Times New Roman" w:hAnsi="Times New Roman" w:cs="Times New Roman"/>
          <w:bCs/>
          <w:i/>
          <w:sz w:val="24"/>
          <w:szCs w:val="24"/>
        </w:rPr>
        <w:t>perenungan</w:t>
      </w:r>
      <w:r w:rsidRPr="00F07292">
        <w:rPr>
          <w:rFonts w:ascii="Times New Roman" w:hAnsi="Times New Roman" w:cs="Times New Roman"/>
          <w:bCs/>
          <w:sz w:val="24"/>
          <w:szCs w:val="24"/>
        </w:rPr>
        <w:t xml:space="preserve"> yang dilakukan oleh guru dan siswa, serta didukung oleh data catatan guru.</w:t>
      </w:r>
      <w:proofErr w:type="gramEnd"/>
      <w:r w:rsidRPr="00F07292">
        <w:rPr>
          <w:rFonts w:ascii="Times New Roman" w:hAnsi="Times New Roman" w:cs="Times New Roman"/>
          <w:bCs/>
          <w:sz w:val="24"/>
          <w:szCs w:val="24"/>
        </w:rPr>
        <w:t xml:space="preserve"> Hal ini sejalan dengan kebijakan </w:t>
      </w:r>
      <w:r w:rsidRPr="00F07292">
        <w:rPr>
          <w:rFonts w:ascii="Times New Roman" w:hAnsi="Times New Roman" w:cs="Times New Roman"/>
          <w:bCs/>
          <w:i/>
          <w:sz w:val="24"/>
          <w:szCs w:val="24"/>
        </w:rPr>
        <w:t>penilian berbasis kelas</w:t>
      </w:r>
      <w:r w:rsidRPr="00F07292">
        <w:rPr>
          <w:rFonts w:ascii="Times New Roman" w:hAnsi="Times New Roman" w:cs="Times New Roman"/>
          <w:b/>
          <w:bCs/>
          <w:sz w:val="24"/>
          <w:szCs w:val="24"/>
        </w:rPr>
        <w:t xml:space="preserve"> </w:t>
      </w:r>
      <w:r w:rsidRPr="00F07292">
        <w:rPr>
          <w:rFonts w:ascii="Times New Roman" w:hAnsi="Times New Roman" w:cs="Times New Roman"/>
          <w:bCs/>
          <w:sz w:val="24"/>
          <w:szCs w:val="24"/>
        </w:rPr>
        <w:t>atau penilaian</w:t>
      </w:r>
      <w:r w:rsidRPr="00F07292">
        <w:rPr>
          <w:rFonts w:ascii="Times New Roman" w:hAnsi="Times New Roman" w:cs="Times New Roman"/>
          <w:b/>
          <w:bCs/>
          <w:sz w:val="24"/>
          <w:szCs w:val="24"/>
        </w:rPr>
        <w:t xml:space="preserve"> </w:t>
      </w:r>
      <w:r w:rsidRPr="00F07292">
        <w:rPr>
          <w:rFonts w:ascii="Times New Roman" w:hAnsi="Times New Roman" w:cs="Times New Roman"/>
          <w:bCs/>
          <w:i/>
          <w:sz w:val="24"/>
          <w:szCs w:val="24"/>
        </w:rPr>
        <w:t>authentic</w:t>
      </w:r>
      <w:r w:rsidRPr="00F07292">
        <w:rPr>
          <w:rFonts w:ascii="Times New Roman" w:hAnsi="Times New Roman" w:cs="Times New Roman"/>
          <w:b/>
          <w:bCs/>
          <w:sz w:val="24"/>
          <w:szCs w:val="24"/>
        </w:rPr>
        <w:t xml:space="preserve"> </w:t>
      </w:r>
      <w:r w:rsidRPr="00F07292">
        <w:rPr>
          <w:rFonts w:ascii="Times New Roman" w:hAnsi="Times New Roman" w:cs="Times New Roman"/>
          <w:bCs/>
          <w:sz w:val="24"/>
          <w:szCs w:val="24"/>
        </w:rPr>
        <w:t>yang lebih menekan kan pada penilaian proses selain penilaian hasil belajar (</w:t>
      </w:r>
      <w:r w:rsidRPr="00F07292">
        <w:rPr>
          <w:rFonts w:ascii="Times New Roman" w:hAnsi="Times New Roman" w:cs="Times New Roman"/>
          <w:bCs/>
          <w:color w:val="000000" w:themeColor="text1"/>
          <w:sz w:val="24"/>
          <w:szCs w:val="24"/>
        </w:rPr>
        <w:t xml:space="preserve">Warta MBS </w:t>
      </w:r>
      <w:proofErr w:type="gramStart"/>
      <w:r w:rsidRPr="00F07292">
        <w:rPr>
          <w:rFonts w:ascii="Times New Roman" w:hAnsi="Times New Roman" w:cs="Times New Roman"/>
          <w:bCs/>
          <w:color w:val="000000" w:themeColor="text1"/>
          <w:sz w:val="24"/>
          <w:szCs w:val="24"/>
        </w:rPr>
        <w:t>UNICEF :</w:t>
      </w:r>
      <w:proofErr w:type="gramEnd"/>
      <w:r w:rsidRPr="00F07292">
        <w:rPr>
          <w:rFonts w:ascii="Times New Roman" w:hAnsi="Times New Roman" w:cs="Times New Roman"/>
          <w:bCs/>
          <w:color w:val="000000" w:themeColor="text1"/>
          <w:sz w:val="24"/>
          <w:szCs w:val="24"/>
        </w:rPr>
        <w:t xml:space="preserve"> 2006)</w:t>
      </w:r>
      <w:r w:rsidRPr="00F07292">
        <w:rPr>
          <w:rStyle w:val="FootnoteReference"/>
          <w:rFonts w:ascii="Times New Roman" w:hAnsi="Times New Roman" w:cs="Times New Roman"/>
          <w:bCs/>
          <w:color w:val="000000" w:themeColor="text1"/>
          <w:sz w:val="24"/>
          <w:szCs w:val="24"/>
        </w:rPr>
        <w:footnoteReference w:id="25"/>
      </w:r>
    </w:p>
    <w:p w:rsidR="000E0F32" w:rsidRPr="00F07292" w:rsidRDefault="000E0F32" w:rsidP="00203E07">
      <w:pPr>
        <w:pStyle w:val="ListParagraph"/>
        <w:numPr>
          <w:ilvl w:val="0"/>
          <w:numId w:val="24"/>
        </w:numPr>
        <w:spacing w:before="240" w:line="480" w:lineRule="auto"/>
        <w:ind w:hanging="294"/>
        <w:jc w:val="both"/>
        <w:rPr>
          <w:rFonts w:ascii="Times New Roman" w:hAnsi="Times New Roman" w:cs="Times New Roman"/>
          <w:bCs/>
          <w:sz w:val="24"/>
          <w:szCs w:val="24"/>
          <w:lang w:val="sv-SE"/>
        </w:rPr>
      </w:pPr>
      <w:r w:rsidRPr="00F07292">
        <w:rPr>
          <w:rFonts w:ascii="Times New Roman" w:hAnsi="Times New Roman" w:cs="Times New Roman"/>
          <w:sz w:val="24"/>
          <w:szCs w:val="24"/>
          <w:lang w:val="sv-SE"/>
        </w:rPr>
        <w:t xml:space="preserve">Pembelajaran </w:t>
      </w:r>
      <w:r w:rsidRPr="00F07292">
        <w:rPr>
          <w:rFonts w:ascii="Times New Roman" w:hAnsi="Times New Roman" w:cs="Times New Roman"/>
          <w:bCs/>
          <w:sz w:val="24"/>
          <w:szCs w:val="24"/>
          <w:lang w:val="sv-SE"/>
        </w:rPr>
        <w:t>Menyenangkan</w:t>
      </w:r>
    </w:p>
    <w:p w:rsidR="000E0F32" w:rsidRPr="00F07292" w:rsidRDefault="000E0F32" w:rsidP="00203E07">
      <w:pPr>
        <w:spacing w:line="480" w:lineRule="auto"/>
        <w:ind w:firstLine="720"/>
        <w:jc w:val="both"/>
        <w:rPr>
          <w:rFonts w:ascii="Times New Roman" w:hAnsi="Times New Roman" w:cs="Times New Roman"/>
          <w:sz w:val="24"/>
          <w:szCs w:val="24"/>
        </w:rPr>
      </w:pPr>
      <w:r w:rsidRPr="00F07292">
        <w:rPr>
          <w:rFonts w:ascii="Times New Roman" w:hAnsi="Times New Roman" w:cs="Times New Roman"/>
          <w:sz w:val="24"/>
          <w:szCs w:val="24"/>
          <w:lang w:val="sv-SE"/>
        </w:rPr>
        <w:t>Pembelajaran yang menyenangkan (</w:t>
      </w:r>
      <w:r w:rsidRPr="00F07292">
        <w:rPr>
          <w:rFonts w:ascii="Times New Roman" w:hAnsi="Times New Roman" w:cs="Times New Roman"/>
          <w:i/>
          <w:sz w:val="24"/>
          <w:szCs w:val="24"/>
          <w:lang w:val="sv-SE"/>
        </w:rPr>
        <w:t>joyful</w:t>
      </w:r>
      <w:r w:rsidRPr="00F07292">
        <w:rPr>
          <w:rFonts w:ascii="Times New Roman" w:hAnsi="Times New Roman" w:cs="Times New Roman"/>
          <w:sz w:val="24"/>
          <w:szCs w:val="24"/>
          <w:lang w:val="sv-SE"/>
        </w:rPr>
        <w:t xml:space="preserve">) perlu dipahami secara luas, bukan hanya berarti selalu diselingi dengan lelucon, banyak bernyanyi atau tepuk tangan yang meriah. </w:t>
      </w:r>
      <w:proofErr w:type="gramStart"/>
      <w:r w:rsidRPr="00F07292">
        <w:rPr>
          <w:rFonts w:ascii="Times New Roman" w:hAnsi="Times New Roman" w:cs="Times New Roman"/>
          <w:sz w:val="24"/>
          <w:szCs w:val="24"/>
        </w:rPr>
        <w:t>Pembelajaran</w:t>
      </w:r>
      <w:r w:rsidRPr="00F07292">
        <w:rPr>
          <w:rFonts w:ascii="Times New Roman" w:hAnsi="Times New Roman" w:cs="Times New Roman"/>
          <w:sz w:val="24"/>
          <w:szCs w:val="24"/>
          <w:lang w:val="id-ID"/>
        </w:rPr>
        <w:t xml:space="preserve"> </w:t>
      </w:r>
      <w:r w:rsidRPr="00F07292">
        <w:rPr>
          <w:rFonts w:ascii="Times New Roman" w:hAnsi="Times New Roman" w:cs="Times New Roman"/>
          <w:sz w:val="24"/>
          <w:szCs w:val="24"/>
        </w:rPr>
        <w:t>yang</w:t>
      </w:r>
      <w:r w:rsidRPr="00F07292">
        <w:rPr>
          <w:rFonts w:ascii="Times New Roman" w:hAnsi="Times New Roman" w:cs="Times New Roman"/>
          <w:sz w:val="24"/>
          <w:szCs w:val="24"/>
          <w:lang w:val="id-ID"/>
        </w:rPr>
        <w:t xml:space="preserve"> </w:t>
      </w:r>
      <w:r w:rsidR="00086EAA" w:rsidRPr="00F07292">
        <w:rPr>
          <w:rFonts w:ascii="Times New Roman" w:hAnsi="Times New Roman" w:cs="Times New Roman"/>
          <w:sz w:val="24"/>
          <w:szCs w:val="24"/>
        </w:rPr>
        <w:t>menyenangkan adalah pembela</w:t>
      </w:r>
      <w:r w:rsidRPr="00F07292">
        <w:rPr>
          <w:rFonts w:ascii="Times New Roman" w:hAnsi="Times New Roman" w:cs="Times New Roman"/>
          <w:sz w:val="24"/>
          <w:szCs w:val="24"/>
        </w:rPr>
        <w:t>jaran yang dapat dinikmati siswa.</w:t>
      </w:r>
      <w:proofErr w:type="gramEnd"/>
      <w:r w:rsidRPr="00F07292">
        <w:rPr>
          <w:rFonts w:ascii="Times New Roman" w:hAnsi="Times New Roman" w:cs="Times New Roman"/>
          <w:sz w:val="24"/>
          <w:szCs w:val="24"/>
        </w:rPr>
        <w:t xml:space="preserve"> </w:t>
      </w:r>
      <w:proofErr w:type="gramStart"/>
      <w:r w:rsidRPr="00F07292">
        <w:rPr>
          <w:rFonts w:ascii="Times New Roman" w:hAnsi="Times New Roman" w:cs="Times New Roman"/>
          <w:sz w:val="24"/>
          <w:szCs w:val="24"/>
        </w:rPr>
        <w:t>Siswa merasa nyaman, aman dan asyik.</w:t>
      </w:r>
      <w:proofErr w:type="gramEnd"/>
      <w:r w:rsidRPr="00F07292">
        <w:rPr>
          <w:rFonts w:ascii="Times New Roman" w:hAnsi="Times New Roman" w:cs="Times New Roman"/>
          <w:sz w:val="24"/>
          <w:szCs w:val="24"/>
        </w:rPr>
        <w:t xml:space="preserve"> </w:t>
      </w:r>
      <w:proofErr w:type="gramStart"/>
      <w:r w:rsidRPr="00F07292">
        <w:rPr>
          <w:rFonts w:ascii="Times New Roman" w:hAnsi="Times New Roman" w:cs="Times New Roman"/>
          <w:sz w:val="24"/>
          <w:szCs w:val="24"/>
        </w:rPr>
        <w:t xml:space="preserve">Perasaan yang mengasyikkan mengandung unsur </w:t>
      </w:r>
      <w:r w:rsidRPr="00F07292">
        <w:rPr>
          <w:rFonts w:ascii="Times New Roman" w:hAnsi="Times New Roman" w:cs="Times New Roman"/>
          <w:i/>
          <w:sz w:val="24"/>
          <w:szCs w:val="24"/>
        </w:rPr>
        <w:t xml:space="preserve">inner motivation, </w:t>
      </w:r>
      <w:r w:rsidRPr="00F07292">
        <w:rPr>
          <w:rFonts w:ascii="Times New Roman" w:hAnsi="Times New Roman" w:cs="Times New Roman"/>
          <w:sz w:val="24"/>
          <w:szCs w:val="24"/>
        </w:rPr>
        <w:t>yaitu dorongan keingintahuan yang disertai upaya mencari tahu sesuatu.</w:t>
      </w:r>
      <w:proofErr w:type="gramEnd"/>
    </w:p>
    <w:p w:rsidR="003F3B43" w:rsidRPr="00F07292" w:rsidRDefault="000E0F32" w:rsidP="00203E07">
      <w:pPr>
        <w:spacing w:line="480" w:lineRule="auto"/>
        <w:ind w:firstLine="360"/>
        <w:jc w:val="both"/>
        <w:rPr>
          <w:rFonts w:ascii="Times New Roman" w:hAnsi="Times New Roman" w:cs="Times New Roman"/>
          <w:sz w:val="24"/>
          <w:szCs w:val="24"/>
          <w:lang w:val="id-ID"/>
        </w:rPr>
      </w:pPr>
      <w:r w:rsidRPr="00F07292">
        <w:rPr>
          <w:rFonts w:ascii="Times New Roman" w:hAnsi="Times New Roman" w:cs="Times New Roman"/>
          <w:sz w:val="24"/>
          <w:szCs w:val="24"/>
        </w:rPr>
        <w:lastRenderedPageBreak/>
        <w:tab/>
        <w:t xml:space="preserve">Selain itu pembelajaran perlu memberikan tantangan kepada siswa untuk berpikir, mencoba dan belajar lebih lanjut, penuh dengan percaya diri dan mandiri untuk </w:t>
      </w:r>
      <w:proofErr w:type="gramStart"/>
      <w:r w:rsidRPr="00F07292">
        <w:rPr>
          <w:rFonts w:ascii="Times New Roman" w:hAnsi="Times New Roman" w:cs="Times New Roman"/>
          <w:sz w:val="24"/>
          <w:szCs w:val="24"/>
        </w:rPr>
        <w:t>mengembangkan  potensi</w:t>
      </w:r>
      <w:proofErr w:type="gramEnd"/>
      <w:r w:rsidRPr="00F07292">
        <w:rPr>
          <w:rFonts w:ascii="Times New Roman" w:hAnsi="Times New Roman" w:cs="Times New Roman"/>
          <w:sz w:val="24"/>
          <w:szCs w:val="24"/>
        </w:rPr>
        <w:t xml:space="preserve"> diri secara optimal. </w:t>
      </w:r>
      <w:proofErr w:type="gramStart"/>
      <w:r w:rsidRPr="00F07292">
        <w:rPr>
          <w:rFonts w:ascii="Times New Roman" w:hAnsi="Times New Roman" w:cs="Times New Roman"/>
          <w:sz w:val="24"/>
          <w:szCs w:val="24"/>
        </w:rPr>
        <w:t>Dengan demikian, diharapkan kelak siswa menjadi manusia yang berkarakter penuh percaya diri, menjadi dirinya sendiri dan mempunyai kemampuan yang kompetitif (berdaya saing).</w:t>
      </w:r>
      <w:proofErr w:type="gramEnd"/>
      <w:r w:rsidRPr="00F07292">
        <w:rPr>
          <w:rFonts w:ascii="Times New Roman" w:hAnsi="Times New Roman" w:cs="Times New Roman"/>
          <w:sz w:val="24"/>
          <w:szCs w:val="24"/>
        </w:rPr>
        <w:t xml:space="preserve"> </w:t>
      </w:r>
      <w:r w:rsidRPr="00F07292">
        <w:rPr>
          <w:rFonts w:ascii="Times New Roman" w:hAnsi="Times New Roman" w:cs="Times New Roman"/>
          <w:sz w:val="24"/>
          <w:szCs w:val="24"/>
        </w:rPr>
        <w:tab/>
      </w:r>
    </w:p>
    <w:p w:rsidR="00145197" w:rsidRPr="00F07292" w:rsidRDefault="00145197" w:rsidP="00203E07">
      <w:pPr>
        <w:pStyle w:val="ListParagraph"/>
        <w:numPr>
          <w:ilvl w:val="0"/>
          <w:numId w:val="12"/>
        </w:numPr>
        <w:spacing w:after="120" w:line="480" w:lineRule="auto"/>
        <w:ind w:left="284" w:hanging="284"/>
        <w:jc w:val="both"/>
        <w:rPr>
          <w:rFonts w:ascii="Times New Roman" w:hAnsi="Times New Roman" w:cs="Times New Roman"/>
          <w:b/>
          <w:sz w:val="24"/>
          <w:szCs w:val="24"/>
          <w:lang w:val="sv-SE"/>
        </w:rPr>
      </w:pPr>
      <w:r w:rsidRPr="00F07292">
        <w:rPr>
          <w:rFonts w:ascii="Times New Roman" w:hAnsi="Times New Roman" w:cs="Times New Roman"/>
          <w:b/>
          <w:sz w:val="24"/>
          <w:szCs w:val="24"/>
          <w:lang w:val="sv-SE"/>
        </w:rPr>
        <w:t xml:space="preserve">Arti Penting PAIKEM </w:t>
      </w:r>
    </w:p>
    <w:p w:rsidR="00145197" w:rsidRPr="00F07292" w:rsidRDefault="00B55F18" w:rsidP="00203E07">
      <w:pPr>
        <w:spacing w:after="120" w:line="480" w:lineRule="auto"/>
        <w:ind w:firstLine="709"/>
        <w:jc w:val="both"/>
        <w:rPr>
          <w:rFonts w:ascii="Times New Roman" w:hAnsi="Times New Roman" w:cs="Times New Roman"/>
          <w:sz w:val="24"/>
          <w:szCs w:val="24"/>
          <w:lang w:val="sv-SE"/>
        </w:rPr>
      </w:pPr>
      <w:r w:rsidRPr="00F07292">
        <w:rPr>
          <w:rFonts w:ascii="Times New Roman" w:hAnsi="Times New Roman" w:cs="Times New Roman"/>
          <w:sz w:val="24"/>
          <w:szCs w:val="24"/>
          <w:lang w:val="sv-SE"/>
        </w:rPr>
        <w:tab/>
      </w:r>
      <w:r w:rsidR="00145197" w:rsidRPr="00F07292">
        <w:rPr>
          <w:rFonts w:ascii="Times New Roman" w:hAnsi="Times New Roman" w:cs="Times New Roman"/>
          <w:sz w:val="24"/>
          <w:szCs w:val="24"/>
          <w:lang w:val="sv-SE"/>
        </w:rPr>
        <w:t xml:space="preserve">Sekurang-kurangnya ada dua alasan perlunya pendekatan PAIKEM diterapkan di sekolah/madrasah kita, yakni: </w:t>
      </w:r>
    </w:p>
    <w:p w:rsidR="00145197" w:rsidRPr="00F07292" w:rsidRDefault="00145197" w:rsidP="00203E07">
      <w:pPr>
        <w:pStyle w:val="ListParagraph"/>
        <w:numPr>
          <w:ilvl w:val="0"/>
          <w:numId w:val="9"/>
        </w:numPr>
        <w:spacing w:after="120" w:line="480" w:lineRule="auto"/>
        <w:ind w:left="284" w:hanging="284"/>
        <w:jc w:val="both"/>
        <w:rPr>
          <w:rFonts w:ascii="Times New Roman" w:hAnsi="Times New Roman" w:cs="Times New Roman"/>
          <w:sz w:val="24"/>
          <w:szCs w:val="24"/>
          <w:lang w:val="sv-SE"/>
        </w:rPr>
      </w:pPr>
      <w:r w:rsidRPr="00F07292">
        <w:rPr>
          <w:rFonts w:ascii="Times New Roman" w:hAnsi="Times New Roman" w:cs="Times New Roman"/>
          <w:sz w:val="24"/>
          <w:szCs w:val="24"/>
          <w:lang w:val="sv-SE"/>
        </w:rPr>
        <w:t>PAIKEM lebih memungkinkan perserta didik dan guru sama-sama aktif terlibat dalam pembelajaran. Selama ini kita lebih banyak mengenal pendekatan pembelajaran konvensional. Hanya guru yang aktif (</w:t>
      </w:r>
      <w:r w:rsidRPr="00F07292">
        <w:rPr>
          <w:rFonts w:ascii="Times New Roman" w:hAnsi="Times New Roman" w:cs="Times New Roman"/>
          <w:i/>
          <w:sz w:val="24"/>
          <w:szCs w:val="24"/>
          <w:lang w:val="sv-SE"/>
        </w:rPr>
        <w:t>monologis</w:t>
      </w:r>
      <w:r w:rsidRPr="00F07292">
        <w:rPr>
          <w:rFonts w:ascii="Times New Roman" w:hAnsi="Times New Roman" w:cs="Times New Roman"/>
          <w:sz w:val="24"/>
          <w:szCs w:val="24"/>
          <w:lang w:val="sv-SE"/>
        </w:rPr>
        <w:t>), sementara para siswanya pasif, sehingga pembelajaran menjemukan, tidak menarik, tidak menyenangkan, bahkan kadang-kadang menakutkan siswa.</w:t>
      </w:r>
    </w:p>
    <w:p w:rsidR="00145197" w:rsidRPr="0000140D" w:rsidRDefault="00145197" w:rsidP="00203E07">
      <w:pPr>
        <w:numPr>
          <w:ilvl w:val="0"/>
          <w:numId w:val="9"/>
        </w:numPr>
        <w:spacing w:after="120" w:line="480" w:lineRule="auto"/>
        <w:ind w:left="284" w:hanging="284"/>
        <w:jc w:val="both"/>
        <w:rPr>
          <w:rFonts w:ascii="Times New Roman" w:hAnsi="Times New Roman" w:cs="Times New Roman"/>
          <w:sz w:val="24"/>
          <w:szCs w:val="24"/>
          <w:lang w:val="fi-FI"/>
        </w:rPr>
      </w:pPr>
      <w:r w:rsidRPr="00F07292">
        <w:rPr>
          <w:rFonts w:ascii="Times New Roman" w:hAnsi="Times New Roman" w:cs="Times New Roman"/>
          <w:sz w:val="24"/>
          <w:szCs w:val="24"/>
          <w:lang w:val="sv-SE"/>
        </w:rPr>
        <w:t xml:space="preserve">PAIKEM lebih memungkinkan guru dan siswa berbuat  kreatif bersama. </w:t>
      </w:r>
      <w:r w:rsidRPr="00F07292">
        <w:rPr>
          <w:rFonts w:ascii="Times New Roman" w:hAnsi="Times New Roman" w:cs="Times New Roman"/>
          <w:sz w:val="24"/>
          <w:szCs w:val="24"/>
          <w:lang w:val="fi-FI"/>
        </w:rPr>
        <w:t>Guru mengupayakan segala cara secara kreatif untuk melibatkan semua siswa dalam proses pembelajaran. Sementara itu, peserta didik juga didorong agar  kreatif dalam berinteraksi dengan sesama teman, guru, materi pelajaran dan segala alat bantu belajar, sehingga hasil pembelajaran dapat meningkat.</w:t>
      </w:r>
    </w:p>
    <w:p w:rsidR="0000140D" w:rsidRDefault="0000140D" w:rsidP="0000140D">
      <w:pPr>
        <w:spacing w:after="120" w:line="480" w:lineRule="auto"/>
        <w:jc w:val="both"/>
        <w:rPr>
          <w:rFonts w:ascii="Times New Roman" w:hAnsi="Times New Roman" w:cs="Times New Roman"/>
          <w:sz w:val="24"/>
          <w:szCs w:val="24"/>
          <w:lang w:val="id-ID"/>
        </w:rPr>
      </w:pPr>
    </w:p>
    <w:p w:rsidR="0000140D" w:rsidRPr="00F07292" w:rsidRDefault="0000140D" w:rsidP="0000140D">
      <w:pPr>
        <w:spacing w:after="120" w:line="480" w:lineRule="auto"/>
        <w:jc w:val="both"/>
        <w:rPr>
          <w:rFonts w:ascii="Times New Roman" w:hAnsi="Times New Roman" w:cs="Times New Roman"/>
          <w:sz w:val="24"/>
          <w:szCs w:val="24"/>
          <w:lang w:val="fi-FI"/>
        </w:rPr>
      </w:pPr>
    </w:p>
    <w:p w:rsidR="00145197" w:rsidRPr="00F07292" w:rsidRDefault="00B62EA9" w:rsidP="00203E07">
      <w:pPr>
        <w:pStyle w:val="ListParagraph"/>
        <w:numPr>
          <w:ilvl w:val="0"/>
          <w:numId w:val="12"/>
        </w:numPr>
        <w:spacing w:line="480" w:lineRule="auto"/>
        <w:ind w:left="284" w:hanging="284"/>
        <w:jc w:val="both"/>
        <w:rPr>
          <w:rFonts w:ascii="Times New Roman" w:hAnsi="Times New Roman" w:cs="Times New Roman"/>
          <w:b/>
          <w:sz w:val="24"/>
          <w:szCs w:val="24"/>
          <w:lang w:val="sv-SE"/>
        </w:rPr>
      </w:pPr>
      <w:r w:rsidRPr="00F07292">
        <w:rPr>
          <w:rFonts w:ascii="Times New Roman" w:hAnsi="Times New Roman" w:cs="Times New Roman"/>
          <w:b/>
          <w:sz w:val="24"/>
          <w:szCs w:val="24"/>
          <w:lang w:val="sv-SE"/>
        </w:rPr>
        <w:lastRenderedPageBreak/>
        <w:t xml:space="preserve">Hal-hal Penting yang Harus Diperhatikan Dalam </w:t>
      </w:r>
      <w:r w:rsidRPr="00F07292">
        <w:rPr>
          <w:rFonts w:ascii="Times New Roman" w:hAnsi="Times New Roman" w:cs="Times New Roman"/>
          <w:b/>
          <w:sz w:val="24"/>
          <w:szCs w:val="24"/>
          <w:lang w:val="id-ID"/>
        </w:rPr>
        <w:t xml:space="preserve">Penerapan </w:t>
      </w:r>
      <w:r w:rsidRPr="00F07292">
        <w:rPr>
          <w:rFonts w:ascii="Times New Roman" w:hAnsi="Times New Roman" w:cs="Times New Roman"/>
          <w:b/>
          <w:sz w:val="24"/>
          <w:szCs w:val="24"/>
          <w:lang w:val="sv-SE"/>
        </w:rPr>
        <w:t xml:space="preserve"> PAIKEM</w:t>
      </w:r>
    </w:p>
    <w:p w:rsidR="00145197" w:rsidRPr="00F07292" w:rsidRDefault="00145197" w:rsidP="00203E07">
      <w:pPr>
        <w:spacing w:line="480" w:lineRule="auto"/>
        <w:ind w:firstLine="720"/>
        <w:jc w:val="both"/>
        <w:rPr>
          <w:rFonts w:ascii="Times New Roman" w:hAnsi="Times New Roman" w:cs="Times New Roman"/>
          <w:sz w:val="24"/>
          <w:szCs w:val="24"/>
          <w:lang w:val="sv-SE"/>
        </w:rPr>
      </w:pPr>
      <w:r w:rsidRPr="00F07292">
        <w:rPr>
          <w:rFonts w:ascii="Times New Roman" w:hAnsi="Times New Roman" w:cs="Times New Roman"/>
          <w:sz w:val="24"/>
          <w:szCs w:val="24"/>
          <w:lang w:val="sv-SE"/>
        </w:rPr>
        <w:t>Dalam</w:t>
      </w:r>
      <w:r w:rsidRPr="00F07292">
        <w:rPr>
          <w:rFonts w:ascii="Times New Roman" w:hAnsi="Times New Roman" w:cs="Times New Roman"/>
          <w:sz w:val="24"/>
          <w:szCs w:val="24"/>
          <w:lang w:val="id-ID"/>
        </w:rPr>
        <w:t xml:space="preserve"> </w:t>
      </w:r>
      <w:r w:rsidR="00B62EA9" w:rsidRPr="00F07292">
        <w:rPr>
          <w:rFonts w:ascii="Times New Roman" w:hAnsi="Times New Roman" w:cs="Times New Roman"/>
          <w:sz w:val="24"/>
          <w:szCs w:val="24"/>
          <w:lang w:val="id-ID"/>
        </w:rPr>
        <w:t xml:space="preserve">penerapan </w:t>
      </w:r>
      <w:r w:rsidR="00B62EA9" w:rsidRPr="00F07292">
        <w:rPr>
          <w:rFonts w:ascii="Times New Roman" w:hAnsi="Times New Roman" w:cs="Times New Roman"/>
          <w:sz w:val="24"/>
          <w:szCs w:val="24"/>
          <w:lang w:val="sv-SE"/>
        </w:rPr>
        <w:t xml:space="preserve"> PAIKEM, guru perlu memper</w:t>
      </w:r>
      <w:r w:rsidRPr="00F07292">
        <w:rPr>
          <w:rFonts w:ascii="Times New Roman" w:hAnsi="Times New Roman" w:cs="Times New Roman"/>
          <w:sz w:val="24"/>
          <w:szCs w:val="24"/>
          <w:lang w:val="sv-SE"/>
        </w:rPr>
        <w:t xml:space="preserve">hatikan beberapa hal sebagai berikut: </w:t>
      </w:r>
      <w:r w:rsidRPr="00F07292">
        <w:rPr>
          <w:rFonts w:ascii="Times New Roman" w:hAnsi="Times New Roman" w:cs="Times New Roman"/>
          <w:sz w:val="24"/>
          <w:szCs w:val="24"/>
          <w:lang w:val="id-ID"/>
        </w:rPr>
        <w:t xml:space="preserve"> </w:t>
      </w:r>
    </w:p>
    <w:p w:rsidR="00145197" w:rsidRPr="00F07292" w:rsidRDefault="00145197" w:rsidP="00203E07">
      <w:pPr>
        <w:pStyle w:val="ListParagraph"/>
        <w:numPr>
          <w:ilvl w:val="0"/>
          <w:numId w:val="13"/>
        </w:numPr>
        <w:spacing w:before="120" w:line="480" w:lineRule="auto"/>
        <w:ind w:left="709" w:hanging="283"/>
        <w:rPr>
          <w:rFonts w:ascii="Times New Roman" w:hAnsi="Times New Roman" w:cs="Times New Roman"/>
          <w:b/>
          <w:sz w:val="24"/>
          <w:szCs w:val="24"/>
          <w:lang w:val="sv-SE"/>
        </w:rPr>
      </w:pPr>
      <w:r w:rsidRPr="00F07292">
        <w:rPr>
          <w:rStyle w:val="Strong"/>
          <w:rFonts w:ascii="Times New Roman" w:hAnsi="Times New Roman" w:cs="Times New Roman"/>
          <w:b w:val="0"/>
          <w:sz w:val="24"/>
          <w:szCs w:val="24"/>
          <w:lang w:val="sv-SE"/>
        </w:rPr>
        <w:t>Memahami sifat yang dimiliki siswa</w:t>
      </w:r>
    </w:p>
    <w:p w:rsidR="00B62EA9" w:rsidRPr="00F07292" w:rsidRDefault="00145197" w:rsidP="00203E07">
      <w:pPr>
        <w:spacing w:line="480" w:lineRule="auto"/>
        <w:ind w:firstLine="720"/>
        <w:jc w:val="both"/>
        <w:rPr>
          <w:rFonts w:ascii="Times New Roman" w:hAnsi="Times New Roman" w:cs="Times New Roman"/>
          <w:sz w:val="24"/>
          <w:szCs w:val="24"/>
          <w:lang w:val="id-ID"/>
        </w:rPr>
      </w:pPr>
      <w:r w:rsidRPr="00F07292">
        <w:rPr>
          <w:rFonts w:ascii="Times New Roman" w:hAnsi="Times New Roman" w:cs="Times New Roman"/>
          <w:sz w:val="24"/>
          <w:szCs w:val="24"/>
          <w:lang w:val="sv-SE"/>
        </w:rPr>
        <w:t xml:space="preserve">Pada dasarnya anak memiliki </w:t>
      </w:r>
      <w:r w:rsidRPr="00F07292">
        <w:rPr>
          <w:rFonts w:ascii="Times New Roman" w:hAnsi="Times New Roman" w:cs="Times New Roman"/>
          <w:i/>
          <w:sz w:val="24"/>
          <w:szCs w:val="24"/>
          <w:lang w:val="sv-SE"/>
        </w:rPr>
        <w:t>imajinasi</w:t>
      </w:r>
      <w:r w:rsidRPr="00F07292">
        <w:rPr>
          <w:rFonts w:ascii="Times New Roman" w:hAnsi="Times New Roman" w:cs="Times New Roman"/>
          <w:sz w:val="24"/>
          <w:szCs w:val="24"/>
          <w:lang w:val="sv-SE"/>
        </w:rPr>
        <w:t xml:space="preserve"> dan sifat </w:t>
      </w:r>
      <w:r w:rsidRPr="00F07292">
        <w:rPr>
          <w:rFonts w:ascii="Times New Roman" w:hAnsi="Times New Roman" w:cs="Times New Roman"/>
          <w:i/>
          <w:sz w:val="24"/>
          <w:szCs w:val="24"/>
          <w:lang w:val="sv-SE"/>
        </w:rPr>
        <w:t>ingin tahu</w:t>
      </w:r>
      <w:r w:rsidRPr="00F07292">
        <w:rPr>
          <w:rFonts w:ascii="Times New Roman" w:hAnsi="Times New Roman" w:cs="Times New Roman"/>
          <w:sz w:val="24"/>
          <w:szCs w:val="24"/>
          <w:lang w:val="sv-SE"/>
        </w:rPr>
        <w:t>. Semua anak terlahir dengan membawa dua potensi ini. Keduanya merupakan modal dasar bagi berkembangnya sikap/pikiran kritis dan kreatif. Oleh karenanya, kegiatan pembelajaran perlu dijadikan lahan yang kita olah agar menjadi tempat yang subur bagi perkembangan kedua potensi anugerah Tuhan itu. Suasana pembelajaran yang diiringi dengan pujian guru terhadap hasil karya siswa, yang disertai pertanyaan guru yang menantang dan dorongan agar siswa melakukan percobaan, misalnya, merupakan pembelajaran yang baik untuk mengembangkan potensi siswa.</w:t>
      </w:r>
      <w:r w:rsidRPr="00F07292">
        <w:rPr>
          <w:rFonts w:ascii="Times New Roman" w:hAnsi="Times New Roman" w:cs="Times New Roman"/>
          <w:sz w:val="24"/>
          <w:szCs w:val="24"/>
        </w:rPr>
        <w:t xml:space="preserve"> </w:t>
      </w:r>
      <w:r w:rsidRPr="00F07292">
        <w:rPr>
          <w:rFonts w:ascii="Times New Roman" w:hAnsi="Times New Roman" w:cs="Times New Roman"/>
          <w:sz w:val="24"/>
          <w:szCs w:val="24"/>
        </w:rPr>
        <w:tab/>
      </w:r>
    </w:p>
    <w:p w:rsidR="00145197" w:rsidRPr="00F07292" w:rsidRDefault="00145197" w:rsidP="00652D2B">
      <w:pPr>
        <w:pStyle w:val="ListParagraph"/>
        <w:numPr>
          <w:ilvl w:val="0"/>
          <w:numId w:val="13"/>
        </w:numPr>
        <w:spacing w:line="360" w:lineRule="auto"/>
        <w:ind w:left="709" w:hanging="283"/>
        <w:jc w:val="both"/>
        <w:rPr>
          <w:rFonts w:ascii="Times New Roman" w:hAnsi="Times New Roman" w:cs="Times New Roman"/>
          <w:sz w:val="24"/>
          <w:szCs w:val="24"/>
        </w:rPr>
      </w:pPr>
      <w:r w:rsidRPr="00F07292">
        <w:rPr>
          <w:rFonts w:ascii="Times New Roman" w:hAnsi="Times New Roman" w:cs="Times New Roman"/>
          <w:sz w:val="24"/>
          <w:szCs w:val="24"/>
        </w:rPr>
        <w:t>Memahami perkembangan kecerdasan  siswa</w:t>
      </w:r>
    </w:p>
    <w:p w:rsidR="002B40B3" w:rsidRPr="00F07292" w:rsidRDefault="00145197" w:rsidP="002B40B3">
      <w:pPr>
        <w:pStyle w:val="JUD3"/>
        <w:tabs>
          <w:tab w:val="clear" w:pos="360"/>
          <w:tab w:val="left" w:pos="0"/>
        </w:tabs>
        <w:spacing w:before="240" w:after="0" w:line="276" w:lineRule="auto"/>
        <w:ind w:left="0"/>
        <w:jc w:val="both"/>
        <w:rPr>
          <w:rFonts w:ascii="Times New Roman" w:hAnsi="Times New Roman"/>
          <w:b w:val="0"/>
          <w:sz w:val="24"/>
          <w:szCs w:val="24"/>
          <w:lang w:val="id-ID"/>
        </w:rPr>
      </w:pPr>
      <w:r w:rsidRPr="00F07292">
        <w:rPr>
          <w:rFonts w:ascii="Times New Roman" w:hAnsi="Times New Roman"/>
          <w:b w:val="0"/>
          <w:sz w:val="24"/>
          <w:szCs w:val="24"/>
        </w:rPr>
        <w:tab/>
      </w:r>
      <w:r w:rsidRPr="00F07292">
        <w:rPr>
          <w:rFonts w:ascii="Times New Roman" w:hAnsi="Times New Roman"/>
          <w:b w:val="0"/>
          <w:sz w:val="24"/>
          <w:szCs w:val="24"/>
        </w:rPr>
        <w:tab/>
        <w:t>Menurut Jean Piaget dalam</w:t>
      </w:r>
      <w:r w:rsidR="00701D77">
        <w:rPr>
          <w:rFonts w:ascii="Times New Roman" w:hAnsi="Times New Roman"/>
          <w:b w:val="0"/>
          <w:sz w:val="24"/>
          <w:szCs w:val="24"/>
          <w:lang w:val="id-ID"/>
        </w:rPr>
        <w:t xml:space="preserve"> Muhibin</w:t>
      </w:r>
      <w:r w:rsidRPr="00F07292">
        <w:rPr>
          <w:rFonts w:ascii="Times New Roman" w:hAnsi="Times New Roman"/>
          <w:b w:val="0"/>
          <w:sz w:val="24"/>
          <w:szCs w:val="24"/>
        </w:rPr>
        <w:t xml:space="preserve"> </w:t>
      </w:r>
      <w:r w:rsidRPr="00F07292">
        <w:rPr>
          <w:rFonts w:ascii="Times New Roman" w:hAnsi="Times New Roman"/>
          <w:b w:val="0"/>
          <w:color w:val="000000" w:themeColor="text1"/>
          <w:sz w:val="24"/>
          <w:szCs w:val="24"/>
        </w:rPr>
        <w:t>Syah</w:t>
      </w:r>
      <w:r w:rsidR="002B40B3" w:rsidRPr="00F07292">
        <w:rPr>
          <w:rFonts w:ascii="Times New Roman" w:hAnsi="Times New Roman"/>
          <w:b w:val="0"/>
          <w:sz w:val="24"/>
          <w:szCs w:val="24"/>
          <w:lang w:val="id-ID"/>
        </w:rPr>
        <w:t xml:space="preserve"> </w:t>
      </w:r>
      <w:r w:rsidRPr="00F07292">
        <w:rPr>
          <w:rFonts w:ascii="Times New Roman" w:hAnsi="Times New Roman"/>
          <w:b w:val="0"/>
          <w:sz w:val="24"/>
          <w:szCs w:val="24"/>
        </w:rPr>
        <w:t>(2008</w:t>
      </w:r>
      <w:r w:rsidR="002B40B3" w:rsidRPr="00F07292">
        <w:rPr>
          <w:rFonts w:ascii="Times New Roman" w:hAnsi="Times New Roman"/>
          <w:b w:val="0"/>
          <w:sz w:val="24"/>
          <w:szCs w:val="24"/>
          <w:lang w:val="id-ID"/>
        </w:rPr>
        <w:t>)</w:t>
      </w:r>
      <w:r w:rsidRPr="00F07292">
        <w:rPr>
          <w:rFonts w:ascii="Times New Roman" w:hAnsi="Times New Roman"/>
          <w:b w:val="0"/>
          <w:sz w:val="24"/>
          <w:szCs w:val="24"/>
        </w:rPr>
        <w:t>, perkembangan kecerdasan akal/perkembangan kognitif manusia berlangsung dalam empat tahap, yakni:</w:t>
      </w:r>
    </w:p>
    <w:p w:rsidR="00145197" w:rsidRPr="00F07292" w:rsidRDefault="00145197" w:rsidP="003B37ED">
      <w:pPr>
        <w:pStyle w:val="JUD3"/>
        <w:tabs>
          <w:tab w:val="clear" w:pos="360"/>
          <w:tab w:val="left" w:pos="426"/>
        </w:tabs>
        <w:spacing w:before="120" w:after="0"/>
        <w:ind w:left="709" w:firstLine="0"/>
        <w:jc w:val="both"/>
        <w:rPr>
          <w:rFonts w:ascii="Times New Roman" w:hAnsi="Times New Roman"/>
          <w:b w:val="0"/>
          <w:sz w:val="24"/>
          <w:szCs w:val="24"/>
          <w:lang w:val="id-ID"/>
        </w:rPr>
      </w:pPr>
      <w:r w:rsidRPr="00F07292">
        <w:rPr>
          <w:rFonts w:ascii="Times New Roman" w:hAnsi="Times New Roman"/>
          <w:b w:val="0"/>
          <w:i/>
          <w:sz w:val="24"/>
          <w:szCs w:val="24"/>
        </w:rPr>
        <w:t>Sensory-motor</w:t>
      </w:r>
      <w:r w:rsidRPr="00F07292">
        <w:rPr>
          <w:rFonts w:ascii="Times New Roman" w:hAnsi="Times New Roman"/>
          <w:b w:val="0"/>
          <w:sz w:val="24"/>
          <w:szCs w:val="24"/>
        </w:rPr>
        <w:t xml:space="preserve"> (Sensori-motor/0-2 tahun)</w:t>
      </w:r>
      <w:r w:rsidR="00DB1272" w:rsidRPr="00F07292">
        <w:rPr>
          <w:rFonts w:ascii="Times New Roman" w:hAnsi="Times New Roman"/>
          <w:b w:val="0"/>
          <w:sz w:val="24"/>
          <w:szCs w:val="24"/>
          <w:lang w:val="id-ID"/>
        </w:rPr>
        <w:t>,</w:t>
      </w:r>
      <w:r w:rsidRPr="00F07292">
        <w:rPr>
          <w:rFonts w:ascii="Times New Roman" w:hAnsi="Times New Roman"/>
          <w:b w:val="0"/>
          <w:sz w:val="24"/>
          <w:szCs w:val="24"/>
        </w:rPr>
        <w:t xml:space="preserve"> </w:t>
      </w:r>
      <w:r w:rsidRPr="00F07292">
        <w:rPr>
          <w:rFonts w:ascii="Times New Roman" w:hAnsi="Times New Roman"/>
          <w:b w:val="0"/>
          <w:i/>
          <w:sz w:val="24"/>
          <w:szCs w:val="24"/>
        </w:rPr>
        <w:t>Pre-operational</w:t>
      </w:r>
      <w:r w:rsidR="00DB1272" w:rsidRPr="00F07292">
        <w:rPr>
          <w:rFonts w:ascii="Times New Roman" w:hAnsi="Times New Roman"/>
          <w:b w:val="0"/>
          <w:sz w:val="24"/>
          <w:szCs w:val="24"/>
        </w:rPr>
        <w:t xml:space="preserve"> (Pra-operasional</w:t>
      </w:r>
      <w:r w:rsidRPr="00F07292">
        <w:rPr>
          <w:rFonts w:ascii="Times New Roman" w:hAnsi="Times New Roman"/>
          <w:b w:val="0"/>
          <w:sz w:val="24"/>
          <w:szCs w:val="24"/>
        </w:rPr>
        <w:t>/</w:t>
      </w:r>
      <w:r w:rsidRPr="00F07292">
        <w:rPr>
          <w:rFonts w:ascii="Times New Roman" w:hAnsi="Times New Roman"/>
          <w:b w:val="0"/>
          <w:sz w:val="24"/>
          <w:szCs w:val="24"/>
          <w:lang w:val="id-ID"/>
        </w:rPr>
        <w:t xml:space="preserve"> </w:t>
      </w:r>
      <w:r w:rsidRPr="00F07292">
        <w:rPr>
          <w:rFonts w:ascii="Times New Roman" w:hAnsi="Times New Roman"/>
          <w:b w:val="0"/>
          <w:sz w:val="24"/>
          <w:szCs w:val="24"/>
        </w:rPr>
        <w:t>2-7 tahun)</w:t>
      </w:r>
      <w:r w:rsidR="00DB1272" w:rsidRPr="00F07292">
        <w:rPr>
          <w:rFonts w:ascii="Times New Roman" w:hAnsi="Times New Roman"/>
          <w:b w:val="0"/>
          <w:sz w:val="24"/>
          <w:szCs w:val="24"/>
          <w:lang w:val="id-ID"/>
        </w:rPr>
        <w:t>,</w:t>
      </w:r>
      <w:r w:rsidRPr="00F07292">
        <w:rPr>
          <w:rFonts w:ascii="Times New Roman" w:hAnsi="Times New Roman"/>
          <w:b w:val="0"/>
          <w:sz w:val="24"/>
          <w:szCs w:val="24"/>
        </w:rPr>
        <w:t xml:space="preserve"> </w:t>
      </w:r>
      <w:r w:rsidRPr="00F07292">
        <w:rPr>
          <w:rFonts w:ascii="Times New Roman" w:hAnsi="Times New Roman"/>
          <w:b w:val="0"/>
          <w:i/>
          <w:sz w:val="24"/>
          <w:szCs w:val="24"/>
        </w:rPr>
        <w:t>Concrete-operational</w:t>
      </w:r>
      <w:r w:rsidRPr="00F07292">
        <w:rPr>
          <w:rFonts w:ascii="Times New Roman" w:hAnsi="Times New Roman"/>
          <w:b w:val="0"/>
          <w:sz w:val="24"/>
          <w:szCs w:val="24"/>
        </w:rPr>
        <w:t xml:space="preserve"> (Konkret-operasional</w:t>
      </w:r>
      <w:r w:rsidRPr="00F07292">
        <w:rPr>
          <w:rFonts w:ascii="Times New Roman" w:hAnsi="Times New Roman"/>
          <w:b w:val="0"/>
          <w:sz w:val="24"/>
          <w:szCs w:val="24"/>
          <w:lang w:val="id-ID"/>
        </w:rPr>
        <w:t xml:space="preserve"> </w:t>
      </w:r>
      <w:r w:rsidRPr="00F07292">
        <w:rPr>
          <w:rFonts w:ascii="Times New Roman" w:hAnsi="Times New Roman"/>
          <w:b w:val="0"/>
          <w:sz w:val="24"/>
          <w:szCs w:val="24"/>
        </w:rPr>
        <w:t>/</w:t>
      </w:r>
      <w:r w:rsidRPr="00F07292">
        <w:rPr>
          <w:rFonts w:ascii="Times New Roman" w:hAnsi="Times New Roman"/>
          <w:b w:val="0"/>
          <w:sz w:val="24"/>
          <w:szCs w:val="24"/>
          <w:lang w:val="id-ID"/>
        </w:rPr>
        <w:t xml:space="preserve"> </w:t>
      </w:r>
      <w:r w:rsidRPr="00F07292">
        <w:rPr>
          <w:rFonts w:ascii="Times New Roman" w:hAnsi="Times New Roman"/>
          <w:b w:val="0"/>
          <w:sz w:val="24"/>
          <w:szCs w:val="24"/>
        </w:rPr>
        <w:t>7-11tahun)</w:t>
      </w:r>
      <w:r w:rsidR="00DB1272" w:rsidRPr="00F07292">
        <w:rPr>
          <w:rFonts w:ascii="Times New Roman" w:hAnsi="Times New Roman"/>
          <w:b w:val="0"/>
          <w:sz w:val="24"/>
          <w:szCs w:val="24"/>
          <w:lang w:val="id-ID"/>
        </w:rPr>
        <w:t>,</w:t>
      </w:r>
      <w:r w:rsidRPr="00F07292">
        <w:rPr>
          <w:rFonts w:ascii="Times New Roman" w:hAnsi="Times New Roman"/>
          <w:b w:val="0"/>
          <w:i/>
          <w:sz w:val="24"/>
          <w:szCs w:val="24"/>
          <w:lang w:val="id-ID"/>
        </w:rPr>
        <w:t xml:space="preserve"> </w:t>
      </w:r>
      <w:r w:rsidRPr="00F07292">
        <w:rPr>
          <w:rFonts w:ascii="Times New Roman" w:hAnsi="Times New Roman"/>
          <w:b w:val="0"/>
          <w:i/>
          <w:sz w:val="24"/>
          <w:szCs w:val="24"/>
        </w:rPr>
        <w:t>Formal-operational</w:t>
      </w:r>
      <w:r w:rsidRPr="00F07292">
        <w:rPr>
          <w:rFonts w:ascii="Times New Roman" w:hAnsi="Times New Roman"/>
          <w:b w:val="0"/>
          <w:sz w:val="24"/>
          <w:szCs w:val="24"/>
          <w:lang w:val="id-ID"/>
        </w:rPr>
        <w:t xml:space="preserve"> </w:t>
      </w:r>
      <w:r w:rsidRPr="00F07292">
        <w:rPr>
          <w:rFonts w:ascii="Times New Roman" w:hAnsi="Times New Roman"/>
          <w:b w:val="0"/>
          <w:sz w:val="24"/>
          <w:szCs w:val="24"/>
        </w:rPr>
        <w:t>(Formal-</w:t>
      </w:r>
      <w:r w:rsidRPr="00F07292">
        <w:rPr>
          <w:rFonts w:ascii="Times New Roman" w:hAnsi="Times New Roman"/>
          <w:b w:val="0"/>
          <w:sz w:val="24"/>
          <w:szCs w:val="24"/>
          <w:lang w:val="id-ID"/>
        </w:rPr>
        <w:t xml:space="preserve"> </w:t>
      </w:r>
      <w:r w:rsidRPr="00F07292">
        <w:rPr>
          <w:rFonts w:ascii="Times New Roman" w:hAnsi="Times New Roman"/>
          <w:b w:val="0"/>
          <w:sz w:val="24"/>
          <w:szCs w:val="24"/>
        </w:rPr>
        <w:t>operasional</w:t>
      </w:r>
      <w:r w:rsidRPr="00F07292">
        <w:rPr>
          <w:rFonts w:ascii="Times New Roman" w:hAnsi="Times New Roman"/>
          <w:b w:val="0"/>
          <w:sz w:val="24"/>
          <w:szCs w:val="24"/>
          <w:lang w:val="id-ID"/>
        </w:rPr>
        <w:t xml:space="preserve"> </w:t>
      </w:r>
      <w:r w:rsidRPr="00F07292">
        <w:rPr>
          <w:rFonts w:ascii="Times New Roman" w:hAnsi="Times New Roman"/>
          <w:b w:val="0"/>
          <w:sz w:val="24"/>
          <w:szCs w:val="24"/>
        </w:rPr>
        <w:t>/</w:t>
      </w:r>
      <w:r w:rsidRPr="00F07292">
        <w:rPr>
          <w:rFonts w:ascii="Times New Roman" w:hAnsi="Times New Roman"/>
          <w:b w:val="0"/>
          <w:sz w:val="24"/>
          <w:szCs w:val="24"/>
          <w:lang w:val="id-ID"/>
        </w:rPr>
        <w:t xml:space="preserve"> </w:t>
      </w:r>
      <w:r w:rsidRPr="00F07292">
        <w:rPr>
          <w:rFonts w:ascii="Times New Roman" w:hAnsi="Times New Roman"/>
          <w:b w:val="0"/>
          <w:sz w:val="24"/>
          <w:szCs w:val="24"/>
        </w:rPr>
        <w:t xml:space="preserve">11 tahun ke atas). </w:t>
      </w:r>
      <w:proofErr w:type="gramStart"/>
      <w:r w:rsidRPr="00F07292">
        <w:rPr>
          <w:rFonts w:ascii="Times New Roman" w:hAnsi="Times New Roman"/>
          <w:b w:val="0"/>
          <w:sz w:val="24"/>
          <w:szCs w:val="24"/>
        </w:rPr>
        <w:t xml:space="preserve">Selama kurun waktu pendidikan dasar dan menengah, siswa mengalami tahap </w:t>
      </w:r>
      <w:r w:rsidRPr="00F07292">
        <w:rPr>
          <w:rFonts w:ascii="Times New Roman" w:hAnsi="Times New Roman"/>
          <w:b w:val="0"/>
          <w:i/>
          <w:sz w:val="24"/>
          <w:szCs w:val="24"/>
        </w:rPr>
        <w:t xml:space="preserve">Concrete-operational </w:t>
      </w:r>
      <w:r w:rsidRPr="00F07292">
        <w:rPr>
          <w:rFonts w:ascii="Times New Roman" w:hAnsi="Times New Roman"/>
          <w:b w:val="0"/>
          <w:sz w:val="24"/>
          <w:szCs w:val="24"/>
        </w:rPr>
        <w:t xml:space="preserve">dan </w:t>
      </w:r>
      <w:r w:rsidRPr="00F07292">
        <w:rPr>
          <w:rFonts w:ascii="Times New Roman" w:hAnsi="Times New Roman"/>
          <w:b w:val="0"/>
          <w:i/>
          <w:sz w:val="24"/>
          <w:szCs w:val="24"/>
        </w:rPr>
        <w:t>Formal-operational.</w:t>
      </w:r>
      <w:proofErr w:type="gramEnd"/>
      <w:r w:rsidR="002B40B3" w:rsidRPr="00F07292">
        <w:rPr>
          <w:rFonts w:ascii="Times New Roman" w:hAnsi="Times New Roman"/>
          <w:b w:val="0"/>
          <w:sz w:val="24"/>
          <w:szCs w:val="24"/>
          <w:lang w:val="id-ID"/>
        </w:rPr>
        <w:t xml:space="preserve"> </w:t>
      </w:r>
      <w:r w:rsidR="002B40B3" w:rsidRPr="00F07292">
        <w:rPr>
          <w:rStyle w:val="FootnoteReference"/>
          <w:rFonts w:ascii="Times New Roman" w:hAnsi="Times New Roman"/>
          <w:b w:val="0"/>
          <w:sz w:val="24"/>
          <w:szCs w:val="24"/>
          <w:lang w:val="id-ID"/>
        </w:rPr>
        <w:footnoteReference w:id="26"/>
      </w:r>
    </w:p>
    <w:p w:rsidR="002B40B3" w:rsidRPr="00F07292" w:rsidRDefault="002B40B3" w:rsidP="003B37ED">
      <w:pPr>
        <w:pStyle w:val="JUD3"/>
        <w:tabs>
          <w:tab w:val="clear" w:pos="360"/>
          <w:tab w:val="left" w:pos="426"/>
        </w:tabs>
        <w:spacing w:before="120" w:after="0"/>
        <w:ind w:left="709" w:firstLine="0"/>
        <w:jc w:val="both"/>
        <w:rPr>
          <w:rFonts w:ascii="Times New Roman" w:hAnsi="Times New Roman"/>
          <w:b w:val="0"/>
          <w:sz w:val="24"/>
          <w:szCs w:val="24"/>
          <w:lang w:val="id-ID"/>
        </w:rPr>
      </w:pPr>
    </w:p>
    <w:p w:rsidR="00145197" w:rsidRPr="00F07292" w:rsidRDefault="00145197" w:rsidP="00203E07">
      <w:pPr>
        <w:pStyle w:val="Bodytext"/>
        <w:spacing w:line="480" w:lineRule="auto"/>
        <w:ind w:firstLine="720"/>
        <w:rPr>
          <w:rFonts w:ascii="Times New Roman" w:hAnsi="Times New Roman" w:cs="Times New Roman"/>
          <w:color w:val="auto"/>
          <w:sz w:val="24"/>
          <w:szCs w:val="24"/>
        </w:rPr>
      </w:pPr>
      <w:r w:rsidRPr="00F07292">
        <w:rPr>
          <w:rFonts w:ascii="Times New Roman" w:hAnsi="Times New Roman" w:cs="Times New Roman"/>
          <w:color w:val="auto"/>
          <w:sz w:val="24"/>
          <w:szCs w:val="24"/>
        </w:rPr>
        <w:lastRenderedPageBreak/>
        <w:t xml:space="preserve">Dalam periode konkret-operasional yang berlangsung hingga </w:t>
      </w:r>
      <w:proofErr w:type="gramStart"/>
      <w:r w:rsidRPr="00F07292">
        <w:rPr>
          <w:rFonts w:ascii="Times New Roman" w:hAnsi="Times New Roman" w:cs="Times New Roman"/>
          <w:color w:val="auto"/>
          <w:sz w:val="24"/>
          <w:szCs w:val="24"/>
        </w:rPr>
        <w:t>usia</w:t>
      </w:r>
      <w:proofErr w:type="gramEnd"/>
      <w:r w:rsidRPr="00F07292">
        <w:rPr>
          <w:rFonts w:ascii="Times New Roman" w:hAnsi="Times New Roman" w:cs="Times New Roman"/>
          <w:color w:val="auto"/>
          <w:sz w:val="24"/>
          <w:szCs w:val="24"/>
        </w:rPr>
        <w:t xml:space="preserve"> menjelang remaja, anak memeroleh tambahan kemampuan yang disebut </w:t>
      </w:r>
      <w:r w:rsidRPr="00F07292">
        <w:rPr>
          <w:rFonts w:ascii="Times New Roman" w:hAnsi="Times New Roman" w:cs="Times New Roman"/>
          <w:i/>
          <w:color w:val="auto"/>
          <w:sz w:val="24"/>
          <w:szCs w:val="24"/>
        </w:rPr>
        <w:t>system of operations</w:t>
      </w:r>
      <w:r w:rsidRPr="00F07292">
        <w:rPr>
          <w:rFonts w:ascii="Times New Roman" w:hAnsi="Times New Roman" w:cs="Times New Roman"/>
          <w:color w:val="auto"/>
          <w:sz w:val="24"/>
          <w:szCs w:val="24"/>
        </w:rPr>
        <w:t xml:space="preserve"> (satuan langkah berpikir). </w:t>
      </w:r>
      <w:proofErr w:type="gramStart"/>
      <w:r w:rsidRPr="00F07292">
        <w:rPr>
          <w:rFonts w:ascii="Times New Roman" w:hAnsi="Times New Roman" w:cs="Times New Roman"/>
          <w:color w:val="auto"/>
          <w:sz w:val="24"/>
          <w:szCs w:val="24"/>
        </w:rPr>
        <w:t>Kemampuan satuan langkah berpikir ini berfaedah bagi anak untuk mengkoordinasikan pemikiran dan idenya dengan peristiwa tertentu ke dalam sistem pemikirannya sendiri.</w:t>
      </w:r>
      <w:proofErr w:type="gramEnd"/>
    </w:p>
    <w:p w:rsidR="00966BEC" w:rsidRPr="00966BEC" w:rsidRDefault="00145197" w:rsidP="00203E07">
      <w:pPr>
        <w:pStyle w:val="Bodytext"/>
        <w:spacing w:line="480" w:lineRule="auto"/>
        <w:rPr>
          <w:rFonts w:ascii="Times New Roman" w:hAnsi="Times New Roman" w:cs="Times New Roman"/>
          <w:sz w:val="24"/>
          <w:szCs w:val="24"/>
          <w:lang w:val="id-ID"/>
        </w:rPr>
      </w:pPr>
      <w:r w:rsidRPr="00F07292">
        <w:rPr>
          <w:rFonts w:ascii="Times New Roman" w:hAnsi="Times New Roman" w:cs="Times New Roman"/>
          <w:sz w:val="24"/>
          <w:szCs w:val="24"/>
        </w:rPr>
        <w:tab/>
      </w:r>
      <w:proofErr w:type="gramStart"/>
      <w:r w:rsidRPr="00F07292">
        <w:rPr>
          <w:rFonts w:ascii="Times New Roman" w:hAnsi="Times New Roman" w:cs="Times New Roman"/>
          <w:sz w:val="24"/>
          <w:szCs w:val="24"/>
        </w:rPr>
        <w:t>Selanjutnya, dalam perkembangan kognitif tahap</w:t>
      </w:r>
      <w:r w:rsidRPr="00F07292">
        <w:rPr>
          <w:rFonts w:ascii="Times New Roman" w:eastAsia="Times New Roman" w:hAnsi="Times New Roman" w:cs="Times New Roman"/>
          <w:i/>
          <w:color w:val="auto"/>
          <w:sz w:val="24"/>
          <w:szCs w:val="24"/>
          <w:lang w:val="en-US" w:eastAsia="en-US"/>
        </w:rPr>
        <w:t xml:space="preserve"> </w:t>
      </w:r>
      <w:r w:rsidRPr="00F07292">
        <w:rPr>
          <w:rFonts w:ascii="Times New Roman" w:hAnsi="Times New Roman" w:cs="Times New Roman"/>
          <w:i/>
          <w:sz w:val="24"/>
          <w:szCs w:val="24"/>
          <w:lang w:val="en-US"/>
        </w:rPr>
        <w:t>Formal-operational</w:t>
      </w:r>
      <w:r w:rsidRPr="00F07292">
        <w:rPr>
          <w:rFonts w:ascii="Times New Roman" w:hAnsi="Times New Roman" w:cs="Times New Roman"/>
          <w:sz w:val="24"/>
          <w:szCs w:val="24"/>
        </w:rPr>
        <w:t xml:space="preserve"> seorang remaja telah memiliki kemampuan mengkoordinasikan baik secara serentak maupun berurutan dua ra</w:t>
      </w:r>
      <w:r w:rsidR="00086EAA" w:rsidRPr="00F07292">
        <w:rPr>
          <w:rFonts w:ascii="Times New Roman" w:hAnsi="Times New Roman" w:cs="Times New Roman"/>
          <w:sz w:val="24"/>
          <w:szCs w:val="24"/>
        </w:rPr>
        <w:t>gam kemampuan kognitif, ya</w:t>
      </w:r>
      <w:r w:rsidR="00086EAA" w:rsidRPr="00F07292">
        <w:rPr>
          <w:rFonts w:ascii="Times New Roman" w:hAnsi="Times New Roman" w:cs="Times New Roman"/>
          <w:sz w:val="24"/>
          <w:szCs w:val="24"/>
          <w:lang w:val="id-ID"/>
        </w:rPr>
        <w:t>itu</w:t>
      </w:r>
      <w:r w:rsidRPr="00F07292">
        <w:rPr>
          <w:rFonts w:ascii="Times New Roman" w:hAnsi="Times New Roman" w:cs="Times New Roman"/>
          <w:sz w:val="24"/>
          <w:szCs w:val="24"/>
        </w:rPr>
        <w:t xml:space="preserve"> </w:t>
      </w:r>
      <w:r w:rsidR="00086EAA" w:rsidRPr="00F07292">
        <w:rPr>
          <w:rFonts w:ascii="Times New Roman" w:hAnsi="Times New Roman" w:cs="Times New Roman"/>
          <w:sz w:val="24"/>
          <w:szCs w:val="24"/>
        </w:rPr>
        <w:t>kapasitas menggunakan hipotesis</w:t>
      </w:r>
      <w:r w:rsidR="00086EAA" w:rsidRPr="00F07292">
        <w:rPr>
          <w:rFonts w:ascii="Times New Roman" w:hAnsi="Times New Roman" w:cs="Times New Roman"/>
          <w:sz w:val="24"/>
          <w:szCs w:val="24"/>
          <w:lang w:val="id-ID"/>
        </w:rPr>
        <w:t xml:space="preserve"> dan</w:t>
      </w:r>
      <w:r w:rsidRPr="00F07292">
        <w:rPr>
          <w:rFonts w:ascii="Times New Roman" w:hAnsi="Times New Roman" w:cs="Times New Roman"/>
          <w:sz w:val="24"/>
          <w:szCs w:val="24"/>
          <w:lang w:val="id-ID"/>
        </w:rPr>
        <w:t xml:space="preserve"> </w:t>
      </w:r>
      <w:r w:rsidRPr="00F07292">
        <w:rPr>
          <w:rFonts w:ascii="Times New Roman" w:hAnsi="Times New Roman" w:cs="Times New Roman"/>
          <w:sz w:val="24"/>
          <w:szCs w:val="24"/>
        </w:rPr>
        <w:t>kapasitas menggunakan prinsip-prinsip abstrak.</w:t>
      </w:r>
      <w:proofErr w:type="gramEnd"/>
      <w:r w:rsidRPr="00F07292">
        <w:rPr>
          <w:rFonts w:ascii="Times New Roman" w:hAnsi="Times New Roman" w:cs="Times New Roman"/>
          <w:sz w:val="24"/>
          <w:szCs w:val="24"/>
        </w:rPr>
        <w:t xml:space="preserve"> Dengan kapasitas menggunakan hipotesis (anggapan dasar), </w:t>
      </w:r>
      <w:proofErr w:type="gramStart"/>
      <w:r w:rsidRPr="00F07292">
        <w:rPr>
          <w:rFonts w:ascii="Times New Roman" w:hAnsi="Times New Roman" w:cs="Times New Roman"/>
          <w:sz w:val="24"/>
          <w:szCs w:val="24"/>
        </w:rPr>
        <w:t>seorang  remaja</w:t>
      </w:r>
      <w:proofErr w:type="gramEnd"/>
      <w:r w:rsidRPr="00F07292">
        <w:rPr>
          <w:rFonts w:ascii="Times New Roman" w:hAnsi="Times New Roman" w:cs="Times New Roman"/>
          <w:sz w:val="24"/>
          <w:szCs w:val="24"/>
        </w:rPr>
        <w:t xml:space="preserve"> akan mampu berpikir hipotetis, yakni berpikir</w:t>
      </w:r>
      <w:r w:rsidRPr="00F07292">
        <w:rPr>
          <w:rFonts w:ascii="Times New Roman" w:hAnsi="Times New Roman" w:cs="Times New Roman"/>
          <w:sz w:val="24"/>
          <w:szCs w:val="24"/>
          <w:lang w:val="id-ID"/>
        </w:rPr>
        <w:t xml:space="preserve"> </w:t>
      </w:r>
      <w:r w:rsidRPr="00F07292">
        <w:rPr>
          <w:rFonts w:ascii="Times New Roman" w:hAnsi="Times New Roman" w:cs="Times New Roman"/>
          <w:sz w:val="24"/>
          <w:szCs w:val="24"/>
        </w:rPr>
        <w:t>mengenai sesuatu khususnya dalam hal pemecahan masalah dengan menggunakan anggapan dasar yang relevan dengan ling</w:t>
      </w:r>
      <w:r w:rsidR="00086EAA" w:rsidRPr="00F07292">
        <w:rPr>
          <w:rFonts w:ascii="Times New Roman" w:hAnsi="Times New Roman" w:cs="Times New Roman"/>
          <w:sz w:val="24"/>
          <w:szCs w:val="24"/>
        </w:rPr>
        <w:t xml:space="preserve">kungan yang ia respons. </w:t>
      </w:r>
    </w:p>
    <w:p w:rsidR="00145197" w:rsidRPr="00F07292" w:rsidRDefault="00145197" w:rsidP="00203E07">
      <w:pPr>
        <w:pStyle w:val="ListParagraph"/>
        <w:numPr>
          <w:ilvl w:val="0"/>
          <w:numId w:val="13"/>
        </w:numPr>
        <w:spacing w:before="120" w:line="480" w:lineRule="auto"/>
        <w:ind w:left="709" w:hanging="283"/>
        <w:rPr>
          <w:rFonts w:ascii="Times New Roman" w:hAnsi="Times New Roman" w:cs="Times New Roman"/>
          <w:b/>
          <w:sz w:val="24"/>
          <w:szCs w:val="24"/>
          <w:lang w:val="sv-SE"/>
        </w:rPr>
      </w:pPr>
      <w:r w:rsidRPr="00F07292">
        <w:rPr>
          <w:rStyle w:val="Strong"/>
          <w:rFonts w:ascii="Times New Roman" w:hAnsi="Times New Roman" w:cs="Times New Roman"/>
          <w:b w:val="0"/>
          <w:sz w:val="24"/>
          <w:szCs w:val="24"/>
          <w:lang w:val="sv-SE"/>
        </w:rPr>
        <w:t>Mengenal siswa secara perorangan</w:t>
      </w:r>
    </w:p>
    <w:p w:rsidR="003C5369" w:rsidRPr="00F07292" w:rsidRDefault="00145197" w:rsidP="00203E07">
      <w:pPr>
        <w:spacing w:line="480" w:lineRule="auto"/>
        <w:ind w:firstLine="720"/>
        <w:jc w:val="both"/>
        <w:rPr>
          <w:rFonts w:ascii="Times New Roman" w:hAnsi="Times New Roman" w:cs="Times New Roman"/>
          <w:sz w:val="24"/>
          <w:szCs w:val="24"/>
          <w:lang w:val="id-ID"/>
        </w:rPr>
      </w:pPr>
      <w:r w:rsidRPr="00F07292">
        <w:rPr>
          <w:rFonts w:ascii="Times New Roman" w:hAnsi="Times New Roman" w:cs="Times New Roman"/>
          <w:sz w:val="24"/>
          <w:szCs w:val="24"/>
          <w:lang w:val="sv-SE"/>
        </w:rPr>
        <w:t>Para siswa berasal dari lingkungan keluarga yang bervariasi dan memiliki kemampuan yang berbeda. Dalam PAIKEM  perbedaan individual perlu diperhatikan dan harus tecermin dalam kegiatan pembelajaran. Semua siswa dalam kelas tidak selalu mengerjakan kegiatan yang sama, melainkan berbeda sesuai dengan kecepatan belajarnya. Siswa yang memiliki kemampuan lebih dapat dimanfaatkan untuk membantu temannya yang lemah dengan cara ”tutor sebaya”. Dengan mengenal kemampuan siswa, apabila ia mendapat kesulitan kita dapat membantunya sehingga belajar siswa tersebut menjadi optimal.</w:t>
      </w:r>
    </w:p>
    <w:p w:rsidR="00145197" w:rsidRPr="00F07292" w:rsidRDefault="00145197" w:rsidP="00203E07">
      <w:pPr>
        <w:pStyle w:val="ListParagraph"/>
        <w:numPr>
          <w:ilvl w:val="0"/>
          <w:numId w:val="13"/>
        </w:numPr>
        <w:spacing w:line="480" w:lineRule="auto"/>
        <w:ind w:left="709" w:hanging="283"/>
        <w:jc w:val="both"/>
        <w:rPr>
          <w:rStyle w:val="Strong"/>
          <w:rFonts w:ascii="Times New Roman" w:hAnsi="Times New Roman" w:cs="Times New Roman"/>
          <w:b w:val="0"/>
          <w:bCs w:val="0"/>
          <w:sz w:val="24"/>
          <w:szCs w:val="24"/>
          <w:lang w:val="sv-SE"/>
        </w:rPr>
      </w:pPr>
      <w:r w:rsidRPr="00F07292">
        <w:rPr>
          <w:rStyle w:val="Strong"/>
          <w:rFonts w:ascii="Times New Roman" w:hAnsi="Times New Roman" w:cs="Times New Roman"/>
          <w:b w:val="0"/>
          <w:sz w:val="24"/>
          <w:szCs w:val="24"/>
          <w:lang w:val="sv-SE"/>
        </w:rPr>
        <w:lastRenderedPageBreak/>
        <w:t>Memanfaatkan perilaku siswa dalam  pengorganisasian belajar</w:t>
      </w:r>
    </w:p>
    <w:p w:rsidR="00145197" w:rsidRPr="00F07292" w:rsidRDefault="00145197" w:rsidP="00203E07">
      <w:pPr>
        <w:spacing w:line="480" w:lineRule="auto"/>
        <w:ind w:firstLine="567"/>
        <w:jc w:val="both"/>
        <w:rPr>
          <w:rFonts w:ascii="Times New Roman" w:hAnsi="Times New Roman" w:cs="Times New Roman"/>
          <w:sz w:val="24"/>
          <w:szCs w:val="24"/>
          <w:lang w:val="sv-SE"/>
        </w:rPr>
      </w:pPr>
      <w:r w:rsidRPr="00F07292">
        <w:rPr>
          <w:rFonts w:ascii="Times New Roman" w:hAnsi="Times New Roman" w:cs="Times New Roman"/>
          <w:sz w:val="24"/>
          <w:szCs w:val="24"/>
          <w:lang w:val="sv-SE"/>
        </w:rPr>
        <w:tab/>
        <w:t>Sebagai makhluk sosial, anak sejak kecil secara alami bermain berpasangan atau berkelompok dalam bermain. Perilaku ini dapat dimanfaatkan dalam pengorganisasian belajar. Dalam melakukan tugas atau membahas sesuatu, siswa dapat bekerja berpasangan atau dalam kelompok. Berdasarkan pengalaman, siswa akan menyelesaikan tugas dengan baik apabila mereka duduk berkelompok. Duduk seperti ini memudahkan mereka untuk berinteraksi dan bertukar pikiran. Namun demikian, siswa perlu juga menyelesaikan tugas secara perorangan agar bakat individunya berkembang.</w:t>
      </w:r>
    </w:p>
    <w:p w:rsidR="00145197" w:rsidRPr="00F07292" w:rsidRDefault="00145197" w:rsidP="00203E07">
      <w:pPr>
        <w:pStyle w:val="NormalWeb"/>
        <w:numPr>
          <w:ilvl w:val="0"/>
          <w:numId w:val="13"/>
        </w:numPr>
        <w:spacing w:before="120" w:beforeAutospacing="0" w:after="0" w:afterAutospacing="0" w:line="480" w:lineRule="auto"/>
        <w:ind w:left="709" w:hanging="283"/>
        <w:jc w:val="both"/>
        <w:rPr>
          <w:rStyle w:val="Strong"/>
          <w:b w:val="0"/>
          <w:lang w:val="sv-SE"/>
        </w:rPr>
      </w:pPr>
      <w:r w:rsidRPr="00F07292">
        <w:rPr>
          <w:rStyle w:val="Strong"/>
          <w:b w:val="0"/>
          <w:lang w:val="sv-SE"/>
        </w:rPr>
        <w:t>Mengembangkan kemampuan berpikir kritis,  kreatif, dan  kemampuan  memecahkan    masalah</w:t>
      </w:r>
    </w:p>
    <w:p w:rsidR="00B62EA9" w:rsidRDefault="00145197" w:rsidP="00203E07">
      <w:pPr>
        <w:spacing w:line="480" w:lineRule="auto"/>
        <w:ind w:firstLine="720"/>
        <w:jc w:val="both"/>
        <w:rPr>
          <w:rFonts w:ascii="Times New Roman" w:hAnsi="Times New Roman" w:cs="Times New Roman"/>
          <w:sz w:val="24"/>
          <w:szCs w:val="24"/>
          <w:lang w:val="id-ID"/>
        </w:rPr>
      </w:pPr>
      <w:r w:rsidRPr="00F07292">
        <w:rPr>
          <w:rFonts w:ascii="Times New Roman" w:hAnsi="Times New Roman" w:cs="Times New Roman"/>
          <w:sz w:val="24"/>
          <w:szCs w:val="24"/>
          <w:lang w:val="sv-SE"/>
        </w:rPr>
        <w:t xml:space="preserve">Pada dasarnya belajar yang baik adalah </w:t>
      </w:r>
      <w:r w:rsidRPr="00F07292">
        <w:rPr>
          <w:rFonts w:ascii="Times New Roman" w:hAnsi="Times New Roman" w:cs="Times New Roman"/>
          <w:i/>
          <w:sz w:val="24"/>
          <w:szCs w:val="24"/>
          <w:lang w:val="sv-SE"/>
        </w:rPr>
        <w:t xml:space="preserve">memecahkan masalah </w:t>
      </w:r>
      <w:r w:rsidRPr="00F07292">
        <w:rPr>
          <w:rFonts w:ascii="Times New Roman" w:hAnsi="Times New Roman" w:cs="Times New Roman"/>
          <w:sz w:val="24"/>
          <w:szCs w:val="24"/>
          <w:lang w:val="sv-SE"/>
        </w:rPr>
        <w:t>karena</w:t>
      </w:r>
      <w:r w:rsidRPr="00F07292">
        <w:rPr>
          <w:rFonts w:ascii="Times New Roman" w:hAnsi="Times New Roman" w:cs="Times New Roman"/>
          <w:sz w:val="24"/>
          <w:szCs w:val="24"/>
          <w:lang w:val="id-ID"/>
        </w:rPr>
        <w:t xml:space="preserve"> </w:t>
      </w:r>
      <w:r w:rsidRPr="00F07292">
        <w:rPr>
          <w:rFonts w:ascii="Times New Roman" w:hAnsi="Times New Roman" w:cs="Times New Roman"/>
          <w:sz w:val="24"/>
          <w:szCs w:val="24"/>
          <w:lang w:val="sv-SE"/>
        </w:rPr>
        <w:t xml:space="preserve">dalam belajar sesungguhnya kita menghadapkan siswa pada masalah. Hal ini memerlukan kemampuan berpikir kritis dan kreatif. Kritis untuk menganalisis masalah dan kreatif untuk melahirkan alternatif pemecahan masalah. Berpikir kritis dan kreatif berasal dari rasa ingin tahu dan imajinasi yang keduanya ada pada diri anak sejak lahir. Oleh karena itu, tugas guru adalah mengembangkannya, antara lain dengan sering memberikan tugas atau mengajukan pertanyaan terbuka dan memungkinkan siswa berpikir mencari alasan dan membuat analisis yang kritis. </w:t>
      </w:r>
    </w:p>
    <w:p w:rsidR="0000140D" w:rsidRPr="0000140D" w:rsidRDefault="0000140D" w:rsidP="00203E07">
      <w:pPr>
        <w:spacing w:line="480" w:lineRule="auto"/>
        <w:ind w:firstLine="720"/>
        <w:jc w:val="both"/>
        <w:rPr>
          <w:rFonts w:ascii="Times New Roman" w:hAnsi="Times New Roman" w:cs="Times New Roman"/>
          <w:sz w:val="24"/>
          <w:szCs w:val="24"/>
          <w:lang w:val="id-ID"/>
        </w:rPr>
      </w:pPr>
    </w:p>
    <w:p w:rsidR="00145197" w:rsidRPr="00F07292" w:rsidRDefault="00145197" w:rsidP="00203E07">
      <w:pPr>
        <w:pStyle w:val="ListParagraph"/>
        <w:numPr>
          <w:ilvl w:val="0"/>
          <w:numId w:val="13"/>
        </w:numPr>
        <w:spacing w:before="120" w:line="480" w:lineRule="auto"/>
        <w:ind w:left="709" w:hanging="283"/>
        <w:jc w:val="both"/>
        <w:rPr>
          <w:rStyle w:val="Strong"/>
          <w:rFonts w:ascii="Times New Roman" w:hAnsi="Times New Roman" w:cs="Times New Roman"/>
          <w:b w:val="0"/>
          <w:sz w:val="24"/>
          <w:szCs w:val="24"/>
          <w:lang w:val="sv-SE"/>
        </w:rPr>
      </w:pPr>
      <w:r w:rsidRPr="00F07292">
        <w:rPr>
          <w:rStyle w:val="Strong"/>
          <w:rFonts w:ascii="Times New Roman" w:hAnsi="Times New Roman" w:cs="Times New Roman"/>
          <w:b w:val="0"/>
          <w:sz w:val="24"/>
          <w:szCs w:val="24"/>
          <w:lang w:val="sv-SE"/>
        </w:rPr>
        <w:lastRenderedPageBreak/>
        <w:t>Mengembangkan ruang kelas sebagai  lingkungan belajar  yang menarik</w:t>
      </w:r>
    </w:p>
    <w:p w:rsidR="008F7C81" w:rsidRPr="008F7C81" w:rsidRDefault="00145197" w:rsidP="00203E07">
      <w:pPr>
        <w:spacing w:line="480" w:lineRule="auto"/>
        <w:ind w:firstLine="540"/>
        <w:jc w:val="both"/>
        <w:rPr>
          <w:rFonts w:ascii="Times New Roman" w:hAnsi="Times New Roman" w:cs="Times New Roman"/>
          <w:sz w:val="24"/>
          <w:szCs w:val="24"/>
          <w:lang w:val="id-ID"/>
        </w:rPr>
      </w:pPr>
      <w:r w:rsidRPr="00F07292">
        <w:rPr>
          <w:rFonts w:ascii="Times New Roman" w:hAnsi="Times New Roman" w:cs="Times New Roman"/>
          <w:sz w:val="24"/>
          <w:szCs w:val="24"/>
          <w:lang w:val="sv-SE"/>
        </w:rPr>
        <w:t>Ruang kelas yang menarik merupakan hal yang sangat disarankan dalam PAIKEM. Hasil pekerjaan siswa sebaiknya dipajangkan untuk memenuhi ruang kelas. Selain itu, hasil pekerjaan yang dipajangkan diharapkan memotivasi siswa untuk bekerja lebih baik dan menimbulkan inspirasi bagi siswa lain. Materi yang dipajangkan dapat berupa hasil kerja perorangan, pasangan, atau kelompok. Pajangan dapat berupa gambar, peta, diagram, model, benda asli, puisi, karangan, dan sebagainya. Ruang kelas yang penuh dengan pajangan hasil pekerjaan siswa, dan ditata dengan baik, dapat membantu guru dalam kegiatan pembelajaran karena dapat dijadikan rujukan ketika membahas sebuah masalah.</w:t>
      </w:r>
    </w:p>
    <w:p w:rsidR="00145197" w:rsidRPr="00F07292" w:rsidRDefault="00145197" w:rsidP="00203E07">
      <w:pPr>
        <w:pStyle w:val="ListParagraph"/>
        <w:numPr>
          <w:ilvl w:val="0"/>
          <w:numId w:val="13"/>
        </w:numPr>
        <w:spacing w:line="480" w:lineRule="auto"/>
        <w:ind w:left="709" w:hanging="283"/>
        <w:jc w:val="both"/>
        <w:rPr>
          <w:rFonts w:ascii="Times New Roman" w:hAnsi="Times New Roman" w:cs="Times New Roman"/>
          <w:b/>
          <w:sz w:val="24"/>
          <w:szCs w:val="24"/>
          <w:lang w:val="sv-SE"/>
        </w:rPr>
      </w:pPr>
      <w:r w:rsidRPr="00F07292">
        <w:rPr>
          <w:rStyle w:val="Strong"/>
          <w:rFonts w:ascii="Times New Roman" w:hAnsi="Times New Roman" w:cs="Times New Roman"/>
          <w:b w:val="0"/>
          <w:sz w:val="24"/>
          <w:szCs w:val="24"/>
          <w:lang w:val="sv-SE"/>
        </w:rPr>
        <w:t>Memanfaatkan lingkungan sebagai sumber  belajar</w:t>
      </w:r>
    </w:p>
    <w:p w:rsidR="00145197" w:rsidRPr="00F07292" w:rsidRDefault="00145197" w:rsidP="00203E07">
      <w:pPr>
        <w:spacing w:line="480" w:lineRule="auto"/>
        <w:ind w:firstLine="720"/>
        <w:jc w:val="both"/>
        <w:rPr>
          <w:rFonts w:ascii="Times New Roman" w:hAnsi="Times New Roman" w:cs="Times New Roman"/>
          <w:sz w:val="24"/>
          <w:szCs w:val="24"/>
          <w:lang w:val="sv-SE"/>
        </w:rPr>
      </w:pPr>
      <w:r w:rsidRPr="00F07292">
        <w:rPr>
          <w:rFonts w:ascii="Times New Roman" w:hAnsi="Times New Roman" w:cs="Times New Roman"/>
          <w:sz w:val="24"/>
          <w:szCs w:val="24"/>
          <w:lang w:val="sv-SE"/>
        </w:rPr>
        <w:t>Lingkungan (fisik, sosial, dan budaya) merupakan sumber yang sarat dengan bahan belajar siswa. Lingkungan dapat berperan sebagai media belajar dan objek kajian (sumber belajar). Penggunaan lingkungan sebagai sumber belajar sering membuat siswa merasa senang dalam belajar. Belajar dengan menggunakan lingkungan tidak selalu harus di luar kelas. Bahan dari lingkungan dapat dibawa ke ruang kelas untuk menghemat biaya dan waktu. Pemanfaatan lingkungan dapat mengembangkan sejumlah keterampilan seperti mengamati (dengan seluruh indera), mencatat, merumuskan pertanyaan, berhipotesis, mengklasifikasi, membuat tulisan, dan membuat gambar</w:t>
      </w:r>
      <w:r w:rsidRPr="00F07292">
        <w:rPr>
          <w:rFonts w:ascii="Times New Roman" w:hAnsi="Times New Roman" w:cs="Times New Roman"/>
          <w:sz w:val="24"/>
          <w:szCs w:val="24"/>
          <w:lang w:val="id-ID"/>
        </w:rPr>
        <w:t xml:space="preserve"> </w:t>
      </w:r>
      <w:r w:rsidRPr="00F07292">
        <w:rPr>
          <w:rFonts w:ascii="Times New Roman" w:hAnsi="Times New Roman" w:cs="Times New Roman"/>
          <w:sz w:val="24"/>
          <w:szCs w:val="24"/>
          <w:lang w:val="sv-SE"/>
        </w:rPr>
        <w:t>/</w:t>
      </w:r>
      <w:r w:rsidRPr="00F07292">
        <w:rPr>
          <w:rFonts w:ascii="Times New Roman" w:hAnsi="Times New Roman" w:cs="Times New Roman"/>
          <w:sz w:val="24"/>
          <w:szCs w:val="24"/>
          <w:lang w:val="id-ID"/>
        </w:rPr>
        <w:t xml:space="preserve"> </w:t>
      </w:r>
      <w:r w:rsidRPr="00F07292">
        <w:rPr>
          <w:rFonts w:ascii="Times New Roman" w:hAnsi="Times New Roman" w:cs="Times New Roman"/>
          <w:sz w:val="24"/>
          <w:szCs w:val="24"/>
          <w:lang w:val="sv-SE"/>
        </w:rPr>
        <w:t>diagram.</w:t>
      </w:r>
    </w:p>
    <w:p w:rsidR="00145197" w:rsidRPr="00F07292" w:rsidRDefault="00145197" w:rsidP="00203E07">
      <w:pPr>
        <w:pStyle w:val="ListParagraph"/>
        <w:numPr>
          <w:ilvl w:val="0"/>
          <w:numId w:val="13"/>
        </w:numPr>
        <w:spacing w:before="120" w:line="480" w:lineRule="auto"/>
        <w:ind w:left="709" w:hanging="283"/>
        <w:jc w:val="both"/>
        <w:rPr>
          <w:rStyle w:val="Strong"/>
          <w:rFonts w:ascii="Times New Roman" w:hAnsi="Times New Roman" w:cs="Times New Roman"/>
          <w:b w:val="0"/>
          <w:sz w:val="24"/>
          <w:szCs w:val="24"/>
          <w:lang w:val="sv-SE"/>
        </w:rPr>
      </w:pPr>
      <w:r w:rsidRPr="00F07292">
        <w:rPr>
          <w:rStyle w:val="Strong"/>
          <w:rFonts w:ascii="Times New Roman" w:hAnsi="Times New Roman" w:cs="Times New Roman"/>
          <w:b w:val="0"/>
          <w:sz w:val="24"/>
          <w:szCs w:val="24"/>
          <w:lang w:val="sv-SE"/>
        </w:rPr>
        <w:lastRenderedPageBreak/>
        <w:t xml:space="preserve">Memberikan umpan balik yang </w:t>
      </w:r>
      <w:r w:rsidR="007B7615" w:rsidRPr="00F07292">
        <w:rPr>
          <w:rStyle w:val="Strong"/>
          <w:rFonts w:ascii="Times New Roman" w:hAnsi="Times New Roman" w:cs="Times New Roman"/>
          <w:b w:val="0"/>
          <w:sz w:val="24"/>
          <w:szCs w:val="24"/>
          <w:lang w:val="sv-SE"/>
        </w:rPr>
        <w:t xml:space="preserve">baik untuk   </w:t>
      </w:r>
      <w:r w:rsidRPr="00F07292">
        <w:rPr>
          <w:rStyle w:val="Strong"/>
          <w:rFonts w:ascii="Times New Roman" w:hAnsi="Times New Roman" w:cs="Times New Roman"/>
          <w:b w:val="0"/>
          <w:sz w:val="24"/>
          <w:szCs w:val="24"/>
          <w:lang w:val="sv-SE"/>
        </w:rPr>
        <w:t>meningkatkan  kegiatan belajar</w:t>
      </w:r>
    </w:p>
    <w:p w:rsidR="007B7615" w:rsidRPr="00F07292" w:rsidRDefault="00145197" w:rsidP="00203E07">
      <w:pPr>
        <w:spacing w:line="480" w:lineRule="auto"/>
        <w:ind w:firstLine="720"/>
        <w:jc w:val="both"/>
        <w:rPr>
          <w:rFonts w:ascii="Times New Roman" w:hAnsi="Times New Roman" w:cs="Times New Roman"/>
          <w:sz w:val="24"/>
          <w:szCs w:val="24"/>
          <w:lang w:val="id-ID"/>
        </w:rPr>
      </w:pPr>
      <w:r w:rsidRPr="00F07292">
        <w:rPr>
          <w:rFonts w:ascii="Times New Roman" w:hAnsi="Times New Roman" w:cs="Times New Roman"/>
          <w:sz w:val="24"/>
          <w:szCs w:val="24"/>
          <w:lang w:val="sv-SE"/>
        </w:rPr>
        <w:t>Mutu hasil belajar akan meningkat apabila terjadi interaksi dalam belajar. Pemberian umpan balik (</w:t>
      </w:r>
      <w:r w:rsidRPr="00F07292">
        <w:rPr>
          <w:rFonts w:ascii="Times New Roman" w:hAnsi="Times New Roman" w:cs="Times New Roman"/>
          <w:i/>
          <w:sz w:val="24"/>
          <w:szCs w:val="24"/>
          <w:lang w:val="sv-SE"/>
        </w:rPr>
        <w:t>feedback</w:t>
      </w:r>
      <w:r w:rsidRPr="00F07292">
        <w:rPr>
          <w:rFonts w:ascii="Times New Roman" w:hAnsi="Times New Roman" w:cs="Times New Roman"/>
          <w:sz w:val="24"/>
          <w:szCs w:val="24"/>
          <w:lang w:val="sv-SE"/>
        </w:rPr>
        <w:t xml:space="preserve">) dari guru kepada siswa merupakan salah satu bentuk interaksi antara guru dan siswa. Umpan balik hendaknya lebih banyak mengungkapkan kekuatan daripada kelemahan siswa. </w:t>
      </w:r>
      <w:r w:rsidRPr="00F07292">
        <w:rPr>
          <w:rFonts w:ascii="Times New Roman" w:hAnsi="Times New Roman" w:cs="Times New Roman"/>
          <w:sz w:val="24"/>
          <w:szCs w:val="24"/>
          <w:lang w:val="fi-FI"/>
        </w:rPr>
        <w:t>Selain itu, cara memberikan umpan balik pun harus secara santun. Hal ini dimaksudkan agar siswa lebih percaya diri dalam menghadapi tugas-tugas belajar selanjutnya. Guru harus konsisten memeriksa hasil pekerjaan siswa dan memberikan komentar dan catatan. Catatan guru berkaitan dengan pekerjaan siswa lebih bermakna bagi pengembangan diri siswa daripada hanya sekedar angka.</w:t>
      </w:r>
    </w:p>
    <w:p w:rsidR="00145197" w:rsidRPr="00F07292" w:rsidRDefault="00145197" w:rsidP="00203E07">
      <w:pPr>
        <w:pStyle w:val="ListParagraph"/>
        <w:numPr>
          <w:ilvl w:val="0"/>
          <w:numId w:val="13"/>
        </w:numPr>
        <w:spacing w:before="120" w:line="480" w:lineRule="auto"/>
        <w:ind w:left="709" w:hanging="283"/>
        <w:rPr>
          <w:rFonts w:ascii="Times New Roman" w:hAnsi="Times New Roman" w:cs="Times New Roman"/>
          <w:b/>
          <w:bCs/>
          <w:sz w:val="24"/>
          <w:szCs w:val="24"/>
          <w:lang w:val="sv-SE"/>
        </w:rPr>
      </w:pPr>
      <w:r w:rsidRPr="00F07292">
        <w:rPr>
          <w:rStyle w:val="Strong"/>
          <w:rFonts w:ascii="Times New Roman" w:hAnsi="Times New Roman" w:cs="Times New Roman"/>
          <w:b w:val="0"/>
          <w:sz w:val="24"/>
          <w:szCs w:val="24"/>
          <w:lang w:val="sv-SE"/>
        </w:rPr>
        <w:t>Membedakan antara aktif fisik dengan aktif  mental</w:t>
      </w:r>
    </w:p>
    <w:p w:rsidR="00914240" w:rsidRPr="00F07292" w:rsidRDefault="00145197" w:rsidP="00203E07">
      <w:pPr>
        <w:spacing w:line="480" w:lineRule="auto"/>
        <w:ind w:firstLine="720"/>
        <w:jc w:val="both"/>
        <w:rPr>
          <w:rFonts w:ascii="Times New Roman" w:hAnsi="Times New Roman" w:cs="Times New Roman"/>
          <w:sz w:val="24"/>
          <w:szCs w:val="24"/>
          <w:lang w:val="id-ID"/>
        </w:rPr>
      </w:pPr>
      <w:r w:rsidRPr="00F07292">
        <w:rPr>
          <w:rFonts w:ascii="Times New Roman" w:hAnsi="Times New Roman" w:cs="Times New Roman"/>
          <w:sz w:val="24"/>
          <w:szCs w:val="24"/>
          <w:lang w:val="sv-SE"/>
        </w:rPr>
        <w:t>Banyak guru yang cepat merasa puas saat menyaksikan para siswa sibuk bekerja dan bergerak, apalagi jika bangku diatur berkelompok dan para siswa duduk berhadapan. Situasi yang mencerminkan aktifitas fisik seperti ini bukan ciri berlangsungnya PAIKEM yang sebenarnya, karena aktif secara mental (</w:t>
      </w:r>
      <w:r w:rsidRPr="00F07292">
        <w:rPr>
          <w:rFonts w:ascii="Times New Roman" w:hAnsi="Times New Roman" w:cs="Times New Roman"/>
          <w:i/>
          <w:sz w:val="24"/>
          <w:szCs w:val="24"/>
          <w:lang w:val="sv-SE"/>
        </w:rPr>
        <w:t>mentally active</w:t>
      </w:r>
      <w:r w:rsidRPr="00F07292">
        <w:rPr>
          <w:rFonts w:ascii="Times New Roman" w:hAnsi="Times New Roman" w:cs="Times New Roman"/>
          <w:sz w:val="24"/>
          <w:szCs w:val="24"/>
          <w:lang w:val="sv-SE"/>
        </w:rPr>
        <w:t>) lebih berarti daripada aktif secara fisik (</w:t>
      </w:r>
      <w:r w:rsidRPr="00F07292">
        <w:rPr>
          <w:rFonts w:ascii="Times New Roman" w:hAnsi="Times New Roman" w:cs="Times New Roman"/>
          <w:i/>
          <w:sz w:val="24"/>
          <w:szCs w:val="24"/>
          <w:lang w:val="sv-SE"/>
        </w:rPr>
        <w:t>phisically active</w:t>
      </w:r>
      <w:r w:rsidRPr="00F07292">
        <w:rPr>
          <w:rFonts w:ascii="Times New Roman" w:hAnsi="Times New Roman" w:cs="Times New Roman"/>
          <w:sz w:val="24"/>
          <w:szCs w:val="24"/>
          <w:lang w:val="sv-SE"/>
        </w:rPr>
        <w:t xml:space="preserve">). Sering bertanya, mempertanyakan gagasan orang lain, dan mengungkapkan gagasan merupakan tanda-tanda aktif secara mental. Syarat berkembangnya aktif  mental adalah tumbuhnya perasaan tidak takut, seperti: takut ditertawakan, takut disepelekan, dan takut dimarahi jika salah. Oleh karena itu, guru hendaknya menghilangkan penyebab rasa </w:t>
      </w:r>
      <w:r w:rsidRPr="00F07292">
        <w:rPr>
          <w:rFonts w:ascii="Times New Roman" w:hAnsi="Times New Roman" w:cs="Times New Roman"/>
          <w:sz w:val="24"/>
          <w:szCs w:val="24"/>
          <w:lang w:val="sv-SE"/>
        </w:rPr>
        <w:lastRenderedPageBreak/>
        <w:t xml:space="preserve">takut tersebut, baik yang muncul dari temannya maupun dari guru itu sendiri. Berkembangnya rasa takut sangat bertentangan dengan prinsip PAIKEM. </w:t>
      </w:r>
      <w:r w:rsidR="00F366EE" w:rsidRPr="00F07292">
        <w:rPr>
          <w:rStyle w:val="FootnoteReference"/>
          <w:rFonts w:ascii="Times New Roman" w:hAnsi="Times New Roman" w:cs="Times New Roman"/>
          <w:sz w:val="24"/>
          <w:szCs w:val="24"/>
          <w:lang w:val="sv-SE"/>
        </w:rPr>
        <w:footnoteReference w:id="27"/>
      </w:r>
    </w:p>
    <w:p w:rsidR="00EF7340" w:rsidRPr="00F07292" w:rsidRDefault="00EF7340" w:rsidP="00203E07">
      <w:pPr>
        <w:pStyle w:val="ListParagraph"/>
        <w:numPr>
          <w:ilvl w:val="0"/>
          <w:numId w:val="1"/>
        </w:numPr>
        <w:spacing w:after="100" w:afterAutospacing="1" w:line="480" w:lineRule="auto"/>
        <w:ind w:left="0" w:hanging="284"/>
        <w:jc w:val="both"/>
        <w:rPr>
          <w:rFonts w:ascii="Times New Roman" w:hAnsi="Times New Roman" w:cs="Times New Roman"/>
          <w:b/>
          <w:bCs/>
          <w:sz w:val="24"/>
          <w:szCs w:val="24"/>
          <w:lang w:val="id-ID"/>
        </w:rPr>
      </w:pPr>
      <w:r w:rsidRPr="00F07292">
        <w:rPr>
          <w:rFonts w:ascii="Times New Roman" w:hAnsi="Times New Roman" w:cs="Times New Roman"/>
          <w:b/>
          <w:bCs/>
          <w:sz w:val="24"/>
          <w:szCs w:val="24"/>
          <w:lang w:val="id-ID"/>
        </w:rPr>
        <w:t>Deskipsi Metode Diskusi</w:t>
      </w:r>
    </w:p>
    <w:p w:rsidR="00EF7340" w:rsidRPr="00F07292" w:rsidRDefault="00EF7340" w:rsidP="00203E07">
      <w:pPr>
        <w:pStyle w:val="ListParagraph"/>
        <w:numPr>
          <w:ilvl w:val="0"/>
          <w:numId w:val="32"/>
        </w:numPr>
        <w:spacing w:after="100" w:afterAutospacing="1" w:line="480" w:lineRule="auto"/>
        <w:ind w:left="284" w:hanging="284"/>
        <w:jc w:val="both"/>
        <w:rPr>
          <w:rFonts w:ascii="Times New Roman" w:hAnsi="Times New Roman" w:cs="Times New Roman"/>
          <w:b/>
          <w:bCs/>
          <w:sz w:val="24"/>
          <w:szCs w:val="24"/>
          <w:lang w:val="id-ID"/>
        </w:rPr>
      </w:pPr>
      <w:r w:rsidRPr="00F07292">
        <w:rPr>
          <w:rFonts w:ascii="Times New Roman" w:hAnsi="Times New Roman" w:cs="Times New Roman"/>
          <w:b/>
          <w:bCs/>
          <w:sz w:val="24"/>
          <w:szCs w:val="24"/>
          <w:lang w:val="id-ID"/>
        </w:rPr>
        <w:t>Pengertian Metode Diskusi</w:t>
      </w:r>
    </w:p>
    <w:p w:rsidR="00EF7340" w:rsidRPr="00F07292" w:rsidRDefault="00EF7340" w:rsidP="00203E07">
      <w:pPr>
        <w:pStyle w:val="ListParagraph"/>
        <w:spacing w:after="100" w:afterAutospacing="1" w:line="480" w:lineRule="auto"/>
        <w:ind w:left="0" w:firstLine="709"/>
        <w:jc w:val="both"/>
        <w:rPr>
          <w:rFonts w:ascii="Times New Roman" w:hAnsi="Times New Roman" w:cs="Times New Roman"/>
          <w:bCs/>
          <w:sz w:val="24"/>
          <w:szCs w:val="24"/>
          <w:lang w:val="id-ID"/>
        </w:rPr>
      </w:pPr>
      <w:r w:rsidRPr="00F07292">
        <w:rPr>
          <w:rFonts w:ascii="Times New Roman" w:hAnsi="Times New Roman" w:cs="Times New Roman"/>
          <w:bCs/>
          <w:sz w:val="24"/>
          <w:szCs w:val="24"/>
          <w:lang w:val="id-ID"/>
        </w:rPr>
        <w:t xml:space="preserve">Menurut </w:t>
      </w:r>
      <w:r w:rsidR="004E3DE4" w:rsidRPr="00F07292">
        <w:rPr>
          <w:rFonts w:ascii="Times New Roman" w:hAnsi="Times New Roman" w:cs="Times New Roman"/>
          <w:bCs/>
          <w:sz w:val="24"/>
          <w:szCs w:val="24"/>
          <w:lang w:val="id-ID"/>
        </w:rPr>
        <w:t>Muhibin Syah, metode diskusi adalah:</w:t>
      </w:r>
    </w:p>
    <w:p w:rsidR="00941681" w:rsidRPr="00C41C0B" w:rsidRDefault="004E3DE4" w:rsidP="00203E07">
      <w:pPr>
        <w:pStyle w:val="ListParagraph"/>
        <w:spacing w:after="100" w:afterAutospacing="1" w:line="480" w:lineRule="auto"/>
        <w:ind w:left="0" w:firstLine="709"/>
        <w:jc w:val="both"/>
        <w:rPr>
          <w:rFonts w:ascii="Times New Roman" w:hAnsi="Times New Roman" w:cs="Times New Roman"/>
          <w:bCs/>
          <w:i/>
          <w:sz w:val="24"/>
          <w:szCs w:val="24"/>
          <w:lang w:val="id-ID"/>
        </w:rPr>
      </w:pPr>
      <w:r w:rsidRPr="00F07292">
        <w:rPr>
          <w:rFonts w:ascii="Times New Roman" w:hAnsi="Times New Roman" w:cs="Times New Roman"/>
          <w:bCs/>
          <w:sz w:val="24"/>
          <w:szCs w:val="24"/>
          <w:lang w:val="id-ID"/>
        </w:rPr>
        <w:t xml:space="preserve">Metode mengajar yang sangat erat hubungannya dengan memecahkan masalah </w:t>
      </w:r>
      <w:r w:rsidRPr="00F07292">
        <w:rPr>
          <w:rFonts w:ascii="Times New Roman" w:hAnsi="Times New Roman" w:cs="Times New Roman"/>
          <w:bCs/>
          <w:i/>
          <w:sz w:val="24"/>
          <w:szCs w:val="24"/>
          <w:lang w:val="id-ID"/>
        </w:rPr>
        <w:t xml:space="preserve">(problem solving). </w:t>
      </w:r>
      <w:r w:rsidRPr="00F07292">
        <w:rPr>
          <w:rFonts w:ascii="Times New Roman" w:hAnsi="Times New Roman" w:cs="Times New Roman"/>
          <w:bCs/>
          <w:sz w:val="24"/>
          <w:szCs w:val="24"/>
          <w:lang w:val="id-ID"/>
        </w:rPr>
        <w:t xml:space="preserve">Metode ini lazim </w:t>
      </w:r>
      <w:r w:rsidR="00941681" w:rsidRPr="00F07292">
        <w:rPr>
          <w:rFonts w:ascii="Times New Roman" w:hAnsi="Times New Roman" w:cs="Times New Roman"/>
          <w:bCs/>
          <w:sz w:val="24"/>
          <w:szCs w:val="24"/>
          <w:lang w:val="id-ID"/>
        </w:rPr>
        <w:t xml:space="preserve">juga disebut sebagai diskusi kelompok </w:t>
      </w:r>
      <w:r w:rsidR="00941681" w:rsidRPr="00F07292">
        <w:rPr>
          <w:rFonts w:ascii="Times New Roman" w:hAnsi="Times New Roman" w:cs="Times New Roman"/>
          <w:bCs/>
          <w:i/>
          <w:sz w:val="24"/>
          <w:szCs w:val="24"/>
          <w:lang w:val="id-ID"/>
        </w:rPr>
        <w:t xml:space="preserve">(group discussion) </w:t>
      </w:r>
      <w:r w:rsidR="00941681" w:rsidRPr="00F07292">
        <w:rPr>
          <w:rFonts w:ascii="Times New Roman" w:hAnsi="Times New Roman" w:cs="Times New Roman"/>
          <w:bCs/>
          <w:sz w:val="24"/>
          <w:szCs w:val="24"/>
          <w:lang w:val="id-ID"/>
        </w:rPr>
        <w:t xml:space="preserve">dan resitasi bersama </w:t>
      </w:r>
      <w:r w:rsidR="00941681" w:rsidRPr="00F07292">
        <w:rPr>
          <w:rFonts w:ascii="Times New Roman" w:hAnsi="Times New Roman" w:cs="Times New Roman"/>
          <w:bCs/>
          <w:i/>
          <w:sz w:val="24"/>
          <w:szCs w:val="24"/>
          <w:lang w:val="id-ID"/>
        </w:rPr>
        <w:t>(sosialized recitation).</w:t>
      </w:r>
      <w:r w:rsidR="00941681" w:rsidRPr="00F07292">
        <w:rPr>
          <w:rStyle w:val="FootnoteReference"/>
          <w:rFonts w:ascii="Times New Roman" w:hAnsi="Times New Roman" w:cs="Times New Roman"/>
          <w:bCs/>
          <w:i/>
          <w:sz w:val="24"/>
          <w:szCs w:val="24"/>
          <w:lang w:val="id-ID"/>
        </w:rPr>
        <w:footnoteReference w:id="28"/>
      </w:r>
    </w:p>
    <w:p w:rsidR="00941681" w:rsidRPr="00F07292" w:rsidRDefault="000A3F82" w:rsidP="00203E07">
      <w:pPr>
        <w:pStyle w:val="ListParagraph"/>
        <w:spacing w:after="100" w:afterAutospacing="1" w:line="480" w:lineRule="auto"/>
        <w:ind w:left="0" w:firstLine="709"/>
        <w:jc w:val="both"/>
        <w:rPr>
          <w:rFonts w:ascii="Times New Roman" w:hAnsi="Times New Roman" w:cs="Times New Roman"/>
          <w:bCs/>
          <w:sz w:val="24"/>
          <w:szCs w:val="24"/>
          <w:lang w:val="id-ID"/>
        </w:rPr>
      </w:pPr>
      <w:r w:rsidRPr="00F07292">
        <w:rPr>
          <w:rFonts w:ascii="Times New Roman" w:hAnsi="Times New Roman" w:cs="Times New Roman"/>
          <w:bCs/>
          <w:sz w:val="24"/>
          <w:szCs w:val="24"/>
          <w:lang w:val="id-ID"/>
        </w:rPr>
        <w:t>Berdasarkan pengertian yang dikemukakan di atas, penulis dapat memberikan pengertian bahwa</w:t>
      </w:r>
      <w:r w:rsidR="00CC1BDF" w:rsidRPr="00F07292">
        <w:rPr>
          <w:rFonts w:ascii="Times New Roman" w:hAnsi="Times New Roman" w:cs="Times New Roman"/>
          <w:bCs/>
          <w:sz w:val="24"/>
          <w:szCs w:val="24"/>
          <w:lang w:val="id-ID"/>
        </w:rPr>
        <w:t xml:space="preserve"> metode diskusi adalah suatu cara dalam pembelajaran  dimana setiap siswa dapat memecahkan masalah dengan cara berpikir secara kelompok dan bertukar pikiran dengan kelompok lain.</w:t>
      </w:r>
    </w:p>
    <w:p w:rsidR="000E7368" w:rsidRDefault="000E7368" w:rsidP="00203E07">
      <w:pPr>
        <w:pStyle w:val="ListParagraph"/>
        <w:spacing w:after="100" w:afterAutospacing="1" w:line="480" w:lineRule="auto"/>
        <w:ind w:left="0" w:firstLine="709"/>
        <w:jc w:val="both"/>
        <w:rPr>
          <w:rFonts w:ascii="Times New Roman" w:hAnsi="Times New Roman" w:cs="Times New Roman"/>
          <w:bCs/>
          <w:sz w:val="24"/>
          <w:szCs w:val="24"/>
          <w:lang w:val="id-ID"/>
        </w:rPr>
      </w:pPr>
      <w:r w:rsidRPr="00F07292">
        <w:rPr>
          <w:rFonts w:ascii="Times New Roman" w:hAnsi="Times New Roman" w:cs="Times New Roman"/>
          <w:bCs/>
          <w:sz w:val="24"/>
          <w:szCs w:val="24"/>
          <w:lang w:val="id-ID"/>
        </w:rPr>
        <w:t>Dalam pelaksanaan metode diskusi diharapkan guru dapat berusaha dengan semaksimal mungkin agar semua murid turut aktif dan berperan dalam diskusi tersebut, kemudian seorang guru disini juga sebagai pengatur lalu lintas pembicaraan harus bijaksana dalam mengarahkan diskusi, agar tidak terjadi perselisihan antara siswa tentang materi yang didiskusikan.</w:t>
      </w:r>
    </w:p>
    <w:p w:rsidR="00203E07" w:rsidRDefault="00203E07" w:rsidP="00203E07">
      <w:pPr>
        <w:pStyle w:val="ListParagraph"/>
        <w:spacing w:after="100" w:afterAutospacing="1" w:line="480" w:lineRule="auto"/>
        <w:ind w:left="0" w:firstLine="709"/>
        <w:jc w:val="both"/>
        <w:rPr>
          <w:rFonts w:ascii="Times New Roman" w:hAnsi="Times New Roman" w:cs="Times New Roman"/>
          <w:bCs/>
          <w:sz w:val="24"/>
          <w:szCs w:val="24"/>
          <w:lang w:val="id-ID"/>
        </w:rPr>
      </w:pPr>
    </w:p>
    <w:p w:rsidR="00203E07" w:rsidRPr="00F07292" w:rsidRDefault="00203E07" w:rsidP="00203E07">
      <w:pPr>
        <w:pStyle w:val="ListParagraph"/>
        <w:spacing w:after="100" w:afterAutospacing="1" w:line="480" w:lineRule="auto"/>
        <w:ind w:left="0" w:firstLine="709"/>
        <w:jc w:val="both"/>
        <w:rPr>
          <w:rFonts w:ascii="Times New Roman" w:hAnsi="Times New Roman" w:cs="Times New Roman"/>
          <w:bCs/>
          <w:sz w:val="24"/>
          <w:szCs w:val="24"/>
          <w:lang w:val="id-ID"/>
        </w:rPr>
      </w:pPr>
    </w:p>
    <w:p w:rsidR="00C41C0B" w:rsidRPr="00F07292" w:rsidRDefault="00C41C0B" w:rsidP="00203E07">
      <w:pPr>
        <w:pStyle w:val="ListParagraph"/>
        <w:spacing w:after="100" w:afterAutospacing="1" w:line="480" w:lineRule="auto"/>
        <w:ind w:left="0" w:firstLine="709"/>
        <w:jc w:val="both"/>
        <w:rPr>
          <w:rFonts w:ascii="Times New Roman" w:hAnsi="Times New Roman" w:cs="Times New Roman"/>
          <w:bCs/>
          <w:sz w:val="24"/>
          <w:szCs w:val="24"/>
          <w:lang w:val="id-ID"/>
        </w:rPr>
      </w:pPr>
    </w:p>
    <w:p w:rsidR="000E7368" w:rsidRPr="00F07292" w:rsidRDefault="00B575FE" w:rsidP="00203E07">
      <w:pPr>
        <w:pStyle w:val="ListParagraph"/>
        <w:numPr>
          <w:ilvl w:val="0"/>
          <w:numId w:val="32"/>
        </w:numPr>
        <w:spacing w:after="100" w:afterAutospacing="1" w:line="480" w:lineRule="auto"/>
        <w:ind w:left="284" w:hanging="284"/>
        <w:jc w:val="both"/>
        <w:rPr>
          <w:rFonts w:ascii="Times New Roman" w:hAnsi="Times New Roman" w:cs="Times New Roman"/>
          <w:b/>
          <w:bCs/>
          <w:sz w:val="24"/>
          <w:szCs w:val="24"/>
          <w:lang w:val="id-ID"/>
        </w:rPr>
      </w:pPr>
      <w:r w:rsidRPr="00F07292">
        <w:rPr>
          <w:rFonts w:ascii="Times New Roman" w:hAnsi="Times New Roman" w:cs="Times New Roman"/>
          <w:b/>
          <w:bCs/>
          <w:sz w:val="24"/>
          <w:szCs w:val="24"/>
          <w:lang w:val="id-ID"/>
        </w:rPr>
        <w:lastRenderedPageBreak/>
        <w:t>Jenis Metode Diskusi</w:t>
      </w:r>
    </w:p>
    <w:p w:rsidR="00B575FE" w:rsidRPr="00F07292" w:rsidRDefault="00B575FE" w:rsidP="00203E07">
      <w:pPr>
        <w:pStyle w:val="ListParagraph"/>
        <w:spacing w:after="100" w:afterAutospacing="1" w:line="480" w:lineRule="auto"/>
        <w:ind w:left="0" w:firstLine="709"/>
        <w:jc w:val="both"/>
        <w:rPr>
          <w:rFonts w:ascii="Times New Roman" w:hAnsi="Times New Roman" w:cs="Times New Roman"/>
          <w:bCs/>
          <w:sz w:val="24"/>
          <w:szCs w:val="24"/>
          <w:lang w:val="id-ID"/>
        </w:rPr>
      </w:pPr>
      <w:r w:rsidRPr="00F07292">
        <w:rPr>
          <w:rFonts w:ascii="Times New Roman" w:hAnsi="Times New Roman" w:cs="Times New Roman"/>
          <w:bCs/>
          <w:sz w:val="24"/>
          <w:szCs w:val="24"/>
          <w:lang w:val="id-ID"/>
        </w:rPr>
        <w:t>Ada beberapa jenis metode diskusi yang dapat dilakukan oleh guru dalam membimbing belajar siswa, antara lain:</w:t>
      </w:r>
    </w:p>
    <w:p w:rsidR="00B575FE" w:rsidRPr="00F07292" w:rsidRDefault="00B575FE" w:rsidP="00203E07">
      <w:pPr>
        <w:pStyle w:val="ListParagraph"/>
        <w:numPr>
          <w:ilvl w:val="0"/>
          <w:numId w:val="33"/>
        </w:numPr>
        <w:spacing w:after="100" w:afterAutospacing="1" w:line="480" w:lineRule="auto"/>
        <w:ind w:left="284" w:hanging="284"/>
        <w:jc w:val="both"/>
        <w:rPr>
          <w:rFonts w:ascii="Times New Roman" w:hAnsi="Times New Roman" w:cs="Times New Roman"/>
          <w:bCs/>
          <w:i/>
          <w:sz w:val="24"/>
          <w:szCs w:val="24"/>
          <w:lang w:val="id-ID"/>
        </w:rPr>
      </w:pPr>
      <w:r w:rsidRPr="00F07292">
        <w:rPr>
          <w:rFonts w:ascii="Times New Roman" w:hAnsi="Times New Roman" w:cs="Times New Roman"/>
          <w:bCs/>
          <w:i/>
          <w:sz w:val="24"/>
          <w:szCs w:val="24"/>
          <w:lang w:val="id-ID"/>
        </w:rPr>
        <w:t>Whole Group</w:t>
      </w:r>
    </w:p>
    <w:p w:rsidR="00B575FE" w:rsidRPr="00F07292" w:rsidRDefault="00B575FE" w:rsidP="00203E07">
      <w:pPr>
        <w:pStyle w:val="ListParagraph"/>
        <w:numPr>
          <w:ilvl w:val="0"/>
          <w:numId w:val="33"/>
        </w:numPr>
        <w:spacing w:after="100" w:afterAutospacing="1" w:line="480" w:lineRule="auto"/>
        <w:ind w:left="284" w:hanging="284"/>
        <w:jc w:val="both"/>
        <w:rPr>
          <w:rFonts w:ascii="Times New Roman" w:hAnsi="Times New Roman" w:cs="Times New Roman"/>
          <w:bCs/>
          <w:i/>
          <w:sz w:val="24"/>
          <w:szCs w:val="24"/>
          <w:lang w:val="id-ID"/>
        </w:rPr>
      </w:pPr>
      <w:r w:rsidRPr="00F07292">
        <w:rPr>
          <w:rFonts w:ascii="Times New Roman" w:hAnsi="Times New Roman" w:cs="Times New Roman"/>
          <w:bCs/>
          <w:i/>
          <w:sz w:val="24"/>
          <w:szCs w:val="24"/>
          <w:lang w:val="id-ID"/>
        </w:rPr>
        <w:t>Diskusi Kelompok</w:t>
      </w:r>
    </w:p>
    <w:p w:rsidR="00B575FE" w:rsidRPr="00F07292" w:rsidRDefault="00B575FE" w:rsidP="00203E07">
      <w:pPr>
        <w:pStyle w:val="ListParagraph"/>
        <w:numPr>
          <w:ilvl w:val="0"/>
          <w:numId w:val="33"/>
        </w:numPr>
        <w:spacing w:after="100" w:afterAutospacing="1" w:line="480" w:lineRule="auto"/>
        <w:ind w:left="284" w:hanging="284"/>
        <w:jc w:val="both"/>
        <w:rPr>
          <w:rFonts w:ascii="Times New Roman" w:hAnsi="Times New Roman" w:cs="Times New Roman"/>
          <w:bCs/>
          <w:i/>
          <w:sz w:val="24"/>
          <w:szCs w:val="24"/>
          <w:lang w:val="id-ID"/>
        </w:rPr>
      </w:pPr>
      <w:r w:rsidRPr="00F07292">
        <w:rPr>
          <w:rFonts w:ascii="Times New Roman" w:hAnsi="Times New Roman" w:cs="Times New Roman"/>
          <w:bCs/>
          <w:i/>
          <w:sz w:val="24"/>
          <w:szCs w:val="24"/>
          <w:lang w:val="id-ID"/>
        </w:rPr>
        <w:t>Buzz Group</w:t>
      </w:r>
    </w:p>
    <w:p w:rsidR="00B575FE" w:rsidRPr="00F07292" w:rsidRDefault="00B575FE" w:rsidP="00203E07">
      <w:pPr>
        <w:pStyle w:val="ListParagraph"/>
        <w:numPr>
          <w:ilvl w:val="0"/>
          <w:numId w:val="33"/>
        </w:numPr>
        <w:spacing w:after="100" w:afterAutospacing="1" w:line="480" w:lineRule="auto"/>
        <w:ind w:left="284" w:hanging="284"/>
        <w:jc w:val="both"/>
        <w:rPr>
          <w:rFonts w:ascii="Times New Roman" w:hAnsi="Times New Roman" w:cs="Times New Roman"/>
          <w:bCs/>
          <w:i/>
          <w:sz w:val="24"/>
          <w:szCs w:val="24"/>
          <w:lang w:val="id-ID"/>
        </w:rPr>
      </w:pPr>
      <w:r w:rsidRPr="00F07292">
        <w:rPr>
          <w:rFonts w:ascii="Times New Roman" w:hAnsi="Times New Roman" w:cs="Times New Roman"/>
          <w:bCs/>
          <w:i/>
          <w:sz w:val="24"/>
          <w:szCs w:val="24"/>
          <w:lang w:val="id-ID"/>
        </w:rPr>
        <w:t>Panel</w:t>
      </w:r>
    </w:p>
    <w:p w:rsidR="00B575FE" w:rsidRPr="00F07292" w:rsidRDefault="00B575FE" w:rsidP="00203E07">
      <w:pPr>
        <w:pStyle w:val="ListParagraph"/>
        <w:numPr>
          <w:ilvl w:val="0"/>
          <w:numId w:val="33"/>
        </w:numPr>
        <w:spacing w:after="100" w:afterAutospacing="1" w:line="480" w:lineRule="auto"/>
        <w:ind w:left="284" w:hanging="284"/>
        <w:jc w:val="both"/>
        <w:rPr>
          <w:rFonts w:ascii="Times New Roman" w:hAnsi="Times New Roman" w:cs="Times New Roman"/>
          <w:bCs/>
          <w:i/>
          <w:sz w:val="24"/>
          <w:szCs w:val="24"/>
          <w:lang w:val="id-ID"/>
        </w:rPr>
      </w:pPr>
      <w:r w:rsidRPr="00F07292">
        <w:rPr>
          <w:rFonts w:ascii="Times New Roman" w:hAnsi="Times New Roman" w:cs="Times New Roman"/>
          <w:bCs/>
          <w:i/>
          <w:sz w:val="24"/>
          <w:szCs w:val="24"/>
          <w:lang w:val="id-ID"/>
        </w:rPr>
        <w:t>Syndicate Group</w:t>
      </w:r>
    </w:p>
    <w:p w:rsidR="00B575FE" w:rsidRPr="00F07292" w:rsidRDefault="00B575FE" w:rsidP="00203E07">
      <w:pPr>
        <w:pStyle w:val="ListParagraph"/>
        <w:numPr>
          <w:ilvl w:val="0"/>
          <w:numId w:val="33"/>
        </w:numPr>
        <w:spacing w:after="100" w:afterAutospacing="1" w:line="480" w:lineRule="auto"/>
        <w:ind w:left="284" w:hanging="284"/>
        <w:jc w:val="both"/>
        <w:rPr>
          <w:rFonts w:ascii="Times New Roman" w:hAnsi="Times New Roman" w:cs="Times New Roman"/>
          <w:bCs/>
          <w:i/>
          <w:sz w:val="24"/>
          <w:szCs w:val="24"/>
          <w:lang w:val="id-ID"/>
        </w:rPr>
      </w:pPr>
      <w:r w:rsidRPr="00F07292">
        <w:rPr>
          <w:rFonts w:ascii="Times New Roman" w:hAnsi="Times New Roman" w:cs="Times New Roman"/>
          <w:bCs/>
          <w:i/>
          <w:sz w:val="24"/>
          <w:szCs w:val="24"/>
          <w:lang w:val="id-ID"/>
        </w:rPr>
        <w:t>Syimposium</w:t>
      </w:r>
    </w:p>
    <w:p w:rsidR="00B575FE" w:rsidRPr="00F07292" w:rsidRDefault="00B575FE" w:rsidP="00203E07">
      <w:pPr>
        <w:pStyle w:val="ListParagraph"/>
        <w:numPr>
          <w:ilvl w:val="0"/>
          <w:numId w:val="33"/>
        </w:numPr>
        <w:spacing w:after="100" w:afterAutospacing="1" w:line="480" w:lineRule="auto"/>
        <w:ind w:left="284" w:hanging="284"/>
        <w:jc w:val="both"/>
        <w:rPr>
          <w:rFonts w:ascii="Times New Roman" w:hAnsi="Times New Roman" w:cs="Times New Roman"/>
          <w:bCs/>
          <w:i/>
          <w:sz w:val="24"/>
          <w:szCs w:val="24"/>
          <w:lang w:val="id-ID"/>
        </w:rPr>
      </w:pPr>
      <w:r w:rsidRPr="00F07292">
        <w:rPr>
          <w:rFonts w:ascii="Times New Roman" w:hAnsi="Times New Roman" w:cs="Times New Roman"/>
          <w:bCs/>
          <w:i/>
          <w:sz w:val="24"/>
          <w:szCs w:val="24"/>
          <w:lang w:val="id-ID"/>
        </w:rPr>
        <w:t>Informal Diskusie</w:t>
      </w:r>
    </w:p>
    <w:p w:rsidR="00B575FE" w:rsidRPr="00F07292" w:rsidRDefault="00B575FE" w:rsidP="00203E07">
      <w:pPr>
        <w:pStyle w:val="ListParagraph"/>
        <w:numPr>
          <w:ilvl w:val="0"/>
          <w:numId w:val="33"/>
        </w:numPr>
        <w:spacing w:after="100" w:afterAutospacing="1" w:line="480" w:lineRule="auto"/>
        <w:ind w:left="284" w:hanging="284"/>
        <w:jc w:val="both"/>
        <w:rPr>
          <w:rFonts w:ascii="Times New Roman" w:hAnsi="Times New Roman" w:cs="Times New Roman"/>
          <w:bCs/>
          <w:i/>
          <w:sz w:val="24"/>
          <w:szCs w:val="24"/>
          <w:lang w:val="id-ID"/>
        </w:rPr>
      </w:pPr>
      <w:r w:rsidRPr="00F07292">
        <w:rPr>
          <w:rFonts w:ascii="Times New Roman" w:hAnsi="Times New Roman" w:cs="Times New Roman"/>
          <w:bCs/>
          <w:i/>
          <w:sz w:val="24"/>
          <w:szCs w:val="24"/>
          <w:lang w:val="id-ID"/>
        </w:rPr>
        <w:t>Fish Bowl</w:t>
      </w:r>
    </w:p>
    <w:p w:rsidR="00B575FE" w:rsidRPr="00F07292" w:rsidRDefault="00B575FE" w:rsidP="00203E07">
      <w:pPr>
        <w:pStyle w:val="ListParagraph"/>
        <w:numPr>
          <w:ilvl w:val="0"/>
          <w:numId w:val="33"/>
        </w:numPr>
        <w:spacing w:after="100" w:afterAutospacing="1" w:line="480" w:lineRule="auto"/>
        <w:ind w:left="284" w:hanging="284"/>
        <w:jc w:val="both"/>
        <w:rPr>
          <w:rFonts w:ascii="Times New Roman" w:hAnsi="Times New Roman" w:cs="Times New Roman"/>
          <w:bCs/>
          <w:i/>
          <w:sz w:val="24"/>
          <w:szCs w:val="24"/>
          <w:lang w:val="id-ID"/>
        </w:rPr>
      </w:pPr>
      <w:r w:rsidRPr="00F07292">
        <w:rPr>
          <w:rFonts w:ascii="Times New Roman" w:hAnsi="Times New Roman" w:cs="Times New Roman"/>
          <w:bCs/>
          <w:i/>
          <w:sz w:val="24"/>
          <w:szCs w:val="24"/>
          <w:lang w:val="id-ID"/>
        </w:rPr>
        <w:t>The open discussion Group</w:t>
      </w:r>
    </w:p>
    <w:p w:rsidR="00B575FE" w:rsidRPr="00F07292" w:rsidRDefault="00B575FE" w:rsidP="00203E07">
      <w:pPr>
        <w:pStyle w:val="ListParagraph"/>
        <w:numPr>
          <w:ilvl w:val="0"/>
          <w:numId w:val="33"/>
        </w:numPr>
        <w:spacing w:after="100" w:afterAutospacing="1" w:line="480" w:lineRule="auto"/>
        <w:ind w:left="284" w:hanging="284"/>
        <w:jc w:val="both"/>
        <w:rPr>
          <w:rFonts w:ascii="Times New Roman" w:hAnsi="Times New Roman" w:cs="Times New Roman"/>
          <w:bCs/>
          <w:i/>
          <w:sz w:val="24"/>
          <w:szCs w:val="24"/>
          <w:lang w:val="id-ID"/>
        </w:rPr>
      </w:pPr>
      <w:r w:rsidRPr="00F07292">
        <w:rPr>
          <w:rFonts w:ascii="Times New Roman" w:hAnsi="Times New Roman" w:cs="Times New Roman"/>
          <w:bCs/>
          <w:i/>
          <w:sz w:val="24"/>
          <w:szCs w:val="24"/>
          <w:lang w:val="id-ID"/>
        </w:rPr>
        <w:t>Brainstoring.</w:t>
      </w:r>
      <w:r w:rsidRPr="00F07292">
        <w:rPr>
          <w:rStyle w:val="FootnoteReference"/>
          <w:rFonts w:ascii="Times New Roman" w:hAnsi="Times New Roman" w:cs="Times New Roman"/>
          <w:bCs/>
          <w:i/>
          <w:sz w:val="24"/>
          <w:szCs w:val="24"/>
          <w:lang w:val="id-ID"/>
        </w:rPr>
        <w:footnoteReference w:id="29"/>
      </w:r>
    </w:p>
    <w:p w:rsidR="00B7267A" w:rsidRPr="00F07292" w:rsidRDefault="00B7267A" w:rsidP="00203E07">
      <w:pPr>
        <w:spacing w:after="100" w:afterAutospacing="1" w:line="480" w:lineRule="auto"/>
        <w:ind w:firstLine="709"/>
        <w:jc w:val="both"/>
        <w:rPr>
          <w:rFonts w:ascii="Times New Roman" w:hAnsi="Times New Roman" w:cs="Times New Roman"/>
          <w:bCs/>
          <w:sz w:val="24"/>
          <w:szCs w:val="24"/>
          <w:lang w:val="id-ID"/>
        </w:rPr>
      </w:pPr>
      <w:r w:rsidRPr="00F07292">
        <w:rPr>
          <w:rFonts w:ascii="Times New Roman" w:hAnsi="Times New Roman" w:cs="Times New Roman"/>
          <w:bCs/>
          <w:sz w:val="24"/>
          <w:szCs w:val="24"/>
          <w:lang w:val="id-ID"/>
        </w:rPr>
        <w:t xml:space="preserve">Berdasarkan beberapa jenis </w:t>
      </w:r>
      <w:r w:rsidR="009225C2">
        <w:rPr>
          <w:rFonts w:ascii="Times New Roman" w:hAnsi="Times New Roman" w:cs="Times New Roman"/>
          <w:bCs/>
          <w:sz w:val="24"/>
          <w:szCs w:val="24"/>
          <w:lang w:val="id-ID"/>
        </w:rPr>
        <w:t xml:space="preserve">metode </w:t>
      </w:r>
      <w:r w:rsidRPr="00F07292">
        <w:rPr>
          <w:rFonts w:ascii="Times New Roman" w:hAnsi="Times New Roman" w:cs="Times New Roman"/>
          <w:bCs/>
          <w:sz w:val="24"/>
          <w:szCs w:val="24"/>
          <w:lang w:val="id-ID"/>
        </w:rPr>
        <w:t>diskusi diatas, pada intinya jenis diskusi ini dapat diterapkan sesuai dengan kondisi dan jumlah siswa, bahan yang akan diajarkan serta tujuan yang akan dicapai dalam pembelajaran. Bila metode diskusi dapat berjalan dengan baik dan aktif, guru bukan hanya mempersiapkan bahan materi yang akan diajarkan, akan tetapi ada beberapa cara yang dapat dilakukan dalam mempersiapkan materi untuk diskusi diantaranya adalah:</w:t>
      </w:r>
    </w:p>
    <w:p w:rsidR="00B7267A" w:rsidRPr="00F07292" w:rsidRDefault="00B7267A" w:rsidP="00532C40">
      <w:pPr>
        <w:pStyle w:val="ListParagraph"/>
        <w:numPr>
          <w:ilvl w:val="0"/>
          <w:numId w:val="34"/>
        </w:numPr>
        <w:spacing w:after="100" w:afterAutospacing="1" w:line="240" w:lineRule="auto"/>
        <w:jc w:val="both"/>
        <w:rPr>
          <w:rFonts w:ascii="Times New Roman" w:hAnsi="Times New Roman" w:cs="Times New Roman"/>
          <w:bCs/>
          <w:sz w:val="24"/>
          <w:szCs w:val="24"/>
          <w:lang w:val="id-ID"/>
        </w:rPr>
      </w:pPr>
      <w:r w:rsidRPr="00F07292">
        <w:rPr>
          <w:rFonts w:ascii="Times New Roman" w:hAnsi="Times New Roman" w:cs="Times New Roman"/>
          <w:bCs/>
          <w:sz w:val="24"/>
          <w:szCs w:val="24"/>
          <w:lang w:val="id-ID"/>
        </w:rPr>
        <w:lastRenderedPageBreak/>
        <w:t>Merumuskan tujuan khusus yang akan di</w:t>
      </w:r>
      <w:r w:rsidR="00532C40" w:rsidRPr="00F07292">
        <w:rPr>
          <w:rFonts w:ascii="Times New Roman" w:hAnsi="Times New Roman" w:cs="Times New Roman"/>
          <w:bCs/>
          <w:sz w:val="24"/>
          <w:szCs w:val="24"/>
          <w:lang w:val="id-ID"/>
        </w:rPr>
        <w:t>diskusikan.</w:t>
      </w:r>
    </w:p>
    <w:p w:rsidR="00532C40" w:rsidRPr="00F07292" w:rsidRDefault="00532C40" w:rsidP="00532C40">
      <w:pPr>
        <w:pStyle w:val="ListParagraph"/>
        <w:numPr>
          <w:ilvl w:val="0"/>
          <w:numId w:val="34"/>
        </w:numPr>
        <w:spacing w:after="100" w:afterAutospacing="1" w:line="240" w:lineRule="auto"/>
        <w:jc w:val="both"/>
        <w:rPr>
          <w:rFonts w:ascii="Times New Roman" w:hAnsi="Times New Roman" w:cs="Times New Roman"/>
          <w:bCs/>
          <w:sz w:val="24"/>
          <w:szCs w:val="24"/>
          <w:lang w:val="id-ID"/>
        </w:rPr>
      </w:pPr>
      <w:r w:rsidRPr="00F07292">
        <w:rPr>
          <w:rFonts w:ascii="Times New Roman" w:hAnsi="Times New Roman" w:cs="Times New Roman"/>
          <w:bCs/>
          <w:sz w:val="24"/>
          <w:szCs w:val="24"/>
          <w:lang w:val="id-ID"/>
        </w:rPr>
        <w:t>Selidiki dan pertimbangkan apakah metode yang digunakan tepat untuk dipakai.</w:t>
      </w:r>
    </w:p>
    <w:p w:rsidR="00532C40" w:rsidRPr="00F07292" w:rsidRDefault="00532C40" w:rsidP="00532C40">
      <w:pPr>
        <w:pStyle w:val="ListParagraph"/>
        <w:numPr>
          <w:ilvl w:val="0"/>
          <w:numId w:val="34"/>
        </w:numPr>
        <w:spacing w:after="100" w:afterAutospacing="1" w:line="240" w:lineRule="auto"/>
        <w:jc w:val="both"/>
        <w:rPr>
          <w:rFonts w:ascii="Times New Roman" w:hAnsi="Times New Roman" w:cs="Times New Roman"/>
          <w:bCs/>
          <w:sz w:val="24"/>
          <w:szCs w:val="24"/>
          <w:lang w:val="id-ID"/>
        </w:rPr>
      </w:pPr>
      <w:r w:rsidRPr="00F07292">
        <w:rPr>
          <w:rFonts w:ascii="Times New Roman" w:hAnsi="Times New Roman" w:cs="Times New Roman"/>
          <w:bCs/>
          <w:sz w:val="24"/>
          <w:szCs w:val="24"/>
          <w:lang w:val="id-ID"/>
        </w:rPr>
        <w:t xml:space="preserve">Persiapkan bahan-bahan sesuai dengan tujuan khusus yang hendak dicapai dalam diskusi. </w:t>
      </w:r>
    </w:p>
    <w:p w:rsidR="00532C40" w:rsidRPr="00F07292" w:rsidRDefault="00532C40" w:rsidP="00532C40">
      <w:pPr>
        <w:pStyle w:val="ListParagraph"/>
        <w:numPr>
          <w:ilvl w:val="0"/>
          <w:numId w:val="34"/>
        </w:numPr>
        <w:spacing w:after="100" w:afterAutospacing="1" w:line="240" w:lineRule="auto"/>
        <w:jc w:val="both"/>
        <w:rPr>
          <w:rFonts w:ascii="Times New Roman" w:hAnsi="Times New Roman" w:cs="Times New Roman"/>
          <w:bCs/>
          <w:sz w:val="24"/>
          <w:szCs w:val="24"/>
          <w:lang w:val="id-ID"/>
        </w:rPr>
      </w:pPr>
      <w:r w:rsidRPr="00F07292">
        <w:rPr>
          <w:rFonts w:ascii="Times New Roman" w:hAnsi="Times New Roman" w:cs="Times New Roman"/>
          <w:bCs/>
          <w:sz w:val="24"/>
          <w:szCs w:val="24"/>
          <w:lang w:val="id-ID"/>
        </w:rPr>
        <w:t>Guru hendaknya mempersiapkan diri sebagai pembinan diskusi.</w:t>
      </w:r>
    </w:p>
    <w:p w:rsidR="00CC1BDF" w:rsidRPr="009225C2" w:rsidRDefault="00532C40" w:rsidP="009225C2">
      <w:pPr>
        <w:pStyle w:val="ListParagraph"/>
        <w:numPr>
          <w:ilvl w:val="0"/>
          <w:numId w:val="34"/>
        </w:numPr>
        <w:spacing w:after="100" w:afterAutospacing="1" w:line="240" w:lineRule="auto"/>
        <w:jc w:val="both"/>
        <w:rPr>
          <w:rFonts w:ascii="Times New Roman" w:hAnsi="Times New Roman" w:cs="Times New Roman"/>
          <w:bCs/>
          <w:sz w:val="24"/>
          <w:szCs w:val="24"/>
          <w:lang w:val="id-ID"/>
        </w:rPr>
      </w:pPr>
      <w:r w:rsidRPr="00F07292">
        <w:rPr>
          <w:rFonts w:ascii="Times New Roman" w:hAnsi="Times New Roman" w:cs="Times New Roman"/>
          <w:bCs/>
          <w:sz w:val="24"/>
          <w:szCs w:val="24"/>
          <w:lang w:val="id-ID"/>
        </w:rPr>
        <w:t>Usahakan agar setiap murid mendapatkan giliran berbicara dan mengemukakan pendapat.</w:t>
      </w:r>
      <w:r w:rsidRPr="00F07292">
        <w:rPr>
          <w:rStyle w:val="FootnoteReference"/>
          <w:rFonts w:ascii="Times New Roman" w:hAnsi="Times New Roman" w:cs="Times New Roman"/>
          <w:bCs/>
          <w:sz w:val="24"/>
          <w:szCs w:val="24"/>
          <w:lang w:val="id-ID"/>
        </w:rPr>
        <w:footnoteReference w:id="30"/>
      </w:r>
    </w:p>
    <w:p w:rsidR="00F07292" w:rsidRPr="00F07292" w:rsidRDefault="00F07292" w:rsidP="00A36A9C">
      <w:pPr>
        <w:spacing w:line="360" w:lineRule="auto"/>
        <w:ind w:firstLine="709"/>
        <w:jc w:val="both"/>
        <w:rPr>
          <w:rFonts w:ascii="Times New Roman" w:hAnsi="Times New Roman" w:cs="Times New Roman"/>
          <w:sz w:val="24"/>
          <w:szCs w:val="24"/>
        </w:rPr>
      </w:pPr>
      <w:r w:rsidRPr="00F07292">
        <w:rPr>
          <w:rFonts w:ascii="Times New Roman" w:hAnsi="Times New Roman" w:cs="Times New Roman"/>
          <w:sz w:val="24"/>
          <w:szCs w:val="24"/>
          <w:lang w:val="id-ID"/>
        </w:rPr>
        <w:t xml:space="preserve">Menurut Ahmad Sabri ada </w:t>
      </w:r>
      <w:r w:rsidRPr="00F07292">
        <w:rPr>
          <w:rFonts w:ascii="Times New Roman" w:hAnsi="Times New Roman" w:cs="Times New Roman"/>
          <w:sz w:val="24"/>
          <w:szCs w:val="24"/>
        </w:rPr>
        <w:t xml:space="preserve">beberapa </w:t>
      </w:r>
      <w:r w:rsidR="00A36A9C">
        <w:rPr>
          <w:rFonts w:ascii="Times New Roman" w:hAnsi="Times New Roman" w:cs="Times New Roman"/>
          <w:sz w:val="24"/>
          <w:szCs w:val="24"/>
          <w:lang w:val="id-ID"/>
        </w:rPr>
        <w:t xml:space="preserve">hal </w:t>
      </w:r>
      <w:r w:rsidRPr="00F07292">
        <w:rPr>
          <w:rFonts w:ascii="Times New Roman" w:hAnsi="Times New Roman" w:cs="Times New Roman"/>
          <w:sz w:val="24"/>
          <w:szCs w:val="24"/>
        </w:rPr>
        <w:t>yang harus diperhatikan dalam m</w:t>
      </w:r>
      <w:r w:rsidR="00A36A9C">
        <w:rPr>
          <w:rFonts w:ascii="Times New Roman" w:hAnsi="Times New Roman" w:cs="Times New Roman"/>
          <w:sz w:val="24"/>
          <w:szCs w:val="24"/>
        </w:rPr>
        <w:t xml:space="preserve">enggunakan metode diskusi </w:t>
      </w:r>
      <w:r w:rsidR="00A36A9C">
        <w:rPr>
          <w:rFonts w:ascii="Times New Roman" w:hAnsi="Times New Roman" w:cs="Times New Roman"/>
          <w:sz w:val="24"/>
          <w:szCs w:val="24"/>
          <w:lang w:val="id-ID"/>
        </w:rPr>
        <w:t>yaitu</w:t>
      </w:r>
      <w:r w:rsidRPr="00F07292">
        <w:rPr>
          <w:rFonts w:ascii="Times New Roman" w:hAnsi="Times New Roman" w:cs="Times New Roman"/>
          <w:sz w:val="24"/>
          <w:szCs w:val="24"/>
        </w:rPr>
        <w:t>:</w:t>
      </w:r>
    </w:p>
    <w:p w:rsidR="00F07292" w:rsidRPr="00B134A8" w:rsidRDefault="00F07292" w:rsidP="00B134A8">
      <w:pPr>
        <w:pStyle w:val="ListParagraph"/>
        <w:numPr>
          <w:ilvl w:val="0"/>
          <w:numId w:val="44"/>
        </w:numPr>
        <w:spacing w:line="240" w:lineRule="auto"/>
        <w:ind w:left="993" w:hanging="273"/>
        <w:jc w:val="both"/>
        <w:rPr>
          <w:rFonts w:ascii="Times New Roman" w:hAnsi="Times New Roman" w:cs="Times New Roman"/>
          <w:sz w:val="24"/>
          <w:szCs w:val="24"/>
        </w:rPr>
      </w:pPr>
      <w:r w:rsidRPr="00B134A8">
        <w:rPr>
          <w:rFonts w:ascii="Times New Roman" w:hAnsi="Times New Roman" w:cs="Times New Roman"/>
          <w:sz w:val="24"/>
          <w:szCs w:val="24"/>
        </w:rPr>
        <w:t>Persiapan perencanaan diskusi</w:t>
      </w:r>
    </w:p>
    <w:p w:rsidR="00B134A8" w:rsidRPr="00B134A8" w:rsidRDefault="00F07292" w:rsidP="00B134A8">
      <w:pPr>
        <w:pStyle w:val="ListParagraph"/>
        <w:numPr>
          <w:ilvl w:val="0"/>
          <w:numId w:val="36"/>
        </w:numPr>
        <w:spacing w:line="240" w:lineRule="auto"/>
        <w:ind w:left="1276" w:hanging="283"/>
        <w:jc w:val="both"/>
        <w:rPr>
          <w:rFonts w:ascii="Times New Roman" w:hAnsi="Times New Roman" w:cs="Times New Roman"/>
          <w:sz w:val="24"/>
          <w:szCs w:val="24"/>
        </w:rPr>
      </w:pPr>
      <w:r w:rsidRPr="00B134A8">
        <w:rPr>
          <w:rFonts w:ascii="Times New Roman" w:hAnsi="Times New Roman" w:cs="Times New Roman"/>
          <w:sz w:val="24"/>
          <w:szCs w:val="24"/>
        </w:rPr>
        <w:t>Tujuan diskusi harus jelas, agar pengarahan diskusi lebih terjamin.</w:t>
      </w:r>
    </w:p>
    <w:p w:rsidR="00B134A8" w:rsidRPr="00B134A8" w:rsidRDefault="00F07292" w:rsidP="00B134A8">
      <w:pPr>
        <w:pStyle w:val="ListParagraph"/>
        <w:numPr>
          <w:ilvl w:val="0"/>
          <w:numId w:val="36"/>
        </w:numPr>
        <w:spacing w:line="240" w:lineRule="auto"/>
        <w:ind w:left="1276" w:hanging="283"/>
        <w:jc w:val="both"/>
        <w:rPr>
          <w:rFonts w:ascii="Times New Roman" w:hAnsi="Times New Roman" w:cs="Times New Roman"/>
          <w:sz w:val="24"/>
          <w:szCs w:val="24"/>
        </w:rPr>
      </w:pPr>
      <w:r w:rsidRPr="00B134A8">
        <w:rPr>
          <w:rFonts w:ascii="Times New Roman" w:hAnsi="Times New Roman" w:cs="Times New Roman"/>
          <w:sz w:val="24"/>
          <w:szCs w:val="24"/>
        </w:rPr>
        <w:t>Pes</w:t>
      </w:r>
      <w:r w:rsidR="00597796">
        <w:rPr>
          <w:rFonts w:ascii="Times New Roman" w:hAnsi="Times New Roman" w:cs="Times New Roman"/>
          <w:sz w:val="24"/>
          <w:szCs w:val="24"/>
          <w:lang w:val="id-ID"/>
        </w:rPr>
        <w:t>e</w:t>
      </w:r>
      <w:r w:rsidRPr="00B134A8">
        <w:rPr>
          <w:rFonts w:ascii="Times New Roman" w:hAnsi="Times New Roman" w:cs="Times New Roman"/>
          <w:sz w:val="24"/>
          <w:szCs w:val="24"/>
        </w:rPr>
        <w:t>rta diskusi harus memenuhi persyaratan tertentu, dan jumlahnya disesuaikan dengan sifat diskusi itu sendiri</w:t>
      </w:r>
    </w:p>
    <w:p w:rsidR="00B134A8" w:rsidRPr="00B134A8" w:rsidRDefault="00F07292" w:rsidP="00B134A8">
      <w:pPr>
        <w:pStyle w:val="ListParagraph"/>
        <w:numPr>
          <w:ilvl w:val="0"/>
          <w:numId w:val="36"/>
        </w:numPr>
        <w:spacing w:line="240" w:lineRule="auto"/>
        <w:ind w:left="1276" w:hanging="283"/>
        <w:jc w:val="both"/>
        <w:rPr>
          <w:rFonts w:ascii="Times New Roman" w:hAnsi="Times New Roman" w:cs="Times New Roman"/>
          <w:sz w:val="24"/>
          <w:szCs w:val="24"/>
        </w:rPr>
      </w:pPr>
      <w:r w:rsidRPr="00B134A8">
        <w:rPr>
          <w:rFonts w:ascii="Times New Roman" w:hAnsi="Times New Roman" w:cs="Times New Roman"/>
          <w:sz w:val="24"/>
          <w:szCs w:val="24"/>
        </w:rPr>
        <w:t>Penentuan dan perumusan  masalah yang akan didiskusikan harus jelas</w:t>
      </w:r>
    </w:p>
    <w:p w:rsidR="00F07292" w:rsidRPr="00B134A8" w:rsidRDefault="00F07292" w:rsidP="00B134A8">
      <w:pPr>
        <w:pStyle w:val="ListParagraph"/>
        <w:numPr>
          <w:ilvl w:val="0"/>
          <w:numId w:val="36"/>
        </w:numPr>
        <w:spacing w:line="240" w:lineRule="auto"/>
        <w:ind w:left="1276" w:hanging="283"/>
        <w:jc w:val="both"/>
        <w:rPr>
          <w:rFonts w:ascii="Times New Roman" w:hAnsi="Times New Roman" w:cs="Times New Roman"/>
          <w:sz w:val="24"/>
          <w:szCs w:val="24"/>
        </w:rPr>
      </w:pPr>
      <w:r w:rsidRPr="00B134A8">
        <w:rPr>
          <w:rFonts w:ascii="Times New Roman" w:hAnsi="Times New Roman" w:cs="Times New Roman"/>
          <w:sz w:val="24"/>
          <w:szCs w:val="24"/>
        </w:rPr>
        <w:t xml:space="preserve">Waktu dan tempat diskusi harus tepat, sehingga tidak </w:t>
      </w:r>
      <w:proofErr w:type="gramStart"/>
      <w:r w:rsidRPr="00B134A8">
        <w:rPr>
          <w:rFonts w:ascii="Times New Roman" w:hAnsi="Times New Roman" w:cs="Times New Roman"/>
          <w:sz w:val="24"/>
          <w:szCs w:val="24"/>
        </w:rPr>
        <w:t>akan</w:t>
      </w:r>
      <w:proofErr w:type="gramEnd"/>
      <w:r w:rsidRPr="00B134A8">
        <w:rPr>
          <w:rFonts w:ascii="Times New Roman" w:hAnsi="Times New Roman" w:cs="Times New Roman"/>
          <w:sz w:val="24"/>
          <w:szCs w:val="24"/>
        </w:rPr>
        <w:t xml:space="preserve"> berlarut-larut.</w:t>
      </w:r>
    </w:p>
    <w:p w:rsidR="00F07292" w:rsidRPr="00B134A8" w:rsidRDefault="00F07292" w:rsidP="00B134A8">
      <w:pPr>
        <w:pStyle w:val="ListParagraph"/>
        <w:numPr>
          <w:ilvl w:val="0"/>
          <w:numId w:val="44"/>
        </w:numPr>
        <w:spacing w:line="240" w:lineRule="auto"/>
        <w:jc w:val="both"/>
        <w:rPr>
          <w:rFonts w:ascii="Times New Roman" w:hAnsi="Times New Roman" w:cs="Times New Roman"/>
          <w:sz w:val="24"/>
          <w:szCs w:val="24"/>
        </w:rPr>
      </w:pPr>
      <w:r w:rsidRPr="00B134A8">
        <w:rPr>
          <w:rFonts w:ascii="Times New Roman" w:hAnsi="Times New Roman" w:cs="Times New Roman"/>
          <w:sz w:val="24"/>
          <w:szCs w:val="24"/>
        </w:rPr>
        <w:t>Pelaksanaan diskusi</w:t>
      </w:r>
    </w:p>
    <w:p w:rsidR="00B134A8" w:rsidRPr="00B134A8" w:rsidRDefault="00F07292" w:rsidP="00B134A8">
      <w:pPr>
        <w:pStyle w:val="ListParagraph"/>
        <w:numPr>
          <w:ilvl w:val="0"/>
          <w:numId w:val="37"/>
        </w:numPr>
        <w:spacing w:line="240" w:lineRule="auto"/>
        <w:ind w:left="1276" w:hanging="283"/>
        <w:jc w:val="both"/>
        <w:rPr>
          <w:rFonts w:ascii="Times New Roman" w:hAnsi="Times New Roman" w:cs="Times New Roman"/>
          <w:sz w:val="24"/>
          <w:szCs w:val="24"/>
        </w:rPr>
      </w:pPr>
      <w:r w:rsidRPr="00B134A8">
        <w:rPr>
          <w:rFonts w:ascii="Times New Roman" w:hAnsi="Times New Roman" w:cs="Times New Roman"/>
          <w:sz w:val="24"/>
          <w:szCs w:val="24"/>
        </w:rPr>
        <w:t>Membuat struktur kelompok (pimpinan, sekretaris, anggota).</w:t>
      </w:r>
    </w:p>
    <w:p w:rsidR="00B134A8" w:rsidRPr="00B134A8" w:rsidRDefault="00F07292" w:rsidP="00B134A8">
      <w:pPr>
        <w:pStyle w:val="ListParagraph"/>
        <w:numPr>
          <w:ilvl w:val="0"/>
          <w:numId w:val="37"/>
        </w:numPr>
        <w:spacing w:line="240" w:lineRule="auto"/>
        <w:ind w:left="1276" w:hanging="283"/>
        <w:jc w:val="both"/>
        <w:rPr>
          <w:rFonts w:ascii="Times New Roman" w:hAnsi="Times New Roman" w:cs="Times New Roman"/>
          <w:sz w:val="24"/>
          <w:szCs w:val="24"/>
        </w:rPr>
      </w:pPr>
      <w:r w:rsidRPr="00B134A8">
        <w:rPr>
          <w:rFonts w:ascii="Times New Roman" w:hAnsi="Times New Roman" w:cs="Times New Roman"/>
          <w:sz w:val="24"/>
          <w:szCs w:val="24"/>
        </w:rPr>
        <w:t>Membagi-bagi tugas dalam diskusi</w:t>
      </w:r>
    </w:p>
    <w:p w:rsidR="00B134A8" w:rsidRPr="00B134A8" w:rsidRDefault="00F07292" w:rsidP="00B134A8">
      <w:pPr>
        <w:pStyle w:val="ListParagraph"/>
        <w:numPr>
          <w:ilvl w:val="0"/>
          <w:numId w:val="37"/>
        </w:numPr>
        <w:spacing w:line="240" w:lineRule="auto"/>
        <w:ind w:left="1276" w:hanging="283"/>
        <w:jc w:val="both"/>
        <w:rPr>
          <w:rFonts w:ascii="Times New Roman" w:hAnsi="Times New Roman" w:cs="Times New Roman"/>
          <w:sz w:val="24"/>
          <w:szCs w:val="24"/>
        </w:rPr>
      </w:pPr>
      <w:r w:rsidRPr="00B134A8">
        <w:rPr>
          <w:rFonts w:ascii="Times New Roman" w:hAnsi="Times New Roman" w:cs="Times New Roman"/>
          <w:sz w:val="24"/>
          <w:szCs w:val="24"/>
        </w:rPr>
        <w:t>Merangsang seluruh peserta didik untuk berpartisipasi</w:t>
      </w:r>
    </w:p>
    <w:p w:rsidR="00B134A8" w:rsidRPr="00B134A8" w:rsidRDefault="00F07292" w:rsidP="00B134A8">
      <w:pPr>
        <w:pStyle w:val="ListParagraph"/>
        <w:numPr>
          <w:ilvl w:val="0"/>
          <w:numId w:val="37"/>
        </w:numPr>
        <w:spacing w:line="240" w:lineRule="auto"/>
        <w:ind w:left="1276" w:hanging="283"/>
        <w:jc w:val="both"/>
        <w:rPr>
          <w:rFonts w:ascii="Times New Roman" w:hAnsi="Times New Roman" w:cs="Times New Roman"/>
          <w:sz w:val="24"/>
          <w:szCs w:val="24"/>
        </w:rPr>
      </w:pPr>
      <w:r w:rsidRPr="00B134A8">
        <w:rPr>
          <w:rFonts w:ascii="Times New Roman" w:hAnsi="Times New Roman" w:cs="Times New Roman"/>
          <w:sz w:val="24"/>
          <w:szCs w:val="24"/>
        </w:rPr>
        <w:t>Mencatat ide-ide/saran-saran yang penting</w:t>
      </w:r>
    </w:p>
    <w:p w:rsidR="00B134A8" w:rsidRPr="00B134A8" w:rsidRDefault="00F07292" w:rsidP="00B134A8">
      <w:pPr>
        <w:pStyle w:val="ListParagraph"/>
        <w:numPr>
          <w:ilvl w:val="0"/>
          <w:numId w:val="37"/>
        </w:numPr>
        <w:spacing w:line="240" w:lineRule="auto"/>
        <w:ind w:left="1276" w:hanging="283"/>
        <w:jc w:val="both"/>
        <w:rPr>
          <w:rFonts w:ascii="Times New Roman" w:hAnsi="Times New Roman" w:cs="Times New Roman"/>
          <w:sz w:val="24"/>
          <w:szCs w:val="24"/>
        </w:rPr>
      </w:pPr>
      <w:r w:rsidRPr="00B134A8">
        <w:rPr>
          <w:rFonts w:ascii="Times New Roman" w:hAnsi="Times New Roman" w:cs="Times New Roman"/>
          <w:sz w:val="24"/>
          <w:szCs w:val="24"/>
        </w:rPr>
        <w:t>Menghargai setiap pendapat yang diajukan peserta</w:t>
      </w:r>
    </w:p>
    <w:p w:rsidR="00F07292" w:rsidRPr="00B134A8" w:rsidRDefault="00F07292" w:rsidP="00B134A8">
      <w:pPr>
        <w:pStyle w:val="ListParagraph"/>
        <w:numPr>
          <w:ilvl w:val="0"/>
          <w:numId w:val="37"/>
        </w:numPr>
        <w:spacing w:line="240" w:lineRule="auto"/>
        <w:ind w:left="1276" w:hanging="283"/>
        <w:jc w:val="both"/>
        <w:rPr>
          <w:rFonts w:ascii="Times New Roman" w:hAnsi="Times New Roman" w:cs="Times New Roman"/>
          <w:sz w:val="24"/>
          <w:szCs w:val="24"/>
        </w:rPr>
      </w:pPr>
      <w:r w:rsidRPr="00B134A8">
        <w:rPr>
          <w:rFonts w:ascii="Times New Roman" w:hAnsi="Times New Roman" w:cs="Times New Roman"/>
          <w:sz w:val="24"/>
          <w:szCs w:val="24"/>
        </w:rPr>
        <w:t>Menciptakan situasi yang menyenangkan</w:t>
      </w:r>
    </w:p>
    <w:p w:rsidR="00F07292" w:rsidRPr="00F07292" w:rsidRDefault="00F07292" w:rsidP="00B134A8">
      <w:pPr>
        <w:pStyle w:val="ListParagraph"/>
        <w:numPr>
          <w:ilvl w:val="0"/>
          <w:numId w:val="44"/>
        </w:numPr>
        <w:spacing w:line="240" w:lineRule="auto"/>
        <w:jc w:val="both"/>
        <w:rPr>
          <w:rFonts w:ascii="Times New Roman" w:hAnsi="Times New Roman" w:cs="Times New Roman"/>
          <w:sz w:val="24"/>
          <w:szCs w:val="24"/>
        </w:rPr>
      </w:pPr>
      <w:r w:rsidRPr="00B134A8">
        <w:rPr>
          <w:rFonts w:ascii="Times New Roman" w:hAnsi="Times New Roman" w:cs="Times New Roman"/>
          <w:sz w:val="24"/>
          <w:szCs w:val="24"/>
        </w:rPr>
        <w:t>Tindak lanjut diskusi</w:t>
      </w:r>
    </w:p>
    <w:p w:rsidR="00B134A8" w:rsidRPr="00B134A8" w:rsidRDefault="00F07292" w:rsidP="00B134A8">
      <w:pPr>
        <w:pStyle w:val="ListParagraph"/>
        <w:numPr>
          <w:ilvl w:val="0"/>
          <w:numId w:val="38"/>
        </w:numPr>
        <w:spacing w:line="240" w:lineRule="auto"/>
        <w:ind w:left="1276" w:hanging="283"/>
        <w:jc w:val="both"/>
        <w:rPr>
          <w:rFonts w:ascii="Times New Roman" w:hAnsi="Times New Roman" w:cs="Times New Roman"/>
          <w:sz w:val="24"/>
          <w:szCs w:val="24"/>
        </w:rPr>
      </w:pPr>
      <w:r w:rsidRPr="00F07292">
        <w:rPr>
          <w:rFonts w:ascii="Times New Roman" w:hAnsi="Times New Roman" w:cs="Times New Roman"/>
          <w:sz w:val="24"/>
          <w:szCs w:val="24"/>
        </w:rPr>
        <w:t>Membuat kesimpulan/laporan diskusi</w:t>
      </w:r>
    </w:p>
    <w:p w:rsidR="00B134A8" w:rsidRPr="00B134A8" w:rsidRDefault="00F07292" w:rsidP="00B134A8">
      <w:pPr>
        <w:pStyle w:val="ListParagraph"/>
        <w:numPr>
          <w:ilvl w:val="0"/>
          <w:numId w:val="38"/>
        </w:numPr>
        <w:spacing w:line="240" w:lineRule="auto"/>
        <w:ind w:left="1276" w:hanging="283"/>
        <w:jc w:val="both"/>
        <w:rPr>
          <w:rFonts w:ascii="Times New Roman" w:hAnsi="Times New Roman" w:cs="Times New Roman"/>
          <w:sz w:val="24"/>
          <w:szCs w:val="24"/>
        </w:rPr>
      </w:pPr>
      <w:r w:rsidRPr="00B134A8">
        <w:rPr>
          <w:rFonts w:ascii="Times New Roman" w:hAnsi="Times New Roman" w:cs="Times New Roman"/>
          <w:sz w:val="24"/>
          <w:szCs w:val="24"/>
        </w:rPr>
        <w:t>Membacakan kembali hasilnya untuk diadakan koreksi seperlunya</w:t>
      </w:r>
    </w:p>
    <w:p w:rsidR="00F07292" w:rsidRPr="00B134A8" w:rsidRDefault="00F07292" w:rsidP="00B134A8">
      <w:pPr>
        <w:pStyle w:val="ListParagraph"/>
        <w:numPr>
          <w:ilvl w:val="0"/>
          <w:numId w:val="38"/>
        </w:numPr>
        <w:spacing w:line="240" w:lineRule="auto"/>
        <w:ind w:left="1276" w:hanging="283"/>
        <w:jc w:val="both"/>
        <w:rPr>
          <w:rFonts w:ascii="Times New Roman" w:hAnsi="Times New Roman" w:cs="Times New Roman"/>
          <w:sz w:val="24"/>
          <w:szCs w:val="24"/>
        </w:rPr>
      </w:pPr>
      <w:r w:rsidRPr="00B134A8">
        <w:rPr>
          <w:rFonts w:ascii="Times New Roman" w:hAnsi="Times New Roman" w:cs="Times New Roman"/>
          <w:sz w:val="24"/>
          <w:szCs w:val="24"/>
        </w:rPr>
        <w:t xml:space="preserve">Membuat penilaian terhadap pelaksanaan diskusi tersebut untuk dijadikan bahan pertimbangan dan perbaikan pada diskusi-diskusi yang </w:t>
      </w:r>
      <w:proofErr w:type="gramStart"/>
      <w:r w:rsidRPr="00B134A8">
        <w:rPr>
          <w:rFonts w:ascii="Times New Roman" w:hAnsi="Times New Roman" w:cs="Times New Roman"/>
          <w:sz w:val="24"/>
          <w:szCs w:val="24"/>
        </w:rPr>
        <w:t>akan</w:t>
      </w:r>
      <w:proofErr w:type="gramEnd"/>
      <w:r w:rsidRPr="00B134A8">
        <w:rPr>
          <w:rFonts w:ascii="Times New Roman" w:hAnsi="Times New Roman" w:cs="Times New Roman"/>
          <w:sz w:val="24"/>
          <w:szCs w:val="24"/>
        </w:rPr>
        <w:t xml:space="preserve"> datang.</w:t>
      </w:r>
      <w:r>
        <w:rPr>
          <w:rStyle w:val="FootnoteReference"/>
          <w:rFonts w:ascii="Times New Roman" w:hAnsi="Times New Roman" w:cs="Times New Roman"/>
          <w:sz w:val="24"/>
          <w:szCs w:val="24"/>
        </w:rPr>
        <w:footnoteReference w:id="31"/>
      </w:r>
    </w:p>
    <w:p w:rsidR="00F07292" w:rsidRPr="00F07292" w:rsidRDefault="00F07292" w:rsidP="006846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Lebih lanjut </w:t>
      </w:r>
      <w:r w:rsidR="0068466B">
        <w:rPr>
          <w:rFonts w:ascii="Times New Roman" w:hAnsi="Times New Roman" w:cs="Times New Roman"/>
          <w:sz w:val="24"/>
          <w:szCs w:val="24"/>
          <w:lang w:val="id-ID"/>
        </w:rPr>
        <w:t xml:space="preserve">Ahmad Sabri menegaskan bahwa </w:t>
      </w:r>
      <w:r w:rsidR="0068466B" w:rsidRPr="00F07292">
        <w:rPr>
          <w:rFonts w:ascii="Times New Roman" w:hAnsi="Times New Roman" w:cs="Times New Roman"/>
          <w:sz w:val="24"/>
          <w:szCs w:val="24"/>
        </w:rPr>
        <w:t xml:space="preserve">metode </w:t>
      </w:r>
      <w:r w:rsidRPr="00F07292">
        <w:rPr>
          <w:rFonts w:ascii="Times New Roman" w:hAnsi="Times New Roman" w:cs="Times New Roman"/>
          <w:sz w:val="24"/>
          <w:szCs w:val="24"/>
        </w:rPr>
        <w:t>diskusi dapat dipergunakan apabila:</w:t>
      </w:r>
    </w:p>
    <w:p w:rsidR="00F07292" w:rsidRPr="00F07292" w:rsidRDefault="00F07292" w:rsidP="00F07292">
      <w:pPr>
        <w:pStyle w:val="ListParagraph"/>
        <w:numPr>
          <w:ilvl w:val="0"/>
          <w:numId w:val="39"/>
        </w:numPr>
        <w:spacing w:line="240" w:lineRule="auto"/>
        <w:jc w:val="both"/>
        <w:rPr>
          <w:rFonts w:ascii="Times New Roman" w:hAnsi="Times New Roman" w:cs="Times New Roman"/>
          <w:sz w:val="24"/>
          <w:szCs w:val="24"/>
        </w:rPr>
      </w:pPr>
      <w:r w:rsidRPr="00F07292">
        <w:rPr>
          <w:rFonts w:ascii="Times New Roman" w:hAnsi="Times New Roman" w:cs="Times New Roman"/>
          <w:sz w:val="24"/>
          <w:szCs w:val="24"/>
        </w:rPr>
        <w:t>Soal-soal yang pemecahannya sebaiknya diserahkan kepada siswa</w:t>
      </w:r>
    </w:p>
    <w:p w:rsidR="00F07292" w:rsidRPr="00F07292" w:rsidRDefault="00F07292" w:rsidP="00F07292">
      <w:pPr>
        <w:pStyle w:val="ListParagraph"/>
        <w:numPr>
          <w:ilvl w:val="0"/>
          <w:numId w:val="39"/>
        </w:numPr>
        <w:spacing w:line="240" w:lineRule="auto"/>
        <w:jc w:val="both"/>
        <w:rPr>
          <w:rFonts w:ascii="Times New Roman" w:hAnsi="Times New Roman" w:cs="Times New Roman"/>
          <w:sz w:val="24"/>
          <w:szCs w:val="24"/>
        </w:rPr>
      </w:pPr>
      <w:r w:rsidRPr="00F07292">
        <w:rPr>
          <w:rFonts w:ascii="Times New Roman" w:hAnsi="Times New Roman" w:cs="Times New Roman"/>
          <w:sz w:val="24"/>
          <w:szCs w:val="24"/>
        </w:rPr>
        <w:t>Untuk mencari keputusan suatu masalah</w:t>
      </w:r>
    </w:p>
    <w:p w:rsidR="00F07292" w:rsidRPr="00F07292" w:rsidRDefault="00F07292" w:rsidP="00F07292">
      <w:pPr>
        <w:pStyle w:val="ListParagraph"/>
        <w:numPr>
          <w:ilvl w:val="0"/>
          <w:numId w:val="39"/>
        </w:numPr>
        <w:spacing w:line="240" w:lineRule="auto"/>
        <w:jc w:val="both"/>
        <w:rPr>
          <w:rFonts w:ascii="Times New Roman" w:hAnsi="Times New Roman" w:cs="Times New Roman"/>
          <w:sz w:val="24"/>
          <w:szCs w:val="24"/>
        </w:rPr>
      </w:pPr>
      <w:r w:rsidRPr="00F07292">
        <w:rPr>
          <w:rFonts w:ascii="Times New Roman" w:hAnsi="Times New Roman" w:cs="Times New Roman"/>
          <w:sz w:val="24"/>
          <w:szCs w:val="24"/>
        </w:rPr>
        <w:lastRenderedPageBreak/>
        <w:t>Untuk menimbulkan kesanggupan pada peserta didik dalam merumuskan pikirannya secara teratur sehingga dapat diterima orang lain.</w:t>
      </w:r>
    </w:p>
    <w:p w:rsidR="00F07292" w:rsidRPr="00F07292" w:rsidRDefault="00F07292" w:rsidP="00F07292">
      <w:pPr>
        <w:pStyle w:val="ListParagraph"/>
        <w:numPr>
          <w:ilvl w:val="0"/>
          <w:numId w:val="39"/>
        </w:numPr>
        <w:spacing w:line="240" w:lineRule="auto"/>
        <w:jc w:val="both"/>
        <w:rPr>
          <w:rFonts w:ascii="Times New Roman" w:hAnsi="Times New Roman" w:cs="Times New Roman"/>
          <w:sz w:val="24"/>
          <w:szCs w:val="24"/>
        </w:rPr>
      </w:pPr>
      <w:r w:rsidRPr="00F07292">
        <w:rPr>
          <w:rFonts w:ascii="Times New Roman" w:hAnsi="Times New Roman" w:cs="Times New Roman"/>
          <w:sz w:val="24"/>
          <w:szCs w:val="24"/>
        </w:rPr>
        <w:t>Untuk membiasakan peserta didik yang sulit mendengar pendapat orang lain.</w:t>
      </w:r>
    </w:p>
    <w:p w:rsidR="00A36A9C" w:rsidRPr="00966BEC" w:rsidRDefault="00F07292" w:rsidP="00C41C0B">
      <w:pPr>
        <w:pStyle w:val="ListParagraph"/>
        <w:numPr>
          <w:ilvl w:val="0"/>
          <w:numId w:val="39"/>
        </w:numPr>
        <w:spacing w:line="240" w:lineRule="auto"/>
        <w:jc w:val="both"/>
        <w:rPr>
          <w:rFonts w:ascii="Times New Roman" w:hAnsi="Times New Roman" w:cs="Times New Roman"/>
          <w:sz w:val="24"/>
          <w:szCs w:val="24"/>
        </w:rPr>
      </w:pPr>
      <w:r w:rsidRPr="00F07292">
        <w:rPr>
          <w:rFonts w:ascii="Times New Roman" w:hAnsi="Times New Roman" w:cs="Times New Roman"/>
          <w:sz w:val="24"/>
          <w:szCs w:val="24"/>
        </w:rPr>
        <w:t>Membiasakan siswa menghargai pendapat orang lain.</w:t>
      </w:r>
      <w:r w:rsidRPr="00F07292">
        <w:rPr>
          <w:rStyle w:val="FootnoteReference"/>
          <w:rFonts w:ascii="Times New Roman" w:hAnsi="Times New Roman" w:cs="Times New Roman"/>
          <w:sz w:val="24"/>
          <w:szCs w:val="24"/>
        </w:rPr>
        <w:footnoteReference w:id="32"/>
      </w:r>
    </w:p>
    <w:p w:rsidR="00966BEC" w:rsidRPr="00966BEC" w:rsidRDefault="00966BEC" w:rsidP="00966BEC">
      <w:pPr>
        <w:pStyle w:val="ListParagraph"/>
        <w:spacing w:line="240" w:lineRule="auto"/>
        <w:jc w:val="both"/>
        <w:rPr>
          <w:rFonts w:ascii="Times New Roman" w:hAnsi="Times New Roman" w:cs="Times New Roman"/>
          <w:sz w:val="24"/>
          <w:szCs w:val="24"/>
        </w:rPr>
      </w:pPr>
    </w:p>
    <w:p w:rsidR="00A36A9C" w:rsidRPr="00C41C0B" w:rsidRDefault="00A36A9C" w:rsidP="00203E07">
      <w:pPr>
        <w:pStyle w:val="ListParagraph"/>
        <w:numPr>
          <w:ilvl w:val="0"/>
          <w:numId w:val="32"/>
        </w:numPr>
        <w:spacing w:line="480" w:lineRule="auto"/>
        <w:ind w:left="284" w:hanging="284"/>
        <w:jc w:val="both"/>
        <w:rPr>
          <w:rFonts w:ascii="Times New Roman" w:hAnsi="Times New Roman" w:cs="Times New Roman"/>
          <w:sz w:val="24"/>
          <w:szCs w:val="24"/>
          <w:lang w:val="id-ID"/>
        </w:rPr>
      </w:pPr>
      <w:r w:rsidRPr="00C41C0B">
        <w:rPr>
          <w:rFonts w:ascii="Times New Roman" w:hAnsi="Times New Roman" w:cs="Times New Roman"/>
          <w:b/>
          <w:sz w:val="24"/>
          <w:szCs w:val="24"/>
          <w:lang w:val="id-ID"/>
        </w:rPr>
        <w:t>Kelebihan dan Kelemahan Metode Diskusi</w:t>
      </w:r>
    </w:p>
    <w:p w:rsidR="00A36A9C" w:rsidRDefault="00A36A9C" w:rsidP="00203E0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Tidak semua metode yang digunakan guru dalam mengajar dapat dikategorikan sebagai metode yang sempurna, sebab setiap metode pasti memiliki kelebihan dan kekurangan</w:t>
      </w:r>
      <w:r w:rsidR="00775B4C">
        <w:rPr>
          <w:rFonts w:ascii="Times New Roman" w:hAnsi="Times New Roman" w:cs="Times New Roman"/>
          <w:sz w:val="24"/>
          <w:szCs w:val="24"/>
          <w:lang w:val="id-ID"/>
        </w:rPr>
        <w:t>, demikian juga dalam metode diskusi. Menurut syaiful Bahri Djamarah diantara kelebihan dan kelemahan metode diskusi yaitu:</w:t>
      </w:r>
    </w:p>
    <w:p w:rsidR="00775B4C" w:rsidRDefault="00775B4C" w:rsidP="00F26695">
      <w:pPr>
        <w:pStyle w:val="ListParagraph"/>
        <w:numPr>
          <w:ilvl w:val="0"/>
          <w:numId w:val="4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Kelebihan</w:t>
      </w:r>
      <w:r w:rsidR="00F26695">
        <w:rPr>
          <w:rFonts w:ascii="Times New Roman" w:hAnsi="Times New Roman" w:cs="Times New Roman"/>
          <w:sz w:val="24"/>
          <w:szCs w:val="24"/>
          <w:lang w:val="id-ID"/>
        </w:rPr>
        <w:t xml:space="preserve"> metode diskusi</w:t>
      </w:r>
      <w:r>
        <w:rPr>
          <w:rFonts w:ascii="Times New Roman" w:hAnsi="Times New Roman" w:cs="Times New Roman"/>
          <w:sz w:val="24"/>
          <w:szCs w:val="24"/>
          <w:lang w:val="id-ID"/>
        </w:rPr>
        <w:t>:</w:t>
      </w:r>
    </w:p>
    <w:p w:rsidR="00775B4C" w:rsidRDefault="00775B4C" w:rsidP="00F26695">
      <w:pPr>
        <w:pStyle w:val="ListParagraph"/>
        <w:numPr>
          <w:ilvl w:val="0"/>
          <w:numId w:val="42"/>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Menyadarkan anak didik bahwa masalah dapat dipecahkan dengan berbagai jalan.</w:t>
      </w:r>
    </w:p>
    <w:p w:rsidR="00775B4C" w:rsidRDefault="00775B4C" w:rsidP="00F26695">
      <w:pPr>
        <w:pStyle w:val="ListParagraph"/>
        <w:numPr>
          <w:ilvl w:val="0"/>
          <w:numId w:val="42"/>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Menyadarkan anak didik bahwa dengan berdiskusi</w:t>
      </w:r>
      <w:r w:rsidR="00F26695">
        <w:rPr>
          <w:rFonts w:ascii="Times New Roman" w:hAnsi="Times New Roman" w:cs="Times New Roman"/>
          <w:sz w:val="24"/>
          <w:szCs w:val="24"/>
          <w:lang w:val="id-ID"/>
        </w:rPr>
        <w:t xml:space="preserve"> mereka saling mengemukakan pendapat secara kontruktif sehingga dapat diperoleh keputusan yang lebih baik.</w:t>
      </w:r>
    </w:p>
    <w:p w:rsidR="00775B4C" w:rsidRPr="00F26695" w:rsidRDefault="00F26695" w:rsidP="00F26695">
      <w:pPr>
        <w:pStyle w:val="ListParagraph"/>
        <w:numPr>
          <w:ilvl w:val="0"/>
          <w:numId w:val="42"/>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Membiasakan anak didik untuk mendengarkan pendapat orang lain sekalipun berbeda dengan pendapatnya dan membiasakan bersikap toleransi.</w:t>
      </w:r>
    </w:p>
    <w:p w:rsidR="00775B4C" w:rsidRDefault="00775B4C" w:rsidP="00F26695">
      <w:pPr>
        <w:pStyle w:val="ListParagraph"/>
        <w:numPr>
          <w:ilvl w:val="0"/>
          <w:numId w:val="4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Kelemahan metode diskusi</w:t>
      </w:r>
      <w:r w:rsidR="00F26695">
        <w:rPr>
          <w:rFonts w:ascii="Times New Roman" w:hAnsi="Times New Roman" w:cs="Times New Roman"/>
          <w:sz w:val="24"/>
          <w:szCs w:val="24"/>
          <w:lang w:val="id-ID"/>
        </w:rPr>
        <w:t>:</w:t>
      </w:r>
    </w:p>
    <w:p w:rsidR="00F26695" w:rsidRDefault="00F26695" w:rsidP="00F26695">
      <w:pPr>
        <w:pStyle w:val="ListParagraph"/>
        <w:numPr>
          <w:ilvl w:val="0"/>
          <w:numId w:val="4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dapat dipakai dalam kelompok yang besar.</w:t>
      </w:r>
    </w:p>
    <w:p w:rsidR="00F26695" w:rsidRDefault="00F26695" w:rsidP="00F26695">
      <w:pPr>
        <w:pStyle w:val="ListParagraph"/>
        <w:numPr>
          <w:ilvl w:val="0"/>
          <w:numId w:val="4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Peserta diskusi mendapat informasi yang terbatas.</w:t>
      </w:r>
    </w:p>
    <w:p w:rsidR="00F26695" w:rsidRDefault="00F26695" w:rsidP="00F26695">
      <w:pPr>
        <w:pStyle w:val="ListParagraph"/>
        <w:numPr>
          <w:ilvl w:val="0"/>
          <w:numId w:val="4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Dapat dikuasai oleh orang-orang yang suka berbicara.</w:t>
      </w:r>
    </w:p>
    <w:p w:rsidR="00C41C0B" w:rsidRDefault="00F26695" w:rsidP="00C41C0B">
      <w:pPr>
        <w:pStyle w:val="ListParagraph"/>
        <w:numPr>
          <w:ilvl w:val="0"/>
          <w:numId w:val="4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Biasanya orang menghendaki pendekatan yang lebih formal.</w:t>
      </w:r>
      <w:r>
        <w:rPr>
          <w:rStyle w:val="FootnoteReference"/>
          <w:rFonts w:ascii="Times New Roman" w:hAnsi="Times New Roman" w:cs="Times New Roman"/>
          <w:sz w:val="24"/>
          <w:szCs w:val="24"/>
          <w:lang w:val="id-ID"/>
        </w:rPr>
        <w:footnoteReference w:id="33"/>
      </w:r>
    </w:p>
    <w:p w:rsidR="00966BEC" w:rsidRDefault="00966BEC" w:rsidP="00966BEC">
      <w:pPr>
        <w:spacing w:line="240" w:lineRule="auto"/>
        <w:jc w:val="both"/>
        <w:rPr>
          <w:rFonts w:ascii="Times New Roman" w:hAnsi="Times New Roman" w:cs="Times New Roman"/>
          <w:sz w:val="24"/>
          <w:szCs w:val="24"/>
          <w:lang w:val="id-ID"/>
        </w:rPr>
      </w:pPr>
    </w:p>
    <w:p w:rsidR="00966BEC" w:rsidRDefault="00966BEC" w:rsidP="00966BEC">
      <w:pPr>
        <w:spacing w:line="240" w:lineRule="auto"/>
        <w:jc w:val="both"/>
        <w:rPr>
          <w:rFonts w:ascii="Times New Roman" w:hAnsi="Times New Roman" w:cs="Times New Roman"/>
          <w:sz w:val="24"/>
          <w:szCs w:val="24"/>
          <w:lang w:val="id-ID"/>
        </w:rPr>
      </w:pPr>
    </w:p>
    <w:p w:rsidR="00203E07" w:rsidRDefault="00203E07" w:rsidP="00966BEC">
      <w:pPr>
        <w:spacing w:line="240" w:lineRule="auto"/>
        <w:jc w:val="both"/>
        <w:rPr>
          <w:rFonts w:ascii="Times New Roman" w:hAnsi="Times New Roman" w:cs="Times New Roman"/>
          <w:sz w:val="24"/>
          <w:szCs w:val="24"/>
          <w:lang w:val="id-ID"/>
        </w:rPr>
      </w:pPr>
    </w:p>
    <w:p w:rsidR="00203E07" w:rsidRDefault="00203E07" w:rsidP="00966BEC">
      <w:pPr>
        <w:spacing w:line="240" w:lineRule="auto"/>
        <w:jc w:val="both"/>
        <w:rPr>
          <w:rFonts w:ascii="Times New Roman" w:hAnsi="Times New Roman" w:cs="Times New Roman"/>
          <w:sz w:val="24"/>
          <w:szCs w:val="24"/>
          <w:lang w:val="id-ID"/>
        </w:rPr>
      </w:pPr>
    </w:p>
    <w:p w:rsidR="00966BEC" w:rsidRPr="00966BEC" w:rsidRDefault="00966BEC" w:rsidP="00966BEC">
      <w:pPr>
        <w:spacing w:line="240" w:lineRule="auto"/>
        <w:jc w:val="both"/>
        <w:rPr>
          <w:rFonts w:ascii="Times New Roman" w:hAnsi="Times New Roman" w:cs="Times New Roman"/>
          <w:sz w:val="24"/>
          <w:szCs w:val="24"/>
          <w:lang w:val="id-ID"/>
        </w:rPr>
      </w:pPr>
    </w:p>
    <w:p w:rsidR="00145197" w:rsidRPr="00C41C0B" w:rsidRDefault="00145197" w:rsidP="00C41C0B">
      <w:pPr>
        <w:pStyle w:val="ListParagraph"/>
        <w:spacing w:line="240" w:lineRule="auto"/>
        <w:ind w:left="1004"/>
        <w:jc w:val="both"/>
        <w:rPr>
          <w:rFonts w:ascii="Times New Roman" w:hAnsi="Times New Roman" w:cs="Times New Roman"/>
          <w:sz w:val="24"/>
          <w:szCs w:val="24"/>
          <w:lang w:val="id-ID"/>
        </w:rPr>
      </w:pPr>
      <w:r w:rsidRPr="00C41C0B">
        <w:rPr>
          <w:rFonts w:ascii="Times New Roman" w:hAnsi="Times New Roman" w:cs="Times New Roman"/>
          <w:b/>
          <w:bCs/>
          <w:sz w:val="24"/>
          <w:szCs w:val="24"/>
          <w:lang w:val="it-IT"/>
        </w:rPr>
        <w:t xml:space="preserve">                                      </w:t>
      </w:r>
      <w:r w:rsidRPr="00C41C0B">
        <w:rPr>
          <w:rFonts w:ascii="Times New Roman" w:hAnsi="Times New Roman" w:cs="Times New Roman"/>
          <w:b/>
          <w:bCs/>
          <w:sz w:val="24"/>
          <w:szCs w:val="24"/>
          <w:lang w:val="id-ID"/>
        </w:rPr>
        <w:t xml:space="preserve"> </w:t>
      </w:r>
      <w:r w:rsidRPr="00C41C0B">
        <w:rPr>
          <w:rFonts w:ascii="Times New Roman" w:hAnsi="Times New Roman" w:cs="Times New Roman"/>
          <w:b/>
          <w:bCs/>
          <w:sz w:val="24"/>
          <w:szCs w:val="24"/>
          <w:lang w:val="it-IT"/>
        </w:rPr>
        <w:t xml:space="preserve">         </w:t>
      </w:r>
      <w:r w:rsidRPr="00C41C0B">
        <w:rPr>
          <w:rFonts w:ascii="Times New Roman" w:hAnsi="Times New Roman" w:cs="Times New Roman"/>
          <w:b/>
          <w:bCs/>
          <w:sz w:val="24"/>
          <w:szCs w:val="24"/>
          <w:lang w:val="id-ID"/>
        </w:rPr>
        <w:t xml:space="preserve">                                         </w:t>
      </w:r>
      <w:r w:rsidRPr="00C41C0B">
        <w:rPr>
          <w:rFonts w:ascii="Times New Roman" w:hAnsi="Times New Roman" w:cs="Times New Roman"/>
          <w:b/>
          <w:bCs/>
          <w:sz w:val="24"/>
          <w:szCs w:val="24"/>
          <w:lang w:val="it-IT"/>
        </w:rPr>
        <w:t xml:space="preserve"> </w:t>
      </w:r>
      <w:r w:rsidRPr="00C41C0B">
        <w:rPr>
          <w:rFonts w:ascii="Times New Roman" w:hAnsi="Times New Roman" w:cs="Times New Roman"/>
          <w:b/>
          <w:bCs/>
          <w:sz w:val="24"/>
          <w:szCs w:val="24"/>
          <w:lang w:val="id-ID"/>
        </w:rPr>
        <w:t xml:space="preserve">      </w:t>
      </w:r>
      <w:r w:rsidRPr="00C41C0B">
        <w:rPr>
          <w:rFonts w:ascii="Times New Roman" w:hAnsi="Times New Roman" w:cs="Times New Roman"/>
          <w:b/>
          <w:bCs/>
          <w:sz w:val="24"/>
          <w:szCs w:val="24"/>
          <w:lang w:val="it-IT"/>
        </w:rPr>
        <w:t xml:space="preserve">                                            </w:t>
      </w:r>
      <w:r w:rsidRPr="00C41C0B">
        <w:rPr>
          <w:rFonts w:ascii="Times New Roman" w:hAnsi="Times New Roman" w:cs="Times New Roman"/>
          <w:b/>
          <w:bCs/>
          <w:sz w:val="24"/>
          <w:szCs w:val="24"/>
          <w:lang w:val="id-ID"/>
        </w:rPr>
        <w:t xml:space="preserve">                                         </w:t>
      </w:r>
    </w:p>
    <w:p w:rsidR="0035358F" w:rsidRPr="00F07292" w:rsidRDefault="0035358F" w:rsidP="0035358F">
      <w:pPr>
        <w:pStyle w:val="ListParagraph"/>
        <w:numPr>
          <w:ilvl w:val="0"/>
          <w:numId w:val="1"/>
        </w:numPr>
        <w:spacing w:before="100" w:beforeAutospacing="1" w:after="100" w:afterAutospacing="1" w:line="480" w:lineRule="auto"/>
        <w:ind w:left="0" w:right="-22" w:hanging="284"/>
        <w:jc w:val="both"/>
        <w:rPr>
          <w:rFonts w:ascii="Times New Roman" w:eastAsia="Times New Roman" w:hAnsi="Times New Roman" w:cs="Times New Roman"/>
          <w:b/>
          <w:sz w:val="24"/>
          <w:szCs w:val="24"/>
          <w:lang w:eastAsia="id-ID"/>
        </w:rPr>
      </w:pPr>
      <w:r w:rsidRPr="00F07292">
        <w:rPr>
          <w:rFonts w:ascii="Times New Roman" w:eastAsia="Times New Roman" w:hAnsi="Times New Roman" w:cs="Times New Roman"/>
          <w:b/>
          <w:sz w:val="24"/>
          <w:szCs w:val="24"/>
          <w:lang w:val="id-ID" w:eastAsia="id-ID"/>
        </w:rPr>
        <w:lastRenderedPageBreak/>
        <w:t>Penelitian yang Relevan</w:t>
      </w:r>
    </w:p>
    <w:p w:rsidR="00C41C0B" w:rsidRPr="006A773E" w:rsidRDefault="0035358F" w:rsidP="00203E07">
      <w:pPr>
        <w:pStyle w:val="ListParagraph"/>
        <w:spacing w:before="100" w:beforeAutospacing="1" w:after="100" w:afterAutospacing="1" w:line="480" w:lineRule="auto"/>
        <w:ind w:left="0" w:right="-22" w:firstLine="709"/>
        <w:jc w:val="both"/>
        <w:rPr>
          <w:rFonts w:ascii="Times New Roman" w:hAnsi="Times New Roman" w:cs="Times New Roman"/>
          <w:bCs/>
          <w:sz w:val="24"/>
          <w:szCs w:val="24"/>
          <w:lang w:val="id-ID"/>
        </w:rPr>
      </w:pPr>
      <w:r w:rsidRPr="00F07292">
        <w:rPr>
          <w:rFonts w:ascii="Times New Roman" w:eastAsia="Times New Roman" w:hAnsi="Times New Roman" w:cs="Times New Roman"/>
          <w:sz w:val="24"/>
          <w:szCs w:val="24"/>
          <w:lang w:val="id-ID" w:eastAsia="id-ID"/>
        </w:rPr>
        <w:t>Terdapat penelitian terdahulu oleh  Lidiawati dengan judul “</w:t>
      </w:r>
      <w:r w:rsidRPr="00F07292">
        <w:rPr>
          <w:rFonts w:ascii="Times New Roman" w:hAnsi="Times New Roman" w:cs="Times New Roman"/>
          <w:bCs/>
          <w:sz w:val="24"/>
          <w:szCs w:val="24"/>
        </w:rPr>
        <w:t>Implementasi Pembelajaran Aktif, Inovatif, Kreatif, Efektif dan Menyenangkan (PAIKEM) dalam Pembelajaran Pendidikan</w:t>
      </w:r>
      <w:r w:rsidRPr="00F07292">
        <w:rPr>
          <w:rFonts w:ascii="Times New Roman" w:hAnsi="Times New Roman" w:cs="Times New Roman"/>
          <w:bCs/>
          <w:sz w:val="24"/>
          <w:szCs w:val="24"/>
          <w:lang w:val="id-ID"/>
        </w:rPr>
        <w:t xml:space="preserve"> </w:t>
      </w:r>
      <w:r w:rsidRPr="00F07292">
        <w:rPr>
          <w:rFonts w:ascii="Times New Roman" w:hAnsi="Times New Roman" w:cs="Times New Roman"/>
          <w:bCs/>
          <w:sz w:val="24"/>
          <w:szCs w:val="24"/>
        </w:rPr>
        <w:t>Agama Islam (PAI) di SMA</w:t>
      </w:r>
      <w:r w:rsidRPr="00F07292">
        <w:rPr>
          <w:rFonts w:ascii="Times New Roman" w:hAnsi="Times New Roman" w:cs="Times New Roman"/>
          <w:bCs/>
          <w:sz w:val="24"/>
          <w:szCs w:val="24"/>
          <w:lang w:val="id-ID"/>
        </w:rPr>
        <w:t xml:space="preserve"> </w:t>
      </w:r>
      <w:r w:rsidRPr="00F07292">
        <w:rPr>
          <w:rFonts w:ascii="Times New Roman" w:hAnsi="Times New Roman" w:cs="Times New Roman"/>
          <w:bCs/>
          <w:sz w:val="24"/>
          <w:szCs w:val="24"/>
        </w:rPr>
        <w:t xml:space="preserve"> Negeri 3 Kendari</w:t>
      </w:r>
      <w:r w:rsidRPr="00F07292">
        <w:rPr>
          <w:rFonts w:ascii="Times New Roman" w:hAnsi="Times New Roman" w:cs="Times New Roman"/>
          <w:bCs/>
          <w:sz w:val="24"/>
          <w:szCs w:val="24"/>
          <w:lang w:val="id-ID"/>
        </w:rPr>
        <w:t>”.</w:t>
      </w:r>
    </w:p>
    <w:p w:rsidR="00803632" w:rsidRPr="00F07292" w:rsidRDefault="00803632" w:rsidP="00803632">
      <w:pPr>
        <w:pStyle w:val="ListParagraph"/>
        <w:numPr>
          <w:ilvl w:val="0"/>
          <w:numId w:val="1"/>
        </w:numPr>
        <w:spacing w:after="0" w:line="480" w:lineRule="auto"/>
        <w:ind w:left="0" w:hanging="284"/>
        <w:jc w:val="both"/>
        <w:rPr>
          <w:rFonts w:ascii="Times New Roman" w:eastAsia="Times New Roman" w:hAnsi="Times New Roman" w:cs="Times New Roman"/>
          <w:b/>
          <w:bCs/>
          <w:sz w:val="24"/>
          <w:szCs w:val="24"/>
          <w:lang w:eastAsia="id-ID"/>
        </w:rPr>
      </w:pPr>
      <w:r w:rsidRPr="00F07292">
        <w:rPr>
          <w:rFonts w:ascii="Times New Roman" w:eastAsia="Times New Roman" w:hAnsi="Times New Roman" w:cs="Times New Roman"/>
          <w:b/>
          <w:bCs/>
          <w:sz w:val="24"/>
          <w:szCs w:val="24"/>
          <w:lang w:eastAsia="id-ID"/>
        </w:rPr>
        <w:t xml:space="preserve">Kerangka </w:t>
      </w:r>
      <w:r w:rsidRPr="00F07292">
        <w:rPr>
          <w:rFonts w:ascii="Times New Roman" w:eastAsia="Times New Roman" w:hAnsi="Times New Roman" w:cs="Times New Roman"/>
          <w:b/>
          <w:bCs/>
          <w:sz w:val="24"/>
          <w:szCs w:val="24"/>
          <w:lang w:val="id-ID" w:eastAsia="id-ID"/>
        </w:rPr>
        <w:t>Ber</w:t>
      </w:r>
      <w:r w:rsidRPr="00F07292">
        <w:rPr>
          <w:rFonts w:ascii="Times New Roman" w:eastAsia="Times New Roman" w:hAnsi="Times New Roman" w:cs="Times New Roman"/>
          <w:b/>
          <w:bCs/>
          <w:sz w:val="24"/>
          <w:szCs w:val="24"/>
          <w:lang w:eastAsia="id-ID"/>
        </w:rPr>
        <w:t xml:space="preserve">pikir </w:t>
      </w:r>
    </w:p>
    <w:p w:rsidR="00803632" w:rsidRPr="00F07292" w:rsidRDefault="00F56EB8" w:rsidP="00803632">
      <w:pPr>
        <w:spacing w:after="0" w:line="480" w:lineRule="auto"/>
        <w:ind w:firstLine="709"/>
        <w:jc w:val="both"/>
        <w:rPr>
          <w:rFonts w:ascii="Times New Roman" w:eastAsia="Times New Roman" w:hAnsi="Times New Roman" w:cs="Times New Roman"/>
          <w:bCs/>
          <w:sz w:val="24"/>
          <w:szCs w:val="24"/>
          <w:lang w:val="id-ID" w:eastAsia="id-ID"/>
        </w:rPr>
      </w:pPr>
      <w:r w:rsidRPr="00F56EB8">
        <w:rPr>
          <w:rFonts w:ascii="Times New Roman" w:eastAsia="Times New Roman" w:hAnsi="Times New Roman" w:cs="Times New Roman"/>
          <w:bCs/>
          <w:noProof/>
          <w:sz w:val="24"/>
          <w:szCs w:val="24"/>
        </w:rPr>
        <w:pict>
          <v:rect id="_x0000_s1686" style="position:absolute;left:0;text-align:left;margin-left:136.55pt;margin-top:21.2pt;width:129.35pt;height:42.75pt;z-index:251651072">
            <v:textbox style="mso-next-textbox:#_x0000_s1686">
              <w:txbxContent>
                <w:p w:rsidR="00775B4C" w:rsidRPr="00620FE1" w:rsidRDefault="00775B4C" w:rsidP="00803632">
                  <w:pPr>
                    <w:jc w:val="center"/>
                    <w:rPr>
                      <w:rFonts w:asciiTheme="majorBidi" w:hAnsiTheme="majorBidi" w:cstheme="majorBidi"/>
                      <w:b/>
                      <w:sz w:val="24"/>
                      <w:szCs w:val="24"/>
                      <w:lang w:val="id-ID"/>
                    </w:rPr>
                  </w:pPr>
                  <w:r w:rsidRPr="001756FD">
                    <w:rPr>
                      <w:rFonts w:asciiTheme="majorBidi" w:hAnsiTheme="majorBidi" w:cstheme="majorBidi"/>
                      <w:b/>
                      <w:sz w:val="24"/>
                      <w:szCs w:val="24"/>
                    </w:rPr>
                    <w:t>PAIKEM</w:t>
                  </w:r>
                  <w:r w:rsidR="00620FE1">
                    <w:rPr>
                      <w:rFonts w:asciiTheme="majorBidi" w:hAnsiTheme="majorBidi" w:cstheme="majorBidi"/>
                      <w:b/>
                      <w:sz w:val="24"/>
                      <w:szCs w:val="24"/>
                      <w:lang w:val="id-ID"/>
                    </w:rPr>
                    <w:t>+METODE DISKUSI</w:t>
                  </w:r>
                </w:p>
              </w:txbxContent>
            </v:textbox>
          </v:rect>
        </w:pict>
      </w:r>
      <w:r w:rsidR="00803632" w:rsidRPr="00F07292">
        <w:rPr>
          <w:rFonts w:ascii="Times New Roman" w:eastAsia="Times New Roman" w:hAnsi="Times New Roman" w:cs="Times New Roman"/>
          <w:bCs/>
          <w:sz w:val="24"/>
          <w:szCs w:val="24"/>
          <w:lang w:val="id-ID" w:eastAsia="id-ID"/>
        </w:rPr>
        <w:t>Bagan Kerangka Berpikir</w:t>
      </w:r>
    </w:p>
    <w:p w:rsidR="00803632" w:rsidRPr="00F07292" w:rsidRDefault="00F56EB8" w:rsidP="00803632">
      <w:pPr>
        <w:spacing w:before="100" w:beforeAutospacing="1" w:after="100" w:afterAutospacing="1" w:line="480" w:lineRule="auto"/>
        <w:jc w:val="both"/>
        <w:rPr>
          <w:rFonts w:ascii="Times New Roman" w:eastAsia="Times New Roman" w:hAnsi="Times New Roman" w:cs="Times New Roman"/>
          <w:b/>
          <w:bCs/>
          <w:sz w:val="24"/>
          <w:szCs w:val="24"/>
          <w:lang w:eastAsia="id-ID"/>
        </w:rPr>
      </w:pPr>
      <w:r w:rsidRPr="00F56EB8">
        <w:rPr>
          <w:rFonts w:ascii="Times New Roman" w:eastAsia="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691" type="#_x0000_t32" style="position:absolute;left:0;text-align:left;margin-left:47.95pt;margin-top:6pt;width:83.6pt;height:0;z-index:251659264" o:connectortype="straight">
            <v:stroke endarrow="block"/>
          </v:shape>
        </w:pict>
      </w:r>
      <w:r w:rsidRPr="00F56EB8">
        <w:rPr>
          <w:rFonts w:ascii="Times New Roman" w:eastAsia="Times New Roman" w:hAnsi="Times New Roman" w:cs="Times New Roman"/>
          <w:bCs/>
          <w:noProof/>
          <w:sz w:val="24"/>
          <w:szCs w:val="24"/>
        </w:rPr>
        <w:pict>
          <v:shape id="_x0000_s1692" type="#_x0000_t32" style="position:absolute;left:0;text-align:left;margin-left:47.95pt;margin-top:6pt;width:0;height:30.35pt;z-index:251658240" o:connectortype="straight">
            <v:stroke endarrow="block"/>
          </v:shape>
        </w:pict>
      </w:r>
      <w:r w:rsidRPr="00F56EB8">
        <w:rPr>
          <w:rFonts w:ascii="Times New Roman" w:eastAsia="Times New Roman" w:hAnsi="Times New Roman" w:cs="Times New Roman"/>
          <w:b/>
          <w:bCs/>
          <w:noProof/>
          <w:sz w:val="24"/>
          <w:szCs w:val="24"/>
        </w:rPr>
        <w:pict>
          <v:rect id="_x0000_s1688" style="position:absolute;left:0;text-align:left;margin-left:292.35pt;margin-top:36.55pt;width:106.5pt;height:22.9pt;z-index:251660288">
            <v:textbox>
              <w:txbxContent>
                <w:p w:rsidR="00775B4C" w:rsidRPr="00DA1AD2" w:rsidRDefault="00775B4C" w:rsidP="00803632">
                  <w:pPr>
                    <w:jc w:val="center"/>
                    <w:rPr>
                      <w:rFonts w:asciiTheme="majorBidi" w:hAnsiTheme="majorBidi" w:cstheme="majorBidi"/>
                      <w:sz w:val="24"/>
                      <w:szCs w:val="24"/>
                    </w:rPr>
                  </w:pPr>
                  <w:r w:rsidRPr="00DA1AD2">
                    <w:rPr>
                      <w:rFonts w:asciiTheme="majorBidi" w:hAnsiTheme="majorBidi" w:cstheme="majorBidi"/>
                      <w:sz w:val="24"/>
                      <w:szCs w:val="24"/>
                    </w:rPr>
                    <w:t>SISWA</w:t>
                  </w:r>
                </w:p>
              </w:txbxContent>
            </v:textbox>
          </v:rect>
        </w:pict>
      </w:r>
      <w:r w:rsidRPr="00F56EB8">
        <w:rPr>
          <w:rFonts w:ascii="Times New Roman" w:eastAsia="Times New Roman" w:hAnsi="Times New Roman" w:cs="Times New Roman"/>
          <w:b/>
          <w:bCs/>
          <w:noProof/>
          <w:sz w:val="24"/>
          <w:szCs w:val="24"/>
        </w:rPr>
        <w:pict>
          <v:shape id="_x0000_s1695" type="#_x0000_t32" style="position:absolute;left:0;text-align:left;margin-left:106.35pt;margin-top:48.3pt;width:180pt;height:.75pt;z-index:251661312" o:connectortype="straight">
            <v:stroke endarrow="block"/>
          </v:shape>
        </w:pict>
      </w:r>
      <w:r w:rsidRPr="00F56EB8">
        <w:rPr>
          <w:rFonts w:ascii="Times New Roman" w:eastAsia="Times New Roman" w:hAnsi="Times New Roman" w:cs="Times New Roman"/>
          <w:b/>
          <w:bCs/>
          <w:noProof/>
          <w:sz w:val="24"/>
          <w:szCs w:val="24"/>
        </w:rPr>
        <w:pict>
          <v:rect id="_x0000_s1687" style="position:absolute;left:0;text-align:left;margin-left:-.15pt;margin-top:36.35pt;width:106.5pt;height:23.1pt;z-index:251657216">
            <v:textbox>
              <w:txbxContent>
                <w:p w:rsidR="00775B4C" w:rsidRPr="00DA1AD2" w:rsidRDefault="00775B4C" w:rsidP="00803632">
                  <w:pPr>
                    <w:jc w:val="center"/>
                    <w:rPr>
                      <w:rFonts w:asciiTheme="majorBidi" w:hAnsiTheme="majorBidi" w:cstheme="majorBidi"/>
                      <w:sz w:val="24"/>
                      <w:szCs w:val="24"/>
                    </w:rPr>
                  </w:pPr>
                  <w:r w:rsidRPr="00DA1AD2">
                    <w:rPr>
                      <w:rFonts w:asciiTheme="majorBidi" w:hAnsiTheme="majorBidi" w:cstheme="majorBidi"/>
                      <w:sz w:val="24"/>
                      <w:szCs w:val="24"/>
                    </w:rPr>
                    <w:t>GURU</w:t>
                  </w:r>
                </w:p>
              </w:txbxContent>
            </v:textbox>
          </v:rect>
        </w:pict>
      </w:r>
    </w:p>
    <w:p w:rsidR="00803632" w:rsidRPr="00F07292" w:rsidRDefault="00F56EB8" w:rsidP="00803632">
      <w:pPr>
        <w:spacing w:before="100" w:beforeAutospacing="1" w:after="100" w:afterAutospacing="1" w:line="480" w:lineRule="auto"/>
        <w:jc w:val="both"/>
        <w:rPr>
          <w:rFonts w:ascii="Times New Roman" w:eastAsia="Times New Roman" w:hAnsi="Times New Roman" w:cs="Times New Roman"/>
          <w:b/>
          <w:bCs/>
          <w:sz w:val="24"/>
          <w:szCs w:val="24"/>
          <w:lang w:eastAsia="id-ID"/>
        </w:rPr>
      </w:pPr>
      <w:r w:rsidRPr="00F56EB8">
        <w:rPr>
          <w:rFonts w:ascii="Times New Roman" w:eastAsia="Times New Roman" w:hAnsi="Times New Roman" w:cs="Times New Roman"/>
          <w:b/>
          <w:bCs/>
          <w:noProof/>
          <w:sz w:val="24"/>
          <w:szCs w:val="24"/>
        </w:rPr>
        <w:pict>
          <v:shape id="_x0000_s1698" type="#_x0000_t32" style="position:absolute;left:0;text-align:left;margin-left:342.65pt;margin-top:3.85pt;width:0;height:45.05pt;z-index:251652096" o:connectortype="straight"/>
        </w:pict>
      </w:r>
      <w:r w:rsidRPr="00F56EB8">
        <w:rPr>
          <w:rFonts w:ascii="Times New Roman" w:eastAsia="Times New Roman" w:hAnsi="Times New Roman" w:cs="Times New Roman"/>
          <w:b/>
          <w:bCs/>
          <w:noProof/>
          <w:sz w:val="24"/>
          <w:szCs w:val="24"/>
        </w:rPr>
        <w:pict>
          <v:shape id="_x0000_s1697" type="#_x0000_t32" style="position:absolute;left:0;text-align:left;margin-left:47.75pt;margin-top:3.85pt;width:.2pt;height:45.05pt;flip:x;z-index:251654144" o:connectortype="straight"/>
        </w:pict>
      </w:r>
      <w:r w:rsidRPr="00F56EB8">
        <w:rPr>
          <w:rFonts w:ascii="Times New Roman" w:eastAsia="Times New Roman" w:hAnsi="Times New Roman" w:cs="Times New Roman"/>
          <w:b/>
          <w:bCs/>
          <w:noProof/>
          <w:sz w:val="24"/>
          <w:szCs w:val="24"/>
        </w:rPr>
        <w:pict>
          <v:rect id="_x0000_s1689" style="position:absolute;left:0;text-align:left;margin-left:143.85pt;margin-top:39pt;width:106.5pt;height:20.65pt;z-index:251656192">
            <v:textbox>
              <w:txbxContent>
                <w:p w:rsidR="00775B4C" w:rsidRPr="00DA1AD2" w:rsidRDefault="00775B4C" w:rsidP="00803632">
                  <w:pPr>
                    <w:jc w:val="center"/>
                    <w:rPr>
                      <w:rFonts w:asciiTheme="majorBidi" w:hAnsiTheme="majorBidi" w:cstheme="majorBidi"/>
                      <w:sz w:val="24"/>
                      <w:szCs w:val="24"/>
                    </w:rPr>
                  </w:pPr>
                  <w:r w:rsidRPr="00DA1AD2">
                    <w:rPr>
                      <w:rFonts w:asciiTheme="majorBidi" w:hAnsiTheme="majorBidi" w:cstheme="majorBidi"/>
                      <w:sz w:val="24"/>
                      <w:szCs w:val="24"/>
                    </w:rPr>
                    <w:t>TUJUAN</w:t>
                  </w:r>
                </w:p>
              </w:txbxContent>
            </v:textbox>
          </v:rect>
        </w:pict>
      </w:r>
    </w:p>
    <w:p w:rsidR="00803632" w:rsidRPr="00F07292" w:rsidRDefault="00F56EB8" w:rsidP="00803632">
      <w:pPr>
        <w:spacing w:after="0" w:line="480" w:lineRule="auto"/>
        <w:jc w:val="both"/>
        <w:rPr>
          <w:rFonts w:ascii="Times New Roman" w:eastAsia="Times New Roman" w:hAnsi="Times New Roman" w:cs="Times New Roman"/>
          <w:b/>
          <w:bCs/>
          <w:sz w:val="24"/>
          <w:szCs w:val="24"/>
          <w:lang w:val="id-ID" w:eastAsia="id-ID"/>
        </w:rPr>
      </w:pPr>
      <w:r w:rsidRPr="00F56EB8">
        <w:rPr>
          <w:rFonts w:ascii="Times New Roman" w:eastAsia="Times New Roman" w:hAnsi="Times New Roman" w:cs="Times New Roman"/>
          <w:b/>
          <w:bCs/>
          <w:noProof/>
          <w:sz w:val="24"/>
          <w:szCs w:val="24"/>
        </w:rPr>
        <w:pict>
          <v:shape id="_x0000_s1696" type="#_x0000_t32" style="position:absolute;left:0;text-align:left;margin-left:191.1pt;margin-top:18.05pt;width:0;height:53.95pt;z-index:251663360" o:connectortype="straight">
            <v:stroke endarrow="block"/>
          </v:shape>
        </w:pict>
      </w:r>
      <w:r w:rsidRPr="00F56EB8">
        <w:rPr>
          <w:rFonts w:ascii="Times New Roman" w:eastAsia="Times New Roman" w:hAnsi="Times New Roman" w:cs="Times New Roman"/>
          <w:b/>
          <w:bCs/>
          <w:noProof/>
          <w:sz w:val="24"/>
          <w:szCs w:val="24"/>
        </w:rPr>
        <w:pict>
          <v:shape id="_x0000_s1693" type="#_x0000_t32" style="position:absolute;left:0;text-align:left;margin-left:254.2pt;margin-top:7.3pt;width:88.4pt;height:.05pt;flip:x;z-index:251653120" o:connectortype="straight">
            <v:stroke endarrow="block"/>
          </v:shape>
        </w:pict>
      </w:r>
      <w:r w:rsidRPr="00F56EB8">
        <w:rPr>
          <w:rFonts w:ascii="Times New Roman" w:eastAsia="Times New Roman" w:hAnsi="Times New Roman" w:cs="Times New Roman"/>
          <w:b/>
          <w:bCs/>
          <w:noProof/>
          <w:sz w:val="24"/>
          <w:szCs w:val="24"/>
        </w:rPr>
        <w:pict>
          <v:shape id="_x0000_s1694" type="#_x0000_t32" style="position:absolute;left:0;text-align:left;margin-left:47.95pt;margin-top:7.3pt;width:88.6pt;height:0;z-index:251655168" o:connectortype="straight">
            <v:stroke endarrow="block"/>
          </v:shape>
        </w:pict>
      </w:r>
    </w:p>
    <w:p w:rsidR="00803632" w:rsidRDefault="00803632" w:rsidP="00803632">
      <w:pPr>
        <w:spacing w:after="0" w:line="480" w:lineRule="auto"/>
        <w:jc w:val="both"/>
        <w:rPr>
          <w:rFonts w:ascii="Times New Roman" w:eastAsia="Times New Roman" w:hAnsi="Times New Roman" w:cs="Times New Roman"/>
          <w:b/>
          <w:bCs/>
          <w:sz w:val="24"/>
          <w:szCs w:val="24"/>
          <w:lang w:val="id-ID" w:eastAsia="id-ID"/>
        </w:rPr>
      </w:pPr>
    </w:p>
    <w:p w:rsidR="002E4431" w:rsidRDefault="00F56EB8" w:rsidP="00803632">
      <w:pPr>
        <w:spacing w:after="0" w:line="480" w:lineRule="auto"/>
        <w:jc w:val="both"/>
        <w:rPr>
          <w:rFonts w:ascii="Times New Roman" w:eastAsia="Times New Roman" w:hAnsi="Times New Roman" w:cs="Times New Roman"/>
          <w:b/>
          <w:bCs/>
          <w:sz w:val="24"/>
          <w:szCs w:val="24"/>
          <w:lang w:val="id-ID" w:eastAsia="id-ID"/>
        </w:rPr>
      </w:pPr>
      <w:r w:rsidRPr="00F56EB8">
        <w:rPr>
          <w:rFonts w:ascii="Times New Roman" w:eastAsia="Times New Roman" w:hAnsi="Times New Roman" w:cs="Times New Roman"/>
          <w:b/>
          <w:bCs/>
          <w:noProof/>
          <w:sz w:val="24"/>
          <w:szCs w:val="24"/>
        </w:rPr>
        <w:pict>
          <v:rect id="_x0000_s1690" style="position:absolute;left:0;text-align:left;margin-left:80.85pt;margin-top:25.45pt;width:222.75pt;height:53.25pt;z-index:251662336">
            <v:textbox>
              <w:txbxContent>
                <w:p w:rsidR="00775B4C" w:rsidRPr="00DA1AD2" w:rsidRDefault="000A6D5D" w:rsidP="00803632">
                  <w:pPr>
                    <w:pStyle w:val="ListParagraph"/>
                    <w:numPr>
                      <w:ilvl w:val="0"/>
                      <w:numId w:val="3"/>
                    </w:numPr>
                    <w:rPr>
                      <w:rFonts w:asciiTheme="majorBidi" w:hAnsiTheme="majorBidi" w:cstheme="majorBidi"/>
                      <w:sz w:val="24"/>
                      <w:szCs w:val="24"/>
                    </w:rPr>
                  </w:pPr>
                  <w:r w:rsidRPr="00DA1AD2">
                    <w:rPr>
                      <w:rFonts w:asciiTheme="majorBidi" w:hAnsiTheme="majorBidi" w:cstheme="majorBidi"/>
                      <w:sz w:val="24"/>
                      <w:szCs w:val="24"/>
                    </w:rPr>
                    <w:t xml:space="preserve">Kemampuan </w:t>
                  </w:r>
                  <w:r w:rsidR="00775B4C" w:rsidRPr="00DA1AD2">
                    <w:rPr>
                      <w:rFonts w:asciiTheme="majorBidi" w:hAnsiTheme="majorBidi" w:cstheme="majorBidi"/>
                      <w:sz w:val="24"/>
                      <w:szCs w:val="24"/>
                    </w:rPr>
                    <w:t>berpikir</w:t>
                  </w:r>
                  <w:r w:rsidR="00775B4C">
                    <w:rPr>
                      <w:rFonts w:asciiTheme="majorBidi" w:hAnsiTheme="majorBidi" w:cstheme="majorBidi"/>
                      <w:sz w:val="24"/>
                      <w:szCs w:val="24"/>
                    </w:rPr>
                    <w:t xml:space="preserve"> tahap tinggi </w:t>
                  </w:r>
                </w:p>
                <w:p w:rsidR="00775B4C" w:rsidRPr="00DA1AD2" w:rsidRDefault="000A6D5D" w:rsidP="00803632">
                  <w:pPr>
                    <w:pStyle w:val="ListParagraph"/>
                    <w:numPr>
                      <w:ilvl w:val="0"/>
                      <w:numId w:val="3"/>
                    </w:numPr>
                    <w:rPr>
                      <w:rFonts w:asciiTheme="majorBidi" w:hAnsiTheme="majorBidi" w:cstheme="majorBidi"/>
                      <w:sz w:val="24"/>
                      <w:szCs w:val="24"/>
                    </w:rPr>
                  </w:pPr>
                  <w:r w:rsidRPr="00DA1AD2">
                    <w:rPr>
                      <w:rFonts w:asciiTheme="majorBidi" w:hAnsiTheme="majorBidi" w:cstheme="majorBidi"/>
                      <w:sz w:val="24"/>
                      <w:szCs w:val="24"/>
                    </w:rPr>
                    <w:t xml:space="preserve">Berpikir </w:t>
                  </w:r>
                  <w:r w:rsidR="00775B4C" w:rsidRPr="00DA1AD2">
                    <w:rPr>
                      <w:rFonts w:asciiTheme="majorBidi" w:hAnsiTheme="majorBidi" w:cstheme="majorBidi"/>
                      <w:sz w:val="24"/>
                      <w:szCs w:val="24"/>
                    </w:rPr>
                    <w:t>kritis, dan</w:t>
                  </w:r>
                </w:p>
                <w:p w:rsidR="00775B4C" w:rsidRPr="008D0003" w:rsidRDefault="000A6D5D" w:rsidP="00803632">
                  <w:pPr>
                    <w:pStyle w:val="ListParagraph"/>
                    <w:numPr>
                      <w:ilvl w:val="0"/>
                      <w:numId w:val="3"/>
                    </w:numPr>
                    <w:rPr>
                      <w:rFonts w:asciiTheme="majorBidi" w:hAnsiTheme="majorBidi" w:cstheme="majorBidi"/>
                      <w:sz w:val="24"/>
                      <w:szCs w:val="24"/>
                    </w:rPr>
                  </w:pPr>
                  <w:r w:rsidRPr="00DA1AD2">
                    <w:rPr>
                      <w:rFonts w:asciiTheme="majorBidi" w:hAnsiTheme="majorBidi" w:cstheme="majorBidi"/>
                      <w:sz w:val="24"/>
                      <w:szCs w:val="24"/>
                    </w:rPr>
                    <w:t xml:space="preserve">Kreatif </w:t>
                  </w:r>
                </w:p>
                <w:p w:rsidR="00775B4C" w:rsidRPr="00DA1AD2" w:rsidRDefault="00775B4C" w:rsidP="00803632">
                  <w:pPr>
                    <w:pStyle w:val="ListParagraph"/>
                    <w:rPr>
                      <w:rFonts w:asciiTheme="majorBidi" w:hAnsiTheme="majorBidi" w:cstheme="majorBidi"/>
                      <w:sz w:val="24"/>
                      <w:szCs w:val="24"/>
                    </w:rPr>
                  </w:pPr>
                </w:p>
              </w:txbxContent>
            </v:textbox>
          </v:rect>
        </w:pict>
      </w:r>
    </w:p>
    <w:p w:rsidR="002E4431" w:rsidRDefault="002E4431" w:rsidP="00803632">
      <w:pPr>
        <w:spacing w:after="0" w:line="480" w:lineRule="auto"/>
        <w:jc w:val="both"/>
        <w:rPr>
          <w:rFonts w:ascii="Times New Roman" w:eastAsia="Times New Roman" w:hAnsi="Times New Roman" w:cs="Times New Roman"/>
          <w:b/>
          <w:bCs/>
          <w:sz w:val="24"/>
          <w:szCs w:val="24"/>
          <w:lang w:val="id-ID" w:eastAsia="id-ID"/>
        </w:rPr>
      </w:pPr>
    </w:p>
    <w:p w:rsidR="002E4431" w:rsidRDefault="002E4431" w:rsidP="00803632">
      <w:pPr>
        <w:spacing w:after="0" w:line="480" w:lineRule="auto"/>
        <w:jc w:val="both"/>
        <w:rPr>
          <w:rFonts w:ascii="Times New Roman" w:eastAsia="Times New Roman" w:hAnsi="Times New Roman" w:cs="Times New Roman"/>
          <w:b/>
          <w:bCs/>
          <w:sz w:val="24"/>
          <w:szCs w:val="24"/>
          <w:lang w:val="id-ID" w:eastAsia="id-ID"/>
        </w:rPr>
      </w:pPr>
    </w:p>
    <w:p w:rsidR="002E4431" w:rsidRPr="00F07292" w:rsidRDefault="002E4431" w:rsidP="00803632">
      <w:pPr>
        <w:spacing w:after="0" w:line="480" w:lineRule="auto"/>
        <w:jc w:val="both"/>
        <w:rPr>
          <w:rFonts w:ascii="Times New Roman" w:eastAsia="Times New Roman" w:hAnsi="Times New Roman" w:cs="Times New Roman"/>
          <w:b/>
          <w:bCs/>
          <w:sz w:val="24"/>
          <w:szCs w:val="24"/>
          <w:lang w:val="id-ID" w:eastAsia="id-ID"/>
        </w:rPr>
      </w:pPr>
    </w:p>
    <w:p w:rsidR="00803632" w:rsidRPr="00F07292" w:rsidRDefault="00803632" w:rsidP="00803632">
      <w:pPr>
        <w:pStyle w:val="ListParagraph"/>
        <w:numPr>
          <w:ilvl w:val="0"/>
          <w:numId w:val="1"/>
        </w:numPr>
        <w:spacing w:line="480" w:lineRule="auto"/>
        <w:ind w:left="284" w:hanging="284"/>
        <w:rPr>
          <w:rFonts w:ascii="Times New Roman" w:hAnsi="Times New Roman" w:cs="Times New Roman"/>
          <w:b/>
          <w:sz w:val="24"/>
          <w:szCs w:val="24"/>
          <w:lang w:val="id-ID"/>
        </w:rPr>
      </w:pPr>
      <w:r w:rsidRPr="00F07292">
        <w:rPr>
          <w:rFonts w:ascii="Times New Roman" w:hAnsi="Times New Roman" w:cs="Times New Roman"/>
          <w:b/>
          <w:sz w:val="24"/>
          <w:szCs w:val="24"/>
          <w:lang w:val="id-ID"/>
        </w:rPr>
        <w:t>Hipotesis Tindakan</w:t>
      </w:r>
    </w:p>
    <w:p w:rsidR="005B6AC5" w:rsidRPr="005B6AC5" w:rsidRDefault="00803632" w:rsidP="00203E07">
      <w:pPr>
        <w:tabs>
          <w:tab w:val="center" w:pos="4132"/>
          <w:tab w:val="left" w:pos="4320"/>
          <w:tab w:val="left" w:pos="5040"/>
        </w:tabs>
        <w:spacing w:after="0" w:line="480" w:lineRule="auto"/>
        <w:ind w:firstLine="709"/>
        <w:jc w:val="both"/>
        <w:rPr>
          <w:rFonts w:ascii="Times New Roman" w:hAnsi="Times New Roman" w:cs="Times New Roman"/>
          <w:bCs/>
          <w:sz w:val="24"/>
          <w:szCs w:val="24"/>
          <w:lang w:val="id-ID"/>
        </w:rPr>
      </w:pPr>
      <w:r w:rsidRPr="00F07292">
        <w:rPr>
          <w:rFonts w:ascii="Times New Roman" w:hAnsi="Times New Roman" w:cs="Times New Roman"/>
          <w:sz w:val="24"/>
          <w:szCs w:val="24"/>
          <w:lang w:val="id-ID"/>
        </w:rPr>
        <w:t xml:space="preserve">Berdasarkan landasan teori diatas, maka hipotesis yang dirumuskan dalam penelitian ini adalah </w:t>
      </w:r>
      <w:r w:rsidR="006C3CCE">
        <w:rPr>
          <w:rFonts w:ascii="Times New Roman" w:hAnsi="Times New Roman" w:cs="Times New Roman"/>
          <w:bCs/>
          <w:sz w:val="24"/>
          <w:szCs w:val="24"/>
          <w:lang w:val="id-ID"/>
        </w:rPr>
        <w:t xml:space="preserve">penerapan </w:t>
      </w:r>
      <w:r w:rsidR="006C3CCE" w:rsidRPr="005B6AC5">
        <w:rPr>
          <w:rFonts w:ascii="Times New Roman" w:hAnsi="Times New Roman" w:cs="Times New Roman"/>
          <w:bCs/>
          <w:sz w:val="24"/>
          <w:szCs w:val="24"/>
          <w:lang w:val="id-ID"/>
        </w:rPr>
        <w:t xml:space="preserve">strategi </w:t>
      </w:r>
      <w:r w:rsidR="005B6AC5" w:rsidRPr="005B6AC5">
        <w:rPr>
          <w:rFonts w:ascii="Times New Roman" w:hAnsi="Times New Roman" w:cs="Times New Roman"/>
          <w:bCs/>
          <w:sz w:val="24"/>
          <w:szCs w:val="24"/>
          <w:lang w:val="id-ID"/>
        </w:rPr>
        <w:t xml:space="preserve">PAIKEM dengan </w:t>
      </w:r>
      <w:r w:rsidR="006C3CCE" w:rsidRPr="005B6AC5">
        <w:rPr>
          <w:rFonts w:ascii="Times New Roman" w:hAnsi="Times New Roman" w:cs="Times New Roman"/>
          <w:bCs/>
          <w:sz w:val="24"/>
          <w:szCs w:val="24"/>
          <w:lang w:val="id-ID"/>
        </w:rPr>
        <w:t xml:space="preserve">menggunakan metode diskusi </w:t>
      </w:r>
      <w:r w:rsidR="00BB369B">
        <w:rPr>
          <w:rFonts w:ascii="Times New Roman" w:hAnsi="Times New Roman" w:cs="Times New Roman"/>
          <w:bCs/>
          <w:sz w:val="24"/>
          <w:szCs w:val="24"/>
          <w:lang w:val="id-ID"/>
        </w:rPr>
        <w:t xml:space="preserve">dapat meningkatkan hasil belajar </w:t>
      </w:r>
      <w:r w:rsidR="006C3CCE">
        <w:rPr>
          <w:rFonts w:ascii="Times New Roman" w:hAnsi="Times New Roman" w:cs="Times New Roman"/>
          <w:bCs/>
          <w:sz w:val="24"/>
          <w:szCs w:val="24"/>
          <w:lang w:val="id-ID"/>
        </w:rPr>
        <w:t xml:space="preserve"> Pendid</w:t>
      </w:r>
      <w:r w:rsidR="00BB369B">
        <w:rPr>
          <w:rFonts w:ascii="Times New Roman" w:hAnsi="Times New Roman" w:cs="Times New Roman"/>
          <w:bCs/>
          <w:sz w:val="24"/>
          <w:szCs w:val="24"/>
          <w:lang w:val="id-ID"/>
        </w:rPr>
        <w:t>i</w:t>
      </w:r>
      <w:r w:rsidR="006C3CCE">
        <w:rPr>
          <w:rFonts w:ascii="Times New Roman" w:hAnsi="Times New Roman" w:cs="Times New Roman"/>
          <w:bCs/>
          <w:sz w:val="24"/>
          <w:szCs w:val="24"/>
          <w:lang w:val="id-ID"/>
        </w:rPr>
        <w:t xml:space="preserve">kan Agama Islam kelas VIII-A </w:t>
      </w:r>
      <w:r w:rsidR="005B6AC5" w:rsidRPr="005B6AC5">
        <w:rPr>
          <w:rFonts w:ascii="Times New Roman" w:hAnsi="Times New Roman" w:cs="Times New Roman"/>
          <w:bCs/>
          <w:sz w:val="24"/>
          <w:szCs w:val="24"/>
          <w:lang w:val="id-ID"/>
        </w:rPr>
        <w:t>di SMP Negeri 3 Mawasangka Kab</w:t>
      </w:r>
      <w:r w:rsidR="002E4431">
        <w:rPr>
          <w:rFonts w:ascii="Times New Roman" w:hAnsi="Times New Roman" w:cs="Times New Roman"/>
          <w:bCs/>
          <w:sz w:val="24"/>
          <w:szCs w:val="24"/>
          <w:lang w:val="id-ID"/>
        </w:rPr>
        <w:t>upaten</w:t>
      </w:r>
      <w:r w:rsidR="005B6AC5" w:rsidRPr="005B6AC5">
        <w:rPr>
          <w:rFonts w:ascii="Times New Roman" w:hAnsi="Times New Roman" w:cs="Times New Roman"/>
          <w:bCs/>
          <w:sz w:val="24"/>
          <w:szCs w:val="24"/>
          <w:lang w:val="id-ID"/>
        </w:rPr>
        <w:t xml:space="preserve"> Buton</w:t>
      </w:r>
      <w:r w:rsidR="00966BEC">
        <w:rPr>
          <w:rFonts w:ascii="Times New Roman" w:hAnsi="Times New Roman" w:cs="Times New Roman"/>
          <w:bCs/>
          <w:sz w:val="24"/>
          <w:szCs w:val="24"/>
          <w:lang w:val="id-ID"/>
        </w:rPr>
        <w:t>.</w:t>
      </w:r>
    </w:p>
    <w:sectPr w:rsidR="005B6AC5" w:rsidRPr="005B6AC5" w:rsidSect="00A721B8">
      <w:headerReference w:type="default" r:id="rId8"/>
      <w:footerReference w:type="default" r:id="rId9"/>
      <w:pgSz w:w="12240" w:h="15840" w:code="1"/>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4CD" w:rsidRDefault="00BB04CD" w:rsidP="00A50E61">
      <w:pPr>
        <w:spacing w:after="0" w:line="240" w:lineRule="auto"/>
      </w:pPr>
      <w:r>
        <w:separator/>
      </w:r>
    </w:p>
  </w:endnote>
  <w:endnote w:type="continuationSeparator" w:id="1">
    <w:p w:rsidR="00BB04CD" w:rsidRDefault="00BB04CD" w:rsidP="00A50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55 Helvetica Roman">
    <w:charset w:val="4D"/>
    <w:family w:val="auto"/>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BD" w:rsidRDefault="00F239BD">
    <w:pPr>
      <w:pStyle w:val="Footer"/>
      <w:jc w:val="center"/>
    </w:pPr>
  </w:p>
  <w:p w:rsidR="00775B4C" w:rsidRDefault="00775B4C" w:rsidP="00A56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4CD" w:rsidRDefault="00BB04CD" w:rsidP="00A50E61">
      <w:pPr>
        <w:spacing w:after="0" w:line="240" w:lineRule="auto"/>
      </w:pPr>
      <w:r>
        <w:separator/>
      </w:r>
    </w:p>
  </w:footnote>
  <w:footnote w:type="continuationSeparator" w:id="1">
    <w:p w:rsidR="00BB04CD" w:rsidRDefault="00BB04CD" w:rsidP="00A50E61">
      <w:pPr>
        <w:spacing w:after="0" w:line="240" w:lineRule="auto"/>
      </w:pPr>
      <w:r>
        <w:continuationSeparator/>
      </w:r>
    </w:p>
  </w:footnote>
  <w:footnote w:id="2">
    <w:p w:rsidR="00775B4C" w:rsidRPr="002D3CF7" w:rsidRDefault="00775B4C" w:rsidP="004903A0">
      <w:pPr>
        <w:pStyle w:val="FootnoteText"/>
        <w:ind w:firstLine="720"/>
        <w:rPr>
          <w:rFonts w:ascii="Times New Roman" w:hAnsi="Times New Roman" w:cs="Times New Roman"/>
          <w:lang w:val="id-ID"/>
        </w:rPr>
      </w:pPr>
      <w:r w:rsidRPr="002D3CF7">
        <w:rPr>
          <w:rStyle w:val="FootnoteReference"/>
          <w:rFonts w:ascii="Times New Roman" w:hAnsi="Times New Roman" w:cs="Times New Roman"/>
        </w:rPr>
        <w:footnoteRef/>
      </w:r>
      <w:r w:rsidRPr="002D3CF7">
        <w:rPr>
          <w:rFonts w:ascii="Times New Roman" w:hAnsi="Times New Roman" w:cs="Times New Roman"/>
        </w:rPr>
        <w:t xml:space="preserve"> </w:t>
      </w:r>
      <w:r w:rsidRPr="002D3CF7">
        <w:rPr>
          <w:rFonts w:ascii="Times New Roman" w:hAnsi="Times New Roman" w:cs="Times New Roman"/>
          <w:lang w:val="id-ID"/>
        </w:rPr>
        <w:t xml:space="preserve">Muhibin Syah, </w:t>
      </w:r>
      <w:r w:rsidRPr="002D3CF7">
        <w:rPr>
          <w:rFonts w:ascii="Times New Roman" w:hAnsi="Times New Roman" w:cs="Times New Roman"/>
          <w:i/>
          <w:lang w:val="id-ID"/>
        </w:rPr>
        <w:t>Psikologi Pendidikan</w:t>
      </w:r>
      <w:r w:rsidRPr="002D3CF7">
        <w:rPr>
          <w:rFonts w:ascii="Times New Roman" w:hAnsi="Times New Roman" w:cs="Times New Roman"/>
          <w:lang w:val="id-ID"/>
        </w:rPr>
        <w:t xml:space="preserve">, </w:t>
      </w:r>
      <w:r w:rsidR="00EF572A">
        <w:rPr>
          <w:rFonts w:ascii="Times New Roman" w:hAnsi="Times New Roman" w:cs="Times New Roman"/>
          <w:lang w:val="id-ID"/>
        </w:rPr>
        <w:t>(</w:t>
      </w:r>
      <w:r w:rsidRPr="002D3CF7">
        <w:rPr>
          <w:rFonts w:ascii="Times New Roman" w:hAnsi="Times New Roman" w:cs="Times New Roman"/>
          <w:lang w:val="id-ID"/>
        </w:rPr>
        <w:t>Bandung</w:t>
      </w:r>
      <w:r w:rsidR="003363D9">
        <w:rPr>
          <w:rFonts w:ascii="Times New Roman" w:hAnsi="Times New Roman" w:cs="Times New Roman"/>
          <w:lang w:val="id-ID"/>
        </w:rPr>
        <w:t xml:space="preserve"> </w:t>
      </w:r>
      <w:r w:rsidRPr="002D3CF7">
        <w:rPr>
          <w:rFonts w:ascii="Times New Roman" w:hAnsi="Times New Roman" w:cs="Times New Roman"/>
          <w:lang w:val="id-ID"/>
        </w:rPr>
        <w:t>: Rosda Karya, 1996</w:t>
      </w:r>
      <w:r w:rsidR="00EF572A">
        <w:rPr>
          <w:rFonts w:ascii="Times New Roman" w:hAnsi="Times New Roman" w:cs="Times New Roman"/>
          <w:lang w:val="id-ID"/>
        </w:rPr>
        <w:t>)</w:t>
      </w:r>
      <w:r w:rsidRPr="002D3CF7">
        <w:rPr>
          <w:rFonts w:ascii="Times New Roman" w:hAnsi="Times New Roman" w:cs="Times New Roman"/>
          <w:lang w:val="id-ID"/>
        </w:rPr>
        <w:t>, h.250-251</w:t>
      </w:r>
    </w:p>
  </w:footnote>
  <w:footnote w:id="3">
    <w:p w:rsidR="00775B4C" w:rsidRPr="002D3CF7" w:rsidRDefault="00775B4C" w:rsidP="00F24FAD">
      <w:pPr>
        <w:pStyle w:val="FootnoteText"/>
        <w:ind w:firstLine="720"/>
        <w:rPr>
          <w:rFonts w:ascii="Times New Roman" w:hAnsi="Times New Roman" w:cs="Times New Roman"/>
          <w:lang w:val="id-ID"/>
        </w:rPr>
      </w:pPr>
      <w:r w:rsidRPr="002D3CF7">
        <w:rPr>
          <w:rStyle w:val="FootnoteReference"/>
          <w:rFonts w:ascii="Times New Roman" w:hAnsi="Times New Roman" w:cs="Times New Roman"/>
        </w:rPr>
        <w:footnoteRef/>
      </w:r>
      <w:r w:rsidRPr="002D3CF7">
        <w:rPr>
          <w:rFonts w:ascii="Times New Roman" w:hAnsi="Times New Roman" w:cs="Times New Roman"/>
        </w:rPr>
        <w:t xml:space="preserve"> </w:t>
      </w:r>
      <w:r w:rsidR="00EF572A">
        <w:rPr>
          <w:rFonts w:ascii="Times New Roman" w:hAnsi="Times New Roman" w:cs="Times New Roman"/>
          <w:lang w:val="id-ID"/>
        </w:rPr>
        <w:t>Nana</w:t>
      </w:r>
      <w:r w:rsidRPr="002D3CF7">
        <w:rPr>
          <w:rFonts w:ascii="Times New Roman" w:hAnsi="Times New Roman" w:cs="Times New Roman"/>
          <w:lang w:val="id-ID"/>
        </w:rPr>
        <w:t xml:space="preserve"> Sudjana, </w:t>
      </w:r>
      <w:r w:rsidR="003363D9" w:rsidRPr="003363D9">
        <w:rPr>
          <w:rFonts w:ascii="Times New Roman" w:hAnsi="Times New Roman" w:cs="Times New Roman"/>
          <w:i/>
          <w:lang w:val="id-ID"/>
        </w:rPr>
        <w:t xml:space="preserve">Evaluasi </w:t>
      </w:r>
      <w:r w:rsidRPr="003363D9">
        <w:rPr>
          <w:rFonts w:ascii="Times New Roman" w:hAnsi="Times New Roman" w:cs="Times New Roman"/>
          <w:i/>
          <w:lang w:val="id-ID"/>
        </w:rPr>
        <w:t>Hasil belajar,</w:t>
      </w:r>
      <w:r w:rsidRPr="002D3CF7">
        <w:rPr>
          <w:rFonts w:ascii="Times New Roman" w:hAnsi="Times New Roman" w:cs="Times New Roman"/>
          <w:lang w:val="id-ID"/>
        </w:rPr>
        <w:t xml:space="preserve"> </w:t>
      </w:r>
      <w:r w:rsidR="00EF572A">
        <w:rPr>
          <w:rFonts w:ascii="Times New Roman" w:hAnsi="Times New Roman" w:cs="Times New Roman"/>
          <w:lang w:val="id-ID"/>
        </w:rPr>
        <w:t>(</w:t>
      </w:r>
      <w:r w:rsidRPr="002D3CF7">
        <w:rPr>
          <w:rFonts w:ascii="Times New Roman" w:hAnsi="Times New Roman" w:cs="Times New Roman"/>
          <w:lang w:val="id-ID"/>
        </w:rPr>
        <w:t>Ciamis :</w:t>
      </w:r>
      <w:r w:rsidR="00EF572A">
        <w:rPr>
          <w:rFonts w:ascii="Times New Roman" w:hAnsi="Times New Roman" w:cs="Times New Roman"/>
          <w:lang w:val="id-ID"/>
        </w:rPr>
        <w:t xml:space="preserve"> Publikasi STKIP Siliwangi, 1981)</w:t>
      </w:r>
      <w:r w:rsidRPr="002D3CF7">
        <w:rPr>
          <w:rFonts w:ascii="Times New Roman" w:hAnsi="Times New Roman" w:cs="Times New Roman"/>
          <w:lang w:val="id-ID"/>
        </w:rPr>
        <w:t>, h. 93</w:t>
      </w:r>
    </w:p>
  </w:footnote>
  <w:footnote w:id="4">
    <w:p w:rsidR="00775B4C" w:rsidRPr="002D3CF7" w:rsidRDefault="00775B4C" w:rsidP="004F37D6">
      <w:pPr>
        <w:pStyle w:val="FootnoteText"/>
        <w:ind w:firstLine="720"/>
        <w:rPr>
          <w:rFonts w:ascii="Times New Roman" w:hAnsi="Times New Roman" w:cs="Times New Roman"/>
          <w:lang w:val="id-ID"/>
        </w:rPr>
      </w:pPr>
      <w:r w:rsidRPr="002D3CF7">
        <w:rPr>
          <w:rStyle w:val="FootnoteReference"/>
          <w:rFonts w:ascii="Times New Roman" w:hAnsi="Times New Roman" w:cs="Times New Roman"/>
        </w:rPr>
        <w:footnoteRef/>
      </w:r>
      <w:r w:rsidRPr="002D3CF7">
        <w:rPr>
          <w:rFonts w:ascii="Times New Roman" w:hAnsi="Times New Roman" w:cs="Times New Roman"/>
        </w:rPr>
        <w:t xml:space="preserve"> </w:t>
      </w:r>
      <w:r w:rsidRPr="002D3CF7">
        <w:rPr>
          <w:rFonts w:ascii="Times New Roman" w:hAnsi="Times New Roman" w:cs="Times New Roman"/>
          <w:lang w:val="id-ID"/>
        </w:rPr>
        <w:t xml:space="preserve">Abu Ahmadi, </w:t>
      </w:r>
      <w:r w:rsidR="003363D9" w:rsidRPr="003363D9">
        <w:rPr>
          <w:rFonts w:ascii="Times New Roman" w:hAnsi="Times New Roman" w:cs="Times New Roman"/>
          <w:i/>
          <w:lang w:val="id-ID"/>
        </w:rPr>
        <w:t xml:space="preserve">Psikologi </w:t>
      </w:r>
      <w:r w:rsidR="00291F57" w:rsidRPr="003363D9">
        <w:rPr>
          <w:rFonts w:ascii="Times New Roman" w:hAnsi="Times New Roman" w:cs="Times New Roman"/>
          <w:i/>
          <w:lang w:val="id-ID"/>
        </w:rPr>
        <w:t>Belajar</w:t>
      </w:r>
      <w:r w:rsidRPr="003363D9">
        <w:rPr>
          <w:rFonts w:ascii="Times New Roman" w:hAnsi="Times New Roman" w:cs="Times New Roman"/>
          <w:i/>
          <w:lang w:val="id-ID"/>
        </w:rPr>
        <w:t>,</w:t>
      </w:r>
      <w:r w:rsidRPr="002D3CF7">
        <w:rPr>
          <w:rFonts w:ascii="Times New Roman" w:hAnsi="Times New Roman" w:cs="Times New Roman"/>
          <w:lang w:val="id-ID"/>
        </w:rPr>
        <w:t xml:space="preserve"> </w:t>
      </w:r>
      <w:r w:rsidR="00EF572A">
        <w:rPr>
          <w:rFonts w:ascii="Times New Roman" w:hAnsi="Times New Roman" w:cs="Times New Roman"/>
          <w:lang w:val="id-ID"/>
        </w:rPr>
        <w:t>(</w:t>
      </w:r>
      <w:r w:rsidRPr="002D3CF7">
        <w:rPr>
          <w:rFonts w:ascii="Times New Roman" w:hAnsi="Times New Roman" w:cs="Times New Roman"/>
          <w:lang w:val="id-ID"/>
        </w:rPr>
        <w:t>Jakarta : Rineka Cipta, 1994</w:t>
      </w:r>
      <w:r w:rsidR="00EF572A">
        <w:rPr>
          <w:rFonts w:ascii="Times New Roman" w:hAnsi="Times New Roman" w:cs="Times New Roman"/>
          <w:lang w:val="id-ID"/>
        </w:rPr>
        <w:t>)</w:t>
      </w:r>
      <w:r w:rsidRPr="002D3CF7">
        <w:rPr>
          <w:rFonts w:ascii="Times New Roman" w:hAnsi="Times New Roman" w:cs="Times New Roman"/>
          <w:lang w:val="id-ID"/>
        </w:rPr>
        <w:t>, h. 25</w:t>
      </w:r>
    </w:p>
  </w:footnote>
  <w:footnote w:id="5">
    <w:p w:rsidR="00775B4C" w:rsidRPr="004F37D6" w:rsidRDefault="00775B4C" w:rsidP="004F37D6">
      <w:pPr>
        <w:pStyle w:val="FootnoteText"/>
        <w:ind w:firstLine="720"/>
        <w:rPr>
          <w:lang w:val="id-ID"/>
        </w:rPr>
      </w:pPr>
      <w:r w:rsidRPr="002D3CF7">
        <w:rPr>
          <w:rStyle w:val="FootnoteReference"/>
          <w:rFonts w:ascii="Times New Roman" w:hAnsi="Times New Roman" w:cs="Times New Roman"/>
        </w:rPr>
        <w:footnoteRef/>
      </w:r>
      <w:r w:rsidRPr="002D3CF7">
        <w:rPr>
          <w:rFonts w:ascii="Times New Roman" w:hAnsi="Times New Roman" w:cs="Times New Roman"/>
        </w:rPr>
        <w:t xml:space="preserve"> </w:t>
      </w:r>
      <w:r w:rsidRPr="002D3CF7">
        <w:rPr>
          <w:rFonts w:ascii="Times New Roman" w:hAnsi="Times New Roman" w:cs="Times New Roman"/>
          <w:lang w:val="id-ID"/>
        </w:rPr>
        <w:t xml:space="preserve">Zainal Arifin, </w:t>
      </w:r>
      <w:r w:rsidRPr="002D3CF7">
        <w:rPr>
          <w:rFonts w:ascii="Times New Roman" w:hAnsi="Times New Roman" w:cs="Times New Roman"/>
          <w:i/>
          <w:lang w:val="id-ID"/>
        </w:rPr>
        <w:t>Evaluasi Instruksional</w:t>
      </w:r>
      <w:r w:rsidR="00E43AED">
        <w:rPr>
          <w:rFonts w:ascii="Times New Roman" w:hAnsi="Times New Roman" w:cs="Times New Roman"/>
          <w:lang w:val="id-ID"/>
        </w:rPr>
        <w:t xml:space="preserve">, </w:t>
      </w:r>
      <w:r w:rsidR="00EF572A">
        <w:rPr>
          <w:rFonts w:ascii="Times New Roman" w:hAnsi="Times New Roman" w:cs="Times New Roman"/>
          <w:lang w:val="id-ID"/>
        </w:rPr>
        <w:t>(</w:t>
      </w:r>
      <w:r w:rsidR="00E43AED">
        <w:rPr>
          <w:rFonts w:ascii="Times New Roman" w:hAnsi="Times New Roman" w:cs="Times New Roman"/>
          <w:lang w:val="id-ID"/>
        </w:rPr>
        <w:t>Jakarta : PT. Gramedia, 19</w:t>
      </w:r>
      <w:r w:rsidRPr="002D3CF7">
        <w:rPr>
          <w:rFonts w:ascii="Times New Roman" w:hAnsi="Times New Roman" w:cs="Times New Roman"/>
          <w:lang w:val="id-ID"/>
        </w:rPr>
        <w:t>89</w:t>
      </w:r>
      <w:r w:rsidR="00EF572A">
        <w:rPr>
          <w:rFonts w:ascii="Times New Roman" w:hAnsi="Times New Roman" w:cs="Times New Roman"/>
          <w:lang w:val="id-ID"/>
        </w:rPr>
        <w:t>)</w:t>
      </w:r>
      <w:r w:rsidRPr="002D3CF7">
        <w:rPr>
          <w:rFonts w:ascii="Times New Roman" w:hAnsi="Times New Roman" w:cs="Times New Roman"/>
          <w:lang w:val="id-ID"/>
        </w:rPr>
        <w:t>. h. 35</w:t>
      </w:r>
    </w:p>
  </w:footnote>
  <w:footnote w:id="6">
    <w:p w:rsidR="00775B4C" w:rsidRPr="004903A0" w:rsidRDefault="00775B4C" w:rsidP="004903A0">
      <w:pPr>
        <w:pStyle w:val="FootnoteText"/>
        <w:ind w:firstLine="720"/>
        <w:jc w:val="both"/>
        <w:rPr>
          <w:rFonts w:ascii="Times New Roman" w:hAnsi="Times New Roman" w:cs="Times New Roman"/>
        </w:rPr>
      </w:pPr>
      <w:r w:rsidRPr="004903A0">
        <w:rPr>
          <w:rStyle w:val="FootnoteReference"/>
          <w:rFonts w:ascii="Times New Roman" w:hAnsi="Times New Roman" w:cs="Times New Roman"/>
        </w:rPr>
        <w:footnoteRef/>
      </w:r>
      <w:r w:rsidRPr="004903A0">
        <w:rPr>
          <w:rFonts w:ascii="Times New Roman" w:hAnsi="Times New Roman" w:cs="Times New Roman"/>
        </w:rPr>
        <w:t xml:space="preserve"> Wawan Nurkancana, Sunartana, </w:t>
      </w:r>
      <w:r w:rsidRPr="004903A0">
        <w:rPr>
          <w:rFonts w:ascii="Times New Roman" w:hAnsi="Times New Roman" w:cs="Times New Roman"/>
          <w:i/>
        </w:rPr>
        <w:t xml:space="preserve">Evaluasi Hasil Belajar, </w:t>
      </w:r>
      <w:proofErr w:type="gramStart"/>
      <w:r w:rsidRPr="004903A0">
        <w:rPr>
          <w:rFonts w:ascii="Times New Roman" w:hAnsi="Times New Roman" w:cs="Times New Roman"/>
        </w:rPr>
        <w:t>Cet</w:t>
      </w:r>
      <w:proofErr w:type="gramEnd"/>
      <w:r w:rsidRPr="004903A0">
        <w:rPr>
          <w:rFonts w:ascii="Times New Roman" w:hAnsi="Times New Roman" w:cs="Times New Roman"/>
        </w:rPr>
        <w:t>. I,</w:t>
      </w:r>
      <w:r w:rsidRPr="004903A0">
        <w:rPr>
          <w:rFonts w:ascii="Times New Roman" w:hAnsi="Times New Roman" w:cs="Times New Roman"/>
          <w:i/>
        </w:rPr>
        <w:t xml:space="preserve"> </w:t>
      </w:r>
      <w:r w:rsidR="00EF572A" w:rsidRPr="00EF572A">
        <w:rPr>
          <w:rFonts w:ascii="Times New Roman" w:hAnsi="Times New Roman" w:cs="Times New Roman"/>
          <w:lang w:val="id-ID"/>
        </w:rPr>
        <w:t>(</w:t>
      </w:r>
      <w:proofErr w:type="gramStart"/>
      <w:r w:rsidRPr="00EF572A">
        <w:rPr>
          <w:rFonts w:ascii="Times New Roman" w:hAnsi="Times New Roman" w:cs="Times New Roman"/>
        </w:rPr>
        <w:t>Surabaya</w:t>
      </w:r>
      <w:r w:rsidR="003363D9">
        <w:rPr>
          <w:rFonts w:ascii="Times New Roman" w:hAnsi="Times New Roman" w:cs="Times New Roman"/>
          <w:lang w:val="id-ID"/>
        </w:rPr>
        <w:t xml:space="preserve"> </w:t>
      </w:r>
      <w:r>
        <w:rPr>
          <w:rFonts w:ascii="Times New Roman" w:hAnsi="Times New Roman" w:cs="Times New Roman"/>
          <w:lang w:val="id-ID"/>
        </w:rPr>
        <w:t>:</w:t>
      </w:r>
      <w:proofErr w:type="gramEnd"/>
      <w:r>
        <w:rPr>
          <w:rFonts w:ascii="Times New Roman" w:hAnsi="Times New Roman" w:cs="Times New Roman"/>
        </w:rPr>
        <w:t xml:space="preserve"> Usaha Nasional, 1990</w:t>
      </w:r>
      <w:r w:rsidR="00EF572A">
        <w:rPr>
          <w:rFonts w:ascii="Times New Roman" w:hAnsi="Times New Roman" w:cs="Times New Roman"/>
          <w:lang w:val="id-ID"/>
        </w:rPr>
        <w:t>)</w:t>
      </w:r>
      <w:r w:rsidRPr="004903A0">
        <w:rPr>
          <w:rFonts w:ascii="Times New Roman" w:hAnsi="Times New Roman" w:cs="Times New Roman"/>
        </w:rPr>
        <w:t>, h. 11.</w:t>
      </w:r>
    </w:p>
  </w:footnote>
  <w:footnote w:id="7">
    <w:p w:rsidR="00775B4C" w:rsidRPr="002229AF" w:rsidRDefault="00775B4C" w:rsidP="002229AF">
      <w:pPr>
        <w:pStyle w:val="FootnoteText"/>
        <w:ind w:firstLine="720"/>
        <w:rPr>
          <w:rFonts w:ascii="Times New Roman" w:hAnsi="Times New Roman" w:cs="Times New Roman"/>
          <w:lang w:val="id-ID"/>
        </w:rPr>
      </w:pPr>
      <w:r w:rsidRPr="002229AF">
        <w:rPr>
          <w:rStyle w:val="FootnoteReference"/>
          <w:rFonts w:ascii="Times New Roman" w:hAnsi="Times New Roman" w:cs="Times New Roman"/>
        </w:rPr>
        <w:footnoteRef/>
      </w:r>
      <w:r w:rsidRPr="002229AF">
        <w:rPr>
          <w:rFonts w:ascii="Times New Roman" w:hAnsi="Times New Roman" w:cs="Times New Roman"/>
        </w:rPr>
        <w:t xml:space="preserve"> </w:t>
      </w:r>
      <w:r w:rsidRPr="002229AF">
        <w:rPr>
          <w:rFonts w:ascii="Times New Roman" w:hAnsi="Times New Roman" w:cs="Times New Roman"/>
          <w:lang w:val="id-ID"/>
        </w:rPr>
        <w:t xml:space="preserve"> Muhibin Syah, </w:t>
      </w:r>
      <w:r w:rsidRPr="002229AF">
        <w:rPr>
          <w:rFonts w:ascii="Times New Roman" w:hAnsi="Times New Roman" w:cs="Times New Roman"/>
          <w:i/>
          <w:lang w:val="id-ID"/>
        </w:rPr>
        <w:t>Psikologi Belajar</w:t>
      </w:r>
      <w:r w:rsidRPr="002229AF">
        <w:rPr>
          <w:rFonts w:ascii="Times New Roman" w:hAnsi="Times New Roman" w:cs="Times New Roman"/>
          <w:lang w:val="id-ID"/>
        </w:rPr>
        <w:t xml:space="preserve">, </w:t>
      </w:r>
      <w:r w:rsidR="00EF572A">
        <w:rPr>
          <w:rFonts w:ascii="Times New Roman" w:hAnsi="Times New Roman" w:cs="Times New Roman"/>
          <w:lang w:val="id-ID"/>
        </w:rPr>
        <w:t>(</w:t>
      </w:r>
      <w:r w:rsidRPr="002229AF">
        <w:rPr>
          <w:rFonts w:ascii="Times New Roman" w:hAnsi="Times New Roman" w:cs="Times New Roman"/>
          <w:lang w:val="id-ID"/>
        </w:rPr>
        <w:t>Jakarta : PT Raja Grafindo Persada, 2006</w:t>
      </w:r>
      <w:r w:rsidR="00EF572A">
        <w:rPr>
          <w:rFonts w:ascii="Times New Roman" w:hAnsi="Times New Roman" w:cs="Times New Roman"/>
          <w:lang w:val="id-ID"/>
        </w:rPr>
        <w:t>)</w:t>
      </w:r>
      <w:r w:rsidRPr="002229AF">
        <w:rPr>
          <w:rFonts w:ascii="Times New Roman" w:hAnsi="Times New Roman" w:cs="Times New Roman"/>
          <w:lang w:val="id-ID"/>
        </w:rPr>
        <w:t>, h. 144</w:t>
      </w:r>
    </w:p>
  </w:footnote>
  <w:footnote w:id="8">
    <w:p w:rsidR="00775B4C" w:rsidRPr="00554F9B" w:rsidRDefault="00775B4C" w:rsidP="001C45B2">
      <w:pPr>
        <w:ind w:firstLine="720"/>
        <w:jc w:val="both"/>
        <w:rPr>
          <w:rFonts w:ascii="Times New Roman" w:hAnsi="Times New Roman" w:cs="Times New Roman"/>
          <w:color w:val="000000" w:themeColor="text1"/>
          <w:sz w:val="20"/>
          <w:szCs w:val="20"/>
          <w:lang w:val="id-ID"/>
        </w:rPr>
      </w:pPr>
      <w:r w:rsidRPr="00554F9B">
        <w:rPr>
          <w:rStyle w:val="FootnoteReference"/>
          <w:rFonts w:ascii="Times New Roman" w:hAnsi="Times New Roman" w:cs="Times New Roman"/>
          <w:color w:val="000000" w:themeColor="text1"/>
          <w:sz w:val="20"/>
          <w:szCs w:val="20"/>
        </w:rPr>
        <w:footnoteRef/>
      </w:r>
      <w:r w:rsidRPr="00554F9B">
        <w:rPr>
          <w:rFonts w:ascii="Times New Roman" w:hAnsi="Times New Roman" w:cs="Times New Roman"/>
          <w:color w:val="000000" w:themeColor="text1"/>
          <w:sz w:val="20"/>
          <w:szCs w:val="20"/>
        </w:rPr>
        <w:t xml:space="preserve"> </w:t>
      </w:r>
      <w:r w:rsidR="00EF572A">
        <w:rPr>
          <w:rFonts w:ascii="Times New Roman" w:hAnsi="Times New Roman" w:cs="Times New Roman"/>
          <w:color w:val="000000" w:themeColor="text1"/>
          <w:sz w:val="20"/>
          <w:szCs w:val="20"/>
          <w:lang w:val="id-ID"/>
        </w:rPr>
        <w:t xml:space="preserve"> </w:t>
      </w:r>
      <w:hyperlink r:id="rId1" w:history="1">
        <w:r w:rsidRPr="00554F9B">
          <w:rPr>
            <w:rStyle w:val="Hyperlink"/>
            <w:rFonts w:ascii="Times New Roman" w:hAnsi="Times New Roman" w:cs="Times New Roman"/>
            <w:color w:val="000000" w:themeColor="text1"/>
            <w:sz w:val="20"/>
            <w:szCs w:val="20"/>
            <w:u w:val="none"/>
          </w:rPr>
          <w:t>http://www.sarjanaku.com/2011/09/pendidikan-agama-islam-pengertian.html</w:t>
        </w:r>
      </w:hyperlink>
      <w:r w:rsidRPr="00554F9B">
        <w:rPr>
          <w:rFonts w:ascii="Times New Roman" w:hAnsi="Times New Roman" w:cs="Times New Roman"/>
          <w:color w:val="000000" w:themeColor="text1"/>
          <w:sz w:val="20"/>
          <w:szCs w:val="20"/>
          <w:lang w:val="id-ID"/>
        </w:rPr>
        <w:t>, di unduh 19 Agustus 2013</w:t>
      </w:r>
    </w:p>
  </w:footnote>
  <w:footnote w:id="9">
    <w:p w:rsidR="00775B4C" w:rsidRPr="00BD3648" w:rsidRDefault="00775B4C" w:rsidP="001C45B2">
      <w:pPr>
        <w:ind w:firstLine="720"/>
        <w:jc w:val="both"/>
        <w:rPr>
          <w:rFonts w:ascii="Times New Roman" w:hAnsi="Times New Roman" w:cs="Times New Roman"/>
          <w:color w:val="000000" w:themeColor="text1"/>
          <w:sz w:val="20"/>
          <w:szCs w:val="20"/>
          <w:lang w:val="id-ID"/>
        </w:rPr>
      </w:pPr>
      <w:r w:rsidRPr="00BD3648">
        <w:rPr>
          <w:rStyle w:val="FootnoteReference"/>
          <w:color w:val="000000" w:themeColor="text1"/>
          <w:sz w:val="20"/>
          <w:szCs w:val="20"/>
        </w:rPr>
        <w:footnoteRef/>
      </w:r>
      <w:r w:rsidR="00EF572A">
        <w:rPr>
          <w:lang w:val="id-ID"/>
        </w:rPr>
        <w:t xml:space="preserve"> </w:t>
      </w:r>
      <w:hyperlink r:id="rId2" w:history="1">
        <w:r w:rsidRPr="00BD3648">
          <w:rPr>
            <w:rStyle w:val="Hyperlink"/>
            <w:rFonts w:ascii="Times New Roman" w:hAnsi="Times New Roman" w:cs="Times New Roman"/>
            <w:color w:val="000000" w:themeColor="text1"/>
            <w:sz w:val="20"/>
            <w:szCs w:val="20"/>
            <w:u w:val="none"/>
          </w:rPr>
          <w:t>http://islamblogku.blogspot.com/2009/07/pengertian</w:t>
        </w:r>
        <w:r w:rsidRPr="00BD3648">
          <w:rPr>
            <w:rStyle w:val="Hyperlink"/>
            <w:rFonts w:ascii="Times New Roman" w:hAnsi="Times New Roman" w:cs="Times New Roman"/>
            <w:color w:val="000000" w:themeColor="text1"/>
            <w:sz w:val="20"/>
            <w:szCs w:val="20"/>
            <w:u w:val="none"/>
            <w:lang w:val="id-ID"/>
          </w:rPr>
          <w:t xml:space="preserve"> </w:t>
        </w:r>
        <w:r w:rsidRPr="00BD3648">
          <w:rPr>
            <w:rStyle w:val="Hyperlink"/>
            <w:rFonts w:ascii="Times New Roman" w:hAnsi="Times New Roman" w:cs="Times New Roman"/>
            <w:color w:val="000000" w:themeColor="text1"/>
            <w:sz w:val="20"/>
            <w:szCs w:val="20"/>
            <w:u w:val="none"/>
          </w:rPr>
          <w:t>-</w:t>
        </w:r>
        <w:r w:rsidRPr="00BD3648">
          <w:rPr>
            <w:rStyle w:val="Hyperlink"/>
            <w:rFonts w:ascii="Times New Roman" w:hAnsi="Times New Roman" w:cs="Times New Roman"/>
            <w:color w:val="000000" w:themeColor="text1"/>
            <w:sz w:val="20"/>
            <w:szCs w:val="20"/>
            <w:u w:val="none"/>
            <w:lang w:val="id-ID"/>
          </w:rPr>
          <w:t xml:space="preserve"> </w:t>
        </w:r>
        <w:r w:rsidRPr="00BD3648">
          <w:rPr>
            <w:rStyle w:val="Hyperlink"/>
            <w:rFonts w:ascii="Times New Roman" w:hAnsi="Times New Roman" w:cs="Times New Roman"/>
            <w:color w:val="000000" w:themeColor="text1"/>
            <w:sz w:val="20"/>
            <w:szCs w:val="20"/>
            <w:u w:val="none"/>
          </w:rPr>
          <w:t>dan</w:t>
        </w:r>
        <w:r w:rsidRPr="00BD3648">
          <w:rPr>
            <w:rStyle w:val="Hyperlink"/>
            <w:rFonts w:ascii="Times New Roman" w:hAnsi="Times New Roman" w:cs="Times New Roman"/>
            <w:color w:val="000000" w:themeColor="text1"/>
            <w:sz w:val="20"/>
            <w:szCs w:val="20"/>
            <w:u w:val="none"/>
            <w:lang w:val="id-ID"/>
          </w:rPr>
          <w:t xml:space="preserve"> </w:t>
        </w:r>
        <w:r w:rsidRPr="00BD3648">
          <w:rPr>
            <w:rStyle w:val="Hyperlink"/>
            <w:rFonts w:ascii="Times New Roman" w:hAnsi="Times New Roman" w:cs="Times New Roman"/>
            <w:color w:val="000000" w:themeColor="text1"/>
            <w:sz w:val="20"/>
            <w:szCs w:val="20"/>
            <w:u w:val="none"/>
          </w:rPr>
          <w:t>-</w:t>
        </w:r>
        <w:r w:rsidRPr="00BD3648">
          <w:rPr>
            <w:rStyle w:val="Hyperlink"/>
            <w:rFonts w:ascii="Times New Roman" w:hAnsi="Times New Roman" w:cs="Times New Roman"/>
            <w:color w:val="000000" w:themeColor="text1"/>
            <w:sz w:val="20"/>
            <w:szCs w:val="20"/>
            <w:u w:val="none"/>
            <w:lang w:val="id-ID"/>
          </w:rPr>
          <w:t xml:space="preserve"> </w:t>
        </w:r>
        <w:r w:rsidRPr="00BD3648">
          <w:rPr>
            <w:rStyle w:val="Hyperlink"/>
            <w:rFonts w:ascii="Times New Roman" w:hAnsi="Times New Roman" w:cs="Times New Roman"/>
            <w:color w:val="000000" w:themeColor="text1"/>
            <w:sz w:val="20"/>
            <w:szCs w:val="20"/>
            <w:u w:val="none"/>
          </w:rPr>
          <w:t>tujuan</w:t>
        </w:r>
        <w:r w:rsidRPr="00BD3648">
          <w:rPr>
            <w:rStyle w:val="Hyperlink"/>
            <w:rFonts w:ascii="Times New Roman" w:hAnsi="Times New Roman" w:cs="Times New Roman"/>
            <w:color w:val="000000" w:themeColor="text1"/>
            <w:sz w:val="20"/>
            <w:szCs w:val="20"/>
            <w:u w:val="none"/>
            <w:lang w:val="id-ID"/>
          </w:rPr>
          <w:t xml:space="preserve"> </w:t>
        </w:r>
        <w:r w:rsidRPr="00BD3648">
          <w:rPr>
            <w:rStyle w:val="Hyperlink"/>
            <w:rFonts w:ascii="Times New Roman" w:hAnsi="Times New Roman" w:cs="Times New Roman"/>
            <w:color w:val="000000" w:themeColor="text1"/>
            <w:sz w:val="20"/>
            <w:szCs w:val="20"/>
            <w:u w:val="none"/>
          </w:rPr>
          <w:t>–</w:t>
        </w:r>
        <w:r w:rsidRPr="00BD3648">
          <w:rPr>
            <w:rStyle w:val="Hyperlink"/>
            <w:rFonts w:ascii="Times New Roman" w:hAnsi="Times New Roman" w:cs="Times New Roman"/>
            <w:color w:val="000000" w:themeColor="text1"/>
            <w:sz w:val="20"/>
            <w:szCs w:val="20"/>
            <w:u w:val="none"/>
            <w:lang w:val="id-ID"/>
          </w:rPr>
          <w:t xml:space="preserve"> </w:t>
        </w:r>
        <w:r w:rsidRPr="00BD3648">
          <w:rPr>
            <w:rStyle w:val="Hyperlink"/>
            <w:rFonts w:ascii="Times New Roman" w:hAnsi="Times New Roman" w:cs="Times New Roman"/>
            <w:color w:val="000000" w:themeColor="text1"/>
            <w:sz w:val="20"/>
            <w:szCs w:val="20"/>
            <w:u w:val="none"/>
          </w:rPr>
          <w:t>pendidikan</w:t>
        </w:r>
        <w:r w:rsidRPr="00BD3648">
          <w:rPr>
            <w:rStyle w:val="Hyperlink"/>
            <w:rFonts w:ascii="Times New Roman" w:hAnsi="Times New Roman" w:cs="Times New Roman"/>
            <w:color w:val="000000" w:themeColor="text1"/>
            <w:sz w:val="20"/>
            <w:szCs w:val="20"/>
            <w:u w:val="none"/>
            <w:lang w:val="id-ID"/>
          </w:rPr>
          <w:t xml:space="preserve"> </w:t>
        </w:r>
        <w:r w:rsidRPr="00BD3648">
          <w:rPr>
            <w:rStyle w:val="Hyperlink"/>
            <w:rFonts w:ascii="Times New Roman" w:hAnsi="Times New Roman" w:cs="Times New Roman"/>
            <w:color w:val="000000" w:themeColor="text1"/>
            <w:sz w:val="20"/>
            <w:szCs w:val="20"/>
            <w:u w:val="none"/>
          </w:rPr>
          <w:t>–</w:t>
        </w:r>
        <w:r w:rsidRPr="00BD3648">
          <w:rPr>
            <w:rStyle w:val="Hyperlink"/>
            <w:rFonts w:ascii="Times New Roman" w:hAnsi="Times New Roman" w:cs="Times New Roman"/>
            <w:color w:val="000000" w:themeColor="text1"/>
            <w:sz w:val="20"/>
            <w:szCs w:val="20"/>
            <w:u w:val="none"/>
            <w:lang w:val="id-ID"/>
          </w:rPr>
          <w:t xml:space="preserve"> </w:t>
        </w:r>
        <w:r w:rsidRPr="00BD3648">
          <w:rPr>
            <w:rStyle w:val="Hyperlink"/>
            <w:rFonts w:ascii="Times New Roman" w:hAnsi="Times New Roman" w:cs="Times New Roman"/>
            <w:color w:val="000000" w:themeColor="text1"/>
            <w:sz w:val="20"/>
            <w:szCs w:val="20"/>
            <w:u w:val="none"/>
          </w:rPr>
          <w:t>agama</w:t>
        </w:r>
        <w:r w:rsidRPr="00BD3648">
          <w:rPr>
            <w:rStyle w:val="Hyperlink"/>
            <w:rFonts w:ascii="Times New Roman" w:hAnsi="Times New Roman" w:cs="Times New Roman"/>
            <w:color w:val="000000" w:themeColor="text1"/>
            <w:sz w:val="20"/>
            <w:szCs w:val="20"/>
            <w:u w:val="none"/>
            <w:lang w:val="id-ID"/>
          </w:rPr>
          <w:t xml:space="preserve"> </w:t>
        </w:r>
        <w:r w:rsidRPr="00BD3648">
          <w:rPr>
            <w:rStyle w:val="Hyperlink"/>
            <w:rFonts w:ascii="Times New Roman" w:hAnsi="Times New Roman" w:cs="Times New Roman"/>
            <w:color w:val="000000" w:themeColor="text1"/>
            <w:sz w:val="20"/>
            <w:szCs w:val="20"/>
            <w:u w:val="none"/>
          </w:rPr>
          <w:t>_</w:t>
        </w:r>
        <w:r w:rsidRPr="00BD3648">
          <w:rPr>
            <w:rStyle w:val="Hyperlink"/>
            <w:rFonts w:ascii="Times New Roman" w:hAnsi="Times New Roman" w:cs="Times New Roman"/>
            <w:color w:val="000000" w:themeColor="text1"/>
            <w:sz w:val="20"/>
            <w:szCs w:val="20"/>
            <w:u w:val="none"/>
            <w:lang w:val="id-ID"/>
          </w:rPr>
          <w:t xml:space="preserve"> </w:t>
        </w:r>
        <w:r w:rsidRPr="00BD3648">
          <w:rPr>
            <w:rStyle w:val="Hyperlink"/>
            <w:rFonts w:ascii="Times New Roman" w:hAnsi="Times New Roman" w:cs="Times New Roman"/>
            <w:color w:val="000000" w:themeColor="text1"/>
            <w:sz w:val="20"/>
            <w:szCs w:val="20"/>
            <w:u w:val="none"/>
          </w:rPr>
          <w:t>1274.</w:t>
        </w:r>
        <w:r w:rsidRPr="00BD3648">
          <w:rPr>
            <w:rStyle w:val="Hyperlink"/>
            <w:rFonts w:ascii="Times New Roman" w:hAnsi="Times New Roman" w:cs="Times New Roman"/>
            <w:color w:val="000000" w:themeColor="text1"/>
            <w:sz w:val="20"/>
            <w:szCs w:val="20"/>
            <w:u w:val="none"/>
            <w:lang w:val="id-ID"/>
          </w:rPr>
          <w:t xml:space="preserve"> </w:t>
        </w:r>
        <w:r w:rsidRPr="00BD3648">
          <w:rPr>
            <w:rStyle w:val="Hyperlink"/>
            <w:rFonts w:ascii="Times New Roman" w:hAnsi="Times New Roman" w:cs="Times New Roman"/>
            <w:color w:val="000000" w:themeColor="text1"/>
            <w:sz w:val="20"/>
            <w:szCs w:val="20"/>
            <w:u w:val="none"/>
          </w:rPr>
          <w:t>html</w:t>
        </w:r>
      </w:hyperlink>
      <w:r w:rsidRPr="00BD3648">
        <w:rPr>
          <w:rFonts w:ascii="Times New Roman" w:hAnsi="Times New Roman" w:cs="Times New Roman"/>
          <w:color w:val="000000" w:themeColor="text1"/>
          <w:sz w:val="20"/>
          <w:szCs w:val="20"/>
          <w:lang w:val="id-ID"/>
        </w:rPr>
        <w:t>, di unduh 19 Agustus 2013</w:t>
      </w:r>
    </w:p>
  </w:footnote>
  <w:footnote w:id="10">
    <w:p w:rsidR="00775B4C" w:rsidRPr="00554F9B" w:rsidRDefault="00775B4C" w:rsidP="001C45B2">
      <w:pPr>
        <w:ind w:firstLine="720"/>
        <w:jc w:val="both"/>
        <w:rPr>
          <w:rFonts w:ascii="Times New Roman" w:hAnsi="Times New Roman" w:cs="Times New Roman"/>
          <w:color w:val="000000" w:themeColor="text1"/>
          <w:sz w:val="20"/>
          <w:szCs w:val="20"/>
          <w:lang w:val="id-ID"/>
        </w:rPr>
      </w:pPr>
      <w:r w:rsidRPr="00554F9B">
        <w:rPr>
          <w:rStyle w:val="FootnoteReference"/>
          <w:color w:val="000000" w:themeColor="text1"/>
          <w:sz w:val="20"/>
          <w:szCs w:val="20"/>
        </w:rPr>
        <w:footnoteRef/>
      </w:r>
      <w:r w:rsidR="00EF572A">
        <w:rPr>
          <w:color w:val="000000" w:themeColor="text1"/>
          <w:sz w:val="20"/>
          <w:szCs w:val="20"/>
          <w:lang w:val="id-ID"/>
        </w:rPr>
        <w:t xml:space="preserve"> </w:t>
      </w:r>
      <w:r w:rsidRPr="00554F9B">
        <w:rPr>
          <w:color w:val="000000" w:themeColor="text1"/>
          <w:sz w:val="20"/>
          <w:szCs w:val="20"/>
        </w:rPr>
        <w:t xml:space="preserve"> </w:t>
      </w:r>
      <w:hyperlink r:id="rId3" w:history="1">
        <w:r w:rsidRPr="00554F9B">
          <w:rPr>
            <w:rStyle w:val="Hyperlink"/>
            <w:rFonts w:ascii="Times New Roman" w:hAnsi="Times New Roman" w:cs="Times New Roman"/>
            <w:color w:val="000000" w:themeColor="text1"/>
            <w:sz w:val="20"/>
            <w:szCs w:val="20"/>
            <w:u w:val="none"/>
          </w:rPr>
          <w:t>http://www.sarjanaku.com/2011/09/pendidikan-agama-islam-pengertian.html</w:t>
        </w:r>
      </w:hyperlink>
      <w:r w:rsidRPr="00554F9B">
        <w:rPr>
          <w:rFonts w:ascii="Times New Roman" w:hAnsi="Times New Roman" w:cs="Times New Roman"/>
          <w:color w:val="000000" w:themeColor="text1"/>
          <w:sz w:val="20"/>
          <w:szCs w:val="20"/>
          <w:lang w:val="id-ID"/>
        </w:rPr>
        <w:t>, di unduh 19 Agustus 2013</w:t>
      </w:r>
    </w:p>
  </w:footnote>
  <w:footnote w:id="11">
    <w:p w:rsidR="00775B4C" w:rsidRPr="005704D6" w:rsidRDefault="00775B4C" w:rsidP="001C45B2">
      <w:pPr>
        <w:pStyle w:val="FootnoteText"/>
        <w:ind w:firstLine="720"/>
        <w:jc w:val="both"/>
        <w:rPr>
          <w:rFonts w:asciiTheme="majorBidi" w:hAnsiTheme="majorBidi" w:cstheme="majorBidi"/>
          <w:lang w:val="id-ID"/>
        </w:rPr>
      </w:pPr>
      <w:r w:rsidRPr="00554F9B">
        <w:rPr>
          <w:rStyle w:val="FootnoteReference"/>
          <w:rFonts w:asciiTheme="majorBidi" w:hAnsiTheme="majorBidi" w:cstheme="majorBidi"/>
          <w:color w:val="000000" w:themeColor="text1"/>
        </w:rPr>
        <w:footnoteRef/>
      </w:r>
      <w:r w:rsidRPr="00554F9B">
        <w:rPr>
          <w:rFonts w:asciiTheme="majorBidi" w:hAnsiTheme="majorBidi" w:cstheme="majorBidi"/>
          <w:color w:val="000000" w:themeColor="text1"/>
        </w:rPr>
        <w:t xml:space="preserve"> </w:t>
      </w:r>
      <w:r w:rsidRPr="00554F9B">
        <w:rPr>
          <w:rFonts w:asciiTheme="majorBidi" w:hAnsiTheme="majorBidi" w:cstheme="majorBidi"/>
          <w:color w:val="000000" w:themeColor="text1"/>
          <w:lang w:val="id-ID"/>
        </w:rPr>
        <w:t>Zakiyah D</w:t>
      </w:r>
      <w:r w:rsidR="00E10C92">
        <w:rPr>
          <w:rFonts w:asciiTheme="majorBidi" w:hAnsiTheme="majorBidi" w:cstheme="majorBidi"/>
          <w:color w:val="000000" w:themeColor="text1"/>
          <w:lang w:val="id-ID"/>
        </w:rPr>
        <w:t>a</w:t>
      </w:r>
      <w:r w:rsidRPr="00554F9B">
        <w:rPr>
          <w:rFonts w:asciiTheme="majorBidi" w:hAnsiTheme="majorBidi" w:cstheme="majorBidi"/>
          <w:color w:val="000000" w:themeColor="text1"/>
          <w:lang w:val="id-ID"/>
        </w:rPr>
        <w:t>rajat, dkk</w:t>
      </w:r>
      <w:r w:rsidRPr="00554F9B">
        <w:rPr>
          <w:rFonts w:asciiTheme="majorBidi" w:hAnsiTheme="majorBidi" w:cstheme="majorBidi"/>
          <w:i/>
          <w:iCs/>
          <w:color w:val="000000" w:themeColor="text1"/>
          <w:lang w:val="id-ID"/>
        </w:rPr>
        <w:t>, Ilmu Pendidikan Islam,</w:t>
      </w:r>
      <w:r w:rsidR="00EF572A">
        <w:rPr>
          <w:rFonts w:asciiTheme="majorBidi" w:hAnsiTheme="majorBidi" w:cstheme="majorBidi"/>
          <w:i/>
          <w:iCs/>
          <w:color w:val="000000" w:themeColor="text1"/>
          <w:lang w:val="id-ID"/>
        </w:rPr>
        <w:t xml:space="preserve"> </w:t>
      </w:r>
      <w:r w:rsidR="00EF572A">
        <w:rPr>
          <w:rFonts w:asciiTheme="majorBidi" w:hAnsiTheme="majorBidi" w:cstheme="majorBidi"/>
          <w:iCs/>
          <w:color w:val="000000" w:themeColor="text1"/>
          <w:lang w:val="id-ID"/>
        </w:rPr>
        <w:t>(</w:t>
      </w:r>
      <w:r w:rsidRPr="00554F9B">
        <w:rPr>
          <w:rFonts w:asciiTheme="majorBidi" w:hAnsiTheme="majorBidi" w:cstheme="majorBidi"/>
          <w:color w:val="000000" w:themeColor="text1"/>
          <w:lang w:val="id-ID"/>
        </w:rPr>
        <w:t xml:space="preserve"> Jakarta: Bumi Aksara, 1995</w:t>
      </w:r>
      <w:r w:rsidR="00EF572A">
        <w:rPr>
          <w:rFonts w:asciiTheme="majorBidi" w:hAnsiTheme="majorBidi" w:cstheme="majorBidi"/>
          <w:color w:val="000000" w:themeColor="text1"/>
          <w:lang w:val="id-ID"/>
        </w:rPr>
        <w:t>)</w:t>
      </w:r>
      <w:r w:rsidRPr="00554F9B">
        <w:rPr>
          <w:rFonts w:asciiTheme="majorBidi" w:hAnsiTheme="majorBidi" w:cstheme="majorBidi"/>
          <w:color w:val="000000" w:themeColor="text1"/>
          <w:lang w:val="id-ID"/>
        </w:rPr>
        <w:t>, h. 86</w:t>
      </w:r>
    </w:p>
  </w:footnote>
  <w:footnote w:id="12">
    <w:p w:rsidR="00775B4C" w:rsidRPr="005704D6" w:rsidRDefault="00775B4C" w:rsidP="001C45B2">
      <w:pPr>
        <w:pStyle w:val="FootnoteText"/>
        <w:ind w:firstLine="720"/>
        <w:rPr>
          <w:rFonts w:asciiTheme="majorBidi" w:hAnsiTheme="majorBidi" w:cstheme="majorBidi"/>
          <w:lang w:val="id-ID"/>
        </w:rPr>
      </w:pPr>
      <w:r w:rsidRPr="005704D6">
        <w:rPr>
          <w:rStyle w:val="FootnoteReference"/>
          <w:rFonts w:asciiTheme="majorBidi" w:hAnsiTheme="majorBidi" w:cstheme="majorBidi"/>
        </w:rPr>
        <w:footnoteRef/>
      </w:r>
      <w:r w:rsidRPr="005704D6">
        <w:rPr>
          <w:rFonts w:asciiTheme="majorBidi" w:hAnsiTheme="majorBidi" w:cstheme="majorBidi"/>
        </w:rPr>
        <w:t xml:space="preserve"> </w:t>
      </w:r>
      <w:r w:rsidRPr="005704D6">
        <w:rPr>
          <w:rFonts w:asciiTheme="majorBidi" w:hAnsiTheme="majorBidi" w:cstheme="majorBidi"/>
          <w:lang w:val="id-ID"/>
        </w:rPr>
        <w:t>H.M. Arifin</w:t>
      </w:r>
      <w:r w:rsidRPr="005704D6">
        <w:rPr>
          <w:rFonts w:asciiTheme="majorBidi" w:hAnsiTheme="majorBidi" w:cstheme="majorBidi"/>
          <w:i/>
          <w:iCs/>
          <w:lang w:val="id-ID"/>
        </w:rPr>
        <w:t>, Filsafat Pendidikan Islam,</w:t>
      </w:r>
      <w:r>
        <w:rPr>
          <w:rFonts w:asciiTheme="majorBidi" w:hAnsiTheme="majorBidi" w:cstheme="majorBidi"/>
          <w:lang w:val="id-ID"/>
        </w:rPr>
        <w:t xml:space="preserve"> </w:t>
      </w:r>
      <w:r w:rsidR="0019249C">
        <w:rPr>
          <w:rFonts w:asciiTheme="majorBidi" w:hAnsiTheme="majorBidi" w:cstheme="majorBidi"/>
          <w:lang w:val="id-ID"/>
        </w:rPr>
        <w:t>(</w:t>
      </w:r>
      <w:r>
        <w:rPr>
          <w:rFonts w:asciiTheme="majorBidi" w:hAnsiTheme="majorBidi" w:cstheme="majorBidi"/>
          <w:lang w:val="id-ID"/>
        </w:rPr>
        <w:t>Jakarta: Bumi Aksara</w:t>
      </w:r>
      <w:r w:rsidR="0019249C">
        <w:rPr>
          <w:rFonts w:asciiTheme="majorBidi" w:hAnsiTheme="majorBidi" w:cstheme="majorBidi"/>
          <w:lang w:val="id-ID"/>
        </w:rPr>
        <w:t>)</w:t>
      </w:r>
      <w:r>
        <w:rPr>
          <w:rFonts w:asciiTheme="majorBidi" w:hAnsiTheme="majorBidi" w:cstheme="majorBidi"/>
          <w:lang w:val="id-ID"/>
        </w:rPr>
        <w:t>, h. 14</w:t>
      </w:r>
    </w:p>
  </w:footnote>
  <w:footnote w:id="13">
    <w:p w:rsidR="00775B4C" w:rsidRPr="005704D6" w:rsidRDefault="00775B4C" w:rsidP="001C45B2">
      <w:pPr>
        <w:pStyle w:val="FootnoteText"/>
        <w:ind w:firstLine="720"/>
        <w:rPr>
          <w:rFonts w:asciiTheme="majorBidi" w:hAnsiTheme="majorBidi" w:cstheme="majorBidi"/>
          <w:lang w:val="id-ID"/>
        </w:rPr>
      </w:pPr>
      <w:r w:rsidRPr="005704D6">
        <w:rPr>
          <w:rStyle w:val="FootnoteReference"/>
          <w:rFonts w:asciiTheme="majorBidi" w:hAnsiTheme="majorBidi" w:cstheme="majorBidi"/>
        </w:rPr>
        <w:footnoteRef/>
      </w:r>
      <w:r w:rsidRPr="005704D6">
        <w:rPr>
          <w:rFonts w:asciiTheme="majorBidi" w:hAnsiTheme="majorBidi" w:cstheme="majorBidi"/>
        </w:rPr>
        <w:t xml:space="preserve"> </w:t>
      </w:r>
      <w:r w:rsidRPr="005704D6">
        <w:rPr>
          <w:rFonts w:asciiTheme="majorBidi" w:hAnsiTheme="majorBidi" w:cstheme="majorBidi"/>
          <w:lang w:val="id-ID"/>
        </w:rPr>
        <w:t xml:space="preserve">H. Samsul Nizar, </w:t>
      </w:r>
      <w:r w:rsidRPr="005704D6">
        <w:rPr>
          <w:rFonts w:asciiTheme="majorBidi" w:hAnsiTheme="majorBidi" w:cstheme="majorBidi"/>
          <w:i/>
          <w:iCs/>
          <w:lang w:val="id-ID"/>
        </w:rPr>
        <w:t>Filsafat Pendidikan Islam,</w:t>
      </w:r>
      <w:r w:rsidR="0019249C">
        <w:rPr>
          <w:rFonts w:asciiTheme="majorBidi" w:hAnsiTheme="majorBidi" w:cstheme="majorBidi"/>
          <w:i/>
          <w:iCs/>
          <w:lang w:val="id-ID"/>
        </w:rPr>
        <w:t xml:space="preserve"> </w:t>
      </w:r>
      <w:r w:rsidR="0019249C">
        <w:rPr>
          <w:rFonts w:asciiTheme="majorBidi" w:hAnsiTheme="majorBidi" w:cstheme="majorBidi"/>
          <w:iCs/>
          <w:lang w:val="id-ID"/>
        </w:rPr>
        <w:t>(</w:t>
      </w:r>
      <w:r>
        <w:rPr>
          <w:rFonts w:asciiTheme="majorBidi" w:hAnsiTheme="majorBidi" w:cstheme="majorBidi"/>
          <w:lang w:val="id-ID"/>
        </w:rPr>
        <w:t>Jakata: Ciputat pers</w:t>
      </w:r>
      <w:r w:rsidR="0019249C">
        <w:rPr>
          <w:rFonts w:asciiTheme="majorBidi" w:hAnsiTheme="majorBidi" w:cstheme="majorBidi"/>
          <w:lang w:val="id-ID"/>
        </w:rPr>
        <w:t>)</w:t>
      </w:r>
      <w:r>
        <w:rPr>
          <w:rFonts w:asciiTheme="majorBidi" w:hAnsiTheme="majorBidi" w:cstheme="majorBidi"/>
          <w:lang w:val="id-ID"/>
        </w:rPr>
        <w:t>, 2002</w:t>
      </w:r>
      <w:r w:rsidRPr="005704D6">
        <w:rPr>
          <w:rFonts w:asciiTheme="majorBidi" w:hAnsiTheme="majorBidi" w:cstheme="majorBidi"/>
          <w:lang w:val="id-ID"/>
        </w:rPr>
        <w:t>, h. 32</w:t>
      </w:r>
    </w:p>
  </w:footnote>
  <w:footnote w:id="14">
    <w:p w:rsidR="00775B4C" w:rsidRPr="005704D6" w:rsidRDefault="00775B4C" w:rsidP="001C45B2">
      <w:pPr>
        <w:pStyle w:val="FootnoteText"/>
        <w:ind w:firstLine="720"/>
        <w:rPr>
          <w:rFonts w:asciiTheme="majorBidi" w:hAnsiTheme="majorBidi" w:cstheme="majorBidi"/>
          <w:lang w:val="id-ID"/>
        </w:rPr>
      </w:pPr>
      <w:r w:rsidRPr="005704D6">
        <w:rPr>
          <w:rStyle w:val="FootnoteReference"/>
          <w:rFonts w:asciiTheme="majorBidi" w:hAnsiTheme="majorBidi" w:cstheme="majorBidi"/>
        </w:rPr>
        <w:footnoteRef/>
      </w:r>
      <w:r w:rsidRPr="005704D6">
        <w:rPr>
          <w:rFonts w:asciiTheme="majorBidi" w:hAnsiTheme="majorBidi" w:cstheme="majorBidi"/>
        </w:rPr>
        <w:t xml:space="preserve"> </w:t>
      </w:r>
      <w:r w:rsidRPr="005704D6">
        <w:rPr>
          <w:rFonts w:asciiTheme="majorBidi" w:hAnsiTheme="majorBidi" w:cstheme="majorBidi"/>
          <w:lang w:val="id-ID"/>
        </w:rPr>
        <w:t>Muhaimin</w:t>
      </w:r>
      <w:r w:rsidRPr="005704D6">
        <w:rPr>
          <w:rFonts w:asciiTheme="majorBidi" w:hAnsiTheme="majorBidi" w:cstheme="majorBidi"/>
          <w:i/>
          <w:iCs/>
          <w:lang w:val="id-ID"/>
        </w:rPr>
        <w:t>, Paradigma Pendidikan Islam,</w:t>
      </w:r>
      <w:r>
        <w:rPr>
          <w:rFonts w:asciiTheme="majorBidi" w:hAnsiTheme="majorBidi" w:cstheme="majorBidi"/>
          <w:lang w:val="id-ID"/>
        </w:rPr>
        <w:t xml:space="preserve"> </w:t>
      </w:r>
      <w:r w:rsidR="0019249C">
        <w:rPr>
          <w:rFonts w:asciiTheme="majorBidi" w:hAnsiTheme="majorBidi" w:cstheme="majorBidi"/>
          <w:lang w:val="id-ID"/>
        </w:rPr>
        <w:t>(</w:t>
      </w:r>
      <w:r w:rsidRPr="005704D6">
        <w:rPr>
          <w:rFonts w:asciiTheme="majorBidi" w:hAnsiTheme="majorBidi" w:cstheme="majorBidi"/>
          <w:lang w:val="id-ID"/>
        </w:rPr>
        <w:t>B</w:t>
      </w:r>
      <w:r>
        <w:rPr>
          <w:rFonts w:asciiTheme="majorBidi" w:hAnsiTheme="majorBidi" w:cstheme="majorBidi"/>
          <w:lang w:val="id-ID"/>
        </w:rPr>
        <w:t>andung: Remaja Rosdakarya</w:t>
      </w:r>
      <w:r w:rsidR="0019249C">
        <w:rPr>
          <w:rFonts w:asciiTheme="majorBidi" w:hAnsiTheme="majorBidi" w:cstheme="majorBidi"/>
          <w:lang w:val="id-ID"/>
        </w:rPr>
        <w:t>)</w:t>
      </w:r>
      <w:r>
        <w:rPr>
          <w:rFonts w:asciiTheme="majorBidi" w:hAnsiTheme="majorBidi" w:cstheme="majorBidi"/>
          <w:lang w:val="id-ID"/>
        </w:rPr>
        <w:t>, 2004</w:t>
      </w:r>
      <w:r w:rsidRPr="005704D6">
        <w:rPr>
          <w:rFonts w:asciiTheme="majorBidi" w:hAnsiTheme="majorBidi" w:cstheme="majorBidi"/>
          <w:lang w:val="id-ID"/>
        </w:rPr>
        <w:t>, h.76</w:t>
      </w:r>
    </w:p>
  </w:footnote>
  <w:footnote w:id="15">
    <w:p w:rsidR="00775B4C" w:rsidRPr="00E51B18" w:rsidRDefault="00775B4C" w:rsidP="001C45B2">
      <w:pPr>
        <w:pStyle w:val="FootnoteText"/>
        <w:ind w:firstLine="720"/>
        <w:rPr>
          <w:rFonts w:asciiTheme="majorBidi" w:hAnsiTheme="majorBidi" w:cstheme="majorBidi"/>
          <w:lang w:val="id-ID"/>
        </w:rPr>
      </w:pPr>
      <w:r w:rsidRPr="00E51B18">
        <w:rPr>
          <w:rStyle w:val="FootnoteReference"/>
          <w:rFonts w:asciiTheme="majorBidi" w:hAnsiTheme="majorBidi" w:cstheme="majorBidi"/>
        </w:rPr>
        <w:footnoteRef/>
      </w:r>
      <w:r w:rsidRPr="00E51B18">
        <w:rPr>
          <w:rFonts w:asciiTheme="majorBidi" w:hAnsiTheme="majorBidi" w:cstheme="majorBidi"/>
        </w:rPr>
        <w:t xml:space="preserve"> </w:t>
      </w:r>
      <w:r w:rsidR="0019249C">
        <w:rPr>
          <w:rFonts w:asciiTheme="majorBidi" w:hAnsiTheme="majorBidi" w:cstheme="majorBidi"/>
          <w:lang w:val="id-ID"/>
        </w:rPr>
        <w:t xml:space="preserve"> </w:t>
      </w:r>
      <w:r w:rsidRPr="00E51B18">
        <w:rPr>
          <w:rFonts w:asciiTheme="majorBidi" w:hAnsiTheme="majorBidi" w:cstheme="majorBidi"/>
          <w:lang w:val="id-ID"/>
        </w:rPr>
        <w:t xml:space="preserve">H.M. Arifin, </w:t>
      </w:r>
      <w:r w:rsidRPr="00E51B18">
        <w:rPr>
          <w:rFonts w:asciiTheme="majorBidi" w:hAnsiTheme="majorBidi" w:cstheme="majorBidi"/>
          <w:i/>
          <w:iCs/>
          <w:lang w:val="id-ID"/>
        </w:rPr>
        <w:t>Perbandingan Pendidikan Islam,</w:t>
      </w:r>
      <w:r>
        <w:rPr>
          <w:rFonts w:asciiTheme="majorBidi" w:hAnsiTheme="majorBidi" w:cstheme="majorBidi"/>
          <w:lang w:val="id-ID"/>
        </w:rPr>
        <w:t xml:space="preserve"> </w:t>
      </w:r>
      <w:r w:rsidR="0019249C">
        <w:rPr>
          <w:rFonts w:asciiTheme="majorBidi" w:hAnsiTheme="majorBidi" w:cstheme="majorBidi"/>
          <w:lang w:val="id-ID"/>
        </w:rPr>
        <w:t>(</w:t>
      </w:r>
      <w:r>
        <w:rPr>
          <w:rFonts w:asciiTheme="majorBidi" w:hAnsiTheme="majorBidi" w:cstheme="majorBidi"/>
          <w:lang w:val="id-ID"/>
        </w:rPr>
        <w:t>Jakarta: Rineka Cipta</w:t>
      </w:r>
      <w:r w:rsidR="0019249C">
        <w:rPr>
          <w:rFonts w:asciiTheme="majorBidi" w:hAnsiTheme="majorBidi" w:cstheme="majorBidi"/>
          <w:lang w:val="id-ID"/>
        </w:rPr>
        <w:t>)</w:t>
      </w:r>
      <w:r>
        <w:rPr>
          <w:rFonts w:asciiTheme="majorBidi" w:hAnsiTheme="majorBidi" w:cstheme="majorBidi"/>
          <w:lang w:val="id-ID"/>
        </w:rPr>
        <w:t>, 1994</w:t>
      </w:r>
      <w:r w:rsidRPr="00E51B18">
        <w:rPr>
          <w:rFonts w:asciiTheme="majorBidi" w:hAnsiTheme="majorBidi" w:cstheme="majorBidi"/>
          <w:lang w:val="id-ID"/>
        </w:rPr>
        <w:t>, h. 37</w:t>
      </w:r>
    </w:p>
  </w:footnote>
  <w:footnote w:id="16">
    <w:p w:rsidR="00775B4C" w:rsidRPr="00E51B18" w:rsidRDefault="00775B4C" w:rsidP="001C45B2">
      <w:pPr>
        <w:pStyle w:val="FootnoteText"/>
        <w:ind w:firstLine="720"/>
        <w:jc w:val="both"/>
        <w:rPr>
          <w:rFonts w:asciiTheme="majorBidi" w:hAnsiTheme="majorBidi" w:cstheme="majorBidi"/>
          <w:lang w:val="id-ID"/>
        </w:rPr>
      </w:pPr>
      <w:r w:rsidRPr="00E51B18">
        <w:rPr>
          <w:rStyle w:val="FootnoteReference"/>
          <w:rFonts w:asciiTheme="majorBidi" w:hAnsiTheme="majorBidi" w:cstheme="majorBidi"/>
        </w:rPr>
        <w:footnoteRef/>
      </w:r>
      <w:r w:rsidRPr="00E51B18">
        <w:rPr>
          <w:rFonts w:asciiTheme="majorBidi" w:hAnsiTheme="majorBidi" w:cstheme="majorBidi"/>
        </w:rPr>
        <w:t xml:space="preserve"> </w:t>
      </w:r>
      <w:r w:rsidRPr="00E51B18">
        <w:rPr>
          <w:rFonts w:asciiTheme="majorBidi" w:hAnsiTheme="majorBidi" w:cstheme="majorBidi"/>
          <w:lang w:val="id-ID"/>
        </w:rPr>
        <w:t xml:space="preserve">Aramai Arif, </w:t>
      </w:r>
      <w:r w:rsidRPr="00E51B18">
        <w:rPr>
          <w:rFonts w:asciiTheme="majorBidi" w:hAnsiTheme="majorBidi" w:cstheme="majorBidi"/>
          <w:i/>
          <w:iCs/>
          <w:lang w:val="id-ID"/>
        </w:rPr>
        <w:t>Pengantar Ilmu Metodelogi Pendidikan Islam,</w:t>
      </w:r>
      <w:r>
        <w:rPr>
          <w:rFonts w:asciiTheme="majorBidi" w:hAnsiTheme="majorBidi" w:cstheme="majorBidi"/>
          <w:lang w:val="id-ID"/>
        </w:rPr>
        <w:t xml:space="preserve"> </w:t>
      </w:r>
      <w:r w:rsidR="0019249C">
        <w:rPr>
          <w:rFonts w:asciiTheme="majorBidi" w:hAnsiTheme="majorBidi" w:cstheme="majorBidi"/>
          <w:lang w:val="id-ID"/>
        </w:rPr>
        <w:t>(</w:t>
      </w:r>
      <w:r>
        <w:rPr>
          <w:rFonts w:asciiTheme="majorBidi" w:hAnsiTheme="majorBidi" w:cstheme="majorBidi"/>
          <w:lang w:val="id-ID"/>
        </w:rPr>
        <w:t>Jakarta: Ciputat Pers, 2002</w:t>
      </w:r>
      <w:r w:rsidR="0019249C">
        <w:rPr>
          <w:rFonts w:asciiTheme="majorBidi" w:hAnsiTheme="majorBidi" w:cstheme="majorBidi"/>
          <w:lang w:val="id-ID"/>
        </w:rPr>
        <w:t>)</w:t>
      </w:r>
      <w:r w:rsidRPr="00E51B18">
        <w:rPr>
          <w:rFonts w:asciiTheme="majorBidi" w:hAnsiTheme="majorBidi" w:cstheme="majorBidi"/>
          <w:lang w:val="id-ID"/>
        </w:rPr>
        <w:t>, h. 19</w:t>
      </w:r>
    </w:p>
  </w:footnote>
  <w:footnote w:id="17">
    <w:p w:rsidR="00775B4C" w:rsidRPr="00E51B18" w:rsidRDefault="00775B4C" w:rsidP="001C45B2">
      <w:pPr>
        <w:pStyle w:val="FootnoteText"/>
        <w:ind w:firstLine="720"/>
        <w:rPr>
          <w:rFonts w:asciiTheme="majorBidi" w:hAnsiTheme="majorBidi" w:cstheme="majorBidi"/>
          <w:lang w:val="id-ID"/>
        </w:rPr>
      </w:pPr>
      <w:r w:rsidRPr="00E51B18">
        <w:rPr>
          <w:rStyle w:val="FootnoteReference"/>
          <w:rFonts w:asciiTheme="majorBidi" w:hAnsiTheme="majorBidi" w:cstheme="majorBidi"/>
        </w:rPr>
        <w:footnoteRef/>
      </w:r>
      <w:r w:rsidRPr="00E51B18">
        <w:rPr>
          <w:rFonts w:asciiTheme="majorBidi" w:hAnsiTheme="majorBidi" w:cstheme="majorBidi"/>
        </w:rPr>
        <w:t xml:space="preserve"> </w:t>
      </w:r>
      <w:r w:rsidRPr="00BD3648">
        <w:rPr>
          <w:rFonts w:asciiTheme="majorBidi" w:hAnsiTheme="majorBidi" w:cstheme="majorBidi"/>
          <w:i/>
          <w:lang w:val="id-ID"/>
        </w:rPr>
        <w:t>Ibid</w:t>
      </w:r>
      <w:r w:rsidRPr="00E51B18">
        <w:rPr>
          <w:rFonts w:asciiTheme="majorBidi" w:hAnsiTheme="majorBidi" w:cstheme="majorBidi"/>
          <w:lang w:val="id-ID"/>
        </w:rPr>
        <w:t>,h. 20</w:t>
      </w:r>
    </w:p>
  </w:footnote>
  <w:footnote w:id="18">
    <w:p w:rsidR="00775B4C" w:rsidRPr="004413E4" w:rsidRDefault="00775B4C" w:rsidP="004903A0">
      <w:pPr>
        <w:pStyle w:val="FootnoteText"/>
        <w:ind w:firstLine="720"/>
        <w:jc w:val="both"/>
        <w:rPr>
          <w:lang w:val="id-ID"/>
        </w:rPr>
      </w:pPr>
      <w:r>
        <w:rPr>
          <w:rStyle w:val="FootnoteReference"/>
        </w:rPr>
        <w:footnoteRef/>
      </w:r>
      <w:r>
        <w:t xml:space="preserve"> </w:t>
      </w:r>
      <w:r>
        <w:rPr>
          <w:rFonts w:asciiTheme="majorBidi" w:hAnsiTheme="majorBidi" w:cstheme="majorBidi"/>
        </w:rPr>
        <w:t xml:space="preserve">Umi Kulsum, </w:t>
      </w:r>
      <w:proofErr w:type="gramStart"/>
      <w:r w:rsidRPr="00AA3969">
        <w:rPr>
          <w:rFonts w:asciiTheme="majorBidi" w:hAnsiTheme="majorBidi" w:cstheme="majorBidi"/>
          <w:i/>
        </w:rPr>
        <w:t xml:space="preserve">Implementasi </w:t>
      </w:r>
      <w:r w:rsidRPr="00AA3969">
        <w:rPr>
          <w:rFonts w:asciiTheme="majorBidi" w:hAnsiTheme="majorBidi" w:cstheme="majorBidi"/>
          <w:i/>
          <w:lang w:val="id-ID"/>
        </w:rPr>
        <w:t xml:space="preserve"> </w:t>
      </w:r>
      <w:r w:rsidRPr="00AA3969">
        <w:rPr>
          <w:rFonts w:asciiTheme="majorBidi" w:hAnsiTheme="majorBidi" w:cstheme="majorBidi"/>
          <w:i/>
        </w:rPr>
        <w:t>Pendidikan</w:t>
      </w:r>
      <w:proofErr w:type="gramEnd"/>
      <w:r w:rsidRPr="00AA3969">
        <w:rPr>
          <w:rFonts w:asciiTheme="majorBidi" w:hAnsiTheme="majorBidi" w:cstheme="majorBidi"/>
          <w:i/>
        </w:rPr>
        <w:t xml:space="preserve"> </w:t>
      </w:r>
      <w:r w:rsidRPr="00AA3969">
        <w:rPr>
          <w:rFonts w:asciiTheme="majorBidi" w:hAnsiTheme="majorBidi" w:cstheme="majorBidi"/>
          <w:i/>
          <w:lang w:val="id-ID"/>
        </w:rPr>
        <w:t xml:space="preserve"> </w:t>
      </w:r>
      <w:r w:rsidRPr="00AA3969">
        <w:rPr>
          <w:rFonts w:asciiTheme="majorBidi" w:hAnsiTheme="majorBidi" w:cstheme="majorBidi"/>
          <w:i/>
        </w:rPr>
        <w:t>Karakter Berbasis PAIKEM</w:t>
      </w:r>
      <w:r>
        <w:rPr>
          <w:rFonts w:asciiTheme="majorBidi" w:hAnsiTheme="majorBidi" w:cstheme="majorBidi"/>
        </w:rPr>
        <w:t xml:space="preserve">, </w:t>
      </w:r>
      <w:r w:rsidR="0019249C">
        <w:rPr>
          <w:rFonts w:asciiTheme="majorBidi" w:hAnsiTheme="majorBidi" w:cstheme="majorBidi"/>
          <w:lang w:val="id-ID"/>
        </w:rPr>
        <w:t>(</w:t>
      </w:r>
      <w:r>
        <w:rPr>
          <w:rFonts w:asciiTheme="majorBidi" w:hAnsiTheme="majorBidi" w:cstheme="majorBidi"/>
        </w:rPr>
        <w:t>Surabaya: Gena Pratama Pustaka.</w:t>
      </w:r>
      <w:r w:rsidR="0019249C">
        <w:rPr>
          <w:rFonts w:asciiTheme="majorBidi" w:hAnsiTheme="majorBidi" w:cstheme="majorBidi"/>
          <w:lang w:val="id-ID"/>
        </w:rPr>
        <w:t xml:space="preserve"> </w:t>
      </w:r>
      <w:r>
        <w:rPr>
          <w:rFonts w:asciiTheme="majorBidi" w:hAnsiTheme="majorBidi" w:cstheme="majorBidi"/>
        </w:rPr>
        <w:t>2011</w:t>
      </w:r>
      <w:r w:rsidR="0019249C">
        <w:rPr>
          <w:rFonts w:asciiTheme="majorBidi" w:hAnsiTheme="majorBidi" w:cstheme="majorBidi"/>
          <w:lang w:val="id-ID"/>
        </w:rPr>
        <w:t>)</w:t>
      </w:r>
      <w:r>
        <w:rPr>
          <w:rFonts w:asciiTheme="majorBidi" w:hAnsiTheme="majorBidi" w:cstheme="majorBidi"/>
        </w:rPr>
        <w:t>. h.5</w:t>
      </w:r>
      <w:r>
        <w:rPr>
          <w:rFonts w:asciiTheme="majorBidi" w:hAnsiTheme="majorBidi" w:cstheme="majorBidi"/>
          <w:lang w:val="id-ID"/>
        </w:rPr>
        <w:t>7</w:t>
      </w:r>
    </w:p>
  </w:footnote>
  <w:footnote w:id="19">
    <w:p w:rsidR="00775B4C" w:rsidRPr="004413E4" w:rsidRDefault="00775B4C" w:rsidP="004903A0">
      <w:pPr>
        <w:pStyle w:val="FootnoteText"/>
        <w:ind w:firstLine="720"/>
        <w:jc w:val="both"/>
        <w:rPr>
          <w:rFonts w:asciiTheme="majorBidi" w:hAnsiTheme="majorBidi" w:cstheme="majorBidi"/>
          <w:lang w:val="id-ID"/>
        </w:rPr>
      </w:pPr>
      <w:r w:rsidRPr="00504531">
        <w:rPr>
          <w:rStyle w:val="FootnoteReference"/>
          <w:rFonts w:asciiTheme="majorBidi" w:hAnsiTheme="majorBidi" w:cstheme="majorBidi"/>
        </w:rPr>
        <w:footnoteRef/>
      </w:r>
      <w:r w:rsidRPr="00504531">
        <w:rPr>
          <w:rFonts w:asciiTheme="majorBidi" w:hAnsiTheme="majorBidi" w:cstheme="majorBidi"/>
        </w:rPr>
        <w:t xml:space="preserve"> </w:t>
      </w:r>
      <w:r w:rsidRPr="00504531">
        <w:rPr>
          <w:rFonts w:asciiTheme="majorBidi" w:hAnsiTheme="majorBidi" w:cstheme="majorBidi"/>
          <w:lang w:val="id-ID"/>
        </w:rPr>
        <w:t xml:space="preserve">Rusman, </w:t>
      </w:r>
      <w:r w:rsidR="0019249C">
        <w:rPr>
          <w:rFonts w:asciiTheme="majorBidi" w:hAnsiTheme="majorBidi" w:cstheme="majorBidi"/>
          <w:lang w:val="id-ID"/>
        </w:rPr>
        <w:t xml:space="preserve"> </w:t>
      </w:r>
      <w:r w:rsidRPr="00825D3E">
        <w:rPr>
          <w:rFonts w:asciiTheme="majorBidi" w:hAnsiTheme="majorBidi" w:cstheme="majorBidi"/>
          <w:i/>
          <w:lang w:val="id-ID"/>
        </w:rPr>
        <w:t>Model</w:t>
      </w:r>
      <w:r w:rsidRPr="00504531">
        <w:rPr>
          <w:rFonts w:asciiTheme="majorBidi" w:hAnsiTheme="majorBidi" w:cstheme="majorBidi"/>
          <w:lang w:val="id-ID"/>
        </w:rPr>
        <w:t>-</w:t>
      </w:r>
      <w:r w:rsidRPr="00504531">
        <w:rPr>
          <w:rFonts w:asciiTheme="majorBidi" w:hAnsiTheme="majorBidi" w:cstheme="majorBidi"/>
          <w:i/>
          <w:iCs/>
          <w:lang w:val="id-ID"/>
        </w:rPr>
        <w:t>model Pembelajaran Mengembangkan Profesionalisme</w:t>
      </w:r>
      <w:r w:rsidR="0019249C">
        <w:rPr>
          <w:rFonts w:asciiTheme="majorBidi" w:hAnsiTheme="majorBidi" w:cstheme="majorBidi"/>
          <w:i/>
          <w:iCs/>
          <w:lang w:val="id-ID"/>
        </w:rPr>
        <w:t xml:space="preserve"> </w:t>
      </w:r>
      <w:r w:rsidRPr="00504531">
        <w:rPr>
          <w:rFonts w:asciiTheme="majorBidi" w:hAnsiTheme="majorBidi" w:cstheme="majorBidi"/>
          <w:i/>
          <w:iCs/>
          <w:lang w:val="id-ID"/>
        </w:rPr>
        <w:t xml:space="preserve"> </w:t>
      </w:r>
      <w:r w:rsidR="003363D9" w:rsidRPr="00504531">
        <w:rPr>
          <w:rFonts w:asciiTheme="majorBidi" w:hAnsiTheme="majorBidi" w:cstheme="majorBidi"/>
          <w:i/>
          <w:iCs/>
          <w:lang w:val="id-ID"/>
        </w:rPr>
        <w:t>Guru</w:t>
      </w:r>
      <w:r w:rsidRPr="00504531">
        <w:rPr>
          <w:rFonts w:asciiTheme="majorBidi" w:hAnsiTheme="majorBidi" w:cstheme="majorBidi"/>
          <w:i/>
          <w:iCs/>
          <w:lang w:val="id-ID"/>
        </w:rPr>
        <w:t>,</w:t>
      </w:r>
      <w:r>
        <w:rPr>
          <w:rFonts w:asciiTheme="majorBidi" w:hAnsiTheme="majorBidi" w:cstheme="majorBidi"/>
          <w:lang w:val="id-ID"/>
        </w:rPr>
        <w:t xml:space="preserve"> </w:t>
      </w:r>
      <w:r w:rsidR="0019249C">
        <w:rPr>
          <w:rFonts w:asciiTheme="majorBidi" w:hAnsiTheme="majorBidi" w:cstheme="majorBidi"/>
          <w:lang w:val="id-ID"/>
        </w:rPr>
        <w:t>(</w:t>
      </w:r>
      <w:r>
        <w:rPr>
          <w:rFonts w:asciiTheme="majorBidi" w:hAnsiTheme="majorBidi" w:cstheme="majorBidi"/>
          <w:lang w:val="id-ID"/>
        </w:rPr>
        <w:t>Jakarta: PT. Raja Grafindo Persada,2010</w:t>
      </w:r>
      <w:r w:rsidR="0019249C">
        <w:rPr>
          <w:rFonts w:asciiTheme="majorBidi" w:hAnsiTheme="majorBidi" w:cstheme="majorBidi"/>
          <w:lang w:val="id-ID"/>
        </w:rPr>
        <w:t>)</w:t>
      </w:r>
      <w:r>
        <w:rPr>
          <w:rFonts w:asciiTheme="majorBidi" w:hAnsiTheme="majorBidi" w:cstheme="majorBidi"/>
          <w:lang w:val="id-ID"/>
        </w:rPr>
        <w:t>.  h.32</w:t>
      </w:r>
      <w:r>
        <w:rPr>
          <w:rFonts w:asciiTheme="majorBidi" w:hAnsiTheme="majorBidi" w:cstheme="majorBidi"/>
        </w:rPr>
        <w:t>4</w:t>
      </w:r>
    </w:p>
    <w:p w:rsidR="00775B4C" w:rsidRPr="00696B13" w:rsidRDefault="00775B4C" w:rsidP="000E0F32">
      <w:pPr>
        <w:pStyle w:val="FootnoteText"/>
        <w:rPr>
          <w:rFonts w:ascii="Times New Roman" w:hAnsi="Times New Roman" w:cs="Times New Roman"/>
          <w:lang w:val="id-ID"/>
        </w:rPr>
      </w:pPr>
    </w:p>
  </w:footnote>
  <w:footnote w:id="20">
    <w:p w:rsidR="00775B4C" w:rsidRPr="00AA3969" w:rsidRDefault="00775B4C" w:rsidP="004903A0">
      <w:pPr>
        <w:spacing w:after="120"/>
        <w:ind w:firstLine="720"/>
        <w:jc w:val="both"/>
        <w:rPr>
          <w:lang w:val="id-ID"/>
        </w:rPr>
      </w:pPr>
      <w:r>
        <w:rPr>
          <w:rStyle w:val="FootnoteReference"/>
        </w:rPr>
        <w:footnoteRef/>
      </w:r>
      <w:r w:rsidR="00825D3E">
        <w:rPr>
          <w:rFonts w:asciiTheme="majorBidi" w:hAnsiTheme="majorBidi" w:cstheme="majorBidi"/>
          <w:sz w:val="20"/>
          <w:szCs w:val="20"/>
        </w:rPr>
        <w:t>Umi Kulsum,</w:t>
      </w:r>
      <w:r w:rsidR="00825D3E">
        <w:rPr>
          <w:rFonts w:asciiTheme="majorBidi" w:hAnsiTheme="majorBidi" w:cstheme="majorBidi"/>
          <w:sz w:val="20"/>
          <w:szCs w:val="20"/>
          <w:lang w:val="id-ID"/>
        </w:rPr>
        <w:t xml:space="preserve"> </w:t>
      </w:r>
      <w:r w:rsidR="00291F57">
        <w:rPr>
          <w:rFonts w:asciiTheme="majorBidi" w:hAnsiTheme="majorBidi" w:cstheme="majorBidi"/>
          <w:i/>
          <w:sz w:val="20"/>
          <w:szCs w:val="20"/>
          <w:lang w:val="id-ID"/>
        </w:rPr>
        <w:t>opcit</w:t>
      </w:r>
      <w:r w:rsidR="00825D3E">
        <w:rPr>
          <w:rFonts w:asciiTheme="majorBidi" w:hAnsiTheme="majorBidi" w:cstheme="majorBidi"/>
          <w:i/>
          <w:sz w:val="20"/>
          <w:szCs w:val="20"/>
          <w:lang w:val="id-ID"/>
        </w:rPr>
        <w:t>,</w:t>
      </w:r>
      <w:r w:rsidR="00136489">
        <w:rPr>
          <w:rFonts w:asciiTheme="majorBidi" w:hAnsiTheme="majorBidi" w:cstheme="majorBidi"/>
          <w:sz w:val="20"/>
          <w:szCs w:val="20"/>
        </w:rPr>
        <w:t xml:space="preserve"> h.</w:t>
      </w:r>
      <w:r w:rsidR="00136489">
        <w:rPr>
          <w:rFonts w:asciiTheme="majorBidi" w:hAnsiTheme="majorBidi" w:cstheme="majorBidi"/>
          <w:sz w:val="20"/>
          <w:szCs w:val="20"/>
          <w:lang w:val="id-ID"/>
        </w:rPr>
        <w:t>5</w:t>
      </w:r>
      <w:r w:rsidR="00136489">
        <w:rPr>
          <w:rFonts w:asciiTheme="majorBidi" w:hAnsiTheme="majorBidi" w:cstheme="majorBidi"/>
          <w:lang w:val="id-ID"/>
        </w:rPr>
        <w:t>7</w:t>
      </w:r>
      <w:r>
        <w:rPr>
          <w:rFonts w:asciiTheme="majorBidi" w:hAnsiTheme="majorBidi" w:cstheme="majorBidi"/>
          <w:lang w:val="id-ID"/>
        </w:rPr>
        <w:t>-58</w:t>
      </w:r>
    </w:p>
  </w:footnote>
  <w:footnote w:id="21">
    <w:p w:rsidR="00775B4C" w:rsidRPr="007A4DED" w:rsidRDefault="00775B4C" w:rsidP="007A4DED">
      <w:pPr>
        <w:pStyle w:val="FootnoteText"/>
        <w:ind w:firstLine="720"/>
        <w:rPr>
          <w:lang w:val="id-ID"/>
        </w:rPr>
      </w:pPr>
      <w:r>
        <w:rPr>
          <w:rStyle w:val="FootnoteReference"/>
        </w:rPr>
        <w:footnoteRef/>
      </w:r>
      <w:r>
        <w:t xml:space="preserve"> </w:t>
      </w:r>
      <w:r w:rsidRPr="007A4DED">
        <w:rPr>
          <w:rFonts w:ascii="Times New Roman" w:hAnsi="Times New Roman" w:cs="Times New Roman"/>
          <w:lang w:val="id-ID"/>
        </w:rPr>
        <w:t xml:space="preserve">Marlina Gazali, </w:t>
      </w:r>
      <w:r w:rsidRPr="007A4DED">
        <w:rPr>
          <w:rFonts w:ascii="Times New Roman" w:hAnsi="Times New Roman" w:cs="Times New Roman"/>
          <w:i/>
          <w:lang w:val="id-ID"/>
        </w:rPr>
        <w:t xml:space="preserve">Dasar-dasar </w:t>
      </w:r>
      <w:r w:rsidR="005C5A17" w:rsidRPr="007A4DED">
        <w:rPr>
          <w:rFonts w:ascii="Times New Roman" w:hAnsi="Times New Roman" w:cs="Times New Roman"/>
          <w:i/>
          <w:lang w:val="id-ID"/>
        </w:rPr>
        <w:t>Pendidikan</w:t>
      </w:r>
      <w:r w:rsidRPr="007A4DED">
        <w:rPr>
          <w:rFonts w:ascii="Times New Roman" w:hAnsi="Times New Roman" w:cs="Times New Roman"/>
          <w:lang w:val="id-ID"/>
        </w:rPr>
        <w:t xml:space="preserve">, </w:t>
      </w:r>
      <w:r w:rsidR="00701D77">
        <w:rPr>
          <w:rFonts w:ascii="Times New Roman" w:hAnsi="Times New Roman" w:cs="Times New Roman"/>
          <w:lang w:val="id-ID"/>
        </w:rPr>
        <w:t>(</w:t>
      </w:r>
      <w:r w:rsidRPr="007A4DED">
        <w:rPr>
          <w:rFonts w:ascii="Times New Roman" w:hAnsi="Times New Roman" w:cs="Times New Roman"/>
          <w:lang w:val="id-ID"/>
        </w:rPr>
        <w:t>Kendari : Istana Profesional. 2006</w:t>
      </w:r>
      <w:r w:rsidR="00701D77">
        <w:rPr>
          <w:rFonts w:ascii="Times New Roman" w:hAnsi="Times New Roman" w:cs="Times New Roman"/>
          <w:lang w:val="id-ID"/>
        </w:rPr>
        <w:t>)</w:t>
      </w:r>
      <w:r w:rsidRPr="007A4DED">
        <w:rPr>
          <w:rFonts w:ascii="Times New Roman" w:hAnsi="Times New Roman" w:cs="Times New Roman"/>
          <w:lang w:val="id-ID"/>
        </w:rPr>
        <w:t>. h. 147</w:t>
      </w:r>
    </w:p>
  </w:footnote>
  <w:footnote w:id="22">
    <w:p w:rsidR="00775B4C" w:rsidRPr="008018D8" w:rsidRDefault="00775B4C" w:rsidP="005F71B2">
      <w:pPr>
        <w:pStyle w:val="FootnoteText"/>
        <w:ind w:firstLine="720"/>
        <w:rPr>
          <w:rFonts w:ascii="Times New Roman" w:hAnsi="Times New Roman" w:cs="Times New Roman"/>
          <w:lang w:val="id-ID"/>
        </w:rPr>
      </w:pPr>
      <w:r w:rsidRPr="008018D8">
        <w:rPr>
          <w:rStyle w:val="FootnoteReference"/>
          <w:rFonts w:ascii="Times New Roman" w:hAnsi="Times New Roman" w:cs="Times New Roman"/>
        </w:rPr>
        <w:footnoteRef/>
      </w:r>
      <w:r w:rsidRPr="008018D8">
        <w:rPr>
          <w:rFonts w:ascii="Times New Roman" w:hAnsi="Times New Roman" w:cs="Times New Roman"/>
        </w:rPr>
        <w:t xml:space="preserve"> </w:t>
      </w:r>
      <w:r w:rsidRPr="008018D8">
        <w:rPr>
          <w:rFonts w:ascii="Times New Roman" w:hAnsi="Times New Roman" w:cs="Times New Roman"/>
          <w:lang w:val="id-ID"/>
        </w:rPr>
        <w:t xml:space="preserve"> </w:t>
      </w:r>
      <w:r w:rsidR="005C5A17">
        <w:rPr>
          <w:rFonts w:ascii="Times New Roman" w:hAnsi="Times New Roman" w:cs="Times New Roman"/>
          <w:lang w:val="id-ID"/>
        </w:rPr>
        <w:t xml:space="preserve">Umi Kulsum, </w:t>
      </w:r>
      <w:r w:rsidR="004C0AB0">
        <w:rPr>
          <w:rFonts w:asciiTheme="majorBidi" w:hAnsiTheme="majorBidi" w:cstheme="majorBidi"/>
          <w:i/>
          <w:lang w:val="id-ID"/>
        </w:rPr>
        <w:t>op</w:t>
      </w:r>
      <w:r w:rsidR="00136489" w:rsidRPr="00136489">
        <w:rPr>
          <w:rFonts w:asciiTheme="majorBidi" w:hAnsiTheme="majorBidi" w:cstheme="majorBidi"/>
          <w:i/>
          <w:lang w:val="id-ID"/>
        </w:rPr>
        <w:t>cit</w:t>
      </w:r>
      <w:r>
        <w:rPr>
          <w:rFonts w:asciiTheme="majorBidi" w:hAnsiTheme="majorBidi" w:cstheme="majorBidi"/>
        </w:rPr>
        <w:t xml:space="preserve">, </w:t>
      </w:r>
      <w:r w:rsidRPr="008018D8">
        <w:rPr>
          <w:rFonts w:ascii="Times New Roman" w:hAnsi="Times New Roman" w:cs="Times New Roman"/>
          <w:lang w:val="id-ID"/>
        </w:rPr>
        <w:t xml:space="preserve">h.59 </w:t>
      </w:r>
    </w:p>
  </w:footnote>
  <w:footnote w:id="23">
    <w:p w:rsidR="00775B4C" w:rsidRPr="00711021" w:rsidRDefault="00775B4C" w:rsidP="004903A0">
      <w:pPr>
        <w:pStyle w:val="FootnoteText"/>
        <w:ind w:firstLine="720"/>
        <w:jc w:val="both"/>
        <w:rPr>
          <w:rFonts w:asciiTheme="majorBidi" w:hAnsiTheme="majorBidi" w:cstheme="majorBidi"/>
          <w:lang w:val="id-ID"/>
        </w:rPr>
      </w:pPr>
      <w:r w:rsidRPr="00AC624E">
        <w:rPr>
          <w:rStyle w:val="FootnoteReference"/>
          <w:rFonts w:ascii="Times New Roman" w:hAnsi="Times New Roman" w:cs="Times New Roman"/>
        </w:rPr>
        <w:footnoteRef/>
      </w:r>
      <w:r w:rsidRPr="00AC624E">
        <w:rPr>
          <w:rFonts w:ascii="Times New Roman" w:hAnsi="Times New Roman" w:cs="Times New Roman"/>
        </w:rPr>
        <w:t xml:space="preserve"> </w:t>
      </w:r>
      <w:r w:rsidR="00825D3E">
        <w:rPr>
          <w:rFonts w:asciiTheme="majorBidi" w:hAnsiTheme="majorBidi" w:cstheme="majorBidi"/>
          <w:lang w:val="id-ID"/>
        </w:rPr>
        <w:t xml:space="preserve">Rusman, </w:t>
      </w:r>
      <w:r w:rsidR="007B0331">
        <w:rPr>
          <w:rFonts w:asciiTheme="majorBidi" w:hAnsiTheme="majorBidi" w:cstheme="majorBidi"/>
          <w:i/>
          <w:lang w:val="id-ID"/>
        </w:rPr>
        <w:t>ibi</w:t>
      </w:r>
      <w:r w:rsidR="004C0AB0">
        <w:rPr>
          <w:rFonts w:asciiTheme="majorBidi" w:hAnsiTheme="majorBidi" w:cstheme="majorBidi"/>
          <w:i/>
          <w:lang w:val="id-ID"/>
        </w:rPr>
        <w:t>d</w:t>
      </w:r>
      <w:r w:rsidR="00825D3E">
        <w:rPr>
          <w:rFonts w:asciiTheme="majorBidi" w:hAnsiTheme="majorBidi" w:cstheme="majorBidi"/>
          <w:i/>
          <w:lang w:val="id-ID"/>
        </w:rPr>
        <w:t xml:space="preserve">, </w:t>
      </w:r>
      <w:r>
        <w:rPr>
          <w:rFonts w:asciiTheme="majorBidi" w:hAnsiTheme="majorBidi" w:cstheme="majorBidi"/>
          <w:lang w:val="id-ID"/>
        </w:rPr>
        <w:t>h.32</w:t>
      </w:r>
      <w:r>
        <w:rPr>
          <w:rFonts w:asciiTheme="majorBidi" w:hAnsiTheme="majorBidi" w:cstheme="majorBidi"/>
        </w:rPr>
        <w:t>4</w:t>
      </w:r>
    </w:p>
  </w:footnote>
  <w:footnote w:id="24">
    <w:p w:rsidR="00775B4C" w:rsidRPr="00711021" w:rsidRDefault="00775B4C" w:rsidP="004903A0">
      <w:pPr>
        <w:pStyle w:val="FootnoteText"/>
        <w:ind w:firstLine="720"/>
        <w:jc w:val="both"/>
        <w:rPr>
          <w:lang w:val="id-ID"/>
        </w:rPr>
      </w:pPr>
      <w:r>
        <w:rPr>
          <w:rStyle w:val="FootnoteReference"/>
        </w:rPr>
        <w:footnoteRef/>
      </w:r>
      <w:r>
        <w:rPr>
          <w:lang w:val="id-ID"/>
        </w:rPr>
        <w:t xml:space="preserve"> </w:t>
      </w:r>
      <w:r w:rsidRPr="00711021">
        <w:rPr>
          <w:rFonts w:ascii="Times New Roman" w:hAnsi="Times New Roman" w:cs="Times New Roman"/>
          <w:lang w:val="id-ID"/>
        </w:rPr>
        <w:t>Lif Khoiru Ahmadi</w:t>
      </w:r>
      <w:r>
        <w:rPr>
          <w:rFonts w:ascii="Times New Roman" w:hAnsi="Times New Roman" w:cs="Times New Roman"/>
          <w:lang w:val="id-ID"/>
        </w:rPr>
        <w:t xml:space="preserve"> dan Sofan Amri, </w:t>
      </w:r>
      <w:r>
        <w:rPr>
          <w:rFonts w:ascii="Times New Roman" w:hAnsi="Times New Roman" w:cs="Times New Roman"/>
          <w:i/>
          <w:lang w:val="id-ID"/>
        </w:rPr>
        <w:t xml:space="preserve">Mengembangkan Pembelajaran Berorientasi PAIKEM GEMBROT. </w:t>
      </w:r>
      <w:r w:rsidR="00701D77">
        <w:rPr>
          <w:rFonts w:ascii="Times New Roman" w:hAnsi="Times New Roman" w:cs="Times New Roman"/>
          <w:lang w:val="id-ID"/>
        </w:rPr>
        <w:t>(Jakarta: Prestasi Pustaka, 201)</w:t>
      </w:r>
      <w:r>
        <w:rPr>
          <w:rFonts w:ascii="Times New Roman" w:hAnsi="Times New Roman" w:cs="Times New Roman"/>
          <w:lang w:val="id-ID"/>
        </w:rPr>
        <w:t>, h. 3</w:t>
      </w:r>
    </w:p>
  </w:footnote>
  <w:footnote w:id="25">
    <w:p w:rsidR="00775B4C" w:rsidRPr="00BD3648" w:rsidRDefault="00775B4C" w:rsidP="004903A0">
      <w:pPr>
        <w:pStyle w:val="FootnoteText"/>
        <w:ind w:firstLine="720"/>
        <w:jc w:val="both"/>
        <w:rPr>
          <w:color w:val="000000" w:themeColor="text1"/>
          <w:lang w:val="id-ID"/>
        </w:rPr>
      </w:pPr>
      <w:r w:rsidRPr="00BD3648">
        <w:rPr>
          <w:rStyle w:val="FootnoteReference"/>
          <w:color w:val="000000" w:themeColor="text1"/>
        </w:rPr>
        <w:footnoteRef/>
      </w:r>
      <w:r w:rsidR="008F7C81">
        <w:rPr>
          <w:lang w:val="id-ID"/>
        </w:rPr>
        <w:t xml:space="preserve"> </w:t>
      </w:r>
      <w:hyperlink r:id="rId4" w:history="1">
        <w:proofErr w:type="gramStart"/>
        <w:r w:rsidRPr="00BD3648">
          <w:rPr>
            <w:rStyle w:val="Hyperlink"/>
            <w:rFonts w:ascii="Times New Roman" w:hAnsi="Times New Roman" w:cs="Times New Roman"/>
            <w:color w:val="000000" w:themeColor="text1"/>
            <w:u w:val="none"/>
          </w:rPr>
          <w:t>http</w:t>
        </w:r>
        <w:proofErr w:type="gramEnd"/>
        <w:r w:rsidRPr="00BD3648">
          <w:rPr>
            <w:rStyle w:val="Hyperlink"/>
            <w:rFonts w:ascii="Times New Roman" w:hAnsi="Times New Roman" w:cs="Times New Roman"/>
            <w:color w:val="000000" w:themeColor="text1"/>
            <w:u w:val="none"/>
          </w:rPr>
          <w:t>:</w:t>
        </w:r>
        <w:r w:rsidR="008F7C81">
          <w:rPr>
            <w:rStyle w:val="Hyperlink"/>
            <w:rFonts w:ascii="Times New Roman" w:hAnsi="Times New Roman" w:cs="Times New Roman"/>
            <w:color w:val="000000" w:themeColor="text1"/>
            <w:u w:val="none"/>
            <w:lang w:val="id-ID"/>
          </w:rPr>
          <w:t xml:space="preserve"> </w:t>
        </w:r>
        <w:r w:rsidRPr="00BD3648">
          <w:rPr>
            <w:rStyle w:val="Hyperlink"/>
            <w:rFonts w:ascii="Times New Roman" w:hAnsi="Times New Roman" w:cs="Times New Roman"/>
            <w:color w:val="000000" w:themeColor="text1"/>
            <w:u w:val="none"/>
          </w:rPr>
          <w:t>//edukasi.</w:t>
        </w:r>
        <w:r w:rsidR="008F7C81">
          <w:rPr>
            <w:rStyle w:val="Hyperlink"/>
            <w:rFonts w:ascii="Times New Roman" w:hAnsi="Times New Roman" w:cs="Times New Roman"/>
            <w:color w:val="000000" w:themeColor="text1"/>
            <w:u w:val="none"/>
            <w:lang w:val="id-ID"/>
          </w:rPr>
          <w:t xml:space="preserve"> </w:t>
        </w:r>
        <w:proofErr w:type="gramStart"/>
        <w:r w:rsidRPr="00BD3648">
          <w:rPr>
            <w:rStyle w:val="Hyperlink"/>
            <w:rFonts w:ascii="Times New Roman" w:hAnsi="Times New Roman" w:cs="Times New Roman"/>
            <w:color w:val="000000" w:themeColor="text1"/>
            <w:u w:val="none"/>
          </w:rPr>
          <w:t>kompasiana</w:t>
        </w:r>
        <w:proofErr w:type="gramEnd"/>
        <w:r w:rsidRPr="00BD3648">
          <w:rPr>
            <w:rStyle w:val="Hyperlink"/>
            <w:rFonts w:ascii="Times New Roman" w:hAnsi="Times New Roman" w:cs="Times New Roman"/>
            <w:color w:val="000000" w:themeColor="text1"/>
            <w:u w:val="none"/>
          </w:rPr>
          <w:t>.</w:t>
        </w:r>
        <w:r w:rsidR="008F7C81">
          <w:rPr>
            <w:rStyle w:val="Hyperlink"/>
            <w:rFonts w:ascii="Times New Roman" w:hAnsi="Times New Roman" w:cs="Times New Roman"/>
            <w:color w:val="000000" w:themeColor="text1"/>
            <w:u w:val="none"/>
            <w:lang w:val="id-ID"/>
          </w:rPr>
          <w:t xml:space="preserve"> </w:t>
        </w:r>
        <w:proofErr w:type="gramStart"/>
        <w:r w:rsidRPr="00BD3648">
          <w:rPr>
            <w:rStyle w:val="Hyperlink"/>
            <w:rFonts w:ascii="Times New Roman" w:hAnsi="Times New Roman" w:cs="Times New Roman"/>
            <w:color w:val="000000" w:themeColor="text1"/>
            <w:u w:val="none"/>
          </w:rPr>
          <w:t>com/2013/05/15/metode</w:t>
        </w:r>
        <w:proofErr w:type="gramEnd"/>
        <w:r w:rsidR="008F7C81">
          <w:rPr>
            <w:rStyle w:val="Hyperlink"/>
            <w:rFonts w:ascii="Times New Roman" w:hAnsi="Times New Roman" w:cs="Times New Roman"/>
            <w:color w:val="000000" w:themeColor="text1"/>
            <w:u w:val="none"/>
            <w:lang w:val="id-ID"/>
          </w:rPr>
          <w:t xml:space="preserve"> </w:t>
        </w:r>
        <w:r w:rsidRPr="00BD3648">
          <w:rPr>
            <w:rStyle w:val="Hyperlink"/>
            <w:rFonts w:ascii="Times New Roman" w:hAnsi="Times New Roman" w:cs="Times New Roman"/>
            <w:color w:val="000000" w:themeColor="text1"/>
            <w:u w:val="none"/>
          </w:rPr>
          <w:t>-</w:t>
        </w:r>
        <w:r w:rsidR="008F7C81">
          <w:rPr>
            <w:rStyle w:val="Hyperlink"/>
            <w:rFonts w:ascii="Times New Roman" w:hAnsi="Times New Roman" w:cs="Times New Roman"/>
            <w:color w:val="000000" w:themeColor="text1"/>
            <w:u w:val="none"/>
            <w:lang w:val="id-ID"/>
          </w:rPr>
          <w:t xml:space="preserve"> </w:t>
        </w:r>
        <w:r w:rsidRPr="00BD3648">
          <w:rPr>
            <w:rStyle w:val="Hyperlink"/>
            <w:rFonts w:ascii="Times New Roman" w:hAnsi="Times New Roman" w:cs="Times New Roman"/>
            <w:color w:val="000000" w:themeColor="text1"/>
            <w:u w:val="none"/>
          </w:rPr>
          <w:t>pembelajaran</w:t>
        </w:r>
        <w:r w:rsidR="008F7C81">
          <w:rPr>
            <w:rStyle w:val="Hyperlink"/>
            <w:rFonts w:ascii="Times New Roman" w:hAnsi="Times New Roman" w:cs="Times New Roman"/>
            <w:color w:val="000000" w:themeColor="text1"/>
            <w:u w:val="none"/>
            <w:lang w:val="id-ID"/>
          </w:rPr>
          <w:t xml:space="preserve"> </w:t>
        </w:r>
        <w:r w:rsidRPr="00BD3648">
          <w:rPr>
            <w:rStyle w:val="Hyperlink"/>
            <w:rFonts w:ascii="Times New Roman" w:hAnsi="Times New Roman" w:cs="Times New Roman"/>
            <w:color w:val="000000" w:themeColor="text1"/>
            <w:u w:val="none"/>
          </w:rPr>
          <w:t>-</w:t>
        </w:r>
        <w:r w:rsidR="008F7C81">
          <w:rPr>
            <w:rStyle w:val="Hyperlink"/>
            <w:rFonts w:ascii="Times New Roman" w:hAnsi="Times New Roman" w:cs="Times New Roman"/>
            <w:color w:val="000000" w:themeColor="text1"/>
            <w:u w:val="none"/>
            <w:lang w:val="id-ID"/>
          </w:rPr>
          <w:t xml:space="preserve"> </w:t>
        </w:r>
        <w:r w:rsidRPr="00BD3648">
          <w:rPr>
            <w:rStyle w:val="Hyperlink"/>
            <w:rFonts w:ascii="Times New Roman" w:hAnsi="Times New Roman" w:cs="Times New Roman"/>
            <w:color w:val="000000" w:themeColor="text1"/>
            <w:u w:val="none"/>
          </w:rPr>
          <w:t>paikem</w:t>
        </w:r>
        <w:r w:rsidR="008F7C81">
          <w:rPr>
            <w:rStyle w:val="Hyperlink"/>
            <w:rFonts w:ascii="Times New Roman" w:hAnsi="Times New Roman" w:cs="Times New Roman"/>
            <w:color w:val="000000" w:themeColor="text1"/>
            <w:u w:val="none"/>
            <w:lang w:val="id-ID"/>
          </w:rPr>
          <w:t xml:space="preserve"> </w:t>
        </w:r>
        <w:r w:rsidRPr="00BD3648">
          <w:rPr>
            <w:rStyle w:val="Hyperlink"/>
            <w:rFonts w:ascii="Times New Roman" w:hAnsi="Times New Roman" w:cs="Times New Roman"/>
            <w:color w:val="000000" w:themeColor="text1"/>
            <w:u w:val="none"/>
          </w:rPr>
          <w:t>-</w:t>
        </w:r>
        <w:r w:rsidR="008F7C81">
          <w:rPr>
            <w:rStyle w:val="Hyperlink"/>
            <w:rFonts w:ascii="Times New Roman" w:hAnsi="Times New Roman" w:cs="Times New Roman"/>
            <w:color w:val="000000" w:themeColor="text1"/>
            <w:u w:val="none"/>
            <w:lang w:val="id-ID"/>
          </w:rPr>
          <w:t xml:space="preserve"> </w:t>
        </w:r>
        <w:r w:rsidRPr="00BD3648">
          <w:rPr>
            <w:rStyle w:val="Hyperlink"/>
            <w:rFonts w:ascii="Times New Roman" w:hAnsi="Times New Roman" w:cs="Times New Roman"/>
            <w:color w:val="000000" w:themeColor="text1"/>
            <w:u w:val="none"/>
          </w:rPr>
          <w:t>untuk</w:t>
        </w:r>
        <w:r w:rsidR="008F7C81">
          <w:rPr>
            <w:rStyle w:val="Hyperlink"/>
            <w:rFonts w:ascii="Times New Roman" w:hAnsi="Times New Roman" w:cs="Times New Roman"/>
            <w:color w:val="000000" w:themeColor="text1"/>
            <w:u w:val="none"/>
            <w:lang w:val="id-ID"/>
          </w:rPr>
          <w:t xml:space="preserve"> </w:t>
        </w:r>
        <w:r w:rsidRPr="00BD3648">
          <w:rPr>
            <w:rStyle w:val="Hyperlink"/>
            <w:rFonts w:ascii="Times New Roman" w:hAnsi="Times New Roman" w:cs="Times New Roman"/>
            <w:color w:val="000000" w:themeColor="text1"/>
            <w:u w:val="none"/>
          </w:rPr>
          <w:t>-</w:t>
        </w:r>
        <w:r w:rsidR="008F7C81">
          <w:rPr>
            <w:rStyle w:val="Hyperlink"/>
            <w:rFonts w:ascii="Times New Roman" w:hAnsi="Times New Roman" w:cs="Times New Roman"/>
            <w:color w:val="000000" w:themeColor="text1"/>
            <w:u w:val="none"/>
            <w:lang w:val="id-ID"/>
          </w:rPr>
          <w:t xml:space="preserve"> </w:t>
        </w:r>
        <w:r w:rsidRPr="00BD3648">
          <w:rPr>
            <w:rStyle w:val="Hyperlink"/>
            <w:rFonts w:ascii="Times New Roman" w:hAnsi="Times New Roman" w:cs="Times New Roman"/>
            <w:color w:val="000000" w:themeColor="text1"/>
            <w:u w:val="none"/>
          </w:rPr>
          <w:t>painem</w:t>
        </w:r>
        <w:r w:rsidR="008F7C81">
          <w:rPr>
            <w:rStyle w:val="Hyperlink"/>
            <w:rFonts w:ascii="Times New Roman" w:hAnsi="Times New Roman" w:cs="Times New Roman"/>
            <w:color w:val="000000" w:themeColor="text1"/>
            <w:u w:val="none"/>
            <w:lang w:val="id-ID"/>
          </w:rPr>
          <w:t xml:space="preserve"> </w:t>
        </w:r>
        <w:r w:rsidRPr="00BD3648">
          <w:rPr>
            <w:rStyle w:val="Hyperlink"/>
            <w:rFonts w:ascii="Times New Roman" w:hAnsi="Times New Roman" w:cs="Times New Roman"/>
            <w:color w:val="000000" w:themeColor="text1"/>
            <w:u w:val="none"/>
          </w:rPr>
          <w:t>-</w:t>
        </w:r>
        <w:r w:rsidR="008F7C81">
          <w:rPr>
            <w:rStyle w:val="Hyperlink"/>
            <w:rFonts w:ascii="Times New Roman" w:hAnsi="Times New Roman" w:cs="Times New Roman"/>
            <w:color w:val="000000" w:themeColor="text1"/>
            <w:u w:val="none"/>
            <w:lang w:val="id-ID"/>
          </w:rPr>
          <w:t xml:space="preserve"> </w:t>
        </w:r>
        <w:r w:rsidRPr="00BD3648">
          <w:rPr>
            <w:rStyle w:val="Hyperlink"/>
            <w:rFonts w:ascii="Times New Roman" w:hAnsi="Times New Roman" w:cs="Times New Roman"/>
            <w:color w:val="000000" w:themeColor="text1"/>
            <w:u w:val="none"/>
          </w:rPr>
          <w:t>560488.</w:t>
        </w:r>
        <w:r w:rsidR="008F7C81">
          <w:rPr>
            <w:rStyle w:val="Hyperlink"/>
            <w:rFonts w:ascii="Times New Roman" w:hAnsi="Times New Roman" w:cs="Times New Roman"/>
            <w:color w:val="000000" w:themeColor="text1"/>
            <w:u w:val="none"/>
            <w:lang w:val="id-ID"/>
          </w:rPr>
          <w:t xml:space="preserve"> </w:t>
        </w:r>
        <w:r w:rsidRPr="00BD3648">
          <w:rPr>
            <w:rStyle w:val="Hyperlink"/>
            <w:rFonts w:ascii="Times New Roman" w:hAnsi="Times New Roman" w:cs="Times New Roman"/>
            <w:color w:val="000000" w:themeColor="text1"/>
            <w:u w:val="none"/>
          </w:rPr>
          <w:t>html</w:t>
        </w:r>
      </w:hyperlink>
      <w:r w:rsidRPr="00BD3648">
        <w:rPr>
          <w:rFonts w:ascii="Times New Roman" w:hAnsi="Times New Roman" w:cs="Times New Roman"/>
          <w:color w:val="000000" w:themeColor="text1"/>
          <w:lang w:val="id-ID"/>
        </w:rPr>
        <w:t>, diunduh pada tanggal 20 Juni 2013</w:t>
      </w:r>
    </w:p>
  </w:footnote>
  <w:footnote w:id="26">
    <w:p w:rsidR="00775B4C" w:rsidRPr="004903A0" w:rsidRDefault="00775B4C" w:rsidP="004903A0">
      <w:pPr>
        <w:spacing w:after="120"/>
        <w:ind w:firstLine="720"/>
        <w:jc w:val="both"/>
        <w:rPr>
          <w:sz w:val="20"/>
          <w:szCs w:val="20"/>
          <w:lang w:val="id-ID"/>
        </w:rPr>
      </w:pPr>
      <w:r w:rsidRPr="004903A0">
        <w:rPr>
          <w:rStyle w:val="FootnoteReference"/>
          <w:sz w:val="20"/>
          <w:szCs w:val="20"/>
        </w:rPr>
        <w:footnoteRef/>
      </w:r>
      <w:r w:rsidRPr="004903A0">
        <w:rPr>
          <w:sz w:val="20"/>
          <w:szCs w:val="20"/>
        </w:rPr>
        <w:t xml:space="preserve"> </w:t>
      </w:r>
      <w:r w:rsidRPr="004903A0">
        <w:rPr>
          <w:rFonts w:ascii="Times New Roman" w:hAnsi="Times New Roman" w:cs="Times New Roman"/>
          <w:sz w:val="20"/>
          <w:szCs w:val="20"/>
          <w:lang w:val="id-ID"/>
        </w:rPr>
        <w:t>Muhibin</w:t>
      </w:r>
      <w:r w:rsidRPr="004903A0">
        <w:rPr>
          <w:sz w:val="20"/>
          <w:szCs w:val="20"/>
          <w:lang w:val="id-ID"/>
        </w:rPr>
        <w:t xml:space="preserve"> </w:t>
      </w:r>
      <w:r w:rsidRPr="004903A0">
        <w:rPr>
          <w:rFonts w:ascii="Times New Roman" w:hAnsi="Times New Roman" w:cs="Times New Roman"/>
          <w:sz w:val="20"/>
          <w:szCs w:val="20"/>
          <w:lang w:val="id-ID"/>
        </w:rPr>
        <w:t>Syah,</w:t>
      </w:r>
      <w:r w:rsidR="004C0AB0">
        <w:rPr>
          <w:rFonts w:ascii="Times New Roman" w:hAnsi="Times New Roman" w:cs="Times New Roman"/>
          <w:sz w:val="20"/>
          <w:szCs w:val="20"/>
          <w:lang w:val="id-ID"/>
        </w:rPr>
        <w:t xml:space="preserve"> </w:t>
      </w:r>
      <w:r w:rsidRPr="004903A0">
        <w:rPr>
          <w:rFonts w:ascii="Times New Roman" w:hAnsi="Times New Roman" w:cs="Times New Roman"/>
          <w:sz w:val="20"/>
          <w:szCs w:val="20"/>
          <w:lang w:val="sv-SE"/>
        </w:rPr>
        <w:t xml:space="preserve">2008. </w:t>
      </w:r>
      <w:r w:rsidRPr="004903A0">
        <w:rPr>
          <w:rFonts w:ascii="Times New Roman" w:hAnsi="Times New Roman" w:cs="Times New Roman"/>
          <w:i/>
          <w:sz w:val="20"/>
          <w:szCs w:val="20"/>
          <w:lang w:val="sv-SE"/>
        </w:rPr>
        <w:t xml:space="preserve">Psikologi Pendidikan dengan Pendekatan Baru. </w:t>
      </w:r>
      <w:r w:rsidRPr="004903A0">
        <w:rPr>
          <w:rFonts w:ascii="Times New Roman" w:hAnsi="Times New Roman" w:cs="Times New Roman"/>
          <w:sz w:val="20"/>
          <w:szCs w:val="20"/>
          <w:lang w:val="sv-SE"/>
        </w:rPr>
        <w:t xml:space="preserve">Cetakan ke-14 (Edisi revisi). </w:t>
      </w:r>
      <w:r w:rsidR="00701D77">
        <w:rPr>
          <w:rFonts w:ascii="Times New Roman" w:hAnsi="Times New Roman" w:cs="Times New Roman"/>
          <w:sz w:val="20"/>
          <w:szCs w:val="20"/>
          <w:lang w:val="id-ID"/>
        </w:rPr>
        <w:t>(</w:t>
      </w:r>
      <w:r w:rsidRPr="004903A0">
        <w:rPr>
          <w:rFonts w:ascii="Times New Roman" w:hAnsi="Times New Roman" w:cs="Times New Roman"/>
          <w:sz w:val="20"/>
          <w:szCs w:val="20"/>
          <w:lang w:val="sv-SE"/>
        </w:rPr>
        <w:t>Bandung</w:t>
      </w:r>
      <w:r w:rsidR="003363D9">
        <w:rPr>
          <w:rFonts w:ascii="Times New Roman" w:hAnsi="Times New Roman" w:cs="Times New Roman"/>
          <w:sz w:val="20"/>
          <w:szCs w:val="20"/>
          <w:lang w:val="id-ID"/>
        </w:rPr>
        <w:t xml:space="preserve"> </w:t>
      </w:r>
      <w:r w:rsidRPr="004903A0">
        <w:rPr>
          <w:rFonts w:ascii="Times New Roman" w:hAnsi="Times New Roman" w:cs="Times New Roman"/>
          <w:sz w:val="20"/>
          <w:szCs w:val="20"/>
          <w:lang w:val="sv-SE"/>
        </w:rPr>
        <w:t>: PT Remaja Rosdakarya</w:t>
      </w:r>
      <w:r w:rsidR="00701D77">
        <w:rPr>
          <w:rFonts w:ascii="Times New Roman" w:hAnsi="Times New Roman" w:cs="Times New Roman"/>
          <w:sz w:val="20"/>
          <w:szCs w:val="20"/>
          <w:lang w:val="id-ID"/>
        </w:rPr>
        <w:t>)</w:t>
      </w:r>
      <w:r w:rsidRPr="004903A0">
        <w:rPr>
          <w:rFonts w:ascii="Times New Roman" w:hAnsi="Times New Roman" w:cs="Times New Roman"/>
          <w:sz w:val="20"/>
          <w:szCs w:val="20"/>
          <w:lang w:val="sv-SE"/>
        </w:rPr>
        <w:t>.</w:t>
      </w:r>
      <w:r w:rsidR="00701D77">
        <w:rPr>
          <w:rFonts w:ascii="Times New Roman" w:hAnsi="Times New Roman" w:cs="Times New Roman"/>
          <w:sz w:val="20"/>
          <w:szCs w:val="20"/>
          <w:lang w:val="id-ID"/>
        </w:rPr>
        <w:t xml:space="preserve"> </w:t>
      </w:r>
      <w:r w:rsidRPr="004903A0">
        <w:rPr>
          <w:rFonts w:ascii="Times New Roman" w:hAnsi="Times New Roman" w:cs="Times New Roman"/>
          <w:sz w:val="20"/>
          <w:szCs w:val="20"/>
          <w:lang w:val="id-ID"/>
        </w:rPr>
        <w:t>h. 29</w:t>
      </w:r>
    </w:p>
    <w:p w:rsidR="00775B4C" w:rsidRPr="004903A0" w:rsidRDefault="00775B4C">
      <w:pPr>
        <w:pStyle w:val="FootnoteText"/>
        <w:rPr>
          <w:lang w:val="id-ID"/>
        </w:rPr>
      </w:pPr>
    </w:p>
  </w:footnote>
  <w:footnote w:id="27">
    <w:p w:rsidR="00775B4C" w:rsidRPr="00C656F0" w:rsidRDefault="00775B4C" w:rsidP="00C41C0B">
      <w:pPr>
        <w:pStyle w:val="FootnoteText"/>
        <w:ind w:firstLine="720"/>
        <w:rPr>
          <w:rFonts w:ascii="Times New Roman" w:hAnsi="Times New Roman" w:cs="Times New Roman"/>
          <w:lang w:val="id-ID"/>
        </w:rPr>
      </w:pPr>
      <w:r>
        <w:rPr>
          <w:rStyle w:val="FootnoteReference"/>
        </w:rPr>
        <w:footnoteRef/>
      </w:r>
      <w:r>
        <w:t xml:space="preserve"> </w:t>
      </w:r>
      <w:r w:rsidRPr="00C656F0">
        <w:rPr>
          <w:rFonts w:ascii="Times New Roman" w:hAnsi="Times New Roman" w:cs="Times New Roman"/>
          <w:i/>
          <w:lang w:val="id-ID"/>
        </w:rPr>
        <w:t>Ibid</w:t>
      </w:r>
      <w:r w:rsidR="00C41C0B">
        <w:rPr>
          <w:rFonts w:ascii="Times New Roman" w:hAnsi="Times New Roman" w:cs="Times New Roman"/>
          <w:lang w:val="id-ID"/>
        </w:rPr>
        <w:t>, h</w:t>
      </w:r>
      <w:r w:rsidRPr="00C656F0">
        <w:rPr>
          <w:rFonts w:ascii="Times New Roman" w:hAnsi="Times New Roman" w:cs="Times New Roman"/>
          <w:lang w:val="id-ID"/>
        </w:rPr>
        <w:t>.</w:t>
      </w:r>
      <w:r w:rsidR="00C41C0B">
        <w:rPr>
          <w:rFonts w:ascii="Times New Roman" w:hAnsi="Times New Roman" w:cs="Times New Roman"/>
          <w:lang w:val="id-ID"/>
        </w:rPr>
        <w:t xml:space="preserve"> </w:t>
      </w:r>
      <w:r w:rsidRPr="00C656F0">
        <w:rPr>
          <w:rFonts w:ascii="Times New Roman" w:hAnsi="Times New Roman" w:cs="Times New Roman"/>
          <w:lang w:val="id-ID"/>
        </w:rPr>
        <w:t>30-33</w:t>
      </w:r>
    </w:p>
  </w:footnote>
  <w:footnote w:id="28">
    <w:p w:rsidR="00775B4C" w:rsidRPr="00E4470A" w:rsidRDefault="00775B4C" w:rsidP="00941681">
      <w:pPr>
        <w:pStyle w:val="FootnoteText"/>
        <w:ind w:firstLine="720"/>
        <w:rPr>
          <w:rFonts w:ascii="Times New Roman" w:hAnsi="Times New Roman" w:cs="Times New Roman"/>
          <w:lang w:val="id-ID"/>
        </w:rPr>
      </w:pPr>
      <w:r w:rsidRPr="00941681">
        <w:rPr>
          <w:rStyle w:val="FootnoteReference"/>
          <w:rFonts w:ascii="Times New Roman" w:hAnsi="Times New Roman" w:cs="Times New Roman"/>
        </w:rPr>
        <w:footnoteRef/>
      </w:r>
      <w:r w:rsidRPr="00941681">
        <w:rPr>
          <w:rFonts w:ascii="Times New Roman" w:hAnsi="Times New Roman" w:cs="Times New Roman"/>
        </w:rPr>
        <w:t xml:space="preserve"> </w:t>
      </w:r>
      <w:r w:rsidRPr="00941681">
        <w:rPr>
          <w:rFonts w:ascii="Times New Roman" w:hAnsi="Times New Roman" w:cs="Times New Roman"/>
          <w:lang w:val="id-ID"/>
        </w:rPr>
        <w:t xml:space="preserve"> </w:t>
      </w:r>
      <w:r w:rsidR="004C0AB0">
        <w:rPr>
          <w:rFonts w:ascii="Times New Roman" w:hAnsi="Times New Roman" w:cs="Times New Roman"/>
          <w:lang w:val="id-ID"/>
        </w:rPr>
        <w:t xml:space="preserve">Muhibin Syah, </w:t>
      </w:r>
      <w:r w:rsidR="00E4470A">
        <w:rPr>
          <w:rFonts w:ascii="Times New Roman" w:hAnsi="Times New Roman" w:cs="Times New Roman"/>
          <w:i/>
          <w:lang w:val="id-ID"/>
        </w:rPr>
        <w:t xml:space="preserve">opcit. </w:t>
      </w:r>
      <w:r w:rsidR="00E4470A">
        <w:rPr>
          <w:rFonts w:ascii="Times New Roman" w:hAnsi="Times New Roman" w:cs="Times New Roman"/>
          <w:lang w:val="id-ID"/>
        </w:rPr>
        <w:t>h. 34</w:t>
      </w:r>
    </w:p>
  </w:footnote>
  <w:footnote w:id="29">
    <w:p w:rsidR="00775B4C" w:rsidRPr="00B7267A" w:rsidRDefault="00775B4C" w:rsidP="00532C40">
      <w:pPr>
        <w:pStyle w:val="FootnoteText"/>
        <w:ind w:firstLine="720"/>
        <w:jc w:val="both"/>
        <w:rPr>
          <w:rFonts w:ascii="Times New Roman" w:hAnsi="Times New Roman" w:cs="Times New Roman"/>
          <w:lang w:val="id-ID"/>
        </w:rPr>
      </w:pPr>
      <w:r w:rsidRPr="00B7267A">
        <w:rPr>
          <w:rStyle w:val="FootnoteReference"/>
          <w:rFonts w:ascii="Times New Roman" w:hAnsi="Times New Roman" w:cs="Times New Roman"/>
        </w:rPr>
        <w:footnoteRef/>
      </w:r>
      <w:r w:rsidRPr="00B7267A">
        <w:rPr>
          <w:rFonts w:ascii="Times New Roman" w:hAnsi="Times New Roman" w:cs="Times New Roman"/>
        </w:rPr>
        <w:t xml:space="preserve"> </w:t>
      </w:r>
      <w:r w:rsidRPr="00B7267A">
        <w:rPr>
          <w:rFonts w:ascii="Times New Roman" w:hAnsi="Times New Roman" w:cs="Times New Roman"/>
          <w:lang w:val="id-ID"/>
        </w:rPr>
        <w:t xml:space="preserve"> M. Basyirunddin Usman, </w:t>
      </w:r>
      <w:r w:rsidRPr="00B7267A">
        <w:rPr>
          <w:rFonts w:ascii="Times New Roman" w:hAnsi="Times New Roman" w:cs="Times New Roman"/>
          <w:i/>
          <w:lang w:val="id-ID"/>
        </w:rPr>
        <w:t>Metode Pembelajaran Agama Islam</w:t>
      </w:r>
      <w:r w:rsidRPr="00B7267A">
        <w:rPr>
          <w:rFonts w:ascii="Times New Roman" w:hAnsi="Times New Roman" w:cs="Times New Roman"/>
          <w:lang w:val="id-ID"/>
        </w:rPr>
        <w:t xml:space="preserve">, </w:t>
      </w:r>
      <w:r w:rsidR="00E4470A">
        <w:rPr>
          <w:rFonts w:ascii="Times New Roman" w:hAnsi="Times New Roman" w:cs="Times New Roman"/>
          <w:lang w:val="id-ID"/>
        </w:rPr>
        <w:t>(</w:t>
      </w:r>
      <w:r w:rsidRPr="00B7267A">
        <w:rPr>
          <w:rFonts w:ascii="Times New Roman" w:hAnsi="Times New Roman" w:cs="Times New Roman"/>
          <w:lang w:val="id-ID"/>
        </w:rPr>
        <w:t>Jakarta : Ciputat Pers, 2002</w:t>
      </w:r>
      <w:r w:rsidR="00E4470A">
        <w:rPr>
          <w:rFonts w:ascii="Times New Roman" w:hAnsi="Times New Roman" w:cs="Times New Roman"/>
          <w:lang w:val="id-ID"/>
        </w:rPr>
        <w:t>)</w:t>
      </w:r>
      <w:r w:rsidRPr="00B7267A">
        <w:rPr>
          <w:rFonts w:ascii="Times New Roman" w:hAnsi="Times New Roman" w:cs="Times New Roman"/>
          <w:lang w:val="id-ID"/>
        </w:rPr>
        <w:t>, h. 40</w:t>
      </w:r>
    </w:p>
  </w:footnote>
  <w:footnote w:id="30">
    <w:p w:rsidR="00775B4C" w:rsidRPr="00532C40" w:rsidRDefault="00775B4C" w:rsidP="00532C40">
      <w:pPr>
        <w:pStyle w:val="FootnoteText"/>
        <w:ind w:firstLine="720"/>
        <w:jc w:val="both"/>
        <w:rPr>
          <w:rFonts w:ascii="Times New Roman" w:hAnsi="Times New Roman" w:cs="Times New Roman"/>
          <w:lang w:val="id-ID"/>
        </w:rPr>
      </w:pPr>
      <w:r w:rsidRPr="00532C40">
        <w:rPr>
          <w:rStyle w:val="FootnoteReference"/>
          <w:rFonts w:ascii="Times New Roman" w:hAnsi="Times New Roman" w:cs="Times New Roman"/>
        </w:rPr>
        <w:footnoteRef/>
      </w:r>
      <w:r w:rsidRPr="00532C40">
        <w:rPr>
          <w:rFonts w:ascii="Times New Roman" w:hAnsi="Times New Roman" w:cs="Times New Roman"/>
        </w:rPr>
        <w:t xml:space="preserve"> </w:t>
      </w:r>
      <w:r w:rsidRPr="00532C40">
        <w:rPr>
          <w:rFonts w:ascii="Times New Roman" w:hAnsi="Times New Roman" w:cs="Times New Roman"/>
          <w:lang w:val="id-ID"/>
        </w:rPr>
        <w:t xml:space="preserve">Winarno Surakhmad, </w:t>
      </w:r>
      <w:r w:rsidRPr="00532C40">
        <w:rPr>
          <w:rFonts w:ascii="Times New Roman" w:hAnsi="Times New Roman" w:cs="Times New Roman"/>
          <w:i/>
          <w:lang w:val="id-ID"/>
        </w:rPr>
        <w:t>Pengantar  Interaksi Mengajar Belajar Dasar dan Tekhnik Metodologi Pengajaran,</w:t>
      </w:r>
      <w:r w:rsidRPr="00532C40">
        <w:rPr>
          <w:rFonts w:ascii="Times New Roman" w:hAnsi="Times New Roman" w:cs="Times New Roman"/>
          <w:lang w:val="id-ID"/>
        </w:rPr>
        <w:t xml:space="preserve"> </w:t>
      </w:r>
      <w:r w:rsidR="00C80A3E">
        <w:rPr>
          <w:rFonts w:ascii="Times New Roman" w:hAnsi="Times New Roman" w:cs="Times New Roman"/>
          <w:lang w:val="id-ID"/>
        </w:rPr>
        <w:t>(</w:t>
      </w:r>
      <w:r w:rsidRPr="00532C40">
        <w:rPr>
          <w:rFonts w:ascii="Times New Roman" w:hAnsi="Times New Roman" w:cs="Times New Roman"/>
          <w:lang w:val="id-ID"/>
        </w:rPr>
        <w:t>Bandung : Tasiro, 1986</w:t>
      </w:r>
      <w:r w:rsidR="00C80A3E">
        <w:rPr>
          <w:rFonts w:ascii="Times New Roman" w:hAnsi="Times New Roman" w:cs="Times New Roman"/>
          <w:lang w:val="id-ID"/>
        </w:rPr>
        <w:t>)</w:t>
      </w:r>
      <w:r w:rsidRPr="00532C40">
        <w:rPr>
          <w:rFonts w:ascii="Times New Roman" w:hAnsi="Times New Roman" w:cs="Times New Roman"/>
          <w:lang w:val="id-ID"/>
        </w:rPr>
        <w:t>. h. 98</w:t>
      </w:r>
    </w:p>
  </w:footnote>
  <w:footnote w:id="31">
    <w:p w:rsidR="00775B4C" w:rsidRPr="007F3F92" w:rsidRDefault="00775B4C" w:rsidP="00F07292">
      <w:pPr>
        <w:pStyle w:val="FootnoteText"/>
        <w:ind w:firstLine="720"/>
        <w:rPr>
          <w:rFonts w:ascii="Times New Roman" w:hAnsi="Times New Roman" w:cs="Times New Roman"/>
        </w:rPr>
      </w:pPr>
      <w:r>
        <w:rPr>
          <w:rStyle w:val="FootnoteReference"/>
        </w:rPr>
        <w:footnoteRef/>
      </w:r>
      <w:r>
        <w:t xml:space="preserve"> </w:t>
      </w:r>
      <w:r>
        <w:rPr>
          <w:lang w:val="id-ID"/>
        </w:rPr>
        <w:t xml:space="preserve"> </w:t>
      </w:r>
      <w:r w:rsidRPr="007F3F92">
        <w:rPr>
          <w:rFonts w:ascii="Times New Roman" w:hAnsi="Times New Roman" w:cs="Times New Roman"/>
        </w:rPr>
        <w:t xml:space="preserve">Ahmad Sabri, </w:t>
      </w:r>
      <w:r w:rsidRPr="007F3F92">
        <w:rPr>
          <w:rFonts w:ascii="Times New Roman" w:hAnsi="Times New Roman" w:cs="Times New Roman"/>
          <w:i/>
        </w:rPr>
        <w:t xml:space="preserve">Strategi </w:t>
      </w:r>
      <w:r w:rsidR="00C80A3E">
        <w:rPr>
          <w:rFonts w:ascii="Times New Roman" w:hAnsi="Times New Roman" w:cs="Times New Roman"/>
          <w:i/>
          <w:lang w:val="id-ID"/>
        </w:rPr>
        <w:t xml:space="preserve"> </w:t>
      </w:r>
      <w:r w:rsidR="00B134A8" w:rsidRPr="007F3F92">
        <w:rPr>
          <w:rFonts w:ascii="Times New Roman" w:hAnsi="Times New Roman" w:cs="Times New Roman"/>
          <w:i/>
        </w:rPr>
        <w:t xml:space="preserve">Belajar </w:t>
      </w:r>
      <w:r w:rsidR="00C80A3E">
        <w:rPr>
          <w:rFonts w:ascii="Times New Roman" w:hAnsi="Times New Roman" w:cs="Times New Roman"/>
          <w:i/>
          <w:lang w:val="id-ID"/>
        </w:rPr>
        <w:t xml:space="preserve"> </w:t>
      </w:r>
      <w:r w:rsidR="00B134A8" w:rsidRPr="007F3F92">
        <w:rPr>
          <w:rFonts w:ascii="Times New Roman" w:hAnsi="Times New Roman" w:cs="Times New Roman"/>
          <w:i/>
        </w:rPr>
        <w:t>Mengajar</w:t>
      </w:r>
      <w:r w:rsidRPr="007F3F92">
        <w:rPr>
          <w:rFonts w:ascii="Times New Roman" w:hAnsi="Times New Roman" w:cs="Times New Roman"/>
        </w:rPr>
        <w:t xml:space="preserve">, </w:t>
      </w:r>
      <w:r w:rsidR="00C80A3E">
        <w:rPr>
          <w:rFonts w:ascii="Times New Roman" w:hAnsi="Times New Roman" w:cs="Times New Roman"/>
          <w:lang w:val="id-ID"/>
        </w:rPr>
        <w:t xml:space="preserve"> (</w:t>
      </w:r>
      <w:r w:rsidRPr="007F3F92">
        <w:rPr>
          <w:rFonts w:ascii="Times New Roman" w:hAnsi="Times New Roman" w:cs="Times New Roman"/>
        </w:rPr>
        <w:t>Jakarta : PT. Ciputat Pres, 2007</w:t>
      </w:r>
      <w:r w:rsidR="00C80A3E">
        <w:rPr>
          <w:rFonts w:ascii="Times New Roman" w:hAnsi="Times New Roman" w:cs="Times New Roman"/>
          <w:lang w:val="id-ID"/>
        </w:rPr>
        <w:t>)</w:t>
      </w:r>
      <w:r w:rsidRPr="007F3F92">
        <w:rPr>
          <w:rFonts w:ascii="Times New Roman" w:hAnsi="Times New Roman" w:cs="Times New Roman"/>
        </w:rPr>
        <w:t>, h. 54-55</w:t>
      </w:r>
    </w:p>
    <w:p w:rsidR="00775B4C" w:rsidRPr="00F07292" w:rsidRDefault="00775B4C" w:rsidP="00F07292">
      <w:pPr>
        <w:pStyle w:val="FootnoteText"/>
        <w:ind w:firstLine="720"/>
        <w:rPr>
          <w:lang w:val="id-ID"/>
        </w:rPr>
      </w:pPr>
    </w:p>
  </w:footnote>
  <w:footnote w:id="32">
    <w:p w:rsidR="00775B4C" w:rsidRPr="007F3F92" w:rsidRDefault="00775B4C" w:rsidP="00F07292">
      <w:pPr>
        <w:pStyle w:val="FootnoteText"/>
        <w:ind w:firstLine="720"/>
        <w:rPr>
          <w:rFonts w:ascii="Times New Roman" w:hAnsi="Times New Roman" w:cs="Times New Roman"/>
        </w:rPr>
      </w:pPr>
      <w:r w:rsidRPr="007F3F92">
        <w:rPr>
          <w:rStyle w:val="FootnoteReference"/>
          <w:rFonts w:ascii="Times New Roman" w:hAnsi="Times New Roman" w:cs="Times New Roman"/>
        </w:rPr>
        <w:footnoteRef/>
      </w:r>
      <w:r>
        <w:rPr>
          <w:rFonts w:ascii="Times New Roman" w:hAnsi="Times New Roman" w:cs="Times New Roman"/>
          <w:lang w:val="id-ID"/>
        </w:rPr>
        <w:t xml:space="preserve"> </w:t>
      </w:r>
      <w:r w:rsidRPr="0068466B">
        <w:rPr>
          <w:rFonts w:ascii="Times New Roman" w:hAnsi="Times New Roman" w:cs="Times New Roman"/>
          <w:i/>
          <w:lang w:val="id-ID"/>
        </w:rPr>
        <w:t>Ibid</w:t>
      </w:r>
      <w:r>
        <w:rPr>
          <w:rFonts w:ascii="Times New Roman" w:hAnsi="Times New Roman" w:cs="Times New Roman"/>
          <w:lang w:val="id-ID"/>
        </w:rPr>
        <w:t xml:space="preserve">, h. </w:t>
      </w:r>
      <w:r w:rsidRPr="007F3F92">
        <w:rPr>
          <w:rFonts w:ascii="Times New Roman" w:hAnsi="Times New Roman" w:cs="Times New Roman"/>
        </w:rPr>
        <w:t>55</w:t>
      </w:r>
    </w:p>
  </w:footnote>
  <w:footnote w:id="33">
    <w:p w:rsidR="00F26695" w:rsidRPr="00C96DE5" w:rsidRDefault="00F26695" w:rsidP="00C96DE5">
      <w:pPr>
        <w:pStyle w:val="FootnoteText"/>
        <w:ind w:firstLine="720"/>
        <w:jc w:val="both"/>
        <w:rPr>
          <w:rFonts w:ascii="Times New Roman" w:hAnsi="Times New Roman" w:cs="Times New Roman"/>
          <w:lang w:val="id-ID"/>
        </w:rPr>
      </w:pPr>
      <w:r w:rsidRPr="00C96DE5">
        <w:rPr>
          <w:rStyle w:val="FootnoteReference"/>
          <w:rFonts w:ascii="Times New Roman" w:hAnsi="Times New Roman" w:cs="Times New Roman"/>
        </w:rPr>
        <w:footnoteRef/>
      </w:r>
      <w:r w:rsidRPr="00C96DE5">
        <w:rPr>
          <w:rFonts w:ascii="Times New Roman" w:hAnsi="Times New Roman" w:cs="Times New Roman"/>
        </w:rPr>
        <w:t xml:space="preserve"> </w:t>
      </w:r>
      <w:r w:rsidRPr="00C96DE5">
        <w:rPr>
          <w:rFonts w:ascii="Times New Roman" w:hAnsi="Times New Roman" w:cs="Times New Roman"/>
          <w:lang w:val="id-ID"/>
        </w:rPr>
        <w:t>Syaiful Bahri Djamarah, http//sang malam, word press. Com/2000/01/metode</w:t>
      </w:r>
      <w:r w:rsidR="00C96DE5" w:rsidRPr="00C96DE5">
        <w:rPr>
          <w:rFonts w:ascii="Times New Roman" w:hAnsi="Times New Roman" w:cs="Times New Roman"/>
          <w:lang w:val="id-ID"/>
        </w:rPr>
        <w:t>-diskusi/ di unduh pada tanggal 1 Agustus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2896"/>
      <w:docPartObj>
        <w:docPartGallery w:val="Page Numbers (Top of Page)"/>
        <w:docPartUnique/>
      </w:docPartObj>
    </w:sdtPr>
    <w:sdtContent>
      <w:p w:rsidR="00F239BD" w:rsidRDefault="00F239BD">
        <w:pPr>
          <w:pStyle w:val="Header"/>
          <w:jc w:val="right"/>
        </w:pPr>
        <w:r w:rsidRPr="00F239BD">
          <w:rPr>
            <w:rFonts w:ascii="Times New Roman" w:hAnsi="Times New Roman" w:cs="Times New Roman"/>
          </w:rPr>
          <w:fldChar w:fldCharType="begin"/>
        </w:r>
        <w:r w:rsidRPr="00F239BD">
          <w:rPr>
            <w:rFonts w:ascii="Times New Roman" w:hAnsi="Times New Roman" w:cs="Times New Roman"/>
          </w:rPr>
          <w:instrText xml:space="preserve"> PAGE   \* MERGEFORMAT </w:instrText>
        </w:r>
        <w:r w:rsidRPr="00F239BD">
          <w:rPr>
            <w:rFonts w:ascii="Times New Roman" w:hAnsi="Times New Roman" w:cs="Times New Roman"/>
          </w:rPr>
          <w:fldChar w:fldCharType="separate"/>
        </w:r>
        <w:r>
          <w:rPr>
            <w:rFonts w:ascii="Times New Roman" w:hAnsi="Times New Roman" w:cs="Times New Roman"/>
            <w:noProof/>
          </w:rPr>
          <w:t>10</w:t>
        </w:r>
        <w:r w:rsidRPr="00F239BD">
          <w:rPr>
            <w:rFonts w:ascii="Times New Roman" w:hAnsi="Times New Roman" w:cs="Times New Roman"/>
          </w:rPr>
          <w:fldChar w:fldCharType="end"/>
        </w:r>
      </w:p>
    </w:sdtContent>
  </w:sdt>
  <w:p w:rsidR="003C0021" w:rsidRPr="00966BEC" w:rsidRDefault="003C0021">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702"/>
    <w:multiLevelType w:val="hybridMultilevel"/>
    <w:tmpl w:val="81A8B362"/>
    <w:lvl w:ilvl="0" w:tplc="7604F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E41FB"/>
    <w:multiLevelType w:val="hybridMultilevel"/>
    <w:tmpl w:val="7944B5D0"/>
    <w:lvl w:ilvl="0" w:tplc="725CA34A">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130DE0"/>
    <w:multiLevelType w:val="hybridMultilevel"/>
    <w:tmpl w:val="A210DB90"/>
    <w:lvl w:ilvl="0" w:tplc="E08AAF7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653375"/>
    <w:multiLevelType w:val="hybridMultilevel"/>
    <w:tmpl w:val="35EE60BE"/>
    <w:lvl w:ilvl="0" w:tplc="D6A877C8">
      <w:start w:val="1"/>
      <w:numFmt w:val="lowerLetter"/>
      <w:lvlText w:val="%1."/>
      <w:lvlJc w:val="left"/>
      <w:pPr>
        <w:ind w:left="432" w:hanging="360"/>
      </w:pPr>
      <w:rPr>
        <w:rFonts w:hint="default"/>
        <w:b w:val="0"/>
      </w:rPr>
    </w:lvl>
    <w:lvl w:ilvl="1" w:tplc="04210019" w:tentative="1">
      <w:start w:val="1"/>
      <w:numFmt w:val="lowerLetter"/>
      <w:lvlText w:val="%2."/>
      <w:lvlJc w:val="left"/>
      <w:pPr>
        <w:ind w:left="1152" w:hanging="360"/>
      </w:pPr>
    </w:lvl>
    <w:lvl w:ilvl="2" w:tplc="0421001B" w:tentative="1">
      <w:start w:val="1"/>
      <w:numFmt w:val="lowerRoman"/>
      <w:lvlText w:val="%3."/>
      <w:lvlJc w:val="right"/>
      <w:pPr>
        <w:ind w:left="1872" w:hanging="180"/>
      </w:pPr>
    </w:lvl>
    <w:lvl w:ilvl="3" w:tplc="0421000F" w:tentative="1">
      <w:start w:val="1"/>
      <w:numFmt w:val="decimal"/>
      <w:lvlText w:val="%4."/>
      <w:lvlJc w:val="left"/>
      <w:pPr>
        <w:ind w:left="2592" w:hanging="360"/>
      </w:pPr>
    </w:lvl>
    <w:lvl w:ilvl="4" w:tplc="04210019" w:tentative="1">
      <w:start w:val="1"/>
      <w:numFmt w:val="lowerLetter"/>
      <w:lvlText w:val="%5."/>
      <w:lvlJc w:val="left"/>
      <w:pPr>
        <w:ind w:left="3312" w:hanging="360"/>
      </w:pPr>
    </w:lvl>
    <w:lvl w:ilvl="5" w:tplc="0421001B" w:tentative="1">
      <w:start w:val="1"/>
      <w:numFmt w:val="lowerRoman"/>
      <w:lvlText w:val="%6."/>
      <w:lvlJc w:val="right"/>
      <w:pPr>
        <w:ind w:left="4032" w:hanging="180"/>
      </w:pPr>
    </w:lvl>
    <w:lvl w:ilvl="6" w:tplc="0421000F" w:tentative="1">
      <w:start w:val="1"/>
      <w:numFmt w:val="decimal"/>
      <w:lvlText w:val="%7."/>
      <w:lvlJc w:val="left"/>
      <w:pPr>
        <w:ind w:left="4752" w:hanging="360"/>
      </w:pPr>
    </w:lvl>
    <w:lvl w:ilvl="7" w:tplc="04210019" w:tentative="1">
      <w:start w:val="1"/>
      <w:numFmt w:val="lowerLetter"/>
      <w:lvlText w:val="%8."/>
      <w:lvlJc w:val="left"/>
      <w:pPr>
        <w:ind w:left="5472" w:hanging="360"/>
      </w:pPr>
    </w:lvl>
    <w:lvl w:ilvl="8" w:tplc="0421001B" w:tentative="1">
      <w:start w:val="1"/>
      <w:numFmt w:val="lowerRoman"/>
      <w:lvlText w:val="%9."/>
      <w:lvlJc w:val="right"/>
      <w:pPr>
        <w:ind w:left="6192" w:hanging="180"/>
      </w:pPr>
    </w:lvl>
  </w:abstractNum>
  <w:abstractNum w:abstractNumId="4">
    <w:nsid w:val="15CA2166"/>
    <w:multiLevelType w:val="hybridMultilevel"/>
    <w:tmpl w:val="AC18802A"/>
    <w:lvl w:ilvl="0" w:tplc="BEA0757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FE53F9C"/>
    <w:multiLevelType w:val="hybridMultilevel"/>
    <w:tmpl w:val="405C94E6"/>
    <w:lvl w:ilvl="0" w:tplc="708AD6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235058A"/>
    <w:multiLevelType w:val="hybridMultilevel"/>
    <w:tmpl w:val="517C65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7A09CE"/>
    <w:multiLevelType w:val="hybridMultilevel"/>
    <w:tmpl w:val="D6ECD758"/>
    <w:lvl w:ilvl="0" w:tplc="DD989E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7720885"/>
    <w:multiLevelType w:val="hybridMultilevel"/>
    <w:tmpl w:val="C262A5E4"/>
    <w:lvl w:ilvl="0" w:tplc="B920A3F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C0F0366"/>
    <w:multiLevelType w:val="hybridMultilevel"/>
    <w:tmpl w:val="17A44300"/>
    <w:lvl w:ilvl="0" w:tplc="FD9E18C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C560F34"/>
    <w:multiLevelType w:val="hybridMultilevel"/>
    <w:tmpl w:val="11DA357C"/>
    <w:lvl w:ilvl="0" w:tplc="0A34E3C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C950EA8"/>
    <w:multiLevelType w:val="hybridMultilevel"/>
    <w:tmpl w:val="4412EB1C"/>
    <w:lvl w:ilvl="0" w:tplc="BDFA8FD6">
      <w:start w:val="1"/>
      <w:numFmt w:val="bullet"/>
      <w:lvlText w:val=""/>
      <w:lvlJc w:val="left"/>
      <w:pPr>
        <w:tabs>
          <w:tab w:val="num" w:pos="720"/>
        </w:tabs>
        <w:ind w:left="720" w:hanging="360"/>
      </w:pPr>
      <w:rPr>
        <w:rFonts w:ascii="Symbol" w:hAnsi="Symbol" w:hint="default"/>
      </w:rPr>
    </w:lvl>
    <w:lvl w:ilvl="1" w:tplc="A928D6D6">
      <w:start w:val="1"/>
      <w:numFmt w:val="lowerLetter"/>
      <w:lvlText w:val="%2."/>
      <w:lvlJc w:val="left"/>
      <w:pPr>
        <w:tabs>
          <w:tab w:val="num" w:pos="1440"/>
        </w:tabs>
        <w:ind w:left="1440" w:hanging="360"/>
      </w:pPr>
      <w:rPr>
        <w:rFonts w:ascii="Times New Roman" w:eastAsiaTheme="minorHAnsi" w:hAnsi="Times New Roman" w:cs="Times New Roman"/>
      </w:rPr>
    </w:lvl>
    <w:lvl w:ilvl="2" w:tplc="3392ED20">
      <w:start w:val="2"/>
      <w:numFmt w:val="decimal"/>
      <w:lvlText w:val="%3."/>
      <w:lvlJc w:val="left"/>
      <w:pPr>
        <w:ind w:left="2160" w:hanging="360"/>
      </w:pPr>
      <w:rPr>
        <w:rFonts w:hint="default"/>
      </w:rPr>
    </w:lvl>
    <w:lvl w:ilvl="3" w:tplc="830CF706" w:tentative="1">
      <w:start w:val="1"/>
      <w:numFmt w:val="bullet"/>
      <w:lvlText w:val=""/>
      <w:lvlJc w:val="left"/>
      <w:pPr>
        <w:tabs>
          <w:tab w:val="num" w:pos="2880"/>
        </w:tabs>
        <w:ind w:left="2880" w:hanging="360"/>
      </w:pPr>
      <w:rPr>
        <w:rFonts w:ascii="Symbol" w:hAnsi="Symbol" w:hint="default"/>
      </w:rPr>
    </w:lvl>
    <w:lvl w:ilvl="4" w:tplc="65C2640A" w:tentative="1">
      <w:start w:val="1"/>
      <w:numFmt w:val="bullet"/>
      <w:lvlText w:val=""/>
      <w:lvlJc w:val="left"/>
      <w:pPr>
        <w:tabs>
          <w:tab w:val="num" w:pos="3600"/>
        </w:tabs>
        <w:ind w:left="3600" w:hanging="360"/>
      </w:pPr>
      <w:rPr>
        <w:rFonts w:ascii="Symbol" w:hAnsi="Symbol" w:hint="default"/>
      </w:rPr>
    </w:lvl>
    <w:lvl w:ilvl="5" w:tplc="7298BCEA" w:tentative="1">
      <w:start w:val="1"/>
      <w:numFmt w:val="bullet"/>
      <w:lvlText w:val=""/>
      <w:lvlJc w:val="left"/>
      <w:pPr>
        <w:tabs>
          <w:tab w:val="num" w:pos="4320"/>
        </w:tabs>
        <w:ind w:left="4320" w:hanging="360"/>
      </w:pPr>
      <w:rPr>
        <w:rFonts w:ascii="Symbol" w:hAnsi="Symbol" w:hint="default"/>
      </w:rPr>
    </w:lvl>
    <w:lvl w:ilvl="6" w:tplc="E01078BA" w:tentative="1">
      <w:start w:val="1"/>
      <w:numFmt w:val="bullet"/>
      <w:lvlText w:val=""/>
      <w:lvlJc w:val="left"/>
      <w:pPr>
        <w:tabs>
          <w:tab w:val="num" w:pos="5040"/>
        </w:tabs>
        <w:ind w:left="5040" w:hanging="360"/>
      </w:pPr>
      <w:rPr>
        <w:rFonts w:ascii="Symbol" w:hAnsi="Symbol" w:hint="default"/>
      </w:rPr>
    </w:lvl>
    <w:lvl w:ilvl="7" w:tplc="04128FEA" w:tentative="1">
      <w:start w:val="1"/>
      <w:numFmt w:val="bullet"/>
      <w:lvlText w:val=""/>
      <w:lvlJc w:val="left"/>
      <w:pPr>
        <w:tabs>
          <w:tab w:val="num" w:pos="5760"/>
        </w:tabs>
        <w:ind w:left="5760" w:hanging="360"/>
      </w:pPr>
      <w:rPr>
        <w:rFonts w:ascii="Symbol" w:hAnsi="Symbol" w:hint="default"/>
      </w:rPr>
    </w:lvl>
    <w:lvl w:ilvl="8" w:tplc="6E0EADAC" w:tentative="1">
      <w:start w:val="1"/>
      <w:numFmt w:val="bullet"/>
      <w:lvlText w:val=""/>
      <w:lvlJc w:val="left"/>
      <w:pPr>
        <w:tabs>
          <w:tab w:val="num" w:pos="6480"/>
        </w:tabs>
        <w:ind w:left="6480" w:hanging="360"/>
      </w:pPr>
      <w:rPr>
        <w:rFonts w:ascii="Symbol" w:hAnsi="Symbol" w:hint="default"/>
      </w:rPr>
    </w:lvl>
  </w:abstractNum>
  <w:abstractNum w:abstractNumId="12">
    <w:nsid w:val="2F423091"/>
    <w:multiLevelType w:val="hybridMultilevel"/>
    <w:tmpl w:val="622004DE"/>
    <w:lvl w:ilvl="0" w:tplc="231EAE58">
      <w:start w:val="1"/>
      <w:numFmt w:val="lowerLetter"/>
      <w:lvlText w:val="%1."/>
      <w:lvlJc w:val="left"/>
      <w:pPr>
        <w:ind w:left="1429" w:hanging="360"/>
      </w:pPr>
      <w:rPr>
        <w:rFonts w:ascii="Times New Roman" w:eastAsiaTheme="minorHAnsi" w:hAnsi="Times New Roman" w:cs="Times New Roman"/>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32965A0E"/>
    <w:multiLevelType w:val="hybridMultilevel"/>
    <w:tmpl w:val="16366D88"/>
    <w:lvl w:ilvl="0" w:tplc="6096F43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66C1D9D"/>
    <w:multiLevelType w:val="hybridMultilevel"/>
    <w:tmpl w:val="C694D776"/>
    <w:lvl w:ilvl="0" w:tplc="6C14CC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C776F13"/>
    <w:multiLevelType w:val="hybridMultilevel"/>
    <w:tmpl w:val="A0B6E2DC"/>
    <w:lvl w:ilvl="0" w:tplc="9164238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38454B3"/>
    <w:multiLevelType w:val="hybridMultilevel"/>
    <w:tmpl w:val="68006878"/>
    <w:lvl w:ilvl="0" w:tplc="C4E4F76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476C2E1F"/>
    <w:multiLevelType w:val="hybridMultilevel"/>
    <w:tmpl w:val="4F085BD2"/>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47EE315A"/>
    <w:multiLevelType w:val="hybridMultilevel"/>
    <w:tmpl w:val="775C68A4"/>
    <w:lvl w:ilvl="0" w:tplc="655C13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9521F4D"/>
    <w:multiLevelType w:val="hybridMultilevel"/>
    <w:tmpl w:val="16CAA3A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9C016DD"/>
    <w:multiLevelType w:val="hybridMultilevel"/>
    <w:tmpl w:val="9E62BA08"/>
    <w:lvl w:ilvl="0" w:tplc="4194158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95966"/>
    <w:multiLevelType w:val="hybridMultilevel"/>
    <w:tmpl w:val="BDEE03A6"/>
    <w:lvl w:ilvl="0" w:tplc="767A934A">
      <w:start w:val="1"/>
      <w:numFmt w:val="lowerLetter"/>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51893108"/>
    <w:multiLevelType w:val="hybridMultilevel"/>
    <w:tmpl w:val="30E8B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C071A5"/>
    <w:multiLevelType w:val="hybridMultilevel"/>
    <w:tmpl w:val="19508072"/>
    <w:lvl w:ilvl="0" w:tplc="3BD6DE6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600211"/>
    <w:multiLevelType w:val="hybridMultilevel"/>
    <w:tmpl w:val="CEDE8F36"/>
    <w:lvl w:ilvl="0" w:tplc="4BE4E474">
      <w:start w:val="2"/>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3D27184"/>
    <w:multiLevelType w:val="hybridMultilevel"/>
    <w:tmpl w:val="A1D61A7C"/>
    <w:lvl w:ilvl="0" w:tplc="897CF2B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50D150A"/>
    <w:multiLevelType w:val="hybridMultilevel"/>
    <w:tmpl w:val="A8AECF7A"/>
    <w:lvl w:ilvl="0" w:tplc="36A6CA9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588707F2"/>
    <w:multiLevelType w:val="hybridMultilevel"/>
    <w:tmpl w:val="6C10FBE2"/>
    <w:lvl w:ilvl="0" w:tplc="BE8488E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93C0ECE"/>
    <w:multiLevelType w:val="hybridMultilevel"/>
    <w:tmpl w:val="CF348A40"/>
    <w:lvl w:ilvl="0" w:tplc="4152477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B8165F"/>
    <w:multiLevelType w:val="multilevel"/>
    <w:tmpl w:val="AE42A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8E459D"/>
    <w:multiLevelType w:val="hybridMultilevel"/>
    <w:tmpl w:val="C64E40D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5EF22AD6"/>
    <w:multiLevelType w:val="hybridMultilevel"/>
    <w:tmpl w:val="3FE6A49E"/>
    <w:lvl w:ilvl="0" w:tplc="EF40ED2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F406FB"/>
    <w:multiLevelType w:val="hybridMultilevel"/>
    <w:tmpl w:val="4F724B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4C3D25"/>
    <w:multiLevelType w:val="hybridMultilevel"/>
    <w:tmpl w:val="91DAB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B2F28"/>
    <w:multiLevelType w:val="hybridMultilevel"/>
    <w:tmpl w:val="CFAA2EF2"/>
    <w:lvl w:ilvl="0" w:tplc="35E84B9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5611913"/>
    <w:multiLevelType w:val="hybridMultilevel"/>
    <w:tmpl w:val="6DBC3648"/>
    <w:lvl w:ilvl="0" w:tplc="BEF2BD72">
      <w:start w:val="1"/>
      <w:numFmt w:val="upperLetter"/>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854EF"/>
    <w:multiLevelType w:val="hybridMultilevel"/>
    <w:tmpl w:val="45C4F5B0"/>
    <w:lvl w:ilvl="0" w:tplc="6FAC87B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6D081100"/>
    <w:multiLevelType w:val="hybridMultilevel"/>
    <w:tmpl w:val="683C2DBA"/>
    <w:lvl w:ilvl="0" w:tplc="7A00D6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6F0A2367"/>
    <w:multiLevelType w:val="hybridMultilevel"/>
    <w:tmpl w:val="32DEC638"/>
    <w:lvl w:ilvl="0" w:tplc="D8D4C106">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6E80312"/>
    <w:multiLevelType w:val="hybridMultilevel"/>
    <w:tmpl w:val="33CA512C"/>
    <w:lvl w:ilvl="0" w:tplc="92C04C1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276B8C"/>
    <w:multiLevelType w:val="hybridMultilevel"/>
    <w:tmpl w:val="AB16078E"/>
    <w:lvl w:ilvl="0" w:tplc="C3C275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C297E15"/>
    <w:multiLevelType w:val="multilevel"/>
    <w:tmpl w:val="DFC6309A"/>
    <w:lvl w:ilvl="0">
      <w:start w:val="1"/>
      <w:numFmt w:val="lowerLetter"/>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5C7381"/>
    <w:multiLevelType w:val="hybridMultilevel"/>
    <w:tmpl w:val="BE6494DC"/>
    <w:lvl w:ilvl="0" w:tplc="2A20519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FAC43E4"/>
    <w:multiLevelType w:val="hybridMultilevel"/>
    <w:tmpl w:val="24AC4860"/>
    <w:lvl w:ilvl="0" w:tplc="5F28E9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5"/>
  </w:num>
  <w:num w:numId="2">
    <w:abstractNumId w:val="17"/>
  </w:num>
  <w:num w:numId="3">
    <w:abstractNumId w:val="0"/>
  </w:num>
  <w:num w:numId="4">
    <w:abstractNumId w:val="20"/>
  </w:num>
  <w:num w:numId="5">
    <w:abstractNumId w:val="31"/>
  </w:num>
  <w:num w:numId="6">
    <w:abstractNumId w:val="39"/>
  </w:num>
  <w:num w:numId="7">
    <w:abstractNumId w:val="19"/>
  </w:num>
  <w:num w:numId="8">
    <w:abstractNumId w:val="11"/>
  </w:num>
  <w:num w:numId="9">
    <w:abstractNumId w:val="23"/>
  </w:num>
  <w:num w:numId="10">
    <w:abstractNumId w:val="30"/>
  </w:num>
  <w:num w:numId="11">
    <w:abstractNumId w:val="40"/>
  </w:num>
  <w:num w:numId="12">
    <w:abstractNumId w:val="1"/>
  </w:num>
  <w:num w:numId="13">
    <w:abstractNumId w:val="3"/>
  </w:num>
  <w:num w:numId="14">
    <w:abstractNumId w:val="21"/>
  </w:num>
  <w:num w:numId="15">
    <w:abstractNumId w:val="24"/>
  </w:num>
  <w:num w:numId="16">
    <w:abstractNumId w:val="6"/>
  </w:num>
  <w:num w:numId="17">
    <w:abstractNumId w:val="7"/>
  </w:num>
  <w:num w:numId="18">
    <w:abstractNumId w:val="38"/>
  </w:num>
  <w:num w:numId="19">
    <w:abstractNumId w:val="34"/>
  </w:num>
  <w:num w:numId="20">
    <w:abstractNumId w:val="10"/>
  </w:num>
  <w:num w:numId="21">
    <w:abstractNumId w:val="33"/>
  </w:num>
  <w:num w:numId="22">
    <w:abstractNumId w:val="14"/>
  </w:num>
  <w:num w:numId="23">
    <w:abstractNumId w:val="5"/>
  </w:num>
  <w:num w:numId="24">
    <w:abstractNumId w:val="32"/>
  </w:num>
  <w:num w:numId="25">
    <w:abstractNumId w:val="41"/>
  </w:num>
  <w:num w:numId="26">
    <w:abstractNumId w:val="43"/>
  </w:num>
  <w:num w:numId="27">
    <w:abstractNumId w:val="37"/>
  </w:num>
  <w:num w:numId="28">
    <w:abstractNumId w:val="4"/>
  </w:num>
  <w:num w:numId="29">
    <w:abstractNumId w:val="12"/>
  </w:num>
  <w:num w:numId="30">
    <w:abstractNumId w:val="29"/>
  </w:num>
  <w:num w:numId="31">
    <w:abstractNumId w:val="8"/>
  </w:num>
  <w:num w:numId="32">
    <w:abstractNumId w:val="28"/>
  </w:num>
  <w:num w:numId="33">
    <w:abstractNumId w:val="42"/>
  </w:num>
  <w:num w:numId="34">
    <w:abstractNumId w:val="18"/>
  </w:num>
  <w:num w:numId="35">
    <w:abstractNumId w:val="2"/>
  </w:num>
  <w:num w:numId="36">
    <w:abstractNumId w:val="27"/>
  </w:num>
  <w:num w:numId="37">
    <w:abstractNumId w:val="15"/>
  </w:num>
  <w:num w:numId="38">
    <w:abstractNumId w:val="25"/>
  </w:num>
  <w:num w:numId="39">
    <w:abstractNumId w:val="22"/>
  </w:num>
  <w:num w:numId="40">
    <w:abstractNumId w:val="9"/>
  </w:num>
  <w:num w:numId="41">
    <w:abstractNumId w:val="26"/>
  </w:num>
  <w:num w:numId="42">
    <w:abstractNumId w:val="36"/>
  </w:num>
  <w:num w:numId="43">
    <w:abstractNumId w:val="16"/>
  </w:num>
  <w:num w:numId="4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37217"/>
  </w:hdrShapeDefaults>
  <w:footnotePr>
    <w:footnote w:id="0"/>
    <w:footnote w:id="1"/>
  </w:footnotePr>
  <w:endnotePr>
    <w:endnote w:id="0"/>
    <w:endnote w:id="1"/>
  </w:endnotePr>
  <w:compat/>
  <w:rsids>
    <w:rsidRoot w:val="00A50E61"/>
    <w:rsid w:val="00000822"/>
    <w:rsid w:val="0000124D"/>
    <w:rsid w:val="0000140D"/>
    <w:rsid w:val="00003410"/>
    <w:rsid w:val="00020C00"/>
    <w:rsid w:val="00030A04"/>
    <w:rsid w:val="00045146"/>
    <w:rsid w:val="0004743C"/>
    <w:rsid w:val="000524B9"/>
    <w:rsid w:val="000724CE"/>
    <w:rsid w:val="0007278E"/>
    <w:rsid w:val="00073476"/>
    <w:rsid w:val="00073918"/>
    <w:rsid w:val="00076976"/>
    <w:rsid w:val="00086EAA"/>
    <w:rsid w:val="00092A17"/>
    <w:rsid w:val="000A1B1F"/>
    <w:rsid w:val="000A3F82"/>
    <w:rsid w:val="000A6D5D"/>
    <w:rsid w:val="000C5455"/>
    <w:rsid w:val="000C60DC"/>
    <w:rsid w:val="000D1E10"/>
    <w:rsid w:val="000D6527"/>
    <w:rsid w:val="000E0F32"/>
    <w:rsid w:val="000E11F9"/>
    <w:rsid w:val="000E64A5"/>
    <w:rsid w:val="000E7368"/>
    <w:rsid w:val="000F0080"/>
    <w:rsid w:val="000F1F5C"/>
    <w:rsid w:val="000F53D6"/>
    <w:rsid w:val="000F7A16"/>
    <w:rsid w:val="00103A3C"/>
    <w:rsid w:val="00106356"/>
    <w:rsid w:val="001109CE"/>
    <w:rsid w:val="00114E6B"/>
    <w:rsid w:val="00124AF4"/>
    <w:rsid w:val="00125F50"/>
    <w:rsid w:val="001266B6"/>
    <w:rsid w:val="00127354"/>
    <w:rsid w:val="0013188F"/>
    <w:rsid w:val="00134BCF"/>
    <w:rsid w:val="00134D0E"/>
    <w:rsid w:val="0013532A"/>
    <w:rsid w:val="00136489"/>
    <w:rsid w:val="001443B0"/>
    <w:rsid w:val="00145197"/>
    <w:rsid w:val="00145837"/>
    <w:rsid w:val="001569EA"/>
    <w:rsid w:val="00173444"/>
    <w:rsid w:val="00173808"/>
    <w:rsid w:val="001756FD"/>
    <w:rsid w:val="00185B18"/>
    <w:rsid w:val="00190058"/>
    <w:rsid w:val="0019019E"/>
    <w:rsid w:val="0019249C"/>
    <w:rsid w:val="00193BF6"/>
    <w:rsid w:val="001A6A75"/>
    <w:rsid w:val="001B2D65"/>
    <w:rsid w:val="001B54FF"/>
    <w:rsid w:val="001B5D6B"/>
    <w:rsid w:val="001C0C70"/>
    <w:rsid w:val="001C45B2"/>
    <w:rsid w:val="001D0A88"/>
    <w:rsid w:val="001E388C"/>
    <w:rsid w:val="001E47DD"/>
    <w:rsid w:val="001F75A1"/>
    <w:rsid w:val="00203E07"/>
    <w:rsid w:val="002067E1"/>
    <w:rsid w:val="002149A3"/>
    <w:rsid w:val="00220777"/>
    <w:rsid w:val="002229AF"/>
    <w:rsid w:val="00230AA4"/>
    <w:rsid w:val="00241E9A"/>
    <w:rsid w:val="00243056"/>
    <w:rsid w:val="002449BA"/>
    <w:rsid w:val="00251080"/>
    <w:rsid w:val="00254E1B"/>
    <w:rsid w:val="0025668E"/>
    <w:rsid w:val="00266D05"/>
    <w:rsid w:val="00270619"/>
    <w:rsid w:val="002723E3"/>
    <w:rsid w:val="0027257D"/>
    <w:rsid w:val="00273BB2"/>
    <w:rsid w:val="00275E62"/>
    <w:rsid w:val="002816E3"/>
    <w:rsid w:val="00291F57"/>
    <w:rsid w:val="00295669"/>
    <w:rsid w:val="002974D0"/>
    <w:rsid w:val="002A507E"/>
    <w:rsid w:val="002A5A0F"/>
    <w:rsid w:val="002B09A4"/>
    <w:rsid w:val="002B40B3"/>
    <w:rsid w:val="002B675E"/>
    <w:rsid w:val="002C131D"/>
    <w:rsid w:val="002C1747"/>
    <w:rsid w:val="002C206F"/>
    <w:rsid w:val="002C5701"/>
    <w:rsid w:val="002D15F1"/>
    <w:rsid w:val="002D3CF7"/>
    <w:rsid w:val="002D7F47"/>
    <w:rsid w:val="002E21A8"/>
    <w:rsid w:val="002E4431"/>
    <w:rsid w:val="002E65EE"/>
    <w:rsid w:val="002F3339"/>
    <w:rsid w:val="00300493"/>
    <w:rsid w:val="00314BEF"/>
    <w:rsid w:val="00314D85"/>
    <w:rsid w:val="00323B6C"/>
    <w:rsid w:val="00332DDB"/>
    <w:rsid w:val="0033344C"/>
    <w:rsid w:val="003363D9"/>
    <w:rsid w:val="0034228B"/>
    <w:rsid w:val="00342F60"/>
    <w:rsid w:val="003443BB"/>
    <w:rsid w:val="003455C3"/>
    <w:rsid w:val="0035358F"/>
    <w:rsid w:val="00354DC6"/>
    <w:rsid w:val="003627BA"/>
    <w:rsid w:val="0036798F"/>
    <w:rsid w:val="00372987"/>
    <w:rsid w:val="00375484"/>
    <w:rsid w:val="003804BC"/>
    <w:rsid w:val="00385059"/>
    <w:rsid w:val="003A4290"/>
    <w:rsid w:val="003B37ED"/>
    <w:rsid w:val="003C0021"/>
    <w:rsid w:val="003C3672"/>
    <w:rsid w:val="003C48A6"/>
    <w:rsid w:val="003C5359"/>
    <w:rsid w:val="003C5369"/>
    <w:rsid w:val="003C779F"/>
    <w:rsid w:val="003D3A30"/>
    <w:rsid w:val="003D474C"/>
    <w:rsid w:val="003E3B29"/>
    <w:rsid w:val="003E3CFA"/>
    <w:rsid w:val="003E3E70"/>
    <w:rsid w:val="003F1F6B"/>
    <w:rsid w:val="003F3B43"/>
    <w:rsid w:val="003F659C"/>
    <w:rsid w:val="004006E4"/>
    <w:rsid w:val="00401209"/>
    <w:rsid w:val="004035EB"/>
    <w:rsid w:val="004078F6"/>
    <w:rsid w:val="00410ABA"/>
    <w:rsid w:val="00415594"/>
    <w:rsid w:val="00415A53"/>
    <w:rsid w:val="0042103B"/>
    <w:rsid w:val="004243B9"/>
    <w:rsid w:val="00424799"/>
    <w:rsid w:val="00425A40"/>
    <w:rsid w:val="00437B08"/>
    <w:rsid w:val="004413E4"/>
    <w:rsid w:val="00442584"/>
    <w:rsid w:val="00445841"/>
    <w:rsid w:val="00456E1C"/>
    <w:rsid w:val="00463378"/>
    <w:rsid w:val="004678D7"/>
    <w:rsid w:val="00483315"/>
    <w:rsid w:val="00483CDE"/>
    <w:rsid w:val="00484B96"/>
    <w:rsid w:val="00486429"/>
    <w:rsid w:val="004903A0"/>
    <w:rsid w:val="00491196"/>
    <w:rsid w:val="00492AEE"/>
    <w:rsid w:val="004B13A0"/>
    <w:rsid w:val="004B40B0"/>
    <w:rsid w:val="004B5FA3"/>
    <w:rsid w:val="004C0AB0"/>
    <w:rsid w:val="004C192B"/>
    <w:rsid w:val="004D3A14"/>
    <w:rsid w:val="004D6BCA"/>
    <w:rsid w:val="004E3750"/>
    <w:rsid w:val="004E3DE4"/>
    <w:rsid w:val="004F3024"/>
    <w:rsid w:val="004F37D6"/>
    <w:rsid w:val="00502693"/>
    <w:rsid w:val="00504531"/>
    <w:rsid w:val="00506930"/>
    <w:rsid w:val="0051056F"/>
    <w:rsid w:val="00510ADC"/>
    <w:rsid w:val="00516953"/>
    <w:rsid w:val="00522432"/>
    <w:rsid w:val="00532C40"/>
    <w:rsid w:val="005401E5"/>
    <w:rsid w:val="00542223"/>
    <w:rsid w:val="005504D3"/>
    <w:rsid w:val="00554F9B"/>
    <w:rsid w:val="00564949"/>
    <w:rsid w:val="005675AD"/>
    <w:rsid w:val="005704D6"/>
    <w:rsid w:val="00581557"/>
    <w:rsid w:val="00590C10"/>
    <w:rsid w:val="00597796"/>
    <w:rsid w:val="00597A8D"/>
    <w:rsid w:val="005A75CD"/>
    <w:rsid w:val="005B53BC"/>
    <w:rsid w:val="005B6AC5"/>
    <w:rsid w:val="005C0DCA"/>
    <w:rsid w:val="005C5A17"/>
    <w:rsid w:val="005D3412"/>
    <w:rsid w:val="005E10E5"/>
    <w:rsid w:val="005E387E"/>
    <w:rsid w:val="005E5D00"/>
    <w:rsid w:val="005F0B8C"/>
    <w:rsid w:val="005F335B"/>
    <w:rsid w:val="005F552A"/>
    <w:rsid w:val="005F71B2"/>
    <w:rsid w:val="00607EF3"/>
    <w:rsid w:val="00611C5F"/>
    <w:rsid w:val="00615D8B"/>
    <w:rsid w:val="00620FE1"/>
    <w:rsid w:val="006228F5"/>
    <w:rsid w:val="00641676"/>
    <w:rsid w:val="00645F79"/>
    <w:rsid w:val="00652D2B"/>
    <w:rsid w:val="006530E2"/>
    <w:rsid w:val="00653D12"/>
    <w:rsid w:val="00663A29"/>
    <w:rsid w:val="00673546"/>
    <w:rsid w:val="00681B13"/>
    <w:rsid w:val="0068466B"/>
    <w:rsid w:val="0069458A"/>
    <w:rsid w:val="00696B13"/>
    <w:rsid w:val="006A3C69"/>
    <w:rsid w:val="006A773E"/>
    <w:rsid w:val="006B4921"/>
    <w:rsid w:val="006C3CCE"/>
    <w:rsid w:val="006C3F84"/>
    <w:rsid w:val="006C68A1"/>
    <w:rsid w:val="006D1312"/>
    <w:rsid w:val="006D69BD"/>
    <w:rsid w:val="006E1EC1"/>
    <w:rsid w:val="006E52AF"/>
    <w:rsid w:val="006F6754"/>
    <w:rsid w:val="006F763E"/>
    <w:rsid w:val="00700AC3"/>
    <w:rsid w:val="00701D77"/>
    <w:rsid w:val="00711021"/>
    <w:rsid w:val="00713153"/>
    <w:rsid w:val="00720F57"/>
    <w:rsid w:val="00725E4F"/>
    <w:rsid w:val="00727C77"/>
    <w:rsid w:val="00745D7A"/>
    <w:rsid w:val="007506A1"/>
    <w:rsid w:val="00752E2E"/>
    <w:rsid w:val="00753483"/>
    <w:rsid w:val="00761D02"/>
    <w:rsid w:val="007723D5"/>
    <w:rsid w:val="007754CD"/>
    <w:rsid w:val="007757B2"/>
    <w:rsid w:val="00775B4C"/>
    <w:rsid w:val="00775DCB"/>
    <w:rsid w:val="00780812"/>
    <w:rsid w:val="0078135C"/>
    <w:rsid w:val="007848DE"/>
    <w:rsid w:val="00795EDC"/>
    <w:rsid w:val="007960B3"/>
    <w:rsid w:val="00796841"/>
    <w:rsid w:val="007A084C"/>
    <w:rsid w:val="007A3460"/>
    <w:rsid w:val="007A4DED"/>
    <w:rsid w:val="007B0331"/>
    <w:rsid w:val="007B442C"/>
    <w:rsid w:val="007B7615"/>
    <w:rsid w:val="007C1CE7"/>
    <w:rsid w:val="007D3721"/>
    <w:rsid w:val="007D6281"/>
    <w:rsid w:val="007D7316"/>
    <w:rsid w:val="007E17CA"/>
    <w:rsid w:val="007E18CE"/>
    <w:rsid w:val="007E1E1E"/>
    <w:rsid w:val="007F62D5"/>
    <w:rsid w:val="008018D8"/>
    <w:rsid w:val="008027E5"/>
    <w:rsid w:val="00803632"/>
    <w:rsid w:val="00807B0C"/>
    <w:rsid w:val="008115A2"/>
    <w:rsid w:val="00816ED7"/>
    <w:rsid w:val="00817DAD"/>
    <w:rsid w:val="00825D3E"/>
    <w:rsid w:val="008304C7"/>
    <w:rsid w:val="0084147E"/>
    <w:rsid w:val="008436B3"/>
    <w:rsid w:val="0085031E"/>
    <w:rsid w:val="00850FDC"/>
    <w:rsid w:val="008537F9"/>
    <w:rsid w:val="0085380D"/>
    <w:rsid w:val="00855116"/>
    <w:rsid w:val="008605D0"/>
    <w:rsid w:val="00863B73"/>
    <w:rsid w:val="008835E4"/>
    <w:rsid w:val="00887342"/>
    <w:rsid w:val="0089709E"/>
    <w:rsid w:val="008A2686"/>
    <w:rsid w:val="008A4326"/>
    <w:rsid w:val="008B3401"/>
    <w:rsid w:val="008B6B56"/>
    <w:rsid w:val="008B760C"/>
    <w:rsid w:val="008F18FE"/>
    <w:rsid w:val="008F7C81"/>
    <w:rsid w:val="009016EA"/>
    <w:rsid w:val="00904360"/>
    <w:rsid w:val="00904F7F"/>
    <w:rsid w:val="0091318A"/>
    <w:rsid w:val="00914240"/>
    <w:rsid w:val="00920603"/>
    <w:rsid w:val="009225C2"/>
    <w:rsid w:val="009276DB"/>
    <w:rsid w:val="00932D2E"/>
    <w:rsid w:val="0093630B"/>
    <w:rsid w:val="00941681"/>
    <w:rsid w:val="00944622"/>
    <w:rsid w:val="0095239C"/>
    <w:rsid w:val="009567DC"/>
    <w:rsid w:val="00963FBD"/>
    <w:rsid w:val="00966276"/>
    <w:rsid w:val="00966BEC"/>
    <w:rsid w:val="00985329"/>
    <w:rsid w:val="009A4546"/>
    <w:rsid w:val="009A49E3"/>
    <w:rsid w:val="009A532A"/>
    <w:rsid w:val="009A5CF6"/>
    <w:rsid w:val="009B5A4C"/>
    <w:rsid w:val="009D0481"/>
    <w:rsid w:val="009D1F71"/>
    <w:rsid w:val="009E2E99"/>
    <w:rsid w:val="009E37C9"/>
    <w:rsid w:val="009E4EE4"/>
    <w:rsid w:val="009E5F6B"/>
    <w:rsid w:val="00A00B3A"/>
    <w:rsid w:val="00A058CB"/>
    <w:rsid w:val="00A06884"/>
    <w:rsid w:val="00A3530A"/>
    <w:rsid w:val="00A36A9C"/>
    <w:rsid w:val="00A50E61"/>
    <w:rsid w:val="00A560D6"/>
    <w:rsid w:val="00A56FDF"/>
    <w:rsid w:val="00A612CE"/>
    <w:rsid w:val="00A721B8"/>
    <w:rsid w:val="00A7731E"/>
    <w:rsid w:val="00A77EEA"/>
    <w:rsid w:val="00A807F6"/>
    <w:rsid w:val="00A818A2"/>
    <w:rsid w:val="00A862DA"/>
    <w:rsid w:val="00A87B67"/>
    <w:rsid w:val="00A946E0"/>
    <w:rsid w:val="00AA35A8"/>
    <w:rsid w:val="00AA3969"/>
    <w:rsid w:val="00AA48B5"/>
    <w:rsid w:val="00AB4450"/>
    <w:rsid w:val="00AB79BE"/>
    <w:rsid w:val="00AC624E"/>
    <w:rsid w:val="00AC6C8E"/>
    <w:rsid w:val="00AD2902"/>
    <w:rsid w:val="00AE432F"/>
    <w:rsid w:val="00B134A8"/>
    <w:rsid w:val="00B241D0"/>
    <w:rsid w:val="00B27E24"/>
    <w:rsid w:val="00B50F2C"/>
    <w:rsid w:val="00B55F18"/>
    <w:rsid w:val="00B5619A"/>
    <w:rsid w:val="00B575FE"/>
    <w:rsid w:val="00B6069D"/>
    <w:rsid w:val="00B62EA9"/>
    <w:rsid w:val="00B7267A"/>
    <w:rsid w:val="00B7332E"/>
    <w:rsid w:val="00B7787C"/>
    <w:rsid w:val="00B80DA9"/>
    <w:rsid w:val="00BB04CD"/>
    <w:rsid w:val="00BB3608"/>
    <w:rsid w:val="00BB369B"/>
    <w:rsid w:val="00BC0427"/>
    <w:rsid w:val="00BD3648"/>
    <w:rsid w:val="00BE2189"/>
    <w:rsid w:val="00BE3B19"/>
    <w:rsid w:val="00C17C1A"/>
    <w:rsid w:val="00C21018"/>
    <w:rsid w:val="00C344F9"/>
    <w:rsid w:val="00C36BD2"/>
    <w:rsid w:val="00C41C0B"/>
    <w:rsid w:val="00C63826"/>
    <w:rsid w:val="00C656F0"/>
    <w:rsid w:val="00C703FF"/>
    <w:rsid w:val="00C770CD"/>
    <w:rsid w:val="00C80A3E"/>
    <w:rsid w:val="00C9008E"/>
    <w:rsid w:val="00C94AE1"/>
    <w:rsid w:val="00C94FF7"/>
    <w:rsid w:val="00C96DE5"/>
    <w:rsid w:val="00C97FE3"/>
    <w:rsid w:val="00CB4BEE"/>
    <w:rsid w:val="00CC1BDF"/>
    <w:rsid w:val="00CC4201"/>
    <w:rsid w:val="00CC436E"/>
    <w:rsid w:val="00CD006A"/>
    <w:rsid w:val="00CE206D"/>
    <w:rsid w:val="00CF0270"/>
    <w:rsid w:val="00CF0295"/>
    <w:rsid w:val="00CF3ACC"/>
    <w:rsid w:val="00CF45F3"/>
    <w:rsid w:val="00D0706D"/>
    <w:rsid w:val="00D11F51"/>
    <w:rsid w:val="00D14837"/>
    <w:rsid w:val="00D16805"/>
    <w:rsid w:val="00D16EEB"/>
    <w:rsid w:val="00D2410C"/>
    <w:rsid w:val="00D33EE5"/>
    <w:rsid w:val="00D34429"/>
    <w:rsid w:val="00D35D57"/>
    <w:rsid w:val="00D5358E"/>
    <w:rsid w:val="00D646F0"/>
    <w:rsid w:val="00D6622F"/>
    <w:rsid w:val="00D71356"/>
    <w:rsid w:val="00D75A7B"/>
    <w:rsid w:val="00D76F08"/>
    <w:rsid w:val="00D77C39"/>
    <w:rsid w:val="00D85C16"/>
    <w:rsid w:val="00D9307E"/>
    <w:rsid w:val="00D93179"/>
    <w:rsid w:val="00D955B6"/>
    <w:rsid w:val="00DA1AD2"/>
    <w:rsid w:val="00DA62B1"/>
    <w:rsid w:val="00DB1272"/>
    <w:rsid w:val="00DB75DA"/>
    <w:rsid w:val="00DC24CC"/>
    <w:rsid w:val="00DC44D6"/>
    <w:rsid w:val="00DC53DF"/>
    <w:rsid w:val="00DC5F68"/>
    <w:rsid w:val="00DC6F89"/>
    <w:rsid w:val="00DC7F0F"/>
    <w:rsid w:val="00DD3A2E"/>
    <w:rsid w:val="00DD5CB1"/>
    <w:rsid w:val="00DE37D9"/>
    <w:rsid w:val="00E01A84"/>
    <w:rsid w:val="00E042F2"/>
    <w:rsid w:val="00E10C92"/>
    <w:rsid w:val="00E13FA5"/>
    <w:rsid w:val="00E2163C"/>
    <w:rsid w:val="00E25F78"/>
    <w:rsid w:val="00E35CED"/>
    <w:rsid w:val="00E43AED"/>
    <w:rsid w:val="00E4470A"/>
    <w:rsid w:val="00E45D7C"/>
    <w:rsid w:val="00E46E08"/>
    <w:rsid w:val="00E51B18"/>
    <w:rsid w:val="00E553CB"/>
    <w:rsid w:val="00E57B5F"/>
    <w:rsid w:val="00E606C6"/>
    <w:rsid w:val="00E612FF"/>
    <w:rsid w:val="00E808F7"/>
    <w:rsid w:val="00E82A42"/>
    <w:rsid w:val="00E93FBF"/>
    <w:rsid w:val="00E94602"/>
    <w:rsid w:val="00E94EC5"/>
    <w:rsid w:val="00E96E31"/>
    <w:rsid w:val="00E97677"/>
    <w:rsid w:val="00EB4DF6"/>
    <w:rsid w:val="00ED1711"/>
    <w:rsid w:val="00EE1434"/>
    <w:rsid w:val="00EE1CCB"/>
    <w:rsid w:val="00EE62E2"/>
    <w:rsid w:val="00EF572A"/>
    <w:rsid w:val="00EF5F6E"/>
    <w:rsid w:val="00EF7340"/>
    <w:rsid w:val="00EF7B61"/>
    <w:rsid w:val="00F027F1"/>
    <w:rsid w:val="00F045D5"/>
    <w:rsid w:val="00F07292"/>
    <w:rsid w:val="00F12472"/>
    <w:rsid w:val="00F15A94"/>
    <w:rsid w:val="00F230BF"/>
    <w:rsid w:val="00F239BD"/>
    <w:rsid w:val="00F24FAD"/>
    <w:rsid w:val="00F260BC"/>
    <w:rsid w:val="00F26695"/>
    <w:rsid w:val="00F366EE"/>
    <w:rsid w:val="00F3772B"/>
    <w:rsid w:val="00F40010"/>
    <w:rsid w:val="00F56EB8"/>
    <w:rsid w:val="00F60746"/>
    <w:rsid w:val="00F645F5"/>
    <w:rsid w:val="00F752E3"/>
    <w:rsid w:val="00F964ED"/>
    <w:rsid w:val="00F96BFA"/>
    <w:rsid w:val="00FA2844"/>
    <w:rsid w:val="00FA3349"/>
    <w:rsid w:val="00FA54B6"/>
    <w:rsid w:val="00FB4054"/>
    <w:rsid w:val="00FD009A"/>
    <w:rsid w:val="00FD73D1"/>
    <w:rsid w:val="00FE1D5F"/>
    <w:rsid w:val="00FE3A4F"/>
    <w:rsid w:val="00FF1939"/>
    <w:rsid w:val="00FF2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rules v:ext="edit">
        <o:r id="V:Rule9" type="connector" idref="#_x0000_s1698"/>
        <o:r id="V:Rule10" type="connector" idref="#_x0000_s1692"/>
        <o:r id="V:Rule11" type="connector" idref="#_x0000_s1691"/>
        <o:r id="V:Rule12" type="connector" idref="#_x0000_s1697"/>
        <o:r id="V:Rule13" type="connector" idref="#_x0000_s1694"/>
        <o:r id="V:Rule14" type="connector" idref="#_x0000_s1696"/>
        <o:r id="V:Rule15" type="connector" idref="#_x0000_s1693"/>
        <o:r id="V:Rule16" type="connector" idref="#_x0000_s16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6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E61"/>
    <w:pPr>
      <w:ind w:left="720"/>
      <w:contextualSpacing/>
    </w:pPr>
  </w:style>
  <w:style w:type="paragraph" w:styleId="FootnoteText">
    <w:name w:val="footnote text"/>
    <w:basedOn w:val="Normal"/>
    <w:link w:val="FootnoteTextChar"/>
    <w:uiPriority w:val="99"/>
    <w:semiHidden/>
    <w:unhideWhenUsed/>
    <w:rsid w:val="00A50E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E61"/>
    <w:rPr>
      <w:sz w:val="20"/>
      <w:szCs w:val="20"/>
      <w:lang w:val="en-US"/>
    </w:rPr>
  </w:style>
  <w:style w:type="character" w:styleId="FootnoteReference">
    <w:name w:val="footnote reference"/>
    <w:basedOn w:val="DefaultParagraphFont"/>
    <w:uiPriority w:val="99"/>
    <w:semiHidden/>
    <w:unhideWhenUsed/>
    <w:rsid w:val="00A50E61"/>
    <w:rPr>
      <w:vertAlign w:val="superscript"/>
    </w:rPr>
  </w:style>
  <w:style w:type="character" w:customStyle="1" w:styleId="apple-style-span">
    <w:name w:val="apple-style-span"/>
    <w:basedOn w:val="DefaultParagraphFont"/>
    <w:rsid w:val="00A50E61"/>
  </w:style>
  <w:style w:type="character" w:styleId="Hyperlink">
    <w:name w:val="Hyperlink"/>
    <w:basedOn w:val="DefaultParagraphFont"/>
    <w:uiPriority w:val="99"/>
    <w:unhideWhenUsed/>
    <w:rsid w:val="00A50E61"/>
    <w:rPr>
      <w:color w:val="0000FF"/>
      <w:u w:val="single"/>
    </w:rPr>
  </w:style>
  <w:style w:type="paragraph" w:styleId="NormalWeb">
    <w:name w:val="Normal (Web)"/>
    <w:basedOn w:val="Normal"/>
    <w:uiPriority w:val="99"/>
    <w:unhideWhenUsed/>
    <w:rsid w:val="00E808F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484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B96"/>
    <w:rPr>
      <w:lang w:val="en-US"/>
    </w:rPr>
  </w:style>
  <w:style w:type="paragraph" w:styleId="Footer">
    <w:name w:val="footer"/>
    <w:basedOn w:val="Normal"/>
    <w:link w:val="FooterChar"/>
    <w:uiPriority w:val="99"/>
    <w:unhideWhenUsed/>
    <w:rsid w:val="00484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B96"/>
    <w:rPr>
      <w:lang w:val="en-US"/>
    </w:rPr>
  </w:style>
  <w:style w:type="paragraph" w:styleId="BalloonText">
    <w:name w:val="Balloon Text"/>
    <w:basedOn w:val="Normal"/>
    <w:link w:val="BalloonTextChar"/>
    <w:uiPriority w:val="99"/>
    <w:semiHidden/>
    <w:unhideWhenUsed/>
    <w:rsid w:val="00A5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D6"/>
    <w:rPr>
      <w:rFonts w:ascii="Tahoma" w:hAnsi="Tahoma" w:cs="Tahoma"/>
      <w:sz w:val="16"/>
      <w:szCs w:val="16"/>
      <w:lang w:val="en-US"/>
    </w:rPr>
  </w:style>
  <w:style w:type="paragraph" w:styleId="BodyTextIndent">
    <w:name w:val="Body Text Indent"/>
    <w:basedOn w:val="Normal"/>
    <w:link w:val="BodyTextIndentChar"/>
    <w:rsid w:val="00145197"/>
    <w:pPr>
      <w:spacing w:after="0" w:line="240" w:lineRule="auto"/>
      <w:ind w:left="540"/>
      <w:jc w:val="both"/>
    </w:pPr>
    <w:rPr>
      <w:rFonts w:ascii="Tahoma" w:eastAsia="Times New Roman" w:hAnsi="Tahoma" w:cs="Tahoma"/>
      <w:sz w:val="24"/>
      <w:szCs w:val="24"/>
      <w:lang w:val="nl-NL"/>
    </w:rPr>
  </w:style>
  <w:style w:type="character" w:customStyle="1" w:styleId="BodyTextIndentChar">
    <w:name w:val="Body Text Indent Char"/>
    <w:basedOn w:val="DefaultParagraphFont"/>
    <w:link w:val="BodyTextIndent"/>
    <w:rsid w:val="00145197"/>
    <w:rPr>
      <w:rFonts w:ascii="Tahoma" w:eastAsia="Times New Roman" w:hAnsi="Tahoma" w:cs="Tahoma"/>
      <w:sz w:val="24"/>
      <w:szCs w:val="24"/>
      <w:lang w:val="nl-NL"/>
    </w:rPr>
  </w:style>
  <w:style w:type="character" w:styleId="Strong">
    <w:name w:val="Strong"/>
    <w:basedOn w:val="DefaultParagraphFont"/>
    <w:qFormat/>
    <w:rsid w:val="00145197"/>
    <w:rPr>
      <w:b/>
      <w:bCs/>
    </w:rPr>
  </w:style>
  <w:style w:type="paragraph" w:styleId="BodyTextIndent2">
    <w:name w:val="Body Text Indent 2"/>
    <w:basedOn w:val="Normal"/>
    <w:link w:val="BodyTextIndent2Char"/>
    <w:rsid w:val="00145197"/>
    <w:pPr>
      <w:spacing w:after="0" w:line="240" w:lineRule="auto"/>
      <w:ind w:left="360"/>
      <w:jc w:val="both"/>
    </w:pPr>
    <w:rPr>
      <w:rFonts w:ascii="Tahoma" w:eastAsia="Times New Roman" w:hAnsi="Tahoma" w:cs="Tahoma"/>
      <w:sz w:val="24"/>
      <w:szCs w:val="24"/>
      <w:lang w:val="sv-SE"/>
    </w:rPr>
  </w:style>
  <w:style w:type="character" w:customStyle="1" w:styleId="BodyTextIndent2Char">
    <w:name w:val="Body Text Indent 2 Char"/>
    <w:basedOn w:val="DefaultParagraphFont"/>
    <w:link w:val="BodyTextIndent2"/>
    <w:rsid w:val="00145197"/>
    <w:rPr>
      <w:rFonts w:ascii="Tahoma" w:eastAsia="Times New Roman" w:hAnsi="Tahoma" w:cs="Tahoma"/>
      <w:sz w:val="24"/>
      <w:szCs w:val="24"/>
      <w:lang w:val="sv-SE"/>
    </w:rPr>
  </w:style>
  <w:style w:type="paragraph" w:styleId="BodyTextIndent3">
    <w:name w:val="Body Text Indent 3"/>
    <w:basedOn w:val="Normal"/>
    <w:link w:val="BodyTextIndent3Char"/>
    <w:rsid w:val="00145197"/>
    <w:pPr>
      <w:spacing w:after="0" w:line="240" w:lineRule="auto"/>
      <w:ind w:left="360"/>
      <w:jc w:val="both"/>
    </w:pPr>
    <w:rPr>
      <w:rFonts w:ascii="Tahoma" w:eastAsia="Times New Roman" w:hAnsi="Tahoma" w:cs="Tahoma"/>
      <w:bCs/>
      <w:sz w:val="24"/>
      <w:szCs w:val="24"/>
    </w:rPr>
  </w:style>
  <w:style w:type="character" w:customStyle="1" w:styleId="BodyTextIndent3Char">
    <w:name w:val="Body Text Indent 3 Char"/>
    <w:basedOn w:val="DefaultParagraphFont"/>
    <w:link w:val="BodyTextIndent3"/>
    <w:rsid w:val="00145197"/>
    <w:rPr>
      <w:rFonts w:ascii="Tahoma" w:eastAsia="Times New Roman" w:hAnsi="Tahoma" w:cs="Tahoma"/>
      <w:bCs/>
      <w:sz w:val="24"/>
      <w:szCs w:val="24"/>
      <w:lang w:val="en-US"/>
    </w:rPr>
  </w:style>
  <w:style w:type="paragraph" w:customStyle="1" w:styleId="Tab1">
    <w:name w:val="Tab 1"/>
    <w:rsid w:val="00145197"/>
    <w:pPr>
      <w:tabs>
        <w:tab w:val="left" w:pos="360"/>
      </w:tabs>
      <w:spacing w:after="0" w:line="240" w:lineRule="auto"/>
      <w:ind w:left="360" w:hanging="360"/>
      <w:jc w:val="both"/>
    </w:pPr>
    <w:rPr>
      <w:rFonts w:ascii="55 Helvetica Roman" w:eastAsia="Times New Roman" w:hAnsi="55 Helvetica Roman" w:cs="Times New Roman"/>
      <w:sz w:val="20"/>
      <w:szCs w:val="20"/>
      <w:lang w:val="en-US"/>
    </w:rPr>
  </w:style>
  <w:style w:type="paragraph" w:customStyle="1" w:styleId="Bodytext">
    <w:name w:val="Body text"/>
    <w:rsid w:val="00145197"/>
    <w:pPr>
      <w:autoSpaceDE w:val="0"/>
      <w:autoSpaceDN w:val="0"/>
      <w:adjustRightInd w:val="0"/>
      <w:spacing w:after="0" w:line="240" w:lineRule="auto"/>
      <w:ind w:firstLine="360"/>
      <w:jc w:val="both"/>
    </w:pPr>
    <w:rPr>
      <w:rFonts w:ascii="Palatino" w:eastAsia="MS Mincho" w:hAnsi="Palatino" w:cs="Palatino"/>
      <w:color w:val="000000"/>
      <w:sz w:val="20"/>
      <w:szCs w:val="20"/>
      <w:lang w:val="en-GB" w:eastAsia="ja-JP"/>
    </w:rPr>
  </w:style>
  <w:style w:type="paragraph" w:styleId="BodyText2">
    <w:name w:val="Body Text 2"/>
    <w:basedOn w:val="Normal"/>
    <w:link w:val="BodyText2Char"/>
    <w:rsid w:val="0014519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5197"/>
    <w:rPr>
      <w:rFonts w:ascii="Times New Roman" w:eastAsia="Times New Roman" w:hAnsi="Times New Roman" w:cs="Times New Roman"/>
      <w:sz w:val="24"/>
      <w:szCs w:val="24"/>
      <w:lang w:val="en-US"/>
    </w:rPr>
  </w:style>
  <w:style w:type="character" w:styleId="Emphasis">
    <w:name w:val="Emphasis"/>
    <w:basedOn w:val="DefaultParagraphFont"/>
    <w:uiPriority w:val="99"/>
    <w:qFormat/>
    <w:rsid w:val="00145197"/>
    <w:rPr>
      <w:i/>
      <w:iCs/>
    </w:rPr>
  </w:style>
  <w:style w:type="paragraph" w:customStyle="1" w:styleId="JUD3">
    <w:name w:val="JUD 3"/>
    <w:rsid w:val="00145197"/>
    <w:pPr>
      <w:tabs>
        <w:tab w:val="left" w:pos="360"/>
      </w:tabs>
      <w:spacing w:before="360" w:after="240" w:line="240" w:lineRule="auto"/>
      <w:ind w:left="360" w:hanging="360"/>
    </w:pPr>
    <w:rPr>
      <w:rFonts w:ascii="55 Helvetica Roman" w:eastAsia="Times New Roman" w:hAnsi="55 Helvetica Roman" w:cs="Times New Roman"/>
      <w:b/>
      <w:sz w:val="20"/>
      <w:szCs w:val="20"/>
      <w:lang w:val="en-US"/>
    </w:rPr>
  </w:style>
  <w:style w:type="character" w:customStyle="1" w:styleId="blsp-spelling-error">
    <w:name w:val="blsp-spelling-error"/>
    <w:basedOn w:val="DefaultParagraphFont"/>
    <w:rsid w:val="003C48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arjanaku.com/2011/09/pendidikan-agama-islam-pengertian.html" TargetMode="External"/><Relationship Id="rId2" Type="http://schemas.openxmlformats.org/officeDocument/2006/relationships/hyperlink" Target="http://islamblogku.blogspot.com/2009/07/pengertian%20-%20dan%20-%20tujuan%20&#8211;%20pendidikan%20&#8211;%20agama%20_%201274.%20html" TargetMode="External"/><Relationship Id="rId1" Type="http://schemas.openxmlformats.org/officeDocument/2006/relationships/hyperlink" Target="http://www.sarjanaku.com/2011/09/pendidikan-agama-islam-pengertian.html" TargetMode="External"/><Relationship Id="rId4" Type="http://schemas.openxmlformats.org/officeDocument/2006/relationships/hyperlink" Target="http://edukasi.kompasiana.com/2013/05/15/metode-pembelajaran-paikem-untuk-painem-5604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05A9-AB97-4ECC-8744-A8644664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23</Pages>
  <Words>4442</Words>
  <Characters>25324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Sekertaris Umum</cp:lastModifiedBy>
  <cp:revision>152</cp:revision>
  <cp:lastPrinted>2015-01-05T13:31:00Z</cp:lastPrinted>
  <dcterms:created xsi:type="dcterms:W3CDTF">2011-12-16T18:04:00Z</dcterms:created>
  <dcterms:modified xsi:type="dcterms:W3CDTF">2015-01-05T13:32:00Z</dcterms:modified>
</cp:coreProperties>
</file>