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57" w:rsidRPr="004C7756" w:rsidRDefault="00245EF7" w:rsidP="0081372C">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73.6pt;margin-top:-83.5pt;width:29.9pt;height:39.4pt;z-index:251658240" stroked="f"/>
        </w:pict>
      </w:r>
      <w:r w:rsidR="00144457" w:rsidRPr="004C7756">
        <w:rPr>
          <w:rFonts w:ascii="Times New Roman" w:hAnsi="Times New Roman"/>
          <w:b/>
          <w:sz w:val="24"/>
          <w:szCs w:val="24"/>
        </w:rPr>
        <w:t>BAB I</w:t>
      </w:r>
    </w:p>
    <w:p w:rsidR="00144457" w:rsidRDefault="00144457" w:rsidP="0081372C">
      <w:pPr>
        <w:spacing w:after="0" w:line="480" w:lineRule="auto"/>
        <w:jc w:val="center"/>
        <w:rPr>
          <w:rFonts w:ascii="Times New Roman" w:hAnsi="Times New Roman"/>
          <w:b/>
          <w:sz w:val="24"/>
          <w:szCs w:val="24"/>
        </w:rPr>
      </w:pPr>
      <w:r w:rsidRPr="004C7756">
        <w:rPr>
          <w:rFonts w:ascii="Times New Roman" w:hAnsi="Times New Roman"/>
          <w:b/>
          <w:sz w:val="24"/>
          <w:szCs w:val="24"/>
        </w:rPr>
        <w:t>PENDAHULUAN</w:t>
      </w:r>
    </w:p>
    <w:p w:rsidR="00144457" w:rsidRPr="004C7756" w:rsidRDefault="00144457" w:rsidP="0081372C">
      <w:pPr>
        <w:spacing w:after="0" w:line="480" w:lineRule="auto"/>
        <w:jc w:val="both"/>
        <w:rPr>
          <w:rFonts w:ascii="Times New Roman" w:hAnsi="Times New Roman"/>
          <w:b/>
          <w:sz w:val="24"/>
          <w:szCs w:val="24"/>
        </w:rPr>
      </w:pPr>
    </w:p>
    <w:p w:rsidR="00144457" w:rsidRPr="003E09F0" w:rsidRDefault="00144457" w:rsidP="0081372C">
      <w:pPr>
        <w:pStyle w:val="ListParagraph"/>
        <w:numPr>
          <w:ilvl w:val="0"/>
          <w:numId w:val="1"/>
        </w:numPr>
        <w:spacing w:after="0" w:line="480" w:lineRule="auto"/>
        <w:jc w:val="both"/>
        <w:rPr>
          <w:rFonts w:ascii="Times New Roman" w:hAnsi="Times New Roman"/>
          <w:b/>
          <w:sz w:val="24"/>
          <w:szCs w:val="24"/>
        </w:rPr>
      </w:pPr>
      <w:r w:rsidRPr="003E09F0">
        <w:rPr>
          <w:rFonts w:ascii="Times New Roman" w:hAnsi="Times New Roman"/>
          <w:b/>
          <w:sz w:val="24"/>
          <w:szCs w:val="24"/>
        </w:rPr>
        <w:t xml:space="preserve">Latar Belakang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Sasaran pendidikan adalah manusia. Pendidikan bermaksud membantu </w:t>
      </w:r>
      <w:r>
        <w:rPr>
          <w:rFonts w:ascii="Times New Roman" w:hAnsi="Times New Roman"/>
          <w:sz w:val="24"/>
          <w:szCs w:val="24"/>
        </w:rPr>
        <w:t>p</w:t>
      </w:r>
      <w:r w:rsidRPr="004C7756">
        <w:rPr>
          <w:rFonts w:ascii="Times New Roman" w:hAnsi="Times New Roman"/>
          <w:sz w:val="24"/>
          <w:szCs w:val="24"/>
        </w:rPr>
        <w:t>eserta didik untuk menumbuh</w:t>
      </w:r>
      <w:r>
        <w:rPr>
          <w:rFonts w:ascii="Times New Roman" w:hAnsi="Times New Roman"/>
          <w:sz w:val="24"/>
          <w:szCs w:val="24"/>
        </w:rPr>
        <w:t xml:space="preserve"> </w:t>
      </w:r>
      <w:r w:rsidRPr="004C7756">
        <w:rPr>
          <w:rFonts w:ascii="Times New Roman" w:hAnsi="Times New Roman"/>
          <w:sz w:val="24"/>
          <w:szCs w:val="24"/>
        </w:rPr>
        <w:t xml:space="preserve">kembangkan potensi-potensi </w:t>
      </w:r>
      <w:r>
        <w:rPr>
          <w:rFonts w:ascii="Times New Roman" w:hAnsi="Times New Roman"/>
          <w:sz w:val="24"/>
          <w:szCs w:val="24"/>
        </w:rPr>
        <w:t>m</w:t>
      </w:r>
      <w:r w:rsidRPr="004C7756">
        <w:rPr>
          <w:rFonts w:ascii="Times New Roman" w:hAnsi="Times New Roman"/>
          <w:sz w:val="24"/>
          <w:szCs w:val="24"/>
        </w:rPr>
        <w:t xml:space="preserve">anusiaannya.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Potensi kemanusiaan merupakan benih kemungkinan untuk menjadi benih manusia. Ibarat biji mangga bagaimanapun wujudnya jika ditanam dengan baik pasti menjadi pohon mangga bukan menjadi pohon jambu.</w:t>
      </w:r>
      <w:r w:rsidR="00AC592F">
        <w:rPr>
          <w:rStyle w:val="FootnoteReference"/>
          <w:rFonts w:ascii="Times New Roman" w:hAnsi="Times New Roman"/>
          <w:sz w:val="24"/>
          <w:szCs w:val="24"/>
        </w:rPr>
        <w:footnoteReference w:id="2"/>
      </w:r>
    </w:p>
    <w:p w:rsidR="00144457" w:rsidRPr="004C7756" w:rsidRDefault="00245EF7" w:rsidP="0081372C">
      <w:pPr>
        <w:pStyle w:val="ListParagraph"/>
        <w:spacing w:after="0" w:line="480" w:lineRule="auto"/>
        <w:ind w:left="360" w:firstLine="720"/>
        <w:jc w:val="both"/>
        <w:rPr>
          <w:rFonts w:ascii="Times New Roman" w:hAnsi="Times New Roman"/>
          <w:sz w:val="24"/>
          <w:szCs w:val="24"/>
        </w:rPr>
      </w:pPr>
      <w:r w:rsidRPr="00245EF7">
        <w:rPr>
          <w:rFonts w:ascii="Times New Roman" w:hAnsi="Times New Roman"/>
          <w:b/>
          <w:noProof/>
          <w:sz w:val="24"/>
          <w:szCs w:val="24"/>
        </w:rPr>
        <w:pict>
          <v:rect id="_x0000_s1027" style="position:absolute;left:0;text-align:left;margin-left:163.7pt;margin-top:437.3pt;width:29.9pt;height:39.4pt;z-index:251659264" stroked="f">
            <v:textbox>
              <w:txbxContent>
                <w:p w:rsidR="00F56D23" w:rsidRDefault="00F56D23" w:rsidP="00F56D23">
                  <w:pPr>
                    <w:jc w:val="center"/>
                  </w:pPr>
                  <w:r>
                    <w:t>1</w:t>
                  </w:r>
                </w:p>
              </w:txbxContent>
            </v:textbox>
          </v:rect>
        </w:pict>
      </w:r>
      <w:r w:rsidR="00144457" w:rsidRPr="004C7756">
        <w:rPr>
          <w:rFonts w:ascii="Times New Roman" w:hAnsi="Times New Roman"/>
          <w:sz w:val="24"/>
          <w:szCs w:val="24"/>
        </w:rPr>
        <w:t xml:space="preserve"> Sebagai mata pelajaran yang dipastikan ada pada setiap lembaga pendidikan Islam mata pelajaran </w:t>
      </w:r>
      <w:r w:rsidR="001B52A9">
        <w:rPr>
          <w:rFonts w:ascii="Times New Roman" w:hAnsi="Times New Roman"/>
          <w:sz w:val="24"/>
          <w:szCs w:val="24"/>
        </w:rPr>
        <w:t>Pendidikan Agama Islam</w:t>
      </w:r>
      <w:r w:rsidR="00144457" w:rsidRPr="004C7756">
        <w:rPr>
          <w:rFonts w:ascii="Times New Roman" w:hAnsi="Times New Roman"/>
          <w:sz w:val="24"/>
          <w:szCs w:val="24"/>
        </w:rPr>
        <w:t xml:space="preserve"> mengandung kegunaan yang sangat besar bagi kehidupan manusia, karena menyimpan atau mengandung kekuatan yang dapat menimbulkan dinamisme</w:t>
      </w:r>
      <w:r w:rsidR="00144457">
        <w:rPr>
          <w:rFonts w:ascii="Times New Roman" w:hAnsi="Times New Roman"/>
          <w:sz w:val="24"/>
          <w:szCs w:val="24"/>
        </w:rPr>
        <w:t xml:space="preserve"> </w:t>
      </w:r>
      <w:r w:rsidR="00144457" w:rsidRPr="004C7756">
        <w:rPr>
          <w:rFonts w:ascii="Times New Roman" w:hAnsi="Times New Roman"/>
          <w:sz w:val="24"/>
          <w:szCs w:val="24"/>
        </w:rPr>
        <w:t xml:space="preserve">dan melahirkan nilai-nilai baru bagi pertumbuhan serta perkembangan kehidupan umat manusia. Sumber utama </w:t>
      </w:r>
      <w:r w:rsidR="00574342">
        <w:rPr>
          <w:rFonts w:ascii="Times New Roman" w:hAnsi="Times New Roman"/>
          <w:sz w:val="24"/>
          <w:szCs w:val="24"/>
        </w:rPr>
        <w:t>Ajaran</w:t>
      </w:r>
      <w:r w:rsidR="00144457" w:rsidRPr="004C7756">
        <w:rPr>
          <w:rFonts w:ascii="Times New Roman" w:hAnsi="Times New Roman"/>
          <w:sz w:val="24"/>
          <w:szCs w:val="24"/>
        </w:rPr>
        <w:t xml:space="preserve"> Islam (Al-Qur’an) mengandung cukup banyak nilai-nilai </w:t>
      </w:r>
      <w:r w:rsidR="00083028">
        <w:rPr>
          <w:rFonts w:ascii="Times New Roman" w:hAnsi="Times New Roman"/>
          <w:sz w:val="24"/>
          <w:szCs w:val="24"/>
        </w:rPr>
        <w:t>agama</w:t>
      </w:r>
      <w:r w:rsidR="00144457" w:rsidRPr="004C7756">
        <w:rPr>
          <w:rFonts w:ascii="Times New Roman" w:hAnsi="Times New Roman"/>
          <w:sz w:val="24"/>
          <w:szCs w:val="24"/>
        </w:rPr>
        <w:t xml:space="preserve"> yang langsung atau tidak langsung mengandung makna yang besar pelajaran yang sangat tinggi bagi pimpinan umat, khususnya bagi umat Islam maka Tarikh dan ilmu Tarikh dalam Islam menduduki arti penting dan mempunyai kegunaan dalam kajian tentang Islam. Umat Islam dapat meneladani proses pendidikan Islam semenjak zaman Rasulullah SAW, zaman </w:t>
      </w:r>
      <w:r w:rsidR="00144457" w:rsidRPr="004C7756">
        <w:rPr>
          <w:rFonts w:ascii="Times New Roman" w:hAnsi="Times New Roman"/>
          <w:sz w:val="24"/>
          <w:szCs w:val="24"/>
        </w:rPr>
        <w:lastRenderedPageBreak/>
        <w:t>khulafaur Rasyidin, zaman ulama-ulama besar dan para pemuka gerakan pendidikan Islam.</w:t>
      </w:r>
      <w:r w:rsidR="00AC592F">
        <w:rPr>
          <w:rStyle w:val="FootnoteReference"/>
          <w:rFonts w:ascii="Times New Roman" w:hAnsi="Times New Roman"/>
          <w:sz w:val="24"/>
          <w:szCs w:val="24"/>
        </w:rPr>
        <w:footnoteReference w:id="3"/>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Seperti yang diungkapkan oleh Munawar Cholil bahwa: “Sesungguhnya pengetahuan Tarikh itu banyak gunanya, baik bagi urusan keduniaan maupun bagi urusan keakhiratan”. Barang siapa hafal (mengerti benar) tentang Tarikh, bertambahlah akal pikirannya. Tarikh itu bagi masa menjadi cermin.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Sesungguhnya Tarikh itu menjadi cermin perbandingan bagi masa yang baru. Tarikh dan ilmu Tarikh itu pokok kemajuan suatu umat, manakala ada suatu</w:t>
      </w:r>
      <w:r>
        <w:rPr>
          <w:rFonts w:ascii="Times New Roman" w:hAnsi="Times New Roman"/>
          <w:sz w:val="24"/>
          <w:szCs w:val="24"/>
        </w:rPr>
        <w:t xml:space="preserve"> </w:t>
      </w:r>
      <w:r w:rsidRPr="004C7756">
        <w:rPr>
          <w:rFonts w:ascii="Times New Roman" w:hAnsi="Times New Roman"/>
          <w:sz w:val="24"/>
          <w:szCs w:val="24"/>
        </w:rPr>
        <w:t>umat tidak memperhatikan Tarikh dan ilmu Tarikh, maka umat itu tentulah akan ketinggalan di belakang, dan manakala suatu umat sungguh-sungguh memperhatikan Tarikh dan ilmu Tarikh, maka tentulah umat itu maju ke muka.</w:t>
      </w:r>
      <w:r w:rsidR="00AC592F">
        <w:rPr>
          <w:rStyle w:val="FootnoteReference"/>
          <w:rFonts w:ascii="Times New Roman" w:hAnsi="Times New Roman"/>
          <w:sz w:val="24"/>
          <w:szCs w:val="24"/>
        </w:rPr>
        <w:footnoteReference w:id="4"/>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Berdasarkan kegunaan tersebut, maka semestinya pelajaran </w:t>
      </w:r>
      <w:r w:rsidR="001B52A9">
        <w:rPr>
          <w:rFonts w:ascii="Times New Roman" w:hAnsi="Times New Roman"/>
          <w:sz w:val="24"/>
          <w:szCs w:val="24"/>
        </w:rPr>
        <w:t>Pendidikan Agama Islam</w:t>
      </w:r>
      <w:r w:rsidRPr="004C7756">
        <w:rPr>
          <w:rFonts w:ascii="Times New Roman" w:hAnsi="Times New Roman"/>
          <w:sz w:val="24"/>
          <w:szCs w:val="24"/>
        </w:rPr>
        <w:t xml:space="preserve"> merupakan mata pelajaran yang sangat penting, menarik, menyenangkan dan tidak membosankan. Kenyataan yang ada di sekolah-sekolah tampaknya bukanlah demikian. Mata pelajaran </w:t>
      </w:r>
      <w:r w:rsidR="001B52A9">
        <w:rPr>
          <w:rFonts w:ascii="Times New Roman" w:hAnsi="Times New Roman"/>
          <w:sz w:val="24"/>
          <w:szCs w:val="24"/>
        </w:rPr>
        <w:t>Pendidikan Agama Islam</w:t>
      </w:r>
      <w:r w:rsidRPr="004C7756">
        <w:rPr>
          <w:rFonts w:ascii="Times New Roman" w:hAnsi="Times New Roman"/>
          <w:sz w:val="24"/>
          <w:szCs w:val="24"/>
        </w:rPr>
        <w:t xml:space="preserve"> bukanlah mata pelajaran yang menyenangkan melainkan membosankan.</w:t>
      </w:r>
      <w:r>
        <w:rPr>
          <w:rFonts w:ascii="Times New Roman" w:hAnsi="Times New Roman"/>
          <w:sz w:val="24"/>
          <w:szCs w:val="24"/>
        </w:rPr>
        <w:t xml:space="preserve"> </w:t>
      </w:r>
      <w:r w:rsidRPr="004C7756">
        <w:rPr>
          <w:rFonts w:ascii="Times New Roman" w:hAnsi="Times New Roman"/>
          <w:sz w:val="24"/>
          <w:szCs w:val="24"/>
        </w:rPr>
        <w:t xml:space="preserve">Selain itu juga kurang menarik dan cenderung membuat siswa gaduh dalam mengikutinya.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lastRenderedPageBreak/>
        <w:t xml:space="preserve">Dalam penelitian ini menunjukkan bahwa kelemahan dalam belajar </w:t>
      </w:r>
      <w:r w:rsidR="001B52A9">
        <w:rPr>
          <w:rFonts w:ascii="Times New Roman" w:hAnsi="Times New Roman"/>
          <w:sz w:val="24"/>
          <w:szCs w:val="24"/>
        </w:rPr>
        <w:t>PAI</w:t>
      </w:r>
      <w:r w:rsidRPr="004C7756">
        <w:rPr>
          <w:rFonts w:ascii="Times New Roman" w:hAnsi="Times New Roman"/>
          <w:sz w:val="24"/>
          <w:szCs w:val="24"/>
        </w:rPr>
        <w:t xml:space="preserve"> tersebut lebih disebabkan oleh kurangnya variasi dalam pembelajaran, yaitu misalnya penggunaan metode dan media agar menarik perhatian siswa dan merangsang siswa untuk belajar, karena sifatnya yang banyak cerita serta merasa jenuh yang akan menumbuhkan kurangnya </w:t>
      </w:r>
      <w:r w:rsidR="009C57E5">
        <w:rPr>
          <w:rFonts w:ascii="Times New Roman" w:hAnsi="Times New Roman"/>
          <w:sz w:val="24"/>
          <w:szCs w:val="24"/>
        </w:rPr>
        <w:t>Hasil</w:t>
      </w:r>
      <w:r w:rsidRPr="004C7756">
        <w:rPr>
          <w:rFonts w:ascii="Times New Roman" w:hAnsi="Times New Roman"/>
          <w:sz w:val="24"/>
          <w:szCs w:val="24"/>
        </w:rPr>
        <w:t xml:space="preserve"> belajar siswa pada mata pelajaran </w:t>
      </w:r>
      <w:r w:rsidR="001B52A9">
        <w:rPr>
          <w:rFonts w:ascii="Times New Roman" w:hAnsi="Times New Roman"/>
          <w:sz w:val="24"/>
          <w:szCs w:val="24"/>
        </w:rPr>
        <w:t>Pendidikan Agama Islam</w:t>
      </w:r>
      <w:r w:rsidRPr="004C7756">
        <w:rPr>
          <w:rFonts w:ascii="Times New Roman" w:hAnsi="Times New Roman"/>
          <w:sz w:val="24"/>
          <w:szCs w:val="24"/>
        </w:rPr>
        <w:t xml:space="preserve">  tersebut. Hal ini bisa dilihat dari kecenderungan siswa yang bersifat pasif dalam menerima pelajaran </w:t>
      </w:r>
      <w:r w:rsidR="001B52A9">
        <w:rPr>
          <w:rFonts w:ascii="Times New Roman" w:hAnsi="Times New Roman"/>
          <w:sz w:val="24"/>
          <w:szCs w:val="24"/>
        </w:rPr>
        <w:t>PAI</w:t>
      </w:r>
      <w:r w:rsidRPr="004C7756">
        <w:rPr>
          <w:rFonts w:ascii="Times New Roman" w:hAnsi="Times New Roman"/>
          <w:sz w:val="24"/>
          <w:szCs w:val="24"/>
        </w:rPr>
        <w:t xml:space="preserve">.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Apalagi pada jam-jam siang. Untuk itu perlu adanya upaya untuk menggairahkan kembali </w:t>
      </w:r>
      <w:r w:rsidR="009C57E5">
        <w:rPr>
          <w:rFonts w:ascii="Times New Roman" w:hAnsi="Times New Roman"/>
          <w:sz w:val="24"/>
          <w:szCs w:val="24"/>
        </w:rPr>
        <w:t>Hasil</w:t>
      </w:r>
      <w:r w:rsidRPr="004C7756">
        <w:rPr>
          <w:rFonts w:ascii="Times New Roman" w:hAnsi="Times New Roman"/>
          <w:sz w:val="24"/>
          <w:szCs w:val="24"/>
        </w:rPr>
        <w:t xml:space="preserve"> belajar siswa.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Teori Maslow menyatakan bahwa pemberian </w:t>
      </w:r>
      <w:r w:rsidR="009C57E5">
        <w:rPr>
          <w:rFonts w:ascii="Times New Roman" w:hAnsi="Times New Roman"/>
          <w:sz w:val="24"/>
          <w:szCs w:val="24"/>
        </w:rPr>
        <w:t>Hasil</w:t>
      </w:r>
      <w:r w:rsidRPr="004C7756">
        <w:rPr>
          <w:rFonts w:ascii="Times New Roman" w:hAnsi="Times New Roman"/>
          <w:sz w:val="24"/>
          <w:szCs w:val="24"/>
        </w:rPr>
        <w:t xml:space="preserve"> yang berhasil harus berasal dari pemenuhan kebutuhan dasar para siswa itu sendiri.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Kebutuhan-kebutuhan tersebut meliputi, kebutuhan fisiologis, kebutuhan akan keselamatan dan rasa aman, kebutuhan untuk diterima dan dicintai, kebutuhan akan harga diri dan kebutuhan untuk merealisasikan diri.</w:t>
      </w:r>
      <w:r w:rsidR="00AC592F">
        <w:rPr>
          <w:rStyle w:val="FootnoteReference"/>
          <w:rFonts w:ascii="Times New Roman" w:hAnsi="Times New Roman"/>
          <w:sz w:val="24"/>
          <w:szCs w:val="24"/>
        </w:rPr>
        <w:footnoteReference w:id="5"/>
      </w:r>
      <w:r>
        <w:rPr>
          <w:rFonts w:ascii="Times New Roman" w:hAnsi="Times New Roman"/>
          <w:sz w:val="24"/>
          <w:szCs w:val="24"/>
        </w:rPr>
        <w:t xml:space="preserve"> </w:t>
      </w:r>
      <w:r w:rsidRPr="004C7756">
        <w:rPr>
          <w:rFonts w:ascii="Times New Roman" w:hAnsi="Times New Roman"/>
          <w:sz w:val="24"/>
          <w:szCs w:val="24"/>
        </w:rPr>
        <w:t>Untuk  itu  seorang guru harus belajar bagaimana cara-cara me</w:t>
      </w:r>
      <w:r w:rsidR="009C57E5">
        <w:rPr>
          <w:rFonts w:ascii="Times New Roman" w:hAnsi="Times New Roman"/>
          <w:sz w:val="24"/>
          <w:szCs w:val="24"/>
        </w:rPr>
        <w:t>Hasil</w:t>
      </w:r>
      <w:r w:rsidRPr="004C7756">
        <w:rPr>
          <w:rFonts w:ascii="Times New Roman" w:hAnsi="Times New Roman"/>
          <w:sz w:val="24"/>
          <w:szCs w:val="24"/>
        </w:rPr>
        <w:t xml:space="preserve"> belajar siswa.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Banyak media pembelajaran yang dapat digunakan. Salah satu media pembelajaran yang dapat digunakan adalah komik. Komik merupakan bentuk kartun dimana perwatakan sama membentuk suatu cerita dan urutan gambar-gambar yang berhubungan erat, dirancang untuk menghibur para pembacanya.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lastRenderedPageBreak/>
        <w:t>Komik merupakan media yang unik yang menggabungkan teks dan gambar dalam bentuk yang kreatif. Komik adalah media yang sanggup menarik perhatian semua orang dari segala usia. Karena memiliki kelebihan, yaitu mudah dipahami gambar yang sederhana ditambah kata-kata dalam bahasa sehari-hari membuat komik dapat dibaca oleh semua orang.</w:t>
      </w:r>
      <w:r w:rsidR="00AC592F">
        <w:rPr>
          <w:rStyle w:val="FootnoteReference"/>
          <w:rFonts w:ascii="Times New Roman" w:hAnsi="Times New Roman"/>
          <w:sz w:val="24"/>
          <w:szCs w:val="24"/>
        </w:rPr>
        <w:footnoteReference w:id="6"/>
      </w:r>
    </w:p>
    <w:p w:rsidR="00144457"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Media pembelajaran sebaiknya disertai dengan metode mengajar, sehingga media ini akan menjadi alat pengajaran yang efektif, untuk itu guru harus berani mencoba menggunakan metode pembelajaran, sehingga akan terjadi komunikasi dalam pembelajaran yaitu terjadi interaksi antara guru dan siswa.</w:t>
      </w:r>
      <w:r w:rsidR="00AC592F">
        <w:rPr>
          <w:rStyle w:val="FootnoteReference"/>
          <w:rFonts w:ascii="Times New Roman" w:hAnsi="Times New Roman"/>
          <w:sz w:val="24"/>
          <w:szCs w:val="24"/>
        </w:rPr>
        <w:footnoteReference w:id="7"/>
      </w:r>
    </w:p>
    <w:p w:rsidR="00605AFB" w:rsidRDefault="00144457" w:rsidP="0081372C">
      <w:pPr>
        <w:pStyle w:val="ListParagraph"/>
        <w:spacing w:after="0" w:line="480" w:lineRule="auto"/>
        <w:ind w:left="360"/>
        <w:jc w:val="both"/>
        <w:rPr>
          <w:rFonts w:ascii="Times New Roman" w:hAnsi="Times New Roman"/>
          <w:sz w:val="24"/>
          <w:szCs w:val="24"/>
        </w:rPr>
      </w:pPr>
      <w:r w:rsidRPr="004C7756">
        <w:rPr>
          <w:rFonts w:ascii="Times New Roman" w:hAnsi="Times New Roman"/>
          <w:sz w:val="24"/>
          <w:szCs w:val="24"/>
        </w:rPr>
        <w:t>Seperti dalam Surat An-Nahl ayat 125.</w:t>
      </w:r>
    </w:p>
    <w:p w:rsidR="00605AFB" w:rsidRDefault="00605AFB" w:rsidP="0081372C">
      <w:pPr>
        <w:pStyle w:val="ListParagraph"/>
        <w:bidi/>
        <w:spacing w:after="0" w:line="240" w:lineRule="auto"/>
        <w:ind w:left="0" w:right="378"/>
        <w:jc w:val="both"/>
        <w:rPr>
          <w:rFonts w:ascii="(normal text)" w:hAnsi="(normal text)"/>
          <w:sz w:val="28"/>
          <w:szCs w:val="24"/>
          <w:rtl/>
        </w:rPr>
      </w:pPr>
      <w:r>
        <w:rPr>
          <w:rFonts w:ascii="HQPB4" w:hAnsi="HQPB4"/>
          <w:sz w:val="28"/>
          <w:szCs w:val="24"/>
        </w:rPr>
        <w:sym w:font="HQPB4" w:char="F0E4"/>
      </w:r>
      <w:r>
        <w:rPr>
          <w:rFonts w:ascii="HQPB1" w:hAnsi="HQPB1"/>
          <w:sz w:val="28"/>
          <w:szCs w:val="24"/>
        </w:rPr>
        <w:sym w:font="HQPB1" w:char="F0ED"/>
      </w:r>
      <w:r>
        <w:rPr>
          <w:rFonts w:ascii="HQPB4" w:hAnsi="HQPB4"/>
          <w:sz w:val="28"/>
          <w:szCs w:val="24"/>
        </w:rPr>
        <w:sym w:font="HQPB4" w:char="F0F7"/>
      </w:r>
      <w:r>
        <w:rPr>
          <w:rFonts w:ascii="HQPB1" w:hAnsi="HQPB1"/>
          <w:sz w:val="28"/>
          <w:szCs w:val="24"/>
        </w:rPr>
        <w:sym w:font="HQPB1" w:char="F08A"/>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5" w:hAnsi="HQPB5"/>
          <w:sz w:val="28"/>
          <w:szCs w:val="24"/>
        </w:rPr>
        <w:sym w:font="HQPB5" w:char="F034"/>
      </w:r>
      <w:r>
        <w:rPr>
          <w:rFonts w:ascii="HQPB2" w:hAnsi="HQPB2"/>
          <w:sz w:val="28"/>
          <w:szCs w:val="24"/>
        </w:rPr>
        <w:sym w:font="HQPB2" w:char="F092"/>
      </w:r>
      <w:r>
        <w:rPr>
          <w:rFonts w:ascii="HQPB5" w:hAnsi="HQPB5"/>
          <w:sz w:val="28"/>
          <w:szCs w:val="24"/>
        </w:rPr>
        <w:sym w:font="HQPB5" w:char="F06E"/>
      </w:r>
      <w:r>
        <w:rPr>
          <w:rFonts w:ascii="HQPB2" w:hAnsi="HQPB2"/>
          <w:sz w:val="28"/>
          <w:szCs w:val="24"/>
        </w:rPr>
        <w:sym w:font="HQPB2" w:char="F03C"/>
      </w:r>
      <w:r>
        <w:rPr>
          <w:rFonts w:ascii="HQPB4" w:hAnsi="HQPB4"/>
          <w:sz w:val="28"/>
          <w:szCs w:val="24"/>
        </w:rPr>
        <w:sym w:font="HQPB4" w:char="F0CE"/>
      </w:r>
      <w:r>
        <w:rPr>
          <w:rFonts w:ascii="HQPB1" w:hAnsi="HQPB1"/>
          <w:sz w:val="28"/>
          <w:szCs w:val="24"/>
        </w:rPr>
        <w:sym w:font="HQPB1" w:char="F029"/>
      </w:r>
      <w:r>
        <w:rPr>
          <w:rFonts w:ascii="(normal text)" w:hAnsi="(normal text)"/>
          <w:sz w:val="28"/>
          <w:szCs w:val="24"/>
          <w:rtl/>
        </w:rPr>
        <w:t xml:space="preserve"> </w:t>
      </w:r>
      <w:r>
        <w:rPr>
          <w:rFonts w:ascii="HQPB4" w:hAnsi="HQPB4"/>
          <w:sz w:val="28"/>
          <w:szCs w:val="24"/>
        </w:rPr>
        <w:sym w:font="HQPB4" w:char="F0C8"/>
      </w:r>
      <w:r>
        <w:rPr>
          <w:rFonts w:ascii="HQPB2" w:hAnsi="HQPB2"/>
          <w:sz w:val="28"/>
          <w:szCs w:val="24"/>
        </w:rPr>
        <w:sym w:font="HQPB2" w:char="F040"/>
      </w:r>
      <w:r>
        <w:rPr>
          <w:rFonts w:ascii="HQPB2" w:hAnsi="HQPB2"/>
          <w:sz w:val="28"/>
          <w:szCs w:val="24"/>
        </w:rPr>
        <w:sym w:font="HQPB2" w:char="F08B"/>
      </w:r>
      <w:r>
        <w:rPr>
          <w:rFonts w:ascii="HQPB4" w:hAnsi="HQPB4"/>
          <w:sz w:val="28"/>
          <w:szCs w:val="24"/>
        </w:rPr>
        <w:sym w:font="HQPB4" w:char="F0CE"/>
      </w:r>
      <w:r>
        <w:rPr>
          <w:rFonts w:ascii="HQPB1" w:hAnsi="HQPB1"/>
          <w:sz w:val="28"/>
          <w:szCs w:val="24"/>
        </w:rPr>
        <w:sym w:font="HQPB1" w:char="F036"/>
      </w:r>
      <w:r>
        <w:rPr>
          <w:rFonts w:ascii="HQPB5" w:hAnsi="HQPB5"/>
          <w:sz w:val="28"/>
          <w:szCs w:val="24"/>
        </w:rPr>
        <w:sym w:font="HQPB5" w:char="F079"/>
      </w:r>
      <w:r>
        <w:rPr>
          <w:rFonts w:ascii="HQPB1" w:hAnsi="HQPB1"/>
          <w:sz w:val="28"/>
          <w:szCs w:val="24"/>
        </w:rPr>
        <w:sym w:font="HQPB1" w:char="F099"/>
      </w:r>
      <w:r>
        <w:rPr>
          <w:rFonts w:ascii="(normal text)" w:hAnsi="(normal text)"/>
          <w:sz w:val="28"/>
          <w:szCs w:val="24"/>
          <w:rtl/>
        </w:rPr>
        <w:t xml:space="preserve"> </w:t>
      </w:r>
      <w:r>
        <w:rPr>
          <w:rFonts w:ascii="HQPB5" w:hAnsi="HQPB5"/>
          <w:sz w:val="28"/>
          <w:szCs w:val="24"/>
        </w:rPr>
        <w:sym w:font="HQPB5" w:char="F079"/>
      </w:r>
      <w:r>
        <w:rPr>
          <w:rFonts w:ascii="HQPB2" w:hAnsi="HQPB2"/>
          <w:sz w:val="28"/>
          <w:szCs w:val="24"/>
        </w:rPr>
        <w:sym w:font="HQPB2" w:char="F037"/>
      </w:r>
      <w:r>
        <w:rPr>
          <w:rFonts w:ascii="HQPB4" w:hAnsi="HQPB4"/>
          <w:sz w:val="28"/>
          <w:szCs w:val="24"/>
        </w:rPr>
        <w:sym w:font="HQPB4" w:char="F0CE"/>
      </w:r>
      <w:r>
        <w:rPr>
          <w:rFonts w:ascii="HQPB4" w:hAnsi="HQPB4"/>
          <w:sz w:val="28"/>
          <w:szCs w:val="24"/>
        </w:rPr>
        <w:sym w:font="HQPB4" w:char="F06E"/>
      </w:r>
      <w:r>
        <w:rPr>
          <w:rFonts w:ascii="HQPB1" w:hAnsi="HQPB1"/>
          <w:sz w:val="28"/>
          <w:szCs w:val="24"/>
        </w:rPr>
        <w:sym w:font="HQPB1" w:char="F02F"/>
      </w:r>
      <w:r>
        <w:rPr>
          <w:rFonts w:ascii="HQPB5" w:hAnsi="HQPB5"/>
          <w:sz w:val="28"/>
          <w:szCs w:val="24"/>
        </w:rPr>
        <w:sym w:font="HQPB5" w:char="F075"/>
      </w:r>
      <w:r>
        <w:rPr>
          <w:rFonts w:ascii="HQPB1" w:hAnsi="HQPB1"/>
          <w:sz w:val="28"/>
          <w:szCs w:val="24"/>
        </w:rPr>
        <w:sym w:font="HQPB1" w:char="F091"/>
      </w:r>
      <w:r>
        <w:rPr>
          <w:rFonts w:ascii="(normal text)" w:hAnsi="(normal text)"/>
          <w:sz w:val="28"/>
          <w:szCs w:val="24"/>
          <w:rtl/>
        </w:rPr>
        <w:t xml:space="preserve"> </w:t>
      </w:r>
      <w:r>
        <w:rPr>
          <w:rFonts w:ascii="HQPB4" w:hAnsi="HQPB4"/>
          <w:sz w:val="28"/>
          <w:szCs w:val="24"/>
        </w:rPr>
        <w:sym w:font="HQPB4" w:char="F0CF"/>
      </w:r>
      <w:r>
        <w:rPr>
          <w:rFonts w:ascii="HQPB2" w:hAnsi="HQPB2"/>
          <w:sz w:val="28"/>
          <w:szCs w:val="24"/>
        </w:rPr>
        <w:sym w:font="HQPB2" w:char="F070"/>
      </w:r>
      <w:r>
        <w:rPr>
          <w:rFonts w:ascii="HQPB5" w:hAnsi="HQPB5"/>
          <w:sz w:val="28"/>
          <w:szCs w:val="24"/>
        </w:rPr>
        <w:sym w:font="HQPB5" w:char="F079"/>
      </w:r>
      <w:r>
        <w:rPr>
          <w:rFonts w:ascii="HQPB2" w:hAnsi="HQPB2"/>
          <w:sz w:val="28"/>
          <w:szCs w:val="24"/>
        </w:rPr>
        <w:sym w:font="HQPB2" w:char="F04A"/>
      </w:r>
      <w:r>
        <w:rPr>
          <w:rFonts w:ascii="HQPB4" w:hAnsi="HQPB4"/>
          <w:sz w:val="28"/>
          <w:szCs w:val="24"/>
        </w:rPr>
        <w:sym w:font="HQPB4" w:char="F0F5"/>
      </w:r>
      <w:r>
        <w:rPr>
          <w:rFonts w:ascii="HQPB2" w:hAnsi="HQPB2"/>
          <w:sz w:val="28"/>
          <w:szCs w:val="24"/>
        </w:rPr>
        <w:sym w:font="HQPB2" w:char="F033"/>
      </w:r>
      <w:r>
        <w:rPr>
          <w:rFonts w:ascii="HQPB4" w:hAnsi="HQPB4"/>
          <w:sz w:val="28"/>
          <w:szCs w:val="24"/>
        </w:rPr>
        <w:sym w:font="HQPB4" w:char="F0CF"/>
      </w:r>
      <w:r>
        <w:rPr>
          <w:rFonts w:ascii="HQPB1" w:hAnsi="HQPB1"/>
          <w:sz w:val="28"/>
          <w:szCs w:val="24"/>
        </w:rPr>
        <w:sym w:font="HQPB1" w:char="F074"/>
      </w:r>
      <w:r>
        <w:rPr>
          <w:rFonts w:ascii="HQPB4" w:hAnsi="HQPB4"/>
          <w:sz w:val="28"/>
          <w:szCs w:val="24"/>
        </w:rPr>
        <w:sym w:font="HQPB4" w:char="F0F8"/>
      </w:r>
      <w:r>
        <w:rPr>
          <w:rFonts w:ascii="HQPB2" w:hAnsi="HQPB2"/>
          <w:sz w:val="28"/>
          <w:szCs w:val="24"/>
        </w:rPr>
        <w:sym w:font="HQPB2" w:char="F03A"/>
      </w:r>
      <w:r>
        <w:rPr>
          <w:rFonts w:ascii="HQPB5" w:hAnsi="HQPB5"/>
          <w:sz w:val="28"/>
          <w:szCs w:val="24"/>
        </w:rPr>
        <w:sym w:font="HQPB5" w:char="F024"/>
      </w:r>
      <w:r>
        <w:rPr>
          <w:rFonts w:ascii="HQPB1" w:hAnsi="HQPB1"/>
          <w:sz w:val="28"/>
          <w:szCs w:val="24"/>
        </w:rPr>
        <w:sym w:font="HQPB1" w:char="F024"/>
      </w:r>
      <w:r>
        <w:rPr>
          <w:rFonts w:ascii="HQPB4" w:hAnsi="HQPB4"/>
          <w:sz w:val="28"/>
          <w:szCs w:val="24"/>
        </w:rPr>
        <w:sym w:font="HQPB4" w:char="F0CE"/>
      </w:r>
      <w:r>
        <w:rPr>
          <w:rFonts w:ascii="HQPB1" w:hAnsi="HQPB1"/>
          <w:sz w:val="28"/>
          <w:szCs w:val="24"/>
        </w:rPr>
        <w:sym w:font="HQPB1" w:char="F02F"/>
      </w:r>
      <w:r>
        <w:rPr>
          <w:rFonts w:ascii="(normal text)" w:hAnsi="(normal text)"/>
          <w:sz w:val="28"/>
          <w:szCs w:val="24"/>
          <w:rtl/>
        </w:rPr>
        <w:t xml:space="preserve"> </w:t>
      </w:r>
      <w:r>
        <w:rPr>
          <w:rFonts w:ascii="HQPB4" w:hAnsi="HQPB4"/>
          <w:sz w:val="28"/>
          <w:szCs w:val="24"/>
        </w:rPr>
        <w:sym w:font="HQPB4" w:char="F0CF"/>
      </w:r>
      <w:r>
        <w:rPr>
          <w:rFonts w:ascii="HQPB2" w:hAnsi="HQPB2"/>
          <w:sz w:val="28"/>
          <w:szCs w:val="24"/>
        </w:rPr>
        <w:sym w:font="HQPB2" w:char="F070"/>
      </w:r>
      <w:r>
        <w:rPr>
          <w:rFonts w:ascii="HQPB5" w:hAnsi="HQPB5"/>
          <w:sz w:val="28"/>
          <w:szCs w:val="24"/>
        </w:rPr>
        <w:sym w:font="HQPB5" w:char="F073"/>
      </w:r>
      <w:r>
        <w:rPr>
          <w:rFonts w:ascii="HQPB1" w:hAnsi="HQPB1"/>
          <w:sz w:val="28"/>
          <w:szCs w:val="24"/>
        </w:rPr>
        <w:sym w:font="HQPB1" w:char="F0E0"/>
      </w:r>
      <w:r>
        <w:rPr>
          <w:rFonts w:ascii="HQPB4" w:hAnsi="HQPB4"/>
          <w:sz w:val="28"/>
          <w:szCs w:val="24"/>
        </w:rPr>
        <w:sym w:font="HQPB4" w:char="F0CF"/>
      </w:r>
      <w:r>
        <w:rPr>
          <w:rFonts w:ascii="HQPB1" w:hAnsi="HQPB1"/>
          <w:sz w:val="28"/>
          <w:szCs w:val="24"/>
        </w:rPr>
        <w:sym w:font="HQPB1" w:char="F0E3"/>
      </w:r>
      <w:r>
        <w:rPr>
          <w:rFonts w:ascii="HQPB4" w:hAnsi="HQPB4"/>
          <w:sz w:val="28"/>
          <w:szCs w:val="24"/>
        </w:rPr>
        <w:sym w:font="HQPB4" w:char="F0F6"/>
      </w:r>
      <w:r>
        <w:rPr>
          <w:rFonts w:ascii="HQPB2" w:hAnsi="HQPB2"/>
          <w:sz w:val="28"/>
          <w:szCs w:val="24"/>
        </w:rPr>
        <w:sym w:font="HQPB2" w:char="F071"/>
      </w:r>
      <w:r>
        <w:rPr>
          <w:rFonts w:ascii="HQPB5" w:hAnsi="HQPB5"/>
          <w:sz w:val="28"/>
          <w:szCs w:val="24"/>
        </w:rPr>
        <w:sym w:font="HQPB5" w:char="F079"/>
      </w:r>
      <w:r>
        <w:rPr>
          <w:rFonts w:ascii="HQPB2" w:hAnsi="HQPB2"/>
          <w:sz w:val="28"/>
          <w:szCs w:val="24"/>
        </w:rPr>
        <w:sym w:font="HQPB2" w:char="F04A"/>
      </w:r>
      <w:r>
        <w:rPr>
          <w:rFonts w:ascii="HQPB4" w:hAnsi="HQPB4"/>
          <w:sz w:val="28"/>
          <w:szCs w:val="24"/>
        </w:rPr>
        <w:sym w:font="HQPB4" w:char="F0F8"/>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CF"/>
      </w:r>
      <w:r>
        <w:rPr>
          <w:rFonts w:ascii="HQPB2" w:hAnsi="HQPB2"/>
          <w:sz w:val="28"/>
          <w:szCs w:val="24"/>
        </w:rPr>
        <w:sym w:font="HQPB2" w:char="F070"/>
      </w:r>
      <w:r>
        <w:rPr>
          <w:rFonts w:ascii="HQPB5" w:hAnsi="HQPB5"/>
          <w:sz w:val="28"/>
          <w:szCs w:val="24"/>
        </w:rPr>
        <w:sym w:font="HQPB5" w:char="F075"/>
      </w:r>
      <w:r>
        <w:rPr>
          <w:rFonts w:ascii="HQPB2" w:hAnsi="HQPB2"/>
          <w:sz w:val="28"/>
          <w:szCs w:val="24"/>
        </w:rPr>
        <w:sym w:font="HQPB2" w:char="F05A"/>
      </w:r>
      <w:r>
        <w:rPr>
          <w:rFonts w:ascii="HQPB5" w:hAnsi="HQPB5"/>
          <w:sz w:val="28"/>
          <w:szCs w:val="24"/>
        </w:rPr>
        <w:sym w:font="HQPB5" w:char="F07C"/>
      </w:r>
      <w:r>
        <w:rPr>
          <w:rFonts w:ascii="HQPB1" w:hAnsi="HQPB1"/>
          <w:sz w:val="28"/>
          <w:szCs w:val="24"/>
        </w:rPr>
        <w:sym w:font="HQPB1" w:char="F0A1"/>
      </w:r>
      <w:r>
        <w:rPr>
          <w:rFonts w:ascii="HQPB5" w:hAnsi="HQPB5"/>
          <w:sz w:val="28"/>
          <w:szCs w:val="24"/>
        </w:rPr>
        <w:sym w:font="HQPB5" w:char="F070"/>
      </w:r>
      <w:r>
        <w:rPr>
          <w:rFonts w:ascii="HQPB1" w:hAnsi="HQPB1"/>
          <w:sz w:val="28"/>
          <w:szCs w:val="24"/>
        </w:rPr>
        <w:sym w:font="HQPB1" w:char="F074"/>
      </w:r>
      <w:r>
        <w:rPr>
          <w:rFonts w:ascii="HQPB4" w:hAnsi="HQPB4"/>
          <w:sz w:val="28"/>
          <w:szCs w:val="24"/>
        </w:rPr>
        <w:sym w:font="HQPB4" w:char="F0F8"/>
      </w:r>
      <w:r>
        <w:rPr>
          <w:rFonts w:ascii="HQPB2" w:hAnsi="HQPB2"/>
          <w:sz w:val="28"/>
          <w:szCs w:val="24"/>
        </w:rPr>
        <w:sym w:font="HQPB2" w:char="F03A"/>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4" w:hAnsi="HQPB4"/>
          <w:sz w:val="28"/>
          <w:szCs w:val="24"/>
        </w:rPr>
        <w:sym w:font="HQPB4" w:char="F028"/>
      </w:r>
      <w:r>
        <w:rPr>
          <w:rFonts w:ascii="(normal text)" w:hAnsi="(normal text)"/>
          <w:sz w:val="28"/>
          <w:szCs w:val="24"/>
          <w:rtl/>
        </w:rPr>
        <w:t xml:space="preserve"> </w:t>
      </w:r>
      <w:r>
        <w:rPr>
          <w:rFonts w:ascii="HQPB2" w:hAnsi="HQPB2"/>
          <w:sz w:val="28"/>
          <w:szCs w:val="24"/>
        </w:rPr>
        <w:sym w:font="HQPB2" w:char="F04F"/>
      </w:r>
      <w:r>
        <w:rPr>
          <w:rFonts w:ascii="HQPB4" w:hAnsi="HQPB4"/>
          <w:sz w:val="28"/>
          <w:szCs w:val="24"/>
        </w:rPr>
        <w:sym w:font="HQPB4" w:char="F0DF"/>
      </w:r>
      <w:r>
        <w:rPr>
          <w:rFonts w:ascii="HQPB2" w:hAnsi="HQPB2"/>
          <w:sz w:val="28"/>
          <w:szCs w:val="24"/>
        </w:rPr>
        <w:sym w:font="HQPB2" w:char="F067"/>
      </w:r>
      <w:r>
        <w:rPr>
          <w:rFonts w:ascii="HQPB4" w:hAnsi="HQPB4"/>
          <w:sz w:val="28"/>
          <w:szCs w:val="24"/>
        </w:rPr>
        <w:sym w:font="HQPB4" w:char="F0F8"/>
      </w:r>
      <w:r>
        <w:rPr>
          <w:rFonts w:ascii="HQPB2" w:hAnsi="HQPB2"/>
          <w:sz w:val="28"/>
          <w:szCs w:val="24"/>
        </w:rPr>
        <w:sym w:font="HQPB2" w:char="F039"/>
      </w:r>
      <w:r>
        <w:rPr>
          <w:rFonts w:ascii="HQPB4" w:hAnsi="HQPB4"/>
          <w:sz w:val="28"/>
          <w:szCs w:val="24"/>
        </w:rPr>
        <w:sym w:font="HQPB4" w:char="F0CF"/>
      </w:r>
      <w:r>
        <w:rPr>
          <w:rFonts w:ascii="HQPB1" w:hAnsi="HQPB1"/>
          <w:sz w:val="28"/>
          <w:szCs w:val="24"/>
        </w:rPr>
        <w:sym w:font="HQPB1" w:char="F089"/>
      </w:r>
      <w:r>
        <w:rPr>
          <w:rFonts w:ascii="HQPB2" w:hAnsi="HQPB2"/>
          <w:sz w:val="28"/>
          <w:szCs w:val="24"/>
        </w:rPr>
        <w:sym w:font="HQPB2" w:char="F0BB"/>
      </w:r>
      <w:r>
        <w:rPr>
          <w:rFonts w:ascii="HQPB5" w:hAnsi="HQPB5"/>
          <w:sz w:val="28"/>
          <w:szCs w:val="24"/>
        </w:rPr>
        <w:sym w:font="HQPB5" w:char="F079"/>
      </w:r>
      <w:r>
        <w:rPr>
          <w:rFonts w:ascii="HQPB1" w:hAnsi="HQPB1"/>
          <w:sz w:val="28"/>
          <w:szCs w:val="24"/>
        </w:rPr>
        <w:sym w:font="HQPB1" w:char="F05F"/>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2" w:hAnsi="HQPB2"/>
          <w:sz w:val="28"/>
          <w:szCs w:val="24"/>
        </w:rPr>
        <w:sym w:font="HQPB2" w:char="F0D3"/>
      </w:r>
      <w:r>
        <w:rPr>
          <w:rFonts w:ascii="HQPB4" w:hAnsi="HQPB4"/>
          <w:sz w:val="28"/>
          <w:szCs w:val="24"/>
        </w:rPr>
        <w:sym w:font="HQPB4" w:char="F0C9"/>
      </w:r>
      <w:r>
        <w:rPr>
          <w:rFonts w:ascii="HQPB1" w:hAnsi="HQPB1"/>
          <w:sz w:val="28"/>
          <w:szCs w:val="24"/>
        </w:rPr>
        <w:sym w:font="HQPB1" w:char="F04C"/>
      </w:r>
      <w:r>
        <w:rPr>
          <w:rFonts w:ascii="HQPB4" w:hAnsi="HQPB4"/>
          <w:sz w:val="28"/>
          <w:szCs w:val="24"/>
        </w:rPr>
        <w:sym w:font="HQPB4" w:char="F0A9"/>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4"/>
      </w:r>
      <w:r>
        <w:rPr>
          <w:rFonts w:ascii="HQPB4" w:hAnsi="HQPB4"/>
          <w:sz w:val="28"/>
          <w:szCs w:val="24"/>
        </w:rPr>
        <w:sym w:font="HQPB4" w:char="F0CE"/>
      </w:r>
      <w:r>
        <w:rPr>
          <w:rFonts w:ascii="HQPB1" w:hAnsi="HQPB1"/>
          <w:sz w:val="28"/>
          <w:szCs w:val="24"/>
        </w:rPr>
        <w:sym w:font="HQPB1" w:char="F02F"/>
      </w:r>
      <w:r>
        <w:rPr>
          <w:rFonts w:ascii="(normal text)" w:hAnsi="(normal text)"/>
          <w:sz w:val="28"/>
          <w:szCs w:val="24"/>
          <w:rtl/>
        </w:rPr>
        <w:t xml:space="preserve"> </w:t>
      </w:r>
      <w:r>
        <w:rPr>
          <w:rFonts w:ascii="HQPB5" w:hAnsi="HQPB5"/>
          <w:sz w:val="28"/>
          <w:szCs w:val="24"/>
        </w:rPr>
        <w:sym w:font="HQPB5" w:char="F07D"/>
      </w:r>
      <w:r>
        <w:rPr>
          <w:rFonts w:ascii="HQPB2" w:hAnsi="HQPB2"/>
          <w:sz w:val="28"/>
          <w:szCs w:val="24"/>
        </w:rPr>
        <w:sym w:font="HQPB2" w:char="F091"/>
      </w:r>
      <w:r>
        <w:rPr>
          <w:rFonts w:ascii="HQPB4" w:hAnsi="HQPB4"/>
          <w:sz w:val="28"/>
          <w:szCs w:val="24"/>
        </w:rPr>
        <w:sym w:font="HQPB4" w:char="F0CF"/>
      </w:r>
      <w:r>
        <w:rPr>
          <w:rFonts w:ascii="HQPB2" w:hAnsi="HQPB2"/>
          <w:sz w:val="28"/>
          <w:szCs w:val="24"/>
        </w:rPr>
        <w:sym w:font="HQPB2" w:char="F064"/>
      </w:r>
      <w:r>
        <w:rPr>
          <w:rFonts w:ascii="(normal text)" w:hAnsi="(normal text)"/>
          <w:sz w:val="28"/>
          <w:szCs w:val="24"/>
          <w:rtl/>
        </w:rPr>
        <w:t xml:space="preserve"> </w:t>
      </w:r>
      <w:r>
        <w:rPr>
          <w:rFonts w:ascii="HQPB4" w:hAnsi="HQPB4"/>
          <w:sz w:val="28"/>
          <w:szCs w:val="24"/>
        </w:rPr>
        <w:sym w:font="HQPB4" w:char="F0DF"/>
      </w:r>
      <w:r>
        <w:rPr>
          <w:rFonts w:ascii="HQPB2" w:hAnsi="HQPB2"/>
          <w:sz w:val="28"/>
          <w:szCs w:val="24"/>
        </w:rPr>
        <w:sym w:font="HQPB2" w:char="F060"/>
      </w:r>
      <w:r>
        <w:rPr>
          <w:rFonts w:ascii="HQPB5" w:hAnsi="HQPB5"/>
          <w:sz w:val="28"/>
          <w:szCs w:val="24"/>
        </w:rPr>
        <w:sym w:font="HQPB5" w:char="F07C"/>
      </w:r>
      <w:r>
        <w:rPr>
          <w:rFonts w:ascii="HQPB1" w:hAnsi="HQPB1"/>
          <w:sz w:val="28"/>
          <w:szCs w:val="24"/>
        </w:rPr>
        <w:sym w:font="HQPB1" w:char="F0A1"/>
      </w:r>
      <w:r>
        <w:rPr>
          <w:rFonts w:ascii="HQPB4" w:hAnsi="HQPB4"/>
          <w:sz w:val="28"/>
          <w:szCs w:val="24"/>
        </w:rPr>
        <w:sym w:font="HQPB4" w:char="F0F4"/>
      </w:r>
      <w:r>
        <w:rPr>
          <w:rFonts w:ascii="HQPB1" w:hAnsi="HQPB1"/>
          <w:sz w:val="28"/>
          <w:szCs w:val="24"/>
        </w:rPr>
        <w:sym w:font="HQPB1" w:char="F06D"/>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4" w:hAnsi="HQPB4"/>
          <w:sz w:val="28"/>
          <w:szCs w:val="24"/>
        </w:rPr>
        <w:sym w:font="HQPB4" w:char="F034"/>
      </w:r>
      <w:r>
        <w:rPr>
          <w:rFonts w:ascii="(normal text)" w:hAnsi="(normal text)"/>
          <w:sz w:val="28"/>
          <w:szCs w:val="24"/>
          <w:rtl/>
        </w:rPr>
        <w:t xml:space="preserve"> </w:t>
      </w:r>
      <w:r>
        <w:rPr>
          <w:rFonts w:ascii="HQPB4" w:hAnsi="HQPB4"/>
          <w:sz w:val="28"/>
          <w:szCs w:val="24"/>
        </w:rPr>
        <w:sym w:font="HQPB4" w:char="F0A8"/>
      </w:r>
      <w:r>
        <w:rPr>
          <w:rFonts w:ascii="HQPB2" w:hAnsi="HQPB2"/>
          <w:sz w:val="28"/>
          <w:szCs w:val="24"/>
        </w:rPr>
        <w:sym w:font="HQPB2" w:char="F062"/>
      </w:r>
      <w:r>
        <w:rPr>
          <w:rFonts w:ascii="HQPB4" w:hAnsi="HQPB4"/>
          <w:sz w:val="28"/>
          <w:szCs w:val="24"/>
        </w:rPr>
        <w:sym w:font="HQPB4" w:char="F0CE"/>
      </w:r>
      <w:r>
        <w:rPr>
          <w:rFonts w:ascii="HQPB1" w:hAnsi="HQPB1"/>
          <w:sz w:val="28"/>
          <w:szCs w:val="24"/>
        </w:rPr>
        <w:sym w:font="HQPB1" w:char="F029"/>
      </w:r>
      <w:r>
        <w:rPr>
          <w:rFonts w:ascii="(normal text)" w:hAnsi="(normal text)"/>
          <w:sz w:val="28"/>
          <w:szCs w:val="24"/>
          <w:rtl/>
        </w:rPr>
        <w:t xml:space="preserve"> </w:t>
      </w:r>
      <w:r>
        <w:rPr>
          <w:rFonts w:ascii="HQPB5" w:hAnsi="HQPB5"/>
          <w:sz w:val="28"/>
          <w:szCs w:val="24"/>
        </w:rPr>
        <w:sym w:font="HQPB5" w:char="F079"/>
      </w:r>
      <w:r>
        <w:rPr>
          <w:rFonts w:ascii="HQPB2" w:hAnsi="HQPB2"/>
          <w:sz w:val="28"/>
          <w:szCs w:val="24"/>
        </w:rPr>
        <w:sym w:font="HQPB2" w:char="F037"/>
      </w:r>
      <w:r>
        <w:rPr>
          <w:rFonts w:ascii="HQPB4" w:hAnsi="HQPB4"/>
          <w:sz w:val="28"/>
          <w:szCs w:val="24"/>
        </w:rPr>
        <w:sym w:font="HQPB4" w:char="F0AD"/>
      </w:r>
      <w:r>
        <w:rPr>
          <w:rFonts w:ascii="HQPB1" w:hAnsi="HQPB1"/>
          <w:sz w:val="28"/>
          <w:szCs w:val="24"/>
        </w:rPr>
        <w:sym w:font="HQPB1" w:char="F02F"/>
      </w:r>
      <w:r>
        <w:rPr>
          <w:rFonts w:ascii="HQPB5" w:hAnsi="HQPB5"/>
          <w:sz w:val="28"/>
          <w:szCs w:val="24"/>
        </w:rPr>
        <w:sym w:font="HQPB5" w:char="F075"/>
      </w:r>
      <w:r>
        <w:rPr>
          <w:rFonts w:ascii="HQPB1" w:hAnsi="HQPB1"/>
          <w:sz w:val="28"/>
          <w:szCs w:val="24"/>
        </w:rPr>
        <w:sym w:font="HQPB1" w:char="F091"/>
      </w:r>
      <w:r>
        <w:rPr>
          <w:rFonts w:ascii="(normal text)" w:hAnsi="(normal text)"/>
          <w:sz w:val="28"/>
          <w:szCs w:val="24"/>
          <w:rtl/>
        </w:rPr>
        <w:t xml:space="preserve"> </w:t>
      </w:r>
      <w:r>
        <w:rPr>
          <w:rFonts w:ascii="HQPB5" w:hAnsi="HQPB5"/>
          <w:sz w:val="28"/>
          <w:szCs w:val="24"/>
        </w:rPr>
        <w:sym w:font="HQPB5" w:char="F075"/>
      </w:r>
      <w:r>
        <w:rPr>
          <w:rFonts w:ascii="HQPB2" w:hAnsi="HQPB2"/>
          <w:sz w:val="28"/>
          <w:szCs w:val="24"/>
        </w:rPr>
        <w:sym w:font="HQPB2" w:char="F071"/>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4" w:hAnsi="HQPB4"/>
          <w:sz w:val="28"/>
          <w:szCs w:val="24"/>
        </w:rPr>
        <w:sym w:font="HQPB4" w:char="F0DE"/>
      </w:r>
      <w:r>
        <w:rPr>
          <w:rFonts w:ascii="HQPB2" w:hAnsi="HQPB2"/>
          <w:sz w:val="28"/>
          <w:szCs w:val="24"/>
        </w:rPr>
        <w:sym w:font="HQPB2" w:char="F04F"/>
      </w:r>
      <w:r>
        <w:rPr>
          <w:rFonts w:ascii="HQPB5" w:hAnsi="HQPB5"/>
          <w:sz w:val="28"/>
          <w:szCs w:val="24"/>
        </w:rPr>
        <w:sym w:font="HQPB5" w:char="F06E"/>
      </w:r>
      <w:r>
        <w:rPr>
          <w:rFonts w:ascii="HQPB2" w:hAnsi="HQPB2"/>
          <w:sz w:val="28"/>
          <w:szCs w:val="24"/>
        </w:rPr>
        <w:sym w:font="HQPB2" w:char="F03D"/>
      </w:r>
      <w:r>
        <w:rPr>
          <w:rFonts w:ascii="HQPB4" w:hAnsi="HQPB4"/>
          <w:sz w:val="28"/>
          <w:szCs w:val="24"/>
        </w:rPr>
        <w:sym w:font="HQPB4" w:char="F0F4"/>
      </w:r>
      <w:r>
        <w:rPr>
          <w:rFonts w:ascii="HQPB1" w:hAnsi="HQPB1"/>
          <w:sz w:val="28"/>
          <w:szCs w:val="24"/>
        </w:rPr>
        <w:sym w:font="HQPB1" w:char="F0E3"/>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2" w:hAnsi="HQPB2"/>
          <w:sz w:val="28"/>
          <w:szCs w:val="24"/>
        </w:rPr>
        <w:sym w:font="HQPB2" w:char="F060"/>
      </w:r>
      <w:r>
        <w:rPr>
          <w:rFonts w:ascii="HQPB5" w:hAnsi="HQPB5"/>
          <w:sz w:val="28"/>
          <w:szCs w:val="24"/>
        </w:rPr>
        <w:sym w:font="HQPB5" w:char="F079"/>
      </w:r>
      <w:r>
        <w:rPr>
          <w:rFonts w:ascii="HQPB2" w:hAnsi="HQPB2"/>
          <w:sz w:val="28"/>
          <w:szCs w:val="24"/>
        </w:rPr>
        <w:sym w:font="HQPB2" w:char="F04A"/>
      </w:r>
      <w:r>
        <w:rPr>
          <w:rFonts w:ascii="HQPB4" w:hAnsi="HQPB4"/>
          <w:sz w:val="28"/>
          <w:szCs w:val="24"/>
        </w:rPr>
        <w:sym w:font="HQPB4" w:char="F0CE"/>
      </w:r>
      <w:r>
        <w:rPr>
          <w:rFonts w:ascii="HQPB1" w:hAnsi="HQPB1"/>
          <w:sz w:val="28"/>
          <w:szCs w:val="24"/>
        </w:rPr>
        <w:sym w:font="HQPB1" w:char="F02F"/>
      </w:r>
      <w:r>
        <w:rPr>
          <w:rFonts w:ascii="(normal text)" w:hAnsi="(normal text)"/>
          <w:sz w:val="28"/>
          <w:szCs w:val="24"/>
          <w:rtl/>
        </w:rPr>
        <w:t xml:space="preserve"> </w:t>
      </w:r>
      <w:r>
        <w:rPr>
          <w:rFonts w:ascii="HQPB4" w:hAnsi="HQPB4"/>
          <w:sz w:val="28"/>
          <w:szCs w:val="24"/>
        </w:rPr>
        <w:sym w:font="HQPB4" w:char="F0A8"/>
      </w:r>
      <w:r>
        <w:rPr>
          <w:rFonts w:ascii="HQPB2" w:hAnsi="HQPB2"/>
          <w:sz w:val="28"/>
          <w:szCs w:val="24"/>
        </w:rPr>
        <w:sym w:font="HQPB2" w:char="F040"/>
      </w:r>
      <w:r>
        <w:rPr>
          <w:rFonts w:ascii="HQPB5" w:hAnsi="HQPB5"/>
          <w:sz w:val="28"/>
          <w:szCs w:val="24"/>
        </w:rPr>
        <w:sym w:font="HQPB5" w:char="F07C"/>
      </w:r>
      <w:r>
        <w:rPr>
          <w:rFonts w:ascii="HQPB1" w:hAnsi="HQPB1"/>
          <w:sz w:val="28"/>
          <w:szCs w:val="24"/>
        </w:rPr>
        <w:sym w:font="HQPB1" w:char="F0CA"/>
      </w:r>
      <w:r>
        <w:rPr>
          <w:rFonts w:ascii="(normal text)" w:hAnsi="(normal text)"/>
          <w:sz w:val="28"/>
          <w:szCs w:val="24"/>
          <w:rtl/>
        </w:rPr>
        <w:t xml:space="preserve"> </w:t>
      </w:r>
      <w:r>
        <w:rPr>
          <w:rFonts w:ascii="HQPB2" w:hAnsi="HQPB2"/>
          <w:sz w:val="28"/>
          <w:szCs w:val="24"/>
        </w:rPr>
        <w:sym w:font="HQPB2" w:char="F060"/>
      </w:r>
      <w:r>
        <w:rPr>
          <w:rFonts w:ascii="HQPB5" w:hAnsi="HQPB5"/>
          <w:sz w:val="28"/>
          <w:szCs w:val="24"/>
        </w:rPr>
        <w:sym w:font="HQPB5" w:char="F074"/>
      </w:r>
      <w:r>
        <w:rPr>
          <w:rFonts w:ascii="HQPB1" w:hAnsi="HQPB1"/>
          <w:sz w:val="28"/>
          <w:szCs w:val="24"/>
        </w:rPr>
        <w:sym w:font="HQPB1" w:char="F0E3"/>
      </w:r>
      <w:r>
        <w:rPr>
          <w:rFonts w:ascii="(normal text)" w:hAnsi="(normal text)"/>
          <w:sz w:val="28"/>
          <w:szCs w:val="24"/>
          <w:rtl/>
        </w:rPr>
        <w:t xml:space="preserve"> </w:t>
      </w:r>
      <w:r>
        <w:rPr>
          <w:rFonts w:ascii="HQPB2" w:hAnsi="HQPB2"/>
          <w:sz w:val="28"/>
          <w:szCs w:val="24"/>
        </w:rPr>
        <w:sym w:font="HQPB2" w:char="F0BE"/>
      </w:r>
      <w:r>
        <w:rPr>
          <w:rFonts w:ascii="HQPB4" w:hAnsi="HQPB4"/>
          <w:sz w:val="28"/>
          <w:szCs w:val="24"/>
        </w:rPr>
        <w:sym w:font="HQPB4" w:char="F0CF"/>
      </w:r>
      <w:r>
        <w:rPr>
          <w:rFonts w:ascii="HQPB3" w:hAnsi="HQPB3"/>
          <w:sz w:val="28"/>
          <w:szCs w:val="24"/>
        </w:rPr>
        <w:sym w:font="HQPB3" w:char="F026"/>
      </w:r>
      <w:r>
        <w:rPr>
          <w:rFonts w:ascii="HQPB4" w:hAnsi="HQPB4"/>
          <w:sz w:val="28"/>
          <w:szCs w:val="24"/>
        </w:rPr>
        <w:sym w:font="HQPB4" w:char="F0CE"/>
      </w:r>
      <w:r>
        <w:rPr>
          <w:rFonts w:ascii="HQPB3" w:hAnsi="HQPB3"/>
          <w:sz w:val="28"/>
          <w:szCs w:val="24"/>
        </w:rPr>
        <w:sym w:font="HQPB3" w:char="F023"/>
      </w:r>
      <w:r>
        <w:rPr>
          <w:rFonts w:ascii="HQPB2" w:hAnsi="HQPB2"/>
          <w:sz w:val="28"/>
          <w:szCs w:val="24"/>
        </w:rPr>
        <w:sym w:font="HQPB2" w:char="F08B"/>
      </w:r>
      <w:r>
        <w:rPr>
          <w:rFonts w:ascii="HQPB4" w:hAnsi="HQPB4"/>
          <w:sz w:val="28"/>
          <w:szCs w:val="24"/>
        </w:rPr>
        <w:sym w:font="HQPB4" w:char="F0CE"/>
      </w:r>
      <w:r>
        <w:rPr>
          <w:rFonts w:ascii="HQPB1" w:hAnsi="HQPB1"/>
          <w:sz w:val="28"/>
          <w:szCs w:val="24"/>
        </w:rPr>
        <w:sym w:font="HQPB1" w:char="F036"/>
      </w:r>
      <w:r>
        <w:rPr>
          <w:rFonts w:ascii="HQPB5" w:hAnsi="HQPB5"/>
          <w:sz w:val="28"/>
          <w:szCs w:val="24"/>
        </w:rPr>
        <w:sym w:font="HQPB5" w:char="F079"/>
      </w:r>
      <w:r>
        <w:rPr>
          <w:rFonts w:ascii="HQPB1" w:hAnsi="HQPB1"/>
          <w:sz w:val="28"/>
          <w:szCs w:val="24"/>
        </w:rPr>
        <w:sym w:font="HQPB1" w:char="F099"/>
      </w:r>
      <w:r>
        <w:rPr>
          <w:rFonts w:ascii="(normal text)" w:hAnsi="(normal text)"/>
          <w:sz w:val="28"/>
          <w:szCs w:val="24"/>
          <w:rtl/>
        </w:rPr>
        <w:t xml:space="preserve"> </w:t>
      </w:r>
      <w:r>
        <w:rPr>
          <w:rFonts w:ascii="HQPB4" w:hAnsi="HQPB4"/>
          <w:sz w:val="28"/>
          <w:szCs w:val="24"/>
        </w:rPr>
        <w:sym w:font="HQPB4" w:char="F028"/>
      </w:r>
      <w:r>
        <w:rPr>
          <w:rFonts w:ascii="(normal text)" w:hAnsi="(normal text)"/>
          <w:sz w:val="28"/>
          <w:szCs w:val="24"/>
          <w:rtl/>
        </w:rPr>
        <w:t xml:space="preserve"> </w:t>
      </w:r>
      <w:r>
        <w:rPr>
          <w:rFonts w:ascii="HQPB5" w:hAnsi="HQPB5"/>
          <w:sz w:val="28"/>
          <w:szCs w:val="24"/>
        </w:rPr>
        <w:sym w:font="HQPB5" w:char="F075"/>
      </w:r>
      <w:r>
        <w:rPr>
          <w:rFonts w:ascii="HQPB2" w:hAnsi="HQPB2"/>
          <w:sz w:val="28"/>
          <w:szCs w:val="24"/>
        </w:rPr>
        <w:sym w:font="HQPB2" w:char="F071"/>
      </w:r>
      <w:r>
        <w:rPr>
          <w:rFonts w:ascii="HQPB4" w:hAnsi="HQPB4"/>
          <w:sz w:val="28"/>
          <w:szCs w:val="24"/>
        </w:rPr>
        <w:sym w:font="HQPB4" w:char="F0E8"/>
      </w:r>
      <w:r>
        <w:rPr>
          <w:rFonts w:ascii="HQPB2" w:hAnsi="HQPB2"/>
          <w:sz w:val="28"/>
          <w:szCs w:val="24"/>
        </w:rPr>
        <w:sym w:font="HQPB2" w:char="F064"/>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DE"/>
      </w:r>
      <w:r>
        <w:rPr>
          <w:rFonts w:ascii="HQPB2" w:hAnsi="HQPB2"/>
          <w:sz w:val="28"/>
          <w:szCs w:val="24"/>
        </w:rPr>
        <w:sym w:font="HQPB2" w:char="F04F"/>
      </w:r>
      <w:r>
        <w:rPr>
          <w:rFonts w:ascii="HQPB5" w:hAnsi="HQPB5"/>
          <w:sz w:val="28"/>
          <w:szCs w:val="24"/>
        </w:rPr>
        <w:sym w:font="HQPB5" w:char="F06E"/>
      </w:r>
      <w:r>
        <w:rPr>
          <w:rFonts w:ascii="HQPB2" w:hAnsi="HQPB2"/>
          <w:sz w:val="28"/>
          <w:szCs w:val="24"/>
        </w:rPr>
        <w:sym w:font="HQPB2" w:char="F03D"/>
      </w:r>
      <w:r>
        <w:rPr>
          <w:rFonts w:ascii="HQPB4" w:hAnsi="HQPB4"/>
          <w:sz w:val="28"/>
          <w:szCs w:val="24"/>
        </w:rPr>
        <w:sym w:font="HQPB4" w:char="F0F4"/>
      </w:r>
      <w:r>
        <w:rPr>
          <w:rFonts w:ascii="HQPB1" w:hAnsi="HQPB1"/>
          <w:sz w:val="28"/>
          <w:szCs w:val="24"/>
        </w:rPr>
        <w:sym w:font="HQPB1" w:char="F0E3"/>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2" w:hAnsi="HQPB2"/>
          <w:sz w:val="28"/>
          <w:szCs w:val="24"/>
        </w:rPr>
        <w:sym w:font="HQPB2" w:char="F0EF"/>
      </w:r>
      <w:r>
        <w:rPr>
          <w:rFonts w:ascii="HQPB4" w:hAnsi="HQPB4"/>
          <w:sz w:val="28"/>
          <w:szCs w:val="24"/>
        </w:rPr>
        <w:sym w:font="HQPB4" w:char="F0CF"/>
      </w:r>
      <w:r>
        <w:rPr>
          <w:rFonts w:ascii="HQPB1" w:hAnsi="HQPB1"/>
          <w:sz w:val="28"/>
          <w:szCs w:val="24"/>
        </w:rPr>
        <w:sym w:font="HQPB1" w:char="F089"/>
      </w:r>
      <w:r>
        <w:rPr>
          <w:rFonts w:ascii="HQPB5" w:hAnsi="HQPB5"/>
          <w:sz w:val="28"/>
          <w:szCs w:val="24"/>
        </w:rPr>
        <w:sym w:font="HQPB5" w:char="F074"/>
      </w:r>
      <w:r>
        <w:rPr>
          <w:rFonts w:ascii="HQPB1" w:hAnsi="HQPB1"/>
          <w:sz w:val="28"/>
          <w:szCs w:val="24"/>
        </w:rPr>
        <w:sym w:font="HQPB1" w:char="F047"/>
      </w:r>
      <w:r>
        <w:rPr>
          <w:rFonts w:ascii="HQPB4" w:hAnsi="HQPB4"/>
          <w:sz w:val="28"/>
          <w:szCs w:val="24"/>
        </w:rPr>
        <w:sym w:font="HQPB4" w:char="F0F4"/>
      </w:r>
      <w:r>
        <w:rPr>
          <w:rFonts w:ascii="HQPB2" w:hAnsi="HQPB2"/>
          <w:sz w:val="28"/>
          <w:szCs w:val="24"/>
        </w:rPr>
        <w:sym w:font="HQPB2" w:char="F067"/>
      </w:r>
      <w:r>
        <w:rPr>
          <w:rFonts w:ascii="HQPB4" w:hAnsi="HQPB4"/>
          <w:sz w:val="28"/>
          <w:szCs w:val="24"/>
        </w:rPr>
        <w:sym w:font="HQPB4" w:char="F0DF"/>
      </w:r>
      <w:r>
        <w:rPr>
          <w:rFonts w:ascii="HQPB2" w:hAnsi="HQPB2"/>
          <w:sz w:val="28"/>
          <w:szCs w:val="24"/>
        </w:rPr>
        <w:sym w:font="HQPB2" w:char="F04A"/>
      </w:r>
      <w:r>
        <w:rPr>
          <w:rFonts w:ascii="HQPB4" w:hAnsi="HQPB4"/>
          <w:sz w:val="28"/>
          <w:szCs w:val="24"/>
        </w:rPr>
        <w:sym w:font="HQPB4" w:char="F0F8"/>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4"/>
      </w:r>
      <w:r>
        <w:rPr>
          <w:rFonts w:ascii="HQPB4" w:hAnsi="HQPB4"/>
          <w:sz w:val="28"/>
          <w:szCs w:val="24"/>
        </w:rPr>
        <w:sym w:font="HQPB4" w:char="F0CE"/>
      </w:r>
      <w:r>
        <w:rPr>
          <w:rFonts w:ascii="HQPB1" w:hAnsi="HQPB1"/>
          <w:sz w:val="28"/>
          <w:szCs w:val="24"/>
        </w:rPr>
        <w:sym w:font="HQPB1" w:char="F02F"/>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A"/>
      </w:r>
      <w:r>
        <w:rPr>
          <w:rFonts w:ascii="HQPB2" w:hAnsi="HQPB2"/>
          <w:sz w:val="28"/>
          <w:szCs w:val="24"/>
        </w:rPr>
        <w:sym w:font="HQPB2" w:char="F0CB"/>
      </w:r>
      <w:r>
        <w:rPr>
          <w:rFonts w:ascii="HQPB2" w:hAnsi="HQPB2"/>
          <w:sz w:val="28"/>
          <w:szCs w:val="24"/>
        </w:rPr>
        <w:sym w:font="HQPB2" w:char="F0CE"/>
      </w:r>
      <w:r>
        <w:rPr>
          <w:rFonts w:ascii="HQPB2" w:hAnsi="HQPB2"/>
          <w:sz w:val="28"/>
          <w:szCs w:val="24"/>
        </w:rPr>
        <w:sym w:font="HQPB2" w:char="F0C8"/>
      </w:r>
      <w:r>
        <w:rPr>
          <w:rFonts w:ascii="(normal text)" w:hAnsi="(normal text)"/>
          <w:sz w:val="28"/>
          <w:szCs w:val="24"/>
          <w:rtl/>
        </w:rPr>
        <w:t xml:space="preserve"> </w:t>
      </w:r>
    </w:p>
    <w:p w:rsidR="00144457"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Artinya: “Serulah (manusia) kepada jalan Tuhan-mu dengan hikmah[845] dan pelajaran yang baik dan bantahlah mereka dengan cara yang baik. Sesungguhnya Tuhanmu Dialah yang lebih mengetahui tentang siapa </w:t>
      </w:r>
      <w:r w:rsidRPr="004C7756">
        <w:rPr>
          <w:rFonts w:ascii="Times New Roman" w:hAnsi="Times New Roman"/>
          <w:sz w:val="24"/>
          <w:szCs w:val="24"/>
        </w:rPr>
        <w:lastRenderedPageBreak/>
        <w:t>yang tersesat dari jalan-Nya dan Dialah yang lebih mengetahui orang-orang yang mendapat petunjuk.(QS. An-Nahl ayat 125)</w:t>
      </w:r>
      <w:r w:rsidR="00AC592F">
        <w:rPr>
          <w:rStyle w:val="FootnoteReference"/>
          <w:rFonts w:ascii="Times New Roman" w:hAnsi="Times New Roman"/>
          <w:sz w:val="24"/>
          <w:szCs w:val="24"/>
        </w:rPr>
        <w:footnoteReference w:id="8"/>
      </w:r>
    </w:p>
    <w:p w:rsidR="00AC592F" w:rsidRPr="004C7756" w:rsidRDefault="00AC592F" w:rsidP="0081372C">
      <w:pPr>
        <w:pStyle w:val="ListParagraph"/>
        <w:spacing w:after="0" w:line="480" w:lineRule="auto"/>
        <w:ind w:left="0"/>
        <w:jc w:val="both"/>
        <w:rPr>
          <w:rFonts w:ascii="Times New Roman" w:hAnsi="Times New Roman"/>
          <w:sz w:val="24"/>
          <w:szCs w:val="24"/>
        </w:rPr>
      </w:pP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Dalam tafsir Al-Maraghi dijelaskan penggunaan metode terbaik di dalam ber dakwah dan berdebat yaitu ber dakwah dengan cara yang terbaik. </w:t>
      </w:r>
    </w:p>
    <w:p w:rsidR="00144457" w:rsidRPr="004C7756"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Adapun pemberian petunjuk dan penyesatan, serta pembalasan atas keduanya, diserahkan kepada-Nya semata, bukan kepada selain-Nya. Sebab Dia lebih mengetahui tentang keadaan orang yang tidak mau meninggalkan kesesatan karena ikhtiar nya yang buruk, dan tentang keadaan  orang yang mengikuti petunjuk karena dia mempunyai kesiapan yang baik. Apa yang digariskan Allah untukmu di dalam ber dakwah, itulah yang dituntut oleh hikmah, dan itu telah cukup untuk memberikan petunjuk kepada orang-orang yang mengikuti petunjuk, serta menghilangkan uzur orang-orang yang sesat.</w:t>
      </w:r>
      <w:r w:rsidR="00AC592F">
        <w:rPr>
          <w:rStyle w:val="FootnoteReference"/>
          <w:rFonts w:ascii="Times New Roman" w:hAnsi="Times New Roman"/>
          <w:sz w:val="24"/>
          <w:szCs w:val="24"/>
        </w:rPr>
        <w:footnoteReference w:id="9"/>
      </w:r>
    </w:p>
    <w:p w:rsidR="00144457" w:rsidRDefault="00144457"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Dari permasalahan diatas dapat dilakukan penelitian tindakan kelas (PTK) sebagai alternatif dalam penyelesaian permasalahan ini, Upaya penelitian tindakan kelas diharapkan dapat menciptakan budaya belajar dikalangan guru dan siswa. Penelitian tindakan kelas menawarkan peluang sebagai strategi pengembangan kinerja, sebab pendekatan penelitian ini menampilkan pola kerja yang bersifat kolaboratif. </w:t>
      </w:r>
    </w:p>
    <w:p w:rsidR="0027493B" w:rsidRPr="004C7756" w:rsidRDefault="0027493B" w:rsidP="0081372C">
      <w:pPr>
        <w:pStyle w:val="ListParagraph"/>
        <w:spacing w:after="0" w:line="480" w:lineRule="auto"/>
        <w:ind w:left="360" w:firstLine="720"/>
        <w:jc w:val="both"/>
        <w:rPr>
          <w:rFonts w:ascii="Times New Roman" w:hAnsi="Times New Roman"/>
          <w:sz w:val="24"/>
          <w:szCs w:val="24"/>
        </w:rPr>
      </w:pPr>
    </w:p>
    <w:p w:rsidR="00144457" w:rsidRPr="00265A54" w:rsidRDefault="00144457" w:rsidP="0081372C">
      <w:pPr>
        <w:pStyle w:val="ListParagraph"/>
        <w:numPr>
          <w:ilvl w:val="0"/>
          <w:numId w:val="1"/>
        </w:numPr>
        <w:spacing w:after="0" w:line="480" w:lineRule="auto"/>
        <w:jc w:val="both"/>
        <w:rPr>
          <w:rFonts w:ascii="Times New Roman" w:hAnsi="Times New Roman"/>
          <w:b/>
          <w:sz w:val="24"/>
          <w:szCs w:val="24"/>
        </w:rPr>
      </w:pPr>
      <w:r w:rsidRPr="00265A54">
        <w:rPr>
          <w:rFonts w:ascii="Times New Roman" w:hAnsi="Times New Roman"/>
          <w:b/>
          <w:sz w:val="24"/>
          <w:szCs w:val="24"/>
        </w:rPr>
        <w:t xml:space="preserve">Rumusan Masalah </w:t>
      </w:r>
    </w:p>
    <w:p w:rsidR="00144457" w:rsidRPr="004C7756" w:rsidRDefault="00144457" w:rsidP="0081372C">
      <w:pPr>
        <w:pStyle w:val="ListParagraph"/>
        <w:spacing w:after="0" w:line="480" w:lineRule="auto"/>
        <w:ind w:left="360"/>
        <w:jc w:val="both"/>
        <w:rPr>
          <w:rFonts w:ascii="Times New Roman" w:hAnsi="Times New Roman"/>
          <w:sz w:val="24"/>
          <w:szCs w:val="24"/>
        </w:rPr>
      </w:pPr>
      <w:r w:rsidRPr="004C7756">
        <w:rPr>
          <w:rFonts w:ascii="Times New Roman" w:hAnsi="Times New Roman"/>
          <w:sz w:val="24"/>
          <w:szCs w:val="24"/>
        </w:rPr>
        <w:lastRenderedPageBreak/>
        <w:t xml:space="preserve">Pokok permasalahan dalam penelitian ini dapat dirumuskan sebagai berikut : </w:t>
      </w:r>
    </w:p>
    <w:p w:rsidR="00144457" w:rsidRPr="009555B4" w:rsidRDefault="00144457" w:rsidP="0081372C">
      <w:pPr>
        <w:pStyle w:val="ListParagraph"/>
        <w:numPr>
          <w:ilvl w:val="0"/>
          <w:numId w:val="3"/>
        </w:numPr>
        <w:spacing w:after="0" w:line="480" w:lineRule="auto"/>
        <w:jc w:val="both"/>
        <w:rPr>
          <w:rFonts w:ascii="Times New Roman" w:hAnsi="Times New Roman"/>
          <w:sz w:val="24"/>
          <w:szCs w:val="24"/>
        </w:rPr>
      </w:pPr>
      <w:r w:rsidRPr="009555B4">
        <w:rPr>
          <w:rFonts w:ascii="Times New Roman" w:hAnsi="Times New Roman"/>
          <w:sz w:val="24"/>
          <w:szCs w:val="24"/>
        </w:rPr>
        <w:t xml:space="preserve">Bagaimana </w:t>
      </w:r>
      <w:r w:rsidR="00DB3026">
        <w:rPr>
          <w:rFonts w:ascii="Times New Roman" w:hAnsi="Times New Roman"/>
          <w:sz w:val="24"/>
          <w:szCs w:val="24"/>
        </w:rPr>
        <w:t xml:space="preserve">peningkatan </w:t>
      </w:r>
      <w:r w:rsidR="009C57E5">
        <w:rPr>
          <w:rFonts w:ascii="Times New Roman" w:hAnsi="Times New Roman"/>
          <w:sz w:val="24"/>
          <w:szCs w:val="24"/>
        </w:rPr>
        <w:t>Hasil</w:t>
      </w:r>
      <w:r w:rsidRPr="009555B4">
        <w:rPr>
          <w:rFonts w:ascii="Times New Roman" w:hAnsi="Times New Roman"/>
          <w:sz w:val="24"/>
          <w:szCs w:val="24"/>
        </w:rPr>
        <w:t xml:space="preserve"> belajar </w:t>
      </w:r>
      <w:r w:rsidR="001B52A9">
        <w:rPr>
          <w:rFonts w:ascii="Times New Roman" w:hAnsi="Times New Roman"/>
          <w:sz w:val="24"/>
          <w:szCs w:val="24"/>
        </w:rPr>
        <w:t>Pendidikan Agama Islam</w:t>
      </w:r>
      <w:r w:rsidRPr="009555B4">
        <w:rPr>
          <w:rFonts w:ascii="Times New Roman" w:hAnsi="Times New Roman"/>
          <w:sz w:val="24"/>
          <w:szCs w:val="24"/>
        </w:rPr>
        <w:t xml:space="preserve"> di </w:t>
      </w:r>
      <w:r>
        <w:rPr>
          <w:rFonts w:ascii="Times New Roman" w:hAnsi="Times New Roman"/>
          <w:sz w:val="24"/>
          <w:szCs w:val="24"/>
        </w:rPr>
        <w:t xml:space="preserve">Kelas VI SDN Lapulu </w:t>
      </w:r>
      <w:r w:rsidR="00DB3026">
        <w:rPr>
          <w:rFonts w:ascii="Times New Roman" w:hAnsi="Times New Roman"/>
          <w:sz w:val="24"/>
          <w:szCs w:val="24"/>
        </w:rPr>
        <w:t>melalui media komik</w:t>
      </w:r>
      <w:r w:rsidRPr="009555B4">
        <w:rPr>
          <w:rFonts w:ascii="Times New Roman" w:hAnsi="Times New Roman"/>
          <w:sz w:val="24"/>
          <w:szCs w:val="24"/>
        </w:rPr>
        <w:t xml:space="preserve">? </w:t>
      </w:r>
    </w:p>
    <w:p w:rsidR="00144457" w:rsidRPr="001A1A0B" w:rsidRDefault="00144457" w:rsidP="001A1A0B">
      <w:pPr>
        <w:pStyle w:val="ListParagraph"/>
        <w:numPr>
          <w:ilvl w:val="0"/>
          <w:numId w:val="3"/>
        </w:numPr>
        <w:spacing w:after="0" w:line="480" w:lineRule="auto"/>
        <w:jc w:val="both"/>
        <w:rPr>
          <w:rFonts w:ascii="Times New Roman" w:hAnsi="Times New Roman"/>
          <w:sz w:val="24"/>
          <w:szCs w:val="24"/>
        </w:rPr>
      </w:pPr>
      <w:r w:rsidRPr="009555B4">
        <w:rPr>
          <w:rFonts w:ascii="Times New Roman" w:hAnsi="Times New Roman"/>
          <w:sz w:val="24"/>
          <w:szCs w:val="24"/>
        </w:rPr>
        <w:t xml:space="preserve">Apakah dengan </w:t>
      </w:r>
      <w:r w:rsidR="00DB3026">
        <w:rPr>
          <w:rFonts w:ascii="Times New Roman" w:hAnsi="Times New Roman"/>
          <w:sz w:val="24"/>
          <w:szCs w:val="24"/>
        </w:rPr>
        <w:t xml:space="preserve">melalui </w:t>
      </w:r>
      <w:r w:rsidRPr="009555B4">
        <w:rPr>
          <w:rFonts w:ascii="Times New Roman" w:hAnsi="Times New Roman"/>
          <w:sz w:val="24"/>
          <w:szCs w:val="24"/>
        </w:rPr>
        <w:t xml:space="preserve">media komik </w:t>
      </w:r>
      <w:r w:rsidR="009C57E5">
        <w:rPr>
          <w:rFonts w:ascii="Times New Roman" w:hAnsi="Times New Roman"/>
          <w:sz w:val="24"/>
          <w:szCs w:val="24"/>
        </w:rPr>
        <w:t>Hasil</w:t>
      </w:r>
      <w:r w:rsidRPr="009555B4">
        <w:rPr>
          <w:rFonts w:ascii="Times New Roman" w:hAnsi="Times New Roman"/>
          <w:sz w:val="24"/>
          <w:szCs w:val="24"/>
        </w:rPr>
        <w:t xml:space="preserve"> belajar </w:t>
      </w:r>
      <w:r w:rsidR="001B52A9">
        <w:rPr>
          <w:rFonts w:ascii="Times New Roman" w:hAnsi="Times New Roman"/>
          <w:sz w:val="24"/>
          <w:szCs w:val="24"/>
        </w:rPr>
        <w:t>PAI</w:t>
      </w:r>
      <w:r w:rsidRPr="009555B4">
        <w:rPr>
          <w:rFonts w:ascii="Times New Roman" w:hAnsi="Times New Roman"/>
          <w:sz w:val="24"/>
          <w:szCs w:val="24"/>
        </w:rPr>
        <w:t xml:space="preserve">  siswa </w:t>
      </w:r>
      <w:r>
        <w:rPr>
          <w:rFonts w:ascii="Times New Roman" w:hAnsi="Times New Roman"/>
          <w:sz w:val="24"/>
          <w:szCs w:val="24"/>
        </w:rPr>
        <w:t xml:space="preserve">Kelas VI SDN Lapulu </w:t>
      </w:r>
      <w:r w:rsidRPr="009555B4">
        <w:rPr>
          <w:rFonts w:ascii="Times New Roman" w:hAnsi="Times New Roman"/>
          <w:sz w:val="24"/>
          <w:szCs w:val="24"/>
        </w:rPr>
        <w:t xml:space="preserve">dapat ditingkatkan? </w:t>
      </w:r>
    </w:p>
    <w:p w:rsidR="00144457" w:rsidRDefault="00144457" w:rsidP="001A1A0B">
      <w:pPr>
        <w:pStyle w:val="ListParagraph"/>
        <w:numPr>
          <w:ilvl w:val="0"/>
          <w:numId w:val="1"/>
        </w:numPr>
        <w:spacing w:after="0" w:line="240" w:lineRule="auto"/>
        <w:jc w:val="both"/>
        <w:rPr>
          <w:rFonts w:ascii="Times New Roman" w:hAnsi="Times New Roman"/>
          <w:b/>
          <w:sz w:val="24"/>
          <w:szCs w:val="24"/>
        </w:rPr>
      </w:pPr>
      <w:r w:rsidRPr="00265A54">
        <w:rPr>
          <w:rFonts w:ascii="Times New Roman" w:hAnsi="Times New Roman"/>
          <w:b/>
          <w:sz w:val="24"/>
          <w:szCs w:val="24"/>
        </w:rPr>
        <w:t xml:space="preserve">Tujuan dan Manfaat penelitian </w:t>
      </w:r>
    </w:p>
    <w:p w:rsidR="001A1A0B" w:rsidRPr="00265A54" w:rsidRDefault="001A1A0B" w:rsidP="001A1A0B">
      <w:pPr>
        <w:pStyle w:val="ListParagraph"/>
        <w:spacing w:after="0" w:line="240" w:lineRule="auto"/>
        <w:ind w:left="360"/>
        <w:jc w:val="both"/>
        <w:rPr>
          <w:rFonts w:ascii="Times New Roman" w:hAnsi="Times New Roman"/>
          <w:b/>
          <w:sz w:val="24"/>
          <w:szCs w:val="24"/>
        </w:rPr>
      </w:pPr>
    </w:p>
    <w:p w:rsidR="0081372C" w:rsidRPr="001A1A0B" w:rsidRDefault="00144457" w:rsidP="001A1A0B">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 xml:space="preserve">Tidak terlepas dari pokok permasalahan diatas, maka tujuan penulisan skripsi ini adalah: </w:t>
      </w:r>
    </w:p>
    <w:p w:rsidR="00144457" w:rsidRPr="009555B4" w:rsidRDefault="00144457" w:rsidP="0081372C">
      <w:pPr>
        <w:pStyle w:val="ListParagraph"/>
        <w:numPr>
          <w:ilvl w:val="0"/>
          <w:numId w:val="4"/>
        </w:numPr>
        <w:spacing w:after="0" w:line="480" w:lineRule="auto"/>
        <w:jc w:val="both"/>
        <w:rPr>
          <w:rFonts w:ascii="Times New Roman" w:hAnsi="Times New Roman"/>
          <w:sz w:val="24"/>
          <w:szCs w:val="24"/>
        </w:rPr>
      </w:pPr>
      <w:r w:rsidRPr="009555B4">
        <w:rPr>
          <w:rFonts w:ascii="Times New Roman" w:hAnsi="Times New Roman"/>
          <w:sz w:val="24"/>
          <w:szCs w:val="24"/>
        </w:rPr>
        <w:t xml:space="preserve">Untuk menemukan format skenario pembelajaran </w:t>
      </w:r>
      <w:r w:rsidR="001B52A9">
        <w:rPr>
          <w:rFonts w:ascii="Times New Roman" w:hAnsi="Times New Roman"/>
          <w:sz w:val="24"/>
          <w:szCs w:val="24"/>
        </w:rPr>
        <w:t>PAI</w:t>
      </w:r>
      <w:r w:rsidRPr="009555B4">
        <w:rPr>
          <w:rFonts w:ascii="Times New Roman" w:hAnsi="Times New Roman"/>
          <w:sz w:val="24"/>
          <w:szCs w:val="24"/>
        </w:rPr>
        <w:t xml:space="preserve"> dengan menggunakan media komik. </w:t>
      </w:r>
    </w:p>
    <w:p w:rsidR="00144457" w:rsidRDefault="00144457" w:rsidP="0081372C">
      <w:pPr>
        <w:pStyle w:val="ListParagraph"/>
        <w:numPr>
          <w:ilvl w:val="0"/>
          <w:numId w:val="4"/>
        </w:numPr>
        <w:spacing w:after="0" w:line="480" w:lineRule="auto"/>
        <w:jc w:val="both"/>
        <w:rPr>
          <w:rFonts w:ascii="Times New Roman" w:hAnsi="Times New Roman"/>
          <w:sz w:val="24"/>
          <w:szCs w:val="24"/>
        </w:rPr>
      </w:pPr>
      <w:r w:rsidRPr="009555B4">
        <w:rPr>
          <w:rFonts w:ascii="Times New Roman" w:hAnsi="Times New Roman"/>
          <w:sz w:val="24"/>
          <w:szCs w:val="24"/>
        </w:rPr>
        <w:t xml:space="preserve">Untuk mengetahui sejauh mana pengaruh pembelajaran dengan menggunakan media komik dalam menumbuhkan </w:t>
      </w:r>
      <w:r w:rsidR="009C57E5">
        <w:rPr>
          <w:rFonts w:ascii="Times New Roman" w:hAnsi="Times New Roman"/>
          <w:sz w:val="24"/>
          <w:szCs w:val="24"/>
        </w:rPr>
        <w:t>Hasil</w:t>
      </w:r>
      <w:r w:rsidRPr="009555B4">
        <w:rPr>
          <w:rFonts w:ascii="Times New Roman" w:hAnsi="Times New Roman"/>
          <w:sz w:val="24"/>
          <w:szCs w:val="24"/>
        </w:rPr>
        <w:t xml:space="preserve"> belajar siswa.  </w:t>
      </w:r>
    </w:p>
    <w:p w:rsidR="00144457" w:rsidRDefault="00144457" w:rsidP="0081372C">
      <w:pPr>
        <w:pStyle w:val="ListParagraph"/>
        <w:spacing w:after="0" w:line="480" w:lineRule="auto"/>
        <w:jc w:val="both"/>
        <w:rPr>
          <w:rFonts w:ascii="Times New Roman" w:hAnsi="Times New Roman"/>
          <w:sz w:val="24"/>
          <w:szCs w:val="24"/>
        </w:rPr>
      </w:pPr>
      <w:r w:rsidRPr="004C7756">
        <w:rPr>
          <w:rFonts w:ascii="Times New Roman" w:hAnsi="Times New Roman"/>
          <w:sz w:val="24"/>
          <w:szCs w:val="24"/>
        </w:rPr>
        <w:t xml:space="preserve">Hasil penelitian ini dapat memberi manfaat: </w:t>
      </w:r>
    </w:p>
    <w:p w:rsidR="00144457" w:rsidRPr="004C7756" w:rsidRDefault="00144457" w:rsidP="0081372C">
      <w:pPr>
        <w:pStyle w:val="ListParagraph"/>
        <w:numPr>
          <w:ilvl w:val="0"/>
          <w:numId w:val="5"/>
        </w:numPr>
        <w:spacing w:after="0" w:line="480" w:lineRule="auto"/>
        <w:ind w:left="1080"/>
        <w:jc w:val="both"/>
        <w:rPr>
          <w:rFonts w:ascii="Times New Roman" w:hAnsi="Times New Roman"/>
          <w:sz w:val="24"/>
          <w:szCs w:val="24"/>
        </w:rPr>
      </w:pPr>
      <w:r w:rsidRPr="004C7756">
        <w:rPr>
          <w:rFonts w:ascii="Times New Roman" w:hAnsi="Times New Roman"/>
          <w:sz w:val="24"/>
          <w:szCs w:val="24"/>
        </w:rPr>
        <w:t xml:space="preserve">Secara teoritis   </w:t>
      </w:r>
    </w:p>
    <w:p w:rsidR="0081372C" w:rsidRPr="001A1A0B" w:rsidRDefault="00144457" w:rsidP="001A1A0B">
      <w:pPr>
        <w:pStyle w:val="ListParagraph"/>
        <w:spacing w:after="0" w:line="480" w:lineRule="auto"/>
        <w:ind w:left="1080" w:firstLine="720"/>
        <w:jc w:val="both"/>
        <w:rPr>
          <w:rFonts w:ascii="Times New Roman" w:hAnsi="Times New Roman"/>
          <w:sz w:val="24"/>
          <w:szCs w:val="24"/>
        </w:rPr>
      </w:pPr>
      <w:r w:rsidRPr="004C7756">
        <w:rPr>
          <w:rFonts w:ascii="Times New Roman" w:hAnsi="Times New Roman"/>
          <w:sz w:val="24"/>
          <w:szCs w:val="24"/>
        </w:rPr>
        <w:t xml:space="preserve">Dengan adanya penelitian ini, maka penulis dapat mengetahui penggunaan media komik khususnya dalam pelajaran </w:t>
      </w:r>
      <w:r w:rsidR="001B52A9">
        <w:rPr>
          <w:rFonts w:ascii="Times New Roman" w:hAnsi="Times New Roman"/>
          <w:sz w:val="24"/>
          <w:szCs w:val="24"/>
        </w:rPr>
        <w:t>PAI</w:t>
      </w:r>
      <w:r w:rsidRPr="004C7756">
        <w:rPr>
          <w:rFonts w:ascii="Times New Roman" w:hAnsi="Times New Roman"/>
          <w:sz w:val="24"/>
          <w:szCs w:val="24"/>
        </w:rPr>
        <w:t xml:space="preserve"> di sekolah yang penulis teliti yaitu </w:t>
      </w:r>
      <w:r>
        <w:rPr>
          <w:rFonts w:ascii="Times New Roman" w:hAnsi="Times New Roman"/>
          <w:sz w:val="24"/>
          <w:szCs w:val="24"/>
        </w:rPr>
        <w:t>SDN Lapulu</w:t>
      </w:r>
      <w:r w:rsidR="008D6CDA">
        <w:rPr>
          <w:rFonts w:ascii="Times New Roman" w:hAnsi="Times New Roman"/>
          <w:sz w:val="24"/>
          <w:szCs w:val="24"/>
        </w:rPr>
        <w:t xml:space="preserve"> Kabupaten Konawe Selatan</w:t>
      </w:r>
      <w:r w:rsidRPr="004C7756">
        <w:rPr>
          <w:rFonts w:ascii="Times New Roman" w:hAnsi="Times New Roman"/>
          <w:sz w:val="24"/>
          <w:szCs w:val="24"/>
        </w:rPr>
        <w:t xml:space="preserve">. </w:t>
      </w:r>
    </w:p>
    <w:p w:rsidR="00144457" w:rsidRPr="004C7756" w:rsidRDefault="00144457" w:rsidP="0081372C">
      <w:pPr>
        <w:pStyle w:val="ListParagraph"/>
        <w:numPr>
          <w:ilvl w:val="0"/>
          <w:numId w:val="5"/>
        </w:numPr>
        <w:spacing w:after="0" w:line="480" w:lineRule="auto"/>
        <w:ind w:left="1080"/>
        <w:jc w:val="both"/>
        <w:rPr>
          <w:rFonts w:ascii="Times New Roman" w:hAnsi="Times New Roman"/>
          <w:sz w:val="24"/>
          <w:szCs w:val="24"/>
        </w:rPr>
      </w:pPr>
      <w:r w:rsidRPr="004C7756">
        <w:rPr>
          <w:rFonts w:ascii="Times New Roman" w:hAnsi="Times New Roman"/>
          <w:sz w:val="24"/>
          <w:szCs w:val="24"/>
        </w:rPr>
        <w:t xml:space="preserve">Secara praktis </w:t>
      </w:r>
    </w:p>
    <w:p w:rsidR="00144457" w:rsidRPr="009555B4" w:rsidRDefault="00144457" w:rsidP="0081372C">
      <w:pPr>
        <w:pStyle w:val="ListParagraph"/>
        <w:numPr>
          <w:ilvl w:val="0"/>
          <w:numId w:val="6"/>
        </w:numPr>
        <w:spacing w:after="0" w:line="480" w:lineRule="auto"/>
        <w:ind w:left="1440"/>
        <w:jc w:val="both"/>
        <w:rPr>
          <w:rFonts w:ascii="Times New Roman" w:hAnsi="Times New Roman"/>
          <w:sz w:val="24"/>
          <w:szCs w:val="24"/>
        </w:rPr>
      </w:pPr>
      <w:r w:rsidRPr="009555B4">
        <w:rPr>
          <w:rFonts w:ascii="Times New Roman" w:hAnsi="Times New Roman"/>
          <w:sz w:val="24"/>
          <w:szCs w:val="24"/>
        </w:rPr>
        <w:t xml:space="preserve">Adanya metode dan media pembelajaran yang dapat memberi nuansa baru bagi siswa untuk dapat ter </w:t>
      </w:r>
      <w:r w:rsidR="009C57E5">
        <w:rPr>
          <w:rFonts w:ascii="Times New Roman" w:hAnsi="Times New Roman"/>
          <w:sz w:val="24"/>
          <w:szCs w:val="24"/>
        </w:rPr>
        <w:t>Hasil</w:t>
      </w:r>
      <w:r w:rsidRPr="009555B4">
        <w:rPr>
          <w:rFonts w:ascii="Times New Roman" w:hAnsi="Times New Roman"/>
          <w:sz w:val="24"/>
          <w:szCs w:val="24"/>
        </w:rPr>
        <w:t xml:space="preserve"> belajar dan dapat berperan aktif dalam proses pembelajaran serta mampu menghadapi masalah-masalah baru dalam kehidupan yang semakin hari semakin beragam terutama dalam perkembangan zaman</w:t>
      </w:r>
      <w:r>
        <w:rPr>
          <w:rFonts w:ascii="Times New Roman" w:hAnsi="Times New Roman"/>
          <w:sz w:val="24"/>
          <w:szCs w:val="24"/>
        </w:rPr>
        <w:t>.</w:t>
      </w:r>
    </w:p>
    <w:p w:rsidR="00144457" w:rsidRPr="00FD2842" w:rsidRDefault="00144457" w:rsidP="0081372C">
      <w:pPr>
        <w:pStyle w:val="ListParagraph"/>
        <w:numPr>
          <w:ilvl w:val="0"/>
          <w:numId w:val="6"/>
        </w:numPr>
        <w:spacing w:after="0" w:line="480" w:lineRule="auto"/>
        <w:ind w:left="1440"/>
        <w:jc w:val="both"/>
        <w:rPr>
          <w:rFonts w:ascii="Times New Roman" w:hAnsi="Times New Roman"/>
          <w:sz w:val="24"/>
          <w:szCs w:val="24"/>
        </w:rPr>
      </w:pPr>
      <w:r w:rsidRPr="00FD2842">
        <w:rPr>
          <w:rFonts w:ascii="Times New Roman" w:hAnsi="Times New Roman"/>
          <w:sz w:val="24"/>
          <w:szCs w:val="24"/>
        </w:rPr>
        <w:lastRenderedPageBreak/>
        <w:t xml:space="preserve">Bagi guru, diperolehnya suatu kreativitas variasi pembelajaran yang sesuai dengan tuntunan kurikulum Tingkat Satuan Pendidikan (KTSP 2006) yang berdasarkan kurikulum 2004. yakni memberi banyak kreatifitas pada peserta didik dan pendidik sebagai fasilitator. </w:t>
      </w:r>
    </w:p>
    <w:p w:rsidR="00144457" w:rsidRDefault="00144457" w:rsidP="0081372C">
      <w:pPr>
        <w:pStyle w:val="ListParagraph"/>
        <w:numPr>
          <w:ilvl w:val="0"/>
          <w:numId w:val="6"/>
        </w:numPr>
        <w:spacing w:after="0" w:line="480" w:lineRule="auto"/>
        <w:ind w:left="1440"/>
        <w:jc w:val="both"/>
        <w:rPr>
          <w:rFonts w:ascii="Times New Roman" w:hAnsi="Times New Roman"/>
          <w:sz w:val="24"/>
          <w:szCs w:val="24"/>
        </w:rPr>
      </w:pPr>
      <w:r w:rsidRPr="00FD2842">
        <w:rPr>
          <w:rFonts w:ascii="Times New Roman" w:hAnsi="Times New Roman"/>
          <w:sz w:val="24"/>
          <w:szCs w:val="24"/>
        </w:rPr>
        <w:t xml:space="preserve">Bagi pengembang kurikulum, diperolehnya ketepatan implementasi pembelajaran yang sesuai dengan kurikulum berbasis kompetensi. </w:t>
      </w:r>
    </w:p>
    <w:p w:rsidR="002C0749" w:rsidRPr="001A1A0B" w:rsidRDefault="00144457" w:rsidP="001A1A0B">
      <w:pPr>
        <w:pStyle w:val="ListParagraph"/>
        <w:spacing w:after="0" w:line="480" w:lineRule="auto"/>
        <w:ind w:left="1080" w:firstLine="720"/>
        <w:jc w:val="both"/>
        <w:rPr>
          <w:rFonts w:ascii="Times New Roman" w:hAnsi="Times New Roman"/>
          <w:sz w:val="24"/>
          <w:szCs w:val="24"/>
        </w:rPr>
      </w:pPr>
      <w:r w:rsidRPr="004C7756">
        <w:rPr>
          <w:rFonts w:ascii="Times New Roman" w:hAnsi="Times New Roman"/>
          <w:sz w:val="24"/>
          <w:szCs w:val="24"/>
        </w:rPr>
        <w:t xml:space="preserve">Jadi penelitian ini diharapkan dapat memberikan kontribusi bagi seorang guru agar dapat mendidik para siswa secara maksimal, sehingga para siswa ter </w:t>
      </w:r>
      <w:r w:rsidR="009C57E5">
        <w:rPr>
          <w:rFonts w:ascii="Times New Roman" w:hAnsi="Times New Roman"/>
          <w:sz w:val="24"/>
          <w:szCs w:val="24"/>
        </w:rPr>
        <w:t>Hasil</w:t>
      </w:r>
      <w:r w:rsidRPr="004C7756">
        <w:rPr>
          <w:rFonts w:ascii="Times New Roman" w:hAnsi="Times New Roman"/>
          <w:sz w:val="24"/>
          <w:szCs w:val="24"/>
        </w:rPr>
        <w:t xml:space="preserve"> untuk belajar yang akan berpengaruh terhadap hasil belajarnya.  </w:t>
      </w:r>
    </w:p>
    <w:p w:rsidR="002C0749" w:rsidRPr="00265A54" w:rsidRDefault="002C0749" w:rsidP="0081372C">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 xml:space="preserve">Definisi Operasional </w:t>
      </w:r>
      <w:r w:rsidRPr="00265A54">
        <w:rPr>
          <w:rFonts w:ascii="Times New Roman" w:hAnsi="Times New Roman"/>
          <w:b/>
          <w:sz w:val="24"/>
          <w:szCs w:val="24"/>
        </w:rPr>
        <w:t xml:space="preserve"> </w:t>
      </w:r>
    </w:p>
    <w:p w:rsidR="002C0749" w:rsidRPr="004C7756" w:rsidRDefault="009C57E5" w:rsidP="0081372C">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Hasil</w:t>
      </w:r>
      <w:r w:rsidR="002C0749" w:rsidRPr="004C7756">
        <w:rPr>
          <w:rFonts w:ascii="Times New Roman" w:hAnsi="Times New Roman"/>
          <w:sz w:val="24"/>
          <w:szCs w:val="24"/>
        </w:rPr>
        <w:t xml:space="preserve">  merupakan  kekuatan  yang  menjadi  pendorong  kegiatan ind</w:t>
      </w:r>
      <w:r w:rsidR="002C0749">
        <w:rPr>
          <w:rFonts w:ascii="Times New Roman" w:hAnsi="Times New Roman"/>
          <w:sz w:val="24"/>
          <w:szCs w:val="24"/>
        </w:rPr>
        <w:t>ividu</w:t>
      </w:r>
      <w:r w:rsidR="002C0749" w:rsidRPr="004C7756">
        <w:rPr>
          <w:rFonts w:ascii="Times New Roman" w:hAnsi="Times New Roman"/>
          <w:sz w:val="24"/>
          <w:szCs w:val="24"/>
        </w:rPr>
        <w:t>, sedangkan belajar  diartikan sebagai proses perubahan perilaku seseorang setelah mempelajari suatu objek (pengetahuan, sikap atau ketrampilan) tertentu.</w:t>
      </w:r>
    </w:p>
    <w:p w:rsidR="002C0749" w:rsidRPr="004C7756" w:rsidRDefault="002C0749" w:rsidP="0081372C">
      <w:pPr>
        <w:pStyle w:val="ListParagraph"/>
        <w:spacing w:after="0" w:line="480" w:lineRule="auto"/>
        <w:ind w:left="360"/>
        <w:jc w:val="both"/>
        <w:rPr>
          <w:rFonts w:ascii="Times New Roman" w:hAnsi="Times New Roman"/>
          <w:sz w:val="24"/>
          <w:szCs w:val="24"/>
        </w:rPr>
      </w:pPr>
      <w:r w:rsidRPr="004C7756">
        <w:rPr>
          <w:rFonts w:ascii="Times New Roman" w:hAnsi="Times New Roman"/>
          <w:sz w:val="24"/>
          <w:szCs w:val="24"/>
        </w:rPr>
        <w:t xml:space="preserve"> </w:t>
      </w:r>
      <w:r>
        <w:rPr>
          <w:rFonts w:ascii="Times New Roman" w:hAnsi="Times New Roman"/>
          <w:sz w:val="24"/>
          <w:szCs w:val="24"/>
        </w:rPr>
        <w:tab/>
        <w:t>Pendidikan Agama Islam</w:t>
      </w:r>
      <w:r w:rsidRPr="004C7756">
        <w:rPr>
          <w:rFonts w:ascii="Times New Roman" w:hAnsi="Times New Roman"/>
          <w:sz w:val="24"/>
          <w:szCs w:val="24"/>
        </w:rPr>
        <w:t xml:space="preserve"> merupakan pelajaran penting sebagai upaya untuk membentuk watak dan kepribadian umat.  </w:t>
      </w:r>
    </w:p>
    <w:p w:rsidR="002C0749" w:rsidRDefault="002C0749"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Mata pelajaran PAI yang mengkaji tentang peristiwa-peristiwa penting berkenaan dengan perkembangan agama Islam yang memungkinkan terjadi pengenalan, penghayatan, dan penanaman nilai pad</w:t>
      </w:r>
      <w:r>
        <w:rPr>
          <w:rFonts w:ascii="Times New Roman" w:hAnsi="Times New Roman"/>
          <w:sz w:val="24"/>
          <w:szCs w:val="24"/>
        </w:rPr>
        <w:t>a</w:t>
      </w:r>
      <w:r w:rsidRPr="004C7756">
        <w:rPr>
          <w:rFonts w:ascii="Times New Roman" w:hAnsi="Times New Roman"/>
          <w:sz w:val="24"/>
          <w:szCs w:val="24"/>
        </w:rPr>
        <w:t xml:space="preserve"> peserta didik atas ajaran dan semangat Islam sebagai rahmat bagi seluruh alam.</w:t>
      </w:r>
    </w:p>
    <w:p w:rsidR="002C0749" w:rsidRPr="004C7756" w:rsidRDefault="002C0749"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lastRenderedPageBreak/>
        <w:t>Media adalah segala bentuk yang dipergunakan untuk suatu proses penyaluran informasi.</w:t>
      </w:r>
      <w:r>
        <w:rPr>
          <w:rFonts w:ascii="Times New Roman" w:hAnsi="Times New Roman"/>
          <w:sz w:val="24"/>
          <w:szCs w:val="24"/>
        </w:rPr>
        <w:t xml:space="preserve"> </w:t>
      </w:r>
      <w:r w:rsidRPr="004C7756">
        <w:rPr>
          <w:rFonts w:ascii="Times New Roman" w:hAnsi="Times New Roman"/>
          <w:sz w:val="24"/>
          <w:szCs w:val="24"/>
        </w:rPr>
        <w:t>Komik adalah cerita bergambar yang umumnya mudah dicerna dan lucu.</w:t>
      </w:r>
    </w:p>
    <w:p w:rsidR="002C0749" w:rsidRPr="004C7756" w:rsidRDefault="002C0749" w:rsidP="0081372C">
      <w:pPr>
        <w:pStyle w:val="ListParagraph"/>
        <w:spacing w:after="0" w:line="480" w:lineRule="auto"/>
        <w:ind w:left="360" w:firstLine="720"/>
        <w:jc w:val="both"/>
        <w:rPr>
          <w:rFonts w:ascii="Times New Roman" w:hAnsi="Times New Roman"/>
          <w:sz w:val="24"/>
          <w:szCs w:val="24"/>
        </w:rPr>
      </w:pPr>
      <w:r w:rsidRPr="004C7756">
        <w:rPr>
          <w:rFonts w:ascii="Times New Roman" w:hAnsi="Times New Roman"/>
          <w:sz w:val="24"/>
          <w:szCs w:val="24"/>
        </w:rPr>
        <w:t>Media komik yang dimaksud disini adalah alat pengajaran yang efektif yang diharapkan mampu berperan sebagai</w:t>
      </w:r>
      <w:r>
        <w:rPr>
          <w:rFonts w:ascii="Times New Roman" w:hAnsi="Times New Roman"/>
          <w:sz w:val="24"/>
          <w:szCs w:val="24"/>
        </w:rPr>
        <w:t xml:space="preserve"> </w:t>
      </w:r>
      <w:r w:rsidRPr="004C7756">
        <w:rPr>
          <w:rFonts w:ascii="Times New Roman" w:hAnsi="Times New Roman"/>
          <w:sz w:val="24"/>
          <w:szCs w:val="24"/>
        </w:rPr>
        <w:t xml:space="preserve">jembatan untuk menumbuhkan </w:t>
      </w:r>
      <w:r w:rsidR="009C57E5">
        <w:rPr>
          <w:rFonts w:ascii="Times New Roman" w:hAnsi="Times New Roman"/>
          <w:sz w:val="24"/>
          <w:szCs w:val="24"/>
        </w:rPr>
        <w:t>Hasil</w:t>
      </w:r>
      <w:r w:rsidRPr="004C7756">
        <w:rPr>
          <w:rFonts w:ascii="Times New Roman" w:hAnsi="Times New Roman"/>
          <w:sz w:val="24"/>
          <w:szCs w:val="24"/>
        </w:rPr>
        <w:t xml:space="preserve"> belajar siswa karena sifatnya yang lucu dan mudah dipahami. </w:t>
      </w:r>
    </w:p>
    <w:sectPr w:rsidR="002C0749" w:rsidRPr="004C7756" w:rsidSect="00A82870">
      <w:headerReference w:type="default" r:id="rId8"/>
      <w:pgSz w:w="11907" w:h="16840" w:code="9"/>
      <w:pgMar w:top="2268" w:right="1701" w:bottom="1701" w:left="2268"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CF8" w:rsidRDefault="00555CF8" w:rsidP="00AC592F">
      <w:pPr>
        <w:spacing w:after="0" w:line="240" w:lineRule="auto"/>
      </w:pPr>
      <w:r>
        <w:separator/>
      </w:r>
    </w:p>
  </w:endnote>
  <w:endnote w:type="continuationSeparator" w:id="1">
    <w:p w:rsidR="00555CF8" w:rsidRDefault="00555CF8" w:rsidP="00AC5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CF8" w:rsidRDefault="00555CF8" w:rsidP="00AC592F">
      <w:pPr>
        <w:spacing w:after="0" w:line="240" w:lineRule="auto"/>
      </w:pPr>
      <w:r>
        <w:separator/>
      </w:r>
    </w:p>
  </w:footnote>
  <w:footnote w:type="continuationSeparator" w:id="1">
    <w:p w:rsidR="00555CF8" w:rsidRDefault="00555CF8" w:rsidP="00AC592F">
      <w:pPr>
        <w:spacing w:after="0" w:line="240" w:lineRule="auto"/>
      </w:pPr>
      <w:r>
        <w:continuationSeparator/>
      </w:r>
    </w:p>
  </w:footnote>
  <w:footnote w:id="2">
    <w:p w:rsidR="00AC592F" w:rsidRPr="00AC592F" w:rsidRDefault="00AC592F" w:rsidP="00241665">
      <w:pPr>
        <w:autoSpaceDE w:val="0"/>
        <w:autoSpaceDN w:val="0"/>
        <w:adjustRightInd w:val="0"/>
        <w:spacing w:line="240" w:lineRule="auto"/>
        <w:ind w:left="425" w:firstLine="567"/>
        <w:rPr>
          <w:rFonts w:ascii="Times New Roman" w:hAnsi="Times New Roman"/>
          <w:sz w:val="18"/>
          <w:szCs w:val="18"/>
        </w:rPr>
      </w:pPr>
      <w:r w:rsidRPr="00AC592F">
        <w:rPr>
          <w:rStyle w:val="FootnoteReference"/>
          <w:rFonts w:ascii="Times New Roman" w:hAnsi="Times New Roman"/>
          <w:sz w:val="18"/>
          <w:szCs w:val="18"/>
        </w:rPr>
        <w:footnoteRef/>
      </w:r>
      <w:r w:rsidRPr="00AC592F">
        <w:rPr>
          <w:rFonts w:ascii="Times New Roman" w:hAnsi="Times New Roman"/>
          <w:sz w:val="18"/>
          <w:szCs w:val="18"/>
        </w:rPr>
        <w:t xml:space="preserve"> </w:t>
      </w:r>
      <w:r w:rsidRPr="00AC592F">
        <w:rPr>
          <w:rFonts w:ascii="Times New Roman" w:eastAsiaTheme="minorHAnsi" w:hAnsi="Times New Roman"/>
          <w:sz w:val="18"/>
          <w:szCs w:val="18"/>
        </w:rPr>
        <w:t xml:space="preserve">Umar Tirtaharja dan La Sula, </w:t>
      </w:r>
      <w:r w:rsidRPr="00AC592F">
        <w:rPr>
          <w:rFonts w:ascii="Times New Roman" w:eastAsiaTheme="minorHAnsi" w:hAnsi="Times New Roman"/>
          <w:i/>
          <w:iCs/>
          <w:sz w:val="18"/>
          <w:szCs w:val="18"/>
        </w:rPr>
        <w:t>Pengantar Pendidikan</w:t>
      </w:r>
      <w:r w:rsidRPr="00AC592F">
        <w:rPr>
          <w:rFonts w:ascii="Times New Roman" w:eastAsiaTheme="minorHAnsi" w:hAnsi="Times New Roman"/>
          <w:sz w:val="18"/>
          <w:szCs w:val="18"/>
        </w:rPr>
        <w:t>, (Jakarta : Rineka Cipta, 2000),</w:t>
      </w:r>
      <w:r w:rsidR="00F56D23">
        <w:rPr>
          <w:rFonts w:ascii="Times New Roman" w:eastAsiaTheme="minorHAnsi" w:hAnsi="Times New Roman"/>
          <w:sz w:val="18"/>
          <w:szCs w:val="18"/>
        </w:rPr>
        <w:t xml:space="preserve"> </w:t>
      </w:r>
      <w:r w:rsidRPr="00AC592F">
        <w:rPr>
          <w:rFonts w:ascii="Times New Roman" w:eastAsiaTheme="minorHAnsi" w:hAnsi="Times New Roman"/>
          <w:sz w:val="18"/>
          <w:szCs w:val="18"/>
        </w:rPr>
        <w:t>hlm. 1</w:t>
      </w:r>
    </w:p>
  </w:footnote>
  <w:footnote w:id="3">
    <w:p w:rsidR="00AC592F" w:rsidRDefault="00AC592F" w:rsidP="00241665">
      <w:pPr>
        <w:autoSpaceDE w:val="0"/>
        <w:autoSpaceDN w:val="0"/>
        <w:adjustRightInd w:val="0"/>
        <w:spacing w:line="240" w:lineRule="auto"/>
        <w:ind w:left="425" w:firstLine="567"/>
      </w:pPr>
      <w:r w:rsidRPr="00AC592F">
        <w:rPr>
          <w:rStyle w:val="FootnoteReference"/>
          <w:rFonts w:ascii="Times New Roman" w:hAnsi="Times New Roman"/>
          <w:sz w:val="18"/>
          <w:szCs w:val="18"/>
        </w:rPr>
        <w:footnoteRef/>
      </w:r>
      <w:r w:rsidRPr="00AC592F">
        <w:rPr>
          <w:rFonts w:ascii="Times New Roman" w:hAnsi="Times New Roman"/>
          <w:sz w:val="18"/>
          <w:szCs w:val="18"/>
        </w:rPr>
        <w:t xml:space="preserve"> </w:t>
      </w:r>
      <w:r w:rsidRPr="00AC592F">
        <w:rPr>
          <w:rFonts w:ascii="Times New Roman" w:eastAsiaTheme="minorHAnsi" w:hAnsi="Times New Roman"/>
          <w:sz w:val="18"/>
          <w:szCs w:val="18"/>
        </w:rPr>
        <w:t xml:space="preserve">Zuhairini, dkk, </w:t>
      </w:r>
      <w:r w:rsidR="00083028">
        <w:rPr>
          <w:rFonts w:ascii="Times New Roman" w:eastAsiaTheme="minorHAnsi" w:hAnsi="Times New Roman"/>
          <w:i/>
          <w:iCs/>
          <w:sz w:val="18"/>
          <w:szCs w:val="18"/>
        </w:rPr>
        <w:t>Pendidikan agama islam</w:t>
      </w:r>
      <w:r>
        <w:rPr>
          <w:rFonts w:ascii="Times New Roman" w:eastAsiaTheme="minorHAnsi" w:hAnsi="Times New Roman"/>
          <w:sz w:val="19"/>
          <w:szCs w:val="19"/>
        </w:rPr>
        <w:t>, (Jakarta : Direktorat Jendral Pembinaan</w:t>
      </w:r>
      <w:r w:rsidR="00F56D23">
        <w:rPr>
          <w:rFonts w:ascii="Times New Roman" w:eastAsiaTheme="minorHAnsi" w:hAnsi="Times New Roman"/>
          <w:sz w:val="19"/>
          <w:szCs w:val="19"/>
        </w:rPr>
        <w:t xml:space="preserve"> </w:t>
      </w:r>
      <w:r>
        <w:rPr>
          <w:rFonts w:ascii="Times New Roman" w:eastAsiaTheme="minorHAnsi" w:hAnsi="Times New Roman"/>
          <w:sz w:val="19"/>
          <w:szCs w:val="19"/>
        </w:rPr>
        <w:t>Kelembagaan</w:t>
      </w:r>
      <w:r w:rsidR="00F56D23">
        <w:rPr>
          <w:rFonts w:ascii="Times New Roman" w:eastAsiaTheme="minorHAnsi" w:hAnsi="Times New Roman"/>
          <w:sz w:val="19"/>
          <w:szCs w:val="19"/>
        </w:rPr>
        <w:t xml:space="preserve"> </w:t>
      </w:r>
      <w:r>
        <w:rPr>
          <w:rFonts w:ascii="Times New Roman" w:eastAsiaTheme="minorHAnsi" w:hAnsi="Times New Roman"/>
          <w:sz w:val="19"/>
          <w:szCs w:val="19"/>
        </w:rPr>
        <w:t>Agama Islam, 1986), hlm. 4-5</w:t>
      </w:r>
    </w:p>
  </w:footnote>
  <w:footnote w:id="4">
    <w:p w:rsidR="00AC592F" w:rsidRDefault="00AC592F" w:rsidP="00241665">
      <w:pPr>
        <w:pStyle w:val="FootnoteText"/>
        <w:ind w:left="426"/>
      </w:pPr>
      <w:r>
        <w:rPr>
          <w:rStyle w:val="FootnoteReference"/>
        </w:rPr>
        <w:footnoteRef/>
      </w:r>
      <w:r>
        <w:t xml:space="preserve"> </w:t>
      </w:r>
      <w:r>
        <w:rPr>
          <w:rFonts w:ascii="Times New Roman" w:eastAsiaTheme="minorHAnsi" w:hAnsi="Times New Roman"/>
          <w:i/>
          <w:iCs/>
          <w:sz w:val="19"/>
          <w:szCs w:val="19"/>
        </w:rPr>
        <w:t>Ibid</w:t>
      </w:r>
      <w:r>
        <w:rPr>
          <w:rFonts w:ascii="Times New Roman" w:eastAsiaTheme="minorHAnsi" w:hAnsi="Times New Roman"/>
          <w:sz w:val="19"/>
          <w:szCs w:val="19"/>
        </w:rPr>
        <w:t>, hlm. 6</w:t>
      </w:r>
    </w:p>
  </w:footnote>
  <w:footnote w:id="5">
    <w:p w:rsidR="00AC592F" w:rsidRDefault="00AC592F" w:rsidP="009C57E5">
      <w:pPr>
        <w:autoSpaceDE w:val="0"/>
        <w:autoSpaceDN w:val="0"/>
        <w:adjustRightInd w:val="0"/>
        <w:spacing w:afterLines="200" w:line="240" w:lineRule="auto"/>
        <w:ind w:left="426" w:firstLine="720"/>
      </w:pPr>
      <w:r>
        <w:rPr>
          <w:rStyle w:val="FootnoteReference"/>
        </w:rPr>
        <w:footnoteRef/>
      </w:r>
      <w:r>
        <w:t xml:space="preserve"> </w:t>
      </w:r>
      <w:r>
        <w:rPr>
          <w:rFonts w:ascii="Times New Roman" w:eastAsiaTheme="minorHAnsi" w:hAnsi="Times New Roman"/>
          <w:sz w:val="19"/>
          <w:szCs w:val="19"/>
        </w:rPr>
        <w:t>Oemar Hamalik</w:t>
      </w:r>
      <w:r>
        <w:rPr>
          <w:rFonts w:ascii="Times New Roman" w:eastAsiaTheme="minorHAnsi" w:hAnsi="Times New Roman"/>
          <w:i/>
          <w:iCs/>
          <w:sz w:val="19"/>
          <w:szCs w:val="19"/>
        </w:rPr>
        <w:t>, Psikologi Belajar dan Mengajar</w:t>
      </w:r>
      <w:r>
        <w:rPr>
          <w:rFonts w:ascii="Times New Roman" w:eastAsiaTheme="minorHAnsi" w:hAnsi="Times New Roman"/>
          <w:sz w:val="19"/>
          <w:szCs w:val="19"/>
        </w:rPr>
        <w:t>, (Bandung : Sinar Baru Algensindo,</w:t>
      </w:r>
      <w:r w:rsidR="00241665">
        <w:rPr>
          <w:rFonts w:ascii="Times New Roman" w:eastAsiaTheme="minorHAnsi" w:hAnsi="Times New Roman"/>
          <w:sz w:val="19"/>
          <w:szCs w:val="19"/>
        </w:rPr>
        <w:t xml:space="preserve"> </w:t>
      </w:r>
      <w:r>
        <w:rPr>
          <w:rFonts w:ascii="Times New Roman" w:eastAsiaTheme="minorHAnsi" w:hAnsi="Times New Roman"/>
          <w:sz w:val="19"/>
          <w:szCs w:val="19"/>
        </w:rPr>
        <w:t>2007), hlm.176</w:t>
      </w:r>
    </w:p>
  </w:footnote>
  <w:footnote w:id="6">
    <w:p w:rsidR="00AC592F" w:rsidRDefault="00AC592F" w:rsidP="00D71BAB">
      <w:pPr>
        <w:autoSpaceDE w:val="0"/>
        <w:autoSpaceDN w:val="0"/>
        <w:adjustRightInd w:val="0"/>
        <w:spacing w:after="120" w:line="240" w:lineRule="auto"/>
        <w:ind w:left="425" w:firstLine="567"/>
      </w:pPr>
      <w:r>
        <w:rPr>
          <w:rStyle w:val="FootnoteReference"/>
        </w:rPr>
        <w:footnoteRef/>
      </w:r>
      <w:r>
        <w:t xml:space="preserve"> </w:t>
      </w:r>
      <w:r>
        <w:rPr>
          <w:rFonts w:ascii="Times New Roman" w:eastAsiaTheme="minorHAnsi" w:hAnsi="Times New Roman"/>
          <w:sz w:val="19"/>
          <w:szCs w:val="19"/>
        </w:rPr>
        <w:t xml:space="preserve">Nana Sudjana dan Ahmad Rifa’i, </w:t>
      </w:r>
      <w:r>
        <w:rPr>
          <w:rFonts w:ascii="Times New Roman" w:eastAsiaTheme="minorHAnsi" w:hAnsi="Times New Roman"/>
          <w:i/>
          <w:iCs/>
          <w:sz w:val="19"/>
          <w:szCs w:val="19"/>
        </w:rPr>
        <w:t xml:space="preserve">Media Pengajaran </w:t>
      </w:r>
      <w:r w:rsidR="00D71BAB">
        <w:rPr>
          <w:rFonts w:ascii="Times New Roman" w:eastAsiaTheme="minorHAnsi" w:hAnsi="Times New Roman"/>
          <w:sz w:val="19"/>
          <w:szCs w:val="19"/>
        </w:rPr>
        <w:t xml:space="preserve">(Bandung : CV. Sinar Baru, </w:t>
      </w:r>
      <w:r>
        <w:rPr>
          <w:rFonts w:ascii="Times New Roman" w:eastAsiaTheme="minorHAnsi" w:hAnsi="Times New Roman"/>
          <w:sz w:val="19"/>
          <w:szCs w:val="19"/>
        </w:rPr>
        <w:t>997),hlm. 64</w:t>
      </w:r>
    </w:p>
  </w:footnote>
  <w:footnote w:id="7">
    <w:p w:rsidR="00AC592F" w:rsidRPr="00AC592F" w:rsidRDefault="00AC592F" w:rsidP="00D71BAB">
      <w:pPr>
        <w:autoSpaceDE w:val="0"/>
        <w:autoSpaceDN w:val="0"/>
        <w:adjustRightInd w:val="0"/>
        <w:spacing w:after="120" w:line="240" w:lineRule="auto"/>
        <w:rPr>
          <w:sz w:val="18"/>
          <w:szCs w:val="18"/>
        </w:rPr>
      </w:pPr>
      <w:r w:rsidRPr="00AC592F">
        <w:rPr>
          <w:rStyle w:val="FootnoteReference"/>
          <w:sz w:val="18"/>
          <w:szCs w:val="18"/>
        </w:rPr>
        <w:footnoteRef/>
      </w:r>
      <w:r w:rsidRPr="00AC592F">
        <w:rPr>
          <w:sz w:val="18"/>
          <w:szCs w:val="18"/>
        </w:rPr>
        <w:t xml:space="preserve"> </w:t>
      </w:r>
      <w:r w:rsidRPr="00AC592F">
        <w:rPr>
          <w:rFonts w:ascii="Times New Roman" w:eastAsiaTheme="minorHAnsi" w:hAnsi="Times New Roman"/>
          <w:sz w:val="18"/>
          <w:szCs w:val="18"/>
        </w:rPr>
        <w:t xml:space="preserve">Suryo Subroto, </w:t>
      </w:r>
      <w:r w:rsidRPr="00AC592F">
        <w:rPr>
          <w:rFonts w:ascii="Times New Roman" w:eastAsiaTheme="minorHAnsi" w:hAnsi="Times New Roman"/>
          <w:i/>
          <w:iCs/>
          <w:sz w:val="18"/>
          <w:szCs w:val="18"/>
        </w:rPr>
        <w:t>Proses Belajar Mengajar Di Sekolah</w:t>
      </w:r>
      <w:r w:rsidRPr="00AC592F">
        <w:rPr>
          <w:rFonts w:ascii="Times New Roman" w:eastAsiaTheme="minorHAnsi" w:hAnsi="Times New Roman"/>
          <w:sz w:val="18"/>
          <w:szCs w:val="18"/>
        </w:rPr>
        <w:t>, (Jakarta : Rineka Cipta, 2002),hlm. 179</w:t>
      </w:r>
    </w:p>
  </w:footnote>
  <w:footnote w:id="8">
    <w:p w:rsidR="00AC592F" w:rsidRPr="00AC592F" w:rsidRDefault="00AC592F" w:rsidP="00C02AB9">
      <w:pPr>
        <w:autoSpaceDE w:val="0"/>
        <w:autoSpaceDN w:val="0"/>
        <w:adjustRightInd w:val="0"/>
        <w:spacing w:after="120" w:line="240" w:lineRule="auto"/>
        <w:ind w:left="425" w:firstLine="720"/>
        <w:rPr>
          <w:sz w:val="18"/>
          <w:szCs w:val="18"/>
        </w:rPr>
      </w:pPr>
      <w:r w:rsidRPr="00AC592F">
        <w:rPr>
          <w:rStyle w:val="FootnoteReference"/>
          <w:sz w:val="18"/>
          <w:szCs w:val="18"/>
        </w:rPr>
        <w:footnoteRef/>
      </w:r>
      <w:r w:rsidRPr="00AC592F">
        <w:rPr>
          <w:sz w:val="18"/>
          <w:szCs w:val="18"/>
        </w:rPr>
        <w:t xml:space="preserve"> </w:t>
      </w:r>
      <w:r w:rsidRPr="00AC592F">
        <w:rPr>
          <w:rFonts w:ascii="Times New Roman" w:eastAsiaTheme="minorHAnsi" w:hAnsi="Times New Roman"/>
          <w:sz w:val="18"/>
          <w:szCs w:val="18"/>
        </w:rPr>
        <w:t xml:space="preserve">Departemen Agama RI, </w:t>
      </w:r>
      <w:r w:rsidRPr="00AC592F">
        <w:rPr>
          <w:rFonts w:ascii="Times New Roman" w:eastAsiaTheme="minorHAnsi" w:hAnsi="Times New Roman"/>
          <w:i/>
          <w:iCs/>
          <w:sz w:val="18"/>
          <w:szCs w:val="18"/>
        </w:rPr>
        <w:t xml:space="preserve">Al-Qur’an Al Karim dan Terjemah, </w:t>
      </w:r>
      <w:r w:rsidRPr="00AC592F">
        <w:rPr>
          <w:rFonts w:ascii="Times New Roman" w:eastAsiaTheme="minorHAnsi" w:hAnsi="Times New Roman"/>
          <w:sz w:val="18"/>
          <w:szCs w:val="18"/>
        </w:rPr>
        <w:t>(Kudus: Menara Kudus,2006), hlm. 281</w:t>
      </w:r>
    </w:p>
  </w:footnote>
  <w:footnote w:id="9">
    <w:p w:rsidR="00AC592F" w:rsidRDefault="00AC592F" w:rsidP="00C02AB9">
      <w:pPr>
        <w:autoSpaceDE w:val="0"/>
        <w:autoSpaceDN w:val="0"/>
        <w:adjustRightInd w:val="0"/>
        <w:spacing w:after="120" w:line="240" w:lineRule="auto"/>
        <w:ind w:left="425" w:firstLine="720"/>
        <w:jc w:val="both"/>
      </w:pPr>
      <w:r>
        <w:rPr>
          <w:rStyle w:val="FootnoteReference"/>
        </w:rPr>
        <w:footnoteRef/>
      </w:r>
      <w:r>
        <w:t xml:space="preserve"> </w:t>
      </w:r>
      <w:r>
        <w:rPr>
          <w:rFonts w:ascii="Times New Roman" w:eastAsiaTheme="minorHAnsi" w:hAnsi="Times New Roman"/>
          <w:sz w:val="19"/>
          <w:szCs w:val="19"/>
        </w:rPr>
        <w:t xml:space="preserve">Departemen Agama RI, </w:t>
      </w:r>
      <w:r>
        <w:rPr>
          <w:rFonts w:ascii="Times New Roman" w:eastAsiaTheme="minorHAnsi" w:hAnsi="Times New Roman"/>
          <w:i/>
          <w:iCs/>
          <w:sz w:val="19"/>
          <w:szCs w:val="19"/>
        </w:rPr>
        <w:t xml:space="preserve">Al-Qur’an Al Karim dan Terjemah, </w:t>
      </w:r>
      <w:r>
        <w:rPr>
          <w:rFonts w:ascii="Times New Roman" w:eastAsiaTheme="minorHAnsi" w:hAnsi="Times New Roman"/>
          <w:sz w:val="19"/>
          <w:szCs w:val="19"/>
        </w:rPr>
        <w:t>(Kudus: Menara Kudus,</w:t>
      </w:r>
      <w:r w:rsidR="0027493B">
        <w:rPr>
          <w:rFonts w:ascii="Times New Roman" w:eastAsiaTheme="minorHAnsi" w:hAnsi="Times New Roman"/>
          <w:sz w:val="19"/>
          <w:szCs w:val="19"/>
        </w:rPr>
        <w:t xml:space="preserve"> </w:t>
      </w:r>
      <w:r>
        <w:rPr>
          <w:rFonts w:ascii="Times New Roman" w:eastAsiaTheme="minorHAnsi" w:hAnsi="Times New Roman"/>
          <w:sz w:val="19"/>
          <w:szCs w:val="19"/>
        </w:rPr>
        <w:t>2006), hlm. 281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60"/>
      <w:docPartObj>
        <w:docPartGallery w:val="Page Numbers (Top of Page)"/>
        <w:docPartUnique/>
      </w:docPartObj>
    </w:sdtPr>
    <w:sdtEndPr>
      <w:rPr>
        <w:rFonts w:ascii="Times New Roman" w:hAnsi="Times New Roman"/>
        <w:sz w:val="24"/>
        <w:szCs w:val="24"/>
      </w:rPr>
    </w:sdtEndPr>
    <w:sdtContent>
      <w:p w:rsidR="00827EE0" w:rsidRPr="00A82870" w:rsidRDefault="00245EF7">
        <w:pPr>
          <w:pStyle w:val="Header"/>
          <w:jc w:val="right"/>
          <w:rPr>
            <w:rFonts w:ascii="Times New Roman" w:hAnsi="Times New Roman"/>
            <w:sz w:val="24"/>
            <w:szCs w:val="24"/>
          </w:rPr>
        </w:pPr>
        <w:r w:rsidRPr="00A82870">
          <w:rPr>
            <w:rFonts w:ascii="Times New Roman" w:hAnsi="Times New Roman"/>
            <w:sz w:val="24"/>
            <w:szCs w:val="24"/>
          </w:rPr>
          <w:fldChar w:fldCharType="begin"/>
        </w:r>
        <w:r w:rsidR="00343547" w:rsidRPr="00A82870">
          <w:rPr>
            <w:rFonts w:ascii="Times New Roman" w:hAnsi="Times New Roman"/>
            <w:sz w:val="24"/>
            <w:szCs w:val="24"/>
          </w:rPr>
          <w:instrText xml:space="preserve"> PAGE   \* MERGEFORMAT </w:instrText>
        </w:r>
        <w:r w:rsidRPr="00A82870">
          <w:rPr>
            <w:rFonts w:ascii="Times New Roman" w:hAnsi="Times New Roman"/>
            <w:sz w:val="24"/>
            <w:szCs w:val="24"/>
          </w:rPr>
          <w:fldChar w:fldCharType="separate"/>
        </w:r>
        <w:r w:rsidR="009C57E5">
          <w:rPr>
            <w:rFonts w:ascii="Times New Roman" w:hAnsi="Times New Roman"/>
            <w:noProof/>
            <w:sz w:val="24"/>
            <w:szCs w:val="24"/>
          </w:rPr>
          <w:t>8</w:t>
        </w:r>
        <w:r w:rsidRPr="00A82870">
          <w:rPr>
            <w:rFonts w:ascii="Times New Roman" w:hAnsi="Times New Roman"/>
            <w:sz w:val="24"/>
            <w:szCs w:val="24"/>
          </w:rPr>
          <w:fldChar w:fldCharType="end"/>
        </w:r>
      </w:p>
    </w:sdtContent>
  </w:sdt>
  <w:p w:rsidR="00827EE0" w:rsidRDefault="00827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421"/>
    <w:multiLevelType w:val="hybridMultilevel"/>
    <w:tmpl w:val="DA220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325A3"/>
    <w:multiLevelType w:val="hybridMultilevel"/>
    <w:tmpl w:val="D450B342"/>
    <w:lvl w:ilvl="0" w:tplc="1D48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E7DCF"/>
    <w:multiLevelType w:val="hybridMultilevel"/>
    <w:tmpl w:val="1C10E704"/>
    <w:lvl w:ilvl="0" w:tplc="2074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02766"/>
    <w:multiLevelType w:val="hybridMultilevel"/>
    <w:tmpl w:val="36B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112D1"/>
    <w:multiLevelType w:val="hybridMultilevel"/>
    <w:tmpl w:val="95FC83FC"/>
    <w:lvl w:ilvl="0" w:tplc="4AB0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ED3AB5"/>
    <w:multiLevelType w:val="hybridMultilevel"/>
    <w:tmpl w:val="D6262140"/>
    <w:lvl w:ilvl="0" w:tplc="CAE8B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92718"/>
    <w:multiLevelType w:val="hybridMultilevel"/>
    <w:tmpl w:val="7A3A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E583E"/>
    <w:multiLevelType w:val="hybridMultilevel"/>
    <w:tmpl w:val="206075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927866"/>
    <w:multiLevelType w:val="hybridMultilevel"/>
    <w:tmpl w:val="AAA4D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D53C8"/>
    <w:multiLevelType w:val="hybridMultilevel"/>
    <w:tmpl w:val="35FC8B14"/>
    <w:lvl w:ilvl="0" w:tplc="AE1A8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2446D7"/>
    <w:multiLevelType w:val="hybridMultilevel"/>
    <w:tmpl w:val="298EB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8"/>
  </w:num>
  <w:num w:numId="7">
    <w:abstractNumId w:val="3"/>
  </w:num>
  <w:num w:numId="8">
    <w:abstractNumId w:val="2"/>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4457"/>
    <w:rsid w:val="00025BA0"/>
    <w:rsid w:val="0003517F"/>
    <w:rsid w:val="00083028"/>
    <w:rsid w:val="000A6BA0"/>
    <w:rsid w:val="00144457"/>
    <w:rsid w:val="00153660"/>
    <w:rsid w:val="0015690A"/>
    <w:rsid w:val="001A1A0B"/>
    <w:rsid w:val="001B52A9"/>
    <w:rsid w:val="001F3F95"/>
    <w:rsid w:val="00205391"/>
    <w:rsid w:val="002373CD"/>
    <w:rsid w:val="00241665"/>
    <w:rsid w:val="00242384"/>
    <w:rsid w:val="00245EF7"/>
    <w:rsid w:val="0027493B"/>
    <w:rsid w:val="002B1182"/>
    <w:rsid w:val="002C0749"/>
    <w:rsid w:val="002D1D07"/>
    <w:rsid w:val="00343547"/>
    <w:rsid w:val="004000DC"/>
    <w:rsid w:val="004A2596"/>
    <w:rsid w:val="004D5596"/>
    <w:rsid w:val="004F4D09"/>
    <w:rsid w:val="00555CF8"/>
    <w:rsid w:val="00574342"/>
    <w:rsid w:val="00605AFB"/>
    <w:rsid w:val="00614248"/>
    <w:rsid w:val="00621513"/>
    <w:rsid w:val="00640C5A"/>
    <w:rsid w:val="00650B08"/>
    <w:rsid w:val="00662584"/>
    <w:rsid w:val="00692C0D"/>
    <w:rsid w:val="00780330"/>
    <w:rsid w:val="007D44AA"/>
    <w:rsid w:val="007D78C7"/>
    <w:rsid w:val="008104BA"/>
    <w:rsid w:val="0081372C"/>
    <w:rsid w:val="00827EE0"/>
    <w:rsid w:val="00833649"/>
    <w:rsid w:val="00834737"/>
    <w:rsid w:val="008A366C"/>
    <w:rsid w:val="008C6989"/>
    <w:rsid w:val="008D6CDA"/>
    <w:rsid w:val="008E0527"/>
    <w:rsid w:val="00954663"/>
    <w:rsid w:val="009C57E5"/>
    <w:rsid w:val="00A03A32"/>
    <w:rsid w:val="00A44418"/>
    <w:rsid w:val="00A743F7"/>
    <w:rsid w:val="00A82870"/>
    <w:rsid w:val="00AC592F"/>
    <w:rsid w:val="00B42614"/>
    <w:rsid w:val="00B43E2F"/>
    <w:rsid w:val="00B66CD7"/>
    <w:rsid w:val="00B7630A"/>
    <w:rsid w:val="00BC182F"/>
    <w:rsid w:val="00BC2048"/>
    <w:rsid w:val="00BD3988"/>
    <w:rsid w:val="00C02AB9"/>
    <w:rsid w:val="00C17E85"/>
    <w:rsid w:val="00C2791D"/>
    <w:rsid w:val="00C316CE"/>
    <w:rsid w:val="00C54D3E"/>
    <w:rsid w:val="00C9775B"/>
    <w:rsid w:val="00CD30CC"/>
    <w:rsid w:val="00D50A52"/>
    <w:rsid w:val="00D71BAB"/>
    <w:rsid w:val="00DB3026"/>
    <w:rsid w:val="00DC748F"/>
    <w:rsid w:val="00E91659"/>
    <w:rsid w:val="00E97E13"/>
    <w:rsid w:val="00EE4522"/>
    <w:rsid w:val="00F56D23"/>
    <w:rsid w:val="00FA4101"/>
    <w:rsid w:val="00FE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457"/>
    <w:pPr>
      <w:ind w:left="720"/>
      <w:contextualSpacing/>
    </w:pPr>
  </w:style>
  <w:style w:type="paragraph" w:styleId="BalloonText">
    <w:name w:val="Balloon Text"/>
    <w:basedOn w:val="Normal"/>
    <w:link w:val="BalloonTextChar"/>
    <w:uiPriority w:val="99"/>
    <w:semiHidden/>
    <w:unhideWhenUsed/>
    <w:rsid w:val="0014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57"/>
    <w:rPr>
      <w:rFonts w:ascii="Tahoma" w:eastAsia="Calibri" w:hAnsi="Tahoma" w:cs="Tahoma"/>
      <w:sz w:val="16"/>
      <w:szCs w:val="16"/>
    </w:rPr>
  </w:style>
  <w:style w:type="paragraph" w:styleId="FootnoteText">
    <w:name w:val="footnote text"/>
    <w:basedOn w:val="Normal"/>
    <w:link w:val="FootnoteTextChar"/>
    <w:uiPriority w:val="99"/>
    <w:semiHidden/>
    <w:unhideWhenUsed/>
    <w:rsid w:val="00AC5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9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592F"/>
    <w:rPr>
      <w:vertAlign w:val="superscript"/>
    </w:rPr>
  </w:style>
  <w:style w:type="paragraph" w:styleId="Header">
    <w:name w:val="header"/>
    <w:basedOn w:val="Normal"/>
    <w:link w:val="HeaderChar"/>
    <w:uiPriority w:val="99"/>
    <w:unhideWhenUsed/>
    <w:rsid w:val="008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E0"/>
    <w:rPr>
      <w:rFonts w:ascii="Calibri" w:eastAsia="Calibri" w:hAnsi="Calibri" w:cs="Times New Roman"/>
    </w:rPr>
  </w:style>
  <w:style w:type="paragraph" w:styleId="Footer">
    <w:name w:val="footer"/>
    <w:basedOn w:val="Normal"/>
    <w:link w:val="FooterChar"/>
    <w:uiPriority w:val="99"/>
    <w:semiHidden/>
    <w:unhideWhenUsed/>
    <w:rsid w:val="00827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E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B42E-6B63-459B-AD66-0AFEE6F3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dc:creator>
  <cp:keywords/>
  <dc:description/>
  <cp:lastModifiedBy>TAHIR</cp:lastModifiedBy>
  <cp:revision>38</cp:revision>
  <cp:lastPrinted>2012-11-04T04:27:00Z</cp:lastPrinted>
  <dcterms:created xsi:type="dcterms:W3CDTF">2012-04-07T05:06:00Z</dcterms:created>
  <dcterms:modified xsi:type="dcterms:W3CDTF">2013-02-09T01:10:00Z</dcterms:modified>
</cp:coreProperties>
</file>