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6FE" w:rsidRPr="00355B0D" w:rsidRDefault="009F3A2C" w:rsidP="001E228B">
      <w:pPr>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0288" behindDoc="0" locked="0" layoutInCell="1" allowOverlap="1">
                <wp:simplePos x="0" y="0"/>
                <wp:positionH relativeFrom="column">
                  <wp:posOffset>4928815</wp:posOffset>
                </wp:positionH>
                <wp:positionV relativeFrom="paragraph">
                  <wp:posOffset>-913020</wp:posOffset>
                </wp:positionV>
                <wp:extent cx="477078" cy="596348"/>
                <wp:effectExtent l="0" t="0" r="18415" b="13335"/>
                <wp:wrapNone/>
                <wp:docPr id="13" name="Rectangle 13"/>
                <wp:cNvGraphicFramePr/>
                <a:graphic xmlns:a="http://schemas.openxmlformats.org/drawingml/2006/main">
                  <a:graphicData uri="http://schemas.microsoft.com/office/word/2010/wordprocessingShape">
                    <wps:wsp>
                      <wps:cNvSpPr/>
                      <wps:spPr>
                        <a:xfrm>
                          <a:off x="0" y="0"/>
                          <a:ext cx="477078" cy="59634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9E9B17" id="Rectangle 13" o:spid="_x0000_s1026" style="position:absolute;margin-left:388.1pt;margin-top:-71.9pt;width:37.55pt;height:46.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" fillcolor="white [3212]" strokecolor="white [3212]" strokeweight="2pt"/>
            </w:pict>
          </mc:Fallback>
        </mc:AlternateContent>
      </w:r>
      <w:r w:rsidR="00365701" w:rsidRPr="00355B0D">
        <w:rPr>
          <w:rFonts w:ascii="Times New Roman" w:hAnsi="Times New Roman" w:cs="Times New Roman"/>
          <w:b/>
          <w:noProof/>
          <w:sz w:val="24"/>
          <w:szCs w:val="24"/>
          <w:lang w:val="id-ID" w:eastAsia="id-ID"/>
        </w:rPr>
        <mc:AlternateContent>
          <mc:Choice Requires="wps">
            <w:drawing>
              <wp:anchor distT="0" distB="0" distL="114300" distR="114300" simplePos="0" relativeHeight="251659264" behindDoc="0" locked="0" layoutInCell="1" allowOverlap="1" wp14:anchorId="01560B63" wp14:editId="5CFF8EBC">
                <wp:simplePos x="0" y="0"/>
                <wp:positionH relativeFrom="column">
                  <wp:posOffset>5017770</wp:posOffset>
                </wp:positionH>
                <wp:positionV relativeFrom="paragraph">
                  <wp:posOffset>-440055</wp:posOffset>
                </wp:positionV>
                <wp:extent cx="276225" cy="2381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76225" cy="2381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56AE02" id="Rectangle 1" o:spid="_x0000_s1026" style="position:absolute;margin-left:395.1pt;margin-top:-34.65pt;width:21.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" fillcolor="white [3212]" strokecolor="white [3212]" strokeweight="2pt"/>
            </w:pict>
          </mc:Fallback>
        </mc:AlternateContent>
      </w:r>
      <w:r w:rsidR="00B176FE" w:rsidRPr="00355B0D">
        <w:rPr>
          <w:rFonts w:ascii="Times New Roman" w:hAnsi="Times New Roman" w:cs="Times New Roman"/>
          <w:b/>
          <w:sz w:val="24"/>
          <w:szCs w:val="24"/>
          <w:lang w:val="id-ID"/>
        </w:rPr>
        <w:t>BAB III</w:t>
      </w:r>
    </w:p>
    <w:p w:rsidR="00B176FE" w:rsidRPr="00355B0D" w:rsidRDefault="00B176FE" w:rsidP="001E228B">
      <w:pPr>
        <w:spacing w:after="0" w:line="480" w:lineRule="auto"/>
        <w:jc w:val="center"/>
        <w:rPr>
          <w:rFonts w:ascii="Times New Roman" w:hAnsi="Times New Roman" w:cs="Times New Roman"/>
          <w:b/>
          <w:sz w:val="24"/>
          <w:szCs w:val="24"/>
          <w:lang w:val="id-ID"/>
        </w:rPr>
      </w:pPr>
      <w:r w:rsidRPr="00355B0D">
        <w:rPr>
          <w:rFonts w:ascii="Times New Roman" w:hAnsi="Times New Roman" w:cs="Times New Roman"/>
          <w:b/>
          <w:sz w:val="24"/>
          <w:szCs w:val="24"/>
          <w:lang w:val="id-ID"/>
        </w:rPr>
        <w:t>METODOLOGI PENELITIAN</w:t>
      </w:r>
    </w:p>
    <w:p w:rsidR="001E228B" w:rsidRPr="00355B0D" w:rsidRDefault="001E228B" w:rsidP="001E228B">
      <w:pPr>
        <w:spacing w:after="0" w:line="480" w:lineRule="auto"/>
        <w:jc w:val="center"/>
        <w:rPr>
          <w:rFonts w:ascii="Times New Roman" w:hAnsi="Times New Roman" w:cs="Times New Roman"/>
          <w:b/>
          <w:i/>
          <w:sz w:val="24"/>
          <w:szCs w:val="24"/>
          <w:lang w:val="id-ID"/>
        </w:rPr>
      </w:pPr>
    </w:p>
    <w:p w:rsidR="001E228B" w:rsidRPr="00355B0D" w:rsidRDefault="00B176FE" w:rsidP="001E228B">
      <w:pPr>
        <w:pStyle w:val="ListParagraph"/>
        <w:numPr>
          <w:ilvl w:val="0"/>
          <w:numId w:val="4"/>
        </w:numPr>
        <w:spacing w:after="0" w:line="480" w:lineRule="auto"/>
        <w:ind w:left="426" w:hanging="426"/>
        <w:jc w:val="both"/>
        <w:rPr>
          <w:rFonts w:ascii="Times New Roman" w:hAnsi="Times New Roman" w:cs="Times New Roman"/>
          <w:b/>
          <w:sz w:val="24"/>
          <w:szCs w:val="24"/>
          <w:lang w:val="id-ID"/>
        </w:rPr>
      </w:pPr>
      <w:r w:rsidRPr="00355B0D">
        <w:rPr>
          <w:rFonts w:ascii="Times New Roman" w:hAnsi="Times New Roman" w:cs="Times New Roman"/>
          <w:b/>
          <w:sz w:val="24"/>
          <w:szCs w:val="24"/>
          <w:lang w:val="id-ID"/>
        </w:rPr>
        <w:t xml:space="preserve">Jenis </w:t>
      </w:r>
      <w:r w:rsidR="001E228B" w:rsidRPr="00355B0D">
        <w:rPr>
          <w:rFonts w:ascii="Times New Roman" w:hAnsi="Times New Roman" w:cs="Times New Roman"/>
          <w:b/>
          <w:sz w:val="24"/>
          <w:szCs w:val="24"/>
          <w:lang w:val="id-ID"/>
        </w:rPr>
        <w:t>Penelitian</w:t>
      </w:r>
    </w:p>
    <w:p w:rsidR="001E228B" w:rsidRPr="00355B0D" w:rsidRDefault="001E228B" w:rsidP="008C4E8B">
      <w:pPr>
        <w:spacing w:after="0" w:line="480" w:lineRule="auto"/>
        <w:ind w:firstLine="709"/>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 xml:space="preserve">Penelitian ini tergolong sebagai penelitian lapangan atau </w:t>
      </w:r>
      <w:r w:rsidRPr="00355B0D">
        <w:rPr>
          <w:rFonts w:ascii="Times New Roman" w:hAnsi="Times New Roman" w:cs="Times New Roman"/>
          <w:i/>
          <w:iCs/>
          <w:sz w:val="24"/>
          <w:szCs w:val="24"/>
          <w:lang w:val="id-ID"/>
        </w:rPr>
        <w:t>field research,</w:t>
      </w:r>
      <w:r w:rsidRPr="00355B0D">
        <w:rPr>
          <w:rFonts w:ascii="Times New Roman" w:hAnsi="Times New Roman" w:cs="Times New Roman"/>
          <w:sz w:val="24"/>
          <w:szCs w:val="24"/>
          <w:lang w:val="id-ID"/>
        </w:rPr>
        <w:t xml:space="preserve"> yaitu peneliti melakukan penelitian langsung di lokasi untuk mendapatkan dan mengumpulkan data.</w:t>
      </w:r>
      <w:r w:rsidR="008C4E8B">
        <w:rPr>
          <w:rFonts w:ascii="Times New Roman" w:hAnsi="Times New Roman" w:cs="Times New Roman"/>
          <w:sz w:val="24"/>
          <w:szCs w:val="24"/>
          <w:lang w:val="id-ID"/>
        </w:rPr>
        <w:t xml:space="preserve"> </w:t>
      </w:r>
      <w:r w:rsidRPr="00355B0D">
        <w:rPr>
          <w:rFonts w:ascii="Times New Roman" w:hAnsi="Times New Roman" w:cs="Times New Roman"/>
          <w:sz w:val="24"/>
          <w:szCs w:val="24"/>
          <w:lang w:val="id-ID"/>
        </w:rPr>
        <w:t>Jenis penelitian ini adalah kualitatif, yakni penelitian yang dimaksudkan untuk memahami fenomena tentang apa yang dialami oleh subjek penelitian menghasilkan data deskriptif berupa kata-kata yang tertulis atau lisan dari orang-orang dan perilaku yang diamati.</w:t>
      </w:r>
      <w:r w:rsidRPr="00355B0D">
        <w:rPr>
          <w:rStyle w:val="FootnoteReference"/>
          <w:rFonts w:ascii="Times New Roman" w:hAnsi="Times New Roman" w:cs="Times New Roman"/>
          <w:sz w:val="24"/>
          <w:szCs w:val="24"/>
          <w:lang w:val="id-ID"/>
        </w:rPr>
        <w:footnoteReference w:id="1"/>
      </w:r>
      <w:r w:rsidRPr="00355B0D">
        <w:rPr>
          <w:rFonts w:ascii="Times New Roman" w:hAnsi="Times New Roman" w:cs="Times New Roman"/>
          <w:sz w:val="24"/>
          <w:szCs w:val="24"/>
          <w:lang w:val="id-ID"/>
        </w:rPr>
        <w:t xml:space="preserve"> Dengan begitu, dapat dikatakan bahwa penelitian ini bersifat deskriptif kualitatif. Artinya, penulis menganalisis dan menggambarkan penelitian secara objektif dan mendetail untuk mendapatkan hasil yang akurat.</w:t>
      </w:r>
    </w:p>
    <w:p w:rsidR="001E228B" w:rsidRPr="00355B0D" w:rsidRDefault="001E228B" w:rsidP="008C4E8B">
      <w:pPr>
        <w:spacing w:after="0" w:line="480" w:lineRule="auto"/>
        <w:ind w:firstLine="709"/>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Secara teoretis, penelitian deskriptif adalah penelitian yang bermaksud untuk mengumpulkan informasi mengenai status suatu gejala yang ada, yaitu keadaan gejala menurut apa adanya pada saat penelitian dilakukan, sehingga hanya merupakan penyingkapan fakta dengan menganalisis data.</w:t>
      </w:r>
      <w:r w:rsidRPr="00355B0D">
        <w:rPr>
          <w:rStyle w:val="FootnoteReference"/>
          <w:rFonts w:ascii="Times New Roman" w:hAnsi="Times New Roman" w:cs="Times New Roman"/>
          <w:sz w:val="24"/>
          <w:szCs w:val="24"/>
          <w:lang w:val="id-ID"/>
        </w:rPr>
        <w:footnoteReference w:id="2"/>
      </w:r>
      <w:r w:rsidRPr="00355B0D">
        <w:rPr>
          <w:rFonts w:ascii="Times New Roman" w:hAnsi="Times New Roman" w:cs="Times New Roman"/>
          <w:sz w:val="24"/>
          <w:szCs w:val="24"/>
          <w:lang w:val="id-ID"/>
        </w:rPr>
        <w:t xml:space="preserve"> </w:t>
      </w:r>
    </w:p>
    <w:p w:rsidR="001E228B" w:rsidRDefault="00474A7F" w:rsidP="008C4E8B">
      <w:pPr>
        <w:spacing w:after="0" w:line="480" w:lineRule="auto"/>
        <w:ind w:firstLine="709"/>
        <w:jc w:val="both"/>
        <w:rPr>
          <w:rFonts w:ascii="Times New Roman" w:hAnsi="Times New Roman" w:cs="Times New Roman"/>
          <w:spacing w:val="6"/>
          <w:sz w:val="24"/>
          <w:szCs w:val="24"/>
          <w:lang w:val="id-ID"/>
        </w:rPr>
      </w:pPr>
      <w:r w:rsidRPr="00355B0D">
        <w:rPr>
          <w:rFonts w:ascii="Times New Roman" w:hAnsi="Times New Roman" w:cs="Times New Roman"/>
          <w:noProof/>
          <w:spacing w:val="6"/>
          <w:sz w:val="24"/>
          <w:szCs w:val="24"/>
          <w:lang w:val="id-ID" w:eastAsia="id-ID"/>
        </w:rPr>
        <mc:AlternateContent>
          <mc:Choice Requires="wps">
            <w:drawing>
              <wp:anchor distT="0" distB="0" distL="114300" distR="114300" simplePos="0" relativeHeight="251651072" behindDoc="0" locked="0" layoutInCell="1" allowOverlap="1" wp14:anchorId="40EB5BF0" wp14:editId="2032D863">
                <wp:simplePos x="0" y="0"/>
                <wp:positionH relativeFrom="column">
                  <wp:posOffset>2203450</wp:posOffset>
                </wp:positionH>
                <wp:positionV relativeFrom="paragraph">
                  <wp:posOffset>1541339</wp:posOffset>
                </wp:positionV>
                <wp:extent cx="476250" cy="342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76250" cy="3429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65701" w:rsidRPr="002F4B32" w:rsidRDefault="00D15BCE" w:rsidP="00365701">
                            <w:pPr>
                              <w:jc w:val="center"/>
                              <w:rPr>
                                <w:rFonts w:ascii="Times New Roman" w:hAnsi="Times New Roman" w:cs="Times New Roman"/>
                                <w:lang w:val="id-ID"/>
                              </w:rPr>
                            </w:pPr>
                            <w:r>
                              <w:rPr>
                                <w:rFonts w:ascii="Times New Roman" w:hAnsi="Times New Roman" w:cs="Times New Roman"/>
                                <w:lang w:val="id-ID"/>
                              </w:rPr>
                              <w:t>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EB5BF0" id="_x0000_t202" coordsize="21600,21600" o:spt="202" path="m,l,21600r21600,l21600,xe">
                <v:stroke joinstyle="miter"/>
                <v:path gradientshapeok="t" o:connecttype="rect"/>
              </v:shapetype>
              <v:shape id="Text Box 2" o:spid="_x0000_s1026" type="#_x0000_t202" style="position:absolute;left:0;text-align:left;margin-left:173.5pt;margin-top:121.35pt;width:37.5pt;height:27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" fillcolor="white [3212]" strokecolor="white [3212]" strokeweight=".5pt">
                <v:textbox>
                  <w:txbxContent>
                    <w:p w:rsidR="00365701" w:rsidRPr="002F4B32" w:rsidRDefault="00D15BCE" w:rsidP="00365701">
                      <w:pPr>
                        <w:jc w:val="center"/>
                        <w:rPr>
                          <w:rFonts w:ascii="Times New Roman" w:hAnsi="Times New Roman" w:cs="Times New Roman"/>
                          <w:lang w:val="id-ID"/>
                        </w:rPr>
                      </w:pPr>
                      <w:r>
                        <w:rPr>
                          <w:rFonts w:ascii="Times New Roman" w:hAnsi="Times New Roman" w:cs="Times New Roman"/>
                          <w:lang w:val="id-ID"/>
                        </w:rPr>
                        <w:t>37</w:t>
                      </w:r>
                    </w:p>
                  </w:txbxContent>
                </v:textbox>
              </v:shape>
            </w:pict>
          </mc:Fallback>
        </mc:AlternateContent>
      </w:r>
      <w:r w:rsidR="001E228B" w:rsidRPr="00355B0D">
        <w:rPr>
          <w:rFonts w:ascii="Times New Roman" w:hAnsi="Times New Roman" w:cs="Times New Roman"/>
          <w:spacing w:val="6"/>
          <w:sz w:val="24"/>
          <w:szCs w:val="24"/>
          <w:lang w:val="id-ID"/>
        </w:rPr>
        <w:t xml:space="preserve">Penelitian ini memberikan suatu deskripsi atau gambaran tentang implementasi nilai karakter peduli lingkungan di sekolah pinggiran pasar </w:t>
      </w:r>
      <w:r w:rsidR="001E228B" w:rsidRPr="00355B0D">
        <w:rPr>
          <w:rFonts w:ascii="Times New Roman" w:hAnsi="Times New Roman" w:cs="Times New Roman"/>
          <w:spacing w:val="6"/>
          <w:sz w:val="24"/>
          <w:szCs w:val="24"/>
          <w:lang w:val="id-ID"/>
        </w:rPr>
        <w:lastRenderedPageBreak/>
        <w:t xml:space="preserve">khususnya MTs. Swasta Assyafiiyah yang berada di pinggiran pasar Baruga kota Kendari. </w:t>
      </w:r>
    </w:p>
    <w:p w:rsidR="001E228B" w:rsidRPr="0004310F" w:rsidRDefault="001E228B" w:rsidP="001E228B">
      <w:pPr>
        <w:spacing w:after="0" w:line="480" w:lineRule="auto"/>
        <w:ind w:firstLine="426"/>
        <w:jc w:val="both"/>
        <w:rPr>
          <w:rFonts w:ascii="Times New Roman" w:hAnsi="Times New Roman" w:cs="Times New Roman"/>
          <w:spacing w:val="6"/>
          <w:sz w:val="6"/>
          <w:szCs w:val="24"/>
          <w:lang w:val="id-ID"/>
        </w:rPr>
      </w:pPr>
    </w:p>
    <w:p w:rsidR="00B176FE" w:rsidRPr="00355B0D" w:rsidRDefault="00B176FE" w:rsidP="001E228B">
      <w:pPr>
        <w:pStyle w:val="ListParagraph"/>
        <w:numPr>
          <w:ilvl w:val="0"/>
          <w:numId w:val="4"/>
        </w:numPr>
        <w:spacing w:after="0" w:line="480" w:lineRule="auto"/>
        <w:ind w:left="426" w:hanging="426"/>
        <w:jc w:val="both"/>
        <w:rPr>
          <w:rFonts w:ascii="Times New Roman" w:hAnsi="Times New Roman" w:cs="Times New Roman"/>
          <w:b/>
          <w:sz w:val="24"/>
          <w:szCs w:val="24"/>
          <w:lang w:val="id-ID"/>
        </w:rPr>
      </w:pPr>
      <w:r w:rsidRPr="00355B0D">
        <w:rPr>
          <w:rFonts w:ascii="Times New Roman" w:hAnsi="Times New Roman" w:cs="Times New Roman"/>
          <w:b/>
          <w:sz w:val="24"/>
          <w:szCs w:val="24"/>
          <w:lang w:val="id-ID"/>
        </w:rPr>
        <w:t xml:space="preserve">Lokasi Penelitian </w:t>
      </w:r>
    </w:p>
    <w:p w:rsidR="00B176FE" w:rsidRPr="00355B0D" w:rsidRDefault="00B176FE" w:rsidP="008C4E8B">
      <w:pPr>
        <w:spacing w:after="0" w:line="480" w:lineRule="auto"/>
        <w:ind w:firstLine="709"/>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 xml:space="preserve">Penelitian ini berlokasi </w:t>
      </w:r>
      <w:r w:rsidR="001E228B" w:rsidRPr="00355B0D">
        <w:rPr>
          <w:rFonts w:ascii="Times New Roman" w:hAnsi="Times New Roman" w:cs="Times New Roman"/>
          <w:sz w:val="24"/>
          <w:szCs w:val="24"/>
          <w:lang w:val="id-ID"/>
        </w:rPr>
        <w:t>di</w:t>
      </w:r>
      <w:r w:rsidRPr="00355B0D">
        <w:rPr>
          <w:rFonts w:ascii="Times New Roman" w:hAnsi="Times New Roman" w:cs="Times New Roman"/>
          <w:sz w:val="24"/>
          <w:szCs w:val="24"/>
          <w:lang w:val="id-ID"/>
        </w:rPr>
        <w:t xml:space="preserve"> </w:t>
      </w:r>
      <w:r w:rsidR="001E228B" w:rsidRPr="00355B0D">
        <w:rPr>
          <w:rFonts w:ascii="Times New Roman" w:hAnsi="Times New Roman" w:cs="Times New Roman"/>
          <w:sz w:val="24"/>
          <w:szCs w:val="24"/>
          <w:lang w:val="id-ID"/>
        </w:rPr>
        <w:t>MTs. Swasta Assyafiyah dan pasar Baruga.</w:t>
      </w:r>
      <w:r w:rsidRPr="00355B0D">
        <w:rPr>
          <w:rFonts w:ascii="Times New Roman" w:hAnsi="Times New Roman" w:cs="Times New Roman"/>
          <w:sz w:val="24"/>
          <w:szCs w:val="24"/>
          <w:lang w:val="id-ID"/>
        </w:rPr>
        <w:t xml:space="preserve"> Ada beberapa hal yang menjadi alasan sehingga </w:t>
      </w:r>
      <w:r w:rsidR="001E228B" w:rsidRPr="00355B0D">
        <w:rPr>
          <w:rFonts w:ascii="Times New Roman" w:hAnsi="Times New Roman" w:cs="Times New Roman"/>
          <w:sz w:val="24"/>
          <w:szCs w:val="24"/>
          <w:lang w:val="id-ID"/>
        </w:rPr>
        <w:t>peneliti</w:t>
      </w:r>
      <w:r w:rsidRPr="00355B0D">
        <w:rPr>
          <w:rFonts w:ascii="Times New Roman" w:hAnsi="Times New Roman" w:cs="Times New Roman"/>
          <w:sz w:val="24"/>
          <w:szCs w:val="24"/>
          <w:lang w:val="id-ID"/>
        </w:rPr>
        <w:t xml:space="preserve"> memilih atau menetapkan lembaga pendidikan tersebut untuk dijadikan sebagai lokasi penelitian yaitu:</w:t>
      </w:r>
    </w:p>
    <w:p w:rsidR="008D5D7D" w:rsidRPr="00355B0D" w:rsidRDefault="008D5D7D" w:rsidP="00525A73">
      <w:pPr>
        <w:pStyle w:val="ListParagraph"/>
        <w:numPr>
          <w:ilvl w:val="0"/>
          <w:numId w:val="6"/>
        </w:numPr>
        <w:spacing w:after="0" w:line="480" w:lineRule="auto"/>
        <w:ind w:left="426" w:hanging="426"/>
        <w:contextualSpacing w:val="0"/>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MT</w:t>
      </w:r>
      <w:r w:rsidR="001E228B" w:rsidRPr="00355B0D">
        <w:rPr>
          <w:rFonts w:ascii="Times New Roman" w:hAnsi="Times New Roman" w:cs="Times New Roman"/>
          <w:sz w:val="24"/>
          <w:szCs w:val="24"/>
          <w:lang w:val="id-ID"/>
        </w:rPr>
        <w:t xml:space="preserve">s. Swasta Assyafiiyah adalah sekolah yang </w:t>
      </w:r>
      <w:r w:rsidRPr="00355B0D">
        <w:rPr>
          <w:rFonts w:ascii="Times New Roman" w:hAnsi="Times New Roman" w:cs="Times New Roman"/>
          <w:sz w:val="24"/>
          <w:szCs w:val="24"/>
          <w:lang w:val="id-ID"/>
        </w:rPr>
        <w:t>representatif untuk penelitian ini</w:t>
      </w:r>
      <w:r w:rsidR="00B176FE" w:rsidRPr="00355B0D">
        <w:rPr>
          <w:rFonts w:ascii="Times New Roman" w:hAnsi="Times New Roman" w:cs="Times New Roman"/>
          <w:sz w:val="24"/>
          <w:szCs w:val="24"/>
          <w:lang w:val="id-ID"/>
        </w:rPr>
        <w:t xml:space="preserve"> </w:t>
      </w:r>
      <w:r w:rsidRPr="00355B0D">
        <w:rPr>
          <w:rFonts w:ascii="Times New Roman" w:hAnsi="Times New Roman" w:cs="Times New Roman"/>
          <w:sz w:val="24"/>
          <w:szCs w:val="24"/>
          <w:lang w:val="id-ID"/>
        </w:rPr>
        <w:t>karena sekolah ini terletak di pinggiran pasar Baruga sehingga sesuai dengan maksud penelitian ini.</w:t>
      </w:r>
    </w:p>
    <w:p w:rsidR="00B176FE" w:rsidRPr="00355B0D" w:rsidRDefault="008D5D7D" w:rsidP="00525A73">
      <w:pPr>
        <w:pStyle w:val="ListParagraph"/>
        <w:numPr>
          <w:ilvl w:val="0"/>
          <w:numId w:val="6"/>
        </w:numPr>
        <w:spacing w:after="0" w:line="480" w:lineRule="auto"/>
        <w:ind w:left="426" w:hanging="426"/>
        <w:contextualSpacing w:val="0"/>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 xml:space="preserve">MTs. Swasta Assyafiiyah juga cukup representatif </w:t>
      </w:r>
      <w:r w:rsidR="00B176FE" w:rsidRPr="00355B0D">
        <w:rPr>
          <w:rFonts w:ascii="Times New Roman" w:hAnsi="Times New Roman" w:cs="Times New Roman"/>
          <w:sz w:val="24"/>
          <w:szCs w:val="24"/>
          <w:lang w:val="id-ID"/>
        </w:rPr>
        <w:t xml:space="preserve">dari segi </w:t>
      </w:r>
      <w:r w:rsidRPr="00355B0D">
        <w:rPr>
          <w:rFonts w:ascii="Times New Roman" w:hAnsi="Times New Roman" w:cs="Times New Roman"/>
          <w:sz w:val="24"/>
          <w:szCs w:val="24"/>
          <w:lang w:val="id-ID"/>
        </w:rPr>
        <w:t>jarak sehingga mudah bagi peneliti untuk mendapat dan mengumpulkan data.</w:t>
      </w:r>
    </w:p>
    <w:p w:rsidR="00B176FE" w:rsidRPr="00355B0D" w:rsidRDefault="00B176FE" w:rsidP="00525A73">
      <w:pPr>
        <w:pStyle w:val="ListParagraph"/>
        <w:numPr>
          <w:ilvl w:val="0"/>
          <w:numId w:val="6"/>
        </w:numPr>
        <w:spacing w:after="0" w:line="480" w:lineRule="auto"/>
        <w:ind w:left="426" w:hanging="426"/>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 xml:space="preserve">Sepanjang pengetahuan </w:t>
      </w:r>
      <w:r w:rsidR="008D5D7D" w:rsidRPr="00355B0D">
        <w:rPr>
          <w:rFonts w:ascii="Times New Roman" w:hAnsi="Times New Roman" w:cs="Times New Roman"/>
          <w:sz w:val="24"/>
          <w:szCs w:val="24"/>
          <w:lang w:val="id-ID"/>
        </w:rPr>
        <w:t>peneliti</w:t>
      </w:r>
      <w:r w:rsidRPr="00355B0D">
        <w:rPr>
          <w:rFonts w:ascii="Times New Roman" w:hAnsi="Times New Roman" w:cs="Times New Roman"/>
          <w:sz w:val="24"/>
          <w:szCs w:val="24"/>
          <w:lang w:val="id-ID"/>
        </w:rPr>
        <w:t xml:space="preserve"> belum ada penelitian yang membahas tentang </w:t>
      </w:r>
      <w:r w:rsidR="008D5D7D" w:rsidRPr="00355B0D">
        <w:rPr>
          <w:rFonts w:ascii="Times New Roman" w:hAnsi="Times New Roman" w:cs="Times New Roman"/>
          <w:sz w:val="24"/>
          <w:szCs w:val="24"/>
          <w:lang w:val="id-ID"/>
        </w:rPr>
        <w:t>implementasi nilai karakter peduli lingkungan di sekolah pinggiran pasar</w:t>
      </w:r>
      <w:r w:rsidRPr="00355B0D">
        <w:rPr>
          <w:rFonts w:ascii="Times New Roman" w:hAnsi="Times New Roman" w:cs="Times New Roman"/>
          <w:sz w:val="24"/>
          <w:szCs w:val="24"/>
          <w:lang w:val="id-ID"/>
        </w:rPr>
        <w:t xml:space="preserve"> di sekolah tersebut.</w:t>
      </w:r>
    </w:p>
    <w:p w:rsidR="00517D77" w:rsidRPr="0004310F" w:rsidRDefault="00517D77" w:rsidP="00517D77">
      <w:pPr>
        <w:pStyle w:val="ListParagraph"/>
        <w:spacing w:after="0" w:line="480" w:lineRule="auto"/>
        <w:ind w:left="426"/>
        <w:jc w:val="both"/>
        <w:rPr>
          <w:rFonts w:ascii="Times New Roman" w:hAnsi="Times New Roman" w:cs="Times New Roman"/>
          <w:sz w:val="12"/>
          <w:szCs w:val="24"/>
          <w:lang w:val="id-ID"/>
        </w:rPr>
      </w:pPr>
    </w:p>
    <w:p w:rsidR="00517D77" w:rsidRPr="00355B0D" w:rsidRDefault="00517D77" w:rsidP="00517D77">
      <w:pPr>
        <w:pStyle w:val="ListParagraph"/>
        <w:numPr>
          <w:ilvl w:val="0"/>
          <w:numId w:val="4"/>
        </w:numPr>
        <w:spacing w:after="0" w:line="480" w:lineRule="auto"/>
        <w:ind w:left="426" w:hanging="426"/>
        <w:jc w:val="both"/>
        <w:rPr>
          <w:rFonts w:ascii="Times New Roman" w:hAnsi="Times New Roman" w:cs="Times New Roman"/>
          <w:b/>
          <w:sz w:val="24"/>
          <w:szCs w:val="24"/>
          <w:lang w:val="id-ID"/>
        </w:rPr>
      </w:pPr>
      <w:r w:rsidRPr="00355B0D">
        <w:rPr>
          <w:rFonts w:ascii="Times New Roman" w:hAnsi="Times New Roman" w:cs="Times New Roman"/>
          <w:b/>
          <w:sz w:val="24"/>
          <w:szCs w:val="24"/>
          <w:lang w:val="id-ID"/>
        </w:rPr>
        <w:t>Waktu Penelitian</w:t>
      </w:r>
    </w:p>
    <w:p w:rsidR="00517D77" w:rsidRDefault="00517D77" w:rsidP="008C4E8B">
      <w:pPr>
        <w:pStyle w:val="ListParagraph"/>
        <w:spacing w:after="0" w:line="480" w:lineRule="auto"/>
        <w:ind w:left="0" w:firstLine="709"/>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 xml:space="preserve">Penelitian ini akan dilakukan selama </w:t>
      </w:r>
      <w:r w:rsidR="004D663B">
        <w:rPr>
          <w:rFonts w:ascii="Times New Roman" w:hAnsi="Times New Roman" w:cs="Times New Roman"/>
          <w:sz w:val="24"/>
          <w:szCs w:val="24"/>
          <w:lang w:val="id-ID"/>
        </w:rPr>
        <w:t>tiga bulan yaitu dari bulan September sampai bulan Oktober tahun 2015</w:t>
      </w:r>
      <w:r w:rsidRPr="00355B0D">
        <w:rPr>
          <w:rFonts w:ascii="Times New Roman" w:hAnsi="Times New Roman" w:cs="Times New Roman"/>
          <w:sz w:val="24"/>
          <w:szCs w:val="24"/>
          <w:lang w:val="id-ID"/>
        </w:rPr>
        <w:t>.</w:t>
      </w:r>
    </w:p>
    <w:p w:rsidR="005A0145" w:rsidRDefault="005A0145" w:rsidP="008C4E8B">
      <w:pPr>
        <w:pStyle w:val="ListParagraph"/>
        <w:spacing w:after="0" w:line="480" w:lineRule="auto"/>
        <w:ind w:left="0" w:firstLine="709"/>
        <w:jc w:val="both"/>
        <w:rPr>
          <w:rFonts w:ascii="Times New Roman" w:hAnsi="Times New Roman" w:cs="Times New Roman"/>
          <w:sz w:val="24"/>
          <w:szCs w:val="24"/>
          <w:lang w:val="id-ID"/>
        </w:rPr>
      </w:pPr>
    </w:p>
    <w:p w:rsidR="005A0145" w:rsidRDefault="005A0145" w:rsidP="008C4E8B">
      <w:pPr>
        <w:pStyle w:val="ListParagraph"/>
        <w:spacing w:after="0" w:line="480" w:lineRule="auto"/>
        <w:ind w:left="0" w:firstLine="709"/>
        <w:jc w:val="both"/>
        <w:rPr>
          <w:rFonts w:ascii="Times New Roman" w:hAnsi="Times New Roman" w:cs="Times New Roman"/>
          <w:sz w:val="24"/>
          <w:szCs w:val="24"/>
          <w:lang w:val="id-ID"/>
        </w:rPr>
      </w:pPr>
    </w:p>
    <w:p w:rsidR="005A0145" w:rsidRDefault="005A0145" w:rsidP="008C4E8B">
      <w:pPr>
        <w:pStyle w:val="ListParagraph"/>
        <w:spacing w:after="0" w:line="480" w:lineRule="auto"/>
        <w:ind w:left="0" w:firstLine="709"/>
        <w:jc w:val="both"/>
        <w:rPr>
          <w:rFonts w:ascii="Times New Roman" w:hAnsi="Times New Roman" w:cs="Times New Roman"/>
          <w:sz w:val="24"/>
          <w:szCs w:val="24"/>
          <w:lang w:val="id-ID"/>
        </w:rPr>
      </w:pPr>
    </w:p>
    <w:p w:rsidR="008C4E8B" w:rsidRPr="008C4E8B" w:rsidRDefault="008C4E8B" w:rsidP="00517D77">
      <w:pPr>
        <w:pStyle w:val="ListParagraph"/>
        <w:spacing w:after="0" w:line="480" w:lineRule="auto"/>
        <w:ind w:left="0" w:firstLine="426"/>
        <w:jc w:val="both"/>
        <w:rPr>
          <w:rFonts w:ascii="Times New Roman" w:hAnsi="Times New Roman" w:cs="Times New Roman"/>
          <w:sz w:val="10"/>
          <w:szCs w:val="24"/>
          <w:lang w:val="id-ID"/>
        </w:rPr>
      </w:pPr>
    </w:p>
    <w:p w:rsidR="008C4E8B" w:rsidRPr="008C4E8B" w:rsidRDefault="008C4E8B" w:rsidP="008C4E8B">
      <w:pPr>
        <w:pStyle w:val="ListParagraph"/>
        <w:numPr>
          <w:ilvl w:val="0"/>
          <w:numId w:val="4"/>
        </w:numPr>
        <w:spacing w:after="0" w:line="480" w:lineRule="auto"/>
        <w:ind w:left="426" w:hanging="426"/>
        <w:jc w:val="both"/>
        <w:rPr>
          <w:rFonts w:ascii="Times New Roman" w:hAnsi="Times New Roman" w:cs="Times New Roman"/>
          <w:b/>
          <w:sz w:val="24"/>
          <w:szCs w:val="24"/>
          <w:lang w:val="id-ID"/>
        </w:rPr>
      </w:pPr>
      <w:r w:rsidRPr="008C4E8B">
        <w:rPr>
          <w:rFonts w:ascii="Times New Roman" w:hAnsi="Times New Roman" w:cs="Times New Roman"/>
          <w:b/>
          <w:sz w:val="24"/>
          <w:szCs w:val="24"/>
          <w:lang w:val="id-ID"/>
        </w:rPr>
        <w:t>Teknik Penentuan Informan</w:t>
      </w:r>
    </w:p>
    <w:p w:rsidR="008C4E8B" w:rsidRPr="00474A7F" w:rsidRDefault="008C4E8B" w:rsidP="00474A7F">
      <w:pPr>
        <w:spacing w:after="0" w:line="462" w:lineRule="auto"/>
        <w:ind w:right="71" w:firstLine="567"/>
        <w:jc w:val="both"/>
        <w:rPr>
          <w:lang w:val="id-ID"/>
        </w:rPr>
      </w:pPr>
      <w:r w:rsidRPr="00474A7F">
        <w:rPr>
          <w:rFonts w:ascii="Times New Roman" w:eastAsia="Times New Roman" w:hAnsi="Times New Roman" w:cs="Times New Roman"/>
          <w:sz w:val="24"/>
          <w:szCs w:val="24"/>
          <w:lang w:val="id-ID"/>
        </w:rPr>
        <w:t>Teknik sampling dalam</w:t>
      </w:r>
      <w:r w:rsidRPr="00474A7F">
        <w:rPr>
          <w:rFonts w:ascii="Times New Roman" w:eastAsia="Times New Roman" w:hAnsi="Times New Roman" w:cs="Times New Roman"/>
          <w:spacing w:val="1"/>
          <w:sz w:val="24"/>
          <w:szCs w:val="24"/>
          <w:lang w:val="id-ID"/>
        </w:rPr>
        <w:t xml:space="preserve"> </w:t>
      </w:r>
      <w:r w:rsidRPr="00474A7F">
        <w:rPr>
          <w:rFonts w:ascii="Times New Roman" w:eastAsia="Times New Roman" w:hAnsi="Times New Roman" w:cs="Times New Roman"/>
          <w:sz w:val="24"/>
          <w:szCs w:val="24"/>
          <w:lang w:val="id-ID"/>
        </w:rPr>
        <w:t>penelitian</w:t>
      </w:r>
      <w:r w:rsidRPr="00474A7F">
        <w:rPr>
          <w:rFonts w:ascii="Times New Roman" w:eastAsia="Times New Roman" w:hAnsi="Times New Roman" w:cs="Times New Roman"/>
          <w:spacing w:val="1"/>
          <w:sz w:val="24"/>
          <w:szCs w:val="24"/>
          <w:lang w:val="id-ID"/>
        </w:rPr>
        <w:t xml:space="preserve"> </w:t>
      </w:r>
      <w:r w:rsidRPr="00474A7F">
        <w:rPr>
          <w:rFonts w:ascii="Times New Roman" w:eastAsia="Times New Roman" w:hAnsi="Times New Roman" w:cs="Times New Roman"/>
          <w:sz w:val="24"/>
          <w:szCs w:val="24"/>
          <w:lang w:val="id-ID"/>
        </w:rPr>
        <w:t>kuali</w:t>
      </w:r>
      <w:r w:rsidRPr="00474A7F">
        <w:rPr>
          <w:rFonts w:ascii="Times New Roman" w:eastAsia="Times New Roman" w:hAnsi="Times New Roman" w:cs="Times New Roman"/>
          <w:spacing w:val="2"/>
          <w:sz w:val="24"/>
          <w:szCs w:val="24"/>
          <w:lang w:val="id-ID"/>
        </w:rPr>
        <w:t>t</w:t>
      </w:r>
      <w:r w:rsidRPr="00474A7F">
        <w:rPr>
          <w:rFonts w:ascii="Times New Roman" w:eastAsia="Times New Roman" w:hAnsi="Times New Roman" w:cs="Times New Roman"/>
          <w:sz w:val="24"/>
          <w:szCs w:val="24"/>
          <w:lang w:val="id-ID"/>
        </w:rPr>
        <w:t>atif</w:t>
      </w:r>
      <w:r w:rsidRPr="00474A7F">
        <w:rPr>
          <w:rFonts w:ascii="Times New Roman" w:eastAsia="Times New Roman" w:hAnsi="Times New Roman" w:cs="Times New Roman"/>
          <w:spacing w:val="1"/>
          <w:sz w:val="24"/>
          <w:szCs w:val="24"/>
          <w:lang w:val="id-ID"/>
        </w:rPr>
        <w:t xml:space="preserve"> </w:t>
      </w:r>
      <w:r w:rsidRPr="00474A7F">
        <w:rPr>
          <w:rFonts w:ascii="Times New Roman" w:eastAsia="Times New Roman" w:hAnsi="Times New Roman" w:cs="Times New Roman"/>
          <w:sz w:val="24"/>
          <w:szCs w:val="24"/>
          <w:lang w:val="id-ID"/>
        </w:rPr>
        <w:t>jelas</w:t>
      </w:r>
      <w:r w:rsidRPr="00474A7F">
        <w:rPr>
          <w:rFonts w:ascii="Times New Roman" w:eastAsia="Times New Roman" w:hAnsi="Times New Roman" w:cs="Times New Roman"/>
          <w:spacing w:val="1"/>
          <w:sz w:val="24"/>
          <w:szCs w:val="24"/>
          <w:lang w:val="id-ID"/>
        </w:rPr>
        <w:t xml:space="preserve"> </w:t>
      </w:r>
      <w:r w:rsidRPr="00474A7F">
        <w:rPr>
          <w:rFonts w:ascii="Times New Roman" w:eastAsia="Times New Roman" w:hAnsi="Times New Roman" w:cs="Times New Roman"/>
          <w:sz w:val="24"/>
          <w:szCs w:val="24"/>
          <w:lang w:val="id-ID"/>
        </w:rPr>
        <w:t>berbeda</w:t>
      </w:r>
      <w:r w:rsidRPr="00474A7F">
        <w:rPr>
          <w:rFonts w:ascii="Times New Roman" w:eastAsia="Times New Roman" w:hAnsi="Times New Roman" w:cs="Times New Roman"/>
          <w:spacing w:val="1"/>
          <w:sz w:val="24"/>
          <w:szCs w:val="24"/>
          <w:lang w:val="id-ID"/>
        </w:rPr>
        <w:t xml:space="preserve"> </w:t>
      </w:r>
      <w:r w:rsidRPr="00474A7F">
        <w:rPr>
          <w:rFonts w:ascii="Times New Roman" w:eastAsia="Times New Roman" w:hAnsi="Times New Roman" w:cs="Times New Roman"/>
          <w:sz w:val="24"/>
          <w:szCs w:val="24"/>
          <w:lang w:val="id-ID"/>
        </w:rPr>
        <w:t>dengan</w:t>
      </w:r>
      <w:r w:rsidRPr="00474A7F">
        <w:rPr>
          <w:rFonts w:ascii="Times New Roman" w:eastAsia="Times New Roman" w:hAnsi="Times New Roman" w:cs="Times New Roman"/>
          <w:spacing w:val="1"/>
          <w:sz w:val="24"/>
          <w:szCs w:val="24"/>
          <w:lang w:val="id-ID"/>
        </w:rPr>
        <w:t xml:space="preserve"> </w:t>
      </w:r>
      <w:r w:rsidR="005A0145" w:rsidRPr="00474A7F">
        <w:rPr>
          <w:rFonts w:ascii="Times New Roman" w:eastAsia="Times New Roman" w:hAnsi="Times New Roman" w:cs="Times New Roman"/>
          <w:sz w:val="24"/>
          <w:szCs w:val="24"/>
          <w:lang w:val="id-ID"/>
        </w:rPr>
        <w:t>yang non kualitatif.</w:t>
      </w:r>
      <w:r w:rsidR="005A0145" w:rsidRPr="00474A7F">
        <w:rPr>
          <w:rStyle w:val="FootnoteReference"/>
          <w:rFonts w:ascii="Times New Roman" w:eastAsia="Times New Roman" w:hAnsi="Times New Roman" w:cs="Times New Roman"/>
          <w:sz w:val="24"/>
          <w:szCs w:val="24"/>
          <w:lang w:val="id-ID"/>
        </w:rPr>
        <w:footnoteReference w:id="3"/>
      </w:r>
      <w:r w:rsidRPr="00474A7F">
        <w:rPr>
          <w:rFonts w:ascii="Times New Roman" w:eastAsia="Times New Roman" w:hAnsi="Times New Roman" w:cs="Times New Roman"/>
          <w:spacing w:val="20"/>
          <w:position w:val="11"/>
          <w:sz w:val="16"/>
          <w:szCs w:val="16"/>
          <w:lang w:val="id-ID"/>
        </w:rPr>
        <w:t xml:space="preserve"> </w:t>
      </w:r>
      <w:r w:rsidRPr="00474A7F">
        <w:rPr>
          <w:rFonts w:ascii="Times New Roman" w:eastAsia="Times New Roman" w:hAnsi="Times New Roman" w:cs="Times New Roman"/>
          <w:sz w:val="24"/>
          <w:szCs w:val="24"/>
          <w:lang w:val="id-ID"/>
        </w:rPr>
        <w:t>Sampel</w:t>
      </w:r>
      <w:r w:rsidRPr="00474A7F">
        <w:rPr>
          <w:rFonts w:ascii="Times New Roman" w:eastAsia="Times New Roman" w:hAnsi="Times New Roman" w:cs="Times New Roman"/>
          <w:spacing w:val="2"/>
          <w:sz w:val="24"/>
          <w:szCs w:val="24"/>
          <w:lang w:val="id-ID"/>
        </w:rPr>
        <w:t xml:space="preserve"> </w:t>
      </w:r>
      <w:r w:rsidRPr="00474A7F">
        <w:rPr>
          <w:rFonts w:ascii="Times New Roman" w:eastAsia="Times New Roman" w:hAnsi="Times New Roman" w:cs="Times New Roman"/>
          <w:sz w:val="24"/>
          <w:szCs w:val="24"/>
          <w:lang w:val="id-ID"/>
        </w:rPr>
        <w:t>dalam penelitian</w:t>
      </w:r>
      <w:r w:rsidRPr="00474A7F">
        <w:rPr>
          <w:rFonts w:ascii="Times New Roman" w:eastAsia="Times New Roman" w:hAnsi="Times New Roman" w:cs="Times New Roman"/>
          <w:spacing w:val="2"/>
          <w:sz w:val="24"/>
          <w:szCs w:val="24"/>
          <w:lang w:val="id-ID"/>
        </w:rPr>
        <w:t xml:space="preserve"> </w:t>
      </w:r>
      <w:r w:rsidRPr="00474A7F">
        <w:rPr>
          <w:rFonts w:ascii="Times New Roman" w:eastAsia="Times New Roman" w:hAnsi="Times New Roman" w:cs="Times New Roman"/>
          <w:sz w:val="24"/>
          <w:szCs w:val="24"/>
          <w:lang w:val="id-ID"/>
        </w:rPr>
        <w:t>kualitatif</w:t>
      </w:r>
      <w:r w:rsidRPr="00474A7F">
        <w:rPr>
          <w:rFonts w:ascii="Times New Roman" w:eastAsia="Times New Roman" w:hAnsi="Times New Roman" w:cs="Times New Roman"/>
          <w:spacing w:val="-2"/>
          <w:sz w:val="24"/>
          <w:szCs w:val="24"/>
          <w:lang w:val="id-ID"/>
        </w:rPr>
        <w:t xml:space="preserve"> </w:t>
      </w:r>
      <w:r w:rsidRPr="00474A7F">
        <w:rPr>
          <w:rFonts w:ascii="Times New Roman" w:eastAsia="Times New Roman" w:hAnsi="Times New Roman" w:cs="Times New Roman"/>
          <w:sz w:val="24"/>
          <w:szCs w:val="24"/>
          <w:lang w:val="id-ID"/>
        </w:rPr>
        <w:t>bukan</w:t>
      </w:r>
      <w:r w:rsidRPr="00474A7F">
        <w:rPr>
          <w:rFonts w:ascii="Times New Roman" w:eastAsia="Times New Roman" w:hAnsi="Times New Roman" w:cs="Times New Roman"/>
          <w:spacing w:val="1"/>
          <w:sz w:val="24"/>
          <w:szCs w:val="24"/>
          <w:lang w:val="id-ID"/>
        </w:rPr>
        <w:t xml:space="preserve"> </w:t>
      </w:r>
      <w:r w:rsidRPr="00474A7F">
        <w:rPr>
          <w:rFonts w:ascii="Times New Roman" w:eastAsia="Times New Roman" w:hAnsi="Times New Roman" w:cs="Times New Roman"/>
          <w:sz w:val="24"/>
          <w:szCs w:val="24"/>
          <w:lang w:val="id-ID"/>
        </w:rPr>
        <w:t>dina</w:t>
      </w:r>
      <w:r w:rsidRPr="00474A7F">
        <w:rPr>
          <w:rFonts w:ascii="Times New Roman" w:eastAsia="Times New Roman" w:hAnsi="Times New Roman" w:cs="Times New Roman"/>
          <w:spacing w:val="-2"/>
          <w:sz w:val="24"/>
          <w:szCs w:val="24"/>
          <w:lang w:val="id-ID"/>
        </w:rPr>
        <w:t>m</w:t>
      </w:r>
      <w:r w:rsidRPr="00474A7F">
        <w:rPr>
          <w:rFonts w:ascii="Times New Roman" w:eastAsia="Times New Roman" w:hAnsi="Times New Roman" w:cs="Times New Roman"/>
          <w:sz w:val="24"/>
          <w:szCs w:val="24"/>
          <w:lang w:val="id-ID"/>
        </w:rPr>
        <w:t>akan</w:t>
      </w:r>
      <w:r w:rsidRPr="00474A7F">
        <w:rPr>
          <w:rFonts w:ascii="Times New Roman" w:eastAsia="Times New Roman" w:hAnsi="Times New Roman" w:cs="Times New Roman"/>
          <w:spacing w:val="1"/>
          <w:sz w:val="24"/>
          <w:szCs w:val="24"/>
          <w:lang w:val="id-ID"/>
        </w:rPr>
        <w:t xml:space="preserve"> </w:t>
      </w:r>
      <w:r w:rsidRPr="00474A7F">
        <w:rPr>
          <w:rFonts w:ascii="Times New Roman" w:eastAsia="Times New Roman" w:hAnsi="Times New Roman" w:cs="Times New Roman"/>
          <w:sz w:val="24"/>
          <w:szCs w:val="24"/>
          <w:lang w:val="id-ID"/>
        </w:rPr>
        <w:t>responden,</w:t>
      </w:r>
      <w:r w:rsidRPr="00474A7F">
        <w:rPr>
          <w:rFonts w:ascii="Times New Roman" w:eastAsia="Times New Roman" w:hAnsi="Times New Roman" w:cs="Times New Roman"/>
          <w:spacing w:val="1"/>
          <w:sz w:val="24"/>
          <w:szCs w:val="24"/>
          <w:lang w:val="id-ID"/>
        </w:rPr>
        <w:t xml:space="preserve"> </w:t>
      </w:r>
      <w:r w:rsidRPr="00474A7F">
        <w:rPr>
          <w:rFonts w:ascii="Times New Roman" w:eastAsia="Times New Roman" w:hAnsi="Times New Roman" w:cs="Times New Roman"/>
          <w:sz w:val="24"/>
          <w:szCs w:val="24"/>
          <w:lang w:val="id-ID"/>
        </w:rPr>
        <w:t>teta</w:t>
      </w:r>
      <w:r w:rsidRPr="00474A7F">
        <w:rPr>
          <w:rFonts w:ascii="Times New Roman" w:eastAsia="Times New Roman" w:hAnsi="Times New Roman" w:cs="Times New Roman"/>
          <w:spacing w:val="-2"/>
          <w:sz w:val="24"/>
          <w:szCs w:val="24"/>
          <w:lang w:val="id-ID"/>
        </w:rPr>
        <w:t>p</w:t>
      </w:r>
      <w:r w:rsidRPr="00474A7F">
        <w:rPr>
          <w:rFonts w:ascii="Times New Roman" w:eastAsia="Times New Roman" w:hAnsi="Times New Roman" w:cs="Times New Roman"/>
          <w:sz w:val="24"/>
          <w:szCs w:val="24"/>
          <w:lang w:val="id-ID"/>
        </w:rPr>
        <w:t>i sebagai</w:t>
      </w:r>
      <w:r w:rsidRPr="00474A7F">
        <w:rPr>
          <w:rFonts w:ascii="Times New Roman" w:eastAsia="Times New Roman" w:hAnsi="Times New Roman" w:cs="Times New Roman"/>
          <w:spacing w:val="2"/>
          <w:sz w:val="24"/>
          <w:szCs w:val="24"/>
          <w:lang w:val="id-ID"/>
        </w:rPr>
        <w:t xml:space="preserve"> </w:t>
      </w:r>
      <w:r w:rsidRPr="00474A7F">
        <w:rPr>
          <w:rFonts w:ascii="Times New Roman" w:eastAsia="Times New Roman" w:hAnsi="Times New Roman" w:cs="Times New Roman"/>
          <w:sz w:val="24"/>
          <w:szCs w:val="24"/>
          <w:lang w:val="id-ID"/>
        </w:rPr>
        <w:t>narasu</w:t>
      </w:r>
      <w:r w:rsidRPr="00474A7F">
        <w:rPr>
          <w:rFonts w:ascii="Times New Roman" w:eastAsia="Times New Roman" w:hAnsi="Times New Roman" w:cs="Times New Roman"/>
          <w:spacing w:val="-2"/>
          <w:sz w:val="24"/>
          <w:szCs w:val="24"/>
          <w:lang w:val="id-ID"/>
        </w:rPr>
        <w:t>m</w:t>
      </w:r>
      <w:r w:rsidRPr="00474A7F">
        <w:rPr>
          <w:rFonts w:ascii="Times New Roman" w:eastAsia="Times New Roman" w:hAnsi="Times New Roman" w:cs="Times New Roman"/>
          <w:sz w:val="24"/>
          <w:szCs w:val="24"/>
          <w:lang w:val="id-ID"/>
        </w:rPr>
        <w:t>ber,</w:t>
      </w:r>
      <w:r w:rsidRPr="00474A7F">
        <w:rPr>
          <w:rFonts w:ascii="Times New Roman" w:eastAsia="Times New Roman" w:hAnsi="Times New Roman" w:cs="Times New Roman"/>
          <w:spacing w:val="2"/>
          <w:sz w:val="24"/>
          <w:szCs w:val="24"/>
          <w:lang w:val="id-ID"/>
        </w:rPr>
        <w:t xml:space="preserve"> </w:t>
      </w:r>
      <w:r w:rsidRPr="00474A7F">
        <w:rPr>
          <w:rFonts w:ascii="Times New Roman" w:eastAsia="Times New Roman" w:hAnsi="Times New Roman" w:cs="Times New Roman"/>
          <w:sz w:val="24"/>
          <w:szCs w:val="24"/>
          <w:lang w:val="id-ID"/>
        </w:rPr>
        <w:t>atau</w:t>
      </w:r>
      <w:r w:rsidRPr="00474A7F">
        <w:rPr>
          <w:rFonts w:ascii="Times New Roman" w:eastAsia="Times New Roman" w:hAnsi="Times New Roman" w:cs="Times New Roman"/>
          <w:spacing w:val="2"/>
          <w:sz w:val="24"/>
          <w:szCs w:val="24"/>
          <w:lang w:val="id-ID"/>
        </w:rPr>
        <w:t xml:space="preserve"> </w:t>
      </w:r>
      <w:r w:rsidRPr="00474A7F">
        <w:rPr>
          <w:rFonts w:ascii="Times New Roman" w:eastAsia="Times New Roman" w:hAnsi="Times New Roman" w:cs="Times New Roman"/>
          <w:sz w:val="24"/>
          <w:szCs w:val="24"/>
          <w:lang w:val="id-ID"/>
        </w:rPr>
        <w:t>partisipan,</w:t>
      </w:r>
      <w:r w:rsidRPr="00474A7F">
        <w:rPr>
          <w:rFonts w:ascii="Times New Roman" w:eastAsia="Times New Roman" w:hAnsi="Times New Roman" w:cs="Times New Roman"/>
          <w:spacing w:val="2"/>
          <w:sz w:val="24"/>
          <w:szCs w:val="24"/>
          <w:lang w:val="id-ID"/>
        </w:rPr>
        <w:t xml:space="preserve"> </w:t>
      </w:r>
      <w:r w:rsidRPr="00474A7F">
        <w:rPr>
          <w:rFonts w:ascii="Times New Roman" w:eastAsia="Times New Roman" w:hAnsi="Times New Roman" w:cs="Times New Roman"/>
          <w:sz w:val="24"/>
          <w:szCs w:val="24"/>
          <w:lang w:val="id-ID"/>
        </w:rPr>
        <w:t>infor</w:t>
      </w:r>
      <w:r w:rsidRPr="00474A7F">
        <w:rPr>
          <w:rFonts w:ascii="Times New Roman" w:eastAsia="Times New Roman" w:hAnsi="Times New Roman" w:cs="Times New Roman"/>
          <w:spacing w:val="-2"/>
          <w:sz w:val="24"/>
          <w:szCs w:val="24"/>
          <w:lang w:val="id-ID"/>
        </w:rPr>
        <w:t>m</w:t>
      </w:r>
      <w:r w:rsidRPr="00474A7F">
        <w:rPr>
          <w:rFonts w:ascii="Times New Roman" w:eastAsia="Times New Roman" w:hAnsi="Times New Roman" w:cs="Times New Roman"/>
          <w:sz w:val="24"/>
          <w:szCs w:val="24"/>
          <w:lang w:val="id-ID"/>
        </w:rPr>
        <w:t>an,</w:t>
      </w:r>
      <w:r w:rsidRPr="00474A7F">
        <w:rPr>
          <w:rFonts w:ascii="Times New Roman" w:eastAsia="Times New Roman" w:hAnsi="Times New Roman" w:cs="Times New Roman"/>
          <w:spacing w:val="2"/>
          <w:sz w:val="24"/>
          <w:szCs w:val="24"/>
          <w:lang w:val="id-ID"/>
        </w:rPr>
        <w:t xml:space="preserve"> t</w:t>
      </w:r>
      <w:r w:rsidRPr="00474A7F">
        <w:rPr>
          <w:rFonts w:ascii="Times New Roman" w:eastAsia="Times New Roman" w:hAnsi="Times New Roman" w:cs="Times New Roman"/>
          <w:sz w:val="24"/>
          <w:szCs w:val="24"/>
          <w:lang w:val="id-ID"/>
        </w:rPr>
        <w:t>e</w:t>
      </w:r>
      <w:r w:rsidRPr="00474A7F">
        <w:rPr>
          <w:rFonts w:ascii="Times New Roman" w:eastAsia="Times New Roman" w:hAnsi="Times New Roman" w:cs="Times New Roman"/>
          <w:spacing w:val="-2"/>
          <w:sz w:val="24"/>
          <w:szCs w:val="24"/>
          <w:lang w:val="id-ID"/>
        </w:rPr>
        <w:t>m</w:t>
      </w:r>
      <w:r w:rsidRPr="00474A7F">
        <w:rPr>
          <w:rFonts w:ascii="Times New Roman" w:eastAsia="Times New Roman" w:hAnsi="Times New Roman" w:cs="Times New Roman"/>
          <w:sz w:val="24"/>
          <w:szCs w:val="24"/>
          <w:lang w:val="id-ID"/>
        </w:rPr>
        <w:t>an</w:t>
      </w:r>
      <w:r w:rsidRPr="00474A7F">
        <w:rPr>
          <w:rFonts w:ascii="Times New Roman" w:eastAsia="Times New Roman" w:hAnsi="Times New Roman" w:cs="Times New Roman"/>
          <w:spacing w:val="2"/>
          <w:sz w:val="24"/>
          <w:szCs w:val="24"/>
          <w:lang w:val="id-ID"/>
        </w:rPr>
        <w:t xml:space="preserve"> </w:t>
      </w:r>
      <w:r w:rsidRPr="00474A7F">
        <w:rPr>
          <w:rFonts w:ascii="Times New Roman" w:eastAsia="Times New Roman" w:hAnsi="Times New Roman" w:cs="Times New Roman"/>
          <w:sz w:val="24"/>
          <w:szCs w:val="24"/>
          <w:lang w:val="id-ID"/>
        </w:rPr>
        <w:t>dan</w:t>
      </w:r>
      <w:r w:rsidRPr="00474A7F">
        <w:rPr>
          <w:rFonts w:ascii="Times New Roman" w:eastAsia="Times New Roman" w:hAnsi="Times New Roman" w:cs="Times New Roman"/>
          <w:spacing w:val="2"/>
          <w:sz w:val="24"/>
          <w:szCs w:val="24"/>
          <w:lang w:val="id-ID"/>
        </w:rPr>
        <w:t xml:space="preserve"> </w:t>
      </w:r>
      <w:r w:rsidRPr="00474A7F">
        <w:rPr>
          <w:rFonts w:ascii="Times New Roman" w:eastAsia="Times New Roman" w:hAnsi="Times New Roman" w:cs="Times New Roman"/>
          <w:sz w:val="24"/>
          <w:szCs w:val="24"/>
          <w:lang w:val="id-ID"/>
        </w:rPr>
        <w:t>guru</w:t>
      </w:r>
      <w:r w:rsidRPr="00474A7F">
        <w:rPr>
          <w:rFonts w:ascii="Times New Roman" w:eastAsia="Times New Roman" w:hAnsi="Times New Roman" w:cs="Times New Roman"/>
          <w:spacing w:val="2"/>
          <w:sz w:val="24"/>
          <w:szCs w:val="24"/>
          <w:lang w:val="id-ID"/>
        </w:rPr>
        <w:t xml:space="preserve"> </w:t>
      </w:r>
      <w:r w:rsidRPr="00474A7F">
        <w:rPr>
          <w:rFonts w:ascii="Times New Roman" w:eastAsia="Times New Roman" w:hAnsi="Times New Roman" w:cs="Times New Roman"/>
          <w:sz w:val="24"/>
          <w:szCs w:val="24"/>
          <w:lang w:val="id-ID"/>
        </w:rPr>
        <w:t>dalam penelitian. S</w:t>
      </w:r>
      <w:r w:rsidRPr="00474A7F">
        <w:rPr>
          <w:rFonts w:ascii="Times New Roman" w:eastAsia="Times New Roman" w:hAnsi="Times New Roman" w:cs="Times New Roman"/>
          <w:spacing w:val="1"/>
          <w:sz w:val="24"/>
          <w:szCs w:val="24"/>
          <w:lang w:val="id-ID"/>
        </w:rPr>
        <w:t>a</w:t>
      </w:r>
      <w:r w:rsidRPr="00474A7F">
        <w:rPr>
          <w:rFonts w:ascii="Times New Roman" w:eastAsia="Times New Roman" w:hAnsi="Times New Roman" w:cs="Times New Roman"/>
          <w:spacing w:val="-2"/>
          <w:sz w:val="24"/>
          <w:szCs w:val="24"/>
          <w:lang w:val="id-ID"/>
        </w:rPr>
        <w:t>m</w:t>
      </w:r>
      <w:r w:rsidRPr="00474A7F">
        <w:rPr>
          <w:rFonts w:ascii="Times New Roman" w:eastAsia="Times New Roman" w:hAnsi="Times New Roman" w:cs="Times New Roman"/>
          <w:sz w:val="24"/>
          <w:szCs w:val="24"/>
          <w:lang w:val="id-ID"/>
        </w:rPr>
        <w:t>pel dalam penelitian kualitatif juga</w:t>
      </w:r>
      <w:r w:rsidRPr="00474A7F">
        <w:rPr>
          <w:rFonts w:ascii="Times New Roman" w:eastAsia="Times New Roman" w:hAnsi="Times New Roman" w:cs="Times New Roman"/>
          <w:spacing w:val="1"/>
          <w:sz w:val="24"/>
          <w:szCs w:val="24"/>
          <w:lang w:val="id-ID"/>
        </w:rPr>
        <w:t xml:space="preserve"> </w:t>
      </w:r>
      <w:r w:rsidRPr="00474A7F">
        <w:rPr>
          <w:rFonts w:ascii="Times New Roman" w:eastAsia="Times New Roman" w:hAnsi="Times New Roman" w:cs="Times New Roman"/>
          <w:sz w:val="24"/>
          <w:szCs w:val="24"/>
          <w:lang w:val="id-ID"/>
        </w:rPr>
        <w:t>bukan disebut sa</w:t>
      </w:r>
      <w:r w:rsidRPr="00474A7F">
        <w:rPr>
          <w:rFonts w:ascii="Times New Roman" w:eastAsia="Times New Roman" w:hAnsi="Times New Roman" w:cs="Times New Roman"/>
          <w:spacing w:val="-2"/>
          <w:sz w:val="24"/>
          <w:szCs w:val="24"/>
          <w:lang w:val="id-ID"/>
        </w:rPr>
        <w:t>m</w:t>
      </w:r>
      <w:r w:rsidRPr="00474A7F">
        <w:rPr>
          <w:rFonts w:ascii="Times New Roman" w:eastAsia="Times New Roman" w:hAnsi="Times New Roman" w:cs="Times New Roman"/>
          <w:sz w:val="24"/>
          <w:szCs w:val="24"/>
          <w:lang w:val="id-ID"/>
        </w:rPr>
        <w:t>pel statistik, tetapi sa</w:t>
      </w:r>
      <w:r w:rsidRPr="00474A7F">
        <w:rPr>
          <w:rFonts w:ascii="Times New Roman" w:eastAsia="Times New Roman" w:hAnsi="Times New Roman" w:cs="Times New Roman"/>
          <w:spacing w:val="-2"/>
          <w:sz w:val="24"/>
          <w:szCs w:val="24"/>
          <w:lang w:val="id-ID"/>
        </w:rPr>
        <w:t>m</w:t>
      </w:r>
      <w:r w:rsidRPr="00474A7F">
        <w:rPr>
          <w:rFonts w:ascii="Times New Roman" w:eastAsia="Times New Roman" w:hAnsi="Times New Roman" w:cs="Times New Roman"/>
          <w:sz w:val="24"/>
          <w:szCs w:val="24"/>
          <w:lang w:val="id-ID"/>
        </w:rPr>
        <w:t>pel</w:t>
      </w:r>
      <w:r w:rsidRPr="00474A7F">
        <w:rPr>
          <w:rFonts w:ascii="Times New Roman" w:eastAsia="Times New Roman" w:hAnsi="Times New Roman" w:cs="Times New Roman"/>
          <w:spacing w:val="1"/>
          <w:sz w:val="24"/>
          <w:szCs w:val="24"/>
          <w:lang w:val="id-ID"/>
        </w:rPr>
        <w:t xml:space="preserve"> </w:t>
      </w:r>
      <w:r w:rsidR="007663FE">
        <w:rPr>
          <w:rFonts w:ascii="Times New Roman" w:eastAsia="Times New Roman" w:hAnsi="Times New Roman" w:cs="Times New Roman"/>
          <w:sz w:val="24"/>
          <w:szCs w:val="24"/>
        </w:rPr>
        <w:t>teoritis</w:t>
      </w:r>
      <w:r w:rsidR="007663FE">
        <w:rPr>
          <w:rFonts w:ascii="Times New Roman" w:eastAsia="Times New Roman" w:hAnsi="Times New Roman" w:cs="Times New Roman"/>
          <w:spacing w:val="1"/>
          <w:sz w:val="24"/>
          <w:szCs w:val="24"/>
        </w:rPr>
        <w:t xml:space="preserve"> </w:t>
      </w:r>
      <w:r w:rsidR="007663FE">
        <w:rPr>
          <w:rFonts w:ascii="Times New Roman" w:eastAsia="Times New Roman" w:hAnsi="Times New Roman" w:cs="Times New Roman"/>
          <w:spacing w:val="-1"/>
          <w:sz w:val="24"/>
          <w:szCs w:val="24"/>
        </w:rPr>
        <w:t>k</w:t>
      </w:r>
      <w:r w:rsidR="007663FE">
        <w:rPr>
          <w:rFonts w:ascii="Times New Roman" w:eastAsia="Times New Roman" w:hAnsi="Times New Roman" w:cs="Times New Roman"/>
          <w:sz w:val="24"/>
          <w:szCs w:val="24"/>
        </w:rPr>
        <w:t>arena</w:t>
      </w:r>
      <w:r w:rsidR="007663FE">
        <w:rPr>
          <w:rFonts w:ascii="Times New Roman" w:eastAsia="Times New Roman" w:hAnsi="Times New Roman" w:cs="Times New Roman"/>
          <w:spacing w:val="1"/>
          <w:sz w:val="24"/>
          <w:szCs w:val="24"/>
        </w:rPr>
        <w:t xml:space="preserve"> </w:t>
      </w:r>
      <w:r w:rsidR="007663FE">
        <w:rPr>
          <w:rFonts w:ascii="Times New Roman" w:eastAsia="Times New Roman" w:hAnsi="Times New Roman" w:cs="Times New Roman"/>
          <w:sz w:val="24"/>
          <w:szCs w:val="24"/>
        </w:rPr>
        <w:t>tujuan</w:t>
      </w:r>
      <w:r w:rsidR="007663FE">
        <w:rPr>
          <w:rFonts w:ascii="Times New Roman" w:eastAsia="Times New Roman" w:hAnsi="Times New Roman" w:cs="Times New Roman"/>
          <w:spacing w:val="1"/>
          <w:sz w:val="24"/>
          <w:szCs w:val="24"/>
        </w:rPr>
        <w:t xml:space="preserve"> </w:t>
      </w:r>
      <w:r w:rsidR="007663FE">
        <w:rPr>
          <w:rFonts w:ascii="Times New Roman" w:eastAsia="Times New Roman" w:hAnsi="Times New Roman" w:cs="Times New Roman"/>
          <w:sz w:val="24"/>
          <w:szCs w:val="24"/>
        </w:rPr>
        <w:t>pen</w:t>
      </w:r>
      <w:r w:rsidR="007663FE">
        <w:rPr>
          <w:rFonts w:ascii="Times New Roman" w:eastAsia="Times New Roman" w:hAnsi="Times New Roman" w:cs="Times New Roman"/>
          <w:spacing w:val="-1"/>
          <w:sz w:val="24"/>
          <w:szCs w:val="24"/>
        </w:rPr>
        <w:t>e</w:t>
      </w:r>
      <w:r w:rsidR="007663FE">
        <w:rPr>
          <w:rFonts w:ascii="Times New Roman" w:eastAsia="Times New Roman" w:hAnsi="Times New Roman" w:cs="Times New Roman"/>
          <w:sz w:val="24"/>
          <w:szCs w:val="24"/>
        </w:rPr>
        <w:t>litian</w:t>
      </w:r>
      <w:r w:rsidR="007663FE">
        <w:rPr>
          <w:rFonts w:ascii="Times New Roman" w:eastAsia="Times New Roman" w:hAnsi="Times New Roman" w:cs="Times New Roman"/>
          <w:spacing w:val="1"/>
          <w:sz w:val="24"/>
          <w:szCs w:val="24"/>
        </w:rPr>
        <w:t xml:space="preserve"> </w:t>
      </w:r>
      <w:r w:rsidR="007663FE">
        <w:rPr>
          <w:rFonts w:ascii="Times New Roman" w:eastAsia="Times New Roman" w:hAnsi="Times New Roman" w:cs="Times New Roman"/>
          <w:sz w:val="24"/>
          <w:szCs w:val="24"/>
        </w:rPr>
        <w:t>kualitatif adalah</w:t>
      </w:r>
      <w:r w:rsidR="007663FE">
        <w:rPr>
          <w:rFonts w:ascii="Times New Roman" w:eastAsia="Times New Roman" w:hAnsi="Times New Roman" w:cs="Times New Roman"/>
          <w:spacing w:val="1"/>
          <w:sz w:val="24"/>
          <w:szCs w:val="24"/>
        </w:rPr>
        <w:t xml:space="preserve"> </w:t>
      </w:r>
      <w:r w:rsidR="007663FE">
        <w:rPr>
          <w:rFonts w:ascii="Times New Roman" w:eastAsia="Times New Roman" w:hAnsi="Times New Roman" w:cs="Times New Roman"/>
          <w:sz w:val="24"/>
          <w:szCs w:val="24"/>
        </w:rPr>
        <w:t>untuk</w:t>
      </w:r>
      <w:r w:rsidR="007663FE">
        <w:rPr>
          <w:rFonts w:ascii="Times New Roman" w:eastAsia="Times New Roman" w:hAnsi="Times New Roman" w:cs="Times New Roman"/>
          <w:spacing w:val="1"/>
          <w:sz w:val="24"/>
          <w:szCs w:val="24"/>
        </w:rPr>
        <w:t xml:space="preserve"> </w:t>
      </w:r>
      <w:r w:rsidR="007663FE">
        <w:rPr>
          <w:rFonts w:ascii="Times New Roman" w:eastAsia="Times New Roman" w:hAnsi="Times New Roman" w:cs="Times New Roman"/>
          <w:spacing w:val="-2"/>
          <w:sz w:val="24"/>
          <w:szCs w:val="24"/>
        </w:rPr>
        <w:t>m</w:t>
      </w:r>
      <w:r w:rsidR="007663FE">
        <w:rPr>
          <w:rFonts w:ascii="Times New Roman" w:eastAsia="Times New Roman" w:hAnsi="Times New Roman" w:cs="Times New Roman"/>
          <w:sz w:val="24"/>
          <w:szCs w:val="24"/>
        </w:rPr>
        <w:t>enghasil</w:t>
      </w:r>
      <w:r w:rsidR="007663FE">
        <w:rPr>
          <w:rFonts w:ascii="Times New Roman" w:eastAsia="Times New Roman" w:hAnsi="Times New Roman" w:cs="Times New Roman"/>
          <w:spacing w:val="-1"/>
          <w:sz w:val="24"/>
          <w:szCs w:val="24"/>
        </w:rPr>
        <w:t>ka</w:t>
      </w:r>
      <w:r w:rsidR="007663FE">
        <w:rPr>
          <w:rFonts w:ascii="Times New Roman" w:eastAsia="Times New Roman" w:hAnsi="Times New Roman" w:cs="Times New Roman"/>
          <w:sz w:val="24"/>
          <w:szCs w:val="24"/>
        </w:rPr>
        <w:t>n teo</w:t>
      </w:r>
      <w:r w:rsidR="007663FE">
        <w:rPr>
          <w:rFonts w:ascii="Times New Roman" w:eastAsia="Times New Roman" w:hAnsi="Times New Roman" w:cs="Times New Roman"/>
          <w:spacing w:val="-1"/>
          <w:sz w:val="24"/>
          <w:szCs w:val="24"/>
        </w:rPr>
        <w:t>r</w:t>
      </w:r>
      <w:r w:rsidR="007663FE">
        <w:rPr>
          <w:rFonts w:ascii="Times New Roman" w:eastAsia="Times New Roman" w:hAnsi="Times New Roman" w:cs="Times New Roman"/>
          <w:sz w:val="24"/>
          <w:szCs w:val="24"/>
        </w:rPr>
        <w:t>i</w:t>
      </w:r>
      <w:r w:rsidR="007663FE">
        <w:rPr>
          <w:rFonts w:ascii="Times New Roman" w:eastAsia="Times New Roman" w:hAnsi="Times New Roman" w:cs="Times New Roman"/>
          <w:spacing w:val="-1"/>
          <w:sz w:val="24"/>
          <w:szCs w:val="24"/>
        </w:rPr>
        <w:t>.</w:t>
      </w:r>
      <w:r w:rsidR="007663FE">
        <w:rPr>
          <w:rStyle w:val="FootnoteReference"/>
          <w:rFonts w:ascii="Times New Roman" w:eastAsia="Times New Roman" w:hAnsi="Times New Roman" w:cs="Times New Roman"/>
          <w:spacing w:val="-1"/>
          <w:sz w:val="24"/>
          <w:szCs w:val="24"/>
        </w:rPr>
        <w:footnoteReference w:id="4"/>
      </w:r>
    </w:p>
    <w:p w:rsidR="008C4E8B" w:rsidRPr="00474A7F" w:rsidRDefault="008C4E8B" w:rsidP="007663FE">
      <w:pPr>
        <w:spacing w:after="0" w:line="480" w:lineRule="auto"/>
        <w:ind w:firstLine="709"/>
        <w:jc w:val="both"/>
        <w:rPr>
          <w:sz w:val="24"/>
          <w:szCs w:val="24"/>
          <w:lang w:val="id-ID"/>
        </w:rPr>
      </w:pPr>
      <w:r w:rsidRPr="00474A7F">
        <w:rPr>
          <w:rFonts w:ascii="Times New Roman" w:eastAsia="Times New Roman" w:hAnsi="Times New Roman" w:cs="Times New Roman"/>
          <w:sz w:val="24"/>
          <w:szCs w:val="24"/>
          <w:lang w:val="id-ID"/>
        </w:rPr>
        <w:t>Dalam</w:t>
      </w:r>
      <w:r w:rsidRPr="00474A7F">
        <w:rPr>
          <w:rFonts w:ascii="Times New Roman" w:eastAsia="Times New Roman" w:hAnsi="Times New Roman" w:cs="Times New Roman"/>
          <w:spacing w:val="30"/>
          <w:sz w:val="24"/>
          <w:szCs w:val="24"/>
          <w:lang w:val="id-ID"/>
        </w:rPr>
        <w:t xml:space="preserve"> </w:t>
      </w:r>
      <w:r w:rsidRPr="00474A7F">
        <w:rPr>
          <w:rFonts w:ascii="Times New Roman" w:eastAsia="Times New Roman" w:hAnsi="Times New Roman" w:cs="Times New Roman"/>
          <w:sz w:val="24"/>
          <w:szCs w:val="24"/>
          <w:lang w:val="id-ID"/>
        </w:rPr>
        <w:t>penelitian</w:t>
      </w:r>
      <w:r w:rsidRPr="00474A7F">
        <w:rPr>
          <w:rFonts w:ascii="Times New Roman" w:eastAsia="Times New Roman" w:hAnsi="Times New Roman" w:cs="Times New Roman"/>
          <w:spacing w:val="32"/>
          <w:sz w:val="24"/>
          <w:szCs w:val="24"/>
          <w:lang w:val="id-ID"/>
        </w:rPr>
        <w:t xml:space="preserve"> </w:t>
      </w:r>
      <w:r w:rsidRPr="00474A7F">
        <w:rPr>
          <w:rFonts w:ascii="Times New Roman" w:eastAsia="Times New Roman" w:hAnsi="Times New Roman" w:cs="Times New Roman"/>
          <w:sz w:val="24"/>
          <w:szCs w:val="24"/>
          <w:lang w:val="id-ID"/>
        </w:rPr>
        <w:t>kualitatif</w:t>
      </w:r>
      <w:r w:rsidRPr="00474A7F">
        <w:rPr>
          <w:rFonts w:ascii="Times New Roman" w:eastAsia="Times New Roman" w:hAnsi="Times New Roman" w:cs="Times New Roman"/>
          <w:spacing w:val="32"/>
          <w:sz w:val="24"/>
          <w:szCs w:val="24"/>
          <w:lang w:val="id-ID"/>
        </w:rPr>
        <w:t xml:space="preserve"> </w:t>
      </w:r>
      <w:r w:rsidRPr="00474A7F">
        <w:rPr>
          <w:rFonts w:ascii="Times New Roman" w:eastAsia="Times New Roman" w:hAnsi="Times New Roman" w:cs="Times New Roman"/>
          <w:sz w:val="24"/>
          <w:szCs w:val="24"/>
          <w:lang w:val="id-ID"/>
        </w:rPr>
        <w:t>teknik</w:t>
      </w:r>
      <w:r w:rsidRPr="00474A7F">
        <w:rPr>
          <w:rFonts w:ascii="Times New Roman" w:eastAsia="Times New Roman" w:hAnsi="Times New Roman" w:cs="Times New Roman"/>
          <w:spacing w:val="32"/>
          <w:sz w:val="24"/>
          <w:szCs w:val="24"/>
          <w:lang w:val="id-ID"/>
        </w:rPr>
        <w:t xml:space="preserve"> </w:t>
      </w:r>
      <w:r w:rsidRPr="00474A7F">
        <w:rPr>
          <w:rFonts w:ascii="Times New Roman" w:eastAsia="Times New Roman" w:hAnsi="Times New Roman" w:cs="Times New Roman"/>
          <w:sz w:val="24"/>
          <w:szCs w:val="24"/>
          <w:lang w:val="id-ID"/>
        </w:rPr>
        <w:t>s</w:t>
      </w:r>
      <w:r w:rsidRPr="00474A7F">
        <w:rPr>
          <w:rFonts w:ascii="Times New Roman" w:eastAsia="Times New Roman" w:hAnsi="Times New Roman" w:cs="Times New Roman"/>
          <w:spacing w:val="1"/>
          <w:sz w:val="24"/>
          <w:szCs w:val="24"/>
          <w:lang w:val="id-ID"/>
        </w:rPr>
        <w:t>a</w:t>
      </w:r>
      <w:r w:rsidRPr="00474A7F">
        <w:rPr>
          <w:rFonts w:ascii="Times New Roman" w:eastAsia="Times New Roman" w:hAnsi="Times New Roman" w:cs="Times New Roman"/>
          <w:spacing w:val="-2"/>
          <w:sz w:val="24"/>
          <w:szCs w:val="24"/>
          <w:lang w:val="id-ID"/>
        </w:rPr>
        <w:t>m</w:t>
      </w:r>
      <w:r w:rsidRPr="00474A7F">
        <w:rPr>
          <w:rFonts w:ascii="Times New Roman" w:eastAsia="Times New Roman" w:hAnsi="Times New Roman" w:cs="Times New Roman"/>
          <w:sz w:val="24"/>
          <w:szCs w:val="24"/>
          <w:lang w:val="id-ID"/>
        </w:rPr>
        <w:t>pling</w:t>
      </w:r>
      <w:r w:rsidRPr="00474A7F">
        <w:rPr>
          <w:rFonts w:ascii="Times New Roman" w:eastAsia="Times New Roman" w:hAnsi="Times New Roman" w:cs="Times New Roman"/>
          <w:spacing w:val="33"/>
          <w:sz w:val="24"/>
          <w:szCs w:val="24"/>
          <w:lang w:val="id-ID"/>
        </w:rPr>
        <w:t xml:space="preserve"> </w:t>
      </w:r>
      <w:r w:rsidRPr="00474A7F">
        <w:rPr>
          <w:rFonts w:ascii="Times New Roman" w:eastAsia="Times New Roman" w:hAnsi="Times New Roman" w:cs="Times New Roman"/>
          <w:sz w:val="24"/>
          <w:szCs w:val="24"/>
          <w:lang w:val="id-ID"/>
        </w:rPr>
        <w:t>yang</w:t>
      </w:r>
      <w:r w:rsidRPr="00474A7F">
        <w:rPr>
          <w:rFonts w:ascii="Times New Roman" w:eastAsia="Times New Roman" w:hAnsi="Times New Roman" w:cs="Times New Roman"/>
          <w:spacing w:val="32"/>
          <w:sz w:val="24"/>
          <w:szCs w:val="24"/>
          <w:lang w:val="id-ID"/>
        </w:rPr>
        <w:t xml:space="preserve"> </w:t>
      </w:r>
      <w:r w:rsidRPr="00474A7F">
        <w:rPr>
          <w:rFonts w:ascii="Times New Roman" w:eastAsia="Times New Roman" w:hAnsi="Times New Roman" w:cs="Times New Roman"/>
          <w:sz w:val="24"/>
          <w:szCs w:val="24"/>
          <w:lang w:val="id-ID"/>
        </w:rPr>
        <w:t>sering</w:t>
      </w:r>
      <w:r w:rsidRPr="00474A7F">
        <w:rPr>
          <w:rFonts w:ascii="Times New Roman" w:eastAsia="Times New Roman" w:hAnsi="Times New Roman" w:cs="Times New Roman"/>
          <w:spacing w:val="32"/>
          <w:sz w:val="24"/>
          <w:szCs w:val="24"/>
          <w:lang w:val="id-ID"/>
        </w:rPr>
        <w:t xml:space="preserve"> </w:t>
      </w:r>
      <w:r w:rsidRPr="00474A7F">
        <w:rPr>
          <w:rFonts w:ascii="Times New Roman" w:eastAsia="Times New Roman" w:hAnsi="Times New Roman" w:cs="Times New Roman"/>
          <w:sz w:val="24"/>
          <w:szCs w:val="24"/>
          <w:lang w:val="id-ID"/>
        </w:rPr>
        <w:t>digunakan</w:t>
      </w:r>
      <w:r w:rsidRPr="00474A7F">
        <w:rPr>
          <w:rFonts w:ascii="Times New Roman" w:eastAsia="Times New Roman" w:hAnsi="Times New Roman" w:cs="Times New Roman"/>
          <w:spacing w:val="33"/>
          <w:sz w:val="24"/>
          <w:szCs w:val="24"/>
          <w:lang w:val="id-ID"/>
        </w:rPr>
        <w:t xml:space="preserve"> </w:t>
      </w:r>
      <w:r w:rsidRPr="00474A7F">
        <w:rPr>
          <w:rFonts w:ascii="Times New Roman" w:eastAsia="Times New Roman" w:hAnsi="Times New Roman" w:cs="Times New Roman"/>
          <w:sz w:val="24"/>
          <w:szCs w:val="24"/>
          <w:lang w:val="id-ID"/>
        </w:rPr>
        <w:t>adalah</w:t>
      </w:r>
      <w:r w:rsidR="007663FE">
        <w:rPr>
          <w:sz w:val="24"/>
          <w:szCs w:val="24"/>
          <w:lang w:val="id-ID"/>
        </w:rPr>
        <w:t xml:space="preserve"> </w:t>
      </w:r>
      <w:r w:rsidRPr="00474A7F">
        <w:rPr>
          <w:rFonts w:ascii="Times New Roman" w:eastAsia="Times New Roman" w:hAnsi="Times New Roman" w:cs="Times New Roman"/>
          <w:i/>
          <w:sz w:val="24"/>
          <w:szCs w:val="24"/>
          <w:lang w:val="id-ID"/>
        </w:rPr>
        <w:t xml:space="preserve">purposive sampling </w:t>
      </w:r>
      <w:r w:rsidRPr="00474A7F">
        <w:rPr>
          <w:rFonts w:ascii="Times New Roman" w:eastAsia="Times New Roman" w:hAnsi="Times New Roman" w:cs="Times New Roman"/>
          <w:sz w:val="24"/>
          <w:szCs w:val="24"/>
          <w:lang w:val="id-ID"/>
        </w:rPr>
        <w:t xml:space="preserve">dan </w:t>
      </w:r>
      <w:r w:rsidRPr="00474A7F">
        <w:rPr>
          <w:rFonts w:ascii="Times New Roman" w:eastAsia="Times New Roman" w:hAnsi="Times New Roman" w:cs="Times New Roman"/>
          <w:i/>
          <w:spacing w:val="-1"/>
          <w:sz w:val="24"/>
          <w:szCs w:val="24"/>
          <w:lang w:val="id-ID"/>
        </w:rPr>
        <w:t>s</w:t>
      </w:r>
      <w:r w:rsidRPr="00474A7F">
        <w:rPr>
          <w:rFonts w:ascii="Times New Roman" w:eastAsia="Times New Roman" w:hAnsi="Times New Roman" w:cs="Times New Roman"/>
          <w:i/>
          <w:sz w:val="24"/>
          <w:szCs w:val="24"/>
          <w:lang w:val="id-ID"/>
        </w:rPr>
        <w:t>nowball sampling</w:t>
      </w:r>
      <w:r w:rsidRPr="00474A7F">
        <w:rPr>
          <w:rFonts w:ascii="Times New Roman" w:eastAsia="Times New Roman" w:hAnsi="Times New Roman" w:cs="Times New Roman"/>
          <w:sz w:val="24"/>
          <w:szCs w:val="24"/>
          <w:lang w:val="id-ID"/>
        </w:rPr>
        <w:t>.</w:t>
      </w:r>
      <w:r w:rsidR="007663FE">
        <w:rPr>
          <w:sz w:val="24"/>
          <w:szCs w:val="24"/>
          <w:lang w:val="id-ID"/>
        </w:rPr>
        <w:t xml:space="preserve"> </w:t>
      </w:r>
      <w:r w:rsidRPr="00474A7F">
        <w:rPr>
          <w:rFonts w:ascii="Times New Roman" w:eastAsia="Times New Roman" w:hAnsi="Times New Roman" w:cs="Times New Roman"/>
          <w:i/>
          <w:sz w:val="24"/>
          <w:szCs w:val="24"/>
          <w:lang w:val="id-ID"/>
        </w:rPr>
        <w:t>Purposive</w:t>
      </w:r>
      <w:r w:rsidRPr="00474A7F">
        <w:rPr>
          <w:rFonts w:ascii="Times New Roman" w:eastAsia="Times New Roman" w:hAnsi="Times New Roman" w:cs="Times New Roman"/>
          <w:i/>
          <w:spacing w:val="1"/>
          <w:sz w:val="24"/>
          <w:szCs w:val="24"/>
          <w:lang w:val="id-ID"/>
        </w:rPr>
        <w:t xml:space="preserve"> </w:t>
      </w:r>
      <w:r w:rsidRPr="00474A7F">
        <w:rPr>
          <w:rFonts w:ascii="Times New Roman" w:eastAsia="Times New Roman" w:hAnsi="Times New Roman" w:cs="Times New Roman"/>
          <w:i/>
          <w:spacing w:val="-1"/>
          <w:sz w:val="24"/>
          <w:szCs w:val="24"/>
          <w:lang w:val="id-ID"/>
        </w:rPr>
        <w:t>s</w:t>
      </w:r>
      <w:r w:rsidRPr="00474A7F">
        <w:rPr>
          <w:rFonts w:ascii="Times New Roman" w:eastAsia="Times New Roman" w:hAnsi="Times New Roman" w:cs="Times New Roman"/>
          <w:i/>
          <w:sz w:val="24"/>
          <w:szCs w:val="24"/>
          <w:lang w:val="id-ID"/>
        </w:rPr>
        <w:t xml:space="preserve">ampling </w:t>
      </w:r>
      <w:r w:rsidRPr="00474A7F">
        <w:rPr>
          <w:rFonts w:ascii="Times New Roman" w:eastAsia="Times New Roman" w:hAnsi="Times New Roman" w:cs="Times New Roman"/>
          <w:sz w:val="24"/>
          <w:szCs w:val="24"/>
          <w:lang w:val="id-ID"/>
        </w:rPr>
        <w:t>adalah</w:t>
      </w:r>
      <w:r w:rsidRPr="00474A7F">
        <w:rPr>
          <w:rFonts w:ascii="Times New Roman" w:eastAsia="Times New Roman" w:hAnsi="Times New Roman" w:cs="Times New Roman"/>
          <w:spacing w:val="1"/>
          <w:sz w:val="24"/>
          <w:szCs w:val="24"/>
          <w:lang w:val="id-ID"/>
        </w:rPr>
        <w:t xml:space="preserve"> </w:t>
      </w:r>
      <w:r w:rsidRPr="00474A7F">
        <w:rPr>
          <w:rFonts w:ascii="Times New Roman" w:eastAsia="Times New Roman" w:hAnsi="Times New Roman" w:cs="Times New Roman"/>
          <w:sz w:val="24"/>
          <w:szCs w:val="24"/>
          <w:lang w:val="id-ID"/>
        </w:rPr>
        <w:t>teknik</w:t>
      </w:r>
      <w:r w:rsidRPr="00474A7F">
        <w:rPr>
          <w:rFonts w:ascii="Times New Roman" w:eastAsia="Times New Roman" w:hAnsi="Times New Roman" w:cs="Times New Roman"/>
          <w:spacing w:val="1"/>
          <w:sz w:val="24"/>
          <w:szCs w:val="24"/>
          <w:lang w:val="id-ID"/>
        </w:rPr>
        <w:t xml:space="preserve"> </w:t>
      </w:r>
      <w:r w:rsidRPr="00474A7F">
        <w:rPr>
          <w:rFonts w:ascii="Times New Roman" w:eastAsia="Times New Roman" w:hAnsi="Times New Roman" w:cs="Times New Roman"/>
          <w:sz w:val="24"/>
          <w:szCs w:val="24"/>
          <w:lang w:val="id-ID"/>
        </w:rPr>
        <w:t>penga</w:t>
      </w:r>
      <w:r w:rsidRPr="00474A7F">
        <w:rPr>
          <w:rFonts w:ascii="Times New Roman" w:eastAsia="Times New Roman" w:hAnsi="Times New Roman" w:cs="Times New Roman"/>
          <w:spacing w:val="-2"/>
          <w:sz w:val="24"/>
          <w:szCs w:val="24"/>
          <w:lang w:val="id-ID"/>
        </w:rPr>
        <w:t>m</w:t>
      </w:r>
      <w:r w:rsidRPr="00474A7F">
        <w:rPr>
          <w:rFonts w:ascii="Times New Roman" w:eastAsia="Times New Roman" w:hAnsi="Times New Roman" w:cs="Times New Roman"/>
          <w:sz w:val="24"/>
          <w:szCs w:val="24"/>
          <w:lang w:val="id-ID"/>
        </w:rPr>
        <w:t>bilan</w:t>
      </w:r>
      <w:r w:rsidRPr="00474A7F">
        <w:rPr>
          <w:rFonts w:ascii="Times New Roman" w:eastAsia="Times New Roman" w:hAnsi="Times New Roman" w:cs="Times New Roman"/>
          <w:spacing w:val="1"/>
          <w:sz w:val="24"/>
          <w:szCs w:val="24"/>
          <w:lang w:val="id-ID"/>
        </w:rPr>
        <w:t xml:space="preserve"> </w:t>
      </w:r>
      <w:r w:rsidRPr="00474A7F">
        <w:rPr>
          <w:rFonts w:ascii="Times New Roman" w:eastAsia="Times New Roman" w:hAnsi="Times New Roman" w:cs="Times New Roman"/>
          <w:sz w:val="24"/>
          <w:szCs w:val="24"/>
          <w:lang w:val="id-ID"/>
        </w:rPr>
        <w:t>sa</w:t>
      </w:r>
      <w:r w:rsidRPr="00474A7F">
        <w:rPr>
          <w:rFonts w:ascii="Times New Roman" w:eastAsia="Times New Roman" w:hAnsi="Times New Roman" w:cs="Times New Roman"/>
          <w:spacing w:val="-2"/>
          <w:sz w:val="24"/>
          <w:szCs w:val="24"/>
          <w:lang w:val="id-ID"/>
        </w:rPr>
        <w:t>m</w:t>
      </w:r>
      <w:r w:rsidRPr="00474A7F">
        <w:rPr>
          <w:rFonts w:ascii="Times New Roman" w:eastAsia="Times New Roman" w:hAnsi="Times New Roman" w:cs="Times New Roman"/>
          <w:sz w:val="24"/>
          <w:szCs w:val="24"/>
          <w:lang w:val="id-ID"/>
        </w:rPr>
        <w:t>pel</w:t>
      </w:r>
      <w:r w:rsidRPr="00474A7F">
        <w:rPr>
          <w:rFonts w:ascii="Times New Roman" w:eastAsia="Times New Roman" w:hAnsi="Times New Roman" w:cs="Times New Roman"/>
          <w:spacing w:val="1"/>
          <w:sz w:val="24"/>
          <w:szCs w:val="24"/>
          <w:lang w:val="id-ID"/>
        </w:rPr>
        <w:t xml:space="preserve"> </w:t>
      </w:r>
      <w:r w:rsidRPr="00474A7F">
        <w:rPr>
          <w:rFonts w:ascii="Times New Roman" w:eastAsia="Times New Roman" w:hAnsi="Times New Roman" w:cs="Times New Roman"/>
          <w:sz w:val="24"/>
          <w:szCs w:val="24"/>
          <w:lang w:val="id-ID"/>
        </w:rPr>
        <w:t>sumber</w:t>
      </w:r>
      <w:r w:rsidRPr="00474A7F">
        <w:rPr>
          <w:rFonts w:ascii="Times New Roman" w:eastAsia="Times New Roman" w:hAnsi="Times New Roman" w:cs="Times New Roman"/>
          <w:spacing w:val="1"/>
          <w:sz w:val="24"/>
          <w:szCs w:val="24"/>
          <w:lang w:val="id-ID"/>
        </w:rPr>
        <w:t xml:space="preserve"> </w:t>
      </w:r>
      <w:r w:rsidRPr="00474A7F">
        <w:rPr>
          <w:rFonts w:ascii="Times New Roman" w:eastAsia="Times New Roman" w:hAnsi="Times New Roman" w:cs="Times New Roman"/>
          <w:sz w:val="24"/>
          <w:szCs w:val="24"/>
          <w:lang w:val="id-ID"/>
        </w:rPr>
        <w:t>data</w:t>
      </w:r>
      <w:r w:rsidRPr="00474A7F">
        <w:rPr>
          <w:rFonts w:ascii="Times New Roman" w:eastAsia="Times New Roman" w:hAnsi="Times New Roman" w:cs="Times New Roman"/>
          <w:spacing w:val="1"/>
          <w:sz w:val="24"/>
          <w:szCs w:val="24"/>
          <w:lang w:val="id-ID"/>
        </w:rPr>
        <w:t xml:space="preserve"> </w:t>
      </w:r>
      <w:r w:rsidRPr="00474A7F">
        <w:rPr>
          <w:rFonts w:ascii="Times New Roman" w:eastAsia="Times New Roman" w:hAnsi="Times New Roman" w:cs="Times New Roman"/>
          <w:sz w:val="24"/>
          <w:szCs w:val="24"/>
          <w:lang w:val="id-ID"/>
        </w:rPr>
        <w:t>dengan perti</w:t>
      </w:r>
      <w:r w:rsidRPr="00474A7F">
        <w:rPr>
          <w:rFonts w:ascii="Times New Roman" w:eastAsia="Times New Roman" w:hAnsi="Times New Roman" w:cs="Times New Roman"/>
          <w:spacing w:val="-2"/>
          <w:sz w:val="24"/>
          <w:szCs w:val="24"/>
          <w:lang w:val="id-ID"/>
        </w:rPr>
        <w:t>m</w:t>
      </w:r>
      <w:r w:rsidRPr="00474A7F">
        <w:rPr>
          <w:rFonts w:ascii="Times New Roman" w:eastAsia="Times New Roman" w:hAnsi="Times New Roman" w:cs="Times New Roman"/>
          <w:sz w:val="24"/>
          <w:szCs w:val="24"/>
          <w:lang w:val="id-ID"/>
        </w:rPr>
        <w:t>bang</w:t>
      </w:r>
      <w:r w:rsidRPr="00474A7F">
        <w:rPr>
          <w:rFonts w:ascii="Times New Roman" w:eastAsia="Times New Roman" w:hAnsi="Times New Roman" w:cs="Times New Roman"/>
          <w:spacing w:val="2"/>
          <w:sz w:val="24"/>
          <w:szCs w:val="24"/>
          <w:lang w:val="id-ID"/>
        </w:rPr>
        <w:t>a</w:t>
      </w:r>
      <w:r w:rsidRPr="00474A7F">
        <w:rPr>
          <w:rFonts w:ascii="Times New Roman" w:eastAsia="Times New Roman" w:hAnsi="Times New Roman" w:cs="Times New Roman"/>
          <w:sz w:val="24"/>
          <w:szCs w:val="24"/>
          <w:lang w:val="id-ID"/>
        </w:rPr>
        <w:t>n tertentu.</w:t>
      </w:r>
      <w:r w:rsidRPr="00474A7F">
        <w:rPr>
          <w:rFonts w:ascii="Times New Roman" w:eastAsia="Times New Roman" w:hAnsi="Times New Roman" w:cs="Times New Roman"/>
          <w:spacing w:val="1"/>
          <w:sz w:val="24"/>
          <w:szCs w:val="24"/>
          <w:lang w:val="id-ID"/>
        </w:rPr>
        <w:t xml:space="preserve"> </w:t>
      </w:r>
      <w:r w:rsidRPr="00474A7F">
        <w:rPr>
          <w:rFonts w:ascii="Times New Roman" w:eastAsia="Times New Roman" w:hAnsi="Times New Roman" w:cs="Times New Roman"/>
          <w:sz w:val="24"/>
          <w:szCs w:val="24"/>
          <w:lang w:val="id-ID"/>
        </w:rPr>
        <w:t>Perke</w:t>
      </w:r>
      <w:r w:rsidRPr="00474A7F">
        <w:rPr>
          <w:rFonts w:ascii="Times New Roman" w:eastAsia="Times New Roman" w:hAnsi="Times New Roman" w:cs="Times New Roman"/>
          <w:spacing w:val="-2"/>
          <w:sz w:val="24"/>
          <w:szCs w:val="24"/>
          <w:lang w:val="id-ID"/>
        </w:rPr>
        <w:t>m</w:t>
      </w:r>
      <w:r w:rsidRPr="00474A7F">
        <w:rPr>
          <w:rFonts w:ascii="Times New Roman" w:eastAsia="Times New Roman" w:hAnsi="Times New Roman" w:cs="Times New Roman"/>
          <w:sz w:val="24"/>
          <w:szCs w:val="24"/>
          <w:lang w:val="id-ID"/>
        </w:rPr>
        <w:t>bangan terte</w:t>
      </w:r>
      <w:r w:rsidRPr="00474A7F">
        <w:rPr>
          <w:rFonts w:ascii="Times New Roman" w:eastAsia="Times New Roman" w:hAnsi="Times New Roman" w:cs="Times New Roman"/>
          <w:spacing w:val="-1"/>
          <w:sz w:val="24"/>
          <w:szCs w:val="24"/>
          <w:lang w:val="id-ID"/>
        </w:rPr>
        <w:t>n</w:t>
      </w:r>
      <w:r w:rsidRPr="00474A7F">
        <w:rPr>
          <w:rFonts w:ascii="Times New Roman" w:eastAsia="Times New Roman" w:hAnsi="Times New Roman" w:cs="Times New Roman"/>
          <w:sz w:val="24"/>
          <w:szCs w:val="24"/>
          <w:lang w:val="id-ID"/>
        </w:rPr>
        <w:t>tu ini</w:t>
      </w:r>
      <w:r w:rsidRPr="00474A7F">
        <w:rPr>
          <w:rFonts w:ascii="Times New Roman" w:eastAsia="Times New Roman" w:hAnsi="Times New Roman" w:cs="Times New Roman"/>
          <w:spacing w:val="1"/>
          <w:sz w:val="24"/>
          <w:szCs w:val="24"/>
          <w:lang w:val="id-ID"/>
        </w:rPr>
        <w:t xml:space="preserve"> </w:t>
      </w:r>
      <w:r w:rsidRPr="00474A7F">
        <w:rPr>
          <w:rFonts w:ascii="Times New Roman" w:eastAsia="Times New Roman" w:hAnsi="Times New Roman" w:cs="Times New Roman"/>
          <w:spacing w:val="-2"/>
          <w:sz w:val="24"/>
          <w:szCs w:val="24"/>
          <w:lang w:val="id-ID"/>
        </w:rPr>
        <w:t>m</w:t>
      </w:r>
      <w:r w:rsidRPr="00474A7F">
        <w:rPr>
          <w:rFonts w:ascii="Times New Roman" w:eastAsia="Times New Roman" w:hAnsi="Times New Roman" w:cs="Times New Roman"/>
          <w:spacing w:val="1"/>
          <w:sz w:val="24"/>
          <w:szCs w:val="24"/>
          <w:lang w:val="id-ID"/>
        </w:rPr>
        <w:t>i</w:t>
      </w:r>
      <w:r w:rsidRPr="00474A7F">
        <w:rPr>
          <w:rFonts w:ascii="Times New Roman" w:eastAsia="Times New Roman" w:hAnsi="Times New Roman" w:cs="Times New Roman"/>
          <w:sz w:val="24"/>
          <w:szCs w:val="24"/>
          <w:lang w:val="id-ID"/>
        </w:rPr>
        <w:t>salnya</w:t>
      </w:r>
      <w:r w:rsidRPr="00474A7F">
        <w:rPr>
          <w:rFonts w:ascii="Times New Roman" w:eastAsia="Times New Roman" w:hAnsi="Times New Roman" w:cs="Times New Roman"/>
          <w:spacing w:val="1"/>
          <w:sz w:val="24"/>
          <w:szCs w:val="24"/>
          <w:lang w:val="id-ID"/>
        </w:rPr>
        <w:t xml:space="preserve"> </w:t>
      </w:r>
      <w:r w:rsidRPr="00474A7F">
        <w:rPr>
          <w:rFonts w:ascii="Times New Roman" w:eastAsia="Times New Roman" w:hAnsi="Times New Roman" w:cs="Times New Roman"/>
          <w:sz w:val="24"/>
          <w:szCs w:val="24"/>
          <w:lang w:val="id-ID"/>
        </w:rPr>
        <w:t>orang tersebut</w:t>
      </w:r>
      <w:r w:rsidRPr="00474A7F">
        <w:rPr>
          <w:rFonts w:ascii="Times New Roman" w:eastAsia="Times New Roman" w:hAnsi="Times New Roman" w:cs="Times New Roman"/>
          <w:spacing w:val="1"/>
          <w:sz w:val="24"/>
          <w:szCs w:val="24"/>
          <w:lang w:val="id-ID"/>
        </w:rPr>
        <w:t xml:space="preserve"> </w:t>
      </w:r>
      <w:r w:rsidRPr="00474A7F">
        <w:rPr>
          <w:rFonts w:ascii="Times New Roman" w:eastAsia="Times New Roman" w:hAnsi="Times New Roman" w:cs="Times New Roman"/>
          <w:sz w:val="24"/>
          <w:szCs w:val="24"/>
          <w:lang w:val="id-ID"/>
        </w:rPr>
        <w:t xml:space="preserve">yang dianggap tahu tentang apa yang kita harapkan atau </w:t>
      </w:r>
      <w:r w:rsidRPr="00474A7F">
        <w:rPr>
          <w:rFonts w:ascii="Times New Roman" w:eastAsia="Times New Roman" w:hAnsi="Times New Roman" w:cs="Times New Roman"/>
          <w:spacing w:val="-2"/>
          <w:sz w:val="24"/>
          <w:szCs w:val="24"/>
          <w:lang w:val="id-ID"/>
        </w:rPr>
        <w:t>m</w:t>
      </w:r>
      <w:r w:rsidRPr="00474A7F">
        <w:rPr>
          <w:rFonts w:ascii="Times New Roman" w:eastAsia="Times New Roman" w:hAnsi="Times New Roman" w:cs="Times New Roman"/>
          <w:sz w:val="24"/>
          <w:szCs w:val="24"/>
          <w:lang w:val="id-ID"/>
        </w:rPr>
        <w:t>ungkin dia sebagai penguasa sehingga</w:t>
      </w:r>
      <w:r w:rsidRPr="00474A7F">
        <w:rPr>
          <w:rFonts w:ascii="Times New Roman" w:eastAsia="Times New Roman" w:hAnsi="Times New Roman" w:cs="Times New Roman"/>
          <w:spacing w:val="1"/>
          <w:sz w:val="24"/>
          <w:szCs w:val="24"/>
          <w:lang w:val="id-ID"/>
        </w:rPr>
        <w:t xml:space="preserve"> </w:t>
      </w:r>
      <w:r w:rsidRPr="00474A7F">
        <w:rPr>
          <w:rFonts w:ascii="Times New Roman" w:eastAsia="Times New Roman" w:hAnsi="Times New Roman" w:cs="Times New Roman"/>
          <w:sz w:val="24"/>
          <w:szCs w:val="24"/>
          <w:lang w:val="id-ID"/>
        </w:rPr>
        <w:t>akan</w:t>
      </w:r>
      <w:r w:rsidRPr="00474A7F">
        <w:rPr>
          <w:rFonts w:ascii="Times New Roman" w:eastAsia="Times New Roman" w:hAnsi="Times New Roman" w:cs="Times New Roman"/>
          <w:spacing w:val="1"/>
          <w:sz w:val="24"/>
          <w:szCs w:val="24"/>
          <w:lang w:val="id-ID"/>
        </w:rPr>
        <w:t xml:space="preserve"> </w:t>
      </w:r>
      <w:r w:rsidRPr="00474A7F">
        <w:rPr>
          <w:rFonts w:ascii="Times New Roman" w:eastAsia="Times New Roman" w:hAnsi="Times New Roman" w:cs="Times New Roman"/>
          <w:spacing w:val="-2"/>
          <w:sz w:val="24"/>
          <w:szCs w:val="24"/>
          <w:lang w:val="id-ID"/>
        </w:rPr>
        <w:t>m</w:t>
      </w:r>
      <w:r w:rsidRPr="00474A7F">
        <w:rPr>
          <w:rFonts w:ascii="Times New Roman" w:eastAsia="Times New Roman" w:hAnsi="Times New Roman" w:cs="Times New Roman"/>
          <w:spacing w:val="2"/>
          <w:sz w:val="24"/>
          <w:szCs w:val="24"/>
          <w:lang w:val="id-ID"/>
        </w:rPr>
        <w:t>e</w:t>
      </w:r>
      <w:r w:rsidRPr="00474A7F">
        <w:rPr>
          <w:rFonts w:ascii="Times New Roman" w:eastAsia="Times New Roman" w:hAnsi="Times New Roman" w:cs="Times New Roman"/>
          <w:sz w:val="24"/>
          <w:szCs w:val="24"/>
          <w:lang w:val="id-ID"/>
        </w:rPr>
        <w:t>mudahkan</w:t>
      </w:r>
      <w:r w:rsidRPr="00474A7F">
        <w:rPr>
          <w:rFonts w:ascii="Times New Roman" w:eastAsia="Times New Roman" w:hAnsi="Times New Roman" w:cs="Times New Roman"/>
          <w:spacing w:val="1"/>
          <w:sz w:val="24"/>
          <w:szCs w:val="24"/>
          <w:lang w:val="id-ID"/>
        </w:rPr>
        <w:t xml:space="preserve"> </w:t>
      </w:r>
      <w:r w:rsidRPr="00474A7F">
        <w:rPr>
          <w:rFonts w:ascii="Times New Roman" w:eastAsia="Times New Roman" w:hAnsi="Times New Roman" w:cs="Times New Roman"/>
          <w:sz w:val="24"/>
          <w:szCs w:val="24"/>
          <w:lang w:val="id-ID"/>
        </w:rPr>
        <w:t>peneliti</w:t>
      </w:r>
      <w:r w:rsidRPr="00474A7F">
        <w:rPr>
          <w:rFonts w:ascii="Times New Roman" w:eastAsia="Times New Roman" w:hAnsi="Times New Roman" w:cs="Times New Roman"/>
          <w:spacing w:val="1"/>
          <w:sz w:val="24"/>
          <w:szCs w:val="24"/>
          <w:lang w:val="id-ID"/>
        </w:rPr>
        <w:t xml:space="preserve"> </w:t>
      </w:r>
      <w:r w:rsidRPr="00474A7F">
        <w:rPr>
          <w:rFonts w:ascii="Times New Roman" w:eastAsia="Times New Roman" w:hAnsi="Times New Roman" w:cs="Times New Roman"/>
          <w:spacing w:val="-2"/>
          <w:sz w:val="24"/>
          <w:szCs w:val="24"/>
          <w:lang w:val="id-ID"/>
        </w:rPr>
        <w:t>m</w:t>
      </w:r>
      <w:r w:rsidRPr="00474A7F">
        <w:rPr>
          <w:rFonts w:ascii="Times New Roman" w:eastAsia="Times New Roman" w:hAnsi="Times New Roman" w:cs="Times New Roman"/>
          <w:sz w:val="24"/>
          <w:szCs w:val="24"/>
          <w:lang w:val="id-ID"/>
        </w:rPr>
        <w:t>enjelajahi</w:t>
      </w:r>
      <w:r w:rsidRPr="00474A7F">
        <w:rPr>
          <w:rFonts w:ascii="Times New Roman" w:eastAsia="Times New Roman" w:hAnsi="Times New Roman" w:cs="Times New Roman"/>
          <w:spacing w:val="1"/>
          <w:sz w:val="24"/>
          <w:szCs w:val="24"/>
          <w:lang w:val="id-ID"/>
        </w:rPr>
        <w:t xml:space="preserve"> </w:t>
      </w:r>
      <w:r w:rsidRPr="00474A7F">
        <w:rPr>
          <w:rFonts w:ascii="Times New Roman" w:eastAsia="Times New Roman" w:hAnsi="Times New Roman" w:cs="Times New Roman"/>
          <w:sz w:val="24"/>
          <w:szCs w:val="24"/>
          <w:lang w:val="id-ID"/>
        </w:rPr>
        <w:t>obyek</w:t>
      </w:r>
      <w:r w:rsidRPr="00474A7F">
        <w:rPr>
          <w:rFonts w:ascii="Times New Roman" w:eastAsia="Times New Roman" w:hAnsi="Times New Roman" w:cs="Times New Roman"/>
          <w:spacing w:val="1"/>
          <w:sz w:val="24"/>
          <w:szCs w:val="24"/>
          <w:lang w:val="id-ID"/>
        </w:rPr>
        <w:t xml:space="preserve"> </w:t>
      </w:r>
      <w:r w:rsidRPr="00474A7F">
        <w:rPr>
          <w:rFonts w:ascii="Times New Roman" w:eastAsia="Times New Roman" w:hAnsi="Times New Roman" w:cs="Times New Roman"/>
          <w:sz w:val="24"/>
          <w:szCs w:val="24"/>
          <w:lang w:val="id-ID"/>
        </w:rPr>
        <w:t>atau</w:t>
      </w:r>
      <w:r w:rsidRPr="00474A7F">
        <w:rPr>
          <w:rFonts w:ascii="Times New Roman" w:eastAsia="Times New Roman" w:hAnsi="Times New Roman" w:cs="Times New Roman"/>
          <w:spacing w:val="1"/>
          <w:sz w:val="24"/>
          <w:szCs w:val="24"/>
          <w:lang w:val="id-ID"/>
        </w:rPr>
        <w:t xml:space="preserve"> </w:t>
      </w:r>
      <w:r w:rsidRPr="00474A7F">
        <w:rPr>
          <w:rFonts w:ascii="Times New Roman" w:eastAsia="Times New Roman" w:hAnsi="Times New Roman" w:cs="Times New Roman"/>
          <w:sz w:val="24"/>
          <w:szCs w:val="24"/>
          <w:lang w:val="id-ID"/>
        </w:rPr>
        <w:t>sit</w:t>
      </w:r>
      <w:r w:rsidRPr="00474A7F">
        <w:rPr>
          <w:rFonts w:ascii="Times New Roman" w:eastAsia="Times New Roman" w:hAnsi="Times New Roman" w:cs="Times New Roman"/>
          <w:spacing w:val="-1"/>
          <w:sz w:val="24"/>
          <w:szCs w:val="24"/>
          <w:lang w:val="id-ID"/>
        </w:rPr>
        <w:t>u</w:t>
      </w:r>
      <w:r w:rsidRPr="00474A7F">
        <w:rPr>
          <w:rFonts w:ascii="Times New Roman" w:eastAsia="Times New Roman" w:hAnsi="Times New Roman" w:cs="Times New Roman"/>
          <w:sz w:val="24"/>
          <w:szCs w:val="24"/>
          <w:lang w:val="id-ID"/>
        </w:rPr>
        <w:t>asi yang diteliti. Atau dengan kata lain penga</w:t>
      </w:r>
      <w:r w:rsidRPr="00474A7F">
        <w:rPr>
          <w:rFonts w:ascii="Times New Roman" w:eastAsia="Times New Roman" w:hAnsi="Times New Roman" w:cs="Times New Roman"/>
          <w:spacing w:val="-2"/>
          <w:sz w:val="24"/>
          <w:szCs w:val="24"/>
          <w:lang w:val="id-ID"/>
        </w:rPr>
        <w:t>m</w:t>
      </w:r>
      <w:r w:rsidRPr="00474A7F">
        <w:rPr>
          <w:rFonts w:ascii="Times New Roman" w:eastAsia="Times New Roman" w:hAnsi="Times New Roman" w:cs="Times New Roman"/>
          <w:sz w:val="24"/>
          <w:szCs w:val="24"/>
          <w:lang w:val="id-ID"/>
        </w:rPr>
        <w:t>bilan sa</w:t>
      </w:r>
      <w:r w:rsidRPr="00474A7F">
        <w:rPr>
          <w:rFonts w:ascii="Times New Roman" w:eastAsia="Times New Roman" w:hAnsi="Times New Roman" w:cs="Times New Roman"/>
          <w:spacing w:val="-2"/>
          <w:sz w:val="24"/>
          <w:szCs w:val="24"/>
          <w:lang w:val="id-ID"/>
        </w:rPr>
        <w:t>m</w:t>
      </w:r>
      <w:r w:rsidRPr="00474A7F">
        <w:rPr>
          <w:rFonts w:ascii="Times New Roman" w:eastAsia="Times New Roman" w:hAnsi="Times New Roman" w:cs="Times New Roman"/>
          <w:sz w:val="24"/>
          <w:szCs w:val="24"/>
          <w:lang w:val="id-ID"/>
        </w:rPr>
        <w:t>pel dia</w:t>
      </w:r>
      <w:r w:rsidRPr="00474A7F">
        <w:rPr>
          <w:rFonts w:ascii="Times New Roman" w:eastAsia="Times New Roman" w:hAnsi="Times New Roman" w:cs="Times New Roman"/>
          <w:spacing w:val="-2"/>
          <w:sz w:val="24"/>
          <w:szCs w:val="24"/>
          <w:lang w:val="id-ID"/>
        </w:rPr>
        <w:t>m</w:t>
      </w:r>
      <w:r w:rsidRPr="00474A7F">
        <w:rPr>
          <w:rFonts w:ascii="Times New Roman" w:eastAsia="Times New Roman" w:hAnsi="Times New Roman" w:cs="Times New Roman"/>
          <w:sz w:val="24"/>
          <w:szCs w:val="24"/>
          <w:lang w:val="id-ID"/>
        </w:rPr>
        <w:t>bil berdasarkan kebutuhan penelitian.</w:t>
      </w:r>
    </w:p>
    <w:p w:rsidR="008C4E8B" w:rsidRPr="00474A7F" w:rsidRDefault="008C4E8B" w:rsidP="00DF00A3">
      <w:pPr>
        <w:spacing w:after="0" w:line="464" w:lineRule="auto"/>
        <w:ind w:right="73" w:firstLine="709"/>
        <w:jc w:val="both"/>
        <w:rPr>
          <w:sz w:val="16"/>
          <w:szCs w:val="16"/>
          <w:lang w:val="id-ID"/>
        </w:rPr>
      </w:pPr>
      <w:r w:rsidRPr="00474A7F">
        <w:rPr>
          <w:rFonts w:ascii="Times New Roman" w:eastAsia="Times New Roman" w:hAnsi="Times New Roman" w:cs="Times New Roman"/>
          <w:i/>
          <w:sz w:val="24"/>
          <w:szCs w:val="24"/>
          <w:lang w:val="id-ID"/>
        </w:rPr>
        <w:t>Snowball</w:t>
      </w:r>
      <w:r w:rsidRPr="00474A7F">
        <w:rPr>
          <w:rFonts w:ascii="Times New Roman" w:eastAsia="Times New Roman" w:hAnsi="Times New Roman" w:cs="Times New Roman"/>
          <w:i/>
          <w:spacing w:val="1"/>
          <w:sz w:val="24"/>
          <w:szCs w:val="24"/>
          <w:lang w:val="id-ID"/>
        </w:rPr>
        <w:t xml:space="preserve"> </w:t>
      </w:r>
      <w:r w:rsidRPr="00474A7F">
        <w:rPr>
          <w:rFonts w:ascii="Times New Roman" w:eastAsia="Times New Roman" w:hAnsi="Times New Roman" w:cs="Times New Roman"/>
          <w:i/>
          <w:sz w:val="24"/>
          <w:szCs w:val="24"/>
          <w:lang w:val="id-ID"/>
        </w:rPr>
        <w:t xml:space="preserve">sampling </w:t>
      </w:r>
      <w:r w:rsidRPr="00474A7F">
        <w:rPr>
          <w:rFonts w:ascii="Times New Roman" w:eastAsia="Times New Roman" w:hAnsi="Times New Roman" w:cs="Times New Roman"/>
          <w:sz w:val="24"/>
          <w:szCs w:val="24"/>
          <w:lang w:val="id-ID"/>
        </w:rPr>
        <w:t>adalah</w:t>
      </w:r>
      <w:r w:rsidRPr="00474A7F">
        <w:rPr>
          <w:rFonts w:ascii="Times New Roman" w:eastAsia="Times New Roman" w:hAnsi="Times New Roman" w:cs="Times New Roman"/>
          <w:spacing w:val="1"/>
          <w:sz w:val="24"/>
          <w:szCs w:val="24"/>
          <w:lang w:val="id-ID"/>
        </w:rPr>
        <w:t xml:space="preserve"> </w:t>
      </w:r>
      <w:r w:rsidRPr="00474A7F">
        <w:rPr>
          <w:rFonts w:ascii="Times New Roman" w:eastAsia="Times New Roman" w:hAnsi="Times New Roman" w:cs="Times New Roman"/>
          <w:sz w:val="24"/>
          <w:szCs w:val="24"/>
          <w:lang w:val="id-ID"/>
        </w:rPr>
        <w:t>teknik</w:t>
      </w:r>
      <w:r w:rsidRPr="00474A7F">
        <w:rPr>
          <w:rFonts w:ascii="Times New Roman" w:eastAsia="Times New Roman" w:hAnsi="Times New Roman" w:cs="Times New Roman"/>
          <w:spacing w:val="1"/>
          <w:sz w:val="24"/>
          <w:szCs w:val="24"/>
          <w:lang w:val="id-ID"/>
        </w:rPr>
        <w:t xml:space="preserve"> </w:t>
      </w:r>
      <w:r w:rsidRPr="00474A7F">
        <w:rPr>
          <w:rFonts w:ascii="Times New Roman" w:eastAsia="Times New Roman" w:hAnsi="Times New Roman" w:cs="Times New Roman"/>
          <w:sz w:val="24"/>
          <w:szCs w:val="24"/>
          <w:lang w:val="id-ID"/>
        </w:rPr>
        <w:t>penga</w:t>
      </w:r>
      <w:r w:rsidRPr="00474A7F">
        <w:rPr>
          <w:rFonts w:ascii="Times New Roman" w:eastAsia="Times New Roman" w:hAnsi="Times New Roman" w:cs="Times New Roman"/>
          <w:spacing w:val="-2"/>
          <w:sz w:val="24"/>
          <w:szCs w:val="24"/>
          <w:lang w:val="id-ID"/>
        </w:rPr>
        <w:t>m</w:t>
      </w:r>
      <w:r w:rsidRPr="00474A7F">
        <w:rPr>
          <w:rFonts w:ascii="Times New Roman" w:eastAsia="Times New Roman" w:hAnsi="Times New Roman" w:cs="Times New Roman"/>
          <w:sz w:val="24"/>
          <w:szCs w:val="24"/>
          <w:lang w:val="id-ID"/>
        </w:rPr>
        <w:t>bilan</w:t>
      </w:r>
      <w:r w:rsidRPr="00474A7F">
        <w:rPr>
          <w:rFonts w:ascii="Times New Roman" w:eastAsia="Times New Roman" w:hAnsi="Times New Roman" w:cs="Times New Roman"/>
          <w:spacing w:val="1"/>
          <w:sz w:val="24"/>
          <w:szCs w:val="24"/>
          <w:lang w:val="id-ID"/>
        </w:rPr>
        <w:t xml:space="preserve"> </w:t>
      </w:r>
      <w:r w:rsidRPr="00474A7F">
        <w:rPr>
          <w:rFonts w:ascii="Times New Roman" w:eastAsia="Times New Roman" w:hAnsi="Times New Roman" w:cs="Times New Roman"/>
          <w:sz w:val="24"/>
          <w:szCs w:val="24"/>
          <w:lang w:val="id-ID"/>
        </w:rPr>
        <w:t>sa</w:t>
      </w:r>
      <w:r w:rsidRPr="00474A7F">
        <w:rPr>
          <w:rFonts w:ascii="Times New Roman" w:eastAsia="Times New Roman" w:hAnsi="Times New Roman" w:cs="Times New Roman"/>
          <w:spacing w:val="-2"/>
          <w:sz w:val="24"/>
          <w:szCs w:val="24"/>
          <w:lang w:val="id-ID"/>
        </w:rPr>
        <w:t>m</w:t>
      </w:r>
      <w:r w:rsidRPr="00474A7F">
        <w:rPr>
          <w:rFonts w:ascii="Times New Roman" w:eastAsia="Times New Roman" w:hAnsi="Times New Roman" w:cs="Times New Roman"/>
          <w:sz w:val="24"/>
          <w:szCs w:val="24"/>
          <w:lang w:val="id-ID"/>
        </w:rPr>
        <w:t>pel</w:t>
      </w:r>
      <w:r w:rsidRPr="00474A7F">
        <w:rPr>
          <w:rFonts w:ascii="Times New Roman" w:eastAsia="Times New Roman" w:hAnsi="Times New Roman" w:cs="Times New Roman"/>
          <w:spacing w:val="1"/>
          <w:sz w:val="24"/>
          <w:szCs w:val="24"/>
          <w:lang w:val="id-ID"/>
        </w:rPr>
        <w:t xml:space="preserve"> </w:t>
      </w:r>
      <w:r w:rsidRPr="00474A7F">
        <w:rPr>
          <w:rFonts w:ascii="Times New Roman" w:eastAsia="Times New Roman" w:hAnsi="Times New Roman" w:cs="Times New Roman"/>
          <w:sz w:val="24"/>
          <w:szCs w:val="24"/>
          <w:lang w:val="id-ID"/>
        </w:rPr>
        <w:t>sumber</w:t>
      </w:r>
      <w:r w:rsidRPr="00474A7F">
        <w:rPr>
          <w:rFonts w:ascii="Times New Roman" w:eastAsia="Times New Roman" w:hAnsi="Times New Roman" w:cs="Times New Roman"/>
          <w:spacing w:val="1"/>
          <w:sz w:val="24"/>
          <w:szCs w:val="24"/>
          <w:lang w:val="id-ID"/>
        </w:rPr>
        <w:t xml:space="preserve"> </w:t>
      </w:r>
      <w:r w:rsidRPr="00474A7F">
        <w:rPr>
          <w:rFonts w:ascii="Times New Roman" w:eastAsia="Times New Roman" w:hAnsi="Times New Roman" w:cs="Times New Roman"/>
          <w:sz w:val="24"/>
          <w:szCs w:val="24"/>
          <w:lang w:val="id-ID"/>
        </w:rPr>
        <w:t>data</w:t>
      </w:r>
      <w:r w:rsidRPr="00474A7F">
        <w:rPr>
          <w:rFonts w:ascii="Times New Roman" w:eastAsia="Times New Roman" w:hAnsi="Times New Roman" w:cs="Times New Roman"/>
          <w:spacing w:val="1"/>
          <w:sz w:val="24"/>
          <w:szCs w:val="24"/>
          <w:lang w:val="id-ID"/>
        </w:rPr>
        <w:t xml:space="preserve"> </w:t>
      </w:r>
      <w:r w:rsidRPr="00474A7F">
        <w:rPr>
          <w:rFonts w:ascii="Times New Roman" w:eastAsia="Times New Roman" w:hAnsi="Times New Roman" w:cs="Times New Roman"/>
          <w:sz w:val="24"/>
          <w:szCs w:val="24"/>
          <w:lang w:val="id-ID"/>
        </w:rPr>
        <w:t>yang pada</w:t>
      </w:r>
      <w:r w:rsidRPr="00474A7F">
        <w:rPr>
          <w:rFonts w:ascii="Times New Roman" w:eastAsia="Times New Roman" w:hAnsi="Times New Roman" w:cs="Times New Roman"/>
          <w:spacing w:val="1"/>
          <w:sz w:val="24"/>
          <w:szCs w:val="24"/>
          <w:lang w:val="id-ID"/>
        </w:rPr>
        <w:t xml:space="preserve"> </w:t>
      </w:r>
      <w:r w:rsidRPr="00474A7F">
        <w:rPr>
          <w:rFonts w:ascii="Times New Roman" w:eastAsia="Times New Roman" w:hAnsi="Times New Roman" w:cs="Times New Roman"/>
          <w:sz w:val="24"/>
          <w:szCs w:val="24"/>
          <w:lang w:val="id-ID"/>
        </w:rPr>
        <w:t>awalnya</w:t>
      </w:r>
      <w:r w:rsidRPr="00474A7F">
        <w:rPr>
          <w:rFonts w:ascii="Times New Roman" w:eastAsia="Times New Roman" w:hAnsi="Times New Roman" w:cs="Times New Roman"/>
          <w:spacing w:val="1"/>
          <w:sz w:val="24"/>
          <w:szCs w:val="24"/>
          <w:lang w:val="id-ID"/>
        </w:rPr>
        <w:t xml:space="preserve"> </w:t>
      </w:r>
      <w:r w:rsidRPr="00474A7F">
        <w:rPr>
          <w:rFonts w:ascii="Times New Roman" w:eastAsia="Times New Roman" w:hAnsi="Times New Roman" w:cs="Times New Roman"/>
          <w:sz w:val="24"/>
          <w:szCs w:val="24"/>
          <w:lang w:val="id-ID"/>
        </w:rPr>
        <w:t>ju</w:t>
      </w:r>
      <w:r w:rsidRPr="00474A7F">
        <w:rPr>
          <w:rFonts w:ascii="Times New Roman" w:eastAsia="Times New Roman" w:hAnsi="Times New Roman" w:cs="Times New Roman"/>
          <w:spacing w:val="-2"/>
          <w:sz w:val="24"/>
          <w:szCs w:val="24"/>
          <w:lang w:val="id-ID"/>
        </w:rPr>
        <w:t>m</w:t>
      </w:r>
      <w:r w:rsidRPr="00474A7F">
        <w:rPr>
          <w:rFonts w:ascii="Times New Roman" w:eastAsia="Times New Roman" w:hAnsi="Times New Roman" w:cs="Times New Roman"/>
          <w:spacing w:val="1"/>
          <w:sz w:val="24"/>
          <w:szCs w:val="24"/>
          <w:lang w:val="id-ID"/>
        </w:rPr>
        <w:t>l</w:t>
      </w:r>
      <w:r w:rsidRPr="00474A7F">
        <w:rPr>
          <w:rFonts w:ascii="Times New Roman" w:eastAsia="Times New Roman" w:hAnsi="Times New Roman" w:cs="Times New Roman"/>
          <w:sz w:val="24"/>
          <w:szCs w:val="24"/>
          <w:lang w:val="id-ID"/>
        </w:rPr>
        <w:t>ahnya</w:t>
      </w:r>
      <w:r w:rsidRPr="00474A7F">
        <w:rPr>
          <w:rFonts w:ascii="Times New Roman" w:eastAsia="Times New Roman" w:hAnsi="Times New Roman" w:cs="Times New Roman"/>
          <w:spacing w:val="1"/>
          <w:sz w:val="24"/>
          <w:szCs w:val="24"/>
          <w:lang w:val="id-ID"/>
        </w:rPr>
        <w:t xml:space="preserve"> </w:t>
      </w:r>
      <w:r w:rsidRPr="00474A7F">
        <w:rPr>
          <w:rFonts w:ascii="Times New Roman" w:eastAsia="Times New Roman" w:hAnsi="Times New Roman" w:cs="Times New Roman"/>
          <w:sz w:val="24"/>
          <w:szCs w:val="24"/>
          <w:lang w:val="id-ID"/>
        </w:rPr>
        <w:t>sedikit</w:t>
      </w:r>
      <w:r w:rsidRPr="00474A7F">
        <w:rPr>
          <w:rFonts w:ascii="Times New Roman" w:eastAsia="Times New Roman" w:hAnsi="Times New Roman" w:cs="Times New Roman"/>
          <w:spacing w:val="1"/>
          <w:sz w:val="24"/>
          <w:szCs w:val="24"/>
          <w:lang w:val="id-ID"/>
        </w:rPr>
        <w:t xml:space="preserve"> </w:t>
      </w:r>
      <w:r w:rsidRPr="00474A7F">
        <w:rPr>
          <w:rFonts w:ascii="Times New Roman" w:eastAsia="Times New Roman" w:hAnsi="Times New Roman" w:cs="Times New Roman"/>
          <w:sz w:val="24"/>
          <w:szCs w:val="24"/>
          <w:lang w:val="id-ID"/>
        </w:rPr>
        <w:t>tersebut belum m</w:t>
      </w:r>
      <w:r w:rsidRPr="00474A7F">
        <w:rPr>
          <w:rFonts w:ascii="Times New Roman" w:eastAsia="Times New Roman" w:hAnsi="Times New Roman" w:cs="Times New Roman"/>
          <w:spacing w:val="2"/>
          <w:sz w:val="24"/>
          <w:szCs w:val="24"/>
          <w:lang w:val="id-ID"/>
        </w:rPr>
        <w:t>a</w:t>
      </w:r>
      <w:r w:rsidRPr="00474A7F">
        <w:rPr>
          <w:rFonts w:ascii="Times New Roman" w:eastAsia="Times New Roman" w:hAnsi="Times New Roman" w:cs="Times New Roman"/>
          <w:spacing w:val="-2"/>
          <w:sz w:val="24"/>
          <w:szCs w:val="24"/>
          <w:lang w:val="id-ID"/>
        </w:rPr>
        <w:t>m</w:t>
      </w:r>
      <w:r w:rsidRPr="00474A7F">
        <w:rPr>
          <w:rFonts w:ascii="Times New Roman" w:eastAsia="Times New Roman" w:hAnsi="Times New Roman" w:cs="Times New Roman"/>
          <w:sz w:val="24"/>
          <w:szCs w:val="24"/>
          <w:lang w:val="id-ID"/>
        </w:rPr>
        <w:t>pu</w:t>
      </w:r>
      <w:r w:rsidRPr="00474A7F">
        <w:rPr>
          <w:rFonts w:ascii="Times New Roman" w:eastAsia="Times New Roman" w:hAnsi="Times New Roman" w:cs="Times New Roman"/>
          <w:spacing w:val="1"/>
          <w:sz w:val="24"/>
          <w:szCs w:val="24"/>
          <w:lang w:val="id-ID"/>
        </w:rPr>
        <w:t xml:space="preserve"> </w:t>
      </w:r>
      <w:r w:rsidRPr="00474A7F">
        <w:rPr>
          <w:rFonts w:ascii="Times New Roman" w:eastAsia="Times New Roman" w:hAnsi="Times New Roman" w:cs="Times New Roman"/>
          <w:spacing w:val="-2"/>
          <w:sz w:val="24"/>
          <w:szCs w:val="24"/>
          <w:lang w:val="id-ID"/>
        </w:rPr>
        <w:t>m</w:t>
      </w:r>
      <w:r w:rsidRPr="00474A7F">
        <w:rPr>
          <w:rFonts w:ascii="Times New Roman" w:eastAsia="Times New Roman" w:hAnsi="Times New Roman" w:cs="Times New Roman"/>
          <w:spacing w:val="2"/>
          <w:sz w:val="24"/>
          <w:szCs w:val="24"/>
          <w:lang w:val="id-ID"/>
        </w:rPr>
        <w:t>e</w:t>
      </w:r>
      <w:r w:rsidRPr="00474A7F">
        <w:rPr>
          <w:rFonts w:ascii="Times New Roman" w:eastAsia="Times New Roman" w:hAnsi="Times New Roman" w:cs="Times New Roman"/>
          <w:sz w:val="24"/>
          <w:szCs w:val="24"/>
          <w:lang w:val="id-ID"/>
        </w:rPr>
        <w:t>mberikan</w:t>
      </w:r>
      <w:r w:rsidRPr="00474A7F">
        <w:rPr>
          <w:rFonts w:ascii="Times New Roman" w:eastAsia="Times New Roman" w:hAnsi="Times New Roman" w:cs="Times New Roman"/>
          <w:spacing w:val="2"/>
          <w:sz w:val="24"/>
          <w:szCs w:val="24"/>
          <w:lang w:val="id-ID"/>
        </w:rPr>
        <w:t xml:space="preserve"> </w:t>
      </w:r>
      <w:r w:rsidRPr="00474A7F">
        <w:rPr>
          <w:rFonts w:ascii="Times New Roman" w:eastAsia="Times New Roman" w:hAnsi="Times New Roman" w:cs="Times New Roman"/>
          <w:sz w:val="24"/>
          <w:szCs w:val="24"/>
          <w:lang w:val="id-ID"/>
        </w:rPr>
        <w:t>data</w:t>
      </w:r>
      <w:r w:rsidRPr="00474A7F">
        <w:rPr>
          <w:rFonts w:ascii="Times New Roman" w:eastAsia="Times New Roman" w:hAnsi="Times New Roman" w:cs="Times New Roman"/>
          <w:spacing w:val="2"/>
          <w:sz w:val="24"/>
          <w:szCs w:val="24"/>
          <w:lang w:val="id-ID"/>
        </w:rPr>
        <w:t xml:space="preserve"> </w:t>
      </w:r>
      <w:r w:rsidRPr="00474A7F">
        <w:rPr>
          <w:rFonts w:ascii="Times New Roman" w:eastAsia="Times New Roman" w:hAnsi="Times New Roman" w:cs="Times New Roman"/>
          <w:sz w:val="24"/>
          <w:szCs w:val="24"/>
          <w:lang w:val="id-ID"/>
        </w:rPr>
        <w:t xml:space="preserve">yang </w:t>
      </w:r>
      <w:r w:rsidRPr="00474A7F">
        <w:rPr>
          <w:rFonts w:ascii="Times New Roman" w:eastAsia="Times New Roman" w:hAnsi="Times New Roman" w:cs="Times New Roman"/>
          <w:spacing w:val="-4"/>
          <w:sz w:val="24"/>
          <w:szCs w:val="24"/>
          <w:lang w:val="id-ID"/>
        </w:rPr>
        <w:t>lengkap</w:t>
      </w:r>
      <w:r w:rsidRPr="00474A7F">
        <w:rPr>
          <w:rFonts w:ascii="Times New Roman" w:eastAsia="Times New Roman" w:hAnsi="Times New Roman" w:cs="Times New Roman"/>
          <w:sz w:val="24"/>
          <w:szCs w:val="24"/>
          <w:lang w:val="id-ID"/>
        </w:rPr>
        <w:t>,</w:t>
      </w:r>
      <w:r w:rsidRPr="00474A7F">
        <w:rPr>
          <w:rFonts w:ascii="Times New Roman" w:eastAsia="Times New Roman" w:hAnsi="Times New Roman" w:cs="Times New Roman"/>
          <w:spacing w:val="-8"/>
          <w:sz w:val="24"/>
          <w:szCs w:val="24"/>
          <w:lang w:val="id-ID"/>
        </w:rPr>
        <w:t xml:space="preserve"> </w:t>
      </w:r>
      <w:r w:rsidRPr="00474A7F">
        <w:rPr>
          <w:rFonts w:ascii="Times New Roman" w:eastAsia="Times New Roman" w:hAnsi="Times New Roman" w:cs="Times New Roman"/>
          <w:spacing w:val="-5"/>
          <w:sz w:val="24"/>
          <w:szCs w:val="24"/>
          <w:lang w:val="id-ID"/>
        </w:rPr>
        <w:t>m</w:t>
      </w:r>
      <w:r w:rsidRPr="00474A7F">
        <w:rPr>
          <w:rFonts w:ascii="Times New Roman" w:eastAsia="Times New Roman" w:hAnsi="Times New Roman" w:cs="Times New Roman"/>
          <w:spacing w:val="-3"/>
          <w:sz w:val="24"/>
          <w:szCs w:val="24"/>
          <w:lang w:val="id-ID"/>
        </w:rPr>
        <w:t>a</w:t>
      </w:r>
      <w:r w:rsidRPr="00474A7F">
        <w:rPr>
          <w:rFonts w:ascii="Times New Roman" w:eastAsia="Times New Roman" w:hAnsi="Times New Roman" w:cs="Times New Roman"/>
          <w:spacing w:val="-4"/>
          <w:sz w:val="24"/>
          <w:szCs w:val="24"/>
          <w:lang w:val="id-ID"/>
        </w:rPr>
        <w:t>k</w:t>
      </w:r>
      <w:r w:rsidRPr="00474A7F">
        <w:rPr>
          <w:rFonts w:ascii="Times New Roman" w:eastAsia="Times New Roman" w:hAnsi="Times New Roman" w:cs="Times New Roman"/>
          <w:sz w:val="24"/>
          <w:szCs w:val="24"/>
          <w:lang w:val="id-ID"/>
        </w:rPr>
        <w:t>a</w:t>
      </w:r>
      <w:r w:rsidRPr="00474A7F">
        <w:rPr>
          <w:rFonts w:ascii="Times New Roman" w:eastAsia="Times New Roman" w:hAnsi="Times New Roman" w:cs="Times New Roman"/>
          <w:spacing w:val="-8"/>
          <w:sz w:val="24"/>
          <w:szCs w:val="24"/>
          <w:lang w:val="id-ID"/>
        </w:rPr>
        <w:t xml:space="preserve"> </w:t>
      </w:r>
      <w:r w:rsidRPr="00474A7F">
        <w:rPr>
          <w:rFonts w:ascii="Times New Roman" w:eastAsia="Times New Roman" w:hAnsi="Times New Roman" w:cs="Times New Roman"/>
          <w:spacing w:val="-4"/>
          <w:sz w:val="24"/>
          <w:szCs w:val="24"/>
          <w:lang w:val="id-ID"/>
        </w:rPr>
        <w:t>har</w:t>
      </w:r>
      <w:r w:rsidRPr="00474A7F">
        <w:rPr>
          <w:rFonts w:ascii="Times New Roman" w:eastAsia="Times New Roman" w:hAnsi="Times New Roman" w:cs="Times New Roman"/>
          <w:spacing w:val="-5"/>
          <w:sz w:val="24"/>
          <w:szCs w:val="24"/>
          <w:lang w:val="id-ID"/>
        </w:rPr>
        <w:t>u</w:t>
      </w:r>
      <w:r w:rsidRPr="00474A7F">
        <w:rPr>
          <w:rFonts w:ascii="Times New Roman" w:eastAsia="Times New Roman" w:hAnsi="Times New Roman" w:cs="Times New Roman"/>
          <w:sz w:val="24"/>
          <w:szCs w:val="24"/>
          <w:lang w:val="id-ID"/>
        </w:rPr>
        <w:t>s</w:t>
      </w:r>
      <w:r w:rsidRPr="00474A7F">
        <w:rPr>
          <w:rFonts w:ascii="Times New Roman" w:eastAsia="Times New Roman" w:hAnsi="Times New Roman" w:cs="Times New Roman"/>
          <w:spacing w:val="-8"/>
          <w:sz w:val="24"/>
          <w:szCs w:val="24"/>
          <w:lang w:val="id-ID"/>
        </w:rPr>
        <w:t xml:space="preserve"> </w:t>
      </w:r>
      <w:r w:rsidRPr="00474A7F">
        <w:rPr>
          <w:rFonts w:ascii="Times New Roman" w:eastAsia="Times New Roman" w:hAnsi="Times New Roman" w:cs="Times New Roman"/>
          <w:spacing w:val="-5"/>
          <w:sz w:val="24"/>
          <w:szCs w:val="24"/>
          <w:lang w:val="id-ID"/>
        </w:rPr>
        <w:t>m</w:t>
      </w:r>
      <w:r w:rsidRPr="00474A7F">
        <w:rPr>
          <w:rFonts w:ascii="Times New Roman" w:eastAsia="Times New Roman" w:hAnsi="Times New Roman" w:cs="Times New Roman"/>
          <w:spacing w:val="-3"/>
          <w:sz w:val="24"/>
          <w:szCs w:val="24"/>
          <w:lang w:val="id-ID"/>
        </w:rPr>
        <w:t>e</w:t>
      </w:r>
      <w:r w:rsidRPr="00474A7F">
        <w:rPr>
          <w:rFonts w:ascii="Times New Roman" w:eastAsia="Times New Roman" w:hAnsi="Times New Roman" w:cs="Times New Roman"/>
          <w:spacing w:val="-4"/>
          <w:sz w:val="24"/>
          <w:szCs w:val="24"/>
          <w:lang w:val="id-ID"/>
        </w:rPr>
        <w:t>ncar</w:t>
      </w:r>
      <w:r w:rsidRPr="00474A7F">
        <w:rPr>
          <w:rFonts w:ascii="Times New Roman" w:eastAsia="Times New Roman" w:hAnsi="Times New Roman" w:cs="Times New Roman"/>
          <w:sz w:val="24"/>
          <w:szCs w:val="24"/>
          <w:lang w:val="id-ID"/>
        </w:rPr>
        <w:t>i</w:t>
      </w:r>
      <w:r w:rsidRPr="00474A7F">
        <w:rPr>
          <w:rFonts w:ascii="Times New Roman" w:eastAsia="Times New Roman" w:hAnsi="Times New Roman" w:cs="Times New Roman"/>
          <w:spacing w:val="-8"/>
          <w:sz w:val="24"/>
          <w:szCs w:val="24"/>
          <w:lang w:val="id-ID"/>
        </w:rPr>
        <w:t xml:space="preserve"> </w:t>
      </w:r>
      <w:r w:rsidRPr="00474A7F">
        <w:rPr>
          <w:rFonts w:ascii="Times New Roman" w:eastAsia="Times New Roman" w:hAnsi="Times New Roman" w:cs="Times New Roman"/>
          <w:spacing w:val="-4"/>
          <w:sz w:val="24"/>
          <w:szCs w:val="24"/>
          <w:lang w:val="id-ID"/>
        </w:rPr>
        <w:t>oran</w:t>
      </w:r>
      <w:r w:rsidRPr="00474A7F">
        <w:rPr>
          <w:rFonts w:ascii="Times New Roman" w:eastAsia="Times New Roman" w:hAnsi="Times New Roman" w:cs="Times New Roman"/>
          <w:sz w:val="24"/>
          <w:szCs w:val="24"/>
          <w:lang w:val="id-ID"/>
        </w:rPr>
        <w:t>g</w:t>
      </w:r>
      <w:r w:rsidRPr="00474A7F">
        <w:rPr>
          <w:rFonts w:ascii="Times New Roman" w:eastAsia="Times New Roman" w:hAnsi="Times New Roman" w:cs="Times New Roman"/>
          <w:spacing w:val="-8"/>
          <w:sz w:val="24"/>
          <w:szCs w:val="24"/>
          <w:lang w:val="id-ID"/>
        </w:rPr>
        <w:t xml:space="preserve"> </w:t>
      </w:r>
      <w:r w:rsidRPr="00474A7F">
        <w:rPr>
          <w:rFonts w:ascii="Times New Roman" w:eastAsia="Times New Roman" w:hAnsi="Times New Roman" w:cs="Times New Roman"/>
          <w:spacing w:val="-4"/>
          <w:sz w:val="24"/>
          <w:szCs w:val="24"/>
          <w:lang w:val="id-ID"/>
        </w:rPr>
        <w:t>lai</w:t>
      </w:r>
      <w:r w:rsidRPr="00474A7F">
        <w:rPr>
          <w:rFonts w:ascii="Times New Roman" w:eastAsia="Times New Roman" w:hAnsi="Times New Roman" w:cs="Times New Roman"/>
          <w:sz w:val="24"/>
          <w:szCs w:val="24"/>
          <w:lang w:val="id-ID"/>
        </w:rPr>
        <w:t>n</w:t>
      </w:r>
      <w:r w:rsidRPr="00474A7F">
        <w:rPr>
          <w:rFonts w:ascii="Times New Roman" w:eastAsia="Times New Roman" w:hAnsi="Times New Roman" w:cs="Times New Roman"/>
          <w:spacing w:val="-8"/>
          <w:sz w:val="24"/>
          <w:szCs w:val="24"/>
          <w:lang w:val="id-ID"/>
        </w:rPr>
        <w:t xml:space="preserve"> </w:t>
      </w:r>
      <w:r w:rsidRPr="00474A7F">
        <w:rPr>
          <w:rFonts w:ascii="Times New Roman" w:eastAsia="Times New Roman" w:hAnsi="Times New Roman" w:cs="Times New Roman"/>
          <w:spacing w:val="-4"/>
          <w:sz w:val="24"/>
          <w:szCs w:val="24"/>
          <w:lang w:val="id-ID"/>
        </w:rPr>
        <w:t>yan</w:t>
      </w:r>
      <w:r w:rsidRPr="00474A7F">
        <w:rPr>
          <w:rFonts w:ascii="Times New Roman" w:eastAsia="Times New Roman" w:hAnsi="Times New Roman" w:cs="Times New Roman"/>
          <w:sz w:val="24"/>
          <w:szCs w:val="24"/>
          <w:lang w:val="id-ID"/>
        </w:rPr>
        <w:t>g</w:t>
      </w:r>
      <w:r w:rsidRPr="00474A7F">
        <w:rPr>
          <w:rFonts w:ascii="Times New Roman" w:eastAsia="Times New Roman" w:hAnsi="Times New Roman" w:cs="Times New Roman"/>
          <w:spacing w:val="-8"/>
          <w:sz w:val="24"/>
          <w:szCs w:val="24"/>
          <w:lang w:val="id-ID"/>
        </w:rPr>
        <w:t xml:space="preserve"> </w:t>
      </w:r>
      <w:r w:rsidRPr="00474A7F">
        <w:rPr>
          <w:rFonts w:ascii="Times New Roman" w:eastAsia="Times New Roman" w:hAnsi="Times New Roman" w:cs="Times New Roman"/>
          <w:spacing w:val="-4"/>
          <w:sz w:val="24"/>
          <w:szCs w:val="24"/>
          <w:lang w:val="id-ID"/>
        </w:rPr>
        <w:t>dapa</w:t>
      </w:r>
      <w:r w:rsidRPr="00474A7F">
        <w:rPr>
          <w:rFonts w:ascii="Times New Roman" w:eastAsia="Times New Roman" w:hAnsi="Times New Roman" w:cs="Times New Roman"/>
          <w:sz w:val="24"/>
          <w:szCs w:val="24"/>
          <w:lang w:val="id-ID"/>
        </w:rPr>
        <w:t>t</w:t>
      </w:r>
      <w:r w:rsidRPr="00474A7F">
        <w:rPr>
          <w:rFonts w:ascii="Times New Roman" w:eastAsia="Times New Roman" w:hAnsi="Times New Roman" w:cs="Times New Roman"/>
          <w:spacing w:val="-10"/>
          <w:sz w:val="24"/>
          <w:szCs w:val="24"/>
          <w:lang w:val="id-ID"/>
        </w:rPr>
        <w:t xml:space="preserve"> </w:t>
      </w:r>
      <w:r w:rsidRPr="00474A7F">
        <w:rPr>
          <w:rFonts w:ascii="Times New Roman" w:eastAsia="Times New Roman" w:hAnsi="Times New Roman" w:cs="Times New Roman"/>
          <w:spacing w:val="-4"/>
          <w:sz w:val="24"/>
          <w:szCs w:val="24"/>
          <w:lang w:val="id-ID"/>
        </w:rPr>
        <w:t>digunaka</w:t>
      </w:r>
      <w:r w:rsidRPr="00474A7F">
        <w:rPr>
          <w:rFonts w:ascii="Times New Roman" w:eastAsia="Times New Roman" w:hAnsi="Times New Roman" w:cs="Times New Roman"/>
          <w:sz w:val="24"/>
          <w:szCs w:val="24"/>
          <w:lang w:val="id-ID"/>
        </w:rPr>
        <w:t>n</w:t>
      </w:r>
      <w:r w:rsidRPr="00474A7F">
        <w:rPr>
          <w:rFonts w:ascii="Times New Roman" w:eastAsia="Times New Roman" w:hAnsi="Times New Roman" w:cs="Times New Roman"/>
          <w:spacing w:val="-8"/>
          <w:sz w:val="24"/>
          <w:szCs w:val="24"/>
          <w:lang w:val="id-ID"/>
        </w:rPr>
        <w:t xml:space="preserve"> </w:t>
      </w:r>
      <w:r w:rsidRPr="00474A7F">
        <w:rPr>
          <w:rFonts w:ascii="Times New Roman" w:eastAsia="Times New Roman" w:hAnsi="Times New Roman" w:cs="Times New Roman"/>
          <w:spacing w:val="-4"/>
          <w:sz w:val="24"/>
          <w:szCs w:val="24"/>
          <w:lang w:val="id-ID"/>
        </w:rPr>
        <w:t>sebaga</w:t>
      </w:r>
      <w:r w:rsidRPr="00474A7F">
        <w:rPr>
          <w:rFonts w:ascii="Times New Roman" w:eastAsia="Times New Roman" w:hAnsi="Times New Roman" w:cs="Times New Roman"/>
          <w:sz w:val="24"/>
          <w:szCs w:val="24"/>
          <w:lang w:val="id-ID"/>
        </w:rPr>
        <w:t>i</w:t>
      </w:r>
      <w:r w:rsidRPr="00474A7F">
        <w:rPr>
          <w:rFonts w:ascii="Times New Roman" w:eastAsia="Times New Roman" w:hAnsi="Times New Roman" w:cs="Times New Roman"/>
          <w:spacing w:val="-7"/>
          <w:sz w:val="24"/>
          <w:szCs w:val="24"/>
          <w:lang w:val="id-ID"/>
        </w:rPr>
        <w:t xml:space="preserve"> </w:t>
      </w:r>
      <w:r w:rsidRPr="00474A7F">
        <w:rPr>
          <w:rFonts w:ascii="Times New Roman" w:eastAsia="Times New Roman" w:hAnsi="Times New Roman" w:cs="Times New Roman"/>
          <w:spacing w:val="-3"/>
          <w:sz w:val="24"/>
          <w:szCs w:val="24"/>
          <w:lang w:val="id-ID"/>
        </w:rPr>
        <w:t>su</w:t>
      </w:r>
      <w:r w:rsidRPr="00474A7F">
        <w:rPr>
          <w:rFonts w:ascii="Times New Roman" w:eastAsia="Times New Roman" w:hAnsi="Times New Roman" w:cs="Times New Roman"/>
          <w:spacing w:val="-5"/>
          <w:sz w:val="24"/>
          <w:szCs w:val="24"/>
          <w:lang w:val="id-ID"/>
        </w:rPr>
        <w:t>m</w:t>
      </w:r>
      <w:r w:rsidRPr="00474A7F">
        <w:rPr>
          <w:rFonts w:ascii="Times New Roman" w:eastAsia="Times New Roman" w:hAnsi="Times New Roman" w:cs="Times New Roman"/>
          <w:spacing w:val="-4"/>
          <w:sz w:val="24"/>
          <w:szCs w:val="24"/>
          <w:lang w:val="id-ID"/>
        </w:rPr>
        <w:t>be</w:t>
      </w:r>
      <w:r w:rsidRPr="00474A7F">
        <w:rPr>
          <w:rFonts w:ascii="Times New Roman" w:eastAsia="Times New Roman" w:hAnsi="Times New Roman" w:cs="Times New Roman"/>
          <w:sz w:val="24"/>
          <w:szCs w:val="24"/>
          <w:lang w:val="id-ID"/>
        </w:rPr>
        <w:t>r</w:t>
      </w:r>
      <w:r w:rsidRPr="00474A7F">
        <w:rPr>
          <w:rFonts w:ascii="Times New Roman" w:eastAsia="Times New Roman" w:hAnsi="Times New Roman" w:cs="Times New Roman"/>
          <w:spacing w:val="-7"/>
          <w:sz w:val="24"/>
          <w:szCs w:val="24"/>
          <w:lang w:val="id-ID"/>
        </w:rPr>
        <w:t xml:space="preserve"> </w:t>
      </w:r>
      <w:r w:rsidRPr="00474A7F">
        <w:rPr>
          <w:rFonts w:ascii="Times New Roman" w:eastAsia="Times New Roman" w:hAnsi="Times New Roman" w:cs="Times New Roman"/>
          <w:spacing w:val="-5"/>
          <w:sz w:val="24"/>
          <w:szCs w:val="24"/>
          <w:lang w:val="id-ID"/>
        </w:rPr>
        <w:t>d</w:t>
      </w:r>
      <w:r w:rsidRPr="00474A7F">
        <w:rPr>
          <w:rFonts w:ascii="Times New Roman" w:eastAsia="Times New Roman" w:hAnsi="Times New Roman" w:cs="Times New Roman"/>
          <w:spacing w:val="-4"/>
          <w:sz w:val="24"/>
          <w:szCs w:val="24"/>
          <w:lang w:val="id-ID"/>
        </w:rPr>
        <w:t>a</w:t>
      </w:r>
      <w:r w:rsidRPr="00474A7F">
        <w:rPr>
          <w:rFonts w:ascii="Times New Roman" w:eastAsia="Times New Roman" w:hAnsi="Times New Roman" w:cs="Times New Roman"/>
          <w:spacing w:val="-3"/>
          <w:sz w:val="24"/>
          <w:szCs w:val="24"/>
          <w:lang w:val="id-ID"/>
        </w:rPr>
        <w:t>t</w:t>
      </w:r>
      <w:r w:rsidRPr="00474A7F">
        <w:rPr>
          <w:rFonts w:ascii="Times New Roman" w:eastAsia="Times New Roman" w:hAnsi="Times New Roman" w:cs="Times New Roman"/>
          <w:spacing w:val="-4"/>
          <w:sz w:val="24"/>
          <w:szCs w:val="24"/>
          <w:lang w:val="id-ID"/>
        </w:rPr>
        <w:t>a</w:t>
      </w:r>
      <w:r w:rsidRPr="00474A7F">
        <w:rPr>
          <w:rFonts w:ascii="Times New Roman" w:eastAsia="Times New Roman" w:hAnsi="Times New Roman" w:cs="Times New Roman"/>
          <w:spacing w:val="-5"/>
          <w:sz w:val="24"/>
          <w:szCs w:val="24"/>
          <w:lang w:val="id-ID"/>
        </w:rPr>
        <w:t>.</w:t>
      </w:r>
      <w:r w:rsidR="001707E8">
        <w:rPr>
          <w:rStyle w:val="FootnoteReference"/>
          <w:rFonts w:ascii="Times New Roman" w:eastAsia="Times New Roman" w:hAnsi="Times New Roman" w:cs="Times New Roman"/>
          <w:spacing w:val="-5"/>
          <w:sz w:val="24"/>
          <w:szCs w:val="24"/>
          <w:lang w:val="id-ID"/>
        </w:rPr>
        <w:footnoteReference w:id="5"/>
      </w:r>
    </w:p>
    <w:p w:rsidR="008C4E8B" w:rsidRDefault="008C4E8B" w:rsidP="001707E8">
      <w:pPr>
        <w:spacing w:after="0" w:line="480" w:lineRule="auto"/>
        <w:ind w:firstLine="709"/>
        <w:jc w:val="both"/>
        <w:rPr>
          <w:sz w:val="16"/>
          <w:szCs w:val="16"/>
        </w:rPr>
      </w:pPr>
      <w:r w:rsidRPr="00474A7F">
        <w:rPr>
          <w:rFonts w:ascii="Times New Roman" w:eastAsia="Times New Roman" w:hAnsi="Times New Roman" w:cs="Times New Roman"/>
          <w:sz w:val="24"/>
          <w:szCs w:val="24"/>
          <w:lang w:val="id-ID"/>
        </w:rPr>
        <w:t>Jadi,</w:t>
      </w:r>
      <w:r w:rsidRPr="00474A7F">
        <w:rPr>
          <w:rFonts w:ascii="Times New Roman" w:eastAsia="Times New Roman" w:hAnsi="Times New Roman" w:cs="Times New Roman"/>
          <w:spacing w:val="40"/>
          <w:sz w:val="24"/>
          <w:szCs w:val="24"/>
          <w:lang w:val="id-ID"/>
        </w:rPr>
        <w:t xml:space="preserve"> </w:t>
      </w:r>
      <w:r w:rsidRPr="00474A7F">
        <w:rPr>
          <w:rFonts w:ascii="Times New Roman" w:eastAsia="Times New Roman" w:hAnsi="Times New Roman" w:cs="Times New Roman"/>
          <w:sz w:val="24"/>
          <w:szCs w:val="24"/>
          <w:lang w:val="id-ID"/>
        </w:rPr>
        <w:t>penentuan</w:t>
      </w:r>
      <w:r w:rsidRPr="00474A7F">
        <w:rPr>
          <w:rFonts w:ascii="Times New Roman" w:eastAsia="Times New Roman" w:hAnsi="Times New Roman" w:cs="Times New Roman"/>
          <w:spacing w:val="40"/>
          <w:sz w:val="24"/>
          <w:szCs w:val="24"/>
          <w:lang w:val="id-ID"/>
        </w:rPr>
        <w:t xml:space="preserve"> </w:t>
      </w:r>
      <w:r w:rsidRPr="00474A7F">
        <w:rPr>
          <w:rFonts w:ascii="Times New Roman" w:eastAsia="Times New Roman" w:hAnsi="Times New Roman" w:cs="Times New Roman"/>
          <w:sz w:val="24"/>
          <w:szCs w:val="24"/>
          <w:lang w:val="id-ID"/>
        </w:rPr>
        <w:t>sa</w:t>
      </w:r>
      <w:r w:rsidRPr="00474A7F">
        <w:rPr>
          <w:rFonts w:ascii="Times New Roman" w:eastAsia="Times New Roman" w:hAnsi="Times New Roman" w:cs="Times New Roman"/>
          <w:spacing w:val="-2"/>
          <w:sz w:val="24"/>
          <w:szCs w:val="24"/>
          <w:lang w:val="id-ID"/>
        </w:rPr>
        <w:t>m</w:t>
      </w:r>
      <w:r w:rsidRPr="00474A7F">
        <w:rPr>
          <w:rFonts w:ascii="Times New Roman" w:eastAsia="Times New Roman" w:hAnsi="Times New Roman" w:cs="Times New Roman"/>
          <w:sz w:val="24"/>
          <w:szCs w:val="24"/>
          <w:lang w:val="id-ID"/>
        </w:rPr>
        <w:t>pel</w:t>
      </w:r>
      <w:r w:rsidRPr="00474A7F">
        <w:rPr>
          <w:rFonts w:ascii="Times New Roman" w:eastAsia="Times New Roman" w:hAnsi="Times New Roman" w:cs="Times New Roman"/>
          <w:spacing w:val="40"/>
          <w:sz w:val="24"/>
          <w:szCs w:val="24"/>
          <w:lang w:val="id-ID"/>
        </w:rPr>
        <w:t xml:space="preserve"> </w:t>
      </w:r>
      <w:r w:rsidRPr="00474A7F">
        <w:rPr>
          <w:rFonts w:ascii="Times New Roman" w:eastAsia="Times New Roman" w:hAnsi="Times New Roman" w:cs="Times New Roman"/>
          <w:sz w:val="24"/>
          <w:szCs w:val="24"/>
          <w:lang w:val="id-ID"/>
        </w:rPr>
        <w:t>dalam</w:t>
      </w:r>
      <w:r w:rsidRPr="00474A7F">
        <w:rPr>
          <w:rFonts w:ascii="Times New Roman" w:eastAsia="Times New Roman" w:hAnsi="Times New Roman" w:cs="Times New Roman"/>
          <w:spacing w:val="38"/>
          <w:sz w:val="24"/>
          <w:szCs w:val="24"/>
          <w:lang w:val="id-ID"/>
        </w:rPr>
        <w:t xml:space="preserve"> </w:t>
      </w:r>
      <w:r w:rsidRPr="00474A7F">
        <w:rPr>
          <w:rFonts w:ascii="Times New Roman" w:eastAsia="Times New Roman" w:hAnsi="Times New Roman" w:cs="Times New Roman"/>
          <w:sz w:val="24"/>
          <w:szCs w:val="24"/>
          <w:lang w:val="id-ID"/>
        </w:rPr>
        <w:t>penelitian</w:t>
      </w:r>
      <w:r w:rsidRPr="00474A7F">
        <w:rPr>
          <w:rFonts w:ascii="Times New Roman" w:eastAsia="Times New Roman" w:hAnsi="Times New Roman" w:cs="Times New Roman"/>
          <w:spacing w:val="40"/>
          <w:sz w:val="24"/>
          <w:szCs w:val="24"/>
          <w:lang w:val="id-ID"/>
        </w:rPr>
        <w:t xml:space="preserve"> </w:t>
      </w:r>
      <w:r w:rsidRPr="00474A7F">
        <w:rPr>
          <w:rFonts w:ascii="Times New Roman" w:eastAsia="Times New Roman" w:hAnsi="Times New Roman" w:cs="Times New Roman"/>
          <w:sz w:val="24"/>
          <w:szCs w:val="24"/>
          <w:lang w:val="id-ID"/>
        </w:rPr>
        <w:t>kualit</w:t>
      </w:r>
      <w:r w:rsidRPr="00474A7F">
        <w:rPr>
          <w:rFonts w:ascii="Times New Roman" w:eastAsia="Times New Roman" w:hAnsi="Times New Roman" w:cs="Times New Roman"/>
          <w:spacing w:val="-1"/>
          <w:sz w:val="24"/>
          <w:szCs w:val="24"/>
          <w:lang w:val="id-ID"/>
        </w:rPr>
        <w:t>a</w:t>
      </w:r>
      <w:r w:rsidRPr="00474A7F">
        <w:rPr>
          <w:rFonts w:ascii="Times New Roman" w:eastAsia="Times New Roman" w:hAnsi="Times New Roman" w:cs="Times New Roman"/>
          <w:sz w:val="24"/>
          <w:szCs w:val="24"/>
          <w:lang w:val="id-ID"/>
        </w:rPr>
        <w:t>tif</w:t>
      </w:r>
      <w:r w:rsidRPr="00474A7F">
        <w:rPr>
          <w:rFonts w:ascii="Times New Roman" w:eastAsia="Times New Roman" w:hAnsi="Times New Roman" w:cs="Times New Roman"/>
          <w:spacing w:val="39"/>
          <w:sz w:val="24"/>
          <w:szCs w:val="24"/>
          <w:lang w:val="id-ID"/>
        </w:rPr>
        <w:t xml:space="preserve"> </w:t>
      </w:r>
      <w:r w:rsidRPr="00474A7F">
        <w:rPr>
          <w:rFonts w:ascii="Times New Roman" w:eastAsia="Times New Roman" w:hAnsi="Times New Roman" w:cs="Times New Roman"/>
          <w:sz w:val="24"/>
          <w:szCs w:val="24"/>
          <w:lang w:val="id-ID"/>
        </w:rPr>
        <w:t>dilaku</w:t>
      </w:r>
      <w:r w:rsidRPr="00474A7F">
        <w:rPr>
          <w:rFonts w:ascii="Times New Roman" w:eastAsia="Times New Roman" w:hAnsi="Times New Roman" w:cs="Times New Roman"/>
          <w:spacing w:val="-1"/>
          <w:sz w:val="24"/>
          <w:szCs w:val="24"/>
          <w:lang w:val="id-ID"/>
        </w:rPr>
        <w:t>ka</w:t>
      </w:r>
      <w:r w:rsidRPr="00474A7F">
        <w:rPr>
          <w:rFonts w:ascii="Times New Roman" w:eastAsia="Times New Roman" w:hAnsi="Times New Roman" w:cs="Times New Roman"/>
          <w:sz w:val="24"/>
          <w:szCs w:val="24"/>
          <w:lang w:val="id-ID"/>
        </w:rPr>
        <w:t>n</w:t>
      </w:r>
      <w:r w:rsidRPr="00474A7F">
        <w:rPr>
          <w:rFonts w:ascii="Times New Roman" w:eastAsia="Times New Roman" w:hAnsi="Times New Roman" w:cs="Times New Roman"/>
          <w:spacing w:val="40"/>
          <w:sz w:val="24"/>
          <w:szCs w:val="24"/>
          <w:lang w:val="id-ID"/>
        </w:rPr>
        <w:t xml:space="preserve"> </w:t>
      </w:r>
      <w:r w:rsidRPr="00474A7F">
        <w:rPr>
          <w:rFonts w:ascii="Times New Roman" w:eastAsia="Times New Roman" w:hAnsi="Times New Roman" w:cs="Times New Roman"/>
          <w:sz w:val="24"/>
          <w:szCs w:val="24"/>
          <w:lang w:val="id-ID"/>
        </w:rPr>
        <w:t>saat</w:t>
      </w:r>
      <w:r w:rsidRPr="00474A7F">
        <w:rPr>
          <w:rFonts w:ascii="Times New Roman" w:eastAsia="Times New Roman" w:hAnsi="Times New Roman" w:cs="Times New Roman"/>
          <w:spacing w:val="40"/>
          <w:sz w:val="24"/>
          <w:szCs w:val="24"/>
          <w:lang w:val="id-ID"/>
        </w:rPr>
        <w:t xml:space="preserve"> </w:t>
      </w:r>
      <w:r w:rsidRPr="00474A7F">
        <w:rPr>
          <w:rFonts w:ascii="Times New Roman" w:eastAsia="Times New Roman" w:hAnsi="Times New Roman" w:cs="Times New Roman"/>
          <w:sz w:val="24"/>
          <w:szCs w:val="24"/>
          <w:lang w:val="id-ID"/>
        </w:rPr>
        <w:t>pe</w:t>
      </w:r>
      <w:r w:rsidRPr="00474A7F">
        <w:rPr>
          <w:rFonts w:ascii="Times New Roman" w:eastAsia="Times New Roman" w:hAnsi="Times New Roman" w:cs="Times New Roman"/>
          <w:spacing w:val="-1"/>
          <w:sz w:val="24"/>
          <w:szCs w:val="24"/>
          <w:lang w:val="id-ID"/>
        </w:rPr>
        <w:t>n</w:t>
      </w:r>
      <w:r w:rsidRPr="00474A7F">
        <w:rPr>
          <w:rFonts w:ascii="Times New Roman" w:eastAsia="Times New Roman" w:hAnsi="Times New Roman" w:cs="Times New Roman"/>
          <w:sz w:val="24"/>
          <w:szCs w:val="24"/>
          <w:lang w:val="id-ID"/>
        </w:rPr>
        <w:t>eliti</w:t>
      </w:r>
      <w:r w:rsidR="001707E8">
        <w:rPr>
          <w:rFonts w:ascii="Times New Roman" w:eastAsia="Times New Roman" w:hAnsi="Times New Roman" w:cs="Times New Roman"/>
          <w:sz w:val="24"/>
          <w:szCs w:val="24"/>
          <w:lang w:val="id-ID"/>
        </w:rPr>
        <w:t xml:space="preserve"> </w:t>
      </w:r>
      <w:r w:rsidRPr="00474A7F">
        <w:rPr>
          <w:rFonts w:ascii="Times New Roman" w:eastAsia="Times New Roman" w:hAnsi="Times New Roman" w:cs="Times New Roman"/>
          <w:sz w:val="24"/>
          <w:szCs w:val="24"/>
          <w:lang w:val="id-ID"/>
        </w:rPr>
        <w:t xml:space="preserve">mulai </w:t>
      </w:r>
      <w:r w:rsidRPr="00474A7F">
        <w:rPr>
          <w:rFonts w:ascii="Times New Roman" w:eastAsia="Times New Roman" w:hAnsi="Times New Roman" w:cs="Times New Roman"/>
          <w:spacing w:val="11"/>
          <w:sz w:val="24"/>
          <w:szCs w:val="24"/>
          <w:lang w:val="id-ID"/>
        </w:rPr>
        <w:t xml:space="preserve"> </w:t>
      </w:r>
      <w:r w:rsidRPr="00474A7F">
        <w:rPr>
          <w:rFonts w:ascii="Times New Roman" w:eastAsia="Times New Roman" w:hAnsi="Times New Roman" w:cs="Times New Roman"/>
          <w:spacing w:val="-2"/>
          <w:sz w:val="24"/>
          <w:szCs w:val="24"/>
          <w:lang w:val="id-ID"/>
        </w:rPr>
        <w:t>m</w:t>
      </w:r>
      <w:r w:rsidRPr="00474A7F">
        <w:rPr>
          <w:rFonts w:ascii="Times New Roman" w:eastAsia="Times New Roman" w:hAnsi="Times New Roman" w:cs="Times New Roman"/>
          <w:spacing w:val="2"/>
          <w:sz w:val="24"/>
          <w:szCs w:val="24"/>
          <w:lang w:val="id-ID"/>
        </w:rPr>
        <w:t>e</w:t>
      </w:r>
      <w:r w:rsidRPr="00474A7F">
        <w:rPr>
          <w:rFonts w:ascii="Times New Roman" w:eastAsia="Times New Roman" w:hAnsi="Times New Roman" w:cs="Times New Roman"/>
          <w:sz w:val="24"/>
          <w:szCs w:val="24"/>
          <w:lang w:val="id-ID"/>
        </w:rPr>
        <w:t xml:space="preserve">masuki </w:t>
      </w:r>
      <w:r w:rsidRPr="00474A7F">
        <w:rPr>
          <w:rFonts w:ascii="Times New Roman" w:eastAsia="Times New Roman" w:hAnsi="Times New Roman" w:cs="Times New Roman"/>
          <w:spacing w:val="11"/>
          <w:sz w:val="24"/>
          <w:szCs w:val="24"/>
          <w:lang w:val="id-ID"/>
        </w:rPr>
        <w:t xml:space="preserve"> </w:t>
      </w:r>
      <w:r w:rsidRPr="00474A7F">
        <w:rPr>
          <w:rFonts w:ascii="Times New Roman" w:eastAsia="Times New Roman" w:hAnsi="Times New Roman" w:cs="Times New Roman"/>
          <w:sz w:val="24"/>
          <w:szCs w:val="24"/>
          <w:lang w:val="id-ID"/>
        </w:rPr>
        <w:t xml:space="preserve">lapangan </w:t>
      </w:r>
      <w:r w:rsidRPr="00474A7F">
        <w:rPr>
          <w:rFonts w:ascii="Times New Roman" w:eastAsia="Times New Roman" w:hAnsi="Times New Roman" w:cs="Times New Roman"/>
          <w:spacing w:val="11"/>
          <w:sz w:val="24"/>
          <w:szCs w:val="24"/>
          <w:lang w:val="id-ID"/>
        </w:rPr>
        <w:t xml:space="preserve"> </w:t>
      </w:r>
      <w:r w:rsidRPr="00474A7F">
        <w:rPr>
          <w:rFonts w:ascii="Times New Roman" w:eastAsia="Times New Roman" w:hAnsi="Times New Roman" w:cs="Times New Roman"/>
          <w:sz w:val="24"/>
          <w:szCs w:val="24"/>
          <w:lang w:val="id-ID"/>
        </w:rPr>
        <w:t xml:space="preserve">dan </w:t>
      </w:r>
      <w:r w:rsidRPr="00474A7F">
        <w:rPr>
          <w:rFonts w:ascii="Times New Roman" w:eastAsia="Times New Roman" w:hAnsi="Times New Roman" w:cs="Times New Roman"/>
          <w:spacing w:val="11"/>
          <w:sz w:val="24"/>
          <w:szCs w:val="24"/>
          <w:lang w:val="id-ID"/>
        </w:rPr>
        <w:t xml:space="preserve"> </w:t>
      </w:r>
      <w:r w:rsidRPr="00474A7F">
        <w:rPr>
          <w:rFonts w:ascii="Times New Roman" w:eastAsia="Times New Roman" w:hAnsi="Times New Roman" w:cs="Times New Roman"/>
          <w:sz w:val="24"/>
          <w:szCs w:val="24"/>
          <w:lang w:val="id-ID"/>
        </w:rPr>
        <w:t>sela</w:t>
      </w:r>
      <w:r w:rsidRPr="00474A7F">
        <w:rPr>
          <w:rFonts w:ascii="Times New Roman" w:eastAsia="Times New Roman" w:hAnsi="Times New Roman" w:cs="Times New Roman"/>
          <w:spacing w:val="-2"/>
          <w:sz w:val="24"/>
          <w:szCs w:val="24"/>
          <w:lang w:val="id-ID"/>
        </w:rPr>
        <w:t>m</w:t>
      </w:r>
      <w:r w:rsidRPr="00474A7F">
        <w:rPr>
          <w:rFonts w:ascii="Times New Roman" w:eastAsia="Times New Roman" w:hAnsi="Times New Roman" w:cs="Times New Roman"/>
          <w:sz w:val="24"/>
          <w:szCs w:val="24"/>
          <w:lang w:val="id-ID"/>
        </w:rPr>
        <w:t xml:space="preserve">a </w:t>
      </w:r>
      <w:r w:rsidRPr="00474A7F">
        <w:rPr>
          <w:rFonts w:ascii="Times New Roman" w:eastAsia="Times New Roman" w:hAnsi="Times New Roman" w:cs="Times New Roman"/>
          <w:spacing w:val="10"/>
          <w:sz w:val="24"/>
          <w:szCs w:val="24"/>
          <w:lang w:val="id-ID"/>
        </w:rPr>
        <w:t xml:space="preserve"> </w:t>
      </w:r>
      <w:r w:rsidRPr="00474A7F">
        <w:rPr>
          <w:rFonts w:ascii="Times New Roman" w:eastAsia="Times New Roman" w:hAnsi="Times New Roman" w:cs="Times New Roman"/>
          <w:sz w:val="24"/>
          <w:szCs w:val="24"/>
          <w:lang w:val="id-ID"/>
        </w:rPr>
        <w:t xml:space="preserve">penelitian </w:t>
      </w:r>
      <w:r w:rsidRPr="00474A7F">
        <w:rPr>
          <w:rFonts w:ascii="Times New Roman" w:eastAsia="Times New Roman" w:hAnsi="Times New Roman" w:cs="Times New Roman"/>
          <w:spacing w:val="11"/>
          <w:sz w:val="24"/>
          <w:szCs w:val="24"/>
          <w:lang w:val="id-ID"/>
        </w:rPr>
        <w:t xml:space="preserve"> </w:t>
      </w:r>
      <w:r w:rsidRPr="00474A7F">
        <w:rPr>
          <w:rFonts w:ascii="Times New Roman" w:eastAsia="Times New Roman" w:hAnsi="Times New Roman" w:cs="Times New Roman"/>
          <w:sz w:val="24"/>
          <w:szCs w:val="24"/>
          <w:lang w:val="id-ID"/>
        </w:rPr>
        <w:t xml:space="preserve">berlangsung. </w:t>
      </w:r>
      <w:r w:rsidRPr="00474A7F">
        <w:rPr>
          <w:rFonts w:ascii="Times New Roman" w:eastAsia="Times New Roman" w:hAnsi="Times New Roman" w:cs="Times New Roman"/>
          <w:spacing w:val="11"/>
          <w:sz w:val="24"/>
          <w:szCs w:val="24"/>
          <w:lang w:val="id-ID"/>
        </w:rPr>
        <w:t xml:space="preserve"> </w:t>
      </w:r>
      <w:r w:rsidRPr="00474A7F">
        <w:rPr>
          <w:rFonts w:ascii="Times New Roman" w:eastAsia="Times New Roman" w:hAnsi="Times New Roman" w:cs="Times New Roman"/>
          <w:sz w:val="24"/>
          <w:szCs w:val="24"/>
          <w:lang w:val="id-ID"/>
        </w:rPr>
        <w:t xml:space="preserve">Caranya </w:t>
      </w:r>
      <w:r w:rsidRPr="00474A7F">
        <w:rPr>
          <w:rFonts w:ascii="Times New Roman" w:eastAsia="Times New Roman" w:hAnsi="Times New Roman" w:cs="Times New Roman"/>
          <w:spacing w:val="11"/>
          <w:sz w:val="24"/>
          <w:szCs w:val="24"/>
          <w:lang w:val="id-ID"/>
        </w:rPr>
        <w:t xml:space="preserve"> </w:t>
      </w:r>
      <w:r w:rsidRPr="00474A7F">
        <w:rPr>
          <w:rFonts w:ascii="Times New Roman" w:eastAsia="Times New Roman" w:hAnsi="Times New Roman" w:cs="Times New Roman"/>
          <w:sz w:val="24"/>
          <w:szCs w:val="24"/>
          <w:lang w:val="id-ID"/>
        </w:rPr>
        <w:t xml:space="preserve">yaitu </w:t>
      </w:r>
      <w:r w:rsidRPr="00474A7F">
        <w:rPr>
          <w:rFonts w:ascii="Times New Roman" w:eastAsia="Times New Roman" w:hAnsi="Times New Roman" w:cs="Times New Roman"/>
          <w:sz w:val="24"/>
          <w:szCs w:val="24"/>
          <w:lang w:val="id-ID"/>
        </w:rPr>
        <w:lastRenderedPageBreak/>
        <w:t>seorang</w:t>
      </w:r>
      <w:r w:rsidRPr="00474A7F">
        <w:rPr>
          <w:rFonts w:ascii="Times New Roman" w:eastAsia="Times New Roman" w:hAnsi="Times New Roman" w:cs="Times New Roman"/>
          <w:spacing w:val="18"/>
          <w:sz w:val="24"/>
          <w:szCs w:val="24"/>
          <w:lang w:val="id-ID"/>
        </w:rPr>
        <w:t xml:space="preserve"> </w:t>
      </w:r>
      <w:r w:rsidRPr="00474A7F">
        <w:rPr>
          <w:rFonts w:ascii="Times New Roman" w:eastAsia="Times New Roman" w:hAnsi="Times New Roman" w:cs="Times New Roman"/>
          <w:sz w:val="24"/>
          <w:szCs w:val="24"/>
          <w:lang w:val="id-ID"/>
        </w:rPr>
        <w:t>pe</w:t>
      </w:r>
      <w:r w:rsidRPr="00474A7F">
        <w:rPr>
          <w:rFonts w:ascii="Times New Roman" w:eastAsia="Times New Roman" w:hAnsi="Times New Roman" w:cs="Times New Roman"/>
          <w:spacing w:val="-1"/>
          <w:sz w:val="24"/>
          <w:szCs w:val="24"/>
          <w:lang w:val="id-ID"/>
        </w:rPr>
        <w:t>n</w:t>
      </w:r>
      <w:r w:rsidRPr="00474A7F">
        <w:rPr>
          <w:rFonts w:ascii="Times New Roman" w:eastAsia="Times New Roman" w:hAnsi="Times New Roman" w:cs="Times New Roman"/>
          <w:sz w:val="24"/>
          <w:szCs w:val="24"/>
          <w:lang w:val="id-ID"/>
        </w:rPr>
        <w:t>eliti</w:t>
      </w:r>
      <w:r w:rsidRPr="00474A7F">
        <w:rPr>
          <w:rFonts w:ascii="Times New Roman" w:eastAsia="Times New Roman" w:hAnsi="Times New Roman" w:cs="Times New Roman"/>
          <w:spacing w:val="18"/>
          <w:sz w:val="24"/>
          <w:szCs w:val="24"/>
          <w:lang w:val="id-ID"/>
        </w:rPr>
        <w:t xml:space="preserve"> </w:t>
      </w:r>
      <w:r w:rsidRPr="00474A7F">
        <w:rPr>
          <w:rFonts w:ascii="Times New Roman" w:eastAsia="Times New Roman" w:hAnsi="Times New Roman" w:cs="Times New Roman"/>
          <w:spacing w:val="-2"/>
          <w:sz w:val="24"/>
          <w:szCs w:val="24"/>
          <w:lang w:val="id-ID"/>
        </w:rPr>
        <w:t>m</w:t>
      </w:r>
      <w:r w:rsidRPr="00474A7F">
        <w:rPr>
          <w:rFonts w:ascii="Times New Roman" w:eastAsia="Times New Roman" w:hAnsi="Times New Roman" w:cs="Times New Roman"/>
          <w:spacing w:val="2"/>
          <w:sz w:val="24"/>
          <w:szCs w:val="24"/>
          <w:lang w:val="id-ID"/>
        </w:rPr>
        <w:t>e</w:t>
      </w:r>
      <w:r w:rsidRPr="00474A7F">
        <w:rPr>
          <w:rFonts w:ascii="Times New Roman" w:eastAsia="Times New Roman" w:hAnsi="Times New Roman" w:cs="Times New Roman"/>
          <w:spacing w:val="-2"/>
          <w:sz w:val="24"/>
          <w:szCs w:val="24"/>
          <w:lang w:val="id-ID"/>
        </w:rPr>
        <w:t>m</w:t>
      </w:r>
      <w:r w:rsidRPr="00474A7F">
        <w:rPr>
          <w:rFonts w:ascii="Times New Roman" w:eastAsia="Times New Roman" w:hAnsi="Times New Roman" w:cs="Times New Roman"/>
          <w:sz w:val="24"/>
          <w:szCs w:val="24"/>
          <w:lang w:val="id-ID"/>
        </w:rPr>
        <w:t>ilih</w:t>
      </w:r>
      <w:r w:rsidRPr="00474A7F">
        <w:rPr>
          <w:rFonts w:ascii="Times New Roman" w:eastAsia="Times New Roman" w:hAnsi="Times New Roman" w:cs="Times New Roman"/>
          <w:spacing w:val="18"/>
          <w:sz w:val="24"/>
          <w:szCs w:val="24"/>
          <w:lang w:val="id-ID"/>
        </w:rPr>
        <w:t xml:space="preserve"> </w:t>
      </w:r>
      <w:r w:rsidRPr="00474A7F">
        <w:rPr>
          <w:rFonts w:ascii="Times New Roman" w:eastAsia="Times New Roman" w:hAnsi="Times New Roman" w:cs="Times New Roman"/>
          <w:sz w:val="24"/>
          <w:szCs w:val="24"/>
          <w:lang w:val="id-ID"/>
        </w:rPr>
        <w:t>orang</w:t>
      </w:r>
      <w:r w:rsidRPr="00474A7F">
        <w:rPr>
          <w:rFonts w:ascii="Times New Roman" w:eastAsia="Times New Roman" w:hAnsi="Times New Roman" w:cs="Times New Roman"/>
          <w:spacing w:val="18"/>
          <w:sz w:val="24"/>
          <w:szCs w:val="24"/>
          <w:lang w:val="id-ID"/>
        </w:rPr>
        <w:t xml:space="preserve"> </w:t>
      </w:r>
      <w:r w:rsidRPr="00474A7F">
        <w:rPr>
          <w:rFonts w:ascii="Times New Roman" w:eastAsia="Times New Roman" w:hAnsi="Times New Roman" w:cs="Times New Roman"/>
          <w:sz w:val="24"/>
          <w:szCs w:val="24"/>
          <w:lang w:val="id-ID"/>
        </w:rPr>
        <w:t>t</w:t>
      </w:r>
      <w:r w:rsidRPr="00474A7F">
        <w:rPr>
          <w:rFonts w:ascii="Times New Roman" w:eastAsia="Times New Roman" w:hAnsi="Times New Roman" w:cs="Times New Roman"/>
          <w:spacing w:val="-1"/>
          <w:sz w:val="24"/>
          <w:szCs w:val="24"/>
          <w:lang w:val="id-ID"/>
        </w:rPr>
        <w:t>e</w:t>
      </w:r>
      <w:r w:rsidRPr="00474A7F">
        <w:rPr>
          <w:rFonts w:ascii="Times New Roman" w:eastAsia="Times New Roman" w:hAnsi="Times New Roman" w:cs="Times New Roman"/>
          <w:sz w:val="24"/>
          <w:szCs w:val="24"/>
          <w:lang w:val="id-ID"/>
        </w:rPr>
        <w:t>rtentu</w:t>
      </w:r>
      <w:r w:rsidRPr="00474A7F">
        <w:rPr>
          <w:rFonts w:ascii="Times New Roman" w:eastAsia="Times New Roman" w:hAnsi="Times New Roman" w:cs="Times New Roman"/>
          <w:spacing w:val="18"/>
          <w:sz w:val="24"/>
          <w:szCs w:val="24"/>
          <w:lang w:val="id-ID"/>
        </w:rPr>
        <w:t xml:space="preserve"> </w:t>
      </w:r>
      <w:r w:rsidRPr="00474A7F">
        <w:rPr>
          <w:rFonts w:ascii="Times New Roman" w:eastAsia="Times New Roman" w:hAnsi="Times New Roman" w:cs="Times New Roman"/>
          <w:sz w:val="24"/>
          <w:szCs w:val="24"/>
          <w:lang w:val="id-ID"/>
        </w:rPr>
        <w:t>yang</w:t>
      </w:r>
      <w:r w:rsidRPr="00474A7F">
        <w:rPr>
          <w:rFonts w:ascii="Times New Roman" w:eastAsia="Times New Roman" w:hAnsi="Times New Roman" w:cs="Times New Roman"/>
          <w:spacing w:val="18"/>
          <w:sz w:val="24"/>
          <w:szCs w:val="24"/>
          <w:lang w:val="id-ID"/>
        </w:rPr>
        <w:t xml:space="preserve"> </w:t>
      </w:r>
      <w:r w:rsidRPr="00474A7F">
        <w:rPr>
          <w:rFonts w:ascii="Times New Roman" w:eastAsia="Times New Roman" w:hAnsi="Times New Roman" w:cs="Times New Roman"/>
          <w:spacing w:val="-1"/>
          <w:sz w:val="24"/>
          <w:szCs w:val="24"/>
          <w:lang w:val="id-ID"/>
        </w:rPr>
        <w:t>di</w:t>
      </w:r>
      <w:r w:rsidRPr="00474A7F">
        <w:rPr>
          <w:rFonts w:ascii="Times New Roman" w:eastAsia="Times New Roman" w:hAnsi="Times New Roman" w:cs="Times New Roman"/>
          <w:sz w:val="24"/>
          <w:szCs w:val="24"/>
          <w:lang w:val="id-ID"/>
        </w:rPr>
        <w:t>perti</w:t>
      </w:r>
      <w:r w:rsidRPr="00474A7F">
        <w:rPr>
          <w:rFonts w:ascii="Times New Roman" w:eastAsia="Times New Roman" w:hAnsi="Times New Roman" w:cs="Times New Roman"/>
          <w:spacing w:val="-2"/>
          <w:sz w:val="24"/>
          <w:szCs w:val="24"/>
          <w:lang w:val="id-ID"/>
        </w:rPr>
        <w:t>m</w:t>
      </w:r>
      <w:r w:rsidRPr="00474A7F">
        <w:rPr>
          <w:rFonts w:ascii="Times New Roman" w:eastAsia="Times New Roman" w:hAnsi="Times New Roman" w:cs="Times New Roman"/>
          <w:sz w:val="24"/>
          <w:szCs w:val="24"/>
          <w:lang w:val="id-ID"/>
        </w:rPr>
        <w:t>bangkan</w:t>
      </w:r>
      <w:r w:rsidRPr="00474A7F">
        <w:rPr>
          <w:rFonts w:ascii="Times New Roman" w:eastAsia="Times New Roman" w:hAnsi="Times New Roman" w:cs="Times New Roman"/>
          <w:spacing w:val="18"/>
          <w:sz w:val="24"/>
          <w:szCs w:val="24"/>
          <w:lang w:val="id-ID"/>
        </w:rPr>
        <w:t xml:space="preserve"> </w:t>
      </w:r>
      <w:r w:rsidRPr="00474A7F">
        <w:rPr>
          <w:rFonts w:ascii="Times New Roman" w:eastAsia="Times New Roman" w:hAnsi="Times New Roman" w:cs="Times New Roman"/>
          <w:sz w:val="24"/>
          <w:szCs w:val="24"/>
          <w:lang w:val="id-ID"/>
        </w:rPr>
        <w:t>akan</w:t>
      </w:r>
      <w:r w:rsidRPr="00474A7F">
        <w:rPr>
          <w:rFonts w:ascii="Times New Roman" w:eastAsia="Times New Roman" w:hAnsi="Times New Roman" w:cs="Times New Roman"/>
          <w:spacing w:val="18"/>
          <w:sz w:val="24"/>
          <w:szCs w:val="24"/>
          <w:lang w:val="id-ID"/>
        </w:rPr>
        <w:t xml:space="preserve"> </w:t>
      </w:r>
      <w:r w:rsidRPr="00474A7F">
        <w:rPr>
          <w:rFonts w:ascii="Times New Roman" w:eastAsia="Times New Roman" w:hAnsi="Times New Roman" w:cs="Times New Roman"/>
          <w:spacing w:val="-2"/>
          <w:sz w:val="24"/>
          <w:szCs w:val="24"/>
          <w:lang w:val="id-ID"/>
        </w:rPr>
        <w:t>m</w:t>
      </w:r>
      <w:r w:rsidRPr="00474A7F">
        <w:rPr>
          <w:rFonts w:ascii="Times New Roman" w:eastAsia="Times New Roman" w:hAnsi="Times New Roman" w:cs="Times New Roman"/>
          <w:sz w:val="24"/>
          <w:szCs w:val="24"/>
          <w:lang w:val="id-ID"/>
        </w:rPr>
        <w:t>emberikan</w:t>
      </w:r>
      <w:r w:rsidR="001707E8">
        <w:rPr>
          <w:rFonts w:ascii="Times New Roman" w:eastAsia="Times New Roman" w:hAnsi="Times New Roman" w:cs="Times New Roman"/>
          <w:sz w:val="24"/>
          <w:szCs w:val="24"/>
          <w:lang w:val="id-ID"/>
        </w:rPr>
        <w:t xml:space="preserve"> </w:t>
      </w:r>
      <w:r w:rsidRPr="00474A7F">
        <w:rPr>
          <w:rFonts w:ascii="Times New Roman" w:eastAsia="Times New Roman" w:hAnsi="Times New Roman" w:cs="Times New Roman"/>
          <w:sz w:val="24"/>
          <w:szCs w:val="24"/>
          <w:lang w:val="id-ID"/>
        </w:rPr>
        <w:t>data</w:t>
      </w:r>
      <w:r w:rsidRPr="00474A7F">
        <w:rPr>
          <w:rFonts w:ascii="Times New Roman" w:eastAsia="Times New Roman" w:hAnsi="Times New Roman" w:cs="Times New Roman"/>
          <w:spacing w:val="1"/>
          <w:sz w:val="24"/>
          <w:szCs w:val="24"/>
          <w:lang w:val="id-ID"/>
        </w:rPr>
        <w:t xml:space="preserve"> </w:t>
      </w:r>
      <w:r w:rsidRPr="00474A7F">
        <w:rPr>
          <w:rFonts w:ascii="Times New Roman" w:eastAsia="Times New Roman" w:hAnsi="Times New Roman" w:cs="Times New Roman"/>
          <w:sz w:val="24"/>
          <w:szCs w:val="24"/>
          <w:lang w:val="id-ID"/>
        </w:rPr>
        <w:t>yang diperlukan,</w:t>
      </w:r>
      <w:r w:rsidRPr="00474A7F">
        <w:rPr>
          <w:rFonts w:ascii="Times New Roman" w:eastAsia="Times New Roman" w:hAnsi="Times New Roman" w:cs="Times New Roman"/>
          <w:spacing w:val="1"/>
          <w:sz w:val="24"/>
          <w:szCs w:val="24"/>
          <w:lang w:val="id-ID"/>
        </w:rPr>
        <w:t xml:space="preserve"> </w:t>
      </w:r>
      <w:r w:rsidRPr="00474A7F">
        <w:rPr>
          <w:rFonts w:ascii="Times New Roman" w:eastAsia="Times New Roman" w:hAnsi="Times New Roman" w:cs="Times New Roman"/>
          <w:sz w:val="24"/>
          <w:szCs w:val="24"/>
          <w:lang w:val="id-ID"/>
        </w:rPr>
        <w:t>selanjutnya</w:t>
      </w:r>
      <w:r w:rsidRPr="00474A7F">
        <w:rPr>
          <w:rFonts w:ascii="Times New Roman" w:eastAsia="Times New Roman" w:hAnsi="Times New Roman" w:cs="Times New Roman"/>
          <w:spacing w:val="1"/>
          <w:sz w:val="24"/>
          <w:szCs w:val="24"/>
          <w:lang w:val="id-ID"/>
        </w:rPr>
        <w:t xml:space="preserve"> </w:t>
      </w:r>
      <w:r w:rsidRPr="00474A7F">
        <w:rPr>
          <w:rFonts w:ascii="Times New Roman" w:eastAsia="Times New Roman" w:hAnsi="Times New Roman" w:cs="Times New Roman"/>
          <w:sz w:val="24"/>
          <w:szCs w:val="24"/>
          <w:lang w:val="id-ID"/>
        </w:rPr>
        <w:t>berdasarkan data atau infor</w:t>
      </w:r>
      <w:r w:rsidRPr="00474A7F">
        <w:rPr>
          <w:rFonts w:ascii="Times New Roman" w:eastAsia="Times New Roman" w:hAnsi="Times New Roman" w:cs="Times New Roman"/>
          <w:spacing w:val="-2"/>
          <w:sz w:val="24"/>
          <w:szCs w:val="24"/>
          <w:lang w:val="id-ID"/>
        </w:rPr>
        <w:t>m</w:t>
      </w:r>
      <w:r w:rsidRPr="00474A7F">
        <w:rPr>
          <w:rFonts w:ascii="Times New Roman" w:eastAsia="Times New Roman" w:hAnsi="Times New Roman" w:cs="Times New Roman"/>
          <w:sz w:val="24"/>
          <w:szCs w:val="24"/>
          <w:lang w:val="id-ID"/>
        </w:rPr>
        <w:t>asi yang diperoleh dari</w:t>
      </w:r>
      <w:r w:rsidRPr="00474A7F">
        <w:rPr>
          <w:rFonts w:ascii="Times New Roman" w:eastAsia="Times New Roman" w:hAnsi="Times New Roman" w:cs="Times New Roman"/>
          <w:spacing w:val="1"/>
          <w:sz w:val="24"/>
          <w:szCs w:val="24"/>
          <w:lang w:val="id-ID"/>
        </w:rPr>
        <w:t xml:space="preserve"> </w:t>
      </w:r>
      <w:r w:rsidRPr="00474A7F">
        <w:rPr>
          <w:rFonts w:ascii="Times New Roman" w:eastAsia="Times New Roman" w:hAnsi="Times New Roman" w:cs="Times New Roman"/>
          <w:sz w:val="24"/>
          <w:szCs w:val="24"/>
          <w:lang w:val="id-ID"/>
        </w:rPr>
        <w:t>sa</w:t>
      </w:r>
      <w:r w:rsidRPr="00474A7F">
        <w:rPr>
          <w:rFonts w:ascii="Times New Roman" w:eastAsia="Times New Roman" w:hAnsi="Times New Roman" w:cs="Times New Roman"/>
          <w:spacing w:val="-2"/>
          <w:sz w:val="24"/>
          <w:szCs w:val="24"/>
          <w:lang w:val="id-ID"/>
        </w:rPr>
        <w:t>m</w:t>
      </w:r>
      <w:r w:rsidRPr="00474A7F">
        <w:rPr>
          <w:rFonts w:ascii="Times New Roman" w:eastAsia="Times New Roman" w:hAnsi="Times New Roman" w:cs="Times New Roman"/>
          <w:sz w:val="24"/>
          <w:szCs w:val="24"/>
          <w:lang w:val="id-ID"/>
        </w:rPr>
        <w:t>pel</w:t>
      </w:r>
      <w:r w:rsidRPr="00474A7F">
        <w:rPr>
          <w:rFonts w:ascii="Times New Roman" w:eastAsia="Times New Roman" w:hAnsi="Times New Roman" w:cs="Times New Roman"/>
          <w:spacing w:val="1"/>
          <w:sz w:val="24"/>
          <w:szCs w:val="24"/>
          <w:lang w:val="id-ID"/>
        </w:rPr>
        <w:t xml:space="preserve"> </w:t>
      </w:r>
      <w:r w:rsidRPr="00474A7F">
        <w:rPr>
          <w:rFonts w:ascii="Times New Roman" w:eastAsia="Times New Roman" w:hAnsi="Times New Roman" w:cs="Times New Roman"/>
          <w:sz w:val="24"/>
          <w:szCs w:val="24"/>
          <w:lang w:val="id-ID"/>
        </w:rPr>
        <w:t>sebelu</w:t>
      </w:r>
      <w:r w:rsidRPr="00474A7F">
        <w:rPr>
          <w:rFonts w:ascii="Times New Roman" w:eastAsia="Times New Roman" w:hAnsi="Times New Roman" w:cs="Times New Roman"/>
          <w:spacing w:val="-2"/>
          <w:sz w:val="24"/>
          <w:szCs w:val="24"/>
          <w:lang w:val="id-ID"/>
        </w:rPr>
        <w:t>m</w:t>
      </w:r>
      <w:r w:rsidRPr="00474A7F">
        <w:rPr>
          <w:rFonts w:ascii="Times New Roman" w:eastAsia="Times New Roman" w:hAnsi="Times New Roman" w:cs="Times New Roman"/>
          <w:sz w:val="24"/>
          <w:szCs w:val="24"/>
          <w:lang w:val="id-ID"/>
        </w:rPr>
        <w:t>nya</w:t>
      </w:r>
      <w:r w:rsidRPr="00474A7F">
        <w:rPr>
          <w:rFonts w:ascii="Times New Roman" w:eastAsia="Times New Roman" w:hAnsi="Times New Roman" w:cs="Times New Roman"/>
          <w:spacing w:val="1"/>
          <w:sz w:val="24"/>
          <w:szCs w:val="24"/>
          <w:lang w:val="id-ID"/>
        </w:rPr>
        <w:t xml:space="preserve"> </w:t>
      </w:r>
      <w:r w:rsidRPr="00474A7F">
        <w:rPr>
          <w:rFonts w:ascii="Times New Roman" w:eastAsia="Times New Roman" w:hAnsi="Times New Roman" w:cs="Times New Roman"/>
          <w:sz w:val="24"/>
          <w:szCs w:val="24"/>
          <w:lang w:val="id-ID"/>
        </w:rPr>
        <w:t>itu</w:t>
      </w:r>
      <w:r w:rsidRPr="00474A7F">
        <w:rPr>
          <w:rFonts w:ascii="Times New Roman" w:eastAsia="Times New Roman" w:hAnsi="Times New Roman" w:cs="Times New Roman"/>
          <w:spacing w:val="1"/>
          <w:sz w:val="24"/>
          <w:szCs w:val="24"/>
          <w:lang w:val="id-ID"/>
        </w:rPr>
        <w:t xml:space="preserve"> </w:t>
      </w:r>
      <w:r w:rsidRPr="00474A7F">
        <w:rPr>
          <w:rFonts w:ascii="Times New Roman" w:eastAsia="Times New Roman" w:hAnsi="Times New Roman" w:cs="Times New Roman"/>
          <w:sz w:val="24"/>
          <w:szCs w:val="24"/>
          <w:lang w:val="id-ID"/>
        </w:rPr>
        <w:t>pe</w:t>
      </w:r>
      <w:r w:rsidRPr="00474A7F">
        <w:rPr>
          <w:rFonts w:ascii="Times New Roman" w:eastAsia="Times New Roman" w:hAnsi="Times New Roman" w:cs="Times New Roman"/>
          <w:spacing w:val="-1"/>
          <w:sz w:val="24"/>
          <w:szCs w:val="24"/>
          <w:lang w:val="id-ID"/>
        </w:rPr>
        <w:t>n</w:t>
      </w:r>
      <w:r w:rsidRPr="00474A7F">
        <w:rPr>
          <w:rFonts w:ascii="Times New Roman" w:eastAsia="Times New Roman" w:hAnsi="Times New Roman" w:cs="Times New Roman"/>
          <w:sz w:val="24"/>
          <w:szCs w:val="24"/>
          <w:lang w:val="id-ID"/>
        </w:rPr>
        <w:t>eliti dapat</w:t>
      </w:r>
      <w:r w:rsidRPr="00474A7F">
        <w:rPr>
          <w:rFonts w:ascii="Times New Roman" w:eastAsia="Times New Roman" w:hAnsi="Times New Roman" w:cs="Times New Roman"/>
          <w:spacing w:val="1"/>
          <w:sz w:val="24"/>
          <w:szCs w:val="24"/>
          <w:lang w:val="id-ID"/>
        </w:rPr>
        <w:t xml:space="preserve"> </w:t>
      </w:r>
      <w:r w:rsidRPr="00474A7F">
        <w:rPr>
          <w:rFonts w:ascii="Times New Roman" w:eastAsia="Times New Roman" w:hAnsi="Times New Roman" w:cs="Times New Roman"/>
          <w:spacing w:val="-2"/>
          <w:sz w:val="24"/>
          <w:szCs w:val="24"/>
          <w:lang w:val="id-ID"/>
        </w:rPr>
        <w:t>m</w:t>
      </w:r>
      <w:r w:rsidRPr="00474A7F">
        <w:rPr>
          <w:rFonts w:ascii="Times New Roman" w:eastAsia="Times New Roman" w:hAnsi="Times New Roman" w:cs="Times New Roman"/>
          <w:spacing w:val="2"/>
          <w:sz w:val="24"/>
          <w:szCs w:val="24"/>
          <w:lang w:val="id-ID"/>
        </w:rPr>
        <w:t>e</w:t>
      </w:r>
      <w:r w:rsidRPr="00474A7F">
        <w:rPr>
          <w:rFonts w:ascii="Times New Roman" w:eastAsia="Times New Roman" w:hAnsi="Times New Roman" w:cs="Times New Roman"/>
          <w:sz w:val="24"/>
          <w:szCs w:val="24"/>
          <w:lang w:val="id-ID"/>
        </w:rPr>
        <w:t>netapkan</w:t>
      </w:r>
      <w:r w:rsidRPr="00474A7F">
        <w:rPr>
          <w:rFonts w:ascii="Times New Roman" w:eastAsia="Times New Roman" w:hAnsi="Times New Roman" w:cs="Times New Roman"/>
          <w:spacing w:val="1"/>
          <w:sz w:val="24"/>
          <w:szCs w:val="24"/>
          <w:lang w:val="id-ID"/>
        </w:rPr>
        <w:t xml:space="preserve"> </w:t>
      </w:r>
      <w:r w:rsidRPr="00474A7F">
        <w:rPr>
          <w:rFonts w:ascii="Times New Roman" w:eastAsia="Times New Roman" w:hAnsi="Times New Roman" w:cs="Times New Roman"/>
          <w:sz w:val="24"/>
          <w:szCs w:val="24"/>
          <w:lang w:val="id-ID"/>
        </w:rPr>
        <w:t>sampel</w:t>
      </w:r>
      <w:r w:rsidRPr="00474A7F">
        <w:rPr>
          <w:rFonts w:ascii="Times New Roman" w:eastAsia="Times New Roman" w:hAnsi="Times New Roman" w:cs="Times New Roman"/>
          <w:spacing w:val="1"/>
          <w:sz w:val="24"/>
          <w:szCs w:val="24"/>
          <w:lang w:val="id-ID"/>
        </w:rPr>
        <w:t xml:space="preserve"> </w:t>
      </w:r>
      <w:r w:rsidRPr="00474A7F">
        <w:rPr>
          <w:rFonts w:ascii="Times New Roman" w:eastAsia="Times New Roman" w:hAnsi="Times New Roman" w:cs="Times New Roman"/>
          <w:sz w:val="24"/>
          <w:szCs w:val="24"/>
          <w:lang w:val="id-ID"/>
        </w:rPr>
        <w:t>lainnya</w:t>
      </w:r>
      <w:r w:rsidRPr="00474A7F">
        <w:rPr>
          <w:rFonts w:ascii="Times New Roman" w:eastAsia="Times New Roman" w:hAnsi="Times New Roman" w:cs="Times New Roman"/>
          <w:spacing w:val="1"/>
          <w:sz w:val="24"/>
          <w:szCs w:val="24"/>
          <w:lang w:val="id-ID"/>
        </w:rPr>
        <w:t xml:space="preserve"> </w:t>
      </w:r>
      <w:r w:rsidRPr="00474A7F">
        <w:rPr>
          <w:rFonts w:ascii="Times New Roman" w:eastAsia="Times New Roman" w:hAnsi="Times New Roman" w:cs="Times New Roman"/>
          <w:sz w:val="24"/>
          <w:szCs w:val="24"/>
          <w:lang w:val="id-ID"/>
        </w:rPr>
        <w:t>yang diper</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bangkan akan me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berikan data lebih lengkap</w:t>
      </w:r>
      <w:r>
        <w:rPr>
          <w:rFonts w:ascii="Times New Roman" w:eastAsia="Times New Roman" w:hAnsi="Times New Roman" w:cs="Times New Roman"/>
          <w:spacing w:val="-1"/>
          <w:sz w:val="24"/>
          <w:szCs w:val="24"/>
        </w:rPr>
        <w:t>.</w:t>
      </w:r>
      <w:r w:rsidR="000419F0">
        <w:rPr>
          <w:rStyle w:val="FootnoteReference"/>
          <w:rFonts w:ascii="Times New Roman" w:eastAsia="Times New Roman" w:hAnsi="Times New Roman" w:cs="Times New Roman"/>
          <w:spacing w:val="-1"/>
          <w:sz w:val="24"/>
          <w:szCs w:val="24"/>
        </w:rPr>
        <w:footnoteReference w:id="6"/>
      </w:r>
    </w:p>
    <w:p w:rsidR="00B176FE" w:rsidRPr="00355B0D" w:rsidRDefault="00B176FE" w:rsidP="00671D4F">
      <w:pPr>
        <w:pStyle w:val="ListParagraph"/>
        <w:numPr>
          <w:ilvl w:val="0"/>
          <w:numId w:val="4"/>
        </w:numPr>
        <w:spacing w:before="240" w:after="120" w:line="480" w:lineRule="auto"/>
        <w:ind w:left="426" w:hanging="426"/>
        <w:contextualSpacing w:val="0"/>
        <w:jc w:val="both"/>
        <w:rPr>
          <w:rFonts w:ascii="Times New Roman" w:hAnsi="Times New Roman" w:cs="Times New Roman"/>
          <w:b/>
          <w:sz w:val="24"/>
          <w:szCs w:val="24"/>
          <w:lang w:val="id-ID"/>
        </w:rPr>
      </w:pPr>
      <w:r w:rsidRPr="00355B0D">
        <w:rPr>
          <w:rFonts w:ascii="Times New Roman" w:hAnsi="Times New Roman" w:cs="Times New Roman"/>
          <w:b/>
          <w:sz w:val="24"/>
          <w:szCs w:val="24"/>
          <w:lang w:val="id-ID"/>
        </w:rPr>
        <w:t xml:space="preserve">Sumber Data </w:t>
      </w:r>
    </w:p>
    <w:p w:rsidR="00B176FE" w:rsidRPr="00355B0D" w:rsidRDefault="00B176FE" w:rsidP="00801A1A">
      <w:pPr>
        <w:spacing w:after="0" w:line="480" w:lineRule="auto"/>
        <w:ind w:firstLine="709"/>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 xml:space="preserve">Sumber data yang digunakan </w:t>
      </w:r>
      <w:r w:rsidR="00671D4F" w:rsidRPr="00355B0D">
        <w:rPr>
          <w:rFonts w:ascii="Times New Roman" w:hAnsi="Times New Roman" w:cs="Times New Roman"/>
          <w:sz w:val="24"/>
          <w:szCs w:val="24"/>
          <w:lang w:val="id-ID"/>
        </w:rPr>
        <w:t>peneliti</w:t>
      </w:r>
      <w:r w:rsidRPr="00355B0D">
        <w:rPr>
          <w:rFonts w:ascii="Times New Roman" w:hAnsi="Times New Roman" w:cs="Times New Roman"/>
          <w:sz w:val="24"/>
          <w:szCs w:val="24"/>
          <w:lang w:val="id-ID"/>
        </w:rPr>
        <w:t xml:space="preserve"> dalam penelitian ini terdiri dari dua jenis data, yaitu:</w:t>
      </w:r>
    </w:p>
    <w:p w:rsidR="00B176FE" w:rsidRPr="00355B0D" w:rsidRDefault="00B176FE" w:rsidP="00801A1A">
      <w:pPr>
        <w:pStyle w:val="ListParagraph"/>
        <w:numPr>
          <w:ilvl w:val="0"/>
          <w:numId w:val="8"/>
        </w:numPr>
        <w:tabs>
          <w:tab w:val="left" w:pos="-2268"/>
        </w:tabs>
        <w:spacing w:after="0" w:line="480" w:lineRule="auto"/>
        <w:ind w:left="709" w:hanging="283"/>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Data Primer</w:t>
      </w:r>
    </w:p>
    <w:p w:rsidR="00B176FE" w:rsidRPr="00355B0D" w:rsidRDefault="00B176FE" w:rsidP="00801A1A">
      <w:pPr>
        <w:pStyle w:val="ListParagraph"/>
        <w:spacing w:after="0" w:line="480" w:lineRule="auto"/>
        <w:ind w:left="0" w:firstLine="709"/>
        <w:contextualSpacing w:val="0"/>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 xml:space="preserve">Data primer dalam penelitian lapangan merupakan data utama yang diambil langsung dari para informan yang dalam hal ini adalah </w:t>
      </w:r>
      <w:r w:rsidRPr="00355B0D">
        <w:rPr>
          <w:rFonts w:ascii="Times New Roman" w:eastAsia="Calibri" w:hAnsi="Times New Roman" w:cs="Times New Roman"/>
          <w:sz w:val="24"/>
          <w:szCs w:val="24"/>
          <w:lang w:val="id-ID"/>
        </w:rPr>
        <w:t xml:space="preserve">kepala sekolah, wakil kepala sekolah bidang </w:t>
      </w:r>
      <w:r w:rsidR="00671D4F" w:rsidRPr="00355B0D">
        <w:rPr>
          <w:rFonts w:ascii="Times New Roman" w:eastAsia="Calibri" w:hAnsi="Times New Roman" w:cs="Times New Roman"/>
          <w:sz w:val="24"/>
          <w:szCs w:val="24"/>
          <w:lang w:val="id-ID"/>
        </w:rPr>
        <w:t>kurikulum</w:t>
      </w:r>
      <w:r w:rsidRPr="00355B0D">
        <w:rPr>
          <w:rFonts w:ascii="Times New Roman" w:eastAsia="Calibri" w:hAnsi="Times New Roman" w:cs="Times New Roman"/>
          <w:sz w:val="24"/>
          <w:szCs w:val="24"/>
          <w:lang w:val="id-ID"/>
        </w:rPr>
        <w:t xml:space="preserve">, </w:t>
      </w:r>
      <w:r w:rsidR="00671D4F" w:rsidRPr="00355B0D">
        <w:rPr>
          <w:rFonts w:ascii="Times New Roman" w:eastAsia="Calibri" w:hAnsi="Times New Roman" w:cs="Times New Roman"/>
          <w:sz w:val="24"/>
          <w:szCs w:val="24"/>
          <w:lang w:val="id-ID"/>
        </w:rPr>
        <w:t>wakil kepala sekolah bidang kesiswaan, guru</w:t>
      </w:r>
      <w:r w:rsidRPr="00355B0D">
        <w:rPr>
          <w:rFonts w:ascii="Times New Roman" w:eastAsia="Calibri" w:hAnsi="Times New Roman" w:cs="Times New Roman"/>
          <w:sz w:val="24"/>
          <w:szCs w:val="24"/>
          <w:lang w:val="id-ID"/>
        </w:rPr>
        <w:t>, dan peserta didik.</w:t>
      </w:r>
      <w:r w:rsidRPr="00355B0D">
        <w:rPr>
          <w:rFonts w:ascii="Times New Roman" w:hAnsi="Times New Roman" w:cs="Times New Roman"/>
          <w:sz w:val="24"/>
          <w:szCs w:val="24"/>
          <w:lang w:val="id-ID"/>
        </w:rPr>
        <w:t xml:space="preserve"> </w:t>
      </w:r>
    </w:p>
    <w:p w:rsidR="00B176FE" w:rsidRPr="00355B0D" w:rsidRDefault="00B176FE" w:rsidP="00801A1A">
      <w:pPr>
        <w:pStyle w:val="ListParagraph"/>
        <w:numPr>
          <w:ilvl w:val="0"/>
          <w:numId w:val="8"/>
        </w:numPr>
        <w:spacing w:after="0" w:line="480" w:lineRule="auto"/>
        <w:ind w:left="709" w:hanging="283"/>
        <w:contextualSpacing w:val="0"/>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Data Sekunder</w:t>
      </w:r>
    </w:p>
    <w:p w:rsidR="00B176FE" w:rsidRDefault="00B176FE" w:rsidP="00801A1A">
      <w:pPr>
        <w:pStyle w:val="ListParagraph"/>
        <w:spacing w:after="0" w:line="480" w:lineRule="auto"/>
        <w:ind w:left="0" w:firstLine="709"/>
        <w:contextualSpacing w:val="0"/>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Data sekunder merupakan data yang tidak langsung diambil dari para informan akan tetapi melalui dokumen.</w:t>
      </w:r>
      <w:r w:rsidRPr="00355B0D">
        <w:rPr>
          <w:rStyle w:val="FootnoteReference"/>
          <w:rFonts w:ascii="Times New Roman" w:hAnsi="Times New Roman" w:cs="Times New Roman"/>
          <w:sz w:val="24"/>
          <w:szCs w:val="24"/>
          <w:lang w:val="id-ID"/>
        </w:rPr>
        <w:footnoteReference w:id="7"/>
      </w:r>
      <w:r w:rsidRPr="00355B0D">
        <w:rPr>
          <w:rFonts w:ascii="Times New Roman" w:hAnsi="Times New Roman" w:cs="Times New Roman"/>
          <w:sz w:val="24"/>
          <w:szCs w:val="24"/>
          <w:lang w:val="id-ID"/>
        </w:rPr>
        <w:t xml:space="preserve"> Data sekunder dalam hal ini adalah data yang berupa dokumentasi penting menyangkut profil se</w:t>
      </w:r>
      <w:r w:rsidR="00671D4F" w:rsidRPr="00355B0D">
        <w:rPr>
          <w:rFonts w:ascii="Times New Roman" w:hAnsi="Times New Roman" w:cs="Times New Roman"/>
          <w:sz w:val="24"/>
          <w:szCs w:val="24"/>
          <w:lang w:val="id-ID"/>
        </w:rPr>
        <w:t xml:space="preserve">kolah, data tenaga pendidik dan tenaga kependidikan, </w:t>
      </w:r>
      <w:r w:rsidRPr="00355B0D">
        <w:rPr>
          <w:rFonts w:ascii="Times New Roman" w:hAnsi="Times New Roman" w:cs="Times New Roman"/>
          <w:sz w:val="24"/>
          <w:szCs w:val="24"/>
          <w:lang w:val="id-ID"/>
        </w:rPr>
        <w:t>data peserta didik serta unsur penunjang lainnya.</w:t>
      </w:r>
    </w:p>
    <w:p w:rsidR="00801A1A" w:rsidRPr="00355B0D" w:rsidRDefault="00801A1A" w:rsidP="00801A1A">
      <w:pPr>
        <w:pStyle w:val="ListParagraph"/>
        <w:spacing w:after="0" w:line="480" w:lineRule="auto"/>
        <w:ind w:left="0" w:firstLine="709"/>
        <w:contextualSpacing w:val="0"/>
        <w:jc w:val="both"/>
        <w:rPr>
          <w:rFonts w:ascii="Times New Roman" w:hAnsi="Times New Roman" w:cs="Times New Roman"/>
          <w:sz w:val="24"/>
          <w:szCs w:val="24"/>
          <w:lang w:val="id-ID"/>
        </w:rPr>
      </w:pPr>
    </w:p>
    <w:p w:rsidR="00671D4F" w:rsidRPr="0004310F" w:rsidRDefault="00671D4F" w:rsidP="00671D4F">
      <w:pPr>
        <w:pStyle w:val="ListParagraph"/>
        <w:spacing w:after="0" w:line="480" w:lineRule="auto"/>
        <w:ind w:left="426" w:firstLine="425"/>
        <w:contextualSpacing w:val="0"/>
        <w:jc w:val="both"/>
        <w:rPr>
          <w:rFonts w:ascii="Times New Roman" w:hAnsi="Times New Roman" w:cs="Times New Roman"/>
          <w:sz w:val="6"/>
          <w:szCs w:val="24"/>
          <w:lang w:val="id-ID"/>
        </w:rPr>
      </w:pPr>
    </w:p>
    <w:p w:rsidR="00B176FE" w:rsidRPr="00355B0D" w:rsidRDefault="00B176FE" w:rsidP="00671D4F">
      <w:pPr>
        <w:pStyle w:val="ListParagraph"/>
        <w:numPr>
          <w:ilvl w:val="0"/>
          <w:numId w:val="4"/>
        </w:numPr>
        <w:spacing w:after="0" w:line="480" w:lineRule="auto"/>
        <w:ind w:left="426" w:hanging="426"/>
        <w:jc w:val="both"/>
        <w:rPr>
          <w:rFonts w:ascii="Times New Roman" w:hAnsi="Times New Roman" w:cs="Times New Roman"/>
          <w:b/>
          <w:sz w:val="24"/>
          <w:szCs w:val="24"/>
          <w:lang w:val="id-ID"/>
        </w:rPr>
      </w:pPr>
      <w:r w:rsidRPr="00355B0D">
        <w:rPr>
          <w:rFonts w:ascii="Times New Roman" w:hAnsi="Times New Roman" w:cs="Times New Roman"/>
          <w:b/>
          <w:sz w:val="24"/>
          <w:szCs w:val="24"/>
          <w:lang w:val="id-ID"/>
        </w:rPr>
        <w:t>Metode Pengumpulan Data</w:t>
      </w:r>
    </w:p>
    <w:p w:rsidR="00B176FE" w:rsidRPr="00355B0D" w:rsidRDefault="00B176FE" w:rsidP="00801A1A">
      <w:pPr>
        <w:spacing w:after="0" w:line="480" w:lineRule="auto"/>
        <w:ind w:firstLine="709"/>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Metode pengumpulan data yang digunakan pada penelitian lapangan (</w:t>
      </w:r>
      <w:r w:rsidRPr="00355B0D">
        <w:rPr>
          <w:rFonts w:ascii="Times New Roman" w:hAnsi="Times New Roman" w:cs="Times New Roman"/>
          <w:i/>
          <w:iCs/>
          <w:sz w:val="24"/>
          <w:szCs w:val="24"/>
          <w:lang w:val="id-ID"/>
        </w:rPr>
        <w:t>Field Research</w:t>
      </w:r>
      <w:r w:rsidRPr="00355B0D">
        <w:rPr>
          <w:rFonts w:ascii="Times New Roman" w:hAnsi="Times New Roman" w:cs="Times New Roman"/>
          <w:sz w:val="24"/>
          <w:szCs w:val="24"/>
          <w:lang w:val="id-ID"/>
        </w:rPr>
        <w:t xml:space="preserve">), yaitu </w:t>
      </w:r>
      <w:r w:rsidR="00671D4F" w:rsidRPr="00355B0D">
        <w:rPr>
          <w:rFonts w:ascii="Times New Roman" w:hAnsi="Times New Roman" w:cs="Times New Roman"/>
          <w:sz w:val="24"/>
          <w:szCs w:val="24"/>
          <w:lang w:val="id-ID"/>
        </w:rPr>
        <w:t>peneliti</w:t>
      </w:r>
      <w:r w:rsidRPr="00355B0D">
        <w:rPr>
          <w:rFonts w:ascii="Times New Roman" w:hAnsi="Times New Roman" w:cs="Times New Roman"/>
          <w:sz w:val="24"/>
          <w:szCs w:val="24"/>
          <w:lang w:val="id-ID"/>
        </w:rPr>
        <w:t xml:space="preserve"> mengumpulkan data dengan mengadakan penelitian langsung pada obyek yang akan diteliti dengan menggunakan berbagai instrumen sebagai berikut: </w:t>
      </w:r>
    </w:p>
    <w:p w:rsidR="00B176FE" w:rsidRPr="00355B0D" w:rsidRDefault="00B176FE" w:rsidP="00801A1A">
      <w:pPr>
        <w:pStyle w:val="ListParagraph"/>
        <w:numPr>
          <w:ilvl w:val="0"/>
          <w:numId w:val="10"/>
        </w:numPr>
        <w:tabs>
          <w:tab w:val="left" w:pos="-2694"/>
        </w:tabs>
        <w:spacing w:after="0" w:line="480" w:lineRule="auto"/>
        <w:ind w:left="851" w:hanging="425"/>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Observasi (pengamatan)</w:t>
      </w:r>
    </w:p>
    <w:p w:rsidR="00671D4F" w:rsidRPr="00355B0D" w:rsidRDefault="00B176FE" w:rsidP="00801A1A">
      <w:pPr>
        <w:spacing w:after="0" w:line="480" w:lineRule="auto"/>
        <w:ind w:firstLine="709"/>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Observasi adalah pengamatan dan pencatatan secara sistematik terhadap unsur-unsur yang tampak dalam suatu gejala atau gejala-gejala pada objek penelitian untuk mengetahui keberadaan obyek, situasi, konteks dan maknanya dalam upaya mengumpulkan data penelitian.</w:t>
      </w:r>
      <w:r w:rsidRPr="00355B0D">
        <w:rPr>
          <w:rStyle w:val="FootnoteReference"/>
          <w:rFonts w:ascii="Times New Roman" w:hAnsi="Times New Roman" w:cs="Times New Roman"/>
          <w:sz w:val="24"/>
          <w:szCs w:val="24"/>
          <w:lang w:val="id-ID"/>
        </w:rPr>
        <w:footnoteReference w:id="8"/>
      </w:r>
      <w:r w:rsidRPr="00355B0D">
        <w:rPr>
          <w:rFonts w:ascii="Times New Roman" w:hAnsi="Times New Roman" w:cs="Times New Roman"/>
          <w:sz w:val="24"/>
          <w:szCs w:val="24"/>
          <w:lang w:val="id-ID"/>
        </w:rPr>
        <w:t xml:space="preserve"> Observasi atau pengamatan difokuskan pada </w:t>
      </w:r>
      <w:r w:rsidR="000F7354" w:rsidRPr="00355B0D">
        <w:rPr>
          <w:rFonts w:ascii="Times New Roman" w:hAnsi="Times New Roman" w:cs="Times New Roman"/>
          <w:sz w:val="24"/>
          <w:szCs w:val="24"/>
          <w:lang w:val="id-ID"/>
        </w:rPr>
        <w:t>implementasi nilai karakter peduli lingkungan di MTs. Assyafiiyah</w:t>
      </w:r>
      <w:r w:rsidR="00365701" w:rsidRPr="00355B0D">
        <w:rPr>
          <w:rFonts w:ascii="Times New Roman" w:hAnsi="Times New Roman" w:cs="Times New Roman"/>
          <w:sz w:val="24"/>
          <w:szCs w:val="24"/>
          <w:lang w:val="id-ID"/>
        </w:rPr>
        <w:t xml:space="preserve">. </w:t>
      </w:r>
      <w:r w:rsidRPr="00355B0D">
        <w:rPr>
          <w:rFonts w:ascii="Times New Roman" w:hAnsi="Times New Roman" w:cs="Times New Roman"/>
          <w:sz w:val="24"/>
          <w:szCs w:val="24"/>
          <w:lang w:val="id-ID"/>
        </w:rPr>
        <w:t xml:space="preserve">Pelaksanaan observasi ini dapat dilakukan dengan cara observasi </w:t>
      </w:r>
      <w:r w:rsidRPr="00355B0D">
        <w:rPr>
          <w:rFonts w:ascii="Times New Roman" w:hAnsi="Times New Roman" w:cs="Times New Roman"/>
          <w:i/>
          <w:sz w:val="24"/>
          <w:szCs w:val="24"/>
          <w:lang w:val="id-ID"/>
        </w:rPr>
        <w:t>pertisipant</w:t>
      </w:r>
      <w:r w:rsidRPr="00355B0D">
        <w:rPr>
          <w:rFonts w:ascii="Times New Roman" w:hAnsi="Times New Roman" w:cs="Times New Roman"/>
          <w:sz w:val="24"/>
          <w:szCs w:val="24"/>
          <w:lang w:val="id-ID"/>
        </w:rPr>
        <w:t xml:space="preserve"> dan </w:t>
      </w:r>
      <w:r w:rsidRPr="00355B0D">
        <w:rPr>
          <w:rFonts w:ascii="Times New Roman" w:hAnsi="Times New Roman" w:cs="Times New Roman"/>
          <w:i/>
          <w:sz w:val="24"/>
          <w:szCs w:val="24"/>
          <w:lang w:val="id-ID"/>
        </w:rPr>
        <w:t xml:space="preserve">non partisipant. </w:t>
      </w:r>
    </w:p>
    <w:p w:rsidR="00B176FE" w:rsidRPr="00355B0D" w:rsidRDefault="00B176FE" w:rsidP="00671D4F">
      <w:pPr>
        <w:pStyle w:val="ListParagraph"/>
        <w:numPr>
          <w:ilvl w:val="0"/>
          <w:numId w:val="10"/>
        </w:numPr>
        <w:tabs>
          <w:tab w:val="left" w:pos="-2694"/>
        </w:tabs>
        <w:spacing w:after="0" w:line="480" w:lineRule="auto"/>
        <w:ind w:left="851" w:hanging="425"/>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Wawancara</w:t>
      </w:r>
    </w:p>
    <w:p w:rsidR="00B176FE" w:rsidRPr="00355B0D" w:rsidRDefault="00B176FE" w:rsidP="00801A1A">
      <w:pPr>
        <w:spacing w:after="0" w:line="480" w:lineRule="auto"/>
        <w:ind w:firstLine="709"/>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 xml:space="preserve">Wawancara yaitu mengajukan pertanyaan lisan yang dilakukan untuk memperoleh informasi dengan cara mewawancarai langsung orang-orang yang dianggap dapat memberikan keterangan yang aktual dan akurat, dalam hal ini, kepala sekolah, wakil kepala sekolah, guru dan peserta didik pada </w:t>
      </w:r>
      <w:r w:rsidR="008C7C5C" w:rsidRPr="00355B0D">
        <w:rPr>
          <w:rFonts w:ascii="Times New Roman" w:hAnsi="Times New Roman" w:cs="Times New Roman"/>
          <w:sz w:val="24"/>
          <w:szCs w:val="24"/>
          <w:lang w:val="id-ID"/>
        </w:rPr>
        <w:t>MTs. Swasta Assyafiiyah</w:t>
      </w:r>
      <w:r w:rsidRPr="00355B0D">
        <w:rPr>
          <w:rFonts w:ascii="Times New Roman" w:hAnsi="Times New Roman" w:cs="Times New Roman"/>
          <w:sz w:val="24"/>
          <w:szCs w:val="24"/>
          <w:lang w:val="id-ID"/>
        </w:rPr>
        <w:t xml:space="preserve">. Untuk melaksanakan kegiatan wawancara dengan informan secara luwes dan </w:t>
      </w:r>
      <w:r w:rsidRPr="00355B0D">
        <w:rPr>
          <w:rFonts w:ascii="Times New Roman" w:hAnsi="Times New Roman" w:cs="Times New Roman"/>
          <w:sz w:val="24"/>
          <w:szCs w:val="24"/>
          <w:lang w:val="id-ID"/>
        </w:rPr>
        <w:lastRenderedPageBreak/>
        <w:t>kondusif, pewawancara memperhatikan keadaan informan yang akan diwawancarai dengan terlebih dahulu menyiapkan daftar pertanyaan.</w:t>
      </w:r>
    </w:p>
    <w:p w:rsidR="00B176FE" w:rsidRPr="00355B0D" w:rsidRDefault="00B176FE" w:rsidP="008C7C5C">
      <w:pPr>
        <w:pStyle w:val="ListParagraph"/>
        <w:numPr>
          <w:ilvl w:val="0"/>
          <w:numId w:val="10"/>
        </w:numPr>
        <w:tabs>
          <w:tab w:val="left" w:pos="-2694"/>
        </w:tabs>
        <w:spacing w:after="0" w:line="480" w:lineRule="auto"/>
        <w:ind w:left="851" w:hanging="425"/>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Dokumentasi</w:t>
      </w:r>
    </w:p>
    <w:p w:rsidR="00B176FE" w:rsidRPr="00355B0D" w:rsidRDefault="00B176FE" w:rsidP="00801A1A">
      <w:pPr>
        <w:spacing w:after="0" w:line="480" w:lineRule="auto"/>
        <w:ind w:firstLine="709"/>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Dokumentasi adalah mencari data mengenai hal-hal berupa catatan, transkrip, buku, surat kabar, majalah, notulen rapat, agenda dan sebagainya.</w:t>
      </w:r>
      <w:r w:rsidRPr="00355B0D">
        <w:rPr>
          <w:rStyle w:val="FootnoteReference"/>
          <w:rFonts w:ascii="Times New Roman" w:hAnsi="Times New Roman" w:cs="Times New Roman"/>
          <w:sz w:val="24"/>
          <w:szCs w:val="24"/>
          <w:lang w:val="id-ID"/>
        </w:rPr>
        <w:footnoteReference w:id="9"/>
      </w:r>
      <w:r w:rsidRPr="00355B0D">
        <w:rPr>
          <w:rFonts w:ascii="Times New Roman" w:hAnsi="Times New Roman" w:cs="Times New Roman"/>
          <w:sz w:val="24"/>
          <w:szCs w:val="24"/>
          <w:lang w:val="id-ID"/>
        </w:rPr>
        <w:t xml:space="preserve"> Dokumentasi</w:t>
      </w:r>
      <w:r w:rsidRPr="00355B0D">
        <w:rPr>
          <w:rFonts w:ascii="Times New Roman" w:hAnsi="Times New Roman" w:cs="Times New Roman"/>
          <w:color w:val="FF0000"/>
          <w:sz w:val="24"/>
          <w:szCs w:val="24"/>
          <w:lang w:val="id-ID"/>
        </w:rPr>
        <w:t xml:space="preserve"> </w:t>
      </w:r>
      <w:r w:rsidRPr="00355B0D">
        <w:rPr>
          <w:rFonts w:ascii="Times New Roman" w:hAnsi="Times New Roman" w:cs="Times New Roman"/>
          <w:sz w:val="24"/>
          <w:szCs w:val="24"/>
          <w:lang w:val="id-ID"/>
        </w:rPr>
        <w:t>berasal dari kata dokumen, yang artinya barang-barang tertulis, dalam menggunakan dokumentasi, penulis menyelidiki benda-benda tertulis seperti peraturan-paraturan, buku profil, catatan harian dan dokumentasi lainnya.</w:t>
      </w:r>
      <w:r w:rsidRPr="00355B0D">
        <w:rPr>
          <w:rStyle w:val="FootnoteReference"/>
          <w:rFonts w:ascii="Times New Roman" w:hAnsi="Times New Roman" w:cs="Times New Roman"/>
          <w:sz w:val="24"/>
          <w:szCs w:val="24"/>
          <w:lang w:val="id-ID"/>
        </w:rPr>
        <w:footnoteReference w:id="10"/>
      </w:r>
    </w:p>
    <w:p w:rsidR="00B176FE" w:rsidRPr="00355B0D" w:rsidRDefault="00B176FE" w:rsidP="00801A1A">
      <w:pPr>
        <w:spacing w:after="0" w:line="480" w:lineRule="auto"/>
        <w:ind w:firstLine="709"/>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 xml:space="preserve">Dokumen yang dijelaskan sebagai sumber data dalam penelitian ini meliputi: keadaan kepala sekolah, wakil kepala sekolah, keadaan guru dan peserta didik serta semua yang terkait dengan struktur organisasi guru, dan foto-foto pelaksanaan proses pembelajaran dan kegiatan </w:t>
      </w:r>
      <w:r w:rsidR="008C7C5C" w:rsidRPr="00355B0D">
        <w:rPr>
          <w:rFonts w:ascii="Times New Roman" w:hAnsi="Times New Roman" w:cs="Times New Roman"/>
          <w:sz w:val="24"/>
          <w:szCs w:val="24"/>
          <w:lang w:val="id-ID"/>
        </w:rPr>
        <w:t>penanaman nilai karakter peduli lingkungan pada</w:t>
      </w:r>
      <w:r w:rsidRPr="00355B0D">
        <w:rPr>
          <w:rFonts w:ascii="Times New Roman" w:hAnsi="Times New Roman" w:cs="Times New Roman"/>
          <w:sz w:val="24"/>
          <w:szCs w:val="24"/>
          <w:lang w:val="id-ID"/>
        </w:rPr>
        <w:t xml:space="preserve"> peserta didik yang dilaksanakan </w:t>
      </w:r>
      <w:r w:rsidR="008C7C5C" w:rsidRPr="00355B0D">
        <w:rPr>
          <w:rFonts w:ascii="Times New Roman" w:hAnsi="Times New Roman" w:cs="Times New Roman"/>
          <w:sz w:val="24"/>
          <w:szCs w:val="24"/>
          <w:lang w:val="id-ID"/>
        </w:rPr>
        <w:t>di MTs. Swasta Assyafiiyah</w:t>
      </w:r>
      <w:r w:rsidRPr="00355B0D">
        <w:rPr>
          <w:rFonts w:ascii="Times New Roman" w:hAnsi="Times New Roman" w:cs="Times New Roman"/>
          <w:sz w:val="24"/>
          <w:szCs w:val="24"/>
          <w:lang w:val="id-ID"/>
        </w:rPr>
        <w:t xml:space="preserve">. </w:t>
      </w:r>
    </w:p>
    <w:p w:rsidR="00B176FE" w:rsidRPr="00355B0D" w:rsidRDefault="00B176FE" w:rsidP="005577A1">
      <w:pPr>
        <w:pStyle w:val="ListParagraph"/>
        <w:numPr>
          <w:ilvl w:val="0"/>
          <w:numId w:val="4"/>
        </w:numPr>
        <w:spacing w:before="240" w:after="120" w:line="480" w:lineRule="auto"/>
        <w:ind w:left="426" w:hanging="426"/>
        <w:jc w:val="both"/>
        <w:rPr>
          <w:rFonts w:ascii="Times New Roman" w:hAnsi="Times New Roman" w:cs="Times New Roman"/>
          <w:b/>
          <w:sz w:val="24"/>
          <w:szCs w:val="24"/>
          <w:lang w:val="id-ID"/>
        </w:rPr>
      </w:pPr>
      <w:r w:rsidRPr="00355B0D">
        <w:rPr>
          <w:rFonts w:ascii="Times New Roman" w:hAnsi="Times New Roman" w:cs="Times New Roman"/>
          <w:b/>
          <w:sz w:val="24"/>
          <w:szCs w:val="24"/>
          <w:lang w:val="id-ID"/>
        </w:rPr>
        <w:t xml:space="preserve">Instrumen Penelitian </w:t>
      </w:r>
    </w:p>
    <w:p w:rsidR="00B176FE" w:rsidRPr="00355B0D" w:rsidRDefault="00B176FE" w:rsidP="00801A1A">
      <w:pPr>
        <w:tabs>
          <w:tab w:val="left" w:pos="0"/>
        </w:tabs>
        <w:spacing w:after="0" w:line="480" w:lineRule="auto"/>
        <w:ind w:firstLine="709"/>
        <w:jc w:val="both"/>
        <w:rPr>
          <w:rFonts w:ascii="Times New Roman" w:hAnsi="Times New Roman" w:cs="Times New Roman"/>
          <w:sz w:val="24"/>
          <w:szCs w:val="24"/>
          <w:lang w:val="id-ID"/>
        </w:rPr>
      </w:pPr>
      <w:r w:rsidRPr="00355B0D">
        <w:rPr>
          <w:rFonts w:ascii="Times New Roman" w:hAnsi="Times New Roman" w:cs="Times New Roman"/>
          <w:spacing w:val="2"/>
          <w:sz w:val="24"/>
          <w:szCs w:val="24"/>
          <w:lang w:val="id-ID"/>
        </w:rPr>
        <w:t xml:space="preserve">Penelitian yang berkualitas dapat dilihat dari hasil penelitian, sedangkan </w:t>
      </w:r>
      <w:r w:rsidRPr="00355B0D">
        <w:rPr>
          <w:rFonts w:ascii="Times New Roman" w:hAnsi="Times New Roman" w:cs="Times New Roman"/>
          <w:spacing w:val="6"/>
          <w:sz w:val="24"/>
          <w:szCs w:val="24"/>
          <w:lang w:val="id-ID"/>
        </w:rPr>
        <w:t>kualitas hasil penelitian sangat tergantung pada instrumen dan kualitas</w:t>
      </w:r>
      <w:r w:rsidRPr="00355B0D">
        <w:rPr>
          <w:rFonts w:ascii="Times New Roman" w:hAnsi="Times New Roman" w:cs="Times New Roman"/>
          <w:sz w:val="24"/>
          <w:szCs w:val="24"/>
          <w:lang w:val="id-ID"/>
        </w:rPr>
        <w:t xml:space="preserve"> pengumpulan data. Sugiyono menyatakan bahwa ada dua hal utama yang mempengaruhi kualitas hasil penelitian yaitu kualitas instrumen penelitian dan </w:t>
      </w:r>
      <w:r w:rsidRPr="00355B0D">
        <w:rPr>
          <w:rFonts w:ascii="Times New Roman" w:hAnsi="Times New Roman" w:cs="Times New Roman"/>
          <w:sz w:val="24"/>
          <w:szCs w:val="24"/>
          <w:lang w:val="id-ID"/>
        </w:rPr>
        <w:lastRenderedPageBreak/>
        <w:t>kualitas pengumpulan data.</w:t>
      </w:r>
      <w:r w:rsidRPr="00355B0D">
        <w:rPr>
          <w:rStyle w:val="FootnoteReference"/>
          <w:rFonts w:ascii="Times New Roman" w:hAnsi="Times New Roman" w:cs="Times New Roman"/>
          <w:sz w:val="24"/>
          <w:szCs w:val="24"/>
          <w:lang w:val="id-ID"/>
        </w:rPr>
        <w:footnoteReference w:id="11"/>
      </w:r>
      <w:r w:rsidRPr="00355B0D">
        <w:rPr>
          <w:rFonts w:ascii="Times New Roman" w:hAnsi="Times New Roman" w:cs="Times New Roman"/>
          <w:sz w:val="24"/>
          <w:szCs w:val="24"/>
          <w:lang w:val="id-ID"/>
        </w:rPr>
        <w:t xml:space="preserve"> Dalam penelitian ini, peneliti sendiri sebagai instrumen kunci </w:t>
      </w:r>
      <w:r w:rsidRPr="00355B0D">
        <w:rPr>
          <w:rFonts w:ascii="Times New Roman" w:hAnsi="Times New Roman" w:cs="Times New Roman"/>
          <w:i/>
          <w:sz w:val="24"/>
          <w:szCs w:val="24"/>
          <w:lang w:val="id-ID"/>
        </w:rPr>
        <w:t xml:space="preserve">(key instrument) </w:t>
      </w:r>
      <w:r w:rsidRPr="00355B0D">
        <w:rPr>
          <w:rFonts w:ascii="Times New Roman" w:hAnsi="Times New Roman" w:cs="Times New Roman"/>
          <w:sz w:val="24"/>
          <w:szCs w:val="24"/>
          <w:lang w:val="id-ID"/>
        </w:rPr>
        <w:t>dan ditambah dengan</w:t>
      </w:r>
      <w:r w:rsidRPr="00355B0D">
        <w:rPr>
          <w:rFonts w:ascii="Times New Roman" w:hAnsi="Times New Roman" w:cs="Times New Roman"/>
          <w:i/>
          <w:sz w:val="24"/>
          <w:szCs w:val="24"/>
          <w:lang w:val="id-ID"/>
        </w:rPr>
        <w:t xml:space="preserve"> </w:t>
      </w:r>
      <w:r w:rsidRPr="00355B0D">
        <w:rPr>
          <w:rFonts w:ascii="Times New Roman" w:hAnsi="Times New Roman" w:cs="Times New Roman"/>
          <w:sz w:val="24"/>
          <w:szCs w:val="24"/>
          <w:lang w:val="id-ID"/>
        </w:rPr>
        <w:t>beberapa jenis instrumen lainnya yaitu:</w:t>
      </w:r>
    </w:p>
    <w:p w:rsidR="00B176FE" w:rsidRPr="00355B0D" w:rsidRDefault="00B176FE" w:rsidP="0004310F">
      <w:pPr>
        <w:pStyle w:val="ListParagraph"/>
        <w:spacing w:after="0" w:line="480" w:lineRule="auto"/>
        <w:ind w:left="426" w:hanging="426"/>
        <w:contextualSpacing w:val="0"/>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 xml:space="preserve">1. </w:t>
      </w:r>
      <w:r w:rsidR="0004310F">
        <w:rPr>
          <w:rFonts w:ascii="Times New Roman" w:hAnsi="Times New Roman" w:cs="Times New Roman"/>
          <w:sz w:val="24"/>
          <w:szCs w:val="24"/>
          <w:lang w:val="id-ID"/>
        </w:rPr>
        <w:t xml:space="preserve"> </w:t>
      </w:r>
      <w:r w:rsidRPr="00355B0D">
        <w:rPr>
          <w:rFonts w:ascii="Times New Roman" w:hAnsi="Times New Roman" w:cs="Times New Roman"/>
          <w:sz w:val="24"/>
          <w:szCs w:val="24"/>
          <w:lang w:val="id-ID"/>
        </w:rPr>
        <w:t>Panduan observasi adalah alat bantu berup</w:t>
      </w:r>
      <w:r w:rsidR="0004310F">
        <w:rPr>
          <w:rFonts w:ascii="Times New Roman" w:hAnsi="Times New Roman" w:cs="Times New Roman"/>
          <w:sz w:val="24"/>
          <w:szCs w:val="24"/>
          <w:lang w:val="id-ID"/>
        </w:rPr>
        <w:t xml:space="preserve">a pedoman pengumpulan data yang </w:t>
      </w:r>
      <w:r w:rsidRPr="00355B0D">
        <w:rPr>
          <w:rFonts w:ascii="Times New Roman" w:hAnsi="Times New Roman" w:cs="Times New Roman"/>
          <w:sz w:val="24"/>
          <w:szCs w:val="24"/>
          <w:lang w:val="id-ID"/>
        </w:rPr>
        <w:t>digunakan pada saat proses penelitian.</w:t>
      </w:r>
    </w:p>
    <w:p w:rsidR="00B176FE" w:rsidRPr="00355B0D" w:rsidRDefault="00B176FE" w:rsidP="0004310F">
      <w:pPr>
        <w:pStyle w:val="ListParagraph"/>
        <w:spacing w:after="0" w:line="480" w:lineRule="auto"/>
        <w:ind w:left="426" w:hanging="426"/>
        <w:contextualSpacing w:val="0"/>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2. Pedoman wawancara adalah alat berupa catatan-catatan pertanyaan yang digunakan dalam mengumpulkan data.</w:t>
      </w:r>
    </w:p>
    <w:p w:rsidR="00B176FE" w:rsidRPr="00355B0D" w:rsidRDefault="00B176FE" w:rsidP="0004310F">
      <w:pPr>
        <w:pStyle w:val="ListParagraph"/>
        <w:spacing w:after="0" w:line="480" w:lineRule="auto"/>
        <w:ind w:left="426" w:hanging="426"/>
        <w:contextualSpacing w:val="0"/>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3.</w:t>
      </w:r>
      <w:r w:rsidRPr="00355B0D">
        <w:rPr>
          <w:rFonts w:ascii="Times New Roman" w:hAnsi="Times New Roman" w:cs="Times New Roman"/>
          <w:i/>
          <w:sz w:val="24"/>
          <w:szCs w:val="24"/>
          <w:lang w:val="id-ID"/>
        </w:rPr>
        <w:t xml:space="preserve"> </w:t>
      </w:r>
      <w:r w:rsidR="0004310F">
        <w:rPr>
          <w:rFonts w:ascii="Times New Roman" w:hAnsi="Times New Roman" w:cs="Times New Roman"/>
          <w:i/>
          <w:sz w:val="24"/>
          <w:szCs w:val="24"/>
          <w:lang w:val="id-ID"/>
        </w:rPr>
        <w:t xml:space="preserve"> </w:t>
      </w:r>
      <w:r w:rsidRPr="00355B0D">
        <w:rPr>
          <w:rFonts w:ascii="Times New Roman" w:hAnsi="Times New Roman" w:cs="Times New Roman"/>
          <w:i/>
          <w:sz w:val="24"/>
          <w:szCs w:val="24"/>
          <w:lang w:val="id-ID"/>
        </w:rPr>
        <w:t>Check list</w:t>
      </w:r>
      <w:r w:rsidRPr="00355B0D">
        <w:rPr>
          <w:rFonts w:ascii="Times New Roman" w:hAnsi="Times New Roman" w:cs="Times New Roman"/>
          <w:sz w:val="24"/>
          <w:szCs w:val="24"/>
          <w:lang w:val="id-ID"/>
        </w:rPr>
        <w:t xml:space="preserve"> dokumentasi adalah catatan peristiwa dalam bentuk tulisan langsung atau arsip-arsip, instrumen penilaian, foto </w:t>
      </w:r>
      <w:r w:rsidR="00D9756F" w:rsidRPr="00355B0D">
        <w:rPr>
          <w:rFonts w:ascii="Times New Roman" w:hAnsi="Times New Roman" w:cs="Times New Roman"/>
          <w:sz w:val="24"/>
          <w:szCs w:val="24"/>
          <w:lang w:val="id-ID"/>
        </w:rPr>
        <w:t xml:space="preserve">perilaku peduli ingkungan serta </w:t>
      </w:r>
      <w:r w:rsidRPr="00355B0D">
        <w:rPr>
          <w:rFonts w:ascii="Times New Roman" w:hAnsi="Times New Roman" w:cs="Times New Roman"/>
          <w:sz w:val="24"/>
          <w:szCs w:val="24"/>
          <w:lang w:val="id-ID"/>
        </w:rPr>
        <w:t xml:space="preserve">kegiatan pembelajaran dan </w:t>
      </w:r>
      <w:r w:rsidR="005577A1" w:rsidRPr="00355B0D">
        <w:rPr>
          <w:rFonts w:ascii="Times New Roman" w:hAnsi="Times New Roman" w:cs="Times New Roman"/>
          <w:sz w:val="24"/>
          <w:szCs w:val="24"/>
          <w:lang w:val="id-ID"/>
        </w:rPr>
        <w:t>penanaman nilai karakter peduli lingkungan</w:t>
      </w:r>
      <w:r w:rsidRPr="00355B0D">
        <w:rPr>
          <w:rFonts w:ascii="Times New Roman" w:hAnsi="Times New Roman" w:cs="Times New Roman"/>
          <w:sz w:val="24"/>
          <w:szCs w:val="24"/>
          <w:lang w:val="id-ID"/>
        </w:rPr>
        <w:t xml:space="preserve"> yang dilakukan oleh guru terhadap peserta didik </w:t>
      </w:r>
      <w:r w:rsidR="005577A1" w:rsidRPr="00355B0D">
        <w:rPr>
          <w:rFonts w:ascii="Times New Roman" w:hAnsi="Times New Roman" w:cs="Times New Roman"/>
          <w:sz w:val="24"/>
          <w:szCs w:val="24"/>
          <w:lang w:val="id-ID"/>
        </w:rPr>
        <w:t>di MTs. Swasta Assyafiiyah</w:t>
      </w:r>
      <w:r w:rsidRPr="00355B0D">
        <w:rPr>
          <w:rFonts w:ascii="Times New Roman" w:hAnsi="Times New Roman" w:cs="Times New Roman"/>
          <w:sz w:val="24"/>
          <w:szCs w:val="24"/>
          <w:lang w:val="id-ID"/>
        </w:rPr>
        <w:t xml:space="preserve">. </w:t>
      </w:r>
    </w:p>
    <w:p w:rsidR="00B176FE" w:rsidRPr="00355B0D" w:rsidRDefault="00B176FE" w:rsidP="005577A1">
      <w:pPr>
        <w:pStyle w:val="ListParagraph"/>
        <w:numPr>
          <w:ilvl w:val="0"/>
          <w:numId w:val="4"/>
        </w:numPr>
        <w:spacing w:after="0" w:line="480" w:lineRule="auto"/>
        <w:ind w:left="426" w:hanging="426"/>
        <w:contextualSpacing w:val="0"/>
        <w:jc w:val="both"/>
        <w:rPr>
          <w:rFonts w:ascii="Times New Roman" w:hAnsi="Times New Roman" w:cs="Times New Roman"/>
          <w:b/>
          <w:sz w:val="24"/>
          <w:szCs w:val="24"/>
          <w:lang w:val="id-ID"/>
        </w:rPr>
      </w:pPr>
      <w:r w:rsidRPr="00355B0D">
        <w:rPr>
          <w:rFonts w:ascii="Times New Roman" w:hAnsi="Times New Roman" w:cs="Times New Roman"/>
          <w:b/>
          <w:sz w:val="24"/>
          <w:szCs w:val="24"/>
          <w:lang w:val="id-ID"/>
        </w:rPr>
        <w:t>Teknik Pengolahan dan Analisis Data</w:t>
      </w:r>
    </w:p>
    <w:p w:rsidR="00B176FE" w:rsidRPr="00355B0D" w:rsidRDefault="00B176FE" w:rsidP="00801A1A">
      <w:pPr>
        <w:spacing w:after="0" w:line="480" w:lineRule="auto"/>
        <w:ind w:firstLine="709"/>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 xml:space="preserve">Penelitian ini menggunakan analisis deskriptif kualitatif, yakni penyusunan data untuk kemudian dijelaskan dan dianalisis serta dilakukan bersamaan dengan pengumpulan data. Analisis deskriptif ini dimaksudkan untuk menemukan dan mendeskripsikan tentang </w:t>
      </w:r>
      <w:r w:rsidR="005577A1" w:rsidRPr="00355B0D">
        <w:rPr>
          <w:rFonts w:ascii="Times New Roman" w:hAnsi="Times New Roman" w:cs="Times New Roman"/>
          <w:sz w:val="24"/>
          <w:szCs w:val="24"/>
          <w:lang w:val="id-ID"/>
        </w:rPr>
        <w:t>implementasi nilai karakter peduli lingkungan di sekolah pinggiran pasar</w:t>
      </w:r>
      <w:r w:rsidRPr="00355B0D">
        <w:rPr>
          <w:rFonts w:ascii="Times New Roman" w:hAnsi="Times New Roman" w:cs="Times New Roman"/>
          <w:sz w:val="24"/>
          <w:szCs w:val="24"/>
          <w:lang w:val="id-ID"/>
        </w:rPr>
        <w:t>. Penelitian ini mendeskripsi</w:t>
      </w:r>
      <w:r w:rsidRPr="00355B0D">
        <w:rPr>
          <w:rFonts w:ascii="Times New Roman" w:hAnsi="Times New Roman" w:cs="Times New Roman"/>
          <w:sz w:val="24"/>
          <w:szCs w:val="24"/>
          <w:lang w:val="id-ID"/>
        </w:rPr>
        <w:softHyphen/>
        <w:t>kan dan menginterpretasikan secara faktual dan akurat mengenai fakta-fakta yang ada.</w:t>
      </w:r>
    </w:p>
    <w:p w:rsidR="00B176FE" w:rsidRPr="00355B0D" w:rsidRDefault="00B176FE" w:rsidP="00801A1A">
      <w:pPr>
        <w:spacing w:after="0" w:line="480" w:lineRule="auto"/>
        <w:ind w:firstLine="709"/>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Proses pengolahan data mengikuti teori Miles dan Huberman, sebagaimana yang dikutip oleh Sugiyono, bahwa proses pengolahan data melalui tiga tahap, yaitu reduksi data, penyajian data (</w:t>
      </w:r>
      <w:r w:rsidRPr="00355B0D">
        <w:rPr>
          <w:rFonts w:ascii="Times New Roman" w:hAnsi="Times New Roman" w:cs="Times New Roman"/>
          <w:i/>
          <w:sz w:val="24"/>
          <w:szCs w:val="24"/>
          <w:lang w:val="id-ID"/>
        </w:rPr>
        <w:t>display data)</w:t>
      </w:r>
      <w:r w:rsidRPr="00355B0D">
        <w:rPr>
          <w:rFonts w:ascii="Times New Roman" w:hAnsi="Times New Roman" w:cs="Times New Roman"/>
          <w:sz w:val="24"/>
          <w:szCs w:val="24"/>
          <w:lang w:val="id-ID"/>
        </w:rPr>
        <w:t xml:space="preserve"> dan verifikasi data atau penarikan </w:t>
      </w:r>
      <w:r w:rsidRPr="00355B0D">
        <w:rPr>
          <w:rFonts w:ascii="Times New Roman" w:hAnsi="Times New Roman" w:cs="Times New Roman"/>
          <w:sz w:val="24"/>
          <w:szCs w:val="24"/>
          <w:lang w:val="id-ID"/>
        </w:rPr>
        <w:lastRenderedPageBreak/>
        <w:t>kesimpulan.</w:t>
      </w:r>
      <w:r w:rsidRPr="00355B0D">
        <w:rPr>
          <w:rStyle w:val="FootnoteReference"/>
          <w:rFonts w:ascii="Times New Roman" w:hAnsi="Times New Roman" w:cs="Times New Roman"/>
          <w:sz w:val="24"/>
          <w:szCs w:val="24"/>
          <w:lang w:val="id-ID"/>
        </w:rPr>
        <w:footnoteReference w:id="12"/>
      </w:r>
      <w:r w:rsidRPr="00355B0D">
        <w:rPr>
          <w:rFonts w:ascii="Times New Roman" w:hAnsi="Times New Roman" w:cs="Times New Roman"/>
          <w:sz w:val="24"/>
          <w:szCs w:val="24"/>
          <w:lang w:val="id-ID"/>
        </w:rPr>
        <w:t xml:space="preserve"> Data yang dikumpulkan kemudian diolah dan dianalisis dengan langkah-langkah sebagai berikut:</w:t>
      </w:r>
    </w:p>
    <w:p w:rsidR="00B176FE" w:rsidRPr="00355B0D" w:rsidRDefault="00B176FE" w:rsidP="005577A1">
      <w:pPr>
        <w:numPr>
          <w:ilvl w:val="0"/>
          <w:numId w:val="3"/>
        </w:numPr>
        <w:tabs>
          <w:tab w:val="clear" w:pos="1080"/>
        </w:tabs>
        <w:spacing w:after="0" w:line="480" w:lineRule="auto"/>
        <w:ind w:left="851" w:hanging="425"/>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Reduksi data</w:t>
      </w:r>
    </w:p>
    <w:p w:rsidR="00B176FE" w:rsidRPr="00355B0D" w:rsidRDefault="00B176FE" w:rsidP="00801A1A">
      <w:pPr>
        <w:spacing w:after="0" w:line="480" w:lineRule="auto"/>
        <w:ind w:firstLine="709"/>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 xml:space="preserve">Reduksi data, yaitu penulis merangkum dan memilih beberapa data yang penting yang berkaitan dengan </w:t>
      </w:r>
      <w:r w:rsidR="005577A1" w:rsidRPr="00355B0D">
        <w:rPr>
          <w:rFonts w:ascii="Times New Roman" w:hAnsi="Times New Roman" w:cs="Times New Roman"/>
          <w:sz w:val="24"/>
          <w:szCs w:val="24"/>
          <w:lang w:val="id-ID"/>
        </w:rPr>
        <w:t>implementasi nilai karakter peduli lingkungan di sekolah pinggiran pasar</w:t>
      </w:r>
      <w:r w:rsidRPr="00355B0D">
        <w:rPr>
          <w:rFonts w:ascii="Times New Roman" w:hAnsi="Times New Roman" w:cs="Times New Roman"/>
          <w:sz w:val="24"/>
          <w:szCs w:val="24"/>
          <w:lang w:val="id-ID"/>
        </w:rPr>
        <w:t>. Data yang telah direduksi kemudian disajikan dalam bentuk teks yang bersifat naratif dalam laporan penelitian. Dengan begitu, gambaran hasil penelitian akan lebih jelas.</w:t>
      </w:r>
    </w:p>
    <w:p w:rsidR="00861AA4" w:rsidRDefault="00B176FE" w:rsidP="00861AA4">
      <w:pPr>
        <w:numPr>
          <w:ilvl w:val="0"/>
          <w:numId w:val="3"/>
        </w:numPr>
        <w:tabs>
          <w:tab w:val="clear" w:pos="1080"/>
        </w:tabs>
        <w:spacing w:after="0" w:line="480" w:lineRule="auto"/>
        <w:ind w:left="851" w:hanging="425"/>
        <w:jc w:val="both"/>
        <w:rPr>
          <w:rFonts w:ascii="Times New Roman" w:hAnsi="Times New Roman" w:cs="Times New Roman"/>
          <w:sz w:val="24"/>
          <w:szCs w:val="24"/>
          <w:lang w:val="id-ID"/>
        </w:rPr>
      </w:pPr>
      <w:r w:rsidRPr="00801A1A">
        <w:rPr>
          <w:rFonts w:ascii="Times New Roman" w:hAnsi="Times New Roman" w:cs="Times New Roman"/>
          <w:sz w:val="24"/>
          <w:szCs w:val="24"/>
          <w:lang w:val="id-ID"/>
        </w:rPr>
        <w:t>Penyajian data</w:t>
      </w:r>
    </w:p>
    <w:p w:rsidR="00B176FE" w:rsidRPr="00801A1A" w:rsidRDefault="00B176FE" w:rsidP="00861AA4">
      <w:pPr>
        <w:spacing w:after="0" w:line="480" w:lineRule="auto"/>
        <w:ind w:firstLine="709"/>
        <w:jc w:val="both"/>
        <w:rPr>
          <w:rFonts w:ascii="Times New Roman" w:hAnsi="Times New Roman" w:cs="Times New Roman"/>
          <w:sz w:val="24"/>
          <w:szCs w:val="24"/>
          <w:lang w:val="id-ID"/>
        </w:rPr>
      </w:pPr>
      <w:r w:rsidRPr="00801A1A">
        <w:rPr>
          <w:rFonts w:ascii="Times New Roman" w:hAnsi="Times New Roman" w:cs="Times New Roman"/>
          <w:sz w:val="24"/>
          <w:szCs w:val="24"/>
          <w:lang w:val="id-ID"/>
        </w:rPr>
        <w:t>Penyajian data yang dimaksud adalah penyajian data yang sudah disaring dan diorganisasikan secara keseluruhan dalam bentuk tabulasi dan kategorisasi. Dalam penyajian data dilakukan interpretasi terhadap hasil data yang ditemukan sehingga kesimpulan yang dirumuskan menjadi lebih objektif.</w:t>
      </w:r>
    </w:p>
    <w:p w:rsidR="00B176FE" w:rsidRPr="00355B0D" w:rsidRDefault="00B176FE" w:rsidP="00861AA4">
      <w:pPr>
        <w:spacing w:after="0" w:line="480" w:lineRule="auto"/>
        <w:ind w:firstLine="709"/>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Setelah data direduksi, langkah selanjutnya adalah mendisplaykan data. Dalam penelitian kualitatif, penyajian data biasa dilakukan dalam bentuk uraian singkat, bagan, hubungan antar kategori dan sejenisnya. Menurut Miles dan Hubermen dalam Sugiyono, yang paling sering digunakan dalam menyajikan data dalam penelitian kualitatif dalam bentuk teks yang bersifat naratif.</w:t>
      </w:r>
      <w:r w:rsidRPr="00355B0D">
        <w:rPr>
          <w:rStyle w:val="FootnoteReference"/>
          <w:rFonts w:ascii="Times New Roman" w:hAnsi="Times New Roman" w:cs="Times New Roman"/>
          <w:sz w:val="24"/>
          <w:szCs w:val="24"/>
          <w:lang w:val="id-ID"/>
        </w:rPr>
        <w:footnoteReference w:id="13"/>
      </w:r>
    </w:p>
    <w:p w:rsidR="00B176FE" w:rsidRPr="00355B0D" w:rsidRDefault="00B176FE" w:rsidP="00861AA4">
      <w:pPr>
        <w:spacing w:after="0" w:line="480" w:lineRule="auto"/>
        <w:ind w:firstLine="709"/>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lastRenderedPageBreak/>
        <w:t>Penyajian data, yaitu data yang sudah diorganisir secara keseluruhan. Data yang sifatnya kuantitatif seperti jumlah guru, peserta didik, sarana dan prasarana disajikan dalam bentuk tabel. Sedangkan data yang sifatnya kualitatif seperti sikap, prilaku, dan pernyataan disajikan dalam bentuk deskriptif naratif.</w:t>
      </w:r>
    </w:p>
    <w:p w:rsidR="00B176FE" w:rsidRPr="00355B0D" w:rsidRDefault="00F65EDB" w:rsidP="00D800F9">
      <w:pPr>
        <w:numPr>
          <w:ilvl w:val="0"/>
          <w:numId w:val="3"/>
        </w:numPr>
        <w:tabs>
          <w:tab w:val="clear" w:pos="1080"/>
        </w:tabs>
        <w:spacing w:after="0"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Penarikan kesimpulan atau v</w:t>
      </w:r>
      <w:r w:rsidR="00B176FE" w:rsidRPr="00355B0D">
        <w:rPr>
          <w:rFonts w:ascii="Times New Roman" w:hAnsi="Times New Roman" w:cs="Times New Roman"/>
          <w:sz w:val="24"/>
          <w:szCs w:val="24"/>
          <w:lang w:val="id-ID"/>
        </w:rPr>
        <w:t>erifikasi data</w:t>
      </w:r>
    </w:p>
    <w:p w:rsidR="00B176FE" w:rsidRPr="00355B0D" w:rsidRDefault="00B176FE" w:rsidP="00861AA4">
      <w:pPr>
        <w:spacing w:after="0" w:line="480" w:lineRule="auto"/>
        <w:ind w:firstLine="709"/>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 xml:space="preserve">Verifikasi data, yaitu </w:t>
      </w:r>
      <w:r w:rsidR="00D800F9" w:rsidRPr="00355B0D">
        <w:rPr>
          <w:rFonts w:ascii="Times New Roman" w:hAnsi="Times New Roman" w:cs="Times New Roman"/>
          <w:sz w:val="24"/>
          <w:szCs w:val="24"/>
          <w:lang w:val="id-ID"/>
        </w:rPr>
        <w:t>peneliti</w:t>
      </w:r>
      <w:r w:rsidRPr="00355B0D">
        <w:rPr>
          <w:rFonts w:ascii="Times New Roman" w:hAnsi="Times New Roman" w:cs="Times New Roman"/>
          <w:sz w:val="24"/>
          <w:szCs w:val="24"/>
          <w:lang w:val="id-ID"/>
        </w:rPr>
        <w:t xml:space="preserve"> membuktikan kebenaran data yang dapat diukur melalui informan yang memahami masalah yang diajukan secara mendalam dengan tujuan menghindari adanya unsur subjektivitas yang dapat mengurangi </w:t>
      </w:r>
      <w:r w:rsidR="00D800F9" w:rsidRPr="00355B0D">
        <w:rPr>
          <w:rFonts w:ascii="Times New Roman" w:hAnsi="Times New Roman" w:cs="Times New Roman"/>
          <w:sz w:val="24"/>
          <w:szCs w:val="24"/>
          <w:lang w:val="id-ID"/>
        </w:rPr>
        <w:t>kualitas</w:t>
      </w:r>
      <w:r w:rsidRPr="00355B0D">
        <w:rPr>
          <w:rFonts w:ascii="Times New Roman" w:hAnsi="Times New Roman" w:cs="Times New Roman"/>
          <w:sz w:val="24"/>
          <w:szCs w:val="24"/>
          <w:lang w:val="id-ID"/>
        </w:rPr>
        <w:t xml:space="preserve"> </w:t>
      </w:r>
      <w:r w:rsidR="00D800F9" w:rsidRPr="00355B0D">
        <w:rPr>
          <w:rFonts w:ascii="Times New Roman" w:hAnsi="Times New Roman" w:cs="Times New Roman"/>
          <w:sz w:val="24"/>
          <w:szCs w:val="24"/>
          <w:lang w:val="id-ID"/>
        </w:rPr>
        <w:t>penelitian</w:t>
      </w:r>
      <w:r w:rsidRPr="00355B0D">
        <w:rPr>
          <w:rFonts w:ascii="Times New Roman" w:hAnsi="Times New Roman" w:cs="Times New Roman"/>
          <w:sz w:val="24"/>
          <w:szCs w:val="24"/>
          <w:lang w:val="id-ID"/>
        </w:rPr>
        <w:t>.</w:t>
      </w:r>
    </w:p>
    <w:p w:rsidR="00D800F9" w:rsidRPr="00861AA4" w:rsidRDefault="00D800F9" w:rsidP="00D800F9">
      <w:pPr>
        <w:spacing w:after="0" w:line="480" w:lineRule="auto"/>
        <w:ind w:left="426" w:firstLine="425"/>
        <w:jc w:val="both"/>
        <w:rPr>
          <w:rFonts w:ascii="Times New Roman" w:hAnsi="Times New Roman" w:cs="Times New Roman"/>
          <w:sz w:val="4"/>
          <w:szCs w:val="24"/>
          <w:lang w:val="id-ID"/>
        </w:rPr>
      </w:pPr>
    </w:p>
    <w:p w:rsidR="00B176FE" w:rsidRPr="00355B0D" w:rsidRDefault="00B176FE" w:rsidP="00D800F9">
      <w:pPr>
        <w:pStyle w:val="ListParagraph"/>
        <w:numPr>
          <w:ilvl w:val="0"/>
          <w:numId w:val="4"/>
        </w:numPr>
        <w:spacing w:after="0" w:line="480" w:lineRule="auto"/>
        <w:ind w:left="426" w:hanging="426"/>
        <w:contextualSpacing w:val="0"/>
        <w:jc w:val="both"/>
        <w:rPr>
          <w:rFonts w:ascii="Times New Roman" w:hAnsi="Times New Roman" w:cs="Times New Roman"/>
          <w:b/>
          <w:sz w:val="24"/>
          <w:szCs w:val="24"/>
          <w:lang w:val="id-ID"/>
        </w:rPr>
      </w:pPr>
      <w:r w:rsidRPr="00355B0D">
        <w:rPr>
          <w:rFonts w:ascii="Times New Roman" w:hAnsi="Times New Roman" w:cs="Times New Roman"/>
          <w:b/>
          <w:sz w:val="24"/>
          <w:szCs w:val="24"/>
          <w:lang w:val="id-ID"/>
        </w:rPr>
        <w:t>Pengujian Keabsahan Data Penelitian</w:t>
      </w:r>
    </w:p>
    <w:p w:rsidR="00B176FE" w:rsidRPr="00355B0D" w:rsidRDefault="00B176FE" w:rsidP="00861AA4">
      <w:pPr>
        <w:spacing w:after="0" w:line="480" w:lineRule="auto"/>
        <w:ind w:firstLine="709"/>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Dalam penelitian kualitatif perlu ditetapkan keabsahan data untuk menghindari data yang bias atau tidak valid. Hal ini dimaksudkan untuk menghindari adanya jawaban dan informan yang tidak jujur. Pengujian keabsahan data dalam penelitian ini menggunakan teknik triangulasi, yaitu teknik pengujian keabsahan data dengan memanfaatkan sesuatu yang lain di luar data yang ada untuk kepentingan pengujian keabsahan data atau sebagai bahan pembanding terhadap data yang ada. Triangulasi dilakukan dan digunakan untuk mengecek keabsahan data yang terdiri dari sumber, metode, dan waktu.</w:t>
      </w:r>
      <w:r w:rsidRPr="00355B0D">
        <w:rPr>
          <w:rStyle w:val="FootnoteReference"/>
          <w:rFonts w:ascii="Times New Roman" w:hAnsi="Times New Roman" w:cs="Times New Roman"/>
          <w:sz w:val="24"/>
          <w:szCs w:val="24"/>
          <w:lang w:val="id-ID"/>
        </w:rPr>
        <w:footnoteReference w:id="14"/>
      </w:r>
    </w:p>
    <w:p w:rsidR="00B176FE" w:rsidRPr="00355B0D" w:rsidRDefault="00B176FE" w:rsidP="00861AA4">
      <w:pPr>
        <w:spacing w:after="0" w:line="480" w:lineRule="auto"/>
        <w:ind w:firstLine="709"/>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lastRenderedPageBreak/>
        <w:t>Pengujian keabsahan data yang digunakan dalam penelitian ini ada tiga macam, yaitu triangulasi sumber, triangulasi teknik, dan triangulasi waktu.</w:t>
      </w:r>
    </w:p>
    <w:p w:rsidR="00B176FE" w:rsidRPr="00355B0D" w:rsidRDefault="00B176FE" w:rsidP="00DC70AC">
      <w:pPr>
        <w:pStyle w:val="ListParagraph"/>
        <w:numPr>
          <w:ilvl w:val="3"/>
          <w:numId w:val="3"/>
        </w:numPr>
        <w:tabs>
          <w:tab w:val="clear" w:pos="3240"/>
        </w:tabs>
        <w:spacing w:after="0" w:line="480" w:lineRule="auto"/>
        <w:ind w:left="851" w:hanging="425"/>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Triangulasi Sumber</w:t>
      </w:r>
    </w:p>
    <w:p w:rsidR="00B176FE" w:rsidRPr="00355B0D" w:rsidRDefault="00B176FE" w:rsidP="00861AA4">
      <w:pPr>
        <w:spacing w:after="0" w:line="480" w:lineRule="auto"/>
        <w:ind w:firstLine="709"/>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Triangulasi sumber dilakukan dengan cara membandingkan dan mengecek kembali derajat kepercayaan suatu informasi yang diperoleh dari lapangan penelitian melalui sumber yang berbeda.</w:t>
      </w:r>
    </w:p>
    <w:p w:rsidR="00B176FE" w:rsidRPr="00355B0D" w:rsidRDefault="00B176FE" w:rsidP="00DC70AC">
      <w:pPr>
        <w:pStyle w:val="ListParagraph"/>
        <w:numPr>
          <w:ilvl w:val="3"/>
          <w:numId w:val="3"/>
        </w:numPr>
        <w:tabs>
          <w:tab w:val="clear" w:pos="3240"/>
        </w:tabs>
        <w:spacing w:after="0" w:line="480" w:lineRule="auto"/>
        <w:ind w:left="851" w:hanging="425"/>
        <w:contextualSpacing w:val="0"/>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Triangulasi Teknik</w:t>
      </w:r>
    </w:p>
    <w:p w:rsidR="00B176FE" w:rsidRPr="00355B0D" w:rsidRDefault="00B176FE" w:rsidP="00861AA4">
      <w:pPr>
        <w:spacing w:after="0" w:line="480" w:lineRule="auto"/>
        <w:ind w:firstLine="709"/>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Triangulasi teknik dilakukan dengan cara membandingkan data hasil observasi dengan data hasil wawancara, sehingga dapat disimpulkan kembali untuk memperoleh data akhir autentik sesuai dengan masalah yang ada dalam penelitian ini.</w:t>
      </w:r>
    </w:p>
    <w:p w:rsidR="00B176FE" w:rsidRPr="00355B0D" w:rsidRDefault="00B176FE" w:rsidP="00DC70AC">
      <w:pPr>
        <w:pStyle w:val="ListParagraph"/>
        <w:numPr>
          <w:ilvl w:val="3"/>
          <w:numId w:val="3"/>
        </w:numPr>
        <w:tabs>
          <w:tab w:val="clear" w:pos="3240"/>
        </w:tabs>
        <w:spacing w:after="0" w:line="480" w:lineRule="auto"/>
        <w:ind w:left="851" w:hanging="425"/>
        <w:contextualSpacing w:val="0"/>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Triangulasi Waktu</w:t>
      </w:r>
    </w:p>
    <w:p w:rsidR="00B176FE" w:rsidRPr="00355B0D" w:rsidRDefault="00B176FE" w:rsidP="00861AA4">
      <w:pPr>
        <w:spacing w:after="0" w:line="480" w:lineRule="auto"/>
        <w:ind w:firstLine="709"/>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Triangulasi waktu dilakukan dengan cara melakukan pengecekan wawancara dan observasi dalam waktu dan situasi yang berbeda untuk menghasilkan data yang valid sesuai dengan masalah yang ada dalam penelitian.</w:t>
      </w:r>
      <w:r w:rsidRPr="00355B0D">
        <w:rPr>
          <w:rStyle w:val="FootnoteReference"/>
          <w:rFonts w:ascii="Times New Roman" w:hAnsi="Times New Roman" w:cs="Times New Roman"/>
          <w:sz w:val="24"/>
          <w:szCs w:val="24"/>
          <w:lang w:val="id-ID"/>
        </w:rPr>
        <w:footnoteReference w:id="15"/>
      </w:r>
    </w:p>
    <w:p w:rsidR="0074338B" w:rsidRPr="00355B0D" w:rsidRDefault="0074338B" w:rsidP="001E228B">
      <w:pPr>
        <w:spacing w:line="480" w:lineRule="auto"/>
        <w:rPr>
          <w:rFonts w:ascii="Times New Roman" w:hAnsi="Times New Roman" w:cs="Times New Roman"/>
          <w:sz w:val="24"/>
          <w:szCs w:val="24"/>
          <w:lang w:val="id-ID"/>
        </w:rPr>
      </w:pPr>
    </w:p>
    <w:p w:rsidR="00355B0D" w:rsidRPr="00355B0D" w:rsidRDefault="00355B0D" w:rsidP="001E228B">
      <w:pPr>
        <w:spacing w:line="480" w:lineRule="auto"/>
        <w:rPr>
          <w:rFonts w:ascii="Times New Roman" w:hAnsi="Times New Roman" w:cs="Times New Roman"/>
          <w:sz w:val="24"/>
          <w:szCs w:val="24"/>
          <w:lang w:val="id-ID"/>
        </w:rPr>
      </w:pPr>
    </w:p>
    <w:sectPr w:rsidR="00355B0D" w:rsidRPr="00355B0D" w:rsidSect="009F3A2C">
      <w:headerReference w:type="default" r:id="rId7"/>
      <w:headerReference w:type="first" r:id="rId8"/>
      <w:pgSz w:w="12240" w:h="15840" w:code="1"/>
      <w:pgMar w:top="2268" w:right="1701" w:bottom="1701" w:left="2268" w:header="1644" w:footer="397" w:gutter="0"/>
      <w:pgNumType w:start="37"/>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6FC" w:rsidRDefault="008436FC" w:rsidP="00B176FE">
      <w:pPr>
        <w:spacing w:after="0" w:line="240" w:lineRule="auto"/>
      </w:pPr>
      <w:r>
        <w:separator/>
      </w:r>
    </w:p>
  </w:endnote>
  <w:endnote w:type="continuationSeparator" w:id="0">
    <w:p w:rsidR="008436FC" w:rsidRDefault="008436FC" w:rsidP="00B17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New Arabic">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6FC" w:rsidRDefault="008436FC" w:rsidP="00B176FE">
      <w:pPr>
        <w:spacing w:after="0" w:line="240" w:lineRule="auto"/>
      </w:pPr>
      <w:r>
        <w:separator/>
      </w:r>
    </w:p>
  </w:footnote>
  <w:footnote w:type="continuationSeparator" w:id="0">
    <w:p w:rsidR="008436FC" w:rsidRDefault="008436FC" w:rsidP="00B176FE">
      <w:pPr>
        <w:spacing w:after="0" w:line="240" w:lineRule="auto"/>
      </w:pPr>
      <w:r>
        <w:continuationSeparator/>
      </w:r>
    </w:p>
  </w:footnote>
  <w:footnote w:id="1">
    <w:p w:rsidR="001E228B" w:rsidRPr="00464A75" w:rsidRDefault="001E228B" w:rsidP="00517D77">
      <w:pPr>
        <w:pStyle w:val="FootnoteText"/>
        <w:spacing w:before="120"/>
        <w:ind w:firstLine="709"/>
        <w:jc w:val="both"/>
        <w:rPr>
          <w:rFonts w:ascii="Times New Arabic" w:hAnsi="Times New Arabic" w:cstheme="majorBidi"/>
        </w:rPr>
      </w:pPr>
      <w:r w:rsidRPr="00464A75">
        <w:rPr>
          <w:rStyle w:val="FootnoteReference"/>
          <w:rFonts w:ascii="Times New Arabic" w:hAnsi="Times New Arabic" w:cstheme="majorBidi"/>
        </w:rPr>
        <w:footnoteRef/>
      </w:r>
      <w:r w:rsidRPr="00464A75">
        <w:rPr>
          <w:rFonts w:ascii="Times New Arabic" w:hAnsi="Times New Arabic" w:cstheme="majorBidi"/>
          <w:lang w:val="sv-SE"/>
        </w:rPr>
        <w:t xml:space="preserve">Lexy J. Moleong, </w:t>
      </w:r>
      <w:r w:rsidRPr="00464A75">
        <w:rPr>
          <w:rFonts w:ascii="Times New Arabic" w:hAnsi="Times New Arabic" w:cstheme="majorBidi"/>
          <w:i/>
          <w:iCs/>
          <w:lang w:val="sv-SE"/>
        </w:rPr>
        <w:t>Metodologi Penelitian Kuantitatif</w:t>
      </w:r>
      <w:r>
        <w:rPr>
          <w:rFonts w:ascii="Times New Arabic" w:hAnsi="Times New Arabic" w:cstheme="majorBidi"/>
          <w:i/>
          <w:iCs/>
          <w:lang w:val="id-ID"/>
        </w:rPr>
        <w:t xml:space="preserve"> </w:t>
      </w:r>
      <w:r w:rsidR="00671D4F">
        <w:rPr>
          <w:rFonts w:ascii="Times New Arabic" w:hAnsi="Times New Arabic" w:cstheme="majorBidi"/>
          <w:i/>
          <w:iCs/>
          <w:lang w:val="id-ID"/>
        </w:rPr>
        <w:t xml:space="preserve"> </w:t>
      </w:r>
      <w:r w:rsidRPr="00464A75">
        <w:rPr>
          <w:rFonts w:ascii="Times New Arabic" w:hAnsi="Times New Arabic" w:cstheme="majorBidi"/>
          <w:iCs/>
          <w:lang w:val="sv-SE"/>
        </w:rPr>
        <w:t>(</w:t>
      </w:r>
      <w:r w:rsidRPr="00464A75">
        <w:rPr>
          <w:rFonts w:ascii="Times New Arabic" w:hAnsi="Times New Arabic" w:cstheme="majorBidi"/>
          <w:lang w:val="sv-SE"/>
        </w:rPr>
        <w:t>Bandung: Remaja Rosdakarya, 2012), h. 6.</w:t>
      </w:r>
    </w:p>
  </w:footnote>
  <w:footnote w:id="2">
    <w:p w:rsidR="001E228B" w:rsidRPr="00464A75" w:rsidRDefault="001E228B" w:rsidP="00517D77">
      <w:pPr>
        <w:pStyle w:val="FootnoteText"/>
        <w:spacing w:before="120"/>
        <w:ind w:firstLine="709"/>
        <w:jc w:val="both"/>
        <w:rPr>
          <w:rFonts w:ascii="Times New Arabic" w:hAnsi="Times New Arabic" w:cstheme="majorBidi"/>
        </w:rPr>
      </w:pPr>
      <w:r w:rsidRPr="00464A75">
        <w:rPr>
          <w:rStyle w:val="FootnoteReference"/>
          <w:rFonts w:ascii="Times New Arabic" w:hAnsi="Times New Arabic" w:cstheme="majorBidi"/>
        </w:rPr>
        <w:footnoteRef/>
      </w:r>
      <w:r w:rsidRPr="00464A75">
        <w:rPr>
          <w:rFonts w:ascii="Times New Arabic" w:hAnsi="Times New Arabic" w:cstheme="majorBidi"/>
        </w:rPr>
        <w:t xml:space="preserve">Suharsimi Arikunto, </w:t>
      </w:r>
      <w:r w:rsidRPr="00464A75">
        <w:rPr>
          <w:rFonts w:ascii="Times New Arabic" w:hAnsi="Times New Arabic" w:cstheme="majorBidi"/>
          <w:i/>
        </w:rPr>
        <w:t>Manajemen Penelitian</w:t>
      </w:r>
      <w:r w:rsidR="00444A82">
        <w:rPr>
          <w:rFonts w:ascii="Times New Arabic" w:hAnsi="Times New Arabic" w:cstheme="majorBidi"/>
        </w:rPr>
        <w:t xml:space="preserve"> (Jakarta:</w:t>
      </w:r>
      <w:bookmarkStart w:id="0" w:name="_GoBack"/>
      <w:bookmarkEnd w:id="0"/>
      <w:r w:rsidR="00444A82">
        <w:rPr>
          <w:rFonts w:ascii="Times New Arabic" w:hAnsi="Times New Arabic" w:cstheme="majorBidi"/>
        </w:rPr>
        <w:t xml:space="preserve"> Rineka Cipta, 2007) </w:t>
      </w:r>
      <w:r w:rsidRPr="00464A75">
        <w:rPr>
          <w:rFonts w:ascii="Times New Arabic" w:hAnsi="Times New Arabic" w:cstheme="majorBidi"/>
        </w:rPr>
        <w:t>h. 234.</w:t>
      </w:r>
    </w:p>
  </w:footnote>
  <w:footnote w:id="3">
    <w:p w:rsidR="005A0145" w:rsidRPr="005A0145" w:rsidRDefault="005A0145" w:rsidP="005A0145">
      <w:pPr>
        <w:pStyle w:val="FootnoteText"/>
        <w:ind w:firstLine="567"/>
        <w:rPr>
          <w:lang w:val="id-ID"/>
        </w:rPr>
      </w:pPr>
      <w:r w:rsidRPr="005A0145">
        <w:rPr>
          <w:rStyle w:val="FootnoteReference"/>
          <w:lang w:val="id-ID"/>
        </w:rPr>
        <w:footnoteRef/>
      </w:r>
      <w:r w:rsidRPr="005A0145">
        <w:rPr>
          <w:rFonts w:ascii="Times New Roman" w:eastAsia="Times New Roman" w:hAnsi="Times New Roman" w:cs="Times New Roman"/>
          <w:lang w:val="id-ID"/>
        </w:rPr>
        <w:t>Le</w:t>
      </w:r>
      <w:r w:rsidRPr="005A0145">
        <w:rPr>
          <w:rFonts w:ascii="Times New Roman" w:eastAsia="Times New Roman" w:hAnsi="Times New Roman" w:cs="Times New Roman"/>
          <w:spacing w:val="1"/>
          <w:lang w:val="id-ID"/>
        </w:rPr>
        <w:t>x</w:t>
      </w:r>
      <w:r w:rsidRPr="005A0145">
        <w:rPr>
          <w:rFonts w:ascii="Times New Roman" w:eastAsia="Times New Roman" w:hAnsi="Times New Roman" w:cs="Times New Roman"/>
          <w:lang w:val="id-ID"/>
        </w:rPr>
        <w:t xml:space="preserve">y J. </w:t>
      </w:r>
      <w:r w:rsidRPr="005A0145">
        <w:rPr>
          <w:rFonts w:ascii="Times New Roman" w:eastAsia="Times New Roman" w:hAnsi="Times New Roman" w:cs="Times New Roman"/>
          <w:spacing w:val="-2"/>
          <w:lang w:val="id-ID"/>
        </w:rPr>
        <w:t>M</w:t>
      </w:r>
      <w:r w:rsidRPr="005A0145">
        <w:rPr>
          <w:rFonts w:ascii="Times New Roman" w:eastAsia="Times New Roman" w:hAnsi="Times New Roman" w:cs="Times New Roman"/>
          <w:spacing w:val="1"/>
          <w:lang w:val="id-ID"/>
        </w:rPr>
        <w:t>o</w:t>
      </w:r>
      <w:r w:rsidRPr="005A0145">
        <w:rPr>
          <w:rFonts w:ascii="Times New Roman" w:eastAsia="Times New Roman" w:hAnsi="Times New Roman" w:cs="Times New Roman"/>
          <w:lang w:val="id-ID"/>
        </w:rPr>
        <w:t>leo</w:t>
      </w:r>
      <w:r w:rsidRPr="005A0145">
        <w:rPr>
          <w:rFonts w:ascii="Times New Roman" w:eastAsia="Times New Roman" w:hAnsi="Times New Roman" w:cs="Times New Roman"/>
          <w:spacing w:val="1"/>
          <w:lang w:val="id-ID"/>
        </w:rPr>
        <w:t>n</w:t>
      </w:r>
      <w:r w:rsidRPr="005A0145">
        <w:rPr>
          <w:rFonts w:ascii="Times New Roman" w:eastAsia="Times New Roman" w:hAnsi="Times New Roman" w:cs="Times New Roman"/>
          <w:lang w:val="id-ID"/>
        </w:rPr>
        <w:t xml:space="preserve">g, </w:t>
      </w:r>
      <w:r w:rsidR="001707E8">
        <w:rPr>
          <w:rFonts w:ascii="Times New Roman" w:eastAsia="Times New Roman" w:hAnsi="Times New Roman" w:cs="Times New Roman"/>
          <w:i/>
          <w:lang w:val="id-ID"/>
        </w:rPr>
        <w:t>Op.Cit.</w:t>
      </w:r>
      <w:r w:rsidR="007663FE">
        <w:rPr>
          <w:rFonts w:ascii="Times New Roman" w:eastAsia="Times New Roman" w:hAnsi="Times New Roman" w:cs="Times New Roman"/>
          <w:lang w:val="id-ID"/>
        </w:rPr>
        <w:t xml:space="preserve"> h. </w:t>
      </w:r>
      <w:r w:rsidRPr="005A0145">
        <w:rPr>
          <w:rFonts w:ascii="Times New Roman" w:eastAsia="Times New Roman" w:hAnsi="Times New Roman" w:cs="Times New Roman"/>
          <w:spacing w:val="-1"/>
          <w:lang w:val="id-ID"/>
        </w:rPr>
        <w:t>2</w:t>
      </w:r>
      <w:r w:rsidRPr="005A0145">
        <w:rPr>
          <w:rFonts w:ascii="Times New Roman" w:eastAsia="Times New Roman" w:hAnsi="Times New Roman" w:cs="Times New Roman"/>
          <w:spacing w:val="1"/>
          <w:lang w:val="id-ID"/>
        </w:rPr>
        <w:t>2</w:t>
      </w:r>
      <w:r w:rsidRPr="005A0145">
        <w:rPr>
          <w:rFonts w:ascii="Times New Roman" w:eastAsia="Times New Roman" w:hAnsi="Times New Roman" w:cs="Times New Roman"/>
          <w:lang w:val="id-ID"/>
        </w:rPr>
        <w:t>3</w:t>
      </w:r>
    </w:p>
  </w:footnote>
  <w:footnote w:id="4">
    <w:p w:rsidR="007663FE" w:rsidRPr="007663FE" w:rsidRDefault="007663FE" w:rsidP="007663FE">
      <w:pPr>
        <w:pStyle w:val="FootnoteText"/>
        <w:ind w:firstLine="567"/>
        <w:rPr>
          <w:lang w:val="id-ID"/>
        </w:rPr>
      </w:pPr>
      <w:r>
        <w:rPr>
          <w:rStyle w:val="FootnoteReference"/>
        </w:rPr>
        <w:footnoteRef/>
      </w:r>
      <w:r w:rsidR="001707E8">
        <w:rPr>
          <w:rFonts w:ascii="Times New Roman" w:eastAsia="Times New Roman" w:hAnsi="Times New Roman" w:cs="Times New Roman"/>
          <w:i/>
          <w:lang w:val="id-ID"/>
        </w:rPr>
        <w:t>Ibid.</w:t>
      </w:r>
      <w:r>
        <w:rPr>
          <w:rFonts w:ascii="Times New Roman" w:eastAsia="Times New Roman" w:hAnsi="Times New Roman" w:cs="Times New Roman"/>
        </w:rPr>
        <w:t xml:space="preserve"> h. </w:t>
      </w:r>
      <w:r>
        <w:rPr>
          <w:rFonts w:ascii="Times New Roman" w:eastAsia="Times New Roman" w:hAnsi="Times New Roman" w:cs="Times New Roman"/>
          <w:spacing w:val="-1"/>
        </w:rPr>
        <w:t>2</w:t>
      </w:r>
      <w:r>
        <w:rPr>
          <w:rFonts w:ascii="Times New Roman" w:eastAsia="Times New Roman" w:hAnsi="Times New Roman" w:cs="Times New Roman"/>
          <w:spacing w:val="1"/>
        </w:rPr>
        <w:t>9</w:t>
      </w:r>
      <w:r>
        <w:rPr>
          <w:rFonts w:ascii="Times New Roman" w:eastAsia="Times New Roman" w:hAnsi="Times New Roman" w:cs="Times New Roman"/>
        </w:rPr>
        <w:t>8</w:t>
      </w:r>
    </w:p>
  </w:footnote>
  <w:footnote w:id="5">
    <w:p w:rsidR="001707E8" w:rsidRPr="001707E8" w:rsidRDefault="001707E8" w:rsidP="001707E8">
      <w:pPr>
        <w:spacing w:before="5"/>
        <w:ind w:left="20" w:right="-33" w:firstLine="547"/>
        <w:jc w:val="both"/>
        <w:rPr>
          <w:rFonts w:ascii="Times New Roman" w:hAnsi="Times New Roman" w:cs="Times New Roman"/>
        </w:rPr>
      </w:pPr>
      <w:r>
        <w:rPr>
          <w:rStyle w:val="FootnoteReference"/>
        </w:rPr>
        <w:footnoteRef/>
      </w:r>
      <w:r w:rsidRPr="001707E8">
        <w:rPr>
          <w:rFonts w:ascii="Times New Roman" w:eastAsia="Arial Rounded MT Bold" w:hAnsi="Times New Roman" w:cs="Times New Roman"/>
          <w:sz w:val="20"/>
          <w:szCs w:val="20"/>
        </w:rPr>
        <w:t>S</w:t>
      </w:r>
      <w:r w:rsidRPr="001707E8">
        <w:rPr>
          <w:rFonts w:ascii="Times New Roman" w:eastAsia="Times New Roman" w:hAnsi="Times New Roman" w:cs="Times New Roman"/>
          <w:spacing w:val="-1"/>
          <w:sz w:val="20"/>
          <w:szCs w:val="20"/>
        </w:rPr>
        <w:t>u</w:t>
      </w:r>
      <w:r w:rsidRPr="001707E8">
        <w:rPr>
          <w:rFonts w:ascii="Times New Roman" w:eastAsia="Times New Roman" w:hAnsi="Times New Roman" w:cs="Times New Roman"/>
          <w:spacing w:val="1"/>
          <w:sz w:val="20"/>
          <w:szCs w:val="20"/>
        </w:rPr>
        <w:t>g</w:t>
      </w:r>
      <w:r w:rsidRPr="001707E8">
        <w:rPr>
          <w:rFonts w:ascii="Times New Roman" w:eastAsia="Times New Roman" w:hAnsi="Times New Roman" w:cs="Times New Roman"/>
          <w:sz w:val="20"/>
          <w:szCs w:val="20"/>
        </w:rPr>
        <w:t>i</w:t>
      </w:r>
      <w:r w:rsidRPr="001707E8">
        <w:rPr>
          <w:rFonts w:ascii="Times New Roman" w:eastAsia="Times New Roman" w:hAnsi="Times New Roman" w:cs="Times New Roman"/>
          <w:spacing w:val="-1"/>
          <w:sz w:val="20"/>
          <w:szCs w:val="20"/>
        </w:rPr>
        <w:t>y</w:t>
      </w:r>
      <w:r w:rsidRPr="001707E8">
        <w:rPr>
          <w:rFonts w:ascii="Times New Roman" w:eastAsia="Times New Roman" w:hAnsi="Times New Roman" w:cs="Times New Roman"/>
          <w:spacing w:val="1"/>
          <w:sz w:val="20"/>
          <w:szCs w:val="20"/>
        </w:rPr>
        <w:t>o</w:t>
      </w:r>
      <w:r w:rsidRPr="001707E8">
        <w:rPr>
          <w:rFonts w:ascii="Times New Roman" w:eastAsia="Times New Roman" w:hAnsi="Times New Roman" w:cs="Times New Roman"/>
          <w:spacing w:val="-1"/>
          <w:sz w:val="20"/>
          <w:szCs w:val="20"/>
        </w:rPr>
        <w:t>n</w:t>
      </w:r>
      <w:r w:rsidRPr="001707E8">
        <w:rPr>
          <w:rFonts w:ascii="Times New Roman" w:eastAsia="Times New Roman" w:hAnsi="Times New Roman" w:cs="Times New Roman"/>
          <w:spacing w:val="1"/>
          <w:sz w:val="20"/>
          <w:szCs w:val="20"/>
        </w:rPr>
        <w:t>o</w:t>
      </w:r>
      <w:r w:rsidRPr="001707E8">
        <w:rPr>
          <w:rFonts w:ascii="Times New Roman" w:eastAsia="Times New Roman" w:hAnsi="Times New Roman" w:cs="Times New Roman"/>
          <w:sz w:val="20"/>
          <w:szCs w:val="20"/>
        </w:rPr>
        <w:t>,</w:t>
      </w:r>
      <w:r w:rsidRPr="001707E8">
        <w:rPr>
          <w:rFonts w:ascii="Times New Roman" w:eastAsia="Times New Roman" w:hAnsi="Times New Roman" w:cs="Times New Roman"/>
          <w:spacing w:val="-1"/>
          <w:sz w:val="20"/>
          <w:szCs w:val="20"/>
        </w:rPr>
        <w:t xml:space="preserve"> </w:t>
      </w:r>
      <w:r w:rsidRPr="001707E8">
        <w:rPr>
          <w:rFonts w:ascii="Times New Roman" w:eastAsia="Times New Roman" w:hAnsi="Times New Roman" w:cs="Times New Roman"/>
          <w:i/>
          <w:sz w:val="20"/>
          <w:szCs w:val="20"/>
        </w:rPr>
        <w:t>Met</w:t>
      </w:r>
      <w:r w:rsidRPr="001707E8">
        <w:rPr>
          <w:rFonts w:ascii="Times New Roman" w:eastAsia="Times New Roman" w:hAnsi="Times New Roman" w:cs="Times New Roman"/>
          <w:i/>
          <w:spacing w:val="1"/>
          <w:sz w:val="20"/>
          <w:szCs w:val="20"/>
        </w:rPr>
        <w:t>od</w:t>
      </w:r>
      <w:r w:rsidRPr="001707E8">
        <w:rPr>
          <w:rFonts w:ascii="Times New Roman" w:eastAsia="Times New Roman" w:hAnsi="Times New Roman" w:cs="Times New Roman"/>
          <w:i/>
          <w:sz w:val="20"/>
          <w:szCs w:val="20"/>
        </w:rPr>
        <w:t>e</w:t>
      </w:r>
      <w:r w:rsidRPr="001707E8">
        <w:rPr>
          <w:rFonts w:ascii="Times New Roman" w:eastAsia="Times New Roman" w:hAnsi="Times New Roman" w:cs="Times New Roman"/>
          <w:i/>
          <w:spacing w:val="-1"/>
          <w:sz w:val="20"/>
          <w:szCs w:val="20"/>
        </w:rPr>
        <w:t xml:space="preserve"> </w:t>
      </w:r>
      <w:r w:rsidRPr="001707E8">
        <w:rPr>
          <w:rFonts w:ascii="Times New Roman" w:eastAsia="Times New Roman" w:hAnsi="Times New Roman" w:cs="Times New Roman"/>
          <w:i/>
          <w:sz w:val="20"/>
          <w:szCs w:val="20"/>
        </w:rPr>
        <w:t>Pe</w:t>
      </w:r>
      <w:r w:rsidRPr="001707E8">
        <w:rPr>
          <w:rFonts w:ascii="Times New Roman" w:eastAsia="Times New Roman" w:hAnsi="Times New Roman" w:cs="Times New Roman"/>
          <w:i/>
          <w:spacing w:val="1"/>
          <w:sz w:val="20"/>
          <w:szCs w:val="20"/>
        </w:rPr>
        <w:t>n</w:t>
      </w:r>
      <w:r w:rsidRPr="001707E8">
        <w:rPr>
          <w:rFonts w:ascii="Times New Roman" w:eastAsia="Times New Roman" w:hAnsi="Times New Roman" w:cs="Times New Roman"/>
          <w:i/>
          <w:sz w:val="20"/>
          <w:szCs w:val="20"/>
        </w:rPr>
        <w:t>eliti</w:t>
      </w:r>
      <w:r w:rsidRPr="001707E8">
        <w:rPr>
          <w:rFonts w:ascii="Times New Roman" w:eastAsia="Times New Roman" w:hAnsi="Times New Roman" w:cs="Times New Roman"/>
          <w:i/>
          <w:spacing w:val="1"/>
          <w:sz w:val="20"/>
          <w:szCs w:val="20"/>
        </w:rPr>
        <w:t>a</w:t>
      </w:r>
      <w:r w:rsidRPr="001707E8">
        <w:rPr>
          <w:rFonts w:ascii="Times New Roman" w:eastAsia="Times New Roman" w:hAnsi="Times New Roman" w:cs="Times New Roman"/>
          <w:i/>
          <w:sz w:val="20"/>
          <w:szCs w:val="20"/>
        </w:rPr>
        <w:t>n Ku</w:t>
      </w:r>
      <w:r w:rsidRPr="001707E8">
        <w:rPr>
          <w:rFonts w:ascii="Times New Roman" w:eastAsia="Times New Roman" w:hAnsi="Times New Roman" w:cs="Times New Roman"/>
          <w:i/>
          <w:spacing w:val="1"/>
          <w:sz w:val="20"/>
          <w:szCs w:val="20"/>
        </w:rPr>
        <w:t>an</w:t>
      </w:r>
      <w:r w:rsidRPr="001707E8">
        <w:rPr>
          <w:rFonts w:ascii="Times New Roman" w:eastAsia="Times New Roman" w:hAnsi="Times New Roman" w:cs="Times New Roman"/>
          <w:i/>
          <w:sz w:val="20"/>
          <w:szCs w:val="20"/>
        </w:rPr>
        <w:t>tit</w:t>
      </w:r>
      <w:r w:rsidRPr="001707E8">
        <w:rPr>
          <w:rFonts w:ascii="Times New Roman" w:eastAsia="Times New Roman" w:hAnsi="Times New Roman" w:cs="Times New Roman"/>
          <w:i/>
          <w:spacing w:val="1"/>
          <w:sz w:val="20"/>
          <w:szCs w:val="20"/>
        </w:rPr>
        <w:t>a</w:t>
      </w:r>
      <w:r w:rsidRPr="001707E8">
        <w:rPr>
          <w:rFonts w:ascii="Times New Roman" w:eastAsia="Times New Roman" w:hAnsi="Times New Roman" w:cs="Times New Roman"/>
          <w:i/>
          <w:sz w:val="20"/>
          <w:szCs w:val="20"/>
        </w:rPr>
        <w:t>tif Ku</w:t>
      </w:r>
      <w:r w:rsidRPr="001707E8">
        <w:rPr>
          <w:rFonts w:ascii="Times New Roman" w:eastAsia="Times New Roman" w:hAnsi="Times New Roman" w:cs="Times New Roman"/>
          <w:i/>
          <w:spacing w:val="1"/>
          <w:sz w:val="20"/>
          <w:szCs w:val="20"/>
        </w:rPr>
        <w:t>a</w:t>
      </w:r>
      <w:r w:rsidRPr="001707E8">
        <w:rPr>
          <w:rFonts w:ascii="Times New Roman" w:eastAsia="Times New Roman" w:hAnsi="Times New Roman" w:cs="Times New Roman"/>
          <w:i/>
          <w:sz w:val="20"/>
          <w:szCs w:val="20"/>
        </w:rPr>
        <w:t>lit</w:t>
      </w:r>
      <w:r w:rsidRPr="001707E8">
        <w:rPr>
          <w:rFonts w:ascii="Times New Roman" w:eastAsia="Times New Roman" w:hAnsi="Times New Roman" w:cs="Times New Roman"/>
          <w:i/>
          <w:spacing w:val="1"/>
          <w:sz w:val="20"/>
          <w:szCs w:val="20"/>
        </w:rPr>
        <w:t>a</w:t>
      </w:r>
      <w:r w:rsidRPr="001707E8">
        <w:rPr>
          <w:rFonts w:ascii="Times New Roman" w:eastAsia="Times New Roman" w:hAnsi="Times New Roman" w:cs="Times New Roman"/>
          <w:i/>
          <w:sz w:val="20"/>
          <w:szCs w:val="20"/>
        </w:rPr>
        <w:t xml:space="preserve">tif </w:t>
      </w:r>
      <w:r w:rsidRPr="001707E8">
        <w:rPr>
          <w:rFonts w:ascii="Times New Roman" w:eastAsia="Times New Roman" w:hAnsi="Times New Roman" w:cs="Times New Roman"/>
          <w:i/>
          <w:spacing w:val="1"/>
          <w:sz w:val="20"/>
          <w:szCs w:val="20"/>
        </w:rPr>
        <w:t>d</w:t>
      </w:r>
      <w:r w:rsidRPr="001707E8">
        <w:rPr>
          <w:rFonts w:ascii="Times New Roman" w:eastAsia="Times New Roman" w:hAnsi="Times New Roman" w:cs="Times New Roman"/>
          <w:i/>
          <w:spacing w:val="-1"/>
          <w:sz w:val="20"/>
          <w:szCs w:val="20"/>
        </w:rPr>
        <w:t>a</w:t>
      </w:r>
      <w:r w:rsidRPr="001707E8">
        <w:rPr>
          <w:rFonts w:ascii="Times New Roman" w:eastAsia="Times New Roman" w:hAnsi="Times New Roman" w:cs="Times New Roman"/>
          <w:i/>
          <w:sz w:val="20"/>
          <w:szCs w:val="20"/>
        </w:rPr>
        <w:t>n</w:t>
      </w:r>
      <w:r w:rsidRPr="001707E8">
        <w:rPr>
          <w:rFonts w:ascii="Times New Roman" w:eastAsia="Times New Roman" w:hAnsi="Times New Roman" w:cs="Times New Roman"/>
          <w:i/>
          <w:spacing w:val="1"/>
          <w:sz w:val="20"/>
          <w:szCs w:val="20"/>
        </w:rPr>
        <w:t xml:space="preserve"> </w:t>
      </w:r>
      <w:r w:rsidRPr="001707E8">
        <w:rPr>
          <w:rFonts w:ascii="Times New Roman" w:eastAsia="Times New Roman" w:hAnsi="Times New Roman" w:cs="Times New Roman"/>
          <w:i/>
          <w:sz w:val="20"/>
          <w:szCs w:val="20"/>
        </w:rPr>
        <w:t>R</w:t>
      </w:r>
      <w:r w:rsidRPr="001707E8">
        <w:rPr>
          <w:rFonts w:ascii="Times New Roman" w:eastAsia="Times New Roman" w:hAnsi="Times New Roman" w:cs="Times New Roman"/>
          <w:i/>
          <w:spacing w:val="-2"/>
          <w:sz w:val="20"/>
          <w:szCs w:val="20"/>
        </w:rPr>
        <w:t>&amp;</w:t>
      </w:r>
      <w:r w:rsidRPr="001707E8">
        <w:rPr>
          <w:rFonts w:ascii="Times New Roman" w:eastAsia="Times New Roman" w:hAnsi="Times New Roman" w:cs="Times New Roman"/>
          <w:i/>
          <w:sz w:val="20"/>
          <w:szCs w:val="20"/>
        </w:rPr>
        <w:t>D</w:t>
      </w:r>
      <w:r w:rsidRPr="001707E8">
        <w:rPr>
          <w:rFonts w:ascii="Times New Roman" w:eastAsia="Times New Roman" w:hAnsi="Times New Roman" w:cs="Times New Roman"/>
          <w:sz w:val="20"/>
          <w:szCs w:val="20"/>
        </w:rPr>
        <w:t>,</w:t>
      </w:r>
      <w:r w:rsidRPr="001707E8">
        <w:rPr>
          <w:rFonts w:ascii="Times New Roman" w:eastAsia="Times New Roman" w:hAnsi="Times New Roman" w:cs="Times New Roman"/>
          <w:spacing w:val="-1"/>
          <w:sz w:val="20"/>
          <w:szCs w:val="20"/>
        </w:rPr>
        <w:t xml:space="preserve"> </w:t>
      </w:r>
      <w:r w:rsidRPr="001707E8">
        <w:rPr>
          <w:rFonts w:ascii="Times New Roman" w:eastAsia="Times New Roman" w:hAnsi="Times New Roman" w:cs="Times New Roman"/>
          <w:sz w:val="20"/>
          <w:szCs w:val="20"/>
        </w:rPr>
        <w:t>(Band</w:t>
      </w:r>
      <w:r w:rsidRPr="001707E8">
        <w:rPr>
          <w:rFonts w:ascii="Times New Roman" w:eastAsia="Times New Roman" w:hAnsi="Times New Roman" w:cs="Times New Roman"/>
          <w:spacing w:val="1"/>
          <w:sz w:val="20"/>
          <w:szCs w:val="20"/>
        </w:rPr>
        <w:t>u</w:t>
      </w:r>
      <w:r w:rsidRPr="001707E8">
        <w:rPr>
          <w:rFonts w:ascii="Times New Roman" w:eastAsia="Times New Roman" w:hAnsi="Times New Roman" w:cs="Times New Roman"/>
          <w:sz w:val="20"/>
          <w:szCs w:val="20"/>
        </w:rPr>
        <w:t>n</w:t>
      </w:r>
      <w:r w:rsidRPr="001707E8">
        <w:rPr>
          <w:rFonts w:ascii="Times New Roman" w:eastAsia="Times New Roman" w:hAnsi="Times New Roman" w:cs="Times New Roman"/>
          <w:spacing w:val="1"/>
          <w:sz w:val="20"/>
          <w:szCs w:val="20"/>
        </w:rPr>
        <w:t>g</w:t>
      </w:r>
      <w:r w:rsidRPr="001707E8">
        <w:rPr>
          <w:rFonts w:ascii="Times New Roman" w:eastAsia="Times New Roman" w:hAnsi="Times New Roman" w:cs="Times New Roman"/>
          <w:sz w:val="20"/>
          <w:szCs w:val="20"/>
        </w:rPr>
        <w:t>:</w:t>
      </w:r>
      <w:r w:rsidRPr="001707E8">
        <w:rPr>
          <w:rFonts w:ascii="Times New Roman" w:eastAsia="Times New Roman" w:hAnsi="Times New Roman" w:cs="Times New Roman"/>
          <w:spacing w:val="-1"/>
          <w:sz w:val="20"/>
          <w:szCs w:val="20"/>
        </w:rPr>
        <w:t xml:space="preserve"> </w:t>
      </w:r>
      <w:r w:rsidRPr="001707E8">
        <w:rPr>
          <w:rFonts w:ascii="Times New Roman" w:eastAsia="Times New Roman" w:hAnsi="Times New Roman" w:cs="Times New Roman"/>
          <w:sz w:val="20"/>
          <w:szCs w:val="20"/>
        </w:rPr>
        <w:t>Alf</w:t>
      </w:r>
      <w:r w:rsidRPr="001707E8">
        <w:rPr>
          <w:rFonts w:ascii="Times New Roman" w:eastAsia="Times New Roman" w:hAnsi="Times New Roman" w:cs="Times New Roman"/>
          <w:spacing w:val="-1"/>
          <w:sz w:val="20"/>
          <w:szCs w:val="20"/>
        </w:rPr>
        <w:t>a</w:t>
      </w:r>
      <w:r w:rsidRPr="001707E8">
        <w:rPr>
          <w:rFonts w:ascii="Times New Roman" w:eastAsia="Times New Roman" w:hAnsi="Times New Roman" w:cs="Times New Roman"/>
          <w:spacing w:val="1"/>
          <w:sz w:val="20"/>
          <w:szCs w:val="20"/>
        </w:rPr>
        <w:t>b</w:t>
      </w:r>
      <w:r w:rsidRPr="001707E8">
        <w:rPr>
          <w:rFonts w:ascii="Times New Roman" w:eastAsia="Times New Roman" w:hAnsi="Times New Roman" w:cs="Times New Roman"/>
          <w:sz w:val="20"/>
          <w:szCs w:val="20"/>
        </w:rPr>
        <w:t>eta,</w:t>
      </w:r>
      <w:r w:rsidRPr="001707E8">
        <w:rPr>
          <w:rFonts w:ascii="Times New Roman" w:eastAsia="Times New Roman" w:hAnsi="Times New Roman" w:cs="Times New Roman"/>
          <w:spacing w:val="-1"/>
          <w:sz w:val="20"/>
          <w:szCs w:val="20"/>
        </w:rPr>
        <w:t xml:space="preserve"> </w:t>
      </w:r>
      <w:r w:rsidRPr="001707E8">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 xml:space="preserve">008) h. </w:t>
      </w:r>
      <w:r w:rsidRPr="001707E8">
        <w:rPr>
          <w:rFonts w:ascii="Times New Roman" w:eastAsia="Times New Roman" w:hAnsi="Times New Roman" w:cs="Times New Roman"/>
          <w:sz w:val="20"/>
          <w:szCs w:val="20"/>
        </w:rPr>
        <w:t>3</w:t>
      </w:r>
      <w:r w:rsidRPr="001707E8">
        <w:rPr>
          <w:rFonts w:ascii="Times New Roman" w:eastAsia="Times New Roman" w:hAnsi="Times New Roman" w:cs="Times New Roman"/>
          <w:spacing w:val="1"/>
          <w:sz w:val="20"/>
          <w:szCs w:val="20"/>
        </w:rPr>
        <w:t>0</w:t>
      </w:r>
      <w:r w:rsidRPr="001707E8">
        <w:rPr>
          <w:rFonts w:ascii="Times New Roman" w:eastAsia="Times New Roman" w:hAnsi="Times New Roman" w:cs="Times New Roman"/>
          <w:sz w:val="20"/>
          <w:szCs w:val="20"/>
        </w:rPr>
        <w:t>0</w:t>
      </w:r>
    </w:p>
  </w:footnote>
  <w:footnote w:id="6">
    <w:p w:rsidR="000419F0" w:rsidRPr="000419F0" w:rsidRDefault="000419F0" w:rsidP="000419F0">
      <w:pPr>
        <w:pStyle w:val="FootnoteText"/>
        <w:ind w:firstLine="567"/>
        <w:rPr>
          <w:rFonts w:ascii="Times New Roman" w:hAnsi="Times New Roman" w:cs="Times New Roman"/>
          <w:lang w:val="id-ID"/>
        </w:rPr>
      </w:pPr>
      <w:r w:rsidRPr="000419F0">
        <w:rPr>
          <w:rStyle w:val="FootnoteReference"/>
          <w:rFonts w:ascii="Times New Roman" w:hAnsi="Times New Roman" w:cs="Times New Roman"/>
        </w:rPr>
        <w:footnoteRef/>
      </w:r>
      <w:r w:rsidRPr="000419F0">
        <w:rPr>
          <w:rFonts w:ascii="Times New Roman" w:eastAsia="Arial Rounded MT Bold" w:hAnsi="Times New Roman" w:cs="Times New Roman"/>
        </w:rPr>
        <w:t>S</w:t>
      </w:r>
      <w:r w:rsidRPr="000419F0">
        <w:rPr>
          <w:rFonts w:ascii="Times New Roman" w:eastAsia="Times New Roman" w:hAnsi="Times New Roman" w:cs="Times New Roman"/>
          <w:spacing w:val="-1"/>
        </w:rPr>
        <w:t>u</w:t>
      </w:r>
      <w:r w:rsidRPr="000419F0">
        <w:rPr>
          <w:rFonts w:ascii="Times New Roman" w:eastAsia="Times New Roman" w:hAnsi="Times New Roman" w:cs="Times New Roman"/>
          <w:spacing w:val="1"/>
        </w:rPr>
        <w:t>g</w:t>
      </w:r>
      <w:r w:rsidRPr="000419F0">
        <w:rPr>
          <w:rFonts w:ascii="Times New Roman" w:eastAsia="Times New Roman" w:hAnsi="Times New Roman" w:cs="Times New Roman"/>
        </w:rPr>
        <w:t>i</w:t>
      </w:r>
      <w:r w:rsidRPr="000419F0">
        <w:rPr>
          <w:rFonts w:ascii="Times New Roman" w:eastAsia="Times New Roman" w:hAnsi="Times New Roman" w:cs="Times New Roman"/>
          <w:spacing w:val="-1"/>
        </w:rPr>
        <w:t>y</w:t>
      </w:r>
      <w:r w:rsidRPr="000419F0">
        <w:rPr>
          <w:rFonts w:ascii="Times New Roman" w:eastAsia="Times New Roman" w:hAnsi="Times New Roman" w:cs="Times New Roman"/>
          <w:spacing w:val="1"/>
        </w:rPr>
        <w:t>o</w:t>
      </w:r>
      <w:r w:rsidRPr="000419F0">
        <w:rPr>
          <w:rFonts w:ascii="Times New Roman" w:eastAsia="Times New Roman" w:hAnsi="Times New Roman" w:cs="Times New Roman"/>
          <w:spacing w:val="-1"/>
        </w:rPr>
        <w:t>n</w:t>
      </w:r>
      <w:r w:rsidRPr="000419F0">
        <w:rPr>
          <w:rFonts w:ascii="Times New Roman" w:eastAsia="Times New Roman" w:hAnsi="Times New Roman" w:cs="Times New Roman"/>
          <w:spacing w:val="1"/>
        </w:rPr>
        <w:t>o</w:t>
      </w:r>
      <w:r w:rsidRPr="000419F0">
        <w:rPr>
          <w:rFonts w:ascii="Times New Roman" w:eastAsia="Times New Roman" w:hAnsi="Times New Roman" w:cs="Times New Roman"/>
        </w:rPr>
        <w:t>,</w:t>
      </w:r>
      <w:r w:rsidRPr="000419F0">
        <w:rPr>
          <w:rFonts w:ascii="Times New Roman" w:eastAsia="Times New Roman" w:hAnsi="Times New Roman" w:cs="Times New Roman"/>
          <w:spacing w:val="-1"/>
        </w:rPr>
        <w:t xml:space="preserve"> </w:t>
      </w:r>
      <w:r w:rsidRPr="000419F0">
        <w:rPr>
          <w:rFonts w:ascii="Times New Roman" w:eastAsia="Times New Roman" w:hAnsi="Times New Roman" w:cs="Times New Roman"/>
          <w:i/>
        </w:rPr>
        <w:t>Met</w:t>
      </w:r>
      <w:r w:rsidRPr="000419F0">
        <w:rPr>
          <w:rFonts w:ascii="Times New Roman" w:eastAsia="Times New Roman" w:hAnsi="Times New Roman" w:cs="Times New Roman"/>
          <w:i/>
          <w:spacing w:val="1"/>
        </w:rPr>
        <w:t>od</w:t>
      </w:r>
      <w:r w:rsidRPr="000419F0">
        <w:rPr>
          <w:rFonts w:ascii="Times New Roman" w:eastAsia="Times New Roman" w:hAnsi="Times New Roman" w:cs="Times New Roman"/>
          <w:i/>
        </w:rPr>
        <w:t>e</w:t>
      </w:r>
      <w:r w:rsidRPr="000419F0">
        <w:rPr>
          <w:rFonts w:ascii="Times New Roman" w:eastAsia="Times New Roman" w:hAnsi="Times New Roman" w:cs="Times New Roman"/>
          <w:i/>
          <w:spacing w:val="-1"/>
        </w:rPr>
        <w:t xml:space="preserve"> </w:t>
      </w:r>
      <w:r w:rsidRPr="000419F0">
        <w:rPr>
          <w:rFonts w:ascii="Times New Roman" w:eastAsia="Times New Roman" w:hAnsi="Times New Roman" w:cs="Times New Roman"/>
          <w:i/>
        </w:rPr>
        <w:t>Pe</w:t>
      </w:r>
      <w:r w:rsidRPr="000419F0">
        <w:rPr>
          <w:rFonts w:ascii="Times New Roman" w:eastAsia="Times New Roman" w:hAnsi="Times New Roman" w:cs="Times New Roman"/>
          <w:i/>
          <w:spacing w:val="1"/>
        </w:rPr>
        <w:t>n</w:t>
      </w:r>
      <w:r w:rsidRPr="000419F0">
        <w:rPr>
          <w:rFonts w:ascii="Times New Roman" w:eastAsia="Times New Roman" w:hAnsi="Times New Roman" w:cs="Times New Roman"/>
          <w:i/>
        </w:rPr>
        <w:t>eliti</w:t>
      </w:r>
      <w:r w:rsidRPr="000419F0">
        <w:rPr>
          <w:rFonts w:ascii="Times New Roman" w:eastAsia="Times New Roman" w:hAnsi="Times New Roman" w:cs="Times New Roman"/>
          <w:i/>
          <w:spacing w:val="1"/>
        </w:rPr>
        <w:t>a</w:t>
      </w:r>
      <w:r w:rsidRPr="000419F0">
        <w:rPr>
          <w:rFonts w:ascii="Times New Roman" w:eastAsia="Times New Roman" w:hAnsi="Times New Roman" w:cs="Times New Roman"/>
          <w:i/>
        </w:rPr>
        <w:t>n Ku</w:t>
      </w:r>
      <w:r w:rsidRPr="000419F0">
        <w:rPr>
          <w:rFonts w:ascii="Times New Roman" w:eastAsia="Times New Roman" w:hAnsi="Times New Roman" w:cs="Times New Roman"/>
          <w:i/>
          <w:spacing w:val="1"/>
        </w:rPr>
        <w:t>an</w:t>
      </w:r>
      <w:r w:rsidRPr="000419F0">
        <w:rPr>
          <w:rFonts w:ascii="Times New Roman" w:eastAsia="Times New Roman" w:hAnsi="Times New Roman" w:cs="Times New Roman"/>
          <w:i/>
        </w:rPr>
        <w:t>tit</w:t>
      </w:r>
      <w:r w:rsidRPr="000419F0">
        <w:rPr>
          <w:rFonts w:ascii="Times New Roman" w:eastAsia="Times New Roman" w:hAnsi="Times New Roman" w:cs="Times New Roman"/>
          <w:i/>
          <w:spacing w:val="1"/>
        </w:rPr>
        <w:t>a</w:t>
      </w:r>
      <w:r w:rsidRPr="000419F0">
        <w:rPr>
          <w:rFonts w:ascii="Times New Roman" w:eastAsia="Times New Roman" w:hAnsi="Times New Roman" w:cs="Times New Roman"/>
          <w:i/>
        </w:rPr>
        <w:t>tif Ku</w:t>
      </w:r>
      <w:r w:rsidRPr="000419F0">
        <w:rPr>
          <w:rFonts w:ascii="Times New Roman" w:eastAsia="Times New Roman" w:hAnsi="Times New Roman" w:cs="Times New Roman"/>
          <w:i/>
          <w:spacing w:val="1"/>
        </w:rPr>
        <w:t>a</w:t>
      </w:r>
      <w:r w:rsidRPr="000419F0">
        <w:rPr>
          <w:rFonts w:ascii="Times New Roman" w:eastAsia="Times New Roman" w:hAnsi="Times New Roman" w:cs="Times New Roman"/>
          <w:i/>
        </w:rPr>
        <w:t>lit</w:t>
      </w:r>
      <w:r w:rsidRPr="000419F0">
        <w:rPr>
          <w:rFonts w:ascii="Times New Roman" w:eastAsia="Times New Roman" w:hAnsi="Times New Roman" w:cs="Times New Roman"/>
          <w:i/>
          <w:spacing w:val="1"/>
        </w:rPr>
        <w:t>a</w:t>
      </w:r>
      <w:r w:rsidRPr="000419F0">
        <w:rPr>
          <w:rFonts w:ascii="Times New Roman" w:eastAsia="Times New Roman" w:hAnsi="Times New Roman" w:cs="Times New Roman"/>
          <w:i/>
        </w:rPr>
        <w:t xml:space="preserve">tif </w:t>
      </w:r>
      <w:r w:rsidRPr="000419F0">
        <w:rPr>
          <w:rFonts w:ascii="Times New Roman" w:eastAsia="Times New Roman" w:hAnsi="Times New Roman" w:cs="Times New Roman"/>
          <w:i/>
          <w:spacing w:val="1"/>
        </w:rPr>
        <w:t>d</w:t>
      </w:r>
      <w:r w:rsidRPr="000419F0">
        <w:rPr>
          <w:rFonts w:ascii="Times New Roman" w:eastAsia="Times New Roman" w:hAnsi="Times New Roman" w:cs="Times New Roman"/>
          <w:i/>
          <w:spacing w:val="-1"/>
        </w:rPr>
        <w:t>a</w:t>
      </w:r>
      <w:r w:rsidRPr="000419F0">
        <w:rPr>
          <w:rFonts w:ascii="Times New Roman" w:eastAsia="Times New Roman" w:hAnsi="Times New Roman" w:cs="Times New Roman"/>
          <w:i/>
        </w:rPr>
        <w:t>n</w:t>
      </w:r>
      <w:r w:rsidRPr="000419F0">
        <w:rPr>
          <w:rFonts w:ascii="Times New Roman" w:eastAsia="Times New Roman" w:hAnsi="Times New Roman" w:cs="Times New Roman"/>
          <w:i/>
          <w:spacing w:val="1"/>
        </w:rPr>
        <w:t xml:space="preserve"> </w:t>
      </w:r>
      <w:r w:rsidRPr="000419F0">
        <w:rPr>
          <w:rFonts w:ascii="Times New Roman" w:eastAsia="Times New Roman" w:hAnsi="Times New Roman" w:cs="Times New Roman"/>
          <w:i/>
        </w:rPr>
        <w:t>R</w:t>
      </w:r>
      <w:r w:rsidRPr="000419F0">
        <w:rPr>
          <w:rFonts w:ascii="Times New Roman" w:eastAsia="Times New Roman" w:hAnsi="Times New Roman" w:cs="Times New Roman"/>
          <w:i/>
          <w:spacing w:val="-2"/>
        </w:rPr>
        <w:t>&amp;</w:t>
      </w:r>
      <w:r w:rsidRPr="000419F0">
        <w:rPr>
          <w:rFonts w:ascii="Times New Roman" w:eastAsia="Times New Roman" w:hAnsi="Times New Roman" w:cs="Times New Roman"/>
          <w:i/>
        </w:rPr>
        <w:t>D</w:t>
      </w:r>
      <w:r w:rsidRPr="000419F0">
        <w:rPr>
          <w:rFonts w:ascii="Times New Roman" w:eastAsia="Times New Roman" w:hAnsi="Times New Roman" w:cs="Times New Roman"/>
        </w:rPr>
        <w:t>,</w:t>
      </w:r>
      <w:r w:rsidRPr="000419F0">
        <w:rPr>
          <w:rFonts w:ascii="Times New Roman" w:eastAsia="Times New Roman" w:hAnsi="Times New Roman" w:cs="Times New Roman"/>
          <w:spacing w:val="-1"/>
        </w:rPr>
        <w:t xml:space="preserve"> </w:t>
      </w:r>
      <w:r w:rsidRPr="000419F0">
        <w:rPr>
          <w:rFonts w:ascii="Times New Roman" w:eastAsia="Times New Roman" w:hAnsi="Times New Roman" w:cs="Times New Roman"/>
        </w:rPr>
        <w:t>(Band</w:t>
      </w:r>
      <w:r w:rsidRPr="000419F0">
        <w:rPr>
          <w:rFonts w:ascii="Times New Roman" w:eastAsia="Times New Roman" w:hAnsi="Times New Roman" w:cs="Times New Roman"/>
          <w:spacing w:val="1"/>
        </w:rPr>
        <w:t>u</w:t>
      </w:r>
      <w:r w:rsidRPr="000419F0">
        <w:rPr>
          <w:rFonts w:ascii="Times New Roman" w:eastAsia="Times New Roman" w:hAnsi="Times New Roman" w:cs="Times New Roman"/>
        </w:rPr>
        <w:t>n</w:t>
      </w:r>
      <w:r w:rsidRPr="000419F0">
        <w:rPr>
          <w:rFonts w:ascii="Times New Roman" w:eastAsia="Times New Roman" w:hAnsi="Times New Roman" w:cs="Times New Roman"/>
          <w:spacing w:val="1"/>
        </w:rPr>
        <w:t>g</w:t>
      </w:r>
      <w:r w:rsidRPr="000419F0">
        <w:rPr>
          <w:rFonts w:ascii="Times New Roman" w:eastAsia="Times New Roman" w:hAnsi="Times New Roman" w:cs="Times New Roman"/>
        </w:rPr>
        <w:t>:</w:t>
      </w:r>
      <w:r w:rsidRPr="000419F0">
        <w:rPr>
          <w:rFonts w:ascii="Times New Roman" w:eastAsia="Times New Roman" w:hAnsi="Times New Roman" w:cs="Times New Roman"/>
          <w:spacing w:val="-1"/>
        </w:rPr>
        <w:t xml:space="preserve"> </w:t>
      </w:r>
      <w:r w:rsidRPr="000419F0">
        <w:rPr>
          <w:rFonts w:ascii="Times New Roman" w:eastAsia="Times New Roman" w:hAnsi="Times New Roman" w:cs="Times New Roman"/>
        </w:rPr>
        <w:t>Alf</w:t>
      </w:r>
      <w:r w:rsidRPr="000419F0">
        <w:rPr>
          <w:rFonts w:ascii="Times New Roman" w:eastAsia="Times New Roman" w:hAnsi="Times New Roman" w:cs="Times New Roman"/>
          <w:spacing w:val="-1"/>
        </w:rPr>
        <w:t>a</w:t>
      </w:r>
      <w:r w:rsidRPr="000419F0">
        <w:rPr>
          <w:rFonts w:ascii="Times New Roman" w:eastAsia="Times New Roman" w:hAnsi="Times New Roman" w:cs="Times New Roman"/>
          <w:spacing w:val="1"/>
        </w:rPr>
        <w:t>b</w:t>
      </w:r>
      <w:r w:rsidRPr="000419F0">
        <w:rPr>
          <w:rFonts w:ascii="Times New Roman" w:eastAsia="Times New Roman" w:hAnsi="Times New Roman" w:cs="Times New Roman"/>
        </w:rPr>
        <w:t>eta,</w:t>
      </w:r>
      <w:r w:rsidRPr="000419F0">
        <w:rPr>
          <w:rFonts w:ascii="Times New Roman" w:eastAsia="Times New Roman" w:hAnsi="Times New Roman" w:cs="Times New Roman"/>
          <w:spacing w:val="-1"/>
        </w:rPr>
        <w:t xml:space="preserve"> </w:t>
      </w:r>
      <w:r w:rsidRPr="000419F0">
        <w:rPr>
          <w:rFonts w:ascii="Times New Roman" w:eastAsia="Times New Roman" w:hAnsi="Times New Roman" w:cs="Times New Roman"/>
          <w:spacing w:val="1"/>
        </w:rPr>
        <w:t>2</w:t>
      </w:r>
      <w:r>
        <w:rPr>
          <w:rFonts w:ascii="Times New Roman" w:eastAsia="Times New Roman" w:hAnsi="Times New Roman" w:cs="Times New Roman"/>
        </w:rPr>
        <w:t xml:space="preserve">008) h. </w:t>
      </w:r>
      <w:r w:rsidRPr="000419F0">
        <w:rPr>
          <w:rFonts w:ascii="Times New Roman" w:eastAsia="Times New Roman" w:hAnsi="Times New Roman" w:cs="Times New Roman"/>
        </w:rPr>
        <w:t>3</w:t>
      </w:r>
      <w:r w:rsidRPr="000419F0">
        <w:rPr>
          <w:rFonts w:ascii="Times New Roman" w:eastAsia="Times New Roman" w:hAnsi="Times New Roman" w:cs="Times New Roman"/>
          <w:spacing w:val="1"/>
        </w:rPr>
        <w:t>0</w:t>
      </w:r>
      <w:r w:rsidRPr="000419F0">
        <w:rPr>
          <w:rFonts w:ascii="Times New Roman" w:eastAsia="Times New Roman" w:hAnsi="Times New Roman" w:cs="Times New Roman"/>
        </w:rPr>
        <w:t>1</w:t>
      </w:r>
      <w:r>
        <w:rPr>
          <w:rFonts w:ascii="Times New Roman" w:eastAsia="Times New Roman" w:hAnsi="Times New Roman" w:cs="Times New Roman"/>
          <w:lang w:val="id-ID"/>
        </w:rPr>
        <w:t>.</w:t>
      </w:r>
    </w:p>
  </w:footnote>
  <w:footnote w:id="7">
    <w:p w:rsidR="00B176FE" w:rsidRPr="002E1D47" w:rsidRDefault="00B176FE" w:rsidP="000419F0">
      <w:pPr>
        <w:pStyle w:val="FootnoteText"/>
        <w:spacing w:before="120" w:line="240" w:lineRule="exact"/>
        <w:ind w:firstLine="567"/>
        <w:jc w:val="both"/>
        <w:rPr>
          <w:rFonts w:ascii="Times New Arabic" w:hAnsi="Times New Arabic" w:cs="Times New Roman"/>
        </w:rPr>
      </w:pPr>
      <w:r w:rsidRPr="002E1D47">
        <w:rPr>
          <w:rStyle w:val="FootnoteReference"/>
          <w:rFonts w:ascii="Times New Arabic" w:hAnsi="Times New Arabic" w:cs="Times New Roman"/>
        </w:rPr>
        <w:footnoteRef/>
      </w:r>
      <w:r w:rsidR="000419F0" w:rsidRPr="000419F0">
        <w:rPr>
          <w:rFonts w:ascii="Times New Arabic" w:hAnsi="Times New Arabic" w:cs="Times New Roman"/>
          <w:i/>
          <w:lang w:val="id-ID"/>
        </w:rPr>
        <w:t>Ibid</w:t>
      </w:r>
      <w:r w:rsidR="000419F0">
        <w:rPr>
          <w:rFonts w:ascii="Times New Arabic" w:hAnsi="Times New Arabic" w:cs="Times New Roman"/>
          <w:lang w:val="id-ID"/>
        </w:rPr>
        <w:t>.</w:t>
      </w:r>
      <w:r w:rsidR="000419F0">
        <w:rPr>
          <w:rFonts w:ascii="Times New Arabic" w:hAnsi="Times New Arabic" w:cs="Times New Roman"/>
        </w:rPr>
        <w:t xml:space="preserve"> </w:t>
      </w:r>
      <w:r w:rsidRPr="002E1D47">
        <w:rPr>
          <w:rFonts w:ascii="Times New Arabic" w:hAnsi="Times New Arabic" w:cs="Times New Roman"/>
        </w:rPr>
        <w:t>h. 137.</w:t>
      </w:r>
    </w:p>
  </w:footnote>
  <w:footnote w:id="8">
    <w:p w:rsidR="00B176FE" w:rsidRPr="00217DCC" w:rsidRDefault="00B176FE" w:rsidP="0004310F">
      <w:pPr>
        <w:pStyle w:val="FootnoteText"/>
        <w:spacing w:line="240" w:lineRule="exact"/>
        <w:ind w:firstLine="709"/>
        <w:jc w:val="both"/>
        <w:rPr>
          <w:rFonts w:ascii="Times New Arabic" w:hAnsi="Times New Arabic"/>
        </w:rPr>
      </w:pPr>
      <w:r w:rsidRPr="00217DCC">
        <w:rPr>
          <w:rStyle w:val="FootnoteReference"/>
          <w:rFonts w:ascii="Times New Arabic" w:hAnsi="Times New Arabic"/>
        </w:rPr>
        <w:footnoteRef/>
      </w:r>
      <w:r w:rsidRPr="00217DCC">
        <w:rPr>
          <w:rFonts w:ascii="Times New Arabic" w:hAnsi="Times New Arabic"/>
        </w:rPr>
        <w:t xml:space="preserve">Hadari Nawawi dan Martini Hadari, </w:t>
      </w:r>
      <w:r w:rsidRPr="00217DCC">
        <w:rPr>
          <w:rFonts w:ascii="Times New Arabic" w:hAnsi="Times New Arabic"/>
          <w:i/>
        </w:rPr>
        <w:t xml:space="preserve">Instrumen Penelitian Bidang Sosial </w:t>
      </w:r>
      <w:r w:rsidRPr="00217DCC">
        <w:rPr>
          <w:rFonts w:ascii="Times New Arabic" w:hAnsi="Times New Arabic"/>
        </w:rPr>
        <w:t>(Pontianak: Gajah Mada University Press, 2006), h. 74.</w:t>
      </w:r>
    </w:p>
  </w:footnote>
  <w:footnote w:id="9">
    <w:p w:rsidR="00B176FE" w:rsidRPr="00217DCC" w:rsidRDefault="00B176FE" w:rsidP="0004310F">
      <w:pPr>
        <w:pStyle w:val="FootnoteText"/>
        <w:spacing w:line="240" w:lineRule="exact"/>
        <w:ind w:firstLine="709"/>
        <w:jc w:val="both"/>
        <w:rPr>
          <w:rFonts w:ascii="Times New Arabic" w:hAnsi="Times New Arabic"/>
          <w:lang w:val="fi-FI"/>
        </w:rPr>
      </w:pPr>
      <w:r w:rsidRPr="00217DCC">
        <w:rPr>
          <w:rStyle w:val="FootnoteReference"/>
          <w:rFonts w:ascii="Times New Arabic" w:hAnsi="Times New Arabic"/>
        </w:rPr>
        <w:footnoteRef/>
      </w:r>
      <w:r w:rsidRPr="00217DCC">
        <w:rPr>
          <w:rFonts w:ascii="Times New Arabic" w:hAnsi="Times New Arabic"/>
          <w:lang w:val="fi-FI"/>
        </w:rPr>
        <w:t xml:space="preserve">Joko Subagyo, </w:t>
      </w:r>
      <w:r w:rsidRPr="00217DCC">
        <w:rPr>
          <w:rFonts w:ascii="Times New Arabic" w:hAnsi="Times New Arabic"/>
          <w:i/>
          <w:lang w:val="fi-FI"/>
        </w:rPr>
        <w:t>Metode Penelitian dalam Teori dan Praktek</w:t>
      </w:r>
      <w:r w:rsidRPr="00217DCC">
        <w:rPr>
          <w:rFonts w:ascii="Times New Arabic" w:hAnsi="Times New Arabic"/>
          <w:lang w:val="fi-FI"/>
        </w:rPr>
        <w:t xml:space="preserve"> ( Jakarta:Rineka Cipta, 1991)</w:t>
      </w:r>
      <w:r w:rsidR="000F7354">
        <w:rPr>
          <w:rFonts w:ascii="Times New Arabic" w:hAnsi="Times New Arabic"/>
          <w:lang w:val="id-ID"/>
        </w:rPr>
        <w:t>.</w:t>
      </w:r>
      <w:r w:rsidRPr="00217DCC">
        <w:rPr>
          <w:rFonts w:ascii="Times New Arabic" w:hAnsi="Times New Arabic"/>
        </w:rPr>
        <w:t xml:space="preserve"> </w:t>
      </w:r>
      <w:r w:rsidRPr="00217DCC">
        <w:rPr>
          <w:rFonts w:ascii="Times New Arabic" w:hAnsi="Times New Arabic"/>
          <w:lang w:val="fi-FI"/>
        </w:rPr>
        <w:t>h. 202.</w:t>
      </w:r>
    </w:p>
  </w:footnote>
  <w:footnote w:id="10">
    <w:p w:rsidR="00B176FE" w:rsidRPr="00217DCC" w:rsidRDefault="00B176FE" w:rsidP="0004310F">
      <w:pPr>
        <w:pStyle w:val="FootnoteText"/>
        <w:spacing w:line="240" w:lineRule="exact"/>
        <w:ind w:firstLine="709"/>
        <w:jc w:val="both"/>
        <w:rPr>
          <w:rFonts w:ascii="Times New Arabic" w:hAnsi="Times New Arabic"/>
        </w:rPr>
      </w:pPr>
      <w:r w:rsidRPr="00217DCC">
        <w:rPr>
          <w:rStyle w:val="FootnoteReference"/>
          <w:rFonts w:ascii="Times New Arabic" w:hAnsi="Times New Arabic"/>
        </w:rPr>
        <w:footnoteRef/>
      </w:r>
      <w:r w:rsidRPr="00217DCC">
        <w:rPr>
          <w:rFonts w:ascii="Times New Arabic" w:hAnsi="Times New Arabic" w:cs="Times New Roman"/>
        </w:rPr>
        <w:t xml:space="preserve">Suharsimi Arikunto, </w:t>
      </w:r>
      <w:r w:rsidR="00444A82">
        <w:rPr>
          <w:rFonts w:ascii="Times New Arabic" w:hAnsi="Times New Arabic" w:cstheme="majorBidi"/>
          <w:i/>
          <w:lang w:val="id-ID"/>
        </w:rPr>
        <w:t>Op.Cit.</w:t>
      </w:r>
      <w:r>
        <w:rPr>
          <w:rFonts w:ascii="Times New Arabic" w:hAnsi="Times New Arabic" w:cstheme="majorBidi"/>
          <w:i/>
        </w:rPr>
        <w:t xml:space="preserve"> </w:t>
      </w:r>
      <w:r w:rsidRPr="00217DCC">
        <w:rPr>
          <w:rFonts w:ascii="Times New Arabic" w:hAnsi="Times New Arabic" w:cs="Times New Roman"/>
        </w:rPr>
        <w:t>h. 158.</w:t>
      </w:r>
    </w:p>
  </w:footnote>
  <w:footnote w:id="11">
    <w:p w:rsidR="00B176FE" w:rsidRPr="00217DCC" w:rsidRDefault="00B176FE" w:rsidP="00B176FE">
      <w:pPr>
        <w:pStyle w:val="FootnoteText"/>
        <w:spacing w:before="120" w:line="240" w:lineRule="exact"/>
        <w:ind w:firstLine="709"/>
        <w:jc w:val="both"/>
        <w:rPr>
          <w:rFonts w:ascii="Times New Arabic" w:hAnsi="Times New Arabic"/>
        </w:rPr>
      </w:pPr>
      <w:r w:rsidRPr="00217DCC">
        <w:rPr>
          <w:rStyle w:val="FootnoteReference"/>
          <w:rFonts w:ascii="Times New Arabic" w:hAnsi="Times New Arabic"/>
        </w:rPr>
        <w:footnoteRef/>
      </w:r>
      <w:r w:rsidR="00444A82" w:rsidRPr="00444A82">
        <w:rPr>
          <w:rFonts w:ascii="Times New Arabic" w:hAnsi="Times New Arabic" w:cs="Times New Roman"/>
          <w:i/>
          <w:lang w:val="id-ID"/>
        </w:rPr>
        <w:t>Ibid.</w:t>
      </w:r>
      <w:r w:rsidRPr="00217DCC">
        <w:rPr>
          <w:rFonts w:ascii="Times New Arabic" w:hAnsi="Times New Arabic"/>
          <w:i/>
          <w:iCs/>
          <w:lang w:val="id-ID"/>
        </w:rPr>
        <w:t xml:space="preserve"> </w:t>
      </w:r>
      <w:r w:rsidRPr="00217DCC">
        <w:rPr>
          <w:rFonts w:ascii="Times New Arabic" w:hAnsi="Times New Arabic"/>
          <w:lang w:val="id-ID"/>
        </w:rPr>
        <w:t>h. 62.</w:t>
      </w:r>
      <w:r w:rsidRPr="00217DCC">
        <w:rPr>
          <w:rFonts w:ascii="Times New Arabic" w:hAnsi="Times New Arabic"/>
        </w:rPr>
        <w:t xml:space="preserve"> </w:t>
      </w:r>
    </w:p>
  </w:footnote>
  <w:footnote w:id="12">
    <w:p w:rsidR="00B176FE" w:rsidRPr="00217DCC" w:rsidRDefault="00B176FE" w:rsidP="00B176FE">
      <w:pPr>
        <w:pStyle w:val="FootnoteText"/>
        <w:spacing w:before="120" w:line="240" w:lineRule="exact"/>
        <w:ind w:firstLine="709"/>
        <w:jc w:val="both"/>
        <w:rPr>
          <w:rFonts w:ascii="Times New Arabic" w:hAnsi="Times New Arabic"/>
        </w:rPr>
      </w:pPr>
      <w:r w:rsidRPr="00217DCC">
        <w:rPr>
          <w:rStyle w:val="FootnoteReference"/>
          <w:rFonts w:ascii="Times New Arabic" w:hAnsi="Times New Arabic"/>
        </w:rPr>
        <w:footnoteRef/>
      </w:r>
      <w:r w:rsidRPr="00217DCC">
        <w:rPr>
          <w:rFonts w:ascii="Times New Arabic" w:hAnsi="Times New Arabic"/>
        </w:rPr>
        <w:t xml:space="preserve">Sugiyono, </w:t>
      </w:r>
      <w:r w:rsidR="00444A82">
        <w:rPr>
          <w:rFonts w:ascii="Times New Arabic" w:hAnsi="Times New Arabic" w:cs="Times New Roman"/>
          <w:i/>
          <w:lang w:val="id-ID"/>
        </w:rPr>
        <w:t>Op.Cit.</w:t>
      </w:r>
      <w:r>
        <w:rPr>
          <w:rFonts w:ascii="Times New Arabic" w:hAnsi="Times New Arabic" w:cs="Times New Roman"/>
          <w:i/>
        </w:rPr>
        <w:t xml:space="preserve"> </w:t>
      </w:r>
      <w:r w:rsidRPr="00217DCC">
        <w:rPr>
          <w:rFonts w:ascii="Times New Arabic" w:hAnsi="Times New Arabic"/>
        </w:rPr>
        <w:t xml:space="preserve">h. 246. </w:t>
      </w:r>
    </w:p>
  </w:footnote>
  <w:footnote w:id="13">
    <w:p w:rsidR="00B176FE" w:rsidRPr="00217DCC" w:rsidRDefault="00B176FE" w:rsidP="00B176FE">
      <w:pPr>
        <w:pStyle w:val="FootnoteText"/>
        <w:spacing w:before="120" w:line="240" w:lineRule="exact"/>
        <w:ind w:firstLine="709"/>
        <w:jc w:val="both"/>
        <w:rPr>
          <w:rFonts w:ascii="Times New Arabic" w:hAnsi="Times New Arabic"/>
        </w:rPr>
      </w:pPr>
      <w:r w:rsidRPr="00217DCC">
        <w:rPr>
          <w:rStyle w:val="FootnoteReference"/>
          <w:rFonts w:ascii="Times New Arabic" w:hAnsi="Times New Arabic"/>
        </w:rPr>
        <w:footnoteRef/>
      </w:r>
      <w:r w:rsidR="00444A82">
        <w:rPr>
          <w:rFonts w:ascii="Times New Arabic" w:hAnsi="Times New Arabic"/>
          <w:i/>
          <w:lang w:val="id-ID"/>
        </w:rPr>
        <w:t xml:space="preserve">Ibid. </w:t>
      </w:r>
      <w:r w:rsidRPr="00217DCC">
        <w:rPr>
          <w:rFonts w:ascii="Times New Arabic" w:hAnsi="Times New Arabic"/>
          <w:i/>
        </w:rPr>
        <w:t xml:space="preserve"> </w:t>
      </w:r>
      <w:r w:rsidRPr="00217DCC">
        <w:rPr>
          <w:rFonts w:ascii="Times New Arabic" w:hAnsi="Times New Arabic"/>
        </w:rPr>
        <w:t>h. 249.</w:t>
      </w:r>
    </w:p>
  </w:footnote>
  <w:footnote w:id="14">
    <w:p w:rsidR="00B176FE" w:rsidRPr="0092298E" w:rsidRDefault="00B176FE" w:rsidP="00B176FE">
      <w:pPr>
        <w:pStyle w:val="FootnoteText"/>
        <w:spacing w:before="120" w:line="240" w:lineRule="exact"/>
        <w:ind w:firstLine="709"/>
        <w:jc w:val="both"/>
        <w:rPr>
          <w:rFonts w:ascii="Times New Arabic" w:hAnsi="Times New Arabic"/>
        </w:rPr>
      </w:pPr>
      <w:r w:rsidRPr="0092298E">
        <w:rPr>
          <w:rStyle w:val="FootnoteReference"/>
          <w:rFonts w:ascii="Times New Arabic" w:hAnsi="Times New Arabic"/>
        </w:rPr>
        <w:footnoteRef/>
      </w:r>
      <w:r>
        <w:rPr>
          <w:rFonts w:ascii="Times New Arabic" w:hAnsi="Times New Arabic"/>
        </w:rPr>
        <w:t xml:space="preserve">Sanafiah Faisal, </w:t>
      </w:r>
      <w:r w:rsidRPr="0092298E">
        <w:rPr>
          <w:rFonts w:ascii="Times New Arabic" w:hAnsi="Times New Arabic"/>
          <w:i/>
        </w:rPr>
        <w:t>Metodologi Penelitian Sosial</w:t>
      </w:r>
      <w:r>
        <w:rPr>
          <w:rFonts w:ascii="Times New Arabic" w:hAnsi="Times New Arabic"/>
        </w:rPr>
        <w:t xml:space="preserve"> (Cet. I; Jakarta: Erlangga, 2001), h. 33.</w:t>
      </w:r>
      <w:r w:rsidRPr="0092298E">
        <w:rPr>
          <w:rFonts w:ascii="Times New Arabic" w:hAnsi="Times New Arabic"/>
        </w:rPr>
        <w:t xml:space="preserve"> </w:t>
      </w:r>
    </w:p>
  </w:footnote>
  <w:footnote w:id="15">
    <w:p w:rsidR="00B176FE" w:rsidRPr="005F4B7F" w:rsidRDefault="00B176FE" w:rsidP="00B176FE">
      <w:pPr>
        <w:pStyle w:val="FootnoteText"/>
        <w:spacing w:before="120" w:line="240" w:lineRule="exact"/>
        <w:ind w:firstLine="709"/>
        <w:jc w:val="both"/>
        <w:rPr>
          <w:rFonts w:ascii="Times New Arabic" w:hAnsi="Times New Arabic"/>
        </w:rPr>
      </w:pPr>
      <w:r w:rsidRPr="005F4B7F">
        <w:rPr>
          <w:rStyle w:val="FootnoteReference"/>
          <w:rFonts w:ascii="Times New Arabic" w:hAnsi="Times New Arabic"/>
        </w:rPr>
        <w:footnoteRef/>
      </w:r>
      <w:r w:rsidRPr="000419F0">
        <w:rPr>
          <w:rFonts w:ascii="Times New Arabic" w:hAnsi="Times New Arabic"/>
        </w:rPr>
        <w:t>Sugiyono,</w:t>
      </w:r>
      <w:r w:rsidRPr="00BD3A65">
        <w:rPr>
          <w:rFonts w:ascii="Times New Arabic" w:hAnsi="Times New Arabic"/>
          <w:i/>
        </w:rPr>
        <w:t xml:space="preserve"> </w:t>
      </w:r>
      <w:r w:rsidR="00BD3A65">
        <w:rPr>
          <w:rFonts w:ascii="Times New Arabic" w:hAnsi="Times New Arabic" w:cs="Times New Roman"/>
          <w:i/>
          <w:lang w:val="id-ID"/>
        </w:rPr>
        <w:t>Op.Cit.</w:t>
      </w:r>
      <w:r>
        <w:rPr>
          <w:rFonts w:ascii="Times New Arabic" w:hAnsi="Times New Arabic" w:cs="Times New Roman"/>
          <w:i/>
        </w:rPr>
        <w:t>,</w:t>
      </w:r>
      <w:r>
        <w:rPr>
          <w:rFonts w:ascii="Times New Arabic" w:hAnsi="Times New Arabic"/>
        </w:rPr>
        <w:t xml:space="preserve"> h. 373.</w:t>
      </w:r>
      <w:r w:rsidRPr="005F4B7F">
        <w:rPr>
          <w:rFonts w:ascii="Times New Arabic" w:hAnsi="Times New Arabic"/>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270577"/>
      <w:docPartObj>
        <w:docPartGallery w:val="Page Numbers (Top of Page)"/>
        <w:docPartUnique/>
      </w:docPartObj>
    </w:sdtPr>
    <w:sdtEndPr>
      <w:rPr>
        <w:noProof/>
      </w:rPr>
    </w:sdtEndPr>
    <w:sdtContent>
      <w:p w:rsidR="00365701" w:rsidRDefault="00365701">
        <w:pPr>
          <w:pStyle w:val="Header"/>
          <w:jc w:val="right"/>
        </w:pPr>
        <w:r>
          <w:fldChar w:fldCharType="begin"/>
        </w:r>
        <w:r>
          <w:instrText xml:space="preserve"> PAGE   \* MERGEFORMAT </w:instrText>
        </w:r>
        <w:r>
          <w:fldChar w:fldCharType="separate"/>
        </w:r>
        <w:r w:rsidR="009F3A2C">
          <w:rPr>
            <w:noProof/>
          </w:rPr>
          <w:t>38</w:t>
        </w:r>
        <w:r>
          <w:rPr>
            <w:noProof/>
          </w:rPr>
          <w:fldChar w:fldCharType="end"/>
        </w:r>
      </w:p>
    </w:sdtContent>
  </w:sdt>
  <w:p w:rsidR="00365701" w:rsidRDefault="00365701">
    <w:pPr>
      <w:pStyle w:val="Header"/>
    </w:pPr>
  </w:p>
  <w:p w:rsidR="00000000" w:rsidRDefault="008436F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6290"/>
      <w:docPartObj>
        <w:docPartGallery w:val="Page Numbers (Top of Page)"/>
        <w:docPartUnique/>
      </w:docPartObj>
    </w:sdtPr>
    <w:sdtEndPr/>
    <w:sdtContent>
      <w:p w:rsidR="00DD43E9" w:rsidRDefault="00BD2863">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DD43E9" w:rsidRDefault="008436FC">
    <w:pPr>
      <w:pStyle w:val="Header"/>
    </w:pPr>
  </w:p>
  <w:p w:rsidR="00000000" w:rsidRDefault="008436F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4241E"/>
    <w:multiLevelType w:val="hybridMultilevel"/>
    <w:tmpl w:val="A8762D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18940BB"/>
    <w:multiLevelType w:val="hybridMultilevel"/>
    <w:tmpl w:val="998AE27E"/>
    <w:lvl w:ilvl="0" w:tplc="6F08ECEA">
      <w:start w:val="1"/>
      <w:numFmt w:val="lowerLetter"/>
      <w:lvlText w:val="%1."/>
      <w:lvlJc w:val="left"/>
      <w:pPr>
        <w:tabs>
          <w:tab w:val="num" w:pos="1080"/>
        </w:tabs>
        <w:ind w:left="1080" w:hanging="360"/>
      </w:pPr>
      <w:rPr>
        <w:rFonts w:hint="default"/>
      </w:rPr>
    </w:lvl>
    <w:lvl w:ilvl="1" w:tplc="E766D882">
      <w:start w:val="1"/>
      <w:numFmt w:val="decimal"/>
      <w:lvlText w:val="%2."/>
      <w:lvlJc w:val="left"/>
      <w:pPr>
        <w:tabs>
          <w:tab w:val="num" w:pos="1353"/>
        </w:tabs>
        <w:ind w:left="1353" w:hanging="360"/>
      </w:pPr>
      <w:rPr>
        <w:rFonts w:hint="default"/>
      </w:rPr>
    </w:lvl>
    <w:lvl w:ilvl="2" w:tplc="FBC2D40A">
      <w:start w:val="1"/>
      <w:numFmt w:val="upperLetter"/>
      <w:lvlText w:val="%3."/>
      <w:lvlJc w:val="left"/>
      <w:pPr>
        <w:tabs>
          <w:tab w:val="num" w:pos="2700"/>
        </w:tabs>
        <w:ind w:left="2700" w:hanging="360"/>
      </w:pPr>
      <w:rPr>
        <w:rFonts w:hint="default"/>
      </w:rPr>
    </w:lvl>
    <w:lvl w:ilvl="3" w:tplc="7EA26D3C">
      <w:start w:val="1"/>
      <w:numFmt w:val="lowerLetter"/>
      <w:lvlText w:val="%4."/>
      <w:lvlJc w:val="left"/>
      <w:pPr>
        <w:tabs>
          <w:tab w:val="num" w:pos="3240"/>
        </w:tabs>
        <w:ind w:left="3240" w:hanging="360"/>
      </w:pPr>
      <w:rPr>
        <w:rFonts w:ascii="Times New Roman" w:eastAsia="Times New Roman" w:hAnsi="Times New Roman" w:cs="Times New Roman"/>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39F4128"/>
    <w:multiLevelType w:val="hybridMultilevel"/>
    <w:tmpl w:val="6FA68B94"/>
    <w:lvl w:ilvl="0" w:tplc="3044063A">
      <w:start w:val="1"/>
      <w:numFmt w:val="upperLetter"/>
      <w:lvlText w:val="%1."/>
      <w:lvlJc w:val="left"/>
      <w:pPr>
        <w:ind w:left="785" w:hanging="360"/>
      </w:pPr>
      <w:rPr>
        <w:rFonts w:hint="default"/>
        <w:i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290C7828"/>
    <w:multiLevelType w:val="hybridMultilevel"/>
    <w:tmpl w:val="647C5E8C"/>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8DD34AD"/>
    <w:multiLevelType w:val="hybridMultilevel"/>
    <w:tmpl w:val="85268DEA"/>
    <w:lvl w:ilvl="0" w:tplc="39BEB2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3CA264BF"/>
    <w:multiLevelType w:val="hybridMultilevel"/>
    <w:tmpl w:val="45F8B53E"/>
    <w:lvl w:ilvl="0" w:tplc="853A888E">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0AF2140"/>
    <w:multiLevelType w:val="hybridMultilevel"/>
    <w:tmpl w:val="B212D838"/>
    <w:lvl w:ilvl="0" w:tplc="04090019">
      <w:start w:val="1"/>
      <w:numFmt w:val="lowerLetter"/>
      <w:lvlText w:val="%1."/>
      <w:lvlJc w:val="left"/>
      <w:pPr>
        <w:tabs>
          <w:tab w:val="num" w:pos="825"/>
        </w:tabs>
        <w:ind w:left="825" w:hanging="465"/>
      </w:pPr>
      <w:rPr>
        <w:rFonts w:cs="Times New Roman" w:hint="default"/>
        <w:i w:val="0"/>
      </w:rPr>
    </w:lvl>
    <w:lvl w:ilvl="1" w:tplc="671070DA">
      <w:start w:val="1"/>
      <w:numFmt w:val="decimal"/>
      <w:lvlText w:val="%2."/>
      <w:lvlJc w:val="left"/>
      <w:pPr>
        <w:tabs>
          <w:tab w:val="num" w:pos="1070"/>
        </w:tabs>
        <w:ind w:left="1070" w:hanging="360"/>
      </w:pPr>
      <w:rPr>
        <w:rFonts w:ascii="Times New Arabic" w:eastAsiaTheme="minorHAnsi" w:hAnsi="Times New Arabic" w:cs="Times New Roman" w:hint="default"/>
        <w:color w:val="auto"/>
      </w:rPr>
    </w:lvl>
    <w:lvl w:ilvl="2" w:tplc="DAE05B8A">
      <w:start w:val="1"/>
      <w:numFmt w:val="decimal"/>
      <w:lvlText w:val="%3."/>
      <w:lvlJc w:val="left"/>
      <w:pPr>
        <w:tabs>
          <w:tab w:val="num" w:pos="360"/>
        </w:tabs>
        <w:ind w:left="360" w:hanging="360"/>
      </w:pPr>
      <w:rPr>
        <w:rFonts w:ascii="Times New Arabic" w:eastAsiaTheme="minorHAnsi" w:hAnsi="Times New Arabic" w:cs="Times New Roman"/>
        <w:color w:val="auto"/>
      </w:rPr>
    </w:lvl>
    <w:lvl w:ilvl="3" w:tplc="F0185148">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F256C2E"/>
    <w:multiLevelType w:val="hybridMultilevel"/>
    <w:tmpl w:val="827C6892"/>
    <w:lvl w:ilvl="0" w:tplc="4F70F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DE0ED6"/>
    <w:multiLevelType w:val="hybridMultilevel"/>
    <w:tmpl w:val="4336FA80"/>
    <w:lvl w:ilvl="0" w:tplc="87820822">
      <w:start w:val="1"/>
      <w:numFmt w:val="low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9" w15:restartNumberingAfterBreak="0">
    <w:nsid w:val="783B502F"/>
    <w:multiLevelType w:val="hybridMultilevel"/>
    <w:tmpl w:val="12FCB7A0"/>
    <w:lvl w:ilvl="0" w:tplc="3848885E">
      <w:start w:val="1"/>
      <w:numFmt w:val="lowerLetter"/>
      <w:lvlText w:val="%1."/>
      <w:lvlJc w:val="left"/>
      <w:pPr>
        <w:ind w:left="1069" w:hanging="360"/>
      </w:pPr>
      <w:rPr>
        <w:rFonts w:cstheme="minorBid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6"/>
  </w:num>
  <w:num w:numId="3">
    <w:abstractNumId w:val="1"/>
  </w:num>
  <w:num w:numId="4">
    <w:abstractNumId w:val="2"/>
  </w:num>
  <w:num w:numId="5">
    <w:abstractNumId w:val="7"/>
  </w:num>
  <w:num w:numId="6">
    <w:abstractNumId w:val="9"/>
  </w:num>
  <w:num w:numId="7">
    <w:abstractNumId w:val="4"/>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714"/>
    <w:rsid w:val="000419F0"/>
    <w:rsid w:val="0004310F"/>
    <w:rsid w:val="000C7B53"/>
    <w:rsid w:val="000F7354"/>
    <w:rsid w:val="001707E8"/>
    <w:rsid w:val="001D020D"/>
    <w:rsid w:val="001E228B"/>
    <w:rsid w:val="0022487A"/>
    <w:rsid w:val="002433FD"/>
    <w:rsid w:val="002F4B32"/>
    <w:rsid w:val="00355B0D"/>
    <w:rsid w:val="00365701"/>
    <w:rsid w:val="003845B4"/>
    <w:rsid w:val="003D0124"/>
    <w:rsid w:val="003F09E4"/>
    <w:rsid w:val="00444A82"/>
    <w:rsid w:val="00474A7F"/>
    <w:rsid w:val="004A0EB4"/>
    <w:rsid w:val="004D663B"/>
    <w:rsid w:val="00517D77"/>
    <w:rsid w:val="00525A73"/>
    <w:rsid w:val="005577A1"/>
    <w:rsid w:val="00561841"/>
    <w:rsid w:val="00580D95"/>
    <w:rsid w:val="005A0145"/>
    <w:rsid w:val="005A62B6"/>
    <w:rsid w:val="005B2269"/>
    <w:rsid w:val="005E4176"/>
    <w:rsid w:val="00671D4F"/>
    <w:rsid w:val="0074338B"/>
    <w:rsid w:val="00762B94"/>
    <w:rsid w:val="007663FE"/>
    <w:rsid w:val="00801A1A"/>
    <w:rsid w:val="008436FC"/>
    <w:rsid w:val="00861AA4"/>
    <w:rsid w:val="008C4E8B"/>
    <w:rsid w:val="008C7C5C"/>
    <w:rsid w:val="008D447F"/>
    <w:rsid w:val="008D5D7D"/>
    <w:rsid w:val="00972FAF"/>
    <w:rsid w:val="0099705C"/>
    <w:rsid w:val="009F2D25"/>
    <w:rsid w:val="009F3A2C"/>
    <w:rsid w:val="00A64DED"/>
    <w:rsid w:val="00B176FE"/>
    <w:rsid w:val="00B441E6"/>
    <w:rsid w:val="00B90A9B"/>
    <w:rsid w:val="00BD2863"/>
    <w:rsid w:val="00BD3A65"/>
    <w:rsid w:val="00C40F0F"/>
    <w:rsid w:val="00C76144"/>
    <w:rsid w:val="00CB0C20"/>
    <w:rsid w:val="00D04323"/>
    <w:rsid w:val="00D15BCE"/>
    <w:rsid w:val="00D23973"/>
    <w:rsid w:val="00D46817"/>
    <w:rsid w:val="00D46C77"/>
    <w:rsid w:val="00D800F9"/>
    <w:rsid w:val="00D81714"/>
    <w:rsid w:val="00D9756F"/>
    <w:rsid w:val="00DC70AC"/>
    <w:rsid w:val="00DF00A3"/>
    <w:rsid w:val="00E47562"/>
    <w:rsid w:val="00E64D03"/>
    <w:rsid w:val="00E85333"/>
    <w:rsid w:val="00EE632F"/>
    <w:rsid w:val="00EF6F56"/>
    <w:rsid w:val="00F107BA"/>
    <w:rsid w:val="00F65ED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3902C"/>
  <w15:docId w15:val="{4FC71968-D312-4F9A-A611-56EF1066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6FE"/>
    <w:pPr>
      <w:spacing w:after="20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38B"/>
    <w:pPr>
      <w:ind w:left="720"/>
      <w:contextualSpacing/>
    </w:pPr>
  </w:style>
  <w:style w:type="paragraph" w:styleId="FootnoteText">
    <w:name w:val="footnote text"/>
    <w:basedOn w:val="Normal"/>
    <w:link w:val="FootnoteTextChar"/>
    <w:uiPriority w:val="99"/>
    <w:unhideWhenUsed/>
    <w:rsid w:val="00B176FE"/>
    <w:pPr>
      <w:spacing w:after="0" w:line="240" w:lineRule="auto"/>
    </w:pPr>
    <w:rPr>
      <w:sz w:val="20"/>
      <w:szCs w:val="20"/>
    </w:rPr>
  </w:style>
  <w:style w:type="character" w:customStyle="1" w:styleId="FootnoteTextChar">
    <w:name w:val="Footnote Text Char"/>
    <w:basedOn w:val="DefaultParagraphFont"/>
    <w:link w:val="FootnoteText"/>
    <w:uiPriority w:val="99"/>
    <w:rsid w:val="00B176FE"/>
    <w:rPr>
      <w:sz w:val="20"/>
      <w:szCs w:val="20"/>
      <w:lang w:val="en-US"/>
    </w:rPr>
  </w:style>
  <w:style w:type="character" w:styleId="FootnoteReference">
    <w:name w:val="footnote reference"/>
    <w:basedOn w:val="DefaultParagraphFont"/>
    <w:uiPriority w:val="99"/>
    <w:unhideWhenUsed/>
    <w:rsid w:val="00B176FE"/>
    <w:rPr>
      <w:vertAlign w:val="superscript"/>
    </w:rPr>
  </w:style>
  <w:style w:type="paragraph" w:styleId="Header">
    <w:name w:val="header"/>
    <w:basedOn w:val="Normal"/>
    <w:link w:val="HeaderChar"/>
    <w:uiPriority w:val="99"/>
    <w:unhideWhenUsed/>
    <w:rsid w:val="00B17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6FE"/>
    <w:rPr>
      <w:lang w:val="en-US"/>
    </w:rPr>
  </w:style>
  <w:style w:type="paragraph" w:styleId="Footer">
    <w:name w:val="footer"/>
    <w:basedOn w:val="Normal"/>
    <w:link w:val="FooterChar"/>
    <w:uiPriority w:val="99"/>
    <w:unhideWhenUsed/>
    <w:rsid w:val="00B17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6FE"/>
    <w:rPr>
      <w:lang w:val="en-US"/>
    </w:rPr>
  </w:style>
  <w:style w:type="paragraph" w:styleId="BalloonText">
    <w:name w:val="Balloon Text"/>
    <w:basedOn w:val="Normal"/>
    <w:link w:val="BalloonTextChar"/>
    <w:uiPriority w:val="99"/>
    <w:semiHidden/>
    <w:unhideWhenUsed/>
    <w:rsid w:val="002F4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B32"/>
    <w:rPr>
      <w:rFonts w:ascii="Tahoma" w:hAnsi="Tahoma" w:cs="Tahoma"/>
      <w:sz w:val="16"/>
      <w:szCs w:val="16"/>
      <w:lang w:val="en-US"/>
    </w:rPr>
  </w:style>
  <w:style w:type="character" w:styleId="Hyperlink">
    <w:name w:val="Hyperlink"/>
    <w:basedOn w:val="DefaultParagraphFont"/>
    <w:uiPriority w:val="99"/>
    <w:unhideWhenUsed/>
    <w:rsid w:val="00355B0D"/>
    <w:rPr>
      <w:color w:val="0000FF"/>
      <w:u w:val="single"/>
    </w:rPr>
  </w:style>
  <w:style w:type="paragraph" w:customStyle="1" w:styleId="Default">
    <w:name w:val="Default"/>
    <w:rsid w:val="00355B0D"/>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10</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Febriani Ramdani</dc:creator>
  <cp:lastModifiedBy>Febriani Ramdani</cp:lastModifiedBy>
  <cp:revision>36</cp:revision>
  <cp:lastPrinted>2015-10-08T05:26:00Z</cp:lastPrinted>
  <dcterms:created xsi:type="dcterms:W3CDTF">2015-05-15T13:30:00Z</dcterms:created>
  <dcterms:modified xsi:type="dcterms:W3CDTF">2015-11-12T03:49:00Z</dcterms:modified>
</cp:coreProperties>
</file>