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3BE" w:rsidRPr="00BC168A" w:rsidRDefault="006F59D0" w:rsidP="00D837FD">
      <w:pPr>
        <w:spacing w:after="0" w:line="480" w:lineRule="auto"/>
        <w:jc w:val="center"/>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352.3pt;margin-top:-94.95pt;width:89.7pt;height:57.7pt;z-index:251658240" stroked="f">
            <v:textbox style="mso-next-textbox:#_x0000_s1026">
              <w:txbxContent>
                <w:p w:rsidR="00800FC2" w:rsidRDefault="00800FC2" w:rsidP="00800FC2"/>
              </w:txbxContent>
            </v:textbox>
          </v:shape>
        </w:pict>
      </w:r>
      <w:r w:rsidR="008D003B" w:rsidRPr="00BC168A">
        <w:rPr>
          <w:b/>
        </w:rPr>
        <w:t>BAB I</w:t>
      </w:r>
    </w:p>
    <w:p w:rsidR="00472E28" w:rsidRPr="00BC168A" w:rsidRDefault="008D003B" w:rsidP="00472E28">
      <w:pPr>
        <w:spacing w:after="0" w:line="480" w:lineRule="auto"/>
        <w:jc w:val="center"/>
        <w:rPr>
          <w:b/>
        </w:rPr>
      </w:pPr>
      <w:r w:rsidRPr="00BC168A">
        <w:rPr>
          <w:b/>
        </w:rPr>
        <w:t>PENDAHULUAN</w:t>
      </w:r>
    </w:p>
    <w:p w:rsidR="00033846" w:rsidRPr="00BC168A" w:rsidRDefault="006F59D0" w:rsidP="00472E28">
      <w:pPr>
        <w:spacing w:after="0" w:line="240" w:lineRule="auto"/>
        <w:jc w:val="center"/>
        <w:rPr>
          <w:b/>
        </w:rPr>
      </w:pPr>
      <w:r>
        <w:rPr>
          <w:b/>
          <w:noProof/>
        </w:rPr>
        <w:pict>
          <v:shape id="_x0000_s1027" type="#_x0000_t202" style="position:absolute;left:0;text-align:left;margin-left:182.5pt;margin-top:549.35pt;width:50.45pt;height:38.1pt;z-index:251659264" stroked="f">
            <v:textbox style="mso-next-textbox:#_x0000_s1027">
              <w:txbxContent>
                <w:p w:rsidR="00173F11" w:rsidRPr="00531EEB" w:rsidRDefault="00173F11" w:rsidP="00173F11">
                  <w:pPr>
                    <w:pStyle w:val="Header"/>
                    <w:jc w:val="center"/>
                  </w:pPr>
                  <w:r>
                    <w:t>1</w:t>
                  </w:r>
                </w:p>
                <w:p w:rsidR="00173F11" w:rsidRDefault="00173F11" w:rsidP="00173F11">
                  <w:pPr>
                    <w:pStyle w:val="Header"/>
                    <w:jc w:val="center"/>
                  </w:pPr>
                </w:p>
              </w:txbxContent>
            </v:textbox>
          </v:shape>
        </w:pict>
      </w:r>
    </w:p>
    <w:p w:rsidR="00564B4F" w:rsidRPr="00BC168A" w:rsidRDefault="008D003B" w:rsidP="00D837FD">
      <w:pPr>
        <w:pStyle w:val="ListParagraph"/>
        <w:numPr>
          <w:ilvl w:val="0"/>
          <w:numId w:val="1"/>
        </w:numPr>
        <w:spacing w:after="0" w:line="480" w:lineRule="auto"/>
        <w:ind w:left="360"/>
        <w:rPr>
          <w:b/>
        </w:rPr>
      </w:pPr>
      <w:r w:rsidRPr="00BC168A">
        <w:rPr>
          <w:b/>
        </w:rPr>
        <w:t>Latar Belakang</w:t>
      </w:r>
      <w:r w:rsidR="0001315A" w:rsidRPr="00BC168A">
        <w:rPr>
          <w:b/>
        </w:rPr>
        <w:t xml:space="preserve"> Masalah</w:t>
      </w:r>
    </w:p>
    <w:p w:rsidR="001C710B" w:rsidRPr="00BC168A" w:rsidRDefault="009256C2" w:rsidP="001C710B">
      <w:pPr>
        <w:autoSpaceDE w:val="0"/>
        <w:autoSpaceDN w:val="0"/>
        <w:adjustRightInd w:val="0"/>
        <w:spacing w:after="0" w:line="480" w:lineRule="auto"/>
        <w:ind w:firstLine="720"/>
        <w:jc w:val="both"/>
      </w:pPr>
      <w:r w:rsidRPr="00BC168A">
        <w:t xml:space="preserve">Pendidikan </w:t>
      </w:r>
      <w:r w:rsidR="00F71CF2" w:rsidRPr="00BC168A">
        <w:t xml:space="preserve">yang bermuatan pembinaan </w:t>
      </w:r>
      <w:r w:rsidRPr="00BC168A">
        <w:t xml:space="preserve">merupakan bagian yang tidak dapat dipisahkan dari hidup dan kehidupan manusia. </w:t>
      </w:r>
      <w:r w:rsidR="0040099B" w:rsidRPr="00BC168A">
        <w:t>Aspek ini merupakan</w:t>
      </w:r>
      <w:r w:rsidRPr="00BC168A">
        <w:t xml:space="preserve">bagai salah satu kebutuhan, fungsi sosial, pencerahan, sarana pertumbuhan yang mempersiapkan serta membentuk disiplin hidup, hal tersebut membawa </w:t>
      </w:r>
      <w:r w:rsidR="00144223" w:rsidRPr="00BC168A">
        <w:t>pemahaman</w:t>
      </w:r>
      <w:r w:rsidRPr="00BC168A">
        <w:t xml:space="preserve"> bahwa bagaimanapun sederhananya suatu komunitas manusia, ia akan memerlukan adanya </w:t>
      </w:r>
      <w:r w:rsidR="00830891" w:rsidRPr="00BC168A">
        <w:t>“</w:t>
      </w:r>
      <w:r w:rsidRPr="00BC168A">
        <w:t>pendidikan</w:t>
      </w:r>
      <w:r w:rsidR="00830891" w:rsidRPr="00BC168A">
        <w:t>”</w:t>
      </w:r>
      <w:r w:rsidR="00830891" w:rsidRPr="00BC168A">
        <w:rPr>
          <w:rStyle w:val="FootnoteReference"/>
        </w:rPr>
        <w:footnoteReference w:id="1"/>
      </w:r>
      <w:r w:rsidRPr="00BC168A">
        <w:t>.</w:t>
      </w:r>
    </w:p>
    <w:p w:rsidR="0045105F" w:rsidRPr="00BC168A" w:rsidRDefault="00750E54" w:rsidP="001C710B">
      <w:pPr>
        <w:autoSpaceDE w:val="0"/>
        <w:autoSpaceDN w:val="0"/>
        <w:adjustRightInd w:val="0"/>
        <w:spacing w:after="0" w:line="480" w:lineRule="auto"/>
        <w:ind w:firstLine="720"/>
        <w:jc w:val="both"/>
      </w:pPr>
      <w:r w:rsidRPr="00BC168A">
        <w:t>Kehadiran sekolah</w:t>
      </w:r>
      <w:r w:rsidR="005950E2" w:rsidRPr="00BC168A">
        <w:rPr>
          <w:rStyle w:val="FootnoteReference"/>
        </w:rPr>
        <w:footnoteReference w:id="2"/>
      </w:r>
      <w:r w:rsidR="004411D7" w:rsidRPr="00BC168A">
        <w:t xml:space="preserve"> </w:t>
      </w:r>
      <w:r w:rsidR="00CF2461" w:rsidRPr="00BC168A">
        <w:t>sebagai salah satu</w:t>
      </w:r>
      <w:r w:rsidR="00512C91" w:rsidRPr="00BC168A">
        <w:t xml:space="preserve"> lembaga </w:t>
      </w:r>
      <w:r w:rsidR="008D3200" w:rsidRPr="00BC168A">
        <w:t>publik</w:t>
      </w:r>
      <w:r w:rsidR="00512C91" w:rsidRPr="00BC168A">
        <w:t xml:space="preserve"> </w:t>
      </w:r>
      <w:r w:rsidR="006224DA" w:rsidRPr="00BC168A">
        <w:t>dengan</w:t>
      </w:r>
      <w:r w:rsidR="00512C91" w:rsidRPr="00BC168A">
        <w:t xml:space="preserve"> tugas memberikan </w:t>
      </w:r>
      <w:r w:rsidR="000878D1" w:rsidRPr="00BC168A">
        <w:t>l</w:t>
      </w:r>
      <w:r w:rsidR="00512C91" w:rsidRPr="00BC168A">
        <w:t xml:space="preserve">elayanan </w:t>
      </w:r>
      <w:r w:rsidR="006E3D11" w:rsidRPr="00BC168A">
        <w:t>jasa kepada konsumen</w:t>
      </w:r>
      <w:r w:rsidR="00521504" w:rsidRPr="00BC168A">
        <w:t xml:space="preserve"> atau peserta didik</w:t>
      </w:r>
      <w:r w:rsidR="009236D5" w:rsidRPr="00BC168A">
        <w:t xml:space="preserve"> </w:t>
      </w:r>
      <w:r w:rsidR="00105025" w:rsidRPr="00BC168A">
        <w:t xml:space="preserve">sebagai </w:t>
      </w:r>
      <w:r w:rsidR="009236D5" w:rsidRPr="00BC168A">
        <w:t>pemakai</w:t>
      </w:r>
      <w:r w:rsidR="0064350F" w:rsidRPr="00BC168A">
        <w:t xml:space="preserve"> saja pendidikan</w:t>
      </w:r>
      <w:r w:rsidR="00582BA3" w:rsidRPr="00BC168A">
        <w:t xml:space="preserve">, </w:t>
      </w:r>
      <w:r w:rsidR="00487767" w:rsidRPr="00BC168A">
        <w:t xml:space="preserve">wujud tindakan </w:t>
      </w:r>
      <w:r w:rsidR="00582BA3" w:rsidRPr="00BC168A">
        <w:t xml:space="preserve">pendidikan </w:t>
      </w:r>
      <w:r w:rsidR="00512C91" w:rsidRPr="00BC168A">
        <w:t>mer</w:t>
      </w:r>
      <w:r w:rsidR="00EC5CE9" w:rsidRPr="00BC168A">
        <w:t xml:space="preserve">upakan usaha sadar agar manusia </w:t>
      </w:r>
      <w:r w:rsidR="00E45ED6" w:rsidRPr="00BC168A">
        <w:t xml:space="preserve">selaku peserta </w:t>
      </w:r>
      <w:r w:rsidR="007B2DE6" w:rsidRPr="00BC168A">
        <w:t xml:space="preserve">didik </w:t>
      </w:r>
      <w:r w:rsidR="00512C91" w:rsidRPr="00BC168A">
        <w:t>mengembangkan</w:t>
      </w:r>
      <w:r w:rsidR="00045C96" w:rsidRPr="00BC168A">
        <w:t xml:space="preserve"> </w:t>
      </w:r>
      <w:r w:rsidR="00B47ACF" w:rsidRPr="00BC168A">
        <w:t>potensi</w:t>
      </w:r>
      <w:r w:rsidR="00512C91" w:rsidRPr="00BC168A">
        <w:t>nya</w:t>
      </w:r>
      <w:r w:rsidR="001366DD" w:rsidRPr="00BC168A">
        <w:t xml:space="preserve"> </w:t>
      </w:r>
      <w:r w:rsidR="001A54AA" w:rsidRPr="00BC168A">
        <w:t xml:space="preserve">melalui </w:t>
      </w:r>
      <w:r w:rsidR="00F55382" w:rsidRPr="00BC168A">
        <w:t xml:space="preserve">sistem pendidikan </w:t>
      </w:r>
      <w:r w:rsidR="001E6D45" w:rsidRPr="00BC168A">
        <w:t xml:space="preserve">salah satunya </w:t>
      </w:r>
      <w:r w:rsidR="00F55382" w:rsidRPr="00BC168A">
        <w:t xml:space="preserve">yakni </w:t>
      </w:r>
      <w:r w:rsidR="001A54AA" w:rsidRPr="00BC168A">
        <w:t xml:space="preserve">proses </w:t>
      </w:r>
      <w:r w:rsidR="00C564A7" w:rsidRPr="00BC168A">
        <w:t>pembinaan</w:t>
      </w:r>
      <w:r w:rsidR="001A54AA" w:rsidRPr="00BC168A">
        <w:t xml:space="preserve">, </w:t>
      </w:r>
      <w:r w:rsidR="0074648D" w:rsidRPr="00BC168A">
        <w:t>proses tersebut</w:t>
      </w:r>
      <w:r w:rsidR="00DC1A2D" w:rsidRPr="00BC168A">
        <w:t xml:space="preserve"> sebagai seperangkat peristiwa </w:t>
      </w:r>
      <w:r w:rsidR="00B72E28" w:rsidRPr="00BC168A">
        <w:t xml:space="preserve">yang dirancang untuk mendukung </w:t>
      </w:r>
      <w:r w:rsidR="00DC1A2D" w:rsidRPr="00BC168A">
        <w:t xml:space="preserve">terjadinya proses belajar. </w:t>
      </w:r>
      <w:r w:rsidR="00CC4FE7" w:rsidRPr="00BC168A">
        <w:t xml:space="preserve">Makna </w:t>
      </w:r>
      <w:r w:rsidR="00DC1A2D" w:rsidRPr="00BC168A">
        <w:t>ini m</w:t>
      </w:r>
      <w:r w:rsidR="00B94E0B" w:rsidRPr="00BC168A">
        <w:t xml:space="preserve">engisyaratkan bahwa </w:t>
      </w:r>
      <w:r w:rsidR="00BA39C0" w:rsidRPr="00BC168A">
        <w:t xml:space="preserve">pendidikan dengan muatan </w:t>
      </w:r>
      <w:r w:rsidR="00254794" w:rsidRPr="00BC168A">
        <w:t>pemb</w:t>
      </w:r>
      <w:r w:rsidR="005F6265" w:rsidRPr="00BC168A">
        <w:t>inaan</w:t>
      </w:r>
      <w:r w:rsidR="00B94E0B" w:rsidRPr="00BC168A">
        <w:t xml:space="preserve"> </w:t>
      </w:r>
      <w:r w:rsidR="00DC1A2D" w:rsidRPr="00BC168A">
        <w:t>merupakan pro</w:t>
      </w:r>
      <w:r w:rsidR="003B31F6" w:rsidRPr="00BC168A">
        <w:t xml:space="preserve">sese yang sengaja </w:t>
      </w:r>
      <w:r w:rsidR="00DC1A2D" w:rsidRPr="00BC168A">
        <w:lastRenderedPageBreak/>
        <w:t>direncanakan dan dirancang sedemikian rupa dalam rangka memberikan bantuan</w:t>
      </w:r>
      <w:r w:rsidR="00D84136" w:rsidRPr="00BC168A">
        <w:t xml:space="preserve"> bagi </w:t>
      </w:r>
      <w:r w:rsidR="00631D35" w:rsidRPr="00BC168A">
        <w:t xml:space="preserve">peserta didik. </w:t>
      </w:r>
    </w:p>
    <w:p w:rsidR="00D20026" w:rsidRPr="00BC168A" w:rsidRDefault="00F30C45" w:rsidP="00D20026">
      <w:pPr>
        <w:spacing w:after="0" w:line="480" w:lineRule="auto"/>
        <w:ind w:firstLine="720"/>
        <w:jc w:val="both"/>
      </w:pPr>
      <w:r w:rsidRPr="00BC168A">
        <w:t xml:space="preserve">Usaha sadar yang direncanakan dan dirancang </w:t>
      </w:r>
      <w:r w:rsidR="00BD73A9" w:rsidRPr="00BC168A">
        <w:t xml:space="preserve">diwujudkan dalam format </w:t>
      </w:r>
      <w:r w:rsidR="00B778F3" w:rsidRPr="00BC168A">
        <w:t>pembinaan</w:t>
      </w:r>
      <w:r w:rsidR="00672074" w:rsidRPr="00BC168A">
        <w:t xml:space="preserve"> dalam </w:t>
      </w:r>
      <w:r w:rsidR="009E6C8D" w:rsidRPr="00BC168A">
        <w:t xml:space="preserve">pendidikan </w:t>
      </w:r>
      <w:r w:rsidR="001364FD" w:rsidRPr="00BC168A">
        <w:t>sebagai</w:t>
      </w:r>
      <w:r w:rsidR="008977CC" w:rsidRPr="00BC168A">
        <w:t xml:space="preserve"> aspek </w:t>
      </w:r>
      <w:r w:rsidR="00C957CA" w:rsidRPr="00BC168A">
        <w:t xml:space="preserve">yang urgen dalam kehidupan </w:t>
      </w:r>
      <w:r w:rsidR="008977CC" w:rsidRPr="00BC168A">
        <w:t xml:space="preserve">dan melahirkan </w:t>
      </w:r>
      <w:r w:rsidR="00C957CA" w:rsidRPr="00BC168A">
        <w:t>manusia</w:t>
      </w:r>
      <w:r w:rsidR="008977CC" w:rsidRPr="00BC168A">
        <w:t xml:space="preserve"> yang beradap</w:t>
      </w:r>
      <w:r w:rsidR="00AC7C58" w:rsidRPr="00BC168A">
        <w:t>,</w:t>
      </w:r>
      <w:r w:rsidR="00A35C53" w:rsidRPr="00BC168A">
        <w:t xml:space="preserve"> berakhlakul karimah, serta bermutu.</w:t>
      </w:r>
      <w:r w:rsidR="00AC7C58" w:rsidRPr="00BC168A">
        <w:t xml:space="preserve"> </w:t>
      </w:r>
      <w:r w:rsidR="00A35C53" w:rsidRPr="00BC168A">
        <w:t xml:space="preserve">Karena </w:t>
      </w:r>
      <w:r w:rsidR="00A713B2" w:rsidRPr="00BC168A">
        <w:t xml:space="preserve">dalam kenyataannya </w:t>
      </w:r>
      <w:r w:rsidR="00805EBA" w:rsidRPr="00BC168A">
        <w:t>pembinaan dalam pendidikan</w:t>
      </w:r>
      <w:r w:rsidR="00A713B2" w:rsidRPr="00BC168A">
        <w:t xml:space="preserve"> telah mampu membawa manusia</w:t>
      </w:r>
      <w:r w:rsidR="0034081C" w:rsidRPr="00BC168A">
        <w:t xml:space="preserve"> </w:t>
      </w:r>
      <w:r w:rsidR="00A713B2" w:rsidRPr="00BC168A">
        <w:t>kearah kehidupan yang lebih</w:t>
      </w:r>
      <w:r w:rsidR="00E2062D" w:rsidRPr="00BC168A">
        <w:t xml:space="preserve"> baik</w:t>
      </w:r>
      <w:r w:rsidR="00A11616" w:rsidRPr="00BC168A">
        <w:t xml:space="preserve">, sekaligus </w:t>
      </w:r>
      <w:r w:rsidR="00914F0F" w:rsidRPr="00BC168A">
        <w:t>ujung tombak bagi kemajuan.</w:t>
      </w:r>
      <w:r w:rsidR="00613D69" w:rsidRPr="00BC168A">
        <w:t xml:space="preserve"> Tanpa </w:t>
      </w:r>
      <w:r w:rsidR="00E8544F" w:rsidRPr="00BC168A">
        <w:t>pembinaan dalam pendidikan</w:t>
      </w:r>
      <w:r w:rsidR="00613D69" w:rsidRPr="00BC168A">
        <w:t>, maka diasumsikan manusia sekarang tidak berbeda dengan</w:t>
      </w:r>
      <w:r w:rsidR="00FC3DEC" w:rsidRPr="00BC168A">
        <w:t xml:space="preserve"> </w:t>
      </w:r>
      <w:r w:rsidR="00613D69" w:rsidRPr="00BC168A">
        <w:t>generasi manusia masa lampau. Secara ekstrim bahkan dapat dikatakan, bahwa</w:t>
      </w:r>
      <w:r w:rsidR="00FC3DEC" w:rsidRPr="00BC168A">
        <w:t xml:space="preserve"> </w:t>
      </w:r>
      <w:r w:rsidR="00613D69" w:rsidRPr="00BC168A">
        <w:t>maju mundur atau baik buruknya peradaban</w:t>
      </w:r>
      <w:r w:rsidR="00DB7610" w:rsidRPr="00BC168A">
        <w:t xml:space="preserve"> serta akhlak</w:t>
      </w:r>
      <w:r w:rsidR="00613D69" w:rsidRPr="00BC168A">
        <w:t xml:space="preserve"> suatu masyarakat, suatu bangsa,</w:t>
      </w:r>
      <w:r w:rsidR="00FC3DEC" w:rsidRPr="00BC168A">
        <w:t xml:space="preserve"> </w:t>
      </w:r>
      <w:r w:rsidR="00613D69" w:rsidRPr="00BC168A">
        <w:t xml:space="preserve">akan ditentukan oleh bagaimana pendidikan </w:t>
      </w:r>
      <w:r w:rsidR="0025659A" w:rsidRPr="00BC168A">
        <w:t xml:space="preserve">atau pembinaan </w:t>
      </w:r>
      <w:r w:rsidR="00613D69" w:rsidRPr="00BC168A">
        <w:t>yang akan dijalani oleh masyarakat</w:t>
      </w:r>
      <w:r w:rsidR="00FC3DEC" w:rsidRPr="00BC168A">
        <w:t xml:space="preserve"> </w:t>
      </w:r>
      <w:r w:rsidR="00613D69" w:rsidRPr="00BC168A">
        <w:t>bangsa tersebut</w:t>
      </w:r>
      <w:r w:rsidR="00D55283" w:rsidRPr="00BC168A">
        <w:t>.</w:t>
      </w:r>
    </w:p>
    <w:p w:rsidR="00762AD2" w:rsidRPr="00BC168A" w:rsidRDefault="00D20026" w:rsidP="00762AD2">
      <w:pPr>
        <w:spacing w:after="0" w:line="480" w:lineRule="auto"/>
        <w:ind w:firstLine="720"/>
        <w:jc w:val="both"/>
      </w:pPr>
      <w:r w:rsidRPr="00BC168A">
        <w:t xml:space="preserve">Tujuan pendidikan berusaha membentuk pribadi berkualitas baik jasmani </w:t>
      </w:r>
      <w:r w:rsidR="00564068" w:rsidRPr="00BC168A">
        <w:t xml:space="preserve">maupun rohani, dengan demikian, </w:t>
      </w:r>
      <w:r w:rsidRPr="00BC168A">
        <w:t>secara konseptual pendidikan</w:t>
      </w:r>
      <w:r w:rsidR="006477C2" w:rsidRPr="00BC168A">
        <w:t xml:space="preserve"> atau pembinaan</w:t>
      </w:r>
      <w:r w:rsidRPr="00BC168A">
        <w:t xml:space="preserve"> mempunyai peran strategis dalam membentuk </w:t>
      </w:r>
      <w:r w:rsidR="00CF490B" w:rsidRPr="00BC168A">
        <w:t>peserta didik</w:t>
      </w:r>
      <w:r w:rsidRPr="00BC168A">
        <w:t xml:space="preserve"> menjadi manusia berkualitas, tidak saja berkualitas dalam aspek skill, kognitif, afektif tetapi juga aspek spiritual. Hal ini membuktikan pendidkan </w:t>
      </w:r>
      <w:r w:rsidR="00822ABA" w:rsidRPr="00BC168A">
        <w:t xml:space="preserve">ataupun pembinaan </w:t>
      </w:r>
      <w:r w:rsidRPr="00BC168A">
        <w:t xml:space="preserve">mempunyai andil besar dalam mengarahkan </w:t>
      </w:r>
      <w:r w:rsidR="00CF490B" w:rsidRPr="00BC168A">
        <w:t>peserta didik</w:t>
      </w:r>
      <w:r w:rsidRPr="00BC168A">
        <w:t xml:space="preserve"> mengembangkan diri berdasarkan potensi dan bakatnya. Melalui pendidikan </w:t>
      </w:r>
      <w:r w:rsidR="00AB74C5" w:rsidRPr="00BC168A">
        <w:t xml:space="preserve">atau pembinaan </w:t>
      </w:r>
      <w:r w:rsidRPr="00BC168A">
        <w:t>anak memungkinkan menjadi pribadi soleh, pribadi berkualitas secara skill, kognitif, dan spiritual.</w:t>
      </w:r>
    </w:p>
    <w:p w:rsidR="005F75B7" w:rsidRPr="00BC168A" w:rsidRDefault="002A00A4" w:rsidP="005F75B7">
      <w:pPr>
        <w:spacing w:after="0" w:line="480" w:lineRule="auto"/>
        <w:ind w:firstLine="720"/>
        <w:jc w:val="both"/>
      </w:pPr>
      <w:r w:rsidRPr="00BC168A">
        <w:lastRenderedPageBreak/>
        <w:t>Berdasarkan ura</w:t>
      </w:r>
      <w:r w:rsidR="00076DEC" w:rsidRPr="00BC168A">
        <w:t xml:space="preserve">ian tersebut, </w:t>
      </w:r>
      <w:r w:rsidRPr="00BC168A">
        <w:t xml:space="preserve">dapat dipahami secara teoritis bahwa, kedudukan </w:t>
      </w:r>
      <w:r w:rsidR="005030BC" w:rsidRPr="00BC168A">
        <w:t xml:space="preserve">pendidikan atau pembinaan potensi peserta didik </w:t>
      </w:r>
      <w:r w:rsidRPr="00BC168A">
        <w:t xml:space="preserve">menjadi bagian penting sebagai </w:t>
      </w:r>
      <w:r w:rsidR="001F1377" w:rsidRPr="00BC168A">
        <w:t xml:space="preserve">sebuah </w:t>
      </w:r>
      <w:r w:rsidR="00B145A0" w:rsidRPr="00BC168A">
        <w:t>strategi</w:t>
      </w:r>
      <w:r w:rsidR="009139BD" w:rsidRPr="00BC168A">
        <w:t xml:space="preserve"> </w:t>
      </w:r>
      <w:r w:rsidR="008C59F3" w:rsidRPr="00BC168A">
        <w:t xml:space="preserve">yang direncanakan dengan sengaja </w:t>
      </w:r>
      <w:r w:rsidR="009139BD" w:rsidRPr="00BC168A">
        <w:t xml:space="preserve">dalam mengelola </w:t>
      </w:r>
      <w:r w:rsidR="005030BC" w:rsidRPr="00BC168A">
        <w:t xml:space="preserve">dan mengembangkan </w:t>
      </w:r>
      <w:r w:rsidR="00DD0A78" w:rsidRPr="00BC168A">
        <w:t xml:space="preserve">atau memberdayakan </w:t>
      </w:r>
      <w:r w:rsidR="00432234" w:rsidRPr="00BC168A">
        <w:t>potensi peserta didik membentuk</w:t>
      </w:r>
      <w:r w:rsidR="00DD0A78" w:rsidRPr="00BC168A">
        <w:t xml:space="preserve"> pribadi soleh, pribadi berkualitas secara skill, kognitif, dan spiritual </w:t>
      </w:r>
      <w:r w:rsidR="00801D87" w:rsidRPr="00BC168A">
        <w:t xml:space="preserve">mencerminkan </w:t>
      </w:r>
      <w:r w:rsidR="00432234" w:rsidRPr="00BC168A">
        <w:t>perilaku dan berakhlakul karimah</w:t>
      </w:r>
      <w:r w:rsidR="00801D87" w:rsidRPr="00BC168A">
        <w:t>.</w:t>
      </w:r>
    </w:p>
    <w:p w:rsidR="005F75B7" w:rsidRPr="00BC168A" w:rsidRDefault="005F75B7" w:rsidP="00AA5D0A">
      <w:pPr>
        <w:spacing w:after="0" w:line="480" w:lineRule="auto"/>
        <w:ind w:firstLine="720"/>
        <w:jc w:val="both"/>
      </w:pPr>
      <w:r w:rsidRPr="00BC168A">
        <w:t xml:space="preserve">Tetapi pada kenyataannya realitas di </w:t>
      </w:r>
      <w:r w:rsidR="00567ADC" w:rsidRPr="00BC168A">
        <w:t xml:space="preserve">lingkungan pendidikan dan </w:t>
      </w:r>
      <w:r w:rsidRPr="00BC168A">
        <w:t xml:space="preserve">masyarakat </w:t>
      </w:r>
      <w:r w:rsidR="005A7386" w:rsidRPr="00BC168A">
        <w:t>berdasarkan hasil observasi awal peneliti</w:t>
      </w:r>
      <w:r w:rsidR="00C106AF" w:rsidRPr="00BC168A">
        <w:t xml:space="preserve"> </w:t>
      </w:r>
      <w:r w:rsidRPr="00BC168A">
        <w:t xml:space="preserve">menunjukan </w:t>
      </w:r>
      <w:r w:rsidR="005A6E11" w:rsidRPr="00BC168A">
        <w:t>“</w:t>
      </w:r>
      <w:r w:rsidRPr="00BC168A">
        <w:t xml:space="preserve">pendidikan ataupun pembinaan </w:t>
      </w:r>
      <w:r w:rsidR="00381450" w:rsidRPr="00BC168A">
        <w:t xml:space="preserve">yang kini </w:t>
      </w:r>
      <w:r w:rsidR="00A20383" w:rsidRPr="00BC168A">
        <w:t>tengah dan</w:t>
      </w:r>
      <w:r w:rsidR="00381450" w:rsidRPr="00BC168A">
        <w:t xml:space="preserve"> terus dilakukan di </w:t>
      </w:r>
      <w:r w:rsidR="00324CE8" w:rsidRPr="00BC168A">
        <w:t>SD Negeri 2</w:t>
      </w:r>
      <w:r w:rsidR="00FE51EA" w:rsidRPr="00BC168A">
        <w:t xml:space="preserve"> </w:t>
      </w:r>
      <w:r w:rsidR="00A920A4" w:rsidRPr="00BC168A">
        <w:t>Wanci</w:t>
      </w:r>
      <w:r w:rsidR="00381450" w:rsidRPr="00BC168A">
        <w:t xml:space="preserve"> </w:t>
      </w:r>
      <w:r w:rsidRPr="00BC168A">
        <w:t>belum mampu</w:t>
      </w:r>
      <w:r w:rsidR="00EE588D" w:rsidRPr="00BC168A">
        <w:t xml:space="preserve"> secara maksimal </w:t>
      </w:r>
      <w:r w:rsidRPr="00BC168A">
        <w:t xml:space="preserve">menghasilkan </w:t>
      </w:r>
      <w:r w:rsidR="00CF490B" w:rsidRPr="00BC168A">
        <w:t>peserta didik</w:t>
      </w:r>
      <w:r w:rsidRPr="00BC168A">
        <w:t xml:space="preserve"> berkualitas secara keseluruhan</w:t>
      </w:r>
      <w:r w:rsidR="005A6E11" w:rsidRPr="00BC168A">
        <w:t>”</w:t>
      </w:r>
      <w:r w:rsidR="005A6E11" w:rsidRPr="00BC168A">
        <w:rPr>
          <w:rStyle w:val="FootnoteReference"/>
        </w:rPr>
        <w:footnoteReference w:id="3"/>
      </w:r>
      <w:r w:rsidRPr="00BC168A">
        <w:t>. Kenyataan ini dapat</w:t>
      </w:r>
      <w:r w:rsidR="00C62B52" w:rsidRPr="00BC168A">
        <w:t xml:space="preserve"> </w:t>
      </w:r>
      <w:r w:rsidRPr="00BC168A">
        <w:t>dicermati dengan banyaknya</w:t>
      </w:r>
      <w:r w:rsidR="00000E0A" w:rsidRPr="00BC168A">
        <w:t xml:space="preserve"> perilaku tidak terpuji terjadi </w:t>
      </w:r>
      <w:r w:rsidRPr="00BC168A">
        <w:t xml:space="preserve">di </w:t>
      </w:r>
      <w:r w:rsidR="003425D4" w:rsidRPr="00BC168A">
        <w:t>lingkungan pendidikan dan masyarakat</w:t>
      </w:r>
      <w:r w:rsidR="00C62B52" w:rsidRPr="00BC168A">
        <w:t xml:space="preserve"> </w:t>
      </w:r>
      <w:r w:rsidR="006E7633" w:rsidRPr="00BC168A">
        <w:t>yang dilakukan oleh mereka yang berstatus pelajar</w:t>
      </w:r>
      <w:r w:rsidRPr="00BC168A">
        <w:t xml:space="preserve">, </w:t>
      </w:r>
      <w:r w:rsidR="00520646" w:rsidRPr="00BC168A">
        <w:t xml:space="preserve">termasuk mereka yang tengah mengenyam pendidikan di </w:t>
      </w:r>
      <w:r w:rsidR="00324CE8" w:rsidRPr="00BC168A">
        <w:t>SD Negeri 2</w:t>
      </w:r>
      <w:r w:rsidR="00FE51EA" w:rsidRPr="00BC168A">
        <w:t xml:space="preserve"> </w:t>
      </w:r>
      <w:r w:rsidR="00A920A4" w:rsidRPr="00BC168A">
        <w:t>Wanci</w:t>
      </w:r>
      <w:r w:rsidR="000E6F46" w:rsidRPr="00BC168A">
        <w:t xml:space="preserve">, </w:t>
      </w:r>
      <w:r w:rsidR="00135538" w:rsidRPr="00BC168A">
        <w:rPr>
          <w:b/>
          <w:i/>
        </w:rPr>
        <w:t>pertama</w:t>
      </w:r>
      <w:r w:rsidRPr="00BC168A">
        <w:t xml:space="preserve"> merebaknya </w:t>
      </w:r>
      <w:r w:rsidR="00AC4229" w:rsidRPr="00BC168A">
        <w:t xml:space="preserve">pola perilaku </w:t>
      </w:r>
      <w:r w:rsidR="00845E65" w:rsidRPr="00BC168A">
        <w:t>atau</w:t>
      </w:r>
      <w:r w:rsidR="00AC4229" w:rsidRPr="00BC168A">
        <w:t xml:space="preserve"> budaya </w:t>
      </w:r>
      <w:r w:rsidR="005D1BFC" w:rsidRPr="00BC168A">
        <w:t>modern y</w:t>
      </w:r>
      <w:r w:rsidR="00845E65" w:rsidRPr="00BC168A">
        <w:t>a</w:t>
      </w:r>
      <w:r w:rsidR="005D1BFC" w:rsidRPr="00BC168A">
        <w:t>ng ditiru siswa</w:t>
      </w:r>
      <w:r w:rsidR="00BE4FBF" w:rsidRPr="00BC168A">
        <w:t>, bahkan t</w:t>
      </w:r>
      <w:r w:rsidR="005D1BFC" w:rsidRPr="00BC168A">
        <w:t xml:space="preserve">idak jarang dari peserta didik </w:t>
      </w:r>
      <w:r w:rsidR="00BE4FBF" w:rsidRPr="00BC168A">
        <w:t>sebag</w:t>
      </w:r>
      <w:r w:rsidR="005D1BFC" w:rsidRPr="00BC168A">
        <w:t>a</w:t>
      </w:r>
      <w:r w:rsidR="00BE4FBF" w:rsidRPr="00BC168A">
        <w:t xml:space="preserve">i </w:t>
      </w:r>
      <w:r w:rsidR="005D1BFC" w:rsidRPr="00BC168A">
        <w:t>pengadop</w:t>
      </w:r>
      <w:r w:rsidR="00845E65" w:rsidRPr="00BC168A">
        <w:t>s</w:t>
      </w:r>
      <w:r w:rsidR="005D1BFC" w:rsidRPr="00BC168A">
        <w:t>i baik perkataan ataupun perilaku</w:t>
      </w:r>
      <w:r w:rsidR="00BE4FBF" w:rsidRPr="00BC168A">
        <w:t xml:space="preserve"> tersebut</w:t>
      </w:r>
      <w:r w:rsidRPr="00BC168A">
        <w:t xml:space="preserve">, </w:t>
      </w:r>
      <w:r w:rsidR="0023056D" w:rsidRPr="00BC168A">
        <w:t xml:space="preserve">hal ini berimbas pada </w:t>
      </w:r>
      <w:r w:rsidR="00463B18" w:rsidRPr="00BC168A">
        <w:t xml:space="preserve">jiwa muda yang mudah emosional sehingga </w:t>
      </w:r>
      <w:r w:rsidR="00EA1343" w:rsidRPr="00BC168A">
        <w:t>melahirkan kebiasaan tidak baik, seperti berperilaku tokoh yang ditirunya, me</w:t>
      </w:r>
      <w:r w:rsidR="00F64116">
        <w:t xml:space="preserve">mbiasakan mengucapkan kata dan ungkapan </w:t>
      </w:r>
      <w:r w:rsidR="00EA1343" w:rsidRPr="00BC168A">
        <w:t xml:space="preserve">yang sering diucapkan tokoh yang ditirunya seperti halnya pernyataan apa lo, apa lo lihat-lihat, emang gua pikirin dan </w:t>
      </w:r>
      <w:r w:rsidR="00EA1343" w:rsidRPr="00BC168A">
        <w:lastRenderedPageBreak/>
        <w:t>sebagainya</w:t>
      </w:r>
      <w:r w:rsidRPr="00BC168A">
        <w:t>,</w:t>
      </w:r>
      <w:r w:rsidR="009D5C41" w:rsidRPr="00BC168A">
        <w:t xml:space="preserve"> </w:t>
      </w:r>
      <w:r w:rsidR="00B653D2" w:rsidRPr="00BC168A">
        <w:rPr>
          <w:b/>
          <w:i/>
        </w:rPr>
        <w:t>kedua</w:t>
      </w:r>
      <w:r w:rsidR="00B653D2" w:rsidRPr="00BC168A">
        <w:t xml:space="preserve">, </w:t>
      </w:r>
      <w:r w:rsidRPr="00BC168A">
        <w:t>etos</w:t>
      </w:r>
      <w:r w:rsidR="0003061D" w:rsidRPr="00BC168A">
        <w:t xml:space="preserve"> belajar</w:t>
      </w:r>
      <w:r w:rsidRPr="00BC168A">
        <w:t xml:space="preserve"> yang buruk, rendahnya disiplin diri dan kurangnya semangat untuk</w:t>
      </w:r>
      <w:r w:rsidR="00677C0A" w:rsidRPr="00BC168A">
        <w:t xml:space="preserve"> </w:t>
      </w:r>
      <w:r w:rsidRPr="00BC168A">
        <w:t>bekerja keras</w:t>
      </w:r>
      <w:r w:rsidR="00677C0A" w:rsidRPr="00BC168A">
        <w:t xml:space="preserve"> dan belajar</w:t>
      </w:r>
      <w:r w:rsidRPr="00BC168A">
        <w:t>,</w:t>
      </w:r>
      <w:r w:rsidR="00ED691B" w:rsidRPr="00BC168A">
        <w:t xml:space="preserve"> ini terlihat dari temuan beberapa </w:t>
      </w:r>
      <w:r w:rsidR="006E7AC8" w:rsidRPr="00BC168A">
        <w:t>siswa</w:t>
      </w:r>
      <w:r w:rsidR="00ED691B" w:rsidRPr="00BC168A">
        <w:t xml:space="preserve"> menunjukan kekurang seriusannya mengikuti pembelajaran</w:t>
      </w:r>
      <w:r w:rsidR="007C0353" w:rsidRPr="00BC168A">
        <w:t>,</w:t>
      </w:r>
      <w:r w:rsidRPr="00BC168A">
        <w:t xml:space="preserve"> </w:t>
      </w:r>
      <w:r w:rsidR="00B653D2" w:rsidRPr="00BC168A">
        <w:rPr>
          <w:b/>
          <w:i/>
        </w:rPr>
        <w:t>ketiga</w:t>
      </w:r>
      <w:r w:rsidR="00B653D2" w:rsidRPr="00BC168A">
        <w:t xml:space="preserve">, </w:t>
      </w:r>
      <w:r w:rsidRPr="00BC168A">
        <w:t>keinginan untuk memperoleh hidup</w:t>
      </w:r>
      <w:r w:rsidR="009F6E25" w:rsidRPr="00BC168A">
        <w:t xml:space="preserve"> dan hasil belajar</w:t>
      </w:r>
      <w:r w:rsidRPr="00BC168A">
        <w:t xml:space="preserve"> yang mudah tanpa kerja</w:t>
      </w:r>
      <w:r w:rsidR="00AA5D0A" w:rsidRPr="00BC168A">
        <w:t xml:space="preserve"> </w:t>
      </w:r>
      <w:r w:rsidRPr="00BC168A">
        <w:t>keras</w:t>
      </w:r>
      <w:r w:rsidR="009F6E25" w:rsidRPr="00BC168A">
        <w:t xml:space="preserve"> dan belajar denga</w:t>
      </w:r>
      <w:r w:rsidR="00AA06F4">
        <w:t>n</w:t>
      </w:r>
      <w:r w:rsidR="009F6E25" w:rsidRPr="00BC168A">
        <w:t xml:space="preserve"> tekun</w:t>
      </w:r>
      <w:r w:rsidRPr="00BC168A">
        <w:t>,</w:t>
      </w:r>
      <w:r w:rsidR="009F6E25" w:rsidRPr="00BC168A">
        <w:t xml:space="preserve"> ini terlihat dari pribadi peserta didik yang kurang sportif </w:t>
      </w:r>
      <w:r w:rsidR="008D604B" w:rsidRPr="00BC168A">
        <w:t xml:space="preserve">dengan kejujuran hatinya </w:t>
      </w:r>
      <w:r w:rsidR="003B4789" w:rsidRPr="00BC168A">
        <w:t>untuk memperoleh prestasi atau nilai dengan jalan meniru, menciplak atau mencontek.</w:t>
      </w:r>
    </w:p>
    <w:p w:rsidR="00A01177" w:rsidRPr="00BC168A" w:rsidRDefault="00A34B57" w:rsidP="006C23E1">
      <w:pPr>
        <w:spacing w:after="0" w:line="480" w:lineRule="auto"/>
        <w:ind w:firstLine="720"/>
        <w:jc w:val="both"/>
      </w:pPr>
      <w:r w:rsidRPr="00BC168A">
        <w:t xml:space="preserve">Namun demikian, </w:t>
      </w:r>
      <w:r w:rsidRPr="00BC168A">
        <w:rPr>
          <w:lang w:val="id-ID"/>
        </w:rPr>
        <w:t xml:space="preserve">harapan dari kesemua ini tidak lain </w:t>
      </w:r>
      <w:r w:rsidRPr="00BC168A">
        <w:t xml:space="preserve">adalah menghendaki </w:t>
      </w:r>
      <w:r w:rsidRPr="00BC168A">
        <w:rPr>
          <w:lang w:val="id-ID"/>
        </w:rPr>
        <w:t>adanya</w:t>
      </w:r>
      <w:r w:rsidRPr="00BC168A">
        <w:t xml:space="preserve"> </w:t>
      </w:r>
      <w:r w:rsidR="008D7662" w:rsidRPr="00BC168A">
        <w:t>proses pendid</w:t>
      </w:r>
      <w:r w:rsidR="005A0643" w:rsidRPr="00BC168A">
        <w:t>ikan ser</w:t>
      </w:r>
      <w:r w:rsidR="008D7662" w:rsidRPr="00BC168A">
        <w:t xml:space="preserve">ta pembinaan peserta didik yang ideal </w:t>
      </w:r>
      <w:r w:rsidR="00A304DD" w:rsidRPr="00BC168A">
        <w:t>berdasarkan situasi serta k</w:t>
      </w:r>
      <w:r w:rsidR="00B27499" w:rsidRPr="00BC168A">
        <w:t>e</w:t>
      </w:r>
      <w:r w:rsidR="00A304DD" w:rsidRPr="00BC168A">
        <w:t xml:space="preserve">butuhan </w:t>
      </w:r>
      <w:r w:rsidR="008D7662" w:rsidRPr="00BC168A">
        <w:t xml:space="preserve">dengan melibatkan strategi yang tepat sesuai dengan kebutuhan peserta didik, melibatkan metode-metode yang dapat memudahkan proses pembinaan akhlak peserta didik, </w:t>
      </w:r>
      <w:r w:rsidR="00A01177" w:rsidRPr="00BC168A">
        <w:t>serta menyajikan materi-materi urgen sebagai bekal dasar pembentukan akhlak peserta didik.</w:t>
      </w:r>
    </w:p>
    <w:p w:rsidR="00781AC4" w:rsidRPr="00BC168A" w:rsidRDefault="00A34B57" w:rsidP="00617D8D">
      <w:pPr>
        <w:spacing w:after="0" w:line="480" w:lineRule="auto"/>
        <w:ind w:firstLine="720"/>
        <w:jc w:val="both"/>
        <w:rPr>
          <w:rFonts w:eastAsia="Times New Roman"/>
          <w:lang w:eastAsia="id-ID"/>
        </w:rPr>
      </w:pPr>
      <w:r w:rsidRPr="00BC168A">
        <w:t xml:space="preserve">Asumsi yang dapat diajukan secara umum dari </w:t>
      </w:r>
      <w:r w:rsidR="00372EB7" w:rsidRPr="00BC168A">
        <w:t>kenyataan tersebut adalah belum</w:t>
      </w:r>
      <w:r w:rsidR="00D65BD2" w:rsidRPr="00BC168A">
        <w:t xml:space="preserve"> </w:t>
      </w:r>
      <w:r w:rsidRPr="00BC168A">
        <w:t xml:space="preserve">efektifnya </w:t>
      </w:r>
      <w:r w:rsidR="00D65BD2" w:rsidRPr="00BC168A">
        <w:t xml:space="preserve">pembinaan akhlak peserta didik </w:t>
      </w:r>
      <w:r w:rsidR="00FE51EA" w:rsidRPr="00BC168A">
        <w:t>di</w:t>
      </w:r>
      <w:r w:rsidR="00B40E92" w:rsidRPr="00BC168A">
        <w:t xml:space="preserve"> </w:t>
      </w:r>
      <w:r w:rsidR="00324CE8" w:rsidRPr="00BC168A">
        <w:t>SD Negeri 2</w:t>
      </w:r>
      <w:r w:rsidR="00080AC6" w:rsidRPr="00BC168A">
        <w:t xml:space="preserve"> </w:t>
      </w:r>
      <w:r w:rsidR="00A920A4" w:rsidRPr="00BC168A">
        <w:t>Wanci</w:t>
      </w:r>
      <w:r w:rsidR="00080AC6" w:rsidRPr="00BC168A">
        <w:t xml:space="preserve"> Kecamatan Wangi-Wangi Kabupaten Wakatobi</w:t>
      </w:r>
      <w:r w:rsidRPr="00BC168A">
        <w:t xml:space="preserve">. </w:t>
      </w:r>
      <w:r w:rsidRPr="00BC168A">
        <w:rPr>
          <w:lang w:val="id-ID"/>
        </w:rPr>
        <w:t>Oleh karena itu</w:t>
      </w:r>
      <w:r w:rsidRPr="00BC168A">
        <w:t xml:space="preserve">, </w:t>
      </w:r>
      <w:r w:rsidRPr="00BC168A">
        <w:rPr>
          <w:lang w:val="id-ID"/>
        </w:rPr>
        <w:t xml:space="preserve">penulis </w:t>
      </w:r>
      <w:r w:rsidRPr="00BC168A">
        <w:t xml:space="preserve">menganggap perlu penelitian dilakukan pada aspek </w:t>
      </w:r>
      <w:r w:rsidR="00B838E8" w:rsidRPr="00BC168A">
        <w:t>ini</w:t>
      </w:r>
      <w:r w:rsidR="00482996" w:rsidRPr="00BC168A">
        <w:t>,</w:t>
      </w:r>
      <w:r w:rsidR="009730FD" w:rsidRPr="00BC168A">
        <w:t xml:space="preserve"> </w:t>
      </w:r>
      <w:r w:rsidRPr="00BC168A">
        <w:t xml:space="preserve">serta </w:t>
      </w:r>
      <w:r w:rsidRPr="00BC168A">
        <w:rPr>
          <w:lang w:val="id-ID"/>
        </w:rPr>
        <w:t xml:space="preserve">membahas permasalahan tersebut dan mengangkatnya dalam sebuah penelitian </w:t>
      </w:r>
      <w:r w:rsidRPr="00BC168A">
        <w:t xml:space="preserve">ilmiah </w:t>
      </w:r>
      <w:r w:rsidRPr="00BC168A">
        <w:rPr>
          <w:lang w:val="id-ID"/>
        </w:rPr>
        <w:t>dengan judul</w:t>
      </w:r>
      <w:r w:rsidR="00781AC4" w:rsidRPr="00BC168A">
        <w:rPr>
          <w:rFonts w:eastAsia="Times New Roman"/>
          <w:lang w:eastAsia="id-ID"/>
        </w:rPr>
        <w:t xml:space="preserve"> “</w:t>
      </w:r>
      <w:r w:rsidR="00B145A0" w:rsidRPr="00BC168A">
        <w:rPr>
          <w:rFonts w:asciiTheme="minorBidi" w:hAnsiTheme="minorBidi" w:cstheme="minorBidi"/>
          <w:bCs/>
          <w:lang w:val="id-ID"/>
        </w:rPr>
        <w:t>strategi</w:t>
      </w:r>
      <w:r w:rsidR="0007358C" w:rsidRPr="00BC168A">
        <w:rPr>
          <w:rFonts w:asciiTheme="minorBidi" w:hAnsiTheme="minorBidi" w:cstheme="minorBidi"/>
          <w:bCs/>
          <w:lang w:val="id-ID"/>
        </w:rPr>
        <w:t xml:space="preserve"> guru PAI</w:t>
      </w:r>
      <w:r w:rsidR="0007358C" w:rsidRPr="00BC168A">
        <w:rPr>
          <w:rFonts w:asciiTheme="minorBidi" w:hAnsiTheme="minorBidi" w:cstheme="minorBidi"/>
          <w:bCs/>
        </w:rPr>
        <w:t xml:space="preserve"> </w:t>
      </w:r>
      <w:r w:rsidR="0007358C" w:rsidRPr="00BC168A">
        <w:rPr>
          <w:rFonts w:asciiTheme="minorBidi" w:hAnsiTheme="minorBidi" w:cstheme="minorBidi"/>
          <w:bCs/>
          <w:lang w:val="id-ID"/>
        </w:rPr>
        <w:t xml:space="preserve">dalam pembinaan akhlak </w:t>
      </w:r>
      <w:r w:rsidR="006E7AC8" w:rsidRPr="00BC168A">
        <w:rPr>
          <w:rFonts w:asciiTheme="minorBidi" w:hAnsiTheme="minorBidi" w:cstheme="minorBidi"/>
          <w:bCs/>
          <w:lang w:val="id-ID"/>
        </w:rPr>
        <w:t>siswa</w:t>
      </w:r>
      <w:r w:rsidR="0007358C" w:rsidRPr="00BC168A">
        <w:rPr>
          <w:rFonts w:asciiTheme="minorBidi" w:hAnsiTheme="minorBidi" w:cstheme="minorBidi"/>
          <w:bCs/>
          <w:lang w:val="id-ID"/>
        </w:rPr>
        <w:t xml:space="preserve"> kelas III </w:t>
      </w:r>
      <w:r w:rsidR="00324CE8" w:rsidRPr="00BC168A">
        <w:rPr>
          <w:rFonts w:asciiTheme="minorBidi" w:hAnsiTheme="minorBidi" w:cstheme="minorBidi"/>
          <w:bCs/>
          <w:lang w:val="id-ID"/>
        </w:rPr>
        <w:t>SD Negeri 2</w:t>
      </w:r>
      <w:r w:rsidR="0007358C" w:rsidRPr="00BC168A">
        <w:rPr>
          <w:rFonts w:asciiTheme="minorBidi" w:hAnsiTheme="minorBidi" w:cstheme="minorBidi"/>
          <w:bCs/>
          <w:lang w:val="id-ID"/>
        </w:rPr>
        <w:t xml:space="preserve"> </w:t>
      </w:r>
      <w:r w:rsidR="00A920A4" w:rsidRPr="00BC168A">
        <w:rPr>
          <w:rFonts w:asciiTheme="minorBidi" w:hAnsiTheme="minorBidi" w:cstheme="minorBidi"/>
          <w:bCs/>
          <w:lang w:val="id-ID"/>
        </w:rPr>
        <w:t>Wanci</w:t>
      </w:r>
      <w:r w:rsidR="0007358C" w:rsidRPr="00BC168A">
        <w:rPr>
          <w:rFonts w:asciiTheme="minorBidi" w:hAnsiTheme="minorBidi" w:cstheme="minorBidi"/>
          <w:bCs/>
          <w:lang w:val="id-ID"/>
        </w:rPr>
        <w:t xml:space="preserve"> Kecamatan Wangi-Wangi Kabupaten Wakatob</w:t>
      </w:r>
      <w:r w:rsidR="0007358C" w:rsidRPr="00BC168A">
        <w:rPr>
          <w:rFonts w:asciiTheme="minorBidi" w:hAnsiTheme="minorBidi" w:cstheme="minorBidi"/>
          <w:bCs/>
        </w:rPr>
        <w:t>i</w:t>
      </w:r>
      <w:r w:rsidR="00781AC4" w:rsidRPr="00BC168A">
        <w:rPr>
          <w:rFonts w:eastAsia="Times New Roman"/>
          <w:lang w:eastAsia="id-ID"/>
        </w:rPr>
        <w:t>”.</w:t>
      </w:r>
    </w:p>
    <w:p w:rsidR="00431B1C" w:rsidRPr="00BC168A" w:rsidRDefault="00431B1C" w:rsidP="00BB7B65">
      <w:pPr>
        <w:spacing w:after="0" w:line="240" w:lineRule="auto"/>
        <w:ind w:firstLine="720"/>
        <w:jc w:val="both"/>
      </w:pPr>
    </w:p>
    <w:p w:rsidR="00393AB6" w:rsidRPr="00BC168A" w:rsidRDefault="00393AB6" w:rsidP="00BB7B65">
      <w:pPr>
        <w:spacing w:after="0" w:line="240" w:lineRule="auto"/>
        <w:ind w:firstLine="720"/>
        <w:jc w:val="both"/>
      </w:pPr>
    </w:p>
    <w:p w:rsidR="00DA7F59" w:rsidRPr="00BC168A" w:rsidRDefault="00DA7F59" w:rsidP="00A203CD">
      <w:pPr>
        <w:pStyle w:val="ListParagraph"/>
        <w:numPr>
          <w:ilvl w:val="0"/>
          <w:numId w:val="19"/>
        </w:numPr>
        <w:autoSpaceDE w:val="0"/>
        <w:autoSpaceDN w:val="0"/>
        <w:adjustRightInd w:val="0"/>
        <w:spacing w:after="0" w:line="480" w:lineRule="auto"/>
        <w:ind w:left="284" w:hanging="284"/>
        <w:jc w:val="both"/>
        <w:rPr>
          <w:rFonts w:eastAsia="Calibri"/>
          <w:b/>
          <w:bCs/>
        </w:rPr>
      </w:pPr>
      <w:r w:rsidRPr="00BC168A">
        <w:rPr>
          <w:rFonts w:eastAsia="Calibri"/>
          <w:b/>
          <w:bCs/>
        </w:rPr>
        <w:lastRenderedPageBreak/>
        <w:t xml:space="preserve">Fokus </w:t>
      </w:r>
      <w:r w:rsidRPr="00BC168A">
        <w:rPr>
          <w:b/>
          <w:bCs/>
        </w:rPr>
        <w:t>Penelitian</w:t>
      </w:r>
    </w:p>
    <w:p w:rsidR="009B76E5" w:rsidRPr="00BC168A" w:rsidRDefault="00DA7F59" w:rsidP="009C022C">
      <w:pPr>
        <w:spacing w:after="0" w:line="480" w:lineRule="auto"/>
        <w:ind w:firstLine="720"/>
        <w:jc w:val="both"/>
      </w:pPr>
      <w:r w:rsidRPr="00BC168A">
        <w:rPr>
          <w:rFonts w:eastAsia="Calibri"/>
        </w:rPr>
        <w:t>Berdasarkan uraian latar belakang</w:t>
      </w:r>
      <w:r w:rsidR="00CC4E6E" w:rsidRPr="00BC168A">
        <w:rPr>
          <w:rFonts w:eastAsia="Calibri"/>
        </w:rPr>
        <w:t xml:space="preserve"> masalah</w:t>
      </w:r>
      <w:r w:rsidRPr="00BC168A">
        <w:rPr>
          <w:rFonts w:eastAsia="Calibri"/>
          <w:lang w:val="id-ID"/>
        </w:rPr>
        <w:t xml:space="preserve">, penelitian </w:t>
      </w:r>
      <w:r w:rsidRPr="00BC168A">
        <w:rPr>
          <w:lang w:val="sv-SE"/>
        </w:rPr>
        <w:t xml:space="preserve">ini </w:t>
      </w:r>
      <w:r w:rsidR="00783449" w:rsidRPr="00BC168A">
        <w:rPr>
          <w:lang w:val="sv-SE"/>
        </w:rPr>
        <w:t>difokuskan</w:t>
      </w:r>
      <w:r w:rsidRPr="00BC168A">
        <w:rPr>
          <w:lang w:val="sv-SE"/>
        </w:rPr>
        <w:t xml:space="preserve"> pada ruang lingkup</w:t>
      </w:r>
      <w:r w:rsidRPr="00BC168A">
        <w:rPr>
          <w:rFonts w:eastAsia="Calibri"/>
          <w:lang w:val="id-ID"/>
        </w:rPr>
        <w:t xml:space="preserve"> </w:t>
      </w:r>
      <w:r w:rsidR="000B48A5" w:rsidRPr="00BC168A">
        <w:t xml:space="preserve">pembinaan akhlak </w:t>
      </w:r>
      <w:r w:rsidR="006E7AC8" w:rsidRPr="00BC168A">
        <w:t>siswa</w:t>
      </w:r>
      <w:r w:rsidR="000B48A5" w:rsidRPr="00BC168A">
        <w:t xml:space="preserve"> sebagai salah satu </w:t>
      </w:r>
      <w:r w:rsidR="00B145A0" w:rsidRPr="00BC168A">
        <w:t>strategi</w:t>
      </w:r>
      <w:r w:rsidR="000B48A5" w:rsidRPr="00BC168A">
        <w:t xml:space="preserve"> yang dilakukan oleh guru pendidikan agama Islam </w:t>
      </w:r>
      <w:r w:rsidR="00A84615" w:rsidRPr="00BC168A">
        <w:t xml:space="preserve">di </w:t>
      </w:r>
      <w:r w:rsidR="00324CE8" w:rsidRPr="00BC168A">
        <w:t>SD Negeri 2</w:t>
      </w:r>
      <w:r w:rsidR="00080AC6" w:rsidRPr="00BC168A">
        <w:t xml:space="preserve"> </w:t>
      </w:r>
      <w:r w:rsidR="00A920A4" w:rsidRPr="00BC168A">
        <w:t>Wanci</w:t>
      </w:r>
      <w:r w:rsidR="00080AC6" w:rsidRPr="00BC168A">
        <w:t xml:space="preserve"> Kecamatan Wangi-Wangi Kabupaten Wakatobi</w:t>
      </w:r>
      <w:r w:rsidR="006D29E1" w:rsidRPr="00BC168A">
        <w:t xml:space="preserve"> </w:t>
      </w:r>
      <w:r w:rsidRPr="00BC168A">
        <w:t>yang</w:t>
      </w:r>
      <w:r w:rsidRPr="00BC168A">
        <w:rPr>
          <w:lang w:val="id-ID"/>
        </w:rPr>
        <w:t xml:space="preserve"> </w:t>
      </w:r>
      <w:r w:rsidR="007D09F9" w:rsidRPr="00BC168A">
        <w:t>penanganannya</w:t>
      </w:r>
      <w:r w:rsidRPr="00BC168A">
        <w:rPr>
          <w:lang w:val="id-ID"/>
        </w:rPr>
        <w:t xml:space="preserve"> pada</w:t>
      </w:r>
      <w:r w:rsidR="00A82D43" w:rsidRPr="00BC168A">
        <w:t xml:space="preserve"> </w:t>
      </w:r>
      <w:r w:rsidR="00D51ECA" w:rsidRPr="00BC168A">
        <w:t>masalah berkenaan dengan hal</w:t>
      </w:r>
      <w:r w:rsidR="00410226" w:rsidRPr="00BC168A">
        <w:t xml:space="preserve"> </w:t>
      </w:r>
      <w:r w:rsidR="003F512A" w:rsidRPr="00BC168A">
        <w:t xml:space="preserve">yaitu </w:t>
      </w:r>
      <w:r w:rsidR="009C022C" w:rsidRPr="00BC168A">
        <w:t xml:space="preserve">cara guru dalam melakasnakan pembinaan </w:t>
      </w:r>
      <w:r w:rsidR="001D77B0" w:rsidRPr="00BC168A">
        <w:t xml:space="preserve">akhlak </w:t>
      </w:r>
      <w:r w:rsidR="006E7AC8" w:rsidRPr="00BC168A">
        <w:t>siswa</w:t>
      </w:r>
      <w:r w:rsidR="001D77B0" w:rsidRPr="00BC168A">
        <w:t xml:space="preserve"> </w:t>
      </w:r>
      <w:r w:rsidR="00E11DEF" w:rsidRPr="00BC168A">
        <w:t xml:space="preserve">di </w:t>
      </w:r>
      <w:r w:rsidR="00324CE8" w:rsidRPr="00BC168A">
        <w:t>SD Negeri 2</w:t>
      </w:r>
      <w:r w:rsidR="00080AC6" w:rsidRPr="00BC168A">
        <w:t xml:space="preserve"> </w:t>
      </w:r>
      <w:r w:rsidR="00A920A4" w:rsidRPr="00BC168A">
        <w:t xml:space="preserve">Wanci </w:t>
      </w:r>
      <w:r w:rsidR="00080AC6" w:rsidRPr="00BC168A">
        <w:t>Kecamatan Wangi-Wangi Kabupaten Wakatobi</w:t>
      </w:r>
      <w:r w:rsidR="00554A19" w:rsidRPr="00BC168A">
        <w:t>.</w:t>
      </w:r>
    </w:p>
    <w:p w:rsidR="00FF0E78" w:rsidRPr="00BC168A" w:rsidRDefault="00FF0E78" w:rsidP="003F512A">
      <w:pPr>
        <w:pStyle w:val="ListParagraph"/>
        <w:spacing w:after="0" w:line="240" w:lineRule="auto"/>
        <w:jc w:val="both"/>
      </w:pPr>
    </w:p>
    <w:p w:rsidR="00FF0E78" w:rsidRPr="00BC168A" w:rsidRDefault="00FF0E78" w:rsidP="00FF0E78">
      <w:pPr>
        <w:pStyle w:val="ListParagraph"/>
        <w:numPr>
          <w:ilvl w:val="0"/>
          <w:numId w:val="19"/>
        </w:numPr>
        <w:spacing w:after="0" w:line="480" w:lineRule="auto"/>
        <w:ind w:left="360"/>
        <w:jc w:val="both"/>
        <w:rPr>
          <w:b/>
        </w:rPr>
      </w:pPr>
      <w:r w:rsidRPr="00BC168A">
        <w:rPr>
          <w:b/>
        </w:rPr>
        <w:t>Rumusan Masalah</w:t>
      </w:r>
    </w:p>
    <w:p w:rsidR="00B34F4E" w:rsidRPr="00BC168A" w:rsidRDefault="00337158" w:rsidP="00B34F4E">
      <w:pPr>
        <w:autoSpaceDE w:val="0"/>
        <w:autoSpaceDN w:val="0"/>
        <w:adjustRightInd w:val="0"/>
        <w:spacing w:after="0" w:line="480" w:lineRule="auto"/>
        <w:ind w:firstLine="720"/>
        <w:jc w:val="both"/>
      </w:pPr>
      <w:r w:rsidRPr="00BC168A">
        <w:rPr>
          <w:spacing w:val="-1"/>
        </w:rPr>
        <w:t>Berdasarkan fokus yang menjadi garapan</w:t>
      </w:r>
      <w:r w:rsidR="00343AD8" w:rsidRPr="00BC168A">
        <w:rPr>
          <w:spacing w:val="-1"/>
        </w:rPr>
        <w:t xml:space="preserve"> penelitian</w:t>
      </w:r>
      <w:r w:rsidRPr="00BC168A">
        <w:rPr>
          <w:spacing w:val="-1"/>
        </w:rPr>
        <w:t xml:space="preserve">, </w:t>
      </w:r>
      <w:r w:rsidR="003D1FC8" w:rsidRPr="00BC168A">
        <w:rPr>
          <w:spacing w:val="-1"/>
        </w:rPr>
        <w:t xml:space="preserve">peneliti </w:t>
      </w:r>
      <w:r w:rsidRPr="00BC168A">
        <w:rPr>
          <w:spacing w:val="-1"/>
        </w:rPr>
        <w:t>perlu untuk merumuskan beberapa permasalahan dengan maksud, agar lebih terarah berjalan pada sasaran yang diteliti. Adapun rumusan masalah penelitian diuraikan sebagai berikut:</w:t>
      </w:r>
    </w:p>
    <w:p w:rsidR="00A75360" w:rsidRPr="00BC168A" w:rsidRDefault="00EE5FE3" w:rsidP="00B34F4E">
      <w:pPr>
        <w:pStyle w:val="ListParagraph"/>
        <w:numPr>
          <w:ilvl w:val="0"/>
          <w:numId w:val="21"/>
        </w:numPr>
        <w:autoSpaceDE w:val="0"/>
        <w:autoSpaceDN w:val="0"/>
        <w:adjustRightInd w:val="0"/>
        <w:spacing w:after="0" w:line="480" w:lineRule="auto"/>
        <w:jc w:val="both"/>
      </w:pPr>
      <w:r w:rsidRPr="00BC168A">
        <w:t xml:space="preserve">Bagaiamana </w:t>
      </w:r>
      <w:r w:rsidR="006510AD" w:rsidRPr="00BC168A">
        <w:t xml:space="preserve">gamabran umum akhlak </w:t>
      </w:r>
      <w:r w:rsidR="006E7AC8" w:rsidRPr="00BC168A">
        <w:t>siswa</w:t>
      </w:r>
      <w:r w:rsidR="006510AD" w:rsidRPr="00BC168A">
        <w:t xml:space="preserve"> </w:t>
      </w:r>
      <w:r w:rsidR="00A75360" w:rsidRPr="00BC168A">
        <w:t>di SD Negeri 2 Wanci Kecamatan Wangi-Wangi Kabupaten Wakatobi</w:t>
      </w:r>
      <w:r w:rsidR="007A4120" w:rsidRPr="00BC168A">
        <w:t>?</w:t>
      </w:r>
    </w:p>
    <w:p w:rsidR="006510AD" w:rsidRPr="00BC168A" w:rsidRDefault="00A75360" w:rsidP="00B34F4E">
      <w:pPr>
        <w:pStyle w:val="ListParagraph"/>
        <w:numPr>
          <w:ilvl w:val="0"/>
          <w:numId w:val="21"/>
        </w:numPr>
        <w:autoSpaceDE w:val="0"/>
        <w:autoSpaceDN w:val="0"/>
        <w:adjustRightInd w:val="0"/>
        <w:spacing w:after="0" w:line="480" w:lineRule="auto"/>
        <w:jc w:val="both"/>
      </w:pPr>
      <w:r w:rsidRPr="00BC168A">
        <w:t xml:space="preserve">Bagaiamana </w:t>
      </w:r>
      <w:r w:rsidR="004724D6">
        <w:t>strategi</w:t>
      </w:r>
      <w:bookmarkStart w:id="0" w:name="_GoBack"/>
      <w:bookmarkEnd w:id="0"/>
      <w:r w:rsidR="001C2EEF" w:rsidRPr="00BC168A">
        <w:t xml:space="preserve"> </w:t>
      </w:r>
      <w:r w:rsidR="001C2EEF" w:rsidRPr="00BC168A">
        <w:rPr>
          <w:rFonts w:asciiTheme="minorBidi" w:hAnsiTheme="minorBidi" w:cstheme="minorBidi"/>
          <w:bCs/>
          <w:lang w:val="id-ID"/>
        </w:rPr>
        <w:t xml:space="preserve">guru </w:t>
      </w:r>
      <w:r w:rsidR="00427224" w:rsidRPr="00BC168A">
        <w:t>pendidikan agama Islam</w:t>
      </w:r>
      <w:r w:rsidR="001C2EEF" w:rsidRPr="00BC168A">
        <w:rPr>
          <w:rFonts w:asciiTheme="minorBidi" w:hAnsiTheme="minorBidi" w:cstheme="minorBidi"/>
          <w:bCs/>
        </w:rPr>
        <w:t xml:space="preserve"> membina</w:t>
      </w:r>
      <w:r w:rsidR="001C2EEF" w:rsidRPr="00BC168A">
        <w:rPr>
          <w:rFonts w:asciiTheme="minorBidi" w:hAnsiTheme="minorBidi" w:cstheme="minorBidi"/>
          <w:bCs/>
          <w:lang w:val="id-ID"/>
        </w:rPr>
        <w:t xml:space="preserve"> akhlak </w:t>
      </w:r>
      <w:r w:rsidR="006E7AC8" w:rsidRPr="00BC168A">
        <w:rPr>
          <w:rFonts w:asciiTheme="minorBidi" w:hAnsiTheme="minorBidi" w:cstheme="minorBidi"/>
          <w:bCs/>
          <w:lang w:val="id-ID"/>
        </w:rPr>
        <w:t>siswa</w:t>
      </w:r>
      <w:r w:rsidR="001C2EEF" w:rsidRPr="00BC168A">
        <w:t xml:space="preserve"> melalaui penerapan strategi, metode, dan materi </w:t>
      </w:r>
      <w:r w:rsidR="006510AD" w:rsidRPr="00BC168A">
        <w:t xml:space="preserve">pembinaan akhlak </w:t>
      </w:r>
      <w:r w:rsidR="006E7AC8" w:rsidRPr="00BC168A">
        <w:t>siswa</w:t>
      </w:r>
      <w:r w:rsidR="006510AD" w:rsidRPr="00BC168A">
        <w:t xml:space="preserve"> di </w:t>
      </w:r>
      <w:r w:rsidR="00324CE8" w:rsidRPr="00BC168A">
        <w:t>SD Negeri 2</w:t>
      </w:r>
      <w:r w:rsidR="00080AC6" w:rsidRPr="00BC168A">
        <w:t xml:space="preserve"> </w:t>
      </w:r>
      <w:r w:rsidR="00A920A4" w:rsidRPr="00BC168A">
        <w:t xml:space="preserve">Wanci </w:t>
      </w:r>
      <w:r w:rsidR="00080AC6" w:rsidRPr="00BC168A">
        <w:t>Kecamatan Wangi-Wangi Kabupaten Wakatobi</w:t>
      </w:r>
      <w:r w:rsidR="00F51851" w:rsidRPr="00BC168A">
        <w:t>?</w:t>
      </w:r>
    </w:p>
    <w:p w:rsidR="00BA3D15" w:rsidRPr="00BC168A" w:rsidRDefault="00BA3D15" w:rsidP="000E613F">
      <w:pPr>
        <w:spacing w:after="0" w:line="240" w:lineRule="auto"/>
        <w:ind w:firstLine="720"/>
        <w:jc w:val="both"/>
      </w:pPr>
    </w:p>
    <w:p w:rsidR="000D1E84" w:rsidRPr="00BC168A" w:rsidRDefault="000D1E84" w:rsidP="00F322F5">
      <w:pPr>
        <w:pStyle w:val="ListParagraph"/>
        <w:numPr>
          <w:ilvl w:val="0"/>
          <w:numId w:val="19"/>
        </w:numPr>
        <w:spacing w:after="0" w:line="480" w:lineRule="auto"/>
        <w:ind w:left="360"/>
        <w:rPr>
          <w:b/>
        </w:rPr>
      </w:pPr>
      <w:r w:rsidRPr="00BC168A">
        <w:rPr>
          <w:b/>
        </w:rPr>
        <w:t>Tujuan dan Kegunaan Penelitian</w:t>
      </w:r>
    </w:p>
    <w:p w:rsidR="000D1E84" w:rsidRPr="00BC168A" w:rsidRDefault="000D1E84" w:rsidP="00F322F5">
      <w:pPr>
        <w:pStyle w:val="ListParagraph"/>
        <w:numPr>
          <w:ilvl w:val="0"/>
          <w:numId w:val="7"/>
        </w:numPr>
        <w:spacing w:after="0" w:line="480" w:lineRule="auto"/>
        <w:ind w:left="720"/>
        <w:rPr>
          <w:b/>
        </w:rPr>
      </w:pPr>
      <w:r w:rsidRPr="00BC168A">
        <w:rPr>
          <w:b/>
        </w:rPr>
        <w:t>Tujuan Penelitian</w:t>
      </w:r>
    </w:p>
    <w:p w:rsidR="00C57AE1" w:rsidRPr="00BC168A" w:rsidRDefault="00B145A0" w:rsidP="00F322F5">
      <w:pPr>
        <w:spacing w:after="0" w:line="480" w:lineRule="auto"/>
        <w:ind w:right="44" w:firstLine="720"/>
        <w:jc w:val="both"/>
        <w:rPr>
          <w:rFonts w:eastAsia="Calibri"/>
        </w:rPr>
      </w:pPr>
      <w:r w:rsidRPr="00BC168A">
        <w:rPr>
          <w:rFonts w:eastAsia="Calibri"/>
          <w:lang w:val="id-ID"/>
        </w:rPr>
        <w:t>Strategi</w:t>
      </w:r>
      <w:r w:rsidR="00C57AE1" w:rsidRPr="00BC168A">
        <w:rPr>
          <w:rFonts w:eastAsia="Calibri"/>
          <w:lang w:val="id-ID"/>
        </w:rPr>
        <w:t xml:space="preserve"> pencapaian target penelitian, penulis menetapkan tujuan yang ingin dicapai dalam penelitian ini </w:t>
      </w:r>
      <w:r w:rsidR="00C57AE1" w:rsidRPr="00BC168A">
        <w:rPr>
          <w:rFonts w:eastAsia="Calibri"/>
        </w:rPr>
        <w:t>yakni sebagai berikut:</w:t>
      </w:r>
    </w:p>
    <w:p w:rsidR="008A1DD3" w:rsidRPr="00BC168A" w:rsidRDefault="00BA4A37" w:rsidP="008A1DD3">
      <w:pPr>
        <w:numPr>
          <w:ilvl w:val="0"/>
          <w:numId w:val="16"/>
        </w:numPr>
        <w:tabs>
          <w:tab w:val="clear" w:pos="1260"/>
        </w:tabs>
        <w:spacing w:after="0" w:line="480" w:lineRule="auto"/>
        <w:ind w:left="1080"/>
        <w:jc w:val="both"/>
        <w:rPr>
          <w:lang w:val="sv-SE"/>
        </w:rPr>
      </w:pPr>
      <w:r w:rsidRPr="00BC168A">
        <w:rPr>
          <w:lang w:val="sv-SE"/>
        </w:rPr>
        <w:lastRenderedPageBreak/>
        <w:t xml:space="preserve">Untuk mengetahui </w:t>
      </w:r>
      <w:r w:rsidRPr="00BC168A">
        <w:t xml:space="preserve">akhlak </w:t>
      </w:r>
      <w:r w:rsidR="006E7AC8" w:rsidRPr="00BC168A">
        <w:t>siswa</w:t>
      </w:r>
      <w:r w:rsidRPr="00BC168A">
        <w:t xml:space="preserve"> di </w:t>
      </w:r>
      <w:r w:rsidR="00324CE8" w:rsidRPr="00BC168A">
        <w:t>SD Negeri 2</w:t>
      </w:r>
      <w:r w:rsidR="00080AC6" w:rsidRPr="00BC168A">
        <w:t xml:space="preserve"> </w:t>
      </w:r>
      <w:r w:rsidR="00A920A4" w:rsidRPr="00BC168A">
        <w:t xml:space="preserve">Wanci </w:t>
      </w:r>
      <w:r w:rsidR="00080AC6" w:rsidRPr="00BC168A">
        <w:t>Kecamatan Wangi-Wangi Kabupaten Wakatobi</w:t>
      </w:r>
      <w:r w:rsidR="00AA1AB8" w:rsidRPr="00BC168A">
        <w:t xml:space="preserve">. </w:t>
      </w:r>
    </w:p>
    <w:p w:rsidR="00464D47" w:rsidRPr="00BC168A" w:rsidRDefault="00087ED8" w:rsidP="008A1DD3">
      <w:pPr>
        <w:numPr>
          <w:ilvl w:val="0"/>
          <w:numId w:val="16"/>
        </w:numPr>
        <w:tabs>
          <w:tab w:val="clear" w:pos="1260"/>
        </w:tabs>
        <w:spacing w:after="0" w:line="480" w:lineRule="auto"/>
        <w:ind w:left="1080"/>
        <w:jc w:val="both"/>
        <w:rPr>
          <w:lang w:val="sv-SE"/>
        </w:rPr>
      </w:pPr>
      <w:r w:rsidRPr="00BC168A">
        <w:rPr>
          <w:lang w:val="sv-SE"/>
        </w:rPr>
        <w:t xml:space="preserve">Untuk </w:t>
      </w:r>
      <w:r w:rsidR="00BC486D" w:rsidRPr="00BC168A">
        <w:rPr>
          <w:lang w:val="sv-SE"/>
        </w:rPr>
        <w:t>mengetahui</w:t>
      </w:r>
      <w:r w:rsidR="00464D47" w:rsidRPr="00BC168A">
        <w:rPr>
          <w:lang w:val="sv-SE"/>
        </w:rPr>
        <w:t xml:space="preserve"> </w:t>
      </w:r>
      <w:r w:rsidR="00B145A0" w:rsidRPr="00BC168A">
        <w:t>strategi</w:t>
      </w:r>
      <w:r w:rsidR="00E03975" w:rsidRPr="00BC168A">
        <w:t xml:space="preserve"> </w:t>
      </w:r>
      <w:r w:rsidR="00E03975" w:rsidRPr="00BC168A">
        <w:rPr>
          <w:rFonts w:asciiTheme="minorBidi" w:hAnsiTheme="minorBidi" w:cstheme="minorBidi"/>
          <w:bCs/>
          <w:lang w:val="id-ID"/>
        </w:rPr>
        <w:t xml:space="preserve">guru </w:t>
      </w:r>
      <w:r w:rsidR="003A0DE0" w:rsidRPr="00BC168A">
        <w:t xml:space="preserve">pendidikan </w:t>
      </w:r>
      <w:r w:rsidR="00C857EB" w:rsidRPr="00BC168A">
        <w:t xml:space="preserve">Agama </w:t>
      </w:r>
      <w:r w:rsidR="003A0DE0" w:rsidRPr="00BC168A">
        <w:t>Islam</w:t>
      </w:r>
      <w:r w:rsidR="00E03975" w:rsidRPr="00BC168A">
        <w:rPr>
          <w:rFonts w:asciiTheme="minorBidi" w:hAnsiTheme="minorBidi" w:cstheme="minorBidi"/>
          <w:bCs/>
        </w:rPr>
        <w:t xml:space="preserve"> membina</w:t>
      </w:r>
      <w:r w:rsidR="00E03975" w:rsidRPr="00BC168A">
        <w:rPr>
          <w:rFonts w:asciiTheme="minorBidi" w:hAnsiTheme="minorBidi" w:cstheme="minorBidi"/>
          <w:bCs/>
          <w:lang w:val="id-ID"/>
        </w:rPr>
        <w:t xml:space="preserve"> akhlak siswa</w:t>
      </w:r>
      <w:r w:rsidR="00E03975" w:rsidRPr="00BC168A">
        <w:t xml:space="preserve"> melalaui penerapan </w:t>
      </w:r>
      <w:r w:rsidR="00464D47" w:rsidRPr="00BC168A">
        <w:t xml:space="preserve">strategi, metode, dan materi pembinaan akhlak </w:t>
      </w:r>
      <w:r w:rsidR="006E7AC8" w:rsidRPr="00BC168A">
        <w:t>siswa</w:t>
      </w:r>
      <w:r w:rsidR="00C857EB">
        <w:t xml:space="preserve"> </w:t>
      </w:r>
      <w:r w:rsidR="00324CE8" w:rsidRPr="00BC168A">
        <w:t>SD Negeri 2</w:t>
      </w:r>
      <w:r w:rsidR="00080AC6" w:rsidRPr="00BC168A">
        <w:t xml:space="preserve"> </w:t>
      </w:r>
      <w:r w:rsidR="00A920A4" w:rsidRPr="00BC168A">
        <w:t xml:space="preserve">Wanci </w:t>
      </w:r>
      <w:r w:rsidR="00080AC6" w:rsidRPr="00BC168A">
        <w:t>Kecamatan Wangi-Wangi Kabupaten Wakatobi</w:t>
      </w:r>
      <w:r w:rsidR="00464D47" w:rsidRPr="00BC168A">
        <w:rPr>
          <w:lang w:val="sv-SE"/>
        </w:rPr>
        <w:t>.</w:t>
      </w:r>
    </w:p>
    <w:p w:rsidR="000D1E84" w:rsidRPr="00BC168A" w:rsidRDefault="000D1E84" w:rsidP="00CE72E6">
      <w:pPr>
        <w:pStyle w:val="ListParagraph"/>
        <w:numPr>
          <w:ilvl w:val="0"/>
          <w:numId w:val="7"/>
        </w:numPr>
        <w:spacing w:after="0" w:line="480" w:lineRule="auto"/>
        <w:ind w:left="720"/>
        <w:rPr>
          <w:b/>
        </w:rPr>
      </w:pPr>
      <w:r w:rsidRPr="00BC168A">
        <w:rPr>
          <w:b/>
        </w:rPr>
        <w:t xml:space="preserve">Kegunaan </w:t>
      </w:r>
      <w:r w:rsidR="00C9052F" w:rsidRPr="00BC168A">
        <w:rPr>
          <w:b/>
        </w:rPr>
        <w:t xml:space="preserve">Penelitian </w:t>
      </w:r>
    </w:p>
    <w:p w:rsidR="005549DE" w:rsidRDefault="005B35BA" w:rsidP="005549DE">
      <w:pPr>
        <w:pStyle w:val="ListParagraph"/>
        <w:numPr>
          <w:ilvl w:val="0"/>
          <w:numId w:val="22"/>
        </w:numPr>
        <w:spacing w:after="0" w:line="480" w:lineRule="auto"/>
        <w:jc w:val="both"/>
      </w:pPr>
      <w:r w:rsidRPr="00BC168A">
        <w:t xml:space="preserve">Secara </w:t>
      </w:r>
      <w:r w:rsidR="0010064B" w:rsidRPr="00BC168A">
        <w:t xml:space="preserve">Teoritis </w:t>
      </w:r>
    </w:p>
    <w:p w:rsidR="005549DE" w:rsidRDefault="005549DE" w:rsidP="005549DE">
      <w:pPr>
        <w:spacing w:after="0" w:line="480" w:lineRule="auto"/>
        <w:ind w:firstLine="720"/>
        <w:jc w:val="both"/>
      </w:pPr>
      <w:r w:rsidRPr="00BC168A">
        <w:t xml:space="preserve">Secara teoritis </w:t>
      </w:r>
      <w:r w:rsidR="000D1E84" w:rsidRPr="00BC168A">
        <w:t xml:space="preserve">hasil penelitian ini diharapkan dapat digunakan sebagai referensi penelitian sejenis dalam pengembangan ilmu pengetahuan. Khususnya berkenaan dengan </w:t>
      </w:r>
      <w:r w:rsidR="00D85A67" w:rsidRPr="00BC168A">
        <w:t xml:space="preserve">strategi, metode dan materi pembinaan akhlak </w:t>
      </w:r>
      <w:r w:rsidR="006E7AC8" w:rsidRPr="00BC168A">
        <w:t>siswa</w:t>
      </w:r>
      <w:r w:rsidR="00614DC5">
        <w:t>.</w:t>
      </w:r>
    </w:p>
    <w:p w:rsidR="0010064B" w:rsidRPr="0010064B" w:rsidRDefault="00BE0273" w:rsidP="005549DE">
      <w:pPr>
        <w:pStyle w:val="ListParagraph"/>
        <w:numPr>
          <w:ilvl w:val="0"/>
          <w:numId w:val="22"/>
        </w:numPr>
        <w:spacing w:after="0" w:line="480" w:lineRule="auto"/>
        <w:jc w:val="both"/>
      </w:pPr>
      <w:r w:rsidRPr="005549DE">
        <w:rPr>
          <w:spacing w:val="-1"/>
        </w:rPr>
        <w:t xml:space="preserve">Secara </w:t>
      </w:r>
      <w:r w:rsidR="001F7F7F">
        <w:rPr>
          <w:spacing w:val="-1"/>
        </w:rPr>
        <w:t>Prakrtis</w:t>
      </w:r>
    </w:p>
    <w:p w:rsidR="00BE0273" w:rsidRPr="00BC168A" w:rsidRDefault="0010064B" w:rsidP="0010064B">
      <w:pPr>
        <w:pStyle w:val="ListParagraph"/>
        <w:spacing w:after="0" w:line="480" w:lineRule="auto"/>
        <w:ind w:left="0" w:firstLine="720"/>
        <w:jc w:val="both"/>
      </w:pPr>
      <w:r w:rsidRPr="005549DE">
        <w:rPr>
          <w:spacing w:val="-1"/>
        </w:rPr>
        <w:t xml:space="preserve">Secara prakrtis </w:t>
      </w:r>
      <w:r w:rsidR="00BE0273" w:rsidRPr="005549DE">
        <w:rPr>
          <w:spacing w:val="-1"/>
        </w:rPr>
        <w:t>penelitian ini diharapkan dapat bermanfaat dan dapat digunakan oleh be</w:t>
      </w:r>
      <w:r w:rsidR="00BE0273" w:rsidRPr="005549DE">
        <w:rPr>
          <w:spacing w:val="-1"/>
          <w:lang w:val="id-ID"/>
        </w:rPr>
        <w:t>r</w:t>
      </w:r>
      <w:r w:rsidR="00BE0273" w:rsidRPr="005549DE">
        <w:rPr>
          <w:spacing w:val="-1"/>
        </w:rPr>
        <w:t>bagai pihak:</w:t>
      </w:r>
    </w:p>
    <w:p w:rsidR="00AE56C0" w:rsidRPr="00BC168A" w:rsidRDefault="00D408BB" w:rsidP="00C728FC">
      <w:pPr>
        <w:pStyle w:val="ListParagraph"/>
        <w:numPr>
          <w:ilvl w:val="0"/>
          <w:numId w:val="24"/>
        </w:numPr>
        <w:spacing w:after="0" w:line="480" w:lineRule="auto"/>
        <w:jc w:val="both"/>
        <w:rPr>
          <w:bCs/>
        </w:rPr>
      </w:pPr>
      <w:r w:rsidRPr="00BC168A">
        <w:rPr>
          <w:bCs/>
        </w:rPr>
        <w:t>Bagi</w:t>
      </w:r>
      <w:r w:rsidR="006445F3" w:rsidRPr="00BC168A">
        <w:rPr>
          <w:bCs/>
        </w:rPr>
        <w:t xml:space="preserve"> lembaga penyelenggara layanan pendidikan yakni </w:t>
      </w:r>
      <w:r w:rsidR="00324CE8" w:rsidRPr="00BC168A">
        <w:t>SD Negeri 2</w:t>
      </w:r>
      <w:r w:rsidR="00080AC6" w:rsidRPr="00BC168A">
        <w:t xml:space="preserve"> </w:t>
      </w:r>
      <w:r w:rsidR="00A920A4" w:rsidRPr="00BC168A">
        <w:t>Wanci</w:t>
      </w:r>
      <w:r w:rsidR="00B6232D" w:rsidRPr="00BC168A">
        <w:t xml:space="preserve">, </w:t>
      </w:r>
      <w:r w:rsidR="006445F3" w:rsidRPr="00BC168A">
        <w:t>kiranya hasil penelitian ini dijadikan sebagai salah satu</w:t>
      </w:r>
      <w:r w:rsidR="006445F3" w:rsidRPr="00BC168A">
        <w:rPr>
          <w:bCs/>
        </w:rPr>
        <w:t xml:space="preserve"> informasi pentingnya </w:t>
      </w:r>
      <w:r w:rsidR="00AE56C0" w:rsidRPr="00BC168A">
        <w:rPr>
          <w:bCs/>
        </w:rPr>
        <w:t xml:space="preserve">pembinaan akhlak </w:t>
      </w:r>
      <w:r w:rsidR="006E7AC8" w:rsidRPr="00BC168A">
        <w:rPr>
          <w:bCs/>
        </w:rPr>
        <w:t>siswa</w:t>
      </w:r>
      <w:r w:rsidR="00AE56C0" w:rsidRPr="00BC168A">
        <w:rPr>
          <w:bCs/>
        </w:rPr>
        <w:t xml:space="preserve"> dengan melibatkan beberapa </w:t>
      </w:r>
      <w:r w:rsidR="00E90EF2" w:rsidRPr="00BC168A">
        <w:rPr>
          <w:bCs/>
        </w:rPr>
        <w:t xml:space="preserve">instrument </w:t>
      </w:r>
      <w:r w:rsidR="00AE56C0" w:rsidRPr="00BC168A">
        <w:rPr>
          <w:bCs/>
        </w:rPr>
        <w:t>penjunjang seperti strategi, metode dan materi yang lebih ideal d</w:t>
      </w:r>
      <w:r w:rsidR="00A54DEC" w:rsidRPr="00BC168A">
        <w:rPr>
          <w:bCs/>
        </w:rPr>
        <w:t>e</w:t>
      </w:r>
      <w:r w:rsidR="00AE56C0" w:rsidRPr="00BC168A">
        <w:rPr>
          <w:bCs/>
        </w:rPr>
        <w:t xml:space="preserve">ngan kebutuhan dan perkembangan </w:t>
      </w:r>
      <w:r w:rsidR="006E7AC8" w:rsidRPr="00BC168A">
        <w:rPr>
          <w:bCs/>
        </w:rPr>
        <w:t>siswa</w:t>
      </w:r>
      <w:r w:rsidR="00AE56C0" w:rsidRPr="00BC168A">
        <w:rPr>
          <w:bCs/>
        </w:rPr>
        <w:t>.</w:t>
      </w:r>
    </w:p>
    <w:p w:rsidR="003A27AD" w:rsidRPr="00BC168A" w:rsidRDefault="006445F3" w:rsidP="00C728FC">
      <w:pPr>
        <w:pStyle w:val="ListParagraph"/>
        <w:numPr>
          <w:ilvl w:val="0"/>
          <w:numId w:val="24"/>
        </w:numPr>
        <w:spacing w:after="0" w:line="480" w:lineRule="auto"/>
        <w:jc w:val="both"/>
        <w:rPr>
          <w:bCs/>
        </w:rPr>
      </w:pPr>
      <w:r w:rsidRPr="00BC168A">
        <w:rPr>
          <w:bCs/>
        </w:rPr>
        <w:t xml:space="preserve">Bagi guru dan </w:t>
      </w:r>
      <w:r w:rsidR="006E7AC8" w:rsidRPr="00BC168A">
        <w:rPr>
          <w:bCs/>
        </w:rPr>
        <w:t>siswa</w:t>
      </w:r>
      <w:r w:rsidRPr="00BC168A">
        <w:rPr>
          <w:bCs/>
        </w:rPr>
        <w:t xml:space="preserve"> sebagai elemen yang tidak dapat dipisahk</w:t>
      </w:r>
      <w:r w:rsidR="003878C6" w:rsidRPr="00BC168A">
        <w:rPr>
          <w:bCs/>
        </w:rPr>
        <w:t xml:space="preserve">an, idealnya menunjukan hakikat </w:t>
      </w:r>
      <w:r w:rsidRPr="00BC168A">
        <w:rPr>
          <w:bCs/>
        </w:rPr>
        <w:t xml:space="preserve">yang sebenarnya sebagai tenaga pendidik </w:t>
      </w:r>
      <w:r w:rsidRPr="00BC168A">
        <w:rPr>
          <w:bCs/>
        </w:rPr>
        <w:lastRenderedPageBreak/>
        <w:t xml:space="preserve">professional dan </w:t>
      </w:r>
      <w:r w:rsidR="006E7AC8" w:rsidRPr="00BC168A">
        <w:rPr>
          <w:bCs/>
        </w:rPr>
        <w:t>siswa</w:t>
      </w:r>
      <w:r w:rsidRPr="00BC168A">
        <w:rPr>
          <w:bCs/>
        </w:rPr>
        <w:t xml:space="preserve"> mencerminkan jati dirinya sebagai individu yang tengah menggali dan mengembangkan seluruh potensi, dengan demikian pendidikan menghasilkan </w:t>
      </w:r>
      <w:r w:rsidR="003878C6" w:rsidRPr="00BC168A">
        <w:rPr>
          <w:bCs/>
        </w:rPr>
        <w:t>pribadi-pribadi yang cerdas, sehat dan soleh.</w:t>
      </w:r>
    </w:p>
    <w:p w:rsidR="006445F3" w:rsidRPr="00BC168A" w:rsidRDefault="006445F3" w:rsidP="00C728FC">
      <w:pPr>
        <w:pStyle w:val="ListParagraph"/>
        <w:numPr>
          <w:ilvl w:val="0"/>
          <w:numId w:val="24"/>
        </w:numPr>
        <w:spacing w:after="0" w:line="480" w:lineRule="auto"/>
        <w:jc w:val="both"/>
        <w:rPr>
          <w:bCs/>
        </w:rPr>
      </w:pPr>
      <w:r w:rsidRPr="00BC168A">
        <w:rPr>
          <w:lang w:val="id-ID"/>
        </w:rPr>
        <w:t>Kepada rekan maha</w:t>
      </w:r>
      <w:r w:rsidR="006E7AC8" w:rsidRPr="00BC168A">
        <w:rPr>
          <w:lang w:val="id-ID"/>
        </w:rPr>
        <w:t>siswa</w:t>
      </w:r>
      <w:r w:rsidRPr="00BC168A">
        <w:rPr>
          <w:lang w:val="id-ID"/>
        </w:rPr>
        <w:t xml:space="preserve"> maupun peneliti yang berkeinginan melanjutkan penelitian ini,</w:t>
      </w:r>
      <w:r w:rsidRPr="00BC168A">
        <w:t xml:space="preserve"> </w:t>
      </w:r>
      <w:r w:rsidRPr="00BC168A">
        <w:rPr>
          <w:lang w:val="id-ID"/>
        </w:rPr>
        <w:t>hasil penelitian ini</w:t>
      </w:r>
      <w:r w:rsidRPr="00BC168A">
        <w:t xml:space="preserve"> </w:t>
      </w:r>
      <w:r w:rsidR="00B408FB" w:rsidRPr="00BC168A">
        <w:rPr>
          <w:lang w:val="id-ID"/>
        </w:rPr>
        <w:t>dapat</w:t>
      </w:r>
      <w:r w:rsidR="00B408FB" w:rsidRPr="00BC168A">
        <w:t xml:space="preserve"> </w:t>
      </w:r>
      <w:r w:rsidRPr="00BC168A">
        <w:t xml:space="preserve">kiranya </w:t>
      </w:r>
      <w:r w:rsidRPr="00BC168A">
        <w:rPr>
          <w:lang w:val="id-ID"/>
        </w:rPr>
        <w:t>dijadikan</w:t>
      </w:r>
      <w:r w:rsidRPr="00BC168A">
        <w:t xml:space="preserve"> </w:t>
      </w:r>
      <w:r w:rsidRPr="00BC168A">
        <w:rPr>
          <w:lang w:val="id-ID"/>
        </w:rPr>
        <w:t>rujukan,</w:t>
      </w:r>
      <w:r w:rsidRPr="00BC168A">
        <w:t xml:space="preserve"> </w:t>
      </w:r>
      <w:r w:rsidRPr="00BC168A">
        <w:rPr>
          <w:lang w:val="id-ID"/>
        </w:rPr>
        <w:t>sehingga</w:t>
      </w:r>
      <w:r w:rsidRPr="00BC168A">
        <w:t xml:space="preserve">, proses dan kualitas pendidikan </w:t>
      </w:r>
      <w:r w:rsidR="009E0F79" w:rsidRPr="00BC168A">
        <w:t xml:space="preserve">serta pembinaan </w:t>
      </w:r>
      <w:r w:rsidRPr="00BC168A">
        <w:t xml:space="preserve">menghasilkan </w:t>
      </w:r>
      <w:r w:rsidRPr="00BC168A">
        <w:rPr>
          <w:i/>
        </w:rPr>
        <w:t>output</w:t>
      </w:r>
      <w:r w:rsidRPr="00BC168A">
        <w:t xml:space="preserve"> yang </w:t>
      </w:r>
      <w:r w:rsidR="00BC7746" w:rsidRPr="00BC168A">
        <w:t xml:space="preserve">berkualitas. </w:t>
      </w:r>
    </w:p>
    <w:p w:rsidR="00930211" w:rsidRPr="00BC168A" w:rsidRDefault="00930211" w:rsidP="004F3774">
      <w:pPr>
        <w:pStyle w:val="ListParagraph"/>
        <w:spacing w:after="0" w:line="240" w:lineRule="auto"/>
        <w:ind w:left="1080"/>
        <w:jc w:val="both"/>
        <w:rPr>
          <w:bCs/>
        </w:rPr>
      </w:pPr>
    </w:p>
    <w:p w:rsidR="00930211" w:rsidRPr="00BC168A" w:rsidRDefault="00930211" w:rsidP="00930211">
      <w:pPr>
        <w:pStyle w:val="ListParagraph"/>
        <w:numPr>
          <w:ilvl w:val="0"/>
          <w:numId w:val="19"/>
        </w:numPr>
        <w:spacing w:after="0" w:line="480" w:lineRule="auto"/>
        <w:ind w:left="360"/>
        <w:rPr>
          <w:b/>
        </w:rPr>
      </w:pPr>
      <w:r w:rsidRPr="00BC168A">
        <w:rPr>
          <w:b/>
        </w:rPr>
        <w:t>Definisi Operasional</w:t>
      </w:r>
    </w:p>
    <w:p w:rsidR="00930211" w:rsidRPr="00BC168A" w:rsidRDefault="00B145A0" w:rsidP="00930211">
      <w:pPr>
        <w:spacing w:after="0" w:line="480" w:lineRule="auto"/>
        <w:ind w:firstLine="720"/>
        <w:jc w:val="both"/>
      </w:pPr>
      <w:r w:rsidRPr="00BC168A">
        <w:t>Strategi</w:t>
      </w:r>
      <w:r w:rsidR="00930211" w:rsidRPr="00BC168A">
        <w:rPr>
          <w:lang w:val="id-ID"/>
        </w:rPr>
        <w:t xml:space="preserve"> menghindari kekeliruan</w:t>
      </w:r>
      <w:r w:rsidR="00930211" w:rsidRPr="00BC168A">
        <w:t xml:space="preserve"> dan salah </w:t>
      </w:r>
      <w:r w:rsidR="00930211" w:rsidRPr="00BC168A">
        <w:rPr>
          <w:lang w:val="id-ID"/>
        </w:rPr>
        <w:t xml:space="preserve">interprestasi terhadap istilah yang digunakan, maka perlu dijelaskan maksud variabel judul </w:t>
      </w:r>
      <w:r w:rsidR="00930211" w:rsidRPr="00BC168A">
        <w:t xml:space="preserve">penelitian </w:t>
      </w:r>
      <w:r w:rsidR="00930211" w:rsidRPr="00BC168A">
        <w:rPr>
          <w:lang w:val="id-ID"/>
        </w:rPr>
        <w:t>sebagai berikut</w:t>
      </w:r>
      <w:r w:rsidR="00930211" w:rsidRPr="00BC168A">
        <w:t>:</w:t>
      </w:r>
    </w:p>
    <w:p w:rsidR="00B52D3C" w:rsidRPr="00BC168A" w:rsidRDefault="00621666" w:rsidP="00D837FD">
      <w:pPr>
        <w:pStyle w:val="ListParagraph"/>
        <w:numPr>
          <w:ilvl w:val="0"/>
          <w:numId w:val="20"/>
        </w:numPr>
        <w:spacing w:after="0" w:line="480" w:lineRule="auto"/>
        <w:jc w:val="both"/>
        <w:rPr>
          <w:spacing w:val="-1"/>
        </w:rPr>
      </w:pPr>
      <w:r w:rsidRPr="00BC168A">
        <w:t xml:space="preserve">Strategi pembinaan </w:t>
      </w:r>
      <w:r w:rsidR="00930211" w:rsidRPr="00BC168A">
        <w:t xml:space="preserve">akhlak </w:t>
      </w:r>
      <w:r w:rsidR="006E7AC8" w:rsidRPr="00BC168A">
        <w:t>siswa</w:t>
      </w:r>
      <w:r w:rsidR="00930211" w:rsidRPr="00BC168A">
        <w:t xml:space="preserve"> yang dimaksud dalam penelitian ini adalah </w:t>
      </w:r>
      <w:r w:rsidR="005213A0">
        <w:t>siasat</w:t>
      </w:r>
      <w:r w:rsidR="004E55E2" w:rsidRPr="00BC168A">
        <w:t xml:space="preserve"> guru Pendidikan Agama Islam </w:t>
      </w:r>
      <w:r w:rsidR="003246E5" w:rsidRPr="00BC168A">
        <w:t>yang diterapkan</w:t>
      </w:r>
      <w:r w:rsidR="004848F2" w:rsidRPr="00BC168A">
        <w:t xml:space="preserve"> sebagai</w:t>
      </w:r>
      <w:r w:rsidR="003246E5" w:rsidRPr="00BC168A">
        <w:t xml:space="preserve"> </w:t>
      </w:r>
      <w:r w:rsidR="00930211" w:rsidRPr="00BC168A">
        <w:t xml:space="preserve">usaha sadar yang dirancang sedemikian rupa oleh tenaga pendidik di </w:t>
      </w:r>
      <w:r w:rsidR="00324CE8" w:rsidRPr="00BC168A">
        <w:t>SD Negeri 2</w:t>
      </w:r>
      <w:r w:rsidR="00FE51EA" w:rsidRPr="00BC168A">
        <w:t xml:space="preserve"> </w:t>
      </w:r>
      <w:r w:rsidR="00A920A4" w:rsidRPr="00BC168A">
        <w:t xml:space="preserve">Wanci </w:t>
      </w:r>
      <w:r w:rsidR="009D3AF9" w:rsidRPr="00BC168A">
        <w:t xml:space="preserve">dalam mengelola </w:t>
      </w:r>
      <w:r w:rsidR="00930211" w:rsidRPr="00BC168A">
        <w:t xml:space="preserve">dan mengembangkan atau memberdayakan potensi </w:t>
      </w:r>
      <w:r w:rsidR="006E7AC8" w:rsidRPr="00BC168A">
        <w:t>siswa</w:t>
      </w:r>
      <w:r w:rsidR="00930211" w:rsidRPr="00BC168A">
        <w:t xml:space="preserve"> membentuk pribadi soleh, pribadi berkualitas secara skill, kognitif, dan spiritual mencerminkan perilaku dan berakhlakul karimah, dengan melibatkan strategi, metode dan menyajikan materi sebagai bekal dasar pembentukan akhlak yang tepat sesuai dengan kebutuhan </w:t>
      </w:r>
      <w:r w:rsidR="006E7AC8" w:rsidRPr="00BC168A">
        <w:t>siswa</w:t>
      </w:r>
      <w:r w:rsidR="00930211" w:rsidRPr="00BC168A">
        <w:t>.</w:t>
      </w:r>
    </w:p>
    <w:p w:rsidR="00112671" w:rsidRPr="00BC168A" w:rsidRDefault="00112671" w:rsidP="00112671">
      <w:pPr>
        <w:pStyle w:val="ListParagraph"/>
        <w:numPr>
          <w:ilvl w:val="0"/>
          <w:numId w:val="20"/>
        </w:numPr>
        <w:spacing w:after="0" w:line="480" w:lineRule="auto"/>
        <w:jc w:val="both"/>
        <w:rPr>
          <w:spacing w:val="-1"/>
        </w:rPr>
      </w:pPr>
      <w:r w:rsidRPr="00BC168A">
        <w:t xml:space="preserve">Akhlak siswa yang </w:t>
      </w:r>
      <w:r w:rsidRPr="00BC168A">
        <w:rPr>
          <w:spacing w:val="-1"/>
        </w:rPr>
        <w:t>dimaksud dalam penelitian ini adalah gambaran jiwa, pikiran, dan qolbu yang tampak pada sikap dan perilaku siswa</w:t>
      </w:r>
      <w:r w:rsidR="00F13756" w:rsidRPr="00BC168A">
        <w:rPr>
          <w:spacing w:val="-1"/>
        </w:rPr>
        <w:t xml:space="preserve"> yang dicerminkan secara reflek dalam keseharian.</w:t>
      </w:r>
    </w:p>
    <w:sectPr w:rsidR="00112671" w:rsidRPr="00BC168A" w:rsidSect="00557F85">
      <w:headerReference w:type="default" r:id="rId9"/>
      <w:pgSz w:w="12240" w:h="15840" w:code="1"/>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9D0" w:rsidRDefault="006F59D0" w:rsidP="002B69CD">
      <w:pPr>
        <w:spacing w:after="0" w:line="240" w:lineRule="auto"/>
      </w:pPr>
      <w:r>
        <w:separator/>
      </w:r>
    </w:p>
  </w:endnote>
  <w:endnote w:type="continuationSeparator" w:id="0">
    <w:p w:rsidR="006F59D0" w:rsidRDefault="006F59D0" w:rsidP="002B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9D0" w:rsidRDefault="006F59D0" w:rsidP="002B69CD">
      <w:pPr>
        <w:spacing w:after="0" w:line="240" w:lineRule="auto"/>
      </w:pPr>
      <w:r>
        <w:separator/>
      </w:r>
    </w:p>
  </w:footnote>
  <w:footnote w:type="continuationSeparator" w:id="0">
    <w:p w:rsidR="006F59D0" w:rsidRDefault="006F59D0" w:rsidP="002B69CD">
      <w:pPr>
        <w:spacing w:after="0" w:line="240" w:lineRule="auto"/>
      </w:pPr>
      <w:r>
        <w:continuationSeparator/>
      </w:r>
    </w:p>
  </w:footnote>
  <w:footnote w:id="1">
    <w:p w:rsidR="00115776" w:rsidRPr="00D3596F" w:rsidRDefault="00830891" w:rsidP="00115776">
      <w:pPr>
        <w:autoSpaceDE w:val="0"/>
        <w:autoSpaceDN w:val="0"/>
        <w:adjustRightInd w:val="0"/>
        <w:spacing w:after="0" w:line="240" w:lineRule="auto"/>
        <w:ind w:firstLine="720"/>
        <w:jc w:val="both"/>
        <w:rPr>
          <w:sz w:val="20"/>
          <w:szCs w:val="20"/>
        </w:rPr>
      </w:pPr>
      <w:r w:rsidRPr="00D3596F">
        <w:rPr>
          <w:rStyle w:val="FootnoteReference"/>
          <w:sz w:val="20"/>
          <w:szCs w:val="20"/>
        </w:rPr>
        <w:footnoteRef/>
      </w:r>
      <w:r w:rsidRPr="00D3596F">
        <w:rPr>
          <w:sz w:val="20"/>
          <w:szCs w:val="20"/>
        </w:rPr>
        <w:t xml:space="preserve"> Pendidikan merupakan bimbingan atau pertolongan yang diberikan</w:t>
      </w:r>
      <w:r w:rsidR="00705E1D" w:rsidRPr="00D3596F">
        <w:rPr>
          <w:sz w:val="20"/>
          <w:szCs w:val="20"/>
        </w:rPr>
        <w:t xml:space="preserve"> </w:t>
      </w:r>
      <w:r w:rsidRPr="00D3596F">
        <w:rPr>
          <w:sz w:val="20"/>
          <w:szCs w:val="20"/>
        </w:rPr>
        <w:t>dengan sengaja terhadap anak didik oleh orang dewasa agar ia menjadi de</w:t>
      </w:r>
      <w:r w:rsidR="00705E1D" w:rsidRPr="00D3596F">
        <w:rPr>
          <w:sz w:val="20"/>
          <w:szCs w:val="20"/>
        </w:rPr>
        <w:t xml:space="preserve">wasa </w:t>
      </w:r>
      <w:r w:rsidRPr="00D3596F">
        <w:rPr>
          <w:sz w:val="20"/>
          <w:szCs w:val="20"/>
        </w:rPr>
        <w:t>atau mencapai tingkat hidup dan penghidup</w:t>
      </w:r>
      <w:r w:rsidR="00705E1D" w:rsidRPr="00D3596F">
        <w:rPr>
          <w:sz w:val="20"/>
          <w:szCs w:val="20"/>
        </w:rPr>
        <w:t xml:space="preserve">an yang lebih tinggi dalam arti </w:t>
      </w:r>
      <w:r w:rsidRPr="00D3596F">
        <w:rPr>
          <w:sz w:val="20"/>
          <w:szCs w:val="20"/>
        </w:rPr>
        <w:t xml:space="preserve">mental. Dengan demikian pendidikan berarti </w:t>
      </w:r>
      <w:r w:rsidR="00705E1D" w:rsidRPr="00D3596F">
        <w:rPr>
          <w:sz w:val="20"/>
          <w:szCs w:val="20"/>
        </w:rPr>
        <w:t xml:space="preserve">segala usaha orang dewasa dalam </w:t>
      </w:r>
      <w:r w:rsidRPr="00D3596F">
        <w:rPr>
          <w:sz w:val="20"/>
          <w:szCs w:val="20"/>
        </w:rPr>
        <w:t>pergaulan dengan anak-anak untuk me</w:t>
      </w:r>
      <w:r w:rsidR="00705E1D" w:rsidRPr="00D3596F">
        <w:rPr>
          <w:sz w:val="20"/>
          <w:szCs w:val="20"/>
        </w:rPr>
        <w:t xml:space="preserve">mimpin perkembangan jasmani dan </w:t>
      </w:r>
      <w:r w:rsidRPr="00D3596F">
        <w:rPr>
          <w:sz w:val="20"/>
          <w:szCs w:val="20"/>
        </w:rPr>
        <w:t>rohani</w:t>
      </w:r>
      <w:r w:rsidR="00705E1D" w:rsidRPr="00D3596F">
        <w:rPr>
          <w:sz w:val="20"/>
          <w:szCs w:val="20"/>
        </w:rPr>
        <w:t xml:space="preserve">, </w:t>
      </w:r>
      <w:r w:rsidR="00BB3FCC" w:rsidRPr="00D3596F">
        <w:rPr>
          <w:sz w:val="20"/>
          <w:szCs w:val="20"/>
        </w:rPr>
        <w:t>lihat</w:t>
      </w:r>
      <w:r w:rsidR="00115776" w:rsidRPr="00D3596F">
        <w:rPr>
          <w:sz w:val="20"/>
          <w:szCs w:val="20"/>
        </w:rPr>
        <w:t xml:space="preserve"> </w:t>
      </w:r>
      <w:r w:rsidR="00115776" w:rsidRPr="00D3596F">
        <w:rPr>
          <w:rFonts w:ascii="TimesNewRomanPSMT" w:hAnsi="TimesNewRomanPSMT" w:cs="TimesNewRomanPSMT"/>
          <w:sz w:val="20"/>
          <w:szCs w:val="20"/>
        </w:rPr>
        <w:t xml:space="preserve">Ramayulis, </w:t>
      </w:r>
      <w:r w:rsidR="00115776" w:rsidRPr="00D3596F">
        <w:rPr>
          <w:i/>
          <w:iCs/>
          <w:sz w:val="20"/>
          <w:szCs w:val="20"/>
        </w:rPr>
        <w:t xml:space="preserve">Ilmu Pendidikan Islam, </w:t>
      </w:r>
      <w:r w:rsidR="00115776" w:rsidRPr="00D3596F">
        <w:rPr>
          <w:rFonts w:ascii="TimesNewRomanPSMT" w:hAnsi="TimesNewRomanPSMT" w:cs="TimesNewRomanPSMT"/>
          <w:sz w:val="20"/>
          <w:szCs w:val="20"/>
        </w:rPr>
        <w:t>(Jakarta: Kalam Mulia, 2010) h.11.</w:t>
      </w:r>
    </w:p>
  </w:footnote>
  <w:footnote w:id="2">
    <w:p w:rsidR="00093E34" w:rsidRPr="00D3596F" w:rsidRDefault="005950E2" w:rsidP="00830891">
      <w:pPr>
        <w:autoSpaceDE w:val="0"/>
        <w:autoSpaceDN w:val="0"/>
        <w:adjustRightInd w:val="0"/>
        <w:spacing w:after="0" w:line="240" w:lineRule="auto"/>
        <w:ind w:firstLine="720"/>
        <w:jc w:val="both"/>
        <w:rPr>
          <w:sz w:val="20"/>
          <w:szCs w:val="20"/>
        </w:rPr>
      </w:pPr>
      <w:r w:rsidRPr="00D3596F">
        <w:rPr>
          <w:rStyle w:val="FootnoteReference"/>
          <w:sz w:val="20"/>
          <w:szCs w:val="20"/>
        </w:rPr>
        <w:footnoteRef/>
      </w:r>
      <w:r w:rsidRPr="00D3596F">
        <w:rPr>
          <w:sz w:val="20"/>
          <w:szCs w:val="20"/>
        </w:rPr>
        <w:t xml:space="preserve"> Sekolah adalah lembaga pembinaan dan pengembangan semua potensi individu terutama pengembangan potensi fisik, intelektual dan moral setiap peserta didik. Maka sekolah harus dapat berfungsi sebagai tempat pendidikan formal untuk mengembangkan semua potensi peserta didik sebagai sumber daya manusia</w:t>
      </w:r>
      <w:r w:rsidR="00093E34" w:rsidRPr="00D3596F">
        <w:rPr>
          <w:sz w:val="20"/>
          <w:szCs w:val="20"/>
        </w:rPr>
        <w:t xml:space="preserve">, lihat Achmad Sugandi, dkk, </w:t>
      </w:r>
      <w:r w:rsidR="00093E34" w:rsidRPr="00D3596F">
        <w:rPr>
          <w:i/>
          <w:iCs/>
          <w:sz w:val="20"/>
          <w:szCs w:val="20"/>
        </w:rPr>
        <w:t xml:space="preserve">Teori Pembelajaran, </w:t>
      </w:r>
      <w:r w:rsidR="00093E34" w:rsidRPr="00D3596F">
        <w:rPr>
          <w:sz w:val="20"/>
          <w:szCs w:val="20"/>
        </w:rPr>
        <w:t>(Semarang: UPT Unnes Press, 2005), h. 51</w:t>
      </w:r>
    </w:p>
  </w:footnote>
  <w:footnote w:id="3">
    <w:p w:rsidR="005A6E11" w:rsidRPr="00D3596F" w:rsidRDefault="005A6E11" w:rsidP="00BB7782">
      <w:pPr>
        <w:pStyle w:val="FootnoteText"/>
        <w:ind w:firstLine="720"/>
        <w:jc w:val="both"/>
      </w:pPr>
      <w:r w:rsidRPr="00D3596F">
        <w:rPr>
          <w:rStyle w:val="FootnoteReference"/>
        </w:rPr>
        <w:footnoteRef/>
      </w:r>
      <w:r w:rsidRPr="00D3596F">
        <w:t xml:space="preserve"> Observasi prapenelitian, ditujukan sebagai langkah awal untuk mengidentifikasi temuan masalah berkaitan dengan </w:t>
      </w:r>
      <w:r w:rsidR="00B145A0" w:rsidRPr="00D3596F">
        <w:rPr>
          <w:rFonts w:asciiTheme="minorBidi" w:hAnsiTheme="minorBidi" w:cstheme="minorBidi"/>
          <w:bCs/>
          <w:lang w:val="id-ID"/>
        </w:rPr>
        <w:t>strategi</w:t>
      </w:r>
      <w:r w:rsidR="00BB7782" w:rsidRPr="00D3596F">
        <w:rPr>
          <w:rFonts w:asciiTheme="minorBidi" w:hAnsiTheme="minorBidi" w:cstheme="minorBidi"/>
          <w:bCs/>
          <w:lang w:val="id-ID"/>
        </w:rPr>
        <w:t xml:space="preserve"> guru PAI</w:t>
      </w:r>
      <w:r w:rsidR="00BB7782" w:rsidRPr="00D3596F">
        <w:rPr>
          <w:rFonts w:asciiTheme="minorBidi" w:hAnsiTheme="minorBidi" w:cstheme="minorBidi"/>
          <w:bCs/>
        </w:rPr>
        <w:t xml:space="preserve"> </w:t>
      </w:r>
      <w:r w:rsidR="00BB7782" w:rsidRPr="00D3596F">
        <w:rPr>
          <w:rFonts w:asciiTheme="minorBidi" w:hAnsiTheme="minorBidi" w:cstheme="minorBidi"/>
          <w:bCs/>
          <w:lang w:val="id-ID"/>
        </w:rPr>
        <w:t xml:space="preserve">dalam pembinaan akhlak siswa kelas III </w:t>
      </w:r>
      <w:r w:rsidR="00324CE8" w:rsidRPr="00D3596F">
        <w:rPr>
          <w:rFonts w:asciiTheme="minorBidi" w:hAnsiTheme="minorBidi" w:cstheme="minorBidi"/>
          <w:bCs/>
          <w:lang w:val="id-ID"/>
        </w:rPr>
        <w:t>SD Negeri 2</w:t>
      </w:r>
      <w:r w:rsidR="00BB7782" w:rsidRPr="00D3596F">
        <w:rPr>
          <w:rFonts w:asciiTheme="minorBidi" w:hAnsiTheme="minorBidi" w:cstheme="minorBidi"/>
          <w:bCs/>
          <w:lang w:val="id-ID"/>
        </w:rPr>
        <w:t xml:space="preserve"> </w:t>
      </w:r>
      <w:r w:rsidR="00A920A4" w:rsidRPr="00D3596F">
        <w:rPr>
          <w:rFonts w:asciiTheme="minorBidi" w:hAnsiTheme="minorBidi" w:cstheme="minorBidi"/>
          <w:bCs/>
          <w:lang w:val="id-ID"/>
        </w:rPr>
        <w:t xml:space="preserve">Wanci </w:t>
      </w:r>
      <w:r w:rsidR="00BB7782" w:rsidRPr="00D3596F">
        <w:rPr>
          <w:rFonts w:asciiTheme="minorBidi" w:hAnsiTheme="minorBidi" w:cstheme="minorBidi"/>
          <w:bCs/>
          <w:lang w:val="id-ID"/>
        </w:rPr>
        <w:t>Kecamatan Wangi-Wangi Kabupaten Wakatob</w:t>
      </w:r>
      <w:r w:rsidR="00BB7782" w:rsidRPr="00D3596F">
        <w:rPr>
          <w:rFonts w:asciiTheme="minorBidi" w:hAnsiTheme="minorBidi" w:cstheme="minorBidi"/>
          <w:bCs/>
        </w:rPr>
        <w:t>i</w:t>
      </w:r>
      <w:r w:rsidRPr="00D3596F">
        <w:t>, yang  menjadi asumsi pentingnya sebuah variabel penelitian diangkat. (</w:t>
      </w:r>
      <w:r w:rsidRPr="00D3596F">
        <w:rPr>
          <w:i/>
        </w:rPr>
        <w:t>Observasi</w:t>
      </w:r>
      <w:r w:rsidRPr="00D3596F">
        <w:t xml:space="preserve"> pada tanggal 1</w:t>
      </w:r>
      <w:r w:rsidR="00BB7782" w:rsidRPr="00D3596F">
        <w:t>0</w:t>
      </w:r>
      <w:r w:rsidRPr="00D3596F">
        <w:t xml:space="preserve"> s/d </w:t>
      </w:r>
      <w:r w:rsidR="00BB7782" w:rsidRPr="00D3596F">
        <w:t>20</w:t>
      </w:r>
      <w:r w:rsidRPr="00D3596F">
        <w:t xml:space="preserve"> April 2015 di </w:t>
      </w:r>
      <w:r w:rsidR="00324CE8" w:rsidRPr="00D3596F">
        <w:rPr>
          <w:rFonts w:asciiTheme="minorBidi" w:hAnsiTheme="minorBidi" w:cstheme="minorBidi"/>
          <w:bCs/>
          <w:lang w:val="id-ID"/>
        </w:rPr>
        <w:t>SD Negeri 2</w:t>
      </w:r>
      <w:r w:rsidR="00BB7782" w:rsidRPr="00D3596F">
        <w:rPr>
          <w:rFonts w:asciiTheme="minorBidi" w:hAnsiTheme="minorBidi" w:cstheme="minorBidi"/>
          <w:bCs/>
          <w:lang w:val="id-ID"/>
        </w:rPr>
        <w:t xml:space="preserve"> </w:t>
      </w:r>
      <w:r w:rsidR="00A920A4" w:rsidRPr="00D3596F">
        <w:rPr>
          <w:rFonts w:asciiTheme="minorBidi" w:hAnsiTheme="minorBidi" w:cstheme="minorBidi"/>
          <w:bCs/>
          <w:lang w:val="id-ID"/>
        </w:rPr>
        <w:t xml:space="preserve">Wanci </w:t>
      </w:r>
      <w:r w:rsidR="00BB7782" w:rsidRPr="00D3596F">
        <w:rPr>
          <w:rFonts w:asciiTheme="minorBidi" w:hAnsiTheme="minorBidi" w:cstheme="minorBidi"/>
          <w:bCs/>
          <w:lang w:val="id-ID"/>
        </w:rPr>
        <w:t>Kecamatan Wangi-Wangi Kabupaten Wakatob</w:t>
      </w:r>
      <w:r w:rsidR="00BB7782" w:rsidRPr="00D3596F">
        <w:rPr>
          <w:rFonts w:asciiTheme="minorBidi" w:hAnsiTheme="minorBidi" w:cstheme="minorBidi"/>
          <w:bCs/>
        </w:rPr>
        <w:t>i</w:t>
      </w:r>
      <w:r w:rsidRPr="00D3596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26295"/>
      <w:docPartObj>
        <w:docPartGallery w:val="Page Numbers (Top of Page)"/>
        <w:docPartUnique/>
      </w:docPartObj>
    </w:sdtPr>
    <w:sdtEndPr/>
    <w:sdtContent>
      <w:p w:rsidR="00305061" w:rsidRDefault="00A14022">
        <w:pPr>
          <w:pStyle w:val="Header"/>
          <w:jc w:val="right"/>
        </w:pPr>
        <w:r>
          <w:fldChar w:fldCharType="begin"/>
        </w:r>
        <w:r>
          <w:instrText xml:space="preserve"> PAGE   \* MERGEFORMAT </w:instrText>
        </w:r>
        <w:r>
          <w:fldChar w:fldCharType="separate"/>
        </w:r>
        <w:r w:rsidR="004724D6">
          <w:rPr>
            <w:noProof/>
          </w:rPr>
          <w:t>5</w:t>
        </w:r>
        <w:r>
          <w:rPr>
            <w:noProof/>
          </w:rPr>
          <w:fldChar w:fldCharType="end"/>
        </w:r>
      </w:p>
    </w:sdtContent>
  </w:sdt>
  <w:p w:rsidR="00305061" w:rsidRDefault="00305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A10"/>
    <w:multiLevelType w:val="hybridMultilevel"/>
    <w:tmpl w:val="093468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9529A"/>
    <w:multiLevelType w:val="hybridMultilevel"/>
    <w:tmpl w:val="599C134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7146FB"/>
    <w:multiLevelType w:val="hybridMultilevel"/>
    <w:tmpl w:val="7AE2C7D6"/>
    <w:lvl w:ilvl="0" w:tplc="BF604FD4">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7DC7E6B"/>
    <w:multiLevelType w:val="hybridMultilevel"/>
    <w:tmpl w:val="BF022974"/>
    <w:lvl w:ilvl="0" w:tplc="AC5A6F0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CE7933"/>
    <w:multiLevelType w:val="hybridMultilevel"/>
    <w:tmpl w:val="EF7606B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551299"/>
    <w:multiLevelType w:val="hybridMultilevel"/>
    <w:tmpl w:val="AFAE29CE"/>
    <w:lvl w:ilvl="0" w:tplc="8FA68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A67044"/>
    <w:multiLevelType w:val="hybridMultilevel"/>
    <w:tmpl w:val="C406BD80"/>
    <w:lvl w:ilvl="0" w:tplc="6616C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DB0462"/>
    <w:multiLevelType w:val="hybridMultilevel"/>
    <w:tmpl w:val="920088C2"/>
    <w:lvl w:ilvl="0" w:tplc="D9AADA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79F3E7D"/>
    <w:multiLevelType w:val="hybridMultilevel"/>
    <w:tmpl w:val="07E089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882226"/>
    <w:multiLevelType w:val="hybridMultilevel"/>
    <w:tmpl w:val="C0B0B8A2"/>
    <w:lvl w:ilvl="0" w:tplc="0918534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nsid w:val="2E022FB9"/>
    <w:multiLevelType w:val="hybridMultilevel"/>
    <w:tmpl w:val="3D76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FF3933"/>
    <w:multiLevelType w:val="hybridMultilevel"/>
    <w:tmpl w:val="5648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D0215"/>
    <w:multiLevelType w:val="hybridMultilevel"/>
    <w:tmpl w:val="8D5E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9720F"/>
    <w:multiLevelType w:val="hybridMultilevel"/>
    <w:tmpl w:val="4992D1AC"/>
    <w:lvl w:ilvl="0" w:tplc="3F0402C2">
      <w:start w:val="1"/>
      <w:numFmt w:val="decimal"/>
      <w:lvlText w:val="%1."/>
      <w:lvlJc w:val="left"/>
      <w:pPr>
        <w:ind w:left="1080" w:hanging="360"/>
      </w:pPr>
      <w:rPr>
        <w:rFonts w:eastAsia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6A53AE"/>
    <w:multiLevelType w:val="hybridMultilevel"/>
    <w:tmpl w:val="1640D27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008426C"/>
    <w:multiLevelType w:val="hybridMultilevel"/>
    <w:tmpl w:val="0A580C4E"/>
    <w:lvl w:ilvl="0" w:tplc="EEDAB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3B42CC"/>
    <w:multiLevelType w:val="hybridMultilevel"/>
    <w:tmpl w:val="1FB23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77766"/>
    <w:multiLevelType w:val="hybridMultilevel"/>
    <w:tmpl w:val="B1C6ABF2"/>
    <w:lvl w:ilvl="0" w:tplc="8B4088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13227A"/>
    <w:multiLevelType w:val="hybridMultilevel"/>
    <w:tmpl w:val="C996F7F2"/>
    <w:lvl w:ilvl="0" w:tplc="FED02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325050"/>
    <w:multiLevelType w:val="hybridMultilevel"/>
    <w:tmpl w:val="4FB656A2"/>
    <w:lvl w:ilvl="0" w:tplc="00ECA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73641E"/>
    <w:multiLevelType w:val="hybridMultilevel"/>
    <w:tmpl w:val="289C2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010275"/>
    <w:multiLevelType w:val="hybridMultilevel"/>
    <w:tmpl w:val="7148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D676CC"/>
    <w:multiLevelType w:val="hybridMultilevel"/>
    <w:tmpl w:val="D5467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CE38A1"/>
    <w:multiLevelType w:val="hybridMultilevel"/>
    <w:tmpl w:val="4AB6B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21"/>
  </w:num>
  <w:num w:numId="4">
    <w:abstractNumId w:val="18"/>
  </w:num>
  <w:num w:numId="5">
    <w:abstractNumId w:val="3"/>
  </w:num>
  <w:num w:numId="6">
    <w:abstractNumId w:val="19"/>
  </w:num>
  <w:num w:numId="7">
    <w:abstractNumId w:val="17"/>
  </w:num>
  <w:num w:numId="8">
    <w:abstractNumId w:val="5"/>
  </w:num>
  <w:num w:numId="9">
    <w:abstractNumId w:val="13"/>
  </w:num>
  <w:num w:numId="10">
    <w:abstractNumId w:val="11"/>
  </w:num>
  <w:num w:numId="11">
    <w:abstractNumId w:val="14"/>
  </w:num>
  <w:num w:numId="12">
    <w:abstractNumId w:val="20"/>
  </w:num>
  <w:num w:numId="13">
    <w:abstractNumId w:val="0"/>
  </w:num>
  <w:num w:numId="14">
    <w:abstractNumId w:val="23"/>
  </w:num>
  <w:num w:numId="15">
    <w:abstractNumId w:val="7"/>
  </w:num>
  <w:num w:numId="16">
    <w:abstractNumId w:val="2"/>
  </w:num>
  <w:num w:numId="17">
    <w:abstractNumId w:val="6"/>
  </w:num>
  <w:num w:numId="18">
    <w:abstractNumId w:val="9"/>
  </w:num>
  <w:num w:numId="19">
    <w:abstractNumId w:val="4"/>
  </w:num>
  <w:num w:numId="20">
    <w:abstractNumId w:val="16"/>
  </w:num>
  <w:num w:numId="21">
    <w:abstractNumId w:val="12"/>
  </w:num>
  <w:num w:numId="22">
    <w:abstractNumId w:val="15"/>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003B"/>
    <w:rsid w:val="00000601"/>
    <w:rsid w:val="00000E0A"/>
    <w:rsid w:val="00001DC0"/>
    <w:rsid w:val="00001FA6"/>
    <w:rsid w:val="00003DA5"/>
    <w:rsid w:val="0001315A"/>
    <w:rsid w:val="0001362F"/>
    <w:rsid w:val="00015D95"/>
    <w:rsid w:val="00020FAF"/>
    <w:rsid w:val="000220E0"/>
    <w:rsid w:val="0002219A"/>
    <w:rsid w:val="000245C2"/>
    <w:rsid w:val="0003061D"/>
    <w:rsid w:val="000320EB"/>
    <w:rsid w:val="00033846"/>
    <w:rsid w:val="000373B0"/>
    <w:rsid w:val="000444D9"/>
    <w:rsid w:val="0004538C"/>
    <w:rsid w:val="00045C96"/>
    <w:rsid w:val="00047AB9"/>
    <w:rsid w:val="0005165E"/>
    <w:rsid w:val="000532F4"/>
    <w:rsid w:val="00053466"/>
    <w:rsid w:val="00054A02"/>
    <w:rsid w:val="00056185"/>
    <w:rsid w:val="00061224"/>
    <w:rsid w:val="00062C3E"/>
    <w:rsid w:val="00063623"/>
    <w:rsid w:val="0007358C"/>
    <w:rsid w:val="000752FB"/>
    <w:rsid w:val="00075C7B"/>
    <w:rsid w:val="00076DEC"/>
    <w:rsid w:val="00080AC6"/>
    <w:rsid w:val="00080FFD"/>
    <w:rsid w:val="00083FF4"/>
    <w:rsid w:val="000878D1"/>
    <w:rsid w:val="000878DF"/>
    <w:rsid w:val="00087ED8"/>
    <w:rsid w:val="00090BD8"/>
    <w:rsid w:val="00092041"/>
    <w:rsid w:val="00093C97"/>
    <w:rsid w:val="00093E34"/>
    <w:rsid w:val="00094262"/>
    <w:rsid w:val="000979A4"/>
    <w:rsid w:val="000A3AE9"/>
    <w:rsid w:val="000A43EE"/>
    <w:rsid w:val="000B0498"/>
    <w:rsid w:val="000B0F7A"/>
    <w:rsid w:val="000B48A5"/>
    <w:rsid w:val="000D0B0D"/>
    <w:rsid w:val="000D1C01"/>
    <w:rsid w:val="000D1E84"/>
    <w:rsid w:val="000D322D"/>
    <w:rsid w:val="000D4D22"/>
    <w:rsid w:val="000D689F"/>
    <w:rsid w:val="000E5432"/>
    <w:rsid w:val="000E599F"/>
    <w:rsid w:val="000E613F"/>
    <w:rsid w:val="000E6F46"/>
    <w:rsid w:val="000F22B6"/>
    <w:rsid w:val="000F2364"/>
    <w:rsid w:val="000F541A"/>
    <w:rsid w:val="00100472"/>
    <w:rsid w:val="0010064B"/>
    <w:rsid w:val="00105025"/>
    <w:rsid w:val="001052A1"/>
    <w:rsid w:val="00112671"/>
    <w:rsid w:val="0011431E"/>
    <w:rsid w:val="00115776"/>
    <w:rsid w:val="00115984"/>
    <w:rsid w:val="00122C81"/>
    <w:rsid w:val="0012493D"/>
    <w:rsid w:val="00126BB2"/>
    <w:rsid w:val="00135538"/>
    <w:rsid w:val="00135F82"/>
    <w:rsid w:val="001364FD"/>
    <w:rsid w:val="001366DD"/>
    <w:rsid w:val="00136A27"/>
    <w:rsid w:val="00141173"/>
    <w:rsid w:val="00144223"/>
    <w:rsid w:val="0015068E"/>
    <w:rsid w:val="00152305"/>
    <w:rsid w:val="0015602B"/>
    <w:rsid w:val="001605C5"/>
    <w:rsid w:val="001653AC"/>
    <w:rsid w:val="00173F11"/>
    <w:rsid w:val="00174740"/>
    <w:rsid w:val="00181AF1"/>
    <w:rsid w:val="001875BE"/>
    <w:rsid w:val="00192E36"/>
    <w:rsid w:val="00193AC9"/>
    <w:rsid w:val="00196DDC"/>
    <w:rsid w:val="001A50C6"/>
    <w:rsid w:val="001A54AA"/>
    <w:rsid w:val="001A7423"/>
    <w:rsid w:val="001B63B7"/>
    <w:rsid w:val="001C27F6"/>
    <w:rsid w:val="001C2CAB"/>
    <w:rsid w:val="001C2EEF"/>
    <w:rsid w:val="001C3316"/>
    <w:rsid w:val="001C3756"/>
    <w:rsid w:val="001C3EF6"/>
    <w:rsid w:val="001C579F"/>
    <w:rsid w:val="001C6748"/>
    <w:rsid w:val="001C710B"/>
    <w:rsid w:val="001D1EF7"/>
    <w:rsid w:val="001D2A56"/>
    <w:rsid w:val="001D2C98"/>
    <w:rsid w:val="001D3052"/>
    <w:rsid w:val="001D4E4D"/>
    <w:rsid w:val="001D5FBD"/>
    <w:rsid w:val="001D74F7"/>
    <w:rsid w:val="001D77B0"/>
    <w:rsid w:val="001E001E"/>
    <w:rsid w:val="001E017A"/>
    <w:rsid w:val="001E17A1"/>
    <w:rsid w:val="001E4294"/>
    <w:rsid w:val="001E4676"/>
    <w:rsid w:val="001E6D45"/>
    <w:rsid w:val="001F1377"/>
    <w:rsid w:val="001F1D9B"/>
    <w:rsid w:val="001F6758"/>
    <w:rsid w:val="001F7F7F"/>
    <w:rsid w:val="002061AC"/>
    <w:rsid w:val="0020648F"/>
    <w:rsid w:val="002065D0"/>
    <w:rsid w:val="00206C6C"/>
    <w:rsid w:val="00220ACE"/>
    <w:rsid w:val="00222DED"/>
    <w:rsid w:val="00223857"/>
    <w:rsid w:val="0023056D"/>
    <w:rsid w:val="0023438D"/>
    <w:rsid w:val="002403B0"/>
    <w:rsid w:val="00241648"/>
    <w:rsid w:val="00244AD7"/>
    <w:rsid w:val="002473EA"/>
    <w:rsid w:val="00252391"/>
    <w:rsid w:val="002530DD"/>
    <w:rsid w:val="00254507"/>
    <w:rsid w:val="00254794"/>
    <w:rsid w:val="00256337"/>
    <w:rsid w:val="0025659A"/>
    <w:rsid w:val="00256C0B"/>
    <w:rsid w:val="002572D2"/>
    <w:rsid w:val="002638C7"/>
    <w:rsid w:val="00264B55"/>
    <w:rsid w:val="00274A55"/>
    <w:rsid w:val="00276C01"/>
    <w:rsid w:val="00284029"/>
    <w:rsid w:val="00284D0E"/>
    <w:rsid w:val="00296F29"/>
    <w:rsid w:val="002A00A4"/>
    <w:rsid w:val="002A625D"/>
    <w:rsid w:val="002A661C"/>
    <w:rsid w:val="002A7A9E"/>
    <w:rsid w:val="002B69CD"/>
    <w:rsid w:val="002C1E90"/>
    <w:rsid w:val="002C29CC"/>
    <w:rsid w:val="002C5CBC"/>
    <w:rsid w:val="002C6FA4"/>
    <w:rsid w:val="002D3CD8"/>
    <w:rsid w:val="002D551A"/>
    <w:rsid w:val="002E09C2"/>
    <w:rsid w:val="002E1AF8"/>
    <w:rsid w:val="002E2EB6"/>
    <w:rsid w:val="002E4B12"/>
    <w:rsid w:val="002F0057"/>
    <w:rsid w:val="002F47A9"/>
    <w:rsid w:val="002F6528"/>
    <w:rsid w:val="002F7DBB"/>
    <w:rsid w:val="003014BE"/>
    <w:rsid w:val="00305061"/>
    <w:rsid w:val="00312EC3"/>
    <w:rsid w:val="00313AE7"/>
    <w:rsid w:val="00314794"/>
    <w:rsid w:val="00314D97"/>
    <w:rsid w:val="003161BB"/>
    <w:rsid w:val="00316778"/>
    <w:rsid w:val="0031726B"/>
    <w:rsid w:val="00317D76"/>
    <w:rsid w:val="00320CD2"/>
    <w:rsid w:val="00321EC6"/>
    <w:rsid w:val="003246E5"/>
    <w:rsid w:val="00324CE8"/>
    <w:rsid w:val="00326AAF"/>
    <w:rsid w:val="003306AD"/>
    <w:rsid w:val="00333830"/>
    <w:rsid w:val="00335C4E"/>
    <w:rsid w:val="00337158"/>
    <w:rsid w:val="0034081C"/>
    <w:rsid w:val="00341366"/>
    <w:rsid w:val="003425D4"/>
    <w:rsid w:val="00343AD8"/>
    <w:rsid w:val="0034493C"/>
    <w:rsid w:val="00345340"/>
    <w:rsid w:val="00346A3C"/>
    <w:rsid w:val="00346E0F"/>
    <w:rsid w:val="00353CF4"/>
    <w:rsid w:val="00354C25"/>
    <w:rsid w:val="00356C09"/>
    <w:rsid w:val="003629D8"/>
    <w:rsid w:val="003649C9"/>
    <w:rsid w:val="00365FD7"/>
    <w:rsid w:val="003677A4"/>
    <w:rsid w:val="00370340"/>
    <w:rsid w:val="00371022"/>
    <w:rsid w:val="00372943"/>
    <w:rsid w:val="00372D6E"/>
    <w:rsid w:val="00372E40"/>
    <w:rsid w:val="00372EB7"/>
    <w:rsid w:val="00373670"/>
    <w:rsid w:val="00373729"/>
    <w:rsid w:val="00373B1F"/>
    <w:rsid w:val="00373C84"/>
    <w:rsid w:val="00377B7A"/>
    <w:rsid w:val="00381450"/>
    <w:rsid w:val="00382332"/>
    <w:rsid w:val="003878C6"/>
    <w:rsid w:val="00391A37"/>
    <w:rsid w:val="00392D66"/>
    <w:rsid w:val="00393AB6"/>
    <w:rsid w:val="00394B59"/>
    <w:rsid w:val="00394D73"/>
    <w:rsid w:val="00394EC2"/>
    <w:rsid w:val="00396216"/>
    <w:rsid w:val="003A0247"/>
    <w:rsid w:val="003A0CB8"/>
    <w:rsid w:val="003A0DE0"/>
    <w:rsid w:val="003A157A"/>
    <w:rsid w:val="003A27AD"/>
    <w:rsid w:val="003A4C18"/>
    <w:rsid w:val="003B31F6"/>
    <w:rsid w:val="003B4789"/>
    <w:rsid w:val="003B598E"/>
    <w:rsid w:val="003C24F7"/>
    <w:rsid w:val="003D1A37"/>
    <w:rsid w:val="003D1E43"/>
    <w:rsid w:val="003D1FC8"/>
    <w:rsid w:val="003D69FB"/>
    <w:rsid w:val="003E61B0"/>
    <w:rsid w:val="003E6C6C"/>
    <w:rsid w:val="003E761D"/>
    <w:rsid w:val="003F1CCA"/>
    <w:rsid w:val="003F2F85"/>
    <w:rsid w:val="003F512A"/>
    <w:rsid w:val="003F60B2"/>
    <w:rsid w:val="003F6CA4"/>
    <w:rsid w:val="0040099B"/>
    <w:rsid w:val="0040584D"/>
    <w:rsid w:val="00410226"/>
    <w:rsid w:val="00410EC8"/>
    <w:rsid w:val="00411D4F"/>
    <w:rsid w:val="00416D56"/>
    <w:rsid w:val="00427224"/>
    <w:rsid w:val="00431B1C"/>
    <w:rsid w:val="00432234"/>
    <w:rsid w:val="00434F26"/>
    <w:rsid w:val="004411D7"/>
    <w:rsid w:val="00442B0C"/>
    <w:rsid w:val="0045105F"/>
    <w:rsid w:val="00453B09"/>
    <w:rsid w:val="00463B18"/>
    <w:rsid w:val="00464B32"/>
    <w:rsid w:val="00464D47"/>
    <w:rsid w:val="00464FBE"/>
    <w:rsid w:val="00466341"/>
    <w:rsid w:val="00471763"/>
    <w:rsid w:val="004724D6"/>
    <w:rsid w:val="00472E28"/>
    <w:rsid w:val="004759C6"/>
    <w:rsid w:val="00476FFE"/>
    <w:rsid w:val="00482996"/>
    <w:rsid w:val="00483463"/>
    <w:rsid w:val="00483DCB"/>
    <w:rsid w:val="004848F2"/>
    <w:rsid w:val="00485D01"/>
    <w:rsid w:val="004860E2"/>
    <w:rsid w:val="00487767"/>
    <w:rsid w:val="004A467F"/>
    <w:rsid w:val="004B1DA5"/>
    <w:rsid w:val="004B2207"/>
    <w:rsid w:val="004B2E29"/>
    <w:rsid w:val="004B3614"/>
    <w:rsid w:val="004B409C"/>
    <w:rsid w:val="004B6B9A"/>
    <w:rsid w:val="004C2C44"/>
    <w:rsid w:val="004C3E4D"/>
    <w:rsid w:val="004D62EB"/>
    <w:rsid w:val="004D6A74"/>
    <w:rsid w:val="004E509B"/>
    <w:rsid w:val="004E55E2"/>
    <w:rsid w:val="004E56BF"/>
    <w:rsid w:val="004F017E"/>
    <w:rsid w:val="004F1008"/>
    <w:rsid w:val="004F2DAB"/>
    <w:rsid w:val="004F34D5"/>
    <w:rsid w:val="004F3774"/>
    <w:rsid w:val="00500918"/>
    <w:rsid w:val="005030BC"/>
    <w:rsid w:val="00510C44"/>
    <w:rsid w:val="00512C91"/>
    <w:rsid w:val="00520646"/>
    <w:rsid w:val="005213A0"/>
    <w:rsid w:val="00521504"/>
    <w:rsid w:val="00525C7A"/>
    <w:rsid w:val="00525EE0"/>
    <w:rsid w:val="00532767"/>
    <w:rsid w:val="00532F4C"/>
    <w:rsid w:val="0053525B"/>
    <w:rsid w:val="0053591B"/>
    <w:rsid w:val="00540A16"/>
    <w:rsid w:val="005431F0"/>
    <w:rsid w:val="00545C86"/>
    <w:rsid w:val="005549DE"/>
    <w:rsid w:val="00554A19"/>
    <w:rsid w:val="00555B00"/>
    <w:rsid w:val="00557F85"/>
    <w:rsid w:val="00557FC7"/>
    <w:rsid w:val="00564068"/>
    <w:rsid w:val="00564B4F"/>
    <w:rsid w:val="00567220"/>
    <w:rsid w:val="00567ADC"/>
    <w:rsid w:val="005811D7"/>
    <w:rsid w:val="00582BA3"/>
    <w:rsid w:val="00585AA2"/>
    <w:rsid w:val="00593EF4"/>
    <w:rsid w:val="00594E67"/>
    <w:rsid w:val="00594EC7"/>
    <w:rsid w:val="005950E2"/>
    <w:rsid w:val="00595E85"/>
    <w:rsid w:val="005A0643"/>
    <w:rsid w:val="005A166A"/>
    <w:rsid w:val="005A4013"/>
    <w:rsid w:val="005A6E11"/>
    <w:rsid w:val="005A71AA"/>
    <w:rsid w:val="005A7386"/>
    <w:rsid w:val="005A7424"/>
    <w:rsid w:val="005B35BA"/>
    <w:rsid w:val="005B63CD"/>
    <w:rsid w:val="005C7451"/>
    <w:rsid w:val="005C7A5E"/>
    <w:rsid w:val="005D1BFC"/>
    <w:rsid w:val="005D6FCA"/>
    <w:rsid w:val="005D73BE"/>
    <w:rsid w:val="005E07B9"/>
    <w:rsid w:val="005F1A26"/>
    <w:rsid w:val="005F40B6"/>
    <w:rsid w:val="005F6265"/>
    <w:rsid w:val="005F75B7"/>
    <w:rsid w:val="00601215"/>
    <w:rsid w:val="00602041"/>
    <w:rsid w:val="00610989"/>
    <w:rsid w:val="00613D69"/>
    <w:rsid w:val="00614DC5"/>
    <w:rsid w:val="00617082"/>
    <w:rsid w:val="00617D8D"/>
    <w:rsid w:val="00621666"/>
    <w:rsid w:val="006220D0"/>
    <w:rsid w:val="006224DA"/>
    <w:rsid w:val="006248FB"/>
    <w:rsid w:val="00631D35"/>
    <w:rsid w:val="0064350F"/>
    <w:rsid w:val="006445F3"/>
    <w:rsid w:val="006477C2"/>
    <w:rsid w:val="00647A81"/>
    <w:rsid w:val="00647E74"/>
    <w:rsid w:val="00647F60"/>
    <w:rsid w:val="006510AD"/>
    <w:rsid w:val="0065754F"/>
    <w:rsid w:val="00664B26"/>
    <w:rsid w:val="006678A4"/>
    <w:rsid w:val="00672074"/>
    <w:rsid w:val="00677C0A"/>
    <w:rsid w:val="006823BF"/>
    <w:rsid w:val="00684670"/>
    <w:rsid w:val="00686E97"/>
    <w:rsid w:val="0068711E"/>
    <w:rsid w:val="006921BA"/>
    <w:rsid w:val="0069770D"/>
    <w:rsid w:val="006A578E"/>
    <w:rsid w:val="006A7A46"/>
    <w:rsid w:val="006B069D"/>
    <w:rsid w:val="006B18BC"/>
    <w:rsid w:val="006B63CF"/>
    <w:rsid w:val="006C23E1"/>
    <w:rsid w:val="006C317E"/>
    <w:rsid w:val="006D29E1"/>
    <w:rsid w:val="006D3324"/>
    <w:rsid w:val="006D4C72"/>
    <w:rsid w:val="006D5BD6"/>
    <w:rsid w:val="006D6B36"/>
    <w:rsid w:val="006D7CF1"/>
    <w:rsid w:val="006E0FF2"/>
    <w:rsid w:val="006E3D11"/>
    <w:rsid w:val="006E5DC9"/>
    <w:rsid w:val="006E7633"/>
    <w:rsid w:val="006E7AC8"/>
    <w:rsid w:val="006E7F9F"/>
    <w:rsid w:val="006F01CD"/>
    <w:rsid w:val="006F1E94"/>
    <w:rsid w:val="006F59D0"/>
    <w:rsid w:val="00705E1D"/>
    <w:rsid w:val="007077C9"/>
    <w:rsid w:val="00711C61"/>
    <w:rsid w:val="007135AA"/>
    <w:rsid w:val="00714810"/>
    <w:rsid w:val="00714969"/>
    <w:rsid w:val="007157AC"/>
    <w:rsid w:val="00715CA7"/>
    <w:rsid w:val="00724329"/>
    <w:rsid w:val="00724B8B"/>
    <w:rsid w:val="00726CE8"/>
    <w:rsid w:val="007300EE"/>
    <w:rsid w:val="0073052D"/>
    <w:rsid w:val="00732108"/>
    <w:rsid w:val="0073316F"/>
    <w:rsid w:val="0074071C"/>
    <w:rsid w:val="0074648D"/>
    <w:rsid w:val="00750E54"/>
    <w:rsid w:val="00752F10"/>
    <w:rsid w:val="0076111F"/>
    <w:rsid w:val="00762826"/>
    <w:rsid w:val="00762AD2"/>
    <w:rsid w:val="00764D2D"/>
    <w:rsid w:val="00773018"/>
    <w:rsid w:val="007731A7"/>
    <w:rsid w:val="0077656D"/>
    <w:rsid w:val="0077736C"/>
    <w:rsid w:val="00781AC4"/>
    <w:rsid w:val="00783449"/>
    <w:rsid w:val="00783E69"/>
    <w:rsid w:val="007916A5"/>
    <w:rsid w:val="007928F3"/>
    <w:rsid w:val="00796AC2"/>
    <w:rsid w:val="007A4120"/>
    <w:rsid w:val="007B19B5"/>
    <w:rsid w:val="007B2DE6"/>
    <w:rsid w:val="007C0353"/>
    <w:rsid w:val="007C2201"/>
    <w:rsid w:val="007C249A"/>
    <w:rsid w:val="007C522D"/>
    <w:rsid w:val="007C588A"/>
    <w:rsid w:val="007C5CDD"/>
    <w:rsid w:val="007D09F9"/>
    <w:rsid w:val="007D1C30"/>
    <w:rsid w:val="007E19D8"/>
    <w:rsid w:val="007E3C65"/>
    <w:rsid w:val="007F4A1B"/>
    <w:rsid w:val="007F5012"/>
    <w:rsid w:val="007F5494"/>
    <w:rsid w:val="00800FC2"/>
    <w:rsid w:val="00801D87"/>
    <w:rsid w:val="00805EBA"/>
    <w:rsid w:val="00822ABA"/>
    <w:rsid w:val="00830891"/>
    <w:rsid w:val="0083358B"/>
    <w:rsid w:val="0084088A"/>
    <w:rsid w:val="0084146F"/>
    <w:rsid w:val="00841D44"/>
    <w:rsid w:val="00842E0A"/>
    <w:rsid w:val="00845C92"/>
    <w:rsid w:val="00845E65"/>
    <w:rsid w:val="00845FF4"/>
    <w:rsid w:val="00847312"/>
    <w:rsid w:val="00862CC0"/>
    <w:rsid w:val="008638FF"/>
    <w:rsid w:val="00864075"/>
    <w:rsid w:val="008644ED"/>
    <w:rsid w:val="0087219E"/>
    <w:rsid w:val="008831DE"/>
    <w:rsid w:val="00884B96"/>
    <w:rsid w:val="0088658A"/>
    <w:rsid w:val="0088663D"/>
    <w:rsid w:val="00886FAE"/>
    <w:rsid w:val="00887C91"/>
    <w:rsid w:val="00891911"/>
    <w:rsid w:val="008921A0"/>
    <w:rsid w:val="00895B2B"/>
    <w:rsid w:val="008977CC"/>
    <w:rsid w:val="008A10E4"/>
    <w:rsid w:val="008A189A"/>
    <w:rsid w:val="008A1DD3"/>
    <w:rsid w:val="008A46A7"/>
    <w:rsid w:val="008A6DB9"/>
    <w:rsid w:val="008B00B9"/>
    <w:rsid w:val="008B1FC9"/>
    <w:rsid w:val="008B4C34"/>
    <w:rsid w:val="008C0B09"/>
    <w:rsid w:val="008C2376"/>
    <w:rsid w:val="008C3CA9"/>
    <w:rsid w:val="008C44E8"/>
    <w:rsid w:val="008C4C73"/>
    <w:rsid w:val="008C54E8"/>
    <w:rsid w:val="008C59F3"/>
    <w:rsid w:val="008D003B"/>
    <w:rsid w:val="008D3200"/>
    <w:rsid w:val="008D4FE4"/>
    <w:rsid w:val="008D5B6B"/>
    <w:rsid w:val="008D5D7E"/>
    <w:rsid w:val="008D604B"/>
    <w:rsid w:val="008D7055"/>
    <w:rsid w:val="008D7662"/>
    <w:rsid w:val="008E1763"/>
    <w:rsid w:val="008F556C"/>
    <w:rsid w:val="008F6DD1"/>
    <w:rsid w:val="00904504"/>
    <w:rsid w:val="009078A0"/>
    <w:rsid w:val="009100C5"/>
    <w:rsid w:val="00910EFD"/>
    <w:rsid w:val="009139BD"/>
    <w:rsid w:val="00914F0F"/>
    <w:rsid w:val="00922108"/>
    <w:rsid w:val="009236D5"/>
    <w:rsid w:val="0092393D"/>
    <w:rsid w:val="00924AB6"/>
    <w:rsid w:val="009256C2"/>
    <w:rsid w:val="00927E21"/>
    <w:rsid w:val="00930211"/>
    <w:rsid w:val="00933873"/>
    <w:rsid w:val="00934988"/>
    <w:rsid w:val="009356D5"/>
    <w:rsid w:val="0094031D"/>
    <w:rsid w:val="00946260"/>
    <w:rsid w:val="0094744E"/>
    <w:rsid w:val="00951AB9"/>
    <w:rsid w:val="009550C8"/>
    <w:rsid w:val="00962767"/>
    <w:rsid w:val="0096316C"/>
    <w:rsid w:val="009640E2"/>
    <w:rsid w:val="009730FD"/>
    <w:rsid w:val="00984B21"/>
    <w:rsid w:val="00992A2D"/>
    <w:rsid w:val="009931E5"/>
    <w:rsid w:val="00993C87"/>
    <w:rsid w:val="00996343"/>
    <w:rsid w:val="009969B3"/>
    <w:rsid w:val="009A3BA6"/>
    <w:rsid w:val="009B0A4F"/>
    <w:rsid w:val="009B0B0B"/>
    <w:rsid w:val="009B76E5"/>
    <w:rsid w:val="009C022C"/>
    <w:rsid w:val="009C1BEB"/>
    <w:rsid w:val="009C26D1"/>
    <w:rsid w:val="009C31E2"/>
    <w:rsid w:val="009D0AE5"/>
    <w:rsid w:val="009D260D"/>
    <w:rsid w:val="009D2A20"/>
    <w:rsid w:val="009D3493"/>
    <w:rsid w:val="009D3545"/>
    <w:rsid w:val="009D3AF9"/>
    <w:rsid w:val="009D5C41"/>
    <w:rsid w:val="009E0F79"/>
    <w:rsid w:val="009E1354"/>
    <w:rsid w:val="009E5167"/>
    <w:rsid w:val="009E6C8D"/>
    <w:rsid w:val="009F6E14"/>
    <w:rsid w:val="009F6E25"/>
    <w:rsid w:val="00A01177"/>
    <w:rsid w:val="00A03EFF"/>
    <w:rsid w:val="00A0656C"/>
    <w:rsid w:val="00A07B3D"/>
    <w:rsid w:val="00A101B0"/>
    <w:rsid w:val="00A11616"/>
    <w:rsid w:val="00A1259A"/>
    <w:rsid w:val="00A14022"/>
    <w:rsid w:val="00A14160"/>
    <w:rsid w:val="00A16A17"/>
    <w:rsid w:val="00A20383"/>
    <w:rsid w:val="00A203CD"/>
    <w:rsid w:val="00A233E8"/>
    <w:rsid w:val="00A304DD"/>
    <w:rsid w:val="00A34106"/>
    <w:rsid w:val="00A3416A"/>
    <w:rsid w:val="00A34B57"/>
    <w:rsid w:val="00A35C53"/>
    <w:rsid w:val="00A35D6B"/>
    <w:rsid w:val="00A37DFD"/>
    <w:rsid w:val="00A46A10"/>
    <w:rsid w:val="00A46D54"/>
    <w:rsid w:val="00A53683"/>
    <w:rsid w:val="00A54DEC"/>
    <w:rsid w:val="00A5530D"/>
    <w:rsid w:val="00A60CA1"/>
    <w:rsid w:val="00A65472"/>
    <w:rsid w:val="00A7110D"/>
    <w:rsid w:val="00A713B2"/>
    <w:rsid w:val="00A735DB"/>
    <w:rsid w:val="00A73EBC"/>
    <w:rsid w:val="00A75360"/>
    <w:rsid w:val="00A75796"/>
    <w:rsid w:val="00A7744F"/>
    <w:rsid w:val="00A81457"/>
    <w:rsid w:val="00A82A0A"/>
    <w:rsid w:val="00A82D43"/>
    <w:rsid w:val="00A84615"/>
    <w:rsid w:val="00A8573B"/>
    <w:rsid w:val="00A8734C"/>
    <w:rsid w:val="00A87634"/>
    <w:rsid w:val="00A9163A"/>
    <w:rsid w:val="00A920A4"/>
    <w:rsid w:val="00A94F1F"/>
    <w:rsid w:val="00A95267"/>
    <w:rsid w:val="00AA06F4"/>
    <w:rsid w:val="00AA1AB8"/>
    <w:rsid w:val="00AA1F61"/>
    <w:rsid w:val="00AA5D0A"/>
    <w:rsid w:val="00AB3374"/>
    <w:rsid w:val="00AB50F9"/>
    <w:rsid w:val="00AB74C5"/>
    <w:rsid w:val="00AC13D9"/>
    <w:rsid w:val="00AC20AC"/>
    <w:rsid w:val="00AC4229"/>
    <w:rsid w:val="00AC5AC6"/>
    <w:rsid w:val="00AC7204"/>
    <w:rsid w:val="00AC7C58"/>
    <w:rsid w:val="00AD0B8A"/>
    <w:rsid w:val="00AD45E8"/>
    <w:rsid w:val="00AE0D57"/>
    <w:rsid w:val="00AE1177"/>
    <w:rsid w:val="00AE295C"/>
    <w:rsid w:val="00AE45B1"/>
    <w:rsid w:val="00AE56C0"/>
    <w:rsid w:val="00AE591E"/>
    <w:rsid w:val="00AE7767"/>
    <w:rsid w:val="00AF0025"/>
    <w:rsid w:val="00AF141D"/>
    <w:rsid w:val="00AF29A5"/>
    <w:rsid w:val="00AF3728"/>
    <w:rsid w:val="00AF5D7C"/>
    <w:rsid w:val="00B0615C"/>
    <w:rsid w:val="00B10687"/>
    <w:rsid w:val="00B11EE3"/>
    <w:rsid w:val="00B13BFB"/>
    <w:rsid w:val="00B143BC"/>
    <w:rsid w:val="00B145A0"/>
    <w:rsid w:val="00B16765"/>
    <w:rsid w:val="00B27499"/>
    <w:rsid w:val="00B31739"/>
    <w:rsid w:val="00B34F4E"/>
    <w:rsid w:val="00B35667"/>
    <w:rsid w:val="00B408FB"/>
    <w:rsid w:val="00B40E92"/>
    <w:rsid w:val="00B47ACF"/>
    <w:rsid w:val="00B52D3C"/>
    <w:rsid w:val="00B6232D"/>
    <w:rsid w:val="00B6471C"/>
    <w:rsid w:val="00B653D2"/>
    <w:rsid w:val="00B66897"/>
    <w:rsid w:val="00B71570"/>
    <w:rsid w:val="00B72E28"/>
    <w:rsid w:val="00B742D7"/>
    <w:rsid w:val="00B749E5"/>
    <w:rsid w:val="00B75DA9"/>
    <w:rsid w:val="00B778F3"/>
    <w:rsid w:val="00B803A0"/>
    <w:rsid w:val="00B82786"/>
    <w:rsid w:val="00B838E8"/>
    <w:rsid w:val="00B91A1C"/>
    <w:rsid w:val="00B9274B"/>
    <w:rsid w:val="00B928E7"/>
    <w:rsid w:val="00B938C2"/>
    <w:rsid w:val="00B94E0B"/>
    <w:rsid w:val="00BA0F92"/>
    <w:rsid w:val="00BA2CCF"/>
    <w:rsid w:val="00BA39C0"/>
    <w:rsid w:val="00BA3AF6"/>
    <w:rsid w:val="00BA3D15"/>
    <w:rsid w:val="00BA49CC"/>
    <w:rsid w:val="00BA4A37"/>
    <w:rsid w:val="00BB3FCC"/>
    <w:rsid w:val="00BB46FA"/>
    <w:rsid w:val="00BB7782"/>
    <w:rsid w:val="00BB7B65"/>
    <w:rsid w:val="00BC01CD"/>
    <w:rsid w:val="00BC168A"/>
    <w:rsid w:val="00BC486D"/>
    <w:rsid w:val="00BC5638"/>
    <w:rsid w:val="00BC7746"/>
    <w:rsid w:val="00BD3526"/>
    <w:rsid w:val="00BD52BF"/>
    <w:rsid w:val="00BD73A9"/>
    <w:rsid w:val="00BD74A6"/>
    <w:rsid w:val="00BE0273"/>
    <w:rsid w:val="00BE3296"/>
    <w:rsid w:val="00BE41D3"/>
    <w:rsid w:val="00BE4343"/>
    <w:rsid w:val="00BE4FBF"/>
    <w:rsid w:val="00BF3922"/>
    <w:rsid w:val="00BF41E1"/>
    <w:rsid w:val="00C02A98"/>
    <w:rsid w:val="00C07AF5"/>
    <w:rsid w:val="00C1019E"/>
    <w:rsid w:val="00C106AF"/>
    <w:rsid w:val="00C20E18"/>
    <w:rsid w:val="00C22D45"/>
    <w:rsid w:val="00C338C0"/>
    <w:rsid w:val="00C340D3"/>
    <w:rsid w:val="00C34565"/>
    <w:rsid w:val="00C37259"/>
    <w:rsid w:val="00C44C13"/>
    <w:rsid w:val="00C533FC"/>
    <w:rsid w:val="00C536B5"/>
    <w:rsid w:val="00C54986"/>
    <w:rsid w:val="00C564A7"/>
    <w:rsid w:val="00C57AE1"/>
    <w:rsid w:val="00C6225B"/>
    <w:rsid w:val="00C62754"/>
    <w:rsid w:val="00C62B52"/>
    <w:rsid w:val="00C642EE"/>
    <w:rsid w:val="00C666C5"/>
    <w:rsid w:val="00C728FC"/>
    <w:rsid w:val="00C74ECD"/>
    <w:rsid w:val="00C75C06"/>
    <w:rsid w:val="00C857EB"/>
    <w:rsid w:val="00C87A47"/>
    <w:rsid w:val="00C9052F"/>
    <w:rsid w:val="00C91FFB"/>
    <w:rsid w:val="00C957CA"/>
    <w:rsid w:val="00C96CFD"/>
    <w:rsid w:val="00CA3C0B"/>
    <w:rsid w:val="00CA6FA6"/>
    <w:rsid w:val="00CA727D"/>
    <w:rsid w:val="00CB02DD"/>
    <w:rsid w:val="00CB78FD"/>
    <w:rsid w:val="00CC0620"/>
    <w:rsid w:val="00CC3F99"/>
    <w:rsid w:val="00CC4E6E"/>
    <w:rsid w:val="00CC4FE7"/>
    <w:rsid w:val="00CC6FAB"/>
    <w:rsid w:val="00CD043F"/>
    <w:rsid w:val="00CD146B"/>
    <w:rsid w:val="00CD14B0"/>
    <w:rsid w:val="00CD1BD1"/>
    <w:rsid w:val="00CE72E6"/>
    <w:rsid w:val="00CF2461"/>
    <w:rsid w:val="00CF490B"/>
    <w:rsid w:val="00CF5801"/>
    <w:rsid w:val="00D011F0"/>
    <w:rsid w:val="00D047F4"/>
    <w:rsid w:val="00D0688D"/>
    <w:rsid w:val="00D100FC"/>
    <w:rsid w:val="00D14514"/>
    <w:rsid w:val="00D15F78"/>
    <w:rsid w:val="00D16DDD"/>
    <w:rsid w:val="00D175D5"/>
    <w:rsid w:val="00D20026"/>
    <w:rsid w:val="00D24CBD"/>
    <w:rsid w:val="00D26038"/>
    <w:rsid w:val="00D315D4"/>
    <w:rsid w:val="00D34845"/>
    <w:rsid w:val="00D3596F"/>
    <w:rsid w:val="00D3618B"/>
    <w:rsid w:val="00D37762"/>
    <w:rsid w:val="00D408BB"/>
    <w:rsid w:val="00D42E46"/>
    <w:rsid w:val="00D4316B"/>
    <w:rsid w:val="00D445EC"/>
    <w:rsid w:val="00D51ECA"/>
    <w:rsid w:val="00D532B3"/>
    <w:rsid w:val="00D55283"/>
    <w:rsid w:val="00D55623"/>
    <w:rsid w:val="00D60F92"/>
    <w:rsid w:val="00D65BD2"/>
    <w:rsid w:val="00D7054B"/>
    <w:rsid w:val="00D70B64"/>
    <w:rsid w:val="00D71ACB"/>
    <w:rsid w:val="00D75C99"/>
    <w:rsid w:val="00D837FD"/>
    <w:rsid w:val="00D84136"/>
    <w:rsid w:val="00D84D02"/>
    <w:rsid w:val="00D85A67"/>
    <w:rsid w:val="00D86982"/>
    <w:rsid w:val="00D921DE"/>
    <w:rsid w:val="00DA7F59"/>
    <w:rsid w:val="00DB047F"/>
    <w:rsid w:val="00DB4ADD"/>
    <w:rsid w:val="00DB5E5F"/>
    <w:rsid w:val="00DB72E7"/>
    <w:rsid w:val="00DB7610"/>
    <w:rsid w:val="00DC1A2D"/>
    <w:rsid w:val="00DC2C0F"/>
    <w:rsid w:val="00DC3430"/>
    <w:rsid w:val="00DC3D52"/>
    <w:rsid w:val="00DC7DFD"/>
    <w:rsid w:val="00DD0A78"/>
    <w:rsid w:val="00DD2CC1"/>
    <w:rsid w:val="00DD4489"/>
    <w:rsid w:val="00DE4E20"/>
    <w:rsid w:val="00DE52F3"/>
    <w:rsid w:val="00DE7776"/>
    <w:rsid w:val="00DE7B59"/>
    <w:rsid w:val="00DF15AD"/>
    <w:rsid w:val="00DF1759"/>
    <w:rsid w:val="00E03975"/>
    <w:rsid w:val="00E0646D"/>
    <w:rsid w:val="00E11DEF"/>
    <w:rsid w:val="00E2062D"/>
    <w:rsid w:val="00E225B3"/>
    <w:rsid w:val="00E23E32"/>
    <w:rsid w:val="00E3286D"/>
    <w:rsid w:val="00E337EC"/>
    <w:rsid w:val="00E401E3"/>
    <w:rsid w:val="00E411A4"/>
    <w:rsid w:val="00E42717"/>
    <w:rsid w:val="00E45ED6"/>
    <w:rsid w:val="00E47D6E"/>
    <w:rsid w:val="00E5118B"/>
    <w:rsid w:val="00E54059"/>
    <w:rsid w:val="00E579E5"/>
    <w:rsid w:val="00E62011"/>
    <w:rsid w:val="00E7106D"/>
    <w:rsid w:val="00E75E3A"/>
    <w:rsid w:val="00E76513"/>
    <w:rsid w:val="00E77318"/>
    <w:rsid w:val="00E85328"/>
    <w:rsid w:val="00E8544F"/>
    <w:rsid w:val="00E85F9E"/>
    <w:rsid w:val="00E8645F"/>
    <w:rsid w:val="00E90EF2"/>
    <w:rsid w:val="00E94F91"/>
    <w:rsid w:val="00E96553"/>
    <w:rsid w:val="00EA1343"/>
    <w:rsid w:val="00EB1C9A"/>
    <w:rsid w:val="00EB5BD0"/>
    <w:rsid w:val="00EC4F41"/>
    <w:rsid w:val="00EC5CE9"/>
    <w:rsid w:val="00ED2ADE"/>
    <w:rsid w:val="00ED3C18"/>
    <w:rsid w:val="00ED691B"/>
    <w:rsid w:val="00ED6F15"/>
    <w:rsid w:val="00EE0E88"/>
    <w:rsid w:val="00EE2BD0"/>
    <w:rsid w:val="00EE588D"/>
    <w:rsid w:val="00EE5FE3"/>
    <w:rsid w:val="00EE73DF"/>
    <w:rsid w:val="00EE7D74"/>
    <w:rsid w:val="00EF01F3"/>
    <w:rsid w:val="00EF3EFB"/>
    <w:rsid w:val="00EF4CD3"/>
    <w:rsid w:val="00EF6E79"/>
    <w:rsid w:val="00F00C03"/>
    <w:rsid w:val="00F01E82"/>
    <w:rsid w:val="00F10F50"/>
    <w:rsid w:val="00F13756"/>
    <w:rsid w:val="00F149DC"/>
    <w:rsid w:val="00F15584"/>
    <w:rsid w:val="00F168EE"/>
    <w:rsid w:val="00F16B7D"/>
    <w:rsid w:val="00F2116C"/>
    <w:rsid w:val="00F23DBD"/>
    <w:rsid w:val="00F240CF"/>
    <w:rsid w:val="00F27A3F"/>
    <w:rsid w:val="00F27D50"/>
    <w:rsid w:val="00F30C45"/>
    <w:rsid w:val="00F31456"/>
    <w:rsid w:val="00F322F5"/>
    <w:rsid w:val="00F34707"/>
    <w:rsid w:val="00F34853"/>
    <w:rsid w:val="00F42C59"/>
    <w:rsid w:val="00F45797"/>
    <w:rsid w:val="00F46235"/>
    <w:rsid w:val="00F464BF"/>
    <w:rsid w:val="00F46F61"/>
    <w:rsid w:val="00F51851"/>
    <w:rsid w:val="00F53406"/>
    <w:rsid w:val="00F54DCD"/>
    <w:rsid w:val="00F55382"/>
    <w:rsid w:val="00F5541E"/>
    <w:rsid w:val="00F56F16"/>
    <w:rsid w:val="00F61B39"/>
    <w:rsid w:val="00F64116"/>
    <w:rsid w:val="00F66B56"/>
    <w:rsid w:val="00F71CF2"/>
    <w:rsid w:val="00F7661A"/>
    <w:rsid w:val="00F83AB3"/>
    <w:rsid w:val="00F83DC2"/>
    <w:rsid w:val="00F83E47"/>
    <w:rsid w:val="00F84254"/>
    <w:rsid w:val="00F87023"/>
    <w:rsid w:val="00F8757E"/>
    <w:rsid w:val="00F9378F"/>
    <w:rsid w:val="00F94269"/>
    <w:rsid w:val="00F943F8"/>
    <w:rsid w:val="00F948F3"/>
    <w:rsid w:val="00F95FCD"/>
    <w:rsid w:val="00FA2192"/>
    <w:rsid w:val="00FB15C7"/>
    <w:rsid w:val="00FB7793"/>
    <w:rsid w:val="00FB7B38"/>
    <w:rsid w:val="00FC2809"/>
    <w:rsid w:val="00FC3DEC"/>
    <w:rsid w:val="00FC4374"/>
    <w:rsid w:val="00FC6C71"/>
    <w:rsid w:val="00FC6FA0"/>
    <w:rsid w:val="00FC7B9E"/>
    <w:rsid w:val="00FD08A5"/>
    <w:rsid w:val="00FD3EC3"/>
    <w:rsid w:val="00FD5C13"/>
    <w:rsid w:val="00FE51EA"/>
    <w:rsid w:val="00FE5656"/>
    <w:rsid w:val="00FE5A0E"/>
    <w:rsid w:val="00FF02BE"/>
    <w:rsid w:val="00FF0E78"/>
    <w:rsid w:val="00FF22A8"/>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03B"/>
    <w:pPr>
      <w:ind w:left="720"/>
      <w:contextualSpacing/>
    </w:pPr>
  </w:style>
  <w:style w:type="paragraph" w:styleId="FootnoteText">
    <w:name w:val="footnote text"/>
    <w:basedOn w:val="Normal"/>
    <w:link w:val="FootnoteTextChar"/>
    <w:unhideWhenUsed/>
    <w:rsid w:val="002B69CD"/>
    <w:pPr>
      <w:spacing w:after="0" w:line="240" w:lineRule="auto"/>
    </w:pPr>
    <w:rPr>
      <w:sz w:val="20"/>
      <w:szCs w:val="20"/>
    </w:rPr>
  </w:style>
  <w:style w:type="character" w:customStyle="1" w:styleId="FootnoteTextChar">
    <w:name w:val="Footnote Text Char"/>
    <w:basedOn w:val="DefaultParagraphFont"/>
    <w:link w:val="FootnoteText"/>
    <w:rsid w:val="002B69CD"/>
    <w:rPr>
      <w:sz w:val="20"/>
      <w:szCs w:val="20"/>
    </w:rPr>
  </w:style>
  <w:style w:type="character" w:styleId="FootnoteReference">
    <w:name w:val="footnote reference"/>
    <w:basedOn w:val="DefaultParagraphFont"/>
    <w:uiPriority w:val="99"/>
    <w:semiHidden/>
    <w:unhideWhenUsed/>
    <w:rsid w:val="002B69CD"/>
    <w:rPr>
      <w:vertAlign w:val="superscript"/>
    </w:rPr>
  </w:style>
  <w:style w:type="character" w:styleId="Hyperlink">
    <w:name w:val="Hyperlink"/>
    <w:basedOn w:val="DefaultParagraphFont"/>
    <w:uiPriority w:val="99"/>
    <w:unhideWhenUsed/>
    <w:rsid w:val="002B69CD"/>
    <w:rPr>
      <w:color w:val="0000FF" w:themeColor="hyperlink"/>
      <w:u w:val="single"/>
    </w:rPr>
  </w:style>
  <w:style w:type="paragraph" w:styleId="Header">
    <w:name w:val="header"/>
    <w:basedOn w:val="Normal"/>
    <w:link w:val="HeaderChar"/>
    <w:rsid w:val="00173F11"/>
    <w:pPr>
      <w:tabs>
        <w:tab w:val="center" w:pos="4320"/>
        <w:tab w:val="right" w:pos="8640"/>
      </w:tabs>
      <w:spacing w:after="0" w:line="240" w:lineRule="auto"/>
    </w:pPr>
    <w:rPr>
      <w:rFonts w:eastAsia="Times New Roman"/>
    </w:rPr>
  </w:style>
  <w:style w:type="character" w:customStyle="1" w:styleId="HeaderChar">
    <w:name w:val="Header Char"/>
    <w:basedOn w:val="DefaultParagraphFont"/>
    <w:link w:val="Header"/>
    <w:uiPriority w:val="99"/>
    <w:rsid w:val="00173F1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050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5061"/>
  </w:style>
  <w:style w:type="paragraph" w:styleId="BalloonText">
    <w:name w:val="Balloon Text"/>
    <w:basedOn w:val="Normal"/>
    <w:link w:val="BalloonTextChar"/>
    <w:uiPriority w:val="99"/>
    <w:semiHidden/>
    <w:unhideWhenUsed/>
    <w:rsid w:val="00BC1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8E5A-DAB4-41C5-B9A2-6857CB21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7</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Evha</dc:creator>
  <cp:lastModifiedBy>BRC Kendari</cp:lastModifiedBy>
  <cp:revision>2875</cp:revision>
  <dcterms:created xsi:type="dcterms:W3CDTF">2014-05-22T00:54:00Z</dcterms:created>
  <dcterms:modified xsi:type="dcterms:W3CDTF">2015-12-13T09:14:00Z</dcterms:modified>
</cp:coreProperties>
</file>