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EF" w:rsidRPr="00733ECB" w:rsidRDefault="00EF24EF" w:rsidP="00EF24EF">
      <w:pPr>
        <w:spacing w:after="0" w:line="480" w:lineRule="auto"/>
        <w:jc w:val="center"/>
        <w:rPr>
          <w:rFonts w:ascii="Times New Roman" w:hAnsi="Times New Roman" w:cs="Times New Roman"/>
          <w:b/>
          <w:sz w:val="24"/>
        </w:rPr>
      </w:pPr>
      <w:r w:rsidRPr="00733ECB">
        <w:rPr>
          <w:rFonts w:ascii="Times New Roman" w:hAnsi="Times New Roman" w:cs="Times New Roman"/>
          <w:b/>
          <w:sz w:val="24"/>
        </w:rPr>
        <w:t>BAB III</w:t>
      </w:r>
    </w:p>
    <w:p w:rsidR="00EF24EF" w:rsidRPr="00733ECB" w:rsidRDefault="00EF24EF" w:rsidP="00EF24EF">
      <w:pPr>
        <w:spacing w:after="0" w:line="480" w:lineRule="auto"/>
        <w:jc w:val="center"/>
        <w:rPr>
          <w:rFonts w:ascii="Times New Roman" w:hAnsi="Times New Roman" w:cs="Times New Roman"/>
          <w:b/>
          <w:sz w:val="24"/>
        </w:rPr>
      </w:pPr>
      <w:r w:rsidRPr="00733ECB">
        <w:rPr>
          <w:rFonts w:ascii="Times New Roman" w:hAnsi="Times New Roman" w:cs="Times New Roman"/>
          <w:b/>
          <w:sz w:val="24"/>
        </w:rPr>
        <w:t>METODE PENELITIAN</w:t>
      </w:r>
    </w:p>
    <w:p w:rsidR="00EF24EF" w:rsidRPr="00507C86" w:rsidRDefault="00EF24EF" w:rsidP="00FF4495">
      <w:pPr>
        <w:pStyle w:val="ListParagraph"/>
        <w:numPr>
          <w:ilvl w:val="0"/>
          <w:numId w:val="1"/>
        </w:numPr>
        <w:spacing w:after="0" w:line="480" w:lineRule="auto"/>
        <w:ind w:left="426" w:hanging="426"/>
        <w:jc w:val="both"/>
        <w:rPr>
          <w:rFonts w:ascii="Times New Roman" w:hAnsi="Times New Roman" w:cs="Times New Roman"/>
          <w:b/>
          <w:bCs/>
          <w:sz w:val="24"/>
        </w:rPr>
      </w:pPr>
      <w:r w:rsidRPr="00507C86">
        <w:rPr>
          <w:rFonts w:ascii="Times New Roman" w:hAnsi="Times New Roman" w:cs="Times New Roman"/>
          <w:b/>
          <w:bCs/>
          <w:sz w:val="24"/>
        </w:rPr>
        <w:t>Jenis Penelitian</w:t>
      </w:r>
    </w:p>
    <w:p w:rsidR="00EF24EF" w:rsidRDefault="00EF24EF" w:rsidP="00FF718E">
      <w:pPr>
        <w:spacing w:after="0" w:line="480" w:lineRule="auto"/>
        <w:ind w:left="426" w:firstLine="720"/>
        <w:jc w:val="both"/>
        <w:rPr>
          <w:rFonts w:asciiTheme="majorBidi" w:hAnsiTheme="majorBidi" w:cstheme="majorBidi"/>
          <w:color w:val="1D1B11" w:themeColor="background2" w:themeShade="1A"/>
          <w:sz w:val="24"/>
          <w:szCs w:val="24"/>
        </w:rPr>
      </w:pPr>
      <w:r w:rsidRPr="00334A08">
        <w:rPr>
          <w:rFonts w:asciiTheme="majorBidi" w:hAnsiTheme="majorBidi" w:cstheme="majorBidi"/>
          <w:color w:val="1D1B11" w:themeColor="background2" w:themeShade="1A"/>
          <w:sz w:val="24"/>
          <w:szCs w:val="24"/>
        </w:rPr>
        <w:t>Penelitian ini menggunakan jenis penelitian kualitatif. Seperti kita ketahui bersama, penelitian kualitatif yakni penelitian yang menggunakan metode dalam meneliti suatu kelompok manusia, subjek, kondisi, suatu sistem pemikiran ataupun suatu peristiwa masa sekarang.</w:t>
      </w:r>
      <w:r>
        <w:rPr>
          <w:rStyle w:val="FootnoteReference"/>
          <w:rFonts w:asciiTheme="majorBidi" w:hAnsiTheme="majorBidi" w:cstheme="majorBidi"/>
          <w:color w:val="1D1B11" w:themeColor="background2" w:themeShade="1A"/>
          <w:sz w:val="24"/>
          <w:szCs w:val="24"/>
        </w:rPr>
        <w:footnoteReference w:id="2"/>
      </w:r>
      <w:r w:rsidRPr="00334A08">
        <w:rPr>
          <w:rFonts w:asciiTheme="majorBidi" w:hAnsiTheme="majorBidi" w:cstheme="majorBidi"/>
          <w:color w:val="1D1B11" w:themeColor="background2" w:themeShade="1A"/>
          <w:sz w:val="24"/>
          <w:szCs w:val="24"/>
        </w:rPr>
        <w:t xml:space="preserve"> Sehingga penelitian ini bertujuan mencari sesuatu yang ada dalam sebuah kenyataan dari suatu fenomena.</w:t>
      </w:r>
      <w:r>
        <w:rPr>
          <w:rFonts w:asciiTheme="majorBidi" w:hAnsiTheme="majorBidi" w:cstheme="majorBidi"/>
          <w:color w:val="1D1B11" w:themeColor="background2" w:themeShade="1A"/>
          <w:sz w:val="24"/>
          <w:szCs w:val="24"/>
        </w:rPr>
        <w:t xml:space="preserve"> </w:t>
      </w:r>
      <w:r w:rsidRPr="00334A08">
        <w:rPr>
          <w:rFonts w:asciiTheme="majorBidi" w:hAnsiTheme="majorBidi" w:cstheme="majorBidi"/>
          <w:color w:val="1D1B11" w:themeColor="background2" w:themeShade="1A"/>
          <w:sz w:val="24"/>
          <w:szCs w:val="24"/>
        </w:rPr>
        <w:t>Lebih tepatnya dalam penelitian ini, peneliti bermaksud meneliti suatu peristiwa atau kenyataan yang terj</w:t>
      </w:r>
      <w:r>
        <w:rPr>
          <w:rFonts w:asciiTheme="majorBidi" w:hAnsiTheme="majorBidi" w:cstheme="majorBidi"/>
          <w:color w:val="1D1B11" w:themeColor="background2" w:themeShade="1A"/>
          <w:sz w:val="24"/>
          <w:szCs w:val="24"/>
        </w:rPr>
        <w:t>adi dalam kehidupan manusia secara langsung</w:t>
      </w:r>
      <w:r w:rsidRPr="00334A08">
        <w:rPr>
          <w:rFonts w:asciiTheme="majorBidi" w:hAnsiTheme="majorBidi" w:cstheme="majorBidi"/>
          <w:color w:val="1D1B11" w:themeColor="background2" w:themeShade="1A"/>
          <w:sz w:val="24"/>
          <w:szCs w:val="24"/>
        </w:rPr>
        <w:t xml:space="preserve">. </w:t>
      </w:r>
    </w:p>
    <w:p w:rsidR="00EF24EF" w:rsidRPr="00334A08" w:rsidRDefault="00EF24EF" w:rsidP="00FF4495">
      <w:pPr>
        <w:pStyle w:val="ListParagraph"/>
        <w:numPr>
          <w:ilvl w:val="0"/>
          <w:numId w:val="1"/>
        </w:numPr>
        <w:spacing w:after="0" w:line="480" w:lineRule="auto"/>
        <w:ind w:left="426" w:hanging="426"/>
        <w:jc w:val="both"/>
        <w:rPr>
          <w:rFonts w:asciiTheme="majorBidi" w:hAnsiTheme="majorBidi" w:cstheme="majorBidi"/>
          <w:b/>
          <w:bCs/>
          <w:color w:val="1D1B11" w:themeColor="background2" w:themeShade="1A"/>
          <w:sz w:val="24"/>
          <w:szCs w:val="24"/>
        </w:rPr>
      </w:pPr>
      <w:r w:rsidRPr="00FF4495">
        <w:rPr>
          <w:rFonts w:ascii="Times New Roman" w:hAnsi="Times New Roman" w:cs="Times New Roman"/>
          <w:b/>
          <w:bCs/>
          <w:sz w:val="24"/>
        </w:rPr>
        <w:t>Waktu</w:t>
      </w:r>
      <w:r w:rsidRPr="00334A08">
        <w:rPr>
          <w:rFonts w:asciiTheme="majorBidi" w:hAnsiTheme="majorBidi" w:cstheme="majorBidi"/>
          <w:b/>
          <w:bCs/>
          <w:color w:val="1D1B11" w:themeColor="background2" w:themeShade="1A"/>
          <w:sz w:val="24"/>
          <w:szCs w:val="24"/>
        </w:rPr>
        <w:t xml:space="preserve"> dan Tempat Penelitian</w:t>
      </w:r>
    </w:p>
    <w:p w:rsidR="00EF24EF" w:rsidRPr="00334A08" w:rsidRDefault="00CC1EC5" w:rsidP="00FF718E">
      <w:pPr>
        <w:spacing w:after="0" w:line="480" w:lineRule="auto"/>
        <w:ind w:left="426" w:firstLine="72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Penelitian ini dilaksanakan d</w:t>
      </w:r>
      <w:r w:rsidR="00E339B5">
        <w:rPr>
          <w:rFonts w:asciiTheme="majorBidi" w:hAnsiTheme="majorBidi" w:cstheme="majorBidi"/>
          <w:color w:val="1D1B11" w:themeColor="background2" w:themeShade="1A"/>
          <w:sz w:val="24"/>
          <w:szCs w:val="24"/>
          <w:lang w:val="en-US"/>
        </w:rPr>
        <w:t xml:space="preserve">i </w:t>
      </w:r>
      <w:r w:rsidR="002160F9">
        <w:rPr>
          <w:rFonts w:asciiTheme="majorBidi" w:hAnsiTheme="majorBidi" w:cstheme="majorBidi"/>
          <w:color w:val="1D1B11" w:themeColor="background2" w:themeShade="1A"/>
          <w:sz w:val="24"/>
          <w:szCs w:val="24"/>
        </w:rPr>
        <w:t xml:space="preserve">Desa Mata Wolasi </w:t>
      </w:r>
      <w:r w:rsidR="002160F9">
        <w:rPr>
          <w:rFonts w:asciiTheme="majorBidi" w:hAnsiTheme="majorBidi" w:cstheme="majorBidi"/>
          <w:color w:val="1D1B11" w:themeColor="background2" w:themeShade="1A"/>
          <w:sz w:val="24"/>
          <w:szCs w:val="24"/>
          <w:lang w:val="en-US"/>
        </w:rPr>
        <w:t>Kec Wolasi</w:t>
      </w:r>
      <w:r w:rsidR="00E339B5">
        <w:rPr>
          <w:rFonts w:asciiTheme="majorBidi" w:hAnsiTheme="majorBidi" w:cstheme="majorBidi"/>
          <w:color w:val="1D1B11" w:themeColor="background2" w:themeShade="1A"/>
          <w:sz w:val="24"/>
          <w:szCs w:val="24"/>
          <w:lang w:val="en-US"/>
        </w:rPr>
        <w:t xml:space="preserve"> </w:t>
      </w:r>
      <w:r>
        <w:rPr>
          <w:rFonts w:asciiTheme="majorBidi" w:hAnsiTheme="majorBidi" w:cstheme="majorBidi"/>
          <w:color w:val="1D1B11" w:themeColor="background2" w:themeShade="1A"/>
          <w:sz w:val="24"/>
          <w:szCs w:val="24"/>
        </w:rPr>
        <w:t xml:space="preserve">penelitian ini dilaksanakan mulai dari </w:t>
      </w:r>
      <w:r w:rsidR="00F775BC">
        <w:rPr>
          <w:rFonts w:asciiTheme="majorBidi" w:hAnsiTheme="majorBidi" w:cstheme="majorBidi"/>
          <w:color w:val="1D1B11" w:themeColor="background2" w:themeShade="1A"/>
          <w:sz w:val="24"/>
          <w:szCs w:val="24"/>
          <w:lang w:val="en-US"/>
        </w:rPr>
        <w:t>2</w:t>
      </w:r>
      <w:r w:rsidR="00FF4495">
        <w:rPr>
          <w:rFonts w:asciiTheme="majorBidi" w:hAnsiTheme="majorBidi" w:cstheme="majorBidi"/>
          <w:color w:val="1D1B11" w:themeColor="background2" w:themeShade="1A"/>
          <w:sz w:val="24"/>
          <w:szCs w:val="24"/>
        </w:rPr>
        <w:t xml:space="preserve"> bulan semenjak pelaksanaan seminar proposal sampai perampungan skripsi.</w:t>
      </w:r>
    </w:p>
    <w:p w:rsidR="00EF24EF" w:rsidRPr="0030695E" w:rsidRDefault="00EF24EF" w:rsidP="00FF4495">
      <w:pPr>
        <w:pStyle w:val="ListParagraph"/>
        <w:numPr>
          <w:ilvl w:val="0"/>
          <w:numId w:val="1"/>
        </w:numPr>
        <w:spacing w:after="0" w:line="480" w:lineRule="auto"/>
        <w:ind w:left="426" w:hanging="426"/>
        <w:jc w:val="both"/>
        <w:rPr>
          <w:rFonts w:asciiTheme="majorBidi" w:hAnsiTheme="majorBidi" w:cstheme="majorBidi"/>
          <w:b/>
          <w:sz w:val="24"/>
          <w:szCs w:val="24"/>
        </w:rPr>
      </w:pPr>
      <w:r w:rsidRPr="00FF4495">
        <w:rPr>
          <w:rFonts w:ascii="Times New Roman" w:hAnsi="Times New Roman" w:cs="Times New Roman"/>
          <w:b/>
          <w:bCs/>
          <w:sz w:val="24"/>
        </w:rPr>
        <w:t>Sumber</w:t>
      </w:r>
      <w:r w:rsidRPr="0030695E">
        <w:rPr>
          <w:rFonts w:asciiTheme="majorBidi" w:hAnsiTheme="majorBidi" w:cstheme="majorBidi"/>
          <w:b/>
          <w:sz w:val="24"/>
          <w:szCs w:val="24"/>
        </w:rPr>
        <w:t xml:space="preserve"> data</w:t>
      </w:r>
    </w:p>
    <w:p w:rsidR="00EF24EF" w:rsidRDefault="00EF24EF" w:rsidP="00FF718E">
      <w:pPr>
        <w:spacing w:after="0" w:line="480" w:lineRule="auto"/>
        <w:ind w:left="426" w:firstLine="720"/>
        <w:jc w:val="both"/>
        <w:rPr>
          <w:rFonts w:asciiTheme="majorBidi" w:hAnsiTheme="majorBidi" w:cstheme="majorBidi"/>
          <w:bCs/>
          <w:color w:val="1D1B11" w:themeColor="background2" w:themeShade="1A"/>
          <w:sz w:val="24"/>
          <w:szCs w:val="24"/>
        </w:rPr>
      </w:pPr>
      <w:r>
        <w:rPr>
          <w:rFonts w:asciiTheme="majorBidi" w:hAnsiTheme="majorBidi" w:cstheme="majorBidi"/>
          <w:bCs/>
          <w:color w:val="1D1B11" w:themeColor="background2" w:themeShade="1A"/>
          <w:sz w:val="24"/>
          <w:szCs w:val="24"/>
        </w:rPr>
        <w:t>Sumber data merupakan hal yang paling utama dalam sebuah penelitian sebab kemapanan data itu kemudian ditentukan oleh sumber data yang kita peroleh. Adapun data yang diperoleh dari penelitian ini adalah sebagai berikut :</w:t>
      </w:r>
    </w:p>
    <w:p w:rsidR="00EF24EF" w:rsidRDefault="00EF24EF" w:rsidP="00E339B5">
      <w:pPr>
        <w:pStyle w:val="ListParagraph"/>
        <w:numPr>
          <w:ilvl w:val="0"/>
          <w:numId w:val="2"/>
        </w:numPr>
        <w:spacing w:after="0" w:line="480" w:lineRule="auto"/>
        <w:ind w:left="709" w:hanging="283"/>
        <w:jc w:val="both"/>
        <w:rPr>
          <w:rFonts w:asciiTheme="majorBidi" w:hAnsiTheme="majorBidi" w:cstheme="majorBidi"/>
          <w:bCs/>
          <w:color w:val="1D1B11" w:themeColor="background2" w:themeShade="1A"/>
          <w:sz w:val="24"/>
          <w:szCs w:val="24"/>
        </w:rPr>
      </w:pPr>
      <w:r w:rsidRPr="0038153E">
        <w:rPr>
          <w:rFonts w:asciiTheme="majorBidi" w:hAnsiTheme="majorBidi" w:cstheme="majorBidi"/>
          <w:bCs/>
          <w:i/>
          <w:iCs/>
          <w:color w:val="1D1B11" w:themeColor="background2" w:themeShade="1A"/>
          <w:sz w:val="24"/>
          <w:szCs w:val="24"/>
        </w:rPr>
        <w:t>Data Primer</w:t>
      </w:r>
      <w:r>
        <w:rPr>
          <w:rFonts w:asciiTheme="majorBidi" w:hAnsiTheme="majorBidi" w:cstheme="majorBidi"/>
          <w:bCs/>
          <w:color w:val="1D1B11" w:themeColor="background2" w:themeShade="1A"/>
          <w:sz w:val="24"/>
          <w:szCs w:val="24"/>
        </w:rPr>
        <w:t xml:space="preserve">, yaitu sumber data yang langsung memberikan data kepada pengumpul data/penulis, yakni dengan cara melakukan wawancara kepada </w:t>
      </w:r>
      <w:r>
        <w:rPr>
          <w:rFonts w:asciiTheme="majorBidi" w:hAnsiTheme="majorBidi" w:cstheme="majorBidi"/>
          <w:bCs/>
          <w:color w:val="1D1B11" w:themeColor="background2" w:themeShade="1A"/>
          <w:sz w:val="24"/>
          <w:szCs w:val="24"/>
        </w:rPr>
        <w:lastRenderedPageBreak/>
        <w:t>salah satu pelaku/oran</w:t>
      </w:r>
      <w:r w:rsidR="00E339B5">
        <w:rPr>
          <w:rFonts w:asciiTheme="majorBidi" w:hAnsiTheme="majorBidi" w:cstheme="majorBidi"/>
          <w:bCs/>
          <w:color w:val="1D1B11" w:themeColor="background2" w:themeShade="1A"/>
          <w:sz w:val="24"/>
          <w:szCs w:val="24"/>
        </w:rPr>
        <w:t>g-orang yang bersangkutan</w:t>
      </w:r>
      <w:r w:rsidR="00C92EEA">
        <w:rPr>
          <w:rFonts w:asciiTheme="majorBidi" w:hAnsiTheme="majorBidi" w:cstheme="majorBidi"/>
          <w:bCs/>
          <w:color w:val="1D1B11" w:themeColor="background2" w:themeShade="1A"/>
          <w:sz w:val="24"/>
          <w:szCs w:val="24"/>
          <w:lang w:val="en-US"/>
        </w:rPr>
        <w:t xml:space="preserve">, seperti </w:t>
      </w:r>
      <w:r w:rsidR="005525BB">
        <w:rPr>
          <w:rFonts w:asciiTheme="majorBidi" w:hAnsiTheme="majorBidi" w:cstheme="majorBidi"/>
          <w:bCs/>
          <w:color w:val="1D1B11" w:themeColor="background2" w:themeShade="1A"/>
          <w:sz w:val="24"/>
          <w:szCs w:val="24"/>
          <w:lang w:val="en-US"/>
        </w:rPr>
        <w:t>para pendiri kios serta pemerintah setempat.</w:t>
      </w:r>
    </w:p>
    <w:p w:rsidR="002568A4" w:rsidRDefault="00EF24EF" w:rsidP="00EF24EF">
      <w:pPr>
        <w:pStyle w:val="ListParagraph"/>
        <w:numPr>
          <w:ilvl w:val="0"/>
          <w:numId w:val="2"/>
        </w:numPr>
        <w:spacing w:after="0" w:line="480" w:lineRule="auto"/>
        <w:ind w:left="709" w:hanging="283"/>
        <w:jc w:val="both"/>
        <w:rPr>
          <w:rFonts w:asciiTheme="majorBidi" w:hAnsiTheme="majorBidi" w:cstheme="majorBidi"/>
          <w:bCs/>
          <w:color w:val="1D1B11" w:themeColor="background2" w:themeShade="1A"/>
          <w:sz w:val="24"/>
          <w:szCs w:val="24"/>
        </w:rPr>
      </w:pPr>
      <w:r w:rsidRPr="0038153E">
        <w:rPr>
          <w:rFonts w:asciiTheme="majorBidi" w:hAnsiTheme="majorBidi" w:cstheme="majorBidi"/>
          <w:bCs/>
          <w:i/>
          <w:iCs/>
          <w:color w:val="1D1B11" w:themeColor="background2" w:themeShade="1A"/>
          <w:sz w:val="24"/>
          <w:szCs w:val="24"/>
        </w:rPr>
        <w:t>Data Sekunder</w:t>
      </w:r>
      <w:r>
        <w:rPr>
          <w:rFonts w:asciiTheme="majorBidi" w:hAnsiTheme="majorBidi" w:cstheme="majorBidi"/>
          <w:bCs/>
          <w:color w:val="1D1B11" w:themeColor="background2" w:themeShade="1A"/>
          <w:sz w:val="24"/>
          <w:szCs w:val="24"/>
        </w:rPr>
        <w:t>, yaitu sumber yang tidak langsung memberikan data kepada pengumpul data/penulis, seperti, buku, internet dan dokumentasi</w:t>
      </w:r>
      <w:r w:rsidRPr="00087340">
        <w:rPr>
          <w:rFonts w:asciiTheme="majorBidi" w:hAnsiTheme="majorBidi" w:cstheme="majorBidi"/>
          <w:bCs/>
          <w:color w:val="1D1B11" w:themeColor="background2" w:themeShade="1A"/>
          <w:sz w:val="24"/>
          <w:szCs w:val="24"/>
        </w:rPr>
        <w:t>.</w:t>
      </w:r>
      <w:r>
        <w:rPr>
          <w:rStyle w:val="FootnoteReference"/>
          <w:rFonts w:asciiTheme="majorBidi" w:hAnsiTheme="majorBidi" w:cstheme="majorBidi"/>
          <w:bCs/>
          <w:color w:val="1D1B11" w:themeColor="background2" w:themeShade="1A"/>
          <w:sz w:val="24"/>
          <w:szCs w:val="24"/>
        </w:rPr>
        <w:footnoteReference w:id="3"/>
      </w:r>
      <w:r>
        <w:rPr>
          <w:rFonts w:asciiTheme="majorBidi" w:hAnsiTheme="majorBidi" w:cstheme="majorBidi"/>
          <w:bCs/>
          <w:color w:val="1D1B11" w:themeColor="background2" w:themeShade="1A"/>
          <w:sz w:val="24"/>
          <w:szCs w:val="24"/>
        </w:rPr>
        <w:t xml:space="preserve"> Namun dalam hal ini data yang akan diambil oleh peneliti lebih kepada menyesuaikan kebutuhan data yang akan dipergunakan dan kondisi lapangan yang ada.</w:t>
      </w:r>
    </w:p>
    <w:p w:rsidR="00876B5E" w:rsidRDefault="00876B5E" w:rsidP="00FF4495">
      <w:pPr>
        <w:pStyle w:val="ListParagraph"/>
        <w:numPr>
          <w:ilvl w:val="0"/>
          <w:numId w:val="1"/>
        </w:numPr>
        <w:spacing w:after="0" w:line="480" w:lineRule="auto"/>
        <w:ind w:left="426" w:hanging="426"/>
        <w:jc w:val="both"/>
        <w:rPr>
          <w:rFonts w:asciiTheme="majorBidi" w:hAnsiTheme="majorBidi" w:cstheme="majorBidi"/>
          <w:b/>
          <w:color w:val="1D1B11" w:themeColor="background2" w:themeShade="1A"/>
          <w:sz w:val="24"/>
          <w:szCs w:val="24"/>
        </w:rPr>
      </w:pPr>
      <w:r w:rsidRPr="00FF4495">
        <w:rPr>
          <w:rFonts w:ascii="Times New Roman" w:hAnsi="Times New Roman" w:cs="Times New Roman"/>
          <w:b/>
          <w:bCs/>
          <w:sz w:val="24"/>
        </w:rPr>
        <w:t>Metode</w:t>
      </w:r>
      <w:r>
        <w:rPr>
          <w:rFonts w:asciiTheme="majorBidi" w:hAnsiTheme="majorBidi" w:cstheme="majorBidi"/>
          <w:b/>
          <w:color w:val="1D1B11" w:themeColor="background2" w:themeShade="1A"/>
          <w:sz w:val="24"/>
          <w:szCs w:val="24"/>
        </w:rPr>
        <w:t xml:space="preserve"> Pengumpulan Data</w:t>
      </w:r>
    </w:p>
    <w:p w:rsidR="00876B5E" w:rsidRDefault="00876B5E" w:rsidP="00FF718E">
      <w:pPr>
        <w:spacing w:after="0" w:line="480" w:lineRule="auto"/>
        <w:ind w:left="360" w:firstLine="720"/>
        <w:jc w:val="both"/>
        <w:rPr>
          <w:rFonts w:asciiTheme="majorBidi" w:hAnsiTheme="majorBidi" w:cstheme="majorBidi"/>
          <w:bCs/>
          <w:color w:val="1D1B11" w:themeColor="background2" w:themeShade="1A"/>
          <w:sz w:val="24"/>
          <w:szCs w:val="24"/>
        </w:rPr>
      </w:pPr>
      <w:r>
        <w:rPr>
          <w:rFonts w:asciiTheme="majorBidi" w:hAnsiTheme="majorBidi" w:cstheme="majorBidi"/>
          <w:bCs/>
          <w:color w:val="1D1B11" w:themeColor="background2" w:themeShade="1A"/>
          <w:sz w:val="24"/>
          <w:szCs w:val="24"/>
        </w:rPr>
        <w:t>Guna memperoleh data yang dibutuhkan, penulis langsung terjun di lapangan (</w:t>
      </w:r>
      <w:r>
        <w:rPr>
          <w:rFonts w:asciiTheme="majorBidi" w:hAnsiTheme="majorBidi" w:cstheme="majorBidi"/>
          <w:bCs/>
          <w:i/>
          <w:iCs/>
          <w:color w:val="1D1B11" w:themeColor="background2" w:themeShade="1A"/>
          <w:sz w:val="24"/>
          <w:szCs w:val="24"/>
        </w:rPr>
        <w:t>field reserch</w:t>
      </w:r>
      <w:r>
        <w:rPr>
          <w:rFonts w:asciiTheme="majorBidi" w:hAnsiTheme="majorBidi" w:cstheme="majorBidi"/>
          <w:bCs/>
          <w:color w:val="1D1B11" w:themeColor="background2" w:themeShade="1A"/>
          <w:sz w:val="24"/>
          <w:szCs w:val="24"/>
        </w:rPr>
        <w:t>), agar mendapatkan informasi dan sejumlah data yang dibutuhkan yang ada kaitannya dengan permasalahan dalam penelitian ini. Untuk itu pe</w:t>
      </w:r>
      <w:r w:rsidR="0043677B">
        <w:rPr>
          <w:rFonts w:asciiTheme="majorBidi" w:hAnsiTheme="majorBidi" w:cstheme="majorBidi"/>
          <w:bCs/>
          <w:color w:val="1D1B11" w:themeColor="background2" w:themeShade="1A"/>
          <w:sz w:val="24"/>
          <w:szCs w:val="24"/>
        </w:rPr>
        <w:t>nelitian ini menggunakan teknik:</w:t>
      </w:r>
    </w:p>
    <w:p w:rsidR="00306149" w:rsidRPr="009B5FC1" w:rsidRDefault="00306149" w:rsidP="009B5FC1">
      <w:pPr>
        <w:pStyle w:val="ListParagraph"/>
        <w:numPr>
          <w:ilvl w:val="0"/>
          <w:numId w:val="4"/>
        </w:numPr>
        <w:spacing w:after="0" w:line="480" w:lineRule="auto"/>
        <w:jc w:val="both"/>
        <w:rPr>
          <w:rFonts w:asciiTheme="majorBidi" w:hAnsiTheme="majorBidi" w:cstheme="majorBidi"/>
          <w:bCs/>
          <w:color w:val="1D1B11" w:themeColor="background2" w:themeShade="1A"/>
          <w:sz w:val="24"/>
          <w:szCs w:val="24"/>
        </w:rPr>
      </w:pPr>
      <w:r w:rsidRPr="00E339B5">
        <w:rPr>
          <w:rFonts w:asciiTheme="majorBidi" w:hAnsiTheme="majorBidi" w:cstheme="majorBidi"/>
          <w:bCs/>
          <w:color w:val="1D1B11" w:themeColor="background2" w:themeShade="1A"/>
          <w:sz w:val="24"/>
          <w:szCs w:val="24"/>
        </w:rPr>
        <w:t xml:space="preserve">Teknik observasi merupakan (pengamatan langsung), dimana peneliti melakukan pengamatan terhadap beberapa objek pendukung antara lain kepada </w:t>
      </w:r>
      <w:r>
        <w:rPr>
          <w:rFonts w:asciiTheme="majorBidi" w:hAnsiTheme="majorBidi" w:cstheme="majorBidi"/>
          <w:bCs/>
          <w:color w:val="1D1B11" w:themeColor="background2" w:themeShade="1A"/>
          <w:sz w:val="24"/>
          <w:szCs w:val="24"/>
          <w:lang w:val="en-US"/>
        </w:rPr>
        <w:t>pendiri-pendiri kios di</w:t>
      </w:r>
      <w:r w:rsidR="002160F9">
        <w:rPr>
          <w:rFonts w:asciiTheme="majorBidi" w:hAnsiTheme="majorBidi" w:cstheme="majorBidi"/>
          <w:bCs/>
          <w:color w:val="1D1B11" w:themeColor="background2" w:themeShade="1A"/>
          <w:sz w:val="24"/>
          <w:szCs w:val="24"/>
        </w:rPr>
        <w:t xml:space="preserve"> desa mata wolasi </w:t>
      </w:r>
      <w:r w:rsidR="002160F9">
        <w:rPr>
          <w:rFonts w:asciiTheme="majorBidi" w:hAnsiTheme="majorBidi" w:cstheme="majorBidi"/>
          <w:bCs/>
          <w:color w:val="1D1B11" w:themeColor="background2" w:themeShade="1A"/>
          <w:sz w:val="24"/>
          <w:szCs w:val="24"/>
          <w:lang w:val="en-US"/>
        </w:rPr>
        <w:t>kec wolasi</w:t>
      </w:r>
      <w:r>
        <w:rPr>
          <w:rFonts w:asciiTheme="majorBidi" w:hAnsiTheme="majorBidi" w:cstheme="majorBidi"/>
          <w:bCs/>
          <w:color w:val="1D1B11" w:themeColor="background2" w:themeShade="1A"/>
          <w:sz w:val="24"/>
          <w:szCs w:val="24"/>
          <w:lang w:val="en-US"/>
        </w:rPr>
        <w:t>.</w:t>
      </w:r>
    </w:p>
    <w:p w:rsidR="00306149" w:rsidRDefault="00306149" w:rsidP="00306149">
      <w:pPr>
        <w:pStyle w:val="ListParagraph"/>
        <w:spacing w:after="0" w:line="240" w:lineRule="auto"/>
        <w:jc w:val="both"/>
        <w:rPr>
          <w:rFonts w:asciiTheme="majorBidi" w:hAnsiTheme="majorBidi" w:cstheme="majorBidi"/>
          <w:bCs/>
          <w:color w:val="1D1B11" w:themeColor="background2" w:themeShade="1A"/>
          <w:sz w:val="24"/>
          <w:szCs w:val="24"/>
          <w:lang w:val="en-US"/>
        </w:rPr>
      </w:pPr>
      <w:r w:rsidRPr="00E339B5">
        <w:rPr>
          <w:rFonts w:asciiTheme="majorBidi" w:hAnsiTheme="majorBidi" w:cstheme="majorBidi"/>
          <w:bCs/>
          <w:color w:val="1D1B11" w:themeColor="background2" w:themeShade="1A"/>
          <w:sz w:val="24"/>
          <w:szCs w:val="24"/>
        </w:rPr>
        <w:t>Menurut Nasution; Observasi yaitu mengadakan pengamatan secara seksama terhadap kondisi objektif yang akan diteliti langsung kelapangan.</w:t>
      </w:r>
      <w:r>
        <w:rPr>
          <w:rStyle w:val="FootnoteReference"/>
          <w:rFonts w:asciiTheme="majorBidi" w:hAnsiTheme="majorBidi" w:cstheme="majorBidi"/>
          <w:bCs/>
          <w:color w:val="1D1B11" w:themeColor="background2" w:themeShade="1A"/>
          <w:sz w:val="24"/>
          <w:szCs w:val="24"/>
        </w:rPr>
        <w:footnoteReference w:id="4"/>
      </w:r>
      <w:r w:rsidRPr="00E339B5">
        <w:rPr>
          <w:rFonts w:asciiTheme="majorBidi" w:hAnsiTheme="majorBidi" w:cstheme="majorBidi"/>
          <w:bCs/>
          <w:color w:val="1D1B11" w:themeColor="background2" w:themeShade="1A"/>
          <w:sz w:val="24"/>
          <w:szCs w:val="24"/>
        </w:rPr>
        <w:t xml:space="preserve"> Hasil pengamatan ini kemudian diakumulasi sebagai data pelengkap kemudian diredaksikan dalam skripsi.</w:t>
      </w:r>
    </w:p>
    <w:p w:rsidR="00306149" w:rsidRPr="00306149" w:rsidRDefault="00306149" w:rsidP="00306149">
      <w:pPr>
        <w:pStyle w:val="ListParagraph"/>
        <w:spacing w:after="0" w:line="240" w:lineRule="auto"/>
        <w:jc w:val="both"/>
        <w:rPr>
          <w:rFonts w:asciiTheme="majorBidi" w:hAnsiTheme="majorBidi" w:cstheme="majorBidi"/>
          <w:bCs/>
          <w:color w:val="1D1B11" w:themeColor="background2" w:themeShade="1A"/>
          <w:sz w:val="24"/>
          <w:szCs w:val="24"/>
          <w:lang w:val="en-US"/>
        </w:rPr>
      </w:pPr>
    </w:p>
    <w:p w:rsidR="00FF4495" w:rsidRPr="00306149" w:rsidRDefault="0043677B" w:rsidP="00306149">
      <w:pPr>
        <w:pStyle w:val="ListParagraph"/>
        <w:numPr>
          <w:ilvl w:val="0"/>
          <w:numId w:val="4"/>
        </w:numPr>
        <w:spacing w:after="0" w:line="480" w:lineRule="auto"/>
        <w:jc w:val="both"/>
        <w:rPr>
          <w:rFonts w:asciiTheme="majorBidi" w:hAnsiTheme="majorBidi" w:cstheme="majorBidi"/>
          <w:bCs/>
          <w:color w:val="1D1B11" w:themeColor="background2" w:themeShade="1A"/>
          <w:sz w:val="24"/>
          <w:szCs w:val="24"/>
        </w:rPr>
      </w:pPr>
      <w:r>
        <w:rPr>
          <w:rFonts w:asciiTheme="majorBidi" w:hAnsiTheme="majorBidi" w:cstheme="majorBidi"/>
          <w:bCs/>
          <w:color w:val="1D1B11" w:themeColor="background2" w:themeShade="1A"/>
          <w:sz w:val="24"/>
          <w:szCs w:val="24"/>
        </w:rPr>
        <w:t>Interview (wawancara) yaitu pengumpulan data dengan cara mengadakan wawancara atau tanya jawab langsung dengan informan yang dianggap menget</w:t>
      </w:r>
      <w:r w:rsidR="005525BB">
        <w:rPr>
          <w:rFonts w:asciiTheme="majorBidi" w:hAnsiTheme="majorBidi" w:cstheme="majorBidi"/>
          <w:bCs/>
          <w:color w:val="1D1B11" w:themeColor="background2" w:themeShade="1A"/>
          <w:sz w:val="24"/>
          <w:szCs w:val="24"/>
        </w:rPr>
        <w:t>ahui masalah yang akan dibahas</w:t>
      </w:r>
      <w:r w:rsidR="005525BB" w:rsidRPr="005525BB">
        <w:rPr>
          <w:rFonts w:asciiTheme="majorBidi" w:hAnsiTheme="majorBidi" w:cstheme="majorBidi"/>
          <w:bCs/>
          <w:color w:val="1D1B11" w:themeColor="background2" w:themeShade="1A"/>
          <w:sz w:val="24"/>
          <w:szCs w:val="24"/>
        </w:rPr>
        <w:t xml:space="preserve"> yaitu para pendir</w:t>
      </w:r>
      <w:r w:rsidR="005525BB">
        <w:rPr>
          <w:rFonts w:asciiTheme="majorBidi" w:hAnsiTheme="majorBidi" w:cstheme="majorBidi"/>
          <w:bCs/>
          <w:color w:val="1D1B11" w:themeColor="background2" w:themeShade="1A"/>
          <w:sz w:val="24"/>
          <w:szCs w:val="24"/>
        </w:rPr>
        <w:t xml:space="preserve">i kios, pemerintah setempat </w:t>
      </w:r>
      <w:r w:rsidR="005525BB" w:rsidRPr="002D34D7">
        <w:rPr>
          <w:rFonts w:asciiTheme="majorBidi" w:hAnsiTheme="majorBidi" w:cstheme="majorBidi"/>
          <w:bCs/>
          <w:color w:val="1D1B11" w:themeColor="background2" w:themeShade="1A"/>
          <w:sz w:val="24"/>
          <w:szCs w:val="24"/>
        </w:rPr>
        <w:t xml:space="preserve">serta </w:t>
      </w:r>
      <w:r w:rsidR="000475EA" w:rsidRPr="002D34D7">
        <w:rPr>
          <w:rFonts w:asciiTheme="majorBidi" w:hAnsiTheme="majorBidi" w:cstheme="majorBidi"/>
          <w:bCs/>
          <w:color w:val="1D1B11" w:themeColor="background2" w:themeShade="1A"/>
          <w:sz w:val="24"/>
          <w:szCs w:val="24"/>
        </w:rPr>
        <w:t>para penduduk setempat.</w:t>
      </w:r>
      <w:r w:rsidR="002D34D7" w:rsidRPr="002D34D7">
        <w:rPr>
          <w:rFonts w:asciiTheme="majorBidi" w:hAnsiTheme="majorBidi" w:cstheme="majorBidi"/>
          <w:bCs/>
          <w:color w:val="1D1B11" w:themeColor="background2" w:themeShade="1A"/>
          <w:sz w:val="24"/>
          <w:szCs w:val="24"/>
        </w:rPr>
        <w:t xml:space="preserve"> </w:t>
      </w:r>
      <w:r>
        <w:rPr>
          <w:rFonts w:asciiTheme="majorBidi" w:hAnsiTheme="majorBidi" w:cstheme="majorBidi"/>
          <w:bCs/>
          <w:color w:val="1D1B11" w:themeColor="background2" w:themeShade="1A"/>
          <w:sz w:val="24"/>
          <w:szCs w:val="24"/>
        </w:rPr>
        <w:t xml:space="preserve">Kemudian dicatat dan </w:t>
      </w:r>
      <w:r>
        <w:rPr>
          <w:rFonts w:asciiTheme="majorBidi" w:hAnsiTheme="majorBidi" w:cstheme="majorBidi"/>
          <w:bCs/>
          <w:color w:val="1D1B11" w:themeColor="background2" w:themeShade="1A"/>
          <w:sz w:val="24"/>
          <w:szCs w:val="24"/>
        </w:rPr>
        <w:lastRenderedPageBreak/>
        <w:t>diredaksikan kedalam skripsi. Untuk memudahkan pelaksanaan teknik wawancara, peneliti menyusun kerangka dasar pertanyaan yang dapat dikembangkan sesuai kebutuhan.</w:t>
      </w:r>
      <w:r w:rsidR="00FB1974">
        <w:rPr>
          <w:rStyle w:val="FootnoteReference"/>
          <w:rFonts w:asciiTheme="majorBidi" w:hAnsiTheme="majorBidi" w:cstheme="majorBidi"/>
          <w:bCs/>
          <w:color w:val="1D1B11" w:themeColor="background2" w:themeShade="1A"/>
          <w:sz w:val="24"/>
          <w:szCs w:val="24"/>
        </w:rPr>
        <w:footnoteReference w:id="5"/>
      </w:r>
    </w:p>
    <w:p w:rsidR="0043677B" w:rsidRPr="0043677B" w:rsidRDefault="0043677B" w:rsidP="00557C67">
      <w:pPr>
        <w:pStyle w:val="ListParagraph"/>
        <w:numPr>
          <w:ilvl w:val="0"/>
          <w:numId w:val="4"/>
        </w:numPr>
        <w:spacing w:after="0" w:line="480" w:lineRule="auto"/>
        <w:jc w:val="both"/>
        <w:rPr>
          <w:rFonts w:asciiTheme="majorBidi" w:hAnsiTheme="majorBidi" w:cstheme="majorBidi"/>
          <w:bCs/>
          <w:color w:val="1D1B11" w:themeColor="background2" w:themeShade="1A"/>
          <w:sz w:val="24"/>
          <w:szCs w:val="24"/>
        </w:rPr>
      </w:pPr>
      <w:r>
        <w:rPr>
          <w:rFonts w:asciiTheme="majorBidi" w:hAnsiTheme="majorBidi" w:cstheme="majorBidi"/>
          <w:bCs/>
          <w:color w:val="1D1B11" w:themeColor="background2" w:themeShade="1A"/>
          <w:sz w:val="24"/>
          <w:szCs w:val="24"/>
        </w:rPr>
        <w:t xml:space="preserve">Tekhnik Dokumentasi dilakukan </w:t>
      </w:r>
      <w:r w:rsidR="00595108">
        <w:rPr>
          <w:rFonts w:asciiTheme="majorBidi" w:hAnsiTheme="majorBidi" w:cstheme="majorBidi"/>
          <w:bCs/>
          <w:color w:val="1D1B11" w:themeColor="background2" w:themeShade="1A"/>
          <w:sz w:val="24"/>
          <w:szCs w:val="24"/>
          <w:lang w:val="en-US"/>
        </w:rPr>
        <w:t xml:space="preserve">dengan cara mengambil data-data yang ada di lokasi penelitian yaitu Di </w:t>
      </w:r>
      <w:r w:rsidR="002160F9">
        <w:rPr>
          <w:rFonts w:asciiTheme="majorBidi" w:hAnsiTheme="majorBidi" w:cstheme="majorBidi"/>
          <w:bCs/>
          <w:color w:val="1D1B11" w:themeColor="background2" w:themeShade="1A"/>
          <w:sz w:val="24"/>
          <w:szCs w:val="24"/>
        </w:rPr>
        <w:t xml:space="preserve">Desa Mata Wolasi </w:t>
      </w:r>
      <w:r w:rsidR="00595108">
        <w:rPr>
          <w:rFonts w:asciiTheme="majorBidi" w:hAnsiTheme="majorBidi" w:cstheme="majorBidi"/>
          <w:bCs/>
          <w:color w:val="1D1B11" w:themeColor="background2" w:themeShade="1A"/>
          <w:sz w:val="24"/>
          <w:szCs w:val="24"/>
          <w:lang w:val="en-US"/>
        </w:rPr>
        <w:t>Ke</w:t>
      </w:r>
      <w:r w:rsidR="002160F9">
        <w:rPr>
          <w:rFonts w:asciiTheme="majorBidi" w:hAnsiTheme="majorBidi" w:cstheme="majorBidi"/>
          <w:bCs/>
          <w:color w:val="1D1B11" w:themeColor="background2" w:themeShade="1A"/>
          <w:sz w:val="24"/>
          <w:szCs w:val="24"/>
          <w:lang w:val="en-US"/>
        </w:rPr>
        <w:t>camatan Wolasi</w:t>
      </w:r>
      <w:r w:rsidR="00595108">
        <w:rPr>
          <w:rFonts w:asciiTheme="majorBidi" w:hAnsiTheme="majorBidi" w:cstheme="majorBidi"/>
          <w:bCs/>
          <w:color w:val="1D1B11" w:themeColor="background2" w:themeShade="1A"/>
          <w:sz w:val="24"/>
          <w:szCs w:val="24"/>
          <w:lang w:val="en-US"/>
        </w:rPr>
        <w:t xml:space="preserve"> sebagai data pendukung.</w:t>
      </w:r>
    </w:p>
    <w:p w:rsidR="00FF4495" w:rsidRDefault="00CC1EC5" w:rsidP="00FF4495">
      <w:pPr>
        <w:pStyle w:val="ListParagraph"/>
        <w:numPr>
          <w:ilvl w:val="0"/>
          <w:numId w:val="1"/>
        </w:numPr>
        <w:spacing w:after="0" w:line="480" w:lineRule="auto"/>
        <w:ind w:left="426" w:hanging="426"/>
        <w:jc w:val="both"/>
        <w:rPr>
          <w:rFonts w:asciiTheme="majorBidi" w:hAnsiTheme="majorBidi" w:cstheme="majorBidi"/>
          <w:b/>
          <w:color w:val="1D1B11" w:themeColor="background2" w:themeShade="1A"/>
          <w:sz w:val="24"/>
          <w:szCs w:val="24"/>
        </w:rPr>
      </w:pPr>
      <w:r w:rsidRPr="00FF4495">
        <w:rPr>
          <w:rFonts w:ascii="Times New Roman" w:hAnsi="Times New Roman" w:cs="Times New Roman"/>
          <w:b/>
          <w:bCs/>
          <w:sz w:val="24"/>
        </w:rPr>
        <w:t>Metode</w:t>
      </w:r>
      <w:r w:rsidRPr="00CC1EC5">
        <w:rPr>
          <w:rFonts w:asciiTheme="majorBidi" w:hAnsiTheme="majorBidi" w:cstheme="majorBidi"/>
          <w:b/>
          <w:color w:val="1D1B11" w:themeColor="background2" w:themeShade="1A"/>
          <w:sz w:val="24"/>
          <w:szCs w:val="24"/>
        </w:rPr>
        <w:t xml:space="preserve"> Analisis Data</w:t>
      </w:r>
    </w:p>
    <w:p w:rsidR="00CC1EC5" w:rsidRPr="00FF4495" w:rsidRDefault="00CC1EC5" w:rsidP="00FF718E">
      <w:pPr>
        <w:spacing w:after="0" w:line="480" w:lineRule="auto"/>
        <w:ind w:left="426" w:firstLine="720"/>
        <w:jc w:val="both"/>
        <w:rPr>
          <w:rFonts w:asciiTheme="majorBidi" w:hAnsiTheme="majorBidi" w:cstheme="majorBidi"/>
          <w:b/>
          <w:color w:val="1D1B11" w:themeColor="background2" w:themeShade="1A"/>
          <w:sz w:val="24"/>
          <w:szCs w:val="24"/>
        </w:rPr>
      </w:pPr>
      <w:r w:rsidRPr="00FF4495">
        <w:rPr>
          <w:rFonts w:asciiTheme="majorBidi" w:hAnsiTheme="majorBidi" w:cstheme="majorBidi"/>
          <w:bCs/>
          <w:color w:val="1D1B11" w:themeColor="background2" w:themeShade="1A"/>
          <w:sz w:val="24"/>
          <w:szCs w:val="24"/>
        </w:rPr>
        <w:t xml:space="preserve">Dalam buku Sugiono Miles dan Huberman mengemukakan bahwa aktivitas dalam analisis data kualitatif dilakukan secara interaktif dan berlangsung secara terus menerus </w:t>
      </w:r>
      <w:r w:rsidR="007F3C87" w:rsidRPr="00FF4495">
        <w:rPr>
          <w:rFonts w:asciiTheme="majorBidi" w:hAnsiTheme="majorBidi" w:cstheme="majorBidi"/>
          <w:bCs/>
          <w:color w:val="1D1B11" w:themeColor="background2" w:themeShade="1A"/>
          <w:sz w:val="24"/>
          <w:szCs w:val="24"/>
        </w:rPr>
        <w:t>sampai tuntas, sehingga datanya sudah jenuh.</w:t>
      </w:r>
      <w:r w:rsidR="007F3C87">
        <w:rPr>
          <w:rStyle w:val="FootnoteReference"/>
          <w:rFonts w:asciiTheme="majorBidi" w:hAnsiTheme="majorBidi" w:cstheme="majorBidi"/>
          <w:bCs/>
          <w:color w:val="1D1B11" w:themeColor="background2" w:themeShade="1A"/>
          <w:sz w:val="24"/>
          <w:szCs w:val="24"/>
        </w:rPr>
        <w:footnoteReference w:id="6"/>
      </w:r>
    </w:p>
    <w:p w:rsidR="007F3C87" w:rsidRDefault="007F3C87" w:rsidP="00FF4495">
      <w:pPr>
        <w:spacing w:after="0" w:line="480" w:lineRule="auto"/>
        <w:ind w:firstLine="567"/>
        <w:jc w:val="both"/>
        <w:rPr>
          <w:rFonts w:asciiTheme="majorBidi" w:hAnsiTheme="majorBidi" w:cstheme="majorBidi"/>
          <w:bCs/>
          <w:color w:val="1D1B11" w:themeColor="background2" w:themeShade="1A"/>
          <w:sz w:val="24"/>
          <w:szCs w:val="24"/>
        </w:rPr>
      </w:pPr>
      <w:r>
        <w:rPr>
          <w:rFonts w:asciiTheme="majorBidi" w:hAnsiTheme="majorBidi" w:cstheme="majorBidi"/>
          <w:bCs/>
          <w:color w:val="1D1B11" w:themeColor="background2" w:themeShade="1A"/>
          <w:sz w:val="24"/>
          <w:szCs w:val="24"/>
        </w:rPr>
        <w:t>Adapun langkah-langkah analisis datanya yaitu :</w:t>
      </w:r>
      <w:r w:rsidR="00252CF3">
        <w:rPr>
          <w:rStyle w:val="FootnoteReference"/>
          <w:rFonts w:asciiTheme="majorBidi" w:hAnsiTheme="majorBidi" w:cstheme="majorBidi"/>
          <w:bCs/>
          <w:color w:val="1D1B11" w:themeColor="background2" w:themeShade="1A"/>
          <w:sz w:val="24"/>
          <w:szCs w:val="24"/>
        </w:rPr>
        <w:footnoteReference w:id="7"/>
      </w:r>
    </w:p>
    <w:p w:rsidR="007F3C87" w:rsidRDefault="007F3C87" w:rsidP="005D4015">
      <w:pPr>
        <w:pStyle w:val="ListParagraph"/>
        <w:numPr>
          <w:ilvl w:val="0"/>
          <w:numId w:val="3"/>
        </w:numPr>
        <w:spacing w:after="0" w:line="240" w:lineRule="auto"/>
        <w:jc w:val="both"/>
        <w:rPr>
          <w:rFonts w:asciiTheme="majorBidi" w:hAnsiTheme="majorBidi" w:cstheme="majorBidi"/>
          <w:bCs/>
          <w:color w:val="1D1B11" w:themeColor="background2" w:themeShade="1A"/>
          <w:sz w:val="24"/>
          <w:szCs w:val="24"/>
        </w:rPr>
      </w:pPr>
      <w:r>
        <w:rPr>
          <w:rFonts w:asciiTheme="majorBidi" w:hAnsiTheme="majorBidi" w:cstheme="majorBidi"/>
          <w:bCs/>
          <w:i/>
          <w:iCs/>
          <w:color w:val="1D1B11" w:themeColor="background2" w:themeShade="1A"/>
          <w:sz w:val="24"/>
          <w:szCs w:val="24"/>
        </w:rPr>
        <w:t>Data Reduction</w:t>
      </w:r>
      <w:r>
        <w:rPr>
          <w:rFonts w:asciiTheme="majorBidi" w:hAnsiTheme="majorBidi" w:cstheme="majorBidi"/>
          <w:bCs/>
          <w:color w:val="1D1B11" w:themeColor="background2" w:themeShade="1A"/>
          <w:sz w:val="24"/>
          <w:szCs w:val="24"/>
        </w:rPr>
        <w:t xml:space="preserve"> (Reduksi Data), yaitu data yang diperoleh dari lapangan cukup banyak, untuk itu maka perlu dicatat secara teliti dan rinci. Mereduksi data berarti merangkum, memilih hal-hal yang pokok, memfokuskan pada hal-hal yang penting, dicari tema dan polanya.</w:t>
      </w:r>
    </w:p>
    <w:p w:rsidR="007F3C87" w:rsidRDefault="007F3C87" w:rsidP="005D4015">
      <w:pPr>
        <w:pStyle w:val="ListParagraph"/>
        <w:numPr>
          <w:ilvl w:val="0"/>
          <w:numId w:val="3"/>
        </w:numPr>
        <w:spacing w:after="0" w:line="240" w:lineRule="auto"/>
        <w:jc w:val="both"/>
        <w:rPr>
          <w:rFonts w:asciiTheme="majorBidi" w:hAnsiTheme="majorBidi" w:cstheme="majorBidi"/>
          <w:bCs/>
          <w:color w:val="1D1B11" w:themeColor="background2" w:themeShade="1A"/>
          <w:sz w:val="24"/>
          <w:szCs w:val="24"/>
        </w:rPr>
      </w:pPr>
      <w:r>
        <w:rPr>
          <w:rFonts w:asciiTheme="majorBidi" w:hAnsiTheme="majorBidi" w:cstheme="majorBidi"/>
          <w:bCs/>
          <w:i/>
          <w:iCs/>
          <w:color w:val="1D1B11" w:themeColor="background2" w:themeShade="1A"/>
          <w:sz w:val="24"/>
          <w:szCs w:val="24"/>
        </w:rPr>
        <w:t>Data Display</w:t>
      </w:r>
      <w:r>
        <w:rPr>
          <w:rFonts w:asciiTheme="majorBidi" w:hAnsiTheme="majorBidi" w:cstheme="majorBidi"/>
          <w:bCs/>
          <w:color w:val="1D1B11" w:themeColor="background2" w:themeShade="1A"/>
          <w:sz w:val="24"/>
          <w:szCs w:val="24"/>
        </w:rPr>
        <w:t xml:space="preserve"> (Penyajian Data), yaitu penyajian data bisa dilakukan dalam bentuk uraian singkat, bagan hubungan antar kategori, </w:t>
      </w:r>
      <w:r>
        <w:rPr>
          <w:rFonts w:asciiTheme="majorBidi" w:hAnsiTheme="majorBidi" w:cstheme="majorBidi"/>
          <w:bCs/>
          <w:i/>
          <w:iCs/>
          <w:color w:val="1D1B11" w:themeColor="background2" w:themeShade="1A"/>
          <w:sz w:val="24"/>
          <w:szCs w:val="24"/>
        </w:rPr>
        <w:t>flowchart</w:t>
      </w:r>
      <w:r>
        <w:rPr>
          <w:rFonts w:asciiTheme="majorBidi" w:hAnsiTheme="majorBidi" w:cstheme="majorBidi"/>
          <w:bCs/>
          <w:color w:val="1D1B11" w:themeColor="background2" w:themeShade="1A"/>
          <w:sz w:val="24"/>
          <w:szCs w:val="24"/>
        </w:rPr>
        <w:t xml:space="preserve"> dan sejenisnya.</w:t>
      </w:r>
    </w:p>
    <w:p w:rsidR="00FF4495" w:rsidRPr="00252CF3" w:rsidRDefault="007F3C87" w:rsidP="005D4015">
      <w:pPr>
        <w:pStyle w:val="ListParagraph"/>
        <w:numPr>
          <w:ilvl w:val="0"/>
          <w:numId w:val="3"/>
        </w:numPr>
        <w:spacing w:after="0" w:line="240" w:lineRule="auto"/>
        <w:jc w:val="both"/>
        <w:rPr>
          <w:rFonts w:asciiTheme="majorBidi" w:hAnsiTheme="majorBidi" w:cstheme="majorBidi"/>
          <w:bCs/>
          <w:color w:val="1D1B11" w:themeColor="background2" w:themeShade="1A"/>
          <w:sz w:val="24"/>
          <w:szCs w:val="24"/>
        </w:rPr>
      </w:pPr>
      <w:r>
        <w:rPr>
          <w:rFonts w:asciiTheme="majorBidi" w:hAnsiTheme="majorBidi" w:cstheme="majorBidi"/>
          <w:bCs/>
          <w:i/>
          <w:iCs/>
          <w:color w:val="1D1B11" w:themeColor="background2" w:themeShade="1A"/>
          <w:sz w:val="24"/>
          <w:szCs w:val="24"/>
        </w:rPr>
        <w:t>Conclusion Drawing/Verification</w:t>
      </w:r>
      <w:r>
        <w:rPr>
          <w:rFonts w:asciiTheme="majorBidi" w:hAnsiTheme="majorBidi" w:cstheme="majorBidi"/>
          <w:bCs/>
          <w:color w:val="1D1B11" w:themeColor="background2" w:themeShade="1A"/>
          <w:sz w:val="24"/>
          <w:szCs w:val="24"/>
        </w:rPr>
        <w:t>, yaitu penarikan kesimpulan dan verifikasi.</w:t>
      </w:r>
    </w:p>
    <w:p w:rsidR="00FF718E" w:rsidRPr="00FF718E" w:rsidRDefault="00FF718E" w:rsidP="005D4015">
      <w:pPr>
        <w:spacing w:after="0" w:line="240" w:lineRule="auto"/>
        <w:jc w:val="both"/>
        <w:rPr>
          <w:rFonts w:asciiTheme="majorBidi" w:hAnsiTheme="majorBidi" w:cstheme="majorBidi"/>
          <w:bCs/>
          <w:color w:val="1D1B11" w:themeColor="background2" w:themeShade="1A"/>
          <w:sz w:val="24"/>
          <w:szCs w:val="24"/>
          <w:lang w:val="en-US"/>
        </w:rPr>
      </w:pPr>
    </w:p>
    <w:p w:rsidR="00FF4495" w:rsidRDefault="00F43D09" w:rsidP="00FF4495">
      <w:pPr>
        <w:pStyle w:val="ListParagraph"/>
        <w:numPr>
          <w:ilvl w:val="0"/>
          <w:numId w:val="1"/>
        </w:numPr>
        <w:spacing w:after="0" w:line="480" w:lineRule="auto"/>
        <w:ind w:left="426" w:hanging="426"/>
        <w:jc w:val="both"/>
        <w:rPr>
          <w:rFonts w:asciiTheme="majorBidi" w:hAnsiTheme="majorBidi" w:cstheme="majorBidi"/>
          <w:b/>
          <w:color w:val="1D1B11" w:themeColor="background2" w:themeShade="1A"/>
          <w:sz w:val="24"/>
          <w:szCs w:val="24"/>
        </w:rPr>
      </w:pPr>
      <w:r w:rsidRPr="00FF4495">
        <w:rPr>
          <w:rFonts w:ascii="Times New Roman" w:hAnsi="Times New Roman" w:cs="Times New Roman"/>
          <w:b/>
          <w:bCs/>
          <w:sz w:val="24"/>
        </w:rPr>
        <w:t>Pengecekan</w:t>
      </w:r>
      <w:r w:rsidRPr="00F43D09">
        <w:rPr>
          <w:rFonts w:asciiTheme="majorBidi" w:hAnsiTheme="majorBidi" w:cstheme="majorBidi"/>
          <w:b/>
          <w:color w:val="1D1B11" w:themeColor="background2" w:themeShade="1A"/>
          <w:sz w:val="24"/>
          <w:szCs w:val="24"/>
        </w:rPr>
        <w:t xml:space="preserve"> Keabsahan Data</w:t>
      </w:r>
    </w:p>
    <w:p w:rsidR="000A5CDC" w:rsidRPr="00FF718E" w:rsidRDefault="00FF718E" w:rsidP="00FF718E">
      <w:pPr>
        <w:spacing w:after="0" w:line="480" w:lineRule="auto"/>
        <w:ind w:left="426" w:firstLine="720"/>
        <w:jc w:val="both"/>
        <w:rPr>
          <w:rFonts w:asciiTheme="majorBidi" w:hAnsiTheme="majorBidi" w:cstheme="majorBidi"/>
          <w:bCs/>
          <w:color w:val="1D1B11" w:themeColor="background2" w:themeShade="1A"/>
          <w:sz w:val="24"/>
          <w:szCs w:val="24"/>
        </w:rPr>
      </w:pPr>
      <w:r w:rsidRPr="00FF718E">
        <w:rPr>
          <w:rFonts w:ascii="Times New Roman" w:hAnsi="Times New Roman"/>
          <w:sz w:val="24"/>
          <w:szCs w:val="24"/>
        </w:rPr>
        <w:t xml:space="preserve">Triangulasi dalam penelitian ini diartikan sebagai pengecekan data dari berbagai sumber dengan berbagai cara berbagai waktu. Tujuan triangulasi data adalah untuk meningkatkan pemahaman terhadap apa yang </w:t>
      </w:r>
      <w:r w:rsidRPr="00FF718E">
        <w:rPr>
          <w:rFonts w:ascii="Times New Roman" w:hAnsi="Times New Roman"/>
          <w:sz w:val="24"/>
          <w:szCs w:val="24"/>
        </w:rPr>
        <w:lastRenderedPageBreak/>
        <w:t>telah ditemukan, untuk validitas dan reliabilitas data. Triangulasi data dapat dilakukan dengan tiga cara yaitu</w:t>
      </w:r>
      <w:r w:rsidRPr="00FF718E">
        <w:rPr>
          <w:rFonts w:ascii="Times New Roman" w:hAnsi="Times New Roman"/>
          <w:sz w:val="24"/>
          <w:szCs w:val="24"/>
          <w:lang w:val="en-US"/>
        </w:rPr>
        <w:t xml:space="preserve"> :</w:t>
      </w:r>
    </w:p>
    <w:p w:rsidR="00991FBC" w:rsidRPr="00991FBC" w:rsidRDefault="004D3118" w:rsidP="00461305">
      <w:pPr>
        <w:pStyle w:val="ListParagraph"/>
        <w:numPr>
          <w:ilvl w:val="0"/>
          <w:numId w:val="5"/>
        </w:numPr>
        <w:spacing w:after="0" w:line="240" w:lineRule="auto"/>
        <w:jc w:val="both"/>
        <w:rPr>
          <w:rFonts w:asciiTheme="majorBidi" w:hAnsiTheme="majorBidi" w:cstheme="majorBidi"/>
          <w:b/>
          <w:color w:val="1D1B11" w:themeColor="background2" w:themeShade="1A"/>
          <w:sz w:val="24"/>
          <w:szCs w:val="24"/>
        </w:rPr>
      </w:pPr>
      <w:r>
        <w:rPr>
          <w:rFonts w:asciiTheme="majorBidi" w:hAnsiTheme="majorBidi" w:cstheme="majorBidi"/>
          <w:bCs/>
          <w:color w:val="1D1B11" w:themeColor="background2" w:themeShade="1A"/>
          <w:sz w:val="24"/>
          <w:szCs w:val="24"/>
        </w:rPr>
        <w:t xml:space="preserve">Trianggulasi sumber data yaitu </w:t>
      </w:r>
      <w:r w:rsidR="00991FBC">
        <w:rPr>
          <w:rFonts w:asciiTheme="majorBidi" w:hAnsiTheme="majorBidi" w:cstheme="majorBidi"/>
          <w:bCs/>
          <w:color w:val="1D1B11" w:themeColor="background2" w:themeShade="1A"/>
          <w:sz w:val="24"/>
          <w:szCs w:val="24"/>
        </w:rPr>
        <w:t>menguji kredibilitas data dengan cara mengecek data yang telah diperoleh melalui beberapa sumber.</w:t>
      </w:r>
    </w:p>
    <w:p w:rsidR="00991FBC" w:rsidRPr="00991FBC" w:rsidRDefault="00991FBC" w:rsidP="00461305">
      <w:pPr>
        <w:pStyle w:val="ListParagraph"/>
        <w:numPr>
          <w:ilvl w:val="0"/>
          <w:numId w:val="5"/>
        </w:numPr>
        <w:spacing w:after="0" w:line="240" w:lineRule="auto"/>
        <w:jc w:val="both"/>
        <w:rPr>
          <w:rFonts w:asciiTheme="majorBidi" w:hAnsiTheme="majorBidi" w:cstheme="majorBidi"/>
          <w:b/>
          <w:color w:val="1D1B11" w:themeColor="background2" w:themeShade="1A"/>
          <w:sz w:val="24"/>
          <w:szCs w:val="24"/>
        </w:rPr>
      </w:pPr>
      <w:r>
        <w:rPr>
          <w:rFonts w:asciiTheme="majorBidi" w:hAnsiTheme="majorBidi" w:cstheme="majorBidi"/>
          <w:bCs/>
          <w:color w:val="1D1B11" w:themeColor="background2" w:themeShade="1A"/>
          <w:sz w:val="24"/>
          <w:szCs w:val="24"/>
        </w:rPr>
        <w:t>Triangulasi metode yaitu menguji kredibilitas data dengan cara mengecek data pada sumber yang sama dengan teknik yang berbeda, dengan melakukan wawancara, studi dokumen dan observasi.</w:t>
      </w:r>
    </w:p>
    <w:p w:rsidR="0010658E" w:rsidRDefault="00991FBC" w:rsidP="00461305">
      <w:pPr>
        <w:pStyle w:val="ListParagraph"/>
        <w:numPr>
          <w:ilvl w:val="0"/>
          <w:numId w:val="5"/>
        </w:numPr>
        <w:spacing w:after="0" w:line="240" w:lineRule="auto"/>
        <w:jc w:val="both"/>
        <w:rPr>
          <w:rFonts w:asciiTheme="majorBidi" w:hAnsiTheme="majorBidi" w:cstheme="majorBidi"/>
          <w:b/>
          <w:color w:val="1D1B11" w:themeColor="background2" w:themeShade="1A"/>
          <w:sz w:val="24"/>
          <w:szCs w:val="24"/>
        </w:rPr>
      </w:pPr>
      <w:r>
        <w:rPr>
          <w:rFonts w:asciiTheme="majorBidi" w:hAnsiTheme="majorBidi" w:cstheme="majorBidi"/>
          <w:bCs/>
          <w:color w:val="1D1B11" w:themeColor="background2" w:themeShade="1A"/>
          <w:sz w:val="24"/>
          <w:szCs w:val="24"/>
        </w:rPr>
        <w:t>Triangulasi waktu, yaitu pengecekan keabsahan data pada sumber yang sama dalam waktu yang berbeda.</w:t>
      </w:r>
      <w:r w:rsidR="005256C2">
        <w:rPr>
          <w:rStyle w:val="FootnoteReference"/>
          <w:rFonts w:asciiTheme="majorBidi" w:hAnsiTheme="majorBidi" w:cstheme="majorBidi"/>
          <w:bCs/>
          <w:color w:val="1D1B11" w:themeColor="background2" w:themeShade="1A"/>
          <w:sz w:val="24"/>
          <w:szCs w:val="24"/>
        </w:rPr>
        <w:footnoteReference w:id="8"/>
      </w:r>
      <w:bookmarkStart w:id="0" w:name="_GoBack"/>
      <w:bookmarkEnd w:id="0"/>
    </w:p>
    <w:p w:rsidR="0010658E" w:rsidRPr="0010658E" w:rsidRDefault="0010658E" w:rsidP="0010658E"/>
    <w:p w:rsidR="0010658E" w:rsidRPr="0010658E" w:rsidRDefault="0010658E" w:rsidP="0010658E"/>
    <w:p w:rsidR="0010658E" w:rsidRPr="0010658E" w:rsidRDefault="0010658E" w:rsidP="0010658E"/>
    <w:p w:rsidR="0010658E" w:rsidRPr="0010658E" w:rsidRDefault="0010658E" w:rsidP="0010658E"/>
    <w:p w:rsidR="0010658E" w:rsidRPr="0010658E" w:rsidRDefault="0010658E" w:rsidP="0010658E"/>
    <w:p w:rsidR="0010658E" w:rsidRPr="0010658E" w:rsidRDefault="0010658E" w:rsidP="0010658E"/>
    <w:p w:rsidR="0010658E" w:rsidRPr="0010658E" w:rsidRDefault="0010658E" w:rsidP="0010658E"/>
    <w:p w:rsidR="0010658E" w:rsidRPr="0010658E" w:rsidRDefault="0010658E" w:rsidP="0010658E"/>
    <w:p w:rsidR="0010658E" w:rsidRPr="0010658E" w:rsidRDefault="0010658E" w:rsidP="0010658E"/>
    <w:p w:rsidR="0010658E" w:rsidRPr="0010658E" w:rsidRDefault="0010658E" w:rsidP="0010658E"/>
    <w:p w:rsidR="0010658E" w:rsidRPr="0010658E" w:rsidRDefault="0010658E" w:rsidP="0010658E"/>
    <w:p w:rsidR="0010658E" w:rsidRDefault="0010658E" w:rsidP="0010658E"/>
    <w:p w:rsidR="00991FBC" w:rsidRPr="0010658E" w:rsidRDefault="00991FBC" w:rsidP="0010658E">
      <w:pPr>
        <w:jc w:val="center"/>
      </w:pPr>
    </w:p>
    <w:sectPr w:rsidR="00991FBC" w:rsidRPr="0010658E" w:rsidSect="0010658E">
      <w:headerReference w:type="default" r:id="rId7"/>
      <w:footerReference w:type="default" r:id="rId8"/>
      <w:pgSz w:w="11906" w:h="16838"/>
      <w:pgMar w:top="2268" w:right="1701" w:bottom="1701" w:left="2268"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846" w:rsidRDefault="00423846" w:rsidP="00EF24EF">
      <w:pPr>
        <w:spacing w:after="0" w:line="240" w:lineRule="auto"/>
      </w:pPr>
      <w:r>
        <w:separator/>
      </w:r>
    </w:p>
  </w:endnote>
  <w:endnote w:type="continuationSeparator" w:id="1">
    <w:p w:rsidR="00423846" w:rsidRDefault="00423846" w:rsidP="00EF2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65"/>
      <w:docPartObj>
        <w:docPartGallery w:val="Page Numbers (Bottom of Page)"/>
        <w:docPartUnique/>
      </w:docPartObj>
    </w:sdtPr>
    <w:sdtContent>
      <w:p w:rsidR="002D08EB" w:rsidRDefault="00AE2112">
        <w:pPr>
          <w:pStyle w:val="Footer"/>
          <w:jc w:val="center"/>
        </w:pPr>
        <w:fldSimple w:instr=" PAGE   \* MERGEFORMAT ">
          <w:r w:rsidR="0096725A">
            <w:rPr>
              <w:noProof/>
            </w:rPr>
            <w:t>38</w:t>
          </w:r>
        </w:fldSimple>
      </w:p>
    </w:sdtContent>
  </w:sdt>
  <w:p w:rsidR="009E74EE" w:rsidRDefault="009E7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846" w:rsidRDefault="00423846" w:rsidP="00EF24EF">
      <w:pPr>
        <w:spacing w:after="0" w:line="240" w:lineRule="auto"/>
      </w:pPr>
      <w:r>
        <w:separator/>
      </w:r>
    </w:p>
  </w:footnote>
  <w:footnote w:type="continuationSeparator" w:id="1">
    <w:p w:rsidR="00423846" w:rsidRDefault="00423846" w:rsidP="00EF24EF">
      <w:pPr>
        <w:spacing w:after="0" w:line="240" w:lineRule="auto"/>
      </w:pPr>
      <w:r>
        <w:continuationSeparator/>
      </w:r>
    </w:p>
  </w:footnote>
  <w:footnote w:id="2">
    <w:p w:rsidR="00EF24EF" w:rsidRPr="00FB1974" w:rsidRDefault="00EF24EF" w:rsidP="00E8794B">
      <w:pPr>
        <w:pStyle w:val="FootnoteText"/>
        <w:ind w:firstLine="567"/>
        <w:rPr>
          <w:rFonts w:asciiTheme="majorBidi" w:hAnsiTheme="majorBidi" w:cstheme="majorBidi"/>
        </w:rPr>
      </w:pPr>
      <w:r w:rsidRPr="00FB1974">
        <w:rPr>
          <w:rStyle w:val="FootnoteReference"/>
          <w:rFonts w:asciiTheme="majorBidi" w:hAnsiTheme="majorBidi" w:cstheme="majorBidi"/>
        </w:rPr>
        <w:footnoteRef/>
      </w:r>
      <w:r w:rsidRPr="00FB1974">
        <w:rPr>
          <w:rFonts w:asciiTheme="majorBidi" w:hAnsiTheme="majorBidi" w:cstheme="majorBidi"/>
        </w:rPr>
        <w:t xml:space="preserve"> Moh. Nazir, </w:t>
      </w:r>
      <w:r w:rsidRPr="00FB1974">
        <w:rPr>
          <w:rFonts w:asciiTheme="majorBidi" w:hAnsiTheme="majorBidi" w:cstheme="majorBidi"/>
          <w:i/>
          <w:iCs/>
        </w:rPr>
        <w:t xml:space="preserve">Metode Penelitian </w:t>
      </w:r>
      <w:r w:rsidRPr="00FB1974">
        <w:rPr>
          <w:rFonts w:asciiTheme="majorBidi" w:hAnsiTheme="majorBidi" w:cstheme="majorBidi"/>
        </w:rPr>
        <w:t>(Jaka</w:t>
      </w:r>
      <w:r w:rsidR="003217D9" w:rsidRPr="00FB1974">
        <w:rPr>
          <w:rFonts w:asciiTheme="majorBidi" w:hAnsiTheme="majorBidi" w:cstheme="majorBidi"/>
        </w:rPr>
        <w:t xml:space="preserve">rta: Ghalia Indonesia, </w:t>
      </w:r>
      <w:r w:rsidR="00C76C09">
        <w:rPr>
          <w:rFonts w:asciiTheme="majorBidi" w:hAnsiTheme="majorBidi" w:cstheme="majorBidi"/>
        </w:rPr>
        <w:t>1988)</w:t>
      </w:r>
      <w:r w:rsidR="00C76C09">
        <w:rPr>
          <w:rFonts w:asciiTheme="majorBidi" w:hAnsiTheme="majorBidi" w:cstheme="majorBidi"/>
          <w:lang w:val="en-US"/>
        </w:rPr>
        <w:t>, h</w:t>
      </w:r>
      <w:r w:rsidRPr="00FB1974">
        <w:rPr>
          <w:rFonts w:asciiTheme="majorBidi" w:hAnsiTheme="majorBidi" w:cstheme="majorBidi"/>
        </w:rPr>
        <w:t>. 63</w:t>
      </w:r>
    </w:p>
    <w:p w:rsidR="00EF24EF" w:rsidRPr="00FB1974" w:rsidRDefault="00EF24EF" w:rsidP="00EF24EF">
      <w:pPr>
        <w:pStyle w:val="FootnoteText"/>
        <w:ind w:firstLine="567"/>
        <w:rPr>
          <w:rFonts w:asciiTheme="majorBidi" w:hAnsiTheme="majorBidi" w:cstheme="majorBidi"/>
        </w:rPr>
      </w:pPr>
    </w:p>
  </w:footnote>
  <w:footnote w:id="3">
    <w:p w:rsidR="00EF24EF" w:rsidRPr="00FB1974" w:rsidRDefault="00EF24EF" w:rsidP="003F6474">
      <w:pPr>
        <w:pStyle w:val="FootnoteText"/>
        <w:ind w:firstLine="567"/>
        <w:rPr>
          <w:rFonts w:asciiTheme="majorBidi" w:hAnsiTheme="majorBidi" w:cstheme="majorBidi"/>
        </w:rPr>
      </w:pPr>
      <w:r w:rsidRPr="00FB1974">
        <w:rPr>
          <w:rStyle w:val="FootnoteReference"/>
          <w:rFonts w:asciiTheme="majorBidi" w:hAnsiTheme="majorBidi" w:cstheme="majorBidi"/>
        </w:rPr>
        <w:footnoteRef/>
      </w:r>
      <w:r w:rsidRPr="00FB1974">
        <w:rPr>
          <w:rFonts w:asciiTheme="majorBidi" w:hAnsiTheme="majorBidi" w:cstheme="majorBidi"/>
        </w:rPr>
        <w:t xml:space="preserve">Sugiono. </w:t>
      </w:r>
      <w:r w:rsidRPr="00FB1974">
        <w:rPr>
          <w:rFonts w:asciiTheme="majorBidi" w:hAnsiTheme="majorBidi" w:cstheme="majorBidi"/>
          <w:i/>
          <w:iCs/>
        </w:rPr>
        <w:t>Metodologi Penelitian Kualitatif, Kuantitatif Dan R&amp;D</w:t>
      </w:r>
      <w:r w:rsidR="0089593C" w:rsidRPr="00FB1974">
        <w:rPr>
          <w:rFonts w:asciiTheme="majorBidi" w:hAnsiTheme="majorBidi" w:cstheme="majorBidi"/>
        </w:rPr>
        <w:t xml:space="preserve"> (Bandung: Alvabeta. 2009),  h</w:t>
      </w:r>
      <w:r w:rsidRPr="00FB1974">
        <w:rPr>
          <w:rFonts w:asciiTheme="majorBidi" w:hAnsiTheme="majorBidi" w:cstheme="majorBidi"/>
        </w:rPr>
        <w:t>. 225</w:t>
      </w:r>
    </w:p>
  </w:footnote>
  <w:footnote w:id="4">
    <w:p w:rsidR="00306149" w:rsidRPr="00FB1974" w:rsidRDefault="00306149" w:rsidP="00306149">
      <w:pPr>
        <w:pStyle w:val="FootnoteText"/>
        <w:ind w:firstLine="567"/>
        <w:rPr>
          <w:rFonts w:asciiTheme="majorBidi" w:hAnsiTheme="majorBidi" w:cstheme="majorBidi"/>
        </w:rPr>
      </w:pPr>
      <w:r w:rsidRPr="00FB1974">
        <w:rPr>
          <w:rStyle w:val="FootnoteReference"/>
          <w:rFonts w:asciiTheme="majorBidi" w:hAnsiTheme="majorBidi" w:cstheme="majorBidi"/>
        </w:rPr>
        <w:footnoteRef/>
      </w:r>
      <w:r w:rsidRPr="00FB1974">
        <w:rPr>
          <w:rFonts w:asciiTheme="majorBidi" w:hAnsiTheme="majorBidi" w:cstheme="majorBidi"/>
        </w:rPr>
        <w:t xml:space="preserve"> Nasution, </w:t>
      </w:r>
      <w:r w:rsidRPr="00FB1974">
        <w:rPr>
          <w:rFonts w:asciiTheme="majorBidi" w:hAnsiTheme="majorBidi" w:cstheme="majorBidi"/>
          <w:i/>
          <w:iCs/>
        </w:rPr>
        <w:t>Metode Penelitian Kualitatif</w:t>
      </w:r>
      <w:r w:rsidRPr="00FB1974">
        <w:rPr>
          <w:rFonts w:asciiTheme="majorBidi" w:hAnsiTheme="majorBidi" w:cstheme="majorBidi"/>
        </w:rPr>
        <w:t xml:space="preserve">, (Jakarta: Bumi Aksara, </w:t>
      </w:r>
      <w:r>
        <w:rPr>
          <w:rFonts w:asciiTheme="majorBidi" w:hAnsiTheme="majorBidi" w:cstheme="majorBidi"/>
        </w:rPr>
        <w:t>2003), h</w:t>
      </w:r>
      <w:r w:rsidRPr="00FB1974">
        <w:rPr>
          <w:rFonts w:asciiTheme="majorBidi" w:hAnsiTheme="majorBidi" w:cstheme="majorBidi"/>
        </w:rPr>
        <w:t>. 106</w:t>
      </w:r>
    </w:p>
  </w:footnote>
  <w:footnote w:id="5">
    <w:p w:rsidR="00FB1974" w:rsidRPr="00FB1974" w:rsidRDefault="00FB1974" w:rsidP="00FB1974">
      <w:pPr>
        <w:pStyle w:val="FootnoteText"/>
        <w:ind w:firstLine="567"/>
        <w:rPr>
          <w:rFonts w:asciiTheme="majorBidi" w:hAnsiTheme="majorBidi" w:cstheme="majorBidi"/>
          <w:i/>
          <w:iCs/>
          <w:lang w:val="en-US"/>
        </w:rPr>
      </w:pPr>
      <w:r w:rsidRPr="00FB1974">
        <w:rPr>
          <w:rStyle w:val="FootnoteReference"/>
          <w:rFonts w:asciiTheme="majorBidi" w:hAnsiTheme="majorBidi" w:cstheme="majorBidi"/>
        </w:rPr>
        <w:footnoteRef/>
      </w:r>
      <w:r w:rsidRPr="00FB1974">
        <w:rPr>
          <w:rFonts w:asciiTheme="majorBidi" w:hAnsiTheme="majorBidi" w:cstheme="majorBidi"/>
        </w:rPr>
        <w:t xml:space="preserve"> </w:t>
      </w:r>
      <w:r w:rsidRPr="00FB1974">
        <w:rPr>
          <w:rFonts w:asciiTheme="majorBidi" w:hAnsiTheme="majorBidi" w:cstheme="majorBidi"/>
          <w:i/>
          <w:iCs/>
          <w:lang w:val="en-US"/>
        </w:rPr>
        <w:t xml:space="preserve">Ibid, </w:t>
      </w:r>
      <w:r w:rsidRPr="00FB1974">
        <w:rPr>
          <w:rFonts w:asciiTheme="majorBidi" w:hAnsiTheme="majorBidi" w:cstheme="majorBidi"/>
          <w:lang w:val="en-US"/>
        </w:rPr>
        <w:t>Sugiono, h. 137</w:t>
      </w:r>
    </w:p>
  </w:footnote>
  <w:footnote w:id="6">
    <w:p w:rsidR="007F3C87" w:rsidRPr="00FB1974" w:rsidRDefault="007F3C87" w:rsidP="003F6474">
      <w:pPr>
        <w:pStyle w:val="FootnoteText"/>
        <w:ind w:firstLine="567"/>
        <w:rPr>
          <w:rFonts w:asciiTheme="majorBidi" w:hAnsiTheme="majorBidi" w:cstheme="majorBidi"/>
        </w:rPr>
      </w:pPr>
      <w:r w:rsidRPr="00FB1974">
        <w:rPr>
          <w:rStyle w:val="FootnoteReference"/>
          <w:rFonts w:asciiTheme="majorBidi" w:hAnsiTheme="majorBidi" w:cstheme="majorBidi"/>
        </w:rPr>
        <w:footnoteRef/>
      </w:r>
      <w:r w:rsidRPr="00FB1974">
        <w:rPr>
          <w:rFonts w:asciiTheme="majorBidi" w:hAnsiTheme="majorBidi" w:cstheme="majorBidi"/>
        </w:rPr>
        <w:t xml:space="preserve"> </w:t>
      </w:r>
      <w:r w:rsidRPr="00FB1974">
        <w:rPr>
          <w:rFonts w:asciiTheme="majorBidi" w:hAnsiTheme="majorBidi" w:cstheme="majorBidi"/>
          <w:i/>
          <w:iCs/>
        </w:rPr>
        <w:t>Ibid,</w:t>
      </w:r>
      <w:r w:rsidR="00C76C09">
        <w:rPr>
          <w:rFonts w:asciiTheme="majorBidi" w:hAnsiTheme="majorBidi" w:cstheme="majorBidi"/>
        </w:rPr>
        <w:t xml:space="preserve"> Sugiono, h</w:t>
      </w:r>
      <w:r w:rsidRPr="00FB1974">
        <w:rPr>
          <w:rFonts w:asciiTheme="majorBidi" w:hAnsiTheme="majorBidi" w:cstheme="majorBidi"/>
        </w:rPr>
        <w:t>. 246</w:t>
      </w:r>
    </w:p>
  </w:footnote>
  <w:footnote w:id="7">
    <w:p w:rsidR="00252CF3" w:rsidRPr="00252CF3" w:rsidRDefault="00252CF3" w:rsidP="00252CF3">
      <w:pPr>
        <w:pStyle w:val="FootnoteText"/>
        <w:ind w:firstLine="567"/>
        <w:rPr>
          <w:rFonts w:asciiTheme="majorBidi" w:hAnsiTheme="majorBidi" w:cstheme="majorBidi"/>
          <w:lang w:val="en-US"/>
        </w:rPr>
      </w:pPr>
      <w:r w:rsidRPr="00252CF3">
        <w:rPr>
          <w:rStyle w:val="FootnoteReference"/>
          <w:rFonts w:asciiTheme="majorBidi" w:hAnsiTheme="majorBidi" w:cstheme="majorBidi"/>
        </w:rPr>
        <w:footnoteRef/>
      </w:r>
      <w:r w:rsidRPr="00252CF3">
        <w:rPr>
          <w:rFonts w:asciiTheme="majorBidi" w:hAnsiTheme="majorBidi" w:cstheme="majorBidi"/>
        </w:rPr>
        <w:t xml:space="preserve"> </w:t>
      </w:r>
      <w:r w:rsidRPr="00252CF3">
        <w:rPr>
          <w:rFonts w:asciiTheme="majorBidi" w:hAnsiTheme="majorBidi" w:cstheme="majorBidi"/>
          <w:i/>
          <w:iCs/>
          <w:lang w:val="en-US"/>
        </w:rPr>
        <w:t>Ibid</w:t>
      </w:r>
      <w:r w:rsidRPr="00252CF3">
        <w:rPr>
          <w:rFonts w:asciiTheme="majorBidi" w:hAnsiTheme="majorBidi" w:cstheme="majorBidi"/>
          <w:lang w:val="en-US"/>
        </w:rPr>
        <w:t>, Sugiono,</w:t>
      </w:r>
      <w:r>
        <w:rPr>
          <w:rFonts w:asciiTheme="majorBidi" w:hAnsiTheme="majorBidi" w:cstheme="majorBidi"/>
          <w:lang w:val="en-US"/>
        </w:rPr>
        <w:t xml:space="preserve"> </w:t>
      </w:r>
    </w:p>
  </w:footnote>
  <w:footnote w:id="8">
    <w:p w:rsidR="005256C2" w:rsidRPr="00FB1974" w:rsidRDefault="0010658E" w:rsidP="008C2522">
      <w:pPr>
        <w:pStyle w:val="FootnoteText"/>
        <w:ind w:firstLine="567"/>
        <w:rPr>
          <w:rFonts w:asciiTheme="majorBidi" w:hAnsiTheme="majorBidi" w:cstheme="majorBidi"/>
          <w:lang w:val="en-US"/>
        </w:rPr>
      </w:pPr>
      <w:r>
        <w:rPr>
          <w:rFonts w:asciiTheme="majorBidi" w:hAnsiTheme="majorBidi" w:cstheme="majorBidi"/>
        </w:rPr>
        <w:t xml:space="preserve"> </w:t>
      </w:r>
      <w:r w:rsidR="005256C2" w:rsidRPr="00FB1974">
        <w:rPr>
          <w:rStyle w:val="FootnoteReference"/>
          <w:rFonts w:asciiTheme="majorBidi" w:hAnsiTheme="majorBidi" w:cstheme="majorBidi"/>
        </w:rPr>
        <w:footnoteRef/>
      </w:r>
      <w:r w:rsidR="005256C2" w:rsidRPr="00FB1974">
        <w:rPr>
          <w:rFonts w:asciiTheme="majorBidi" w:hAnsiTheme="majorBidi" w:cstheme="majorBidi"/>
        </w:rPr>
        <w:t xml:space="preserve"> </w:t>
      </w:r>
      <w:r w:rsidR="005256C2" w:rsidRPr="00FB1974">
        <w:rPr>
          <w:rFonts w:asciiTheme="majorBidi" w:hAnsiTheme="majorBidi" w:cstheme="majorBidi"/>
          <w:i/>
          <w:lang w:val="en-US"/>
        </w:rPr>
        <w:t>Ibid</w:t>
      </w:r>
      <w:r w:rsidR="00C76C09">
        <w:rPr>
          <w:rFonts w:asciiTheme="majorBidi" w:hAnsiTheme="majorBidi" w:cstheme="majorBidi"/>
          <w:lang w:val="en-US"/>
        </w:rPr>
        <w:t>, h</w:t>
      </w:r>
      <w:r w:rsidR="005256C2" w:rsidRPr="00FB1974">
        <w:rPr>
          <w:rFonts w:asciiTheme="majorBidi" w:hAnsiTheme="majorBidi" w:cstheme="majorBidi"/>
          <w:lang w:val="en-US"/>
        </w:rPr>
        <w:t>. 129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EB" w:rsidRDefault="002D08EB" w:rsidP="002D08EB">
    <w:pPr>
      <w:pStyle w:val="Header"/>
      <w:jc w:val="right"/>
    </w:pPr>
  </w:p>
  <w:p w:rsidR="00A03D2C" w:rsidRDefault="00A03D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4EE"/>
    <w:multiLevelType w:val="hybridMultilevel"/>
    <w:tmpl w:val="B5840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FC38E2"/>
    <w:multiLevelType w:val="hybridMultilevel"/>
    <w:tmpl w:val="56264F76"/>
    <w:lvl w:ilvl="0" w:tplc="D660C19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8609E9"/>
    <w:multiLevelType w:val="hybridMultilevel"/>
    <w:tmpl w:val="05944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13269C"/>
    <w:multiLevelType w:val="hybridMultilevel"/>
    <w:tmpl w:val="9DC65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922CCF"/>
    <w:multiLevelType w:val="hybridMultilevel"/>
    <w:tmpl w:val="2AF20454"/>
    <w:lvl w:ilvl="0" w:tplc="40A454B6">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5">
    <w:nsid w:val="78D00D35"/>
    <w:multiLevelType w:val="hybridMultilevel"/>
    <w:tmpl w:val="5E5ECBAA"/>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F24EF"/>
    <w:rsid w:val="000475EA"/>
    <w:rsid w:val="00072C50"/>
    <w:rsid w:val="000958CB"/>
    <w:rsid w:val="000A5CDC"/>
    <w:rsid w:val="00105181"/>
    <w:rsid w:val="0010658E"/>
    <w:rsid w:val="00152D60"/>
    <w:rsid w:val="00163728"/>
    <w:rsid w:val="001802F4"/>
    <w:rsid w:val="001A6205"/>
    <w:rsid w:val="001C0787"/>
    <w:rsid w:val="001D59E8"/>
    <w:rsid w:val="001E3EC0"/>
    <w:rsid w:val="0020400E"/>
    <w:rsid w:val="002160F9"/>
    <w:rsid w:val="00235473"/>
    <w:rsid w:val="00252CF3"/>
    <w:rsid w:val="002568A4"/>
    <w:rsid w:val="002627A6"/>
    <w:rsid w:val="002D08EB"/>
    <w:rsid w:val="002D34D7"/>
    <w:rsid w:val="003025ED"/>
    <w:rsid w:val="00306149"/>
    <w:rsid w:val="00307B29"/>
    <w:rsid w:val="00312DAC"/>
    <w:rsid w:val="0032098D"/>
    <w:rsid w:val="003217D9"/>
    <w:rsid w:val="00340F18"/>
    <w:rsid w:val="00351D58"/>
    <w:rsid w:val="0035706C"/>
    <w:rsid w:val="003938D7"/>
    <w:rsid w:val="00393B02"/>
    <w:rsid w:val="003A1506"/>
    <w:rsid w:val="003C0469"/>
    <w:rsid w:val="003D3FE5"/>
    <w:rsid w:val="003F6474"/>
    <w:rsid w:val="004221CD"/>
    <w:rsid w:val="00423846"/>
    <w:rsid w:val="00425427"/>
    <w:rsid w:val="0043677B"/>
    <w:rsid w:val="00461305"/>
    <w:rsid w:val="0048427D"/>
    <w:rsid w:val="004C76B7"/>
    <w:rsid w:val="004D3118"/>
    <w:rsid w:val="004D3354"/>
    <w:rsid w:val="0052425E"/>
    <w:rsid w:val="005256C2"/>
    <w:rsid w:val="00530043"/>
    <w:rsid w:val="00546687"/>
    <w:rsid w:val="005525BB"/>
    <w:rsid w:val="00557C67"/>
    <w:rsid w:val="00560F6F"/>
    <w:rsid w:val="00561F5A"/>
    <w:rsid w:val="00583136"/>
    <w:rsid w:val="00595108"/>
    <w:rsid w:val="005A654E"/>
    <w:rsid w:val="005D4015"/>
    <w:rsid w:val="005F74E4"/>
    <w:rsid w:val="006133FA"/>
    <w:rsid w:val="00627985"/>
    <w:rsid w:val="0063299F"/>
    <w:rsid w:val="006441D1"/>
    <w:rsid w:val="00691A12"/>
    <w:rsid w:val="006F2A71"/>
    <w:rsid w:val="007131D2"/>
    <w:rsid w:val="00724A2F"/>
    <w:rsid w:val="00744AA8"/>
    <w:rsid w:val="00744B39"/>
    <w:rsid w:val="0078652D"/>
    <w:rsid w:val="00791EDB"/>
    <w:rsid w:val="00794DAA"/>
    <w:rsid w:val="007D0DA5"/>
    <w:rsid w:val="007D348F"/>
    <w:rsid w:val="007D6FBF"/>
    <w:rsid w:val="007F3C87"/>
    <w:rsid w:val="008324E5"/>
    <w:rsid w:val="00835AA4"/>
    <w:rsid w:val="008374E7"/>
    <w:rsid w:val="00853020"/>
    <w:rsid w:val="00856B1C"/>
    <w:rsid w:val="00876B5E"/>
    <w:rsid w:val="00880234"/>
    <w:rsid w:val="0089593C"/>
    <w:rsid w:val="008A7B38"/>
    <w:rsid w:val="008C12EB"/>
    <w:rsid w:val="008C179C"/>
    <w:rsid w:val="008C2522"/>
    <w:rsid w:val="008D3B51"/>
    <w:rsid w:val="00904867"/>
    <w:rsid w:val="00920958"/>
    <w:rsid w:val="00933C36"/>
    <w:rsid w:val="00936D99"/>
    <w:rsid w:val="00937AC1"/>
    <w:rsid w:val="0096725A"/>
    <w:rsid w:val="00991FBC"/>
    <w:rsid w:val="0099452B"/>
    <w:rsid w:val="009B5FC1"/>
    <w:rsid w:val="009B6933"/>
    <w:rsid w:val="009D239B"/>
    <w:rsid w:val="009E74EE"/>
    <w:rsid w:val="00A024CA"/>
    <w:rsid w:val="00A02E1C"/>
    <w:rsid w:val="00A03D2C"/>
    <w:rsid w:val="00A145DA"/>
    <w:rsid w:val="00A2357E"/>
    <w:rsid w:val="00A518BB"/>
    <w:rsid w:val="00A65FD9"/>
    <w:rsid w:val="00A745CB"/>
    <w:rsid w:val="00A812DE"/>
    <w:rsid w:val="00AA20E1"/>
    <w:rsid w:val="00AE2112"/>
    <w:rsid w:val="00AE42CB"/>
    <w:rsid w:val="00B178BA"/>
    <w:rsid w:val="00B2708D"/>
    <w:rsid w:val="00B50030"/>
    <w:rsid w:val="00B83E8C"/>
    <w:rsid w:val="00B94C5C"/>
    <w:rsid w:val="00BA3609"/>
    <w:rsid w:val="00BA5DDE"/>
    <w:rsid w:val="00BB44A2"/>
    <w:rsid w:val="00BC2F29"/>
    <w:rsid w:val="00C2238E"/>
    <w:rsid w:val="00C523E6"/>
    <w:rsid w:val="00C55CB3"/>
    <w:rsid w:val="00C57001"/>
    <w:rsid w:val="00C5775F"/>
    <w:rsid w:val="00C76C09"/>
    <w:rsid w:val="00C92EEA"/>
    <w:rsid w:val="00C94EA2"/>
    <w:rsid w:val="00CA3E6C"/>
    <w:rsid w:val="00CA49EC"/>
    <w:rsid w:val="00CC1EC5"/>
    <w:rsid w:val="00D049EB"/>
    <w:rsid w:val="00D1458A"/>
    <w:rsid w:val="00D2691F"/>
    <w:rsid w:val="00D4424A"/>
    <w:rsid w:val="00D44DC9"/>
    <w:rsid w:val="00D576FB"/>
    <w:rsid w:val="00D642C2"/>
    <w:rsid w:val="00D73077"/>
    <w:rsid w:val="00D769EC"/>
    <w:rsid w:val="00D82A75"/>
    <w:rsid w:val="00D856FD"/>
    <w:rsid w:val="00DA5E2D"/>
    <w:rsid w:val="00DD5781"/>
    <w:rsid w:val="00E1412E"/>
    <w:rsid w:val="00E339B5"/>
    <w:rsid w:val="00E70C5C"/>
    <w:rsid w:val="00E74E8F"/>
    <w:rsid w:val="00E86ACB"/>
    <w:rsid w:val="00E8794B"/>
    <w:rsid w:val="00E95E03"/>
    <w:rsid w:val="00EB778A"/>
    <w:rsid w:val="00EE0417"/>
    <w:rsid w:val="00EE3387"/>
    <w:rsid w:val="00EF24EF"/>
    <w:rsid w:val="00F01C27"/>
    <w:rsid w:val="00F072CD"/>
    <w:rsid w:val="00F114D0"/>
    <w:rsid w:val="00F25129"/>
    <w:rsid w:val="00F268BE"/>
    <w:rsid w:val="00F43D09"/>
    <w:rsid w:val="00F672E7"/>
    <w:rsid w:val="00F775BC"/>
    <w:rsid w:val="00FB1974"/>
    <w:rsid w:val="00FB62B7"/>
    <w:rsid w:val="00FC11C7"/>
    <w:rsid w:val="00FE13D6"/>
    <w:rsid w:val="00FE39BD"/>
    <w:rsid w:val="00FF4495"/>
    <w:rsid w:val="00FF718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EF"/>
    <w:pPr>
      <w:ind w:left="720"/>
      <w:contextualSpacing/>
    </w:pPr>
  </w:style>
  <w:style w:type="paragraph" w:styleId="FootnoteText">
    <w:name w:val="footnote text"/>
    <w:basedOn w:val="Normal"/>
    <w:link w:val="FootnoteTextChar"/>
    <w:uiPriority w:val="99"/>
    <w:semiHidden/>
    <w:unhideWhenUsed/>
    <w:rsid w:val="00EF24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4EF"/>
    <w:rPr>
      <w:sz w:val="20"/>
      <w:szCs w:val="20"/>
    </w:rPr>
  </w:style>
  <w:style w:type="character" w:styleId="FootnoteReference">
    <w:name w:val="footnote reference"/>
    <w:basedOn w:val="DefaultParagraphFont"/>
    <w:uiPriority w:val="99"/>
    <w:semiHidden/>
    <w:unhideWhenUsed/>
    <w:rsid w:val="00EF24EF"/>
    <w:rPr>
      <w:vertAlign w:val="superscript"/>
    </w:rPr>
  </w:style>
  <w:style w:type="paragraph" w:styleId="Header">
    <w:name w:val="header"/>
    <w:basedOn w:val="Normal"/>
    <w:link w:val="HeaderChar"/>
    <w:uiPriority w:val="99"/>
    <w:unhideWhenUsed/>
    <w:rsid w:val="00A0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D2C"/>
  </w:style>
  <w:style w:type="paragraph" w:styleId="Footer">
    <w:name w:val="footer"/>
    <w:basedOn w:val="Normal"/>
    <w:link w:val="FooterChar"/>
    <w:uiPriority w:val="99"/>
    <w:unhideWhenUsed/>
    <w:rsid w:val="00A0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EF"/>
    <w:pPr>
      <w:ind w:left="720"/>
      <w:contextualSpacing/>
    </w:pPr>
  </w:style>
  <w:style w:type="paragraph" w:styleId="FootnoteText">
    <w:name w:val="footnote text"/>
    <w:basedOn w:val="Normal"/>
    <w:link w:val="FootnoteTextChar"/>
    <w:uiPriority w:val="99"/>
    <w:semiHidden/>
    <w:unhideWhenUsed/>
    <w:rsid w:val="00EF24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4EF"/>
    <w:rPr>
      <w:sz w:val="20"/>
      <w:szCs w:val="20"/>
    </w:rPr>
  </w:style>
  <w:style w:type="character" w:styleId="FootnoteReference">
    <w:name w:val="footnote reference"/>
    <w:basedOn w:val="DefaultParagraphFont"/>
    <w:uiPriority w:val="99"/>
    <w:semiHidden/>
    <w:unhideWhenUsed/>
    <w:rsid w:val="00EF24EF"/>
    <w:rPr>
      <w:vertAlign w:val="superscript"/>
    </w:rPr>
  </w:style>
  <w:style w:type="paragraph" w:styleId="Header">
    <w:name w:val="header"/>
    <w:basedOn w:val="Normal"/>
    <w:link w:val="HeaderChar"/>
    <w:uiPriority w:val="99"/>
    <w:unhideWhenUsed/>
    <w:rsid w:val="00A0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D2C"/>
  </w:style>
  <w:style w:type="paragraph" w:styleId="Footer">
    <w:name w:val="footer"/>
    <w:basedOn w:val="Normal"/>
    <w:link w:val="FooterChar"/>
    <w:uiPriority w:val="99"/>
    <w:unhideWhenUsed/>
    <w:rsid w:val="00A0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D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FAAH MIE</dc:creator>
  <cp:lastModifiedBy>SRI</cp:lastModifiedBy>
  <cp:revision>50</cp:revision>
  <cp:lastPrinted>2015-11-02T03:39:00Z</cp:lastPrinted>
  <dcterms:created xsi:type="dcterms:W3CDTF">2015-06-01T07:18:00Z</dcterms:created>
  <dcterms:modified xsi:type="dcterms:W3CDTF">2015-11-10T02:30:00Z</dcterms:modified>
</cp:coreProperties>
</file>