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4" w:rsidRDefault="0078003C" w:rsidP="00CA5EF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8003C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E13AC4" w:rsidRPr="00BC5A4E" w:rsidRDefault="00E13AC4" w:rsidP="00B55439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B55439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A.</w:t>
      </w:r>
      <w:r w:rsidRPr="00F043F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Dulio, Eugene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Uang dan Bank.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Erlangga, 1993</w:t>
      </w:r>
    </w:p>
    <w:p w:rsidR="00B55439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B55439" w:rsidRPr="00C10E6F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A. Karim, Adiwarman,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Ekonomi Makro Islam. </w:t>
      </w:r>
      <w:r>
        <w:rPr>
          <w:rFonts w:asciiTheme="majorBidi" w:hAnsiTheme="majorBidi" w:cstheme="majorBidi"/>
          <w:sz w:val="24"/>
          <w:szCs w:val="24"/>
          <w:lang w:val="id-ID"/>
        </w:rPr>
        <w:t>Edisi II. Jakarta: PT. Raja Grafindo Persada, 2007</w:t>
      </w:r>
    </w:p>
    <w:p w:rsidR="00B55439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B55439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A. Mas’adi, Ghufron,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Fiqh Muamalah Kontektual.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PT. Raja Grafindo Persada, 2002</w:t>
      </w:r>
    </w:p>
    <w:p w:rsidR="00B55439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A41FF" w:rsidRDefault="00DA41FF" w:rsidP="00E13AC4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Abul Baqy, Muhammad Fuad,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Al-Mu’jam al-Mufahras li Alfaz Al-Qur’an al-Karim.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Beirut: Dar al-Fikr, 1981</w:t>
      </w:r>
    </w:p>
    <w:p w:rsidR="00DA41FF" w:rsidRPr="00DA41FF" w:rsidRDefault="00DA41FF" w:rsidP="00E13AC4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B71EE6" w:rsidRDefault="00B71EE6" w:rsidP="00E13AC4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 w:rsidRPr="00B71EE6">
        <w:rPr>
          <w:rFonts w:asciiTheme="majorBidi" w:hAnsiTheme="majorBidi" w:cstheme="majorBidi"/>
          <w:sz w:val="24"/>
          <w:szCs w:val="24"/>
          <w:lang w:val="id-ID"/>
        </w:rPr>
        <w:t>Al-Jamal, Ibrahim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Muhammad,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Fiqh al-Mar’ah al-Muslimah, </w:t>
      </w:r>
      <w:r>
        <w:rPr>
          <w:rFonts w:asciiTheme="majorBidi" w:hAnsiTheme="majorBidi" w:cstheme="majorBidi"/>
          <w:sz w:val="24"/>
          <w:szCs w:val="24"/>
          <w:lang w:val="id-ID"/>
        </w:rPr>
        <w:t>Terj. Anshori Umar Sitanggal, “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Fiqh Wanita”. </w:t>
      </w:r>
      <w:r>
        <w:rPr>
          <w:rFonts w:asciiTheme="majorBidi" w:hAnsiTheme="majorBidi" w:cstheme="majorBidi"/>
          <w:sz w:val="24"/>
          <w:szCs w:val="24"/>
          <w:lang w:val="id-ID"/>
        </w:rPr>
        <w:t>Semarang: CV. Asy-Syifa, 1986</w:t>
      </w:r>
    </w:p>
    <w:p w:rsidR="00B55439" w:rsidRDefault="00B55439" w:rsidP="00E13AC4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B55439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An-Nabhani, Taqyuddin,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Membangun Sistem Ekonomi Alternatif Perspektif Islam</w:t>
      </w:r>
      <w:r>
        <w:rPr>
          <w:rFonts w:asciiTheme="majorBidi" w:hAnsiTheme="majorBidi" w:cstheme="majorBidi"/>
          <w:sz w:val="24"/>
          <w:szCs w:val="24"/>
          <w:lang w:val="id-ID"/>
        </w:rPr>
        <w:t>. Cet. I. Surabaya: Risalah Gusti, 1996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</w:t>
      </w:r>
    </w:p>
    <w:p w:rsidR="00B55439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Arikunto, Suharsimin,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Prosedur Penelitian Suatu Pendekatan Praktis</w:t>
      </w:r>
      <w:r>
        <w:rPr>
          <w:rFonts w:asciiTheme="majorBidi" w:hAnsiTheme="majorBidi" w:cstheme="majorBidi"/>
          <w:sz w:val="24"/>
          <w:szCs w:val="24"/>
          <w:lang w:val="id-ID"/>
        </w:rPr>
        <w:t>. Jakarta: Rieneka Cipta, 1999</w:t>
      </w:r>
    </w:p>
    <w:p w:rsidR="00064305" w:rsidRDefault="00064305" w:rsidP="00B55439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3D6B9E" w:rsidRDefault="003D6B9E" w:rsidP="003D6B9E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Boediono,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Ekonomi Moneter, Seri Sinopso Pengantar Ekonomi No. 5</w:t>
      </w:r>
      <w:r>
        <w:rPr>
          <w:rFonts w:asciiTheme="majorBidi" w:hAnsiTheme="majorBidi" w:cstheme="majorBidi"/>
          <w:sz w:val="24"/>
          <w:szCs w:val="24"/>
          <w:lang w:val="id-ID"/>
        </w:rPr>
        <w:t>, Edisi III. Yogyakarta: BPFE</w:t>
      </w:r>
      <w:r w:rsidR="00B9155B">
        <w:rPr>
          <w:rFonts w:asciiTheme="majorBidi" w:hAnsiTheme="majorBidi" w:cstheme="majorBidi"/>
          <w:sz w:val="24"/>
          <w:szCs w:val="24"/>
          <w:lang w:val="id-ID"/>
        </w:rPr>
        <w:t>, 1994</w:t>
      </w:r>
    </w:p>
    <w:p w:rsidR="004635E2" w:rsidRDefault="004635E2" w:rsidP="0026008E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9740B6" w:rsidRDefault="009740B6" w:rsidP="003D6B9E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Darmawan, Indra,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Pengantar Uang dan Perbankan. </w:t>
      </w:r>
      <w:r>
        <w:rPr>
          <w:rFonts w:asciiTheme="majorBidi" w:hAnsiTheme="majorBidi" w:cstheme="majorBidi"/>
          <w:sz w:val="24"/>
          <w:szCs w:val="24"/>
          <w:lang w:val="id-ID"/>
        </w:rPr>
        <w:t>Jakarta: Penerbit Rineka Cipta, 1992</w:t>
      </w:r>
    </w:p>
    <w:p w:rsidR="004635E2" w:rsidRDefault="004635E2" w:rsidP="00150A94">
      <w:pPr>
        <w:spacing w:after="0" w:line="240" w:lineRule="auto"/>
        <w:jc w:val="lowKashida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B55439" w:rsidRPr="00B55439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Departemen Agama RI,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Al-Qur’an dan Terjemahannya.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Penerjemah oleh Lajnah Pentashih Mushaf Al-Qur’an. Bandung: PT. Sygma Examedia Arkanleema, 2009</w:t>
      </w:r>
    </w:p>
    <w:p w:rsidR="00B55439" w:rsidRPr="00FC03C9" w:rsidRDefault="00B55439" w:rsidP="00150A94">
      <w:pPr>
        <w:spacing w:after="0" w:line="240" w:lineRule="auto"/>
        <w:jc w:val="lowKashida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D03348" w:rsidRDefault="00D03348" w:rsidP="00D03348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Hasan, M.</w:t>
      </w:r>
      <w:r w:rsidRPr="00D033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Ali,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Berbagai Transaksi Dalam Islam.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PT. Raja Grafindo Persada, 2003</w:t>
      </w:r>
    </w:p>
    <w:p w:rsidR="00D03348" w:rsidRDefault="00D03348" w:rsidP="00DD0F48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4C52D7" w:rsidRDefault="004C52D7" w:rsidP="004C52D7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Huda, Nurul,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Ekonomi Makro Islam Pendekatan Teoritis</w:t>
      </w:r>
      <w:r>
        <w:rPr>
          <w:rFonts w:asciiTheme="majorBidi" w:hAnsiTheme="majorBidi" w:cstheme="majorBidi"/>
          <w:sz w:val="24"/>
          <w:szCs w:val="24"/>
          <w:lang w:val="id-ID"/>
        </w:rPr>
        <w:t>. Edisi I. Cet I. Jakarta: Kencana Prenada Media Group, 2008</w:t>
      </w:r>
    </w:p>
    <w:p w:rsidR="008F2988" w:rsidRDefault="008F2988" w:rsidP="004C52D7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4C52D7" w:rsidRPr="004C52D7" w:rsidRDefault="004C52D7" w:rsidP="004C52D7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Hermansyah,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Hukum Perbankan Nasional. </w:t>
      </w:r>
      <w:r>
        <w:rPr>
          <w:rFonts w:asciiTheme="majorBidi" w:hAnsiTheme="majorBidi" w:cstheme="majorBidi"/>
          <w:sz w:val="24"/>
          <w:szCs w:val="24"/>
          <w:lang w:val="id-ID"/>
        </w:rPr>
        <w:t>Jakarta: Kencana Prenada Media Group, 2006</w:t>
      </w:r>
    </w:p>
    <w:p w:rsidR="00650067" w:rsidRDefault="00650067" w:rsidP="004C1331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B55439" w:rsidRDefault="00B55439" w:rsidP="00B55439">
      <w:pPr>
        <w:pStyle w:val="FootnoteText"/>
        <w:spacing w:line="240" w:lineRule="exact"/>
        <w:ind w:left="810" w:hanging="810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EF30F7">
        <w:rPr>
          <w:rFonts w:asciiTheme="majorBidi" w:hAnsiTheme="majorBidi" w:cstheme="majorBidi"/>
          <w:color w:val="000000" w:themeColor="text1"/>
          <w:sz w:val="24"/>
          <w:szCs w:val="24"/>
        </w:rPr>
        <w:t>H.R. Imam Malik</w:t>
      </w:r>
      <w:r w:rsidRPr="00EF30F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Pr="00EF30F7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Kitab al-Muwaththa’</w:t>
      </w:r>
      <w:r w:rsidRPr="00EF30F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Bab Jual Beli; </w:t>
      </w:r>
      <w:r w:rsidRPr="00EF30F7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Menjual Emas Dengan Perak Batangan Atau Perak Yang Berujud Uang</w:t>
      </w:r>
      <w:r w:rsidRPr="00EF30F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No. 1143.</w:t>
      </w:r>
    </w:p>
    <w:p w:rsidR="00B55439" w:rsidRDefault="00B55439" w:rsidP="00B55439">
      <w:pPr>
        <w:pStyle w:val="FootnoteText"/>
        <w:spacing w:line="240" w:lineRule="exact"/>
        <w:ind w:left="810" w:hanging="810"/>
        <w:jc w:val="lowKashida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</w:p>
    <w:p w:rsidR="00B55439" w:rsidRPr="00B55439" w:rsidRDefault="00B55439" w:rsidP="00B55439">
      <w:pPr>
        <w:pStyle w:val="FootnoteText"/>
        <w:spacing w:line="240" w:lineRule="exact"/>
        <w:ind w:left="810" w:hanging="810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B55439" w:rsidRDefault="00B55439" w:rsidP="00B55439">
      <w:pPr>
        <w:pStyle w:val="FootnoteText"/>
        <w:spacing w:line="240" w:lineRule="exact"/>
        <w:ind w:left="810" w:hanging="810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B55439" w:rsidRDefault="00B55439" w:rsidP="00B55439">
      <w:pPr>
        <w:pStyle w:val="style2"/>
        <w:spacing w:before="0" w:beforeAutospacing="0" w:after="0" w:afterAutospacing="0"/>
        <w:ind w:left="806" w:hanging="806"/>
        <w:jc w:val="lowKashida"/>
        <w:rPr>
          <w:i/>
          <w:iCs/>
          <w:lang w:val="id-ID"/>
        </w:rPr>
      </w:pPr>
      <w:proofErr w:type="gramStart"/>
      <w:r w:rsidRPr="00EF30F7">
        <w:rPr>
          <w:rFonts w:asciiTheme="majorBidi" w:hAnsiTheme="majorBidi" w:cstheme="majorBidi"/>
        </w:rPr>
        <w:lastRenderedPageBreak/>
        <w:t xml:space="preserve">H.R. </w:t>
      </w:r>
      <w:proofErr w:type="spellStart"/>
      <w:r w:rsidRPr="00EF30F7">
        <w:rPr>
          <w:rFonts w:asciiTheme="majorBidi" w:hAnsiTheme="majorBidi" w:cstheme="majorBidi"/>
        </w:rPr>
        <w:t>Ibnu</w:t>
      </w:r>
      <w:proofErr w:type="spellEnd"/>
      <w:r w:rsidRPr="00EF30F7">
        <w:rPr>
          <w:rFonts w:asciiTheme="majorBidi" w:hAnsiTheme="majorBidi" w:cstheme="majorBidi"/>
        </w:rPr>
        <w:t xml:space="preserve"> </w:t>
      </w:r>
      <w:proofErr w:type="spellStart"/>
      <w:r w:rsidRPr="00EF30F7">
        <w:rPr>
          <w:rFonts w:asciiTheme="majorBidi" w:hAnsiTheme="majorBidi" w:cstheme="majorBidi"/>
        </w:rPr>
        <w:t>Majah</w:t>
      </w:r>
      <w:proofErr w:type="spellEnd"/>
      <w:r w:rsidRPr="00EF30F7">
        <w:rPr>
          <w:rFonts w:asciiTheme="majorBidi" w:hAnsiTheme="majorBidi" w:cstheme="majorBidi"/>
        </w:rPr>
        <w:t xml:space="preserve">, </w:t>
      </w:r>
      <w:proofErr w:type="spellStart"/>
      <w:r w:rsidRPr="00EF30F7">
        <w:rPr>
          <w:rFonts w:asciiTheme="majorBidi" w:hAnsiTheme="majorBidi" w:cstheme="majorBidi"/>
          <w:i/>
          <w:iCs/>
        </w:rPr>
        <w:t>Kitab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F30F7">
        <w:rPr>
          <w:rFonts w:asciiTheme="majorBidi" w:hAnsiTheme="majorBidi" w:cstheme="majorBidi"/>
          <w:i/>
          <w:iCs/>
        </w:rPr>
        <w:t>Tijaroh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; </w:t>
      </w:r>
      <w:proofErr w:type="spellStart"/>
      <w:r w:rsidRPr="00EF30F7">
        <w:rPr>
          <w:rFonts w:asciiTheme="majorBidi" w:hAnsiTheme="majorBidi" w:cstheme="majorBidi"/>
          <w:i/>
          <w:iCs/>
        </w:rPr>
        <w:t>Membelanjakan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 </w:t>
      </w:r>
      <w:r w:rsidRPr="00EF30F7">
        <w:rPr>
          <w:rFonts w:asciiTheme="majorBidi" w:hAnsiTheme="majorBidi" w:cstheme="majorBidi"/>
          <w:i/>
          <w:iCs/>
          <w:lang w:val="id-ID"/>
        </w:rPr>
        <w:t>S</w:t>
      </w:r>
      <w:proofErr w:type="spellStart"/>
      <w:r w:rsidRPr="00EF30F7">
        <w:rPr>
          <w:rFonts w:asciiTheme="majorBidi" w:hAnsiTheme="majorBidi" w:cstheme="majorBidi"/>
          <w:i/>
          <w:iCs/>
        </w:rPr>
        <w:t>esuatu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F30F7">
        <w:rPr>
          <w:rFonts w:asciiTheme="majorBidi" w:hAnsiTheme="majorBidi" w:cstheme="majorBidi"/>
          <w:i/>
          <w:iCs/>
        </w:rPr>
        <w:t>dan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 </w:t>
      </w:r>
      <w:r w:rsidRPr="00EF30F7">
        <w:rPr>
          <w:rFonts w:asciiTheme="majorBidi" w:hAnsiTheme="majorBidi" w:cstheme="majorBidi"/>
          <w:i/>
          <w:iCs/>
          <w:lang w:val="id-ID"/>
        </w:rPr>
        <w:t>K</w:t>
      </w:r>
      <w:proofErr w:type="spellStart"/>
      <w:r w:rsidRPr="00EF30F7">
        <w:rPr>
          <w:rFonts w:asciiTheme="majorBidi" w:hAnsiTheme="majorBidi" w:cstheme="majorBidi"/>
          <w:i/>
          <w:iCs/>
        </w:rPr>
        <w:t>etidakbolehan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 </w:t>
      </w:r>
      <w:r w:rsidRPr="00EF30F7">
        <w:rPr>
          <w:rFonts w:asciiTheme="majorBidi" w:hAnsiTheme="majorBidi" w:cstheme="majorBidi"/>
          <w:i/>
          <w:iCs/>
          <w:lang w:val="id-ID"/>
        </w:rPr>
        <w:t>S</w:t>
      </w:r>
      <w:proofErr w:type="spellStart"/>
      <w:r w:rsidRPr="00EF30F7">
        <w:rPr>
          <w:rFonts w:asciiTheme="majorBidi" w:hAnsiTheme="majorBidi" w:cstheme="majorBidi"/>
          <w:i/>
          <w:iCs/>
        </w:rPr>
        <w:t>aling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 </w:t>
      </w:r>
      <w:r w:rsidRPr="00EF30F7">
        <w:rPr>
          <w:rFonts w:asciiTheme="majorBidi" w:hAnsiTheme="majorBidi" w:cstheme="majorBidi"/>
          <w:i/>
          <w:iCs/>
          <w:lang w:val="id-ID"/>
        </w:rPr>
        <w:t>M</w:t>
      </w:r>
      <w:proofErr w:type="spellStart"/>
      <w:r w:rsidRPr="00EF30F7">
        <w:rPr>
          <w:rFonts w:asciiTheme="majorBidi" w:hAnsiTheme="majorBidi" w:cstheme="majorBidi"/>
          <w:i/>
          <w:iCs/>
        </w:rPr>
        <w:t>engklaim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 </w:t>
      </w:r>
      <w:r w:rsidRPr="00EF30F7">
        <w:rPr>
          <w:rFonts w:asciiTheme="majorBidi" w:hAnsiTheme="majorBidi" w:cstheme="majorBidi"/>
          <w:i/>
          <w:iCs/>
          <w:lang w:val="id-ID"/>
        </w:rPr>
        <w:t>K</w:t>
      </w:r>
      <w:proofErr w:type="spellStart"/>
      <w:r w:rsidRPr="00EF30F7">
        <w:rPr>
          <w:rFonts w:asciiTheme="majorBidi" w:hAnsiTheme="majorBidi" w:cstheme="majorBidi"/>
          <w:i/>
          <w:iCs/>
        </w:rPr>
        <w:t>eutamaan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 </w:t>
      </w:r>
      <w:r w:rsidRPr="00EF30F7">
        <w:rPr>
          <w:rFonts w:asciiTheme="majorBidi" w:hAnsiTheme="majorBidi" w:cstheme="majorBidi"/>
          <w:i/>
          <w:iCs/>
          <w:lang w:val="id-ID"/>
        </w:rPr>
        <w:t>B</w:t>
      </w:r>
      <w:proofErr w:type="spellStart"/>
      <w:r w:rsidRPr="00EF30F7">
        <w:rPr>
          <w:rFonts w:asciiTheme="majorBidi" w:hAnsiTheme="majorBidi" w:cstheme="majorBidi"/>
          <w:i/>
          <w:iCs/>
        </w:rPr>
        <w:t>arang</w:t>
      </w:r>
      <w:proofErr w:type="spellEnd"/>
      <w:r w:rsidRPr="00EF30F7">
        <w:rPr>
          <w:rFonts w:asciiTheme="majorBidi" w:hAnsiTheme="majorBidi" w:cstheme="majorBidi"/>
          <w:i/>
          <w:iCs/>
        </w:rPr>
        <w:t xml:space="preserve"> </w:t>
      </w:r>
      <w:r w:rsidRPr="00EF30F7">
        <w:rPr>
          <w:rFonts w:asciiTheme="majorBidi" w:hAnsiTheme="majorBidi" w:cstheme="majorBidi"/>
          <w:i/>
          <w:iCs/>
          <w:lang w:val="id-ID"/>
        </w:rPr>
        <w:t>D</w:t>
      </w:r>
      <w:proofErr w:type="spellStart"/>
      <w:r w:rsidRPr="00EF30F7">
        <w:rPr>
          <w:rFonts w:asciiTheme="majorBidi" w:hAnsiTheme="majorBidi" w:cstheme="majorBidi"/>
          <w:i/>
          <w:iCs/>
        </w:rPr>
        <w:t>agangannya</w:t>
      </w:r>
      <w:proofErr w:type="spellEnd"/>
      <w:r w:rsidRPr="00EF30F7">
        <w:rPr>
          <w:rFonts w:asciiTheme="majorBidi" w:hAnsiTheme="majorBidi" w:cstheme="majorBidi"/>
        </w:rPr>
        <w:t>, No. 1840:2283.</w:t>
      </w:r>
      <w:proofErr w:type="gramEnd"/>
      <w:r w:rsidRPr="00EF30F7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EF30F7">
        <w:t>Shahih</w:t>
      </w:r>
      <w:proofErr w:type="spellEnd"/>
      <w:r w:rsidRPr="00EF30F7">
        <w:t>.</w:t>
      </w:r>
      <w:proofErr w:type="gramEnd"/>
      <w:r w:rsidRPr="00EF30F7">
        <w:t xml:space="preserve"> </w:t>
      </w:r>
      <w:r w:rsidRPr="00EF30F7">
        <w:rPr>
          <w:i/>
          <w:iCs/>
        </w:rPr>
        <w:t xml:space="preserve">Al </w:t>
      </w:r>
      <w:proofErr w:type="spellStart"/>
      <w:r w:rsidRPr="00EF30F7">
        <w:rPr>
          <w:i/>
          <w:iCs/>
        </w:rPr>
        <w:t>Irwa</w:t>
      </w:r>
      <w:proofErr w:type="spellEnd"/>
      <w:r w:rsidRPr="00EF30F7">
        <w:rPr>
          <w:i/>
          <w:iCs/>
        </w:rPr>
        <w:t xml:space="preserve"> </w:t>
      </w:r>
      <w:r w:rsidRPr="00EF30F7">
        <w:t xml:space="preserve">(1347), </w:t>
      </w:r>
      <w:proofErr w:type="spellStart"/>
      <w:r w:rsidRPr="00EF30F7">
        <w:rPr>
          <w:i/>
          <w:iCs/>
        </w:rPr>
        <w:t>Ar-Raudh</w:t>
      </w:r>
      <w:proofErr w:type="spellEnd"/>
      <w:r w:rsidRPr="00EF30F7">
        <w:rPr>
          <w:i/>
          <w:iCs/>
        </w:rPr>
        <w:t xml:space="preserve"> </w:t>
      </w:r>
      <w:proofErr w:type="gramStart"/>
      <w:r w:rsidRPr="00EF30F7">
        <w:rPr>
          <w:i/>
          <w:iCs/>
        </w:rPr>
        <w:t>An-</w:t>
      </w:r>
      <w:proofErr w:type="spellStart"/>
      <w:proofErr w:type="gramEnd"/>
      <w:r w:rsidRPr="00EF30F7">
        <w:rPr>
          <w:i/>
          <w:iCs/>
        </w:rPr>
        <w:t>Nadhir</w:t>
      </w:r>
      <w:proofErr w:type="spellEnd"/>
      <w:r w:rsidRPr="00EF30F7">
        <w:rPr>
          <w:i/>
          <w:iCs/>
        </w:rPr>
        <w:t xml:space="preserve"> </w:t>
      </w:r>
      <w:r w:rsidRPr="00EF30F7">
        <w:t xml:space="preserve">(729), </w:t>
      </w:r>
      <w:proofErr w:type="spellStart"/>
      <w:r w:rsidRPr="00EF30F7">
        <w:rPr>
          <w:i/>
          <w:iCs/>
        </w:rPr>
        <w:t>Ahadits</w:t>
      </w:r>
      <w:proofErr w:type="spellEnd"/>
      <w:r w:rsidRPr="00EF30F7">
        <w:rPr>
          <w:i/>
          <w:iCs/>
        </w:rPr>
        <w:t xml:space="preserve"> Al </w:t>
      </w:r>
      <w:proofErr w:type="spellStart"/>
      <w:r w:rsidRPr="00EF30F7">
        <w:rPr>
          <w:i/>
          <w:iCs/>
        </w:rPr>
        <w:t>Buyu</w:t>
      </w:r>
      <w:proofErr w:type="spellEnd"/>
      <w:r w:rsidRPr="00EF30F7">
        <w:rPr>
          <w:i/>
          <w:iCs/>
        </w:rPr>
        <w:t xml:space="preserve">'. </w:t>
      </w:r>
      <w:proofErr w:type="spellStart"/>
      <w:r w:rsidRPr="00EF30F7">
        <w:rPr>
          <w:i/>
          <w:iCs/>
        </w:rPr>
        <w:t>Muttafaq'alaih</w:t>
      </w:r>
      <w:proofErr w:type="spellEnd"/>
      <w:r w:rsidRPr="00EF30F7">
        <w:rPr>
          <w:i/>
          <w:iCs/>
        </w:rPr>
        <w:t>.</w:t>
      </w:r>
    </w:p>
    <w:p w:rsidR="00B55439" w:rsidRPr="00BE53AF" w:rsidRDefault="00B55439" w:rsidP="00B55439">
      <w:pPr>
        <w:pStyle w:val="style2"/>
        <w:spacing w:before="0" w:beforeAutospacing="0" w:after="0" w:afterAutospacing="0"/>
        <w:ind w:left="806" w:hanging="806"/>
        <w:jc w:val="lowKashida"/>
        <w:rPr>
          <w:i/>
          <w:iCs/>
          <w:lang w:val="id-ID"/>
        </w:rPr>
      </w:pPr>
    </w:p>
    <w:p w:rsidR="00B55439" w:rsidRPr="00BE53AF" w:rsidRDefault="00B55439" w:rsidP="00B55439">
      <w:pPr>
        <w:pStyle w:val="FootnoteText"/>
        <w:ind w:left="806" w:hanging="806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 w:rsidRPr="00BE53AF">
        <w:rPr>
          <w:rFonts w:asciiTheme="majorBidi" w:hAnsiTheme="majorBidi" w:cstheme="majorBidi"/>
          <w:sz w:val="24"/>
          <w:szCs w:val="24"/>
        </w:rPr>
        <w:t xml:space="preserve">H.R. at-Tirmidzi, </w:t>
      </w:r>
      <w:r w:rsidRPr="00BE53AF">
        <w:rPr>
          <w:rFonts w:asciiTheme="majorBidi" w:hAnsiTheme="majorBidi" w:cstheme="majorBidi"/>
          <w:i/>
          <w:iCs/>
          <w:sz w:val="24"/>
          <w:szCs w:val="24"/>
        </w:rPr>
        <w:t xml:space="preserve">Kitab Jual Beli; Keharusan Sama Ukuran dalam Jual Beli Gandum dengan Gandum </w:t>
      </w:r>
      <w:r w:rsidRPr="00BE53AF">
        <w:rPr>
          <w:rFonts w:asciiTheme="majorBidi" w:hAnsiTheme="majorBidi" w:cstheme="majorBidi"/>
          <w:i/>
          <w:iCs/>
          <w:sz w:val="24"/>
          <w:szCs w:val="24"/>
          <w:lang w:val="id-ID"/>
        </w:rPr>
        <w:t>Y</w:t>
      </w:r>
      <w:r w:rsidRPr="00BE53AF">
        <w:rPr>
          <w:rFonts w:asciiTheme="majorBidi" w:hAnsiTheme="majorBidi" w:cstheme="majorBidi"/>
          <w:i/>
          <w:iCs/>
          <w:sz w:val="24"/>
          <w:szCs w:val="24"/>
        </w:rPr>
        <w:t>ang Sama dan Larangan Melebihkannya</w:t>
      </w:r>
      <w:r w:rsidRPr="00BE53AF">
        <w:rPr>
          <w:rFonts w:asciiTheme="majorBidi" w:hAnsiTheme="majorBidi" w:cstheme="majorBidi"/>
          <w:sz w:val="24"/>
          <w:szCs w:val="24"/>
        </w:rPr>
        <w:t>, No. 1240.</w:t>
      </w:r>
    </w:p>
    <w:p w:rsidR="00B55439" w:rsidRDefault="00B55439" w:rsidP="00DD0F48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235CDB" w:rsidRDefault="00235CDB" w:rsidP="00DD0F48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Iswardono,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Uang dan Bank, </w:t>
      </w:r>
      <w:r>
        <w:rPr>
          <w:rFonts w:asciiTheme="majorBidi" w:hAnsiTheme="majorBidi" w:cstheme="majorBidi"/>
          <w:sz w:val="24"/>
          <w:szCs w:val="24"/>
          <w:lang w:val="id-ID"/>
        </w:rPr>
        <w:t>PT. Rajasa Grafindo Persada, 2008</w:t>
      </w:r>
    </w:p>
    <w:p w:rsidR="004635E2" w:rsidRPr="00235CDB" w:rsidRDefault="004635E2" w:rsidP="00DD0F48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621A93" w:rsidRDefault="00621A93" w:rsidP="003D6B9E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J. Lexi, Maleong,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Kualitatif</w:t>
      </w:r>
      <w:r>
        <w:rPr>
          <w:rFonts w:asciiTheme="majorBidi" w:hAnsiTheme="majorBidi" w:cstheme="majorBidi"/>
          <w:sz w:val="24"/>
          <w:szCs w:val="24"/>
          <w:lang w:val="id-ID"/>
        </w:rPr>
        <w:t>. Bandung: Rosdakarya, 2000</w:t>
      </w:r>
    </w:p>
    <w:p w:rsidR="004B236D" w:rsidRDefault="004B236D" w:rsidP="002A1AB7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2D2614" w:rsidRDefault="002D2614" w:rsidP="008D5585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K. Lubis, Suhrawardi, dan </w:t>
      </w:r>
      <w:r w:rsidR="00392A36">
        <w:rPr>
          <w:rFonts w:asciiTheme="majorBidi" w:hAnsiTheme="majorBidi" w:cstheme="majorBidi"/>
          <w:sz w:val="24"/>
          <w:szCs w:val="24"/>
          <w:lang w:val="id-ID"/>
        </w:rPr>
        <w:t xml:space="preserve">Pasaribu Chairuman, </w:t>
      </w:r>
      <w:r w:rsidR="00392A36" w:rsidRPr="00392A36">
        <w:rPr>
          <w:rFonts w:asciiTheme="majorBidi" w:hAnsiTheme="majorBidi" w:cstheme="majorBidi"/>
          <w:i/>
          <w:iCs/>
          <w:sz w:val="24"/>
          <w:szCs w:val="24"/>
          <w:lang w:val="id-ID"/>
        </w:rPr>
        <w:t>Hukum Perjanjian Dalam Islam</w:t>
      </w:r>
      <w:r w:rsidR="00392A36">
        <w:rPr>
          <w:rFonts w:asciiTheme="majorBidi" w:hAnsiTheme="majorBidi" w:cstheme="majorBidi"/>
          <w:sz w:val="24"/>
          <w:szCs w:val="24"/>
          <w:lang w:val="id-ID"/>
        </w:rPr>
        <w:t>. Jakarta: Sinar Grafik, 1996</w:t>
      </w:r>
    </w:p>
    <w:p w:rsidR="00392A36" w:rsidRDefault="00392A36" w:rsidP="008D5585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8D5585" w:rsidRDefault="003D6B9E" w:rsidP="008D5585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Metwally, M,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Teori dan Model Ekonomi Isla</w:t>
      </w:r>
      <w:r w:rsidR="00F81207">
        <w:rPr>
          <w:rFonts w:asciiTheme="majorBidi" w:hAnsiTheme="majorBidi" w:cstheme="majorBidi"/>
          <w:i/>
          <w:iCs/>
          <w:sz w:val="24"/>
          <w:szCs w:val="24"/>
          <w:lang w:val="id-ID"/>
        </w:rPr>
        <w:t>m</w:t>
      </w:r>
      <w:r>
        <w:rPr>
          <w:rFonts w:asciiTheme="majorBidi" w:hAnsiTheme="majorBidi" w:cstheme="majorBidi"/>
          <w:sz w:val="24"/>
          <w:szCs w:val="24"/>
          <w:lang w:val="id-ID"/>
        </w:rPr>
        <w:t>. Jakarta: PT. Bangkit Daya Insana</w:t>
      </w:r>
      <w:r w:rsidR="009E3059">
        <w:rPr>
          <w:rFonts w:asciiTheme="majorBidi" w:hAnsiTheme="majorBidi" w:cstheme="majorBidi"/>
          <w:sz w:val="24"/>
          <w:szCs w:val="24"/>
          <w:lang w:val="id-ID"/>
        </w:rPr>
        <w:t>, 2006</w:t>
      </w:r>
    </w:p>
    <w:p w:rsidR="004635E2" w:rsidRDefault="004635E2" w:rsidP="008D5585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075D19" w:rsidRDefault="00075D19" w:rsidP="009E7B30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Mannan, Muhammad</w:t>
      </w:r>
      <w:r w:rsidR="009E7B30">
        <w:rPr>
          <w:rFonts w:asciiTheme="majorBidi" w:hAnsiTheme="majorBidi" w:cstheme="majorBidi"/>
          <w:sz w:val="24"/>
          <w:szCs w:val="24"/>
          <w:lang w:val="id-ID"/>
        </w:rPr>
        <w:t xml:space="preserve"> Abdul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Ekonomi Islam Teori dan Praktek</w:t>
      </w:r>
      <w:r>
        <w:rPr>
          <w:rFonts w:asciiTheme="majorBidi" w:hAnsiTheme="majorBidi" w:cstheme="majorBidi"/>
          <w:sz w:val="24"/>
          <w:szCs w:val="24"/>
          <w:lang w:val="id-ID"/>
        </w:rPr>
        <w:t>. Yogyakarta: Dana Bakti Wakaf, 1995</w:t>
      </w:r>
    </w:p>
    <w:p w:rsidR="00075D19" w:rsidRDefault="00075D19" w:rsidP="00876027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4635E2" w:rsidRDefault="008D5585" w:rsidP="00876027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Mujahidin, Akhmad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, Ekonomi Islam.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Edisi I. Jakarta: PT. Raja Grafindo Persada, 2007</w:t>
      </w:r>
    </w:p>
    <w:p w:rsidR="004635E2" w:rsidRDefault="004635E2" w:rsidP="004315D1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3118BB" w:rsidRDefault="003118BB" w:rsidP="003118BB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Nasution,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Mustafa</w:t>
      </w:r>
      <w:r w:rsidRPr="003118B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Edwin,</w:t>
      </w:r>
      <w:r w:rsidR="009454D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Pengenalan Ekslusif Ekonomi Islam. </w:t>
      </w:r>
      <w:r>
        <w:rPr>
          <w:rFonts w:asciiTheme="majorBidi" w:hAnsiTheme="majorBidi" w:cstheme="majorBidi"/>
          <w:sz w:val="24"/>
          <w:szCs w:val="24"/>
          <w:lang w:val="id-ID"/>
        </w:rPr>
        <w:t>Edisi I. Cet.II. Jakarta: Kencana Prenada Media Group, 2007</w:t>
      </w:r>
      <w:r w:rsidRPr="00BC23A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D59A9" w:rsidRDefault="00ED59A9" w:rsidP="00C66FE4">
      <w:pPr>
        <w:spacing w:after="0" w:line="240" w:lineRule="auto"/>
        <w:jc w:val="lowKashida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B55439" w:rsidRPr="00B55439" w:rsidRDefault="00ED59A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Peraturan Bank Indonesia Nomor:2/17/PBI/2000,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Tentang Pengeluaran dan Pengedaran Serta Pencabutan dan penarikan Uang Rupiah Pasal 1 Ayat 6.</w:t>
      </w:r>
    </w:p>
    <w:p w:rsidR="004635E2" w:rsidRDefault="00B55439" w:rsidP="00B55439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Rusy Ibnu,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Bidayatul Mujtahid Jilid 3: Analisis Fiqh Para Mutjtahid,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Penerjemah: Imam Ghazali Said Ahmad Zaidun. Cet. II. Jakarta: Pustaka Amani, 2002</w:t>
      </w:r>
    </w:p>
    <w:p w:rsidR="00B55439" w:rsidRPr="00E16CA2" w:rsidRDefault="00B55439" w:rsidP="00D92F40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4B505B" w:rsidRPr="00085287" w:rsidRDefault="004B505B" w:rsidP="004B505B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Suhendi, Hendi,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Fiqh Mualamah. </w:t>
      </w:r>
      <w:r>
        <w:rPr>
          <w:rFonts w:asciiTheme="majorBidi" w:hAnsiTheme="majorBidi" w:cstheme="majorBidi"/>
          <w:sz w:val="24"/>
          <w:szCs w:val="24"/>
          <w:lang w:val="id-ID"/>
        </w:rPr>
        <w:t>Jakarta: PT. Raja Grafindo Persada, 2005</w:t>
      </w:r>
    </w:p>
    <w:p w:rsidR="004B505B" w:rsidRDefault="004B505B" w:rsidP="004B505B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4C161C" w:rsidRDefault="003D6B9E" w:rsidP="00BF37F1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Suprayitno, Eko,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Ekonomi Islam Pendekatan Ekonomi Makro Islam dan Konvensional</w:t>
      </w:r>
      <w:r>
        <w:rPr>
          <w:rFonts w:asciiTheme="majorBidi" w:hAnsiTheme="majorBidi" w:cstheme="majorBidi"/>
          <w:sz w:val="24"/>
          <w:szCs w:val="24"/>
          <w:lang w:val="id-ID"/>
        </w:rPr>
        <w:t>. Cet I. Yogyakarta: Graha Ilmu</w:t>
      </w:r>
      <w:r w:rsidR="002A1AB7">
        <w:rPr>
          <w:rFonts w:asciiTheme="majorBidi" w:hAnsiTheme="majorBidi" w:cstheme="majorBidi"/>
          <w:sz w:val="24"/>
          <w:szCs w:val="24"/>
          <w:lang w:val="id-ID"/>
        </w:rPr>
        <w:t>, 2007</w:t>
      </w:r>
    </w:p>
    <w:p w:rsidR="004635E2" w:rsidRDefault="004635E2" w:rsidP="00BF37F1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4B505B" w:rsidRDefault="004B505B" w:rsidP="00BF37F1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Suseno, Solikin, </w:t>
      </w:r>
      <w:r w:rsidRPr="004B505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Uang,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Pengertian, Penciptaan, dan Penerapannya Dalam Perekenomian.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Bank Indonesia, 2005</w:t>
      </w:r>
    </w:p>
    <w:p w:rsidR="00D92F40" w:rsidRDefault="00D92F40" w:rsidP="00BF37F1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4B505B" w:rsidRDefault="00D92F40" w:rsidP="00AA4950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Syahdeini,</w:t>
      </w:r>
      <w:r w:rsidRPr="00296E1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Sutan</w:t>
      </w:r>
      <w:r w:rsidRPr="00D92F4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Remi,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Perbankan Islam dan Kedudukannya Dalam Tata Hulum Perbankan di Indonesia</w:t>
      </w:r>
      <w:r>
        <w:rPr>
          <w:rFonts w:asciiTheme="majorBidi" w:hAnsiTheme="majorBidi" w:cstheme="majorBidi"/>
          <w:sz w:val="24"/>
          <w:szCs w:val="24"/>
          <w:lang w:val="id-ID"/>
        </w:rPr>
        <w:t>. Jakarta: Grafiti, 1999</w:t>
      </w:r>
    </w:p>
    <w:p w:rsidR="00AA4950" w:rsidRPr="004B505B" w:rsidRDefault="00AA4950" w:rsidP="00AA4950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ED59A9" w:rsidRDefault="00ED59A9" w:rsidP="00BF37F1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Tjitrosudibio, Subekti,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Kitab Undang-Undang Hukum Perdata</w:t>
      </w:r>
      <w:r>
        <w:rPr>
          <w:rFonts w:asciiTheme="majorBidi" w:hAnsiTheme="majorBidi" w:cstheme="majorBidi"/>
          <w:sz w:val="24"/>
          <w:szCs w:val="24"/>
          <w:lang w:val="id-ID"/>
        </w:rPr>
        <w:t>. Jakarta: PT. Pradnya Paramita, 2006</w:t>
      </w:r>
    </w:p>
    <w:p w:rsidR="00ED59A9" w:rsidRPr="00ED59A9" w:rsidRDefault="00ED59A9" w:rsidP="00BF37F1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261A4D" w:rsidRPr="00261A4D" w:rsidRDefault="00261A4D" w:rsidP="00261A4D">
      <w:pPr>
        <w:spacing w:after="0" w:line="240" w:lineRule="auto"/>
        <w:ind w:left="900" w:hanging="900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Undang-Undang Republik Indonesia</w:t>
      </w:r>
      <w:r w:rsidRPr="00261A4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No. 7 Tahun 2011,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Tentang Mata Uang Pasal 22 Ayat (1), </w:t>
      </w:r>
    </w:p>
    <w:p w:rsidR="00261A4D" w:rsidRDefault="00261A4D" w:rsidP="00CA5EFB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3640C8" w:rsidRDefault="003640C8" w:rsidP="00B44541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Usman, Mukhlis,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Kaidah-Kaidah Istibath Hukum Islam</w:t>
      </w:r>
      <w:r>
        <w:rPr>
          <w:rFonts w:asciiTheme="majorBidi" w:hAnsiTheme="majorBidi" w:cstheme="majorBidi"/>
          <w:sz w:val="24"/>
          <w:szCs w:val="24"/>
          <w:lang w:val="id-ID"/>
        </w:rPr>
        <w:t>. (Jakarta: Raja Grafindo Persada, 2001</w:t>
      </w:r>
    </w:p>
    <w:p w:rsidR="003640C8" w:rsidRPr="003640C8" w:rsidRDefault="003640C8" w:rsidP="00B44541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BC5A4E" w:rsidRPr="00CA5EFB" w:rsidRDefault="00B44541" w:rsidP="00CA5EFB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Zallum, Abdul Qadim,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Sistem Keuangan Dalam Negara Islam</w:t>
      </w:r>
      <w:r>
        <w:rPr>
          <w:rFonts w:asciiTheme="majorBidi" w:hAnsiTheme="majorBidi" w:cstheme="majorBidi"/>
          <w:sz w:val="24"/>
          <w:szCs w:val="24"/>
          <w:lang w:val="id-ID"/>
        </w:rPr>
        <w:t>. Cet. I. Bogor: Pustaka Thariqul Izzah</w:t>
      </w:r>
      <w:r w:rsidR="008A271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FF27C7">
        <w:rPr>
          <w:rFonts w:asciiTheme="majorBidi" w:hAnsiTheme="majorBidi" w:cstheme="majorBidi"/>
          <w:sz w:val="24"/>
          <w:szCs w:val="24"/>
          <w:lang w:val="id-ID"/>
        </w:rPr>
        <w:t>1999</w:t>
      </w:r>
    </w:p>
    <w:p w:rsidR="00CA5EFB" w:rsidRDefault="00CA5EFB" w:rsidP="00E13AC4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81483" w:rsidRDefault="00E81483" w:rsidP="004C161C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81483" w:rsidRDefault="00E81483" w:rsidP="00E81483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Ghoni, Abdul,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Tinjauan Hukum Islam Terhadap Mata Uang Emas Dan Perak Yang Diperjualbelikan Bank Indonesia. </w:t>
      </w:r>
      <w:r>
        <w:rPr>
          <w:rFonts w:asciiTheme="majorBidi" w:hAnsiTheme="majorBidi" w:cstheme="majorBidi"/>
          <w:sz w:val="24"/>
          <w:szCs w:val="24"/>
          <w:lang w:val="id-ID"/>
        </w:rPr>
        <w:t>Surabaya: IAIN Sunan Ampel, 2000</w:t>
      </w:r>
    </w:p>
    <w:p w:rsidR="003F51A2" w:rsidRDefault="003F51A2" w:rsidP="00E81483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E81483" w:rsidRDefault="00E81483" w:rsidP="00E81483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Kurniawan,  Asep,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Analisis Penerapan Uang Kartal (Uang Kertas) Ditinjau Dari Hukum Islam</w:t>
      </w:r>
      <w:r>
        <w:rPr>
          <w:rFonts w:asciiTheme="majorBidi" w:hAnsiTheme="majorBidi" w:cstheme="majorBidi"/>
          <w:sz w:val="24"/>
          <w:szCs w:val="24"/>
          <w:lang w:val="id-ID"/>
        </w:rPr>
        <w:t>. Kendari : STAIN Sultan Qaimuddin, 2008</w:t>
      </w:r>
      <w:r w:rsidRPr="003D6B9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3F51A2" w:rsidRDefault="003F51A2" w:rsidP="00E81483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E81483" w:rsidRDefault="00E81483" w:rsidP="00E81483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Rahayu, Tri Sri,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Tinjauan Hukum Islam Terhadap Faktor-Faktor Yang Mempengaruhi Nilai Tukar Dalam Transaksi Valuta Asing. </w:t>
      </w:r>
      <w:r>
        <w:rPr>
          <w:rFonts w:asciiTheme="majorBidi" w:hAnsiTheme="majorBidi" w:cstheme="majorBidi"/>
          <w:sz w:val="24"/>
          <w:szCs w:val="24"/>
          <w:lang w:val="id-ID"/>
        </w:rPr>
        <w:t>Yogyakarta: UIN Sunan Kalijaga, 2013</w:t>
      </w:r>
    </w:p>
    <w:p w:rsidR="00150A94" w:rsidRDefault="00150A94" w:rsidP="00E81483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p w:rsidR="00707906" w:rsidRDefault="00E81483" w:rsidP="00CA5EFB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Raziqa, Anniqa,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Tinjauan Hukum Islam Terhadap Penukaran Mata Uang Asing Di PT. Valasindo Surabaya.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Surabaya: IAIN Sunan Ampel, 2013</w:t>
      </w:r>
    </w:p>
    <w:p w:rsidR="00CA5EFB" w:rsidRDefault="00CA5EFB" w:rsidP="00707906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07906" w:rsidRPr="004635E2" w:rsidRDefault="00707906" w:rsidP="00707906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E53AF" w:rsidRPr="00BE53AF" w:rsidRDefault="00BE53AF" w:rsidP="00BE53AF">
      <w:pPr>
        <w:pStyle w:val="FootnoteText"/>
        <w:ind w:left="810" w:hanging="810"/>
        <w:jc w:val="lowKashida"/>
        <w:rPr>
          <w:rFonts w:asciiTheme="majorBidi" w:hAnsiTheme="majorBidi" w:cstheme="majorBidi"/>
          <w:sz w:val="24"/>
          <w:szCs w:val="24"/>
          <w:lang w:val="id-ID"/>
        </w:rPr>
      </w:pPr>
      <w:r w:rsidRPr="00BE53AF">
        <w:rPr>
          <w:rFonts w:asciiTheme="majorBidi" w:hAnsiTheme="majorBidi" w:cstheme="majorBidi"/>
          <w:sz w:val="24"/>
          <w:szCs w:val="24"/>
          <w:lang w:val="id-ID"/>
        </w:rPr>
        <w:t>Anonim,</w:t>
      </w:r>
      <w:r w:rsidRPr="00BE53A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hyperlink r:id="rId8" w:history="1">
        <w:r w:rsidRPr="00BE53AF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  <w:lang w:val="id-ID"/>
          </w:rPr>
          <w:t>http://www.e.-syariah.net/artikel.asp?id=157</w:t>
        </w:r>
      </w:hyperlink>
      <w:r w:rsidRPr="00BE53AF">
        <w:rPr>
          <w:rFonts w:asciiTheme="majorBidi" w:hAnsiTheme="majorBidi" w:cstheme="majorBidi"/>
          <w:sz w:val="24"/>
          <w:szCs w:val="24"/>
          <w:lang w:val="id-ID"/>
        </w:rPr>
        <w:t>. Diakses tanggal 20 Mei 2015. Pukul: 16.00 WITA</w:t>
      </w:r>
    </w:p>
    <w:p w:rsidR="00707906" w:rsidRPr="00783898" w:rsidRDefault="00707906" w:rsidP="00BE53AF">
      <w:pPr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707906" w:rsidRDefault="00F762E5" w:rsidP="00707906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9" w:history="1">
        <w:r w:rsidR="00707906" w:rsidRPr="00296E15">
          <w:rPr>
            <w:rStyle w:val="Hyperlink"/>
            <w:rFonts w:asciiTheme="majorBidi" w:hAnsiTheme="majorBidi" w:cstheme="majorBidi"/>
            <w:i/>
            <w:iCs/>
            <w:color w:val="000000" w:themeColor="text1"/>
            <w:sz w:val="24"/>
            <w:szCs w:val="24"/>
            <w:u w:val="none"/>
            <w:lang w:val="id-ID"/>
          </w:rPr>
          <w:t>http://nofiarobiyatun</w:t>
        </w:r>
      </w:hyperlink>
      <w:r w:rsidR="00707906" w:rsidRPr="00296E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. </w:t>
      </w:r>
      <w:r w:rsidR="0070790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 xml:space="preserve">Blogspot.com/2013/11/makalah-uang.html. </w:t>
      </w:r>
      <w:r w:rsidR="00707906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Diakses tanggal 19 Juni 2015</w:t>
      </w:r>
      <w:r w:rsidR="00BE53A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 Pukul: 18.00 WITA</w:t>
      </w:r>
    </w:p>
    <w:p w:rsidR="001855F5" w:rsidRPr="00296E15" w:rsidRDefault="001855F5" w:rsidP="00707906">
      <w:pPr>
        <w:spacing w:after="0" w:line="240" w:lineRule="auto"/>
        <w:ind w:left="851" w:hanging="851"/>
        <w:jc w:val="lowKashida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021B1A" w:rsidRPr="00021B1A" w:rsidRDefault="00021B1A" w:rsidP="00BE53AF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id-ID"/>
        </w:rPr>
      </w:pPr>
    </w:p>
    <w:sectPr w:rsidR="00021B1A" w:rsidRPr="00021B1A" w:rsidSect="006C651F">
      <w:footerReference w:type="default" r:id="rId10"/>
      <w:pgSz w:w="11906" w:h="16838" w:code="9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56" w:rsidRDefault="00525D56" w:rsidP="005D115E">
      <w:pPr>
        <w:spacing w:after="0" w:line="240" w:lineRule="auto"/>
      </w:pPr>
      <w:r>
        <w:separator/>
      </w:r>
    </w:p>
  </w:endnote>
  <w:endnote w:type="continuationSeparator" w:id="1">
    <w:p w:rsidR="00525D56" w:rsidRDefault="00525D56" w:rsidP="005D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42100"/>
      <w:docPartObj>
        <w:docPartGallery w:val="Page Numbers (Bottom of Page)"/>
        <w:docPartUnique/>
      </w:docPartObj>
    </w:sdtPr>
    <w:sdtContent>
      <w:p w:rsidR="00B55439" w:rsidRDefault="00F762E5" w:rsidP="004F3815">
        <w:pPr>
          <w:pStyle w:val="Footer"/>
          <w:jc w:val="center"/>
        </w:pPr>
        <w:r w:rsidRPr="00B5543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55439" w:rsidRPr="00B5543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5543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F3815">
          <w:rPr>
            <w:rFonts w:asciiTheme="majorBidi" w:hAnsiTheme="majorBidi" w:cstheme="majorBidi"/>
            <w:sz w:val="24"/>
            <w:szCs w:val="24"/>
          </w:rPr>
          <w:t>72</w:t>
        </w:r>
        <w:r w:rsidRPr="00B5543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8F5727" w:rsidRDefault="008F5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56" w:rsidRDefault="00525D56" w:rsidP="005D115E">
      <w:pPr>
        <w:spacing w:after="0" w:line="240" w:lineRule="auto"/>
      </w:pPr>
      <w:r>
        <w:separator/>
      </w:r>
    </w:p>
  </w:footnote>
  <w:footnote w:type="continuationSeparator" w:id="1">
    <w:p w:rsidR="00525D56" w:rsidRDefault="00525D56" w:rsidP="005D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9D"/>
    <w:multiLevelType w:val="hybridMultilevel"/>
    <w:tmpl w:val="B4F216CA"/>
    <w:lvl w:ilvl="0" w:tplc="8F483B54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8B5"/>
    <w:multiLevelType w:val="hybridMultilevel"/>
    <w:tmpl w:val="6B760670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4D633FC"/>
    <w:multiLevelType w:val="hybridMultilevel"/>
    <w:tmpl w:val="FB022864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6481E58"/>
    <w:multiLevelType w:val="hybridMultilevel"/>
    <w:tmpl w:val="75DC16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360E"/>
    <w:multiLevelType w:val="hybridMultilevel"/>
    <w:tmpl w:val="D8283202"/>
    <w:lvl w:ilvl="0" w:tplc="04210019">
      <w:start w:val="1"/>
      <w:numFmt w:val="lowerLetter"/>
      <w:lvlText w:val="%1."/>
      <w:lvlJc w:val="left"/>
      <w:pPr>
        <w:ind w:left="2171" w:hanging="360"/>
      </w:pPr>
    </w:lvl>
    <w:lvl w:ilvl="1" w:tplc="04210019" w:tentative="1">
      <w:start w:val="1"/>
      <w:numFmt w:val="lowerLetter"/>
      <w:lvlText w:val="%2."/>
      <w:lvlJc w:val="left"/>
      <w:pPr>
        <w:ind w:left="2891" w:hanging="360"/>
      </w:pPr>
    </w:lvl>
    <w:lvl w:ilvl="2" w:tplc="0421001B" w:tentative="1">
      <w:start w:val="1"/>
      <w:numFmt w:val="lowerRoman"/>
      <w:lvlText w:val="%3."/>
      <w:lvlJc w:val="right"/>
      <w:pPr>
        <w:ind w:left="3611" w:hanging="180"/>
      </w:pPr>
    </w:lvl>
    <w:lvl w:ilvl="3" w:tplc="0421000F" w:tentative="1">
      <w:start w:val="1"/>
      <w:numFmt w:val="decimal"/>
      <w:lvlText w:val="%4."/>
      <w:lvlJc w:val="left"/>
      <w:pPr>
        <w:ind w:left="4331" w:hanging="360"/>
      </w:pPr>
    </w:lvl>
    <w:lvl w:ilvl="4" w:tplc="04210019" w:tentative="1">
      <w:start w:val="1"/>
      <w:numFmt w:val="lowerLetter"/>
      <w:lvlText w:val="%5."/>
      <w:lvlJc w:val="left"/>
      <w:pPr>
        <w:ind w:left="5051" w:hanging="360"/>
      </w:pPr>
    </w:lvl>
    <w:lvl w:ilvl="5" w:tplc="0421001B" w:tentative="1">
      <w:start w:val="1"/>
      <w:numFmt w:val="lowerRoman"/>
      <w:lvlText w:val="%6."/>
      <w:lvlJc w:val="right"/>
      <w:pPr>
        <w:ind w:left="5771" w:hanging="180"/>
      </w:pPr>
    </w:lvl>
    <w:lvl w:ilvl="6" w:tplc="0421000F" w:tentative="1">
      <w:start w:val="1"/>
      <w:numFmt w:val="decimal"/>
      <w:lvlText w:val="%7."/>
      <w:lvlJc w:val="left"/>
      <w:pPr>
        <w:ind w:left="6491" w:hanging="360"/>
      </w:pPr>
    </w:lvl>
    <w:lvl w:ilvl="7" w:tplc="04210019" w:tentative="1">
      <w:start w:val="1"/>
      <w:numFmt w:val="lowerLetter"/>
      <w:lvlText w:val="%8."/>
      <w:lvlJc w:val="left"/>
      <w:pPr>
        <w:ind w:left="7211" w:hanging="360"/>
      </w:pPr>
    </w:lvl>
    <w:lvl w:ilvl="8" w:tplc="0421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5">
    <w:nsid w:val="0E45295F"/>
    <w:multiLevelType w:val="hybridMultilevel"/>
    <w:tmpl w:val="7D965782"/>
    <w:lvl w:ilvl="0" w:tplc="86A4B42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17B8"/>
    <w:multiLevelType w:val="hybridMultilevel"/>
    <w:tmpl w:val="6C2678DA"/>
    <w:lvl w:ilvl="0" w:tplc="364207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65A8B"/>
    <w:multiLevelType w:val="hybridMultilevel"/>
    <w:tmpl w:val="1CFEC452"/>
    <w:lvl w:ilvl="0" w:tplc="3336EA7C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72FAA"/>
    <w:multiLevelType w:val="hybridMultilevel"/>
    <w:tmpl w:val="9724D830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2E14CB3"/>
    <w:multiLevelType w:val="hybridMultilevel"/>
    <w:tmpl w:val="05226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F430A"/>
    <w:multiLevelType w:val="hybridMultilevel"/>
    <w:tmpl w:val="BAB2E27C"/>
    <w:lvl w:ilvl="0" w:tplc="ED382AE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5451"/>
    <w:multiLevelType w:val="hybridMultilevel"/>
    <w:tmpl w:val="493CE1F4"/>
    <w:lvl w:ilvl="0" w:tplc="CA7EC9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23A66"/>
    <w:multiLevelType w:val="hybridMultilevel"/>
    <w:tmpl w:val="DFB2737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BB086E"/>
    <w:multiLevelType w:val="hybridMultilevel"/>
    <w:tmpl w:val="489A9306"/>
    <w:lvl w:ilvl="0" w:tplc="04210011">
      <w:start w:val="1"/>
      <w:numFmt w:val="decimal"/>
      <w:lvlText w:val="%1)"/>
      <w:lvlJc w:val="left"/>
      <w:pPr>
        <w:ind w:left="1571" w:hanging="360"/>
      </w:pPr>
      <w:rPr>
        <w:b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2B5A8F"/>
    <w:multiLevelType w:val="hybridMultilevel"/>
    <w:tmpl w:val="64E405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326DE"/>
    <w:multiLevelType w:val="hybridMultilevel"/>
    <w:tmpl w:val="42228A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64367"/>
    <w:multiLevelType w:val="hybridMultilevel"/>
    <w:tmpl w:val="ED766AF2"/>
    <w:lvl w:ilvl="0" w:tplc="4142CBF2">
      <w:start w:val="1"/>
      <w:numFmt w:val="decimal"/>
      <w:lvlText w:val="%1."/>
      <w:lvlJc w:val="left"/>
      <w:pPr>
        <w:ind w:left="1440" w:hanging="360"/>
      </w:pPr>
      <w:rPr>
        <w:b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A3140A"/>
    <w:multiLevelType w:val="hybridMultilevel"/>
    <w:tmpl w:val="99D89082"/>
    <w:lvl w:ilvl="0" w:tplc="04210011">
      <w:start w:val="1"/>
      <w:numFmt w:val="decimal"/>
      <w:lvlText w:val="%1)"/>
      <w:lvlJc w:val="left"/>
      <w:pPr>
        <w:ind w:left="1571" w:hanging="360"/>
      </w:pPr>
      <w:rPr>
        <w:b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2145F5B"/>
    <w:multiLevelType w:val="hybridMultilevel"/>
    <w:tmpl w:val="31BC45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FF489F"/>
    <w:multiLevelType w:val="hybridMultilevel"/>
    <w:tmpl w:val="6D8625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1BE9"/>
    <w:multiLevelType w:val="hybridMultilevel"/>
    <w:tmpl w:val="8FF427D8"/>
    <w:lvl w:ilvl="0" w:tplc="E5B62DE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542A1"/>
    <w:multiLevelType w:val="hybridMultilevel"/>
    <w:tmpl w:val="C0F2B548"/>
    <w:lvl w:ilvl="0" w:tplc="04210011">
      <w:start w:val="1"/>
      <w:numFmt w:val="decimal"/>
      <w:lvlText w:val="%1)"/>
      <w:lvlJc w:val="left"/>
      <w:pPr>
        <w:ind w:left="1571" w:hanging="360"/>
      </w:pPr>
      <w:rPr>
        <w:b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444982"/>
    <w:multiLevelType w:val="hybridMultilevel"/>
    <w:tmpl w:val="8A08DD0A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CC055E8"/>
    <w:multiLevelType w:val="hybridMultilevel"/>
    <w:tmpl w:val="D6C84EB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3F5F73E7"/>
    <w:multiLevelType w:val="hybridMultilevel"/>
    <w:tmpl w:val="36EEA2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61293E"/>
    <w:multiLevelType w:val="hybridMultilevel"/>
    <w:tmpl w:val="7F066A7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F9A48B5"/>
    <w:multiLevelType w:val="hybridMultilevel"/>
    <w:tmpl w:val="F96ADB1C"/>
    <w:lvl w:ilvl="0" w:tplc="565A4ED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8D1A63"/>
    <w:multiLevelType w:val="hybridMultilevel"/>
    <w:tmpl w:val="8BB8955A"/>
    <w:lvl w:ilvl="0" w:tplc="2A80C8F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5D4D340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5294582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7A288CE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4274B94"/>
    <w:multiLevelType w:val="hybridMultilevel"/>
    <w:tmpl w:val="792AC6DC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78D2D5F"/>
    <w:multiLevelType w:val="hybridMultilevel"/>
    <w:tmpl w:val="009E2E6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044757"/>
    <w:multiLevelType w:val="hybridMultilevel"/>
    <w:tmpl w:val="790C1C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930E8"/>
    <w:multiLevelType w:val="hybridMultilevel"/>
    <w:tmpl w:val="91DC31CE"/>
    <w:lvl w:ilvl="0" w:tplc="1FE4DC8E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D45F1"/>
    <w:multiLevelType w:val="hybridMultilevel"/>
    <w:tmpl w:val="2918C0E2"/>
    <w:lvl w:ilvl="0" w:tplc="0421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13195"/>
    <w:multiLevelType w:val="hybridMultilevel"/>
    <w:tmpl w:val="D05A94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53376"/>
    <w:multiLevelType w:val="hybridMultilevel"/>
    <w:tmpl w:val="8A08DD0A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55642BBB"/>
    <w:multiLevelType w:val="hybridMultilevel"/>
    <w:tmpl w:val="A252A8EA"/>
    <w:lvl w:ilvl="0" w:tplc="88CC7CB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46B10"/>
    <w:multiLevelType w:val="hybridMultilevel"/>
    <w:tmpl w:val="1EC4938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022018"/>
    <w:multiLevelType w:val="hybridMultilevel"/>
    <w:tmpl w:val="6502820A"/>
    <w:lvl w:ilvl="0" w:tplc="41E20298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3A6C0A"/>
    <w:multiLevelType w:val="hybridMultilevel"/>
    <w:tmpl w:val="FB022864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>
    <w:nsid w:val="6DE1290A"/>
    <w:multiLevelType w:val="hybridMultilevel"/>
    <w:tmpl w:val="49744A80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FA43998"/>
    <w:multiLevelType w:val="hybridMultilevel"/>
    <w:tmpl w:val="82EE8C84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8B425C"/>
    <w:multiLevelType w:val="hybridMultilevel"/>
    <w:tmpl w:val="DFB2737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15A5CB6"/>
    <w:multiLevelType w:val="hybridMultilevel"/>
    <w:tmpl w:val="D8283202"/>
    <w:lvl w:ilvl="0" w:tplc="04210019">
      <w:start w:val="1"/>
      <w:numFmt w:val="lowerLetter"/>
      <w:lvlText w:val="%1."/>
      <w:lvlJc w:val="left"/>
      <w:pPr>
        <w:ind w:left="2171" w:hanging="360"/>
      </w:pPr>
    </w:lvl>
    <w:lvl w:ilvl="1" w:tplc="04210019" w:tentative="1">
      <w:start w:val="1"/>
      <w:numFmt w:val="lowerLetter"/>
      <w:lvlText w:val="%2."/>
      <w:lvlJc w:val="left"/>
      <w:pPr>
        <w:ind w:left="2891" w:hanging="360"/>
      </w:pPr>
    </w:lvl>
    <w:lvl w:ilvl="2" w:tplc="0421001B" w:tentative="1">
      <w:start w:val="1"/>
      <w:numFmt w:val="lowerRoman"/>
      <w:lvlText w:val="%3."/>
      <w:lvlJc w:val="right"/>
      <w:pPr>
        <w:ind w:left="3611" w:hanging="180"/>
      </w:pPr>
    </w:lvl>
    <w:lvl w:ilvl="3" w:tplc="0421000F" w:tentative="1">
      <w:start w:val="1"/>
      <w:numFmt w:val="decimal"/>
      <w:lvlText w:val="%4."/>
      <w:lvlJc w:val="left"/>
      <w:pPr>
        <w:ind w:left="4331" w:hanging="360"/>
      </w:pPr>
    </w:lvl>
    <w:lvl w:ilvl="4" w:tplc="04210019" w:tentative="1">
      <w:start w:val="1"/>
      <w:numFmt w:val="lowerLetter"/>
      <w:lvlText w:val="%5."/>
      <w:lvlJc w:val="left"/>
      <w:pPr>
        <w:ind w:left="5051" w:hanging="360"/>
      </w:pPr>
    </w:lvl>
    <w:lvl w:ilvl="5" w:tplc="0421001B" w:tentative="1">
      <w:start w:val="1"/>
      <w:numFmt w:val="lowerRoman"/>
      <w:lvlText w:val="%6."/>
      <w:lvlJc w:val="right"/>
      <w:pPr>
        <w:ind w:left="5771" w:hanging="180"/>
      </w:pPr>
    </w:lvl>
    <w:lvl w:ilvl="6" w:tplc="0421000F" w:tentative="1">
      <w:start w:val="1"/>
      <w:numFmt w:val="decimal"/>
      <w:lvlText w:val="%7."/>
      <w:lvlJc w:val="left"/>
      <w:pPr>
        <w:ind w:left="6491" w:hanging="360"/>
      </w:pPr>
    </w:lvl>
    <w:lvl w:ilvl="7" w:tplc="04210019" w:tentative="1">
      <w:start w:val="1"/>
      <w:numFmt w:val="lowerLetter"/>
      <w:lvlText w:val="%8."/>
      <w:lvlJc w:val="left"/>
      <w:pPr>
        <w:ind w:left="7211" w:hanging="360"/>
      </w:pPr>
    </w:lvl>
    <w:lvl w:ilvl="8" w:tplc="0421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43">
    <w:nsid w:val="746B741C"/>
    <w:multiLevelType w:val="hybridMultilevel"/>
    <w:tmpl w:val="07EE90E0"/>
    <w:lvl w:ilvl="0" w:tplc="04210011">
      <w:start w:val="1"/>
      <w:numFmt w:val="decimal"/>
      <w:lvlText w:val="%1)"/>
      <w:lvlJc w:val="left"/>
      <w:pPr>
        <w:ind w:left="1571" w:hanging="360"/>
      </w:pPr>
      <w:rPr>
        <w:b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8A346FC"/>
    <w:multiLevelType w:val="hybridMultilevel"/>
    <w:tmpl w:val="490805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97E04"/>
    <w:multiLevelType w:val="hybridMultilevel"/>
    <w:tmpl w:val="009E2E6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FC2F91"/>
    <w:multiLevelType w:val="hybridMultilevel"/>
    <w:tmpl w:val="A0DA6E2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31"/>
  </w:num>
  <w:num w:numId="5">
    <w:abstractNumId w:val="10"/>
  </w:num>
  <w:num w:numId="6">
    <w:abstractNumId w:val="36"/>
  </w:num>
  <w:num w:numId="7">
    <w:abstractNumId w:val="7"/>
  </w:num>
  <w:num w:numId="8">
    <w:abstractNumId w:val="20"/>
  </w:num>
  <w:num w:numId="9">
    <w:abstractNumId w:val="14"/>
  </w:num>
  <w:num w:numId="10">
    <w:abstractNumId w:val="27"/>
  </w:num>
  <w:num w:numId="11">
    <w:abstractNumId w:val="26"/>
  </w:num>
  <w:num w:numId="12">
    <w:abstractNumId w:val="9"/>
  </w:num>
  <w:num w:numId="13">
    <w:abstractNumId w:val="46"/>
  </w:num>
  <w:num w:numId="14">
    <w:abstractNumId w:val="12"/>
  </w:num>
  <w:num w:numId="15">
    <w:abstractNumId w:val="6"/>
  </w:num>
  <w:num w:numId="16">
    <w:abstractNumId w:val="11"/>
  </w:num>
  <w:num w:numId="17">
    <w:abstractNumId w:val="45"/>
  </w:num>
  <w:num w:numId="18">
    <w:abstractNumId w:val="18"/>
  </w:num>
  <w:num w:numId="19">
    <w:abstractNumId w:val="4"/>
  </w:num>
  <w:num w:numId="20">
    <w:abstractNumId w:val="25"/>
  </w:num>
  <w:num w:numId="21">
    <w:abstractNumId w:val="33"/>
  </w:num>
  <w:num w:numId="22">
    <w:abstractNumId w:val="39"/>
  </w:num>
  <w:num w:numId="23">
    <w:abstractNumId w:val="35"/>
  </w:num>
  <w:num w:numId="24">
    <w:abstractNumId w:val="44"/>
  </w:num>
  <w:num w:numId="25">
    <w:abstractNumId w:val="38"/>
  </w:num>
  <w:num w:numId="26">
    <w:abstractNumId w:val="2"/>
  </w:num>
  <w:num w:numId="27">
    <w:abstractNumId w:val="30"/>
  </w:num>
  <w:num w:numId="28">
    <w:abstractNumId w:val="32"/>
  </w:num>
  <w:num w:numId="29">
    <w:abstractNumId w:val="8"/>
  </w:num>
  <w:num w:numId="30">
    <w:abstractNumId w:val="40"/>
  </w:num>
  <w:num w:numId="31">
    <w:abstractNumId w:val="15"/>
  </w:num>
  <w:num w:numId="32">
    <w:abstractNumId w:val="37"/>
  </w:num>
  <w:num w:numId="33">
    <w:abstractNumId w:val="13"/>
  </w:num>
  <w:num w:numId="34">
    <w:abstractNumId w:val="34"/>
  </w:num>
  <w:num w:numId="35">
    <w:abstractNumId w:val="22"/>
  </w:num>
  <w:num w:numId="36">
    <w:abstractNumId w:val="5"/>
  </w:num>
  <w:num w:numId="37">
    <w:abstractNumId w:val="43"/>
  </w:num>
  <w:num w:numId="38">
    <w:abstractNumId w:val="28"/>
  </w:num>
  <w:num w:numId="39">
    <w:abstractNumId w:val="1"/>
  </w:num>
  <w:num w:numId="40">
    <w:abstractNumId w:val="17"/>
  </w:num>
  <w:num w:numId="41">
    <w:abstractNumId w:val="21"/>
  </w:num>
  <w:num w:numId="42">
    <w:abstractNumId w:val="23"/>
  </w:num>
  <w:num w:numId="43">
    <w:abstractNumId w:val="3"/>
  </w:num>
  <w:num w:numId="44">
    <w:abstractNumId w:val="41"/>
  </w:num>
  <w:num w:numId="45">
    <w:abstractNumId w:val="19"/>
  </w:num>
  <w:num w:numId="46">
    <w:abstractNumId w:val="42"/>
  </w:num>
  <w:num w:numId="47">
    <w:abstractNumId w:val="2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5F56"/>
    <w:rsid w:val="00003371"/>
    <w:rsid w:val="0000410A"/>
    <w:rsid w:val="00004AB0"/>
    <w:rsid w:val="00004B66"/>
    <w:rsid w:val="00004E99"/>
    <w:rsid w:val="000063FF"/>
    <w:rsid w:val="00007100"/>
    <w:rsid w:val="0001064F"/>
    <w:rsid w:val="00010945"/>
    <w:rsid w:val="000114D3"/>
    <w:rsid w:val="00011719"/>
    <w:rsid w:val="000148ED"/>
    <w:rsid w:val="00014C11"/>
    <w:rsid w:val="00017A2F"/>
    <w:rsid w:val="00017A4C"/>
    <w:rsid w:val="00020104"/>
    <w:rsid w:val="00020FE8"/>
    <w:rsid w:val="00021917"/>
    <w:rsid w:val="00021B1A"/>
    <w:rsid w:val="00022896"/>
    <w:rsid w:val="00023164"/>
    <w:rsid w:val="00023A8A"/>
    <w:rsid w:val="000269A8"/>
    <w:rsid w:val="00026A4E"/>
    <w:rsid w:val="000304ED"/>
    <w:rsid w:val="00030551"/>
    <w:rsid w:val="0003163B"/>
    <w:rsid w:val="00031A2E"/>
    <w:rsid w:val="00032701"/>
    <w:rsid w:val="000335A4"/>
    <w:rsid w:val="00033BDB"/>
    <w:rsid w:val="000374EA"/>
    <w:rsid w:val="00037B76"/>
    <w:rsid w:val="00037C1D"/>
    <w:rsid w:val="000409E0"/>
    <w:rsid w:val="00040B0B"/>
    <w:rsid w:val="00040CE4"/>
    <w:rsid w:val="00044212"/>
    <w:rsid w:val="00045156"/>
    <w:rsid w:val="00045EBE"/>
    <w:rsid w:val="00046D99"/>
    <w:rsid w:val="000506D7"/>
    <w:rsid w:val="00050B0A"/>
    <w:rsid w:val="00050DD3"/>
    <w:rsid w:val="00051BBE"/>
    <w:rsid w:val="00052504"/>
    <w:rsid w:val="00052A39"/>
    <w:rsid w:val="00053DBF"/>
    <w:rsid w:val="00053DD7"/>
    <w:rsid w:val="00054A25"/>
    <w:rsid w:val="00056F6D"/>
    <w:rsid w:val="0006182F"/>
    <w:rsid w:val="0006278D"/>
    <w:rsid w:val="00062C8C"/>
    <w:rsid w:val="00063579"/>
    <w:rsid w:val="00064305"/>
    <w:rsid w:val="00066EEF"/>
    <w:rsid w:val="00067E75"/>
    <w:rsid w:val="0007183B"/>
    <w:rsid w:val="000750CD"/>
    <w:rsid w:val="00075D19"/>
    <w:rsid w:val="00077C56"/>
    <w:rsid w:val="00077C80"/>
    <w:rsid w:val="00077E1D"/>
    <w:rsid w:val="00080CFB"/>
    <w:rsid w:val="00081306"/>
    <w:rsid w:val="00084ED9"/>
    <w:rsid w:val="00085287"/>
    <w:rsid w:val="00085317"/>
    <w:rsid w:val="0008575B"/>
    <w:rsid w:val="000862C6"/>
    <w:rsid w:val="00086E49"/>
    <w:rsid w:val="00095BED"/>
    <w:rsid w:val="00097B40"/>
    <w:rsid w:val="00097DC1"/>
    <w:rsid w:val="000A0E83"/>
    <w:rsid w:val="000A1AB8"/>
    <w:rsid w:val="000A21EF"/>
    <w:rsid w:val="000A28F3"/>
    <w:rsid w:val="000A2AD4"/>
    <w:rsid w:val="000A3DD9"/>
    <w:rsid w:val="000A70A4"/>
    <w:rsid w:val="000B27CA"/>
    <w:rsid w:val="000B4FAF"/>
    <w:rsid w:val="000B57C7"/>
    <w:rsid w:val="000B7870"/>
    <w:rsid w:val="000B7D42"/>
    <w:rsid w:val="000C0004"/>
    <w:rsid w:val="000C0394"/>
    <w:rsid w:val="000C24AB"/>
    <w:rsid w:val="000C263C"/>
    <w:rsid w:val="000C30EC"/>
    <w:rsid w:val="000C4B70"/>
    <w:rsid w:val="000C54B6"/>
    <w:rsid w:val="000C73A6"/>
    <w:rsid w:val="000D0356"/>
    <w:rsid w:val="000D3282"/>
    <w:rsid w:val="000D45E2"/>
    <w:rsid w:val="000D54CA"/>
    <w:rsid w:val="000D5A82"/>
    <w:rsid w:val="000D6E9C"/>
    <w:rsid w:val="000E07E5"/>
    <w:rsid w:val="000E1FD2"/>
    <w:rsid w:val="000E50F7"/>
    <w:rsid w:val="000E5C3E"/>
    <w:rsid w:val="000E6C42"/>
    <w:rsid w:val="000F007C"/>
    <w:rsid w:val="000F0BB7"/>
    <w:rsid w:val="000F1C73"/>
    <w:rsid w:val="000F5EBB"/>
    <w:rsid w:val="000F6A15"/>
    <w:rsid w:val="000F73F6"/>
    <w:rsid w:val="001023D1"/>
    <w:rsid w:val="00105C21"/>
    <w:rsid w:val="00106217"/>
    <w:rsid w:val="0010715C"/>
    <w:rsid w:val="00107691"/>
    <w:rsid w:val="001109F2"/>
    <w:rsid w:val="00111AC2"/>
    <w:rsid w:val="00111D67"/>
    <w:rsid w:val="001139EC"/>
    <w:rsid w:val="00114765"/>
    <w:rsid w:val="00114FA2"/>
    <w:rsid w:val="0011682B"/>
    <w:rsid w:val="00116CDB"/>
    <w:rsid w:val="00116E77"/>
    <w:rsid w:val="00117100"/>
    <w:rsid w:val="00117875"/>
    <w:rsid w:val="00122040"/>
    <w:rsid w:val="00124181"/>
    <w:rsid w:val="00127D18"/>
    <w:rsid w:val="0013040E"/>
    <w:rsid w:val="00131163"/>
    <w:rsid w:val="001331EA"/>
    <w:rsid w:val="00134793"/>
    <w:rsid w:val="0013662B"/>
    <w:rsid w:val="00136E5A"/>
    <w:rsid w:val="001422E8"/>
    <w:rsid w:val="00143BAC"/>
    <w:rsid w:val="00144A1B"/>
    <w:rsid w:val="00144D42"/>
    <w:rsid w:val="001460BB"/>
    <w:rsid w:val="00146896"/>
    <w:rsid w:val="00147AAD"/>
    <w:rsid w:val="001503B6"/>
    <w:rsid w:val="00150528"/>
    <w:rsid w:val="00150A94"/>
    <w:rsid w:val="00150BA6"/>
    <w:rsid w:val="001511E3"/>
    <w:rsid w:val="0015374F"/>
    <w:rsid w:val="00155A77"/>
    <w:rsid w:val="00156D04"/>
    <w:rsid w:val="00156D60"/>
    <w:rsid w:val="001578D4"/>
    <w:rsid w:val="00163783"/>
    <w:rsid w:val="00164444"/>
    <w:rsid w:val="00165702"/>
    <w:rsid w:val="00165E55"/>
    <w:rsid w:val="00166653"/>
    <w:rsid w:val="001676B3"/>
    <w:rsid w:val="00167C88"/>
    <w:rsid w:val="00170399"/>
    <w:rsid w:val="0017039F"/>
    <w:rsid w:val="001715BB"/>
    <w:rsid w:val="00171AFF"/>
    <w:rsid w:val="001722BA"/>
    <w:rsid w:val="001738BB"/>
    <w:rsid w:val="0017494A"/>
    <w:rsid w:val="001759DA"/>
    <w:rsid w:val="00180BE7"/>
    <w:rsid w:val="001855F5"/>
    <w:rsid w:val="001879DF"/>
    <w:rsid w:val="00190B41"/>
    <w:rsid w:val="0019375E"/>
    <w:rsid w:val="0019486A"/>
    <w:rsid w:val="00197C72"/>
    <w:rsid w:val="00197ECA"/>
    <w:rsid w:val="00197F09"/>
    <w:rsid w:val="001A112A"/>
    <w:rsid w:val="001A12F3"/>
    <w:rsid w:val="001A26C1"/>
    <w:rsid w:val="001A7649"/>
    <w:rsid w:val="001B00D2"/>
    <w:rsid w:val="001B2AD3"/>
    <w:rsid w:val="001B3E72"/>
    <w:rsid w:val="001B58F9"/>
    <w:rsid w:val="001B5A43"/>
    <w:rsid w:val="001B5CE1"/>
    <w:rsid w:val="001B5DCC"/>
    <w:rsid w:val="001B6B1E"/>
    <w:rsid w:val="001C0705"/>
    <w:rsid w:val="001C0F2E"/>
    <w:rsid w:val="001C0F7B"/>
    <w:rsid w:val="001C314E"/>
    <w:rsid w:val="001C52EC"/>
    <w:rsid w:val="001C7534"/>
    <w:rsid w:val="001C79D5"/>
    <w:rsid w:val="001D07AF"/>
    <w:rsid w:val="001D20BE"/>
    <w:rsid w:val="001D294D"/>
    <w:rsid w:val="001D2C94"/>
    <w:rsid w:val="001E1A0A"/>
    <w:rsid w:val="001E1CCA"/>
    <w:rsid w:val="001E1CE0"/>
    <w:rsid w:val="001E2059"/>
    <w:rsid w:val="001E3028"/>
    <w:rsid w:val="001E32CF"/>
    <w:rsid w:val="001E4439"/>
    <w:rsid w:val="001E52A6"/>
    <w:rsid w:val="001E56CC"/>
    <w:rsid w:val="001E59EF"/>
    <w:rsid w:val="001E78C4"/>
    <w:rsid w:val="001F1010"/>
    <w:rsid w:val="001F120D"/>
    <w:rsid w:val="001F49EA"/>
    <w:rsid w:val="001F4D29"/>
    <w:rsid w:val="001F5F21"/>
    <w:rsid w:val="002004CB"/>
    <w:rsid w:val="0020063B"/>
    <w:rsid w:val="002020B6"/>
    <w:rsid w:val="002035D8"/>
    <w:rsid w:val="00205131"/>
    <w:rsid w:val="00206547"/>
    <w:rsid w:val="002100EA"/>
    <w:rsid w:val="00210D32"/>
    <w:rsid w:val="00210F8D"/>
    <w:rsid w:val="002141E9"/>
    <w:rsid w:val="00214C44"/>
    <w:rsid w:val="0022172B"/>
    <w:rsid w:val="0022255A"/>
    <w:rsid w:val="00223C9D"/>
    <w:rsid w:val="00230119"/>
    <w:rsid w:val="00230B28"/>
    <w:rsid w:val="00232B2F"/>
    <w:rsid w:val="00233050"/>
    <w:rsid w:val="00233C3A"/>
    <w:rsid w:val="00234080"/>
    <w:rsid w:val="00235769"/>
    <w:rsid w:val="00235960"/>
    <w:rsid w:val="00235CDB"/>
    <w:rsid w:val="00236FFB"/>
    <w:rsid w:val="00240754"/>
    <w:rsid w:val="00241A96"/>
    <w:rsid w:val="00244FFB"/>
    <w:rsid w:val="002452B5"/>
    <w:rsid w:val="00245E8E"/>
    <w:rsid w:val="002515F9"/>
    <w:rsid w:val="00251F7A"/>
    <w:rsid w:val="002529F0"/>
    <w:rsid w:val="00255978"/>
    <w:rsid w:val="00256C79"/>
    <w:rsid w:val="0026008E"/>
    <w:rsid w:val="002608F0"/>
    <w:rsid w:val="0026112F"/>
    <w:rsid w:val="0026152A"/>
    <w:rsid w:val="00261A4D"/>
    <w:rsid w:val="00262F7A"/>
    <w:rsid w:val="00264BEB"/>
    <w:rsid w:val="00265418"/>
    <w:rsid w:val="00266A65"/>
    <w:rsid w:val="00267A33"/>
    <w:rsid w:val="00270C28"/>
    <w:rsid w:val="00272B85"/>
    <w:rsid w:val="00274098"/>
    <w:rsid w:val="00274F32"/>
    <w:rsid w:val="00276B64"/>
    <w:rsid w:val="00280443"/>
    <w:rsid w:val="002806D2"/>
    <w:rsid w:val="00280E1B"/>
    <w:rsid w:val="00281072"/>
    <w:rsid w:val="00282660"/>
    <w:rsid w:val="002847AD"/>
    <w:rsid w:val="00287623"/>
    <w:rsid w:val="00294129"/>
    <w:rsid w:val="00295225"/>
    <w:rsid w:val="00296BFB"/>
    <w:rsid w:val="00296E15"/>
    <w:rsid w:val="0029757A"/>
    <w:rsid w:val="002A1AB7"/>
    <w:rsid w:val="002A28A5"/>
    <w:rsid w:val="002A2902"/>
    <w:rsid w:val="002A3ABA"/>
    <w:rsid w:val="002A5013"/>
    <w:rsid w:val="002A53BC"/>
    <w:rsid w:val="002B1158"/>
    <w:rsid w:val="002B160B"/>
    <w:rsid w:val="002B27C4"/>
    <w:rsid w:val="002B2A18"/>
    <w:rsid w:val="002B3E85"/>
    <w:rsid w:val="002B5921"/>
    <w:rsid w:val="002B692F"/>
    <w:rsid w:val="002B7541"/>
    <w:rsid w:val="002B7AE2"/>
    <w:rsid w:val="002C2122"/>
    <w:rsid w:val="002C2934"/>
    <w:rsid w:val="002C3687"/>
    <w:rsid w:val="002C3831"/>
    <w:rsid w:val="002C3CB0"/>
    <w:rsid w:val="002C3F7E"/>
    <w:rsid w:val="002C4551"/>
    <w:rsid w:val="002C5164"/>
    <w:rsid w:val="002C623A"/>
    <w:rsid w:val="002C72E7"/>
    <w:rsid w:val="002C7837"/>
    <w:rsid w:val="002C7FBF"/>
    <w:rsid w:val="002D12E8"/>
    <w:rsid w:val="002D1BC4"/>
    <w:rsid w:val="002D2614"/>
    <w:rsid w:val="002D3050"/>
    <w:rsid w:val="002E2C30"/>
    <w:rsid w:val="002E4162"/>
    <w:rsid w:val="002E4FF3"/>
    <w:rsid w:val="002E5267"/>
    <w:rsid w:val="002E5AA5"/>
    <w:rsid w:val="002E6914"/>
    <w:rsid w:val="002E7EDF"/>
    <w:rsid w:val="002F1084"/>
    <w:rsid w:val="002F146E"/>
    <w:rsid w:val="002F1ED2"/>
    <w:rsid w:val="002F281A"/>
    <w:rsid w:val="002F2AA6"/>
    <w:rsid w:val="002F70FF"/>
    <w:rsid w:val="002F7B7C"/>
    <w:rsid w:val="00301249"/>
    <w:rsid w:val="00302DBD"/>
    <w:rsid w:val="00303D23"/>
    <w:rsid w:val="00304345"/>
    <w:rsid w:val="00304F28"/>
    <w:rsid w:val="00304F60"/>
    <w:rsid w:val="00307795"/>
    <w:rsid w:val="00307DC9"/>
    <w:rsid w:val="00307E7A"/>
    <w:rsid w:val="003113F0"/>
    <w:rsid w:val="003118BB"/>
    <w:rsid w:val="00317279"/>
    <w:rsid w:val="00317E3A"/>
    <w:rsid w:val="0032008F"/>
    <w:rsid w:val="003203EF"/>
    <w:rsid w:val="00321D51"/>
    <w:rsid w:val="00321F72"/>
    <w:rsid w:val="00322D0E"/>
    <w:rsid w:val="0032342B"/>
    <w:rsid w:val="00324CE4"/>
    <w:rsid w:val="0032540D"/>
    <w:rsid w:val="003261CD"/>
    <w:rsid w:val="003308A7"/>
    <w:rsid w:val="00330CD1"/>
    <w:rsid w:val="003328C3"/>
    <w:rsid w:val="003340D4"/>
    <w:rsid w:val="0033521A"/>
    <w:rsid w:val="00335E12"/>
    <w:rsid w:val="00340F75"/>
    <w:rsid w:val="0034306F"/>
    <w:rsid w:val="00343600"/>
    <w:rsid w:val="0034424C"/>
    <w:rsid w:val="003459B3"/>
    <w:rsid w:val="00347DB5"/>
    <w:rsid w:val="00350976"/>
    <w:rsid w:val="00351715"/>
    <w:rsid w:val="00351D4F"/>
    <w:rsid w:val="00351FC4"/>
    <w:rsid w:val="003557E1"/>
    <w:rsid w:val="003563A1"/>
    <w:rsid w:val="003614F7"/>
    <w:rsid w:val="003634E9"/>
    <w:rsid w:val="00363E64"/>
    <w:rsid w:val="003640C8"/>
    <w:rsid w:val="003643F2"/>
    <w:rsid w:val="00364A92"/>
    <w:rsid w:val="00366045"/>
    <w:rsid w:val="00367415"/>
    <w:rsid w:val="00371388"/>
    <w:rsid w:val="00371B4C"/>
    <w:rsid w:val="00372321"/>
    <w:rsid w:val="003724AE"/>
    <w:rsid w:val="00372569"/>
    <w:rsid w:val="003742E5"/>
    <w:rsid w:val="003762E3"/>
    <w:rsid w:val="00376D85"/>
    <w:rsid w:val="00377AE2"/>
    <w:rsid w:val="003800C4"/>
    <w:rsid w:val="00380636"/>
    <w:rsid w:val="00380713"/>
    <w:rsid w:val="00380918"/>
    <w:rsid w:val="003815FA"/>
    <w:rsid w:val="00383BF1"/>
    <w:rsid w:val="00384583"/>
    <w:rsid w:val="00386199"/>
    <w:rsid w:val="003902FB"/>
    <w:rsid w:val="00390955"/>
    <w:rsid w:val="00390DB6"/>
    <w:rsid w:val="00391773"/>
    <w:rsid w:val="00392A36"/>
    <w:rsid w:val="00392DF8"/>
    <w:rsid w:val="00392F62"/>
    <w:rsid w:val="003936D1"/>
    <w:rsid w:val="003A1FD8"/>
    <w:rsid w:val="003A25A7"/>
    <w:rsid w:val="003A3E28"/>
    <w:rsid w:val="003B0315"/>
    <w:rsid w:val="003B0A9E"/>
    <w:rsid w:val="003B3578"/>
    <w:rsid w:val="003B4FA8"/>
    <w:rsid w:val="003B5A3F"/>
    <w:rsid w:val="003C0FEB"/>
    <w:rsid w:val="003C1C52"/>
    <w:rsid w:val="003C1C94"/>
    <w:rsid w:val="003C2D65"/>
    <w:rsid w:val="003C5B19"/>
    <w:rsid w:val="003C7FF8"/>
    <w:rsid w:val="003D18E6"/>
    <w:rsid w:val="003D6B9E"/>
    <w:rsid w:val="003D78BA"/>
    <w:rsid w:val="003D7EDD"/>
    <w:rsid w:val="003E1ECF"/>
    <w:rsid w:val="003E2DEE"/>
    <w:rsid w:val="003E3EE9"/>
    <w:rsid w:val="003E6EDB"/>
    <w:rsid w:val="003E7844"/>
    <w:rsid w:val="003E7F97"/>
    <w:rsid w:val="003F0706"/>
    <w:rsid w:val="003F07BC"/>
    <w:rsid w:val="003F0E69"/>
    <w:rsid w:val="003F1A22"/>
    <w:rsid w:val="003F29E5"/>
    <w:rsid w:val="003F2BAE"/>
    <w:rsid w:val="003F2F70"/>
    <w:rsid w:val="003F411D"/>
    <w:rsid w:val="003F4D41"/>
    <w:rsid w:val="003F51A2"/>
    <w:rsid w:val="003F720B"/>
    <w:rsid w:val="003F763C"/>
    <w:rsid w:val="003F7BF0"/>
    <w:rsid w:val="003F7EA7"/>
    <w:rsid w:val="00400F11"/>
    <w:rsid w:val="00401DE4"/>
    <w:rsid w:val="00401F44"/>
    <w:rsid w:val="0040236B"/>
    <w:rsid w:val="0040347C"/>
    <w:rsid w:val="0040472C"/>
    <w:rsid w:val="004054E1"/>
    <w:rsid w:val="0040692A"/>
    <w:rsid w:val="00407279"/>
    <w:rsid w:val="00410BB5"/>
    <w:rsid w:val="00411183"/>
    <w:rsid w:val="00413F73"/>
    <w:rsid w:val="004140E3"/>
    <w:rsid w:val="00414410"/>
    <w:rsid w:val="004147DA"/>
    <w:rsid w:val="00416FFA"/>
    <w:rsid w:val="0041792A"/>
    <w:rsid w:val="004202D7"/>
    <w:rsid w:val="004224C4"/>
    <w:rsid w:val="004234F0"/>
    <w:rsid w:val="004239A0"/>
    <w:rsid w:val="00423E0F"/>
    <w:rsid w:val="004252BC"/>
    <w:rsid w:val="004258FE"/>
    <w:rsid w:val="004315D1"/>
    <w:rsid w:val="00431DE0"/>
    <w:rsid w:val="004320CE"/>
    <w:rsid w:val="004320DF"/>
    <w:rsid w:val="00432963"/>
    <w:rsid w:val="00437C03"/>
    <w:rsid w:val="004425AD"/>
    <w:rsid w:val="00442C6B"/>
    <w:rsid w:val="00444CF6"/>
    <w:rsid w:val="004459E4"/>
    <w:rsid w:val="004461B7"/>
    <w:rsid w:val="00446DEF"/>
    <w:rsid w:val="004511BE"/>
    <w:rsid w:val="004517F4"/>
    <w:rsid w:val="0045180A"/>
    <w:rsid w:val="00451DDB"/>
    <w:rsid w:val="004536BB"/>
    <w:rsid w:val="004537C8"/>
    <w:rsid w:val="00453AC5"/>
    <w:rsid w:val="00455E62"/>
    <w:rsid w:val="004607CA"/>
    <w:rsid w:val="00462782"/>
    <w:rsid w:val="004630AF"/>
    <w:rsid w:val="004635E2"/>
    <w:rsid w:val="00463A95"/>
    <w:rsid w:val="00463F9D"/>
    <w:rsid w:val="0046519B"/>
    <w:rsid w:val="00465EF7"/>
    <w:rsid w:val="00466E7E"/>
    <w:rsid w:val="00467736"/>
    <w:rsid w:val="00467F5E"/>
    <w:rsid w:val="00471217"/>
    <w:rsid w:val="004732CC"/>
    <w:rsid w:val="00473D75"/>
    <w:rsid w:val="004753D1"/>
    <w:rsid w:val="00475545"/>
    <w:rsid w:val="00476A42"/>
    <w:rsid w:val="004779B9"/>
    <w:rsid w:val="00477F2A"/>
    <w:rsid w:val="00480848"/>
    <w:rsid w:val="004822D4"/>
    <w:rsid w:val="00485D0B"/>
    <w:rsid w:val="00487624"/>
    <w:rsid w:val="004902F7"/>
    <w:rsid w:val="00491EEB"/>
    <w:rsid w:val="00492F37"/>
    <w:rsid w:val="00493E88"/>
    <w:rsid w:val="004946E5"/>
    <w:rsid w:val="00496230"/>
    <w:rsid w:val="004A05F2"/>
    <w:rsid w:val="004A4AF6"/>
    <w:rsid w:val="004A68DE"/>
    <w:rsid w:val="004A69EE"/>
    <w:rsid w:val="004A7405"/>
    <w:rsid w:val="004A7FA2"/>
    <w:rsid w:val="004B1040"/>
    <w:rsid w:val="004B1497"/>
    <w:rsid w:val="004B236D"/>
    <w:rsid w:val="004B2D5B"/>
    <w:rsid w:val="004B505B"/>
    <w:rsid w:val="004B686E"/>
    <w:rsid w:val="004B6C43"/>
    <w:rsid w:val="004B78F9"/>
    <w:rsid w:val="004C1331"/>
    <w:rsid w:val="004C161C"/>
    <w:rsid w:val="004C1891"/>
    <w:rsid w:val="004C1B16"/>
    <w:rsid w:val="004C45B6"/>
    <w:rsid w:val="004C52D7"/>
    <w:rsid w:val="004D51B1"/>
    <w:rsid w:val="004D5512"/>
    <w:rsid w:val="004D789F"/>
    <w:rsid w:val="004E2342"/>
    <w:rsid w:val="004E2AAB"/>
    <w:rsid w:val="004E5822"/>
    <w:rsid w:val="004E5F10"/>
    <w:rsid w:val="004E75B7"/>
    <w:rsid w:val="004F045B"/>
    <w:rsid w:val="004F1388"/>
    <w:rsid w:val="004F1D20"/>
    <w:rsid w:val="004F2220"/>
    <w:rsid w:val="004F3815"/>
    <w:rsid w:val="004F53D2"/>
    <w:rsid w:val="004F5617"/>
    <w:rsid w:val="004F5B1A"/>
    <w:rsid w:val="004F6763"/>
    <w:rsid w:val="004F7BA6"/>
    <w:rsid w:val="00501CF3"/>
    <w:rsid w:val="005047C5"/>
    <w:rsid w:val="0050591B"/>
    <w:rsid w:val="00506324"/>
    <w:rsid w:val="00507AFB"/>
    <w:rsid w:val="00507E51"/>
    <w:rsid w:val="00510DCE"/>
    <w:rsid w:val="00511997"/>
    <w:rsid w:val="00515E90"/>
    <w:rsid w:val="00516895"/>
    <w:rsid w:val="00517CB4"/>
    <w:rsid w:val="00520025"/>
    <w:rsid w:val="00520773"/>
    <w:rsid w:val="00522CC0"/>
    <w:rsid w:val="005247C7"/>
    <w:rsid w:val="00524A29"/>
    <w:rsid w:val="00524AE9"/>
    <w:rsid w:val="005255B9"/>
    <w:rsid w:val="00525B56"/>
    <w:rsid w:val="00525D56"/>
    <w:rsid w:val="005305F4"/>
    <w:rsid w:val="00532EDB"/>
    <w:rsid w:val="00533E92"/>
    <w:rsid w:val="00535504"/>
    <w:rsid w:val="00536194"/>
    <w:rsid w:val="005367D6"/>
    <w:rsid w:val="0053741A"/>
    <w:rsid w:val="00543660"/>
    <w:rsid w:val="00543A25"/>
    <w:rsid w:val="005452A5"/>
    <w:rsid w:val="00545802"/>
    <w:rsid w:val="00550293"/>
    <w:rsid w:val="005504D9"/>
    <w:rsid w:val="0055210D"/>
    <w:rsid w:val="00552361"/>
    <w:rsid w:val="00552C27"/>
    <w:rsid w:val="00554180"/>
    <w:rsid w:val="00557151"/>
    <w:rsid w:val="00560156"/>
    <w:rsid w:val="005612C4"/>
    <w:rsid w:val="0056174F"/>
    <w:rsid w:val="005628F2"/>
    <w:rsid w:val="00564CEF"/>
    <w:rsid w:val="0056684A"/>
    <w:rsid w:val="00567A8A"/>
    <w:rsid w:val="00570695"/>
    <w:rsid w:val="005711A2"/>
    <w:rsid w:val="005726E5"/>
    <w:rsid w:val="0057426C"/>
    <w:rsid w:val="00575110"/>
    <w:rsid w:val="005751F3"/>
    <w:rsid w:val="00575CD8"/>
    <w:rsid w:val="00577978"/>
    <w:rsid w:val="005805F4"/>
    <w:rsid w:val="005806C4"/>
    <w:rsid w:val="0058252D"/>
    <w:rsid w:val="005825BF"/>
    <w:rsid w:val="0058389A"/>
    <w:rsid w:val="00584039"/>
    <w:rsid w:val="00585619"/>
    <w:rsid w:val="0058779A"/>
    <w:rsid w:val="005902F7"/>
    <w:rsid w:val="00591EA0"/>
    <w:rsid w:val="00593548"/>
    <w:rsid w:val="00595CAD"/>
    <w:rsid w:val="0059692B"/>
    <w:rsid w:val="005971C0"/>
    <w:rsid w:val="00597997"/>
    <w:rsid w:val="005A20EB"/>
    <w:rsid w:val="005A3CC5"/>
    <w:rsid w:val="005A3E70"/>
    <w:rsid w:val="005A3F99"/>
    <w:rsid w:val="005A473E"/>
    <w:rsid w:val="005A6239"/>
    <w:rsid w:val="005A6784"/>
    <w:rsid w:val="005A6AB5"/>
    <w:rsid w:val="005A7C04"/>
    <w:rsid w:val="005B1807"/>
    <w:rsid w:val="005B29FC"/>
    <w:rsid w:val="005B4D20"/>
    <w:rsid w:val="005B759A"/>
    <w:rsid w:val="005C1363"/>
    <w:rsid w:val="005C188C"/>
    <w:rsid w:val="005C3526"/>
    <w:rsid w:val="005C3740"/>
    <w:rsid w:val="005C3799"/>
    <w:rsid w:val="005C48AD"/>
    <w:rsid w:val="005C4CEA"/>
    <w:rsid w:val="005C5987"/>
    <w:rsid w:val="005C6D0F"/>
    <w:rsid w:val="005D037B"/>
    <w:rsid w:val="005D115E"/>
    <w:rsid w:val="005D11EE"/>
    <w:rsid w:val="005D2CE1"/>
    <w:rsid w:val="005D3DE9"/>
    <w:rsid w:val="005D47E4"/>
    <w:rsid w:val="005D4CCE"/>
    <w:rsid w:val="005D6E1E"/>
    <w:rsid w:val="005D7FAB"/>
    <w:rsid w:val="005E21C8"/>
    <w:rsid w:val="005E2BF3"/>
    <w:rsid w:val="005E50FA"/>
    <w:rsid w:val="005E5737"/>
    <w:rsid w:val="005E6EE8"/>
    <w:rsid w:val="005E7919"/>
    <w:rsid w:val="005F103D"/>
    <w:rsid w:val="005F1411"/>
    <w:rsid w:val="005F1526"/>
    <w:rsid w:val="005F1F94"/>
    <w:rsid w:val="005F219B"/>
    <w:rsid w:val="005F2766"/>
    <w:rsid w:val="005F3B0E"/>
    <w:rsid w:val="005F6AA7"/>
    <w:rsid w:val="00601697"/>
    <w:rsid w:val="006018F7"/>
    <w:rsid w:val="00604764"/>
    <w:rsid w:val="006067E5"/>
    <w:rsid w:val="006102F9"/>
    <w:rsid w:val="00610E22"/>
    <w:rsid w:val="006127A0"/>
    <w:rsid w:val="00612E7B"/>
    <w:rsid w:val="00614BFE"/>
    <w:rsid w:val="0061694E"/>
    <w:rsid w:val="00621648"/>
    <w:rsid w:val="00621A93"/>
    <w:rsid w:val="00623A4A"/>
    <w:rsid w:val="006243D5"/>
    <w:rsid w:val="00627B02"/>
    <w:rsid w:val="00627FFE"/>
    <w:rsid w:val="00633EEC"/>
    <w:rsid w:val="0063528A"/>
    <w:rsid w:val="006353BA"/>
    <w:rsid w:val="00635853"/>
    <w:rsid w:val="00636140"/>
    <w:rsid w:val="006366A3"/>
    <w:rsid w:val="006378B7"/>
    <w:rsid w:val="00640CEA"/>
    <w:rsid w:val="0064394D"/>
    <w:rsid w:val="00643C6B"/>
    <w:rsid w:val="006450FA"/>
    <w:rsid w:val="00645F71"/>
    <w:rsid w:val="00647845"/>
    <w:rsid w:val="00650067"/>
    <w:rsid w:val="006534E1"/>
    <w:rsid w:val="0065420A"/>
    <w:rsid w:val="0065596F"/>
    <w:rsid w:val="00656111"/>
    <w:rsid w:val="00656919"/>
    <w:rsid w:val="00657E34"/>
    <w:rsid w:val="006613CC"/>
    <w:rsid w:val="006620CD"/>
    <w:rsid w:val="00662824"/>
    <w:rsid w:val="0066739F"/>
    <w:rsid w:val="006676A1"/>
    <w:rsid w:val="00667B32"/>
    <w:rsid w:val="00667C62"/>
    <w:rsid w:val="006722E8"/>
    <w:rsid w:val="00673EB8"/>
    <w:rsid w:val="00674D84"/>
    <w:rsid w:val="006751EE"/>
    <w:rsid w:val="00676CBC"/>
    <w:rsid w:val="006779E3"/>
    <w:rsid w:val="0068141C"/>
    <w:rsid w:val="00681D48"/>
    <w:rsid w:val="006823B7"/>
    <w:rsid w:val="006831A6"/>
    <w:rsid w:val="00683EC7"/>
    <w:rsid w:val="00685A57"/>
    <w:rsid w:val="00687D51"/>
    <w:rsid w:val="00690378"/>
    <w:rsid w:val="0069242B"/>
    <w:rsid w:val="00695409"/>
    <w:rsid w:val="00695531"/>
    <w:rsid w:val="00697497"/>
    <w:rsid w:val="00697A07"/>
    <w:rsid w:val="006A171B"/>
    <w:rsid w:val="006A230D"/>
    <w:rsid w:val="006A2642"/>
    <w:rsid w:val="006A2735"/>
    <w:rsid w:val="006A626C"/>
    <w:rsid w:val="006A6CC2"/>
    <w:rsid w:val="006B276C"/>
    <w:rsid w:val="006B39A6"/>
    <w:rsid w:val="006B4DE4"/>
    <w:rsid w:val="006B4FC1"/>
    <w:rsid w:val="006B6350"/>
    <w:rsid w:val="006C0FC9"/>
    <w:rsid w:val="006C3288"/>
    <w:rsid w:val="006C32BD"/>
    <w:rsid w:val="006C4202"/>
    <w:rsid w:val="006C651F"/>
    <w:rsid w:val="006D12A8"/>
    <w:rsid w:val="006D2D2B"/>
    <w:rsid w:val="006D36A4"/>
    <w:rsid w:val="006D3A85"/>
    <w:rsid w:val="006D4FF0"/>
    <w:rsid w:val="006D613C"/>
    <w:rsid w:val="006D7640"/>
    <w:rsid w:val="006E30F2"/>
    <w:rsid w:val="006E39BD"/>
    <w:rsid w:val="006E3B75"/>
    <w:rsid w:val="006E468D"/>
    <w:rsid w:val="006E75FA"/>
    <w:rsid w:val="006E7E99"/>
    <w:rsid w:val="006F065A"/>
    <w:rsid w:val="006F0DCD"/>
    <w:rsid w:val="006F1652"/>
    <w:rsid w:val="006F3297"/>
    <w:rsid w:val="006F44C5"/>
    <w:rsid w:val="006F4653"/>
    <w:rsid w:val="006F7058"/>
    <w:rsid w:val="00701462"/>
    <w:rsid w:val="00703EAE"/>
    <w:rsid w:val="0070472E"/>
    <w:rsid w:val="00707490"/>
    <w:rsid w:val="00707906"/>
    <w:rsid w:val="00712EA3"/>
    <w:rsid w:val="00713494"/>
    <w:rsid w:val="00714012"/>
    <w:rsid w:val="00714523"/>
    <w:rsid w:val="00714783"/>
    <w:rsid w:val="00714C26"/>
    <w:rsid w:val="0071505D"/>
    <w:rsid w:val="0071645E"/>
    <w:rsid w:val="00716E02"/>
    <w:rsid w:val="00720962"/>
    <w:rsid w:val="00721704"/>
    <w:rsid w:val="007225A2"/>
    <w:rsid w:val="0072270B"/>
    <w:rsid w:val="00722FAE"/>
    <w:rsid w:val="00723894"/>
    <w:rsid w:val="00725FCE"/>
    <w:rsid w:val="00726771"/>
    <w:rsid w:val="00726D5F"/>
    <w:rsid w:val="007278A7"/>
    <w:rsid w:val="007278BF"/>
    <w:rsid w:val="00727E85"/>
    <w:rsid w:val="00731C50"/>
    <w:rsid w:val="00733088"/>
    <w:rsid w:val="0073546B"/>
    <w:rsid w:val="00735E44"/>
    <w:rsid w:val="007362FD"/>
    <w:rsid w:val="007374B0"/>
    <w:rsid w:val="0074442A"/>
    <w:rsid w:val="00744E25"/>
    <w:rsid w:val="00745E48"/>
    <w:rsid w:val="00745F21"/>
    <w:rsid w:val="00750682"/>
    <w:rsid w:val="00751DEE"/>
    <w:rsid w:val="007529B7"/>
    <w:rsid w:val="007530AF"/>
    <w:rsid w:val="00753151"/>
    <w:rsid w:val="0075389F"/>
    <w:rsid w:val="00755150"/>
    <w:rsid w:val="0075665D"/>
    <w:rsid w:val="00756DF8"/>
    <w:rsid w:val="0076038B"/>
    <w:rsid w:val="007609A3"/>
    <w:rsid w:val="00760F26"/>
    <w:rsid w:val="00762002"/>
    <w:rsid w:val="007637E6"/>
    <w:rsid w:val="007669A2"/>
    <w:rsid w:val="00766A31"/>
    <w:rsid w:val="00770E04"/>
    <w:rsid w:val="00771FF1"/>
    <w:rsid w:val="00772AEB"/>
    <w:rsid w:val="007740C7"/>
    <w:rsid w:val="00774C4A"/>
    <w:rsid w:val="0077522B"/>
    <w:rsid w:val="00776887"/>
    <w:rsid w:val="00776C11"/>
    <w:rsid w:val="00777ED8"/>
    <w:rsid w:val="0078003C"/>
    <w:rsid w:val="0078096D"/>
    <w:rsid w:val="00781AF4"/>
    <w:rsid w:val="00781B3F"/>
    <w:rsid w:val="00782904"/>
    <w:rsid w:val="0078306D"/>
    <w:rsid w:val="0078382C"/>
    <w:rsid w:val="00783898"/>
    <w:rsid w:val="00785267"/>
    <w:rsid w:val="007908EA"/>
    <w:rsid w:val="00790D9E"/>
    <w:rsid w:val="00792F52"/>
    <w:rsid w:val="0079355F"/>
    <w:rsid w:val="0079387B"/>
    <w:rsid w:val="00793B09"/>
    <w:rsid w:val="007941A7"/>
    <w:rsid w:val="007949FD"/>
    <w:rsid w:val="007955B6"/>
    <w:rsid w:val="0079619A"/>
    <w:rsid w:val="00796FCE"/>
    <w:rsid w:val="00797EB8"/>
    <w:rsid w:val="007A03D8"/>
    <w:rsid w:val="007A046B"/>
    <w:rsid w:val="007A2F72"/>
    <w:rsid w:val="007A37D1"/>
    <w:rsid w:val="007A5EF9"/>
    <w:rsid w:val="007A678C"/>
    <w:rsid w:val="007B0489"/>
    <w:rsid w:val="007B14AB"/>
    <w:rsid w:val="007B1731"/>
    <w:rsid w:val="007B1FCE"/>
    <w:rsid w:val="007B5E1B"/>
    <w:rsid w:val="007B6592"/>
    <w:rsid w:val="007B6627"/>
    <w:rsid w:val="007C2675"/>
    <w:rsid w:val="007C3235"/>
    <w:rsid w:val="007C3F84"/>
    <w:rsid w:val="007C5C9C"/>
    <w:rsid w:val="007C6410"/>
    <w:rsid w:val="007D16D7"/>
    <w:rsid w:val="007D1C36"/>
    <w:rsid w:val="007D1CB5"/>
    <w:rsid w:val="007D3A37"/>
    <w:rsid w:val="007D3F0E"/>
    <w:rsid w:val="007D4CAA"/>
    <w:rsid w:val="007D67A9"/>
    <w:rsid w:val="007D6853"/>
    <w:rsid w:val="007D6EFD"/>
    <w:rsid w:val="007D71B4"/>
    <w:rsid w:val="007E05B8"/>
    <w:rsid w:val="007E1BCD"/>
    <w:rsid w:val="007E1F13"/>
    <w:rsid w:val="007E2883"/>
    <w:rsid w:val="007E5C15"/>
    <w:rsid w:val="007E6972"/>
    <w:rsid w:val="007F049A"/>
    <w:rsid w:val="007F1A1B"/>
    <w:rsid w:val="007F3FFE"/>
    <w:rsid w:val="007F49C9"/>
    <w:rsid w:val="007F5DB3"/>
    <w:rsid w:val="007F6457"/>
    <w:rsid w:val="007F6EDD"/>
    <w:rsid w:val="007F7944"/>
    <w:rsid w:val="0080133C"/>
    <w:rsid w:val="00801C95"/>
    <w:rsid w:val="00803D0A"/>
    <w:rsid w:val="00803DFF"/>
    <w:rsid w:val="00804B01"/>
    <w:rsid w:val="00805BBA"/>
    <w:rsid w:val="008060BE"/>
    <w:rsid w:val="008068F3"/>
    <w:rsid w:val="00806BCA"/>
    <w:rsid w:val="008074BB"/>
    <w:rsid w:val="008116C9"/>
    <w:rsid w:val="00812338"/>
    <w:rsid w:val="00812A31"/>
    <w:rsid w:val="00816BD2"/>
    <w:rsid w:val="008172E9"/>
    <w:rsid w:val="00817D43"/>
    <w:rsid w:val="00820768"/>
    <w:rsid w:val="00821854"/>
    <w:rsid w:val="0082265F"/>
    <w:rsid w:val="00822A09"/>
    <w:rsid w:val="00824203"/>
    <w:rsid w:val="008253A9"/>
    <w:rsid w:val="008253CB"/>
    <w:rsid w:val="00825A94"/>
    <w:rsid w:val="0082709A"/>
    <w:rsid w:val="00831B3E"/>
    <w:rsid w:val="00831C97"/>
    <w:rsid w:val="00831EB9"/>
    <w:rsid w:val="00841C5B"/>
    <w:rsid w:val="00841CA7"/>
    <w:rsid w:val="00842151"/>
    <w:rsid w:val="00844FBD"/>
    <w:rsid w:val="00845F9E"/>
    <w:rsid w:val="008464FE"/>
    <w:rsid w:val="008475EC"/>
    <w:rsid w:val="00847683"/>
    <w:rsid w:val="008476F5"/>
    <w:rsid w:val="00847C77"/>
    <w:rsid w:val="00850B05"/>
    <w:rsid w:val="008515DA"/>
    <w:rsid w:val="00852006"/>
    <w:rsid w:val="00852A24"/>
    <w:rsid w:val="00853690"/>
    <w:rsid w:val="0085631D"/>
    <w:rsid w:val="00857258"/>
    <w:rsid w:val="00857752"/>
    <w:rsid w:val="00860755"/>
    <w:rsid w:val="00860C25"/>
    <w:rsid w:val="00861B32"/>
    <w:rsid w:val="0086516B"/>
    <w:rsid w:val="00865543"/>
    <w:rsid w:val="00865763"/>
    <w:rsid w:val="008664DA"/>
    <w:rsid w:val="008669E1"/>
    <w:rsid w:val="0086725E"/>
    <w:rsid w:val="00870FA7"/>
    <w:rsid w:val="008734EF"/>
    <w:rsid w:val="00873920"/>
    <w:rsid w:val="00873FE9"/>
    <w:rsid w:val="00876027"/>
    <w:rsid w:val="00876053"/>
    <w:rsid w:val="00877CB7"/>
    <w:rsid w:val="00884A9F"/>
    <w:rsid w:val="00887BB5"/>
    <w:rsid w:val="00891B4F"/>
    <w:rsid w:val="00892AA8"/>
    <w:rsid w:val="00896A3F"/>
    <w:rsid w:val="00897258"/>
    <w:rsid w:val="00897DDE"/>
    <w:rsid w:val="008A2301"/>
    <w:rsid w:val="008A2712"/>
    <w:rsid w:val="008A32D9"/>
    <w:rsid w:val="008A36F5"/>
    <w:rsid w:val="008A4527"/>
    <w:rsid w:val="008A4CA2"/>
    <w:rsid w:val="008A4E56"/>
    <w:rsid w:val="008A6346"/>
    <w:rsid w:val="008B1172"/>
    <w:rsid w:val="008B1813"/>
    <w:rsid w:val="008B4D14"/>
    <w:rsid w:val="008C0195"/>
    <w:rsid w:val="008C2013"/>
    <w:rsid w:val="008C390B"/>
    <w:rsid w:val="008C4715"/>
    <w:rsid w:val="008C75D8"/>
    <w:rsid w:val="008D1A81"/>
    <w:rsid w:val="008D552B"/>
    <w:rsid w:val="008D5585"/>
    <w:rsid w:val="008D6172"/>
    <w:rsid w:val="008D6553"/>
    <w:rsid w:val="008D73CA"/>
    <w:rsid w:val="008D7F19"/>
    <w:rsid w:val="008E0CA0"/>
    <w:rsid w:val="008E16C1"/>
    <w:rsid w:val="008E2F06"/>
    <w:rsid w:val="008E45E6"/>
    <w:rsid w:val="008E5C9A"/>
    <w:rsid w:val="008F168E"/>
    <w:rsid w:val="008F2988"/>
    <w:rsid w:val="008F33BD"/>
    <w:rsid w:val="008F5727"/>
    <w:rsid w:val="00900A71"/>
    <w:rsid w:val="00901956"/>
    <w:rsid w:val="00904BD2"/>
    <w:rsid w:val="00906BB5"/>
    <w:rsid w:val="00910224"/>
    <w:rsid w:val="009103D8"/>
    <w:rsid w:val="00911337"/>
    <w:rsid w:val="0091201D"/>
    <w:rsid w:val="00913BE2"/>
    <w:rsid w:val="00914022"/>
    <w:rsid w:val="0091569D"/>
    <w:rsid w:val="00915DFA"/>
    <w:rsid w:val="00917282"/>
    <w:rsid w:val="009173D6"/>
    <w:rsid w:val="009201AB"/>
    <w:rsid w:val="0092388E"/>
    <w:rsid w:val="009245C5"/>
    <w:rsid w:val="00925C0C"/>
    <w:rsid w:val="00926666"/>
    <w:rsid w:val="00931D38"/>
    <w:rsid w:val="00933FF1"/>
    <w:rsid w:val="0093566C"/>
    <w:rsid w:val="00936DD0"/>
    <w:rsid w:val="00940A60"/>
    <w:rsid w:val="009420CE"/>
    <w:rsid w:val="00942912"/>
    <w:rsid w:val="00943D76"/>
    <w:rsid w:val="009454D2"/>
    <w:rsid w:val="00945B8B"/>
    <w:rsid w:val="009478F0"/>
    <w:rsid w:val="009507C0"/>
    <w:rsid w:val="00951CDB"/>
    <w:rsid w:val="00952194"/>
    <w:rsid w:val="00952DA3"/>
    <w:rsid w:val="009578CF"/>
    <w:rsid w:val="009615AA"/>
    <w:rsid w:val="00961727"/>
    <w:rsid w:val="009651F1"/>
    <w:rsid w:val="00965270"/>
    <w:rsid w:val="00965CDD"/>
    <w:rsid w:val="009740B6"/>
    <w:rsid w:val="00976539"/>
    <w:rsid w:val="0097731F"/>
    <w:rsid w:val="009801FB"/>
    <w:rsid w:val="00980488"/>
    <w:rsid w:val="00983F3A"/>
    <w:rsid w:val="00984156"/>
    <w:rsid w:val="009845C5"/>
    <w:rsid w:val="00985096"/>
    <w:rsid w:val="0098727B"/>
    <w:rsid w:val="00990D29"/>
    <w:rsid w:val="00991B39"/>
    <w:rsid w:val="00991EA1"/>
    <w:rsid w:val="00992607"/>
    <w:rsid w:val="00993C48"/>
    <w:rsid w:val="00995499"/>
    <w:rsid w:val="009956D7"/>
    <w:rsid w:val="00996144"/>
    <w:rsid w:val="0099734E"/>
    <w:rsid w:val="009979F1"/>
    <w:rsid w:val="00997C75"/>
    <w:rsid w:val="00997D63"/>
    <w:rsid w:val="009A0101"/>
    <w:rsid w:val="009A02C8"/>
    <w:rsid w:val="009A1431"/>
    <w:rsid w:val="009A2880"/>
    <w:rsid w:val="009A4D54"/>
    <w:rsid w:val="009A58E9"/>
    <w:rsid w:val="009A6B52"/>
    <w:rsid w:val="009B1D46"/>
    <w:rsid w:val="009B3B8D"/>
    <w:rsid w:val="009B3CF3"/>
    <w:rsid w:val="009C1975"/>
    <w:rsid w:val="009C19EE"/>
    <w:rsid w:val="009C386A"/>
    <w:rsid w:val="009C5859"/>
    <w:rsid w:val="009C6146"/>
    <w:rsid w:val="009C657D"/>
    <w:rsid w:val="009D010B"/>
    <w:rsid w:val="009D2BDD"/>
    <w:rsid w:val="009D320E"/>
    <w:rsid w:val="009D50ED"/>
    <w:rsid w:val="009E1E53"/>
    <w:rsid w:val="009E2B40"/>
    <w:rsid w:val="009E3059"/>
    <w:rsid w:val="009E3161"/>
    <w:rsid w:val="009E5F72"/>
    <w:rsid w:val="009E626D"/>
    <w:rsid w:val="009E7B30"/>
    <w:rsid w:val="009F0E54"/>
    <w:rsid w:val="009F0FBF"/>
    <w:rsid w:val="009F1C3D"/>
    <w:rsid w:val="009F390B"/>
    <w:rsid w:val="009F3A9D"/>
    <w:rsid w:val="009F63B3"/>
    <w:rsid w:val="009F66B0"/>
    <w:rsid w:val="009F6F60"/>
    <w:rsid w:val="00A005AA"/>
    <w:rsid w:val="00A017CE"/>
    <w:rsid w:val="00A028C9"/>
    <w:rsid w:val="00A02B45"/>
    <w:rsid w:val="00A03979"/>
    <w:rsid w:val="00A03ECC"/>
    <w:rsid w:val="00A059D4"/>
    <w:rsid w:val="00A06188"/>
    <w:rsid w:val="00A06ADC"/>
    <w:rsid w:val="00A06E3D"/>
    <w:rsid w:val="00A1172D"/>
    <w:rsid w:val="00A11EE1"/>
    <w:rsid w:val="00A12EEF"/>
    <w:rsid w:val="00A14A4D"/>
    <w:rsid w:val="00A14D06"/>
    <w:rsid w:val="00A15380"/>
    <w:rsid w:val="00A16F14"/>
    <w:rsid w:val="00A17614"/>
    <w:rsid w:val="00A20926"/>
    <w:rsid w:val="00A21D64"/>
    <w:rsid w:val="00A23661"/>
    <w:rsid w:val="00A238C5"/>
    <w:rsid w:val="00A2597D"/>
    <w:rsid w:val="00A30A7D"/>
    <w:rsid w:val="00A324E0"/>
    <w:rsid w:val="00A32BB1"/>
    <w:rsid w:val="00A32F76"/>
    <w:rsid w:val="00A34B5B"/>
    <w:rsid w:val="00A34BE3"/>
    <w:rsid w:val="00A34FF2"/>
    <w:rsid w:val="00A40B2D"/>
    <w:rsid w:val="00A416C9"/>
    <w:rsid w:val="00A41F46"/>
    <w:rsid w:val="00A43136"/>
    <w:rsid w:val="00A4490D"/>
    <w:rsid w:val="00A46C8F"/>
    <w:rsid w:val="00A46E3E"/>
    <w:rsid w:val="00A47365"/>
    <w:rsid w:val="00A47634"/>
    <w:rsid w:val="00A50304"/>
    <w:rsid w:val="00A5038B"/>
    <w:rsid w:val="00A50BB0"/>
    <w:rsid w:val="00A50D03"/>
    <w:rsid w:val="00A50EBC"/>
    <w:rsid w:val="00A5240F"/>
    <w:rsid w:val="00A55EAB"/>
    <w:rsid w:val="00A6235C"/>
    <w:rsid w:val="00A66464"/>
    <w:rsid w:val="00A6649E"/>
    <w:rsid w:val="00A70172"/>
    <w:rsid w:val="00A70408"/>
    <w:rsid w:val="00A73898"/>
    <w:rsid w:val="00A75BF3"/>
    <w:rsid w:val="00A77B95"/>
    <w:rsid w:val="00A8282B"/>
    <w:rsid w:val="00A8517A"/>
    <w:rsid w:val="00A875EB"/>
    <w:rsid w:val="00A9148C"/>
    <w:rsid w:val="00A91E94"/>
    <w:rsid w:val="00A92197"/>
    <w:rsid w:val="00A94165"/>
    <w:rsid w:val="00A94796"/>
    <w:rsid w:val="00A949DE"/>
    <w:rsid w:val="00A96614"/>
    <w:rsid w:val="00A976D3"/>
    <w:rsid w:val="00AA0097"/>
    <w:rsid w:val="00AA06F1"/>
    <w:rsid w:val="00AA0BF5"/>
    <w:rsid w:val="00AA2B7E"/>
    <w:rsid w:val="00AA4950"/>
    <w:rsid w:val="00AA499C"/>
    <w:rsid w:val="00AA534F"/>
    <w:rsid w:val="00AA66B7"/>
    <w:rsid w:val="00AA788D"/>
    <w:rsid w:val="00AB0862"/>
    <w:rsid w:val="00AB1B8A"/>
    <w:rsid w:val="00AB43F6"/>
    <w:rsid w:val="00AB7601"/>
    <w:rsid w:val="00AC4DF6"/>
    <w:rsid w:val="00AC4F28"/>
    <w:rsid w:val="00AC6771"/>
    <w:rsid w:val="00AD01AB"/>
    <w:rsid w:val="00AD11AF"/>
    <w:rsid w:val="00AD1232"/>
    <w:rsid w:val="00AD2EA0"/>
    <w:rsid w:val="00AD5354"/>
    <w:rsid w:val="00AD7C12"/>
    <w:rsid w:val="00AE0622"/>
    <w:rsid w:val="00AE1C27"/>
    <w:rsid w:val="00AE30F4"/>
    <w:rsid w:val="00AE3972"/>
    <w:rsid w:val="00AE4A94"/>
    <w:rsid w:val="00AE5B51"/>
    <w:rsid w:val="00AE5D4D"/>
    <w:rsid w:val="00AF377C"/>
    <w:rsid w:val="00AF59C6"/>
    <w:rsid w:val="00AF6976"/>
    <w:rsid w:val="00AF6A8F"/>
    <w:rsid w:val="00B00028"/>
    <w:rsid w:val="00B001AF"/>
    <w:rsid w:val="00B02A82"/>
    <w:rsid w:val="00B04957"/>
    <w:rsid w:val="00B04B12"/>
    <w:rsid w:val="00B07631"/>
    <w:rsid w:val="00B10032"/>
    <w:rsid w:val="00B10CA4"/>
    <w:rsid w:val="00B11CDE"/>
    <w:rsid w:val="00B11FCD"/>
    <w:rsid w:val="00B12E86"/>
    <w:rsid w:val="00B150D7"/>
    <w:rsid w:val="00B17107"/>
    <w:rsid w:val="00B2129E"/>
    <w:rsid w:val="00B22BB7"/>
    <w:rsid w:val="00B26364"/>
    <w:rsid w:val="00B266B4"/>
    <w:rsid w:val="00B27787"/>
    <w:rsid w:val="00B30F17"/>
    <w:rsid w:val="00B310E3"/>
    <w:rsid w:val="00B32660"/>
    <w:rsid w:val="00B34ABF"/>
    <w:rsid w:val="00B34CC8"/>
    <w:rsid w:val="00B34D87"/>
    <w:rsid w:val="00B36C4F"/>
    <w:rsid w:val="00B37EF6"/>
    <w:rsid w:val="00B40ABE"/>
    <w:rsid w:val="00B44541"/>
    <w:rsid w:val="00B4653B"/>
    <w:rsid w:val="00B528D9"/>
    <w:rsid w:val="00B535AD"/>
    <w:rsid w:val="00B55289"/>
    <w:rsid w:val="00B55439"/>
    <w:rsid w:val="00B575C7"/>
    <w:rsid w:val="00B61AB4"/>
    <w:rsid w:val="00B62EF9"/>
    <w:rsid w:val="00B65A4A"/>
    <w:rsid w:val="00B66E79"/>
    <w:rsid w:val="00B675CD"/>
    <w:rsid w:val="00B704C4"/>
    <w:rsid w:val="00B71390"/>
    <w:rsid w:val="00B71EE6"/>
    <w:rsid w:val="00B73480"/>
    <w:rsid w:val="00B73975"/>
    <w:rsid w:val="00B761DF"/>
    <w:rsid w:val="00B7635E"/>
    <w:rsid w:val="00B77898"/>
    <w:rsid w:val="00B82DCB"/>
    <w:rsid w:val="00B83487"/>
    <w:rsid w:val="00B83DBB"/>
    <w:rsid w:val="00B8588D"/>
    <w:rsid w:val="00B85F56"/>
    <w:rsid w:val="00B8619E"/>
    <w:rsid w:val="00B86962"/>
    <w:rsid w:val="00B90AD0"/>
    <w:rsid w:val="00B9155B"/>
    <w:rsid w:val="00B91851"/>
    <w:rsid w:val="00B919A4"/>
    <w:rsid w:val="00B91E21"/>
    <w:rsid w:val="00B921D6"/>
    <w:rsid w:val="00B93076"/>
    <w:rsid w:val="00B94742"/>
    <w:rsid w:val="00B955C3"/>
    <w:rsid w:val="00BA0079"/>
    <w:rsid w:val="00BA0FD1"/>
    <w:rsid w:val="00BA1625"/>
    <w:rsid w:val="00BA224C"/>
    <w:rsid w:val="00BA2DBC"/>
    <w:rsid w:val="00BA33D2"/>
    <w:rsid w:val="00BA47E8"/>
    <w:rsid w:val="00BB5183"/>
    <w:rsid w:val="00BB59D7"/>
    <w:rsid w:val="00BB60A3"/>
    <w:rsid w:val="00BB6FC9"/>
    <w:rsid w:val="00BC23A7"/>
    <w:rsid w:val="00BC2DC4"/>
    <w:rsid w:val="00BC5395"/>
    <w:rsid w:val="00BC59EB"/>
    <w:rsid w:val="00BC5A4E"/>
    <w:rsid w:val="00BC644F"/>
    <w:rsid w:val="00BC6481"/>
    <w:rsid w:val="00BC7515"/>
    <w:rsid w:val="00BC7EE6"/>
    <w:rsid w:val="00BD0360"/>
    <w:rsid w:val="00BD2C46"/>
    <w:rsid w:val="00BD31A4"/>
    <w:rsid w:val="00BD435D"/>
    <w:rsid w:val="00BD4B71"/>
    <w:rsid w:val="00BD4C47"/>
    <w:rsid w:val="00BD5DBC"/>
    <w:rsid w:val="00BD787A"/>
    <w:rsid w:val="00BE11D7"/>
    <w:rsid w:val="00BE4070"/>
    <w:rsid w:val="00BE53AF"/>
    <w:rsid w:val="00BF1DB1"/>
    <w:rsid w:val="00BF27BF"/>
    <w:rsid w:val="00BF37F1"/>
    <w:rsid w:val="00BF4808"/>
    <w:rsid w:val="00BF4F07"/>
    <w:rsid w:val="00BF4FAA"/>
    <w:rsid w:val="00BF5864"/>
    <w:rsid w:val="00BF6502"/>
    <w:rsid w:val="00BF6646"/>
    <w:rsid w:val="00BF72E0"/>
    <w:rsid w:val="00C021D2"/>
    <w:rsid w:val="00C10E6F"/>
    <w:rsid w:val="00C1159F"/>
    <w:rsid w:val="00C11A66"/>
    <w:rsid w:val="00C2104C"/>
    <w:rsid w:val="00C23355"/>
    <w:rsid w:val="00C2732F"/>
    <w:rsid w:val="00C27555"/>
    <w:rsid w:val="00C31042"/>
    <w:rsid w:val="00C31075"/>
    <w:rsid w:val="00C322E8"/>
    <w:rsid w:val="00C3469D"/>
    <w:rsid w:val="00C34E64"/>
    <w:rsid w:val="00C35893"/>
    <w:rsid w:val="00C362E1"/>
    <w:rsid w:val="00C40F9C"/>
    <w:rsid w:val="00C43902"/>
    <w:rsid w:val="00C44E85"/>
    <w:rsid w:val="00C4551C"/>
    <w:rsid w:val="00C5199D"/>
    <w:rsid w:val="00C52122"/>
    <w:rsid w:val="00C52747"/>
    <w:rsid w:val="00C52CAF"/>
    <w:rsid w:val="00C53F17"/>
    <w:rsid w:val="00C56741"/>
    <w:rsid w:val="00C56833"/>
    <w:rsid w:val="00C574B4"/>
    <w:rsid w:val="00C578B0"/>
    <w:rsid w:val="00C60707"/>
    <w:rsid w:val="00C60B10"/>
    <w:rsid w:val="00C62545"/>
    <w:rsid w:val="00C65903"/>
    <w:rsid w:val="00C66FE4"/>
    <w:rsid w:val="00C67F66"/>
    <w:rsid w:val="00C73072"/>
    <w:rsid w:val="00C746EB"/>
    <w:rsid w:val="00C748A1"/>
    <w:rsid w:val="00C74C38"/>
    <w:rsid w:val="00C74C43"/>
    <w:rsid w:val="00C75D14"/>
    <w:rsid w:val="00C770D6"/>
    <w:rsid w:val="00C80F73"/>
    <w:rsid w:val="00C823C6"/>
    <w:rsid w:val="00C84BA6"/>
    <w:rsid w:val="00C85CE0"/>
    <w:rsid w:val="00C925FA"/>
    <w:rsid w:val="00C95C33"/>
    <w:rsid w:val="00C96310"/>
    <w:rsid w:val="00C96762"/>
    <w:rsid w:val="00C96976"/>
    <w:rsid w:val="00CA0105"/>
    <w:rsid w:val="00CA3DE1"/>
    <w:rsid w:val="00CA406C"/>
    <w:rsid w:val="00CA4656"/>
    <w:rsid w:val="00CA46FE"/>
    <w:rsid w:val="00CA5EFB"/>
    <w:rsid w:val="00CB16BB"/>
    <w:rsid w:val="00CB21B0"/>
    <w:rsid w:val="00CB2649"/>
    <w:rsid w:val="00CB3544"/>
    <w:rsid w:val="00CB45F3"/>
    <w:rsid w:val="00CB4B65"/>
    <w:rsid w:val="00CB5ABB"/>
    <w:rsid w:val="00CB71AB"/>
    <w:rsid w:val="00CC0D91"/>
    <w:rsid w:val="00CC1301"/>
    <w:rsid w:val="00CC3D6D"/>
    <w:rsid w:val="00CC52D0"/>
    <w:rsid w:val="00CC5E32"/>
    <w:rsid w:val="00CD0503"/>
    <w:rsid w:val="00CD1D8F"/>
    <w:rsid w:val="00CD2A17"/>
    <w:rsid w:val="00CD4A9E"/>
    <w:rsid w:val="00CD4D94"/>
    <w:rsid w:val="00CD4DA4"/>
    <w:rsid w:val="00CD501F"/>
    <w:rsid w:val="00CD502C"/>
    <w:rsid w:val="00CD520B"/>
    <w:rsid w:val="00CD6908"/>
    <w:rsid w:val="00CD6A28"/>
    <w:rsid w:val="00CE0B50"/>
    <w:rsid w:val="00CE175F"/>
    <w:rsid w:val="00CE1D2D"/>
    <w:rsid w:val="00CE3D8A"/>
    <w:rsid w:val="00CE5DCC"/>
    <w:rsid w:val="00CE667B"/>
    <w:rsid w:val="00CF018E"/>
    <w:rsid w:val="00CF1E02"/>
    <w:rsid w:val="00CF238B"/>
    <w:rsid w:val="00CF462C"/>
    <w:rsid w:val="00CF49D3"/>
    <w:rsid w:val="00CF4D8F"/>
    <w:rsid w:val="00CF5BCE"/>
    <w:rsid w:val="00D01991"/>
    <w:rsid w:val="00D03105"/>
    <w:rsid w:val="00D03348"/>
    <w:rsid w:val="00D03FD1"/>
    <w:rsid w:val="00D04423"/>
    <w:rsid w:val="00D06208"/>
    <w:rsid w:val="00D06A4A"/>
    <w:rsid w:val="00D1019B"/>
    <w:rsid w:val="00D127B2"/>
    <w:rsid w:val="00D13656"/>
    <w:rsid w:val="00D1496B"/>
    <w:rsid w:val="00D22E64"/>
    <w:rsid w:val="00D26A32"/>
    <w:rsid w:val="00D27E1B"/>
    <w:rsid w:val="00D31E0B"/>
    <w:rsid w:val="00D33E56"/>
    <w:rsid w:val="00D35E56"/>
    <w:rsid w:val="00D403CF"/>
    <w:rsid w:val="00D4404D"/>
    <w:rsid w:val="00D4596A"/>
    <w:rsid w:val="00D46DA2"/>
    <w:rsid w:val="00D51E72"/>
    <w:rsid w:val="00D522A5"/>
    <w:rsid w:val="00D53600"/>
    <w:rsid w:val="00D5626E"/>
    <w:rsid w:val="00D57115"/>
    <w:rsid w:val="00D57E8E"/>
    <w:rsid w:val="00D616DD"/>
    <w:rsid w:val="00D63722"/>
    <w:rsid w:val="00D63A9C"/>
    <w:rsid w:val="00D643C5"/>
    <w:rsid w:val="00D655C0"/>
    <w:rsid w:val="00D67AA1"/>
    <w:rsid w:val="00D70A22"/>
    <w:rsid w:val="00D70BD6"/>
    <w:rsid w:val="00D721A0"/>
    <w:rsid w:val="00D731C9"/>
    <w:rsid w:val="00D76EA2"/>
    <w:rsid w:val="00D772E4"/>
    <w:rsid w:val="00D84A2F"/>
    <w:rsid w:val="00D855EB"/>
    <w:rsid w:val="00D856BF"/>
    <w:rsid w:val="00D91ABE"/>
    <w:rsid w:val="00D91E07"/>
    <w:rsid w:val="00D923AD"/>
    <w:rsid w:val="00D923D7"/>
    <w:rsid w:val="00D92F40"/>
    <w:rsid w:val="00D93FE5"/>
    <w:rsid w:val="00D94767"/>
    <w:rsid w:val="00D95FFC"/>
    <w:rsid w:val="00D96383"/>
    <w:rsid w:val="00D976CA"/>
    <w:rsid w:val="00D97808"/>
    <w:rsid w:val="00D97B48"/>
    <w:rsid w:val="00DA0573"/>
    <w:rsid w:val="00DA159A"/>
    <w:rsid w:val="00DA2028"/>
    <w:rsid w:val="00DA3134"/>
    <w:rsid w:val="00DA41FF"/>
    <w:rsid w:val="00DB029B"/>
    <w:rsid w:val="00DB0701"/>
    <w:rsid w:val="00DB3877"/>
    <w:rsid w:val="00DB4C58"/>
    <w:rsid w:val="00DB55D4"/>
    <w:rsid w:val="00DB66C0"/>
    <w:rsid w:val="00DB7ABC"/>
    <w:rsid w:val="00DB7CF7"/>
    <w:rsid w:val="00DC0A93"/>
    <w:rsid w:val="00DC0D6F"/>
    <w:rsid w:val="00DC38AC"/>
    <w:rsid w:val="00DC3AF1"/>
    <w:rsid w:val="00DC407F"/>
    <w:rsid w:val="00DC5D36"/>
    <w:rsid w:val="00DC6C86"/>
    <w:rsid w:val="00DC7029"/>
    <w:rsid w:val="00DC72FC"/>
    <w:rsid w:val="00DC77C1"/>
    <w:rsid w:val="00DD0F48"/>
    <w:rsid w:val="00DD356B"/>
    <w:rsid w:val="00DD551A"/>
    <w:rsid w:val="00DD61EE"/>
    <w:rsid w:val="00DD6509"/>
    <w:rsid w:val="00DE1733"/>
    <w:rsid w:val="00DE233E"/>
    <w:rsid w:val="00DE3ACF"/>
    <w:rsid w:val="00DE3C18"/>
    <w:rsid w:val="00DE4231"/>
    <w:rsid w:val="00DE5D1C"/>
    <w:rsid w:val="00DF2B7A"/>
    <w:rsid w:val="00DF676C"/>
    <w:rsid w:val="00DF7382"/>
    <w:rsid w:val="00E0419E"/>
    <w:rsid w:val="00E055D3"/>
    <w:rsid w:val="00E05EB0"/>
    <w:rsid w:val="00E064F8"/>
    <w:rsid w:val="00E06FA7"/>
    <w:rsid w:val="00E0758E"/>
    <w:rsid w:val="00E1096D"/>
    <w:rsid w:val="00E11570"/>
    <w:rsid w:val="00E12F33"/>
    <w:rsid w:val="00E13AC4"/>
    <w:rsid w:val="00E14723"/>
    <w:rsid w:val="00E15CD7"/>
    <w:rsid w:val="00E16316"/>
    <w:rsid w:val="00E16C73"/>
    <w:rsid w:val="00E16CA2"/>
    <w:rsid w:val="00E207F3"/>
    <w:rsid w:val="00E260D6"/>
    <w:rsid w:val="00E2732E"/>
    <w:rsid w:val="00E31237"/>
    <w:rsid w:val="00E32375"/>
    <w:rsid w:val="00E32604"/>
    <w:rsid w:val="00E3381C"/>
    <w:rsid w:val="00E34406"/>
    <w:rsid w:val="00E34688"/>
    <w:rsid w:val="00E3496D"/>
    <w:rsid w:val="00E34DD6"/>
    <w:rsid w:val="00E36BA1"/>
    <w:rsid w:val="00E37B2E"/>
    <w:rsid w:val="00E4162E"/>
    <w:rsid w:val="00E430D0"/>
    <w:rsid w:val="00E4337B"/>
    <w:rsid w:val="00E440B5"/>
    <w:rsid w:val="00E44321"/>
    <w:rsid w:val="00E45B74"/>
    <w:rsid w:val="00E50A9A"/>
    <w:rsid w:val="00E544FF"/>
    <w:rsid w:val="00E562DF"/>
    <w:rsid w:val="00E57E87"/>
    <w:rsid w:val="00E60CEA"/>
    <w:rsid w:val="00E6173D"/>
    <w:rsid w:val="00E62BAD"/>
    <w:rsid w:val="00E6300E"/>
    <w:rsid w:val="00E63C7D"/>
    <w:rsid w:val="00E646AD"/>
    <w:rsid w:val="00E64970"/>
    <w:rsid w:val="00E6685D"/>
    <w:rsid w:val="00E72449"/>
    <w:rsid w:val="00E745E8"/>
    <w:rsid w:val="00E74E35"/>
    <w:rsid w:val="00E775FE"/>
    <w:rsid w:val="00E77A27"/>
    <w:rsid w:val="00E81483"/>
    <w:rsid w:val="00E832A9"/>
    <w:rsid w:val="00E834E4"/>
    <w:rsid w:val="00E84FBA"/>
    <w:rsid w:val="00E84FF9"/>
    <w:rsid w:val="00E875B6"/>
    <w:rsid w:val="00E92B74"/>
    <w:rsid w:val="00E9578B"/>
    <w:rsid w:val="00E962C3"/>
    <w:rsid w:val="00E96C1F"/>
    <w:rsid w:val="00E970E2"/>
    <w:rsid w:val="00EA1924"/>
    <w:rsid w:val="00EA1D92"/>
    <w:rsid w:val="00EA31AD"/>
    <w:rsid w:val="00EA7892"/>
    <w:rsid w:val="00EB083E"/>
    <w:rsid w:val="00EB60C3"/>
    <w:rsid w:val="00EB650E"/>
    <w:rsid w:val="00EB6FD2"/>
    <w:rsid w:val="00EB767E"/>
    <w:rsid w:val="00EB7F1E"/>
    <w:rsid w:val="00EC08DE"/>
    <w:rsid w:val="00EC284D"/>
    <w:rsid w:val="00EC3F24"/>
    <w:rsid w:val="00EC5E4D"/>
    <w:rsid w:val="00ED0EF7"/>
    <w:rsid w:val="00ED11E7"/>
    <w:rsid w:val="00ED3325"/>
    <w:rsid w:val="00ED5845"/>
    <w:rsid w:val="00ED59A9"/>
    <w:rsid w:val="00EE3039"/>
    <w:rsid w:val="00EE3B53"/>
    <w:rsid w:val="00EE565B"/>
    <w:rsid w:val="00EF30F7"/>
    <w:rsid w:val="00EF4973"/>
    <w:rsid w:val="00EF5C26"/>
    <w:rsid w:val="00EF6C3A"/>
    <w:rsid w:val="00F016F4"/>
    <w:rsid w:val="00F01952"/>
    <w:rsid w:val="00F02356"/>
    <w:rsid w:val="00F02398"/>
    <w:rsid w:val="00F03BE6"/>
    <w:rsid w:val="00F043F2"/>
    <w:rsid w:val="00F05EC1"/>
    <w:rsid w:val="00F06323"/>
    <w:rsid w:val="00F06424"/>
    <w:rsid w:val="00F07EFC"/>
    <w:rsid w:val="00F1001F"/>
    <w:rsid w:val="00F11C9E"/>
    <w:rsid w:val="00F129E7"/>
    <w:rsid w:val="00F12DAD"/>
    <w:rsid w:val="00F138C2"/>
    <w:rsid w:val="00F141B7"/>
    <w:rsid w:val="00F157EB"/>
    <w:rsid w:val="00F23814"/>
    <w:rsid w:val="00F26D49"/>
    <w:rsid w:val="00F27992"/>
    <w:rsid w:val="00F30428"/>
    <w:rsid w:val="00F3283A"/>
    <w:rsid w:val="00F33D19"/>
    <w:rsid w:val="00F33EC2"/>
    <w:rsid w:val="00F352C3"/>
    <w:rsid w:val="00F35A3F"/>
    <w:rsid w:val="00F35CFF"/>
    <w:rsid w:val="00F3655C"/>
    <w:rsid w:val="00F40217"/>
    <w:rsid w:val="00F404BC"/>
    <w:rsid w:val="00F42932"/>
    <w:rsid w:val="00F42AD6"/>
    <w:rsid w:val="00F439DA"/>
    <w:rsid w:val="00F448A9"/>
    <w:rsid w:val="00F459A6"/>
    <w:rsid w:val="00F45B30"/>
    <w:rsid w:val="00F475A8"/>
    <w:rsid w:val="00F478D6"/>
    <w:rsid w:val="00F50AE6"/>
    <w:rsid w:val="00F50D87"/>
    <w:rsid w:val="00F537D4"/>
    <w:rsid w:val="00F552D4"/>
    <w:rsid w:val="00F552F0"/>
    <w:rsid w:val="00F55402"/>
    <w:rsid w:val="00F559A3"/>
    <w:rsid w:val="00F626A1"/>
    <w:rsid w:val="00F64086"/>
    <w:rsid w:val="00F64507"/>
    <w:rsid w:val="00F65FF9"/>
    <w:rsid w:val="00F669F7"/>
    <w:rsid w:val="00F70CAE"/>
    <w:rsid w:val="00F71F53"/>
    <w:rsid w:val="00F73B98"/>
    <w:rsid w:val="00F762E5"/>
    <w:rsid w:val="00F76F90"/>
    <w:rsid w:val="00F8022E"/>
    <w:rsid w:val="00F802FA"/>
    <w:rsid w:val="00F810DA"/>
    <w:rsid w:val="00F81207"/>
    <w:rsid w:val="00F849DB"/>
    <w:rsid w:val="00F85882"/>
    <w:rsid w:val="00F85B20"/>
    <w:rsid w:val="00F873DB"/>
    <w:rsid w:val="00F9195C"/>
    <w:rsid w:val="00F9215A"/>
    <w:rsid w:val="00F92CAE"/>
    <w:rsid w:val="00F93AF1"/>
    <w:rsid w:val="00F949BD"/>
    <w:rsid w:val="00F959BD"/>
    <w:rsid w:val="00F97463"/>
    <w:rsid w:val="00F97EAF"/>
    <w:rsid w:val="00FA3E60"/>
    <w:rsid w:val="00FA43E7"/>
    <w:rsid w:val="00FA4716"/>
    <w:rsid w:val="00FA5A27"/>
    <w:rsid w:val="00FA6075"/>
    <w:rsid w:val="00FA6D62"/>
    <w:rsid w:val="00FA7471"/>
    <w:rsid w:val="00FA7826"/>
    <w:rsid w:val="00FB05D1"/>
    <w:rsid w:val="00FB3907"/>
    <w:rsid w:val="00FB4630"/>
    <w:rsid w:val="00FC03C9"/>
    <w:rsid w:val="00FC0EE1"/>
    <w:rsid w:val="00FC29EA"/>
    <w:rsid w:val="00FC477A"/>
    <w:rsid w:val="00FC488D"/>
    <w:rsid w:val="00FC4907"/>
    <w:rsid w:val="00FC5F48"/>
    <w:rsid w:val="00FC609E"/>
    <w:rsid w:val="00FC6F57"/>
    <w:rsid w:val="00FC78D3"/>
    <w:rsid w:val="00FD03E6"/>
    <w:rsid w:val="00FD2EC7"/>
    <w:rsid w:val="00FD4D72"/>
    <w:rsid w:val="00FD5082"/>
    <w:rsid w:val="00FD784C"/>
    <w:rsid w:val="00FD7AA9"/>
    <w:rsid w:val="00FE0D55"/>
    <w:rsid w:val="00FE11E9"/>
    <w:rsid w:val="00FE1AE4"/>
    <w:rsid w:val="00FE2AD0"/>
    <w:rsid w:val="00FE2F17"/>
    <w:rsid w:val="00FE56CA"/>
    <w:rsid w:val="00FE628C"/>
    <w:rsid w:val="00FE6A9B"/>
    <w:rsid w:val="00FF003D"/>
    <w:rsid w:val="00FF20B3"/>
    <w:rsid w:val="00FF27C7"/>
    <w:rsid w:val="00FF4B3B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47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56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5D1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115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115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8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5EB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EB"/>
    <w:rPr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E4"/>
    <w:rPr>
      <w:rFonts w:ascii="Tahoma" w:hAnsi="Tahoma" w:cs="Tahoma"/>
      <w:noProof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649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style2">
    <w:name w:val="style2"/>
    <w:basedOn w:val="Normal"/>
    <w:rsid w:val="00EF30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-syariah.net/artikel.asp?id=1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ofiarobiyat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FBB5-827F-40AC-8BBA-0028DE95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 RESKY</cp:lastModifiedBy>
  <cp:revision>1229</cp:revision>
  <cp:lastPrinted>2016-04-10T12:52:00Z</cp:lastPrinted>
  <dcterms:created xsi:type="dcterms:W3CDTF">2015-04-16T02:24:00Z</dcterms:created>
  <dcterms:modified xsi:type="dcterms:W3CDTF">2016-04-10T12:52:00Z</dcterms:modified>
</cp:coreProperties>
</file>