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4E" w:rsidRPr="0040385C" w:rsidRDefault="00EE264E" w:rsidP="00EE264E">
      <w:pPr>
        <w:spacing w:after="0" w:line="360" w:lineRule="auto"/>
        <w:jc w:val="center"/>
        <w:rPr>
          <w:rFonts w:asciiTheme="majorBidi" w:hAnsiTheme="majorBidi" w:cstheme="majorBidi"/>
          <w:b/>
          <w:bCs/>
          <w:sz w:val="24"/>
          <w:szCs w:val="24"/>
        </w:rPr>
      </w:pPr>
      <w:r w:rsidRPr="0040385C">
        <w:rPr>
          <w:rFonts w:asciiTheme="majorBidi" w:hAnsiTheme="majorBidi" w:cstheme="majorBidi"/>
          <w:b/>
          <w:bCs/>
          <w:sz w:val="24"/>
          <w:szCs w:val="24"/>
        </w:rPr>
        <w:t>BAB II</w:t>
      </w:r>
    </w:p>
    <w:p w:rsidR="00EE264E" w:rsidRPr="0040385C" w:rsidRDefault="00EE264E" w:rsidP="00EE264E">
      <w:pPr>
        <w:spacing w:after="0" w:line="360" w:lineRule="auto"/>
        <w:jc w:val="center"/>
        <w:rPr>
          <w:rFonts w:asciiTheme="majorBidi" w:hAnsiTheme="majorBidi" w:cstheme="majorBidi"/>
          <w:b/>
          <w:bCs/>
          <w:sz w:val="24"/>
          <w:szCs w:val="24"/>
        </w:rPr>
      </w:pPr>
      <w:r w:rsidRPr="0040385C">
        <w:rPr>
          <w:rFonts w:asciiTheme="majorBidi" w:hAnsiTheme="majorBidi" w:cstheme="majorBidi"/>
          <w:b/>
          <w:bCs/>
          <w:sz w:val="24"/>
          <w:szCs w:val="24"/>
        </w:rPr>
        <w:t>KAJIAN PUSTAKA</w:t>
      </w:r>
    </w:p>
    <w:p w:rsidR="00EE264E" w:rsidRPr="007D366C" w:rsidRDefault="00EE264E" w:rsidP="00EE264E">
      <w:pPr>
        <w:pStyle w:val="ListParagraph"/>
        <w:numPr>
          <w:ilvl w:val="0"/>
          <w:numId w:val="12"/>
        </w:numPr>
        <w:spacing w:after="0"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Minat Belajar</w:t>
      </w:r>
    </w:p>
    <w:p w:rsidR="00EE264E" w:rsidRPr="0040385C" w:rsidRDefault="00EE264E" w:rsidP="00EE264E">
      <w:pPr>
        <w:pStyle w:val="ListParagraph"/>
        <w:numPr>
          <w:ilvl w:val="0"/>
          <w:numId w:val="1"/>
        </w:numPr>
        <w:spacing w:line="480" w:lineRule="auto"/>
        <w:ind w:left="1080" w:right="0"/>
        <w:jc w:val="both"/>
        <w:rPr>
          <w:rFonts w:ascii="Times New Roman" w:hAnsi="Times New Roman" w:cs="Times New Roman"/>
          <w:b/>
          <w:sz w:val="24"/>
          <w:szCs w:val="24"/>
        </w:rPr>
      </w:pPr>
      <w:r w:rsidRPr="007D366C">
        <w:rPr>
          <w:rFonts w:ascii="Times New Roman" w:hAnsi="Times New Roman" w:cs="Times New Roman"/>
          <w:b/>
          <w:sz w:val="24"/>
          <w:szCs w:val="24"/>
        </w:rPr>
        <w:t>Pengertian Minat Belajar</w:t>
      </w:r>
    </w:p>
    <w:p w:rsidR="00EE264E" w:rsidRDefault="00EE264E" w:rsidP="00EE264E">
      <w:pPr>
        <w:spacing w:line="480" w:lineRule="auto"/>
        <w:ind w:left="720" w:firstLine="360"/>
        <w:jc w:val="both"/>
        <w:rPr>
          <w:rFonts w:ascii="Times New Roman" w:hAnsi="Times New Roman" w:cs="Times New Roman"/>
          <w:sz w:val="24"/>
          <w:szCs w:val="24"/>
        </w:rPr>
      </w:pPr>
      <w:proofErr w:type="gramStart"/>
      <w:r w:rsidRPr="007D366C">
        <w:rPr>
          <w:rFonts w:ascii="Times New Roman" w:hAnsi="Times New Roman" w:cs="Times New Roman"/>
          <w:sz w:val="24"/>
          <w:szCs w:val="24"/>
        </w:rPr>
        <w:t xml:space="preserve">Secara epistemologi (bahasa) </w:t>
      </w:r>
      <w:r>
        <w:rPr>
          <w:rFonts w:ascii="Times New Roman" w:hAnsi="Times New Roman" w:cs="Times New Roman"/>
          <w:sz w:val="24"/>
          <w:szCs w:val="24"/>
        </w:rPr>
        <w:t>minat dapat diartikan sebagai “</w:t>
      </w:r>
      <w:r w:rsidRPr="007D366C">
        <w:rPr>
          <w:rFonts w:ascii="Times New Roman" w:hAnsi="Times New Roman" w:cs="Times New Roman"/>
          <w:sz w:val="24"/>
          <w:szCs w:val="24"/>
        </w:rPr>
        <w:t>perhatian atau kecenderungan hati seseorang kepada suatu objek”.</w:t>
      </w:r>
      <w:proofErr w:type="gramEnd"/>
      <w:r>
        <w:rPr>
          <w:rStyle w:val="FootnoteReference"/>
          <w:rFonts w:ascii="Times New Roman" w:hAnsi="Times New Roman" w:cs="Times New Roman"/>
          <w:sz w:val="24"/>
          <w:szCs w:val="24"/>
        </w:rPr>
        <w:footnoteReference w:id="2"/>
      </w:r>
      <w:r w:rsidRPr="007D366C">
        <w:rPr>
          <w:rFonts w:ascii="Times New Roman" w:hAnsi="Times New Roman" w:cs="Times New Roman"/>
          <w:sz w:val="24"/>
          <w:szCs w:val="24"/>
        </w:rPr>
        <w:t>Me</w:t>
      </w:r>
      <w:r>
        <w:rPr>
          <w:rFonts w:ascii="Times New Roman" w:hAnsi="Times New Roman" w:cs="Times New Roman"/>
          <w:sz w:val="24"/>
          <w:szCs w:val="24"/>
        </w:rPr>
        <w:t>nurut Slamento, minat adalah: “</w:t>
      </w:r>
      <w:r w:rsidRPr="007D366C">
        <w:rPr>
          <w:rFonts w:ascii="Times New Roman" w:hAnsi="Times New Roman" w:cs="Times New Roman"/>
          <w:sz w:val="24"/>
          <w:szCs w:val="24"/>
        </w:rPr>
        <w:t xml:space="preserve">suatu rasa lebih suka dan rasa keterikatan pada suatu hal atau aktifitas tanpa ada yang menyuruh. Minat pada dasarnya adalah penerimaan </w:t>
      </w:r>
      <w:proofErr w:type="gramStart"/>
      <w:r w:rsidRPr="007D366C">
        <w:rPr>
          <w:rFonts w:ascii="Times New Roman" w:hAnsi="Times New Roman" w:cs="Times New Roman"/>
          <w:sz w:val="24"/>
          <w:szCs w:val="24"/>
        </w:rPr>
        <w:t>akan</w:t>
      </w:r>
      <w:proofErr w:type="gramEnd"/>
      <w:r w:rsidRPr="007D366C">
        <w:rPr>
          <w:rFonts w:ascii="Times New Roman" w:hAnsi="Times New Roman" w:cs="Times New Roman"/>
          <w:sz w:val="24"/>
          <w:szCs w:val="24"/>
        </w:rPr>
        <w:t xml:space="preserve"> suatu hubungan antara diri sendiri dengan sesuatu diluar diri. </w:t>
      </w:r>
      <w:proofErr w:type="gramStart"/>
      <w:r w:rsidRPr="007D366C">
        <w:rPr>
          <w:rFonts w:ascii="Times New Roman" w:hAnsi="Times New Roman" w:cs="Times New Roman"/>
          <w:sz w:val="24"/>
          <w:szCs w:val="24"/>
        </w:rPr>
        <w:t>Semakin kuat atau dekat hubungan tersebut, semakin besar minat”.</w:t>
      </w:r>
      <w:proofErr w:type="gramEnd"/>
      <w:r w:rsidRPr="007D366C">
        <w:rPr>
          <w:rStyle w:val="FootnoteReference"/>
          <w:rFonts w:ascii="Times New Roman" w:hAnsi="Times New Roman" w:cs="Times New Roman"/>
          <w:sz w:val="24"/>
          <w:szCs w:val="24"/>
        </w:rPr>
        <w:footnoteReference w:id="3"/>
      </w:r>
    </w:p>
    <w:p w:rsidR="00EE264E" w:rsidRPr="007D366C" w:rsidRDefault="00EE264E" w:rsidP="00EE264E">
      <w:pPr>
        <w:pStyle w:val="ListParagraph"/>
        <w:spacing w:line="480" w:lineRule="auto"/>
        <w:ind w:right="0" w:firstLine="360"/>
        <w:jc w:val="both"/>
        <w:rPr>
          <w:rFonts w:ascii="Times New Roman" w:hAnsi="Times New Roman" w:cs="Times New Roman"/>
          <w:sz w:val="24"/>
          <w:szCs w:val="24"/>
        </w:rPr>
      </w:pPr>
      <w:r w:rsidRPr="007D366C">
        <w:rPr>
          <w:rFonts w:ascii="Times New Roman" w:hAnsi="Times New Roman" w:cs="Times New Roman"/>
          <w:sz w:val="24"/>
          <w:szCs w:val="24"/>
        </w:rPr>
        <w:t>Sedangkan Poerbakawatja, menjelaskan bahwa: “minat merupakan aktifitas kejiwaan yang dapat mengarahkan seseorang kepada kesedian menerima atau menolak objek dari luar”.</w:t>
      </w:r>
      <w:r w:rsidRPr="007D366C">
        <w:rPr>
          <w:rStyle w:val="FootnoteReference"/>
          <w:rFonts w:ascii="Times New Roman" w:hAnsi="Times New Roman" w:cs="Times New Roman"/>
          <w:sz w:val="24"/>
          <w:szCs w:val="24"/>
        </w:rPr>
        <w:footnoteReference w:id="4"/>
      </w:r>
      <w:r w:rsidRPr="007D366C">
        <w:rPr>
          <w:rFonts w:ascii="Times New Roman" w:hAnsi="Times New Roman" w:cs="Times New Roman"/>
          <w:sz w:val="24"/>
          <w:szCs w:val="24"/>
        </w:rPr>
        <w:t xml:space="preserve"> Berdasarkan pendapat tersebut menunjukkan bahwa minat berkaitan dengan jiwa seseorang sehingga aktivitas kejiwaan akan mencerminkan minat orang yang bersangkutan. Sesuai dengan i</w:t>
      </w:r>
      <w:r>
        <w:rPr>
          <w:rFonts w:ascii="Times New Roman" w:hAnsi="Times New Roman" w:cs="Times New Roman"/>
          <w:sz w:val="24"/>
          <w:szCs w:val="24"/>
        </w:rPr>
        <w:t>tu Kartono, mengatakan bahwa: “</w:t>
      </w:r>
      <w:r w:rsidRPr="007D366C">
        <w:rPr>
          <w:rFonts w:ascii="Times New Roman" w:hAnsi="Times New Roman" w:cs="Times New Roman"/>
          <w:sz w:val="24"/>
          <w:szCs w:val="24"/>
        </w:rPr>
        <w:t>minat merupakan moment  dari kecenderungan yang terarah secara intensif kepada suatu objek yang dianggap penting”.</w:t>
      </w:r>
      <w:r w:rsidRPr="007D366C">
        <w:rPr>
          <w:rStyle w:val="FootnoteReference"/>
          <w:rFonts w:ascii="Times New Roman" w:hAnsi="Times New Roman" w:cs="Times New Roman"/>
          <w:sz w:val="24"/>
          <w:szCs w:val="24"/>
        </w:rPr>
        <w:footnoteReference w:id="5"/>
      </w:r>
    </w:p>
    <w:p w:rsidR="00EE264E" w:rsidRPr="007D366C" w:rsidRDefault="00EE264E" w:rsidP="00EE264E">
      <w:pPr>
        <w:spacing w:line="480" w:lineRule="auto"/>
        <w:ind w:left="720" w:firstLine="360"/>
        <w:jc w:val="both"/>
        <w:rPr>
          <w:rFonts w:ascii="Times New Roman" w:hAnsi="Times New Roman" w:cs="Times New Roman"/>
          <w:sz w:val="24"/>
          <w:szCs w:val="24"/>
        </w:rPr>
      </w:pPr>
      <w:proofErr w:type="gramStart"/>
      <w:r w:rsidRPr="007D366C">
        <w:rPr>
          <w:rFonts w:ascii="Times New Roman" w:hAnsi="Times New Roman" w:cs="Times New Roman"/>
          <w:sz w:val="24"/>
          <w:szCs w:val="24"/>
        </w:rPr>
        <w:t>Pada perkembangannya konsepsi minat mengalami perluasan makna dari berbagai definisi yang dikemukakan oleh para ahli.</w:t>
      </w:r>
      <w:proofErr w:type="gramEnd"/>
      <w:r w:rsidRPr="007D366C">
        <w:rPr>
          <w:rFonts w:ascii="Times New Roman" w:hAnsi="Times New Roman" w:cs="Times New Roman"/>
          <w:sz w:val="24"/>
          <w:szCs w:val="24"/>
        </w:rPr>
        <w:t xml:space="preserve"> Sebagaimana definisi yang dinyatakan oleh Sadirman bahwa: minat adalah “suatu kondisi yang terjadi apabila seseorang melihat </w:t>
      </w:r>
      <w:r w:rsidRPr="007D366C">
        <w:rPr>
          <w:rFonts w:ascii="Times New Roman" w:hAnsi="Times New Roman" w:cs="Times New Roman"/>
          <w:sz w:val="24"/>
          <w:szCs w:val="24"/>
        </w:rPr>
        <w:lastRenderedPageBreak/>
        <w:t>ciri-ciri atau arti sesuatu yang menarik perhatiannya, sementara situasi yang dihubungkan dengan keinginan-keinginan dan kebutuhan-kebutuhannya sendiri”.</w:t>
      </w:r>
      <w:r w:rsidRPr="007D366C">
        <w:rPr>
          <w:rStyle w:val="FootnoteReference"/>
          <w:rFonts w:ascii="Times New Roman" w:hAnsi="Times New Roman" w:cs="Times New Roman"/>
          <w:sz w:val="24"/>
          <w:szCs w:val="24"/>
        </w:rPr>
        <w:footnoteReference w:id="6"/>
      </w:r>
    </w:p>
    <w:p w:rsidR="00EE264E" w:rsidRPr="007D366C" w:rsidRDefault="00EE264E" w:rsidP="00EE264E">
      <w:pPr>
        <w:spacing w:after="0" w:line="480" w:lineRule="auto"/>
        <w:ind w:left="720" w:firstLine="36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Secara singkat yang dimaksud dengan minat belajar adalah kecenderungan dan perhatian dalam belajar.</w:t>
      </w:r>
      <w:proofErr w:type="gramEnd"/>
      <w:r w:rsidRPr="007D366C">
        <w:rPr>
          <w:rFonts w:ascii="Times New Roman" w:eastAsia="Times New Roman" w:hAnsi="Times New Roman" w:cs="Times New Roman"/>
          <w:sz w:val="24"/>
          <w:szCs w:val="24"/>
          <w:lang w:eastAsia="id-ID"/>
        </w:rPr>
        <w:t xml:space="preserve"> Dalam pengertian lain minat belajar </w:t>
      </w:r>
      <w:proofErr w:type="gramStart"/>
      <w:r w:rsidRPr="007D366C">
        <w:rPr>
          <w:rFonts w:ascii="Times New Roman" w:eastAsia="Times New Roman" w:hAnsi="Times New Roman" w:cs="Times New Roman"/>
          <w:sz w:val="24"/>
          <w:szCs w:val="24"/>
          <w:lang w:eastAsia="id-ID"/>
        </w:rPr>
        <w:t>adalah :</w:t>
      </w:r>
      <w:proofErr w:type="gramEnd"/>
      <w:r w:rsidRPr="007D366C">
        <w:rPr>
          <w:rFonts w:ascii="Times New Roman" w:eastAsia="Times New Roman" w:hAnsi="Times New Roman" w:cs="Times New Roman"/>
          <w:sz w:val="24"/>
          <w:szCs w:val="24"/>
          <w:lang w:eastAsia="id-ID"/>
        </w:rPr>
        <w:t xml:space="preserve"> “Kecenderungan perhatian dan kesenangan dalam beraktivitas, yang meliputi jiwa dan raga untuk menuju perkembangan manusia seutuhnya, yang menyangkut cipta, rasa, karsa, kognitif, afektif dan psikomotor lahir batin”.</w:t>
      </w:r>
      <w:r w:rsidRPr="007D366C">
        <w:rPr>
          <w:rStyle w:val="FootnoteReference"/>
          <w:rFonts w:ascii="Times New Roman" w:eastAsia="Times New Roman" w:hAnsi="Times New Roman" w:cs="Times New Roman"/>
          <w:sz w:val="24"/>
          <w:szCs w:val="24"/>
          <w:lang w:eastAsia="id-ID"/>
        </w:rPr>
        <w:footnoteReference w:id="7"/>
      </w:r>
    </w:p>
    <w:p w:rsidR="00EE264E" w:rsidRPr="007D366C" w:rsidRDefault="00EE264E" w:rsidP="00EE264E">
      <w:pPr>
        <w:spacing w:line="480" w:lineRule="auto"/>
        <w:ind w:firstLine="720"/>
        <w:jc w:val="both"/>
        <w:rPr>
          <w:rFonts w:ascii="Times New Roman" w:hAnsi="Times New Roman" w:cs="Times New Roman"/>
          <w:sz w:val="24"/>
          <w:szCs w:val="24"/>
        </w:rPr>
      </w:pPr>
      <w:r w:rsidRPr="007D366C">
        <w:rPr>
          <w:rFonts w:ascii="Times New Roman" w:hAnsi="Times New Roman" w:cs="Times New Roman"/>
          <w:sz w:val="24"/>
          <w:szCs w:val="24"/>
        </w:rPr>
        <w:t xml:space="preserve">Syaiful Bahri Djamarah mengemukakan </w:t>
      </w:r>
      <w:proofErr w:type="gramStart"/>
      <w:r w:rsidRPr="007D366C">
        <w:rPr>
          <w:rFonts w:ascii="Times New Roman" w:hAnsi="Times New Roman" w:cs="Times New Roman"/>
          <w:sz w:val="24"/>
          <w:szCs w:val="24"/>
        </w:rPr>
        <w:t>bahwa :</w:t>
      </w:r>
      <w:proofErr w:type="gramEnd"/>
    </w:p>
    <w:p w:rsidR="00EE264E" w:rsidRPr="007D366C" w:rsidRDefault="00EE264E" w:rsidP="00EE264E">
      <w:pPr>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7D366C">
        <w:rPr>
          <w:rFonts w:ascii="Times New Roman" w:hAnsi="Times New Roman" w:cs="Times New Roman"/>
          <w:sz w:val="24"/>
          <w:szCs w:val="24"/>
        </w:rPr>
        <w:t>Minat adalah suatu rasa lebih suka dan rasa keterkaitan suatu hal atau akt</w:t>
      </w:r>
      <w:r>
        <w:rPr>
          <w:rFonts w:ascii="Times New Roman" w:hAnsi="Times New Roman" w:cs="Times New Roman"/>
          <w:sz w:val="24"/>
          <w:szCs w:val="24"/>
        </w:rPr>
        <w:t>ivitas, tanpa ada yang menyuruh</w:t>
      </w:r>
      <w:r w:rsidRPr="007D366C">
        <w:rPr>
          <w:rFonts w:ascii="Times New Roman" w:hAnsi="Times New Roman" w:cs="Times New Roman"/>
          <w:sz w:val="24"/>
          <w:szCs w:val="24"/>
        </w:rPr>
        <w:t>“.</w:t>
      </w:r>
      <w:proofErr w:type="gramEnd"/>
      <w:r w:rsidRPr="007D366C">
        <w:rPr>
          <w:rFonts w:ascii="Times New Roman" w:hAnsi="Times New Roman" w:cs="Times New Roman"/>
          <w:sz w:val="24"/>
          <w:szCs w:val="24"/>
        </w:rPr>
        <w:t xml:space="preserve"> Minat pada dasarnya adalah penerimaan </w:t>
      </w:r>
      <w:proofErr w:type="gramStart"/>
      <w:r w:rsidRPr="007D366C">
        <w:rPr>
          <w:rFonts w:ascii="Times New Roman" w:hAnsi="Times New Roman" w:cs="Times New Roman"/>
          <w:sz w:val="24"/>
          <w:szCs w:val="24"/>
        </w:rPr>
        <w:t>akan</w:t>
      </w:r>
      <w:proofErr w:type="gramEnd"/>
      <w:r w:rsidRPr="007D366C">
        <w:rPr>
          <w:rFonts w:ascii="Times New Roman" w:hAnsi="Times New Roman" w:cs="Times New Roman"/>
          <w:sz w:val="24"/>
          <w:szCs w:val="24"/>
        </w:rPr>
        <w:t xml:space="preserve"> suatu hubungan antara diri sendiri dengan sesuatu di luar diri. </w:t>
      </w:r>
      <w:proofErr w:type="gramStart"/>
      <w:r w:rsidRPr="007D366C">
        <w:rPr>
          <w:rFonts w:ascii="Times New Roman" w:hAnsi="Times New Roman" w:cs="Times New Roman"/>
          <w:sz w:val="24"/>
          <w:szCs w:val="24"/>
        </w:rPr>
        <w:t>Semakin kuat dan dekat hubungan tersebut smakin besar”.</w:t>
      </w:r>
      <w:proofErr w:type="gramEnd"/>
      <w:r w:rsidRPr="007D366C">
        <w:rPr>
          <w:rStyle w:val="FootnoteReference"/>
          <w:rFonts w:ascii="Times New Roman" w:hAnsi="Times New Roman" w:cs="Times New Roman"/>
          <w:sz w:val="24"/>
          <w:szCs w:val="24"/>
        </w:rPr>
        <w:footnoteReference w:id="8"/>
      </w:r>
    </w:p>
    <w:p w:rsidR="00EE264E" w:rsidRPr="007D366C" w:rsidRDefault="00EE264E" w:rsidP="00EE264E">
      <w:pPr>
        <w:spacing w:line="480" w:lineRule="auto"/>
        <w:ind w:left="720" w:firstLine="360"/>
        <w:jc w:val="both"/>
        <w:rPr>
          <w:rFonts w:ascii="Times New Roman" w:hAnsi="Times New Roman" w:cs="Times New Roman"/>
          <w:sz w:val="24"/>
          <w:szCs w:val="24"/>
        </w:rPr>
      </w:pPr>
      <w:r w:rsidRPr="007D366C">
        <w:rPr>
          <w:rFonts w:ascii="Times New Roman" w:hAnsi="Times New Roman" w:cs="Times New Roman"/>
          <w:sz w:val="24"/>
          <w:szCs w:val="24"/>
        </w:rPr>
        <w:t xml:space="preserve">Sesuai dengan beberapa pendapat para ahli tersebut diatas, maka dapat disimpulkan bahwa minat merupakan penerimaan </w:t>
      </w:r>
      <w:proofErr w:type="gramStart"/>
      <w:r w:rsidRPr="007D366C">
        <w:rPr>
          <w:rFonts w:ascii="Times New Roman" w:hAnsi="Times New Roman" w:cs="Times New Roman"/>
          <w:sz w:val="24"/>
          <w:szCs w:val="24"/>
        </w:rPr>
        <w:t>akan</w:t>
      </w:r>
      <w:proofErr w:type="gramEnd"/>
      <w:r w:rsidRPr="007D366C">
        <w:rPr>
          <w:rFonts w:ascii="Times New Roman" w:hAnsi="Times New Roman" w:cs="Times New Roman"/>
          <w:sz w:val="24"/>
          <w:szCs w:val="24"/>
        </w:rPr>
        <w:t xml:space="preserve"> sesuatu hubungan antara diri sendiri dengan sesuatu diluar diri seseorang yang didasari oleh perhatian dan kemauan dalam melakukan suatu kegiatan tertentu untuk mencapai tujuan.</w:t>
      </w:r>
    </w:p>
    <w:p w:rsidR="00EE264E" w:rsidRPr="007D366C" w:rsidRDefault="00EE264E" w:rsidP="00EE264E">
      <w:pPr>
        <w:spacing w:line="480" w:lineRule="auto"/>
        <w:ind w:left="720" w:firstLine="360"/>
        <w:jc w:val="both"/>
        <w:rPr>
          <w:rFonts w:ascii="Times New Roman" w:hAnsi="Times New Roman" w:cs="Times New Roman"/>
          <w:sz w:val="24"/>
          <w:szCs w:val="24"/>
        </w:rPr>
      </w:pPr>
      <w:proofErr w:type="gramStart"/>
      <w:r w:rsidRPr="007D366C">
        <w:rPr>
          <w:rFonts w:ascii="Times New Roman" w:hAnsi="Times New Roman" w:cs="Times New Roman"/>
          <w:sz w:val="24"/>
          <w:szCs w:val="24"/>
        </w:rPr>
        <w:t>Dalam lembaga pendidikan, minat merupakan faktor yang sangat dominan dalam diri anak didik.</w:t>
      </w:r>
      <w:proofErr w:type="gramEnd"/>
      <w:r w:rsidRPr="007D366C">
        <w:rPr>
          <w:rFonts w:ascii="Times New Roman" w:hAnsi="Times New Roman" w:cs="Times New Roman"/>
          <w:sz w:val="24"/>
          <w:szCs w:val="24"/>
        </w:rPr>
        <w:t xml:space="preserve"> </w:t>
      </w:r>
      <w:proofErr w:type="gramStart"/>
      <w:r w:rsidRPr="007D366C">
        <w:rPr>
          <w:rFonts w:ascii="Times New Roman" w:hAnsi="Times New Roman" w:cs="Times New Roman"/>
          <w:sz w:val="24"/>
          <w:szCs w:val="24"/>
        </w:rPr>
        <w:t>Tanpa minat, maka anak didik tidak dapat mengikuti materi pelajaran dengan kesadaran sendiri.</w:t>
      </w:r>
      <w:proofErr w:type="gramEnd"/>
      <w:r w:rsidRPr="007D366C">
        <w:rPr>
          <w:rFonts w:ascii="Times New Roman" w:hAnsi="Times New Roman" w:cs="Times New Roman"/>
          <w:sz w:val="24"/>
          <w:szCs w:val="24"/>
        </w:rPr>
        <w:t xml:space="preserve"> Karena minat adalah aspek psikologis, maka guru dalm proses belajar mengajar mutlak mencari </w:t>
      </w:r>
      <w:proofErr w:type="gramStart"/>
      <w:r w:rsidRPr="007D366C">
        <w:rPr>
          <w:rFonts w:ascii="Times New Roman" w:hAnsi="Times New Roman" w:cs="Times New Roman"/>
          <w:sz w:val="24"/>
          <w:szCs w:val="24"/>
        </w:rPr>
        <w:t>cara</w:t>
      </w:r>
      <w:proofErr w:type="gramEnd"/>
      <w:r w:rsidRPr="007D366C">
        <w:rPr>
          <w:rFonts w:ascii="Times New Roman" w:hAnsi="Times New Roman" w:cs="Times New Roman"/>
          <w:sz w:val="24"/>
          <w:szCs w:val="24"/>
        </w:rPr>
        <w:t xml:space="preserve"> yang lebih efektif dalam mendesaian pelajaran, dengan harapan anak didik dapat mengikuti pelajaran dengan penuh kesungguhan.</w:t>
      </w:r>
    </w:p>
    <w:p w:rsidR="00EE264E" w:rsidRPr="007D366C" w:rsidRDefault="00EE264E" w:rsidP="00EE264E">
      <w:pPr>
        <w:spacing w:line="480" w:lineRule="auto"/>
        <w:ind w:left="720" w:firstLine="360"/>
        <w:jc w:val="both"/>
        <w:rPr>
          <w:rFonts w:ascii="Times New Roman" w:hAnsi="Times New Roman" w:cs="Times New Roman"/>
          <w:sz w:val="24"/>
          <w:szCs w:val="24"/>
        </w:rPr>
      </w:pPr>
      <w:r w:rsidRPr="007D366C">
        <w:rPr>
          <w:rFonts w:ascii="Times New Roman" w:hAnsi="Times New Roman" w:cs="Times New Roman"/>
          <w:sz w:val="24"/>
          <w:szCs w:val="24"/>
        </w:rPr>
        <w:t xml:space="preserve">Menurut pendapat Sardiman mengemukakan bahwa: “Minat belajar merupakan kekuatan yang mendorong siswa belajar. </w:t>
      </w:r>
      <w:proofErr w:type="gramStart"/>
      <w:r w:rsidRPr="007D366C">
        <w:rPr>
          <w:rFonts w:ascii="Times New Roman" w:hAnsi="Times New Roman" w:cs="Times New Roman"/>
          <w:sz w:val="24"/>
          <w:szCs w:val="24"/>
        </w:rPr>
        <w:t xml:space="preserve">Siswa yang berminat pada pelajaran akan </w:t>
      </w:r>
      <w:r w:rsidRPr="007D366C">
        <w:rPr>
          <w:rFonts w:ascii="Times New Roman" w:hAnsi="Times New Roman" w:cs="Times New Roman"/>
          <w:sz w:val="24"/>
          <w:szCs w:val="24"/>
        </w:rPr>
        <w:lastRenderedPageBreak/>
        <w:t>tampak terdorong terus menerus untuk tekun beajar, berbeda dengan siswa yang kurang berminat cenderung fasif untuk melakukan kegiatan belajar”.</w:t>
      </w:r>
      <w:proofErr w:type="gramEnd"/>
      <w:r>
        <w:rPr>
          <w:rStyle w:val="FootnoteReference"/>
          <w:rFonts w:ascii="Times New Roman" w:hAnsi="Times New Roman" w:cs="Times New Roman"/>
          <w:sz w:val="24"/>
          <w:szCs w:val="24"/>
        </w:rPr>
        <w:footnoteReference w:id="9"/>
      </w:r>
    </w:p>
    <w:p w:rsidR="00EE264E" w:rsidRPr="007D366C" w:rsidRDefault="00EE264E" w:rsidP="00EE264E">
      <w:pPr>
        <w:spacing w:line="480" w:lineRule="auto"/>
        <w:ind w:left="720" w:firstLine="360"/>
        <w:jc w:val="both"/>
        <w:rPr>
          <w:rFonts w:ascii="Times New Roman" w:hAnsi="Times New Roman" w:cs="Times New Roman"/>
          <w:sz w:val="24"/>
          <w:szCs w:val="24"/>
        </w:rPr>
      </w:pPr>
      <w:r w:rsidRPr="007D366C">
        <w:rPr>
          <w:rFonts w:ascii="Times New Roman" w:hAnsi="Times New Roman" w:cs="Times New Roman"/>
          <w:sz w:val="24"/>
          <w:szCs w:val="24"/>
        </w:rPr>
        <w:t>Sesuai dengan pendapat diatas, maka Partowisastro mengemukakan bahwa: Minat belajar merupakan “serangkaian usaha untuk pencapaian suatu tujuan belajar, dengan kata lain belajar dapat dikatakan sebagai keseluruhan daya dalam diri seseorang yang menimbulkan kegiatan belajar sehingga tujuan yang diinginkan dapat tercapai”.</w:t>
      </w:r>
      <w:r w:rsidRPr="007D366C">
        <w:rPr>
          <w:rStyle w:val="FootnoteReference"/>
          <w:rFonts w:ascii="Times New Roman" w:hAnsi="Times New Roman" w:cs="Times New Roman"/>
          <w:sz w:val="24"/>
          <w:szCs w:val="24"/>
        </w:rPr>
        <w:footnoteReference w:id="10"/>
      </w:r>
    </w:p>
    <w:p w:rsidR="00EE264E" w:rsidRDefault="00EE264E" w:rsidP="00EE264E">
      <w:pPr>
        <w:spacing w:line="480" w:lineRule="auto"/>
        <w:ind w:left="720" w:firstLine="360"/>
        <w:jc w:val="both"/>
        <w:rPr>
          <w:rFonts w:ascii="Times New Roman" w:hAnsi="Times New Roman" w:cs="Times New Roman"/>
          <w:sz w:val="24"/>
          <w:szCs w:val="24"/>
        </w:rPr>
      </w:pPr>
      <w:r w:rsidRPr="007D366C">
        <w:rPr>
          <w:rFonts w:ascii="Times New Roman" w:hAnsi="Times New Roman" w:cs="Times New Roman"/>
          <w:sz w:val="24"/>
          <w:szCs w:val="24"/>
        </w:rPr>
        <w:t>Untuk melakukan berbagai kegiatan secara terus men</w:t>
      </w:r>
      <w:r>
        <w:rPr>
          <w:rFonts w:ascii="Times New Roman" w:hAnsi="Times New Roman" w:cs="Times New Roman"/>
          <w:sz w:val="24"/>
          <w:szCs w:val="24"/>
        </w:rPr>
        <w:t>erus dalam lembaga pendidikan</w:t>
      </w:r>
      <w:r w:rsidRPr="007D366C">
        <w:rPr>
          <w:rFonts w:ascii="Times New Roman" w:hAnsi="Times New Roman" w:cs="Times New Roman"/>
          <w:sz w:val="24"/>
          <w:szCs w:val="24"/>
        </w:rPr>
        <w:t xml:space="preserve">sesuai dengan program kegiatan belajar yang telah ditetapkan disekolah dan dilaksanakan guru dikelas, maka guru dituntut bagaimana menciptakan kondisi kehidupan belajar yang kondusif dikelas, sehingga anak didik memiliki motivasi dan keinginan belajar yang kuat dalam proses belajar mengajar, tanpa ada tekanan dalam belajar secara aktif dikelas. Guru </w:t>
      </w:r>
      <w:proofErr w:type="gramStart"/>
      <w:r w:rsidRPr="007D366C">
        <w:rPr>
          <w:rFonts w:ascii="Times New Roman" w:hAnsi="Times New Roman" w:cs="Times New Roman"/>
          <w:sz w:val="24"/>
          <w:szCs w:val="24"/>
        </w:rPr>
        <w:t>dalam</w:t>
      </w:r>
      <w:proofErr w:type="gramEnd"/>
      <w:r w:rsidRPr="007D366C">
        <w:rPr>
          <w:rFonts w:ascii="Times New Roman" w:hAnsi="Times New Roman" w:cs="Times New Roman"/>
          <w:sz w:val="24"/>
          <w:szCs w:val="24"/>
        </w:rPr>
        <w:t xml:space="preserve"> mengajar, harus mampu mencari alternatif strategi dan pendekatan yang efektif, sehingga diharapkan minat anak didik secara dinamis diaktualisasikan dalam belajar.</w:t>
      </w:r>
    </w:p>
    <w:p w:rsidR="00EE264E" w:rsidRPr="0085299D" w:rsidRDefault="00EE264E" w:rsidP="00EE264E">
      <w:pPr>
        <w:pStyle w:val="ListParagraph"/>
        <w:numPr>
          <w:ilvl w:val="0"/>
          <w:numId w:val="1"/>
        </w:numPr>
        <w:spacing w:line="480" w:lineRule="auto"/>
        <w:ind w:left="1080"/>
        <w:jc w:val="both"/>
        <w:rPr>
          <w:rFonts w:ascii="Times New Roman" w:hAnsi="Times New Roman" w:cs="Times New Roman"/>
          <w:b/>
          <w:sz w:val="24"/>
          <w:szCs w:val="24"/>
        </w:rPr>
      </w:pPr>
      <w:r w:rsidRPr="0085299D">
        <w:rPr>
          <w:rFonts w:ascii="Times New Roman" w:hAnsi="Times New Roman" w:cs="Times New Roman"/>
          <w:b/>
          <w:sz w:val="24"/>
          <w:szCs w:val="24"/>
        </w:rPr>
        <w:t>Faktor-Faktor Yang Mempengaruhi Minat Belajar</w:t>
      </w:r>
    </w:p>
    <w:p w:rsidR="00EE264E" w:rsidRPr="007D366C" w:rsidRDefault="00EE264E" w:rsidP="00EE264E">
      <w:pPr>
        <w:spacing w:line="480" w:lineRule="auto"/>
        <w:ind w:left="720" w:firstLine="360"/>
        <w:jc w:val="both"/>
        <w:rPr>
          <w:rFonts w:ascii="Times New Roman" w:hAnsi="Times New Roman" w:cs="Times New Roman"/>
          <w:sz w:val="24"/>
          <w:szCs w:val="24"/>
        </w:rPr>
      </w:pPr>
      <w:r w:rsidRPr="007D366C">
        <w:rPr>
          <w:rFonts w:ascii="Times New Roman" w:hAnsi="Times New Roman" w:cs="Times New Roman"/>
          <w:sz w:val="24"/>
          <w:szCs w:val="24"/>
        </w:rPr>
        <w:t>Menurut scaper dan Crister, bahwa faktor-faktor yang mempengaruhi minat antara lain: “Sosialekonomi, bakat, sikap, umur, jenis kelamin, pengalaman, kepribadian, dan lingkungan”.</w:t>
      </w:r>
      <w:r w:rsidRPr="007D366C">
        <w:rPr>
          <w:rStyle w:val="FootnoteReference"/>
          <w:rFonts w:ascii="Times New Roman" w:hAnsi="Times New Roman" w:cs="Times New Roman"/>
          <w:sz w:val="24"/>
          <w:szCs w:val="24"/>
        </w:rPr>
        <w:footnoteReference w:id="11"/>
      </w:r>
      <w:r w:rsidRPr="007D366C">
        <w:rPr>
          <w:rFonts w:ascii="Times New Roman" w:hAnsi="Times New Roman" w:cs="Times New Roman"/>
          <w:sz w:val="24"/>
          <w:szCs w:val="24"/>
        </w:rPr>
        <w:t xml:space="preserve"> Menurut Saronggalo, bahwa faktor-faktor yang mempengaruhi minat adalah “pembawaan seseorang, keadaan jasmani, keuletan kehalusan, perasaan, serta kemauan yang keras”.</w:t>
      </w:r>
      <w:r w:rsidRPr="007D366C">
        <w:rPr>
          <w:rStyle w:val="FootnoteReference"/>
          <w:rFonts w:ascii="Times New Roman" w:hAnsi="Times New Roman" w:cs="Times New Roman"/>
          <w:sz w:val="24"/>
          <w:szCs w:val="24"/>
        </w:rPr>
        <w:footnoteReference w:id="12"/>
      </w:r>
    </w:p>
    <w:p w:rsidR="00EE264E" w:rsidRPr="007D366C" w:rsidRDefault="00EE264E" w:rsidP="00EE264E">
      <w:pPr>
        <w:pStyle w:val="ListParagraph"/>
        <w:spacing w:line="480" w:lineRule="auto"/>
        <w:ind w:right="0" w:firstLine="360"/>
        <w:jc w:val="both"/>
        <w:rPr>
          <w:rFonts w:ascii="Times New Roman" w:hAnsi="Times New Roman" w:cs="Times New Roman"/>
          <w:sz w:val="24"/>
          <w:szCs w:val="24"/>
        </w:rPr>
      </w:pPr>
      <w:r w:rsidRPr="007D366C">
        <w:rPr>
          <w:rFonts w:ascii="Times New Roman" w:hAnsi="Times New Roman" w:cs="Times New Roman"/>
          <w:sz w:val="24"/>
          <w:szCs w:val="24"/>
        </w:rPr>
        <w:lastRenderedPageBreak/>
        <w:t>Berdasarkan kedua pendapat diatas, maka</w:t>
      </w:r>
      <w:r>
        <w:rPr>
          <w:rFonts w:ascii="Times New Roman" w:hAnsi="Times New Roman" w:cs="Times New Roman"/>
          <w:sz w:val="24"/>
          <w:szCs w:val="24"/>
        </w:rPr>
        <w:t xml:space="preserve"> dapat disimpulkan bahwa </w:t>
      </w:r>
      <w:r w:rsidRPr="007D366C">
        <w:rPr>
          <w:rFonts w:ascii="Times New Roman" w:eastAsia="Times New Roman" w:hAnsi="Times New Roman" w:cs="Times New Roman"/>
          <w:sz w:val="24"/>
          <w:szCs w:val="24"/>
          <w:lang w:eastAsia="id-ID"/>
        </w:rPr>
        <w:t>Faktor-faktor yang mempengaruhi minat belajar siswa terdiri dari dua bagian,</w:t>
      </w:r>
      <w:r w:rsidRPr="007D366C">
        <w:rPr>
          <w:rFonts w:ascii="Times New Roman" w:hAnsi="Times New Roman" w:cs="Times New Roman"/>
          <w:sz w:val="24"/>
          <w:szCs w:val="24"/>
        </w:rPr>
        <w:t xml:space="preserve"> yaitu sebagai berikut:</w:t>
      </w:r>
    </w:p>
    <w:p w:rsidR="00EE264E" w:rsidRPr="007D366C" w:rsidRDefault="00EE264E" w:rsidP="00EE264E">
      <w:pPr>
        <w:spacing w:after="0" w:line="240" w:lineRule="auto"/>
        <w:ind w:left="108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a. Faktor Internal</w:t>
      </w:r>
    </w:p>
    <w:p w:rsidR="00EE264E" w:rsidRPr="007D366C" w:rsidRDefault="00EE264E" w:rsidP="00EE264E">
      <w:pPr>
        <w:spacing w:after="0" w:line="240" w:lineRule="auto"/>
        <w:ind w:left="720" w:firstLine="36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1) Fungsi Kebutuhan-kebutuhan</w:t>
      </w:r>
    </w:p>
    <w:p w:rsidR="00EE264E" w:rsidRPr="007D366C" w:rsidRDefault="00EE264E" w:rsidP="00EE264E">
      <w:pPr>
        <w:pStyle w:val="ListParagraph"/>
        <w:spacing w:line="240" w:lineRule="auto"/>
        <w:ind w:right="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Yang dimaksud dengan faktor kebutuhan artinya yaitu m</w:t>
      </w:r>
      <w:r w:rsidRPr="007D366C">
        <w:rPr>
          <w:rFonts w:ascii="Times New Roman" w:eastAsia="Times New Roman" w:hAnsi="Times New Roman" w:cs="Times New Roman"/>
          <w:sz w:val="24"/>
          <w:szCs w:val="24"/>
          <w:lang w:eastAsia="id-ID"/>
        </w:rPr>
        <w:t>inat dari seorang anak adalah petunjuk langsung dari kebutuhan anak tersebut. Seorang anak yang membutuhkan penghargaan status, misalnya ia akan mengembangkan minatnya pada semua aktivitas dimanapun ia sebagai upaya untuk memuaskan kebutuhan itu.</w:t>
      </w:r>
    </w:p>
    <w:p w:rsidR="00EE264E" w:rsidRPr="007D366C" w:rsidRDefault="00EE264E" w:rsidP="00EE264E">
      <w:pPr>
        <w:spacing w:after="0" w:line="240" w:lineRule="auto"/>
        <w:ind w:left="810" w:firstLine="45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2) Keinginan dan cita-cita</w:t>
      </w:r>
    </w:p>
    <w:p w:rsidR="00EE264E" w:rsidRPr="007D366C" w:rsidRDefault="00EE264E" w:rsidP="00EE264E">
      <w:pPr>
        <w:spacing w:after="0" w:line="240" w:lineRule="auto"/>
        <w:ind w:left="1411"/>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Pada umumnya keinginan dan cita-cita anak itu didasarkan pada tiga kebutuhan, </w:t>
      </w:r>
      <w:proofErr w:type="gramStart"/>
      <w:r w:rsidRPr="007D366C">
        <w:rPr>
          <w:rFonts w:ascii="Times New Roman" w:eastAsia="Times New Roman" w:hAnsi="Times New Roman" w:cs="Times New Roman"/>
          <w:sz w:val="24"/>
          <w:szCs w:val="24"/>
          <w:lang w:eastAsia="id-ID"/>
        </w:rPr>
        <w:t>yaitu :</w:t>
      </w:r>
      <w:proofErr w:type="gramEnd"/>
    </w:p>
    <w:p w:rsidR="00EE264E" w:rsidRPr="007D366C" w:rsidRDefault="00EE264E" w:rsidP="00EE264E">
      <w:pPr>
        <w:spacing w:after="0" w:line="240" w:lineRule="auto"/>
        <w:ind w:left="691"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a. Kebutuhan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perasaan aman</w:t>
      </w:r>
    </w:p>
    <w:p w:rsidR="00EE264E" w:rsidRPr="007D366C" w:rsidRDefault="00EE264E" w:rsidP="00EE264E">
      <w:pPr>
        <w:spacing w:after="0" w:line="240" w:lineRule="auto"/>
        <w:ind w:left="691"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b. Kebutuhan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memperoleh “Status”</w:t>
      </w:r>
    </w:p>
    <w:p w:rsidR="00EE264E" w:rsidRPr="007D366C" w:rsidRDefault="00EE264E" w:rsidP="00EE264E">
      <w:pPr>
        <w:spacing w:after="0" w:line="240" w:lineRule="auto"/>
        <w:ind w:left="691"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c. Kebutuhan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memperoleh penghargaan</w:t>
      </w:r>
    </w:p>
    <w:p w:rsidR="00EE264E" w:rsidRPr="007D366C" w:rsidRDefault="00EE264E" w:rsidP="00EE264E">
      <w:pPr>
        <w:spacing w:after="0" w:line="240" w:lineRule="auto"/>
        <w:ind w:left="806" w:firstLine="36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3) Bakat</w:t>
      </w:r>
    </w:p>
    <w:p w:rsidR="00EE264E" w:rsidRPr="007D366C" w:rsidRDefault="00EE264E" w:rsidP="00EE264E">
      <w:pPr>
        <w:spacing w:after="0" w:line="240" w:lineRule="auto"/>
        <w:ind w:left="1411" w:firstLine="331"/>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Seorang anak yang memiliki bakat pada suatu ketrampilan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cenderung menekuninya dengan perhatian yang besar, sehingga akan terus berminta untuk aktif berkecimpung didalamnya.</w:t>
      </w:r>
      <w:r>
        <w:rPr>
          <w:rStyle w:val="FootnoteReference"/>
          <w:rFonts w:ascii="Times New Roman" w:eastAsia="Times New Roman" w:hAnsi="Times New Roman" w:cs="Times New Roman"/>
          <w:sz w:val="24"/>
          <w:szCs w:val="24"/>
          <w:lang w:eastAsia="id-ID"/>
        </w:rPr>
        <w:footnoteReference w:id="13"/>
      </w:r>
    </w:p>
    <w:p w:rsidR="00EE264E" w:rsidRPr="007D366C" w:rsidRDefault="00EE264E" w:rsidP="00EE264E">
      <w:pPr>
        <w:spacing w:after="0" w:line="240" w:lineRule="auto"/>
        <w:ind w:left="108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b</w:t>
      </w:r>
      <w:proofErr w:type="gramEnd"/>
      <w:r w:rsidRPr="007D366C">
        <w:rPr>
          <w:rFonts w:ascii="Times New Roman" w:eastAsia="Times New Roman" w:hAnsi="Times New Roman" w:cs="Times New Roman"/>
          <w:sz w:val="24"/>
          <w:szCs w:val="24"/>
          <w:lang w:eastAsia="id-ID"/>
        </w:rPr>
        <w:t>. Faktor Eksternal</w:t>
      </w:r>
    </w:p>
    <w:p w:rsidR="00EE264E" w:rsidRPr="007D366C" w:rsidRDefault="00EE264E" w:rsidP="00EE264E">
      <w:pPr>
        <w:spacing w:after="0" w:line="240" w:lineRule="auto"/>
        <w:ind w:left="99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1) Kebudayaan</w:t>
      </w:r>
    </w:p>
    <w:p w:rsidR="00EE264E" w:rsidRPr="007D366C" w:rsidRDefault="00EE264E" w:rsidP="00EE264E">
      <w:pPr>
        <w:spacing w:after="0" w:line="240" w:lineRule="auto"/>
        <w:ind w:left="1282"/>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Seringkali keinginan atau hal-hal yang tidak diinginkan oleh anak-anak adalah hasil dari tekanan kebudayaan.</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Dan sifat egosentrik menunjukkan bahwa minat adalah usaha-usaha anak untuk melakukan sesuatu yang membawa sukses.</w:t>
      </w:r>
      <w:proofErr w:type="gramEnd"/>
    </w:p>
    <w:p w:rsidR="00EE264E" w:rsidRPr="007D366C" w:rsidRDefault="00EE264E" w:rsidP="00EE264E">
      <w:pPr>
        <w:spacing w:after="0" w:line="240" w:lineRule="auto"/>
        <w:ind w:left="900" w:firstLine="36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2) Faktor Pengalaman</w:t>
      </w:r>
    </w:p>
    <w:p w:rsidR="00EE264E" w:rsidRPr="007D366C" w:rsidRDefault="00EE264E" w:rsidP="00EE264E">
      <w:pPr>
        <w:spacing w:after="0" w:line="240" w:lineRule="auto"/>
        <w:ind w:left="1282"/>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Pengalaman yang telah dirasakan seorang anak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membentuk minat anak. Seorang anak memiliki minat membaca dan </w:t>
      </w:r>
      <w:proofErr w:type="gramStart"/>
      <w:r w:rsidRPr="007D366C">
        <w:rPr>
          <w:rFonts w:ascii="Times New Roman" w:eastAsia="Times New Roman" w:hAnsi="Times New Roman" w:cs="Times New Roman"/>
          <w:sz w:val="24"/>
          <w:szCs w:val="24"/>
          <w:lang w:eastAsia="id-ID"/>
        </w:rPr>
        <w:t>ia</w:t>
      </w:r>
      <w:proofErr w:type="gramEnd"/>
      <w:r w:rsidRPr="007D366C">
        <w:rPr>
          <w:rFonts w:ascii="Times New Roman" w:eastAsia="Times New Roman" w:hAnsi="Times New Roman" w:cs="Times New Roman"/>
          <w:sz w:val="24"/>
          <w:szCs w:val="24"/>
          <w:lang w:eastAsia="id-ID"/>
        </w:rPr>
        <w:t xml:space="preserve"> memiliki kesempatan itu, maka ia akan terus berminat ke arah itu, sebaliknya seorang yang tidak memiliki kesempatan untuk mengembangkan minat itu, maka potensinya akan terbuang. </w:t>
      </w:r>
    </w:p>
    <w:p w:rsidR="00EE264E" w:rsidRPr="007D366C" w:rsidRDefault="00EE264E" w:rsidP="00EE264E">
      <w:pPr>
        <w:spacing w:after="0" w:line="240" w:lineRule="auto"/>
        <w:ind w:left="990" w:firstLine="288"/>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3) Faktor Keluarga</w:t>
      </w:r>
    </w:p>
    <w:p w:rsidR="00EE264E" w:rsidRPr="007D366C" w:rsidRDefault="00EE264E" w:rsidP="00EE264E">
      <w:pPr>
        <w:spacing w:after="0" w:line="240" w:lineRule="auto"/>
        <w:ind w:left="1282"/>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Sebagaimana Jalahudin menyatakan </w:t>
      </w:r>
      <w:proofErr w:type="gramStart"/>
      <w:r w:rsidRPr="007D366C">
        <w:rPr>
          <w:rFonts w:ascii="Times New Roman" w:eastAsia="Times New Roman" w:hAnsi="Times New Roman" w:cs="Times New Roman"/>
          <w:sz w:val="24"/>
          <w:szCs w:val="24"/>
          <w:lang w:eastAsia="id-ID"/>
        </w:rPr>
        <w:t>bahwa :</w:t>
      </w:r>
      <w:proofErr w:type="gramEnd"/>
      <w:r w:rsidRPr="007D366C">
        <w:rPr>
          <w:rFonts w:ascii="Times New Roman" w:eastAsia="Times New Roman" w:hAnsi="Times New Roman" w:cs="Times New Roman"/>
          <w:sz w:val="24"/>
          <w:szCs w:val="24"/>
          <w:lang w:eastAsia="id-ID"/>
        </w:rPr>
        <w:t xml:space="preserve"> keluarga menurut para pendidik merupakan lapangan pendidikan yang pertama, dan pendidiknya adalah kedua orang tua. </w:t>
      </w:r>
      <w:proofErr w:type="gramStart"/>
      <w:r w:rsidRPr="007D366C">
        <w:rPr>
          <w:rFonts w:ascii="Times New Roman" w:eastAsia="Times New Roman" w:hAnsi="Times New Roman" w:cs="Times New Roman"/>
          <w:sz w:val="24"/>
          <w:szCs w:val="24"/>
          <w:lang w:eastAsia="id-ID"/>
        </w:rPr>
        <w:t>Orang tua (Bapak &amp; Ibu) adalah pendidik kodrati.</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Mereka pendidik bagi anak-anaknya karena secara kodrat, Bapak dan Ibu diberikan anugerah oleh Tuhan pencipta berupa naluri orang tua.</w:t>
      </w:r>
      <w:proofErr w:type="gramEnd"/>
      <w:r w:rsidRPr="007D366C">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14"/>
      </w:r>
    </w:p>
    <w:p w:rsidR="00EE264E" w:rsidRPr="007D366C" w:rsidRDefault="00EE264E" w:rsidP="00EE264E">
      <w:pPr>
        <w:spacing w:after="0" w:line="240" w:lineRule="auto"/>
        <w:ind w:left="720"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Kebiasaan dan kesenangan anak tentunya tidak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lepas dari kebiasaan orang tua atau keluarga. </w:t>
      </w:r>
      <w:proofErr w:type="gramStart"/>
      <w:r w:rsidRPr="007D366C">
        <w:rPr>
          <w:rFonts w:ascii="Times New Roman" w:eastAsia="Times New Roman" w:hAnsi="Times New Roman" w:cs="Times New Roman"/>
          <w:sz w:val="24"/>
          <w:szCs w:val="24"/>
          <w:lang w:eastAsia="id-ID"/>
        </w:rPr>
        <w:t xml:space="preserve">Bahkan </w:t>
      </w:r>
      <w:r w:rsidRPr="007D366C">
        <w:rPr>
          <w:rFonts w:ascii="Times New Roman" w:eastAsia="Times New Roman" w:hAnsi="Times New Roman" w:cs="Times New Roman"/>
          <w:i/>
          <w:iCs/>
          <w:sz w:val="24"/>
          <w:szCs w:val="24"/>
          <w:lang w:eastAsia="id-ID"/>
        </w:rPr>
        <w:t>heredity</w:t>
      </w:r>
      <w:r w:rsidRPr="007D366C">
        <w:rPr>
          <w:rFonts w:ascii="Times New Roman" w:eastAsia="Times New Roman" w:hAnsi="Times New Roman" w:cs="Times New Roman"/>
          <w:sz w:val="24"/>
          <w:szCs w:val="24"/>
          <w:lang w:eastAsia="id-ID"/>
        </w:rPr>
        <w:t xml:space="preserve"> dari orang tua selalu dibawanya sehingga anak selalu berusaha untuk meniru, mengidentifikasi dari kebiasaan yang dilakukan oleh orang tua dan keluarganya.</w:t>
      </w:r>
      <w:proofErr w:type="gramEnd"/>
      <w:r w:rsidRPr="007D366C">
        <w:rPr>
          <w:rFonts w:ascii="Times New Roman" w:eastAsia="Times New Roman" w:hAnsi="Times New Roman" w:cs="Times New Roman"/>
          <w:sz w:val="24"/>
          <w:szCs w:val="24"/>
          <w:lang w:eastAsia="id-ID"/>
        </w:rPr>
        <w:t xml:space="preserve"> Apabila keluarganya termasuk orang yang aktif, serta rajin membaca, tentu anak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demikian, begitu juga sebaliknya.</w:t>
      </w:r>
      <w:r w:rsidRPr="007D366C">
        <w:rPr>
          <w:rStyle w:val="FootnoteReference"/>
          <w:rFonts w:ascii="Times New Roman" w:eastAsia="Times New Roman" w:hAnsi="Times New Roman" w:cs="Times New Roman"/>
          <w:sz w:val="24"/>
          <w:szCs w:val="24"/>
          <w:lang w:eastAsia="id-ID"/>
        </w:rPr>
        <w:footnoteReference w:id="15"/>
      </w:r>
    </w:p>
    <w:p w:rsidR="00EE264E" w:rsidRPr="007D366C" w:rsidRDefault="00EE264E" w:rsidP="00EE264E">
      <w:pPr>
        <w:spacing w:after="0" w:line="240" w:lineRule="auto"/>
        <w:ind w:left="70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hal ini Gilbert Highest </w:t>
      </w:r>
      <w:proofErr w:type="gramStart"/>
      <w:r>
        <w:rPr>
          <w:rFonts w:ascii="Times New Roman" w:eastAsia="Times New Roman" w:hAnsi="Times New Roman" w:cs="Times New Roman"/>
          <w:sz w:val="24"/>
          <w:szCs w:val="24"/>
          <w:lang w:eastAsia="id-ID"/>
        </w:rPr>
        <w:t xml:space="preserve">berpendapat </w:t>
      </w:r>
      <w:r w:rsidRPr="007D366C">
        <w:rPr>
          <w:rFonts w:ascii="Times New Roman" w:eastAsia="Times New Roman" w:hAnsi="Times New Roman" w:cs="Times New Roman"/>
          <w:sz w:val="24"/>
          <w:szCs w:val="24"/>
          <w:lang w:eastAsia="id-ID"/>
        </w:rPr>
        <w:t xml:space="preserve"> bahwa</w:t>
      </w:r>
      <w:proofErr w:type="gramEnd"/>
      <w:r w:rsidRPr="007D366C">
        <w:rPr>
          <w:rFonts w:ascii="Times New Roman" w:eastAsia="Times New Roman" w:hAnsi="Times New Roman" w:cs="Times New Roman"/>
          <w:sz w:val="24"/>
          <w:szCs w:val="24"/>
          <w:lang w:eastAsia="id-ID"/>
        </w:rPr>
        <w:t xml:space="preserve"> “Kebiasaan yang dimiliki anak sebagaian besar terbentuk oleh pendidikan keluarga, sejak dari bangun tidur </w:t>
      </w:r>
      <w:r w:rsidRPr="007D366C">
        <w:rPr>
          <w:rFonts w:ascii="Times New Roman" w:eastAsia="Times New Roman" w:hAnsi="Times New Roman" w:cs="Times New Roman"/>
          <w:sz w:val="24"/>
          <w:szCs w:val="24"/>
          <w:lang w:eastAsia="id-ID"/>
        </w:rPr>
        <w:lastRenderedPageBreak/>
        <w:t>hingga ke saat akan kembali tidur, anak-anak menerima pengaruh dan pendidikan dari lingkungan keluarga</w:t>
      </w:r>
      <w:r>
        <w:rPr>
          <w:rFonts w:ascii="Times New Roman" w:eastAsia="Times New Roman" w:hAnsi="Times New Roman" w:cs="Times New Roman"/>
          <w:sz w:val="24"/>
          <w:szCs w:val="24"/>
          <w:lang w:eastAsia="id-ID"/>
        </w:rPr>
        <w:t>”</w:t>
      </w:r>
      <w:r w:rsidRPr="007D366C">
        <w:rPr>
          <w:rFonts w:ascii="Times New Roman" w:eastAsia="Times New Roman" w:hAnsi="Times New Roman" w:cs="Times New Roman"/>
          <w:sz w:val="24"/>
          <w:szCs w:val="24"/>
          <w:lang w:eastAsia="id-ID"/>
        </w:rPr>
        <w:t>.</w:t>
      </w:r>
      <w:r w:rsidRPr="007D366C">
        <w:rPr>
          <w:rStyle w:val="FootnoteReference"/>
          <w:rFonts w:ascii="Times New Roman" w:eastAsia="Times New Roman" w:hAnsi="Times New Roman" w:cs="Times New Roman"/>
          <w:sz w:val="24"/>
          <w:szCs w:val="24"/>
          <w:lang w:eastAsia="id-ID"/>
        </w:rPr>
        <w:footnoteReference w:id="16"/>
      </w:r>
    </w:p>
    <w:p w:rsidR="00EE264E" w:rsidRPr="007D366C" w:rsidRDefault="00EE264E" w:rsidP="00EE264E">
      <w:pPr>
        <w:spacing w:after="0" w:line="240" w:lineRule="auto"/>
        <w:ind w:left="990" w:firstLine="288"/>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4) Faktor Sekolah</w:t>
      </w:r>
    </w:p>
    <w:p w:rsidR="00EE264E" w:rsidRDefault="00EE264E" w:rsidP="00EE264E">
      <w:pPr>
        <w:spacing w:after="0" w:line="240" w:lineRule="auto"/>
        <w:ind w:left="1411"/>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Di sekolah itulah siswa diberi beberapa ilmu pengetahuan dan percontohan yang baik, akhirnya mengalami perubahan baik kognitif, afektif maupun psikomotorik.</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Dengan demikian perjodohan sekolah tersebut baik, tentunya perubahan dan perkembangan dari anak juga baik.</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Jelasnya guru dan teman-teman sekolah, tugas-tugas sekolah dan peralatannya, peraturannya, Kesemuanya menantang siswa untuk menyesuaikan diri, pergaulan anak dengan lingkungannya (sekolah) dapat dibentuk karakter anak.</w:t>
      </w:r>
      <w:proofErr w:type="gramEnd"/>
      <w:r w:rsidRPr="007D366C">
        <w:rPr>
          <w:rStyle w:val="FootnoteReference"/>
          <w:rFonts w:ascii="Times New Roman" w:eastAsia="Times New Roman" w:hAnsi="Times New Roman" w:cs="Times New Roman"/>
          <w:sz w:val="24"/>
          <w:szCs w:val="24"/>
          <w:lang w:eastAsia="id-ID"/>
        </w:rPr>
        <w:footnoteReference w:id="17"/>
      </w:r>
    </w:p>
    <w:p w:rsidR="00EE264E" w:rsidRDefault="00EE264E" w:rsidP="00EE264E">
      <w:pPr>
        <w:spacing w:after="0" w:line="240" w:lineRule="auto"/>
        <w:ind w:left="1411"/>
        <w:jc w:val="both"/>
        <w:rPr>
          <w:rFonts w:ascii="Times New Roman" w:eastAsia="Times New Roman" w:hAnsi="Times New Roman" w:cs="Times New Roman"/>
          <w:sz w:val="24"/>
          <w:szCs w:val="24"/>
          <w:lang w:eastAsia="id-ID"/>
        </w:rPr>
      </w:pPr>
    </w:p>
    <w:p w:rsidR="00EE264E" w:rsidRPr="007D366C" w:rsidRDefault="00EE264E" w:rsidP="00EE264E">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Melihat pernyataan itu jelaslah minat belajar siswa sangat dipengaruhi di masa mereka sekolah, kalaupun sekolahnya tergolong maju, mestinya bisa mendorong siswa untuk belajar giat, begitu juga sebaliknya.</w:t>
      </w:r>
      <w:proofErr w:type="gramEnd"/>
    </w:p>
    <w:p w:rsidR="00EE264E" w:rsidRPr="007D366C" w:rsidRDefault="00EE264E" w:rsidP="00EE264E">
      <w:pPr>
        <w:spacing w:after="0" w:line="480" w:lineRule="auto"/>
        <w:ind w:left="720"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Lebih jelasnya untuk mengetahui bahwa lingkungan sekolah itu mempengaruhi minat belajar siswa, maka kini akan diperinci unsur-unsur sekolah yang kiranya banyak </w:t>
      </w:r>
      <w:proofErr w:type="gramStart"/>
      <w:r w:rsidRPr="007D366C">
        <w:rPr>
          <w:rFonts w:ascii="Times New Roman" w:eastAsia="Times New Roman" w:hAnsi="Times New Roman" w:cs="Times New Roman"/>
          <w:sz w:val="24"/>
          <w:szCs w:val="24"/>
          <w:lang w:eastAsia="id-ID"/>
        </w:rPr>
        <w:t>pengaruhnya :</w:t>
      </w:r>
      <w:proofErr w:type="gramEnd"/>
    </w:p>
    <w:p w:rsidR="00EE264E" w:rsidRPr="007D366C" w:rsidRDefault="00EE264E" w:rsidP="00EE264E">
      <w:pPr>
        <w:spacing w:after="0" w:line="240" w:lineRule="auto"/>
        <w:ind w:left="108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a. Pendidik</w:t>
      </w:r>
    </w:p>
    <w:p w:rsidR="00EE264E" w:rsidRPr="007D366C" w:rsidRDefault="00EE264E" w:rsidP="00EE264E">
      <w:pPr>
        <w:spacing w:after="0" w:line="240" w:lineRule="auto"/>
        <w:ind w:left="135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Dalam kegiatan belajar, pendidik atau guru merupakan dinamisator dalam kegiatan tersebut, bahwa guru merupakan sumber ilmu dan man’idhah serta sebagai teladan, sesuai dengan istilah guru itu “Digugu lan ditiru”, apa ucapannya atau nasehatnya akan diindahkan dan dianut, serta tingkah lakunya akan banyak mempengaruhi terhadap kepribadian siswa dan minat belajar siswa.</w:t>
      </w:r>
    </w:p>
    <w:p w:rsidR="00EE264E" w:rsidRPr="007D366C" w:rsidRDefault="00EE264E" w:rsidP="00EE264E">
      <w:pPr>
        <w:tabs>
          <w:tab w:val="center" w:pos="5076"/>
        </w:tabs>
        <w:spacing w:after="0" w:line="240" w:lineRule="auto"/>
        <w:ind w:left="108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b</w:t>
      </w:r>
      <w:proofErr w:type="gramEnd"/>
      <w:r w:rsidRPr="007D366C">
        <w:rPr>
          <w:rFonts w:ascii="Times New Roman" w:eastAsia="Times New Roman" w:hAnsi="Times New Roman" w:cs="Times New Roman"/>
          <w:sz w:val="24"/>
          <w:szCs w:val="24"/>
          <w:lang w:eastAsia="id-ID"/>
        </w:rPr>
        <w:t>. Alat Pengajaran</w:t>
      </w:r>
      <w:r>
        <w:rPr>
          <w:rFonts w:ascii="Times New Roman" w:eastAsia="Times New Roman" w:hAnsi="Times New Roman" w:cs="Times New Roman"/>
          <w:sz w:val="24"/>
          <w:szCs w:val="24"/>
          <w:lang w:eastAsia="id-ID"/>
        </w:rPr>
        <w:tab/>
      </w:r>
    </w:p>
    <w:p w:rsidR="00EE264E" w:rsidRPr="007D366C" w:rsidRDefault="00EE264E" w:rsidP="00EE264E">
      <w:pPr>
        <w:spacing w:after="0" w:line="240" w:lineRule="auto"/>
        <w:ind w:left="1354"/>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Alat pengajaran istilah segala sesuatu yang dipergunakan agar pengajaran berlangsung.</w:t>
      </w:r>
      <w:proofErr w:type="gramEnd"/>
      <w:r w:rsidRPr="007D366C">
        <w:rPr>
          <w:rFonts w:ascii="Times New Roman" w:eastAsia="Times New Roman" w:hAnsi="Times New Roman" w:cs="Times New Roman"/>
          <w:sz w:val="24"/>
          <w:szCs w:val="24"/>
          <w:lang w:eastAsia="id-ID"/>
        </w:rPr>
        <w:t xml:space="preserve"> Untuk meningkatkan minat belajar siswa terhadap pendidikan agama, maka seorang guru harus memilih alat pengajaran serta menyesuaikan alat tersebut dengan materi pelajaran yang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disampaikan. </w:t>
      </w:r>
      <w:proofErr w:type="gramStart"/>
      <w:r w:rsidRPr="007D366C">
        <w:rPr>
          <w:rFonts w:ascii="Times New Roman" w:eastAsia="Times New Roman" w:hAnsi="Times New Roman" w:cs="Times New Roman"/>
          <w:sz w:val="24"/>
          <w:szCs w:val="24"/>
          <w:lang w:eastAsia="id-ID"/>
        </w:rPr>
        <w:t>Alat-alat ini ada yang dapat dipergunakan untuk semua mata pelajaran, tetapi kadang-kadang hanya untuk satu jam pelajaran saja, yang disebut alat peraga.</w:t>
      </w:r>
      <w:proofErr w:type="gramEnd"/>
    </w:p>
    <w:p w:rsidR="00EE264E" w:rsidRPr="007D366C" w:rsidRDefault="00EE264E" w:rsidP="00EE264E">
      <w:pPr>
        <w:spacing w:after="0" w:line="240" w:lineRule="auto"/>
        <w:ind w:left="108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c</w:t>
      </w:r>
      <w:proofErr w:type="gramEnd"/>
      <w:r w:rsidRPr="007D366C">
        <w:rPr>
          <w:rFonts w:ascii="Times New Roman" w:eastAsia="Times New Roman" w:hAnsi="Times New Roman" w:cs="Times New Roman"/>
          <w:sz w:val="24"/>
          <w:szCs w:val="24"/>
          <w:lang w:eastAsia="id-ID"/>
        </w:rPr>
        <w:t>. Metode Mengajar</w:t>
      </w:r>
    </w:p>
    <w:p w:rsidR="00EE264E" w:rsidRPr="007D366C" w:rsidRDefault="00EE264E" w:rsidP="00EE264E">
      <w:pPr>
        <w:spacing w:after="0" w:line="240" w:lineRule="auto"/>
        <w:ind w:left="135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Adalah </w:t>
      </w:r>
      <w:proofErr w:type="gramStart"/>
      <w:r w:rsidRPr="007D366C">
        <w:rPr>
          <w:rFonts w:ascii="Times New Roman" w:eastAsia="Times New Roman" w:hAnsi="Times New Roman" w:cs="Times New Roman"/>
          <w:sz w:val="24"/>
          <w:szCs w:val="24"/>
          <w:lang w:eastAsia="id-ID"/>
        </w:rPr>
        <w:t>cara</w:t>
      </w:r>
      <w:proofErr w:type="gramEnd"/>
      <w:r w:rsidRPr="007D366C">
        <w:rPr>
          <w:rFonts w:ascii="Times New Roman" w:eastAsia="Times New Roman" w:hAnsi="Times New Roman" w:cs="Times New Roman"/>
          <w:sz w:val="24"/>
          <w:szCs w:val="24"/>
          <w:lang w:eastAsia="id-ID"/>
        </w:rPr>
        <w:t xml:space="preserve"> guru memberikan pelajaran dan cara murid menerima pelajaran pada waktu peristiwa pengajaran berlangsung.</w:t>
      </w:r>
    </w:p>
    <w:p w:rsidR="00EE264E" w:rsidRDefault="00EE264E" w:rsidP="00EE264E">
      <w:pPr>
        <w:spacing w:after="0" w:line="240" w:lineRule="auto"/>
        <w:ind w:left="135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Untuk mencapai tujuan, maka dalam kegiatan apa saja tentu tidak terlepas dari metode, begitu pula dalam kegiatan belajar mengajar, sangat diperlukan sekali bahkan guru harus bisa memilih nama yang cocok dengan apa yang disampaikan, kalau metode yang digunakan efektif dengannya, tentu dalam mencapai tujuan akan bisa dengan efisiensi. </w:t>
      </w:r>
      <w:r>
        <w:rPr>
          <w:rStyle w:val="FootnoteReference"/>
          <w:rFonts w:ascii="Times New Roman" w:eastAsia="Times New Roman" w:hAnsi="Times New Roman" w:cs="Times New Roman"/>
          <w:sz w:val="24"/>
          <w:szCs w:val="24"/>
          <w:lang w:eastAsia="id-ID"/>
        </w:rPr>
        <w:footnoteReference w:id="18"/>
      </w:r>
    </w:p>
    <w:p w:rsidR="00EE264E" w:rsidRDefault="00EE264E" w:rsidP="00EE264E">
      <w:pPr>
        <w:spacing w:after="0" w:line="240" w:lineRule="auto"/>
        <w:ind w:left="1354"/>
        <w:jc w:val="both"/>
        <w:rPr>
          <w:rFonts w:ascii="Times New Roman" w:eastAsia="Times New Roman" w:hAnsi="Times New Roman" w:cs="Times New Roman"/>
          <w:sz w:val="24"/>
          <w:szCs w:val="24"/>
          <w:lang w:eastAsia="id-ID"/>
        </w:rPr>
      </w:pPr>
    </w:p>
    <w:p w:rsidR="00EE264E" w:rsidRPr="007D366C" w:rsidRDefault="00EE264E" w:rsidP="00EE264E">
      <w:pPr>
        <w:spacing w:after="0" w:line="480" w:lineRule="auto"/>
        <w:ind w:left="720"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lastRenderedPageBreak/>
        <w:t>Muhammad Ali mengatakan “Dalam praktek pengajaran merupakan proses yang sangat kompleks agar dapat mencapai hasil yang sesuai dengan tujuan yang direncanakan, guru perlu mempertimbangakan strategi belajar mengajar yang efektif.</w:t>
      </w:r>
      <w:r w:rsidRPr="007D366C">
        <w:rPr>
          <w:rStyle w:val="FootnoteReference"/>
          <w:rFonts w:ascii="Times New Roman" w:eastAsia="Times New Roman" w:hAnsi="Times New Roman" w:cs="Times New Roman"/>
          <w:sz w:val="24"/>
          <w:szCs w:val="24"/>
          <w:lang w:eastAsia="id-ID"/>
        </w:rPr>
        <w:footnoteReference w:id="19"/>
      </w:r>
    </w:p>
    <w:p w:rsidR="00EE264E" w:rsidRPr="007D366C" w:rsidRDefault="00EE264E" w:rsidP="00EE264E">
      <w:pPr>
        <w:spacing w:after="0" w:line="480" w:lineRule="auto"/>
        <w:ind w:left="720" w:firstLine="72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Dengan metode pengajaran yang efektif bisa membangkitkan minat belajar siswa, sehingga kalau seseorang benar-benar memperhatikan minat belajar siswa, maka siswa benar-benar memperhatikan </w:t>
      </w:r>
      <w:proofErr w:type="gramStart"/>
      <w:r w:rsidRPr="007D366C">
        <w:rPr>
          <w:rFonts w:ascii="Times New Roman" w:eastAsia="Times New Roman" w:hAnsi="Times New Roman" w:cs="Times New Roman"/>
          <w:sz w:val="24"/>
          <w:szCs w:val="24"/>
          <w:lang w:eastAsia="id-ID"/>
        </w:rPr>
        <w:t>apa</w:t>
      </w:r>
      <w:proofErr w:type="gramEnd"/>
      <w:r w:rsidRPr="007D366C">
        <w:rPr>
          <w:rFonts w:ascii="Times New Roman" w:eastAsia="Times New Roman" w:hAnsi="Times New Roman" w:cs="Times New Roman"/>
          <w:sz w:val="24"/>
          <w:szCs w:val="24"/>
          <w:lang w:eastAsia="id-ID"/>
        </w:rPr>
        <w:t xml:space="preserve"> yang disampaikan oleh guru. Biasanya seorang guru yang satu dengan lainnya tidak </w:t>
      </w:r>
      <w:proofErr w:type="gramStart"/>
      <w:r w:rsidRPr="007D366C">
        <w:rPr>
          <w:rFonts w:ascii="Times New Roman" w:eastAsia="Times New Roman" w:hAnsi="Times New Roman" w:cs="Times New Roman"/>
          <w:sz w:val="24"/>
          <w:szCs w:val="24"/>
          <w:lang w:eastAsia="id-ID"/>
        </w:rPr>
        <w:t>sama</w:t>
      </w:r>
      <w:proofErr w:type="gramEnd"/>
      <w:r w:rsidRPr="007D366C">
        <w:rPr>
          <w:rFonts w:ascii="Times New Roman" w:eastAsia="Times New Roman" w:hAnsi="Times New Roman" w:cs="Times New Roman"/>
          <w:sz w:val="24"/>
          <w:szCs w:val="24"/>
          <w:lang w:eastAsia="id-ID"/>
        </w:rPr>
        <w:t xml:space="preserve"> dalam gaya pengajaran, ada yang cenderung untuk menggunakan satu metode, ada yang senang berganti-ganti, hal ini banyak pengaruhnya terhadap minat belajar siswa. </w:t>
      </w:r>
    </w:p>
    <w:p w:rsidR="00EE264E" w:rsidRPr="007D366C" w:rsidRDefault="00EE264E" w:rsidP="00EE264E">
      <w:pPr>
        <w:spacing w:after="0" w:line="240" w:lineRule="auto"/>
        <w:ind w:left="108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d</w:t>
      </w:r>
      <w:proofErr w:type="gramEnd"/>
      <w:r w:rsidRPr="007D366C">
        <w:rPr>
          <w:rFonts w:ascii="Times New Roman" w:eastAsia="Times New Roman" w:hAnsi="Times New Roman" w:cs="Times New Roman"/>
          <w:sz w:val="24"/>
          <w:szCs w:val="24"/>
          <w:lang w:eastAsia="id-ID"/>
        </w:rPr>
        <w:t>. Bahan Pengajaran</w:t>
      </w:r>
    </w:p>
    <w:p w:rsidR="00EE264E" w:rsidRPr="007D366C" w:rsidRDefault="00EE264E" w:rsidP="00EE264E">
      <w:pPr>
        <w:spacing w:after="0" w:line="240" w:lineRule="auto"/>
        <w:ind w:left="135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Bahan pengajaran adalah </w:t>
      </w:r>
      <w:proofErr w:type="gramStart"/>
      <w:r w:rsidRPr="007D366C">
        <w:rPr>
          <w:rFonts w:ascii="Times New Roman" w:eastAsia="Times New Roman" w:hAnsi="Times New Roman" w:cs="Times New Roman"/>
          <w:sz w:val="24"/>
          <w:szCs w:val="24"/>
          <w:lang w:eastAsia="id-ID"/>
        </w:rPr>
        <w:t>cara</w:t>
      </w:r>
      <w:proofErr w:type="gramEnd"/>
      <w:r w:rsidRPr="007D366C">
        <w:rPr>
          <w:rFonts w:ascii="Times New Roman" w:eastAsia="Times New Roman" w:hAnsi="Times New Roman" w:cs="Times New Roman"/>
          <w:sz w:val="24"/>
          <w:szCs w:val="24"/>
          <w:lang w:eastAsia="id-ID"/>
        </w:rPr>
        <w:t xml:space="preserve"> mengatur urut-urutan bahan pelajaran yang disampaikan kepada murid-murid dan cara mengatasi kesulitan-kesulitan dan sesuatu mata pelajaran.</w:t>
      </w:r>
      <w:r>
        <w:rPr>
          <w:rStyle w:val="FootnoteReference"/>
          <w:rFonts w:ascii="Times New Roman" w:eastAsia="Times New Roman" w:hAnsi="Times New Roman" w:cs="Times New Roman"/>
          <w:sz w:val="24"/>
          <w:szCs w:val="24"/>
          <w:lang w:eastAsia="id-ID"/>
        </w:rPr>
        <w:footnoteReference w:id="20"/>
      </w:r>
    </w:p>
    <w:p w:rsidR="00EE264E" w:rsidRPr="007D366C" w:rsidRDefault="00EE264E" w:rsidP="00EE264E">
      <w:pPr>
        <w:spacing w:after="0" w:line="240" w:lineRule="auto"/>
        <w:ind w:left="990" w:firstLine="274"/>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5) Faktor Masyarakat</w:t>
      </w:r>
    </w:p>
    <w:p w:rsidR="00EE264E" w:rsidRPr="000101BC" w:rsidRDefault="00EE264E" w:rsidP="00EE264E">
      <w:pPr>
        <w:spacing w:line="240" w:lineRule="auto"/>
        <w:ind w:left="720" w:firstLine="720"/>
        <w:jc w:val="both"/>
        <w:rPr>
          <w:rFonts w:ascii="Times New Roman" w:eastAsia="Times New Roman" w:hAnsi="Times New Roman" w:cs="Times New Roman"/>
          <w:sz w:val="24"/>
          <w:szCs w:val="24"/>
          <w:lang w:eastAsia="id-ID"/>
        </w:rPr>
      </w:pPr>
      <w:proofErr w:type="gramStart"/>
      <w:r w:rsidRPr="000101BC">
        <w:rPr>
          <w:rFonts w:ascii="Times New Roman" w:eastAsia="Times New Roman" w:hAnsi="Times New Roman" w:cs="Times New Roman"/>
          <w:sz w:val="24"/>
          <w:szCs w:val="24"/>
          <w:lang w:eastAsia="id-ID"/>
        </w:rPr>
        <w:t>Pendidikan adalah suatu lembaga masyarakat yang digunakan untuk mewariskan nilai-nilai yang ada pada masyarakat.</w:t>
      </w:r>
      <w:proofErr w:type="gramEnd"/>
      <w:r w:rsidRPr="000101BC">
        <w:rPr>
          <w:rFonts w:ascii="Times New Roman" w:eastAsia="Times New Roman" w:hAnsi="Times New Roman" w:cs="Times New Roman"/>
          <w:sz w:val="24"/>
          <w:szCs w:val="24"/>
          <w:lang w:eastAsia="id-ID"/>
        </w:rPr>
        <w:t xml:space="preserve"> Hal ini </w:t>
      </w:r>
      <w:proofErr w:type="gramStart"/>
      <w:r w:rsidRPr="000101BC">
        <w:rPr>
          <w:rFonts w:ascii="Times New Roman" w:eastAsia="Times New Roman" w:hAnsi="Times New Roman" w:cs="Times New Roman"/>
          <w:sz w:val="24"/>
          <w:szCs w:val="24"/>
          <w:lang w:eastAsia="id-ID"/>
        </w:rPr>
        <w:t>dikatakan :</w:t>
      </w:r>
      <w:proofErr w:type="gramEnd"/>
      <w:r w:rsidRPr="000101BC">
        <w:rPr>
          <w:rFonts w:ascii="Times New Roman" w:eastAsia="Times New Roman" w:hAnsi="Times New Roman" w:cs="Times New Roman"/>
          <w:sz w:val="24"/>
          <w:szCs w:val="24"/>
          <w:lang w:eastAsia="id-ID"/>
        </w:rPr>
        <w:t xml:space="preserve"> Pendidikan harus dipandang sebagai infuisi penyiapan anak didik untuk mengenali hidup dan kehidupan itu sendiri, jadi lakukan untuk belajar potongan-potongan ilmu atau ketrampilan, karena yang terpenting dalam pendidikan bukanlah aspek intelektual tetapi mengembangkan wawasan minat dan pemahaman terhadap lingkungan sosial budaya.</w:t>
      </w:r>
      <w:r w:rsidRPr="007D366C">
        <w:rPr>
          <w:rStyle w:val="FootnoteReference"/>
          <w:rFonts w:ascii="Times New Roman" w:eastAsia="Times New Roman" w:hAnsi="Times New Roman" w:cs="Times New Roman"/>
          <w:sz w:val="24"/>
          <w:szCs w:val="24"/>
          <w:lang w:eastAsia="id-ID"/>
        </w:rPr>
        <w:footnoteReference w:id="21"/>
      </w:r>
    </w:p>
    <w:p w:rsidR="00EE264E" w:rsidRPr="007D366C" w:rsidRDefault="00EE264E" w:rsidP="00EE264E">
      <w:pPr>
        <w:spacing w:after="0" w:line="480" w:lineRule="auto"/>
        <w:ind w:left="720" w:firstLine="540"/>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Dengan demikian tradisi yang ada pada masyarakat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mempengaruhi terhadap perkembangan jiwa anak, tradisi yang baik tentunya akan membawa pengaruh positif dan tradisi yang jelek akan membawa pengaruh negative.</w:t>
      </w:r>
    </w:p>
    <w:p w:rsidR="00EE264E" w:rsidRPr="007D366C" w:rsidRDefault="00EE264E" w:rsidP="00EE264E">
      <w:pPr>
        <w:spacing w:after="0" w:line="480" w:lineRule="auto"/>
        <w:ind w:left="1080"/>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Hal ini sesuai dengan pendapat Zuhairini dan Sanepiah </w:t>
      </w:r>
      <w:proofErr w:type="gramStart"/>
      <w:r w:rsidRPr="007D366C">
        <w:rPr>
          <w:rFonts w:ascii="Times New Roman" w:eastAsia="Times New Roman" w:hAnsi="Times New Roman" w:cs="Times New Roman"/>
          <w:sz w:val="24"/>
          <w:szCs w:val="24"/>
          <w:lang w:eastAsia="id-ID"/>
        </w:rPr>
        <w:t>Faerot :</w:t>
      </w:r>
      <w:proofErr w:type="gramEnd"/>
    </w:p>
    <w:p w:rsidR="00EE264E" w:rsidRPr="00340E9B" w:rsidRDefault="00EE264E" w:rsidP="00EE264E">
      <w:pPr>
        <w:spacing w:line="240" w:lineRule="auto"/>
        <w:ind w:left="1260"/>
        <w:jc w:val="both"/>
        <w:rPr>
          <w:rFonts w:ascii="Times New Roman" w:hAnsi="Times New Roman" w:cs="Times New Roman"/>
          <w:sz w:val="24"/>
          <w:szCs w:val="24"/>
          <w:lang w:eastAsia="ja-JP"/>
        </w:rPr>
      </w:pPr>
      <w:proofErr w:type="gramStart"/>
      <w:r w:rsidRPr="00340E9B">
        <w:rPr>
          <w:rFonts w:ascii="Times New Roman" w:eastAsia="Times New Roman" w:hAnsi="Times New Roman" w:cs="Times New Roman"/>
          <w:sz w:val="24"/>
          <w:szCs w:val="24"/>
          <w:lang w:eastAsia="id-ID"/>
        </w:rPr>
        <w:t>“Milien atau masyarakat mempunyai rencana yang sangat penting terhadap berhasil tidaknya pendidikan agama, karena perkembangan jiwa anak itu juga dipengaruhi oleh keadaan lingkungan dan pengaruh tersebut terutama datang dari teman sebayanya dan masyarakat sekitarnya”.</w:t>
      </w:r>
      <w:proofErr w:type="gramEnd"/>
      <w:r w:rsidRPr="007D366C">
        <w:rPr>
          <w:rStyle w:val="FootnoteReference"/>
          <w:rFonts w:ascii="Times New Roman" w:eastAsia="Times New Roman" w:hAnsi="Times New Roman" w:cs="Times New Roman"/>
          <w:sz w:val="24"/>
          <w:szCs w:val="24"/>
          <w:lang w:eastAsia="id-ID"/>
        </w:rPr>
        <w:footnoteReference w:id="22"/>
      </w:r>
    </w:p>
    <w:p w:rsidR="00EE264E" w:rsidRPr="004B307D" w:rsidRDefault="00EE264E" w:rsidP="00EE264E">
      <w:pPr>
        <w:spacing w:line="480" w:lineRule="auto"/>
        <w:ind w:left="720" w:firstLine="540"/>
        <w:jc w:val="both"/>
        <w:rPr>
          <w:rFonts w:ascii="Times New Roman" w:eastAsia="Times New Roman" w:hAnsi="Times New Roman" w:cs="Times New Roman"/>
          <w:sz w:val="24"/>
          <w:szCs w:val="24"/>
          <w:lang w:val="id-ID" w:eastAsia="id-ID"/>
        </w:rPr>
      </w:pPr>
      <w:r w:rsidRPr="004B307D">
        <w:rPr>
          <w:rFonts w:ascii="Times New Roman" w:eastAsia="Times New Roman" w:hAnsi="Times New Roman" w:cs="Times New Roman"/>
          <w:sz w:val="24"/>
          <w:szCs w:val="24"/>
          <w:lang w:val="id-ID" w:eastAsia="id-ID"/>
        </w:rPr>
        <w:lastRenderedPageBreak/>
        <w:t>Dan pendidikan tidak bisa dipandang sebagai kewajiban untuk usia tertentu saja, tetapi suatu kewajiban sepanjang hidup, dan karena itu perlu sekali adanya saling mengisi antara rumah, sekolah, dan masyarakat, pendidikan selaku alat kemajuan sosial di dalam berbagai segi kehidupan masyarakat.</w:t>
      </w:r>
      <w:r w:rsidRPr="007D366C">
        <w:rPr>
          <w:rStyle w:val="FootnoteReference"/>
          <w:rFonts w:ascii="Times New Roman" w:eastAsia="Times New Roman" w:hAnsi="Times New Roman" w:cs="Times New Roman"/>
          <w:sz w:val="24"/>
          <w:szCs w:val="24"/>
          <w:lang w:eastAsia="id-ID"/>
        </w:rPr>
        <w:footnoteReference w:id="23"/>
      </w:r>
    </w:p>
    <w:p w:rsidR="00EE264E" w:rsidRPr="0040385C" w:rsidRDefault="00EE264E" w:rsidP="00EE264E">
      <w:pPr>
        <w:spacing w:after="0" w:line="480" w:lineRule="auto"/>
        <w:ind w:left="720" w:firstLine="540"/>
        <w:jc w:val="both"/>
        <w:rPr>
          <w:rFonts w:ascii="Times New Roman" w:eastAsia="Times New Roman" w:hAnsi="Times New Roman" w:cs="Times New Roman"/>
          <w:sz w:val="24"/>
          <w:szCs w:val="24"/>
          <w:lang w:val="id-ID" w:eastAsia="id-ID"/>
        </w:rPr>
      </w:pPr>
      <w:r w:rsidRPr="0040385C">
        <w:rPr>
          <w:rFonts w:ascii="Times New Roman" w:eastAsia="Times New Roman" w:hAnsi="Times New Roman" w:cs="Times New Roman"/>
          <w:sz w:val="24"/>
          <w:szCs w:val="24"/>
          <w:lang w:val="id-ID" w:eastAsia="id-ID"/>
        </w:rPr>
        <w:t>Melihat dari pernyataan di atas menunjukkan bahwa masyarakat itu juga ikut mempengaruhi minat belajar siswa terhadap pendidikan agama, karena dengan keadaan masyarakatnya.</w:t>
      </w:r>
    </w:p>
    <w:p w:rsidR="00EE264E" w:rsidRPr="007D366C" w:rsidRDefault="00EE264E" w:rsidP="00EE264E">
      <w:pPr>
        <w:pStyle w:val="ListParagraph"/>
        <w:spacing w:line="480" w:lineRule="auto"/>
        <w:ind w:right="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Sebagaimana yang  dikemukakan oleh Prof. Mochtar Yahya bahwa faktor yang mempengaruhi minat anak yaitu</w:t>
      </w:r>
      <w:r w:rsidRPr="007D366C">
        <w:rPr>
          <w:rFonts w:ascii="Times New Roman" w:eastAsia="Times New Roman" w:hAnsi="Times New Roman" w:cs="Times New Roman"/>
          <w:sz w:val="24"/>
          <w:szCs w:val="24"/>
          <w:lang w:eastAsia="id-ID"/>
        </w:rPr>
        <w:t xml:space="preserve"> “Saling meniru diantara anak dengan temannya sangat cepat dan sangat kuat. Pengaruh kawan adalah sangat besar terhadap akal dan akhlaknya, sehingga dengan demikian kita dapat memastikan bahwa hari depan akan adalah tergantung kepada keadaan masyarakat di mana anak itu bergaul.</w:t>
      </w:r>
      <w:r>
        <w:rPr>
          <w:rFonts w:ascii="Times New Roman" w:eastAsia="Times New Roman" w:hAnsi="Times New Roman" w:cs="Times New Roman"/>
          <w:sz w:val="24"/>
          <w:szCs w:val="24"/>
          <w:lang w:eastAsia="id-ID"/>
        </w:rPr>
        <w:t>”</w:t>
      </w:r>
      <w:r w:rsidRPr="007D366C">
        <w:rPr>
          <w:rStyle w:val="FootnoteReference"/>
          <w:rFonts w:ascii="Times New Roman" w:eastAsia="Times New Roman" w:hAnsi="Times New Roman" w:cs="Times New Roman"/>
          <w:sz w:val="24"/>
          <w:szCs w:val="24"/>
          <w:lang w:eastAsia="id-ID"/>
        </w:rPr>
        <w:footnoteReference w:id="24"/>
      </w:r>
    </w:p>
    <w:p w:rsidR="00EE264E" w:rsidRDefault="00EE264E" w:rsidP="00EE264E">
      <w:pPr>
        <w:spacing w:after="0" w:line="480" w:lineRule="auto"/>
        <w:ind w:left="720" w:firstLine="540"/>
        <w:jc w:val="both"/>
        <w:rPr>
          <w:rFonts w:ascii="Times New Roman" w:eastAsia="Times New Roman" w:hAnsi="Times New Roman" w:cs="Times New Roman"/>
          <w:sz w:val="24"/>
          <w:szCs w:val="24"/>
          <w:lang w:eastAsia="id-ID"/>
        </w:rPr>
      </w:pPr>
      <w:r w:rsidRPr="0040385C">
        <w:rPr>
          <w:rFonts w:ascii="Times New Roman" w:eastAsia="Times New Roman" w:hAnsi="Times New Roman" w:cs="Times New Roman"/>
          <w:sz w:val="24"/>
          <w:szCs w:val="24"/>
          <w:lang w:val="id-ID" w:eastAsia="id-ID"/>
        </w:rPr>
        <w:t>Berdasarkan dari pernyataan itu bisa disimpulkan bahwa anak yang suka bergaul dengan anak yang suka pendidikan agama, pasti anak tersebut pastinya akan punya minat terhadap pendidikan agama, dan begitu pula sebaliknya, yakni anak yang suka bergaul dengan anak yang tidak suka pendidikan agama, maka akhirnya anak tersebut juga tidak punya minat terhadap pendidikan agama.</w:t>
      </w:r>
    </w:p>
    <w:p w:rsidR="0080033B" w:rsidRPr="00740052" w:rsidRDefault="0080033B" w:rsidP="0080033B">
      <w:pPr>
        <w:spacing w:line="480" w:lineRule="auto"/>
        <w:ind w:firstLine="720"/>
        <w:contextualSpacing/>
        <w:jc w:val="both"/>
        <w:rPr>
          <w:rFonts w:ascii="Times New Roman" w:eastAsia="Times New Roman" w:hAnsi="Times New Roman" w:cs="Times New Roman"/>
          <w:sz w:val="24"/>
          <w:szCs w:val="24"/>
          <w:lang w:eastAsia="id-ID"/>
        </w:rPr>
      </w:pPr>
      <w:r w:rsidRPr="00740052">
        <w:rPr>
          <w:rFonts w:ascii="Times New Roman" w:eastAsia="Times New Roman" w:hAnsi="Times New Roman" w:cs="Times New Roman"/>
          <w:sz w:val="24"/>
          <w:szCs w:val="24"/>
          <w:lang w:eastAsia="id-ID"/>
        </w:rPr>
        <w:t>Indik</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t</w:t>
      </w:r>
      <w:r w:rsidRPr="00740052">
        <w:rPr>
          <w:rFonts w:ascii="Times New Roman" w:eastAsia="Times New Roman" w:hAnsi="Times New Roman" w:cs="Times New Roman"/>
          <w:spacing w:val="-1"/>
          <w:sz w:val="24"/>
          <w:szCs w:val="24"/>
          <w:lang w:eastAsia="id-ID"/>
        </w:rPr>
        <w:t>o</w:t>
      </w:r>
      <w:r w:rsidRPr="00740052">
        <w:rPr>
          <w:rFonts w:ascii="Times New Roman" w:eastAsia="Times New Roman" w:hAnsi="Times New Roman" w:cs="Times New Roman"/>
          <w:sz w:val="24"/>
          <w:szCs w:val="24"/>
          <w:lang w:eastAsia="id-ID"/>
        </w:rPr>
        <w:t>r</w:t>
      </w:r>
      <w:r w:rsidRPr="00740052">
        <w:rPr>
          <w:rFonts w:ascii="Times New Roman" w:eastAsia="Times New Roman" w:hAnsi="Times New Roman" w:cs="Times New Roman"/>
          <w:spacing w:val="3"/>
          <w:sz w:val="24"/>
          <w:szCs w:val="24"/>
          <w:lang w:eastAsia="id-ID"/>
        </w:rPr>
        <w:t xml:space="preserve"> </w:t>
      </w:r>
      <w:r w:rsidRPr="00740052">
        <w:rPr>
          <w:rFonts w:ascii="Times New Roman" w:eastAsia="Times New Roman" w:hAnsi="Times New Roman" w:cs="Times New Roman"/>
          <w:sz w:val="24"/>
          <w:szCs w:val="24"/>
          <w:lang w:eastAsia="id-ID"/>
        </w:rPr>
        <w:t>m</w:t>
      </w:r>
      <w:r w:rsidRPr="00740052">
        <w:rPr>
          <w:rFonts w:ascii="Times New Roman" w:eastAsia="Times New Roman" w:hAnsi="Times New Roman" w:cs="Times New Roman"/>
          <w:spacing w:val="-1"/>
          <w:sz w:val="24"/>
          <w:szCs w:val="24"/>
          <w:lang w:eastAsia="id-ID"/>
        </w:rPr>
        <w:t>i</w:t>
      </w:r>
      <w:r w:rsidRPr="00740052">
        <w:rPr>
          <w:rFonts w:ascii="Times New Roman" w:eastAsia="Times New Roman" w:hAnsi="Times New Roman" w:cs="Times New Roman"/>
          <w:sz w:val="24"/>
          <w:szCs w:val="24"/>
          <w:lang w:eastAsia="id-ID"/>
        </w:rPr>
        <w:t>nat</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ada</w:t>
      </w:r>
      <w:r w:rsidRPr="00740052">
        <w:rPr>
          <w:rFonts w:ascii="Times New Roman" w:eastAsia="Times New Roman" w:hAnsi="Times New Roman" w:cs="Times New Roman"/>
          <w:spacing w:val="2"/>
          <w:sz w:val="24"/>
          <w:szCs w:val="24"/>
          <w:lang w:eastAsia="id-ID"/>
        </w:rPr>
        <w:t xml:space="preserve"> </w:t>
      </w:r>
      <w:r w:rsidRPr="00740052">
        <w:rPr>
          <w:rFonts w:ascii="Times New Roman" w:eastAsia="Times New Roman" w:hAnsi="Times New Roman" w:cs="Times New Roman"/>
          <w:spacing w:val="1"/>
          <w:sz w:val="24"/>
          <w:szCs w:val="24"/>
          <w:lang w:eastAsia="id-ID"/>
        </w:rPr>
        <w:t>e</w:t>
      </w:r>
      <w:r w:rsidRPr="00740052">
        <w:rPr>
          <w:rFonts w:ascii="Times New Roman" w:eastAsia="Times New Roman" w:hAnsi="Times New Roman" w:cs="Times New Roman"/>
          <w:spacing w:val="-3"/>
          <w:sz w:val="24"/>
          <w:szCs w:val="24"/>
          <w:lang w:eastAsia="id-ID"/>
        </w:rPr>
        <w:t>m</w:t>
      </w:r>
      <w:r w:rsidRPr="00740052">
        <w:rPr>
          <w:rFonts w:ascii="Times New Roman" w:eastAsia="Times New Roman" w:hAnsi="Times New Roman" w:cs="Times New Roman"/>
          <w:sz w:val="24"/>
          <w:szCs w:val="24"/>
          <w:lang w:eastAsia="id-ID"/>
        </w:rPr>
        <w:t>pa</w:t>
      </w:r>
      <w:r w:rsidRPr="00740052">
        <w:rPr>
          <w:rFonts w:ascii="Times New Roman" w:eastAsia="Times New Roman" w:hAnsi="Times New Roman" w:cs="Times New Roman"/>
          <w:spacing w:val="-1"/>
          <w:sz w:val="24"/>
          <w:szCs w:val="24"/>
          <w:lang w:eastAsia="id-ID"/>
        </w:rPr>
        <w:t>t</w:t>
      </w:r>
      <w:r w:rsidRPr="00740052">
        <w:rPr>
          <w:rFonts w:ascii="Times New Roman" w:eastAsia="Times New Roman" w:hAnsi="Times New Roman" w:cs="Times New Roman"/>
          <w:sz w:val="24"/>
          <w:szCs w:val="24"/>
          <w:lang w:eastAsia="id-ID"/>
        </w:rPr>
        <w:t>,</w:t>
      </w:r>
      <w:r w:rsidRPr="00740052">
        <w:rPr>
          <w:rFonts w:ascii="Times New Roman" w:eastAsia="Times New Roman" w:hAnsi="Times New Roman" w:cs="Times New Roman"/>
          <w:spacing w:val="5"/>
          <w:sz w:val="24"/>
          <w:szCs w:val="24"/>
          <w:lang w:eastAsia="id-ID"/>
        </w:rPr>
        <w:t xml:space="preserve"> </w:t>
      </w:r>
      <w:proofErr w:type="gramStart"/>
      <w:r w:rsidRPr="00740052">
        <w:rPr>
          <w:rFonts w:ascii="Times New Roman" w:eastAsia="Times New Roman" w:hAnsi="Times New Roman" w:cs="Times New Roman"/>
          <w:spacing w:val="-4"/>
          <w:sz w:val="24"/>
          <w:szCs w:val="24"/>
          <w:lang w:eastAsia="id-ID"/>
        </w:rPr>
        <w:t>y</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i</w:t>
      </w:r>
      <w:r w:rsidRPr="00740052">
        <w:rPr>
          <w:rFonts w:ascii="Times New Roman" w:eastAsia="Times New Roman" w:hAnsi="Times New Roman" w:cs="Times New Roman"/>
          <w:spacing w:val="-1"/>
          <w:sz w:val="24"/>
          <w:szCs w:val="24"/>
          <w:lang w:eastAsia="id-ID"/>
        </w:rPr>
        <w:t>t</w:t>
      </w:r>
      <w:r w:rsidRPr="00740052">
        <w:rPr>
          <w:rFonts w:ascii="Times New Roman" w:eastAsia="Times New Roman" w:hAnsi="Times New Roman" w:cs="Times New Roman"/>
          <w:spacing w:val="2"/>
          <w:sz w:val="24"/>
          <w:szCs w:val="24"/>
          <w:lang w:eastAsia="id-ID"/>
        </w:rPr>
        <w:t>u</w:t>
      </w:r>
      <w:r>
        <w:rPr>
          <w:rFonts w:ascii="Times New Roman" w:eastAsia="Times New Roman" w:hAnsi="Times New Roman" w:cs="Times New Roman"/>
          <w:spacing w:val="2"/>
          <w:sz w:val="24"/>
          <w:szCs w:val="24"/>
          <w:lang w:eastAsia="id-ID"/>
        </w:rPr>
        <w:t xml:space="preserve"> </w:t>
      </w:r>
      <w:r w:rsidRPr="00740052">
        <w:rPr>
          <w:rFonts w:ascii="Times New Roman" w:eastAsia="Times New Roman" w:hAnsi="Times New Roman" w:cs="Times New Roman"/>
          <w:sz w:val="24"/>
          <w:szCs w:val="24"/>
          <w:lang w:eastAsia="id-ID"/>
        </w:rPr>
        <w:t>:</w:t>
      </w:r>
      <w:proofErr w:type="gramEnd"/>
      <w:r w:rsidRPr="00740052">
        <w:rPr>
          <w:rFonts w:ascii="Times New Roman" w:eastAsia="Times New Roman" w:hAnsi="Times New Roman" w:cs="Times New Roman"/>
          <w:sz w:val="24"/>
          <w:szCs w:val="24"/>
          <w:lang w:eastAsia="id-ID"/>
        </w:rPr>
        <w:t xml:space="preserve"> </w:t>
      </w:r>
      <w:r w:rsidRPr="00740052">
        <w:rPr>
          <w:rFonts w:ascii="Times New Roman" w:eastAsia="Times New Roman" w:hAnsi="Times New Roman" w:cs="Times New Roman"/>
          <w:spacing w:val="2"/>
          <w:sz w:val="24"/>
          <w:szCs w:val="24"/>
          <w:lang w:eastAsia="id-ID"/>
        </w:rPr>
        <w:t>p</w:t>
      </w:r>
      <w:r w:rsidRPr="00740052">
        <w:rPr>
          <w:rFonts w:ascii="Times New Roman" w:eastAsia="Times New Roman" w:hAnsi="Times New Roman" w:cs="Times New Roman"/>
          <w:sz w:val="24"/>
          <w:szCs w:val="24"/>
          <w:lang w:eastAsia="id-ID"/>
        </w:rPr>
        <w:t>er</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saan senang, k</w:t>
      </w:r>
      <w:r w:rsidRPr="00740052">
        <w:rPr>
          <w:rFonts w:ascii="Times New Roman" w:eastAsia="Times New Roman" w:hAnsi="Times New Roman" w:cs="Times New Roman"/>
          <w:spacing w:val="1"/>
          <w:sz w:val="24"/>
          <w:szCs w:val="24"/>
          <w:lang w:eastAsia="id-ID"/>
        </w:rPr>
        <w:t>e</w:t>
      </w:r>
      <w:r w:rsidRPr="00740052">
        <w:rPr>
          <w:rFonts w:ascii="Times New Roman" w:eastAsia="Times New Roman" w:hAnsi="Times New Roman" w:cs="Times New Roman"/>
          <w:sz w:val="24"/>
          <w:szCs w:val="24"/>
          <w:lang w:eastAsia="id-ID"/>
        </w:rPr>
        <w:t>t</w:t>
      </w:r>
      <w:r w:rsidRPr="00740052">
        <w:rPr>
          <w:rFonts w:ascii="Times New Roman" w:eastAsia="Times New Roman" w:hAnsi="Times New Roman" w:cs="Times New Roman"/>
          <w:spacing w:val="-1"/>
          <w:sz w:val="24"/>
          <w:szCs w:val="24"/>
          <w:lang w:eastAsia="id-ID"/>
        </w:rPr>
        <w:t>e</w:t>
      </w:r>
      <w:r w:rsidRPr="00740052">
        <w:rPr>
          <w:rFonts w:ascii="Times New Roman" w:eastAsia="Times New Roman" w:hAnsi="Times New Roman" w:cs="Times New Roman"/>
          <w:spacing w:val="2"/>
          <w:sz w:val="24"/>
          <w:szCs w:val="24"/>
          <w:lang w:eastAsia="id-ID"/>
        </w:rPr>
        <w:t>r</w:t>
      </w:r>
      <w:r w:rsidRPr="00740052">
        <w:rPr>
          <w:rFonts w:ascii="Times New Roman" w:eastAsia="Times New Roman" w:hAnsi="Times New Roman" w:cs="Times New Roman"/>
          <w:sz w:val="24"/>
          <w:szCs w:val="24"/>
          <w:lang w:eastAsia="id-ID"/>
        </w:rPr>
        <w:t>t</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rik</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n</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sis</w:t>
      </w:r>
      <w:r w:rsidRPr="00740052">
        <w:rPr>
          <w:rFonts w:ascii="Times New Roman" w:eastAsia="Times New Roman" w:hAnsi="Times New Roman" w:cs="Times New Roman"/>
          <w:spacing w:val="1"/>
          <w:sz w:val="24"/>
          <w:szCs w:val="24"/>
          <w:lang w:eastAsia="id-ID"/>
        </w:rPr>
        <w:t>w</w:t>
      </w:r>
      <w:r w:rsidRPr="00740052">
        <w:rPr>
          <w:rFonts w:ascii="Times New Roman" w:eastAsia="Times New Roman" w:hAnsi="Times New Roman" w:cs="Times New Roman"/>
          <w:sz w:val="24"/>
          <w:szCs w:val="24"/>
          <w:lang w:eastAsia="id-ID"/>
        </w:rPr>
        <w:t>a, perh</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pacing w:val="1"/>
          <w:sz w:val="24"/>
          <w:szCs w:val="24"/>
          <w:lang w:eastAsia="id-ID"/>
        </w:rPr>
        <w:t>t</w:t>
      </w:r>
      <w:r w:rsidRPr="00740052">
        <w:rPr>
          <w:rFonts w:ascii="Times New Roman" w:eastAsia="Times New Roman" w:hAnsi="Times New Roman" w:cs="Times New Roman"/>
          <w:sz w:val="24"/>
          <w:szCs w:val="24"/>
          <w:lang w:eastAsia="id-ID"/>
        </w:rPr>
        <w:t>i</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n</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sis</w:t>
      </w:r>
      <w:r w:rsidRPr="00740052">
        <w:rPr>
          <w:rFonts w:ascii="Times New Roman" w:eastAsia="Times New Roman" w:hAnsi="Times New Roman" w:cs="Times New Roman"/>
          <w:spacing w:val="1"/>
          <w:sz w:val="24"/>
          <w:szCs w:val="24"/>
          <w:lang w:eastAsia="id-ID"/>
        </w:rPr>
        <w:t>w</w:t>
      </w:r>
      <w:r w:rsidRPr="00740052">
        <w:rPr>
          <w:rFonts w:ascii="Times New Roman" w:eastAsia="Times New Roman" w:hAnsi="Times New Roman" w:cs="Times New Roman"/>
          <w:sz w:val="24"/>
          <w:szCs w:val="24"/>
          <w:lang w:eastAsia="id-ID"/>
        </w:rPr>
        <w:t xml:space="preserve">a, </w:t>
      </w:r>
      <w:r w:rsidRPr="00740052">
        <w:rPr>
          <w:rFonts w:ascii="Times New Roman" w:eastAsia="Times New Roman" w:hAnsi="Times New Roman" w:cs="Times New Roman"/>
          <w:spacing w:val="2"/>
          <w:sz w:val="24"/>
          <w:szCs w:val="24"/>
          <w:lang w:eastAsia="id-ID"/>
        </w:rPr>
        <w:t>d</w:t>
      </w:r>
      <w:r w:rsidRPr="00740052">
        <w:rPr>
          <w:rFonts w:ascii="Times New Roman" w:eastAsia="Times New Roman" w:hAnsi="Times New Roman" w:cs="Times New Roman"/>
          <w:sz w:val="24"/>
          <w:szCs w:val="24"/>
          <w:lang w:eastAsia="id-ID"/>
        </w:rPr>
        <w:t>an ke</w:t>
      </w:r>
      <w:r w:rsidRPr="00740052">
        <w:rPr>
          <w:rFonts w:ascii="Times New Roman" w:eastAsia="Times New Roman" w:hAnsi="Times New Roman" w:cs="Times New Roman"/>
          <w:spacing w:val="-1"/>
          <w:sz w:val="24"/>
          <w:szCs w:val="24"/>
          <w:lang w:eastAsia="id-ID"/>
        </w:rPr>
        <w:t>t</w:t>
      </w:r>
      <w:r w:rsidRPr="00740052">
        <w:rPr>
          <w:rFonts w:ascii="Times New Roman" w:eastAsia="Times New Roman" w:hAnsi="Times New Roman" w:cs="Times New Roman"/>
          <w:sz w:val="24"/>
          <w:szCs w:val="24"/>
          <w:lang w:eastAsia="id-ID"/>
        </w:rPr>
        <w:t>e</w:t>
      </w:r>
      <w:r w:rsidRPr="00740052">
        <w:rPr>
          <w:rFonts w:ascii="Times New Roman" w:eastAsia="Times New Roman" w:hAnsi="Times New Roman" w:cs="Times New Roman"/>
          <w:spacing w:val="1"/>
          <w:sz w:val="24"/>
          <w:szCs w:val="24"/>
          <w:lang w:eastAsia="id-ID"/>
        </w:rPr>
        <w:t>r</w:t>
      </w:r>
      <w:r w:rsidRPr="00740052">
        <w:rPr>
          <w:rFonts w:ascii="Times New Roman" w:eastAsia="Times New Roman" w:hAnsi="Times New Roman" w:cs="Times New Roman"/>
          <w:sz w:val="24"/>
          <w:szCs w:val="24"/>
          <w:lang w:eastAsia="id-ID"/>
        </w:rPr>
        <w:t>l</w:t>
      </w:r>
      <w:r w:rsidRPr="00740052">
        <w:rPr>
          <w:rFonts w:ascii="Times New Roman" w:eastAsia="Times New Roman" w:hAnsi="Times New Roman" w:cs="Times New Roman"/>
          <w:spacing w:val="-1"/>
          <w:sz w:val="24"/>
          <w:szCs w:val="24"/>
          <w:lang w:eastAsia="id-ID"/>
        </w:rPr>
        <w:t>i</w:t>
      </w:r>
      <w:r w:rsidRPr="00740052">
        <w:rPr>
          <w:rFonts w:ascii="Times New Roman" w:eastAsia="Times New Roman" w:hAnsi="Times New Roman" w:cs="Times New Roman"/>
          <w:sz w:val="24"/>
          <w:szCs w:val="24"/>
          <w:lang w:eastAsia="id-ID"/>
        </w:rPr>
        <w:t>b</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t</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n</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si</w:t>
      </w:r>
      <w:r w:rsidRPr="00740052">
        <w:rPr>
          <w:rFonts w:ascii="Times New Roman" w:eastAsia="Times New Roman" w:hAnsi="Times New Roman" w:cs="Times New Roman"/>
          <w:spacing w:val="2"/>
          <w:sz w:val="24"/>
          <w:szCs w:val="24"/>
          <w:lang w:eastAsia="id-ID"/>
        </w:rPr>
        <w:t>s</w:t>
      </w:r>
      <w:r w:rsidRPr="00740052">
        <w:rPr>
          <w:rFonts w:ascii="Times New Roman" w:eastAsia="Times New Roman" w:hAnsi="Times New Roman" w:cs="Times New Roman"/>
          <w:sz w:val="24"/>
          <w:szCs w:val="24"/>
          <w:lang w:eastAsia="id-ID"/>
        </w:rPr>
        <w:t>wa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5"/>
      </w:r>
      <w:r w:rsidRPr="00740052">
        <w:rPr>
          <w:rFonts w:ascii="Times New Roman" w:eastAsia="Times New Roman" w:hAnsi="Times New Roman" w:cs="Times New Roman"/>
          <w:spacing w:val="5"/>
          <w:sz w:val="24"/>
          <w:szCs w:val="24"/>
          <w:lang w:eastAsia="id-ID"/>
        </w:rPr>
        <w:t xml:space="preserve"> </w:t>
      </w:r>
      <w:r w:rsidRPr="00740052">
        <w:rPr>
          <w:rFonts w:ascii="Times New Roman" w:eastAsia="Times New Roman" w:hAnsi="Times New Roman" w:cs="Times New Roman"/>
          <w:spacing w:val="2"/>
          <w:sz w:val="24"/>
          <w:szCs w:val="24"/>
          <w:lang w:eastAsia="id-ID"/>
        </w:rPr>
        <w:t>M</w:t>
      </w:r>
      <w:r w:rsidRPr="00740052">
        <w:rPr>
          <w:rFonts w:ascii="Times New Roman" w:eastAsia="Times New Roman" w:hAnsi="Times New Roman" w:cs="Times New Roman"/>
          <w:sz w:val="24"/>
          <w:szCs w:val="24"/>
          <w:lang w:eastAsia="id-ID"/>
        </w:rPr>
        <w:t>asing</w:t>
      </w:r>
      <w:r w:rsidRPr="00740052">
        <w:rPr>
          <w:rFonts w:ascii="Times New Roman" w:eastAsia="Times New Roman" w:hAnsi="Times New Roman" w:cs="Times New Roman"/>
          <w:spacing w:val="2"/>
          <w:sz w:val="24"/>
          <w:szCs w:val="24"/>
          <w:lang w:eastAsia="id-ID"/>
        </w:rPr>
        <w:t>-</w:t>
      </w:r>
      <w:r w:rsidRPr="00740052">
        <w:rPr>
          <w:rFonts w:ascii="Times New Roman" w:eastAsia="Times New Roman" w:hAnsi="Times New Roman" w:cs="Times New Roman"/>
          <w:spacing w:val="-3"/>
          <w:sz w:val="24"/>
          <w:szCs w:val="24"/>
          <w:lang w:eastAsia="id-ID"/>
        </w:rPr>
        <w:t>m</w:t>
      </w:r>
      <w:r w:rsidRPr="00740052">
        <w:rPr>
          <w:rFonts w:ascii="Times New Roman" w:eastAsia="Times New Roman" w:hAnsi="Times New Roman" w:cs="Times New Roman"/>
          <w:sz w:val="24"/>
          <w:szCs w:val="24"/>
          <w:lang w:eastAsia="id-ID"/>
        </w:rPr>
        <w:t>asing i</w:t>
      </w:r>
      <w:r w:rsidRPr="00740052">
        <w:rPr>
          <w:rFonts w:ascii="Times New Roman" w:eastAsia="Times New Roman" w:hAnsi="Times New Roman" w:cs="Times New Roman"/>
          <w:spacing w:val="-1"/>
          <w:sz w:val="24"/>
          <w:szCs w:val="24"/>
          <w:lang w:eastAsia="id-ID"/>
        </w:rPr>
        <w:t>n</w:t>
      </w:r>
      <w:r w:rsidRPr="00740052">
        <w:rPr>
          <w:rFonts w:ascii="Times New Roman" w:eastAsia="Times New Roman" w:hAnsi="Times New Roman" w:cs="Times New Roman"/>
          <w:spacing w:val="2"/>
          <w:sz w:val="24"/>
          <w:szCs w:val="24"/>
          <w:lang w:eastAsia="id-ID"/>
        </w:rPr>
        <w:t>d</w:t>
      </w:r>
      <w:r w:rsidRPr="00740052">
        <w:rPr>
          <w:rFonts w:ascii="Times New Roman" w:eastAsia="Times New Roman" w:hAnsi="Times New Roman" w:cs="Times New Roman"/>
          <w:sz w:val="24"/>
          <w:szCs w:val="24"/>
          <w:lang w:eastAsia="id-ID"/>
        </w:rPr>
        <w:t>i</w:t>
      </w:r>
      <w:r w:rsidRPr="00740052">
        <w:rPr>
          <w:rFonts w:ascii="Times New Roman" w:eastAsia="Times New Roman" w:hAnsi="Times New Roman" w:cs="Times New Roman"/>
          <w:spacing w:val="-1"/>
          <w:sz w:val="24"/>
          <w:szCs w:val="24"/>
          <w:lang w:eastAsia="id-ID"/>
        </w:rPr>
        <w:t>k</w:t>
      </w:r>
      <w:r w:rsidRPr="00740052">
        <w:rPr>
          <w:rFonts w:ascii="Times New Roman" w:eastAsia="Times New Roman" w:hAnsi="Times New Roman" w:cs="Times New Roman"/>
          <w:sz w:val="24"/>
          <w:szCs w:val="24"/>
          <w:lang w:eastAsia="id-ID"/>
        </w:rPr>
        <w:t>ator t</w:t>
      </w:r>
      <w:r w:rsidRPr="00740052">
        <w:rPr>
          <w:rFonts w:ascii="Times New Roman" w:eastAsia="Times New Roman" w:hAnsi="Times New Roman" w:cs="Times New Roman"/>
          <w:spacing w:val="-1"/>
          <w:sz w:val="24"/>
          <w:szCs w:val="24"/>
          <w:lang w:eastAsia="id-ID"/>
        </w:rPr>
        <w:t>e</w:t>
      </w:r>
      <w:r w:rsidRPr="00740052">
        <w:rPr>
          <w:rFonts w:ascii="Times New Roman" w:eastAsia="Times New Roman" w:hAnsi="Times New Roman" w:cs="Times New Roman"/>
          <w:sz w:val="24"/>
          <w:szCs w:val="24"/>
          <w:lang w:eastAsia="id-ID"/>
        </w:rPr>
        <w:t>rsebut</w:t>
      </w:r>
      <w:r>
        <w:rPr>
          <w:rFonts w:ascii="Times New Roman" w:eastAsia="Times New Roman" w:hAnsi="Times New Roman" w:cs="Times New Roman"/>
          <w:sz w:val="24"/>
          <w:szCs w:val="24"/>
          <w:lang w:eastAsia="id-ID"/>
        </w:rPr>
        <w:t xml:space="preserve"> dapat dijabarkan</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sebag</w:t>
      </w:r>
      <w:r w:rsidRPr="00740052">
        <w:rPr>
          <w:rFonts w:ascii="Times New Roman" w:eastAsia="Times New Roman" w:hAnsi="Times New Roman" w:cs="Times New Roman"/>
          <w:spacing w:val="1"/>
          <w:sz w:val="24"/>
          <w:szCs w:val="24"/>
          <w:lang w:eastAsia="id-ID"/>
        </w:rPr>
        <w:t>a</w:t>
      </w:r>
      <w:r w:rsidRPr="00740052">
        <w:rPr>
          <w:rFonts w:ascii="Times New Roman" w:eastAsia="Times New Roman" w:hAnsi="Times New Roman" w:cs="Times New Roman"/>
          <w:sz w:val="24"/>
          <w:szCs w:val="24"/>
          <w:lang w:eastAsia="id-ID"/>
        </w:rPr>
        <w:t>i</w:t>
      </w:r>
      <w:r w:rsidRPr="00740052">
        <w:rPr>
          <w:rFonts w:ascii="Times New Roman" w:eastAsia="Times New Roman" w:hAnsi="Times New Roman" w:cs="Times New Roman"/>
          <w:spacing w:val="-1"/>
          <w:sz w:val="24"/>
          <w:szCs w:val="24"/>
          <w:lang w:eastAsia="id-ID"/>
        </w:rPr>
        <w:t xml:space="preserve"> </w:t>
      </w:r>
      <w:r w:rsidRPr="00740052">
        <w:rPr>
          <w:rFonts w:ascii="Times New Roman" w:eastAsia="Times New Roman" w:hAnsi="Times New Roman" w:cs="Times New Roman"/>
          <w:sz w:val="24"/>
          <w:szCs w:val="24"/>
          <w:lang w:eastAsia="id-ID"/>
        </w:rPr>
        <w:t>beriku</w:t>
      </w:r>
      <w:r w:rsidRPr="00740052">
        <w:rPr>
          <w:rFonts w:ascii="Times New Roman" w:eastAsia="Times New Roman" w:hAnsi="Times New Roman" w:cs="Times New Roman"/>
          <w:spacing w:val="-1"/>
          <w:sz w:val="24"/>
          <w:szCs w:val="24"/>
          <w:lang w:eastAsia="id-ID"/>
        </w:rPr>
        <w:t>t</w:t>
      </w:r>
      <w:r w:rsidRPr="00740052">
        <w:rPr>
          <w:rFonts w:ascii="Times New Roman" w:eastAsia="Times New Roman" w:hAnsi="Times New Roman" w:cs="Times New Roman"/>
          <w:sz w:val="24"/>
          <w:szCs w:val="24"/>
          <w:lang w:eastAsia="id-ID"/>
        </w:rPr>
        <w:t>:</w:t>
      </w:r>
    </w:p>
    <w:p w:rsidR="0080033B" w:rsidRPr="00740052" w:rsidRDefault="0080033B" w:rsidP="0080033B">
      <w:pPr>
        <w:autoSpaceDE w:val="0"/>
        <w:autoSpaceDN w:val="0"/>
        <w:adjustRightInd w:val="0"/>
        <w:spacing w:after="0" w:line="480" w:lineRule="auto"/>
        <w:ind w:left="720" w:firstLine="720"/>
        <w:contextualSpacing/>
        <w:jc w:val="both"/>
        <w:rPr>
          <w:rFonts w:ascii="Times New Roman" w:eastAsia="Times New Roman" w:hAnsi="Times New Roman" w:cs="Times New Roman"/>
          <w:sz w:val="24"/>
          <w:szCs w:val="24"/>
          <w:lang w:eastAsia="id-ID"/>
        </w:rPr>
      </w:pPr>
      <w:proofErr w:type="gramStart"/>
      <w:r w:rsidRPr="00740052">
        <w:rPr>
          <w:rFonts w:ascii="Times New Roman" w:eastAsia="Times New Roman" w:hAnsi="Times New Roman" w:cs="Times New Roman"/>
          <w:sz w:val="24"/>
          <w:szCs w:val="24"/>
          <w:lang w:eastAsia="id-ID"/>
        </w:rPr>
        <w:t>a</w:t>
      </w:r>
      <w:proofErr w:type="gramEnd"/>
      <w:r w:rsidRPr="00740052">
        <w:rPr>
          <w:rFonts w:ascii="Times New Roman" w:eastAsia="Times New Roman" w:hAnsi="Times New Roman" w:cs="Times New Roman"/>
          <w:sz w:val="24"/>
          <w:szCs w:val="24"/>
          <w:lang w:eastAsia="id-ID"/>
        </w:rPr>
        <w:t>.</w:t>
      </w:r>
      <w:r w:rsidRPr="00740052">
        <w:rPr>
          <w:rFonts w:ascii="Times New Roman" w:eastAsia="Times New Roman" w:hAnsi="Times New Roman" w:cs="Times New Roman"/>
          <w:sz w:val="14"/>
          <w:szCs w:val="14"/>
          <w:lang w:eastAsia="id-ID"/>
        </w:rPr>
        <w:t xml:space="preserve">       </w:t>
      </w:r>
      <w:r w:rsidRPr="00740052">
        <w:rPr>
          <w:rFonts w:ascii="Times New Roman" w:eastAsia="Times New Roman" w:hAnsi="Times New Roman" w:cs="Times New Roman"/>
          <w:sz w:val="24"/>
          <w:szCs w:val="24"/>
          <w:lang w:eastAsia="id-ID"/>
        </w:rPr>
        <w:t xml:space="preserve">Perasaan Senang; Seorang siswa yang memiliki perasaan senang atau suka terhadap suatu mata pelajaran, maka siswa tersebut akan terus mempelajari ilmu yang </w:t>
      </w:r>
      <w:r w:rsidRPr="00740052">
        <w:rPr>
          <w:rFonts w:ascii="Times New Roman" w:eastAsia="Times New Roman" w:hAnsi="Times New Roman" w:cs="Times New Roman"/>
          <w:sz w:val="24"/>
          <w:szCs w:val="24"/>
          <w:lang w:eastAsia="id-ID"/>
        </w:rPr>
        <w:lastRenderedPageBreak/>
        <w:t xml:space="preserve">disenanginya. </w:t>
      </w:r>
      <w:proofErr w:type="gramStart"/>
      <w:r w:rsidRPr="00740052">
        <w:rPr>
          <w:rFonts w:ascii="Times New Roman" w:eastAsia="Times New Roman" w:hAnsi="Times New Roman" w:cs="Times New Roman"/>
          <w:sz w:val="24"/>
          <w:szCs w:val="24"/>
          <w:lang w:eastAsia="id-ID"/>
        </w:rPr>
        <w:t>Tidak ada perasaan terpaksa pada siswa untuk mempelajari bidang tersebut.</w:t>
      </w:r>
      <w:proofErr w:type="gramEnd"/>
    </w:p>
    <w:p w:rsidR="0080033B" w:rsidRPr="00740052" w:rsidRDefault="0080033B" w:rsidP="0080033B">
      <w:pPr>
        <w:autoSpaceDE w:val="0"/>
        <w:autoSpaceDN w:val="0"/>
        <w:adjustRightInd w:val="0"/>
        <w:spacing w:after="0" w:line="480" w:lineRule="auto"/>
        <w:ind w:left="720"/>
        <w:contextualSpacing/>
        <w:jc w:val="both"/>
        <w:rPr>
          <w:rFonts w:ascii="Times New Roman" w:eastAsia="Times New Roman" w:hAnsi="Times New Roman" w:cs="Times New Roman"/>
          <w:sz w:val="24"/>
          <w:szCs w:val="24"/>
          <w:lang w:eastAsia="id-ID"/>
        </w:rPr>
      </w:pPr>
      <w:proofErr w:type="gramStart"/>
      <w:r w:rsidRPr="00740052">
        <w:rPr>
          <w:rFonts w:ascii="Times New Roman" w:eastAsia="Times New Roman" w:hAnsi="Times New Roman" w:cs="Times New Roman"/>
          <w:sz w:val="24"/>
          <w:szCs w:val="24"/>
          <w:lang w:eastAsia="id-ID"/>
        </w:rPr>
        <w:t>b</w:t>
      </w:r>
      <w:proofErr w:type="gramEnd"/>
      <w:r w:rsidRPr="00740052">
        <w:rPr>
          <w:rFonts w:ascii="Times New Roman" w:eastAsia="Times New Roman" w:hAnsi="Times New Roman" w:cs="Times New Roman"/>
          <w:sz w:val="24"/>
          <w:szCs w:val="24"/>
          <w:lang w:eastAsia="id-ID"/>
        </w:rPr>
        <w:t>.</w:t>
      </w:r>
      <w:r w:rsidRPr="00740052">
        <w:rPr>
          <w:rFonts w:ascii="Times New Roman" w:eastAsia="Times New Roman" w:hAnsi="Times New Roman" w:cs="Times New Roman"/>
          <w:sz w:val="14"/>
          <w:szCs w:val="14"/>
          <w:lang w:eastAsia="id-ID"/>
        </w:rPr>
        <w:t xml:space="preserve">      </w:t>
      </w:r>
      <w:r w:rsidRPr="00740052">
        <w:rPr>
          <w:rFonts w:ascii="Times New Roman" w:eastAsia="Times New Roman" w:hAnsi="Times New Roman" w:cs="Times New Roman"/>
          <w:sz w:val="24"/>
          <w:szCs w:val="24"/>
          <w:lang w:eastAsia="id-ID"/>
        </w:rPr>
        <w:t xml:space="preserve">Ketertarikan Siswa, Berhubungan dengan daya gerak yang mendorong untuk cenderung merasa tertarik pada orang, benda, kegiatan atau bisa berupa pengalaman afektif yang dirangsang oleh kegiatan itu sendiri. </w:t>
      </w:r>
    </w:p>
    <w:p w:rsidR="0080033B" w:rsidRDefault="0080033B" w:rsidP="0080033B">
      <w:pPr>
        <w:autoSpaceDE w:val="0"/>
        <w:autoSpaceDN w:val="0"/>
        <w:adjustRightInd w:val="0"/>
        <w:spacing w:after="0" w:line="480" w:lineRule="auto"/>
        <w:ind w:left="720"/>
        <w:contextualSpacing/>
        <w:jc w:val="both"/>
        <w:rPr>
          <w:rFonts w:ascii="Times New Roman" w:eastAsia="Times New Roman" w:hAnsi="Times New Roman" w:cs="Times New Roman"/>
          <w:sz w:val="24"/>
          <w:szCs w:val="24"/>
          <w:lang w:val="id-ID" w:eastAsia="id-ID"/>
        </w:rPr>
      </w:pPr>
      <w:proofErr w:type="gramStart"/>
      <w:r w:rsidRPr="00740052">
        <w:rPr>
          <w:rFonts w:ascii="Times New Roman" w:eastAsia="Times New Roman" w:hAnsi="Times New Roman" w:cs="Times New Roman"/>
          <w:sz w:val="24"/>
          <w:szCs w:val="24"/>
          <w:lang w:eastAsia="id-ID"/>
        </w:rPr>
        <w:t>c</w:t>
      </w:r>
      <w:proofErr w:type="gramEnd"/>
      <w:r w:rsidRPr="00740052">
        <w:rPr>
          <w:rFonts w:ascii="Times New Roman" w:eastAsia="Times New Roman" w:hAnsi="Times New Roman" w:cs="Times New Roman"/>
          <w:sz w:val="24"/>
          <w:szCs w:val="24"/>
          <w:lang w:eastAsia="id-ID"/>
        </w:rPr>
        <w:t>.</w:t>
      </w:r>
      <w:r w:rsidRPr="00740052">
        <w:rPr>
          <w:rFonts w:ascii="Times New Roman" w:eastAsia="Times New Roman" w:hAnsi="Times New Roman" w:cs="Times New Roman"/>
          <w:sz w:val="14"/>
          <w:szCs w:val="14"/>
          <w:lang w:eastAsia="id-ID"/>
        </w:rPr>
        <w:t xml:space="preserve">       </w:t>
      </w:r>
      <w:r w:rsidRPr="00740052">
        <w:rPr>
          <w:rFonts w:ascii="Times New Roman" w:eastAsia="Times New Roman" w:hAnsi="Times New Roman" w:cs="Times New Roman"/>
          <w:sz w:val="24"/>
          <w:szCs w:val="24"/>
          <w:lang w:eastAsia="id-ID"/>
        </w:rPr>
        <w:t xml:space="preserve">Perhatian Siswa, Perhatian merupakan konsentrasi atau aktivitas jiwa terhadap pengamatan dan pengertian, dengan mengesampingkan yang lain </w:t>
      </w:r>
    </w:p>
    <w:p w:rsidR="0080033B" w:rsidRPr="00740052" w:rsidRDefault="0080033B" w:rsidP="0080033B">
      <w:pPr>
        <w:autoSpaceDE w:val="0"/>
        <w:autoSpaceDN w:val="0"/>
        <w:adjustRightInd w:val="0"/>
        <w:spacing w:after="0" w:line="480" w:lineRule="auto"/>
        <w:ind w:left="567"/>
        <w:contextualSpacing/>
        <w:jc w:val="both"/>
        <w:rPr>
          <w:rFonts w:ascii="Times New Roman" w:eastAsia="Times New Roman" w:hAnsi="Times New Roman" w:cs="Times New Roman"/>
          <w:sz w:val="24"/>
          <w:szCs w:val="24"/>
          <w:lang w:eastAsia="id-ID"/>
        </w:rPr>
      </w:pPr>
      <w:proofErr w:type="gramStart"/>
      <w:r w:rsidRPr="00740052">
        <w:rPr>
          <w:rFonts w:ascii="Times New Roman" w:eastAsia="Times New Roman" w:hAnsi="Times New Roman" w:cs="Times New Roman"/>
          <w:sz w:val="24"/>
          <w:szCs w:val="24"/>
          <w:lang w:eastAsia="id-ID"/>
        </w:rPr>
        <w:t>d</w:t>
      </w:r>
      <w:proofErr w:type="gramEnd"/>
      <w:r w:rsidRPr="00740052">
        <w:rPr>
          <w:rFonts w:ascii="Times New Roman" w:eastAsia="Times New Roman" w:hAnsi="Times New Roman" w:cs="Times New Roman"/>
          <w:sz w:val="24"/>
          <w:szCs w:val="24"/>
          <w:lang w:eastAsia="id-ID"/>
        </w:rPr>
        <w:t>.</w:t>
      </w:r>
      <w:r w:rsidRPr="00740052">
        <w:rPr>
          <w:rFonts w:ascii="Times New Roman" w:eastAsia="Times New Roman" w:hAnsi="Times New Roman" w:cs="Times New Roman"/>
          <w:sz w:val="14"/>
          <w:szCs w:val="14"/>
          <w:lang w:eastAsia="id-ID"/>
        </w:rPr>
        <w:t xml:space="preserve">      </w:t>
      </w:r>
      <w:r w:rsidRPr="00740052">
        <w:rPr>
          <w:rFonts w:ascii="Times New Roman" w:eastAsia="Times New Roman" w:hAnsi="Times New Roman" w:cs="Times New Roman"/>
          <w:sz w:val="24"/>
          <w:szCs w:val="24"/>
          <w:lang w:eastAsia="id-ID"/>
        </w:rPr>
        <w:t>Keterlibatan Siswa, Ketertarikan seseorang akan suatu objek yang mengakibatkan orang tersebut senang dan tertarik untuk melakukan atau mengerjakan kegiatan dari objek tersebut.</w:t>
      </w:r>
    </w:p>
    <w:p w:rsidR="0080033B" w:rsidRPr="001A029B" w:rsidRDefault="0080033B" w:rsidP="0080033B">
      <w:pPr>
        <w:spacing w:after="0" w:line="480" w:lineRule="auto"/>
        <w:ind w:left="426" w:firstLine="720"/>
        <w:jc w:val="both"/>
        <w:rPr>
          <w:rFonts w:ascii="Times New Roman" w:hAnsi="Times New Roman"/>
          <w:sz w:val="24"/>
          <w:szCs w:val="24"/>
        </w:rPr>
      </w:pPr>
      <w:proofErr w:type="gramStart"/>
      <w:r w:rsidRPr="001A029B">
        <w:rPr>
          <w:rFonts w:ascii="Times New Roman" w:hAnsi="Times New Roman"/>
          <w:sz w:val="24"/>
          <w:szCs w:val="24"/>
        </w:rPr>
        <w:t>Untuk memahami masalah minat dalam diri anak didik dalam belajar, maka dapat dijelaskan tentang artikulasi minat itu sendiri.</w:t>
      </w:r>
      <w:proofErr w:type="gramEnd"/>
    </w:p>
    <w:p w:rsidR="0080033B" w:rsidRPr="001A029B" w:rsidRDefault="0080033B" w:rsidP="0080033B">
      <w:pPr>
        <w:spacing w:after="0" w:line="480" w:lineRule="auto"/>
        <w:ind w:firstLine="426"/>
        <w:jc w:val="both"/>
        <w:rPr>
          <w:rFonts w:ascii="Times New Roman" w:hAnsi="Times New Roman"/>
          <w:sz w:val="24"/>
          <w:szCs w:val="24"/>
        </w:rPr>
      </w:pPr>
      <w:r>
        <w:rPr>
          <w:rFonts w:ascii="Times New Roman" w:hAnsi="Times New Roman"/>
          <w:sz w:val="24"/>
          <w:szCs w:val="24"/>
        </w:rPr>
        <w:t xml:space="preserve">   </w:t>
      </w:r>
      <w:r w:rsidRPr="001A029B">
        <w:rPr>
          <w:rFonts w:ascii="Times New Roman" w:hAnsi="Times New Roman"/>
          <w:sz w:val="24"/>
          <w:szCs w:val="24"/>
        </w:rPr>
        <w:t>Sebagaimana Hilgard dalam</w:t>
      </w:r>
      <w:r>
        <w:rPr>
          <w:rFonts w:ascii="Times New Roman" w:hAnsi="Times New Roman"/>
          <w:sz w:val="24"/>
          <w:szCs w:val="24"/>
        </w:rPr>
        <w:t xml:space="preserve"> Daryanto</w:t>
      </w:r>
      <w:r w:rsidRPr="001A029B">
        <w:rPr>
          <w:rFonts w:ascii="Times New Roman" w:hAnsi="Times New Roman"/>
          <w:sz w:val="24"/>
          <w:szCs w:val="24"/>
        </w:rPr>
        <w:t xml:space="preserve"> menyatakan</w:t>
      </w:r>
      <w:r>
        <w:rPr>
          <w:rFonts w:ascii="Times New Roman" w:hAnsi="Times New Roman"/>
          <w:sz w:val="24"/>
          <w:szCs w:val="24"/>
        </w:rPr>
        <w:t xml:space="preserve"> bahwa,</w:t>
      </w:r>
      <w:r w:rsidRPr="001A029B">
        <w:rPr>
          <w:rFonts w:ascii="Times New Roman" w:hAnsi="Times New Roman"/>
          <w:sz w:val="24"/>
          <w:szCs w:val="24"/>
        </w:rPr>
        <w:t xml:space="preserve"> </w:t>
      </w:r>
    </w:p>
    <w:p w:rsidR="0080033B" w:rsidRPr="001A029B" w:rsidRDefault="0080033B" w:rsidP="0080033B">
      <w:pPr>
        <w:spacing w:line="240" w:lineRule="auto"/>
        <w:ind w:left="426" w:right="-1"/>
        <w:jc w:val="both"/>
        <w:rPr>
          <w:rFonts w:ascii="Times New Roman" w:hAnsi="Times New Roman"/>
          <w:sz w:val="24"/>
          <w:szCs w:val="24"/>
        </w:rPr>
      </w:pPr>
      <w:r>
        <w:rPr>
          <w:rFonts w:ascii="Times New Roman" w:hAnsi="Times New Roman"/>
          <w:i/>
          <w:sz w:val="24"/>
          <w:szCs w:val="24"/>
        </w:rPr>
        <w:t>“</w:t>
      </w:r>
      <w:proofErr w:type="gramStart"/>
      <w:r w:rsidRPr="001A029B">
        <w:rPr>
          <w:rFonts w:ascii="Times New Roman" w:hAnsi="Times New Roman"/>
          <w:i/>
          <w:sz w:val="24"/>
          <w:szCs w:val="24"/>
        </w:rPr>
        <w:t>interes</w:t>
      </w:r>
      <w:proofErr w:type="gramEnd"/>
      <w:r w:rsidRPr="001A029B">
        <w:rPr>
          <w:rFonts w:ascii="Times New Roman" w:hAnsi="Times New Roman"/>
          <w:i/>
          <w:sz w:val="24"/>
          <w:szCs w:val="24"/>
        </w:rPr>
        <w:t xml:space="preserve"> is persisting tendency to pay attention to and enjoy same actifity or </w:t>
      </w:r>
      <w:r>
        <w:rPr>
          <w:rFonts w:ascii="Times New Roman" w:hAnsi="Times New Roman"/>
          <w:i/>
          <w:sz w:val="24"/>
          <w:szCs w:val="24"/>
        </w:rPr>
        <w:t xml:space="preserve"> </w:t>
      </w:r>
      <w:r w:rsidRPr="001A029B">
        <w:rPr>
          <w:rFonts w:ascii="Times New Roman" w:hAnsi="Times New Roman"/>
          <w:i/>
          <w:sz w:val="24"/>
          <w:szCs w:val="24"/>
        </w:rPr>
        <w:t>content”</w:t>
      </w:r>
      <w:r w:rsidRPr="001A029B">
        <w:rPr>
          <w:rFonts w:ascii="Times New Roman" w:hAnsi="Times New Roman"/>
          <w:sz w:val="24"/>
          <w:szCs w:val="24"/>
        </w:rPr>
        <w:t xml:space="preserve">. </w:t>
      </w:r>
      <w:proofErr w:type="gramStart"/>
      <w:r w:rsidRPr="001A029B">
        <w:rPr>
          <w:rFonts w:ascii="Times New Roman" w:hAnsi="Times New Roman"/>
          <w:sz w:val="24"/>
          <w:szCs w:val="24"/>
        </w:rPr>
        <w:t>Minat adalah kecenderungan anak didik untuk memperhatikan dan menginginkan kegiatan secara terus-menerus disertai dengan rasa senang untuk melakukan aktifitas sesuai dengan rencana program kegiatan sekolah yang ditetapkan guru di kelas.</w:t>
      </w:r>
      <w:proofErr w:type="gramEnd"/>
      <w:r w:rsidRPr="001A029B">
        <w:rPr>
          <w:rStyle w:val="FootnoteReference"/>
          <w:rFonts w:ascii="Times New Roman" w:hAnsi="Times New Roman"/>
          <w:sz w:val="24"/>
          <w:szCs w:val="24"/>
        </w:rPr>
        <w:footnoteReference w:id="26"/>
      </w:r>
    </w:p>
    <w:p w:rsidR="0080033B" w:rsidRDefault="0080033B" w:rsidP="0080033B">
      <w:pPr>
        <w:spacing w:after="0" w:line="480" w:lineRule="auto"/>
        <w:ind w:firstLine="720"/>
        <w:jc w:val="both"/>
        <w:rPr>
          <w:rFonts w:ascii="Times New Roman" w:hAnsi="Times New Roman"/>
          <w:sz w:val="24"/>
          <w:szCs w:val="24"/>
          <w:lang w:val="id-ID"/>
        </w:rPr>
      </w:pPr>
      <w:r w:rsidRPr="001A029B">
        <w:rPr>
          <w:rFonts w:ascii="Times New Roman" w:hAnsi="Times New Roman"/>
          <w:sz w:val="24"/>
          <w:szCs w:val="24"/>
        </w:rPr>
        <w:t xml:space="preserve">Dari pernyataan di atas, menunjukkan bahwa minat merupakan aspek psikologis anak didik yang sangat dominan untuk melakukan berbagai kegiatan secara terus-menerus dalam lembaga pendidikan, sesuai dengan program kegiatan belajar yang telah ditetapkan di sekolah </w:t>
      </w:r>
      <w:r>
        <w:rPr>
          <w:rFonts w:ascii="Times New Roman" w:hAnsi="Times New Roman"/>
          <w:sz w:val="24"/>
          <w:szCs w:val="24"/>
        </w:rPr>
        <w:t xml:space="preserve">dan dilaksanakan guru di kelas. </w:t>
      </w:r>
    </w:p>
    <w:p w:rsidR="0080033B" w:rsidRPr="0080033B" w:rsidRDefault="0080033B" w:rsidP="00EE264E">
      <w:pPr>
        <w:spacing w:after="0" w:line="480" w:lineRule="auto"/>
        <w:ind w:left="720" w:firstLine="540"/>
        <w:jc w:val="both"/>
        <w:rPr>
          <w:rFonts w:ascii="Times New Roman" w:eastAsia="Times New Roman" w:hAnsi="Times New Roman" w:cs="Times New Roman"/>
          <w:sz w:val="24"/>
          <w:szCs w:val="24"/>
          <w:lang w:eastAsia="id-ID"/>
        </w:rPr>
      </w:pPr>
    </w:p>
    <w:p w:rsidR="00EE264E" w:rsidRPr="00A10299" w:rsidRDefault="00EE264E" w:rsidP="00EE264E">
      <w:pPr>
        <w:pStyle w:val="ListParagraph"/>
        <w:numPr>
          <w:ilvl w:val="0"/>
          <w:numId w:val="12"/>
        </w:numPr>
        <w:spacing w:line="480" w:lineRule="auto"/>
        <w:jc w:val="both"/>
        <w:rPr>
          <w:rFonts w:ascii="Times New Roman" w:hAnsi="Times New Roman" w:cs="Times New Roman"/>
          <w:b/>
          <w:sz w:val="24"/>
          <w:szCs w:val="24"/>
        </w:rPr>
      </w:pPr>
      <w:r w:rsidRPr="00A10299">
        <w:rPr>
          <w:rFonts w:ascii="Times New Roman" w:hAnsi="Times New Roman" w:cs="Times New Roman"/>
          <w:b/>
          <w:sz w:val="24"/>
          <w:szCs w:val="24"/>
        </w:rPr>
        <w:t>Konsep Pendidikan Agama Islam</w:t>
      </w:r>
    </w:p>
    <w:p w:rsidR="00EE264E" w:rsidRPr="007D366C" w:rsidRDefault="00EE264E" w:rsidP="00EE264E">
      <w:pPr>
        <w:pStyle w:val="ListParagraph"/>
        <w:numPr>
          <w:ilvl w:val="0"/>
          <w:numId w:val="2"/>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Deskripsi Pendidikan Agama Islam</w:t>
      </w:r>
    </w:p>
    <w:p w:rsidR="00EE264E" w:rsidRPr="007D366C" w:rsidRDefault="00EE264E" w:rsidP="00EE264E">
      <w:pPr>
        <w:spacing w:line="480" w:lineRule="auto"/>
        <w:ind w:left="720" w:firstLine="720"/>
        <w:jc w:val="both"/>
        <w:rPr>
          <w:rFonts w:ascii="Times New Roman" w:hAnsi="Times New Roman" w:cs="Times New Roman"/>
          <w:b/>
          <w:sz w:val="24"/>
          <w:szCs w:val="24"/>
        </w:rPr>
      </w:pPr>
      <w:r w:rsidRPr="007D366C">
        <w:rPr>
          <w:rFonts w:ascii="Times New Roman" w:hAnsi="Times New Roman" w:cs="Times New Roman"/>
          <w:sz w:val="24"/>
          <w:szCs w:val="24"/>
        </w:rPr>
        <w:lastRenderedPageBreak/>
        <w:t xml:space="preserve">Pendidikan Agama Islam pada hakekatnya merupakan suatu </w:t>
      </w:r>
      <w:proofErr w:type="gramStart"/>
      <w:r w:rsidRPr="007D366C">
        <w:rPr>
          <w:rFonts w:ascii="Times New Roman" w:hAnsi="Times New Roman" w:cs="Times New Roman"/>
          <w:sz w:val="24"/>
          <w:szCs w:val="24"/>
        </w:rPr>
        <w:t>proses  dalam</w:t>
      </w:r>
      <w:proofErr w:type="gramEnd"/>
      <w:r w:rsidRPr="007D366C">
        <w:rPr>
          <w:rFonts w:ascii="Times New Roman" w:hAnsi="Times New Roman" w:cs="Times New Roman"/>
          <w:sz w:val="24"/>
          <w:szCs w:val="24"/>
        </w:rPr>
        <w:t xml:space="preserve"> perkembangannya dimasukkan sebagai rumpun mata pelajaran yang diajarkan disekolah maupun pada perguruan tinggi.</w:t>
      </w:r>
    </w:p>
    <w:p w:rsidR="00EE264E" w:rsidRPr="007D366C" w:rsidRDefault="00EE264E" w:rsidP="00EE264E">
      <w:pPr>
        <w:spacing w:line="480" w:lineRule="auto"/>
        <w:ind w:left="720" w:firstLine="720"/>
        <w:jc w:val="both"/>
        <w:rPr>
          <w:rFonts w:ascii="Times New Roman" w:hAnsi="Times New Roman" w:cs="Times New Roman"/>
          <w:sz w:val="24"/>
          <w:szCs w:val="24"/>
        </w:rPr>
      </w:pPr>
      <w:r w:rsidRPr="007D366C">
        <w:rPr>
          <w:rFonts w:ascii="Times New Roman" w:hAnsi="Times New Roman" w:cs="Times New Roman"/>
          <w:sz w:val="24"/>
          <w:szCs w:val="24"/>
        </w:rPr>
        <w:t>Pendidikan Agama Islam adalah</w:t>
      </w:r>
      <w:r>
        <w:rPr>
          <w:rFonts w:ascii="Times New Roman" w:hAnsi="Times New Roman" w:cs="Times New Roman"/>
          <w:sz w:val="24"/>
          <w:szCs w:val="24"/>
        </w:rPr>
        <w:t>”</w:t>
      </w:r>
      <w:r w:rsidRPr="007D366C">
        <w:rPr>
          <w:rFonts w:ascii="Times New Roman" w:hAnsi="Times New Roman" w:cs="Times New Roman"/>
          <w:sz w:val="24"/>
          <w:szCs w:val="24"/>
        </w:rPr>
        <w:t>pendidikan dengan melalui ajaran Agama Islam yaitu berupa bimbingan dan asuhan terhadap anak didik agar setelah selesai dari pendidikan ia dapat memahami menghayati dan mengamalkan ajaran-ajaran Agama Islam yang telah diyakini secara menyeluruh, serta menjadikan ajaran islam itu sebagai suatu pandangan hidupnya demi keselamatan dan kesejahteraan hidup didunia maupun diakhirat.</w:t>
      </w:r>
      <w:r>
        <w:rPr>
          <w:rFonts w:ascii="Times New Roman" w:hAnsi="Times New Roman" w:cs="Times New Roman"/>
          <w:sz w:val="24"/>
          <w:szCs w:val="24"/>
        </w:rPr>
        <w:t>”</w:t>
      </w:r>
      <w:r w:rsidRPr="007D366C">
        <w:rPr>
          <w:rStyle w:val="FootnoteReference"/>
          <w:rFonts w:ascii="Times New Roman" w:hAnsi="Times New Roman" w:cs="Times New Roman"/>
          <w:sz w:val="24"/>
          <w:szCs w:val="24"/>
        </w:rPr>
        <w:footnoteReference w:id="27"/>
      </w:r>
    </w:p>
    <w:p w:rsidR="00EE264E" w:rsidRPr="007D366C" w:rsidRDefault="00EE264E" w:rsidP="00EE264E">
      <w:pPr>
        <w:spacing w:line="480" w:lineRule="auto"/>
        <w:ind w:left="720" w:firstLine="720"/>
        <w:jc w:val="both"/>
        <w:rPr>
          <w:rFonts w:ascii="Times New Roman" w:hAnsi="Times New Roman" w:cs="Times New Roman"/>
          <w:sz w:val="24"/>
          <w:szCs w:val="24"/>
        </w:rPr>
      </w:pPr>
      <w:r w:rsidRPr="007D366C">
        <w:rPr>
          <w:rFonts w:ascii="Times New Roman" w:hAnsi="Times New Roman" w:cs="Times New Roman"/>
          <w:sz w:val="24"/>
          <w:szCs w:val="24"/>
        </w:rPr>
        <w:t>Endang Saifuddin Anshari memberikan penjelasan tentang pendidikan Islam sebagai berikut:</w:t>
      </w:r>
    </w:p>
    <w:p w:rsidR="00EE264E" w:rsidRPr="007D366C" w:rsidRDefault="00EE264E" w:rsidP="00EE264E">
      <w:pPr>
        <w:pStyle w:val="ListParagraph"/>
        <w:spacing w:line="240" w:lineRule="auto"/>
        <w:ind w:left="1440" w:right="0" w:firstLine="0"/>
        <w:jc w:val="both"/>
        <w:rPr>
          <w:rFonts w:ascii="Times New Roman" w:hAnsi="Times New Roman" w:cs="Times New Roman"/>
          <w:sz w:val="24"/>
          <w:szCs w:val="24"/>
        </w:rPr>
      </w:pPr>
      <w:r w:rsidRPr="007D366C">
        <w:rPr>
          <w:rFonts w:ascii="Times New Roman" w:hAnsi="Times New Roman" w:cs="Times New Roman"/>
          <w:sz w:val="24"/>
          <w:szCs w:val="24"/>
        </w:rPr>
        <w:t>Pendidikan Islam sebagai suatu proses bimbingan (bimbingan, tuntunan, usulan), oleh subjek didik terhadap perkembangan jiwa (pikiran,perasaan, kemauan,intuisi dan sebagainya), dan raga objek didik dengan  bahan-bahan materi tertentu dan dengan alat perlengkapan yang ada kearah terciptanya pribadi tertentu disertai roh evaluasi sesuai dengan agama Islam.</w:t>
      </w:r>
      <w:r w:rsidRPr="007D366C">
        <w:rPr>
          <w:rStyle w:val="FootnoteReference"/>
          <w:rFonts w:ascii="Times New Roman" w:hAnsi="Times New Roman" w:cs="Times New Roman"/>
          <w:sz w:val="24"/>
          <w:szCs w:val="24"/>
        </w:rPr>
        <w:footnoteReference w:id="28"/>
      </w:r>
      <w:r w:rsidRPr="007D366C">
        <w:rPr>
          <w:rFonts w:ascii="Times New Roman" w:hAnsi="Times New Roman" w:cs="Times New Roman"/>
          <w:sz w:val="24"/>
          <w:szCs w:val="24"/>
        </w:rPr>
        <w:tab/>
      </w:r>
    </w:p>
    <w:p w:rsidR="00EE264E" w:rsidRPr="007D366C" w:rsidRDefault="00EE264E" w:rsidP="00EE264E">
      <w:pPr>
        <w:pStyle w:val="ListParagraph"/>
        <w:spacing w:line="240" w:lineRule="auto"/>
        <w:ind w:right="0"/>
        <w:jc w:val="both"/>
        <w:rPr>
          <w:rFonts w:ascii="Times New Roman" w:hAnsi="Times New Roman" w:cs="Times New Roman"/>
          <w:sz w:val="24"/>
          <w:szCs w:val="24"/>
        </w:rPr>
      </w:pPr>
    </w:p>
    <w:p w:rsidR="00EE264E" w:rsidRPr="0040385C" w:rsidRDefault="00EE264E" w:rsidP="00EE264E">
      <w:pPr>
        <w:spacing w:line="480" w:lineRule="auto"/>
        <w:ind w:left="720" w:firstLine="720"/>
        <w:jc w:val="both"/>
        <w:rPr>
          <w:rFonts w:ascii="Times New Roman" w:hAnsi="Times New Roman" w:cs="Times New Roman"/>
          <w:sz w:val="24"/>
          <w:szCs w:val="24"/>
          <w:lang w:val="id-ID"/>
        </w:rPr>
      </w:pPr>
      <w:r w:rsidRPr="0040385C">
        <w:rPr>
          <w:rFonts w:ascii="Times New Roman" w:hAnsi="Times New Roman" w:cs="Times New Roman"/>
          <w:sz w:val="24"/>
          <w:szCs w:val="24"/>
          <w:lang w:val="id-ID"/>
        </w:rPr>
        <w:t>Berdasarkan pendapat diatas, maka dapat disimpulkan bahwa Pendidikan Agama Islam merupakan ajaran agama yang mengajarkan dan membimbing diri anak didik secara jasmani dan rohani agar dapat memahami, menghayati dan mengamalkan serta menjadikan ajaran islam sebagai pandangan hidupnya dalam kehidupan se hari-harinya demi keselamatan hidupnya di dunia maupun di akhirat.</w:t>
      </w:r>
    </w:p>
    <w:p w:rsidR="00EE264E" w:rsidRPr="007D366C" w:rsidRDefault="00EE264E" w:rsidP="00EE264E">
      <w:pPr>
        <w:pStyle w:val="ListParagraph"/>
        <w:numPr>
          <w:ilvl w:val="0"/>
          <w:numId w:val="2"/>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Landasan Pendidikan Agama Islam</w:t>
      </w:r>
    </w:p>
    <w:p w:rsidR="00EE264E" w:rsidRPr="00312919" w:rsidRDefault="00EE264E" w:rsidP="00EE264E">
      <w:pPr>
        <w:spacing w:line="480" w:lineRule="auto"/>
        <w:ind w:left="425" w:firstLine="720"/>
        <w:jc w:val="both"/>
        <w:rPr>
          <w:rFonts w:ascii="Times New Roman" w:hAnsi="Times New Roman" w:cs="Times New Roman"/>
          <w:b/>
          <w:sz w:val="24"/>
          <w:szCs w:val="24"/>
          <w:lang w:val="id-ID"/>
        </w:rPr>
      </w:pPr>
      <w:proofErr w:type="gramStart"/>
      <w:r w:rsidRPr="007D366C">
        <w:rPr>
          <w:rFonts w:ascii="Times New Roman" w:hAnsi="Times New Roman" w:cs="Times New Roman"/>
          <w:sz w:val="24"/>
          <w:szCs w:val="24"/>
        </w:rPr>
        <w:lastRenderedPageBreak/>
        <w:t>Dasar terpenting dari pendidikan Islam adalah Al-Qur’an dan Sunnah Rasul.</w:t>
      </w:r>
      <w:proofErr w:type="gramEnd"/>
      <w:r w:rsidRPr="007D366C">
        <w:rPr>
          <w:rFonts w:ascii="Times New Roman" w:hAnsi="Times New Roman" w:cs="Times New Roman"/>
          <w:sz w:val="24"/>
          <w:szCs w:val="24"/>
        </w:rPr>
        <w:t xml:space="preserve"> </w:t>
      </w:r>
      <w:proofErr w:type="gramStart"/>
      <w:r w:rsidRPr="007D366C">
        <w:rPr>
          <w:rFonts w:ascii="Times New Roman" w:hAnsi="Times New Roman" w:cs="Times New Roman"/>
          <w:sz w:val="24"/>
          <w:szCs w:val="24"/>
        </w:rPr>
        <w:t>Menetapkan Al-Qur’an dan Hadits sebagai dasar pendidikan Islam bukan hanya dipandang sebagai kebenaran yang didasarkan pada keimanan semata.</w:t>
      </w:r>
      <w:proofErr w:type="gramEnd"/>
      <w:r w:rsidRPr="007D366C">
        <w:rPr>
          <w:rFonts w:ascii="Times New Roman" w:hAnsi="Times New Roman" w:cs="Times New Roman"/>
          <w:sz w:val="24"/>
          <w:szCs w:val="24"/>
        </w:rPr>
        <w:t xml:space="preserve"> Dasar bahwa Al- Qur’an dan Hadits ini yang merupakan sumber pendidikan Agama Islam</w:t>
      </w:r>
      <w:r>
        <w:rPr>
          <w:rFonts w:ascii="Times New Roman" w:hAnsi="Times New Roman" w:cs="Times New Roman"/>
          <w:sz w:val="24"/>
          <w:szCs w:val="24"/>
        </w:rPr>
        <w:t>, hal ini dipertegas dalam Q.S</w:t>
      </w:r>
      <w:r w:rsidRPr="007D366C">
        <w:rPr>
          <w:rFonts w:ascii="Times New Roman" w:hAnsi="Times New Roman" w:cs="Times New Roman"/>
          <w:sz w:val="24"/>
          <w:szCs w:val="24"/>
        </w:rPr>
        <w:t xml:space="preserve"> Al-Ahzab (33): 21</w:t>
      </w:r>
    </w:p>
    <w:p w:rsidR="00EE264E" w:rsidRPr="007D366C" w:rsidRDefault="00EE264E" w:rsidP="00EE264E">
      <w:pPr>
        <w:pStyle w:val="ListParagraph"/>
        <w:bidi/>
        <w:spacing w:line="240" w:lineRule="auto"/>
        <w:ind w:left="425"/>
        <w:jc w:val="both"/>
        <w:rPr>
          <w:rFonts w:ascii="(normal text)" w:hAnsi="(normal text)" w:cs="Times New Roman"/>
          <w:sz w:val="28"/>
          <w:szCs w:val="24"/>
          <w:rtl/>
        </w:rPr>
      </w:pPr>
      <w:r w:rsidRPr="007D366C">
        <w:rPr>
          <w:rFonts w:ascii="HQPB4" w:hAnsi="HQPB4" w:cs="Times New Roman"/>
          <w:sz w:val="28"/>
          <w:szCs w:val="24"/>
        </w:rPr>
        <w:sym w:font="HQPB4" w:char="F0F4"/>
      </w:r>
      <w:r w:rsidRPr="007D366C">
        <w:rPr>
          <w:rFonts w:ascii="HQPB1" w:hAnsi="HQPB1" w:cs="Times New Roman"/>
          <w:sz w:val="28"/>
          <w:szCs w:val="24"/>
        </w:rPr>
        <w:sym w:font="HQPB1" w:char="F089"/>
      </w:r>
      <w:r w:rsidRPr="007D366C">
        <w:rPr>
          <w:rFonts w:ascii="HQPB5" w:hAnsi="HQPB5" w:cs="Times New Roman"/>
          <w:sz w:val="28"/>
          <w:szCs w:val="24"/>
        </w:rPr>
        <w:sym w:font="HQPB5" w:char="F073"/>
      </w:r>
      <w:r w:rsidRPr="007D366C">
        <w:rPr>
          <w:rFonts w:ascii="HQPB2" w:hAnsi="HQPB2" w:cs="Times New Roman"/>
          <w:sz w:val="28"/>
          <w:szCs w:val="24"/>
        </w:rPr>
        <w:sym w:font="HQPB2" w:char="F029"/>
      </w:r>
      <w:r w:rsidRPr="007D366C">
        <w:rPr>
          <w:rFonts w:ascii="HQPB4" w:hAnsi="HQPB4" w:cs="Times New Roman"/>
          <w:sz w:val="28"/>
          <w:szCs w:val="24"/>
        </w:rPr>
        <w:sym w:font="HQPB4" w:char="F0A9"/>
      </w:r>
      <w:r w:rsidRPr="007D366C">
        <w:rPr>
          <w:rFonts w:ascii="HQPB2" w:hAnsi="HQPB2" w:cs="Times New Roman"/>
          <w:sz w:val="28"/>
          <w:szCs w:val="24"/>
        </w:rPr>
        <w:sym w:font="HQPB2" w:char="F039"/>
      </w:r>
      <w:r w:rsidRPr="007D366C">
        <w:rPr>
          <w:rFonts w:ascii="HQPB5" w:hAnsi="HQPB5" w:cs="Times New Roman"/>
          <w:sz w:val="28"/>
          <w:szCs w:val="24"/>
        </w:rPr>
        <w:sym w:font="HQPB5" w:char="F074"/>
      </w:r>
      <w:r w:rsidRPr="007D366C">
        <w:rPr>
          <w:rFonts w:ascii="HQPB2" w:hAnsi="HQPB2" w:cs="Times New Roman"/>
          <w:sz w:val="28"/>
          <w:szCs w:val="24"/>
        </w:rPr>
        <w:sym w:font="HQPB2" w:char="F062"/>
      </w:r>
      <w:r w:rsidRPr="007D366C">
        <w:rPr>
          <w:rFonts w:ascii="HQPB1" w:hAnsi="HQPB1" w:cs="Times New Roman"/>
          <w:sz w:val="28"/>
          <w:szCs w:val="24"/>
        </w:rPr>
        <w:sym w:font="HQPB1" w:char="F025"/>
      </w:r>
      <w:r w:rsidRPr="007D366C">
        <w:rPr>
          <w:rFonts w:ascii="HQPB5" w:hAnsi="HQPB5" w:cs="Times New Roman"/>
          <w:sz w:val="28"/>
          <w:szCs w:val="24"/>
        </w:rPr>
        <w:sym w:font="HQPB5" w:char="F078"/>
      </w:r>
      <w:r w:rsidRPr="007D366C">
        <w:rPr>
          <w:rFonts w:ascii="HQPB2" w:hAnsi="HQPB2" w:cs="Times New Roman"/>
          <w:sz w:val="28"/>
          <w:szCs w:val="24"/>
        </w:rPr>
        <w:sym w:font="HQPB2" w:char="F02E"/>
      </w:r>
      <w:r w:rsidRPr="007D366C">
        <w:rPr>
          <w:rFonts w:ascii="HQPB4" w:hAnsi="HQPB4" w:cs="Times New Roman"/>
          <w:sz w:val="28"/>
          <w:szCs w:val="24"/>
        </w:rPr>
        <w:sym w:font="HQPB4" w:char="F0F6"/>
      </w:r>
      <w:r w:rsidRPr="007D366C">
        <w:rPr>
          <w:rFonts w:ascii="HQPB2" w:hAnsi="HQPB2" w:cs="Times New Roman"/>
          <w:sz w:val="28"/>
          <w:szCs w:val="24"/>
        </w:rPr>
        <w:sym w:font="HQPB2" w:char="F04E"/>
      </w:r>
      <w:r w:rsidRPr="007D366C">
        <w:rPr>
          <w:rFonts w:ascii="HQPB4" w:hAnsi="HQPB4" w:cs="Times New Roman"/>
          <w:sz w:val="28"/>
          <w:szCs w:val="24"/>
        </w:rPr>
        <w:sym w:font="HQPB4" w:char="F0E4"/>
      </w:r>
      <w:r w:rsidRPr="007D366C">
        <w:rPr>
          <w:rFonts w:ascii="HQPB2" w:hAnsi="HQPB2" w:cs="Times New Roman"/>
          <w:sz w:val="28"/>
          <w:szCs w:val="24"/>
        </w:rPr>
        <w:sym w:font="HQPB2" w:char="F033"/>
      </w:r>
      <w:r w:rsidRPr="007D366C">
        <w:rPr>
          <w:rFonts w:ascii="HQPB5" w:hAnsi="HQPB5" w:cs="Times New Roman"/>
          <w:sz w:val="28"/>
          <w:szCs w:val="24"/>
        </w:rPr>
        <w:sym w:font="HQPB5" w:char="F073"/>
      </w:r>
      <w:r w:rsidRPr="007D366C">
        <w:rPr>
          <w:rFonts w:ascii="HQPB2" w:hAnsi="HQPB2" w:cs="Times New Roman"/>
          <w:sz w:val="28"/>
          <w:szCs w:val="24"/>
        </w:rPr>
        <w:sym w:font="HQPB2" w:char="F039"/>
      </w:r>
      <w:r w:rsidRPr="007D366C">
        <w:rPr>
          <w:rFonts w:ascii="HQPB2" w:hAnsi="HQPB2" w:cs="Times New Roman"/>
          <w:sz w:val="28"/>
          <w:szCs w:val="24"/>
        </w:rPr>
        <w:sym w:font="HQPB2" w:char="F092"/>
      </w:r>
      <w:r w:rsidRPr="007D366C">
        <w:rPr>
          <w:rFonts w:ascii="HQPB4" w:hAnsi="HQPB4" w:cs="Times New Roman"/>
          <w:sz w:val="28"/>
          <w:szCs w:val="24"/>
        </w:rPr>
        <w:sym w:font="HQPB4" w:char="F0CE"/>
      </w:r>
      <w:r w:rsidRPr="007D366C">
        <w:rPr>
          <w:rFonts w:ascii="HQPB1" w:hAnsi="HQPB1" w:cs="Times New Roman"/>
          <w:sz w:val="28"/>
          <w:szCs w:val="24"/>
        </w:rPr>
        <w:sym w:font="HQPB1" w:char="F0FB"/>
      </w:r>
      <w:r w:rsidRPr="007D366C">
        <w:rPr>
          <w:rFonts w:ascii="HQPB4" w:hAnsi="HQPB4" w:cs="Times New Roman"/>
          <w:sz w:val="28"/>
          <w:szCs w:val="24"/>
        </w:rPr>
        <w:sym w:font="HQPB4" w:char="F0C9"/>
      </w:r>
      <w:r w:rsidRPr="007D366C">
        <w:rPr>
          <w:rFonts w:ascii="HQPB2" w:hAnsi="HQPB2" w:cs="Times New Roman"/>
          <w:sz w:val="28"/>
          <w:szCs w:val="24"/>
        </w:rPr>
        <w:sym w:font="HQPB2" w:char="F041"/>
      </w:r>
      <w:r w:rsidRPr="007D366C">
        <w:rPr>
          <w:rFonts w:ascii="HQPB2" w:hAnsi="HQPB2" w:cs="Times New Roman"/>
          <w:sz w:val="28"/>
          <w:szCs w:val="24"/>
        </w:rPr>
        <w:sym w:font="HQPB2" w:char="F071"/>
      </w:r>
      <w:r w:rsidRPr="007D366C">
        <w:rPr>
          <w:rFonts w:ascii="HQPB4" w:hAnsi="HQPB4" w:cs="Times New Roman"/>
          <w:sz w:val="28"/>
          <w:szCs w:val="24"/>
        </w:rPr>
        <w:sym w:font="HQPB4" w:char="F0DF"/>
      </w:r>
      <w:r w:rsidRPr="007D366C">
        <w:rPr>
          <w:rFonts w:ascii="HQPB1" w:hAnsi="HQPB1" w:cs="Times New Roman"/>
          <w:sz w:val="28"/>
          <w:szCs w:val="24"/>
        </w:rPr>
        <w:sym w:font="HQPB1" w:char="F099"/>
      </w:r>
      <w:r w:rsidRPr="007D366C">
        <w:rPr>
          <w:rFonts w:ascii="HQPB5" w:hAnsi="HQPB5" w:cs="Times New Roman"/>
          <w:sz w:val="28"/>
          <w:szCs w:val="24"/>
        </w:rPr>
        <w:sym w:font="HQPB5" w:char="F075"/>
      </w:r>
      <w:r w:rsidRPr="007D366C">
        <w:rPr>
          <w:rFonts w:ascii="HQPB1" w:hAnsi="HQPB1" w:cs="Times New Roman"/>
          <w:sz w:val="28"/>
          <w:szCs w:val="24"/>
        </w:rPr>
        <w:sym w:font="HQPB1" w:char="F091"/>
      </w:r>
      <w:r w:rsidRPr="007D366C">
        <w:rPr>
          <w:rFonts w:ascii="HQPB5" w:hAnsi="HQPB5" w:cs="Times New Roman"/>
          <w:sz w:val="28"/>
          <w:szCs w:val="24"/>
        </w:rPr>
        <w:sym w:font="HQPB5" w:char="F0AB"/>
      </w:r>
      <w:r w:rsidRPr="007D366C">
        <w:rPr>
          <w:rFonts w:ascii="HQPB1" w:hAnsi="HQPB1" w:cs="Times New Roman"/>
          <w:sz w:val="28"/>
          <w:szCs w:val="24"/>
        </w:rPr>
        <w:sym w:font="HQPB1" w:char="F021"/>
      </w:r>
      <w:r w:rsidRPr="007D366C">
        <w:rPr>
          <w:rFonts w:ascii="HQPB5" w:hAnsi="HQPB5" w:cs="Times New Roman"/>
          <w:sz w:val="28"/>
          <w:szCs w:val="24"/>
        </w:rPr>
        <w:sym w:font="HQPB5" w:char="F024"/>
      </w:r>
      <w:r w:rsidRPr="007D366C">
        <w:rPr>
          <w:rFonts w:ascii="HQPB1" w:hAnsi="HQPB1" w:cs="Times New Roman"/>
          <w:sz w:val="28"/>
          <w:szCs w:val="24"/>
        </w:rPr>
        <w:sym w:font="HQPB1" w:char="F023"/>
      </w:r>
      <w:r w:rsidRPr="007D366C">
        <w:rPr>
          <w:rFonts w:ascii="HQPB4" w:hAnsi="HQPB4" w:cs="Times New Roman"/>
          <w:sz w:val="28"/>
          <w:szCs w:val="24"/>
        </w:rPr>
        <w:sym w:font="HQPB4" w:char="F0EE"/>
      </w:r>
      <w:r w:rsidRPr="007D366C">
        <w:rPr>
          <w:rFonts w:ascii="HQPB2" w:hAnsi="HQPB2" w:cs="Times New Roman"/>
          <w:sz w:val="28"/>
          <w:szCs w:val="24"/>
        </w:rPr>
        <w:sym w:font="HQPB2" w:char="F06F"/>
      </w:r>
      <w:r w:rsidRPr="007D366C">
        <w:rPr>
          <w:rFonts w:ascii="HQPB5" w:hAnsi="HQPB5" w:cs="Times New Roman"/>
          <w:sz w:val="28"/>
          <w:szCs w:val="24"/>
        </w:rPr>
        <w:sym w:font="HQPB5" w:char="F075"/>
      </w:r>
      <w:r w:rsidRPr="007D366C">
        <w:rPr>
          <w:rFonts w:ascii="HQPB2" w:hAnsi="HQPB2" w:cs="Times New Roman"/>
          <w:sz w:val="28"/>
          <w:szCs w:val="24"/>
        </w:rPr>
        <w:sym w:font="HQPB2" w:char="F071"/>
      </w:r>
      <w:r w:rsidRPr="007D366C">
        <w:rPr>
          <w:rFonts w:ascii="HQPB4" w:hAnsi="HQPB4" w:cs="Times New Roman"/>
          <w:sz w:val="28"/>
          <w:szCs w:val="24"/>
        </w:rPr>
        <w:sym w:font="HQPB4" w:char="F0F3"/>
      </w:r>
      <w:r w:rsidRPr="007D366C">
        <w:rPr>
          <w:rFonts w:ascii="HQPB1" w:hAnsi="HQPB1" w:cs="Times New Roman"/>
          <w:sz w:val="28"/>
          <w:szCs w:val="24"/>
        </w:rPr>
        <w:sym w:font="HQPB1" w:char="F099"/>
      </w:r>
      <w:r w:rsidRPr="007D366C">
        <w:rPr>
          <w:rFonts w:ascii="HQPB4" w:hAnsi="HQPB4" w:cs="Times New Roman"/>
          <w:sz w:val="28"/>
          <w:szCs w:val="24"/>
        </w:rPr>
        <w:sym w:font="HQPB4" w:char="F0E9"/>
      </w:r>
      <w:r w:rsidRPr="007D366C">
        <w:rPr>
          <w:rFonts w:ascii="HQPB1" w:hAnsi="HQPB1" w:cs="Times New Roman"/>
          <w:sz w:val="28"/>
          <w:szCs w:val="24"/>
        </w:rPr>
        <w:sym w:font="HQPB1" w:char="F026"/>
      </w:r>
      <w:r w:rsidRPr="007D366C">
        <w:rPr>
          <w:rFonts w:ascii="HQPB4" w:hAnsi="HQPB4" w:cs="Times New Roman"/>
          <w:sz w:val="28"/>
          <w:szCs w:val="24"/>
        </w:rPr>
        <w:sym w:font="HQPB4" w:char="F0D7"/>
      </w:r>
      <w:r w:rsidRPr="007D366C">
        <w:rPr>
          <w:rFonts w:ascii="HQPB2" w:hAnsi="HQPB2" w:cs="Times New Roman"/>
          <w:sz w:val="28"/>
          <w:szCs w:val="24"/>
        </w:rPr>
        <w:sym w:font="HQPB2" w:char="F070"/>
      </w:r>
      <w:r w:rsidRPr="007D366C">
        <w:rPr>
          <w:rFonts w:ascii="HQPB5" w:hAnsi="HQPB5" w:cs="Times New Roman"/>
          <w:sz w:val="28"/>
          <w:szCs w:val="24"/>
        </w:rPr>
        <w:sym w:font="HQPB5" w:char="F075"/>
      </w:r>
      <w:r w:rsidRPr="007D366C">
        <w:rPr>
          <w:rFonts w:ascii="HQPB2" w:hAnsi="HQPB2" w:cs="Times New Roman"/>
          <w:sz w:val="28"/>
          <w:szCs w:val="24"/>
        </w:rPr>
        <w:sym w:font="HQPB2" w:char="F05A"/>
      </w:r>
      <w:r w:rsidRPr="007D366C">
        <w:rPr>
          <w:rFonts w:ascii="HQPB5" w:hAnsi="HQPB5" w:cs="Times New Roman"/>
          <w:sz w:val="28"/>
          <w:szCs w:val="24"/>
        </w:rPr>
        <w:sym w:font="HQPB5" w:char="F07C"/>
      </w:r>
      <w:r w:rsidRPr="007D366C">
        <w:rPr>
          <w:rFonts w:ascii="HQPB1" w:hAnsi="HQPB1" w:cs="Times New Roman"/>
          <w:sz w:val="28"/>
          <w:szCs w:val="24"/>
        </w:rPr>
        <w:sym w:font="HQPB1" w:char="F0A1"/>
      </w:r>
      <w:r w:rsidRPr="007D366C">
        <w:rPr>
          <w:rFonts w:ascii="HQPB5" w:hAnsi="HQPB5" w:cs="Times New Roman"/>
          <w:sz w:val="28"/>
          <w:szCs w:val="24"/>
        </w:rPr>
        <w:sym w:font="HQPB5" w:char="F079"/>
      </w:r>
      <w:r w:rsidRPr="007D366C">
        <w:rPr>
          <w:rFonts w:ascii="HQPB1" w:hAnsi="HQPB1" w:cs="Times New Roman"/>
          <w:sz w:val="28"/>
          <w:szCs w:val="24"/>
        </w:rPr>
        <w:sym w:font="HQPB1" w:char="F06D"/>
      </w:r>
      <w:r w:rsidRPr="007D366C">
        <w:rPr>
          <w:rFonts w:ascii="HQPB2" w:hAnsi="HQPB2" w:cs="Times New Roman"/>
          <w:sz w:val="28"/>
          <w:szCs w:val="24"/>
        </w:rPr>
        <w:sym w:font="HQPB2" w:char="F060"/>
      </w:r>
      <w:r w:rsidRPr="007D366C">
        <w:rPr>
          <w:rFonts w:ascii="HQPB5" w:hAnsi="HQPB5" w:cs="Times New Roman"/>
          <w:sz w:val="28"/>
          <w:szCs w:val="24"/>
        </w:rPr>
        <w:sym w:font="HQPB5" w:char="F079"/>
      </w:r>
      <w:r w:rsidRPr="007D366C">
        <w:rPr>
          <w:rFonts w:ascii="HQPB2" w:hAnsi="HQPB2" w:cs="Times New Roman"/>
          <w:sz w:val="28"/>
          <w:szCs w:val="24"/>
        </w:rPr>
        <w:sym w:font="HQPB2" w:char="F04A"/>
      </w:r>
      <w:r w:rsidRPr="007D366C">
        <w:rPr>
          <w:rFonts w:ascii="HQPB4" w:hAnsi="HQPB4" w:cs="Times New Roman"/>
          <w:sz w:val="28"/>
          <w:szCs w:val="24"/>
        </w:rPr>
        <w:sym w:font="HQPB4" w:char="F0CF"/>
      </w:r>
      <w:r w:rsidRPr="007D366C">
        <w:rPr>
          <w:rFonts w:ascii="HQPB4" w:hAnsi="HQPB4" w:cs="Times New Roman"/>
          <w:sz w:val="28"/>
          <w:szCs w:val="24"/>
        </w:rPr>
        <w:sym w:font="HQPB4" w:char="F06A"/>
      </w:r>
      <w:r w:rsidRPr="007D366C">
        <w:rPr>
          <w:rFonts w:ascii="HQPB2" w:hAnsi="HQPB2" w:cs="Times New Roman"/>
          <w:sz w:val="28"/>
          <w:szCs w:val="24"/>
        </w:rPr>
        <w:sym w:font="HQPB2" w:char="F039"/>
      </w:r>
      <w:r w:rsidRPr="007D366C">
        <w:rPr>
          <w:rFonts w:ascii="HQPB5" w:hAnsi="HQPB5" w:cs="Times New Roman"/>
          <w:sz w:val="28"/>
          <w:szCs w:val="24"/>
        </w:rPr>
        <w:sym w:font="HQPB5" w:char="F074"/>
      </w:r>
      <w:r w:rsidRPr="007D366C">
        <w:rPr>
          <w:rFonts w:ascii="HQPB2" w:hAnsi="HQPB2" w:cs="Times New Roman"/>
          <w:sz w:val="28"/>
          <w:szCs w:val="24"/>
        </w:rPr>
        <w:sym w:font="HQPB2" w:char="F062"/>
      </w:r>
      <w:r w:rsidRPr="007D366C">
        <w:rPr>
          <w:rFonts w:ascii="HQPB1" w:hAnsi="HQPB1" w:cs="Times New Roman"/>
          <w:sz w:val="28"/>
          <w:szCs w:val="24"/>
        </w:rPr>
        <w:sym w:font="HQPB1" w:char="F025"/>
      </w:r>
      <w:r w:rsidRPr="007D366C">
        <w:rPr>
          <w:rFonts w:ascii="HQPB5" w:hAnsi="HQPB5" w:cs="Times New Roman"/>
          <w:sz w:val="28"/>
          <w:szCs w:val="24"/>
        </w:rPr>
        <w:sym w:font="HQPB5" w:char="F078"/>
      </w:r>
      <w:r w:rsidRPr="007D366C">
        <w:rPr>
          <w:rFonts w:ascii="HQPB2" w:hAnsi="HQPB2" w:cs="Times New Roman"/>
          <w:sz w:val="28"/>
          <w:szCs w:val="24"/>
        </w:rPr>
        <w:sym w:font="HQPB2" w:char="F02E"/>
      </w:r>
      <w:r w:rsidRPr="007D366C">
        <w:rPr>
          <w:rFonts w:ascii="HQPB5" w:hAnsi="HQPB5" w:cs="Times New Roman"/>
          <w:sz w:val="28"/>
          <w:szCs w:val="24"/>
        </w:rPr>
        <w:sym w:font="HQPB5" w:char="F028"/>
      </w:r>
      <w:r w:rsidRPr="007D366C">
        <w:rPr>
          <w:rFonts w:ascii="HQPB1" w:hAnsi="HQPB1" w:cs="Times New Roman"/>
          <w:sz w:val="28"/>
          <w:szCs w:val="24"/>
        </w:rPr>
        <w:sym w:font="HQPB1" w:char="F023"/>
      </w:r>
      <w:r w:rsidRPr="007D366C">
        <w:rPr>
          <w:rFonts w:ascii="HQPB2" w:hAnsi="HQPB2" w:cs="Times New Roman"/>
          <w:sz w:val="28"/>
          <w:szCs w:val="24"/>
        </w:rPr>
        <w:sym w:font="HQPB2" w:char="F071"/>
      </w:r>
      <w:r w:rsidRPr="007D366C">
        <w:rPr>
          <w:rFonts w:ascii="HQPB4" w:hAnsi="HQPB4" w:cs="Times New Roman"/>
          <w:sz w:val="28"/>
          <w:szCs w:val="24"/>
        </w:rPr>
        <w:sym w:font="HQPB4" w:char="F0E3"/>
      </w:r>
      <w:r w:rsidRPr="007D366C">
        <w:rPr>
          <w:rFonts w:ascii="HQPB1" w:hAnsi="HQPB1" w:cs="Times New Roman"/>
          <w:sz w:val="28"/>
          <w:szCs w:val="24"/>
        </w:rPr>
        <w:sym w:font="HQPB1" w:char="F05F"/>
      </w:r>
      <w:r w:rsidRPr="007D366C">
        <w:rPr>
          <w:rFonts w:ascii="HQPB4" w:hAnsi="HQPB4" w:cs="Times New Roman"/>
          <w:sz w:val="28"/>
          <w:szCs w:val="24"/>
        </w:rPr>
        <w:sym w:font="HQPB4" w:char="F0F6"/>
      </w:r>
      <w:r w:rsidRPr="007D366C">
        <w:rPr>
          <w:rFonts w:ascii="HQPB1" w:hAnsi="HQPB1" w:cs="Times New Roman"/>
          <w:sz w:val="28"/>
          <w:szCs w:val="24"/>
        </w:rPr>
        <w:sym w:font="HQPB1" w:char="F08D"/>
      </w:r>
      <w:r w:rsidRPr="007D366C">
        <w:rPr>
          <w:rFonts w:ascii="HQPB5" w:hAnsi="HQPB5" w:cs="Times New Roman"/>
          <w:sz w:val="28"/>
          <w:szCs w:val="24"/>
        </w:rPr>
        <w:sym w:font="HQPB5" w:char="F074"/>
      </w:r>
      <w:r w:rsidRPr="007D366C">
        <w:rPr>
          <w:rFonts w:ascii="HQPB2" w:hAnsi="HQPB2" w:cs="Times New Roman"/>
          <w:sz w:val="28"/>
          <w:szCs w:val="24"/>
        </w:rPr>
        <w:sym w:font="HQPB2" w:char="F083"/>
      </w:r>
      <w:r w:rsidRPr="007D366C">
        <w:rPr>
          <w:rFonts w:ascii="HQPB5" w:hAnsi="HQPB5" w:cs="Times New Roman"/>
          <w:sz w:val="28"/>
          <w:szCs w:val="24"/>
        </w:rPr>
        <w:sym w:font="HQPB5" w:char="F0A9"/>
      </w:r>
      <w:r w:rsidRPr="007D366C">
        <w:rPr>
          <w:rFonts w:ascii="HQPB1" w:hAnsi="HQPB1" w:cs="Times New Roman"/>
          <w:sz w:val="28"/>
          <w:szCs w:val="24"/>
        </w:rPr>
        <w:sym w:font="HQPB1" w:char="F021"/>
      </w:r>
      <w:r w:rsidRPr="007D366C">
        <w:rPr>
          <w:rFonts w:ascii="HQPB5" w:hAnsi="HQPB5" w:cs="Times New Roman"/>
          <w:sz w:val="28"/>
          <w:szCs w:val="24"/>
        </w:rPr>
        <w:sym w:font="HQPB5" w:char="F024"/>
      </w:r>
      <w:r w:rsidRPr="007D366C">
        <w:rPr>
          <w:rFonts w:ascii="HQPB1" w:hAnsi="HQPB1" w:cs="Times New Roman"/>
          <w:sz w:val="28"/>
          <w:szCs w:val="24"/>
        </w:rPr>
        <w:sym w:font="HQPB1" w:char="F023"/>
      </w:r>
      <w:r w:rsidRPr="007D366C">
        <w:rPr>
          <w:rFonts w:ascii="HQPB5" w:hAnsi="HQPB5" w:cs="Times New Roman"/>
          <w:sz w:val="28"/>
          <w:szCs w:val="24"/>
        </w:rPr>
        <w:sym w:font="HQPB5" w:char="F074"/>
      </w:r>
      <w:r w:rsidRPr="007D366C">
        <w:rPr>
          <w:rFonts w:ascii="HQPB2" w:hAnsi="HQPB2" w:cs="Times New Roman"/>
          <w:sz w:val="28"/>
          <w:szCs w:val="24"/>
        </w:rPr>
        <w:sym w:font="HQPB2" w:char="F050"/>
      </w:r>
      <w:r w:rsidRPr="007D366C">
        <w:rPr>
          <w:rFonts w:ascii="HQPB4" w:hAnsi="HQPB4" w:cs="Times New Roman"/>
          <w:sz w:val="28"/>
          <w:szCs w:val="24"/>
        </w:rPr>
        <w:sym w:font="HQPB4" w:char="F0F6"/>
      </w:r>
      <w:r w:rsidRPr="007D366C">
        <w:rPr>
          <w:rFonts w:ascii="HQPB2" w:hAnsi="HQPB2" w:cs="Times New Roman"/>
          <w:sz w:val="28"/>
          <w:szCs w:val="24"/>
        </w:rPr>
        <w:sym w:font="HQPB2" w:char="F071"/>
      </w:r>
      <w:r w:rsidRPr="007D366C">
        <w:rPr>
          <w:rFonts w:ascii="HQPB5" w:hAnsi="HQPB5" w:cs="Times New Roman"/>
          <w:sz w:val="28"/>
          <w:szCs w:val="24"/>
        </w:rPr>
        <w:sym w:font="HQPB5" w:char="F075"/>
      </w:r>
      <w:r w:rsidRPr="007D366C">
        <w:rPr>
          <w:rFonts w:ascii="HQPB2" w:hAnsi="HQPB2" w:cs="Times New Roman"/>
          <w:sz w:val="28"/>
          <w:szCs w:val="24"/>
        </w:rPr>
        <w:sym w:font="HQPB2" w:char="F08B"/>
      </w:r>
      <w:r w:rsidRPr="007D366C">
        <w:rPr>
          <w:rFonts w:ascii="HQPB4" w:hAnsi="HQPB4" w:cs="Times New Roman"/>
          <w:sz w:val="28"/>
          <w:szCs w:val="24"/>
        </w:rPr>
        <w:sym w:font="HQPB4" w:char="F0F8"/>
      </w:r>
      <w:r w:rsidRPr="007D366C">
        <w:rPr>
          <w:rFonts w:ascii="HQPB2" w:hAnsi="HQPB2" w:cs="Times New Roman"/>
          <w:sz w:val="28"/>
          <w:szCs w:val="24"/>
        </w:rPr>
        <w:sym w:font="HQPB2" w:char="F039"/>
      </w:r>
      <w:r w:rsidRPr="007D366C">
        <w:rPr>
          <w:rFonts w:ascii="HQPB5" w:hAnsi="HQPB5" w:cs="Times New Roman"/>
          <w:sz w:val="28"/>
          <w:szCs w:val="24"/>
        </w:rPr>
        <w:sym w:font="HQPB5" w:char="F024"/>
      </w:r>
      <w:r w:rsidRPr="007D366C">
        <w:rPr>
          <w:rFonts w:ascii="HQPB1" w:hAnsi="HQPB1" w:cs="Times New Roman"/>
          <w:sz w:val="28"/>
          <w:szCs w:val="24"/>
        </w:rPr>
        <w:sym w:font="HQPB1" w:char="F023"/>
      </w:r>
      <w:r w:rsidRPr="007D366C">
        <w:rPr>
          <w:rFonts w:ascii="HQPB5" w:hAnsi="HQPB5" w:cs="Times New Roman"/>
          <w:sz w:val="28"/>
          <w:szCs w:val="24"/>
        </w:rPr>
        <w:sym w:font="HQPB5" w:char="F075"/>
      </w:r>
      <w:r w:rsidRPr="007D366C">
        <w:rPr>
          <w:rFonts w:ascii="HQPB2" w:hAnsi="HQPB2" w:cs="Times New Roman"/>
          <w:sz w:val="28"/>
          <w:szCs w:val="24"/>
        </w:rPr>
        <w:sym w:font="HQPB2" w:char="F072"/>
      </w:r>
      <w:r w:rsidRPr="007D366C">
        <w:rPr>
          <w:rFonts w:ascii="HQPB5" w:hAnsi="HQPB5" w:cs="Times New Roman"/>
          <w:sz w:val="28"/>
          <w:szCs w:val="24"/>
        </w:rPr>
        <w:sym w:font="HQPB5" w:char="F074"/>
      </w:r>
      <w:r w:rsidRPr="007D366C">
        <w:rPr>
          <w:rFonts w:ascii="HQPB1" w:hAnsi="HQPB1" w:cs="Times New Roman"/>
          <w:sz w:val="28"/>
          <w:szCs w:val="24"/>
        </w:rPr>
        <w:sym w:font="HQPB1" w:char="F08D"/>
      </w:r>
      <w:r w:rsidRPr="007D366C">
        <w:rPr>
          <w:rFonts w:ascii="HQPB4" w:hAnsi="HQPB4" w:cs="Times New Roman"/>
          <w:sz w:val="28"/>
          <w:szCs w:val="24"/>
        </w:rPr>
        <w:sym w:font="HQPB4" w:char="F0C5"/>
      </w:r>
      <w:r w:rsidRPr="007D366C">
        <w:rPr>
          <w:rFonts w:ascii="HQPB1" w:hAnsi="HQPB1" w:cs="Times New Roman"/>
          <w:sz w:val="28"/>
          <w:szCs w:val="24"/>
        </w:rPr>
        <w:sym w:font="HQPB1" w:char="F07A"/>
      </w:r>
      <w:r w:rsidRPr="007D366C">
        <w:rPr>
          <w:rFonts w:ascii="HQPB5" w:hAnsi="HQPB5" w:cs="Times New Roman"/>
          <w:sz w:val="28"/>
          <w:szCs w:val="24"/>
        </w:rPr>
        <w:sym w:font="HQPB5" w:char="F046"/>
      </w:r>
      <w:r w:rsidRPr="007D366C">
        <w:rPr>
          <w:rFonts w:ascii="HQPB2" w:hAnsi="HQPB2" w:cs="Times New Roman"/>
          <w:sz w:val="28"/>
          <w:szCs w:val="24"/>
        </w:rPr>
        <w:sym w:font="HQPB2" w:char="F079"/>
      </w:r>
      <w:r w:rsidRPr="007D366C">
        <w:rPr>
          <w:rFonts w:ascii="HQPB5" w:hAnsi="HQPB5" w:cs="Times New Roman"/>
          <w:sz w:val="28"/>
          <w:szCs w:val="24"/>
        </w:rPr>
        <w:sym w:font="HQPB5" w:char="F024"/>
      </w:r>
      <w:r w:rsidRPr="007D366C">
        <w:rPr>
          <w:rFonts w:ascii="HQPB1" w:hAnsi="HQPB1" w:cs="Times New Roman"/>
          <w:sz w:val="28"/>
          <w:szCs w:val="24"/>
        </w:rPr>
        <w:sym w:font="HQPB1" w:char="F023"/>
      </w:r>
      <w:r w:rsidRPr="007D366C">
        <w:rPr>
          <w:rFonts w:ascii="HQPB5" w:hAnsi="HQPB5" w:cs="Times New Roman"/>
          <w:sz w:val="28"/>
          <w:szCs w:val="24"/>
        </w:rPr>
        <w:sym w:font="HQPB5" w:char="F074"/>
      </w:r>
      <w:r w:rsidRPr="007D366C">
        <w:rPr>
          <w:rFonts w:ascii="HQPB1" w:hAnsi="HQPB1" w:cs="Times New Roman"/>
          <w:sz w:val="28"/>
          <w:szCs w:val="24"/>
        </w:rPr>
        <w:sym w:font="HQPB1" w:char="F08D"/>
      </w:r>
      <w:r w:rsidRPr="007D366C">
        <w:rPr>
          <w:rFonts w:ascii="HQPB5" w:hAnsi="HQPB5" w:cs="Times New Roman"/>
          <w:sz w:val="28"/>
          <w:szCs w:val="24"/>
        </w:rPr>
        <w:sym w:font="HQPB5" w:char="F078"/>
      </w:r>
      <w:r w:rsidRPr="007D366C">
        <w:rPr>
          <w:rFonts w:ascii="HQPB2" w:hAnsi="HQPB2" w:cs="Times New Roman"/>
          <w:sz w:val="28"/>
          <w:szCs w:val="24"/>
        </w:rPr>
        <w:sym w:font="HQPB2" w:char="F02E"/>
      </w:r>
      <w:r w:rsidRPr="007D366C">
        <w:rPr>
          <w:rFonts w:ascii="HQPB5" w:hAnsi="HQPB5" w:cs="Times New Roman"/>
          <w:sz w:val="28"/>
          <w:szCs w:val="24"/>
        </w:rPr>
        <w:sym w:font="HQPB5" w:char="F073"/>
      </w:r>
      <w:r w:rsidRPr="007D366C">
        <w:rPr>
          <w:rFonts w:ascii="HQPB1" w:hAnsi="HQPB1" w:cs="Times New Roman"/>
          <w:sz w:val="28"/>
          <w:szCs w:val="24"/>
        </w:rPr>
        <w:sym w:font="HQPB1" w:char="F08C"/>
      </w:r>
      <w:r w:rsidRPr="007D366C">
        <w:rPr>
          <w:rFonts w:ascii="HQPB5" w:hAnsi="HQPB5" w:cs="Times New Roman"/>
          <w:sz w:val="28"/>
          <w:szCs w:val="24"/>
        </w:rPr>
        <w:sym w:font="HQPB5" w:char="F075"/>
      </w:r>
      <w:r w:rsidRPr="007D366C">
        <w:rPr>
          <w:rFonts w:ascii="HQPB2" w:hAnsi="HQPB2" w:cs="Times New Roman"/>
          <w:sz w:val="28"/>
          <w:szCs w:val="24"/>
        </w:rPr>
        <w:sym w:font="HQPB2" w:char="F072"/>
      </w:r>
      <w:r w:rsidRPr="007D366C">
        <w:rPr>
          <w:rFonts w:ascii="HQPB5" w:hAnsi="HQPB5" w:cs="Times New Roman"/>
          <w:sz w:val="28"/>
          <w:szCs w:val="24"/>
        </w:rPr>
        <w:sym w:font="HQPB5" w:char="F0A9"/>
      </w:r>
      <w:r w:rsidRPr="007D366C">
        <w:rPr>
          <w:rFonts w:ascii="HQPB1" w:hAnsi="HQPB1" w:cs="Times New Roman"/>
          <w:sz w:val="28"/>
          <w:szCs w:val="24"/>
        </w:rPr>
        <w:sym w:font="HQPB1" w:char="F021"/>
      </w:r>
      <w:r w:rsidRPr="007D366C">
        <w:rPr>
          <w:rFonts w:ascii="HQPB5" w:hAnsi="HQPB5" w:cs="Times New Roman"/>
          <w:sz w:val="28"/>
          <w:szCs w:val="24"/>
        </w:rPr>
        <w:sym w:font="HQPB5" w:char="F024"/>
      </w:r>
      <w:r w:rsidRPr="007D366C">
        <w:rPr>
          <w:rFonts w:ascii="HQPB1" w:hAnsi="HQPB1" w:cs="Times New Roman"/>
          <w:sz w:val="28"/>
          <w:szCs w:val="24"/>
        </w:rPr>
        <w:sym w:font="HQPB1" w:char="F023"/>
      </w:r>
      <w:r w:rsidRPr="007D366C">
        <w:rPr>
          <w:rFonts w:ascii="HQPB1" w:hAnsi="HQPB1" w:cs="Times New Roman"/>
          <w:sz w:val="28"/>
          <w:szCs w:val="24"/>
        </w:rPr>
        <w:sym w:font="HQPB1" w:char="F023"/>
      </w:r>
      <w:r w:rsidRPr="007D366C">
        <w:rPr>
          <w:rFonts w:ascii="HQPB4" w:hAnsi="HQPB4" w:cs="Times New Roman"/>
          <w:sz w:val="28"/>
          <w:szCs w:val="24"/>
        </w:rPr>
        <w:sym w:font="HQPB4" w:char="F05A"/>
      </w:r>
      <w:r w:rsidRPr="007D366C">
        <w:rPr>
          <w:rFonts w:ascii="HQPB1" w:hAnsi="HQPB1" w:cs="Times New Roman"/>
          <w:sz w:val="28"/>
          <w:szCs w:val="24"/>
        </w:rPr>
        <w:sym w:font="HQPB1" w:char="F08E"/>
      </w:r>
      <w:r w:rsidRPr="007D366C">
        <w:rPr>
          <w:rFonts w:ascii="HQPB2" w:hAnsi="HQPB2" w:cs="Times New Roman"/>
          <w:sz w:val="28"/>
          <w:szCs w:val="24"/>
        </w:rPr>
        <w:sym w:font="HQPB2" w:char="F08D"/>
      </w:r>
      <w:r w:rsidRPr="007D366C">
        <w:rPr>
          <w:rFonts w:ascii="HQPB4" w:hAnsi="HQPB4" w:cs="Times New Roman"/>
          <w:sz w:val="28"/>
          <w:szCs w:val="24"/>
        </w:rPr>
        <w:sym w:font="HQPB4" w:char="F0CF"/>
      </w:r>
      <w:r w:rsidRPr="007D366C">
        <w:rPr>
          <w:rFonts w:ascii="HQPB1" w:hAnsi="HQPB1" w:cs="Times New Roman"/>
          <w:sz w:val="28"/>
          <w:szCs w:val="24"/>
        </w:rPr>
        <w:sym w:font="HQPB1" w:char="F056"/>
      </w:r>
      <w:r w:rsidRPr="007D366C">
        <w:rPr>
          <w:rFonts w:ascii="HQPB5" w:hAnsi="HQPB5" w:cs="Times New Roman"/>
          <w:sz w:val="28"/>
          <w:szCs w:val="24"/>
        </w:rPr>
        <w:sym w:font="HQPB5" w:char="F078"/>
      </w:r>
      <w:r w:rsidRPr="007D366C">
        <w:rPr>
          <w:rFonts w:ascii="HQPB2" w:hAnsi="HQPB2" w:cs="Times New Roman"/>
          <w:sz w:val="28"/>
          <w:szCs w:val="24"/>
        </w:rPr>
        <w:sym w:font="HQPB2" w:char="F02E"/>
      </w:r>
      <w:r w:rsidRPr="007D366C">
        <w:rPr>
          <w:rFonts w:ascii="HQPB2" w:hAnsi="HQPB2" w:cs="Times New Roman"/>
          <w:sz w:val="28"/>
          <w:szCs w:val="24"/>
        </w:rPr>
        <w:sym w:font="HQPB2" w:char="F0C7"/>
      </w:r>
      <w:r w:rsidRPr="007D366C">
        <w:rPr>
          <w:rFonts w:ascii="HQPB2" w:hAnsi="HQPB2" w:cs="Times New Roman"/>
          <w:sz w:val="28"/>
          <w:szCs w:val="24"/>
        </w:rPr>
        <w:sym w:font="HQPB2" w:char="F0CB"/>
      </w:r>
      <w:r w:rsidRPr="007D366C">
        <w:rPr>
          <w:rFonts w:ascii="HQPB2" w:hAnsi="HQPB2" w:cs="Times New Roman"/>
          <w:sz w:val="28"/>
          <w:szCs w:val="24"/>
        </w:rPr>
        <w:sym w:font="HQPB2" w:char="F0CA"/>
      </w:r>
      <w:r w:rsidRPr="007D366C">
        <w:rPr>
          <w:rFonts w:ascii="HQPB2" w:hAnsi="HQPB2" w:cs="Times New Roman"/>
          <w:sz w:val="28"/>
          <w:szCs w:val="24"/>
        </w:rPr>
        <w:sym w:font="HQPB2" w:char="F0C8"/>
      </w:r>
    </w:p>
    <w:p w:rsidR="00EE264E" w:rsidRDefault="00EE264E" w:rsidP="00EE264E">
      <w:pPr>
        <w:pStyle w:val="ListParagraph"/>
        <w:spacing w:line="240" w:lineRule="auto"/>
        <w:jc w:val="both"/>
        <w:rPr>
          <w:rFonts w:ascii="Times New Roman" w:hAnsi="Times New Roman" w:cs="Times New Roman"/>
          <w:i/>
          <w:sz w:val="24"/>
          <w:szCs w:val="24"/>
        </w:rPr>
      </w:pPr>
      <w:r w:rsidRPr="007D366C">
        <w:rPr>
          <w:rFonts w:ascii="Times New Roman" w:hAnsi="Times New Roman" w:cs="Times New Roman"/>
          <w:i/>
          <w:sz w:val="24"/>
          <w:szCs w:val="24"/>
        </w:rPr>
        <w:t>Sesungguhnya Telah ada pada (diri) Rasulullah itu suri teladan yang baik bagimu (yaitu) bagi orang yang mengharap (rahmat) Allah dan (kedatangan) hari kiamat dan dia banyak menyebut Allah.</w:t>
      </w:r>
      <w:r w:rsidRPr="007D366C">
        <w:rPr>
          <w:rStyle w:val="FootnoteReference"/>
          <w:rFonts w:ascii="Times New Roman" w:hAnsi="Times New Roman" w:cs="Times New Roman"/>
          <w:i/>
          <w:sz w:val="24"/>
          <w:szCs w:val="24"/>
        </w:rPr>
        <w:footnoteReference w:id="29"/>
      </w:r>
    </w:p>
    <w:p w:rsidR="00EE264E" w:rsidRPr="007D366C" w:rsidRDefault="00EE264E" w:rsidP="00EE264E">
      <w:pPr>
        <w:pStyle w:val="ListParagraph"/>
        <w:spacing w:line="240" w:lineRule="auto"/>
        <w:jc w:val="both"/>
        <w:rPr>
          <w:rFonts w:ascii="Times New Roman" w:hAnsi="Times New Roman" w:cs="Times New Roman"/>
          <w:i/>
          <w:sz w:val="24"/>
          <w:szCs w:val="24"/>
        </w:rPr>
      </w:pPr>
    </w:p>
    <w:p w:rsidR="00EE264E" w:rsidRPr="007D366C" w:rsidRDefault="00EE264E" w:rsidP="00EE264E">
      <w:pPr>
        <w:pStyle w:val="ListParagraph"/>
        <w:numPr>
          <w:ilvl w:val="0"/>
          <w:numId w:val="2"/>
        </w:numPr>
        <w:spacing w:line="480" w:lineRule="auto"/>
        <w:ind w:right="0"/>
        <w:jc w:val="both"/>
        <w:rPr>
          <w:rFonts w:ascii="Times New Roman" w:hAnsi="Times New Roman" w:cs="Times New Roman"/>
          <w:b/>
          <w:sz w:val="24"/>
          <w:szCs w:val="24"/>
          <w:lang w:val="en-US"/>
        </w:rPr>
      </w:pPr>
      <w:r w:rsidRPr="007D366C">
        <w:rPr>
          <w:rFonts w:ascii="Times New Roman" w:hAnsi="Times New Roman" w:cs="Times New Roman"/>
          <w:b/>
          <w:sz w:val="24"/>
          <w:szCs w:val="24"/>
        </w:rPr>
        <w:t>Tujuan Pendidikan Agama Islam</w:t>
      </w:r>
    </w:p>
    <w:p w:rsidR="00EE264E" w:rsidRPr="007D366C" w:rsidRDefault="00EE264E" w:rsidP="00EE264E">
      <w:pPr>
        <w:pStyle w:val="ListParagraph"/>
        <w:spacing w:line="480" w:lineRule="auto"/>
        <w:ind w:right="0" w:firstLine="697"/>
        <w:jc w:val="both"/>
        <w:rPr>
          <w:rFonts w:ascii="Times New Roman" w:hAnsi="Times New Roman" w:cs="Times New Roman"/>
          <w:b/>
          <w:sz w:val="24"/>
          <w:szCs w:val="24"/>
        </w:rPr>
      </w:pPr>
      <w:r w:rsidRPr="007D366C">
        <w:rPr>
          <w:rFonts w:ascii="Times New Roman" w:hAnsi="Times New Roman" w:cs="Times New Roman"/>
          <w:sz w:val="24"/>
          <w:szCs w:val="24"/>
        </w:rPr>
        <w:t>Pendidikan Islam bertujuan sebagai bimbingan terhadap pertumbuhan rohani dan jasmani menurut ajaran Islam dengan hikmah, untuk mengarahkan, mengajarkan, melatih mengasuh dan mengawasi berlakunya semua ajaran Islam.</w:t>
      </w:r>
    </w:p>
    <w:p w:rsidR="00EE264E" w:rsidRPr="007D366C" w:rsidRDefault="00EE264E" w:rsidP="00EE264E">
      <w:pPr>
        <w:pStyle w:val="ListParagraph"/>
        <w:spacing w:line="480" w:lineRule="auto"/>
        <w:ind w:right="0" w:firstLine="697"/>
        <w:jc w:val="both"/>
        <w:rPr>
          <w:rFonts w:ascii="Times New Roman" w:hAnsi="Times New Roman" w:cs="Times New Roman"/>
          <w:b/>
          <w:sz w:val="24"/>
          <w:szCs w:val="24"/>
        </w:rPr>
      </w:pPr>
      <w:r w:rsidRPr="007D366C">
        <w:rPr>
          <w:rFonts w:ascii="Times New Roman" w:hAnsi="Times New Roman" w:cs="Times New Roman"/>
          <w:sz w:val="24"/>
          <w:szCs w:val="24"/>
        </w:rPr>
        <w:t>Menurut Muhammad Athiyah Al-Abrasy dalam Abdul Mujud dan Yusuf Mudzakir menegaskan bahwa:</w:t>
      </w:r>
    </w:p>
    <w:p w:rsidR="00EE264E" w:rsidRPr="0018242C" w:rsidRDefault="00EE264E" w:rsidP="00EE264E">
      <w:pPr>
        <w:spacing w:line="240" w:lineRule="auto"/>
        <w:ind w:left="1170"/>
        <w:jc w:val="both"/>
        <w:rPr>
          <w:rFonts w:ascii="Times New Roman" w:hAnsi="Times New Roman" w:cs="Times New Roman"/>
          <w:b/>
          <w:sz w:val="24"/>
          <w:szCs w:val="24"/>
          <w:lang w:val="id-ID"/>
        </w:rPr>
      </w:pPr>
      <w:r w:rsidRPr="0018242C">
        <w:rPr>
          <w:rFonts w:ascii="Times New Roman" w:hAnsi="Times New Roman" w:cs="Times New Roman"/>
          <w:sz w:val="24"/>
          <w:szCs w:val="24"/>
          <w:lang w:val="id-ID"/>
        </w:rPr>
        <w:t>Tujuan pendidikan Islam adalah tujuan yang telah ditetapkan dan dilakukan oleh Nabi Muhammad SAW sewaktu hidupnya, yaitu pembentukan moral yang tinggi, karena pendidikan moral merupakan jiwa pendidikan Islam, sekalipun tanpa mengabaikan jasmani, akal, dan ilmu praktis.</w:t>
      </w:r>
      <w:r w:rsidRPr="007D366C">
        <w:rPr>
          <w:rStyle w:val="FootnoteReference"/>
          <w:rFonts w:ascii="Times New Roman" w:hAnsi="Times New Roman" w:cs="Times New Roman"/>
          <w:sz w:val="24"/>
          <w:szCs w:val="24"/>
        </w:rPr>
        <w:footnoteReference w:id="30"/>
      </w:r>
    </w:p>
    <w:p w:rsidR="00EE264E" w:rsidRPr="007D366C" w:rsidRDefault="00EE264E" w:rsidP="00EE264E">
      <w:pPr>
        <w:pStyle w:val="ListParagraph"/>
        <w:numPr>
          <w:ilvl w:val="0"/>
          <w:numId w:val="12"/>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Media Gambar</w:t>
      </w:r>
    </w:p>
    <w:p w:rsidR="00EE264E" w:rsidRPr="007D366C" w:rsidRDefault="00EE264E" w:rsidP="00EE264E">
      <w:pPr>
        <w:pStyle w:val="ListParagraph"/>
        <w:numPr>
          <w:ilvl w:val="0"/>
          <w:numId w:val="3"/>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Pengertian Media</w:t>
      </w:r>
    </w:p>
    <w:p w:rsidR="00EE264E" w:rsidRPr="007D366C" w:rsidRDefault="00EE264E" w:rsidP="00EE264E">
      <w:pPr>
        <w:pStyle w:val="ListParagraph"/>
        <w:spacing w:line="480" w:lineRule="auto"/>
        <w:ind w:right="0" w:firstLine="540"/>
        <w:jc w:val="both"/>
        <w:rPr>
          <w:rFonts w:ascii="Times New Roman" w:hAnsi="Times New Roman" w:cs="Times New Roman"/>
          <w:sz w:val="24"/>
          <w:szCs w:val="24"/>
        </w:rPr>
      </w:pPr>
      <w:r w:rsidRPr="007D366C">
        <w:rPr>
          <w:rFonts w:ascii="Times New Roman" w:hAnsi="Times New Roman" w:cs="Times New Roman"/>
          <w:sz w:val="24"/>
          <w:szCs w:val="24"/>
        </w:rPr>
        <w:t xml:space="preserve">Kata media berasal dari bahasa Latin dan merupakan bentuk jamak dari kata </w:t>
      </w:r>
      <w:r w:rsidRPr="007D366C">
        <w:rPr>
          <w:rFonts w:ascii="Times New Roman" w:hAnsi="Times New Roman" w:cs="Times New Roman"/>
          <w:i/>
          <w:sz w:val="24"/>
          <w:szCs w:val="24"/>
        </w:rPr>
        <w:t xml:space="preserve">medium </w:t>
      </w:r>
      <w:r w:rsidRPr="007D366C">
        <w:rPr>
          <w:rFonts w:ascii="Times New Roman" w:hAnsi="Times New Roman" w:cs="Times New Roman"/>
          <w:sz w:val="24"/>
          <w:szCs w:val="24"/>
        </w:rPr>
        <w:t xml:space="preserve">yang secara harfiah berarti perantara atau pengantar. Dalam bahasa Arab </w:t>
      </w:r>
      <w:r w:rsidRPr="007D366C">
        <w:rPr>
          <w:rFonts w:ascii="Times New Roman" w:hAnsi="Times New Roman" w:cs="Times New Roman"/>
          <w:sz w:val="24"/>
          <w:szCs w:val="24"/>
        </w:rPr>
        <w:lastRenderedPageBreak/>
        <w:t>media adalah perantara atau pengantar pesan dari pengirim kepada penerima pesan.</w:t>
      </w:r>
      <w:r w:rsidRPr="007D366C">
        <w:rPr>
          <w:rStyle w:val="FootnoteReference"/>
          <w:rFonts w:ascii="Times New Roman" w:hAnsi="Times New Roman" w:cs="Times New Roman"/>
          <w:sz w:val="24"/>
          <w:szCs w:val="24"/>
        </w:rPr>
        <w:footnoteReference w:id="31"/>
      </w:r>
      <w:r w:rsidRPr="007D366C">
        <w:rPr>
          <w:rFonts w:ascii="Times New Roman" w:hAnsi="Times New Roman" w:cs="Times New Roman"/>
          <w:sz w:val="24"/>
          <w:szCs w:val="24"/>
        </w:rPr>
        <w:t xml:space="preserve"> Media adalah alat.</w:t>
      </w:r>
      <w:r w:rsidRPr="007D366C">
        <w:rPr>
          <w:rStyle w:val="FootnoteReference"/>
          <w:rFonts w:ascii="Times New Roman" w:hAnsi="Times New Roman" w:cs="Times New Roman"/>
          <w:sz w:val="24"/>
          <w:szCs w:val="24"/>
        </w:rPr>
        <w:footnoteReference w:id="32"/>
      </w:r>
    </w:p>
    <w:p w:rsidR="00EE264E" w:rsidRPr="007D366C" w:rsidRDefault="00EE264E" w:rsidP="00EE264E">
      <w:pPr>
        <w:pStyle w:val="ListParagraph"/>
        <w:spacing w:line="480" w:lineRule="auto"/>
        <w:ind w:right="0" w:firstLine="450"/>
        <w:jc w:val="both"/>
        <w:rPr>
          <w:rFonts w:ascii="Times New Roman" w:hAnsi="Times New Roman" w:cs="Times New Roman"/>
          <w:sz w:val="24"/>
          <w:szCs w:val="24"/>
        </w:rPr>
      </w:pPr>
      <w:r w:rsidRPr="007D366C">
        <w:rPr>
          <w:rFonts w:ascii="Times New Roman" w:hAnsi="Times New Roman" w:cs="Times New Roman"/>
          <w:sz w:val="24"/>
          <w:szCs w:val="24"/>
        </w:rPr>
        <w:t xml:space="preserve">Ada beberapa pendapat tentang pengertian media yang dikemukakan oleh para ahli antara lain: </w:t>
      </w:r>
    </w:p>
    <w:p w:rsidR="00EE264E" w:rsidRPr="007D366C" w:rsidRDefault="00EE264E" w:rsidP="00EE264E">
      <w:pPr>
        <w:pStyle w:val="ListParagraph"/>
        <w:numPr>
          <w:ilvl w:val="0"/>
          <w:numId w:val="4"/>
        </w:numPr>
        <w:spacing w:line="240" w:lineRule="auto"/>
        <w:ind w:left="1440" w:right="0" w:hanging="270"/>
        <w:jc w:val="both"/>
        <w:rPr>
          <w:rFonts w:ascii="Times New Roman" w:hAnsi="Times New Roman" w:cs="Times New Roman"/>
          <w:sz w:val="24"/>
          <w:szCs w:val="24"/>
        </w:rPr>
      </w:pPr>
      <w:r w:rsidRPr="007D366C">
        <w:rPr>
          <w:rFonts w:ascii="Times New Roman" w:hAnsi="Times New Roman" w:cs="Times New Roman"/>
          <w:sz w:val="24"/>
          <w:szCs w:val="24"/>
        </w:rPr>
        <w:t xml:space="preserve">AECT ( </w:t>
      </w:r>
      <w:r w:rsidRPr="007D366C">
        <w:rPr>
          <w:rFonts w:ascii="Times New Roman" w:hAnsi="Times New Roman" w:cs="Times New Roman"/>
          <w:i/>
          <w:sz w:val="24"/>
          <w:szCs w:val="24"/>
        </w:rPr>
        <w:t>Association Of Education And Communication Technology</w:t>
      </w:r>
      <w:r w:rsidRPr="007D366C">
        <w:rPr>
          <w:rFonts w:ascii="Times New Roman" w:hAnsi="Times New Roman" w:cs="Times New Roman"/>
          <w:sz w:val="24"/>
          <w:szCs w:val="24"/>
        </w:rPr>
        <w:t>), mengartian media sebagai segala bentuk yang dipergunakan untuk proses penyampaian atau penyaluraninformasi/pesan.</w:t>
      </w:r>
    </w:p>
    <w:p w:rsidR="00EE264E" w:rsidRPr="007D366C" w:rsidRDefault="00EE264E" w:rsidP="00EE264E">
      <w:pPr>
        <w:pStyle w:val="ListParagraph"/>
        <w:numPr>
          <w:ilvl w:val="0"/>
          <w:numId w:val="4"/>
        </w:numPr>
        <w:spacing w:line="240" w:lineRule="auto"/>
        <w:ind w:left="1440" w:right="0" w:hanging="270"/>
        <w:jc w:val="both"/>
        <w:rPr>
          <w:rFonts w:ascii="Times New Roman" w:hAnsi="Times New Roman" w:cs="Times New Roman"/>
          <w:sz w:val="24"/>
          <w:szCs w:val="24"/>
        </w:rPr>
      </w:pPr>
      <w:r w:rsidRPr="007D366C">
        <w:rPr>
          <w:rFonts w:ascii="Times New Roman" w:hAnsi="Times New Roman" w:cs="Times New Roman"/>
          <w:sz w:val="24"/>
          <w:szCs w:val="24"/>
        </w:rPr>
        <w:t>Suparman, media merupakan alat yang digunakan untuk menyalurkan pesan dan informasi dari pengirim pesan kepenerima pesan.</w:t>
      </w:r>
      <w:r w:rsidRPr="007D366C">
        <w:rPr>
          <w:rStyle w:val="FootnoteReference"/>
          <w:rFonts w:ascii="Times New Roman" w:hAnsi="Times New Roman" w:cs="Times New Roman"/>
          <w:sz w:val="24"/>
          <w:szCs w:val="24"/>
        </w:rPr>
        <w:footnoteReference w:id="33"/>
      </w:r>
    </w:p>
    <w:p w:rsidR="00EE264E" w:rsidRPr="007D366C" w:rsidRDefault="00EE264E" w:rsidP="00EE264E">
      <w:pPr>
        <w:spacing w:line="480" w:lineRule="auto"/>
        <w:ind w:left="720" w:firstLine="540"/>
        <w:jc w:val="both"/>
        <w:rPr>
          <w:rFonts w:ascii="Times New Roman" w:hAnsi="Times New Roman" w:cs="Times New Roman"/>
          <w:sz w:val="24"/>
          <w:szCs w:val="24"/>
        </w:rPr>
      </w:pPr>
      <w:r w:rsidRPr="007D366C">
        <w:rPr>
          <w:rFonts w:ascii="Times New Roman" w:hAnsi="Times New Roman" w:cs="Times New Roman"/>
          <w:sz w:val="24"/>
          <w:szCs w:val="24"/>
        </w:rPr>
        <w:t xml:space="preserve">Berdasarkan pendapat diatas dapat disimpulkan bahwa, media adalah alat </w:t>
      </w:r>
      <w:proofErr w:type="gramStart"/>
      <w:r w:rsidRPr="007D366C">
        <w:rPr>
          <w:rFonts w:ascii="Times New Roman" w:hAnsi="Times New Roman" w:cs="Times New Roman"/>
          <w:sz w:val="24"/>
          <w:szCs w:val="24"/>
        </w:rPr>
        <w:t>bantu</w:t>
      </w:r>
      <w:proofErr w:type="gramEnd"/>
      <w:r w:rsidRPr="007D366C">
        <w:rPr>
          <w:rFonts w:ascii="Times New Roman" w:hAnsi="Times New Roman" w:cs="Times New Roman"/>
          <w:sz w:val="24"/>
          <w:szCs w:val="24"/>
        </w:rPr>
        <w:t xml:space="preserve"> atau benda yang digunakan dalam kegiatan pembelajaran, dengan maksud untuk menyampaikan pesan (informasi) pembelajaran pembelajaran dari sumber (guru maupun sumber lain) kepada penerima pesan kepada penerima pesan (anak didik), dengan menggunakan salah satu ataupun gabungan beberapa alat indera mereka. </w:t>
      </w:r>
      <w:proofErr w:type="gramStart"/>
      <w:r w:rsidRPr="007D366C">
        <w:rPr>
          <w:rFonts w:ascii="Times New Roman" w:hAnsi="Times New Roman" w:cs="Times New Roman"/>
          <w:sz w:val="24"/>
          <w:szCs w:val="24"/>
        </w:rPr>
        <w:t>Bahkan lebih baik lagi bila seluruh alat indera yang dimiliki mampu atau dapat menerima isi pesan yang disampaikan.</w:t>
      </w:r>
      <w:proofErr w:type="gramEnd"/>
    </w:p>
    <w:p w:rsidR="00EE264E" w:rsidRPr="007D366C" w:rsidRDefault="00EE264E" w:rsidP="00EE264E">
      <w:pPr>
        <w:pStyle w:val="ListParagraph"/>
        <w:numPr>
          <w:ilvl w:val="0"/>
          <w:numId w:val="3"/>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Deskripsi Gambar</w:t>
      </w:r>
    </w:p>
    <w:p w:rsidR="00EE264E" w:rsidRPr="007D366C" w:rsidRDefault="00EE264E" w:rsidP="00EE264E">
      <w:pPr>
        <w:pStyle w:val="ListParagraph"/>
        <w:spacing w:line="480" w:lineRule="auto"/>
        <w:ind w:right="0" w:firstLine="540"/>
        <w:jc w:val="both"/>
        <w:rPr>
          <w:rFonts w:ascii="Times New Roman" w:hAnsi="Times New Roman" w:cs="Times New Roman"/>
          <w:sz w:val="24"/>
          <w:szCs w:val="24"/>
        </w:rPr>
      </w:pPr>
      <w:r w:rsidRPr="007D366C">
        <w:rPr>
          <w:rFonts w:ascii="Times New Roman" w:hAnsi="Times New Roman" w:cs="Times New Roman"/>
          <w:sz w:val="24"/>
          <w:szCs w:val="24"/>
        </w:rPr>
        <w:t>Gambar merupakan lukisan yang menggamabarkan</w:t>
      </w:r>
      <w:r>
        <w:rPr>
          <w:rFonts w:ascii="Times New Roman" w:hAnsi="Times New Roman" w:cs="Times New Roman"/>
          <w:sz w:val="24"/>
          <w:szCs w:val="24"/>
        </w:rPr>
        <w:t xml:space="preserve"> orang, tempat, dan benda dalam</w:t>
      </w:r>
      <w:r w:rsidRPr="007D366C">
        <w:rPr>
          <w:rFonts w:ascii="Times New Roman" w:hAnsi="Times New Roman" w:cs="Times New Roman"/>
          <w:sz w:val="24"/>
          <w:szCs w:val="24"/>
        </w:rPr>
        <w:t>berbagai variasi.</w:t>
      </w:r>
      <w:r w:rsidRPr="007D366C">
        <w:rPr>
          <w:rStyle w:val="FootnoteReference"/>
          <w:rFonts w:ascii="Times New Roman" w:hAnsi="Times New Roman" w:cs="Times New Roman"/>
          <w:sz w:val="24"/>
          <w:szCs w:val="24"/>
        </w:rPr>
        <w:footnoteReference w:id="34"/>
      </w:r>
      <w:r w:rsidRPr="007D366C">
        <w:rPr>
          <w:rFonts w:ascii="Times New Roman" w:hAnsi="Times New Roman" w:cs="Times New Roman"/>
          <w:sz w:val="24"/>
          <w:szCs w:val="24"/>
        </w:rPr>
        <w:t xml:space="preserve"> Menurut oemar hamalik berpendapat bahwa Gambaradalah segala sesuatu yang diwujudkan secara visual dalam bentuk dua dimensi sebagai curahan perasaan atau pikiran.</w:t>
      </w:r>
      <w:r w:rsidRPr="007D366C">
        <w:rPr>
          <w:rStyle w:val="FootnoteReference"/>
          <w:rFonts w:ascii="Times New Roman" w:hAnsi="Times New Roman" w:cs="Times New Roman"/>
          <w:sz w:val="24"/>
          <w:szCs w:val="24"/>
        </w:rPr>
        <w:footnoteReference w:id="35"/>
      </w:r>
      <w:r w:rsidRPr="007D366C">
        <w:rPr>
          <w:rFonts w:ascii="Times New Roman" w:hAnsi="Times New Roman" w:cs="Times New Roman"/>
          <w:sz w:val="24"/>
          <w:szCs w:val="24"/>
        </w:rPr>
        <w:t xml:space="preserve"> Sedangkan dalam Kamus Besar Bahasa Indonesia, gambar adalah tiruan barang, binatang, tumbuhan, dan sebagainya.</w:t>
      </w:r>
    </w:p>
    <w:p w:rsidR="00EE264E" w:rsidRPr="007D366C" w:rsidRDefault="00EE264E" w:rsidP="00EE264E">
      <w:pPr>
        <w:pStyle w:val="ListParagraph"/>
        <w:spacing w:line="480" w:lineRule="auto"/>
        <w:ind w:right="0" w:firstLine="540"/>
        <w:jc w:val="both"/>
        <w:rPr>
          <w:rFonts w:ascii="Times New Roman" w:hAnsi="Times New Roman" w:cs="Times New Roman"/>
          <w:sz w:val="24"/>
          <w:szCs w:val="24"/>
        </w:rPr>
      </w:pPr>
      <w:r w:rsidRPr="007D366C">
        <w:rPr>
          <w:rFonts w:ascii="Times New Roman" w:eastAsia="Times New Roman" w:hAnsi="Times New Roman" w:cs="Times New Roman"/>
          <w:sz w:val="24"/>
          <w:szCs w:val="24"/>
          <w:lang w:eastAsia="id-ID"/>
        </w:rPr>
        <w:lastRenderedPageBreak/>
        <w:t>Gambar adalah foto, lukisan atau gambar, dan sketsa (gambar garis).</w:t>
      </w:r>
      <w:r>
        <w:rPr>
          <w:rStyle w:val="FootnoteReference"/>
          <w:rFonts w:ascii="Times New Roman" w:eastAsia="Times New Roman" w:hAnsi="Times New Roman" w:cs="Times New Roman"/>
          <w:sz w:val="24"/>
          <w:szCs w:val="24"/>
          <w:lang w:eastAsia="id-ID"/>
        </w:rPr>
        <w:footnoteReference w:id="36"/>
      </w:r>
      <w:r w:rsidRPr="007D366C">
        <w:rPr>
          <w:rFonts w:ascii="Times New Roman" w:eastAsia="Times New Roman" w:hAnsi="Times New Roman" w:cs="Times New Roman"/>
          <w:sz w:val="24"/>
          <w:szCs w:val="24"/>
          <w:lang w:eastAsia="id-ID"/>
        </w:rPr>
        <w:t xml:space="preserve"> Ia merupakan media visual yang penting dan mudah didapat. Sebab ia dapat mengganti kata verbal, mengkonkritkan sesuatu yang abstrak, dan mengatasi pengamatan manusia. Gambar membuat orang dapat menangkap ide atau informasi yang terkandung di dalamnya dengan jelas, lebih jelas daripada yang diungkapkan oleh kata-kata.</w:t>
      </w:r>
    </w:p>
    <w:p w:rsidR="00EE264E" w:rsidRPr="007D366C" w:rsidRDefault="00EE264E" w:rsidP="00EE264E">
      <w:pPr>
        <w:pStyle w:val="ListParagraph"/>
        <w:spacing w:line="480" w:lineRule="auto"/>
        <w:ind w:right="0" w:firstLine="540"/>
        <w:jc w:val="both"/>
        <w:rPr>
          <w:rFonts w:ascii="Times New Roman" w:hAnsi="Times New Roman" w:cs="Times New Roman"/>
          <w:sz w:val="24"/>
          <w:szCs w:val="24"/>
        </w:rPr>
      </w:pPr>
      <w:r w:rsidRPr="007D366C">
        <w:rPr>
          <w:rFonts w:ascii="Times New Roman" w:hAnsi="Times New Roman" w:cs="Times New Roman"/>
          <w:sz w:val="24"/>
          <w:szCs w:val="24"/>
        </w:rPr>
        <w:t>Berdasarkan</w:t>
      </w:r>
      <w:r>
        <w:rPr>
          <w:rFonts w:ascii="Times New Roman" w:hAnsi="Times New Roman" w:cs="Times New Roman"/>
          <w:sz w:val="24"/>
          <w:szCs w:val="24"/>
        </w:rPr>
        <w:t xml:space="preserve"> beberapa</w:t>
      </w:r>
      <w:r w:rsidRPr="007D366C">
        <w:rPr>
          <w:rFonts w:ascii="Times New Roman" w:hAnsi="Times New Roman" w:cs="Times New Roman"/>
          <w:sz w:val="24"/>
          <w:szCs w:val="24"/>
        </w:rPr>
        <w:t xml:space="preserve"> uraian tersebut dapat disimpulkan bahwa media gambar adalah foto atau sejenisnya yang menampakkan benda yang banyak dan umum digunakan, mudah digunakan, mudah dimengerti dalam pembelajaran serta untuk mengatasi kesulitan menampilkan benda asli didalam kelas. Gambar dapat kita buat sendiri ataupun mengambil dari media yang ada. Media visual dalam proses belajar mengajar dapat mengembangkan imajinasianak, membantu meningkatkan penguasaan anak terhadap hal abstrak yang tidak mungkin dihadirkan didalam kelas.</w:t>
      </w:r>
    </w:p>
    <w:p w:rsidR="00EE264E" w:rsidRPr="007D366C" w:rsidRDefault="00EE264E" w:rsidP="00EE264E">
      <w:pPr>
        <w:pStyle w:val="ListParagraph"/>
        <w:numPr>
          <w:ilvl w:val="0"/>
          <w:numId w:val="3"/>
        </w:numPr>
        <w:spacing w:line="480" w:lineRule="auto"/>
        <w:ind w:right="0"/>
        <w:jc w:val="both"/>
        <w:rPr>
          <w:rFonts w:ascii="Times New Roman" w:hAnsi="Times New Roman" w:cs="Times New Roman"/>
          <w:b/>
          <w:sz w:val="24"/>
          <w:szCs w:val="24"/>
        </w:rPr>
      </w:pPr>
      <w:r w:rsidRPr="007D366C">
        <w:rPr>
          <w:rFonts w:ascii="Times New Roman" w:hAnsi="Times New Roman" w:cs="Times New Roman"/>
          <w:b/>
          <w:sz w:val="24"/>
          <w:szCs w:val="24"/>
        </w:rPr>
        <w:t>Prinsip-Prinsip Penggunaan Media Gambar</w:t>
      </w:r>
    </w:p>
    <w:p w:rsidR="00EE264E" w:rsidRPr="007D366C" w:rsidRDefault="00EE264E" w:rsidP="00EE264E">
      <w:pPr>
        <w:pStyle w:val="ListParagraph"/>
        <w:spacing w:line="480" w:lineRule="auto"/>
        <w:ind w:left="1080" w:right="0" w:firstLine="0"/>
        <w:jc w:val="both"/>
        <w:rPr>
          <w:rFonts w:ascii="Times New Roman" w:hAnsi="Times New Roman" w:cs="Times New Roman"/>
          <w:sz w:val="24"/>
          <w:szCs w:val="24"/>
        </w:rPr>
      </w:pPr>
      <w:r w:rsidRPr="007D366C">
        <w:rPr>
          <w:rFonts w:ascii="Times New Roman" w:hAnsi="Times New Roman" w:cs="Times New Roman"/>
          <w:sz w:val="24"/>
          <w:szCs w:val="24"/>
        </w:rPr>
        <w:t>Beberapa prinsip yang perlu diperhatikan oleh guru dalam menggunakan media gambar dalam proses belajar mengajar antara lain:</w:t>
      </w:r>
    </w:p>
    <w:p w:rsidR="00EE264E" w:rsidRPr="007D366C" w:rsidRDefault="00EE264E" w:rsidP="00EE264E">
      <w:pPr>
        <w:pStyle w:val="ListParagraph"/>
        <w:numPr>
          <w:ilvl w:val="0"/>
          <w:numId w:val="5"/>
        </w:numPr>
        <w:spacing w:line="240" w:lineRule="auto"/>
        <w:ind w:right="0"/>
        <w:jc w:val="both"/>
        <w:rPr>
          <w:rFonts w:ascii="Times New Roman" w:hAnsi="Times New Roman" w:cs="Times New Roman"/>
          <w:sz w:val="24"/>
          <w:szCs w:val="24"/>
        </w:rPr>
      </w:pPr>
      <w:r w:rsidRPr="007D366C">
        <w:rPr>
          <w:rFonts w:ascii="Times New Roman" w:hAnsi="Times New Roman" w:cs="Times New Roman"/>
          <w:sz w:val="24"/>
          <w:szCs w:val="24"/>
        </w:rPr>
        <w:t xml:space="preserve">Mempergunakan gambar utuk tujuan-tujuan pengajaran yang spesifik, yaitudengan cara memilih gambar tertentu yang akan mendukungpenjelasan inti penlajaran atau pokok pelajaran.tujuan khusus itulah yang mengarahkan minat siswa kepad pokok-pokok pelajaran. Bilamana tujuan instruksionalyang ingin dicapainya adalah kemampuan siswa membandingkan kelompok hewan bertulang belakang dengan tidak, maka gambar-gambarnya harus memperhatikan perbedaan yang mencolok. </w:t>
      </w:r>
    </w:p>
    <w:p w:rsidR="00EE264E" w:rsidRPr="007D366C" w:rsidRDefault="00EE264E" w:rsidP="00EE264E">
      <w:pPr>
        <w:pStyle w:val="ListParagraph"/>
        <w:numPr>
          <w:ilvl w:val="0"/>
          <w:numId w:val="5"/>
        </w:numPr>
        <w:spacing w:line="240" w:lineRule="auto"/>
        <w:ind w:right="0"/>
        <w:jc w:val="both"/>
        <w:rPr>
          <w:rFonts w:ascii="Times New Roman" w:hAnsi="Times New Roman" w:cs="Times New Roman"/>
          <w:sz w:val="24"/>
          <w:szCs w:val="24"/>
        </w:rPr>
      </w:pPr>
      <w:r w:rsidRPr="007D366C">
        <w:rPr>
          <w:rFonts w:ascii="Times New Roman" w:hAnsi="Times New Roman" w:cs="Times New Roman"/>
          <w:sz w:val="24"/>
          <w:szCs w:val="24"/>
        </w:rPr>
        <w:t>Memadukan gambar-gambar kepada pelajaran, sebab keefektivan pemakaian gambar-gambar didalam proses belajar mengajar memerlukan keterpaduan. Bilamana gambar-gambar itu akan dipakai semuanya, perlu dipikirkan kemungkinan dalam kaitan pokok-pokok pelajaran. Pameran gambar dipapan pengumuman pada umumnya mempunyai nilai kesan sama seperti didalam ruang kelas. Gambar-gambar yang ril sangat berfaedah untuk suatu mata pelajaran, karena maknanya akan membantu pemahaman para siswa dan cara itu akan ditiru untuk hal-hal yang sama dikemudian hari.</w:t>
      </w:r>
    </w:p>
    <w:p w:rsidR="00EE264E" w:rsidRPr="007D366C" w:rsidRDefault="00EE264E" w:rsidP="00EE264E">
      <w:pPr>
        <w:pStyle w:val="ListParagraph"/>
        <w:numPr>
          <w:ilvl w:val="0"/>
          <w:numId w:val="5"/>
        </w:numPr>
        <w:spacing w:line="240" w:lineRule="auto"/>
        <w:ind w:right="0"/>
        <w:jc w:val="both"/>
        <w:rPr>
          <w:rFonts w:ascii="Times New Roman" w:hAnsi="Times New Roman" w:cs="Times New Roman"/>
          <w:sz w:val="24"/>
          <w:szCs w:val="24"/>
        </w:rPr>
      </w:pPr>
      <w:r w:rsidRPr="007D366C">
        <w:rPr>
          <w:rFonts w:ascii="Times New Roman" w:hAnsi="Times New Roman" w:cs="Times New Roman"/>
          <w:sz w:val="24"/>
          <w:szCs w:val="24"/>
        </w:rPr>
        <w:lastRenderedPageBreak/>
        <w:t xml:space="preserve">Menggunakan gambar-gambar itu sedikit saja, daripada menggunakan banyak gambar tetapi tidak efektif. hematlah penggunaan media gambar yang mendukung makna. jumlah gambar yang sedikit tapi  selektif lebih baik daripada dua kali pertunjukkan gambar yang serabutan tanpa pilih-pilih. </w:t>
      </w:r>
      <w:r w:rsidRPr="007D366C">
        <w:rPr>
          <w:rFonts w:ascii="Times New Roman" w:eastAsia="Times New Roman" w:hAnsi="Times New Roman" w:cs="Times New Roman"/>
          <w:sz w:val="24"/>
          <w:szCs w:val="24"/>
          <w:lang w:eastAsia="id-ID"/>
        </w:rPr>
        <w:t>Banyaknya ilustrasi gambar-gambr secara berlebihan, akan mengakibatkan para siswa merasa dirongrong oleh sekelompok gambar yang mengikat mereka, akan tetapi tidak menghasilkan kesan atau inpresi visual yang jelas, jadi yang terpenting adalah pemusatan Perhatian pada gagasan utama. Sekali gagasan dibentuk dengan baik, ilustrasi tambahan bisa berfaedah memperbesar konsep-konsep permulaan. Penyajian gambar hendaknya dilakukan secara bertahap, dimulai dengan memperagakan konsep-konsep pokok artinya apa yang terpenting dari pelajaran itu. Lalu diperhatikan gambar yang menyertainya, lingkungannya, dan lain-lain berturut-turut secara lengkap.</w:t>
      </w:r>
    </w:p>
    <w:p w:rsidR="00EE264E" w:rsidRPr="007D366C" w:rsidRDefault="00EE264E" w:rsidP="00EE264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Kurangilah penambahan kata-kata pada gambar oleh karena gambar-gambar itu sangat penting dalam mengembangkan kata-kata atau cerita, atau dalam menyajikan gagasan baru. Misalnya dalam mata pelajaran </w:t>
      </w:r>
      <w:hyperlink r:id="rId7" w:history="1">
        <w:r w:rsidRPr="007D366C">
          <w:rPr>
            <w:rFonts w:ascii="Times New Roman" w:eastAsia="Times New Roman" w:hAnsi="Times New Roman" w:cs="Times New Roman"/>
            <w:sz w:val="24"/>
            <w:szCs w:val="24"/>
            <w:lang w:eastAsia="id-ID"/>
          </w:rPr>
          <w:t>biologi</w:t>
        </w:r>
      </w:hyperlink>
      <w:r w:rsidRPr="007D366C">
        <w:rPr>
          <w:rFonts w:ascii="Times New Roman" w:eastAsia="Times New Roman" w:hAnsi="Times New Roman" w:cs="Times New Roman"/>
          <w:sz w:val="24"/>
          <w:szCs w:val="24"/>
          <w:lang w:eastAsia="id-ID"/>
        </w:rPr>
        <w:t xml:space="preserve">. Para siswa mengamati gambar-gambar candi </w:t>
      </w:r>
      <w:proofErr w:type="gramStart"/>
      <w:r w:rsidRPr="007D366C">
        <w:rPr>
          <w:rFonts w:ascii="Times New Roman" w:eastAsia="Times New Roman" w:hAnsi="Times New Roman" w:cs="Times New Roman"/>
          <w:sz w:val="24"/>
          <w:szCs w:val="24"/>
          <w:lang w:eastAsia="id-ID"/>
        </w:rPr>
        <w:t>gaya</w:t>
      </w:r>
      <w:proofErr w:type="gramEnd"/>
      <w:r w:rsidRPr="007D366C">
        <w:rPr>
          <w:rFonts w:ascii="Times New Roman" w:eastAsia="Times New Roman" w:hAnsi="Times New Roman" w:cs="Times New Roman"/>
          <w:sz w:val="24"/>
          <w:szCs w:val="24"/>
          <w:lang w:eastAsia="id-ID"/>
        </w:rPr>
        <w:t xml:space="preserve"> Jawa Tengah dan Jawa Timur menjelaskan bahwa mengapa bentuk tidak sama, apa ciri-ciri membedakan satu sama lain. </w:t>
      </w:r>
      <w:hyperlink r:id="rId8" w:history="1">
        <w:r w:rsidRPr="007D366C">
          <w:rPr>
            <w:rFonts w:ascii="Times New Roman" w:eastAsia="Times New Roman" w:hAnsi="Times New Roman" w:cs="Times New Roman"/>
            <w:sz w:val="24"/>
            <w:szCs w:val="24"/>
            <w:lang w:eastAsia="id-ID"/>
          </w:rPr>
          <w:t>Guru</w:t>
        </w:r>
      </w:hyperlink>
      <w:proofErr w:type="gramStart"/>
      <w:r w:rsidRPr="007D366C">
        <w:rPr>
          <w:rFonts w:ascii="Times New Roman" w:eastAsia="Times New Roman" w:hAnsi="Times New Roman" w:cs="Times New Roman"/>
          <w:sz w:val="24"/>
          <w:szCs w:val="24"/>
          <w:lang w:eastAsia="id-ID"/>
        </w:rPr>
        <w:t>bisa</w:t>
      </w:r>
      <w:proofErr w:type="gramEnd"/>
      <w:r w:rsidRPr="007D366C">
        <w:rPr>
          <w:rFonts w:ascii="Times New Roman" w:eastAsia="Times New Roman" w:hAnsi="Times New Roman" w:cs="Times New Roman"/>
          <w:sz w:val="24"/>
          <w:szCs w:val="24"/>
          <w:lang w:eastAsia="id-ID"/>
        </w:rPr>
        <w:t xml:space="preserve"> saja tidak bisa mudah dipahami oleh para siswa yang bertempat tinggal di lingkungan hutan tropis asing. Demikian pula istilah supermarket</w:t>
      </w:r>
      <w:proofErr w:type="gramStart"/>
      <w:r w:rsidRPr="007D366C">
        <w:rPr>
          <w:rFonts w:ascii="Times New Roman" w:eastAsia="Times New Roman" w:hAnsi="Times New Roman" w:cs="Times New Roman"/>
          <w:sz w:val="24"/>
          <w:szCs w:val="24"/>
          <w:lang w:eastAsia="id-ID"/>
        </w:rPr>
        <w:t>  terdengar</w:t>
      </w:r>
      <w:proofErr w:type="gramEnd"/>
      <w:r w:rsidRPr="007D366C">
        <w:rPr>
          <w:rFonts w:ascii="Times New Roman" w:eastAsia="Times New Roman" w:hAnsi="Times New Roman" w:cs="Times New Roman"/>
          <w:sz w:val="24"/>
          <w:szCs w:val="24"/>
          <w:lang w:eastAsia="id-ID"/>
        </w:rPr>
        <w:t xml:space="preserve"> asing bagi siswa-siswa yang hidup si kampung. Melalui gambar itulah mereka akan memperoleh kejelasan tentang istilah Verbal</w:t>
      </w:r>
    </w:p>
    <w:p w:rsidR="00EE264E" w:rsidRPr="007D366C" w:rsidRDefault="00EE264E" w:rsidP="00EE264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Mendorong pernyataan yang kreatif, melalui gambar-gambar para siswa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didorong untuk mengembangkan keterampilan berbahasa lisan dan tulisan, </w:t>
      </w:r>
      <w:hyperlink r:id="rId9" w:history="1">
        <w:r w:rsidRPr="007D366C">
          <w:rPr>
            <w:rFonts w:ascii="Times New Roman" w:eastAsia="Times New Roman" w:hAnsi="Times New Roman" w:cs="Times New Roman"/>
            <w:sz w:val="24"/>
            <w:szCs w:val="24"/>
            <w:lang w:eastAsia="id-ID"/>
          </w:rPr>
          <w:t>seni</w:t>
        </w:r>
      </w:hyperlink>
      <w:r w:rsidRPr="007D366C">
        <w:rPr>
          <w:rFonts w:ascii="Times New Roman" w:eastAsia="Times New Roman" w:hAnsi="Times New Roman" w:cs="Times New Roman"/>
          <w:sz w:val="24"/>
          <w:szCs w:val="24"/>
          <w:lang w:eastAsia="id-ID"/>
        </w:rPr>
        <w:t xml:space="preserve"> grafis dan bentuk-bentuk kegiatan lainnya. Keterampilan jenis keterbacaan visual dalam hal ini sangat diperlukan bagi para siswa dalam membaca gambar-gambar itu.</w:t>
      </w:r>
    </w:p>
    <w:p w:rsidR="00EE264E" w:rsidRPr="00697ED7" w:rsidRDefault="00EE264E" w:rsidP="00EE264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 xml:space="preserve">Mengevaluasi kemajuan kelas, bisa juga dengan memanfaatkan gambar baik secara umum maupun secara khusus. Jadi </w:t>
      </w:r>
      <w:hyperlink r:id="rId10" w:history="1">
        <w:r w:rsidRPr="007D366C">
          <w:rPr>
            <w:rFonts w:ascii="Times New Roman" w:eastAsia="Times New Roman" w:hAnsi="Times New Roman" w:cs="Times New Roman"/>
            <w:sz w:val="24"/>
            <w:szCs w:val="24"/>
            <w:lang w:eastAsia="id-ID"/>
          </w:rPr>
          <w:t>guru</w:t>
        </w:r>
      </w:hyperlink>
      <w:r w:rsidRPr="007D366C">
        <w:rPr>
          <w:rFonts w:ascii="Times New Roman" w:eastAsia="Times New Roman" w:hAnsi="Times New Roman" w:cs="Times New Roman"/>
          <w:sz w:val="24"/>
          <w:szCs w:val="24"/>
          <w:lang w:eastAsia="id-ID"/>
        </w:rPr>
        <w:t xml:space="preserve"> bisa mempergunakan gambar datar, slides atau transparan untuk melakukan evaluasi </w:t>
      </w:r>
      <w:hyperlink r:id="rId11" w:history="1">
        <w:r w:rsidRPr="007D366C">
          <w:rPr>
            <w:rFonts w:ascii="Times New Roman" w:eastAsia="Times New Roman" w:hAnsi="Times New Roman" w:cs="Times New Roman"/>
            <w:sz w:val="24"/>
            <w:szCs w:val="24"/>
            <w:lang w:eastAsia="id-ID"/>
          </w:rPr>
          <w:t>belajar</w:t>
        </w:r>
      </w:hyperlink>
      <w:r w:rsidRPr="007D366C">
        <w:rPr>
          <w:rFonts w:ascii="Times New Roman" w:eastAsia="Times New Roman" w:hAnsi="Times New Roman" w:cs="Times New Roman"/>
          <w:sz w:val="24"/>
          <w:szCs w:val="24"/>
          <w:lang w:eastAsia="id-ID"/>
        </w:rPr>
        <w:t xml:space="preserve"> bagi para siswa. Pemakaian instrumen tes secara bervariasi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sangat baik dilakukan </w:t>
      </w:r>
      <w:hyperlink r:id="rId12" w:history="1">
        <w:r w:rsidRPr="007D366C">
          <w:rPr>
            <w:rFonts w:ascii="Times New Roman" w:eastAsia="Times New Roman" w:hAnsi="Times New Roman" w:cs="Times New Roman"/>
            <w:sz w:val="24"/>
            <w:szCs w:val="24"/>
            <w:lang w:eastAsia="id-ID"/>
          </w:rPr>
          <w:t>guru</w:t>
        </w:r>
      </w:hyperlink>
      <w:r w:rsidRPr="007D366C">
        <w:rPr>
          <w:rFonts w:ascii="Times New Roman" w:eastAsia="Times New Roman" w:hAnsi="Times New Roman" w:cs="Times New Roman"/>
          <w:sz w:val="24"/>
          <w:szCs w:val="24"/>
          <w:lang w:eastAsia="id-ID"/>
        </w:rPr>
        <w:t>, dalam upaya memperoleh hasil tes yang komprehensip serta menyeluruh.</w:t>
      </w:r>
      <w:r>
        <w:rPr>
          <w:rStyle w:val="FootnoteReference"/>
          <w:rFonts w:ascii="Times New Roman" w:eastAsia="Times New Roman" w:hAnsi="Times New Roman" w:cs="Times New Roman"/>
          <w:sz w:val="24"/>
          <w:szCs w:val="24"/>
          <w:lang w:eastAsia="id-ID"/>
        </w:rPr>
        <w:footnoteReference w:id="37"/>
      </w:r>
    </w:p>
    <w:p w:rsidR="00EE264E" w:rsidRPr="007D366C" w:rsidRDefault="00EE264E" w:rsidP="00EE264E">
      <w:pPr>
        <w:pStyle w:val="ListParagraph"/>
        <w:numPr>
          <w:ilvl w:val="0"/>
          <w:numId w:val="3"/>
        </w:numPr>
        <w:spacing w:after="0" w:line="480" w:lineRule="auto"/>
        <w:ind w:right="0"/>
        <w:jc w:val="both"/>
        <w:rPr>
          <w:rFonts w:ascii="Times New Roman" w:eastAsia="Times New Roman" w:hAnsi="Times New Roman" w:cs="Times New Roman"/>
          <w:b/>
          <w:sz w:val="24"/>
          <w:szCs w:val="24"/>
          <w:lang w:eastAsia="id-ID"/>
        </w:rPr>
      </w:pPr>
      <w:r w:rsidRPr="007D366C">
        <w:rPr>
          <w:rFonts w:ascii="Times New Roman" w:eastAsia="Times New Roman" w:hAnsi="Times New Roman" w:cs="Times New Roman"/>
          <w:b/>
          <w:sz w:val="24"/>
          <w:szCs w:val="24"/>
          <w:lang w:eastAsia="id-ID"/>
        </w:rPr>
        <w:t>Fungsi Media Gambar</w:t>
      </w:r>
    </w:p>
    <w:p w:rsidR="00EE264E" w:rsidRPr="007D366C" w:rsidRDefault="00EE264E" w:rsidP="00EE264E">
      <w:pPr>
        <w:spacing w:after="0" w:line="480" w:lineRule="auto"/>
        <w:ind w:left="720" w:firstLine="540"/>
        <w:jc w:val="both"/>
        <w:rPr>
          <w:rFonts w:ascii="Times New Roman" w:eastAsia="Times New Roman" w:hAnsi="Times New Roman" w:cs="Times New Roman"/>
          <w:b/>
          <w:sz w:val="24"/>
          <w:szCs w:val="24"/>
          <w:lang w:eastAsia="id-ID"/>
        </w:rPr>
      </w:pPr>
      <w:proofErr w:type="gramStart"/>
      <w:r w:rsidRPr="007D366C">
        <w:rPr>
          <w:rFonts w:asciiTheme="majorBidi" w:eastAsia="Times New Roman" w:hAnsiTheme="majorBidi" w:cstheme="majorBidi"/>
          <w:sz w:val="24"/>
          <w:szCs w:val="24"/>
          <w:lang w:eastAsia="id-ID"/>
        </w:rPr>
        <w:t>Media gambar termasuk salah satu jenis media grafis.</w:t>
      </w:r>
      <w:proofErr w:type="gramEnd"/>
      <w:r w:rsidRPr="007D366C">
        <w:rPr>
          <w:rFonts w:asciiTheme="majorBidi" w:eastAsia="Times New Roman" w:hAnsiTheme="majorBidi" w:cstheme="majorBidi"/>
          <w:sz w:val="24"/>
          <w:szCs w:val="24"/>
          <w:lang w:eastAsia="id-ID"/>
        </w:rPr>
        <w:t xml:space="preserve"> </w:t>
      </w:r>
      <w:proofErr w:type="gramStart"/>
      <w:r w:rsidRPr="007D366C">
        <w:rPr>
          <w:rFonts w:asciiTheme="majorBidi" w:eastAsia="Times New Roman" w:hAnsiTheme="majorBidi" w:cstheme="majorBidi"/>
          <w:sz w:val="24"/>
          <w:szCs w:val="24"/>
          <w:lang w:eastAsia="id-ID"/>
        </w:rPr>
        <w:t>Sebagaimana media lainnya, media grafis berfungsi untuk menyalurkan pesan dari sumber ke penerima pesan.</w:t>
      </w:r>
      <w:proofErr w:type="gramEnd"/>
      <w:r w:rsidRPr="007D366C">
        <w:rPr>
          <w:rFonts w:asciiTheme="majorBidi" w:eastAsia="Times New Roman" w:hAnsiTheme="majorBidi" w:cstheme="majorBidi"/>
          <w:sz w:val="24"/>
          <w:szCs w:val="24"/>
          <w:lang w:eastAsia="id-ID"/>
        </w:rPr>
        <w:t xml:space="preserve"> </w:t>
      </w:r>
      <w:proofErr w:type="gramStart"/>
      <w:r w:rsidRPr="007D366C">
        <w:rPr>
          <w:rFonts w:asciiTheme="majorBidi" w:eastAsia="Times New Roman" w:hAnsiTheme="majorBidi" w:cstheme="majorBidi"/>
          <w:sz w:val="24"/>
          <w:szCs w:val="24"/>
          <w:lang w:eastAsia="id-ID"/>
        </w:rPr>
        <w:t>Saluran yang di pakai menyangkut indera penglihatan.</w:t>
      </w:r>
      <w:proofErr w:type="gramEnd"/>
      <w:r w:rsidRPr="007D366C">
        <w:rPr>
          <w:rFonts w:asciiTheme="majorBidi" w:eastAsia="Times New Roman" w:hAnsiTheme="majorBidi" w:cstheme="majorBidi"/>
          <w:sz w:val="24"/>
          <w:szCs w:val="24"/>
          <w:lang w:eastAsia="id-ID"/>
        </w:rPr>
        <w:t xml:space="preserve"> Pesan yang </w:t>
      </w:r>
      <w:proofErr w:type="gramStart"/>
      <w:r w:rsidRPr="007D366C">
        <w:rPr>
          <w:rFonts w:asciiTheme="majorBidi" w:eastAsia="Times New Roman" w:hAnsiTheme="majorBidi" w:cstheme="majorBidi"/>
          <w:sz w:val="24"/>
          <w:szCs w:val="24"/>
          <w:lang w:eastAsia="id-ID"/>
        </w:rPr>
        <w:t>akan</w:t>
      </w:r>
      <w:proofErr w:type="gramEnd"/>
      <w:r w:rsidRPr="007D366C">
        <w:rPr>
          <w:rFonts w:asciiTheme="majorBidi" w:eastAsia="Times New Roman" w:hAnsiTheme="majorBidi" w:cstheme="majorBidi"/>
          <w:sz w:val="24"/>
          <w:szCs w:val="24"/>
          <w:lang w:eastAsia="id-ID"/>
        </w:rPr>
        <w:t xml:space="preserve"> disampaikan dituangkan ke dalam simbol-simbol komunikasi visual. </w:t>
      </w:r>
      <w:proofErr w:type="gramStart"/>
      <w:r w:rsidRPr="007D366C">
        <w:rPr>
          <w:rFonts w:asciiTheme="majorBidi" w:eastAsia="Times New Roman" w:hAnsiTheme="majorBidi" w:cstheme="majorBidi"/>
          <w:sz w:val="24"/>
          <w:szCs w:val="24"/>
          <w:lang w:eastAsia="id-ID"/>
        </w:rPr>
        <w:t>Media gambar ini termasuk media yang paling umum dipakai.</w:t>
      </w:r>
      <w:proofErr w:type="gramEnd"/>
      <w:r w:rsidRPr="007D366C">
        <w:rPr>
          <w:rFonts w:asciiTheme="majorBidi" w:eastAsia="Times New Roman" w:hAnsiTheme="majorBidi" w:cstheme="majorBidi"/>
          <w:sz w:val="24"/>
          <w:szCs w:val="24"/>
          <w:lang w:eastAsia="id-ID"/>
        </w:rPr>
        <w:t xml:space="preserve"> Hal ini dikarenakan siswa lebih menyukai gambar dari pada tulisan, apalagi jika gambarnya dibuat dan disajikan </w:t>
      </w:r>
      <w:r w:rsidRPr="007D366C">
        <w:rPr>
          <w:rFonts w:asciiTheme="majorBidi" w:eastAsia="Times New Roman" w:hAnsiTheme="majorBidi" w:cstheme="majorBidi"/>
          <w:sz w:val="24"/>
          <w:szCs w:val="24"/>
          <w:lang w:eastAsia="id-ID"/>
        </w:rPr>
        <w:lastRenderedPageBreak/>
        <w:t xml:space="preserve">sesuai dengan persyaratan gambar yang baik, sudah barang tentu </w:t>
      </w:r>
      <w:proofErr w:type="gramStart"/>
      <w:r w:rsidRPr="007D366C">
        <w:rPr>
          <w:rFonts w:asciiTheme="majorBidi" w:eastAsia="Times New Roman" w:hAnsiTheme="majorBidi" w:cstheme="majorBidi"/>
          <w:sz w:val="24"/>
          <w:szCs w:val="24"/>
          <w:lang w:eastAsia="id-ID"/>
        </w:rPr>
        <w:t>akan</w:t>
      </w:r>
      <w:proofErr w:type="gramEnd"/>
      <w:r w:rsidRPr="007D366C">
        <w:rPr>
          <w:rFonts w:asciiTheme="majorBidi" w:eastAsia="Times New Roman" w:hAnsiTheme="majorBidi" w:cstheme="majorBidi"/>
          <w:sz w:val="24"/>
          <w:szCs w:val="24"/>
          <w:lang w:eastAsia="id-ID"/>
        </w:rPr>
        <w:t xml:space="preserve"> menambah semangat siswa dalam mengikuti proses pembelajaran. </w:t>
      </w:r>
      <w:proofErr w:type="gramStart"/>
      <w:r w:rsidRPr="007D366C">
        <w:rPr>
          <w:rFonts w:asciiTheme="majorBidi" w:eastAsia="Times New Roman" w:hAnsiTheme="majorBidi" w:cstheme="majorBidi"/>
          <w:sz w:val="24"/>
          <w:szCs w:val="24"/>
          <w:lang w:eastAsia="id-ID"/>
        </w:rPr>
        <w:t>Penerjemahan pesan dari bentuk visual ke dalam bentuk kata-kata atau kalimat sangat bergantung kepada kemampuan imajinasi siswa.</w:t>
      </w:r>
      <w:proofErr w:type="gramEnd"/>
      <w:r w:rsidRPr="007D366C">
        <w:rPr>
          <w:rFonts w:asciiTheme="majorBidi" w:eastAsia="Times New Roman" w:hAnsiTheme="majorBidi" w:cstheme="majorBidi"/>
          <w:sz w:val="24"/>
          <w:szCs w:val="24"/>
          <w:lang w:eastAsia="id-ID"/>
        </w:rPr>
        <w:t xml:space="preserve"> Hasil ekspresi anak yang cerdas </w:t>
      </w:r>
      <w:proofErr w:type="gramStart"/>
      <w:r w:rsidRPr="007D366C">
        <w:rPr>
          <w:rFonts w:asciiTheme="majorBidi" w:eastAsia="Times New Roman" w:hAnsiTheme="majorBidi" w:cstheme="majorBidi"/>
          <w:sz w:val="24"/>
          <w:szCs w:val="24"/>
          <w:lang w:eastAsia="id-ID"/>
        </w:rPr>
        <w:t>akan</w:t>
      </w:r>
      <w:proofErr w:type="gramEnd"/>
      <w:r w:rsidRPr="007D366C">
        <w:rPr>
          <w:rFonts w:asciiTheme="majorBidi" w:eastAsia="Times New Roman" w:hAnsiTheme="majorBidi" w:cstheme="majorBidi"/>
          <w:sz w:val="24"/>
          <w:szCs w:val="24"/>
          <w:lang w:eastAsia="id-ID"/>
        </w:rPr>
        <w:t xml:space="preserve"> lebih lengkap dan mungkin mendekati ketepatan, tetapi gambaran anak yang sedang kecerdasannya mungkin hasilnya tidak begitu lengkap, sedangkan pelukisan kembali oleh anak yang kurang cerdas pastilah sangat kurang lengkap dan bahkan mungkin tidak relevan atau menyimpang.</w:t>
      </w:r>
    </w:p>
    <w:p w:rsidR="00EE264E" w:rsidRPr="007D366C" w:rsidRDefault="00EE264E" w:rsidP="00EE264E">
      <w:pPr>
        <w:spacing w:after="0" w:line="240" w:lineRule="auto"/>
        <w:ind w:left="426" w:firstLine="567"/>
        <w:contextualSpacing/>
        <w:jc w:val="both"/>
        <w:rPr>
          <w:rFonts w:ascii="Times New Roman" w:eastAsia="Times New Roman" w:hAnsi="Times New Roman" w:cs="Times New Roman"/>
          <w:sz w:val="24"/>
          <w:szCs w:val="24"/>
          <w:lang w:eastAsia="id-ID"/>
        </w:rPr>
      </w:pPr>
      <w:r w:rsidRPr="007D366C">
        <w:rPr>
          <w:rFonts w:asciiTheme="majorBidi" w:eastAsia="Times New Roman" w:hAnsiTheme="majorBidi" w:cstheme="majorBidi"/>
          <w:sz w:val="24"/>
          <w:szCs w:val="24"/>
          <w:lang w:eastAsia="id-ID"/>
        </w:rPr>
        <w:t>Secara umum fungsi media gambar menurut Basuki dan Farida yaitu:</w:t>
      </w:r>
    </w:p>
    <w:p w:rsidR="00EE264E" w:rsidRPr="007D366C" w:rsidRDefault="00EE264E" w:rsidP="00EE264E">
      <w:pPr>
        <w:spacing w:after="0" w:line="240" w:lineRule="auto"/>
        <w:ind w:left="1440" w:right="-1"/>
        <w:jc w:val="both"/>
        <w:rPr>
          <w:rFonts w:asciiTheme="majorBidi" w:eastAsia="Times New Roman" w:hAnsiTheme="majorBidi" w:cstheme="majorBidi"/>
          <w:sz w:val="24"/>
          <w:szCs w:val="24"/>
          <w:lang w:eastAsia="id-ID"/>
        </w:rPr>
      </w:pPr>
      <w:proofErr w:type="gramStart"/>
      <w:r w:rsidRPr="007D366C">
        <w:rPr>
          <w:rFonts w:asciiTheme="majorBidi" w:eastAsia="Times New Roman" w:hAnsiTheme="majorBidi" w:cstheme="majorBidi"/>
          <w:sz w:val="24"/>
          <w:szCs w:val="24"/>
          <w:lang w:eastAsia="id-ID"/>
        </w:rPr>
        <w:t>Mengembangkan kemampuan visual, mengembangkan imanijasi anak, membantu meningkatkan kemampuan anak terhadap hal-hal yang abstrak atau peristiwa yang tidak mungkin dihadirkan di dalam kelas, meningkatkan kreativitas siswa.</w:t>
      </w:r>
      <w:proofErr w:type="gramEnd"/>
      <w:r w:rsidRPr="007D366C">
        <w:rPr>
          <w:rStyle w:val="FootnoteReference"/>
          <w:rFonts w:asciiTheme="majorBidi" w:eastAsia="Times New Roman" w:hAnsiTheme="majorBidi" w:cstheme="majorBidi"/>
          <w:sz w:val="24"/>
          <w:szCs w:val="24"/>
          <w:lang w:eastAsia="id-ID"/>
        </w:rPr>
        <w:footnoteReference w:id="38"/>
      </w:r>
    </w:p>
    <w:p w:rsidR="00EE264E" w:rsidRPr="007D366C" w:rsidRDefault="00EE264E" w:rsidP="00EE264E">
      <w:pPr>
        <w:spacing w:after="0" w:line="480" w:lineRule="auto"/>
        <w:ind w:left="1134" w:right="567"/>
        <w:jc w:val="both"/>
        <w:rPr>
          <w:rFonts w:ascii="Times New Roman" w:eastAsia="Times New Roman" w:hAnsi="Times New Roman" w:cs="Times New Roman"/>
          <w:sz w:val="24"/>
          <w:szCs w:val="24"/>
          <w:lang w:eastAsia="id-ID"/>
        </w:rPr>
      </w:pPr>
    </w:p>
    <w:p w:rsidR="00EE264E" w:rsidRPr="007D366C" w:rsidRDefault="00EE264E" w:rsidP="00EE264E">
      <w:pPr>
        <w:spacing w:after="0" w:line="480" w:lineRule="auto"/>
        <w:ind w:left="426" w:firstLine="567"/>
        <w:contextualSpacing/>
        <w:jc w:val="both"/>
        <w:rPr>
          <w:rFonts w:ascii="Times New Roman" w:eastAsia="Times New Roman" w:hAnsi="Times New Roman" w:cs="Times New Roman"/>
          <w:sz w:val="24"/>
          <w:szCs w:val="24"/>
          <w:lang w:eastAsia="id-ID"/>
        </w:rPr>
      </w:pPr>
      <w:r w:rsidRPr="007D366C">
        <w:rPr>
          <w:rFonts w:asciiTheme="majorBidi" w:eastAsia="Times New Roman" w:hAnsiTheme="majorBidi" w:cstheme="majorBidi"/>
          <w:sz w:val="24"/>
          <w:szCs w:val="24"/>
          <w:lang w:eastAsia="id-ID"/>
        </w:rPr>
        <w:t>Sedangkan</w:t>
      </w:r>
      <w:r w:rsidRPr="007D366C">
        <w:rPr>
          <w:rFonts w:asciiTheme="majorBidi" w:eastAsia="Times New Roman" w:hAnsiTheme="majorBidi" w:cstheme="majorBidi"/>
          <w:spacing w:val="6"/>
          <w:sz w:val="24"/>
          <w:szCs w:val="24"/>
          <w:lang w:eastAsia="id-ID"/>
        </w:rPr>
        <w:t xml:space="preserve"> menurut Thoifuri bahwa secara kongkrit fungsi media pembelajaran adalah:</w:t>
      </w:r>
    </w:p>
    <w:p w:rsidR="00EE264E" w:rsidRPr="007D366C" w:rsidRDefault="00EE264E" w:rsidP="00EE264E">
      <w:pPr>
        <w:spacing w:after="0" w:line="240" w:lineRule="auto"/>
        <w:ind w:left="1530" w:hanging="283"/>
        <w:contextualSpacing/>
        <w:jc w:val="both"/>
        <w:rPr>
          <w:rFonts w:ascii="Times New Roman" w:eastAsia="Times New Roman" w:hAnsi="Times New Roman" w:cs="Times New Roman"/>
          <w:sz w:val="24"/>
          <w:szCs w:val="24"/>
          <w:lang w:eastAsia="id-ID"/>
        </w:rPr>
      </w:pPr>
      <w:r w:rsidRPr="007D366C">
        <w:rPr>
          <w:rFonts w:asciiTheme="majorBidi" w:eastAsiaTheme="majorBidi" w:hAnsiTheme="majorBidi" w:cstheme="majorBidi"/>
          <w:spacing w:val="6"/>
          <w:sz w:val="24"/>
          <w:szCs w:val="24"/>
          <w:lang w:eastAsia="id-ID"/>
        </w:rPr>
        <w:t>1)</w:t>
      </w:r>
      <w:r w:rsidRPr="007D366C">
        <w:rPr>
          <w:rFonts w:ascii="Times New Roman" w:eastAsiaTheme="majorBidi" w:hAnsi="Times New Roman" w:cs="Times New Roman"/>
          <w:spacing w:val="6"/>
          <w:sz w:val="14"/>
          <w:szCs w:val="14"/>
          <w:lang w:eastAsia="id-ID"/>
        </w:rPr>
        <w:t> </w:t>
      </w:r>
      <w:r w:rsidRPr="007D366C">
        <w:rPr>
          <w:rFonts w:asciiTheme="majorBidi" w:eastAsia="Times New Roman" w:hAnsiTheme="majorBidi" w:cstheme="majorBidi"/>
          <w:spacing w:val="6"/>
          <w:sz w:val="24"/>
          <w:szCs w:val="24"/>
          <w:lang w:eastAsia="id-ID"/>
        </w:rPr>
        <w:t xml:space="preserve">Pengajaran </w:t>
      </w:r>
      <w:proofErr w:type="gramStart"/>
      <w:r w:rsidRPr="007D366C">
        <w:rPr>
          <w:rFonts w:asciiTheme="majorBidi" w:eastAsia="Times New Roman" w:hAnsiTheme="majorBidi" w:cstheme="majorBidi"/>
          <w:spacing w:val="6"/>
          <w:sz w:val="24"/>
          <w:szCs w:val="24"/>
          <w:lang w:eastAsia="id-ID"/>
        </w:rPr>
        <w:t>akan</w:t>
      </w:r>
      <w:proofErr w:type="gramEnd"/>
      <w:r w:rsidRPr="007D366C">
        <w:rPr>
          <w:rFonts w:asciiTheme="majorBidi" w:eastAsia="Times New Roman" w:hAnsiTheme="majorBidi" w:cstheme="majorBidi"/>
          <w:spacing w:val="6"/>
          <w:sz w:val="24"/>
          <w:szCs w:val="24"/>
          <w:lang w:eastAsia="id-ID"/>
        </w:rPr>
        <w:t xml:space="preserve"> lebih menarik perhatian anak sehingga dapat menumbuhkan motivasi belajar.</w:t>
      </w:r>
    </w:p>
    <w:p w:rsidR="00EE264E" w:rsidRPr="007D366C" w:rsidRDefault="00EE264E" w:rsidP="00EE264E">
      <w:pPr>
        <w:spacing w:after="0" w:line="240" w:lineRule="auto"/>
        <w:ind w:left="1530" w:hanging="283"/>
        <w:contextualSpacing/>
        <w:jc w:val="both"/>
        <w:rPr>
          <w:rFonts w:ascii="Times New Roman" w:eastAsia="Times New Roman" w:hAnsi="Times New Roman" w:cs="Times New Roman"/>
          <w:sz w:val="24"/>
          <w:szCs w:val="24"/>
          <w:lang w:eastAsia="id-ID"/>
        </w:rPr>
      </w:pPr>
      <w:r w:rsidRPr="007D366C">
        <w:rPr>
          <w:rFonts w:asciiTheme="majorBidi" w:eastAsiaTheme="majorBidi" w:hAnsiTheme="majorBidi" w:cstheme="majorBidi"/>
          <w:spacing w:val="6"/>
          <w:sz w:val="24"/>
          <w:szCs w:val="24"/>
          <w:lang w:eastAsia="id-ID"/>
        </w:rPr>
        <w:t>2)</w:t>
      </w:r>
      <w:r w:rsidRPr="007D366C">
        <w:rPr>
          <w:rFonts w:ascii="Times New Roman" w:eastAsiaTheme="majorBidi" w:hAnsi="Times New Roman" w:cs="Times New Roman"/>
          <w:spacing w:val="6"/>
          <w:sz w:val="14"/>
          <w:szCs w:val="14"/>
          <w:lang w:eastAsia="id-ID"/>
        </w:rPr>
        <w:t> </w:t>
      </w:r>
      <w:r w:rsidRPr="007D366C">
        <w:rPr>
          <w:rFonts w:asciiTheme="majorBidi" w:eastAsia="Times New Roman" w:hAnsiTheme="majorBidi" w:cstheme="majorBidi"/>
          <w:spacing w:val="6"/>
          <w:sz w:val="24"/>
          <w:szCs w:val="24"/>
          <w:lang w:eastAsia="id-ID"/>
        </w:rPr>
        <w:t xml:space="preserve">Bahan pengajaran </w:t>
      </w:r>
      <w:proofErr w:type="gramStart"/>
      <w:r w:rsidRPr="007D366C">
        <w:rPr>
          <w:rFonts w:asciiTheme="majorBidi" w:eastAsia="Times New Roman" w:hAnsiTheme="majorBidi" w:cstheme="majorBidi"/>
          <w:spacing w:val="6"/>
          <w:sz w:val="24"/>
          <w:szCs w:val="24"/>
          <w:lang w:eastAsia="id-ID"/>
        </w:rPr>
        <w:t>akan</w:t>
      </w:r>
      <w:proofErr w:type="gramEnd"/>
      <w:r w:rsidRPr="007D366C">
        <w:rPr>
          <w:rFonts w:asciiTheme="majorBidi" w:eastAsia="Times New Roman" w:hAnsiTheme="majorBidi" w:cstheme="majorBidi"/>
          <w:spacing w:val="6"/>
          <w:sz w:val="24"/>
          <w:szCs w:val="24"/>
          <w:lang w:eastAsia="id-ID"/>
        </w:rPr>
        <w:t xml:space="preserve"> jelas maknanya sehingga lebih dapat dipahami oleh siswa, dan memungkinkan anak menguasai tujuan pengajaran yang lebih baik.</w:t>
      </w:r>
    </w:p>
    <w:p w:rsidR="00EE264E" w:rsidRPr="007D366C" w:rsidRDefault="00EE264E" w:rsidP="00EE264E">
      <w:pPr>
        <w:spacing w:after="0" w:line="240" w:lineRule="auto"/>
        <w:ind w:left="1530" w:hanging="283"/>
        <w:contextualSpacing/>
        <w:jc w:val="both"/>
        <w:rPr>
          <w:rFonts w:ascii="Times New Roman" w:eastAsia="Times New Roman" w:hAnsi="Times New Roman" w:cs="Times New Roman"/>
          <w:sz w:val="24"/>
          <w:szCs w:val="24"/>
          <w:lang w:eastAsia="id-ID"/>
        </w:rPr>
      </w:pPr>
      <w:r w:rsidRPr="007D366C">
        <w:rPr>
          <w:rFonts w:asciiTheme="majorBidi" w:eastAsiaTheme="majorBidi" w:hAnsiTheme="majorBidi" w:cstheme="majorBidi"/>
          <w:spacing w:val="6"/>
          <w:sz w:val="24"/>
          <w:szCs w:val="24"/>
          <w:lang w:eastAsia="id-ID"/>
        </w:rPr>
        <w:t>3)</w:t>
      </w:r>
      <w:r w:rsidRPr="007D366C">
        <w:rPr>
          <w:rFonts w:ascii="Times New Roman" w:eastAsiaTheme="majorBidi" w:hAnsi="Times New Roman" w:cs="Times New Roman"/>
          <w:spacing w:val="6"/>
          <w:sz w:val="14"/>
          <w:szCs w:val="14"/>
          <w:lang w:eastAsia="id-ID"/>
        </w:rPr>
        <w:t> </w:t>
      </w:r>
      <w:r w:rsidRPr="007D366C">
        <w:rPr>
          <w:rFonts w:asciiTheme="majorBidi" w:eastAsia="Times New Roman" w:hAnsiTheme="majorBidi" w:cstheme="majorBidi"/>
          <w:spacing w:val="6"/>
          <w:sz w:val="24"/>
          <w:szCs w:val="24"/>
          <w:lang w:eastAsia="id-ID"/>
        </w:rPr>
        <w:t xml:space="preserve">Metode pengajaran </w:t>
      </w:r>
      <w:proofErr w:type="gramStart"/>
      <w:r w:rsidRPr="007D366C">
        <w:rPr>
          <w:rFonts w:asciiTheme="majorBidi" w:eastAsia="Times New Roman" w:hAnsiTheme="majorBidi" w:cstheme="majorBidi"/>
          <w:spacing w:val="6"/>
          <w:sz w:val="24"/>
          <w:szCs w:val="24"/>
          <w:lang w:eastAsia="id-ID"/>
        </w:rPr>
        <w:t>kan</w:t>
      </w:r>
      <w:proofErr w:type="gramEnd"/>
      <w:r w:rsidRPr="007D366C">
        <w:rPr>
          <w:rFonts w:asciiTheme="majorBidi" w:eastAsia="Times New Roman" w:hAnsiTheme="majorBidi" w:cstheme="majorBidi"/>
          <w:spacing w:val="6"/>
          <w:sz w:val="24"/>
          <w:szCs w:val="24"/>
          <w:lang w:eastAsia="id-ID"/>
        </w:rPr>
        <w:t xml:space="preserve"> lebih bervariasi tidak semata-mata komunikasi verbal melalui penuturan kata-katat guru, sehingga anak tidak cepat bosan dan guru tidak kehabisan tenaga, apabila jika guru mengajar untuk setiap jam pelajaran.</w:t>
      </w:r>
    </w:p>
    <w:p w:rsidR="00EE264E" w:rsidRDefault="00EE264E" w:rsidP="00EE264E">
      <w:pPr>
        <w:spacing w:after="0" w:line="240" w:lineRule="auto"/>
        <w:ind w:left="1530" w:hanging="283"/>
        <w:contextualSpacing/>
        <w:jc w:val="both"/>
        <w:rPr>
          <w:rFonts w:asciiTheme="majorBidi" w:eastAsia="Times New Roman" w:hAnsiTheme="majorBidi" w:cstheme="majorBidi"/>
          <w:spacing w:val="6"/>
          <w:sz w:val="24"/>
          <w:szCs w:val="24"/>
          <w:lang w:eastAsia="id-ID"/>
        </w:rPr>
      </w:pPr>
      <w:r w:rsidRPr="007D366C">
        <w:rPr>
          <w:rFonts w:asciiTheme="majorBidi" w:eastAsiaTheme="majorBidi" w:hAnsiTheme="majorBidi" w:cstheme="majorBidi"/>
          <w:spacing w:val="6"/>
          <w:sz w:val="24"/>
          <w:szCs w:val="24"/>
          <w:lang w:eastAsia="id-ID"/>
        </w:rPr>
        <w:t>4)</w:t>
      </w:r>
      <w:r w:rsidRPr="007D366C">
        <w:rPr>
          <w:rFonts w:ascii="Times New Roman" w:eastAsiaTheme="majorBidi" w:hAnsi="Times New Roman" w:cs="Times New Roman"/>
          <w:spacing w:val="6"/>
          <w:sz w:val="14"/>
          <w:szCs w:val="14"/>
          <w:lang w:eastAsia="id-ID"/>
        </w:rPr>
        <w:t> </w:t>
      </w:r>
      <w:r w:rsidRPr="007D366C">
        <w:rPr>
          <w:rFonts w:asciiTheme="majorBidi" w:eastAsia="Times New Roman" w:hAnsiTheme="majorBidi" w:cstheme="majorBidi"/>
          <w:spacing w:val="6"/>
          <w:sz w:val="24"/>
          <w:szCs w:val="24"/>
          <w:lang w:eastAsia="id-ID"/>
        </w:rPr>
        <w:t xml:space="preserve">Anak lebih banyak melakukan kegiatan belajar, sebab tidak hanya mendengarkan uraian guru, </w:t>
      </w:r>
      <w:proofErr w:type="gramStart"/>
      <w:r w:rsidRPr="007D366C">
        <w:rPr>
          <w:rFonts w:asciiTheme="majorBidi" w:eastAsia="Times New Roman" w:hAnsiTheme="majorBidi" w:cstheme="majorBidi"/>
          <w:spacing w:val="6"/>
          <w:sz w:val="24"/>
          <w:szCs w:val="24"/>
          <w:lang w:eastAsia="id-ID"/>
        </w:rPr>
        <w:t>tetapi</w:t>
      </w:r>
      <w:proofErr w:type="gramEnd"/>
      <w:r w:rsidRPr="007D366C">
        <w:rPr>
          <w:rFonts w:asciiTheme="majorBidi" w:eastAsia="Times New Roman" w:hAnsiTheme="majorBidi" w:cstheme="majorBidi"/>
          <w:spacing w:val="6"/>
          <w:sz w:val="24"/>
          <w:szCs w:val="24"/>
          <w:lang w:eastAsia="id-ID"/>
        </w:rPr>
        <w:t xml:space="preserve"> juga aktifitas lain seperti: mengamati, melakukan, mendemonstrasikan dan lain-lain.</w:t>
      </w:r>
      <w:r>
        <w:rPr>
          <w:rStyle w:val="FootnoteReference"/>
          <w:rFonts w:asciiTheme="majorBidi" w:eastAsia="Times New Roman" w:hAnsiTheme="majorBidi" w:cstheme="majorBidi"/>
          <w:spacing w:val="6"/>
          <w:sz w:val="24"/>
          <w:szCs w:val="24"/>
          <w:lang w:eastAsia="id-ID"/>
        </w:rPr>
        <w:footnoteReference w:id="39"/>
      </w:r>
    </w:p>
    <w:p w:rsidR="00EE264E" w:rsidRDefault="00EE264E" w:rsidP="00EE264E">
      <w:pPr>
        <w:spacing w:after="0" w:line="240" w:lineRule="auto"/>
        <w:ind w:left="709" w:hanging="283"/>
        <w:contextualSpacing/>
        <w:jc w:val="both"/>
        <w:rPr>
          <w:rFonts w:asciiTheme="majorBidi" w:eastAsia="Times New Roman" w:hAnsiTheme="majorBidi" w:cstheme="majorBidi"/>
          <w:spacing w:val="6"/>
          <w:sz w:val="24"/>
          <w:szCs w:val="24"/>
          <w:lang w:eastAsia="id-ID"/>
        </w:rPr>
      </w:pPr>
    </w:p>
    <w:p w:rsidR="00EE264E" w:rsidRPr="007B3E3B" w:rsidRDefault="00EE264E" w:rsidP="00EE264E">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7B3E3B">
        <w:rPr>
          <w:rFonts w:ascii="Times New Roman" w:eastAsia="Times New Roman" w:hAnsi="Times New Roman" w:cs="Times New Roman"/>
          <w:b/>
          <w:sz w:val="24"/>
          <w:szCs w:val="24"/>
          <w:lang w:eastAsia="id-ID"/>
        </w:rPr>
        <w:t>Pemanfaatan Media Gambar</w:t>
      </w:r>
    </w:p>
    <w:p w:rsidR="00EE264E" w:rsidRPr="007B3E3B" w:rsidRDefault="00EE264E" w:rsidP="00EE264E">
      <w:pPr>
        <w:spacing w:after="0" w:line="480" w:lineRule="auto"/>
        <w:ind w:left="720" w:firstLine="540"/>
        <w:jc w:val="both"/>
        <w:rPr>
          <w:rFonts w:ascii="Times New Roman" w:eastAsia="Times New Roman" w:hAnsi="Times New Roman" w:cs="Times New Roman"/>
          <w:b/>
          <w:sz w:val="24"/>
          <w:szCs w:val="24"/>
          <w:lang w:eastAsia="id-ID"/>
        </w:rPr>
      </w:pPr>
      <w:proofErr w:type="gramStart"/>
      <w:r w:rsidRPr="007B3E3B">
        <w:rPr>
          <w:rFonts w:ascii="Times New Roman" w:eastAsia="Times New Roman" w:hAnsi="Times New Roman" w:cs="Times New Roman"/>
          <w:sz w:val="24"/>
          <w:szCs w:val="24"/>
          <w:lang w:eastAsia="id-ID"/>
        </w:rPr>
        <w:t>Salah satu jenis media yang umum digunakan adalah media grafis.</w:t>
      </w:r>
      <w:proofErr w:type="gramEnd"/>
      <w:r w:rsidRPr="007B3E3B">
        <w:rPr>
          <w:rFonts w:ascii="Times New Roman" w:eastAsia="Times New Roman" w:hAnsi="Times New Roman" w:cs="Times New Roman"/>
          <w:sz w:val="24"/>
          <w:szCs w:val="24"/>
          <w:lang w:eastAsia="id-ID"/>
        </w:rPr>
        <w:t xml:space="preserve"> </w:t>
      </w:r>
      <w:proofErr w:type="gramStart"/>
      <w:r w:rsidRPr="007B3E3B">
        <w:rPr>
          <w:rFonts w:ascii="Times New Roman" w:eastAsia="Times New Roman" w:hAnsi="Times New Roman" w:cs="Times New Roman"/>
          <w:sz w:val="24"/>
          <w:szCs w:val="24"/>
          <w:lang w:eastAsia="id-ID"/>
        </w:rPr>
        <w:t>Media grafis berfungsi untuk menyalurkan pesan dari sumber ke penerima pesan.</w:t>
      </w:r>
      <w:proofErr w:type="gramEnd"/>
      <w:r w:rsidRPr="007B3E3B">
        <w:rPr>
          <w:rFonts w:ascii="Times New Roman" w:eastAsia="Times New Roman" w:hAnsi="Times New Roman" w:cs="Times New Roman"/>
          <w:sz w:val="24"/>
          <w:szCs w:val="24"/>
          <w:lang w:eastAsia="id-ID"/>
        </w:rPr>
        <w:t xml:space="preserve"> Saluran yang </w:t>
      </w:r>
      <w:r w:rsidRPr="007B3E3B">
        <w:rPr>
          <w:rFonts w:ascii="Times New Roman" w:eastAsia="Times New Roman" w:hAnsi="Times New Roman" w:cs="Times New Roman"/>
          <w:sz w:val="24"/>
          <w:szCs w:val="24"/>
          <w:lang w:eastAsia="id-ID"/>
        </w:rPr>
        <w:lastRenderedPageBreak/>
        <w:t xml:space="preserve">dipakai menyangkut </w:t>
      </w:r>
      <w:proofErr w:type="gramStart"/>
      <w:r w:rsidRPr="007B3E3B">
        <w:rPr>
          <w:rFonts w:ascii="Times New Roman" w:eastAsia="Times New Roman" w:hAnsi="Times New Roman" w:cs="Times New Roman"/>
          <w:sz w:val="24"/>
          <w:szCs w:val="24"/>
          <w:lang w:eastAsia="id-ID"/>
        </w:rPr>
        <w:t>indra</w:t>
      </w:r>
      <w:proofErr w:type="gramEnd"/>
      <w:r w:rsidRPr="007B3E3B">
        <w:rPr>
          <w:rFonts w:ascii="Times New Roman" w:eastAsia="Times New Roman" w:hAnsi="Times New Roman" w:cs="Times New Roman"/>
          <w:sz w:val="24"/>
          <w:szCs w:val="24"/>
          <w:lang w:eastAsia="id-ID"/>
        </w:rPr>
        <w:t xml:space="preserve"> penglihatan. </w:t>
      </w:r>
      <w:proofErr w:type="gramStart"/>
      <w:r w:rsidRPr="007B3E3B">
        <w:rPr>
          <w:rFonts w:ascii="Times New Roman" w:eastAsia="Times New Roman" w:hAnsi="Times New Roman" w:cs="Times New Roman"/>
          <w:sz w:val="24"/>
          <w:szCs w:val="24"/>
          <w:lang w:eastAsia="id-ID"/>
        </w:rPr>
        <w:t>Media grafis dapat dimanfaatkan guru dalam pembelajaran terutama untuk mengkonkritkan sesuatu yang abstrak sehingga menghindari verbalisme bagi siswa.</w:t>
      </w:r>
      <w:proofErr w:type="gramEnd"/>
      <w:r w:rsidRPr="007B3E3B">
        <w:rPr>
          <w:rFonts w:ascii="Times New Roman" w:eastAsia="Times New Roman" w:hAnsi="Times New Roman" w:cs="Times New Roman"/>
          <w:sz w:val="24"/>
          <w:szCs w:val="24"/>
          <w:lang w:eastAsia="id-ID"/>
        </w:rPr>
        <w:t xml:space="preserve"> </w:t>
      </w:r>
      <w:proofErr w:type="gramStart"/>
      <w:r w:rsidRPr="007B3E3B">
        <w:rPr>
          <w:rFonts w:ascii="Times New Roman" w:eastAsia="Times New Roman" w:hAnsi="Times New Roman" w:cs="Times New Roman"/>
          <w:sz w:val="24"/>
          <w:szCs w:val="24"/>
          <w:lang w:eastAsia="id-ID"/>
        </w:rPr>
        <w:t>Jadi media grafis digunakan oleh guru selain pembelajaran menjadi lebih menarik juga membantu siswa dalam penguasaan suatu materi.</w:t>
      </w:r>
      <w:proofErr w:type="gramEnd"/>
      <w:r w:rsidRPr="007B3E3B">
        <w:rPr>
          <w:rFonts w:ascii="Times New Roman" w:eastAsia="Times New Roman" w:hAnsi="Times New Roman" w:cs="Times New Roman"/>
          <w:sz w:val="24"/>
          <w:szCs w:val="24"/>
          <w:lang w:eastAsia="id-ID"/>
        </w:rPr>
        <w:t xml:space="preserve"> </w:t>
      </w:r>
      <w:r w:rsidRPr="007B3E3B">
        <w:rPr>
          <w:rFonts w:ascii="Times New Roman" w:eastAsia="Times New Roman" w:hAnsi="Times New Roman" w:cs="Times New Roman"/>
          <w:bCs/>
          <w:sz w:val="24"/>
          <w:szCs w:val="24"/>
          <w:lang w:eastAsia="id-ID"/>
        </w:rPr>
        <w:t>Helmi Hasan</w:t>
      </w:r>
      <w:r w:rsidRPr="007B3E3B">
        <w:rPr>
          <w:rFonts w:ascii="Times New Roman" w:eastAsia="Times New Roman" w:hAnsi="Times New Roman" w:cs="Times New Roman"/>
          <w:sz w:val="24"/>
          <w:szCs w:val="24"/>
          <w:lang w:eastAsia="id-ID"/>
        </w:rPr>
        <w:t xml:space="preserve"> menyatakan </w:t>
      </w:r>
      <w:proofErr w:type="gramStart"/>
      <w:r w:rsidRPr="007B3E3B">
        <w:rPr>
          <w:rFonts w:ascii="Times New Roman" w:eastAsia="Times New Roman" w:hAnsi="Times New Roman" w:cs="Times New Roman"/>
          <w:sz w:val="24"/>
          <w:szCs w:val="24"/>
          <w:lang w:eastAsia="id-ID"/>
        </w:rPr>
        <w:t>bahwa ”</w:t>
      </w:r>
      <w:proofErr w:type="gramEnd"/>
      <w:r w:rsidRPr="007B3E3B">
        <w:rPr>
          <w:rFonts w:ascii="Times New Roman" w:eastAsia="Times New Roman" w:hAnsi="Times New Roman" w:cs="Times New Roman"/>
          <w:sz w:val="24"/>
          <w:szCs w:val="24"/>
          <w:lang w:eastAsia="id-ID"/>
        </w:rPr>
        <w:t>media grafis berfungsi khusus untuk menarik perhatian, memperjelas sajian ide, mengilustrasikan fakta yang mungkin akan cepat dilupakan atau diabaikan bila tidak digrafiskan”.</w:t>
      </w:r>
      <w:r w:rsidRPr="007D366C">
        <w:rPr>
          <w:rStyle w:val="FootnoteReference"/>
          <w:rFonts w:ascii="Times New Roman" w:eastAsia="Times New Roman" w:hAnsi="Times New Roman" w:cs="Times New Roman"/>
          <w:sz w:val="24"/>
          <w:szCs w:val="24"/>
          <w:lang w:eastAsia="id-ID"/>
        </w:rPr>
        <w:footnoteReference w:id="40"/>
      </w:r>
    </w:p>
    <w:p w:rsidR="00EE264E" w:rsidRPr="007D366C" w:rsidRDefault="00EE264E" w:rsidP="00EE264E">
      <w:pPr>
        <w:spacing w:before="100" w:beforeAutospacing="1" w:after="100" w:afterAutospacing="1" w:line="480" w:lineRule="auto"/>
        <w:ind w:left="720" w:firstLine="54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Salah satu media grafis adalah gambar/foto.</w:t>
      </w:r>
      <w:proofErr w:type="gramEnd"/>
      <w:r w:rsidRPr="007D366C">
        <w:rPr>
          <w:rFonts w:ascii="Times New Roman" w:eastAsia="Times New Roman" w:hAnsi="Times New Roman" w:cs="Times New Roman"/>
          <w:sz w:val="24"/>
          <w:szCs w:val="24"/>
          <w:lang w:eastAsia="id-ID"/>
        </w:rPr>
        <w:t xml:space="preserve"> Media gambar/foto merupakan bahasa yang mudah dimengerti dan sumbernya pun tersebar luas dan mudah didapatkan, di antaranya melalui </w:t>
      </w:r>
      <w:proofErr w:type="gramStart"/>
      <w:r w:rsidRPr="007D366C">
        <w:rPr>
          <w:rFonts w:ascii="Times New Roman" w:eastAsia="Times New Roman" w:hAnsi="Times New Roman" w:cs="Times New Roman"/>
          <w:sz w:val="24"/>
          <w:szCs w:val="24"/>
          <w:lang w:eastAsia="id-ID"/>
        </w:rPr>
        <w:t>surat</w:t>
      </w:r>
      <w:proofErr w:type="gramEnd"/>
      <w:r w:rsidRPr="007D366C">
        <w:rPr>
          <w:rFonts w:ascii="Times New Roman" w:eastAsia="Times New Roman" w:hAnsi="Times New Roman" w:cs="Times New Roman"/>
          <w:sz w:val="24"/>
          <w:szCs w:val="24"/>
          <w:lang w:eastAsia="id-ID"/>
        </w:rPr>
        <w:t xml:space="preserve"> kabar, majalah, koleksi foto pribadi, dan lain-lain. Penggunaan gambar sebagai media yang dikaitkan dengan materi pelajaran </w:t>
      </w:r>
      <w:proofErr w:type="gramStart"/>
      <w:r w:rsidRPr="007D366C">
        <w:rPr>
          <w:rFonts w:ascii="Times New Roman" w:eastAsia="Times New Roman" w:hAnsi="Times New Roman" w:cs="Times New Roman"/>
          <w:sz w:val="24"/>
          <w:szCs w:val="24"/>
          <w:lang w:eastAsia="id-ID"/>
        </w:rPr>
        <w:t>akan</w:t>
      </w:r>
      <w:proofErr w:type="gramEnd"/>
      <w:r w:rsidRPr="007D366C">
        <w:rPr>
          <w:rFonts w:ascii="Times New Roman" w:eastAsia="Times New Roman" w:hAnsi="Times New Roman" w:cs="Times New Roman"/>
          <w:sz w:val="24"/>
          <w:szCs w:val="24"/>
          <w:lang w:eastAsia="id-ID"/>
        </w:rPr>
        <w:t xml:space="preserve"> menjadi seperti bahasa yang dapat di dimengerti bahkan sebuah gambar dapat mengandung arti/makna yang banyak.</w:t>
      </w:r>
    </w:p>
    <w:p w:rsidR="00EE264E" w:rsidRDefault="00EE264E" w:rsidP="00EE264E">
      <w:pPr>
        <w:spacing w:before="100" w:beforeAutospacing="1" w:after="100" w:afterAutospacing="1" w:line="480" w:lineRule="auto"/>
        <w:ind w:left="720" w:firstLine="54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Untuk efektivitas penggunaan media dalam pembelajaran, guru perlu melakukan pemilihan gambar/foto yang sesuai/cocok dengan tujuan dan materi pelajaran.</w:t>
      </w:r>
      <w:proofErr w:type="gramEnd"/>
    </w:p>
    <w:p w:rsidR="00EE264E" w:rsidRDefault="00EE264E" w:rsidP="00EE264E">
      <w:pPr>
        <w:pStyle w:val="ListParagraph"/>
        <w:numPr>
          <w:ilvl w:val="0"/>
          <w:numId w:val="7"/>
        </w:numPr>
        <w:spacing w:before="100" w:beforeAutospacing="1" w:after="100" w:afterAutospacing="1" w:line="480" w:lineRule="auto"/>
        <w:ind w:right="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 Syarat-syarat pemilihan media gambat/foto yang baik, seperti yang mengemukakan </w:t>
      </w:r>
      <w:r w:rsidRPr="00C86979">
        <w:rPr>
          <w:rFonts w:ascii="Times New Roman" w:eastAsia="Times New Roman" w:hAnsi="Times New Roman" w:cs="Times New Roman"/>
          <w:bCs/>
          <w:sz w:val="24"/>
          <w:szCs w:val="24"/>
          <w:lang w:eastAsia="id-ID"/>
        </w:rPr>
        <w:t xml:space="preserve">Helmi Hasan </w:t>
      </w:r>
      <w:r w:rsidRPr="00C86979">
        <w:rPr>
          <w:rFonts w:ascii="Times New Roman" w:eastAsia="Times New Roman" w:hAnsi="Times New Roman" w:cs="Times New Roman"/>
          <w:sz w:val="24"/>
          <w:szCs w:val="24"/>
          <w:lang w:eastAsia="id-ID"/>
        </w:rPr>
        <w:t xml:space="preserve">adalah sebagai berikut: </w:t>
      </w:r>
    </w:p>
    <w:p w:rsidR="00EE264E"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(1) </w:t>
      </w:r>
      <w:r w:rsidRPr="00C86979">
        <w:rPr>
          <w:rFonts w:ascii="Times New Roman" w:eastAsia="Times New Roman" w:hAnsi="Times New Roman" w:cs="Times New Roman"/>
          <w:i/>
          <w:iCs/>
          <w:sz w:val="24"/>
          <w:szCs w:val="24"/>
          <w:lang w:eastAsia="id-ID"/>
        </w:rPr>
        <w:t>autentik</w:t>
      </w:r>
      <w:r w:rsidRPr="00C86979">
        <w:rPr>
          <w:rFonts w:ascii="Times New Roman" w:eastAsia="Times New Roman" w:hAnsi="Times New Roman" w:cs="Times New Roman"/>
          <w:sz w:val="24"/>
          <w:szCs w:val="24"/>
          <w:lang w:eastAsia="id-ID"/>
        </w:rPr>
        <w:t xml:space="preserve">, artinya gambar tersebut haruslah secara jujur melukiskan situasi seperti kalau orang melihat benda sebenarnya; </w:t>
      </w:r>
    </w:p>
    <w:p w:rsidR="00EE264E"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(2) </w:t>
      </w:r>
      <w:r w:rsidRPr="00C86979">
        <w:rPr>
          <w:rFonts w:ascii="Times New Roman" w:eastAsia="Times New Roman" w:hAnsi="Times New Roman" w:cs="Times New Roman"/>
          <w:i/>
          <w:iCs/>
          <w:sz w:val="24"/>
          <w:szCs w:val="24"/>
          <w:lang w:eastAsia="id-ID"/>
        </w:rPr>
        <w:t>sederhana</w:t>
      </w:r>
      <w:r w:rsidRPr="00C86979">
        <w:rPr>
          <w:rFonts w:ascii="Times New Roman" w:eastAsia="Times New Roman" w:hAnsi="Times New Roman" w:cs="Times New Roman"/>
          <w:sz w:val="24"/>
          <w:szCs w:val="24"/>
          <w:lang w:eastAsia="id-ID"/>
        </w:rPr>
        <w:t xml:space="preserve">, artinya jelas menunjukkan poin-poin pokok dalam gambar; </w:t>
      </w:r>
    </w:p>
    <w:p w:rsidR="00EE264E"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(3) </w:t>
      </w:r>
      <w:r w:rsidRPr="00C86979">
        <w:rPr>
          <w:rFonts w:ascii="Times New Roman" w:eastAsia="Times New Roman" w:hAnsi="Times New Roman" w:cs="Times New Roman"/>
          <w:i/>
          <w:iCs/>
          <w:sz w:val="24"/>
          <w:szCs w:val="24"/>
          <w:lang w:eastAsia="id-ID"/>
        </w:rPr>
        <w:t>ukuran relatif</w:t>
      </w:r>
      <w:r w:rsidRPr="00C86979">
        <w:rPr>
          <w:rFonts w:ascii="Times New Roman" w:eastAsia="Times New Roman" w:hAnsi="Times New Roman" w:cs="Times New Roman"/>
          <w:sz w:val="24"/>
          <w:szCs w:val="24"/>
          <w:lang w:eastAsia="id-ID"/>
        </w:rPr>
        <w:t xml:space="preserve">, dapat memperkecil dan memperbesar objek/benda sebenarnya; </w:t>
      </w:r>
    </w:p>
    <w:p w:rsidR="00EE264E"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(4) gambar/foto sebaiknya mengandung gerak atau perbuatan;  </w:t>
      </w:r>
    </w:p>
    <w:p w:rsidR="00EE264E"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lastRenderedPageBreak/>
        <w:t>(5) gambar yang bagus belum tentu baik untuk mencapai tujuan pembelajaran, walaupun dari segi mutu kurang gambar/foto karya siswa sendiri lebih baik; dan</w:t>
      </w:r>
    </w:p>
    <w:p w:rsidR="00EE264E" w:rsidRPr="00C86979" w:rsidRDefault="00EE264E" w:rsidP="00EE264E">
      <w:pPr>
        <w:pStyle w:val="ListParagraph"/>
        <w:spacing w:before="100" w:beforeAutospacing="1" w:after="100" w:afterAutospacing="1" w:line="240" w:lineRule="auto"/>
        <w:ind w:left="1364" w:right="0" w:firstLine="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 xml:space="preserve"> (6) tidak setiap gambar/foto yang bagus merupakan media yang bagus. Sebagai media yang baik, gambar/foto hendaknya bagus dari sudut seni dan sesuai dengan tujuan pembelajaran yang ingin dicapai.</w:t>
      </w:r>
      <w:r w:rsidRPr="007D366C">
        <w:rPr>
          <w:rStyle w:val="FootnoteReference"/>
          <w:rFonts w:ascii="Times New Roman" w:eastAsia="Times New Roman" w:hAnsi="Times New Roman" w:cs="Times New Roman"/>
          <w:sz w:val="24"/>
          <w:szCs w:val="24"/>
          <w:lang w:eastAsia="id-ID"/>
        </w:rPr>
        <w:footnoteReference w:id="41"/>
      </w:r>
    </w:p>
    <w:p w:rsidR="00EE264E" w:rsidRPr="007D366C" w:rsidRDefault="00EE264E" w:rsidP="00EE264E">
      <w:pPr>
        <w:spacing w:before="100" w:beforeAutospacing="1" w:after="100" w:afterAutospacing="1" w:line="480" w:lineRule="auto"/>
        <w:ind w:left="720" w:firstLine="540"/>
        <w:jc w:val="both"/>
        <w:rPr>
          <w:rFonts w:ascii="Times New Roman" w:eastAsia="Times New Roman" w:hAnsi="Times New Roman" w:cs="Times New Roman"/>
          <w:sz w:val="24"/>
          <w:szCs w:val="24"/>
          <w:lang w:eastAsia="id-ID"/>
        </w:rPr>
      </w:pPr>
      <w:r w:rsidRPr="006C217A">
        <w:rPr>
          <w:rFonts w:ascii="Times New Roman" w:eastAsia="Times New Roman" w:hAnsi="Times New Roman" w:cs="Times New Roman"/>
          <w:sz w:val="24"/>
          <w:szCs w:val="24"/>
          <w:lang w:val="id-ID" w:eastAsia="id-ID"/>
        </w:rPr>
        <w:t>Keefektifan media gambar dalam pembelajar</w:t>
      </w:r>
      <w:r>
        <w:rPr>
          <w:rFonts w:ascii="Times New Roman" w:eastAsia="Times New Roman" w:hAnsi="Times New Roman" w:cs="Times New Roman"/>
          <w:sz w:val="24"/>
          <w:szCs w:val="24"/>
          <w:lang w:val="id-ID" w:eastAsia="id-ID"/>
        </w:rPr>
        <w:t>an ini pengajaran sebagai upaya</w:t>
      </w:r>
      <w:r w:rsidRPr="006C217A">
        <w:rPr>
          <w:rFonts w:ascii="Times New Roman" w:eastAsia="Times New Roman" w:hAnsi="Times New Roman" w:cs="Times New Roman"/>
          <w:sz w:val="24"/>
          <w:szCs w:val="24"/>
          <w:lang w:val="id-ID" w:eastAsia="id-ID"/>
        </w:rPr>
        <w:t>terencana dalam membina pengetahuan sikap dan keterampilan para siswa</w:t>
      </w:r>
      <w:r w:rsidR="00600B31">
        <w:rPr>
          <w:rFonts w:ascii="Times New Roman" w:eastAsia="Times New Roman" w:hAnsi="Times New Roman" w:cs="Times New Roman"/>
          <w:sz w:val="24"/>
          <w:szCs w:val="24"/>
          <w:lang w:eastAsia="id-ID"/>
        </w:rPr>
        <w:t xml:space="preserve"> </w:t>
      </w:r>
      <w:r w:rsidR="00600B31">
        <w:rPr>
          <w:rFonts w:ascii="Times New Roman" w:eastAsia="Times New Roman" w:hAnsi="Times New Roman" w:cs="Times New Roman"/>
          <w:sz w:val="24"/>
          <w:szCs w:val="24"/>
          <w:lang w:val="id-ID" w:eastAsia="id-ID"/>
        </w:rPr>
        <w:t>melalui</w:t>
      </w:r>
      <w:r w:rsidR="00600B31">
        <w:rPr>
          <w:rFonts w:ascii="Times New Roman" w:eastAsia="Times New Roman" w:hAnsi="Times New Roman" w:cs="Times New Roman"/>
          <w:sz w:val="24"/>
          <w:szCs w:val="24"/>
          <w:lang w:eastAsia="id-ID"/>
        </w:rPr>
        <w:t xml:space="preserve"> </w:t>
      </w:r>
      <w:r w:rsidRPr="006C217A">
        <w:rPr>
          <w:rFonts w:ascii="Times New Roman" w:eastAsia="Times New Roman" w:hAnsi="Times New Roman" w:cs="Times New Roman"/>
          <w:sz w:val="24"/>
          <w:szCs w:val="24"/>
          <w:lang w:val="id-ID" w:eastAsia="id-ID"/>
        </w:rPr>
        <w:t>interaksi siswa dengan lingkungan belajar yang diatur guru pada hakikatnya</w:t>
      </w:r>
      <w:r w:rsidRPr="006C217A">
        <w:rPr>
          <w:rFonts w:ascii="Times New Roman" w:eastAsia="Times New Roman" w:hAnsi="Times New Roman" w:cs="Times New Roman"/>
          <w:sz w:val="24"/>
          <w:szCs w:val="24"/>
          <w:lang w:val="id-ID" w:eastAsia="id-ID"/>
        </w:rPr>
        <w:br/>
        <w:t>mempelajari lambang-lambang verbal dan visual, agar diperoleh makna yang</w:t>
      </w:r>
      <w:r w:rsidRPr="006C217A">
        <w:rPr>
          <w:rFonts w:ascii="Times New Roman" w:eastAsia="Times New Roman" w:hAnsi="Times New Roman" w:cs="Times New Roman"/>
          <w:sz w:val="24"/>
          <w:szCs w:val="24"/>
          <w:lang w:val="id-ID" w:eastAsia="id-ID"/>
        </w:rPr>
        <w:br/>
        <w:t xml:space="preserve">terkandung didalamnya. </w:t>
      </w:r>
      <w:proofErr w:type="gramStart"/>
      <w:r w:rsidRPr="007D366C">
        <w:rPr>
          <w:rFonts w:ascii="Times New Roman" w:eastAsia="Times New Roman" w:hAnsi="Times New Roman" w:cs="Times New Roman"/>
          <w:sz w:val="24"/>
          <w:szCs w:val="24"/>
          <w:lang w:eastAsia="id-ID"/>
        </w:rPr>
        <w:t>Lambang-lambang tersebut dicerna, disimak oleh para siswa</w:t>
      </w:r>
      <w:r w:rsidRPr="007D366C">
        <w:rPr>
          <w:rFonts w:ascii="Times New Roman" w:eastAsia="Times New Roman" w:hAnsi="Times New Roman" w:cs="Times New Roman"/>
          <w:sz w:val="24"/>
          <w:szCs w:val="24"/>
          <w:lang w:eastAsia="id-ID"/>
        </w:rPr>
        <w:br/>
        <w:t>sebagai penerima pesan yang disampaikan guru.</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Oleh karena itu pengajaran dikatakan efektif apabila siswa dapat memahami makna yang dipesankan oleh guru sebagai lingkungan belajarnya.</w:t>
      </w:r>
      <w:proofErr w:type="gramEnd"/>
      <w:r w:rsidRPr="007D366C">
        <w:rPr>
          <w:rFonts w:ascii="Times New Roman" w:eastAsia="Times New Roman" w:hAnsi="Times New Roman" w:cs="Times New Roman"/>
          <w:sz w:val="24"/>
          <w:szCs w:val="24"/>
          <w:lang w:eastAsia="id-ID"/>
        </w:rPr>
        <w:t xml:space="preserve"> Pesan visual yang paling sederhana, praktis, mudah dibuat </w:t>
      </w:r>
      <w:r>
        <w:rPr>
          <w:rFonts w:ascii="Times New Roman" w:eastAsia="Times New Roman" w:hAnsi="Times New Roman" w:cs="Times New Roman"/>
          <w:sz w:val="24"/>
          <w:szCs w:val="24"/>
          <w:lang w:eastAsia="id-ID"/>
        </w:rPr>
        <w:t>dan</w:t>
      </w:r>
      <w:proofErr w:type="gramStart"/>
      <w:r>
        <w:rPr>
          <w:rFonts w:ascii="Times New Roman" w:eastAsia="Times New Roman" w:hAnsi="Times New Roman" w:cs="Times New Roman"/>
          <w:sz w:val="24"/>
          <w:szCs w:val="24"/>
          <w:lang w:eastAsia="id-ID"/>
        </w:rPr>
        <w:t>  </w:t>
      </w:r>
      <w:r w:rsidRPr="007D366C">
        <w:rPr>
          <w:rFonts w:ascii="Times New Roman" w:eastAsia="Times New Roman" w:hAnsi="Times New Roman" w:cs="Times New Roman"/>
          <w:sz w:val="24"/>
          <w:szCs w:val="24"/>
          <w:lang w:eastAsia="id-ID"/>
        </w:rPr>
        <w:t>diminati</w:t>
      </w:r>
      <w:proofErr w:type="gramEnd"/>
      <w:r w:rsidRPr="007D366C">
        <w:rPr>
          <w:rFonts w:ascii="Times New Roman" w:eastAsia="Times New Roman" w:hAnsi="Times New Roman" w:cs="Times New Roman"/>
          <w:sz w:val="24"/>
          <w:szCs w:val="24"/>
          <w:lang w:eastAsia="id-ID"/>
        </w:rPr>
        <w:t xml:space="preserve"> siswa adalah gambar. Disamping itu daya tarik gambar sebagai media pengajaran bergantung kepada </w:t>
      </w:r>
      <w:proofErr w:type="gramStart"/>
      <w:r w:rsidRPr="007D366C">
        <w:rPr>
          <w:rFonts w:ascii="Times New Roman" w:eastAsia="Times New Roman" w:hAnsi="Times New Roman" w:cs="Times New Roman"/>
          <w:sz w:val="24"/>
          <w:szCs w:val="24"/>
          <w:lang w:eastAsia="id-ID"/>
        </w:rPr>
        <w:t>usia</w:t>
      </w:r>
      <w:proofErr w:type="gramEnd"/>
      <w:r w:rsidRPr="007D366C">
        <w:rPr>
          <w:rFonts w:ascii="Times New Roman" w:eastAsia="Times New Roman" w:hAnsi="Times New Roman" w:cs="Times New Roman"/>
          <w:sz w:val="24"/>
          <w:szCs w:val="24"/>
          <w:lang w:eastAsia="id-ID"/>
        </w:rPr>
        <w:t xml:space="preserve"> para siswa.</w:t>
      </w:r>
    </w:p>
    <w:p w:rsidR="00EE264E" w:rsidRPr="00C86979" w:rsidRDefault="00EE264E" w:rsidP="00EE264E">
      <w:pPr>
        <w:pStyle w:val="ListParagraph"/>
        <w:numPr>
          <w:ilvl w:val="0"/>
          <w:numId w:val="7"/>
        </w:numPr>
        <w:spacing w:before="100" w:beforeAutospacing="1" w:after="100" w:afterAutospacing="1" w:line="480" w:lineRule="auto"/>
        <w:ind w:right="0"/>
        <w:jc w:val="both"/>
        <w:rPr>
          <w:rFonts w:ascii="Times New Roman" w:eastAsia="Times New Roman" w:hAnsi="Times New Roman" w:cs="Times New Roman"/>
          <w:sz w:val="24"/>
          <w:szCs w:val="24"/>
          <w:lang w:eastAsia="id-ID"/>
        </w:rPr>
      </w:pPr>
      <w:r w:rsidRPr="00C86979">
        <w:rPr>
          <w:rFonts w:ascii="Times New Roman" w:eastAsia="Times New Roman" w:hAnsi="Times New Roman" w:cs="Times New Roman"/>
          <w:sz w:val="24"/>
          <w:szCs w:val="24"/>
          <w:lang w:eastAsia="id-ID"/>
        </w:rPr>
        <w:t>Manfaat praktis pengembangan media gambar dalam proses pembelajaran adalah sebagai berikut:</w:t>
      </w:r>
    </w:p>
    <w:p w:rsidR="00600B31" w:rsidRDefault="00600B31" w:rsidP="00600B31">
      <w:pPr>
        <w:pStyle w:val="ListParagraph"/>
        <w:spacing w:before="100" w:beforeAutospacing="1" w:after="100" w:afterAutospacing="1" w:line="240" w:lineRule="auto"/>
        <w:ind w:left="162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 </w:t>
      </w:r>
      <w:r w:rsidR="00EE264E" w:rsidRPr="007D366C">
        <w:rPr>
          <w:rFonts w:ascii="Times New Roman" w:eastAsia="Times New Roman" w:hAnsi="Times New Roman" w:cs="Times New Roman"/>
          <w:sz w:val="24"/>
          <w:szCs w:val="24"/>
          <w:lang w:eastAsia="id-ID"/>
        </w:rPr>
        <w:t>Media gambar dapat memperjelas penyajian pesan dan informasi sehingga dapat memperlancar dan meningkatkan proses dan hasil belajar.</w:t>
      </w:r>
    </w:p>
    <w:p w:rsidR="00600B31" w:rsidRDefault="00600B31" w:rsidP="00600B31">
      <w:pPr>
        <w:pStyle w:val="ListParagraph"/>
        <w:spacing w:before="100" w:beforeAutospacing="1" w:after="100" w:afterAutospacing="1" w:line="240" w:lineRule="auto"/>
        <w:ind w:left="162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2). </w:t>
      </w:r>
      <w:r w:rsidR="00EE264E" w:rsidRPr="00600B31">
        <w:rPr>
          <w:rFonts w:ascii="Times New Roman" w:eastAsia="Times New Roman" w:hAnsi="Times New Roman" w:cs="Times New Roman"/>
          <w:sz w:val="24"/>
          <w:szCs w:val="24"/>
          <w:lang w:eastAsia="id-ID"/>
        </w:rPr>
        <w:t>Media gambar dapat meningkatkan dan mengarahkan perhatian anak sehingga dapat menimbulkan motivasi belajar.</w:t>
      </w:r>
    </w:p>
    <w:p w:rsidR="00600B31" w:rsidRDefault="00600B31" w:rsidP="00600B31">
      <w:pPr>
        <w:pStyle w:val="ListParagraph"/>
        <w:spacing w:before="100" w:beforeAutospacing="1" w:after="100" w:afterAutospacing="1" w:line="240" w:lineRule="auto"/>
        <w:ind w:left="162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3). </w:t>
      </w:r>
      <w:r w:rsidR="00EE264E" w:rsidRPr="00600B31">
        <w:rPr>
          <w:rFonts w:ascii="Times New Roman" w:eastAsia="Times New Roman" w:hAnsi="Times New Roman" w:cs="Times New Roman"/>
          <w:sz w:val="24"/>
          <w:szCs w:val="24"/>
          <w:lang w:eastAsia="id-ID"/>
        </w:rPr>
        <w:t xml:space="preserve">Media gambar dapat mengatasi keterbatasan </w:t>
      </w:r>
      <w:proofErr w:type="gramStart"/>
      <w:r w:rsidR="00EE264E" w:rsidRPr="00600B31">
        <w:rPr>
          <w:rFonts w:ascii="Times New Roman" w:eastAsia="Times New Roman" w:hAnsi="Times New Roman" w:cs="Times New Roman"/>
          <w:sz w:val="24"/>
          <w:szCs w:val="24"/>
          <w:lang w:eastAsia="id-ID"/>
        </w:rPr>
        <w:t>indra</w:t>
      </w:r>
      <w:proofErr w:type="gramEnd"/>
      <w:r w:rsidR="00EE264E" w:rsidRPr="00600B31">
        <w:rPr>
          <w:rFonts w:ascii="Times New Roman" w:eastAsia="Times New Roman" w:hAnsi="Times New Roman" w:cs="Times New Roman"/>
          <w:sz w:val="24"/>
          <w:szCs w:val="24"/>
          <w:lang w:eastAsia="id-ID"/>
        </w:rPr>
        <w:t>, ruang, dan waktu, maksudnya yaitu:</w:t>
      </w:r>
      <w:r>
        <w:rPr>
          <w:rFonts w:ascii="Times New Roman" w:eastAsia="Times New Roman" w:hAnsi="Times New Roman" w:cs="Times New Roman"/>
          <w:sz w:val="24"/>
          <w:szCs w:val="24"/>
          <w:lang w:val="en-US" w:eastAsia="id-ID"/>
        </w:rPr>
        <w:t xml:space="preserve"> </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a</w:t>
      </w:r>
      <w:proofErr w:type="gramEnd"/>
      <w:r>
        <w:rPr>
          <w:rFonts w:ascii="Times New Roman" w:eastAsia="Times New Roman" w:hAnsi="Times New Roman" w:cs="Times New Roman"/>
          <w:sz w:val="24"/>
          <w:szCs w:val="24"/>
          <w:lang w:val="en-US" w:eastAsia="id-ID"/>
        </w:rPr>
        <w:t xml:space="preserve">).  </w:t>
      </w:r>
      <w:r w:rsidR="00EE264E" w:rsidRPr="00600B31">
        <w:rPr>
          <w:rFonts w:ascii="Times New Roman" w:eastAsia="Times New Roman" w:hAnsi="Times New Roman" w:cs="Times New Roman"/>
          <w:sz w:val="24"/>
          <w:szCs w:val="24"/>
          <w:lang w:eastAsia="id-ID"/>
        </w:rPr>
        <w:t>Objek atau benda yang terlalu besar untuk ditampilkan langsung diruang kelas dapat diganti dengan gambar.</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b</w:t>
      </w:r>
      <w:proofErr w:type="gramEnd"/>
      <w:r>
        <w:rPr>
          <w:rFonts w:ascii="Times New Roman" w:eastAsia="Times New Roman" w:hAnsi="Times New Roman" w:cs="Times New Roman"/>
          <w:sz w:val="24"/>
          <w:szCs w:val="24"/>
          <w:lang w:val="en-US" w:eastAsia="id-ID"/>
        </w:rPr>
        <w:t xml:space="preserve">). </w:t>
      </w:r>
      <w:r w:rsidR="00EE264E" w:rsidRPr="00600B31">
        <w:rPr>
          <w:rFonts w:ascii="Times New Roman" w:eastAsia="Times New Roman" w:hAnsi="Times New Roman" w:cs="Times New Roman"/>
          <w:sz w:val="24"/>
          <w:szCs w:val="24"/>
          <w:lang w:eastAsia="id-ID"/>
        </w:rPr>
        <w:t>Objek atau benda yang terlalu kecil,yang tidak tampak oleh indera dapat disajikan dengan gambar.</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c). </w:t>
      </w:r>
      <w:r w:rsidR="00EE264E" w:rsidRPr="00600B31">
        <w:rPr>
          <w:rFonts w:ascii="Times New Roman" w:eastAsia="Times New Roman" w:hAnsi="Times New Roman" w:cs="Times New Roman"/>
          <w:sz w:val="24"/>
          <w:szCs w:val="24"/>
          <w:lang w:eastAsia="id-ID"/>
        </w:rPr>
        <w:t>Kejadian langka yang terjadi dimasa lalu atau terjadi sekali dalam puluhan tahun dapat ditampilkan melalui gambar atau foto</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 </w:t>
      </w:r>
      <w:r w:rsidR="00EE264E" w:rsidRPr="00600B31">
        <w:rPr>
          <w:rFonts w:ascii="Times New Roman" w:eastAsia="Times New Roman" w:hAnsi="Times New Roman" w:cs="Times New Roman"/>
          <w:sz w:val="24"/>
          <w:szCs w:val="24"/>
          <w:lang w:eastAsia="id-ID"/>
        </w:rPr>
        <w:t>Objek atau proses yang amat rumit dapat ditampilkan secara konkret melalui gambar</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e</w:t>
      </w:r>
      <w:proofErr w:type="gramEnd"/>
      <w:r>
        <w:rPr>
          <w:rFonts w:ascii="Times New Roman" w:eastAsia="Times New Roman" w:hAnsi="Times New Roman" w:cs="Times New Roman"/>
          <w:sz w:val="24"/>
          <w:szCs w:val="24"/>
          <w:lang w:val="en-US" w:eastAsia="id-ID"/>
        </w:rPr>
        <w:t xml:space="preserve">). </w:t>
      </w:r>
      <w:r w:rsidR="00EE264E" w:rsidRPr="00600B31">
        <w:rPr>
          <w:rFonts w:ascii="Times New Roman" w:eastAsia="Times New Roman" w:hAnsi="Times New Roman" w:cs="Times New Roman"/>
          <w:sz w:val="24"/>
          <w:szCs w:val="24"/>
          <w:lang w:eastAsia="id-ID"/>
        </w:rPr>
        <w:t>Kejadian atau percobaan yang membahayakan dapat disimulasikan melalui gambar.</w:t>
      </w:r>
    </w:p>
    <w:p w:rsidR="00600B31" w:rsidRDefault="00600B31" w:rsidP="00600B31">
      <w:pPr>
        <w:pStyle w:val="ListParagraph"/>
        <w:spacing w:before="100" w:beforeAutospacing="1" w:after="100" w:afterAutospacing="1" w:line="240" w:lineRule="auto"/>
        <w:ind w:left="1980" w:right="0" w:firstLine="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lastRenderedPageBreak/>
        <w:t>f</w:t>
      </w:r>
      <w:proofErr w:type="gramEnd"/>
      <w:r>
        <w:rPr>
          <w:rFonts w:ascii="Times New Roman" w:eastAsia="Times New Roman" w:hAnsi="Times New Roman" w:cs="Times New Roman"/>
          <w:sz w:val="24"/>
          <w:szCs w:val="24"/>
          <w:lang w:val="en-US" w:eastAsia="id-ID"/>
        </w:rPr>
        <w:t xml:space="preserve">). </w:t>
      </w:r>
      <w:r w:rsidR="00EE264E" w:rsidRPr="00600B31">
        <w:rPr>
          <w:rFonts w:ascii="Times New Roman" w:eastAsia="Times New Roman" w:hAnsi="Times New Roman" w:cs="Times New Roman"/>
          <w:sz w:val="24"/>
          <w:szCs w:val="24"/>
          <w:lang w:eastAsia="id-ID"/>
        </w:rPr>
        <w:t>Peristiwa alam yang memakan waktu lama dapat disajikan melalui gambar.</w:t>
      </w:r>
    </w:p>
    <w:p w:rsidR="00EE264E" w:rsidRDefault="00A17E38" w:rsidP="00A17E38">
      <w:pPr>
        <w:pStyle w:val="ListParagraph"/>
        <w:spacing w:before="100" w:beforeAutospacing="1" w:after="100" w:afterAutospacing="1" w:line="240" w:lineRule="auto"/>
        <w:ind w:left="162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4). </w:t>
      </w:r>
      <w:r w:rsidR="00EE264E" w:rsidRPr="00600B31">
        <w:rPr>
          <w:rFonts w:ascii="Times New Roman" w:eastAsia="Times New Roman" w:hAnsi="Times New Roman" w:cs="Times New Roman"/>
          <w:sz w:val="24"/>
          <w:szCs w:val="24"/>
          <w:lang w:eastAsia="id-ID"/>
        </w:rPr>
        <w:t>Dapat memberikan kesamaan pengalaman dan persepsi pada siswa.</w:t>
      </w:r>
      <w:r w:rsidR="00EE264E">
        <w:rPr>
          <w:rStyle w:val="FootnoteReference"/>
          <w:rFonts w:ascii="Times New Roman" w:eastAsia="Times New Roman" w:hAnsi="Times New Roman" w:cs="Times New Roman"/>
          <w:sz w:val="24"/>
          <w:szCs w:val="24"/>
          <w:lang w:eastAsia="id-ID"/>
        </w:rPr>
        <w:footnoteReference w:id="42"/>
      </w:r>
    </w:p>
    <w:p w:rsidR="00305968" w:rsidRPr="00305968" w:rsidRDefault="00305968" w:rsidP="00A17E38">
      <w:pPr>
        <w:pStyle w:val="ListParagraph"/>
        <w:spacing w:before="100" w:beforeAutospacing="1" w:after="100" w:afterAutospacing="1" w:line="240" w:lineRule="auto"/>
        <w:ind w:left="1620" w:right="0" w:firstLine="0"/>
        <w:jc w:val="both"/>
        <w:rPr>
          <w:rFonts w:ascii="Times New Roman" w:eastAsia="Times New Roman" w:hAnsi="Times New Roman" w:cs="Times New Roman"/>
          <w:sz w:val="24"/>
          <w:szCs w:val="24"/>
          <w:lang w:val="en-US" w:eastAsia="id-ID"/>
        </w:rPr>
      </w:pPr>
    </w:p>
    <w:p w:rsidR="00EE264E" w:rsidRPr="007D366C" w:rsidRDefault="00EE264E" w:rsidP="00EE264E">
      <w:pPr>
        <w:spacing w:before="100" w:beforeAutospacing="1" w:after="100" w:afterAutospacing="1" w:line="480" w:lineRule="auto"/>
        <w:ind w:left="720" w:firstLine="54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Menurut Sudjana tentang bagaimana siswa belajar melalui gambar</w:t>
      </w:r>
      <w:r w:rsidRPr="007D366C">
        <w:rPr>
          <w:rFonts w:ascii="Times New Roman" w:eastAsia="Times New Roman" w:hAnsi="Times New Roman" w:cs="Times New Roman"/>
          <w:sz w:val="24"/>
          <w:szCs w:val="24"/>
          <w:lang w:eastAsia="id-ID"/>
        </w:rPr>
        <w:br/>
        <w:t>gambar adalah sebagai berikut:</w:t>
      </w:r>
    </w:p>
    <w:p w:rsidR="00305968" w:rsidRPr="00305968" w:rsidRDefault="00305968" w:rsidP="00305968">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E264E" w:rsidRPr="007D366C">
        <w:rPr>
          <w:rFonts w:ascii="Times New Roman" w:eastAsia="Times New Roman" w:hAnsi="Times New Roman" w:cs="Times New Roman"/>
          <w:sz w:val="24"/>
          <w:szCs w:val="24"/>
          <w:lang w:eastAsia="id-ID"/>
        </w:rPr>
        <w:t>Ilustrasi gambar merupakan perangkat pengajaran yang dapat</w:t>
      </w:r>
      <w:r w:rsidR="00EE264E" w:rsidRPr="007D366C">
        <w:rPr>
          <w:rFonts w:ascii="Times New Roman" w:eastAsia="Times New Roman" w:hAnsi="Times New Roman" w:cs="Times New Roman"/>
          <w:sz w:val="24"/>
          <w:szCs w:val="24"/>
          <w:lang w:eastAsia="id-ID"/>
        </w:rPr>
        <w:br/>
        <w:t>menarik minat belajar siswa secara efektif. </w:t>
      </w:r>
    </w:p>
    <w:p w:rsidR="00EE264E" w:rsidRPr="00305968" w:rsidRDefault="00305968" w:rsidP="00305968">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E264E" w:rsidRPr="00305968">
        <w:rPr>
          <w:rFonts w:ascii="Times New Roman" w:eastAsia="Times New Roman" w:hAnsi="Times New Roman" w:cs="Times New Roman"/>
          <w:sz w:val="24"/>
          <w:szCs w:val="24"/>
          <w:lang w:eastAsia="id-ID"/>
        </w:rPr>
        <w:t>Ilustrasi gambar merupakan perangkat tingkat abstrak yang dapat ditafsirkan</w:t>
      </w:r>
      <w:r w:rsidR="00EE264E" w:rsidRPr="00305968">
        <w:rPr>
          <w:rFonts w:ascii="Times New Roman" w:eastAsia="Times New Roman" w:hAnsi="Times New Roman" w:cs="Times New Roman"/>
          <w:sz w:val="24"/>
          <w:szCs w:val="24"/>
          <w:lang w:eastAsia="id-ID"/>
        </w:rPr>
        <w:br/>
        <w:t>berdasarkan pengalaman dimasa lalu, melalui penafsiran kata-</w:t>
      </w:r>
      <w:r w:rsidR="00EE264E" w:rsidRPr="00305968">
        <w:rPr>
          <w:rFonts w:ascii="Times New Roman" w:eastAsia="Times New Roman" w:hAnsi="Times New Roman" w:cs="Times New Roman"/>
          <w:sz w:val="24"/>
          <w:szCs w:val="24"/>
          <w:lang w:eastAsia="id-ID"/>
        </w:rPr>
        <w:br/>
        <w:t>kata. </w:t>
      </w:r>
    </w:p>
    <w:p w:rsidR="00305968" w:rsidRPr="00305968" w:rsidRDefault="00305968" w:rsidP="00305968">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E264E" w:rsidRPr="00F637E0">
        <w:rPr>
          <w:rFonts w:ascii="Times New Roman" w:eastAsia="Times New Roman" w:hAnsi="Times New Roman" w:cs="Times New Roman"/>
          <w:sz w:val="24"/>
          <w:szCs w:val="24"/>
          <w:lang w:eastAsia="id-ID"/>
        </w:rPr>
        <w:t>Ilustrasi gambar membantu para siswa membaca buku</w:t>
      </w:r>
      <w:r w:rsidR="00EE264E" w:rsidRPr="00F637E0">
        <w:rPr>
          <w:rFonts w:ascii="Times New Roman" w:eastAsia="Times New Roman" w:hAnsi="Times New Roman" w:cs="Times New Roman"/>
          <w:sz w:val="24"/>
          <w:szCs w:val="24"/>
          <w:lang w:eastAsia="id-ID"/>
        </w:rPr>
        <w:br/>
        <w:t>pelajaran terutama dalam menafsirkan dan mengingat-ingat isi</w:t>
      </w:r>
      <w:r w:rsidR="00EE264E" w:rsidRPr="00F637E0">
        <w:rPr>
          <w:rFonts w:ascii="Times New Roman" w:eastAsia="Times New Roman" w:hAnsi="Times New Roman" w:cs="Times New Roman"/>
          <w:sz w:val="24"/>
          <w:szCs w:val="24"/>
          <w:lang w:eastAsia="id-ID"/>
        </w:rPr>
        <w:br/>
        <w:t xml:space="preserve">materi teks yang menyertainya.  </w:t>
      </w:r>
    </w:p>
    <w:p w:rsidR="00EE264E" w:rsidRPr="00305968" w:rsidRDefault="00305968" w:rsidP="00305968">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E264E" w:rsidRPr="00305968">
        <w:rPr>
          <w:rFonts w:ascii="Times New Roman" w:eastAsia="Times New Roman" w:hAnsi="Times New Roman" w:cs="Times New Roman"/>
          <w:sz w:val="24"/>
          <w:szCs w:val="24"/>
          <w:lang w:eastAsia="id-ID"/>
        </w:rPr>
        <w:t>Dalam booklet, pada umumnya anak-anak lebih menyukai set</w:t>
      </w:r>
      <w:r>
        <w:rPr>
          <w:rFonts w:ascii="Times New Roman" w:eastAsia="Times New Roman" w:hAnsi="Times New Roman" w:cs="Times New Roman"/>
          <w:sz w:val="24"/>
          <w:szCs w:val="24"/>
          <w:lang w:eastAsia="id-ID"/>
        </w:rPr>
        <w:t>engah atau</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satu halaman</w:t>
      </w:r>
      <w:r>
        <w:rPr>
          <w:rFonts w:ascii="Times New Roman" w:eastAsia="Times New Roman" w:hAnsi="Times New Roman" w:cs="Times New Roman"/>
          <w:sz w:val="24"/>
          <w:szCs w:val="24"/>
          <w:lang w:val="en-US" w:eastAsia="id-ID"/>
        </w:rPr>
        <w:t xml:space="preserve"> </w:t>
      </w:r>
      <w:r w:rsidR="00EE264E" w:rsidRPr="00305968">
        <w:rPr>
          <w:rFonts w:ascii="Times New Roman" w:eastAsia="Times New Roman" w:hAnsi="Times New Roman" w:cs="Times New Roman"/>
          <w:sz w:val="24"/>
          <w:szCs w:val="24"/>
          <w:lang w:eastAsia="id-ID"/>
        </w:rPr>
        <w:t>penuh bergambar, disertai beberapa petunjuk yang jelas. </w:t>
      </w:r>
    </w:p>
    <w:p w:rsidR="00EE264E" w:rsidRPr="00F637E0" w:rsidRDefault="00EE264E" w:rsidP="00EE264E">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 xml:space="preserve"> Ilustrasi gambar isinya harus dikaitkan dengan kehidupan nyata,</w:t>
      </w:r>
      <w:r w:rsidRPr="00F637E0">
        <w:rPr>
          <w:rFonts w:ascii="Times New Roman" w:eastAsia="Times New Roman" w:hAnsi="Times New Roman" w:cs="Times New Roman"/>
          <w:sz w:val="24"/>
          <w:szCs w:val="24"/>
          <w:lang w:eastAsia="id-ID"/>
        </w:rPr>
        <w:br/>
        <w:t>agar minat para siswa menjadi efektif.</w:t>
      </w:r>
    </w:p>
    <w:p w:rsidR="00EE264E" w:rsidRPr="00F637E0" w:rsidRDefault="00EE264E" w:rsidP="00EE264E">
      <w:pPr>
        <w:pStyle w:val="ListParagraph"/>
        <w:numPr>
          <w:ilvl w:val="0"/>
          <w:numId w:val="8"/>
        </w:numPr>
        <w:spacing w:before="100" w:beforeAutospacing="1" w:after="100" w:afterAutospacing="1" w:line="240" w:lineRule="auto"/>
        <w:ind w:left="1620" w:right="0" w:hanging="18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Ilustrasi gambar isinya hendaknya ditata sedemikian rupa sehingga tidak</w:t>
      </w:r>
      <w:r w:rsidR="00305968">
        <w:rPr>
          <w:rFonts w:ascii="Times New Roman" w:eastAsia="Times New Roman" w:hAnsi="Times New Roman" w:cs="Times New Roman"/>
          <w:sz w:val="24"/>
          <w:szCs w:val="24"/>
          <w:lang w:eastAsia="id-ID"/>
        </w:rPr>
        <w:t xml:space="preserve"> bertentangan</w:t>
      </w:r>
      <w:r w:rsidR="00305968">
        <w:rPr>
          <w:rFonts w:ascii="Times New Roman" w:eastAsia="Times New Roman" w:hAnsi="Times New Roman" w:cs="Times New Roman"/>
          <w:sz w:val="24"/>
          <w:szCs w:val="24"/>
          <w:lang w:val="en-US" w:eastAsia="id-ID"/>
        </w:rPr>
        <w:t xml:space="preserve"> </w:t>
      </w:r>
      <w:r w:rsidRPr="00F637E0">
        <w:rPr>
          <w:rFonts w:ascii="Times New Roman" w:eastAsia="Times New Roman" w:hAnsi="Times New Roman" w:cs="Times New Roman"/>
          <w:sz w:val="24"/>
          <w:szCs w:val="24"/>
          <w:lang w:eastAsia="id-ID"/>
        </w:rPr>
        <w:t>dengan gerakan mata pengamat, dan bagian-bagian yang paling</w:t>
      </w:r>
      <w:r w:rsidRPr="00F637E0">
        <w:rPr>
          <w:rFonts w:ascii="Times New Roman" w:eastAsia="Times New Roman" w:hAnsi="Times New Roman" w:cs="Times New Roman"/>
          <w:sz w:val="24"/>
          <w:szCs w:val="24"/>
          <w:lang w:eastAsia="id-ID"/>
        </w:rPr>
        <w:br/>
        <w:t>penting dari ilustrasi itu harus dipusatkan dibagian sebelah kiri</w:t>
      </w:r>
      <w:r w:rsidRPr="00F637E0">
        <w:rPr>
          <w:rFonts w:ascii="Times New Roman" w:eastAsia="Times New Roman" w:hAnsi="Times New Roman" w:cs="Times New Roman"/>
          <w:sz w:val="24"/>
          <w:szCs w:val="24"/>
          <w:lang w:eastAsia="id-ID"/>
        </w:rPr>
        <w:br/>
        <w:t>atas media gambar.</w:t>
      </w:r>
      <w:r>
        <w:rPr>
          <w:rStyle w:val="FootnoteReference"/>
          <w:rFonts w:ascii="Times New Roman" w:eastAsia="Times New Roman" w:hAnsi="Times New Roman" w:cs="Times New Roman"/>
          <w:sz w:val="24"/>
          <w:szCs w:val="24"/>
          <w:lang w:eastAsia="id-ID"/>
        </w:rPr>
        <w:footnoteReference w:id="43"/>
      </w:r>
    </w:p>
    <w:p w:rsidR="00EE264E" w:rsidRDefault="00EE264E" w:rsidP="00EE264E">
      <w:pPr>
        <w:pStyle w:val="ListParagraph"/>
        <w:spacing w:before="100" w:beforeAutospacing="1" w:after="100" w:afterAutospacing="1" w:line="480" w:lineRule="auto"/>
        <w:ind w:left="1080" w:right="0" w:firstLine="0"/>
        <w:jc w:val="both"/>
        <w:rPr>
          <w:rFonts w:ascii="Times New Roman" w:eastAsia="Times New Roman" w:hAnsi="Times New Roman" w:cs="Times New Roman"/>
          <w:b/>
          <w:sz w:val="24"/>
          <w:szCs w:val="24"/>
          <w:lang w:val="en-US" w:eastAsia="id-ID"/>
        </w:rPr>
      </w:pPr>
    </w:p>
    <w:p w:rsidR="00EE264E" w:rsidRPr="00F637E0" w:rsidRDefault="00EE264E" w:rsidP="00EE264E">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F637E0">
        <w:rPr>
          <w:rFonts w:ascii="Times New Roman" w:eastAsia="Times New Roman" w:hAnsi="Times New Roman" w:cs="Times New Roman"/>
          <w:b/>
          <w:sz w:val="24"/>
          <w:szCs w:val="24"/>
          <w:lang w:eastAsia="id-ID"/>
        </w:rPr>
        <w:t>Kelebihan dan kelemahan media gambar</w:t>
      </w:r>
    </w:p>
    <w:p w:rsidR="00EE264E" w:rsidRPr="007D366C" w:rsidRDefault="00EE264E" w:rsidP="00EE264E">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7D366C">
        <w:rPr>
          <w:rFonts w:ascii="Times New Roman" w:eastAsia="Times New Roman" w:hAnsi="Times New Roman" w:cs="Times New Roman"/>
          <w:sz w:val="24"/>
          <w:szCs w:val="24"/>
          <w:lang w:eastAsia="id-ID"/>
        </w:rPr>
        <w:t>Media gamabr adalah salah satu media pembelajaran yang berbasis visual, dan telah dipakai sejak lama.</w:t>
      </w:r>
      <w:proofErr w:type="gramEnd"/>
      <w:r w:rsidRPr="007D366C">
        <w:rPr>
          <w:rFonts w:ascii="Times New Roman" w:eastAsia="Times New Roman" w:hAnsi="Times New Roman" w:cs="Times New Roman"/>
          <w:sz w:val="24"/>
          <w:szCs w:val="24"/>
          <w:lang w:eastAsia="id-ID"/>
        </w:rPr>
        <w:t xml:space="preserve"> </w:t>
      </w:r>
      <w:proofErr w:type="gramStart"/>
      <w:r w:rsidRPr="007D366C">
        <w:rPr>
          <w:rFonts w:ascii="Times New Roman" w:eastAsia="Times New Roman" w:hAnsi="Times New Roman" w:cs="Times New Roman"/>
          <w:sz w:val="24"/>
          <w:szCs w:val="24"/>
          <w:lang w:eastAsia="id-ID"/>
        </w:rPr>
        <w:t>Penggunaannya sangatlah mudah tidak memakan biaya banyak, dan dapat digunakan oleh para guru dalam menyajikan materi, begitupun para siswa mudah menyerap materi pelajaran yang disajikan.</w:t>
      </w:r>
      <w:proofErr w:type="gramEnd"/>
      <w:r w:rsidRPr="007D366C">
        <w:rPr>
          <w:rFonts w:ascii="Times New Roman" w:eastAsia="Times New Roman" w:hAnsi="Times New Roman" w:cs="Times New Roman"/>
          <w:sz w:val="24"/>
          <w:szCs w:val="24"/>
          <w:lang w:eastAsia="id-ID"/>
        </w:rPr>
        <w:t xml:space="preserve"> Media gambar memiliki kelebihan dan kelemahan sebagai berikut:</w:t>
      </w:r>
    </w:p>
    <w:p w:rsidR="00EE264E" w:rsidRPr="007D366C" w:rsidRDefault="00EE264E" w:rsidP="00EE264E">
      <w:pPr>
        <w:pStyle w:val="ListParagraph"/>
        <w:numPr>
          <w:ilvl w:val="0"/>
          <w:numId w:val="9"/>
        </w:numPr>
        <w:spacing w:after="0" w:line="480" w:lineRule="auto"/>
        <w:ind w:right="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Kelebihan media gambar</w:t>
      </w:r>
    </w:p>
    <w:p w:rsidR="00EE264E" w:rsidRDefault="00EE264E" w:rsidP="00EE264E">
      <w:pPr>
        <w:pStyle w:val="ListParagraph"/>
        <w:numPr>
          <w:ilvl w:val="0"/>
          <w:numId w:val="14"/>
        </w:numPr>
        <w:spacing w:before="100" w:beforeAutospacing="1" w:after="100" w:afterAutospacing="1" w:line="240" w:lineRule="auto"/>
        <w:ind w:right="0"/>
        <w:jc w:val="both"/>
        <w:rPr>
          <w:rFonts w:ascii="Times New Roman" w:hAnsi="Times New Roman" w:cs="Times New Roman"/>
          <w:sz w:val="24"/>
          <w:szCs w:val="24"/>
          <w:lang w:eastAsia="ja-JP"/>
        </w:rPr>
      </w:pPr>
      <w:r w:rsidRPr="007D366C">
        <w:rPr>
          <w:rFonts w:ascii="Times New Roman" w:eastAsia="Times New Roman" w:hAnsi="Times New Roman" w:cs="Times New Roman"/>
          <w:sz w:val="24"/>
          <w:szCs w:val="24"/>
          <w:lang w:eastAsia="id-ID"/>
        </w:rPr>
        <w:t>Sifatnya konkrit dan lebih realistis dalam memunculkan pokok masalah, jika dibandingkan dengan bahasa verbal</w:t>
      </w:r>
    </w:p>
    <w:p w:rsidR="00EE264E" w:rsidRPr="00F637E0" w:rsidRDefault="00EE264E" w:rsidP="00EE264E">
      <w:pPr>
        <w:pStyle w:val="ListParagraph"/>
        <w:numPr>
          <w:ilvl w:val="0"/>
          <w:numId w:val="14"/>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Dapat mengatasi batasan ruang dan waktus</w:t>
      </w:r>
    </w:p>
    <w:p w:rsidR="00EE264E" w:rsidRPr="00F637E0" w:rsidRDefault="00EE264E" w:rsidP="00EE264E">
      <w:pPr>
        <w:pStyle w:val="ListParagraph"/>
        <w:numPr>
          <w:ilvl w:val="0"/>
          <w:numId w:val="14"/>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Dapat mengatasi keterbatasan pengamatan kita</w:t>
      </w:r>
    </w:p>
    <w:p w:rsidR="00EE264E" w:rsidRPr="00F637E0" w:rsidRDefault="00EE264E" w:rsidP="00EE264E">
      <w:pPr>
        <w:pStyle w:val="ListParagraph"/>
        <w:numPr>
          <w:ilvl w:val="0"/>
          <w:numId w:val="14"/>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lastRenderedPageBreak/>
        <w:t>Memperjelas masalah dalam bidang apa saja dan untuk semua orang tanpa memandang umur sehingga dapat mencegah atau membetulkan kesalahpahaman</w:t>
      </w:r>
    </w:p>
    <w:p w:rsidR="00EE264E" w:rsidRPr="00F637E0" w:rsidRDefault="00EE264E" w:rsidP="00EE264E">
      <w:pPr>
        <w:pStyle w:val="ListParagraph"/>
        <w:numPr>
          <w:ilvl w:val="0"/>
          <w:numId w:val="14"/>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Harganya murah dan mudah didapat serta digunakan.</w:t>
      </w:r>
      <w:r w:rsidRPr="007D366C">
        <w:rPr>
          <w:rStyle w:val="FootnoteReference"/>
          <w:rFonts w:ascii="Times New Roman" w:eastAsia="Times New Roman" w:hAnsi="Times New Roman" w:cs="Times New Roman"/>
          <w:sz w:val="24"/>
          <w:szCs w:val="24"/>
          <w:lang w:eastAsia="id-ID"/>
        </w:rPr>
        <w:footnoteReference w:id="44"/>
      </w:r>
    </w:p>
    <w:p w:rsidR="00EE264E" w:rsidRPr="007D366C" w:rsidRDefault="00EE264E" w:rsidP="00EE264E">
      <w:pPr>
        <w:pStyle w:val="ListParagraph"/>
        <w:numPr>
          <w:ilvl w:val="0"/>
          <w:numId w:val="9"/>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Kelemahan media gambar</w:t>
      </w:r>
    </w:p>
    <w:p w:rsidR="00EE264E" w:rsidRDefault="00EE264E" w:rsidP="00EE264E">
      <w:pPr>
        <w:pStyle w:val="ListParagraph"/>
        <w:numPr>
          <w:ilvl w:val="0"/>
          <w:numId w:val="15"/>
        </w:numPr>
        <w:spacing w:before="100" w:beforeAutospacing="1" w:after="100" w:afterAutospacing="1" w:line="240" w:lineRule="auto"/>
        <w:ind w:right="0"/>
        <w:jc w:val="both"/>
        <w:rPr>
          <w:rFonts w:ascii="Times New Roman" w:hAnsi="Times New Roman" w:cs="Times New Roman"/>
          <w:sz w:val="24"/>
          <w:szCs w:val="24"/>
          <w:lang w:eastAsia="ja-JP"/>
        </w:rPr>
      </w:pPr>
      <w:r w:rsidRPr="007D366C">
        <w:rPr>
          <w:rFonts w:ascii="Times New Roman" w:eastAsia="Times New Roman" w:hAnsi="Times New Roman" w:cs="Times New Roman"/>
          <w:sz w:val="24"/>
          <w:szCs w:val="24"/>
          <w:lang w:eastAsia="id-ID"/>
        </w:rPr>
        <w:t>Hanya menampilkan persepsi indra mata, ukurannya terbatas hanya dapat terlihat oleh sekelompok siswa</w:t>
      </w:r>
    </w:p>
    <w:p w:rsidR="00EE264E" w:rsidRPr="00F637E0" w:rsidRDefault="00EE264E" w:rsidP="00EE264E">
      <w:pPr>
        <w:pStyle w:val="ListParagraph"/>
        <w:numPr>
          <w:ilvl w:val="0"/>
          <w:numId w:val="15"/>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Gamabr diinterpretasikan secara personal dan subyektif</w:t>
      </w:r>
    </w:p>
    <w:p w:rsidR="00EE264E" w:rsidRDefault="00EE264E" w:rsidP="00EE264E">
      <w:pPr>
        <w:pStyle w:val="ListParagraph"/>
        <w:numPr>
          <w:ilvl w:val="0"/>
          <w:numId w:val="15"/>
        </w:numPr>
        <w:spacing w:before="100" w:beforeAutospacing="1" w:after="100" w:afterAutospacing="1" w:line="240" w:lineRule="auto"/>
        <w:ind w:right="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Gambar disajikan dalam ukuran kecil, sehingga kurang efektif dalam pembelajaran</w:t>
      </w:r>
      <w:r>
        <w:rPr>
          <w:rStyle w:val="FootnoteReference"/>
          <w:rFonts w:ascii="Times New Roman" w:eastAsia="Times New Roman" w:hAnsi="Times New Roman" w:cs="Times New Roman"/>
          <w:sz w:val="24"/>
          <w:szCs w:val="24"/>
          <w:lang w:eastAsia="id-ID"/>
        </w:rPr>
        <w:footnoteReference w:id="45"/>
      </w:r>
      <w:r>
        <w:rPr>
          <w:rFonts w:ascii="Times New Roman" w:eastAsia="Times New Roman" w:hAnsi="Times New Roman" w:cs="Times New Roman"/>
          <w:sz w:val="24"/>
          <w:szCs w:val="24"/>
          <w:lang w:eastAsia="id-ID"/>
        </w:rPr>
        <w:t>.</w:t>
      </w:r>
    </w:p>
    <w:p w:rsidR="00EE264E" w:rsidRPr="00774963" w:rsidRDefault="00EE264E" w:rsidP="00EE264E">
      <w:pPr>
        <w:pStyle w:val="ListParagraph"/>
        <w:spacing w:before="100" w:beforeAutospacing="1" w:after="100" w:afterAutospacing="1" w:line="240" w:lineRule="auto"/>
        <w:ind w:left="2160" w:right="0" w:firstLine="0"/>
        <w:jc w:val="both"/>
        <w:rPr>
          <w:rFonts w:ascii="Times New Roman" w:eastAsia="Times New Roman" w:hAnsi="Times New Roman" w:cs="Times New Roman"/>
          <w:sz w:val="24"/>
          <w:szCs w:val="24"/>
          <w:lang w:eastAsia="id-ID"/>
        </w:rPr>
      </w:pPr>
    </w:p>
    <w:p w:rsidR="00EE264E" w:rsidRPr="00F637E0" w:rsidRDefault="00EE264E" w:rsidP="00EE264E">
      <w:pPr>
        <w:pStyle w:val="ListParagraph"/>
        <w:numPr>
          <w:ilvl w:val="0"/>
          <w:numId w:val="3"/>
        </w:numPr>
        <w:spacing w:before="240" w:after="0" w:line="480" w:lineRule="auto"/>
        <w:jc w:val="both"/>
        <w:rPr>
          <w:rFonts w:ascii="Times New Roman" w:eastAsia="Times New Roman" w:hAnsi="Times New Roman" w:cs="Times New Roman"/>
          <w:b/>
          <w:sz w:val="24"/>
          <w:szCs w:val="24"/>
          <w:lang w:eastAsia="id-ID"/>
        </w:rPr>
      </w:pPr>
      <w:r w:rsidRPr="00F637E0">
        <w:rPr>
          <w:rFonts w:ascii="Times New Roman" w:hAnsi="Times New Roman" w:cs="Times New Roman"/>
          <w:b/>
          <w:sz w:val="24"/>
          <w:szCs w:val="24"/>
          <w:lang w:eastAsia="ja-JP"/>
        </w:rPr>
        <w:t>L</w:t>
      </w:r>
      <w:r w:rsidRPr="00F637E0">
        <w:rPr>
          <w:rFonts w:ascii="Times New Roman" w:eastAsia="Times New Roman" w:hAnsi="Times New Roman" w:cs="Times New Roman"/>
          <w:b/>
          <w:sz w:val="24"/>
          <w:szCs w:val="24"/>
          <w:lang w:eastAsia="id-ID"/>
        </w:rPr>
        <w:t>angkah-langkah penggunaan media gambar</w:t>
      </w:r>
    </w:p>
    <w:p w:rsidR="00EE264E" w:rsidRPr="007D366C" w:rsidRDefault="00EE264E" w:rsidP="00EE264E">
      <w:pPr>
        <w:spacing w:before="240" w:after="0" w:line="480" w:lineRule="auto"/>
        <w:ind w:left="720" w:firstLine="54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val="id-ID" w:eastAsia="id-ID"/>
        </w:rPr>
        <w:t xml:space="preserve">Proses pembelajaran merupakan kegiatan interaksi antara guru dengan murid untuk mencapai tujuan yang diinginkan dalam pembelajaran tersebut, artinya bahwa pembelajaran yang dilaksanakan tersebut adalah mengarahkan peserta didik kepada pencapaian sutu kompetensi. </w:t>
      </w:r>
      <w:proofErr w:type="gramStart"/>
      <w:r w:rsidRPr="007D366C">
        <w:rPr>
          <w:rFonts w:ascii="Times New Roman" w:eastAsia="Times New Roman" w:hAnsi="Times New Roman" w:cs="Times New Roman"/>
          <w:sz w:val="24"/>
          <w:szCs w:val="24"/>
          <w:lang w:eastAsia="id-ID"/>
        </w:rPr>
        <w:t>Oleh karena itu, setiap pembelajaran dimana dan kapan pun berlangsung, maka tergambar keaktifan siswa untuk mencapai kompetensi tersebut.</w:t>
      </w:r>
      <w:proofErr w:type="gramEnd"/>
      <w:r w:rsidRPr="007D366C">
        <w:rPr>
          <w:rFonts w:ascii="Times New Roman" w:eastAsia="Times New Roman" w:hAnsi="Times New Roman" w:cs="Times New Roman"/>
          <w:sz w:val="24"/>
          <w:szCs w:val="24"/>
          <w:lang w:eastAsia="id-ID"/>
        </w:rPr>
        <w:t xml:space="preserve"> Langkah-langkah penggunaan media gambar sebagai berikut:</w:t>
      </w:r>
    </w:p>
    <w:p w:rsidR="00EE264E" w:rsidRPr="00F637E0" w:rsidRDefault="00EE264E" w:rsidP="00EE264E">
      <w:pPr>
        <w:pStyle w:val="ListParagraph"/>
        <w:numPr>
          <w:ilvl w:val="0"/>
          <w:numId w:val="16"/>
        </w:numPr>
        <w:spacing w:before="240" w:after="0" w:line="240" w:lineRule="auto"/>
        <w:ind w:left="1350" w:hanging="18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 xml:space="preserve">Persiapan </w:t>
      </w:r>
    </w:p>
    <w:p w:rsidR="00EE264E" w:rsidRDefault="00EE264E" w:rsidP="00EE264E">
      <w:pPr>
        <w:spacing w:after="0" w:line="240" w:lineRule="auto"/>
        <w:ind w:left="720" w:firstLine="720"/>
        <w:jc w:val="both"/>
        <w:rPr>
          <w:rFonts w:ascii="Times New Roman" w:hAnsi="Times New Roman" w:cs="Times New Roman"/>
          <w:sz w:val="24"/>
          <w:szCs w:val="24"/>
          <w:lang w:eastAsia="ja-JP"/>
        </w:rPr>
      </w:pPr>
      <w:r w:rsidRPr="00F637E0">
        <w:rPr>
          <w:rFonts w:ascii="Times New Roman" w:eastAsia="Times New Roman" w:hAnsi="Times New Roman" w:cs="Times New Roman"/>
          <w:sz w:val="24"/>
          <w:szCs w:val="24"/>
          <w:lang w:eastAsia="id-ID"/>
        </w:rPr>
        <w:t xml:space="preserve">Selain menyiapkan media gambar yang </w:t>
      </w:r>
      <w:proofErr w:type="gramStart"/>
      <w:r w:rsidRPr="00F637E0">
        <w:rPr>
          <w:rFonts w:ascii="Times New Roman" w:eastAsia="Times New Roman" w:hAnsi="Times New Roman" w:cs="Times New Roman"/>
          <w:sz w:val="24"/>
          <w:szCs w:val="24"/>
          <w:lang w:eastAsia="id-ID"/>
        </w:rPr>
        <w:t>akan</w:t>
      </w:r>
      <w:proofErr w:type="gramEnd"/>
      <w:r w:rsidRPr="00F637E0">
        <w:rPr>
          <w:rFonts w:ascii="Times New Roman" w:eastAsia="Times New Roman" w:hAnsi="Times New Roman" w:cs="Times New Roman"/>
          <w:sz w:val="24"/>
          <w:szCs w:val="24"/>
          <w:lang w:eastAsia="id-ID"/>
        </w:rPr>
        <w:t xml:space="preserve"> digunakan guru harus benar-benar memahami pembelajaran dan memiliki berbagai macam strategi yang mungkin yang akan ditempuh s</w:t>
      </w:r>
      <w:r>
        <w:rPr>
          <w:rFonts w:ascii="Times New Roman" w:eastAsia="Times New Roman" w:hAnsi="Times New Roman" w:cs="Times New Roman"/>
          <w:sz w:val="24"/>
          <w:szCs w:val="24"/>
          <w:lang w:eastAsia="id-ID"/>
        </w:rPr>
        <w:t>iswa dalam menyelesikannya</w:t>
      </w:r>
    </w:p>
    <w:p w:rsidR="00EE264E" w:rsidRPr="00F637E0" w:rsidRDefault="00EE264E" w:rsidP="00EE264E">
      <w:pPr>
        <w:pStyle w:val="ListParagraph"/>
        <w:numPr>
          <w:ilvl w:val="0"/>
          <w:numId w:val="16"/>
        </w:numPr>
        <w:spacing w:after="0" w:line="240" w:lineRule="auto"/>
        <w:ind w:left="1350" w:hanging="180"/>
        <w:jc w:val="both"/>
        <w:rPr>
          <w:rFonts w:ascii="Times New Roman" w:hAnsi="Times New Roman" w:cs="Times New Roman"/>
          <w:sz w:val="24"/>
          <w:szCs w:val="24"/>
          <w:lang w:eastAsia="ja-JP"/>
        </w:rPr>
      </w:pPr>
      <w:r w:rsidRPr="00F637E0">
        <w:rPr>
          <w:rFonts w:ascii="Times New Roman" w:eastAsia="Times New Roman" w:hAnsi="Times New Roman" w:cs="Times New Roman"/>
          <w:sz w:val="24"/>
          <w:szCs w:val="24"/>
          <w:lang w:eastAsia="id-ID"/>
        </w:rPr>
        <w:t xml:space="preserve">Pembukaan </w:t>
      </w:r>
    </w:p>
    <w:p w:rsidR="00EE264E" w:rsidRPr="00F637E0" w:rsidRDefault="00EE264E" w:rsidP="00EE264E">
      <w:pPr>
        <w:spacing w:after="0" w:line="240" w:lineRule="auto"/>
        <w:ind w:left="720" w:firstLine="720"/>
        <w:jc w:val="both"/>
        <w:rPr>
          <w:rFonts w:ascii="Times New Roman" w:eastAsia="Times New Roman" w:hAnsi="Times New Roman" w:cs="Times New Roman"/>
          <w:sz w:val="24"/>
          <w:szCs w:val="24"/>
          <w:lang w:eastAsia="id-ID"/>
        </w:rPr>
      </w:pPr>
      <w:r w:rsidRPr="00F637E0">
        <w:rPr>
          <w:rFonts w:ascii="Times New Roman" w:eastAsia="Times New Roman" w:hAnsi="Times New Roman" w:cs="Times New Roman"/>
          <w:sz w:val="24"/>
          <w:szCs w:val="24"/>
          <w:lang w:eastAsia="id-ID"/>
        </w:rPr>
        <w:t xml:space="preserve">Pada bagian ini siswa diperkenalkan dengan strategi pembelajaran yang dipakai dan diperkenalkan dengan media gambar, kemudian siswa diminta untuk mencermati media gambar tersebut dengan </w:t>
      </w:r>
      <w:proofErr w:type="gramStart"/>
      <w:r w:rsidRPr="00F637E0">
        <w:rPr>
          <w:rFonts w:ascii="Times New Roman" w:eastAsia="Times New Roman" w:hAnsi="Times New Roman" w:cs="Times New Roman"/>
          <w:sz w:val="24"/>
          <w:szCs w:val="24"/>
          <w:lang w:eastAsia="id-ID"/>
        </w:rPr>
        <w:t>cara</w:t>
      </w:r>
      <w:proofErr w:type="gramEnd"/>
      <w:r w:rsidRPr="00F637E0">
        <w:rPr>
          <w:rFonts w:ascii="Times New Roman" w:eastAsia="Times New Roman" w:hAnsi="Times New Roman" w:cs="Times New Roman"/>
          <w:sz w:val="24"/>
          <w:szCs w:val="24"/>
          <w:lang w:eastAsia="id-ID"/>
        </w:rPr>
        <w:t xml:space="preserve"> mereka sendiri.</w:t>
      </w:r>
      <w:bookmarkStart w:id="0" w:name="6"/>
      <w:bookmarkEnd w:id="0"/>
    </w:p>
    <w:p w:rsidR="00410385" w:rsidRDefault="00410385" w:rsidP="00410385">
      <w:pPr>
        <w:pStyle w:val="ListParagraph"/>
        <w:spacing w:after="0" w:line="240" w:lineRule="auto"/>
        <w:ind w:left="1530" w:right="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proofErr w:type="gramStart"/>
      <w:r>
        <w:rPr>
          <w:rFonts w:ascii="Times New Roman" w:eastAsia="Times New Roman" w:hAnsi="Times New Roman" w:cs="Times New Roman"/>
          <w:sz w:val="24"/>
          <w:szCs w:val="24"/>
          <w:lang w:val="en-US" w:eastAsia="id-ID"/>
        </w:rPr>
        <w:t xml:space="preserve">.  </w:t>
      </w:r>
      <w:r w:rsidR="00EE264E" w:rsidRPr="007D366C">
        <w:rPr>
          <w:rFonts w:ascii="Times New Roman" w:eastAsia="Times New Roman" w:hAnsi="Times New Roman" w:cs="Times New Roman"/>
          <w:sz w:val="24"/>
          <w:szCs w:val="24"/>
          <w:lang w:eastAsia="id-ID"/>
        </w:rPr>
        <w:t>Proses</w:t>
      </w:r>
      <w:proofErr w:type="gramEnd"/>
      <w:r w:rsidR="00EE264E" w:rsidRPr="007D366C">
        <w:rPr>
          <w:rFonts w:ascii="Times New Roman" w:eastAsia="Times New Roman" w:hAnsi="Times New Roman" w:cs="Times New Roman"/>
          <w:sz w:val="24"/>
          <w:szCs w:val="24"/>
          <w:lang w:eastAsia="id-ID"/>
        </w:rPr>
        <w:t xml:space="preserve"> Pembelajaran </w:t>
      </w:r>
    </w:p>
    <w:p w:rsidR="00410385" w:rsidRPr="00410385" w:rsidRDefault="00EE264E" w:rsidP="00410385">
      <w:pPr>
        <w:pStyle w:val="ListParagraph"/>
        <w:spacing w:after="0" w:line="240" w:lineRule="auto"/>
        <w:ind w:left="2250" w:right="0" w:firstLine="0"/>
        <w:jc w:val="both"/>
        <w:rPr>
          <w:rFonts w:ascii="Times New Roman" w:eastAsia="Times New Roman" w:hAnsi="Times New Roman" w:cs="Times New Roman"/>
          <w:sz w:val="24"/>
          <w:szCs w:val="24"/>
          <w:lang w:eastAsia="id-ID"/>
        </w:rPr>
      </w:pPr>
      <w:r w:rsidRPr="00410385">
        <w:rPr>
          <w:rFonts w:ascii="Times New Roman" w:eastAsia="Times New Roman" w:hAnsi="Times New Roman" w:cs="Times New Roman"/>
          <w:sz w:val="24"/>
          <w:szCs w:val="24"/>
          <w:lang w:eastAsia="id-ID"/>
        </w:rPr>
        <w:t xml:space="preserve">Siswa mencoba berbagai strategi untuk menyelesaikan masalah sesuai dengan pengamatanya dapat dilakukan secara peroraangan, dengan mengerjakan LKS yang diberikan oleh guru untuk dinilainya. </w:t>
      </w:r>
    </w:p>
    <w:p w:rsidR="00EE264E" w:rsidRPr="00410385" w:rsidRDefault="00410385" w:rsidP="00410385">
      <w:pPr>
        <w:pStyle w:val="ListParagraph"/>
        <w:spacing w:after="0" w:line="240" w:lineRule="auto"/>
        <w:ind w:left="1530" w:right="0"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2)</w:t>
      </w:r>
      <w:proofErr w:type="gramStart"/>
      <w:r>
        <w:rPr>
          <w:rFonts w:ascii="Times New Roman" w:eastAsia="Times New Roman" w:hAnsi="Times New Roman" w:cs="Times New Roman"/>
          <w:sz w:val="24"/>
          <w:szCs w:val="24"/>
          <w:lang w:val="en-US" w:eastAsia="id-ID"/>
        </w:rPr>
        <w:t xml:space="preserve">.  </w:t>
      </w:r>
      <w:r w:rsidR="00EE264E" w:rsidRPr="00410385">
        <w:rPr>
          <w:rFonts w:ascii="Times New Roman" w:eastAsia="Times New Roman" w:hAnsi="Times New Roman" w:cs="Times New Roman"/>
          <w:sz w:val="24"/>
          <w:szCs w:val="24"/>
          <w:lang w:eastAsia="id-ID"/>
        </w:rPr>
        <w:t>Penutup</w:t>
      </w:r>
      <w:proofErr w:type="gramEnd"/>
      <w:r w:rsidR="00EE264E" w:rsidRPr="00410385">
        <w:rPr>
          <w:rFonts w:ascii="Times New Roman" w:eastAsia="Times New Roman" w:hAnsi="Times New Roman" w:cs="Times New Roman"/>
          <w:sz w:val="24"/>
          <w:szCs w:val="24"/>
          <w:lang w:eastAsia="id-ID"/>
        </w:rPr>
        <w:t xml:space="preserve"> </w:t>
      </w:r>
    </w:p>
    <w:p w:rsidR="00EE264E" w:rsidRPr="002114AE" w:rsidRDefault="00EE264E" w:rsidP="00410385">
      <w:pPr>
        <w:pStyle w:val="ListParagraph"/>
        <w:spacing w:after="0" w:line="240" w:lineRule="auto"/>
        <w:ind w:left="2250" w:right="0" w:firstLine="0"/>
        <w:jc w:val="both"/>
        <w:rPr>
          <w:rFonts w:ascii="Times New Roman" w:eastAsia="Times New Roman" w:hAnsi="Times New Roman" w:cs="Times New Roman"/>
          <w:sz w:val="24"/>
          <w:szCs w:val="24"/>
          <w:lang w:eastAsia="id-ID"/>
        </w:rPr>
      </w:pPr>
      <w:r w:rsidRPr="007D366C">
        <w:rPr>
          <w:rFonts w:ascii="Times New Roman" w:eastAsia="Times New Roman" w:hAnsi="Times New Roman" w:cs="Times New Roman"/>
          <w:sz w:val="24"/>
          <w:szCs w:val="24"/>
          <w:lang w:eastAsia="id-ID"/>
        </w:rPr>
        <w:t>Setelah mencapai kesepakatan tentang srategi dalam mengerjakan LKS nya di kelas, siswa diajak menarik kesimpulan dari pelajaran saat itu pada akhir pembelajaran siswa harus mengerjakan soal evaluasi yang lain menuju tingkat kesuksesan dan keaktifan siswa.</w:t>
      </w:r>
      <w:r>
        <w:rPr>
          <w:rStyle w:val="FootnoteReference"/>
          <w:rFonts w:ascii="Times New Roman" w:eastAsia="Times New Roman" w:hAnsi="Times New Roman" w:cs="Times New Roman"/>
          <w:sz w:val="24"/>
          <w:szCs w:val="24"/>
          <w:lang w:eastAsia="id-ID"/>
        </w:rPr>
        <w:footnoteReference w:id="46"/>
      </w:r>
    </w:p>
    <w:p w:rsidR="00EE264E" w:rsidRDefault="00EE264E" w:rsidP="00EE264E">
      <w:pPr>
        <w:pStyle w:val="ListParagraph"/>
        <w:spacing w:after="0" w:line="240" w:lineRule="auto"/>
        <w:ind w:left="2160" w:right="0" w:firstLine="0"/>
        <w:jc w:val="both"/>
        <w:rPr>
          <w:rFonts w:ascii="Times New Roman" w:eastAsia="Times New Roman" w:hAnsi="Times New Roman" w:cs="Times New Roman"/>
          <w:sz w:val="24"/>
          <w:szCs w:val="24"/>
          <w:lang w:eastAsia="id-ID"/>
        </w:rPr>
      </w:pPr>
    </w:p>
    <w:p w:rsidR="00EE264E" w:rsidRDefault="00EE264E" w:rsidP="00EE264E">
      <w:pPr>
        <w:spacing w:after="0" w:line="240" w:lineRule="auto"/>
        <w:ind w:left="720" w:firstLine="720"/>
        <w:jc w:val="both"/>
        <w:rPr>
          <w:rFonts w:ascii="Times New Roman" w:eastAsia="Times New Roman" w:hAnsi="Times New Roman" w:cs="Times New Roman"/>
          <w:sz w:val="24"/>
          <w:szCs w:val="24"/>
          <w:lang w:val="id-ID" w:eastAsia="id-ID"/>
        </w:rPr>
      </w:pPr>
      <w:proofErr w:type="gramStart"/>
      <w:r w:rsidRPr="00312919">
        <w:rPr>
          <w:rFonts w:ascii="Times New Roman" w:eastAsia="Times New Roman" w:hAnsi="Times New Roman" w:cs="Times New Roman"/>
          <w:sz w:val="24"/>
          <w:szCs w:val="24"/>
          <w:lang w:eastAsia="id-ID"/>
        </w:rPr>
        <w:lastRenderedPageBreak/>
        <w:t>Berdasar</w:t>
      </w:r>
      <w:r>
        <w:rPr>
          <w:rFonts w:ascii="Times New Roman" w:eastAsia="Times New Roman" w:hAnsi="Times New Roman" w:cs="Times New Roman"/>
          <w:sz w:val="24"/>
          <w:szCs w:val="24"/>
          <w:lang w:eastAsia="id-ID"/>
        </w:rPr>
        <w:t>kan  uraian</w:t>
      </w:r>
      <w:proofErr w:type="gramEnd"/>
      <w:r>
        <w:rPr>
          <w:rFonts w:ascii="Times New Roman" w:eastAsia="Times New Roman" w:hAnsi="Times New Roman" w:cs="Times New Roman"/>
          <w:sz w:val="24"/>
          <w:szCs w:val="24"/>
          <w:lang w:eastAsia="id-ID"/>
        </w:rPr>
        <w:t xml:space="preserve"> diatas, maka dapat </w:t>
      </w:r>
      <w:r w:rsidRPr="00312919">
        <w:rPr>
          <w:rFonts w:ascii="Times New Roman" w:eastAsia="Times New Roman" w:hAnsi="Times New Roman" w:cs="Times New Roman"/>
          <w:sz w:val="24"/>
          <w:szCs w:val="24"/>
          <w:lang w:eastAsia="id-ID"/>
        </w:rPr>
        <w:t xml:space="preserve">menggunakan prosedur tentang penggunaan </w:t>
      </w:r>
      <w:r>
        <w:rPr>
          <w:rFonts w:ascii="Times New Roman" w:eastAsia="Times New Roman" w:hAnsi="Times New Roman" w:cs="Times New Roman"/>
          <w:sz w:val="24"/>
          <w:szCs w:val="24"/>
          <w:lang w:val="id-ID" w:eastAsia="id-ID"/>
        </w:rPr>
        <w:t xml:space="preserve"> </w:t>
      </w:r>
      <w:r w:rsidRPr="00312919">
        <w:rPr>
          <w:rFonts w:ascii="Times New Roman" w:eastAsia="Times New Roman" w:hAnsi="Times New Roman" w:cs="Times New Roman"/>
          <w:sz w:val="24"/>
          <w:szCs w:val="24"/>
          <w:lang w:eastAsia="id-ID"/>
        </w:rPr>
        <w:t>media gambar  pembelajaran</w:t>
      </w:r>
      <w:r>
        <w:rPr>
          <w:rFonts w:ascii="Times New Roman" w:eastAsia="Times New Roman" w:hAnsi="Times New Roman" w:cs="Times New Roman"/>
          <w:sz w:val="24"/>
          <w:szCs w:val="24"/>
          <w:lang w:val="id-ID" w:eastAsia="id-ID"/>
        </w:rPr>
        <w:t>, yaitu sebagai berikut:</w:t>
      </w:r>
    </w:p>
    <w:p w:rsidR="00EE264E" w:rsidRPr="00312919" w:rsidRDefault="00EE264E" w:rsidP="00EE264E">
      <w:pPr>
        <w:spacing w:after="0" w:line="240" w:lineRule="auto"/>
        <w:ind w:left="720" w:firstLine="720"/>
        <w:jc w:val="both"/>
        <w:rPr>
          <w:rFonts w:ascii="Times New Roman" w:eastAsia="Times New Roman" w:hAnsi="Times New Roman" w:cs="Times New Roman"/>
          <w:sz w:val="24"/>
          <w:szCs w:val="24"/>
          <w:lang w:val="id-ID" w:eastAsia="id-ID"/>
        </w:rPr>
      </w:pP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mempersiapkan RPP sebelum melaksanakan pembelajaran</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mempersiapkan gambar yang akan digunakan</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Media gambar yang disediakan harus cukup besar sehingga dapat dilihat oleh semua siswa</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menampilkan gambar tersebutsebagai bahan untuk menjelaskan materi yang diajarkan dalam kesempatan tersebut</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menjelaskan materi sesuai dengan gambar yang ada</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memberikan tugas kepada siswa</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Guru mengumpulkan hasil pekerjaan murid</w:t>
      </w:r>
    </w:p>
    <w:p w:rsidR="00EE264E" w:rsidRDefault="00EE264E" w:rsidP="00EE264E">
      <w:pPr>
        <w:pStyle w:val="ListParagraph"/>
        <w:numPr>
          <w:ilvl w:val="0"/>
          <w:numId w:val="17"/>
        </w:num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Guru </w:t>
      </w:r>
      <w:r w:rsidRPr="00461927">
        <w:rPr>
          <w:rFonts w:ascii="Times New Roman" w:hAnsi="Times New Roman" w:cs="Times New Roman"/>
          <w:sz w:val="24"/>
          <w:szCs w:val="24"/>
          <w:lang w:eastAsia="ja-JP"/>
        </w:rPr>
        <w:t>memberikan</w:t>
      </w:r>
      <w:r>
        <w:rPr>
          <w:rFonts w:ascii="Times New Roman" w:hAnsi="Times New Roman" w:cs="Times New Roman"/>
          <w:sz w:val="24"/>
          <w:szCs w:val="24"/>
          <w:lang w:eastAsia="ja-JP"/>
        </w:rPr>
        <w:t xml:space="preserve"> nilai</w:t>
      </w:r>
      <w:r>
        <w:rPr>
          <w:rStyle w:val="FootnoteReference"/>
          <w:rFonts w:ascii="Times New Roman" w:hAnsi="Times New Roman" w:cs="Times New Roman"/>
          <w:sz w:val="24"/>
          <w:szCs w:val="24"/>
          <w:lang w:eastAsia="ja-JP"/>
        </w:rPr>
        <w:footnoteReference w:id="47"/>
      </w:r>
    </w:p>
    <w:p w:rsidR="00EE264E" w:rsidRPr="00461927" w:rsidRDefault="00EE264E" w:rsidP="00EE264E">
      <w:pPr>
        <w:pStyle w:val="ListParagraph"/>
        <w:spacing w:after="0" w:line="240" w:lineRule="auto"/>
        <w:ind w:left="1494" w:firstLine="0"/>
        <w:jc w:val="both"/>
        <w:rPr>
          <w:rFonts w:ascii="Times New Roman" w:hAnsi="Times New Roman" w:cs="Times New Roman"/>
          <w:sz w:val="24"/>
          <w:szCs w:val="24"/>
          <w:lang w:eastAsia="ja-JP"/>
        </w:rPr>
      </w:pPr>
      <w:r w:rsidRPr="00461927">
        <w:rPr>
          <w:rFonts w:ascii="Times New Roman" w:hAnsi="Times New Roman" w:cs="Times New Roman"/>
          <w:sz w:val="24"/>
          <w:szCs w:val="24"/>
          <w:lang w:eastAsia="ja-JP"/>
        </w:rPr>
        <w:t xml:space="preserve"> </w:t>
      </w:r>
    </w:p>
    <w:p w:rsidR="00EE264E" w:rsidRPr="00950C06" w:rsidRDefault="00EE264E" w:rsidP="00EE264E">
      <w:pPr>
        <w:pStyle w:val="ListParagraph"/>
        <w:numPr>
          <w:ilvl w:val="0"/>
          <w:numId w:val="12"/>
        </w:numPr>
        <w:spacing w:line="480" w:lineRule="auto"/>
        <w:ind w:right="0"/>
        <w:jc w:val="both"/>
        <w:rPr>
          <w:rFonts w:ascii="Times New Roman" w:hAnsi="Times New Roman" w:cs="Times New Roman"/>
          <w:b/>
          <w:sz w:val="24"/>
          <w:szCs w:val="24"/>
        </w:rPr>
      </w:pPr>
      <w:r w:rsidRPr="00950C06">
        <w:rPr>
          <w:rFonts w:ascii="Times New Roman" w:hAnsi="Times New Roman" w:cs="Times New Roman"/>
          <w:b/>
          <w:sz w:val="24"/>
          <w:szCs w:val="24"/>
        </w:rPr>
        <w:t>Kajian Relevan</w:t>
      </w:r>
    </w:p>
    <w:p w:rsidR="00EE264E" w:rsidRPr="007D366C" w:rsidRDefault="00EE264E" w:rsidP="00EE264E">
      <w:pPr>
        <w:pStyle w:val="ListParagraph"/>
        <w:numPr>
          <w:ilvl w:val="0"/>
          <w:numId w:val="11"/>
        </w:numPr>
        <w:spacing w:line="480" w:lineRule="auto"/>
        <w:ind w:right="0"/>
        <w:jc w:val="both"/>
        <w:rPr>
          <w:rFonts w:ascii="Times New Roman" w:hAnsi="Times New Roman" w:cs="Times New Roman"/>
          <w:sz w:val="24"/>
          <w:szCs w:val="24"/>
        </w:rPr>
      </w:pPr>
      <w:r w:rsidRPr="007D366C">
        <w:rPr>
          <w:rFonts w:ascii="Times New Roman" w:hAnsi="Times New Roman" w:cs="Times New Roman"/>
          <w:sz w:val="24"/>
          <w:szCs w:val="24"/>
        </w:rPr>
        <w:t>Sultan “ Penggunaan Media Gambardalam Meningkatkan Daya Serap Siswa</w:t>
      </w:r>
      <w:r>
        <w:rPr>
          <w:rFonts w:ascii="Times New Roman" w:hAnsi="Times New Roman" w:cs="Times New Roman"/>
          <w:sz w:val="24"/>
          <w:szCs w:val="24"/>
        </w:rPr>
        <w:t xml:space="preserve"> Pada Pembelajaran Fiqih Di M</w:t>
      </w:r>
      <w:r>
        <w:rPr>
          <w:rFonts w:ascii="Times New Roman" w:hAnsi="Times New Roman" w:cs="Times New Roman" w:hint="eastAsia"/>
          <w:sz w:val="24"/>
          <w:szCs w:val="24"/>
          <w:lang w:eastAsia="ja-JP"/>
        </w:rPr>
        <w:t>TsN</w:t>
      </w:r>
      <w:r w:rsidRPr="007D366C">
        <w:rPr>
          <w:rFonts w:ascii="Times New Roman" w:hAnsi="Times New Roman" w:cs="Times New Roman"/>
          <w:sz w:val="24"/>
          <w:szCs w:val="24"/>
        </w:rPr>
        <w:t xml:space="preserve"> I Unaaha</w:t>
      </w:r>
      <w:r>
        <w:rPr>
          <w:rFonts w:ascii="Times New Roman" w:hAnsi="Times New Roman" w:cs="Times New Roman"/>
          <w:sz w:val="24"/>
          <w:szCs w:val="24"/>
        </w:rPr>
        <w:t xml:space="preserve"> Kabupaten Konawe (2013)”. </w:t>
      </w:r>
      <w:r>
        <w:rPr>
          <w:rFonts w:ascii="Times New Roman" w:hAnsi="Times New Roman" w:cs="Times New Roman"/>
          <w:sz w:val="24"/>
          <w:szCs w:val="24"/>
          <w:lang w:eastAsia="ja-JP"/>
        </w:rPr>
        <w:t>S</w:t>
      </w:r>
      <w:r w:rsidRPr="007D366C">
        <w:rPr>
          <w:rFonts w:ascii="Times New Roman" w:hAnsi="Times New Roman" w:cs="Times New Roman"/>
          <w:sz w:val="24"/>
          <w:szCs w:val="24"/>
        </w:rPr>
        <w:t>iswa dapat melakukan kegiatan-kegiatanseperti keberanian bertanya tentang hal-hal yang belum dipahami, belajar menemukan sendiri (</w:t>
      </w:r>
      <w:r w:rsidRPr="007D366C">
        <w:rPr>
          <w:rFonts w:ascii="Times New Roman" w:hAnsi="Times New Roman" w:cs="Times New Roman"/>
          <w:i/>
          <w:sz w:val="24"/>
          <w:szCs w:val="24"/>
        </w:rPr>
        <w:t>inqury</w:t>
      </w:r>
      <w:r w:rsidRPr="007D366C">
        <w:rPr>
          <w:rFonts w:ascii="Times New Roman" w:hAnsi="Times New Roman" w:cs="Times New Roman"/>
          <w:sz w:val="24"/>
          <w:szCs w:val="24"/>
        </w:rPr>
        <w:t>), mampu</w:t>
      </w:r>
      <w:r>
        <w:rPr>
          <w:rFonts w:ascii="Times New Roman" w:hAnsi="Times New Roman" w:cs="Times New Roman"/>
          <w:sz w:val="24"/>
          <w:szCs w:val="24"/>
        </w:rPr>
        <w:t xml:space="preserve"> memahami pelajaran dengan baik</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T</w:t>
      </w:r>
      <w:r>
        <w:rPr>
          <w:rFonts w:ascii="Times New Roman" w:hAnsi="Times New Roman" w:cs="Times New Roman" w:hint="eastAsia"/>
          <w:sz w:val="24"/>
          <w:szCs w:val="24"/>
          <w:lang w:eastAsia="ja-JP"/>
        </w:rPr>
        <w:t>etapi dalam latar belakang tidak menyebutkan indikator daya serap siswa dan pembahasan tentang media gambar masih kurang.</w:t>
      </w:r>
    </w:p>
    <w:p w:rsidR="00EE264E" w:rsidRDefault="00EE264E" w:rsidP="00EE264E">
      <w:pPr>
        <w:pStyle w:val="ListParagraph"/>
        <w:numPr>
          <w:ilvl w:val="0"/>
          <w:numId w:val="11"/>
        </w:numPr>
        <w:spacing w:line="480" w:lineRule="auto"/>
        <w:ind w:right="0"/>
        <w:jc w:val="both"/>
        <w:rPr>
          <w:rFonts w:ascii="Times New Roman" w:hAnsi="Times New Roman" w:cs="Times New Roman"/>
          <w:sz w:val="24"/>
          <w:szCs w:val="24"/>
        </w:rPr>
      </w:pPr>
      <w:r w:rsidRPr="007D366C">
        <w:rPr>
          <w:rFonts w:ascii="Times New Roman" w:hAnsi="Times New Roman" w:cs="Times New Roman"/>
          <w:sz w:val="24"/>
          <w:szCs w:val="24"/>
        </w:rPr>
        <w:t>Sutira “Meningkatkan Hasil Belajar Murid Dalam Pembelajaran PAI Dengan Menggunaka</w:t>
      </w:r>
      <w:r>
        <w:rPr>
          <w:rFonts w:ascii="Times New Roman" w:hAnsi="Times New Roman" w:cs="Times New Roman"/>
          <w:sz w:val="24"/>
          <w:szCs w:val="24"/>
        </w:rPr>
        <w:t>n Media Gambar Pada Kelas IV S</w:t>
      </w:r>
      <w:r>
        <w:rPr>
          <w:rFonts w:ascii="Times New Roman" w:hAnsi="Times New Roman" w:cs="Times New Roman" w:hint="eastAsia"/>
          <w:sz w:val="24"/>
          <w:szCs w:val="24"/>
          <w:lang w:eastAsia="ja-JP"/>
        </w:rPr>
        <w:t>DN</w:t>
      </w:r>
      <w:r w:rsidRPr="007D366C">
        <w:rPr>
          <w:rFonts w:ascii="Times New Roman" w:hAnsi="Times New Roman" w:cs="Times New Roman"/>
          <w:sz w:val="24"/>
          <w:szCs w:val="24"/>
        </w:rPr>
        <w:t xml:space="preserve"> 08 Kendari Barat Kota Kendari (2012)”. </w:t>
      </w:r>
      <w:r>
        <w:rPr>
          <w:rFonts w:ascii="Times New Roman" w:hAnsi="Times New Roman" w:cs="Times New Roman"/>
          <w:sz w:val="24"/>
          <w:szCs w:val="24"/>
          <w:lang w:eastAsia="ja-JP"/>
        </w:rPr>
        <w:t>P</w:t>
      </w:r>
      <w:r>
        <w:rPr>
          <w:rFonts w:ascii="Times New Roman" w:hAnsi="Times New Roman" w:cs="Times New Roman" w:hint="eastAsia"/>
          <w:sz w:val="24"/>
          <w:szCs w:val="24"/>
          <w:lang w:eastAsia="ja-JP"/>
        </w:rPr>
        <w:t>eningkatan ketuntasan dari hasil belajar dengan kata lain hanya diukur pada aspek kognitifnya saja tetapi tidak menumbuhkan motivasi dan menarik perhatian siswa agar dapat  meningkatkan minatnya dalam mempelajari Pendidikan Agama Islam.</w:t>
      </w:r>
    </w:p>
    <w:p w:rsidR="00EE264E" w:rsidRDefault="00EE264E" w:rsidP="00EE264E">
      <w:pPr>
        <w:spacing w:line="480" w:lineRule="auto"/>
        <w:ind w:left="720" w:firstLine="540"/>
        <w:jc w:val="both"/>
        <w:rPr>
          <w:rFonts w:ascii="Times New Roman" w:hAnsi="Times New Roman" w:cs="Times New Roman"/>
          <w:sz w:val="24"/>
          <w:szCs w:val="24"/>
          <w:lang w:eastAsia="ja-JP"/>
        </w:rPr>
      </w:pPr>
      <w:r w:rsidRPr="00151463">
        <w:rPr>
          <w:rFonts w:ascii="Times New Roman" w:hAnsi="Times New Roman" w:cs="Times New Roman"/>
          <w:sz w:val="24"/>
          <w:szCs w:val="24"/>
          <w:lang w:eastAsia="ja-JP"/>
        </w:rPr>
        <w:t>D</w:t>
      </w:r>
      <w:r w:rsidRPr="00151463">
        <w:rPr>
          <w:rFonts w:ascii="Times New Roman" w:hAnsi="Times New Roman" w:cs="Times New Roman" w:hint="eastAsia"/>
          <w:sz w:val="24"/>
          <w:szCs w:val="24"/>
          <w:lang w:eastAsia="ja-JP"/>
        </w:rPr>
        <w:t>ari beberapa hasil kajian relevan diatas, penelitian ini memberikan wahana baru yaitu indikator dari kurangnya minat siswa disebutkan, pembahasan tentang minat siswa, Pendidikan Agama Islam dan media gambar, penulis mengga</w:t>
      </w:r>
      <w:r>
        <w:rPr>
          <w:rFonts w:ascii="Times New Roman" w:hAnsi="Times New Roman" w:cs="Times New Roman" w:hint="eastAsia"/>
          <w:sz w:val="24"/>
          <w:szCs w:val="24"/>
          <w:lang w:eastAsia="ja-JP"/>
        </w:rPr>
        <w:t>ngga</w:t>
      </w:r>
      <w:r w:rsidRPr="00151463">
        <w:rPr>
          <w:rFonts w:ascii="Times New Roman" w:hAnsi="Times New Roman" w:cs="Times New Roman" w:hint="eastAsia"/>
          <w:sz w:val="24"/>
          <w:szCs w:val="24"/>
          <w:lang w:eastAsia="ja-JP"/>
        </w:rPr>
        <w:t>p</w:t>
      </w:r>
      <w:r>
        <w:rPr>
          <w:rFonts w:ascii="Times New Roman" w:hAnsi="Times New Roman" w:cs="Times New Roman" w:hint="eastAsia"/>
          <w:sz w:val="24"/>
          <w:szCs w:val="24"/>
          <w:lang w:eastAsia="ja-JP"/>
        </w:rPr>
        <w:t xml:space="preserve"> bahwa cukup lengkap </w:t>
      </w:r>
      <w:r w:rsidRPr="00151463">
        <w:rPr>
          <w:rFonts w:ascii="Times New Roman" w:hAnsi="Times New Roman" w:cs="Times New Roman" w:hint="eastAsia"/>
          <w:sz w:val="24"/>
          <w:szCs w:val="24"/>
          <w:lang w:eastAsia="ja-JP"/>
        </w:rPr>
        <w:t xml:space="preserve">dibanding dengan penelitian sebelumnya, yang paling penting </w:t>
      </w:r>
      <w:r w:rsidRPr="00151463">
        <w:rPr>
          <w:rFonts w:ascii="Times New Roman" w:hAnsi="Times New Roman" w:cs="Times New Roman" w:hint="eastAsia"/>
          <w:sz w:val="24"/>
          <w:szCs w:val="24"/>
          <w:lang w:eastAsia="ja-JP"/>
        </w:rPr>
        <w:lastRenderedPageBreak/>
        <w:t xml:space="preserve">dalam penelitian ini yaitu dengan meningkatkan minat siswa maka prestasi atau hasil belajar siswa juga akan ikut meningkat. </w:t>
      </w:r>
    </w:p>
    <w:p w:rsidR="00EE264E" w:rsidRDefault="00EE264E" w:rsidP="00EE264E">
      <w:pPr>
        <w:spacing w:line="480" w:lineRule="auto"/>
        <w:ind w:left="720" w:firstLine="540"/>
        <w:jc w:val="both"/>
        <w:rPr>
          <w:rFonts w:ascii="Times New Roman" w:hAnsi="Times New Roman" w:cs="Times New Roman"/>
          <w:sz w:val="24"/>
          <w:szCs w:val="24"/>
          <w:lang w:eastAsia="ja-JP"/>
        </w:rPr>
      </w:pPr>
    </w:p>
    <w:p w:rsidR="00EE264E" w:rsidRDefault="00EE264E" w:rsidP="00EE264E">
      <w:pPr>
        <w:spacing w:line="480" w:lineRule="auto"/>
        <w:ind w:left="720" w:firstLine="540"/>
        <w:jc w:val="both"/>
        <w:rPr>
          <w:rFonts w:ascii="Times New Roman" w:hAnsi="Times New Roman" w:cs="Times New Roman"/>
          <w:sz w:val="24"/>
          <w:szCs w:val="24"/>
          <w:lang w:eastAsia="ja-JP"/>
        </w:rPr>
      </w:pPr>
    </w:p>
    <w:p w:rsidR="00EE264E" w:rsidRDefault="00EE264E" w:rsidP="00EE264E">
      <w:pPr>
        <w:spacing w:line="480" w:lineRule="auto"/>
        <w:ind w:left="720" w:firstLine="540"/>
        <w:jc w:val="both"/>
        <w:rPr>
          <w:rFonts w:ascii="Times New Roman" w:hAnsi="Times New Roman" w:cs="Times New Roman"/>
          <w:sz w:val="24"/>
          <w:szCs w:val="24"/>
          <w:lang w:eastAsia="ja-JP"/>
        </w:rPr>
      </w:pPr>
    </w:p>
    <w:sectPr w:rsidR="00EE264E" w:rsidSect="00946029">
      <w:headerReference w:type="default" r:id="rId13"/>
      <w:pgSz w:w="11906" w:h="16838"/>
      <w:pgMar w:top="1440" w:right="1558" w:bottom="1440" w:left="1276"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D3" w:rsidRDefault="004246D3" w:rsidP="00EE264E">
      <w:pPr>
        <w:spacing w:after="0" w:line="240" w:lineRule="auto"/>
      </w:pPr>
      <w:r>
        <w:separator/>
      </w:r>
    </w:p>
  </w:endnote>
  <w:endnote w:type="continuationSeparator" w:id="1">
    <w:p w:rsidR="004246D3" w:rsidRDefault="004246D3" w:rsidP="00EE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D3" w:rsidRDefault="004246D3" w:rsidP="00EE264E">
      <w:pPr>
        <w:spacing w:after="0" w:line="240" w:lineRule="auto"/>
      </w:pPr>
      <w:r>
        <w:separator/>
      </w:r>
    </w:p>
  </w:footnote>
  <w:footnote w:type="continuationSeparator" w:id="1">
    <w:p w:rsidR="004246D3" w:rsidRDefault="004246D3" w:rsidP="00EE264E">
      <w:pPr>
        <w:spacing w:after="0" w:line="240" w:lineRule="auto"/>
      </w:pPr>
      <w:r>
        <w:continuationSeparator/>
      </w:r>
    </w:p>
  </w:footnote>
  <w:footnote w:id="2">
    <w:p w:rsidR="00EE264E" w:rsidRDefault="00EE264E" w:rsidP="00EE264E">
      <w:pPr>
        <w:pStyle w:val="FootnoteText"/>
        <w:ind w:firstLine="720"/>
        <w:jc w:val="both"/>
      </w:pPr>
      <w:r>
        <w:rPr>
          <w:rStyle w:val="FootnoteReference"/>
        </w:rPr>
        <w:footnoteRef/>
      </w:r>
      <w:r w:rsidRPr="003A296D">
        <w:rPr>
          <w:rFonts w:ascii="Times New Roman" w:hAnsi="Times New Roman" w:cs="Times New Roman"/>
        </w:rPr>
        <w:t xml:space="preserve">W.J.A, Poerwadarminta, </w:t>
      </w:r>
      <w:r w:rsidRPr="003A296D">
        <w:rPr>
          <w:rFonts w:ascii="Times New Roman" w:hAnsi="Times New Roman" w:cs="Times New Roman"/>
          <w:i/>
        </w:rPr>
        <w:t>Kamus Umum Bah</w:t>
      </w:r>
      <w:r>
        <w:rPr>
          <w:rFonts w:ascii="Times New Roman" w:hAnsi="Times New Roman" w:cs="Times New Roman"/>
          <w:i/>
        </w:rPr>
        <w:t>a</w:t>
      </w:r>
      <w:r w:rsidRPr="003A296D">
        <w:rPr>
          <w:rFonts w:ascii="Times New Roman" w:hAnsi="Times New Roman" w:cs="Times New Roman"/>
          <w:i/>
        </w:rPr>
        <w:t>sa Indonesia</w:t>
      </w:r>
      <w:r w:rsidRPr="003A296D">
        <w:rPr>
          <w:rFonts w:ascii="Times New Roman" w:hAnsi="Times New Roman" w:cs="Times New Roman"/>
        </w:rPr>
        <w:t>,Jakarta, Balai Pustaka,1976,h. 648</w:t>
      </w:r>
    </w:p>
  </w:footnote>
  <w:footnote w:id="3">
    <w:p w:rsidR="00EE264E" w:rsidRPr="00DB7B07" w:rsidRDefault="00EE264E" w:rsidP="00EE264E">
      <w:pPr>
        <w:pStyle w:val="FootnoteText"/>
        <w:ind w:firstLine="720"/>
        <w:jc w:val="both"/>
        <w:rPr>
          <w:rFonts w:ascii="Times New Roman" w:hAnsi="Times New Roman" w:cs="Times New Roman"/>
        </w:rPr>
      </w:pPr>
      <w:r w:rsidRPr="003A296D">
        <w:rPr>
          <w:rStyle w:val="FootnoteReference"/>
          <w:rFonts w:ascii="Times New Roman" w:hAnsi="Times New Roman" w:cs="Times New Roman"/>
        </w:rPr>
        <w:footnoteRef/>
      </w:r>
      <w:r w:rsidRPr="003A296D">
        <w:rPr>
          <w:rFonts w:ascii="Times New Roman" w:hAnsi="Times New Roman" w:cs="Times New Roman"/>
        </w:rPr>
        <w:t xml:space="preserve"> Slamento, </w:t>
      </w:r>
      <w:r w:rsidRPr="003A296D">
        <w:rPr>
          <w:rFonts w:ascii="Times New Roman" w:hAnsi="Times New Roman" w:cs="Times New Roman"/>
          <w:i/>
        </w:rPr>
        <w:t>Belajar Dan Faktor-Faktor Yang Mempengaruhinya</w:t>
      </w:r>
      <w:r>
        <w:rPr>
          <w:rFonts w:ascii="Times New Roman" w:hAnsi="Times New Roman" w:cs="Times New Roman"/>
        </w:rPr>
        <w:t>, Jakarta, Rineka Cipta, 1995,h</w:t>
      </w:r>
      <w:r w:rsidRPr="003A296D">
        <w:rPr>
          <w:rFonts w:ascii="Times New Roman" w:hAnsi="Times New Roman" w:cs="Times New Roman"/>
        </w:rPr>
        <w:t>. 180</w:t>
      </w:r>
    </w:p>
  </w:footnote>
  <w:footnote w:id="4">
    <w:p w:rsidR="00EE264E" w:rsidRPr="00AF2A2E" w:rsidRDefault="00EE264E" w:rsidP="00EE264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Poerbakawatja, dkk</w:t>
      </w:r>
      <w:r w:rsidRPr="00AF2A2E">
        <w:rPr>
          <w:rFonts w:ascii="Times New Roman" w:hAnsi="Times New Roman" w:cs="Times New Roman"/>
          <w:i/>
        </w:rPr>
        <w:t xml:space="preserve">, Ensiklopedia Pendidikan, </w:t>
      </w:r>
      <w:r w:rsidRPr="00AF2A2E">
        <w:rPr>
          <w:rFonts w:ascii="Times New Roman" w:hAnsi="Times New Roman" w:cs="Times New Roman"/>
        </w:rPr>
        <w:t>Gunung Jati, Jakarta,</w:t>
      </w:r>
      <w:r>
        <w:rPr>
          <w:rFonts w:ascii="Times New Roman" w:hAnsi="Times New Roman" w:cs="Times New Roman"/>
        </w:rPr>
        <w:t xml:space="preserve"> 2002, h. 60</w:t>
      </w:r>
    </w:p>
  </w:footnote>
  <w:footnote w:id="5">
    <w:p w:rsidR="00EE264E" w:rsidRPr="00AE3BEB" w:rsidRDefault="00EE264E" w:rsidP="00EE264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Kartono K. </w:t>
      </w:r>
      <w:r w:rsidRPr="00AE3BEB">
        <w:rPr>
          <w:rFonts w:ascii="Times New Roman" w:hAnsi="Times New Roman" w:cs="Times New Roman"/>
          <w:i/>
        </w:rPr>
        <w:t>Teori  Kependidikan</w:t>
      </w:r>
      <w:r>
        <w:rPr>
          <w:rFonts w:ascii="Times New Roman" w:hAnsi="Times New Roman" w:cs="Times New Roman"/>
        </w:rPr>
        <w:t>, Alumni, Bandung, 2004, h. 58</w:t>
      </w:r>
    </w:p>
  </w:footnote>
  <w:footnote w:id="6">
    <w:p w:rsidR="00EE264E" w:rsidRPr="00164335" w:rsidRDefault="00EE264E" w:rsidP="00EE264E">
      <w:pPr>
        <w:pStyle w:val="FootnoteText"/>
        <w:ind w:firstLine="720"/>
        <w:jc w:val="both"/>
        <w:rPr>
          <w:rFonts w:ascii="Times New Roman" w:hAnsi="Times New Roman" w:cs="Times New Roman"/>
        </w:rPr>
      </w:pPr>
      <w:r>
        <w:rPr>
          <w:rStyle w:val="FootnoteReference"/>
        </w:rPr>
        <w:footnoteRef/>
      </w:r>
      <w:r w:rsidRPr="00164335">
        <w:rPr>
          <w:rFonts w:ascii="Times New Roman" w:hAnsi="Times New Roman" w:cs="Times New Roman"/>
        </w:rPr>
        <w:t xml:space="preserve">Sardiman, A.M, </w:t>
      </w:r>
      <w:r w:rsidRPr="00164335">
        <w:rPr>
          <w:rFonts w:ascii="Times New Roman" w:hAnsi="Times New Roman" w:cs="Times New Roman"/>
          <w:i/>
        </w:rPr>
        <w:t>Interaksi Dan Motivasi Belajar Mengajar, Jakarta, Rajawali Press,</w:t>
      </w:r>
      <w:r w:rsidRPr="00164335">
        <w:rPr>
          <w:rFonts w:ascii="Times New Roman" w:hAnsi="Times New Roman" w:cs="Times New Roman"/>
        </w:rPr>
        <w:t xml:space="preserve"> 1986, h. 76</w:t>
      </w:r>
    </w:p>
  </w:footnote>
  <w:footnote w:id="7">
    <w:p w:rsidR="00EE264E" w:rsidRPr="00977A29" w:rsidRDefault="00EE264E" w:rsidP="00EE264E">
      <w:pPr>
        <w:pageBreakBefore/>
        <w:spacing w:after="0" w:line="240" w:lineRule="auto"/>
        <w:ind w:firstLine="720"/>
        <w:jc w:val="both"/>
        <w:rPr>
          <w:rFonts w:ascii="Times New Roman" w:eastAsia="Times New Roman" w:hAnsi="Times New Roman" w:cs="Times New Roman"/>
          <w:sz w:val="24"/>
          <w:szCs w:val="24"/>
          <w:lang w:eastAsia="id-ID"/>
        </w:rPr>
      </w:pPr>
      <w:r>
        <w:rPr>
          <w:rStyle w:val="FootnoteReference"/>
        </w:rPr>
        <w:footnoteRef/>
      </w:r>
      <w:r w:rsidRPr="006F4352">
        <w:rPr>
          <w:rFonts w:ascii="Times New Roman" w:eastAsia="Times New Roman" w:hAnsi="Times New Roman" w:cs="Times New Roman"/>
          <w:sz w:val="20"/>
          <w:szCs w:val="20"/>
          <w:lang w:eastAsia="id-ID"/>
        </w:rPr>
        <w:t xml:space="preserve">Wina Wijaya, </w:t>
      </w:r>
      <w:r w:rsidRPr="006F4352">
        <w:rPr>
          <w:rFonts w:ascii="Times New Roman" w:eastAsia="Times New Roman" w:hAnsi="Times New Roman" w:cs="Times New Roman"/>
          <w:i/>
          <w:iCs/>
          <w:sz w:val="20"/>
          <w:szCs w:val="20"/>
          <w:lang w:eastAsia="id-ID"/>
        </w:rPr>
        <w:t>Strategi Pembelajaran</w:t>
      </w:r>
      <w:r w:rsidRPr="006F4352">
        <w:rPr>
          <w:rFonts w:ascii="Times New Roman" w:eastAsia="Times New Roman" w:hAnsi="Times New Roman" w:cs="Times New Roman"/>
          <w:sz w:val="20"/>
          <w:szCs w:val="20"/>
          <w:lang w:eastAsia="id-ID"/>
        </w:rPr>
        <w:t>, (Prenada Media Group), h. 123.</w:t>
      </w:r>
    </w:p>
  </w:footnote>
  <w:footnote w:id="8">
    <w:p w:rsidR="00EE264E" w:rsidRPr="00977A29" w:rsidRDefault="00EE264E" w:rsidP="00EE264E">
      <w:pPr>
        <w:pStyle w:val="FootnoteText"/>
        <w:ind w:firstLine="720"/>
        <w:jc w:val="both"/>
        <w:rPr>
          <w:rFonts w:ascii="Times New Roman" w:hAnsi="Times New Roman" w:cs="Times New Roman"/>
        </w:rPr>
      </w:pPr>
      <w:r>
        <w:rPr>
          <w:rStyle w:val="FootnoteReference"/>
        </w:rPr>
        <w:footnoteRef/>
      </w:r>
      <w:r>
        <w:rPr>
          <w:rStyle w:val="FootnoteReference"/>
        </w:rPr>
        <w:footnoteRef/>
      </w:r>
      <w:r>
        <w:rPr>
          <w:rFonts w:ascii="Times New Roman" w:hAnsi="Times New Roman" w:cs="Times New Roman"/>
        </w:rPr>
        <w:t xml:space="preserve">Syaiful Bahri Djamarah, </w:t>
      </w:r>
      <w:r w:rsidRPr="005C3274">
        <w:rPr>
          <w:rFonts w:ascii="Times New Roman" w:hAnsi="Times New Roman" w:cs="Times New Roman"/>
          <w:i/>
        </w:rPr>
        <w:t>Psikologi Belajar</w:t>
      </w:r>
      <w:r>
        <w:rPr>
          <w:rFonts w:ascii="Times New Roman" w:hAnsi="Times New Roman" w:cs="Times New Roman"/>
        </w:rPr>
        <w:t>, Jakarta, Rineka Cipta, 2002, h. 157</w:t>
      </w:r>
    </w:p>
  </w:footnote>
  <w:footnote w:id="9">
    <w:p w:rsidR="00EE264E" w:rsidRPr="00EE4B8E" w:rsidRDefault="00EE264E" w:rsidP="00EE264E">
      <w:pPr>
        <w:pStyle w:val="FootnoteText"/>
        <w:ind w:firstLine="720"/>
        <w:jc w:val="both"/>
        <w:rPr>
          <w:rFonts w:ascii="Times New Roman" w:hAnsi="Times New Roman" w:cs="Times New Roman"/>
        </w:rPr>
      </w:pPr>
      <w:r w:rsidRPr="00EE4B8E">
        <w:rPr>
          <w:rStyle w:val="FootnoteReference"/>
          <w:rFonts w:ascii="Times New Roman" w:hAnsi="Times New Roman" w:cs="Times New Roman"/>
        </w:rPr>
        <w:footnoteRef/>
      </w:r>
      <w:r w:rsidRPr="00EE4B8E">
        <w:rPr>
          <w:rFonts w:ascii="Times New Roman" w:hAnsi="Times New Roman" w:cs="Times New Roman"/>
        </w:rPr>
        <w:t xml:space="preserve"> </w:t>
      </w:r>
      <w:proofErr w:type="gramStart"/>
      <w:r w:rsidRPr="00EE4B8E">
        <w:rPr>
          <w:rFonts w:ascii="Times New Roman" w:hAnsi="Times New Roman" w:cs="Times New Roman"/>
        </w:rPr>
        <w:t>Sardiman.</w:t>
      </w:r>
      <w:proofErr w:type="gramEnd"/>
      <w:r w:rsidRPr="00EE4B8E">
        <w:rPr>
          <w:rFonts w:ascii="Times New Roman" w:hAnsi="Times New Roman" w:cs="Times New Roman"/>
        </w:rPr>
        <w:t xml:space="preserve"> h. 76</w:t>
      </w:r>
    </w:p>
  </w:footnote>
  <w:footnote w:id="10">
    <w:p w:rsidR="00EE264E" w:rsidRPr="00431CA2" w:rsidRDefault="00EE264E" w:rsidP="00EE264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Partowisastro,</w:t>
      </w:r>
      <w:r w:rsidRPr="00A73268">
        <w:rPr>
          <w:rFonts w:ascii="Times New Roman" w:hAnsi="Times New Roman" w:cs="Times New Roman"/>
          <w:i/>
        </w:rPr>
        <w:t xml:space="preserve"> Diagnosa  Dan Pemecahan Kesulitan Belajar</w:t>
      </w:r>
      <w:r>
        <w:rPr>
          <w:rFonts w:ascii="Times New Roman" w:hAnsi="Times New Roman" w:cs="Times New Roman"/>
        </w:rPr>
        <w:t>, Tarsito, Bandung, 2001, h. 23</w:t>
      </w:r>
    </w:p>
  </w:footnote>
  <w:footnote w:id="11">
    <w:p w:rsidR="00EE264E" w:rsidRPr="001C119D" w:rsidRDefault="00EE264E" w:rsidP="00EE264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Imran Umar, Psikologi Pendidikan, Bandung, Alumni, 1987, h. 42</w:t>
      </w:r>
    </w:p>
  </w:footnote>
  <w:footnote w:id="12">
    <w:p w:rsidR="00EE264E" w:rsidRPr="00FE0B77" w:rsidRDefault="00EE264E" w:rsidP="00EE264E">
      <w:pPr>
        <w:pStyle w:val="FootnoteText"/>
        <w:ind w:firstLine="720"/>
        <w:jc w:val="both"/>
        <w:rPr>
          <w:rFonts w:ascii="Times New Roman" w:hAnsi="Times New Roman" w:cs="Times New Roman"/>
        </w:rPr>
      </w:pPr>
      <w:r>
        <w:rPr>
          <w:rStyle w:val="FootnoteReference"/>
        </w:rPr>
        <w:footnoteRef/>
      </w:r>
      <w:proofErr w:type="gramStart"/>
      <w:r>
        <w:rPr>
          <w:rFonts w:ascii="Times New Roman" w:hAnsi="Times New Roman" w:cs="Times New Roman"/>
        </w:rPr>
        <w:t>Saronggalo, dkk.</w:t>
      </w:r>
      <w:proofErr w:type="gramEnd"/>
      <w:r>
        <w:rPr>
          <w:rFonts w:ascii="Times New Roman" w:hAnsi="Times New Roman" w:cs="Times New Roman"/>
        </w:rPr>
        <w:t xml:space="preserve"> </w:t>
      </w:r>
      <w:r w:rsidRPr="00FE0B77">
        <w:rPr>
          <w:rFonts w:ascii="Times New Roman" w:hAnsi="Times New Roman" w:cs="Times New Roman"/>
          <w:i/>
        </w:rPr>
        <w:t>Psikologi Suatu Pengantar</w:t>
      </w:r>
      <w:r>
        <w:rPr>
          <w:rFonts w:ascii="Times New Roman" w:hAnsi="Times New Roman" w:cs="Times New Roman"/>
        </w:rPr>
        <w:t>, IKIP  Ujung Pandang, 1989, h. 54</w:t>
      </w:r>
    </w:p>
  </w:footnote>
  <w:footnote w:id="13">
    <w:p w:rsidR="00EE264E" w:rsidRDefault="00EE264E" w:rsidP="00EE264E">
      <w:pPr>
        <w:pStyle w:val="FootnoteText"/>
        <w:ind w:firstLine="720"/>
        <w:jc w:val="both"/>
      </w:pPr>
      <w:r>
        <w:rPr>
          <w:rStyle w:val="FootnoteReference"/>
        </w:rPr>
        <w:footnoteRef/>
      </w:r>
      <w:r w:rsidRPr="006F4352">
        <w:rPr>
          <w:rFonts w:ascii="Times New Roman" w:eastAsia="Times New Roman" w:hAnsi="Times New Roman" w:cs="Times New Roman"/>
          <w:lang w:eastAsia="id-ID"/>
        </w:rPr>
        <w:t xml:space="preserve">ShalahudinMahfudzh, </w:t>
      </w:r>
      <w:r w:rsidRPr="006F4352">
        <w:rPr>
          <w:rFonts w:ascii="Times New Roman" w:eastAsia="Times New Roman" w:hAnsi="Times New Roman" w:cs="Times New Roman"/>
          <w:i/>
          <w:iCs/>
          <w:lang w:eastAsia="id-ID"/>
        </w:rPr>
        <w:t>Pengantar PsikologiPendidikan</w:t>
      </w:r>
      <w:r w:rsidRPr="006F4352">
        <w:rPr>
          <w:rFonts w:ascii="Times New Roman" w:eastAsia="Times New Roman" w:hAnsi="Times New Roman" w:cs="Times New Roman"/>
          <w:lang w:eastAsia="id-ID"/>
        </w:rPr>
        <w:t>, (</w:t>
      </w:r>
      <w:proofErr w:type="gramStart"/>
      <w:r w:rsidRPr="006F4352">
        <w:rPr>
          <w:rFonts w:ascii="Times New Roman" w:eastAsia="Times New Roman" w:hAnsi="Times New Roman" w:cs="Times New Roman"/>
          <w:lang w:eastAsia="id-ID"/>
        </w:rPr>
        <w:t>Surabaya :</w:t>
      </w:r>
      <w:proofErr w:type="gramEnd"/>
      <w:r w:rsidRPr="006F4352">
        <w:rPr>
          <w:rFonts w:ascii="Times New Roman" w:eastAsia="Times New Roman" w:hAnsi="Times New Roman" w:cs="Times New Roman"/>
          <w:lang w:eastAsia="id-ID"/>
        </w:rPr>
        <w:t xml:space="preserve"> Bina Ilmu, 1990), h. 97.</w:t>
      </w:r>
    </w:p>
    <w:p w:rsidR="00EE264E" w:rsidRDefault="00EE264E" w:rsidP="00EE264E">
      <w:pPr>
        <w:pStyle w:val="FootnoteText"/>
        <w:ind w:firstLine="720"/>
        <w:jc w:val="both"/>
      </w:pPr>
    </w:p>
  </w:footnote>
  <w:footnote w:id="14">
    <w:p w:rsidR="00EE264E" w:rsidRDefault="00EE264E" w:rsidP="00EE264E">
      <w:pPr>
        <w:pStyle w:val="FootnoteText"/>
        <w:ind w:firstLine="720"/>
        <w:jc w:val="both"/>
      </w:pPr>
      <w:r>
        <w:rPr>
          <w:rStyle w:val="FootnoteReference"/>
        </w:rPr>
        <w:footnoteRef/>
      </w:r>
      <w:r w:rsidRPr="006E6B7F">
        <w:rPr>
          <w:rFonts w:ascii="Times New Roman" w:hAnsi="Times New Roman" w:cs="Times New Roman"/>
          <w:i/>
        </w:rPr>
        <w:t>Ibid, h. 76</w:t>
      </w:r>
    </w:p>
  </w:footnote>
  <w:footnote w:id="15">
    <w:p w:rsidR="00EE264E" w:rsidRDefault="00EE264E" w:rsidP="00EE264E">
      <w:pPr>
        <w:pStyle w:val="FootnoteText"/>
        <w:ind w:right="-1" w:firstLine="720"/>
        <w:jc w:val="both"/>
      </w:pPr>
      <w:r>
        <w:rPr>
          <w:rStyle w:val="FootnoteReference"/>
        </w:rPr>
        <w:footnoteRef/>
      </w:r>
      <w:r w:rsidRPr="00DE55F7">
        <w:rPr>
          <w:rFonts w:ascii="Times New Roman" w:hAnsi="Times New Roman" w:cs="Times New Roman"/>
        </w:rPr>
        <w:t>J</w:t>
      </w:r>
      <w:r w:rsidRPr="00DE55F7">
        <w:rPr>
          <w:rFonts w:ascii="Times New Roman" w:eastAsia="Times New Roman" w:hAnsi="Times New Roman" w:cs="Times New Roman"/>
          <w:lang w:eastAsia="id-ID"/>
        </w:rPr>
        <w:t xml:space="preserve">alahudin, </w:t>
      </w:r>
      <w:r w:rsidRPr="00DE55F7">
        <w:rPr>
          <w:rFonts w:ascii="Times New Roman" w:eastAsia="Times New Roman" w:hAnsi="Times New Roman" w:cs="Times New Roman"/>
          <w:i/>
          <w:iCs/>
          <w:lang w:eastAsia="id-ID"/>
        </w:rPr>
        <w:t>Psikologi Agama</w:t>
      </w:r>
      <w:r w:rsidRPr="00DE55F7">
        <w:rPr>
          <w:rFonts w:ascii="Times New Roman" w:eastAsia="Times New Roman" w:hAnsi="Times New Roman" w:cs="Times New Roman"/>
          <w:lang w:eastAsia="id-ID"/>
        </w:rPr>
        <w:t xml:space="preserve"> (</w:t>
      </w:r>
      <w:proofErr w:type="gramStart"/>
      <w:r w:rsidRPr="00DE55F7">
        <w:rPr>
          <w:rFonts w:ascii="Times New Roman" w:eastAsia="Times New Roman" w:hAnsi="Times New Roman" w:cs="Times New Roman"/>
          <w:lang w:eastAsia="id-ID"/>
        </w:rPr>
        <w:t>Jakarta :</w:t>
      </w:r>
      <w:proofErr w:type="gramEnd"/>
      <w:r w:rsidRPr="00DE55F7">
        <w:rPr>
          <w:rFonts w:ascii="Times New Roman" w:eastAsia="Times New Roman" w:hAnsi="Times New Roman" w:cs="Times New Roman"/>
          <w:lang w:eastAsia="id-ID"/>
        </w:rPr>
        <w:t xml:space="preserve"> Raja Grafindo Persada, 1997), h. 204.</w:t>
      </w:r>
    </w:p>
  </w:footnote>
  <w:footnote w:id="16">
    <w:p w:rsidR="00EE264E" w:rsidRDefault="00EE264E" w:rsidP="00EE264E">
      <w:pPr>
        <w:pStyle w:val="FootnoteText"/>
        <w:ind w:right="-1" w:firstLine="720"/>
        <w:jc w:val="both"/>
      </w:pPr>
      <w:r>
        <w:rPr>
          <w:rStyle w:val="FootnoteReference"/>
        </w:rPr>
        <w:footnoteRef/>
      </w:r>
      <w:proofErr w:type="gramStart"/>
      <w:r w:rsidRPr="00DE55F7">
        <w:rPr>
          <w:rFonts w:ascii="Times New Roman" w:eastAsia="Times New Roman" w:hAnsi="Times New Roman" w:cs="Times New Roman"/>
          <w:i/>
          <w:lang w:eastAsia="id-ID"/>
        </w:rPr>
        <w:t>Ibid</w:t>
      </w:r>
      <w:r w:rsidRPr="006F4352">
        <w:rPr>
          <w:rFonts w:ascii="Times New Roman" w:eastAsia="Times New Roman" w:hAnsi="Times New Roman" w:cs="Times New Roman"/>
          <w:lang w:eastAsia="id-ID"/>
        </w:rPr>
        <w:t>.,</w:t>
      </w:r>
      <w:proofErr w:type="gramEnd"/>
      <w:r w:rsidRPr="006F4352">
        <w:rPr>
          <w:rFonts w:ascii="Times New Roman" w:eastAsia="Times New Roman" w:hAnsi="Times New Roman" w:cs="Times New Roman"/>
          <w:lang w:eastAsia="id-ID"/>
        </w:rPr>
        <w:t xml:space="preserve"> h.208.</w:t>
      </w:r>
    </w:p>
  </w:footnote>
  <w:footnote w:id="17">
    <w:p w:rsidR="00EE264E" w:rsidRDefault="00EE264E" w:rsidP="00EE264E">
      <w:pPr>
        <w:pStyle w:val="FootnoteText"/>
        <w:ind w:right="-1" w:firstLine="720"/>
        <w:jc w:val="both"/>
      </w:pPr>
      <w:r>
        <w:rPr>
          <w:rStyle w:val="FootnoteReference"/>
        </w:rPr>
        <w:footnoteRef/>
      </w:r>
      <w:proofErr w:type="gramStart"/>
      <w:r w:rsidRPr="006F4352">
        <w:rPr>
          <w:rFonts w:ascii="Times New Roman" w:eastAsia="Times New Roman" w:hAnsi="Times New Roman" w:cs="Times New Roman"/>
          <w:lang w:eastAsia="id-ID"/>
        </w:rPr>
        <w:t>Ramayulis.</w:t>
      </w:r>
      <w:proofErr w:type="gramEnd"/>
      <w:r w:rsidRPr="006F4352">
        <w:rPr>
          <w:rFonts w:ascii="Times New Roman" w:eastAsia="Times New Roman" w:hAnsi="Times New Roman" w:cs="Times New Roman"/>
          <w:lang w:eastAsia="id-ID"/>
        </w:rPr>
        <w:t xml:space="preserve"> </w:t>
      </w:r>
      <w:r w:rsidRPr="006F4352">
        <w:rPr>
          <w:rFonts w:ascii="Times New Roman" w:eastAsia="Times New Roman" w:hAnsi="Times New Roman" w:cs="Times New Roman"/>
          <w:i/>
          <w:iCs/>
          <w:lang w:eastAsia="id-ID"/>
        </w:rPr>
        <w:t>Metodologi Pengajaran Agama Islam</w:t>
      </w:r>
      <w:proofErr w:type="gramStart"/>
      <w:r w:rsidRPr="006F4352">
        <w:rPr>
          <w:rFonts w:ascii="Times New Roman" w:eastAsia="Times New Roman" w:hAnsi="Times New Roman" w:cs="Times New Roman"/>
          <w:lang w:eastAsia="id-ID"/>
        </w:rPr>
        <w:t>.(</w:t>
      </w:r>
      <w:proofErr w:type="gramEnd"/>
      <w:r w:rsidRPr="006F4352">
        <w:rPr>
          <w:rFonts w:ascii="Times New Roman" w:eastAsia="Times New Roman" w:hAnsi="Times New Roman" w:cs="Times New Roman"/>
          <w:lang w:eastAsia="id-ID"/>
        </w:rPr>
        <w:t xml:space="preserve"> Jakarta : Kalam Mulia, 2001), h. 67.</w:t>
      </w:r>
    </w:p>
  </w:footnote>
  <w:footnote w:id="18">
    <w:p w:rsidR="00EE264E" w:rsidRDefault="00EE264E" w:rsidP="00EE264E">
      <w:pPr>
        <w:pStyle w:val="FootnoteText"/>
        <w:ind w:right="-1" w:firstLine="720"/>
        <w:jc w:val="both"/>
      </w:pPr>
      <w:r>
        <w:rPr>
          <w:rStyle w:val="FootnoteReference"/>
        </w:rPr>
        <w:footnoteRef/>
      </w:r>
      <w:r w:rsidRPr="006F4352">
        <w:rPr>
          <w:rFonts w:ascii="Times New Roman" w:eastAsia="Times New Roman" w:hAnsi="Times New Roman" w:cs="Times New Roman"/>
          <w:lang w:eastAsia="id-ID"/>
        </w:rPr>
        <w:t xml:space="preserve">Ahmadi, Widodo Supriyono, </w:t>
      </w:r>
      <w:r w:rsidRPr="006F4352">
        <w:rPr>
          <w:rFonts w:ascii="Times New Roman" w:eastAsia="Times New Roman" w:hAnsi="Times New Roman" w:cs="Times New Roman"/>
          <w:i/>
          <w:iCs/>
          <w:lang w:eastAsia="id-ID"/>
        </w:rPr>
        <w:t xml:space="preserve">Psikologi Belajar </w:t>
      </w:r>
      <w:r w:rsidRPr="006F4352">
        <w:rPr>
          <w:rFonts w:ascii="Times New Roman" w:eastAsia="Times New Roman" w:hAnsi="Times New Roman" w:cs="Times New Roman"/>
          <w:lang w:eastAsia="id-ID"/>
        </w:rPr>
        <w:t>(Jakarta : Rineka Cipta, 1991</w:t>
      </w:r>
      <w:r>
        <w:rPr>
          <w:rFonts w:ascii="Times New Roman" w:eastAsia="Times New Roman" w:hAnsi="Times New Roman" w:cs="Times New Roman"/>
          <w:lang w:eastAsia="id-ID"/>
        </w:rPr>
        <w:t>) h.151</w:t>
      </w:r>
    </w:p>
  </w:footnote>
  <w:footnote w:id="19">
    <w:p w:rsidR="00EE264E" w:rsidRDefault="00EE264E" w:rsidP="00EE264E">
      <w:pPr>
        <w:pStyle w:val="FootnoteText"/>
        <w:ind w:right="-1" w:firstLine="720"/>
        <w:jc w:val="both"/>
      </w:pPr>
      <w:r>
        <w:rPr>
          <w:rStyle w:val="FootnoteReference"/>
        </w:rPr>
        <w:footnoteRef/>
      </w:r>
      <w:r w:rsidRPr="006F4352">
        <w:rPr>
          <w:rFonts w:ascii="Times New Roman" w:eastAsia="Times New Roman" w:hAnsi="Times New Roman" w:cs="Times New Roman"/>
          <w:lang w:eastAsia="id-ID"/>
        </w:rPr>
        <w:t xml:space="preserve">Sanjaya, </w:t>
      </w:r>
      <w:r w:rsidRPr="006F4352">
        <w:rPr>
          <w:rFonts w:ascii="Times New Roman" w:eastAsia="Times New Roman" w:hAnsi="Times New Roman" w:cs="Times New Roman"/>
          <w:i/>
          <w:iCs/>
          <w:lang w:eastAsia="id-ID"/>
        </w:rPr>
        <w:t>Strategi Pembelajaran</w:t>
      </w:r>
      <w:r w:rsidRPr="006F4352">
        <w:rPr>
          <w:rFonts w:ascii="Times New Roman" w:eastAsia="Times New Roman" w:hAnsi="Times New Roman" w:cs="Times New Roman"/>
          <w:lang w:eastAsia="id-ID"/>
        </w:rPr>
        <w:t>, (Jakarta: Prenada Media Group), h. 78.</w:t>
      </w:r>
    </w:p>
  </w:footnote>
  <w:footnote w:id="20">
    <w:p w:rsidR="00EE264E" w:rsidRDefault="00EE264E" w:rsidP="00EE264E">
      <w:pPr>
        <w:pStyle w:val="FootnoteText"/>
        <w:ind w:right="-1" w:firstLine="720"/>
        <w:jc w:val="both"/>
      </w:pPr>
      <w:r>
        <w:rPr>
          <w:rStyle w:val="FootnoteReference"/>
        </w:rPr>
        <w:footnoteRef/>
      </w:r>
      <w:r w:rsidRPr="006F4352">
        <w:rPr>
          <w:rFonts w:ascii="Times New Roman" w:eastAsia="Times New Roman" w:hAnsi="Times New Roman" w:cs="Times New Roman"/>
          <w:lang w:eastAsia="id-ID"/>
        </w:rPr>
        <w:t xml:space="preserve">Ahmadi, Widodo Supriyono, </w:t>
      </w:r>
      <w:r w:rsidRPr="006F4352">
        <w:rPr>
          <w:rFonts w:ascii="Times New Roman" w:eastAsia="Times New Roman" w:hAnsi="Times New Roman" w:cs="Times New Roman"/>
          <w:i/>
          <w:iCs/>
          <w:lang w:eastAsia="id-ID"/>
        </w:rPr>
        <w:t xml:space="preserve">Psikologi Belajar </w:t>
      </w:r>
      <w:r w:rsidRPr="006F4352">
        <w:rPr>
          <w:rFonts w:ascii="Times New Roman" w:eastAsia="Times New Roman" w:hAnsi="Times New Roman" w:cs="Times New Roman"/>
          <w:lang w:eastAsia="id-ID"/>
        </w:rPr>
        <w:t>(Jakarta : Rineka Cipta, 1991</w:t>
      </w:r>
      <w:r>
        <w:rPr>
          <w:rFonts w:ascii="Times New Roman" w:eastAsia="Times New Roman" w:hAnsi="Times New Roman" w:cs="Times New Roman"/>
          <w:lang w:eastAsia="id-ID"/>
        </w:rPr>
        <w:t>) h.151</w:t>
      </w:r>
    </w:p>
  </w:footnote>
  <w:footnote w:id="21">
    <w:p w:rsidR="00EE264E" w:rsidRDefault="00EE264E" w:rsidP="00EE264E">
      <w:pPr>
        <w:pStyle w:val="FootnoteText"/>
        <w:ind w:right="-1" w:firstLine="720"/>
        <w:jc w:val="both"/>
        <w:rPr>
          <w:rFonts w:ascii="Times New Roman" w:eastAsia="Times New Roman" w:hAnsi="Times New Roman" w:cs="Times New Roman"/>
          <w:lang w:eastAsia="id-ID"/>
        </w:rPr>
      </w:pPr>
      <w:r>
        <w:rPr>
          <w:rStyle w:val="FootnoteReference"/>
        </w:rPr>
        <w:footnoteRef/>
      </w:r>
      <w:r w:rsidRPr="006F4352">
        <w:rPr>
          <w:rFonts w:ascii="Times New Roman" w:eastAsia="Times New Roman" w:hAnsi="Times New Roman" w:cs="Times New Roman"/>
          <w:lang w:eastAsia="id-ID"/>
        </w:rPr>
        <w:t xml:space="preserve">SanapiahFaesol, </w:t>
      </w:r>
      <w:r w:rsidRPr="006F4352">
        <w:rPr>
          <w:rFonts w:ascii="Times New Roman" w:eastAsia="Times New Roman" w:hAnsi="Times New Roman" w:cs="Times New Roman"/>
          <w:i/>
          <w:iCs/>
          <w:lang w:eastAsia="id-ID"/>
        </w:rPr>
        <w:t>Sosial Pendidikan</w:t>
      </w:r>
      <w:r w:rsidRPr="006F4352">
        <w:rPr>
          <w:rFonts w:ascii="Times New Roman" w:eastAsia="Times New Roman" w:hAnsi="Times New Roman" w:cs="Times New Roman"/>
          <w:lang w:eastAsia="id-ID"/>
        </w:rPr>
        <w:t xml:space="preserve"> (Surabaya : Usaha Nasional, 1990), h. 94</w:t>
      </w:r>
    </w:p>
    <w:p w:rsidR="00EE264E" w:rsidRDefault="00EE264E" w:rsidP="00EE264E">
      <w:pPr>
        <w:pStyle w:val="FootnoteText"/>
        <w:ind w:right="-1" w:firstLine="720"/>
        <w:jc w:val="both"/>
      </w:pPr>
    </w:p>
  </w:footnote>
  <w:footnote w:id="22">
    <w:p w:rsidR="00EE264E" w:rsidRPr="00977A29" w:rsidRDefault="00EE264E" w:rsidP="00EE264E">
      <w:pPr>
        <w:pageBreakBefore/>
        <w:spacing w:after="0" w:line="240" w:lineRule="auto"/>
        <w:ind w:firstLine="720"/>
        <w:jc w:val="both"/>
        <w:rPr>
          <w:rFonts w:ascii="Times New Roman" w:eastAsia="Times New Roman" w:hAnsi="Times New Roman" w:cs="Times New Roman"/>
          <w:sz w:val="24"/>
          <w:szCs w:val="24"/>
          <w:lang w:eastAsia="id-ID"/>
        </w:rPr>
      </w:pPr>
      <w:r>
        <w:rPr>
          <w:rStyle w:val="FootnoteReference"/>
        </w:rPr>
        <w:footnoteRef/>
      </w:r>
      <w:r w:rsidRPr="006F4352">
        <w:rPr>
          <w:rFonts w:ascii="Times New Roman" w:eastAsia="Times New Roman" w:hAnsi="Times New Roman" w:cs="Times New Roman"/>
          <w:sz w:val="20"/>
          <w:szCs w:val="20"/>
          <w:lang w:eastAsia="id-ID"/>
        </w:rPr>
        <w:t xml:space="preserve">S. Zuhairini, </w:t>
      </w:r>
      <w:r w:rsidRPr="006F4352">
        <w:rPr>
          <w:rFonts w:ascii="Times New Roman" w:eastAsia="Times New Roman" w:hAnsi="Times New Roman" w:cs="Times New Roman"/>
          <w:i/>
          <w:iCs/>
          <w:sz w:val="20"/>
          <w:szCs w:val="20"/>
          <w:lang w:eastAsia="id-ID"/>
        </w:rPr>
        <w:t>Metodik Khususnya Pendidikan</w:t>
      </w:r>
      <w:r w:rsidRPr="006F4352">
        <w:rPr>
          <w:rFonts w:ascii="Times New Roman" w:eastAsia="Times New Roman" w:hAnsi="Times New Roman" w:cs="Times New Roman"/>
          <w:sz w:val="20"/>
          <w:szCs w:val="20"/>
          <w:lang w:eastAsia="id-ID"/>
        </w:rPr>
        <w:t xml:space="preserve"> Agama (Surabaya : Usana OffsetPrinting, 19</w:t>
      </w:r>
      <w:r>
        <w:rPr>
          <w:rFonts w:ascii="Times New Roman" w:eastAsia="Times New Roman" w:hAnsi="Times New Roman" w:cs="Times New Roman"/>
          <w:sz w:val="20"/>
          <w:szCs w:val="20"/>
          <w:lang w:eastAsia="id-ID"/>
        </w:rPr>
        <w:t>9</w:t>
      </w:r>
      <w:r w:rsidRPr="006F4352">
        <w:rPr>
          <w:rFonts w:ascii="Times New Roman" w:eastAsia="Times New Roman" w:hAnsi="Times New Roman" w:cs="Times New Roman"/>
          <w:sz w:val="20"/>
          <w:szCs w:val="20"/>
          <w:lang w:eastAsia="id-ID"/>
        </w:rPr>
        <w:t>1), h. 55</w:t>
      </w:r>
    </w:p>
  </w:footnote>
  <w:footnote w:id="23">
    <w:p w:rsidR="00EE264E" w:rsidRDefault="00EE264E" w:rsidP="00EE264E">
      <w:pPr>
        <w:pStyle w:val="FootnoteText"/>
        <w:ind w:right="-1" w:firstLine="720"/>
        <w:jc w:val="both"/>
      </w:pPr>
      <w:r>
        <w:rPr>
          <w:rStyle w:val="FootnoteReference"/>
        </w:rPr>
        <w:footnoteRef/>
      </w:r>
      <w:r w:rsidRPr="006F4352">
        <w:rPr>
          <w:rFonts w:ascii="Times New Roman" w:eastAsia="Times New Roman" w:hAnsi="Times New Roman" w:cs="Times New Roman"/>
          <w:lang w:eastAsia="id-ID"/>
        </w:rPr>
        <w:t xml:space="preserve">Faesal, </w:t>
      </w:r>
      <w:r w:rsidRPr="006F4352">
        <w:rPr>
          <w:rFonts w:ascii="Times New Roman" w:eastAsia="Times New Roman" w:hAnsi="Times New Roman" w:cs="Times New Roman"/>
          <w:i/>
          <w:iCs/>
          <w:lang w:eastAsia="id-ID"/>
        </w:rPr>
        <w:t>Sosiologi</w:t>
      </w:r>
      <w:r w:rsidRPr="006F4352">
        <w:rPr>
          <w:rFonts w:ascii="Times New Roman" w:eastAsia="Times New Roman" w:hAnsi="Times New Roman" w:cs="Times New Roman"/>
          <w:lang w:eastAsia="id-ID"/>
        </w:rPr>
        <w:t>, h. 95</w:t>
      </w:r>
    </w:p>
  </w:footnote>
  <w:footnote w:id="24">
    <w:p w:rsidR="00EE264E" w:rsidRDefault="00EE264E" w:rsidP="00EE264E">
      <w:pPr>
        <w:pStyle w:val="FootnoteText"/>
        <w:ind w:right="-1" w:firstLine="720"/>
        <w:jc w:val="both"/>
      </w:pPr>
      <w:r>
        <w:rPr>
          <w:rStyle w:val="FootnoteReference"/>
        </w:rPr>
        <w:footnoteRef/>
      </w:r>
      <w:r w:rsidRPr="006F4352">
        <w:rPr>
          <w:rFonts w:ascii="Times New Roman" w:eastAsia="Times New Roman" w:hAnsi="Times New Roman" w:cs="Times New Roman"/>
          <w:lang w:eastAsia="id-ID"/>
        </w:rPr>
        <w:t xml:space="preserve">Ahmadi, </w:t>
      </w:r>
      <w:r w:rsidRPr="006F4352">
        <w:rPr>
          <w:rFonts w:ascii="Times New Roman" w:eastAsia="Times New Roman" w:hAnsi="Times New Roman" w:cs="Times New Roman"/>
          <w:i/>
          <w:iCs/>
          <w:lang w:eastAsia="id-ID"/>
        </w:rPr>
        <w:t>Metode</w:t>
      </w:r>
      <w:r w:rsidRPr="006F4352">
        <w:rPr>
          <w:rFonts w:ascii="Times New Roman" w:eastAsia="Times New Roman" w:hAnsi="Times New Roman" w:cs="Times New Roman"/>
          <w:lang w:eastAsia="id-ID"/>
        </w:rPr>
        <w:t>, h. 51</w:t>
      </w:r>
    </w:p>
  </w:footnote>
  <w:footnote w:id="25">
    <w:p w:rsidR="0080033B" w:rsidRPr="006667FF" w:rsidRDefault="0080033B" w:rsidP="0080033B">
      <w:pPr>
        <w:pStyle w:val="FootnoteText"/>
        <w:ind w:firstLine="720"/>
        <w:jc w:val="both"/>
        <w:rPr>
          <w:lang w:val="id-ID"/>
        </w:rPr>
      </w:pPr>
      <w:r>
        <w:rPr>
          <w:rStyle w:val="FootnoteReference"/>
        </w:rPr>
        <w:footnoteRef/>
      </w:r>
      <w:r>
        <w:t xml:space="preserve"> </w:t>
      </w:r>
      <w:r w:rsidRPr="00E55FDA">
        <w:rPr>
          <w:rFonts w:ascii="Times New Roman" w:hAnsi="Times New Roman"/>
          <w:lang w:eastAsia="id-ID"/>
        </w:rPr>
        <w:t xml:space="preserve">Safari, </w:t>
      </w:r>
      <w:r w:rsidRPr="00E55FDA">
        <w:rPr>
          <w:rFonts w:ascii="Times New Roman" w:hAnsi="Times New Roman"/>
          <w:i/>
          <w:iCs/>
          <w:lang w:eastAsia="id-ID"/>
        </w:rPr>
        <w:t>Penulisan Butir Soal Berdasarkan Penilaian Berbasis Kompetensi</w:t>
      </w:r>
      <w:r w:rsidRPr="00E55FDA">
        <w:rPr>
          <w:rFonts w:ascii="Times New Roman" w:hAnsi="Times New Roman"/>
          <w:lang w:eastAsia="id-ID"/>
        </w:rPr>
        <w:t xml:space="preserve">, </w:t>
      </w:r>
      <w:r>
        <w:rPr>
          <w:rFonts w:ascii="Times New Roman" w:hAnsi="Times New Roman"/>
          <w:lang w:val="id-ID" w:eastAsia="id-ID"/>
        </w:rPr>
        <w:t>(Online)</w:t>
      </w:r>
      <w:r w:rsidRPr="00FB5DDE">
        <w:rPr>
          <w:rFonts w:eastAsiaTheme="majorEastAsia"/>
        </w:rPr>
        <w:t xml:space="preserve"> </w:t>
      </w:r>
      <w:hyperlink r:id="rId1" w:history="1">
        <w:r w:rsidRPr="00FB5DDE">
          <w:rPr>
            <w:rStyle w:val="Hyperlink"/>
            <w:rFonts w:ascii="Times New Roman" w:hAnsi="Times New Roman"/>
            <w:lang w:val="id-ID" w:eastAsia="id-ID"/>
          </w:rPr>
          <w:t>http://uinkediri.blogspot.co.id/</w:t>
        </w:r>
      </w:hyperlink>
      <w:r>
        <w:rPr>
          <w:rFonts w:ascii="Times New Roman" w:hAnsi="Times New Roman"/>
          <w:lang w:val="id-ID" w:eastAsia="id-ID"/>
        </w:rPr>
        <w:t xml:space="preserve"> </w:t>
      </w:r>
      <w:r w:rsidRPr="00E55FDA">
        <w:rPr>
          <w:rFonts w:ascii="Times New Roman" w:hAnsi="Times New Roman"/>
          <w:lang w:val="id-ID" w:eastAsia="id-ID"/>
        </w:rPr>
        <w:t xml:space="preserve">diakses 6 November </w:t>
      </w:r>
      <w:r w:rsidRPr="00E55FDA">
        <w:rPr>
          <w:rFonts w:ascii="Times New Roman" w:hAnsi="Times New Roman"/>
          <w:lang w:eastAsia="id-ID"/>
        </w:rPr>
        <w:t>20</w:t>
      </w:r>
      <w:r w:rsidRPr="00E55FDA">
        <w:rPr>
          <w:rFonts w:ascii="Times New Roman" w:hAnsi="Times New Roman"/>
          <w:lang w:val="id-ID" w:eastAsia="id-ID"/>
        </w:rPr>
        <w:t>1</w:t>
      </w:r>
      <w:r w:rsidRPr="00E55FDA">
        <w:rPr>
          <w:rFonts w:ascii="Times New Roman" w:hAnsi="Times New Roman"/>
          <w:lang w:eastAsia="id-ID"/>
        </w:rPr>
        <w:t>5</w:t>
      </w:r>
      <w:r>
        <w:rPr>
          <w:rFonts w:ascii="Times New Roman" w:hAnsi="Times New Roman"/>
          <w:sz w:val="24"/>
          <w:szCs w:val="24"/>
          <w:lang w:val="id-ID" w:eastAsia="id-ID"/>
        </w:rPr>
        <w:t xml:space="preserve"> </w:t>
      </w:r>
    </w:p>
  </w:footnote>
  <w:footnote w:id="26">
    <w:p w:rsidR="0080033B" w:rsidRPr="00A15F99" w:rsidRDefault="0080033B" w:rsidP="0080033B">
      <w:pPr>
        <w:pStyle w:val="FootnoteText"/>
        <w:ind w:firstLine="720"/>
        <w:rPr>
          <w:rFonts w:ascii="Times New Roman" w:hAnsi="Times New Roman"/>
          <w:lang w:val="id-ID"/>
        </w:rPr>
      </w:pPr>
      <w:r w:rsidRPr="00A15F99">
        <w:rPr>
          <w:rStyle w:val="FootnoteReference"/>
          <w:rFonts w:ascii="Times New Roman" w:hAnsi="Times New Roman"/>
        </w:rPr>
        <w:footnoteRef/>
      </w:r>
      <w:r w:rsidRPr="00A15F99">
        <w:rPr>
          <w:rFonts w:ascii="Times New Roman" w:hAnsi="Times New Roman"/>
        </w:rPr>
        <w:t xml:space="preserve"> </w:t>
      </w:r>
      <w:r w:rsidRPr="00A15F99">
        <w:rPr>
          <w:rFonts w:ascii="Times New Roman" w:hAnsi="Times New Roman"/>
          <w:lang w:val="id-ID"/>
        </w:rPr>
        <w:t xml:space="preserve">Daryanto, </w:t>
      </w:r>
      <w:r w:rsidRPr="0045737A">
        <w:rPr>
          <w:rFonts w:ascii="Times New Roman" w:hAnsi="Times New Roman"/>
          <w:i/>
          <w:lang w:val="id-ID"/>
        </w:rPr>
        <w:t>Panduan Proses Pembelajaran</w:t>
      </w:r>
      <w:r w:rsidRPr="00A15F99">
        <w:rPr>
          <w:rFonts w:ascii="Times New Roman" w:hAnsi="Times New Roman"/>
          <w:lang w:val="id-ID"/>
        </w:rPr>
        <w:t xml:space="preserve">, </w:t>
      </w:r>
      <w:r>
        <w:rPr>
          <w:rFonts w:ascii="Times New Roman" w:hAnsi="Times New Roman"/>
          <w:lang w:val="id-ID"/>
        </w:rPr>
        <w:t xml:space="preserve"> (</w:t>
      </w:r>
      <w:r w:rsidRPr="00A15F99">
        <w:rPr>
          <w:rFonts w:ascii="Times New Roman" w:hAnsi="Times New Roman"/>
          <w:lang w:val="id-ID"/>
        </w:rPr>
        <w:t xml:space="preserve">Jakarta </w:t>
      </w:r>
      <w:r>
        <w:rPr>
          <w:rFonts w:ascii="Times New Roman" w:hAnsi="Times New Roman"/>
          <w:lang w:val="id-ID"/>
        </w:rPr>
        <w:t xml:space="preserve">: AV. Publisher, </w:t>
      </w:r>
      <w:r w:rsidRPr="00A15F99">
        <w:rPr>
          <w:rFonts w:ascii="Times New Roman" w:hAnsi="Times New Roman"/>
          <w:lang w:val="id-ID"/>
        </w:rPr>
        <w:t>2009</w:t>
      </w:r>
      <w:r>
        <w:rPr>
          <w:rFonts w:ascii="Times New Roman" w:hAnsi="Times New Roman"/>
          <w:lang w:val="id-ID"/>
        </w:rPr>
        <w:t>)</w:t>
      </w:r>
      <w:r w:rsidRPr="00A15F99">
        <w:rPr>
          <w:rFonts w:ascii="Times New Roman" w:hAnsi="Times New Roman"/>
          <w:lang w:val="id-ID"/>
        </w:rPr>
        <w:t xml:space="preserve">, </w:t>
      </w:r>
      <w:r>
        <w:rPr>
          <w:rFonts w:ascii="Times New Roman" w:hAnsi="Times New Roman"/>
          <w:lang w:val="id-ID"/>
        </w:rPr>
        <w:t xml:space="preserve"> </w:t>
      </w:r>
      <w:r w:rsidRPr="00A15F99">
        <w:rPr>
          <w:rFonts w:ascii="Times New Roman" w:hAnsi="Times New Roman"/>
          <w:lang w:val="id-ID"/>
        </w:rPr>
        <w:t>h. 53</w:t>
      </w:r>
    </w:p>
  </w:footnote>
  <w:footnote w:id="27">
    <w:p w:rsidR="00EE264E" w:rsidRPr="007B031C" w:rsidRDefault="00EE264E" w:rsidP="00EE264E">
      <w:pPr>
        <w:pStyle w:val="FootnoteText"/>
        <w:ind w:firstLine="720"/>
        <w:jc w:val="both"/>
        <w:rPr>
          <w:rFonts w:ascii="Times New Roman" w:hAnsi="Times New Roman" w:cs="Times New Roman"/>
        </w:rPr>
      </w:pPr>
      <w:r>
        <w:rPr>
          <w:rStyle w:val="FootnoteReference"/>
        </w:rPr>
        <w:footnoteRef/>
      </w:r>
      <w:r w:rsidRPr="00DF644C">
        <w:rPr>
          <w:rFonts w:ascii="Times New Roman" w:hAnsi="Times New Roman" w:cs="Times New Roman"/>
        </w:rPr>
        <w:t>Jamiels,</w:t>
      </w:r>
      <w:r>
        <w:rPr>
          <w:rFonts w:ascii="Times New Roman" w:hAnsi="Times New Roman" w:cs="Times New Roman"/>
        </w:rPr>
        <w:t>http://www.smpn 1 B</w:t>
      </w:r>
      <w:r w:rsidRPr="00DF644C">
        <w:rPr>
          <w:rFonts w:ascii="Times New Roman" w:hAnsi="Times New Roman" w:cs="Times New Roman"/>
        </w:rPr>
        <w:t>antul.net/profil/</w:t>
      </w:r>
      <w:r w:rsidRPr="00DF644C">
        <w:rPr>
          <w:rFonts w:ascii="Times New Roman" w:hAnsi="Times New Roman" w:cs="Times New Roman"/>
          <w:i/>
        </w:rPr>
        <w:t xml:space="preserve">selayang-pandang pendidikan </w:t>
      </w:r>
      <w:proofErr w:type="gramStart"/>
      <w:r w:rsidRPr="00DF644C">
        <w:rPr>
          <w:rFonts w:ascii="Times New Roman" w:hAnsi="Times New Roman" w:cs="Times New Roman"/>
          <w:i/>
        </w:rPr>
        <w:t>islam</w:t>
      </w:r>
      <w:proofErr w:type="gramEnd"/>
      <w:r w:rsidRPr="00DF644C">
        <w:rPr>
          <w:rFonts w:ascii="Times New Roman" w:hAnsi="Times New Roman" w:cs="Times New Roman"/>
          <w:i/>
        </w:rPr>
        <w:t>.</w:t>
      </w:r>
      <w:r>
        <w:rPr>
          <w:rFonts w:ascii="Times New Roman" w:hAnsi="Times New Roman" w:cs="Times New Roman"/>
        </w:rPr>
        <w:t xml:space="preserve"> Diakses, 29-11-2011</w:t>
      </w:r>
    </w:p>
  </w:footnote>
  <w:footnote w:id="28">
    <w:p w:rsidR="00EE264E" w:rsidRPr="00034857" w:rsidRDefault="00EE264E" w:rsidP="00EE264E">
      <w:pPr>
        <w:pStyle w:val="FootnoteText"/>
        <w:ind w:firstLine="720"/>
        <w:jc w:val="both"/>
        <w:rPr>
          <w:rFonts w:ascii="Times New Roman" w:hAnsi="Times New Roman" w:cs="Times New Roman"/>
        </w:rPr>
      </w:pPr>
      <w:r>
        <w:rPr>
          <w:rStyle w:val="FootnoteReference"/>
        </w:rPr>
        <w:footnoteRef/>
      </w:r>
      <w:r w:rsidRPr="00034857">
        <w:rPr>
          <w:rFonts w:ascii="Times New Roman" w:hAnsi="Times New Roman" w:cs="Times New Roman"/>
        </w:rPr>
        <w:t xml:space="preserve">Azyumardi Azra, </w:t>
      </w:r>
      <w:r w:rsidRPr="00034857">
        <w:rPr>
          <w:rFonts w:ascii="Times New Roman" w:hAnsi="Times New Roman" w:cs="Times New Roman"/>
          <w:i/>
        </w:rPr>
        <w:t>Pendidikan Islam Tradisi Dan Modernisasi Menuju Millennium Baru</w:t>
      </w:r>
      <w:r w:rsidRPr="00034857">
        <w:rPr>
          <w:rFonts w:ascii="Times New Roman" w:hAnsi="Times New Roman" w:cs="Times New Roman"/>
        </w:rPr>
        <w:t>, (Jakarta:Logos Wacana Ilmu,1999),h. 5</w:t>
      </w:r>
    </w:p>
  </w:footnote>
  <w:footnote w:id="29">
    <w:p w:rsidR="00EE264E" w:rsidRPr="00A213BE" w:rsidRDefault="00EE264E" w:rsidP="00EE264E">
      <w:pPr>
        <w:pStyle w:val="FootnoteText"/>
        <w:ind w:firstLine="720"/>
        <w:jc w:val="both"/>
        <w:rPr>
          <w:rFonts w:ascii="Times New Roman" w:hAnsi="Times New Roman" w:cs="Times New Roman"/>
        </w:rPr>
      </w:pPr>
      <w:r w:rsidRPr="00A213BE">
        <w:rPr>
          <w:rStyle w:val="FootnoteReference"/>
          <w:rFonts w:ascii="Times New Roman" w:hAnsi="Times New Roman" w:cs="Times New Roman"/>
        </w:rPr>
        <w:footnoteRef/>
      </w:r>
      <w:r>
        <w:rPr>
          <w:rFonts w:ascii="Times New Roman" w:hAnsi="Times New Roman" w:cs="Times New Roman"/>
        </w:rPr>
        <w:t xml:space="preserve">Departemen Agama RI, </w:t>
      </w:r>
      <w:r w:rsidRPr="00FA1BD6">
        <w:rPr>
          <w:rFonts w:ascii="Times New Roman" w:hAnsi="Times New Roman" w:cs="Times New Roman"/>
          <w:i/>
        </w:rPr>
        <w:t>Al-Qu’an Dan Terjemahan</w:t>
      </w:r>
      <w:r>
        <w:rPr>
          <w:rFonts w:ascii="Times New Roman" w:hAnsi="Times New Roman" w:cs="Times New Roman"/>
          <w:i/>
        </w:rPr>
        <w:t xml:space="preserve"> (Al-Jumanatul ‘Ali),</w:t>
      </w:r>
      <w:r w:rsidRPr="00FA1BD6">
        <w:rPr>
          <w:rFonts w:ascii="Times New Roman" w:hAnsi="Times New Roman" w:cs="Times New Roman"/>
        </w:rPr>
        <w:t xml:space="preserve"> CV PENERBIT J-ART</w:t>
      </w:r>
      <w:r>
        <w:rPr>
          <w:rFonts w:ascii="Times New Roman" w:hAnsi="Times New Roman" w:cs="Times New Roman"/>
        </w:rPr>
        <w:t>, 2005</w:t>
      </w:r>
    </w:p>
  </w:footnote>
  <w:footnote w:id="30">
    <w:p w:rsidR="00EE264E" w:rsidRDefault="00EE264E" w:rsidP="00EE264E">
      <w:pPr>
        <w:pStyle w:val="FootnoteText"/>
        <w:ind w:firstLine="720"/>
        <w:jc w:val="both"/>
      </w:pPr>
      <w:r>
        <w:rPr>
          <w:rStyle w:val="FootnoteReference"/>
        </w:rPr>
        <w:footnoteRef/>
      </w:r>
      <w:r w:rsidRPr="00A2543D">
        <w:rPr>
          <w:rFonts w:ascii="Times New Roman" w:hAnsi="Times New Roman" w:cs="Times New Roman"/>
        </w:rPr>
        <w:t xml:space="preserve">Abdul Mujid Dan Yusuf Mudzzakir, </w:t>
      </w:r>
      <w:r w:rsidRPr="00A2543D">
        <w:rPr>
          <w:rFonts w:ascii="Times New Roman" w:hAnsi="Times New Roman" w:cs="Times New Roman"/>
          <w:i/>
        </w:rPr>
        <w:t>Ilmu Pendidikan Islam</w:t>
      </w:r>
      <w:r w:rsidRPr="00A2543D">
        <w:rPr>
          <w:rFonts w:ascii="Times New Roman" w:hAnsi="Times New Roman" w:cs="Times New Roman"/>
        </w:rPr>
        <w:t>,</w:t>
      </w:r>
      <w:r>
        <w:rPr>
          <w:rFonts w:ascii="Times New Roman" w:hAnsi="Times New Roman" w:cs="Times New Roman"/>
        </w:rPr>
        <w:t xml:space="preserve"> Prenada Media, Jakarta, 2006, h</w:t>
      </w:r>
      <w:r w:rsidRPr="00A2543D">
        <w:rPr>
          <w:rFonts w:ascii="Times New Roman" w:hAnsi="Times New Roman" w:cs="Times New Roman"/>
        </w:rPr>
        <w:t>.79</w:t>
      </w:r>
    </w:p>
  </w:footnote>
  <w:footnote w:id="31">
    <w:p w:rsidR="00EE264E" w:rsidRDefault="00EE264E" w:rsidP="00EE264E">
      <w:pPr>
        <w:pStyle w:val="FootnoteText"/>
        <w:ind w:firstLine="720"/>
        <w:jc w:val="both"/>
      </w:pPr>
      <w:r>
        <w:rPr>
          <w:rStyle w:val="FootnoteReference"/>
        </w:rPr>
        <w:footnoteRef/>
      </w:r>
      <w:r w:rsidRPr="00176F0B">
        <w:rPr>
          <w:rFonts w:ascii="Times New Roman" w:hAnsi="Times New Roman" w:cs="Times New Roman"/>
        </w:rPr>
        <w:t xml:space="preserve">Azhar Arsyad, </w:t>
      </w:r>
      <w:r w:rsidRPr="00176F0B">
        <w:rPr>
          <w:rFonts w:ascii="Times New Roman" w:hAnsi="Times New Roman" w:cs="Times New Roman"/>
          <w:i/>
        </w:rPr>
        <w:t>Media Pembelajaran</w:t>
      </w:r>
      <w:r w:rsidRPr="00176F0B">
        <w:rPr>
          <w:rFonts w:ascii="Times New Roman" w:hAnsi="Times New Roman" w:cs="Times New Roman"/>
        </w:rPr>
        <w:t>, (Jakarta: Rajawali Pers, 2009), h. 3</w:t>
      </w:r>
    </w:p>
  </w:footnote>
  <w:footnote w:id="32">
    <w:p w:rsidR="00EE264E" w:rsidRDefault="00EE264E" w:rsidP="00EE264E">
      <w:pPr>
        <w:pStyle w:val="FootnoteText"/>
        <w:ind w:firstLine="720"/>
        <w:jc w:val="both"/>
      </w:pPr>
      <w:r>
        <w:rPr>
          <w:rStyle w:val="FootnoteReference"/>
        </w:rPr>
        <w:footnoteRef/>
      </w:r>
      <w:r w:rsidRPr="00176F0B">
        <w:rPr>
          <w:rFonts w:ascii="Times New Roman" w:hAnsi="Times New Roman" w:cs="Times New Roman"/>
        </w:rPr>
        <w:t xml:space="preserve">Departemen Pendidikan Nasional, </w:t>
      </w:r>
      <w:r w:rsidRPr="00C14259">
        <w:rPr>
          <w:rFonts w:ascii="Times New Roman" w:hAnsi="Times New Roman" w:cs="Times New Roman"/>
          <w:i/>
        </w:rPr>
        <w:t>Kamus Besar Bahasa Indonesia</w:t>
      </w:r>
      <w:r w:rsidRPr="00176F0B">
        <w:rPr>
          <w:rFonts w:ascii="Times New Roman" w:hAnsi="Times New Roman" w:cs="Times New Roman"/>
        </w:rPr>
        <w:t>, (Jakarta: Balai Pustaka, 2005), h. 726</w:t>
      </w:r>
    </w:p>
  </w:footnote>
  <w:footnote w:id="33">
    <w:p w:rsidR="00EE264E" w:rsidRDefault="00EE264E" w:rsidP="00EE264E">
      <w:pPr>
        <w:pStyle w:val="FootnoteText"/>
        <w:ind w:firstLine="720"/>
        <w:jc w:val="both"/>
      </w:pPr>
      <w:r>
        <w:rPr>
          <w:rStyle w:val="FootnoteReference"/>
        </w:rPr>
        <w:footnoteRef/>
      </w:r>
      <w:r w:rsidRPr="00017C7D">
        <w:rPr>
          <w:rFonts w:ascii="Times New Roman" w:hAnsi="Times New Roman" w:cs="Times New Roman"/>
        </w:rPr>
        <w:t xml:space="preserve"> Rayandrat Asyhar, </w:t>
      </w:r>
      <w:r w:rsidRPr="00017C7D">
        <w:rPr>
          <w:rFonts w:ascii="Times New Roman" w:hAnsi="Times New Roman" w:cs="Times New Roman"/>
          <w:i/>
        </w:rPr>
        <w:t>Kreatif Mengembangkan Media Pembelajaran,</w:t>
      </w:r>
      <w:r w:rsidRPr="00017C7D">
        <w:rPr>
          <w:rFonts w:ascii="Times New Roman" w:hAnsi="Times New Roman" w:cs="Times New Roman"/>
        </w:rPr>
        <w:t xml:space="preserve"> (Jakarta</w:t>
      </w:r>
      <w:proofErr w:type="gramStart"/>
      <w:r w:rsidRPr="00017C7D">
        <w:rPr>
          <w:rFonts w:ascii="Times New Roman" w:hAnsi="Times New Roman" w:cs="Times New Roman"/>
        </w:rPr>
        <w:t>:</w:t>
      </w:r>
      <w:r>
        <w:rPr>
          <w:rFonts w:ascii="Times New Roman" w:hAnsi="Times New Roman" w:cs="Times New Roman"/>
        </w:rPr>
        <w:t>GP</w:t>
      </w:r>
      <w:proofErr w:type="gramEnd"/>
      <w:r>
        <w:rPr>
          <w:rFonts w:ascii="Times New Roman" w:hAnsi="Times New Roman" w:cs="Times New Roman"/>
        </w:rPr>
        <w:t>. Pres, 2011), h</w:t>
      </w:r>
      <w:r w:rsidRPr="00017C7D">
        <w:rPr>
          <w:rFonts w:ascii="Times New Roman" w:hAnsi="Times New Roman" w:cs="Times New Roman"/>
        </w:rPr>
        <w:t>. 4</w:t>
      </w:r>
    </w:p>
  </w:footnote>
  <w:footnote w:id="34">
    <w:p w:rsidR="00EE264E" w:rsidRDefault="00EE264E" w:rsidP="00EE264E">
      <w:pPr>
        <w:pStyle w:val="FootnoteText"/>
        <w:ind w:firstLine="720"/>
        <w:jc w:val="both"/>
      </w:pPr>
      <w:r>
        <w:rPr>
          <w:rStyle w:val="FootnoteReference"/>
        </w:rPr>
        <w:footnoteRef/>
      </w:r>
      <w:r w:rsidRPr="000367CF">
        <w:rPr>
          <w:rFonts w:ascii="Times New Roman" w:hAnsi="Times New Roman" w:cs="Times New Roman"/>
          <w:i/>
        </w:rPr>
        <w:t>Ibid</w:t>
      </w:r>
      <w:r>
        <w:rPr>
          <w:rFonts w:ascii="Times New Roman" w:hAnsi="Times New Roman" w:cs="Times New Roman"/>
        </w:rPr>
        <w:t>, h. 57</w:t>
      </w:r>
    </w:p>
  </w:footnote>
  <w:footnote w:id="35">
    <w:p w:rsidR="00EE264E" w:rsidRPr="005E069B" w:rsidRDefault="00EE264E" w:rsidP="00EE264E">
      <w:pPr>
        <w:pStyle w:val="FootnoteText"/>
        <w:ind w:firstLine="720"/>
        <w:jc w:val="both"/>
        <w:rPr>
          <w:rFonts w:ascii="Times New Roman" w:hAnsi="Times New Roman" w:cs="Times New Roman"/>
        </w:rPr>
      </w:pPr>
      <w:r w:rsidRPr="005E069B">
        <w:rPr>
          <w:rStyle w:val="FootnoteReference"/>
          <w:rFonts w:ascii="Times New Roman" w:hAnsi="Times New Roman" w:cs="Times New Roman"/>
        </w:rPr>
        <w:footnoteRef/>
      </w:r>
      <w:r w:rsidRPr="005E069B">
        <w:rPr>
          <w:rFonts w:ascii="Times New Roman" w:hAnsi="Times New Roman" w:cs="Times New Roman"/>
        </w:rPr>
        <w:t xml:space="preserve"> Iab, </w:t>
      </w:r>
      <w:hyperlink r:id="rId2" w:history="1">
        <w:r w:rsidRPr="00A72471">
          <w:rPr>
            <w:rStyle w:val="Hyperlink"/>
            <w:rFonts w:ascii="Times New Roman" w:hAnsi="Times New Roman" w:cs="Times New Roman"/>
            <w:color w:val="auto"/>
            <w:u w:val="none"/>
          </w:rPr>
          <w:t>http://ian43.wordpress.com/2010/12/17/pengertian-media-gambar</w:t>
        </w:r>
        <w:r w:rsidRPr="00A72471">
          <w:rPr>
            <w:rStyle w:val="Hyperlink"/>
            <w:rFonts w:ascii="Times New Roman" w:hAnsi="Times New Roman" w:cs="Times New Roman"/>
            <w:u w:val="none"/>
          </w:rPr>
          <w:t>/</w:t>
        </w:r>
      </w:hyperlink>
      <w:r w:rsidRPr="005E069B">
        <w:rPr>
          <w:rFonts w:ascii="Times New Roman" w:hAnsi="Times New Roman" w:cs="Times New Roman"/>
        </w:rPr>
        <w:t>diakses tanggal 17 april 2015</w:t>
      </w:r>
    </w:p>
  </w:footnote>
  <w:footnote w:id="36">
    <w:p w:rsidR="00EE264E" w:rsidRDefault="00EE264E" w:rsidP="00EE264E">
      <w:pPr>
        <w:pStyle w:val="FootnoteText"/>
        <w:ind w:firstLine="720"/>
        <w:jc w:val="both"/>
      </w:pPr>
      <w:r>
        <w:rPr>
          <w:rStyle w:val="FootnoteReference"/>
        </w:rPr>
        <w:footnoteRef/>
      </w:r>
      <w:r w:rsidRPr="00A543FA">
        <w:rPr>
          <w:rFonts w:ascii="Times New Roman" w:eastAsia="Times New Roman" w:hAnsi="Times New Roman" w:cs="Times New Roman"/>
          <w:lang w:eastAsia="id-ID"/>
        </w:rPr>
        <w:t xml:space="preserve">http://ekosupiyan.blogspot.com/2010/11/media-gambar.html/  </w:t>
      </w:r>
      <w:r>
        <w:rPr>
          <w:rFonts w:ascii="Times New Roman" w:eastAsia="Times New Roman" w:hAnsi="Times New Roman" w:cs="Times New Roman"/>
          <w:lang w:eastAsia="id-ID"/>
        </w:rPr>
        <w:t>diakses tanggal 18 April 2015</w:t>
      </w:r>
    </w:p>
  </w:footnote>
  <w:footnote w:id="37">
    <w:p w:rsidR="00EE264E" w:rsidRDefault="00EE264E" w:rsidP="00EE264E">
      <w:pPr>
        <w:pStyle w:val="FootnoteText"/>
        <w:ind w:firstLine="720"/>
        <w:jc w:val="both"/>
      </w:pPr>
      <w:r>
        <w:rPr>
          <w:rStyle w:val="FootnoteReference"/>
        </w:rPr>
        <w:footnoteRef/>
      </w:r>
      <w:hyperlink r:id="rId3" w:history="1">
        <w:r w:rsidRPr="00B43671">
          <w:rPr>
            <w:rStyle w:val="Hyperlink"/>
            <w:rFonts w:ascii="Times New Roman" w:eastAsia="Times New Roman" w:hAnsi="Times New Roman" w:cs="Times New Roman"/>
            <w:bCs/>
            <w:color w:val="auto"/>
            <w:kern w:val="36"/>
            <w:lang w:eastAsia="id-ID"/>
          </w:rPr>
          <w:t>http://anisahunpak.blogspot.com/2013/07/prinsip-prinsip-pemakaian-media-gambar.html</w:t>
        </w:r>
      </w:hyperlink>
      <w:r>
        <w:rPr>
          <w:rFonts w:ascii="Times New Roman" w:hAnsi="Times New Roman" w:cs="Times New Roman"/>
        </w:rPr>
        <w:t xml:space="preserve"> diakses tanggal 26 Mei 2015</w:t>
      </w:r>
    </w:p>
  </w:footnote>
  <w:footnote w:id="38">
    <w:p w:rsidR="00EE264E" w:rsidRDefault="00EE264E" w:rsidP="00EE264E">
      <w:pPr>
        <w:spacing w:after="0" w:line="240" w:lineRule="auto"/>
        <w:ind w:firstLine="567"/>
        <w:jc w:val="both"/>
        <w:rPr>
          <w:rFonts w:ascii="Times New Roman" w:eastAsia="Times New Roman" w:hAnsi="Times New Roman" w:cs="Times New Roman"/>
          <w:sz w:val="20"/>
          <w:szCs w:val="20"/>
          <w:lang w:eastAsia="id-ID"/>
        </w:rPr>
      </w:pPr>
      <w:r>
        <w:rPr>
          <w:rStyle w:val="FootnoteReference"/>
        </w:rPr>
        <w:footnoteRef/>
      </w:r>
      <w:proofErr w:type="gramStart"/>
      <w:r w:rsidRPr="00142233">
        <w:rPr>
          <w:rFonts w:ascii="Times New Roman" w:eastAsia="Times New Roman" w:hAnsi="Times New Roman" w:cs="Times New Roman"/>
          <w:sz w:val="20"/>
          <w:szCs w:val="20"/>
          <w:lang w:eastAsia="id-ID"/>
        </w:rPr>
        <w:t>Basuki  wibawadan</w:t>
      </w:r>
      <w:proofErr w:type="gramEnd"/>
      <w:r w:rsidRPr="00142233">
        <w:rPr>
          <w:rFonts w:ascii="Times New Roman" w:eastAsia="Times New Roman" w:hAnsi="Times New Roman" w:cs="Times New Roman"/>
          <w:sz w:val="20"/>
          <w:szCs w:val="20"/>
          <w:lang w:eastAsia="id-ID"/>
        </w:rPr>
        <w:t xml:space="preserve"> Farida Mukti</w:t>
      </w:r>
      <w:r w:rsidRPr="00C86979">
        <w:rPr>
          <w:rFonts w:ascii="Times New Roman" w:eastAsia="Times New Roman" w:hAnsi="Times New Roman" w:cs="Times New Roman"/>
          <w:sz w:val="20"/>
          <w:szCs w:val="20"/>
          <w:lang w:eastAsia="id-ID"/>
        </w:rPr>
        <w:t>.</w:t>
      </w:r>
      <w:r w:rsidRPr="00C86979">
        <w:rPr>
          <w:rFonts w:ascii="Times New Roman" w:eastAsia="Times New Roman" w:hAnsi="Times New Roman" w:cs="Times New Roman"/>
          <w:i/>
          <w:sz w:val="20"/>
          <w:szCs w:val="20"/>
          <w:lang w:eastAsia="id-ID"/>
        </w:rPr>
        <w:t xml:space="preserve"> Media Pembelajaran</w:t>
      </w:r>
      <w:r>
        <w:rPr>
          <w:rFonts w:ascii="Times New Roman" w:eastAsia="Times New Roman" w:hAnsi="Times New Roman" w:cs="Times New Roman"/>
          <w:sz w:val="20"/>
          <w:szCs w:val="20"/>
          <w:lang w:eastAsia="id-ID"/>
        </w:rPr>
        <w:t>(</w:t>
      </w:r>
      <w:r w:rsidRPr="00142233">
        <w:rPr>
          <w:rFonts w:ascii="Times New Roman" w:eastAsia="Times New Roman" w:hAnsi="Times New Roman" w:cs="Times New Roman"/>
          <w:sz w:val="20"/>
          <w:szCs w:val="20"/>
          <w:lang w:eastAsia="id-ID"/>
        </w:rPr>
        <w:t xml:space="preserve"> Bandung: CV Maulna. </w:t>
      </w:r>
      <w:r>
        <w:rPr>
          <w:rFonts w:ascii="Times New Roman" w:eastAsia="Times New Roman" w:hAnsi="Times New Roman" w:cs="Times New Roman"/>
          <w:sz w:val="20"/>
          <w:szCs w:val="20"/>
          <w:lang w:eastAsia="id-ID"/>
        </w:rPr>
        <w:t>2001) h. 42</w:t>
      </w:r>
    </w:p>
    <w:p w:rsidR="00EE264E" w:rsidRPr="00142233" w:rsidRDefault="00EE264E" w:rsidP="00EE264E">
      <w:pPr>
        <w:spacing w:after="0" w:line="240" w:lineRule="auto"/>
        <w:jc w:val="both"/>
        <w:rPr>
          <w:rFonts w:ascii="Times New Roman" w:eastAsia="Times New Roman" w:hAnsi="Times New Roman" w:cs="Times New Roman"/>
          <w:sz w:val="20"/>
          <w:szCs w:val="20"/>
          <w:lang w:eastAsia="id-ID"/>
        </w:rPr>
      </w:pPr>
    </w:p>
    <w:p w:rsidR="00EE264E" w:rsidRDefault="00EE264E" w:rsidP="00EE264E">
      <w:pPr>
        <w:pStyle w:val="FootnoteText"/>
        <w:ind w:right="-1" w:firstLine="720"/>
        <w:jc w:val="both"/>
      </w:pPr>
    </w:p>
  </w:footnote>
  <w:footnote w:id="39">
    <w:p w:rsidR="00EE264E" w:rsidRDefault="00EE264E" w:rsidP="00EE264E">
      <w:pPr>
        <w:pStyle w:val="FootnoteText"/>
        <w:ind w:firstLine="567"/>
        <w:jc w:val="both"/>
      </w:pPr>
      <w:r>
        <w:rPr>
          <w:rStyle w:val="FootnoteReference"/>
        </w:rPr>
        <w:footnoteRef/>
      </w:r>
      <w:proofErr w:type="gramStart"/>
      <w:r>
        <w:rPr>
          <w:rFonts w:ascii="Times New Roman" w:eastAsia="Times New Roman" w:hAnsi="Times New Roman" w:cs="Times New Roman"/>
          <w:lang w:eastAsia="id-ID"/>
        </w:rPr>
        <w:t>Thoifuri.</w:t>
      </w:r>
      <w:proofErr w:type="gramEnd"/>
      <w:r>
        <w:rPr>
          <w:rFonts w:ascii="Times New Roman" w:eastAsia="Times New Roman" w:hAnsi="Times New Roman" w:cs="Times New Roman"/>
          <w:lang w:eastAsia="id-ID"/>
        </w:rPr>
        <w:t xml:space="preserve"> </w:t>
      </w:r>
      <w:proofErr w:type="gramStart"/>
      <w:r w:rsidRPr="00D835C8">
        <w:rPr>
          <w:rFonts w:ascii="Times New Roman" w:eastAsia="Times New Roman" w:hAnsi="Times New Roman" w:cs="Times New Roman"/>
          <w:i/>
          <w:lang w:eastAsia="id-ID"/>
        </w:rPr>
        <w:t>Menjadi Guru Inisiator</w:t>
      </w:r>
      <w:r w:rsidRPr="00D835C8">
        <w:rPr>
          <w:rFonts w:ascii="Times New Roman" w:eastAsia="Times New Roman" w:hAnsi="Times New Roman" w:cs="Times New Roman"/>
          <w:lang w:eastAsia="id-ID"/>
        </w:rPr>
        <w:t>.</w:t>
      </w:r>
      <w:proofErr w:type="gramEnd"/>
      <w:r w:rsidRPr="00D835C8">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w:t>
      </w:r>
      <w:r w:rsidRPr="00D835C8">
        <w:rPr>
          <w:rFonts w:ascii="Times New Roman" w:eastAsia="Times New Roman" w:hAnsi="Times New Roman" w:cs="Times New Roman"/>
          <w:lang w:eastAsia="id-ID"/>
        </w:rPr>
        <w:t xml:space="preserve">Semarang: RaSAIL Media Group. </w:t>
      </w:r>
      <w:r>
        <w:rPr>
          <w:rFonts w:ascii="Times New Roman" w:eastAsia="Times New Roman" w:hAnsi="Times New Roman" w:cs="Times New Roman"/>
          <w:lang w:eastAsia="id-ID"/>
        </w:rPr>
        <w:t>2008) h. 171</w:t>
      </w:r>
    </w:p>
  </w:footnote>
  <w:footnote w:id="40">
    <w:p w:rsidR="00EE264E" w:rsidRDefault="00EE264E" w:rsidP="00EE264E">
      <w:pPr>
        <w:spacing w:before="100" w:beforeAutospacing="1" w:after="100" w:afterAutospacing="1" w:line="240" w:lineRule="auto"/>
        <w:ind w:firstLine="720"/>
        <w:jc w:val="both"/>
        <w:rPr>
          <w:rFonts w:ascii="Times New Roman" w:eastAsia="Times New Roman" w:hAnsi="Times New Roman" w:cs="Times New Roman"/>
          <w:sz w:val="20"/>
          <w:szCs w:val="20"/>
          <w:lang w:eastAsia="id-ID"/>
        </w:rPr>
      </w:pPr>
      <w:r w:rsidRPr="0046566B">
        <w:rPr>
          <w:rStyle w:val="FootnoteReference"/>
          <w:rFonts w:ascii="Times New Roman" w:hAnsi="Times New Roman" w:cs="Times New Roman"/>
          <w:sz w:val="20"/>
          <w:szCs w:val="20"/>
        </w:rPr>
        <w:footnoteRef/>
      </w:r>
      <w:r w:rsidRPr="0046566B">
        <w:rPr>
          <w:rFonts w:ascii="Times New Roman" w:eastAsia="Times New Roman" w:hAnsi="Times New Roman" w:cs="Times New Roman"/>
          <w:sz w:val="20"/>
          <w:szCs w:val="20"/>
          <w:lang w:eastAsia="id-ID"/>
        </w:rPr>
        <w:t xml:space="preserve">Helmi Hasan, dkk. </w:t>
      </w:r>
      <w:r w:rsidRPr="0046566B">
        <w:rPr>
          <w:rFonts w:ascii="Times New Roman" w:eastAsia="Times New Roman" w:hAnsi="Times New Roman" w:cs="Times New Roman"/>
          <w:i/>
          <w:iCs/>
          <w:sz w:val="20"/>
          <w:szCs w:val="20"/>
          <w:lang w:eastAsia="id-ID"/>
        </w:rPr>
        <w:t>Buku Ajar Strategi Belajar Mengajar</w:t>
      </w:r>
      <w:r w:rsidRPr="0046566B">
        <w:rPr>
          <w:rFonts w:ascii="Times New Roman" w:eastAsia="Times New Roman" w:hAnsi="Times New Roman" w:cs="Times New Roman"/>
          <w:sz w:val="20"/>
          <w:szCs w:val="20"/>
          <w:lang w:eastAsia="id-ID"/>
        </w:rPr>
        <w:t>,UNP: Padang, 2003, h. 41</w:t>
      </w:r>
    </w:p>
    <w:p w:rsidR="00EE264E" w:rsidRPr="0046566B" w:rsidRDefault="00EE264E" w:rsidP="00EE264E">
      <w:pPr>
        <w:spacing w:before="100" w:beforeAutospacing="1" w:after="100" w:afterAutospacing="1" w:line="240" w:lineRule="auto"/>
        <w:jc w:val="both"/>
        <w:rPr>
          <w:rFonts w:ascii="Times New Roman" w:eastAsia="Times New Roman" w:hAnsi="Times New Roman" w:cs="Times New Roman"/>
          <w:sz w:val="20"/>
          <w:szCs w:val="20"/>
          <w:lang w:eastAsia="id-ID"/>
        </w:rPr>
      </w:pPr>
    </w:p>
    <w:p w:rsidR="00EE264E" w:rsidRDefault="00EE264E" w:rsidP="00EE264E">
      <w:pPr>
        <w:pStyle w:val="FootnoteText"/>
        <w:jc w:val="both"/>
      </w:pPr>
    </w:p>
  </w:footnote>
  <w:footnote w:id="41">
    <w:p w:rsidR="00EE264E" w:rsidRDefault="00EE264E" w:rsidP="00EE264E">
      <w:pPr>
        <w:pStyle w:val="FootnoteText"/>
        <w:ind w:firstLine="720"/>
        <w:jc w:val="both"/>
      </w:pPr>
      <w:r>
        <w:rPr>
          <w:rStyle w:val="FootnoteReference"/>
        </w:rPr>
        <w:footnoteRef/>
      </w:r>
      <w:r w:rsidRPr="0046566B">
        <w:rPr>
          <w:rFonts w:ascii="Times New Roman" w:hAnsi="Times New Roman" w:cs="Times New Roman"/>
          <w:i/>
        </w:rPr>
        <w:t>Ibid</w:t>
      </w:r>
      <w:r w:rsidRPr="0046566B">
        <w:rPr>
          <w:rFonts w:ascii="Times New Roman" w:hAnsi="Times New Roman" w:cs="Times New Roman"/>
        </w:rPr>
        <w:t>, h. 42</w:t>
      </w:r>
    </w:p>
  </w:footnote>
  <w:footnote w:id="42">
    <w:p w:rsidR="00EE264E" w:rsidRDefault="00EE264E" w:rsidP="00EE264E">
      <w:pPr>
        <w:pStyle w:val="FootnoteText"/>
        <w:ind w:firstLine="720"/>
        <w:jc w:val="both"/>
      </w:pPr>
      <w:r>
        <w:rPr>
          <w:rStyle w:val="FootnoteReference"/>
        </w:rPr>
        <w:footnoteRef/>
      </w:r>
      <w:r w:rsidRPr="00A87970">
        <w:rPr>
          <w:rFonts w:ascii="Times New Roman" w:hAnsi="Times New Roman" w:cs="Times New Roman"/>
          <w:i/>
        </w:rPr>
        <w:t>Ibid,</w:t>
      </w:r>
      <w:r w:rsidRPr="00C86979">
        <w:rPr>
          <w:rFonts w:ascii="Times New Roman" w:hAnsi="Times New Roman" w:cs="Times New Roman"/>
        </w:rPr>
        <w:t xml:space="preserve"> h. 42</w:t>
      </w:r>
    </w:p>
  </w:footnote>
  <w:footnote w:id="43">
    <w:p w:rsidR="00EE264E" w:rsidRDefault="00EE264E" w:rsidP="00EE264E">
      <w:pPr>
        <w:pStyle w:val="FootnoteText"/>
        <w:ind w:firstLine="720"/>
        <w:jc w:val="both"/>
      </w:pPr>
      <w:r>
        <w:rPr>
          <w:rStyle w:val="FootnoteReference"/>
        </w:rPr>
        <w:footnoteRef/>
      </w:r>
      <w:proofErr w:type="gramStart"/>
      <w:r w:rsidRPr="007817D6">
        <w:rPr>
          <w:rFonts w:ascii="Times New Roman" w:hAnsi="Times New Roman" w:cs="Times New Roman"/>
        </w:rPr>
        <w:t>Sudjana.</w:t>
      </w:r>
      <w:proofErr w:type="gramEnd"/>
      <w:r w:rsidRPr="007817D6">
        <w:rPr>
          <w:rFonts w:ascii="Times New Roman" w:hAnsi="Times New Roman" w:cs="Times New Roman"/>
        </w:rPr>
        <w:t xml:space="preserve"> </w:t>
      </w:r>
      <w:r w:rsidRPr="007817D6">
        <w:rPr>
          <w:rFonts w:ascii="Times New Roman" w:hAnsi="Times New Roman" w:cs="Times New Roman"/>
          <w:i/>
        </w:rPr>
        <w:t>Media Pengajaran,</w:t>
      </w:r>
      <w:r>
        <w:rPr>
          <w:rFonts w:ascii="Times New Roman" w:hAnsi="Times New Roman" w:cs="Times New Roman"/>
        </w:rPr>
        <w:t>(</w:t>
      </w:r>
      <w:r w:rsidRPr="007817D6">
        <w:rPr>
          <w:rFonts w:ascii="Times New Roman" w:hAnsi="Times New Roman" w:cs="Times New Roman"/>
        </w:rPr>
        <w:t>Jakarta: Sinar Baru</w:t>
      </w:r>
      <w:r>
        <w:rPr>
          <w:rFonts w:ascii="Times New Roman" w:hAnsi="Times New Roman" w:cs="Times New Roman"/>
        </w:rPr>
        <w:t xml:space="preserve"> Algensido, 2001) </w:t>
      </w:r>
      <w:r w:rsidRPr="007817D6">
        <w:rPr>
          <w:rFonts w:ascii="Times New Roman" w:hAnsi="Times New Roman" w:cs="Times New Roman"/>
        </w:rPr>
        <w:t>h. 12</w:t>
      </w:r>
    </w:p>
  </w:footnote>
  <w:footnote w:id="44">
    <w:p w:rsidR="00EE264E" w:rsidRDefault="00EE264E" w:rsidP="00EE264E">
      <w:pPr>
        <w:pStyle w:val="FootnoteText"/>
        <w:ind w:firstLine="720"/>
        <w:jc w:val="both"/>
      </w:pPr>
      <w:r>
        <w:rPr>
          <w:rStyle w:val="FootnoteReference"/>
        </w:rPr>
        <w:footnoteRef/>
      </w:r>
      <w:r w:rsidRPr="00FC1E78">
        <w:rPr>
          <w:rFonts w:ascii="Times New Roman" w:hAnsi="Times New Roman" w:cs="Times New Roman"/>
        </w:rPr>
        <w:t>Arief S. S</w:t>
      </w:r>
      <w:r>
        <w:rPr>
          <w:rFonts w:ascii="Times New Roman" w:hAnsi="Times New Roman" w:cs="Times New Roman"/>
        </w:rPr>
        <w:t>adiman, dkk.</w:t>
      </w:r>
      <w:r w:rsidRPr="00FC1E78">
        <w:rPr>
          <w:rFonts w:ascii="Times New Roman" w:hAnsi="Times New Roman" w:cs="Times New Roman"/>
          <w:i/>
        </w:rPr>
        <w:t>Media Pendidikan</w:t>
      </w:r>
      <w:r>
        <w:rPr>
          <w:rFonts w:ascii="Times New Roman" w:hAnsi="Times New Roman" w:cs="Times New Roman"/>
        </w:rPr>
        <w:t>, (Jakarta: PT. Raja Grafindo Persada, 2007), h.29</w:t>
      </w:r>
    </w:p>
  </w:footnote>
  <w:footnote w:id="45">
    <w:p w:rsidR="00EE264E" w:rsidRDefault="00EE264E" w:rsidP="00EE264E">
      <w:pPr>
        <w:pStyle w:val="FootnoteText"/>
        <w:ind w:firstLine="720"/>
        <w:jc w:val="both"/>
      </w:pPr>
      <w:r>
        <w:rPr>
          <w:rStyle w:val="FootnoteReference"/>
        </w:rPr>
        <w:footnoteRef/>
      </w:r>
      <w:r w:rsidRPr="00A87970">
        <w:rPr>
          <w:rFonts w:ascii="Times New Roman" w:hAnsi="Times New Roman" w:cs="Times New Roman"/>
        </w:rPr>
        <w:t>Ibid, h. 31</w:t>
      </w:r>
    </w:p>
  </w:footnote>
  <w:footnote w:id="46">
    <w:p w:rsidR="00EE264E" w:rsidRDefault="00EE264E" w:rsidP="00EE264E">
      <w:pPr>
        <w:pStyle w:val="FootnoteText"/>
        <w:ind w:firstLine="720"/>
        <w:jc w:val="both"/>
      </w:pPr>
      <w:r>
        <w:rPr>
          <w:rStyle w:val="FootnoteReference"/>
        </w:rPr>
        <w:footnoteRef/>
      </w:r>
      <w:proofErr w:type="gramStart"/>
      <w:r w:rsidRPr="00DE5CFE">
        <w:rPr>
          <w:rFonts w:ascii="Times New Roman" w:hAnsi="Times New Roman" w:cs="Times New Roman"/>
        </w:rPr>
        <w:t>Sudjana.</w:t>
      </w:r>
      <w:proofErr w:type="gramEnd"/>
      <w:r w:rsidRPr="00DE5CFE">
        <w:rPr>
          <w:rFonts w:ascii="Times New Roman" w:hAnsi="Times New Roman" w:cs="Times New Roman"/>
        </w:rPr>
        <w:t xml:space="preserve"> h. 12</w:t>
      </w:r>
    </w:p>
    <w:p w:rsidR="00EE264E" w:rsidRDefault="00EE264E" w:rsidP="00EE264E">
      <w:pPr>
        <w:pStyle w:val="FootnoteText"/>
        <w:jc w:val="both"/>
      </w:pPr>
    </w:p>
  </w:footnote>
  <w:footnote w:id="47">
    <w:p w:rsidR="00EE264E" w:rsidRPr="006C4349" w:rsidRDefault="00EE264E" w:rsidP="00EE264E">
      <w:pPr>
        <w:pStyle w:val="FootnoteText"/>
        <w:ind w:firstLine="720"/>
        <w:rPr>
          <w:rFonts w:ascii="Times New Roman" w:hAnsi="Times New Roman" w:cs="Times New Roman"/>
          <w:lang w:val="id-ID"/>
        </w:rPr>
      </w:pPr>
      <w:r>
        <w:rPr>
          <w:rStyle w:val="FootnoteReference"/>
        </w:rPr>
        <w:footnoteRef/>
      </w:r>
      <w:r>
        <w:t xml:space="preserve"> </w:t>
      </w:r>
      <w:r w:rsidRPr="006C4349">
        <w:rPr>
          <w:rFonts w:ascii="Times New Roman" w:hAnsi="Times New Roman" w:cs="Times New Roman"/>
          <w:lang w:val="id-ID"/>
        </w:rPr>
        <w:t>Muh. Uzer Usman, Menja</w:t>
      </w:r>
      <w:r>
        <w:rPr>
          <w:rFonts w:ascii="Times New Roman" w:hAnsi="Times New Roman" w:cs="Times New Roman"/>
          <w:lang w:val="id-ID"/>
        </w:rPr>
        <w:t>di Guru Profesional( Bandung: PT</w:t>
      </w:r>
      <w:r w:rsidRPr="006C4349">
        <w:rPr>
          <w:rFonts w:ascii="Times New Roman" w:hAnsi="Times New Roman" w:cs="Times New Roman"/>
          <w:lang w:val="id-ID"/>
        </w:rPr>
        <w:t>. Remaja Rosdakarya,1996)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925"/>
      <w:docPartObj>
        <w:docPartGallery w:val="Page Numbers (Top of Page)"/>
        <w:docPartUnique/>
      </w:docPartObj>
    </w:sdtPr>
    <w:sdtEndPr>
      <w:rPr>
        <w:rFonts w:ascii="Times New Roman" w:hAnsi="Times New Roman" w:cs="Times New Roman"/>
        <w:sz w:val="24"/>
        <w:szCs w:val="24"/>
      </w:rPr>
    </w:sdtEndPr>
    <w:sdtContent>
      <w:p w:rsidR="00946029" w:rsidRPr="00946029" w:rsidRDefault="00722C88">
        <w:pPr>
          <w:pStyle w:val="Header"/>
          <w:jc w:val="right"/>
          <w:rPr>
            <w:rFonts w:ascii="Times New Roman" w:hAnsi="Times New Roman" w:cs="Times New Roman"/>
            <w:sz w:val="24"/>
            <w:szCs w:val="24"/>
          </w:rPr>
        </w:pPr>
        <w:r w:rsidRPr="00946029">
          <w:rPr>
            <w:rFonts w:ascii="Times New Roman" w:hAnsi="Times New Roman" w:cs="Times New Roman"/>
            <w:sz w:val="24"/>
            <w:szCs w:val="24"/>
          </w:rPr>
          <w:fldChar w:fldCharType="begin"/>
        </w:r>
        <w:r w:rsidR="00946029" w:rsidRPr="00946029">
          <w:rPr>
            <w:rFonts w:ascii="Times New Roman" w:hAnsi="Times New Roman" w:cs="Times New Roman"/>
            <w:sz w:val="24"/>
            <w:szCs w:val="24"/>
          </w:rPr>
          <w:instrText xml:space="preserve"> PAGE   \* MERGEFORMAT </w:instrText>
        </w:r>
        <w:r w:rsidRPr="00946029">
          <w:rPr>
            <w:rFonts w:ascii="Times New Roman" w:hAnsi="Times New Roman" w:cs="Times New Roman"/>
            <w:sz w:val="24"/>
            <w:szCs w:val="24"/>
          </w:rPr>
          <w:fldChar w:fldCharType="separate"/>
        </w:r>
        <w:r w:rsidR="0080033B">
          <w:rPr>
            <w:rFonts w:ascii="Times New Roman" w:hAnsi="Times New Roman" w:cs="Times New Roman"/>
            <w:noProof/>
            <w:sz w:val="24"/>
            <w:szCs w:val="24"/>
          </w:rPr>
          <w:t>16</w:t>
        </w:r>
        <w:r w:rsidRPr="00946029">
          <w:rPr>
            <w:rFonts w:ascii="Times New Roman" w:hAnsi="Times New Roman" w:cs="Times New Roman"/>
            <w:sz w:val="24"/>
            <w:szCs w:val="24"/>
          </w:rPr>
          <w:fldChar w:fldCharType="end"/>
        </w:r>
      </w:p>
    </w:sdtContent>
  </w:sdt>
  <w:p w:rsidR="00BB2894" w:rsidRDefault="00BB2894" w:rsidP="00F1743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632"/>
    <w:multiLevelType w:val="hybridMultilevel"/>
    <w:tmpl w:val="F2380B18"/>
    <w:lvl w:ilvl="0" w:tplc="A29E16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523A7A"/>
    <w:multiLevelType w:val="hybridMultilevel"/>
    <w:tmpl w:val="72E2B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47C69"/>
    <w:multiLevelType w:val="hybridMultilevel"/>
    <w:tmpl w:val="BC1626DC"/>
    <w:lvl w:ilvl="0" w:tplc="353E1B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2A2D4C"/>
    <w:multiLevelType w:val="hybridMultilevel"/>
    <w:tmpl w:val="CBB8F28A"/>
    <w:lvl w:ilvl="0" w:tplc="DD4C5CF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194F1EDE"/>
    <w:multiLevelType w:val="hybridMultilevel"/>
    <w:tmpl w:val="B2782CF8"/>
    <w:lvl w:ilvl="0" w:tplc="F7263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C27158"/>
    <w:multiLevelType w:val="hybridMultilevel"/>
    <w:tmpl w:val="04EAE8E2"/>
    <w:lvl w:ilvl="0" w:tplc="702239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D0836C7"/>
    <w:multiLevelType w:val="hybridMultilevel"/>
    <w:tmpl w:val="3C887A7C"/>
    <w:lvl w:ilvl="0" w:tplc="6956755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C0264"/>
    <w:multiLevelType w:val="hybridMultilevel"/>
    <w:tmpl w:val="DF8EFC90"/>
    <w:lvl w:ilvl="0" w:tplc="DF2C44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E34BCD"/>
    <w:multiLevelType w:val="hybridMultilevel"/>
    <w:tmpl w:val="ECECA2B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8E3943"/>
    <w:multiLevelType w:val="hybridMultilevel"/>
    <w:tmpl w:val="BE4E4758"/>
    <w:lvl w:ilvl="0" w:tplc="9E5A73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6CE1A86"/>
    <w:multiLevelType w:val="hybridMultilevel"/>
    <w:tmpl w:val="BE6CBA34"/>
    <w:lvl w:ilvl="0" w:tplc="1F4C30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667910"/>
    <w:multiLevelType w:val="hybridMultilevel"/>
    <w:tmpl w:val="B2726656"/>
    <w:lvl w:ilvl="0" w:tplc="BF4C73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BCD4D51"/>
    <w:multiLevelType w:val="hybridMultilevel"/>
    <w:tmpl w:val="EA16DE46"/>
    <w:lvl w:ilvl="0" w:tplc="571069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CD5563"/>
    <w:multiLevelType w:val="hybridMultilevel"/>
    <w:tmpl w:val="DD5CCB5E"/>
    <w:lvl w:ilvl="0" w:tplc="CF72CD0C">
      <w:start w:val="1"/>
      <w:numFmt w:val="decimal"/>
      <w:lvlText w:val="%1)"/>
      <w:lvlJc w:val="left"/>
      <w:pPr>
        <w:ind w:left="2070" w:hanging="360"/>
      </w:pPr>
      <w:rPr>
        <w:rFonts w:eastAsia="Times New Roman"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F9F22EA"/>
    <w:multiLevelType w:val="hybridMultilevel"/>
    <w:tmpl w:val="2A401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747FA0"/>
    <w:multiLevelType w:val="hybridMultilevel"/>
    <w:tmpl w:val="0F92D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1B0283"/>
    <w:multiLevelType w:val="hybridMultilevel"/>
    <w:tmpl w:val="7EAC274E"/>
    <w:lvl w:ilvl="0" w:tplc="CD3C19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4"/>
  </w:num>
  <w:num w:numId="2">
    <w:abstractNumId w:val="12"/>
  </w:num>
  <w:num w:numId="3">
    <w:abstractNumId w:val="4"/>
  </w:num>
  <w:num w:numId="4">
    <w:abstractNumId w:val="0"/>
  </w:num>
  <w:num w:numId="5">
    <w:abstractNumId w:val="11"/>
  </w:num>
  <w:num w:numId="6">
    <w:abstractNumId w:val="15"/>
  </w:num>
  <w:num w:numId="7">
    <w:abstractNumId w:val="3"/>
  </w:num>
  <w:num w:numId="8">
    <w:abstractNumId w:val="8"/>
  </w:num>
  <w:num w:numId="9">
    <w:abstractNumId w:val="2"/>
  </w:num>
  <w:num w:numId="10">
    <w:abstractNumId w:val="5"/>
  </w:num>
  <w:num w:numId="11">
    <w:abstractNumId w:val="10"/>
  </w:num>
  <w:num w:numId="12">
    <w:abstractNumId w:val="1"/>
  </w:num>
  <w:num w:numId="13">
    <w:abstractNumId w:val="13"/>
  </w:num>
  <w:num w:numId="14">
    <w:abstractNumId w:val="7"/>
  </w:num>
  <w:num w:numId="15">
    <w:abstractNumId w:val="9"/>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8193">
      <o:colormenu v:ext="edit" fillcolor="none" strokecolor="none"/>
    </o:shapedefaults>
  </w:hdrShapeDefaults>
  <w:footnotePr>
    <w:footnote w:id="0"/>
    <w:footnote w:id="1"/>
  </w:footnotePr>
  <w:endnotePr>
    <w:endnote w:id="0"/>
    <w:endnote w:id="1"/>
  </w:endnotePr>
  <w:compat/>
  <w:rsids>
    <w:rsidRoot w:val="00EE264E"/>
    <w:rsid w:val="000044EA"/>
    <w:rsid w:val="00007CE7"/>
    <w:rsid w:val="000142B7"/>
    <w:rsid w:val="00016313"/>
    <w:rsid w:val="000169F1"/>
    <w:rsid w:val="0002217E"/>
    <w:rsid w:val="0002231E"/>
    <w:rsid w:val="00023ADF"/>
    <w:rsid w:val="00030DF6"/>
    <w:rsid w:val="00031482"/>
    <w:rsid w:val="00033539"/>
    <w:rsid w:val="000370C9"/>
    <w:rsid w:val="00045E8B"/>
    <w:rsid w:val="0005033F"/>
    <w:rsid w:val="000527FA"/>
    <w:rsid w:val="000534A9"/>
    <w:rsid w:val="00055B7E"/>
    <w:rsid w:val="000569AA"/>
    <w:rsid w:val="000609D7"/>
    <w:rsid w:val="000640B6"/>
    <w:rsid w:val="000672D7"/>
    <w:rsid w:val="00070697"/>
    <w:rsid w:val="000732E0"/>
    <w:rsid w:val="00087048"/>
    <w:rsid w:val="000A014A"/>
    <w:rsid w:val="000A1E46"/>
    <w:rsid w:val="000B0800"/>
    <w:rsid w:val="000B3CFB"/>
    <w:rsid w:val="000B49FB"/>
    <w:rsid w:val="000C3A49"/>
    <w:rsid w:val="000C534B"/>
    <w:rsid w:val="000C57E6"/>
    <w:rsid w:val="000C6460"/>
    <w:rsid w:val="000D057F"/>
    <w:rsid w:val="000D3496"/>
    <w:rsid w:val="000D47FE"/>
    <w:rsid w:val="000E16D3"/>
    <w:rsid w:val="000E1C3D"/>
    <w:rsid w:val="000E3073"/>
    <w:rsid w:val="000E4C34"/>
    <w:rsid w:val="000F0E3E"/>
    <w:rsid w:val="000F1D75"/>
    <w:rsid w:val="000F2A8A"/>
    <w:rsid w:val="000F35E8"/>
    <w:rsid w:val="000F5788"/>
    <w:rsid w:val="000F7FFC"/>
    <w:rsid w:val="00105C13"/>
    <w:rsid w:val="00114E7D"/>
    <w:rsid w:val="00117F4F"/>
    <w:rsid w:val="001244D7"/>
    <w:rsid w:val="001248F7"/>
    <w:rsid w:val="00127514"/>
    <w:rsid w:val="00135760"/>
    <w:rsid w:val="00144257"/>
    <w:rsid w:val="00144481"/>
    <w:rsid w:val="00146E54"/>
    <w:rsid w:val="0015013F"/>
    <w:rsid w:val="00150F41"/>
    <w:rsid w:val="0015104F"/>
    <w:rsid w:val="00153224"/>
    <w:rsid w:val="00163703"/>
    <w:rsid w:val="00165FE1"/>
    <w:rsid w:val="0017083A"/>
    <w:rsid w:val="00180512"/>
    <w:rsid w:val="0018231B"/>
    <w:rsid w:val="001928EF"/>
    <w:rsid w:val="00194EA8"/>
    <w:rsid w:val="00194F1B"/>
    <w:rsid w:val="001A4467"/>
    <w:rsid w:val="001B0669"/>
    <w:rsid w:val="001B19CE"/>
    <w:rsid w:val="001B228F"/>
    <w:rsid w:val="001B5C37"/>
    <w:rsid w:val="001C041C"/>
    <w:rsid w:val="001C62B6"/>
    <w:rsid w:val="001C6E62"/>
    <w:rsid w:val="001D252B"/>
    <w:rsid w:val="001D4CAC"/>
    <w:rsid w:val="001D5E57"/>
    <w:rsid w:val="001D73F7"/>
    <w:rsid w:val="001E0E3E"/>
    <w:rsid w:val="001E5426"/>
    <w:rsid w:val="001F4666"/>
    <w:rsid w:val="001F5753"/>
    <w:rsid w:val="001F5B54"/>
    <w:rsid w:val="00207667"/>
    <w:rsid w:val="00211E62"/>
    <w:rsid w:val="00212100"/>
    <w:rsid w:val="00220EB6"/>
    <w:rsid w:val="00225F8C"/>
    <w:rsid w:val="002275ED"/>
    <w:rsid w:val="0023307E"/>
    <w:rsid w:val="00235D64"/>
    <w:rsid w:val="0023722F"/>
    <w:rsid w:val="00251E91"/>
    <w:rsid w:val="002538D3"/>
    <w:rsid w:val="00261170"/>
    <w:rsid w:val="002633CE"/>
    <w:rsid w:val="00270AFC"/>
    <w:rsid w:val="0028355F"/>
    <w:rsid w:val="002844C0"/>
    <w:rsid w:val="0028581A"/>
    <w:rsid w:val="002878AD"/>
    <w:rsid w:val="002A01FE"/>
    <w:rsid w:val="002A0FDF"/>
    <w:rsid w:val="002A250D"/>
    <w:rsid w:val="002A47BD"/>
    <w:rsid w:val="002B09A4"/>
    <w:rsid w:val="002B1ABB"/>
    <w:rsid w:val="002B5A2F"/>
    <w:rsid w:val="002B66B2"/>
    <w:rsid w:val="002C4570"/>
    <w:rsid w:val="002C6FB9"/>
    <w:rsid w:val="002D12BE"/>
    <w:rsid w:val="002D64AA"/>
    <w:rsid w:val="002D6FC1"/>
    <w:rsid w:val="002E08C1"/>
    <w:rsid w:val="002F491E"/>
    <w:rsid w:val="002F5445"/>
    <w:rsid w:val="00301724"/>
    <w:rsid w:val="00301793"/>
    <w:rsid w:val="00304D2C"/>
    <w:rsid w:val="00305968"/>
    <w:rsid w:val="00307F48"/>
    <w:rsid w:val="00311BE0"/>
    <w:rsid w:val="00311CB3"/>
    <w:rsid w:val="00312B8D"/>
    <w:rsid w:val="00313D1D"/>
    <w:rsid w:val="00314841"/>
    <w:rsid w:val="00320F34"/>
    <w:rsid w:val="00332010"/>
    <w:rsid w:val="0033742C"/>
    <w:rsid w:val="00345DD0"/>
    <w:rsid w:val="00353963"/>
    <w:rsid w:val="003611F6"/>
    <w:rsid w:val="00362337"/>
    <w:rsid w:val="00366659"/>
    <w:rsid w:val="00367ED6"/>
    <w:rsid w:val="00367F45"/>
    <w:rsid w:val="00380F43"/>
    <w:rsid w:val="00381FE2"/>
    <w:rsid w:val="00385577"/>
    <w:rsid w:val="003A798F"/>
    <w:rsid w:val="003B039D"/>
    <w:rsid w:val="003B0D6A"/>
    <w:rsid w:val="003B1A45"/>
    <w:rsid w:val="003B5DCA"/>
    <w:rsid w:val="003C3FC2"/>
    <w:rsid w:val="003C71E5"/>
    <w:rsid w:val="003D0914"/>
    <w:rsid w:val="003D6FC0"/>
    <w:rsid w:val="003D7C49"/>
    <w:rsid w:val="003E53E8"/>
    <w:rsid w:val="003F2618"/>
    <w:rsid w:val="003F2E1D"/>
    <w:rsid w:val="003F3436"/>
    <w:rsid w:val="003F7168"/>
    <w:rsid w:val="00402EB4"/>
    <w:rsid w:val="004031AA"/>
    <w:rsid w:val="004074B3"/>
    <w:rsid w:val="00410385"/>
    <w:rsid w:val="00411322"/>
    <w:rsid w:val="00415F42"/>
    <w:rsid w:val="004204BC"/>
    <w:rsid w:val="004246D3"/>
    <w:rsid w:val="00426F3F"/>
    <w:rsid w:val="004270F7"/>
    <w:rsid w:val="00435417"/>
    <w:rsid w:val="00437010"/>
    <w:rsid w:val="00443F71"/>
    <w:rsid w:val="00454317"/>
    <w:rsid w:val="004601C1"/>
    <w:rsid w:val="00486A4B"/>
    <w:rsid w:val="00492AC3"/>
    <w:rsid w:val="00492CCB"/>
    <w:rsid w:val="004930C0"/>
    <w:rsid w:val="00493729"/>
    <w:rsid w:val="00495BD5"/>
    <w:rsid w:val="004A4824"/>
    <w:rsid w:val="004A7EC4"/>
    <w:rsid w:val="004B7A0E"/>
    <w:rsid w:val="004C0EDB"/>
    <w:rsid w:val="004C5A71"/>
    <w:rsid w:val="004D4941"/>
    <w:rsid w:val="004D4B42"/>
    <w:rsid w:val="004D4EE2"/>
    <w:rsid w:val="004F56B0"/>
    <w:rsid w:val="00500446"/>
    <w:rsid w:val="0050580C"/>
    <w:rsid w:val="005077FE"/>
    <w:rsid w:val="00511A01"/>
    <w:rsid w:val="00530081"/>
    <w:rsid w:val="0053551B"/>
    <w:rsid w:val="00536DD1"/>
    <w:rsid w:val="0054057B"/>
    <w:rsid w:val="00543D57"/>
    <w:rsid w:val="005458D6"/>
    <w:rsid w:val="00552B41"/>
    <w:rsid w:val="00553933"/>
    <w:rsid w:val="00554D76"/>
    <w:rsid w:val="00562FD9"/>
    <w:rsid w:val="005634CC"/>
    <w:rsid w:val="00563AA0"/>
    <w:rsid w:val="00566B77"/>
    <w:rsid w:val="005762C1"/>
    <w:rsid w:val="00576814"/>
    <w:rsid w:val="00580F10"/>
    <w:rsid w:val="0058632C"/>
    <w:rsid w:val="005929D3"/>
    <w:rsid w:val="00593F23"/>
    <w:rsid w:val="00594E56"/>
    <w:rsid w:val="005A0D61"/>
    <w:rsid w:val="005A13AD"/>
    <w:rsid w:val="005A2E1E"/>
    <w:rsid w:val="005A34F4"/>
    <w:rsid w:val="005A7ADE"/>
    <w:rsid w:val="005B4ABE"/>
    <w:rsid w:val="005C4DC4"/>
    <w:rsid w:val="005C52AD"/>
    <w:rsid w:val="005D06F5"/>
    <w:rsid w:val="005D0A53"/>
    <w:rsid w:val="005D0A61"/>
    <w:rsid w:val="005D20C7"/>
    <w:rsid w:val="005D6BE9"/>
    <w:rsid w:val="005E1FA2"/>
    <w:rsid w:val="005E24DD"/>
    <w:rsid w:val="005E54EC"/>
    <w:rsid w:val="005F14E0"/>
    <w:rsid w:val="005F16FB"/>
    <w:rsid w:val="005F2413"/>
    <w:rsid w:val="00600B31"/>
    <w:rsid w:val="00611A08"/>
    <w:rsid w:val="00611F97"/>
    <w:rsid w:val="00614722"/>
    <w:rsid w:val="006229A1"/>
    <w:rsid w:val="0062646E"/>
    <w:rsid w:val="00641D36"/>
    <w:rsid w:val="006427EE"/>
    <w:rsid w:val="00644514"/>
    <w:rsid w:val="00646650"/>
    <w:rsid w:val="00653D12"/>
    <w:rsid w:val="0065484F"/>
    <w:rsid w:val="00661931"/>
    <w:rsid w:val="006622F9"/>
    <w:rsid w:val="00663059"/>
    <w:rsid w:val="006630AA"/>
    <w:rsid w:val="00663E31"/>
    <w:rsid w:val="00663FAF"/>
    <w:rsid w:val="00674409"/>
    <w:rsid w:val="00674735"/>
    <w:rsid w:val="00674D42"/>
    <w:rsid w:val="006768BB"/>
    <w:rsid w:val="0068486A"/>
    <w:rsid w:val="00693250"/>
    <w:rsid w:val="006A2706"/>
    <w:rsid w:val="006B19A7"/>
    <w:rsid w:val="006B4B7D"/>
    <w:rsid w:val="006C1888"/>
    <w:rsid w:val="006C4861"/>
    <w:rsid w:val="006F48EB"/>
    <w:rsid w:val="006F6B13"/>
    <w:rsid w:val="00707C35"/>
    <w:rsid w:val="007121DA"/>
    <w:rsid w:val="007123EE"/>
    <w:rsid w:val="00717154"/>
    <w:rsid w:val="007173D8"/>
    <w:rsid w:val="0072242E"/>
    <w:rsid w:val="00722C88"/>
    <w:rsid w:val="007232F8"/>
    <w:rsid w:val="00730DAB"/>
    <w:rsid w:val="00734614"/>
    <w:rsid w:val="0075041A"/>
    <w:rsid w:val="00751F6D"/>
    <w:rsid w:val="00756B1A"/>
    <w:rsid w:val="00763853"/>
    <w:rsid w:val="0077407C"/>
    <w:rsid w:val="007749A8"/>
    <w:rsid w:val="0077606D"/>
    <w:rsid w:val="00783C6F"/>
    <w:rsid w:val="00793AEB"/>
    <w:rsid w:val="00795B24"/>
    <w:rsid w:val="00797955"/>
    <w:rsid w:val="007A20B2"/>
    <w:rsid w:val="007A3187"/>
    <w:rsid w:val="007B7188"/>
    <w:rsid w:val="007D3709"/>
    <w:rsid w:val="007E21A8"/>
    <w:rsid w:val="007E334D"/>
    <w:rsid w:val="007E3E65"/>
    <w:rsid w:val="007E6FF0"/>
    <w:rsid w:val="007E7882"/>
    <w:rsid w:val="007F105D"/>
    <w:rsid w:val="007F61C8"/>
    <w:rsid w:val="0080033B"/>
    <w:rsid w:val="00802425"/>
    <w:rsid w:val="00807A40"/>
    <w:rsid w:val="00810EE8"/>
    <w:rsid w:val="008147D4"/>
    <w:rsid w:val="00817259"/>
    <w:rsid w:val="008206AB"/>
    <w:rsid w:val="0082698C"/>
    <w:rsid w:val="00827640"/>
    <w:rsid w:val="00834263"/>
    <w:rsid w:val="0083534F"/>
    <w:rsid w:val="008463F1"/>
    <w:rsid w:val="00854A3F"/>
    <w:rsid w:val="008559CC"/>
    <w:rsid w:val="00855D09"/>
    <w:rsid w:val="00856708"/>
    <w:rsid w:val="0086022D"/>
    <w:rsid w:val="00861659"/>
    <w:rsid w:val="00866227"/>
    <w:rsid w:val="00870180"/>
    <w:rsid w:val="00871B08"/>
    <w:rsid w:val="00872ABA"/>
    <w:rsid w:val="00873C48"/>
    <w:rsid w:val="00877ABD"/>
    <w:rsid w:val="00882E95"/>
    <w:rsid w:val="0088491E"/>
    <w:rsid w:val="008854F9"/>
    <w:rsid w:val="008871B9"/>
    <w:rsid w:val="00890959"/>
    <w:rsid w:val="00892D7B"/>
    <w:rsid w:val="008A74F8"/>
    <w:rsid w:val="008B1BD6"/>
    <w:rsid w:val="008B5084"/>
    <w:rsid w:val="008C2C41"/>
    <w:rsid w:val="008D2EEE"/>
    <w:rsid w:val="008E0E62"/>
    <w:rsid w:val="008E167A"/>
    <w:rsid w:val="008E2229"/>
    <w:rsid w:val="008E3F1E"/>
    <w:rsid w:val="008F0A70"/>
    <w:rsid w:val="008F2BB5"/>
    <w:rsid w:val="008F4BAF"/>
    <w:rsid w:val="008F5323"/>
    <w:rsid w:val="0091177A"/>
    <w:rsid w:val="009121EA"/>
    <w:rsid w:val="00914CD7"/>
    <w:rsid w:val="009176D5"/>
    <w:rsid w:val="0093203E"/>
    <w:rsid w:val="00932234"/>
    <w:rsid w:val="0093238B"/>
    <w:rsid w:val="00934159"/>
    <w:rsid w:val="009347AA"/>
    <w:rsid w:val="00943E50"/>
    <w:rsid w:val="00946029"/>
    <w:rsid w:val="00946263"/>
    <w:rsid w:val="009505F1"/>
    <w:rsid w:val="00953F6B"/>
    <w:rsid w:val="00957A5D"/>
    <w:rsid w:val="00962F90"/>
    <w:rsid w:val="009637E1"/>
    <w:rsid w:val="00963B50"/>
    <w:rsid w:val="00965FBC"/>
    <w:rsid w:val="00972BF6"/>
    <w:rsid w:val="0098156A"/>
    <w:rsid w:val="00982258"/>
    <w:rsid w:val="00984B96"/>
    <w:rsid w:val="009942DB"/>
    <w:rsid w:val="00995F2A"/>
    <w:rsid w:val="00997035"/>
    <w:rsid w:val="00997AF6"/>
    <w:rsid w:val="009A315B"/>
    <w:rsid w:val="009A483F"/>
    <w:rsid w:val="009A5E93"/>
    <w:rsid w:val="009B01D3"/>
    <w:rsid w:val="009B2DEC"/>
    <w:rsid w:val="009B481E"/>
    <w:rsid w:val="009B65E7"/>
    <w:rsid w:val="009B7E3A"/>
    <w:rsid w:val="009C0D91"/>
    <w:rsid w:val="009C1618"/>
    <w:rsid w:val="009C4983"/>
    <w:rsid w:val="009C6DD5"/>
    <w:rsid w:val="009C728D"/>
    <w:rsid w:val="009D34F3"/>
    <w:rsid w:val="009E4EE7"/>
    <w:rsid w:val="009F0C3E"/>
    <w:rsid w:val="009F2D0E"/>
    <w:rsid w:val="009F6B6B"/>
    <w:rsid w:val="00A12FDF"/>
    <w:rsid w:val="00A16F6D"/>
    <w:rsid w:val="00A17E38"/>
    <w:rsid w:val="00A215F9"/>
    <w:rsid w:val="00A26BD6"/>
    <w:rsid w:val="00A30A55"/>
    <w:rsid w:val="00A30BCB"/>
    <w:rsid w:val="00A3297D"/>
    <w:rsid w:val="00A42DF7"/>
    <w:rsid w:val="00A43FC2"/>
    <w:rsid w:val="00A477AD"/>
    <w:rsid w:val="00A51FD1"/>
    <w:rsid w:val="00A5377B"/>
    <w:rsid w:val="00A64383"/>
    <w:rsid w:val="00A731ED"/>
    <w:rsid w:val="00A814DC"/>
    <w:rsid w:val="00A81C22"/>
    <w:rsid w:val="00A86E0A"/>
    <w:rsid w:val="00A93E47"/>
    <w:rsid w:val="00A97190"/>
    <w:rsid w:val="00AA0F03"/>
    <w:rsid w:val="00AA13AD"/>
    <w:rsid w:val="00AC7EF5"/>
    <w:rsid w:val="00AD618F"/>
    <w:rsid w:val="00AF0788"/>
    <w:rsid w:val="00AF2EB3"/>
    <w:rsid w:val="00B00689"/>
    <w:rsid w:val="00B06A8A"/>
    <w:rsid w:val="00B10018"/>
    <w:rsid w:val="00B10CC6"/>
    <w:rsid w:val="00B116F2"/>
    <w:rsid w:val="00B2488F"/>
    <w:rsid w:val="00B250A6"/>
    <w:rsid w:val="00B34B87"/>
    <w:rsid w:val="00B34E9C"/>
    <w:rsid w:val="00B34F6D"/>
    <w:rsid w:val="00B42C37"/>
    <w:rsid w:val="00B45867"/>
    <w:rsid w:val="00B47151"/>
    <w:rsid w:val="00B51960"/>
    <w:rsid w:val="00B54E50"/>
    <w:rsid w:val="00B55AC6"/>
    <w:rsid w:val="00B579E7"/>
    <w:rsid w:val="00B638B1"/>
    <w:rsid w:val="00B64383"/>
    <w:rsid w:val="00B66DDD"/>
    <w:rsid w:val="00B843F1"/>
    <w:rsid w:val="00B92A33"/>
    <w:rsid w:val="00BB050B"/>
    <w:rsid w:val="00BB2894"/>
    <w:rsid w:val="00BB2CEC"/>
    <w:rsid w:val="00BB7894"/>
    <w:rsid w:val="00BC0724"/>
    <w:rsid w:val="00BC24BC"/>
    <w:rsid w:val="00BC4923"/>
    <w:rsid w:val="00BC4DDA"/>
    <w:rsid w:val="00BD13F8"/>
    <w:rsid w:val="00BE5EEC"/>
    <w:rsid w:val="00BE7F8F"/>
    <w:rsid w:val="00BF19F3"/>
    <w:rsid w:val="00C021A2"/>
    <w:rsid w:val="00C05D13"/>
    <w:rsid w:val="00C07166"/>
    <w:rsid w:val="00C07CEE"/>
    <w:rsid w:val="00C15F52"/>
    <w:rsid w:val="00C16FF1"/>
    <w:rsid w:val="00C213C7"/>
    <w:rsid w:val="00C243AC"/>
    <w:rsid w:val="00C25E11"/>
    <w:rsid w:val="00C5034E"/>
    <w:rsid w:val="00C52015"/>
    <w:rsid w:val="00C528B2"/>
    <w:rsid w:val="00C54652"/>
    <w:rsid w:val="00C551D1"/>
    <w:rsid w:val="00C62250"/>
    <w:rsid w:val="00C66C93"/>
    <w:rsid w:val="00C74163"/>
    <w:rsid w:val="00C754B7"/>
    <w:rsid w:val="00C778FF"/>
    <w:rsid w:val="00C84326"/>
    <w:rsid w:val="00C85C84"/>
    <w:rsid w:val="00C8781B"/>
    <w:rsid w:val="00C900DC"/>
    <w:rsid w:val="00C92875"/>
    <w:rsid w:val="00C929AD"/>
    <w:rsid w:val="00C93B49"/>
    <w:rsid w:val="00CB4897"/>
    <w:rsid w:val="00CC590E"/>
    <w:rsid w:val="00CC6D6C"/>
    <w:rsid w:val="00CD1E94"/>
    <w:rsid w:val="00CD659F"/>
    <w:rsid w:val="00CF11CD"/>
    <w:rsid w:val="00CF16A2"/>
    <w:rsid w:val="00CF4767"/>
    <w:rsid w:val="00CF47C3"/>
    <w:rsid w:val="00CF63B6"/>
    <w:rsid w:val="00CF6F77"/>
    <w:rsid w:val="00D03654"/>
    <w:rsid w:val="00D06E28"/>
    <w:rsid w:val="00D07D6B"/>
    <w:rsid w:val="00D1133B"/>
    <w:rsid w:val="00D12298"/>
    <w:rsid w:val="00D175BD"/>
    <w:rsid w:val="00D24EF9"/>
    <w:rsid w:val="00D27FF4"/>
    <w:rsid w:val="00D30CD2"/>
    <w:rsid w:val="00D3601C"/>
    <w:rsid w:val="00D37DDD"/>
    <w:rsid w:val="00D41B1F"/>
    <w:rsid w:val="00D45E21"/>
    <w:rsid w:val="00D54BA0"/>
    <w:rsid w:val="00D56074"/>
    <w:rsid w:val="00D56E34"/>
    <w:rsid w:val="00D57042"/>
    <w:rsid w:val="00D578A5"/>
    <w:rsid w:val="00D7395D"/>
    <w:rsid w:val="00D865F9"/>
    <w:rsid w:val="00D9234C"/>
    <w:rsid w:val="00D96AD8"/>
    <w:rsid w:val="00DA3C8B"/>
    <w:rsid w:val="00DA735F"/>
    <w:rsid w:val="00DA7D73"/>
    <w:rsid w:val="00DC245C"/>
    <w:rsid w:val="00DC2F38"/>
    <w:rsid w:val="00DC7977"/>
    <w:rsid w:val="00DE240E"/>
    <w:rsid w:val="00DE6E66"/>
    <w:rsid w:val="00DF2122"/>
    <w:rsid w:val="00E10A0F"/>
    <w:rsid w:val="00E11C78"/>
    <w:rsid w:val="00E22E95"/>
    <w:rsid w:val="00E34C65"/>
    <w:rsid w:val="00E37DB3"/>
    <w:rsid w:val="00E42BF0"/>
    <w:rsid w:val="00E45D59"/>
    <w:rsid w:val="00E47211"/>
    <w:rsid w:val="00E521AD"/>
    <w:rsid w:val="00E678AD"/>
    <w:rsid w:val="00E70B7B"/>
    <w:rsid w:val="00E86E4E"/>
    <w:rsid w:val="00E97CF5"/>
    <w:rsid w:val="00EA0FC8"/>
    <w:rsid w:val="00EB67D3"/>
    <w:rsid w:val="00EC2E5F"/>
    <w:rsid w:val="00EC5E71"/>
    <w:rsid w:val="00EE031D"/>
    <w:rsid w:val="00EE264E"/>
    <w:rsid w:val="00EE30A1"/>
    <w:rsid w:val="00EE336D"/>
    <w:rsid w:val="00EE7791"/>
    <w:rsid w:val="00EF5EA3"/>
    <w:rsid w:val="00F0480F"/>
    <w:rsid w:val="00F058C4"/>
    <w:rsid w:val="00F15E2E"/>
    <w:rsid w:val="00F1743D"/>
    <w:rsid w:val="00F207C4"/>
    <w:rsid w:val="00F22148"/>
    <w:rsid w:val="00F27FF9"/>
    <w:rsid w:val="00F3219B"/>
    <w:rsid w:val="00F33EF9"/>
    <w:rsid w:val="00F34C22"/>
    <w:rsid w:val="00F4183D"/>
    <w:rsid w:val="00F448AA"/>
    <w:rsid w:val="00F5674B"/>
    <w:rsid w:val="00F60C88"/>
    <w:rsid w:val="00F620DE"/>
    <w:rsid w:val="00F628DC"/>
    <w:rsid w:val="00F63471"/>
    <w:rsid w:val="00F64C7E"/>
    <w:rsid w:val="00F81462"/>
    <w:rsid w:val="00F96F34"/>
    <w:rsid w:val="00FA1B7B"/>
    <w:rsid w:val="00FA351C"/>
    <w:rsid w:val="00FB351C"/>
    <w:rsid w:val="00FB3DF0"/>
    <w:rsid w:val="00FB793F"/>
    <w:rsid w:val="00FC491D"/>
    <w:rsid w:val="00FD235E"/>
    <w:rsid w:val="00FD2561"/>
    <w:rsid w:val="00FD7C44"/>
    <w:rsid w:val="00FE060A"/>
    <w:rsid w:val="00FE2B7E"/>
    <w:rsid w:val="00FE4B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632" w:right="709" w:firstLine="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4E"/>
    <w:pPr>
      <w:ind w:left="0" w:right="0"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4E"/>
    <w:pPr>
      <w:ind w:left="720" w:right="709" w:firstLine="23"/>
      <w:contextualSpacing/>
    </w:pPr>
    <w:rPr>
      <w:lang w:val="id-ID"/>
    </w:rPr>
  </w:style>
  <w:style w:type="paragraph" w:styleId="FootnoteText">
    <w:name w:val="footnote text"/>
    <w:basedOn w:val="Normal"/>
    <w:link w:val="FootnoteTextChar"/>
    <w:uiPriority w:val="99"/>
    <w:unhideWhenUsed/>
    <w:rsid w:val="00EE264E"/>
    <w:pPr>
      <w:spacing w:after="0" w:line="240" w:lineRule="auto"/>
    </w:pPr>
    <w:rPr>
      <w:sz w:val="20"/>
      <w:szCs w:val="20"/>
    </w:rPr>
  </w:style>
  <w:style w:type="character" w:customStyle="1" w:styleId="FootnoteTextChar">
    <w:name w:val="Footnote Text Char"/>
    <w:basedOn w:val="DefaultParagraphFont"/>
    <w:link w:val="FootnoteText"/>
    <w:uiPriority w:val="99"/>
    <w:rsid w:val="00EE264E"/>
    <w:rPr>
      <w:rFonts w:eastAsiaTheme="minorEastAsia"/>
      <w:sz w:val="20"/>
      <w:szCs w:val="20"/>
      <w:lang w:val="en-US"/>
    </w:rPr>
  </w:style>
  <w:style w:type="character" w:styleId="FootnoteReference">
    <w:name w:val="footnote reference"/>
    <w:basedOn w:val="DefaultParagraphFont"/>
    <w:uiPriority w:val="99"/>
    <w:semiHidden/>
    <w:unhideWhenUsed/>
    <w:rsid w:val="00EE264E"/>
    <w:rPr>
      <w:vertAlign w:val="superscript"/>
    </w:rPr>
  </w:style>
  <w:style w:type="character" w:styleId="Hyperlink">
    <w:name w:val="Hyperlink"/>
    <w:basedOn w:val="DefaultParagraphFont"/>
    <w:uiPriority w:val="99"/>
    <w:unhideWhenUsed/>
    <w:rsid w:val="00EE264E"/>
    <w:rPr>
      <w:color w:val="0000FF" w:themeColor="hyperlink"/>
      <w:u w:val="single"/>
    </w:rPr>
  </w:style>
  <w:style w:type="paragraph" w:styleId="Header">
    <w:name w:val="header"/>
    <w:basedOn w:val="Normal"/>
    <w:link w:val="HeaderChar"/>
    <w:uiPriority w:val="99"/>
    <w:unhideWhenUsed/>
    <w:rsid w:val="00BB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94"/>
    <w:rPr>
      <w:rFonts w:eastAsiaTheme="minorEastAsia"/>
      <w:lang w:val="en-US"/>
    </w:rPr>
  </w:style>
  <w:style w:type="paragraph" w:styleId="Footer">
    <w:name w:val="footer"/>
    <w:basedOn w:val="Normal"/>
    <w:link w:val="FooterChar"/>
    <w:uiPriority w:val="99"/>
    <w:unhideWhenUsed/>
    <w:rsid w:val="00BB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9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01/makalah-kompetensi-guru-profesiona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rjanaku.com/2011/01/judul-skripsi-biologi.html" TargetMode="External"/><Relationship Id="rId12" Type="http://schemas.openxmlformats.org/officeDocument/2006/relationships/hyperlink" Target="http://www.sarjanaku.com/2011/01/penerapan-kode-etik-pada-profesi-gur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janaku.com/2010/12/kedisiplinan-belajar-sisw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rjanaku.com/2011/01/makalah-profesi-guru.html" TargetMode="External"/><Relationship Id="rId4" Type="http://schemas.openxmlformats.org/officeDocument/2006/relationships/webSettings" Target="webSettings.xml"/><Relationship Id="rId9" Type="http://schemas.openxmlformats.org/officeDocument/2006/relationships/hyperlink" Target="http://www.sarjanaku.com/2010/10/seni-kriya.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nisahunpak.blogspot.com/2013/07/prinsip-prinsip-pemakaian-media-gambar.html" TargetMode="External"/><Relationship Id="rId2" Type="http://schemas.openxmlformats.org/officeDocument/2006/relationships/hyperlink" Target="http://ian43.wordpress.com/2010/12/17/pengertian-media-gambar/" TargetMode="External"/><Relationship Id="rId1" Type="http://schemas.openxmlformats.org/officeDocument/2006/relationships/hyperlink" Target="http://uinkediri.blogspo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seven</cp:lastModifiedBy>
  <cp:revision>25</cp:revision>
  <dcterms:created xsi:type="dcterms:W3CDTF">2015-10-03T15:13:00Z</dcterms:created>
  <dcterms:modified xsi:type="dcterms:W3CDTF">2015-07-16T17:01:00Z</dcterms:modified>
</cp:coreProperties>
</file>