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0" w:rsidRPr="008E50B6" w:rsidRDefault="005F45D0" w:rsidP="005F45D0">
      <w:pPr>
        <w:bidi/>
        <w:ind w:firstLine="84"/>
        <w:contextualSpacing/>
        <w:jc w:val="center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8E50B6">
        <w:rPr>
          <w:rFonts w:ascii="Calibri" w:eastAsia="Calibri" w:hAnsi="Calibri" w:cs="Traditional Arabic" w:hint="cs"/>
          <w:b/>
          <w:bCs/>
          <w:sz w:val="40"/>
          <w:szCs w:val="40"/>
          <w:rtl/>
          <w:lang w:bidi="ar-EG"/>
        </w:rPr>
        <w:t>كلمة تمهيدية</w:t>
      </w:r>
    </w:p>
    <w:p w:rsidR="005F45D0" w:rsidRPr="008E50B6" w:rsidRDefault="005F45D0" w:rsidP="005F45D0">
      <w:pPr>
        <w:bidi/>
        <w:jc w:val="center"/>
        <w:rPr>
          <w:rFonts w:ascii="Calibri" w:eastAsia="Calibri" w:hAnsi="Calibri" w:cs="Traditional Arabic"/>
          <w:sz w:val="40"/>
          <w:szCs w:val="40"/>
          <w:rtl/>
          <w:lang w:bidi="ar-EG"/>
        </w:rPr>
      </w:pPr>
      <w:r w:rsidRPr="008E50B6">
        <w:rPr>
          <w:rFonts w:ascii="Calibri" w:eastAsia="Calibri" w:hAnsi="Calibri" w:cs="Traditional Arabic" w:hint="cs"/>
          <w:sz w:val="40"/>
          <w:szCs w:val="40"/>
          <w:rtl/>
          <w:lang w:bidi="ar-EG"/>
        </w:rPr>
        <w:t>بسم الله الرّحمن الرّحيم</w:t>
      </w:r>
    </w:p>
    <w:p w:rsidR="005F45D0" w:rsidRPr="008E50B6" w:rsidRDefault="005F45D0" w:rsidP="005F45D0">
      <w:pPr>
        <w:tabs>
          <w:tab w:val="left" w:pos="7920"/>
        </w:tabs>
        <w:bidi/>
        <w:ind w:firstLine="720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إن الحمد لله نحمده ونستعينه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ونستغفره ونعوذ بالله من شرور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أنفسنا ومن سيأت أعمالنا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,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من يهده الله فلا مضل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له ومن يضلل فلا هاد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ي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له.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أشهد أن لا إله الا الله وحده لا شريك له, له الملك وله الحمد يحي ويميت وهو على كل شىء قدير.</w:t>
      </w:r>
    </w:p>
    <w:p w:rsidR="005F45D0" w:rsidRPr="008E50B6" w:rsidRDefault="005F45D0" w:rsidP="005F45D0">
      <w:pPr>
        <w:tabs>
          <w:tab w:val="left" w:pos="7920"/>
          <w:tab w:val="left" w:pos="8280"/>
        </w:tabs>
        <w:bidi/>
        <w:ind w:firstLine="720"/>
        <w:rPr>
          <w:rFonts w:ascii="Traditional Arabic" w:eastAsia="Calibri" w:hAnsi="Traditional Arabic" w:cs="Traditional Arabic"/>
          <w:sz w:val="40"/>
          <w:szCs w:val="40"/>
          <w:rtl/>
        </w:rPr>
      </w:pPr>
      <w:r>
        <w:rPr>
          <w:rFonts w:ascii="Calibri" w:eastAsia="Times New Roman" w:hAnsi="Calibri" w:cs="Traditional Arabic" w:hint="cs"/>
          <w:sz w:val="40"/>
          <w:szCs w:val="40"/>
          <w:rtl/>
        </w:rPr>
        <w:t xml:space="preserve">فبنعمة الله ونصرته </w:t>
      </w:r>
      <w:r w:rsidRPr="008E50B6">
        <w:rPr>
          <w:rFonts w:ascii="Calibri" w:eastAsia="Times New Roman" w:hAnsi="Calibri" w:cs="Traditional Arabic" w:hint="cs"/>
          <w:sz w:val="40"/>
          <w:szCs w:val="40"/>
          <w:rtl/>
        </w:rPr>
        <w:t>تمت كتابة هذه الرسالة المتواضعة عسى أن تكون نافعة للقارئين والأمة جميعا</w:t>
      </w:r>
      <w:r>
        <w:rPr>
          <w:rFonts w:ascii="Calibri" w:eastAsia="Times New Roman" w:hAnsi="Calibri" w:cs="Traditional Arabic" w:hint="cs"/>
          <w:sz w:val="40"/>
          <w:szCs w:val="40"/>
          <w:rtl/>
        </w:rPr>
        <w:t xml:space="preserve">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تمت كتابة هذه الرسالة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  <w:lang w:bidi="ar-EG"/>
        </w:rPr>
        <w:t xml:space="preserve">البسيطة لإستفاء بعض الشروط المطلوبة لنيل درجة سرجانا التربية الاسلامية فى </w:t>
      </w:r>
      <w:r>
        <w:rPr>
          <w:rFonts w:ascii="Traditional Arabic" w:eastAsia="Calibri" w:hAnsi="Traditional Arabic" w:cs="Traditional Arabic" w:hint="cs"/>
          <w:sz w:val="40"/>
          <w:szCs w:val="40"/>
          <w:rtl/>
          <w:lang w:bidi="ar-EG"/>
        </w:rPr>
        <w:t xml:space="preserve">قسم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  <w:lang w:bidi="ar-EG"/>
        </w:rPr>
        <w:t>التربية</w:t>
      </w:r>
      <w:r>
        <w:rPr>
          <w:rFonts w:ascii="Traditional Arabic" w:eastAsia="Calibri" w:hAnsi="Traditional Arabic" w:cs="Traditional Arabic" w:hint="cs"/>
          <w:sz w:val="40"/>
          <w:szCs w:val="40"/>
          <w:rtl/>
          <w:lang w:bidi="ar-EG"/>
        </w:rPr>
        <w:t xml:space="preserve"> بشعبة</w:t>
      </w:r>
      <w:r>
        <w:rPr>
          <w:rFonts w:ascii="Traditional Arabic" w:eastAsia="Calibri" w:hAnsi="Traditional Arabic" w:cs="Traditional Arabic"/>
          <w:sz w:val="40"/>
          <w:szCs w:val="40"/>
          <w:rtl/>
          <w:lang w:bidi="ar-EG"/>
        </w:rPr>
        <w:t xml:space="preserve"> اللغة العربية با</w:t>
      </w:r>
      <w:r>
        <w:rPr>
          <w:rFonts w:ascii="Traditional Arabic" w:eastAsia="Calibri" w:hAnsi="Traditional Arabic" w:cs="Traditional Arabic" w:hint="cs"/>
          <w:sz w:val="40"/>
          <w:szCs w:val="40"/>
          <w:rtl/>
          <w:lang w:bidi="ar-EG"/>
        </w:rPr>
        <w:t>لجامعة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  <w:lang w:bidi="ar-EG"/>
        </w:rPr>
        <w:t xml:space="preserve"> ال</w:t>
      </w:r>
      <w:r>
        <w:rPr>
          <w:rFonts w:ascii="Traditional Arabic" w:eastAsia="Calibri" w:hAnsi="Traditional Arabic" w:cs="Traditional Arabic" w:hint="cs"/>
          <w:sz w:val="40"/>
          <w:szCs w:val="40"/>
          <w:rtl/>
          <w:lang w:bidi="ar-EG"/>
        </w:rPr>
        <w:t>إ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  <w:lang w:bidi="ar-EG"/>
        </w:rPr>
        <w:t>سلامية الحكومية سلطان قائم الدين كندارى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.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</w:p>
    <w:p w:rsidR="005F45D0" w:rsidRPr="00C07FBD" w:rsidRDefault="005F45D0" w:rsidP="005F45D0">
      <w:pPr>
        <w:tabs>
          <w:tab w:val="left" w:pos="7920"/>
          <w:tab w:val="left" w:pos="8280"/>
        </w:tabs>
        <w:bidi/>
        <w:ind w:firstLine="720"/>
        <w:rPr>
          <w:rFonts w:ascii="Traditional Arabic" w:eastAsia="Calibri" w:hAnsi="Traditional Arabic" w:cs="Traditional Arabic"/>
          <w:sz w:val="40"/>
          <w:szCs w:val="40"/>
        </w:rPr>
      </w:pP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واما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الباحث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ة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ستقدم 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جريل الشكر الى كل من ساهم في هذا البحث مباشرة  كانت او غير مباشرة. وأ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ف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ضل عن :</w:t>
      </w:r>
    </w:p>
    <w:p w:rsidR="005F45D0" w:rsidRPr="007A7CBF" w:rsidRDefault="005F45D0" w:rsidP="005F45D0">
      <w:pPr>
        <w:pStyle w:val="ListParagraph"/>
        <w:numPr>
          <w:ilvl w:val="0"/>
          <w:numId w:val="1"/>
        </w:numPr>
        <w:bidi/>
        <w:spacing w:line="360" w:lineRule="auto"/>
        <w:ind w:left="639"/>
        <w:jc w:val="both"/>
        <w:rPr>
          <w:rFonts w:ascii="Traditional Arabic" w:eastAsia="Calibri" w:hAnsi="Traditional Arabic" w:cs="Traditional Arabic"/>
          <w:sz w:val="40"/>
          <w:szCs w:val="40"/>
        </w:rPr>
      </w:pP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المكرم</w:t>
      </w:r>
      <w:r w:rsidRPr="00C34970">
        <w:rPr>
          <w:rFonts w:ascii="Traditional Arabic" w:eastAsia="Calibri" w:hAnsi="Traditional Arabic" w:cs="Traditional Arabic"/>
          <w:sz w:val="40"/>
          <w:szCs w:val="40"/>
          <w:rtl/>
        </w:rPr>
        <w:t xml:space="preserve"> الأستاذ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 w:rsidRPr="00C34970">
        <w:rPr>
          <w:rFonts w:ascii="Traditional Arabic" w:hAnsi="Traditional Arabic" w:cs="Traditional Arabic"/>
          <w:sz w:val="40"/>
          <w:szCs w:val="40"/>
          <w:rtl/>
        </w:rPr>
        <w:t>الدكتور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نور عاليم, م ف د تكون رئيس الجامعة الإسلامية الحكومية سلطان قائم الدين كندارى.</w:t>
      </w:r>
    </w:p>
    <w:p w:rsidR="005F45D0" w:rsidRPr="007A7CBF" w:rsidRDefault="005F45D0" w:rsidP="005F45D0">
      <w:pPr>
        <w:pStyle w:val="ListParagraph"/>
        <w:numPr>
          <w:ilvl w:val="0"/>
          <w:numId w:val="1"/>
        </w:numPr>
        <w:bidi/>
        <w:spacing w:line="360" w:lineRule="auto"/>
        <w:ind w:left="639"/>
        <w:jc w:val="both"/>
        <w:rPr>
          <w:rFonts w:ascii="Traditional Arabic" w:eastAsia="Calibri" w:hAnsi="Traditional Arabic" w:cs="Traditional Arabic"/>
          <w:sz w:val="40"/>
          <w:szCs w:val="40"/>
        </w:rPr>
      </w:pP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المكرمة</w:t>
      </w:r>
      <w:r w:rsidRPr="00C34970">
        <w:rPr>
          <w:rFonts w:ascii="Traditional Arabic" w:eastAsia="Calibri" w:hAnsi="Traditional Arabic" w:cs="Traditional Arabic"/>
          <w:sz w:val="40"/>
          <w:szCs w:val="40"/>
          <w:rtl/>
        </w:rPr>
        <w:t xml:space="preserve"> الأستاذ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ة الدكتورندة الحاجة ستي قريظة, م أ غ  </w:t>
      </w:r>
      <w:r>
        <w:rPr>
          <w:rFonts w:ascii="Traditional Arabic" w:hAnsi="Traditional Arabic" w:cs="Traditional Arabic" w:hint="cs"/>
          <w:sz w:val="40"/>
          <w:szCs w:val="40"/>
          <w:rtl/>
        </w:rPr>
        <w:t>تكون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رئيس قسم التربية</w:t>
      </w:r>
      <w:r>
        <w:rPr>
          <w:rFonts w:ascii="Traditional Arabic" w:hAnsi="Traditional Arabic" w:cs="Traditional Arabic" w:hint="cs"/>
          <w:sz w:val="40"/>
          <w:szCs w:val="40"/>
          <w:rtl/>
        </w:rPr>
        <w:t>. قد خدمت الكاتبة في طلب العلم حتى الأن.</w:t>
      </w:r>
    </w:p>
    <w:p w:rsidR="005F45D0" w:rsidRDefault="005F45D0" w:rsidP="005F45D0">
      <w:pPr>
        <w:pStyle w:val="ListParagraph"/>
        <w:numPr>
          <w:ilvl w:val="0"/>
          <w:numId w:val="1"/>
        </w:numPr>
        <w:bidi/>
        <w:spacing w:line="360" w:lineRule="auto"/>
        <w:ind w:left="639"/>
        <w:jc w:val="both"/>
        <w:rPr>
          <w:rFonts w:ascii="Traditional Arabic" w:eastAsia="Calibri" w:hAnsi="Traditional Arabic" w:cs="Traditional Arabic"/>
          <w:sz w:val="40"/>
          <w:szCs w:val="40"/>
        </w:rPr>
      </w:pP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المكرمة</w:t>
      </w:r>
      <w:r w:rsidRPr="00C34970">
        <w:rPr>
          <w:rFonts w:ascii="Traditional Arabic" w:eastAsia="Calibri" w:hAnsi="Traditional Arabic" w:cs="Traditional Arabic"/>
          <w:sz w:val="40"/>
          <w:szCs w:val="40"/>
          <w:rtl/>
        </w:rPr>
        <w:t xml:space="preserve"> الأستاذ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ة فطرة وحيدة, م أ غ </w:t>
      </w:r>
      <w:r>
        <w:rPr>
          <w:rFonts w:ascii="Traditional Arabic" w:hAnsi="Traditional Arabic" w:cs="Traditional Arabic" w:hint="cs"/>
          <w:sz w:val="40"/>
          <w:szCs w:val="40"/>
          <w:rtl/>
        </w:rPr>
        <w:t>تكون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رئيس الشعبة اللغة العربية قد أعطتنى الدوافع حتى الباحثة إنتهائى هذه الرسالة.</w:t>
      </w:r>
    </w:p>
    <w:p w:rsidR="005F45D0" w:rsidRPr="008E50B6" w:rsidRDefault="005F45D0" w:rsidP="005F45D0">
      <w:pPr>
        <w:pStyle w:val="ListParagraph"/>
        <w:numPr>
          <w:ilvl w:val="0"/>
          <w:numId w:val="1"/>
        </w:numPr>
        <w:bidi/>
        <w:spacing w:line="360" w:lineRule="auto"/>
        <w:ind w:left="639"/>
        <w:jc w:val="both"/>
        <w:rPr>
          <w:rFonts w:ascii="Traditional Arabic" w:eastAsia="Calibri" w:hAnsi="Traditional Arabic" w:cs="Traditional Arabic"/>
          <w:sz w:val="40"/>
          <w:szCs w:val="40"/>
        </w:rPr>
      </w:pPr>
      <w:r>
        <w:rPr>
          <w:rFonts w:ascii="Traditional Arabic" w:eastAsia="Calibri" w:hAnsi="Traditional Arabic" w:cs="Traditional Arabic" w:hint="cs"/>
          <w:sz w:val="40"/>
          <w:szCs w:val="40"/>
          <w:rtl/>
        </w:rPr>
        <w:lastRenderedPageBreak/>
        <w:t>المكرمة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الأستا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ذة </w:t>
      </w:r>
      <w:r w:rsidRPr="008E50B6">
        <w:rPr>
          <w:rFonts w:ascii="Traditional Arabic" w:hAnsi="Traditional Arabic" w:cs="Traditional Arabic"/>
          <w:sz w:val="40"/>
          <w:szCs w:val="40"/>
          <w:rtl/>
        </w:rPr>
        <w:t>الدكتور</w:t>
      </w:r>
      <w:r w:rsidRPr="008E50B6">
        <w:rPr>
          <w:rFonts w:ascii="Traditional Arabic" w:hAnsi="Traditional Arabic" w:cs="Traditional Arabic" w:hint="cs"/>
          <w:sz w:val="40"/>
          <w:szCs w:val="40"/>
          <w:rtl/>
        </w:rPr>
        <w:t>ندة بيت مولو, م ف د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إ</w:t>
      </w:r>
      <w:r w:rsidRPr="008E50B6">
        <w:rPr>
          <w:rFonts w:ascii="Traditional Arabic" w:hAnsi="Traditional Arabic" w:cs="Traditional Arabic" w:hint="cs"/>
          <w:sz w:val="40"/>
          <w:szCs w:val="40"/>
          <w:rtl/>
        </w:rPr>
        <w:t>, وأستاذة اثنا حميرة, س أ غ, م ف د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التي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ت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فضل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ان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بالإشراف التام والمراجعة الدقيقة على هذا البحث بإرشاده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ما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وتعليمه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ما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إلى أن أتم هذا البحث.</w:t>
      </w:r>
    </w:p>
    <w:p w:rsidR="005F45D0" w:rsidRPr="008E50B6" w:rsidRDefault="005F45D0" w:rsidP="005F45D0">
      <w:pPr>
        <w:pStyle w:val="ListParagraph"/>
        <w:numPr>
          <w:ilvl w:val="0"/>
          <w:numId w:val="1"/>
        </w:numPr>
        <w:tabs>
          <w:tab w:val="left" w:pos="7920"/>
          <w:tab w:val="left" w:pos="8280"/>
        </w:tabs>
        <w:bidi/>
        <w:spacing w:line="360" w:lineRule="auto"/>
        <w:ind w:left="639"/>
        <w:jc w:val="both"/>
        <w:rPr>
          <w:rFonts w:ascii="Traditional Arabic" w:eastAsia="Calibri" w:hAnsi="Traditional Arabic" w:cs="Traditional Arabic"/>
          <w:sz w:val="40"/>
          <w:szCs w:val="40"/>
        </w:rPr>
      </w:pP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والديّ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الكريم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ان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اللذان أرجو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منهما الرضا والحب, فقد جداني وربياني حتى احصل على الرجاولة.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اخواتي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المحبوبات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سري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نة,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كرتيني,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رحمة الصالح, أشكر كم على الرجاء والحب الذي قد أعط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تنى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الحماسة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والدوافع حتى إنتهائى هذه الرسالة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.</w:t>
      </w:r>
    </w:p>
    <w:p w:rsidR="005F45D0" w:rsidRPr="008E50B6" w:rsidRDefault="005F45D0" w:rsidP="005F45D0">
      <w:pPr>
        <w:pStyle w:val="ListParagraph"/>
        <w:numPr>
          <w:ilvl w:val="0"/>
          <w:numId w:val="1"/>
        </w:numPr>
        <w:tabs>
          <w:tab w:val="left" w:pos="7920"/>
          <w:tab w:val="left" w:pos="8280"/>
        </w:tabs>
        <w:bidi/>
        <w:spacing w:line="360" w:lineRule="auto"/>
        <w:ind w:left="639"/>
        <w:jc w:val="both"/>
        <w:rPr>
          <w:rFonts w:ascii="Traditional Arabic" w:eastAsia="Calibri" w:hAnsi="Traditional Arabic" w:cs="Traditional Arabic"/>
          <w:sz w:val="40"/>
          <w:szCs w:val="40"/>
          <w:rtl/>
        </w:rPr>
      </w:pP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و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اصحاب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ت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ي المحبوبات التي لا تمكن لى ان أذكر أسمائ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كم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واحدا فواحدا. و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خاصة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في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قسم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التربية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بشعبة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اللغة العربية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التي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تفضل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نّ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 xml:space="preserve"> بمد أيدي معونت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نّ </w:t>
      </w:r>
      <w:r w:rsidRPr="008E50B6">
        <w:rPr>
          <w:rFonts w:ascii="Traditional Arabic" w:eastAsia="Calibri" w:hAnsi="Traditional Arabic" w:cs="Traditional Arabic"/>
          <w:sz w:val="40"/>
          <w:szCs w:val="40"/>
          <w:rtl/>
        </w:rPr>
        <w:t>المادية والمعنوية إياي في إتمام هذا البحث.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واصحابي من جاوى الغربية التي قد 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>أعطتني</w:t>
      </w: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إتمام. اقول لكم شكرا كثيرا على إعانتكم ومعيتكم أجمعين.</w:t>
      </w:r>
    </w:p>
    <w:p w:rsidR="005F45D0" w:rsidRDefault="005F45D0" w:rsidP="005F45D0">
      <w:pPr>
        <w:bidi/>
        <w:ind w:firstLine="720"/>
        <w:jc w:val="lowKashida"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8E50B6">
        <w:rPr>
          <w:rFonts w:ascii="Traditional Arabic" w:eastAsia="Calibri" w:hAnsi="Traditional Arabic" w:cs="Traditional Arabic" w:hint="cs"/>
          <w:sz w:val="40"/>
          <w:szCs w:val="40"/>
          <w:rtl/>
        </w:rPr>
        <w:t>أشكركم شكرا جزيلا بقول جزاكم اللّة أحسن الجزاء وجزاكم اللّة خيرا كثيرا و مع السعادة والسلامة في الدنيا. امين..</w:t>
      </w:r>
    </w:p>
    <w:p w:rsidR="005F45D0" w:rsidRPr="00F1071A" w:rsidRDefault="005F45D0" w:rsidP="005F45D0">
      <w:pPr>
        <w:bidi/>
        <w:ind w:right="360" w:firstLine="720"/>
        <w:jc w:val="right"/>
        <w:rPr>
          <w:rFonts w:cs="Traditional Arabic"/>
          <w:sz w:val="40"/>
          <w:szCs w:val="40"/>
          <w:u w:val="single"/>
          <w:rtl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t>كندارى</w:t>
      </w:r>
      <w:r>
        <w:rPr>
          <w:rFonts w:cs="Traditional Arabic"/>
          <w:sz w:val="40"/>
          <w:szCs w:val="40"/>
          <w:lang w:bidi="ar-EG"/>
        </w:rPr>
        <w:t xml:space="preserve"> </w:t>
      </w:r>
      <w:r>
        <w:rPr>
          <w:rFonts w:cs="Traditional Arabic" w:hint="cs"/>
          <w:sz w:val="40"/>
          <w:szCs w:val="40"/>
          <w:rtl/>
        </w:rPr>
        <w:t>7 نوفمبر</w:t>
      </w:r>
      <w:r w:rsidRPr="00F1071A">
        <w:rPr>
          <w:rFonts w:cs="Traditional Arabic" w:hint="cs"/>
          <w:sz w:val="40"/>
          <w:szCs w:val="40"/>
          <w:rtl/>
          <w:lang w:bidi="ar-EG"/>
        </w:rPr>
        <w:t xml:space="preserve"> 201</w:t>
      </w:r>
      <w:r>
        <w:rPr>
          <w:rFonts w:cs="Traditional Arabic" w:hint="cs"/>
          <w:sz w:val="40"/>
          <w:szCs w:val="40"/>
          <w:rtl/>
          <w:lang w:bidi="ar-EG"/>
        </w:rPr>
        <w:t>4</w:t>
      </w:r>
      <w:r w:rsidRPr="00F1071A">
        <w:rPr>
          <w:rFonts w:cs="Traditional Arabic" w:hint="cs"/>
          <w:sz w:val="40"/>
          <w:szCs w:val="40"/>
          <w:rtl/>
          <w:lang w:bidi="ar-EG"/>
        </w:rPr>
        <w:t xml:space="preserve"> م</w:t>
      </w:r>
    </w:p>
    <w:p w:rsidR="005F45D0" w:rsidRPr="008C374F" w:rsidRDefault="005F45D0" w:rsidP="005F45D0">
      <w:pPr>
        <w:bidi/>
        <w:jc w:val="right"/>
        <w:rPr>
          <w:rFonts w:cs="Traditional Arabic"/>
          <w:sz w:val="40"/>
          <w:szCs w:val="40"/>
          <w:rtl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t xml:space="preserve">    الكاتبة  </w:t>
      </w:r>
      <w:r>
        <w:rPr>
          <w:rFonts w:cs="Traditional Arabic" w:hint="cs"/>
          <w:sz w:val="40"/>
          <w:szCs w:val="40"/>
          <w:rtl/>
          <w:lang w:bidi="ar-EG"/>
        </w:rPr>
        <w:tab/>
      </w:r>
      <w:r>
        <w:rPr>
          <w:rFonts w:cs="Traditional Arabic" w:hint="cs"/>
          <w:sz w:val="40"/>
          <w:szCs w:val="40"/>
          <w:rtl/>
          <w:lang w:bidi="ar-EG"/>
        </w:rPr>
        <w:tab/>
      </w:r>
    </w:p>
    <w:p w:rsidR="00403067" w:rsidRDefault="005F45D0" w:rsidP="005F45D0">
      <w:r>
        <w:rPr>
          <w:rFonts w:cs="Traditional Arabic" w:hint="cs"/>
          <w:b/>
          <w:bCs/>
          <w:sz w:val="40"/>
          <w:szCs w:val="40"/>
          <w:rtl/>
          <w:lang w:bidi="ar-EG"/>
        </w:rPr>
        <w:t xml:space="preserve">                                           </w:t>
      </w:r>
    </w:p>
    <w:sectPr w:rsidR="00403067" w:rsidSect="0040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446"/>
    <w:multiLevelType w:val="hybridMultilevel"/>
    <w:tmpl w:val="D08E9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5D0"/>
    <w:rsid w:val="00403067"/>
    <w:rsid w:val="005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D0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D0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2017-11-29T01:15:00Z</dcterms:created>
  <dcterms:modified xsi:type="dcterms:W3CDTF">2017-11-29T01:16:00Z</dcterms:modified>
</cp:coreProperties>
</file>