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17" w:rsidRPr="00B6393D" w:rsidRDefault="00D6794A" w:rsidP="004141DC">
      <w:pPr>
        <w:tabs>
          <w:tab w:val="center" w:pos="4135"/>
          <w:tab w:val="left" w:pos="5535"/>
          <w:tab w:val="left" w:pos="5760"/>
        </w:tabs>
        <w:spacing w:after="0" w:line="480" w:lineRule="auto"/>
        <w:jc w:val="center"/>
        <w:rPr>
          <w:rFonts w:ascii="Times New Roman" w:hAnsi="Times New Roman" w:cs="Times New Roman"/>
          <w:b/>
          <w:sz w:val="24"/>
          <w:szCs w:val="24"/>
          <w:lang w:val="es-ES"/>
        </w:rPr>
      </w:pPr>
      <w:r>
        <w:rPr>
          <w:rFonts w:ascii="Times New Roman" w:hAnsi="Times New Roman" w:cs="Times New Roman"/>
          <w:b/>
          <w:noProof/>
          <w:sz w:val="24"/>
          <w:szCs w:val="24"/>
        </w:rPr>
        <w:pict>
          <v:rect id="_x0000_s1028" style="position:absolute;left:0;text-align:left;margin-left:386.1pt;margin-top:-81.15pt;width:42.75pt;height:15.75pt;z-index:251659264" strokecolor="white [3212]"/>
        </w:pict>
      </w:r>
      <w:r w:rsidR="00493E17" w:rsidRPr="00B6393D">
        <w:rPr>
          <w:rFonts w:ascii="Times New Roman" w:hAnsi="Times New Roman" w:cs="Times New Roman"/>
          <w:b/>
          <w:sz w:val="24"/>
          <w:szCs w:val="24"/>
          <w:lang w:val="es-ES"/>
        </w:rPr>
        <w:t>BAB  IV</w:t>
      </w:r>
    </w:p>
    <w:p w:rsidR="00BD67A4" w:rsidRPr="00B6393D" w:rsidRDefault="00493E17" w:rsidP="00BD67A4">
      <w:pPr>
        <w:tabs>
          <w:tab w:val="center" w:pos="4135"/>
          <w:tab w:val="left" w:pos="5535"/>
          <w:tab w:val="left" w:pos="5760"/>
        </w:tabs>
        <w:spacing w:line="480" w:lineRule="auto"/>
        <w:jc w:val="center"/>
        <w:rPr>
          <w:rFonts w:ascii="Times New Roman" w:hAnsi="Times New Roman" w:cs="Times New Roman"/>
          <w:b/>
          <w:sz w:val="24"/>
          <w:szCs w:val="24"/>
          <w:lang w:val="es-ES"/>
        </w:rPr>
      </w:pPr>
      <w:r w:rsidRPr="00B6393D">
        <w:rPr>
          <w:rFonts w:ascii="Times New Roman" w:hAnsi="Times New Roman" w:cs="Times New Roman"/>
          <w:b/>
          <w:sz w:val="24"/>
          <w:szCs w:val="24"/>
          <w:lang w:val="es-ES"/>
        </w:rPr>
        <w:t xml:space="preserve">HASIL PENELITIAN </w:t>
      </w:r>
    </w:p>
    <w:p w:rsidR="00604367" w:rsidRDefault="00BD67A4" w:rsidP="006701A8">
      <w:pPr>
        <w:numPr>
          <w:ilvl w:val="0"/>
          <w:numId w:val="6"/>
        </w:numPr>
        <w:tabs>
          <w:tab w:val="clear" w:pos="720"/>
          <w:tab w:val="num" w:pos="360"/>
        </w:tabs>
        <w:spacing w:after="0" w:line="480" w:lineRule="auto"/>
        <w:ind w:left="360"/>
        <w:rPr>
          <w:rFonts w:ascii="Times New Roman" w:hAnsi="Times New Roman" w:cs="Times New Roman"/>
          <w:b/>
          <w:sz w:val="24"/>
          <w:szCs w:val="24"/>
        </w:rPr>
      </w:pPr>
      <w:r w:rsidRPr="00B6393D">
        <w:rPr>
          <w:rFonts w:ascii="Times New Roman" w:hAnsi="Times New Roman" w:cs="Times New Roman"/>
          <w:b/>
          <w:sz w:val="24"/>
          <w:szCs w:val="24"/>
        </w:rPr>
        <w:t>Profil Pondok Pesantren Ummusshabri Kendari</w:t>
      </w:r>
      <w:r w:rsidRPr="00B6393D">
        <w:rPr>
          <w:rFonts w:ascii="Times New Roman" w:hAnsi="Times New Roman" w:cs="Times New Roman"/>
          <w:b/>
          <w:sz w:val="24"/>
          <w:szCs w:val="24"/>
          <w:lang w:val="id-ID"/>
        </w:rPr>
        <w:t xml:space="preserve"> </w:t>
      </w:r>
    </w:p>
    <w:p w:rsidR="00BD67A4" w:rsidRPr="00C72753" w:rsidRDefault="00604367" w:rsidP="00604367">
      <w:pPr>
        <w:pStyle w:val="ListParagraph"/>
        <w:numPr>
          <w:ilvl w:val="0"/>
          <w:numId w:val="17"/>
        </w:numPr>
        <w:spacing w:after="0" w:line="480" w:lineRule="auto"/>
        <w:rPr>
          <w:rFonts w:ascii="Times New Roman" w:hAnsi="Times New Roman" w:cs="Times New Roman"/>
          <w:sz w:val="24"/>
          <w:szCs w:val="24"/>
        </w:rPr>
      </w:pPr>
      <w:r w:rsidRPr="00C72753">
        <w:rPr>
          <w:rFonts w:ascii="Times New Roman" w:hAnsi="Times New Roman" w:cs="Times New Roman"/>
          <w:sz w:val="24"/>
          <w:szCs w:val="24"/>
        </w:rPr>
        <w:t>Sejarah singkat MTs Pesri kendari</w:t>
      </w:r>
      <w:r w:rsidR="00BD67A4" w:rsidRPr="00C72753">
        <w:rPr>
          <w:rFonts w:ascii="Times New Roman" w:hAnsi="Times New Roman" w:cs="Times New Roman"/>
          <w:sz w:val="24"/>
          <w:szCs w:val="24"/>
          <w:lang w:val="id-ID"/>
        </w:rPr>
        <w:t xml:space="preserve">   </w:t>
      </w:r>
    </w:p>
    <w:p w:rsidR="006701A8" w:rsidRPr="006701A8" w:rsidRDefault="00D6794A" w:rsidP="006701A8">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88.85pt;margin-top:469.7pt;width:34.5pt;height:33pt;z-index:251658240" strokecolor="white [3212]">
            <v:textbox>
              <w:txbxContent>
                <w:p w:rsidR="005D7360" w:rsidRPr="00B45C3D" w:rsidRDefault="005D7360" w:rsidP="00B45C3D">
                  <w:pPr>
                    <w:jc w:val="center"/>
                    <w:rPr>
                      <w:rFonts w:ascii="Times New Roman" w:hAnsi="Times New Roman" w:cs="Times New Roman"/>
                      <w:sz w:val="24"/>
                      <w:szCs w:val="24"/>
                    </w:rPr>
                  </w:pPr>
                  <w:r w:rsidRPr="00B45C3D">
                    <w:rPr>
                      <w:rFonts w:ascii="Times New Roman" w:hAnsi="Times New Roman" w:cs="Times New Roman"/>
                      <w:sz w:val="24"/>
                      <w:szCs w:val="24"/>
                    </w:rPr>
                    <w:t>44</w:t>
                  </w:r>
                </w:p>
              </w:txbxContent>
            </v:textbox>
          </v:rect>
        </w:pict>
      </w:r>
      <w:r w:rsidR="006701A8" w:rsidRPr="006701A8">
        <w:rPr>
          <w:rFonts w:ascii="Times New Roman" w:hAnsi="Times New Roman" w:cs="Times New Roman"/>
          <w:sz w:val="24"/>
          <w:szCs w:val="24"/>
        </w:rPr>
        <w:t>Dilatar belakangi dengan masih kuatnya pengaruh kepercayaan animisme, dinamisme, dan politisme yang mempengaruhi pola kehidupan keberagamaan masyarakat hingga awal tahun 70-an membuat tokoh-tokoh Agama dan masyarakat Kendari tidak bisa tinggal diam. Atas dorongan perubahan yang kuat kearah tatanan hidup yang lebih Islami, maka atas kebutuhan ummat/masyarakat dengan koordinasi dan dukungan dari pemerintah daerah maka disepakatilah perlunya sebuah lembaga pendidikan yang bernuansa pondok Pesantren. Setelah keinginan tersebut menemui titik terang yang diawali dari pertemuan pemerintah daerah dengan tokoh-tokoh Agama dan masyarakat disepakatilah berdirinya pondok pesantren yang kemudian diberi nama pondok Pesantren Ummusshabri. Pemilihan nama Ummusshabri memiliki makna tersendiri, secara lughawi “</w:t>
      </w:r>
      <w:r w:rsidR="006701A8" w:rsidRPr="006701A8">
        <w:rPr>
          <w:rFonts w:ascii="Times New Roman" w:hAnsi="Times New Roman" w:cs="Times New Roman"/>
          <w:bCs/>
          <w:sz w:val="24"/>
          <w:szCs w:val="24"/>
        </w:rPr>
        <w:t>Ummusshabri</w:t>
      </w:r>
      <w:r w:rsidR="006701A8" w:rsidRPr="006701A8">
        <w:rPr>
          <w:rFonts w:ascii="Times New Roman" w:hAnsi="Times New Roman" w:cs="Times New Roman"/>
          <w:sz w:val="24"/>
          <w:szCs w:val="24"/>
        </w:rPr>
        <w:t>” diartikan sebagai “</w:t>
      </w:r>
      <w:r w:rsidR="006701A8" w:rsidRPr="006701A8">
        <w:rPr>
          <w:rFonts w:ascii="Times New Roman" w:hAnsi="Times New Roman" w:cs="Times New Roman"/>
          <w:i/>
          <w:iCs/>
          <w:sz w:val="24"/>
          <w:szCs w:val="24"/>
        </w:rPr>
        <w:t>Induk Kesabaran</w:t>
      </w:r>
      <w:r w:rsidR="006701A8" w:rsidRPr="006701A8">
        <w:rPr>
          <w:rFonts w:ascii="Times New Roman" w:hAnsi="Times New Roman" w:cs="Times New Roman"/>
          <w:sz w:val="24"/>
          <w:szCs w:val="24"/>
        </w:rPr>
        <w:t xml:space="preserve">” dengan dikandung maksud kiranya santri dan santriwati yang dibina dan dididik di pondok Pesantren Ummusshabri ini memiliki kesabaran yang tinggi dalam menuntut ilmu, berjuang dan mempersiapkan diri dalam mengemban amanah </w:t>
      </w:r>
      <w:r w:rsidR="006701A8" w:rsidRPr="006701A8">
        <w:rPr>
          <w:rFonts w:ascii="Times New Roman" w:hAnsi="Times New Roman" w:cs="Times New Roman"/>
          <w:sz w:val="24"/>
          <w:szCs w:val="24"/>
        </w:rPr>
        <w:lastRenderedPageBreak/>
        <w:t>keagamaan, kebangsaan dan daerah Sulawesi Tenggara, demi mencapai keridhaan Allah SWT.</w:t>
      </w:r>
      <w:r w:rsidR="006701A8">
        <w:rPr>
          <w:rStyle w:val="FootnoteReference"/>
          <w:rFonts w:ascii="Times New Roman" w:hAnsi="Times New Roman" w:cs="Times New Roman"/>
          <w:sz w:val="24"/>
          <w:szCs w:val="24"/>
        </w:rPr>
        <w:footnoteReference w:id="2"/>
      </w:r>
    </w:p>
    <w:p w:rsidR="006701A8" w:rsidRPr="006701A8" w:rsidRDefault="006701A8" w:rsidP="006701A8">
      <w:pPr>
        <w:spacing w:line="480" w:lineRule="auto"/>
        <w:ind w:firstLine="720"/>
        <w:jc w:val="both"/>
        <w:rPr>
          <w:rFonts w:ascii="Times New Roman" w:hAnsi="Times New Roman" w:cs="Times New Roman"/>
          <w:sz w:val="24"/>
          <w:szCs w:val="24"/>
        </w:rPr>
      </w:pPr>
      <w:r w:rsidRPr="006701A8">
        <w:rPr>
          <w:rFonts w:ascii="Times New Roman" w:hAnsi="Times New Roman" w:cs="Times New Roman"/>
          <w:sz w:val="24"/>
          <w:szCs w:val="24"/>
        </w:rPr>
        <w:t>Awal didirikannya pondok Pesantren Ummusshabri Kendari memiliki tujuan yaitu ; mendidik kader-kader Muslim yang memiliki keimanan, ketaqwaan, cakap, terampil, penuh dedikasi dan memiliki kepedulian terhadap masalah-masalah kebangsaan dan keumatan.</w:t>
      </w:r>
      <w:r>
        <w:rPr>
          <w:rStyle w:val="FootnoteReference"/>
          <w:rFonts w:ascii="Times New Roman" w:hAnsi="Times New Roman" w:cs="Times New Roman"/>
          <w:sz w:val="24"/>
          <w:szCs w:val="24"/>
        </w:rPr>
        <w:footnoteReference w:id="3"/>
      </w:r>
    </w:p>
    <w:p w:rsidR="006701A8" w:rsidRPr="006701A8" w:rsidRDefault="006701A8" w:rsidP="006701A8">
      <w:pPr>
        <w:spacing w:line="480" w:lineRule="auto"/>
        <w:ind w:firstLine="720"/>
        <w:jc w:val="both"/>
        <w:rPr>
          <w:rFonts w:ascii="Times New Roman" w:hAnsi="Times New Roman" w:cs="Times New Roman"/>
          <w:sz w:val="24"/>
          <w:szCs w:val="24"/>
        </w:rPr>
      </w:pPr>
      <w:r w:rsidRPr="006701A8">
        <w:rPr>
          <w:rFonts w:ascii="Times New Roman" w:hAnsi="Times New Roman" w:cs="Times New Roman"/>
          <w:sz w:val="24"/>
          <w:szCs w:val="24"/>
        </w:rPr>
        <w:t>Madrasah Tsanawiah swasta pesantren ummusshabri kendari di dirikan pada tahun 1988 diatas sebidang tanah dengan luas tanah MTs 6323 m2 dengan nomor pokok nasional 40402680, nomor identitas madrasah 212740371003, akreditasi sekolah “B” tahun 2006, beralamat jl.jend. Ahmad yani no 3 kendari kec. Kadia kab/kota. kendari.</w:t>
      </w:r>
    </w:p>
    <w:p w:rsidR="006701A8" w:rsidRPr="006701A8" w:rsidRDefault="006701A8" w:rsidP="006701A8">
      <w:pPr>
        <w:spacing w:line="480" w:lineRule="auto"/>
        <w:ind w:firstLine="720"/>
        <w:jc w:val="both"/>
        <w:rPr>
          <w:rFonts w:ascii="Times New Roman" w:hAnsi="Times New Roman" w:cs="Times New Roman"/>
          <w:sz w:val="24"/>
          <w:szCs w:val="24"/>
        </w:rPr>
      </w:pPr>
      <w:r w:rsidRPr="006701A8">
        <w:rPr>
          <w:rFonts w:ascii="Times New Roman" w:hAnsi="Times New Roman" w:cs="Times New Roman"/>
          <w:sz w:val="24"/>
          <w:szCs w:val="24"/>
        </w:rPr>
        <w:t>MTs pesri kendari adalah salah satu lembaga pendidikan formal yang menyelenggarakan pendidikan dan pengajaran tingkat menengah adapun kurikulum yang di gunakan adalah kurikulum Departemen agama 2008 dan Diknas 2006 (KTSP) ditambah dengan kurikulum tambahan dari pondok pesantren ummusshabri, MTs pesri terletak dijantung ibu kota kendari Letaknya starategis memudahkan siswa mengikuti pendidikan dengan baik disekolah, dalam upaya pengembangannya melakukan koordinasi dan kerja sa</w:t>
      </w:r>
      <w:r w:rsidR="006A00AE">
        <w:rPr>
          <w:rFonts w:ascii="Times New Roman" w:hAnsi="Times New Roman" w:cs="Times New Roman"/>
          <w:sz w:val="24"/>
          <w:szCs w:val="24"/>
        </w:rPr>
        <w:t>ma dengan manajemen pondok Pesri</w:t>
      </w:r>
      <w:r w:rsidRPr="006701A8">
        <w:rPr>
          <w:rFonts w:ascii="Times New Roman" w:hAnsi="Times New Roman" w:cs="Times New Roman"/>
          <w:sz w:val="24"/>
          <w:szCs w:val="24"/>
        </w:rPr>
        <w:t xml:space="preserve"> yang terdiri </w:t>
      </w:r>
      <w:r w:rsidRPr="006701A8">
        <w:rPr>
          <w:rFonts w:ascii="Times New Roman" w:hAnsi="Times New Roman" w:cs="Times New Roman"/>
          <w:sz w:val="24"/>
          <w:szCs w:val="24"/>
        </w:rPr>
        <w:lastRenderedPageBreak/>
        <w:t>dari para direktur yaitu direktur madrasah, direktur kepesantrenan, direktur amal usaha serta dibantu dengan majelis madrasah terpadu.</w:t>
      </w:r>
    </w:p>
    <w:p w:rsidR="006701A8" w:rsidRPr="006701A8" w:rsidRDefault="006701A8" w:rsidP="006701A8">
      <w:pPr>
        <w:spacing w:line="480" w:lineRule="auto"/>
        <w:ind w:firstLine="720"/>
        <w:jc w:val="both"/>
        <w:rPr>
          <w:rFonts w:ascii="Times New Roman" w:hAnsi="Times New Roman" w:cs="Times New Roman"/>
          <w:sz w:val="24"/>
          <w:szCs w:val="24"/>
        </w:rPr>
      </w:pPr>
      <w:r w:rsidRPr="006701A8">
        <w:rPr>
          <w:rFonts w:ascii="Times New Roman" w:hAnsi="Times New Roman" w:cs="Times New Roman"/>
          <w:sz w:val="24"/>
          <w:szCs w:val="24"/>
        </w:rPr>
        <w:t>Madrasah Tsanawiah swasta pesri kendari banyak memberi keuntungan bagi anak-a</w:t>
      </w:r>
      <w:r w:rsidR="006A00AE">
        <w:rPr>
          <w:rFonts w:ascii="Times New Roman" w:hAnsi="Times New Roman" w:cs="Times New Roman"/>
          <w:sz w:val="24"/>
          <w:szCs w:val="24"/>
        </w:rPr>
        <w:t>nak didaerah tersebut karna MTs</w:t>
      </w:r>
      <w:r w:rsidRPr="006701A8">
        <w:rPr>
          <w:rFonts w:ascii="Times New Roman" w:hAnsi="Times New Roman" w:cs="Times New Roman"/>
          <w:sz w:val="24"/>
          <w:szCs w:val="24"/>
        </w:rPr>
        <w:t xml:space="preserve"> pesri kendari sampai sekarang telah menghasilkan banyak autput yang saat ini tersebar disekolah lanjutan SMA, perguruan tinggi bahkan sudah ada yang bekerja menjadi PNS dan profesi lainnya.</w:t>
      </w:r>
    </w:p>
    <w:p w:rsidR="006701A8" w:rsidRPr="006701A8" w:rsidRDefault="006701A8" w:rsidP="006701A8">
      <w:pPr>
        <w:spacing w:line="480" w:lineRule="auto"/>
        <w:ind w:firstLine="720"/>
        <w:jc w:val="both"/>
        <w:rPr>
          <w:rFonts w:ascii="Times New Roman" w:hAnsi="Times New Roman" w:cs="Times New Roman"/>
          <w:sz w:val="24"/>
          <w:szCs w:val="24"/>
        </w:rPr>
      </w:pPr>
      <w:r w:rsidRPr="006701A8">
        <w:rPr>
          <w:rFonts w:ascii="Times New Roman" w:hAnsi="Times New Roman" w:cs="Times New Roman"/>
          <w:sz w:val="24"/>
          <w:szCs w:val="24"/>
        </w:rPr>
        <w:t>Keberadaan MTs pesri mulai pertama kali berdiri 1988 hingga saat ini telah terjadi empat kali pergantian kepemimpinan yang masing-masing sebagai berikut:</w:t>
      </w:r>
    </w:p>
    <w:p w:rsidR="006701A8" w:rsidRPr="006701A8" w:rsidRDefault="006701A8" w:rsidP="006701A8">
      <w:pPr>
        <w:spacing w:after="0" w:line="240" w:lineRule="auto"/>
        <w:ind w:left="360"/>
        <w:jc w:val="center"/>
        <w:rPr>
          <w:rFonts w:ascii="Times New Roman" w:hAnsi="Times New Roman" w:cs="Times New Roman"/>
          <w:sz w:val="24"/>
          <w:szCs w:val="24"/>
        </w:rPr>
      </w:pPr>
      <w:r w:rsidRPr="006701A8">
        <w:rPr>
          <w:rFonts w:ascii="Times New Roman" w:hAnsi="Times New Roman" w:cs="Times New Roman"/>
          <w:sz w:val="24"/>
          <w:szCs w:val="24"/>
        </w:rPr>
        <w:t>Tabel : 1</w:t>
      </w:r>
    </w:p>
    <w:p w:rsidR="006701A8" w:rsidRPr="006701A8" w:rsidRDefault="006701A8" w:rsidP="006701A8">
      <w:pPr>
        <w:jc w:val="center"/>
        <w:rPr>
          <w:rFonts w:ascii="Times New Roman" w:hAnsi="Times New Roman" w:cs="Times New Roman"/>
          <w:b/>
          <w:sz w:val="24"/>
          <w:szCs w:val="24"/>
        </w:rPr>
      </w:pPr>
      <w:r w:rsidRPr="006701A8">
        <w:rPr>
          <w:rFonts w:ascii="Times New Roman" w:hAnsi="Times New Roman" w:cs="Times New Roman"/>
          <w:b/>
          <w:sz w:val="24"/>
          <w:szCs w:val="24"/>
        </w:rPr>
        <w:t>Priode pergantian kepala sekolah</w:t>
      </w:r>
    </w:p>
    <w:tbl>
      <w:tblPr>
        <w:tblStyle w:val="TableGrid"/>
        <w:tblW w:w="0" w:type="auto"/>
        <w:tblInd w:w="558" w:type="dxa"/>
        <w:tblLook w:val="04A0"/>
      </w:tblPr>
      <w:tblGrid>
        <w:gridCol w:w="810"/>
        <w:gridCol w:w="3150"/>
        <w:gridCol w:w="2340"/>
      </w:tblGrid>
      <w:tr w:rsidR="006701A8" w:rsidTr="006701A8">
        <w:trPr>
          <w:trHeight w:val="503"/>
        </w:trPr>
        <w:tc>
          <w:tcPr>
            <w:tcW w:w="810" w:type="dxa"/>
          </w:tcPr>
          <w:p w:rsidR="006701A8" w:rsidRDefault="006701A8" w:rsidP="00C71CB5">
            <w:pPr>
              <w:pStyle w:val="ListParagraph"/>
              <w:ind w:left="0"/>
              <w:jc w:val="center"/>
              <w:rPr>
                <w:rFonts w:ascii="Times New Roman" w:hAnsi="Times New Roman" w:cs="Times New Roman"/>
                <w:sz w:val="24"/>
                <w:szCs w:val="24"/>
              </w:rPr>
            </w:pPr>
          </w:p>
          <w:p w:rsidR="006701A8" w:rsidRDefault="006701A8" w:rsidP="00C71CB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150" w:type="dxa"/>
          </w:tcPr>
          <w:p w:rsidR="006701A8" w:rsidRDefault="006701A8" w:rsidP="00C71CB5">
            <w:pPr>
              <w:pStyle w:val="ListParagraph"/>
              <w:ind w:left="0"/>
              <w:jc w:val="center"/>
              <w:rPr>
                <w:rFonts w:ascii="Times New Roman" w:hAnsi="Times New Roman" w:cs="Times New Roman"/>
                <w:sz w:val="24"/>
                <w:szCs w:val="24"/>
              </w:rPr>
            </w:pPr>
          </w:p>
          <w:p w:rsidR="006701A8" w:rsidRDefault="006701A8" w:rsidP="00C71CB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Kepala Sekolah</w:t>
            </w:r>
          </w:p>
        </w:tc>
        <w:tc>
          <w:tcPr>
            <w:tcW w:w="2340" w:type="dxa"/>
          </w:tcPr>
          <w:p w:rsidR="006701A8" w:rsidRDefault="006701A8" w:rsidP="00C71CB5">
            <w:pPr>
              <w:pStyle w:val="ListParagraph"/>
              <w:ind w:left="0"/>
              <w:jc w:val="center"/>
              <w:rPr>
                <w:rFonts w:ascii="Times New Roman" w:hAnsi="Times New Roman" w:cs="Times New Roman"/>
                <w:sz w:val="24"/>
                <w:szCs w:val="24"/>
              </w:rPr>
            </w:pPr>
          </w:p>
          <w:p w:rsidR="006701A8" w:rsidRDefault="006701A8" w:rsidP="00C71CB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Priode </w:t>
            </w:r>
          </w:p>
        </w:tc>
      </w:tr>
      <w:tr w:rsidR="006701A8" w:rsidTr="006701A8">
        <w:trPr>
          <w:trHeight w:val="422"/>
        </w:trPr>
        <w:tc>
          <w:tcPr>
            <w:tcW w:w="810" w:type="dxa"/>
          </w:tcPr>
          <w:p w:rsidR="006701A8" w:rsidRDefault="006701A8" w:rsidP="00C71CB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150" w:type="dxa"/>
          </w:tcPr>
          <w:p w:rsidR="006701A8" w:rsidRDefault="006701A8" w:rsidP="00C71CB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Pairin S.Pd </w:t>
            </w:r>
          </w:p>
        </w:tc>
        <w:tc>
          <w:tcPr>
            <w:tcW w:w="2340" w:type="dxa"/>
          </w:tcPr>
          <w:p w:rsidR="006701A8" w:rsidRDefault="006701A8" w:rsidP="00C71CB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1987-1988</w:t>
            </w:r>
          </w:p>
        </w:tc>
      </w:tr>
      <w:tr w:rsidR="006701A8" w:rsidTr="006701A8">
        <w:trPr>
          <w:trHeight w:val="368"/>
        </w:trPr>
        <w:tc>
          <w:tcPr>
            <w:tcW w:w="810" w:type="dxa"/>
          </w:tcPr>
          <w:p w:rsidR="006701A8" w:rsidRDefault="006701A8" w:rsidP="00C71CB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150" w:type="dxa"/>
          </w:tcPr>
          <w:p w:rsidR="006701A8" w:rsidRDefault="006701A8" w:rsidP="00C71CB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Drs. Abdurrahman</w:t>
            </w:r>
          </w:p>
        </w:tc>
        <w:tc>
          <w:tcPr>
            <w:tcW w:w="2340" w:type="dxa"/>
          </w:tcPr>
          <w:p w:rsidR="006701A8" w:rsidRDefault="006701A8" w:rsidP="00C71CB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1988-2000</w:t>
            </w:r>
          </w:p>
        </w:tc>
      </w:tr>
      <w:tr w:rsidR="006701A8" w:rsidTr="006701A8">
        <w:trPr>
          <w:trHeight w:val="422"/>
        </w:trPr>
        <w:tc>
          <w:tcPr>
            <w:tcW w:w="810" w:type="dxa"/>
          </w:tcPr>
          <w:p w:rsidR="006701A8" w:rsidRDefault="006701A8" w:rsidP="00C71CB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150" w:type="dxa"/>
          </w:tcPr>
          <w:p w:rsidR="006701A8" w:rsidRDefault="006701A8" w:rsidP="00C71CB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Dra. Hj Rosmin Ando </w:t>
            </w:r>
          </w:p>
        </w:tc>
        <w:tc>
          <w:tcPr>
            <w:tcW w:w="2340" w:type="dxa"/>
          </w:tcPr>
          <w:p w:rsidR="006701A8" w:rsidRDefault="00BE7ADE" w:rsidP="00C71CB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2000-2009</w:t>
            </w:r>
          </w:p>
        </w:tc>
      </w:tr>
      <w:tr w:rsidR="006701A8" w:rsidTr="006701A8">
        <w:trPr>
          <w:trHeight w:val="368"/>
        </w:trPr>
        <w:tc>
          <w:tcPr>
            <w:tcW w:w="810" w:type="dxa"/>
          </w:tcPr>
          <w:p w:rsidR="006701A8" w:rsidRDefault="006701A8" w:rsidP="00C71CB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150" w:type="dxa"/>
          </w:tcPr>
          <w:p w:rsidR="006701A8" w:rsidRDefault="006701A8" w:rsidP="00C71CB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Ismail Kadir M.Ag</w:t>
            </w:r>
          </w:p>
        </w:tc>
        <w:tc>
          <w:tcPr>
            <w:tcW w:w="2340" w:type="dxa"/>
          </w:tcPr>
          <w:p w:rsidR="006701A8" w:rsidRDefault="006701A8" w:rsidP="00C71CB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2010-2012</w:t>
            </w:r>
          </w:p>
        </w:tc>
      </w:tr>
    </w:tbl>
    <w:p w:rsidR="006701A8" w:rsidRDefault="00BE7ADE" w:rsidP="006701A8">
      <w:pPr>
        <w:rPr>
          <w:rFonts w:ascii="Times New Roman" w:hAnsi="Times New Roman" w:cs="Times New Roman"/>
          <w:sz w:val="24"/>
          <w:szCs w:val="24"/>
        </w:rPr>
      </w:pPr>
      <w:r>
        <w:rPr>
          <w:rFonts w:ascii="Times New Roman" w:hAnsi="Times New Roman" w:cs="Times New Roman"/>
          <w:sz w:val="24"/>
          <w:szCs w:val="24"/>
        </w:rPr>
        <w:t xml:space="preserve">       Sumber data: kantor MTs Pesri Kendari</w:t>
      </w:r>
    </w:p>
    <w:p w:rsidR="00BD67A4" w:rsidRPr="00B6393D" w:rsidRDefault="00BD67A4" w:rsidP="00BD67A4">
      <w:pPr>
        <w:spacing w:after="0" w:line="480" w:lineRule="auto"/>
        <w:ind w:firstLine="720"/>
        <w:jc w:val="both"/>
        <w:rPr>
          <w:rFonts w:ascii="Times New Roman" w:hAnsi="Times New Roman" w:cs="Times New Roman"/>
          <w:sz w:val="24"/>
          <w:szCs w:val="24"/>
        </w:rPr>
      </w:pPr>
      <w:r w:rsidRPr="00B6393D">
        <w:rPr>
          <w:rFonts w:ascii="Times New Roman" w:hAnsi="Times New Roman" w:cs="Times New Roman"/>
          <w:sz w:val="24"/>
          <w:szCs w:val="24"/>
        </w:rPr>
        <w:t xml:space="preserve">MTS Pesri Kendari </w:t>
      </w:r>
      <w:r w:rsidR="008E6DFC" w:rsidRPr="00B6393D">
        <w:rPr>
          <w:rFonts w:ascii="Times New Roman" w:hAnsi="Times New Roman" w:cs="Times New Roman"/>
          <w:sz w:val="24"/>
          <w:szCs w:val="24"/>
        </w:rPr>
        <w:t>dirikan pada tahun 1988 dengan luas tanah 6.323 M</w:t>
      </w:r>
      <w:r w:rsidR="008E6DFC" w:rsidRPr="00B6393D">
        <w:rPr>
          <w:rFonts w:ascii="Times New Roman" w:hAnsi="Times New Roman" w:cs="Times New Roman"/>
          <w:position w:val="10"/>
          <w:sz w:val="20"/>
          <w:szCs w:val="24"/>
        </w:rPr>
        <w:t>2</w:t>
      </w:r>
      <w:r w:rsidR="008E6DFC" w:rsidRPr="00B6393D">
        <w:rPr>
          <w:rFonts w:ascii="Times New Roman" w:hAnsi="Times New Roman" w:cs="Times New Roman"/>
          <w:sz w:val="24"/>
          <w:szCs w:val="24"/>
        </w:rPr>
        <w:t>, sekarang dipimpn oleh Ismail Kadir, M. Ag, dengan visi misi madrasah sebagai berikut: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284"/>
        <w:gridCol w:w="7229"/>
        <w:gridCol w:w="299"/>
      </w:tblGrid>
      <w:tr w:rsidR="00AF07E2" w:rsidRPr="00B6393D" w:rsidTr="00AF07E2">
        <w:tc>
          <w:tcPr>
            <w:tcW w:w="675" w:type="dxa"/>
          </w:tcPr>
          <w:p w:rsidR="00AF07E2" w:rsidRPr="00B6393D" w:rsidRDefault="00AF07E2" w:rsidP="00BD67A4">
            <w:pPr>
              <w:spacing w:line="480" w:lineRule="auto"/>
              <w:jc w:val="both"/>
              <w:rPr>
                <w:rFonts w:ascii="Times New Roman" w:hAnsi="Times New Roman" w:cs="Times New Roman"/>
                <w:sz w:val="24"/>
                <w:szCs w:val="24"/>
              </w:rPr>
            </w:pPr>
            <w:r w:rsidRPr="00B6393D">
              <w:rPr>
                <w:rFonts w:ascii="Times New Roman" w:hAnsi="Times New Roman" w:cs="Times New Roman"/>
                <w:sz w:val="24"/>
                <w:szCs w:val="24"/>
              </w:rPr>
              <w:t xml:space="preserve">Visi </w:t>
            </w:r>
          </w:p>
        </w:tc>
        <w:tc>
          <w:tcPr>
            <w:tcW w:w="284" w:type="dxa"/>
          </w:tcPr>
          <w:p w:rsidR="00AF07E2" w:rsidRPr="00B6393D" w:rsidRDefault="00AF07E2" w:rsidP="00BD67A4">
            <w:pPr>
              <w:spacing w:line="480" w:lineRule="auto"/>
              <w:jc w:val="both"/>
              <w:rPr>
                <w:rFonts w:ascii="Times New Roman" w:hAnsi="Times New Roman" w:cs="Times New Roman"/>
                <w:sz w:val="24"/>
                <w:szCs w:val="24"/>
              </w:rPr>
            </w:pPr>
            <w:r w:rsidRPr="00B6393D">
              <w:rPr>
                <w:rFonts w:ascii="Times New Roman" w:hAnsi="Times New Roman" w:cs="Times New Roman"/>
                <w:sz w:val="24"/>
                <w:szCs w:val="24"/>
              </w:rPr>
              <w:t>:</w:t>
            </w:r>
          </w:p>
        </w:tc>
        <w:tc>
          <w:tcPr>
            <w:tcW w:w="7229" w:type="dxa"/>
          </w:tcPr>
          <w:p w:rsidR="00AF07E2" w:rsidRPr="00B6393D" w:rsidRDefault="000B66D8" w:rsidP="000B66D8">
            <w:pPr>
              <w:pStyle w:val="ListParagraph"/>
              <w:numPr>
                <w:ilvl w:val="0"/>
                <w:numId w:val="15"/>
              </w:numPr>
              <w:spacing w:line="480" w:lineRule="auto"/>
              <w:ind w:left="317"/>
              <w:jc w:val="both"/>
              <w:rPr>
                <w:rFonts w:ascii="Times New Roman" w:hAnsi="Times New Roman" w:cs="Times New Roman"/>
                <w:sz w:val="24"/>
                <w:szCs w:val="24"/>
              </w:rPr>
            </w:pPr>
            <w:r w:rsidRPr="00B6393D">
              <w:rPr>
                <w:rFonts w:ascii="Times New Roman" w:hAnsi="Times New Roman" w:cs="Times New Roman"/>
                <w:sz w:val="24"/>
                <w:szCs w:val="24"/>
              </w:rPr>
              <w:t>Sholeh, yaitu taat atau konsisten menjalankan syariatnya baik secara ritual maupun sosial</w:t>
            </w:r>
          </w:p>
          <w:p w:rsidR="000B66D8" w:rsidRPr="00B6393D" w:rsidRDefault="000B66D8" w:rsidP="000B66D8">
            <w:pPr>
              <w:pStyle w:val="ListParagraph"/>
              <w:numPr>
                <w:ilvl w:val="0"/>
                <w:numId w:val="15"/>
              </w:numPr>
              <w:spacing w:line="480" w:lineRule="auto"/>
              <w:ind w:left="317"/>
              <w:jc w:val="both"/>
              <w:rPr>
                <w:rFonts w:ascii="Times New Roman" w:hAnsi="Times New Roman" w:cs="Times New Roman"/>
                <w:sz w:val="24"/>
                <w:szCs w:val="24"/>
              </w:rPr>
            </w:pPr>
            <w:r w:rsidRPr="00B6393D">
              <w:rPr>
                <w:rFonts w:ascii="Times New Roman" w:hAnsi="Times New Roman" w:cs="Times New Roman"/>
                <w:sz w:val="24"/>
                <w:szCs w:val="24"/>
              </w:rPr>
              <w:lastRenderedPageBreak/>
              <w:t>Islami yaitu membangun budaya santri menciptakan nuansa Islami terhadap kegiatan</w:t>
            </w:r>
          </w:p>
          <w:p w:rsidR="000B66D8" w:rsidRPr="00B6393D" w:rsidRDefault="000B66D8" w:rsidP="000B66D8">
            <w:pPr>
              <w:pStyle w:val="ListParagraph"/>
              <w:numPr>
                <w:ilvl w:val="0"/>
                <w:numId w:val="15"/>
              </w:numPr>
              <w:spacing w:line="480" w:lineRule="auto"/>
              <w:ind w:left="317"/>
              <w:jc w:val="both"/>
              <w:rPr>
                <w:rFonts w:ascii="Times New Roman" w:hAnsi="Times New Roman" w:cs="Times New Roman"/>
                <w:sz w:val="24"/>
                <w:szCs w:val="24"/>
              </w:rPr>
            </w:pPr>
            <w:r w:rsidRPr="00B6393D">
              <w:rPr>
                <w:rFonts w:ascii="Times New Roman" w:hAnsi="Times New Roman" w:cs="Times New Roman"/>
                <w:sz w:val="24"/>
                <w:szCs w:val="24"/>
              </w:rPr>
              <w:t>Berprestasi, yaitu berusaha mengukir pr</w:t>
            </w:r>
            <w:r w:rsidR="00BB23E0" w:rsidRPr="00B6393D">
              <w:rPr>
                <w:rFonts w:ascii="Times New Roman" w:hAnsi="Times New Roman" w:cs="Times New Roman"/>
                <w:sz w:val="24"/>
                <w:szCs w:val="24"/>
              </w:rPr>
              <w:t>e</w:t>
            </w:r>
            <w:r w:rsidRPr="00B6393D">
              <w:rPr>
                <w:rFonts w:ascii="Times New Roman" w:hAnsi="Times New Roman" w:cs="Times New Roman"/>
                <w:sz w:val="24"/>
                <w:szCs w:val="24"/>
              </w:rPr>
              <w:t>stasi secara maksimal dalam berbagai aspek</w:t>
            </w:r>
          </w:p>
          <w:p w:rsidR="000B66D8" w:rsidRPr="00B6393D" w:rsidRDefault="000B66D8" w:rsidP="000B66D8">
            <w:pPr>
              <w:pStyle w:val="ListParagraph"/>
              <w:numPr>
                <w:ilvl w:val="0"/>
                <w:numId w:val="15"/>
              </w:numPr>
              <w:spacing w:line="480" w:lineRule="auto"/>
              <w:ind w:left="317"/>
              <w:jc w:val="both"/>
              <w:rPr>
                <w:rFonts w:ascii="Times New Roman" w:hAnsi="Times New Roman" w:cs="Times New Roman"/>
                <w:sz w:val="24"/>
                <w:szCs w:val="24"/>
              </w:rPr>
            </w:pPr>
            <w:r w:rsidRPr="00B6393D">
              <w:rPr>
                <w:rFonts w:ascii="Times New Roman" w:hAnsi="Times New Roman" w:cs="Times New Roman"/>
                <w:sz w:val="24"/>
                <w:szCs w:val="24"/>
              </w:rPr>
              <w:t>Populis dan bermasyarakat, yaitu selain di</w:t>
            </w:r>
            <w:r w:rsidR="00BB23E0" w:rsidRPr="00B6393D">
              <w:rPr>
                <w:rFonts w:ascii="Times New Roman" w:hAnsi="Times New Roman" w:cs="Times New Roman"/>
                <w:sz w:val="24"/>
                <w:szCs w:val="24"/>
              </w:rPr>
              <w:t>la</w:t>
            </w:r>
            <w:r w:rsidRPr="00B6393D">
              <w:rPr>
                <w:rFonts w:ascii="Times New Roman" w:hAnsi="Times New Roman" w:cs="Times New Roman"/>
                <w:sz w:val="24"/>
                <w:szCs w:val="24"/>
              </w:rPr>
              <w:t>k</w:t>
            </w:r>
            <w:r w:rsidR="00BB23E0" w:rsidRPr="00B6393D">
              <w:rPr>
                <w:rFonts w:ascii="Times New Roman" w:hAnsi="Times New Roman" w:cs="Times New Roman"/>
                <w:sz w:val="24"/>
                <w:szCs w:val="24"/>
              </w:rPr>
              <w:t>sa</w:t>
            </w:r>
            <w:r w:rsidRPr="00B6393D">
              <w:rPr>
                <w:rFonts w:ascii="Times New Roman" w:hAnsi="Times New Roman" w:cs="Times New Roman"/>
                <w:sz w:val="24"/>
                <w:szCs w:val="24"/>
              </w:rPr>
              <w:t>na</w:t>
            </w:r>
            <w:r w:rsidR="00BB23E0" w:rsidRPr="00B6393D">
              <w:rPr>
                <w:rFonts w:ascii="Times New Roman" w:hAnsi="Times New Roman" w:cs="Times New Roman"/>
                <w:sz w:val="24"/>
                <w:szCs w:val="24"/>
              </w:rPr>
              <w:t>kan</w:t>
            </w:r>
            <w:r w:rsidRPr="00B6393D">
              <w:rPr>
                <w:rFonts w:ascii="Times New Roman" w:hAnsi="Times New Roman" w:cs="Times New Roman"/>
                <w:sz w:val="24"/>
                <w:szCs w:val="24"/>
              </w:rPr>
              <w:t xml:space="preserve"> oleh masyarakat juga memiliki kepekaan t</w:t>
            </w:r>
            <w:r w:rsidR="00BB23E0" w:rsidRPr="00B6393D">
              <w:rPr>
                <w:rFonts w:ascii="Times New Roman" w:hAnsi="Times New Roman" w:cs="Times New Roman"/>
                <w:sz w:val="24"/>
                <w:szCs w:val="24"/>
              </w:rPr>
              <w:t>e</w:t>
            </w:r>
            <w:r w:rsidRPr="00B6393D">
              <w:rPr>
                <w:rFonts w:ascii="Times New Roman" w:hAnsi="Times New Roman" w:cs="Times New Roman"/>
                <w:sz w:val="24"/>
                <w:szCs w:val="24"/>
              </w:rPr>
              <w:t>rhadap masalah-masalah sosial kemasyarakat</w:t>
            </w:r>
          </w:p>
        </w:tc>
        <w:tc>
          <w:tcPr>
            <w:tcW w:w="299" w:type="dxa"/>
          </w:tcPr>
          <w:p w:rsidR="00AF07E2" w:rsidRPr="00B6393D" w:rsidRDefault="00AF07E2" w:rsidP="00BD67A4">
            <w:pPr>
              <w:spacing w:line="480" w:lineRule="auto"/>
              <w:jc w:val="both"/>
              <w:rPr>
                <w:rFonts w:ascii="Times New Roman" w:hAnsi="Times New Roman" w:cs="Times New Roman"/>
                <w:sz w:val="24"/>
                <w:szCs w:val="24"/>
              </w:rPr>
            </w:pPr>
          </w:p>
        </w:tc>
      </w:tr>
      <w:tr w:rsidR="00AF07E2" w:rsidRPr="00B6393D" w:rsidTr="00AF07E2">
        <w:tc>
          <w:tcPr>
            <w:tcW w:w="675" w:type="dxa"/>
          </w:tcPr>
          <w:p w:rsidR="00AF07E2" w:rsidRPr="00B6393D" w:rsidRDefault="00AF07E2" w:rsidP="00BD67A4">
            <w:pPr>
              <w:spacing w:line="480" w:lineRule="auto"/>
              <w:jc w:val="both"/>
              <w:rPr>
                <w:rFonts w:ascii="Times New Roman" w:hAnsi="Times New Roman" w:cs="Times New Roman"/>
                <w:sz w:val="24"/>
                <w:szCs w:val="24"/>
              </w:rPr>
            </w:pPr>
            <w:r w:rsidRPr="00B6393D">
              <w:rPr>
                <w:rFonts w:ascii="Times New Roman" w:hAnsi="Times New Roman" w:cs="Times New Roman"/>
                <w:sz w:val="24"/>
                <w:szCs w:val="24"/>
              </w:rPr>
              <w:lastRenderedPageBreak/>
              <w:t xml:space="preserve">Misi </w:t>
            </w:r>
          </w:p>
        </w:tc>
        <w:tc>
          <w:tcPr>
            <w:tcW w:w="284" w:type="dxa"/>
          </w:tcPr>
          <w:p w:rsidR="00AF07E2" w:rsidRPr="00B6393D" w:rsidRDefault="00AF07E2" w:rsidP="00BD67A4">
            <w:pPr>
              <w:spacing w:line="480" w:lineRule="auto"/>
              <w:jc w:val="both"/>
              <w:rPr>
                <w:rFonts w:ascii="Times New Roman" w:hAnsi="Times New Roman" w:cs="Times New Roman"/>
                <w:sz w:val="24"/>
                <w:szCs w:val="24"/>
              </w:rPr>
            </w:pPr>
            <w:r w:rsidRPr="00B6393D">
              <w:rPr>
                <w:rFonts w:ascii="Times New Roman" w:hAnsi="Times New Roman" w:cs="Times New Roman"/>
                <w:sz w:val="24"/>
                <w:szCs w:val="24"/>
              </w:rPr>
              <w:t>:</w:t>
            </w:r>
          </w:p>
        </w:tc>
        <w:tc>
          <w:tcPr>
            <w:tcW w:w="7229" w:type="dxa"/>
          </w:tcPr>
          <w:p w:rsidR="00AF07E2" w:rsidRPr="00B6393D" w:rsidRDefault="00AD7153" w:rsidP="00AD7153">
            <w:pPr>
              <w:pStyle w:val="ListParagraph"/>
              <w:numPr>
                <w:ilvl w:val="0"/>
                <w:numId w:val="16"/>
              </w:numPr>
              <w:spacing w:line="480" w:lineRule="auto"/>
              <w:ind w:left="317"/>
              <w:jc w:val="both"/>
              <w:rPr>
                <w:rFonts w:ascii="Times New Roman" w:hAnsi="Times New Roman" w:cs="Times New Roman"/>
                <w:sz w:val="24"/>
                <w:szCs w:val="24"/>
              </w:rPr>
            </w:pPr>
            <w:r w:rsidRPr="00B6393D">
              <w:rPr>
                <w:rFonts w:ascii="Times New Roman" w:hAnsi="Times New Roman" w:cs="Times New Roman"/>
                <w:sz w:val="24"/>
                <w:szCs w:val="24"/>
              </w:rPr>
              <w:t>Menumbuhkan penghayatan dan pengenalan nilai-nilai budaya Islam dalam kehidupan sehari-hari</w:t>
            </w:r>
          </w:p>
          <w:p w:rsidR="00AD7153" w:rsidRPr="00B6393D" w:rsidRDefault="00AD7153" w:rsidP="00AD7153">
            <w:pPr>
              <w:pStyle w:val="ListParagraph"/>
              <w:numPr>
                <w:ilvl w:val="0"/>
                <w:numId w:val="16"/>
              </w:numPr>
              <w:spacing w:line="480" w:lineRule="auto"/>
              <w:ind w:left="317"/>
              <w:jc w:val="both"/>
              <w:rPr>
                <w:rFonts w:ascii="Times New Roman" w:hAnsi="Times New Roman" w:cs="Times New Roman"/>
                <w:sz w:val="24"/>
                <w:szCs w:val="24"/>
              </w:rPr>
            </w:pPr>
            <w:r w:rsidRPr="00B6393D">
              <w:rPr>
                <w:rFonts w:ascii="Times New Roman" w:hAnsi="Times New Roman" w:cs="Times New Roman"/>
                <w:sz w:val="24"/>
                <w:szCs w:val="24"/>
              </w:rPr>
              <w:t xml:space="preserve">Mengembangkan potensi akademik peserta didik secara </w:t>
            </w:r>
            <w:r w:rsidR="00BB23E0" w:rsidRPr="00B6393D">
              <w:rPr>
                <w:rFonts w:ascii="Times New Roman" w:hAnsi="Times New Roman" w:cs="Times New Roman"/>
                <w:sz w:val="24"/>
                <w:szCs w:val="24"/>
              </w:rPr>
              <w:t>o</w:t>
            </w:r>
            <w:r w:rsidRPr="00B6393D">
              <w:rPr>
                <w:rFonts w:ascii="Times New Roman" w:hAnsi="Times New Roman" w:cs="Times New Roman"/>
                <w:sz w:val="24"/>
                <w:szCs w:val="24"/>
              </w:rPr>
              <w:t>ptimal sesuai bakat dan minat melalui proses pembelajaran</w:t>
            </w:r>
          </w:p>
          <w:p w:rsidR="00AD7153" w:rsidRPr="00B6393D" w:rsidRDefault="00AD7153" w:rsidP="00AD7153">
            <w:pPr>
              <w:pStyle w:val="ListParagraph"/>
              <w:numPr>
                <w:ilvl w:val="0"/>
                <w:numId w:val="16"/>
              </w:numPr>
              <w:spacing w:line="480" w:lineRule="auto"/>
              <w:ind w:left="317"/>
              <w:jc w:val="both"/>
              <w:rPr>
                <w:rFonts w:ascii="Times New Roman" w:hAnsi="Times New Roman" w:cs="Times New Roman"/>
                <w:sz w:val="24"/>
                <w:szCs w:val="24"/>
              </w:rPr>
            </w:pPr>
            <w:r w:rsidRPr="00B6393D">
              <w:rPr>
                <w:rFonts w:ascii="Times New Roman" w:hAnsi="Times New Roman" w:cs="Times New Roman"/>
                <w:sz w:val="24"/>
                <w:szCs w:val="24"/>
              </w:rPr>
              <w:t>Melaksanakan pembelajaran dan bimbingan secara efektif kepada peserta didik di bidang penguasaan pengetahuan alam untuk dapat bersaing dengan sek</w:t>
            </w:r>
            <w:r w:rsidR="00BB23E0" w:rsidRPr="00B6393D">
              <w:rPr>
                <w:rFonts w:ascii="Times New Roman" w:hAnsi="Times New Roman" w:cs="Times New Roman"/>
                <w:sz w:val="24"/>
                <w:szCs w:val="24"/>
              </w:rPr>
              <w:t>o</w:t>
            </w:r>
            <w:r w:rsidRPr="00B6393D">
              <w:rPr>
                <w:rFonts w:ascii="Times New Roman" w:hAnsi="Times New Roman" w:cs="Times New Roman"/>
                <w:sz w:val="24"/>
                <w:szCs w:val="24"/>
              </w:rPr>
              <w:t>lah umum.</w:t>
            </w:r>
          </w:p>
          <w:p w:rsidR="00AD7153" w:rsidRPr="00B6393D" w:rsidRDefault="00AD7153" w:rsidP="00AD7153">
            <w:pPr>
              <w:pStyle w:val="ListParagraph"/>
              <w:numPr>
                <w:ilvl w:val="0"/>
                <w:numId w:val="16"/>
              </w:numPr>
              <w:spacing w:line="480" w:lineRule="auto"/>
              <w:ind w:left="317"/>
              <w:jc w:val="both"/>
              <w:rPr>
                <w:rFonts w:ascii="Times New Roman" w:hAnsi="Times New Roman" w:cs="Times New Roman"/>
                <w:sz w:val="24"/>
                <w:szCs w:val="24"/>
              </w:rPr>
            </w:pPr>
            <w:r w:rsidRPr="00B6393D">
              <w:rPr>
                <w:rFonts w:ascii="Times New Roman" w:hAnsi="Times New Roman" w:cs="Times New Roman"/>
                <w:sz w:val="24"/>
                <w:szCs w:val="24"/>
              </w:rPr>
              <w:t>Mengembangkan potensi peserta didik melalui kegiatan olah</w:t>
            </w:r>
            <w:r w:rsidR="00BB23E0" w:rsidRPr="00B6393D">
              <w:rPr>
                <w:rFonts w:ascii="Times New Roman" w:hAnsi="Times New Roman" w:cs="Times New Roman"/>
                <w:sz w:val="24"/>
                <w:szCs w:val="24"/>
              </w:rPr>
              <w:t xml:space="preserve"> </w:t>
            </w:r>
            <w:r w:rsidRPr="00B6393D">
              <w:rPr>
                <w:rFonts w:ascii="Times New Roman" w:hAnsi="Times New Roman" w:cs="Times New Roman"/>
                <w:sz w:val="24"/>
                <w:szCs w:val="24"/>
              </w:rPr>
              <w:t>raga dan kesenian serta kegiatan ekstrakurikuler untuk memupuk disiplin dan mengembangkan kreativitas</w:t>
            </w:r>
          </w:p>
          <w:p w:rsidR="00AD7153" w:rsidRPr="00B6393D" w:rsidRDefault="00AD7153" w:rsidP="00AD7153">
            <w:pPr>
              <w:pStyle w:val="ListParagraph"/>
              <w:numPr>
                <w:ilvl w:val="0"/>
                <w:numId w:val="16"/>
              </w:numPr>
              <w:spacing w:line="480" w:lineRule="auto"/>
              <w:ind w:left="317"/>
              <w:jc w:val="both"/>
              <w:rPr>
                <w:rFonts w:ascii="Times New Roman" w:hAnsi="Times New Roman" w:cs="Times New Roman"/>
                <w:sz w:val="24"/>
                <w:szCs w:val="24"/>
              </w:rPr>
            </w:pPr>
            <w:r w:rsidRPr="00B6393D">
              <w:rPr>
                <w:rFonts w:ascii="Times New Roman" w:hAnsi="Times New Roman" w:cs="Times New Roman"/>
                <w:sz w:val="24"/>
                <w:szCs w:val="24"/>
              </w:rPr>
              <w:t>Men</w:t>
            </w:r>
            <w:r w:rsidR="00CF4EDD">
              <w:rPr>
                <w:rFonts w:ascii="Times New Roman" w:hAnsi="Times New Roman" w:cs="Times New Roman"/>
                <w:sz w:val="24"/>
                <w:szCs w:val="24"/>
              </w:rPr>
              <w:t>goptimalkan kompetensi warga MTs</w:t>
            </w:r>
            <w:r w:rsidRPr="00B6393D">
              <w:rPr>
                <w:rFonts w:ascii="Times New Roman" w:hAnsi="Times New Roman" w:cs="Times New Roman"/>
                <w:sz w:val="24"/>
                <w:szCs w:val="24"/>
              </w:rPr>
              <w:t xml:space="preserve"> Pesri dalam memberikan pelayanan kepada peserta didik dan masyarakat </w:t>
            </w:r>
            <w:r w:rsidR="00C73BBF" w:rsidRPr="00B6393D">
              <w:rPr>
                <w:rFonts w:ascii="Times New Roman" w:hAnsi="Times New Roman" w:cs="Times New Roman"/>
                <w:sz w:val="24"/>
                <w:szCs w:val="24"/>
              </w:rPr>
              <w:t>pengguna pendidikan</w:t>
            </w:r>
          </w:p>
          <w:p w:rsidR="00C73BBF" w:rsidRPr="00B6393D" w:rsidRDefault="00C73BBF" w:rsidP="00AD7153">
            <w:pPr>
              <w:pStyle w:val="ListParagraph"/>
              <w:numPr>
                <w:ilvl w:val="0"/>
                <w:numId w:val="16"/>
              </w:numPr>
              <w:spacing w:line="480" w:lineRule="auto"/>
              <w:ind w:left="317"/>
              <w:jc w:val="both"/>
              <w:rPr>
                <w:rFonts w:ascii="Times New Roman" w:hAnsi="Times New Roman" w:cs="Times New Roman"/>
                <w:sz w:val="24"/>
                <w:szCs w:val="24"/>
              </w:rPr>
            </w:pPr>
            <w:r w:rsidRPr="00B6393D">
              <w:rPr>
                <w:rFonts w:ascii="Times New Roman" w:hAnsi="Times New Roman" w:cs="Times New Roman"/>
                <w:sz w:val="24"/>
                <w:szCs w:val="24"/>
              </w:rPr>
              <w:t>Menerapkan manajemen partisipatif dengan melibatkan wa</w:t>
            </w:r>
            <w:r w:rsidR="00BB23E0" w:rsidRPr="00B6393D">
              <w:rPr>
                <w:rFonts w:ascii="Times New Roman" w:hAnsi="Times New Roman" w:cs="Times New Roman"/>
                <w:sz w:val="24"/>
                <w:szCs w:val="24"/>
              </w:rPr>
              <w:t>r</w:t>
            </w:r>
            <w:r w:rsidRPr="00B6393D">
              <w:rPr>
                <w:rFonts w:ascii="Times New Roman" w:hAnsi="Times New Roman" w:cs="Times New Roman"/>
                <w:sz w:val="24"/>
                <w:szCs w:val="24"/>
              </w:rPr>
              <w:t xml:space="preserve">ga madrasah dan </w:t>
            </w:r>
            <w:r w:rsidRPr="00CF4EDD">
              <w:rPr>
                <w:rFonts w:ascii="Times New Roman" w:hAnsi="Times New Roman" w:cs="Times New Roman"/>
                <w:i/>
                <w:sz w:val="24"/>
                <w:szCs w:val="24"/>
              </w:rPr>
              <w:t>stake</w:t>
            </w:r>
            <w:r w:rsidR="00BB23E0" w:rsidRPr="00CF4EDD">
              <w:rPr>
                <w:rFonts w:ascii="Times New Roman" w:hAnsi="Times New Roman" w:cs="Times New Roman"/>
                <w:i/>
                <w:sz w:val="24"/>
                <w:szCs w:val="24"/>
              </w:rPr>
              <w:t xml:space="preserve"> </w:t>
            </w:r>
            <w:r w:rsidRPr="00CF4EDD">
              <w:rPr>
                <w:rFonts w:ascii="Times New Roman" w:hAnsi="Times New Roman" w:cs="Times New Roman"/>
                <w:i/>
                <w:sz w:val="24"/>
                <w:szCs w:val="24"/>
              </w:rPr>
              <w:t>holder</w:t>
            </w:r>
          </w:p>
          <w:p w:rsidR="00C73BBF" w:rsidRPr="00B6393D" w:rsidRDefault="00C73BBF" w:rsidP="00AD7153">
            <w:pPr>
              <w:pStyle w:val="ListParagraph"/>
              <w:numPr>
                <w:ilvl w:val="0"/>
                <w:numId w:val="16"/>
              </w:numPr>
              <w:spacing w:line="480" w:lineRule="auto"/>
              <w:ind w:left="317"/>
              <w:jc w:val="both"/>
              <w:rPr>
                <w:rFonts w:ascii="Times New Roman" w:hAnsi="Times New Roman" w:cs="Times New Roman"/>
                <w:sz w:val="24"/>
                <w:szCs w:val="24"/>
              </w:rPr>
            </w:pPr>
            <w:r w:rsidRPr="00B6393D">
              <w:rPr>
                <w:rFonts w:ascii="Times New Roman" w:hAnsi="Times New Roman" w:cs="Times New Roman"/>
                <w:sz w:val="24"/>
                <w:szCs w:val="24"/>
              </w:rPr>
              <w:lastRenderedPageBreak/>
              <w:t>Memanfaatkan secara maksimal lingkungan madrasah sebagai sumber belajar, mengamalkan ilmu dan keterampilan keagamaan</w:t>
            </w:r>
            <w:r w:rsidR="00026975">
              <w:rPr>
                <w:rFonts w:ascii="Times New Roman" w:hAnsi="Times New Roman" w:cs="Times New Roman"/>
                <w:sz w:val="24"/>
                <w:szCs w:val="24"/>
              </w:rPr>
              <w:t>.</w:t>
            </w:r>
            <w:r w:rsidR="00026975">
              <w:rPr>
                <w:rStyle w:val="FootnoteReference"/>
                <w:rFonts w:ascii="Times New Roman" w:hAnsi="Times New Roman" w:cs="Times New Roman"/>
                <w:sz w:val="24"/>
                <w:szCs w:val="24"/>
              </w:rPr>
              <w:footnoteReference w:id="4"/>
            </w:r>
          </w:p>
        </w:tc>
        <w:tc>
          <w:tcPr>
            <w:tcW w:w="299" w:type="dxa"/>
          </w:tcPr>
          <w:p w:rsidR="00AF07E2" w:rsidRPr="00B6393D" w:rsidRDefault="00AF07E2" w:rsidP="00BD67A4">
            <w:pPr>
              <w:spacing w:line="480" w:lineRule="auto"/>
              <w:jc w:val="both"/>
              <w:rPr>
                <w:rFonts w:ascii="Times New Roman" w:hAnsi="Times New Roman" w:cs="Times New Roman"/>
                <w:sz w:val="24"/>
                <w:szCs w:val="24"/>
              </w:rPr>
            </w:pPr>
          </w:p>
        </w:tc>
      </w:tr>
    </w:tbl>
    <w:p w:rsidR="00604367" w:rsidRPr="00E344CC" w:rsidRDefault="00604367" w:rsidP="00E344CC">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Keadaan </w:t>
      </w:r>
      <w:r w:rsidR="00E344CC">
        <w:rPr>
          <w:rFonts w:ascii="Times New Roman" w:hAnsi="Times New Roman" w:cs="Times New Roman"/>
          <w:sz w:val="24"/>
          <w:szCs w:val="24"/>
        </w:rPr>
        <w:t xml:space="preserve">Guru </w:t>
      </w:r>
    </w:p>
    <w:p w:rsidR="00604367" w:rsidRPr="007A2EC9" w:rsidRDefault="00604367" w:rsidP="00CF1AAA">
      <w:pPr>
        <w:spacing w:line="480" w:lineRule="auto"/>
        <w:ind w:firstLine="720"/>
        <w:jc w:val="both"/>
        <w:rPr>
          <w:rFonts w:ascii="Times New Roman" w:hAnsi="Times New Roman" w:cs="Times New Roman"/>
          <w:sz w:val="24"/>
          <w:szCs w:val="24"/>
        </w:rPr>
      </w:pPr>
      <w:r w:rsidRPr="007A2EC9">
        <w:rPr>
          <w:rFonts w:ascii="Times New Roman" w:hAnsi="Times New Roman" w:cs="Times New Roman"/>
          <w:sz w:val="24"/>
          <w:szCs w:val="24"/>
        </w:rPr>
        <w:t>Guru merupakan</w:t>
      </w:r>
      <w:r w:rsidR="007A2EC9" w:rsidRPr="007A2EC9">
        <w:rPr>
          <w:rFonts w:ascii="Times New Roman" w:hAnsi="Times New Roman" w:cs="Times New Roman"/>
          <w:sz w:val="24"/>
          <w:szCs w:val="24"/>
        </w:rPr>
        <w:t xml:space="preserve"> </w:t>
      </w:r>
      <w:r w:rsidRPr="007A2EC9">
        <w:rPr>
          <w:rFonts w:ascii="Times New Roman" w:hAnsi="Times New Roman" w:cs="Times New Roman"/>
          <w:sz w:val="24"/>
          <w:szCs w:val="24"/>
        </w:rPr>
        <w:t>salah satu komponen sumber daya manusia di sekolah. Dalam proses pembelajaran, guru memiliki fungsi</w:t>
      </w:r>
      <w:r w:rsidR="007A2EC9" w:rsidRPr="007A2EC9">
        <w:rPr>
          <w:rFonts w:ascii="Times New Roman" w:hAnsi="Times New Roman" w:cs="Times New Roman"/>
          <w:sz w:val="24"/>
          <w:szCs w:val="24"/>
        </w:rPr>
        <w:t xml:space="preserve"> </w:t>
      </w:r>
      <w:r w:rsidRPr="007A2EC9">
        <w:rPr>
          <w:rFonts w:ascii="Times New Roman" w:hAnsi="Times New Roman" w:cs="Times New Roman"/>
          <w:sz w:val="24"/>
          <w:szCs w:val="24"/>
        </w:rPr>
        <w:t>dan</w:t>
      </w:r>
      <w:r w:rsidR="007A2EC9" w:rsidRPr="007A2EC9">
        <w:rPr>
          <w:rFonts w:ascii="Times New Roman" w:hAnsi="Times New Roman" w:cs="Times New Roman"/>
          <w:sz w:val="24"/>
          <w:szCs w:val="24"/>
        </w:rPr>
        <w:t xml:space="preserve"> </w:t>
      </w:r>
      <w:r w:rsidRPr="007A2EC9">
        <w:rPr>
          <w:rFonts w:ascii="Times New Roman" w:hAnsi="Times New Roman" w:cs="Times New Roman"/>
          <w:sz w:val="24"/>
          <w:szCs w:val="24"/>
        </w:rPr>
        <w:t xml:space="preserve"> tugas untuk mendorong, membinbing dan memfasilitasi siswa dalam kegiatan pembelajaran, baik dikelas mau</w:t>
      </w:r>
      <w:r w:rsidR="007A2EC9" w:rsidRPr="007A2EC9">
        <w:rPr>
          <w:rFonts w:ascii="Times New Roman" w:hAnsi="Times New Roman" w:cs="Times New Roman"/>
          <w:sz w:val="24"/>
          <w:szCs w:val="24"/>
        </w:rPr>
        <w:t>pun</w:t>
      </w:r>
      <w:r w:rsidRPr="007A2EC9">
        <w:rPr>
          <w:rFonts w:ascii="Times New Roman" w:hAnsi="Times New Roman" w:cs="Times New Roman"/>
          <w:sz w:val="24"/>
          <w:szCs w:val="24"/>
        </w:rPr>
        <w:t xml:space="preserve"> diluar kelas.</w:t>
      </w:r>
      <w:r w:rsidR="007A2EC9" w:rsidRPr="007A2EC9">
        <w:rPr>
          <w:rFonts w:ascii="Times New Roman" w:hAnsi="Times New Roman" w:cs="Times New Roman"/>
          <w:sz w:val="24"/>
          <w:szCs w:val="24"/>
        </w:rPr>
        <w:t xml:space="preserve"> G</w:t>
      </w:r>
      <w:r w:rsidRPr="007A2EC9">
        <w:rPr>
          <w:rFonts w:ascii="Times New Roman" w:hAnsi="Times New Roman" w:cs="Times New Roman"/>
          <w:sz w:val="24"/>
          <w:szCs w:val="24"/>
        </w:rPr>
        <w:t>uru</w:t>
      </w:r>
      <w:r w:rsidR="007A2EC9" w:rsidRPr="007A2EC9">
        <w:rPr>
          <w:rFonts w:ascii="Times New Roman" w:hAnsi="Times New Roman" w:cs="Times New Roman"/>
          <w:sz w:val="24"/>
          <w:szCs w:val="24"/>
        </w:rPr>
        <w:t xml:space="preserve">  </w:t>
      </w:r>
      <w:r w:rsidRPr="007A2EC9">
        <w:rPr>
          <w:rFonts w:ascii="Times New Roman" w:hAnsi="Times New Roman" w:cs="Times New Roman"/>
          <w:sz w:val="24"/>
          <w:szCs w:val="24"/>
        </w:rPr>
        <w:t>mempunyai tanggung jawab</w:t>
      </w:r>
      <w:r w:rsidR="007A2EC9" w:rsidRPr="007A2EC9">
        <w:rPr>
          <w:rFonts w:ascii="Times New Roman" w:hAnsi="Times New Roman" w:cs="Times New Roman"/>
          <w:sz w:val="24"/>
          <w:szCs w:val="24"/>
        </w:rPr>
        <w:t xml:space="preserve"> </w:t>
      </w:r>
      <w:r w:rsidRPr="007A2EC9">
        <w:rPr>
          <w:rFonts w:ascii="Times New Roman" w:hAnsi="Times New Roman" w:cs="Times New Roman"/>
          <w:sz w:val="24"/>
          <w:szCs w:val="24"/>
        </w:rPr>
        <w:t xml:space="preserve"> dalam</w:t>
      </w:r>
      <w:r w:rsidR="007A2EC9" w:rsidRPr="007A2EC9">
        <w:rPr>
          <w:rFonts w:ascii="Times New Roman" w:hAnsi="Times New Roman" w:cs="Times New Roman"/>
          <w:sz w:val="24"/>
          <w:szCs w:val="24"/>
        </w:rPr>
        <w:t xml:space="preserve"> </w:t>
      </w:r>
      <w:r w:rsidRPr="007A2EC9">
        <w:rPr>
          <w:rFonts w:ascii="Times New Roman" w:hAnsi="Times New Roman" w:cs="Times New Roman"/>
          <w:sz w:val="24"/>
          <w:szCs w:val="24"/>
        </w:rPr>
        <w:t xml:space="preserve"> mencipt</w:t>
      </w:r>
      <w:r w:rsidR="007A2EC9" w:rsidRPr="007A2EC9">
        <w:rPr>
          <w:rFonts w:ascii="Times New Roman" w:hAnsi="Times New Roman" w:cs="Times New Roman"/>
          <w:sz w:val="24"/>
          <w:szCs w:val="24"/>
        </w:rPr>
        <w:t>a</w:t>
      </w:r>
      <w:r w:rsidRPr="007A2EC9">
        <w:rPr>
          <w:rFonts w:ascii="Times New Roman" w:hAnsi="Times New Roman" w:cs="Times New Roman"/>
          <w:sz w:val="24"/>
          <w:szCs w:val="24"/>
        </w:rPr>
        <w:t>kan</w:t>
      </w:r>
      <w:r w:rsidR="007A2EC9" w:rsidRPr="007A2EC9">
        <w:rPr>
          <w:rFonts w:ascii="Times New Roman" w:hAnsi="Times New Roman" w:cs="Times New Roman"/>
          <w:sz w:val="24"/>
          <w:szCs w:val="24"/>
        </w:rPr>
        <w:t xml:space="preserve"> </w:t>
      </w:r>
      <w:r w:rsidRPr="007A2EC9">
        <w:rPr>
          <w:rFonts w:ascii="Times New Roman" w:hAnsi="Times New Roman" w:cs="Times New Roman"/>
          <w:sz w:val="24"/>
          <w:szCs w:val="24"/>
        </w:rPr>
        <w:t xml:space="preserve"> kondisi</w:t>
      </w:r>
      <w:r w:rsidR="007A2EC9" w:rsidRPr="007A2EC9">
        <w:rPr>
          <w:rFonts w:ascii="Times New Roman" w:hAnsi="Times New Roman" w:cs="Times New Roman"/>
          <w:sz w:val="24"/>
          <w:szCs w:val="24"/>
        </w:rPr>
        <w:t xml:space="preserve">  belajar  yang  baik  dan  memyenang</w:t>
      </w:r>
      <w:r w:rsidRPr="007A2EC9">
        <w:rPr>
          <w:rFonts w:ascii="Times New Roman" w:hAnsi="Times New Roman" w:cs="Times New Roman"/>
          <w:sz w:val="24"/>
          <w:szCs w:val="24"/>
        </w:rPr>
        <w:t>kan,</w:t>
      </w:r>
      <w:r w:rsidR="007A2EC9" w:rsidRPr="007A2EC9">
        <w:rPr>
          <w:rFonts w:ascii="Times New Roman" w:hAnsi="Times New Roman" w:cs="Times New Roman"/>
          <w:sz w:val="24"/>
          <w:szCs w:val="24"/>
        </w:rPr>
        <w:t xml:space="preserve"> </w:t>
      </w:r>
      <w:r w:rsidRPr="007A2EC9">
        <w:rPr>
          <w:rFonts w:ascii="Times New Roman" w:hAnsi="Times New Roman" w:cs="Times New Roman"/>
          <w:sz w:val="24"/>
          <w:szCs w:val="24"/>
        </w:rPr>
        <w:t xml:space="preserve"> sehingga siswa</w:t>
      </w:r>
      <w:r w:rsidR="007A2EC9" w:rsidRPr="007A2EC9">
        <w:rPr>
          <w:rFonts w:ascii="Times New Roman" w:hAnsi="Times New Roman" w:cs="Times New Roman"/>
          <w:sz w:val="24"/>
          <w:szCs w:val="24"/>
        </w:rPr>
        <w:t xml:space="preserve"> </w:t>
      </w:r>
      <w:r w:rsidRPr="007A2EC9">
        <w:rPr>
          <w:rFonts w:ascii="Times New Roman" w:hAnsi="Times New Roman" w:cs="Times New Roman"/>
          <w:sz w:val="24"/>
          <w:szCs w:val="24"/>
        </w:rPr>
        <w:t xml:space="preserve"> dapa</w:t>
      </w:r>
      <w:r w:rsidR="007A2EC9" w:rsidRPr="007A2EC9">
        <w:rPr>
          <w:rFonts w:ascii="Times New Roman" w:hAnsi="Times New Roman" w:cs="Times New Roman"/>
          <w:sz w:val="24"/>
          <w:szCs w:val="24"/>
        </w:rPr>
        <w:t>t belajar  secara  maksimal  sesuai</w:t>
      </w:r>
      <w:r w:rsidRPr="007A2EC9">
        <w:rPr>
          <w:rFonts w:ascii="Times New Roman" w:hAnsi="Times New Roman" w:cs="Times New Roman"/>
          <w:sz w:val="24"/>
          <w:szCs w:val="24"/>
        </w:rPr>
        <w:t xml:space="preserve"> dengan tujuan penbelajaran.</w:t>
      </w:r>
    </w:p>
    <w:p w:rsidR="00250631" w:rsidRDefault="00604367" w:rsidP="009E38B7">
      <w:pPr>
        <w:spacing w:line="480" w:lineRule="auto"/>
        <w:ind w:firstLine="720"/>
        <w:jc w:val="both"/>
        <w:rPr>
          <w:rFonts w:ascii="Times New Roman" w:hAnsi="Times New Roman" w:cs="Times New Roman"/>
          <w:sz w:val="24"/>
          <w:szCs w:val="24"/>
        </w:rPr>
      </w:pPr>
      <w:r w:rsidRPr="00CF1AAA">
        <w:rPr>
          <w:rFonts w:ascii="Times New Roman" w:hAnsi="Times New Roman" w:cs="Times New Roman"/>
          <w:sz w:val="24"/>
          <w:szCs w:val="24"/>
        </w:rPr>
        <w:t>Tentu</w:t>
      </w:r>
      <w:r w:rsidR="007A2EC9" w:rsidRPr="00CF1AAA">
        <w:rPr>
          <w:rFonts w:ascii="Times New Roman" w:hAnsi="Times New Roman" w:cs="Times New Roman"/>
          <w:sz w:val="24"/>
          <w:szCs w:val="24"/>
        </w:rPr>
        <w:t xml:space="preserve"> </w:t>
      </w:r>
      <w:r w:rsidRPr="00CF1AAA">
        <w:rPr>
          <w:rFonts w:ascii="Times New Roman" w:hAnsi="Times New Roman" w:cs="Times New Roman"/>
          <w:sz w:val="24"/>
          <w:szCs w:val="24"/>
        </w:rPr>
        <w:t xml:space="preserve"> saja</w:t>
      </w:r>
      <w:r w:rsidR="007A2EC9" w:rsidRPr="00CF1AAA">
        <w:rPr>
          <w:rFonts w:ascii="Times New Roman" w:hAnsi="Times New Roman" w:cs="Times New Roman"/>
          <w:sz w:val="24"/>
          <w:szCs w:val="24"/>
        </w:rPr>
        <w:t xml:space="preserve"> </w:t>
      </w:r>
      <w:r w:rsidRPr="00CF1AAA">
        <w:rPr>
          <w:rFonts w:ascii="Times New Roman" w:hAnsi="Times New Roman" w:cs="Times New Roman"/>
          <w:sz w:val="24"/>
          <w:szCs w:val="24"/>
        </w:rPr>
        <w:t xml:space="preserve"> tugas</w:t>
      </w:r>
      <w:r w:rsidR="007A2EC9" w:rsidRPr="00CF1AAA">
        <w:rPr>
          <w:rFonts w:ascii="Times New Roman" w:hAnsi="Times New Roman" w:cs="Times New Roman"/>
          <w:sz w:val="24"/>
          <w:szCs w:val="24"/>
        </w:rPr>
        <w:t xml:space="preserve"> </w:t>
      </w:r>
      <w:r w:rsidRPr="00CF1AAA">
        <w:rPr>
          <w:rFonts w:ascii="Times New Roman" w:hAnsi="Times New Roman" w:cs="Times New Roman"/>
          <w:sz w:val="24"/>
          <w:szCs w:val="24"/>
        </w:rPr>
        <w:t xml:space="preserve"> guru</w:t>
      </w:r>
      <w:r w:rsidR="007A2EC9" w:rsidRPr="00CF1AAA">
        <w:rPr>
          <w:rFonts w:ascii="Times New Roman" w:hAnsi="Times New Roman" w:cs="Times New Roman"/>
          <w:sz w:val="24"/>
          <w:szCs w:val="24"/>
        </w:rPr>
        <w:t xml:space="preserve"> </w:t>
      </w:r>
      <w:r w:rsidRPr="00CF1AAA">
        <w:rPr>
          <w:rFonts w:ascii="Times New Roman" w:hAnsi="Times New Roman" w:cs="Times New Roman"/>
          <w:sz w:val="24"/>
          <w:szCs w:val="24"/>
        </w:rPr>
        <w:t xml:space="preserve"> ters</w:t>
      </w:r>
      <w:r w:rsidR="007A2EC9" w:rsidRPr="00CF1AAA">
        <w:rPr>
          <w:rFonts w:ascii="Times New Roman" w:hAnsi="Times New Roman" w:cs="Times New Roman"/>
          <w:sz w:val="24"/>
          <w:szCs w:val="24"/>
        </w:rPr>
        <w:t>e</w:t>
      </w:r>
      <w:r w:rsidRPr="00CF1AAA">
        <w:rPr>
          <w:rFonts w:ascii="Times New Roman" w:hAnsi="Times New Roman" w:cs="Times New Roman"/>
          <w:sz w:val="24"/>
          <w:szCs w:val="24"/>
        </w:rPr>
        <w:t>but</w:t>
      </w:r>
      <w:r w:rsidR="007A2EC9" w:rsidRPr="00CF1AAA">
        <w:rPr>
          <w:rFonts w:ascii="Times New Roman" w:hAnsi="Times New Roman" w:cs="Times New Roman"/>
          <w:sz w:val="24"/>
          <w:szCs w:val="24"/>
        </w:rPr>
        <w:t xml:space="preserve"> </w:t>
      </w:r>
      <w:r w:rsidRPr="00CF1AAA">
        <w:rPr>
          <w:rFonts w:ascii="Times New Roman" w:hAnsi="Times New Roman" w:cs="Times New Roman"/>
          <w:sz w:val="24"/>
          <w:szCs w:val="24"/>
        </w:rPr>
        <w:t xml:space="preserve"> akan berjalan s</w:t>
      </w:r>
      <w:r w:rsidR="007A2EC9" w:rsidRPr="00CF1AAA">
        <w:rPr>
          <w:rFonts w:ascii="Times New Roman" w:hAnsi="Times New Roman" w:cs="Times New Roman"/>
          <w:sz w:val="24"/>
          <w:szCs w:val="24"/>
        </w:rPr>
        <w:t>e</w:t>
      </w:r>
      <w:r w:rsidRPr="00CF1AAA">
        <w:rPr>
          <w:rFonts w:ascii="Times New Roman" w:hAnsi="Times New Roman" w:cs="Times New Roman"/>
          <w:sz w:val="24"/>
          <w:szCs w:val="24"/>
        </w:rPr>
        <w:t>c</w:t>
      </w:r>
      <w:r w:rsidR="007A2EC9" w:rsidRPr="00CF1AAA">
        <w:rPr>
          <w:rFonts w:ascii="Times New Roman" w:hAnsi="Times New Roman" w:cs="Times New Roman"/>
          <w:sz w:val="24"/>
          <w:szCs w:val="24"/>
        </w:rPr>
        <w:t>a</w:t>
      </w:r>
      <w:r w:rsidRPr="00CF1AAA">
        <w:rPr>
          <w:rFonts w:ascii="Times New Roman" w:hAnsi="Times New Roman" w:cs="Times New Roman"/>
          <w:sz w:val="24"/>
          <w:szCs w:val="24"/>
        </w:rPr>
        <w:t xml:space="preserve">ra optimal </w:t>
      </w:r>
      <w:r w:rsidR="00250631" w:rsidRPr="00CF1AAA">
        <w:rPr>
          <w:rFonts w:ascii="Times New Roman" w:hAnsi="Times New Roman" w:cs="Times New Roman"/>
          <w:sz w:val="24"/>
          <w:szCs w:val="24"/>
        </w:rPr>
        <w:t>apabila didukung ol</w:t>
      </w:r>
      <w:r w:rsidR="007A2EC9" w:rsidRPr="00CF1AAA">
        <w:rPr>
          <w:rFonts w:ascii="Times New Roman" w:hAnsi="Times New Roman" w:cs="Times New Roman"/>
          <w:sz w:val="24"/>
          <w:szCs w:val="24"/>
        </w:rPr>
        <w:t>e</w:t>
      </w:r>
      <w:r w:rsidR="00250631" w:rsidRPr="00CF1AAA">
        <w:rPr>
          <w:rFonts w:ascii="Times New Roman" w:hAnsi="Times New Roman" w:cs="Times New Roman"/>
          <w:sz w:val="24"/>
          <w:szCs w:val="24"/>
        </w:rPr>
        <w:t>h kenerja tata usaha s</w:t>
      </w:r>
      <w:r w:rsidR="007A2EC9" w:rsidRPr="00CF1AAA">
        <w:rPr>
          <w:rFonts w:ascii="Times New Roman" w:hAnsi="Times New Roman" w:cs="Times New Roman"/>
          <w:sz w:val="24"/>
          <w:szCs w:val="24"/>
        </w:rPr>
        <w:t>e</w:t>
      </w:r>
      <w:r w:rsidR="00250631" w:rsidRPr="00CF1AAA">
        <w:rPr>
          <w:rFonts w:ascii="Times New Roman" w:hAnsi="Times New Roman" w:cs="Times New Roman"/>
          <w:sz w:val="24"/>
          <w:szCs w:val="24"/>
        </w:rPr>
        <w:t>kolah yang baik sebagai sal</w:t>
      </w:r>
      <w:r w:rsidR="007A2EC9" w:rsidRPr="00CF1AAA">
        <w:rPr>
          <w:rFonts w:ascii="Times New Roman" w:hAnsi="Times New Roman" w:cs="Times New Roman"/>
          <w:sz w:val="24"/>
          <w:szCs w:val="24"/>
        </w:rPr>
        <w:t xml:space="preserve">ah satu </w:t>
      </w:r>
      <w:r w:rsidR="00250631" w:rsidRPr="00CF1AAA">
        <w:rPr>
          <w:rFonts w:ascii="Times New Roman" w:hAnsi="Times New Roman" w:cs="Times New Roman"/>
          <w:sz w:val="24"/>
          <w:szCs w:val="24"/>
        </w:rPr>
        <w:t>s</w:t>
      </w:r>
      <w:r w:rsidR="007A2EC9" w:rsidRPr="00CF1AAA">
        <w:rPr>
          <w:rFonts w:ascii="Times New Roman" w:hAnsi="Times New Roman" w:cs="Times New Roman"/>
          <w:sz w:val="24"/>
          <w:szCs w:val="24"/>
        </w:rPr>
        <w:t xml:space="preserve">umber </w:t>
      </w:r>
      <w:r w:rsidR="00250631" w:rsidRPr="00CF1AAA">
        <w:rPr>
          <w:rFonts w:ascii="Times New Roman" w:hAnsi="Times New Roman" w:cs="Times New Roman"/>
          <w:sz w:val="24"/>
          <w:szCs w:val="24"/>
        </w:rPr>
        <w:t>d</w:t>
      </w:r>
      <w:r w:rsidR="007A2EC9" w:rsidRPr="00CF1AAA">
        <w:rPr>
          <w:rFonts w:ascii="Times New Roman" w:hAnsi="Times New Roman" w:cs="Times New Roman"/>
          <w:sz w:val="24"/>
          <w:szCs w:val="24"/>
        </w:rPr>
        <w:t xml:space="preserve">aya </w:t>
      </w:r>
      <w:r w:rsidR="00250631" w:rsidRPr="00CF1AAA">
        <w:rPr>
          <w:rFonts w:ascii="Times New Roman" w:hAnsi="Times New Roman" w:cs="Times New Roman"/>
          <w:sz w:val="24"/>
          <w:szCs w:val="24"/>
        </w:rPr>
        <w:t>p</w:t>
      </w:r>
      <w:r w:rsidR="007A2EC9" w:rsidRPr="00CF1AAA">
        <w:rPr>
          <w:rFonts w:ascii="Times New Roman" w:hAnsi="Times New Roman" w:cs="Times New Roman"/>
          <w:sz w:val="24"/>
          <w:szCs w:val="24"/>
        </w:rPr>
        <w:t>e</w:t>
      </w:r>
      <w:r w:rsidR="00250631" w:rsidRPr="00CF1AAA">
        <w:rPr>
          <w:rFonts w:ascii="Times New Roman" w:hAnsi="Times New Roman" w:cs="Times New Roman"/>
          <w:sz w:val="24"/>
          <w:szCs w:val="24"/>
        </w:rPr>
        <w:t>ndidikan, t</w:t>
      </w:r>
      <w:r w:rsidR="007A2EC9" w:rsidRPr="00CF1AAA">
        <w:rPr>
          <w:rFonts w:ascii="Times New Roman" w:hAnsi="Times New Roman" w:cs="Times New Roman"/>
          <w:sz w:val="24"/>
          <w:szCs w:val="24"/>
        </w:rPr>
        <w:t>a</w:t>
      </w:r>
      <w:r w:rsidR="00250631" w:rsidRPr="00CF1AAA">
        <w:rPr>
          <w:rFonts w:ascii="Times New Roman" w:hAnsi="Times New Roman" w:cs="Times New Roman"/>
          <w:sz w:val="24"/>
          <w:szCs w:val="24"/>
        </w:rPr>
        <w:t>t</w:t>
      </w:r>
      <w:r w:rsidR="007A2EC9" w:rsidRPr="00CF1AAA">
        <w:rPr>
          <w:rFonts w:ascii="Times New Roman" w:hAnsi="Times New Roman" w:cs="Times New Roman"/>
          <w:sz w:val="24"/>
          <w:szCs w:val="24"/>
        </w:rPr>
        <w:t>a</w:t>
      </w:r>
      <w:r w:rsidR="00250631" w:rsidRPr="00CF1AAA">
        <w:rPr>
          <w:rFonts w:ascii="Times New Roman" w:hAnsi="Times New Roman" w:cs="Times New Roman"/>
          <w:sz w:val="24"/>
          <w:szCs w:val="24"/>
        </w:rPr>
        <w:t xml:space="preserve"> us</w:t>
      </w:r>
      <w:r w:rsidR="007A2EC9" w:rsidRPr="00CF1AAA">
        <w:rPr>
          <w:rFonts w:ascii="Times New Roman" w:hAnsi="Times New Roman" w:cs="Times New Roman"/>
          <w:sz w:val="24"/>
          <w:szCs w:val="24"/>
        </w:rPr>
        <w:t>a</w:t>
      </w:r>
      <w:r w:rsidR="00250631" w:rsidRPr="00CF1AAA">
        <w:rPr>
          <w:rFonts w:ascii="Times New Roman" w:hAnsi="Times New Roman" w:cs="Times New Roman"/>
          <w:sz w:val="24"/>
          <w:szCs w:val="24"/>
        </w:rPr>
        <w:t>ha m</w:t>
      </w:r>
      <w:r w:rsidR="00CF1AAA" w:rsidRPr="00CF1AAA">
        <w:rPr>
          <w:rFonts w:ascii="Times New Roman" w:hAnsi="Times New Roman" w:cs="Times New Roman"/>
          <w:sz w:val="24"/>
          <w:szCs w:val="24"/>
        </w:rPr>
        <w:t>e</w:t>
      </w:r>
      <w:r w:rsidR="00250631" w:rsidRPr="00CF1AAA">
        <w:rPr>
          <w:rFonts w:ascii="Times New Roman" w:hAnsi="Times New Roman" w:cs="Times New Roman"/>
          <w:sz w:val="24"/>
          <w:szCs w:val="24"/>
        </w:rPr>
        <w:t>m</w:t>
      </w:r>
      <w:r w:rsidR="00CF1AAA" w:rsidRPr="00CF1AAA">
        <w:rPr>
          <w:rFonts w:ascii="Times New Roman" w:hAnsi="Times New Roman" w:cs="Times New Roman"/>
          <w:sz w:val="24"/>
          <w:szCs w:val="24"/>
        </w:rPr>
        <w:t>i</w:t>
      </w:r>
      <w:r w:rsidR="00250631" w:rsidRPr="00CF1AAA">
        <w:rPr>
          <w:rFonts w:ascii="Times New Roman" w:hAnsi="Times New Roman" w:cs="Times New Roman"/>
          <w:sz w:val="24"/>
          <w:szCs w:val="24"/>
        </w:rPr>
        <w:t>liki</w:t>
      </w:r>
      <w:r w:rsidR="00CF1AAA" w:rsidRPr="00CF1AAA">
        <w:rPr>
          <w:rFonts w:ascii="Times New Roman" w:hAnsi="Times New Roman" w:cs="Times New Roman"/>
          <w:sz w:val="24"/>
          <w:szCs w:val="24"/>
        </w:rPr>
        <w:t xml:space="preserve"> </w:t>
      </w:r>
      <w:r w:rsidR="00250631" w:rsidRPr="00CF1AAA">
        <w:rPr>
          <w:rFonts w:ascii="Times New Roman" w:hAnsi="Times New Roman" w:cs="Times New Roman"/>
          <w:sz w:val="24"/>
          <w:szCs w:val="24"/>
        </w:rPr>
        <w:t xml:space="preserve"> per</w:t>
      </w:r>
      <w:r w:rsidR="00CF1AAA" w:rsidRPr="00CF1AAA">
        <w:rPr>
          <w:rFonts w:ascii="Times New Roman" w:hAnsi="Times New Roman" w:cs="Times New Roman"/>
          <w:sz w:val="24"/>
          <w:szCs w:val="24"/>
        </w:rPr>
        <w:t>a</w:t>
      </w:r>
      <w:r w:rsidR="00250631" w:rsidRPr="00CF1AAA">
        <w:rPr>
          <w:rFonts w:ascii="Times New Roman" w:hAnsi="Times New Roman" w:cs="Times New Roman"/>
          <w:sz w:val="24"/>
          <w:szCs w:val="24"/>
        </w:rPr>
        <w:t>n</w:t>
      </w:r>
      <w:r w:rsidR="00CF1AAA" w:rsidRPr="00CF1AAA">
        <w:rPr>
          <w:rFonts w:ascii="Times New Roman" w:hAnsi="Times New Roman" w:cs="Times New Roman"/>
          <w:sz w:val="24"/>
          <w:szCs w:val="24"/>
        </w:rPr>
        <w:t xml:space="preserve"> </w:t>
      </w:r>
      <w:r w:rsidR="00250631" w:rsidRPr="00CF1AAA">
        <w:rPr>
          <w:rFonts w:ascii="Times New Roman" w:hAnsi="Times New Roman" w:cs="Times New Roman"/>
          <w:sz w:val="24"/>
          <w:szCs w:val="24"/>
        </w:rPr>
        <w:t xml:space="preserve"> y</w:t>
      </w:r>
      <w:r w:rsidR="00CF1AAA" w:rsidRPr="00CF1AAA">
        <w:rPr>
          <w:rFonts w:ascii="Times New Roman" w:hAnsi="Times New Roman" w:cs="Times New Roman"/>
          <w:sz w:val="24"/>
          <w:szCs w:val="24"/>
        </w:rPr>
        <w:t>an</w:t>
      </w:r>
      <w:r w:rsidR="00250631" w:rsidRPr="00CF1AAA">
        <w:rPr>
          <w:rFonts w:ascii="Times New Roman" w:hAnsi="Times New Roman" w:cs="Times New Roman"/>
          <w:sz w:val="24"/>
          <w:szCs w:val="24"/>
        </w:rPr>
        <w:t>g</w:t>
      </w:r>
      <w:r w:rsidR="00CF1AAA" w:rsidRPr="00CF1AAA">
        <w:rPr>
          <w:rFonts w:ascii="Times New Roman" w:hAnsi="Times New Roman" w:cs="Times New Roman"/>
          <w:sz w:val="24"/>
          <w:szCs w:val="24"/>
        </w:rPr>
        <w:t xml:space="preserve"> </w:t>
      </w:r>
      <w:r w:rsidR="00250631" w:rsidRPr="00CF1AAA">
        <w:rPr>
          <w:rFonts w:ascii="Times New Roman" w:hAnsi="Times New Roman" w:cs="Times New Roman"/>
          <w:sz w:val="24"/>
          <w:szCs w:val="24"/>
        </w:rPr>
        <w:t xml:space="preserve"> strat</w:t>
      </w:r>
      <w:r w:rsidR="00CF1AAA" w:rsidRPr="00CF1AAA">
        <w:rPr>
          <w:rFonts w:ascii="Times New Roman" w:hAnsi="Times New Roman" w:cs="Times New Roman"/>
          <w:sz w:val="24"/>
          <w:szCs w:val="24"/>
        </w:rPr>
        <w:t>e</w:t>
      </w:r>
      <w:r w:rsidR="00250631" w:rsidRPr="00CF1AAA">
        <w:rPr>
          <w:rFonts w:ascii="Times New Roman" w:hAnsi="Times New Roman" w:cs="Times New Roman"/>
          <w:sz w:val="24"/>
          <w:szCs w:val="24"/>
        </w:rPr>
        <w:t>gis</w:t>
      </w:r>
      <w:r w:rsidR="00CF1AAA" w:rsidRPr="00CF1AAA">
        <w:rPr>
          <w:rFonts w:ascii="Times New Roman" w:hAnsi="Times New Roman" w:cs="Times New Roman"/>
          <w:sz w:val="24"/>
          <w:szCs w:val="24"/>
        </w:rPr>
        <w:t xml:space="preserve"> </w:t>
      </w:r>
      <w:r w:rsidR="00250631" w:rsidRPr="00CF1AAA">
        <w:rPr>
          <w:rFonts w:ascii="Times New Roman" w:hAnsi="Times New Roman" w:cs="Times New Roman"/>
          <w:sz w:val="24"/>
          <w:szCs w:val="24"/>
        </w:rPr>
        <w:t xml:space="preserve"> d</w:t>
      </w:r>
      <w:r w:rsidR="00CF1AAA" w:rsidRPr="00CF1AAA">
        <w:rPr>
          <w:rFonts w:ascii="Times New Roman" w:hAnsi="Times New Roman" w:cs="Times New Roman"/>
          <w:sz w:val="24"/>
          <w:szCs w:val="24"/>
        </w:rPr>
        <w:t>a</w:t>
      </w:r>
      <w:r w:rsidR="00250631" w:rsidRPr="00CF1AAA">
        <w:rPr>
          <w:rFonts w:ascii="Times New Roman" w:hAnsi="Times New Roman" w:cs="Times New Roman"/>
          <w:sz w:val="24"/>
          <w:szCs w:val="24"/>
        </w:rPr>
        <w:t>l</w:t>
      </w:r>
      <w:r w:rsidR="00CF1AAA" w:rsidRPr="00CF1AAA">
        <w:rPr>
          <w:rFonts w:ascii="Times New Roman" w:hAnsi="Times New Roman" w:cs="Times New Roman"/>
          <w:sz w:val="24"/>
          <w:szCs w:val="24"/>
        </w:rPr>
        <w:t>a</w:t>
      </w:r>
      <w:r w:rsidR="00250631" w:rsidRPr="00CF1AAA">
        <w:rPr>
          <w:rFonts w:ascii="Times New Roman" w:hAnsi="Times New Roman" w:cs="Times New Roman"/>
          <w:sz w:val="24"/>
          <w:szCs w:val="24"/>
        </w:rPr>
        <w:t>m</w:t>
      </w:r>
      <w:r w:rsidR="00CF1AAA" w:rsidRPr="00CF1AAA">
        <w:rPr>
          <w:rFonts w:ascii="Times New Roman" w:hAnsi="Times New Roman" w:cs="Times New Roman"/>
          <w:sz w:val="24"/>
          <w:szCs w:val="24"/>
        </w:rPr>
        <w:t xml:space="preserve">  </w:t>
      </w:r>
      <w:r w:rsidR="00250631" w:rsidRPr="00CF1AAA">
        <w:rPr>
          <w:rFonts w:ascii="Times New Roman" w:hAnsi="Times New Roman" w:cs="Times New Roman"/>
          <w:sz w:val="24"/>
          <w:szCs w:val="24"/>
        </w:rPr>
        <w:t>pe</w:t>
      </w:r>
      <w:r w:rsidR="00CF1AAA" w:rsidRPr="00CF1AAA">
        <w:rPr>
          <w:rFonts w:ascii="Times New Roman" w:hAnsi="Times New Roman" w:cs="Times New Roman"/>
          <w:sz w:val="24"/>
          <w:szCs w:val="24"/>
        </w:rPr>
        <w:t>n</w:t>
      </w:r>
      <w:r w:rsidR="00250631" w:rsidRPr="00CF1AAA">
        <w:rPr>
          <w:rFonts w:ascii="Times New Roman" w:hAnsi="Times New Roman" w:cs="Times New Roman"/>
          <w:sz w:val="24"/>
          <w:szCs w:val="24"/>
        </w:rPr>
        <w:t>gelolaan</w:t>
      </w:r>
      <w:r w:rsidR="00CF1AAA" w:rsidRPr="00CF1AAA">
        <w:rPr>
          <w:rFonts w:ascii="Times New Roman" w:hAnsi="Times New Roman" w:cs="Times New Roman"/>
          <w:sz w:val="24"/>
          <w:szCs w:val="24"/>
        </w:rPr>
        <w:t xml:space="preserve"> </w:t>
      </w:r>
      <w:r w:rsidR="00250631" w:rsidRPr="00CF1AAA">
        <w:rPr>
          <w:rFonts w:ascii="Times New Roman" w:hAnsi="Times New Roman" w:cs="Times New Roman"/>
          <w:sz w:val="24"/>
          <w:szCs w:val="24"/>
        </w:rPr>
        <w:t xml:space="preserve"> dan</w:t>
      </w:r>
      <w:r w:rsidR="00CF1AAA" w:rsidRPr="00CF1AAA">
        <w:rPr>
          <w:rFonts w:ascii="Times New Roman" w:hAnsi="Times New Roman" w:cs="Times New Roman"/>
          <w:sz w:val="24"/>
          <w:szCs w:val="24"/>
        </w:rPr>
        <w:t xml:space="preserve"> </w:t>
      </w:r>
      <w:r w:rsidR="00250631" w:rsidRPr="00CF1AAA">
        <w:rPr>
          <w:rFonts w:ascii="Times New Roman" w:hAnsi="Times New Roman" w:cs="Times New Roman"/>
          <w:sz w:val="24"/>
          <w:szCs w:val="24"/>
        </w:rPr>
        <w:t xml:space="preserve"> pelayana</w:t>
      </w:r>
      <w:r w:rsidR="00CF1AAA" w:rsidRPr="00CF1AAA">
        <w:rPr>
          <w:rFonts w:ascii="Times New Roman" w:hAnsi="Times New Roman" w:cs="Times New Roman"/>
          <w:sz w:val="24"/>
          <w:szCs w:val="24"/>
        </w:rPr>
        <w:t xml:space="preserve">n </w:t>
      </w:r>
      <w:r w:rsidR="00250631" w:rsidRPr="00CF1AAA">
        <w:rPr>
          <w:rFonts w:ascii="Times New Roman" w:hAnsi="Times New Roman" w:cs="Times New Roman"/>
          <w:sz w:val="24"/>
          <w:szCs w:val="24"/>
        </w:rPr>
        <w:t xml:space="preserve"> admnistrasi  s</w:t>
      </w:r>
      <w:r w:rsidR="00CF1AAA" w:rsidRPr="00CF1AAA">
        <w:rPr>
          <w:rFonts w:ascii="Times New Roman" w:hAnsi="Times New Roman" w:cs="Times New Roman"/>
          <w:sz w:val="24"/>
          <w:szCs w:val="24"/>
        </w:rPr>
        <w:t>e</w:t>
      </w:r>
      <w:r w:rsidR="00250631" w:rsidRPr="00CF1AAA">
        <w:rPr>
          <w:rFonts w:ascii="Times New Roman" w:hAnsi="Times New Roman" w:cs="Times New Roman"/>
          <w:sz w:val="24"/>
          <w:szCs w:val="24"/>
        </w:rPr>
        <w:t>k</w:t>
      </w:r>
      <w:r w:rsidR="00CF1AAA" w:rsidRPr="00CF1AAA">
        <w:rPr>
          <w:rFonts w:ascii="Times New Roman" w:hAnsi="Times New Roman" w:cs="Times New Roman"/>
          <w:sz w:val="24"/>
          <w:szCs w:val="24"/>
        </w:rPr>
        <w:t>olah. Karna itu kerja sam</w:t>
      </w:r>
      <w:r w:rsidR="00250631" w:rsidRPr="00CF1AAA">
        <w:rPr>
          <w:rFonts w:ascii="Times New Roman" w:hAnsi="Times New Roman" w:cs="Times New Roman"/>
          <w:sz w:val="24"/>
          <w:szCs w:val="24"/>
        </w:rPr>
        <w:t>a dan koordinasi yang baik ant</w:t>
      </w:r>
      <w:r w:rsidR="00CF1AAA" w:rsidRPr="00CF1AAA">
        <w:rPr>
          <w:rFonts w:ascii="Times New Roman" w:hAnsi="Times New Roman" w:cs="Times New Roman"/>
          <w:sz w:val="24"/>
          <w:szCs w:val="24"/>
        </w:rPr>
        <w:t>ara guru dan ta</w:t>
      </w:r>
      <w:r w:rsidR="00250631" w:rsidRPr="00CF1AAA">
        <w:rPr>
          <w:rFonts w:ascii="Times New Roman" w:hAnsi="Times New Roman" w:cs="Times New Roman"/>
          <w:sz w:val="24"/>
          <w:szCs w:val="24"/>
        </w:rPr>
        <w:t>ta usaha</w:t>
      </w:r>
      <w:r w:rsidR="00CF1AAA" w:rsidRPr="00CF1AAA">
        <w:rPr>
          <w:rFonts w:ascii="Times New Roman" w:hAnsi="Times New Roman" w:cs="Times New Roman"/>
          <w:sz w:val="24"/>
          <w:szCs w:val="24"/>
        </w:rPr>
        <w:t xml:space="preserve"> </w:t>
      </w:r>
      <w:r w:rsidR="00250631" w:rsidRPr="00CF1AAA">
        <w:rPr>
          <w:rFonts w:ascii="Times New Roman" w:hAnsi="Times New Roman" w:cs="Times New Roman"/>
          <w:sz w:val="24"/>
          <w:szCs w:val="24"/>
        </w:rPr>
        <w:t xml:space="preserve"> s</w:t>
      </w:r>
      <w:r w:rsidR="00CF1AAA" w:rsidRPr="00CF1AAA">
        <w:rPr>
          <w:rFonts w:ascii="Times New Roman" w:hAnsi="Times New Roman" w:cs="Times New Roman"/>
          <w:sz w:val="24"/>
          <w:szCs w:val="24"/>
        </w:rPr>
        <w:t>e</w:t>
      </w:r>
      <w:r w:rsidR="00250631" w:rsidRPr="00CF1AAA">
        <w:rPr>
          <w:rFonts w:ascii="Times New Roman" w:hAnsi="Times New Roman" w:cs="Times New Roman"/>
          <w:sz w:val="24"/>
          <w:szCs w:val="24"/>
        </w:rPr>
        <w:t>k</w:t>
      </w:r>
      <w:r w:rsidR="00CF1AAA" w:rsidRPr="00CF1AAA">
        <w:rPr>
          <w:rFonts w:ascii="Times New Roman" w:hAnsi="Times New Roman" w:cs="Times New Roman"/>
          <w:sz w:val="24"/>
          <w:szCs w:val="24"/>
        </w:rPr>
        <w:t>o</w:t>
      </w:r>
      <w:r w:rsidR="00250631" w:rsidRPr="00CF1AAA">
        <w:rPr>
          <w:rFonts w:ascii="Times New Roman" w:hAnsi="Times New Roman" w:cs="Times New Roman"/>
          <w:sz w:val="24"/>
          <w:szCs w:val="24"/>
        </w:rPr>
        <w:t>lah</w:t>
      </w:r>
      <w:r w:rsidR="00CF1AAA" w:rsidRPr="00CF1AAA">
        <w:rPr>
          <w:rFonts w:ascii="Times New Roman" w:hAnsi="Times New Roman" w:cs="Times New Roman"/>
          <w:sz w:val="24"/>
          <w:szCs w:val="24"/>
        </w:rPr>
        <w:t xml:space="preserve"> </w:t>
      </w:r>
      <w:r w:rsidR="00250631" w:rsidRPr="00CF1AAA">
        <w:rPr>
          <w:rFonts w:ascii="Times New Roman" w:hAnsi="Times New Roman" w:cs="Times New Roman"/>
          <w:sz w:val="24"/>
          <w:szCs w:val="24"/>
        </w:rPr>
        <w:t xml:space="preserve"> s</w:t>
      </w:r>
      <w:r w:rsidR="00CF1AAA" w:rsidRPr="00CF1AAA">
        <w:rPr>
          <w:rFonts w:ascii="Times New Roman" w:hAnsi="Times New Roman" w:cs="Times New Roman"/>
          <w:sz w:val="24"/>
          <w:szCs w:val="24"/>
        </w:rPr>
        <w:t>a</w:t>
      </w:r>
      <w:r w:rsidR="00250631" w:rsidRPr="00CF1AAA">
        <w:rPr>
          <w:rFonts w:ascii="Times New Roman" w:hAnsi="Times New Roman" w:cs="Times New Roman"/>
          <w:sz w:val="24"/>
          <w:szCs w:val="24"/>
        </w:rPr>
        <w:t>gat menentukan dalam keberhasilan peny</w:t>
      </w:r>
      <w:r w:rsidR="00CF1AAA" w:rsidRPr="00CF1AAA">
        <w:rPr>
          <w:rFonts w:ascii="Times New Roman" w:hAnsi="Times New Roman" w:cs="Times New Roman"/>
          <w:sz w:val="24"/>
          <w:szCs w:val="24"/>
        </w:rPr>
        <w:t>e</w:t>
      </w:r>
      <w:r w:rsidR="00250631" w:rsidRPr="00CF1AAA">
        <w:rPr>
          <w:rFonts w:ascii="Times New Roman" w:hAnsi="Times New Roman" w:cs="Times New Roman"/>
          <w:sz w:val="24"/>
          <w:szCs w:val="24"/>
        </w:rPr>
        <w:t>l</w:t>
      </w:r>
      <w:r w:rsidR="00CF1AAA" w:rsidRPr="00CF1AAA">
        <w:rPr>
          <w:rFonts w:ascii="Times New Roman" w:hAnsi="Times New Roman" w:cs="Times New Roman"/>
          <w:sz w:val="24"/>
          <w:szCs w:val="24"/>
        </w:rPr>
        <w:t>en</w:t>
      </w:r>
      <w:r w:rsidR="00250631" w:rsidRPr="00CF1AAA">
        <w:rPr>
          <w:rFonts w:ascii="Times New Roman" w:hAnsi="Times New Roman" w:cs="Times New Roman"/>
          <w:sz w:val="24"/>
          <w:szCs w:val="24"/>
        </w:rPr>
        <w:t>g</w:t>
      </w:r>
      <w:r w:rsidR="00CF1AAA" w:rsidRPr="00CF1AAA">
        <w:rPr>
          <w:rFonts w:ascii="Times New Roman" w:hAnsi="Times New Roman" w:cs="Times New Roman"/>
          <w:sz w:val="24"/>
          <w:szCs w:val="24"/>
        </w:rPr>
        <w:t>a</w:t>
      </w:r>
      <w:r w:rsidR="00250631" w:rsidRPr="00CF1AAA">
        <w:rPr>
          <w:rFonts w:ascii="Times New Roman" w:hAnsi="Times New Roman" w:cs="Times New Roman"/>
          <w:sz w:val="24"/>
          <w:szCs w:val="24"/>
        </w:rPr>
        <w:t>raan pemb</w:t>
      </w:r>
      <w:r w:rsidR="00CF1AAA" w:rsidRPr="00CF1AAA">
        <w:rPr>
          <w:rFonts w:ascii="Times New Roman" w:hAnsi="Times New Roman" w:cs="Times New Roman"/>
          <w:sz w:val="24"/>
          <w:szCs w:val="24"/>
        </w:rPr>
        <w:t>e</w:t>
      </w:r>
      <w:r w:rsidR="00250631" w:rsidRPr="00CF1AAA">
        <w:rPr>
          <w:rFonts w:ascii="Times New Roman" w:hAnsi="Times New Roman" w:cs="Times New Roman"/>
          <w:sz w:val="24"/>
          <w:szCs w:val="24"/>
        </w:rPr>
        <w:t>lajar</w:t>
      </w:r>
      <w:r w:rsidR="00CF1AAA" w:rsidRPr="00CF1AAA">
        <w:rPr>
          <w:rFonts w:ascii="Times New Roman" w:hAnsi="Times New Roman" w:cs="Times New Roman"/>
          <w:sz w:val="24"/>
          <w:szCs w:val="24"/>
        </w:rPr>
        <w:t>a</w:t>
      </w:r>
      <w:r w:rsidR="00250631" w:rsidRPr="00CF1AAA">
        <w:rPr>
          <w:rFonts w:ascii="Times New Roman" w:hAnsi="Times New Roman" w:cs="Times New Roman"/>
          <w:sz w:val="24"/>
          <w:szCs w:val="24"/>
        </w:rPr>
        <w:t>n</w:t>
      </w:r>
      <w:r w:rsidR="00CF1AAA">
        <w:rPr>
          <w:rFonts w:ascii="Times New Roman" w:hAnsi="Times New Roman" w:cs="Times New Roman"/>
        </w:rPr>
        <w:t xml:space="preserve">. </w:t>
      </w:r>
      <w:r w:rsidR="00CF1AAA">
        <w:rPr>
          <w:rFonts w:ascii="Times New Roman" w:hAnsi="Times New Roman" w:cs="Times New Roman"/>
          <w:sz w:val="24"/>
          <w:szCs w:val="24"/>
        </w:rPr>
        <w:t>T</w:t>
      </w:r>
      <w:r w:rsidR="00CF1AAA" w:rsidRPr="00FD5EB6">
        <w:rPr>
          <w:rFonts w:ascii="Times New Roman" w:hAnsi="Times New Roman" w:cs="Times New Roman"/>
          <w:sz w:val="24"/>
          <w:szCs w:val="24"/>
        </w:rPr>
        <w:t>enaga pengajar atau guru yang mengajar di</w:t>
      </w:r>
      <w:r w:rsidR="00CF1AAA">
        <w:rPr>
          <w:rFonts w:ascii="Times New Roman" w:hAnsi="Times New Roman" w:cs="Times New Roman"/>
          <w:sz w:val="24"/>
          <w:szCs w:val="24"/>
        </w:rPr>
        <w:t xml:space="preserve"> MTs Pesri kendari saat ini  mencapai 32</w:t>
      </w:r>
      <w:r w:rsidR="00CF1AAA" w:rsidRPr="00FD5EB6">
        <w:rPr>
          <w:rFonts w:ascii="Times New Roman" w:hAnsi="Times New Roman" w:cs="Times New Roman"/>
          <w:sz w:val="24"/>
          <w:szCs w:val="24"/>
        </w:rPr>
        <w:t xml:space="preserve"> orang yang terdiri atas</w:t>
      </w:r>
      <w:r w:rsidR="00CF1AAA">
        <w:rPr>
          <w:rFonts w:ascii="Times New Roman" w:hAnsi="Times New Roman" w:cs="Times New Roman"/>
          <w:sz w:val="24"/>
          <w:szCs w:val="24"/>
        </w:rPr>
        <w:t xml:space="preserve"> PNS 11 orang 9 o</w:t>
      </w:r>
      <w:r w:rsidR="00CF1AAA" w:rsidRPr="00FD5EB6">
        <w:rPr>
          <w:rFonts w:ascii="Times New Roman" w:hAnsi="Times New Roman" w:cs="Times New Roman"/>
          <w:sz w:val="24"/>
          <w:szCs w:val="24"/>
        </w:rPr>
        <w:t>rang</w:t>
      </w:r>
      <w:r w:rsidR="00CF1AAA">
        <w:rPr>
          <w:rFonts w:ascii="Times New Roman" w:hAnsi="Times New Roman" w:cs="Times New Roman"/>
          <w:sz w:val="24"/>
          <w:szCs w:val="24"/>
        </w:rPr>
        <w:t xml:space="preserve"> guru lulus sertifikasi  dan  non PNS 22 </w:t>
      </w:r>
      <w:r w:rsidR="00CF1AAA" w:rsidRPr="00FD5EB6">
        <w:rPr>
          <w:rFonts w:ascii="Times New Roman" w:hAnsi="Times New Roman" w:cs="Times New Roman"/>
          <w:sz w:val="24"/>
          <w:szCs w:val="24"/>
        </w:rPr>
        <w:t>orang</w:t>
      </w:r>
      <w:r w:rsidR="00CF1AAA">
        <w:rPr>
          <w:rFonts w:ascii="Times New Roman" w:hAnsi="Times New Roman" w:cs="Times New Roman"/>
          <w:sz w:val="24"/>
          <w:szCs w:val="24"/>
        </w:rPr>
        <w:t>.</w:t>
      </w:r>
      <w:r w:rsidR="009E38B7">
        <w:rPr>
          <w:rFonts w:ascii="Times New Roman" w:hAnsi="Times New Roman" w:cs="Times New Roman"/>
        </w:rPr>
        <w:t xml:space="preserve"> </w:t>
      </w:r>
      <w:r w:rsidR="009E38B7">
        <w:rPr>
          <w:rFonts w:ascii="Times New Roman" w:hAnsi="Times New Roman" w:cs="Times New Roman"/>
          <w:sz w:val="24"/>
          <w:szCs w:val="24"/>
        </w:rPr>
        <w:t>Berkut data jum</w:t>
      </w:r>
      <w:r w:rsidR="00250631" w:rsidRPr="009E38B7">
        <w:rPr>
          <w:rFonts w:ascii="Times New Roman" w:hAnsi="Times New Roman" w:cs="Times New Roman"/>
          <w:sz w:val="24"/>
          <w:szCs w:val="24"/>
        </w:rPr>
        <w:t>lah g</w:t>
      </w:r>
      <w:r w:rsidR="009E38B7">
        <w:rPr>
          <w:rFonts w:ascii="Times New Roman" w:hAnsi="Times New Roman" w:cs="Times New Roman"/>
          <w:sz w:val="24"/>
          <w:szCs w:val="24"/>
        </w:rPr>
        <w:t>u</w:t>
      </w:r>
      <w:r w:rsidR="00250631" w:rsidRPr="009E38B7">
        <w:rPr>
          <w:rFonts w:ascii="Times New Roman" w:hAnsi="Times New Roman" w:cs="Times New Roman"/>
          <w:sz w:val="24"/>
          <w:szCs w:val="24"/>
        </w:rPr>
        <w:t>ru berd</w:t>
      </w:r>
      <w:r w:rsidR="009E38B7">
        <w:rPr>
          <w:rFonts w:ascii="Times New Roman" w:hAnsi="Times New Roman" w:cs="Times New Roman"/>
          <w:sz w:val="24"/>
          <w:szCs w:val="24"/>
        </w:rPr>
        <w:t>a</w:t>
      </w:r>
      <w:r w:rsidR="00250631" w:rsidRPr="009E38B7">
        <w:rPr>
          <w:rFonts w:ascii="Times New Roman" w:hAnsi="Times New Roman" w:cs="Times New Roman"/>
          <w:sz w:val="24"/>
          <w:szCs w:val="24"/>
        </w:rPr>
        <w:t>sarkan t</w:t>
      </w:r>
      <w:r w:rsidR="009E38B7">
        <w:rPr>
          <w:rFonts w:ascii="Times New Roman" w:hAnsi="Times New Roman" w:cs="Times New Roman"/>
          <w:sz w:val="24"/>
          <w:szCs w:val="24"/>
        </w:rPr>
        <w:t>in</w:t>
      </w:r>
      <w:r w:rsidR="00250631" w:rsidRPr="009E38B7">
        <w:rPr>
          <w:rFonts w:ascii="Times New Roman" w:hAnsi="Times New Roman" w:cs="Times New Roman"/>
          <w:sz w:val="24"/>
          <w:szCs w:val="24"/>
        </w:rPr>
        <w:t>gkat p</w:t>
      </w:r>
      <w:r w:rsidR="009E38B7">
        <w:rPr>
          <w:rFonts w:ascii="Times New Roman" w:hAnsi="Times New Roman" w:cs="Times New Roman"/>
          <w:sz w:val="24"/>
          <w:szCs w:val="24"/>
        </w:rPr>
        <w:t>endidikan yang di</w:t>
      </w:r>
      <w:r w:rsidR="00250631" w:rsidRPr="009E38B7">
        <w:rPr>
          <w:rFonts w:ascii="Times New Roman" w:hAnsi="Times New Roman" w:cs="Times New Roman"/>
          <w:sz w:val="24"/>
          <w:szCs w:val="24"/>
        </w:rPr>
        <w:t>miliki ol</w:t>
      </w:r>
      <w:r w:rsidR="009E38B7">
        <w:rPr>
          <w:rFonts w:ascii="Times New Roman" w:hAnsi="Times New Roman" w:cs="Times New Roman"/>
          <w:sz w:val="24"/>
          <w:szCs w:val="24"/>
        </w:rPr>
        <w:t>eh MTs Pesri Kendari</w:t>
      </w:r>
    </w:p>
    <w:p w:rsidR="009E38B7" w:rsidRDefault="009E38B7" w:rsidP="007E076A">
      <w:pPr>
        <w:spacing w:line="480" w:lineRule="auto"/>
        <w:jc w:val="both"/>
        <w:rPr>
          <w:rFonts w:ascii="Times New Roman" w:hAnsi="Times New Roman" w:cs="Times New Roman"/>
          <w:sz w:val="24"/>
          <w:szCs w:val="24"/>
        </w:rPr>
      </w:pPr>
    </w:p>
    <w:p w:rsidR="007E076A" w:rsidRPr="007E076A" w:rsidRDefault="007E076A" w:rsidP="007E076A">
      <w:pPr>
        <w:spacing w:line="240" w:lineRule="auto"/>
        <w:ind w:left="-990"/>
        <w:rPr>
          <w:rFonts w:ascii="Times New Roman" w:hAnsi="Times New Roman" w:cs="Times New Roman"/>
          <w:sz w:val="24"/>
          <w:szCs w:val="24"/>
        </w:rPr>
      </w:pPr>
      <w:r w:rsidRPr="007E076A">
        <w:rPr>
          <w:rFonts w:ascii="Times New Roman" w:hAnsi="Times New Roman" w:cs="Times New Roman"/>
          <w:sz w:val="24"/>
          <w:szCs w:val="24"/>
        </w:rPr>
        <w:lastRenderedPageBreak/>
        <w:t>Data guru dan tata usaha.                                                                                                                              Nama madrasah :</w:t>
      </w:r>
      <w:r>
        <w:rPr>
          <w:rFonts w:ascii="Times New Roman" w:hAnsi="Times New Roman" w:cs="Times New Roman"/>
          <w:sz w:val="24"/>
          <w:szCs w:val="24"/>
        </w:rPr>
        <w:t xml:space="preserve"> </w:t>
      </w:r>
      <w:r w:rsidRPr="007E076A">
        <w:rPr>
          <w:rFonts w:ascii="Times New Roman" w:hAnsi="Times New Roman" w:cs="Times New Roman"/>
          <w:sz w:val="24"/>
          <w:szCs w:val="24"/>
        </w:rPr>
        <w:t>MTs Pesri Kendari                                                                                                    Bulan                  : Agustus                                                                                                                                       Tahun Ajaran     : 2012/2013</w:t>
      </w:r>
    </w:p>
    <w:tbl>
      <w:tblPr>
        <w:tblStyle w:val="TableGrid"/>
        <w:tblW w:w="9791" w:type="dxa"/>
        <w:tblInd w:w="-882" w:type="dxa"/>
        <w:tblLayout w:type="fixed"/>
        <w:tblLook w:val="04A0"/>
      </w:tblPr>
      <w:tblGrid>
        <w:gridCol w:w="640"/>
        <w:gridCol w:w="2739"/>
        <w:gridCol w:w="2197"/>
        <w:gridCol w:w="30"/>
        <w:gridCol w:w="1432"/>
        <w:gridCol w:w="9"/>
        <w:gridCol w:w="38"/>
        <w:gridCol w:w="1324"/>
        <w:gridCol w:w="9"/>
        <w:gridCol w:w="69"/>
        <w:gridCol w:w="1174"/>
        <w:gridCol w:w="9"/>
        <w:gridCol w:w="35"/>
        <w:gridCol w:w="86"/>
      </w:tblGrid>
      <w:tr w:rsidR="007E076A" w:rsidTr="007E076A">
        <w:trPr>
          <w:trHeight w:val="510"/>
        </w:trPr>
        <w:tc>
          <w:tcPr>
            <w:tcW w:w="640" w:type="dxa"/>
          </w:tcPr>
          <w:p w:rsidR="007E076A" w:rsidRPr="000973D5" w:rsidRDefault="007E076A" w:rsidP="005D7360">
            <w:pPr>
              <w:jc w:val="center"/>
              <w:rPr>
                <w:rFonts w:ascii="Times New Roman" w:hAnsi="Times New Roman" w:cs="Times New Roman"/>
                <w:b/>
                <w:sz w:val="24"/>
                <w:szCs w:val="24"/>
              </w:rPr>
            </w:pPr>
          </w:p>
          <w:p w:rsidR="007E076A" w:rsidRPr="000973D5" w:rsidRDefault="007E076A" w:rsidP="005D7360">
            <w:pPr>
              <w:jc w:val="center"/>
              <w:rPr>
                <w:rFonts w:ascii="Times New Roman" w:hAnsi="Times New Roman" w:cs="Times New Roman"/>
                <w:b/>
                <w:sz w:val="24"/>
                <w:szCs w:val="24"/>
              </w:rPr>
            </w:pPr>
          </w:p>
          <w:p w:rsidR="007E076A" w:rsidRPr="000973D5" w:rsidRDefault="007E076A" w:rsidP="005D7360">
            <w:pPr>
              <w:jc w:val="center"/>
              <w:rPr>
                <w:rFonts w:ascii="Times New Roman" w:hAnsi="Times New Roman" w:cs="Times New Roman"/>
                <w:b/>
                <w:sz w:val="24"/>
                <w:szCs w:val="24"/>
              </w:rPr>
            </w:pPr>
            <w:r>
              <w:rPr>
                <w:rFonts w:ascii="Times New Roman" w:hAnsi="Times New Roman" w:cs="Times New Roman"/>
                <w:b/>
                <w:sz w:val="24"/>
                <w:szCs w:val="24"/>
              </w:rPr>
              <w:t>NO</w:t>
            </w:r>
          </w:p>
        </w:tc>
        <w:tc>
          <w:tcPr>
            <w:tcW w:w="2739" w:type="dxa"/>
          </w:tcPr>
          <w:p w:rsidR="007E076A" w:rsidRDefault="007E076A" w:rsidP="007E076A">
            <w:pPr>
              <w:jc w:val="center"/>
              <w:rPr>
                <w:rFonts w:ascii="Times New Roman" w:hAnsi="Times New Roman" w:cs="Times New Roman"/>
                <w:b/>
                <w:sz w:val="24"/>
                <w:szCs w:val="24"/>
              </w:rPr>
            </w:pPr>
          </w:p>
          <w:p w:rsidR="007E076A" w:rsidRPr="000973D5" w:rsidRDefault="007E076A" w:rsidP="007E076A">
            <w:pPr>
              <w:jc w:val="center"/>
              <w:rPr>
                <w:rFonts w:ascii="Times New Roman" w:hAnsi="Times New Roman" w:cs="Times New Roman"/>
                <w:b/>
                <w:sz w:val="24"/>
                <w:szCs w:val="24"/>
              </w:rPr>
            </w:pPr>
            <w:r w:rsidRPr="000973D5">
              <w:rPr>
                <w:rFonts w:ascii="Times New Roman" w:hAnsi="Times New Roman" w:cs="Times New Roman"/>
                <w:b/>
                <w:sz w:val="24"/>
                <w:szCs w:val="24"/>
              </w:rPr>
              <w:t>Nama/Nip</w:t>
            </w:r>
          </w:p>
        </w:tc>
        <w:tc>
          <w:tcPr>
            <w:tcW w:w="2227" w:type="dxa"/>
            <w:gridSpan w:val="2"/>
          </w:tcPr>
          <w:p w:rsidR="007E076A" w:rsidRPr="000973D5" w:rsidRDefault="007E076A" w:rsidP="007E076A">
            <w:pPr>
              <w:jc w:val="center"/>
              <w:rPr>
                <w:rFonts w:ascii="Times New Roman" w:hAnsi="Times New Roman" w:cs="Times New Roman"/>
                <w:b/>
                <w:sz w:val="24"/>
                <w:szCs w:val="24"/>
              </w:rPr>
            </w:pPr>
            <w:r w:rsidRPr="000973D5">
              <w:rPr>
                <w:rFonts w:ascii="Times New Roman" w:hAnsi="Times New Roman" w:cs="Times New Roman"/>
                <w:b/>
                <w:sz w:val="24"/>
                <w:szCs w:val="24"/>
              </w:rPr>
              <w:t>Pend.terakhir/ jurusan</w:t>
            </w:r>
          </w:p>
        </w:tc>
        <w:tc>
          <w:tcPr>
            <w:tcW w:w="1479" w:type="dxa"/>
            <w:gridSpan w:val="3"/>
          </w:tcPr>
          <w:p w:rsidR="007E076A" w:rsidRPr="000973D5" w:rsidRDefault="007E076A" w:rsidP="007E076A">
            <w:pPr>
              <w:jc w:val="center"/>
              <w:rPr>
                <w:rFonts w:ascii="Times New Roman" w:hAnsi="Times New Roman" w:cs="Times New Roman"/>
                <w:b/>
                <w:sz w:val="24"/>
                <w:szCs w:val="24"/>
              </w:rPr>
            </w:pPr>
            <w:r w:rsidRPr="000973D5">
              <w:rPr>
                <w:rFonts w:ascii="Times New Roman" w:hAnsi="Times New Roman" w:cs="Times New Roman"/>
                <w:b/>
                <w:sz w:val="24"/>
                <w:szCs w:val="24"/>
              </w:rPr>
              <w:t>TMT        MTs Pesri</w:t>
            </w:r>
          </w:p>
        </w:tc>
        <w:tc>
          <w:tcPr>
            <w:tcW w:w="1402" w:type="dxa"/>
            <w:gridSpan w:val="3"/>
          </w:tcPr>
          <w:p w:rsidR="007E076A" w:rsidRPr="000973D5" w:rsidRDefault="007E076A" w:rsidP="007E076A">
            <w:pPr>
              <w:jc w:val="center"/>
              <w:rPr>
                <w:rFonts w:ascii="Times New Roman" w:hAnsi="Times New Roman" w:cs="Times New Roman"/>
                <w:b/>
                <w:sz w:val="24"/>
                <w:szCs w:val="24"/>
              </w:rPr>
            </w:pPr>
            <w:r w:rsidRPr="000973D5">
              <w:rPr>
                <w:rFonts w:ascii="Times New Roman" w:hAnsi="Times New Roman" w:cs="Times New Roman"/>
                <w:b/>
                <w:sz w:val="24"/>
                <w:szCs w:val="24"/>
              </w:rPr>
              <w:t>Status Sertifikasi</w:t>
            </w:r>
          </w:p>
        </w:tc>
        <w:tc>
          <w:tcPr>
            <w:tcW w:w="1304" w:type="dxa"/>
            <w:gridSpan w:val="4"/>
          </w:tcPr>
          <w:p w:rsidR="007E076A" w:rsidRPr="000973D5" w:rsidRDefault="007E076A" w:rsidP="007E076A">
            <w:pPr>
              <w:jc w:val="center"/>
              <w:rPr>
                <w:rFonts w:ascii="Times New Roman" w:hAnsi="Times New Roman" w:cs="Times New Roman"/>
                <w:b/>
                <w:sz w:val="24"/>
                <w:szCs w:val="24"/>
              </w:rPr>
            </w:pPr>
            <w:r w:rsidRPr="000973D5">
              <w:rPr>
                <w:rFonts w:ascii="Times New Roman" w:hAnsi="Times New Roman" w:cs="Times New Roman"/>
                <w:b/>
                <w:sz w:val="24"/>
                <w:szCs w:val="24"/>
              </w:rPr>
              <w:t>ket</w:t>
            </w:r>
          </w:p>
        </w:tc>
      </w:tr>
      <w:tr w:rsidR="007E076A" w:rsidTr="007E076A">
        <w:trPr>
          <w:trHeight w:val="464"/>
        </w:trPr>
        <w:tc>
          <w:tcPr>
            <w:tcW w:w="640" w:type="dxa"/>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1</w:t>
            </w:r>
          </w:p>
        </w:tc>
        <w:tc>
          <w:tcPr>
            <w:tcW w:w="2739" w:type="dxa"/>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Ismail Kadir M.ag</w:t>
            </w:r>
          </w:p>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 xml:space="preserve">197301152001121000 </w:t>
            </w:r>
          </w:p>
        </w:tc>
        <w:tc>
          <w:tcPr>
            <w:tcW w:w="2227" w:type="dxa"/>
            <w:gridSpan w:val="2"/>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S2/ Pend. Bahasa Arab</w:t>
            </w:r>
          </w:p>
        </w:tc>
        <w:tc>
          <w:tcPr>
            <w:tcW w:w="1479" w:type="dxa"/>
            <w:gridSpan w:val="3"/>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2010</w:t>
            </w:r>
          </w:p>
        </w:tc>
        <w:tc>
          <w:tcPr>
            <w:tcW w:w="1402" w:type="dxa"/>
            <w:gridSpan w:val="3"/>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Sertifikasi</w:t>
            </w:r>
          </w:p>
        </w:tc>
        <w:tc>
          <w:tcPr>
            <w:tcW w:w="1304" w:type="dxa"/>
            <w:gridSpan w:val="4"/>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PNS</w:t>
            </w:r>
          </w:p>
        </w:tc>
      </w:tr>
      <w:tr w:rsidR="007E076A" w:rsidTr="007E076A">
        <w:trPr>
          <w:trHeight w:val="446"/>
        </w:trPr>
        <w:tc>
          <w:tcPr>
            <w:tcW w:w="640" w:type="dxa"/>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2</w:t>
            </w:r>
          </w:p>
        </w:tc>
        <w:tc>
          <w:tcPr>
            <w:tcW w:w="2739" w:type="dxa"/>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Dra. Hj.Juniati</w:t>
            </w:r>
          </w:p>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19671225996032000</w:t>
            </w:r>
          </w:p>
        </w:tc>
        <w:tc>
          <w:tcPr>
            <w:tcW w:w="2227" w:type="dxa"/>
            <w:gridSpan w:val="2"/>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S1/Tarbiyah/PAI</w:t>
            </w:r>
          </w:p>
        </w:tc>
        <w:tc>
          <w:tcPr>
            <w:tcW w:w="1479" w:type="dxa"/>
            <w:gridSpan w:val="3"/>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2002</w:t>
            </w:r>
          </w:p>
        </w:tc>
        <w:tc>
          <w:tcPr>
            <w:tcW w:w="1402" w:type="dxa"/>
            <w:gridSpan w:val="3"/>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Sertifikasi</w:t>
            </w:r>
          </w:p>
        </w:tc>
        <w:tc>
          <w:tcPr>
            <w:tcW w:w="1304" w:type="dxa"/>
            <w:gridSpan w:val="4"/>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PNS</w:t>
            </w:r>
          </w:p>
        </w:tc>
      </w:tr>
      <w:tr w:rsidR="007E076A" w:rsidTr="007E076A">
        <w:trPr>
          <w:trHeight w:val="418"/>
        </w:trPr>
        <w:tc>
          <w:tcPr>
            <w:tcW w:w="640" w:type="dxa"/>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3</w:t>
            </w:r>
          </w:p>
        </w:tc>
        <w:tc>
          <w:tcPr>
            <w:tcW w:w="2739" w:type="dxa"/>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Umi Hani M.Pd.I</w:t>
            </w:r>
          </w:p>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196908032005012000</w:t>
            </w:r>
          </w:p>
        </w:tc>
        <w:tc>
          <w:tcPr>
            <w:tcW w:w="2227" w:type="dxa"/>
            <w:gridSpan w:val="2"/>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S2/ Tarbiyah/PAI</w:t>
            </w:r>
          </w:p>
        </w:tc>
        <w:tc>
          <w:tcPr>
            <w:tcW w:w="1479" w:type="dxa"/>
            <w:gridSpan w:val="3"/>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2004</w:t>
            </w:r>
          </w:p>
        </w:tc>
        <w:tc>
          <w:tcPr>
            <w:tcW w:w="1402" w:type="dxa"/>
            <w:gridSpan w:val="3"/>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Sertifikasi</w:t>
            </w:r>
          </w:p>
        </w:tc>
        <w:tc>
          <w:tcPr>
            <w:tcW w:w="1304" w:type="dxa"/>
            <w:gridSpan w:val="4"/>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PNS</w:t>
            </w:r>
          </w:p>
        </w:tc>
      </w:tr>
      <w:tr w:rsidR="007E076A" w:rsidTr="007E076A">
        <w:trPr>
          <w:trHeight w:val="400"/>
        </w:trPr>
        <w:tc>
          <w:tcPr>
            <w:tcW w:w="640" w:type="dxa"/>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4</w:t>
            </w:r>
          </w:p>
        </w:tc>
        <w:tc>
          <w:tcPr>
            <w:tcW w:w="2739" w:type="dxa"/>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Aisyah Farhati,S.Pd.I</w:t>
            </w:r>
          </w:p>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197806071999032001</w:t>
            </w:r>
          </w:p>
        </w:tc>
        <w:tc>
          <w:tcPr>
            <w:tcW w:w="2227" w:type="dxa"/>
            <w:gridSpan w:val="2"/>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S1/Tarbiyah/PAI</w:t>
            </w:r>
          </w:p>
        </w:tc>
        <w:tc>
          <w:tcPr>
            <w:tcW w:w="1479" w:type="dxa"/>
            <w:gridSpan w:val="3"/>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2004</w:t>
            </w:r>
          </w:p>
        </w:tc>
        <w:tc>
          <w:tcPr>
            <w:tcW w:w="1402" w:type="dxa"/>
            <w:gridSpan w:val="3"/>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Sertifikasi</w:t>
            </w:r>
          </w:p>
        </w:tc>
        <w:tc>
          <w:tcPr>
            <w:tcW w:w="1304" w:type="dxa"/>
            <w:gridSpan w:val="4"/>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PNS</w:t>
            </w:r>
          </w:p>
        </w:tc>
      </w:tr>
      <w:tr w:rsidR="007E076A" w:rsidTr="007E076A">
        <w:trPr>
          <w:trHeight w:val="464"/>
        </w:trPr>
        <w:tc>
          <w:tcPr>
            <w:tcW w:w="640" w:type="dxa"/>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5</w:t>
            </w:r>
          </w:p>
        </w:tc>
        <w:tc>
          <w:tcPr>
            <w:tcW w:w="2739" w:type="dxa"/>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Ir. Ramlah, S.Pd</w:t>
            </w:r>
          </w:p>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196501142005012001</w:t>
            </w:r>
          </w:p>
        </w:tc>
        <w:tc>
          <w:tcPr>
            <w:tcW w:w="2227" w:type="dxa"/>
            <w:gridSpan w:val="2"/>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S1/ FKIP/MIPA</w:t>
            </w:r>
          </w:p>
        </w:tc>
        <w:tc>
          <w:tcPr>
            <w:tcW w:w="1479" w:type="dxa"/>
            <w:gridSpan w:val="3"/>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2006</w:t>
            </w:r>
          </w:p>
        </w:tc>
        <w:tc>
          <w:tcPr>
            <w:tcW w:w="1402" w:type="dxa"/>
            <w:gridSpan w:val="3"/>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Sertifikasi</w:t>
            </w:r>
          </w:p>
        </w:tc>
        <w:tc>
          <w:tcPr>
            <w:tcW w:w="1304" w:type="dxa"/>
            <w:gridSpan w:val="4"/>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PNS</w:t>
            </w:r>
          </w:p>
        </w:tc>
      </w:tr>
      <w:tr w:rsidR="007E076A" w:rsidTr="007E076A">
        <w:tblPrEx>
          <w:tblLook w:val="0000"/>
        </w:tblPrEx>
        <w:trPr>
          <w:trHeight w:val="446"/>
        </w:trPr>
        <w:tc>
          <w:tcPr>
            <w:tcW w:w="640" w:type="dxa"/>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6</w:t>
            </w:r>
          </w:p>
        </w:tc>
        <w:tc>
          <w:tcPr>
            <w:tcW w:w="2739" w:type="dxa"/>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Etrin Purbani, S.Pd 19700329200604200</w:t>
            </w:r>
          </w:p>
        </w:tc>
        <w:tc>
          <w:tcPr>
            <w:tcW w:w="2227" w:type="dxa"/>
            <w:gridSpan w:val="2"/>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S1/ Sastra Inggris</w:t>
            </w:r>
          </w:p>
        </w:tc>
        <w:tc>
          <w:tcPr>
            <w:tcW w:w="1479" w:type="dxa"/>
            <w:gridSpan w:val="3"/>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2006</w:t>
            </w:r>
          </w:p>
        </w:tc>
        <w:tc>
          <w:tcPr>
            <w:tcW w:w="1402" w:type="dxa"/>
            <w:gridSpan w:val="3"/>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Sertifikasi</w:t>
            </w:r>
          </w:p>
        </w:tc>
        <w:tc>
          <w:tcPr>
            <w:tcW w:w="1304" w:type="dxa"/>
            <w:gridSpan w:val="4"/>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PNS</w:t>
            </w:r>
          </w:p>
        </w:tc>
      </w:tr>
      <w:tr w:rsidR="007E076A" w:rsidTr="007E076A">
        <w:trPr>
          <w:trHeight w:val="418"/>
        </w:trPr>
        <w:tc>
          <w:tcPr>
            <w:tcW w:w="640" w:type="dxa"/>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7</w:t>
            </w:r>
          </w:p>
        </w:tc>
        <w:tc>
          <w:tcPr>
            <w:tcW w:w="2739" w:type="dxa"/>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Nurhayati, S.Pd</w:t>
            </w:r>
          </w:p>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19791120200322000</w:t>
            </w:r>
          </w:p>
        </w:tc>
        <w:tc>
          <w:tcPr>
            <w:tcW w:w="2227" w:type="dxa"/>
            <w:gridSpan w:val="2"/>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 xml:space="preserve">   S1/MIPA/ Mtk</w:t>
            </w:r>
          </w:p>
        </w:tc>
        <w:tc>
          <w:tcPr>
            <w:tcW w:w="1479" w:type="dxa"/>
            <w:gridSpan w:val="3"/>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2009</w:t>
            </w:r>
          </w:p>
        </w:tc>
        <w:tc>
          <w:tcPr>
            <w:tcW w:w="1402" w:type="dxa"/>
            <w:gridSpan w:val="3"/>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Sertifikasi</w:t>
            </w:r>
          </w:p>
        </w:tc>
        <w:tc>
          <w:tcPr>
            <w:tcW w:w="1304" w:type="dxa"/>
            <w:gridSpan w:val="4"/>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PNS</w:t>
            </w:r>
          </w:p>
        </w:tc>
      </w:tr>
      <w:tr w:rsidR="007E076A" w:rsidTr="007E076A">
        <w:trPr>
          <w:trHeight w:val="168"/>
        </w:trPr>
        <w:tc>
          <w:tcPr>
            <w:tcW w:w="640" w:type="dxa"/>
          </w:tcPr>
          <w:p w:rsidR="007E076A" w:rsidRDefault="007E076A" w:rsidP="005D7360">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739" w:type="dxa"/>
          </w:tcPr>
          <w:p w:rsidR="007E076A" w:rsidRDefault="007E076A" w:rsidP="005D7360">
            <w:pPr>
              <w:jc w:val="both"/>
              <w:rPr>
                <w:rFonts w:ascii="Times New Roman" w:hAnsi="Times New Roman" w:cs="Times New Roman"/>
                <w:sz w:val="24"/>
                <w:szCs w:val="24"/>
              </w:rPr>
            </w:pPr>
            <w:r>
              <w:rPr>
                <w:rFonts w:ascii="Times New Roman" w:hAnsi="Times New Roman" w:cs="Times New Roman"/>
                <w:sz w:val="24"/>
                <w:szCs w:val="24"/>
              </w:rPr>
              <w:t xml:space="preserve">Butsiani,S.Pd.I     198111252007102003                                      </w:t>
            </w:r>
          </w:p>
        </w:tc>
        <w:tc>
          <w:tcPr>
            <w:tcW w:w="2227" w:type="dxa"/>
            <w:gridSpan w:val="2"/>
          </w:tcPr>
          <w:p w:rsidR="007E076A" w:rsidRDefault="007E076A" w:rsidP="005D7360">
            <w:pPr>
              <w:spacing w:line="480" w:lineRule="auto"/>
              <w:jc w:val="center"/>
              <w:rPr>
                <w:rFonts w:ascii="Times New Roman" w:hAnsi="Times New Roman" w:cs="Times New Roman"/>
                <w:sz w:val="24"/>
                <w:szCs w:val="24"/>
              </w:rPr>
            </w:pPr>
            <w:r>
              <w:rPr>
                <w:rFonts w:ascii="Times New Roman" w:hAnsi="Times New Roman" w:cs="Times New Roman"/>
                <w:sz w:val="24"/>
                <w:szCs w:val="24"/>
              </w:rPr>
              <w:t>S1/ Bahasa Arab</w:t>
            </w:r>
          </w:p>
        </w:tc>
        <w:tc>
          <w:tcPr>
            <w:tcW w:w="1479" w:type="dxa"/>
            <w:gridSpan w:val="3"/>
          </w:tcPr>
          <w:p w:rsidR="007E076A" w:rsidRDefault="007E076A" w:rsidP="005D7360">
            <w:pPr>
              <w:spacing w:line="480" w:lineRule="auto"/>
              <w:jc w:val="center"/>
              <w:rPr>
                <w:rFonts w:ascii="Times New Roman" w:hAnsi="Times New Roman" w:cs="Times New Roman"/>
                <w:sz w:val="24"/>
                <w:szCs w:val="24"/>
              </w:rPr>
            </w:pPr>
            <w:r>
              <w:rPr>
                <w:rFonts w:ascii="Times New Roman" w:hAnsi="Times New Roman" w:cs="Times New Roman"/>
                <w:sz w:val="24"/>
                <w:szCs w:val="24"/>
              </w:rPr>
              <w:t>2011</w:t>
            </w:r>
          </w:p>
        </w:tc>
        <w:tc>
          <w:tcPr>
            <w:tcW w:w="1402" w:type="dxa"/>
            <w:gridSpan w:val="3"/>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 xml:space="preserve">    Non sertifikasi</w:t>
            </w:r>
          </w:p>
        </w:tc>
        <w:tc>
          <w:tcPr>
            <w:tcW w:w="1304" w:type="dxa"/>
            <w:gridSpan w:val="4"/>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PNS</w:t>
            </w:r>
          </w:p>
        </w:tc>
      </w:tr>
      <w:tr w:rsidR="007E076A" w:rsidTr="007E076A">
        <w:trPr>
          <w:trHeight w:val="172"/>
        </w:trPr>
        <w:tc>
          <w:tcPr>
            <w:tcW w:w="640" w:type="dxa"/>
          </w:tcPr>
          <w:p w:rsidR="007E076A" w:rsidRDefault="007E076A" w:rsidP="005D7360">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739" w:type="dxa"/>
          </w:tcPr>
          <w:p w:rsidR="007E076A" w:rsidRDefault="007E076A" w:rsidP="005D7360">
            <w:pPr>
              <w:jc w:val="both"/>
              <w:rPr>
                <w:rFonts w:ascii="Times New Roman" w:hAnsi="Times New Roman" w:cs="Times New Roman"/>
                <w:sz w:val="24"/>
                <w:szCs w:val="24"/>
              </w:rPr>
            </w:pPr>
            <w:r>
              <w:rPr>
                <w:rFonts w:ascii="Times New Roman" w:hAnsi="Times New Roman" w:cs="Times New Roman"/>
                <w:sz w:val="24"/>
                <w:szCs w:val="24"/>
              </w:rPr>
              <w:t>Junaid S.Pd</w:t>
            </w:r>
          </w:p>
          <w:p w:rsidR="007E076A" w:rsidRDefault="007E076A" w:rsidP="005D7360">
            <w:pPr>
              <w:jc w:val="both"/>
              <w:rPr>
                <w:rFonts w:ascii="Times New Roman" w:hAnsi="Times New Roman" w:cs="Times New Roman"/>
                <w:sz w:val="24"/>
                <w:szCs w:val="24"/>
              </w:rPr>
            </w:pPr>
            <w:r>
              <w:rPr>
                <w:rFonts w:ascii="Times New Roman" w:hAnsi="Times New Roman" w:cs="Times New Roman"/>
                <w:sz w:val="24"/>
                <w:szCs w:val="24"/>
              </w:rPr>
              <w:t>197405072005011005</w:t>
            </w:r>
          </w:p>
        </w:tc>
        <w:tc>
          <w:tcPr>
            <w:tcW w:w="2227" w:type="dxa"/>
            <w:gridSpan w:val="2"/>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S1/ FKIP/penjas</w:t>
            </w:r>
          </w:p>
        </w:tc>
        <w:tc>
          <w:tcPr>
            <w:tcW w:w="1479" w:type="dxa"/>
            <w:gridSpan w:val="3"/>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2011</w:t>
            </w:r>
          </w:p>
        </w:tc>
        <w:tc>
          <w:tcPr>
            <w:tcW w:w="1402" w:type="dxa"/>
            <w:gridSpan w:val="3"/>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 xml:space="preserve">    Non sertifikasi</w:t>
            </w:r>
          </w:p>
        </w:tc>
        <w:tc>
          <w:tcPr>
            <w:tcW w:w="1304" w:type="dxa"/>
            <w:gridSpan w:val="4"/>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PNS</w:t>
            </w:r>
          </w:p>
        </w:tc>
      </w:tr>
      <w:tr w:rsidR="007E076A" w:rsidTr="007E076A">
        <w:trPr>
          <w:trHeight w:val="168"/>
        </w:trPr>
        <w:tc>
          <w:tcPr>
            <w:tcW w:w="640" w:type="dxa"/>
          </w:tcPr>
          <w:p w:rsidR="007E076A" w:rsidRDefault="007E076A" w:rsidP="005D7360">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739" w:type="dxa"/>
          </w:tcPr>
          <w:p w:rsidR="007E076A" w:rsidRDefault="007E076A" w:rsidP="005D7360">
            <w:pPr>
              <w:jc w:val="both"/>
              <w:rPr>
                <w:rFonts w:ascii="Times New Roman" w:hAnsi="Times New Roman" w:cs="Times New Roman"/>
                <w:sz w:val="24"/>
                <w:szCs w:val="24"/>
              </w:rPr>
            </w:pPr>
            <w:r>
              <w:rPr>
                <w:rFonts w:ascii="Times New Roman" w:hAnsi="Times New Roman" w:cs="Times New Roman"/>
                <w:sz w:val="24"/>
                <w:szCs w:val="24"/>
              </w:rPr>
              <w:t>Nanis S.Pd</w:t>
            </w:r>
          </w:p>
          <w:p w:rsidR="007E076A" w:rsidRDefault="007E076A" w:rsidP="005D7360">
            <w:pPr>
              <w:jc w:val="both"/>
              <w:rPr>
                <w:rFonts w:ascii="Times New Roman" w:hAnsi="Times New Roman" w:cs="Times New Roman"/>
                <w:sz w:val="24"/>
                <w:szCs w:val="24"/>
              </w:rPr>
            </w:pPr>
            <w:r>
              <w:rPr>
                <w:rFonts w:ascii="Times New Roman" w:hAnsi="Times New Roman" w:cs="Times New Roman"/>
                <w:sz w:val="24"/>
                <w:szCs w:val="24"/>
              </w:rPr>
              <w:t>198204132009012006</w:t>
            </w:r>
          </w:p>
        </w:tc>
        <w:tc>
          <w:tcPr>
            <w:tcW w:w="2227" w:type="dxa"/>
            <w:gridSpan w:val="2"/>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S1/ FKIP/Biologi</w:t>
            </w:r>
          </w:p>
        </w:tc>
        <w:tc>
          <w:tcPr>
            <w:tcW w:w="1479" w:type="dxa"/>
            <w:gridSpan w:val="3"/>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2011</w:t>
            </w:r>
          </w:p>
        </w:tc>
        <w:tc>
          <w:tcPr>
            <w:tcW w:w="1402" w:type="dxa"/>
            <w:gridSpan w:val="3"/>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 xml:space="preserve">     Non sertifikasi</w:t>
            </w:r>
          </w:p>
        </w:tc>
        <w:tc>
          <w:tcPr>
            <w:tcW w:w="1304" w:type="dxa"/>
            <w:gridSpan w:val="4"/>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PNS</w:t>
            </w:r>
          </w:p>
        </w:tc>
      </w:tr>
      <w:tr w:rsidR="007E076A" w:rsidTr="007E076A">
        <w:trPr>
          <w:trHeight w:val="172"/>
        </w:trPr>
        <w:tc>
          <w:tcPr>
            <w:tcW w:w="640" w:type="dxa"/>
          </w:tcPr>
          <w:p w:rsidR="007E076A" w:rsidRDefault="007E076A" w:rsidP="005D7360">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739" w:type="dxa"/>
          </w:tcPr>
          <w:p w:rsidR="007E076A" w:rsidRDefault="007E076A" w:rsidP="005D7360">
            <w:pPr>
              <w:jc w:val="both"/>
              <w:rPr>
                <w:rFonts w:ascii="Times New Roman" w:hAnsi="Times New Roman" w:cs="Times New Roman"/>
                <w:sz w:val="24"/>
                <w:szCs w:val="24"/>
              </w:rPr>
            </w:pPr>
            <w:r>
              <w:rPr>
                <w:rFonts w:ascii="Times New Roman" w:hAnsi="Times New Roman" w:cs="Times New Roman"/>
                <w:sz w:val="24"/>
                <w:szCs w:val="24"/>
              </w:rPr>
              <w:t>Muliawati S.Pd</w:t>
            </w:r>
          </w:p>
          <w:p w:rsidR="007E076A" w:rsidRDefault="007E076A" w:rsidP="005D7360">
            <w:pPr>
              <w:jc w:val="both"/>
              <w:rPr>
                <w:rFonts w:ascii="Times New Roman" w:hAnsi="Times New Roman" w:cs="Times New Roman"/>
                <w:sz w:val="24"/>
                <w:szCs w:val="24"/>
              </w:rPr>
            </w:pPr>
            <w:r>
              <w:rPr>
                <w:rFonts w:ascii="Times New Roman" w:hAnsi="Times New Roman" w:cs="Times New Roman"/>
                <w:sz w:val="24"/>
                <w:szCs w:val="24"/>
              </w:rPr>
              <w:t>197802132008012016</w:t>
            </w:r>
          </w:p>
        </w:tc>
        <w:tc>
          <w:tcPr>
            <w:tcW w:w="2227" w:type="dxa"/>
            <w:gridSpan w:val="2"/>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S1/ FKIP/Biologi</w:t>
            </w:r>
          </w:p>
        </w:tc>
        <w:tc>
          <w:tcPr>
            <w:tcW w:w="1479" w:type="dxa"/>
            <w:gridSpan w:val="3"/>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2012</w:t>
            </w:r>
          </w:p>
        </w:tc>
        <w:tc>
          <w:tcPr>
            <w:tcW w:w="1402" w:type="dxa"/>
            <w:gridSpan w:val="3"/>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 xml:space="preserve">    Non sertifikasi</w:t>
            </w:r>
          </w:p>
        </w:tc>
        <w:tc>
          <w:tcPr>
            <w:tcW w:w="1304" w:type="dxa"/>
            <w:gridSpan w:val="4"/>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PNS</w:t>
            </w:r>
          </w:p>
        </w:tc>
      </w:tr>
      <w:tr w:rsidR="007E076A" w:rsidTr="007E076A">
        <w:trPr>
          <w:trHeight w:val="192"/>
        </w:trPr>
        <w:tc>
          <w:tcPr>
            <w:tcW w:w="640" w:type="dxa"/>
          </w:tcPr>
          <w:p w:rsidR="007E076A" w:rsidRDefault="007E076A" w:rsidP="005D7360">
            <w:pPr>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739" w:type="dxa"/>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Kartini Kadir M.pd.I</w:t>
            </w:r>
          </w:p>
        </w:tc>
        <w:tc>
          <w:tcPr>
            <w:tcW w:w="2227" w:type="dxa"/>
            <w:gridSpan w:val="2"/>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S2/Tarbiyah/PAI</w:t>
            </w:r>
          </w:p>
        </w:tc>
        <w:tc>
          <w:tcPr>
            <w:tcW w:w="1479" w:type="dxa"/>
            <w:gridSpan w:val="3"/>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2000</w:t>
            </w:r>
          </w:p>
        </w:tc>
        <w:tc>
          <w:tcPr>
            <w:tcW w:w="1402" w:type="dxa"/>
            <w:gridSpan w:val="3"/>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 xml:space="preserve">     Non sertifikasi</w:t>
            </w:r>
          </w:p>
        </w:tc>
        <w:tc>
          <w:tcPr>
            <w:tcW w:w="1304" w:type="dxa"/>
            <w:gridSpan w:val="4"/>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GBPNS</w:t>
            </w:r>
          </w:p>
        </w:tc>
      </w:tr>
      <w:tr w:rsidR="007E076A" w:rsidTr="007E076A">
        <w:trPr>
          <w:trHeight w:val="373"/>
        </w:trPr>
        <w:tc>
          <w:tcPr>
            <w:tcW w:w="640" w:type="dxa"/>
          </w:tcPr>
          <w:p w:rsidR="007E076A" w:rsidRDefault="007E076A" w:rsidP="005D7360">
            <w:pPr>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739" w:type="dxa"/>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 xml:space="preserve">Apriyanto S.Pd </w:t>
            </w:r>
          </w:p>
        </w:tc>
        <w:tc>
          <w:tcPr>
            <w:tcW w:w="2227" w:type="dxa"/>
            <w:gridSpan w:val="2"/>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S1/ FKIP/sejarah</w:t>
            </w:r>
          </w:p>
        </w:tc>
        <w:tc>
          <w:tcPr>
            <w:tcW w:w="1479" w:type="dxa"/>
            <w:gridSpan w:val="3"/>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2004</w:t>
            </w:r>
          </w:p>
        </w:tc>
        <w:tc>
          <w:tcPr>
            <w:tcW w:w="1402" w:type="dxa"/>
            <w:gridSpan w:val="3"/>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Sertifikasi</w:t>
            </w:r>
          </w:p>
        </w:tc>
        <w:tc>
          <w:tcPr>
            <w:tcW w:w="1304" w:type="dxa"/>
            <w:gridSpan w:val="4"/>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GBPNS</w:t>
            </w:r>
          </w:p>
        </w:tc>
      </w:tr>
      <w:tr w:rsidR="007E076A" w:rsidTr="007E076A">
        <w:trPr>
          <w:trHeight w:val="168"/>
        </w:trPr>
        <w:tc>
          <w:tcPr>
            <w:tcW w:w="640" w:type="dxa"/>
          </w:tcPr>
          <w:p w:rsidR="007E076A" w:rsidRDefault="007E076A" w:rsidP="005D7360">
            <w:pPr>
              <w:spacing w:line="48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739" w:type="dxa"/>
          </w:tcPr>
          <w:p w:rsidR="007E076A" w:rsidRDefault="007E076A" w:rsidP="005D7360">
            <w:pPr>
              <w:spacing w:line="480" w:lineRule="auto"/>
              <w:jc w:val="both"/>
              <w:rPr>
                <w:rFonts w:ascii="Times New Roman" w:hAnsi="Times New Roman" w:cs="Times New Roman"/>
                <w:sz w:val="24"/>
                <w:szCs w:val="24"/>
              </w:rPr>
            </w:pPr>
            <w:r>
              <w:rPr>
                <w:rFonts w:ascii="Times New Roman" w:hAnsi="Times New Roman" w:cs="Times New Roman"/>
                <w:sz w:val="24"/>
                <w:szCs w:val="24"/>
              </w:rPr>
              <w:t>Rahmawati Aziz S.Pd</w:t>
            </w:r>
          </w:p>
        </w:tc>
        <w:tc>
          <w:tcPr>
            <w:tcW w:w="2227" w:type="dxa"/>
            <w:gridSpan w:val="2"/>
            <w:tcBorders>
              <w:left w:val="single" w:sz="4" w:space="0" w:color="auto"/>
              <w:bottom w:val="single" w:sz="4" w:space="0" w:color="auto"/>
            </w:tcBorders>
          </w:tcPr>
          <w:p w:rsidR="007E076A" w:rsidRDefault="007E076A" w:rsidP="005D7360">
            <w:pPr>
              <w:spacing w:line="480" w:lineRule="auto"/>
              <w:jc w:val="center"/>
              <w:rPr>
                <w:rFonts w:ascii="Times New Roman" w:hAnsi="Times New Roman" w:cs="Times New Roman"/>
                <w:sz w:val="24"/>
                <w:szCs w:val="24"/>
              </w:rPr>
            </w:pPr>
            <w:r>
              <w:rPr>
                <w:rFonts w:ascii="Times New Roman" w:hAnsi="Times New Roman" w:cs="Times New Roman"/>
                <w:sz w:val="24"/>
                <w:szCs w:val="24"/>
              </w:rPr>
              <w:t>S1/Tarbiyah/PAI</w:t>
            </w:r>
          </w:p>
        </w:tc>
        <w:tc>
          <w:tcPr>
            <w:tcW w:w="1479" w:type="dxa"/>
            <w:gridSpan w:val="3"/>
          </w:tcPr>
          <w:p w:rsidR="007E076A" w:rsidRDefault="007E076A" w:rsidP="005D7360">
            <w:pPr>
              <w:spacing w:line="480" w:lineRule="auto"/>
              <w:jc w:val="center"/>
              <w:rPr>
                <w:rFonts w:ascii="Times New Roman" w:hAnsi="Times New Roman" w:cs="Times New Roman"/>
                <w:sz w:val="24"/>
                <w:szCs w:val="24"/>
              </w:rPr>
            </w:pPr>
            <w:r>
              <w:rPr>
                <w:rFonts w:ascii="Times New Roman" w:hAnsi="Times New Roman" w:cs="Times New Roman"/>
                <w:sz w:val="24"/>
                <w:szCs w:val="24"/>
              </w:rPr>
              <w:t>2007</w:t>
            </w:r>
          </w:p>
        </w:tc>
        <w:tc>
          <w:tcPr>
            <w:tcW w:w="1402" w:type="dxa"/>
            <w:gridSpan w:val="3"/>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 xml:space="preserve">    Non sertifikasi</w:t>
            </w:r>
          </w:p>
        </w:tc>
        <w:tc>
          <w:tcPr>
            <w:tcW w:w="1304" w:type="dxa"/>
            <w:gridSpan w:val="4"/>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GBPNS</w:t>
            </w:r>
          </w:p>
        </w:tc>
      </w:tr>
      <w:tr w:rsidR="007E076A" w:rsidTr="007E076A">
        <w:tblPrEx>
          <w:tblLook w:val="0000"/>
        </w:tblPrEx>
        <w:trPr>
          <w:trHeight w:val="164"/>
        </w:trPr>
        <w:tc>
          <w:tcPr>
            <w:tcW w:w="640" w:type="dxa"/>
          </w:tcPr>
          <w:p w:rsidR="007E076A" w:rsidRDefault="007E076A" w:rsidP="005D7360">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739" w:type="dxa"/>
          </w:tcPr>
          <w:p w:rsidR="007E076A" w:rsidRDefault="007E076A" w:rsidP="005D7360">
            <w:pPr>
              <w:spacing w:line="480" w:lineRule="auto"/>
              <w:jc w:val="both"/>
              <w:rPr>
                <w:rFonts w:ascii="Times New Roman" w:hAnsi="Times New Roman" w:cs="Times New Roman"/>
                <w:sz w:val="24"/>
                <w:szCs w:val="24"/>
              </w:rPr>
            </w:pPr>
            <w:r>
              <w:rPr>
                <w:rFonts w:ascii="Times New Roman" w:hAnsi="Times New Roman" w:cs="Times New Roman"/>
                <w:sz w:val="24"/>
                <w:szCs w:val="24"/>
              </w:rPr>
              <w:t>Siti herawati S.Pd</w:t>
            </w:r>
          </w:p>
        </w:tc>
        <w:tc>
          <w:tcPr>
            <w:tcW w:w="2227" w:type="dxa"/>
            <w:gridSpan w:val="2"/>
          </w:tcPr>
          <w:p w:rsidR="007E076A" w:rsidRDefault="007E076A" w:rsidP="005D7360">
            <w:pPr>
              <w:spacing w:line="480" w:lineRule="auto"/>
              <w:jc w:val="center"/>
              <w:rPr>
                <w:rFonts w:ascii="Times New Roman" w:hAnsi="Times New Roman" w:cs="Times New Roman"/>
                <w:sz w:val="24"/>
                <w:szCs w:val="24"/>
              </w:rPr>
            </w:pPr>
            <w:r>
              <w:rPr>
                <w:rFonts w:ascii="Times New Roman" w:hAnsi="Times New Roman" w:cs="Times New Roman"/>
                <w:sz w:val="24"/>
                <w:szCs w:val="24"/>
              </w:rPr>
              <w:t>S1/ FKIP/Biologi</w:t>
            </w:r>
          </w:p>
        </w:tc>
        <w:tc>
          <w:tcPr>
            <w:tcW w:w="1479" w:type="dxa"/>
            <w:gridSpan w:val="3"/>
          </w:tcPr>
          <w:p w:rsidR="007E076A" w:rsidRDefault="007E076A" w:rsidP="005D7360">
            <w:pPr>
              <w:spacing w:line="480" w:lineRule="auto"/>
              <w:jc w:val="center"/>
              <w:rPr>
                <w:rFonts w:ascii="Times New Roman" w:hAnsi="Times New Roman" w:cs="Times New Roman"/>
                <w:sz w:val="24"/>
                <w:szCs w:val="24"/>
              </w:rPr>
            </w:pPr>
            <w:r>
              <w:rPr>
                <w:rFonts w:ascii="Times New Roman" w:hAnsi="Times New Roman" w:cs="Times New Roman"/>
                <w:sz w:val="24"/>
                <w:szCs w:val="24"/>
              </w:rPr>
              <w:t>2007</w:t>
            </w:r>
          </w:p>
        </w:tc>
        <w:tc>
          <w:tcPr>
            <w:tcW w:w="1402" w:type="dxa"/>
            <w:gridSpan w:val="3"/>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 xml:space="preserve">    Non sertifikasi</w:t>
            </w:r>
          </w:p>
        </w:tc>
        <w:tc>
          <w:tcPr>
            <w:tcW w:w="1304" w:type="dxa"/>
            <w:gridSpan w:val="4"/>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GBPNS</w:t>
            </w:r>
          </w:p>
        </w:tc>
      </w:tr>
      <w:tr w:rsidR="007E076A" w:rsidTr="007E076A">
        <w:tblPrEx>
          <w:tblLook w:val="0000"/>
        </w:tblPrEx>
        <w:trPr>
          <w:trHeight w:val="172"/>
        </w:trPr>
        <w:tc>
          <w:tcPr>
            <w:tcW w:w="640" w:type="dxa"/>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16</w:t>
            </w:r>
          </w:p>
        </w:tc>
        <w:tc>
          <w:tcPr>
            <w:tcW w:w="2739" w:type="dxa"/>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Kasma wilan sutisna S.Pd</w:t>
            </w:r>
          </w:p>
        </w:tc>
        <w:tc>
          <w:tcPr>
            <w:tcW w:w="2227" w:type="dxa"/>
            <w:gridSpan w:val="2"/>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S1/ FKIP/Biologi</w:t>
            </w:r>
          </w:p>
        </w:tc>
        <w:tc>
          <w:tcPr>
            <w:tcW w:w="1479" w:type="dxa"/>
            <w:gridSpan w:val="3"/>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2007</w:t>
            </w:r>
          </w:p>
        </w:tc>
        <w:tc>
          <w:tcPr>
            <w:tcW w:w="1402" w:type="dxa"/>
            <w:gridSpan w:val="3"/>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 xml:space="preserve">     Non sertifikasi</w:t>
            </w:r>
          </w:p>
        </w:tc>
        <w:tc>
          <w:tcPr>
            <w:tcW w:w="1304" w:type="dxa"/>
            <w:gridSpan w:val="4"/>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GBPNS</w:t>
            </w:r>
          </w:p>
        </w:tc>
      </w:tr>
      <w:tr w:rsidR="007E076A" w:rsidTr="007E076A">
        <w:tblPrEx>
          <w:tblLook w:val="0000"/>
        </w:tblPrEx>
        <w:trPr>
          <w:trHeight w:val="172"/>
        </w:trPr>
        <w:tc>
          <w:tcPr>
            <w:tcW w:w="640" w:type="dxa"/>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17</w:t>
            </w:r>
          </w:p>
        </w:tc>
        <w:tc>
          <w:tcPr>
            <w:tcW w:w="2739" w:type="dxa"/>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Ida S.Pd</w:t>
            </w:r>
          </w:p>
        </w:tc>
        <w:tc>
          <w:tcPr>
            <w:tcW w:w="2227" w:type="dxa"/>
            <w:gridSpan w:val="2"/>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S1/ PPKN</w:t>
            </w:r>
          </w:p>
        </w:tc>
        <w:tc>
          <w:tcPr>
            <w:tcW w:w="1479" w:type="dxa"/>
            <w:gridSpan w:val="3"/>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2007</w:t>
            </w:r>
          </w:p>
        </w:tc>
        <w:tc>
          <w:tcPr>
            <w:tcW w:w="1402" w:type="dxa"/>
            <w:gridSpan w:val="3"/>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 xml:space="preserve"> sertifikasi</w:t>
            </w:r>
          </w:p>
        </w:tc>
        <w:tc>
          <w:tcPr>
            <w:tcW w:w="1304" w:type="dxa"/>
            <w:gridSpan w:val="4"/>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GBPNS</w:t>
            </w:r>
          </w:p>
        </w:tc>
      </w:tr>
      <w:tr w:rsidR="007E076A" w:rsidTr="007E076A">
        <w:tblPrEx>
          <w:tblLook w:val="0000"/>
        </w:tblPrEx>
        <w:trPr>
          <w:trHeight w:val="159"/>
        </w:trPr>
        <w:tc>
          <w:tcPr>
            <w:tcW w:w="640" w:type="dxa"/>
            <w:tcBorders>
              <w:bottom w:val="single" w:sz="4" w:space="0" w:color="auto"/>
            </w:tcBorders>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18</w:t>
            </w:r>
          </w:p>
        </w:tc>
        <w:tc>
          <w:tcPr>
            <w:tcW w:w="2739" w:type="dxa"/>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Jumiati S.Pd</w:t>
            </w:r>
          </w:p>
        </w:tc>
        <w:tc>
          <w:tcPr>
            <w:tcW w:w="2227" w:type="dxa"/>
            <w:gridSpan w:val="2"/>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S1/ Sastra Inggris</w:t>
            </w:r>
          </w:p>
        </w:tc>
        <w:tc>
          <w:tcPr>
            <w:tcW w:w="1479" w:type="dxa"/>
            <w:gridSpan w:val="3"/>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2007</w:t>
            </w:r>
          </w:p>
        </w:tc>
        <w:tc>
          <w:tcPr>
            <w:tcW w:w="1402" w:type="dxa"/>
            <w:gridSpan w:val="3"/>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 xml:space="preserve"> sertifikasi</w:t>
            </w:r>
          </w:p>
        </w:tc>
        <w:tc>
          <w:tcPr>
            <w:tcW w:w="1304" w:type="dxa"/>
            <w:gridSpan w:val="4"/>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GBPNS</w:t>
            </w:r>
          </w:p>
        </w:tc>
      </w:tr>
      <w:tr w:rsidR="007E076A" w:rsidTr="007E076A">
        <w:tblPrEx>
          <w:tblLook w:val="0000"/>
        </w:tblPrEx>
        <w:trPr>
          <w:gridAfter w:val="1"/>
          <w:wAfter w:w="86" w:type="dxa"/>
          <w:trHeight w:val="710"/>
        </w:trPr>
        <w:tc>
          <w:tcPr>
            <w:tcW w:w="640" w:type="dxa"/>
          </w:tcPr>
          <w:p w:rsidR="007E076A" w:rsidRPr="000973D5" w:rsidRDefault="007E076A" w:rsidP="005D7360">
            <w:pPr>
              <w:rPr>
                <w:rFonts w:ascii="Times New Roman" w:hAnsi="Times New Roman" w:cs="Times New Roman"/>
                <w:b/>
                <w:sz w:val="24"/>
                <w:szCs w:val="24"/>
              </w:rPr>
            </w:pPr>
          </w:p>
          <w:p w:rsidR="007E076A" w:rsidRPr="000973D5" w:rsidRDefault="007E076A" w:rsidP="005D7360">
            <w:pPr>
              <w:rPr>
                <w:rFonts w:ascii="Times New Roman" w:hAnsi="Times New Roman" w:cs="Times New Roman"/>
                <w:b/>
                <w:sz w:val="24"/>
                <w:szCs w:val="24"/>
              </w:rPr>
            </w:pPr>
          </w:p>
          <w:p w:rsidR="007E076A" w:rsidRPr="000973D5" w:rsidRDefault="007E076A" w:rsidP="007E076A">
            <w:pPr>
              <w:jc w:val="center"/>
              <w:rPr>
                <w:rFonts w:ascii="Times New Roman" w:hAnsi="Times New Roman" w:cs="Times New Roman"/>
                <w:b/>
                <w:sz w:val="24"/>
                <w:szCs w:val="24"/>
              </w:rPr>
            </w:pPr>
            <w:r>
              <w:rPr>
                <w:rFonts w:ascii="Times New Roman" w:hAnsi="Times New Roman" w:cs="Times New Roman"/>
                <w:b/>
                <w:sz w:val="24"/>
                <w:szCs w:val="24"/>
              </w:rPr>
              <w:t>NO</w:t>
            </w:r>
          </w:p>
        </w:tc>
        <w:tc>
          <w:tcPr>
            <w:tcW w:w="2739" w:type="dxa"/>
          </w:tcPr>
          <w:p w:rsidR="007E076A" w:rsidRDefault="007E076A" w:rsidP="007E076A">
            <w:pPr>
              <w:jc w:val="center"/>
              <w:rPr>
                <w:rFonts w:ascii="Times New Roman" w:hAnsi="Times New Roman" w:cs="Times New Roman"/>
                <w:b/>
                <w:sz w:val="24"/>
                <w:szCs w:val="24"/>
              </w:rPr>
            </w:pPr>
          </w:p>
          <w:p w:rsidR="007E076A" w:rsidRPr="000973D5" w:rsidRDefault="007E076A" w:rsidP="007E076A">
            <w:pPr>
              <w:jc w:val="center"/>
              <w:rPr>
                <w:rFonts w:ascii="Times New Roman" w:hAnsi="Times New Roman" w:cs="Times New Roman"/>
                <w:b/>
                <w:sz w:val="24"/>
                <w:szCs w:val="24"/>
              </w:rPr>
            </w:pPr>
            <w:r w:rsidRPr="000973D5">
              <w:rPr>
                <w:rFonts w:ascii="Times New Roman" w:hAnsi="Times New Roman" w:cs="Times New Roman"/>
                <w:b/>
                <w:sz w:val="24"/>
                <w:szCs w:val="24"/>
              </w:rPr>
              <w:t>Nama/Nip</w:t>
            </w:r>
          </w:p>
        </w:tc>
        <w:tc>
          <w:tcPr>
            <w:tcW w:w="2197" w:type="dxa"/>
            <w:tcBorders>
              <w:left w:val="single" w:sz="6" w:space="0" w:color="auto"/>
            </w:tcBorders>
          </w:tcPr>
          <w:p w:rsidR="007E076A" w:rsidRPr="000973D5" w:rsidRDefault="007E076A" w:rsidP="007E076A">
            <w:pPr>
              <w:jc w:val="center"/>
              <w:rPr>
                <w:rFonts w:ascii="Times New Roman" w:hAnsi="Times New Roman" w:cs="Times New Roman"/>
                <w:b/>
                <w:sz w:val="24"/>
                <w:szCs w:val="24"/>
              </w:rPr>
            </w:pPr>
            <w:r w:rsidRPr="000973D5">
              <w:rPr>
                <w:rFonts w:ascii="Times New Roman" w:hAnsi="Times New Roman" w:cs="Times New Roman"/>
                <w:b/>
                <w:sz w:val="24"/>
                <w:szCs w:val="24"/>
              </w:rPr>
              <w:t>Pend.terakhir/ jurusan</w:t>
            </w:r>
          </w:p>
        </w:tc>
        <w:tc>
          <w:tcPr>
            <w:tcW w:w="1462" w:type="dxa"/>
            <w:gridSpan w:val="2"/>
            <w:shd w:val="clear" w:color="auto" w:fill="auto"/>
          </w:tcPr>
          <w:p w:rsidR="007E076A" w:rsidRPr="000973D5" w:rsidRDefault="007E076A" w:rsidP="007E076A">
            <w:pPr>
              <w:jc w:val="center"/>
              <w:rPr>
                <w:rFonts w:ascii="Times New Roman" w:hAnsi="Times New Roman" w:cs="Times New Roman"/>
                <w:b/>
                <w:sz w:val="24"/>
                <w:szCs w:val="24"/>
              </w:rPr>
            </w:pPr>
            <w:r w:rsidRPr="000973D5">
              <w:rPr>
                <w:rFonts w:ascii="Times New Roman" w:hAnsi="Times New Roman" w:cs="Times New Roman"/>
                <w:b/>
                <w:sz w:val="24"/>
                <w:szCs w:val="24"/>
              </w:rPr>
              <w:t>TMT        MTs Pesri</w:t>
            </w:r>
          </w:p>
        </w:tc>
        <w:tc>
          <w:tcPr>
            <w:tcW w:w="1380" w:type="dxa"/>
            <w:gridSpan w:val="4"/>
            <w:shd w:val="clear" w:color="auto" w:fill="auto"/>
          </w:tcPr>
          <w:p w:rsidR="007E076A" w:rsidRPr="000973D5" w:rsidRDefault="007E076A" w:rsidP="007E076A">
            <w:pPr>
              <w:jc w:val="center"/>
              <w:rPr>
                <w:rFonts w:ascii="Times New Roman" w:hAnsi="Times New Roman" w:cs="Times New Roman"/>
                <w:b/>
                <w:sz w:val="24"/>
                <w:szCs w:val="24"/>
              </w:rPr>
            </w:pPr>
            <w:r w:rsidRPr="000973D5">
              <w:rPr>
                <w:rFonts w:ascii="Times New Roman" w:hAnsi="Times New Roman" w:cs="Times New Roman"/>
                <w:b/>
                <w:sz w:val="24"/>
                <w:szCs w:val="24"/>
              </w:rPr>
              <w:t>Status Sertifikasi</w:t>
            </w:r>
          </w:p>
        </w:tc>
        <w:tc>
          <w:tcPr>
            <w:tcW w:w="1287" w:type="dxa"/>
            <w:gridSpan w:val="4"/>
            <w:shd w:val="clear" w:color="auto" w:fill="auto"/>
          </w:tcPr>
          <w:p w:rsidR="007E076A" w:rsidRPr="000973D5" w:rsidRDefault="007E076A" w:rsidP="007E076A">
            <w:pPr>
              <w:jc w:val="center"/>
              <w:rPr>
                <w:rFonts w:ascii="Times New Roman" w:hAnsi="Times New Roman" w:cs="Times New Roman"/>
                <w:b/>
                <w:sz w:val="24"/>
                <w:szCs w:val="24"/>
              </w:rPr>
            </w:pPr>
            <w:r w:rsidRPr="000973D5">
              <w:rPr>
                <w:rFonts w:ascii="Times New Roman" w:hAnsi="Times New Roman" w:cs="Times New Roman"/>
                <w:b/>
                <w:sz w:val="24"/>
                <w:szCs w:val="24"/>
              </w:rPr>
              <w:t>ket</w:t>
            </w:r>
          </w:p>
        </w:tc>
      </w:tr>
      <w:tr w:rsidR="007E076A" w:rsidTr="007E076A">
        <w:tblPrEx>
          <w:tblLook w:val="0000"/>
        </w:tblPrEx>
        <w:trPr>
          <w:gridAfter w:val="2"/>
          <w:wAfter w:w="121" w:type="dxa"/>
          <w:trHeight w:val="145"/>
        </w:trPr>
        <w:tc>
          <w:tcPr>
            <w:tcW w:w="640" w:type="dxa"/>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19</w:t>
            </w:r>
          </w:p>
        </w:tc>
        <w:tc>
          <w:tcPr>
            <w:tcW w:w="2739" w:type="dxa"/>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Hastal hasili S.Pd</w:t>
            </w:r>
          </w:p>
        </w:tc>
        <w:tc>
          <w:tcPr>
            <w:tcW w:w="2197" w:type="dxa"/>
          </w:tcPr>
          <w:p w:rsidR="007E076A" w:rsidRDefault="007E076A" w:rsidP="005D7360">
            <w:pPr>
              <w:jc w:val="both"/>
              <w:rPr>
                <w:rFonts w:ascii="Times New Roman" w:hAnsi="Times New Roman" w:cs="Times New Roman"/>
                <w:sz w:val="24"/>
                <w:szCs w:val="24"/>
              </w:rPr>
            </w:pPr>
            <w:r>
              <w:rPr>
                <w:rFonts w:ascii="Times New Roman" w:hAnsi="Times New Roman" w:cs="Times New Roman"/>
                <w:sz w:val="24"/>
                <w:szCs w:val="24"/>
              </w:rPr>
              <w:t>S1/ FKIP/fisika</w:t>
            </w:r>
          </w:p>
        </w:tc>
        <w:tc>
          <w:tcPr>
            <w:tcW w:w="1471" w:type="dxa"/>
            <w:gridSpan w:val="3"/>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2008</w:t>
            </w:r>
          </w:p>
        </w:tc>
        <w:tc>
          <w:tcPr>
            <w:tcW w:w="1371" w:type="dxa"/>
            <w:gridSpan w:val="3"/>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 xml:space="preserve">    Non sertifikasi</w:t>
            </w:r>
          </w:p>
        </w:tc>
        <w:tc>
          <w:tcPr>
            <w:tcW w:w="1252" w:type="dxa"/>
            <w:gridSpan w:val="3"/>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GBPNS</w:t>
            </w:r>
          </w:p>
        </w:tc>
      </w:tr>
      <w:tr w:rsidR="007E076A" w:rsidTr="007E076A">
        <w:tblPrEx>
          <w:tblLook w:val="0000"/>
        </w:tblPrEx>
        <w:trPr>
          <w:gridAfter w:val="2"/>
          <w:wAfter w:w="121" w:type="dxa"/>
          <w:trHeight w:val="172"/>
        </w:trPr>
        <w:tc>
          <w:tcPr>
            <w:tcW w:w="640" w:type="dxa"/>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20</w:t>
            </w:r>
          </w:p>
        </w:tc>
        <w:tc>
          <w:tcPr>
            <w:tcW w:w="2739" w:type="dxa"/>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Ecel S.Pd</w:t>
            </w:r>
          </w:p>
        </w:tc>
        <w:tc>
          <w:tcPr>
            <w:tcW w:w="2197" w:type="dxa"/>
          </w:tcPr>
          <w:p w:rsidR="007E076A" w:rsidRDefault="007E076A" w:rsidP="005D7360">
            <w:pPr>
              <w:jc w:val="both"/>
              <w:rPr>
                <w:rFonts w:ascii="Times New Roman" w:hAnsi="Times New Roman" w:cs="Times New Roman"/>
                <w:sz w:val="24"/>
                <w:szCs w:val="24"/>
              </w:rPr>
            </w:pPr>
            <w:r>
              <w:rPr>
                <w:rFonts w:ascii="Times New Roman" w:hAnsi="Times New Roman" w:cs="Times New Roman"/>
                <w:sz w:val="24"/>
                <w:szCs w:val="24"/>
              </w:rPr>
              <w:t xml:space="preserve">S1/Bahasa&amp;sastra </w:t>
            </w:r>
          </w:p>
        </w:tc>
        <w:tc>
          <w:tcPr>
            <w:tcW w:w="1471" w:type="dxa"/>
            <w:gridSpan w:val="3"/>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2009</w:t>
            </w:r>
          </w:p>
        </w:tc>
        <w:tc>
          <w:tcPr>
            <w:tcW w:w="1371" w:type="dxa"/>
            <w:gridSpan w:val="3"/>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 xml:space="preserve">     Non sertifikasi</w:t>
            </w:r>
          </w:p>
        </w:tc>
        <w:tc>
          <w:tcPr>
            <w:tcW w:w="1252" w:type="dxa"/>
            <w:gridSpan w:val="3"/>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GBPNS</w:t>
            </w:r>
          </w:p>
        </w:tc>
      </w:tr>
      <w:tr w:rsidR="007E076A" w:rsidTr="007E076A">
        <w:tblPrEx>
          <w:tblLook w:val="0000"/>
        </w:tblPrEx>
        <w:trPr>
          <w:gridAfter w:val="2"/>
          <w:wAfter w:w="121" w:type="dxa"/>
          <w:trHeight w:val="143"/>
        </w:trPr>
        <w:tc>
          <w:tcPr>
            <w:tcW w:w="640" w:type="dxa"/>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21</w:t>
            </w:r>
          </w:p>
        </w:tc>
        <w:tc>
          <w:tcPr>
            <w:tcW w:w="2739" w:type="dxa"/>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Ahmad muhaimin S.Pd.I, SKM</w:t>
            </w:r>
          </w:p>
        </w:tc>
        <w:tc>
          <w:tcPr>
            <w:tcW w:w="2197" w:type="dxa"/>
          </w:tcPr>
          <w:p w:rsidR="007E076A" w:rsidRDefault="007E076A" w:rsidP="005D7360">
            <w:pPr>
              <w:jc w:val="both"/>
              <w:rPr>
                <w:rFonts w:ascii="Times New Roman" w:hAnsi="Times New Roman" w:cs="Times New Roman"/>
                <w:sz w:val="24"/>
                <w:szCs w:val="24"/>
              </w:rPr>
            </w:pPr>
            <w:r>
              <w:rPr>
                <w:rFonts w:ascii="Times New Roman" w:hAnsi="Times New Roman" w:cs="Times New Roman"/>
                <w:sz w:val="24"/>
                <w:szCs w:val="24"/>
              </w:rPr>
              <w:t>S1/Tarbiyah/PAI</w:t>
            </w:r>
          </w:p>
        </w:tc>
        <w:tc>
          <w:tcPr>
            <w:tcW w:w="1471" w:type="dxa"/>
            <w:gridSpan w:val="3"/>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2010</w:t>
            </w:r>
          </w:p>
        </w:tc>
        <w:tc>
          <w:tcPr>
            <w:tcW w:w="1371" w:type="dxa"/>
            <w:gridSpan w:val="3"/>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 xml:space="preserve">    Non sertifikasi</w:t>
            </w:r>
          </w:p>
        </w:tc>
        <w:tc>
          <w:tcPr>
            <w:tcW w:w="1252" w:type="dxa"/>
            <w:gridSpan w:val="3"/>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GBPNS</w:t>
            </w:r>
          </w:p>
        </w:tc>
      </w:tr>
      <w:tr w:rsidR="007E076A" w:rsidTr="007E076A">
        <w:tblPrEx>
          <w:tblLook w:val="0000"/>
        </w:tblPrEx>
        <w:trPr>
          <w:gridAfter w:val="2"/>
          <w:wAfter w:w="121" w:type="dxa"/>
          <w:trHeight w:val="164"/>
        </w:trPr>
        <w:tc>
          <w:tcPr>
            <w:tcW w:w="640" w:type="dxa"/>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22</w:t>
            </w:r>
          </w:p>
        </w:tc>
        <w:tc>
          <w:tcPr>
            <w:tcW w:w="2739" w:type="dxa"/>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Nazar S,Hi</w:t>
            </w:r>
          </w:p>
        </w:tc>
        <w:tc>
          <w:tcPr>
            <w:tcW w:w="2197" w:type="dxa"/>
          </w:tcPr>
          <w:p w:rsidR="007E076A" w:rsidRDefault="007E076A" w:rsidP="005D7360">
            <w:pPr>
              <w:jc w:val="both"/>
              <w:rPr>
                <w:rFonts w:ascii="Times New Roman" w:hAnsi="Times New Roman" w:cs="Times New Roman"/>
                <w:sz w:val="24"/>
                <w:szCs w:val="24"/>
              </w:rPr>
            </w:pPr>
            <w:r>
              <w:rPr>
                <w:rFonts w:ascii="Times New Roman" w:hAnsi="Times New Roman" w:cs="Times New Roman"/>
                <w:sz w:val="24"/>
                <w:szCs w:val="24"/>
              </w:rPr>
              <w:t>S1/Syari’ah/AS</w:t>
            </w:r>
          </w:p>
        </w:tc>
        <w:tc>
          <w:tcPr>
            <w:tcW w:w="1471" w:type="dxa"/>
            <w:gridSpan w:val="3"/>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2011</w:t>
            </w:r>
          </w:p>
        </w:tc>
        <w:tc>
          <w:tcPr>
            <w:tcW w:w="1371" w:type="dxa"/>
            <w:gridSpan w:val="3"/>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 xml:space="preserve">    Non sertifikasi</w:t>
            </w:r>
          </w:p>
        </w:tc>
        <w:tc>
          <w:tcPr>
            <w:tcW w:w="1252" w:type="dxa"/>
            <w:gridSpan w:val="3"/>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GBPNS</w:t>
            </w:r>
          </w:p>
        </w:tc>
      </w:tr>
      <w:tr w:rsidR="007E076A" w:rsidTr="007E076A">
        <w:tblPrEx>
          <w:tblLook w:val="0000"/>
        </w:tblPrEx>
        <w:trPr>
          <w:gridAfter w:val="2"/>
          <w:wAfter w:w="121" w:type="dxa"/>
          <w:trHeight w:val="164"/>
        </w:trPr>
        <w:tc>
          <w:tcPr>
            <w:tcW w:w="640" w:type="dxa"/>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23</w:t>
            </w:r>
          </w:p>
        </w:tc>
        <w:tc>
          <w:tcPr>
            <w:tcW w:w="2739" w:type="dxa"/>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Roslindah alwi S.Pd.I</w:t>
            </w:r>
          </w:p>
        </w:tc>
        <w:tc>
          <w:tcPr>
            <w:tcW w:w="2197" w:type="dxa"/>
          </w:tcPr>
          <w:p w:rsidR="007E076A" w:rsidRDefault="007E076A" w:rsidP="005D7360">
            <w:pPr>
              <w:jc w:val="both"/>
              <w:rPr>
                <w:rFonts w:ascii="Times New Roman" w:hAnsi="Times New Roman" w:cs="Times New Roman"/>
                <w:sz w:val="24"/>
                <w:szCs w:val="24"/>
              </w:rPr>
            </w:pPr>
            <w:r>
              <w:rPr>
                <w:rFonts w:ascii="Times New Roman" w:hAnsi="Times New Roman" w:cs="Times New Roman"/>
                <w:sz w:val="24"/>
                <w:szCs w:val="24"/>
              </w:rPr>
              <w:t>S1/Tarbiyah</w:t>
            </w:r>
          </w:p>
        </w:tc>
        <w:tc>
          <w:tcPr>
            <w:tcW w:w="1471" w:type="dxa"/>
            <w:gridSpan w:val="3"/>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2011</w:t>
            </w:r>
          </w:p>
        </w:tc>
        <w:tc>
          <w:tcPr>
            <w:tcW w:w="1371" w:type="dxa"/>
            <w:gridSpan w:val="3"/>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 xml:space="preserve">    Non sertifikasi</w:t>
            </w:r>
          </w:p>
        </w:tc>
        <w:tc>
          <w:tcPr>
            <w:tcW w:w="1252" w:type="dxa"/>
            <w:gridSpan w:val="3"/>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GBPNS</w:t>
            </w:r>
          </w:p>
        </w:tc>
      </w:tr>
      <w:tr w:rsidR="007E076A" w:rsidTr="007E076A">
        <w:tblPrEx>
          <w:tblLook w:val="0000"/>
        </w:tblPrEx>
        <w:trPr>
          <w:gridAfter w:val="2"/>
          <w:wAfter w:w="121" w:type="dxa"/>
          <w:trHeight w:val="144"/>
        </w:trPr>
        <w:tc>
          <w:tcPr>
            <w:tcW w:w="640" w:type="dxa"/>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24</w:t>
            </w:r>
          </w:p>
        </w:tc>
        <w:tc>
          <w:tcPr>
            <w:tcW w:w="2739" w:type="dxa"/>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Muhammad kamal SKM</w:t>
            </w:r>
          </w:p>
        </w:tc>
        <w:tc>
          <w:tcPr>
            <w:tcW w:w="2197" w:type="dxa"/>
          </w:tcPr>
          <w:p w:rsidR="007E076A" w:rsidRDefault="007E076A" w:rsidP="005D7360">
            <w:pPr>
              <w:jc w:val="both"/>
              <w:rPr>
                <w:rFonts w:ascii="Times New Roman" w:hAnsi="Times New Roman" w:cs="Times New Roman"/>
                <w:sz w:val="24"/>
                <w:szCs w:val="24"/>
              </w:rPr>
            </w:pPr>
            <w:r>
              <w:rPr>
                <w:rFonts w:ascii="Times New Roman" w:hAnsi="Times New Roman" w:cs="Times New Roman"/>
                <w:sz w:val="24"/>
                <w:szCs w:val="24"/>
              </w:rPr>
              <w:t>S1/ Kesehatan Masyarakat</w:t>
            </w:r>
          </w:p>
        </w:tc>
        <w:tc>
          <w:tcPr>
            <w:tcW w:w="1471" w:type="dxa"/>
            <w:gridSpan w:val="3"/>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2012</w:t>
            </w:r>
          </w:p>
        </w:tc>
        <w:tc>
          <w:tcPr>
            <w:tcW w:w="1371" w:type="dxa"/>
            <w:gridSpan w:val="3"/>
          </w:tcPr>
          <w:p w:rsidR="007E076A" w:rsidRDefault="007E076A" w:rsidP="005D7360">
            <w:pPr>
              <w:jc w:val="both"/>
              <w:rPr>
                <w:rFonts w:ascii="Times New Roman" w:hAnsi="Times New Roman" w:cs="Times New Roman"/>
                <w:sz w:val="24"/>
                <w:szCs w:val="24"/>
              </w:rPr>
            </w:pPr>
            <w:r>
              <w:rPr>
                <w:rFonts w:ascii="Times New Roman" w:hAnsi="Times New Roman" w:cs="Times New Roman"/>
                <w:sz w:val="24"/>
                <w:szCs w:val="24"/>
              </w:rPr>
              <w:t xml:space="preserve">    Non sertifikasi</w:t>
            </w:r>
          </w:p>
        </w:tc>
        <w:tc>
          <w:tcPr>
            <w:tcW w:w="1252" w:type="dxa"/>
            <w:gridSpan w:val="3"/>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GBPNS</w:t>
            </w:r>
          </w:p>
        </w:tc>
      </w:tr>
      <w:tr w:rsidR="007E076A" w:rsidTr="007E076A">
        <w:tblPrEx>
          <w:tblLook w:val="0000"/>
        </w:tblPrEx>
        <w:trPr>
          <w:gridAfter w:val="2"/>
          <w:wAfter w:w="121" w:type="dxa"/>
          <w:trHeight w:val="128"/>
        </w:trPr>
        <w:tc>
          <w:tcPr>
            <w:tcW w:w="640" w:type="dxa"/>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25</w:t>
            </w:r>
          </w:p>
        </w:tc>
        <w:tc>
          <w:tcPr>
            <w:tcW w:w="2739" w:type="dxa"/>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Musnaeni S.Pd</w:t>
            </w:r>
          </w:p>
        </w:tc>
        <w:tc>
          <w:tcPr>
            <w:tcW w:w="2197" w:type="dxa"/>
          </w:tcPr>
          <w:p w:rsidR="007E076A" w:rsidRDefault="007E076A" w:rsidP="005D7360">
            <w:pPr>
              <w:jc w:val="both"/>
              <w:rPr>
                <w:rFonts w:ascii="Times New Roman" w:hAnsi="Times New Roman" w:cs="Times New Roman"/>
                <w:sz w:val="24"/>
                <w:szCs w:val="24"/>
              </w:rPr>
            </w:pPr>
            <w:r>
              <w:rPr>
                <w:rFonts w:ascii="Times New Roman" w:hAnsi="Times New Roman" w:cs="Times New Roman"/>
                <w:sz w:val="24"/>
                <w:szCs w:val="24"/>
              </w:rPr>
              <w:t>S1 Pend. psiklogi</w:t>
            </w:r>
          </w:p>
        </w:tc>
        <w:tc>
          <w:tcPr>
            <w:tcW w:w="1471" w:type="dxa"/>
            <w:gridSpan w:val="3"/>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2012</w:t>
            </w:r>
          </w:p>
        </w:tc>
        <w:tc>
          <w:tcPr>
            <w:tcW w:w="1371" w:type="dxa"/>
            <w:gridSpan w:val="3"/>
          </w:tcPr>
          <w:p w:rsidR="007E076A" w:rsidRDefault="007E076A" w:rsidP="005D7360">
            <w:pPr>
              <w:jc w:val="both"/>
              <w:rPr>
                <w:rFonts w:ascii="Times New Roman" w:hAnsi="Times New Roman" w:cs="Times New Roman"/>
                <w:sz w:val="24"/>
                <w:szCs w:val="24"/>
              </w:rPr>
            </w:pPr>
            <w:r>
              <w:rPr>
                <w:rFonts w:ascii="Times New Roman" w:hAnsi="Times New Roman" w:cs="Times New Roman"/>
                <w:sz w:val="24"/>
                <w:szCs w:val="24"/>
              </w:rPr>
              <w:t xml:space="preserve">    Non sertifikasi</w:t>
            </w:r>
          </w:p>
        </w:tc>
        <w:tc>
          <w:tcPr>
            <w:tcW w:w="1252" w:type="dxa"/>
            <w:gridSpan w:val="3"/>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GBPNS</w:t>
            </w:r>
          </w:p>
        </w:tc>
      </w:tr>
      <w:tr w:rsidR="007E076A" w:rsidTr="007E076A">
        <w:tblPrEx>
          <w:tblLook w:val="0000"/>
        </w:tblPrEx>
        <w:trPr>
          <w:gridAfter w:val="2"/>
          <w:wAfter w:w="121" w:type="dxa"/>
          <w:trHeight w:val="192"/>
        </w:trPr>
        <w:tc>
          <w:tcPr>
            <w:tcW w:w="640" w:type="dxa"/>
          </w:tcPr>
          <w:p w:rsidR="007E076A" w:rsidRDefault="007E076A" w:rsidP="005D7360">
            <w:pPr>
              <w:spacing w:line="48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2739" w:type="dxa"/>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Tutus sri zulfihijjah</w:t>
            </w:r>
          </w:p>
        </w:tc>
        <w:tc>
          <w:tcPr>
            <w:tcW w:w="2197" w:type="dxa"/>
          </w:tcPr>
          <w:p w:rsidR="007E076A" w:rsidRDefault="007E076A" w:rsidP="005D7360">
            <w:pPr>
              <w:spacing w:line="480" w:lineRule="auto"/>
              <w:jc w:val="both"/>
              <w:rPr>
                <w:rFonts w:ascii="Times New Roman" w:hAnsi="Times New Roman" w:cs="Times New Roman"/>
                <w:sz w:val="24"/>
                <w:szCs w:val="24"/>
              </w:rPr>
            </w:pPr>
            <w:r>
              <w:rPr>
                <w:rFonts w:ascii="Times New Roman" w:hAnsi="Times New Roman" w:cs="Times New Roman"/>
                <w:sz w:val="24"/>
                <w:szCs w:val="24"/>
              </w:rPr>
              <w:t>S1/ FKIP/fisika</w:t>
            </w:r>
          </w:p>
        </w:tc>
        <w:tc>
          <w:tcPr>
            <w:tcW w:w="1471" w:type="dxa"/>
            <w:gridSpan w:val="3"/>
          </w:tcPr>
          <w:p w:rsidR="007E076A" w:rsidRDefault="007E076A" w:rsidP="005D7360">
            <w:pPr>
              <w:spacing w:line="480" w:lineRule="auto"/>
              <w:jc w:val="center"/>
              <w:rPr>
                <w:rFonts w:ascii="Times New Roman" w:hAnsi="Times New Roman" w:cs="Times New Roman"/>
                <w:sz w:val="24"/>
                <w:szCs w:val="24"/>
              </w:rPr>
            </w:pPr>
            <w:r>
              <w:rPr>
                <w:rFonts w:ascii="Times New Roman" w:hAnsi="Times New Roman" w:cs="Times New Roman"/>
                <w:sz w:val="24"/>
                <w:szCs w:val="24"/>
              </w:rPr>
              <w:t>2012</w:t>
            </w:r>
          </w:p>
        </w:tc>
        <w:tc>
          <w:tcPr>
            <w:tcW w:w="1371" w:type="dxa"/>
            <w:gridSpan w:val="3"/>
          </w:tcPr>
          <w:p w:rsidR="007E076A" w:rsidRDefault="007E076A" w:rsidP="005D7360">
            <w:pPr>
              <w:jc w:val="both"/>
              <w:rPr>
                <w:rFonts w:ascii="Times New Roman" w:hAnsi="Times New Roman" w:cs="Times New Roman"/>
                <w:sz w:val="24"/>
                <w:szCs w:val="24"/>
              </w:rPr>
            </w:pPr>
            <w:r>
              <w:rPr>
                <w:rFonts w:ascii="Times New Roman" w:hAnsi="Times New Roman" w:cs="Times New Roman"/>
                <w:sz w:val="24"/>
                <w:szCs w:val="24"/>
              </w:rPr>
              <w:t xml:space="preserve">   Non sertifikasi</w:t>
            </w:r>
          </w:p>
        </w:tc>
        <w:tc>
          <w:tcPr>
            <w:tcW w:w="1252" w:type="dxa"/>
            <w:gridSpan w:val="3"/>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GBPNS</w:t>
            </w:r>
          </w:p>
        </w:tc>
      </w:tr>
      <w:tr w:rsidR="007E076A" w:rsidTr="007E076A">
        <w:tblPrEx>
          <w:tblLook w:val="0000"/>
        </w:tblPrEx>
        <w:trPr>
          <w:gridAfter w:val="2"/>
          <w:wAfter w:w="121" w:type="dxa"/>
          <w:trHeight w:val="205"/>
        </w:trPr>
        <w:tc>
          <w:tcPr>
            <w:tcW w:w="640" w:type="dxa"/>
          </w:tcPr>
          <w:p w:rsidR="007E076A" w:rsidRDefault="007E076A" w:rsidP="005D7360">
            <w:pPr>
              <w:spacing w:line="48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739" w:type="dxa"/>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 xml:space="preserve">Nita S.Pd </w:t>
            </w:r>
          </w:p>
        </w:tc>
        <w:tc>
          <w:tcPr>
            <w:tcW w:w="2197" w:type="dxa"/>
          </w:tcPr>
          <w:p w:rsidR="007E076A" w:rsidRDefault="007E076A" w:rsidP="005D7360">
            <w:pPr>
              <w:spacing w:line="480" w:lineRule="auto"/>
              <w:jc w:val="both"/>
              <w:rPr>
                <w:rFonts w:ascii="Times New Roman" w:hAnsi="Times New Roman" w:cs="Times New Roman"/>
                <w:sz w:val="24"/>
                <w:szCs w:val="24"/>
              </w:rPr>
            </w:pPr>
            <w:r>
              <w:rPr>
                <w:rFonts w:ascii="Times New Roman" w:hAnsi="Times New Roman" w:cs="Times New Roman"/>
                <w:sz w:val="24"/>
                <w:szCs w:val="24"/>
              </w:rPr>
              <w:t>S1/ FKIP/fisika</w:t>
            </w:r>
          </w:p>
        </w:tc>
        <w:tc>
          <w:tcPr>
            <w:tcW w:w="1471" w:type="dxa"/>
            <w:gridSpan w:val="3"/>
          </w:tcPr>
          <w:p w:rsidR="007E076A" w:rsidRDefault="007E076A" w:rsidP="005D7360">
            <w:pPr>
              <w:spacing w:line="480" w:lineRule="auto"/>
              <w:jc w:val="center"/>
              <w:rPr>
                <w:rFonts w:ascii="Times New Roman" w:hAnsi="Times New Roman" w:cs="Times New Roman"/>
                <w:sz w:val="24"/>
                <w:szCs w:val="24"/>
              </w:rPr>
            </w:pPr>
            <w:r>
              <w:rPr>
                <w:rFonts w:ascii="Times New Roman" w:hAnsi="Times New Roman" w:cs="Times New Roman"/>
                <w:sz w:val="24"/>
                <w:szCs w:val="24"/>
              </w:rPr>
              <w:t>2012</w:t>
            </w:r>
          </w:p>
        </w:tc>
        <w:tc>
          <w:tcPr>
            <w:tcW w:w="1371" w:type="dxa"/>
            <w:gridSpan w:val="3"/>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 xml:space="preserve">      Non sertifikasi</w:t>
            </w:r>
          </w:p>
        </w:tc>
        <w:tc>
          <w:tcPr>
            <w:tcW w:w="1252" w:type="dxa"/>
            <w:gridSpan w:val="3"/>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GBPNS</w:t>
            </w:r>
          </w:p>
        </w:tc>
      </w:tr>
      <w:tr w:rsidR="007E076A" w:rsidTr="007E076A">
        <w:tblPrEx>
          <w:tblLook w:val="0000"/>
        </w:tblPrEx>
        <w:trPr>
          <w:gridAfter w:val="2"/>
          <w:wAfter w:w="121" w:type="dxa"/>
          <w:trHeight w:val="207"/>
        </w:trPr>
        <w:tc>
          <w:tcPr>
            <w:tcW w:w="640" w:type="dxa"/>
          </w:tcPr>
          <w:p w:rsidR="007E076A" w:rsidRDefault="007E076A" w:rsidP="005D7360">
            <w:pPr>
              <w:spacing w:line="48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2739" w:type="dxa"/>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Ansaarullah thamrin mardhan, S.Pd</w:t>
            </w:r>
          </w:p>
        </w:tc>
        <w:tc>
          <w:tcPr>
            <w:tcW w:w="2197" w:type="dxa"/>
          </w:tcPr>
          <w:p w:rsidR="007E076A" w:rsidRDefault="007E076A" w:rsidP="005D7360">
            <w:pPr>
              <w:spacing w:line="480" w:lineRule="auto"/>
              <w:jc w:val="both"/>
              <w:rPr>
                <w:rFonts w:ascii="Times New Roman" w:hAnsi="Times New Roman" w:cs="Times New Roman"/>
                <w:sz w:val="24"/>
                <w:szCs w:val="24"/>
              </w:rPr>
            </w:pPr>
            <w:r>
              <w:rPr>
                <w:rFonts w:ascii="Times New Roman" w:hAnsi="Times New Roman" w:cs="Times New Roman"/>
                <w:sz w:val="24"/>
                <w:szCs w:val="24"/>
              </w:rPr>
              <w:t>S1/ pend. Mtk</w:t>
            </w:r>
          </w:p>
        </w:tc>
        <w:tc>
          <w:tcPr>
            <w:tcW w:w="1471" w:type="dxa"/>
            <w:gridSpan w:val="3"/>
          </w:tcPr>
          <w:p w:rsidR="007E076A" w:rsidRDefault="007E076A" w:rsidP="005D7360">
            <w:pPr>
              <w:spacing w:line="480" w:lineRule="auto"/>
              <w:jc w:val="center"/>
              <w:rPr>
                <w:rFonts w:ascii="Times New Roman" w:hAnsi="Times New Roman" w:cs="Times New Roman"/>
                <w:sz w:val="24"/>
                <w:szCs w:val="24"/>
              </w:rPr>
            </w:pPr>
            <w:r>
              <w:rPr>
                <w:rFonts w:ascii="Times New Roman" w:hAnsi="Times New Roman" w:cs="Times New Roman"/>
                <w:sz w:val="24"/>
                <w:szCs w:val="24"/>
              </w:rPr>
              <w:t>2012</w:t>
            </w:r>
          </w:p>
        </w:tc>
        <w:tc>
          <w:tcPr>
            <w:tcW w:w="1371" w:type="dxa"/>
            <w:gridSpan w:val="3"/>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 xml:space="preserve">    Non sertifikasi</w:t>
            </w:r>
          </w:p>
        </w:tc>
        <w:tc>
          <w:tcPr>
            <w:tcW w:w="1252" w:type="dxa"/>
            <w:gridSpan w:val="3"/>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GBPNS</w:t>
            </w:r>
          </w:p>
        </w:tc>
      </w:tr>
      <w:tr w:rsidR="007E076A" w:rsidRPr="000973D5" w:rsidTr="007E076A">
        <w:trPr>
          <w:gridAfter w:val="2"/>
          <w:wAfter w:w="121" w:type="dxa"/>
          <w:trHeight w:val="221"/>
        </w:trPr>
        <w:tc>
          <w:tcPr>
            <w:tcW w:w="640" w:type="dxa"/>
          </w:tcPr>
          <w:p w:rsidR="007E076A" w:rsidRDefault="007E076A" w:rsidP="005D7360">
            <w:pPr>
              <w:spacing w:line="48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2739" w:type="dxa"/>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Mad lazim bukhari S.Pd.I</w:t>
            </w:r>
          </w:p>
        </w:tc>
        <w:tc>
          <w:tcPr>
            <w:tcW w:w="2197" w:type="dxa"/>
          </w:tcPr>
          <w:p w:rsidR="007E076A" w:rsidRDefault="007E076A" w:rsidP="005D7360">
            <w:pPr>
              <w:spacing w:line="480" w:lineRule="auto"/>
              <w:jc w:val="both"/>
              <w:rPr>
                <w:rFonts w:ascii="Times New Roman" w:hAnsi="Times New Roman" w:cs="Times New Roman"/>
                <w:sz w:val="24"/>
                <w:szCs w:val="24"/>
              </w:rPr>
            </w:pPr>
            <w:r>
              <w:rPr>
                <w:rFonts w:ascii="Times New Roman" w:hAnsi="Times New Roman" w:cs="Times New Roman"/>
                <w:sz w:val="24"/>
                <w:szCs w:val="24"/>
              </w:rPr>
              <w:t>S1/Tarbiyah/PAI</w:t>
            </w:r>
          </w:p>
        </w:tc>
        <w:tc>
          <w:tcPr>
            <w:tcW w:w="1471" w:type="dxa"/>
            <w:gridSpan w:val="3"/>
          </w:tcPr>
          <w:p w:rsidR="007E076A" w:rsidRDefault="007E076A" w:rsidP="005D7360">
            <w:pPr>
              <w:spacing w:line="480" w:lineRule="auto"/>
              <w:jc w:val="center"/>
              <w:rPr>
                <w:rFonts w:ascii="Times New Roman" w:hAnsi="Times New Roman" w:cs="Times New Roman"/>
                <w:sz w:val="24"/>
                <w:szCs w:val="24"/>
              </w:rPr>
            </w:pPr>
            <w:r>
              <w:rPr>
                <w:rFonts w:ascii="Times New Roman" w:hAnsi="Times New Roman" w:cs="Times New Roman"/>
                <w:sz w:val="24"/>
                <w:szCs w:val="24"/>
              </w:rPr>
              <w:t>2012</w:t>
            </w:r>
          </w:p>
        </w:tc>
        <w:tc>
          <w:tcPr>
            <w:tcW w:w="1371" w:type="dxa"/>
            <w:gridSpan w:val="3"/>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 xml:space="preserve">     Non sertifikasi</w:t>
            </w:r>
          </w:p>
        </w:tc>
        <w:tc>
          <w:tcPr>
            <w:tcW w:w="1252" w:type="dxa"/>
            <w:gridSpan w:val="3"/>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GBPNS</w:t>
            </w:r>
          </w:p>
        </w:tc>
      </w:tr>
      <w:tr w:rsidR="007E076A" w:rsidTr="007E076A">
        <w:trPr>
          <w:gridAfter w:val="2"/>
          <w:wAfter w:w="121" w:type="dxa"/>
          <w:trHeight w:val="168"/>
        </w:trPr>
        <w:tc>
          <w:tcPr>
            <w:tcW w:w="640" w:type="dxa"/>
          </w:tcPr>
          <w:p w:rsidR="007E076A" w:rsidRDefault="007E076A" w:rsidP="005D7360">
            <w:pPr>
              <w:spacing w:line="48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739" w:type="dxa"/>
          </w:tcPr>
          <w:p w:rsidR="007E076A" w:rsidRDefault="007E076A" w:rsidP="005D7360">
            <w:pPr>
              <w:jc w:val="both"/>
              <w:rPr>
                <w:rFonts w:ascii="Times New Roman" w:hAnsi="Times New Roman" w:cs="Times New Roman"/>
                <w:sz w:val="24"/>
                <w:szCs w:val="24"/>
              </w:rPr>
            </w:pPr>
            <w:r>
              <w:rPr>
                <w:rFonts w:ascii="Times New Roman" w:hAnsi="Times New Roman" w:cs="Times New Roman"/>
                <w:sz w:val="24"/>
                <w:szCs w:val="24"/>
              </w:rPr>
              <w:t>Andi astrid, S.Pd</w:t>
            </w:r>
          </w:p>
        </w:tc>
        <w:tc>
          <w:tcPr>
            <w:tcW w:w="2197" w:type="dxa"/>
          </w:tcPr>
          <w:p w:rsidR="007E076A" w:rsidRDefault="007E076A" w:rsidP="005D7360">
            <w:pPr>
              <w:spacing w:line="480" w:lineRule="auto"/>
              <w:jc w:val="both"/>
              <w:rPr>
                <w:rFonts w:ascii="Times New Roman" w:hAnsi="Times New Roman" w:cs="Times New Roman"/>
                <w:sz w:val="24"/>
                <w:szCs w:val="24"/>
              </w:rPr>
            </w:pPr>
            <w:r>
              <w:rPr>
                <w:rFonts w:ascii="Times New Roman" w:hAnsi="Times New Roman" w:cs="Times New Roman"/>
                <w:sz w:val="24"/>
                <w:szCs w:val="24"/>
              </w:rPr>
              <w:t>S1/ Tarbiyah/PAI</w:t>
            </w:r>
          </w:p>
        </w:tc>
        <w:tc>
          <w:tcPr>
            <w:tcW w:w="1471" w:type="dxa"/>
            <w:gridSpan w:val="3"/>
          </w:tcPr>
          <w:p w:rsidR="007E076A" w:rsidRDefault="007E076A" w:rsidP="005D7360">
            <w:pPr>
              <w:spacing w:line="480" w:lineRule="auto"/>
              <w:jc w:val="center"/>
              <w:rPr>
                <w:rFonts w:ascii="Times New Roman" w:hAnsi="Times New Roman" w:cs="Times New Roman"/>
                <w:sz w:val="24"/>
                <w:szCs w:val="24"/>
              </w:rPr>
            </w:pPr>
            <w:r>
              <w:rPr>
                <w:rFonts w:ascii="Times New Roman" w:hAnsi="Times New Roman" w:cs="Times New Roman"/>
                <w:sz w:val="24"/>
                <w:szCs w:val="24"/>
              </w:rPr>
              <w:t>2012</w:t>
            </w:r>
          </w:p>
        </w:tc>
        <w:tc>
          <w:tcPr>
            <w:tcW w:w="1371" w:type="dxa"/>
            <w:gridSpan w:val="3"/>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 xml:space="preserve">    Non sertifikasi</w:t>
            </w:r>
          </w:p>
        </w:tc>
        <w:tc>
          <w:tcPr>
            <w:tcW w:w="1252" w:type="dxa"/>
            <w:gridSpan w:val="3"/>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GBPNS</w:t>
            </w:r>
          </w:p>
        </w:tc>
      </w:tr>
      <w:tr w:rsidR="007E076A" w:rsidTr="007E076A">
        <w:trPr>
          <w:gridAfter w:val="2"/>
          <w:wAfter w:w="121" w:type="dxa"/>
          <w:trHeight w:val="168"/>
        </w:trPr>
        <w:tc>
          <w:tcPr>
            <w:tcW w:w="640" w:type="dxa"/>
          </w:tcPr>
          <w:p w:rsidR="007E076A" w:rsidRDefault="007E076A" w:rsidP="005D7360">
            <w:pPr>
              <w:spacing w:line="48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739" w:type="dxa"/>
          </w:tcPr>
          <w:p w:rsidR="007E076A" w:rsidRDefault="007E076A" w:rsidP="005D7360">
            <w:pPr>
              <w:jc w:val="both"/>
              <w:rPr>
                <w:rFonts w:ascii="Times New Roman" w:hAnsi="Times New Roman" w:cs="Times New Roman"/>
                <w:sz w:val="24"/>
                <w:szCs w:val="24"/>
              </w:rPr>
            </w:pPr>
            <w:r>
              <w:rPr>
                <w:rFonts w:ascii="Times New Roman" w:hAnsi="Times New Roman" w:cs="Times New Roman"/>
                <w:sz w:val="24"/>
                <w:szCs w:val="24"/>
              </w:rPr>
              <w:t>Sabri S,Ag</w:t>
            </w:r>
          </w:p>
        </w:tc>
        <w:tc>
          <w:tcPr>
            <w:tcW w:w="2197" w:type="dxa"/>
          </w:tcPr>
          <w:p w:rsidR="007E076A" w:rsidRDefault="007E076A" w:rsidP="005D7360">
            <w:pPr>
              <w:jc w:val="both"/>
              <w:rPr>
                <w:rFonts w:ascii="Times New Roman" w:hAnsi="Times New Roman" w:cs="Times New Roman"/>
                <w:sz w:val="24"/>
                <w:szCs w:val="24"/>
              </w:rPr>
            </w:pPr>
            <w:r>
              <w:rPr>
                <w:rFonts w:ascii="Times New Roman" w:hAnsi="Times New Roman" w:cs="Times New Roman"/>
                <w:sz w:val="24"/>
                <w:szCs w:val="24"/>
              </w:rPr>
              <w:t>S1/ FKIP/Biologi</w:t>
            </w:r>
          </w:p>
        </w:tc>
        <w:tc>
          <w:tcPr>
            <w:tcW w:w="1471" w:type="dxa"/>
            <w:gridSpan w:val="3"/>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2012</w:t>
            </w:r>
          </w:p>
        </w:tc>
        <w:tc>
          <w:tcPr>
            <w:tcW w:w="1371" w:type="dxa"/>
            <w:gridSpan w:val="3"/>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 xml:space="preserve"> sertifikasi</w:t>
            </w:r>
          </w:p>
        </w:tc>
        <w:tc>
          <w:tcPr>
            <w:tcW w:w="1252" w:type="dxa"/>
            <w:gridSpan w:val="3"/>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GBPNS</w:t>
            </w:r>
          </w:p>
        </w:tc>
      </w:tr>
      <w:tr w:rsidR="007E076A" w:rsidTr="007E076A">
        <w:trPr>
          <w:gridAfter w:val="2"/>
          <w:wAfter w:w="121" w:type="dxa"/>
          <w:trHeight w:val="172"/>
        </w:trPr>
        <w:tc>
          <w:tcPr>
            <w:tcW w:w="640" w:type="dxa"/>
          </w:tcPr>
          <w:p w:rsidR="007E076A" w:rsidRDefault="007E076A" w:rsidP="005D7360">
            <w:pPr>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739" w:type="dxa"/>
          </w:tcPr>
          <w:p w:rsidR="007E076A" w:rsidRDefault="007E076A" w:rsidP="005D7360">
            <w:pPr>
              <w:jc w:val="both"/>
              <w:rPr>
                <w:rFonts w:ascii="Times New Roman" w:hAnsi="Times New Roman" w:cs="Times New Roman"/>
                <w:sz w:val="24"/>
                <w:szCs w:val="24"/>
              </w:rPr>
            </w:pPr>
            <w:r>
              <w:rPr>
                <w:rFonts w:ascii="Times New Roman" w:hAnsi="Times New Roman" w:cs="Times New Roman"/>
                <w:sz w:val="24"/>
                <w:szCs w:val="24"/>
              </w:rPr>
              <w:t>Rudi saleh, S.Pd</w:t>
            </w:r>
          </w:p>
        </w:tc>
        <w:tc>
          <w:tcPr>
            <w:tcW w:w="2197" w:type="dxa"/>
          </w:tcPr>
          <w:p w:rsidR="007E076A" w:rsidRDefault="007E076A" w:rsidP="005D7360">
            <w:pPr>
              <w:jc w:val="both"/>
              <w:rPr>
                <w:rFonts w:ascii="Times New Roman" w:hAnsi="Times New Roman" w:cs="Times New Roman"/>
                <w:sz w:val="24"/>
                <w:szCs w:val="24"/>
              </w:rPr>
            </w:pPr>
            <w:r>
              <w:rPr>
                <w:rFonts w:ascii="Times New Roman" w:hAnsi="Times New Roman" w:cs="Times New Roman"/>
                <w:sz w:val="24"/>
                <w:szCs w:val="24"/>
              </w:rPr>
              <w:t xml:space="preserve"> S1/ Bahasa Aarab </w:t>
            </w:r>
          </w:p>
        </w:tc>
        <w:tc>
          <w:tcPr>
            <w:tcW w:w="1471" w:type="dxa"/>
            <w:gridSpan w:val="3"/>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2012</w:t>
            </w:r>
          </w:p>
        </w:tc>
        <w:tc>
          <w:tcPr>
            <w:tcW w:w="1371" w:type="dxa"/>
            <w:gridSpan w:val="3"/>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 xml:space="preserve">    Non sertifikasi</w:t>
            </w:r>
          </w:p>
        </w:tc>
        <w:tc>
          <w:tcPr>
            <w:tcW w:w="1252" w:type="dxa"/>
            <w:gridSpan w:val="3"/>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GBPNS</w:t>
            </w:r>
          </w:p>
        </w:tc>
      </w:tr>
      <w:tr w:rsidR="007E076A" w:rsidTr="007E076A">
        <w:trPr>
          <w:gridAfter w:val="2"/>
          <w:wAfter w:w="121" w:type="dxa"/>
          <w:trHeight w:val="168"/>
        </w:trPr>
        <w:tc>
          <w:tcPr>
            <w:tcW w:w="640" w:type="dxa"/>
          </w:tcPr>
          <w:p w:rsidR="007E076A" w:rsidRDefault="007E076A" w:rsidP="005D7360">
            <w:pPr>
              <w:spacing w:line="48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739" w:type="dxa"/>
          </w:tcPr>
          <w:p w:rsidR="007E076A" w:rsidRDefault="007E076A" w:rsidP="005D7360">
            <w:pPr>
              <w:jc w:val="both"/>
              <w:rPr>
                <w:rFonts w:ascii="Times New Roman" w:hAnsi="Times New Roman" w:cs="Times New Roman"/>
                <w:sz w:val="24"/>
                <w:szCs w:val="24"/>
              </w:rPr>
            </w:pPr>
            <w:r>
              <w:rPr>
                <w:rFonts w:ascii="Times New Roman" w:hAnsi="Times New Roman" w:cs="Times New Roman"/>
                <w:sz w:val="24"/>
                <w:szCs w:val="24"/>
              </w:rPr>
              <w:t>Salman syarif</w:t>
            </w:r>
          </w:p>
        </w:tc>
        <w:tc>
          <w:tcPr>
            <w:tcW w:w="2197" w:type="dxa"/>
          </w:tcPr>
          <w:p w:rsidR="007E076A" w:rsidRDefault="007E076A" w:rsidP="005D7360">
            <w:pPr>
              <w:jc w:val="both"/>
              <w:rPr>
                <w:rFonts w:ascii="Times New Roman" w:hAnsi="Times New Roman" w:cs="Times New Roman"/>
                <w:sz w:val="24"/>
                <w:szCs w:val="24"/>
              </w:rPr>
            </w:pPr>
          </w:p>
        </w:tc>
        <w:tc>
          <w:tcPr>
            <w:tcW w:w="1471" w:type="dxa"/>
            <w:gridSpan w:val="3"/>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2012</w:t>
            </w:r>
          </w:p>
        </w:tc>
        <w:tc>
          <w:tcPr>
            <w:tcW w:w="1371" w:type="dxa"/>
            <w:gridSpan w:val="3"/>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 xml:space="preserve">    Non sertifikasi</w:t>
            </w:r>
          </w:p>
        </w:tc>
        <w:tc>
          <w:tcPr>
            <w:tcW w:w="1252" w:type="dxa"/>
            <w:gridSpan w:val="3"/>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GBPNS</w:t>
            </w:r>
          </w:p>
        </w:tc>
      </w:tr>
      <w:tr w:rsidR="007E076A" w:rsidTr="007E076A">
        <w:trPr>
          <w:gridAfter w:val="2"/>
          <w:wAfter w:w="121" w:type="dxa"/>
          <w:trHeight w:val="177"/>
        </w:trPr>
        <w:tc>
          <w:tcPr>
            <w:tcW w:w="640" w:type="dxa"/>
          </w:tcPr>
          <w:p w:rsidR="007E076A" w:rsidRDefault="007E076A" w:rsidP="005D7360">
            <w:pPr>
              <w:spacing w:line="48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2739" w:type="dxa"/>
          </w:tcPr>
          <w:p w:rsidR="007E076A" w:rsidRDefault="007E076A" w:rsidP="005D7360">
            <w:pPr>
              <w:spacing w:line="480" w:lineRule="auto"/>
              <w:jc w:val="both"/>
              <w:rPr>
                <w:rFonts w:ascii="Times New Roman" w:hAnsi="Times New Roman" w:cs="Times New Roman"/>
                <w:sz w:val="24"/>
                <w:szCs w:val="24"/>
              </w:rPr>
            </w:pPr>
            <w:r>
              <w:rPr>
                <w:rFonts w:ascii="Times New Roman" w:hAnsi="Times New Roman" w:cs="Times New Roman"/>
                <w:sz w:val="24"/>
                <w:szCs w:val="24"/>
              </w:rPr>
              <w:t>Eny lam S.Pd</w:t>
            </w:r>
          </w:p>
        </w:tc>
        <w:tc>
          <w:tcPr>
            <w:tcW w:w="2197" w:type="dxa"/>
            <w:tcBorders>
              <w:right w:val="single" w:sz="4" w:space="0" w:color="auto"/>
            </w:tcBorders>
          </w:tcPr>
          <w:p w:rsidR="007E076A" w:rsidRDefault="007E076A" w:rsidP="005D736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S1/pend.B inggris </w:t>
            </w:r>
          </w:p>
        </w:tc>
        <w:tc>
          <w:tcPr>
            <w:tcW w:w="1471" w:type="dxa"/>
            <w:gridSpan w:val="3"/>
            <w:tcBorders>
              <w:left w:val="single" w:sz="4" w:space="0" w:color="auto"/>
              <w:right w:val="single" w:sz="4" w:space="0" w:color="auto"/>
            </w:tcBorders>
          </w:tcPr>
          <w:p w:rsidR="007E076A" w:rsidRDefault="007E076A" w:rsidP="005D7360">
            <w:pPr>
              <w:spacing w:line="480" w:lineRule="auto"/>
              <w:jc w:val="center"/>
              <w:rPr>
                <w:rFonts w:ascii="Times New Roman" w:hAnsi="Times New Roman" w:cs="Times New Roman"/>
                <w:sz w:val="24"/>
                <w:szCs w:val="24"/>
              </w:rPr>
            </w:pPr>
            <w:r>
              <w:rPr>
                <w:rFonts w:ascii="Times New Roman" w:hAnsi="Times New Roman" w:cs="Times New Roman"/>
                <w:sz w:val="24"/>
                <w:szCs w:val="24"/>
              </w:rPr>
              <w:t>2012</w:t>
            </w:r>
          </w:p>
        </w:tc>
        <w:tc>
          <w:tcPr>
            <w:tcW w:w="1371" w:type="dxa"/>
            <w:gridSpan w:val="3"/>
            <w:tcBorders>
              <w:left w:val="single" w:sz="4" w:space="0" w:color="auto"/>
            </w:tcBorders>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 xml:space="preserve"> sertifikasi</w:t>
            </w:r>
          </w:p>
        </w:tc>
        <w:tc>
          <w:tcPr>
            <w:tcW w:w="1252" w:type="dxa"/>
            <w:gridSpan w:val="3"/>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GBPNS</w:t>
            </w:r>
          </w:p>
        </w:tc>
      </w:tr>
      <w:tr w:rsidR="007E076A" w:rsidTr="007E076A">
        <w:tblPrEx>
          <w:tblLook w:val="0000"/>
        </w:tblPrEx>
        <w:trPr>
          <w:gridAfter w:val="3"/>
          <w:wAfter w:w="130" w:type="dxa"/>
          <w:trHeight w:val="653"/>
        </w:trPr>
        <w:tc>
          <w:tcPr>
            <w:tcW w:w="640" w:type="dxa"/>
          </w:tcPr>
          <w:p w:rsidR="007E076A" w:rsidRDefault="007E076A" w:rsidP="005D736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35</w:t>
            </w:r>
          </w:p>
        </w:tc>
        <w:tc>
          <w:tcPr>
            <w:tcW w:w="2739" w:type="dxa"/>
          </w:tcPr>
          <w:p w:rsidR="007E076A" w:rsidRDefault="007E076A" w:rsidP="005D736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Nurhaeni S.Pd,  </w:t>
            </w:r>
          </w:p>
        </w:tc>
        <w:tc>
          <w:tcPr>
            <w:tcW w:w="2197" w:type="dxa"/>
          </w:tcPr>
          <w:p w:rsidR="007E076A" w:rsidRDefault="007E076A" w:rsidP="005D7360">
            <w:pPr>
              <w:spacing w:line="480" w:lineRule="auto"/>
              <w:jc w:val="both"/>
              <w:rPr>
                <w:rFonts w:ascii="Times New Roman" w:hAnsi="Times New Roman" w:cs="Times New Roman"/>
                <w:sz w:val="24"/>
                <w:szCs w:val="24"/>
              </w:rPr>
            </w:pPr>
            <w:r>
              <w:rPr>
                <w:rFonts w:ascii="Times New Roman" w:hAnsi="Times New Roman" w:cs="Times New Roman"/>
                <w:sz w:val="24"/>
                <w:szCs w:val="24"/>
              </w:rPr>
              <w:t>S1/ B. indonesia</w:t>
            </w:r>
          </w:p>
        </w:tc>
        <w:tc>
          <w:tcPr>
            <w:tcW w:w="1462" w:type="dxa"/>
            <w:gridSpan w:val="2"/>
          </w:tcPr>
          <w:p w:rsidR="007E076A" w:rsidRDefault="007E076A" w:rsidP="005D736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2012</w:t>
            </w:r>
          </w:p>
        </w:tc>
        <w:tc>
          <w:tcPr>
            <w:tcW w:w="1371" w:type="dxa"/>
            <w:gridSpan w:val="3"/>
          </w:tcPr>
          <w:p w:rsidR="007E076A" w:rsidRDefault="007E076A" w:rsidP="005D7360">
            <w:pPr>
              <w:rPr>
                <w:rFonts w:ascii="Times New Roman" w:hAnsi="Times New Roman" w:cs="Times New Roman"/>
                <w:sz w:val="24"/>
                <w:szCs w:val="24"/>
              </w:rPr>
            </w:pPr>
            <w:r>
              <w:rPr>
                <w:rFonts w:ascii="Times New Roman" w:hAnsi="Times New Roman" w:cs="Times New Roman"/>
                <w:sz w:val="24"/>
                <w:szCs w:val="24"/>
              </w:rPr>
              <w:t>Sertifikasi</w:t>
            </w:r>
          </w:p>
        </w:tc>
        <w:tc>
          <w:tcPr>
            <w:tcW w:w="1252" w:type="dxa"/>
            <w:gridSpan w:val="3"/>
          </w:tcPr>
          <w:p w:rsidR="007E076A" w:rsidRDefault="007E076A" w:rsidP="005D7360">
            <w:pPr>
              <w:jc w:val="center"/>
              <w:rPr>
                <w:rFonts w:ascii="Times New Roman" w:hAnsi="Times New Roman" w:cs="Times New Roman"/>
                <w:sz w:val="24"/>
                <w:szCs w:val="24"/>
              </w:rPr>
            </w:pPr>
            <w:r>
              <w:rPr>
                <w:rFonts w:ascii="Times New Roman" w:hAnsi="Times New Roman" w:cs="Times New Roman"/>
                <w:sz w:val="24"/>
                <w:szCs w:val="24"/>
              </w:rPr>
              <w:t>GBPNS</w:t>
            </w:r>
          </w:p>
        </w:tc>
      </w:tr>
    </w:tbl>
    <w:p w:rsidR="00BB2A16" w:rsidRPr="00BB2A16" w:rsidRDefault="00BB2A16" w:rsidP="00BB2A16">
      <w:pPr>
        <w:ind w:left="-990"/>
        <w:rPr>
          <w:rFonts w:ascii="Times New Roman" w:hAnsi="Times New Roman" w:cs="Times New Roman"/>
          <w:sz w:val="24"/>
          <w:szCs w:val="24"/>
        </w:rPr>
      </w:pPr>
      <w:r w:rsidRPr="00BB2A16">
        <w:rPr>
          <w:rFonts w:ascii="Times New Roman" w:hAnsi="Times New Roman" w:cs="Times New Roman"/>
          <w:sz w:val="24"/>
          <w:szCs w:val="24"/>
        </w:rPr>
        <w:t xml:space="preserve">Sumber data: kantor MTs Pesri Kendari </w:t>
      </w:r>
    </w:p>
    <w:p w:rsidR="00BB2A16" w:rsidRDefault="00BB2A16" w:rsidP="009E38B7">
      <w:pPr>
        <w:spacing w:line="480" w:lineRule="auto"/>
        <w:jc w:val="both"/>
        <w:rPr>
          <w:rFonts w:ascii="Times New Roman" w:hAnsi="Times New Roman" w:cs="Times New Roman"/>
        </w:rPr>
      </w:pPr>
    </w:p>
    <w:p w:rsidR="00250631" w:rsidRPr="009E38B7" w:rsidRDefault="009E38B7" w:rsidP="00BB2A16">
      <w:pPr>
        <w:spacing w:line="480" w:lineRule="auto"/>
        <w:ind w:firstLine="720"/>
        <w:jc w:val="both"/>
        <w:rPr>
          <w:rFonts w:ascii="Times New Roman" w:hAnsi="Times New Roman" w:cs="Times New Roman"/>
          <w:sz w:val="24"/>
          <w:szCs w:val="24"/>
        </w:rPr>
      </w:pPr>
      <w:r w:rsidRPr="009E38B7">
        <w:rPr>
          <w:rFonts w:ascii="Times New Roman" w:hAnsi="Times New Roman" w:cs="Times New Roman"/>
          <w:sz w:val="24"/>
          <w:szCs w:val="24"/>
        </w:rPr>
        <w:lastRenderedPageBreak/>
        <w:t>Dar</w:t>
      </w:r>
      <w:r w:rsidR="00250631" w:rsidRPr="009E38B7">
        <w:rPr>
          <w:rFonts w:ascii="Times New Roman" w:hAnsi="Times New Roman" w:cs="Times New Roman"/>
          <w:sz w:val="24"/>
          <w:szCs w:val="24"/>
        </w:rPr>
        <w:t>i d</w:t>
      </w:r>
      <w:r w:rsidRPr="009E38B7">
        <w:rPr>
          <w:rFonts w:ascii="Times New Roman" w:hAnsi="Times New Roman" w:cs="Times New Roman"/>
          <w:sz w:val="24"/>
          <w:szCs w:val="24"/>
        </w:rPr>
        <w:t>ata diatas</w:t>
      </w:r>
      <w:r w:rsidR="00250631" w:rsidRPr="009E38B7">
        <w:rPr>
          <w:rFonts w:ascii="Times New Roman" w:hAnsi="Times New Roman" w:cs="Times New Roman"/>
          <w:sz w:val="24"/>
          <w:szCs w:val="24"/>
        </w:rPr>
        <w:t>, d</w:t>
      </w:r>
      <w:r w:rsidRPr="009E38B7">
        <w:rPr>
          <w:rFonts w:ascii="Times New Roman" w:hAnsi="Times New Roman" w:cs="Times New Roman"/>
          <w:sz w:val="24"/>
          <w:szCs w:val="24"/>
        </w:rPr>
        <w:t>a</w:t>
      </w:r>
      <w:r w:rsidR="00250631" w:rsidRPr="009E38B7">
        <w:rPr>
          <w:rFonts w:ascii="Times New Roman" w:hAnsi="Times New Roman" w:cs="Times New Roman"/>
          <w:sz w:val="24"/>
          <w:szCs w:val="24"/>
        </w:rPr>
        <w:t>p</w:t>
      </w:r>
      <w:r w:rsidRPr="009E38B7">
        <w:rPr>
          <w:rFonts w:ascii="Times New Roman" w:hAnsi="Times New Roman" w:cs="Times New Roman"/>
          <w:sz w:val="24"/>
          <w:szCs w:val="24"/>
        </w:rPr>
        <w:t>a</w:t>
      </w:r>
      <w:r w:rsidR="00250631" w:rsidRPr="009E38B7">
        <w:rPr>
          <w:rFonts w:ascii="Times New Roman" w:hAnsi="Times New Roman" w:cs="Times New Roman"/>
          <w:sz w:val="24"/>
          <w:szCs w:val="24"/>
        </w:rPr>
        <w:t>t d</w:t>
      </w:r>
      <w:r w:rsidRPr="009E38B7">
        <w:rPr>
          <w:rFonts w:ascii="Times New Roman" w:hAnsi="Times New Roman" w:cs="Times New Roman"/>
          <w:sz w:val="24"/>
          <w:szCs w:val="24"/>
        </w:rPr>
        <w:t>i</w:t>
      </w:r>
      <w:r w:rsidR="00250631" w:rsidRPr="009E38B7">
        <w:rPr>
          <w:rFonts w:ascii="Times New Roman" w:hAnsi="Times New Roman" w:cs="Times New Roman"/>
          <w:sz w:val="24"/>
          <w:szCs w:val="24"/>
        </w:rPr>
        <w:t>l</w:t>
      </w:r>
      <w:r w:rsidRPr="009E38B7">
        <w:rPr>
          <w:rFonts w:ascii="Times New Roman" w:hAnsi="Times New Roman" w:cs="Times New Roman"/>
          <w:sz w:val="24"/>
          <w:szCs w:val="24"/>
        </w:rPr>
        <w:t>i</w:t>
      </w:r>
      <w:r w:rsidR="00250631" w:rsidRPr="009E38B7">
        <w:rPr>
          <w:rFonts w:ascii="Times New Roman" w:hAnsi="Times New Roman" w:cs="Times New Roman"/>
          <w:sz w:val="24"/>
          <w:szCs w:val="24"/>
        </w:rPr>
        <w:t>hat j</w:t>
      </w:r>
      <w:r w:rsidRPr="009E38B7">
        <w:rPr>
          <w:rFonts w:ascii="Times New Roman" w:hAnsi="Times New Roman" w:cs="Times New Roman"/>
          <w:sz w:val="24"/>
          <w:szCs w:val="24"/>
        </w:rPr>
        <w:t>e</w:t>
      </w:r>
      <w:r w:rsidR="00250631" w:rsidRPr="009E38B7">
        <w:rPr>
          <w:rFonts w:ascii="Times New Roman" w:hAnsi="Times New Roman" w:cs="Times New Roman"/>
          <w:sz w:val="24"/>
          <w:szCs w:val="24"/>
        </w:rPr>
        <w:t>l</w:t>
      </w:r>
      <w:r w:rsidRPr="009E38B7">
        <w:rPr>
          <w:rFonts w:ascii="Times New Roman" w:hAnsi="Times New Roman" w:cs="Times New Roman"/>
          <w:sz w:val="24"/>
          <w:szCs w:val="24"/>
        </w:rPr>
        <w:t>a</w:t>
      </w:r>
      <w:r w:rsidR="00250631" w:rsidRPr="009E38B7">
        <w:rPr>
          <w:rFonts w:ascii="Times New Roman" w:hAnsi="Times New Roman" w:cs="Times New Roman"/>
          <w:sz w:val="24"/>
          <w:szCs w:val="24"/>
        </w:rPr>
        <w:t>s b</w:t>
      </w:r>
      <w:r w:rsidRPr="009E38B7">
        <w:rPr>
          <w:rFonts w:ascii="Times New Roman" w:hAnsi="Times New Roman" w:cs="Times New Roman"/>
          <w:sz w:val="24"/>
          <w:szCs w:val="24"/>
        </w:rPr>
        <w:t>a</w:t>
      </w:r>
      <w:r w:rsidR="00250631" w:rsidRPr="009E38B7">
        <w:rPr>
          <w:rFonts w:ascii="Times New Roman" w:hAnsi="Times New Roman" w:cs="Times New Roman"/>
          <w:sz w:val="24"/>
          <w:szCs w:val="24"/>
        </w:rPr>
        <w:t>hwa j</w:t>
      </w:r>
      <w:r w:rsidRPr="009E38B7">
        <w:rPr>
          <w:rFonts w:ascii="Times New Roman" w:hAnsi="Times New Roman" w:cs="Times New Roman"/>
          <w:sz w:val="24"/>
          <w:szCs w:val="24"/>
        </w:rPr>
        <w:t>u</w:t>
      </w:r>
      <w:r w:rsidR="00250631" w:rsidRPr="009E38B7">
        <w:rPr>
          <w:rFonts w:ascii="Times New Roman" w:hAnsi="Times New Roman" w:cs="Times New Roman"/>
          <w:sz w:val="24"/>
          <w:szCs w:val="24"/>
        </w:rPr>
        <w:t>mlah g</w:t>
      </w:r>
      <w:r w:rsidRPr="009E38B7">
        <w:rPr>
          <w:rFonts w:ascii="Times New Roman" w:hAnsi="Times New Roman" w:cs="Times New Roman"/>
          <w:sz w:val="24"/>
          <w:szCs w:val="24"/>
        </w:rPr>
        <w:t>u</w:t>
      </w:r>
      <w:r w:rsidR="00250631" w:rsidRPr="009E38B7">
        <w:rPr>
          <w:rFonts w:ascii="Times New Roman" w:hAnsi="Times New Roman" w:cs="Times New Roman"/>
          <w:sz w:val="24"/>
          <w:szCs w:val="24"/>
        </w:rPr>
        <w:t>ru t</w:t>
      </w:r>
      <w:r w:rsidRPr="009E38B7">
        <w:rPr>
          <w:rFonts w:ascii="Times New Roman" w:hAnsi="Times New Roman" w:cs="Times New Roman"/>
          <w:sz w:val="24"/>
          <w:szCs w:val="24"/>
        </w:rPr>
        <w:t>e</w:t>
      </w:r>
      <w:r w:rsidR="00250631" w:rsidRPr="009E38B7">
        <w:rPr>
          <w:rFonts w:ascii="Times New Roman" w:hAnsi="Times New Roman" w:cs="Times New Roman"/>
          <w:sz w:val="24"/>
          <w:szCs w:val="24"/>
        </w:rPr>
        <w:t>lah c</w:t>
      </w:r>
      <w:r w:rsidRPr="009E38B7">
        <w:rPr>
          <w:rFonts w:ascii="Times New Roman" w:hAnsi="Times New Roman" w:cs="Times New Roman"/>
          <w:sz w:val="24"/>
          <w:szCs w:val="24"/>
        </w:rPr>
        <w:t>u</w:t>
      </w:r>
      <w:r w:rsidR="00250631" w:rsidRPr="009E38B7">
        <w:rPr>
          <w:rFonts w:ascii="Times New Roman" w:hAnsi="Times New Roman" w:cs="Times New Roman"/>
          <w:sz w:val="24"/>
          <w:szCs w:val="24"/>
        </w:rPr>
        <w:t>kup m</w:t>
      </w:r>
      <w:r w:rsidRPr="009E38B7">
        <w:rPr>
          <w:rFonts w:ascii="Times New Roman" w:hAnsi="Times New Roman" w:cs="Times New Roman"/>
          <w:sz w:val="24"/>
          <w:szCs w:val="24"/>
        </w:rPr>
        <w:t>e</w:t>
      </w:r>
      <w:r w:rsidR="00250631" w:rsidRPr="009E38B7">
        <w:rPr>
          <w:rFonts w:ascii="Times New Roman" w:hAnsi="Times New Roman" w:cs="Times New Roman"/>
          <w:sz w:val="24"/>
          <w:szCs w:val="24"/>
        </w:rPr>
        <w:t>mada</w:t>
      </w:r>
      <w:r w:rsidRPr="009E38B7">
        <w:rPr>
          <w:rFonts w:ascii="Times New Roman" w:hAnsi="Times New Roman" w:cs="Times New Roman"/>
          <w:sz w:val="24"/>
          <w:szCs w:val="24"/>
        </w:rPr>
        <w:t>i</w:t>
      </w:r>
      <w:r>
        <w:rPr>
          <w:rFonts w:ascii="Times New Roman" w:hAnsi="Times New Roman" w:cs="Times New Roman"/>
          <w:sz w:val="24"/>
          <w:szCs w:val="24"/>
        </w:rPr>
        <w:t xml:space="preserve"> dengan jumlah siswa yang ada di MTs Pesri Kendari</w:t>
      </w:r>
    </w:p>
    <w:p w:rsidR="009E38B7" w:rsidRPr="00BB2A16" w:rsidRDefault="009E38B7" w:rsidP="00BB2A16">
      <w:pPr>
        <w:pStyle w:val="ListParagraph"/>
        <w:numPr>
          <w:ilvl w:val="0"/>
          <w:numId w:val="17"/>
        </w:numPr>
        <w:spacing w:line="480" w:lineRule="auto"/>
        <w:rPr>
          <w:rFonts w:ascii="Times New Roman" w:hAnsi="Times New Roman" w:cs="Times New Roman"/>
          <w:sz w:val="24"/>
          <w:szCs w:val="24"/>
        </w:rPr>
      </w:pPr>
      <w:r w:rsidRPr="00BB2A16">
        <w:rPr>
          <w:rFonts w:ascii="Times New Roman" w:hAnsi="Times New Roman" w:cs="Times New Roman"/>
          <w:sz w:val="24"/>
          <w:szCs w:val="24"/>
        </w:rPr>
        <w:t>Keadaan Siswa</w:t>
      </w:r>
    </w:p>
    <w:p w:rsidR="009E38B7" w:rsidRPr="00BB2A16" w:rsidRDefault="00C72753" w:rsidP="0092171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Siswa merupakan subjek belajar serta komponen penting dalam kegiatan belajar mengajar dan terdaftar pada lembaga pendidikan,</w:t>
      </w:r>
      <w:r w:rsidRPr="00C72753">
        <w:rPr>
          <w:rFonts w:ascii="Times New Roman" w:hAnsi="Times New Roman" w:cs="Times New Roman"/>
          <w:sz w:val="24"/>
          <w:szCs w:val="24"/>
        </w:rPr>
        <w:t xml:space="preserve"> </w:t>
      </w:r>
      <w:r>
        <w:rPr>
          <w:rFonts w:ascii="Times New Roman" w:hAnsi="Times New Roman" w:cs="Times New Roman"/>
          <w:sz w:val="24"/>
          <w:szCs w:val="24"/>
        </w:rPr>
        <w:t>siswa juga sebagai pihak yang ingin meraih cita-cita, memiliki tujuan kemudian ingin mencapainya secara optimal. Dalam proses belajar mengajar yang diperhatikan pertama kali adalah siswa bagaimana keadaan dan kemampuannya setelah itu komponen-komponen lainya, seperti apa bahan yang diperlukan, bagaimana cara yang tepat untuk bertindak, alat atau fasilitas apa yang cocok dan mendukung, semua itu harus sesuai dengan keadaan dan karektristik siswa</w:t>
      </w:r>
      <w:r w:rsidR="00921713">
        <w:rPr>
          <w:rFonts w:ascii="Times New Roman" w:hAnsi="Times New Roman" w:cs="Times New Roman"/>
          <w:sz w:val="24"/>
          <w:szCs w:val="24"/>
        </w:rPr>
        <w:t xml:space="preserve"> berikut</w:t>
      </w:r>
      <w:r w:rsidR="009E38B7" w:rsidRPr="00BB2A16">
        <w:rPr>
          <w:rFonts w:ascii="Times New Roman" w:hAnsi="Times New Roman" w:cs="Times New Roman"/>
          <w:sz w:val="24"/>
          <w:szCs w:val="24"/>
        </w:rPr>
        <w:t xml:space="preserve"> jumlah siswa MTs pesri kendari </w:t>
      </w:r>
      <w:r w:rsidR="00921713">
        <w:rPr>
          <w:rFonts w:ascii="Times New Roman" w:hAnsi="Times New Roman" w:cs="Times New Roman"/>
          <w:sz w:val="24"/>
          <w:szCs w:val="24"/>
        </w:rPr>
        <w:t xml:space="preserve">saat ini </w:t>
      </w:r>
      <w:r w:rsidR="009E38B7" w:rsidRPr="00BB2A16">
        <w:rPr>
          <w:rFonts w:ascii="Times New Roman" w:hAnsi="Times New Roman" w:cs="Times New Roman"/>
          <w:sz w:val="24"/>
          <w:szCs w:val="24"/>
        </w:rPr>
        <w:t>mencapai 480 orang yang terdiri atas 296 orang laki-laki dan 184 orang prempuan. Dengan pembagian yaitu  kelas VII adalah 219  Kelas VIII adalah 147 dan IX adalah 114 orang lebih jelasnya keadaan siswa  dapat dilihat pada tabel berikut:</w:t>
      </w:r>
    </w:p>
    <w:p w:rsidR="009E38B7" w:rsidRPr="009E38B7" w:rsidRDefault="00BB2A16" w:rsidP="009E38B7">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Tabel 3</w:t>
      </w:r>
    </w:p>
    <w:p w:rsidR="009E38B7" w:rsidRPr="009E38B7" w:rsidRDefault="009E38B7" w:rsidP="009E38B7">
      <w:pPr>
        <w:spacing w:after="0" w:line="240" w:lineRule="auto"/>
        <w:ind w:left="360"/>
        <w:jc w:val="center"/>
        <w:rPr>
          <w:rFonts w:ascii="Times New Roman" w:hAnsi="Times New Roman" w:cs="Times New Roman"/>
          <w:sz w:val="24"/>
          <w:szCs w:val="24"/>
        </w:rPr>
      </w:pPr>
      <w:r w:rsidRPr="009E38B7">
        <w:rPr>
          <w:rFonts w:ascii="Times New Roman" w:hAnsi="Times New Roman" w:cs="Times New Roman"/>
          <w:sz w:val="24"/>
          <w:szCs w:val="24"/>
        </w:rPr>
        <w:t>Keadaan siswa MTs pesri kendari tahun 2012</w:t>
      </w:r>
    </w:p>
    <w:tbl>
      <w:tblPr>
        <w:tblStyle w:val="TableGrid"/>
        <w:tblW w:w="0" w:type="auto"/>
        <w:tblInd w:w="828" w:type="dxa"/>
        <w:tblLook w:val="04A0"/>
      </w:tblPr>
      <w:tblGrid>
        <w:gridCol w:w="1571"/>
        <w:gridCol w:w="1675"/>
        <w:gridCol w:w="1763"/>
        <w:gridCol w:w="1703"/>
      </w:tblGrid>
      <w:tr w:rsidR="009E38B7" w:rsidTr="005D7360">
        <w:trPr>
          <w:trHeight w:val="503"/>
        </w:trPr>
        <w:tc>
          <w:tcPr>
            <w:tcW w:w="1571" w:type="dxa"/>
          </w:tcPr>
          <w:p w:rsidR="009E38B7" w:rsidRPr="006701A8" w:rsidRDefault="009E38B7" w:rsidP="005D7360">
            <w:pPr>
              <w:pStyle w:val="ListParagraph"/>
              <w:ind w:left="0"/>
              <w:jc w:val="center"/>
              <w:rPr>
                <w:rFonts w:ascii="Times New Roman" w:hAnsi="Times New Roman" w:cs="Times New Roman"/>
                <w:b/>
                <w:sz w:val="24"/>
                <w:szCs w:val="24"/>
              </w:rPr>
            </w:pPr>
            <w:r w:rsidRPr="006701A8">
              <w:rPr>
                <w:rFonts w:ascii="Times New Roman" w:hAnsi="Times New Roman" w:cs="Times New Roman"/>
                <w:b/>
                <w:sz w:val="24"/>
                <w:szCs w:val="24"/>
              </w:rPr>
              <w:t>Kelas</w:t>
            </w:r>
          </w:p>
        </w:tc>
        <w:tc>
          <w:tcPr>
            <w:tcW w:w="1675" w:type="dxa"/>
          </w:tcPr>
          <w:p w:rsidR="009E38B7" w:rsidRPr="006701A8" w:rsidRDefault="009E38B7" w:rsidP="005D7360">
            <w:pPr>
              <w:pStyle w:val="ListParagraph"/>
              <w:ind w:left="0"/>
              <w:jc w:val="center"/>
              <w:rPr>
                <w:rFonts w:ascii="Times New Roman" w:hAnsi="Times New Roman" w:cs="Times New Roman"/>
                <w:b/>
                <w:sz w:val="24"/>
                <w:szCs w:val="24"/>
              </w:rPr>
            </w:pPr>
            <w:r w:rsidRPr="006701A8">
              <w:rPr>
                <w:rFonts w:ascii="Times New Roman" w:hAnsi="Times New Roman" w:cs="Times New Roman"/>
                <w:b/>
                <w:sz w:val="24"/>
                <w:szCs w:val="24"/>
              </w:rPr>
              <w:t>Laki-laki</w:t>
            </w:r>
          </w:p>
        </w:tc>
        <w:tc>
          <w:tcPr>
            <w:tcW w:w="1763" w:type="dxa"/>
          </w:tcPr>
          <w:p w:rsidR="009E38B7" w:rsidRPr="006701A8" w:rsidRDefault="009E38B7" w:rsidP="005D7360">
            <w:pPr>
              <w:pStyle w:val="ListParagraph"/>
              <w:ind w:left="0"/>
              <w:jc w:val="center"/>
              <w:rPr>
                <w:rFonts w:ascii="Times New Roman" w:hAnsi="Times New Roman" w:cs="Times New Roman"/>
                <w:b/>
                <w:sz w:val="24"/>
                <w:szCs w:val="24"/>
              </w:rPr>
            </w:pPr>
            <w:r w:rsidRPr="006701A8">
              <w:rPr>
                <w:rFonts w:ascii="Times New Roman" w:hAnsi="Times New Roman" w:cs="Times New Roman"/>
                <w:b/>
                <w:sz w:val="24"/>
                <w:szCs w:val="24"/>
              </w:rPr>
              <w:t>Perempuan</w:t>
            </w:r>
          </w:p>
        </w:tc>
        <w:tc>
          <w:tcPr>
            <w:tcW w:w="1703" w:type="dxa"/>
          </w:tcPr>
          <w:p w:rsidR="009E38B7" w:rsidRPr="006701A8" w:rsidRDefault="009E38B7" w:rsidP="005D7360">
            <w:pPr>
              <w:pStyle w:val="ListParagraph"/>
              <w:ind w:left="0"/>
              <w:jc w:val="center"/>
              <w:rPr>
                <w:rFonts w:ascii="Times New Roman" w:hAnsi="Times New Roman" w:cs="Times New Roman"/>
                <w:b/>
                <w:sz w:val="24"/>
                <w:szCs w:val="24"/>
              </w:rPr>
            </w:pPr>
            <w:r w:rsidRPr="006701A8">
              <w:rPr>
                <w:rFonts w:ascii="Times New Roman" w:hAnsi="Times New Roman" w:cs="Times New Roman"/>
                <w:b/>
                <w:sz w:val="24"/>
                <w:szCs w:val="24"/>
              </w:rPr>
              <w:t>Jumlah</w:t>
            </w:r>
          </w:p>
        </w:tc>
      </w:tr>
      <w:tr w:rsidR="009E38B7" w:rsidTr="005D7360">
        <w:tc>
          <w:tcPr>
            <w:tcW w:w="1571" w:type="dxa"/>
          </w:tcPr>
          <w:p w:rsidR="009E38B7" w:rsidRDefault="009E38B7" w:rsidP="005D7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VII</w:t>
            </w:r>
          </w:p>
        </w:tc>
        <w:tc>
          <w:tcPr>
            <w:tcW w:w="1675" w:type="dxa"/>
          </w:tcPr>
          <w:p w:rsidR="009E38B7" w:rsidRDefault="009E38B7" w:rsidP="005D7360">
            <w:pPr>
              <w:pStyle w:val="ListParagraph"/>
              <w:ind w:left="0"/>
              <w:rPr>
                <w:rFonts w:ascii="Times New Roman" w:hAnsi="Times New Roman" w:cs="Times New Roman"/>
                <w:sz w:val="24"/>
                <w:szCs w:val="24"/>
              </w:rPr>
            </w:pPr>
            <w:r>
              <w:rPr>
                <w:rFonts w:ascii="Times New Roman" w:hAnsi="Times New Roman" w:cs="Times New Roman"/>
                <w:sz w:val="24"/>
                <w:szCs w:val="24"/>
              </w:rPr>
              <w:t>147</w:t>
            </w:r>
          </w:p>
        </w:tc>
        <w:tc>
          <w:tcPr>
            <w:tcW w:w="1763" w:type="dxa"/>
          </w:tcPr>
          <w:p w:rsidR="009E38B7" w:rsidRDefault="009E38B7" w:rsidP="005D7360">
            <w:pPr>
              <w:pStyle w:val="ListParagraph"/>
              <w:ind w:left="0"/>
              <w:rPr>
                <w:rFonts w:ascii="Times New Roman" w:hAnsi="Times New Roman" w:cs="Times New Roman"/>
                <w:sz w:val="24"/>
                <w:szCs w:val="24"/>
              </w:rPr>
            </w:pPr>
            <w:r>
              <w:rPr>
                <w:rFonts w:ascii="Times New Roman" w:hAnsi="Times New Roman" w:cs="Times New Roman"/>
                <w:sz w:val="24"/>
                <w:szCs w:val="24"/>
              </w:rPr>
              <w:t>72</w:t>
            </w:r>
          </w:p>
        </w:tc>
        <w:tc>
          <w:tcPr>
            <w:tcW w:w="1703" w:type="dxa"/>
          </w:tcPr>
          <w:p w:rsidR="009E38B7" w:rsidRDefault="009E38B7" w:rsidP="005D7360">
            <w:pPr>
              <w:pStyle w:val="ListParagraph"/>
              <w:ind w:left="0"/>
              <w:rPr>
                <w:rFonts w:ascii="Times New Roman" w:hAnsi="Times New Roman" w:cs="Times New Roman"/>
                <w:sz w:val="24"/>
                <w:szCs w:val="24"/>
              </w:rPr>
            </w:pPr>
            <w:r>
              <w:rPr>
                <w:rFonts w:ascii="Times New Roman" w:hAnsi="Times New Roman" w:cs="Times New Roman"/>
                <w:sz w:val="24"/>
                <w:szCs w:val="24"/>
              </w:rPr>
              <w:t>219</w:t>
            </w:r>
          </w:p>
        </w:tc>
      </w:tr>
      <w:tr w:rsidR="009E38B7" w:rsidTr="005D7360">
        <w:tc>
          <w:tcPr>
            <w:tcW w:w="1571" w:type="dxa"/>
          </w:tcPr>
          <w:p w:rsidR="009E38B7" w:rsidRDefault="009E38B7" w:rsidP="005D7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VIII</w:t>
            </w:r>
          </w:p>
        </w:tc>
        <w:tc>
          <w:tcPr>
            <w:tcW w:w="1675" w:type="dxa"/>
          </w:tcPr>
          <w:p w:rsidR="009E38B7" w:rsidRDefault="009E38B7" w:rsidP="005D7360">
            <w:pPr>
              <w:pStyle w:val="ListParagraph"/>
              <w:ind w:left="0"/>
              <w:rPr>
                <w:rFonts w:ascii="Times New Roman" w:hAnsi="Times New Roman" w:cs="Times New Roman"/>
                <w:sz w:val="24"/>
                <w:szCs w:val="24"/>
              </w:rPr>
            </w:pPr>
            <w:r>
              <w:rPr>
                <w:rFonts w:ascii="Times New Roman" w:hAnsi="Times New Roman" w:cs="Times New Roman"/>
                <w:sz w:val="24"/>
                <w:szCs w:val="24"/>
              </w:rPr>
              <w:t>90</w:t>
            </w:r>
          </w:p>
        </w:tc>
        <w:tc>
          <w:tcPr>
            <w:tcW w:w="1763" w:type="dxa"/>
          </w:tcPr>
          <w:p w:rsidR="009E38B7" w:rsidRDefault="009E38B7" w:rsidP="005D7360">
            <w:pPr>
              <w:pStyle w:val="ListParagraph"/>
              <w:ind w:left="0"/>
              <w:rPr>
                <w:rFonts w:ascii="Times New Roman" w:hAnsi="Times New Roman" w:cs="Times New Roman"/>
                <w:sz w:val="24"/>
                <w:szCs w:val="24"/>
              </w:rPr>
            </w:pPr>
            <w:r>
              <w:rPr>
                <w:rFonts w:ascii="Times New Roman" w:hAnsi="Times New Roman" w:cs="Times New Roman"/>
                <w:sz w:val="24"/>
                <w:szCs w:val="24"/>
              </w:rPr>
              <w:t>57</w:t>
            </w:r>
          </w:p>
        </w:tc>
        <w:tc>
          <w:tcPr>
            <w:tcW w:w="1703" w:type="dxa"/>
          </w:tcPr>
          <w:p w:rsidR="009E38B7" w:rsidRDefault="009E38B7" w:rsidP="005D7360">
            <w:pPr>
              <w:pStyle w:val="ListParagraph"/>
              <w:ind w:left="0"/>
              <w:rPr>
                <w:rFonts w:ascii="Times New Roman" w:hAnsi="Times New Roman" w:cs="Times New Roman"/>
                <w:sz w:val="24"/>
                <w:szCs w:val="24"/>
              </w:rPr>
            </w:pPr>
            <w:r>
              <w:rPr>
                <w:rFonts w:ascii="Times New Roman" w:hAnsi="Times New Roman" w:cs="Times New Roman"/>
                <w:sz w:val="24"/>
                <w:szCs w:val="24"/>
              </w:rPr>
              <w:t>147</w:t>
            </w:r>
          </w:p>
        </w:tc>
      </w:tr>
      <w:tr w:rsidR="009E38B7" w:rsidTr="005D7360">
        <w:tc>
          <w:tcPr>
            <w:tcW w:w="1571" w:type="dxa"/>
          </w:tcPr>
          <w:p w:rsidR="009E38B7" w:rsidRDefault="009E38B7" w:rsidP="005D7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IX</w:t>
            </w:r>
          </w:p>
        </w:tc>
        <w:tc>
          <w:tcPr>
            <w:tcW w:w="1675" w:type="dxa"/>
          </w:tcPr>
          <w:p w:rsidR="009E38B7" w:rsidRDefault="009E38B7" w:rsidP="005D7360">
            <w:pPr>
              <w:pStyle w:val="ListParagraph"/>
              <w:ind w:left="0"/>
              <w:rPr>
                <w:rFonts w:ascii="Times New Roman" w:hAnsi="Times New Roman" w:cs="Times New Roman"/>
                <w:sz w:val="24"/>
                <w:szCs w:val="24"/>
              </w:rPr>
            </w:pPr>
            <w:r>
              <w:rPr>
                <w:rFonts w:ascii="Times New Roman" w:hAnsi="Times New Roman" w:cs="Times New Roman"/>
                <w:sz w:val="24"/>
                <w:szCs w:val="24"/>
              </w:rPr>
              <w:t>59</w:t>
            </w:r>
          </w:p>
        </w:tc>
        <w:tc>
          <w:tcPr>
            <w:tcW w:w="1763" w:type="dxa"/>
          </w:tcPr>
          <w:p w:rsidR="009E38B7" w:rsidRDefault="009E38B7" w:rsidP="005D7360">
            <w:pPr>
              <w:pStyle w:val="ListParagraph"/>
              <w:ind w:left="0"/>
              <w:rPr>
                <w:rFonts w:ascii="Times New Roman" w:hAnsi="Times New Roman" w:cs="Times New Roman"/>
                <w:sz w:val="24"/>
                <w:szCs w:val="24"/>
              </w:rPr>
            </w:pPr>
            <w:r>
              <w:rPr>
                <w:rFonts w:ascii="Times New Roman" w:hAnsi="Times New Roman" w:cs="Times New Roman"/>
                <w:sz w:val="24"/>
                <w:szCs w:val="24"/>
              </w:rPr>
              <w:t>55</w:t>
            </w:r>
          </w:p>
        </w:tc>
        <w:tc>
          <w:tcPr>
            <w:tcW w:w="1703" w:type="dxa"/>
          </w:tcPr>
          <w:p w:rsidR="009E38B7" w:rsidRDefault="009E38B7" w:rsidP="005D7360">
            <w:pPr>
              <w:pStyle w:val="ListParagraph"/>
              <w:ind w:left="0"/>
              <w:rPr>
                <w:rFonts w:ascii="Times New Roman" w:hAnsi="Times New Roman" w:cs="Times New Roman"/>
                <w:sz w:val="24"/>
                <w:szCs w:val="24"/>
              </w:rPr>
            </w:pPr>
            <w:r>
              <w:rPr>
                <w:rFonts w:ascii="Times New Roman" w:hAnsi="Times New Roman" w:cs="Times New Roman"/>
                <w:sz w:val="24"/>
                <w:szCs w:val="24"/>
              </w:rPr>
              <w:t>114</w:t>
            </w:r>
          </w:p>
        </w:tc>
      </w:tr>
      <w:tr w:rsidR="009E38B7" w:rsidTr="005D7360">
        <w:tc>
          <w:tcPr>
            <w:tcW w:w="1571" w:type="dxa"/>
          </w:tcPr>
          <w:p w:rsidR="009E38B7" w:rsidRDefault="009E38B7" w:rsidP="005D73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1675" w:type="dxa"/>
          </w:tcPr>
          <w:p w:rsidR="009E38B7" w:rsidRDefault="009E38B7" w:rsidP="005D7360">
            <w:pPr>
              <w:pStyle w:val="ListParagraph"/>
              <w:ind w:left="0"/>
              <w:rPr>
                <w:rFonts w:ascii="Times New Roman" w:hAnsi="Times New Roman" w:cs="Times New Roman"/>
                <w:sz w:val="24"/>
                <w:szCs w:val="24"/>
              </w:rPr>
            </w:pPr>
            <w:r>
              <w:rPr>
                <w:rFonts w:ascii="Times New Roman" w:hAnsi="Times New Roman" w:cs="Times New Roman"/>
                <w:sz w:val="24"/>
                <w:szCs w:val="24"/>
              </w:rPr>
              <w:t>296</w:t>
            </w:r>
          </w:p>
        </w:tc>
        <w:tc>
          <w:tcPr>
            <w:tcW w:w="1763" w:type="dxa"/>
          </w:tcPr>
          <w:p w:rsidR="009E38B7" w:rsidRDefault="009E38B7" w:rsidP="005D7360">
            <w:pPr>
              <w:pStyle w:val="ListParagraph"/>
              <w:ind w:left="0"/>
              <w:rPr>
                <w:rFonts w:ascii="Times New Roman" w:hAnsi="Times New Roman" w:cs="Times New Roman"/>
                <w:sz w:val="24"/>
                <w:szCs w:val="24"/>
              </w:rPr>
            </w:pPr>
            <w:r>
              <w:rPr>
                <w:rFonts w:ascii="Times New Roman" w:hAnsi="Times New Roman" w:cs="Times New Roman"/>
                <w:sz w:val="24"/>
                <w:szCs w:val="24"/>
              </w:rPr>
              <w:t>184</w:t>
            </w:r>
          </w:p>
        </w:tc>
        <w:tc>
          <w:tcPr>
            <w:tcW w:w="1703" w:type="dxa"/>
          </w:tcPr>
          <w:p w:rsidR="009E38B7" w:rsidRDefault="009E38B7" w:rsidP="005D7360">
            <w:pPr>
              <w:pStyle w:val="ListParagraph"/>
              <w:ind w:left="0"/>
              <w:rPr>
                <w:rFonts w:ascii="Times New Roman" w:hAnsi="Times New Roman" w:cs="Times New Roman"/>
                <w:sz w:val="24"/>
                <w:szCs w:val="24"/>
              </w:rPr>
            </w:pPr>
            <w:r>
              <w:rPr>
                <w:rFonts w:ascii="Times New Roman" w:hAnsi="Times New Roman" w:cs="Times New Roman"/>
                <w:sz w:val="24"/>
                <w:szCs w:val="24"/>
              </w:rPr>
              <w:t>480</w:t>
            </w:r>
          </w:p>
        </w:tc>
      </w:tr>
    </w:tbl>
    <w:p w:rsidR="009E38B7" w:rsidRDefault="009E38B7" w:rsidP="009E38B7">
      <w:pPr>
        <w:pStyle w:val="ListParagraph"/>
        <w:rPr>
          <w:rFonts w:ascii="Times New Roman" w:hAnsi="Times New Roman" w:cs="Times New Roman"/>
          <w:sz w:val="24"/>
          <w:szCs w:val="24"/>
        </w:rPr>
      </w:pPr>
      <w:r>
        <w:rPr>
          <w:rFonts w:ascii="Times New Roman" w:hAnsi="Times New Roman" w:cs="Times New Roman"/>
          <w:sz w:val="24"/>
          <w:szCs w:val="24"/>
        </w:rPr>
        <w:t xml:space="preserve">Sumber data: kantor MTs Pesri Kendari </w:t>
      </w:r>
    </w:p>
    <w:p w:rsidR="00921713" w:rsidRDefault="00921713" w:rsidP="009E38B7">
      <w:pPr>
        <w:pStyle w:val="ListParagraph"/>
        <w:rPr>
          <w:rFonts w:ascii="Times New Roman" w:hAnsi="Times New Roman" w:cs="Times New Roman"/>
          <w:sz w:val="24"/>
          <w:szCs w:val="24"/>
        </w:rPr>
      </w:pPr>
    </w:p>
    <w:p w:rsidR="00921713" w:rsidRDefault="00921713" w:rsidP="009E38B7">
      <w:pPr>
        <w:pStyle w:val="ListParagraph"/>
        <w:rPr>
          <w:rFonts w:ascii="Times New Roman" w:hAnsi="Times New Roman" w:cs="Times New Roman"/>
          <w:sz w:val="24"/>
          <w:szCs w:val="24"/>
        </w:rPr>
      </w:pPr>
    </w:p>
    <w:p w:rsidR="00BB2A16" w:rsidRPr="009E38B7" w:rsidRDefault="00BB2A16" w:rsidP="009E38B7">
      <w:pPr>
        <w:pStyle w:val="ListParagraph"/>
        <w:rPr>
          <w:rFonts w:ascii="Times New Roman" w:hAnsi="Times New Roman" w:cs="Times New Roman"/>
          <w:sz w:val="24"/>
          <w:szCs w:val="24"/>
        </w:rPr>
      </w:pPr>
    </w:p>
    <w:p w:rsidR="00E344CC" w:rsidRPr="009E38B7" w:rsidRDefault="00E344CC" w:rsidP="009E38B7">
      <w:pPr>
        <w:pStyle w:val="ListParagraph"/>
        <w:numPr>
          <w:ilvl w:val="0"/>
          <w:numId w:val="17"/>
        </w:numPr>
        <w:spacing w:after="100" w:afterAutospacing="1" w:line="480" w:lineRule="auto"/>
        <w:jc w:val="both"/>
        <w:rPr>
          <w:rFonts w:ascii="Times New Roman" w:eastAsia="Times New Roman" w:hAnsi="Times New Roman" w:cs="Times New Roman"/>
          <w:spacing w:val="-17"/>
          <w:sz w:val="24"/>
          <w:szCs w:val="24"/>
        </w:rPr>
      </w:pPr>
      <w:r w:rsidRPr="009E38B7">
        <w:rPr>
          <w:rFonts w:ascii="Times New Roman" w:hAnsi="Times New Roman" w:cs="Times New Roman"/>
          <w:sz w:val="24"/>
          <w:szCs w:val="24"/>
        </w:rPr>
        <w:lastRenderedPageBreak/>
        <w:t>Keadaan sarana dan prasarana</w:t>
      </w:r>
    </w:p>
    <w:p w:rsidR="00E344CC" w:rsidRPr="00604367" w:rsidRDefault="00E344CC" w:rsidP="00E344CC">
      <w:pPr>
        <w:pStyle w:val="ListParagraph"/>
        <w:spacing w:after="0" w:line="480" w:lineRule="auto"/>
        <w:ind w:left="0" w:firstLine="720"/>
        <w:jc w:val="both"/>
        <w:rPr>
          <w:rFonts w:ascii="Times New Roman" w:hAnsi="Times New Roman" w:cs="Times New Roman"/>
          <w:sz w:val="24"/>
          <w:szCs w:val="24"/>
        </w:rPr>
      </w:pPr>
      <w:r w:rsidRPr="00604367">
        <w:rPr>
          <w:rFonts w:ascii="Times New Roman" w:hAnsi="Times New Roman" w:cs="Times New Roman"/>
          <w:sz w:val="24"/>
          <w:szCs w:val="24"/>
          <w:lang w:val="id-ID"/>
        </w:rPr>
        <w:t>Sarana</w:t>
      </w:r>
      <w:r>
        <w:rPr>
          <w:rFonts w:ascii="Times New Roman" w:hAnsi="Times New Roman" w:cs="Times New Roman"/>
          <w:sz w:val="24"/>
          <w:szCs w:val="24"/>
          <w:lang w:val="id-ID"/>
        </w:rPr>
        <w:t xml:space="preserve"> dan prasarana pendidikan </w:t>
      </w:r>
      <w:r w:rsidRPr="00604367">
        <w:rPr>
          <w:rFonts w:ascii="Times New Roman" w:hAnsi="Times New Roman" w:cs="Times New Roman"/>
          <w:sz w:val="24"/>
          <w:szCs w:val="24"/>
          <w:lang w:val="id-ID"/>
        </w:rPr>
        <w:t xml:space="preserve"> merupakan sesuatu yang harus ada dalam berlangsungnya proses pendidikan, karena dapat menunjang tercapainya rangkaian kegiatan proses belajar-mengajar secara baik, efektif dan efisien untuk mencapainya tujuan-tujuan pendidikan. Sarana dan prasarana pendidikan ini pula menjadi hal amat penting dalam dunia pendidikan termasuk lembaga pendidikan</w:t>
      </w:r>
      <w:r w:rsidRPr="00604367">
        <w:rPr>
          <w:rFonts w:ascii="Times New Roman" w:hAnsi="Times New Roman" w:cs="Times New Roman"/>
          <w:sz w:val="24"/>
          <w:szCs w:val="24"/>
        </w:rPr>
        <w:t>.</w:t>
      </w:r>
    </w:p>
    <w:p w:rsidR="009E38B7" w:rsidRPr="00BB2A16" w:rsidRDefault="00E344CC" w:rsidP="00BB2A16">
      <w:pPr>
        <w:pStyle w:val="ListParagraph"/>
        <w:spacing w:line="480" w:lineRule="auto"/>
        <w:jc w:val="both"/>
        <w:rPr>
          <w:rFonts w:ascii="Times New Roman" w:hAnsi="Times New Roman" w:cs="Times New Roman"/>
          <w:sz w:val="24"/>
          <w:szCs w:val="24"/>
        </w:rPr>
      </w:pPr>
      <w:r w:rsidRPr="00E344CC">
        <w:rPr>
          <w:rFonts w:ascii="Times New Roman" w:hAnsi="Times New Roman" w:cs="Times New Roman"/>
          <w:sz w:val="24"/>
          <w:szCs w:val="24"/>
          <w:lang w:val="id-ID"/>
        </w:rPr>
        <w:t xml:space="preserve">Berikut ini penulis akan mengetengahkan keadaan sarana dan prasarana pendidikan: </w:t>
      </w:r>
    </w:p>
    <w:p w:rsidR="00E344CC" w:rsidRPr="00E344CC" w:rsidRDefault="00E344CC" w:rsidP="00E344CC">
      <w:pPr>
        <w:pStyle w:val="ListParagraph"/>
        <w:spacing w:after="0" w:line="240" w:lineRule="auto"/>
        <w:jc w:val="center"/>
        <w:rPr>
          <w:rFonts w:ascii="Times New Roman" w:hAnsi="Times New Roman" w:cs="Times New Roman"/>
          <w:sz w:val="24"/>
          <w:szCs w:val="24"/>
        </w:rPr>
      </w:pPr>
      <w:r w:rsidRPr="00E344CC">
        <w:rPr>
          <w:rFonts w:ascii="Times New Roman" w:hAnsi="Times New Roman" w:cs="Times New Roman"/>
          <w:sz w:val="24"/>
          <w:szCs w:val="24"/>
          <w:lang w:val="id-ID"/>
        </w:rPr>
        <w:t xml:space="preserve">Tabel </w:t>
      </w:r>
      <w:r w:rsidRPr="00E344CC">
        <w:rPr>
          <w:rFonts w:ascii="Times New Roman" w:hAnsi="Times New Roman" w:cs="Times New Roman"/>
          <w:sz w:val="24"/>
          <w:szCs w:val="24"/>
        </w:rPr>
        <w:t>: 3</w:t>
      </w:r>
    </w:p>
    <w:p w:rsidR="00E344CC" w:rsidRPr="00E344CC" w:rsidRDefault="00E344CC" w:rsidP="00E344CC">
      <w:pPr>
        <w:pStyle w:val="ListParagraph"/>
        <w:spacing w:after="0" w:line="240" w:lineRule="auto"/>
        <w:jc w:val="center"/>
        <w:rPr>
          <w:rFonts w:ascii="Times New Roman" w:hAnsi="Times New Roman" w:cs="Times New Roman"/>
          <w:sz w:val="24"/>
          <w:szCs w:val="24"/>
        </w:rPr>
      </w:pPr>
      <w:r w:rsidRPr="00E344CC">
        <w:rPr>
          <w:rFonts w:ascii="Times New Roman" w:hAnsi="Times New Roman" w:cs="Times New Roman"/>
          <w:sz w:val="24"/>
          <w:szCs w:val="24"/>
          <w:lang w:val="id-ID"/>
        </w:rPr>
        <w:t>Keadaan Sarana dan Prasarana</w:t>
      </w:r>
    </w:p>
    <w:tbl>
      <w:tblPr>
        <w:tblStyle w:val="TableGrid"/>
        <w:tblW w:w="0" w:type="auto"/>
        <w:jc w:val="center"/>
        <w:tblLook w:val="01E0"/>
      </w:tblPr>
      <w:tblGrid>
        <w:gridCol w:w="550"/>
        <w:gridCol w:w="4956"/>
        <w:gridCol w:w="2437"/>
      </w:tblGrid>
      <w:tr w:rsidR="00E344CC" w:rsidRPr="00B6393D" w:rsidTr="005D7360">
        <w:trPr>
          <w:trHeight w:val="150"/>
          <w:jc w:val="center"/>
        </w:trPr>
        <w:tc>
          <w:tcPr>
            <w:tcW w:w="550" w:type="dxa"/>
          </w:tcPr>
          <w:p w:rsidR="00E344CC" w:rsidRPr="00B6393D" w:rsidRDefault="00E344CC" w:rsidP="005D7360">
            <w:pPr>
              <w:spacing w:line="360" w:lineRule="auto"/>
              <w:jc w:val="center"/>
              <w:rPr>
                <w:rFonts w:ascii="Times New Roman" w:hAnsi="Times New Roman" w:cs="Times New Roman"/>
                <w:b/>
                <w:sz w:val="24"/>
                <w:szCs w:val="24"/>
                <w:lang w:val="id-ID"/>
              </w:rPr>
            </w:pPr>
            <w:r w:rsidRPr="00B6393D">
              <w:rPr>
                <w:rFonts w:ascii="Times New Roman" w:hAnsi="Times New Roman" w:cs="Times New Roman"/>
                <w:b/>
                <w:sz w:val="24"/>
                <w:szCs w:val="24"/>
                <w:lang w:val="id-ID"/>
              </w:rPr>
              <w:t>No</w:t>
            </w:r>
          </w:p>
        </w:tc>
        <w:tc>
          <w:tcPr>
            <w:tcW w:w="4956" w:type="dxa"/>
          </w:tcPr>
          <w:p w:rsidR="00E344CC" w:rsidRPr="00B6393D" w:rsidRDefault="00E344CC" w:rsidP="005D7360">
            <w:pPr>
              <w:spacing w:line="360" w:lineRule="auto"/>
              <w:jc w:val="center"/>
              <w:rPr>
                <w:rFonts w:ascii="Times New Roman" w:hAnsi="Times New Roman" w:cs="Times New Roman"/>
                <w:b/>
                <w:sz w:val="24"/>
                <w:szCs w:val="24"/>
                <w:lang w:val="id-ID"/>
              </w:rPr>
            </w:pPr>
            <w:r w:rsidRPr="00B6393D">
              <w:rPr>
                <w:rFonts w:ascii="Times New Roman" w:hAnsi="Times New Roman" w:cs="Times New Roman"/>
                <w:b/>
                <w:sz w:val="24"/>
                <w:szCs w:val="24"/>
                <w:lang w:val="id-ID"/>
              </w:rPr>
              <w:t>Jenis Sarana dan Prasarana</w:t>
            </w:r>
          </w:p>
        </w:tc>
        <w:tc>
          <w:tcPr>
            <w:tcW w:w="2437" w:type="dxa"/>
          </w:tcPr>
          <w:p w:rsidR="00E344CC" w:rsidRPr="00B6393D" w:rsidRDefault="00E344CC" w:rsidP="005D7360">
            <w:pPr>
              <w:spacing w:line="360" w:lineRule="auto"/>
              <w:jc w:val="center"/>
              <w:rPr>
                <w:rFonts w:ascii="Times New Roman" w:hAnsi="Times New Roman" w:cs="Times New Roman"/>
                <w:b/>
                <w:sz w:val="24"/>
                <w:szCs w:val="24"/>
                <w:lang w:val="id-ID"/>
              </w:rPr>
            </w:pPr>
            <w:r w:rsidRPr="00B6393D">
              <w:rPr>
                <w:rFonts w:ascii="Times New Roman" w:hAnsi="Times New Roman" w:cs="Times New Roman"/>
                <w:b/>
                <w:sz w:val="24"/>
                <w:szCs w:val="24"/>
                <w:lang w:val="id-ID"/>
              </w:rPr>
              <w:t>Jumlah</w:t>
            </w:r>
          </w:p>
        </w:tc>
      </w:tr>
      <w:tr w:rsidR="00E344CC" w:rsidRPr="00B6393D" w:rsidTr="005D7360">
        <w:trPr>
          <w:jc w:val="center"/>
        </w:trPr>
        <w:tc>
          <w:tcPr>
            <w:tcW w:w="550" w:type="dxa"/>
          </w:tcPr>
          <w:p w:rsidR="00E344CC" w:rsidRPr="00BE7ADE" w:rsidRDefault="00E344CC" w:rsidP="005D7360">
            <w:pPr>
              <w:spacing w:line="480" w:lineRule="auto"/>
              <w:jc w:val="center"/>
              <w:rPr>
                <w:rFonts w:ascii="Times New Roman" w:hAnsi="Times New Roman" w:cs="Times New Roman"/>
                <w:sz w:val="24"/>
                <w:szCs w:val="24"/>
                <w:lang w:val="id-ID"/>
              </w:rPr>
            </w:pPr>
            <w:r w:rsidRPr="00BE7ADE">
              <w:rPr>
                <w:rFonts w:ascii="Times New Roman" w:hAnsi="Times New Roman" w:cs="Times New Roman"/>
                <w:sz w:val="24"/>
                <w:szCs w:val="24"/>
                <w:lang w:val="id-ID"/>
              </w:rPr>
              <w:t>1</w:t>
            </w:r>
          </w:p>
          <w:p w:rsidR="00E344CC" w:rsidRPr="00BE7ADE" w:rsidRDefault="00E344CC" w:rsidP="005D7360">
            <w:pPr>
              <w:spacing w:line="480" w:lineRule="auto"/>
              <w:jc w:val="center"/>
              <w:rPr>
                <w:rFonts w:ascii="Times New Roman" w:hAnsi="Times New Roman" w:cs="Times New Roman"/>
                <w:sz w:val="24"/>
                <w:szCs w:val="24"/>
              </w:rPr>
            </w:pPr>
            <w:r w:rsidRPr="00BE7ADE">
              <w:rPr>
                <w:rFonts w:ascii="Times New Roman" w:hAnsi="Times New Roman" w:cs="Times New Roman"/>
                <w:sz w:val="24"/>
                <w:szCs w:val="24"/>
                <w:lang w:val="id-ID"/>
              </w:rPr>
              <w:t>2</w:t>
            </w:r>
          </w:p>
          <w:p w:rsidR="00E344CC" w:rsidRPr="00BE7ADE" w:rsidRDefault="00E344CC" w:rsidP="005D7360">
            <w:pPr>
              <w:spacing w:line="480" w:lineRule="auto"/>
              <w:jc w:val="center"/>
              <w:rPr>
                <w:rFonts w:ascii="Times New Roman" w:hAnsi="Times New Roman" w:cs="Times New Roman"/>
                <w:sz w:val="24"/>
                <w:szCs w:val="24"/>
              </w:rPr>
            </w:pPr>
          </w:p>
          <w:p w:rsidR="00E344CC" w:rsidRPr="00BE7ADE" w:rsidRDefault="00E344CC" w:rsidP="005D7360">
            <w:pPr>
              <w:spacing w:line="480" w:lineRule="auto"/>
              <w:jc w:val="center"/>
              <w:rPr>
                <w:rFonts w:ascii="Times New Roman" w:hAnsi="Times New Roman" w:cs="Times New Roman"/>
                <w:sz w:val="24"/>
                <w:szCs w:val="24"/>
              </w:rPr>
            </w:pPr>
            <w:r w:rsidRPr="00BE7ADE">
              <w:rPr>
                <w:rFonts w:ascii="Times New Roman" w:hAnsi="Times New Roman" w:cs="Times New Roman"/>
                <w:sz w:val="24"/>
                <w:szCs w:val="24"/>
                <w:lang w:val="id-ID"/>
              </w:rPr>
              <w:t>3.</w:t>
            </w:r>
          </w:p>
          <w:p w:rsidR="00E344CC" w:rsidRPr="00BE7ADE" w:rsidRDefault="00E344CC" w:rsidP="005D7360">
            <w:pPr>
              <w:spacing w:line="480" w:lineRule="auto"/>
              <w:jc w:val="center"/>
              <w:rPr>
                <w:rFonts w:ascii="Times New Roman" w:hAnsi="Times New Roman" w:cs="Times New Roman"/>
                <w:sz w:val="24"/>
                <w:szCs w:val="24"/>
              </w:rPr>
            </w:pPr>
          </w:p>
          <w:p w:rsidR="00E344CC" w:rsidRPr="00BE7ADE" w:rsidRDefault="00E344CC" w:rsidP="005D7360">
            <w:pPr>
              <w:spacing w:line="480" w:lineRule="auto"/>
              <w:jc w:val="center"/>
              <w:rPr>
                <w:rFonts w:ascii="Times New Roman" w:hAnsi="Times New Roman" w:cs="Times New Roman"/>
                <w:sz w:val="24"/>
                <w:szCs w:val="24"/>
                <w:lang w:val="id-ID"/>
              </w:rPr>
            </w:pPr>
            <w:r w:rsidRPr="00BE7ADE">
              <w:rPr>
                <w:rFonts w:ascii="Times New Roman" w:hAnsi="Times New Roman" w:cs="Times New Roman"/>
                <w:sz w:val="24"/>
                <w:szCs w:val="24"/>
                <w:lang w:val="id-ID"/>
              </w:rPr>
              <w:t>4.</w:t>
            </w:r>
          </w:p>
          <w:p w:rsidR="00E344CC" w:rsidRPr="00BE7ADE" w:rsidRDefault="00E344CC" w:rsidP="005D7360">
            <w:pPr>
              <w:spacing w:line="480" w:lineRule="auto"/>
              <w:jc w:val="center"/>
              <w:rPr>
                <w:rFonts w:ascii="Times New Roman" w:hAnsi="Times New Roman" w:cs="Times New Roman"/>
                <w:sz w:val="24"/>
                <w:szCs w:val="24"/>
                <w:lang w:val="id-ID"/>
              </w:rPr>
            </w:pPr>
            <w:r w:rsidRPr="00BE7ADE">
              <w:rPr>
                <w:rFonts w:ascii="Times New Roman" w:hAnsi="Times New Roman" w:cs="Times New Roman"/>
                <w:sz w:val="24"/>
                <w:szCs w:val="24"/>
                <w:lang w:val="id-ID"/>
              </w:rPr>
              <w:t>5.</w:t>
            </w:r>
          </w:p>
          <w:p w:rsidR="00E344CC" w:rsidRPr="00BE7ADE" w:rsidRDefault="00E344CC" w:rsidP="005D7360">
            <w:pPr>
              <w:spacing w:line="480" w:lineRule="auto"/>
              <w:jc w:val="center"/>
              <w:rPr>
                <w:rFonts w:ascii="Times New Roman" w:hAnsi="Times New Roman" w:cs="Times New Roman"/>
                <w:sz w:val="24"/>
                <w:szCs w:val="24"/>
                <w:lang w:val="id-ID"/>
              </w:rPr>
            </w:pPr>
            <w:r w:rsidRPr="00BE7ADE">
              <w:rPr>
                <w:rFonts w:ascii="Times New Roman" w:hAnsi="Times New Roman" w:cs="Times New Roman"/>
                <w:sz w:val="24"/>
                <w:szCs w:val="24"/>
                <w:lang w:val="id-ID"/>
              </w:rPr>
              <w:t>6.</w:t>
            </w:r>
          </w:p>
          <w:p w:rsidR="00E344CC" w:rsidRPr="00BE7ADE" w:rsidRDefault="00E344CC" w:rsidP="005D7360">
            <w:pPr>
              <w:spacing w:line="480" w:lineRule="auto"/>
              <w:jc w:val="center"/>
              <w:rPr>
                <w:rFonts w:ascii="Times New Roman" w:hAnsi="Times New Roman" w:cs="Times New Roman"/>
                <w:sz w:val="24"/>
                <w:szCs w:val="24"/>
                <w:lang w:val="id-ID"/>
              </w:rPr>
            </w:pPr>
            <w:r w:rsidRPr="00BE7ADE">
              <w:rPr>
                <w:rFonts w:ascii="Times New Roman" w:hAnsi="Times New Roman" w:cs="Times New Roman"/>
                <w:sz w:val="24"/>
                <w:szCs w:val="24"/>
                <w:lang w:val="id-ID"/>
              </w:rPr>
              <w:t>7.</w:t>
            </w:r>
          </w:p>
          <w:p w:rsidR="00E344CC" w:rsidRPr="00BE7ADE" w:rsidRDefault="00E344CC" w:rsidP="005D7360">
            <w:pPr>
              <w:spacing w:line="480" w:lineRule="auto"/>
              <w:jc w:val="center"/>
              <w:rPr>
                <w:rFonts w:ascii="Times New Roman" w:hAnsi="Times New Roman" w:cs="Times New Roman"/>
                <w:sz w:val="24"/>
                <w:szCs w:val="24"/>
                <w:lang w:val="id-ID"/>
              </w:rPr>
            </w:pPr>
            <w:r w:rsidRPr="00BE7ADE">
              <w:rPr>
                <w:rFonts w:ascii="Times New Roman" w:hAnsi="Times New Roman" w:cs="Times New Roman"/>
                <w:sz w:val="24"/>
                <w:szCs w:val="24"/>
                <w:lang w:val="id-ID"/>
              </w:rPr>
              <w:t>8.</w:t>
            </w:r>
          </w:p>
          <w:p w:rsidR="00E344CC" w:rsidRPr="00BE7ADE" w:rsidRDefault="00E344CC" w:rsidP="005D7360">
            <w:pPr>
              <w:spacing w:line="480" w:lineRule="auto"/>
              <w:jc w:val="center"/>
              <w:rPr>
                <w:rFonts w:ascii="Times New Roman" w:hAnsi="Times New Roman" w:cs="Times New Roman"/>
                <w:sz w:val="24"/>
                <w:szCs w:val="24"/>
                <w:lang w:val="id-ID"/>
              </w:rPr>
            </w:pPr>
            <w:r w:rsidRPr="00BE7ADE">
              <w:rPr>
                <w:rFonts w:ascii="Times New Roman" w:hAnsi="Times New Roman" w:cs="Times New Roman"/>
                <w:sz w:val="24"/>
                <w:szCs w:val="24"/>
                <w:lang w:val="id-ID"/>
              </w:rPr>
              <w:t>9.</w:t>
            </w:r>
          </w:p>
          <w:p w:rsidR="00E344CC" w:rsidRPr="00BE7ADE" w:rsidRDefault="00E344CC" w:rsidP="005D7360">
            <w:pPr>
              <w:spacing w:line="480" w:lineRule="auto"/>
              <w:jc w:val="center"/>
              <w:rPr>
                <w:rFonts w:ascii="Times New Roman" w:hAnsi="Times New Roman" w:cs="Times New Roman"/>
                <w:sz w:val="24"/>
                <w:szCs w:val="24"/>
                <w:lang w:val="id-ID"/>
              </w:rPr>
            </w:pPr>
            <w:r w:rsidRPr="00BE7ADE">
              <w:rPr>
                <w:rFonts w:ascii="Times New Roman" w:hAnsi="Times New Roman" w:cs="Times New Roman"/>
                <w:sz w:val="24"/>
                <w:szCs w:val="24"/>
                <w:lang w:val="id-ID"/>
              </w:rPr>
              <w:lastRenderedPageBreak/>
              <w:t>10.</w:t>
            </w:r>
          </w:p>
          <w:p w:rsidR="00E344CC" w:rsidRPr="00BE7ADE" w:rsidRDefault="00E344CC" w:rsidP="005D7360">
            <w:pPr>
              <w:spacing w:line="480" w:lineRule="auto"/>
              <w:jc w:val="center"/>
              <w:rPr>
                <w:rFonts w:ascii="Times New Roman" w:hAnsi="Times New Roman" w:cs="Times New Roman"/>
                <w:sz w:val="24"/>
                <w:szCs w:val="24"/>
                <w:lang w:val="id-ID"/>
              </w:rPr>
            </w:pPr>
            <w:r w:rsidRPr="00BE7ADE">
              <w:rPr>
                <w:rFonts w:ascii="Times New Roman" w:hAnsi="Times New Roman" w:cs="Times New Roman"/>
                <w:sz w:val="24"/>
                <w:szCs w:val="24"/>
                <w:lang w:val="id-ID"/>
              </w:rPr>
              <w:t>11.</w:t>
            </w:r>
          </w:p>
          <w:p w:rsidR="00E344CC" w:rsidRPr="00BE7ADE" w:rsidRDefault="00E344CC" w:rsidP="005D7360">
            <w:pPr>
              <w:spacing w:line="480" w:lineRule="auto"/>
              <w:jc w:val="center"/>
              <w:rPr>
                <w:rFonts w:ascii="Times New Roman" w:hAnsi="Times New Roman" w:cs="Times New Roman"/>
                <w:sz w:val="24"/>
                <w:szCs w:val="24"/>
                <w:lang w:val="id-ID"/>
              </w:rPr>
            </w:pPr>
            <w:r w:rsidRPr="00BE7ADE">
              <w:rPr>
                <w:rFonts w:ascii="Times New Roman" w:hAnsi="Times New Roman" w:cs="Times New Roman"/>
                <w:sz w:val="24"/>
                <w:szCs w:val="24"/>
                <w:lang w:val="id-ID"/>
              </w:rPr>
              <w:t>12.</w:t>
            </w:r>
          </w:p>
          <w:p w:rsidR="00E344CC" w:rsidRPr="00B6393D" w:rsidRDefault="00E344CC" w:rsidP="005D7360">
            <w:pPr>
              <w:spacing w:line="480" w:lineRule="auto"/>
              <w:jc w:val="center"/>
              <w:rPr>
                <w:rFonts w:ascii="Times New Roman" w:hAnsi="Times New Roman" w:cs="Times New Roman"/>
                <w:sz w:val="24"/>
                <w:szCs w:val="24"/>
              </w:rPr>
            </w:pPr>
            <w:r w:rsidRPr="00BE7ADE">
              <w:rPr>
                <w:rFonts w:ascii="Times New Roman" w:hAnsi="Times New Roman" w:cs="Times New Roman"/>
                <w:sz w:val="24"/>
                <w:szCs w:val="24"/>
                <w:lang w:val="id-ID"/>
              </w:rPr>
              <w:t>1</w:t>
            </w:r>
            <w:r w:rsidRPr="00B6393D">
              <w:rPr>
                <w:rFonts w:ascii="Times New Roman" w:hAnsi="Times New Roman" w:cs="Times New Roman"/>
                <w:sz w:val="24"/>
                <w:szCs w:val="24"/>
                <w:lang w:val="id-ID"/>
              </w:rPr>
              <w:t>3.</w:t>
            </w:r>
          </w:p>
        </w:tc>
        <w:tc>
          <w:tcPr>
            <w:tcW w:w="4956" w:type="dxa"/>
          </w:tcPr>
          <w:p w:rsidR="00E344CC" w:rsidRPr="00B6393D" w:rsidRDefault="00E344CC" w:rsidP="005D7360">
            <w:pPr>
              <w:spacing w:line="480" w:lineRule="auto"/>
              <w:rPr>
                <w:rFonts w:ascii="Times New Roman" w:hAnsi="Times New Roman" w:cs="Times New Roman"/>
                <w:sz w:val="24"/>
                <w:szCs w:val="24"/>
              </w:rPr>
            </w:pPr>
            <w:r w:rsidRPr="00B6393D">
              <w:rPr>
                <w:rFonts w:ascii="Times New Roman" w:hAnsi="Times New Roman" w:cs="Times New Roman"/>
                <w:sz w:val="24"/>
                <w:szCs w:val="24"/>
              </w:rPr>
              <w:lastRenderedPageBreak/>
              <w:t xml:space="preserve">Ruangan belajar permanen </w:t>
            </w:r>
          </w:p>
          <w:p w:rsidR="00E344CC" w:rsidRPr="00B6393D" w:rsidRDefault="00E344CC" w:rsidP="005D7360">
            <w:pPr>
              <w:spacing w:line="480" w:lineRule="auto"/>
              <w:rPr>
                <w:rFonts w:ascii="Times New Roman" w:hAnsi="Times New Roman" w:cs="Times New Roman"/>
                <w:sz w:val="24"/>
                <w:szCs w:val="24"/>
              </w:rPr>
            </w:pPr>
            <w:r w:rsidRPr="00B6393D">
              <w:rPr>
                <w:rFonts w:ascii="Times New Roman" w:hAnsi="Times New Roman" w:cs="Times New Roman"/>
                <w:sz w:val="24"/>
                <w:szCs w:val="24"/>
              </w:rPr>
              <w:t>Ruangan kantor kepala madrasah dan tata usaha gabung</w:t>
            </w:r>
          </w:p>
          <w:p w:rsidR="00E344CC" w:rsidRPr="00B6393D" w:rsidRDefault="00E344CC" w:rsidP="005D7360">
            <w:pPr>
              <w:spacing w:line="480" w:lineRule="auto"/>
              <w:rPr>
                <w:rFonts w:ascii="Times New Roman" w:hAnsi="Times New Roman" w:cs="Times New Roman"/>
                <w:sz w:val="24"/>
                <w:szCs w:val="24"/>
              </w:rPr>
            </w:pPr>
            <w:r w:rsidRPr="00B6393D">
              <w:rPr>
                <w:rFonts w:ascii="Times New Roman" w:hAnsi="Times New Roman" w:cs="Times New Roman"/>
                <w:sz w:val="24"/>
                <w:szCs w:val="24"/>
              </w:rPr>
              <w:t>Ruangan guru (masih menggunakan ruangan kelas)</w:t>
            </w:r>
          </w:p>
          <w:p w:rsidR="00E344CC" w:rsidRPr="00B6393D" w:rsidRDefault="00E344CC" w:rsidP="005D7360">
            <w:pPr>
              <w:spacing w:line="480" w:lineRule="auto"/>
              <w:rPr>
                <w:rFonts w:ascii="Times New Roman" w:hAnsi="Times New Roman" w:cs="Times New Roman"/>
                <w:sz w:val="24"/>
                <w:szCs w:val="24"/>
              </w:rPr>
            </w:pPr>
            <w:r w:rsidRPr="00B6393D">
              <w:rPr>
                <w:rFonts w:ascii="Times New Roman" w:hAnsi="Times New Roman" w:cs="Times New Roman"/>
                <w:sz w:val="24"/>
                <w:szCs w:val="24"/>
              </w:rPr>
              <w:t>Ruangan laboratorium komp./mobile</w:t>
            </w:r>
          </w:p>
          <w:p w:rsidR="00E344CC" w:rsidRPr="00B6393D" w:rsidRDefault="00E344CC" w:rsidP="005D7360">
            <w:pPr>
              <w:spacing w:line="480" w:lineRule="auto"/>
              <w:rPr>
                <w:rFonts w:ascii="Times New Roman" w:hAnsi="Times New Roman" w:cs="Times New Roman"/>
                <w:sz w:val="24"/>
                <w:szCs w:val="24"/>
              </w:rPr>
            </w:pPr>
            <w:r w:rsidRPr="00B6393D">
              <w:rPr>
                <w:rFonts w:ascii="Times New Roman" w:hAnsi="Times New Roman" w:cs="Times New Roman"/>
                <w:sz w:val="24"/>
                <w:szCs w:val="24"/>
              </w:rPr>
              <w:t>Ruangan perpustakaan sekolah</w:t>
            </w:r>
          </w:p>
          <w:p w:rsidR="00E344CC" w:rsidRPr="00B6393D" w:rsidRDefault="00E344CC" w:rsidP="005D7360">
            <w:pPr>
              <w:spacing w:line="480" w:lineRule="auto"/>
              <w:rPr>
                <w:rFonts w:ascii="Times New Roman" w:hAnsi="Times New Roman" w:cs="Times New Roman"/>
                <w:sz w:val="24"/>
                <w:szCs w:val="24"/>
              </w:rPr>
            </w:pPr>
            <w:r w:rsidRPr="00B6393D">
              <w:rPr>
                <w:rFonts w:ascii="Times New Roman" w:hAnsi="Times New Roman" w:cs="Times New Roman"/>
                <w:sz w:val="24"/>
                <w:szCs w:val="24"/>
              </w:rPr>
              <w:t>Asrama santri</w:t>
            </w:r>
          </w:p>
          <w:p w:rsidR="00E344CC" w:rsidRPr="00B6393D" w:rsidRDefault="00E344CC" w:rsidP="005D7360">
            <w:pPr>
              <w:spacing w:line="480" w:lineRule="auto"/>
              <w:rPr>
                <w:rFonts w:ascii="Times New Roman" w:hAnsi="Times New Roman" w:cs="Times New Roman"/>
                <w:sz w:val="24"/>
                <w:szCs w:val="24"/>
              </w:rPr>
            </w:pPr>
            <w:r w:rsidRPr="00B6393D">
              <w:rPr>
                <w:rFonts w:ascii="Times New Roman" w:hAnsi="Times New Roman" w:cs="Times New Roman"/>
                <w:sz w:val="24"/>
                <w:szCs w:val="24"/>
              </w:rPr>
              <w:t xml:space="preserve">Masjid pesantren </w:t>
            </w:r>
          </w:p>
          <w:p w:rsidR="00E344CC" w:rsidRPr="00B6393D" w:rsidRDefault="00E344CC" w:rsidP="005D7360">
            <w:pPr>
              <w:spacing w:line="480" w:lineRule="auto"/>
              <w:rPr>
                <w:rFonts w:ascii="Times New Roman" w:hAnsi="Times New Roman" w:cs="Times New Roman"/>
                <w:sz w:val="24"/>
                <w:szCs w:val="24"/>
              </w:rPr>
            </w:pPr>
            <w:r w:rsidRPr="00B6393D">
              <w:rPr>
                <w:rFonts w:ascii="Times New Roman" w:hAnsi="Times New Roman" w:cs="Times New Roman"/>
                <w:sz w:val="24"/>
                <w:szCs w:val="24"/>
              </w:rPr>
              <w:t xml:space="preserve">Gedung Pembina </w:t>
            </w:r>
          </w:p>
          <w:p w:rsidR="00E344CC" w:rsidRPr="00B6393D" w:rsidRDefault="00E344CC" w:rsidP="005D7360">
            <w:pPr>
              <w:spacing w:line="480" w:lineRule="auto"/>
              <w:rPr>
                <w:rFonts w:ascii="Times New Roman" w:hAnsi="Times New Roman" w:cs="Times New Roman"/>
                <w:sz w:val="24"/>
                <w:szCs w:val="24"/>
              </w:rPr>
            </w:pPr>
            <w:r w:rsidRPr="00B6393D">
              <w:rPr>
                <w:rFonts w:ascii="Times New Roman" w:hAnsi="Times New Roman" w:cs="Times New Roman"/>
                <w:sz w:val="24"/>
                <w:szCs w:val="24"/>
              </w:rPr>
              <w:t>Alat-alat olahraga</w:t>
            </w:r>
          </w:p>
          <w:p w:rsidR="00E344CC" w:rsidRPr="00B6393D" w:rsidRDefault="00E344CC" w:rsidP="005D7360">
            <w:pPr>
              <w:spacing w:line="480" w:lineRule="auto"/>
              <w:rPr>
                <w:rFonts w:ascii="Times New Roman" w:hAnsi="Times New Roman" w:cs="Times New Roman"/>
                <w:sz w:val="24"/>
                <w:szCs w:val="24"/>
              </w:rPr>
            </w:pPr>
            <w:r w:rsidRPr="00B6393D">
              <w:rPr>
                <w:rFonts w:ascii="Times New Roman" w:hAnsi="Times New Roman" w:cs="Times New Roman"/>
                <w:sz w:val="24"/>
                <w:szCs w:val="24"/>
              </w:rPr>
              <w:lastRenderedPageBreak/>
              <w:t xml:space="preserve">Ruangan osis </w:t>
            </w:r>
          </w:p>
          <w:p w:rsidR="00E344CC" w:rsidRPr="00B6393D" w:rsidRDefault="00E344CC" w:rsidP="005D7360">
            <w:pPr>
              <w:spacing w:line="480" w:lineRule="auto"/>
              <w:rPr>
                <w:rFonts w:ascii="Times New Roman" w:hAnsi="Times New Roman" w:cs="Times New Roman"/>
                <w:sz w:val="24"/>
                <w:szCs w:val="24"/>
              </w:rPr>
            </w:pPr>
            <w:r w:rsidRPr="00B6393D">
              <w:rPr>
                <w:rFonts w:ascii="Times New Roman" w:hAnsi="Times New Roman" w:cs="Times New Roman"/>
                <w:sz w:val="24"/>
                <w:szCs w:val="24"/>
              </w:rPr>
              <w:t>Ruangan UKS</w:t>
            </w:r>
          </w:p>
          <w:p w:rsidR="00E344CC" w:rsidRPr="00B6393D" w:rsidRDefault="00E344CC" w:rsidP="005D7360">
            <w:pPr>
              <w:spacing w:line="480" w:lineRule="auto"/>
              <w:rPr>
                <w:rFonts w:ascii="Times New Roman" w:hAnsi="Times New Roman" w:cs="Times New Roman"/>
                <w:sz w:val="24"/>
                <w:szCs w:val="24"/>
              </w:rPr>
            </w:pPr>
            <w:r w:rsidRPr="00B6393D">
              <w:rPr>
                <w:rFonts w:ascii="Times New Roman" w:hAnsi="Times New Roman" w:cs="Times New Roman"/>
                <w:sz w:val="24"/>
                <w:szCs w:val="24"/>
              </w:rPr>
              <w:t>Ruangan BP</w:t>
            </w:r>
          </w:p>
          <w:p w:rsidR="00E344CC" w:rsidRPr="00B6393D" w:rsidRDefault="00E344CC" w:rsidP="005D7360">
            <w:pPr>
              <w:spacing w:line="480" w:lineRule="auto"/>
              <w:rPr>
                <w:rFonts w:ascii="Times New Roman" w:hAnsi="Times New Roman" w:cs="Times New Roman"/>
                <w:sz w:val="24"/>
                <w:szCs w:val="24"/>
              </w:rPr>
            </w:pPr>
            <w:r w:rsidRPr="00B6393D">
              <w:rPr>
                <w:rFonts w:ascii="Times New Roman" w:hAnsi="Times New Roman" w:cs="Times New Roman"/>
                <w:sz w:val="24"/>
                <w:szCs w:val="24"/>
              </w:rPr>
              <w:t>WC guru dan siswa</w:t>
            </w:r>
          </w:p>
        </w:tc>
        <w:tc>
          <w:tcPr>
            <w:tcW w:w="2437" w:type="dxa"/>
          </w:tcPr>
          <w:p w:rsidR="00E344CC" w:rsidRPr="00B6393D" w:rsidRDefault="00E344CC" w:rsidP="005D7360">
            <w:pPr>
              <w:spacing w:line="480" w:lineRule="auto"/>
              <w:jc w:val="center"/>
              <w:rPr>
                <w:rFonts w:ascii="Times New Roman" w:hAnsi="Times New Roman" w:cs="Times New Roman"/>
                <w:sz w:val="24"/>
                <w:szCs w:val="24"/>
              </w:rPr>
            </w:pPr>
            <w:r w:rsidRPr="00B6393D">
              <w:rPr>
                <w:rFonts w:ascii="Times New Roman" w:hAnsi="Times New Roman" w:cs="Times New Roman"/>
                <w:sz w:val="24"/>
                <w:szCs w:val="24"/>
              </w:rPr>
              <w:lastRenderedPageBreak/>
              <w:t>12 ruangan</w:t>
            </w:r>
          </w:p>
          <w:p w:rsidR="00E344CC" w:rsidRPr="00B6393D" w:rsidRDefault="00E344CC" w:rsidP="005D7360">
            <w:pPr>
              <w:spacing w:line="480" w:lineRule="auto"/>
              <w:jc w:val="center"/>
              <w:rPr>
                <w:rFonts w:ascii="Times New Roman" w:hAnsi="Times New Roman" w:cs="Times New Roman"/>
                <w:sz w:val="24"/>
                <w:szCs w:val="24"/>
              </w:rPr>
            </w:pPr>
          </w:p>
          <w:p w:rsidR="00E344CC" w:rsidRPr="00B6393D" w:rsidRDefault="00E344CC" w:rsidP="005D7360">
            <w:pPr>
              <w:spacing w:line="480" w:lineRule="auto"/>
              <w:jc w:val="center"/>
              <w:rPr>
                <w:rFonts w:ascii="Times New Roman" w:hAnsi="Times New Roman" w:cs="Times New Roman"/>
                <w:sz w:val="24"/>
                <w:szCs w:val="24"/>
              </w:rPr>
            </w:pPr>
            <w:r w:rsidRPr="00B6393D">
              <w:rPr>
                <w:rFonts w:ascii="Times New Roman" w:hAnsi="Times New Roman" w:cs="Times New Roman"/>
                <w:sz w:val="24"/>
                <w:szCs w:val="24"/>
              </w:rPr>
              <w:t>1 ruangan</w:t>
            </w:r>
          </w:p>
          <w:p w:rsidR="00E344CC" w:rsidRPr="00B6393D" w:rsidRDefault="00E344CC" w:rsidP="005D7360">
            <w:pPr>
              <w:spacing w:line="480" w:lineRule="auto"/>
              <w:jc w:val="center"/>
              <w:rPr>
                <w:rFonts w:ascii="Times New Roman" w:hAnsi="Times New Roman" w:cs="Times New Roman"/>
                <w:sz w:val="24"/>
                <w:szCs w:val="24"/>
              </w:rPr>
            </w:pPr>
          </w:p>
          <w:p w:rsidR="00E344CC" w:rsidRPr="00B6393D" w:rsidRDefault="00E344CC" w:rsidP="005D7360">
            <w:pPr>
              <w:spacing w:line="480" w:lineRule="auto"/>
              <w:jc w:val="center"/>
              <w:rPr>
                <w:rFonts w:ascii="Times New Roman" w:hAnsi="Times New Roman" w:cs="Times New Roman"/>
                <w:sz w:val="24"/>
                <w:szCs w:val="24"/>
              </w:rPr>
            </w:pPr>
            <w:r w:rsidRPr="00B6393D">
              <w:rPr>
                <w:rFonts w:ascii="Times New Roman" w:hAnsi="Times New Roman" w:cs="Times New Roman"/>
                <w:sz w:val="24"/>
                <w:szCs w:val="24"/>
              </w:rPr>
              <w:t>1 ruangan</w:t>
            </w:r>
          </w:p>
          <w:p w:rsidR="00E344CC" w:rsidRPr="00B6393D" w:rsidRDefault="00E344CC" w:rsidP="005D7360">
            <w:pPr>
              <w:spacing w:line="480" w:lineRule="auto"/>
              <w:jc w:val="center"/>
              <w:rPr>
                <w:rFonts w:ascii="Times New Roman" w:hAnsi="Times New Roman" w:cs="Times New Roman"/>
                <w:sz w:val="24"/>
                <w:szCs w:val="24"/>
              </w:rPr>
            </w:pPr>
            <w:r w:rsidRPr="00B6393D">
              <w:rPr>
                <w:rFonts w:ascii="Times New Roman" w:hAnsi="Times New Roman" w:cs="Times New Roman"/>
                <w:sz w:val="24"/>
                <w:szCs w:val="24"/>
              </w:rPr>
              <w:t>1 ruangan</w:t>
            </w:r>
          </w:p>
          <w:p w:rsidR="00E344CC" w:rsidRPr="00B6393D" w:rsidRDefault="00E344CC" w:rsidP="005D7360">
            <w:pPr>
              <w:spacing w:line="480" w:lineRule="auto"/>
              <w:jc w:val="center"/>
              <w:rPr>
                <w:rFonts w:ascii="Times New Roman" w:hAnsi="Times New Roman" w:cs="Times New Roman"/>
                <w:sz w:val="24"/>
                <w:szCs w:val="24"/>
              </w:rPr>
            </w:pPr>
            <w:r w:rsidRPr="00B6393D">
              <w:rPr>
                <w:rFonts w:ascii="Times New Roman" w:hAnsi="Times New Roman" w:cs="Times New Roman"/>
                <w:sz w:val="24"/>
                <w:szCs w:val="24"/>
              </w:rPr>
              <w:t>1 ruangan</w:t>
            </w:r>
          </w:p>
          <w:p w:rsidR="00E344CC" w:rsidRPr="00B6393D" w:rsidRDefault="00E344CC" w:rsidP="005D736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B6393D">
              <w:rPr>
                <w:rFonts w:ascii="Times New Roman" w:hAnsi="Times New Roman" w:cs="Times New Roman"/>
                <w:sz w:val="24"/>
                <w:szCs w:val="24"/>
              </w:rPr>
              <w:t>1 unit</w:t>
            </w:r>
          </w:p>
          <w:p w:rsidR="00E344CC" w:rsidRPr="00B6393D" w:rsidRDefault="00E344CC" w:rsidP="005D736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B6393D">
              <w:rPr>
                <w:rFonts w:ascii="Times New Roman" w:hAnsi="Times New Roman" w:cs="Times New Roman"/>
                <w:sz w:val="24"/>
                <w:szCs w:val="24"/>
              </w:rPr>
              <w:t xml:space="preserve">1 buah </w:t>
            </w:r>
          </w:p>
          <w:p w:rsidR="00E344CC" w:rsidRPr="00B6393D" w:rsidRDefault="00E344CC" w:rsidP="005D736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B6393D">
              <w:rPr>
                <w:rFonts w:ascii="Times New Roman" w:hAnsi="Times New Roman" w:cs="Times New Roman"/>
                <w:sz w:val="24"/>
                <w:szCs w:val="24"/>
              </w:rPr>
              <w:t>1 unit</w:t>
            </w:r>
          </w:p>
          <w:p w:rsidR="00E344CC" w:rsidRPr="00B6393D" w:rsidRDefault="00E344CC" w:rsidP="005D736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B6393D">
              <w:rPr>
                <w:rFonts w:ascii="Times New Roman" w:hAnsi="Times New Roman" w:cs="Times New Roman"/>
                <w:sz w:val="24"/>
                <w:szCs w:val="24"/>
              </w:rPr>
              <w:t>1 set</w:t>
            </w:r>
          </w:p>
          <w:p w:rsidR="00E344CC" w:rsidRPr="00B6393D" w:rsidRDefault="00E344CC" w:rsidP="005D7360">
            <w:pPr>
              <w:spacing w:line="480" w:lineRule="auto"/>
              <w:jc w:val="center"/>
              <w:rPr>
                <w:rFonts w:ascii="Times New Roman" w:hAnsi="Times New Roman" w:cs="Times New Roman"/>
                <w:sz w:val="24"/>
                <w:szCs w:val="24"/>
              </w:rPr>
            </w:pPr>
            <w:r w:rsidRPr="00B6393D">
              <w:rPr>
                <w:rFonts w:ascii="Times New Roman" w:hAnsi="Times New Roman" w:cs="Times New Roman"/>
                <w:sz w:val="24"/>
                <w:szCs w:val="24"/>
              </w:rPr>
              <w:lastRenderedPageBreak/>
              <w:t>1 ruangan</w:t>
            </w:r>
          </w:p>
          <w:p w:rsidR="00E344CC" w:rsidRPr="00B6393D" w:rsidRDefault="00E344CC" w:rsidP="005D7360">
            <w:pPr>
              <w:spacing w:line="480" w:lineRule="auto"/>
              <w:jc w:val="center"/>
              <w:rPr>
                <w:rFonts w:ascii="Times New Roman" w:hAnsi="Times New Roman" w:cs="Times New Roman"/>
                <w:sz w:val="24"/>
                <w:szCs w:val="24"/>
              </w:rPr>
            </w:pPr>
            <w:r w:rsidRPr="00B6393D">
              <w:rPr>
                <w:rFonts w:ascii="Times New Roman" w:hAnsi="Times New Roman" w:cs="Times New Roman"/>
                <w:sz w:val="24"/>
                <w:szCs w:val="24"/>
              </w:rPr>
              <w:t>1 ruangan</w:t>
            </w:r>
          </w:p>
          <w:p w:rsidR="00E344CC" w:rsidRPr="00B6393D" w:rsidRDefault="00E344CC" w:rsidP="005D7360">
            <w:pPr>
              <w:spacing w:line="480" w:lineRule="auto"/>
              <w:jc w:val="center"/>
              <w:rPr>
                <w:rFonts w:ascii="Times New Roman" w:hAnsi="Times New Roman" w:cs="Times New Roman"/>
                <w:sz w:val="24"/>
                <w:szCs w:val="24"/>
              </w:rPr>
            </w:pPr>
            <w:r w:rsidRPr="00B6393D">
              <w:rPr>
                <w:rFonts w:ascii="Times New Roman" w:hAnsi="Times New Roman" w:cs="Times New Roman"/>
                <w:sz w:val="24"/>
                <w:szCs w:val="24"/>
              </w:rPr>
              <w:t>1 ruangan</w:t>
            </w:r>
          </w:p>
          <w:p w:rsidR="00E344CC" w:rsidRPr="00B6393D" w:rsidRDefault="00E344CC" w:rsidP="005D736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B6393D">
              <w:rPr>
                <w:rFonts w:ascii="Times New Roman" w:hAnsi="Times New Roman" w:cs="Times New Roman"/>
                <w:sz w:val="24"/>
                <w:szCs w:val="24"/>
              </w:rPr>
              <w:t xml:space="preserve"> 2 buah</w:t>
            </w:r>
          </w:p>
        </w:tc>
      </w:tr>
    </w:tbl>
    <w:p w:rsidR="00E344CC" w:rsidRPr="00BB2A16" w:rsidRDefault="00E344CC" w:rsidP="00BB2A16">
      <w:pPr>
        <w:pStyle w:val="ListParagraph"/>
        <w:spacing w:after="100" w:afterAutospacing="1" w:line="480" w:lineRule="auto"/>
        <w:jc w:val="both"/>
        <w:rPr>
          <w:rFonts w:ascii="Times New Roman" w:hAnsi="Times New Roman" w:cs="Times New Roman"/>
          <w:sz w:val="24"/>
          <w:szCs w:val="24"/>
        </w:rPr>
      </w:pPr>
      <w:r w:rsidRPr="00E344CC">
        <w:rPr>
          <w:rFonts w:ascii="Times New Roman" w:hAnsi="Times New Roman" w:cs="Times New Roman"/>
          <w:sz w:val="24"/>
          <w:szCs w:val="24"/>
        </w:rPr>
        <w:lastRenderedPageBreak/>
        <w:t>Sumber : Kantor MTS Pesri</w:t>
      </w:r>
      <w:r w:rsidRPr="00E344CC">
        <w:rPr>
          <w:rFonts w:ascii="Times New Roman" w:hAnsi="Times New Roman" w:cs="Times New Roman"/>
          <w:sz w:val="24"/>
          <w:szCs w:val="24"/>
          <w:lang w:val="id-ID"/>
        </w:rPr>
        <w:t xml:space="preserve"> </w:t>
      </w:r>
      <w:r w:rsidRPr="00E344CC">
        <w:rPr>
          <w:rFonts w:ascii="Times New Roman" w:hAnsi="Times New Roman" w:cs="Times New Roman"/>
          <w:sz w:val="24"/>
          <w:szCs w:val="24"/>
        </w:rPr>
        <w:t>Kendari.</w:t>
      </w:r>
    </w:p>
    <w:p w:rsidR="00250631" w:rsidRPr="005D7360" w:rsidRDefault="006419BC" w:rsidP="005D7360">
      <w:pPr>
        <w:pStyle w:val="ListParagraph"/>
        <w:numPr>
          <w:ilvl w:val="0"/>
          <w:numId w:val="17"/>
        </w:numPr>
        <w:spacing w:line="480" w:lineRule="auto"/>
        <w:jc w:val="both"/>
        <w:rPr>
          <w:rFonts w:ascii="Times New Roman" w:hAnsi="Times New Roman" w:cs="Times New Roman"/>
        </w:rPr>
      </w:pPr>
      <w:r w:rsidRPr="005D7360">
        <w:rPr>
          <w:rFonts w:ascii="Times New Roman" w:hAnsi="Times New Roman" w:cs="Times New Roman"/>
        </w:rPr>
        <w:t>K</w:t>
      </w:r>
      <w:r w:rsidR="00250631" w:rsidRPr="005D7360">
        <w:rPr>
          <w:rFonts w:ascii="Times New Roman" w:hAnsi="Times New Roman" w:cs="Times New Roman"/>
        </w:rPr>
        <w:t>urikulum</w:t>
      </w:r>
      <w:r w:rsidRPr="005D7360">
        <w:rPr>
          <w:rFonts w:ascii="Times New Roman" w:hAnsi="Times New Roman" w:cs="Times New Roman"/>
        </w:rPr>
        <w:t xml:space="preserve"> dan pen</w:t>
      </w:r>
      <w:r w:rsidR="005D7360">
        <w:rPr>
          <w:rFonts w:ascii="Times New Roman" w:hAnsi="Times New Roman" w:cs="Times New Roman"/>
        </w:rPr>
        <w:t>e</w:t>
      </w:r>
      <w:r w:rsidRPr="005D7360">
        <w:rPr>
          <w:rFonts w:ascii="Times New Roman" w:hAnsi="Times New Roman" w:cs="Times New Roman"/>
        </w:rPr>
        <w:t xml:space="preserve">rapannya </w:t>
      </w:r>
    </w:p>
    <w:p w:rsidR="006419BC" w:rsidRPr="00BB2A16" w:rsidRDefault="006419BC" w:rsidP="005D7360">
      <w:pPr>
        <w:spacing w:line="480" w:lineRule="auto"/>
        <w:ind w:firstLine="720"/>
        <w:jc w:val="both"/>
        <w:rPr>
          <w:rFonts w:ascii="Times New Roman" w:hAnsi="Times New Roman" w:cs="Times New Roman"/>
        </w:rPr>
      </w:pPr>
      <w:r w:rsidRPr="00BB2A16">
        <w:rPr>
          <w:rFonts w:ascii="Times New Roman" w:hAnsi="Times New Roman" w:cs="Times New Roman"/>
        </w:rPr>
        <w:t>K</w:t>
      </w:r>
      <w:r w:rsidR="005D7360">
        <w:rPr>
          <w:rFonts w:ascii="Times New Roman" w:hAnsi="Times New Roman" w:cs="Times New Roman"/>
        </w:rPr>
        <w:t>u</w:t>
      </w:r>
      <w:r w:rsidRPr="00BB2A16">
        <w:rPr>
          <w:rFonts w:ascii="Times New Roman" w:hAnsi="Times New Roman" w:cs="Times New Roman"/>
        </w:rPr>
        <w:t>rik</w:t>
      </w:r>
      <w:r w:rsidR="005D7360">
        <w:rPr>
          <w:rFonts w:ascii="Times New Roman" w:hAnsi="Times New Roman" w:cs="Times New Roman"/>
        </w:rPr>
        <w:t>u</w:t>
      </w:r>
      <w:r w:rsidRPr="00BB2A16">
        <w:rPr>
          <w:rFonts w:ascii="Times New Roman" w:hAnsi="Times New Roman" w:cs="Times New Roman"/>
        </w:rPr>
        <w:t>l</w:t>
      </w:r>
      <w:r w:rsidR="005D7360">
        <w:rPr>
          <w:rFonts w:ascii="Times New Roman" w:hAnsi="Times New Roman" w:cs="Times New Roman"/>
        </w:rPr>
        <w:t>u</w:t>
      </w:r>
      <w:r w:rsidRPr="00BB2A16">
        <w:rPr>
          <w:rFonts w:ascii="Times New Roman" w:hAnsi="Times New Roman" w:cs="Times New Roman"/>
        </w:rPr>
        <w:t>m</w:t>
      </w:r>
      <w:r w:rsidR="005D7360">
        <w:rPr>
          <w:rFonts w:ascii="Times New Roman" w:hAnsi="Times New Roman" w:cs="Times New Roman"/>
        </w:rPr>
        <w:t xml:space="preserve"> </w:t>
      </w:r>
      <w:r w:rsidRPr="00BB2A16">
        <w:rPr>
          <w:rFonts w:ascii="Times New Roman" w:hAnsi="Times New Roman" w:cs="Times New Roman"/>
        </w:rPr>
        <w:t xml:space="preserve"> mer</w:t>
      </w:r>
      <w:r w:rsidR="005D7360">
        <w:rPr>
          <w:rFonts w:ascii="Times New Roman" w:hAnsi="Times New Roman" w:cs="Times New Roman"/>
        </w:rPr>
        <w:t>upakan  sua</w:t>
      </w:r>
      <w:r w:rsidRPr="00BB2A16">
        <w:rPr>
          <w:rFonts w:ascii="Times New Roman" w:hAnsi="Times New Roman" w:cs="Times New Roman"/>
        </w:rPr>
        <w:t>tu</w:t>
      </w:r>
      <w:r w:rsidR="005D7360">
        <w:rPr>
          <w:rFonts w:ascii="Times New Roman" w:hAnsi="Times New Roman" w:cs="Times New Roman"/>
        </w:rPr>
        <w:t xml:space="preserve"> </w:t>
      </w:r>
      <w:r w:rsidRPr="00BB2A16">
        <w:rPr>
          <w:rFonts w:ascii="Times New Roman" w:hAnsi="Times New Roman" w:cs="Times New Roman"/>
        </w:rPr>
        <w:t xml:space="preserve"> hal</w:t>
      </w:r>
      <w:r w:rsidR="005D7360">
        <w:rPr>
          <w:rFonts w:ascii="Times New Roman" w:hAnsi="Times New Roman" w:cs="Times New Roman"/>
        </w:rPr>
        <w:t xml:space="preserve"> </w:t>
      </w:r>
      <w:r w:rsidRPr="00BB2A16">
        <w:rPr>
          <w:rFonts w:ascii="Times New Roman" w:hAnsi="Times New Roman" w:cs="Times New Roman"/>
        </w:rPr>
        <w:t xml:space="preserve"> yang keberadaannya s</w:t>
      </w:r>
      <w:r w:rsidR="005D7360">
        <w:rPr>
          <w:rFonts w:ascii="Times New Roman" w:hAnsi="Times New Roman" w:cs="Times New Roman"/>
        </w:rPr>
        <w:t>angat penting dalam pero</w:t>
      </w:r>
      <w:r w:rsidRPr="00BB2A16">
        <w:rPr>
          <w:rFonts w:ascii="Times New Roman" w:hAnsi="Times New Roman" w:cs="Times New Roman"/>
        </w:rPr>
        <w:t>ses pe</w:t>
      </w:r>
      <w:r w:rsidR="005D7360">
        <w:rPr>
          <w:rFonts w:ascii="Times New Roman" w:hAnsi="Times New Roman" w:cs="Times New Roman"/>
        </w:rPr>
        <w:t xml:space="preserve">mbelajaran, </w:t>
      </w:r>
      <w:r w:rsidRPr="00BB2A16">
        <w:rPr>
          <w:rFonts w:ascii="Times New Roman" w:hAnsi="Times New Roman" w:cs="Times New Roman"/>
        </w:rPr>
        <w:t xml:space="preserve"> khususnya</w:t>
      </w:r>
      <w:r w:rsidR="005D7360">
        <w:rPr>
          <w:rFonts w:ascii="Times New Roman" w:hAnsi="Times New Roman" w:cs="Times New Roman"/>
        </w:rPr>
        <w:t xml:space="preserve"> </w:t>
      </w:r>
      <w:r w:rsidRPr="00BB2A16">
        <w:rPr>
          <w:rFonts w:ascii="Times New Roman" w:hAnsi="Times New Roman" w:cs="Times New Roman"/>
        </w:rPr>
        <w:t xml:space="preserve"> lembaga </w:t>
      </w:r>
      <w:r w:rsidR="005D7360">
        <w:rPr>
          <w:rFonts w:ascii="Times New Roman" w:hAnsi="Times New Roman" w:cs="Times New Roman"/>
        </w:rPr>
        <w:t xml:space="preserve"> </w:t>
      </w:r>
      <w:r w:rsidRPr="00BB2A16">
        <w:rPr>
          <w:rFonts w:ascii="Times New Roman" w:hAnsi="Times New Roman" w:cs="Times New Roman"/>
        </w:rPr>
        <w:t xml:space="preserve">pendidikan formal oleh karna itu untuk mencapai tujuan pendidikan </w:t>
      </w:r>
      <w:r w:rsidRPr="00BB2A16">
        <w:rPr>
          <w:rFonts w:ascii="Times New Roman" w:hAnsi="Times New Roman" w:cs="Times New Roman"/>
          <w:sz w:val="24"/>
          <w:szCs w:val="24"/>
        </w:rPr>
        <w:t>maka plksanaan kurikulum harus diperhatikan dengan baik dan s</w:t>
      </w:r>
      <w:r w:rsidR="005D7360">
        <w:rPr>
          <w:rFonts w:ascii="Times New Roman" w:hAnsi="Times New Roman" w:cs="Times New Roman"/>
          <w:sz w:val="24"/>
          <w:szCs w:val="24"/>
        </w:rPr>
        <w:t>un</w:t>
      </w:r>
      <w:r w:rsidRPr="00BB2A16">
        <w:rPr>
          <w:rFonts w:ascii="Times New Roman" w:hAnsi="Times New Roman" w:cs="Times New Roman"/>
          <w:sz w:val="24"/>
          <w:szCs w:val="24"/>
        </w:rPr>
        <w:t xml:space="preserve">gguh-sungguh. </w:t>
      </w:r>
      <w:r w:rsidR="005D7360">
        <w:rPr>
          <w:rFonts w:ascii="Times New Roman" w:hAnsi="Times New Roman" w:cs="Times New Roman"/>
          <w:sz w:val="24"/>
          <w:szCs w:val="24"/>
        </w:rPr>
        <w:t>MTs pesri Ke</w:t>
      </w:r>
      <w:r w:rsidRPr="00BB2A16">
        <w:rPr>
          <w:rFonts w:ascii="Times New Roman" w:hAnsi="Times New Roman" w:cs="Times New Roman"/>
          <w:sz w:val="24"/>
          <w:szCs w:val="24"/>
        </w:rPr>
        <w:t>ndari s</w:t>
      </w:r>
      <w:r w:rsidR="005D7360">
        <w:rPr>
          <w:rFonts w:ascii="Times New Roman" w:hAnsi="Times New Roman" w:cs="Times New Roman"/>
          <w:sz w:val="24"/>
          <w:szCs w:val="24"/>
        </w:rPr>
        <w:t>e</w:t>
      </w:r>
      <w:r w:rsidRPr="00BB2A16">
        <w:rPr>
          <w:rFonts w:ascii="Times New Roman" w:hAnsi="Times New Roman" w:cs="Times New Roman"/>
          <w:sz w:val="24"/>
          <w:szCs w:val="24"/>
        </w:rPr>
        <w:t>b</w:t>
      </w:r>
      <w:r w:rsidR="005D7360">
        <w:rPr>
          <w:rFonts w:ascii="Times New Roman" w:hAnsi="Times New Roman" w:cs="Times New Roman"/>
          <w:sz w:val="24"/>
          <w:szCs w:val="24"/>
        </w:rPr>
        <w:t xml:space="preserve">agai </w:t>
      </w:r>
      <w:r w:rsidRPr="00BB2A16">
        <w:rPr>
          <w:rFonts w:ascii="Times New Roman" w:hAnsi="Times New Roman" w:cs="Times New Roman"/>
          <w:sz w:val="24"/>
          <w:szCs w:val="24"/>
        </w:rPr>
        <w:t>sebuah lembaga pendidikan formal s</w:t>
      </w:r>
      <w:r w:rsidR="005D7360">
        <w:rPr>
          <w:rFonts w:ascii="Times New Roman" w:hAnsi="Times New Roman" w:cs="Times New Roman"/>
          <w:sz w:val="24"/>
          <w:szCs w:val="24"/>
        </w:rPr>
        <w:t>e</w:t>
      </w:r>
      <w:r w:rsidRPr="00BB2A16">
        <w:rPr>
          <w:rFonts w:ascii="Times New Roman" w:hAnsi="Times New Roman" w:cs="Times New Roman"/>
          <w:sz w:val="24"/>
          <w:szCs w:val="24"/>
        </w:rPr>
        <w:t>nantiasa berusa</w:t>
      </w:r>
      <w:r w:rsidR="005D7360">
        <w:rPr>
          <w:rFonts w:ascii="Times New Roman" w:hAnsi="Times New Roman" w:cs="Times New Roman"/>
          <w:sz w:val="24"/>
          <w:szCs w:val="24"/>
        </w:rPr>
        <w:t>ha untuk melaksanakan manajemen</w:t>
      </w:r>
      <w:r w:rsidRPr="00BB2A16">
        <w:rPr>
          <w:rFonts w:ascii="Times New Roman" w:hAnsi="Times New Roman" w:cs="Times New Roman"/>
          <w:sz w:val="24"/>
          <w:szCs w:val="24"/>
        </w:rPr>
        <w:t xml:space="preserve"> kurikulum dan pembelajaran. Hal ini terbukti dari pernyataan s</w:t>
      </w:r>
      <w:r w:rsidR="005D7360">
        <w:rPr>
          <w:rFonts w:ascii="Times New Roman" w:hAnsi="Times New Roman" w:cs="Times New Roman"/>
          <w:sz w:val="24"/>
          <w:szCs w:val="24"/>
        </w:rPr>
        <w:t>e</w:t>
      </w:r>
      <w:r w:rsidRPr="00BB2A16">
        <w:rPr>
          <w:rFonts w:ascii="Times New Roman" w:hAnsi="Times New Roman" w:cs="Times New Roman"/>
          <w:sz w:val="24"/>
          <w:szCs w:val="24"/>
        </w:rPr>
        <w:t>or</w:t>
      </w:r>
      <w:r w:rsidR="005D7360">
        <w:rPr>
          <w:rFonts w:ascii="Times New Roman" w:hAnsi="Times New Roman" w:cs="Times New Roman"/>
          <w:sz w:val="24"/>
          <w:szCs w:val="24"/>
        </w:rPr>
        <w:t>ang im</w:t>
      </w:r>
      <w:r w:rsidRPr="00BB2A16">
        <w:rPr>
          <w:rFonts w:ascii="Times New Roman" w:hAnsi="Times New Roman" w:cs="Times New Roman"/>
          <w:sz w:val="24"/>
          <w:szCs w:val="24"/>
        </w:rPr>
        <w:t>forman :</w:t>
      </w:r>
    </w:p>
    <w:p w:rsidR="006419BC" w:rsidRPr="00BB2A16" w:rsidRDefault="005D7360" w:rsidP="00BB2A16">
      <w:pPr>
        <w:spacing w:line="240" w:lineRule="auto"/>
        <w:ind w:left="540"/>
        <w:jc w:val="both"/>
        <w:rPr>
          <w:rFonts w:ascii="Times New Roman" w:hAnsi="Times New Roman" w:cs="Times New Roman"/>
          <w:sz w:val="24"/>
          <w:szCs w:val="24"/>
        </w:rPr>
      </w:pPr>
      <w:r>
        <w:rPr>
          <w:rFonts w:ascii="Times New Roman" w:hAnsi="Times New Roman" w:cs="Times New Roman"/>
          <w:sz w:val="24"/>
          <w:szCs w:val="24"/>
        </w:rPr>
        <w:t>MTs P</w:t>
      </w:r>
      <w:r w:rsidR="006419BC" w:rsidRPr="00BB2A16">
        <w:rPr>
          <w:rFonts w:ascii="Times New Roman" w:hAnsi="Times New Roman" w:cs="Times New Roman"/>
          <w:sz w:val="24"/>
          <w:szCs w:val="24"/>
        </w:rPr>
        <w:t>esri t</w:t>
      </w:r>
      <w:r>
        <w:rPr>
          <w:rFonts w:ascii="Times New Roman" w:hAnsi="Times New Roman" w:cs="Times New Roman"/>
          <w:sz w:val="24"/>
          <w:szCs w:val="24"/>
        </w:rPr>
        <w:t>e</w:t>
      </w:r>
      <w:r w:rsidR="006419BC" w:rsidRPr="00BB2A16">
        <w:rPr>
          <w:rFonts w:ascii="Times New Roman" w:hAnsi="Times New Roman" w:cs="Times New Roman"/>
          <w:sz w:val="24"/>
          <w:szCs w:val="24"/>
        </w:rPr>
        <w:t>lah m</w:t>
      </w:r>
      <w:r>
        <w:rPr>
          <w:rFonts w:ascii="Times New Roman" w:hAnsi="Times New Roman" w:cs="Times New Roman"/>
          <w:sz w:val="24"/>
          <w:szCs w:val="24"/>
        </w:rPr>
        <w:t>en</w:t>
      </w:r>
      <w:r w:rsidR="006419BC" w:rsidRPr="00BB2A16">
        <w:rPr>
          <w:rFonts w:ascii="Times New Roman" w:hAnsi="Times New Roman" w:cs="Times New Roman"/>
          <w:sz w:val="24"/>
          <w:szCs w:val="24"/>
        </w:rPr>
        <w:t>ggun</w:t>
      </w:r>
      <w:r>
        <w:rPr>
          <w:rFonts w:ascii="Times New Roman" w:hAnsi="Times New Roman" w:cs="Times New Roman"/>
          <w:sz w:val="24"/>
          <w:szCs w:val="24"/>
        </w:rPr>
        <w:t>a</w:t>
      </w:r>
      <w:r w:rsidR="006419BC" w:rsidRPr="00BB2A16">
        <w:rPr>
          <w:rFonts w:ascii="Times New Roman" w:hAnsi="Times New Roman" w:cs="Times New Roman"/>
          <w:sz w:val="24"/>
          <w:szCs w:val="24"/>
        </w:rPr>
        <w:t>k</w:t>
      </w:r>
      <w:r>
        <w:rPr>
          <w:rFonts w:ascii="Times New Roman" w:hAnsi="Times New Roman" w:cs="Times New Roman"/>
          <w:sz w:val="24"/>
          <w:szCs w:val="24"/>
        </w:rPr>
        <w:t>a</w:t>
      </w:r>
      <w:r w:rsidR="006419BC" w:rsidRPr="00BB2A16">
        <w:rPr>
          <w:rFonts w:ascii="Times New Roman" w:hAnsi="Times New Roman" w:cs="Times New Roman"/>
          <w:sz w:val="24"/>
          <w:szCs w:val="24"/>
        </w:rPr>
        <w:t>n kurikulum ktsp d</w:t>
      </w:r>
      <w:r>
        <w:rPr>
          <w:rFonts w:ascii="Times New Roman" w:hAnsi="Times New Roman" w:cs="Times New Roman"/>
          <w:sz w:val="24"/>
          <w:szCs w:val="24"/>
        </w:rPr>
        <w:t>a</w:t>
      </w:r>
      <w:r w:rsidR="006419BC" w:rsidRPr="00BB2A16">
        <w:rPr>
          <w:rFonts w:ascii="Times New Roman" w:hAnsi="Times New Roman" w:cs="Times New Roman"/>
          <w:sz w:val="24"/>
          <w:szCs w:val="24"/>
        </w:rPr>
        <w:t>l</w:t>
      </w:r>
      <w:r>
        <w:rPr>
          <w:rFonts w:ascii="Times New Roman" w:hAnsi="Times New Roman" w:cs="Times New Roman"/>
          <w:sz w:val="24"/>
          <w:szCs w:val="24"/>
        </w:rPr>
        <w:t>a</w:t>
      </w:r>
      <w:r w:rsidR="006419BC" w:rsidRPr="00BB2A16">
        <w:rPr>
          <w:rFonts w:ascii="Times New Roman" w:hAnsi="Times New Roman" w:cs="Times New Roman"/>
          <w:sz w:val="24"/>
          <w:szCs w:val="24"/>
        </w:rPr>
        <w:t>m proses pemb</w:t>
      </w:r>
      <w:r>
        <w:rPr>
          <w:rFonts w:ascii="Times New Roman" w:hAnsi="Times New Roman" w:cs="Times New Roman"/>
          <w:sz w:val="24"/>
          <w:szCs w:val="24"/>
        </w:rPr>
        <w:t>e</w:t>
      </w:r>
      <w:r w:rsidR="006419BC" w:rsidRPr="00BB2A16">
        <w:rPr>
          <w:rFonts w:ascii="Times New Roman" w:hAnsi="Times New Roman" w:cs="Times New Roman"/>
          <w:sz w:val="24"/>
          <w:szCs w:val="24"/>
        </w:rPr>
        <w:t>l</w:t>
      </w:r>
      <w:r>
        <w:rPr>
          <w:rFonts w:ascii="Times New Roman" w:hAnsi="Times New Roman" w:cs="Times New Roman"/>
          <w:sz w:val="24"/>
          <w:szCs w:val="24"/>
        </w:rPr>
        <w:t>a</w:t>
      </w:r>
      <w:r w:rsidR="006419BC" w:rsidRPr="00BB2A16">
        <w:rPr>
          <w:rFonts w:ascii="Times New Roman" w:hAnsi="Times New Roman" w:cs="Times New Roman"/>
          <w:sz w:val="24"/>
          <w:szCs w:val="24"/>
        </w:rPr>
        <w:t>jarannya. Dip</w:t>
      </w:r>
      <w:r>
        <w:rPr>
          <w:rFonts w:ascii="Times New Roman" w:hAnsi="Times New Roman" w:cs="Times New Roman"/>
          <w:sz w:val="24"/>
          <w:szCs w:val="24"/>
        </w:rPr>
        <w:t>u</w:t>
      </w:r>
      <w:r w:rsidR="006419BC" w:rsidRPr="00BB2A16">
        <w:rPr>
          <w:rFonts w:ascii="Times New Roman" w:hAnsi="Times New Roman" w:cs="Times New Roman"/>
          <w:sz w:val="24"/>
          <w:szCs w:val="24"/>
        </w:rPr>
        <w:t>s</w:t>
      </w:r>
      <w:r>
        <w:rPr>
          <w:rFonts w:ascii="Times New Roman" w:hAnsi="Times New Roman" w:cs="Times New Roman"/>
          <w:sz w:val="24"/>
          <w:szCs w:val="24"/>
        </w:rPr>
        <w:t>a</w:t>
      </w:r>
      <w:r w:rsidR="006419BC" w:rsidRPr="00BB2A16">
        <w:rPr>
          <w:rFonts w:ascii="Times New Roman" w:hAnsi="Times New Roman" w:cs="Times New Roman"/>
          <w:sz w:val="24"/>
          <w:szCs w:val="24"/>
        </w:rPr>
        <w:t>t hanya dit</w:t>
      </w:r>
      <w:r>
        <w:rPr>
          <w:rFonts w:ascii="Times New Roman" w:hAnsi="Times New Roman" w:cs="Times New Roman"/>
          <w:sz w:val="24"/>
          <w:szCs w:val="24"/>
        </w:rPr>
        <w:t>a</w:t>
      </w:r>
      <w:r w:rsidR="006419BC" w:rsidRPr="00BB2A16">
        <w:rPr>
          <w:rFonts w:ascii="Times New Roman" w:hAnsi="Times New Roman" w:cs="Times New Roman"/>
          <w:sz w:val="24"/>
          <w:szCs w:val="24"/>
        </w:rPr>
        <w:t>t</w:t>
      </w:r>
      <w:r>
        <w:rPr>
          <w:rFonts w:ascii="Times New Roman" w:hAnsi="Times New Roman" w:cs="Times New Roman"/>
          <w:sz w:val="24"/>
          <w:szCs w:val="24"/>
        </w:rPr>
        <w:t xml:space="preserve">apkan </w:t>
      </w:r>
      <w:r w:rsidR="006419BC" w:rsidRPr="00BB2A16">
        <w:rPr>
          <w:rFonts w:ascii="Times New Roman" w:hAnsi="Times New Roman" w:cs="Times New Roman"/>
          <w:sz w:val="24"/>
          <w:szCs w:val="24"/>
        </w:rPr>
        <w:t>st</w:t>
      </w:r>
      <w:r>
        <w:rPr>
          <w:rFonts w:ascii="Times New Roman" w:hAnsi="Times New Roman" w:cs="Times New Roman"/>
          <w:sz w:val="24"/>
          <w:szCs w:val="24"/>
        </w:rPr>
        <w:t>a</w:t>
      </w:r>
      <w:r w:rsidR="006419BC" w:rsidRPr="00BB2A16">
        <w:rPr>
          <w:rFonts w:ascii="Times New Roman" w:hAnsi="Times New Roman" w:cs="Times New Roman"/>
          <w:sz w:val="24"/>
          <w:szCs w:val="24"/>
        </w:rPr>
        <w:t>ndar kompetensi dan kompetensi dasarnya, kemudian guru-guru sendiri yang mengemba</w:t>
      </w:r>
      <w:r>
        <w:rPr>
          <w:rFonts w:ascii="Times New Roman" w:hAnsi="Times New Roman" w:cs="Times New Roman"/>
          <w:sz w:val="24"/>
          <w:szCs w:val="24"/>
        </w:rPr>
        <w:t>n</w:t>
      </w:r>
      <w:r w:rsidR="006419BC" w:rsidRPr="00BB2A16">
        <w:rPr>
          <w:rFonts w:ascii="Times New Roman" w:hAnsi="Times New Roman" w:cs="Times New Roman"/>
          <w:sz w:val="24"/>
          <w:szCs w:val="24"/>
        </w:rPr>
        <w:t>gkan sesuai dengan tuntunan kurikulum te</w:t>
      </w:r>
      <w:r>
        <w:rPr>
          <w:rFonts w:ascii="Times New Roman" w:hAnsi="Times New Roman" w:cs="Times New Roman"/>
          <w:sz w:val="24"/>
          <w:szCs w:val="24"/>
        </w:rPr>
        <w:t>r</w:t>
      </w:r>
      <w:r w:rsidR="006419BC" w:rsidRPr="00BB2A16">
        <w:rPr>
          <w:rFonts w:ascii="Times New Roman" w:hAnsi="Times New Roman" w:cs="Times New Roman"/>
          <w:sz w:val="24"/>
          <w:szCs w:val="24"/>
        </w:rPr>
        <w:t>s</w:t>
      </w:r>
      <w:r>
        <w:rPr>
          <w:rFonts w:ascii="Times New Roman" w:hAnsi="Times New Roman" w:cs="Times New Roman"/>
          <w:sz w:val="24"/>
          <w:szCs w:val="24"/>
        </w:rPr>
        <w:t>e</w:t>
      </w:r>
      <w:r w:rsidR="006419BC" w:rsidRPr="00BB2A16">
        <w:rPr>
          <w:rFonts w:ascii="Times New Roman" w:hAnsi="Times New Roman" w:cs="Times New Roman"/>
          <w:sz w:val="24"/>
          <w:szCs w:val="24"/>
        </w:rPr>
        <w:t>b</w:t>
      </w:r>
      <w:r>
        <w:rPr>
          <w:rFonts w:ascii="Times New Roman" w:hAnsi="Times New Roman" w:cs="Times New Roman"/>
          <w:sz w:val="24"/>
          <w:szCs w:val="24"/>
        </w:rPr>
        <w:t>u</w:t>
      </w:r>
      <w:r w:rsidR="006419BC" w:rsidRPr="00BB2A16">
        <w:rPr>
          <w:rFonts w:ascii="Times New Roman" w:hAnsi="Times New Roman" w:cs="Times New Roman"/>
          <w:sz w:val="24"/>
          <w:szCs w:val="24"/>
        </w:rPr>
        <w:t>t</w:t>
      </w:r>
      <w:r w:rsidR="00BB2A16">
        <w:rPr>
          <w:rStyle w:val="FootnoteReference"/>
          <w:rFonts w:ascii="Times New Roman" w:hAnsi="Times New Roman" w:cs="Times New Roman"/>
          <w:sz w:val="24"/>
          <w:szCs w:val="24"/>
        </w:rPr>
        <w:footnoteReference w:id="5"/>
      </w:r>
    </w:p>
    <w:p w:rsidR="006419BC" w:rsidRPr="00BB2A16" w:rsidRDefault="006419BC" w:rsidP="005D7360">
      <w:pPr>
        <w:spacing w:line="480" w:lineRule="auto"/>
        <w:ind w:firstLine="720"/>
        <w:jc w:val="both"/>
        <w:rPr>
          <w:rFonts w:ascii="Times New Roman" w:hAnsi="Times New Roman" w:cs="Times New Roman"/>
          <w:sz w:val="24"/>
          <w:szCs w:val="24"/>
        </w:rPr>
      </w:pPr>
      <w:r w:rsidRPr="00BB2A16">
        <w:rPr>
          <w:rFonts w:ascii="Times New Roman" w:hAnsi="Times New Roman" w:cs="Times New Roman"/>
          <w:sz w:val="24"/>
          <w:szCs w:val="24"/>
        </w:rPr>
        <w:t>D</w:t>
      </w:r>
      <w:r w:rsidR="005D7360">
        <w:rPr>
          <w:rFonts w:ascii="Times New Roman" w:hAnsi="Times New Roman" w:cs="Times New Roman"/>
          <w:sz w:val="24"/>
          <w:szCs w:val="24"/>
        </w:rPr>
        <w:t>a</w:t>
      </w:r>
      <w:r w:rsidRPr="00BB2A16">
        <w:rPr>
          <w:rFonts w:ascii="Times New Roman" w:hAnsi="Times New Roman" w:cs="Times New Roman"/>
          <w:sz w:val="24"/>
          <w:szCs w:val="24"/>
        </w:rPr>
        <w:t>ri per</w:t>
      </w:r>
      <w:r w:rsidR="005D7360">
        <w:rPr>
          <w:rFonts w:ascii="Times New Roman" w:hAnsi="Times New Roman" w:cs="Times New Roman"/>
          <w:sz w:val="24"/>
          <w:szCs w:val="24"/>
        </w:rPr>
        <w:t>n</w:t>
      </w:r>
      <w:r w:rsidRPr="00BB2A16">
        <w:rPr>
          <w:rFonts w:ascii="Times New Roman" w:hAnsi="Times New Roman" w:cs="Times New Roman"/>
          <w:sz w:val="24"/>
          <w:szCs w:val="24"/>
        </w:rPr>
        <w:t xml:space="preserve">yataan diatas </w:t>
      </w:r>
      <w:r w:rsidR="00E318B5" w:rsidRPr="00BB2A16">
        <w:rPr>
          <w:rFonts w:ascii="Times New Roman" w:hAnsi="Times New Roman" w:cs="Times New Roman"/>
          <w:sz w:val="24"/>
          <w:szCs w:val="24"/>
        </w:rPr>
        <w:t>dapat dijelaskan bahwa kurikulum tingkat s</w:t>
      </w:r>
      <w:r w:rsidR="005D7360">
        <w:rPr>
          <w:rFonts w:ascii="Times New Roman" w:hAnsi="Times New Roman" w:cs="Times New Roman"/>
          <w:sz w:val="24"/>
          <w:szCs w:val="24"/>
        </w:rPr>
        <w:t>a</w:t>
      </w:r>
      <w:r w:rsidR="00E318B5" w:rsidRPr="00BB2A16">
        <w:rPr>
          <w:rFonts w:ascii="Times New Roman" w:hAnsi="Times New Roman" w:cs="Times New Roman"/>
          <w:sz w:val="24"/>
          <w:szCs w:val="24"/>
        </w:rPr>
        <w:t>tuan pendidikan tel</w:t>
      </w:r>
      <w:r w:rsidR="005D7360">
        <w:rPr>
          <w:rFonts w:ascii="Times New Roman" w:hAnsi="Times New Roman" w:cs="Times New Roman"/>
          <w:sz w:val="24"/>
          <w:szCs w:val="24"/>
        </w:rPr>
        <w:t>a</w:t>
      </w:r>
      <w:r w:rsidR="00E318B5" w:rsidRPr="00BB2A16">
        <w:rPr>
          <w:rFonts w:ascii="Times New Roman" w:hAnsi="Times New Roman" w:cs="Times New Roman"/>
          <w:sz w:val="24"/>
          <w:szCs w:val="24"/>
        </w:rPr>
        <w:t>h</w:t>
      </w:r>
      <w:r w:rsidR="005D7360">
        <w:rPr>
          <w:rFonts w:ascii="Times New Roman" w:hAnsi="Times New Roman" w:cs="Times New Roman"/>
          <w:sz w:val="24"/>
          <w:szCs w:val="24"/>
        </w:rPr>
        <w:t xml:space="preserve"> (KTSP) digunakan di MTs P</w:t>
      </w:r>
      <w:r w:rsidR="00E318B5" w:rsidRPr="00BB2A16">
        <w:rPr>
          <w:rFonts w:ascii="Times New Roman" w:hAnsi="Times New Roman" w:cs="Times New Roman"/>
          <w:sz w:val="24"/>
          <w:szCs w:val="24"/>
        </w:rPr>
        <w:t xml:space="preserve">esri </w:t>
      </w:r>
      <w:r w:rsidR="005D7360">
        <w:rPr>
          <w:rFonts w:ascii="Times New Roman" w:hAnsi="Times New Roman" w:cs="Times New Roman"/>
          <w:sz w:val="24"/>
          <w:szCs w:val="24"/>
        </w:rPr>
        <w:t>Kendari</w:t>
      </w:r>
      <w:r w:rsidR="00E318B5" w:rsidRPr="00BB2A16">
        <w:rPr>
          <w:rFonts w:ascii="Times New Roman" w:hAnsi="Times New Roman" w:cs="Times New Roman"/>
          <w:sz w:val="24"/>
          <w:szCs w:val="24"/>
        </w:rPr>
        <w:t xml:space="preserve">. </w:t>
      </w:r>
      <w:r w:rsidR="005D7360" w:rsidRPr="00BB2A16">
        <w:rPr>
          <w:rFonts w:ascii="Times New Roman" w:hAnsi="Times New Roman" w:cs="Times New Roman"/>
          <w:sz w:val="24"/>
          <w:szCs w:val="24"/>
        </w:rPr>
        <w:t>D</w:t>
      </w:r>
      <w:r w:rsidR="00E318B5" w:rsidRPr="00BB2A16">
        <w:rPr>
          <w:rFonts w:ascii="Times New Roman" w:hAnsi="Times New Roman" w:cs="Times New Roman"/>
          <w:sz w:val="24"/>
          <w:szCs w:val="24"/>
        </w:rPr>
        <w:t>al</w:t>
      </w:r>
      <w:r w:rsidR="005D7360">
        <w:rPr>
          <w:rFonts w:ascii="Times New Roman" w:hAnsi="Times New Roman" w:cs="Times New Roman"/>
          <w:sz w:val="24"/>
          <w:szCs w:val="24"/>
        </w:rPr>
        <w:t>a</w:t>
      </w:r>
      <w:r w:rsidR="00E318B5" w:rsidRPr="00BB2A16">
        <w:rPr>
          <w:rFonts w:ascii="Times New Roman" w:hAnsi="Times New Roman" w:cs="Times New Roman"/>
          <w:sz w:val="24"/>
          <w:szCs w:val="24"/>
        </w:rPr>
        <w:t>m pene</w:t>
      </w:r>
      <w:r w:rsidR="005D7360">
        <w:rPr>
          <w:rFonts w:ascii="Times New Roman" w:hAnsi="Times New Roman" w:cs="Times New Roman"/>
          <w:sz w:val="24"/>
          <w:szCs w:val="24"/>
        </w:rPr>
        <w:t>ra</w:t>
      </w:r>
      <w:r w:rsidR="00E318B5" w:rsidRPr="00BB2A16">
        <w:rPr>
          <w:rFonts w:ascii="Times New Roman" w:hAnsi="Times New Roman" w:cs="Times New Roman"/>
          <w:sz w:val="24"/>
          <w:szCs w:val="24"/>
        </w:rPr>
        <w:t>panya, g</w:t>
      </w:r>
      <w:r w:rsidR="005D7360">
        <w:rPr>
          <w:rFonts w:ascii="Times New Roman" w:hAnsi="Times New Roman" w:cs="Times New Roman"/>
          <w:sz w:val="24"/>
          <w:szCs w:val="24"/>
        </w:rPr>
        <w:t>u</w:t>
      </w:r>
      <w:r w:rsidR="00E318B5" w:rsidRPr="00BB2A16">
        <w:rPr>
          <w:rFonts w:ascii="Times New Roman" w:hAnsi="Times New Roman" w:cs="Times New Roman"/>
          <w:sz w:val="24"/>
          <w:szCs w:val="24"/>
        </w:rPr>
        <w:t>ru merupakan factor  yang sangat penting dalam menentukan keberhas</w:t>
      </w:r>
      <w:r w:rsidR="005D7360">
        <w:rPr>
          <w:rFonts w:ascii="Times New Roman" w:hAnsi="Times New Roman" w:cs="Times New Roman"/>
          <w:sz w:val="24"/>
          <w:szCs w:val="24"/>
        </w:rPr>
        <w:t>ilan dalam proses pembelajaran, disini guru dituntut</w:t>
      </w:r>
      <w:r w:rsidR="00E318B5" w:rsidRPr="00BB2A16">
        <w:rPr>
          <w:rFonts w:ascii="Times New Roman" w:hAnsi="Times New Roman" w:cs="Times New Roman"/>
          <w:sz w:val="24"/>
          <w:szCs w:val="24"/>
        </w:rPr>
        <w:t xml:space="preserve"> memiliki kreatifitas dan kinerja yang baik  untuk </w:t>
      </w:r>
      <w:r w:rsidR="00E318B5" w:rsidRPr="00BB2A16">
        <w:rPr>
          <w:rFonts w:ascii="Times New Roman" w:hAnsi="Times New Roman" w:cs="Times New Roman"/>
          <w:sz w:val="24"/>
          <w:szCs w:val="24"/>
        </w:rPr>
        <w:lastRenderedPageBreak/>
        <w:t>menyajikan pengajaran dan pembinaan dengan metode yang menyenangkan, menarik dan komunikatif.</w:t>
      </w:r>
    </w:p>
    <w:p w:rsidR="00E50D9E" w:rsidRPr="00B6393D" w:rsidRDefault="00825004" w:rsidP="004940D7">
      <w:pPr>
        <w:numPr>
          <w:ilvl w:val="0"/>
          <w:numId w:val="6"/>
        </w:numPr>
        <w:tabs>
          <w:tab w:val="clear" w:pos="720"/>
          <w:tab w:val="num" w:pos="360"/>
        </w:tabs>
        <w:spacing w:after="0" w:line="480" w:lineRule="auto"/>
        <w:ind w:left="360"/>
        <w:rPr>
          <w:rFonts w:ascii="Times New Roman" w:hAnsi="Times New Roman" w:cs="Times New Roman"/>
          <w:b/>
          <w:sz w:val="24"/>
          <w:szCs w:val="24"/>
        </w:rPr>
      </w:pPr>
      <w:r w:rsidRPr="00B6393D">
        <w:rPr>
          <w:rFonts w:ascii="Times New Roman" w:hAnsi="Times New Roman" w:cs="Times New Roman"/>
          <w:b/>
          <w:sz w:val="24"/>
          <w:szCs w:val="24"/>
        </w:rPr>
        <w:t xml:space="preserve">Implementasi </w:t>
      </w:r>
      <w:r w:rsidR="00DB24A9" w:rsidRPr="00B6393D">
        <w:rPr>
          <w:rFonts w:ascii="Times New Roman" w:hAnsi="Times New Roman" w:cs="Times New Roman"/>
          <w:b/>
          <w:sz w:val="24"/>
          <w:szCs w:val="24"/>
        </w:rPr>
        <w:t xml:space="preserve">Manajemen </w:t>
      </w:r>
      <w:r w:rsidR="00DB24A9" w:rsidRPr="00B6393D">
        <w:rPr>
          <w:rFonts w:ascii="Times New Roman" w:hAnsi="Times New Roman" w:cs="Times New Roman"/>
          <w:b/>
          <w:sz w:val="24"/>
          <w:szCs w:val="24"/>
          <w:lang w:val="pt-BR"/>
        </w:rPr>
        <w:t xml:space="preserve">Berbasis Sekolah di </w:t>
      </w:r>
      <w:r w:rsidR="00DB24A9" w:rsidRPr="00B6393D">
        <w:rPr>
          <w:rFonts w:ascii="Times New Roman" w:eastAsia="Times New Roman" w:hAnsi="Times New Roman" w:cs="Times New Roman"/>
          <w:b/>
          <w:sz w:val="24"/>
          <w:szCs w:val="24"/>
        </w:rPr>
        <w:t>MTs Pesri Kendari</w:t>
      </w:r>
    </w:p>
    <w:p w:rsidR="00E50D9E" w:rsidRPr="00B6393D" w:rsidRDefault="00EC5B1D" w:rsidP="005B154E">
      <w:pPr>
        <w:spacing w:after="0" w:line="480" w:lineRule="auto"/>
        <w:ind w:firstLine="720"/>
        <w:jc w:val="both"/>
        <w:rPr>
          <w:rFonts w:ascii="Times New Roman" w:eastAsia="Times New Roman" w:hAnsi="Times New Roman" w:cs="Times New Roman"/>
          <w:b/>
          <w:sz w:val="24"/>
          <w:szCs w:val="24"/>
        </w:rPr>
      </w:pPr>
      <w:r w:rsidRPr="00B6393D">
        <w:rPr>
          <w:rFonts w:ascii="Times New Roman" w:eastAsia="Times New Roman" w:hAnsi="Times New Roman" w:cs="Times New Roman"/>
          <w:sz w:val="24"/>
          <w:szCs w:val="24"/>
        </w:rPr>
        <w:t>Implementasi MBS merupakan proses yang berlangsung secara terus-men</w:t>
      </w:r>
      <w:r w:rsidR="005B154E" w:rsidRPr="00B6393D">
        <w:rPr>
          <w:rFonts w:ascii="Times New Roman" w:eastAsia="Times New Roman" w:hAnsi="Times New Roman" w:cs="Times New Roman"/>
          <w:sz w:val="24"/>
          <w:szCs w:val="24"/>
        </w:rPr>
        <w:t>erus dan melibatkan semua unsur</w:t>
      </w:r>
      <w:r w:rsidRPr="00B6393D">
        <w:rPr>
          <w:rFonts w:ascii="Times New Roman" w:eastAsia="Times New Roman" w:hAnsi="Times New Roman" w:cs="Times New Roman"/>
          <w:sz w:val="24"/>
          <w:szCs w:val="24"/>
        </w:rPr>
        <w:t xml:space="preserve"> yang bertanggung</w:t>
      </w:r>
      <w:r w:rsidR="005B154E" w:rsidRPr="00B6393D">
        <w:rPr>
          <w:rFonts w:ascii="Times New Roman" w:eastAsia="Times New Roman" w:hAnsi="Times New Roman" w:cs="Times New Roman"/>
          <w:sz w:val="24"/>
          <w:szCs w:val="24"/>
        </w:rPr>
        <w:t xml:space="preserve"> </w:t>
      </w:r>
      <w:r w:rsidRPr="00B6393D">
        <w:rPr>
          <w:rFonts w:ascii="Times New Roman" w:eastAsia="Times New Roman" w:hAnsi="Times New Roman" w:cs="Times New Roman"/>
          <w:sz w:val="24"/>
          <w:szCs w:val="24"/>
        </w:rPr>
        <w:t>jawab dalam penyelenggaraan pendidikan di sekolah</w:t>
      </w:r>
      <w:r w:rsidR="005B154E" w:rsidRPr="00B6393D">
        <w:rPr>
          <w:rFonts w:ascii="Times New Roman" w:eastAsia="Times New Roman" w:hAnsi="Times New Roman" w:cs="Times New Roman"/>
          <w:sz w:val="24"/>
          <w:szCs w:val="24"/>
        </w:rPr>
        <w:t xml:space="preserve">. </w:t>
      </w:r>
      <w:r w:rsidR="005B154E" w:rsidRPr="00B6393D">
        <w:rPr>
          <w:rFonts w:ascii="Times New Roman" w:hAnsi="Times New Roman" w:cs="Times New Roman"/>
          <w:sz w:val="24"/>
          <w:szCs w:val="24"/>
        </w:rPr>
        <w:t>Tujuan utama Manajemen Berbasis Sekolah adalah meningkatkan efisiensi, mutu, dan pemerataan pendidikan. Peningkatan efisiensi diperoleh melalui keleluasaan mengelola sumber daya yang ada, partisipasi masyarakat, dan penyederhanaan birokrasi. Peningkatan mutu diperoleh melalui partisipasi orang tua, pengelolaan sekolah, peningkatan profesionalisme guru, adanya hadiah dan hukuman sebagai kontrol, serta hal lain yang dapat menumbuh kembangkan suasana lingkungan yang kondusif.</w:t>
      </w:r>
    </w:p>
    <w:p w:rsidR="006900F4" w:rsidRPr="00B6393D" w:rsidRDefault="00D22062" w:rsidP="006900F4">
      <w:pPr>
        <w:autoSpaceDE w:val="0"/>
        <w:autoSpaceDN w:val="0"/>
        <w:adjustRightInd w:val="0"/>
        <w:spacing w:after="0" w:line="240" w:lineRule="auto"/>
        <w:ind w:left="567"/>
        <w:jc w:val="both"/>
        <w:rPr>
          <w:rFonts w:ascii="Times New Roman" w:hAnsi="Times New Roman" w:cs="Times New Roman"/>
          <w:bCs/>
          <w:sz w:val="24"/>
          <w:szCs w:val="24"/>
        </w:rPr>
      </w:pPr>
      <w:r w:rsidRPr="00B6393D">
        <w:rPr>
          <w:rFonts w:ascii="Times New Roman" w:hAnsi="Times New Roman" w:cs="Times New Roman"/>
          <w:bCs/>
          <w:sz w:val="24"/>
          <w:szCs w:val="24"/>
        </w:rPr>
        <w:t>Man</w:t>
      </w:r>
      <w:r w:rsidR="00CF4EDD">
        <w:rPr>
          <w:rFonts w:ascii="Times New Roman" w:hAnsi="Times New Roman" w:cs="Times New Roman"/>
          <w:bCs/>
          <w:sz w:val="24"/>
          <w:szCs w:val="24"/>
        </w:rPr>
        <w:t>ajemen Berbasis Sekolah pada MTs</w:t>
      </w:r>
      <w:r w:rsidRPr="00B6393D">
        <w:rPr>
          <w:rFonts w:ascii="Times New Roman" w:hAnsi="Times New Roman" w:cs="Times New Roman"/>
          <w:bCs/>
          <w:sz w:val="24"/>
          <w:szCs w:val="24"/>
        </w:rPr>
        <w:t xml:space="preserve"> Pesri Kendari, telah diterapkan mulai tahun 2006. Langkah-langkah yang ditempuh kepala sekolah adalah mengelolah secara otonomi kegiatan pendidikan dengan melihat partisipasi masyarakat luas. Bentuk partisipasi itu adalah dukungan moril dan financial melalui komite madra</w:t>
      </w:r>
      <w:r w:rsidR="00BE7ADE">
        <w:rPr>
          <w:rFonts w:ascii="Times New Roman" w:hAnsi="Times New Roman" w:cs="Times New Roman"/>
          <w:bCs/>
          <w:sz w:val="24"/>
          <w:szCs w:val="24"/>
        </w:rPr>
        <w:t>sah guna mendukung realisasi MBS</w:t>
      </w:r>
      <w:r w:rsidRPr="00B6393D">
        <w:rPr>
          <w:rFonts w:ascii="Times New Roman" w:hAnsi="Times New Roman" w:cs="Times New Roman"/>
          <w:bCs/>
          <w:sz w:val="24"/>
          <w:szCs w:val="24"/>
        </w:rPr>
        <w:t xml:space="preserve"> secara aktif. Motivasi serta partisipasi masyarakat lebih dipengaruhi oleh semangat keagamaan. jenis partipasi masyarakat adalah partipasi material bagi masyarakat yang memiliki kemampuan ekonomi, partisipasi pemikiran bagi masyarakat yang memiliki tingkat pemikiran dan wawasan pendidikan, partisipasi tenaga fisik bagi masyarakat yang memiliki kemampuan bekerja dan partipasi moral bagi seluruh lapisan masyarakat luas.</w:t>
      </w:r>
      <w:r w:rsidR="00B84875" w:rsidRPr="00B6393D">
        <w:rPr>
          <w:rStyle w:val="FootnoteReference"/>
          <w:rFonts w:ascii="Times New Roman" w:hAnsi="Times New Roman" w:cs="Times New Roman"/>
          <w:bCs/>
          <w:sz w:val="24"/>
          <w:szCs w:val="24"/>
        </w:rPr>
        <w:footnoteReference w:id="6"/>
      </w:r>
    </w:p>
    <w:p w:rsidR="00A16C66" w:rsidRPr="00B6393D" w:rsidRDefault="00A16C66" w:rsidP="006900F4">
      <w:pPr>
        <w:autoSpaceDE w:val="0"/>
        <w:autoSpaceDN w:val="0"/>
        <w:adjustRightInd w:val="0"/>
        <w:spacing w:after="0" w:line="240" w:lineRule="auto"/>
        <w:ind w:left="567"/>
        <w:jc w:val="both"/>
        <w:rPr>
          <w:rFonts w:ascii="Times New Roman" w:hAnsi="Times New Roman" w:cs="Times New Roman"/>
          <w:bCs/>
          <w:sz w:val="24"/>
          <w:szCs w:val="24"/>
        </w:rPr>
      </w:pPr>
    </w:p>
    <w:p w:rsidR="006900F4" w:rsidRPr="00B6393D" w:rsidRDefault="00D22062" w:rsidP="005F4F7B">
      <w:pPr>
        <w:autoSpaceDE w:val="0"/>
        <w:autoSpaceDN w:val="0"/>
        <w:adjustRightInd w:val="0"/>
        <w:spacing w:after="0" w:line="480" w:lineRule="auto"/>
        <w:ind w:firstLine="720"/>
        <w:jc w:val="both"/>
        <w:rPr>
          <w:rFonts w:ascii="Times New Roman" w:hAnsi="Times New Roman" w:cs="Times New Roman"/>
          <w:bCs/>
          <w:sz w:val="24"/>
          <w:szCs w:val="24"/>
        </w:rPr>
      </w:pPr>
      <w:r w:rsidRPr="00B6393D">
        <w:rPr>
          <w:rFonts w:ascii="Times New Roman" w:hAnsi="Times New Roman" w:cs="Times New Roman"/>
          <w:bCs/>
          <w:sz w:val="24"/>
          <w:szCs w:val="24"/>
        </w:rPr>
        <w:t>Selanjutnya perbaikan struktur organisasi dimana manajemen sekolah dipegang oleh pimpinan madrasah, bukan pimpinan pesantren. Kepemim</w:t>
      </w:r>
      <w:r w:rsidR="00620223">
        <w:rPr>
          <w:rFonts w:ascii="Times New Roman" w:hAnsi="Times New Roman" w:cs="Times New Roman"/>
          <w:bCs/>
          <w:sz w:val="24"/>
          <w:szCs w:val="24"/>
        </w:rPr>
        <w:t xml:space="preserve">pinan </w:t>
      </w:r>
      <w:r w:rsidR="00620223">
        <w:rPr>
          <w:rFonts w:ascii="Times New Roman" w:hAnsi="Times New Roman" w:cs="Times New Roman"/>
          <w:bCs/>
          <w:sz w:val="24"/>
          <w:szCs w:val="24"/>
        </w:rPr>
        <w:lastRenderedPageBreak/>
        <w:t>tersebut diarahkan pada di</w:t>
      </w:r>
      <w:r w:rsidRPr="00B6393D">
        <w:rPr>
          <w:rFonts w:ascii="Times New Roman" w:hAnsi="Times New Roman" w:cs="Times New Roman"/>
          <w:bCs/>
          <w:sz w:val="24"/>
          <w:szCs w:val="24"/>
        </w:rPr>
        <w:t>stribusi tugas dan wewenang sesuai fungsi dan tugas masing-masing setiap person sekolah atau semua unsur yang terlibat di dalamnya. Secara demokratis pola kepemimpinan berjalan lancar sehingga tidak ada masalah dalam informasi. Bila ada kritikan dan berbagai macam masalah yang timbul, maka masalah tersebut menjadi masalah bersama yang dipecahkan secara bersama-sama pula.</w:t>
      </w:r>
    </w:p>
    <w:p w:rsidR="006900F4" w:rsidRPr="00B6393D" w:rsidRDefault="006900F4" w:rsidP="006900F4">
      <w:pPr>
        <w:autoSpaceDE w:val="0"/>
        <w:autoSpaceDN w:val="0"/>
        <w:adjustRightInd w:val="0"/>
        <w:spacing w:after="0" w:line="240" w:lineRule="auto"/>
        <w:ind w:left="709"/>
        <w:jc w:val="both"/>
        <w:rPr>
          <w:rFonts w:ascii="Times New Roman" w:hAnsi="Times New Roman" w:cs="Times New Roman"/>
          <w:bCs/>
          <w:sz w:val="24"/>
          <w:szCs w:val="24"/>
        </w:rPr>
      </w:pPr>
      <w:r w:rsidRPr="00B6393D">
        <w:rPr>
          <w:rFonts w:ascii="Times New Roman" w:hAnsi="Times New Roman" w:cs="Times New Roman"/>
          <w:bCs/>
          <w:sz w:val="24"/>
          <w:szCs w:val="24"/>
        </w:rPr>
        <w:t>Selanjutnya dikemukakan pula oleh salah satu guru bahwa:</w:t>
      </w:r>
    </w:p>
    <w:p w:rsidR="006900F4" w:rsidRPr="00B6393D" w:rsidRDefault="006900F4" w:rsidP="005C40C6">
      <w:pPr>
        <w:autoSpaceDE w:val="0"/>
        <w:autoSpaceDN w:val="0"/>
        <w:adjustRightInd w:val="0"/>
        <w:spacing w:after="0" w:line="240" w:lineRule="auto"/>
        <w:ind w:left="567"/>
        <w:jc w:val="both"/>
        <w:rPr>
          <w:rFonts w:ascii="Times New Roman" w:hAnsi="Times New Roman" w:cs="Times New Roman"/>
          <w:bCs/>
          <w:sz w:val="24"/>
          <w:szCs w:val="24"/>
        </w:rPr>
      </w:pPr>
    </w:p>
    <w:p w:rsidR="006900F4" w:rsidRPr="00B6393D" w:rsidRDefault="006900F4" w:rsidP="005C40C6">
      <w:pPr>
        <w:autoSpaceDE w:val="0"/>
        <w:autoSpaceDN w:val="0"/>
        <w:adjustRightInd w:val="0"/>
        <w:spacing w:after="0" w:line="240" w:lineRule="auto"/>
        <w:ind w:left="567"/>
        <w:jc w:val="both"/>
        <w:rPr>
          <w:rFonts w:ascii="Times New Roman" w:hAnsi="Times New Roman" w:cs="Times New Roman"/>
          <w:bCs/>
          <w:sz w:val="24"/>
          <w:szCs w:val="24"/>
        </w:rPr>
      </w:pPr>
      <w:r w:rsidRPr="00B6393D">
        <w:rPr>
          <w:rFonts w:ascii="Times New Roman" w:hAnsi="Times New Roman" w:cs="Times New Roman"/>
          <w:bCs/>
          <w:sz w:val="24"/>
          <w:szCs w:val="24"/>
        </w:rPr>
        <w:t>Sejak diterapkannya MBS di s</w:t>
      </w:r>
      <w:r w:rsidR="004B7B65" w:rsidRPr="00B6393D">
        <w:rPr>
          <w:rFonts w:ascii="Times New Roman" w:hAnsi="Times New Roman" w:cs="Times New Roman"/>
          <w:bCs/>
          <w:sz w:val="24"/>
          <w:szCs w:val="24"/>
        </w:rPr>
        <w:t>e</w:t>
      </w:r>
      <w:r w:rsidR="00BE7ADE">
        <w:rPr>
          <w:rFonts w:ascii="Times New Roman" w:hAnsi="Times New Roman" w:cs="Times New Roman"/>
          <w:bCs/>
          <w:sz w:val="24"/>
          <w:szCs w:val="24"/>
        </w:rPr>
        <w:t xml:space="preserve">kolah pada tahun 2006 oleh </w:t>
      </w:r>
      <w:r w:rsidRPr="00B6393D">
        <w:rPr>
          <w:rFonts w:ascii="Times New Roman" w:hAnsi="Times New Roman" w:cs="Times New Roman"/>
          <w:bCs/>
          <w:sz w:val="24"/>
          <w:szCs w:val="24"/>
        </w:rPr>
        <w:t>Dra. Hj. R</w:t>
      </w:r>
      <w:r w:rsidR="000F4167" w:rsidRPr="00B6393D">
        <w:rPr>
          <w:rFonts w:ascii="Times New Roman" w:hAnsi="Times New Roman" w:cs="Times New Roman"/>
          <w:bCs/>
          <w:sz w:val="24"/>
          <w:szCs w:val="24"/>
        </w:rPr>
        <w:t>o</w:t>
      </w:r>
      <w:r w:rsidR="00BE7ADE">
        <w:rPr>
          <w:rFonts w:ascii="Times New Roman" w:hAnsi="Times New Roman" w:cs="Times New Roman"/>
          <w:bCs/>
          <w:sz w:val="24"/>
          <w:szCs w:val="24"/>
        </w:rPr>
        <w:t xml:space="preserve">smin Ando, dilaksanakan </w:t>
      </w:r>
      <w:r w:rsidRPr="00B6393D">
        <w:rPr>
          <w:rFonts w:ascii="Times New Roman" w:hAnsi="Times New Roman" w:cs="Times New Roman"/>
          <w:bCs/>
          <w:sz w:val="24"/>
          <w:szCs w:val="24"/>
        </w:rPr>
        <w:t>dengan</w:t>
      </w:r>
      <w:r w:rsidR="00BE7ADE">
        <w:rPr>
          <w:rFonts w:ascii="Times New Roman" w:hAnsi="Times New Roman" w:cs="Times New Roman"/>
          <w:bCs/>
          <w:sz w:val="24"/>
          <w:szCs w:val="24"/>
        </w:rPr>
        <w:t xml:space="preserve"> cara</w:t>
      </w:r>
      <w:r w:rsidRPr="00B6393D">
        <w:rPr>
          <w:rFonts w:ascii="Times New Roman" w:hAnsi="Times New Roman" w:cs="Times New Roman"/>
          <w:bCs/>
          <w:sz w:val="24"/>
          <w:szCs w:val="24"/>
        </w:rPr>
        <w:t xml:space="preserve"> bertahap. Dalam penerapannya k</w:t>
      </w:r>
      <w:r w:rsidR="00B70CB5" w:rsidRPr="00B6393D">
        <w:rPr>
          <w:rFonts w:ascii="Times New Roman" w:hAnsi="Times New Roman" w:cs="Times New Roman"/>
          <w:bCs/>
          <w:sz w:val="24"/>
          <w:szCs w:val="24"/>
        </w:rPr>
        <w:t>e</w:t>
      </w:r>
      <w:r w:rsidRPr="00B6393D">
        <w:rPr>
          <w:rFonts w:ascii="Times New Roman" w:hAnsi="Times New Roman" w:cs="Times New Roman"/>
          <w:bCs/>
          <w:sz w:val="24"/>
          <w:szCs w:val="24"/>
        </w:rPr>
        <w:t xml:space="preserve">pala madrasah </w:t>
      </w:r>
      <w:r w:rsidR="008F7AF6" w:rsidRPr="00B6393D">
        <w:rPr>
          <w:rFonts w:ascii="Times New Roman" w:hAnsi="Times New Roman" w:cs="Times New Roman"/>
          <w:bCs/>
          <w:sz w:val="24"/>
          <w:szCs w:val="24"/>
        </w:rPr>
        <w:t>memberikan keb</w:t>
      </w:r>
      <w:r w:rsidRPr="00B6393D">
        <w:rPr>
          <w:rFonts w:ascii="Times New Roman" w:hAnsi="Times New Roman" w:cs="Times New Roman"/>
          <w:bCs/>
          <w:sz w:val="24"/>
          <w:szCs w:val="24"/>
        </w:rPr>
        <w:t>ebasan kepada guru untuk mengembangkan kurikulum sesuai dengan situasi dan kondisi sekolah, dan guru diwajibkan untuk membuat perangkat pembelajaran sebelum masuk mengajar.</w:t>
      </w:r>
      <w:r w:rsidRPr="00B6393D">
        <w:rPr>
          <w:rStyle w:val="FootnoteReference"/>
          <w:rFonts w:ascii="Times New Roman" w:hAnsi="Times New Roman" w:cs="Times New Roman"/>
          <w:bCs/>
          <w:sz w:val="24"/>
          <w:szCs w:val="24"/>
        </w:rPr>
        <w:footnoteReference w:id="7"/>
      </w:r>
    </w:p>
    <w:p w:rsidR="005C40C6" w:rsidRPr="00B6393D" w:rsidRDefault="005C40C6" w:rsidP="005C40C6">
      <w:pPr>
        <w:autoSpaceDE w:val="0"/>
        <w:autoSpaceDN w:val="0"/>
        <w:adjustRightInd w:val="0"/>
        <w:spacing w:after="0" w:line="240" w:lineRule="auto"/>
        <w:ind w:left="567"/>
        <w:jc w:val="both"/>
        <w:rPr>
          <w:rFonts w:ascii="Times New Roman" w:hAnsi="Times New Roman" w:cs="Times New Roman"/>
          <w:bCs/>
          <w:sz w:val="24"/>
          <w:szCs w:val="24"/>
        </w:rPr>
      </w:pPr>
    </w:p>
    <w:p w:rsidR="006E286C" w:rsidRPr="00B6393D" w:rsidRDefault="00BE7ADE" w:rsidP="005F4F7B">
      <w:pPr>
        <w:spacing w:after="0"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Implementasi MBS pada MTs</w:t>
      </w:r>
      <w:r w:rsidR="00D22062" w:rsidRPr="00B6393D">
        <w:rPr>
          <w:rFonts w:ascii="Times New Roman" w:hAnsi="Times New Roman" w:cs="Times New Roman"/>
          <w:bCs/>
          <w:sz w:val="24"/>
          <w:szCs w:val="24"/>
        </w:rPr>
        <w:t xml:space="preserve"> Pesri Kendari dilakukan secara bertahap, tetapi diyakini pelaksanaan MBS itu mendongk</w:t>
      </w:r>
      <w:r>
        <w:rPr>
          <w:rFonts w:ascii="Times New Roman" w:hAnsi="Times New Roman" w:cs="Times New Roman"/>
          <w:bCs/>
          <w:sz w:val="24"/>
          <w:szCs w:val="24"/>
        </w:rPr>
        <w:t>rak mutu pendidikan serta prestasi</w:t>
      </w:r>
      <w:r w:rsidR="00D22062" w:rsidRPr="00B6393D">
        <w:rPr>
          <w:rFonts w:ascii="Times New Roman" w:hAnsi="Times New Roman" w:cs="Times New Roman"/>
          <w:bCs/>
          <w:sz w:val="24"/>
          <w:szCs w:val="24"/>
        </w:rPr>
        <w:t xml:space="preserve"> belajar si</w:t>
      </w:r>
      <w:r>
        <w:rPr>
          <w:rFonts w:ascii="Times New Roman" w:hAnsi="Times New Roman" w:cs="Times New Roman"/>
          <w:bCs/>
          <w:sz w:val="24"/>
          <w:szCs w:val="24"/>
        </w:rPr>
        <w:t xml:space="preserve">swa di madrasah. </w:t>
      </w:r>
    </w:p>
    <w:p w:rsidR="006E286C" w:rsidRPr="00B6393D" w:rsidRDefault="006E286C" w:rsidP="00C36D39">
      <w:pPr>
        <w:spacing w:after="0" w:line="480" w:lineRule="auto"/>
        <w:ind w:firstLine="709"/>
        <w:jc w:val="both"/>
        <w:rPr>
          <w:rFonts w:ascii="Times New Roman" w:hAnsi="Times New Roman" w:cs="Times New Roman"/>
          <w:bCs/>
          <w:sz w:val="24"/>
          <w:szCs w:val="24"/>
        </w:rPr>
      </w:pPr>
      <w:r w:rsidRPr="00B6393D">
        <w:rPr>
          <w:rFonts w:ascii="Times New Roman" w:hAnsi="Times New Roman" w:cs="Times New Roman"/>
          <w:bCs/>
          <w:sz w:val="24"/>
          <w:szCs w:val="24"/>
        </w:rPr>
        <w:t>Selanjutnya hal ini dikemukakan pula oleh salah seorang guru bahwa:</w:t>
      </w:r>
    </w:p>
    <w:p w:rsidR="006900F4" w:rsidRPr="00B6393D" w:rsidRDefault="006E286C" w:rsidP="00340C13">
      <w:pPr>
        <w:spacing w:after="0" w:line="240" w:lineRule="auto"/>
        <w:ind w:left="567"/>
        <w:jc w:val="both"/>
        <w:rPr>
          <w:rFonts w:ascii="Times New Roman" w:hAnsi="Times New Roman" w:cs="Times New Roman"/>
          <w:bCs/>
          <w:sz w:val="24"/>
          <w:szCs w:val="24"/>
        </w:rPr>
      </w:pPr>
      <w:r w:rsidRPr="00B6393D">
        <w:rPr>
          <w:rFonts w:ascii="Times New Roman" w:hAnsi="Times New Roman" w:cs="Times New Roman"/>
          <w:bCs/>
          <w:sz w:val="24"/>
          <w:szCs w:val="24"/>
        </w:rPr>
        <w:t>Kami pernah diberi p</w:t>
      </w:r>
      <w:r w:rsidR="00B70CB5" w:rsidRPr="00B6393D">
        <w:rPr>
          <w:rFonts w:ascii="Times New Roman" w:hAnsi="Times New Roman" w:cs="Times New Roman"/>
          <w:bCs/>
          <w:sz w:val="24"/>
          <w:szCs w:val="24"/>
        </w:rPr>
        <w:t>e</w:t>
      </w:r>
      <w:r w:rsidRPr="00B6393D">
        <w:rPr>
          <w:rFonts w:ascii="Times New Roman" w:hAnsi="Times New Roman" w:cs="Times New Roman"/>
          <w:bCs/>
          <w:sz w:val="24"/>
          <w:szCs w:val="24"/>
        </w:rPr>
        <w:t>nj</w:t>
      </w:r>
      <w:r w:rsidR="000F4167" w:rsidRPr="00B6393D">
        <w:rPr>
          <w:rFonts w:ascii="Times New Roman" w:hAnsi="Times New Roman" w:cs="Times New Roman"/>
          <w:bCs/>
          <w:sz w:val="24"/>
          <w:szCs w:val="24"/>
        </w:rPr>
        <w:t>e</w:t>
      </w:r>
      <w:r w:rsidRPr="00B6393D">
        <w:rPr>
          <w:rFonts w:ascii="Times New Roman" w:hAnsi="Times New Roman" w:cs="Times New Roman"/>
          <w:bCs/>
          <w:sz w:val="24"/>
          <w:szCs w:val="24"/>
        </w:rPr>
        <w:t>lasan tentang MBS pada saat rapat semester dan tahun</w:t>
      </w:r>
      <w:r w:rsidR="00B70CB5" w:rsidRPr="00B6393D">
        <w:rPr>
          <w:rFonts w:ascii="Times New Roman" w:hAnsi="Times New Roman" w:cs="Times New Roman"/>
          <w:bCs/>
          <w:sz w:val="24"/>
          <w:szCs w:val="24"/>
        </w:rPr>
        <w:t>an</w:t>
      </w:r>
      <w:r w:rsidR="00340C13" w:rsidRPr="00B6393D">
        <w:rPr>
          <w:rFonts w:ascii="Times New Roman" w:hAnsi="Times New Roman" w:cs="Times New Roman"/>
          <w:bCs/>
          <w:sz w:val="24"/>
          <w:szCs w:val="24"/>
        </w:rPr>
        <w:t xml:space="preserve"> oleh kepala</w:t>
      </w:r>
      <w:r w:rsidR="005F4F7B">
        <w:rPr>
          <w:rFonts w:ascii="Times New Roman" w:hAnsi="Times New Roman" w:cs="Times New Roman"/>
          <w:bCs/>
          <w:sz w:val="24"/>
          <w:szCs w:val="24"/>
        </w:rPr>
        <w:t xml:space="preserve"> madrasah, sehingga kami  </w:t>
      </w:r>
      <w:r w:rsidR="00340C13" w:rsidRPr="00B6393D">
        <w:rPr>
          <w:rFonts w:ascii="Times New Roman" w:hAnsi="Times New Roman" w:cs="Times New Roman"/>
          <w:bCs/>
          <w:sz w:val="24"/>
          <w:szCs w:val="24"/>
        </w:rPr>
        <w:t xml:space="preserve">mengetahui dan paham tentang makna pelaksanaan MBS, dengan demikian kami harapkan dengan pengetahuan yang ada dapat meningkatkan keberhasilan pelaksanaan MBS di sekolah, dan meningkatkan </w:t>
      </w:r>
      <w:r w:rsidR="005B06A4">
        <w:rPr>
          <w:rFonts w:ascii="Times New Roman" w:hAnsi="Times New Roman" w:cs="Times New Roman"/>
          <w:bCs/>
          <w:sz w:val="24"/>
          <w:szCs w:val="24"/>
        </w:rPr>
        <w:t>prestasi</w:t>
      </w:r>
      <w:r w:rsidR="00340C13" w:rsidRPr="00B6393D">
        <w:rPr>
          <w:rFonts w:ascii="Times New Roman" w:hAnsi="Times New Roman" w:cs="Times New Roman"/>
          <w:bCs/>
          <w:sz w:val="24"/>
          <w:szCs w:val="24"/>
        </w:rPr>
        <w:t xml:space="preserve"> belajar siswa setiap tahunnya.</w:t>
      </w:r>
      <w:r w:rsidR="00340C13" w:rsidRPr="00B6393D">
        <w:rPr>
          <w:rStyle w:val="FootnoteReference"/>
          <w:rFonts w:ascii="Times New Roman" w:hAnsi="Times New Roman" w:cs="Times New Roman"/>
          <w:bCs/>
          <w:sz w:val="24"/>
          <w:szCs w:val="24"/>
        </w:rPr>
        <w:footnoteReference w:id="8"/>
      </w:r>
    </w:p>
    <w:p w:rsidR="00340C13" w:rsidRPr="00B6393D" w:rsidRDefault="00340C13" w:rsidP="00340C13">
      <w:pPr>
        <w:spacing w:after="0" w:line="240" w:lineRule="auto"/>
        <w:ind w:left="567"/>
        <w:jc w:val="both"/>
        <w:rPr>
          <w:rFonts w:ascii="Times New Roman" w:hAnsi="Times New Roman" w:cs="Times New Roman"/>
          <w:bCs/>
          <w:sz w:val="24"/>
          <w:szCs w:val="24"/>
        </w:rPr>
      </w:pPr>
    </w:p>
    <w:p w:rsidR="004940D7" w:rsidRPr="00B6393D" w:rsidRDefault="00340C13" w:rsidP="004940D7">
      <w:pPr>
        <w:spacing w:after="0" w:line="480" w:lineRule="auto"/>
        <w:ind w:firstLine="720"/>
        <w:jc w:val="both"/>
        <w:rPr>
          <w:rFonts w:ascii="Times New Roman" w:eastAsia="Times New Roman" w:hAnsi="Times New Roman" w:cs="Times New Roman"/>
          <w:sz w:val="24"/>
          <w:szCs w:val="24"/>
        </w:rPr>
      </w:pPr>
      <w:r w:rsidRPr="00B6393D">
        <w:rPr>
          <w:rFonts w:ascii="Times New Roman" w:eastAsia="Times New Roman" w:hAnsi="Times New Roman" w:cs="Times New Roman"/>
          <w:sz w:val="24"/>
          <w:szCs w:val="24"/>
        </w:rPr>
        <w:t xml:space="preserve">Berdasarkan uraian di atas, maka dalam mengukur </w:t>
      </w:r>
      <w:r w:rsidR="004940D7" w:rsidRPr="00B6393D">
        <w:rPr>
          <w:rFonts w:ascii="Times New Roman" w:eastAsia="Times New Roman" w:hAnsi="Times New Roman" w:cs="Times New Roman"/>
          <w:sz w:val="24"/>
          <w:szCs w:val="24"/>
        </w:rPr>
        <w:t>keberhasilan implementasi MBS dapat dinilai setidaknya dari beberapa kriteria di bawah ini :</w:t>
      </w:r>
    </w:p>
    <w:p w:rsidR="004940D7" w:rsidRPr="00B6393D" w:rsidRDefault="004940D7" w:rsidP="006701A8">
      <w:pPr>
        <w:pStyle w:val="ListParagraph"/>
        <w:numPr>
          <w:ilvl w:val="0"/>
          <w:numId w:val="2"/>
        </w:numPr>
        <w:spacing w:after="100" w:afterAutospacing="1" w:line="480" w:lineRule="auto"/>
        <w:ind w:left="360"/>
        <w:jc w:val="both"/>
        <w:rPr>
          <w:rFonts w:ascii="Times New Roman" w:eastAsia="Times New Roman" w:hAnsi="Times New Roman" w:cs="Times New Roman"/>
          <w:sz w:val="24"/>
          <w:szCs w:val="24"/>
        </w:rPr>
      </w:pPr>
      <w:r w:rsidRPr="00B6393D">
        <w:rPr>
          <w:rFonts w:ascii="Times New Roman" w:eastAsia="Times New Roman" w:hAnsi="Times New Roman" w:cs="Times New Roman"/>
          <w:sz w:val="24"/>
          <w:szCs w:val="24"/>
        </w:rPr>
        <w:lastRenderedPageBreak/>
        <w:t xml:space="preserve">MBS dianggap berhasil apabila jumlah siswa yang </w:t>
      </w:r>
      <w:r w:rsidR="00620223">
        <w:rPr>
          <w:rFonts w:ascii="Times New Roman" w:eastAsia="Times New Roman" w:hAnsi="Times New Roman" w:cs="Times New Roman"/>
          <w:sz w:val="24"/>
          <w:szCs w:val="24"/>
        </w:rPr>
        <w:t>mendapat layanan pendidikan sema</w:t>
      </w:r>
      <w:r w:rsidRPr="00B6393D">
        <w:rPr>
          <w:rFonts w:ascii="Times New Roman" w:eastAsia="Times New Roman" w:hAnsi="Times New Roman" w:cs="Times New Roman"/>
          <w:sz w:val="24"/>
          <w:szCs w:val="24"/>
        </w:rPr>
        <w:t>kin meningkat. Masalah siswa yang tidak bisa mendaftar sekolah karena masalah ekonomi akan dipecahkan secara bersama-sama ol</w:t>
      </w:r>
      <w:r w:rsidR="00825004" w:rsidRPr="00B6393D">
        <w:rPr>
          <w:rFonts w:ascii="Times New Roman" w:eastAsia="Times New Roman" w:hAnsi="Times New Roman" w:cs="Times New Roman"/>
          <w:sz w:val="24"/>
          <w:szCs w:val="24"/>
        </w:rPr>
        <w:t>e</w:t>
      </w:r>
      <w:r w:rsidRPr="00B6393D">
        <w:rPr>
          <w:rFonts w:ascii="Times New Roman" w:eastAsia="Times New Roman" w:hAnsi="Times New Roman" w:cs="Times New Roman"/>
          <w:sz w:val="24"/>
          <w:szCs w:val="24"/>
        </w:rPr>
        <w:t>h warga sekolah melalui subsidi silang dari mereka yang ekonominya lebih mampu.</w:t>
      </w:r>
      <w:r w:rsidRPr="00B6393D">
        <w:rPr>
          <w:rFonts w:ascii="Times New Roman" w:eastAsia="Times New Roman" w:hAnsi="Times New Roman" w:cs="Times New Roman"/>
          <w:sz w:val="24"/>
          <w:szCs w:val="24"/>
        </w:rPr>
        <w:br/>
        <w:t>Keberhasilan MBS harus dilihat kemampuannya dalam menangani masalah pemerataan kesempatan memperoleh pendidikan.</w:t>
      </w:r>
      <w:r w:rsidR="00B70732" w:rsidRPr="00B6393D">
        <w:rPr>
          <w:rFonts w:ascii="Times New Roman" w:eastAsia="Times New Roman" w:hAnsi="Times New Roman" w:cs="Times New Roman"/>
          <w:sz w:val="24"/>
          <w:szCs w:val="24"/>
        </w:rPr>
        <w:t xml:space="preserve"> </w:t>
      </w:r>
      <w:r w:rsidRPr="00B6393D">
        <w:rPr>
          <w:rFonts w:ascii="Times New Roman" w:eastAsia="Times New Roman" w:hAnsi="Times New Roman" w:cs="Times New Roman"/>
          <w:sz w:val="24"/>
          <w:szCs w:val="24"/>
        </w:rPr>
        <w:t>Ketidak merataan memperoleh kesempatan pendidikan terutama terjadi pada kelompok</w:t>
      </w:r>
      <w:r w:rsidR="00CF4EDD">
        <w:rPr>
          <w:rFonts w:ascii="Times New Roman" w:eastAsia="Times New Roman" w:hAnsi="Times New Roman" w:cs="Times New Roman"/>
          <w:sz w:val="24"/>
          <w:szCs w:val="24"/>
        </w:rPr>
        <w:t>-</w:t>
      </w:r>
      <w:r w:rsidRPr="00B6393D">
        <w:rPr>
          <w:rFonts w:ascii="Times New Roman" w:eastAsia="Times New Roman" w:hAnsi="Times New Roman" w:cs="Times New Roman"/>
          <w:sz w:val="24"/>
          <w:szCs w:val="24"/>
        </w:rPr>
        <w:t>kelom</w:t>
      </w:r>
      <w:r w:rsidR="006701A8">
        <w:rPr>
          <w:rFonts w:ascii="Times New Roman" w:eastAsia="Times New Roman" w:hAnsi="Times New Roman" w:cs="Times New Roman"/>
          <w:sz w:val="24"/>
          <w:szCs w:val="24"/>
        </w:rPr>
        <w:t xml:space="preserve">pok: </w:t>
      </w:r>
      <w:r w:rsidR="00620223">
        <w:rPr>
          <w:rFonts w:ascii="Times New Roman" w:eastAsia="Times New Roman" w:hAnsi="Times New Roman" w:cs="Times New Roman"/>
          <w:sz w:val="24"/>
          <w:szCs w:val="24"/>
        </w:rPr>
        <w:t>(a)</w:t>
      </w:r>
      <w:r w:rsidR="006701A8">
        <w:rPr>
          <w:rFonts w:ascii="Times New Roman" w:eastAsia="Times New Roman" w:hAnsi="Times New Roman" w:cs="Times New Roman"/>
          <w:sz w:val="24"/>
          <w:szCs w:val="24"/>
        </w:rPr>
        <w:t xml:space="preserve"> </w:t>
      </w:r>
      <w:r w:rsidR="00620223">
        <w:rPr>
          <w:rFonts w:ascii="Times New Roman" w:eastAsia="Times New Roman" w:hAnsi="Times New Roman" w:cs="Times New Roman"/>
          <w:sz w:val="24"/>
          <w:szCs w:val="24"/>
        </w:rPr>
        <w:t>masyarakat pedesaan</w:t>
      </w:r>
      <w:r w:rsidRPr="00B6393D">
        <w:rPr>
          <w:rFonts w:ascii="Times New Roman" w:eastAsia="Times New Roman" w:hAnsi="Times New Roman" w:cs="Times New Roman"/>
          <w:sz w:val="24"/>
          <w:szCs w:val="24"/>
        </w:rPr>
        <w:t xml:space="preserve"> atau masyarakat terpencil, (b) keluarga yang kurang beruntung secara ekonomi, sosial dan budaya, (c) wanita, dan (d) penyandang cacat. Persoalan itu berakibat lebih lanjut pada ketimpangan dalam kehidupan sosial, budaya, ekonomi dan politik. Semua persoalan itu pada gilirannya dapat menghambat pemban</w:t>
      </w:r>
      <w:r w:rsidR="00B70732" w:rsidRPr="00B6393D">
        <w:rPr>
          <w:rFonts w:ascii="Times New Roman" w:eastAsia="Times New Roman" w:hAnsi="Times New Roman" w:cs="Times New Roman"/>
          <w:sz w:val="24"/>
          <w:szCs w:val="24"/>
        </w:rPr>
        <w:t>g</w:t>
      </w:r>
      <w:r w:rsidRPr="00B6393D">
        <w:rPr>
          <w:rFonts w:ascii="Times New Roman" w:eastAsia="Times New Roman" w:hAnsi="Times New Roman" w:cs="Times New Roman"/>
          <w:sz w:val="24"/>
          <w:szCs w:val="24"/>
        </w:rPr>
        <w:t>unan nasional menuju tercapainya cita-cita bangsa Indonesia dalam mewujudkan masyarakat madani yang adil dan makmur.</w:t>
      </w:r>
      <w:r w:rsidR="0025375E" w:rsidRPr="00B6393D">
        <w:rPr>
          <w:rFonts w:ascii="Times New Roman" w:eastAsia="Times New Roman" w:hAnsi="Times New Roman" w:cs="Times New Roman"/>
          <w:sz w:val="24"/>
          <w:szCs w:val="24"/>
        </w:rPr>
        <w:t xml:space="preserve"> Sejalan dengan hal tersebut salah satu informan m</w:t>
      </w:r>
      <w:r w:rsidR="006701A8">
        <w:rPr>
          <w:rFonts w:ascii="Times New Roman" w:eastAsia="Times New Roman" w:hAnsi="Times New Roman" w:cs="Times New Roman"/>
          <w:sz w:val="24"/>
          <w:szCs w:val="24"/>
        </w:rPr>
        <w:t>e</w:t>
      </w:r>
      <w:r w:rsidR="0025375E" w:rsidRPr="00B6393D">
        <w:rPr>
          <w:rFonts w:ascii="Times New Roman" w:eastAsia="Times New Roman" w:hAnsi="Times New Roman" w:cs="Times New Roman"/>
          <w:sz w:val="24"/>
          <w:szCs w:val="24"/>
        </w:rPr>
        <w:t>ngatakan bahwa;</w:t>
      </w:r>
    </w:p>
    <w:p w:rsidR="00950C07" w:rsidRPr="005F4F7B" w:rsidRDefault="0025375E" w:rsidP="005F4F7B">
      <w:pPr>
        <w:pStyle w:val="ListParagraph"/>
        <w:spacing w:after="100" w:afterAutospacing="1" w:line="240" w:lineRule="auto"/>
        <w:ind w:left="567"/>
        <w:jc w:val="both"/>
        <w:rPr>
          <w:rFonts w:ascii="Times New Roman" w:hAnsi="Times New Roman" w:cs="Times New Roman"/>
          <w:bCs/>
          <w:sz w:val="24"/>
          <w:szCs w:val="24"/>
        </w:rPr>
      </w:pPr>
      <w:r w:rsidRPr="00B6393D">
        <w:rPr>
          <w:rFonts w:ascii="Times New Roman" w:eastAsia="Times New Roman" w:hAnsi="Times New Roman" w:cs="Times New Roman"/>
          <w:sz w:val="24"/>
          <w:szCs w:val="24"/>
        </w:rPr>
        <w:t xml:space="preserve">Di </w:t>
      </w:r>
      <w:r w:rsidR="00CF4EDD">
        <w:rPr>
          <w:rFonts w:ascii="Times New Roman" w:hAnsi="Times New Roman" w:cs="Times New Roman"/>
          <w:bCs/>
          <w:sz w:val="24"/>
          <w:szCs w:val="24"/>
        </w:rPr>
        <w:t>MTs</w:t>
      </w:r>
      <w:r w:rsidRPr="00B6393D">
        <w:rPr>
          <w:rFonts w:ascii="Times New Roman" w:hAnsi="Times New Roman" w:cs="Times New Roman"/>
          <w:bCs/>
          <w:sz w:val="24"/>
          <w:szCs w:val="24"/>
        </w:rPr>
        <w:t xml:space="preserve"> Pesri Kendar</w:t>
      </w:r>
      <w:r w:rsidR="00B70CB5" w:rsidRPr="00B6393D">
        <w:rPr>
          <w:rFonts w:ascii="Times New Roman" w:hAnsi="Times New Roman" w:cs="Times New Roman"/>
          <w:bCs/>
          <w:sz w:val="24"/>
          <w:szCs w:val="24"/>
        </w:rPr>
        <w:t>i, kami tidak memilih dan memila</w:t>
      </w:r>
      <w:r w:rsidRPr="00B6393D">
        <w:rPr>
          <w:rFonts w:ascii="Times New Roman" w:hAnsi="Times New Roman" w:cs="Times New Roman"/>
          <w:bCs/>
          <w:sz w:val="24"/>
          <w:szCs w:val="24"/>
        </w:rPr>
        <w:t>h dari tingkat sosial ekonomi masyarakat yang akan masuk bersekolah, akan tetapi sekolah melihat dari tingkat kemauan calon siswa yang akan menimba ilmu p</w:t>
      </w:r>
      <w:r w:rsidR="00B70CB5" w:rsidRPr="00B6393D">
        <w:rPr>
          <w:rFonts w:ascii="Times New Roman" w:hAnsi="Times New Roman" w:cs="Times New Roman"/>
          <w:bCs/>
          <w:sz w:val="24"/>
          <w:szCs w:val="24"/>
        </w:rPr>
        <w:t>e</w:t>
      </w:r>
      <w:r w:rsidR="00CF4EDD">
        <w:rPr>
          <w:rFonts w:ascii="Times New Roman" w:hAnsi="Times New Roman" w:cs="Times New Roman"/>
          <w:bCs/>
          <w:sz w:val="24"/>
          <w:szCs w:val="24"/>
        </w:rPr>
        <w:t>ngetahuan di MTs</w:t>
      </w:r>
      <w:r w:rsidRPr="00B6393D">
        <w:rPr>
          <w:rFonts w:ascii="Times New Roman" w:hAnsi="Times New Roman" w:cs="Times New Roman"/>
          <w:bCs/>
          <w:sz w:val="24"/>
          <w:szCs w:val="24"/>
        </w:rPr>
        <w:t xml:space="preserve"> Pesri Kendari, karena apabila ada siswa yang mempunyai ekono</w:t>
      </w:r>
      <w:r w:rsidR="00483433" w:rsidRPr="00B6393D">
        <w:rPr>
          <w:rFonts w:ascii="Times New Roman" w:hAnsi="Times New Roman" w:cs="Times New Roman"/>
          <w:bCs/>
          <w:sz w:val="24"/>
          <w:szCs w:val="24"/>
        </w:rPr>
        <w:t>mi menengah kebawah, hal ini di</w:t>
      </w:r>
      <w:r w:rsidRPr="00B6393D">
        <w:rPr>
          <w:rFonts w:ascii="Times New Roman" w:hAnsi="Times New Roman" w:cs="Times New Roman"/>
          <w:bCs/>
          <w:sz w:val="24"/>
          <w:szCs w:val="24"/>
        </w:rPr>
        <w:t>pecahkan secara bersama dengan komite sekolah sebagai perwakilan masyarakat dan orang tua siswa, sehingga bagi sisw</w:t>
      </w:r>
      <w:r w:rsidR="00CF4EDD">
        <w:rPr>
          <w:rFonts w:ascii="Times New Roman" w:hAnsi="Times New Roman" w:cs="Times New Roman"/>
          <w:bCs/>
          <w:sz w:val="24"/>
          <w:szCs w:val="24"/>
        </w:rPr>
        <w:t>a miskin dapat bersekolah di MTs</w:t>
      </w:r>
      <w:r w:rsidRPr="00B6393D">
        <w:rPr>
          <w:rFonts w:ascii="Times New Roman" w:hAnsi="Times New Roman" w:cs="Times New Roman"/>
          <w:bCs/>
          <w:sz w:val="24"/>
          <w:szCs w:val="24"/>
        </w:rPr>
        <w:t xml:space="preserve"> Pesri Kendari,</w:t>
      </w:r>
      <w:r w:rsidR="00483433" w:rsidRPr="00B6393D">
        <w:rPr>
          <w:rFonts w:ascii="Times New Roman" w:hAnsi="Times New Roman" w:cs="Times New Roman"/>
          <w:bCs/>
          <w:sz w:val="24"/>
          <w:szCs w:val="24"/>
        </w:rPr>
        <w:t xml:space="preserve"> </w:t>
      </w:r>
      <w:r w:rsidRPr="00B6393D">
        <w:rPr>
          <w:rFonts w:ascii="Times New Roman" w:hAnsi="Times New Roman" w:cs="Times New Roman"/>
          <w:bCs/>
          <w:sz w:val="24"/>
          <w:szCs w:val="24"/>
        </w:rPr>
        <w:t xml:space="preserve">seperti yang lainnya tanpa ada </w:t>
      </w:r>
      <w:r w:rsidRPr="005F4F7B">
        <w:rPr>
          <w:rFonts w:ascii="Times New Roman" w:hAnsi="Times New Roman" w:cs="Times New Roman"/>
          <w:bCs/>
          <w:sz w:val="24"/>
          <w:szCs w:val="24"/>
        </w:rPr>
        <w:t>perbedaan, s</w:t>
      </w:r>
      <w:r w:rsidR="00CF4EDD" w:rsidRPr="005F4F7B">
        <w:rPr>
          <w:rFonts w:ascii="Times New Roman" w:hAnsi="Times New Roman" w:cs="Times New Roman"/>
          <w:bCs/>
          <w:sz w:val="24"/>
          <w:szCs w:val="24"/>
        </w:rPr>
        <w:t>ehingga pelayanan pendidikan MTs</w:t>
      </w:r>
      <w:r w:rsidRPr="005F4F7B">
        <w:rPr>
          <w:rFonts w:ascii="Times New Roman" w:hAnsi="Times New Roman" w:cs="Times New Roman"/>
          <w:bCs/>
          <w:sz w:val="24"/>
          <w:szCs w:val="24"/>
        </w:rPr>
        <w:t xml:space="preserve"> Pesri Kendari berjalan dengan baik dan merata.</w:t>
      </w:r>
      <w:r w:rsidRPr="00B6393D">
        <w:rPr>
          <w:rStyle w:val="FootnoteReference"/>
          <w:rFonts w:ascii="Times New Roman" w:hAnsi="Times New Roman" w:cs="Times New Roman"/>
          <w:bCs/>
          <w:sz w:val="24"/>
          <w:szCs w:val="24"/>
        </w:rPr>
        <w:footnoteReference w:id="9"/>
      </w:r>
    </w:p>
    <w:p w:rsidR="00950C07" w:rsidRPr="00B6393D" w:rsidRDefault="00950C07" w:rsidP="00950C07">
      <w:pPr>
        <w:pStyle w:val="ListParagraph"/>
        <w:spacing w:after="100" w:afterAutospacing="1" w:line="240" w:lineRule="auto"/>
        <w:ind w:left="567"/>
        <w:jc w:val="both"/>
        <w:rPr>
          <w:rFonts w:ascii="Times New Roman" w:hAnsi="Times New Roman" w:cs="Times New Roman"/>
          <w:bCs/>
          <w:sz w:val="24"/>
          <w:szCs w:val="24"/>
        </w:rPr>
      </w:pPr>
    </w:p>
    <w:p w:rsidR="0025375E" w:rsidRPr="00B6393D" w:rsidRDefault="0025375E" w:rsidP="00950C07">
      <w:pPr>
        <w:pStyle w:val="ListParagraph"/>
        <w:spacing w:after="100" w:afterAutospacing="1" w:line="480" w:lineRule="auto"/>
        <w:ind w:left="0" w:firstLine="709"/>
        <w:jc w:val="both"/>
        <w:rPr>
          <w:rFonts w:ascii="Times New Roman" w:eastAsia="Times New Roman" w:hAnsi="Times New Roman" w:cs="Times New Roman"/>
          <w:sz w:val="24"/>
          <w:szCs w:val="24"/>
        </w:rPr>
      </w:pPr>
      <w:r w:rsidRPr="00B6393D">
        <w:rPr>
          <w:rFonts w:ascii="Times New Roman" w:eastAsia="Times New Roman" w:hAnsi="Times New Roman" w:cs="Times New Roman"/>
          <w:sz w:val="24"/>
          <w:szCs w:val="24"/>
        </w:rPr>
        <w:lastRenderedPageBreak/>
        <w:t xml:space="preserve">Berdasarkan tanggapan di atas bahwa di </w:t>
      </w:r>
      <w:r w:rsidR="00CF4EDD">
        <w:rPr>
          <w:rFonts w:ascii="Times New Roman" w:hAnsi="Times New Roman" w:cs="Times New Roman"/>
          <w:bCs/>
          <w:sz w:val="24"/>
          <w:szCs w:val="24"/>
        </w:rPr>
        <w:t>MTs</w:t>
      </w:r>
      <w:r w:rsidRPr="00B6393D">
        <w:rPr>
          <w:rFonts w:ascii="Times New Roman" w:hAnsi="Times New Roman" w:cs="Times New Roman"/>
          <w:bCs/>
          <w:sz w:val="24"/>
          <w:szCs w:val="24"/>
        </w:rPr>
        <w:t xml:space="preserve"> Pesri Kendari, telah memberikan pelayanan pendidikan secara merata bagi seluruh masyarakat tanpa melihat atau membedakan tingkat sosial dan ekonomi</w:t>
      </w:r>
      <w:r w:rsidR="005F4F7B">
        <w:rPr>
          <w:rFonts w:ascii="Times New Roman" w:hAnsi="Times New Roman" w:cs="Times New Roman"/>
          <w:bCs/>
          <w:sz w:val="24"/>
          <w:szCs w:val="24"/>
        </w:rPr>
        <w:t xml:space="preserve"> masyarakat, sehingga esensi MBS</w:t>
      </w:r>
      <w:r w:rsidRPr="00B6393D">
        <w:rPr>
          <w:rFonts w:ascii="Times New Roman" w:hAnsi="Times New Roman" w:cs="Times New Roman"/>
          <w:bCs/>
          <w:sz w:val="24"/>
          <w:szCs w:val="24"/>
        </w:rPr>
        <w:t xml:space="preserve"> dapat berjalan dengan baik.</w:t>
      </w:r>
    </w:p>
    <w:p w:rsidR="004940D7" w:rsidRPr="00B6393D" w:rsidRDefault="004940D7" w:rsidP="006701A8">
      <w:pPr>
        <w:pStyle w:val="ListParagraph"/>
        <w:numPr>
          <w:ilvl w:val="0"/>
          <w:numId w:val="2"/>
        </w:numPr>
        <w:spacing w:after="100" w:afterAutospacing="1" w:line="480" w:lineRule="auto"/>
        <w:ind w:left="360"/>
        <w:jc w:val="both"/>
        <w:rPr>
          <w:rFonts w:ascii="Times New Roman" w:eastAsia="Times New Roman" w:hAnsi="Times New Roman" w:cs="Times New Roman"/>
          <w:sz w:val="24"/>
          <w:szCs w:val="24"/>
        </w:rPr>
      </w:pPr>
      <w:r w:rsidRPr="00B6393D">
        <w:rPr>
          <w:rFonts w:ascii="Times New Roman" w:eastAsia="Times New Roman" w:hAnsi="Times New Roman" w:cs="Times New Roman"/>
          <w:sz w:val="24"/>
          <w:szCs w:val="24"/>
        </w:rPr>
        <w:t xml:space="preserve">MBS dianggap berhasil apabila kualitas layanan pendidikan menjadi lebih baik. Karena layanan pendidikan tersebut berkualitas mengakibatkan prestasi akademik dan prestasi non akademik siswa juga meningkat. </w:t>
      </w:r>
    </w:p>
    <w:p w:rsidR="00537825" w:rsidRPr="00B6393D" w:rsidRDefault="00537825" w:rsidP="00537825">
      <w:pPr>
        <w:pStyle w:val="ListParagraph"/>
        <w:spacing w:after="100" w:afterAutospacing="1" w:line="240" w:lineRule="auto"/>
        <w:ind w:left="567"/>
        <w:jc w:val="both"/>
        <w:rPr>
          <w:rFonts w:ascii="Times New Roman" w:eastAsia="Times New Roman" w:hAnsi="Times New Roman" w:cs="Times New Roman"/>
          <w:sz w:val="24"/>
          <w:szCs w:val="24"/>
        </w:rPr>
      </w:pPr>
      <w:r w:rsidRPr="00B6393D">
        <w:rPr>
          <w:rFonts w:ascii="Times New Roman" w:eastAsia="Times New Roman" w:hAnsi="Times New Roman" w:cs="Times New Roman"/>
          <w:sz w:val="24"/>
          <w:szCs w:val="24"/>
        </w:rPr>
        <w:t>Dengan pelayanan pendidikan yang telah baik tentunya kualitas pembelajaran juga baik</w:t>
      </w:r>
      <w:r w:rsidR="005B06A4">
        <w:rPr>
          <w:rFonts w:ascii="Times New Roman" w:eastAsia="Times New Roman" w:hAnsi="Times New Roman" w:cs="Times New Roman"/>
          <w:sz w:val="24"/>
          <w:szCs w:val="24"/>
        </w:rPr>
        <w:t xml:space="preserve"> sehingga dengan berjalannya MBS ini maka pelayanan pendidikan</w:t>
      </w:r>
      <w:r w:rsidRPr="00B6393D">
        <w:rPr>
          <w:rFonts w:ascii="Times New Roman" w:eastAsia="Times New Roman" w:hAnsi="Times New Roman" w:cs="Times New Roman"/>
          <w:sz w:val="24"/>
          <w:szCs w:val="24"/>
        </w:rPr>
        <w:t xml:space="preserve"> diharapkan dapat meningkatkan prestasi akademik maupun non akademik siswa, mi</w:t>
      </w:r>
      <w:r w:rsidR="005B06A4">
        <w:rPr>
          <w:rFonts w:ascii="Times New Roman" w:eastAsia="Times New Roman" w:hAnsi="Times New Roman" w:cs="Times New Roman"/>
          <w:sz w:val="24"/>
          <w:szCs w:val="24"/>
        </w:rPr>
        <w:t>salnya prestasi</w:t>
      </w:r>
      <w:r w:rsidRPr="00B6393D">
        <w:rPr>
          <w:rFonts w:ascii="Times New Roman" w:eastAsia="Times New Roman" w:hAnsi="Times New Roman" w:cs="Times New Roman"/>
          <w:sz w:val="24"/>
          <w:szCs w:val="24"/>
        </w:rPr>
        <w:t xml:space="preserve"> belajar siswa mengalami peningkata</w:t>
      </w:r>
      <w:r w:rsidR="00987221" w:rsidRPr="00B6393D">
        <w:rPr>
          <w:rFonts w:ascii="Times New Roman" w:eastAsia="Times New Roman" w:hAnsi="Times New Roman" w:cs="Times New Roman"/>
          <w:sz w:val="24"/>
          <w:szCs w:val="24"/>
        </w:rPr>
        <w:t>n</w:t>
      </w:r>
      <w:r w:rsidRPr="00B6393D">
        <w:rPr>
          <w:rFonts w:ascii="Times New Roman" w:eastAsia="Times New Roman" w:hAnsi="Times New Roman" w:cs="Times New Roman"/>
          <w:sz w:val="24"/>
          <w:szCs w:val="24"/>
        </w:rPr>
        <w:t xml:space="preserve"> dan </w:t>
      </w:r>
      <w:r w:rsidR="00A342FC" w:rsidRPr="00B6393D">
        <w:rPr>
          <w:rFonts w:ascii="Times New Roman" w:eastAsia="Times New Roman" w:hAnsi="Times New Roman" w:cs="Times New Roman"/>
          <w:sz w:val="24"/>
          <w:szCs w:val="24"/>
        </w:rPr>
        <w:t>moral siswa lebih baik.</w:t>
      </w:r>
      <w:r w:rsidR="00CE6087" w:rsidRPr="00B6393D">
        <w:rPr>
          <w:rStyle w:val="FootnoteReference"/>
          <w:rFonts w:ascii="Times New Roman" w:eastAsia="Times New Roman" w:hAnsi="Times New Roman" w:cs="Times New Roman"/>
          <w:sz w:val="24"/>
          <w:szCs w:val="24"/>
        </w:rPr>
        <w:footnoteReference w:id="10"/>
      </w:r>
    </w:p>
    <w:p w:rsidR="00537825" w:rsidRPr="00B6393D" w:rsidRDefault="00A342FC" w:rsidP="006701A8">
      <w:pPr>
        <w:spacing w:after="0" w:line="480" w:lineRule="auto"/>
        <w:ind w:firstLine="720"/>
        <w:jc w:val="both"/>
        <w:rPr>
          <w:rFonts w:ascii="Times New Roman" w:eastAsia="Times New Roman" w:hAnsi="Times New Roman" w:cs="Times New Roman"/>
          <w:sz w:val="24"/>
          <w:szCs w:val="24"/>
        </w:rPr>
      </w:pPr>
      <w:r w:rsidRPr="00B6393D">
        <w:rPr>
          <w:rFonts w:ascii="Times New Roman" w:eastAsia="Times New Roman" w:hAnsi="Times New Roman" w:cs="Times New Roman"/>
          <w:sz w:val="24"/>
          <w:szCs w:val="24"/>
        </w:rPr>
        <w:t xml:space="preserve">Hal ini sangat baik bagi peningkatan kualitas pelayanan pendidikan di </w:t>
      </w:r>
      <w:r w:rsidR="00CF4EDD">
        <w:rPr>
          <w:rFonts w:ascii="Times New Roman" w:hAnsi="Times New Roman" w:cs="Times New Roman"/>
          <w:bCs/>
          <w:sz w:val="24"/>
          <w:szCs w:val="24"/>
        </w:rPr>
        <w:t xml:space="preserve">MTs </w:t>
      </w:r>
      <w:r w:rsidRPr="00B6393D">
        <w:rPr>
          <w:rFonts w:ascii="Times New Roman" w:hAnsi="Times New Roman" w:cs="Times New Roman"/>
          <w:bCs/>
          <w:sz w:val="24"/>
          <w:szCs w:val="24"/>
        </w:rPr>
        <w:t xml:space="preserve">Pesri Kendari, karena dengan berjalan </w:t>
      </w:r>
      <w:r w:rsidR="00DD7A25" w:rsidRPr="00B6393D">
        <w:rPr>
          <w:rFonts w:ascii="Times New Roman" w:hAnsi="Times New Roman" w:cs="Times New Roman"/>
          <w:bCs/>
          <w:sz w:val="24"/>
          <w:szCs w:val="24"/>
        </w:rPr>
        <w:t xml:space="preserve">pelayanan pendidikan yang merata dapat memberikan imbas positif bagi peningkatan </w:t>
      </w:r>
      <w:r w:rsidR="005B06A4">
        <w:rPr>
          <w:rFonts w:ascii="Times New Roman" w:hAnsi="Times New Roman" w:cs="Times New Roman"/>
          <w:bCs/>
          <w:sz w:val="24"/>
          <w:szCs w:val="24"/>
        </w:rPr>
        <w:t>prestasi</w:t>
      </w:r>
      <w:r w:rsidR="00DD7A25" w:rsidRPr="00B6393D">
        <w:rPr>
          <w:rFonts w:ascii="Times New Roman" w:hAnsi="Times New Roman" w:cs="Times New Roman"/>
          <w:bCs/>
          <w:sz w:val="24"/>
          <w:szCs w:val="24"/>
        </w:rPr>
        <w:t xml:space="preserve"> belajar siswa baik secara akademik maupun non akademik.</w:t>
      </w:r>
    </w:p>
    <w:p w:rsidR="004940D7" w:rsidRPr="00B6393D" w:rsidRDefault="004940D7" w:rsidP="006701A8">
      <w:pPr>
        <w:pStyle w:val="ListParagraph"/>
        <w:numPr>
          <w:ilvl w:val="0"/>
          <w:numId w:val="2"/>
        </w:numPr>
        <w:spacing w:after="0" w:line="480" w:lineRule="auto"/>
        <w:ind w:left="360"/>
        <w:jc w:val="both"/>
        <w:rPr>
          <w:rFonts w:ascii="Times New Roman" w:eastAsia="Times New Roman" w:hAnsi="Times New Roman" w:cs="Times New Roman"/>
          <w:sz w:val="24"/>
          <w:szCs w:val="24"/>
        </w:rPr>
      </w:pPr>
      <w:r w:rsidRPr="00B6393D">
        <w:rPr>
          <w:rFonts w:ascii="Times New Roman" w:eastAsia="Times New Roman" w:hAnsi="Times New Roman" w:cs="Times New Roman"/>
          <w:sz w:val="24"/>
          <w:szCs w:val="24"/>
        </w:rPr>
        <w:t>Tingkat tinggal kelas menurun dan produktivitas sekolah semakin baik dalam arti rasio antara jumlah siswa yang mendaftar dengan jumlah siswa yang lulus menjadi lebih besar. Tingkat tinggal kelas menurun karena siswa semakin bersemangat untuk datang ke sekolah dan belajar di rumah dengan dukungan orang tua serta lingkungannya. S</w:t>
      </w:r>
      <w:r w:rsidR="005B06A4">
        <w:rPr>
          <w:rFonts w:ascii="Times New Roman" w:eastAsia="Times New Roman" w:hAnsi="Times New Roman" w:cs="Times New Roman"/>
          <w:sz w:val="24"/>
          <w:szCs w:val="24"/>
        </w:rPr>
        <w:t>elain itu jug</w:t>
      </w:r>
      <w:r w:rsidR="00DC5E7F">
        <w:rPr>
          <w:rFonts w:ascii="Times New Roman" w:eastAsia="Times New Roman" w:hAnsi="Times New Roman" w:cs="Times New Roman"/>
          <w:sz w:val="24"/>
          <w:szCs w:val="24"/>
        </w:rPr>
        <w:t>a</w:t>
      </w:r>
      <w:r w:rsidRPr="00B6393D">
        <w:rPr>
          <w:rFonts w:ascii="Times New Roman" w:eastAsia="Times New Roman" w:hAnsi="Times New Roman" w:cs="Times New Roman"/>
          <w:sz w:val="24"/>
          <w:szCs w:val="24"/>
        </w:rPr>
        <w:t xml:space="preserve"> adalah peningkatan efesiensi dalam penggunaan berbagai sumber daya di sekolah.</w:t>
      </w:r>
    </w:p>
    <w:p w:rsidR="003317B6" w:rsidRPr="00B6393D" w:rsidRDefault="003317B6" w:rsidP="003317B6">
      <w:pPr>
        <w:spacing w:after="100" w:afterAutospacing="1" w:line="240" w:lineRule="auto"/>
        <w:ind w:left="567"/>
        <w:jc w:val="both"/>
        <w:rPr>
          <w:rFonts w:ascii="Times New Roman" w:hAnsi="Times New Roman" w:cs="Times New Roman"/>
          <w:bCs/>
          <w:sz w:val="24"/>
          <w:szCs w:val="24"/>
        </w:rPr>
      </w:pPr>
      <w:r w:rsidRPr="00B6393D">
        <w:rPr>
          <w:rFonts w:ascii="Times New Roman" w:eastAsia="Times New Roman" w:hAnsi="Times New Roman" w:cs="Times New Roman"/>
          <w:sz w:val="24"/>
          <w:szCs w:val="24"/>
        </w:rPr>
        <w:lastRenderedPageBreak/>
        <w:t xml:space="preserve">Tingkat keberhasilan sekolah dapat dilihat dengan tingkat kelulusan siswa setiap tahun, Alhamdulillah, setiap tahunnya siswa </w:t>
      </w:r>
      <w:r w:rsidR="00CF4EDD">
        <w:rPr>
          <w:rFonts w:ascii="Times New Roman" w:hAnsi="Times New Roman" w:cs="Times New Roman"/>
          <w:bCs/>
          <w:sz w:val="24"/>
          <w:szCs w:val="24"/>
        </w:rPr>
        <w:t>MTs</w:t>
      </w:r>
      <w:r w:rsidRPr="00B6393D">
        <w:rPr>
          <w:rFonts w:ascii="Times New Roman" w:hAnsi="Times New Roman" w:cs="Times New Roman"/>
          <w:bCs/>
          <w:sz w:val="24"/>
          <w:szCs w:val="24"/>
        </w:rPr>
        <w:t xml:space="preserve"> Pesri Kendari, yang menguikuti ujian nasional dapat lulus dengan baik secara keseluruhan, hal ini terjadi karena adanya produktivitas kerja para guru dan partisipasi orang tua dalam memberikan arahan kepada siswa.</w:t>
      </w:r>
      <w:r w:rsidR="00CE6087" w:rsidRPr="00B6393D">
        <w:rPr>
          <w:rStyle w:val="FootnoteReference"/>
          <w:rFonts w:ascii="Times New Roman" w:hAnsi="Times New Roman" w:cs="Times New Roman"/>
          <w:bCs/>
          <w:sz w:val="24"/>
          <w:szCs w:val="24"/>
        </w:rPr>
        <w:footnoteReference w:id="11"/>
      </w:r>
    </w:p>
    <w:p w:rsidR="003317B6" w:rsidRPr="00B6393D" w:rsidRDefault="003317B6" w:rsidP="00FC3E80">
      <w:pPr>
        <w:spacing w:after="0" w:line="480" w:lineRule="auto"/>
        <w:ind w:firstLine="720"/>
        <w:jc w:val="both"/>
        <w:rPr>
          <w:rFonts w:ascii="Times New Roman" w:eastAsia="Times New Roman" w:hAnsi="Times New Roman" w:cs="Times New Roman"/>
          <w:sz w:val="24"/>
          <w:szCs w:val="24"/>
        </w:rPr>
      </w:pPr>
      <w:r w:rsidRPr="00B6393D">
        <w:rPr>
          <w:rFonts w:ascii="Times New Roman" w:hAnsi="Times New Roman" w:cs="Times New Roman"/>
          <w:bCs/>
          <w:sz w:val="24"/>
          <w:szCs w:val="24"/>
        </w:rPr>
        <w:t>Dengan demikian keberhasilan MBM, dapat dilihat dari tingkat kelulusan para siswa dalam mengikuti ujian nasio</w:t>
      </w:r>
      <w:r w:rsidR="00987221" w:rsidRPr="00B6393D">
        <w:rPr>
          <w:rFonts w:ascii="Times New Roman" w:hAnsi="Times New Roman" w:cs="Times New Roman"/>
          <w:bCs/>
          <w:sz w:val="24"/>
          <w:szCs w:val="24"/>
        </w:rPr>
        <w:t>n</w:t>
      </w:r>
      <w:r w:rsidRPr="00B6393D">
        <w:rPr>
          <w:rFonts w:ascii="Times New Roman" w:hAnsi="Times New Roman" w:cs="Times New Roman"/>
          <w:bCs/>
          <w:sz w:val="24"/>
          <w:szCs w:val="24"/>
        </w:rPr>
        <w:t>a</w:t>
      </w:r>
      <w:r w:rsidR="00987221" w:rsidRPr="00B6393D">
        <w:rPr>
          <w:rFonts w:ascii="Times New Roman" w:hAnsi="Times New Roman" w:cs="Times New Roman"/>
          <w:bCs/>
          <w:sz w:val="24"/>
          <w:szCs w:val="24"/>
        </w:rPr>
        <w:t>l</w:t>
      </w:r>
      <w:r w:rsidRPr="00B6393D">
        <w:rPr>
          <w:rFonts w:ascii="Times New Roman" w:hAnsi="Times New Roman" w:cs="Times New Roman"/>
          <w:bCs/>
          <w:sz w:val="24"/>
          <w:szCs w:val="24"/>
        </w:rPr>
        <w:t>, semua siswa yang mengikuti ujian nasional dapat lulus dengan baik, hal dapat terjadi karena poduktivitas kerja para guru dan partisipasi orang tua.</w:t>
      </w:r>
    </w:p>
    <w:p w:rsidR="005F3EF5" w:rsidRPr="00B6393D" w:rsidRDefault="004940D7" w:rsidP="006701A8">
      <w:pPr>
        <w:pStyle w:val="ListParagraph"/>
        <w:numPr>
          <w:ilvl w:val="0"/>
          <w:numId w:val="2"/>
        </w:numPr>
        <w:spacing w:after="0" w:line="480" w:lineRule="auto"/>
        <w:ind w:left="360"/>
        <w:jc w:val="both"/>
        <w:rPr>
          <w:rFonts w:ascii="Times New Roman" w:eastAsia="Times New Roman" w:hAnsi="Times New Roman" w:cs="Times New Roman"/>
          <w:sz w:val="24"/>
          <w:szCs w:val="24"/>
        </w:rPr>
      </w:pPr>
      <w:r w:rsidRPr="00B6393D">
        <w:rPr>
          <w:rFonts w:ascii="Times New Roman" w:eastAsia="Times New Roman" w:hAnsi="Times New Roman" w:cs="Times New Roman"/>
          <w:sz w:val="24"/>
          <w:szCs w:val="24"/>
        </w:rPr>
        <w:t>Karena program-program sekolah dibuat bersama-sama dengan warga masyarakat dan tokoh masyarakat maka relevansi penyelenggaraan pendidikan semakin baik. Program yang diselenggarakan di sekolah baik kurikulum maupun sarana dan prasarana disesuaikan dengan situasi dan kebutuhan lingkungan masyarakat.</w:t>
      </w:r>
    </w:p>
    <w:p w:rsidR="005F3EF5" w:rsidRPr="00B6393D" w:rsidRDefault="005F3EF5" w:rsidP="00CE6087">
      <w:pPr>
        <w:spacing w:after="0" w:line="480" w:lineRule="auto"/>
        <w:ind w:firstLine="720"/>
        <w:jc w:val="both"/>
        <w:rPr>
          <w:rFonts w:ascii="Times New Roman" w:hAnsi="Times New Roman" w:cs="Times New Roman"/>
          <w:sz w:val="24"/>
          <w:szCs w:val="24"/>
          <w:lang w:val="id-ID"/>
        </w:rPr>
      </w:pPr>
      <w:r w:rsidRPr="00B6393D">
        <w:rPr>
          <w:rFonts w:ascii="Times New Roman" w:hAnsi="Times New Roman" w:cs="Times New Roman"/>
          <w:sz w:val="24"/>
          <w:szCs w:val="24"/>
          <w:lang w:val="id-ID"/>
        </w:rPr>
        <w:t>Sekolah dan masyarakat merupakan dua hal yang tidak dapat dipisahkan. Keberadaan sekolah adalah untuk memenuhi kebutuhan masyarakat akan pendidikan. Sebaliknya, masyarakat menyediakan sarana, memberi suport, menyediakan tenaga pendidik (sumber belajar) siswa, bahkan tidak menuntut kemungkinan memberikan bantuan dana. Disisi lain masyarakat juga berfungsi sebagai kontrol terhadap kegiatan sebuah sekolah. Dalam pelaksanaan MBS, pelibatan masyarakat merupakan salah satu cirinya. Demikian pula di</w:t>
      </w:r>
      <w:r w:rsidR="00CE6087" w:rsidRPr="00B6393D">
        <w:rPr>
          <w:rFonts w:ascii="Times New Roman" w:hAnsi="Times New Roman" w:cs="Times New Roman"/>
          <w:sz w:val="24"/>
          <w:szCs w:val="24"/>
        </w:rPr>
        <w:t xml:space="preserve"> </w:t>
      </w:r>
      <w:r w:rsidR="00CF4EDD">
        <w:rPr>
          <w:rFonts w:ascii="Times New Roman" w:hAnsi="Times New Roman" w:cs="Times New Roman"/>
          <w:bCs/>
          <w:sz w:val="24"/>
          <w:szCs w:val="24"/>
        </w:rPr>
        <w:t>MTs</w:t>
      </w:r>
      <w:r w:rsidR="00CE6087" w:rsidRPr="00B6393D">
        <w:rPr>
          <w:rFonts w:ascii="Times New Roman" w:hAnsi="Times New Roman" w:cs="Times New Roman"/>
          <w:bCs/>
          <w:sz w:val="24"/>
          <w:szCs w:val="24"/>
        </w:rPr>
        <w:t xml:space="preserve"> Pesri Kendari</w:t>
      </w:r>
      <w:r w:rsidRPr="00B6393D">
        <w:rPr>
          <w:rFonts w:ascii="Times New Roman" w:hAnsi="Times New Roman" w:cs="Times New Roman"/>
          <w:sz w:val="24"/>
          <w:szCs w:val="24"/>
          <w:lang w:val="id-ID"/>
        </w:rPr>
        <w:t xml:space="preserve">, dalam rangka pelaksanaan MBS yang mengarah pada peningkatan mutu pendidikan, masyarakat sekitar sekolah turut </w:t>
      </w:r>
      <w:r w:rsidRPr="00B6393D">
        <w:rPr>
          <w:rFonts w:ascii="Times New Roman" w:hAnsi="Times New Roman" w:cs="Times New Roman"/>
          <w:sz w:val="24"/>
          <w:szCs w:val="24"/>
          <w:lang w:val="id-ID"/>
        </w:rPr>
        <w:lastRenderedPageBreak/>
        <w:t xml:space="preserve">dilibatkan dalam perencanaan maupun pelaksanaan program-program sekolah, sebagaimana diungkapkan oleh kepala sekolah bahwa : </w:t>
      </w:r>
    </w:p>
    <w:p w:rsidR="00CE6087" w:rsidRPr="00B6393D" w:rsidRDefault="005F3EF5" w:rsidP="00CE6087">
      <w:pPr>
        <w:ind w:left="540"/>
        <w:jc w:val="both"/>
        <w:rPr>
          <w:rFonts w:ascii="Times New Roman" w:hAnsi="Times New Roman" w:cs="Times New Roman"/>
          <w:sz w:val="24"/>
          <w:szCs w:val="24"/>
        </w:rPr>
      </w:pPr>
      <w:r w:rsidRPr="00B6393D">
        <w:rPr>
          <w:rFonts w:ascii="Times New Roman" w:hAnsi="Times New Roman" w:cs="Times New Roman"/>
          <w:sz w:val="24"/>
          <w:szCs w:val="24"/>
          <w:lang w:val="id-ID"/>
        </w:rPr>
        <w:t>Kami senantiasa melibatkan masyarakat dalam hal ini komite sekolah dalam kegiatan-kegiatan dan program-program kami misalnya saja ketika kami ingin melakukan sesuatu program, maka kami selalu berkonsultasi dan memba</w:t>
      </w:r>
      <w:r w:rsidR="006701A8">
        <w:rPr>
          <w:rFonts w:ascii="Times New Roman" w:hAnsi="Times New Roman" w:cs="Times New Roman"/>
          <w:sz w:val="24"/>
          <w:szCs w:val="24"/>
          <w:lang w:val="id-ID"/>
        </w:rPr>
        <w:t>hasnya bersama dalam rapat</w:t>
      </w:r>
      <w:r w:rsidRPr="00B6393D">
        <w:rPr>
          <w:rFonts w:ascii="Times New Roman" w:hAnsi="Times New Roman" w:cs="Times New Roman"/>
          <w:sz w:val="24"/>
          <w:szCs w:val="24"/>
          <w:lang w:val="id-ID"/>
        </w:rPr>
        <w:t>.</w:t>
      </w:r>
      <w:r w:rsidR="00CE6087" w:rsidRPr="00B6393D">
        <w:rPr>
          <w:rStyle w:val="FootnoteReference"/>
          <w:rFonts w:ascii="Times New Roman" w:hAnsi="Times New Roman" w:cs="Times New Roman"/>
          <w:sz w:val="24"/>
          <w:szCs w:val="24"/>
          <w:lang w:val="id-ID"/>
        </w:rPr>
        <w:footnoteReference w:id="12"/>
      </w:r>
    </w:p>
    <w:p w:rsidR="005F3EF5" w:rsidRPr="00B6393D" w:rsidRDefault="005F3EF5" w:rsidP="00F81ACF">
      <w:pPr>
        <w:spacing w:after="0" w:line="480" w:lineRule="auto"/>
        <w:ind w:firstLine="720"/>
        <w:jc w:val="both"/>
        <w:rPr>
          <w:rFonts w:ascii="Times New Roman" w:hAnsi="Times New Roman" w:cs="Times New Roman"/>
          <w:sz w:val="24"/>
          <w:szCs w:val="24"/>
          <w:lang w:val="id-ID"/>
        </w:rPr>
      </w:pPr>
      <w:r w:rsidRPr="00B6393D">
        <w:rPr>
          <w:rFonts w:ascii="Times New Roman" w:hAnsi="Times New Roman" w:cs="Times New Roman"/>
          <w:sz w:val="24"/>
          <w:szCs w:val="24"/>
          <w:lang w:val="id-ID"/>
        </w:rPr>
        <w:t xml:space="preserve">Hal senada juga diungkapkan oleh ketua komite sekolah bahwa : </w:t>
      </w:r>
      <w:r w:rsidR="00A16C66" w:rsidRPr="00B6393D">
        <w:rPr>
          <w:rFonts w:ascii="Times New Roman" w:hAnsi="Times New Roman" w:cs="Times New Roman"/>
          <w:sz w:val="24"/>
          <w:szCs w:val="24"/>
        </w:rPr>
        <w:t>“</w:t>
      </w:r>
      <w:r w:rsidRPr="00B6393D">
        <w:rPr>
          <w:rFonts w:ascii="Times New Roman" w:hAnsi="Times New Roman" w:cs="Times New Roman"/>
          <w:sz w:val="24"/>
          <w:szCs w:val="24"/>
          <w:lang w:val="id-ID"/>
        </w:rPr>
        <w:t>Kami sebagai masyarakat sekaligus orang tua siswa selalu berpartisipasi dalam kegiatan-kegiatan yang dilaksanakan sekolah, bahkan kalau ada program-program baru, kami bahas bersama dalam rapat komite sekolah</w:t>
      </w:r>
      <w:r w:rsidR="003C7B05" w:rsidRPr="00B6393D">
        <w:rPr>
          <w:rFonts w:ascii="Times New Roman" w:hAnsi="Times New Roman" w:cs="Times New Roman"/>
          <w:sz w:val="24"/>
          <w:szCs w:val="24"/>
        </w:rPr>
        <w:t>”</w:t>
      </w:r>
      <w:r w:rsidRPr="00B6393D">
        <w:rPr>
          <w:rFonts w:ascii="Times New Roman" w:hAnsi="Times New Roman" w:cs="Times New Roman"/>
          <w:sz w:val="24"/>
          <w:szCs w:val="24"/>
          <w:lang w:val="id-ID"/>
        </w:rPr>
        <w:t>.</w:t>
      </w:r>
      <w:r w:rsidR="00CE6087" w:rsidRPr="00B6393D">
        <w:rPr>
          <w:rStyle w:val="FootnoteReference"/>
          <w:rFonts w:ascii="Times New Roman" w:hAnsi="Times New Roman" w:cs="Times New Roman"/>
          <w:sz w:val="24"/>
          <w:szCs w:val="24"/>
          <w:lang w:val="id-ID"/>
        </w:rPr>
        <w:footnoteReference w:id="13"/>
      </w:r>
    </w:p>
    <w:p w:rsidR="003317B6" w:rsidRPr="00B6393D" w:rsidRDefault="005F3EF5" w:rsidP="007701E6">
      <w:pPr>
        <w:spacing w:after="0" w:line="480" w:lineRule="auto"/>
        <w:ind w:firstLine="720"/>
        <w:jc w:val="both"/>
        <w:rPr>
          <w:rFonts w:ascii="Times New Roman" w:hAnsi="Times New Roman" w:cs="Times New Roman"/>
          <w:sz w:val="24"/>
          <w:szCs w:val="24"/>
        </w:rPr>
      </w:pPr>
      <w:r w:rsidRPr="00B6393D">
        <w:rPr>
          <w:rFonts w:ascii="Times New Roman" w:hAnsi="Times New Roman" w:cs="Times New Roman"/>
          <w:sz w:val="24"/>
          <w:szCs w:val="24"/>
          <w:lang w:val="id-ID"/>
        </w:rPr>
        <w:t xml:space="preserve">Dari hasil wawancara tersebut dapat dianalisis bahwa komite sekolah </w:t>
      </w:r>
      <w:r w:rsidR="005F4F7B">
        <w:rPr>
          <w:rFonts w:ascii="Times New Roman" w:hAnsi="Times New Roman" w:cs="Times New Roman"/>
          <w:bCs/>
          <w:sz w:val="24"/>
          <w:szCs w:val="24"/>
        </w:rPr>
        <w:t>MTs</w:t>
      </w:r>
      <w:r w:rsidR="00CE6087" w:rsidRPr="00B6393D">
        <w:rPr>
          <w:rFonts w:ascii="Times New Roman" w:hAnsi="Times New Roman" w:cs="Times New Roman"/>
          <w:bCs/>
          <w:sz w:val="24"/>
          <w:szCs w:val="24"/>
        </w:rPr>
        <w:t xml:space="preserve"> Pesri Kendari</w:t>
      </w:r>
      <w:r w:rsidRPr="00B6393D">
        <w:rPr>
          <w:rFonts w:ascii="Times New Roman" w:hAnsi="Times New Roman" w:cs="Times New Roman"/>
          <w:sz w:val="24"/>
          <w:szCs w:val="24"/>
          <w:lang w:val="id-ID"/>
        </w:rPr>
        <w:t xml:space="preserve"> senantiasa terlibat langsung bersama pihak sekolah dalam melaksanakan program-program sekolah. </w:t>
      </w:r>
    </w:p>
    <w:p w:rsidR="004940D7" w:rsidRPr="00B6393D" w:rsidRDefault="004940D7" w:rsidP="006701A8">
      <w:pPr>
        <w:pStyle w:val="ListParagraph"/>
        <w:numPr>
          <w:ilvl w:val="0"/>
          <w:numId w:val="2"/>
        </w:numPr>
        <w:spacing w:after="100" w:afterAutospacing="1" w:line="480" w:lineRule="auto"/>
        <w:ind w:left="360"/>
        <w:jc w:val="both"/>
        <w:rPr>
          <w:rFonts w:ascii="Times New Roman" w:eastAsia="Times New Roman" w:hAnsi="Times New Roman" w:cs="Times New Roman"/>
          <w:sz w:val="24"/>
          <w:szCs w:val="24"/>
        </w:rPr>
      </w:pPr>
      <w:r w:rsidRPr="00B6393D">
        <w:rPr>
          <w:rFonts w:ascii="Times New Roman" w:eastAsia="Times New Roman" w:hAnsi="Times New Roman" w:cs="Times New Roman"/>
          <w:sz w:val="24"/>
          <w:szCs w:val="24"/>
        </w:rPr>
        <w:t xml:space="preserve">Terjadinya keadilan dalam penyelenggaraan pendidikan karena penentuan biaya pendidikan tidak dilakukan secara pukul rata, tetapi didasarkan pada kemampuan ekonomi masing-masing keluarga. </w:t>
      </w:r>
    </w:p>
    <w:p w:rsidR="00B523CF" w:rsidRPr="00B6393D" w:rsidRDefault="00B523CF" w:rsidP="00B523CF">
      <w:pPr>
        <w:pStyle w:val="ListParagraph"/>
        <w:spacing w:after="100" w:afterAutospacing="1" w:line="480" w:lineRule="auto"/>
        <w:ind w:left="0" w:firstLine="709"/>
        <w:jc w:val="both"/>
        <w:rPr>
          <w:rFonts w:ascii="Times New Roman" w:hAnsi="Times New Roman" w:cs="Times New Roman"/>
          <w:bCs/>
          <w:sz w:val="24"/>
          <w:szCs w:val="24"/>
        </w:rPr>
      </w:pPr>
      <w:r w:rsidRPr="00B6393D">
        <w:rPr>
          <w:rFonts w:ascii="Times New Roman" w:eastAsia="Times New Roman" w:hAnsi="Times New Roman" w:cs="Times New Roman"/>
          <w:sz w:val="24"/>
          <w:szCs w:val="24"/>
        </w:rPr>
        <w:t xml:space="preserve">Penyelenggaraan pendidikan di </w:t>
      </w:r>
      <w:r w:rsidR="00CF4EDD">
        <w:rPr>
          <w:rFonts w:ascii="Times New Roman" w:hAnsi="Times New Roman" w:cs="Times New Roman"/>
          <w:bCs/>
          <w:sz w:val="24"/>
          <w:szCs w:val="24"/>
        </w:rPr>
        <w:t>MTs</w:t>
      </w:r>
      <w:r w:rsidRPr="00B6393D">
        <w:rPr>
          <w:rFonts w:ascii="Times New Roman" w:hAnsi="Times New Roman" w:cs="Times New Roman"/>
          <w:bCs/>
          <w:sz w:val="24"/>
          <w:szCs w:val="24"/>
        </w:rPr>
        <w:t xml:space="preserve"> Pesri Kendari, berjalan dengan baik, salah satu penyebab penyenggraan pendidikan kurang adil adalah adanya beban biaya pendidikan yang mahal dan tidak melihat tingkat kemampuan ekonomi orang tua siswa, sehingga bagi siswa miskin biasa menyebabkan putus sekolah. </w:t>
      </w:r>
    </w:p>
    <w:p w:rsidR="00B523CF" w:rsidRPr="00B6393D" w:rsidRDefault="00CF4EDD" w:rsidP="00B523CF">
      <w:pPr>
        <w:pStyle w:val="ListParagraph"/>
        <w:spacing w:after="100" w:afterAutospacing="1"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lastRenderedPageBreak/>
        <w:t>Di MTs</w:t>
      </w:r>
      <w:r w:rsidR="00B523CF" w:rsidRPr="00B6393D">
        <w:rPr>
          <w:rFonts w:ascii="Times New Roman" w:hAnsi="Times New Roman" w:cs="Times New Roman"/>
          <w:bCs/>
          <w:sz w:val="24"/>
          <w:szCs w:val="24"/>
        </w:rPr>
        <w:t xml:space="preserve"> Pesri Kendari, menyelenggarakan pendidikan gratis bagi keluarga yang kurang mampu dan </w:t>
      </w:r>
      <w:r w:rsidR="00620223">
        <w:rPr>
          <w:rFonts w:ascii="Times New Roman" w:hAnsi="Times New Roman" w:cs="Times New Roman"/>
          <w:bCs/>
          <w:sz w:val="24"/>
          <w:szCs w:val="24"/>
        </w:rPr>
        <w:t>kalau ada biaya yang akan diba</w:t>
      </w:r>
      <w:r w:rsidR="00B523CF" w:rsidRPr="00B6393D">
        <w:rPr>
          <w:rFonts w:ascii="Times New Roman" w:hAnsi="Times New Roman" w:cs="Times New Roman"/>
          <w:bCs/>
          <w:sz w:val="24"/>
          <w:szCs w:val="24"/>
        </w:rPr>
        <w:t>yar oleh siswa terlebih dahulu di rapatkan dengan komite sekolah apakah baya tersebut memberikan manfaat atau mudarat bagi sekolah dan memberikan beban bagi siswa tersebut, kalau biaya tersebut membebani siswa maka hal tersebut di bebaskan bagi siswa yang kurang mampu.</w:t>
      </w:r>
      <w:r w:rsidR="00B523CF" w:rsidRPr="00B6393D">
        <w:rPr>
          <w:rStyle w:val="FootnoteReference"/>
          <w:rFonts w:ascii="Times New Roman" w:hAnsi="Times New Roman" w:cs="Times New Roman"/>
          <w:bCs/>
          <w:sz w:val="24"/>
          <w:szCs w:val="24"/>
        </w:rPr>
        <w:footnoteReference w:id="14"/>
      </w:r>
    </w:p>
    <w:p w:rsidR="00B523CF" w:rsidRPr="00B6393D" w:rsidRDefault="00B523CF" w:rsidP="00B523CF">
      <w:pPr>
        <w:pStyle w:val="ListParagraph"/>
        <w:spacing w:after="100" w:afterAutospacing="1" w:line="240" w:lineRule="auto"/>
        <w:ind w:left="567"/>
        <w:jc w:val="both"/>
        <w:rPr>
          <w:rFonts w:ascii="Times New Roman" w:eastAsia="Times New Roman" w:hAnsi="Times New Roman" w:cs="Times New Roman"/>
          <w:sz w:val="24"/>
          <w:szCs w:val="24"/>
        </w:rPr>
      </w:pPr>
    </w:p>
    <w:p w:rsidR="00B523CF" w:rsidRPr="00B6393D" w:rsidRDefault="00B523CF" w:rsidP="009B064D">
      <w:pPr>
        <w:pStyle w:val="ListParagraph"/>
        <w:spacing w:after="100" w:afterAutospacing="1" w:line="480" w:lineRule="auto"/>
        <w:ind w:left="0" w:firstLine="709"/>
        <w:jc w:val="both"/>
        <w:rPr>
          <w:rFonts w:ascii="Times New Roman" w:eastAsia="Times New Roman" w:hAnsi="Times New Roman" w:cs="Times New Roman"/>
          <w:sz w:val="24"/>
          <w:szCs w:val="24"/>
        </w:rPr>
      </w:pPr>
      <w:r w:rsidRPr="00B6393D">
        <w:rPr>
          <w:rFonts w:ascii="Times New Roman" w:eastAsia="Times New Roman" w:hAnsi="Times New Roman" w:cs="Times New Roman"/>
          <w:sz w:val="24"/>
          <w:szCs w:val="24"/>
        </w:rPr>
        <w:t xml:space="preserve">Kemudian di perkuat oleh salah satu orang tua siswa bahwa: “Alhamdulillah anak saya selama sekolah di </w:t>
      </w:r>
      <w:r w:rsidR="00CF4EDD">
        <w:rPr>
          <w:rFonts w:ascii="Times New Roman" w:hAnsi="Times New Roman" w:cs="Times New Roman"/>
          <w:bCs/>
          <w:sz w:val="24"/>
          <w:szCs w:val="24"/>
        </w:rPr>
        <w:t>MTs</w:t>
      </w:r>
      <w:r w:rsidRPr="00B6393D">
        <w:rPr>
          <w:rFonts w:ascii="Times New Roman" w:hAnsi="Times New Roman" w:cs="Times New Roman"/>
          <w:bCs/>
          <w:sz w:val="24"/>
          <w:szCs w:val="24"/>
        </w:rPr>
        <w:t xml:space="preserve"> Pesri Kendari, belum pernah dibebani dengan biaya pendidikan yang mahal”.</w:t>
      </w:r>
      <w:r w:rsidRPr="00B6393D">
        <w:rPr>
          <w:rStyle w:val="FootnoteReference"/>
          <w:rFonts w:ascii="Times New Roman" w:hAnsi="Times New Roman" w:cs="Times New Roman"/>
          <w:bCs/>
          <w:sz w:val="24"/>
          <w:szCs w:val="24"/>
        </w:rPr>
        <w:footnoteReference w:id="15"/>
      </w:r>
    </w:p>
    <w:p w:rsidR="004940D7" w:rsidRPr="00B6393D" w:rsidRDefault="004940D7" w:rsidP="006701A8">
      <w:pPr>
        <w:pStyle w:val="ListParagraph"/>
        <w:numPr>
          <w:ilvl w:val="0"/>
          <w:numId w:val="2"/>
        </w:numPr>
        <w:spacing w:after="0" w:line="480" w:lineRule="auto"/>
        <w:ind w:left="360"/>
        <w:jc w:val="both"/>
        <w:rPr>
          <w:rFonts w:ascii="Times New Roman" w:eastAsia="Times New Roman" w:hAnsi="Times New Roman" w:cs="Times New Roman"/>
          <w:sz w:val="24"/>
          <w:szCs w:val="24"/>
        </w:rPr>
      </w:pPr>
      <w:r w:rsidRPr="00B6393D">
        <w:rPr>
          <w:rFonts w:ascii="Times New Roman" w:eastAsia="Times New Roman" w:hAnsi="Times New Roman" w:cs="Times New Roman"/>
          <w:sz w:val="24"/>
          <w:szCs w:val="24"/>
        </w:rPr>
        <w:t>Semakin meningkatnya keterlibatan orang tua dan masyarakat dalam pengambilan keputusan di sekolah baik yang menyangkut keputusan intruksional maupun organisasional. Dengan demikian, orang tua siswa dan masyarakat akan semakin peduli dan rasa memiliki yang lebih besar pada sekolah. Bila hal ini telah terjadi maka masyarakat dengan sukarela menyumbangkan tenaga dan hartanya untuk sekolah.</w:t>
      </w:r>
    </w:p>
    <w:p w:rsidR="00BE61A6" w:rsidRPr="00B6393D" w:rsidRDefault="00BE61A6" w:rsidP="006701A8">
      <w:pPr>
        <w:spacing w:after="0" w:line="480" w:lineRule="auto"/>
        <w:ind w:firstLine="720"/>
        <w:jc w:val="both"/>
        <w:rPr>
          <w:rFonts w:ascii="Times New Roman" w:hAnsi="Times New Roman" w:cs="Times New Roman"/>
          <w:bCs/>
          <w:sz w:val="24"/>
          <w:szCs w:val="24"/>
        </w:rPr>
      </w:pPr>
      <w:r w:rsidRPr="00B6393D">
        <w:rPr>
          <w:rFonts w:ascii="Times New Roman" w:eastAsia="Times New Roman" w:hAnsi="Times New Roman" w:cs="Times New Roman"/>
          <w:sz w:val="24"/>
          <w:szCs w:val="24"/>
        </w:rPr>
        <w:t>Salah satu kunci sukses k</w:t>
      </w:r>
      <w:r w:rsidR="00DC5E7F">
        <w:rPr>
          <w:rFonts w:ascii="Times New Roman" w:eastAsia="Times New Roman" w:hAnsi="Times New Roman" w:cs="Times New Roman"/>
          <w:sz w:val="24"/>
          <w:szCs w:val="24"/>
        </w:rPr>
        <w:t>eberhasilan MBS</w:t>
      </w:r>
      <w:r w:rsidRPr="00B6393D">
        <w:rPr>
          <w:rFonts w:ascii="Times New Roman" w:eastAsia="Times New Roman" w:hAnsi="Times New Roman" w:cs="Times New Roman"/>
          <w:sz w:val="24"/>
          <w:szCs w:val="24"/>
        </w:rPr>
        <w:t xml:space="preserve"> adalah partisipasi masyarakat seca</w:t>
      </w:r>
      <w:r w:rsidR="00620223">
        <w:rPr>
          <w:rFonts w:ascii="Times New Roman" w:eastAsia="Times New Roman" w:hAnsi="Times New Roman" w:cs="Times New Roman"/>
          <w:sz w:val="24"/>
          <w:szCs w:val="24"/>
        </w:rPr>
        <w:t>r</w:t>
      </w:r>
      <w:r w:rsidRPr="00B6393D">
        <w:rPr>
          <w:rFonts w:ascii="Times New Roman" w:eastAsia="Times New Roman" w:hAnsi="Times New Roman" w:cs="Times New Roman"/>
          <w:sz w:val="24"/>
          <w:szCs w:val="24"/>
        </w:rPr>
        <w:t>a luas</w:t>
      </w:r>
      <w:r w:rsidR="001414D5" w:rsidRPr="00B6393D">
        <w:rPr>
          <w:rFonts w:ascii="Times New Roman" w:eastAsia="Times New Roman" w:hAnsi="Times New Roman" w:cs="Times New Roman"/>
          <w:sz w:val="24"/>
          <w:szCs w:val="24"/>
        </w:rPr>
        <w:t xml:space="preserve">. Dengan partisipasi masyarakat akan memberikan dampak positif bagi perkembangan sekolah, bentuk partisipasi masyarakat dalam meningkatkan pekembangan di </w:t>
      </w:r>
      <w:r w:rsidR="00CF4EDD">
        <w:rPr>
          <w:rFonts w:ascii="Times New Roman" w:hAnsi="Times New Roman" w:cs="Times New Roman"/>
          <w:bCs/>
          <w:sz w:val="24"/>
          <w:szCs w:val="24"/>
        </w:rPr>
        <w:t>MTs</w:t>
      </w:r>
      <w:r w:rsidR="001414D5" w:rsidRPr="00B6393D">
        <w:rPr>
          <w:rFonts w:ascii="Times New Roman" w:hAnsi="Times New Roman" w:cs="Times New Roman"/>
          <w:bCs/>
          <w:sz w:val="24"/>
          <w:szCs w:val="24"/>
        </w:rPr>
        <w:t xml:space="preserve"> Pesri Kendari yaitu secara fisik dan non fisik.</w:t>
      </w:r>
    </w:p>
    <w:p w:rsidR="00BE61A6" w:rsidRPr="00B6393D" w:rsidRDefault="002C41F8" w:rsidP="00C55987">
      <w:pPr>
        <w:spacing w:after="100" w:afterAutospacing="1" w:line="240" w:lineRule="auto"/>
        <w:ind w:left="567"/>
        <w:jc w:val="both"/>
        <w:rPr>
          <w:rFonts w:ascii="Times New Roman" w:eastAsia="Times New Roman" w:hAnsi="Times New Roman" w:cs="Times New Roman"/>
          <w:sz w:val="24"/>
          <w:szCs w:val="24"/>
        </w:rPr>
      </w:pPr>
      <w:r w:rsidRPr="00B6393D">
        <w:rPr>
          <w:rFonts w:ascii="Times New Roman" w:eastAsia="Times New Roman" w:hAnsi="Times New Roman" w:cs="Times New Roman"/>
          <w:sz w:val="24"/>
          <w:szCs w:val="24"/>
        </w:rPr>
        <w:t xml:space="preserve">Bentuk patisipasi </w:t>
      </w:r>
      <w:r w:rsidR="001414D5" w:rsidRPr="00B6393D">
        <w:rPr>
          <w:rFonts w:ascii="Times New Roman" w:eastAsia="Times New Roman" w:hAnsi="Times New Roman" w:cs="Times New Roman"/>
          <w:sz w:val="24"/>
          <w:szCs w:val="24"/>
        </w:rPr>
        <w:t xml:space="preserve">masyarakat </w:t>
      </w:r>
      <w:r w:rsidRPr="00B6393D">
        <w:rPr>
          <w:rFonts w:ascii="Times New Roman" w:eastAsia="Times New Roman" w:hAnsi="Times New Roman" w:cs="Times New Roman"/>
          <w:sz w:val="24"/>
          <w:szCs w:val="24"/>
        </w:rPr>
        <w:t>berupa</w:t>
      </w:r>
      <w:r w:rsidR="001414D5" w:rsidRPr="00B6393D">
        <w:rPr>
          <w:rFonts w:ascii="Times New Roman" w:hAnsi="Times New Roman" w:cs="Times New Roman"/>
          <w:bCs/>
          <w:sz w:val="24"/>
          <w:szCs w:val="24"/>
        </w:rPr>
        <w:t xml:space="preserve"> material bagi masyarakat yang memiliki kemampuan ekonomi, partisipasi pemikiran bagi masyarakat yang memiliki tingkat pemikiran dan wawasan pendidikan, partisipasi tenaga fisik bagi </w:t>
      </w:r>
      <w:r w:rsidR="001414D5" w:rsidRPr="00B6393D">
        <w:rPr>
          <w:rFonts w:ascii="Times New Roman" w:hAnsi="Times New Roman" w:cs="Times New Roman"/>
          <w:bCs/>
          <w:sz w:val="24"/>
          <w:szCs w:val="24"/>
        </w:rPr>
        <w:lastRenderedPageBreak/>
        <w:t>masyarakat yang memiliki kemampuan bekerja dan partipasi moral bagi seluruh lapisan masyarakat luas</w:t>
      </w:r>
      <w:r w:rsidRPr="00B6393D">
        <w:rPr>
          <w:rFonts w:ascii="Times New Roman" w:hAnsi="Times New Roman" w:cs="Times New Roman"/>
          <w:bCs/>
          <w:sz w:val="24"/>
          <w:szCs w:val="24"/>
        </w:rPr>
        <w:t>.</w:t>
      </w:r>
      <w:r w:rsidRPr="00B6393D">
        <w:rPr>
          <w:rStyle w:val="FootnoteReference"/>
          <w:rFonts w:ascii="Times New Roman" w:hAnsi="Times New Roman" w:cs="Times New Roman"/>
          <w:bCs/>
          <w:sz w:val="24"/>
          <w:szCs w:val="24"/>
        </w:rPr>
        <w:footnoteReference w:id="16"/>
      </w:r>
    </w:p>
    <w:p w:rsidR="00BE61A6" w:rsidRPr="00B6393D" w:rsidRDefault="002C41F8" w:rsidP="002C41F8">
      <w:pPr>
        <w:pStyle w:val="ListParagraph"/>
        <w:spacing w:after="100" w:afterAutospacing="1" w:line="480" w:lineRule="auto"/>
        <w:ind w:left="0" w:firstLine="709"/>
        <w:jc w:val="both"/>
        <w:rPr>
          <w:rFonts w:ascii="Times New Roman" w:eastAsia="Times New Roman" w:hAnsi="Times New Roman" w:cs="Times New Roman"/>
          <w:sz w:val="24"/>
          <w:szCs w:val="24"/>
        </w:rPr>
      </w:pPr>
      <w:r w:rsidRPr="00B6393D">
        <w:rPr>
          <w:rFonts w:ascii="Times New Roman" w:eastAsia="Times New Roman" w:hAnsi="Times New Roman" w:cs="Times New Roman"/>
          <w:sz w:val="24"/>
          <w:szCs w:val="24"/>
        </w:rPr>
        <w:t>Berdasarkan tanggapan d</w:t>
      </w:r>
      <w:r w:rsidR="00435C83" w:rsidRPr="00B6393D">
        <w:rPr>
          <w:rFonts w:ascii="Times New Roman" w:eastAsia="Times New Roman" w:hAnsi="Times New Roman" w:cs="Times New Roman"/>
          <w:sz w:val="24"/>
          <w:szCs w:val="24"/>
        </w:rPr>
        <w:t>apat disimpulkan bahwa bentuk partisipasi masyarakat berupa financial bagi masyarakat yang mampu, memberikan masukan pemikiran bagi masyarakat yang mempunyai tingkat pemikiran dan wawa</w:t>
      </w:r>
      <w:r w:rsidR="000F4167" w:rsidRPr="00B6393D">
        <w:rPr>
          <w:rFonts w:ascii="Times New Roman" w:eastAsia="Times New Roman" w:hAnsi="Times New Roman" w:cs="Times New Roman"/>
          <w:sz w:val="24"/>
          <w:szCs w:val="24"/>
        </w:rPr>
        <w:t>sa</w:t>
      </w:r>
      <w:r w:rsidR="00435C83" w:rsidRPr="00B6393D">
        <w:rPr>
          <w:rFonts w:ascii="Times New Roman" w:eastAsia="Times New Roman" w:hAnsi="Times New Roman" w:cs="Times New Roman"/>
          <w:sz w:val="24"/>
          <w:szCs w:val="24"/>
        </w:rPr>
        <w:t>n pendidikan, tenaga fisik bagi masyarakat yang memiliki kemampuan bekerja dan partisipasi moral bagi seluruh lapisan masyarakat luas.</w:t>
      </w:r>
    </w:p>
    <w:p w:rsidR="004940D7" w:rsidRPr="00B6393D" w:rsidRDefault="004940D7" w:rsidP="006701A8">
      <w:pPr>
        <w:pStyle w:val="ListParagraph"/>
        <w:numPr>
          <w:ilvl w:val="0"/>
          <w:numId w:val="2"/>
        </w:numPr>
        <w:spacing w:after="100" w:afterAutospacing="1" w:line="480" w:lineRule="auto"/>
        <w:ind w:left="360"/>
        <w:jc w:val="both"/>
        <w:rPr>
          <w:rFonts w:ascii="Times New Roman" w:eastAsia="Times New Roman" w:hAnsi="Times New Roman" w:cs="Times New Roman"/>
          <w:sz w:val="24"/>
          <w:szCs w:val="24"/>
        </w:rPr>
      </w:pPr>
      <w:r w:rsidRPr="00B6393D">
        <w:rPr>
          <w:rFonts w:ascii="Times New Roman" w:eastAsia="Times New Roman" w:hAnsi="Times New Roman" w:cs="Times New Roman"/>
          <w:sz w:val="24"/>
          <w:szCs w:val="24"/>
        </w:rPr>
        <w:t>Salah satu indikator penting lain kesuksesan MBS adalah semakin baiknya iklim dan budaya kerja sekolah. Iklim dan budaya kerja yang baik akan memberikan dampak positif terhadap peningkatan kualitas pendidikan. Selanjutnya sekolah akan berubah dan berkembang lebih baik. Setiap personil akan merasa aman dan nyaman dalam menjalankan tugasnya.</w:t>
      </w:r>
    </w:p>
    <w:p w:rsidR="00E32D40" w:rsidRPr="00B6393D" w:rsidRDefault="005F4F7B" w:rsidP="00B7462F">
      <w:pPr>
        <w:pStyle w:val="ListParagraph"/>
        <w:spacing w:after="100" w:afterAutospacing="1" w:line="240" w:lineRule="auto"/>
        <w:ind w:left="567"/>
        <w:jc w:val="both"/>
        <w:rPr>
          <w:rFonts w:ascii="Times New Roman" w:hAnsi="Times New Roman" w:cs="Times New Roman"/>
          <w:bCs/>
          <w:sz w:val="24"/>
          <w:szCs w:val="24"/>
        </w:rPr>
      </w:pPr>
      <w:r>
        <w:rPr>
          <w:rFonts w:ascii="Times New Roman" w:eastAsia="Times New Roman" w:hAnsi="Times New Roman" w:cs="Times New Roman"/>
          <w:sz w:val="24"/>
          <w:szCs w:val="24"/>
        </w:rPr>
        <w:t>Selama penerapan MBS</w:t>
      </w:r>
      <w:r w:rsidR="00E32D40" w:rsidRPr="00B6393D">
        <w:rPr>
          <w:rFonts w:ascii="Times New Roman" w:eastAsia="Times New Roman" w:hAnsi="Times New Roman" w:cs="Times New Roman"/>
          <w:sz w:val="24"/>
          <w:szCs w:val="24"/>
        </w:rPr>
        <w:t xml:space="preserve"> di </w:t>
      </w:r>
      <w:r w:rsidR="00CF4EDD">
        <w:rPr>
          <w:rFonts w:ascii="Times New Roman" w:hAnsi="Times New Roman" w:cs="Times New Roman"/>
          <w:bCs/>
          <w:sz w:val="24"/>
          <w:szCs w:val="24"/>
        </w:rPr>
        <w:t>MTs</w:t>
      </w:r>
      <w:r w:rsidR="00E32D40" w:rsidRPr="00B6393D">
        <w:rPr>
          <w:rFonts w:ascii="Times New Roman" w:hAnsi="Times New Roman" w:cs="Times New Roman"/>
          <w:bCs/>
          <w:sz w:val="24"/>
          <w:szCs w:val="24"/>
        </w:rPr>
        <w:t xml:space="preserve"> Pesri Kendari, sekolah mengalami kemajuan yang signifikan, hal ini dapat dilihat dari perkembangan dan kemajuan sekolah baik secara fisik bangunan maupun kualitas tenaga pengajar yang merasa nyaman dalam menjalankan tugas mengajar sehingga memberikan kontribusi terhadap peningkatan prestasi siswa baik secara akademik maupun non akademik.</w:t>
      </w:r>
      <w:r w:rsidR="00E32D40" w:rsidRPr="00B6393D">
        <w:rPr>
          <w:rStyle w:val="FootnoteReference"/>
          <w:rFonts w:ascii="Times New Roman" w:hAnsi="Times New Roman" w:cs="Times New Roman"/>
          <w:bCs/>
          <w:sz w:val="24"/>
          <w:szCs w:val="24"/>
        </w:rPr>
        <w:footnoteReference w:id="17"/>
      </w:r>
    </w:p>
    <w:p w:rsidR="00B7462F" w:rsidRPr="00B6393D" w:rsidRDefault="00B7462F" w:rsidP="00B7462F">
      <w:pPr>
        <w:pStyle w:val="ListParagraph"/>
        <w:spacing w:after="100" w:afterAutospacing="1" w:line="240" w:lineRule="auto"/>
        <w:ind w:left="567"/>
        <w:jc w:val="both"/>
        <w:rPr>
          <w:rFonts w:ascii="Times New Roman" w:eastAsia="Times New Roman" w:hAnsi="Times New Roman" w:cs="Times New Roman"/>
          <w:sz w:val="24"/>
          <w:szCs w:val="24"/>
        </w:rPr>
      </w:pPr>
    </w:p>
    <w:p w:rsidR="00B7462F" w:rsidRPr="00B6393D" w:rsidRDefault="00B7462F" w:rsidP="00B7462F">
      <w:pPr>
        <w:pStyle w:val="ListParagraph"/>
        <w:spacing w:after="100" w:afterAutospacing="1" w:line="480" w:lineRule="auto"/>
        <w:ind w:left="0" w:firstLine="709"/>
        <w:jc w:val="both"/>
        <w:rPr>
          <w:rFonts w:ascii="Times New Roman" w:eastAsia="Times New Roman" w:hAnsi="Times New Roman" w:cs="Times New Roman"/>
          <w:sz w:val="24"/>
          <w:szCs w:val="24"/>
        </w:rPr>
      </w:pPr>
      <w:r w:rsidRPr="00B6393D">
        <w:rPr>
          <w:rFonts w:ascii="Times New Roman" w:eastAsia="Times New Roman" w:hAnsi="Times New Roman" w:cs="Times New Roman"/>
          <w:sz w:val="24"/>
          <w:szCs w:val="24"/>
        </w:rPr>
        <w:t xml:space="preserve">Berdasarkan pernyataan tersebut bahwa iklim dan budaya kerja semakin baik, sehingga kualitas pembelajaran juga membaik, </w:t>
      </w:r>
      <w:r w:rsidR="004B55AD" w:rsidRPr="00B6393D">
        <w:rPr>
          <w:rFonts w:ascii="Times New Roman" w:eastAsia="Times New Roman" w:hAnsi="Times New Roman" w:cs="Times New Roman"/>
          <w:sz w:val="24"/>
          <w:szCs w:val="24"/>
        </w:rPr>
        <w:t>dan</w:t>
      </w:r>
      <w:r w:rsidRPr="00B6393D">
        <w:rPr>
          <w:rFonts w:ascii="Times New Roman" w:eastAsia="Times New Roman" w:hAnsi="Times New Roman" w:cs="Times New Roman"/>
          <w:sz w:val="24"/>
          <w:szCs w:val="24"/>
        </w:rPr>
        <w:t xml:space="preserve"> memberikan pengaruh terhada</w:t>
      </w:r>
      <w:r w:rsidR="004B55AD" w:rsidRPr="00B6393D">
        <w:rPr>
          <w:rFonts w:ascii="Times New Roman" w:eastAsia="Times New Roman" w:hAnsi="Times New Roman" w:cs="Times New Roman"/>
          <w:sz w:val="24"/>
          <w:szCs w:val="24"/>
        </w:rPr>
        <w:t>p</w:t>
      </w:r>
      <w:r w:rsidRPr="00B6393D">
        <w:rPr>
          <w:rFonts w:ascii="Times New Roman" w:eastAsia="Times New Roman" w:hAnsi="Times New Roman" w:cs="Times New Roman"/>
          <w:sz w:val="24"/>
          <w:szCs w:val="24"/>
        </w:rPr>
        <w:t xml:space="preserve"> peningkatan </w:t>
      </w:r>
      <w:r w:rsidR="004B55AD" w:rsidRPr="00B6393D">
        <w:rPr>
          <w:rFonts w:ascii="Times New Roman" w:eastAsia="Times New Roman" w:hAnsi="Times New Roman" w:cs="Times New Roman"/>
          <w:sz w:val="24"/>
          <w:szCs w:val="24"/>
        </w:rPr>
        <w:t>hasil</w:t>
      </w:r>
      <w:r w:rsidRPr="00B6393D">
        <w:rPr>
          <w:rFonts w:ascii="Times New Roman" w:eastAsia="Times New Roman" w:hAnsi="Times New Roman" w:cs="Times New Roman"/>
          <w:sz w:val="24"/>
          <w:szCs w:val="24"/>
        </w:rPr>
        <w:t xml:space="preserve"> belajar siswa seca</w:t>
      </w:r>
      <w:r w:rsidR="004B55AD" w:rsidRPr="00B6393D">
        <w:rPr>
          <w:rFonts w:ascii="Times New Roman" w:eastAsia="Times New Roman" w:hAnsi="Times New Roman" w:cs="Times New Roman"/>
          <w:sz w:val="24"/>
          <w:szCs w:val="24"/>
        </w:rPr>
        <w:t>r</w:t>
      </w:r>
      <w:r w:rsidRPr="00B6393D">
        <w:rPr>
          <w:rFonts w:ascii="Times New Roman" w:eastAsia="Times New Roman" w:hAnsi="Times New Roman" w:cs="Times New Roman"/>
          <w:sz w:val="24"/>
          <w:szCs w:val="24"/>
        </w:rPr>
        <w:t>a signifikan.</w:t>
      </w:r>
    </w:p>
    <w:p w:rsidR="004940D7" w:rsidRPr="00B6393D" w:rsidRDefault="004940D7" w:rsidP="006701A8">
      <w:pPr>
        <w:pStyle w:val="ListParagraph"/>
        <w:numPr>
          <w:ilvl w:val="0"/>
          <w:numId w:val="2"/>
        </w:numPr>
        <w:spacing w:after="100" w:afterAutospacing="1" w:line="480" w:lineRule="auto"/>
        <w:ind w:left="360"/>
        <w:jc w:val="both"/>
        <w:rPr>
          <w:rFonts w:ascii="Times New Roman" w:eastAsia="Times New Roman" w:hAnsi="Times New Roman" w:cs="Times New Roman"/>
          <w:sz w:val="24"/>
          <w:szCs w:val="24"/>
        </w:rPr>
      </w:pPr>
      <w:r w:rsidRPr="00B6393D">
        <w:rPr>
          <w:rFonts w:ascii="Times New Roman" w:eastAsia="Times New Roman" w:hAnsi="Times New Roman" w:cs="Times New Roman"/>
          <w:sz w:val="24"/>
          <w:szCs w:val="24"/>
        </w:rPr>
        <w:lastRenderedPageBreak/>
        <w:t>Kesejahteraan guru dan staf seolah membaik antara lain karena sumbangan pemikiran, tenaga dan dukungan dana dari masyarakat luas. Semakin profesional seorang guru dan staf sekolah maka masyarakat semakin berkeinginan untuk memberikan sumbangan dana lebih besar.</w:t>
      </w:r>
    </w:p>
    <w:p w:rsidR="00FB4375" w:rsidRPr="00B6393D" w:rsidRDefault="003875C4" w:rsidP="003875C4">
      <w:pPr>
        <w:pStyle w:val="ListParagraph"/>
        <w:spacing w:after="100" w:afterAutospacing="1" w:line="480" w:lineRule="auto"/>
        <w:ind w:left="0" w:firstLine="709"/>
        <w:jc w:val="both"/>
        <w:rPr>
          <w:rFonts w:ascii="Times New Roman" w:eastAsia="Times New Roman" w:hAnsi="Times New Roman" w:cs="Times New Roman"/>
          <w:sz w:val="24"/>
          <w:szCs w:val="24"/>
        </w:rPr>
      </w:pPr>
      <w:r w:rsidRPr="00B6393D">
        <w:rPr>
          <w:rFonts w:ascii="Times New Roman" w:hAnsi="Times New Roman" w:cs="Times New Roman"/>
          <w:sz w:val="24"/>
          <w:szCs w:val="24"/>
          <w:lang w:val="id-ID"/>
        </w:rPr>
        <w:t>Kesejahteraan merupakan suatu keadaan aman, tentram dan sejahtera yang mutlak harus dipenuhi oleh setiap orang dalam menjalani kehidupannya</w:t>
      </w:r>
      <w:r w:rsidRPr="00B6393D">
        <w:rPr>
          <w:rFonts w:ascii="Times New Roman" w:eastAsia="Times New Roman" w:hAnsi="Times New Roman" w:cs="Times New Roman"/>
          <w:sz w:val="24"/>
          <w:szCs w:val="24"/>
        </w:rPr>
        <w:t xml:space="preserve">. </w:t>
      </w:r>
      <w:r w:rsidRPr="00B6393D">
        <w:rPr>
          <w:rFonts w:ascii="Times New Roman" w:hAnsi="Times New Roman" w:cs="Times New Roman"/>
          <w:sz w:val="24"/>
          <w:szCs w:val="24"/>
          <w:lang w:val="id-ID"/>
        </w:rPr>
        <w:t>kesejahteraan guru adalah suatu hal atau keadaan dimana guru merasa sejahtera, aman, selamat, tentram serta memperoleh kesenangan dan kemakmuran dalam menjalani kehidupannya sendiri serta keluarganya.</w:t>
      </w:r>
      <w:r w:rsidRPr="00B6393D">
        <w:rPr>
          <w:rFonts w:ascii="Times New Roman" w:hAnsi="Times New Roman" w:cs="Times New Roman"/>
          <w:sz w:val="24"/>
          <w:szCs w:val="24"/>
        </w:rPr>
        <w:t xml:space="preserve"> </w:t>
      </w:r>
      <w:r w:rsidR="00FB4375" w:rsidRPr="00B6393D">
        <w:rPr>
          <w:rFonts w:ascii="Times New Roman" w:eastAsia="Times New Roman" w:hAnsi="Times New Roman" w:cs="Times New Roman"/>
          <w:sz w:val="24"/>
          <w:szCs w:val="24"/>
        </w:rPr>
        <w:t xml:space="preserve">Kesejahteraan guru merupakan hal yang sangat penting karena dengan kesejahteraan para guru dan staf akan meningkatkan kinerja mereka. </w:t>
      </w:r>
    </w:p>
    <w:p w:rsidR="003875C4" w:rsidRPr="00B6393D" w:rsidRDefault="003875C4" w:rsidP="003875C4">
      <w:pPr>
        <w:pStyle w:val="ListParagraph"/>
        <w:spacing w:after="100" w:afterAutospacing="1" w:line="480" w:lineRule="auto"/>
        <w:ind w:left="0" w:firstLine="709"/>
        <w:jc w:val="both"/>
        <w:rPr>
          <w:rFonts w:ascii="Times New Roman" w:eastAsia="Times New Roman" w:hAnsi="Times New Roman" w:cs="Times New Roman"/>
          <w:sz w:val="24"/>
          <w:szCs w:val="24"/>
        </w:rPr>
      </w:pPr>
      <w:r w:rsidRPr="00B6393D">
        <w:rPr>
          <w:rFonts w:ascii="Times New Roman" w:hAnsi="Times New Roman" w:cs="Times New Roman"/>
          <w:sz w:val="24"/>
          <w:szCs w:val="24"/>
          <w:lang w:val="id-ID"/>
        </w:rPr>
        <w:t>Secara umum tujuan pemberian kesejahteraan pada dasarnya adalah untuk memenuhi kebutuhan ekonomi bagi para pegawai dan keluarganya. Gaji/upah merupakan sumber pendapatan sekaligus merupakan sumber pengeluaran bagi pegawai. Kepastian memperoleh pendapatan walaupun relatif rendah, pada umumnya dapat menciptakan ketenangan dan keamanan dari segi ekonomis bagi para pegawai serta keluarganya.</w:t>
      </w:r>
    </w:p>
    <w:p w:rsidR="006A5FA4" w:rsidRPr="00B6393D" w:rsidRDefault="004940D7" w:rsidP="006701A8">
      <w:pPr>
        <w:pStyle w:val="ListParagraph"/>
        <w:numPr>
          <w:ilvl w:val="0"/>
          <w:numId w:val="2"/>
        </w:numPr>
        <w:spacing w:after="100" w:afterAutospacing="1" w:line="480" w:lineRule="auto"/>
        <w:ind w:left="360"/>
        <w:jc w:val="both"/>
        <w:rPr>
          <w:rFonts w:ascii="Times New Roman" w:eastAsia="Times New Roman" w:hAnsi="Times New Roman" w:cs="Times New Roman"/>
          <w:sz w:val="24"/>
          <w:szCs w:val="24"/>
        </w:rPr>
      </w:pPr>
      <w:r w:rsidRPr="00B6393D">
        <w:rPr>
          <w:rFonts w:ascii="Times New Roman" w:eastAsia="Times New Roman" w:hAnsi="Times New Roman" w:cs="Times New Roman"/>
          <w:sz w:val="24"/>
          <w:szCs w:val="24"/>
        </w:rPr>
        <w:t>Apabila semua kemajuan pendidikan di atas telah tercapai maka dampak selanjutnya adalah akan terjadinya demokratisasi dalam penyelenggaraan pendidikan. Indikator keberhasilan implementasi berupa tercapainya demokratisasi pendidikan diletakkan pada posisi terakhir karena sasaran ini jangka panjang dan paling jauh dari jangkauan.</w:t>
      </w:r>
    </w:p>
    <w:p w:rsidR="00764CF4" w:rsidRPr="00B6393D" w:rsidRDefault="00764CF4" w:rsidP="00764CF4">
      <w:pPr>
        <w:pStyle w:val="ListParagraph"/>
        <w:spacing w:after="100" w:afterAutospacing="1" w:line="240" w:lineRule="auto"/>
        <w:ind w:left="284"/>
        <w:jc w:val="both"/>
        <w:rPr>
          <w:rFonts w:ascii="Times New Roman" w:eastAsia="Times New Roman" w:hAnsi="Times New Roman" w:cs="Times New Roman"/>
          <w:sz w:val="24"/>
          <w:szCs w:val="24"/>
        </w:rPr>
      </w:pPr>
    </w:p>
    <w:p w:rsidR="009002EE" w:rsidRPr="00B6393D" w:rsidRDefault="005F4F7B" w:rsidP="00764CF4">
      <w:pPr>
        <w:pStyle w:val="ListParagraph"/>
        <w:numPr>
          <w:ilvl w:val="0"/>
          <w:numId w:val="6"/>
        </w:numPr>
        <w:tabs>
          <w:tab w:val="clear" w:pos="720"/>
          <w:tab w:val="num" w:pos="284"/>
        </w:tabs>
        <w:spacing w:after="0" w:line="480" w:lineRule="auto"/>
        <w:ind w:left="284" w:hanging="284"/>
        <w:jc w:val="both"/>
        <w:rPr>
          <w:rFonts w:ascii="Times New Roman" w:eastAsia="Times New Roman" w:hAnsi="Times New Roman" w:cs="Times New Roman"/>
          <w:b/>
          <w:sz w:val="24"/>
          <w:szCs w:val="24"/>
        </w:rPr>
      </w:pPr>
      <w:r>
        <w:rPr>
          <w:rFonts w:ascii="Times New Roman" w:hAnsi="Times New Roman" w:cs="Times New Roman"/>
          <w:b/>
          <w:sz w:val="24"/>
          <w:szCs w:val="24"/>
          <w:lang w:val="pt-BR"/>
        </w:rPr>
        <w:t>Prestasi</w:t>
      </w:r>
      <w:r w:rsidR="00416C03" w:rsidRPr="00B6393D">
        <w:rPr>
          <w:rFonts w:ascii="Times New Roman" w:hAnsi="Times New Roman" w:cs="Times New Roman"/>
          <w:b/>
          <w:sz w:val="24"/>
          <w:szCs w:val="24"/>
          <w:lang w:val="pt-BR"/>
        </w:rPr>
        <w:t xml:space="preserve"> </w:t>
      </w:r>
      <w:r>
        <w:rPr>
          <w:rFonts w:ascii="Times New Roman" w:hAnsi="Times New Roman" w:cs="Times New Roman"/>
          <w:b/>
          <w:sz w:val="24"/>
          <w:szCs w:val="24"/>
          <w:lang w:val="pt-BR"/>
        </w:rPr>
        <w:t>Belajar S</w:t>
      </w:r>
      <w:r w:rsidR="006A5FA4" w:rsidRPr="00B6393D">
        <w:rPr>
          <w:rFonts w:ascii="Times New Roman" w:hAnsi="Times New Roman" w:cs="Times New Roman"/>
          <w:b/>
          <w:sz w:val="24"/>
          <w:szCs w:val="24"/>
          <w:lang w:val="pt-BR"/>
        </w:rPr>
        <w:t xml:space="preserve">iswa di </w:t>
      </w:r>
      <w:r w:rsidR="006A5FA4" w:rsidRPr="00B6393D">
        <w:rPr>
          <w:rFonts w:ascii="Times New Roman" w:eastAsia="Times New Roman" w:hAnsi="Times New Roman" w:cs="Times New Roman"/>
          <w:b/>
          <w:sz w:val="24"/>
          <w:szCs w:val="24"/>
        </w:rPr>
        <w:t>MTs Pesri Kendari</w:t>
      </w:r>
    </w:p>
    <w:p w:rsidR="00CE4F64" w:rsidRPr="00B6393D" w:rsidRDefault="00CE4F64" w:rsidP="006701A8">
      <w:pPr>
        <w:tabs>
          <w:tab w:val="num" w:pos="0"/>
        </w:tabs>
        <w:spacing w:after="0" w:line="480" w:lineRule="auto"/>
        <w:jc w:val="both"/>
        <w:rPr>
          <w:rFonts w:ascii="Times New Roman" w:hAnsi="Times New Roman" w:cs="Times New Roman"/>
        </w:rPr>
      </w:pPr>
      <w:r w:rsidRPr="00B6393D">
        <w:rPr>
          <w:rFonts w:ascii="Times New Roman" w:hAnsi="Times New Roman" w:cs="Times New Roman"/>
        </w:rPr>
        <w:tab/>
      </w:r>
      <w:r w:rsidR="00B15988">
        <w:rPr>
          <w:rFonts w:ascii="Times New Roman" w:hAnsi="Times New Roman" w:cs="Times New Roman"/>
          <w:sz w:val="24"/>
          <w:szCs w:val="24"/>
        </w:rPr>
        <w:t xml:space="preserve">Pembelajaran </w:t>
      </w:r>
      <w:r w:rsidR="00C83C9A" w:rsidRPr="00B6393D">
        <w:rPr>
          <w:rFonts w:ascii="Times New Roman" w:hAnsi="Times New Roman" w:cs="Times New Roman"/>
          <w:sz w:val="24"/>
          <w:szCs w:val="24"/>
        </w:rPr>
        <w:t xml:space="preserve">merupakan sebuah proses yang mengakibatkan </w:t>
      </w:r>
      <w:r w:rsidR="00F531AD" w:rsidRPr="00B6393D">
        <w:rPr>
          <w:rFonts w:ascii="Times New Roman" w:hAnsi="Times New Roman" w:cs="Times New Roman"/>
          <w:sz w:val="24"/>
          <w:szCs w:val="24"/>
        </w:rPr>
        <w:t>beberapa perubahan yang relatif</w:t>
      </w:r>
      <w:r w:rsidR="00C83C9A" w:rsidRPr="00B6393D">
        <w:rPr>
          <w:rFonts w:ascii="Times New Roman" w:hAnsi="Times New Roman" w:cs="Times New Roman"/>
          <w:sz w:val="24"/>
          <w:szCs w:val="24"/>
        </w:rPr>
        <w:t xml:space="preserve"> menetap dalam tingkah laku seseorang yang sesuai dengan tujuan pendidikan. Baik y</w:t>
      </w:r>
      <w:r w:rsidR="00DC5E7F">
        <w:rPr>
          <w:rFonts w:ascii="Times New Roman" w:hAnsi="Times New Roman" w:cs="Times New Roman"/>
          <w:sz w:val="24"/>
          <w:szCs w:val="24"/>
        </w:rPr>
        <w:t>ang meliputi aspek kognitif, af</w:t>
      </w:r>
      <w:r w:rsidR="00C83C9A" w:rsidRPr="00B6393D">
        <w:rPr>
          <w:rFonts w:ascii="Times New Roman" w:hAnsi="Times New Roman" w:cs="Times New Roman"/>
          <w:sz w:val="24"/>
          <w:szCs w:val="24"/>
        </w:rPr>
        <w:t>ektif dan psikomotorik, maupun aspek-aspek yang lain sehingga perubahan sifat yang terjadi pada masing-masing aspek tersebut tergantung pada tingkat kedalaman belajar</w:t>
      </w:r>
      <w:r w:rsidR="00C83C9A" w:rsidRPr="00B6393D">
        <w:rPr>
          <w:rFonts w:ascii="Times New Roman" w:hAnsi="Times New Roman" w:cs="Times New Roman"/>
        </w:rPr>
        <w:t>.</w:t>
      </w:r>
    </w:p>
    <w:p w:rsidR="00F67F79" w:rsidRPr="00B6393D" w:rsidRDefault="00C83C9A" w:rsidP="00F67F79">
      <w:pPr>
        <w:tabs>
          <w:tab w:val="num" w:pos="284"/>
        </w:tabs>
        <w:spacing w:after="0" w:line="480" w:lineRule="auto"/>
        <w:jc w:val="both"/>
        <w:rPr>
          <w:rFonts w:ascii="Times New Roman" w:hAnsi="Times New Roman" w:cs="Times New Roman"/>
          <w:sz w:val="24"/>
          <w:szCs w:val="24"/>
        </w:rPr>
      </w:pPr>
      <w:r w:rsidRPr="00B6393D">
        <w:rPr>
          <w:rFonts w:ascii="Times New Roman" w:hAnsi="Times New Roman" w:cs="Times New Roman"/>
        </w:rPr>
        <w:tab/>
      </w:r>
      <w:r w:rsidRPr="00B6393D">
        <w:rPr>
          <w:rFonts w:ascii="Times New Roman" w:hAnsi="Times New Roman" w:cs="Times New Roman"/>
        </w:rPr>
        <w:tab/>
      </w:r>
      <w:r w:rsidR="005F4F7B">
        <w:rPr>
          <w:rFonts w:ascii="Times New Roman" w:hAnsi="Times New Roman" w:cs="Times New Roman"/>
          <w:sz w:val="24"/>
          <w:szCs w:val="24"/>
        </w:rPr>
        <w:t xml:space="preserve">Prestasi </w:t>
      </w:r>
      <w:r w:rsidR="00764CF4" w:rsidRPr="00B6393D">
        <w:rPr>
          <w:rFonts w:ascii="Times New Roman" w:hAnsi="Times New Roman" w:cs="Times New Roman"/>
          <w:sz w:val="24"/>
          <w:szCs w:val="24"/>
        </w:rPr>
        <w:t xml:space="preserve">belajar merupakan hal yang tidak dapat di pisahkan dengan kegiatan belajar, karena kegiatan belajar merupakan proses belajar, sedangkan </w:t>
      </w:r>
      <w:r w:rsidR="004B55AD" w:rsidRPr="00B6393D">
        <w:rPr>
          <w:rFonts w:ascii="Times New Roman" w:hAnsi="Times New Roman" w:cs="Times New Roman"/>
          <w:sz w:val="24"/>
          <w:szCs w:val="24"/>
        </w:rPr>
        <w:t>hasil</w:t>
      </w:r>
      <w:r w:rsidR="00764CF4" w:rsidRPr="00B6393D">
        <w:rPr>
          <w:rFonts w:ascii="Times New Roman" w:hAnsi="Times New Roman" w:cs="Times New Roman"/>
          <w:sz w:val="24"/>
          <w:szCs w:val="24"/>
        </w:rPr>
        <w:t xml:space="preserve"> merupakan hasil dari proses tersebut. </w:t>
      </w:r>
      <w:r w:rsidR="005F4F7B">
        <w:rPr>
          <w:rFonts w:ascii="Times New Roman" w:hAnsi="Times New Roman" w:cs="Times New Roman"/>
          <w:sz w:val="24"/>
          <w:szCs w:val="24"/>
        </w:rPr>
        <w:t xml:space="preserve">Prestasi </w:t>
      </w:r>
      <w:r w:rsidR="00764CF4" w:rsidRPr="00B6393D">
        <w:rPr>
          <w:rFonts w:ascii="Times New Roman" w:hAnsi="Times New Roman" w:cs="Times New Roman"/>
          <w:sz w:val="24"/>
          <w:szCs w:val="24"/>
        </w:rPr>
        <w:t xml:space="preserve">belajar </w:t>
      </w:r>
      <w:r w:rsidR="00DC5E7F">
        <w:rPr>
          <w:rFonts w:ascii="Times New Roman" w:hAnsi="Times New Roman" w:cs="Times New Roman"/>
          <w:sz w:val="24"/>
          <w:szCs w:val="24"/>
        </w:rPr>
        <w:t xml:space="preserve">dapat diartikan yaitu </w:t>
      </w:r>
      <w:r w:rsidR="00764CF4" w:rsidRPr="00B6393D">
        <w:rPr>
          <w:rFonts w:ascii="Times New Roman" w:hAnsi="Times New Roman" w:cs="Times New Roman"/>
          <w:sz w:val="24"/>
          <w:szCs w:val="24"/>
        </w:rPr>
        <w:t>hasil dari suatu usaha yang diperoleh melalui kegiatan berpikir dan bekerja, sehingga dapat diketahui dan dilaksanakan oleh anggota jasmani dan rohani serta dapat diwujudkan dalam sikap dan perbuatan. Makna prestasi belajar tersebut menyangkut hasil usaha peserta didik dalam merubah perilakunya melalui kegiatan belajar yang kemudian diukur oleh guru melalui evaluasi untuk mengetahui dan menetapkan tingkat pengetahuan, kemampuan atau daya serap murid pada mata pelajaran</w:t>
      </w:r>
      <w:r w:rsidR="005F4F7B">
        <w:rPr>
          <w:rFonts w:ascii="Times New Roman" w:hAnsi="Times New Roman" w:cs="Times New Roman"/>
          <w:sz w:val="24"/>
          <w:szCs w:val="24"/>
        </w:rPr>
        <w:t xml:space="preserve"> yang</w:t>
      </w:r>
      <w:r w:rsidR="005F4F7B" w:rsidRPr="00B6393D">
        <w:rPr>
          <w:rFonts w:ascii="Times New Roman" w:hAnsi="Times New Roman" w:cs="Times New Roman"/>
          <w:sz w:val="24"/>
          <w:szCs w:val="24"/>
        </w:rPr>
        <w:t xml:space="preserve"> </w:t>
      </w:r>
      <w:r w:rsidR="00764CF4" w:rsidRPr="00B6393D">
        <w:rPr>
          <w:rFonts w:ascii="Times New Roman" w:hAnsi="Times New Roman" w:cs="Times New Roman"/>
          <w:sz w:val="24"/>
          <w:szCs w:val="24"/>
        </w:rPr>
        <w:t>bersangkutan.</w:t>
      </w:r>
    </w:p>
    <w:p w:rsidR="00F665A8" w:rsidRPr="00B6393D" w:rsidRDefault="005F4F7B" w:rsidP="006701A8">
      <w:pPr>
        <w:tabs>
          <w:tab w:val="num" w:pos="284"/>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Keberhasilan</w:t>
      </w:r>
      <w:r w:rsidR="00B15988">
        <w:rPr>
          <w:rFonts w:ascii="Times New Roman" w:hAnsi="Times New Roman" w:cs="Times New Roman"/>
          <w:sz w:val="24"/>
          <w:szCs w:val="24"/>
        </w:rPr>
        <w:t xml:space="preserve"> belajar</w:t>
      </w:r>
      <w:r w:rsidR="00F665A8" w:rsidRPr="00B6393D">
        <w:rPr>
          <w:rFonts w:ascii="Times New Roman" w:hAnsi="Times New Roman" w:cs="Times New Roman"/>
          <w:sz w:val="24"/>
          <w:szCs w:val="24"/>
        </w:rPr>
        <w:t xml:space="preserve"> siswa tidak terlepas dari proses pelaksanaan pembelajaran yang menarik dan menyenangkan, dan tentunya dengan metode dan media pembelajaran yang dapat menarik perhatian siswa serta mehilangkan rasa kebosanan dalam belajar. Hal ini sesuai dengan tanggapa</w:t>
      </w:r>
      <w:r w:rsidR="00B15988">
        <w:rPr>
          <w:rFonts w:ascii="Times New Roman" w:hAnsi="Times New Roman" w:cs="Times New Roman"/>
          <w:sz w:val="24"/>
          <w:szCs w:val="24"/>
        </w:rPr>
        <w:t>n seorang imforman</w:t>
      </w:r>
      <w:r w:rsidR="00F665A8" w:rsidRPr="00B6393D">
        <w:rPr>
          <w:rFonts w:ascii="Times New Roman" w:hAnsi="Times New Roman" w:cs="Times New Roman"/>
          <w:sz w:val="24"/>
          <w:szCs w:val="24"/>
        </w:rPr>
        <w:t xml:space="preserve"> bahwa:</w:t>
      </w:r>
    </w:p>
    <w:p w:rsidR="005A4C87" w:rsidRPr="00B6393D" w:rsidRDefault="005A4C87" w:rsidP="005A4C87">
      <w:pPr>
        <w:tabs>
          <w:tab w:val="num" w:pos="284"/>
        </w:tabs>
        <w:spacing w:after="0" w:line="240" w:lineRule="auto"/>
        <w:ind w:left="567"/>
        <w:jc w:val="both"/>
        <w:rPr>
          <w:rFonts w:ascii="Times New Roman" w:hAnsi="Times New Roman" w:cs="Times New Roman"/>
          <w:sz w:val="24"/>
          <w:szCs w:val="24"/>
        </w:rPr>
      </w:pPr>
      <w:r w:rsidRPr="00B6393D">
        <w:rPr>
          <w:rFonts w:ascii="Times New Roman" w:hAnsi="Times New Roman" w:cs="Times New Roman"/>
          <w:sz w:val="24"/>
          <w:szCs w:val="24"/>
        </w:rPr>
        <w:t xml:space="preserve">Dalam proses belajar mengajar guru menggunakan media dan metode pembelajaran yang disesuaikan dengan materi dan kemampuan guru yang </w:t>
      </w:r>
      <w:r w:rsidRPr="00B6393D">
        <w:rPr>
          <w:rFonts w:ascii="Times New Roman" w:hAnsi="Times New Roman" w:cs="Times New Roman"/>
          <w:sz w:val="24"/>
          <w:szCs w:val="24"/>
        </w:rPr>
        <w:lastRenderedPageBreak/>
        <w:t>bersangkutan, akan tetapi pada dasarnya guru di MTs menggunakan metode yang bervariatif untuk menghindari kebosanan pada siswa dalam menerima materi pelajaran.</w:t>
      </w:r>
      <w:r w:rsidRPr="00B6393D">
        <w:rPr>
          <w:rStyle w:val="FootnoteReference"/>
          <w:rFonts w:ascii="Times New Roman" w:hAnsi="Times New Roman" w:cs="Times New Roman"/>
          <w:sz w:val="24"/>
          <w:szCs w:val="24"/>
        </w:rPr>
        <w:footnoteReference w:id="18"/>
      </w:r>
    </w:p>
    <w:p w:rsidR="005A4C87" w:rsidRPr="00B6393D" w:rsidRDefault="005A4C87" w:rsidP="005A4C87">
      <w:pPr>
        <w:tabs>
          <w:tab w:val="num" w:pos="284"/>
        </w:tabs>
        <w:spacing w:after="0" w:line="240" w:lineRule="auto"/>
        <w:ind w:left="567"/>
        <w:jc w:val="both"/>
        <w:rPr>
          <w:rFonts w:ascii="Times New Roman" w:hAnsi="Times New Roman" w:cs="Times New Roman"/>
          <w:sz w:val="24"/>
          <w:szCs w:val="24"/>
        </w:rPr>
      </w:pPr>
    </w:p>
    <w:p w:rsidR="005A4C87" w:rsidRPr="00B6393D" w:rsidRDefault="005A4C87" w:rsidP="005A4C87">
      <w:pPr>
        <w:tabs>
          <w:tab w:val="num" w:pos="284"/>
        </w:tabs>
        <w:spacing w:after="0" w:line="480" w:lineRule="auto"/>
        <w:ind w:firstLine="709"/>
        <w:jc w:val="both"/>
        <w:rPr>
          <w:rFonts w:ascii="Times New Roman" w:hAnsi="Times New Roman" w:cs="Times New Roman"/>
          <w:sz w:val="24"/>
          <w:szCs w:val="24"/>
        </w:rPr>
      </w:pPr>
      <w:r w:rsidRPr="00B6393D">
        <w:rPr>
          <w:rFonts w:ascii="Times New Roman" w:hAnsi="Times New Roman" w:cs="Times New Roman"/>
          <w:sz w:val="24"/>
          <w:szCs w:val="24"/>
        </w:rPr>
        <w:t xml:space="preserve">Sejalanjutnya dikemukakan pula oleh </w:t>
      </w:r>
      <w:r w:rsidR="007A380C" w:rsidRPr="00B6393D">
        <w:rPr>
          <w:rFonts w:ascii="Times New Roman" w:hAnsi="Times New Roman" w:cs="Times New Roman"/>
          <w:sz w:val="24"/>
          <w:szCs w:val="24"/>
        </w:rPr>
        <w:t>Ibu Kartini Kadir</w:t>
      </w:r>
      <w:r w:rsidRPr="00B6393D">
        <w:rPr>
          <w:rFonts w:ascii="Times New Roman" w:hAnsi="Times New Roman" w:cs="Times New Roman"/>
          <w:sz w:val="24"/>
          <w:szCs w:val="24"/>
        </w:rPr>
        <w:t xml:space="preserve"> bahwa: “Kami guru-gu</w:t>
      </w:r>
      <w:r w:rsidR="00620223">
        <w:rPr>
          <w:rFonts w:ascii="Times New Roman" w:hAnsi="Times New Roman" w:cs="Times New Roman"/>
          <w:sz w:val="24"/>
          <w:szCs w:val="24"/>
        </w:rPr>
        <w:t>r</w:t>
      </w:r>
      <w:r w:rsidRPr="00B6393D">
        <w:rPr>
          <w:rFonts w:ascii="Times New Roman" w:hAnsi="Times New Roman" w:cs="Times New Roman"/>
          <w:sz w:val="24"/>
          <w:szCs w:val="24"/>
        </w:rPr>
        <w:t>u disini memilih metode yang bervariasi disesuaikan dengan kemampuan p</w:t>
      </w:r>
      <w:r w:rsidR="003C3DE7" w:rsidRPr="00B6393D">
        <w:rPr>
          <w:rFonts w:ascii="Times New Roman" w:hAnsi="Times New Roman" w:cs="Times New Roman"/>
          <w:sz w:val="24"/>
          <w:szCs w:val="24"/>
        </w:rPr>
        <w:t>e</w:t>
      </w:r>
      <w:r w:rsidRPr="00B6393D">
        <w:rPr>
          <w:rFonts w:ascii="Times New Roman" w:hAnsi="Times New Roman" w:cs="Times New Roman"/>
          <w:sz w:val="24"/>
          <w:szCs w:val="24"/>
        </w:rPr>
        <w:t>serta didi</w:t>
      </w:r>
      <w:r w:rsidR="003C3DE7" w:rsidRPr="00B6393D">
        <w:rPr>
          <w:rFonts w:ascii="Times New Roman" w:hAnsi="Times New Roman" w:cs="Times New Roman"/>
          <w:sz w:val="24"/>
          <w:szCs w:val="24"/>
        </w:rPr>
        <w:t>k</w:t>
      </w:r>
      <w:r w:rsidRPr="00B6393D">
        <w:rPr>
          <w:rFonts w:ascii="Times New Roman" w:hAnsi="Times New Roman" w:cs="Times New Roman"/>
          <w:sz w:val="24"/>
          <w:szCs w:val="24"/>
        </w:rPr>
        <w:t>, kondisi dan situasi dan kurikulumnya”.</w:t>
      </w:r>
      <w:r w:rsidRPr="00B6393D">
        <w:rPr>
          <w:rStyle w:val="FootnoteReference"/>
          <w:rFonts w:ascii="Times New Roman" w:hAnsi="Times New Roman" w:cs="Times New Roman"/>
          <w:sz w:val="24"/>
          <w:szCs w:val="24"/>
        </w:rPr>
        <w:footnoteReference w:id="19"/>
      </w:r>
    </w:p>
    <w:p w:rsidR="003C3DE7" w:rsidRPr="00B6393D" w:rsidRDefault="003C3DE7" w:rsidP="006701A8">
      <w:pPr>
        <w:tabs>
          <w:tab w:val="num" w:pos="284"/>
        </w:tabs>
        <w:spacing w:after="0" w:line="480" w:lineRule="auto"/>
        <w:ind w:firstLine="720"/>
        <w:jc w:val="both"/>
        <w:rPr>
          <w:rFonts w:ascii="Times New Roman" w:hAnsi="Times New Roman" w:cs="Times New Roman"/>
          <w:sz w:val="24"/>
          <w:szCs w:val="24"/>
        </w:rPr>
      </w:pPr>
      <w:r w:rsidRPr="00B6393D">
        <w:rPr>
          <w:rFonts w:ascii="Times New Roman" w:hAnsi="Times New Roman" w:cs="Times New Roman"/>
          <w:sz w:val="24"/>
          <w:szCs w:val="24"/>
        </w:rPr>
        <w:t xml:space="preserve">Dalam meningkatkan </w:t>
      </w:r>
      <w:r w:rsidR="005F4F7B">
        <w:rPr>
          <w:rFonts w:ascii="Times New Roman" w:hAnsi="Times New Roman" w:cs="Times New Roman"/>
          <w:sz w:val="24"/>
          <w:szCs w:val="24"/>
        </w:rPr>
        <w:t>prestasi</w:t>
      </w:r>
      <w:r w:rsidRPr="00B6393D">
        <w:rPr>
          <w:rFonts w:ascii="Times New Roman" w:hAnsi="Times New Roman" w:cs="Times New Roman"/>
          <w:sz w:val="24"/>
          <w:szCs w:val="24"/>
        </w:rPr>
        <w:t xml:space="preserve"> b</w:t>
      </w:r>
      <w:r w:rsidR="003838BC" w:rsidRPr="00B6393D">
        <w:rPr>
          <w:rFonts w:ascii="Times New Roman" w:hAnsi="Times New Roman" w:cs="Times New Roman"/>
          <w:sz w:val="24"/>
          <w:szCs w:val="24"/>
        </w:rPr>
        <w:t>e</w:t>
      </w:r>
      <w:r w:rsidRPr="00B6393D">
        <w:rPr>
          <w:rFonts w:ascii="Times New Roman" w:hAnsi="Times New Roman" w:cs="Times New Roman"/>
          <w:sz w:val="24"/>
          <w:szCs w:val="24"/>
        </w:rPr>
        <w:t xml:space="preserve">lajar siswa guru di MTs menggunakan media dan metode mengajar yang variatif agar menimbulkan motivasi dalam diri siswa untuk mengikuti proses pmbelajaran dengan baik, sehingga </w:t>
      </w:r>
      <w:r w:rsidR="005F4F7B">
        <w:rPr>
          <w:rFonts w:ascii="Times New Roman" w:hAnsi="Times New Roman" w:cs="Times New Roman"/>
          <w:sz w:val="24"/>
          <w:szCs w:val="24"/>
        </w:rPr>
        <w:t>prestasi belajar siswa dapat men</w:t>
      </w:r>
      <w:r w:rsidRPr="00B6393D">
        <w:rPr>
          <w:rFonts w:ascii="Times New Roman" w:hAnsi="Times New Roman" w:cs="Times New Roman"/>
          <w:sz w:val="24"/>
          <w:szCs w:val="24"/>
        </w:rPr>
        <w:t>ingkatkan setiap tahunnya. Hal ini sebagaimana diungkapkan oleh Ibu Kartini Kadi</w:t>
      </w:r>
      <w:r w:rsidR="003838BC" w:rsidRPr="00B6393D">
        <w:rPr>
          <w:rFonts w:ascii="Times New Roman" w:hAnsi="Times New Roman" w:cs="Times New Roman"/>
          <w:sz w:val="24"/>
          <w:szCs w:val="24"/>
        </w:rPr>
        <w:t>r</w:t>
      </w:r>
      <w:r w:rsidRPr="00B6393D">
        <w:rPr>
          <w:rFonts w:ascii="Times New Roman" w:hAnsi="Times New Roman" w:cs="Times New Roman"/>
          <w:sz w:val="24"/>
          <w:szCs w:val="24"/>
        </w:rPr>
        <w:t xml:space="preserve"> bahwa” selama ibu mengajar disini setelah adanya MBS, </w:t>
      </w:r>
      <w:r w:rsidR="005F4F7B">
        <w:rPr>
          <w:rFonts w:ascii="Times New Roman" w:hAnsi="Times New Roman" w:cs="Times New Roman"/>
          <w:sz w:val="24"/>
          <w:szCs w:val="24"/>
        </w:rPr>
        <w:t>prestasi</w:t>
      </w:r>
      <w:r w:rsidRPr="00B6393D">
        <w:rPr>
          <w:rFonts w:ascii="Times New Roman" w:hAnsi="Times New Roman" w:cs="Times New Roman"/>
          <w:sz w:val="24"/>
          <w:szCs w:val="24"/>
        </w:rPr>
        <w:t xml:space="preserve"> b</w:t>
      </w:r>
      <w:r w:rsidR="005F4F7B">
        <w:rPr>
          <w:rFonts w:ascii="Times New Roman" w:hAnsi="Times New Roman" w:cs="Times New Roman"/>
          <w:sz w:val="24"/>
          <w:szCs w:val="24"/>
        </w:rPr>
        <w:t>e</w:t>
      </w:r>
      <w:r w:rsidRPr="00B6393D">
        <w:rPr>
          <w:rFonts w:ascii="Times New Roman" w:hAnsi="Times New Roman" w:cs="Times New Roman"/>
          <w:sz w:val="24"/>
          <w:szCs w:val="24"/>
        </w:rPr>
        <w:t>lajar siswa mengalami peningkatan setiap tahunnya”.</w:t>
      </w:r>
      <w:r w:rsidRPr="00B6393D">
        <w:rPr>
          <w:rStyle w:val="FootnoteReference"/>
          <w:rFonts w:ascii="Times New Roman" w:hAnsi="Times New Roman" w:cs="Times New Roman"/>
          <w:sz w:val="24"/>
          <w:szCs w:val="24"/>
        </w:rPr>
        <w:footnoteReference w:id="20"/>
      </w:r>
    </w:p>
    <w:p w:rsidR="002D5F46" w:rsidRPr="00B6393D" w:rsidRDefault="002D5F46" w:rsidP="002D5F46">
      <w:pPr>
        <w:tabs>
          <w:tab w:val="num" w:pos="284"/>
        </w:tabs>
        <w:spacing w:after="0" w:line="240" w:lineRule="auto"/>
        <w:ind w:firstLine="709"/>
        <w:jc w:val="both"/>
        <w:rPr>
          <w:rFonts w:ascii="Times New Roman" w:hAnsi="Times New Roman" w:cs="Times New Roman"/>
          <w:sz w:val="24"/>
          <w:szCs w:val="24"/>
        </w:rPr>
      </w:pPr>
      <w:r w:rsidRPr="00B6393D">
        <w:rPr>
          <w:rFonts w:ascii="Times New Roman" w:hAnsi="Times New Roman" w:cs="Times New Roman"/>
          <w:sz w:val="24"/>
          <w:szCs w:val="24"/>
        </w:rPr>
        <w:t>Kemudian siswa menyakatan bahwa :</w:t>
      </w:r>
    </w:p>
    <w:p w:rsidR="002D5F46" w:rsidRPr="00B6393D" w:rsidRDefault="002D5F46" w:rsidP="002D5F46">
      <w:pPr>
        <w:tabs>
          <w:tab w:val="num" w:pos="284"/>
        </w:tabs>
        <w:spacing w:after="0" w:line="240" w:lineRule="auto"/>
        <w:ind w:firstLine="709"/>
        <w:jc w:val="both"/>
        <w:rPr>
          <w:rFonts w:ascii="Times New Roman" w:hAnsi="Times New Roman" w:cs="Times New Roman"/>
          <w:sz w:val="24"/>
          <w:szCs w:val="24"/>
        </w:rPr>
      </w:pPr>
    </w:p>
    <w:p w:rsidR="002D5F46" w:rsidRPr="00B6393D" w:rsidRDefault="002D5F46" w:rsidP="002D5F46">
      <w:pPr>
        <w:tabs>
          <w:tab w:val="num" w:pos="284"/>
        </w:tabs>
        <w:spacing w:after="0" w:line="240" w:lineRule="auto"/>
        <w:ind w:left="567"/>
        <w:jc w:val="both"/>
        <w:rPr>
          <w:rFonts w:ascii="Times New Roman" w:hAnsi="Times New Roman" w:cs="Times New Roman"/>
          <w:sz w:val="24"/>
          <w:szCs w:val="24"/>
        </w:rPr>
      </w:pPr>
      <w:r w:rsidRPr="00B6393D">
        <w:rPr>
          <w:rFonts w:ascii="Times New Roman" w:hAnsi="Times New Roman" w:cs="Times New Roman"/>
          <w:sz w:val="24"/>
          <w:szCs w:val="24"/>
        </w:rPr>
        <w:t>Guru-guru di MTs dalam mengajar sangat bagus dan menyenangkan, karena guru selalu menggunakan metode yang bermacam-macam ada diskusi, ceramah dll, akan tetapi dalam penggunaan m</w:t>
      </w:r>
      <w:r w:rsidR="00BF20C7" w:rsidRPr="00B6393D">
        <w:rPr>
          <w:rFonts w:ascii="Times New Roman" w:hAnsi="Times New Roman" w:cs="Times New Roman"/>
          <w:sz w:val="24"/>
          <w:szCs w:val="24"/>
        </w:rPr>
        <w:t>e</w:t>
      </w:r>
      <w:r w:rsidRPr="00B6393D">
        <w:rPr>
          <w:rFonts w:ascii="Times New Roman" w:hAnsi="Times New Roman" w:cs="Times New Roman"/>
          <w:sz w:val="24"/>
          <w:szCs w:val="24"/>
        </w:rPr>
        <w:t>dia pembelajaran guru jarang menggunakannya</w:t>
      </w:r>
      <w:r w:rsidR="005F4F7B">
        <w:rPr>
          <w:rFonts w:ascii="Times New Roman" w:hAnsi="Times New Roman" w:cs="Times New Roman"/>
          <w:sz w:val="24"/>
          <w:szCs w:val="24"/>
        </w:rPr>
        <w:t xml:space="preserve"> hanya</w:t>
      </w:r>
      <w:r w:rsidR="00BF20C7" w:rsidRPr="00B6393D">
        <w:rPr>
          <w:rFonts w:ascii="Times New Roman" w:hAnsi="Times New Roman" w:cs="Times New Roman"/>
          <w:sz w:val="24"/>
          <w:szCs w:val="24"/>
        </w:rPr>
        <w:t xml:space="preserve"> dari buku</w:t>
      </w:r>
      <w:r w:rsidRPr="00B6393D">
        <w:rPr>
          <w:rFonts w:ascii="Times New Roman" w:hAnsi="Times New Roman" w:cs="Times New Roman"/>
          <w:sz w:val="24"/>
          <w:szCs w:val="24"/>
        </w:rPr>
        <w:t>.</w:t>
      </w:r>
      <w:r w:rsidRPr="00B6393D">
        <w:rPr>
          <w:rStyle w:val="FootnoteReference"/>
          <w:rFonts w:ascii="Times New Roman" w:hAnsi="Times New Roman" w:cs="Times New Roman"/>
          <w:sz w:val="24"/>
          <w:szCs w:val="24"/>
        </w:rPr>
        <w:footnoteReference w:id="21"/>
      </w:r>
    </w:p>
    <w:p w:rsidR="002D5F46" w:rsidRPr="00B6393D" w:rsidRDefault="002D5F46" w:rsidP="002D5F46">
      <w:pPr>
        <w:tabs>
          <w:tab w:val="num" w:pos="284"/>
        </w:tabs>
        <w:spacing w:after="0" w:line="240" w:lineRule="auto"/>
        <w:ind w:firstLine="709"/>
        <w:jc w:val="both"/>
        <w:rPr>
          <w:rFonts w:ascii="Times New Roman" w:hAnsi="Times New Roman" w:cs="Times New Roman"/>
          <w:sz w:val="24"/>
          <w:szCs w:val="24"/>
        </w:rPr>
      </w:pPr>
    </w:p>
    <w:p w:rsidR="00F67F79" w:rsidRPr="00B6393D" w:rsidRDefault="00F67F79" w:rsidP="005F2C66">
      <w:pPr>
        <w:tabs>
          <w:tab w:val="num" w:pos="284"/>
        </w:tabs>
        <w:spacing w:after="0" w:line="480" w:lineRule="auto"/>
        <w:ind w:firstLine="709"/>
        <w:jc w:val="both"/>
        <w:rPr>
          <w:rFonts w:ascii="Times New Roman" w:hAnsi="Times New Roman" w:cs="Times New Roman"/>
          <w:sz w:val="24"/>
          <w:szCs w:val="24"/>
        </w:rPr>
      </w:pPr>
      <w:r w:rsidRPr="00B6393D">
        <w:rPr>
          <w:rFonts w:ascii="Times New Roman" w:hAnsi="Times New Roman" w:cs="Times New Roman"/>
          <w:sz w:val="24"/>
          <w:szCs w:val="24"/>
        </w:rPr>
        <w:t xml:space="preserve">Dengan demikian </w:t>
      </w:r>
      <w:r w:rsidR="005F4F7B">
        <w:rPr>
          <w:rFonts w:ascii="Times New Roman" w:hAnsi="Times New Roman" w:cs="Times New Roman"/>
          <w:sz w:val="24"/>
          <w:szCs w:val="24"/>
        </w:rPr>
        <w:t>prestasi</w:t>
      </w:r>
      <w:r w:rsidRPr="00B6393D">
        <w:rPr>
          <w:rFonts w:ascii="Times New Roman" w:hAnsi="Times New Roman" w:cs="Times New Roman"/>
          <w:sz w:val="24"/>
          <w:szCs w:val="24"/>
        </w:rPr>
        <w:t xml:space="preserve"> belajar dapat dikatakan sebagai hasil yang dicapai akibat perolehan</w:t>
      </w:r>
      <w:r w:rsidR="005F4F7B">
        <w:rPr>
          <w:rFonts w:ascii="Times New Roman" w:hAnsi="Times New Roman" w:cs="Times New Roman"/>
          <w:sz w:val="24"/>
          <w:szCs w:val="24"/>
        </w:rPr>
        <w:t xml:space="preserve"> </w:t>
      </w:r>
      <w:r w:rsidRPr="00B6393D">
        <w:rPr>
          <w:rFonts w:ascii="Times New Roman" w:hAnsi="Times New Roman" w:cs="Times New Roman"/>
          <w:sz w:val="24"/>
          <w:szCs w:val="24"/>
        </w:rPr>
        <w:t xml:space="preserve">pada individu yang melakukan usaha secara sadar untuk mencapainya. Usaha sadar yang dimaksud adalah aktivitas jasmani </w:t>
      </w:r>
      <w:r w:rsidR="005F4F7B">
        <w:rPr>
          <w:rFonts w:ascii="Times New Roman" w:hAnsi="Times New Roman" w:cs="Times New Roman"/>
          <w:sz w:val="24"/>
          <w:szCs w:val="24"/>
        </w:rPr>
        <w:t xml:space="preserve">dan rohani, oleh </w:t>
      </w:r>
      <w:r w:rsidR="005F4F7B">
        <w:rPr>
          <w:rFonts w:ascii="Times New Roman" w:hAnsi="Times New Roman" w:cs="Times New Roman"/>
          <w:sz w:val="24"/>
          <w:szCs w:val="24"/>
        </w:rPr>
        <w:lastRenderedPageBreak/>
        <w:t>karena itu</w:t>
      </w:r>
      <w:r w:rsidRPr="00B6393D">
        <w:rPr>
          <w:rFonts w:ascii="Times New Roman" w:hAnsi="Times New Roman" w:cs="Times New Roman"/>
          <w:sz w:val="24"/>
          <w:szCs w:val="24"/>
        </w:rPr>
        <w:t xml:space="preserve"> </w:t>
      </w:r>
      <w:r w:rsidR="005F4F7B">
        <w:rPr>
          <w:rFonts w:ascii="Times New Roman" w:hAnsi="Times New Roman" w:cs="Times New Roman"/>
          <w:sz w:val="24"/>
          <w:szCs w:val="24"/>
        </w:rPr>
        <w:t>prestasi</w:t>
      </w:r>
      <w:r w:rsidRPr="00B6393D">
        <w:rPr>
          <w:rFonts w:ascii="Times New Roman" w:hAnsi="Times New Roman" w:cs="Times New Roman"/>
          <w:sz w:val="24"/>
          <w:szCs w:val="24"/>
        </w:rPr>
        <w:t xml:space="preserve"> belajar </w:t>
      </w:r>
      <w:r w:rsidR="00BF20C7" w:rsidRPr="00B6393D">
        <w:rPr>
          <w:rFonts w:ascii="Times New Roman" w:hAnsi="Times New Roman" w:cs="Times New Roman"/>
          <w:sz w:val="24"/>
          <w:szCs w:val="24"/>
        </w:rPr>
        <w:t xml:space="preserve">siswa </w:t>
      </w:r>
      <w:r w:rsidRPr="00B6393D">
        <w:rPr>
          <w:rFonts w:ascii="Times New Roman" w:hAnsi="Times New Roman" w:cs="Times New Roman"/>
          <w:sz w:val="24"/>
          <w:szCs w:val="24"/>
        </w:rPr>
        <w:t xml:space="preserve">dapat dikatakan sebagai </w:t>
      </w:r>
      <w:r w:rsidR="005F4F7B">
        <w:rPr>
          <w:rFonts w:ascii="Times New Roman" w:hAnsi="Times New Roman" w:cs="Times New Roman"/>
          <w:sz w:val="24"/>
          <w:szCs w:val="24"/>
        </w:rPr>
        <w:t>intraksi</w:t>
      </w:r>
      <w:r w:rsidRPr="00B6393D">
        <w:rPr>
          <w:rFonts w:ascii="Times New Roman" w:hAnsi="Times New Roman" w:cs="Times New Roman"/>
          <w:sz w:val="24"/>
          <w:szCs w:val="24"/>
        </w:rPr>
        <w:t xml:space="preserve"> nyata seorang </w:t>
      </w:r>
      <w:r w:rsidR="00BF20C7" w:rsidRPr="00B6393D">
        <w:rPr>
          <w:rFonts w:ascii="Times New Roman" w:hAnsi="Times New Roman" w:cs="Times New Roman"/>
          <w:sz w:val="24"/>
          <w:szCs w:val="24"/>
        </w:rPr>
        <w:t>siswa</w:t>
      </w:r>
      <w:r w:rsidRPr="00B6393D">
        <w:rPr>
          <w:rFonts w:ascii="Times New Roman" w:hAnsi="Times New Roman" w:cs="Times New Roman"/>
          <w:sz w:val="24"/>
          <w:szCs w:val="24"/>
        </w:rPr>
        <w:t xml:space="preserve"> setelah menerima dan mempelajari sejumlah materi</w:t>
      </w:r>
      <w:r w:rsidR="005F4F7B">
        <w:rPr>
          <w:rFonts w:ascii="Times New Roman" w:hAnsi="Times New Roman" w:cs="Times New Roman"/>
          <w:sz w:val="24"/>
          <w:szCs w:val="24"/>
        </w:rPr>
        <w:t xml:space="preserve"> dalam</w:t>
      </w:r>
      <w:r w:rsidRPr="00B6393D">
        <w:rPr>
          <w:rFonts w:ascii="Times New Roman" w:hAnsi="Times New Roman" w:cs="Times New Roman"/>
          <w:sz w:val="24"/>
          <w:szCs w:val="24"/>
        </w:rPr>
        <w:t xml:space="preserve"> mata pelajaran. Hal ini dapat dilihat dalam penguasaan </w:t>
      </w:r>
      <w:r w:rsidR="00BF20C7" w:rsidRPr="00B6393D">
        <w:rPr>
          <w:rFonts w:ascii="Times New Roman" w:hAnsi="Times New Roman" w:cs="Times New Roman"/>
          <w:sz w:val="24"/>
          <w:szCs w:val="24"/>
        </w:rPr>
        <w:t xml:space="preserve">siswa </w:t>
      </w:r>
      <w:r w:rsidRPr="00B6393D">
        <w:rPr>
          <w:rFonts w:ascii="Times New Roman" w:hAnsi="Times New Roman" w:cs="Times New Roman"/>
          <w:sz w:val="24"/>
          <w:szCs w:val="24"/>
        </w:rPr>
        <w:t>terhadap ilmu pengetahuan, sikap, pengertian, minat penghargaan dan penguasaan diri mencakup segala segi pribadi.</w:t>
      </w:r>
    </w:p>
    <w:p w:rsidR="0046143B" w:rsidRPr="00B6393D" w:rsidRDefault="0046143B" w:rsidP="006701A8">
      <w:pPr>
        <w:tabs>
          <w:tab w:val="num" w:pos="284"/>
        </w:tabs>
        <w:spacing w:after="0" w:line="480" w:lineRule="auto"/>
        <w:ind w:firstLine="720"/>
        <w:jc w:val="both"/>
        <w:rPr>
          <w:rFonts w:ascii="Times New Roman" w:hAnsi="Times New Roman" w:cs="Times New Roman"/>
          <w:sz w:val="24"/>
          <w:szCs w:val="24"/>
        </w:rPr>
      </w:pPr>
      <w:r w:rsidRPr="00B6393D">
        <w:rPr>
          <w:rFonts w:ascii="Times New Roman" w:hAnsi="Times New Roman" w:cs="Times New Roman"/>
          <w:sz w:val="24"/>
          <w:szCs w:val="24"/>
        </w:rPr>
        <w:t>Penguasaan terhadap materi tidak terlepas dari peran se</w:t>
      </w:r>
      <w:r w:rsidR="005F4F7B">
        <w:rPr>
          <w:rFonts w:ascii="Times New Roman" w:hAnsi="Times New Roman" w:cs="Times New Roman"/>
          <w:sz w:val="24"/>
          <w:szCs w:val="24"/>
        </w:rPr>
        <w:t>rta guru dalam mengelola kelas yang</w:t>
      </w:r>
      <w:r w:rsidRPr="00B6393D">
        <w:rPr>
          <w:rFonts w:ascii="Times New Roman" w:hAnsi="Times New Roman" w:cs="Times New Roman"/>
          <w:sz w:val="24"/>
          <w:szCs w:val="24"/>
        </w:rPr>
        <w:t xml:space="preserve"> m</w:t>
      </w:r>
      <w:r w:rsidR="005F4F7B">
        <w:rPr>
          <w:rFonts w:ascii="Times New Roman" w:hAnsi="Times New Roman" w:cs="Times New Roman"/>
          <w:sz w:val="24"/>
          <w:szCs w:val="24"/>
        </w:rPr>
        <w:t>e</w:t>
      </w:r>
      <w:r w:rsidRPr="00B6393D">
        <w:rPr>
          <w:rFonts w:ascii="Times New Roman" w:hAnsi="Times New Roman" w:cs="Times New Roman"/>
          <w:sz w:val="24"/>
          <w:szCs w:val="24"/>
        </w:rPr>
        <w:t>nyenangkan yaitu dengan cara melakukan metode diskusi dalam proses pembelajaran dengan aktif. Hal ini sebagaimana yang dikemukanan oleh salah satu siswa bahwa: dengan metode yang menyena</w:t>
      </w:r>
      <w:r w:rsidR="000F4167" w:rsidRPr="00B6393D">
        <w:rPr>
          <w:rFonts w:ascii="Times New Roman" w:hAnsi="Times New Roman" w:cs="Times New Roman"/>
          <w:sz w:val="24"/>
          <w:szCs w:val="24"/>
        </w:rPr>
        <w:t>n</w:t>
      </w:r>
      <w:r w:rsidRPr="00B6393D">
        <w:rPr>
          <w:rFonts w:ascii="Times New Roman" w:hAnsi="Times New Roman" w:cs="Times New Roman"/>
          <w:sz w:val="24"/>
          <w:szCs w:val="24"/>
        </w:rPr>
        <w:t>gkan kami  senang mengikuti pembelajaran bahkan:</w:t>
      </w:r>
    </w:p>
    <w:p w:rsidR="0046143B" w:rsidRPr="00B6393D" w:rsidRDefault="0046143B" w:rsidP="0046143B">
      <w:pPr>
        <w:tabs>
          <w:tab w:val="num" w:pos="284"/>
        </w:tabs>
        <w:spacing w:after="100" w:afterAutospacing="1" w:line="240" w:lineRule="auto"/>
        <w:ind w:left="567"/>
        <w:jc w:val="both"/>
        <w:rPr>
          <w:rFonts w:ascii="Times New Roman" w:hAnsi="Times New Roman" w:cs="Times New Roman"/>
          <w:sz w:val="24"/>
          <w:szCs w:val="24"/>
        </w:rPr>
      </w:pPr>
      <w:r w:rsidRPr="00B6393D">
        <w:rPr>
          <w:rFonts w:ascii="Times New Roman" w:hAnsi="Times New Roman" w:cs="Times New Roman"/>
          <w:sz w:val="24"/>
          <w:szCs w:val="24"/>
        </w:rPr>
        <w:t>Kami berani menjawab dan aktif, serta kami diberikan kesempatan untuk b</w:t>
      </w:r>
      <w:r w:rsidR="00310117" w:rsidRPr="00B6393D">
        <w:rPr>
          <w:rFonts w:ascii="Times New Roman" w:hAnsi="Times New Roman" w:cs="Times New Roman"/>
          <w:sz w:val="24"/>
          <w:szCs w:val="24"/>
        </w:rPr>
        <w:t>e</w:t>
      </w:r>
      <w:r w:rsidRPr="00B6393D">
        <w:rPr>
          <w:rFonts w:ascii="Times New Roman" w:hAnsi="Times New Roman" w:cs="Times New Roman"/>
          <w:sz w:val="24"/>
          <w:szCs w:val="24"/>
        </w:rPr>
        <w:t>rtanya bila tidak mengerti. Dengan proses p</w:t>
      </w:r>
      <w:r w:rsidR="000F4167" w:rsidRPr="00B6393D">
        <w:rPr>
          <w:rFonts w:ascii="Times New Roman" w:hAnsi="Times New Roman" w:cs="Times New Roman"/>
          <w:sz w:val="24"/>
          <w:szCs w:val="24"/>
        </w:rPr>
        <w:t>e</w:t>
      </w:r>
      <w:r w:rsidRPr="00B6393D">
        <w:rPr>
          <w:rFonts w:ascii="Times New Roman" w:hAnsi="Times New Roman" w:cs="Times New Roman"/>
          <w:sz w:val="24"/>
          <w:szCs w:val="24"/>
        </w:rPr>
        <w:t xml:space="preserve">mbelajaran seperti ini kami merasa senang, sehingga </w:t>
      </w:r>
      <w:r w:rsidR="005F4F7B">
        <w:rPr>
          <w:rFonts w:ascii="Times New Roman" w:hAnsi="Times New Roman" w:cs="Times New Roman"/>
          <w:sz w:val="24"/>
          <w:szCs w:val="24"/>
        </w:rPr>
        <w:t>prestasi</w:t>
      </w:r>
      <w:r w:rsidRPr="00B6393D">
        <w:rPr>
          <w:rFonts w:ascii="Times New Roman" w:hAnsi="Times New Roman" w:cs="Times New Roman"/>
          <w:sz w:val="24"/>
          <w:szCs w:val="24"/>
        </w:rPr>
        <w:t xml:space="preserve"> belajar kami setiap semester</w:t>
      </w:r>
      <w:r w:rsidR="00310117" w:rsidRPr="00B6393D">
        <w:rPr>
          <w:rFonts w:ascii="Times New Roman" w:hAnsi="Times New Roman" w:cs="Times New Roman"/>
          <w:sz w:val="24"/>
          <w:szCs w:val="24"/>
        </w:rPr>
        <w:t xml:space="preserve"> dan tahunnya</w:t>
      </w:r>
      <w:r w:rsidR="005F4F7B">
        <w:rPr>
          <w:rFonts w:ascii="Times New Roman" w:hAnsi="Times New Roman" w:cs="Times New Roman"/>
          <w:sz w:val="24"/>
          <w:szCs w:val="24"/>
        </w:rPr>
        <w:t xml:space="preserve"> mengalami peningkatan serta</w:t>
      </w:r>
      <w:r w:rsidRPr="00B6393D">
        <w:rPr>
          <w:rFonts w:ascii="Times New Roman" w:hAnsi="Times New Roman" w:cs="Times New Roman"/>
          <w:sz w:val="24"/>
          <w:szCs w:val="24"/>
        </w:rPr>
        <w:t xml:space="preserve"> memuaskan.</w:t>
      </w:r>
      <w:r w:rsidRPr="00B6393D">
        <w:rPr>
          <w:rStyle w:val="FootnoteReference"/>
          <w:rFonts w:ascii="Times New Roman" w:hAnsi="Times New Roman" w:cs="Times New Roman"/>
          <w:sz w:val="24"/>
          <w:szCs w:val="24"/>
        </w:rPr>
        <w:footnoteReference w:id="22"/>
      </w:r>
    </w:p>
    <w:p w:rsidR="005F4F7B" w:rsidRDefault="0046143B" w:rsidP="00966E28">
      <w:pPr>
        <w:tabs>
          <w:tab w:val="num" w:pos="284"/>
        </w:tabs>
        <w:spacing w:after="0" w:line="480" w:lineRule="auto"/>
        <w:ind w:firstLine="720"/>
        <w:jc w:val="both"/>
        <w:rPr>
          <w:rFonts w:ascii="Times New Roman" w:eastAsia="Times New Roman" w:hAnsi="Times New Roman" w:cs="Times New Roman"/>
          <w:sz w:val="24"/>
          <w:szCs w:val="24"/>
        </w:rPr>
      </w:pPr>
      <w:r w:rsidRPr="00B6393D">
        <w:rPr>
          <w:rFonts w:ascii="Times New Roman" w:eastAsia="Times New Roman" w:hAnsi="Times New Roman" w:cs="Times New Roman"/>
          <w:sz w:val="24"/>
          <w:szCs w:val="24"/>
        </w:rPr>
        <w:t>Berdas</w:t>
      </w:r>
      <w:r w:rsidR="003838BC" w:rsidRPr="00B6393D">
        <w:rPr>
          <w:rFonts w:ascii="Times New Roman" w:eastAsia="Times New Roman" w:hAnsi="Times New Roman" w:cs="Times New Roman"/>
          <w:sz w:val="24"/>
          <w:szCs w:val="24"/>
        </w:rPr>
        <w:t xml:space="preserve">arkan pernyataan di atas bahwa </w:t>
      </w:r>
      <w:r w:rsidR="005F4F7B">
        <w:rPr>
          <w:rFonts w:ascii="Times New Roman" w:hAnsi="Times New Roman" w:cs="Times New Roman"/>
          <w:sz w:val="24"/>
          <w:szCs w:val="24"/>
        </w:rPr>
        <w:t>prestasi</w:t>
      </w:r>
      <w:r w:rsidRPr="00B6393D">
        <w:rPr>
          <w:rFonts w:ascii="Times New Roman" w:eastAsia="Times New Roman" w:hAnsi="Times New Roman" w:cs="Times New Roman"/>
          <w:sz w:val="24"/>
          <w:szCs w:val="24"/>
        </w:rPr>
        <w:t xml:space="preserve"> belajar siswa setiap semeste</w:t>
      </w:r>
      <w:r w:rsidR="000F4167" w:rsidRPr="00B6393D">
        <w:rPr>
          <w:rFonts w:ascii="Times New Roman" w:eastAsia="Times New Roman" w:hAnsi="Times New Roman" w:cs="Times New Roman"/>
          <w:sz w:val="24"/>
          <w:szCs w:val="24"/>
        </w:rPr>
        <w:t>r</w:t>
      </w:r>
      <w:r w:rsidRPr="00B6393D">
        <w:rPr>
          <w:rFonts w:ascii="Times New Roman" w:eastAsia="Times New Roman" w:hAnsi="Times New Roman" w:cs="Times New Roman"/>
          <w:sz w:val="24"/>
          <w:szCs w:val="24"/>
        </w:rPr>
        <w:t xml:space="preserve">nya mengalami peningkatan yang signifikan, hal ini tidak terlepas </w:t>
      </w:r>
      <w:r w:rsidR="000F4167" w:rsidRPr="00B6393D">
        <w:rPr>
          <w:rFonts w:ascii="Times New Roman" w:eastAsia="Times New Roman" w:hAnsi="Times New Roman" w:cs="Times New Roman"/>
          <w:sz w:val="24"/>
          <w:szCs w:val="24"/>
        </w:rPr>
        <w:t>dari peran guru dalam mengelola</w:t>
      </w:r>
      <w:r w:rsidRPr="00B6393D">
        <w:rPr>
          <w:rFonts w:ascii="Times New Roman" w:eastAsia="Times New Roman" w:hAnsi="Times New Roman" w:cs="Times New Roman"/>
          <w:sz w:val="24"/>
          <w:szCs w:val="24"/>
        </w:rPr>
        <w:t xml:space="preserve"> pembelajaran, dengan menggunakan metode mengajar yang variatif, sehingga menimbulkan rasa senang dalam diri siswa untuk mengikuti pembelajaran. Dalam proses pembelajaran guru m</w:t>
      </w:r>
      <w:r w:rsidR="00855C6D" w:rsidRPr="00B6393D">
        <w:rPr>
          <w:rFonts w:ascii="Times New Roman" w:eastAsia="Times New Roman" w:hAnsi="Times New Roman" w:cs="Times New Roman"/>
          <w:sz w:val="24"/>
          <w:szCs w:val="24"/>
        </w:rPr>
        <w:t>e</w:t>
      </w:r>
      <w:r w:rsidRPr="00B6393D">
        <w:rPr>
          <w:rFonts w:ascii="Times New Roman" w:eastAsia="Times New Roman" w:hAnsi="Times New Roman" w:cs="Times New Roman"/>
          <w:sz w:val="24"/>
          <w:szCs w:val="24"/>
        </w:rPr>
        <w:t xml:space="preserve">ngevaluasi pembelajaran dengan cara tulisan, sebagaimana yang diungapkan </w:t>
      </w:r>
      <w:r w:rsidR="005F2C66" w:rsidRPr="00B6393D">
        <w:rPr>
          <w:rFonts w:ascii="Times New Roman" w:eastAsia="Times New Roman" w:hAnsi="Times New Roman" w:cs="Times New Roman"/>
          <w:sz w:val="24"/>
          <w:szCs w:val="24"/>
        </w:rPr>
        <w:t>seorang guru</w:t>
      </w:r>
      <w:r w:rsidRPr="00B6393D">
        <w:rPr>
          <w:rFonts w:ascii="Times New Roman" w:eastAsia="Times New Roman" w:hAnsi="Times New Roman" w:cs="Times New Roman"/>
          <w:sz w:val="24"/>
          <w:szCs w:val="24"/>
        </w:rPr>
        <w:t xml:space="preserve"> bahwa </w:t>
      </w:r>
      <w:r w:rsidR="005F2C66" w:rsidRPr="00B6393D">
        <w:rPr>
          <w:rFonts w:ascii="Times New Roman" w:eastAsia="Times New Roman" w:hAnsi="Times New Roman" w:cs="Times New Roman"/>
          <w:sz w:val="24"/>
          <w:szCs w:val="24"/>
        </w:rPr>
        <w:t>“</w:t>
      </w:r>
      <w:r w:rsidRPr="00B6393D">
        <w:rPr>
          <w:rFonts w:ascii="Times New Roman" w:eastAsia="Times New Roman" w:hAnsi="Times New Roman" w:cs="Times New Roman"/>
          <w:sz w:val="24"/>
          <w:szCs w:val="24"/>
        </w:rPr>
        <w:t xml:space="preserve">evaluasi yang dilakukan guru </w:t>
      </w:r>
      <w:r w:rsidR="005F2C66" w:rsidRPr="00B6393D">
        <w:rPr>
          <w:rFonts w:ascii="Times New Roman" w:eastAsia="Times New Roman" w:hAnsi="Times New Roman" w:cs="Times New Roman"/>
          <w:sz w:val="24"/>
          <w:szCs w:val="24"/>
        </w:rPr>
        <w:t xml:space="preserve">beragam diantaranya lisan dan tulisan akan tetapi lisan jarang </w:t>
      </w:r>
      <w:r w:rsidR="005F2C66" w:rsidRPr="00B6393D">
        <w:rPr>
          <w:rFonts w:ascii="Times New Roman" w:eastAsia="Times New Roman" w:hAnsi="Times New Roman" w:cs="Times New Roman"/>
          <w:sz w:val="24"/>
          <w:szCs w:val="24"/>
        </w:rPr>
        <w:lastRenderedPageBreak/>
        <w:t>dilakukan, yang sering dilakukan adalah dievaluasi dengan cara tulisan”.</w:t>
      </w:r>
      <w:r w:rsidR="005F2C66" w:rsidRPr="00B6393D">
        <w:rPr>
          <w:rStyle w:val="FootnoteReference"/>
          <w:rFonts w:ascii="Times New Roman" w:eastAsia="Times New Roman" w:hAnsi="Times New Roman" w:cs="Times New Roman"/>
          <w:sz w:val="24"/>
          <w:szCs w:val="24"/>
        </w:rPr>
        <w:footnoteReference w:id="23"/>
      </w:r>
      <w:r w:rsidR="00D3304C" w:rsidRPr="00B6393D">
        <w:rPr>
          <w:rFonts w:ascii="Times New Roman" w:eastAsia="Times New Roman" w:hAnsi="Times New Roman" w:cs="Times New Roman"/>
          <w:sz w:val="24"/>
          <w:szCs w:val="24"/>
        </w:rPr>
        <w:t xml:space="preserve"> </w:t>
      </w:r>
      <w:r w:rsidR="008A5A6F" w:rsidRPr="00B6393D">
        <w:rPr>
          <w:rFonts w:ascii="Times New Roman" w:eastAsia="Times New Roman" w:hAnsi="Times New Roman" w:cs="Times New Roman"/>
          <w:sz w:val="24"/>
          <w:szCs w:val="24"/>
        </w:rPr>
        <w:t>Hal ini dapat dilihat pada tabel di bawah ini:</w:t>
      </w:r>
    </w:p>
    <w:p w:rsidR="00BF3A58" w:rsidRPr="00B6393D" w:rsidRDefault="006701A8" w:rsidP="00BF3A58">
      <w:pPr>
        <w:tabs>
          <w:tab w:val="num" w:pos="28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Tabel 4</w:t>
      </w:r>
    </w:p>
    <w:p w:rsidR="00BF3A58" w:rsidRPr="00B6393D" w:rsidRDefault="005F4F7B" w:rsidP="00BF3A58">
      <w:pPr>
        <w:tabs>
          <w:tab w:val="num" w:pos="28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Prestasi</w:t>
      </w:r>
      <w:r w:rsidR="00474CEF" w:rsidRPr="00B6393D">
        <w:rPr>
          <w:rFonts w:ascii="Times New Roman" w:eastAsia="Times New Roman" w:hAnsi="Times New Roman" w:cs="Times New Roman"/>
          <w:sz w:val="24"/>
          <w:szCs w:val="24"/>
        </w:rPr>
        <w:t xml:space="preserve"> Belajar Siswa Kelas VIIB tahun 2009/2010</w:t>
      </w:r>
    </w:p>
    <w:tbl>
      <w:tblPr>
        <w:tblStyle w:val="TableGrid"/>
        <w:tblW w:w="10419" w:type="dxa"/>
        <w:jc w:val="center"/>
        <w:tblLayout w:type="fixed"/>
        <w:tblLook w:val="04A0"/>
      </w:tblPr>
      <w:tblGrid>
        <w:gridCol w:w="469"/>
        <w:gridCol w:w="1803"/>
        <w:gridCol w:w="425"/>
        <w:gridCol w:w="425"/>
        <w:gridCol w:w="425"/>
        <w:gridCol w:w="567"/>
        <w:gridCol w:w="567"/>
        <w:gridCol w:w="567"/>
        <w:gridCol w:w="426"/>
        <w:gridCol w:w="567"/>
        <w:gridCol w:w="425"/>
        <w:gridCol w:w="425"/>
        <w:gridCol w:w="425"/>
        <w:gridCol w:w="426"/>
        <w:gridCol w:w="567"/>
        <w:gridCol w:w="567"/>
        <w:gridCol w:w="567"/>
        <w:gridCol w:w="776"/>
      </w:tblGrid>
      <w:tr w:rsidR="00BF3A58" w:rsidRPr="00B6393D" w:rsidTr="00D91838">
        <w:trPr>
          <w:trHeight w:val="180"/>
          <w:jc w:val="center"/>
        </w:trPr>
        <w:tc>
          <w:tcPr>
            <w:tcW w:w="469" w:type="dxa"/>
            <w:vMerge w:val="restart"/>
          </w:tcPr>
          <w:p w:rsidR="00BF3A58" w:rsidRPr="00B6393D" w:rsidRDefault="00BF3A58" w:rsidP="00D91838">
            <w:pPr>
              <w:spacing w:after="100"/>
              <w:jc w:val="center"/>
              <w:rPr>
                <w:rFonts w:ascii="Times New Roman" w:hAnsi="Times New Roman" w:cs="Times New Roman"/>
                <w:sz w:val="24"/>
                <w:szCs w:val="24"/>
              </w:rPr>
            </w:pPr>
            <w:r w:rsidRPr="00B6393D">
              <w:rPr>
                <w:rFonts w:ascii="Times New Roman" w:hAnsi="Times New Roman" w:cs="Times New Roman"/>
                <w:sz w:val="24"/>
                <w:szCs w:val="24"/>
              </w:rPr>
              <w:t>No</w:t>
            </w:r>
          </w:p>
        </w:tc>
        <w:tc>
          <w:tcPr>
            <w:tcW w:w="1803" w:type="dxa"/>
            <w:vMerge w:val="restart"/>
          </w:tcPr>
          <w:p w:rsidR="00BF3A58" w:rsidRPr="00B6393D" w:rsidRDefault="00BF3A58" w:rsidP="00D91838">
            <w:pPr>
              <w:spacing w:after="100"/>
              <w:jc w:val="center"/>
              <w:rPr>
                <w:rFonts w:ascii="Times New Roman" w:hAnsi="Times New Roman" w:cs="Times New Roman"/>
                <w:sz w:val="24"/>
                <w:szCs w:val="24"/>
              </w:rPr>
            </w:pPr>
            <w:r w:rsidRPr="00B6393D">
              <w:rPr>
                <w:rFonts w:ascii="Times New Roman" w:hAnsi="Times New Roman" w:cs="Times New Roman"/>
                <w:sz w:val="24"/>
                <w:szCs w:val="24"/>
              </w:rPr>
              <w:t>NAMA SISWA</w:t>
            </w:r>
          </w:p>
        </w:tc>
        <w:tc>
          <w:tcPr>
            <w:tcW w:w="7371" w:type="dxa"/>
            <w:gridSpan w:val="15"/>
          </w:tcPr>
          <w:p w:rsidR="00BF3A58" w:rsidRPr="00B6393D" w:rsidRDefault="00BF3A58" w:rsidP="00D91838">
            <w:pPr>
              <w:spacing w:after="100"/>
              <w:jc w:val="center"/>
              <w:rPr>
                <w:rFonts w:ascii="Times New Roman" w:hAnsi="Times New Roman" w:cs="Times New Roman"/>
                <w:sz w:val="24"/>
                <w:szCs w:val="24"/>
              </w:rPr>
            </w:pPr>
            <w:r w:rsidRPr="00B6393D">
              <w:rPr>
                <w:rFonts w:ascii="Times New Roman" w:hAnsi="Times New Roman" w:cs="Times New Roman"/>
                <w:sz w:val="24"/>
                <w:szCs w:val="24"/>
              </w:rPr>
              <w:t>MATA PELAJARAN</w:t>
            </w:r>
          </w:p>
        </w:tc>
        <w:tc>
          <w:tcPr>
            <w:tcW w:w="776" w:type="dxa"/>
            <w:vMerge w:val="restart"/>
          </w:tcPr>
          <w:p w:rsidR="00BF3A58" w:rsidRPr="00B6393D" w:rsidRDefault="00BF3A58" w:rsidP="00D91838">
            <w:pPr>
              <w:spacing w:after="100"/>
              <w:rPr>
                <w:rFonts w:ascii="Times New Roman" w:hAnsi="Times New Roman" w:cs="Times New Roman"/>
                <w:sz w:val="24"/>
                <w:szCs w:val="24"/>
              </w:rPr>
            </w:pPr>
            <w:r w:rsidRPr="00B6393D">
              <w:rPr>
                <w:rFonts w:ascii="Times New Roman" w:hAnsi="Times New Roman" w:cs="Times New Roman"/>
                <w:sz w:val="24"/>
                <w:szCs w:val="24"/>
              </w:rPr>
              <w:t xml:space="preserve">Jmlh </w:t>
            </w:r>
          </w:p>
        </w:tc>
      </w:tr>
      <w:tr w:rsidR="00BF3A58" w:rsidRPr="00B6393D" w:rsidTr="00D91838">
        <w:trPr>
          <w:trHeight w:val="62"/>
          <w:jc w:val="center"/>
        </w:trPr>
        <w:tc>
          <w:tcPr>
            <w:tcW w:w="469" w:type="dxa"/>
            <w:vMerge/>
          </w:tcPr>
          <w:p w:rsidR="00BF3A58" w:rsidRPr="00B6393D" w:rsidRDefault="00BF3A58" w:rsidP="00D91838">
            <w:pPr>
              <w:spacing w:after="100"/>
              <w:rPr>
                <w:rFonts w:ascii="Times New Roman" w:hAnsi="Times New Roman" w:cs="Times New Roman"/>
                <w:sz w:val="24"/>
                <w:szCs w:val="24"/>
              </w:rPr>
            </w:pPr>
          </w:p>
        </w:tc>
        <w:tc>
          <w:tcPr>
            <w:tcW w:w="1803" w:type="dxa"/>
            <w:vMerge/>
          </w:tcPr>
          <w:p w:rsidR="00BF3A58" w:rsidRPr="00B6393D" w:rsidRDefault="00BF3A58" w:rsidP="00D91838">
            <w:pPr>
              <w:spacing w:after="100"/>
              <w:rPr>
                <w:rFonts w:ascii="Times New Roman" w:hAnsi="Times New Roman" w:cs="Times New Roman"/>
                <w:sz w:val="24"/>
                <w:szCs w:val="24"/>
              </w:rPr>
            </w:pPr>
          </w:p>
        </w:tc>
        <w:tc>
          <w:tcPr>
            <w:tcW w:w="425" w:type="dxa"/>
          </w:tcPr>
          <w:p w:rsidR="00BF3A58" w:rsidRPr="00B6393D" w:rsidRDefault="00BF3A58" w:rsidP="00D91838">
            <w:pPr>
              <w:spacing w:after="100"/>
              <w:rPr>
                <w:rFonts w:ascii="Arial Narrow" w:hAnsi="Arial Narrow" w:cs="Times New Roman"/>
                <w:b/>
                <w:sz w:val="14"/>
              </w:rPr>
            </w:pPr>
            <w:r w:rsidRPr="00B6393D">
              <w:rPr>
                <w:rFonts w:ascii="Arial Narrow" w:hAnsi="Arial Narrow" w:cs="Times New Roman"/>
                <w:b/>
                <w:sz w:val="14"/>
              </w:rPr>
              <w:t>O.H</w:t>
            </w:r>
          </w:p>
        </w:tc>
        <w:tc>
          <w:tcPr>
            <w:tcW w:w="425" w:type="dxa"/>
          </w:tcPr>
          <w:p w:rsidR="00BF3A58" w:rsidRPr="00B6393D" w:rsidRDefault="00BF3A58" w:rsidP="00D91838">
            <w:pPr>
              <w:spacing w:after="100"/>
              <w:rPr>
                <w:rFonts w:ascii="Arial Narrow" w:hAnsi="Arial Narrow" w:cs="Times New Roman"/>
                <w:b/>
                <w:sz w:val="14"/>
              </w:rPr>
            </w:pPr>
            <w:r w:rsidRPr="00B6393D">
              <w:rPr>
                <w:rFonts w:ascii="Arial Narrow" w:hAnsi="Arial Narrow" w:cs="Times New Roman"/>
                <w:b/>
                <w:sz w:val="14"/>
              </w:rPr>
              <w:t>A.A</w:t>
            </w:r>
          </w:p>
        </w:tc>
        <w:tc>
          <w:tcPr>
            <w:tcW w:w="425" w:type="dxa"/>
          </w:tcPr>
          <w:p w:rsidR="00BF3A58" w:rsidRPr="00B6393D" w:rsidRDefault="00BF3A58" w:rsidP="00D91838">
            <w:pPr>
              <w:spacing w:after="100"/>
              <w:rPr>
                <w:rFonts w:ascii="Arial Narrow" w:hAnsi="Arial Narrow" w:cs="Times New Roman"/>
                <w:b/>
                <w:sz w:val="14"/>
              </w:rPr>
            </w:pPr>
            <w:r w:rsidRPr="00B6393D">
              <w:rPr>
                <w:rFonts w:ascii="Arial Narrow" w:hAnsi="Arial Narrow" w:cs="Times New Roman"/>
                <w:b/>
                <w:sz w:val="14"/>
              </w:rPr>
              <w:t>F.Q</w:t>
            </w:r>
          </w:p>
        </w:tc>
        <w:tc>
          <w:tcPr>
            <w:tcW w:w="567" w:type="dxa"/>
          </w:tcPr>
          <w:p w:rsidR="00BF3A58" w:rsidRPr="00B6393D" w:rsidRDefault="00BF3A58" w:rsidP="00D91838">
            <w:pPr>
              <w:spacing w:after="100"/>
              <w:rPr>
                <w:rFonts w:ascii="Arial Narrow" w:hAnsi="Arial Narrow" w:cs="Times New Roman"/>
                <w:b/>
                <w:sz w:val="12"/>
              </w:rPr>
            </w:pPr>
            <w:r w:rsidRPr="00B6393D">
              <w:rPr>
                <w:rFonts w:ascii="Arial Narrow" w:hAnsi="Arial Narrow" w:cs="Times New Roman"/>
                <w:b/>
                <w:sz w:val="14"/>
              </w:rPr>
              <w:t>SKI</w:t>
            </w:r>
          </w:p>
        </w:tc>
        <w:tc>
          <w:tcPr>
            <w:tcW w:w="567" w:type="dxa"/>
          </w:tcPr>
          <w:p w:rsidR="00BF3A58" w:rsidRPr="00B6393D" w:rsidRDefault="00BF3A58" w:rsidP="00D91838">
            <w:pPr>
              <w:spacing w:after="100"/>
              <w:rPr>
                <w:rFonts w:ascii="Arial Narrow" w:hAnsi="Arial Narrow" w:cs="Times New Roman"/>
                <w:b/>
                <w:sz w:val="16"/>
              </w:rPr>
            </w:pPr>
            <w:r w:rsidRPr="00B6393D">
              <w:rPr>
                <w:rFonts w:ascii="Arial Narrow" w:hAnsi="Arial Narrow" w:cs="Times New Roman"/>
                <w:b/>
                <w:sz w:val="16"/>
              </w:rPr>
              <w:t>Pkn</w:t>
            </w:r>
          </w:p>
        </w:tc>
        <w:tc>
          <w:tcPr>
            <w:tcW w:w="567" w:type="dxa"/>
          </w:tcPr>
          <w:p w:rsidR="00BF3A58" w:rsidRPr="00B6393D" w:rsidRDefault="00BF3A58" w:rsidP="00D91838">
            <w:pPr>
              <w:spacing w:after="100"/>
              <w:rPr>
                <w:rFonts w:ascii="Arial Narrow" w:hAnsi="Arial Narrow" w:cs="Times New Roman"/>
                <w:b/>
                <w:sz w:val="12"/>
              </w:rPr>
            </w:pPr>
            <w:r w:rsidRPr="00B6393D">
              <w:rPr>
                <w:rFonts w:ascii="Arial Narrow" w:hAnsi="Arial Narrow" w:cs="Times New Roman"/>
                <w:b/>
                <w:sz w:val="12"/>
              </w:rPr>
              <w:t>B.Ind</w:t>
            </w:r>
          </w:p>
        </w:tc>
        <w:tc>
          <w:tcPr>
            <w:tcW w:w="426" w:type="dxa"/>
          </w:tcPr>
          <w:p w:rsidR="00BF3A58" w:rsidRPr="00B6393D" w:rsidRDefault="00BF3A58" w:rsidP="00D91838">
            <w:pPr>
              <w:spacing w:after="100"/>
              <w:rPr>
                <w:rFonts w:ascii="Arial Narrow" w:hAnsi="Arial Narrow" w:cs="Times New Roman"/>
                <w:b/>
                <w:sz w:val="10"/>
              </w:rPr>
            </w:pPr>
            <w:r w:rsidRPr="00B6393D">
              <w:rPr>
                <w:rFonts w:ascii="Arial Narrow" w:hAnsi="Arial Narrow" w:cs="Times New Roman"/>
                <w:b/>
                <w:sz w:val="10"/>
              </w:rPr>
              <w:t>B.Ar</w:t>
            </w:r>
          </w:p>
        </w:tc>
        <w:tc>
          <w:tcPr>
            <w:tcW w:w="567" w:type="dxa"/>
          </w:tcPr>
          <w:p w:rsidR="00BF3A58" w:rsidRPr="00B6393D" w:rsidRDefault="00BF3A58" w:rsidP="00D91838">
            <w:pPr>
              <w:spacing w:after="100"/>
              <w:rPr>
                <w:rFonts w:ascii="Arial Narrow" w:hAnsi="Arial Narrow" w:cs="Times New Roman"/>
                <w:b/>
                <w:sz w:val="12"/>
              </w:rPr>
            </w:pPr>
            <w:r w:rsidRPr="00B6393D">
              <w:rPr>
                <w:rFonts w:ascii="Arial Narrow" w:hAnsi="Arial Narrow" w:cs="Times New Roman"/>
                <w:b/>
                <w:sz w:val="12"/>
              </w:rPr>
              <w:t>B.Ing</w:t>
            </w:r>
          </w:p>
        </w:tc>
        <w:tc>
          <w:tcPr>
            <w:tcW w:w="425" w:type="dxa"/>
          </w:tcPr>
          <w:p w:rsidR="00BF3A58" w:rsidRPr="00B6393D" w:rsidRDefault="00BF3A58" w:rsidP="00D91838">
            <w:pPr>
              <w:spacing w:after="100"/>
              <w:rPr>
                <w:rFonts w:ascii="Arial Narrow" w:hAnsi="Arial Narrow" w:cs="Times New Roman"/>
                <w:b/>
                <w:sz w:val="14"/>
              </w:rPr>
            </w:pPr>
            <w:r w:rsidRPr="00B6393D">
              <w:rPr>
                <w:rFonts w:ascii="Arial Narrow" w:hAnsi="Arial Narrow" w:cs="Times New Roman"/>
                <w:b/>
                <w:sz w:val="12"/>
              </w:rPr>
              <w:t>M.M</w:t>
            </w:r>
          </w:p>
        </w:tc>
        <w:tc>
          <w:tcPr>
            <w:tcW w:w="425" w:type="dxa"/>
          </w:tcPr>
          <w:p w:rsidR="00BF3A58" w:rsidRPr="00B6393D" w:rsidRDefault="00BF3A58" w:rsidP="00D91838">
            <w:pPr>
              <w:spacing w:after="100"/>
              <w:rPr>
                <w:rFonts w:ascii="Arial Narrow" w:hAnsi="Arial Narrow" w:cs="Times New Roman"/>
                <w:b/>
                <w:sz w:val="12"/>
              </w:rPr>
            </w:pPr>
            <w:r w:rsidRPr="00B6393D">
              <w:rPr>
                <w:rFonts w:ascii="Arial Narrow" w:hAnsi="Arial Narrow" w:cs="Times New Roman"/>
                <w:b/>
                <w:sz w:val="12"/>
              </w:rPr>
              <w:t>IPA</w:t>
            </w:r>
          </w:p>
        </w:tc>
        <w:tc>
          <w:tcPr>
            <w:tcW w:w="425" w:type="dxa"/>
          </w:tcPr>
          <w:p w:rsidR="00BF3A58" w:rsidRPr="00B6393D" w:rsidRDefault="00BF3A58" w:rsidP="00D91838">
            <w:pPr>
              <w:spacing w:after="100"/>
              <w:rPr>
                <w:rFonts w:ascii="Arial Narrow" w:hAnsi="Arial Narrow" w:cs="Times New Roman"/>
                <w:b/>
                <w:sz w:val="12"/>
              </w:rPr>
            </w:pPr>
            <w:r w:rsidRPr="00B6393D">
              <w:rPr>
                <w:rFonts w:ascii="Arial Narrow" w:hAnsi="Arial Narrow" w:cs="Times New Roman"/>
                <w:b/>
                <w:sz w:val="12"/>
              </w:rPr>
              <w:t>IPS</w:t>
            </w:r>
          </w:p>
        </w:tc>
        <w:tc>
          <w:tcPr>
            <w:tcW w:w="426" w:type="dxa"/>
          </w:tcPr>
          <w:p w:rsidR="00BF3A58" w:rsidRPr="00B6393D" w:rsidRDefault="00BF3A58" w:rsidP="00D91838">
            <w:pPr>
              <w:spacing w:after="100"/>
              <w:rPr>
                <w:rFonts w:ascii="Arial Narrow" w:hAnsi="Arial Narrow" w:cs="Times New Roman"/>
                <w:b/>
                <w:sz w:val="18"/>
              </w:rPr>
            </w:pPr>
            <w:r w:rsidRPr="00B6393D">
              <w:rPr>
                <w:rFonts w:ascii="Arial Narrow" w:hAnsi="Arial Narrow" w:cs="Times New Roman"/>
                <w:b/>
                <w:sz w:val="14"/>
              </w:rPr>
              <w:t>S.B</w:t>
            </w:r>
          </w:p>
        </w:tc>
        <w:tc>
          <w:tcPr>
            <w:tcW w:w="567" w:type="dxa"/>
          </w:tcPr>
          <w:p w:rsidR="00BF3A58" w:rsidRPr="00B6393D" w:rsidRDefault="00BF3A58" w:rsidP="00D91838">
            <w:pPr>
              <w:spacing w:after="100"/>
              <w:rPr>
                <w:rFonts w:ascii="Arial Narrow" w:hAnsi="Arial Narrow" w:cs="Times New Roman"/>
                <w:b/>
                <w:sz w:val="18"/>
              </w:rPr>
            </w:pPr>
            <w:r w:rsidRPr="00B6393D">
              <w:rPr>
                <w:rFonts w:ascii="Arial Narrow" w:hAnsi="Arial Narrow" w:cs="Times New Roman"/>
                <w:b/>
                <w:sz w:val="18"/>
              </w:rPr>
              <w:t>Pjs</w:t>
            </w:r>
          </w:p>
        </w:tc>
        <w:tc>
          <w:tcPr>
            <w:tcW w:w="567" w:type="dxa"/>
          </w:tcPr>
          <w:p w:rsidR="00BF3A58" w:rsidRPr="00B6393D" w:rsidRDefault="00BF3A58" w:rsidP="00D91838">
            <w:pPr>
              <w:spacing w:after="100"/>
              <w:rPr>
                <w:rFonts w:ascii="Arial Narrow" w:hAnsi="Arial Narrow" w:cs="Times New Roman"/>
                <w:b/>
                <w:sz w:val="18"/>
              </w:rPr>
            </w:pPr>
            <w:r w:rsidRPr="00B6393D">
              <w:rPr>
                <w:rFonts w:ascii="Arial Narrow" w:hAnsi="Arial Narrow" w:cs="Times New Roman"/>
                <w:b/>
                <w:sz w:val="18"/>
              </w:rPr>
              <w:t>Tik</w:t>
            </w:r>
          </w:p>
        </w:tc>
        <w:tc>
          <w:tcPr>
            <w:tcW w:w="567" w:type="dxa"/>
          </w:tcPr>
          <w:p w:rsidR="00BF3A58" w:rsidRPr="00B6393D" w:rsidRDefault="00BF3A58" w:rsidP="00D91838">
            <w:pPr>
              <w:spacing w:after="100"/>
              <w:rPr>
                <w:rFonts w:ascii="Arial Narrow" w:hAnsi="Arial Narrow" w:cs="Times New Roman"/>
                <w:b/>
                <w:sz w:val="18"/>
              </w:rPr>
            </w:pPr>
            <w:r w:rsidRPr="00B6393D">
              <w:rPr>
                <w:rFonts w:ascii="Arial Narrow" w:hAnsi="Arial Narrow" w:cs="Times New Roman"/>
                <w:b/>
                <w:sz w:val="18"/>
              </w:rPr>
              <w:t>Mk</w:t>
            </w:r>
          </w:p>
        </w:tc>
        <w:tc>
          <w:tcPr>
            <w:tcW w:w="776" w:type="dxa"/>
            <w:vMerge/>
          </w:tcPr>
          <w:p w:rsidR="00BF3A58" w:rsidRPr="00B6393D" w:rsidRDefault="00BF3A58" w:rsidP="00D91838">
            <w:pPr>
              <w:spacing w:after="100"/>
              <w:rPr>
                <w:rFonts w:ascii="Times New Roman" w:hAnsi="Times New Roman" w:cs="Times New Roman"/>
              </w:rPr>
            </w:pPr>
          </w:p>
        </w:tc>
      </w:tr>
      <w:tr w:rsidR="00BF3A58" w:rsidRPr="00B6393D" w:rsidTr="00D91838">
        <w:trPr>
          <w:trHeight w:val="62"/>
          <w:jc w:val="center"/>
        </w:trPr>
        <w:tc>
          <w:tcPr>
            <w:tcW w:w="469" w:type="dxa"/>
            <w:vMerge/>
          </w:tcPr>
          <w:p w:rsidR="00BF3A58" w:rsidRPr="00B6393D" w:rsidRDefault="00BF3A58" w:rsidP="00D91838">
            <w:pPr>
              <w:spacing w:after="100"/>
              <w:rPr>
                <w:rFonts w:ascii="Times New Roman" w:hAnsi="Times New Roman" w:cs="Times New Roman"/>
                <w:sz w:val="24"/>
                <w:szCs w:val="24"/>
              </w:rPr>
            </w:pPr>
          </w:p>
        </w:tc>
        <w:tc>
          <w:tcPr>
            <w:tcW w:w="1803" w:type="dxa"/>
            <w:vMerge/>
          </w:tcPr>
          <w:p w:rsidR="00BF3A58" w:rsidRPr="00B6393D" w:rsidRDefault="00BF3A58" w:rsidP="00D91838">
            <w:pPr>
              <w:spacing w:after="100"/>
              <w:rPr>
                <w:rFonts w:ascii="Times New Roman" w:hAnsi="Times New Roman" w:cs="Times New Roman"/>
                <w:sz w:val="24"/>
                <w:szCs w:val="24"/>
              </w:rPr>
            </w:pPr>
          </w:p>
        </w:tc>
        <w:tc>
          <w:tcPr>
            <w:tcW w:w="425" w:type="dxa"/>
            <w:shd w:val="clear" w:color="auto" w:fill="F2DBDB" w:themeFill="accent2" w:themeFillTint="33"/>
          </w:tcPr>
          <w:p w:rsidR="00BF3A58" w:rsidRPr="00B6393D" w:rsidRDefault="00BF3A58" w:rsidP="00D91838">
            <w:pPr>
              <w:spacing w:after="100"/>
              <w:jc w:val="center"/>
              <w:rPr>
                <w:rFonts w:ascii="Times New Roman" w:hAnsi="Times New Roman" w:cs="Times New Roman"/>
                <w:i/>
                <w:sz w:val="20"/>
                <w:szCs w:val="20"/>
              </w:rPr>
            </w:pPr>
            <w:r w:rsidRPr="00B6393D">
              <w:rPr>
                <w:rFonts w:ascii="Times New Roman" w:hAnsi="Times New Roman" w:cs="Times New Roman"/>
                <w:i/>
                <w:sz w:val="20"/>
                <w:szCs w:val="20"/>
              </w:rPr>
              <w:t>1</w:t>
            </w:r>
          </w:p>
        </w:tc>
        <w:tc>
          <w:tcPr>
            <w:tcW w:w="425" w:type="dxa"/>
            <w:shd w:val="clear" w:color="auto" w:fill="F2DBDB" w:themeFill="accent2" w:themeFillTint="33"/>
          </w:tcPr>
          <w:p w:rsidR="00BF3A58" w:rsidRPr="00B6393D" w:rsidRDefault="00BF3A58" w:rsidP="00D91838">
            <w:pPr>
              <w:spacing w:after="100"/>
              <w:jc w:val="center"/>
              <w:rPr>
                <w:rFonts w:ascii="Times New Roman" w:hAnsi="Times New Roman" w:cs="Times New Roman"/>
                <w:i/>
                <w:sz w:val="20"/>
                <w:szCs w:val="20"/>
              </w:rPr>
            </w:pPr>
            <w:r w:rsidRPr="00B6393D">
              <w:rPr>
                <w:rFonts w:ascii="Times New Roman" w:hAnsi="Times New Roman" w:cs="Times New Roman"/>
                <w:i/>
                <w:sz w:val="20"/>
                <w:szCs w:val="20"/>
              </w:rPr>
              <w:t>2</w:t>
            </w:r>
          </w:p>
        </w:tc>
        <w:tc>
          <w:tcPr>
            <w:tcW w:w="425" w:type="dxa"/>
            <w:shd w:val="clear" w:color="auto" w:fill="F2DBDB" w:themeFill="accent2" w:themeFillTint="33"/>
          </w:tcPr>
          <w:p w:rsidR="00BF3A58" w:rsidRPr="00B6393D" w:rsidRDefault="00BF3A58" w:rsidP="00D91838">
            <w:pPr>
              <w:spacing w:after="100"/>
              <w:jc w:val="center"/>
              <w:rPr>
                <w:rFonts w:ascii="Times New Roman" w:hAnsi="Times New Roman" w:cs="Times New Roman"/>
                <w:i/>
                <w:sz w:val="20"/>
                <w:szCs w:val="20"/>
              </w:rPr>
            </w:pPr>
            <w:r w:rsidRPr="00B6393D">
              <w:rPr>
                <w:rFonts w:ascii="Times New Roman" w:hAnsi="Times New Roman" w:cs="Times New Roman"/>
                <w:i/>
                <w:sz w:val="20"/>
                <w:szCs w:val="20"/>
              </w:rPr>
              <w:t>3</w:t>
            </w:r>
          </w:p>
        </w:tc>
        <w:tc>
          <w:tcPr>
            <w:tcW w:w="567" w:type="dxa"/>
            <w:shd w:val="clear" w:color="auto" w:fill="F2DBDB" w:themeFill="accent2" w:themeFillTint="33"/>
          </w:tcPr>
          <w:p w:rsidR="00BF3A58" w:rsidRPr="00B6393D" w:rsidRDefault="00BF3A58" w:rsidP="00D91838">
            <w:pPr>
              <w:spacing w:after="100"/>
              <w:jc w:val="center"/>
              <w:rPr>
                <w:rFonts w:ascii="Times New Roman" w:hAnsi="Times New Roman" w:cs="Times New Roman"/>
                <w:i/>
                <w:sz w:val="20"/>
                <w:szCs w:val="20"/>
              </w:rPr>
            </w:pPr>
            <w:r w:rsidRPr="00B6393D">
              <w:rPr>
                <w:rFonts w:ascii="Times New Roman" w:hAnsi="Times New Roman" w:cs="Times New Roman"/>
                <w:i/>
                <w:sz w:val="20"/>
                <w:szCs w:val="20"/>
              </w:rPr>
              <w:t>4</w:t>
            </w:r>
          </w:p>
        </w:tc>
        <w:tc>
          <w:tcPr>
            <w:tcW w:w="567" w:type="dxa"/>
            <w:shd w:val="clear" w:color="auto" w:fill="F2DBDB" w:themeFill="accent2" w:themeFillTint="33"/>
          </w:tcPr>
          <w:p w:rsidR="00BF3A58" w:rsidRPr="00B6393D" w:rsidRDefault="00BF3A58" w:rsidP="00D91838">
            <w:pPr>
              <w:spacing w:after="100"/>
              <w:jc w:val="center"/>
              <w:rPr>
                <w:rFonts w:ascii="Times New Roman" w:hAnsi="Times New Roman" w:cs="Times New Roman"/>
                <w:i/>
                <w:sz w:val="20"/>
                <w:szCs w:val="20"/>
              </w:rPr>
            </w:pPr>
            <w:r w:rsidRPr="00B6393D">
              <w:rPr>
                <w:rFonts w:ascii="Times New Roman" w:hAnsi="Times New Roman" w:cs="Times New Roman"/>
                <w:i/>
                <w:sz w:val="20"/>
                <w:szCs w:val="20"/>
              </w:rPr>
              <w:t>5</w:t>
            </w:r>
          </w:p>
        </w:tc>
        <w:tc>
          <w:tcPr>
            <w:tcW w:w="567" w:type="dxa"/>
            <w:shd w:val="clear" w:color="auto" w:fill="F2DBDB" w:themeFill="accent2" w:themeFillTint="33"/>
          </w:tcPr>
          <w:p w:rsidR="00BF3A58" w:rsidRPr="00B6393D" w:rsidRDefault="00BF3A58" w:rsidP="00D91838">
            <w:pPr>
              <w:spacing w:after="100"/>
              <w:jc w:val="center"/>
              <w:rPr>
                <w:rFonts w:ascii="Times New Roman" w:hAnsi="Times New Roman" w:cs="Times New Roman"/>
                <w:i/>
                <w:sz w:val="20"/>
                <w:szCs w:val="20"/>
              </w:rPr>
            </w:pPr>
            <w:r w:rsidRPr="00B6393D">
              <w:rPr>
                <w:rFonts w:ascii="Times New Roman" w:hAnsi="Times New Roman" w:cs="Times New Roman"/>
                <w:i/>
                <w:sz w:val="20"/>
                <w:szCs w:val="20"/>
              </w:rPr>
              <w:t>6</w:t>
            </w:r>
          </w:p>
        </w:tc>
        <w:tc>
          <w:tcPr>
            <w:tcW w:w="426" w:type="dxa"/>
            <w:shd w:val="clear" w:color="auto" w:fill="F2DBDB" w:themeFill="accent2" w:themeFillTint="33"/>
          </w:tcPr>
          <w:p w:rsidR="00BF3A58" w:rsidRPr="00B6393D" w:rsidRDefault="00BF3A58" w:rsidP="00D91838">
            <w:pPr>
              <w:spacing w:after="100"/>
              <w:jc w:val="center"/>
              <w:rPr>
                <w:rFonts w:ascii="Times New Roman" w:hAnsi="Times New Roman" w:cs="Times New Roman"/>
                <w:i/>
                <w:sz w:val="20"/>
                <w:szCs w:val="20"/>
              </w:rPr>
            </w:pPr>
            <w:r w:rsidRPr="00B6393D">
              <w:rPr>
                <w:rFonts w:ascii="Times New Roman" w:hAnsi="Times New Roman" w:cs="Times New Roman"/>
                <w:i/>
                <w:sz w:val="20"/>
                <w:szCs w:val="20"/>
              </w:rPr>
              <w:t>7</w:t>
            </w:r>
          </w:p>
        </w:tc>
        <w:tc>
          <w:tcPr>
            <w:tcW w:w="567" w:type="dxa"/>
            <w:shd w:val="clear" w:color="auto" w:fill="F2DBDB" w:themeFill="accent2" w:themeFillTint="33"/>
          </w:tcPr>
          <w:p w:rsidR="00BF3A58" w:rsidRPr="00B6393D" w:rsidRDefault="00BF3A58" w:rsidP="00D91838">
            <w:pPr>
              <w:spacing w:after="100"/>
              <w:jc w:val="center"/>
              <w:rPr>
                <w:rFonts w:ascii="Times New Roman" w:hAnsi="Times New Roman" w:cs="Times New Roman"/>
                <w:i/>
                <w:sz w:val="20"/>
                <w:szCs w:val="20"/>
              </w:rPr>
            </w:pPr>
            <w:r w:rsidRPr="00B6393D">
              <w:rPr>
                <w:rFonts w:ascii="Times New Roman" w:hAnsi="Times New Roman" w:cs="Times New Roman"/>
                <w:i/>
                <w:sz w:val="20"/>
                <w:szCs w:val="20"/>
              </w:rPr>
              <w:t>8</w:t>
            </w:r>
          </w:p>
        </w:tc>
        <w:tc>
          <w:tcPr>
            <w:tcW w:w="425" w:type="dxa"/>
            <w:shd w:val="clear" w:color="auto" w:fill="F2DBDB" w:themeFill="accent2" w:themeFillTint="33"/>
          </w:tcPr>
          <w:p w:rsidR="00BF3A58" w:rsidRPr="00B6393D" w:rsidRDefault="00BF3A58" w:rsidP="00D91838">
            <w:pPr>
              <w:spacing w:after="100"/>
              <w:jc w:val="center"/>
              <w:rPr>
                <w:rFonts w:ascii="Times New Roman" w:hAnsi="Times New Roman" w:cs="Times New Roman"/>
                <w:i/>
                <w:sz w:val="20"/>
                <w:szCs w:val="20"/>
              </w:rPr>
            </w:pPr>
            <w:r w:rsidRPr="00B6393D">
              <w:rPr>
                <w:rFonts w:ascii="Times New Roman" w:hAnsi="Times New Roman" w:cs="Times New Roman"/>
                <w:i/>
                <w:sz w:val="20"/>
                <w:szCs w:val="20"/>
              </w:rPr>
              <w:t>9</w:t>
            </w:r>
          </w:p>
        </w:tc>
        <w:tc>
          <w:tcPr>
            <w:tcW w:w="425" w:type="dxa"/>
            <w:shd w:val="clear" w:color="auto" w:fill="F2DBDB" w:themeFill="accent2" w:themeFillTint="33"/>
          </w:tcPr>
          <w:p w:rsidR="00BF3A58" w:rsidRPr="00B6393D" w:rsidRDefault="00BF3A58" w:rsidP="00D91838">
            <w:pPr>
              <w:spacing w:after="100"/>
              <w:jc w:val="center"/>
              <w:rPr>
                <w:rFonts w:ascii="Times New Roman" w:hAnsi="Times New Roman" w:cs="Times New Roman"/>
                <w:i/>
                <w:sz w:val="20"/>
                <w:szCs w:val="20"/>
              </w:rPr>
            </w:pPr>
            <w:r w:rsidRPr="00B6393D">
              <w:rPr>
                <w:rFonts w:ascii="Times New Roman" w:hAnsi="Times New Roman" w:cs="Times New Roman"/>
                <w:i/>
                <w:sz w:val="20"/>
                <w:szCs w:val="20"/>
              </w:rPr>
              <w:t>10</w:t>
            </w:r>
          </w:p>
        </w:tc>
        <w:tc>
          <w:tcPr>
            <w:tcW w:w="425" w:type="dxa"/>
            <w:shd w:val="clear" w:color="auto" w:fill="F2DBDB" w:themeFill="accent2" w:themeFillTint="33"/>
          </w:tcPr>
          <w:p w:rsidR="00BF3A58" w:rsidRPr="00B6393D" w:rsidRDefault="00BF3A58" w:rsidP="00D91838">
            <w:pPr>
              <w:spacing w:after="100"/>
              <w:jc w:val="center"/>
              <w:rPr>
                <w:rFonts w:ascii="Times New Roman" w:hAnsi="Times New Roman" w:cs="Times New Roman"/>
                <w:i/>
                <w:sz w:val="20"/>
                <w:szCs w:val="20"/>
              </w:rPr>
            </w:pPr>
            <w:r w:rsidRPr="00B6393D">
              <w:rPr>
                <w:rFonts w:ascii="Times New Roman" w:hAnsi="Times New Roman" w:cs="Times New Roman"/>
                <w:i/>
                <w:sz w:val="20"/>
                <w:szCs w:val="20"/>
              </w:rPr>
              <w:t>11</w:t>
            </w:r>
          </w:p>
        </w:tc>
        <w:tc>
          <w:tcPr>
            <w:tcW w:w="426" w:type="dxa"/>
            <w:shd w:val="clear" w:color="auto" w:fill="F2DBDB" w:themeFill="accent2" w:themeFillTint="33"/>
          </w:tcPr>
          <w:p w:rsidR="00BF3A58" w:rsidRPr="00B6393D" w:rsidRDefault="00BF3A58" w:rsidP="00D91838">
            <w:pPr>
              <w:spacing w:after="100"/>
              <w:jc w:val="center"/>
              <w:rPr>
                <w:rFonts w:ascii="Times New Roman" w:hAnsi="Times New Roman" w:cs="Times New Roman"/>
                <w:i/>
                <w:sz w:val="20"/>
                <w:szCs w:val="20"/>
              </w:rPr>
            </w:pPr>
            <w:r w:rsidRPr="00B6393D">
              <w:rPr>
                <w:rFonts w:ascii="Times New Roman" w:hAnsi="Times New Roman" w:cs="Times New Roman"/>
                <w:i/>
                <w:sz w:val="20"/>
                <w:szCs w:val="20"/>
              </w:rPr>
              <w:t>12</w:t>
            </w:r>
          </w:p>
        </w:tc>
        <w:tc>
          <w:tcPr>
            <w:tcW w:w="567" w:type="dxa"/>
            <w:shd w:val="clear" w:color="auto" w:fill="F2DBDB" w:themeFill="accent2" w:themeFillTint="33"/>
          </w:tcPr>
          <w:p w:rsidR="00BF3A58" w:rsidRPr="00B6393D" w:rsidRDefault="00BF3A58" w:rsidP="00D91838">
            <w:pPr>
              <w:spacing w:after="100"/>
              <w:jc w:val="center"/>
              <w:rPr>
                <w:rFonts w:ascii="Times New Roman" w:hAnsi="Times New Roman" w:cs="Times New Roman"/>
                <w:i/>
                <w:sz w:val="20"/>
                <w:szCs w:val="20"/>
              </w:rPr>
            </w:pPr>
            <w:r w:rsidRPr="00B6393D">
              <w:rPr>
                <w:rFonts w:ascii="Times New Roman" w:hAnsi="Times New Roman" w:cs="Times New Roman"/>
                <w:i/>
                <w:sz w:val="20"/>
                <w:szCs w:val="20"/>
              </w:rPr>
              <w:t>13</w:t>
            </w:r>
          </w:p>
        </w:tc>
        <w:tc>
          <w:tcPr>
            <w:tcW w:w="567" w:type="dxa"/>
            <w:shd w:val="clear" w:color="auto" w:fill="F2DBDB" w:themeFill="accent2" w:themeFillTint="33"/>
          </w:tcPr>
          <w:p w:rsidR="00BF3A58" w:rsidRPr="00B6393D" w:rsidRDefault="00BF3A58" w:rsidP="00D91838">
            <w:pPr>
              <w:spacing w:after="100"/>
              <w:jc w:val="center"/>
              <w:rPr>
                <w:rFonts w:ascii="Times New Roman" w:hAnsi="Times New Roman" w:cs="Times New Roman"/>
                <w:i/>
                <w:sz w:val="20"/>
                <w:szCs w:val="20"/>
              </w:rPr>
            </w:pPr>
            <w:r w:rsidRPr="00B6393D">
              <w:rPr>
                <w:rFonts w:ascii="Times New Roman" w:hAnsi="Times New Roman" w:cs="Times New Roman"/>
                <w:i/>
                <w:sz w:val="20"/>
                <w:szCs w:val="20"/>
              </w:rPr>
              <w:t>14</w:t>
            </w:r>
          </w:p>
        </w:tc>
        <w:tc>
          <w:tcPr>
            <w:tcW w:w="567" w:type="dxa"/>
            <w:shd w:val="clear" w:color="auto" w:fill="F2DBDB" w:themeFill="accent2" w:themeFillTint="33"/>
          </w:tcPr>
          <w:p w:rsidR="00BF3A58" w:rsidRPr="00B6393D" w:rsidRDefault="00BF3A58" w:rsidP="00D91838">
            <w:pPr>
              <w:spacing w:after="100"/>
              <w:jc w:val="center"/>
              <w:rPr>
                <w:rFonts w:ascii="Times New Roman" w:hAnsi="Times New Roman" w:cs="Times New Roman"/>
                <w:i/>
                <w:sz w:val="20"/>
                <w:szCs w:val="20"/>
              </w:rPr>
            </w:pPr>
            <w:r w:rsidRPr="00B6393D">
              <w:rPr>
                <w:rFonts w:ascii="Times New Roman" w:hAnsi="Times New Roman" w:cs="Times New Roman"/>
                <w:i/>
                <w:sz w:val="20"/>
                <w:szCs w:val="20"/>
              </w:rPr>
              <w:t>15</w:t>
            </w:r>
          </w:p>
        </w:tc>
        <w:tc>
          <w:tcPr>
            <w:tcW w:w="776" w:type="dxa"/>
            <w:shd w:val="clear" w:color="auto" w:fill="F2DBDB" w:themeFill="accent2" w:themeFillTint="33"/>
          </w:tcPr>
          <w:p w:rsidR="00BF3A58" w:rsidRPr="00B6393D" w:rsidRDefault="00BF3A58" w:rsidP="00D91838">
            <w:pPr>
              <w:spacing w:after="100"/>
              <w:jc w:val="center"/>
              <w:rPr>
                <w:rFonts w:ascii="Times New Roman" w:hAnsi="Times New Roman" w:cs="Times New Roman"/>
                <w:i/>
                <w:sz w:val="20"/>
                <w:szCs w:val="20"/>
              </w:rPr>
            </w:pPr>
            <w:r w:rsidRPr="00B6393D">
              <w:rPr>
                <w:rFonts w:ascii="Times New Roman" w:hAnsi="Times New Roman" w:cs="Times New Roman"/>
                <w:i/>
                <w:sz w:val="20"/>
                <w:szCs w:val="20"/>
              </w:rPr>
              <w:t>16</w:t>
            </w:r>
          </w:p>
        </w:tc>
      </w:tr>
      <w:tr w:rsidR="00D91838" w:rsidRPr="00B6393D" w:rsidTr="00D91838">
        <w:trPr>
          <w:trHeight w:val="124"/>
          <w:jc w:val="center"/>
        </w:trPr>
        <w:tc>
          <w:tcPr>
            <w:tcW w:w="469" w:type="dxa"/>
          </w:tcPr>
          <w:p w:rsidR="00D91838" w:rsidRPr="00B6393D" w:rsidRDefault="00D91838" w:rsidP="00C452D6">
            <w:pPr>
              <w:rPr>
                <w:rFonts w:ascii="Times New Roman" w:hAnsi="Times New Roman" w:cs="Times New Roman"/>
                <w:sz w:val="20"/>
                <w:szCs w:val="20"/>
              </w:rPr>
            </w:pPr>
            <w:r w:rsidRPr="00B6393D">
              <w:rPr>
                <w:rFonts w:ascii="Times New Roman" w:hAnsi="Times New Roman" w:cs="Times New Roman"/>
                <w:sz w:val="20"/>
                <w:szCs w:val="20"/>
              </w:rPr>
              <w:t>1</w:t>
            </w:r>
          </w:p>
        </w:tc>
        <w:tc>
          <w:tcPr>
            <w:tcW w:w="1803" w:type="dxa"/>
            <w:vAlign w:val="bottom"/>
          </w:tcPr>
          <w:p w:rsidR="00D91838" w:rsidRPr="00B6393D" w:rsidRDefault="00D91838" w:rsidP="00C452D6">
            <w:pP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 xml:space="preserve">A. Rahman M. </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87</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84</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76</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74</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68</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72</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73</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73</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84</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88</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77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1157</w:t>
            </w:r>
          </w:p>
        </w:tc>
      </w:tr>
      <w:tr w:rsidR="00D91838" w:rsidRPr="00B6393D" w:rsidTr="00C452D6">
        <w:trPr>
          <w:trHeight w:val="170"/>
          <w:jc w:val="center"/>
        </w:trPr>
        <w:tc>
          <w:tcPr>
            <w:tcW w:w="469" w:type="dxa"/>
          </w:tcPr>
          <w:p w:rsidR="00D91838" w:rsidRPr="00B6393D" w:rsidRDefault="00D91838" w:rsidP="00C452D6">
            <w:pPr>
              <w:rPr>
                <w:rFonts w:ascii="Times New Roman" w:hAnsi="Times New Roman" w:cs="Times New Roman"/>
                <w:sz w:val="20"/>
                <w:szCs w:val="20"/>
              </w:rPr>
            </w:pPr>
            <w:r w:rsidRPr="00B6393D">
              <w:rPr>
                <w:rFonts w:ascii="Times New Roman" w:hAnsi="Times New Roman" w:cs="Times New Roman"/>
                <w:sz w:val="20"/>
                <w:szCs w:val="20"/>
              </w:rPr>
              <w:t>2</w:t>
            </w:r>
          </w:p>
        </w:tc>
        <w:tc>
          <w:tcPr>
            <w:tcW w:w="1803" w:type="dxa"/>
            <w:vAlign w:val="bottom"/>
          </w:tcPr>
          <w:p w:rsidR="00D91838" w:rsidRPr="00B6393D" w:rsidRDefault="00D91838" w:rsidP="00C452D6">
            <w:pP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 xml:space="preserve">Ade Sidik </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90</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91</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85</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85</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89</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90</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76</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79</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93</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88</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77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1257</w:t>
            </w:r>
          </w:p>
        </w:tc>
      </w:tr>
      <w:tr w:rsidR="00D91838" w:rsidRPr="00B6393D" w:rsidTr="00BF3A58">
        <w:trPr>
          <w:trHeight w:val="174"/>
          <w:jc w:val="center"/>
        </w:trPr>
        <w:tc>
          <w:tcPr>
            <w:tcW w:w="469" w:type="dxa"/>
          </w:tcPr>
          <w:p w:rsidR="00D91838" w:rsidRPr="00B6393D" w:rsidRDefault="00D91838" w:rsidP="00C452D6">
            <w:pPr>
              <w:rPr>
                <w:rFonts w:ascii="Times New Roman" w:hAnsi="Times New Roman" w:cs="Times New Roman"/>
                <w:sz w:val="20"/>
                <w:szCs w:val="20"/>
              </w:rPr>
            </w:pPr>
            <w:r w:rsidRPr="00B6393D">
              <w:rPr>
                <w:rFonts w:ascii="Times New Roman" w:hAnsi="Times New Roman" w:cs="Times New Roman"/>
                <w:sz w:val="20"/>
                <w:szCs w:val="20"/>
              </w:rPr>
              <w:t>3</w:t>
            </w:r>
          </w:p>
        </w:tc>
        <w:tc>
          <w:tcPr>
            <w:tcW w:w="1803" w:type="dxa"/>
            <w:vAlign w:val="bottom"/>
          </w:tcPr>
          <w:p w:rsidR="00D91838" w:rsidRPr="00B6393D" w:rsidRDefault="00D91838" w:rsidP="00C452D6">
            <w:pP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 xml:space="preserve">Ahmad Rifai </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85</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76</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76</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73</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87</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77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1135</w:t>
            </w:r>
          </w:p>
        </w:tc>
      </w:tr>
      <w:tr w:rsidR="00D91838" w:rsidRPr="00B6393D" w:rsidTr="00BF3A58">
        <w:trPr>
          <w:trHeight w:val="263"/>
          <w:jc w:val="center"/>
        </w:trPr>
        <w:tc>
          <w:tcPr>
            <w:tcW w:w="469" w:type="dxa"/>
          </w:tcPr>
          <w:p w:rsidR="00D91838" w:rsidRPr="00B6393D" w:rsidRDefault="00D91838" w:rsidP="00C452D6">
            <w:pPr>
              <w:rPr>
                <w:rFonts w:ascii="Times New Roman" w:hAnsi="Times New Roman" w:cs="Times New Roman"/>
                <w:sz w:val="20"/>
                <w:szCs w:val="20"/>
              </w:rPr>
            </w:pPr>
            <w:r w:rsidRPr="00B6393D">
              <w:rPr>
                <w:rFonts w:ascii="Times New Roman" w:hAnsi="Times New Roman" w:cs="Times New Roman"/>
                <w:sz w:val="20"/>
                <w:szCs w:val="20"/>
              </w:rPr>
              <w:t>4</w:t>
            </w:r>
          </w:p>
        </w:tc>
        <w:tc>
          <w:tcPr>
            <w:tcW w:w="1803" w:type="dxa"/>
            <w:vAlign w:val="bottom"/>
          </w:tcPr>
          <w:p w:rsidR="00D91838" w:rsidRPr="00B6393D" w:rsidRDefault="00D91838" w:rsidP="00C452D6">
            <w:pP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Ardianto Akbar</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97</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97</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90</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85</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93</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85</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87</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82</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77</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74</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88</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77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1268</w:t>
            </w:r>
          </w:p>
        </w:tc>
      </w:tr>
      <w:tr w:rsidR="00D91838" w:rsidRPr="00B6393D" w:rsidTr="00BF3A58">
        <w:trPr>
          <w:trHeight w:val="278"/>
          <w:jc w:val="center"/>
        </w:trPr>
        <w:tc>
          <w:tcPr>
            <w:tcW w:w="469" w:type="dxa"/>
          </w:tcPr>
          <w:p w:rsidR="00D91838" w:rsidRPr="00B6393D" w:rsidRDefault="00D91838" w:rsidP="00C452D6">
            <w:pPr>
              <w:rPr>
                <w:rFonts w:ascii="Times New Roman" w:hAnsi="Times New Roman" w:cs="Times New Roman"/>
                <w:sz w:val="20"/>
                <w:szCs w:val="20"/>
              </w:rPr>
            </w:pPr>
            <w:r w:rsidRPr="00B6393D">
              <w:rPr>
                <w:rFonts w:ascii="Times New Roman" w:hAnsi="Times New Roman" w:cs="Times New Roman"/>
                <w:sz w:val="20"/>
                <w:szCs w:val="20"/>
              </w:rPr>
              <w:t>5</w:t>
            </w:r>
          </w:p>
        </w:tc>
        <w:tc>
          <w:tcPr>
            <w:tcW w:w="1803" w:type="dxa"/>
            <w:vAlign w:val="bottom"/>
          </w:tcPr>
          <w:p w:rsidR="00D91838" w:rsidRPr="00B6393D" w:rsidRDefault="00D91838" w:rsidP="00C452D6">
            <w:pP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Cici Arianti</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87</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79</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89</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69</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90</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76</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76</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88</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77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1190</w:t>
            </w:r>
          </w:p>
        </w:tc>
      </w:tr>
      <w:tr w:rsidR="00D91838" w:rsidRPr="00B6393D" w:rsidTr="00BF3A58">
        <w:trPr>
          <w:trHeight w:val="278"/>
          <w:jc w:val="center"/>
        </w:trPr>
        <w:tc>
          <w:tcPr>
            <w:tcW w:w="469" w:type="dxa"/>
          </w:tcPr>
          <w:p w:rsidR="00D91838" w:rsidRPr="00B6393D" w:rsidRDefault="00D91838" w:rsidP="00C452D6">
            <w:pPr>
              <w:rPr>
                <w:rFonts w:ascii="Times New Roman" w:hAnsi="Times New Roman" w:cs="Times New Roman"/>
                <w:sz w:val="20"/>
                <w:szCs w:val="20"/>
              </w:rPr>
            </w:pPr>
            <w:r w:rsidRPr="00B6393D">
              <w:rPr>
                <w:rFonts w:ascii="Times New Roman" w:hAnsi="Times New Roman" w:cs="Times New Roman"/>
                <w:sz w:val="20"/>
                <w:szCs w:val="20"/>
              </w:rPr>
              <w:t>6</w:t>
            </w:r>
          </w:p>
        </w:tc>
        <w:tc>
          <w:tcPr>
            <w:tcW w:w="1803" w:type="dxa"/>
            <w:vAlign w:val="bottom"/>
          </w:tcPr>
          <w:p w:rsidR="00D91838" w:rsidRPr="00B6393D" w:rsidRDefault="00D91838" w:rsidP="00C452D6">
            <w:pP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Faisal Syain</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77</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77</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67</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66</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66</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73</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73</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86</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77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1098</w:t>
            </w:r>
          </w:p>
        </w:tc>
      </w:tr>
      <w:tr w:rsidR="00D91838" w:rsidRPr="00B6393D" w:rsidTr="00BF3A58">
        <w:trPr>
          <w:trHeight w:val="278"/>
          <w:jc w:val="center"/>
        </w:trPr>
        <w:tc>
          <w:tcPr>
            <w:tcW w:w="469" w:type="dxa"/>
          </w:tcPr>
          <w:p w:rsidR="00D91838" w:rsidRPr="00B6393D" w:rsidRDefault="00D91838" w:rsidP="00C452D6">
            <w:pPr>
              <w:rPr>
                <w:rFonts w:ascii="Times New Roman" w:hAnsi="Times New Roman" w:cs="Times New Roman"/>
                <w:sz w:val="20"/>
                <w:szCs w:val="20"/>
              </w:rPr>
            </w:pPr>
            <w:r w:rsidRPr="00B6393D">
              <w:rPr>
                <w:rFonts w:ascii="Times New Roman" w:hAnsi="Times New Roman" w:cs="Times New Roman"/>
                <w:sz w:val="20"/>
                <w:szCs w:val="20"/>
              </w:rPr>
              <w:t>7</w:t>
            </w:r>
          </w:p>
        </w:tc>
        <w:tc>
          <w:tcPr>
            <w:tcW w:w="1803" w:type="dxa"/>
            <w:vAlign w:val="bottom"/>
          </w:tcPr>
          <w:p w:rsidR="00D91838" w:rsidRPr="00B6393D" w:rsidRDefault="00D91838" w:rsidP="00C452D6">
            <w:pP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Haswinda</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92</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92</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83</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83</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74</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73</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73</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87</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77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1198</w:t>
            </w:r>
          </w:p>
        </w:tc>
      </w:tr>
      <w:tr w:rsidR="00D91838" w:rsidRPr="00B6393D" w:rsidTr="00BF3A58">
        <w:trPr>
          <w:trHeight w:val="263"/>
          <w:jc w:val="center"/>
        </w:trPr>
        <w:tc>
          <w:tcPr>
            <w:tcW w:w="469" w:type="dxa"/>
          </w:tcPr>
          <w:p w:rsidR="00D91838" w:rsidRPr="00B6393D" w:rsidRDefault="00D91838" w:rsidP="00C452D6">
            <w:pPr>
              <w:rPr>
                <w:rFonts w:ascii="Times New Roman" w:hAnsi="Times New Roman" w:cs="Times New Roman"/>
                <w:sz w:val="20"/>
                <w:szCs w:val="20"/>
              </w:rPr>
            </w:pPr>
            <w:r w:rsidRPr="00B6393D">
              <w:rPr>
                <w:rFonts w:ascii="Times New Roman" w:hAnsi="Times New Roman" w:cs="Times New Roman"/>
                <w:sz w:val="20"/>
                <w:szCs w:val="20"/>
              </w:rPr>
              <w:t>8</w:t>
            </w:r>
          </w:p>
        </w:tc>
        <w:tc>
          <w:tcPr>
            <w:tcW w:w="1803" w:type="dxa"/>
            <w:vAlign w:val="bottom"/>
          </w:tcPr>
          <w:p w:rsidR="00D91838" w:rsidRPr="00B6393D" w:rsidRDefault="00D91838" w:rsidP="00C452D6">
            <w:pP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Indah Purnama S</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92</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92</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90</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83</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89</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77</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74</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87</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77</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84</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87</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77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1242</w:t>
            </w:r>
          </w:p>
        </w:tc>
      </w:tr>
      <w:tr w:rsidR="00D91838" w:rsidRPr="00B6393D" w:rsidTr="00BF3A58">
        <w:trPr>
          <w:trHeight w:val="278"/>
          <w:jc w:val="center"/>
        </w:trPr>
        <w:tc>
          <w:tcPr>
            <w:tcW w:w="469" w:type="dxa"/>
          </w:tcPr>
          <w:p w:rsidR="00D91838" w:rsidRPr="00B6393D" w:rsidRDefault="00D91838" w:rsidP="00C452D6">
            <w:pPr>
              <w:rPr>
                <w:rFonts w:ascii="Times New Roman" w:hAnsi="Times New Roman" w:cs="Times New Roman"/>
                <w:sz w:val="20"/>
                <w:szCs w:val="20"/>
              </w:rPr>
            </w:pPr>
            <w:r w:rsidRPr="00B6393D">
              <w:rPr>
                <w:rFonts w:ascii="Times New Roman" w:hAnsi="Times New Roman" w:cs="Times New Roman"/>
                <w:sz w:val="20"/>
                <w:szCs w:val="20"/>
              </w:rPr>
              <w:t>9</w:t>
            </w:r>
          </w:p>
        </w:tc>
        <w:tc>
          <w:tcPr>
            <w:tcW w:w="1803" w:type="dxa"/>
            <w:vAlign w:val="bottom"/>
          </w:tcPr>
          <w:p w:rsidR="00D91838" w:rsidRPr="00B6393D" w:rsidRDefault="00D91838" w:rsidP="00C452D6">
            <w:pP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 xml:space="preserve">Indah Rahmawati </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72</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77</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79</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72</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83</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73</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76</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88</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77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1130</w:t>
            </w:r>
          </w:p>
        </w:tc>
      </w:tr>
      <w:tr w:rsidR="00D91838" w:rsidRPr="00B6393D" w:rsidTr="00BF3A58">
        <w:trPr>
          <w:trHeight w:val="278"/>
          <w:jc w:val="center"/>
        </w:trPr>
        <w:tc>
          <w:tcPr>
            <w:tcW w:w="469" w:type="dxa"/>
          </w:tcPr>
          <w:p w:rsidR="00D91838" w:rsidRPr="00B6393D" w:rsidRDefault="00D91838" w:rsidP="00C452D6">
            <w:pPr>
              <w:rPr>
                <w:rFonts w:ascii="Times New Roman" w:hAnsi="Times New Roman" w:cs="Times New Roman"/>
                <w:sz w:val="20"/>
                <w:szCs w:val="20"/>
              </w:rPr>
            </w:pPr>
            <w:r w:rsidRPr="00B6393D">
              <w:rPr>
                <w:rFonts w:ascii="Times New Roman" w:hAnsi="Times New Roman" w:cs="Times New Roman"/>
                <w:sz w:val="20"/>
                <w:szCs w:val="20"/>
              </w:rPr>
              <w:t>10</w:t>
            </w:r>
          </w:p>
        </w:tc>
        <w:tc>
          <w:tcPr>
            <w:tcW w:w="1803" w:type="dxa"/>
            <w:vAlign w:val="bottom"/>
          </w:tcPr>
          <w:p w:rsidR="00D91838" w:rsidRPr="00B6393D" w:rsidRDefault="00D91838" w:rsidP="00C452D6">
            <w:pP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 xml:space="preserve">Joko Andrianto </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87</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87</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79</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79</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95</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74</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73</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86</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77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1189</w:t>
            </w:r>
          </w:p>
        </w:tc>
      </w:tr>
      <w:tr w:rsidR="00D91838" w:rsidRPr="00B6393D" w:rsidTr="00BF3A58">
        <w:trPr>
          <w:trHeight w:val="263"/>
          <w:jc w:val="center"/>
        </w:trPr>
        <w:tc>
          <w:tcPr>
            <w:tcW w:w="469" w:type="dxa"/>
          </w:tcPr>
          <w:p w:rsidR="00D91838" w:rsidRPr="00B6393D" w:rsidRDefault="00D91838" w:rsidP="00C452D6">
            <w:pPr>
              <w:rPr>
                <w:rFonts w:ascii="Times New Roman" w:hAnsi="Times New Roman" w:cs="Times New Roman"/>
                <w:sz w:val="20"/>
                <w:szCs w:val="20"/>
              </w:rPr>
            </w:pPr>
            <w:r w:rsidRPr="00B6393D">
              <w:rPr>
                <w:rFonts w:ascii="Times New Roman" w:hAnsi="Times New Roman" w:cs="Times New Roman"/>
                <w:sz w:val="20"/>
                <w:szCs w:val="20"/>
              </w:rPr>
              <w:t>11</w:t>
            </w:r>
          </w:p>
        </w:tc>
        <w:tc>
          <w:tcPr>
            <w:tcW w:w="1803" w:type="dxa"/>
            <w:vAlign w:val="bottom"/>
          </w:tcPr>
          <w:p w:rsidR="00D91838" w:rsidRPr="00B6393D" w:rsidRDefault="00D91838" w:rsidP="00C452D6">
            <w:pP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Ld. Ahmad M</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72</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88</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79</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66</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69</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72</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72</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72</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87</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77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1123</w:t>
            </w:r>
          </w:p>
        </w:tc>
      </w:tr>
      <w:tr w:rsidR="00D91838" w:rsidRPr="00B6393D" w:rsidTr="00BF3A58">
        <w:trPr>
          <w:trHeight w:val="278"/>
          <w:jc w:val="center"/>
        </w:trPr>
        <w:tc>
          <w:tcPr>
            <w:tcW w:w="469" w:type="dxa"/>
          </w:tcPr>
          <w:p w:rsidR="00D91838" w:rsidRPr="00B6393D" w:rsidRDefault="00D91838" w:rsidP="00C452D6">
            <w:pPr>
              <w:rPr>
                <w:rFonts w:ascii="Times New Roman" w:hAnsi="Times New Roman" w:cs="Times New Roman"/>
                <w:sz w:val="20"/>
                <w:szCs w:val="20"/>
              </w:rPr>
            </w:pPr>
            <w:r w:rsidRPr="00B6393D">
              <w:rPr>
                <w:rFonts w:ascii="Times New Roman" w:hAnsi="Times New Roman" w:cs="Times New Roman"/>
                <w:sz w:val="20"/>
                <w:szCs w:val="20"/>
              </w:rPr>
              <w:t>12</w:t>
            </w:r>
          </w:p>
        </w:tc>
        <w:tc>
          <w:tcPr>
            <w:tcW w:w="1803" w:type="dxa"/>
            <w:vAlign w:val="bottom"/>
          </w:tcPr>
          <w:p w:rsidR="00D91838" w:rsidRPr="00B6393D" w:rsidRDefault="00D91838" w:rsidP="00C452D6">
            <w:pP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Ld. Muh. Winde J</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73</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79</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67</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69</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79</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72</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73</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87</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77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1124</w:t>
            </w:r>
          </w:p>
        </w:tc>
      </w:tr>
      <w:tr w:rsidR="00D91838" w:rsidRPr="00B6393D" w:rsidTr="00BF3A58">
        <w:trPr>
          <w:trHeight w:val="278"/>
          <w:jc w:val="center"/>
        </w:trPr>
        <w:tc>
          <w:tcPr>
            <w:tcW w:w="469" w:type="dxa"/>
          </w:tcPr>
          <w:p w:rsidR="00D91838" w:rsidRPr="00B6393D" w:rsidRDefault="00D91838" w:rsidP="00C452D6">
            <w:pPr>
              <w:rPr>
                <w:rFonts w:ascii="Times New Roman" w:hAnsi="Times New Roman" w:cs="Times New Roman"/>
                <w:sz w:val="20"/>
                <w:szCs w:val="20"/>
              </w:rPr>
            </w:pPr>
            <w:r w:rsidRPr="00B6393D">
              <w:rPr>
                <w:rFonts w:ascii="Times New Roman" w:hAnsi="Times New Roman" w:cs="Times New Roman"/>
                <w:sz w:val="20"/>
                <w:szCs w:val="20"/>
              </w:rPr>
              <w:t>13</w:t>
            </w:r>
          </w:p>
        </w:tc>
        <w:tc>
          <w:tcPr>
            <w:tcW w:w="1803" w:type="dxa"/>
            <w:vAlign w:val="bottom"/>
          </w:tcPr>
          <w:p w:rsidR="00D91838" w:rsidRPr="00B6393D" w:rsidRDefault="00D91838" w:rsidP="00C452D6">
            <w:pP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Majmanah</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88</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82</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84</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68</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85</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77</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87</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77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1174</w:t>
            </w:r>
          </w:p>
        </w:tc>
      </w:tr>
      <w:tr w:rsidR="00D91838" w:rsidRPr="00B6393D" w:rsidTr="00BF3A58">
        <w:trPr>
          <w:trHeight w:val="263"/>
          <w:jc w:val="center"/>
        </w:trPr>
        <w:tc>
          <w:tcPr>
            <w:tcW w:w="469" w:type="dxa"/>
          </w:tcPr>
          <w:p w:rsidR="00D91838" w:rsidRPr="00B6393D" w:rsidRDefault="00D91838" w:rsidP="00C452D6">
            <w:pPr>
              <w:rPr>
                <w:rFonts w:ascii="Times New Roman" w:hAnsi="Times New Roman" w:cs="Times New Roman"/>
                <w:sz w:val="20"/>
                <w:szCs w:val="20"/>
              </w:rPr>
            </w:pPr>
            <w:r w:rsidRPr="00B6393D">
              <w:rPr>
                <w:rFonts w:ascii="Times New Roman" w:hAnsi="Times New Roman" w:cs="Times New Roman"/>
                <w:sz w:val="20"/>
                <w:szCs w:val="20"/>
              </w:rPr>
              <w:t>14</w:t>
            </w:r>
          </w:p>
        </w:tc>
        <w:tc>
          <w:tcPr>
            <w:tcW w:w="1803" w:type="dxa"/>
            <w:vAlign w:val="bottom"/>
          </w:tcPr>
          <w:p w:rsidR="00D91838" w:rsidRPr="00B6393D" w:rsidRDefault="00D91838" w:rsidP="00C452D6">
            <w:pP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 xml:space="preserve">Marwa Hapriyanti </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77</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86</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67</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73</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83</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74</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82</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89</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77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1161</w:t>
            </w:r>
          </w:p>
        </w:tc>
      </w:tr>
      <w:tr w:rsidR="00D91838" w:rsidRPr="00B6393D" w:rsidTr="00BF3A58">
        <w:trPr>
          <w:trHeight w:val="278"/>
          <w:jc w:val="center"/>
        </w:trPr>
        <w:tc>
          <w:tcPr>
            <w:tcW w:w="469" w:type="dxa"/>
          </w:tcPr>
          <w:p w:rsidR="00D91838" w:rsidRPr="00B6393D" w:rsidRDefault="00D91838" w:rsidP="00C452D6">
            <w:pPr>
              <w:rPr>
                <w:rFonts w:ascii="Times New Roman" w:hAnsi="Times New Roman" w:cs="Times New Roman"/>
                <w:sz w:val="20"/>
                <w:szCs w:val="20"/>
              </w:rPr>
            </w:pPr>
            <w:r w:rsidRPr="00B6393D">
              <w:rPr>
                <w:rFonts w:ascii="Times New Roman" w:hAnsi="Times New Roman" w:cs="Times New Roman"/>
                <w:sz w:val="20"/>
                <w:szCs w:val="20"/>
              </w:rPr>
              <w:t>15</w:t>
            </w:r>
          </w:p>
        </w:tc>
        <w:tc>
          <w:tcPr>
            <w:tcW w:w="1803" w:type="dxa"/>
            <w:vAlign w:val="bottom"/>
          </w:tcPr>
          <w:p w:rsidR="00D91838" w:rsidRPr="00B6393D" w:rsidRDefault="00D91838" w:rsidP="00C452D6">
            <w:pP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Misrawati</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92</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90</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90</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88</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88</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95</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73</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83</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92</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86</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87</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77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1277</w:t>
            </w:r>
          </w:p>
        </w:tc>
      </w:tr>
      <w:tr w:rsidR="00D91838" w:rsidRPr="00B6393D" w:rsidTr="00BF3A58">
        <w:trPr>
          <w:trHeight w:val="278"/>
          <w:jc w:val="center"/>
        </w:trPr>
        <w:tc>
          <w:tcPr>
            <w:tcW w:w="469" w:type="dxa"/>
          </w:tcPr>
          <w:p w:rsidR="00D91838" w:rsidRPr="00B6393D" w:rsidRDefault="00D91838" w:rsidP="00C452D6">
            <w:pPr>
              <w:rPr>
                <w:rFonts w:ascii="Times New Roman" w:hAnsi="Times New Roman" w:cs="Times New Roman"/>
                <w:sz w:val="20"/>
                <w:szCs w:val="20"/>
              </w:rPr>
            </w:pPr>
            <w:r w:rsidRPr="00B6393D">
              <w:rPr>
                <w:rFonts w:ascii="Times New Roman" w:hAnsi="Times New Roman" w:cs="Times New Roman"/>
                <w:sz w:val="20"/>
                <w:szCs w:val="20"/>
              </w:rPr>
              <w:t>16</w:t>
            </w:r>
          </w:p>
        </w:tc>
        <w:tc>
          <w:tcPr>
            <w:tcW w:w="1803" w:type="dxa"/>
            <w:vAlign w:val="bottom"/>
          </w:tcPr>
          <w:p w:rsidR="00D91838" w:rsidRPr="00B6393D" w:rsidRDefault="00D91838" w:rsidP="00C452D6">
            <w:pP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Muh. Sabri</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85</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77</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85</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72</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71</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83</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72</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82</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88</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77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1155</w:t>
            </w:r>
          </w:p>
        </w:tc>
      </w:tr>
      <w:tr w:rsidR="00D91838" w:rsidRPr="00B6393D" w:rsidTr="00BF3A58">
        <w:trPr>
          <w:trHeight w:val="263"/>
          <w:jc w:val="center"/>
        </w:trPr>
        <w:tc>
          <w:tcPr>
            <w:tcW w:w="469" w:type="dxa"/>
          </w:tcPr>
          <w:p w:rsidR="00D91838" w:rsidRPr="00B6393D" w:rsidRDefault="00D91838" w:rsidP="00C452D6">
            <w:pPr>
              <w:rPr>
                <w:rFonts w:ascii="Times New Roman" w:hAnsi="Times New Roman" w:cs="Times New Roman"/>
                <w:sz w:val="20"/>
                <w:szCs w:val="20"/>
              </w:rPr>
            </w:pPr>
            <w:r w:rsidRPr="00B6393D">
              <w:rPr>
                <w:rFonts w:ascii="Times New Roman" w:hAnsi="Times New Roman" w:cs="Times New Roman"/>
                <w:sz w:val="20"/>
                <w:szCs w:val="20"/>
              </w:rPr>
              <w:t>17</w:t>
            </w:r>
          </w:p>
        </w:tc>
        <w:tc>
          <w:tcPr>
            <w:tcW w:w="1803" w:type="dxa"/>
            <w:vAlign w:val="bottom"/>
          </w:tcPr>
          <w:p w:rsidR="00D91838" w:rsidRPr="00B6393D" w:rsidRDefault="00D91838" w:rsidP="00C452D6">
            <w:pP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Muh. Satri Anca</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95</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90</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74</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85</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88</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77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1189</w:t>
            </w:r>
          </w:p>
        </w:tc>
      </w:tr>
      <w:tr w:rsidR="00D91838" w:rsidRPr="00B6393D" w:rsidTr="00BF3A58">
        <w:trPr>
          <w:trHeight w:val="278"/>
          <w:jc w:val="center"/>
        </w:trPr>
        <w:tc>
          <w:tcPr>
            <w:tcW w:w="469" w:type="dxa"/>
          </w:tcPr>
          <w:p w:rsidR="00D91838" w:rsidRPr="00B6393D" w:rsidRDefault="00D91838" w:rsidP="00C452D6">
            <w:pPr>
              <w:rPr>
                <w:rFonts w:ascii="Times New Roman" w:hAnsi="Times New Roman" w:cs="Times New Roman"/>
                <w:sz w:val="20"/>
                <w:szCs w:val="20"/>
              </w:rPr>
            </w:pPr>
            <w:r w:rsidRPr="00B6393D">
              <w:rPr>
                <w:rFonts w:ascii="Times New Roman" w:hAnsi="Times New Roman" w:cs="Times New Roman"/>
                <w:sz w:val="20"/>
                <w:szCs w:val="20"/>
              </w:rPr>
              <w:t>18</w:t>
            </w:r>
          </w:p>
        </w:tc>
        <w:tc>
          <w:tcPr>
            <w:tcW w:w="1803" w:type="dxa"/>
            <w:vAlign w:val="bottom"/>
          </w:tcPr>
          <w:p w:rsidR="00D91838" w:rsidRPr="00B6393D" w:rsidRDefault="00D91838" w:rsidP="00C452D6">
            <w:pP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Nurbayani</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97</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96</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94</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90</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95</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82</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97</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97</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93</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94</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88</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82</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89</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77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1344</w:t>
            </w:r>
          </w:p>
        </w:tc>
      </w:tr>
      <w:tr w:rsidR="00D91838" w:rsidRPr="00B6393D" w:rsidTr="00BF3A58">
        <w:trPr>
          <w:trHeight w:val="278"/>
          <w:jc w:val="center"/>
        </w:trPr>
        <w:tc>
          <w:tcPr>
            <w:tcW w:w="469" w:type="dxa"/>
          </w:tcPr>
          <w:p w:rsidR="00D91838" w:rsidRPr="00B6393D" w:rsidRDefault="00D91838" w:rsidP="00C452D6">
            <w:pPr>
              <w:rPr>
                <w:rFonts w:ascii="Times New Roman" w:hAnsi="Times New Roman" w:cs="Times New Roman"/>
                <w:sz w:val="20"/>
                <w:szCs w:val="20"/>
              </w:rPr>
            </w:pPr>
            <w:r w:rsidRPr="00B6393D">
              <w:rPr>
                <w:rFonts w:ascii="Times New Roman" w:hAnsi="Times New Roman" w:cs="Times New Roman"/>
                <w:sz w:val="20"/>
                <w:szCs w:val="20"/>
              </w:rPr>
              <w:t>19</w:t>
            </w:r>
          </w:p>
        </w:tc>
        <w:tc>
          <w:tcPr>
            <w:tcW w:w="1803" w:type="dxa"/>
            <w:vAlign w:val="bottom"/>
          </w:tcPr>
          <w:p w:rsidR="00D91838" w:rsidRPr="00B6393D" w:rsidRDefault="00D91838" w:rsidP="00C452D6">
            <w:pP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Rahmadhani</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86</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77</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79</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72</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72</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84</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86</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77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1126</w:t>
            </w:r>
          </w:p>
        </w:tc>
      </w:tr>
      <w:tr w:rsidR="00D91838" w:rsidRPr="00B6393D" w:rsidTr="00BF3A58">
        <w:trPr>
          <w:trHeight w:val="263"/>
          <w:jc w:val="center"/>
        </w:trPr>
        <w:tc>
          <w:tcPr>
            <w:tcW w:w="469" w:type="dxa"/>
          </w:tcPr>
          <w:p w:rsidR="00D91838" w:rsidRPr="00B6393D" w:rsidRDefault="00D91838" w:rsidP="00C452D6">
            <w:pPr>
              <w:rPr>
                <w:rFonts w:ascii="Times New Roman" w:hAnsi="Times New Roman" w:cs="Times New Roman"/>
                <w:sz w:val="20"/>
                <w:szCs w:val="20"/>
              </w:rPr>
            </w:pPr>
            <w:r w:rsidRPr="00B6393D">
              <w:rPr>
                <w:rFonts w:ascii="Times New Roman" w:hAnsi="Times New Roman" w:cs="Times New Roman"/>
                <w:sz w:val="20"/>
                <w:szCs w:val="20"/>
              </w:rPr>
              <w:t>20</w:t>
            </w:r>
          </w:p>
        </w:tc>
        <w:tc>
          <w:tcPr>
            <w:tcW w:w="1803" w:type="dxa"/>
            <w:vAlign w:val="bottom"/>
          </w:tcPr>
          <w:p w:rsidR="00D91838" w:rsidRPr="00B6393D" w:rsidRDefault="00D91838" w:rsidP="00C452D6">
            <w:pP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Ramadhan</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86</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95</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85</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89</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82</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73</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88</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77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1214</w:t>
            </w:r>
          </w:p>
        </w:tc>
      </w:tr>
      <w:tr w:rsidR="00D91838" w:rsidRPr="00B6393D" w:rsidTr="00BF3A58">
        <w:trPr>
          <w:trHeight w:val="278"/>
          <w:jc w:val="center"/>
        </w:trPr>
        <w:tc>
          <w:tcPr>
            <w:tcW w:w="469" w:type="dxa"/>
          </w:tcPr>
          <w:p w:rsidR="00D91838" w:rsidRPr="00B6393D" w:rsidRDefault="00D91838" w:rsidP="00C452D6">
            <w:pPr>
              <w:rPr>
                <w:rFonts w:ascii="Times New Roman" w:hAnsi="Times New Roman" w:cs="Times New Roman"/>
                <w:sz w:val="20"/>
                <w:szCs w:val="20"/>
              </w:rPr>
            </w:pPr>
            <w:r w:rsidRPr="00B6393D">
              <w:rPr>
                <w:rFonts w:ascii="Times New Roman" w:hAnsi="Times New Roman" w:cs="Times New Roman"/>
                <w:sz w:val="20"/>
                <w:szCs w:val="20"/>
              </w:rPr>
              <w:t>21</w:t>
            </w:r>
          </w:p>
        </w:tc>
        <w:tc>
          <w:tcPr>
            <w:tcW w:w="1803" w:type="dxa"/>
            <w:vAlign w:val="bottom"/>
          </w:tcPr>
          <w:p w:rsidR="00D91838" w:rsidRPr="00B6393D" w:rsidRDefault="00D91838" w:rsidP="00C452D6">
            <w:pP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Rianti Setiawati</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85</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82</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67</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73</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76</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87</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77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1128</w:t>
            </w:r>
          </w:p>
        </w:tc>
      </w:tr>
      <w:tr w:rsidR="00D91838" w:rsidRPr="00B6393D" w:rsidTr="00BF3A58">
        <w:trPr>
          <w:trHeight w:val="278"/>
          <w:jc w:val="center"/>
        </w:trPr>
        <w:tc>
          <w:tcPr>
            <w:tcW w:w="469" w:type="dxa"/>
          </w:tcPr>
          <w:p w:rsidR="00D91838" w:rsidRPr="00B6393D" w:rsidRDefault="00D91838" w:rsidP="00C452D6">
            <w:pPr>
              <w:rPr>
                <w:rFonts w:ascii="Times New Roman" w:hAnsi="Times New Roman" w:cs="Times New Roman"/>
                <w:sz w:val="20"/>
                <w:szCs w:val="20"/>
              </w:rPr>
            </w:pPr>
            <w:r w:rsidRPr="00B6393D">
              <w:rPr>
                <w:rFonts w:ascii="Times New Roman" w:hAnsi="Times New Roman" w:cs="Times New Roman"/>
                <w:sz w:val="20"/>
                <w:szCs w:val="20"/>
              </w:rPr>
              <w:t>22</w:t>
            </w:r>
          </w:p>
        </w:tc>
        <w:tc>
          <w:tcPr>
            <w:tcW w:w="1803" w:type="dxa"/>
            <w:vAlign w:val="bottom"/>
          </w:tcPr>
          <w:p w:rsidR="00D91838" w:rsidRPr="00B6393D" w:rsidRDefault="00D91838" w:rsidP="00C452D6">
            <w:pP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Sasmita</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99</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98</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95</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95</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95</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95</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89</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90</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95</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86</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97</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83</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84</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87</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77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1363</w:t>
            </w:r>
          </w:p>
        </w:tc>
      </w:tr>
      <w:tr w:rsidR="00D91838" w:rsidRPr="00B6393D" w:rsidTr="00BF3A58">
        <w:trPr>
          <w:trHeight w:val="263"/>
          <w:jc w:val="center"/>
        </w:trPr>
        <w:tc>
          <w:tcPr>
            <w:tcW w:w="469" w:type="dxa"/>
          </w:tcPr>
          <w:p w:rsidR="00D91838" w:rsidRPr="00B6393D" w:rsidRDefault="00D91838" w:rsidP="00C452D6">
            <w:pPr>
              <w:rPr>
                <w:rFonts w:ascii="Times New Roman" w:hAnsi="Times New Roman" w:cs="Times New Roman"/>
                <w:sz w:val="20"/>
                <w:szCs w:val="20"/>
              </w:rPr>
            </w:pPr>
            <w:r w:rsidRPr="00B6393D">
              <w:rPr>
                <w:rFonts w:ascii="Times New Roman" w:hAnsi="Times New Roman" w:cs="Times New Roman"/>
                <w:sz w:val="20"/>
                <w:szCs w:val="20"/>
              </w:rPr>
              <w:t>23</w:t>
            </w:r>
          </w:p>
        </w:tc>
        <w:tc>
          <w:tcPr>
            <w:tcW w:w="1803" w:type="dxa"/>
            <w:vAlign w:val="bottom"/>
          </w:tcPr>
          <w:p w:rsidR="00D91838" w:rsidRPr="00B6393D" w:rsidRDefault="00D91838" w:rsidP="00C452D6">
            <w:pP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Sigit Pamujianto</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87</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84</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76</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74</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68</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72</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73</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73</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84</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88</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77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1157</w:t>
            </w:r>
          </w:p>
        </w:tc>
      </w:tr>
      <w:tr w:rsidR="00D91838" w:rsidRPr="00B6393D" w:rsidTr="00BF3A58">
        <w:trPr>
          <w:trHeight w:val="278"/>
          <w:jc w:val="center"/>
        </w:trPr>
        <w:tc>
          <w:tcPr>
            <w:tcW w:w="469" w:type="dxa"/>
          </w:tcPr>
          <w:p w:rsidR="00D91838" w:rsidRPr="00B6393D" w:rsidRDefault="00D91838" w:rsidP="00C452D6">
            <w:pPr>
              <w:rPr>
                <w:rFonts w:ascii="Times New Roman" w:hAnsi="Times New Roman" w:cs="Times New Roman"/>
                <w:sz w:val="20"/>
                <w:szCs w:val="20"/>
              </w:rPr>
            </w:pPr>
            <w:r w:rsidRPr="00B6393D">
              <w:rPr>
                <w:rFonts w:ascii="Times New Roman" w:hAnsi="Times New Roman" w:cs="Times New Roman"/>
                <w:sz w:val="20"/>
                <w:szCs w:val="20"/>
              </w:rPr>
              <w:t>24</w:t>
            </w:r>
          </w:p>
        </w:tc>
        <w:tc>
          <w:tcPr>
            <w:tcW w:w="1803" w:type="dxa"/>
            <w:vAlign w:val="bottom"/>
          </w:tcPr>
          <w:p w:rsidR="00D91838" w:rsidRPr="00B6393D" w:rsidRDefault="00D91838" w:rsidP="00C452D6">
            <w:pP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 xml:space="preserve">St. Hardianti </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90</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91</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85</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85</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89</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90</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76</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79</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93</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88</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77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1257</w:t>
            </w:r>
          </w:p>
        </w:tc>
      </w:tr>
      <w:tr w:rsidR="00D91838" w:rsidRPr="00B6393D" w:rsidTr="00BF3A58">
        <w:trPr>
          <w:trHeight w:val="278"/>
          <w:jc w:val="center"/>
        </w:trPr>
        <w:tc>
          <w:tcPr>
            <w:tcW w:w="469" w:type="dxa"/>
          </w:tcPr>
          <w:p w:rsidR="00D91838" w:rsidRPr="00B6393D" w:rsidRDefault="00D91838" w:rsidP="00C452D6">
            <w:pPr>
              <w:rPr>
                <w:rFonts w:ascii="Times New Roman" w:hAnsi="Times New Roman" w:cs="Times New Roman"/>
                <w:sz w:val="20"/>
                <w:szCs w:val="20"/>
              </w:rPr>
            </w:pPr>
            <w:r w:rsidRPr="00B6393D">
              <w:rPr>
                <w:rFonts w:ascii="Times New Roman" w:hAnsi="Times New Roman" w:cs="Times New Roman"/>
                <w:sz w:val="20"/>
                <w:szCs w:val="20"/>
              </w:rPr>
              <w:t>25</w:t>
            </w:r>
          </w:p>
        </w:tc>
        <w:tc>
          <w:tcPr>
            <w:tcW w:w="1803" w:type="dxa"/>
            <w:vAlign w:val="bottom"/>
          </w:tcPr>
          <w:p w:rsidR="00D91838" w:rsidRPr="00B6393D" w:rsidRDefault="00D91838" w:rsidP="00C452D6">
            <w:pP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 xml:space="preserve">St. Harpena </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85</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76</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76</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73</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87</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77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1135</w:t>
            </w:r>
          </w:p>
        </w:tc>
      </w:tr>
      <w:tr w:rsidR="00D91838" w:rsidRPr="00B6393D" w:rsidTr="00BF3A58">
        <w:trPr>
          <w:trHeight w:val="263"/>
          <w:jc w:val="center"/>
        </w:trPr>
        <w:tc>
          <w:tcPr>
            <w:tcW w:w="469" w:type="dxa"/>
          </w:tcPr>
          <w:p w:rsidR="00D91838" w:rsidRPr="00B6393D" w:rsidRDefault="00D91838" w:rsidP="00C452D6">
            <w:pPr>
              <w:rPr>
                <w:rFonts w:ascii="Times New Roman" w:hAnsi="Times New Roman" w:cs="Times New Roman"/>
                <w:sz w:val="20"/>
                <w:szCs w:val="20"/>
              </w:rPr>
            </w:pPr>
            <w:r w:rsidRPr="00B6393D">
              <w:rPr>
                <w:rFonts w:ascii="Times New Roman" w:hAnsi="Times New Roman" w:cs="Times New Roman"/>
                <w:sz w:val="20"/>
                <w:szCs w:val="20"/>
              </w:rPr>
              <w:t>26</w:t>
            </w:r>
          </w:p>
        </w:tc>
        <w:tc>
          <w:tcPr>
            <w:tcW w:w="1803" w:type="dxa"/>
            <w:vAlign w:val="bottom"/>
          </w:tcPr>
          <w:p w:rsidR="00D91838" w:rsidRPr="00B6393D" w:rsidRDefault="00D91838" w:rsidP="00C452D6">
            <w:pP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 xml:space="preserve">Yenni Yulianti </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97</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97</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90</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85</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93</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85</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87</w:t>
            </w:r>
          </w:p>
        </w:tc>
        <w:tc>
          <w:tcPr>
            <w:tcW w:w="425"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82</w:t>
            </w:r>
          </w:p>
        </w:tc>
        <w:tc>
          <w:tcPr>
            <w:tcW w:w="42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77</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74</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88</w:t>
            </w:r>
          </w:p>
        </w:tc>
        <w:tc>
          <w:tcPr>
            <w:tcW w:w="567"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776" w:type="dxa"/>
          </w:tcPr>
          <w:p w:rsidR="00D91838" w:rsidRPr="00B6393D" w:rsidRDefault="00D91838" w:rsidP="00C452D6">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1268</w:t>
            </w:r>
          </w:p>
        </w:tc>
      </w:tr>
      <w:tr w:rsidR="00D91838" w:rsidRPr="00B6393D" w:rsidTr="00C71CB5">
        <w:trPr>
          <w:trHeight w:val="263"/>
          <w:jc w:val="center"/>
        </w:trPr>
        <w:tc>
          <w:tcPr>
            <w:tcW w:w="9643" w:type="dxa"/>
            <w:gridSpan w:val="17"/>
          </w:tcPr>
          <w:p w:rsidR="00D91838" w:rsidRPr="00B6393D" w:rsidRDefault="00D91838" w:rsidP="00C452D6">
            <w:pPr>
              <w:jc w:val="right"/>
              <w:rPr>
                <w:rFonts w:ascii="Times New Roman" w:eastAsia="Times New Roman" w:hAnsi="Times New Roman" w:cs="Times New Roman"/>
                <w:b/>
                <w:sz w:val="20"/>
                <w:szCs w:val="20"/>
              </w:rPr>
            </w:pPr>
            <w:r w:rsidRPr="00B6393D">
              <w:rPr>
                <w:rFonts w:ascii="Times New Roman" w:eastAsia="Times New Roman" w:hAnsi="Times New Roman" w:cs="Times New Roman"/>
                <w:b/>
                <w:sz w:val="20"/>
                <w:szCs w:val="20"/>
              </w:rPr>
              <w:t xml:space="preserve">Total </w:t>
            </w:r>
          </w:p>
        </w:tc>
        <w:tc>
          <w:tcPr>
            <w:tcW w:w="776" w:type="dxa"/>
          </w:tcPr>
          <w:p w:rsidR="00D91838" w:rsidRPr="00B6393D" w:rsidRDefault="00B95A83" w:rsidP="00C452D6">
            <w:pPr>
              <w:jc w:val="center"/>
              <w:rPr>
                <w:rFonts w:ascii="Times New Roman" w:eastAsia="Times New Roman" w:hAnsi="Times New Roman" w:cs="Times New Roman"/>
                <w:b/>
                <w:sz w:val="20"/>
                <w:szCs w:val="20"/>
              </w:rPr>
            </w:pPr>
            <w:r w:rsidRPr="00B6393D">
              <w:rPr>
                <w:rFonts w:ascii="Times New Roman" w:eastAsia="Times New Roman" w:hAnsi="Times New Roman" w:cs="Times New Roman"/>
                <w:b/>
                <w:sz w:val="20"/>
                <w:szCs w:val="20"/>
              </w:rPr>
              <w:t>31059</w:t>
            </w:r>
          </w:p>
        </w:tc>
      </w:tr>
      <w:tr w:rsidR="00D91838" w:rsidRPr="00B6393D" w:rsidTr="00C71CB5">
        <w:trPr>
          <w:trHeight w:val="263"/>
          <w:jc w:val="center"/>
        </w:trPr>
        <w:tc>
          <w:tcPr>
            <w:tcW w:w="9643" w:type="dxa"/>
            <w:gridSpan w:val="17"/>
          </w:tcPr>
          <w:p w:rsidR="00D91838" w:rsidRPr="00B6393D" w:rsidRDefault="00D91838" w:rsidP="00C452D6">
            <w:pPr>
              <w:jc w:val="right"/>
              <w:rPr>
                <w:rFonts w:ascii="Times New Roman" w:eastAsia="Times New Roman" w:hAnsi="Times New Roman" w:cs="Times New Roman"/>
                <w:b/>
                <w:sz w:val="20"/>
                <w:szCs w:val="20"/>
              </w:rPr>
            </w:pPr>
            <w:r w:rsidRPr="00B6393D">
              <w:rPr>
                <w:rFonts w:ascii="Times New Roman" w:eastAsia="Times New Roman" w:hAnsi="Times New Roman" w:cs="Times New Roman"/>
                <w:b/>
                <w:sz w:val="20"/>
                <w:szCs w:val="20"/>
              </w:rPr>
              <w:t xml:space="preserve">Rata-rata kelas </w:t>
            </w:r>
          </w:p>
        </w:tc>
        <w:tc>
          <w:tcPr>
            <w:tcW w:w="776" w:type="dxa"/>
          </w:tcPr>
          <w:p w:rsidR="00D91838" w:rsidRPr="00B6393D" w:rsidRDefault="00B95A83" w:rsidP="00D91838">
            <w:pPr>
              <w:jc w:val="center"/>
              <w:rPr>
                <w:rFonts w:ascii="Times New Roman" w:eastAsia="Times New Roman" w:hAnsi="Times New Roman" w:cs="Times New Roman"/>
                <w:b/>
                <w:sz w:val="20"/>
                <w:szCs w:val="20"/>
              </w:rPr>
            </w:pPr>
            <w:r w:rsidRPr="00B6393D">
              <w:rPr>
                <w:rFonts w:ascii="Times New Roman" w:eastAsia="Times New Roman" w:hAnsi="Times New Roman" w:cs="Times New Roman"/>
                <w:b/>
                <w:sz w:val="20"/>
                <w:szCs w:val="20"/>
              </w:rPr>
              <w:t>79.64</w:t>
            </w:r>
          </w:p>
        </w:tc>
      </w:tr>
    </w:tbl>
    <w:p w:rsidR="00BF3A58" w:rsidRPr="00B6393D" w:rsidRDefault="00BF3A58" w:rsidP="005D3A08">
      <w:pPr>
        <w:tabs>
          <w:tab w:val="num" w:pos="284"/>
        </w:tabs>
        <w:spacing w:after="0" w:line="480" w:lineRule="auto"/>
        <w:ind w:firstLine="709"/>
        <w:jc w:val="both"/>
        <w:rPr>
          <w:rFonts w:ascii="Times New Roman" w:eastAsia="Times New Roman" w:hAnsi="Times New Roman" w:cs="Times New Roman"/>
          <w:sz w:val="24"/>
          <w:szCs w:val="24"/>
        </w:rPr>
      </w:pPr>
    </w:p>
    <w:p w:rsidR="00BF3A58" w:rsidRPr="00B6393D" w:rsidRDefault="00994720" w:rsidP="00C452D6">
      <w:pPr>
        <w:tabs>
          <w:tab w:val="num" w:pos="284"/>
        </w:tabs>
        <w:spacing w:after="0" w:line="480" w:lineRule="auto"/>
        <w:ind w:firstLine="709"/>
        <w:jc w:val="both"/>
        <w:rPr>
          <w:rFonts w:ascii="Times New Roman" w:eastAsia="Times New Roman" w:hAnsi="Times New Roman" w:cs="Times New Roman"/>
          <w:sz w:val="24"/>
          <w:szCs w:val="24"/>
        </w:rPr>
      </w:pPr>
      <w:r w:rsidRPr="00B6393D">
        <w:rPr>
          <w:rFonts w:ascii="Times New Roman" w:hAnsi="Times New Roman" w:cs="Times New Roman"/>
          <w:sz w:val="24"/>
          <w:szCs w:val="24"/>
        </w:rPr>
        <w:lastRenderedPageBreak/>
        <w:t>Berda</w:t>
      </w:r>
      <w:r w:rsidR="000424F6">
        <w:rPr>
          <w:rFonts w:ascii="Times New Roman" w:hAnsi="Times New Roman" w:cs="Times New Roman"/>
          <w:sz w:val="24"/>
          <w:szCs w:val="24"/>
        </w:rPr>
        <w:t>sarkan tabel di atas bahwa prestasi</w:t>
      </w:r>
      <w:r w:rsidRPr="00B6393D">
        <w:rPr>
          <w:rFonts w:ascii="Times New Roman" w:hAnsi="Times New Roman" w:cs="Times New Roman"/>
          <w:sz w:val="24"/>
          <w:szCs w:val="24"/>
        </w:rPr>
        <w:t xml:space="preserve"> belajar siswa kelas VIIB cukup baik dengan memperoleh nilai rata-rata kelas </w:t>
      </w:r>
      <w:r w:rsidR="005F4F7B">
        <w:rPr>
          <w:rFonts w:ascii="Times New Roman" w:hAnsi="Times New Roman" w:cs="Times New Roman"/>
          <w:sz w:val="24"/>
          <w:szCs w:val="24"/>
        </w:rPr>
        <w:t>sebesar 79.649. Sedangkan  prestasi</w:t>
      </w:r>
      <w:r w:rsidRPr="00B6393D">
        <w:rPr>
          <w:rFonts w:ascii="Times New Roman" w:hAnsi="Times New Roman" w:cs="Times New Roman"/>
          <w:sz w:val="24"/>
          <w:szCs w:val="24"/>
        </w:rPr>
        <w:t xml:space="preserve"> belajar siswa kelas VIIIC tahun 2011/2012 dapat dilihat pada tabel dibawah ini:</w:t>
      </w:r>
    </w:p>
    <w:p w:rsidR="008A5A6F" w:rsidRPr="00B6393D" w:rsidRDefault="006701A8" w:rsidP="00435EB1">
      <w:pPr>
        <w:tabs>
          <w:tab w:val="num" w:pos="28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Tabel 5</w:t>
      </w:r>
    </w:p>
    <w:p w:rsidR="00435EB1" w:rsidRPr="00B6393D" w:rsidRDefault="000424F6" w:rsidP="00435EB1">
      <w:pPr>
        <w:tabs>
          <w:tab w:val="num" w:pos="28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Prestasi</w:t>
      </w:r>
      <w:r w:rsidR="008A5A6F" w:rsidRPr="00B6393D">
        <w:rPr>
          <w:rFonts w:ascii="Times New Roman" w:eastAsia="Times New Roman" w:hAnsi="Times New Roman" w:cs="Times New Roman"/>
          <w:sz w:val="24"/>
          <w:szCs w:val="24"/>
        </w:rPr>
        <w:t xml:space="preserve"> Belajar Siswa Kelas VIII C</w:t>
      </w:r>
      <w:r w:rsidR="00435EB1" w:rsidRPr="00B6393D">
        <w:rPr>
          <w:rFonts w:ascii="Times New Roman" w:eastAsia="Times New Roman" w:hAnsi="Times New Roman" w:cs="Times New Roman"/>
          <w:sz w:val="24"/>
          <w:szCs w:val="24"/>
        </w:rPr>
        <w:t xml:space="preserve"> tahun 2011/2012</w:t>
      </w:r>
    </w:p>
    <w:tbl>
      <w:tblPr>
        <w:tblStyle w:val="TableGrid"/>
        <w:tblW w:w="10782" w:type="dxa"/>
        <w:jc w:val="center"/>
        <w:tblLayout w:type="fixed"/>
        <w:tblLook w:val="04A0"/>
      </w:tblPr>
      <w:tblGrid>
        <w:gridCol w:w="468"/>
        <w:gridCol w:w="1803"/>
        <w:gridCol w:w="567"/>
        <w:gridCol w:w="567"/>
        <w:gridCol w:w="567"/>
        <w:gridCol w:w="567"/>
        <w:gridCol w:w="526"/>
        <w:gridCol w:w="497"/>
        <w:gridCol w:w="497"/>
        <w:gridCol w:w="497"/>
        <w:gridCol w:w="497"/>
        <w:gridCol w:w="497"/>
        <w:gridCol w:w="497"/>
        <w:gridCol w:w="497"/>
        <w:gridCol w:w="497"/>
        <w:gridCol w:w="497"/>
        <w:gridCol w:w="498"/>
        <w:gridCol w:w="746"/>
      </w:tblGrid>
      <w:tr w:rsidR="00435EB1" w:rsidRPr="00B6393D" w:rsidTr="00435EB1">
        <w:trPr>
          <w:trHeight w:val="322"/>
          <w:jc w:val="center"/>
        </w:trPr>
        <w:tc>
          <w:tcPr>
            <w:tcW w:w="468" w:type="dxa"/>
            <w:vMerge w:val="restart"/>
          </w:tcPr>
          <w:p w:rsidR="00435EB1" w:rsidRPr="00B6393D" w:rsidRDefault="00435EB1" w:rsidP="00435EB1">
            <w:pPr>
              <w:spacing w:before="100" w:after="100"/>
              <w:rPr>
                <w:rFonts w:ascii="Times New Roman" w:hAnsi="Times New Roman" w:cs="Times New Roman"/>
                <w:sz w:val="24"/>
                <w:szCs w:val="24"/>
              </w:rPr>
            </w:pPr>
            <w:r w:rsidRPr="00B6393D">
              <w:rPr>
                <w:rFonts w:ascii="Times New Roman" w:hAnsi="Times New Roman" w:cs="Times New Roman"/>
                <w:sz w:val="24"/>
                <w:szCs w:val="24"/>
              </w:rPr>
              <w:t xml:space="preserve">No </w:t>
            </w:r>
          </w:p>
        </w:tc>
        <w:tc>
          <w:tcPr>
            <w:tcW w:w="1803" w:type="dxa"/>
            <w:vMerge w:val="restart"/>
          </w:tcPr>
          <w:p w:rsidR="00435EB1" w:rsidRPr="00B6393D" w:rsidRDefault="00435EB1" w:rsidP="00435EB1">
            <w:pPr>
              <w:spacing w:before="100" w:after="100"/>
              <w:rPr>
                <w:rFonts w:ascii="Times New Roman" w:hAnsi="Times New Roman" w:cs="Times New Roman"/>
                <w:sz w:val="24"/>
                <w:szCs w:val="24"/>
              </w:rPr>
            </w:pPr>
            <w:r w:rsidRPr="00B6393D">
              <w:rPr>
                <w:rFonts w:ascii="Times New Roman" w:hAnsi="Times New Roman" w:cs="Times New Roman"/>
                <w:sz w:val="24"/>
                <w:szCs w:val="24"/>
              </w:rPr>
              <w:t>NAMA SISWA</w:t>
            </w:r>
          </w:p>
        </w:tc>
        <w:tc>
          <w:tcPr>
            <w:tcW w:w="7765" w:type="dxa"/>
            <w:gridSpan w:val="15"/>
          </w:tcPr>
          <w:p w:rsidR="00435EB1" w:rsidRPr="00B6393D" w:rsidRDefault="00435EB1" w:rsidP="00435EB1">
            <w:pPr>
              <w:spacing w:before="100" w:after="100"/>
              <w:jc w:val="center"/>
              <w:rPr>
                <w:rFonts w:ascii="Times New Roman" w:hAnsi="Times New Roman" w:cs="Times New Roman"/>
                <w:sz w:val="24"/>
                <w:szCs w:val="24"/>
              </w:rPr>
            </w:pPr>
            <w:r w:rsidRPr="00B6393D">
              <w:rPr>
                <w:rFonts w:ascii="Times New Roman" w:hAnsi="Times New Roman" w:cs="Times New Roman"/>
                <w:sz w:val="24"/>
                <w:szCs w:val="24"/>
              </w:rPr>
              <w:t>MATA PELAJARAN</w:t>
            </w:r>
          </w:p>
        </w:tc>
        <w:tc>
          <w:tcPr>
            <w:tcW w:w="746" w:type="dxa"/>
            <w:vMerge w:val="restart"/>
          </w:tcPr>
          <w:p w:rsidR="00435EB1" w:rsidRPr="00B6393D" w:rsidRDefault="00435EB1" w:rsidP="00435EB1">
            <w:pPr>
              <w:spacing w:before="100" w:after="100"/>
              <w:rPr>
                <w:rFonts w:ascii="Times New Roman" w:hAnsi="Times New Roman" w:cs="Times New Roman"/>
                <w:sz w:val="24"/>
                <w:szCs w:val="24"/>
              </w:rPr>
            </w:pPr>
            <w:r w:rsidRPr="00B6393D">
              <w:rPr>
                <w:rFonts w:ascii="Times New Roman" w:hAnsi="Times New Roman" w:cs="Times New Roman"/>
                <w:sz w:val="24"/>
                <w:szCs w:val="24"/>
              </w:rPr>
              <w:t xml:space="preserve">Jml </w:t>
            </w:r>
          </w:p>
        </w:tc>
      </w:tr>
      <w:tr w:rsidR="00435EB1" w:rsidRPr="00B6393D" w:rsidTr="00435EB1">
        <w:trPr>
          <w:trHeight w:val="116"/>
          <w:jc w:val="center"/>
        </w:trPr>
        <w:tc>
          <w:tcPr>
            <w:tcW w:w="468" w:type="dxa"/>
            <w:vMerge/>
          </w:tcPr>
          <w:p w:rsidR="00435EB1" w:rsidRPr="00B6393D" w:rsidRDefault="00435EB1" w:rsidP="00435EB1">
            <w:pPr>
              <w:spacing w:before="100" w:after="100"/>
              <w:rPr>
                <w:rFonts w:ascii="Times New Roman" w:hAnsi="Times New Roman" w:cs="Times New Roman"/>
                <w:sz w:val="24"/>
                <w:szCs w:val="24"/>
              </w:rPr>
            </w:pPr>
          </w:p>
        </w:tc>
        <w:tc>
          <w:tcPr>
            <w:tcW w:w="1803" w:type="dxa"/>
            <w:vMerge/>
          </w:tcPr>
          <w:p w:rsidR="00435EB1" w:rsidRPr="00B6393D" w:rsidRDefault="00435EB1" w:rsidP="00435EB1">
            <w:pPr>
              <w:spacing w:before="100" w:after="100"/>
              <w:rPr>
                <w:rFonts w:ascii="Times New Roman" w:hAnsi="Times New Roman" w:cs="Times New Roman"/>
                <w:sz w:val="24"/>
                <w:szCs w:val="24"/>
              </w:rPr>
            </w:pPr>
          </w:p>
        </w:tc>
        <w:tc>
          <w:tcPr>
            <w:tcW w:w="567" w:type="dxa"/>
          </w:tcPr>
          <w:p w:rsidR="00435EB1" w:rsidRPr="00B6393D" w:rsidRDefault="00435EB1" w:rsidP="00435EB1">
            <w:pPr>
              <w:spacing w:before="100" w:after="100"/>
              <w:rPr>
                <w:rFonts w:ascii="Arial Narrow" w:hAnsi="Arial Narrow" w:cs="Times New Roman"/>
                <w:b/>
                <w:sz w:val="18"/>
              </w:rPr>
            </w:pPr>
            <w:r w:rsidRPr="00B6393D">
              <w:rPr>
                <w:rFonts w:ascii="Arial Narrow" w:hAnsi="Arial Narrow" w:cs="Times New Roman"/>
                <w:b/>
                <w:sz w:val="18"/>
              </w:rPr>
              <w:t>O.H</w:t>
            </w:r>
          </w:p>
        </w:tc>
        <w:tc>
          <w:tcPr>
            <w:tcW w:w="567" w:type="dxa"/>
          </w:tcPr>
          <w:p w:rsidR="00435EB1" w:rsidRPr="00B6393D" w:rsidRDefault="00435EB1" w:rsidP="00435EB1">
            <w:pPr>
              <w:spacing w:before="100" w:after="100"/>
              <w:rPr>
                <w:rFonts w:ascii="Arial Narrow" w:hAnsi="Arial Narrow" w:cs="Times New Roman"/>
                <w:b/>
                <w:sz w:val="18"/>
              </w:rPr>
            </w:pPr>
            <w:r w:rsidRPr="00B6393D">
              <w:rPr>
                <w:rFonts w:ascii="Arial Narrow" w:hAnsi="Arial Narrow" w:cs="Times New Roman"/>
                <w:b/>
                <w:sz w:val="18"/>
              </w:rPr>
              <w:t>A.A</w:t>
            </w:r>
          </w:p>
        </w:tc>
        <w:tc>
          <w:tcPr>
            <w:tcW w:w="567" w:type="dxa"/>
          </w:tcPr>
          <w:p w:rsidR="00435EB1" w:rsidRPr="00B6393D" w:rsidRDefault="00435EB1" w:rsidP="00435EB1">
            <w:pPr>
              <w:spacing w:before="100" w:after="100"/>
              <w:rPr>
                <w:rFonts w:ascii="Arial Narrow" w:hAnsi="Arial Narrow" w:cs="Times New Roman"/>
                <w:b/>
                <w:sz w:val="18"/>
              </w:rPr>
            </w:pPr>
            <w:r w:rsidRPr="00B6393D">
              <w:rPr>
                <w:rFonts w:ascii="Arial Narrow" w:hAnsi="Arial Narrow" w:cs="Times New Roman"/>
                <w:b/>
                <w:sz w:val="18"/>
              </w:rPr>
              <w:t>F.Q</w:t>
            </w:r>
          </w:p>
        </w:tc>
        <w:tc>
          <w:tcPr>
            <w:tcW w:w="567" w:type="dxa"/>
          </w:tcPr>
          <w:p w:rsidR="00435EB1" w:rsidRPr="00B6393D" w:rsidRDefault="00435EB1" w:rsidP="00435EB1">
            <w:pPr>
              <w:spacing w:before="100" w:after="100"/>
              <w:rPr>
                <w:rFonts w:ascii="Arial Narrow" w:hAnsi="Arial Narrow" w:cs="Times New Roman"/>
                <w:b/>
                <w:sz w:val="18"/>
              </w:rPr>
            </w:pPr>
            <w:r w:rsidRPr="00B6393D">
              <w:rPr>
                <w:rFonts w:ascii="Arial Narrow" w:hAnsi="Arial Narrow" w:cs="Times New Roman"/>
                <w:b/>
                <w:sz w:val="18"/>
              </w:rPr>
              <w:t>SKI</w:t>
            </w:r>
          </w:p>
        </w:tc>
        <w:tc>
          <w:tcPr>
            <w:tcW w:w="526" w:type="dxa"/>
          </w:tcPr>
          <w:p w:rsidR="00435EB1" w:rsidRPr="00B6393D" w:rsidRDefault="00435EB1" w:rsidP="00435EB1">
            <w:pPr>
              <w:spacing w:before="100" w:after="100"/>
              <w:rPr>
                <w:rFonts w:ascii="Arial Narrow" w:hAnsi="Arial Narrow" w:cs="Times New Roman"/>
                <w:b/>
                <w:sz w:val="18"/>
              </w:rPr>
            </w:pPr>
            <w:r w:rsidRPr="00B6393D">
              <w:rPr>
                <w:rFonts w:ascii="Arial Narrow" w:hAnsi="Arial Narrow" w:cs="Times New Roman"/>
                <w:b/>
                <w:sz w:val="18"/>
              </w:rPr>
              <w:t>Pkn</w:t>
            </w:r>
          </w:p>
        </w:tc>
        <w:tc>
          <w:tcPr>
            <w:tcW w:w="497" w:type="dxa"/>
          </w:tcPr>
          <w:p w:rsidR="00435EB1" w:rsidRPr="00B6393D" w:rsidRDefault="00435EB1" w:rsidP="00435EB1">
            <w:pPr>
              <w:spacing w:before="100" w:after="100"/>
              <w:rPr>
                <w:rFonts w:ascii="Arial Narrow" w:hAnsi="Arial Narrow" w:cs="Times New Roman"/>
                <w:b/>
                <w:sz w:val="12"/>
              </w:rPr>
            </w:pPr>
            <w:r w:rsidRPr="00B6393D">
              <w:rPr>
                <w:rFonts w:ascii="Arial Narrow" w:hAnsi="Arial Narrow" w:cs="Times New Roman"/>
                <w:b/>
                <w:sz w:val="12"/>
              </w:rPr>
              <w:t>B.Ind</w:t>
            </w:r>
          </w:p>
        </w:tc>
        <w:tc>
          <w:tcPr>
            <w:tcW w:w="497" w:type="dxa"/>
          </w:tcPr>
          <w:p w:rsidR="00435EB1" w:rsidRPr="00B6393D" w:rsidRDefault="00435EB1" w:rsidP="00435EB1">
            <w:pPr>
              <w:spacing w:before="100" w:after="100"/>
              <w:rPr>
                <w:rFonts w:ascii="Arial Narrow" w:hAnsi="Arial Narrow" w:cs="Times New Roman"/>
                <w:b/>
                <w:sz w:val="16"/>
              </w:rPr>
            </w:pPr>
            <w:r w:rsidRPr="00B6393D">
              <w:rPr>
                <w:rFonts w:ascii="Arial Narrow" w:hAnsi="Arial Narrow" w:cs="Times New Roman"/>
                <w:b/>
                <w:sz w:val="16"/>
              </w:rPr>
              <w:t>B.Ar</w:t>
            </w:r>
          </w:p>
        </w:tc>
        <w:tc>
          <w:tcPr>
            <w:tcW w:w="497" w:type="dxa"/>
          </w:tcPr>
          <w:p w:rsidR="00435EB1" w:rsidRPr="00B6393D" w:rsidRDefault="00435EB1" w:rsidP="00435EB1">
            <w:pPr>
              <w:spacing w:before="100" w:after="100"/>
              <w:rPr>
                <w:rFonts w:ascii="Arial Narrow" w:hAnsi="Arial Narrow" w:cs="Times New Roman"/>
                <w:b/>
                <w:sz w:val="14"/>
              </w:rPr>
            </w:pPr>
            <w:r w:rsidRPr="00B6393D">
              <w:rPr>
                <w:rFonts w:ascii="Arial Narrow" w:hAnsi="Arial Narrow" w:cs="Times New Roman"/>
                <w:b/>
                <w:sz w:val="12"/>
              </w:rPr>
              <w:t>B.Ing</w:t>
            </w:r>
          </w:p>
        </w:tc>
        <w:tc>
          <w:tcPr>
            <w:tcW w:w="497" w:type="dxa"/>
          </w:tcPr>
          <w:p w:rsidR="00435EB1" w:rsidRPr="00B6393D" w:rsidRDefault="00435EB1" w:rsidP="00435EB1">
            <w:pPr>
              <w:spacing w:before="100" w:after="100"/>
              <w:rPr>
                <w:rFonts w:ascii="Arial Narrow" w:hAnsi="Arial Narrow" w:cs="Times New Roman"/>
                <w:b/>
                <w:sz w:val="18"/>
              </w:rPr>
            </w:pPr>
            <w:r w:rsidRPr="00B6393D">
              <w:rPr>
                <w:rFonts w:ascii="Arial Narrow" w:hAnsi="Arial Narrow" w:cs="Times New Roman"/>
                <w:b/>
                <w:sz w:val="16"/>
              </w:rPr>
              <w:t>M.M</w:t>
            </w:r>
          </w:p>
        </w:tc>
        <w:tc>
          <w:tcPr>
            <w:tcW w:w="497" w:type="dxa"/>
          </w:tcPr>
          <w:p w:rsidR="00435EB1" w:rsidRPr="00B6393D" w:rsidRDefault="00435EB1" w:rsidP="00435EB1">
            <w:pPr>
              <w:spacing w:before="100" w:after="100"/>
              <w:rPr>
                <w:rFonts w:ascii="Arial Narrow" w:hAnsi="Arial Narrow" w:cs="Times New Roman"/>
                <w:b/>
                <w:sz w:val="18"/>
              </w:rPr>
            </w:pPr>
            <w:r w:rsidRPr="00B6393D">
              <w:rPr>
                <w:rFonts w:ascii="Arial Narrow" w:hAnsi="Arial Narrow" w:cs="Times New Roman"/>
                <w:b/>
                <w:sz w:val="18"/>
              </w:rPr>
              <w:t>IPA</w:t>
            </w:r>
          </w:p>
        </w:tc>
        <w:tc>
          <w:tcPr>
            <w:tcW w:w="497" w:type="dxa"/>
          </w:tcPr>
          <w:p w:rsidR="00435EB1" w:rsidRPr="00B6393D" w:rsidRDefault="00435EB1" w:rsidP="00435EB1">
            <w:pPr>
              <w:spacing w:before="100" w:after="100"/>
              <w:rPr>
                <w:rFonts w:ascii="Arial Narrow" w:hAnsi="Arial Narrow" w:cs="Times New Roman"/>
                <w:b/>
                <w:sz w:val="18"/>
              </w:rPr>
            </w:pPr>
            <w:r w:rsidRPr="00B6393D">
              <w:rPr>
                <w:rFonts w:ascii="Arial Narrow" w:hAnsi="Arial Narrow" w:cs="Times New Roman"/>
                <w:b/>
                <w:sz w:val="18"/>
              </w:rPr>
              <w:t>IPS</w:t>
            </w:r>
          </w:p>
        </w:tc>
        <w:tc>
          <w:tcPr>
            <w:tcW w:w="497" w:type="dxa"/>
          </w:tcPr>
          <w:p w:rsidR="00435EB1" w:rsidRPr="00B6393D" w:rsidRDefault="00435EB1" w:rsidP="00435EB1">
            <w:pPr>
              <w:spacing w:before="100" w:after="100"/>
              <w:rPr>
                <w:rFonts w:ascii="Arial Narrow" w:hAnsi="Arial Narrow" w:cs="Times New Roman"/>
                <w:b/>
                <w:sz w:val="18"/>
              </w:rPr>
            </w:pPr>
            <w:r w:rsidRPr="00B6393D">
              <w:rPr>
                <w:rFonts w:ascii="Arial Narrow" w:hAnsi="Arial Narrow" w:cs="Times New Roman"/>
                <w:b/>
                <w:sz w:val="18"/>
              </w:rPr>
              <w:t>S.B</w:t>
            </w:r>
          </w:p>
        </w:tc>
        <w:tc>
          <w:tcPr>
            <w:tcW w:w="497" w:type="dxa"/>
          </w:tcPr>
          <w:p w:rsidR="00435EB1" w:rsidRPr="00B6393D" w:rsidRDefault="00435EB1" w:rsidP="00435EB1">
            <w:pPr>
              <w:spacing w:before="100" w:after="100"/>
              <w:rPr>
                <w:rFonts w:ascii="Arial Narrow" w:hAnsi="Arial Narrow" w:cs="Times New Roman"/>
                <w:b/>
                <w:sz w:val="18"/>
              </w:rPr>
            </w:pPr>
            <w:r w:rsidRPr="00B6393D">
              <w:rPr>
                <w:rFonts w:ascii="Arial Narrow" w:hAnsi="Arial Narrow" w:cs="Times New Roman"/>
                <w:b/>
                <w:sz w:val="18"/>
              </w:rPr>
              <w:t>Pjs</w:t>
            </w:r>
          </w:p>
        </w:tc>
        <w:tc>
          <w:tcPr>
            <w:tcW w:w="497" w:type="dxa"/>
          </w:tcPr>
          <w:p w:rsidR="00435EB1" w:rsidRPr="00B6393D" w:rsidRDefault="00435EB1" w:rsidP="00435EB1">
            <w:pPr>
              <w:spacing w:before="100" w:after="100"/>
              <w:rPr>
                <w:rFonts w:ascii="Arial Narrow" w:hAnsi="Arial Narrow" w:cs="Times New Roman"/>
                <w:b/>
                <w:sz w:val="18"/>
              </w:rPr>
            </w:pPr>
            <w:r w:rsidRPr="00B6393D">
              <w:rPr>
                <w:rFonts w:ascii="Arial Narrow" w:hAnsi="Arial Narrow" w:cs="Times New Roman"/>
                <w:b/>
                <w:sz w:val="18"/>
              </w:rPr>
              <w:t>Tik</w:t>
            </w:r>
          </w:p>
        </w:tc>
        <w:tc>
          <w:tcPr>
            <w:tcW w:w="498" w:type="dxa"/>
          </w:tcPr>
          <w:p w:rsidR="00435EB1" w:rsidRPr="00B6393D" w:rsidRDefault="00435EB1" w:rsidP="00435EB1">
            <w:pPr>
              <w:spacing w:before="100" w:after="100"/>
              <w:rPr>
                <w:rFonts w:ascii="Arial Narrow" w:hAnsi="Arial Narrow" w:cs="Times New Roman"/>
                <w:b/>
                <w:sz w:val="18"/>
              </w:rPr>
            </w:pPr>
            <w:r w:rsidRPr="00B6393D">
              <w:rPr>
                <w:rFonts w:ascii="Arial Narrow" w:hAnsi="Arial Narrow" w:cs="Times New Roman"/>
                <w:b/>
                <w:sz w:val="18"/>
              </w:rPr>
              <w:t>Mk</w:t>
            </w:r>
          </w:p>
        </w:tc>
        <w:tc>
          <w:tcPr>
            <w:tcW w:w="746" w:type="dxa"/>
            <w:vMerge/>
          </w:tcPr>
          <w:p w:rsidR="00435EB1" w:rsidRPr="00B6393D" w:rsidRDefault="00435EB1" w:rsidP="00435EB1">
            <w:pPr>
              <w:spacing w:before="100" w:after="100"/>
              <w:rPr>
                <w:rFonts w:ascii="Times New Roman" w:hAnsi="Times New Roman" w:cs="Times New Roman"/>
              </w:rPr>
            </w:pPr>
          </w:p>
        </w:tc>
      </w:tr>
      <w:tr w:rsidR="00435EB1" w:rsidRPr="00B6393D" w:rsidTr="00E77519">
        <w:trPr>
          <w:trHeight w:val="146"/>
          <w:jc w:val="center"/>
        </w:trPr>
        <w:tc>
          <w:tcPr>
            <w:tcW w:w="468" w:type="dxa"/>
            <w:vMerge/>
          </w:tcPr>
          <w:p w:rsidR="00435EB1" w:rsidRPr="00B6393D" w:rsidRDefault="00435EB1" w:rsidP="00435EB1">
            <w:pPr>
              <w:spacing w:before="100" w:after="100"/>
              <w:rPr>
                <w:rFonts w:ascii="Times New Roman" w:hAnsi="Times New Roman" w:cs="Times New Roman"/>
                <w:sz w:val="24"/>
                <w:szCs w:val="24"/>
              </w:rPr>
            </w:pPr>
          </w:p>
        </w:tc>
        <w:tc>
          <w:tcPr>
            <w:tcW w:w="1803" w:type="dxa"/>
            <w:vMerge/>
          </w:tcPr>
          <w:p w:rsidR="00435EB1" w:rsidRPr="00B6393D" w:rsidRDefault="00435EB1" w:rsidP="00435EB1">
            <w:pPr>
              <w:spacing w:before="100" w:after="100"/>
              <w:rPr>
                <w:rFonts w:ascii="Times New Roman" w:hAnsi="Times New Roman" w:cs="Times New Roman"/>
                <w:sz w:val="24"/>
                <w:szCs w:val="24"/>
              </w:rPr>
            </w:pPr>
          </w:p>
        </w:tc>
        <w:tc>
          <w:tcPr>
            <w:tcW w:w="567" w:type="dxa"/>
            <w:shd w:val="clear" w:color="auto" w:fill="F2DBDB" w:themeFill="accent2" w:themeFillTint="33"/>
          </w:tcPr>
          <w:p w:rsidR="00435EB1" w:rsidRPr="00B6393D" w:rsidRDefault="00435EB1" w:rsidP="00435EB1">
            <w:pPr>
              <w:spacing w:before="100" w:after="100"/>
              <w:jc w:val="center"/>
              <w:rPr>
                <w:rFonts w:ascii="Times New Roman" w:hAnsi="Times New Roman" w:cs="Times New Roman"/>
                <w:i/>
                <w:sz w:val="20"/>
                <w:szCs w:val="20"/>
              </w:rPr>
            </w:pPr>
            <w:r w:rsidRPr="00B6393D">
              <w:rPr>
                <w:rFonts w:ascii="Times New Roman" w:hAnsi="Times New Roman" w:cs="Times New Roman"/>
                <w:i/>
                <w:sz w:val="20"/>
                <w:szCs w:val="20"/>
              </w:rPr>
              <w:t>1</w:t>
            </w:r>
          </w:p>
        </w:tc>
        <w:tc>
          <w:tcPr>
            <w:tcW w:w="567" w:type="dxa"/>
            <w:shd w:val="clear" w:color="auto" w:fill="F2DBDB" w:themeFill="accent2" w:themeFillTint="33"/>
          </w:tcPr>
          <w:p w:rsidR="00435EB1" w:rsidRPr="00B6393D" w:rsidRDefault="00435EB1" w:rsidP="00435EB1">
            <w:pPr>
              <w:spacing w:before="100" w:after="100"/>
              <w:jc w:val="center"/>
              <w:rPr>
                <w:rFonts w:ascii="Times New Roman" w:hAnsi="Times New Roman" w:cs="Times New Roman"/>
                <w:i/>
                <w:sz w:val="20"/>
                <w:szCs w:val="20"/>
              </w:rPr>
            </w:pPr>
            <w:r w:rsidRPr="00B6393D">
              <w:rPr>
                <w:rFonts w:ascii="Times New Roman" w:hAnsi="Times New Roman" w:cs="Times New Roman"/>
                <w:i/>
                <w:sz w:val="20"/>
                <w:szCs w:val="20"/>
              </w:rPr>
              <w:t>2</w:t>
            </w:r>
          </w:p>
        </w:tc>
        <w:tc>
          <w:tcPr>
            <w:tcW w:w="567" w:type="dxa"/>
            <w:shd w:val="clear" w:color="auto" w:fill="F2DBDB" w:themeFill="accent2" w:themeFillTint="33"/>
          </w:tcPr>
          <w:p w:rsidR="00435EB1" w:rsidRPr="00B6393D" w:rsidRDefault="00435EB1" w:rsidP="00435EB1">
            <w:pPr>
              <w:spacing w:before="100" w:after="100"/>
              <w:jc w:val="center"/>
              <w:rPr>
                <w:rFonts w:ascii="Times New Roman" w:hAnsi="Times New Roman" w:cs="Times New Roman"/>
                <w:i/>
                <w:sz w:val="20"/>
                <w:szCs w:val="20"/>
              </w:rPr>
            </w:pPr>
            <w:r w:rsidRPr="00B6393D">
              <w:rPr>
                <w:rFonts w:ascii="Times New Roman" w:hAnsi="Times New Roman" w:cs="Times New Roman"/>
                <w:i/>
                <w:sz w:val="20"/>
                <w:szCs w:val="20"/>
              </w:rPr>
              <w:t>3</w:t>
            </w:r>
          </w:p>
        </w:tc>
        <w:tc>
          <w:tcPr>
            <w:tcW w:w="567" w:type="dxa"/>
            <w:shd w:val="clear" w:color="auto" w:fill="F2DBDB" w:themeFill="accent2" w:themeFillTint="33"/>
          </w:tcPr>
          <w:p w:rsidR="00435EB1" w:rsidRPr="00B6393D" w:rsidRDefault="00435EB1" w:rsidP="00435EB1">
            <w:pPr>
              <w:spacing w:before="100" w:after="100"/>
              <w:jc w:val="center"/>
              <w:rPr>
                <w:rFonts w:ascii="Times New Roman" w:hAnsi="Times New Roman" w:cs="Times New Roman"/>
                <w:i/>
                <w:sz w:val="20"/>
                <w:szCs w:val="20"/>
              </w:rPr>
            </w:pPr>
            <w:r w:rsidRPr="00B6393D">
              <w:rPr>
                <w:rFonts w:ascii="Times New Roman" w:hAnsi="Times New Roman" w:cs="Times New Roman"/>
                <w:i/>
                <w:sz w:val="20"/>
                <w:szCs w:val="20"/>
              </w:rPr>
              <w:t>4</w:t>
            </w:r>
          </w:p>
        </w:tc>
        <w:tc>
          <w:tcPr>
            <w:tcW w:w="526" w:type="dxa"/>
            <w:shd w:val="clear" w:color="auto" w:fill="F2DBDB" w:themeFill="accent2" w:themeFillTint="33"/>
          </w:tcPr>
          <w:p w:rsidR="00435EB1" w:rsidRPr="00B6393D" w:rsidRDefault="00435EB1" w:rsidP="00435EB1">
            <w:pPr>
              <w:spacing w:before="100" w:after="100"/>
              <w:jc w:val="center"/>
              <w:rPr>
                <w:rFonts w:ascii="Times New Roman" w:hAnsi="Times New Roman" w:cs="Times New Roman"/>
                <w:i/>
                <w:sz w:val="20"/>
                <w:szCs w:val="20"/>
              </w:rPr>
            </w:pPr>
            <w:r w:rsidRPr="00B6393D">
              <w:rPr>
                <w:rFonts w:ascii="Times New Roman" w:hAnsi="Times New Roman" w:cs="Times New Roman"/>
                <w:i/>
                <w:sz w:val="20"/>
                <w:szCs w:val="20"/>
              </w:rPr>
              <w:t>5</w:t>
            </w:r>
          </w:p>
        </w:tc>
        <w:tc>
          <w:tcPr>
            <w:tcW w:w="497" w:type="dxa"/>
            <w:shd w:val="clear" w:color="auto" w:fill="F2DBDB" w:themeFill="accent2" w:themeFillTint="33"/>
          </w:tcPr>
          <w:p w:rsidR="00435EB1" w:rsidRPr="00B6393D" w:rsidRDefault="00435EB1" w:rsidP="00435EB1">
            <w:pPr>
              <w:spacing w:before="100" w:after="100"/>
              <w:jc w:val="center"/>
              <w:rPr>
                <w:rFonts w:ascii="Times New Roman" w:hAnsi="Times New Roman" w:cs="Times New Roman"/>
                <w:i/>
                <w:sz w:val="20"/>
                <w:szCs w:val="20"/>
              </w:rPr>
            </w:pPr>
            <w:r w:rsidRPr="00B6393D">
              <w:rPr>
                <w:rFonts w:ascii="Times New Roman" w:hAnsi="Times New Roman" w:cs="Times New Roman"/>
                <w:i/>
                <w:sz w:val="20"/>
                <w:szCs w:val="20"/>
              </w:rPr>
              <w:t>6</w:t>
            </w:r>
          </w:p>
        </w:tc>
        <w:tc>
          <w:tcPr>
            <w:tcW w:w="497" w:type="dxa"/>
            <w:shd w:val="clear" w:color="auto" w:fill="F2DBDB" w:themeFill="accent2" w:themeFillTint="33"/>
          </w:tcPr>
          <w:p w:rsidR="00435EB1" w:rsidRPr="00B6393D" w:rsidRDefault="00435EB1" w:rsidP="00435EB1">
            <w:pPr>
              <w:spacing w:before="100" w:after="100"/>
              <w:jc w:val="center"/>
              <w:rPr>
                <w:rFonts w:ascii="Times New Roman" w:hAnsi="Times New Roman" w:cs="Times New Roman"/>
                <w:i/>
                <w:sz w:val="20"/>
                <w:szCs w:val="20"/>
              </w:rPr>
            </w:pPr>
            <w:r w:rsidRPr="00B6393D">
              <w:rPr>
                <w:rFonts w:ascii="Times New Roman" w:hAnsi="Times New Roman" w:cs="Times New Roman"/>
                <w:i/>
                <w:sz w:val="20"/>
                <w:szCs w:val="20"/>
              </w:rPr>
              <w:t>7</w:t>
            </w:r>
          </w:p>
        </w:tc>
        <w:tc>
          <w:tcPr>
            <w:tcW w:w="497" w:type="dxa"/>
            <w:shd w:val="clear" w:color="auto" w:fill="F2DBDB" w:themeFill="accent2" w:themeFillTint="33"/>
          </w:tcPr>
          <w:p w:rsidR="00435EB1" w:rsidRPr="00B6393D" w:rsidRDefault="00435EB1" w:rsidP="00435EB1">
            <w:pPr>
              <w:spacing w:before="100" w:after="100"/>
              <w:jc w:val="center"/>
              <w:rPr>
                <w:rFonts w:ascii="Times New Roman" w:hAnsi="Times New Roman" w:cs="Times New Roman"/>
                <w:i/>
                <w:sz w:val="20"/>
                <w:szCs w:val="20"/>
              </w:rPr>
            </w:pPr>
            <w:r w:rsidRPr="00B6393D">
              <w:rPr>
                <w:rFonts w:ascii="Times New Roman" w:hAnsi="Times New Roman" w:cs="Times New Roman"/>
                <w:i/>
                <w:sz w:val="20"/>
                <w:szCs w:val="20"/>
              </w:rPr>
              <w:t>8</w:t>
            </w:r>
          </w:p>
        </w:tc>
        <w:tc>
          <w:tcPr>
            <w:tcW w:w="497" w:type="dxa"/>
            <w:shd w:val="clear" w:color="auto" w:fill="F2DBDB" w:themeFill="accent2" w:themeFillTint="33"/>
          </w:tcPr>
          <w:p w:rsidR="00435EB1" w:rsidRPr="00B6393D" w:rsidRDefault="00435EB1" w:rsidP="00435EB1">
            <w:pPr>
              <w:spacing w:before="100" w:after="100"/>
              <w:jc w:val="center"/>
              <w:rPr>
                <w:rFonts w:ascii="Times New Roman" w:hAnsi="Times New Roman" w:cs="Times New Roman"/>
                <w:i/>
                <w:sz w:val="20"/>
                <w:szCs w:val="20"/>
              </w:rPr>
            </w:pPr>
            <w:r w:rsidRPr="00B6393D">
              <w:rPr>
                <w:rFonts w:ascii="Times New Roman" w:hAnsi="Times New Roman" w:cs="Times New Roman"/>
                <w:i/>
                <w:sz w:val="20"/>
                <w:szCs w:val="20"/>
              </w:rPr>
              <w:t>9</w:t>
            </w:r>
          </w:p>
        </w:tc>
        <w:tc>
          <w:tcPr>
            <w:tcW w:w="497" w:type="dxa"/>
            <w:shd w:val="clear" w:color="auto" w:fill="F2DBDB" w:themeFill="accent2" w:themeFillTint="33"/>
          </w:tcPr>
          <w:p w:rsidR="00435EB1" w:rsidRPr="00B6393D" w:rsidRDefault="00435EB1" w:rsidP="00435EB1">
            <w:pPr>
              <w:spacing w:before="100" w:after="100"/>
              <w:jc w:val="center"/>
              <w:rPr>
                <w:rFonts w:ascii="Times New Roman" w:hAnsi="Times New Roman" w:cs="Times New Roman"/>
                <w:i/>
                <w:sz w:val="20"/>
                <w:szCs w:val="20"/>
              </w:rPr>
            </w:pPr>
            <w:r w:rsidRPr="00B6393D">
              <w:rPr>
                <w:rFonts w:ascii="Times New Roman" w:hAnsi="Times New Roman" w:cs="Times New Roman"/>
                <w:i/>
                <w:sz w:val="20"/>
                <w:szCs w:val="20"/>
              </w:rPr>
              <w:t>10</w:t>
            </w:r>
          </w:p>
        </w:tc>
        <w:tc>
          <w:tcPr>
            <w:tcW w:w="497" w:type="dxa"/>
            <w:shd w:val="clear" w:color="auto" w:fill="F2DBDB" w:themeFill="accent2" w:themeFillTint="33"/>
          </w:tcPr>
          <w:p w:rsidR="00435EB1" w:rsidRPr="00B6393D" w:rsidRDefault="00435EB1" w:rsidP="00435EB1">
            <w:pPr>
              <w:spacing w:before="100" w:after="100"/>
              <w:jc w:val="center"/>
              <w:rPr>
                <w:rFonts w:ascii="Times New Roman" w:hAnsi="Times New Roman" w:cs="Times New Roman"/>
                <w:i/>
                <w:sz w:val="20"/>
                <w:szCs w:val="20"/>
              </w:rPr>
            </w:pPr>
            <w:r w:rsidRPr="00B6393D">
              <w:rPr>
                <w:rFonts w:ascii="Times New Roman" w:hAnsi="Times New Roman" w:cs="Times New Roman"/>
                <w:i/>
                <w:sz w:val="20"/>
                <w:szCs w:val="20"/>
              </w:rPr>
              <w:t>11</w:t>
            </w:r>
          </w:p>
        </w:tc>
        <w:tc>
          <w:tcPr>
            <w:tcW w:w="497" w:type="dxa"/>
            <w:shd w:val="clear" w:color="auto" w:fill="F2DBDB" w:themeFill="accent2" w:themeFillTint="33"/>
          </w:tcPr>
          <w:p w:rsidR="00435EB1" w:rsidRPr="00B6393D" w:rsidRDefault="00435EB1" w:rsidP="00435EB1">
            <w:pPr>
              <w:spacing w:before="100" w:after="100"/>
              <w:jc w:val="center"/>
              <w:rPr>
                <w:rFonts w:ascii="Times New Roman" w:hAnsi="Times New Roman" w:cs="Times New Roman"/>
                <w:i/>
                <w:sz w:val="20"/>
                <w:szCs w:val="20"/>
              </w:rPr>
            </w:pPr>
            <w:r w:rsidRPr="00B6393D">
              <w:rPr>
                <w:rFonts w:ascii="Times New Roman" w:hAnsi="Times New Roman" w:cs="Times New Roman"/>
                <w:i/>
                <w:sz w:val="20"/>
                <w:szCs w:val="20"/>
              </w:rPr>
              <w:t>12</w:t>
            </w:r>
          </w:p>
        </w:tc>
        <w:tc>
          <w:tcPr>
            <w:tcW w:w="497" w:type="dxa"/>
            <w:shd w:val="clear" w:color="auto" w:fill="F2DBDB" w:themeFill="accent2" w:themeFillTint="33"/>
          </w:tcPr>
          <w:p w:rsidR="00435EB1" w:rsidRPr="00B6393D" w:rsidRDefault="00435EB1" w:rsidP="00435EB1">
            <w:pPr>
              <w:spacing w:before="100" w:after="100"/>
              <w:jc w:val="center"/>
              <w:rPr>
                <w:rFonts w:ascii="Times New Roman" w:hAnsi="Times New Roman" w:cs="Times New Roman"/>
                <w:i/>
                <w:sz w:val="20"/>
                <w:szCs w:val="20"/>
              </w:rPr>
            </w:pPr>
            <w:r w:rsidRPr="00B6393D">
              <w:rPr>
                <w:rFonts w:ascii="Times New Roman" w:hAnsi="Times New Roman" w:cs="Times New Roman"/>
                <w:i/>
                <w:sz w:val="20"/>
                <w:szCs w:val="20"/>
              </w:rPr>
              <w:t>13</w:t>
            </w:r>
          </w:p>
        </w:tc>
        <w:tc>
          <w:tcPr>
            <w:tcW w:w="497" w:type="dxa"/>
            <w:shd w:val="clear" w:color="auto" w:fill="F2DBDB" w:themeFill="accent2" w:themeFillTint="33"/>
          </w:tcPr>
          <w:p w:rsidR="00435EB1" w:rsidRPr="00B6393D" w:rsidRDefault="00435EB1" w:rsidP="00435EB1">
            <w:pPr>
              <w:spacing w:before="100" w:after="100"/>
              <w:jc w:val="center"/>
              <w:rPr>
                <w:rFonts w:ascii="Times New Roman" w:hAnsi="Times New Roman" w:cs="Times New Roman"/>
                <w:i/>
                <w:sz w:val="20"/>
                <w:szCs w:val="20"/>
              </w:rPr>
            </w:pPr>
            <w:r w:rsidRPr="00B6393D">
              <w:rPr>
                <w:rFonts w:ascii="Times New Roman" w:hAnsi="Times New Roman" w:cs="Times New Roman"/>
                <w:i/>
                <w:sz w:val="20"/>
                <w:szCs w:val="20"/>
              </w:rPr>
              <w:t>14</w:t>
            </w:r>
          </w:p>
        </w:tc>
        <w:tc>
          <w:tcPr>
            <w:tcW w:w="498" w:type="dxa"/>
            <w:shd w:val="clear" w:color="auto" w:fill="F2DBDB" w:themeFill="accent2" w:themeFillTint="33"/>
          </w:tcPr>
          <w:p w:rsidR="00435EB1" w:rsidRPr="00B6393D" w:rsidRDefault="00435EB1" w:rsidP="00435EB1">
            <w:pPr>
              <w:spacing w:before="100" w:after="100"/>
              <w:jc w:val="center"/>
              <w:rPr>
                <w:rFonts w:ascii="Times New Roman" w:hAnsi="Times New Roman" w:cs="Times New Roman"/>
                <w:i/>
                <w:sz w:val="20"/>
                <w:szCs w:val="20"/>
              </w:rPr>
            </w:pPr>
            <w:r w:rsidRPr="00B6393D">
              <w:rPr>
                <w:rFonts w:ascii="Times New Roman" w:hAnsi="Times New Roman" w:cs="Times New Roman"/>
                <w:i/>
                <w:sz w:val="20"/>
                <w:szCs w:val="20"/>
              </w:rPr>
              <w:t>15</w:t>
            </w:r>
          </w:p>
        </w:tc>
        <w:tc>
          <w:tcPr>
            <w:tcW w:w="746" w:type="dxa"/>
            <w:shd w:val="clear" w:color="auto" w:fill="F2DBDB" w:themeFill="accent2" w:themeFillTint="33"/>
          </w:tcPr>
          <w:p w:rsidR="00435EB1" w:rsidRPr="00B6393D" w:rsidRDefault="00435EB1" w:rsidP="00435EB1">
            <w:pPr>
              <w:spacing w:before="100" w:after="100"/>
              <w:jc w:val="center"/>
              <w:rPr>
                <w:rFonts w:ascii="Times New Roman" w:hAnsi="Times New Roman" w:cs="Times New Roman"/>
                <w:i/>
                <w:sz w:val="20"/>
                <w:szCs w:val="20"/>
              </w:rPr>
            </w:pPr>
            <w:r w:rsidRPr="00B6393D">
              <w:rPr>
                <w:rFonts w:ascii="Times New Roman" w:hAnsi="Times New Roman" w:cs="Times New Roman"/>
                <w:i/>
                <w:sz w:val="20"/>
                <w:szCs w:val="20"/>
              </w:rPr>
              <w:t>16</w:t>
            </w:r>
          </w:p>
        </w:tc>
      </w:tr>
      <w:tr w:rsidR="00435EB1" w:rsidRPr="00B6393D" w:rsidTr="00E77519">
        <w:trPr>
          <w:trHeight w:val="260"/>
          <w:jc w:val="center"/>
        </w:trPr>
        <w:tc>
          <w:tcPr>
            <w:tcW w:w="468" w:type="dxa"/>
          </w:tcPr>
          <w:p w:rsidR="00435EB1" w:rsidRPr="00B6393D" w:rsidRDefault="00435EB1" w:rsidP="00435EB1">
            <w:pPr>
              <w:spacing w:before="100"/>
              <w:rPr>
                <w:rFonts w:ascii="Times New Roman" w:hAnsi="Times New Roman" w:cs="Times New Roman"/>
                <w:sz w:val="20"/>
                <w:szCs w:val="20"/>
              </w:rPr>
            </w:pPr>
            <w:r w:rsidRPr="00B6393D">
              <w:rPr>
                <w:rFonts w:ascii="Times New Roman" w:hAnsi="Times New Roman" w:cs="Times New Roman"/>
                <w:sz w:val="20"/>
                <w:szCs w:val="20"/>
              </w:rPr>
              <w:t>1</w:t>
            </w:r>
          </w:p>
        </w:tc>
        <w:tc>
          <w:tcPr>
            <w:tcW w:w="1803" w:type="dxa"/>
          </w:tcPr>
          <w:p w:rsidR="00435EB1" w:rsidRPr="00B6393D" w:rsidRDefault="00435EB1" w:rsidP="00435EB1">
            <w:pPr>
              <w:spacing w:before="100"/>
              <w:rPr>
                <w:rFonts w:ascii="Times New Roman" w:hAnsi="Times New Roman" w:cs="Times New Roman"/>
                <w:sz w:val="20"/>
                <w:szCs w:val="20"/>
              </w:rPr>
            </w:pPr>
            <w:r w:rsidRPr="00B6393D">
              <w:rPr>
                <w:rFonts w:ascii="Times New Roman" w:hAnsi="Times New Roman" w:cs="Times New Roman"/>
                <w:sz w:val="20"/>
                <w:szCs w:val="20"/>
              </w:rPr>
              <w:t>Muh.Irman Arief</w:t>
            </w:r>
          </w:p>
        </w:tc>
        <w:tc>
          <w:tcPr>
            <w:tcW w:w="567" w:type="dxa"/>
          </w:tcPr>
          <w:p w:rsidR="00435EB1" w:rsidRPr="00B6393D" w:rsidRDefault="00435EB1" w:rsidP="00435EB1">
            <w:pPr>
              <w:spacing w:before="100"/>
              <w:jc w:val="center"/>
              <w:rPr>
                <w:rFonts w:ascii="Times New Roman" w:hAnsi="Times New Roman" w:cs="Times New Roman"/>
                <w:sz w:val="20"/>
                <w:szCs w:val="20"/>
              </w:rPr>
            </w:pPr>
            <w:r w:rsidRPr="00B6393D">
              <w:rPr>
                <w:rFonts w:ascii="Times New Roman" w:hAnsi="Times New Roman" w:cs="Times New Roman"/>
                <w:sz w:val="20"/>
                <w:szCs w:val="20"/>
              </w:rPr>
              <w:t>70</w:t>
            </w:r>
          </w:p>
        </w:tc>
        <w:tc>
          <w:tcPr>
            <w:tcW w:w="567" w:type="dxa"/>
          </w:tcPr>
          <w:p w:rsidR="00435EB1" w:rsidRPr="00B6393D" w:rsidRDefault="00435EB1" w:rsidP="00435EB1">
            <w:pPr>
              <w:spacing w:before="100"/>
              <w:jc w:val="center"/>
              <w:rPr>
                <w:rFonts w:ascii="Times New Roman" w:hAnsi="Times New Roman" w:cs="Times New Roman"/>
                <w:sz w:val="20"/>
                <w:szCs w:val="20"/>
              </w:rPr>
            </w:pPr>
            <w:r w:rsidRPr="00B6393D">
              <w:rPr>
                <w:rFonts w:ascii="Times New Roman" w:hAnsi="Times New Roman" w:cs="Times New Roman"/>
                <w:sz w:val="20"/>
                <w:szCs w:val="20"/>
              </w:rPr>
              <w:t>68</w:t>
            </w:r>
          </w:p>
        </w:tc>
        <w:tc>
          <w:tcPr>
            <w:tcW w:w="567" w:type="dxa"/>
          </w:tcPr>
          <w:p w:rsidR="00435EB1" w:rsidRPr="00B6393D" w:rsidRDefault="00435EB1" w:rsidP="00435EB1">
            <w:pPr>
              <w:spacing w:before="100"/>
              <w:jc w:val="center"/>
              <w:rPr>
                <w:rFonts w:ascii="Times New Roman" w:hAnsi="Times New Roman" w:cs="Times New Roman"/>
                <w:sz w:val="20"/>
                <w:szCs w:val="20"/>
              </w:rPr>
            </w:pPr>
            <w:r w:rsidRPr="00B6393D">
              <w:rPr>
                <w:rFonts w:ascii="Times New Roman" w:hAnsi="Times New Roman" w:cs="Times New Roman"/>
                <w:sz w:val="20"/>
                <w:szCs w:val="20"/>
              </w:rPr>
              <w:t>67</w:t>
            </w:r>
          </w:p>
        </w:tc>
        <w:tc>
          <w:tcPr>
            <w:tcW w:w="567" w:type="dxa"/>
          </w:tcPr>
          <w:p w:rsidR="00435EB1" w:rsidRPr="00B6393D" w:rsidRDefault="00435EB1" w:rsidP="00435EB1">
            <w:pPr>
              <w:spacing w:before="100"/>
              <w:jc w:val="center"/>
              <w:rPr>
                <w:rFonts w:ascii="Times New Roman" w:hAnsi="Times New Roman" w:cs="Times New Roman"/>
                <w:sz w:val="20"/>
                <w:szCs w:val="20"/>
              </w:rPr>
            </w:pPr>
            <w:r w:rsidRPr="00B6393D">
              <w:rPr>
                <w:rFonts w:ascii="Times New Roman" w:hAnsi="Times New Roman" w:cs="Times New Roman"/>
                <w:sz w:val="20"/>
                <w:szCs w:val="20"/>
              </w:rPr>
              <w:t>70</w:t>
            </w:r>
          </w:p>
        </w:tc>
        <w:tc>
          <w:tcPr>
            <w:tcW w:w="526" w:type="dxa"/>
          </w:tcPr>
          <w:p w:rsidR="00435EB1" w:rsidRPr="00B6393D" w:rsidRDefault="00435EB1" w:rsidP="00435EB1">
            <w:pPr>
              <w:spacing w:before="100"/>
              <w:jc w:val="center"/>
              <w:rPr>
                <w:rFonts w:ascii="Times New Roman" w:hAnsi="Times New Roman" w:cs="Times New Roman"/>
                <w:sz w:val="20"/>
                <w:szCs w:val="20"/>
              </w:rPr>
            </w:pPr>
            <w:r w:rsidRPr="00B6393D">
              <w:rPr>
                <w:rFonts w:ascii="Times New Roman" w:hAnsi="Times New Roman" w:cs="Times New Roman"/>
                <w:sz w:val="20"/>
                <w:szCs w:val="20"/>
              </w:rPr>
              <w:t>72</w:t>
            </w:r>
          </w:p>
        </w:tc>
        <w:tc>
          <w:tcPr>
            <w:tcW w:w="497" w:type="dxa"/>
          </w:tcPr>
          <w:p w:rsidR="00435EB1" w:rsidRPr="00B6393D" w:rsidRDefault="00435EB1" w:rsidP="00435EB1">
            <w:pPr>
              <w:spacing w:before="100"/>
              <w:jc w:val="center"/>
              <w:rPr>
                <w:rFonts w:ascii="Times New Roman" w:hAnsi="Times New Roman" w:cs="Times New Roman"/>
                <w:sz w:val="20"/>
                <w:szCs w:val="20"/>
              </w:rPr>
            </w:pPr>
            <w:r w:rsidRPr="00B6393D">
              <w:rPr>
                <w:rFonts w:ascii="Times New Roman" w:hAnsi="Times New Roman" w:cs="Times New Roman"/>
                <w:sz w:val="20"/>
                <w:szCs w:val="20"/>
              </w:rPr>
              <w:t>67</w:t>
            </w:r>
          </w:p>
        </w:tc>
        <w:tc>
          <w:tcPr>
            <w:tcW w:w="497" w:type="dxa"/>
          </w:tcPr>
          <w:p w:rsidR="00435EB1" w:rsidRPr="00B6393D" w:rsidRDefault="00435EB1" w:rsidP="00435EB1">
            <w:pPr>
              <w:spacing w:before="100"/>
              <w:jc w:val="center"/>
              <w:rPr>
                <w:rFonts w:ascii="Times New Roman" w:hAnsi="Times New Roman" w:cs="Times New Roman"/>
                <w:sz w:val="20"/>
                <w:szCs w:val="20"/>
              </w:rPr>
            </w:pPr>
            <w:r w:rsidRPr="00B6393D">
              <w:rPr>
                <w:rFonts w:ascii="Times New Roman" w:hAnsi="Times New Roman" w:cs="Times New Roman"/>
                <w:sz w:val="20"/>
                <w:szCs w:val="20"/>
              </w:rPr>
              <w:t>68</w:t>
            </w:r>
          </w:p>
        </w:tc>
        <w:tc>
          <w:tcPr>
            <w:tcW w:w="497" w:type="dxa"/>
          </w:tcPr>
          <w:p w:rsidR="00435EB1" w:rsidRPr="00B6393D" w:rsidRDefault="00435EB1" w:rsidP="00435EB1">
            <w:pPr>
              <w:spacing w:before="100"/>
              <w:jc w:val="center"/>
              <w:rPr>
                <w:rFonts w:ascii="Times New Roman" w:hAnsi="Times New Roman" w:cs="Times New Roman"/>
                <w:sz w:val="20"/>
                <w:szCs w:val="20"/>
              </w:rPr>
            </w:pPr>
            <w:r w:rsidRPr="00B6393D">
              <w:rPr>
                <w:rFonts w:ascii="Times New Roman" w:hAnsi="Times New Roman" w:cs="Times New Roman"/>
                <w:sz w:val="20"/>
                <w:szCs w:val="20"/>
              </w:rPr>
              <w:t>67</w:t>
            </w:r>
          </w:p>
        </w:tc>
        <w:tc>
          <w:tcPr>
            <w:tcW w:w="497" w:type="dxa"/>
          </w:tcPr>
          <w:p w:rsidR="00435EB1" w:rsidRPr="00B6393D" w:rsidRDefault="00435EB1" w:rsidP="00435EB1">
            <w:pPr>
              <w:spacing w:before="100"/>
              <w:jc w:val="center"/>
              <w:rPr>
                <w:rFonts w:ascii="Times New Roman" w:hAnsi="Times New Roman" w:cs="Times New Roman"/>
                <w:sz w:val="20"/>
                <w:szCs w:val="20"/>
              </w:rPr>
            </w:pPr>
            <w:r w:rsidRPr="00B6393D">
              <w:rPr>
                <w:rFonts w:ascii="Times New Roman" w:hAnsi="Times New Roman" w:cs="Times New Roman"/>
                <w:sz w:val="20"/>
                <w:szCs w:val="20"/>
              </w:rPr>
              <w:t>64</w:t>
            </w:r>
          </w:p>
        </w:tc>
        <w:tc>
          <w:tcPr>
            <w:tcW w:w="497" w:type="dxa"/>
          </w:tcPr>
          <w:p w:rsidR="00435EB1" w:rsidRPr="00B6393D" w:rsidRDefault="00435EB1" w:rsidP="00435EB1">
            <w:pPr>
              <w:spacing w:before="100"/>
              <w:jc w:val="center"/>
              <w:rPr>
                <w:rFonts w:ascii="Times New Roman" w:hAnsi="Times New Roman" w:cs="Times New Roman"/>
                <w:sz w:val="20"/>
                <w:szCs w:val="20"/>
              </w:rPr>
            </w:pPr>
            <w:r w:rsidRPr="00B6393D">
              <w:rPr>
                <w:rFonts w:ascii="Times New Roman" w:hAnsi="Times New Roman" w:cs="Times New Roman"/>
                <w:sz w:val="20"/>
                <w:szCs w:val="20"/>
              </w:rPr>
              <w:t>70</w:t>
            </w:r>
          </w:p>
        </w:tc>
        <w:tc>
          <w:tcPr>
            <w:tcW w:w="497" w:type="dxa"/>
          </w:tcPr>
          <w:p w:rsidR="00435EB1" w:rsidRPr="00B6393D" w:rsidRDefault="00435EB1" w:rsidP="00435EB1">
            <w:pPr>
              <w:spacing w:before="100"/>
              <w:jc w:val="center"/>
              <w:rPr>
                <w:rFonts w:ascii="Times New Roman" w:hAnsi="Times New Roman" w:cs="Times New Roman"/>
                <w:sz w:val="20"/>
                <w:szCs w:val="20"/>
              </w:rPr>
            </w:pPr>
            <w:r w:rsidRPr="00B6393D">
              <w:rPr>
                <w:rFonts w:ascii="Times New Roman" w:hAnsi="Times New Roman" w:cs="Times New Roman"/>
                <w:sz w:val="20"/>
                <w:szCs w:val="20"/>
              </w:rPr>
              <w:t>65</w:t>
            </w:r>
          </w:p>
        </w:tc>
        <w:tc>
          <w:tcPr>
            <w:tcW w:w="497" w:type="dxa"/>
          </w:tcPr>
          <w:p w:rsidR="00435EB1" w:rsidRPr="00B6393D" w:rsidRDefault="00435EB1" w:rsidP="00435EB1">
            <w:pPr>
              <w:spacing w:before="100"/>
              <w:jc w:val="center"/>
              <w:rPr>
                <w:rFonts w:ascii="Times New Roman" w:hAnsi="Times New Roman" w:cs="Times New Roman"/>
                <w:sz w:val="20"/>
                <w:szCs w:val="20"/>
              </w:rPr>
            </w:pPr>
            <w:r w:rsidRPr="00B6393D">
              <w:rPr>
                <w:rFonts w:ascii="Times New Roman" w:hAnsi="Times New Roman" w:cs="Times New Roman"/>
                <w:sz w:val="20"/>
                <w:szCs w:val="20"/>
              </w:rPr>
              <w:t>69</w:t>
            </w:r>
          </w:p>
        </w:tc>
        <w:tc>
          <w:tcPr>
            <w:tcW w:w="497" w:type="dxa"/>
          </w:tcPr>
          <w:p w:rsidR="00435EB1" w:rsidRPr="00B6393D" w:rsidRDefault="00435EB1" w:rsidP="00435EB1">
            <w:pPr>
              <w:spacing w:before="100"/>
              <w:jc w:val="center"/>
              <w:rPr>
                <w:rFonts w:ascii="Times New Roman" w:hAnsi="Times New Roman" w:cs="Times New Roman"/>
                <w:sz w:val="20"/>
                <w:szCs w:val="20"/>
              </w:rPr>
            </w:pPr>
            <w:r w:rsidRPr="00B6393D">
              <w:rPr>
                <w:rFonts w:ascii="Times New Roman" w:hAnsi="Times New Roman" w:cs="Times New Roman"/>
                <w:sz w:val="20"/>
                <w:szCs w:val="20"/>
              </w:rPr>
              <w:t>72</w:t>
            </w:r>
          </w:p>
        </w:tc>
        <w:tc>
          <w:tcPr>
            <w:tcW w:w="497" w:type="dxa"/>
          </w:tcPr>
          <w:p w:rsidR="00435EB1" w:rsidRPr="00B6393D" w:rsidRDefault="00435EB1" w:rsidP="00435EB1">
            <w:pPr>
              <w:spacing w:before="100"/>
              <w:jc w:val="center"/>
              <w:rPr>
                <w:rFonts w:ascii="Times New Roman" w:hAnsi="Times New Roman" w:cs="Times New Roman"/>
                <w:sz w:val="20"/>
                <w:szCs w:val="20"/>
              </w:rPr>
            </w:pPr>
            <w:r w:rsidRPr="00B6393D">
              <w:rPr>
                <w:rFonts w:ascii="Times New Roman" w:hAnsi="Times New Roman" w:cs="Times New Roman"/>
                <w:sz w:val="20"/>
                <w:szCs w:val="20"/>
              </w:rPr>
              <w:t>70</w:t>
            </w:r>
          </w:p>
        </w:tc>
        <w:tc>
          <w:tcPr>
            <w:tcW w:w="498" w:type="dxa"/>
          </w:tcPr>
          <w:p w:rsidR="00435EB1" w:rsidRPr="00B6393D" w:rsidRDefault="00435EB1" w:rsidP="00435EB1">
            <w:pPr>
              <w:spacing w:before="100"/>
              <w:jc w:val="center"/>
              <w:rPr>
                <w:rFonts w:ascii="Times New Roman" w:hAnsi="Times New Roman" w:cs="Times New Roman"/>
                <w:sz w:val="20"/>
                <w:szCs w:val="20"/>
              </w:rPr>
            </w:pPr>
            <w:r w:rsidRPr="00B6393D">
              <w:rPr>
                <w:rFonts w:ascii="Times New Roman" w:hAnsi="Times New Roman" w:cs="Times New Roman"/>
                <w:sz w:val="20"/>
                <w:szCs w:val="20"/>
              </w:rPr>
              <w:t>65</w:t>
            </w:r>
          </w:p>
        </w:tc>
        <w:tc>
          <w:tcPr>
            <w:tcW w:w="746" w:type="dxa"/>
          </w:tcPr>
          <w:p w:rsidR="00435EB1" w:rsidRPr="00B6393D" w:rsidRDefault="00435EB1" w:rsidP="00435EB1">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1024</w:t>
            </w:r>
          </w:p>
        </w:tc>
      </w:tr>
      <w:tr w:rsidR="00435EB1" w:rsidRPr="00B6393D" w:rsidTr="00E77519">
        <w:trPr>
          <w:trHeight w:val="275"/>
          <w:jc w:val="center"/>
        </w:trPr>
        <w:tc>
          <w:tcPr>
            <w:tcW w:w="468" w:type="dxa"/>
          </w:tcPr>
          <w:p w:rsidR="00435EB1" w:rsidRPr="00B6393D" w:rsidRDefault="00435EB1" w:rsidP="00435EB1">
            <w:pPr>
              <w:spacing w:before="100"/>
              <w:rPr>
                <w:rFonts w:ascii="Times New Roman" w:hAnsi="Times New Roman" w:cs="Times New Roman"/>
                <w:sz w:val="20"/>
                <w:szCs w:val="20"/>
              </w:rPr>
            </w:pPr>
            <w:r w:rsidRPr="00B6393D">
              <w:rPr>
                <w:rFonts w:ascii="Times New Roman" w:hAnsi="Times New Roman" w:cs="Times New Roman"/>
                <w:sz w:val="20"/>
                <w:szCs w:val="20"/>
              </w:rPr>
              <w:t>2</w:t>
            </w:r>
          </w:p>
        </w:tc>
        <w:tc>
          <w:tcPr>
            <w:tcW w:w="1803" w:type="dxa"/>
          </w:tcPr>
          <w:p w:rsidR="00435EB1" w:rsidRPr="00B6393D" w:rsidRDefault="00435EB1" w:rsidP="00435EB1">
            <w:pPr>
              <w:spacing w:before="100"/>
              <w:rPr>
                <w:rFonts w:ascii="Times New Roman" w:hAnsi="Times New Roman" w:cs="Times New Roman"/>
                <w:sz w:val="20"/>
                <w:szCs w:val="20"/>
              </w:rPr>
            </w:pPr>
            <w:r w:rsidRPr="00B6393D">
              <w:rPr>
                <w:rFonts w:ascii="Times New Roman" w:hAnsi="Times New Roman" w:cs="Times New Roman"/>
                <w:sz w:val="20"/>
                <w:szCs w:val="20"/>
              </w:rPr>
              <w:t>Muh. Rafi’il</w:t>
            </w:r>
          </w:p>
        </w:tc>
        <w:tc>
          <w:tcPr>
            <w:tcW w:w="567" w:type="dxa"/>
          </w:tcPr>
          <w:p w:rsidR="00435EB1" w:rsidRPr="00B6393D" w:rsidRDefault="00435EB1" w:rsidP="00435EB1">
            <w:pPr>
              <w:spacing w:before="100"/>
              <w:jc w:val="center"/>
              <w:rPr>
                <w:rFonts w:ascii="Times New Roman" w:hAnsi="Times New Roman" w:cs="Times New Roman"/>
                <w:sz w:val="20"/>
                <w:szCs w:val="20"/>
              </w:rPr>
            </w:pPr>
            <w:r w:rsidRPr="00B6393D">
              <w:rPr>
                <w:rFonts w:ascii="Times New Roman" w:hAnsi="Times New Roman" w:cs="Times New Roman"/>
                <w:sz w:val="20"/>
                <w:szCs w:val="20"/>
              </w:rPr>
              <w:t>79</w:t>
            </w:r>
          </w:p>
        </w:tc>
        <w:tc>
          <w:tcPr>
            <w:tcW w:w="567" w:type="dxa"/>
          </w:tcPr>
          <w:p w:rsidR="00435EB1" w:rsidRPr="00B6393D" w:rsidRDefault="00435EB1" w:rsidP="00435EB1">
            <w:pPr>
              <w:spacing w:before="100"/>
              <w:jc w:val="center"/>
              <w:rPr>
                <w:rFonts w:ascii="Times New Roman" w:hAnsi="Times New Roman" w:cs="Times New Roman"/>
                <w:sz w:val="20"/>
                <w:szCs w:val="20"/>
              </w:rPr>
            </w:pPr>
            <w:r w:rsidRPr="00B6393D">
              <w:rPr>
                <w:rFonts w:ascii="Times New Roman" w:hAnsi="Times New Roman" w:cs="Times New Roman"/>
                <w:sz w:val="20"/>
                <w:szCs w:val="20"/>
              </w:rPr>
              <w:t>85</w:t>
            </w:r>
          </w:p>
        </w:tc>
        <w:tc>
          <w:tcPr>
            <w:tcW w:w="567" w:type="dxa"/>
          </w:tcPr>
          <w:p w:rsidR="00435EB1" w:rsidRPr="00B6393D" w:rsidRDefault="00435EB1" w:rsidP="00435EB1">
            <w:pPr>
              <w:spacing w:before="100"/>
              <w:jc w:val="center"/>
              <w:rPr>
                <w:rFonts w:ascii="Times New Roman" w:hAnsi="Times New Roman" w:cs="Times New Roman"/>
                <w:sz w:val="20"/>
                <w:szCs w:val="20"/>
              </w:rPr>
            </w:pPr>
            <w:r w:rsidRPr="00B6393D">
              <w:rPr>
                <w:rFonts w:ascii="Times New Roman" w:hAnsi="Times New Roman" w:cs="Times New Roman"/>
                <w:sz w:val="20"/>
                <w:szCs w:val="20"/>
              </w:rPr>
              <w:t>80</w:t>
            </w:r>
          </w:p>
        </w:tc>
        <w:tc>
          <w:tcPr>
            <w:tcW w:w="567" w:type="dxa"/>
          </w:tcPr>
          <w:p w:rsidR="00435EB1" w:rsidRPr="00B6393D" w:rsidRDefault="00435EB1" w:rsidP="00435EB1">
            <w:pPr>
              <w:spacing w:before="100"/>
              <w:jc w:val="center"/>
              <w:rPr>
                <w:rFonts w:ascii="Times New Roman" w:hAnsi="Times New Roman" w:cs="Times New Roman"/>
                <w:sz w:val="20"/>
                <w:szCs w:val="20"/>
              </w:rPr>
            </w:pPr>
            <w:r w:rsidRPr="00B6393D">
              <w:rPr>
                <w:rFonts w:ascii="Times New Roman" w:hAnsi="Times New Roman" w:cs="Times New Roman"/>
                <w:sz w:val="20"/>
                <w:szCs w:val="20"/>
              </w:rPr>
              <w:t>80</w:t>
            </w:r>
          </w:p>
        </w:tc>
        <w:tc>
          <w:tcPr>
            <w:tcW w:w="526" w:type="dxa"/>
          </w:tcPr>
          <w:p w:rsidR="00435EB1" w:rsidRPr="00B6393D" w:rsidRDefault="00435EB1" w:rsidP="00435EB1">
            <w:pPr>
              <w:spacing w:before="100"/>
              <w:jc w:val="center"/>
              <w:rPr>
                <w:rFonts w:ascii="Times New Roman" w:hAnsi="Times New Roman" w:cs="Times New Roman"/>
                <w:sz w:val="20"/>
                <w:szCs w:val="20"/>
              </w:rPr>
            </w:pPr>
            <w:r w:rsidRPr="00B6393D">
              <w:rPr>
                <w:rFonts w:ascii="Times New Roman" w:hAnsi="Times New Roman" w:cs="Times New Roman"/>
                <w:sz w:val="20"/>
                <w:szCs w:val="20"/>
              </w:rPr>
              <w:t>87</w:t>
            </w:r>
          </w:p>
        </w:tc>
        <w:tc>
          <w:tcPr>
            <w:tcW w:w="497" w:type="dxa"/>
          </w:tcPr>
          <w:p w:rsidR="00435EB1" w:rsidRPr="00B6393D" w:rsidRDefault="00435EB1" w:rsidP="00435EB1">
            <w:pPr>
              <w:spacing w:before="100"/>
              <w:jc w:val="center"/>
              <w:rPr>
                <w:rFonts w:ascii="Times New Roman" w:hAnsi="Times New Roman" w:cs="Times New Roman"/>
                <w:sz w:val="20"/>
                <w:szCs w:val="20"/>
              </w:rPr>
            </w:pPr>
            <w:r w:rsidRPr="00B6393D">
              <w:rPr>
                <w:rFonts w:ascii="Times New Roman" w:hAnsi="Times New Roman" w:cs="Times New Roman"/>
                <w:sz w:val="20"/>
                <w:szCs w:val="20"/>
              </w:rPr>
              <w:t>75</w:t>
            </w:r>
          </w:p>
        </w:tc>
        <w:tc>
          <w:tcPr>
            <w:tcW w:w="497" w:type="dxa"/>
          </w:tcPr>
          <w:p w:rsidR="00435EB1" w:rsidRPr="00B6393D" w:rsidRDefault="00435EB1" w:rsidP="00435EB1">
            <w:pPr>
              <w:spacing w:before="100"/>
              <w:jc w:val="center"/>
              <w:rPr>
                <w:rFonts w:ascii="Times New Roman" w:hAnsi="Times New Roman" w:cs="Times New Roman"/>
                <w:sz w:val="20"/>
                <w:szCs w:val="20"/>
              </w:rPr>
            </w:pPr>
            <w:r w:rsidRPr="00B6393D">
              <w:rPr>
                <w:rFonts w:ascii="Times New Roman" w:hAnsi="Times New Roman" w:cs="Times New Roman"/>
                <w:sz w:val="20"/>
                <w:szCs w:val="20"/>
              </w:rPr>
              <w:t>81</w:t>
            </w:r>
          </w:p>
        </w:tc>
        <w:tc>
          <w:tcPr>
            <w:tcW w:w="497" w:type="dxa"/>
          </w:tcPr>
          <w:p w:rsidR="00435EB1" w:rsidRPr="00B6393D" w:rsidRDefault="00435EB1" w:rsidP="00435EB1">
            <w:pPr>
              <w:spacing w:before="100"/>
              <w:jc w:val="center"/>
              <w:rPr>
                <w:rFonts w:ascii="Times New Roman" w:hAnsi="Times New Roman" w:cs="Times New Roman"/>
                <w:sz w:val="20"/>
                <w:szCs w:val="20"/>
              </w:rPr>
            </w:pPr>
            <w:r w:rsidRPr="00B6393D">
              <w:rPr>
                <w:rFonts w:ascii="Times New Roman" w:hAnsi="Times New Roman" w:cs="Times New Roman"/>
                <w:sz w:val="20"/>
                <w:szCs w:val="20"/>
              </w:rPr>
              <w:t>70</w:t>
            </w:r>
          </w:p>
        </w:tc>
        <w:tc>
          <w:tcPr>
            <w:tcW w:w="497" w:type="dxa"/>
          </w:tcPr>
          <w:p w:rsidR="00435EB1" w:rsidRPr="00B6393D" w:rsidRDefault="00435EB1" w:rsidP="00435EB1">
            <w:pPr>
              <w:spacing w:before="100"/>
              <w:jc w:val="center"/>
              <w:rPr>
                <w:rFonts w:ascii="Times New Roman" w:hAnsi="Times New Roman" w:cs="Times New Roman"/>
                <w:sz w:val="20"/>
                <w:szCs w:val="20"/>
              </w:rPr>
            </w:pPr>
            <w:r w:rsidRPr="00B6393D">
              <w:rPr>
                <w:rFonts w:ascii="Times New Roman" w:hAnsi="Times New Roman" w:cs="Times New Roman"/>
                <w:sz w:val="20"/>
                <w:szCs w:val="20"/>
              </w:rPr>
              <w:t>67</w:t>
            </w:r>
          </w:p>
        </w:tc>
        <w:tc>
          <w:tcPr>
            <w:tcW w:w="497" w:type="dxa"/>
          </w:tcPr>
          <w:p w:rsidR="00435EB1" w:rsidRPr="00B6393D" w:rsidRDefault="00435EB1" w:rsidP="00435EB1">
            <w:pPr>
              <w:spacing w:before="100"/>
              <w:jc w:val="center"/>
              <w:rPr>
                <w:rFonts w:ascii="Times New Roman" w:hAnsi="Times New Roman" w:cs="Times New Roman"/>
                <w:sz w:val="20"/>
                <w:szCs w:val="20"/>
              </w:rPr>
            </w:pPr>
            <w:r w:rsidRPr="00B6393D">
              <w:rPr>
                <w:rFonts w:ascii="Times New Roman" w:hAnsi="Times New Roman" w:cs="Times New Roman"/>
                <w:sz w:val="20"/>
                <w:szCs w:val="20"/>
              </w:rPr>
              <w:t>70</w:t>
            </w:r>
          </w:p>
        </w:tc>
        <w:tc>
          <w:tcPr>
            <w:tcW w:w="497" w:type="dxa"/>
          </w:tcPr>
          <w:p w:rsidR="00435EB1" w:rsidRPr="00B6393D" w:rsidRDefault="00435EB1" w:rsidP="00435EB1">
            <w:pPr>
              <w:spacing w:before="100"/>
              <w:jc w:val="center"/>
              <w:rPr>
                <w:rFonts w:ascii="Times New Roman" w:hAnsi="Times New Roman" w:cs="Times New Roman"/>
                <w:sz w:val="20"/>
                <w:szCs w:val="20"/>
              </w:rPr>
            </w:pPr>
            <w:r w:rsidRPr="00B6393D">
              <w:rPr>
                <w:rFonts w:ascii="Times New Roman" w:hAnsi="Times New Roman" w:cs="Times New Roman"/>
                <w:sz w:val="20"/>
                <w:szCs w:val="20"/>
              </w:rPr>
              <w:t>78</w:t>
            </w:r>
          </w:p>
        </w:tc>
        <w:tc>
          <w:tcPr>
            <w:tcW w:w="497" w:type="dxa"/>
          </w:tcPr>
          <w:p w:rsidR="00435EB1" w:rsidRPr="00B6393D" w:rsidRDefault="00435EB1" w:rsidP="00435EB1">
            <w:pPr>
              <w:spacing w:before="100"/>
              <w:jc w:val="center"/>
              <w:rPr>
                <w:rFonts w:ascii="Times New Roman" w:hAnsi="Times New Roman" w:cs="Times New Roman"/>
                <w:sz w:val="20"/>
                <w:szCs w:val="20"/>
              </w:rPr>
            </w:pPr>
            <w:r w:rsidRPr="00B6393D">
              <w:rPr>
                <w:rFonts w:ascii="Times New Roman" w:hAnsi="Times New Roman" w:cs="Times New Roman"/>
                <w:sz w:val="20"/>
                <w:szCs w:val="20"/>
              </w:rPr>
              <w:t>80</w:t>
            </w:r>
          </w:p>
        </w:tc>
        <w:tc>
          <w:tcPr>
            <w:tcW w:w="497" w:type="dxa"/>
          </w:tcPr>
          <w:p w:rsidR="00435EB1" w:rsidRPr="00B6393D" w:rsidRDefault="00435EB1" w:rsidP="00435EB1">
            <w:pPr>
              <w:spacing w:before="100"/>
              <w:jc w:val="center"/>
              <w:rPr>
                <w:rFonts w:ascii="Times New Roman" w:hAnsi="Times New Roman" w:cs="Times New Roman"/>
                <w:sz w:val="20"/>
                <w:szCs w:val="20"/>
              </w:rPr>
            </w:pPr>
            <w:r w:rsidRPr="00B6393D">
              <w:rPr>
                <w:rFonts w:ascii="Times New Roman" w:hAnsi="Times New Roman" w:cs="Times New Roman"/>
                <w:sz w:val="20"/>
                <w:szCs w:val="20"/>
              </w:rPr>
              <w:t>80</w:t>
            </w:r>
          </w:p>
        </w:tc>
        <w:tc>
          <w:tcPr>
            <w:tcW w:w="497" w:type="dxa"/>
          </w:tcPr>
          <w:p w:rsidR="00435EB1" w:rsidRPr="00B6393D" w:rsidRDefault="00435EB1" w:rsidP="00435EB1">
            <w:pPr>
              <w:spacing w:before="100"/>
              <w:jc w:val="center"/>
              <w:rPr>
                <w:rFonts w:ascii="Times New Roman" w:hAnsi="Times New Roman" w:cs="Times New Roman"/>
                <w:sz w:val="20"/>
                <w:szCs w:val="20"/>
              </w:rPr>
            </w:pPr>
            <w:r w:rsidRPr="00B6393D">
              <w:rPr>
                <w:rFonts w:ascii="Times New Roman" w:hAnsi="Times New Roman" w:cs="Times New Roman"/>
                <w:sz w:val="20"/>
                <w:szCs w:val="20"/>
              </w:rPr>
              <w:t>85</w:t>
            </w:r>
          </w:p>
        </w:tc>
        <w:tc>
          <w:tcPr>
            <w:tcW w:w="498" w:type="dxa"/>
          </w:tcPr>
          <w:p w:rsidR="00435EB1" w:rsidRPr="00B6393D" w:rsidRDefault="00435EB1" w:rsidP="00435EB1">
            <w:pPr>
              <w:spacing w:before="100"/>
              <w:jc w:val="center"/>
              <w:rPr>
                <w:rFonts w:ascii="Times New Roman" w:hAnsi="Times New Roman" w:cs="Times New Roman"/>
                <w:sz w:val="20"/>
                <w:szCs w:val="20"/>
              </w:rPr>
            </w:pPr>
            <w:r w:rsidRPr="00B6393D">
              <w:rPr>
                <w:rFonts w:ascii="Times New Roman" w:hAnsi="Times New Roman" w:cs="Times New Roman"/>
                <w:sz w:val="20"/>
                <w:szCs w:val="20"/>
              </w:rPr>
              <w:t>72</w:t>
            </w:r>
          </w:p>
        </w:tc>
        <w:tc>
          <w:tcPr>
            <w:tcW w:w="746" w:type="dxa"/>
          </w:tcPr>
          <w:p w:rsidR="00435EB1" w:rsidRPr="00B6393D" w:rsidRDefault="00435EB1" w:rsidP="00435EB1">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1169</w:t>
            </w:r>
          </w:p>
        </w:tc>
      </w:tr>
      <w:tr w:rsidR="00435EB1" w:rsidRPr="00B6393D" w:rsidTr="00E77519">
        <w:trPr>
          <w:trHeight w:val="171"/>
          <w:jc w:val="center"/>
        </w:trPr>
        <w:tc>
          <w:tcPr>
            <w:tcW w:w="468" w:type="dxa"/>
          </w:tcPr>
          <w:p w:rsidR="00435EB1" w:rsidRPr="00B6393D" w:rsidRDefault="00435EB1" w:rsidP="00435EB1">
            <w:pPr>
              <w:rPr>
                <w:rFonts w:ascii="Times New Roman" w:hAnsi="Times New Roman" w:cs="Times New Roman"/>
                <w:sz w:val="20"/>
                <w:szCs w:val="20"/>
              </w:rPr>
            </w:pPr>
            <w:r w:rsidRPr="00B6393D">
              <w:rPr>
                <w:rFonts w:ascii="Times New Roman" w:hAnsi="Times New Roman" w:cs="Times New Roman"/>
                <w:sz w:val="20"/>
                <w:szCs w:val="20"/>
              </w:rPr>
              <w:t>3</w:t>
            </w:r>
          </w:p>
        </w:tc>
        <w:tc>
          <w:tcPr>
            <w:tcW w:w="1803" w:type="dxa"/>
          </w:tcPr>
          <w:p w:rsidR="00435EB1" w:rsidRPr="00B6393D" w:rsidRDefault="00435EB1" w:rsidP="00435EB1">
            <w:pPr>
              <w:spacing w:after="100"/>
              <w:rPr>
                <w:rFonts w:ascii="Times New Roman" w:hAnsi="Times New Roman" w:cs="Times New Roman"/>
                <w:sz w:val="20"/>
                <w:szCs w:val="20"/>
              </w:rPr>
            </w:pPr>
            <w:r w:rsidRPr="00B6393D">
              <w:rPr>
                <w:rFonts w:ascii="Times New Roman" w:hAnsi="Times New Roman" w:cs="Times New Roman"/>
                <w:sz w:val="20"/>
                <w:szCs w:val="20"/>
              </w:rPr>
              <w:t>Muh. Zul.F</w:t>
            </w:r>
          </w:p>
        </w:tc>
        <w:tc>
          <w:tcPr>
            <w:tcW w:w="567" w:type="dxa"/>
          </w:tcPr>
          <w:p w:rsidR="00435EB1" w:rsidRPr="00B6393D" w:rsidRDefault="00435EB1" w:rsidP="00435EB1">
            <w:pPr>
              <w:spacing w:after="100"/>
              <w:jc w:val="center"/>
              <w:rPr>
                <w:rFonts w:ascii="Times New Roman" w:hAnsi="Times New Roman" w:cs="Times New Roman"/>
                <w:sz w:val="20"/>
                <w:szCs w:val="20"/>
              </w:rPr>
            </w:pPr>
            <w:r w:rsidRPr="00B6393D">
              <w:rPr>
                <w:rFonts w:ascii="Times New Roman" w:hAnsi="Times New Roman" w:cs="Times New Roman"/>
                <w:sz w:val="20"/>
                <w:szCs w:val="20"/>
              </w:rPr>
              <w:t>98</w:t>
            </w:r>
          </w:p>
        </w:tc>
        <w:tc>
          <w:tcPr>
            <w:tcW w:w="567" w:type="dxa"/>
          </w:tcPr>
          <w:p w:rsidR="00435EB1" w:rsidRPr="00B6393D" w:rsidRDefault="00435EB1" w:rsidP="00435EB1">
            <w:pPr>
              <w:spacing w:after="100"/>
              <w:jc w:val="center"/>
              <w:rPr>
                <w:rFonts w:ascii="Times New Roman" w:hAnsi="Times New Roman" w:cs="Times New Roman"/>
                <w:sz w:val="20"/>
                <w:szCs w:val="20"/>
              </w:rPr>
            </w:pPr>
            <w:r w:rsidRPr="00B6393D">
              <w:rPr>
                <w:rFonts w:ascii="Times New Roman" w:hAnsi="Times New Roman" w:cs="Times New Roman"/>
                <w:sz w:val="20"/>
                <w:szCs w:val="20"/>
              </w:rPr>
              <w:t>98</w:t>
            </w:r>
          </w:p>
        </w:tc>
        <w:tc>
          <w:tcPr>
            <w:tcW w:w="567" w:type="dxa"/>
          </w:tcPr>
          <w:p w:rsidR="00435EB1" w:rsidRPr="00B6393D" w:rsidRDefault="00435EB1" w:rsidP="00435EB1">
            <w:pPr>
              <w:spacing w:after="100"/>
              <w:jc w:val="center"/>
              <w:rPr>
                <w:rFonts w:ascii="Times New Roman" w:hAnsi="Times New Roman" w:cs="Times New Roman"/>
                <w:sz w:val="20"/>
                <w:szCs w:val="20"/>
              </w:rPr>
            </w:pPr>
            <w:r w:rsidRPr="00B6393D">
              <w:rPr>
                <w:rFonts w:ascii="Times New Roman" w:hAnsi="Times New Roman" w:cs="Times New Roman"/>
                <w:sz w:val="20"/>
                <w:szCs w:val="20"/>
              </w:rPr>
              <w:t>95</w:t>
            </w:r>
          </w:p>
        </w:tc>
        <w:tc>
          <w:tcPr>
            <w:tcW w:w="567" w:type="dxa"/>
          </w:tcPr>
          <w:p w:rsidR="00435EB1" w:rsidRPr="00B6393D" w:rsidRDefault="00435EB1" w:rsidP="00435EB1">
            <w:pPr>
              <w:spacing w:after="100"/>
              <w:jc w:val="center"/>
              <w:rPr>
                <w:rFonts w:ascii="Times New Roman" w:hAnsi="Times New Roman" w:cs="Times New Roman"/>
                <w:sz w:val="20"/>
                <w:szCs w:val="20"/>
              </w:rPr>
            </w:pPr>
            <w:r w:rsidRPr="00B6393D">
              <w:rPr>
                <w:rFonts w:ascii="Times New Roman" w:hAnsi="Times New Roman" w:cs="Times New Roman"/>
                <w:sz w:val="20"/>
                <w:szCs w:val="20"/>
              </w:rPr>
              <w:t>92</w:t>
            </w:r>
          </w:p>
        </w:tc>
        <w:tc>
          <w:tcPr>
            <w:tcW w:w="526" w:type="dxa"/>
          </w:tcPr>
          <w:p w:rsidR="00435EB1" w:rsidRPr="00B6393D" w:rsidRDefault="00435EB1" w:rsidP="00435EB1">
            <w:pPr>
              <w:spacing w:after="100"/>
              <w:jc w:val="center"/>
              <w:rPr>
                <w:rFonts w:ascii="Times New Roman" w:hAnsi="Times New Roman" w:cs="Times New Roman"/>
                <w:sz w:val="20"/>
                <w:szCs w:val="20"/>
              </w:rPr>
            </w:pPr>
            <w:r w:rsidRPr="00B6393D">
              <w:rPr>
                <w:rFonts w:ascii="Times New Roman" w:hAnsi="Times New Roman" w:cs="Times New Roman"/>
                <w:sz w:val="20"/>
                <w:szCs w:val="20"/>
              </w:rPr>
              <w:t>98</w:t>
            </w:r>
          </w:p>
        </w:tc>
        <w:tc>
          <w:tcPr>
            <w:tcW w:w="497" w:type="dxa"/>
          </w:tcPr>
          <w:p w:rsidR="00435EB1" w:rsidRPr="00B6393D" w:rsidRDefault="00435EB1" w:rsidP="00435EB1">
            <w:pPr>
              <w:spacing w:after="100"/>
              <w:jc w:val="center"/>
              <w:rPr>
                <w:rFonts w:ascii="Times New Roman" w:hAnsi="Times New Roman" w:cs="Times New Roman"/>
                <w:sz w:val="20"/>
                <w:szCs w:val="20"/>
              </w:rPr>
            </w:pPr>
            <w:r w:rsidRPr="00B6393D">
              <w:rPr>
                <w:rFonts w:ascii="Times New Roman" w:hAnsi="Times New Roman" w:cs="Times New Roman"/>
                <w:sz w:val="20"/>
                <w:szCs w:val="20"/>
              </w:rPr>
              <w:t>90</w:t>
            </w:r>
          </w:p>
        </w:tc>
        <w:tc>
          <w:tcPr>
            <w:tcW w:w="497" w:type="dxa"/>
          </w:tcPr>
          <w:p w:rsidR="00435EB1" w:rsidRPr="00B6393D" w:rsidRDefault="00435EB1" w:rsidP="00435EB1">
            <w:pPr>
              <w:spacing w:after="100"/>
              <w:jc w:val="center"/>
              <w:rPr>
                <w:rFonts w:ascii="Times New Roman" w:hAnsi="Times New Roman" w:cs="Times New Roman"/>
                <w:sz w:val="20"/>
                <w:szCs w:val="20"/>
              </w:rPr>
            </w:pPr>
            <w:r w:rsidRPr="00B6393D">
              <w:rPr>
                <w:rFonts w:ascii="Times New Roman" w:hAnsi="Times New Roman" w:cs="Times New Roman"/>
                <w:sz w:val="20"/>
                <w:szCs w:val="20"/>
              </w:rPr>
              <w:t>94</w:t>
            </w:r>
          </w:p>
        </w:tc>
        <w:tc>
          <w:tcPr>
            <w:tcW w:w="497" w:type="dxa"/>
          </w:tcPr>
          <w:p w:rsidR="00435EB1" w:rsidRPr="00B6393D" w:rsidRDefault="00435EB1" w:rsidP="00435EB1">
            <w:pPr>
              <w:spacing w:after="100"/>
              <w:jc w:val="center"/>
              <w:rPr>
                <w:rFonts w:ascii="Times New Roman" w:hAnsi="Times New Roman" w:cs="Times New Roman"/>
                <w:sz w:val="20"/>
                <w:szCs w:val="20"/>
              </w:rPr>
            </w:pPr>
            <w:r w:rsidRPr="00B6393D">
              <w:rPr>
                <w:rFonts w:ascii="Times New Roman" w:hAnsi="Times New Roman" w:cs="Times New Roman"/>
                <w:sz w:val="20"/>
                <w:szCs w:val="20"/>
              </w:rPr>
              <w:t>90</w:t>
            </w:r>
          </w:p>
        </w:tc>
        <w:tc>
          <w:tcPr>
            <w:tcW w:w="497" w:type="dxa"/>
          </w:tcPr>
          <w:p w:rsidR="00435EB1" w:rsidRPr="00B6393D" w:rsidRDefault="00435EB1" w:rsidP="00435EB1">
            <w:pPr>
              <w:spacing w:after="100"/>
              <w:jc w:val="center"/>
              <w:rPr>
                <w:rFonts w:ascii="Times New Roman" w:hAnsi="Times New Roman" w:cs="Times New Roman"/>
                <w:sz w:val="20"/>
                <w:szCs w:val="20"/>
              </w:rPr>
            </w:pPr>
            <w:r w:rsidRPr="00B6393D">
              <w:rPr>
                <w:rFonts w:ascii="Times New Roman" w:hAnsi="Times New Roman" w:cs="Times New Roman"/>
                <w:sz w:val="20"/>
                <w:szCs w:val="20"/>
              </w:rPr>
              <w:t>97</w:t>
            </w:r>
          </w:p>
        </w:tc>
        <w:tc>
          <w:tcPr>
            <w:tcW w:w="497" w:type="dxa"/>
          </w:tcPr>
          <w:p w:rsidR="00435EB1" w:rsidRPr="00B6393D" w:rsidRDefault="00435EB1" w:rsidP="00435EB1">
            <w:pPr>
              <w:spacing w:after="100"/>
              <w:jc w:val="center"/>
              <w:rPr>
                <w:rFonts w:ascii="Times New Roman" w:hAnsi="Times New Roman" w:cs="Times New Roman"/>
                <w:sz w:val="20"/>
                <w:szCs w:val="20"/>
              </w:rPr>
            </w:pPr>
            <w:r w:rsidRPr="00B6393D">
              <w:rPr>
                <w:rFonts w:ascii="Times New Roman" w:hAnsi="Times New Roman" w:cs="Times New Roman"/>
                <w:sz w:val="20"/>
                <w:szCs w:val="20"/>
              </w:rPr>
              <w:t>93</w:t>
            </w:r>
          </w:p>
        </w:tc>
        <w:tc>
          <w:tcPr>
            <w:tcW w:w="497" w:type="dxa"/>
          </w:tcPr>
          <w:p w:rsidR="00435EB1" w:rsidRPr="00B6393D" w:rsidRDefault="00435EB1" w:rsidP="00435EB1">
            <w:pPr>
              <w:spacing w:after="100"/>
              <w:jc w:val="center"/>
              <w:rPr>
                <w:rFonts w:ascii="Times New Roman" w:hAnsi="Times New Roman" w:cs="Times New Roman"/>
                <w:sz w:val="20"/>
                <w:szCs w:val="20"/>
              </w:rPr>
            </w:pPr>
            <w:r w:rsidRPr="00B6393D">
              <w:rPr>
                <w:rFonts w:ascii="Times New Roman" w:hAnsi="Times New Roman" w:cs="Times New Roman"/>
                <w:sz w:val="20"/>
                <w:szCs w:val="20"/>
              </w:rPr>
              <w:t>85</w:t>
            </w:r>
          </w:p>
        </w:tc>
        <w:tc>
          <w:tcPr>
            <w:tcW w:w="497" w:type="dxa"/>
          </w:tcPr>
          <w:p w:rsidR="00435EB1" w:rsidRPr="00B6393D" w:rsidRDefault="00435EB1" w:rsidP="00435EB1">
            <w:pPr>
              <w:spacing w:after="100"/>
              <w:jc w:val="center"/>
              <w:rPr>
                <w:rFonts w:ascii="Times New Roman" w:hAnsi="Times New Roman" w:cs="Times New Roman"/>
                <w:sz w:val="20"/>
                <w:szCs w:val="20"/>
              </w:rPr>
            </w:pPr>
            <w:r w:rsidRPr="00B6393D">
              <w:rPr>
                <w:rFonts w:ascii="Times New Roman" w:hAnsi="Times New Roman" w:cs="Times New Roman"/>
                <w:sz w:val="20"/>
                <w:szCs w:val="20"/>
              </w:rPr>
              <w:t>92</w:t>
            </w:r>
          </w:p>
        </w:tc>
        <w:tc>
          <w:tcPr>
            <w:tcW w:w="497" w:type="dxa"/>
          </w:tcPr>
          <w:p w:rsidR="00435EB1" w:rsidRPr="00B6393D" w:rsidRDefault="00435EB1" w:rsidP="00435EB1">
            <w:pPr>
              <w:spacing w:after="100"/>
              <w:jc w:val="center"/>
              <w:rPr>
                <w:rFonts w:ascii="Times New Roman" w:hAnsi="Times New Roman" w:cs="Times New Roman"/>
                <w:sz w:val="20"/>
                <w:szCs w:val="20"/>
              </w:rPr>
            </w:pPr>
            <w:r w:rsidRPr="00B6393D">
              <w:rPr>
                <w:rFonts w:ascii="Times New Roman" w:hAnsi="Times New Roman" w:cs="Times New Roman"/>
                <w:sz w:val="20"/>
                <w:szCs w:val="20"/>
              </w:rPr>
              <w:t>78</w:t>
            </w:r>
          </w:p>
        </w:tc>
        <w:tc>
          <w:tcPr>
            <w:tcW w:w="497" w:type="dxa"/>
          </w:tcPr>
          <w:p w:rsidR="00435EB1" w:rsidRPr="00B6393D" w:rsidRDefault="00435EB1" w:rsidP="00435EB1">
            <w:pPr>
              <w:spacing w:after="100"/>
              <w:jc w:val="center"/>
              <w:rPr>
                <w:rFonts w:ascii="Times New Roman" w:hAnsi="Times New Roman" w:cs="Times New Roman"/>
                <w:sz w:val="20"/>
                <w:szCs w:val="20"/>
              </w:rPr>
            </w:pPr>
            <w:r w:rsidRPr="00B6393D">
              <w:rPr>
                <w:rFonts w:ascii="Times New Roman" w:hAnsi="Times New Roman" w:cs="Times New Roman"/>
                <w:sz w:val="20"/>
                <w:szCs w:val="20"/>
              </w:rPr>
              <w:t>89</w:t>
            </w:r>
          </w:p>
        </w:tc>
        <w:tc>
          <w:tcPr>
            <w:tcW w:w="498" w:type="dxa"/>
          </w:tcPr>
          <w:p w:rsidR="00435EB1" w:rsidRPr="00B6393D" w:rsidRDefault="00435EB1" w:rsidP="00435EB1">
            <w:pPr>
              <w:spacing w:after="100"/>
              <w:jc w:val="center"/>
              <w:rPr>
                <w:rFonts w:ascii="Times New Roman" w:hAnsi="Times New Roman" w:cs="Times New Roman"/>
                <w:sz w:val="20"/>
                <w:szCs w:val="20"/>
              </w:rPr>
            </w:pPr>
            <w:r w:rsidRPr="00B6393D">
              <w:rPr>
                <w:rFonts w:ascii="Times New Roman" w:hAnsi="Times New Roman" w:cs="Times New Roman"/>
                <w:sz w:val="20"/>
                <w:szCs w:val="20"/>
              </w:rPr>
              <w:t>90</w:t>
            </w:r>
          </w:p>
        </w:tc>
        <w:tc>
          <w:tcPr>
            <w:tcW w:w="746" w:type="dxa"/>
          </w:tcPr>
          <w:p w:rsidR="00435EB1" w:rsidRPr="00B6393D" w:rsidRDefault="00435EB1" w:rsidP="00435EB1">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1379</w:t>
            </w:r>
          </w:p>
        </w:tc>
      </w:tr>
      <w:tr w:rsidR="00435EB1" w:rsidRPr="00B6393D" w:rsidTr="00E77519">
        <w:trPr>
          <w:trHeight w:val="260"/>
          <w:jc w:val="center"/>
        </w:trPr>
        <w:tc>
          <w:tcPr>
            <w:tcW w:w="468" w:type="dxa"/>
          </w:tcPr>
          <w:p w:rsidR="00435EB1" w:rsidRPr="00B6393D" w:rsidRDefault="00435EB1" w:rsidP="00435EB1">
            <w:pPr>
              <w:spacing w:after="100"/>
              <w:rPr>
                <w:rFonts w:ascii="Times New Roman" w:hAnsi="Times New Roman" w:cs="Times New Roman"/>
                <w:sz w:val="20"/>
                <w:szCs w:val="20"/>
              </w:rPr>
            </w:pPr>
            <w:r w:rsidRPr="00B6393D">
              <w:rPr>
                <w:rFonts w:ascii="Times New Roman" w:hAnsi="Times New Roman" w:cs="Times New Roman"/>
                <w:sz w:val="20"/>
                <w:szCs w:val="20"/>
              </w:rPr>
              <w:t>4</w:t>
            </w:r>
          </w:p>
        </w:tc>
        <w:tc>
          <w:tcPr>
            <w:tcW w:w="1803" w:type="dxa"/>
          </w:tcPr>
          <w:p w:rsidR="00435EB1" w:rsidRPr="00B6393D" w:rsidRDefault="00435EB1" w:rsidP="00435EB1">
            <w:pPr>
              <w:spacing w:after="100"/>
              <w:rPr>
                <w:rFonts w:ascii="Times New Roman" w:hAnsi="Times New Roman" w:cs="Times New Roman"/>
                <w:sz w:val="20"/>
                <w:szCs w:val="20"/>
              </w:rPr>
            </w:pPr>
            <w:r w:rsidRPr="00B6393D">
              <w:rPr>
                <w:rFonts w:ascii="Times New Roman" w:hAnsi="Times New Roman" w:cs="Times New Roman"/>
                <w:sz w:val="20"/>
                <w:szCs w:val="20"/>
              </w:rPr>
              <w:t>Muh.Zulfahmi.S</w:t>
            </w:r>
          </w:p>
        </w:tc>
        <w:tc>
          <w:tcPr>
            <w:tcW w:w="567" w:type="dxa"/>
          </w:tcPr>
          <w:p w:rsidR="00435EB1" w:rsidRPr="00B6393D" w:rsidRDefault="00435EB1" w:rsidP="00435EB1">
            <w:pPr>
              <w:spacing w:after="100"/>
              <w:jc w:val="center"/>
              <w:rPr>
                <w:rFonts w:ascii="Times New Roman" w:hAnsi="Times New Roman" w:cs="Times New Roman"/>
                <w:sz w:val="20"/>
                <w:szCs w:val="20"/>
              </w:rPr>
            </w:pPr>
            <w:r w:rsidRPr="00B6393D">
              <w:rPr>
                <w:rFonts w:ascii="Times New Roman" w:hAnsi="Times New Roman" w:cs="Times New Roman"/>
                <w:sz w:val="20"/>
                <w:szCs w:val="20"/>
              </w:rPr>
              <w:t>74</w:t>
            </w:r>
          </w:p>
        </w:tc>
        <w:tc>
          <w:tcPr>
            <w:tcW w:w="567" w:type="dxa"/>
          </w:tcPr>
          <w:p w:rsidR="00435EB1" w:rsidRPr="00B6393D" w:rsidRDefault="00435EB1" w:rsidP="00435EB1">
            <w:pPr>
              <w:spacing w:after="100"/>
              <w:jc w:val="center"/>
              <w:rPr>
                <w:rFonts w:ascii="Times New Roman" w:hAnsi="Times New Roman" w:cs="Times New Roman"/>
                <w:sz w:val="20"/>
                <w:szCs w:val="20"/>
              </w:rPr>
            </w:pPr>
            <w:r w:rsidRPr="00B6393D">
              <w:rPr>
                <w:rFonts w:ascii="Times New Roman" w:hAnsi="Times New Roman" w:cs="Times New Roman"/>
                <w:sz w:val="20"/>
                <w:szCs w:val="20"/>
              </w:rPr>
              <w:t>70</w:t>
            </w:r>
          </w:p>
        </w:tc>
        <w:tc>
          <w:tcPr>
            <w:tcW w:w="567" w:type="dxa"/>
          </w:tcPr>
          <w:p w:rsidR="00435EB1" w:rsidRPr="00B6393D" w:rsidRDefault="00435EB1" w:rsidP="00435EB1">
            <w:pPr>
              <w:spacing w:after="100"/>
              <w:jc w:val="center"/>
              <w:rPr>
                <w:rFonts w:ascii="Times New Roman" w:hAnsi="Times New Roman" w:cs="Times New Roman"/>
                <w:sz w:val="20"/>
                <w:szCs w:val="20"/>
              </w:rPr>
            </w:pPr>
            <w:r w:rsidRPr="00B6393D">
              <w:rPr>
                <w:rFonts w:ascii="Times New Roman" w:hAnsi="Times New Roman" w:cs="Times New Roman"/>
                <w:sz w:val="20"/>
                <w:szCs w:val="20"/>
              </w:rPr>
              <w:t>69</w:t>
            </w:r>
          </w:p>
        </w:tc>
        <w:tc>
          <w:tcPr>
            <w:tcW w:w="567" w:type="dxa"/>
          </w:tcPr>
          <w:p w:rsidR="00435EB1" w:rsidRPr="00B6393D" w:rsidRDefault="00435EB1" w:rsidP="00435EB1">
            <w:pPr>
              <w:spacing w:after="100"/>
              <w:jc w:val="center"/>
              <w:rPr>
                <w:rFonts w:ascii="Times New Roman" w:hAnsi="Times New Roman" w:cs="Times New Roman"/>
                <w:sz w:val="20"/>
                <w:szCs w:val="20"/>
              </w:rPr>
            </w:pPr>
            <w:r w:rsidRPr="00B6393D">
              <w:rPr>
                <w:rFonts w:ascii="Times New Roman" w:hAnsi="Times New Roman" w:cs="Times New Roman"/>
                <w:sz w:val="20"/>
                <w:szCs w:val="20"/>
              </w:rPr>
              <w:t>70</w:t>
            </w:r>
          </w:p>
        </w:tc>
        <w:tc>
          <w:tcPr>
            <w:tcW w:w="526" w:type="dxa"/>
          </w:tcPr>
          <w:p w:rsidR="00435EB1" w:rsidRPr="00B6393D" w:rsidRDefault="00435EB1" w:rsidP="00435EB1">
            <w:pPr>
              <w:spacing w:after="100"/>
              <w:jc w:val="center"/>
              <w:rPr>
                <w:rFonts w:ascii="Times New Roman" w:hAnsi="Times New Roman" w:cs="Times New Roman"/>
                <w:sz w:val="20"/>
                <w:szCs w:val="20"/>
              </w:rPr>
            </w:pPr>
            <w:r w:rsidRPr="00B6393D">
              <w:rPr>
                <w:rFonts w:ascii="Times New Roman" w:hAnsi="Times New Roman" w:cs="Times New Roman"/>
                <w:sz w:val="20"/>
                <w:szCs w:val="20"/>
              </w:rPr>
              <w:t>71</w:t>
            </w:r>
          </w:p>
        </w:tc>
        <w:tc>
          <w:tcPr>
            <w:tcW w:w="497" w:type="dxa"/>
          </w:tcPr>
          <w:p w:rsidR="00435EB1" w:rsidRPr="00B6393D" w:rsidRDefault="00435EB1" w:rsidP="00435EB1">
            <w:pPr>
              <w:spacing w:after="100"/>
              <w:jc w:val="center"/>
              <w:rPr>
                <w:rFonts w:ascii="Times New Roman" w:hAnsi="Times New Roman" w:cs="Times New Roman"/>
                <w:sz w:val="20"/>
                <w:szCs w:val="20"/>
              </w:rPr>
            </w:pPr>
            <w:r w:rsidRPr="00B6393D">
              <w:rPr>
                <w:rFonts w:ascii="Times New Roman" w:hAnsi="Times New Roman" w:cs="Times New Roman"/>
                <w:sz w:val="20"/>
                <w:szCs w:val="20"/>
              </w:rPr>
              <w:t>70</w:t>
            </w:r>
          </w:p>
        </w:tc>
        <w:tc>
          <w:tcPr>
            <w:tcW w:w="497" w:type="dxa"/>
          </w:tcPr>
          <w:p w:rsidR="00435EB1" w:rsidRPr="00B6393D" w:rsidRDefault="00435EB1" w:rsidP="00435EB1">
            <w:pPr>
              <w:spacing w:after="100"/>
              <w:jc w:val="center"/>
              <w:rPr>
                <w:rFonts w:ascii="Times New Roman" w:hAnsi="Times New Roman" w:cs="Times New Roman"/>
                <w:sz w:val="20"/>
                <w:szCs w:val="20"/>
              </w:rPr>
            </w:pPr>
            <w:r w:rsidRPr="00B6393D">
              <w:rPr>
                <w:rFonts w:ascii="Times New Roman" w:hAnsi="Times New Roman" w:cs="Times New Roman"/>
                <w:sz w:val="20"/>
                <w:szCs w:val="20"/>
              </w:rPr>
              <w:t>70</w:t>
            </w:r>
          </w:p>
        </w:tc>
        <w:tc>
          <w:tcPr>
            <w:tcW w:w="497" w:type="dxa"/>
          </w:tcPr>
          <w:p w:rsidR="00435EB1" w:rsidRPr="00B6393D" w:rsidRDefault="00435EB1" w:rsidP="00435EB1">
            <w:pPr>
              <w:spacing w:after="100"/>
              <w:jc w:val="center"/>
              <w:rPr>
                <w:rFonts w:ascii="Times New Roman" w:hAnsi="Times New Roman" w:cs="Times New Roman"/>
                <w:sz w:val="20"/>
                <w:szCs w:val="20"/>
              </w:rPr>
            </w:pPr>
            <w:r w:rsidRPr="00B6393D">
              <w:rPr>
                <w:rFonts w:ascii="Times New Roman" w:hAnsi="Times New Roman" w:cs="Times New Roman"/>
                <w:sz w:val="20"/>
                <w:szCs w:val="20"/>
              </w:rPr>
              <w:t>67</w:t>
            </w:r>
          </w:p>
        </w:tc>
        <w:tc>
          <w:tcPr>
            <w:tcW w:w="497" w:type="dxa"/>
          </w:tcPr>
          <w:p w:rsidR="00435EB1" w:rsidRPr="00B6393D" w:rsidRDefault="00435EB1" w:rsidP="00435EB1">
            <w:pPr>
              <w:spacing w:after="100"/>
              <w:jc w:val="center"/>
              <w:rPr>
                <w:rFonts w:ascii="Times New Roman" w:hAnsi="Times New Roman" w:cs="Times New Roman"/>
                <w:sz w:val="20"/>
                <w:szCs w:val="20"/>
              </w:rPr>
            </w:pPr>
            <w:r w:rsidRPr="00B6393D">
              <w:rPr>
                <w:rFonts w:ascii="Times New Roman" w:hAnsi="Times New Roman" w:cs="Times New Roman"/>
                <w:sz w:val="20"/>
                <w:szCs w:val="20"/>
              </w:rPr>
              <w:t>66</w:t>
            </w:r>
          </w:p>
        </w:tc>
        <w:tc>
          <w:tcPr>
            <w:tcW w:w="497" w:type="dxa"/>
          </w:tcPr>
          <w:p w:rsidR="00435EB1" w:rsidRPr="00B6393D" w:rsidRDefault="00435EB1" w:rsidP="00435EB1">
            <w:pPr>
              <w:spacing w:after="100"/>
              <w:jc w:val="center"/>
              <w:rPr>
                <w:rFonts w:ascii="Times New Roman" w:hAnsi="Times New Roman" w:cs="Times New Roman"/>
                <w:sz w:val="20"/>
                <w:szCs w:val="20"/>
              </w:rPr>
            </w:pPr>
            <w:r w:rsidRPr="00B6393D">
              <w:rPr>
                <w:rFonts w:ascii="Times New Roman" w:hAnsi="Times New Roman" w:cs="Times New Roman"/>
                <w:sz w:val="20"/>
                <w:szCs w:val="20"/>
              </w:rPr>
              <w:t>70</w:t>
            </w:r>
          </w:p>
        </w:tc>
        <w:tc>
          <w:tcPr>
            <w:tcW w:w="497" w:type="dxa"/>
          </w:tcPr>
          <w:p w:rsidR="00435EB1" w:rsidRPr="00B6393D" w:rsidRDefault="00435EB1" w:rsidP="00435EB1">
            <w:pPr>
              <w:spacing w:after="100"/>
              <w:jc w:val="center"/>
              <w:rPr>
                <w:rFonts w:ascii="Times New Roman" w:hAnsi="Times New Roman" w:cs="Times New Roman"/>
                <w:sz w:val="20"/>
                <w:szCs w:val="20"/>
              </w:rPr>
            </w:pPr>
            <w:r w:rsidRPr="00B6393D">
              <w:rPr>
                <w:rFonts w:ascii="Times New Roman" w:hAnsi="Times New Roman" w:cs="Times New Roman"/>
                <w:sz w:val="20"/>
                <w:szCs w:val="20"/>
              </w:rPr>
              <w:t>65</w:t>
            </w:r>
          </w:p>
        </w:tc>
        <w:tc>
          <w:tcPr>
            <w:tcW w:w="497" w:type="dxa"/>
          </w:tcPr>
          <w:p w:rsidR="00435EB1" w:rsidRPr="00B6393D" w:rsidRDefault="00435EB1" w:rsidP="00435EB1">
            <w:pPr>
              <w:spacing w:after="100"/>
              <w:jc w:val="center"/>
              <w:rPr>
                <w:rFonts w:ascii="Times New Roman" w:hAnsi="Times New Roman" w:cs="Times New Roman"/>
                <w:sz w:val="20"/>
                <w:szCs w:val="20"/>
              </w:rPr>
            </w:pPr>
            <w:r w:rsidRPr="00B6393D">
              <w:rPr>
                <w:rFonts w:ascii="Times New Roman" w:hAnsi="Times New Roman" w:cs="Times New Roman"/>
                <w:sz w:val="20"/>
                <w:szCs w:val="20"/>
              </w:rPr>
              <w:t>79</w:t>
            </w:r>
          </w:p>
        </w:tc>
        <w:tc>
          <w:tcPr>
            <w:tcW w:w="497" w:type="dxa"/>
          </w:tcPr>
          <w:p w:rsidR="00435EB1" w:rsidRPr="00B6393D" w:rsidRDefault="00435EB1" w:rsidP="00435EB1">
            <w:pPr>
              <w:spacing w:after="100"/>
              <w:jc w:val="center"/>
              <w:rPr>
                <w:rFonts w:ascii="Times New Roman" w:hAnsi="Times New Roman" w:cs="Times New Roman"/>
                <w:sz w:val="20"/>
                <w:szCs w:val="20"/>
              </w:rPr>
            </w:pPr>
            <w:r w:rsidRPr="00B6393D">
              <w:rPr>
                <w:rFonts w:ascii="Times New Roman" w:hAnsi="Times New Roman" w:cs="Times New Roman"/>
                <w:sz w:val="20"/>
                <w:szCs w:val="20"/>
              </w:rPr>
              <w:t>82</w:t>
            </w:r>
          </w:p>
        </w:tc>
        <w:tc>
          <w:tcPr>
            <w:tcW w:w="497" w:type="dxa"/>
          </w:tcPr>
          <w:p w:rsidR="00435EB1" w:rsidRPr="00B6393D" w:rsidRDefault="00435EB1" w:rsidP="00435EB1">
            <w:pPr>
              <w:spacing w:after="100"/>
              <w:jc w:val="center"/>
              <w:rPr>
                <w:rFonts w:ascii="Times New Roman" w:hAnsi="Times New Roman" w:cs="Times New Roman"/>
                <w:sz w:val="20"/>
                <w:szCs w:val="20"/>
              </w:rPr>
            </w:pPr>
            <w:r w:rsidRPr="00B6393D">
              <w:rPr>
                <w:rFonts w:ascii="Times New Roman" w:hAnsi="Times New Roman" w:cs="Times New Roman"/>
                <w:sz w:val="20"/>
                <w:szCs w:val="20"/>
              </w:rPr>
              <w:t>70</w:t>
            </w:r>
          </w:p>
        </w:tc>
        <w:tc>
          <w:tcPr>
            <w:tcW w:w="498" w:type="dxa"/>
          </w:tcPr>
          <w:p w:rsidR="00435EB1" w:rsidRPr="00B6393D" w:rsidRDefault="00435EB1" w:rsidP="00435EB1">
            <w:pPr>
              <w:spacing w:after="100"/>
              <w:jc w:val="center"/>
              <w:rPr>
                <w:rFonts w:ascii="Times New Roman" w:hAnsi="Times New Roman" w:cs="Times New Roman"/>
                <w:sz w:val="20"/>
                <w:szCs w:val="20"/>
              </w:rPr>
            </w:pPr>
            <w:r w:rsidRPr="00B6393D">
              <w:rPr>
                <w:rFonts w:ascii="Times New Roman" w:hAnsi="Times New Roman" w:cs="Times New Roman"/>
                <w:sz w:val="20"/>
                <w:szCs w:val="20"/>
              </w:rPr>
              <w:t>70</w:t>
            </w:r>
          </w:p>
        </w:tc>
        <w:tc>
          <w:tcPr>
            <w:tcW w:w="746" w:type="dxa"/>
          </w:tcPr>
          <w:p w:rsidR="00435EB1" w:rsidRPr="00B6393D" w:rsidRDefault="00435EB1" w:rsidP="00435EB1">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1063</w:t>
            </w:r>
          </w:p>
        </w:tc>
      </w:tr>
      <w:tr w:rsidR="00435EB1" w:rsidRPr="00B6393D" w:rsidTr="00E77519">
        <w:trPr>
          <w:trHeight w:val="275"/>
          <w:jc w:val="center"/>
        </w:trPr>
        <w:tc>
          <w:tcPr>
            <w:tcW w:w="468" w:type="dxa"/>
          </w:tcPr>
          <w:p w:rsidR="00435EB1" w:rsidRPr="00B6393D" w:rsidRDefault="00435EB1" w:rsidP="00435EB1">
            <w:pPr>
              <w:spacing w:after="100"/>
              <w:rPr>
                <w:rFonts w:ascii="Times New Roman" w:hAnsi="Times New Roman" w:cs="Times New Roman"/>
                <w:sz w:val="20"/>
                <w:szCs w:val="20"/>
              </w:rPr>
            </w:pPr>
            <w:r w:rsidRPr="00B6393D">
              <w:rPr>
                <w:rFonts w:ascii="Times New Roman" w:hAnsi="Times New Roman" w:cs="Times New Roman"/>
                <w:sz w:val="20"/>
                <w:szCs w:val="20"/>
              </w:rPr>
              <w:t>5</w:t>
            </w:r>
          </w:p>
        </w:tc>
        <w:tc>
          <w:tcPr>
            <w:tcW w:w="1803" w:type="dxa"/>
          </w:tcPr>
          <w:p w:rsidR="00435EB1" w:rsidRPr="00B6393D" w:rsidRDefault="00435EB1" w:rsidP="00435EB1">
            <w:pPr>
              <w:spacing w:after="100"/>
              <w:rPr>
                <w:rFonts w:ascii="Times New Roman" w:hAnsi="Times New Roman" w:cs="Times New Roman"/>
                <w:sz w:val="20"/>
                <w:szCs w:val="20"/>
              </w:rPr>
            </w:pPr>
            <w:r w:rsidRPr="00B6393D">
              <w:rPr>
                <w:rFonts w:ascii="Times New Roman" w:hAnsi="Times New Roman" w:cs="Times New Roman"/>
                <w:sz w:val="20"/>
                <w:szCs w:val="20"/>
              </w:rPr>
              <w:t>Muh.Irfan</w:t>
            </w:r>
          </w:p>
        </w:tc>
        <w:tc>
          <w:tcPr>
            <w:tcW w:w="567" w:type="dxa"/>
          </w:tcPr>
          <w:p w:rsidR="00435EB1" w:rsidRPr="00B6393D" w:rsidRDefault="00435EB1" w:rsidP="00435EB1">
            <w:pPr>
              <w:spacing w:after="100"/>
              <w:jc w:val="center"/>
              <w:rPr>
                <w:rFonts w:ascii="Times New Roman" w:hAnsi="Times New Roman" w:cs="Times New Roman"/>
                <w:sz w:val="20"/>
                <w:szCs w:val="20"/>
              </w:rPr>
            </w:pPr>
            <w:r w:rsidRPr="00B6393D">
              <w:rPr>
                <w:rFonts w:ascii="Times New Roman" w:hAnsi="Times New Roman" w:cs="Times New Roman"/>
                <w:sz w:val="20"/>
                <w:szCs w:val="20"/>
              </w:rPr>
              <w:t>75</w:t>
            </w:r>
          </w:p>
        </w:tc>
        <w:tc>
          <w:tcPr>
            <w:tcW w:w="567" w:type="dxa"/>
          </w:tcPr>
          <w:p w:rsidR="00435EB1" w:rsidRPr="00B6393D" w:rsidRDefault="00435EB1" w:rsidP="00435EB1">
            <w:pPr>
              <w:spacing w:after="100"/>
              <w:jc w:val="center"/>
              <w:rPr>
                <w:rFonts w:ascii="Times New Roman" w:hAnsi="Times New Roman" w:cs="Times New Roman"/>
                <w:sz w:val="20"/>
                <w:szCs w:val="20"/>
              </w:rPr>
            </w:pPr>
            <w:r w:rsidRPr="00B6393D">
              <w:rPr>
                <w:rFonts w:ascii="Times New Roman" w:hAnsi="Times New Roman" w:cs="Times New Roman"/>
                <w:sz w:val="20"/>
                <w:szCs w:val="20"/>
              </w:rPr>
              <w:t>83</w:t>
            </w:r>
          </w:p>
        </w:tc>
        <w:tc>
          <w:tcPr>
            <w:tcW w:w="567" w:type="dxa"/>
          </w:tcPr>
          <w:p w:rsidR="00435EB1" w:rsidRPr="00B6393D" w:rsidRDefault="00435EB1" w:rsidP="00435EB1">
            <w:pPr>
              <w:spacing w:after="100"/>
              <w:jc w:val="center"/>
              <w:rPr>
                <w:rFonts w:ascii="Times New Roman" w:hAnsi="Times New Roman" w:cs="Times New Roman"/>
                <w:sz w:val="20"/>
                <w:szCs w:val="20"/>
              </w:rPr>
            </w:pPr>
            <w:r w:rsidRPr="00B6393D">
              <w:rPr>
                <w:rFonts w:ascii="Times New Roman" w:hAnsi="Times New Roman" w:cs="Times New Roman"/>
                <w:sz w:val="20"/>
                <w:szCs w:val="20"/>
              </w:rPr>
              <w:t>74</w:t>
            </w:r>
          </w:p>
        </w:tc>
        <w:tc>
          <w:tcPr>
            <w:tcW w:w="567" w:type="dxa"/>
          </w:tcPr>
          <w:p w:rsidR="00435EB1" w:rsidRPr="00B6393D" w:rsidRDefault="00435EB1" w:rsidP="00435EB1">
            <w:pPr>
              <w:spacing w:after="100"/>
              <w:jc w:val="center"/>
              <w:rPr>
                <w:rFonts w:ascii="Times New Roman" w:hAnsi="Times New Roman" w:cs="Times New Roman"/>
                <w:sz w:val="20"/>
                <w:szCs w:val="20"/>
              </w:rPr>
            </w:pPr>
            <w:r w:rsidRPr="00B6393D">
              <w:rPr>
                <w:rFonts w:ascii="Times New Roman" w:hAnsi="Times New Roman" w:cs="Times New Roman"/>
                <w:sz w:val="20"/>
                <w:szCs w:val="20"/>
              </w:rPr>
              <w:t>85</w:t>
            </w:r>
          </w:p>
        </w:tc>
        <w:tc>
          <w:tcPr>
            <w:tcW w:w="526" w:type="dxa"/>
          </w:tcPr>
          <w:p w:rsidR="00435EB1" w:rsidRPr="00B6393D" w:rsidRDefault="00435EB1" w:rsidP="00435EB1">
            <w:pPr>
              <w:spacing w:after="100"/>
              <w:jc w:val="center"/>
              <w:rPr>
                <w:rFonts w:ascii="Times New Roman" w:hAnsi="Times New Roman" w:cs="Times New Roman"/>
                <w:sz w:val="20"/>
                <w:szCs w:val="20"/>
              </w:rPr>
            </w:pPr>
            <w:r w:rsidRPr="00B6393D">
              <w:rPr>
                <w:rFonts w:ascii="Times New Roman" w:hAnsi="Times New Roman" w:cs="Times New Roman"/>
                <w:sz w:val="20"/>
                <w:szCs w:val="20"/>
              </w:rPr>
              <w:t>89</w:t>
            </w:r>
          </w:p>
        </w:tc>
        <w:tc>
          <w:tcPr>
            <w:tcW w:w="497" w:type="dxa"/>
          </w:tcPr>
          <w:p w:rsidR="00435EB1" w:rsidRPr="00B6393D" w:rsidRDefault="00435EB1" w:rsidP="00435EB1">
            <w:pPr>
              <w:spacing w:after="100"/>
              <w:jc w:val="center"/>
              <w:rPr>
                <w:rFonts w:ascii="Times New Roman" w:hAnsi="Times New Roman" w:cs="Times New Roman"/>
                <w:sz w:val="20"/>
                <w:szCs w:val="20"/>
              </w:rPr>
            </w:pPr>
            <w:r w:rsidRPr="00B6393D">
              <w:rPr>
                <w:rFonts w:ascii="Times New Roman" w:hAnsi="Times New Roman" w:cs="Times New Roman"/>
                <w:sz w:val="20"/>
                <w:szCs w:val="20"/>
              </w:rPr>
              <w:t>95</w:t>
            </w:r>
          </w:p>
        </w:tc>
        <w:tc>
          <w:tcPr>
            <w:tcW w:w="497" w:type="dxa"/>
          </w:tcPr>
          <w:p w:rsidR="00435EB1" w:rsidRPr="00B6393D" w:rsidRDefault="00435EB1" w:rsidP="00435EB1">
            <w:pPr>
              <w:spacing w:after="100"/>
              <w:jc w:val="center"/>
              <w:rPr>
                <w:rFonts w:ascii="Times New Roman" w:hAnsi="Times New Roman" w:cs="Times New Roman"/>
                <w:sz w:val="20"/>
                <w:szCs w:val="20"/>
              </w:rPr>
            </w:pPr>
            <w:r w:rsidRPr="00B6393D">
              <w:rPr>
                <w:rFonts w:ascii="Times New Roman" w:hAnsi="Times New Roman" w:cs="Times New Roman"/>
                <w:sz w:val="20"/>
                <w:szCs w:val="20"/>
              </w:rPr>
              <w:t>79</w:t>
            </w:r>
          </w:p>
        </w:tc>
        <w:tc>
          <w:tcPr>
            <w:tcW w:w="497" w:type="dxa"/>
          </w:tcPr>
          <w:p w:rsidR="00435EB1" w:rsidRPr="00B6393D" w:rsidRDefault="00435EB1" w:rsidP="00435EB1">
            <w:pPr>
              <w:spacing w:after="100"/>
              <w:jc w:val="center"/>
              <w:rPr>
                <w:rFonts w:ascii="Times New Roman" w:hAnsi="Times New Roman" w:cs="Times New Roman"/>
                <w:sz w:val="20"/>
                <w:szCs w:val="20"/>
              </w:rPr>
            </w:pPr>
            <w:r w:rsidRPr="00B6393D">
              <w:rPr>
                <w:rFonts w:ascii="Times New Roman" w:hAnsi="Times New Roman" w:cs="Times New Roman"/>
                <w:sz w:val="20"/>
                <w:szCs w:val="20"/>
              </w:rPr>
              <w:t>70</w:t>
            </w:r>
          </w:p>
        </w:tc>
        <w:tc>
          <w:tcPr>
            <w:tcW w:w="497" w:type="dxa"/>
          </w:tcPr>
          <w:p w:rsidR="00435EB1" w:rsidRPr="00B6393D" w:rsidRDefault="00435EB1" w:rsidP="00435EB1">
            <w:pPr>
              <w:spacing w:after="100"/>
              <w:jc w:val="center"/>
              <w:rPr>
                <w:rFonts w:ascii="Times New Roman" w:hAnsi="Times New Roman" w:cs="Times New Roman"/>
                <w:sz w:val="20"/>
                <w:szCs w:val="20"/>
              </w:rPr>
            </w:pPr>
            <w:r w:rsidRPr="00B6393D">
              <w:rPr>
                <w:rFonts w:ascii="Times New Roman" w:hAnsi="Times New Roman" w:cs="Times New Roman"/>
                <w:sz w:val="20"/>
                <w:szCs w:val="20"/>
              </w:rPr>
              <w:t>70</w:t>
            </w:r>
          </w:p>
        </w:tc>
        <w:tc>
          <w:tcPr>
            <w:tcW w:w="497" w:type="dxa"/>
          </w:tcPr>
          <w:p w:rsidR="00435EB1" w:rsidRPr="00B6393D" w:rsidRDefault="00435EB1" w:rsidP="00435EB1">
            <w:pPr>
              <w:spacing w:after="100"/>
              <w:jc w:val="center"/>
              <w:rPr>
                <w:rFonts w:ascii="Times New Roman" w:hAnsi="Times New Roman" w:cs="Times New Roman"/>
                <w:sz w:val="20"/>
                <w:szCs w:val="20"/>
              </w:rPr>
            </w:pPr>
            <w:r w:rsidRPr="00B6393D">
              <w:rPr>
                <w:rFonts w:ascii="Times New Roman" w:hAnsi="Times New Roman" w:cs="Times New Roman"/>
                <w:sz w:val="20"/>
                <w:szCs w:val="20"/>
              </w:rPr>
              <w:t>70</w:t>
            </w:r>
          </w:p>
        </w:tc>
        <w:tc>
          <w:tcPr>
            <w:tcW w:w="497" w:type="dxa"/>
          </w:tcPr>
          <w:p w:rsidR="00435EB1" w:rsidRPr="00B6393D" w:rsidRDefault="00435EB1" w:rsidP="00435EB1">
            <w:pPr>
              <w:spacing w:after="100"/>
              <w:jc w:val="center"/>
              <w:rPr>
                <w:rFonts w:ascii="Times New Roman" w:hAnsi="Times New Roman" w:cs="Times New Roman"/>
                <w:sz w:val="20"/>
                <w:szCs w:val="20"/>
              </w:rPr>
            </w:pPr>
            <w:r w:rsidRPr="00B6393D">
              <w:rPr>
                <w:rFonts w:ascii="Times New Roman" w:hAnsi="Times New Roman" w:cs="Times New Roman"/>
                <w:sz w:val="20"/>
                <w:szCs w:val="20"/>
              </w:rPr>
              <w:t>75</w:t>
            </w:r>
          </w:p>
        </w:tc>
        <w:tc>
          <w:tcPr>
            <w:tcW w:w="497" w:type="dxa"/>
          </w:tcPr>
          <w:p w:rsidR="00435EB1" w:rsidRPr="00B6393D" w:rsidRDefault="00435EB1" w:rsidP="00435EB1">
            <w:pPr>
              <w:spacing w:after="100"/>
              <w:jc w:val="center"/>
              <w:rPr>
                <w:rFonts w:ascii="Times New Roman" w:hAnsi="Times New Roman" w:cs="Times New Roman"/>
                <w:sz w:val="20"/>
                <w:szCs w:val="20"/>
              </w:rPr>
            </w:pPr>
            <w:r w:rsidRPr="00B6393D">
              <w:rPr>
                <w:rFonts w:ascii="Times New Roman" w:hAnsi="Times New Roman" w:cs="Times New Roman"/>
                <w:sz w:val="20"/>
                <w:szCs w:val="20"/>
              </w:rPr>
              <w:t>79</w:t>
            </w:r>
          </w:p>
        </w:tc>
        <w:tc>
          <w:tcPr>
            <w:tcW w:w="497" w:type="dxa"/>
          </w:tcPr>
          <w:p w:rsidR="00435EB1" w:rsidRPr="00B6393D" w:rsidRDefault="00435EB1" w:rsidP="00435EB1">
            <w:pPr>
              <w:spacing w:after="100"/>
              <w:jc w:val="center"/>
              <w:rPr>
                <w:rFonts w:ascii="Times New Roman" w:hAnsi="Times New Roman" w:cs="Times New Roman"/>
                <w:sz w:val="20"/>
                <w:szCs w:val="20"/>
              </w:rPr>
            </w:pPr>
            <w:r w:rsidRPr="00B6393D">
              <w:rPr>
                <w:rFonts w:ascii="Times New Roman" w:hAnsi="Times New Roman" w:cs="Times New Roman"/>
                <w:sz w:val="20"/>
                <w:szCs w:val="20"/>
              </w:rPr>
              <w:t>84</w:t>
            </w:r>
          </w:p>
        </w:tc>
        <w:tc>
          <w:tcPr>
            <w:tcW w:w="497" w:type="dxa"/>
          </w:tcPr>
          <w:p w:rsidR="00435EB1" w:rsidRPr="00B6393D" w:rsidRDefault="00435EB1" w:rsidP="00435EB1">
            <w:pPr>
              <w:spacing w:after="100"/>
              <w:jc w:val="center"/>
              <w:rPr>
                <w:rFonts w:ascii="Times New Roman" w:hAnsi="Times New Roman" w:cs="Times New Roman"/>
                <w:sz w:val="20"/>
                <w:szCs w:val="20"/>
              </w:rPr>
            </w:pPr>
            <w:r w:rsidRPr="00B6393D">
              <w:rPr>
                <w:rFonts w:ascii="Times New Roman" w:hAnsi="Times New Roman" w:cs="Times New Roman"/>
                <w:sz w:val="20"/>
                <w:szCs w:val="20"/>
              </w:rPr>
              <w:t>74</w:t>
            </w:r>
          </w:p>
        </w:tc>
        <w:tc>
          <w:tcPr>
            <w:tcW w:w="498" w:type="dxa"/>
          </w:tcPr>
          <w:p w:rsidR="00435EB1" w:rsidRPr="00B6393D" w:rsidRDefault="00435EB1" w:rsidP="00435EB1">
            <w:pPr>
              <w:spacing w:after="100"/>
              <w:jc w:val="center"/>
              <w:rPr>
                <w:rFonts w:ascii="Times New Roman" w:hAnsi="Times New Roman" w:cs="Times New Roman"/>
                <w:sz w:val="20"/>
                <w:szCs w:val="20"/>
              </w:rPr>
            </w:pPr>
            <w:r w:rsidRPr="00B6393D">
              <w:rPr>
                <w:rFonts w:ascii="Times New Roman" w:hAnsi="Times New Roman" w:cs="Times New Roman"/>
                <w:sz w:val="20"/>
                <w:szCs w:val="20"/>
              </w:rPr>
              <w:t>75</w:t>
            </w:r>
          </w:p>
        </w:tc>
        <w:tc>
          <w:tcPr>
            <w:tcW w:w="746" w:type="dxa"/>
          </w:tcPr>
          <w:p w:rsidR="00435EB1" w:rsidRPr="00B6393D" w:rsidRDefault="00435EB1" w:rsidP="00435EB1">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1177</w:t>
            </w:r>
          </w:p>
        </w:tc>
      </w:tr>
      <w:tr w:rsidR="00435EB1" w:rsidRPr="00B6393D" w:rsidTr="00E77519">
        <w:trPr>
          <w:trHeight w:val="275"/>
          <w:jc w:val="center"/>
        </w:trPr>
        <w:tc>
          <w:tcPr>
            <w:tcW w:w="468" w:type="dxa"/>
          </w:tcPr>
          <w:p w:rsidR="00435EB1" w:rsidRPr="00B6393D" w:rsidRDefault="00435EB1" w:rsidP="00435EB1">
            <w:pPr>
              <w:spacing w:after="100"/>
              <w:rPr>
                <w:rFonts w:ascii="Times New Roman" w:hAnsi="Times New Roman" w:cs="Times New Roman"/>
                <w:sz w:val="20"/>
                <w:szCs w:val="20"/>
              </w:rPr>
            </w:pPr>
            <w:r w:rsidRPr="00B6393D">
              <w:rPr>
                <w:rFonts w:ascii="Times New Roman" w:hAnsi="Times New Roman" w:cs="Times New Roman"/>
                <w:sz w:val="20"/>
                <w:szCs w:val="20"/>
              </w:rPr>
              <w:t>6</w:t>
            </w:r>
          </w:p>
        </w:tc>
        <w:tc>
          <w:tcPr>
            <w:tcW w:w="1803" w:type="dxa"/>
          </w:tcPr>
          <w:p w:rsidR="00435EB1" w:rsidRPr="00B6393D" w:rsidRDefault="00435EB1" w:rsidP="00435EB1">
            <w:pPr>
              <w:spacing w:before="100" w:after="100"/>
              <w:rPr>
                <w:rFonts w:ascii="Times New Roman" w:hAnsi="Times New Roman" w:cs="Times New Roman"/>
                <w:sz w:val="20"/>
                <w:szCs w:val="20"/>
              </w:rPr>
            </w:pPr>
            <w:r w:rsidRPr="00B6393D">
              <w:rPr>
                <w:rFonts w:ascii="Times New Roman" w:hAnsi="Times New Roman" w:cs="Times New Roman"/>
                <w:sz w:val="20"/>
                <w:szCs w:val="20"/>
              </w:rPr>
              <w:t>Muh. Nurdin</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88</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91</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80</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90</w:t>
            </w:r>
          </w:p>
        </w:tc>
        <w:tc>
          <w:tcPr>
            <w:tcW w:w="526"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95</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95</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89</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75</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75</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88</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85</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85</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82</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85</w:t>
            </w:r>
          </w:p>
        </w:tc>
        <w:tc>
          <w:tcPr>
            <w:tcW w:w="498"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85</w:t>
            </w:r>
          </w:p>
        </w:tc>
        <w:tc>
          <w:tcPr>
            <w:tcW w:w="746" w:type="dxa"/>
          </w:tcPr>
          <w:p w:rsidR="00435EB1" w:rsidRPr="00B6393D" w:rsidRDefault="00435EB1" w:rsidP="00435EB1">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1288</w:t>
            </w:r>
          </w:p>
        </w:tc>
      </w:tr>
      <w:tr w:rsidR="00435EB1" w:rsidRPr="00B6393D" w:rsidTr="00E77519">
        <w:trPr>
          <w:trHeight w:val="275"/>
          <w:jc w:val="center"/>
        </w:trPr>
        <w:tc>
          <w:tcPr>
            <w:tcW w:w="468" w:type="dxa"/>
          </w:tcPr>
          <w:p w:rsidR="00435EB1" w:rsidRPr="00B6393D" w:rsidRDefault="00435EB1" w:rsidP="00435EB1">
            <w:pPr>
              <w:spacing w:before="100" w:after="100"/>
              <w:rPr>
                <w:rFonts w:ascii="Times New Roman" w:hAnsi="Times New Roman" w:cs="Times New Roman"/>
                <w:sz w:val="20"/>
                <w:szCs w:val="20"/>
              </w:rPr>
            </w:pPr>
            <w:r w:rsidRPr="00B6393D">
              <w:rPr>
                <w:rFonts w:ascii="Times New Roman" w:hAnsi="Times New Roman" w:cs="Times New Roman"/>
                <w:sz w:val="20"/>
                <w:szCs w:val="20"/>
              </w:rPr>
              <w:t>7</w:t>
            </w:r>
          </w:p>
        </w:tc>
        <w:tc>
          <w:tcPr>
            <w:tcW w:w="1803" w:type="dxa"/>
          </w:tcPr>
          <w:p w:rsidR="00435EB1" w:rsidRPr="00B6393D" w:rsidRDefault="00435EB1" w:rsidP="00435EB1">
            <w:pPr>
              <w:spacing w:before="100" w:after="100"/>
              <w:rPr>
                <w:rFonts w:ascii="Times New Roman" w:hAnsi="Times New Roman" w:cs="Times New Roman"/>
                <w:sz w:val="20"/>
                <w:szCs w:val="20"/>
              </w:rPr>
            </w:pPr>
            <w:r w:rsidRPr="00B6393D">
              <w:rPr>
                <w:rFonts w:ascii="Times New Roman" w:hAnsi="Times New Roman" w:cs="Times New Roman"/>
                <w:sz w:val="20"/>
                <w:szCs w:val="20"/>
              </w:rPr>
              <w:t>Musria Nurfauzia</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85</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91</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78</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80</w:t>
            </w:r>
          </w:p>
        </w:tc>
        <w:tc>
          <w:tcPr>
            <w:tcW w:w="526"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88</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98</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82</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74</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72</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73</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82</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80</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76</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78</w:t>
            </w:r>
          </w:p>
        </w:tc>
        <w:tc>
          <w:tcPr>
            <w:tcW w:w="498"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85</w:t>
            </w:r>
          </w:p>
        </w:tc>
        <w:tc>
          <w:tcPr>
            <w:tcW w:w="746" w:type="dxa"/>
          </w:tcPr>
          <w:p w:rsidR="00435EB1" w:rsidRPr="00B6393D" w:rsidRDefault="00435EB1" w:rsidP="00435EB1">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1222</w:t>
            </w:r>
          </w:p>
        </w:tc>
      </w:tr>
      <w:tr w:rsidR="00435EB1" w:rsidRPr="00B6393D" w:rsidTr="00E77519">
        <w:trPr>
          <w:trHeight w:val="260"/>
          <w:jc w:val="center"/>
        </w:trPr>
        <w:tc>
          <w:tcPr>
            <w:tcW w:w="468" w:type="dxa"/>
          </w:tcPr>
          <w:p w:rsidR="00435EB1" w:rsidRPr="00B6393D" w:rsidRDefault="00435EB1" w:rsidP="00435EB1">
            <w:pPr>
              <w:spacing w:before="100" w:after="100"/>
              <w:rPr>
                <w:rFonts w:ascii="Times New Roman" w:hAnsi="Times New Roman" w:cs="Times New Roman"/>
                <w:sz w:val="20"/>
                <w:szCs w:val="20"/>
              </w:rPr>
            </w:pPr>
            <w:r w:rsidRPr="00B6393D">
              <w:rPr>
                <w:rFonts w:ascii="Times New Roman" w:hAnsi="Times New Roman" w:cs="Times New Roman"/>
                <w:sz w:val="20"/>
                <w:szCs w:val="20"/>
              </w:rPr>
              <w:t>8</w:t>
            </w:r>
          </w:p>
        </w:tc>
        <w:tc>
          <w:tcPr>
            <w:tcW w:w="1803" w:type="dxa"/>
          </w:tcPr>
          <w:p w:rsidR="00435EB1" w:rsidRPr="00B6393D" w:rsidRDefault="00435EB1" w:rsidP="00435EB1">
            <w:pPr>
              <w:spacing w:before="100" w:after="100"/>
              <w:rPr>
                <w:rFonts w:ascii="Times New Roman" w:hAnsi="Times New Roman" w:cs="Times New Roman"/>
                <w:sz w:val="20"/>
                <w:szCs w:val="20"/>
              </w:rPr>
            </w:pPr>
            <w:r w:rsidRPr="00B6393D">
              <w:rPr>
                <w:rFonts w:ascii="Times New Roman" w:hAnsi="Times New Roman" w:cs="Times New Roman"/>
                <w:sz w:val="20"/>
                <w:szCs w:val="20"/>
              </w:rPr>
              <w:t>Nila Dewi Yustika</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74</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87</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76</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85</w:t>
            </w:r>
          </w:p>
        </w:tc>
        <w:tc>
          <w:tcPr>
            <w:tcW w:w="526"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88</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85</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77</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68</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70</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73</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75</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79</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76</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76</w:t>
            </w:r>
          </w:p>
        </w:tc>
        <w:tc>
          <w:tcPr>
            <w:tcW w:w="498"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78</w:t>
            </w:r>
          </w:p>
        </w:tc>
        <w:tc>
          <w:tcPr>
            <w:tcW w:w="746" w:type="dxa"/>
          </w:tcPr>
          <w:p w:rsidR="00435EB1" w:rsidRPr="00B6393D" w:rsidRDefault="00435EB1" w:rsidP="00435EB1">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1167</w:t>
            </w:r>
          </w:p>
        </w:tc>
      </w:tr>
      <w:tr w:rsidR="00435EB1" w:rsidRPr="00B6393D" w:rsidTr="00E77519">
        <w:trPr>
          <w:trHeight w:val="275"/>
          <w:jc w:val="center"/>
        </w:trPr>
        <w:tc>
          <w:tcPr>
            <w:tcW w:w="468" w:type="dxa"/>
          </w:tcPr>
          <w:p w:rsidR="00435EB1" w:rsidRPr="00B6393D" w:rsidRDefault="00435EB1" w:rsidP="00435EB1">
            <w:pPr>
              <w:spacing w:before="100" w:after="100"/>
              <w:rPr>
                <w:rFonts w:ascii="Times New Roman" w:hAnsi="Times New Roman" w:cs="Times New Roman"/>
                <w:sz w:val="20"/>
                <w:szCs w:val="20"/>
              </w:rPr>
            </w:pPr>
            <w:r w:rsidRPr="00B6393D">
              <w:rPr>
                <w:rFonts w:ascii="Times New Roman" w:hAnsi="Times New Roman" w:cs="Times New Roman"/>
                <w:sz w:val="20"/>
                <w:szCs w:val="20"/>
              </w:rPr>
              <w:t>9</w:t>
            </w:r>
          </w:p>
        </w:tc>
        <w:tc>
          <w:tcPr>
            <w:tcW w:w="1803" w:type="dxa"/>
          </w:tcPr>
          <w:p w:rsidR="00435EB1" w:rsidRPr="00B6393D" w:rsidRDefault="00435EB1" w:rsidP="00435EB1">
            <w:pPr>
              <w:spacing w:before="100" w:after="100"/>
              <w:rPr>
                <w:rFonts w:ascii="Times New Roman" w:hAnsi="Times New Roman" w:cs="Times New Roman"/>
                <w:sz w:val="20"/>
                <w:szCs w:val="20"/>
              </w:rPr>
            </w:pPr>
            <w:r w:rsidRPr="00B6393D">
              <w:rPr>
                <w:rFonts w:ascii="Times New Roman" w:hAnsi="Times New Roman" w:cs="Times New Roman"/>
                <w:sz w:val="20"/>
                <w:szCs w:val="20"/>
              </w:rPr>
              <w:t>Nurjannah</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70</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82</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74</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70</w:t>
            </w:r>
          </w:p>
        </w:tc>
        <w:tc>
          <w:tcPr>
            <w:tcW w:w="526"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75</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88</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70</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67</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69</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70</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68</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69</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72</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75</w:t>
            </w:r>
          </w:p>
        </w:tc>
        <w:tc>
          <w:tcPr>
            <w:tcW w:w="498"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75</w:t>
            </w:r>
          </w:p>
        </w:tc>
        <w:tc>
          <w:tcPr>
            <w:tcW w:w="746" w:type="dxa"/>
          </w:tcPr>
          <w:p w:rsidR="00435EB1" w:rsidRPr="00B6393D" w:rsidRDefault="00435EB1" w:rsidP="00435EB1">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1094</w:t>
            </w:r>
          </w:p>
        </w:tc>
      </w:tr>
      <w:tr w:rsidR="00435EB1" w:rsidRPr="00B6393D" w:rsidTr="00E77519">
        <w:trPr>
          <w:trHeight w:val="275"/>
          <w:jc w:val="center"/>
        </w:trPr>
        <w:tc>
          <w:tcPr>
            <w:tcW w:w="468" w:type="dxa"/>
          </w:tcPr>
          <w:p w:rsidR="00435EB1" w:rsidRPr="00B6393D" w:rsidRDefault="00435EB1" w:rsidP="00435EB1">
            <w:pPr>
              <w:spacing w:before="100" w:after="100"/>
              <w:rPr>
                <w:rFonts w:ascii="Times New Roman" w:hAnsi="Times New Roman" w:cs="Times New Roman"/>
                <w:sz w:val="20"/>
                <w:szCs w:val="20"/>
              </w:rPr>
            </w:pPr>
            <w:r w:rsidRPr="00B6393D">
              <w:rPr>
                <w:rFonts w:ascii="Times New Roman" w:hAnsi="Times New Roman" w:cs="Times New Roman"/>
                <w:sz w:val="20"/>
                <w:szCs w:val="20"/>
              </w:rPr>
              <w:t>10</w:t>
            </w:r>
          </w:p>
        </w:tc>
        <w:tc>
          <w:tcPr>
            <w:tcW w:w="1803" w:type="dxa"/>
          </w:tcPr>
          <w:p w:rsidR="00435EB1" w:rsidRPr="00B6393D" w:rsidRDefault="00435EB1" w:rsidP="00435EB1">
            <w:pPr>
              <w:spacing w:before="100" w:after="100"/>
              <w:rPr>
                <w:rFonts w:ascii="Times New Roman" w:hAnsi="Times New Roman" w:cs="Times New Roman"/>
                <w:sz w:val="20"/>
                <w:szCs w:val="20"/>
              </w:rPr>
            </w:pPr>
            <w:r w:rsidRPr="00B6393D">
              <w:rPr>
                <w:rFonts w:ascii="Times New Roman" w:hAnsi="Times New Roman" w:cs="Times New Roman"/>
                <w:sz w:val="20"/>
                <w:szCs w:val="20"/>
              </w:rPr>
              <w:t>Onlia.A</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70</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85</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74</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80</w:t>
            </w:r>
          </w:p>
        </w:tc>
        <w:tc>
          <w:tcPr>
            <w:tcW w:w="526"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81</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90</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78</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72</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74</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70</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70</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82</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70</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75</w:t>
            </w:r>
          </w:p>
        </w:tc>
        <w:tc>
          <w:tcPr>
            <w:tcW w:w="498"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70</w:t>
            </w:r>
          </w:p>
        </w:tc>
        <w:tc>
          <w:tcPr>
            <w:tcW w:w="746" w:type="dxa"/>
          </w:tcPr>
          <w:p w:rsidR="00435EB1" w:rsidRPr="00B6393D" w:rsidRDefault="00435EB1" w:rsidP="00435EB1">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1141</w:t>
            </w:r>
          </w:p>
        </w:tc>
      </w:tr>
      <w:tr w:rsidR="00435EB1" w:rsidRPr="00B6393D" w:rsidTr="00E77519">
        <w:trPr>
          <w:trHeight w:val="260"/>
          <w:jc w:val="center"/>
        </w:trPr>
        <w:tc>
          <w:tcPr>
            <w:tcW w:w="468" w:type="dxa"/>
          </w:tcPr>
          <w:p w:rsidR="00435EB1" w:rsidRPr="00B6393D" w:rsidRDefault="00435EB1" w:rsidP="00435EB1">
            <w:pPr>
              <w:spacing w:before="100" w:after="100"/>
              <w:rPr>
                <w:rFonts w:ascii="Times New Roman" w:hAnsi="Times New Roman" w:cs="Times New Roman"/>
                <w:sz w:val="20"/>
                <w:szCs w:val="20"/>
              </w:rPr>
            </w:pPr>
            <w:r w:rsidRPr="00B6393D">
              <w:rPr>
                <w:rFonts w:ascii="Times New Roman" w:hAnsi="Times New Roman" w:cs="Times New Roman"/>
                <w:sz w:val="20"/>
                <w:szCs w:val="20"/>
              </w:rPr>
              <w:t>11</w:t>
            </w:r>
          </w:p>
        </w:tc>
        <w:tc>
          <w:tcPr>
            <w:tcW w:w="1803" w:type="dxa"/>
          </w:tcPr>
          <w:p w:rsidR="00435EB1" w:rsidRPr="00B6393D" w:rsidRDefault="00435EB1" w:rsidP="00435EB1">
            <w:pPr>
              <w:spacing w:before="100" w:after="100"/>
              <w:rPr>
                <w:rFonts w:ascii="Times New Roman" w:hAnsi="Times New Roman" w:cs="Times New Roman"/>
                <w:sz w:val="20"/>
                <w:szCs w:val="20"/>
              </w:rPr>
            </w:pPr>
            <w:r w:rsidRPr="00B6393D">
              <w:rPr>
                <w:rFonts w:ascii="Times New Roman" w:hAnsi="Times New Roman" w:cs="Times New Roman"/>
                <w:sz w:val="20"/>
                <w:szCs w:val="20"/>
              </w:rPr>
              <w:t>Radranti.N</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76</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84</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74</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82</w:t>
            </w:r>
          </w:p>
        </w:tc>
        <w:tc>
          <w:tcPr>
            <w:tcW w:w="526"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89</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90</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85</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73</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71</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70</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79</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79</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80</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75</w:t>
            </w:r>
          </w:p>
        </w:tc>
        <w:tc>
          <w:tcPr>
            <w:tcW w:w="498"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70</w:t>
            </w:r>
          </w:p>
        </w:tc>
        <w:tc>
          <w:tcPr>
            <w:tcW w:w="746" w:type="dxa"/>
          </w:tcPr>
          <w:p w:rsidR="00435EB1" w:rsidRPr="00B6393D" w:rsidRDefault="00435EB1" w:rsidP="00435EB1">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1177</w:t>
            </w:r>
          </w:p>
        </w:tc>
      </w:tr>
      <w:tr w:rsidR="00435EB1" w:rsidRPr="00B6393D" w:rsidTr="00E77519">
        <w:trPr>
          <w:trHeight w:val="275"/>
          <w:jc w:val="center"/>
        </w:trPr>
        <w:tc>
          <w:tcPr>
            <w:tcW w:w="468" w:type="dxa"/>
          </w:tcPr>
          <w:p w:rsidR="00435EB1" w:rsidRPr="00B6393D" w:rsidRDefault="00435EB1" w:rsidP="00435EB1">
            <w:pPr>
              <w:spacing w:before="100" w:after="100"/>
              <w:rPr>
                <w:rFonts w:ascii="Times New Roman" w:hAnsi="Times New Roman" w:cs="Times New Roman"/>
                <w:sz w:val="20"/>
                <w:szCs w:val="20"/>
              </w:rPr>
            </w:pPr>
            <w:r w:rsidRPr="00B6393D">
              <w:rPr>
                <w:rFonts w:ascii="Times New Roman" w:hAnsi="Times New Roman" w:cs="Times New Roman"/>
                <w:sz w:val="20"/>
                <w:szCs w:val="20"/>
              </w:rPr>
              <w:t>12</w:t>
            </w:r>
          </w:p>
        </w:tc>
        <w:tc>
          <w:tcPr>
            <w:tcW w:w="1803" w:type="dxa"/>
          </w:tcPr>
          <w:p w:rsidR="00435EB1" w:rsidRPr="00B6393D" w:rsidRDefault="00435EB1" w:rsidP="00435EB1">
            <w:pPr>
              <w:spacing w:before="100" w:after="100"/>
              <w:rPr>
                <w:rFonts w:ascii="Times New Roman" w:hAnsi="Times New Roman" w:cs="Times New Roman"/>
                <w:sz w:val="20"/>
                <w:szCs w:val="20"/>
              </w:rPr>
            </w:pPr>
            <w:r w:rsidRPr="00B6393D">
              <w:rPr>
                <w:rFonts w:ascii="Times New Roman" w:hAnsi="Times New Roman" w:cs="Times New Roman"/>
                <w:sz w:val="20"/>
                <w:szCs w:val="20"/>
              </w:rPr>
              <w:t>Randi.A</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70</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88</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69</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80</w:t>
            </w:r>
          </w:p>
        </w:tc>
        <w:tc>
          <w:tcPr>
            <w:tcW w:w="526"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87</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85</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73</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69</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69</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70</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70</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78</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84</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70</w:t>
            </w:r>
          </w:p>
        </w:tc>
        <w:tc>
          <w:tcPr>
            <w:tcW w:w="498"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68</w:t>
            </w:r>
          </w:p>
        </w:tc>
        <w:tc>
          <w:tcPr>
            <w:tcW w:w="746" w:type="dxa"/>
          </w:tcPr>
          <w:p w:rsidR="00435EB1" w:rsidRPr="00B6393D" w:rsidRDefault="00435EB1" w:rsidP="00435EB1">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1130</w:t>
            </w:r>
          </w:p>
        </w:tc>
      </w:tr>
      <w:tr w:rsidR="00435EB1" w:rsidRPr="00B6393D" w:rsidTr="00E77519">
        <w:trPr>
          <w:trHeight w:val="275"/>
          <w:jc w:val="center"/>
        </w:trPr>
        <w:tc>
          <w:tcPr>
            <w:tcW w:w="468" w:type="dxa"/>
          </w:tcPr>
          <w:p w:rsidR="00435EB1" w:rsidRPr="00B6393D" w:rsidRDefault="00435EB1" w:rsidP="00435EB1">
            <w:pPr>
              <w:spacing w:before="100" w:after="100"/>
              <w:rPr>
                <w:rFonts w:ascii="Times New Roman" w:hAnsi="Times New Roman" w:cs="Times New Roman"/>
                <w:sz w:val="20"/>
                <w:szCs w:val="20"/>
              </w:rPr>
            </w:pPr>
            <w:r w:rsidRPr="00B6393D">
              <w:rPr>
                <w:rFonts w:ascii="Times New Roman" w:hAnsi="Times New Roman" w:cs="Times New Roman"/>
                <w:sz w:val="20"/>
                <w:szCs w:val="20"/>
              </w:rPr>
              <w:t>13</w:t>
            </w:r>
          </w:p>
        </w:tc>
        <w:tc>
          <w:tcPr>
            <w:tcW w:w="1803" w:type="dxa"/>
          </w:tcPr>
          <w:p w:rsidR="00435EB1" w:rsidRPr="00B6393D" w:rsidRDefault="00435EB1" w:rsidP="00435EB1">
            <w:pPr>
              <w:spacing w:before="100" w:after="100"/>
              <w:rPr>
                <w:rFonts w:ascii="Times New Roman" w:hAnsi="Times New Roman" w:cs="Times New Roman"/>
                <w:sz w:val="20"/>
                <w:szCs w:val="20"/>
              </w:rPr>
            </w:pPr>
            <w:r w:rsidRPr="00B6393D">
              <w:rPr>
                <w:rFonts w:ascii="Times New Roman" w:hAnsi="Times New Roman" w:cs="Times New Roman"/>
                <w:sz w:val="20"/>
                <w:szCs w:val="20"/>
              </w:rPr>
              <w:t>Sarmi</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70</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73</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68</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75</w:t>
            </w:r>
          </w:p>
        </w:tc>
        <w:tc>
          <w:tcPr>
            <w:tcW w:w="526"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73</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73</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74</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70</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71</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73</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70</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75</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74</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70</w:t>
            </w:r>
          </w:p>
        </w:tc>
        <w:tc>
          <w:tcPr>
            <w:tcW w:w="498"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66</w:t>
            </w:r>
          </w:p>
        </w:tc>
        <w:tc>
          <w:tcPr>
            <w:tcW w:w="746" w:type="dxa"/>
          </w:tcPr>
          <w:p w:rsidR="00435EB1" w:rsidRPr="00B6393D" w:rsidRDefault="00435EB1" w:rsidP="00435EB1">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1075</w:t>
            </w:r>
          </w:p>
        </w:tc>
      </w:tr>
      <w:tr w:rsidR="00435EB1" w:rsidRPr="00B6393D" w:rsidTr="00E77519">
        <w:trPr>
          <w:trHeight w:val="260"/>
          <w:jc w:val="center"/>
        </w:trPr>
        <w:tc>
          <w:tcPr>
            <w:tcW w:w="468" w:type="dxa"/>
          </w:tcPr>
          <w:p w:rsidR="00435EB1" w:rsidRPr="00B6393D" w:rsidRDefault="00435EB1" w:rsidP="00435EB1">
            <w:pPr>
              <w:spacing w:before="100" w:after="100"/>
              <w:rPr>
                <w:rFonts w:ascii="Times New Roman" w:hAnsi="Times New Roman" w:cs="Times New Roman"/>
                <w:sz w:val="20"/>
                <w:szCs w:val="20"/>
              </w:rPr>
            </w:pPr>
            <w:r w:rsidRPr="00B6393D">
              <w:rPr>
                <w:rFonts w:ascii="Times New Roman" w:hAnsi="Times New Roman" w:cs="Times New Roman"/>
                <w:sz w:val="20"/>
                <w:szCs w:val="20"/>
              </w:rPr>
              <w:t>14</w:t>
            </w:r>
          </w:p>
        </w:tc>
        <w:tc>
          <w:tcPr>
            <w:tcW w:w="1803" w:type="dxa"/>
          </w:tcPr>
          <w:p w:rsidR="00435EB1" w:rsidRPr="00B6393D" w:rsidRDefault="00435EB1" w:rsidP="00435EB1">
            <w:pPr>
              <w:spacing w:before="100" w:after="100"/>
              <w:rPr>
                <w:rFonts w:ascii="Times New Roman" w:hAnsi="Times New Roman" w:cs="Times New Roman"/>
                <w:sz w:val="20"/>
                <w:szCs w:val="20"/>
              </w:rPr>
            </w:pPr>
            <w:r w:rsidRPr="00B6393D">
              <w:rPr>
                <w:rFonts w:ascii="Times New Roman" w:hAnsi="Times New Roman" w:cs="Times New Roman"/>
                <w:sz w:val="20"/>
                <w:szCs w:val="20"/>
              </w:rPr>
              <w:t>Simba.S</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74</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80</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68</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83</w:t>
            </w:r>
          </w:p>
        </w:tc>
        <w:tc>
          <w:tcPr>
            <w:tcW w:w="526"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77</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73</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76</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67</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67</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70</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70</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79</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72</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70</w:t>
            </w:r>
          </w:p>
        </w:tc>
        <w:tc>
          <w:tcPr>
            <w:tcW w:w="498"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68</w:t>
            </w:r>
          </w:p>
        </w:tc>
        <w:tc>
          <w:tcPr>
            <w:tcW w:w="746" w:type="dxa"/>
          </w:tcPr>
          <w:p w:rsidR="00435EB1" w:rsidRPr="00B6393D" w:rsidRDefault="00435EB1" w:rsidP="00435EB1">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1094</w:t>
            </w:r>
          </w:p>
        </w:tc>
      </w:tr>
      <w:tr w:rsidR="00435EB1" w:rsidRPr="00B6393D" w:rsidTr="00E77519">
        <w:trPr>
          <w:trHeight w:val="275"/>
          <w:jc w:val="center"/>
        </w:trPr>
        <w:tc>
          <w:tcPr>
            <w:tcW w:w="468" w:type="dxa"/>
          </w:tcPr>
          <w:p w:rsidR="00435EB1" w:rsidRPr="00B6393D" w:rsidRDefault="00435EB1" w:rsidP="00435EB1">
            <w:pPr>
              <w:spacing w:before="100" w:after="100"/>
              <w:rPr>
                <w:rFonts w:ascii="Times New Roman" w:hAnsi="Times New Roman" w:cs="Times New Roman"/>
                <w:sz w:val="20"/>
                <w:szCs w:val="20"/>
              </w:rPr>
            </w:pPr>
            <w:r w:rsidRPr="00B6393D">
              <w:rPr>
                <w:rFonts w:ascii="Times New Roman" w:hAnsi="Times New Roman" w:cs="Times New Roman"/>
                <w:sz w:val="20"/>
                <w:szCs w:val="20"/>
              </w:rPr>
              <w:t>15</w:t>
            </w:r>
          </w:p>
        </w:tc>
        <w:tc>
          <w:tcPr>
            <w:tcW w:w="1803" w:type="dxa"/>
          </w:tcPr>
          <w:p w:rsidR="00435EB1" w:rsidRPr="00B6393D" w:rsidRDefault="00435EB1" w:rsidP="00435EB1">
            <w:pPr>
              <w:spacing w:before="100" w:after="100"/>
              <w:rPr>
                <w:rFonts w:ascii="Times New Roman" w:hAnsi="Times New Roman" w:cs="Times New Roman"/>
                <w:sz w:val="20"/>
                <w:szCs w:val="20"/>
              </w:rPr>
            </w:pPr>
            <w:r w:rsidRPr="00B6393D">
              <w:rPr>
                <w:rFonts w:ascii="Times New Roman" w:hAnsi="Times New Roman" w:cs="Times New Roman"/>
                <w:sz w:val="20"/>
                <w:szCs w:val="20"/>
              </w:rPr>
              <w:t>Sitti. Azahra</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72</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80</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70</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75</w:t>
            </w:r>
          </w:p>
        </w:tc>
        <w:tc>
          <w:tcPr>
            <w:tcW w:w="526"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85</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83</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78</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75</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70</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70</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72</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79</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70</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75</w:t>
            </w:r>
          </w:p>
        </w:tc>
        <w:tc>
          <w:tcPr>
            <w:tcW w:w="498"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68</w:t>
            </w:r>
          </w:p>
        </w:tc>
        <w:tc>
          <w:tcPr>
            <w:tcW w:w="746" w:type="dxa"/>
          </w:tcPr>
          <w:p w:rsidR="00435EB1" w:rsidRPr="00B6393D" w:rsidRDefault="00435EB1" w:rsidP="00435EB1">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1122</w:t>
            </w:r>
          </w:p>
        </w:tc>
      </w:tr>
      <w:tr w:rsidR="00435EB1" w:rsidRPr="00B6393D" w:rsidTr="00E77519">
        <w:trPr>
          <w:trHeight w:val="275"/>
          <w:jc w:val="center"/>
        </w:trPr>
        <w:tc>
          <w:tcPr>
            <w:tcW w:w="468" w:type="dxa"/>
          </w:tcPr>
          <w:p w:rsidR="00435EB1" w:rsidRPr="00B6393D" w:rsidRDefault="00435EB1" w:rsidP="00435EB1">
            <w:pPr>
              <w:spacing w:before="100" w:after="100"/>
              <w:rPr>
                <w:rFonts w:ascii="Times New Roman" w:hAnsi="Times New Roman" w:cs="Times New Roman"/>
                <w:sz w:val="20"/>
                <w:szCs w:val="20"/>
              </w:rPr>
            </w:pPr>
            <w:r w:rsidRPr="00B6393D">
              <w:rPr>
                <w:rFonts w:ascii="Times New Roman" w:hAnsi="Times New Roman" w:cs="Times New Roman"/>
                <w:sz w:val="20"/>
                <w:szCs w:val="20"/>
              </w:rPr>
              <w:t>16</w:t>
            </w:r>
          </w:p>
        </w:tc>
        <w:tc>
          <w:tcPr>
            <w:tcW w:w="1803" w:type="dxa"/>
          </w:tcPr>
          <w:p w:rsidR="00435EB1" w:rsidRPr="00B6393D" w:rsidRDefault="00435EB1" w:rsidP="00435EB1">
            <w:pPr>
              <w:spacing w:before="100" w:after="100"/>
              <w:rPr>
                <w:rFonts w:ascii="Times New Roman" w:hAnsi="Times New Roman" w:cs="Times New Roman"/>
                <w:sz w:val="20"/>
                <w:szCs w:val="20"/>
              </w:rPr>
            </w:pPr>
            <w:r w:rsidRPr="00B6393D">
              <w:rPr>
                <w:rFonts w:ascii="Times New Roman" w:hAnsi="Times New Roman" w:cs="Times New Roman"/>
                <w:sz w:val="20"/>
                <w:szCs w:val="20"/>
              </w:rPr>
              <w:t>Sitti .Khadija</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76</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82</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73</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85</w:t>
            </w:r>
          </w:p>
        </w:tc>
        <w:tc>
          <w:tcPr>
            <w:tcW w:w="526"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88</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87</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80</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73</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80</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75</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78</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80</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70</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75</w:t>
            </w:r>
          </w:p>
        </w:tc>
        <w:tc>
          <w:tcPr>
            <w:tcW w:w="498"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75</w:t>
            </w:r>
          </w:p>
        </w:tc>
        <w:tc>
          <w:tcPr>
            <w:tcW w:w="746" w:type="dxa"/>
          </w:tcPr>
          <w:p w:rsidR="00435EB1" w:rsidRPr="00B6393D" w:rsidRDefault="00435EB1" w:rsidP="00435EB1">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1177</w:t>
            </w:r>
          </w:p>
        </w:tc>
      </w:tr>
      <w:tr w:rsidR="00435EB1" w:rsidRPr="00B6393D" w:rsidTr="00E77519">
        <w:trPr>
          <w:trHeight w:val="260"/>
          <w:jc w:val="center"/>
        </w:trPr>
        <w:tc>
          <w:tcPr>
            <w:tcW w:w="468" w:type="dxa"/>
          </w:tcPr>
          <w:p w:rsidR="00435EB1" w:rsidRPr="00B6393D" w:rsidRDefault="00435EB1" w:rsidP="00435EB1">
            <w:pPr>
              <w:spacing w:before="100" w:after="100"/>
              <w:rPr>
                <w:rFonts w:ascii="Times New Roman" w:hAnsi="Times New Roman" w:cs="Times New Roman"/>
                <w:sz w:val="20"/>
                <w:szCs w:val="20"/>
              </w:rPr>
            </w:pPr>
            <w:r w:rsidRPr="00B6393D">
              <w:rPr>
                <w:rFonts w:ascii="Times New Roman" w:hAnsi="Times New Roman" w:cs="Times New Roman"/>
                <w:sz w:val="20"/>
                <w:szCs w:val="20"/>
              </w:rPr>
              <w:t>17</w:t>
            </w:r>
          </w:p>
        </w:tc>
        <w:tc>
          <w:tcPr>
            <w:tcW w:w="1803" w:type="dxa"/>
          </w:tcPr>
          <w:p w:rsidR="00435EB1" w:rsidRPr="00B6393D" w:rsidRDefault="00435EB1" w:rsidP="00435EB1">
            <w:pPr>
              <w:spacing w:before="100" w:after="100"/>
              <w:rPr>
                <w:rFonts w:ascii="Times New Roman" w:hAnsi="Times New Roman" w:cs="Times New Roman"/>
                <w:sz w:val="20"/>
                <w:szCs w:val="20"/>
              </w:rPr>
            </w:pPr>
            <w:r w:rsidRPr="00B6393D">
              <w:rPr>
                <w:rFonts w:ascii="Times New Roman" w:hAnsi="Times New Roman" w:cs="Times New Roman"/>
                <w:sz w:val="20"/>
                <w:szCs w:val="20"/>
              </w:rPr>
              <w:t>Sitti .Nurul Alzah</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70</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76</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68</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80</w:t>
            </w:r>
          </w:p>
        </w:tc>
        <w:tc>
          <w:tcPr>
            <w:tcW w:w="526"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79</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80</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75</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69</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67</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73</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72</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79</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72</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70</w:t>
            </w:r>
          </w:p>
        </w:tc>
        <w:tc>
          <w:tcPr>
            <w:tcW w:w="498"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68</w:t>
            </w:r>
          </w:p>
        </w:tc>
        <w:tc>
          <w:tcPr>
            <w:tcW w:w="746" w:type="dxa"/>
          </w:tcPr>
          <w:p w:rsidR="00435EB1" w:rsidRPr="00B6393D" w:rsidRDefault="00435EB1" w:rsidP="00435EB1">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1098</w:t>
            </w:r>
          </w:p>
        </w:tc>
      </w:tr>
      <w:tr w:rsidR="00435EB1" w:rsidRPr="00B6393D" w:rsidTr="00E77519">
        <w:trPr>
          <w:trHeight w:val="275"/>
          <w:jc w:val="center"/>
        </w:trPr>
        <w:tc>
          <w:tcPr>
            <w:tcW w:w="468" w:type="dxa"/>
          </w:tcPr>
          <w:p w:rsidR="00435EB1" w:rsidRPr="00B6393D" w:rsidRDefault="00435EB1" w:rsidP="00435EB1">
            <w:pPr>
              <w:spacing w:before="100" w:after="100"/>
              <w:rPr>
                <w:rFonts w:ascii="Times New Roman" w:hAnsi="Times New Roman" w:cs="Times New Roman"/>
                <w:sz w:val="20"/>
                <w:szCs w:val="20"/>
              </w:rPr>
            </w:pPr>
            <w:r w:rsidRPr="00B6393D">
              <w:rPr>
                <w:rFonts w:ascii="Times New Roman" w:hAnsi="Times New Roman" w:cs="Times New Roman"/>
                <w:sz w:val="20"/>
                <w:szCs w:val="20"/>
              </w:rPr>
              <w:t>18</w:t>
            </w:r>
          </w:p>
        </w:tc>
        <w:tc>
          <w:tcPr>
            <w:tcW w:w="1803" w:type="dxa"/>
          </w:tcPr>
          <w:p w:rsidR="00435EB1" w:rsidRPr="00B6393D" w:rsidRDefault="00435EB1" w:rsidP="00435EB1">
            <w:pPr>
              <w:spacing w:before="100" w:after="100"/>
              <w:rPr>
                <w:rFonts w:ascii="Times New Roman" w:hAnsi="Times New Roman" w:cs="Times New Roman"/>
                <w:sz w:val="20"/>
                <w:szCs w:val="20"/>
              </w:rPr>
            </w:pPr>
            <w:r w:rsidRPr="00B6393D">
              <w:rPr>
                <w:rFonts w:ascii="Times New Roman" w:hAnsi="Times New Roman" w:cs="Times New Roman"/>
                <w:sz w:val="20"/>
                <w:szCs w:val="20"/>
              </w:rPr>
              <w:t>Tri Adethia</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70</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83</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70</w:t>
            </w:r>
          </w:p>
        </w:tc>
        <w:tc>
          <w:tcPr>
            <w:tcW w:w="56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82</w:t>
            </w:r>
          </w:p>
        </w:tc>
        <w:tc>
          <w:tcPr>
            <w:tcW w:w="526"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85</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90</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78</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69</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73</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70</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78</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78</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82</w:t>
            </w:r>
          </w:p>
        </w:tc>
        <w:tc>
          <w:tcPr>
            <w:tcW w:w="497"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75</w:t>
            </w:r>
          </w:p>
        </w:tc>
        <w:tc>
          <w:tcPr>
            <w:tcW w:w="498" w:type="dxa"/>
          </w:tcPr>
          <w:p w:rsidR="00435EB1" w:rsidRPr="00B6393D" w:rsidRDefault="00435EB1" w:rsidP="00435EB1">
            <w:pPr>
              <w:spacing w:before="100" w:after="100"/>
              <w:jc w:val="center"/>
              <w:rPr>
                <w:rFonts w:ascii="Times New Roman" w:hAnsi="Times New Roman" w:cs="Times New Roman"/>
                <w:sz w:val="20"/>
                <w:szCs w:val="20"/>
              </w:rPr>
            </w:pPr>
            <w:r w:rsidRPr="00B6393D">
              <w:rPr>
                <w:rFonts w:ascii="Times New Roman" w:hAnsi="Times New Roman" w:cs="Times New Roman"/>
                <w:sz w:val="20"/>
                <w:szCs w:val="20"/>
              </w:rPr>
              <w:t>70</w:t>
            </w:r>
          </w:p>
        </w:tc>
        <w:tc>
          <w:tcPr>
            <w:tcW w:w="746" w:type="dxa"/>
          </w:tcPr>
          <w:p w:rsidR="00435EB1" w:rsidRPr="00B6393D" w:rsidRDefault="00435EB1" w:rsidP="00435EB1">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1153</w:t>
            </w:r>
          </w:p>
        </w:tc>
      </w:tr>
      <w:tr w:rsidR="00435EB1" w:rsidRPr="00B6393D" w:rsidTr="00E77519">
        <w:trPr>
          <w:trHeight w:val="275"/>
          <w:jc w:val="center"/>
        </w:trPr>
        <w:tc>
          <w:tcPr>
            <w:tcW w:w="10036" w:type="dxa"/>
            <w:gridSpan w:val="17"/>
          </w:tcPr>
          <w:p w:rsidR="00435EB1" w:rsidRPr="00B6393D" w:rsidRDefault="00435EB1" w:rsidP="00435EB1">
            <w:pPr>
              <w:jc w:val="right"/>
              <w:rPr>
                <w:rFonts w:ascii="Times New Roman" w:eastAsia="Times New Roman" w:hAnsi="Times New Roman" w:cs="Times New Roman"/>
                <w:b/>
                <w:sz w:val="20"/>
                <w:szCs w:val="20"/>
              </w:rPr>
            </w:pPr>
            <w:r w:rsidRPr="00B6393D">
              <w:rPr>
                <w:rFonts w:ascii="Times New Roman" w:eastAsia="Times New Roman" w:hAnsi="Times New Roman" w:cs="Times New Roman"/>
                <w:b/>
                <w:sz w:val="20"/>
                <w:szCs w:val="20"/>
              </w:rPr>
              <w:t xml:space="preserve">Total </w:t>
            </w:r>
          </w:p>
        </w:tc>
        <w:tc>
          <w:tcPr>
            <w:tcW w:w="746" w:type="dxa"/>
          </w:tcPr>
          <w:p w:rsidR="00435EB1" w:rsidRPr="00B6393D" w:rsidRDefault="00435EB1" w:rsidP="00435EB1">
            <w:pPr>
              <w:jc w:val="right"/>
              <w:rPr>
                <w:rFonts w:ascii="Times New Roman" w:eastAsia="Times New Roman" w:hAnsi="Times New Roman" w:cs="Times New Roman"/>
                <w:b/>
                <w:sz w:val="20"/>
                <w:szCs w:val="20"/>
              </w:rPr>
            </w:pPr>
            <w:r w:rsidRPr="00B6393D">
              <w:rPr>
                <w:rFonts w:ascii="Times New Roman" w:eastAsia="Times New Roman" w:hAnsi="Times New Roman" w:cs="Times New Roman"/>
                <w:b/>
                <w:sz w:val="20"/>
                <w:szCs w:val="20"/>
              </w:rPr>
              <w:t>20750</w:t>
            </w:r>
          </w:p>
        </w:tc>
      </w:tr>
      <w:tr w:rsidR="00435EB1" w:rsidRPr="00B6393D" w:rsidTr="00E77519">
        <w:trPr>
          <w:trHeight w:val="275"/>
          <w:jc w:val="center"/>
        </w:trPr>
        <w:tc>
          <w:tcPr>
            <w:tcW w:w="10036" w:type="dxa"/>
            <w:gridSpan w:val="17"/>
          </w:tcPr>
          <w:p w:rsidR="00435EB1" w:rsidRPr="00B6393D" w:rsidRDefault="00435EB1" w:rsidP="00435EB1">
            <w:pPr>
              <w:jc w:val="right"/>
              <w:rPr>
                <w:rFonts w:ascii="Times New Roman" w:eastAsia="Times New Roman" w:hAnsi="Times New Roman" w:cs="Times New Roman"/>
                <w:b/>
                <w:sz w:val="20"/>
                <w:szCs w:val="20"/>
              </w:rPr>
            </w:pPr>
            <w:r w:rsidRPr="00B6393D">
              <w:rPr>
                <w:rFonts w:ascii="Times New Roman" w:eastAsia="Times New Roman" w:hAnsi="Times New Roman" w:cs="Times New Roman"/>
                <w:b/>
                <w:sz w:val="20"/>
                <w:szCs w:val="20"/>
              </w:rPr>
              <w:t>Rata-Rata Kelas</w:t>
            </w:r>
          </w:p>
        </w:tc>
        <w:tc>
          <w:tcPr>
            <w:tcW w:w="746" w:type="dxa"/>
          </w:tcPr>
          <w:p w:rsidR="00435EB1" w:rsidRPr="00B6393D" w:rsidRDefault="00435EB1" w:rsidP="00435EB1">
            <w:pPr>
              <w:jc w:val="right"/>
              <w:rPr>
                <w:rFonts w:ascii="Times New Roman" w:eastAsia="Times New Roman" w:hAnsi="Times New Roman" w:cs="Times New Roman"/>
                <w:b/>
                <w:sz w:val="20"/>
                <w:szCs w:val="20"/>
              </w:rPr>
            </w:pPr>
            <w:r w:rsidRPr="00B6393D">
              <w:rPr>
                <w:rFonts w:ascii="Times New Roman" w:eastAsia="Times New Roman" w:hAnsi="Times New Roman" w:cs="Times New Roman"/>
                <w:b/>
                <w:sz w:val="20"/>
                <w:szCs w:val="20"/>
              </w:rPr>
              <w:t>76.85</w:t>
            </w:r>
          </w:p>
        </w:tc>
      </w:tr>
    </w:tbl>
    <w:p w:rsidR="00C452D6" w:rsidRPr="00B6393D" w:rsidRDefault="00C452D6" w:rsidP="00C452D6">
      <w:pPr>
        <w:spacing w:line="240" w:lineRule="auto"/>
        <w:ind w:firstLine="709"/>
        <w:jc w:val="both"/>
        <w:rPr>
          <w:rFonts w:ascii="Times New Roman" w:hAnsi="Times New Roman" w:cs="Times New Roman"/>
          <w:sz w:val="24"/>
          <w:szCs w:val="24"/>
        </w:rPr>
      </w:pPr>
    </w:p>
    <w:p w:rsidR="00435EB1" w:rsidRPr="00B6393D" w:rsidRDefault="00435EB1" w:rsidP="00435EB1">
      <w:pPr>
        <w:spacing w:line="480" w:lineRule="auto"/>
        <w:ind w:firstLine="709"/>
        <w:jc w:val="both"/>
        <w:rPr>
          <w:rFonts w:ascii="Times New Roman" w:hAnsi="Times New Roman" w:cs="Times New Roman"/>
          <w:sz w:val="24"/>
          <w:szCs w:val="24"/>
        </w:rPr>
      </w:pPr>
      <w:r w:rsidRPr="00B6393D">
        <w:rPr>
          <w:rFonts w:ascii="Times New Roman" w:hAnsi="Times New Roman" w:cs="Times New Roman"/>
          <w:sz w:val="24"/>
          <w:szCs w:val="24"/>
        </w:rPr>
        <w:lastRenderedPageBreak/>
        <w:t>Berda</w:t>
      </w:r>
      <w:r w:rsidR="000424F6">
        <w:rPr>
          <w:rFonts w:ascii="Times New Roman" w:hAnsi="Times New Roman" w:cs="Times New Roman"/>
          <w:sz w:val="24"/>
          <w:szCs w:val="24"/>
        </w:rPr>
        <w:t>sarkan tabel di atas bahwa prestasi</w:t>
      </w:r>
      <w:r w:rsidRPr="00B6393D">
        <w:rPr>
          <w:rFonts w:ascii="Times New Roman" w:hAnsi="Times New Roman" w:cs="Times New Roman"/>
          <w:sz w:val="24"/>
          <w:szCs w:val="24"/>
        </w:rPr>
        <w:t xml:space="preserve"> belajar siswa kelas VIIIC cukup baik dengan memperoleh nilai rata-rata kelas sebesar 76.85. </w:t>
      </w:r>
      <w:r w:rsidR="005F4F7B">
        <w:rPr>
          <w:rFonts w:ascii="Times New Roman" w:hAnsi="Times New Roman" w:cs="Times New Roman"/>
          <w:sz w:val="24"/>
          <w:szCs w:val="24"/>
        </w:rPr>
        <w:t>Kemudian prestasi</w:t>
      </w:r>
      <w:r w:rsidR="00BC7BE8" w:rsidRPr="00B6393D">
        <w:rPr>
          <w:rFonts w:ascii="Times New Roman" w:hAnsi="Times New Roman" w:cs="Times New Roman"/>
          <w:sz w:val="24"/>
          <w:szCs w:val="24"/>
        </w:rPr>
        <w:t xml:space="preserve"> belajar siswa kelas XI.a tahun 2011/</w:t>
      </w:r>
      <w:r w:rsidR="00C452D6" w:rsidRPr="00B6393D">
        <w:rPr>
          <w:rFonts w:ascii="Times New Roman" w:hAnsi="Times New Roman" w:cs="Times New Roman"/>
          <w:sz w:val="24"/>
          <w:szCs w:val="24"/>
        </w:rPr>
        <w:t>20</w:t>
      </w:r>
      <w:r w:rsidR="00BC7BE8" w:rsidRPr="00B6393D">
        <w:rPr>
          <w:rFonts w:ascii="Times New Roman" w:hAnsi="Times New Roman" w:cs="Times New Roman"/>
          <w:sz w:val="24"/>
          <w:szCs w:val="24"/>
        </w:rPr>
        <w:t>12 dapat dilihat pada tabel dibawah ini:</w:t>
      </w:r>
    </w:p>
    <w:p w:rsidR="00BC7BE8" w:rsidRPr="00B6393D" w:rsidRDefault="006701A8" w:rsidP="00BC7BE8">
      <w:pPr>
        <w:tabs>
          <w:tab w:val="num" w:pos="28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Tabel 6</w:t>
      </w:r>
    </w:p>
    <w:p w:rsidR="00BC7BE8" w:rsidRPr="00B6393D" w:rsidRDefault="005F4F7B" w:rsidP="00BC7BE8">
      <w:pPr>
        <w:tabs>
          <w:tab w:val="num" w:pos="28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Prestasi</w:t>
      </w:r>
      <w:r w:rsidR="00BC7BE8" w:rsidRPr="00B6393D">
        <w:rPr>
          <w:rFonts w:ascii="Times New Roman" w:eastAsia="Times New Roman" w:hAnsi="Times New Roman" w:cs="Times New Roman"/>
          <w:sz w:val="24"/>
          <w:szCs w:val="24"/>
        </w:rPr>
        <w:t xml:space="preserve"> Belajar Siswa Kelas XI.a tahun 2011/2012</w:t>
      </w:r>
    </w:p>
    <w:tbl>
      <w:tblPr>
        <w:tblStyle w:val="TableGrid"/>
        <w:tblW w:w="10419" w:type="dxa"/>
        <w:jc w:val="center"/>
        <w:tblLayout w:type="fixed"/>
        <w:tblLook w:val="04A0"/>
      </w:tblPr>
      <w:tblGrid>
        <w:gridCol w:w="469"/>
        <w:gridCol w:w="1803"/>
        <w:gridCol w:w="425"/>
        <w:gridCol w:w="425"/>
        <w:gridCol w:w="425"/>
        <w:gridCol w:w="567"/>
        <w:gridCol w:w="567"/>
        <w:gridCol w:w="567"/>
        <w:gridCol w:w="426"/>
        <w:gridCol w:w="567"/>
        <w:gridCol w:w="425"/>
        <w:gridCol w:w="425"/>
        <w:gridCol w:w="425"/>
        <w:gridCol w:w="426"/>
        <w:gridCol w:w="567"/>
        <w:gridCol w:w="567"/>
        <w:gridCol w:w="567"/>
        <w:gridCol w:w="776"/>
      </w:tblGrid>
      <w:tr w:rsidR="00BC7BE8" w:rsidRPr="00B6393D" w:rsidTr="005F4F7B">
        <w:trPr>
          <w:trHeight w:val="341"/>
          <w:jc w:val="center"/>
        </w:trPr>
        <w:tc>
          <w:tcPr>
            <w:tcW w:w="469" w:type="dxa"/>
            <w:vMerge w:val="restart"/>
          </w:tcPr>
          <w:p w:rsidR="00BC7BE8" w:rsidRPr="00B6393D" w:rsidRDefault="00BC7BE8" w:rsidP="00E77519">
            <w:pPr>
              <w:spacing w:after="100"/>
              <w:jc w:val="center"/>
              <w:rPr>
                <w:rFonts w:ascii="Times New Roman" w:hAnsi="Times New Roman" w:cs="Times New Roman"/>
                <w:sz w:val="24"/>
                <w:szCs w:val="24"/>
              </w:rPr>
            </w:pPr>
            <w:r w:rsidRPr="00B6393D">
              <w:rPr>
                <w:rFonts w:ascii="Times New Roman" w:hAnsi="Times New Roman" w:cs="Times New Roman"/>
                <w:sz w:val="24"/>
                <w:szCs w:val="24"/>
              </w:rPr>
              <w:t>No</w:t>
            </w:r>
          </w:p>
        </w:tc>
        <w:tc>
          <w:tcPr>
            <w:tcW w:w="1803" w:type="dxa"/>
            <w:vMerge w:val="restart"/>
          </w:tcPr>
          <w:p w:rsidR="00BC7BE8" w:rsidRPr="00B6393D" w:rsidRDefault="00BC7BE8" w:rsidP="00E77519">
            <w:pPr>
              <w:spacing w:after="100"/>
              <w:jc w:val="center"/>
              <w:rPr>
                <w:rFonts w:ascii="Times New Roman" w:hAnsi="Times New Roman" w:cs="Times New Roman"/>
                <w:sz w:val="24"/>
                <w:szCs w:val="24"/>
              </w:rPr>
            </w:pPr>
            <w:r w:rsidRPr="00B6393D">
              <w:rPr>
                <w:rFonts w:ascii="Times New Roman" w:hAnsi="Times New Roman" w:cs="Times New Roman"/>
                <w:sz w:val="24"/>
                <w:szCs w:val="24"/>
              </w:rPr>
              <w:t>NAMA SISWA</w:t>
            </w:r>
          </w:p>
        </w:tc>
        <w:tc>
          <w:tcPr>
            <w:tcW w:w="7371" w:type="dxa"/>
            <w:gridSpan w:val="15"/>
          </w:tcPr>
          <w:p w:rsidR="00BC7BE8" w:rsidRPr="00B6393D" w:rsidRDefault="00BC7BE8" w:rsidP="00E77519">
            <w:pPr>
              <w:spacing w:after="100"/>
              <w:jc w:val="center"/>
              <w:rPr>
                <w:rFonts w:ascii="Times New Roman" w:hAnsi="Times New Roman" w:cs="Times New Roman"/>
                <w:sz w:val="24"/>
                <w:szCs w:val="24"/>
              </w:rPr>
            </w:pPr>
            <w:r w:rsidRPr="00B6393D">
              <w:rPr>
                <w:rFonts w:ascii="Times New Roman" w:hAnsi="Times New Roman" w:cs="Times New Roman"/>
                <w:sz w:val="24"/>
                <w:szCs w:val="24"/>
              </w:rPr>
              <w:t>MATA PELAJARAN</w:t>
            </w:r>
          </w:p>
        </w:tc>
        <w:tc>
          <w:tcPr>
            <w:tcW w:w="776" w:type="dxa"/>
            <w:vMerge w:val="restart"/>
          </w:tcPr>
          <w:p w:rsidR="00BC7BE8" w:rsidRPr="00B6393D" w:rsidRDefault="00BC7BE8" w:rsidP="00E77519">
            <w:pPr>
              <w:spacing w:after="100"/>
              <w:rPr>
                <w:rFonts w:ascii="Times New Roman" w:hAnsi="Times New Roman" w:cs="Times New Roman"/>
                <w:sz w:val="24"/>
                <w:szCs w:val="24"/>
              </w:rPr>
            </w:pPr>
            <w:r w:rsidRPr="00B6393D">
              <w:rPr>
                <w:rFonts w:ascii="Times New Roman" w:hAnsi="Times New Roman" w:cs="Times New Roman"/>
                <w:sz w:val="24"/>
                <w:szCs w:val="24"/>
              </w:rPr>
              <w:t xml:space="preserve">Jmlh </w:t>
            </w:r>
          </w:p>
        </w:tc>
      </w:tr>
      <w:tr w:rsidR="00BC7BE8" w:rsidRPr="00B6393D" w:rsidTr="005F4F7B">
        <w:trPr>
          <w:trHeight w:val="215"/>
          <w:jc w:val="center"/>
        </w:trPr>
        <w:tc>
          <w:tcPr>
            <w:tcW w:w="469" w:type="dxa"/>
            <w:vMerge/>
          </w:tcPr>
          <w:p w:rsidR="00BC7BE8" w:rsidRPr="00B6393D" w:rsidRDefault="00BC7BE8" w:rsidP="00E77519">
            <w:pPr>
              <w:spacing w:after="100"/>
              <w:rPr>
                <w:rFonts w:ascii="Times New Roman" w:hAnsi="Times New Roman" w:cs="Times New Roman"/>
                <w:sz w:val="24"/>
                <w:szCs w:val="24"/>
              </w:rPr>
            </w:pPr>
          </w:p>
        </w:tc>
        <w:tc>
          <w:tcPr>
            <w:tcW w:w="1803" w:type="dxa"/>
            <w:vMerge/>
          </w:tcPr>
          <w:p w:rsidR="00BC7BE8" w:rsidRPr="00B6393D" w:rsidRDefault="00BC7BE8" w:rsidP="00E77519">
            <w:pPr>
              <w:spacing w:after="100"/>
              <w:rPr>
                <w:rFonts w:ascii="Times New Roman" w:hAnsi="Times New Roman" w:cs="Times New Roman"/>
                <w:sz w:val="24"/>
                <w:szCs w:val="24"/>
              </w:rPr>
            </w:pPr>
          </w:p>
        </w:tc>
        <w:tc>
          <w:tcPr>
            <w:tcW w:w="425" w:type="dxa"/>
          </w:tcPr>
          <w:p w:rsidR="00BC7BE8" w:rsidRPr="00B6393D" w:rsidRDefault="00BC7BE8" w:rsidP="00E77519">
            <w:pPr>
              <w:spacing w:after="100"/>
              <w:rPr>
                <w:rFonts w:ascii="Arial Narrow" w:hAnsi="Arial Narrow" w:cs="Times New Roman"/>
                <w:b/>
                <w:sz w:val="14"/>
              </w:rPr>
            </w:pPr>
            <w:r w:rsidRPr="00B6393D">
              <w:rPr>
                <w:rFonts w:ascii="Arial Narrow" w:hAnsi="Arial Narrow" w:cs="Times New Roman"/>
                <w:b/>
                <w:sz w:val="14"/>
              </w:rPr>
              <w:t>O.H</w:t>
            </w:r>
          </w:p>
        </w:tc>
        <w:tc>
          <w:tcPr>
            <w:tcW w:w="425" w:type="dxa"/>
          </w:tcPr>
          <w:p w:rsidR="00BC7BE8" w:rsidRPr="00B6393D" w:rsidRDefault="00BC7BE8" w:rsidP="00E77519">
            <w:pPr>
              <w:spacing w:after="100"/>
              <w:rPr>
                <w:rFonts w:ascii="Arial Narrow" w:hAnsi="Arial Narrow" w:cs="Times New Roman"/>
                <w:b/>
                <w:sz w:val="14"/>
              </w:rPr>
            </w:pPr>
            <w:r w:rsidRPr="00B6393D">
              <w:rPr>
                <w:rFonts w:ascii="Arial Narrow" w:hAnsi="Arial Narrow" w:cs="Times New Roman"/>
                <w:b/>
                <w:sz w:val="14"/>
              </w:rPr>
              <w:t>A.A</w:t>
            </w:r>
          </w:p>
        </w:tc>
        <w:tc>
          <w:tcPr>
            <w:tcW w:w="425" w:type="dxa"/>
          </w:tcPr>
          <w:p w:rsidR="00BC7BE8" w:rsidRPr="00B6393D" w:rsidRDefault="00BC7BE8" w:rsidP="00E77519">
            <w:pPr>
              <w:spacing w:after="100"/>
              <w:rPr>
                <w:rFonts w:ascii="Arial Narrow" w:hAnsi="Arial Narrow" w:cs="Times New Roman"/>
                <w:b/>
                <w:sz w:val="14"/>
              </w:rPr>
            </w:pPr>
            <w:r w:rsidRPr="00B6393D">
              <w:rPr>
                <w:rFonts w:ascii="Arial Narrow" w:hAnsi="Arial Narrow" w:cs="Times New Roman"/>
                <w:b/>
                <w:sz w:val="14"/>
              </w:rPr>
              <w:t>F.Q</w:t>
            </w:r>
          </w:p>
        </w:tc>
        <w:tc>
          <w:tcPr>
            <w:tcW w:w="567" w:type="dxa"/>
          </w:tcPr>
          <w:p w:rsidR="00BC7BE8" w:rsidRPr="00B6393D" w:rsidRDefault="00BC7BE8" w:rsidP="00E77519">
            <w:pPr>
              <w:spacing w:after="100"/>
              <w:rPr>
                <w:rFonts w:ascii="Arial Narrow" w:hAnsi="Arial Narrow" w:cs="Times New Roman"/>
                <w:b/>
                <w:sz w:val="12"/>
              </w:rPr>
            </w:pPr>
            <w:r w:rsidRPr="00B6393D">
              <w:rPr>
                <w:rFonts w:ascii="Arial Narrow" w:hAnsi="Arial Narrow" w:cs="Times New Roman"/>
                <w:b/>
                <w:sz w:val="14"/>
              </w:rPr>
              <w:t>SKI</w:t>
            </w:r>
          </w:p>
        </w:tc>
        <w:tc>
          <w:tcPr>
            <w:tcW w:w="567" w:type="dxa"/>
          </w:tcPr>
          <w:p w:rsidR="00BC7BE8" w:rsidRPr="00B6393D" w:rsidRDefault="00BC7BE8" w:rsidP="00E77519">
            <w:pPr>
              <w:spacing w:after="100"/>
              <w:rPr>
                <w:rFonts w:ascii="Arial Narrow" w:hAnsi="Arial Narrow" w:cs="Times New Roman"/>
                <w:b/>
                <w:sz w:val="16"/>
              </w:rPr>
            </w:pPr>
            <w:r w:rsidRPr="00B6393D">
              <w:rPr>
                <w:rFonts w:ascii="Arial Narrow" w:hAnsi="Arial Narrow" w:cs="Times New Roman"/>
                <w:b/>
                <w:sz w:val="16"/>
              </w:rPr>
              <w:t>Pkn</w:t>
            </w:r>
          </w:p>
        </w:tc>
        <w:tc>
          <w:tcPr>
            <w:tcW w:w="567" w:type="dxa"/>
          </w:tcPr>
          <w:p w:rsidR="00BC7BE8" w:rsidRPr="00B6393D" w:rsidRDefault="00BC7BE8" w:rsidP="00E77519">
            <w:pPr>
              <w:spacing w:after="100"/>
              <w:rPr>
                <w:rFonts w:ascii="Arial Narrow" w:hAnsi="Arial Narrow" w:cs="Times New Roman"/>
                <w:b/>
                <w:sz w:val="12"/>
              </w:rPr>
            </w:pPr>
            <w:r w:rsidRPr="00B6393D">
              <w:rPr>
                <w:rFonts w:ascii="Arial Narrow" w:hAnsi="Arial Narrow" w:cs="Times New Roman"/>
                <w:b/>
                <w:sz w:val="12"/>
              </w:rPr>
              <w:t>B.Ind</w:t>
            </w:r>
          </w:p>
        </w:tc>
        <w:tc>
          <w:tcPr>
            <w:tcW w:w="426" w:type="dxa"/>
          </w:tcPr>
          <w:p w:rsidR="00BC7BE8" w:rsidRPr="00B6393D" w:rsidRDefault="00BC7BE8" w:rsidP="00E77519">
            <w:pPr>
              <w:spacing w:after="100"/>
              <w:rPr>
                <w:rFonts w:ascii="Arial Narrow" w:hAnsi="Arial Narrow" w:cs="Times New Roman"/>
                <w:b/>
                <w:sz w:val="10"/>
              </w:rPr>
            </w:pPr>
            <w:r w:rsidRPr="00B6393D">
              <w:rPr>
                <w:rFonts w:ascii="Arial Narrow" w:hAnsi="Arial Narrow" w:cs="Times New Roman"/>
                <w:b/>
                <w:sz w:val="10"/>
              </w:rPr>
              <w:t>B.Ar</w:t>
            </w:r>
          </w:p>
        </w:tc>
        <w:tc>
          <w:tcPr>
            <w:tcW w:w="567" w:type="dxa"/>
          </w:tcPr>
          <w:p w:rsidR="00BC7BE8" w:rsidRPr="00B6393D" w:rsidRDefault="00BC7BE8" w:rsidP="00E77519">
            <w:pPr>
              <w:spacing w:after="100"/>
              <w:rPr>
                <w:rFonts w:ascii="Arial Narrow" w:hAnsi="Arial Narrow" w:cs="Times New Roman"/>
                <w:b/>
                <w:sz w:val="12"/>
              </w:rPr>
            </w:pPr>
            <w:r w:rsidRPr="00B6393D">
              <w:rPr>
                <w:rFonts w:ascii="Arial Narrow" w:hAnsi="Arial Narrow" w:cs="Times New Roman"/>
                <w:b/>
                <w:sz w:val="12"/>
              </w:rPr>
              <w:t>B.Ing</w:t>
            </w:r>
          </w:p>
        </w:tc>
        <w:tc>
          <w:tcPr>
            <w:tcW w:w="425" w:type="dxa"/>
          </w:tcPr>
          <w:p w:rsidR="00BC7BE8" w:rsidRPr="00B6393D" w:rsidRDefault="00BC7BE8" w:rsidP="00E77519">
            <w:pPr>
              <w:spacing w:after="100"/>
              <w:rPr>
                <w:rFonts w:ascii="Arial Narrow" w:hAnsi="Arial Narrow" w:cs="Times New Roman"/>
                <w:b/>
                <w:sz w:val="14"/>
              </w:rPr>
            </w:pPr>
            <w:r w:rsidRPr="00B6393D">
              <w:rPr>
                <w:rFonts w:ascii="Arial Narrow" w:hAnsi="Arial Narrow" w:cs="Times New Roman"/>
                <w:b/>
                <w:sz w:val="12"/>
              </w:rPr>
              <w:t>M.M</w:t>
            </w:r>
          </w:p>
        </w:tc>
        <w:tc>
          <w:tcPr>
            <w:tcW w:w="425" w:type="dxa"/>
          </w:tcPr>
          <w:p w:rsidR="00BC7BE8" w:rsidRPr="00B6393D" w:rsidRDefault="00BC7BE8" w:rsidP="00E77519">
            <w:pPr>
              <w:spacing w:after="100"/>
              <w:rPr>
                <w:rFonts w:ascii="Arial Narrow" w:hAnsi="Arial Narrow" w:cs="Times New Roman"/>
                <w:b/>
                <w:sz w:val="12"/>
              </w:rPr>
            </w:pPr>
            <w:r w:rsidRPr="00B6393D">
              <w:rPr>
                <w:rFonts w:ascii="Arial Narrow" w:hAnsi="Arial Narrow" w:cs="Times New Roman"/>
                <w:b/>
                <w:sz w:val="12"/>
              </w:rPr>
              <w:t>IPA</w:t>
            </w:r>
          </w:p>
        </w:tc>
        <w:tc>
          <w:tcPr>
            <w:tcW w:w="425" w:type="dxa"/>
          </w:tcPr>
          <w:p w:rsidR="00BC7BE8" w:rsidRPr="00B6393D" w:rsidRDefault="00BC7BE8" w:rsidP="00E77519">
            <w:pPr>
              <w:spacing w:after="100"/>
              <w:rPr>
                <w:rFonts w:ascii="Arial Narrow" w:hAnsi="Arial Narrow" w:cs="Times New Roman"/>
                <w:b/>
                <w:sz w:val="12"/>
              </w:rPr>
            </w:pPr>
            <w:r w:rsidRPr="00B6393D">
              <w:rPr>
                <w:rFonts w:ascii="Arial Narrow" w:hAnsi="Arial Narrow" w:cs="Times New Roman"/>
                <w:b/>
                <w:sz w:val="12"/>
              </w:rPr>
              <w:t>IPS</w:t>
            </w:r>
          </w:p>
        </w:tc>
        <w:tc>
          <w:tcPr>
            <w:tcW w:w="426" w:type="dxa"/>
          </w:tcPr>
          <w:p w:rsidR="00BC7BE8" w:rsidRPr="00B6393D" w:rsidRDefault="00BC7BE8" w:rsidP="00E77519">
            <w:pPr>
              <w:spacing w:after="100"/>
              <w:rPr>
                <w:rFonts w:ascii="Arial Narrow" w:hAnsi="Arial Narrow" w:cs="Times New Roman"/>
                <w:b/>
                <w:sz w:val="18"/>
              </w:rPr>
            </w:pPr>
            <w:r w:rsidRPr="00B6393D">
              <w:rPr>
                <w:rFonts w:ascii="Arial Narrow" w:hAnsi="Arial Narrow" w:cs="Times New Roman"/>
                <w:b/>
                <w:sz w:val="14"/>
              </w:rPr>
              <w:t>S.B</w:t>
            </w:r>
          </w:p>
        </w:tc>
        <w:tc>
          <w:tcPr>
            <w:tcW w:w="567" w:type="dxa"/>
          </w:tcPr>
          <w:p w:rsidR="00BC7BE8" w:rsidRPr="00B6393D" w:rsidRDefault="00BC7BE8" w:rsidP="00E77519">
            <w:pPr>
              <w:spacing w:after="100"/>
              <w:rPr>
                <w:rFonts w:ascii="Arial Narrow" w:hAnsi="Arial Narrow" w:cs="Times New Roman"/>
                <w:b/>
                <w:sz w:val="18"/>
              </w:rPr>
            </w:pPr>
            <w:r w:rsidRPr="00B6393D">
              <w:rPr>
                <w:rFonts w:ascii="Arial Narrow" w:hAnsi="Arial Narrow" w:cs="Times New Roman"/>
                <w:b/>
                <w:sz w:val="18"/>
              </w:rPr>
              <w:t>Pjs</w:t>
            </w:r>
          </w:p>
        </w:tc>
        <w:tc>
          <w:tcPr>
            <w:tcW w:w="567" w:type="dxa"/>
          </w:tcPr>
          <w:p w:rsidR="00BC7BE8" w:rsidRPr="00B6393D" w:rsidRDefault="00BC7BE8" w:rsidP="00E77519">
            <w:pPr>
              <w:spacing w:after="100"/>
              <w:rPr>
                <w:rFonts w:ascii="Arial Narrow" w:hAnsi="Arial Narrow" w:cs="Times New Roman"/>
                <w:b/>
                <w:sz w:val="18"/>
              </w:rPr>
            </w:pPr>
            <w:r w:rsidRPr="00B6393D">
              <w:rPr>
                <w:rFonts w:ascii="Arial Narrow" w:hAnsi="Arial Narrow" w:cs="Times New Roman"/>
                <w:b/>
                <w:sz w:val="18"/>
              </w:rPr>
              <w:t>Tik</w:t>
            </w:r>
          </w:p>
        </w:tc>
        <w:tc>
          <w:tcPr>
            <w:tcW w:w="567" w:type="dxa"/>
          </w:tcPr>
          <w:p w:rsidR="00BC7BE8" w:rsidRPr="00B6393D" w:rsidRDefault="00BC7BE8" w:rsidP="00E77519">
            <w:pPr>
              <w:spacing w:after="100"/>
              <w:rPr>
                <w:rFonts w:ascii="Arial Narrow" w:hAnsi="Arial Narrow" w:cs="Times New Roman"/>
                <w:b/>
                <w:sz w:val="18"/>
              </w:rPr>
            </w:pPr>
            <w:r w:rsidRPr="00B6393D">
              <w:rPr>
                <w:rFonts w:ascii="Arial Narrow" w:hAnsi="Arial Narrow" w:cs="Times New Roman"/>
                <w:b/>
                <w:sz w:val="18"/>
              </w:rPr>
              <w:t>Mk</w:t>
            </w:r>
          </w:p>
        </w:tc>
        <w:tc>
          <w:tcPr>
            <w:tcW w:w="776" w:type="dxa"/>
            <w:vMerge/>
          </w:tcPr>
          <w:p w:rsidR="00BC7BE8" w:rsidRPr="00B6393D" w:rsidRDefault="00BC7BE8" w:rsidP="00E77519">
            <w:pPr>
              <w:spacing w:after="100"/>
              <w:rPr>
                <w:rFonts w:ascii="Times New Roman" w:hAnsi="Times New Roman" w:cs="Times New Roman"/>
              </w:rPr>
            </w:pPr>
          </w:p>
        </w:tc>
      </w:tr>
      <w:tr w:rsidR="00BC7BE8" w:rsidRPr="00B6393D" w:rsidTr="005F4F7B">
        <w:trPr>
          <w:trHeight w:val="260"/>
          <w:jc w:val="center"/>
        </w:trPr>
        <w:tc>
          <w:tcPr>
            <w:tcW w:w="469" w:type="dxa"/>
            <w:vMerge/>
          </w:tcPr>
          <w:p w:rsidR="00BC7BE8" w:rsidRPr="00B6393D" w:rsidRDefault="00BC7BE8" w:rsidP="00E77519">
            <w:pPr>
              <w:spacing w:after="100"/>
              <w:rPr>
                <w:rFonts w:ascii="Times New Roman" w:hAnsi="Times New Roman" w:cs="Times New Roman"/>
                <w:sz w:val="24"/>
                <w:szCs w:val="24"/>
              </w:rPr>
            </w:pPr>
          </w:p>
        </w:tc>
        <w:tc>
          <w:tcPr>
            <w:tcW w:w="1803" w:type="dxa"/>
            <w:vMerge/>
          </w:tcPr>
          <w:p w:rsidR="00BC7BE8" w:rsidRPr="00B6393D" w:rsidRDefault="00BC7BE8" w:rsidP="00E77519">
            <w:pPr>
              <w:spacing w:after="100"/>
              <w:rPr>
                <w:rFonts w:ascii="Times New Roman" w:hAnsi="Times New Roman" w:cs="Times New Roman"/>
                <w:sz w:val="24"/>
                <w:szCs w:val="24"/>
              </w:rPr>
            </w:pPr>
          </w:p>
        </w:tc>
        <w:tc>
          <w:tcPr>
            <w:tcW w:w="425" w:type="dxa"/>
            <w:shd w:val="clear" w:color="auto" w:fill="F2DBDB" w:themeFill="accent2" w:themeFillTint="33"/>
          </w:tcPr>
          <w:p w:rsidR="00BC7BE8" w:rsidRPr="005F4F7B" w:rsidRDefault="00BC7BE8" w:rsidP="00E77519">
            <w:pPr>
              <w:spacing w:after="100"/>
              <w:jc w:val="center"/>
              <w:rPr>
                <w:rFonts w:ascii="Times New Roman" w:hAnsi="Times New Roman" w:cs="Times New Roman"/>
                <w:sz w:val="20"/>
                <w:szCs w:val="20"/>
              </w:rPr>
            </w:pPr>
            <w:r w:rsidRPr="005F4F7B">
              <w:rPr>
                <w:rFonts w:ascii="Times New Roman" w:hAnsi="Times New Roman" w:cs="Times New Roman"/>
                <w:sz w:val="20"/>
                <w:szCs w:val="20"/>
              </w:rPr>
              <w:t>1</w:t>
            </w:r>
          </w:p>
        </w:tc>
        <w:tc>
          <w:tcPr>
            <w:tcW w:w="425" w:type="dxa"/>
            <w:shd w:val="clear" w:color="auto" w:fill="F2DBDB" w:themeFill="accent2" w:themeFillTint="33"/>
          </w:tcPr>
          <w:p w:rsidR="00BC7BE8" w:rsidRPr="005F4F7B" w:rsidRDefault="00BC7BE8" w:rsidP="00E77519">
            <w:pPr>
              <w:spacing w:after="100"/>
              <w:jc w:val="center"/>
              <w:rPr>
                <w:rFonts w:ascii="Times New Roman" w:hAnsi="Times New Roman" w:cs="Times New Roman"/>
                <w:sz w:val="20"/>
                <w:szCs w:val="20"/>
              </w:rPr>
            </w:pPr>
            <w:r w:rsidRPr="005F4F7B">
              <w:rPr>
                <w:rFonts w:ascii="Times New Roman" w:hAnsi="Times New Roman" w:cs="Times New Roman"/>
                <w:sz w:val="20"/>
                <w:szCs w:val="20"/>
              </w:rPr>
              <w:t>2</w:t>
            </w:r>
          </w:p>
        </w:tc>
        <w:tc>
          <w:tcPr>
            <w:tcW w:w="425" w:type="dxa"/>
            <w:shd w:val="clear" w:color="auto" w:fill="F2DBDB" w:themeFill="accent2" w:themeFillTint="33"/>
          </w:tcPr>
          <w:p w:rsidR="00BC7BE8" w:rsidRPr="005F4F7B" w:rsidRDefault="00BC7BE8" w:rsidP="00E77519">
            <w:pPr>
              <w:spacing w:after="100"/>
              <w:jc w:val="center"/>
              <w:rPr>
                <w:rFonts w:ascii="Times New Roman" w:hAnsi="Times New Roman" w:cs="Times New Roman"/>
                <w:sz w:val="20"/>
                <w:szCs w:val="20"/>
              </w:rPr>
            </w:pPr>
            <w:r w:rsidRPr="005F4F7B">
              <w:rPr>
                <w:rFonts w:ascii="Times New Roman" w:hAnsi="Times New Roman" w:cs="Times New Roman"/>
                <w:sz w:val="20"/>
                <w:szCs w:val="20"/>
              </w:rPr>
              <w:t>3</w:t>
            </w:r>
          </w:p>
        </w:tc>
        <w:tc>
          <w:tcPr>
            <w:tcW w:w="567" w:type="dxa"/>
            <w:shd w:val="clear" w:color="auto" w:fill="F2DBDB" w:themeFill="accent2" w:themeFillTint="33"/>
          </w:tcPr>
          <w:p w:rsidR="00BC7BE8" w:rsidRPr="005F4F7B" w:rsidRDefault="00BC7BE8" w:rsidP="00E77519">
            <w:pPr>
              <w:spacing w:after="100"/>
              <w:jc w:val="center"/>
              <w:rPr>
                <w:rFonts w:ascii="Times New Roman" w:hAnsi="Times New Roman" w:cs="Times New Roman"/>
                <w:sz w:val="20"/>
                <w:szCs w:val="20"/>
              </w:rPr>
            </w:pPr>
            <w:r w:rsidRPr="005F4F7B">
              <w:rPr>
                <w:rFonts w:ascii="Times New Roman" w:hAnsi="Times New Roman" w:cs="Times New Roman"/>
                <w:sz w:val="20"/>
                <w:szCs w:val="20"/>
              </w:rPr>
              <w:t>4</w:t>
            </w:r>
          </w:p>
        </w:tc>
        <w:tc>
          <w:tcPr>
            <w:tcW w:w="567" w:type="dxa"/>
            <w:shd w:val="clear" w:color="auto" w:fill="F2DBDB" w:themeFill="accent2" w:themeFillTint="33"/>
          </w:tcPr>
          <w:p w:rsidR="00BC7BE8" w:rsidRPr="005F4F7B" w:rsidRDefault="00BC7BE8" w:rsidP="00E77519">
            <w:pPr>
              <w:spacing w:after="100"/>
              <w:jc w:val="center"/>
              <w:rPr>
                <w:rFonts w:ascii="Times New Roman" w:hAnsi="Times New Roman" w:cs="Times New Roman"/>
                <w:sz w:val="20"/>
                <w:szCs w:val="20"/>
              </w:rPr>
            </w:pPr>
            <w:r w:rsidRPr="005F4F7B">
              <w:rPr>
                <w:rFonts w:ascii="Times New Roman" w:hAnsi="Times New Roman" w:cs="Times New Roman"/>
                <w:sz w:val="20"/>
                <w:szCs w:val="20"/>
              </w:rPr>
              <w:t>5</w:t>
            </w:r>
          </w:p>
        </w:tc>
        <w:tc>
          <w:tcPr>
            <w:tcW w:w="567" w:type="dxa"/>
            <w:shd w:val="clear" w:color="auto" w:fill="F2DBDB" w:themeFill="accent2" w:themeFillTint="33"/>
          </w:tcPr>
          <w:p w:rsidR="00BC7BE8" w:rsidRPr="005F4F7B" w:rsidRDefault="00BC7BE8" w:rsidP="00E77519">
            <w:pPr>
              <w:spacing w:after="100"/>
              <w:jc w:val="center"/>
              <w:rPr>
                <w:rFonts w:ascii="Times New Roman" w:hAnsi="Times New Roman" w:cs="Times New Roman"/>
                <w:sz w:val="20"/>
                <w:szCs w:val="20"/>
              </w:rPr>
            </w:pPr>
            <w:r w:rsidRPr="005F4F7B">
              <w:rPr>
                <w:rFonts w:ascii="Times New Roman" w:hAnsi="Times New Roman" w:cs="Times New Roman"/>
                <w:sz w:val="20"/>
                <w:szCs w:val="20"/>
              </w:rPr>
              <w:t>6</w:t>
            </w:r>
          </w:p>
        </w:tc>
        <w:tc>
          <w:tcPr>
            <w:tcW w:w="426" w:type="dxa"/>
            <w:shd w:val="clear" w:color="auto" w:fill="F2DBDB" w:themeFill="accent2" w:themeFillTint="33"/>
          </w:tcPr>
          <w:p w:rsidR="00BC7BE8" w:rsidRPr="005F4F7B" w:rsidRDefault="00BC7BE8" w:rsidP="00E77519">
            <w:pPr>
              <w:spacing w:after="100"/>
              <w:jc w:val="center"/>
              <w:rPr>
                <w:rFonts w:ascii="Times New Roman" w:hAnsi="Times New Roman" w:cs="Times New Roman"/>
                <w:sz w:val="20"/>
                <w:szCs w:val="20"/>
              </w:rPr>
            </w:pPr>
            <w:r w:rsidRPr="005F4F7B">
              <w:rPr>
                <w:rFonts w:ascii="Times New Roman" w:hAnsi="Times New Roman" w:cs="Times New Roman"/>
                <w:sz w:val="20"/>
                <w:szCs w:val="20"/>
              </w:rPr>
              <w:t>7</w:t>
            </w:r>
          </w:p>
        </w:tc>
        <w:tc>
          <w:tcPr>
            <w:tcW w:w="567" w:type="dxa"/>
            <w:shd w:val="clear" w:color="auto" w:fill="F2DBDB" w:themeFill="accent2" w:themeFillTint="33"/>
          </w:tcPr>
          <w:p w:rsidR="00BC7BE8" w:rsidRPr="005F4F7B" w:rsidRDefault="00BC7BE8" w:rsidP="00E77519">
            <w:pPr>
              <w:spacing w:after="100"/>
              <w:jc w:val="center"/>
              <w:rPr>
                <w:rFonts w:ascii="Times New Roman" w:hAnsi="Times New Roman" w:cs="Times New Roman"/>
                <w:sz w:val="20"/>
                <w:szCs w:val="20"/>
              </w:rPr>
            </w:pPr>
            <w:r w:rsidRPr="005F4F7B">
              <w:rPr>
                <w:rFonts w:ascii="Times New Roman" w:hAnsi="Times New Roman" w:cs="Times New Roman"/>
                <w:sz w:val="20"/>
                <w:szCs w:val="20"/>
              </w:rPr>
              <w:t>8</w:t>
            </w:r>
          </w:p>
        </w:tc>
        <w:tc>
          <w:tcPr>
            <w:tcW w:w="425" w:type="dxa"/>
            <w:shd w:val="clear" w:color="auto" w:fill="F2DBDB" w:themeFill="accent2" w:themeFillTint="33"/>
          </w:tcPr>
          <w:p w:rsidR="00BC7BE8" w:rsidRPr="005F4F7B" w:rsidRDefault="00BC7BE8" w:rsidP="00E77519">
            <w:pPr>
              <w:spacing w:after="100"/>
              <w:jc w:val="center"/>
              <w:rPr>
                <w:rFonts w:ascii="Times New Roman" w:hAnsi="Times New Roman" w:cs="Times New Roman"/>
                <w:sz w:val="20"/>
                <w:szCs w:val="20"/>
              </w:rPr>
            </w:pPr>
            <w:r w:rsidRPr="005F4F7B">
              <w:rPr>
                <w:rFonts w:ascii="Times New Roman" w:hAnsi="Times New Roman" w:cs="Times New Roman"/>
                <w:sz w:val="20"/>
                <w:szCs w:val="20"/>
              </w:rPr>
              <w:t>9</w:t>
            </w:r>
          </w:p>
        </w:tc>
        <w:tc>
          <w:tcPr>
            <w:tcW w:w="425" w:type="dxa"/>
            <w:shd w:val="clear" w:color="auto" w:fill="F2DBDB" w:themeFill="accent2" w:themeFillTint="33"/>
          </w:tcPr>
          <w:p w:rsidR="00BC7BE8" w:rsidRPr="005F4F7B" w:rsidRDefault="00BC7BE8" w:rsidP="00E77519">
            <w:pPr>
              <w:spacing w:after="100"/>
              <w:jc w:val="center"/>
              <w:rPr>
                <w:rFonts w:ascii="Times New Roman" w:hAnsi="Times New Roman" w:cs="Times New Roman"/>
                <w:sz w:val="20"/>
                <w:szCs w:val="20"/>
              </w:rPr>
            </w:pPr>
            <w:r w:rsidRPr="005F4F7B">
              <w:rPr>
                <w:rFonts w:ascii="Times New Roman" w:hAnsi="Times New Roman" w:cs="Times New Roman"/>
                <w:sz w:val="20"/>
                <w:szCs w:val="20"/>
              </w:rPr>
              <w:t>10</w:t>
            </w:r>
          </w:p>
        </w:tc>
        <w:tc>
          <w:tcPr>
            <w:tcW w:w="425" w:type="dxa"/>
            <w:shd w:val="clear" w:color="auto" w:fill="F2DBDB" w:themeFill="accent2" w:themeFillTint="33"/>
          </w:tcPr>
          <w:p w:rsidR="00BC7BE8" w:rsidRPr="005F4F7B" w:rsidRDefault="00BC7BE8" w:rsidP="00E77519">
            <w:pPr>
              <w:spacing w:after="100"/>
              <w:jc w:val="center"/>
              <w:rPr>
                <w:rFonts w:ascii="Times New Roman" w:hAnsi="Times New Roman" w:cs="Times New Roman"/>
                <w:sz w:val="20"/>
                <w:szCs w:val="20"/>
              </w:rPr>
            </w:pPr>
            <w:r w:rsidRPr="005F4F7B">
              <w:rPr>
                <w:rFonts w:ascii="Times New Roman" w:hAnsi="Times New Roman" w:cs="Times New Roman"/>
                <w:sz w:val="20"/>
                <w:szCs w:val="20"/>
              </w:rPr>
              <w:t>11</w:t>
            </w:r>
          </w:p>
        </w:tc>
        <w:tc>
          <w:tcPr>
            <w:tcW w:w="426" w:type="dxa"/>
            <w:shd w:val="clear" w:color="auto" w:fill="F2DBDB" w:themeFill="accent2" w:themeFillTint="33"/>
          </w:tcPr>
          <w:p w:rsidR="00BC7BE8" w:rsidRPr="005F4F7B" w:rsidRDefault="00BC7BE8" w:rsidP="00E77519">
            <w:pPr>
              <w:spacing w:after="100"/>
              <w:jc w:val="center"/>
              <w:rPr>
                <w:rFonts w:ascii="Times New Roman" w:hAnsi="Times New Roman" w:cs="Times New Roman"/>
                <w:sz w:val="20"/>
                <w:szCs w:val="20"/>
              </w:rPr>
            </w:pPr>
            <w:r w:rsidRPr="005F4F7B">
              <w:rPr>
                <w:rFonts w:ascii="Times New Roman" w:hAnsi="Times New Roman" w:cs="Times New Roman"/>
                <w:sz w:val="20"/>
                <w:szCs w:val="20"/>
              </w:rPr>
              <w:t>12</w:t>
            </w:r>
          </w:p>
        </w:tc>
        <w:tc>
          <w:tcPr>
            <w:tcW w:w="567" w:type="dxa"/>
            <w:shd w:val="clear" w:color="auto" w:fill="F2DBDB" w:themeFill="accent2" w:themeFillTint="33"/>
          </w:tcPr>
          <w:p w:rsidR="00BC7BE8" w:rsidRPr="005F4F7B" w:rsidRDefault="00BC7BE8" w:rsidP="00E77519">
            <w:pPr>
              <w:spacing w:after="100"/>
              <w:jc w:val="center"/>
              <w:rPr>
                <w:rFonts w:ascii="Times New Roman" w:hAnsi="Times New Roman" w:cs="Times New Roman"/>
                <w:sz w:val="20"/>
                <w:szCs w:val="20"/>
              </w:rPr>
            </w:pPr>
            <w:r w:rsidRPr="005F4F7B">
              <w:rPr>
                <w:rFonts w:ascii="Times New Roman" w:hAnsi="Times New Roman" w:cs="Times New Roman"/>
                <w:sz w:val="20"/>
                <w:szCs w:val="20"/>
              </w:rPr>
              <w:t>13</w:t>
            </w:r>
          </w:p>
        </w:tc>
        <w:tc>
          <w:tcPr>
            <w:tcW w:w="567" w:type="dxa"/>
            <w:shd w:val="clear" w:color="auto" w:fill="F2DBDB" w:themeFill="accent2" w:themeFillTint="33"/>
          </w:tcPr>
          <w:p w:rsidR="00BC7BE8" w:rsidRPr="005F4F7B" w:rsidRDefault="00BC7BE8" w:rsidP="00E77519">
            <w:pPr>
              <w:spacing w:after="100"/>
              <w:jc w:val="center"/>
              <w:rPr>
                <w:rFonts w:ascii="Times New Roman" w:hAnsi="Times New Roman" w:cs="Times New Roman"/>
                <w:sz w:val="20"/>
                <w:szCs w:val="20"/>
              </w:rPr>
            </w:pPr>
            <w:r w:rsidRPr="005F4F7B">
              <w:rPr>
                <w:rFonts w:ascii="Times New Roman" w:hAnsi="Times New Roman" w:cs="Times New Roman"/>
                <w:sz w:val="20"/>
                <w:szCs w:val="20"/>
              </w:rPr>
              <w:t>14</w:t>
            </w:r>
          </w:p>
        </w:tc>
        <w:tc>
          <w:tcPr>
            <w:tcW w:w="567" w:type="dxa"/>
            <w:shd w:val="clear" w:color="auto" w:fill="F2DBDB" w:themeFill="accent2" w:themeFillTint="33"/>
          </w:tcPr>
          <w:p w:rsidR="00BC7BE8" w:rsidRPr="005F4F7B" w:rsidRDefault="00BC7BE8" w:rsidP="00E77519">
            <w:pPr>
              <w:spacing w:after="100"/>
              <w:jc w:val="center"/>
              <w:rPr>
                <w:rFonts w:ascii="Times New Roman" w:hAnsi="Times New Roman" w:cs="Times New Roman"/>
                <w:sz w:val="20"/>
                <w:szCs w:val="20"/>
              </w:rPr>
            </w:pPr>
            <w:r w:rsidRPr="005F4F7B">
              <w:rPr>
                <w:rFonts w:ascii="Times New Roman" w:hAnsi="Times New Roman" w:cs="Times New Roman"/>
                <w:sz w:val="20"/>
                <w:szCs w:val="20"/>
              </w:rPr>
              <w:t>15</w:t>
            </w:r>
          </w:p>
        </w:tc>
        <w:tc>
          <w:tcPr>
            <w:tcW w:w="776" w:type="dxa"/>
            <w:shd w:val="clear" w:color="auto" w:fill="F2DBDB" w:themeFill="accent2" w:themeFillTint="33"/>
          </w:tcPr>
          <w:p w:rsidR="00BC7BE8" w:rsidRPr="005F4F7B" w:rsidRDefault="00BC7BE8" w:rsidP="00E77519">
            <w:pPr>
              <w:spacing w:after="100"/>
              <w:jc w:val="center"/>
              <w:rPr>
                <w:rFonts w:ascii="Times New Roman" w:hAnsi="Times New Roman" w:cs="Times New Roman"/>
                <w:sz w:val="20"/>
                <w:szCs w:val="20"/>
              </w:rPr>
            </w:pPr>
            <w:r w:rsidRPr="005F4F7B">
              <w:rPr>
                <w:rFonts w:ascii="Times New Roman" w:hAnsi="Times New Roman" w:cs="Times New Roman"/>
                <w:sz w:val="20"/>
                <w:szCs w:val="20"/>
              </w:rPr>
              <w:t>16</w:t>
            </w:r>
          </w:p>
        </w:tc>
      </w:tr>
      <w:tr w:rsidR="00BC7BE8" w:rsidRPr="00B6393D" w:rsidTr="00E77519">
        <w:trPr>
          <w:trHeight w:val="263"/>
          <w:jc w:val="center"/>
        </w:trPr>
        <w:tc>
          <w:tcPr>
            <w:tcW w:w="469"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1</w:t>
            </w:r>
          </w:p>
        </w:tc>
        <w:tc>
          <w:tcPr>
            <w:tcW w:w="1803"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Abdullah Fauzan</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84</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88</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85</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85</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85</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74</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83</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84</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87</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77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1203</w:t>
            </w:r>
          </w:p>
        </w:tc>
      </w:tr>
      <w:tr w:rsidR="00BC7BE8" w:rsidRPr="00B6393D" w:rsidTr="00E77519">
        <w:trPr>
          <w:trHeight w:val="278"/>
          <w:jc w:val="center"/>
        </w:trPr>
        <w:tc>
          <w:tcPr>
            <w:tcW w:w="469"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2</w:t>
            </w:r>
          </w:p>
        </w:tc>
        <w:tc>
          <w:tcPr>
            <w:tcW w:w="1803"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Addiniayah</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92</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95</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93</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84</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89</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77</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85</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87</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88</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89</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77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1265</w:t>
            </w:r>
          </w:p>
        </w:tc>
      </w:tr>
      <w:tr w:rsidR="00BC7BE8" w:rsidRPr="00B6393D" w:rsidTr="00E77519">
        <w:trPr>
          <w:trHeight w:val="174"/>
          <w:jc w:val="center"/>
        </w:trPr>
        <w:tc>
          <w:tcPr>
            <w:tcW w:w="469"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3</w:t>
            </w:r>
          </w:p>
        </w:tc>
        <w:tc>
          <w:tcPr>
            <w:tcW w:w="1803"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Ade Imam M</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87</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85</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85</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81</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85</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85</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95</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69</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82</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86</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73</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72</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87</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77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1220</w:t>
            </w:r>
          </w:p>
        </w:tc>
      </w:tr>
      <w:tr w:rsidR="00BC7BE8" w:rsidRPr="00B6393D" w:rsidTr="00E77519">
        <w:trPr>
          <w:trHeight w:val="263"/>
          <w:jc w:val="center"/>
        </w:trPr>
        <w:tc>
          <w:tcPr>
            <w:tcW w:w="469"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4</w:t>
            </w:r>
          </w:p>
        </w:tc>
        <w:tc>
          <w:tcPr>
            <w:tcW w:w="1803"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Adella virwina</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92</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93</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90</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88</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85</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86</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84</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88</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77</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87</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77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1270</w:t>
            </w:r>
          </w:p>
        </w:tc>
      </w:tr>
      <w:tr w:rsidR="00BC7BE8" w:rsidRPr="00B6393D" w:rsidTr="00E77519">
        <w:trPr>
          <w:trHeight w:val="278"/>
          <w:jc w:val="center"/>
        </w:trPr>
        <w:tc>
          <w:tcPr>
            <w:tcW w:w="469"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5</w:t>
            </w:r>
          </w:p>
        </w:tc>
        <w:tc>
          <w:tcPr>
            <w:tcW w:w="1803"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Adi Risko Mizwar</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72</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85</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77</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68</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68</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72</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73</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76</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88</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77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1124</w:t>
            </w:r>
          </w:p>
        </w:tc>
      </w:tr>
      <w:tr w:rsidR="00BC7BE8" w:rsidRPr="00B6393D" w:rsidTr="005F4F7B">
        <w:trPr>
          <w:trHeight w:val="188"/>
          <w:jc w:val="center"/>
        </w:trPr>
        <w:tc>
          <w:tcPr>
            <w:tcW w:w="469"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6</w:t>
            </w:r>
          </w:p>
        </w:tc>
        <w:tc>
          <w:tcPr>
            <w:tcW w:w="1803"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Agustan</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85</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77</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79</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73</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72</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88</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77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1147</w:t>
            </w:r>
          </w:p>
        </w:tc>
      </w:tr>
      <w:tr w:rsidR="00BC7BE8" w:rsidRPr="00B6393D" w:rsidTr="00E77519">
        <w:trPr>
          <w:trHeight w:val="278"/>
          <w:jc w:val="center"/>
        </w:trPr>
        <w:tc>
          <w:tcPr>
            <w:tcW w:w="469"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7</w:t>
            </w:r>
          </w:p>
        </w:tc>
        <w:tc>
          <w:tcPr>
            <w:tcW w:w="1803"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Ahmat Syahit</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82</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81</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73</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87</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76</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87</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77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1149</w:t>
            </w:r>
          </w:p>
        </w:tc>
      </w:tr>
      <w:tr w:rsidR="00BC7BE8" w:rsidRPr="00B6393D" w:rsidTr="005F4F7B">
        <w:trPr>
          <w:trHeight w:val="206"/>
          <w:jc w:val="center"/>
        </w:trPr>
        <w:tc>
          <w:tcPr>
            <w:tcW w:w="469"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8</w:t>
            </w:r>
          </w:p>
        </w:tc>
        <w:tc>
          <w:tcPr>
            <w:tcW w:w="1803"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Alvin Mahendra</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97</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97</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92</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89</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95</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95</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87</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95</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85</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84</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87</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77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1328</w:t>
            </w:r>
          </w:p>
        </w:tc>
      </w:tr>
      <w:tr w:rsidR="00BC7BE8" w:rsidRPr="00B6393D" w:rsidTr="005F4F7B">
        <w:trPr>
          <w:trHeight w:val="233"/>
          <w:jc w:val="center"/>
        </w:trPr>
        <w:tc>
          <w:tcPr>
            <w:tcW w:w="469"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9</w:t>
            </w:r>
          </w:p>
        </w:tc>
        <w:tc>
          <w:tcPr>
            <w:tcW w:w="1803"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Asjun</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79</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67</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67</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71</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81</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72</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88</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77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1143</w:t>
            </w:r>
          </w:p>
        </w:tc>
      </w:tr>
      <w:tr w:rsidR="00BC7BE8" w:rsidRPr="00B6393D" w:rsidTr="005F4F7B">
        <w:trPr>
          <w:trHeight w:val="161"/>
          <w:jc w:val="center"/>
        </w:trPr>
        <w:tc>
          <w:tcPr>
            <w:tcW w:w="469"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10</w:t>
            </w:r>
          </w:p>
        </w:tc>
        <w:tc>
          <w:tcPr>
            <w:tcW w:w="1803"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Bahrul Ulum</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87</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87</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79</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79</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95</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74</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73</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86</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77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1189</w:t>
            </w:r>
          </w:p>
        </w:tc>
      </w:tr>
      <w:tr w:rsidR="00BC7BE8" w:rsidRPr="00B6393D" w:rsidTr="005F4F7B">
        <w:trPr>
          <w:trHeight w:val="188"/>
          <w:jc w:val="center"/>
        </w:trPr>
        <w:tc>
          <w:tcPr>
            <w:tcW w:w="469"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11</w:t>
            </w:r>
          </w:p>
        </w:tc>
        <w:tc>
          <w:tcPr>
            <w:tcW w:w="1803"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Fatima</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72</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88</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79</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66</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69</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72</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72</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72</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87</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77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1123</w:t>
            </w:r>
          </w:p>
        </w:tc>
      </w:tr>
      <w:tr w:rsidR="00BC7BE8" w:rsidRPr="00B6393D" w:rsidTr="005F4F7B">
        <w:trPr>
          <w:trHeight w:val="125"/>
          <w:jc w:val="center"/>
        </w:trPr>
        <w:tc>
          <w:tcPr>
            <w:tcW w:w="469"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12</w:t>
            </w:r>
          </w:p>
        </w:tc>
        <w:tc>
          <w:tcPr>
            <w:tcW w:w="1803"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FigraRahmadani</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73</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79</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67</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69</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79</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72</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73</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87</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77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1124</w:t>
            </w:r>
          </w:p>
        </w:tc>
      </w:tr>
      <w:tr w:rsidR="00BC7BE8" w:rsidRPr="00B6393D" w:rsidTr="005F4F7B">
        <w:trPr>
          <w:trHeight w:val="251"/>
          <w:jc w:val="center"/>
        </w:trPr>
        <w:tc>
          <w:tcPr>
            <w:tcW w:w="469"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13</w:t>
            </w:r>
          </w:p>
        </w:tc>
        <w:tc>
          <w:tcPr>
            <w:tcW w:w="1803"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Icha NurulAnisa</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88</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82</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84</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68</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85</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77</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87</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77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1174</w:t>
            </w:r>
          </w:p>
        </w:tc>
      </w:tr>
      <w:tr w:rsidR="00BC7BE8" w:rsidRPr="00B6393D" w:rsidTr="00E77519">
        <w:trPr>
          <w:trHeight w:val="263"/>
          <w:jc w:val="center"/>
        </w:trPr>
        <w:tc>
          <w:tcPr>
            <w:tcW w:w="469"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14</w:t>
            </w:r>
          </w:p>
        </w:tc>
        <w:tc>
          <w:tcPr>
            <w:tcW w:w="1803"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Ira Wibowo</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77</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86</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67</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73</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83</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74</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82</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89</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77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1161</w:t>
            </w:r>
          </w:p>
        </w:tc>
      </w:tr>
      <w:tr w:rsidR="00BC7BE8" w:rsidRPr="00B6393D" w:rsidTr="005F4F7B">
        <w:trPr>
          <w:trHeight w:val="170"/>
          <w:jc w:val="center"/>
        </w:trPr>
        <w:tc>
          <w:tcPr>
            <w:tcW w:w="469"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15</w:t>
            </w:r>
          </w:p>
        </w:tc>
        <w:tc>
          <w:tcPr>
            <w:tcW w:w="1803"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Ld.Hauzan</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92</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90</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88</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88</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95</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73</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83</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92</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86</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87</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77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1277</w:t>
            </w:r>
          </w:p>
        </w:tc>
      </w:tr>
      <w:tr w:rsidR="00BC7BE8" w:rsidRPr="00B6393D" w:rsidTr="005F4F7B">
        <w:trPr>
          <w:trHeight w:val="206"/>
          <w:jc w:val="center"/>
        </w:trPr>
        <w:tc>
          <w:tcPr>
            <w:tcW w:w="469"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16</w:t>
            </w:r>
          </w:p>
        </w:tc>
        <w:tc>
          <w:tcPr>
            <w:tcW w:w="1803"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N.Afrisal Mustafa</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85</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77</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85</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72</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71</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83</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72</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82</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88</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77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1155</w:t>
            </w:r>
          </w:p>
        </w:tc>
      </w:tr>
      <w:tr w:rsidR="00BC7BE8" w:rsidRPr="00B6393D" w:rsidTr="00E77519">
        <w:trPr>
          <w:trHeight w:val="263"/>
          <w:jc w:val="center"/>
        </w:trPr>
        <w:tc>
          <w:tcPr>
            <w:tcW w:w="469"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17</w:t>
            </w:r>
          </w:p>
        </w:tc>
        <w:tc>
          <w:tcPr>
            <w:tcW w:w="1803"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Muh.Faiz Almath</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95</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90</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74</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85</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88</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77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1189</w:t>
            </w:r>
          </w:p>
        </w:tc>
      </w:tr>
      <w:tr w:rsidR="00BC7BE8" w:rsidRPr="00B6393D" w:rsidTr="005F4F7B">
        <w:trPr>
          <w:trHeight w:val="233"/>
          <w:jc w:val="center"/>
        </w:trPr>
        <w:tc>
          <w:tcPr>
            <w:tcW w:w="469"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18</w:t>
            </w:r>
          </w:p>
        </w:tc>
        <w:tc>
          <w:tcPr>
            <w:tcW w:w="1803"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Muh.Irsan</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97</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96</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94</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90</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95</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82</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97</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97</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93</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94</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88</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82</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89</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77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1344</w:t>
            </w:r>
          </w:p>
        </w:tc>
      </w:tr>
      <w:tr w:rsidR="00BC7BE8" w:rsidRPr="00B6393D" w:rsidTr="005F4F7B">
        <w:trPr>
          <w:trHeight w:val="161"/>
          <w:jc w:val="center"/>
        </w:trPr>
        <w:tc>
          <w:tcPr>
            <w:tcW w:w="469"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19</w:t>
            </w:r>
          </w:p>
        </w:tc>
        <w:tc>
          <w:tcPr>
            <w:tcW w:w="1803"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Muh.Irsyat</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86</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77</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79</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72</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72</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84</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86</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77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1126</w:t>
            </w:r>
          </w:p>
        </w:tc>
      </w:tr>
      <w:tr w:rsidR="00BC7BE8" w:rsidRPr="00B6393D" w:rsidTr="00E77519">
        <w:trPr>
          <w:trHeight w:val="263"/>
          <w:jc w:val="center"/>
        </w:trPr>
        <w:tc>
          <w:tcPr>
            <w:tcW w:w="469"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20</w:t>
            </w:r>
          </w:p>
        </w:tc>
        <w:tc>
          <w:tcPr>
            <w:tcW w:w="1803"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Muh.Akmal</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86</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95</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85</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89</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82</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73</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88</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77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1214</w:t>
            </w:r>
          </w:p>
        </w:tc>
      </w:tr>
      <w:tr w:rsidR="00BC7BE8" w:rsidRPr="00B6393D" w:rsidTr="00E77519">
        <w:trPr>
          <w:trHeight w:val="278"/>
          <w:jc w:val="center"/>
        </w:trPr>
        <w:tc>
          <w:tcPr>
            <w:tcW w:w="469"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21</w:t>
            </w:r>
          </w:p>
        </w:tc>
        <w:tc>
          <w:tcPr>
            <w:tcW w:w="1803"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Musdalifah Sri R</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85</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82</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67</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73</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76</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87</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77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1128</w:t>
            </w:r>
          </w:p>
        </w:tc>
      </w:tr>
      <w:tr w:rsidR="00BC7BE8" w:rsidRPr="00B6393D" w:rsidTr="00E77519">
        <w:trPr>
          <w:trHeight w:val="278"/>
          <w:jc w:val="center"/>
        </w:trPr>
        <w:tc>
          <w:tcPr>
            <w:tcW w:w="469"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22</w:t>
            </w:r>
          </w:p>
        </w:tc>
        <w:tc>
          <w:tcPr>
            <w:tcW w:w="1803"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Najmawati</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99</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98</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95</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95</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95</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95</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89</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95</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86</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97</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83</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84</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87</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77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1363</w:t>
            </w:r>
          </w:p>
        </w:tc>
      </w:tr>
      <w:tr w:rsidR="00BC7BE8" w:rsidRPr="00B6393D" w:rsidTr="00E77519">
        <w:trPr>
          <w:trHeight w:val="263"/>
          <w:jc w:val="center"/>
        </w:trPr>
        <w:tc>
          <w:tcPr>
            <w:tcW w:w="469"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23</w:t>
            </w:r>
          </w:p>
        </w:tc>
        <w:tc>
          <w:tcPr>
            <w:tcW w:w="1803"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Novriadi</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87</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84</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76</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74</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68</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72</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73</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73</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84</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88</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77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1157</w:t>
            </w:r>
          </w:p>
        </w:tc>
      </w:tr>
      <w:tr w:rsidR="00BC7BE8" w:rsidRPr="00B6393D" w:rsidTr="005F4F7B">
        <w:trPr>
          <w:trHeight w:val="251"/>
          <w:jc w:val="center"/>
        </w:trPr>
        <w:tc>
          <w:tcPr>
            <w:tcW w:w="469"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24</w:t>
            </w:r>
          </w:p>
        </w:tc>
        <w:tc>
          <w:tcPr>
            <w:tcW w:w="1803"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Nurfadila</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91</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85</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85</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89</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76</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79</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93</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88</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77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1257</w:t>
            </w:r>
          </w:p>
        </w:tc>
      </w:tr>
      <w:tr w:rsidR="00BC7BE8" w:rsidRPr="00B6393D" w:rsidTr="00E77519">
        <w:trPr>
          <w:trHeight w:val="278"/>
          <w:jc w:val="center"/>
        </w:trPr>
        <w:tc>
          <w:tcPr>
            <w:tcW w:w="469"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25</w:t>
            </w:r>
          </w:p>
        </w:tc>
        <w:tc>
          <w:tcPr>
            <w:tcW w:w="1803"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Nur Indah Fitriani</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85</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76</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76</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73</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87</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77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1135</w:t>
            </w:r>
          </w:p>
        </w:tc>
      </w:tr>
      <w:tr w:rsidR="00BC7BE8" w:rsidRPr="00B6393D" w:rsidTr="00E77519">
        <w:trPr>
          <w:trHeight w:val="263"/>
          <w:jc w:val="center"/>
        </w:trPr>
        <w:tc>
          <w:tcPr>
            <w:tcW w:w="469"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26</w:t>
            </w:r>
          </w:p>
        </w:tc>
        <w:tc>
          <w:tcPr>
            <w:tcW w:w="1803"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Rahmi Saleha</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97</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97</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90</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85</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93</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85</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87</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82</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77</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74</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88</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77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1268</w:t>
            </w:r>
          </w:p>
        </w:tc>
      </w:tr>
      <w:tr w:rsidR="00BC7BE8" w:rsidRPr="00B6393D" w:rsidTr="00E77519">
        <w:trPr>
          <w:trHeight w:val="278"/>
          <w:jc w:val="center"/>
        </w:trPr>
        <w:tc>
          <w:tcPr>
            <w:tcW w:w="469"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27</w:t>
            </w:r>
          </w:p>
        </w:tc>
        <w:tc>
          <w:tcPr>
            <w:tcW w:w="1803"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Retno Pangestuti</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87</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79</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89</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69</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76</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76</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88</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77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1190</w:t>
            </w:r>
          </w:p>
        </w:tc>
      </w:tr>
      <w:tr w:rsidR="00BC7BE8" w:rsidRPr="00B6393D" w:rsidTr="00E77519">
        <w:trPr>
          <w:trHeight w:val="278"/>
          <w:jc w:val="center"/>
        </w:trPr>
        <w:tc>
          <w:tcPr>
            <w:tcW w:w="469"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28</w:t>
            </w:r>
          </w:p>
        </w:tc>
        <w:tc>
          <w:tcPr>
            <w:tcW w:w="1803"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Rimba</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77</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77</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67</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66</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66</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73</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73</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86</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77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1098</w:t>
            </w:r>
          </w:p>
        </w:tc>
      </w:tr>
      <w:tr w:rsidR="00BC7BE8" w:rsidRPr="00B6393D" w:rsidTr="00E77519">
        <w:trPr>
          <w:trHeight w:val="278"/>
          <w:jc w:val="center"/>
        </w:trPr>
        <w:tc>
          <w:tcPr>
            <w:tcW w:w="469"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29</w:t>
            </w:r>
          </w:p>
        </w:tc>
        <w:tc>
          <w:tcPr>
            <w:tcW w:w="1803"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Sucipto</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92</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92</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83</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83</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74</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73</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73</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87</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77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1198</w:t>
            </w:r>
          </w:p>
        </w:tc>
      </w:tr>
      <w:tr w:rsidR="00BC7BE8" w:rsidRPr="00B6393D" w:rsidTr="00E77519">
        <w:trPr>
          <w:trHeight w:val="263"/>
          <w:jc w:val="center"/>
        </w:trPr>
        <w:tc>
          <w:tcPr>
            <w:tcW w:w="469"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30</w:t>
            </w:r>
          </w:p>
        </w:tc>
        <w:tc>
          <w:tcPr>
            <w:tcW w:w="1803"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Ulan Mutmainnah</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92</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92</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90</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83</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89</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77</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74</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87</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77</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84</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87</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77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1242</w:t>
            </w:r>
          </w:p>
        </w:tc>
      </w:tr>
      <w:tr w:rsidR="00BC7BE8" w:rsidRPr="00B6393D" w:rsidTr="00E77519">
        <w:trPr>
          <w:trHeight w:val="278"/>
          <w:jc w:val="center"/>
        </w:trPr>
        <w:tc>
          <w:tcPr>
            <w:tcW w:w="469"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31</w:t>
            </w:r>
          </w:p>
        </w:tc>
        <w:tc>
          <w:tcPr>
            <w:tcW w:w="1803"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Wahyu Nusantara</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72</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77</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79</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72</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83</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73</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76</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88</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77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1130</w:t>
            </w:r>
          </w:p>
        </w:tc>
      </w:tr>
      <w:tr w:rsidR="00BC7BE8" w:rsidRPr="00B6393D" w:rsidTr="00E77519">
        <w:trPr>
          <w:trHeight w:val="278"/>
          <w:jc w:val="center"/>
        </w:trPr>
        <w:tc>
          <w:tcPr>
            <w:tcW w:w="469"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lastRenderedPageBreak/>
              <w:t>32</w:t>
            </w:r>
          </w:p>
        </w:tc>
        <w:tc>
          <w:tcPr>
            <w:tcW w:w="1803"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Werdy Abi Rafdi</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85</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79</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79</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66</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85</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78</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88</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77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1185</w:t>
            </w:r>
          </w:p>
        </w:tc>
      </w:tr>
      <w:tr w:rsidR="00BC7BE8" w:rsidRPr="00B6393D" w:rsidTr="00E77519">
        <w:trPr>
          <w:trHeight w:val="263"/>
          <w:jc w:val="center"/>
        </w:trPr>
        <w:tc>
          <w:tcPr>
            <w:tcW w:w="469"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33</w:t>
            </w:r>
          </w:p>
        </w:tc>
        <w:tc>
          <w:tcPr>
            <w:tcW w:w="1803"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Wilani Hardianti</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85</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88</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79</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94</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72</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71</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90</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72</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86</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77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1242</w:t>
            </w:r>
          </w:p>
        </w:tc>
      </w:tr>
      <w:tr w:rsidR="00BC7BE8" w:rsidRPr="00B6393D" w:rsidTr="00E77519">
        <w:trPr>
          <w:trHeight w:val="278"/>
          <w:jc w:val="center"/>
        </w:trPr>
        <w:tc>
          <w:tcPr>
            <w:tcW w:w="469"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34</w:t>
            </w:r>
          </w:p>
        </w:tc>
        <w:tc>
          <w:tcPr>
            <w:tcW w:w="1803"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Andi Jumadil</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72</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77</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77</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66</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71</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68</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76</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86</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77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1093</w:t>
            </w:r>
          </w:p>
        </w:tc>
      </w:tr>
      <w:tr w:rsidR="00BC7BE8" w:rsidRPr="00B6393D" w:rsidTr="00E77519">
        <w:trPr>
          <w:trHeight w:val="278"/>
          <w:jc w:val="center"/>
        </w:trPr>
        <w:tc>
          <w:tcPr>
            <w:tcW w:w="469"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35</w:t>
            </w:r>
          </w:p>
        </w:tc>
        <w:tc>
          <w:tcPr>
            <w:tcW w:w="1803"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Aljain</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72</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77</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67</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66</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58</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72</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74</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76</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86</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68</w:t>
            </w:r>
          </w:p>
        </w:tc>
        <w:tc>
          <w:tcPr>
            <w:tcW w:w="77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1076</w:t>
            </w:r>
          </w:p>
        </w:tc>
      </w:tr>
      <w:tr w:rsidR="00BC7BE8" w:rsidRPr="00B6393D" w:rsidTr="00E77519">
        <w:trPr>
          <w:trHeight w:val="278"/>
          <w:jc w:val="center"/>
        </w:trPr>
        <w:tc>
          <w:tcPr>
            <w:tcW w:w="469"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36</w:t>
            </w:r>
          </w:p>
        </w:tc>
        <w:tc>
          <w:tcPr>
            <w:tcW w:w="1803" w:type="dxa"/>
          </w:tcPr>
          <w:p w:rsidR="00BC7BE8" w:rsidRPr="00B6393D" w:rsidRDefault="00BC7BE8" w:rsidP="00947068">
            <w:pPr>
              <w:rPr>
                <w:rFonts w:ascii="Times New Roman" w:hAnsi="Times New Roman" w:cs="Times New Roman"/>
                <w:sz w:val="20"/>
                <w:szCs w:val="20"/>
              </w:rPr>
            </w:pPr>
            <w:r w:rsidRPr="00B6393D">
              <w:rPr>
                <w:rFonts w:ascii="Times New Roman" w:hAnsi="Times New Roman" w:cs="Times New Roman"/>
                <w:sz w:val="20"/>
                <w:szCs w:val="20"/>
              </w:rPr>
              <w:t>Kartika Fitriani</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75</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77</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67</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66</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54</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76</w:t>
            </w:r>
          </w:p>
        </w:tc>
        <w:tc>
          <w:tcPr>
            <w:tcW w:w="425"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42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70</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74</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87</w:t>
            </w:r>
          </w:p>
        </w:tc>
        <w:tc>
          <w:tcPr>
            <w:tcW w:w="567"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68</w:t>
            </w:r>
          </w:p>
        </w:tc>
        <w:tc>
          <w:tcPr>
            <w:tcW w:w="776" w:type="dxa"/>
          </w:tcPr>
          <w:p w:rsidR="00BC7BE8" w:rsidRPr="00B6393D" w:rsidRDefault="00BC7BE8" w:rsidP="00947068">
            <w:pPr>
              <w:jc w:val="center"/>
              <w:rPr>
                <w:rFonts w:ascii="Times New Roman" w:eastAsia="Times New Roman" w:hAnsi="Times New Roman" w:cs="Times New Roman"/>
                <w:sz w:val="20"/>
                <w:szCs w:val="20"/>
              </w:rPr>
            </w:pPr>
            <w:r w:rsidRPr="00B6393D">
              <w:rPr>
                <w:rFonts w:ascii="Times New Roman" w:eastAsia="Times New Roman" w:hAnsi="Times New Roman" w:cs="Times New Roman"/>
                <w:sz w:val="20"/>
                <w:szCs w:val="20"/>
              </w:rPr>
              <w:t>1074</w:t>
            </w:r>
          </w:p>
        </w:tc>
      </w:tr>
      <w:tr w:rsidR="00BC7BE8" w:rsidRPr="00B6393D" w:rsidTr="00E77519">
        <w:trPr>
          <w:trHeight w:val="278"/>
          <w:jc w:val="center"/>
        </w:trPr>
        <w:tc>
          <w:tcPr>
            <w:tcW w:w="9643" w:type="dxa"/>
            <w:gridSpan w:val="17"/>
          </w:tcPr>
          <w:p w:rsidR="00BC7BE8" w:rsidRPr="00B6393D" w:rsidRDefault="00BC7BE8" w:rsidP="00947068">
            <w:pPr>
              <w:jc w:val="right"/>
              <w:rPr>
                <w:rFonts w:ascii="Times New Roman" w:eastAsia="Times New Roman" w:hAnsi="Times New Roman" w:cs="Times New Roman"/>
                <w:b/>
                <w:sz w:val="20"/>
                <w:szCs w:val="20"/>
              </w:rPr>
            </w:pPr>
            <w:r w:rsidRPr="00B6393D">
              <w:rPr>
                <w:rFonts w:ascii="Times New Roman" w:eastAsia="Times New Roman" w:hAnsi="Times New Roman" w:cs="Times New Roman"/>
                <w:b/>
                <w:sz w:val="20"/>
                <w:szCs w:val="20"/>
              </w:rPr>
              <w:t xml:space="preserve">Total </w:t>
            </w:r>
          </w:p>
        </w:tc>
        <w:tc>
          <w:tcPr>
            <w:tcW w:w="776" w:type="dxa"/>
          </w:tcPr>
          <w:p w:rsidR="00BC7BE8" w:rsidRPr="00B6393D" w:rsidRDefault="00BC7BE8" w:rsidP="00947068">
            <w:pPr>
              <w:jc w:val="center"/>
              <w:rPr>
                <w:rFonts w:ascii="Times New Roman" w:eastAsia="Times New Roman" w:hAnsi="Times New Roman" w:cs="Times New Roman"/>
                <w:b/>
                <w:sz w:val="20"/>
                <w:szCs w:val="20"/>
              </w:rPr>
            </w:pPr>
            <w:r w:rsidRPr="00B6393D">
              <w:rPr>
                <w:rFonts w:ascii="Times New Roman" w:eastAsia="Times New Roman" w:hAnsi="Times New Roman" w:cs="Times New Roman"/>
                <w:b/>
                <w:sz w:val="20"/>
                <w:szCs w:val="20"/>
              </w:rPr>
              <w:t>42761</w:t>
            </w:r>
          </w:p>
        </w:tc>
      </w:tr>
      <w:tr w:rsidR="00BC7BE8" w:rsidRPr="00B6393D" w:rsidTr="00E77519">
        <w:trPr>
          <w:trHeight w:val="278"/>
          <w:jc w:val="center"/>
        </w:trPr>
        <w:tc>
          <w:tcPr>
            <w:tcW w:w="9643" w:type="dxa"/>
            <w:gridSpan w:val="17"/>
          </w:tcPr>
          <w:p w:rsidR="00BC7BE8" w:rsidRPr="00B6393D" w:rsidRDefault="00BC7BE8" w:rsidP="00947068">
            <w:pPr>
              <w:jc w:val="right"/>
              <w:rPr>
                <w:rFonts w:ascii="Times New Roman" w:eastAsia="Times New Roman" w:hAnsi="Times New Roman" w:cs="Times New Roman"/>
                <w:b/>
                <w:sz w:val="20"/>
                <w:szCs w:val="20"/>
              </w:rPr>
            </w:pPr>
            <w:r w:rsidRPr="00B6393D">
              <w:rPr>
                <w:rFonts w:ascii="Times New Roman" w:eastAsia="Times New Roman" w:hAnsi="Times New Roman" w:cs="Times New Roman"/>
                <w:b/>
                <w:sz w:val="20"/>
                <w:szCs w:val="20"/>
              </w:rPr>
              <w:t>Rata-Rata Kelas</w:t>
            </w:r>
          </w:p>
        </w:tc>
        <w:tc>
          <w:tcPr>
            <w:tcW w:w="776" w:type="dxa"/>
          </w:tcPr>
          <w:p w:rsidR="00BC7BE8" w:rsidRPr="00B6393D" w:rsidRDefault="00BC7BE8" w:rsidP="00947068">
            <w:pPr>
              <w:jc w:val="center"/>
              <w:rPr>
                <w:rFonts w:ascii="Times New Roman" w:eastAsia="Times New Roman" w:hAnsi="Times New Roman" w:cs="Times New Roman"/>
                <w:b/>
                <w:sz w:val="20"/>
                <w:szCs w:val="20"/>
              </w:rPr>
            </w:pPr>
            <w:r w:rsidRPr="00B6393D">
              <w:rPr>
                <w:rFonts w:ascii="Times New Roman" w:eastAsia="Times New Roman" w:hAnsi="Times New Roman" w:cs="Times New Roman"/>
                <w:b/>
                <w:sz w:val="20"/>
                <w:szCs w:val="20"/>
              </w:rPr>
              <w:t>79.19</w:t>
            </w:r>
          </w:p>
        </w:tc>
      </w:tr>
    </w:tbl>
    <w:p w:rsidR="00435EB1" w:rsidRPr="00B6393D" w:rsidRDefault="00435EB1" w:rsidP="00947068">
      <w:pPr>
        <w:spacing w:after="0"/>
        <w:rPr>
          <w:rFonts w:ascii="Times New Roman" w:hAnsi="Times New Roman" w:cs="Times New Roman"/>
          <w:sz w:val="24"/>
          <w:szCs w:val="24"/>
        </w:rPr>
      </w:pPr>
    </w:p>
    <w:p w:rsidR="00435EB1" w:rsidRPr="00B6393D" w:rsidRDefault="00BC7BE8" w:rsidP="005D3A08">
      <w:pPr>
        <w:tabs>
          <w:tab w:val="num" w:pos="284"/>
        </w:tabs>
        <w:spacing w:after="0" w:line="480" w:lineRule="auto"/>
        <w:ind w:firstLine="709"/>
        <w:jc w:val="both"/>
        <w:rPr>
          <w:rFonts w:ascii="Times New Roman" w:eastAsia="Times New Roman" w:hAnsi="Times New Roman" w:cs="Times New Roman"/>
          <w:sz w:val="24"/>
          <w:szCs w:val="24"/>
        </w:rPr>
      </w:pPr>
      <w:r w:rsidRPr="00B6393D">
        <w:rPr>
          <w:rFonts w:ascii="Times New Roman" w:eastAsia="Times New Roman" w:hAnsi="Times New Roman" w:cs="Times New Roman"/>
          <w:sz w:val="24"/>
          <w:szCs w:val="24"/>
        </w:rPr>
        <w:t>Tabel te</w:t>
      </w:r>
      <w:r w:rsidR="005F4F7B">
        <w:rPr>
          <w:rFonts w:ascii="Times New Roman" w:eastAsia="Times New Roman" w:hAnsi="Times New Roman" w:cs="Times New Roman"/>
          <w:sz w:val="24"/>
          <w:szCs w:val="24"/>
        </w:rPr>
        <w:t>rsebut menggambarkan bahwa prestasi belajar siswa di MTs</w:t>
      </w:r>
      <w:r w:rsidRPr="00B6393D">
        <w:rPr>
          <w:rFonts w:ascii="Times New Roman" w:eastAsia="Times New Roman" w:hAnsi="Times New Roman" w:cs="Times New Roman"/>
          <w:sz w:val="24"/>
          <w:szCs w:val="24"/>
        </w:rPr>
        <w:t xml:space="preserve"> Pesri Kendari cukup baik dan memperoleh nilai rata-rata kelas XI.a sebesar 79.19. dengan demikian dapat disimpulkan bahwa perolehan nilai rata-rata kelas siswa dalam kategori cukup baik pada setiap kelasnya. Sedangkan untuk mengetahui hasil UN siswa sejak tahun a</w:t>
      </w:r>
      <w:r w:rsidR="005F4F7B">
        <w:rPr>
          <w:rFonts w:ascii="Times New Roman" w:eastAsia="Times New Roman" w:hAnsi="Times New Roman" w:cs="Times New Roman"/>
          <w:sz w:val="24"/>
          <w:szCs w:val="24"/>
        </w:rPr>
        <w:t>jaran 2009/2010 sampai 2011/12, selanjutnya dapat dilihat</w:t>
      </w:r>
      <w:r w:rsidR="00E77519" w:rsidRPr="00B6393D">
        <w:rPr>
          <w:rFonts w:ascii="Times New Roman" w:eastAsia="Times New Roman" w:hAnsi="Times New Roman" w:cs="Times New Roman"/>
          <w:sz w:val="24"/>
          <w:szCs w:val="24"/>
        </w:rPr>
        <w:t xml:space="preserve"> dalam bentuk grafik dibawah ini:</w:t>
      </w:r>
    </w:p>
    <w:p w:rsidR="00B6393D" w:rsidRDefault="00E77519" w:rsidP="00966E28">
      <w:pPr>
        <w:tabs>
          <w:tab w:val="num" w:pos="284"/>
        </w:tabs>
        <w:spacing w:after="0" w:line="480" w:lineRule="auto"/>
        <w:ind w:firstLine="709"/>
        <w:jc w:val="both"/>
        <w:rPr>
          <w:rFonts w:ascii="Times New Roman" w:eastAsia="Times New Roman" w:hAnsi="Times New Roman" w:cs="Times New Roman"/>
          <w:sz w:val="24"/>
          <w:szCs w:val="24"/>
        </w:rPr>
      </w:pPr>
      <w:r w:rsidRPr="00B6393D">
        <w:rPr>
          <w:rFonts w:ascii="Times New Roman" w:eastAsia="Times New Roman" w:hAnsi="Times New Roman" w:cs="Times New Roman"/>
          <w:noProof/>
          <w:sz w:val="24"/>
          <w:szCs w:val="24"/>
        </w:rPr>
        <w:drawing>
          <wp:inline distT="0" distB="0" distL="0" distR="0">
            <wp:extent cx="4162579" cy="2570206"/>
            <wp:effectExtent l="19050" t="0" r="28421" b="1544"/>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66E28" w:rsidRDefault="00E77519" w:rsidP="006B687E">
      <w:pPr>
        <w:tabs>
          <w:tab w:val="num" w:pos="284"/>
        </w:tabs>
        <w:spacing w:after="0" w:line="480" w:lineRule="auto"/>
        <w:ind w:firstLine="709"/>
        <w:jc w:val="both"/>
        <w:rPr>
          <w:rFonts w:ascii="Times New Roman" w:eastAsia="Times New Roman" w:hAnsi="Times New Roman" w:cs="Times New Roman"/>
          <w:sz w:val="24"/>
          <w:szCs w:val="24"/>
        </w:rPr>
      </w:pPr>
      <w:r w:rsidRPr="00B6393D">
        <w:rPr>
          <w:rFonts w:ascii="Times New Roman" w:eastAsia="Times New Roman" w:hAnsi="Times New Roman" w:cs="Times New Roman"/>
          <w:sz w:val="24"/>
          <w:szCs w:val="24"/>
        </w:rPr>
        <w:t>Berdasarkan gamb</w:t>
      </w:r>
      <w:r w:rsidR="005F4F7B">
        <w:rPr>
          <w:rFonts w:ascii="Times New Roman" w:eastAsia="Times New Roman" w:hAnsi="Times New Roman" w:cs="Times New Roman"/>
          <w:sz w:val="24"/>
          <w:szCs w:val="24"/>
        </w:rPr>
        <w:t>ar di atas bahwa perolehan prestasi</w:t>
      </w:r>
      <w:r w:rsidRPr="00B6393D">
        <w:rPr>
          <w:rFonts w:ascii="Times New Roman" w:eastAsia="Times New Roman" w:hAnsi="Times New Roman" w:cs="Times New Roman"/>
          <w:sz w:val="24"/>
          <w:szCs w:val="24"/>
        </w:rPr>
        <w:t xml:space="preserve"> belajar siswa secara akademik mengalami peningkatan setiap tahunya</w:t>
      </w:r>
      <w:r w:rsidR="005F4F7B">
        <w:rPr>
          <w:rFonts w:ascii="Times New Roman" w:eastAsia="Times New Roman" w:hAnsi="Times New Roman" w:cs="Times New Roman"/>
          <w:sz w:val="24"/>
          <w:szCs w:val="24"/>
        </w:rPr>
        <w:t xml:space="preserve"> setelah diterapkan MBS di MTs pesri kendari</w:t>
      </w:r>
      <w:r w:rsidRPr="00B6393D">
        <w:rPr>
          <w:rFonts w:ascii="Times New Roman" w:eastAsia="Times New Roman" w:hAnsi="Times New Roman" w:cs="Times New Roman"/>
          <w:sz w:val="24"/>
          <w:szCs w:val="24"/>
        </w:rPr>
        <w:t xml:space="preserve">, hal ini sesuai dengan nilai rata-rata siswa setiap tahunnya yaitu pada </w:t>
      </w:r>
      <w:r w:rsidRPr="00B6393D">
        <w:rPr>
          <w:rFonts w:ascii="Times New Roman" w:eastAsia="Times New Roman" w:hAnsi="Times New Roman" w:cs="Times New Roman"/>
          <w:sz w:val="24"/>
          <w:szCs w:val="24"/>
        </w:rPr>
        <w:lastRenderedPageBreak/>
        <w:t>tahun 2009/2010 nilai rata-rata UN siswa sebesar 7.21, meningkat pada tahun berikutnya menj</w:t>
      </w:r>
      <w:r w:rsidR="000424F6">
        <w:rPr>
          <w:rFonts w:ascii="Times New Roman" w:eastAsia="Times New Roman" w:hAnsi="Times New Roman" w:cs="Times New Roman"/>
          <w:sz w:val="24"/>
          <w:szCs w:val="24"/>
        </w:rPr>
        <w:t xml:space="preserve">adi 7.64 </w:t>
      </w:r>
      <w:r w:rsidRPr="00B6393D">
        <w:rPr>
          <w:rFonts w:ascii="Times New Roman" w:eastAsia="Times New Roman" w:hAnsi="Times New Roman" w:cs="Times New Roman"/>
          <w:sz w:val="24"/>
          <w:szCs w:val="24"/>
        </w:rPr>
        <w:t xml:space="preserve">tahun ajaran 2010/2011, sedangkan pada tahun ajaran 2011/2012 melangalami peningkatan yang signifikan yaitu 8.08. Dengan demikian dapat disimpulkan bahwa implementasi MBS </w:t>
      </w:r>
      <w:r w:rsidR="005F4F7B">
        <w:rPr>
          <w:rFonts w:ascii="Times New Roman" w:eastAsia="Times New Roman" w:hAnsi="Times New Roman" w:cs="Times New Roman"/>
          <w:sz w:val="24"/>
          <w:szCs w:val="24"/>
        </w:rPr>
        <w:t>dapat meningkatkan prestasi</w:t>
      </w:r>
      <w:r w:rsidR="006B687E" w:rsidRPr="00B6393D">
        <w:rPr>
          <w:rFonts w:ascii="Times New Roman" w:eastAsia="Times New Roman" w:hAnsi="Times New Roman" w:cs="Times New Roman"/>
          <w:sz w:val="24"/>
          <w:szCs w:val="24"/>
        </w:rPr>
        <w:t xml:space="preserve"> belajar siswa setiap tahunya.</w:t>
      </w:r>
      <w:r w:rsidRPr="00B6393D">
        <w:rPr>
          <w:rFonts w:ascii="Times New Roman" w:eastAsia="Times New Roman" w:hAnsi="Times New Roman" w:cs="Times New Roman"/>
          <w:sz w:val="24"/>
          <w:szCs w:val="24"/>
        </w:rPr>
        <w:t xml:space="preserve"> </w:t>
      </w:r>
      <w:r w:rsidR="005F4F7B">
        <w:rPr>
          <w:rFonts w:ascii="Times New Roman" w:eastAsia="Times New Roman" w:hAnsi="Times New Roman" w:cs="Times New Roman"/>
          <w:sz w:val="24"/>
          <w:szCs w:val="24"/>
        </w:rPr>
        <w:t>Selain prestasi akademik</w:t>
      </w:r>
      <w:r w:rsidR="00D3304C" w:rsidRPr="00B6393D">
        <w:rPr>
          <w:rFonts w:ascii="Times New Roman" w:eastAsia="Times New Roman" w:hAnsi="Times New Roman" w:cs="Times New Roman"/>
          <w:sz w:val="24"/>
          <w:szCs w:val="24"/>
        </w:rPr>
        <w:t xml:space="preserve"> juga p</w:t>
      </w:r>
      <w:r w:rsidR="003838BC" w:rsidRPr="00B6393D">
        <w:rPr>
          <w:rFonts w:ascii="Times New Roman" w:eastAsia="Times New Roman" w:hAnsi="Times New Roman" w:cs="Times New Roman"/>
          <w:sz w:val="24"/>
          <w:szCs w:val="24"/>
        </w:rPr>
        <w:t>re</w:t>
      </w:r>
      <w:r w:rsidR="005F4F7B">
        <w:rPr>
          <w:rFonts w:ascii="Times New Roman" w:eastAsia="Times New Roman" w:hAnsi="Times New Roman" w:cs="Times New Roman"/>
          <w:sz w:val="24"/>
          <w:szCs w:val="24"/>
        </w:rPr>
        <w:t>stasi non akademik,</w:t>
      </w:r>
      <w:r w:rsidR="00D3304C" w:rsidRPr="00B6393D">
        <w:rPr>
          <w:rFonts w:ascii="Times New Roman" w:eastAsia="Times New Roman" w:hAnsi="Times New Roman" w:cs="Times New Roman"/>
          <w:sz w:val="24"/>
          <w:szCs w:val="24"/>
        </w:rPr>
        <w:t xml:space="preserve"> seperti moral siswa di luar sekolah, siswa selalu melaksanakan apa </w:t>
      </w:r>
      <w:r w:rsidR="005F4F7B">
        <w:rPr>
          <w:rFonts w:ascii="Times New Roman" w:eastAsia="Times New Roman" w:hAnsi="Times New Roman" w:cs="Times New Roman"/>
          <w:sz w:val="24"/>
          <w:szCs w:val="24"/>
        </w:rPr>
        <w:t>yang didapatkan di sekolah serta</w:t>
      </w:r>
      <w:r w:rsidR="00D3304C" w:rsidRPr="00B6393D">
        <w:rPr>
          <w:rFonts w:ascii="Times New Roman" w:eastAsia="Times New Roman" w:hAnsi="Times New Roman" w:cs="Times New Roman"/>
          <w:sz w:val="24"/>
          <w:szCs w:val="24"/>
        </w:rPr>
        <w:t xml:space="preserve"> diterapkan di luar sekolah seperti melaksanakan solat, dan berak</w:t>
      </w:r>
      <w:r w:rsidR="000F4167" w:rsidRPr="00B6393D">
        <w:rPr>
          <w:rFonts w:ascii="Times New Roman" w:eastAsia="Times New Roman" w:hAnsi="Times New Roman" w:cs="Times New Roman"/>
          <w:sz w:val="24"/>
          <w:szCs w:val="24"/>
        </w:rPr>
        <w:t>h</w:t>
      </w:r>
      <w:r w:rsidR="00D3304C" w:rsidRPr="00B6393D">
        <w:rPr>
          <w:rFonts w:ascii="Times New Roman" w:eastAsia="Times New Roman" w:hAnsi="Times New Roman" w:cs="Times New Roman"/>
          <w:sz w:val="24"/>
          <w:szCs w:val="24"/>
        </w:rPr>
        <w:t>la</w:t>
      </w:r>
      <w:r w:rsidR="000F4167" w:rsidRPr="00B6393D">
        <w:rPr>
          <w:rFonts w:ascii="Times New Roman" w:eastAsia="Times New Roman" w:hAnsi="Times New Roman" w:cs="Times New Roman"/>
          <w:sz w:val="24"/>
          <w:szCs w:val="24"/>
        </w:rPr>
        <w:t>k</w:t>
      </w:r>
      <w:r w:rsidR="00D3304C" w:rsidRPr="00B6393D">
        <w:rPr>
          <w:rFonts w:ascii="Times New Roman" w:eastAsia="Times New Roman" w:hAnsi="Times New Roman" w:cs="Times New Roman"/>
          <w:sz w:val="24"/>
          <w:szCs w:val="24"/>
        </w:rPr>
        <w:t xml:space="preserve"> terpuji. Hal ini dikemuka</w:t>
      </w:r>
      <w:r w:rsidR="000F4167" w:rsidRPr="00B6393D">
        <w:rPr>
          <w:rFonts w:ascii="Times New Roman" w:eastAsia="Times New Roman" w:hAnsi="Times New Roman" w:cs="Times New Roman"/>
          <w:sz w:val="24"/>
          <w:szCs w:val="24"/>
        </w:rPr>
        <w:t>ka</w:t>
      </w:r>
      <w:r w:rsidR="00D3304C" w:rsidRPr="00B6393D">
        <w:rPr>
          <w:rFonts w:ascii="Times New Roman" w:eastAsia="Times New Roman" w:hAnsi="Times New Roman" w:cs="Times New Roman"/>
          <w:sz w:val="24"/>
          <w:szCs w:val="24"/>
        </w:rPr>
        <w:t>n ol</w:t>
      </w:r>
      <w:r w:rsidR="003838BC" w:rsidRPr="00B6393D">
        <w:rPr>
          <w:rFonts w:ascii="Times New Roman" w:eastAsia="Times New Roman" w:hAnsi="Times New Roman" w:cs="Times New Roman"/>
          <w:sz w:val="24"/>
          <w:szCs w:val="24"/>
        </w:rPr>
        <w:t>e</w:t>
      </w:r>
      <w:r w:rsidR="00D3304C" w:rsidRPr="00B6393D">
        <w:rPr>
          <w:rFonts w:ascii="Times New Roman" w:eastAsia="Times New Roman" w:hAnsi="Times New Roman" w:cs="Times New Roman"/>
          <w:sz w:val="24"/>
          <w:szCs w:val="24"/>
        </w:rPr>
        <w:t>h seorang siswa bahwa: “saya selalu mene</w:t>
      </w:r>
      <w:r w:rsidR="00310117" w:rsidRPr="00B6393D">
        <w:rPr>
          <w:rFonts w:ascii="Times New Roman" w:eastAsia="Times New Roman" w:hAnsi="Times New Roman" w:cs="Times New Roman"/>
          <w:sz w:val="24"/>
          <w:szCs w:val="24"/>
        </w:rPr>
        <w:t>r</w:t>
      </w:r>
      <w:r w:rsidR="00D3304C" w:rsidRPr="00B6393D">
        <w:rPr>
          <w:rFonts w:ascii="Times New Roman" w:eastAsia="Times New Roman" w:hAnsi="Times New Roman" w:cs="Times New Roman"/>
          <w:sz w:val="24"/>
          <w:szCs w:val="24"/>
        </w:rPr>
        <w:t>apkan apa yang di dapat di MTs seperti melaksanakan solat dan akhlak terpuji”.</w:t>
      </w:r>
      <w:r w:rsidR="00D3304C" w:rsidRPr="00B6393D">
        <w:rPr>
          <w:rStyle w:val="FootnoteReference"/>
          <w:rFonts w:ascii="Times New Roman" w:eastAsia="Times New Roman" w:hAnsi="Times New Roman" w:cs="Times New Roman"/>
          <w:sz w:val="24"/>
          <w:szCs w:val="24"/>
        </w:rPr>
        <w:footnoteReference w:id="24"/>
      </w:r>
      <w:r w:rsidR="00362C83" w:rsidRPr="00B6393D">
        <w:rPr>
          <w:rFonts w:ascii="Times New Roman" w:eastAsia="Times New Roman" w:hAnsi="Times New Roman" w:cs="Times New Roman"/>
          <w:sz w:val="24"/>
          <w:szCs w:val="24"/>
        </w:rPr>
        <w:t xml:space="preserve"> </w:t>
      </w:r>
    </w:p>
    <w:p w:rsidR="005D3A08" w:rsidRDefault="0038533A" w:rsidP="00966E28">
      <w:pPr>
        <w:tabs>
          <w:tab w:val="num" w:pos="284"/>
        </w:tabs>
        <w:spacing w:after="0" w:line="480" w:lineRule="auto"/>
        <w:ind w:firstLine="709"/>
        <w:jc w:val="both"/>
        <w:rPr>
          <w:rFonts w:ascii="Times New Roman" w:eastAsia="Times New Roman" w:hAnsi="Times New Roman" w:cs="Times New Roman"/>
          <w:sz w:val="24"/>
          <w:szCs w:val="24"/>
        </w:rPr>
      </w:pPr>
      <w:r w:rsidRPr="00B6393D">
        <w:rPr>
          <w:rFonts w:ascii="Times New Roman" w:eastAsia="Times New Roman" w:hAnsi="Times New Roman" w:cs="Times New Roman"/>
          <w:sz w:val="24"/>
          <w:szCs w:val="24"/>
        </w:rPr>
        <w:t>Keberhasilan sekolah tidak terlepas pula dari pengawasan kepala sekolah sebagai penang</w:t>
      </w:r>
      <w:r w:rsidR="00362C83" w:rsidRPr="00B6393D">
        <w:rPr>
          <w:rFonts w:ascii="Times New Roman" w:eastAsia="Times New Roman" w:hAnsi="Times New Roman" w:cs="Times New Roman"/>
          <w:sz w:val="24"/>
          <w:szCs w:val="24"/>
        </w:rPr>
        <w:t>gung jawab salah satu pengawasan yang diberikan kepala sekolah adalah mengontrol perangka</w:t>
      </w:r>
      <w:r w:rsidR="003838BC" w:rsidRPr="00B6393D">
        <w:rPr>
          <w:rFonts w:ascii="Times New Roman" w:eastAsia="Times New Roman" w:hAnsi="Times New Roman" w:cs="Times New Roman"/>
          <w:sz w:val="24"/>
          <w:szCs w:val="24"/>
        </w:rPr>
        <w:t>t</w:t>
      </w:r>
      <w:r w:rsidR="00362C83" w:rsidRPr="00B6393D">
        <w:rPr>
          <w:rFonts w:ascii="Times New Roman" w:eastAsia="Times New Roman" w:hAnsi="Times New Roman" w:cs="Times New Roman"/>
          <w:sz w:val="24"/>
          <w:szCs w:val="24"/>
        </w:rPr>
        <w:t xml:space="preserve"> pembelajaran guru sebelum melaksanakan pembelajaran, sebagaimana yang diutarakan oleh salah satu guru bahwa “kepala sekolah memberikan control kepada kami sepe</w:t>
      </w:r>
      <w:r w:rsidR="00620223">
        <w:rPr>
          <w:rFonts w:ascii="Times New Roman" w:eastAsia="Times New Roman" w:hAnsi="Times New Roman" w:cs="Times New Roman"/>
          <w:sz w:val="24"/>
          <w:szCs w:val="24"/>
        </w:rPr>
        <w:t>r</w:t>
      </w:r>
      <w:r w:rsidR="00362C83" w:rsidRPr="00B6393D">
        <w:rPr>
          <w:rFonts w:ascii="Times New Roman" w:eastAsia="Times New Roman" w:hAnsi="Times New Roman" w:cs="Times New Roman"/>
          <w:sz w:val="24"/>
          <w:szCs w:val="24"/>
        </w:rPr>
        <w:t>ti perangkat pembelajaran pemeriksaan dilakukan sebelum guru masuk mengajar dilakukan perbulan dan persemester”.</w:t>
      </w:r>
      <w:r w:rsidR="00362C83" w:rsidRPr="00B6393D">
        <w:rPr>
          <w:rStyle w:val="FootnoteReference"/>
          <w:rFonts w:ascii="Times New Roman" w:eastAsia="Times New Roman" w:hAnsi="Times New Roman" w:cs="Times New Roman"/>
          <w:sz w:val="24"/>
          <w:szCs w:val="24"/>
        </w:rPr>
        <w:footnoteReference w:id="25"/>
      </w:r>
    </w:p>
    <w:p w:rsidR="00E51620" w:rsidRDefault="00E51620" w:rsidP="00966E28">
      <w:pPr>
        <w:tabs>
          <w:tab w:val="num" w:pos="284"/>
        </w:tabs>
        <w:spacing w:after="0" w:line="480" w:lineRule="auto"/>
        <w:ind w:firstLine="709"/>
        <w:jc w:val="both"/>
        <w:rPr>
          <w:rFonts w:ascii="Times New Roman" w:eastAsia="Times New Roman" w:hAnsi="Times New Roman" w:cs="Times New Roman"/>
          <w:sz w:val="24"/>
          <w:szCs w:val="24"/>
        </w:rPr>
      </w:pPr>
    </w:p>
    <w:p w:rsidR="00E51620" w:rsidRDefault="00E51620" w:rsidP="00966E28">
      <w:pPr>
        <w:tabs>
          <w:tab w:val="num" w:pos="284"/>
        </w:tabs>
        <w:spacing w:after="0" w:line="480" w:lineRule="auto"/>
        <w:ind w:firstLine="709"/>
        <w:jc w:val="both"/>
        <w:rPr>
          <w:rFonts w:ascii="Times New Roman" w:eastAsia="Times New Roman" w:hAnsi="Times New Roman" w:cs="Times New Roman"/>
          <w:sz w:val="24"/>
          <w:szCs w:val="24"/>
        </w:rPr>
      </w:pPr>
    </w:p>
    <w:p w:rsidR="00E51620" w:rsidRPr="00B6393D" w:rsidRDefault="00E51620" w:rsidP="00966E28">
      <w:pPr>
        <w:tabs>
          <w:tab w:val="num" w:pos="284"/>
        </w:tabs>
        <w:spacing w:after="0" w:line="480" w:lineRule="auto"/>
        <w:ind w:firstLine="709"/>
        <w:jc w:val="both"/>
        <w:rPr>
          <w:rFonts w:ascii="Times New Roman" w:eastAsia="Times New Roman" w:hAnsi="Times New Roman" w:cs="Times New Roman"/>
          <w:sz w:val="24"/>
          <w:szCs w:val="24"/>
        </w:rPr>
      </w:pPr>
    </w:p>
    <w:p w:rsidR="009002EE" w:rsidRPr="00B6393D" w:rsidRDefault="0029429F" w:rsidP="0029429F">
      <w:pPr>
        <w:pStyle w:val="ListParagraph"/>
        <w:numPr>
          <w:ilvl w:val="0"/>
          <w:numId w:val="6"/>
        </w:numPr>
        <w:tabs>
          <w:tab w:val="clear" w:pos="720"/>
          <w:tab w:val="num" w:pos="284"/>
        </w:tabs>
        <w:spacing w:after="100" w:afterAutospacing="1" w:line="240" w:lineRule="auto"/>
        <w:ind w:left="284" w:hanging="284"/>
        <w:jc w:val="both"/>
        <w:rPr>
          <w:rFonts w:ascii="Times New Roman" w:eastAsia="Times New Roman" w:hAnsi="Times New Roman" w:cs="Times New Roman"/>
          <w:b/>
          <w:sz w:val="24"/>
          <w:szCs w:val="24"/>
        </w:rPr>
      </w:pPr>
      <w:r w:rsidRPr="00B6393D">
        <w:rPr>
          <w:rFonts w:ascii="Times New Roman" w:hAnsi="Times New Roman" w:cs="Times New Roman"/>
          <w:b/>
          <w:sz w:val="24"/>
          <w:szCs w:val="24"/>
          <w:lang w:val="pt-BR"/>
        </w:rPr>
        <w:lastRenderedPageBreak/>
        <w:t xml:space="preserve">Faktor </w:t>
      </w:r>
      <w:r w:rsidR="005F4F7B">
        <w:rPr>
          <w:rFonts w:ascii="Times New Roman" w:hAnsi="Times New Roman" w:cs="Times New Roman"/>
          <w:b/>
          <w:sz w:val="24"/>
          <w:szCs w:val="24"/>
          <w:lang w:val="pt-BR"/>
        </w:rPr>
        <w:t>Pendukung</w:t>
      </w:r>
      <w:r w:rsidR="000424F6">
        <w:rPr>
          <w:rFonts w:ascii="Times New Roman" w:hAnsi="Times New Roman" w:cs="Times New Roman"/>
          <w:b/>
          <w:sz w:val="24"/>
          <w:szCs w:val="24"/>
          <w:lang w:val="pt-BR"/>
        </w:rPr>
        <w:t xml:space="preserve"> keberhasilan</w:t>
      </w:r>
      <w:r w:rsidR="005F4F7B">
        <w:rPr>
          <w:rFonts w:ascii="Times New Roman" w:hAnsi="Times New Roman" w:cs="Times New Roman"/>
          <w:b/>
          <w:sz w:val="24"/>
          <w:szCs w:val="24"/>
          <w:lang w:val="pt-BR"/>
        </w:rPr>
        <w:t xml:space="preserve"> </w:t>
      </w:r>
      <w:r w:rsidR="00B70732" w:rsidRPr="00B6393D">
        <w:rPr>
          <w:rFonts w:ascii="Times New Roman" w:hAnsi="Times New Roman" w:cs="Times New Roman"/>
          <w:b/>
          <w:sz w:val="24"/>
          <w:szCs w:val="24"/>
          <w:lang w:val="pt-BR"/>
        </w:rPr>
        <w:t xml:space="preserve">Implementasi </w:t>
      </w:r>
      <w:r w:rsidR="009002EE" w:rsidRPr="00B6393D">
        <w:rPr>
          <w:rFonts w:ascii="Times New Roman" w:hAnsi="Times New Roman" w:cs="Times New Roman"/>
          <w:b/>
          <w:sz w:val="24"/>
          <w:szCs w:val="24"/>
          <w:lang w:val="pt-BR"/>
        </w:rPr>
        <w:t xml:space="preserve">Manajemen Berbasis Sekolah dalam meningkatkan </w:t>
      </w:r>
      <w:r w:rsidR="000424F6">
        <w:rPr>
          <w:rFonts w:ascii="Times New Roman" w:hAnsi="Times New Roman" w:cs="Times New Roman"/>
          <w:b/>
          <w:sz w:val="24"/>
          <w:szCs w:val="24"/>
          <w:lang w:val="pt-BR"/>
        </w:rPr>
        <w:t>prestasi</w:t>
      </w:r>
      <w:r w:rsidR="003838BC" w:rsidRPr="00B6393D">
        <w:rPr>
          <w:rFonts w:ascii="Times New Roman" w:hAnsi="Times New Roman" w:cs="Times New Roman"/>
          <w:b/>
          <w:sz w:val="24"/>
          <w:szCs w:val="24"/>
          <w:lang w:val="pt-BR"/>
        </w:rPr>
        <w:t xml:space="preserve"> </w:t>
      </w:r>
      <w:r w:rsidR="009002EE" w:rsidRPr="00B6393D">
        <w:rPr>
          <w:rFonts w:ascii="Times New Roman" w:hAnsi="Times New Roman" w:cs="Times New Roman"/>
          <w:b/>
          <w:sz w:val="24"/>
          <w:szCs w:val="24"/>
          <w:lang w:val="pt-BR"/>
        </w:rPr>
        <w:t xml:space="preserve">belajar siswa di </w:t>
      </w:r>
      <w:r w:rsidR="009002EE" w:rsidRPr="00B6393D">
        <w:rPr>
          <w:rFonts w:ascii="Times New Roman" w:eastAsia="Times New Roman" w:hAnsi="Times New Roman" w:cs="Times New Roman"/>
          <w:b/>
          <w:sz w:val="24"/>
          <w:szCs w:val="24"/>
        </w:rPr>
        <w:t>MTs Pesri Kendari</w:t>
      </w:r>
    </w:p>
    <w:p w:rsidR="0029429F" w:rsidRPr="00B6393D" w:rsidRDefault="0029429F" w:rsidP="0029429F">
      <w:pPr>
        <w:pStyle w:val="ListParagraph"/>
        <w:spacing w:after="100" w:afterAutospacing="1" w:line="240" w:lineRule="auto"/>
        <w:ind w:left="284"/>
        <w:jc w:val="both"/>
        <w:rPr>
          <w:rFonts w:ascii="Times New Roman" w:eastAsia="Times New Roman" w:hAnsi="Times New Roman" w:cs="Times New Roman"/>
          <w:sz w:val="24"/>
          <w:szCs w:val="24"/>
        </w:rPr>
      </w:pPr>
    </w:p>
    <w:p w:rsidR="009002EE" w:rsidRPr="00B6393D" w:rsidRDefault="00B70732" w:rsidP="00B70732">
      <w:pPr>
        <w:pStyle w:val="ListParagraph"/>
        <w:numPr>
          <w:ilvl w:val="0"/>
          <w:numId w:val="12"/>
        </w:numPr>
        <w:spacing w:after="0" w:line="240" w:lineRule="auto"/>
        <w:ind w:left="709" w:hanging="425"/>
        <w:jc w:val="both"/>
        <w:rPr>
          <w:rFonts w:ascii="Times New Roman" w:eastAsia="Times New Roman" w:hAnsi="Times New Roman" w:cs="Times New Roman"/>
          <w:b/>
          <w:sz w:val="24"/>
          <w:szCs w:val="24"/>
        </w:rPr>
      </w:pPr>
      <w:r w:rsidRPr="00B6393D">
        <w:rPr>
          <w:rFonts w:ascii="Times New Roman" w:eastAsia="Times New Roman" w:hAnsi="Times New Roman" w:cs="Times New Roman"/>
          <w:b/>
          <w:sz w:val="24"/>
          <w:szCs w:val="24"/>
        </w:rPr>
        <w:t xml:space="preserve">Faktor </w:t>
      </w:r>
      <w:r w:rsidR="009002EE" w:rsidRPr="00B6393D">
        <w:rPr>
          <w:rFonts w:ascii="Times New Roman" w:eastAsia="Times New Roman" w:hAnsi="Times New Roman" w:cs="Times New Roman"/>
          <w:b/>
          <w:sz w:val="24"/>
          <w:szCs w:val="24"/>
        </w:rPr>
        <w:t xml:space="preserve">pendukung keberhasilan implementasi </w:t>
      </w:r>
      <w:r w:rsidR="009002EE" w:rsidRPr="00B6393D">
        <w:rPr>
          <w:rFonts w:ascii="Times New Roman" w:hAnsi="Times New Roman" w:cs="Times New Roman"/>
          <w:b/>
          <w:sz w:val="24"/>
          <w:szCs w:val="24"/>
          <w:lang w:val="pt-BR"/>
        </w:rPr>
        <w:t xml:space="preserve">Manajemen Berbasis Sekolah dalam meningkatkan </w:t>
      </w:r>
      <w:r w:rsidR="005F4F7B">
        <w:rPr>
          <w:rFonts w:ascii="Times New Roman" w:hAnsi="Times New Roman" w:cs="Times New Roman"/>
          <w:b/>
          <w:sz w:val="24"/>
          <w:szCs w:val="24"/>
          <w:lang w:val="pt-BR"/>
        </w:rPr>
        <w:t>prestasi</w:t>
      </w:r>
      <w:r w:rsidR="009002EE" w:rsidRPr="00B6393D">
        <w:rPr>
          <w:rFonts w:ascii="Times New Roman" w:hAnsi="Times New Roman" w:cs="Times New Roman"/>
          <w:b/>
          <w:sz w:val="24"/>
          <w:szCs w:val="24"/>
          <w:lang w:val="pt-BR"/>
        </w:rPr>
        <w:t xml:space="preserve"> belajar siswa</w:t>
      </w:r>
    </w:p>
    <w:p w:rsidR="00B70732" w:rsidRPr="00B6393D" w:rsidRDefault="00B70732" w:rsidP="00B70732">
      <w:pPr>
        <w:pStyle w:val="ListParagraph"/>
        <w:spacing w:after="0" w:line="240" w:lineRule="auto"/>
        <w:ind w:left="709"/>
        <w:jc w:val="both"/>
        <w:rPr>
          <w:rFonts w:ascii="Times New Roman" w:eastAsia="Times New Roman" w:hAnsi="Times New Roman" w:cs="Times New Roman"/>
          <w:sz w:val="24"/>
          <w:szCs w:val="24"/>
        </w:rPr>
      </w:pPr>
    </w:p>
    <w:p w:rsidR="00F14491" w:rsidRPr="00B6393D" w:rsidRDefault="00B70732" w:rsidP="003C14CB">
      <w:pPr>
        <w:spacing w:after="0" w:line="480" w:lineRule="auto"/>
        <w:ind w:firstLine="720"/>
        <w:jc w:val="both"/>
        <w:rPr>
          <w:rFonts w:ascii="Times New Roman" w:eastAsia="Times New Roman" w:hAnsi="Times New Roman" w:cs="Times New Roman"/>
          <w:sz w:val="24"/>
          <w:szCs w:val="24"/>
        </w:rPr>
      </w:pPr>
      <w:r w:rsidRPr="00B6393D">
        <w:rPr>
          <w:rFonts w:ascii="Times New Roman" w:eastAsia="Times New Roman" w:hAnsi="Times New Roman" w:cs="Times New Roman"/>
          <w:sz w:val="24"/>
          <w:szCs w:val="24"/>
        </w:rPr>
        <w:t xml:space="preserve">Tolok </w:t>
      </w:r>
      <w:r w:rsidR="00BD0F45" w:rsidRPr="00B6393D">
        <w:rPr>
          <w:rFonts w:ascii="Times New Roman" w:eastAsia="Times New Roman" w:hAnsi="Times New Roman" w:cs="Times New Roman"/>
          <w:sz w:val="24"/>
          <w:szCs w:val="24"/>
        </w:rPr>
        <w:t>ukur keberhasilan MBS, yaitu (a) berkurang sebanyak mungkin angka tinggal kelas terutama di kelas rendah, (b) berkurang sebanyak mungkin angkat putus sekolah, (c) semakin berkembangnya otonomi kepala sekolah dan guru-guru di sekolahnya sendiri, (d) semakin seringnya BP3 rapat memikirkan peningkatan mutu partisipasi orang tua murid dan masyarakat, (e) semakin banyaknya dukungan (bukan pengawasan) oleh pihak aparat kecamatan dan kabupaten kepada sekolah, (f) semakin terciptanya kegiatan belajar mengajar yang aktif</w:t>
      </w:r>
      <w:r w:rsidR="00994871" w:rsidRPr="00B6393D">
        <w:rPr>
          <w:rFonts w:ascii="Times New Roman" w:eastAsia="Times New Roman" w:hAnsi="Times New Roman" w:cs="Times New Roman"/>
          <w:sz w:val="24"/>
          <w:szCs w:val="24"/>
        </w:rPr>
        <w:t xml:space="preserve"> </w:t>
      </w:r>
      <w:r w:rsidR="00BD0F45" w:rsidRPr="00B6393D">
        <w:rPr>
          <w:rFonts w:ascii="Times New Roman" w:eastAsia="Times New Roman" w:hAnsi="Times New Roman" w:cs="Times New Roman"/>
          <w:sz w:val="24"/>
          <w:szCs w:val="24"/>
        </w:rPr>
        <w:t>menyenangkan di semua kelas di sepanjang hari.</w:t>
      </w:r>
      <w:r w:rsidR="00994871" w:rsidRPr="00B6393D">
        <w:rPr>
          <w:rFonts w:ascii="Times New Roman" w:eastAsia="Times New Roman" w:hAnsi="Times New Roman" w:cs="Times New Roman"/>
          <w:sz w:val="24"/>
          <w:szCs w:val="24"/>
        </w:rPr>
        <w:t xml:space="preserve"> Keberhasilan MBS didukung oleh </w:t>
      </w:r>
      <w:r w:rsidR="003C14CB" w:rsidRPr="00B6393D">
        <w:rPr>
          <w:rFonts w:ascii="Times New Roman" w:eastAsia="Times New Roman" w:hAnsi="Times New Roman" w:cs="Times New Roman"/>
          <w:sz w:val="24"/>
          <w:szCs w:val="24"/>
        </w:rPr>
        <w:t xml:space="preserve">beberapa </w:t>
      </w:r>
      <w:r w:rsidR="00994871" w:rsidRPr="00B6393D">
        <w:rPr>
          <w:rFonts w:ascii="Times New Roman" w:eastAsia="Times New Roman" w:hAnsi="Times New Roman" w:cs="Times New Roman"/>
          <w:sz w:val="24"/>
          <w:szCs w:val="24"/>
        </w:rPr>
        <w:t xml:space="preserve">faktor </w:t>
      </w:r>
      <w:r w:rsidR="003C14CB" w:rsidRPr="00B6393D">
        <w:rPr>
          <w:rFonts w:ascii="Times New Roman" w:eastAsia="Times New Roman" w:hAnsi="Times New Roman" w:cs="Times New Roman"/>
          <w:sz w:val="24"/>
          <w:szCs w:val="24"/>
        </w:rPr>
        <w:t>diantaranya sebagai berikut:</w:t>
      </w:r>
    </w:p>
    <w:p w:rsidR="00F14491" w:rsidRPr="00B6393D" w:rsidRDefault="00F14491" w:rsidP="00F14491">
      <w:pPr>
        <w:pStyle w:val="ListParagraph"/>
        <w:numPr>
          <w:ilvl w:val="0"/>
          <w:numId w:val="4"/>
        </w:numPr>
        <w:spacing w:after="0" w:line="480" w:lineRule="auto"/>
        <w:ind w:left="284" w:hanging="284"/>
        <w:jc w:val="both"/>
        <w:rPr>
          <w:rFonts w:ascii="Times New Roman" w:eastAsia="Times New Roman" w:hAnsi="Times New Roman" w:cs="Times New Roman"/>
          <w:sz w:val="24"/>
          <w:szCs w:val="24"/>
        </w:rPr>
      </w:pPr>
      <w:r w:rsidRPr="00B6393D">
        <w:rPr>
          <w:rFonts w:ascii="Times New Roman" w:eastAsia="Times New Roman" w:hAnsi="Times New Roman" w:cs="Times New Roman"/>
          <w:sz w:val="24"/>
          <w:szCs w:val="24"/>
        </w:rPr>
        <w:t>Kepemimpinan dan manajemen sekolah yang baik. MBS akan berhasil jika ditopang oleh kemampuan professional kepala se</w:t>
      </w:r>
      <w:r w:rsidR="006E628B" w:rsidRPr="00B6393D">
        <w:rPr>
          <w:rFonts w:ascii="Times New Roman" w:eastAsia="Times New Roman" w:hAnsi="Times New Roman" w:cs="Times New Roman"/>
          <w:sz w:val="24"/>
          <w:szCs w:val="24"/>
        </w:rPr>
        <w:t>k</w:t>
      </w:r>
      <w:r w:rsidR="00620223">
        <w:rPr>
          <w:rFonts w:ascii="Times New Roman" w:eastAsia="Times New Roman" w:hAnsi="Times New Roman" w:cs="Times New Roman"/>
          <w:sz w:val="24"/>
          <w:szCs w:val="24"/>
        </w:rPr>
        <w:t>olah dalam memimpin, mengelola</w:t>
      </w:r>
      <w:r w:rsidRPr="00B6393D">
        <w:rPr>
          <w:rFonts w:ascii="Times New Roman" w:eastAsia="Times New Roman" w:hAnsi="Times New Roman" w:cs="Times New Roman"/>
          <w:sz w:val="24"/>
          <w:szCs w:val="24"/>
        </w:rPr>
        <w:t xml:space="preserve"> sekolah secara tepat dan akurat, serta mampu menciptakan organisasi di sekolah yang mendukung terjadinya proses belajar mengajar.</w:t>
      </w:r>
    </w:p>
    <w:p w:rsidR="006E628B" w:rsidRPr="00B6393D" w:rsidRDefault="00813F96" w:rsidP="007D3E33">
      <w:pPr>
        <w:spacing w:after="0" w:line="240" w:lineRule="auto"/>
        <w:ind w:left="567"/>
        <w:jc w:val="both"/>
        <w:rPr>
          <w:rFonts w:ascii="Times New Roman" w:eastAsia="Times New Roman" w:hAnsi="Times New Roman" w:cs="Times New Roman"/>
          <w:sz w:val="24"/>
          <w:szCs w:val="24"/>
        </w:rPr>
      </w:pPr>
      <w:r w:rsidRPr="00B6393D">
        <w:rPr>
          <w:rFonts w:ascii="Times New Roman" w:eastAsia="Times New Roman" w:hAnsi="Times New Roman" w:cs="Times New Roman"/>
          <w:sz w:val="24"/>
          <w:szCs w:val="24"/>
        </w:rPr>
        <w:t>Kepemimpinan kepala sekolah sangat menentukan keberhasilan pelaksanaan MBS di sekolah, karena kepala sekolah merupakan pimpinan sekolah yang melaksanakan manajemen di sekolah tersebut, sehingga kepemimpinan kepala sekolah yang baik akan mengelolah sekolah secara tepat dan teratur dan mampu menc</w:t>
      </w:r>
      <w:r w:rsidR="0079747C" w:rsidRPr="00B6393D">
        <w:rPr>
          <w:rFonts w:ascii="Times New Roman" w:eastAsia="Times New Roman" w:hAnsi="Times New Roman" w:cs="Times New Roman"/>
          <w:sz w:val="24"/>
          <w:szCs w:val="24"/>
        </w:rPr>
        <w:t>iptakan suasana yang kondusif di sekolah.</w:t>
      </w:r>
      <w:r w:rsidR="0079747C" w:rsidRPr="00B6393D">
        <w:rPr>
          <w:rStyle w:val="FootnoteReference"/>
          <w:rFonts w:ascii="Times New Roman" w:eastAsia="Times New Roman" w:hAnsi="Times New Roman" w:cs="Times New Roman"/>
          <w:sz w:val="24"/>
          <w:szCs w:val="24"/>
        </w:rPr>
        <w:footnoteReference w:id="26"/>
      </w:r>
    </w:p>
    <w:p w:rsidR="007D3E33" w:rsidRPr="00B6393D" w:rsidRDefault="007D3E33" w:rsidP="007D3E33">
      <w:pPr>
        <w:spacing w:after="0" w:line="240" w:lineRule="auto"/>
        <w:ind w:left="567"/>
        <w:jc w:val="both"/>
        <w:rPr>
          <w:rFonts w:ascii="Times New Roman" w:eastAsia="Times New Roman" w:hAnsi="Times New Roman" w:cs="Times New Roman"/>
          <w:sz w:val="24"/>
          <w:szCs w:val="24"/>
        </w:rPr>
      </w:pPr>
    </w:p>
    <w:p w:rsidR="006E628B" w:rsidRPr="00B6393D" w:rsidRDefault="0079747C" w:rsidP="0079747C">
      <w:pPr>
        <w:spacing w:after="0" w:line="480" w:lineRule="auto"/>
        <w:ind w:firstLine="709"/>
        <w:jc w:val="both"/>
        <w:rPr>
          <w:rFonts w:ascii="Times New Roman" w:eastAsia="Times New Roman" w:hAnsi="Times New Roman" w:cs="Times New Roman"/>
          <w:sz w:val="24"/>
          <w:szCs w:val="24"/>
        </w:rPr>
      </w:pPr>
      <w:r w:rsidRPr="00B6393D">
        <w:rPr>
          <w:rFonts w:ascii="Times New Roman" w:eastAsia="Times New Roman" w:hAnsi="Times New Roman" w:cs="Times New Roman"/>
          <w:sz w:val="24"/>
          <w:szCs w:val="24"/>
        </w:rPr>
        <w:lastRenderedPageBreak/>
        <w:t>Berdasarkan tanggapan di atas bahwa kepemimpinan kepala sekolah di MTs Pesri Kendari dapat berjalan dengan baik sehingga pengelolaan manajemen sekolah pun berjalan sebagaimana mestinya, sehingga dapat tercipta suasana yang kondusif di lingkungan sekolah</w:t>
      </w:r>
    </w:p>
    <w:p w:rsidR="0029429F" w:rsidRPr="00B6393D" w:rsidRDefault="00F14491" w:rsidP="00F14491">
      <w:pPr>
        <w:pStyle w:val="ListParagraph"/>
        <w:numPr>
          <w:ilvl w:val="0"/>
          <w:numId w:val="4"/>
        </w:numPr>
        <w:spacing w:after="0" w:line="480" w:lineRule="auto"/>
        <w:ind w:left="284" w:hanging="284"/>
        <w:jc w:val="both"/>
        <w:rPr>
          <w:rFonts w:ascii="Times New Roman" w:eastAsia="Times New Roman" w:hAnsi="Times New Roman" w:cs="Times New Roman"/>
          <w:sz w:val="24"/>
          <w:szCs w:val="24"/>
        </w:rPr>
      </w:pPr>
      <w:r w:rsidRPr="00B6393D">
        <w:rPr>
          <w:rFonts w:ascii="Times New Roman" w:eastAsia="Times New Roman" w:hAnsi="Times New Roman" w:cs="Times New Roman"/>
          <w:sz w:val="24"/>
          <w:szCs w:val="24"/>
        </w:rPr>
        <w:t>Keadaan sosial ekonomi dan penghayatan mas</w:t>
      </w:r>
      <w:r w:rsidR="00D80A1C" w:rsidRPr="00B6393D">
        <w:rPr>
          <w:rFonts w:ascii="Times New Roman" w:eastAsia="Times New Roman" w:hAnsi="Times New Roman" w:cs="Times New Roman"/>
          <w:sz w:val="24"/>
          <w:szCs w:val="24"/>
        </w:rPr>
        <w:t>yarakat terhadap pendidikan, fak</w:t>
      </w:r>
      <w:r w:rsidRPr="00B6393D">
        <w:rPr>
          <w:rFonts w:ascii="Times New Roman" w:eastAsia="Times New Roman" w:hAnsi="Times New Roman" w:cs="Times New Roman"/>
          <w:sz w:val="24"/>
          <w:szCs w:val="24"/>
        </w:rPr>
        <w:t>tor luar yang akan turut menentukan keberhasilan MBS adalah keadaan tingkat pendidikan orang tua siswa, dan masyarakat. Kemampuan dalam membiayai pendidikan, serta tingkat penghayatan, harapan dan pelibatan diri dalam mendorong anak untuk terus belajar</w:t>
      </w:r>
      <w:r w:rsidR="006E628B" w:rsidRPr="00B6393D">
        <w:rPr>
          <w:rFonts w:ascii="Times New Roman" w:eastAsia="Times New Roman" w:hAnsi="Times New Roman" w:cs="Times New Roman"/>
          <w:sz w:val="24"/>
          <w:szCs w:val="24"/>
        </w:rPr>
        <w:t>.</w:t>
      </w:r>
    </w:p>
    <w:p w:rsidR="006E628B" w:rsidRPr="00B6393D" w:rsidRDefault="0079747C" w:rsidP="005D2147">
      <w:pPr>
        <w:spacing w:after="0" w:line="480" w:lineRule="auto"/>
        <w:ind w:firstLine="709"/>
        <w:jc w:val="both"/>
        <w:rPr>
          <w:rFonts w:ascii="Times New Roman" w:eastAsia="Times New Roman" w:hAnsi="Times New Roman" w:cs="Times New Roman"/>
          <w:sz w:val="24"/>
          <w:szCs w:val="24"/>
        </w:rPr>
      </w:pPr>
      <w:r w:rsidRPr="00B6393D">
        <w:rPr>
          <w:rFonts w:ascii="Times New Roman" w:eastAsia="Times New Roman" w:hAnsi="Times New Roman" w:cs="Times New Roman"/>
          <w:sz w:val="24"/>
          <w:szCs w:val="24"/>
        </w:rPr>
        <w:t>Pelaksanaan MBS akan berhasil apabila orang tua dan masyarakat terlibat secara langsung dalam perencanaan, pengelolaan dan pelaksanaan program-program sekolah yang telah disepakati bersama. Oleh karena partisipasi orang tua dan masyarakat sangat dibutuhkan demi tercapainya tujuan MBS secara maksimal. Peran dan keikutsertaan orang tua d</w:t>
      </w:r>
      <w:r w:rsidR="001078E4" w:rsidRPr="00B6393D">
        <w:rPr>
          <w:rFonts w:ascii="Times New Roman" w:eastAsia="Times New Roman" w:hAnsi="Times New Roman" w:cs="Times New Roman"/>
          <w:sz w:val="24"/>
          <w:szCs w:val="24"/>
        </w:rPr>
        <w:t>a</w:t>
      </w:r>
      <w:r w:rsidRPr="00B6393D">
        <w:rPr>
          <w:rFonts w:ascii="Times New Roman" w:eastAsia="Times New Roman" w:hAnsi="Times New Roman" w:cs="Times New Roman"/>
          <w:sz w:val="24"/>
          <w:szCs w:val="24"/>
        </w:rPr>
        <w:t xml:space="preserve">n masyarakat </w:t>
      </w:r>
      <w:r w:rsidR="001078E4" w:rsidRPr="00B6393D">
        <w:rPr>
          <w:rFonts w:ascii="Times New Roman" w:eastAsia="Times New Roman" w:hAnsi="Times New Roman" w:cs="Times New Roman"/>
          <w:sz w:val="24"/>
          <w:szCs w:val="24"/>
        </w:rPr>
        <w:t>baik berupa pikiran, financial maupun fisik, sesuai dengan kemampuan dan keahlian masyarakat setempat.</w:t>
      </w:r>
      <w:r w:rsidR="00713F89" w:rsidRPr="00B6393D">
        <w:rPr>
          <w:rFonts w:ascii="Times New Roman" w:eastAsia="Times New Roman" w:hAnsi="Times New Roman" w:cs="Times New Roman"/>
          <w:sz w:val="24"/>
          <w:szCs w:val="24"/>
        </w:rPr>
        <w:t xml:space="preserve"> Sejalan dengan hal tersebut salah satu informan mengatakan bahwa:</w:t>
      </w:r>
    </w:p>
    <w:p w:rsidR="00713F89" w:rsidRPr="00B6393D" w:rsidRDefault="00713F89" w:rsidP="007D3E33">
      <w:pPr>
        <w:spacing w:after="0" w:line="240" w:lineRule="auto"/>
        <w:ind w:left="567"/>
        <w:jc w:val="both"/>
        <w:rPr>
          <w:rFonts w:ascii="Times New Roman" w:eastAsia="Times New Roman" w:hAnsi="Times New Roman" w:cs="Times New Roman"/>
          <w:sz w:val="24"/>
          <w:szCs w:val="24"/>
        </w:rPr>
      </w:pPr>
      <w:r w:rsidRPr="00B6393D">
        <w:rPr>
          <w:rFonts w:ascii="Times New Roman" w:eastAsia="Times New Roman" w:hAnsi="Times New Roman" w:cs="Times New Roman"/>
          <w:sz w:val="24"/>
          <w:szCs w:val="24"/>
        </w:rPr>
        <w:t>Selain partisipasi tersebut, kami selalu orang tua juga memberikan dukungan dan arahan kepada anak kami agar mereka senantia</w:t>
      </w:r>
      <w:r w:rsidR="00890A4A" w:rsidRPr="00B6393D">
        <w:rPr>
          <w:rFonts w:ascii="Times New Roman" w:eastAsia="Times New Roman" w:hAnsi="Times New Roman" w:cs="Times New Roman"/>
          <w:sz w:val="24"/>
          <w:szCs w:val="24"/>
        </w:rPr>
        <w:t>sa</w:t>
      </w:r>
      <w:r w:rsidRPr="00B6393D">
        <w:rPr>
          <w:rFonts w:ascii="Times New Roman" w:eastAsia="Times New Roman" w:hAnsi="Times New Roman" w:cs="Times New Roman"/>
          <w:sz w:val="24"/>
          <w:szCs w:val="24"/>
        </w:rPr>
        <w:t xml:space="preserve"> belajar demi masa depan mereka, agar kelak menjadi manusia yang bermanfaat bagi dirinya sendiri maupun orang lain. Hal ini kami laku</w:t>
      </w:r>
      <w:r w:rsidR="006E6FD2" w:rsidRPr="00B6393D">
        <w:rPr>
          <w:rFonts w:ascii="Times New Roman" w:eastAsia="Times New Roman" w:hAnsi="Times New Roman" w:cs="Times New Roman"/>
          <w:sz w:val="24"/>
          <w:szCs w:val="24"/>
        </w:rPr>
        <w:t>kan</w:t>
      </w:r>
      <w:r w:rsidRPr="00B6393D">
        <w:rPr>
          <w:rFonts w:ascii="Times New Roman" w:eastAsia="Times New Roman" w:hAnsi="Times New Roman" w:cs="Times New Roman"/>
          <w:sz w:val="24"/>
          <w:szCs w:val="24"/>
        </w:rPr>
        <w:t xml:space="preserve"> sebagai rasa tanggung jawab selaku orang tua yang selalu mendampingi dan mengarahkan anak-anak kami.</w:t>
      </w:r>
      <w:r w:rsidRPr="00B6393D">
        <w:rPr>
          <w:rStyle w:val="FootnoteReference"/>
          <w:rFonts w:ascii="Times New Roman" w:eastAsia="Times New Roman" w:hAnsi="Times New Roman" w:cs="Times New Roman"/>
          <w:sz w:val="24"/>
          <w:szCs w:val="24"/>
        </w:rPr>
        <w:footnoteReference w:id="27"/>
      </w:r>
    </w:p>
    <w:p w:rsidR="007D3E33" w:rsidRPr="00B6393D" w:rsidRDefault="007D3E33" w:rsidP="007D3E33">
      <w:pPr>
        <w:spacing w:after="0" w:line="240" w:lineRule="auto"/>
        <w:ind w:left="567"/>
        <w:jc w:val="both"/>
        <w:rPr>
          <w:rFonts w:ascii="Times New Roman" w:eastAsia="Times New Roman" w:hAnsi="Times New Roman" w:cs="Times New Roman"/>
          <w:sz w:val="24"/>
          <w:szCs w:val="24"/>
        </w:rPr>
      </w:pPr>
    </w:p>
    <w:p w:rsidR="00713F89" w:rsidRPr="00B6393D" w:rsidRDefault="00713F89" w:rsidP="005D2147">
      <w:pPr>
        <w:spacing w:after="0" w:line="480" w:lineRule="auto"/>
        <w:ind w:firstLine="709"/>
        <w:jc w:val="both"/>
        <w:rPr>
          <w:rFonts w:ascii="Times New Roman" w:eastAsia="Times New Roman" w:hAnsi="Times New Roman" w:cs="Times New Roman"/>
          <w:sz w:val="24"/>
          <w:szCs w:val="24"/>
        </w:rPr>
      </w:pPr>
      <w:r w:rsidRPr="00B6393D">
        <w:rPr>
          <w:rFonts w:ascii="Times New Roman" w:eastAsia="Times New Roman" w:hAnsi="Times New Roman" w:cs="Times New Roman"/>
          <w:sz w:val="24"/>
          <w:szCs w:val="24"/>
        </w:rPr>
        <w:lastRenderedPageBreak/>
        <w:t xml:space="preserve">Dengan demikian bahwa partisapasi orang tua dan masyarakat selain partisipasi pikiran, financial ataupun fisik, masyarakat juga berpartispasi dalam memberikan arahan dan bimbingan kepada anak-anak mereka tentang pentingnya pendidikan bagi dirinya sendiri maupun orang lain. </w:t>
      </w:r>
    </w:p>
    <w:p w:rsidR="00AB195B" w:rsidRPr="00B6393D" w:rsidRDefault="00F14491" w:rsidP="00F14491">
      <w:pPr>
        <w:pStyle w:val="ListParagraph"/>
        <w:numPr>
          <w:ilvl w:val="0"/>
          <w:numId w:val="4"/>
        </w:numPr>
        <w:spacing w:after="0" w:line="480" w:lineRule="auto"/>
        <w:ind w:left="284" w:hanging="284"/>
        <w:jc w:val="both"/>
        <w:rPr>
          <w:rFonts w:ascii="Times New Roman" w:eastAsia="Times New Roman" w:hAnsi="Times New Roman" w:cs="Times New Roman"/>
          <w:sz w:val="24"/>
          <w:szCs w:val="24"/>
        </w:rPr>
      </w:pPr>
      <w:r w:rsidRPr="00B6393D">
        <w:rPr>
          <w:rFonts w:ascii="Times New Roman" w:eastAsia="Times New Roman" w:hAnsi="Times New Roman" w:cs="Times New Roman"/>
          <w:sz w:val="24"/>
          <w:szCs w:val="24"/>
        </w:rPr>
        <w:t>Dukungan pemerintah, hal yang sangat menentukan tingkat keberhasilan penerapan MBS terutama bagi sekolah yang kemampuan orang tua/masyarakat relative belum siap memberikan perannya terhadap penyelenggaraan pendidikan. Alokasi dana pemerintah dan pemberian kewenangan dalam pengelolaan sekolah menjadi penentu keberhasilan sekolah.</w:t>
      </w:r>
    </w:p>
    <w:p w:rsidR="006E628B" w:rsidRPr="00B6393D" w:rsidRDefault="005D2147" w:rsidP="005D2147">
      <w:pPr>
        <w:pStyle w:val="ListParagraph"/>
        <w:spacing w:after="0" w:line="240" w:lineRule="auto"/>
        <w:ind w:left="567"/>
        <w:jc w:val="both"/>
        <w:rPr>
          <w:rFonts w:ascii="Times New Roman" w:eastAsia="Times New Roman" w:hAnsi="Times New Roman" w:cs="Times New Roman"/>
          <w:sz w:val="24"/>
          <w:szCs w:val="24"/>
        </w:rPr>
      </w:pPr>
      <w:r w:rsidRPr="00B6393D">
        <w:rPr>
          <w:rFonts w:ascii="Times New Roman" w:eastAsia="Times New Roman" w:hAnsi="Times New Roman" w:cs="Times New Roman"/>
          <w:sz w:val="24"/>
          <w:szCs w:val="24"/>
        </w:rPr>
        <w:t xml:space="preserve">Dukungan pemerintah di MTs Pesri Kendari, dari segi bantuan dan alokasi </w:t>
      </w:r>
      <w:r w:rsidR="00D76253">
        <w:rPr>
          <w:rFonts w:ascii="Times New Roman" w:eastAsia="Times New Roman" w:hAnsi="Times New Roman" w:cs="Times New Roman"/>
          <w:sz w:val="24"/>
          <w:szCs w:val="24"/>
        </w:rPr>
        <w:t>dana baik itu dana BOS,</w:t>
      </w:r>
      <w:r w:rsidRPr="00B6393D">
        <w:rPr>
          <w:rFonts w:ascii="Times New Roman" w:eastAsia="Times New Roman" w:hAnsi="Times New Roman" w:cs="Times New Roman"/>
          <w:sz w:val="24"/>
          <w:szCs w:val="24"/>
        </w:rPr>
        <w:t xml:space="preserve"> ataupun bantuan lain yang dapat melancarkan terlaksananya pengelolaan sekolah dengan optimal. Dukungan yang diberikan oleh pemerintah </w:t>
      </w:r>
      <w:r w:rsidR="007D3E33" w:rsidRPr="00B6393D">
        <w:rPr>
          <w:rFonts w:ascii="Times New Roman" w:eastAsia="Times New Roman" w:hAnsi="Times New Roman" w:cs="Times New Roman"/>
          <w:sz w:val="24"/>
          <w:szCs w:val="24"/>
        </w:rPr>
        <w:t>d</w:t>
      </w:r>
      <w:r w:rsidRPr="00B6393D">
        <w:rPr>
          <w:rFonts w:ascii="Times New Roman" w:eastAsia="Times New Roman" w:hAnsi="Times New Roman" w:cs="Times New Roman"/>
          <w:sz w:val="24"/>
          <w:szCs w:val="24"/>
        </w:rPr>
        <w:t xml:space="preserve">alam hal ini </w:t>
      </w:r>
      <w:r w:rsidR="007D3E33" w:rsidRPr="00B6393D">
        <w:rPr>
          <w:rFonts w:ascii="Times New Roman" w:eastAsia="Times New Roman" w:hAnsi="Times New Roman" w:cs="Times New Roman"/>
          <w:sz w:val="24"/>
          <w:szCs w:val="24"/>
        </w:rPr>
        <w:t xml:space="preserve">Dinas Pendidikan Nasional </w:t>
      </w:r>
      <w:r w:rsidRPr="00B6393D">
        <w:rPr>
          <w:rFonts w:ascii="Times New Roman" w:eastAsia="Times New Roman" w:hAnsi="Times New Roman" w:cs="Times New Roman"/>
          <w:sz w:val="24"/>
          <w:szCs w:val="24"/>
        </w:rPr>
        <w:t>maupun Depag, sangat membantu dan memberikan sumban</w:t>
      </w:r>
      <w:r w:rsidR="006E6FD2" w:rsidRPr="00B6393D">
        <w:rPr>
          <w:rFonts w:ascii="Times New Roman" w:eastAsia="Times New Roman" w:hAnsi="Times New Roman" w:cs="Times New Roman"/>
          <w:sz w:val="24"/>
          <w:szCs w:val="24"/>
        </w:rPr>
        <w:t>g</w:t>
      </w:r>
      <w:r w:rsidRPr="00B6393D">
        <w:rPr>
          <w:rFonts w:ascii="Times New Roman" w:eastAsia="Times New Roman" w:hAnsi="Times New Roman" w:cs="Times New Roman"/>
          <w:sz w:val="24"/>
          <w:szCs w:val="24"/>
        </w:rPr>
        <w:t>si yang positif bagi perkembangan sekolah, sehingga MBS dapat berjalan dengan baik.</w:t>
      </w:r>
      <w:r w:rsidRPr="00B6393D">
        <w:rPr>
          <w:rStyle w:val="FootnoteReference"/>
          <w:rFonts w:ascii="Times New Roman" w:eastAsia="Times New Roman" w:hAnsi="Times New Roman" w:cs="Times New Roman"/>
          <w:sz w:val="24"/>
          <w:szCs w:val="24"/>
        </w:rPr>
        <w:footnoteReference w:id="28"/>
      </w:r>
    </w:p>
    <w:p w:rsidR="005D2147" w:rsidRPr="00B6393D" w:rsidRDefault="005D2147" w:rsidP="005D2147">
      <w:pPr>
        <w:pStyle w:val="ListParagraph"/>
        <w:spacing w:after="0" w:line="240" w:lineRule="auto"/>
        <w:ind w:left="567"/>
        <w:jc w:val="both"/>
        <w:rPr>
          <w:rFonts w:ascii="Times New Roman" w:eastAsia="Times New Roman" w:hAnsi="Times New Roman" w:cs="Times New Roman"/>
          <w:sz w:val="24"/>
          <w:szCs w:val="24"/>
        </w:rPr>
      </w:pPr>
    </w:p>
    <w:p w:rsidR="00F14491" w:rsidRPr="00B6393D" w:rsidRDefault="00F14491" w:rsidP="00F14491">
      <w:pPr>
        <w:pStyle w:val="ListParagraph"/>
        <w:numPr>
          <w:ilvl w:val="0"/>
          <w:numId w:val="4"/>
        </w:numPr>
        <w:spacing w:after="0" w:line="480" w:lineRule="auto"/>
        <w:ind w:left="284" w:hanging="284"/>
        <w:jc w:val="both"/>
        <w:rPr>
          <w:rFonts w:ascii="Times New Roman" w:eastAsia="Times New Roman" w:hAnsi="Times New Roman" w:cs="Times New Roman"/>
          <w:sz w:val="24"/>
          <w:szCs w:val="24"/>
        </w:rPr>
      </w:pPr>
      <w:r w:rsidRPr="00B6393D">
        <w:rPr>
          <w:rFonts w:ascii="Times New Roman" w:eastAsia="Times New Roman" w:hAnsi="Times New Roman" w:cs="Times New Roman"/>
          <w:sz w:val="24"/>
          <w:szCs w:val="24"/>
        </w:rPr>
        <w:t xml:space="preserve">Profesionalisme, </w:t>
      </w:r>
      <w:r w:rsidR="006E628B" w:rsidRPr="00B6393D">
        <w:rPr>
          <w:rFonts w:ascii="Times New Roman" w:eastAsia="Times New Roman" w:hAnsi="Times New Roman" w:cs="Times New Roman"/>
          <w:sz w:val="24"/>
          <w:szCs w:val="24"/>
        </w:rPr>
        <w:t>fak</w:t>
      </w:r>
      <w:r w:rsidR="00C81E20" w:rsidRPr="00B6393D">
        <w:rPr>
          <w:rFonts w:ascii="Times New Roman" w:eastAsia="Times New Roman" w:hAnsi="Times New Roman" w:cs="Times New Roman"/>
          <w:sz w:val="24"/>
          <w:szCs w:val="24"/>
        </w:rPr>
        <w:t>tor ini sangat strategis dalam upaya menentukan mutu dan hasil kerja sekolah. Tanpa profesionalisme kepala sekolah, guru dan pengawas akan sulit dicapai MBS yang bermutu tinggi serta prestasi siswa yang tinggi pula.</w:t>
      </w:r>
      <w:r w:rsidR="00C53A6C" w:rsidRPr="00B6393D">
        <w:rPr>
          <w:rFonts w:ascii="Times New Roman" w:eastAsia="Times New Roman" w:hAnsi="Times New Roman" w:cs="Times New Roman"/>
          <w:sz w:val="24"/>
          <w:szCs w:val="24"/>
        </w:rPr>
        <w:t xml:space="preserve"> Hal ini sebagaimana yang diungkapkan oleh salah satu informan bahwa:</w:t>
      </w:r>
    </w:p>
    <w:p w:rsidR="00BD0F45" w:rsidRPr="00B6393D" w:rsidRDefault="00C53A6C" w:rsidP="007D3E33">
      <w:pPr>
        <w:pStyle w:val="ListParagraph"/>
        <w:spacing w:after="0" w:line="240" w:lineRule="auto"/>
        <w:ind w:left="567"/>
        <w:jc w:val="both"/>
        <w:rPr>
          <w:rFonts w:ascii="Times New Roman" w:eastAsia="Times New Roman" w:hAnsi="Times New Roman" w:cs="Times New Roman"/>
          <w:sz w:val="24"/>
          <w:szCs w:val="24"/>
        </w:rPr>
      </w:pPr>
      <w:r w:rsidRPr="00B6393D">
        <w:rPr>
          <w:rFonts w:ascii="Times New Roman" w:eastAsia="Times New Roman" w:hAnsi="Times New Roman" w:cs="Times New Roman"/>
          <w:sz w:val="24"/>
          <w:szCs w:val="24"/>
        </w:rPr>
        <w:t>Keberhasilan MBS ditentukan pula oleh profsionalisme kepala sekolah sebagai pimpinan sekolah, profesionalisme guru dalam melaksanakan tugas dan tanggung jawab</w:t>
      </w:r>
      <w:r w:rsidR="00890A4A" w:rsidRPr="00B6393D">
        <w:rPr>
          <w:rFonts w:ascii="Times New Roman" w:eastAsia="Times New Roman" w:hAnsi="Times New Roman" w:cs="Times New Roman"/>
          <w:sz w:val="24"/>
          <w:szCs w:val="24"/>
        </w:rPr>
        <w:t>n</w:t>
      </w:r>
      <w:r w:rsidRPr="00B6393D">
        <w:rPr>
          <w:rFonts w:ascii="Times New Roman" w:eastAsia="Times New Roman" w:hAnsi="Times New Roman" w:cs="Times New Roman"/>
          <w:sz w:val="24"/>
          <w:szCs w:val="24"/>
        </w:rPr>
        <w:t>ya dalam proses pembelajara</w:t>
      </w:r>
      <w:r w:rsidR="00890A4A" w:rsidRPr="00B6393D">
        <w:rPr>
          <w:rFonts w:ascii="Times New Roman" w:eastAsia="Times New Roman" w:hAnsi="Times New Roman" w:cs="Times New Roman"/>
          <w:sz w:val="24"/>
          <w:szCs w:val="24"/>
        </w:rPr>
        <w:t>n</w:t>
      </w:r>
      <w:r w:rsidRPr="00B6393D">
        <w:rPr>
          <w:rFonts w:ascii="Times New Roman" w:eastAsia="Times New Roman" w:hAnsi="Times New Roman" w:cs="Times New Roman"/>
          <w:sz w:val="24"/>
          <w:szCs w:val="24"/>
        </w:rPr>
        <w:t>, serta profesionalisme pengawas dalam mengawasi kinerja kepala sekolah, agar program-program sekolah yang telah dibuat dapat berjalan dengan baik.</w:t>
      </w:r>
      <w:r w:rsidRPr="00B6393D">
        <w:rPr>
          <w:rStyle w:val="FootnoteReference"/>
          <w:rFonts w:ascii="Times New Roman" w:eastAsia="Times New Roman" w:hAnsi="Times New Roman" w:cs="Times New Roman"/>
          <w:sz w:val="24"/>
          <w:szCs w:val="24"/>
        </w:rPr>
        <w:footnoteReference w:id="29"/>
      </w:r>
    </w:p>
    <w:p w:rsidR="007D3E33" w:rsidRPr="00B6393D" w:rsidRDefault="007D3E33" w:rsidP="007D3E33">
      <w:pPr>
        <w:pStyle w:val="ListParagraph"/>
        <w:spacing w:after="0" w:line="240" w:lineRule="auto"/>
        <w:ind w:left="567"/>
        <w:jc w:val="both"/>
        <w:rPr>
          <w:rFonts w:ascii="Times New Roman" w:eastAsia="Times New Roman" w:hAnsi="Times New Roman" w:cs="Times New Roman"/>
          <w:sz w:val="24"/>
          <w:szCs w:val="24"/>
        </w:rPr>
      </w:pPr>
    </w:p>
    <w:p w:rsidR="00BD0F45" w:rsidRDefault="00D52C85" w:rsidP="009D6EAF">
      <w:pPr>
        <w:spacing w:after="0" w:line="480" w:lineRule="auto"/>
        <w:ind w:firstLine="709"/>
        <w:jc w:val="both"/>
        <w:rPr>
          <w:rFonts w:ascii="Times New Roman" w:eastAsia="Times New Roman" w:hAnsi="Times New Roman" w:cs="Times New Roman"/>
          <w:sz w:val="24"/>
          <w:szCs w:val="24"/>
        </w:rPr>
      </w:pPr>
      <w:r w:rsidRPr="00B6393D">
        <w:rPr>
          <w:rFonts w:ascii="Times New Roman" w:eastAsia="Times New Roman" w:hAnsi="Times New Roman" w:cs="Times New Roman"/>
          <w:sz w:val="24"/>
          <w:szCs w:val="24"/>
        </w:rPr>
        <w:t xml:space="preserve">Tanggapan tersebut dapat disimpulkan bahwa keberhasilan MBS di MTs Pesri Kendari, karena tingkat profesionalisme kepala sekolah dalam memimpin sekolah berjalan decara demokratis, dan guru dalam menjalankan tugas dan tanggung jawabnya sebagai tenaga pengajar dan pendidikan juga berjalan dengan baik, hal tersebut dapat dicapai apabila pengawasan yang dilakukan oleh pengawas pendidikan dapat diterapkan secara optimal, niscaya </w:t>
      </w:r>
      <w:r w:rsidR="000C358E" w:rsidRPr="00B6393D">
        <w:rPr>
          <w:rFonts w:ascii="Times New Roman" w:eastAsia="Times New Roman" w:hAnsi="Times New Roman" w:cs="Times New Roman"/>
          <w:sz w:val="24"/>
          <w:szCs w:val="24"/>
        </w:rPr>
        <w:t>penerapan</w:t>
      </w:r>
      <w:r w:rsidRPr="00B6393D">
        <w:rPr>
          <w:rFonts w:ascii="Times New Roman" w:eastAsia="Times New Roman" w:hAnsi="Times New Roman" w:cs="Times New Roman"/>
          <w:sz w:val="24"/>
          <w:szCs w:val="24"/>
        </w:rPr>
        <w:t xml:space="preserve"> MBS dapat berhasil.</w:t>
      </w:r>
    </w:p>
    <w:p w:rsidR="00C71CB5" w:rsidRPr="00B6393D" w:rsidRDefault="00C71CB5" w:rsidP="00C71CB5">
      <w:pPr>
        <w:pStyle w:val="ListParagraph"/>
        <w:numPr>
          <w:ilvl w:val="0"/>
          <w:numId w:val="12"/>
        </w:numPr>
        <w:spacing w:after="100" w:afterAutospacing="1" w:line="240" w:lineRule="auto"/>
        <w:ind w:left="709" w:hanging="425"/>
        <w:jc w:val="both"/>
        <w:rPr>
          <w:rFonts w:ascii="Times New Roman" w:eastAsia="Times New Roman" w:hAnsi="Times New Roman" w:cs="Times New Roman"/>
          <w:b/>
          <w:sz w:val="24"/>
          <w:szCs w:val="24"/>
        </w:rPr>
      </w:pPr>
      <w:r w:rsidRPr="00B6393D">
        <w:rPr>
          <w:rFonts w:ascii="Times New Roman" w:eastAsia="Times New Roman" w:hAnsi="Times New Roman" w:cs="Times New Roman"/>
          <w:b/>
          <w:sz w:val="24"/>
          <w:szCs w:val="24"/>
        </w:rPr>
        <w:t xml:space="preserve">Faktor </w:t>
      </w:r>
      <w:r>
        <w:rPr>
          <w:rFonts w:ascii="Times New Roman" w:eastAsia="Times New Roman" w:hAnsi="Times New Roman" w:cs="Times New Roman"/>
          <w:b/>
          <w:sz w:val="24"/>
          <w:szCs w:val="24"/>
        </w:rPr>
        <w:t>Penghambat</w:t>
      </w:r>
      <w:r w:rsidRPr="00B6393D">
        <w:rPr>
          <w:rFonts w:ascii="Times New Roman" w:eastAsia="Times New Roman" w:hAnsi="Times New Roman" w:cs="Times New Roman"/>
          <w:b/>
          <w:sz w:val="24"/>
          <w:szCs w:val="24"/>
        </w:rPr>
        <w:t xml:space="preserve"> </w:t>
      </w:r>
      <w:r w:rsidR="001108D2">
        <w:rPr>
          <w:rFonts w:ascii="Times New Roman" w:eastAsia="Times New Roman" w:hAnsi="Times New Roman" w:cs="Times New Roman"/>
          <w:b/>
          <w:sz w:val="24"/>
          <w:szCs w:val="24"/>
        </w:rPr>
        <w:t xml:space="preserve">serta upaya pengendaliannya dalam </w:t>
      </w:r>
      <w:r w:rsidRPr="00B6393D">
        <w:rPr>
          <w:rFonts w:ascii="Times New Roman" w:eastAsia="Times New Roman" w:hAnsi="Times New Roman" w:cs="Times New Roman"/>
          <w:b/>
          <w:sz w:val="24"/>
          <w:szCs w:val="24"/>
        </w:rPr>
        <w:t xml:space="preserve">Implementasi </w:t>
      </w:r>
      <w:r w:rsidRPr="00B6393D">
        <w:rPr>
          <w:rFonts w:ascii="Times New Roman" w:hAnsi="Times New Roman" w:cs="Times New Roman"/>
          <w:b/>
          <w:sz w:val="24"/>
          <w:szCs w:val="24"/>
          <w:lang w:val="pt-BR"/>
        </w:rPr>
        <w:t xml:space="preserve">Manajemen Berbasis Sekolah dalam meningkatkan </w:t>
      </w:r>
      <w:r>
        <w:rPr>
          <w:rFonts w:ascii="Times New Roman" w:hAnsi="Times New Roman" w:cs="Times New Roman"/>
          <w:b/>
          <w:sz w:val="24"/>
          <w:szCs w:val="24"/>
          <w:lang w:val="pt-BR"/>
        </w:rPr>
        <w:t>prestasi</w:t>
      </w:r>
      <w:r w:rsidRPr="00B6393D">
        <w:rPr>
          <w:rFonts w:ascii="Times New Roman" w:hAnsi="Times New Roman" w:cs="Times New Roman"/>
          <w:b/>
          <w:sz w:val="24"/>
          <w:szCs w:val="24"/>
          <w:lang w:val="pt-BR"/>
        </w:rPr>
        <w:t xml:space="preserve"> belajar siswa</w:t>
      </w:r>
    </w:p>
    <w:p w:rsidR="00C71CB5" w:rsidRPr="00B6393D" w:rsidRDefault="00C71CB5" w:rsidP="00C71CB5">
      <w:pPr>
        <w:spacing w:after="0" w:line="480" w:lineRule="auto"/>
        <w:ind w:firstLine="720"/>
        <w:jc w:val="both"/>
        <w:rPr>
          <w:rFonts w:ascii="Times New Roman" w:eastAsia="Times New Roman" w:hAnsi="Times New Roman" w:cs="Times New Roman"/>
          <w:sz w:val="24"/>
          <w:szCs w:val="24"/>
        </w:rPr>
      </w:pPr>
      <w:r w:rsidRPr="00B6393D">
        <w:rPr>
          <w:rFonts w:ascii="Times New Roman" w:eastAsia="Times New Roman" w:hAnsi="Times New Roman" w:cs="Times New Roman"/>
          <w:sz w:val="24"/>
          <w:szCs w:val="24"/>
        </w:rPr>
        <w:t>Dalam implementasi MBS juga dihadapi beberapa masalah seperti berbagai pihak terkait harus bekerja lebih banyak dari pada sebelumnya, kurang efisien (dalam jangka pendek karena salah satu tujuan MBS adalah terjadinya efisiensi pendidikan), kinerja kepala sekolah yang tidak merata, meningkatnya kebutuhan pengembangan staf, kesulitan dalam melakukan koordinasi dan masalah akuntabilitas.  Masalah lain yang muncul adalah pada otoritas pengambilan keputusan. Sekolah menginginkan dimilikinya otoritas dalam pengambilan keputusan, namun pemerintah pusat atau daerah sering kali tetap menginginkan otoritas keputusan berada di pihaknya.</w:t>
      </w:r>
    </w:p>
    <w:p w:rsidR="00C71CB5" w:rsidRPr="00B6393D" w:rsidRDefault="00C71CB5" w:rsidP="00C71CB5">
      <w:pPr>
        <w:spacing w:after="0" w:line="480" w:lineRule="auto"/>
        <w:ind w:firstLine="720"/>
        <w:jc w:val="both"/>
        <w:rPr>
          <w:rFonts w:ascii="Times New Roman" w:eastAsia="Times New Roman" w:hAnsi="Times New Roman" w:cs="Times New Roman"/>
          <w:sz w:val="24"/>
          <w:szCs w:val="24"/>
        </w:rPr>
      </w:pPr>
      <w:r w:rsidRPr="00B6393D">
        <w:rPr>
          <w:rFonts w:ascii="Times New Roman" w:eastAsia="Times New Roman" w:hAnsi="Times New Roman" w:cs="Times New Roman"/>
          <w:sz w:val="24"/>
          <w:szCs w:val="24"/>
        </w:rPr>
        <w:t>Penghambat lain yang sering muncul adalah kurangnya pengetahuan berbagai pihak tentang bagaimana MBS dapat bekerja dengan baik. Hal sesuai dengan ungkapan kepala madrasah bahwa:</w:t>
      </w:r>
    </w:p>
    <w:p w:rsidR="00C71CB5" w:rsidRPr="00B6393D" w:rsidRDefault="00C71CB5" w:rsidP="00C71CB5">
      <w:pPr>
        <w:spacing w:after="0" w:line="240" w:lineRule="auto"/>
        <w:ind w:left="567"/>
        <w:jc w:val="both"/>
        <w:rPr>
          <w:rFonts w:ascii="Times New Roman" w:eastAsia="Times New Roman" w:hAnsi="Times New Roman" w:cs="Times New Roman"/>
          <w:sz w:val="24"/>
          <w:szCs w:val="24"/>
        </w:rPr>
      </w:pPr>
      <w:r w:rsidRPr="00B6393D">
        <w:rPr>
          <w:rFonts w:ascii="Times New Roman" w:eastAsia="Times New Roman" w:hAnsi="Times New Roman" w:cs="Times New Roman"/>
          <w:sz w:val="24"/>
          <w:szCs w:val="24"/>
        </w:rPr>
        <w:t xml:space="preserve">Salah satu faktor penghambat terlaksanannya implementasi MBS di sekolah adalah kurangnya pengetahuan dan pemahaman </w:t>
      </w:r>
      <w:r w:rsidR="00DC49FE">
        <w:rPr>
          <w:rFonts w:ascii="Times New Roman" w:eastAsia="Times New Roman" w:hAnsi="Times New Roman" w:cs="Times New Roman"/>
          <w:sz w:val="24"/>
          <w:szCs w:val="24"/>
        </w:rPr>
        <w:t xml:space="preserve">sebagian </w:t>
      </w:r>
      <w:r w:rsidRPr="00B6393D">
        <w:rPr>
          <w:rFonts w:ascii="Times New Roman" w:eastAsia="Times New Roman" w:hAnsi="Times New Roman" w:cs="Times New Roman"/>
          <w:sz w:val="24"/>
          <w:szCs w:val="24"/>
        </w:rPr>
        <w:t xml:space="preserve">guru tentang makna MBS itu sendiri, sehingga memerlukan pembinaan dan pengarahan kepada </w:t>
      </w:r>
      <w:r w:rsidRPr="00B6393D">
        <w:rPr>
          <w:rFonts w:ascii="Times New Roman" w:eastAsia="Times New Roman" w:hAnsi="Times New Roman" w:cs="Times New Roman"/>
          <w:sz w:val="24"/>
          <w:szCs w:val="24"/>
        </w:rPr>
        <w:lastRenderedPageBreak/>
        <w:t>guru-guru tersebut, karena pada umumnya guru-guru disini adalah guru-guru baru yang masih minim pengetahuannya tentang MBS.</w:t>
      </w:r>
      <w:r w:rsidRPr="00B6393D">
        <w:rPr>
          <w:rStyle w:val="FootnoteReference"/>
          <w:rFonts w:ascii="Times New Roman" w:eastAsia="Times New Roman" w:hAnsi="Times New Roman" w:cs="Times New Roman"/>
          <w:sz w:val="24"/>
          <w:szCs w:val="24"/>
        </w:rPr>
        <w:footnoteReference w:id="30"/>
      </w:r>
    </w:p>
    <w:p w:rsidR="00C71CB5" w:rsidRPr="00B6393D" w:rsidRDefault="00C71CB5" w:rsidP="00C71CB5">
      <w:pPr>
        <w:spacing w:after="0" w:line="240" w:lineRule="auto"/>
        <w:ind w:firstLine="720"/>
        <w:jc w:val="both"/>
        <w:rPr>
          <w:rFonts w:ascii="Times New Roman" w:eastAsia="Times New Roman" w:hAnsi="Times New Roman" w:cs="Times New Roman"/>
          <w:sz w:val="24"/>
          <w:szCs w:val="24"/>
        </w:rPr>
      </w:pPr>
    </w:p>
    <w:p w:rsidR="00C71CB5" w:rsidRPr="00B6393D" w:rsidRDefault="00C71CB5" w:rsidP="00C71CB5">
      <w:pPr>
        <w:spacing w:after="0" w:line="480" w:lineRule="auto"/>
        <w:ind w:firstLine="720"/>
        <w:jc w:val="both"/>
        <w:rPr>
          <w:rFonts w:ascii="Times New Roman" w:eastAsia="Times New Roman" w:hAnsi="Times New Roman" w:cs="Times New Roman"/>
          <w:sz w:val="24"/>
          <w:szCs w:val="24"/>
        </w:rPr>
      </w:pPr>
      <w:r w:rsidRPr="00B6393D">
        <w:rPr>
          <w:rFonts w:ascii="Times New Roman" w:eastAsia="Times New Roman" w:hAnsi="Times New Roman" w:cs="Times New Roman"/>
          <w:sz w:val="24"/>
          <w:szCs w:val="24"/>
        </w:rPr>
        <w:t>Juga masalah kekurangan keterampilan untuk mengambil keputusan, ketidak mampuan dalam berkomunikasi, kurangnya kepercayaan antar pihak, ketidak jelasan peraturan tentang keterlibatan masing-msing pihak dan keengganan para administrator dan guru untuk memberikan kepercayaan kepada pihak lain dalam mengambil keputusan. Kepala sekolah mengatakan bahwa “MBS itu semacam konsep manajemen yang memberikan otonomi kepada pihak sekolah untuk mengelola sekolah secara mandiri dan bertanggung jawab”.</w:t>
      </w:r>
      <w:r w:rsidRPr="00B6393D">
        <w:rPr>
          <w:rStyle w:val="FootnoteReference"/>
          <w:rFonts w:ascii="Times New Roman" w:eastAsia="Times New Roman" w:hAnsi="Times New Roman" w:cs="Times New Roman"/>
          <w:sz w:val="24"/>
          <w:szCs w:val="24"/>
        </w:rPr>
        <w:footnoteReference w:id="31"/>
      </w:r>
    </w:p>
    <w:p w:rsidR="00C71CB5" w:rsidRPr="0062093F" w:rsidRDefault="0062093F" w:rsidP="00B34E8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Implementasi MBS dalam meningkatkan prestasi belajar siswa di MTs Pesri Kendari</w:t>
      </w:r>
      <w:r w:rsidR="00DC49FE">
        <w:rPr>
          <w:rFonts w:ascii="Times New Roman" w:hAnsi="Times New Roman" w:cs="Times New Roman"/>
          <w:sz w:val="24"/>
          <w:szCs w:val="24"/>
        </w:rPr>
        <w:t>, mengalami beberapa hal hambatan yang</w:t>
      </w:r>
      <w:r>
        <w:rPr>
          <w:rFonts w:ascii="Times New Roman" w:hAnsi="Times New Roman" w:cs="Times New Roman"/>
          <w:sz w:val="24"/>
          <w:szCs w:val="24"/>
        </w:rPr>
        <w:t xml:space="preserve"> </w:t>
      </w:r>
      <w:r w:rsidR="00B34E8D" w:rsidRPr="00B34E8D">
        <w:rPr>
          <w:rFonts w:ascii="Times New Roman" w:hAnsi="Times New Roman" w:cs="Times New Roman"/>
          <w:i/>
          <w:sz w:val="24"/>
          <w:szCs w:val="24"/>
        </w:rPr>
        <w:t>pertama</w:t>
      </w:r>
      <w:r w:rsidR="00B34E8D">
        <w:rPr>
          <w:rFonts w:ascii="Times New Roman" w:hAnsi="Times New Roman" w:cs="Times New Roman"/>
          <w:sz w:val="24"/>
          <w:szCs w:val="24"/>
        </w:rPr>
        <w:t xml:space="preserve"> adalah </w:t>
      </w:r>
      <w:r w:rsidR="00DC49FE">
        <w:rPr>
          <w:rFonts w:ascii="Times New Roman" w:eastAsia="Times New Roman" w:hAnsi="Times New Roman" w:cs="Times New Roman"/>
          <w:sz w:val="24"/>
          <w:szCs w:val="24"/>
        </w:rPr>
        <w:t>masih ada sebagian</w:t>
      </w:r>
      <w:r w:rsidR="00551E08">
        <w:rPr>
          <w:rFonts w:ascii="Times New Roman" w:eastAsia="Times New Roman" w:hAnsi="Times New Roman" w:cs="Times New Roman"/>
          <w:sz w:val="24"/>
          <w:szCs w:val="24"/>
        </w:rPr>
        <w:t xml:space="preserve"> guru yang terlambat merespon dan tidak tanggap terhadap fenomena yang berkembang, sehingga mereka kurang mengetahui</w:t>
      </w:r>
      <w:r w:rsidR="007351BF">
        <w:rPr>
          <w:rFonts w:ascii="Times New Roman" w:eastAsia="Times New Roman" w:hAnsi="Times New Roman" w:cs="Times New Roman"/>
          <w:sz w:val="24"/>
          <w:szCs w:val="24"/>
        </w:rPr>
        <w:t xml:space="preserve"> </w:t>
      </w:r>
      <w:r w:rsidR="00B34E8D">
        <w:rPr>
          <w:rFonts w:ascii="Times New Roman" w:eastAsia="Times New Roman" w:hAnsi="Times New Roman" w:cs="Times New Roman"/>
          <w:sz w:val="24"/>
          <w:szCs w:val="24"/>
        </w:rPr>
        <w:t xml:space="preserve">apa itu MBS dan </w:t>
      </w:r>
      <w:r w:rsidR="007351BF">
        <w:rPr>
          <w:rFonts w:ascii="Times New Roman" w:eastAsia="Times New Roman" w:hAnsi="Times New Roman" w:cs="Times New Roman"/>
          <w:sz w:val="24"/>
          <w:szCs w:val="24"/>
        </w:rPr>
        <w:t>program apa yang diterapkan oleh MBS itu sendiri.</w:t>
      </w:r>
      <w:r w:rsidR="00B34E8D">
        <w:rPr>
          <w:rFonts w:ascii="Times New Roman" w:eastAsia="Times New Roman" w:hAnsi="Times New Roman" w:cs="Times New Roman"/>
          <w:sz w:val="24"/>
          <w:szCs w:val="24"/>
        </w:rPr>
        <w:t xml:space="preserve"> D</w:t>
      </w:r>
      <w:r w:rsidR="007351BF">
        <w:rPr>
          <w:rFonts w:ascii="Times New Roman" w:hAnsi="Times New Roman" w:cs="Times New Roman"/>
          <w:sz w:val="24"/>
          <w:szCs w:val="24"/>
        </w:rPr>
        <w:t>alam</w:t>
      </w:r>
      <w:r w:rsidR="00B34E8D">
        <w:rPr>
          <w:rFonts w:ascii="Times New Roman" w:hAnsi="Times New Roman" w:cs="Times New Roman"/>
          <w:sz w:val="24"/>
          <w:szCs w:val="24"/>
        </w:rPr>
        <w:t xml:space="preserve"> memecahkan hambatan ini</w:t>
      </w:r>
      <w:r w:rsidR="007351BF">
        <w:rPr>
          <w:rFonts w:ascii="Times New Roman" w:hAnsi="Times New Roman" w:cs="Times New Roman"/>
          <w:sz w:val="24"/>
          <w:szCs w:val="24"/>
        </w:rPr>
        <w:t xml:space="preserve"> </w:t>
      </w:r>
      <w:r w:rsidR="00B34E8D">
        <w:rPr>
          <w:rFonts w:ascii="Times New Roman" w:hAnsi="Times New Roman" w:cs="Times New Roman"/>
          <w:sz w:val="24"/>
          <w:szCs w:val="24"/>
        </w:rPr>
        <w:t xml:space="preserve"> adalah upaya-upaya yang dilakukan </w:t>
      </w:r>
      <w:r w:rsidR="007351BF">
        <w:rPr>
          <w:rFonts w:ascii="Times New Roman" w:hAnsi="Times New Roman" w:cs="Times New Roman"/>
          <w:sz w:val="24"/>
          <w:szCs w:val="24"/>
        </w:rPr>
        <w:t xml:space="preserve">diantaranya adalah </w:t>
      </w:r>
      <w:r w:rsidR="00B34E8D">
        <w:rPr>
          <w:rFonts w:ascii="Times New Roman" w:hAnsi="Times New Roman" w:cs="Times New Roman"/>
          <w:sz w:val="24"/>
          <w:szCs w:val="24"/>
        </w:rPr>
        <w:t xml:space="preserve">kepala sekolah harus </w:t>
      </w:r>
      <w:r w:rsidR="007351BF">
        <w:rPr>
          <w:rFonts w:ascii="Times New Roman" w:hAnsi="Times New Roman" w:cs="Times New Roman"/>
          <w:sz w:val="24"/>
          <w:szCs w:val="24"/>
        </w:rPr>
        <w:t>berusaha semaksimal mungkin mensosialisasikan program-program sekolah kepada</w:t>
      </w:r>
      <w:r w:rsidR="00B34E8D">
        <w:rPr>
          <w:rFonts w:ascii="Times New Roman" w:hAnsi="Times New Roman" w:cs="Times New Roman"/>
          <w:sz w:val="24"/>
          <w:szCs w:val="24"/>
        </w:rPr>
        <w:t xml:space="preserve"> semua warga sekolah, khususnya</w:t>
      </w:r>
      <w:r w:rsidR="007351BF">
        <w:rPr>
          <w:rFonts w:ascii="Times New Roman" w:hAnsi="Times New Roman" w:cs="Times New Roman"/>
          <w:sz w:val="24"/>
          <w:szCs w:val="24"/>
        </w:rPr>
        <w:t xml:space="preserve"> program MBS</w:t>
      </w:r>
      <w:r w:rsidR="00B34E8D">
        <w:rPr>
          <w:rFonts w:ascii="Times New Roman" w:hAnsi="Times New Roman" w:cs="Times New Roman"/>
          <w:sz w:val="24"/>
          <w:szCs w:val="24"/>
        </w:rPr>
        <w:t>.</w:t>
      </w:r>
      <w:r w:rsidR="00B34E8D">
        <w:rPr>
          <w:rFonts w:ascii="Times New Roman" w:eastAsia="Times New Roman" w:hAnsi="Times New Roman" w:cs="Times New Roman"/>
          <w:sz w:val="24"/>
          <w:szCs w:val="24"/>
        </w:rPr>
        <w:t xml:space="preserve"> </w:t>
      </w:r>
      <w:r w:rsidR="00B34E8D" w:rsidRPr="00B34E8D">
        <w:rPr>
          <w:rFonts w:ascii="Times New Roman" w:eastAsia="Times New Roman" w:hAnsi="Times New Roman" w:cs="Times New Roman"/>
          <w:i/>
          <w:sz w:val="24"/>
          <w:szCs w:val="24"/>
        </w:rPr>
        <w:t>kedua</w:t>
      </w:r>
      <w:r w:rsidR="00551E08" w:rsidRPr="00B34E8D">
        <w:rPr>
          <w:rFonts w:ascii="Times New Roman" w:eastAsia="Times New Roman" w:hAnsi="Times New Roman" w:cs="Times New Roman"/>
          <w:i/>
          <w:sz w:val="24"/>
          <w:szCs w:val="24"/>
        </w:rPr>
        <w:t xml:space="preserve"> </w:t>
      </w:r>
      <w:r w:rsidR="00C71CB5" w:rsidRPr="00B6393D">
        <w:rPr>
          <w:rFonts w:ascii="Times New Roman" w:eastAsia="Times New Roman" w:hAnsi="Times New Roman" w:cs="Times New Roman"/>
          <w:sz w:val="24"/>
          <w:szCs w:val="24"/>
        </w:rPr>
        <w:t>penerapan MBS hanya sekedar</w:t>
      </w:r>
      <w:r w:rsidR="00443FEB">
        <w:rPr>
          <w:rFonts w:ascii="Times New Roman" w:eastAsia="Times New Roman" w:hAnsi="Times New Roman" w:cs="Times New Roman"/>
          <w:sz w:val="24"/>
          <w:szCs w:val="24"/>
        </w:rPr>
        <w:t xml:space="preserve"> konsep dan</w:t>
      </w:r>
      <w:r w:rsidR="00C71CB5" w:rsidRPr="00B6393D">
        <w:rPr>
          <w:rFonts w:ascii="Times New Roman" w:eastAsia="Times New Roman" w:hAnsi="Times New Roman" w:cs="Times New Roman"/>
          <w:sz w:val="24"/>
          <w:szCs w:val="24"/>
        </w:rPr>
        <w:t xml:space="preserve"> mengadopsi model</w:t>
      </w:r>
      <w:r w:rsidR="00B34E8D">
        <w:rPr>
          <w:rFonts w:ascii="Times New Roman" w:eastAsia="Times New Roman" w:hAnsi="Times New Roman" w:cs="Times New Roman"/>
          <w:sz w:val="24"/>
          <w:szCs w:val="24"/>
        </w:rPr>
        <w:t xml:space="preserve"> apa adanya tanpa upaya kreatif,</w:t>
      </w:r>
      <w:r w:rsidR="00C71CB5" w:rsidRPr="00B6393D">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BS bukanlah model yang mati</w:t>
      </w:r>
      <w:r w:rsidR="00B34E8D">
        <w:rPr>
          <w:rFonts w:ascii="Times New Roman" w:eastAsia="Times New Roman" w:hAnsi="Times New Roman" w:cs="Times New Roman"/>
          <w:sz w:val="24"/>
          <w:szCs w:val="24"/>
        </w:rPr>
        <w:t>. Dal</w:t>
      </w:r>
      <w:r w:rsidR="00293B8A">
        <w:rPr>
          <w:rFonts w:ascii="Times New Roman" w:eastAsia="Times New Roman" w:hAnsi="Times New Roman" w:cs="Times New Roman"/>
          <w:sz w:val="24"/>
          <w:szCs w:val="24"/>
        </w:rPr>
        <w:t>a</w:t>
      </w:r>
      <w:r w:rsidR="00B34E8D">
        <w:rPr>
          <w:rFonts w:ascii="Times New Roman" w:eastAsia="Times New Roman" w:hAnsi="Times New Roman" w:cs="Times New Roman"/>
          <w:sz w:val="24"/>
          <w:szCs w:val="24"/>
        </w:rPr>
        <w:t xml:space="preserve">m </w:t>
      </w:r>
      <w:r w:rsidR="001108D2">
        <w:rPr>
          <w:rFonts w:ascii="Times New Roman" w:eastAsia="Times New Roman" w:hAnsi="Times New Roman" w:cs="Times New Roman"/>
          <w:sz w:val="24"/>
          <w:szCs w:val="24"/>
        </w:rPr>
        <w:t xml:space="preserve">hal ini </w:t>
      </w:r>
      <w:r w:rsidR="00293B8A">
        <w:rPr>
          <w:rFonts w:ascii="Times New Roman" w:eastAsia="Times New Roman" w:hAnsi="Times New Roman" w:cs="Times New Roman"/>
          <w:sz w:val="24"/>
          <w:szCs w:val="24"/>
        </w:rPr>
        <w:t xml:space="preserve">upaya yang harus dilakukan </w:t>
      </w:r>
      <w:r w:rsidR="001108D2">
        <w:rPr>
          <w:rFonts w:ascii="Times New Roman" w:eastAsia="Times New Roman" w:hAnsi="Times New Roman" w:cs="Times New Roman"/>
          <w:sz w:val="24"/>
          <w:szCs w:val="24"/>
        </w:rPr>
        <w:t xml:space="preserve">pihak sekolah adalah </w:t>
      </w:r>
      <w:r w:rsidR="00C71CB5" w:rsidRPr="00B6393D">
        <w:rPr>
          <w:rFonts w:ascii="Times New Roman" w:eastAsia="Times New Roman" w:hAnsi="Times New Roman" w:cs="Times New Roman"/>
          <w:sz w:val="24"/>
          <w:szCs w:val="24"/>
        </w:rPr>
        <w:t xml:space="preserve">sekolah </w:t>
      </w:r>
      <w:r w:rsidR="007B473B">
        <w:rPr>
          <w:rFonts w:ascii="Times New Roman" w:eastAsia="Times New Roman" w:hAnsi="Times New Roman" w:cs="Times New Roman"/>
          <w:sz w:val="24"/>
          <w:szCs w:val="24"/>
        </w:rPr>
        <w:t xml:space="preserve">jangan menganggap bahwa MBS hanya sekedar konsep akan tetapi </w:t>
      </w:r>
      <w:r w:rsidR="00C71CB5" w:rsidRPr="00B6393D">
        <w:rPr>
          <w:rFonts w:ascii="Times New Roman" w:eastAsia="Times New Roman" w:hAnsi="Times New Roman" w:cs="Times New Roman"/>
          <w:sz w:val="24"/>
          <w:szCs w:val="24"/>
        </w:rPr>
        <w:t xml:space="preserve">harus mengadopsi </w:t>
      </w:r>
      <w:r w:rsidR="00C71CB5" w:rsidRPr="00B6393D">
        <w:rPr>
          <w:rFonts w:ascii="Times New Roman" w:eastAsia="Times New Roman" w:hAnsi="Times New Roman" w:cs="Times New Roman"/>
          <w:sz w:val="24"/>
          <w:szCs w:val="24"/>
        </w:rPr>
        <w:lastRenderedPageBreak/>
        <w:t xml:space="preserve">model MBS sesuai dengan kondisi sekolah dan lingkungannya masing-masing. </w:t>
      </w:r>
      <w:r w:rsidR="00C71CB5" w:rsidRPr="00B6393D">
        <w:rPr>
          <w:rFonts w:ascii="Times New Roman" w:eastAsia="Times New Roman" w:hAnsi="Times New Roman" w:cs="Times New Roman"/>
          <w:i/>
          <w:sz w:val="24"/>
          <w:szCs w:val="24"/>
        </w:rPr>
        <w:t>K</w:t>
      </w:r>
      <w:r w:rsidR="00293B8A">
        <w:rPr>
          <w:rFonts w:ascii="Times New Roman" w:eastAsia="Times New Roman" w:hAnsi="Times New Roman" w:cs="Times New Roman"/>
          <w:i/>
          <w:sz w:val="24"/>
          <w:szCs w:val="24"/>
        </w:rPr>
        <w:t>etiga</w:t>
      </w:r>
      <w:r w:rsidR="00C71CB5" w:rsidRPr="00B6393D">
        <w:rPr>
          <w:rFonts w:ascii="Times New Roman" w:eastAsia="Times New Roman" w:hAnsi="Times New Roman" w:cs="Times New Roman"/>
          <w:sz w:val="24"/>
          <w:szCs w:val="24"/>
        </w:rPr>
        <w:t xml:space="preserve">, menganggap bahwa MBS adalah hal biasa dengan tanpa usaha yang serius akan berhasil dengan sendirinya. </w:t>
      </w:r>
      <w:r w:rsidR="00293B8A">
        <w:rPr>
          <w:rFonts w:ascii="Times New Roman" w:eastAsia="Times New Roman" w:hAnsi="Times New Roman" w:cs="Times New Roman"/>
          <w:sz w:val="24"/>
          <w:szCs w:val="24"/>
        </w:rPr>
        <w:t>Hal ini juga pihak sekolah harus adanya usaha yang serius dan kreatif karna dalam</w:t>
      </w:r>
      <w:r w:rsidR="00C71CB5" w:rsidRPr="00B6393D">
        <w:rPr>
          <w:rFonts w:ascii="Times New Roman" w:eastAsia="Times New Roman" w:hAnsi="Times New Roman" w:cs="Times New Roman"/>
          <w:sz w:val="24"/>
          <w:szCs w:val="24"/>
        </w:rPr>
        <w:t xml:space="preserve"> implementasi MBS memakan waktu, tenaga dan pikiran secara besar-besaran. </w:t>
      </w:r>
    </w:p>
    <w:p w:rsidR="00293B8A" w:rsidRDefault="00293B8A" w:rsidP="005F4F7B">
      <w:pPr>
        <w:spacing w:after="0" w:line="480" w:lineRule="auto"/>
        <w:rPr>
          <w:rFonts w:ascii="Times New Roman" w:eastAsia="Times New Roman" w:hAnsi="Times New Roman" w:cs="Times New Roman"/>
          <w:sz w:val="24"/>
          <w:szCs w:val="24"/>
        </w:rPr>
      </w:pPr>
    </w:p>
    <w:p w:rsidR="0018718F" w:rsidRDefault="0018718F" w:rsidP="005F4F7B">
      <w:pPr>
        <w:spacing w:after="0" w:line="480" w:lineRule="auto"/>
        <w:rPr>
          <w:rFonts w:ascii="Times New Roman" w:eastAsia="Times New Roman" w:hAnsi="Times New Roman" w:cs="Times New Roman"/>
          <w:sz w:val="24"/>
          <w:szCs w:val="24"/>
        </w:rPr>
      </w:pPr>
    </w:p>
    <w:p w:rsidR="0018718F" w:rsidRDefault="0018718F" w:rsidP="005F4F7B">
      <w:pPr>
        <w:spacing w:after="0" w:line="480" w:lineRule="auto"/>
        <w:rPr>
          <w:rFonts w:ascii="Times New Roman" w:eastAsia="Times New Roman" w:hAnsi="Times New Roman" w:cs="Times New Roman"/>
          <w:sz w:val="24"/>
          <w:szCs w:val="24"/>
        </w:rPr>
      </w:pPr>
    </w:p>
    <w:p w:rsidR="0018718F" w:rsidRDefault="0018718F" w:rsidP="005F4F7B">
      <w:pPr>
        <w:spacing w:after="0" w:line="480" w:lineRule="auto"/>
        <w:rPr>
          <w:rFonts w:ascii="Times New Roman" w:eastAsia="Times New Roman" w:hAnsi="Times New Roman" w:cs="Times New Roman"/>
          <w:sz w:val="24"/>
          <w:szCs w:val="24"/>
        </w:rPr>
      </w:pPr>
    </w:p>
    <w:p w:rsidR="0018718F" w:rsidRDefault="0018718F" w:rsidP="005F4F7B">
      <w:pPr>
        <w:spacing w:after="0" w:line="480" w:lineRule="auto"/>
        <w:rPr>
          <w:rFonts w:ascii="Times New Roman" w:eastAsia="Times New Roman" w:hAnsi="Times New Roman" w:cs="Times New Roman"/>
          <w:sz w:val="24"/>
          <w:szCs w:val="24"/>
        </w:rPr>
      </w:pPr>
    </w:p>
    <w:p w:rsidR="0018718F" w:rsidRDefault="0018718F" w:rsidP="005F4F7B">
      <w:pPr>
        <w:spacing w:after="0" w:line="480" w:lineRule="auto"/>
        <w:rPr>
          <w:rFonts w:ascii="Times New Roman" w:eastAsia="Times New Roman" w:hAnsi="Times New Roman" w:cs="Times New Roman"/>
          <w:sz w:val="24"/>
          <w:szCs w:val="24"/>
        </w:rPr>
      </w:pPr>
    </w:p>
    <w:p w:rsidR="0018718F" w:rsidRDefault="0018718F" w:rsidP="005F4F7B">
      <w:pPr>
        <w:spacing w:after="0" w:line="480" w:lineRule="auto"/>
        <w:rPr>
          <w:rFonts w:ascii="Times New Roman" w:eastAsia="Times New Roman" w:hAnsi="Times New Roman" w:cs="Times New Roman"/>
          <w:sz w:val="24"/>
          <w:szCs w:val="24"/>
        </w:rPr>
      </w:pPr>
    </w:p>
    <w:p w:rsidR="0018718F" w:rsidRDefault="0018718F" w:rsidP="005F4F7B">
      <w:pPr>
        <w:spacing w:after="0" w:line="480" w:lineRule="auto"/>
        <w:rPr>
          <w:rFonts w:ascii="Times New Roman" w:eastAsia="Times New Roman" w:hAnsi="Times New Roman" w:cs="Times New Roman"/>
          <w:sz w:val="24"/>
          <w:szCs w:val="24"/>
        </w:rPr>
      </w:pPr>
    </w:p>
    <w:p w:rsidR="00E51620" w:rsidRDefault="00E51620" w:rsidP="005F4F7B">
      <w:pPr>
        <w:spacing w:after="0" w:line="480" w:lineRule="auto"/>
        <w:rPr>
          <w:rFonts w:ascii="Times New Roman" w:eastAsia="Times New Roman" w:hAnsi="Times New Roman" w:cs="Times New Roman"/>
          <w:sz w:val="24"/>
          <w:szCs w:val="24"/>
        </w:rPr>
      </w:pPr>
    </w:p>
    <w:p w:rsidR="00E51620" w:rsidRDefault="00E51620" w:rsidP="005F4F7B">
      <w:pPr>
        <w:spacing w:after="0" w:line="480" w:lineRule="auto"/>
        <w:rPr>
          <w:rFonts w:ascii="Times New Roman" w:eastAsia="Times New Roman" w:hAnsi="Times New Roman" w:cs="Times New Roman"/>
          <w:sz w:val="24"/>
          <w:szCs w:val="24"/>
        </w:rPr>
      </w:pPr>
    </w:p>
    <w:p w:rsidR="00E51620" w:rsidRDefault="00E51620" w:rsidP="005F4F7B">
      <w:pPr>
        <w:spacing w:after="0" w:line="480" w:lineRule="auto"/>
        <w:rPr>
          <w:rFonts w:ascii="Times New Roman" w:eastAsia="Times New Roman" w:hAnsi="Times New Roman" w:cs="Times New Roman"/>
          <w:sz w:val="24"/>
          <w:szCs w:val="24"/>
        </w:rPr>
      </w:pPr>
    </w:p>
    <w:p w:rsidR="00E51620" w:rsidRDefault="00E51620" w:rsidP="005F4F7B">
      <w:pPr>
        <w:spacing w:after="0" w:line="480" w:lineRule="auto"/>
        <w:rPr>
          <w:rFonts w:ascii="Times New Roman" w:eastAsia="Times New Roman" w:hAnsi="Times New Roman" w:cs="Times New Roman"/>
          <w:sz w:val="24"/>
          <w:szCs w:val="24"/>
        </w:rPr>
      </w:pPr>
    </w:p>
    <w:p w:rsidR="00E51620" w:rsidRDefault="00E51620" w:rsidP="005F4F7B">
      <w:pPr>
        <w:spacing w:after="0" w:line="480" w:lineRule="auto"/>
        <w:rPr>
          <w:rFonts w:ascii="Times New Roman" w:eastAsia="Times New Roman" w:hAnsi="Times New Roman" w:cs="Times New Roman"/>
          <w:sz w:val="24"/>
          <w:szCs w:val="24"/>
        </w:rPr>
      </w:pPr>
    </w:p>
    <w:p w:rsidR="00E51620" w:rsidRDefault="00E51620" w:rsidP="005F4F7B">
      <w:pPr>
        <w:spacing w:after="0" w:line="480" w:lineRule="auto"/>
        <w:rPr>
          <w:rFonts w:ascii="Times New Roman" w:eastAsia="Times New Roman" w:hAnsi="Times New Roman" w:cs="Times New Roman"/>
          <w:sz w:val="24"/>
          <w:szCs w:val="24"/>
        </w:rPr>
      </w:pPr>
    </w:p>
    <w:p w:rsidR="00E51620" w:rsidRDefault="00E51620" w:rsidP="005F4F7B">
      <w:pPr>
        <w:spacing w:after="0" w:line="480" w:lineRule="auto"/>
        <w:rPr>
          <w:rFonts w:ascii="Times New Roman" w:eastAsia="Times New Roman" w:hAnsi="Times New Roman" w:cs="Times New Roman"/>
          <w:sz w:val="24"/>
          <w:szCs w:val="24"/>
        </w:rPr>
      </w:pPr>
    </w:p>
    <w:p w:rsidR="0018718F" w:rsidRDefault="0018718F" w:rsidP="005F4F7B">
      <w:pPr>
        <w:spacing w:after="0" w:line="480" w:lineRule="auto"/>
        <w:rPr>
          <w:rFonts w:ascii="Times New Roman" w:eastAsia="Times New Roman" w:hAnsi="Times New Roman" w:cs="Times New Roman"/>
          <w:sz w:val="24"/>
          <w:szCs w:val="24"/>
        </w:rPr>
      </w:pPr>
    </w:p>
    <w:p w:rsidR="00D6180E" w:rsidRDefault="00D6180E" w:rsidP="005F4F7B">
      <w:pPr>
        <w:spacing w:after="0" w:line="480" w:lineRule="auto"/>
        <w:rPr>
          <w:rFonts w:ascii="Times New Roman" w:eastAsia="Times New Roman" w:hAnsi="Times New Roman" w:cs="Times New Roman"/>
          <w:sz w:val="24"/>
          <w:szCs w:val="24"/>
        </w:rPr>
      </w:pPr>
    </w:p>
    <w:p w:rsidR="00E85B88" w:rsidRPr="00B6393D" w:rsidRDefault="00E85B88" w:rsidP="00E85B88">
      <w:pPr>
        <w:spacing w:after="0" w:line="480" w:lineRule="auto"/>
        <w:jc w:val="center"/>
        <w:rPr>
          <w:rFonts w:ascii="Times New Roman" w:eastAsia="Times New Roman" w:hAnsi="Times New Roman" w:cs="Times New Roman"/>
          <w:b/>
          <w:sz w:val="24"/>
          <w:szCs w:val="24"/>
        </w:rPr>
      </w:pPr>
      <w:r w:rsidRPr="00B6393D">
        <w:rPr>
          <w:rFonts w:ascii="Times New Roman" w:eastAsia="Times New Roman" w:hAnsi="Times New Roman" w:cs="Times New Roman"/>
          <w:b/>
          <w:sz w:val="24"/>
          <w:szCs w:val="24"/>
        </w:rPr>
        <w:lastRenderedPageBreak/>
        <w:t>BAB V</w:t>
      </w:r>
    </w:p>
    <w:p w:rsidR="00E85B88" w:rsidRPr="00B6393D" w:rsidRDefault="00E85B88" w:rsidP="00E85B88">
      <w:pPr>
        <w:spacing w:after="0" w:line="480" w:lineRule="auto"/>
        <w:jc w:val="center"/>
        <w:rPr>
          <w:rFonts w:ascii="Times New Roman" w:eastAsia="Times New Roman" w:hAnsi="Times New Roman" w:cs="Times New Roman"/>
          <w:b/>
          <w:sz w:val="24"/>
          <w:szCs w:val="24"/>
        </w:rPr>
      </w:pPr>
      <w:r w:rsidRPr="00B6393D">
        <w:rPr>
          <w:rFonts w:ascii="Times New Roman" w:eastAsia="Times New Roman" w:hAnsi="Times New Roman" w:cs="Times New Roman"/>
          <w:b/>
          <w:sz w:val="24"/>
          <w:szCs w:val="24"/>
        </w:rPr>
        <w:t>PENUTUP</w:t>
      </w:r>
    </w:p>
    <w:p w:rsidR="00E85B88" w:rsidRPr="00B6393D" w:rsidRDefault="00E85B88" w:rsidP="00E85B88">
      <w:pPr>
        <w:pStyle w:val="ListParagraph"/>
        <w:numPr>
          <w:ilvl w:val="0"/>
          <w:numId w:val="13"/>
        </w:numPr>
        <w:spacing w:after="0" w:line="480" w:lineRule="auto"/>
        <w:ind w:left="360"/>
        <w:jc w:val="both"/>
        <w:rPr>
          <w:rFonts w:ascii="Times New Roman" w:eastAsia="Times New Roman" w:hAnsi="Times New Roman" w:cs="Times New Roman"/>
          <w:b/>
          <w:sz w:val="24"/>
          <w:szCs w:val="24"/>
        </w:rPr>
      </w:pPr>
      <w:r w:rsidRPr="00B6393D">
        <w:rPr>
          <w:rFonts w:ascii="Times New Roman" w:eastAsia="Times New Roman" w:hAnsi="Times New Roman" w:cs="Times New Roman"/>
          <w:b/>
          <w:sz w:val="24"/>
          <w:szCs w:val="24"/>
        </w:rPr>
        <w:t>Kesimpulan</w:t>
      </w:r>
    </w:p>
    <w:p w:rsidR="00E85B88" w:rsidRPr="00B6393D" w:rsidRDefault="00E85B88" w:rsidP="00E85B88">
      <w:pPr>
        <w:pStyle w:val="ListParagraph"/>
        <w:numPr>
          <w:ilvl w:val="0"/>
          <w:numId w:val="14"/>
        </w:numPr>
        <w:spacing w:after="0" w:line="480" w:lineRule="auto"/>
        <w:ind w:left="720" w:hanging="294"/>
        <w:jc w:val="both"/>
        <w:rPr>
          <w:rFonts w:ascii="Times New Roman" w:eastAsia="Times New Roman" w:hAnsi="Times New Roman" w:cs="Times New Roman"/>
          <w:b/>
          <w:sz w:val="24"/>
          <w:szCs w:val="24"/>
        </w:rPr>
      </w:pPr>
      <w:r w:rsidRPr="00B6393D">
        <w:rPr>
          <w:rFonts w:ascii="Times New Roman" w:hAnsi="Times New Roman" w:cs="Times New Roman"/>
          <w:bCs/>
          <w:sz w:val="24"/>
          <w:szCs w:val="24"/>
        </w:rPr>
        <w:t>Implementasi MBS di MTS Pesri Kendari dilakukan secara bertahap dan berjalan dengan baik karena sudah diterapkan sejak tahun 2006 pada masa kepala madrasa</w:t>
      </w:r>
      <w:r>
        <w:rPr>
          <w:rFonts w:ascii="Times New Roman" w:hAnsi="Times New Roman" w:cs="Times New Roman"/>
          <w:bCs/>
          <w:sz w:val="24"/>
          <w:szCs w:val="24"/>
        </w:rPr>
        <w:t>h</w:t>
      </w:r>
      <w:r w:rsidRPr="00B6393D">
        <w:rPr>
          <w:rFonts w:ascii="Times New Roman" w:hAnsi="Times New Roman" w:cs="Times New Roman"/>
          <w:bCs/>
          <w:sz w:val="24"/>
          <w:szCs w:val="24"/>
        </w:rPr>
        <w:t xml:space="preserve"> Dra.</w:t>
      </w:r>
      <w:r>
        <w:rPr>
          <w:rFonts w:ascii="Times New Roman" w:hAnsi="Times New Roman" w:cs="Times New Roman"/>
          <w:bCs/>
          <w:sz w:val="24"/>
          <w:szCs w:val="24"/>
        </w:rPr>
        <w:t xml:space="preserve"> Hj</w:t>
      </w:r>
      <w:r w:rsidRPr="00B6393D">
        <w:rPr>
          <w:rFonts w:ascii="Times New Roman" w:hAnsi="Times New Roman" w:cs="Times New Roman"/>
          <w:bCs/>
          <w:sz w:val="24"/>
          <w:szCs w:val="24"/>
        </w:rPr>
        <w:t xml:space="preserve"> Rosmin Ando, sejak diterapkan MBS MTS Pesri Kendari mengalami kemajuan yang signifikan, hal dapat dilihat bahwa: a).  Pelayanan pendidikan meningkat dan merata tanpa ada perbedaan antara siswa dan siswa lain, b). Kualitas layanan pendidikan leih baik, c). Produktivitas kerja sekolah semakin baik, d). Program-program sekolah direncanakan, dibuat dan dilaksanakan bersama dengan orang tua dan masyarakat, e). </w:t>
      </w:r>
      <w:r w:rsidRPr="00B6393D">
        <w:rPr>
          <w:rFonts w:ascii="Times New Roman" w:eastAsia="Times New Roman" w:hAnsi="Times New Roman" w:cs="Times New Roman"/>
          <w:sz w:val="24"/>
          <w:szCs w:val="24"/>
        </w:rPr>
        <w:t>Terjadinya keadilan dalam penyelenggaraan pendidikan karena penentuan biaya pendidikan tidak dilakukan secara pukul rata, tetapi didasarkan pada kemampuan ekonomi masing-masing keluarga, f). Semakin meningkatnya keterlibatan orang tua dan masyarakat dalam pengambilan keputusan di sekolah, g). Semakin baiknya iklim dan budaya kerja sekolah, h).Kesejahteraan guru dan staf seolah membaik, dan i). Terjadinya demokratisasi dalam penyelenggaraan pendidikan</w:t>
      </w:r>
    </w:p>
    <w:p w:rsidR="00E85B88" w:rsidRDefault="005F4F7B" w:rsidP="00E85B88">
      <w:pPr>
        <w:pStyle w:val="ListParagraph"/>
        <w:numPr>
          <w:ilvl w:val="0"/>
          <w:numId w:val="14"/>
        </w:numPr>
        <w:spacing w:after="0" w:line="480" w:lineRule="auto"/>
        <w:ind w:left="709" w:hanging="283"/>
        <w:jc w:val="both"/>
        <w:rPr>
          <w:rFonts w:ascii="Times New Roman" w:eastAsia="Times New Roman" w:hAnsi="Times New Roman" w:cs="Times New Roman"/>
          <w:sz w:val="24"/>
          <w:szCs w:val="24"/>
        </w:rPr>
      </w:pPr>
      <w:r>
        <w:rPr>
          <w:rFonts w:ascii="Times New Roman" w:hAnsi="Times New Roman" w:cs="Times New Roman"/>
          <w:sz w:val="24"/>
          <w:szCs w:val="24"/>
          <w:lang w:val="pt-BR"/>
        </w:rPr>
        <w:t>prestasi</w:t>
      </w:r>
      <w:r w:rsidR="00E85B88" w:rsidRPr="00B6393D">
        <w:rPr>
          <w:rFonts w:ascii="Times New Roman" w:hAnsi="Times New Roman" w:cs="Times New Roman"/>
          <w:sz w:val="24"/>
          <w:szCs w:val="24"/>
          <w:lang w:val="pt-BR"/>
        </w:rPr>
        <w:t xml:space="preserve"> belajar siswa di </w:t>
      </w:r>
      <w:r w:rsidR="00E85B88" w:rsidRPr="00B6393D">
        <w:rPr>
          <w:rFonts w:ascii="Times New Roman" w:eastAsia="Times New Roman" w:hAnsi="Times New Roman" w:cs="Times New Roman"/>
          <w:sz w:val="24"/>
          <w:szCs w:val="24"/>
        </w:rPr>
        <w:t xml:space="preserve">MTs Pesri Kendari, mengalami peningkatan yang signifikan sejak diterapkanya MBS di madrasah tersebut baik prestasi akademik maupun non akademik siswa, hal ini tidak terlepas dari peran serta guru dalam proses pembelajaran dan pengawasan kepala sekolah, dapat </w:t>
      </w:r>
      <w:r>
        <w:rPr>
          <w:rFonts w:ascii="Times New Roman" w:eastAsia="Times New Roman" w:hAnsi="Times New Roman" w:cs="Times New Roman"/>
          <w:sz w:val="24"/>
          <w:szCs w:val="24"/>
        </w:rPr>
        <w:lastRenderedPageBreak/>
        <w:t>diketahui bahwa prestasi</w:t>
      </w:r>
      <w:r w:rsidR="00E85B88" w:rsidRPr="00B6393D">
        <w:rPr>
          <w:rFonts w:ascii="Times New Roman" w:eastAsia="Times New Roman" w:hAnsi="Times New Roman" w:cs="Times New Roman"/>
          <w:sz w:val="24"/>
          <w:szCs w:val="24"/>
        </w:rPr>
        <w:t xml:space="preserve"> belajar siswa pada tahun ajaran 2009/2010, memperoleh rata-rata UN sebesar 7.21, mengalami peningkatan pada tahun berikutnya yaitu pada tahun ajaran 2010/2011 yaitu siswa memperoleh rata-rata UN sebesar 7.64, sedangkan pada tahun ajaran 2011/2012 memperoleh rata-rata UN meningkat sebesar 8.08.</w:t>
      </w:r>
    </w:p>
    <w:p w:rsidR="00E85B88" w:rsidRPr="00D6180E" w:rsidRDefault="00E85B88" w:rsidP="00D6180E">
      <w:pPr>
        <w:pStyle w:val="ListParagraph"/>
        <w:numPr>
          <w:ilvl w:val="0"/>
          <w:numId w:val="14"/>
        </w:numPr>
        <w:spacing w:after="0" w:line="480" w:lineRule="auto"/>
        <w:ind w:left="709" w:hanging="283"/>
        <w:jc w:val="both"/>
        <w:rPr>
          <w:rFonts w:ascii="Times New Roman" w:eastAsia="Times New Roman" w:hAnsi="Times New Roman" w:cs="Times New Roman"/>
          <w:sz w:val="24"/>
          <w:szCs w:val="24"/>
        </w:rPr>
      </w:pPr>
      <w:r w:rsidRPr="00D6180E">
        <w:rPr>
          <w:rFonts w:ascii="Times New Roman" w:hAnsi="Times New Roman" w:cs="Times New Roman"/>
          <w:sz w:val="24"/>
          <w:szCs w:val="24"/>
          <w:lang w:val="pt-BR"/>
        </w:rPr>
        <w:t xml:space="preserve">Faktor pendukung implementasi manajemen berbasis sekolah dalam meningkatkan </w:t>
      </w:r>
      <w:r w:rsidR="00D6180E">
        <w:rPr>
          <w:rFonts w:ascii="Times New Roman" w:hAnsi="Times New Roman" w:cs="Times New Roman"/>
          <w:sz w:val="24"/>
          <w:szCs w:val="24"/>
        </w:rPr>
        <w:t>prestasi</w:t>
      </w:r>
      <w:r w:rsidRPr="00D6180E">
        <w:rPr>
          <w:rFonts w:ascii="Times New Roman" w:hAnsi="Times New Roman" w:cs="Times New Roman"/>
          <w:sz w:val="24"/>
          <w:szCs w:val="24"/>
          <w:lang w:val="pt-BR"/>
        </w:rPr>
        <w:t xml:space="preserve"> belajar siswa di </w:t>
      </w:r>
      <w:r w:rsidRPr="00D6180E">
        <w:rPr>
          <w:rFonts w:ascii="Times New Roman" w:eastAsia="Times New Roman" w:hAnsi="Times New Roman" w:cs="Times New Roman"/>
          <w:sz w:val="24"/>
          <w:szCs w:val="24"/>
        </w:rPr>
        <w:t xml:space="preserve">MTs Pesri Kendari diantaranya yaitu 1). Kepemimpinan dan manajemen sekolah yang baik, 2). Keadaan sosial ekonomi dan penghayatan masyarakat terhadap pendidikan, 3). Dukungan pemerintah, 4).Profesionalisme kepala sekolah, guru dan pengawas. </w:t>
      </w:r>
      <w:r w:rsidR="00443FEB" w:rsidRPr="00D6180E">
        <w:rPr>
          <w:rFonts w:ascii="Times New Roman" w:eastAsia="Times New Roman" w:hAnsi="Times New Roman" w:cs="Times New Roman"/>
          <w:sz w:val="24"/>
          <w:szCs w:val="24"/>
        </w:rPr>
        <w:t xml:space="preserve">Sedangkan factor </w:t>
      </w:r>
      <w:r w:rsidR="00443FEB" w:rsidRPr="00D6180E">
        <w:rPr>
          <w:rFonts w:ascii="Times New Roman" w:hAnsi="Times New Roman" w:cs="Times New Roman"/>
          <w:sz w:val="24"/>
          <w:szCs w:val="24"/>
          <w:lang w:val="pt-BR"/>
        </w:rPr>
        <w:t xml:space="preserve">penghambat implementasi manajemen berbasis sekolah dalam meningkatkan </w:t>
      </w:r>
      <w:r w:rsidR="00443FEB" w:rsidRPr="00D6180E">
        <w:rPr>
          <w:rFonts w:ascii="Times New Roman" w:hAnsi="Times New Roman" w:cs="Times New Roman"/>
          <w:sz w:val="24"/>
          <w:szCs w:val="24"/>
        </w:rPr>
        <w:t xml:space="preserve">hasil </w:t>
      </w:r>
      <w:r w:rsidR="00443FEB" w:rsidRPr="00D6180E">
        <w:rPr>
          <w:rFonts w:ascii="Times New Roman" w:hAnsi="Times New Roman" w:cs="Times New Roman"/>
          <w:sz w:val="24"/>
          <w:szCs w:val="24"/>
          <w:lang w:val="pt-BR"/>
        </w:rPr>
        <w:t xml:space="preserve">belajar siswa di </w:t>
      </w:r>
      <w:r w:rsidR="00443FEB" w:rsidRPr="00D6180E">
        <w:rPr>
          <w:rFonts w:ascii="Times New Roman" w:eastAsia="Times New Roman" w:hAnsi="Times New Roman" w:cs="Times New Roman"/>
          <w:sz w:val="24"/>
          <w:szCs w:val="24"/>
        </w:rPr>
        <w:t>MTs Pesri Kendari, diantaranya yaitu 1). masih ada sebagian guru yang terlambat merespon dan tidak tanggap terhadap fenomena yang berkembang, sehingga mereka kurang mengetahui apa itu MBS dan program apa yang diterapkan oleh MBS itu sendiri, 2) Penerapan MBS hanya sekedar konsep dan mengadopsi model apa adanya tanpa upaya kreatif,</w:t>
      </w:r>
      <w:r w:rsidR="007B473B" w:rsidRPr="00D6180E">
        <w:rPr>
          <w:rFonts w:ascii="Times New Roman" w:eastAsia="Times New Roman" w:hAnsi="Times New Roman" w:cs="Times New Roman"/>
          <w:sz w:val="24"/>
          <w:szCs w:val="24"/>
        </w:rPr>
        <w:t xml:space="preserve"> 3)</w:t>
      </w:r>
      <w:r w:rsidR="00443FEB" w:rsidRPr="00D6180E">
        <w:rPr>
          <w:rFonts w:ascii="Times New Roman" w:eastAsia="Times New Roman" w:hAnsi="Times New Roman" w:cs="Times New Roman"/>
          <w:sz w:val="24"/>
          <w:szCs w:val="24"/>
        </w:rPr>
        <w:t>. Menganggap bahwa MBS adalah hal biasa dengan tanpa usaha yang serius akan berhasil dengan sendirinya.</w:t>
      </w:r>
      <w:r w:rsidR="007B473B" w:rsidRPr="00D6180E">
        <w:rPr>
          <w:rFonts w:ascii="Times New Roman" w:eastAsia="Times New Roman" w:hAnsi="Times New Roman" w:cs="Times New Roman"/>
          <w:sz w:val="24"/>
          <w:szCs w:val="24"/>
        </w:rPr>
        <w:t xml:space="preserve"> </w:t>
      </w:r>
      <w:r w:rsidR="007B473B" w:rsidRPr="00D6180E">
        <w:rPr>
          <w:rFonts w:ascii="Times New Roman" w:eastAsia="Times New Roman" w:hAnsi="Times New Roman" w:cs="Times New Roman"/>
          <w:sz w:val="24"/>
          <w:szCs w:val="24"/>
          <w:lang w:val="id-ID"/>
        </w:rPr>
        <w:t xml:space="preserve">Dalam upaya mengatasi </w:t>
      </w:r>
      <w:r w:rsidR="007B473B" w:rsidRPr="00D6180E">
        <w:rPr>
          <w:rFonts w:ascii="Times New Roman" w:eastAsia="Times New Roman" w:hAnsi="Times New Roman" w:cs="Times New Roman"/>
          <w:sz w:val="24"/>
          <w:szCs w:val="24"/>
        </w:rPr>
        <w:t>hambatan</w:t>
      </w:r>
      <w:r w:rsidR="007B473B" w:rsidRPr="00D6180E">
        <w:rPr>
          <w:rFonts w:ascii="Times New Roman" w:eastAsia="Times New Roman" w:hAnsi="Times New Roman" w:cs="Times New Roman"/>
          <w:sz w:val="24"/>
          <w:szCs w:val="24"/>
          <w:lang w:val="id-ID"/>
        </w:rPr>
        <w:t xml:space="preserve"> tersebut, pihak sekolah </w:t>
      </w:r>
      <w:r w:rsidR="007B473B" w:rsidRPr="00D6180E">
        <w:rPr>
          <w:rFonts w:ascii="Times New Roman" w:eastAsia="Times New Roman" w:hAnsi="Times New Roman" w:cs="Times New Roman"/>
          <w:sz w:val="24"/>
          <w:szCs w:val="24"/>
        </w:rPr>
        <w:t>harus</w:t>
      </w:r>
      <w:r w:rsidR="007B473B" w:rsidRPr="00D6180E">
        <w:rPr>
          <w:rFonts w:ascii="Times New Roman" w:eastAsia="Times New Roman" w:hAnsi="Times New Roman" w:cs="Times New Roman"/>
          <w:sz w:val="24"/>
          <w:szCs w:val="24"/>
          <w:lang w:val="id-ID"/>
        </w:rPr>
        <w:t xml:space="preserve"> melakukan berbagai upaya yakni</w:t>
      </w:r>
      <w:r w:rsidR="007B473B" w:rsidRPr="00D6180E">
        <w:rPr>
          <w:rFonts w:ascii="Times New Roman" w:eastAsia="Times New Roman" w:hAnsi="Times New Roman" w:cs="Times New Roman"/>
          <w:sz w:val="24"/>
          <w:szCs w:val="24"/>
        </w:rPr>
        <w:t>:</w:t>
      </w:r>
      <w:r w:rsidR="00D6180E">
        <w:rPr>
          <w:rFonts w:ascii="Times New Roman" w:eastAsia="Times New Roman" w:hAnsi="Times New Roman" w:cs="Times New Roman"/>
          <w:sz w:val="24"/>
          <w:szCs w:val="24"/>
        </w:rPr>
        <w:t xml:space="preserve"> 1).</w:t>
      </w:r>
      <w:r w:rsidR="00D6180E">
        <w:rPr>
          <w:rFonts w:ascii="Times New Roman" w:hAnsi="Times New Roman" w:cs="Times New Roman"/>
          <w:sz w:val="24"/>
          <w:szCs w:val="24"/>
        </w:rPr>
        <w:t xml:space="preserve"> </w:t>
      </w:r>
      <w:r w:rsidR="007B473B" w:rsidRPr="00D6180E">
        <w:rPr>
          <w:rFonts w:ascii="Times New Roman" w:hAnsi="Times New Roman" w:cs="Times New Roman"/>
          <w:sz w:val="24"/>
          <w:szCs w:val="24"/>
        </w:rPr>
        <w:t>kepala sekolah harus berusaha semaksimal mungkin mensosialisasikan program-program sekolah kepada semua warga sekolah, khususnya program MBS.</w:t>
      </w:r>
      <w:r w:rsidR="007B473B" w:rsidRPr="00D6180E">
        <w:rPr>
          <w:rFonts w:ascii="Times New Roman" w:eastAsia="Times New Roman" w:hAnsi="Times New Roman" w:cs="Times New Roman"/>
          <w:sz w:val="24"/>
          <w:szCs w:val="24"/>
        </w:rPr>
        <w:t xml:space="preserve"> </w:t>
      </w:r>
      <w:r w:rsidR="00D6180E">
        <w:rPr>
          <w:rFonts w:ascii="Times New Roman" w:eastAsia="Times New Roman" w:hAnsi="Times New Roman" w:cs="Times New Roman"/>
          <w:i/>
          <w:sz w:val="24"/>
          <w:szCs w:val="24"/>
        </w:rPr>
        <w:t xml:space="preserve">2). </w:t>
      </w:r>
      <w:r w:rsidR="007B473B" w:rsidRPr="00D6180E">
        <w:rPr>
          <w:rFonts w:ascii="Times New Roman" w:eastAsia="Times New Roman" w:hAnsi="Times New Roman" w:cs="Times New Roman"/>
          <w:sz w:val="24"/>
          <w:szCs w:val="24"/>
        </w:rPr>
        <w:t xml:space="preserve"> pihak sekolah jangan</w:t>
      </w:r>
      <w:r w:rsidR="00D6180E" w:rsidRPr="00D6180E">
        <w:rPr>
          <w:rFonts w:ascii="Times New Roman" w:eastAsia="Times New Roman" w:hAnsi="Times New Roman" w:cs="Times New Roman"/>
          <w:sz w:val="24"/>
          <w:szCs w:val="24"/>
        </w:rPr>
        <w:t xml:space="preserve"> </w:t>
      </w:r>
      <w:r w:rsidR="007B473B" w:rsidRPr="00D6180E">
        <w:rPr>
          <w:rFonts w:ascii="Times New Roman" w:eastAsia="Times New Roman" w:hAnsi="Times New Roman" w:cs="Times New Roman"/>
          <w:sz w:val="24"/>
          <w:szCs w:val="24"/>
        </w:rPr>
        <w:t xml:space="preserve"> menganggap bahwa </w:t>
      </w:r>
      <w:r w:rsidR="007B473B" w:rsidRPr="00D6180E">
        <w:rPr>
          <w:rFonts w:ascii="Times New Roman" w:eastAsia="Times New Roman" w:hAnsi="Times New Roman" w:cs="Times New Roman"/>
          <w:sz w:val="24"/>
          <w:szCs w:val="24"/>
        </w:rPr>
        <w:lastRenderedPageBreak/>
        <w:t>MBS hanya sekedar konsep akan tetapi harus mengadopsi model MBS sesuai dengan kondisi sekolah dan lingkungannya masing-masing.</w:t>
      </w:r>
      <w:r w:rsidR="00D6180E">
        <w:rPr>
          <w:rFonts w:ascii="Times New Roman" w:eastAsia="Times New Roman" w:hAnsi="Times New Roman" w:cs="Times New Roman"/>
          <w:sz w:val="24"/>
          <w:szCs w:val="24"/>
        </w:rPr>
        <w:t xml:space="preserve"> 3).</w:t>
      </w:r>
      <w:r w:rsidR="007B473B" w:rsidRPr="00D6180E">
        <w:rPr>
          <w:rFonts w:ascii="Times New Roman" w:eastAsia="Times New Roman" w:hAnsi="Times New Roman" w:cs="Times New Roman"/>
          <w:sz w:val="24"/>
          <w:szCs w:val="24"/>
        </w:rPr>
        <w:t xml:space="preserve"> perlu adanya usaha yang serius dan kreatif karna dalam implementasi MBS memakan waktu, tenaga dan pikiran secara besar-besaran. </w:t>
      </w:r>
    </w:p>
    <w:p w:rsidR="00E85B88" w:rsidRPr="00B6393D" w:rsidRDefault="00E85B88" w:rsidP="005F4F7B">
      <w:pPr>
        <w:pStyle w:val="ListParagraph"/>
        <w:numPr>
          <w:ilvl w:val="0"/>
          <w:numId w:val="13"/>
        </w:numPr>
        <w:spacing w:after="0" w:line="480" w:lineRule="auto"/>
        <w:ind w:left="360"/>
        <w:jc w:val="both"/>
        <w:rPr>
          <w:rFonts w:ascii="Times New Roman" w:eastAsia="Times New Roman" w:hAnsi="Times New Roman" w:cs="Times New Roman"/>
          <w:sz w:val="24"/>
          <w:szCs w:val="24"/>
        </w:rPr>
      </w:pPr>
      <w:r w:rsidRPr="00B6393D">
        <w:rPr>
          <w:rFonts w:ascii="Times New Roman" w:eastAsia="Times New Roman" w:hAnsi="Times New Roman" w:cs="Times New Roman"/>
          <w:b/>
          <w:sz w:val="24"/>
          <w:szCs w:val="24"/>
        </w:rPr>
        <w:t>Saran</w:t>
      </w:r>
    </w:p>
    <w:p w:rsidR="00E85B88" w:rsidRPr="00B6393D" w:rsidRDefault="00E85B88" w:rsidP="00E85B88">
      <w:pPr>
        <w:numPr>
          <w:ilvl w:val="0"/>
          <w:numId w:val="11"/>
        </w:numPr>
        <w:tabs>
          <w:tab w:val="clear" w:pos="2880"/>
        </w:tabs>
        <w:spacing w:after="0" w:line="480" w:lineRule="auto"/>
        <w:ind w:left="709"/>
        <w:jc w:val="both"/>
        <w:rPr>
          <w:rFonts w:ascii="Times New Roman" w:hAnsi="Times New Roman" w:cs="Times New Roman"/>
          <w:sz w:val="24"/>
          <w:szCs w:val="24"/>
          <w:lang w:val="id-ID"/>
        </w:rPr>
      </w:pPr>
      <w:r w:rsidRPr="00B6393D">
        <w:rPr>
          <w:rFonts w:ascii="Times New Roman" w:hAnsi="Times New Roman" w:cs="Times New Roman"/>
          <w:sz w:val="24"/>
          <w:szCs w:val="24"/>
          <w:lang w:val="id-ID"/>
        </w:rPr>
        <w:t xml:space="preserve">Bagi kepala </w:t>
      </w:r>
      <w:r w:rsidRPr="00B6393D">
        <w:rPr>
          <w:rFonts w:ascii="Times New Roman" w:eastAsia="Times New Roman" w:hAnsi="Times New Roman" w:cs="Times New Roman"/>
          <w:sz w:val="24"/>
          <w:szCs w:val="24"/>
        </w:rPr>
        <w:t>MTs Pesri Kendari</w:t>
      </w:r>
      <w:r w:rsidRPr="00B6393D">
        <w:rPr>
          <w:rFonts w:ascii="Times New Roman" w:hAnsi="Times New Roman" w:cs="Times New Roman"/>
          <w:sz w:val="24"/>
          <w:szCs w:val="24"/>
          <w:lang w:val="id-ID"/>
        </w:rPr>
        <w:t xml:space="preserve"> untuk senantiasa meningkatkan efektivitas dan efisiensi kerja, memperkaya wawasan kepemimpinan dan manajemen, menjalin hubungan dengan pihak pemerintah dan masyarakat, dalam rangka penerapan MBS menuju peningkatan mutu pendidikan</w:t>
      </w:r>
      <w:r w:rsidRPr="00B6393D">
        <w:rPr>
          <w:rFonts w:ascii="Times New Roman" w:hAnsi="Times New Roman" w:cs="Times New Roman"/>
          <w:sz w:val="24"/>
          <w:szCs w:val="24"/>
        </w:rPr>
        <w:t xml:space="preserve"> yang lebih baik</w:t>
      </w:r>
      <w:r w:rsidRPr="00B6393D">
        <w:rPr>
          <w:rFonts w:ascii="Times New Roman" w:hAnsi="Times New Roman" w:cs="Times New Roman"/>
          <w:sz w:val="24"/>
          <w:szCs w:val="24"/>
          <w:lang w:val="id-ID"/>
        </w:rPr>
        <w:t xml:space="preserve">.   </w:t>
      </w:r>
    </w:p>
    <w:p w:rsidR="00E85B88" w:rsidRPr="00B6393D" w:rsidRDefault="00E85B88" w:rsidP="00E85B88">
      <w:pPr>
        <w:numPr>
          <w:ilvl w:val="0"/>
          <w:numId w:val="11"/>
        </w:numPr>
        <w:tabs>
          <w:tab w:val="clear" w:pos="2880"/>
        </w:tabs>
        <w:spacing w:after="0" w:line="480" w:lineRule="auto"/>
        <w:ind w:left="709"/>
        <w:jc w:val="both"/>
        <w:rPr>
          <w:rFonts w:ascii="Times New Roman" w:hAnsi="Times New Roman" w:cs="Times New Roman"/>
          <w:sz w:val="24"/>
          <w:szCs w:val="24"/>
          <w:lang w:val="id-ID"/>
        </w:rPr>
      </w:pPr>
      <w:r w:rsidRPr="00B6393D">
        <w:rPr>
          <w:rFonts w:ascii="Times New Roman" w:hAnsi="Times New Roman" w:cs="Times New Roman"/>
          <w:sz w:val="24"/>
          <w:szCs w:val="24"/>
          <w:lang w:val="id-ID"/>
        </w:rPr>
        <w:t xml:space="preserve">Bagi guru-guru </w:t>
      </w:r>
      <w:r w:rsidRPr="00B6393D">
        <w:rPr>
          <w:rFonts w:ascii="Times New Roman" w:eastAsia="Times New Roman" w:hAnsi="Times New Roman" w:cs="Times New Roman"/>
          <w:sz w:val="24"/>
          <w:szCs w:val="24"/>
        </w:rPr>
        <w:t>MTs Pesri Kendari</w:t>
      </w:r>
      <w:r w:rsidRPr="00B6393D">
        <w:rPr>
          <w:rFonts w:ascii="Times New Roman" w:hAnsi="Times New Roman" w:cs="Times New Roman"/>
          <w:sz w:val="24"/>
          <w:szCs w:val="24"/>
          <w:lang w:val="id-ID"/>
        </w:rPr>
        <w:t xml:space="preserve"> untuk senantiasa meningkatkan pengelolaan dan pelaksanaan pembelajaran yang bermutu meningkatkan pengetahuan, dan senantiasa bekerjasama dengan semua unsur penunjang pelaksanaan pendidikan.    </w:t>
      </w:r>
    </w:p>
    <w:p w:rsidR="00E85B88" w:rsidRPr="00B6393D" w:rsidRDefault="00E85B88" w:rsidP="00E85B88">
      <w:pPr>
        <w:numPr>
          <w:ilvl w:val="0"/>
          <w:numId w:val="11"/>
        </w:numPr>
        <w:tabs>
          <w:tab w:val="clear" w:pos="2880"/>
        </w:tabs>
        <w:spacing w:after="0" w:line="480" w:lineRule="auto"/>
        <w:ind w:left="709"/>
        <w:jc w:val="both"/>
        <w:rPr>
          <w:rFonts w:ascii="Times New Roman" w:hAnsi="Times New Roman" w:cs="Times New Roman"/>
          <w:sz w:val="24"/>
          <w:szCs w:val="24"/>
          <w:lang w:val="id-ID"/>
        </w:rPr>
      </w:pPr>
      <w:r w:rsidRPr="00B6393D">
        <w:rPr>
          <w:rFonts w:ascii="Times New Roman" w:hAnsi="Times New Roman" w:cs="Times New Roman"/>
          <w:sz w:val="24"/>
          <w:szCs w:val="24"/>
          <w:lang w:val="id-ID"/>
        </w:rPr>
        <w:t xml:space="preserve">Bagi masyarakat di sekitar </w:t>
      </w:r>
      <w:r w:rsidRPr="00B6393D">
        <w:rPr>
          <w:rFonts w:ascii="Times New Roman" w:eastAsia="Times New Roman" w:hAnsi="Times New Roman" w:cs="Times New Roman"/>
          <w:sz w:val="24"/>
          <w:szCs w:val="24"/>
        </w:rPr>
        <w:t>MTs Pesri Kendari</w:t>
      </w:r>
      <w:r w:rsidRPr="00B6393D">
        <w:rPr>
          <w:rFonts w:ascii="Times New Roman" w:hAnsi="Times New Roman" w:cs="Times New Roman"/>
          <w:sz w:val="24"/>
          <w:szCs w:val="24"/>
          <w:lang w:val="id-ID"/>
        </w:rPr>
        <w:t xml:space="preserve"> khususnya komite sekolah agar senantiasa berpartisipasi dalam semua prog</w:t>
      </w:r>
      <w:r w:rsidR="005F4F7B">
        <w:rPr>
          <w:rFonts w:ascii="Times New Roman" w:hAnsi="Times New Roman" w:cs="Times New Roman"/>
          <w:sz w:val="24"/>
          <w:szCs w:val="24"/>
          <w:lang w:val="id-ID"/>
        </w:rPr>
        <w:t>ram sekolah memberikan bantuan</w:t>
      </w:r>
      <w:r w:rsidR="005F4F7B">
        <w:rPr>
          <w:rFonts w:ascii="Times New Roman" w:hAnsi="Times New Roman" w:cs="Times New Roman"/>
          <w:sz w:val="24"/>
          <w:szCs w:val="24"/>
        </w:rPr>
        <w:t>,</w:t>
      </w:r>
      <w:r w:rsidRPr="00B6393D">
        <w:rPr>
          <w:rFonts w:ascii="Times New Roman" w:hAnsi="Times New Roman" w:cs="Times New Roman"/>
          <w:sz w:val="24"/>
          <w:szCs w:val="24"/>
          <w:lang w:val="id-ID"/>
        </w:rPr>
        <w:t xml:space="preserve"> memberikan saran serta selalu merasa memiliki terhadap </w:t>
      </w:r>
      <w:r w:rsidRPr="00B6393D">
        <w:rPr>
          <w:rFonts w:ascii="Times New Roman" w:eastAsia="Times New Roman" w:hAnsi="Times New Roman" w:cs="Times New Roman"/>
          <w:sz w:val="24"/>
          <w:szCs w:val="24"/>
        </w:rPr>
        <w:t>MTs Pesri Kendari.</w:t>
      </w:r>
    </w:p>
    <w:p w:rsidR="00E85B88" w:rsidRPr="00B6393D" w:rsidRDefault="00E85B88" w:rsidP="00E85B88">
      <w:pPr>
        <w:rPr>
          <w:rFonts w:ascii="Times New Roman" w:hAnsi="Times New Roman" w:cs="Times New Roman"/>
          <w:sz w:val="24"/>
          <w:szCs w:val="24"/>
        </w:rPr>
      </w:pPr>
    </w:p>
    <w:p w:rsidR="00E85B88" w:rsidRPr="00B6393D" w:rsidRDefault="00E85B88" w:rsidP="00E85B88">
      <w:pPr>
        <w:pStyle w:val="ListParagraph"/>
        <w:spacing w:after="100" w:afterAutospacing="1" w:line="480" w:lineRule="auto"/>
        <w:jc w:val="both"/>
        <w:rPr>
          <w:rFonts w:ascii="Times New Roman" w:eastAsia="Times New Roman" w:hAnsi="Times New Roman" w:cs="Times New Roman"/>
          <w:sz w:val="24"/>
          <w:szCs w:val="24"/>
        </w:rPr>
      </w:pPr>
    </w:p>
    <w:p w:rsidR="00362BE4" w:rsidRPr="00B6393D" w:rsidRDefault="00362BE4" w:rsidP="00362BE4">
      <w:pPr>
        <w:spacing w:after="100" w:afterAutospacing="1" w:line="480" w:lineRule="auto"/>
        <w:ind w:firstLine="720"/>
        <w:jc w:val="both"/>
        <w:rPr>
          <w:rFonts w:ascii="Times New Roman" w:eastAsia="Times New Roman" w:hAnsi="Times New Roman" w:cs="Times New Roman"/>
          <w:sz w:val="24"/>
          <w:szCs w:val="24"/>
        </w:rPr>
      </w:pPr>
    </w:p>
    <w:p w:rsidR="00F81ACF" w:rsidRPr="00B6393D" w:rsidRDefault="00F81ACF" w:rsidP="00416039">
      <w:pPr>
        <w:spacing w:after="100" w:afterAutospacing="1" w:line="480" w:lineRule="auto"/>
        <w:jc w:val="both"/>
        <w:rPr>
          <w:rFonts w:ascii="Times New Roman" w:eastAsia="Times New Roman" w:hAnsi="Times New Roman" w:cs="Times New Roman"/>
          <w:sz w:val="24"/>
          <w:szCs w:val="24"/>
        </w:rPr>
      </w:pPr>
    </w:p>
    <w:p w:rsidR="00CE02E1" w:rsidRPr="00B6393D" w:rsidRDefault="00CE02E1" w:rsidP="00416039">
      <w:pPr>
        <w:spacing w:after="100" w:afterAutospacing="1" w:line="480" w:lineRule="auto"/>
        <w:jc w:val="both"/>
        <w:rPr>
          <w:rFonts w:ascii="Times New Roman" w:eastAsia="Times New Roman" w:hAnsi="Times New Roman" w:cs="Times New Roman"/>
          <w:sz w:val="24"/>
          <w:szCs w:val="24"/>
        </w:rPr>
      </w:pPr>
    </w:p>
    <w:p w:rsidR="00CE02E1" w:rsidRPr="00B6393D" w:rsidRDefault="00CE02E1" w:rsidP="00416039">
      <w:pPr>
        <w:spacing w:after="100" w:afterAutospacing="1" w:line="480" w:lineRule="auto"/>
        <w:jc w:val="both"/>
        <w:rPr>
          <w:rFonts w:ascii="Times New Roman" w:eastAsia="Times New Roman" w:hAnsi="Times New Roman" w:cs="Times New Roman"/>
          <w:sz w:val="24"/>
          <w:szCs w:val="24"/>
        </w:rPr>
      </w:pPr>
    </w:p>
    <w:p w:rsidR="00CE02E1" w:rsidRPr="00B6393D" w:rsidRDefault="00CE02E1" w:rsidP="00416039">
      <w:pPr>
        <w:spacing w:after="100" w:afterAutospacing="1" w:line="480" w:lineRule="auto"/>
        <w:jc w:val="both"/>
        <w:rPr>
          <w:rFonts w:ascii="Times New Roman" w:eastAsia="Times New Roman" w:hAnsi="Times New Roman" w:cs="Times New Roman"/>
          <w:sz w:val="24"/>
          <w:szCs w:val="24"/>
        </w:rPr>
      </w:pPr>
    </w:p>
    <w:p w:rsidR="00CE02E1" w:rsidRPr="00B6393D" w:rsidRDefault="00CE02E1" w:rsidP="00416039">
      <w:pPr>
        <w:spacing w:after="100" w:afterAutospacing="1" w:line="480" w:lineRule="auto"/>
        <w:jc w:val="both"/>
        <w:rPr>
          <w:rFonts w:ascii="Times New Roman" w:eastAsia="Times New Roman" w:hAnsi="Times New Roman" w:cs="Times New Roman"/>
          <w:sz w:val="24"/>
          <w:szCs w:val="24"/>
        </w:rPr>
      </w:pPr>
    </w:p>
    <w:p w:rsidR="00AC26AA" w:rsidRPr="00B6393D" w:rsidRDefault="00AC26AA" w:rsidP="00416039">
      <w:pPr>
        <w:spacing w:after="100" w:afterAutospacing="1" w:line="480" w:lineRule="auto"/>
        <w:jc w:val="both"/>
        <w:rPr>
          <w:rFonts w:ascii="Times New Roman" w:eastAsia="Times New Roman" w:hAnsi="Times New Roman" w:cs="Times New Roman"/>
          <w:sz w:val="24"/>
          <w:szCs w:val="24"/>
        </w:rPr>
      </w:pPr>
    </w:p>
    <w:p w:rsidR="00AC26AA" w:rsidRPr="00B6393D" w:rsidRDefault="00AC26AA" w:rsidP="00416039">
      <w:pPr>
        <w:spacing w:after="100" w:afterAutospacing="1" w:line="480" w:lineRule="auto"/>
        <w:jc w:val="both"/>
        <w:rPr>
          <w:rFonts w:ascii="Times New Roman" w:eastAsia="Times New Roman" w:hAnsi="Times New Roman" w:cs="Times New Roman"/>
          <w:sz w:val="24"/>
          <w:szCs w:val="24"/>
        </w:rPr>
      </w:pPr>
    </w:p>
    <w:p w:rsidR="00AC26AA" w:rsidRPr="00B6393D" w:rsidRDefault="00AC26AA" w:rsidP="00416039">
      <w:pPr>
        <w:spacing w:after="100" w:afterAutospacing="1" w:line="480" w:lineRule="auto"/>
        <w:jc w:val="both"/>
        <w:rPr>
          <w:rFonts w:ascii="Times New Roman" w:eastAsia="Times New Roman" w:hAnsi="Times New Roman" w:cs="Times New Roman"/>
          <w:sz w:val="24"/>
          <w:szCs w:val="24"/>
        </w:rPr>
      </w:pPr>
    </w:p>
    <w:p w:rsidR="00C72753" w:rsidRDefault="00C72753" w:rsidP="00416039">
      <w:pPr>
        <w:spacing w:after="100" w:afterAutospacing="1" w:line="480" w:lineRule="auto"/>
        <w:jc w:val="both"/>
        <w:rPr>
          <w:rFonts w:ascii="Times New Roman" w:eastAsia="Times New Roman" w:hAnsi="Times New Roman" w:cs="Times New Roman"/>
          <w:sz w:val="24"/>
          <w:szCs w:val="24"/>
        </w:rPr>
      </w:pPr>
    </w:p>
    <w:p w:rsidR="00AC26AA" w:rsidRPr="00C72753" w:rsidRDefault="00AC26AA" w:rsidP="00C72753">
      <w:pPr>
        <w:jc w:val="right"/>
        <w:rPr>
          <w:rFonts w:ascii="Times New Roman" w:eastAsia="Times New Roman" w:hAnsi="Times New Roman" w:cs="Times New Roman"/>
          <w:sz w:val="24"/>
          <w:szCs w:val="24"/>
        </w:rPr>
      </w:pPr>
    </w:p>
    <w:sectPr w:rsidR="00AC26AA" w:rsidRPr="00C72753" w:rsidSect="006A5FA4">
      <w:headerReference w:type="default" r:id="rId9"/>
      <w:footerReference w:type="default" r:id="rId10"/>
      <w:pgSz w:w="12240" w:h="15840" w:code="1"/>
      <w:pgMar w:top="2268" w:right="1701" w:bottom="1701" w:left="2268" w:header="720" w:footer="720" w:gutter="0"/>
      <w:pgNumType w:start="4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80C" w:rsidRDefault="001F480C" w:rsidP="006F60E3">
      <w:pPr>
        <w:spacing w:after="0" w:line="240" w:lineRule="auto"/>
      </w:pPr>
      <w:r>
        <w:separator/>
      </w:r>
    </w:p>
  </w:endnote>
  <w:endnote w:type="continuationSeparator" w:id="1">
    <w:p w:rsidR="001F480C" w:rsidRDefault="001F480C" w:rsidP="006F6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360" w:rsidRPr="007248DE" w:rsidRDefault="005D7360">
    <w:pPr>
      <w:pStyle w:val="Footer"/>
      <w:jc w:val="center"/>
      <w:rPr>
        <w:rFonts w:ascii="Times New Roman" w:hAnsi="Times New Roman" w:cs="Times New Roman"/>
      </w:rPr>
    </w:pPr>
  </w:p>
  <w:p w:rsidR="005D7360" w:rsidRDefault="005D73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80C" w:rsidRDefault="001F480C" w:rsidP="006F60E3">
      <w:pPr>
        <w:spacing w:after="0" w:line="240" w:lineRule="auto"/>
      </w:pPr>
      <w:r>
        <w:separator/>
      </w:r>
    </w:p>
  </w:footnote>
  <w:footnote w:type="continuationSeparator" w:id="1">
    <w:p w:rsidR="001F480C" w:rsidRDefault="001F480C" w:rsidP="006F60E3">
      <w:pPr>
        <w:spacing w:after="0" w:line="240" w:lineRule="auto"/>
      </w:pPr>
      <w:r>
        <w:continuationSeparator/>
      </w:r>
    </w:p>
  </w:footnote>
  <w:footnote w:id="2">
    <w:p w:rsidR="005D7360" w:rsidRDefault="005D7360" w:rsidP="006701A8">
      <w:pPr>
        <w:pStyle w:val="FootnoteText"/>
        <w:ind w:firstLine="720"/>
      </w:pPr>
    </w:p>
    <w:p w:rsidR="005D7360" w:rsidRDefault="005D7360" w:rsidP="006701A8">
      <w:pPr>
        <w:pStyle w:val="FootnoteText"/>
        <w:ind w:firstLine="720"/>
      </w:pPr>
      <w:r>
        <w:rPr>
          <w:rStyle w:val="FootnoteReference"/>
        </w:rPr>
        <w:footnoteRef/>
      </w:r>
      <w:r>
        <w:t xml:space="preserve"> Muhammad Kamal</w:t>
      </w:r>
      <w:r w:rsidRPr="00AD4E72">
        <w:t xml:space="preserve">, </w:t>
      </w:r>
      <w:r>
        <w:t>tata usaha</w:t>
      </w:r>
      <w:r w:rsidRPr="00AD4E72">
        <w:t xml:space="preserve">, </w:t>
      </w:r>
      <w:r>
        <w:rPr>
          <w:i/>
        </w:rPr>
        <w:t>wawancara</w:t>
      </w:r>
      <w:r>
        <w:t>,</w:t>
      </w:r>
      <w:r w:rsidRPr="00AD4E72">
        <w:t>1</w:t>
      </w:r>
      <w:r>
        <w:t>6</w:t>
      </w:r>
      <w:r w:rsidRPr="00AD4E72">
        <w:t xml:space="preserve"> Juli 2012</w:t>
      </w:r>
      <w:r>
        <w:t xml:space="preserve">                      </w:t>
      </w:r>
    </w:p>
  </w:footnote>
  <w:footnote w:id="3">
    <w:p w:rsidR="005D7360" w:rsidRDefault="005D7360" w:rsidP="006701A8">
      <w:pPr>
        <w:pStyle w:val="FootnoteText"/>
        <w:ind w:firstLine="720"/>
      </w:pPr>
    </w:p>
    <w:p w:rsidR="005D7360" w:rsidRDefault="005D7360" w:rsidP="006701A8">
      <w:pPr>
        <w:pStyle w:val="FootnoteText"/>
        <w:ind w:firstLine="720"/>
      </w:pPr>
      <w:r>
        <w:rPr>
          <w:rStyle w:val="FootnoteReference"/>
        </w:rPr>
        <w:footnoteRef/>
      </w:r>
      <w:r>
        <w:t xml:space="preserve"> Muhammad  Kamal</w:t>
      </w:r>
      <w:r w:rsidRPr="00AD4E72">
        <w:t xml:space="preserve">, </w:t>
      </w:r>
      <w:r>
        <w:t>tata usaha</w:t>
      </w:r>
      <w:r w:rsidRPr="00AD4E72">
        <w:t xml:space="preserve">, </w:t>
      </w:r>
      <w:r>
        <w:rPr>
          <w:i/>
        </w:rPr>
        <w:t>wawancara</w:t>
      </w:r>
      <w:r>
        <w:t>,</w:t>
      </w:r>
      <w:r w:rsidRPr="00AD4E72">
        <w:t>1</w:t>
      </w:r>
      <w:r>
        <w:t>6</w:t>
      </w:r>
      <w:r w:rsidRPr="00AD4E72">
        <w:t xml:space="preserve"> Juli 2012</w:t>
      </w:r>
    </w:p>
  </w:footnote>
  <w:footnote w:id="4">
    <w:p w:rsidR="005D7360" w:rsidRDefault="005D7360" w:rsidP="00026975">
      <w:pPr>
        <w:pStyle w:val="FootnoteText"/>
        <w:ind w:firstLine="720"/>
      </w:pPr>
    </w:p>
    <w:p w:rsidR="005D7360" w:rsidRDefault="005D7360" w:rsidP="00026975">
      <w:pPr>
        <w:pStyle w:val="FootnoteText"/>
        <w:ind w:firstLine="720"/>
      </w:pPr>
      <w:r>
        <w:rPr>
          <w:rStyle w:val="FootnoteReference"/>
        </w:rPr>
        <w:footnoteRef/>
      </w:r>
      <w:r>
        <w:t xml:space="preserve"> Muhammad  Kamal</w:t>
      </w:r>
      <w:r w:rsidRPr="00AD4E72">
        <w:t xml:space="preserve">, </w:t>
      </w:r>
      <w:r>
        <w:t>tata usaha</w:t>
      </w:r>
      <w:r w:rsidRPr="00AD4E72">
        <w:t xml:space="preserve">, </w:t>
      </w:r>
      <w:r>
        <w:rPr>
          <w:i/>
        </w:rPr>
        <w:t>wawancara</w:t>
      </w:r>
      <w:r>
        <w:t>,</w:t>
      </w:r>
      <w:r w:rsidRPr="00AD4E72">
        <w:t>1</w:t>
      </w:r>
      <w:r>
        <w:t>6</w:t>
      </w:r>
      <w:r w:rsidRPr="00AD4E72">
        <w:t xml:space="preserve"> Juli 2012</w:t>
      </w:r>
    </w:p>
  </w:footnote>
  <w:footnote w:id="5">
    <w:p w:rsidR="005D7360" w:rsidRPr="00AD4E72" w:rsidRDefault="005D7360" w:rsidP="00BB2A16">
      <w:pPr>
        <w:pStyle w:val="FootnoteText"/>
        <w:ind w:firstLine="720"/>
      </w:pPr>
      <w:r>
        <w:rPr>
          <w:rStyle w:val="FootnoteReference"/>
        </w:rPr>
        <w:footnoteRef/>
      </w:r>
      <w:r>
        <w:t xml:space="preserve"> </w:t>
      </w:r>
      <w:r w:rsidRPr="00AD4E72">
        <w:t xml:space="preserve">Ismail Kadir, Kepala madrasah, </w:t>
      </w:r>
      <w:r w:rsidRPr="00AD4E72">
        <w:rPr>
          <w:i/>
        </w:rPr>
        <w:t>Wawancara</w:t>
      </w:r>
      <w:r w:rsidRPr="00AD4E72">
        <w:t>, 20 Juli 2012.</w:t>
      </w:r>
    </w:p>
    <w:p w:rsidR="005D7360" w:rsidRDefault="005D7360" w:rsidP="00BB2A16">
      <w:pPr>
        <w:pStyle w:val="FootnoteText"/>
        <w:ind w:firstLine="720"/>
      </w:pPr>
    </w:p>
    <w:p w:rsidR="005D7360" w:rsidRDefault="005D7360">
      <w:pPr>
        <w:pStyle w:val="FootnoteText"/>
      </w:pPr>
    </w:p>
  </w:footnote>
  <w:footnote w:id="6">
    <w:p w:rsidR="005D7360" w:rsidRDefault="005D7360" w:rsidP="003A108F">
      <w:pPr>
        <w:pStyle w:val="FootnoteText"/>
        <w:ind w:firstLine="720"/>
      </w:pPr>
    </w:p>
    <w:p w:rsidR="005D7360" w:rsidRPr="00AD4E72" w:rsidRDefault="005D7360" w:rsidP="003A108F">
      <w:pPr>
        <w:pStyle w:val="FootnoteText"/>
        <w:ind w:firstLine="720"/>
      </w:pPr>
      <w:r w:rsidRPr="00AD4E72">
        <w:rPr>
          <w:rStyle w:val="FootnoteReference"/>
        </w:rPr>
        <w:footnoteRef/>
      </w:r>
      <w:r w:rsidRPr="00AD4E72">
        <w:t xml:space="preserve"> Ismail Kadir, Kepala madrasah, </w:t>
      </w:r>
      <w:r w:rsidRPr="00AD4E72">
        <w:rPr>
          <w:i/>
        </w:rPr>
        <w:t>Wawancara</w:t>
      </w:r>
      <w:r w:rsidRPr="00AD4E72">
        <w:t>, 20 Juli 2012.</w:t>
      </w:r>
    </w:p>
  </w:footnote>
  <w:footnote w:id="7">
    <w:p w:rsidR="005D7360" w:rsidRDefault="005D7360" w:rsidP="00993586">
      <w:pPr>
        <w:pStyle w:val="FootnoteText"/>
        <w:ind w:firstLine="720"/>
      </w:pPr>
    </w:p>
    <w:p w:rsidR="005D7360" w:rsidRPr="00AD4E72" w:rsidRDefault="005D7360" w:rsidP="00993586">
      <w:pPr>
        <w:pStyle w:val="FootnoteText"/>
        <w:ind w:firstLine="720"/>
      </w:pPr>
      <w:r w:rsidRPr="00AD4E72">
        <w:rPr>
          <w:rStyle w:val="FootnoteReference"/>
        </w:rPr>
        <w:footnoteRef/>
      </w:r>
      <w:r>
        <w:t xml:space="preserve"> Nurhayati</w:t>
      </w:r>
      <w:r w:rsidRPr="00AD4E72">
        <w:t xml:space="preserve">, guru, </w:t>
      </w:r>
      <w:r w:rsidRPr="00AD4E72">
        <w:rPr>
          <w:i/>
        </w:rPr>
        <w:t>Wawancara</w:t>
      </w:r>
      <w:r w:rsidRPr="00AD4E72">
        <w:t>, 5 September 2012.</w:t>
      </w:r>
    </w:p>
  </w:footnote>
  <w:footnote w:id="8">
    <w:p w:rsidR="005D7360" w:rsidRPr="00AD4E72" w:rsidRDefault="005D7360" w:rsidP="00993586">
      <w:pPr>
        <w:pStyle w:val="FootnoteText"/>
        <w:ind w:firstLine="720"/>
      </w:pPr>
    </w:p>
    <w:p w:rsidR="005D7360" w:rsidRPr="00AD4E72" w:rsidRDefault="005D7360" w:rsidP="00993586">
      <w:pPr>
        <w:pStyle w:val="FootnoteText"/>
        <w:ind w:firstLine="720"/>
      </w:pPr>
      <w:r w:rsidRPr="00AD4E72">
        <w:rPr>
          <w:rStyle w:val="FootnoteReference"/>
        </w:rPr>
        <w:footnoteRef/>
      </w:r>
      <w:r w:rsidRPr="00AD4E72">
        <w:t xml:space="preserve"> Ramlah, guru, </w:t>
      </w:r>
      <w:r w:rsidRPr="00AD4E72">
        <w:rPr>
          <w:i/>
        </w:rPr>
        <w:t>Wawancara</w:t>
      </w:r>
      <w:r w:rsidRPr="00AD4E72">
        <w:t>, 19 Juli 2012.</w:t>
      </w:r>
    </w:p>
  </w:footnote>
  <w:footnote w:id="9">
    <w:p w:rsidR="005D7360" w:rsidRDefault="005D7360" w:rsidP="00136FD8">
      <w:pPr>
        <w:pStyle w:val="FootnoteText"/>
        <w:ind w:firstLine="720"/>
      </w:pPr>
    </w:p>
    <w:p w:rsidR="005D7360" w:rsidRPr="00AD4E72" w:rsidRDefault="005D7360" w:rsidP="00136FD8">
      <w:pPr>
        <w:pStyle w:val="FootnoteText"/>
        <w:ind w:firstLine="720"/>
      </w:pPr>
      <w:r w:rsidRPr="00AD4E72">
        <w:rPr>
          <w:rStyle w:val="FootnoteReference"/>
        </w:rPr>
        <w:footnoteRef/>
      </w:r>
      <w:r w:rsidRPr="00AD4E72">
        <w:t xml:space="preserve"> Hj. Juniatin, guru, </w:t>
      </w:r>
      <w:r w:rsidRPr="00AD4E72">
        <w:rPr>
          <w:i/>
        </w:rPr>
        <w:t>Wawancara</w:t>
      </w:r>
      <w:r w:rsidRPr="00AD4E72">
        <w:t>, 18 Juli 2012.</w:t>
      </w:r>
    </w:p>
  </w:footnote>
  <w:footnote w:id="10">
    <w:p w:rsidR="005D7360" w:rsidRPr="00AD4E72" w:rsidRDefault="005D7360" w:rsidP="00136FD8">
      <w:pPr>
        <w:pStyle w:val="FootnoteText"/>
        <w:ind w:firstLine="720"/>
      </w:pPr>
    </w:p>
    <w:p w:rsidR="005D7360" w:rsidRPr="00E13D17" w:rsidRDefault="005D7360" w:rsidP="00136FD8">
      <w:pPr>
        <w:pStyle w:val="FootnoteText"/>
        <w:ind w:firstLine="720"/>
        <w:rPr>
          <w:color w:val="0D0D0D" w:themeColor="text1" w:themeTint="F2"/>
        </w:rPr>
      </w:pPr>
      <w:r w:rsidRPr="00AD4E72">
        <w:rPr>
          <w:rStyle w:val="FootnoteReference"/>
        </w:rPr>
        <w:footnoteRef/>
      </w:r>
      <w:r w:rsidRPr="00AD4E72">
        <w:t xml:space="preserve"> Kartini Kadir, guru, </w:t>
      </w:r>
      <w:r w:rsidRPr="00AD4E72">
        <w:rPr>
          <w:i/>
        </w:rPr>
        <w:t>Wawancara</w:t>
      </w:r>
      <w:r w:rsidRPr="00AD4E72">
        <w:t>, 17 Juli 2012.</w:t>
      </w:r>
    </w:p>
  </w:footnote>
  <w:footnote w:id="11">
    <w:p w:rsidR="005D7360" w:rsidRDefault="005D7360" w:rsidP="00136FD8">
      <w:pPr>
        <w:pStyle w:val="FootnoteText"/>
        <w:ind w:firstLine="720"/>
      </w:pPr>
    </w:p>
    <w:p w:rsidR="005D7360" w:rsidRPr="00E13D17" w:rsidRDefault="005D7360" w:rsidP="00136FD8">
      <w:pPr>
        <w:pStyle w:val="FootnoteText"/>
        <w:ind w:firstLine="720"/>
        <w:rPr>
          <w:color w:val="0D0D0D" w:themeColor="text1" w:themeTint="F2"/>
        </w:rPr>
      </w:pPr>
      <w:r w:rsidRPr="00E13D17">
        <w:rPr>
          <w:rStyle w:val="FootnoteReference"/>
          <w:color w:val="0D0D0D" w:themeColor="text1" w:themeTint="F2"/>
        </w:rPr>
        <w:footnoteRef/>
      </w:r>
      <w:r w:rsidRPr="00E13D17">
        <w:rPr>
          <w:color w:val="0D0D0D" w:themeColor="text1" w:themeTint="F2"/>
        </w:rPr>
        <w:t xml:space="preserve"> Ismail Kadir, Kepala madrasah, </w:t>
      </w:r>
      <w:r w:rsidRPr="00E13D17">
        <w:rPr>
          <w:i/>
          <w:color w:val="0D0D0D" w:themeColor="text1" w:themeTint="F2"/>
        </w:rPr>
        <w:t>Wawancara</w:t>
      </w:r>
      <w:r w:rsidRPr="00E13D17">
        <w:rPr>
          <w:color w:val="0D0D0D" w:themeColor="text1" w:themeTint="F2"/>
        </w:rPr>
        <w:t>, 20 Juli 2012</w:t>
      </w:r>
    </w:p>
  </w:footnote>
  <w:footnote w:id="12">
    <w:p w:rsidR="005D7360" w:rsidRDefault="005D7360" w:rsidP="00587211">
      <w:pPr>
        <w:pStyle w:val="FootnoteText"/>
        <w:ind w:firstLine="720"/>
      </w:pPr>
    </w:p>
    <w:p w:rsidR="005D7360" w:rsidRPr="00E13D17" w:rsidRDefault="005D7360" w:rsidP="00587211">
      <w:pPr>
        <w:pStyle w:val="FootnoteText"/>
        <w:ind w:firstLine="720"/>
        <w:rPr>
          <w:color w:val="0D0D0D" w:themeColor="text1" w:themeTint="F2"/>
        </w:rPr>
      </w:pPr>
      <w:r w:rsidRPr="00E13D17">
        <w:rPr>
          <w:rStyle w:val="FootnoteReference"/>
          <w:color w:val="0D0D0D" w:themeColor="text1" w:themeTint="F2"/>
        </w:rPr>
        <w:footnoteRef/>
      </w:r>
      <w:r w:rsidRPr="00E13D17">
        <w:rPr>
          <w:color w:val="0D0D0D" w:themeColor="text1" w:themeTint="F2"/>
        </w:rPr>
        <w:t xml:space="preserve"> Ismail Kadir, Kepala madrasah, </w:t>
      </w:r>
      <w:r w:rsidRPr="00E13D17">
        <w:rPr>
          <w:i/>
          <w:color w:val="0D0D0D" w:themeColor="text1" w:themeTint="F2"/>
        </w:rPr>
        <w:t>Wawancara</w:t>
      </w:r>
      <w:r w:rsidRPr="00E13D17">
        <w:rPr>
          <w:color w:val="0D0D0D" w:themeColor="text1" w:themeTint="F2"/>
        </w:rPr>
        <w:t>, 20 Juli 2012</w:t>
      </w:r>
    </w:p>
  </w:footnote>
  <w:footnote w:id="13">
    <w:p w:rsidR="005D7360" w:rsidRPr="00E13D17" w:rsidRDefault="005D7360" w:rsidP="00587211">
      <w:pPr>
        <w:pStyle w:val="FootnoteText"/>
        <w:ind w:firstLine="720"/>
        <w:rPr>
          <w:color w:val="0D0D0D" w:themeColor="text1" w:themeTint="F2"/>
        </w:rPr>
      </w:pPr>
    </w:p>
    <w:p w:rsidR="005D7360" w:rsidRPr="00E13D17" w:rsidRDefault="005D7360" w:rsidP="00587211">
      <w:pPr>
        <w:pStyle w:val="FootnoteText"/>
        <w:ind w:firstLine="720"/>
        <w:rPr>
          <w:color w:val="0D0D0D" w:themeColor="text1" w:themeTint="F2"/>
        </w:rPr>
      </w:pPr>
      <w:r w:rsidRPr="00E13D17">
        <w:rPr>
          <w:rStyle w:val="FootnoteReference"/>
          <w:color w:val="0D0D0D" w:themeColor="text1" w:themeTint="F2"/>
        </w:rPr>
        <w:footnoteRef/>
      </w:r>
      <w:r w:rsidRPr="00E13D17">
        <w:rPr>
          <w:color w:val="0D0D0D" w:themeColor="text1" w:themeTint="F2"/>
        </w:rPr>
        <w:t xml:space="preserve"> H. Subang Fahri, Komite sekolah, </w:t>
      </w:r>
      <w:r w:rsidRPr="00E13D17">
        <w:rPr>
          <w:i/>
          <w:color w:val="0D0D0D" w:themeColor="text1" w:themeTint="F2"/>
        </w:rPr>
        <w:t>Wawancara</w:t>
      </w:r>
      <w:r w:rsidRPr="00E13D17">
        <w:rPr>
          <w:color w:val="0D0D0D" w:themeColor="text1" w:themeTint="F2"/>
        </w:rPr>
        <w:t>, 21 Juli 2012.</w:t>
      </w:r>
    </w:p>
  </w:footnote>
  <w:footnote w:id="14">
    <w:p w:rsidR="005D7360" w:rsidRDefault="005D7360" w:rsidP="00CF4EDD">
      <w:pPr>
        <w:pStyle w:val="FootnoteText"/>
      </w:pPr>
    </w:p>
    <w:p w:rsidR="005D7360" w:rsidRPr="00E13D17" w:rsidRDefault="005D7360" w:rsidP="00587211">
      <w:pPr>
        <w:pStyle w:val="FootnoteText"/>
        <w:ind w:firstLine="720"/>
        <w:rPr>
          <w:color w:val="0D0D0D" w:themeColor="text1" w:themeTint="F2"/>
        </w:rPr>
      </w:pPr>
      <w:r w:rsidRPr="00E13D17">
        <w:rPr>
          <w:rStyle w:val="FootnoteReference"/>
          <w:color w:val="0D0D0D" w:themeColor="text1" w:themeTint="F2"/>
        </w:rPr>
        <w:footnoteRef/>
      </w:r>
      <w:r w:rsidRPr="00E13D17">
        <w:rPr>
          <w:color w:val="0D0D0D" w:themeColor="text1" w:themeTint="F2"/>
        </w:rPr>
        <w:t xml:space="preserve"> Ismail Kadir, Kepala madrasah, </w:t>
      </w:r>
      <w:r w:rsidRPr="00E13D17">
        <w:rPr>
          <w:i/>
          <w:color w:val="0D0D0D" w:themeColor="text1" w:themeTint="F2"/>
        </w:rPr>
        <w:t>Wawancara</w:t>
      </w:r>
      <w:r w:rsidRPr="00E13D17">
        <w:rPr>
          <w:color w:val="0D0D0D" w:themeColor="text1" w:themeTint="F2"/>
        </w:rPr>
        <w:t>, 17 Juli 2012</w:t>
      </w:r>
    </w:p>
  </w:footnote>
  <w:footnote w:id="15">
    <w:p w:rsidR="005D7360" w:rsidRPr="00E13D17" w:rsidRDefault="005D7360" w:rsidP="00EF7BA9">
      <w:pPr>
        <w:pStyle w:val="FootnoteText"/>
        <w:ind w:firstLine="720"/>
        <w:rPr>
          <w:color w:val="0D0D0D" w:themeColor="text1" w:themeTint="F2"/>
        </w:rPr>
      </w:pPr>
    </w:p>
    <w:p w:rsidR="005D7360" w:rsidRPr="00E13D17" w:rsidRDefault="005D7360" w:rsidP="00EF7BA9">
      <w:pPr>
        <w:pStyle w:val="FootnoteText"/>
        <w:ind w:firstLine="720"/>
        <w:rPr>
          <w:color w:val="0D0D0D" w:themeColor="text1" w:themeTint="F2"/>
        </w:rPr>
      </w:pPr>
      <w:r w:rsidRPr="00E13D17">
        <w:rPr>
          <w:rStyle w:val="FootnoteReference"/>
          <w:color w:val="0D0D0D" w:themeColor="text1" w:themeTint="F2"/>
        </w:rPr>
        <w:footnoteRef/>
      </w:r>
      <w:r w:rsidRPr="00E13D17">
        <w:rPr>
          <w:color w:val="0D0D0D" w:themeColor="text1" w:themeTint="F2"/>
        </w:rPr>
        <w:t xml:space="preserve"> Ida, Orang tua, </w:t>
      </w:r>
      <w:r w:rsidRPr="00E13D17">
        <w:rPr>
          <w:i/>
          <w:color w:val="0D0D0D" w:themeColor="text1" w:themeTint="F2"/>
        </w:rPr>
        <w:t>Wawancara</w:t>
      </w:r>
      <w:r w:rsidRPr="00E13D17">
        <w:rPr>
          <w:color w:val="0D0D0D" w:themeColor="text1" w:themeTint="F2"/>
        </w:rPr>
        <w:t>, 23 Juli 2012.</w:t>
      </w:r>
    </w:p>
  </w:footnote>
  <w:footnote w:id="16">
    <w:p w:rsidR="005D7360" w:rsidRDefault="005D7360" w:rsidP="00EF7BA9">
      <w:pPr>
        <w:pStyle w:val="FootnoteText"/>
        <w:ind w:firstLine="720"/>
      </w:pPr>
    </w:p>
    <w:p w:rsidR="005D7360" w:rsidRPr="00AD4E72" w:rsidRDefault="005D7360" w:rsidP="00EF7BA9">
      <w:pPr>
        <w:pStyle w:val="FootnoteText"/>
        <w:ind w:firstLine="720"/>
      </w:pPr>
      <w:r w:rsidRPr="00AD4E72">
        <w:rPr>
          <w:rStyle w:val="FootnoteReference"/>
        </w:rPr>
        <w:footnoteRef/>
      </w:r>
      <w:r>
        <w:t xml:space="preserve"> Nurhayati</w:t>
      </w:r>
      <w:r w:rsidRPr="00AD4E72">
        <w:t xml:space="preserve">, guru, </w:t>
      </w:r>
      <w:r w:rsidRPr="00AD4E72">
        <w:rPr>
          <w:i/>
        </w:rPr>
        <w:t>Wawancara</w:t>
      </w:r>
      <w:r w:rsidRPr="00AD4E72">
        <w:t>, 5 September 2012.</w:t>
      </w:r>
    </w:p>
  </w:footnote>
  <w:footnote w:id="17">
    <w:p w:rsidR="005D7360" w:rsidRPr="00AD4E72" w:rsidRDefault="005D7360" w:rsidP="00BD0834">
      <w:pPr>
        <w:pStyle w:val="FootnoteText"/>
        <w:ind w:firstLine="720"/>
      </w:pPr>
    </w:p>
    <w:p w:rsidR="005D7360" w:rsidRPr="00AD4E72" w:rsidRDefault="005D7360" w:rsidP="00BD0834">
      <w:pPr>
        <w:pStyle w:val="FootnoteText"/>
        <w:ind w:firstLine="720"/>
      </w:pPr>
      <w:r w:rsidRPr="00AD4E72">
        <w:rPr>
          <w:rStyle w:val="FootnoteReference"/>
        </w:rPr>
        <w:footnoteRef/>
      </w:r>
      <w:r w:rsidRPr="00AD4E72">
        <w:t xml:space="preserve"> Umi Hani, Guru, </w:t>
      </w:r>
      <w:r w:rsidRPr="00AD4E72">
        <w:rPr>
          <w:i/>
        </w:rPr>
        <w:t>Wawancara</w:t>
      </w:r>
      <w:r w:rsidRPr="00AD4E72">
        <w:t>, 6 September 2012.</w:t>
      </w:r>
    </w:p>
  </w:footnote>
  <w:footnote w:id="18">
    <w:p w:rsidR="005D7360" w:rsidRDefault="005D7360" w:rsidP="005D3A08">
      <w:pPr>
        <w:pStyle w:val="FootnoteText"/>
        <w:ind w:firstLine="720"/>
      </w:pPr>
    </w:p>
    <w:p w:rsidR="005D7360" w:rsidRPr="00E13D17" w:rsidRDefault="005D7360" w:rsidP="005D3A08">
      <w:pPr>
        <w:pStyle w:val="FootnoteText"/>
        <w:ind w:firstLine="720"/>
        <w:rPr>
          <w:color w:val="0D0D0D" w:themeColor="text1" w:themeTint="F2"/>
        </w:rPr>
      </w:pPr>
      <w:r w:rsidRPr="00E13D17">
        <w:rPr>
          <w:rStyle w:val="FootnoteReference"/>
          <w:color w:val="0D0D0D" w:themeColor="text1" w:themeTint="F2"/>
        </w:rPr>
        <w:footnoteRef/>
      </w:r>
      <w:r>
        <w:rPr>
          <w:color w:val="0D0D0D" w:themeColor="text1" w:themeTint="F2"/>
        </w:rPr>
        <w:t xml:space="preserve"> Nurhayati</w:t>
      </w:r>
      <w:r w:rsidRPr="00E13D17">
        <w:rPr>
          <w:color w:val="0D0D0D" w:themeColor="text1" w:themeTint="F2"/>
        </w:rPr>
        <w:t xml:space="preserve">, guru, </w:t>
      </w:r>
      <w:r w:rsidRPr="00E13D17">
        <w:rPr>
          <w:i/>
          <w:color w:val="0D0D0D" w:themeColor="text1" w:themeTint="F2"/>
        </w:rPr>
        <w:t>Wawancara</w:t>
      </w:r>
      <w:r w:rsidRPr="00E13D17">
        <w:rPr>
          <w:color w:val="0D0D0D" w:themeColor="text1" w:themeTint="F2"/>
        </w:rPr>
        <w:t>, 5 September 2012.</w:t>
      </w:r>
    </w:p>
  </w:footnote>
  <w:footnote w:id="19">
    <w:p w:rsidR="005D7360" w:rsidRPr="00E13D17" w:rsidRDefault="005D7360" w:rsidP="00143E20">
      <w:pPr>
        <w:pStyle w:val="FootnoteText"/>
        <w:ind w:firstLine="720"/>
        <w:rPr>
          <w:color w:val="0D0D0D" w:themeColor="text1" w:themeTint="F2"/>
        </w:rPr>
      </w:pPr>
    </w:p>
    <w:p w:rsidR="005D7360" w:rsidRPr="00E13D17" w:rsidRDefault="005D7360" w:rsidP="00143E20">
      <w:pPr>
        <w:pStyle w:val="FootnoteText"/>
        <w:ind w:firstLine="720"/>
        <w:rPr>
          <w:color w:val="0D0D0D" w:themeColor="text1" w:themeTint="F2"/>
        </w:rPr>
      </w:pPr>
      <w:r w:rsidRPr="00E13D17">
        <w:rPr>
          <w:rStyle w:val="FootnoteReference"/>
          <w:color w:val="0D0D0D" w:themeColor="text1" w:themeTint="F2"/>
        </w:rPr>
        <w:footnoteRef/>
      </w:r>
      <w:r w:rsidRPr="00E13D17">
        <w:rPr>
          <w:color w:val="0D0D0D" w:themeColor="text1" w:themeTint="F2"/>
        </w:rPr>
        <w:t xml:space="preserve"> Kartini Kadir, guru, </w:t>
      </w:r>
      <w:r w:rsidRPr="00E13D17">
        <w:rPr>
          <w:i/>
          <w:color w:val="0D0D0D" w:themeColor="text1" w:themeTint="F2"/>
        </w:rPr>
        <w:t>Wawancara</w:t>
      </w:r>
      <w:r w:rsidRPr="00E13D17">
        <w:rPr>
          <w:color w:val="0D0D0D" w:themeColor="text1" w:themeTint="F2"/>
        </w:rPr>
        <w:t>, 17 Juli 2012.</w:t>
      </w:r>
    </w:p>
  </w:footnote>
  <w:footnote w:id="20">
    <w:p w:rsidR="005D7360" w:rsidRPr="00E13D17" w:rsidRDefault="005D7360" w:rsidP="00143E20">
      <w:pPr>
        <w:pStyle w:val="FootnoteText"/>
        <w:ind w:firstLine="720"/>
        <w:rPr>
          <w:color w:val="0D0D0D" w:themeColor="text1" w:themeTint="F2"/>
        </w:rPr>
      </w:pPr>
    </w:p>
    <w:p w:rsidR="005D7360" w:rsidRPr="00E13D17" w:rsidRDefault="005D7360" w:rsidP="00143E20">
      <w:pPr>
        <w:pStyle w:val="FootnoteText"/>
        <w:ind w:firstLine="720"/>
        <w:rPr>
          <w:color w:val="0D0D0D" w:themeColor="text1" w:themeTint="F2"/>
        </w:rPr>
      </w:pPr>
      <w:r w:rsidRPr="00E13D17">
        <w:rPr>
          <w:rStyle w:val="FootnoteReference"/>
          <w:color w:val="0D0D0D" w:themeColor="text1" w:themeTint="F2"/>
        </w:rPr>
        <w:footnoteRef/>
      </w:r>
      <w:r w:rsidRPr="00E13D17">
        <w:rPr>
          <w:color w:val="0D0D0D" w:themeColor="text1" w:themeTint="F2"/>
        </w:rPr>
        <w:t xml:space="preserve"> Kartini Kadir, guru, </w:t>
      </w:r>
      <w:r w:rsidRPr="00E13D17">
        <w:rPr>
          <w:i/>
          <w:color w:val="0D0D0D" w:themeColor="text1" w:themeTint="F2"/>
        </w:rPr>
        <w:t>Wawancara</w:t>
      </w:r>
      <w:r w:rsidRPr="00E13D17">
        <w:rPr>
          <w:color w:val="0D0D0D" w:themeColor="text1" w:themeTint="F2"/>
        </w:rPr>
        <w:t>, 17 Juli 2012.</w:t>
      </w:r>
    </w:p>
  </w:footnote>
  <w:footnote w:id="21">
    <w:p w:rsidR="005D7360" w:rsidRPr="00E13D17" w:rsidRDefault="005D7360" w:rsidP="00E107E5">
      <w:pPr>
        <w:pStyle w:val="FootnoteText"/>
        <w:ind w:firstLine="720"/>
        <w:rPr>
          <w:color w:val="0D0D0D" w:themeColor="text1" w:themeTint="F2"/>
        </w:rPr>
      </w:pPr>
    </w:p>
    <w:p w:rsidR="005D7360" w:rsidRPr="00E13D17" w:rsidRDefault="005D7360" w:rsidP="00E107E5">
      <w:pPr>
        <w:pStyle w:val="FootnoteText"/>
        <w:ind w:firstLine="720"/>
        <w:rPr>
          <w:color w:val="0D0D0D" w:themeColor="text1" w:themeTint="F2"/>
        </w:rPr>
      </w:pPr>
      <w:r w:rsidRPr="00E13D17">
        <w:rPr>
          <w:rStyle w:val="FootnoteReference"/>
          <w:color w:val="0D0D0D" w:themeColor="text1" w:themeTint="F2"/>
        </w:rPr>
        <w:footnoteRef/>
      </w:r>
      <w:r w:rsidRPr="00E13D17">
        <w:rPr>
          <w:color w:val="0D0D0D" w:themeColor="text1" w:themeTint="F2"/>
        </w:rPr>
        <w:t xml:space="preserve"> Siti Nurmala, siswa, </w:t>
      </w:r>
      <w:r w:rsidRPr="00E13D17">
        <w:rPr>
          <w:i/>
          <w:color w:val="0D0D0D" w:themeColor="text1" w:themeTint="F2"/>
        </w:rPr>
        <w:t>Wawancara</w:t>
      </w:r>
      <w:r w:rsidRPr="00E13D17">
        <w:rPr>
          <w:color w:val="0D0D0D" w:themeColor="text1" w:themeTint="F2"/>
        </w:rPr>
        <w:t>, 21 September  2012.</w:t>
      </w:r>
    </w:p>
  </w:footnote>
  <w:footnote w:id="22">
    <w:p w:rsidR="005D7360" w:rsidRDefault="005D7360" w:rsidP="005F2C66">
      <w:pPr>
        <w:pStyle w:val="FootnoteText"/>
        <w:ind w:firstLine="720"/>
      </w:pPr>
    </w:p>
    <w:p w:rsidR="005D7360" w:rsidRPr="00AD4E72" w:rsidRDefault="005D7360" w:rsidP="005F2C66">
      <w:pPr>
        <w:pStyle w:val="FootnoteText"/>
        <w:ind w:firstLine="720"/>
      </w:pPr>
      <w:r w:rsidRPr="00AD4E72">
        <w:rPr>
          <w:rStyle w:val="FootnoteReference"/>
        </w:rPr>
        <w:footnoteRef/>
      </w:r>
      <w:r w:rsidRPr="00AD4E72">
        <w:t xml:space="preserve"> Siti Nurmala, siswa, </w:t>
      </w:r>
      <w:r w:rsidRPr="00AD4E72">
        <w:rPr>
          <w:i/>
        </w:rPr>
        <w:t>Wawancara</w:t>
      </w:r>
      <w:r w:rsidRPr="00AD4E72">
        <w:t>, 21 September  2012.</w:t>
      </w:r>
    </w:p>
  </w:footnote>
  <w:footnote w:id="23">
    <w:p w:rsidR="005D7360" w:rsidRDefault="005D7360" w:rsidP="005F2C66">
      <w:pPr>
        <w:pStyle w:val="FootnoteText"/>
        <w:ind w:firstLine="720"/>
      </w:pPr>
    </w:p>
    <w:p w:rsidR="005D7360" w:rsidRPr="00E13D17" w:rsidRDefault="005D7360" w:rsidP="005F2C66">
      <w:pPr>
        <w:pStyle w:val="FootnoteText"/>
        <w:ind w:firstLine="720"/>
        <w:rPr>
          <w:color w:val="0D0D0D" w:themeColor="text1" w:themeTint="F2"/>
        </w:rPr>
      </w:pPr>
      <w:r w:rsidRPr="00E13D17">
        <w:rPr>
          <w:rStyle w:val="FootnoteReference"/>
          <w:color w:val="0D0D0D" w:themeColor="text1" w:themeTint="F2"/>
        </w:rPr>
        <w:footnoteRef/>
      </w:r>
      <w:r>
        <w:rPr>
          <w:color w:val="0D0D0D" w:themeColor="text1" w:themeTint="F2"/>
        </w:rPr>
        <w:t xml:space="preserve"> Nurhayati</w:t>
      </w:r>
      <w:r w:rsidRPr="00E13D17">
        <w:rPr>
          <w:color w:val="0D0D0D" w:themeColor="text1" w:themeTint="F2"/>
        </w:rPr>
        <w:t xml:space="preserve">, guru, </w:t>
      </w:r>
      <w:r w:rsidRPr="00E13D17">
        <w:rPr>
          <w:i/>
          <w:color w:val="0D0D0D" w:themeColor="text1" w:themeTint="F2"/>
        </w:rPr>
        <w:t>Wawancara</w:t>
      </w:r>
      <w:r w:rsidRPr="00E13D17">
        <w:rPr>
          <w:color w:val="0D0D0D" w:themeColor="text1" w:themeTint="F2"/>
        </w:rPr>
        <w:t>, 5 September 2012.</w:t>
      </w:r>
    </w:p>
  </w:footnote>
  <w:footnote w:id="24">
    <w:p w:rsidR="005D7360" w:rsidRPr="00E13D17" w:rsidRDefault="005D7360" w:rsidP="00D3304C">
      <w:pPr>
        <w:pStyle w:val="FootnoteText"/>
        <w:ind w:firstLine="720"/>
        <w:rPr>
          <w:color w:val="0D0D0D" w:themeColor="text1" w:themeTint="F2"/>
        </w:rPr>
      </w:pPr>
    </w:p>
    <w:p w:rsidR="005D7360" w:rsidRPr="00AD4E72" w:rsidRDefault="005D7360" w:rsidP="00D3304C">
      <w:pPr>
        <w:pStyle w:val="FootnoteText"/>
        <w:ind w:firstLine="720"/>
      </w:pPr>
      <w:r w:rsidRPr="00AD4E72">
        <w:rPr>
          <w:rStyle w:val="FootnoteReference"/>
        </w:rPr>
        <w:footnoteRef/>
      </w:r>
      <w:r w:rsidRPr="00AD4E72">
        <w:t xml:space="preserve"> Siti Nurmala, siswa, </w:t>
      </w:r>
      <w:r w:rsidRPr="00AD4E72">
        <w:rPr>
          <w:i/>
        </w:rPr>
        <w:t>Wawancara</w:t>
      </w:r>
      <w:r w:rsidRPr="00AD4E72">
        <w:t>, 21 September  2012.</w:t>
      </w:r>
    </w:p>
  </w:footnote>
  <w:footnote w:id="25">
    <w:p w:rsidR="005D7360" w:rsidRPr="00AD4E72" w:rsidRDefault="005D7360" w:rsidP="007F7020">
      <w:pPr>
        <w:pStyle w:val="FootnoteText"/>
        <w:ind w:firstLine="720"/>
      </w:pPr>
    </w:p>
    <w:p w:rsidR="005D7360" w:rsidRPr="00AD4E72" w:rsidRDefault="005D7360" w:rsidP="007F7020">
      <w:pPr>
        <w:pStyle w:val="FootnoteText"/>
        <w:ind w:firstLine="720"/>
      </w:pPr>
      <w:r w:rsidRPr="00AD4E72">
        <w:rPr>
          <w:rStyle w:val="FootnoteReference"/>
        </w:rPr>
        <w:footnoteRef/>
      </w:r>
      <w:r w:rsidRPr="00AD4E72">
        <w:t xml:space="preserve"> Umi Hani, guru, </w:t>
      </w:r>
      <w:r w:rsidRPr="00AD4E72">
        <w:rPr>
          <w:i/>
        </w:rPr>
        <w:t>Wawancara</w:t>
      </w:r>
      <w:r w:rsidRPr="00AD4E72">
        <w:t>, 7 September 2012.</w:t>
      </w:r>
    </w:p>
  </w:footnote>
  <w:footnote w:id="26">
    <w:p w:rsidR="005D7360" w:rsidRDefault="005D7360" w:rsidP="007C1BBB">
      <w:pPr>
        <w:pStyle w:val="FootnoteText"/>
        <w:ind w:firstLine="720"/>
      </w:pPr>
    </w:p>
    <w:p w:rsidR="005D7360" w:rsidRPr="00AD4E72" w:rsidRDefault="005D7360" w:rsidP="007C1BBB">
      <w:pPr>
        <w:pStyle w:val="FootnoteText"/>
        <w:ind w:firstLine="720"/>
      </w:pPr>
      <w:r w:rsidRPr="00AD4E72">
        <w:rPr>
          <w:rStyle w:val="FootnoteReference"/>
        </w:rPr>
        <w:footnoteRef/>
      </w:r>
      <w:r>
        <w:t xml:space="preserve"> Nurhayati</w:t>
      </w:r>
      <w:r w:rsidRPr="00AD4E72">
        <w:t xml:space="preserve">, guru, </w:t>
      </w:r>
      <w:r w:rsidRPr="00AD4E72">
        <w:rPr>
          <w:i/>
        </w:rPr>
        <w:t>Wawancara</w:t>
      </w:r>
      <w:r w:rsidRPr="00AD4E72">
        <w:t>, 5 September 2012.</w:t>
      </w:r>
    </w:p>
  </w:footnote>
  <w:footnote w:id="27">
    <w:p w:rsidR="005D7360" w:rsidRDefault="005D7360" w:rsidP="00CA222A">
      <w:pPr>
        <w:pStyle w:val="FootnoteText"/>
        <w:ind w:firstLine="720"/>
      </w:pPr>
    </w:p>
    <w:p w:rsidR="005D7360" w:rsidRPr="00AD4E72" w:rsidRDefault="005D7360" w:rsidP="00CA222A">
      <w:pPr>
        <w:pStyle w:val="FootnoteText"/>
        <w:ind w:firstLine="720"/>
      </w:pPr>
      <w:r w:rsidRPr="00AD4E72">
        <w:rPr>
          <w:rStyle w:val="FootnoteReference"/>
        </w:rPr>
        <w:footnoteRef/>
      </w:r>
      <w:r w:rsidRPr="00AD4E72">
        <w:t xml:space="preserve"> Irma, Orang tua, </w:t>
      </w:r>
      <w:r w:rsidRPr="00AD4E72">
        <w:rPr>
          <w:i/>
        </w:rPr>
        <w:t>Wawancara</w:t>
      </w:r>
      <w:r w:rsidRPr="00AD4E72">
        <w:t>, 23 Juli 2012.</w:t>
      </w:r>
    </w:p>
  </w:footnote>
  <w:footnote w:id="28">
    <w:p w:rsidR="005D7360" w:rsidRDefault="005D7360" w:rsidP="00CA222A">
      <w:pPr>
        <w:pStyle w:val="FootnoteText"/>
        <w:ind w:firstLine="720"/>
      </w:pPr>
    </w:p>
    <w:p w:rsidR="005D7360" w:rsidRPr="00AD4E72" w:rsidRDefault="005D7360" w:rsidP="00CA222A">
      <w:pPr>
        <w:pStyle w:val="FootnoteText"/>
        <w:ind w:firstLine="720"/>
      </w:pPr>
      <w:r w:rsidRPr="00AD4E72">
        <w:rPr>
          <w:rStyle w:val="FootnoteReference"/>
        </w:rPr>
        <w:footnoteRef/>
      </w:r>
      <w:r w:rsidRPr="00AD4E72">
        <w:t xml:space="preserve"> Ismail Kadir, Kepala madrasah, </w:t>
      </w:r>
      <w:r w:rsidRPr="00AD4E72">
        <w:rPr>
          <w:i/>
        </w:rPr>
        <w:t>Wawancara</w:t>
      </w:r>
      <w:r w:rsidRPr="00AD4E72">
        <w:t>, 20 Juli 2012</w:t>
      </w:r>
    </w:p>
  </w:footnote>
  <w:footnote w:id="29">
    <w:p w:rsidR="005D7360" w:rsidRPr="00AD4E72" w:rsidRDefault="005D7360" w:rsidP="007C1BBB">
      <w:pPr>
        <w:pStyle w:val="FootnoteText"/>
        <w:ind w:firstLine="720"/>
      </w:pPr>
    </w:p>
    <w:p w:rsidR="005D7360" w:rsidRPr="00AD4E72" w:rsidRDefault="005D7360" w:rsidP="007C1BBB">
      <w:pPr>
        <w:pStyle w:val="FootnoteText"/>
        <w:ind w:firstLine="720"/>
      </w:pPr>
      <w:r w:rsidRPr="00AD4E72">
        <w:rPr>
          <w:rStyle w:val="FootnoteReference"/>
        </w:rPr>
        <w:footnoteRef/>
      </w:r>
      <w:r>
        <w:t xml:space="preserve"> Nurhayati</w:t>
      </w:r>
      <w:r w:rsidRPr="00AD4E72">
        <w:t xml:space="preserve">, guru, </w:t>
      </w:r>
      <w:r w:rsidRPr="00AD4E72">
        <w:rPr>
          <w:i/>
        </w:rPr>
        <w:t>Wawancara</w:t>
      </w:r>
      <w:r w:rsidRPr="00AD4E72">
        <w:t>, 5 September 2012.</w:t>
      </w:r>
    </w:p>
  </w:footnote>
  <w:footnote w:id="30">
    <w:p w:rsidR="005D7360" w:rsidRDefault="005D7360" w:rsidP="00C71CB5">
      <w:pPr>
        <w:pStyle w:val="FootnoteText"/>
        <w:ind w:firstLine="720"/>
      </w:pPr>
    </w:p>
    <w:p w:rsidR="005D7360" w:rsidRPr="00AD4E72" w:rsidRDefault="005D7360" w:rsidP="00C71CB5">
      <w:pPr>
        <w:pStyle w:val="FootnoteText"/>
        <w:ind w:firstLine="720"/>
      </w:pPr>
      <w:r w:rsidRPr="00AD4E72">
        <w:rPr>
          <w:rStyle w:val="FootnoteReference"/>
        </w:rPr>
        <w:footnoteRef/>
      </w:r>
      <w:r w:rsidRPr="00AD4E72">
        <w:t xml:space="preserve"> Ismail Kadir, Kepala madrasah, </w:t>
      </w:r>
      <w:r w:rsidRPr="00AD4E72">
        <w:rPr>
          <w:i/>
        </w:rPr>
        <w:t>Wawancara</w:t>
      </w:r>
      <w:r w:rsidRPr="00AD4E72">
        <w:t>, 17 Juli 2012</w:t>
      </w:r>
    </w:p>
  </w:footnote>
  <w:footnote w:id="31">
    <w:p w:rsidR="005D7360" w:rsidRPr="00AD4E72" w:rsidRDefault="005D7360" w:rsidP="00C71CB5">
      <w:pPr>
        <w:pStyle w:val="FootnoteText"/>
        <w:ind w:firstLine="720"/>
      </w:pPr>
    </w:p>
    <w:p w:rsidR="005D7360" w:rsidRPr="00E13D17" w:rsidRDefault="005D7360" w:rsidP="00C71CB5">
      <w:pPr>
        <w:pStyle w:val="FootnoteText"/>
        <w:ind w:firstLine="720"/>
        <w:rPr>
          <w:color w:val="0D0D0D" w:themeColor="text1" w:themeTint="F2"/>
        </w:rPr>
      </w:pPr>
      <w:r w:rsidRPr="00AD4E72">
        <w:rPr>
          <w:rStyle w:val="FootnoteReference"/>
        </w:rPr>
        <w:footnoteRef/>
      </w:r>
      <w:r w:rsidRPr="00AD4E72">
        <w:t xml:space="preserve"> Ismail Kadir, Kepala madrasah, </w:t>
      </w:r>
      <w:r w:rsidRPr="00AD4E72">
        <w:rPr>
          <w:i/>
        </w:rPr>
        <w:t>Wawancara</w:t>
      </w:r>
      <w:r w:rsidRPr="00AD4E72">
        <w:t>, 20 Juli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4381"/>
      <w:docPartObj>
        <w:docPartGallery w:val="Page Numbers (Top of Page)"/>
        <w:docPartUnique/>
      </w:docPartObj>
    </w:sdtPr>
    <w:sdtEndPr>
      <w:rPr>
        <w:rFonts w:ascii="Times New Roman" w:hAnsi="Times New Roman" w:cs="Times New Roman"/>
      </w:rPr>
    </w:sdtEndPr>
    <w:sdtContent>
      <w:p w:rsidR="005D7360" w:rsidRDefault="00D6794A">
        <w:pPr>
          <w:pStyle w:val="Header"/>
          <w:jc w:val="right"/>
        </w:pPr>
        <w:r w:rsidRPr="007248DE">
          <w:rPr>
            <w:rFonts w:ascii="Times New Roman" w:hAnsi="Times New Roman" w:cs="Times New Roman"/>
          </w:rPr>
          <w:fldChar w:fldCharType="begin"/>
        </w:r>
        <w:r w:rsidR="005D7360" w:rsidRPr="007248DE">
          <w:rPr>
            <w:rFonts w:ascii="Times New Roman" w:hAnsi="Times New Roman" w:cs="Times New Roman"/>
          </w:rPr>
          <w:instrText xml:space="preserve"> PAGE   \* MERGEFORMAT </w:instrText>
        </w:r>
        <w:r w:rsidRPr="007248DE">
          <w:rPr>
            <w:rFonts w:ascii="Times New Roman" w:hAnsi="Times New Roman" w:cs="Times New Roman"/>
          </w:rPr>
          <w:fldChar w:fldCharType="separate"/>
        </w:r>
        <w:r w:rsidR="00921713">
          <w:rPr>
            <w:rFonts w:ascii="Times New Roman" w:hAnsi="Times New Roman" w:cs="Times New Roman"/>
            <w:noProof/>
          </w:rPr>
          <w:t>80</w:t>
        </w:r>
        <w:r w:rsidRPr="007248DE">
          <w:rPr>
            <w:rFonts w:ascii="Times New Roman" w:hAnsi="Times New Roman" w:cs="Times New Roman"/>
          </w:rPr>
          <w:fldChar w:fldCharType="end"/>
        </w:r>
      </w:p>
    </w:sdtContent>
  </w:sdt>
  <w:p w:rsidR="005D7360" w:rsidRPr="00E85B88" w:rsidRDefault="005D7360">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A2C"/>
    <w:multiLevelType w:val="hybridMultilevel"/>
    <w:tmpl w:val="962CAF22"/>
    <w:lvl w:ilvl="0" w:tplc="C5863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9F7293"/>
    <w:multiLevelType w:val="hybridMultilevel"/>
    <w:tmpl w:val="E826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01759"/>
    <w:multiLevelType w:val="hybridMultilevel"/>
    <w:tmpl w:val="E826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470AC"/>
    <w:multiLevelType w:val="hybridMultilevel"/>
    <w:tmpl w:val="8C16ADE2"/>
    <w:lvl w:ilvl="0" w:tplc="CFE878F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2C5513"/>
    <w:multiLevelType w:val="hybridMultilevel"/>
    <w:tmpl w:val="F9F4A536"/>
    <w:lvl w:ilvl="0" w:tplc="81586D70">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E4372"/>
    <w:multiLevelType w:val="hybridMultilevel"/>
    <w:tmpl w:val="865622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A37CE7"/>
    <w:multiLevelType w:val="hybridMultilevel"/>
    <w:tmpl w:val="EA22D830"/>
    <w:lvl w:ilvl="0" w:tplc="AEB60A6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CE4050"/>
    <w:multiLevelType w:val="hybridMultilevel"/>
    <w:tmpl w:val="5F443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6E7A36"/>
    <w:multiLevelType w:val="hybridMultilevel"/>
    <w:tmpl w:val="B20619B8"/>
    <w:lvl w:ilvl="0" w:tplc="879613C6">
      <w:start w:val="1"/>
      <w:numFmt w:val="upperLetter"/>
      <w:lvlText w:val="%1."/>
      <w:lvlJc w:val="left"/>
      <w:pPr>
        <w:tabs>
          <w:tab w:val="num" w:pos="720"/>
        </w:tabs>
        <w:ind w:left="720" w:hanging="360"/>
      </w:pPr>
      <w:rPr>
        <w:rFonts w:hint="default"/>
      </w:rPr>
    </w:lvl>
    <w:lvl w:ilvl="1" w:tplc="FC12E25A">
      <w:start w:val="1"/>
      <w:numFmt w:val="decimal"/>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96713B"/>
    <w:multiLevelType w:val="hybridMultilevel"/>
    <w:tmpl w:val="B7607470"/>
    <w:lvl w:ilvl="0" w:tplc="58B480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A7DA7"/>
    <w:multiLevelType w:val="hybridMultilevel"/>
    <w:tmpl w:val="77AC8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C803D4"/>
    <w:multiLevelType w:val="hybridMultilevel"/>
    <w:tmpl w:val="F0CC46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8C31EB8"/>
    <w:multiLevelType w:val="hybridMultilevel"/>
    <w:tmpl w:val="36BE9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8E3424"/>
    <w:multiLevelType w:val="hybridMultilevel"/>
    <w:tmpl w:val="ACE683B6"/>
    <w:lvl w:ilvl="0" w:tplc="5A58587E">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FAA52A9"/>
    <w:multiLevelType w:val="hybridMultilevel"/>
    <w:tmpl w:val="5516A29E"/>
    <w:lvl w:ilvl="0" w:tplc="3524128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1F832AA"/>
    <w:multiLevelType w:val="hybridMultilevel"/>
    <w:tmpl w:val="6712A9DA"/>
    <w:lvl w:ilvl="0" w:tplc="04090015">
      <w:start w:val="1"/>
      <w:numFmt w:val="upperLetter"/>
      <w:lvlText w:val="%1."/>
      <w:lvlJc w:val="left"/>
      <w:pPr>
        <w:tabs>
          <w:tab w:val="num" w:pos="720"/>
        </w:tabs>
        <w:ind w:left="720" w:hanging="360"/>
      </w:pPr>
      <w:rPr>
        <w:rFonts w:hint="default"/>
      </w:rPr>
    </w:lvl>
    <w:lvl w:ilvl="1" w:tplc="BE00ADC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D77393E"/>
    <w:multiLevelType w:val="hybridMultilevel"/>
    <w:tmpl w:val="BA9CA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E11E93"/>
    <w:multiLevelType w:val="hybridMultilevel"/>
    <w:tmpl w:val="27AC7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EE2833"/>
    <w:multiLevelType w:val="hybridMultilevel"/>
    <w:tmpl w:val="E826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2"/>
  </w:num>
  <w:num w:numId="4">
    <w:abstractNumId w:val="5"/>
  </w:num>
  <w:num w:numId="5">
    <w:abstractNumId w:val="3"/>
  </w:num>
  <w:num w:numId="6">
    <w:abstractNumId w:val="14"/>
  </w:num>
  <w:num w:numId="7">
    <w:abstractNumId w:val="15"/>
  </w:num>
  <w:num w:numId="8">
    <w:abstractNumId w:val="17"/>
  </w:num>
  <w:num w:numId="9">
    <w:abstractNumId w:val="16"/>
  </w:num>
  <w:num w:numId="10">
    <w:abstractNumId w:val="8"/>
  </w:num>
  <w:num w:numId="11">
    <w:abstractNumId w:val="6"/>
  </w:num>
  <w:num w:numId="12">
    <w:abstractNumId w:val="0"/>
  </w:num>
  <w:num w:numId="13">
    <w:abstractNumId w:val="4"/>
  </w:num>
  <w:num w:numId="14">
    <w:abstractNumId w:val="13"/>
  </w:num>
  <w:num w:numId="15">
    <w:abstractNumId w:val="7"/>
  </w:num>
  <w:num w:numId="16">
    <w:abstractNumId w:val="10"/>
  </w:num>
  <w:num w:numId="17">
    <w:abstractNumId w:val="2"/>
  </w:num>
  <w:num w:numId="18">
    <w:abstractNumId w:val="18"/>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4818">
      <o:colormenu v:ext="edit" strokecolor="none [3212]"/>
    </o:shapedefaults>
  </w:hdrShapeDefaults>
  <w:footnotePr>
    <w:footnote w:id="0"/>
    <w:footnote w:id="1"/>
  </w:footnotePr>
  <w:endnotePr>
    <w:endnote w:id="0"/>
    <w:endnote w:id="1"/>
  </w:endnotePr>
  <w:compat/>
  <w:rsids>
    <w:rsidRoot w:val="004940D7"/>
    <w:rsid w:val="00000E30"/>
    <w:rsid w:val="00001449"/>
    <w:rsid w:val="00001ADA"/>
    <w:rsid w:val="00005747"/>
    <w:rsid w:val="00005CE4"/>
    <w:rsid w:val="000106A8"/>
    <w:rsid w:val="00010BF1"/>
    <w:rsid w:val="00011044"/>
    <w:rsid w:val="00012107"/>
    <w:rsid w:val="00012321"/>
    <w:rsid w:val="00013589"/>
    <w:rsid w:val="00020A90"/>
    <w:rsid w:val="00026975"/>
    <w:rsid w:val="000330C7"/>
    <w:rsid w:val="000331F2"/>
    <w:rsid w:val="0003320F"/>
    <w:rsid w:val="000337F3"/>
    <w:rsid w:val="000363C3"/>
    <w:rsid w:val="000368F6"/>
    <w:rsid w:val="00036B0E"/>
    <w:rsid w:val="00037EFD"/>
    <w:rsid w:val="00040243"/>
    <w:rsid w:val="000424F6"/>
    <w:rsid w:val="000426A5"/>
    <w:rsid w:val="00043E38"/>
    <w:rsid w:val="000444DD"/>
    <w:rsid w:val="00044E12"/>
    <w:rsid w:val="00044FDF"/>
    <w:rsid w:val="000500EC"/>
    <w:rsid w:val="00053F30"/>
    <w:rsid w:val="00055320"/>
    <w:rsid w:val="000564CA"/>
    <w:rsid w:val="00057C9B"/>
    <w:rsid w:val="00060928"/>
    <w:rsid w:val="00060F0D"/>
    <w:rsid w:val="0006350B"/>
    <w:rsid w:val="00066972"/>
    <w:rsid w:val="00067345"/>
    <w:rsid w:val="000678A3"/>
    <w:rsid w:val="00080C29"/>
    <w:rsid w:val="00083464"/>
    <w:rsid w:val="0008355A"/>
    <w:rsid w:val="000871F6"/>
    <w:rsid w:val="00091F1D"/>
    <w:rsid w:val="000939BC"/>
    <w:rsid w:val="00094E6F"/>
    <w:rsid w:val="00096CD2"/>
    <w:rsid w:val="00097D28"/>
    <w:rsid w:val="000A1BA5"/>
    <w:rsid w:val="000A27B9"/>
    <w:rsid w:val="000A309C"/>
    <w:rsid w:val="000A5906"/>
    <w:rsid w:val="000B04E2"/>
    <w:rsid w:val="000B1099"/>
    <w:rsid w:val="000B1255"/>
    <w:rsid w:val="000B18BE"/>
    <w:rsid w:val="000B4C98"/>
    <w:rsid w:val="000B66D8"/>
    <w:rsid w:val="000C04A3"/>
    <w:rsid w:val="000C161F"/>
    <w:rsid w:val="000C358E"/>
    <w:rsid w:val="000C6BD8"/>
    <w:rsid w:val="000D284B"/>
    <w:rsid w:val="000D2BAC"/>
    <w:rsid w:val="000D316C"/>
    <w:rsid w:val="000D3196"/>
    <w:rsid w:val="000D31FA"/>
    <w:rsid w:val="000D50AC"/>
    <w:rsid w:val="000D5686"/>
    <w:rsid w:val="000D6515"/>
    <w:rsid w:val="000D6521"/>
    <w:rsid w:val="000E07FC"/>
    <w:rsid w:val="000E0855"/>
    <w:rsid w:val="000E13DF"/>
    <w:rsid w:val="000E593D"/>
    <w:rsid w:val="000F12D8"/>
    <w:rsid w:val="000F1BBD"/>
    <w:rsid w:val="000F2C36"/>
    <w:rsid w:val="000F35D4"/>
    <w:rsid w:val="000F4167"/>
    <w:rsid w:val="000F6007"/>
    <w:rsid w:val="000F6C3A"/>
    <w:rsid w:val="000F71D3"/>
    <w:rsid w:val="00102D77"/>
    <w:rsid w:val="00105530"/>
    <w:rsid w:val="001078E4"/>
    <w:rsid w:val="00107C0D"/>
    <w:rsid w:val="001108D2"/>
    <w:rsid w:val="0011207B"/>
    <w:rsid w:val="00114E21"/>
    <w:rsid w:val="0011587D"/>
    <w:rsid w:val="00117A1E"/>
    <w:rsid w:val="001202EA"/>
    <w:rsid w:val="00120E4D"/>
    <w:rsid w:val="0012244A"/>
    <w:rsid w:val="001224FB"/>
    <w:rsid w:val="00123056"/>
    <w:rsid w:val="001235F9"/>
    <w:rsid w:val="00125D55"/>
    <w:rsid w:val="001265BA"/>
    <w:rsid w:val="00134155"/>
    <w:rsid w:val="001346A9"/>
    <w:rsid w:val="00135B64"/>
    <w:rsid w:val="0013654E"/>
    <w:rsid w:val="00136FD8"/>
    <w:rsid w:val="001414D5"/>
    <w:rsid w:val="00141ACC"/>
    <w:rsid w:val="0014274B"/>
    <w:rsid w:val="00143034"/>
    <w:rsid w:val="00143E20"/>
    <w:rsid w:val="001476CB"/>
    <w:rsid w:val="00161A8C"/>
    <w:rsid w:val="00162D36"/>
    <w:rsid w:val="00162DF7"/>
    <w:rsid w:val="001676FD"/>
    <w:rsid w:val="001709A3"/>
    <w:rsid w:val="00175290"/>
    <w:rsid w:val="00175906"/>
    <w:rsid w:val="00175C56"/>
    <w:rsid w:val="00177665"/>
    <w:rsid w:val="0017767E"/>
    <w:rsid w:val="00180409"/>
    <w:rsid w:val="001849BB"/>
    <w:rsid w:val="00185CAC"/>
    <w:rsid w:val="00186B7B"/>
    <w:rsid w:val="0018718F"/>
    <w:rsid w:val="0019233A"/>
    <w:rsid w:val="00192928"/>
    <w:rsid w:val="00194C65"/>
    <w:rsid w:val="0019562E"/>
    <w:rsid w:val="0019663A"/>
    <w:rsid w:val="001967CF"/>
    <w:rsid w:val="001A06F3"/>
    <w:rsid w:val="001A1E84"/>
    <w:rsid w:val="001A6AD4"/>
    <w:rsid w:val="001A790E"/>
    <w:rsid w:val="001B485B"/>
    <w:rsid w:val="001B5515"/>
    <w:rsid w:val="001B73F3"/>
    <w:rsid w:val="001C0C68"/>
    <w:rsid w:val="001C215D"/>
    <w:rsid w:val="001C5345"/>
    <w:rsid w:val="001C5350"/>
    <w:rsid w:val="001C7268"/>
    <w:rsid w:val="001C786D"/>
    <w:rsid w:val="001C7885"/>
    <w:rsid w:val="001D0628"/>
    <w:rsid w:val="001D27B5"/>
    <w:rsid w:val="001D55BA"/>
    <w:rsid w:val="001D57EC"/>
    <w:rsid w:val="001D587C"/>
    <w:rsid w:val="001E0140"/>
    <w:rsid w:val="001E2B9C"/>
    <w:rsid w:val="001E33BE"/>
    <w:rsid w:val="001E4480"/>
    <w:rsid w:val="001E59C7"/>
    <w:rsid w:val="001E59CA"/>
    <w:rsid w:val="001E5F58"/>
    <w:rsid w:val="001E6A09"/>
    <w:rsid w:val="001E7798"/>
    <w:rsid w:val="001F0853"/>
    <w:rsid w:val="001F3406"/>
    <w:rsid w:val="001F480C"/>
    <w:rsid w:val="001F7588"/>
    <w:rsid w:val="001F7FA2"/>
    <w:rsid w:val="00206CEB"/>
    <w:rsid w:val="00207EE0"/>
    <w:rsid w:val="002122DF"/>
    <w:rsid w:val="0021242A"/>
    <w:rsid w:val="00217655"/>
    <w:rsid w:val="002221B9"/>
    <w:rsid w:val="00225124"/>
    <w:rsid w:val="00225F1C"/>
    <w:rsid w:val="0022631B"/>
    <w:rsid w:val="00231C69"/>
    <w:rsid w:val="00233608"/>
    <w:rsid w:val="00233EE4"/>
    <w:rsid w:val="0023596F"/>
    <w:rsid w:val="00235F15"/>
    <w:rsid w:val="00236EA6"/>
    <w:rsid w:val="00237629"/>
    <w:rsid w:val="00237B37"/>
    <w:rsid w:val="00237F77"/>
    <w:rsid w:val="002443F4"/>
    <w:rsid w:val="002452B3"/>
    <w:rsid w:val="0024531E"/>
    <w:rsid w:val="002500BC"/>
    <w:rsid w:val="00250631"/>
    <w:rsid w:val="0025375E"/>
    <w:rsid w:val="002545EE"/>
    <w:rsid w:val="002558A7"/>
    <w:rsid w:val="00256B44"/>
    <w:rsid w:val="00257E50"/>
    <w:rsid w:val="00262270"/>
    <w:rsid w:val="00262555"/>
    <w:rsid w:val="00264D85"/>
    <w:rsid w:val="00264F1A"/>
    <w:rsid w:val="00266DD6"/>
    <w:rsid w:val="00267FAA"/>
    <w:rsid w:val="00274679"/>
    <w:rsid w:val="002760E3"/>
    <w:rsid w:val="002772EE"/>
    <w:rsid w:val="00280B8B"/>
    <w:rsid w:val="00281AF3"/>
    <w:rsid w:val="00282A00"/>
    <w:rsid w:val="002833F6"/>
    <w:rsid w:val="002845DB"/>
    <w:rsid w:val="00284C98"/>
    <w:rsid w:val="00286C29"/>
    <w:rsid w:val="00292484"/>
    <w:rsid w:val="00293B8A"/>
    <w:rsid w:val="0029429F"/>
    <w:rsid w:val="002959B8"/>
    <w:rsid w:val="00296113"/>
    <w:rsid w:val="002970E6"/>
    <w:rsid w:val="00297108"/>
    <w:rsid w:val="002A2032"/>
    <w:rsid w:val="002A3E86"/>
    <w:rsid w:val="002B1E2C"/>
    <w:rsid w:val="002B25F1"/>
    <w:rsid w:val="002B3945"/>
    <w:rsid w:val="002B5CD3"/>
    <w:rsid w:val="002B5E35"/>
    <w:rsid w:val="002B6F17"/>
    <w:rsid w:val="002C06DD"/>
    <w:rsid w:val="002C2E5A"/>
    <w:rsid w:val="002C3356"/>
    <w:rsid w:val="002C41F8"/>
    <w:rsid w:val="002C43D7"/>
    <w:rsid w:val="002C5479"/>
    <w:rsid w:val="002C7814"/>
    <w:rsid w:val="002D2ADA"/>
    <w:rsid w:val="002D2F8C"/>
    <w:rsid w:val="002D5C76"/>
    <w:rsid w:val="002D5F46"/>
    <w:rsid w:val="002E1100"/>
    <w:rsid w:val="002E3E0A"/>
    <w:rsid w:val="002E5EFE"/>
    <w:rsid w:val="002E7AD3"/>
    <w:rsid w:val="002F024F"/>
    <w:rsid w:val="002F2617"/>
    <w:rsid w:val="002F3E9E"/>
    <w:rsid w:val="002F497F"/>
    <w:rsid w:val="002F65E7"/>
    <w:rsid w:val="002F6B51"/>
    <w:rsid w:val="002F716E"/>
    <w:rsid w:val="002F7235"/>
    <w:rsid w:val="002F79A1"/>
    <w:rsid w:val="0030141B"/>
    <w:rsid w:val="00302CDC"/>
    <w:rsid w:val="003034AA"/>
    <w:rsid w:val="00305406"/>
    <w:rsid w:val="00310117"/>
    <w:rsid w:val="003104E3"/>
    <w:rsid w:val="00310834"/>
    <w:rsid w:val="00311394"/>
    <w:rsid w:val="00314308"/>
    <w:rsid w:val="00315441"/>
    <w:rsid w:val="0031601C"/>
    <w:rsid w:val="00320740"/>
    <w:rsid w:val="00321C6B"/>
    <w:rsid w:val="00322011"/>
    <w:rsid w:val="003222D9"/>
    <w:rsid w:val="00325282"/>
    <w:rsid w:val="00325E29"/>
    <w:rsid w:val="003263D3"/>
    <w:rsid w:val="00327076"/>
    <w:rsid w:val="003312B2"/>
    <w:rsid w:val="003317B6"/>
    <w:rsid w:val="00332056"/>
    <w:rsid w:val="00336182"/>
    <w:rsid w:val="0033668E"/>
    <w:rsid w:val="0033759D"/>
    <w:rsid w:val="00340C13"/>
    <w:rsid w:val="00340E1D"/>
    <w:rsid w:val="00342465"/>
    <w:rsid w:val="00350D23"/>
    <w:rsid w:val="00353459"/>
    <w:rsid w:val="003534E9"/>
    <w:rsid w:val="00353DD3"/>
    <w:rsid w:val="00356E74"/>
    <w:rsid w:val="00357E51"/>
    <w:rsid w:val="00361A67"/>
    <w:rsid w:val="003623C1"/>
    <w:rsid w:val="00362BE4"/>
    <w:rsid w:val="00362C83"/>
    <w:rsid w:val="00363900"/>
    <w:rsid w:val="00363AC3"/>
    <w:rsid w:val="00364344"/>
    <w:rsid w:val="00364CC3"/>
    <w:rsid w:val="00364D9F"/>
    <w:rsid w:val="00364E5F"/>
    <w:rsid w:val="003657EC"/>
    <w:rsid w:val="00366FA5"/>
    <w:rsid w:val="0036707E"/>
    <w:rsid w:val="003700DC"/>
    <w:rsid w:val="0037180E"/>
    <w:rsid w:val="0037244B"/>
    <w:rsid w:val="0037368C"/>
    <w:rsid w:val="003739BF"/>
    <w:rsid w:val="003747C5"/>
    <w:rsid w:val="00375BED"/>
    <w:rsid w:val="00377D2D"/>
    <w:rsid w:val="0038179D"/>
    <w:rsid w:val="003838BC"/>
    <w:rsid w:val="0038533A"/>
    <w:rsid w:val="00385C6C"/>
    <w:rsid w:val="00385E7D"/>
    <w:rsid w:val="00386499"/>
    <w:rsid w:val="003875C4"/>
    <w:rsid w:val="00393B91"/>
    <w:rsid w:val="003941CA"/>
    <w:rsid w:val="00396ED7"/>
    <w:rsid w:val="003A06E8"/>
    <w:rsid w:val="003A108F"/>
    <w:rsid w:val="003A1B6A"/>
    <w:rsid w:val="003A3625"/>
    <w:rsid w:val="003A403F"/>
    <w:rsid w:val="003A4CBC"/>
    <w:rsid w:val="003A5C95"/>
    <w:rsid w:val="003B3FC0"/>
    <w:rsid w:val="003B47A6"/>
    <w:rsid w:val="003B4F6A"/>
    <w:rsid w:val="003B6791"/>
    <w:rsid w:val="003B7387"/>
    <w:rsid w:val="003C0980"/>
    <w:rsid w:val="003C14CB"/>
    <w:rsid w:val="003C14F1"/>
    <w:rsid w:val="003C17C6"/>
    <w:rsid w:val="003C3DE7"/>
    <w:rsid w:val="003C660F"/>
    <w:rsid w:val="003C7A69"/>
    <w:rsid w:val="003C7B05"/>
    <w:rsid w:val="003D0FFB"/>
    <w:rsid w:val="003D1AB4"/>
    <w:rsid w:val="003D34C7"/>
    <w:rsid w:val="003D41FD"/>
    <w:rsid w:val="003D7A30"/>
    <w:rsid w:val="003D7AC3"/>
    <w:rsid w:val="003E16BF"/>
    <w:rsid w:val="003E450B"/>
    <w:rsid w:val="003E4A8D"/>
    <w:rsid w:val="003E4FD2"/>
    <w:rsid w:val="003E5D29"/>
    <w:rsid w:val="003E7F82"/>
    <w:rsid w:val="003F308D"/>
    <w:rsid w:val="00402AB6"/>
    <w:rsid w:val="004030EE"/>
    <w:rsid w:val="00405DC6"/>
    <w:rsid w:val="00411BB3"/>
    <w:rsid w:val="00412872"/>
    <w:rsid w:val="0041386E"/>
    <w:rsid w:val="004141DC"/>
    <w:rsid w:val="004141FE"/>
    <w:rsid w:val="00415184"/>
    <w:rsid w:val="00416039"/>
    <w:rsid w:val="00416C03"/>
    <w:rsid w:val="004171F2"/>
    <w:rsid w:val="004174C4"/>
    <w:rsid w:val="004177D0"/>
    <w:rsid w:val="00420EB6"/>
    <w:rsid w:val="00421EEF"/>
    <w:rsid w:val="004240DA"/>
    <w:rsid w:val="004245B3"/>
    <w:rsid w:val="004255A4"/>
    <w:rsid w:val="0042573C"/>
    <w:rsid w:val="00425FB8"/>
    <w:rsid w:val="0042702A"/>
    <w:rsid w:val="004315A1"/>
    <w:rsid w:val="004320AD"/>
    <w:rsid w:val="004322D6"/>
    <w:rsid w:val="00432C76"/>
    <w:rsid w:val="004330CD"/>
    <w:rsid w:val="0043311E"/>
    <w:rsid w:val="00435C83"/>
    <w:rsid w:val="00435EB1"/>
    <w:rsid w:val="0043698C"/>
    <w:rsid w:val="004376D4"/>
    <w:rsid w:val="004378FD"/>
    <w:rsid w:val="00441321"/>
    <w:rsid w:val="00441CD2"/>
    <w:rsid w:val="00442FD6"/>
    <w:rsid w:val="00443FEB"/>
    <w:rsid w:val="00444FF4"/>
    <w:rsid w:val="004502FF"/>
    <w:rsid w:val="0045459C"/>
    <w:rsid w:val="004556E2"/>
    <w:rsid w:val="00456D9C"/>
    <w:rsid w:val="00460134"/>
    <w:rsid w:val="004612FB"/>
    <w:rsid w:val="004613C0"/>
    <w:rsid w:val="0046143B"/>
    <w:rsid w:val="004616E3"/>
    <w:rsid w:val="0046256D"/>
    <w:rsid w:val="0046439D"/>
    <w:rsid w:val="00464C8D"/>
    <w:rsid w:val="004667C7"/>
    <w:rsid w:val="0047207A"/>
    <w:rsid w:val="004727B6"/>
    <w:rsid w:val="00474132"/>
    <w:rsid w:val="00474CEF"/>
    <w:rsid w:val="0047573D"/>
    <w:rsid w:val="00483433"/>
    <w:rsid w:val="00484C3B"/>
    <w:rsid w:val="00486084"/>
    <w:rsid w:val="004861D5"/>
    <w:rsid w:val="00486A2E"/>
    <w:rsid w:val="0048780D"/>
    <w:rsid w:val="00487CA9"/>
    <w:rsid w:val="00491C1D"/>
    <w:rsid w:val="00493E17"/>
    <w:rsid w:val="004940D7"/>
    <w:rsid w:val="0049457D"/>
    <w:rsid w:val="00494CEE"/>
    <w:rsid w:val="00496F04"/>
    <w:rsid w:val="004972E1"/>
    <w:rsid w:val="00497B05"/>
    <w:rsid w:val="004A0866"/>
    <w:rsid w:val="004A1104"/>
    <w:rsid w:val="004A2FF6"/>
    <w:rsid w:val="004A4BA6"/>
    <w:rsid w:val="004A4C79"/>
    <w:rsid w:val="004A7C00"/>
    <w:rsid w:val="004A7E73"/>
    <w:rsid w:val="004B06C0"/>
    <w:rsid w:val="004B327F"/>
    <w:rsid w:val="004B3881"/>
    <w:rsid w:val="004B55AD"/>
    <w:rsid w:val="004B5F32"/>
    <w:rsid w:val="004B6E72"/>
    <w:rsid w:val="004B7B65"/>
    <w:rsid w:val="004C5725"/>
    <w:rsid w:val="004C5CE6"/>
    <w:rsid w:val="004C63D8"/>
    <w:rsid w:val="004C7451"/>
    <w:rsid w:val="004D0748"/>
    <w:rsid w:val="004D2F2F"/>
    <w:rsid w:val="004D3465"/>
    <w:rsid w:val="004D3F26"/>
    <w:rsid w:val="004D4C50"/>
    <w:rsid w:val="004D53C8"/>
    <w:rsid w:val="004D5797"/>
    <w:rsid w:val="004D76E9"/>
    <w:rsid w:val="004D7B34"/>
    <w:rsid w:val="004D7FE0"/>
    <w:rsid w:val="004E1228"/>
    <w:rsid w:val="004E1640"/>
    <w:rsid w:val="004E2128"/>
    <w:rsid w:val="004E233B"/>
    <w:rsid w:val="004E257A"/>
    <w:rsid w:val="004E3051"/>
    <w:rsid w:val="004E3338"/>
    <w:rsid w:val="004E44BE"/>
    <w:rsid w:val="004E5686"/>
    <w:rsid w:val="004E5BF8"/>
    <w:rsid w:val="004E6D66"/>
    <w:rsid w:val="004E6F69"/>
    <w:rsid w:val="004F0FB5"/>
    <w:rsid w:val="004F100B"/>
    <w:rsid w:val="004F10CD"/>
    <w:rsid w:val="004F1CE0"/>
    <w:rsid w:val="004F4C2E"/>
    <w:rsid w:val="004F5D3A"/>
    <w:rsid w:val="004F786C"/>
    <w:rsid w:val="0050006E"/>
    <w:rsid w:val="00500552"/>
    <w:rsid w:val="00502BBC"/>
    <w:rsid w:val="00503D2F"/>
    <w:rsid w:val="005051C1"/>
    <w:rsid w:val="005062C0"/>
    <w:rsid w:val="00506593"/>
    <w:rsid w:val="005069DC"/>
    <w:rsid w:val="00506D96"/>
    <w:rsid w:val="00511324"/>
    <w:rsid w:val="005240BD"/>
    <w:rsid w:val="0052511E"/>
    <w:rsid w:val="00525D4D"/>
    <w:rsid w:val="005269FD"/>
    <w:rsid w:val="0052798E"/>
    <w:rsid w:val="00530723"/>
    <w:rsid w:val="005307F3"/>
    <w:rsid w:val="00530898"/>
    <w:rsid w:val="005319FE"/>
    <w:rsid w:val="005324A8"/>
    <w:rsid w:val="00536EAC"/>
    <w:rsid w:val="00537825"/>
    <w:rsid w:val="00541033"/>
    <w:rsid w:val="00541A9C"/>
    <w:rsid w:val="00543694"/>
    <w:rsid w:val="005444E3"/>
    <w:rsid w:val="00544D1E"/>
    <w:rsid w:val="00545C8D"/>
    <w:rsid w:val="00547D95"/>
    <w:rsid w:val="005509AC"/>
    <w:rsid w:val="00550C30"/>
    <w:rsid w:val="0055187F"/>
    <w:rsid w:val="00551E08"/>
    <w:rsid w:val="00560903"/>
    <w:rsid w:val="0056337D"/>
    <w:rsid w:val="00564696"/>
    <w:rsid w:val="00564F2D"/>
    <w:rsid w:val="00570539"/>
    <w:rsid w:val="00571F97"/>
    <w:rsid w:val="005722A7"/>
    <w:rsid w:val="00574552"/>
    <w:rsid w:val="0057603C"/>
    <w:rsid w:val="00581E09"/>
    <w:rsid w:val="0058213C"/>
    <w:rsid w:val="0058300B"/>
    <w:rsid w:val="00583284"/>
    <w:rsid w:val="00583C62"/>
    <w:rsid w:val="00587211"/>
    <w:rsid w:val="0058747E"/>
    <w:rsid w:val="00587B87"/>
    <w:rsid w:val="00587E31"/>
    <w:rsid w:val="00591824"/>
    <w:rsid w:val="00592768"/>
    <w:rsid w:val="00593429"/>
    <w:rsid w:val="00594315"/>
    <w:rsid w:val="0059487E"/>
    <w:rsid w:val="00596705"/>
    <w:rsid w:val="005A0885"/>
    <w:rsid w:val="005A0AF1"/>
    <w:rsid w:val="005A1D5F"/>
    <w:rsid w:val="005A1E13"/>
    <w:rsid w:val="005A4C87"/>
    <w:rsid w:val="005A7B86"/>
    <w:rsid w:val="005A7CAF"/>
    <w:rsid w:val="005A7EBD"/>
    <w:rsid w:val="005B06A4"/>
    <w:rsid w:val="005B154E"/>
    <w:rsid w:val="005B27F0"/>
    <w:rsid w:val="005B2BC3"/>
    <w:rsid w:val="005B37D4"/>
    <w:rsid w:val="005B7509"/>
    <w:rsid w:val="005B7BE9"/>
    <w:rsid w:val="005C05F4"/>
    <w:rsid w:val="005C0ACE"/>
    <w:rsid w:val="005C1CAF"/>
    <w:rsid w:val="005C387F"/>
    <w:rsid w:val="005C40C6"/>
    <w:rsid w:val="005C4AF1"/>
    <w:rsid w:val="005C556E"/>
    <w:rsid w:val="005C5BC9"/>
    <w:rsid w:val="005C7E1A"/>
    <w:rsid w:val="005D2147"/>
    <w:rsid w:val="005D21C6"/>
    <w:rsid w:val="005D327C"/>
    <w:rsid w:val="005D3A08"/>
    <w:rsid w:val="005D58F7"/>
    <w:rsid w:val="005D6790"/>
    <w:rsid w:val="005D715C"/>
    <w:rsid w:val="005D7360"/>
    <w:rsid w:val="005E0EF6"/>
    <w:rsid w:val="005E209D"/>
    <w:rsid w:val="005E284E"/>
    <w:rsid w:val="005E38E4"/>
    <w:rsid w:val="005E4423"/>
    <w:rsid w:val="005E7FA0"/>
    <w:rsid w:val="005F05C9"/>
    <w:rsid w:val="005F1590"/>
    <w:rsid w:val="005F2C66"/>
    <w:rsid w:val="005F2CF0"/>
    <w:rsid w:val="005F31B1"/>
    <w:rsid w:val="005F3D73"/>
    <w:rsid w:val="005F3EF5"/>
    <w:rsid w:val="005F4F7B"/>
    <w:rsid w:val="005F70C5"/>
    <w:rsid w:val="005F719E"/>
    <w:rsid w:val="006001FB"/>
    <w:rsid w:val="006019DB"/>
    <w:rsid w:val="0060261B"/>
    <w:rsid w:val="00602ED3"/>
    <w:rsid w:val="00604367"/>
    <w:rsid w:val="00606A56"/>
    <w:rsid w:val="00606A77"/>
    <w:rsid w:val="00607FE5"/>
    <w:rsid w:val="00610199"/>
    <w:rsid w:val="00610729"/>
    <w:rsid w:val="00611C9F"/>
    <w:rsid w:val="006130DD"/>
    <w:rsid w:val="00613796"/>
    <w:rsid w:val="0061712A"/>
    <w:rsid w:val="00617F8A"/>
    <w:rsid w:val="00620223"/>
    <w:rsid w:val="0062093F"/>
    <w:rsid w:val="00621968"/>
    <w:rsid w:val="00621B2C"/>
    <w:rsid w:val="006260B4"/>
    <w:rsid w:val="00627B43"/>
    <w:rsid w:val="00630DA8"/>
    <w:rsid w:val="00637AD7"/>
    <w:rsid w:val="00637D48"/>
    <w:rsid w:val="00640442"/>
    <w:rsid w:val="006419BC"/>
    <w:rsid w:val="00642557"/>
    <w:rsid w:val="0064275C"/>
    <w:rsid w:val="00642F36"/>
    <w:rsid w:val="00644258"/>
    <w:rsid w:val="00644623"/>
    <w:rsid w:val="00644DC2"/>
    <w:rsid w:val="006469BD"/>
    <w:rsid w:val="00646D41"/>
    <w:rsid w:val="00657D74"/>
    <w:rsid w:val="006608AB"/>
    <w:rsid w:val="0066641B"/>
    <w:rsid w:val="00666763"/>
    <w:rsid w:val="006701A8"/>
    <w:rsid w:val="0067170F"/>
    <w:rsid w:val="00671F01"/>
    <w:rsid w:val="006722BC"/>
    <w:rsid w:val="006725CF"/>
    <w:rsid w:val="00672B27"/>
    <w:rsid w:val="00673E33"/>
    <w:rsid w:val="00675AEF"/>
    <w:rsid w:val="00675D5B"/>
    <w:rsid w:val="0067649A"/>
    <w:rsid w:val="006771B5"/>
    <w:rsid w:val="00677ED7"/>
    <w:rsid w:val="00681278"/>
    <w:rsid w:val="006832FB"/>
    <w:rsid w:val="00683E2C"/>
    <w:rsid w:val="0068681B"/>
    <w:rsid w:val="006900F4"/>
    <w:rsid w:val="00690A58"/>
    <w:rsid w:val="00693D99"/>
    <w:rsid w:val="006A00AE"/>
    <w:rsid w:val="006A07DA"/>
    <w:rsid w:val="006A4C74"/>
    <w:rsid w:val="006A5FA4"/>
    <w:rsid w:val="006A603F"/>
    <w:rsid w:val="006A7001"/>
    <w:rsid w:val="006A7523"/>
    <w:rsid w:val="006A7B1C"/>
    <w:rsid w:val="006B0C86"/>
    <w:rsid w:val="006B3A8E"/>
    <w:rsid w:val="006B5018"/>
    <w:rsid w:val="006B50A9"/>
    <w:rsid w:val="006B5E0C"/>
    <w:rsid w:val="006B61C3"/>
    <w:rsid w:val="006B687E"/>
    <w:rsid w:val="006B69D7"/>
    <w:rsid w:val="006C6612"/>
    <w:rsid w:val="006D00CD"/>
    <w:rsid w:val="006D0CC6"/>
    <w:rsid w:val="006D50A0"/>
    <w:rsid w:val="006D74BC"/>
    <w:rsid w:val="006D7B76"/>
    <w:rsid w:val="006E1101"/>
    <w:rsid w:val="006E286C"/>
    <w:rsid w:val="006E628B"/>
    <w:rsid w:val="006E6FD2"/>
    <w:rsid w:val="006F0B54"/>
    <w:rsid w:val="006F34A8"/>
    <w:rsid w:val="006F47FE"/>
    <w:rsid w:val="006F4E5A"/>
    <w:rsid w:val="006F5E06"/>
    <w:rsid w:val="006F60E3"/>
    <w:rsid w:val="006F6523"/>
    <w:rsid w:val="006F7D56"/>
    <w:rsid w:val="007015A4"/>
    <w:rsid w:val="00701D31"/>
    <w:rsid w:val="00702126"/>
    <w:rsid w:val="0070231B"/>
    <w:rsid w:val="007023F6"/>
    <w:rsid w:val="007028E5"/>
    <w:rsid w:val="007061D5"/>
    <w:rsid w:val="00706B9B"/>
    <w:rsid w:val="0070752F"/>
    <w:rsid w:val="00707971"/>
    <w:rsid w:val="007123B8"/>
    <w:rsid w:val="007134F9"/>
    <w:rsid w:val="00713A98"/>
    <w:rsid w:val="00713F89"/>
    <w:rsid w:val="00714E04"/>
    <w:rsid w:val="00717DD1"/>
    <w:rsid w:val="007248DE"/>
    <w:rsid w:val="00726015"/>
    <w:rsid w:val="00730911"/>
    <w:rsid w:val="0073146C"/>
    <w:rsid w:val="00732064"/>
    <w:rsid w:val="0073238E"/>
    <w:rsid w:val="0073327C"/>
    <w:rsid w:val="007351BF"/>
    <w:rsid w:val="007372E8"/>
    <w:rsid w:val="00740B8B"/>
    <w:rsid w:val="00742083"/>
    <w:rsid w:val="00742389"/>
    <w:rsid w:val="0074292C"/>
    <w:rsid w:val="0074590E"/>
    <w:rsid w:val="0074640B"/>
    <w:rsid w:val="007476C0"/>
    <w:rsid w:val="00750239"/>
    <w:rsid w:val="007511FF"/>
    <w:rsid w:val="007633B0"/>
    <w:rsid w:val="00763912"/>
    <w:rsid w:val="00764CF4"/>
    <w:rsid w:val="00765710"/>
    <w:rsid w:val="00767BC6"/>
    <w:rsid w:val="007701E6"/>
    <w:rsid w:val="00771132"/>
    <w:rsid w:val="00773973"/>
    <w:rsid w:val="007747AB"/>
    <w:rsid w:val="00774DD6"/>
    <w:rsid w:val="007772A0"/>
    <w:rsid w:val="007813EB"/>
    <w:rsid w:val="00783977"/>
    <w:rsid w:val="00784035"/>
    <w:rsid w:val="00784042"/>
    <w:rsid w:val="007841F7"/>
    <w:rsid w:val="00787391"/>
    <w:rsid w:val="00787F5B"/>
    <w:rsid w:val="00790DC8"/>
    <w:rsid w:val="00791CB5"/>
    <w:rsid w:val="007947B2"/>
    <w:rsid w:val="00795C78"/>
    <w:rsid w:val="0079747C"/>
    <w:rsid w:val="007A2B50"/>
    <w:rsid w:val="007A2EC9"/>
    <w:rsid w:val="007A3340"/>
    <w:rsid w:val="007A380C"/>
    <w:rsid w:val="007A3AA6"/>
    <w:rsid w:val="007A7197"/>
    <w:rsid w:val="007B148D"/>
    <w:rsid w:val="007B1CD2"/>
    <w:rsid w:val="007B22F8"/>
    <w:rsid w:val="007B473B"/>
    <w:rsid w:val="007B49BF"/>
    <w:rsid w:val="007B4ECE"/>
    <w:rsid w:val="007B51E7"/>
    <w:rsid w:val="007B588E"/>
    <w:rsid w:val="007C1BBB"/>
    <w:rsid w:val="007C2571"/>
    <w:rsid w:val="007C2E05"/>
    <w:rsid w:val="007C4712"/>
    <w:rsid w:val="007C492B"/>
    <w:rsid w:val="007C4B61"/>
    <w:rsid w:val="007C5678"/>
    <w:rsid w:val="007D0BB8"/>
    <w:rsid w:val="007D29DE"/>
    <w:rsid w:val="007D3E33"/>
    <w:rsid w:val="007D45C0"/>
    <w:rsid w:val="007D7482"/>
    <w:rsid w:val="007D7EC3"/>
    <w:rsid w:val="007E076A"/>
    <w:rsid w:val="007E13ED"/>
    <w:rsid w:val="007E2E0A"/>
    <w:rsid w:val="007F0CC0"/>
    <w:rsid w:val="007F490A"/>
    <w:rsid w:val="007F5B4C"/>
    <w:rsid w:val="007F66BF"/>
    <w:rsid w:val="007F7020"/>
    <w:rsid w:val="007F75EC"/>
    <w:rsid w:val="007F7E92"/>
    <w:rsid w:val="00801D16"/>
    <w:rsid w:val="00802EB9"/>
    <w:rsid w:val="00803983"/>
    <w:rsid w:val="00803B37"/>
    <w:rsid w:val="00803C04"/>
    <w:rsid w:val="00806C2F"/>
    <w:rsid w:val="0081109D"/>
    <w:rsid w:val="008127F0"/>
    <w:rsid w:val="00812E25"/>
    <w:rsid w:val="00813F96"/>
    <w:rsid w:val="00815C88"/>
    <w:rsid w:val="00817994"/>
    <w:rsid w:val="00822CC5"/>
    <w:rsid w:val="00823239"/>
    <w:rsid w:val="00823F15"/>
    <w:rsid w:val="008249CB"/>
    <w:rsid w:val="00825004"/>
    <w:rsid w:val="008257E6"/>
    <w:rsid w:val="0082638E"/>
    <w:rsid w:val="00831437"/>
    <w:rsid w:val="00834FA7"/>
    <w:rsid w:val="00836A1E"/>
    <w:rsid w:val="00837A67"/>
    <w:rsid w:val="00840990"/>
    <w:rsid w:val="00840A26"/>
    <w:rsid w:val="00841162"/>
    <w:rsid w:val="008432D9"/>
    <w:rsid w:val="008437BE"/>
    <w:rsid w:val="00843CD8"/>
    <w:rsid w:val="008463E2"/>
    <w:rsid w:val="00850A4A"/>
    <w:rsid w:val="00850CA0"/>
    <w:rsid w:val="00855C6D"/>
    <w:rsid w:val="00856375"/>
    <w:rsid w:val="00856CFC"/>
    <w:rsid w:val="00863737"/>
    <w:rsid w:val="008642F3"/>
    <w:rsid w:val="00865EAF"/>
    <w:rsid w:val="00866701"/>
    <w:rsid w:val="00867A12"/>
    <w:rsid w:val="0087103B"/>
    <w:rsid w:val="0087320B"/>
    <w:rsid w:val="008763C3"/>
    <w:rsid w:val="008814F5"/>
    <w:rsid w:val="00881C4B"/>
    <w:rsid w:val="00882ADF"/>
    <w:rsid w:val="00884997"/>
    <w:rsid w:val="00884BA3"/>
    <w:rsid w:val="00886286"/>
    <w:rsid w:val="008869CD"/>
    <w:rsid w:val="0088731D"/>
    <w:rsid w:val="00890A4A"/>
    <w:rsid w:val="00890EE6"/>
    <w:rsid w:val="00891203"/>
    <w:rsid w:val="00891DCF"/>
    <w:rsid w:val="0089351F"/>
    <w:rsid w:val="0089507A"/>
    <w:rsid w:val="008A1100"/>
    <w:rsid w:val="008A2E53"/>
    <w:rsid w:val="008A5A6F"/>
    <w:rsid w:val="008A67B8"/>
    <w:rsid w:val="008A7470"/>
    <w:rsid w:val="008A769D"/>
    <w:rsid w:val="008A7BC9"/>
    <w:rsid w:val="008B08B9"/>
    <w:rsid w:val="008B22FC"/>
    <w:rsid w:val="008B3B93"/>
    <w:rsid w:val="008B5BC4"/>
    <w:rsid w:val="008B6966"/>
    <w:rsid w:val="008B7497"/>
    <w:rsid w:val="008C4AA4"/>
    <w:rsid w:val="008E3E63"/>
    <w:rsid w:val="008E5703"/>
    <w:rsid w:val="008E63B6"/>
    <w:rsid w:val="008E6DFC"/>
    <w:rsid w:val="008E7D03"/>
    <w:rsid w:val="008F217C"/>
    <w:rsid w:val="008F4819"/>
    <w:rsid w:val="008F5A3F"/>
    <w:rsid w:val="008F7639"/>
    <w:rsid w:val="008F7AF6"/>
    <w:rsid w:val="009002EE"/>
    <w:rsid w:val="00904B62"/>
    <w:rsid w:val="009051C6"/>
    <w:rsid w:val="00905AC2"/>
    <w:rsid w:val="009108EC"/>
    <w:rsid w:val="00911785"/>
    <w:rsid w:val="00913538"/>
    <w:rsid w:val="0091621D"/>
    <w:rsid w:val="0091774B"/>
    <w:rsid w:val="00917D2A"/>
    <w:rsid w:val="009203B1"/>
    <w:rsid w:val="00921713"/>
    <w:rsid w:val="00922556"/>
    <w:rsid w:val="00922D85"/>
    <w:rsid w:val="00925FA6"/>
    <w:rsid w:val="009262A5"/>
    <w:rsid w:val="009303D1"/>
    <w:rsid w:val="009319CD"/>
    <w:rsid w:val="00932A89"/>
    <w:rsid w:val="00932D0F"/>
    <w:rsid w:val="00935C3C"/>
    <w:rsid w:val="00935FC9"/>
    <w:rsid w:val="00937038"/>
    <w:rsid w:val="009405DB"/>
    <w:rsid w:val="0094347C"/>
    <w:rsid w:val="00943A64"/>
    <w:rsid w:val="00945D76"/>
    <w:rsid w:val="00947068"/>
    <w:rsid w:val="00950C07"/>
    <w:rsid w:val="00956066"/>
    <w:rsid w:val="009623C4"/>
    <w:rsid w:val="00962DF2"/>
    <w:rsid w:val="009639FD"/>
    <w:rsid w:val="00966E28"/>
    <w:rsid w:val="00967A36"/>
    <w:rsid w:val="009739F1"/>
    <w:rsid w:val="00976CBD"/>
    <w:rsid w:val="009772E2"/>
    <w:rsid w:val="009807C1"/>
    <w:rsid w:val="00982B75"/>
    <w:rsid w:val="00984D9F"/>
    <w:rsid w:val="00987221"/>
    <w:rsid w:val="009874D0"/>
    <w:rsid w:val="009909EF"/>
    <w:rsid w:val="00992616"/>
    <w:rsid w:val="00992D27"/>
    <w:rsid w:val="00993586"/>
    <w:rsid w:val="009936F8"/>
    <w:rsid w:val="00993929"/>
    <w:rsid w:val="00993BAD"/>
    <w:rsid w:val="00993E7B"/>
    <w:rsid w:val="00993E7E"/>
    <w:rsid w:val="00994663"/>
    <w:rsid w:val="00994720"/>
    <w:rsid w:val="00994871"/>
    <w:rsid w:val="00995E49"/>
    <w:rsid w:val="0099696F"/>
    <w:rsid w:val="009A1668"/>
    <w:rsid w:val="009A1730"/>
    <w:rsid w:val="009A2957"/>
    <w:rsid w:val="009A39C2"/>
    <w:rsid w:val="009A3D24"/>
    <w:rsid w:val="009A4CBD"/>
    <w:rsid w:val="009A5B12"/>
    <w:rsid w:val="009A6D8A"/>
    <w:rsid w:val="009B064D"/>
    <w:rsid w:val="009B0C40"/>
    <w:rsid w:val="009B15FF"/>
    <w:rsid w:val="009B3E6B"/>
    <w:rsid w:val="009B4581"/>
    <w:rsid w:val="009C2E68"/>
    <w:rsid w:val="009C3F90"/>
    <w:rsid w:val="009C5F9F"/>
    <w:rsid w:val="009C5FCD"/>
    <w:rsid w:val="009C6A1E"/>
    <w:rsid w:val="009D6EAF"/>
    <w:rsid w:val="009D7C29"/>
    <w:rsid w:val="009D7D60"/>
    <w:rsid w:val="009E38B7"/>
    <w:rsid w:val="009F3E3C"/>
    <w:rsid w:val="00A01A87"/>
    <w:rsid w:val="00A03951"/>
    <w:rsid w:val="00A04C76"/>
    <w:rsid w:val="00A052BF"/>
    <w:rsid w:val="00A06CAE"/>
    <w:rsid w:val="00A06E55"/>
    <w:rsid w:val="00A114C2"/>
    <w:rsid w:val="00A12434"/>
    <w:rsid w:val="00A12DBA"/>
    <w:rsid w:val="00A1342C"/>
    <w:rsid w:val="00A13F0E"/>
    <w:rsid w:val="00A15E2B"/>
    <w:rsid w:val="00A16934"/>
    <w:rsid w:val="00A16C66"/>
    <w:rsid w:val="00A222F0"/>
    <w:rsid w:val="00A22D38"/>
    <w:rsid w:val="00A231A2"/>
    <w:rsid w:val="00A255C7"/>
    <w:rsid w:val="00A26701"/>
    <w:rsid w:val="00A30444"/>
    <w:rsid w:val="00A32786"/>
    <w:rsid w:val="00A342FC"/>
    <w:rsid w:val="00A352F8"/>
    <w:rsid w:val="00A3669D"/>
    <w:rsid w:val="00A3675E"/>
    <w:rsid w:val="00A377A8"/>
    <w:rsid w:val="00A37FAD"/>
    <w:rsid w:val="00A4311B"/>
    <w:rsid w:val="00A44F47"/>
    <w:rsid w:val="00A508C7"/>
    <w:rsid w:val="00A51BEA"/>
    <w:rsid w:val="00A53B3C"/>
    <w:rsid w:val="00A53CD4"/>
    <w:rsid w:val="00A55A82"/>
    <w:rsid w:val="00A55B97"/>
    <w:rsid w:val="00A61BE5"/>
    <w:rsid w:val="00A61E5D"/>
    <w:rsid w:val="00A61E90"/>
    <w:rsid w:val="00A663DE"/>
    <w:rsid w:val="00A67656"/>
    <w:rsid w:val="00A67986"/>
    <w:rsid w:val="00A67EF2"/>
    <w:rsid w:val="00A73051"/>
    <w:rsid w:val="00A73074"/>
    <w:rsid w:val="00A73EDE"/>
    <w:rsid w:val="00A74AAB"/>
    <w:rsid w:val="00A760D4"/>
    <w:rsid w:val="00A814AD"/>
    <w:rsid w:val="00A822F7"/>
    <w:rsid w:val="00A833A3"/>
    <w:rsid w:val="00A85AC3"/>
    <w:rsid w:val="00A9011B"/>
    <w:rsid w:val="00A97D05"/>
    <w:rsid w:val="00AA0CD4"/>
    <w:rsid w:val="00AA26FA"/>
    <w:rsid w:val="00AA4BF6"/>
    <w:rsid w:val="00AB0761"/>
    <w:rsid w:val="00AB195B"/>
    <w:rsid w:val="00AB1E82"/>
    <w:rsid w:val="00AB2A10"/>
    <w:rsid w:val="00AB71C7"/>
    <w:rsid w:val="00AB7D26"/>
    <w:rsid w:val="00AC26AA"/>
    <w:rsid w:val="00AC2C08"/>
    <w:rsid w:val="00AC3B57"/>
    <w:rsid w:val="00AC3FFA"/>
    <w:rsid w:val="00AC5782"/>
    <w:rsid w:val="00AC6444"/>
    <w:rsid w:val="00AC6835"/>
    <w:rsid w:val="00AC6EE0"/>
    <w:rsid w:val="00AD4E72"/>
    <w:rsid w:val="00AD54F2"/>
    <w:rsid w:val="00AD7153"/>
    <w:rsid w:val="00AE02FE"/>
    <w:rsid w:val="00AE1405"/>
    <w:rsid w:val="00AE20A0"/>
    <w:rsid w:val="00AE3020"/>
    <w:rsid w:val="00AE388E"/>
    <w:rsid w:val="00AE63C7"/>
    <w:rsid w:val="00AE7C52"/>
    <w:rsid w:val="00AF07E2"/>
    <w:rsid w:val="00AF0E92"/>
    <w:rsid w:val="00AF11DB"/>
    <w:rsid w:val="00AF3CE6"/>
    <w:rsid w:val="00AF4607"/>
    <w:rsid w:val="00AF5D3E"/>
    <w:rsid w:val="00B00D78"/>
    <w:rsid w:val="00B020B0"/>
    <w:rsid w:val="00B029D1"/>
    <w:rsid w:val="00B04DE9"/>
    <w:rsid w:val="00B066FB"/>
    <w:rsid w:val="00B116D3"/>
    <w:rsid w:val="00B12065"/>
    <w:rsid w:val="00B125CF"/>
    <w:rsid w:val="00B139B7"/>
    <w:rsid w:val="00B1408A"/>
    <w:rsid w:val="00B1410C"/>
    <w:rsid w:val="00B15988"/>
    <w:rsid w:val="00B15B4D"/>
    <w:rsid w:val="00B1660F"/>
    <w:rsid w:val="00B1785A"/>
    <w:rsid w:val="00B208E7"/>
    <w:rsid w:val="00B2282E"/>
    <w:rsid w:val="00B232A9"/>
    <w:rsid w:val="00B27A87"/>
    <w:rsid w:val="00B34CD9"/>
    <w:rsid w:val="00B34DD7"/>
    <w:rsid w:val="00B34E8D"/>
    <w:rsid w:val="00B350DA"/>
    <w:rsid w:val="00B35268"/>
    <w:rsid w:val="00B3710F"/>
    <w:rsid w:val="00B401B3"/>
    <w:rsid w:val="00B43689"/>
    <w:rsid w:val="00B45A27"/>
    <w:rsid w:val="00B45C3D"/>
    <w:rsid w:val="00B51526"/>
    <w:rsid w:val="00B523CF"/>
    <w:rsid w:val="00B53318"/>
    <w:rsid w:val="00B5350B"/>
    <w:rsid w:val="00B53803"/>
    <w:rsid w:val="00B5430E"/>
    <w:rsid w:val="00B549D6"/>
    <w:rsid w:val="00B54D73"/>
    <w:rsid w:val="00B56774"/>
    <w:rsid w:val="00B5718F"/>
    <w:rsid w:val="00B61745"/>
    <w:rsid w:val="00B6393D"/>
    <w:rsid w:val="00B64DBC"/>
    <w:rsid w:val="00B65203"/>
    <w:rsid w:val="00B65CD6"/>
    <w:rsid w:val="00B668E1"/>
    <w:rsid w:val="00B67505"/>
    <w:rsid w:val="00B705F0"/>
    <w:rsid w:val="00B70732"/>
    <w:rsid w:val="00B70CB5"/>
    <w:rsid w:val="00B7307A"/>
    <w:rsid w:val="00B73461"/>
    <w:rsid w:val="00B74327"/>
    <w:rsid w:val="00B7462F"/>
    <w:rsid w:val="00B7754F"/>
    <w:rsid w:val="00B776D1"/>
    <w:rsid w:val="00B820F7"/>
    <w:rsid w:val="00B834EF"/>
    <w:rsid w:val="00B843FB"/>
    <w:rsid w:val="00B84875"/>
    <w:rsid w:val="00B90194"/>
    <w:rsid w:val="00B93514"/>
    <w:rsid w:val="00B93C98"/>
    <w:rsid w:val="00B95A83"/>
    <w:rsid w:val="00B96739"/>
    <w:rsid w:val="00B96C1E"/>
    <w:rsid w:val="00B97499"/>
    <w:rsid w:val="00BA3E21"/>
    <w:rsid w:val="00BA45A1"/>
    <w:rsid w:val="00BA4650"/>
    <w:rsid w:val="00BA5A42"/>
    <w:rsid w:val="00BA655F"/>
    <w:rsid w:val="00BB1C44"/>
    <w:rsid w:val="00BB23E0"/>
    <w:rsid w:val="00BB2A16"/>
    <w:rsid w:val="00BB313A"/>
    <w:rsid w:val="00BB5926"/>
    <w:rsid w:val="00BB5E3B"/>
    <w:rsid w:val="00BB6CFC"/>
    <w:rsid w:val="00BB7D85"/>
    <w:rsid w:val="00BC371B"/>
    <w:rsid w:val="00BC534C"/>
    <w:rsid w:val="00BC7A4C"/>
    <w:rsid w:val="00BC7BE8"/>
    <w:rsid w:val="00BD0834"/>
    <w:rsid w:val="00BD0F45"/>
    <w:rsid w:val="00BD4B56"/>
    <w:rsid w:val="00BD58F0"/>
    <w:rsid w:val="00BD67A4"/>
    <w:rsid w:val="00BD6EB4"/>
    <w:rsid w:val="00BE2908"/>
    <w:rsid w:val="00BE4A10"/>
    <w:rsid w:val="00BE61A6"/>
    <w:rsid w:val="00BE69B5"/>
    <w:rsid w:val="00BE6D96"/>
    <w:rsid w:val="00BE7241"/>
    <w:rsid w:val="00BE754B"/>
    <w:rsid w:val="00BE7650"/>
    <w:rsid w:val="00BE7ADE"/>
    <w:rsid w:val="00BE7DFC"/>
    <w:rsid w:val="00BF1E15"/>
    <w:rsid w:val="00BF20C7"/>
    <w:rsid w:val="00BF2556"/>
    <w:rsid w:val="00BF256F"/>
    <w:rsid w:val="00BF29A3"/>
    <w:rsid w:val="00BF3A58"/>
    <w:rsid w:val="00BF3D59"/>
    <w:rsid w:val="00BF5FC8"/>
    <w:rsid w:val="00C00A5A"/>
    <w:rsid w:val="00C01962"/>
    <w:rsid w:val="00C01CFF"/>
    <w:rsid w:val="00C0493E"/>
    <w:rsid w:val="00C04C6B"/>
    <w:rsid w:val="00C04D6C"/>
    <w:rsid w:val="00C05A1A"/>
    <w:rsid w:val="00C11449"/>
    <w:rsid w:val="00C12219"/>
    <w:rsid w:val="00C14E17"/>
    <w:rsid w:val="00C15B00"/>
    <w:rsid w:val="00C171D4"/>
    <w:rsid w:val="00C20D26"/>
    <w:rsid w:val="00C21746"/>
    <w:rsid w:val="00C21D91"/>
    <w:rsid w:val="00C24B6D"/>
    <w:rsid w:val="00C24CC2"/>
    <w:rsid w:val="00C24F1A"/>
    <w:rsid w:val="00C266FB"/>
    <w:rsid w:val="00C26C5A"/>
    <w:rsid w:val="00C319B4"/>
    <w:rsid w:val="00C31AD6"/>
    <w:rsid w:val="00C357E3"/>
    <w:rsid w:val="00C36D39"/>
    <w:rsid w:val="00C373F9"/>
    <w:rsid w:val="00C4202B"/>
    <w:rsid w:val="00C452D6"/>
    <w:rsid w:val="00C45E7B"/>
    <w:rsid w:val="00C469CF"/>
    <w:rsid w:val="00C46C25"/>
    <w:rsid w:val="00C47F0B"/>
    <w:rsid w:val="00C520A8"/>
    <w:rsid w:val="00C53A6C"/>
    <w:rsid w:val="00C53EA5"/>
    <w:rsid w:val="00C5411B"/>
    <w:rsid w:val="00C54371"/>
    <w:rsid w:val="00C54F1E"/>
    <w:rsid w:val="00C556D1"/>
    <w:rsid w:val="00C55987"/>
    <w:rsid w:val="00C56999"/>
    <w:rsid w:val="00C61E3F"/>
    <w:rsid w:val="00C623AE"/>
    <w:rsid w:val="00C62EF9"/>
    <w:rsid w:val="00C6443A"/>
    <w:rsid w:val="00C644F2"/>
    <w:rsid w:val="00C6779F"/>
    <w:rsid w:val="00C67C34"/>
    <w:rsid w:val="00C71CB5"/>
    <w:rsid w:val="00C72753"/>
    <w:rsid w:val="00C72DE0"/>
    <w:rsid w:val="00C732F7"/>
    <w:rsid w:val="00C738DC"/>
    <w:rsid w:val="00C73BBF"/>
    <w:rsid w:val="00C74360"/>
    <w:rsid w:val="00C77AF6"/>
    <w:rsid w:val="00C81E20"/>
    <w:rsid w:val="00C82C4E"/>
    <w:rsid w:val="00C82EE4"/>
    <w:rsid w:val="00C83AB0"/>
    <w:rsid w:val="00C83C93"/>
    <w:rsid w:val="00C83C9A"/>
    <w:rsid w:val="00C85BD0"/>
    <w:rsid w:val="00C85F94"/>
    <w:rsid w:val="00C90BA9"/>
    <w:rsid w:val="00C90BD9"/>
    <w:rsid w:val="00C9503C"/>
    <w:rsid w:val="00C9666F"/>
    <w:rsid w:val="00CA06E3"/>
    <w:rsid w:val="00CA222A"/>
    <w:rsid w:val="00CA29E6"/>
    <w:rsid w:val="00CA2CB7"/>
    <w:rsid w:val="00CA3153"/>
    <w:rsid w:val="00CA4AD0"/>
    <w:rsid w:val="00CA7FC8"/>
    <w:rsid w:val="00CB0B06"/>
    <w:rsid w:val="00CB3AB0"/>
    <w:rsid w:val="00CB4796"/>
    <w:rsid w:val="00CB4A4F"/>
    <w:rsid w:val="00CB6CFE"/>
    <w:rsid w:val="00CB7998"/>
    <w:rsid w:val="00CC06DA"/>
    <w:rsid w:val="00CC2BB1"/>
    <w:rsid w:val="00CC2F9E"/>
    <w:rsid w:val="00CC39F3"/>
    <w:rsid w:val="00CC3A64"/>
    <w:rsid w:val="00CC6263"/>
    <w:rsid w:val="00CC72B6"/>
    <w:rsid w:val="00CC7C20"/>
    <w:rsid w:val="00CD31AB"/>
    <w:rsid w:val="00CD4A2A"/>
    <w:rsid w:val="00CE018C"/>
    <w:rsid w:val="00CE02E1"/>
    <w:rsid w:val="00CE1A6F"/>
    <w:rsid w:val="00CE3BD2"/>
    <w:rsid w:val="00CE4B27"/>
    <w:rsid w:val="00CE4F64"/>
    <w:rsid w:val="00CE6087"/>
    <w:rsid w:val="00CE7AE0"/>
    <w:rsid w:val="00CF1AAA"/>
    <w:rsid w:val="00CF4726"/>
    <w:rsid w:val="00CF4EDD"/>
    <w:rsid w:val="00CF5006"/>
    <w:rsid w:val="00CF5079"/>
    <w:rsid w:val="00D05260"/>
    <w:rsid w:val="00D05455"/>
    <w:rsid w:val="00D12F2B"/>
    <w:rsid w:val="00D13251"/>
    <w:rsid w:val="00D15094"/>
    <w:rsid w:val="00D15AAF"/>
    <w:rsid w:val="00D204F6"/>
    <w:rsid w:val="00D22062"/>
    <w:rsid w:val="00D24B5F"/>
    <w:rsid w:val="00D25AA2"/>
    <w:rsid w:val="00D26297"/>
    <w:rsid w:val="00D3304C"/>
    <w:rsid w:val="00D406C7"/>
    <w:rsid w:val="00D42BA0"/>
    <w:rsid w:val="00D43E18"/>
    <w:rsid w:val="00D45F47"/>
    <w:rsid w:val="00D47611"/>
    <w:rsid w:val="00D52C85"/>
    <w:rsid w:val="00D600AD"/>
    <w:rsid w:val="00D6180E"/>
    <w:rsid w:val="00D61994"/>
    <w:rsid w:val="00D6207F"/>
    <w:rsid w:val="00D621A7"/>
    <w:rsid w:val="00D621D5"/>
    <w:rsid w:val="00D627D6"/>
    <w:rsid w:val="00D62A5F"/>
    <w:rsid w:val="00D62FBB"/>
    <w:rsid w:val="00D63A2B"/>
    <w:rsid w:val="00D67068"/>
    <w:rsid w:val="00D6794A"/>
    <w:rsid w:val="00D67A52"/>
    <w:rsid w:val="00D73277"/>
    <w:rsid w:val="00D7369B"/>
    <w:rsid w:val="00D73DA2"/>
    <w:rsid w:val="00D748E9"/>
    <w:rsid w:val="00D761EE"/>
    <w:rsid w:val="00D76253"/>
    <w:rsid w:val="00D809B5"/>
    <w:rsid w:val="00D80A1C"/>
    <w:rsid w:val="00D85E8D"/>
    <w:rsid w:val="00D87ADC"/>
    <w:rsid w:val="00D909F5"/>
    <w:rsid w:val="00D91838"/>
    <w:rsid w:val="00D92F6A"/>
    <w:rsid w:val="00D97D7D"/>
    <w:rsid w:val="00DA28FF"/>
    <w:rsid w:val="00DA398C"/>
    <w:rsid w:val="00DA42A1"/>
    <w:rsid w:val="00DA4F85"/>
    <w:rsid w:val="00DB1483"/>
    <w:rsid w:val="00DB15B7"/>
    <w:rsid w:val="00DB24A9"/>
    <w:rsid w:val="00DB2E60"/>
    <w:rsid w:val="00DB52D1"/>
    <w:rsid w:val="00DC0663"/>
    <w:rsid w:val="00DC184B"/>
    <w:rsid w:val="00DC49FE"/>
    <w:rsid w:val="00DC596B"/>
    <w:rsid w:val="00DC5E7F"/>
    <w:rsid w:val="00DC6543"/>
    <w:rsid w:val="00DC67E9"/>
    <w:rsid w:val="00DD0B13"/>
    <w:rsid w:val="00DD33C6"/>
    <w:rsid w:val="00DD36C4"/>
    <w:rsid w:val="00DD4DE2"/>
    <w:rsid w:val="00DD5DD1"/>
    <w:rsid w:val="00DD61AE"/>
    <w:rsid w:val="00DD7A25"/>
    <w:rsid w:val="00DE2090"/>
    <w:rsid w:val="00DE2A62"/>
    <w:rsid w:val="00DE4620"/>
    <w:rsid w:val="00DE479E"/>
    <w:rsid w:val="00DE75B8"/>
    <w:rsid w:val="00DF0E44"/>
    <w:rsid w:val="00DF22E6"/>
    <w:rsid w:val="00DF2FDB"/>
    <w:rsid w:val="00DF395A"/>
    <w:rsid w:val="00DF59A5"/>
    <w:rsid w:val="00E00819"/>
    <w:rsid w:val="00E03679"/>
    <w:rsid w:val="00E05A0F"/>
    <w:rsid w:val="00E0616E"/>
    <w:rsid w:val="00E0668F"/>
    <w:rsid w:val="00E107E5"/>
    <w:rsid w:val="00E10BB0"/>
    <w:rsid w:val="00E13D17"/>
    <w:rsid w:val="00E13E5F"/>
    <w:rsid w:val="00E15693"/>
    <w:rsid w:val="00E20C9B"/>
    <w:rsid w:val="00E24132"/>
    <w:rsid w:val="00E266E9"/>
    <w:rsid w:val="00E27131"/>
    <w:rsid w:val="00E318B5"/>
    <w:rsid w:val="00E31B42"/>
    <w:rsid w:val="00E32D40"/>
    <w:rsid w:val="00E32E29"/>
    <w:rsid w:val="00E344C8"/>
    <w:rsid w:val="00E344CC"/>
    <w:rsid w:val="00E36B12"/>
    <w:rsid w:val="00E37729"/>
    <w:rsid w:val="00E41E5A"/>
    <w:rsid w:val="00E41F9A"/>
    <w:rsid w:val="00E43520"/>
    <w:rsid w:val="00E44438"/>
    <w:rsid w:val="00E44BD8"/>
    <w:rsid w:val="00E4622A"/>
    <w:rsid w:val="00E47E58"/>
    <w:rsid w:val="00E5045C"/>
    <w:rsid w:val="00E50D9E"/>
    <w:rsid w:val="00E51090"/>
    <w:rsid w:val="00E51620"/>
    <w:rsid w:val="00E5164A"/>
    <w:rsid w:val="00E51650"/>
    <w:rsid w:val="00E51A40"/>
    <w:rsid w:val="00E5427E"/>
    <w:rsid w:val="00E542F7"/>
    <w:rsid w:val="00E5487C"/>
    <w:rsid w:val="00E54B82"/>
    <w:rsid w:val="00E54CED"/>
    <w:rsid w:val="00E635B5"/>
    <w:rsid w:val="00E661FD"/>
    <w:rsid w:val="00E7038C"/>
    <w:rsid w:val="00E72041"/>
    <w:rsid w:val="00E720BF"/>
    <w:rsid w:val="00E720F7"/>
    <w:rsid w:val="00E75AD1"/>
    <w:rsid w:val="00E75C94"/>
    <w:rsid w:val="00E77519"/>
    <w:rsid w:val="00E805F7"/>
    <w:rsid w:val="00E80A10"/>
    <w:rsid w:val="00E82605"/>
    <w:rsid w:val="00E83D6A"/>
    <w:rsid w:val="00E846C1"/>
    <w:rsid w:val="00E848AE"/>
    <w:rsid w:val="00E85B88"/>
    <w:rsid w:val="00E91646"/>
    <w:rsid w:val="00E938BE"/>
    <w:rsid w:val="00E9429C"/>
    <w:rsid w:val="00E9510A"/>
    <w:rsid w:val="00E958D3"/>
    <w:rsid w:val="00E95EDE"/>
    <w:rsid w:val="00E964BA"/>
    <w:rsid w:val="00E97EB7"/>
    <w:rsid w:val="00EA1550"/>
    <w:rsid w:val="00EA3745"/>
    <w:rsid w:val="00EB0A01"/>
    <w:rsid w:val="00EB152A"/>
    <w:rsid w:val="00EB3A6C"/>
    <w:rsid w:val="00EB6E76"/>
    <w:rsid w:val="00EB74C1"/>
    <w:rsid w:val="00EB7EFB"/>
    <w:rsid w:val="00EC282C"/>
    <w:rsid w:val="00EC4F74"/>
    <w:rsid w:val="00EC5B1D"/>
    <w:rsid w:val="00EC5C43"/>
    <w:rsid w:val="00EC6F18"/>
    <w:rsid w:val="00EC78DD"/>
    <w:rsid w:val="00ED0845"/>
    <w:rsid w:val="00ED5BE8"/>
    <w:rsid w:val="00ED7FCB"/>
    <w:rsid w:val="00EE2C88"/>
    <w:rsid w:val="00EE3B95"/>
    <w:rsid w:val="00EE6056"/>
    <w:rsid w:val="00EF0413"/>
    <w:rsid w:val="00EF51F4"/>
    <w:rsid w:val="00EF709B"/>
    <w:rsid w:val="00EF7B6A"/>
    <w:rsid w:val="00EF7BA9"/>
    <w:rsid w:val="00F00A98"/>
    <w:rsid w:val="00F0236E"/>
    <w:rsid w:val="00F0306D"/>
    <w:rsid w:val="00F035DD"/>
    <w:rsid w:val="00F06048"/>
    <w:rsid w:val="00F10C32"/>
    <w:rsid w:val="00F11959"/>
    <w:rsid w:val="00F1325F"/>
    <w:rsid w:val="00F14490"/>
    <w:rsid w:val="00F14491"/>
    <w:rsid w:val="00F150A2"/>
    <w:rsid w:val="00F157B1"/>
    <w:rsid w:val="00F16678"/>
    <w:rsid w:val="00F16BFB"/>
    <w:rsid w:val="00F17B88"/>
    <w:rsid w:val="00F21911"/>
    <w:rsid w:val="00F24FFD"/>
    <w:rsid w:val="00F2566C"/>
    <w:rsid w:val="00F26C3F"/>
    <w:rsid w:val="00F312D8"/>
    <w:rsid w:val="00F322E5"/>
    <w:rsid w:val="00F338FE"/>
    <w:rsid w:val="00F36A38"/>
    <w:rsid w:val="00F41057"/>
    <w:rsid w:val="00F41CCA"/>
    <w:rsid w:val="00F42E69"/>
    <w:rsid w:val="00F43441"/>
    <w:rsid w:val="00F43B44"/>
    <w:rsid w:val="00F44E3C"/>
    <w:rsid w:val="00F46579"/>
    <w:rsid w:val="00F469BA"/>
    <w:rsid w:val="00F51476"/>
    <w:rsid w:val="00F531AD"/>
    <w:rsid w:val="00F56DB8"/>
    <w:rsid w:val="00F574C2"/>
    <w:rsid w:val="00F57E56"/>
    <w:rsid w:val="00F61B6F"/>
    <w:rsid w:val="00F6441F"/>
    <w:rsid w:val="00F65FFA"/>
    <w:rsid w:val="00F665A8"/>
    <w:rsid w:val="00F67F79"/>
    <w:rsid w:val="00F70A16"/>
    <w:rsid w:val="00F72624"/>
    <w:rsid w:val="00F73BB3"/>
    <w:rsid w:val="00F740CE"/>
    <w:rsid w:val="00F81ACF"/>
    <w:rsid w:val="00F81B86"/>
    <w:rsid w:val="00F84700"/>
    <w:rsid w:val="00F85616"/>
    <w:rsid w:val="00F85727"/>
    <w:rsid w:val="00F92778"/>
    <w:rsid w:val="00F92CEE"/>
    <w:rsid w:val="00F93E51"/>
    <w:rsid w:val="00F949AC"/>
    <w:rsid w:val="00F94F11"/>
    <w:rsid w:val="00F959F7"/>
    <w:rsid w:val="00FB02B9"/>
    <w:rsid w:val="00FB0B0E"/>
    <w:rsid w:val="00FB112F"/>
    <w:rsid w:val="00FB1585"/>
    <w:rsid w:val="00FB1F86"/>
    <w:rsid w:val="00FB4345"/>
    <w:rsid w:val="00FB4375"/>
    <w:rsid w:val="00FB5875"/>
    <w:rsid w:val="00FC0F3A"/>
    <w:rsid w:val="00FC3E80"/>
    <w:rsid w:val="00FC3F5F"/>
    <w:rsid w:val="00FC5AD1"/>
    <w:rsid w:val="00FC613E"/>
    <w:rsid w:val="00FD0D19"/>
    <w:rsid w:val="00FD18CB"/>
    <w:rsid w:val="00FD613F"/>
    <w:rsid w:val="00FD6F10"/>
    <w:rsid w:val="00FD7229"/>
    <w:rsid w:val="00FD7A4E"/>
    <w:rsid w:val="00FE0B72"/>
    <w:rsid w:val="00FE0EF9"/>
    <w:rsid w:val="00FE4791"/>
    <w:rsid w:val="00FE7404"/>
    <w:rsid w:val="00FF0179"/>
    <w:rsid w:val="00FF23FB"/>
    <w:rsid w:val="00FF38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0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4940D7"/>
  </w:style>
  <w:style w:type="character" w:customStyle="1" w:styleId="l11">
    <w:name w:val="l11"/>
    <w:basedOn w:val="DefaultParagraphFont"/>
    <w:rsid w:val="004940D7"/>
  </w:style>
  <w:style w:type="character" w:customStyle="1" w:styleId="l">
    <w:name w:val="l"/>
    <w:basedOn w:val="DefaultParagraphFont"/>
    <w:rsid w:val="004940D7"/>
  </w:style>
  <w:style w:type="character" w:customStyle="1" w:styleId="l8">
    <w:name w:val="l8"/>
    <w:basedOn w:val="DefaultParagraphFont"/>
    <w:rsid w:val="004940D7"/>
  </w:style>
  <w:style w:type="character" w:customStyle="1" w:styleId="l12">
    <w:name w:val="l12"/>
    <w:basedOn w:val="DefaultParagraphFont"/>
    <w:rsid w:val="004940D7"/>
  </w:style>
  <w:style w:type="character" w:customStyle="1" w:styleId="l10">
    <w:name w:val="l10"/>
    <w:basedOn w:val="DefaultParagraphFont"/>
    <w:rsid w:val="004940D7"/>
  </w:style>
  <w:style w:type="character" w:customStyle="1" w:styleId="l6">
    <w:name w:val="l6"/>
    <w:basedOn w:val="DefaultParagraphFont"/>
    <w:rsid w:val="004940D7"/>
  </w:style>
  <w:style w:type="character" w:customStyle="1" w:styleId="l9">
    <w:name w:val="l9"/>
    <w:basedOn w:val="DefaultParagraphFont"/>
    <w:rsid w:val="004940D7"/>
  </w:style>
  <w:style w:type="paragraph" w:styleId="ListParagraph">
    <w:name w:val="List Paragraph"/>
    <w:basedOn w:val="Normal"/>
    <w:uiPriority w:val="34"/>
    <w:qFormat/>
    <w:rsid w:val="004940D7"/>
    <w:pPr>
      <w:ind w:left="720"/>
      <w:contextualSpacing/>
    </w:pPr>
  </w:style>
  <w:style w:type="paragraph" w:styleId="FootnoteText">
    <w:name w:val="footnote text"/>
    <w:basedOn w:val="Normal"/>
    <w:link w:val="FootnoteTextChar"/>
    <w:semiHidden/>
    <w:rsid w:val="006F60E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F60E3"/>
    <w:rPr>
      <w:rFonts w:ascii="Times New Roman" w:eastAsia="Times New Roman" w:hAnsi="Times New Roman" w:cs="Times New Roman"/>
      <w:sz w:val="20"/>
      <w:szCs w:val="20"/>
    </w:rPr>
  </w:style>
  <w:style w:type="character" w:styleId="FootnoteReference">
    <w:name w:val="footnote reference"/>
    <w:basedOn w:val="DefaultParagraphFont"/>
    <w:semiHidden/>
    <w:rsid w:val="006F60E3"/>
    <w:rPr>
      <w:vertAlign w:val="superscript"/>
    </w:rPr>
  </w:style>
  <w:style w:type="table" w:styleId="TableGrid">
    <w:name w:val="Table Grid"/>
    <w:basedOn w:val="TableNormal"/>
    <w:uiPriority w:val="59"/>
    <w:rsid w:val="00493E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5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FA4"/>
  </w:style>
  <w:style w:type="paragraph" w:styleId="Footer">
    <w:name w:val="footer"/>
    <w:basedOn w:val="Normal"/>
    <w:link w:val="FooterChar"/>
    <w:uiPriority w:val="99"/>
    <w:unhideWhenUsed/>
    <w:rsid w:val="006A5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FA4"/>
  </w:style>
  <w:style w:type="paragraph" w:styleId="BalloonText">
    <w:name w:val="Balloon Text"/>
    <w:basedOn w:val="Normal"/>
    <w:link w:val="BalloonTextChar"/>
    <w:uiPriority w:val="99"/>
    <w:semiHidden/>
    <w:unhideWhenUsed/>
    <w:rsid w:val="00E77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5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392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
  <c:chart>
    <c:title>
      <c:tx>
        <c:rich>
          <a:bodyPr/>
          <a:lstStyle/>
          <a:p>
            <a:pPr>
              <a:defRPr lang="en-US"/>
            </a:pPr>
            <a:r>
              <a:rPr lang="en-US" sz="1200" b="0">
                <a:latin typeface="Times New Roman" pitchFamily="18" charset="0"/>
                <a:cs typeface="Times New Roman" pitchFamily="18" charset="0"/>
              </a:rPr>
              <a:t>Grafik 1. Nilai rata-rata UN</a:t>
            </a:r>
          </a:p>
        </c:rich>
      </c:tx>
    </c:title>
    <c:view3D>
      <c:rAngAx val="1"/>
    </c:view3D>
    <c:plotArea>
      <c:layout/>
      <c:bar3DChart>
        <c:barDir val="col"/>
        <c:grouping val="clustered"/>
        <c:ser>
          <c:idx val="0"/>
          <c:order val="0"/>
          <c:tx>
            <c:strRef>
              <c:f>Sheet1!$B$1</c:f>
              <c:strCache>
                <c:ptCount val="1"/>
                <c:pt idx="0">
                  <c:v>Series 1</c:v>
                </c:pt>
              </c:strCache>
            </c:strRef>
          </c:tx>
          <c:dLbls>
            <c:txPr>
              <a:bodyPr/>
              <a:lstStyle/>
              <a:p>
                <a:pPr>
                  <a:defRPr lang="en-US">
                    <a:latin typeface="Times New Roman" pitchFamily="18" charset="0"/>
                    <a:cs typeface="Times New Roman" pitchFamily="18" charset="0"/>
                  </a:defRPr>
                </a:pPr>
                <a:endParaRPr lang="en-US"/>
              </a:p>
            </c:txPr>
            <c:showVal val="1"/>
          </c:dLbls>
          <c:cat>
            <c:strRef>
              <c:f>Sheet1!$A$2:$A$5</c:f>
              <c:strCache>
                <c:ptCount val="3"/>
                <c:pt idx="0">
                  <c:v>2009/2010</c:v>
                </c:pt>
                <c:pt idx="1">
                  <c:v>2010/2011</c:v>
                </c:pt>
                <c:pt idx="2">
                  <c:v>2011/2012</c:v>
                </c:pt>
              </c:strCache>
            </c:strRef>
          </c:cat>
          <c:val>
            <c:numRef>
              <c:f>Sheet1!$B$2:$B$5</c:f>
              <c:numCache>
                <c:formatCode>General</c:formatCode>
                <c:ptCount val="4"/>
                <c:pt idx="0">
                  <c:v>7.21</c:v>
                </c:pt>
                <c:pt idx="1">
                  <c:v>7.64</c:v>
                </c:pt>
                <c:pt idx="2">
                  <c:v>8.08</c:v>
                </c:pt>
              </c:numCache>
            </c:numRef>
          </c:val>
        </c:ser>
        <c:ser>
          <c:idx val="1"/>
          <c:order val="1"/>
          <c:tx>
            <c:strRef>
              <c:f>Sheet1!$C$1</c:f>
              <c:strCache>
                <c:ptCount val="1"/>
                <c:pt idx="0">
                  <c:v>Series 2</c:v>
                </c:pt>
              </c:strCache>
            </c:strRef>
          </c:tx>
          <c:dLbls>
            <c:txPr>
              <a:bodyPr/>
              <a:lstStyle/>
              <a:p>
                <a:pPr>
                  <a:defRPr lang="en-US"/>
                </a:pPr>
                <a:endParaRPr lang="en-US"/>
              </a:p>
            </c:txPr>
            <c:showVal val="1"/>
          </c:dLbls>
          <c:cat>
            <c:strRef>
              <c:f>Sheet1!$A$2:$A$5</c:f>
              <c:strCache>
                <c:ptCount val="3"/>
                <c:pt idx="0">
                  <c:v>2009/2010</c:v>
                </c:pt>
                <c:pt idx="1">
                  <c:v>2010/2011</c:v>
                </c:pt>
                <c:pt idx="2">
                  <c:v>2011/2012</c:v>
                </c:pt>
              </c:strCache>
            </c:strRef>
          </c:cat>
          <c:val>
            <c:numRef>
              <c:f>Sheet1!$C$2:$C$5</c:f>
              <c:numCache>
                <c:formatCode>General</c:formatCode>
                <c:ptCount val="4"/>
              </c:numCache>
            </c:numRef>
          </c:val>
        </c:ser>
        <c:ser>
          <c:idx val="2"/>
          <c:order val="2"/>
          <c:tx>
            <c:strRef>
              <c:f>Sheet1!$D$1</c:f>
              <c:strCache>
                <c:ptCount val="1"/>
                <c:pt idx="0">
                  <c:v>Series 3</c:v>
                </c:pt>
              </c:strCache>
            </c:strRef>
          </c:tx>
          <c:dLbls>
            <c:txPr>
              <a:bodyPr/>
              <a:lstStyle/>
              <a:p>
                <a:pPr>
                  <a:defRPr lang="en-US"/>
                </a:pPr>
                <a:endParaRPr lang="en-US"/>
              </a:p>
            </c:txPr>
            <c:showVal val="1"/>
          </c:dLbls>
          <c:cat>
            <c:strRef>
              <c:f>Sheet1!$A$2:$A$5</c:f>
              <c:strCache>
                <c:ptCount val="3"/>
                <c:pt idx="0">
                  <c:v>2009/2010</c:v>
                </c:pt>
                <c:pt idx="1">
                  <c:v>2010/2011</c:v>
                </c:pt>
                <c:pt idx="2">
                  <c:v>2011/2012</c:v>
                </c:pt>
              </c:strCache>
            </c:strRef>
          </c:cat>
          <c:val>
            <c:numRef>
              <c:f>Sheet1!$D$2:$D$5</c:f>
              <c:numCache>
                <c:formatCode>General</c:formatCode>
                <c:ptCount val="4"/>
              </c:numCache>
            </c:numRef>
          </c:val>
        </c:ser>
        <c:dLbls>
          <c:showVal val="1"/>
        </c:dLbls>
        <c:shape val="cylinder"/>
        <c:axId val="89416064"/>
        <c:axId val="89417984"/>
        <c:axId val="0"/>
      </c:bar3DChart>
      <c:catAx>
        <c:axId val="89416064"/>
        <c:scaling>
          <c:orientation val="minMax"/>
        </c:scaling>
        <c:axPos val="b"/>
        <c:title>
          <c:tx>
            <c:rich>
              <a:bodyPr/>
              <a:lstStyle/>
              <a:p>
                <a:pPr>
                  <a:defRPr lang="en-US"/>
                </a:pPr>
                <a:r>
                  <a:rPr lang="en-US">
                    <a:latin typeface="Times New Roman" pitchFamily="18" charset="0"/>
                    <a:cs typeface="Times New Roman" pitchFamily="18" charset="0"/>
                  </a:rPr>
                  <a:t>Tahun Ajaran</a:t>
                </a:r>
              </a:p>
            </c:rich>
          </c:tx>
        </c:title>
        <c:tickLblPos val="nextTo"/>
        <c:txPr>
          <a:bodyPr/>
          <a:lstStyle/>
          <a:p>
            <a:pPr>
              <a:defRPr lang="en-US">
                <a:latin typeface="Times New Roman" pitchFamily="18" charset="0"/>
                <a:cs typeface="Times New Roman" pitchFamily="18" charset="0"/>
              </a:defRPr>
            </a:pPr>
            <a:endParaRPr lang="en-US"/>
          </a:p>
        </c:txPr>
        <c:crossAx val="89417984"/>
        <c:crosses val="autoZero"/>
        <c:auto val="1"/>
        <c:lblAlgn val="ctr"/>
        <c:lblOffset val="100"/>
      </c:catAx>
      <c:valAx>
        <c:axId val="89417984"/>
        <c:scaling>
          <c:orientation val="minMax"/>
        </c:scaling>
        <c:axPos val="l"/>
        <c:majorGridlines/>
        <c:title>
          <c:tx>
            <c:rich>
              <a:bodyPr rot="-5400000" vert="horz"/>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Rata-rata</a:t>
                </a:r>
              </a:p>
            </c:rich>
          </c:tx>
        </c:title>
        <c:numFmt formatCode="General" sourceLinked="1"/>
        <c:tickLblPos val="nextTo"/>
        <c:txPr>
          <a:bodyPr/>
          <a:lstStyle/>
          <a:p>
            <a:pPr>
              <a:defRPr lang="en-US">
                <a:latin typeface="Times New Roman" pitchFamily="18" charset="0"/>
                <a:cs typeface="Times New Roman" pitchFamily="18" charset="0"/>
              </a:defRPr>
            </a:pPr>
            <a:endParaRPr lang="en-US"/>
          </a:p>
        </c:txPr>
        <c:crossAx val="89416064"/>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3B8F0-9654-4686-A7D4-C48C7C97C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Pages>
  <Words>7521</Words>
  <Characters>42870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Gogos.Com</Company>
  <LinksUpToDate>false</LinksUpToDate>
  <CharactersWithSpaces>50291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Hasdi</dc:creator>
  <cp:keywords/>
  <dc:description/>
  <cp:lastModifiedBy>speedy</cp:lastModifiedBy>
  <cp:revision>52</cp:revision>
  <cp:lastPrinted>2012-12-07T05:15:00Z</cp:lastPrinted>
  <dcterms:created xsi:type="dcterms:W3CDTF">2012-11-10T11:48:00Z</dcterms:created>
  <dcterms:modified xsi:type="dcterms:W3CDTF">2013-01-10T09:02:00Z</dcterms:modified>
</cp:coreProperties>
</file>