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20" w:rsidRPr="002100CD" w:rsidRDefault="00B061D5" w:rsidP="00332F20">
      <w:pPr>
        <w:spacing w:after="0" w:line="480" w:lineRule="auto"/>
        <w:jc w:val="center"/>
        <w:rPr>
          <w:rFonts w:asciiTheme="majorBidi" w:hAnsiTheme="majorBidi" w:cstheme="majorBidi"/>
          <w:bCs/>
          <w:sz w:val="24"/>
          <w:szCs w:val="24"/>
        </w:rPr>
      </w:pPr>
      <w:r w:rsidRPr="00B061D5">
        <w:rPr>
          <w:rFonts w:asciiTheme="majorBidi" w:hAnsiTheme="majorBidi" w:cstheme="majorBidi"/>
          <w:b/>
          <w:noProof/>
          <w:sz w:val="24"/>
          <w:szCs w:val="24"/>
        </w:rPr>
        <w:pict>
          <v:rect id="Rectangle 2" o:spid="_x0000_s1026" style="position:absolute;left:0;text-align:left;margin-left:389.1pt;margin-top:-62.4pt;width:22.9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ftOQIAAHIEAAAOAAAAZHJzL2Uyb0RvYy54bWysVNuO0zAQfUfiHyy/01xooY2arlZdipAW&#10;WLHwAY7jJBa+MXabLl+/Y6dbuuwbIg+Wxx6fOXNmJuuro1bkIMBLa2pazHJKhOG2laav6Y/vuzdL&#10;SnxgpmXKGlHTB+Hp1eb1q/XoKlHawapWAEEQ46vR1XQIwVVZ5vkgNPMz64TBy86CZgFN6LMW2Ijo&#10;WmVlnr/LRgutA8uF93h6M13STcLvOsHD167zIhBVU+QW0gppbeKabdas6oG5QfITDfYPLDSTBoOe&#10;oW5YYGQP8gWUlhyst12Ycasz23WSi5QDZlPkf2VzPzAnUi4ojndnmfz/g+VfDndAZIu1o8QwjSX6&#10;hqIx0ytByijP6HyFXvfuDmKC3t1a/tMTY7cDeolrADsOgrVIqoj+2bMH0fD4lDTjZ9siOtsHm5Q6&#10;dqAjIGpAjqkgD+eCiGMgHA/LVb58i2XjeLXI58tykSKw6umxAx8+CqtJ3NQUkHoCZ4dbHyIZVj25&#10;JPJWyXYnlUoG9M1WATkw7I1d+k7o/tJNGTLWdLXA2C8hYpuKM0jTF8lH7TUmOwEXefwiMKvwHLtx&#10;Ok9HSC91eoRIZJ9F1jLgbCipa7q8QIlifzBtQgxMqmmPUMqc1I+CT4VrbPuA4oOdGh8HFTeDhd+U&#10;jNj0NfW/9gwEJeqTwQKuivk8Tkky5ov3JRpwedNc3jDDEaqmgZJpuw3TZO0dyH7ASJMcxl5j0TuZ&#10;ChIbYmJ1IouNnVI/DWGcnEs7ef35VWweAQAA//8DAFBLAwQUAAYACAAAACEAZcDjKN8AAAAMAQAA&#10;DwAAAGRycy9kb3ducmV2LnhtbEyPwU7DMAyG70i8Q2Qkblu60tGqNJ3QENqFCwXuXhPaak1SJemW&#10;vj3mtB1tf/r9/dUu6pGdlfODNQI26wSYMq2Vg+kEfH+9rwpgPqCROFqjBCzKw66+v6uwlPZiPtW5&#10;CR2jEONLFNCHMJWc+7ZXGv3aTsrQ7dc6jYFG13Hp8ELheuRpkjxzjYOhDz1Oat+r9tTMWsCHjId9&#10;u42n5g1z9+PmJeBhEeLxIb6+AAsqhisM//qkDjU5He1spGejgDwvUkIFrDZpRiUIKdKM6h1plW2f&#10;gNcVvy1R/wEAAP//AwBQSwECLQAUAAYACAAAACEAtoM4kv4AAADhAQAAEwAAAAAAAAAAAAAAAAAA&#10;AAAAW0NvbnRlbnRfVHlwZXNdLnhtbFBLAQItABQABgAIAAAAIQA4/SH/1gAAAJQBAAALAAAAAAAA&#10;AAAAAAAAAC8BAABfcmVscy8ucmVsc1BLAQItABQABgAIAAAAIQC4I2ftOQIAAHIEAAAOAAAAAAAA&#10;AAAAAAAAAC4CAABkcnMvZTJvRG9jLnhtbFBLAQItABQABgAIAAAAIQBlwOMo3wAAAAwBAAAPAAAA&#10;AAAAAAAAAAAAAJMEAABkcnMvZG93bnJldi54bWxQSwUGAAAAAAQABADzAAAAnwUAAAAA&#10;" strokecolor="white [3212]"/>
        </w:pict>
      </w:r>
      <w:r w:rsidR="00332F20" w:rsidRPr="002100CD">
        <w:rPr>
          <w:rFonts w:asciiTheme="majorBidi" w:hAnsiTheme="majorBidi" w:cstheme="majorBidi"/>
          <w:b/>
          <w:sz w:val="24"/>
          <w:szCs w:val="24"/>
        </w:rPr>
        <w:t>BAB III</w:t>
      </w:r>
    </w:p>
    <w:p w:rsidR="00332F20" w:rsidRPr="002100CD" w:rsidRDefault="00332F20" w:rsidP="00332F20">
      <w:pPr>
        <w:spacing w:after="0" w:line="480" w:lineRule="auto"/>
        <w:jc w:val="center"/>
        <w:rPr>
          <w:rFonts w:asciiTheme="majorBidi" w:hAnsiTheme="majorBidi" w:cstheme="majorBidi"/>
          <w:b/>
          <w:sz w:val="24"/>
          <w:szCs w:val="24"/>
        </w:rPr>
      </w:pPr>
      <w:r w:rsidRPr="002100CD">
        <w:rPr>
          <w:rFonts w:asciiTheme="majorBidi" w:hAnsiTheme="majorBidi" w:cstheme="majorBidi"/>
          <w:b/>
          <w:sz w:val="24"/>
          <w:szCs w:val="24"/>
        </w:rPr>
        <w:t>METODE PENELITIAN</w:t>
      </w:r>
    </w:p>
    <w:p w:rsidR="00332F20" w:rsidRPr="002100CD" w:rsidRDefault="00332F20" w:rsidP="00332F20">
      <w:pPr>
        <w:pStyle w:val="ListParagraph"/>
        <w:numPr>
          <w:ilvl w:val="0"/>
          <w:numId w:val="1"/>
        </w:numPr>
        <w:spacing w:after="0" w:line="480" w:lineRule="auto"/>
        <w:ind w:left="426" w:hanging="426"/>
        <w:jc w:val="both"/>
        <w:rPr>
          <w:rFonts w:asciiTheme="majorBidi" w:hAnsiTheme="majorBidi" w:cstheme="majorBidi"/>
          <w:b/>
          <w:sz w:val="24"/>
          <w:szCs w:val="24"/>
        </w:rPr>
      </w:pPr>
      <w:r w:rsidRPr="002100CD">
        <w:rPr>
          <w:rFonts w:asciiTheme="majorBidi" w:hAnsiTheme="majorBidi" w:cstheme="majorBidi"/>
          <w:b/>
          <w:sz w:val="24"/>
          <w:szCs w:val="24"/>
        </w:rPr>
        <w:t>Jenis Penelitian</w:t>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Jenis penelitian ini adalah penelitian deskriptif kualitatif, sebab peneliti bertujuan menggambarkan tentang peran Lembaga Dakwah Kampus (LDK) STAIN Sultan Qaimuddin Kendari dalam meningkatkan motivasi belajar Mahasiswa STAIN Sultan Qaimuddin Kendari di mana fakta yang diteliti dijalankan dengan “prosedur penelitian yang menghasilkan data deskriptif berupa kata-kata tertulis atau lisan dari orang-orang dan perilaku yang dapat diamati”.</w:t>
      </w:r>
      <w:r w:rsidRPr="002100CD">
        <w:rPr>
          <w:rStyle w:val="FootnoteReference"/>
          <w:rFonts w:asciiTheme="majorBidi" w:hAnsiTheme="majorBidi" w:cstheme="majorBidi"/>
          <w:sz w:val="24"/>
          <w:szCs w:val="24"/>
        </w:rPr>
        <w:footnoteReference w:id="2"/>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Penelitian kualitatif data dihimpun dalam keadaan sewajarnya, menggunakan cara sistematis, terarah dan dapat dipertanggungjawabkan sehingga tidak kehilangan sifat kealamiahannya.</w:t>
      </w:r>
    </w:p>
    <w:p w:rsidR="00332F20" w:rsidRPr="002100CD" w:rsidRDefault="00332F20" w:rsidP="00332F20">
      <w:pPr>
        <w:pStyle w:val="ListParagraph"/>
        <w:numPr>
          <w:ilvl w:val="0"/>
          <w:numId w:val="1"/>
        </w:numPr>
        <w:spacing w:after="0" w:line="480" w:lineRule="auto"/>
        <w:ind w:left="426" w:hanging="426"/>
        <w:jc w:val="both"/>
        <w:rPr>
          <w:rFonts w:asciiTheme="majorBidi" w:hAnsiTheme="majorBidi" w:cstheme="majorBidi"/>
          <w:b/>
          <w:sz w:val="24"/>
          <w:szCs w:val="24"/>
        </w:rPr>
      </w:pPr>
      <w:r w:rsidRPr="002100CD">
        <w:rPr>
          <w:rFonts w:asciiTheme="majorBidi" w:hAnsiTheme="majorBidi" w:cstheme="majorBidi"/>
          <w:b/>
          <w:sz w:val="24"/>
          <w:szCs w:val="24"/>
        </w:rPr>
        <w:t>Lokasi dan Waktu penelitian</w:t>
      </w:r>
    </w:p>
    <w:p w:rsidR="00332F20" w:rsidRPr="002100CD" w:rsidRDefault="00733DC2" w:rsidP="00332F20">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Penelitian ini</w:t>
      </w:r>
      <w:r w:rsidR="00332F20" w:rsidRPr="002100CD">
        <w:rPr>
          <w:rFonts w:asciiTheme="majorBidi" w:hAnsiTheme="majorBidi" w:cstheme="majorBidi"/>
          <w:sz w:val="24"/>
          <w:szCs w:val="24"/>
        </w:rPr>
        <w:t xml:space="preserve"> dilaksanakan di kampus STAIN Sulatn Qaimuddin Kendari dan adapun untuk mendapatkan data yang dibutuhkan yang berhubungan dengan masalah penelitian. Penelitian ini direncana</w:t>
      </w:r>
      <w:r>
        <w:rPr>
          <w:rFonts w:asciiTheme="majorBidi" w:hAnsiTheme="majorBidi" w:cstheme="majorBidi"/>
          <w:sz w:val="24"/>
          <w:szCs w:val="24"/>
        </w:rPr>
        <w:t>kan selama 6 (enam</w:t>
      </w:r>
      <w:r w:rsidR="00332F20" w:rsidRPr="002100CD">
        <w:rPr>
          <w:rFonts w:asciiTheme="majorBidi" w:hAnsiTheme="majorBidi" w:cstheme="majorBidi"/>
          <w:sz w:val="24"/>
          <w:szCs w:val="24"/>
        </w:rPr>
        <w:t xml:space="preserve">) </w:t>
      </w:r>
      <w:r>
        <w:rPr>
          <w:rFonts w:asciiTheme="majorBidi" w:hAnsiTheme="majorBidi" w:cstheme="majorBidi"/>
          <w:sz w:val="24"/>
          <w:szCs w:val="24"/>
        </w:rPr>
        <w:t xml:space="preserve">bulan. </w:t>
      </w:r>
    </w:p>
    <w:p w:rsidR="00332F20" w:rsidRPr="002100CD" w:rsidRDefault="00332F20" w:rsidP="00332F20">
      <w:pPr>
        <w:pStyle w:val="ListParagraph"/>
        <w:numPr>
          <w:ilvl w:val="0"/>
          <w:numId w:val="1"/>
        </w:numPr>
        <w:spacing w:after="0" w:line="480" w:lineRule="auto"/>
        <w:ind w:left="426" w:hanging="426"/>
        <w:jc w:val="both"/>
        <w:rPr>
          <w:rFonts w:asciiTheme="majorBidi" w:hAnsiTheme="majorBidi" w:cstheme="majorBidi"/>
          <w:b/>
          <w:sz w:val="24"/>
          <w:szCs w:val="24"/>
        </w:rPr>
      </w:pPr>
      <w:r w:rsidRPr="002100CD">
        <w:rPr>
          <w:rFonts w:asciiTheme="majorBidi" w:hAnsiTheme="majorBidi" w:cstheme="majorBidi"/>
          <w:b/>
          <w:sz w:val="24"/>
          <w:szCs w:val="24"/>
        </w:rPr>
        <w:t>Sumber Data</w:t>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 xml:space="preserve">Dalam menentukan Sumber data dalam penelitian ini peneliti mengunakan cara </w:t>
      </w:r>
      <w:r w:rsidRPr="002100CD">
        <w:rPr>
          <w:rFonts w:asciiTheme="majorBidi" w:hAnsiTheme="majorBidi" w:cstheme="majorBidi"/>
          <w:i/>
          <w:sz w:val="24"/>
          <w:szCs w:val="24"/>
        </w:rPr>
        <w:t xml:space="preserve">snowball sampling </w:t>
      </w:r>
      <w:r w:rsidRPr="002100CD">
        <w:rPr>
          <w:rFonts w:asciiTheme="majorBidi" w:hAnsiTheme="majorBidi" w:cstheme="majorBidi"/>
          <w:sz w:val="24"/>
          <w:szCs w:val="24"/>
        </w:rPr>
        <w:t xml:space="preserve">(sampel bergulir) yang merupakan salah satu bentuk dari </w:t>
      </w:r>
      <w:r w:rsidRPr="002100CD">
        <w:rPr>
          <w:rFonts w:asciiTheme="majorBidi" w:hAnsiTheme="majorBidi" w:cstheme="majorBidi"/>
          <w:i/>
          <w:sz w:val="24"/>
          <w:szCs w:val="24"/>
        </w:rPr>
        <w:t>purposipe</w:t>
      </w:r>
      <w:r>
        <w:rPr>
          <w:rFonts w:asciiTheme="majorBidi" w:hAnsiTheme="majorBidi" w:cstheme="majorBidi"/>
          <w:i/>
          <w:sz w:val="24"/>
          <w:szCs w:val="24"/>
        </w:rPr>
        <w:t xml:space="preserve"> </w:t>
      </w:r>
      <w:r w:rsidRPr="002100CD">
        <w:rPr>
          <w:rFonts w:asciiTheme="majorBidi" w:hAnsiTheme="majorBidi" w:cstheme="majorBidi"/>
          <w:i/>
          <w:sz w:val="24"/>
          <w:szCs w:val="24"/>
        </w:rPr>
        <w:t>sampling</w:t>
      </w:r>
      <w:r w:rsidRPr="002100CD">
        <w:rPr>
          <w:rFonts w:asciiTheme="majorBidi" w:hAnsiTheme="majorBidi" w:cstheme="majorBidi"/>
          <w:sz w:val="24"/>
          <w:szCs w:val="24"/>
        </w:rPr>
        <w:t xml:space="preserve"> (penunjukan langsung) yaitu dengan menentukan satu atau lebih informan kunci terlebih dahulu kemudian menentukan informan pendukung lainnya, </w:t>
      </w:r>
    </w:p>
    <w:p w:rsidR="00332F20" w:rsidRPr="002100CD" w:rsidRDefault="00332F20" w:rsidP="00332F20">
      <w:pPr>
        <w:spacing w:after="0" w:line="480" w:lineRule="auto"/>
        <w:ind w:firstLine="709"/>
        <w:jc w:val="both"/>
        <w:rPr>
          <w:rFonts w:asciiTheme="majorBidi" w:hAnsiTheme="majorBidi" w:cstheme="majorBidi"/>
          <w:sz w:val="24"/>
          <w:szCs w:val="24"/>
        </w:rPr>
      </w:pPr>
      <w:r w:rsidRPr="002100CD">
        <w:rPr>
          <w:rFonts w:asciiTheme="majorBidi" w:hAnsiTheme="majorBidi" w:cstheme="majorBidi"/>
          <w:sz w:val="24"/>
          <w:szCs w:val="24"/>
        </w:rPr>
        <w:lastRenderedPageBreak/>
        <w:t>Dalam penelitian ini sumber data yang di maksud oleh peneliti adalah :</w:t>
      </w:r>
    </w:p>
    <w:p w:rsidR="007976B1" w:rsidRDefault="00332F20" w:rsidP="007976B1">
      <w:pPr>
        <w:pStyle w:val="ListParagraph"/>
        <w:numPr>
          <w:ilvl w:val="0"/>
          <w:numId w:val="2"/>
        </w:numPr>
        <w:spacing w:after="0" w:line="480" w:lineRule="auto"/>
        <w:ind w:left="284" w:hanging="283"/>
        <w:jc w:val="both"/>
        <w:rPr>
          <w:rFonts w:asciiTheme="majorBidi" w:hAnsiTheme="majorBidi" w:cstheme="majorBidi"/>
          <w:sz w:val="24"/>
          <w:szCs w:val="24"/>
        </w:rPr>
      </w:pPr>
      <w:r w:rsidRPr="002100CD">
        <w:rPr>
          <w:rFonts w:asciiTheme="majorBidi" w:hAnsiTheme="majorBidi" w:cstheme="majorBidi"/>
          <w:sz w:val="24"/>
          <w:szCs w:val="24"/>
        </w:rPr>
        <w:t xml:space="preserve">Informan yang menguasai atau memahami sesuatu melalui </w:t>
      </w:r>
      <w:r w:rsidRPr="002100CD">
        <w:rPr>
          <w:rFonts w:asciiTheme="majorBidi" w:hAnsiTheme="majorBidi" w:cstheme="majorBidi"/>
          <w:i/>
          <w:sz w:val="24"/>
          <w:szCs w:val="24"/>
        </w:rPr>
        <w:t xml:space="preserve">Evakulturasi </w:t>
      </w:r>
      <w:r w:rsidRPr="002100CD">
        <w:rPr>
          <w:rFonts w:asciiTheme="majorBidi" w:hAnsiTheme="majorBidi" w:cstheme="majorBidi"/>
          <w:sz w:val="24"/>
          <w:szCs w:val="24"/>
        </w:rPr>
        <w:t>sehingga sesuatu itu bukan sekedar di ketahui. Dalam hal ini adalah ke</w:t>
      </w:r>
      <w:r w:rsidR="00733DC2">
        <w:rPr>
          <w:rFonts w:asciiTheme="majorBidi" w:hAnsiTheme="majorBidi" w:cstheme="majorBidi"/>
          <w:sz w:val="24"/>
          <w:szCs w:val="24"/>
        </w:rPr>
        <w:t>tua LDK, dan dewan  Pembina LDK (Meto Al-Fatih, Hasan Basri, Ucirman, Rasyid Anwar G, Yan, Ece Sartina, Nurhaeni, Diman Jaya, Humiati).</w:t>
      </w:r>
    </w:p>
    <w:p w:rsidR="00332F20" w:rsidRPr="007976B1" w:rsidRDefault="00332F20" w:rsidP="007976B1">
      <w:pPr>
        <w:pStyle w:val="ListParagraph"/>
        <w:numPr>
          <w:ilvl w:val="0"/>
          <w:numId w:val="2"/>
        </w:numPr>
        <w:spacing w:after="0" w:line="480" w:lineRule="auto"/>
        <w:ind w:left="284" w:hanging="283"/>
        <w:jc w:val="both"/>
        <w:rPr>
          <w:rFonts w:asciiTheme="majorBidi" w:hAnsiTheme="majorBidi" w:cstheme="majorBidi"/>
          <w:sz w:val="24"/>
          <w:szCs w:val="24"/>
        </w:rPr>
      </w:pPr>
      <w:r w:rsidRPr="007976B1">
        <w:rPr>
          <w:rFonts w:asciiTheme="majorBidi" w:hAnsiTheme="majorBidi" w:cstheme="majorBidi"/>
          <w:sz w:val="24"/>
          <w:szCs w:val="24"/>
        </w:rPr>
        <w:t xml:space="preserve">Informan yang masih berkecimpung atau terlibat dalam kegiatan  LDK. </w:t>
      </w:r>
    </w:p>
    <w:p w:rsidR="00332F20" w:rsidRPr="002100CD" w:rsidRDefault="00332F20" w:rsidP="00332F20">
      <w:pPr>
        <w:pStyle w:val="ListParagraph"/>
        <w:numPr>
          <w:ilvl w:val="0"/>
          <w:numId w:val="1"/>
        </w:numPr>
        <w:spacing w:after="0" w:line="480" w:lineRule="auto"/>
        <w:ind w:left="426" w:hanging="426"/>
        <w:jc w:val="both"/>
        <w:rPr>
          <w:rFonts w:asciiTheme="majorBidi" w:hAnsiTheme="majorBidi" w:cstheme="majorBidi"/>
          <w:sz w:val="24"/>
          <w:szCs w:val="24"/>
        </w:rPr>
      </w:pPr>
      <w:r w:rsidRPr="002100CD">
        <w:rPr>
          <w:rFonts w:asciiTheme="majorBidi" w:hAnsiTheme="majorBidi" w:cstheme="majorBidi"/>
          <w:b/>
          <w:sz w:val="24"/>
          <w:szCs w:val="24"/>
        </w:rPr>
        <w:t xml:space="preserve">Teknik Pengumpulan Data </w:t>
      </w:r>
    </w:p>
    <w:p w:rsidR="00332F20" w:rsidRPr="002100CD" w:rsidRDefault="00332F20" w:rsidP="00332F20">
      <w:pPr>
        <w:spacing w:after="0" w:line="480" w:lineRule="auto"/>
        <w:ind w:firstLine="851"/>
        <w:jc w:val="both"/>
        <w:rPr>
          <w:rFonts w:asciiTheme="majorBidi" w:hAnsiTheme="majorBidi" w:cstheme="majorBidi"/>
          <w:sz w:val="24"/>
          <w:szCs w:val="24"/>
        </w:rPr>
      </w:pPr>
      <w:r w:rsidRPr="002100CD">
        <w:rPr>
          <w:rFonts w:asciiTheme="majorBidi" w:hAnsiTheme="majorBidi" w:cstheme="majorBidi"/>
          <w:sz w:val="24"/>
          <w:szCs w:val="24"/>
        </w:rPr>
        <w:t>Untuk mengumpulkan data dalam penelitian ini digunakan teknik sebagai berikut :</w:t>
      </w:r>
    </w:p>
    <w:p w:rsidR="007976B1" w:rsidRPr="007976B1" w:rsidRDefault="00332F20" w:rsidP="007976B1">
      <w:pPr>
        <w:pStyle w:val="ListParagraph"/>
        <w:numPr>
          <w:ilvl w:val="0"/>
          <w:numId w:val="3"/>
        </w:numPr>
        <w:spacing w:after="0" w:line="480" w:lineRule="auto"/>
        <w:ind w:left="284" w:hanging="284"/>
        <w:jc w:val="both"/>
        <w:rPr>
          <w:rFonts w:asciiTheme="majorBidi" w:hAnsiTheme="majorBidi" w:cstheme="majorBidi"/>
          <w:i/>
          <w:sz w:val="24"/>
          <w:szCs w:val="24"/>
        </w:rPr>
      </w:pPr>
      <w:r w:rsidRPr="002100CD">
        <w:rPr>
          <w:rFonts w:asciiTheme="majorBidi" w:hAnsiTheme="majorBidi" w:cstheme="majorBidi"/>
          <w:sz w:val="24"/>
          <w:szCs w:val="24"/>
        </w:rPr>
        <w:t>Observasi Partisipatif, (pengamatan langsung dan turut berpartisipasi), yaitu mengadakan pengamatan secara langsung terhadap kondisi yang akan diteliti. Dalam penelitian ini, peneliti akan mengamati lebih dalam tentang aktivitas pembinaan LDK pada anggotanya secara khusus dan pada mahasiswa STAIN secara umum,seperti kegiatan halaqoh, seminar, traning, mabit, dll. Semua kegiatan yang dilakukan oleh LDK STAIN Sultan Qaimuddin Kendari, saya tidak hanya menjalankan peran sebagai peneliti tetapi juga tetap berperan sebagai salah satu peserta atau pengurus dalam LDK ini.</w:t>
      </w:r>
    </w:p>
    <w:p w:rsidR="007976B1" w:rsidRPr="007976B1" w:rsidRDefault="00332F20" w:rsidP="007976B1">
      <w:pPr>
        <w:pStyle w:val="ListParagraph"/>
        <w:numPr>
          <w:ilvl w:val="0"/>
          <w:numId w:val="3"/>
        </w:numPr>
        <w:spacing w:after="0" w:line="480" w:lineRule="auto"/>
        <w:ind w:left="284" w:hanging="284"/>
        <w:jc w:val="both"/>
        <w:rPr>
          <w:rFonts w:asciiTheme="majorBidi" w:hAnsiTheme="majorBidi" w:cstheme="majorBidi"/>
          <w:i/>
          <w:sz w:val="24"/>
          <w:szCs w:val="24"/>
        </w:rPr>
      </w:pPr>
      <w:r w:rsidRPr="007976B1">
        <w:rPr>
          <w:rFonts w:asciiTheme="majorBidi" w:hAnsiTheme="majorBidi" w:cstheme="majorBidi"/>
          <w:i/>
          <w:sz w:val="24"/>
          <w:szCs w:val="24"/>
        </w:rPr>
        <w:t>Interview</w:t>
      </w:r>
      <w:r w:rsidRPr="007976B1">
        <w:rPr>
          <w:rFonts w:asciiTheme="majorBidi" w:hAnsiTheme="majorBidi" w:cstheme="majorBidi"/>
          <w:sz w:val="24"/>
          <w:szCs w:val="24"/>
        </w:rPr>
        <w:t xml:space="preserve"> (wawancara), yaitu suatu metode yang digunakan untuk mengadakan tanya jawab langsung kepada informan yang menjadi objek dalam penelitian ini guna mendapatkan data yang dibutuhkan oleh peneliti dalam menyusun penelitian ini. </w:t>
      </w:r>
    </w:p>
    <w:p w:rsidR="007976B1" w:rsidRPr="007976B1" w:rsidRDefault="00332F20" w:rsidP="007976B1">
      <w:pPr>
        <w:pStyle w:val="ListParagraph"/>
        <w:numPr>
          <w:ilvl w:val="0"/>
          <w:numId w:val="3"/>
        </w:numPr>
        <w:spacing w:after="0" w:line="480" w:lineRule="auto"/>
        <w:ind w:left="284" w:hanging="284"/>
        <w:jc w:val="both"/>
        <w:rPr>
          <w:rFonts w:asciiTheme="majorBidi" w:hAnsiTheme="majorBidi" w:cstheme="majorBidi"/>
          <w:i/>
          <w:sz w:val="24"/>
          <w:szCs w:val="24"/>
        </w:rPr>
      </w:pPr>
      <w:r w:rsidRPr="007976B1">
        <w:rPr>
          <w:rFonts w:asciiTheme="majorBidi" w:hAnsiTheme="majorBidi" w:cstheme="majorBidi"/>
          <w:sz w:val="24"/>
          <w:szCs w:val="24"/>
        </w:rPr>
        <w:t xml:space="preserve">Dokumentasi adalah suatu metode yang digunakan oleh peneliti  dengan cara meneliti dokumen yang telah ada sebagai bahan acuan dalam melakukan </w:t>
      </w:r>
      <w:r w:rsidRPr="007976B1">
        <w:rPr>
          <w:rFonts w:asciiTheme="majorBidi" w:hAnsiTheme="majorBidi" w:cstheme="majorBidi"/>
          <w:sz w:val="24"/>
          <w:szCs w:val="24"/>
        </w:rPr>
        <w:lastRenderedPageBreak/>
        <w:t>penelitian. Peneliti mendokumentasikan kegiatan-kegiatan pembinaan pada LDK STAIN Kendari.</w:t>
      </w:r>
    </w:p>
    <w:p w:rsidR="00332F20" w:rsidRPr="007976B1" w:rsidRDefault="00332F20" w:rsidP="007976B1">
      <w:pPr>
        <w:pStyle w:val="ListParagraph"/>
        <w:numPr>
          <w:ilvl w:val="0"/>
          <w:numId w:val="3"/>
        </w:numPr>
        <w:spacing w:after="0" w:line="480" w:lineRule="auto"/>
        <w:ind w:left="284" w:hanging="284"/>
        <w:jc w:val="both"/>
        <w:rPr>
          <w:rFonts w:asciiTheme="majorBidi" w:hAnsiTheme="majorBidi" w:cstheme="majorBidi"/>
          <w:i/>
          <w:sz w:val="24"/>
          <w:szCs w:val="24"/>
        </w:rPr>
      </w:pPr>
      <w:r w:rsidRPr="007976B1">
        <w:rPr>
          <w:rFonts w:asciiTheme="majorBidi" w:hAnsiTheme="majorBidi" w:cstheme="majorBidi"/>
          <w:sz w:val="24"/>
          <w:szCs w:val="24"/>
        </w:rPr>
        <w:t>Angket adalah suatu metode yang digunakan oleh peneliti untuk mengukur motivasi belajar mahasiswa STAIN Kendari.</w:t>
      </w:r>
      <w:r w:rsidRPr="007976B1">
        <w:rPr>
          <w:rFonts w:asciiTheme="majorBidi" w:hAnsiTheme="majorBidi" w:cstheme="majorBidi"/>
          <w:sz w:val="24"/>
          <w:szCs w:val="24"/>
          <w:lang w:val="en-US"/>
        </w:rPr>
        <w:t xml:space="preserve"> </w:t>
      </w:r>
    </w:p>
    <w:p w:rsidR="00332F20" w:rsidRPr="002100CD" w:rsidRDefault="00332F20" w:rsidP="00332F20">
      <w:pPr>
        <w:pStyle w:val="ListParagraph"/>
        <w:numPr>
          <w:ilvl w:val="0"/>
          <w:numId w:val="6"/>
        </w:numPr>
        <w:spacing w:after="0" w:line="480" w:lineRule="auto"/>
        <w:ind w:left="426" w:hanging="426"/>
        <w:jc w:val="both"/>
        <w:rPr>
          <w:rFonts w:asciiTheme="majorBidi" w:hAnsiTheme="majorBidi" w:cstheme="majorBidi"/>
          <w:b/>
          <w:sz w:val="24"/>
          <w:szCs w:val="24"/>
        </w:rPr>
      </w:pPr>
      <w:r w:rsidRPr="002100CD">
        <w:rPr>
          <w:rFonts w:asciiTheme="majorBidi" w:hAnsiTheme="majorBidi" w:cstheme="majorBidi"/>
          <w:b/>
          <w:sz w:val="24"/>
          <w:szCs w:val="24"/>
        </w:rPr>
        <w:t>Teknik Analisis Data</w:t>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Analisis data menurut Bagdad adalah proses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sehingga mudah dipahami oleh diri sendiri maupun orang lain.</w:t>
      </w:r>
      <w:r w:rsidRPr="002100CD">
        <w:rPr>
          <w:rStyle w:val="FootnoteReference"/>
          <w:rFonts w:asciiTheme="majorBidi" w:hAnsiTheme="majorBidi" w:cstheme="majorBidi"/>
          <w:sz w:val="24"/>
          <w:szCs w:val="24"/>
        </w:rPr>
        <w:footnoteReference w:id="3"/>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Peneliti dalam  menganalisis data menggunakan tiga tahapan adalah sebagai berikut :</w:t>
      </w:r>
    </w:p>
    <w:p w:rsidR="007976B1" w:rsidRDefault="00332F20" w:rsidP="007976B1">
      <w:pPr>
        <w:pStyle w:val="ListParagraph"/>
        <w:numPr>
          <w:ilvl w:val="0"/>
          <w:numId w:val="4"/>
        </w:numPr>
        <w:spacing w:after="0" w:line="480" w:lineRule="auto"/>
        <w:ind w:left="284" w:hanging="283"/>
        <w:jc w:val="both"/>
        <w:rPr>
          <w:rFonts w:asciiTheme="majorBidi" w:hAnsiTheme="majorBidi" w:cstheme="majorBidi"/>
          <w:sz w:val="24"/>
          <w:szCs w:val="24"/>
        </w:rPr>
      </w:pPr>
      <w:r w:rsidRPr="002100CD">
        <w:rPr>
          <w:rFonts w:asciiTheme="majorBidi" w:hAnsiTheme="majorBidi" w:cstheme="majorBidi"/>
          <w:iCs/>
          <w:sz w:val="24"/>
          <w:szCs w:val="24"/>
        </w:rPr>
        <w:t>Reduksi data</w:t>
      </w:r>
      <w:r w:rsidRPr="002100CD">
        <w:rPr>
          <w:rFonts w:asciiTheme="majorBidi" w:hAnsiTheme="majorBidi" w:cstheme="majorBidi"/>
          <w:sz w:val="24"/>
          <w:szCs w:val="24"/>
        </w:rPr>
        <w:t>, dimaksudkan untuk memilih atau menyeleksi data di lapangan yang sudah dirangkum, dan mengambil data yang mengarah pada focus permasalahan penelitian ini. Jika data yang tidak digunakan akan dibuang dan data yang orisinal akan diambil untuk dianalisis.</w:t>
      </w:r>
    </w:p>
    <w:p w:rsidR="007976B1" w:rsidRDefault="00332F20" w:rsidP="007976B1">
      <w:pPr>
        <w:pStyle w:val="ListParagraph"/>
        <w:numPr>
          <w:ilvl w:val="0"/>
          <w:numId w:val="4"/>
        </w:numPr>
        <w:spacing w:after="0" w:line="480" w:lineRule="auto"/>
        <w:ind w:left="284" w:hanging="283"/>
        <w:jc w:val="both"/>
        <w:rPr>
          <w:rFonts w:asciiTheme="majorBidi" w:hAnsiTheme="majorBidi" w:cstheme="majorBidi"/>
          <w:sz w:val="24"/>
          <w:szCs w:val="24"/>
        </w:rPr>
      </w:pPr>
      <w:r w:rsidRPr="007976B1">
        <w:rPr>
          <w:rFonts w:asciiTheme="majorBidi" w:hAnsiTheme="majorBidi" w:cstheme="majorBidi"/>
          <w:sz w:val="24"/>
          <w:szCs w:val="24"/>
        </w:rPr>
        <w:t xml:space="preserve">Penyajian data (data </w:t>
      </w:r>
      <w:r w:rsidRPr="007976B1">
        <w:rPr>
          <w:rFonts w:asciiTheme="majorBidi" w:hAnsiTheme="majorBidi" w:cstheme="majorBidi"/>
          <w:i/>
          <w:sz w:val="24"/>
          <w:szCs w:val="24"/>
        </w:rPr>
        <w:t>display</w:t>
      </w:r>
      <w:r w:rsidRPr="007976B1">
        <w:rPr>
          <w:rFonts w:asciiTheme="majorBidi" w:hAnsiTheme="majorBidi" w:cstheme="majorBidi"/>
          <w:sz w:val="24"/>
          <w:szCs w:val="24"/>
        </w:rPr>
        <w:t xml:space="preserve">) dilakukan penelaahan pada seluruh data yang ada dari berbagai sumber yaitu wawancara, observasi, maupun data dokumentasi yang telah diperoleh untuk menjadi bahan dalam melakukan analisis dalam bentuk uraian singkat, bagan hubungan antar katagori </w:t>
      </w:r>
      <w:r w:rsidRPr="007976B1">
        <w:rPr>
          <w:rFonts w:asciiTheme="majorBidi" w:hAnsiTheme="majorBidi" w:cstheme="majorBidi"/>
          <w:i/>
          <w:sz w:val="24"/>
          <w:szCs w:val="24"/>
        </w:rPr>
        <w:t>flowchart</w:t>
      </w:r>
      <w:r w:rsidRPr="007976B1">
        <w:rPr>
          <w:rFonts w:asciiTheme="majorBidi" w:hAnsiTheme="majorBidi" w:cstheme="majorBidi"/>
          <w:sz w:val="24"/>
          <w:szCs w:val="24"/>
        </w:rPr>
        <w:t xml:space="preserve"> dan sejenisnya.</w:t>
      </w:r>
    </w:p>
    <w:p w:rsidR="00332F20" w:rsidRPr="007976B1" w:rsidRDefault="00332F20" w:rsidP="007976B1">
      <w:pPr>
        <w:pStyle w:val="ListParagraph"/>
        <w:numPr>
          <w:ilvl w:val="0"/>
          <w:numId w:val="4"/>
        </w:numPr>
        <w:spacing w:after="0" w:line="480" w:lineRule="auto"/>
        <w:ind w:left="284" w:hanging="283"/>
        <w:jc w:val="both"/>
        <w:rPr>
          <w:rFonts w:asciiTheme="majorBidi" w:hAnsiTheme="majorBidi" w:cstheme="majorBidi"/>
          <w:sz w:val="24"/>
          <w:szCs w:val="24"/>
        </w:rPr>
      </w:pPr>
      <w:r w:rsidRPr="007976B1">
        <w:rPr>
          <w:rFonts w:asciiTheme="majorBidi" w:hAnsiTheme="majorBidi" w:cstheme="majorBidi"/>
          <w:sz w:val="24"/>
          <w:szCs w:val="24"/>
        </w:rPr>
        <w:lastRenderedPageBreak/>
        <w:t>Verifikasi Data</w:t>
      </w:r>
      <w:r w:rsidRPr="007976B1">
        <w:rPr>
          <w:rFonts w:asciiTheme="majorBidi" w:hAnsiTheme="majorBidi" w:cstheme="majorBidi"/>
          <w:i/>
          <w:sz w:val="24"/>
          <w:szCs w:val="24"/>
        </w:rPr>
        <w:t xml:space="preserve">, </w:t>
      </w:r>
      <w:r w:rsidRPr="007976B1">
        <w:rPr>
          <w:rFonts w:asciiTheme="majorBidi" w:hAnsiTheme="majorBidi" w:cstheme="majorBidi"/>
          <w:iCs/>
          <w:sz w:val="24"/>
          <w:szCs w:val="24"/>
        </w:rPr>
        <w:t xml:space="preserve">yaitu tekhnik analisis  data  yang dilakukan oleh peneliti dalam rangka untuk mendapatkan kepastian apakah data tersebut dipercaya keasliannya atau tidak. </w:t>
      </w:r>
    </w:p>
    <w:p w:rsidR="00332F20" w:rsidRPr="002100CD" w:rsidRDefault="00332F20" w:rsidP="00332F20">
      <w:pPr>
        <w:pStyle w:val="ListParagraph"/>
        <w:numPr>
          <w:ilvl w:val="0"/>
          <w:numId w:val="6"/>
        </w:numPr>
        <w:spacing w:after="0" w:line="480" w:lineRule="auto"/>
        <w:ind w:left="426" w:hanging="426"/>
        <w:jc w:val="both"/>
        <w:rPr>
          <w:rFonts w:asciiTheme="majorBidi" w:hAnsiTheme="majorBidi" w:cstheme="majorBidi"/>
          <w:b/>
          <w:sz w:val="24"/>
          <w:szCs w:val="24"/>
        </w:rPr>
      </w:pPr>
      <w:r w:rsidRPr="002100CD">
        <w:rPr>
          <w:rFonts w:asciiTheme="majorBidi" w:hAnsiTheme="majorBidi" w:cstheme="majorBidi"/>
          <w:b/>
          <w:sz w:val="24"/>
          <w:szCs w:val="24"/>
        </w:rPr>
        <w:t>Pengecekan Keabsahan Data/trianggulasi</w:t>
      </w:r>
      <w:r w:rsidRPr="002100CD">
        <w:rPr>
          <w:rFonts w:asciiTheme="majorBidi" w:hAnsiTheme="majorBidi" w:cstheme="majorBidi"/>
          <w:b/>
          <w:i/>
          <w:sz w:val="24"/>
          <w:szCs w:val="24"/>
        </w:rPr>
        <w:t>.</w:t>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Trianggulasi, yaitu pengujian keabsahan dengan memanfaatkan sesuatu yang lain diluar data yang telah ada untuk kepentingan pengecekkan, sehingga data yang telah ada difilter kembali dan diuji kelayakannya untuk mendapatkan hasil data yang valid dan aktual terpercaya.</w:t>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William Wiersen mengartikan trianggulasi sebagai pengecekan data dari berbagai sumber dengan beberapa  cara dan teknik yang disesuaikan dengan waktu.</w:t>
      </w:r>
      <w:r w:rsidRPr="002100CD">
        <w:rPr>
          <w:rStyle w:val="FootnoteReference"/>
          <w:rFonts w:asciiTheme="majorBidi" w:hAnsiTheme="majorBidi" w:cstheme="majorBidi"/>
          <w:sz w:val="24"/>
          <w:szCs w:val="24"/>
        </w:rPr>
        <w:footnoteReference w:id="4"/>
      </w:r>
    </w:p>
    <w:p w:rsidR="00332F20" w:rsidRPr="002100CD" w:rsidRDefault="00332F20" w:rsidP="00332F20">
      <w:pPr>
        <w:pStyle w:val="ListParagraph"/>
        <w:spacing w:after="0" w:line="480" w:lineRule="auto"/>
        <w:ind w:left="0" w:firstLine="851"/>
        <w:jc w:val="both"/>
        <w:rPr>
          <w:rFonts w:asciiTheme="majorBidi" w:hAnsiTheme="majorBidi" w:cstheme="majorBidi"/>
          <w:sz w:val="24"/>
          <w:szCs w:val="24"/>
        </w:rPr>
      </w:pPr>
      <w:r w:rsidRPr="002100CD">
        <w:rPr>
          <w:rFonts w:asciiTheme="majorBidi" w:hAnsiTheme="majorBidi" w:cstheme="majorBidi"/>
          <w:sz w:val="24"/>
          <w:szCs w:val="24"/>
        </w:rPr>
        <w:t>Dalam pengecekan keabsahan data maka digunakan trianggulasi sebagai berikut :</w:t>
      </w:r>
    </w:p>
    <w:p w:rsidR="007976B1" w:rsidRDefault="00332F20" w:rsidP="007976B1">
      <w:pPr>
        <w:pStyle w:val="ListParagraph"/>
        <w:numPr>
          <w:ilvl w:val="0"/>
          <w:numId w:val="5"/>
        </w:numPr>
        <w:tabs>
          <w:tab w:val="left" w:pos="0"/>
        </w:tabs>
        <w:spacing w:after="0" w:line="480" w:lineRule="auto"/>
        <w:ind w:left="284" w:hanging="283"/>
        <w:jc w:val="both"/>
        <w:rPr>
          <w:rFonts w:asciiTheme="majorBidi" w:hAnsiTheme="majorBidi" w:cstheme="majorBidi"/>
          <w:sz w:val="24"/>
          <w:szCs w:val="24"/>
        </w:rPr>
      </w:pPr>
      <w:r w:rsidRPr="002100CD">
        <w:rPr>
          <w:rFonts w:asciiTheme="majorBidi" w:hAnsiTheme="majorBidi" w:cstheme="majorBidi"/>
          <w:sz w:val="24"/>
          <w:szCs w:val="24"/>
        </w:rPr>
        <w:t>Trianggulasi teknik, yaitu menggunakan teknik pengumpulan data yang berbeda, untuk mendapatkan data dari sumber yang sama, dengan menggunakan observasi partisipatif, wawancara mendalam dan dokumentasi untuk sumber data yang sama secara serempak.</w:t>
      </w:r>
    </w:p>
    <w:p w:rsidR="00332F20" w:rsidRPr="007976B1" w:rsidRDefault="00332F20" w:rsidP="007976B1">
      <w:pPr>
        <w:pStyle w:val="ListParagraph"/>
        <w:numPr>
          <w:ilvl w:val="0"/>
          <w:numId w:val="5"/>
        </w:numPr>
        <w:tabs>
          <w:tab w:val="left" w:pos="0"/>
        </w:tabs>
        <w:spacing w:after="0" w:line="480" w:lineRule="auto"/>
        <w:ind w:left="284" w:hanging="283"/>
        <w:jc w:val="both"/>
        <w:rPr>
          <w:rFonts w:asciiTheme="majorBidi" w:hAnsiTheme="majorBidi" w:cstheme="majorBidi"/>
          <w:sz w:val="24"/>
          <w:szCs w:val="24"/>
        </w:rPr>
      </w:pPr>
      <w:r w:rsidRPr="007976B1">
        <w:rPr>
          <w:rFonts w:asciiTheme="majorBidi" w:hAnsiTheme="majorBidi" w:cstheme="majorBidi"/>
          <w:sz w:val="24"/>
          <w:szCs w:val="24"/>
        </w:rPr>
        <w:t>Trianggulasi sumber, yaitu untuk mendapatkan data dari sumber yang berbeda-beda dengan teknik yang sama.</w:t>
      </w:r>
      <w:r w:rsidRPr="002100CD">
        <w:rPr>
          <w:rStyle w:val="FootnoteReference"/>
          <w:rFonts w:asciiTheme="majorBidi" w:hAnsiTheme="majorBidi" w:cstheme="majorBidi"/>
          <w:sz w:val="24"/>
          <w:szCs w:val="24"/>
        </w:rPr>
        <w:footnoteReference w:id="5"/>
      </w:r>
    </w:p>
    <w:p w:rsidR="0020495A" w:rsidRPr="00332F20" w:rsidRDefault="00332F20" w:rsidP="00332F20">
      <w:pPr>
        <w:spacing w:after="0" w:line="480" w:lineRule="auto"/>
        <w:ind w:firstLine="851"/>
        <w:jc w:val="both"/>
        <w:rPr>
          <w:rFonts w:asciiTheme="majorBidi" w:hAnsiTheme="majorBidi" w:cstheme="majorBidi"/>
          <w:sz w:val="24"/>
          <w:szCs w:val="24"/>
        </w:rPr>
      </w:pPr>
      <w:r w:rsidRPr="002100CD">
        <w:rPr>
          <w:rFonts w:asciiTheme="majorBidi" w:hAnsiTheme="majorBidi" w:cstheme="majorBidi"/>
          <w:sz w:val="24"/>
          <w:szCs w:val="24"/>
        </w:rPr>
        <w:t xml:space="preserve">Dalam penelitian kualitatif ditetapkan keabsahan data untuk menghindari data yang tidak valid serta sebagai usaha meningkatkan derajat kepercayaan data dan untuk menyanggah balik apa yang dituduhkan pada penelitian kualitatif yang </w:t>
      </w:r>
      <w:r w:rsidRPr="002100CD">
        <w:rPr>
          <w:rFonts w:asciiTheme="majorBidi" w:hAnsiTheme="majorBidi" w:cstheme="majorBidi"/>
          <w:sz w:val="24"/>
          <w:szCs w:val="24"/>
        </w:rPr>
        <w:lastRenderedPageBreak/>
        <w:t>menyatakan tidak ilmiah. Pengujian keabsahan data dalam penelitian menggunakan tringgulasi. Dalam tekhnik tringgulasi pengujian keabsahan data dengan memanfaatkan sesuatu lain di luar yang telah ad</w:t>
      </w:r>
      <w:r w:rsidR="0086676B">
        <w:rPr>
          <w:rFonts w:asciiTheme="majorBidi" w:hAnsiTheme="majorBidi" w:cstheme="majorBidi"/>
          <w:sz w:val="24"/>
          <w:szCs w:val="24"/>
        </w:rPr>
        <w:t>s</w:t>
      </w:r>
      <w:r w:rsidRPr="002100CD">
        <w:rPr>
          <w:rFonts w:asciiTheme="majorBidi" w:hAnsiTheme="majorBidi" w:cstheme="majorBidi"/>
          <w:sz w:val="24"/>
          <w:szCs w:val="24"/>
        </w:rPr>
        <w:t>a diadakan pengujian lagi untuk mendapatkan data yang valid.</w:t>
      </w:r>
    </w:p>
    <w:sectPr w:rsidR="0020495A" w:rsidRPr="00332F20" w:rsidSect="00A828F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10" w:rsidRDefault="00674E10" w:rsidP="00332F20">
      <w:pPr>
        <w:spacing w:after="0" w:line="240" w:lineRule="auto"/>
      </w:pPr>
      <w:r>
        <w:separator/>
      </w:r>
    </w:p>
  </w:endnote>
  <w:endnote w:type="continuationSeparator" w:id="1">
    <w:p w:rsidR="00674E10" w:rsidRDefault="00674E10" w:rsidP="0033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10" w:rsidRDefault="00674E10" w:rsidP="00332F20">
      <w:pPr>
        <w:spacing w:after="0" w:line="240" w:lineRule="auto"/>
      </w:pPr>
      <w:r>
        <w:separator/>
      </w:r>
    </w:p>
  </w:footnote>
  <w:footnote w:type="continuationSeparator" w:id="1">
    <w:p w:rsidR="00674E10" w:rsidRDefault="00674E10" w:rsidP="00332F20">
      <w:pPr>
        <w:spacing w:after="0" w:line="240" w:lineRule="auto"/>
      </w:pPr>
      <w:r>
        <w:continuationSeparator/>
      </w:r>
    </w:p>
  </w:footnote>
  <w:footnote w:id="2">
    <w:p w:rsidR="00332F20" w:rsidRPr="00FA521D" w:rsidRDefault="00332F20" w:rsidP="00332F20">
      <w:pPr>
        <w:pStyle w:val="FootnoteText"/>
        <w:ind w:firstLine="567"/>
        <w:rPr>
          <w:rFonts w:asciiTheme="majorBidi" w:hAnsiTheme="majorBidi" w:cstheme="majorBidi"/>
        </w:rPr>
      </w:pPr>
      <w:r w:rsidRPr="00FA521D">
        <w:rPr>
          <w:rStyle w:val="FootnoteReference"/>
          <w:rFonts w:asciiTheme="majorBidi" w:hAnsiTheme="majorBidi" w:cstheme="majorBidi"/>
        </w:rPr>
        <w:footnoteRef/>
      </w:r>
      <w:r>
        <w:rPr>
          <w:rFonts w:asciiTheme="majorBidi" w:hAnsiTheme="majorBidi" w:cstheme="majorBidi"/>
        </w:rPr>
        <w:t xml:space="preserve">  Margono</w:t>
      </w:r>
      <w:r w:rsidRPr="00FA521D">
        <w:rPr>
          <w:rFonts w:asciiTheme="majorBidi" w:hAnsiTheme="majorBidi" w:cstheme="majorBidi"/>
        </w:rPr>
        <w:t xml:space="preserve">, </w:t>
      </w:r>
      <w:r>
        <w:rPr>
          <w:rFonts w:asciiTheme="majorBidi" w:hAnsiTheme="majorBidi" w:cstheme="majorBidi"/>
          <w:i/>
        </w:rPr>
        <w:t xml:space="preserve">Metodologi Penelitian Pendidikan,  </w:t>
      </w:r>
      <w:r w:rsidRPr="00A40321">
        <w:rPr>
          <w:rFonts w:asciiTheme="majorBidi" w:hAnsiTheme="majorBidi" w:cstheme="majorBidi"/>
          <w:iCs/>
        </w:rPr>
        <w:t>(Jakarta : PT. Rineka Cipta, 2007) h. 36</w:t>
      </w:r>
    </w:p>
  </w:footnote>
  <w:footnote w:id="3">
    <w:p w:rsidR="00332F20" w:rsidRPr="00FA521D" w:rsidRDefault="00332F20" w:rsidP="00332F20">
      <w:pPr>
        <w:pStyle w:val="FootnoteText"/>
        <w:ind w:left="567"/>
        <w:rPr>
          <w:rFonts w:asciiTheme="majorBidi" w:hAnsiTheme="majorBidi" w:cstheme="majorBidi"/>
        </w:rPr>
      </w:pPr>
      <w:r w:rsidRPr="00FA521D">
        <w:rPr>
          <w:rStyle w:val="FootnoteReference"/>
          <w:rFonts w:asciiTheme="majorBidi" w:hAnsiTheme="majorBidi" w:cstheme="majorBidi"/>
        </w:rPr>
        <w:footnoteRef/>
      </w:r>
      <w:r w:rsidRPr="00FA521D">
        <w:rPr>
          <w:rFonts w:asciiTheme="majorBidi" w:hAnsiTheme="majorBidi" w:cstheme="majorBidi"/>
        </w:rPr>
        <w:t xml:space="preserve">  Sugiono, </w:t>
      </w:r>
      <w:r w:rsidRPr="00FA521D">
        <w:rPr>
          <w:rFonts w:asciiTheme="majorBidi" w:hAnsiTheme="majorBidi" w:cstheme="majorBidi"/>
          <w:i/>
        </w:rPr>
        <w:t xml:space="preserve">Memahami Penelitian kualitatif,  </w:t>
      </w:r>
      <w:r w:rsidRPr="00FA521D">
        <w:rPr>
          <w:rFonts w:asciiTheme="majorBidi" w:hAnsiTheme="majorBidi" w:cstheme="majorBidi"/>
        </w:rPr>
        <w:t>(Bandung : Alphabeta, 2005), h. 45</w:t>
      </w:r>
    </w:p>
  </w:footnote>
  <w:footnote w:id="4">
    <w:p w:rsidR="00332F20" w:rsidRPr="00FA521D" w:rsidRDefault="00332F20" w:rsidP="00332F20">
      <w:pPr>
        <w:pStyle w:val="FootnoteText"/>
        <w:ind w:left="567"/>
        <w:rPr>
          <w:rFonts w:asciiTheme="majorBidi" w:hAnsiTheme="majorBidi" w:cstheme="majorBidi"/>
        </w:rPr>
      </w:pPr>
      <w:r w:rsidRPr="00FA521D">
        <w:rPr>
          <w:rStyle w:val="FootnoteReference"/>
          <w:rFonts w:asciiTheme="majorBidi" w:hAnsiTheme="majorBidi" w:cstheme="majorBidi"/>
        </w:rPr>
        <w:footnoteRef/>
      </w:r>
      <w:r w:rsidRPr="00FA521D">
        <w:rPr>
          <w:rFonts w:asciiTheme="majorBidi" w:hAnsiTheme="majorBidi" w:cstheme="majorBidi"/>
        </w:rPr>
        <w:t xml:space="preserve">  Sugiono, </w:t>
      </w:r>
      <w:r w:rsidRPr="00FA521D">
        <w:rPr>
          <w:rFonts w:asciiTheme="majorBidi" w:hAnsiTheme="majorBidi" w:cstheme="majorBidi"/>
          <w:i/>
        </w:rPr>
        <w:t xml:space="preserve">Metodologi Kualitatif, Kuantitatif dan R&amp;D, </w:t>
      </w:r>
      <w:r>
        <w:rPr>
          <w:rFonts w:asciiTheme="majorBidi" w:hAnsiTheme="majorBidi" w:cstheme="majorBidi"/>
        </w:rPr>
        <w:t>(Bandung, CV Alf</w:t>
      </w:r>
      <w:r w:rsidRPr="006563B9">
        <w:rPr>
          <w:rFonts w:asciiTheme="majorBidi" w:hAnsiTheme="majorBidi" w:cstheme="majorBidi"/>
        </w:rPr>
        <w:t>abe</w:t>
      </w:r>
      <w:r>
        <w:rPr>
          <w:rFonts w:asciiTheme="majorBidi" w:hAnsiTheme="majorBidi" w:cstheme="majorBidi"/>
        </w:rPr>
        <w:t>ta</w:t>
      </w:r>
      <w:r w:rsidRPr="006563B9">
        <w:rPr>
          <w:rFonts w:asciiTheme="majorBidi" w:hAnsiTheme="majorBidi" w:cstheme="majorBidi"/>
        </w:rPr>
        <w:t>, 2006)</w:t>
      </w:r>
      <w:r>
        <w:rPr>
          <w:rFonts w:asciiTheme="majorBidi" w:hAnsiTheme="majorBidi" w:cstheme="majorBidi"/>
        </w:rPr>
        <w:t xml:space="preserve">, h. </w:t>
      </w:r>
      <w:r w:rsidRPr="00FA521D">
        <w:rPr>
          <w:rFonts w:asciiTheme="majorBidi" w:hAnsiTheme="majorBidi" w:cstheme="majorBidi"/>
        </w:rPr>
        <w:t xml:space="preserve"> 270-274</w:t>
      </w:r>
    </w:p>
  </w:footnote>
  <w:footnote w:id="5">
    <w:p w:rsidR="00332F20" w:rsidRDefault="00332F20" w:rsidP="00332F20">
      <w:pPr>
        <w:pStyle w:val="FootnoteText"/>
        <w:ind w:firstLine="567"/>
      </w:pPr>
      <w:r w:rsidRPr="00FA521D">
        <w:rPr>
          <w:rStyle w:val="FootnoteReference"/>
          <w:rFonts w:asciiTheme="majorBidi" w:hAnsiTheme="majorBidi" w:cstheme="majorBidi"/>
        </w:rPr>
        <w:footnoteRef/>
      </w:r>
      <w:r w:rsidRPr="00FA521D">
        <w:rPr>
          <w:rFonts w:asciiTheme="majorBidi" w:hAnsiTheme="majorBidi" w:cstheme="majorBidi"/>
        </w:rPr>
        <w:t xml:space="preserve">  Sugiono, </w:t>
      </w:r>
      <w:r w:rsidRPr="00FA521D">
        <w:rPr>
          <w:rFonts w:asciiTheme="majorBidi" w:hAnsiTheme="majorBidi" w:cstheme="majorBidi"/>
          <w:i/>
        </w:rPr>
        <w:t>Op</w:t>
      </w:r>
      <w:r w:rsidRPr="00FA521D">
        <w:rPr>
          <w:rFonts w:asciiTheme="majorBidi" w:hAnsiTheme="majorBidi" w:cstheme="majorBidi"/>
        </w:rPr>
        <w:t>.</w:t>
      </w:r>
      <w:r w:rsidRPr="00FA521D">
        <w:rPr>
          <w:rFonts w:asciiTheme="majorBidi" w:hAnsiTheme="majorBidi" w:cstheme="majorBidi"/>
          <w:i/>
        </w:rPr>
        <w:t>Cit</w:t>
      </w:r>
      <w:r w:rsidRPr="00FA521D">
        <w:rPr>
          <w:rFonts w:asciiTheme="majorBidi" w:hAnsiTheme="majorBidi" w:cstheme="majorBidi"/>
        </w:rPr>
        <w:t>. h.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3B764B8"/>
    <w:multiLevelType w:val="hybridMultilevel"/>
    <w:tmpl w:val="7D468E5E"/>
    <w:lvl w:ilvl="0" w:tplc="14C07950">
      <w:start w:val="1"/>
      <w:numFmt w:val="lowerLetter"/>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460C0548"/>
    <w:multiLevelType w:val="hybridMultilevel"/>
    <w:tmpl w:val="D7E87C90"/>
    <w:lvl w:ilvl="0" w:tplc="18E6B41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F20"/>
    <w:rsid w:val="000003C0"/>
    <w:rsid w:val="00002AC3"/>
    <w:rsid w:val="000037AC"/>
    <w:rsid w:val="00003C42"/>
    <w:rsid w:val="00004EAE"/>
    <w:rsid w:val="00006BD2"/>
    <w:rsid w:val="00007E22"/>
    <w:rsid w:val="00010658"/>
    <w:rsid w:val="000120B5"/>
    <w:rsid w:val="00012A96"/>
    <w:rsid w:val="00012B4A"/>
    <w:rsid w:val="000136C2"/>
    <w:rsid w:val="00014889"/>
    <w:rsid w:val="00015C4C"/>
    <w:rsid w:val="00016E25"/>
    <w:rsid w:val="00017C2C"/>
    <w:rsid w:val="00017FF4"/>
    <w:rsid w:val="00021EDF"/>
    <w:rsid w:val="00021F1D"/>
    <w:rsid w:val="00024B5C"/>
    <w:rsid w:val="00024C23"/>
    <w:rsid w:val="00025153"/>
    <w:rsid w:val="0002589E"/>
    <w:rsid w:val="00025C76"/>
    <w:rsid w:val="00026A25"/>
    <w:rsid w:val="00027AB6"/>
    <w:rsid w:val="0003003C"/>
    <w:rsid w:val="00030F3A"/>
    <w:rsid w:val="00031863"/>
    <w:rsid w:val="00032A47"/>
    <w:rsid w:val="00033FCD"/>
    <w:rsid w:val="000355C3"/>
    <w:rsid w:val="00036150"/>
    <w:rsid w:val="00040AC1"/>
    <w:rsid w:val="00043256"/>
    <w:rsid w:val="0004378E"/>
    <w:rsid w:val="00046624"/>
    <w:rsid w:val="00047016"/>
    <w:rsid w:val="000476C1"/>
    <w:rsid w:val="00047AF9"/>
    <w:rsid w:val="000505EC"/>
    <w:rsid w:val="0005442D"/>
    <w:rsid w:val="00054DFE"/>
    <w:rsid w:val="00055A96"/>
    <w:rsid w:val="00056B7F"/>
    <w:rsid w:val="00057EBB"/>
    <w:rsid w:val="0006032C"/>
    <w:rsid w:val="00061729"/>
    <w:rsid w:val="00062DD6"/>
    <w:rsid w:val="00064175"/>
    <w:rsid w:val="00064231"/>
    <w:rsid w:val="0006455E"/>
    <w:rsid w:val="0006478C"/>
    <w:rsid w:val="000662D1"/>
    <w:rsid w:val="00070702"/>
    <w:rsid w:val="000709D6"/>
    <w:rsid w:val="000715E9"/>
    <w:rsid w:val="00071759"/>
    <w:rsid w:val="0007202A"/>
    <w:rsid w:val="000720B4"/>
    <w:rsid w:val="00072F9A"/>
    <w:rsid w:val="000732DF"/>
    <w:rsid w:val="00074742"/>
    <w:rsid w:val="00074CB4"/>
    <w:rsid w:val="00075073"/>
    <w:rsid w:val="000761F9"/>
    <w:rsid w:val="00076411"/>
    <w:rsid w:val="00076495"/>
    <w:rsid w:val="0007688F"/>
    <w:rsid w:val="00077EAE"/>
    <w:rsid w:val="00080853"/>
    <w:rsid w:val="00080C76"/>
    <w:rsid w:val="00083762"/>
    <w:rsid w:val="00085883"/>
    <w:rsid w:val="00085DAB"/>
    <w:rsid w:val="000904EF"/>
    <w:rsid w:val="00093570"/>
    <w:rsid w:val="000958A2"/>
    <w:rsid w:val="0009591B"/>
    <w:rsid w:val="0009751C"/>
    <w:rsid w:val="000A0654"/>
    <w:rsid w:val="000A117B"/>
    <w:rsid w:val="000A14BC"/>
    <w:rsid w:val="000A1959"/>
    <w:rsid w:val="000A19EE"/>
    <w:rsid w:val="000A4184"/>
    <w:rsid w:val="000A44AA"/>
    <w:rsid w:val="000B1265"/>
    <w:rsid w:val="000B5756"/>
    <w:rsid w:val="000B5C43"/>
    <w:rsid w:val="000B6DDA"/>
    <w:rsid w:val="000B718D"/>
    <w:rsid w:val="000C032E"/>
    <w:rsid w:val="000C18A3"/>
    <w:rsid w:val="000C1D56"/>
    <w:rsid w:val="000C2195"/>
    <w:rsid w:val="000C275C"/>
    <w:rsid w:val="000C4967"/>
    <w:rsid w:val="000C6708"/>
    <w:rsid w:val="000C6F22"/>
    <w:rsid w:val="000C75DF"/>
    <w:rsid w:val="000C7892"/>
    <w:rsid w:val="000D09A1"/>
    <w:rsid w:val="000D28C7"/>
    <w:rsid w:val="000D32BD"/>
    <w:rsid w:val="000D4095"/>
    <w:rsid w:val="000D62CA"/>
    <w:rsid w:val="000D704E"/>
    <w:rsid w:val="000D7352"/>
    <w:rsid w:val="000E697B"/>
    <w:rsid w:val="000E6F4A"/>
    <w:rsid w:val="000F0AC4"/>
    <w:rsid w:val="000F0ADF"/>
    <w:rsid w:val="000F0DCB"/>
    <w:rsid w:val="000F184E"/>
    <w:rsid w:val="000F197A"/>
    <w:rsid w:val="000F2B5F"/>
    <w:rsid w:val="000F5A75"/>
    <w:rsid w:val="00100854"/>
    <w:rsid w:val="00100C9C"/>
    <w:rsid w:val="0010111C"/>
    <w:rsid w:val="00105858"/>
    <w:rsid w:val="00105EED"/>
    <w:rsid w:val="00107343"/>
    <w:rsid w:val="00107793"/>
    <w:rsid w:val="0011016A"/>
    <w:rsid w:val="00111373"/>
    <w:rsid w:val="00112961"/>
    <w:rsid w:val="00112FA7"/>
    <w:rsid w:val="0011392B"/>
    <w:rsid w:val="00113A37"/>
    <w:rsid w:val="00113CF5"/>
    <w:rsid w:val="0011493D"/>
    <w:rsid w:val="00115477"/>
    <w:rsid w:val="00115700"/>
    <w:rsid w:val="00116AA1"/>
    <w:rsid w:val="00116C6B"/>
    <w:rsid w:val="00116DFD"/>
    <w:rsid w:val="00116E5C"/>
    <w:rsid w:val="001202B7"/>
    <w:rsid w:val="00120888"/>
    <w:rsid w:val="001217A2"/>
    <w:rsid w:val="00121C63"/>
    <w:rsid w:val="0012287D"/>
    <w:rsid w:val="00122A16"/>
    <w:rsid w:val="00123059"/>
    <w:rsid w:val="00123202"/>
    <w:rsid w:val="00123579"/>
    <w:rsid w:val="0012542A"/>
    <w:rsid w:val="00125A52"/>
    <w:rsid w:val="00125B65"/>
    <w:rsid w:val="00127C22"/>
    <w:rsid w:val="00127CFD"/>
    <w:rsid w:val="0013101F"/>
    <w:rsid w:val="00131867"/>
    <w:rsid w:val="00131E31"/>
    <w:rsid w:val="001328FF"/>
    <w:rsid w:val="00132EE4"/>
    <w:rsid w:val="001330B0"/>
    <w:rsid w:val="001401D6"/>
    <w:rsid w:val="00140ABE"/>
    <w:rsid w:val="00140DE4"/>
    <w:rsid w:val="001414F2"/>
    <w:rsid w:val="00142206"/>
    <w:rsid w:val="001426C8"/>
    <w:rsid w:val="00142E1D"/>
    <w:rsid w:val="0014375F"/>
    <w:rsid w:val="00143F9D"/>
    <w:rsid w:val="00143F9F"/>
    <w:rsid w:val="00145411"/>
    <w:rsid w:val="00145C9E"/>
    <w:rsid w:val="00145E4A"/>
    <w:rsid w:val="0014660D"/>
    <w:rsid w:val="00146E82"/>
    <w:rsid w:val="001472E1"/>
    <w:rsid w:val="0014739C"/>
    <w:rsid w:val="0015013D"/>
    <w:rsid w:val="00150BBA"/>
    <w:rsid w:val="001515F7"/>
    <w:rsid w:val="00152355"/>
    <w:rsid w:val="00154194"/>
    <w:rsid w:val="00156E4D"/>
    <w:rsid w:val="00157BBA"/>
    <w:rsid w:val="00157BFF"/>
    <w:rsid w:val="00157FD3"/>
    <w:rsid w:val="001622FA"/>
    <w:rsid w:val="0016290C"/>
    <w:rsid w:val="00163421"/>
    <w:rsid w:val="001645A5"/>
    <w:rsid w:val="00165C8A"/>
    <w:rsid w:val="001716AA"/>
    <w:rsid w:val="001725B7"/>
    <w:rsid w:val="00172B51"/>
    <w:rsid w:val="001732C4"/>
    <w:rsid w:val="001738CC"/>
    <w:rsid w:val="00174C8B"/>
    <w:rsid w:val="001768F5"/>
    <w:rsid w:val="0017788E"/>
    <w:rsid w:val="001822EE"/>
    <w:rsid w:val="0018294F"/>
    <w:rsid w:val="00183CBC"/>
    <w:rsid w:val="00184F27"/>
    <w:rsid w:val="00187167"/>
    <w:rsid w:val="00187A3E"/>
    <w:rsid w:val="00187D44"/>
    <w:rsid w:val="00190789"/>
    <w:rsid w:val="001919BD"/>
    <w:rsid w:val="00192445"/>
    <w:rsid w:val="001929BC"/>
    <w:rsid w:val="001934BF"/>
    <w:rsid w:val="001937D1"/>
    <w:rsid w:val="0019476F"/>
    <w:rsid w:val="001953F4"/>
    <w:rsid w:val="001A0062"/>
    <w:rsid w:val="001A20BD"/>
    <w:rsid w:val="001A5426"/>
    <w:rsid w:val="001A5E46"/>
    <w:rsid w:val="001A67F1"/>
    <w:rsid w:val="001A6B4A"/>
    <w:rsid w:val="001A7F1A"/>
    <w:rsid w:val="001B0968"/>
    <w:rsid w:val="001B0D55"/>
    <w:rsid w:val="001B198B"/>
    <w:rsid w:val="001B1F71"/>
    <w:rsid w:val="001B3353"/>
    <w:rsid w:val="001B3678"/>
    <w:rsid w:val="001B3DEA"/>
    <w:rsid w:val="001B630B"/>
    <w:rsid w:val="001B66BC"/>
    <w:rsid w:val="001B6749"/>
    <w:rsid w:val="001B7E84"/>
    <w:rsid w:val="001C0B92"/>
    <w:rsid w:val="001C19CF"/>
    <w:rsid w:val="001C2E41"/>
    <w:rsid w:val="001C3011"/>
    <w:rsid w:val="001C531D"/>
    <w:rsid w:val="001C7187"/>
    <w:rsid w:val="001C7BD8"/>
    <w:rsid w:val="001D0568"/>
    <w:rsid w:val="001D1583"/>
    <w:rsid w:val="001D20F7"/>
    <w:rsid w:val="001D2AD6"/>
    <w:rsid w:val="001D2B3C"/>
    <w:rsid w:val="001D3D89"/>
    <w:rsid w:val="001D41EC"/>
    <w:rsid w:val="001D4838"/>
    <w:rsid w:val="001D5DE8"/>
    <w:rsid w:val="001D690F"/>
    <w:rsid w:val="001E1580"/>
    <w:rsid w:val="001E1601"/>
    <w:rsid w:val="001E2057"/>
    <w:rsid w:val="001E3D59"/>
    <w:rsid w:val="001E6B4A"/>
    <w:rsid w:val="001E6C62"/>
    <w:rsid w:val="001E7735"/>
    <w:rsid w:val="001E7CF4"/>
    <w:rsid w:val="001F03C1"/>
    <w:rsid w:val="001F283E"/>
    <w:rsid w:val="001F2F77"/>
    <w:rsid w:val="001F3981"/>
    <w:rsid w:val="001F532A"/>
    <w:rsid w:val="001F5AF1"/>
    <w:rsid w:val="001F69AD"/>
    <w:rsid w:val="001F6FD3"/>
    <w:rsid w:val="001F72C6"/>
    <w:rsid w:val="001F7EA1"/>
    <w:rsid w:val="002028FD"/>
    <w:rsid w:val="00203497"/>
    <w:rsid w:val="002039FB"/>
    <w:rsid w:val="00203EED"/>
    <w:rsid w:val="0020495A"/>
    <w:rsid w:val="002100DF"/>
    <w:rsid w:val="0021165B"/>
    <w:rsid w:val="002136F6"/>
    <w:rsid w:val="002154B5"/>
    <w:rsid w:val="0021599A"/>
    <w:rsid w:val="00215BC5"/>
    <w:rsid w:val="0021622C"/>
    <w:rsid w:val="00220862"/>
    <w:rsid w:val="00220B0A"/>
    <w:rsid w:val="0022110A"/>
    <w:rsid w:val="002216F1"/>
    <w:rsid w:val="0022202D"/>
    <w:rsid w:val="00223706"/>
    <w:rsid w:val="00227A68"/>
    <w:rsid w:val="002323F6"/>
    <w:rsid w:val="00232963"/>
    <w:rsid w:val="00232A5A"/>
    <w:rsid w:val="00232D9D"/>
    <w:rsid w:val="00233471"/>
    <w:rsid w:val="002339BA"/>
    <w:rsid w:val="0023417D"/>
    <w:rsid w:val="002342CF"/>
    <w:rsid w:val="0023532A"/>
    <w:rsid w:val="00236909"/>
    <w:rsid w:val="00236ACF"/>
    <w:rsid w:val="0023747E"/>
    <w:rsid w:val="002403ED"/>
    <w:rsid w:val="00241078"/>
    <w:rsid w:val="002427E1"/>
    <w:rsid w:val="00244106"/>
    <w:rsid w:val="002450E0"/>
    <w:rsid w:val="00245755"/>
    <w:rsid w:val="00246984"/>
    <w:rsid w:val="00247043"/>
    <w:rsid w:val="0025037E"/>
    <w:rsid w:val="0025045A"/>
    <w:rsid w:val="002512E5"/>
    <w:rsid w:val="00253133"/>
    <w:rsid w:val="00254277"/>
    <w:rsid w:val="00254395"/>
    <w:rsid w:val="00254E65"/>
    <w:rsid w:val="00255BB5"/>
    <w:rsid w:val="00255EA7"/>
    <w:rsid w:val="00257021"/>
    <w:rsid w:val="00257089"/>
    <w:rsid w:val="0025783F"/>
    <w:rsid w:val="00257EF0"/>
    <w:rsid w:val="00262A3B"/>
    <w:rsid w:val="00262E1B"/>
    <w:rsid w:val="00263F0C"/>
    <w:rsid w:val="00267E4B"/>
    <w:rsid w:val="00270B15"/>
    <w:rsid w:val="002746D9"/>
    <w:rsid w:val="00275BFF"/>
    <w:rsid w:val="00276B04"/>
    <w:rsid w:val="00277680"/>
    <w:rsid w:val="00277CA6"/>
    <w:rsid w:val="00280E77"/>
    <w:rsid w:val="00282063"/>
    <w:rsid w:val="002824BC"/>
    <w:rsid w:val="002824DE"/>
    <w:rsid w:val="0028368A"/>
    <w:rsid w:val="00285B05"/>
    <w:rsid w:val="002862E0"/>
    <w:rsid w:val="00287C08"/>
    <w:rsid w:val="002901A3"/>
    <w:rsid w:val="00292008"/>
    <w:rsid w:val="002921AC"/>
    <w:rsid w:val="0029415C"/>
    <w:rsid w:val="00294B30"/>
    <w:rsid w:val="002A055F"/>
    <w:rsid w:val="002A2585"/>
    <w:rsid w:val="002A2729"/>
    <w:rsid w:val="002A2E12"/>
    <w:rsid w:val="002A346B"/>
    <w:rsid w:val="002A4B2D"/>
    <w:rsid w:val="002A54A8"/>
    <w:rsid w:val="002A5B48"/>
    <w:rsid w:val="002A5BE3"/>
    <w:rsid w:val="002A666F"/>
    <w:rsid w:val="002A6D54"/>
    <w:rsid w:val="002A71CF"/>
    <w:rsid w:val="002B047A"/>
    <w:rsid w:val="002B0BC1"/>
    <w:rsid w:val="002B2F5F"/>
    <w:rsid w:val="002B3C1A"/>
    <w:rsid w:val="002B441B"/>
    <w:rsid w:val="002B52E5"/>
    <w:rsid w:val="002C1A4F"/>
    <w:rsid w:val="002C3FAB"/>
    <w:rsid w:val="002C47F3"/>
    <w:rsid w:val="002C60B5"/>
    <w:rsid w:val="002D3056"/>
    <w:rsid w:val="002D321A"/>
    <w:rsid w:val="002D5893"/>
    <w:rsid w:val="002D6E71"/>
    <w:rsid w:val="002D799A"/>
    <w:rsid w:val="002D7C38"/>
    <w:rsid w:val="002E01F3"/>
    <w:rsid w:val="002E0858"/>
    <w:rsid w:val="002E0F0F"/>
    <w:rsid w:val="002E4334"/>
    <w:rsid w:val="002E646C"/>
    <w:rsid w:val="002E67CB"/>
    <w:rsid w:val="002E6D9A"/>
    <w:rsid w:val="002E7277"/>
    <w:rsid w:val="002F0540"/>
    <w:rsid w:val="002F106D"/>
    <w:rsid w:val="002F30AB"/>
    <w:rsid w:val="002F3844"/>
    <w:rsid w:val="002F4854"/>
    <w:rsid w:val="002F6A11"/>
    <w:rsid w:val="00300289"/>
    <w:rsid w:val="00301577"/>
    <w:rsid w:val="003032D0"/>
    <w:rsid w:val="003040A4"/>
    <w:rsid w:val="003049F2"/>
    <w:rsid w:val="00306CA7"/>
    <w:rsid w:val="00310EAB"/>
    <w:rsid w:val="0031172D"/>
    <w:rsid w:val="00312A48"/>
    <w:rsid w:val="00312DFA"/>
    <w:rsid w:val="00313A4A"/>
    <w:rsid w:val="00313C09"/>
    <w:rsid w:val="00313D27"/>
    <w:rsid w:val="00314E8D"/>
    <w:rsid w:val="0031564C"/>
    <w:rsid w:val="00316B62"/>
    <w:rsid w:val="00317117"/>
    <w:rsid w:val="00317152"/>
    <w:rsid w:val="0031732F"/>
    <w:rsid w:val="0032039F"/>
    <w:rsid w:val="00322F35"/>
    <w:rsid w:val="003238BC"/>
    <w:rsid w:val="003261E8"/>
    <w:rsid w:val="00326ACC"/>
    <w:rsid w:val="00330C42"/>
    <w:rsid w:val="0033229B"/>
    <w:rsid w:val="003325E0"/>
    <w:rsid w:val="00332F20"/>
    <w:rsid w:val="003339FE"/>
    <w:rsid w:val="00334F72"/>
    <w:rsid w:val="003359FB"/>
    <w:rsid w:val="00336214"/>
    <w:rsid w:val="003373FD"/>
    <w:rsid w:val="003408CD"/>
    <w:rsid w:val="0034163D"/>
    <w:rsid w:val="00341E50"/>
    <w:rsid w:val="0034247E"/>
    <w:rsid w:val="003437D7"/>
    <w:rsid w:val="00345B7B"/>
    <w:rsid w:val="003468C6"/>
    <w:rsid w:val="00347EE8"/>
    <w:rsid w:val="00351BCD"/>
    <w:rsid w:val="003520F1"/>
    <w:rsid w:val="0035278A"/>
    <w:rsid w:val="0035741F"/>
    <w:rsid w:val="003605C2"/>
    <w:rsid w:val="003608C6"/>
    <w:rsid w:val="00360C2F"/>
    <w:rsid w:val="00362AB3"/>
    <w:rsid w:val="00363207"/>
    <w:rsid w:val="0036594F"/>
    <w:rsid w:val="0036626B"/>
    <w:rsid w:val="00370D6D"/>
    <w:rsid w:val="00371736"/>
    <w:rsid w:val="003719CC"/>
    <w:rsid w:val="00372313"/>
    <w:rsid w:val="00372A33"/>
    <w:rsid w:val="003766A9"/>
    <w:rsid w:val="00376943"/>
    <w:rsid w:val="00376B81"/>
    <w:rsid w:val="003808D7"/>
    <w:rsid w:val="0038268C"/>
    <w:rsid w:val="00383FF6"/>
    <w:rsid w:val="00384701"/>
    <w:rsid w:val="00385418"/>
    <w:rsid w:val="00386938"/>
    <w:rsid w:val="00387BB5"/>
    <w:rsid w:val="00387ED6"/>
    <w:rsid w:val="003904C9"/>
    <w:rsid w:val="00392E2E"/>
    <w:rsid w:val="00393E57"/>
    <w:rsid w:val="003955BC"/>
    <w:rsid w:val="003962C4"/>
    <w:rsid w:val="00397D21"/>
    <w:rsid w:val="003A09C7"/>
    <w:rsid w:val="003A2B48"/>
    <w:rsid w:val="003A4131"/>
    <w:rsid w:val="003A69FE"/>
    <w:rsid w:val="003A6B6A"/>
    <w:rsid w:val="003A6CF8"/>
    <w:rsid w:val="003A7A90"/>
    <w:rsid w:val="003B1D9F"/>
    <w:rsid w:val="003B2DC9"/>
    <w:rsid w:val="003B3724"/>
    <w:rsid w:val="003B43F4"/>
    <w:rsid w:val="003B54E8"/>
    <w:rsid w:val="003B5C98"/>
    <w:rsid w:val="003B5CE6"/>
    <w:rsid w:val="003B72AF"/>
    <w:rsid w:val="003B73AF"/>
    <w:rsid w:val="003B7DB4"/>
    <w:rsid w:val="003C2B3C"/>
    <w:rsid w:val="003C448B"/>
    <w:rsid w:val="003C498C"/>
    <w:rsid w:val="003C7862"/>
    <w:rsid w:val="003C7873"/>
    <w:rsid w:val="003D1EA6"/>
    <w:rsid w:val="003D1F1A"/>
    <w:rsid w:val="003D2511"/>
    <w:rsid w:val="003D26F1"/>
    <w:rsid w:val="003D3593"/>
    <w:rsid w:val="003D3C76"/>
    <w:rsid w:val="003D4799"/>
    <w:rsid w:val="003D58EB"/>
    <w:rsid w:val="003D63A5"/>
    <w:rsid w:val="003D6B1F"/>
    <w:rsid w:val="003D6BE3"/>
    <w:rsid w:val="003D7CEC"/>
    <w:rsid w:val="003E2466"/>
    <w:rsid w:val="003E29B2"/>
    <w:rsid w:val="003E2B98"/>
    <w:rsid w:val="003E2BA8"/>
    <w:rsid w:val="003E374C"/>
    <w:rsid w:val="003E4690"/>
    <w:rsid w:val="003E5DD4"/>
    <w:rsid w:val="003E5F59"/>
    <w:rsid w:val="003E7DB5"/>
    <w:rsid w:val="003F0962"/>
    <w:rsid w:val="003F2584"/>
    <w:rsid w:val="003F2E0E"/>
    <w:rsid w:val="003F4799"/>
    <w:rsid w:val="003F524E"/>
    <w:rsid w:val="003F5853"/>
    <w:rsid w:val="003F629F"/>
    <w:rsid w:val="003F645B"/>
    <w:rsid w:val="003F652C"/>
    <w:rsid w:val="003F675F"/>
    <w:rsid w:val="003F764E"/>
    <w:rsid w:val="003F781F"/>
    <w:rsid w:val="003F7B03"/>
    <w:rsid w:val="00400755"/>
    <w:rsid w:val="004011F7"/>
    <w:rsid w:val="004031F4"/>
    <w:rsid w:val="0040453A"/>
    <w:rsid w:val="00405A8D"/>
    <w:rsid w:val="00406164"/>
    <w:rsid w:val="004061CC"/>
    <w:rsid w:val="004062F4"/>
    <w:rsid w:val="00407D86"/>
    <w:rsid w:val="004105D7"/>
    <w:rsid w:val="00410616"/>
    <w:rsid w:val="00410753"/>
    <w:rsid w:val="00412DB1"/>
    <w:rsid w:val="004138D9"/>
    <w:rsid w:val="0041549E"/>
    <w:rsid w:val="004168BB"/>
    <w:rsid w:val="004200F3"/>
    <w:rsid w:val="00420CD7"/>
    <w:rsid w:val="00420E93"/>
    <w:rsid w:val="00421303"/>
    <w:rsid w:val="004215B3"/>
    <w:rsid w:val="004224B5"/>
    <w:rsid w:val="0042368C"/>
    <w:rsid w:val="00424EB5"/>
    <w:rsid w:val="004262EA"/>
    <w:rsid w:val="0042692E"/>
    <w:rsid w:val="00426A4E"/>
    <w:rsid w:val="00426C6A"/>
    <w:rsid w:val="00441D3F"/>
    <w:rsid w:val="00441E8D"/>
    <w:rsid w:val="00442BDF"/>
    <w:rsid w:val="004448F4"/>
    <w:rsid w:val="00445E46"/>
    <w:rsid w:val="00445EC4"/>
    <w:rsid w:val="004461AD"/>
    <w:rsid w:val="00446920"/>
    <w:rsid w:val="00447EC9"/>
    <w:rsid w:val="00447F48"/>
    <w:rsid w:val="00451AFB"/>
    <w:rsid w:val="00453499"/>
    <w:rsid w:val="00453C69"/>
    <w:rsid w:val="0045575E"/>
    <w:rsid w:val="004561AF"/>
    <w:rsid w:val="00456A5E"/>
    <w:rsid w:val="0045751E"/>
    <w:rsid w:val="0045761F"/>
    <w:rsid w:val="00457B0D"/>
    <w:rsid w:val="0046444B"/>
    <w:rsid w:val="00464F43"/>
    <w:rsid w:val="00467220"/>
    <w:rsid w:val="004675E3"/>
    <w:rsid w:val="004702A2"/>
    <w:rsid w:val="0047215B"/>
    <w:rsid w:val="00472A04"/>
    <w:rsid w:val="00475813"/>
    <w:rsid w:val="00475F45"/>
    <w:rsid w:val="004763A8"/>
    <w:rsid w:val="004771A1"/>
    <w:rsid w:val="00480A18"/>
    <w:rsid w:val="00480B46"/>
    <w:rsid w:val="004818EA"/>
    <w:rsid w:val="004823A1"/>
    <w:rsid w:val="004837CE"/>
    <w:rsid w:val="00483881"/>
    <w:rsid w:val="00483A59"/>
    <w:rsid w:val="00485C6B"/>
    <w:rsid w:val="004923F9"/>
    <w:rsid w:val="004928E1"/>
    <w:rsid w:val="00493BB7"/>
    <w:rsid w:val="00494354"/>
    <w:rsid w:val="00495F6D"/>
    <w:rsid w:val="0049614D"/>
    <w:rsid w:val="00496975"/>
    <w:rsid w:val="00496B7D"/>
    <w:rsid w:val="004A0414"/>
    <w:rsid w:val="004A08B6"/>
    <w:rsid w:val="004A1516"/>
    <w:rsid w:val="004A2088"/>
    <w:rsid w:val="004A213F"/>
    <w:rsid w:val="004A49F2"/>
    <w:rsid w:val="004A4D58"/>
    <w:rsid w:val="004A5513"/>
    <w:rsid w:val="004A6211"/>
    <w:rsid w:val="004A6221"/>
    <w:rsid w:val="004B00A7"/>
    <w:rsid w:val="004B4046"/>
    <w:rsid w:val="004B4A4D"/>
    <w:rsid w:val="004B5180"/>
    <w:rsid w:val="004B6AE4"/>
    <w:rsid w:val="004B70A3"/>
    <w:rsid w:val="004B7F1E"/>
    <w:rsid w:val="004C3376"/>
    <w:rsid w:val="004C3B77"/>
    <w:rsid w:val="004C3E7C"/>
    <w:rsid w:val="004C4888"/>
    <w:rsid w:val="004C533E"/>
    <w:rsid w:val="004C559A"/>
    <w:rsid w:val="004C6323"/>
    <w:rsid w:val="004C6568"/>
    <w:rsid w:val="004D03BB"/>
    <w:rsid w:val="004D10F6"/>
    <w:rsid w:val="004D1173"/>
    <w:rsid w:val="004D487F"/>
    <w:rsid w:val="004E0C7E"/>
    <w:rsid w:val="004E10F9"/>
    <w:rsid w:val="004E183A"/>
    <w:rsid w:val="004E18C8"/>
    <w:rsid w:val="004E399B"/>
    <w:rsid w:val="004E526A"/>
    <w:rsid w:val="004E6268"/>
    <w:rsid w:val="004F1C6C"/>
    <w:rsid w:val="004F2234"/>
    <w:rsid w:val="004F415D"/>
    <w:rsid w:val="004F4A1D"/>
    <w:rsid w:val="004F5FEE"/>
    <w:rsid w:val="00501550"/>
    <w:rsid w:val="00501DBC"/>
    <w:rsid w:val="00502836"/>
    <w:rsid w:val="00504826"/>
    <w:rsid w:val="00506567"/>
    <w:rsid w:val="00506F4B"/>
    <w:rsid w:val="00507A56"/>
    <w:rsid w:val="005102FC"/>
    <w:rsid w:val="00510536"/>
    <w:rsid w:val="00510DF1"/>
    <w:rsid w:val="00513DFA"/>
    <w:rsid w:val="00515F4C"/>
    <w:rsid w:val="00516460"/>
    <w:rsid w:val="00516D24"/>
    <w:rsid w:val="0051761E"/>
    <w:rsid w:val="005217C6"/>
    <w:rsid w:val="0052264C"/>
    <w:rsid w:val="00523BAF"/>
    <w:rsid w:val="005320B4"/>
    <w:rsid w:val="00532EED"/>
    <w:rsid w:val="0053304C"/>
    <w:rsid w:val="0053421E"/>
    <w:rsid w:val="00534B00"/>
    <w:rsid w:val="00535619"/>
    <w:rsid w:val="00537808"/>
    <w:rsid w:val="00540053"/>
    <w:rsid w:val="00541561"/>
    <w:rsid w:val="00543CDD"/>
    <w:rsid w:val="00543FA2"/>
    <w:rsid w:val="0054709E"/>
    <w:rsid w:val="00551DA1"/>
    <w:rsid w:val="0055210F"/>
    <w:rsid w:val="005525D3"/>
    <w:rsid w:val="00556466"/>
    <w:rsid w:val="005571DF"/>
    <w:rsid w:val="005601B6"/>
    <w:rsid w:val="0056027E"/>
    <w:rsid w:val="00560726"/>
    <w:rsid w:val="00561AF9"/>
    <w:rsid w:val="00562C97"/>
    <w:rsid w:val="005630E7"/>
    <w:rsid w:val="00563614"/>
    <w:rsid w:val="00563646"/>
    <w:rsid w:val="005651E8"/>
    <w:rsid w:val="00565CA2"/>
    <w:rsid w:val="005675F6"/>
    <w:rsid w:val="0056789F"/>
    <w:rsid w:val="00570216"/>
    <w:rsid w:val="00570E62"/>
    <w:rsid w:val="005713DD"/>
    <w:rsid w:val="00571EFB"/>
    <w:rsid w:val="0057218E"/>
    <w:rsid w:val="005755A5"/>
    <w:rsid w:val="00575821"/>
    <w:rsid w:val="005759D8"/>
    <w:rsid w:val="00575B8A"/>
    <w:rsid w:val="005772B4"/>
    <w:rsid w:val="00577742"/>
    <w:rsid w:val="00577897"/>
    <w:rsid w:val="00580872"/>
    <w:rsid w:val="0058137C"/>
    <w:rsid w:val="00582715"/>
    <w:rsid w:val="00583FE1"/>
    <w:rsid w:val="00584C61"/>
    <w:rsid w:val="00586811"/>
    <w:rsid w:val="00590E29"/>
    <w:rsid w:val="0059126D"/>
    <w:rsid w:val="0059164E"/>
    <w:rsid w:val="00594766"/>
    <w:rsid w:val="0059495C"/>
    <w:rsid w:val="005950E0"/>
    <w:rsid w:val="00595581"/>
    <w:rsid w:val="00595ACE"/>
    <w:rsid w:val="005969F1"/>
    <w:rsid w:val="005A0341"/>
    <w:rsid w:val="005A10D6"/>
    <w:rsid w:val="005A1B09"/>
    <w:rsid w:val="005A1E34"/>
    <w:rsid w:val="005A2489"/>
    <w:rsid w:val="005A27B2"/>
    <w:rsid w:val="005A2F6B"/>
    <w:rsid w:val="005A3017"/>
    <w:rsid w:val="005A7ADE"/>
    <w:rsid w:val="005B0DF9"/>
    <w:rsid w:val="005B1197"/>
    <w:rsid w:val="005B1386"/>
    <w:rsid w:val="005B1F4F"/>
    <w:rsid w:val="005B2972"/>
    <w:rsid w:val="005B3623"/>
    <w:rsid w:val="005B40EA"/>
    <w:rsid w:val="005B4466"/>
    <w:rsid w:val="005B4FAC"/>
    <w:rsid w:val="005B585B"/>
    <w:rsid w:val="005B67EF"/>
    <w:rsid w:val="005B71BA"/>
    <w:rsid w:val="005B7579"/>
    <w:rsid w:val="005B77E0"/>
    <w:rsid w:val="005C0B7C"/>
    <w:rsid w:val="005C0F49"/>
    <w:rsid w:val="005C1082"/>
    <w:rsid w:val="005C2D5F"/>
    <w:rsid w:val="005C3BB1"/>
    <w:rsid w:val="005C5185"/>
    <w:rsid w:val="005C540F"/>
    <w:rsid w:val="005C5B45"/>
    <w:rsid w:val="005C628C"/>
    <w:rsid w:val="005C68DF"/>
    <w:rsid w:val="005C7BEB"/>
    <w:rsid w:val="005D0681"/>
    <w:rsid w:val="005D06A2"/>
    <w:rsid w:val="005D09D2"/>
    <w:rsid w:val="005D211B"/>
    <w:rsid w:val="005D2C0B"/>
    <w:rsid w:val="005D3A1F"/>
    <w:rsid w:val="005D4F20"/>
    <w:rsid w:val="005D6245"/>
    <w:rsid w:val="005D69F4"/>
    <w:rsid w:val="005E33C3"/>
    <w:rsid w:val="005E3AF2"/>
    <w:rsid w:val="005E5E46"/>
    <w:rsid w:val="005E7AB0"/>
    <w:rsid w:val="005F0586"/>
    <w:rsid w:val="005F0BCA"/>
    <w:rsid w:val="005F11FA"/>
    <w:rsid w:val="005F1EA6"/>
    <w:rsid w:val="005F432E"/>
    <w:rsid w:val="005F484B"/>
    <w:rsid w:val="005F5E34"/>
    <w:rsid w:val="005F69C5"/>
    <w:rsid w:val="005F6E92"/>
    <w:rsid w:val="005F7F98"/>
    <w:rsid w:val="0060232F"/>
    <w:rsid w:val="0060381A"/>
    <w:rsid w:val="00603A35"/>
    <w:rsid w:val="00610905"/>
    <w:rsid w:val="006119D2"/>
    <w:rsid w:val="00611A00"/>
    <w:rsid w:val="00611B2A"/>
    <w:rsid w:val="00611FFE"/>
    <w:rsid w:val="006137D0"/>
    <w:rsid w:val="006138FC"/>
    <w:rsid w:val="00614165"/>
    <w:rsid w:val="0061477A"/>
    <w:rsid w:val="0061642E"/>
    <w:rsid w:val="00617668"/>
    <w:rsid w:val="006209EF"/>
    <w:rsid w:val="006215CB"/>
    <w:rsid w:val="00621B68"/>
    <w:rsid w:val="0062332A"/>
    <w:rsid w:val="00623C62"/>
    <w:rsid w:val="00624457"/>
    <w:rsid w:val="00624F4A"/>
    <w:rsid w:val="006265C7"/>
    <w:rsid w:val="0063024C"/>
    <w:rsid w:val="006302DC"/>
    <w:rsid w:val="006307C1"/>
    <w:rsid w:val="00631941"/>
    <w:rsid w:val="00632645"/>
    <w:rsid w:val="00632A1E"/>
    <w:rsid w:val="00632E90"/>
    <w:rsid w:val="00633B22"/>
    <w:rsid w:val="00634C16"/>
    <w:rsid w:val="00635D3E"/>
    <w:rsid w:val="006374C0"/>
    <w:rsid w:val="0064160D"/>
    <w:rsid w:val="0064169D"/>
    <w:rsid w:val="00641D35"/>
    <w:rsid w:val="00642E28"/>
    <w:rsid w:val="00643606"/>
    <w:rsid w:val="00643B4C"/>
    <w:rsid w:val="00643C89"/>
    <w:rsid w:val="00644D8D"/>
    <w:rsid w:val="00644F5D"/>
    <w:rsid w:val="0064568E"/>
    <w:rsid w:val="00645730"/>
    <w:rsid w:val="006469AD"/>
    <w:rsid w:val="006479D2"/>
    <w:rsid w:val="006509DF"/>
    <w:rsid w:val="006518F7"/>
    <w:rsid w:val="006527D5"/>
    <w:rsid w:val="00661176"/>
    <w:rsid w:val="00661ED8"/>
    <w:rsid w:val="00664E0A"/>
    <w:rsid w:val="006655F0"/>
    <w:rsid w:val="00665723"/>
    <w:rsid w:val="00665D3F"/>
    <w:rsid w:val="00666D2B"/>
    <w:rsid w:val="00667823"/>
    <w:rsid w:val="00667DA4"/>
    <w:rsid w:val="00670CAB"/>
    <w:rsid w:val="00671183"/>
    <w:rsid w:val="00671638"/>
    <w:rsid w:val="00671DB3"/>
    <w:rsid w:val="00672885"/>
    <w:rsid w:val="0067423D"/>
    <w:rsid w:val="00674E10"/>
    <w:rsid w:val="00674E17"/>
    <w:rsid w:val="006803DA"/>
    <w:rsid w:val="006811BD"/>
    <w:rsid w:val="00684085"/>
    <w:rsid w:val="00685F1B"/>
    <w:rsid w:val="00686979"/>
    <w:rsid w:val="006876E8"/>
    <w:rsid w:val="00687C2B"/>
    <w:rsid w:val="00690DFE"/>
    <w:rsid w:val="006911F9"/>
    <w:rsid w:val="00691EB3"/>
    <w:rsid w:val="00695363"/>
    <w:rsid w:val="00695C1F"/>
    <w:rsid w:val="00696E44"/>
    <w:rsid w:val="006A14E2"/>
    <w:rsid w:val="006A399D"/>
    <w:rsid w:val="006A4FE0"/>
    <w:rsid w:val="006A56EC"/>
    <w:rsid w:val="006A5D82"/>
    <w:rsid w:val="006A631C"/>
    <w:rsid w:val="006A7DF6"/>
    <w:rsid w:val="006B6A38"/>
    <w:rsid w:val="006B6E09"/>
    <w:rsid w:val="006C08AD"/>
    <w:rsid w:val="006C45AB"/>
    <w:rsid w:val="006C5AC7"/>
    <w:rsid w:val="006C5F4A"/>
    <w:rsid w:val="006C60B6"/>
    <w:rsid w:val="006C6659"/>
    <w:rsid w:val="006C6CFB"/>
    <w:rsid w:val="006D15F3"/>
    <w:rsid w:val="006D1A32"/>
    <w:rsid w:val="006D5E9F"/>
    <w:rsid w:val="006D709C"/>
    <w:rsid w:val="006D70F4"/>
    <w:rsid w:val="006E02B9"/>
    <w:rsid w:val="006E03C7"/>
    <w:rsid w:val="006E06F9"/>
    <w:rsid w:val="006E37B5"/>
    <w:rsid w:val="006E3C25"/>
    <w:rsid w:val="006E406A"/>
    <w:rsid w:val="006E4839"/>
    <w:rsid w:val="006E6E84"/>
    <w:rsid w:val="006E7D96"/>
    <w:rsid w:val="006F0CDE"/>
    <w:rsid w:val="006F14BF"/>
    <w:rsid w:val="006F26F2"/>
    <w:rsid w:val="006F2A81"/>
    <w:rsid w:val="006F3178"/>
    <w:rsid w:val="006F31B8"/>
    <w:rsid w:val="006F35AB"/>
    <w:rsid w:val="006F49BA"/>
    <w:rsid w:val="006F58AC"/>
    <w:rsid w:val="006F591A"/>
    <w:rsid w:val="006F64AC"/>
    <w:rsid w:val="00701DD5"/>
    <w:rsid w:val="007030EA"/>
    <w:rsid w:val="007031E5"/>
    <w:rsid w:val="00704D36"/>
    <w:rsid w:val="007057CD"/>
    <w:rsid w:val="00705A61"/>
    <w:rsid w:val="007109C2"/>
    <w:rsid w:val="007118AB"/>
    <w:rsid w:val="00711AA9"/>
    <w:rsid w:val="00714012"/>
    <w:rsid w:val="00714489"/>
    <w:rsid w:val="0071666E"/>
    <w:rsid w:val="0071738C"/>
    <w:rsid w:val="00717859"/>
    <w:rsid w:val="00717E8F"/>
    <w:rsid w:val="0072008F"/>
    <w:rsid w:val="0072057D"/>
    <w:rsid w:val="00720AF3"/>
    <w:rsid w:val="00722096"/>
    <w:rsid w:val="007257FF"/>
    <w:rsid w:val="00725E0D"/>
    <w:rsid w:val="00726292"/>
    <w:rsid w:val="00726481"/>
    <w:rsid w:val="007265E9"/>
    <w:rsid w:val="00726F72"/>
    <w:rsid w:val="00727596"/>
    <w:rsid w:val="00727804"/>
    <w:rsid w:val="00730028"/>
    <w:rsid w:val="00730C72"/>
    <w:rsid w:val="00731DDC"/>
    <w:rsid w:val="007334E4"/>
    <w:rsid w:val="00733DC2"/>
    <w:rsid w:val="00733E31"/>
    <w:rsid w:val="00734F28"/>
    <w:rsid w:val="00734FC2"/>
    <w:rsid w:val="0074000D"/>
    <w:rsid w:val="00740A3D"/>
    <w:rsid w:val="00740BC3"/>
    <w:rsid w:val="00741FFD"/>
    <w:rsid w:val="00742EB3"/>
    <w:rsid w:val="00743119"/>
    <w:rsid w:val="00744042"/>
    <w:rsid w:val="00746D6A"/>
    <w:rsid w:val="0075275B"/>
    <w:rsid w:val="00752C4D"/>
    <w:rsid w:val="00753EF1"/>
    <w:rsid w:val="00754B59"/>
    <w:rsid w:val="007554BA"/>
    <w:rsid w:val="007560EB"/>
    <w:rsid w:val="007561B3"/>
    <w:rsid w:val="007574B9"/>
    <w:rsid w:val="0075788B"/>
    <w:rsid w:val="007604B5"/>
    <w:rsid w:val="007614FD"/>
    <w:rsid w:val="0076179C"/>
    <w:rsid w:val="00761B6F"/>
    <w:rsid w:val="00761DA5"/>
    <w:rsid w:val="007622BD"/>
    <w:rsid w:val="00763351"/>
    <w:rsid w:val="00764B9A"/>
    <w:rsid w:val="00765032"/>
    <w:rsid w:val="007656FA"/>
    <w:rsid w:val="00765AAB"/>
    <w:rsid w:val="00766437"/>
    <w:rsid w:val="007701F4"/>
    <w:rsid w:val="007703BA"/>
    <w:rsid w:val="007718C5"/>
    <w:rsid w:val="007728A6"/>
    <w:rsid w:val="00773609"/>
    <w:rsid w:val="00774363"/>
    <w:rsid w:val="0077454B"/>
    <w:rsid w:val="007771F3"/>
    <w:rsid w:val="0078088C"/>
    <w:rsid w:val="00780FDB"/>
    <w:rsid w:val="00781189"/>
    <w:rsid w:val="00782D97"/>
    <w:rsid w:val="00784246"/>
    <w:rsid w:val="007858CD"/>
    <w:rsid w:val="007911CE"/>
    <w:rsid w:val="0079319A"/>
    <w:rsid w:val="0079332E"/>
    <w:rsid w:val="007935C9"/>
    <w:rsid w:val="00793A04"/>
    <w:rsid w:val="00794576"/>
    <w:rsid w:val="00794F3E"/>
    <w:rsid w:val="00795840"/>
    <w:rsid w:val="007959C1"/>
    <w:rsid w:val="007976B1"/>
    <w:rsid w:val="0079795B"/>
    <w:rsid w:val="007A0F0A"/>
    <w:rsid w:val="007A1D78"/>
    <w:rsid w:val="007A3DC2"/>
    <w:rsid w:val="007A3FDB"/>
    <w:rsid w:val="007A47CC"/>
    <w:rsid w:val="007A6304"/>
    <w:rsid w:val="007B0909"/>
    <w:rsid w:val="007B16EC"/>
    <w:rsid w:val="007B388E"/>
    <w:rsid w:val="007B3F3D"/>
    <w:rsid w:val="007B502E"/>
    <w:rsid w:val="007B5A77"/>
    <w:rsid w:val="007C0267"/>
    <w:rsid w:val="007C0858"/>
    <w:rsid w:val="007C2AFE"/>
    <w:rsid w:val="007C37EC"/>
    <w:rsid w:val="007C59CB"/>
    <w:rsid w:val="007C70B5"/>
    <w:rsid w:val="007D0CAB"/>
    <w:rsid w:val="007D1CF5"/>
    <w:rsid w:val="007D1E75"/>
    <w:rsid w:val="007D1F51"/>
    <w:rsid w:val="007D1FFF"/>
    <w:rsid w:val="007D4137"/>
    <w:rsid w:val="007D4478"/>
    <w:rsid w:val="007D60F7"/>
    <w:rsid w:val="007D6934"/>
    <w:rsid w:val="007D7286"/>
    <w:rsid w:val="007D73D8"/>
    <w:rsid w:val="007D7814"/>
    <w:rsid w:val="007E4FE4"/>
    <w:rsid w:val="007E549F"/>
    <w:rsid w:val="007E57A5"/>
    <w:rsid w:val="007E6344"/>
    <w:rsid w:val="007E6672"/>
    <w:rsid w:val="007E71D2"/>
    <w:rsid w:val="007F2266"/>
    <w:rsid w:val="007F27CE"/>
    <w:rsid w:val="007F3564"/>
    <w:rsid w:val="007F516C"/>
    <w:rsid w:val="007F5481"/>
    <w:rsid w:val="007F5911"/>
    <w:rsid w:val="007F7EC5"/>
    <w:rsid w:val="00800DB2"/>
    <w:rsid w:val="00800E75"/>
    <w:rsid w:val="008022AC"/>
    <w:rsid w:val="008035E7"/>
    <w:rsid w:val="00803F30"/>
    <w:rsid w:val="00804AE5"/>
    <w:rsid w:val="00805FBF"/>
    <w:rsid w:val="008066A4"/>
    <w:rsid w:val="008078C0"/>
    <w:rsid w:val="00807A5A"/>
    <w:rsid w:val="00807D4A"/>
    <w:rsid w:val="00807EA9"/>
    <w:rsid w:val="0081305E"/>
    <w:rsid w:val="008141CD"/>
    <w:rsid w:val="00816722"/>
    <w:rsid w:val="00816BF2"/>
    <w:rsid w:val="00820E82"/>
    <w:rsid w:val="00821985"/>
    <w:rsid w:val="00823E47"/>
    <w:rsid w:val="00824E4E"/>
    <w:rsid w:val="008257BB"/>
    <w:rsid w:val="00827069"/>
    <w:rsid w:val="00830BE8"/>
    <w:rsid w:val="00833536"/>
    <w:rsid w:val="008342AB"/>
    <w:rsid w:val="008358A8"/>
    <w:rsid w:val="00835C15"/>
    <w:rsid w:val="00836372"/>
    <w:rsid w:val="00840592"/>
    <w:rsid w:val="00843074"/>
    <w:rsid w:val="00845A20"/>
    <w:rsid w:val="00846634"/>
    <w:rsid w:val="0084687C"/>
    <w:rsid w:val="0085063B"/>
    <w:rsid w:val="00852EC0"/>
    <w:rsid w:val="008537C3"/>
    <w:rsid w:val="00854F1F"/>
    <w:rsid w:val="00855606"/>
    <w:rsid w:val="0085682A"/>
    <w:rsid w:val="008609B3"/>
    <w:rsid w:val="008610ED"/>
    <w:rsid w:val="00861330"/>
    <w:rsid w:val="00861E82"/>
    <w:rsid w:val="008642C3"/>
    <w:rsid w:val="00864673"/>
    <w:rsid w:val="0086676B"/>
    <w:rsid w:val="00866F68"/>
    <w:rsid w:val="0087064F"/>
    <w:rsid w:val="00872789"/>
    <w:rsid w:val="00873335"/>
    <w:rsid w:val="008753DF"/>
    <w:rsid w:val="00875653"/>
    <w:rsid w:val="0087575B"/>
    <w:rsid w:val="00876B19"/>
    <w:rsid w:val="008777C8"/>
    <w:rsid w:val="00880555"/>
    <w:rsid w:val="008817EE"/>
    <w:rsid w:val="00883520"/>
    <w:rsid w:val="00884CD1"/>
    <w:rsid w:val="008903C3"/>
    <w:rsid w:val="00890751"/>
    <w:rsid w:val="0089220D"/>
    <w:rsid w:val="00893B87"/>
    <w:rsid w:val="008948B1"/>
    <w:rsid w:val="00894FBB"/>
    <w:rsid w:val="00895133"/>
    <w:rsid w:val="00895150"/>
    <w:rsid w:val="008979DC"/>
    <w:rsid w:val="008A1497"/>
    <w:rsid w:val="008A1FAA"/>
    <w:rsid w:val="008A22B4"/>
    <w:rsid w:val="008A2EBC"/>
    <w:rsid w:val="008A2FFA"/>
    <w:rsid w:val="008A3F13"/>
    <w:rsid w:val="008A40AA"/>
    <w:rsid w:val="008A4675"/>
    <w:rsid w:val="008A48BB"/>
    <w:rsid w:val="008A523D"/>
    <w:rsid w:val="008A5E7A"/>
    <w:rsid w:val="008A63D2"/>
    <w:rsid w:val="008A7C1F"/>
    <w:rsid w:val="008A7DE9"/>
    <w:rsid w:val="008B05CD"/>
    <w:rsid w:val="008B21ED"/>
    <w:rsid w:val="008B3440"/>
    <w:rsid w:val="008B36B1"/>
    <w:rsid w:val="008B38EB"/>
    <w:rsid w:val="008B44F4"/>
    <w:rsid w:val="008C1487"/>
    <w:rsid w:val="008C2343"/>
    <w:rsid w:val="008C68A5"/>
    <w:rsid w:val="008C6B1C"/>
    <w:rsid w:val="008C758D"/>
    <w:rsid w:val="008C7A4A"/>
    <w:rsid w:val="008D023F"/>
    <w:rsid w:val="008D072B"/>
    <w:rsid w:val="008D0A3B"/>
    <w:rsid w:val="008D2D81"/>
    <w:rsid w:val="008D3477"/>
    <w:rsid w:val="008D3CDD"/>
    <w:rsid w:val="008D48A9"/>
    <w:rsid w:val="008D4903"/>
    <w:rsid w:val="008D4A4E"/>
    <w:rsid w:val="008D4FB0"/>
    <w:rsid w:val="008E0914"/>
    <w:rsid w:val="008E1124"/>
    <w:rsid w:val="008E1A90"/>
    <w:rsid w:val="008E4365"/>
    <w:rsid w:val="008E43A9"/>
    <w:rsid w:val="008E6E2C"/>
    <w:rsid w:val="008E7E86"/>
    <w:rsid w:val="008F05E6"/>
    <w:rsid w:val="008F0681"/>
    <w:rsid w:val="008F0A4E"/>
    <w:rsid w:val="008F315A"/>
    <w:rsid w:val="008F5043"/>
    <w:rsid w:val="008F521C"/>
    <w:rsid w:val="008F5C0E"/>
    <w:rsid w:val="008F690F"/>
    <w:rsid w:val="008F7582"/>
    <w:rsid w:val="008F7694"/>
    <w:rsid w:val="0090161A"/>
    <w:rsid w:val="0090227D"/>
    <w:rsid w:val="00902426"/>
    <w:rsid w:val="0090247D"/>
    <w:rsid w:val="00902EAC"/>
    <w:rsid w:val="00903C1F"/>
    <w:rsid w:val="009054BE"/>
    <w:rsid w:val="00905E0D"/>
    <w:rsid w:val="00906D8C"/>
    <w:rsid w:val="00907DF2"/>
    <w:rsid w:val="009113A5"/>
    <w:rsid w:val="00911B17"/>
    <w:rsid w:val="00911F1C"/>
    <w:rsid w:val="0091220F"/>
    <w:rsid w:val="009124C6"/>
    <w:rsid w:val="00913370"/>
    <w:rsid w:val="00913398"/>
    <w:rsid w:val="00913429"/>
    <w:rsid w:val="0091446B"/>
    <w:rsid w:val="00914B0A"/>
    <w:rsid w:val="00914FB4"/>
    <w:rsid w:val="0091517A"/>
    <w:rsid w:val="0091705B"/>
    <w:rsid w:val="0092296A"/>
    <w:rsid w:val="00924BBA"/>
    <w:rsid w:val="009258C7"/>
    <w:rsid w:val="009263B9"/>
    <w:rsid w:val="00926F7C"/>
    <w:rsid w:val="00927679"/>
    <w:rsid w:val="009300EC"/>
    <w:rsid w:val="009308D9"/>
    <w:rsid w:val="009309DD"/>
    <w:rsid w:val="00931E2D"/>
    <w:rsid w:val="009329B6"/>
    <w:rsid w:val="00933667"/>
    <w:rsid w:val="00934800"/>
    <w:rsid w:val="00935331"/>
    <w:rsid w:val="0093751B"/>
    <w:rsid w:val="00937A6C"/>
    <w:rsid w:val="00937E6C"/>
    <w:rsid w:val="0094177E"/>
    <w:rsid w:val="0094282F"/>
    <w:rsid w:val="009439ED"/>
    <w:rsid w:val="00943A98"/>
    <w:rsid w:val="009449D8"/>
    <w:rsid w:val="00945199"/>
    <w:rsid w:val="00945302"/>
    <w:rsid w:val="009456CE"/>
    <w:rsid w:val="00946C27"/>
    <w:rsid w:val="00946D2B"/>
    <w:rsid w:val="0095677E"/>
    <w:rsid w:val="00956E1E"/>
    <w:rsid w:val="009579DB"/>
    <w:rsid w:val="00960345"/>
    <w:rsid w:val="00960E99"/>
    <w:rsid w:val="00960FAA"/>
    <w:rsid w:val="009617EC"/>
    <w:rsid w:val="00961DF8"/>
    <w:rsid w:val="00962340"/>
    <w:rsid w:val="009642C9"/>
    <w:rsid w:val="009646D7"/>
    <w:rsid w:val="0096480A"/>
    <w:rsid w:val="00964CC8"/>
    <w:rsid w:val="00965833"/>
    <w:rsid w:val="009673DC"/>
    <w:rsid w:val="00971952"/>
    <w:rsid w:val="0097381E"/>
    <w:rsid w:val="009760C7"/>
    <w:rsid w:val="00977F31"/>
    <w:rsid w:val="00977FDD"/>
    <w:rsid w:val="0098004E"/>
    <w:rsid w:val="0098018B"/>
    <w:rsid w:val="00982A30"/>
    <w:rsid w:val="00982B5E"/>
    <w:rsid w:val="00983BDE"/>
    <w:rsid w:val="009854C5"/>
    <w:rsid w:val="0098555C"/>
    <w:rsid w:val="00985EC4"/>
    <w:rsid w:val="0098619C"/>
    <w:rsid w:val="009874AC"/>
    <w:rsid w:val="009878EE"/>
    <w:rsid w:val="009906C6"/>
    <w:rsid w:val="00991609"/>
    <w:rsid w:val="00991B87"/>
    <w:rsid w:val="009922A8"/>
    <w:rsid w:val="009924B1"/>
    <w:rsid w:val="00992687"/>
    <w:rsid w:val="00992858"/>
    <w:rsid w:val="00992EF8"/>
    <w:rsid w:val="009937CF"/>
    <w:rsid w:val="00994C9C"/>
    <w:rsid w:val="00995516"/>
    <w:rsid w:val="00995923"/>
    <w:rsid w:val="009A06B8"/>
    <w:rsid w:val="009A11FC"/>
    <w:rsid w:val="009A1660"/>
    <w:rsid w:val="009A33C7"/>
    <w:rsid w:val="009A3680"/>
    <w:rsid w:val="009A4C14"/>
    <w:rsid w:val="009A6FFD"/>
    <w:rsid w:val="009B1B1E"/>
    <w:rsid w:val="009B3311"/>
    <w:rsid w:val="009B4CFF"/>
    <w:rsid w:val="009B53B6"/>
    <w:rsid w:val="009B623C"/>
    <w:rsid w:val="009B7384"/>
    <w:rsid w:val="009B7569"/>
    <w:rsid w:val="009B783B"/>
    <w:rsid w:val="009C1791"/>
    <w:rsid w:val="009C1C30"/>
    <w:rsid w:val="009C34C8"/>
    <w:rsid w:val="009C43AF"/>
    <w:rsid w:val="009C450F"/>
    <w:rsid w:val="009C4D78"/>
    <w:rsid w:val="009C602D"/>
    <w:rsid w:val="009C6C52"/>
    <w:rsid w:val="009C7170"/>
    <w:rsid w:val="009C7A6B"/>
    <w:rsid w:val="009D0BF4"/>
    <w:rsid w:val="009D10FE"/>
    <w:rsid w:val="009D11E5"/>
    <w:rsid w:val="009D1D96"/>
    <w:rsid w:val="009D2BAC"/>
    <w:rsid w:val="009D36A6"/>
    <w:rsid w:val="009D6694"/>
    <w:rsid w:val="009E3F61"/>
    <w:rsid w:val="009E56A1"/>
    <w:rsid w:val="009E77FE"/>
    <w:rsid w:val="009F09C8"/>
    <w:rsid w:val="009F0A6F"/>
    <w:rsid w:val="009F22B7"/>
    <w:rsid w:val="009F4A69"/>
    <w:rsid w:val="009F5B3D"/>
    <w:rsid w:val="009F5FDC"/>
    <w:rsid w:val="009F647D"/>
    <w:rsid w:val="009F67ED"/>
    <w:rsid w:val="009F6824"/>
    <w:rsid w:val="00A0003A"/>
    <w:rsid w:val="00A05A8F"/>
    <w:rsid w:val="00A05BA5"/>
    <w:rsid w:val="00A05D08"/>
    <w:rsid w:val="00A05F4A"/>
    <w:rsid w:val="00A07449"/>
    <w:rsid w:val="00A103A8"/>
    <w:rsid w:val="00A12859"/>
    <w:rsid w:val="00A14083"/>
    <w:rsid w:val="00A152A1"/>
    <w:rsid w:val="00A157E4"/>
    <w:rsid w:val="00A16712"/>
    <w:rsid w:val="00A17586"/>
    <w:rsid w:val="00A17855"/>
    <w:rsid w:val="00A20101"/>
    <w:rsid w:val="00A222BF"/>
    <w:rsid w:val="00A237C0"/>
    <w:rsid w:val="00A23FAF"/>
    <w:rsid w:val="00A24730"/>
    <w:rsid w:val="00A25AF9"/>
    <w:rsid w:val="00A2669A"/>
    <w:rsid w:val="00A27A8F"/>
    <w:rsid w:val="00A30274"/>
    <w:rsid w:val="00A30F75"/>
    <w:rsid w:val="00A3253E"/>
    <w:rsid w:val="00A33D53"/>
    <w:rsid w:val="00A3407F"/>
    <w:rsid w:val="00A347CF"/>
    <w:rsid w:val="00A34DC5"/>
    <w:rsid w:val="00A350AC"/>
    <w:rsid w:val="00A350EE"/>
    <w:rsid w:val="00A3511C"/>
    <w:rsid w:val="00A37725"/>
    <w:rsid w:val="00A37740"/>
    <w:rsid w:val="00A37A08"/>
    <w:rsid w:val="00A37E7E"/>
    <w:rsid w:val="00A40C8F"/>
    <w:rsid w:val="00A40DD3"/>
    <w:rsid w:val="00A4128A"/>
    <w:rsid w:val="00A41372"/>
    <w:rsid w:val="00A418F5"/>
    <w:rsid w:val="00A41CB7"/>
    <w:rsid w:val="00A42C76"/>
    <w:rsid w:val="00A4325C"/>
    <w:rsid w:val="00A443AE"/>
    <w:rsid w:val="00A447F8"/>
    <w:rsid w:val="00A47795"/>
    <w:rsid w:val="00A52448"/>
    <w:rsid w:val="00A54293"/>
    <w:rsid w:val="00A54384"/>
    <w:rsid w:val="00A545DE"/>
    <w:rsid w:val="00A54941"/>
    <w:rsid w:val="00A55D56"/>
    <w:rsid w:val="00A565B0"/>
    <w:rsid w:val="00A57BAE"/>
    <w:rsid w:val="00A603D0"/>
    <w:rsid w:val="00A61048"/>
    <w:rsid w:val="00A61187"/>
    <w:rsid w:val="00A61D64"/>
    <w:rsid w:val="00A62AC7"/>
    <w:rsid w:val="00A62B4D"/>
    <w:rsid w:val="00A63857"/>
    <w:rsid w:val="00A670C2"/>
    <w:rsid w:val="00A70144"/>
    <w:rsid w:val="00A70282"/>
    <w:rsid w:val="00A7087E"/>
    <w:rsid w:val="00A72060"/>
    <w:rsid w:val="00A72DCC"/>
    <w:rsid w:val="00A73F61"/>
    <w:rsid w:val="00A75E1D"/>
    <w:rsid w:val="00A76458"/>
    <w:rsid w:val="00A772C0"/>
    <w:rsid w:val="00A77665"/>
    <w:rsid w:val="00A77707"/>
    <w:rsid w:val="00A828F5"/>
    <w:rsid w:val="00A8406F"/>
    <w:rsid w:val="00A840BF"/>
    <w:rsid w:val="00A84177"/>
    <w:rsid w:val="00A84CC6"/>
    <w:rsid w:val="00A9006D"/>
    <w:rsid w:val="00A9026F"/>
    <w:rsid w:val="00A904F3"/>
    <w:rsid w:val="00A936BF"/>
    <w:rsid w:val="00A95FE7"/>
    <w:rsid w:val="00A96160"/>
    <w:rsid w:val="00A9649B"/>
    <w:rsid w:val="00A96739"/>
    <w:rsid w:val="00A97E31"/>
    <w:rsid w:val="00A97F9A"/>
    <w:rsid w:val="00AA0936"/>
    <w:rsid w:val="00AA29C1"/>
    <w:rsid w:val="00AA3675"/>
    <w:rsid w:val="00AA3A60"/>
    <w:rsid w:val="00AA3D40"/>
    <w:rsid w:val="00AA3F89"/>
    <w:rsid w:val="00AA4F13"/>
    <w:rsid w:val="00AA5BD8"/>
    <w:rsid w:val="00AA61A5"/>
    <w:rsid w:val="00AA6ED1"/>
    <w:rsid w:val="00AB080D"/>
    <w:rsid w:val="00AB0D4B"/>
    <w:rsid w:val="00AB1608"/>
    <w:rsid w:val="00AB1986"/>
    <w:rsid w:val="00AB1A94"/>
    <w:rsid w:val="00AB23DA"/>
    <w:rsid w:val="00AB2431"/>
    <w:rsid w:val="00AB26C6"/>
    <w:rsid w:val="00AB34DF"/>
    <w:rsid w:val="00AB3EB3"/>
    <w:rsid w:val="00AB539D"/>
    <w:rsid w:val="00AB5632"/>
    <w:rsid w:val="00AB5DDE"/>
    <w:rsid w:val="00AC0255"/>
    <w:rsid w:val="00AC1516"/>
    <w:rsid w:val="00AC1893"/>
    <w:rsid w:val="00AC3010"/>
    <w:rsid w:val="00AC31BB"/>
    <w:rsid w:val="00AC435D"/>
    <w:rsid w:val="00AC4DD6"/>
    <w:rsid w:val="00AC6AF8"/>
    <w:rsid w:val="00AC6D1F"/>
    <w:rsid w:val="00AC7089"/>
    <w:rsid w:val="00AD048C"/>
    <w:rsid w:val="00AD1B34"/>
    <w:rsid w:val="00AD2F29"/>
    <w:rsid w:val="00AD60B9"/>
    <w:rsid w:val="00AD7E12"/>
    <w:rsid w:val="00AE0A90"/>
    <w:rsid w:val="00AE271E"/>
    <w:rsid w:val="00AE3E85"/>
    <w:rsid w:val="00AE428C"/>
    <w:rsid w:val="00AE55A8"/>
    <w:rsid w:val="00AE562D"/>
    <w:rsid w:val="00AE57F4"/>
    <w:rsid w:val="00AF0CB5"/>
    <w:rsid w:val="00AF0D0F"/>
    <w:rsid w:val="00AF11D8"/>
    <w:rsid w:val="00AF1F92"/>
    <w:rsid w:val="00AF311E"/>
    <w:rsid w:val="00AF3206"/>
    <w:rsid w:val="00AF35CD"/>
    <w:rsid w:val="00AF35E6"/>
    <w:rsid w:val="00AF44B1"/>
    <w:rsid w:val="00AF531E"/>
    <w:rsid w:val="00AF7BD2"/>
    <w:rsid w:val="00B00516"/>
    <w:rsid w:val="00B005F2"/>
    <w:rsid w:val="00B01682"/>
    <w:rsid w:val="00B023C3"/>
    <w:rsid w:val="00B02ED7"/>
    <w:rsid w:val="00B03381"/>
    <w:rsid w:val="00B03466"/>
    <w:rsid w:val="00B03B0C"/>
    <w:rsid w:val="00B04181"/>
    <w:rsid w:val="00B05B3C"/>
    <w:rsid w:val="00B061D5"/>
    <w:rsid w:val="00B073F8"/>
    <w:rsid w:val="00B07ED1"/>
    <w:rsid w:val="00B1011C"/>
    <w:rsid w:val="00B10B12"/>
    <w:rsid w:val="00B10C37"/>
    <w:rsid w:val="00B11216"/>
    <w:rsid w:val="00B12979"/>
    <w:rsid w:val="00B13170"/>
    <w:rsid w:val="00B137F9"/>
    <w:rsid w:val="00B15A9E"/>
    <w:rsid w:val="00B1632C"/>
    <w:rsid w:val="00B177B6"/>
    <w:rsid w:val="00B2110F"/>
    <w:rsid w:val="00B23F16"/>
    <w:rsid w:val="00B24626"/>
    <w:rsid w:val="00B248A5"/>
    <w:rsid w:val="00B252AC"/>
    <w:rsid w:val="00B30AFF"/>
    <w:rsid w:val="00B32B57"/>
    <w:rsid w:val="00B34020"/>
    <w:rsid w:val="00B34102"/>
    <w:rsid w:val="00B358F3"/>
    <w:rsid w:val="00B36F2A"/>
    <w:rsid w:val="00B40254"/>
    <w:rsid w:val="00B41AFC"/>
    <w:rsid w:val="00B42E00"/>
    <w:rsid w:val="00B4331E"/>
    <w:rsid w:val="00B44858"/>
    <w:rsid w:val="00B51756"/>
    <w:rsid w:val="00B5250A"/>
    <w:rsid w:val="00B52D9B"/>
    <w:rsid w:val="00B54503"/>
    <w:rsid w:val="00B55626"/>
    <w:rsid w:val="00B557E0"/>
    <w:rsid w:val="00B5656B"/>
    <w:rsid w:val="00B56C54"/>
    <w:rsid w:val="00B57FCB"/>
    <w:rsid w:val="00B60F1F"/>
    <w:rsid w:val="00B64B9B"/>
    <w:rsid w:val="00B64E54"/>
    <w:rsid w:val="00B64FA0"/>
    <w:rsid w:val="00B66615"/>
    <w:rsid w:val="00B7008D"/>
    <w:rsid w:val="00B71B87"/>
    <w:rsid w:val="00B7245C"/>
    <w:rsid w:val="00B724E8"/>
    <w:rsid w:val="00B73363"/>
    <w:rsid w:val="00B73773"/>
    <w:rsid w:val="00B73EA1"/>
    <w:rsid w:val="00B773D4"/>
    <w:rsid w:val="00B77F5F"/>
    <w:rsid w:val="00B8262A"/>
    <w:rsid w:val="00B82D12"/>
    <w:rsid w:val="00B82E86"/>
    <w:rsid w:val="00B854EF"/>
    <w:rsid w:val="00B85547"/>
    <w:rsid w:val="00B85C96"/>
    <w:rsid w:val="00B86DA3"/>
    <w:rsid w:val="00B86FE5"/>
    <w:rsid w:val="00B87A63"/>
    <w:rsid w:val="00B905B4"/>
    <w:rsid w:val="00B91D45"/>
    <w:rsid w:val="00B9370C"/>
    <w:rsid w:val="00B940A4"/>
    <w:rsid w:val="00B94901"/>
    <w:rsid w:val="00B952D6"/>
    <w:rsid w:val="00B96FB8"/>
    <w:rsid w:val="00B9742B"/>
    <w:rsid w:val="00BA07C7"/>
    <w:rsid w:val="00BA5258"/>
    <w:rsid w:val="00BA5830"/>
    <w:rsid w:val="00BA5838"/>
    <w:rsid w:val="00BA58D3"/>
    <w:rsid w:val="00BA7AA6"/>
    <w:rsid w:val="00BB018A"/>
    <w:rsid w:val="00BB090C"/>
    <w:rsid w:val="00BB0CCF"/>
    <w:rsid w:val="00BB19A9"/>
    <w:rsid w:val="00BB5FAF"/>
    <w:rsid w:val="00BB6085"/>
    <w:rsid w:val="00BB7B58"/>
    <w:rsid w:val="00BC03CA"/>
    <w:rsid w:val="00BC23F1"/>
    <w:rsid w:val="00BC37D3"/>
    <w:rsid w:val="00BC46A9"/>
    <w:rsid w:val="00BC548B"/>
    <w:rsid w:val="00BC554A"/>
    <w:rsid w:val="00BC6412"/>
    <w:rsid w:val="00BC6F23"/>
    <w:rsid w:val="00BC7F5F"/>
    <w:rsid w:val="00BD0011"/>
    <w:rsid w:val="00BD02E0"/>
    <w:rsid w:val="00BD0B27"/>
    <w:rsid w:val="00BD236B"/>
    <w:rsid w:val="00BD3372"/>
    <w:rsid w:val="00BD43D1"/>
    <w:rsid w:val="00BD4AA9"/>
    <w:rsid w:val="00BD5B9D"/>
    <w:rsid w:val="00BE1D2A"/>
    <w:rsid w:val="00BE25CE"/>
    <w:rsid w:val="00BE291D"/>
    <w:rsid w:val="00BE2CE2"/>
    <w:rsid w:val="00BE346F"/>
    <w:rsid w:val="00BE35EE"/>
    <w:rsid w:val="00BE5900"/>
    <w:rsid w:val="00BF034B"/>
    <w:rsid w:val="00BF11A3"/>
    <w:rsid w:val="00BF1A97"/>
    <w:rsid w:val="00BF1DEE"/>
    <w:rsid w:val="00BF2D45"/>
    <w:rsid w:val="00BF4E70"/>
    <w:rsid w:val="00BF5083"/>
    <w:rsid w:val="00BF5EA5"/>
    <w:rsid w:val="00BF630E"/>
    <w:rsid w:val="00BF7341"/>
    <w:rsid w:val="00C01607"/>
    <w:rsid w:val="00C03B9B"/>
    <w:rsid w:val="00C0553B"/>
    <w:rsid w:val="00C0630C"/>
    <w:rsid w:val="00C0656F"/>
    <w:rsid w:val="00C105F8"/>
    <w:rsid w:val="00C1073E"/>
    <w:rsid w:val="00C11883"/>
    <w:rsid w:val="00C118C7"/>
    <w:rsid w:val="00C11D1E"/>
    <w:rsid w:val="00C123F6"/>
    <w:rsid w:val="00C12EFD"/>
    <w:rsid w:val="00C12F98"/>
    <w:rsid w:val="00C13F21"/>
    <w:rsid w:val="00C151E5"/>
    <w:rsid w:val="00C162EE"/>
    <w:rsid w:val="00C16C8B"/>
    <w:rsid w:val="00C16DC6"/>
    <w:rsid w:val="00C173C8"/>
    <w:rsid w:val="00C173CC"/>
    <w:rsid w:val="00C17675"/>
    <w:rsid w:val="00C209B1"/>
    <w:rsid w:val="00C21C6A"/>
    <w:rsid w:val="00C232CA"/>
    <w:rsid w:val="00C23937"/>
    <w:rsid w:val="00C23E1B"/>
    <w:rsid w:val="00C2529E"/>
    <w:rsid w:val="00C266B1"/>
    <w:rsid w:val="00C27BD1"/>
    <w:rsid w:val="00C303E3"/>
    <w:rsid w:val="00C30CBD"/>
    <w:rsid w:val="00C30D01"/>
    <w:rsid w:val="00C3164B"/>
    <w:rsid w:val="00C32D09"/>
    <w:rsid w:val="00C34233"/>
    <w:rsid w:val="00C34BA8"/>
    <w:rsid w:val="00C35A41"/>
    <w:rsid w:val="00C35A53"/>
    <w:rsid w:val="00C35E08"/>
    <w:rsid w:val="00C3602A"/>
    <w:rsid w:val="00C36EED"/>
    <w:rsid w:val="00C36F2E"/>
    <w:rsid w:val="00C40AE4"/>
    <w:rsid w:val="00C40B35"/>
    <w:rsid w:val="00C40B41"/>
    <w:rsid w:val="00C40DF2"/>
    <w:rsid w:val="00C41140"/>
    <w:rsid w:val="00C421FA"/>
    <w:rsid w:val="00C42240"/>
    <w:rsid w:val="00C42D13"/>
    <w:rsid w:val="00C432A1"/>
    <w:rsid w:val="00C434D4"/>
    <w:rsid w:val="00C438A6"/>
    <w:rsid w:val="00C44BF5"/>
    <w:rsid w:val="00C46FC2"/>
    <w:rsid w:val="00C470C9"/>
    <w:rsid w:val="00C47C7D"/>
    <w:rsid w:val="00C51126"/>
    <w:rsid w:val="00C51B40"/>
    <w:rsid w:val="00C52AF0"/>
    <w:rsid w:val="00C52F45"/>
    <w:rsid w:val="00C5369E"/>
    <w:rsid w:val="00C53730"/>
    <w:rsid w:val="00C54F69"/>
    <w:rsid w:val="00C57794"/>
    <w:rsid w:val="00C600F6"/>
    <w:rsid w:val="00C6075B"/>
    <w:rsid w:val="00C6087C"/>
    <w:rsid w:val="00C60F49"/>
    <w:rsid w:val="00C64851"/>
    <w:rsid w:val="00C65DB8"/>
    <w:rsid w:val="00C67E73"/>
    <w:rsid w:val="00C707D3"/>
    <w:rsid w:val="00C70B4F"/>
    <w:rsid w:val="00C73547"/>
    <w:rsid w:val="00C73822"/>
    <w:rsid w:val="00C74807"/>
    <w:rsid w:val="00C74C53"/>
    <w:rsid w:val="00C754B2"/>
    <w:rsid w:val="00C80118"/>
    <w:rsid w:val="00C81180"/>
    <w:rsid w:val="00C811AD"/>
    <w:rsid w:val="00C81E3A"/>
    <w:rsid w:val="00C82436"/>
    <w:rsid w:val="00C82A32"/>
    <w:rsid w:val="00C87AA9"/>
    <w:rsid w:val="00C901F6"/>
    <w:rsid w:val="00C921F4"/>
    <w:rsid w:val="00C92AC7"/>
    <w:rsid w:val="00C946B4"/>
    <w:rsid w:val="00C94932"/>
    <w:rsid w:val="00C954BF"/>
    <w:rsid w:val="00C96A27"/>
    <w:rsid w:val="00C97E7D"/>
    <w:rsid w:val="00CA046F"/>
    <w:rsid w:val="00CA0540"/>
    <w:rsid w:val="00CA0EF9"/>
    <w:rsid w:val="00CA2880"/>
    <w:rsid w:val="00CA3920"/>
    <w:rsid w:val="00CA3D71"/>
    <w:rsid w:val="00CA42AA"/>
    <w:rsid w:val="00CA4FED"/>
    <w:rsid w:val="00CA55BA"/>
    <w:rsid w:val="00CA5837"/>
    <w:rsid w:val="00CA6246"/>
    <w:rsid w:val="00CA69E4"/>
    <w:rsid w:val="00CB14F7"/>
    <w:rsid w:val="00CB3B91"/>
    <w:rsid w:val="00CB723A"/>
    <w:rsid w:val="00CB7B6A"/>
    <w:rsid w:val="00CC0A45"/>
    <w:rsid w:val="00CC0F79"/>
    <w:rsid w:val="00CC4375"/>
    <w:rsid w:val="00CC5917"/>
    <w:rsid w:val="00CC5E86"/>
    <w:rsid w:val="00CD10B1"/>
    <w:rsid w:val="00CD15D4"/>
    <w:rsid w:val="00CD18D9"/>
    <w:rsid w:val="00CD4F87"/>
    <w:rsid w:val="00CD5442"/>
    <w:rsid w:val="00CD647B"/>
    <w:rsid w:val="00CD731B"/>
    <w:rsid w:val="00CE0159"/>
    <w:rsid w:val="00CE0DA2"/>
    <w:rsid w:val="00CE231D"/>
    <w:rsid w:val="00CE35E3"/>
    <w:rsid w:val="00CE4B0D"/>
    <w:rsid w:val="00CE503C"/>
    <w:rsid w:val="00CE564C"/>
    <w:rsid w:val="00CE79F9"/>
    <w:rsid w:val="00CF098E"/>
    <w:rsid w:val="00CF2357"/>
    <w:rsid w:val="00CF2830"/>
    <w:rsid w:val="00CF3227"/>
    <w:rsid w:val="00CF4BA4"/>
    <w:rsid w:val="00CF584F"/>
    <w:rsid w:val="00CF5A3A"/>
    <w:rsid w:val="00D00196"/>
    <w:rsid w:val="00D01518"/>
    <w:rsid w:val="00D04B95"/>
    <w:rsid w:val="00D04CD2"/>
    <w:rsid w:val="00D057E5"/>
    <w:rsid w:val="00D06FEB"/>
    <w:rsid w:val="00D077AD"/>
    <w:rsid w:val="00D07AC3"/>
    <w:rsid w:val="00D10071"/>
    <w:rsid w:val="00D11BB4"/>
    <w:rsid w:val="00D11CCD"/>
    <w:rsid w:val="00D11CF0"/>
    <w:rsid w:val="00D132A1"/>
    <w:rsid w:val="00D1410C"/>
    <w:rsid w:val="00D141FC"/>
    <w:rsid w:val="00D14AA6"/>
    <w:rsid w:val="00D15541"/>
    <w:rsid w:val="00D1560D"/>
    <w:rsid w:val="00D15C5E"/>
    <w:rsid w:val="00D1652C"/>
    <w:rsid w:val="00D16811"/>
    <w:rsid w:val="00D1693D"/>
    <w:rsid w:val="00D208F6"/>
    <w:rsid w:val="00D221FF"/>
    <w:rsid w:val="00D22986"/>
    <w:rsid w:val="00D23283"/>
    <w:rsid w:val="00D2337A"/>
    <w:rsid w:val="00D244A0"/>
    <w:rsid w:val="00D24772"/>
    <w:rsid w:val="00D2516D"/>
    <w:rsid w:val="00D25B91"/>
    <w:rsid w:val="00D26356"/>
    <w:rsid w:val="00D265F6"/>
    <w:rsid w:val="00D2662E"/>
    <w:rsid w:val="00D26F9F"/>
    <w:rsid w:val="00D277D1"/>
    <w:rsid w:val="00D306D9"/>
    <w:rsid w:val="00D31BC1"/>
    <w:rsid w:val="00D32610"/>
    <w:rsid w:val="00D34EDB"/>
    <w:rsid w:val="00D37332"/>
    <w:rsid w:val="00D37F86"/>
    <w:rsid w:val="00D40594"/>
    <w:rsid w:val="00D411FE"/>
    <w:rsid w:val="00D41695"/>
    <w:rsid w:val="00D41A9D"/>
    <w:rsid w:val="00D427BD"/>
    <w:rsid w:val="00D42A1E"/>
    <w:rsid w:val="00D43C1D"/>
    <w:rsid w:val="00D43D6E"/>
    <w:rsid w:val="00D43EC9"/>
    <w:rsid w:val="00D441D1"/>
    <w:rsid w:val="00D44249"/>
    <w:rsid w:val="00D45544"/>
    <w:rsid w:val="00D455E8"/>
    <w:rsid w:val="00D46D34"/>
    <w:rsid w:val="00D50485"/>
    <w:rsid w:val="00D507B3"/>
    <w:rsid w:val="00D52A36"/>
    <w:rsid w:val="00D55DCE"/>
    <w:rsid w:val="00D5615B"/>
    <w:rsid w:val="00D57229"/>
    <w:rsid w:val="00D576BF"/>
    <w:rsid w:val="00D5774E"/>
    <w:rsid w:val="00D60639"/>
    <w:rsid w:val="00D60C18"/>
    <w:rsid w:val="00D6290A"/>
    <w:rsid w:val="00D62A55"/>
    <w:rsid w:val="00D6345F"/>
    <w:rsid w:val="00D63FAE"/>
    <w:rsid w:val="00D64829"/>
    <w:rsid w:val="00D64861"/>
    <w:rsid w:val="00D66107"/>
    <w:rsid w:val="00D66FCE"/>
    <w:rsid w:val="00D67157"/>
    <w:rsid w:val="00D67706"/>
    <w:rsid w:val="00D7023F"/>
    <w:rsid w:val="00D73BB4"/>
    <w:rsid w:val="00D74B6A"/>
    <w:rsid w:val="00D7687F"/>
    <w:rsid w:val="00D76C4E"/>
    <w:rsid w:val="00D76D63"/>
    <w:rsid w:val="00D772FC"/>
    <w:rsid w:val="00D7763F"/>
    <w:rsid w:val="00D7798F"/>
    <w:rsid w:val="00D80F1D"/>
    <w:rsid w:val="00D816B7"/>
    <w:rsid w:val="00D82240"/>
    <w:rsid w:val="00D84BEF"/>
    <w:rsid w:val="00D855C9"/>
    <w:rsid w:val="00D86A38"/>
    <w:rsid w:val="00D86DAF"/>
    <w:rsid w:val="00D9318B"/>
    <w:rsid w:val="00D9382C"/>
    <w:rsid w:val="00D9441B"/>
    <w:rsid w:val="00D946B6"/>
    <w:rsid w:val="00D947B9"/>
    <w:rsid w:val="00D9529E"/>
    <w:rsid w:val="00D95397"/>
    <w:rsid w:val="00D95D24"/>
    <w:rsid w:val="00D96049"/>
    <w:rsid w:val="00D96664"/>
    <w:rsid w:val="00D96D74"/>
    <w:rsid w:val="00DA060A"/>
    <w:rsid w:val="00DA0F44"/>
    <w:rsid w:val="00DA2D48"/>
    <w:rsid w:val="00DA355F"/>
    <w:rsid w:val="00DA3CB6"/>
    <w:rsid w:val="00DA531F"/>
    <w:rsid w:val="00DA53DB"/>
    <w:rsid w:val="00DA7B61"/>
    <w:rsid w:val="00DB049A"/>
    <w:rsid w:val="00DB061D"/>
    <w:rsid w:val="00DB145A"/>
    <w:rsid w:val="00DB26FA"/>
    <w:rsid w:val="00DB36DE"/>
    <w:rsid w:val="00DB429F"/>
    <w:rsid w:val="00DB42E0"/>
    <w:rsid w:val="00DB4A81"/>
    <w:rsid w:val="00DB5D9A"/>
    <w:rsid w:val="00DB66BC"/>
    <w:rsid w:val="00DB6924"/>
    <w:rsid w:val="00DC015E"/>
    <w:rsid w:val="00DC0728"/>
    <w:rsid w:val="00DC3AB4"/>
    <w:rsid w:val="00DC3DB5"/>
    <w:rsid w:val="00DC5956"/>
    <w:rsid w:val="00DC627F"/>
    <w:rsid w:val="00DC72EC"/>
    <w:rsid w:val="00DD0432"/>
    <w:rsid w:val="00DD1C9C"/>
    <w:rsid w:val="00DD2368"/>
    <w:rsid w:val="00DD25C9"/>
    <w:rsid w:val="00DD3A57"/>
    <w:rsid w:val="00DD609A"/>
    <w:rsid w:val="00DD66A2"/>
    <w:rsid w:val="00DD7868"/>
    <w:rsid w:val="00DE11C7"/>
    <w:rsid w:val="00DE19D7"/>
    <w:rsid w:val="00DE2142"/>
    <w:rsid w:val="00DE35CA"/>
    <w:rsid w:val="00DE6A55"/>
    <w:rsid w:val="00DE71DA"/>
    <w:rsid w:val="00DF0826"/>
    <w:rsid w:val="00DF0DFC"/>
    <w:rsid w:val="00DF2156"/>
    <w:rsid w:val="00DF2262"/>
    <w:rsid w:val="00DF2430"/>
    <w:rsid w:val="00DF3A54"/>
    <w:rsid w:val="00DF7CF1"/>
    <w:rsid w:val="00E016D4"/>
    <w:rsid w:val="00E02290"/>
    <w:rsid w:val="00E034B4"/>
    <w:rsid w:val="00E05CE4"/>
    <w:rsid w:val="00E10536"/>
    <w:rsid w:val="00E10A08"/>
    <w:rsid w:val="00E10CCA"/>
    <w:rsid w:val="00E110F0"/>
    <w:rsid w:val="00E11C58"/>
    <w:rsid w:val="00E12020"/>
    <w:rsid w:val="00E124C5"/>
    <w:rsid w:val="00E127CC"/>
    <w:rsid w:val="00E12849"/>
    <w:rsid w:val="00E1336D"/>
    <w:rsid w:val="00E1387B"/>
    <w:rsid w:val="00E16167"/>
    <w:rsid w:val="00E17734"/>
    <w:rsid w:val="00E17DC4"/>
    <w:rsid w:val="00E17FC3"/>
    <w:rsid w:val="00E2022A"/>
    <w:rsid w:val="00E20F54"/>
    <w:rsid w:val="00E211E4"/>
    <w:rsid w:val="00E21375"/>
    <w:rsid w:val="00E21DE0"/>
    <w:rsid w:val="00E242F7"/>
    <w:rsid w:val="00E25DF2"/>
    <w:rsid w:val="00E263CA"/>
    <w:rsid w:val="00E266D1"/>
    <w:rsid w:val="00E26A25"/>
    <w:rsid w:val="00E27AE6"/>
    <w:rsid w:val="00E3064C"/>
    <w:rsid w:val="00E3134C"/>
    <w:rsid w:val="00E322C6"/>
    <w:rsid w:val="00E3276C"/>
    <w:rsid w:val="00E33048"/>
    <w:rsid w:val="00E345AD"/>
    <w:rsid w:val="00E36213"/>
    <w:rsid w:val="00E36B72"/>
    <w:rsid w:val="00E42C04"/>
    <w:rsid w:val="00E44D3C"/>
    <w:rsid w:val="00E44FE2"/>
    <w:rsid w:val="00E45257"/>
    <w:rsid w:val="00E46042"/>
    <w:rsid w:val="00E46DD8"/>
    <w:rsid w:val="00E50160"/>
    <w:rsid w:val="00E50EEC"/>
    <w:rsid w:val="00E540E2"/>
    <w:rsid w:val="00E54511"/>
    <w:rsid w:val="00E54F1B"/>
    <w:rsid w:val="00E56353"/>
    <w:rsid w:val="00E56CF5"/>
    <w:rsid w:val="00E57497"/>
    <w:rsid w:val="00E57689"/>
    <w:rsid w:val="00E600F0"/>
    <w:rsid w:val="00E618B6"/>
    <w:rsid w:val="00E64646"/>
    <w:rsid w:val="00E65AA1"/>
    <w:rsid w:val="00E66538"/>
    <w:rsid w:val="00E667CA"/>
    <w:rsid w:val="00E678FA"/>
    <w:rsid w:val="00E70914"/>
    <w:rsid w:val="00E70CEA"/>
    <w:rsid w:val="00E72290"/>
    <w:rsid w:val="00E727C2"/>
    <w:rsid w:val="00E72F55"/>
    <w:rsid w:val="00E74953"/>
    <w:rsid w:val="00E74997"/>
    <w:rsid w:val="00E74BA4"/>
    <w:rsid w:val="00E74D8F"/>
    <w:rsid w:val="00E7512B"/>
    <w:rsid w:val="00E7749E"/>
    <w:rsid w:val="00E77AB5"/>
    <w:rsid w:val="00E80050"/>
    <w:rsid w:val="00E80173"/>
    <w:rsid w:val="00E84839"/>
    <w:rsid w:val="00E90EA7"/>
    <w:rsid w:val="00E926DD"/>
    <w:rsid w:val="00E92AA2"/>
    <w:rsid w:val="00E93044"/>
    <w:rsid w:val="00E93494"/>
    <w:rsid w:val="00E938DB"/>
    <w:rsid w:val="00E939C6"/>
    <w:rsid w:val="00E96525"/>
    <w:rsid w:val="00E967C7"/>
    <w:rsid w:val="00E971A8"/>
    <w:rsid w:val="00EA0834"/>
    <w:rsid w:val="00EA1FC0"/>
    <w:rsid w:val="00EA2B5B"/>
    <w:rsid w:val="00EA3765"/>
    <w:rsid w:val="00EA3766"/>
    <w:rsid w:val="00EA49AD"/>
    <w:rsid w:val="00EA57A0"/>
    <w:rsid w:val="00EA5889"/>
    <w:rsid w:val="00EA744F"/>
    <w:rsid w:val="00EB33C2"/>
    <w:rsid w:val="00EB3499"/>
    <w:rsid w:val="00EB4383"/>
    <w:rsid w:val="00EB55C1"/>
    <w:rsid w:val="00EB798B"/>
    <w:rsid w:val="00EC0D63"/>
    <w:rsid w:val="00EC1703"/>
    <w:rsid w:val="00EC1792"/>
    <w:rsid w:val="00EC1926"/>
    <w:rsid w:val="00EC32C4"/>
    <w:rsid w:val="00EC3EE6"/>
    <w:rsid w:val="00EC44A1"/>
    <w:rsid w:val="00EC46AA"/>
    <w:rsid w:val="00EC5135"/>
    <w:rsid w:val="00EC52AC"/>
    <w:rsid w:val="00EC6437"/>
    <w:rsid w:val="00EC722C"/>
    <w:rsid w:val="00ED0BA3"/>
    <w:rsid w:val="00ED1450"/>
    <w:rsid w:val="00ED5D14"/>
    <w:rsid w:val="00ED690E"/>
    <w:rsid w:val="00EE32C2"/>
    <w:rsid w:val="00EE46B5"/>
    <w:rsid w:val="00EE4765"/>
    <w:rsid w:val="00EE62F6"/>
    <w:rsid w:val="00EE6476"/>
    <w:rsid w:val="00EE71E3"/>
    <w:rsid w:val="00EE7849"/>
    <w:rsid w:val="00EF02CD"/>
    <w:rsid w:val="00EF059A"/>
    <w:rsid w:val="00EF128F"/>
    <w:rsid w:val="00EF20E6"/>
    <w:rsid w:val="00EF31F4"/>
    <w:rsid w:val="00EF3AC1"/>
    <w:rsid w:val="00EF5276"/>
    <w:rsid w:val="00EF6064"/>
    <w:rsid w:val="00F01D1C"/>
    <w:rsid w:val="00F01D65"/>
    <w:rsid w:val="00F03430"/>
    <w:rsid w:val="00F037B2"/>
    <w:rsid w:val="00F057D7"/>
    <w:rsid w:val="00F05B10"/>
    <w:rsid w:val="00F1062E"/>
    <w:rsid w:val="00F10B15"/>
    <w:rsid w:val="00F10B1B"/>
    <w:rsid w:val="00F1116E"/>
    <w:rsid w:val="00F1136A"/>
    <w:rsid w:val="00F1300D"/>
    <w:rsid w:val="00F13B28"/>
    <w:rsid w:val="00F143E4"/>
    <w:rsid w:val="00F14D1C"/>
    <w:rsid w:val="00F14D22"/>
    <w:rsid w:val="00F15CFD"/>
    <w:rsid w:val="00F15E0D"/>
    <w:rsid w:val="00F17622"/>
    <w:rsid w:val="00F17727"/>
    <w:rsid w:val="00F17F07"/>
    <w:rsid w:val="00F20105"/>
    <w:rsid w:val="00F21B68"/>
    <w:rsid w:val="00F23809"/>
    <w:rsid w:val="00F25B4B"/>
    <w:rsid w:val="00F25FCF"/>
    <w:rsid w:val="00F262FB"/>
    <w:rsid w:val="00F26C7E"/>
    <w:rsid w:val="00F30CB7"/>
    <w:rsid w:val="00F32D34"/>
    <w:rsid w:val="00F32D3D"/>
    <w:rsid w:val="00F34ADD"/>
    <w:rsid w:val="00F40CCC"/>
    <w:rsid w:val="00F4129C"/>
    <w:rsid w:val="00F42472"/>
    <w:rsid w:val="00F42D86"/>
    <w:rsid w:val="00F4367D"/>
    <w:rsid w:val="00F43D21"/>
    <w:rsid w:val="00F449BC"/>
    <w:rsid w:val="00F44C7A"/>
    <w:rsid w:val="00F455A8"/>
    <w:rsid w:val="00F46DFA"/>
    <w:rsid w:val="00F478A5"/>
    <w:rsid w:val="00F516DB"/>
    <w:rsid w:val="00F52E77"/>
    <w:rsid w:val="00F56B86"/>
    <w:rsid w:val="00F56BED"/>
    <w:rsid w:val="00F57ABB"/>
    <w:rsid w:val="00F60390"/>
    <w:rsid w:val="00F60917"/>
    <w:rsid w:val="00F61AC1"/>
    <w:rsid w:val="00F62BEC"/>
    <w:rsid w:val="00F63433"/>
    <w:rsid w:val="00F64EF9"/>
    <w:rsid w:val="00F66810"/>
    <w:rsid w:val="00F66C37"/>
    <w:rsid w:val="00F66C46"/>
    <w:rsid w:val="00F67CCC"/>
    <w:rsid w:val="00F718CF"/>
    <w:rsid w:val="00F71C93"/>
    <w:rsid w:val="00F72C9C"/>
    <w:rsid w:val="00F73AE3"/>
    <w:rsid w:val="00F74265"/>
    <w:rsid w:val="00F77CF6"/>
    <w:rsid w:val="00F81885"/>
    <w:rsid w:val="00F81AA0"/>
    <w:rsid w:val="00F82223"/>
    <w:rsid w:val="00F82708"/>
    <w:rsid w:val="00F84658"/>
    <w:rsid w:val="00F84849"/>
    <w:rsid w:val="00F87C5C"/>
    <w:rsid w:val="00F90DBD"/>
    <w:rsid w:val="00F92BDF"/>
    <w:rsid w:val="00F92E14"/>
    <w:rsid w:val="00F9303F"/>
    <w:rsid w:val="00F938B5"/>
    <w:rsid w:val="00F965CB"/>
    <w:rsid w:val="00FA00C6"/>
    <w:rsid w:val="00FA206A"/>
    <w:rsid w:val="00FA3380"/>
    <w:rsid w:val="00FA4B89"/>
    <w:rsid w:val="00FA4FC5"/>
    <w:rsid w:val="00FA5C10"/>
    <w:rsid w:val="00FB030F"/>
    <w:rsid w:val="00FB07F5"/>
    <w:rsid w:val="00FB0E6A"/>
    <w:rsid w:val="00FB16C4"/>
    <w:rsid w:val="00FB400A"/>
    <w:rsid w:val="00FB416E"/>
    <w:rsid w:val="00FB507B"/>
    <w:rsid w:val="00FB6FCE"/>
    <w:rsid w:val="00FB70D8"/>
    <w:rsid w:val="00FB7A7B"/>
    <w:rsid w:val="00FC0AA4"/>
    <w:rsid w:val="00FC454A"/>
    <w:rsid w:val="00FC5112"/>
    <w:rsid w:val="00FC5DBB"/>
    <w:rsid w:val="00FC5EC4"/>
    <w:rsid w:val="00FC7078"/>
    <w:rsid w:val="00FC7278"/>
    <w:rsid w:val="00FC7BAB"/>
    <w:rsid w:val="00FD0E22"/>
    <w:rsid w:val="00FD0F1B"/>
    <w:rsid w:val="00FD10E9"/>
    <w:rsid w:val="00FD1C72"/>
    <w:rsid w:val="00FD225F"/>
    <w:rsid w:val="00FD2FE7"/>
    <w:rsid w:val="00FD48D2"/>
    <w:rsid w:val="00FD528C"/>
    <w:rsid w:val="00FD69A6"/>
    <w:rsid w:val="00FE09CD"/>
    <w:rsid w:val="00FE3053"/>
    <w:rsid w:val="00FE3265"/>
    <w:rsid w:val="00FE39FD"/>
    <w:rsid w:val="00FE406A"/>
    <w:rsid w:val="00FE569E"/>
    <w:rsid w:val="00FE5EE1"/>
    <w:rsid w:val="00FE6DF7"/>
    <w:rsid w:val="00FE6E9C"/>
    <w:rsid w:val="00FE6F7F"/>
    <w:rsid w:val="00FF0EAB"/>
    <w:rsid w:val="00FF20F0"/>
    <w:rsid w:val="00FF3F28"/>
    <w:rsid w:val="00FF4A28"/>
    <w:rsid w:val="00FF52FC"/>
    <w:rsid w:val="00FF5E3F"/>
    <w:rsid w:val="00FF5F62"/>
    <w:rsid w:val="00FF74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2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20"/>
    <w:pPr>
      <w:ind w:left="720"/>
      <w:contextualSpacing/>
    </w:pPr>
  </w:style>
  <w:style w:type="paragraph" w:styleId="FootnoteText">
    <w:name w:val="footnote text"/>
    <w:aliases w:val=" Char"/>
    <w:basedOn w:val="Normal"/>
    <w:link w:val="FootnoteTextChar"/>
    <w:uiPriority w:val="99"/>
    <w:unhideWhenUsed/>
    <w:rsid w:val="00332F20"/>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332F20"/>
    <w:rPr>
      <w:rFonts w:eastAsiaTheme="minorEastAsia"/>
      <w:sz w:val="20"/>
      <w:szCs w:val="20"/>
      <w:lang w:eastAsia="id-ID"/>
    </w:rPr>
  </w:style>
  <w:style w:type="character" w:styleId="FootnoteReference">
    <w:name w:val="footnote reference"/>
    <w:basedOn w:val="DefaultParagraphFont"/>
    <w:uiPriority w:val="99"/>
    <w:semiHidden/>
    <w:unhideWhenUsed/>
    <w:rsid w:val="00332F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2014-12-25T13:09:00Z</dcterms:created>
  <dcterms:modified xsi:type="dcterms:W3CDTF">2014-12-26T11:18:00Z</dcterms:modified>
</cp:coreProperties>
</file>