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33" w:rsidRDefault="001E4033" w:rsidP="001E403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1E4033" w:rsidRDefault="001E4033" w:rsidP="001E403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1E4033" w:rsidRDefault="001E4033" w:rsidP="006304EC">
      <w:pPr>
        <w:spacing w:after="0" w:line="360" w:lineRule="auto"/>
        <w:rPr>
          <w:rFonts w:ascii="Times New Roman" w:hAnsi="Times New Roman" w:cs="Times New Roman"/>
          <w:b/>
          <w:sz w:val="24"/>
          <w:szCs w:val="24"/>
        </w:rPr>
      </w:pPr>
      <w:r>
        <w:rPr>
          <w:rFonts w:ascii="Times New Roman" w:hAnsi="Times New Roman" w:cs="Times New Roman"/>
          <w:b/>
          <w:sz w:val="24"/>
          <w:szCs w:val="24"/>
        </w:rPr>
        <w:tab/>
      </w:r>
    </w:p>
    <w:p w:rsidR="001E4033" w:rsidRPr="001E4033" w:rsidRDefault="001E4033" w:rsidP="001E4033">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Latar Belakang </w:t>
      </w:r>
    </w:p>
    <w:p w:rsidR="001E4033" w:rsidRDefault="001E4033" w:rsidP="00103C76">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Pembelajaran merupakan inti dari keseluruhan proses penyelenggaraan pendidikan di sekolah. Kegiatan pembelajaran atau yang juga dikenal dengan istilah belajar mengajar senantiasa di arahkan untuk membantu siswa belajar. Dalam konteks ini kegiatan pembelajaran diorientasikan untuk meningkatkan pencapaian hasil belajar siswa. </w:t>
      </w:r>
    </w:p>
    <w:p w:rsidR="001E4033" w:rsidRDefault="001E4033" w:rsidP="001E4033">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Hasil belajar adalah hasil yang diperoleh siswa setelah siswa tersebut melalui kegiatan belajar. Dengan demikian, tidak ada hasil belajar tanpa didahului dengan kegiatan belajar. Sebagai hasil dari kegiatan belajar, hasil belajar merupakan parameter keberhasilan siswa dalam belajar. Artinya, baik dan buruknya prestasi siswa dalam belajar sangat ditentukan oleh proses belajar itu sendiri. Semakin tinggi hasil belajar yang dicapai siswa mencerminkan proses belajar siswa tersebut yang kian membaik. Demikian pula sebaliknya, rendahnya hasil belajar menunjukkan proses belajar yang buruk. </w:t>
      </w:r>
    </w:p>
    <w:p w:rsidR="001E4033" w:rsidRPr="006820BF" w:rsidRDefault="001E4033" w:rsidP="001E4033">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Proses belajar erat kaitannya dengan segala sesuatu yang dilalui siswa dalam pemerolehan segala bentuk kecakapan baik yang berhubungan dengan pengetahuan, sikap dan perilaku. </w:t>
      </w:r>
      <w:r w:rsidRPr="006820BF">
        <w:rPr>
          <w:rFonts w:ascii="Times New Roman" w:hAnsi="Times New Roman" w:cs="Times New Roman"/>
          <w:sz w:val="24"/>
          <w:szCs w:val="24"/>
        </w:rPr>
        <w:t xml:space="preserve">Slameto </w:t>
      </w:r>
      <w:r>
        <w:rPr>
          <w:rFonts w:ascii="Times New Roman" w:hAnsi="Times New Roman" w:cs="Times New Roman"/>
          <w:sz w:val="24"/>
          <w:szCs w:val="24"/>
        </w:rPr>
        <w:t xml:space="preserve">mendefinisikan </w:t>
      </w:r>
      <w:r w:rsidRPr="006820BF">
        <w:rPr>
          <w:rFonts w:ascii="Times New Roman" w:hAnsi="Times New Roman" w:cs="Times New Roman"/>
          <w:sz w:val="24"/>
          <w:szCs w:val="24"/>
        </w:rPr>
        <w:t xml:space="preserve">belajar </w:t>
      </w:r>
      <w:r>
        <w:rPr>
          <w:rFonts w:ascii="Times New Roman" w:hAnsi="Times New Roman" w:cs="Times New Roman"/>
          <w:sz w:val="24"/>
          <w:szCs w:val="24"/>
        </w:rPr>
        <w:t xml:space="preserve"> sebagai </w:t>
      </w:r>
      <w:r w:rsidRPr="006820BF">
        <w:rPr>
          <w:rFonts w:ascii="Times New Roman" w:hAnsi="Times New Roman" w:cs="Times New Roman"/>
          <w:sz w:val="24"/>
          <w:szCs w:val="24"/>
        </w:rPr>
        <w:t xml:space="preserve">"usaha yang dilakukan seseorang untuk memperoleh suatu perubahan tingkah laku yang baru secara keseluruhan, sebagai hasil pengalamannya sendiri dalam interaksi </w:t>
      </w:r>
      <w:r w:rsidRPr="006820BF">
        <w:rPr>
          <w:rFonts w:ascii="Times New Roman" w:hAnsi="Times New Roman" w:cs="Times New Roman"/>
          <w:sz w:val="24"/>
          <w:szCs w:val="24"/>
        </w:rPr>
        <w:lastRenderedPageBreak/>
        <w:t>dengan lingkungannya”.</w:t>
      </w:r>
      <w:r w:rsidRPr="006820BF">
        <w:rPr>
          <w:rFonts w:ascii="Times New Roman" w:hAnsi="Times New Roman" w:cs="Times New Roman"/>
          <w:sz w:val="24"/>
          <w:szCs w:val="24"/>
          <w:vertAlign w:val="superscript"/>
        </w:rPr>
        <w:footnoteReference w:id="2"/>
      </w:r>
      <w:r>
        <w:rPr>
          <w:rFonts w:ascii="Times New Roman" w:hAnsi="Times New Roman" w:cs="Times New Roman"/>
          <w:sz w:val="24"/>
          <w:szCs w:val="24"/>
        </w:rPr>
        <w:t xml:space="preserve"> Demikan pula, </w:t>
      </w:r>
      <w:r w:rsidRPr="006820BF">
        <w:rPr>
          <w:rFonts w:ascii="Times New Roman" w:hAnsi="Times New Roman" w:cs="Times New Roman"/>
          <w:sz w:val="24"/>
          <w:szCs w:val="24"/>
        </w:rPr>
        <w:t>Winkel mengemukakan definisi belajar sebagai “suatu aktifitas mental psikis yang berlangsung dalam interaksi yang aktif dengan lingkungan, yang menghasilkan perubahan-perubahan dalam pengetahuan, pemahaman, keterampilan</w:t>
      </w:r>
      <w:r>
        <w:rPr>
          <w:rFonts w:ascii="Times New Roman" w:hAnsi="Times New Roman" w:cs="Times New Roman"/>
          <w:sz w:val="24"/>
          <w:szCs w:val="24"/>
        </w:rPr>
        <w:t>,</w:t>
      </w:r>
      <w:r w:rsidRPr="006820BF">
        <w:rPr>
          <w:rFonts w:ascii="Times New Roman" w:hAnsi="Times New Roman" w:cs="Times New Roman"/>
          <w:sz w:val="24"/>
          <w:szCs w:val="24"/>
        </w:rPr>
        <w:t xml:space="preserve"> nilai </w:t>
      </w:r>
      <w:r>
        <w:rPr>
          <w:rFonts w:ascii="Times New Roman" w:hAnsi="Times New Roman" w:cs="Times New Roman"/>
          <w:sz w:val="24"/>
          <w:szCs w:val="24"/>
        </w:rPr>
        <w:t xml:space="preserve">dan </w:t>
      </w:r>
      <w:r w:rsidRPr="006820BF">
        <w:rPr>
          <w:rFonts w:ascii="Times New Roman" w:hAnsi="Times New Roman" w:cs="Times New Roman"/>
          <w:sz w:val="24"/>
          <w:szCs w:val="24"/>
        </w:rPr>
        <w:t>sikap”.</w:t>
      </w:r>
      <w:r w:rsidRPr="006820BF">
        <w:rPr>
          <w:rFonts w:ascii="Times New Roman" w:hAnsi="Times New Roman" w:cs="Times New Roman"/>
          <w:sz w:val="24"/>
          <w:szCs w:val="24"/>
          <w:vertAlign w:val="superscript"/>
        </w:rPr>
        <w:footnoteReference w:id="3"/>
      </w:r>
      <w:r w:rsidRPr="006820BF">
        <w:rPr>
          <w:rFonts w:ascii="Times New Roman" w:hAnsi="Times New Roman" w:cs="Times New Roman"/>
          <w:sz w:val="24"/>
          <w:szCs w:val="24"/>
          <w:vertAlign w:val="superscript"/>
        </w:rPr>
        <w:t xml:space="preserve"> </w:t>
      </w:r>
    </w:p>
    <w:p w:rsidR="001E4033" w:rsidRDefault="001E4033" w:rsidP="001E4033">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Kedua pandangan di atas, pada intinya menekankan bahwa kegiatan belajar berhubungan dengan proses pemerolehan kecakapan-kecakapan baru yang mewujud dalam bentuk perubahan pengetahuan, sikap dan perilaku. Karena itu, membahas tentang kesuksesan belajar berarti berbicara tentang sejauhmana proses belajar dapat mengantarkan individu pada pemerolehan kecakapan baru. Demikian pula, berbicara tentang hasil belajar berarti menyangkut perubahan apa yang dihasilkan individu setelah melalui proses belajar. </w:t>
      </w:r>
    </w:p>
    <w:p w:rsidR="00BC4F7B" w:rsidRDefault="001E4033" w:rsidP="001E4033">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Keberhasilan individu dalam belajar dipengaruhi oleh berbagai faktor, baik yang berasal dari individu siswa itu sendiri (faktor internal) maupun yang datang dari luar (faktor eksternal).</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Selain kedua faktor tersebut, Muhibbin Syah juga menambahkan adanya pendekatan belajar (</w:t>
      </w:r>
      <w:r>
        <w:rPr>
          <w:rFonts w:ascii="Times New Roman" w:hAnsi="Times New Roman" w:cs="Times New Roman"/>
          <w:i/>
          <w:sz w:val="24"/>
          <w:szCs w:val="24"/>
        </w:rPr>
        <w:t>approach to learning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Faktor </w:t>
      </w:r>
      <w:r>
        <w:rPr>
          <w:rFonts w:ascii="Times New Roman" w:hAnsi="Times New Roman" w:cs="Times New Roman"/>
          <w:sz w:val="24"/>
          <w:szCs w:val="24"/>
        </w:rPr>
        <w:lastRenderedPageBreak/>
        <w:t>internal berhubungan kondisi fisiologis dan psikologis individu.</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Sedangkan faktor</w:t>
      </w:r>
      <w:r w:rsidR="00BC4F7B">
        <w:rPr>
          <w:rFonts w:ascii="Times New Roman" w:hAnsi="Times New Roman" w:cs="Times New Roman"/>
          <w:sz w:val="24"/>
          <w:szCs w:val="24"/>
        </w:rPr>
        <w:t xml:space="preserve"> </w:t>
      </w:r>
      <w:r>
        <w:rPr>
          <w:rFonts w:ascii="Times New Roman" w:hAnsi="Times New Roman" w:cs="Times New Roman"/>
          <w:sz w:val="24"/>
          <w:szCs w:val="24"/>
        </w:rPr>
        <w:t xml:space="preserve"> eksternal </w:t>
      </w:r>
      <w:r w:rsidR="00BC4F7B">
        <w:rPr>
          <w:rFonts w:ascii="Times New Roman" w:hAnsi="Times New Roman" w:cs="Times New Roman"/>
          <w:sz w:val="24"/>
          <w:szCs w:val="24"/>
        </w:rPr>
        <w:t xml:space="preserve"> </w:t>
      </w:r>
      <w:r>
        <w:rPr>
          <w:rFonts w:ascii="Times New Roman" w:hAnsi="Times New Roman" w:cs="Times New Roman"/>
          <w:sz w:val="24"/>
          <w:szCs w:val="24"/>
        </w:rPr>
        <w:t xml:space="preserve">mencakup </w:t>
      </w:r>
      <w:r w:rsidR="00BC4F7B">
        <w:rPr>
          <w:rFonts w:ascii="Times New Roman" w:hAnsi="Times New Roman" w:cs="Times New Roman"/>
          <w:sz w:val="24"/>
          <w:szCs w:val="24"/>
        </w:rPr>
        <w:t xml:space="preserve"> </w:t>
      </w:r>
      <w:r>
        <w:rPr>
          <w:rFonts w:ascii="Times New Roman" w:hAnsi="Times New Roman" w:cs="Times New Roman"/>
          <w:sz w:val="24"/>
          <w:szCs w:val="24"/>
        </w:rPr>
        <w:t xml:space="preserve">segala hal yang berada di luar diri siswa yang ikut </w:t>
      </w:r>
    </w:p>
    <w:p w:rsidR="001E4033" w:rsidRDefault="001E4033" w:rsidP="00BC4F7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mempengaruhi prestasi belajarnya. Faktor lingkungan belajar yang kondusif memungkinkan siswa dapat melakukan kegiatan belajar dengan nyaman. Dan aspek yang terpenting dari itu adalah peran guru dalam mengkondisikan suasana belajar dan memimpin siswa melakukan kegiatan belajar merupakan aspek yang paling menentukan terutama dalam kaitannya dengan keberhasilan belajar siswa di sekolah. </w:t>
      </w:r>
    </w:p>
    <w:p w:rsidR="001E4033" w:rsidRDefault="001E4033" w:rsidP="00103C76">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Hasil belajar siswa di sekolah erat kaitannya proses belajar siswa di kelas. Ini artinya bahwa keberhasilan siswa dalam belajar tidak terlepas dari peran guru dalam memimpin mereka belajar. Karena itu, hasil belajar siswa tidak hanya menggambarkan kualitas hasil belajar siswa tetapi juga mencerminkan keberhasilan guru dalam mengajar. </w:t>
      </w:r>
    </w:p>
    <w:p w:rsidR="001E4033" w:rsidRDefault="00F7016B" w:rsidP="001E4033">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H</w:t>
      </w:r>
      <w:r w:rsidR="001E4033">
        <w:rPr>
          <w:rFonts w:ascii="Times New Roman" w:hAnsi="Times New Roman" w:cs="Times New Roman"/>
          <w:sz w:val="24"/>
          <w:szCs w:val="24"/>
        </w:rPr>
        <w:t>asil belajar siswa sangat bergantung pada kemampuan guru dalam mengelola pembelajaran. Hal tersebut mengingat individu siswa</w:t>
      </w:r>
      <w:r>
        <w:rPr>
          <w:rFonts w:ascii="Times New Roman" w:hAnsi="Times New Roman" w:cs="Times New Roman"/>
          <w:sz w:val="24"/>
          <w:szCs w:val="24"/>
        </w:rPr>
        <w:t>, terutama untuk siswa</w:t>
      </w:r>
      <w:r w:rsidR="001E4033">
        <w:rPr>
          <w:rFonts w:ascii="Times New Roman" w:hAnsi="Times New Roman" w:cs="Times New Roman"/>
          <w:sz w:val="24"/>
          <w:szCs w:val="24"/>
        </w:rPr>
        <w:t xml:space="preserve"> </w:t>
      </w:r>
      <w:r>
        <w:rPr>
          <w:rFonts w:ascii="Times New Roman" w:hAnsi="Times New Roman" w:cs="Times New Roman"/>
          <w:sz w:val="24"/>
          <w:szCs w:val="24"/>
        </w:rPr>
        <w:t xml:space="preserve">madrasah tsanawiyah, dimana secara psikis mereka </w:t>
      </w:r>
      <w:r w:rsidR="001E4033">
        <w:rPr>
          <w:rFonts w:ascii="Times New Roman" w:hAnsi="Times New Roman" w:cs="Times New Roman"/>
          <w:sz w:val="24"/>
          <w:szCs w:val="24"/>
        </w:rPr>
        <w:t xml:space="preserve">belum matang untuk belajar mandiri sehingga hampir setiap tahapan pembelajaran mereka membutuhkan peran aktif guru dalam memimpin mereka belajar. Dalam hubungan ini, kemampuan guru dalam mengelola pembelajaran melalui pemilihan metode dan strategi yang tepat, yang memberi peluang bagi siswa </w:t>
      </w:r>
      <w:r w:rsidR="001E4033">
        <w:rPr>
          <w:rFonts w:ascii="Times New Roman" w:hAnsi="Times New Roman" w:cs="Times New Roman"/>
          <w:sz w:val="24"/>
          <w:szCs w:val="24"/>
        </w:rPr>
        <w:lastRenderedPageBreak/>
        <w:t xml:space="preserve">untuk ikut terlibat aktif dalam pembelajaran menjadi faktor paling menentukan bagi keaktifan siswa di ruang kelas dan peningkatan motivasi belajar siswa. Keterlibatan siswa secara aktif di ruang kelas menjadi kata kunci keberhasilan guru dalam mengelola pembelajaran, dimana siswa dapat berperan aktif dalam mengikuti pembelajaran dan diharapkan mengkonstruksi sendiri pengetahuan yang diperolehnya melalui proses pembelajaran tersebut. </w:t>
      </w:r>
    </w:p>
    <w:p w:rsidR="00103C76" w:rsidRDefault="001E4033" w:rsidP="00542FD9">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Mencermati kegiatan pembelajaran di </w:t>
      </w:r>
      <w:r w:rsidR="00F7016B">
        <w:rPr>
          <w:rFonts w:ascii="Times New Roman" w:hAnsi="Times New Roman" w:cs="Times New Roman"/>
          <w:sz w:val="24"/>
          <w:szCs w:val="24"/>
        </w:rPr>
        <w:t>MTs As-Syafi</w:t>
      </w:r>
      <w:r w:rsidR="00542FD9">
        <w:rPr>
          <w:rFonts w:ascii="Times New Roman" w:hAnsi="Times New Roman" w:cs="Times New Roman"/>
          <w:sz w:val="24"/>
          <w:szCs w:val="24"/>
        </w:rPr>
        <w:t>’</w:t>
      </w:r>
      <w:r w:rsidR="00F7016B">
        <w:rPr>
          <w:rFonts w:ascii="Times New Roman" w:hAnsi="Times New Roman" w:cs="Times New Roman"/>
          <w:sz w:val="24"/>
          <w:szCs w:val="24"/>
        </w:rPr>
        <w:t xml:space="preserve">iyah </w:t>
      </w:r>
      <w:r>
        <w:rPr>
          <w:rFonts w:ascii="Times New Roman" w:hAnsi="Times New Roman" w:cs="Times New Roman"/>
          <w:sz w:val="24"/>
          <w:szCs w:val="24"/>
        </w:rPr>
        <w:t xml:space="preserve">khususnya pada mata pelajaran </w:t>
      </w:r>
      <w:r w:rsidR="002214DC">
        <w:rPr>
          <w:rFonts w:ascii="Times New Roman" w:hAnsi="Times New Roman" w:cs="Times New Roman"/>
          <w:sz w:val="24"/>
          <w:szCs w:val="24"/>
        </w:rPr>
        <w:t>fiqhi</w:t>
      </w:r>
      <w:r>
        <w:rPr>
          <w:rFonts w:ascii="Times New Roman" w:hAnsi="Times New Roman" w:cs="Times New Roman"/>
          <w:sz w:val="24"/>
          <w:szCs w:val="24"/>
        </w:rPr>
        <w:t>, nampak bahwa siswa tidak memiliki antusias yang tinggi dalam mengikuti pelajaran</w:t>
      </w:r>
      <w:r w:rsidR="002214DC">
        <w:rPr>
          <w:rFonts w:ascii="Times New Roman" w:hAnsi="Times New Roman" w:cs="Times New Roman"/>
          <w:sz w:val="24"/>
          <w:szCs w:val="24"/>
        </w:rPr>
        <w:t xml:space="preserve"> fiqhi</w:t>
      </w:r>
      <w:r>
        <w:rPr>
          <w:rFonts w:ascii="Times New Roman" w:hAnsi="Times New Roman" w:cs="Times New Roman"/>
          <w:sz w:val="24"/>
          <w:szCs w:val="24"/>
        </w:rPr>
        <w:t xml:space="preserve">. Hal tersebut tampak dari banyaknya siswa yang terlambat masuk ruangan bahkan ada beberapa siswa yang bolos dari mengikuti pembelajaran. Lebih lanjut, penulis juga menemukan bahwa dalam proses pembelajaran terkesan siswa kurang memiliki perhatian terhadap pelajaran bahkan beberapa diantaranya ada yang menghayal dan sebagian yang lain melakukan aktifitas lain di luar dari kegiatan belajar. </w:t>
      </w:r>
    </w:p>
    <w:p w:rsidR="00103C76" w:rsidRDefault="00103C76" w:rsidP="00C4685F">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Fenomena tersebut juga seiring dengan pencapaian hasil belajar siswa pada mata pelajaran fiqhi yang juga tergolong rendah. Dilihat dari nilai rata-rata kelas yang diperoleh siswa pada mata pelajaran fiqhi hanya mencapai 6,8. Nilai tersebut pada dasarnya telah memenuhi </w:t>
      </w:r>
      <w:r w:rsidR="00C4685F">
        <w:rPr>
          <w:rFonts w:ascii="Times New Roman" w:hAnsi="Times New Roman" w:cs="Times New Roman"/>
          <w:sz w:val="24"/>
          <w:szCs w:val="24"/>
        </w:rPr>
        <w:t xml:space="preserve">kriteria ketuntasan minimal (KKM) di sekolah yaitu 60, </w:t>
      </w:r>
      <w:r>
        <w:rPr>
          <w:rFonts w:ascii="Times New Roman" w:hAnsi="Times New Roman" w:cs="Times New Roman"/>
          <w:sz w:val="24"/>
          <w:szCs w:val="24"/>
        </w:rPr>
        <w:t>namun masih dalam kategori kurang</w:t>
      </w:r>
      <w:r w:rsidR="00C4685F">
        <w:rPr>
          <w:rFonts w:ascii="Times New Roman" w:hAnsi="Times New Roman" w:cs="Times New Roman"/>
          <w:sz w:val="24"/>
          <w:szCs w:val="24"/>
        </w:rPr>
        <w:t>.</w:t>
      </w:r>
      <w:r>
        <w:rPr>
          <w:rFonts w:ascii="Times New Roman" w:hAnsi="Times New Roman" w:cs="Times New Roman"/>
          <w:sz w:val="24"/>
          <w:szCs w:val="24"/>
        </w:rPr>
        <w:t xml:space="preserve"> Sebagaimana acuan ketuntasan belajar yang dikemukakan oleh Sobry Sutikno bahwa:</w:t>
      </w:r>
    </w:p>
    <w:p w:rsidR="00103C76" w:rsidRPr="0086367B" w:rsidRDefault="00103C76" w:rsidP="00103C76">
      <w:pPr>
        <w:autoSpaceDE w:val="0"/>
        <w:autoSpaceDN w:val="0"/>
        <w:adjustRightInd w:val="0"/>
        <w:spacing w:after="0" w:line="240" w:lineRule="auto"/>
        <w:ind w:left="851"/>
        <w:jc w:val="both"/>
        <w:rPr>
          <w:rFonts w:ascii="Times New Roman" w:hAnsi="Times New Roman" w:cs="Times New Roman"/>
          <w:sz w:val="24"/>
          <w:szCs w:val="24"/>
          <w:lang w:val="sv-SE"/>
        </w:rPr>
      </w:pPr>
      <w:r w:rsidRPr="0086367B">
        <w:rPr>
          <w:rFonts w:ascii="Times New Roman" w:hAnsi="Times New Roman" w:cs="Times New Roman"/>
          <w:sz w:val="24"/>
          <w:szCs w:val="24"/>
          <w:lang w:val="sv-SE"/>
        </w:rPr>
        <w:t>Istimewa, apabila seluruh bahan pelajaran yang diajarkan dapat dikuasai</w:t>
      </w:r>
      <w:r>
        <w:rPr>
          <w:rFonts w:ascii="Times New Roman" w:hAnsi="Times New Roman" w:cs="Times New Roman"/>
          <w:sz w:val="24"/>
          <w:szCs w:val="24"/>
          <w:lang w:val="sv-SE"/>
        </w:rPr>
        <w:t xml:space="preserve"> </w:t>
      </w:r>
      <w:r w:rsidRPr="0086367B">
        <w:rPr>
          <w:rFonts w:ascii="Times New Roman" w:hAnsi="Times New Roman" w:cs="Times New Roman"/>
          <w:sz w:val="24"/>
          <w:szCs w:val="24"/>
          <w:lang w:val="sv-SE"/>
        </w:rPr>
        <w:t>siswa.</w:t>
      </w:r>
      <w:r w:rsidRPr="0086367B">
        <w:rPr>
          <w:rFonts w:ascii="Times New Roman" w:hAnsi="Times New Roman" w:cs="Times New Roman"/>
          <w:sz w:val="24"/>
          <w:szCs w:val="24"/>
          <w:lang w:val="fi-FI"/>
        </w:rPr>
        <w:t xml:space="preserve"> Baik sekali, 85% sampai 94 % bahan pelajaran dapat dikuasai siswa</w:t>
      </w:r>
      <w:r>
        <w:rPr>
          <w:rFonts w:ascii="Times New Roman" w:hAnsi="Times New Roman" w:cs="Times New Roman"/>
          <w:sz w:val="24"/>
          <w:szCs w:val="24"/>
          <w:lang w:val="fi-FI"/>
        </w:rPr>
        <w:t xml:space="preserve">. </w:t>
      </w:r>
      <w:r w:rsidRPr="0086367B">
        <w:rPr>
          <w:rFonts w:ascii="Times New Roman" w:hAnsi="Times New Roman" w:cs="Times New Roman"/>
          <w:sz w:val="24"/>
          <w:szCs w:val="24"/>
          <w:lang w:val="sv-SE"/>
        </w:rPr>
        <w:lastRenderedPageBreak/>
        <w:t>Baik, 75% bahan pelajaran dapat dikuasai siswa</w:t>
      </w:r>
      <w:r>
        <w:rPr>
          <w:rFonts w:ascii="Times New Roman" w:hAnsi="Times New Roman" w:cs="Times New Roman"/>
          <w:sz w:val="24"/>
          <w:szCs w:val="24"/>
          <w:lang w:val="sv-SE"/>
        </w:rPr>
        <w:t xml:space="preserve">. </w:t>
      </w:r>
      <w:r w:rsidRPr="0086367B">
        <w:rPr>
          <w:rFonts w:ascii="Times New Roman" w:hAnsi="Times New Roman" w:cs="Times New Roman"/>
          <w:sz w:val="24"/>
          <w:szCs w:val="24"/>
          <w:lang w:val="sv-SE"/>
        </w:rPr>
        <w:t>Kurang, apabila bahan pelajaran yang dikuasai siswa kurang da</w:t>
      </w:r>
      <w:r>
        <w:rPr>
          <w:rFonts w:ascii="Times New Roman" w:hAnsi="Times New Roman" w:cs="Times New Roman"/>
          <w:sz w:val="24"/>
          <w:szCs w:val="24"/>
          <w:lang w:val="sv-SE"/>
        </w:rPr>
        <w:t>ri</w:t>
      </w:r>
      <w:r w:rsidRPr="0086367B">
        <w:rPr>
          <w:rFonts w:ascii="Times New Roman" w:hAnsi="Times New Roman" w:cs="Times New Roman"/>
          <w:sz w:val="24"/>
          <w:szCs w:val="24"/>
          <w:lang w:val="sv-SE"/>
        </w:rPr>
        <w:t xml:space="preserve"> 75%.</w:t>
      </w:r>
      <w:r w:rsidRPr="0086367B">
        <w:rPr>
          <w:rStyle w:val="FootnoteReference"/>
          <w:rFonts w:ascii="Times New Roman" w:hAnsi="Times New Roman" w:cs="Times New Roman"/>
          <w:sz w:val="24"/>
          <w:szCs w:val="24"/>
          <w:lang w:val="sv-SE"/>
        </w:rPr>
        <w:footnoteReference w:id="7"/>
      </w:r>
    </w:p>
    <w:p w:rsidR="00103C76" w:rsidRPr="00103C76" w:rsidRDefault="00103C76" w:rsidP="00103C76">
      <w:pPr>
        <w:pStyle w:val="ListParagraph"/>
        <w:spacing w:line="480" w:lineRule="auto"/>
        <w:ind w:left="426" w:firstLine="850"/>
        <w:jc w:val="both"/>
        <w:rPr>
          <w:rFonts w:ascii="Times New Roman" w:hAnsi="Times New Roman" w:cs="Times New Roman"/>
          <w:sz w:val="24"/>
          <w:szCs w:val="24"/>
          <w:lang w:val="sv-SE"/>
        </w:rPr>
      </w:pPr>
    </w:p>
    <w:p w:rsidR="001E4033" w:rsidRDefault="00103C76" w:rsidP="00103C76">
      <w:pPr>
        <w:pStyle w:val="ListParagraph"/>
        <w:spacing w:line="480" w:lineRule="auto"/>
        <w:ind w:left="426" w:firstLine="850"/>
        <w:jc w:val="both"/>
        <w:rPr>
          <w:rFonts w:ascii="Times New Roman" w:hAnsi="Times New Roman" w:cs="Times New Roman"/>
          <w:sz w:val="24"/>
          <w:szCs w:val="24"/>
        </w:rPr>
      </w:pPr>
      <w:r w:rsidRPr="00103C76">
        <w:rPr>
          <w:rFonts w:ascii="Times New Roman" w:hAnsi="Times New Roman" w:cs="Times New Roman"/>
          <w:sz w:val="24"/>
          <w:szCs w:val="24"/>
          <w:lang w:val="sv-SE"/>
        </w:rPr>
        <w:t>Be</w:t>
      </w:r>
      <w:r>
        <w:rPr>
          <w:rFonts w:ascii="Times New Roman" w:hAnsi="Times New Roman" w:cs="Times New Roman"/>
          <w:sz w:val="24"/>
          <w:szCs w:val="24"/>
          <w:lang w:val="sv-SE"/>
        </w:rPr>
        <w:t xml:space="preserve">rdasarkan kriteria di atas, nilai rata-rata kelas sebesar 6,8 yang dicapai siswa MTs As-Syafi’iyah masih tergolong rendah. </w:t>
      </w:r>
      <w:r w:rsidR="001E4033" w:rsidRPr="00103C76">
        <w:rPr>
          <w:rFonts w:ascii="Times New Roman" w:hAnsi="Times New Roman" w:cs="Times New Roman"/>
          <w:sz w:val="24"/>
          <w:szCs w:val="24"/>
          <w:lang w:val="sv-SE"/>
        </w:rPr>
        <w:t xml:space="preserve">Sekilas dapat penulis simpulkan bahwa masalah yang sesungguhnya adalah terletak pada metode </w:t>
      </w:r>
      <w:r w:rsidR="00F7016B" w:rsidRPr="00103C76">
        <w:rPr>
          <w:rFonts w:ascii="Times New Roman" w:hAnsi="Times New Roman" w:cs="Times New Roman"/>
          <w:sz w:val="24"/>
          <w:szCs w:val="24"/>
          <w:lang w:val="sv-SE"/>
        </w:rPr>
        <w:t xml:space="preserve">mengajar </w:t>
      </w:r>
      <w:r w:rsidR="001E4033" w:rsidRPr="00103C76">
        <w:rPr>
          <w:rFonts w:ascii="Times New Roman" w:hAnsi="Times New Roman" w:cs="Times New Roman"/>
          <w:sz w:val="24"/>
          <w:szCs w:val="24"/>
          <w:lang w:val="sv-SE"/>
        </w:rPr>
        <w:t xml:space="preserve">guru yang cenderung monoton dan tidak memberi ruang bagi siswa untuk terlibat aktif dalam pembelajaran. </w:t>
      </w:r>
      <w:r w:rsidR="001E4033">
        <w:rPr>
          <w:rFonts w:ascii="Times New Roman" w:hAnsi="Times New Roman" w:cs="Times New Roman"/>
          <w:sz w:val="24"/>
          <w:szCs w:val="24"/>
        </w:rPr>
        <w:t xml:space="preserve">Penyampaian materi pelajaran yang hanya dilakukan dengan metode ceramah membuat siswa pasif dalam belajar sehingga pembelajaran bersifat searah dan cenderung membosankan bagi siswa. </w:t>
      </w:r>
    </w:p>
    <w:p w:rsidR="001E4033" w:rsidRDefault="001E4033" w:rsidP="001E4033">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Serangkaian fenomena yang telah penulis paparkan di atas, memberikan catatan penting bagi penulis tentang perlunya upaya kreatif khususnya dalam melakukan inovasi </w:t>
      </w:r>
      <w:r w:rsidR="00443FAE">
        <w:rPr>
          <w:rFonts w:ascii="Times New Roman" w:hAnsi="Times New Roman" w:cs="Times New Roman"/>
          <w:sz w:val="24"/>
          <w:szCs w:val="24"/>
        </w:rPr>
        <w:t>strategi</w:t>
      </w:r>
      <w:r>
        <w:rPr>
          <w:rFonts w:ascii="Times New Roman" w:hAnsi="Times New Roman" w:cs="Times New Roman"/>
          <w:sz w:val="24"/>
          <w:szCs w:val="24"/>
        </w:rPr>
        <w:t xml:space="preserve"> pembelajaran yang lebih menitik beratkan pada peran aktif siswa dalam proses pembelajaran. Salah satu alternative </w:t>
      </w:r>
      <w:r w:rsidR="002840E3">
        <w:rPr>
          <w:rFonts w:ascii="Times New Roman" w:hAnsi="Times New Roman" w:cs="Times New Roman"/>
          <w:sz w:val="24"/>
          <w:szCs w:val="24"/>
        </w:rPr>
        <w:t>strategi pembelajaran</w:t>
      </w:r>
      <w:r>
        <w:rPr>
          <w:rFonts w:ascii="Times New Roman" w:hAnsi="Times New Roman" w:cs="Times New Roman"/>
          <w:sz w:val="24"/>
          <w:szCs w:val="24"/>
        </w:rPr>
        <w:t xml:space="preserve"> yang dapat diterapkan dalam meningkatkan partisipasi aktif siswa dalam pembelajaran adalah </w:t>
      </w:r>
      <w:r w:rsidR="002840E3">
        <w:rPr>
          <w:rFonts w:ascii="Times New Roman" w:hAnsi="Times New Roman" w:cs="Times New Roman"/>
          <w:sz w:val="24"/>
          <w:szCs w:val="24"/>
        </w:rPr>
        <w:t xml:space="preserve">strategi </w:t>
      </w:r>
      <w:r w:rsidR="002840E3" w:rsidRPr="002840E3">
        <w:rPr>
          <w:rFonts w:ascii="Times New Roman" w:hAnsi="Times New Roman" w:cs="Times New Roman"/>
          <w:i/>
          <w:sz w:val="24"/>
          <w:szCs w:val="24"/>
        </w:rPr>
        <w:t>modeling the way</w:t>
      </w:r>
      <w:r>
        <w:rPr>
          <w:rFonts w:ascii="Times New Roman" w:hAnsi="Times New Roman" w:cs="Times New Roman"/>
          <w:sz w:val="24"/>
          <w:szCs w:val="24"/>
        </w:rPr>
        <w:t xml:space="preserve">. </w:t>
      </w:r>
    </w:p>
    <w:p w:rsidR="002840E3" w:rsidRDefault="002840E3" w:rsidP="002840E3">
      <w:pPr>
        <w:pStyle w:val="ListParagraph"/>
        <w:spacing w:line="480" w:lineRule="auto"/>
        <w:ind w:left="426" w:firstLine="850"/>
        <w:jc w:val="both"/>
        <w:rPr>
          <w:rFonts w:ascii="Times New Roman" w:eastAsiaTheme="minorHAnsi" w:hAnsi="Times New Roman"/>
          <w:sz w:val="24"/>
          <w:szCs w:val="24"/>
        </w:rPr>
      </w:pPr>
      <w:r>
        <w:rPr>
          <w:rFonts w:ascii="Times New Roman" w:hAnsi="Times New Roman" w:cs="Times New Roman"/>
          <w:sz w:val="24"/>
          <w:szCs w:val="24"/>
        </w:rPr>
        <w:t xml:space="preserve">Strategi </w:t>
      </w:r>
      <w:r w:rsidRPr="002840E3">
        <w:rPr>
          <w:rFonts w:ascii="Times New Roman" w:hAnsi="Times New Roman" w:cs="Times New Roman"/>
          <w:i/>
          <w:sz w:val="24"/>
          <w:szCs w:val="24"/>
        </w:rPr>
        <w:t>modeling the way</w:t>
      </w:r>
      <w:r w:rsidR="00F7016B">
        <w:rPr>
          <w:rFonts w:ascii="Times New Roman" w:hAnsi="Times New Roman" w:cs="Times New Roman"/>
          <w:sz w:val="24"/>
          <w:szCs w:val="24"/>
        </w:rPr>
        <w:t xml:space="preserve"> adalah salah satu </w:t>
      </w:r>
      <w:r>
        <w:rPr>
          <w:rFonts w:ascii="Times New Roman" w:hAnsi="Times New Roman" w:cs="Times New Roman"/>
          <w:sz w:val="24"/>
          <w:szCs w:val="24"/>
        </w:rPr>
        <w:t xml:space="preserve">strategi pembelajaran </w:t>
      </w:r>
      <w:r w:rsidRPr="002840E3">
        <w:rPr>
          <w:rFonts w:ascii="Times New Roman" w:hAnsi="Times New Roman" w:cs="Times New Roman"/>
          <w:i/>
          <w:sz w:val="24"/>
          <w:szCs w:val="24"/>
        </w:rPr>
        <w:t>aktive</w:t>
      </w:r>
      <w:r w:rsidR="00F7016B" w:rsidRPr="002840E3">
        <w:rPr>
          <w:rFonts w:ascii="Times New Roman" w:hAnsi="Times New Roman" w:cs="Times New Roman"/>
          <w:i/>
          <w:sz w:val="24"/>
          <w:szCs w:val="24"/>
        </w:rPr>
        <w:t xml:space="preserve"> learning</w:t>
      </w:r>
      <w:r w:rsidR="00F7016B">
        <w:rPr>
          <w:rFonts w:ascii="Times New Roman" w:hAnsi="Times New Roman" w:cs="Times New Roman"/>
          <w:sz w:val="24"/>
          <w:szCs w:val="24"/>
        </w:rPr>
        <w:t xml:space="preserve">, yang menekankan peran aktif siswa dalam kegiatan belajar di kelas. </w:t>
      </w:r>
      <w:r w:rsidRPr="002840E3">
        <w:rPr>
          <w:rFonts w:ascii="Times New Roman" w:hAnsi="Times New Roman" w:cs="Times New Roman"/>
          <w:i/>
          <w:sz w:val="24"/>
          <w:szCs w:val="24"/>
        </w:rPr>
        <w:t>Modeling the way</w:t>
      </w:r>
      <w:r w:rsidR="00F7016B">
        <w:rPr>
          <w:rFonts w:ascii="Times New Roman" w:hAnsi="Times New Roman" w:cs="Times New Roman"/>
          <w:sz w:val="24"/>
          <w:szCs w:val="24"/>
        </w:rPr>
        <w:t xml:space="preserve"> </w:t>
      </w:r>
      <w:r w:rsidRPr="002840E3">
        <w:rPr>
          <w:rFonts w:ascii="Times New Roman" w:eastAsiaTheme="minorHAnsi" w:hAnsi="Times New Roman"/>
          <w:sz w:val="24"/>
          <w:szCs w:val="24"/>
        </w:rPr>
        <w:t>dilakukan dengan cara memberi kesempatan kepada peserta didik untuk mempraktikan keterampilan spesifik yang dipelajari di kelas melalui demonstrasi, peserta didik diberi waktu untuk menciptakan skenario sendiri</w:t>
      </w:r>
      <w:r>
        <w:rPr>
          <w:rFonts w:ascii="Times New Roman" w:eastAsiaTheme="minorHAnsi" w:hAnsi="Times New Roman"/>
          <w:sz w:val="24"/>
          <w:szCs w:val="24"/>
        </w:rPr>
        <w:t>,</w:t>
      </w:r>
      <w:r w:rsidRPr="002840E3">
        <w:rPr>
          <w:rFonts w:ascii="Times New Roman" w:eastAsiaTheme="minorHAnsi" w:hAnsi="Times New Roman"/>
          <w:sz w:val="24"/>
          <w:szCs w:val="24"/>
        </w:rPr>
        <w:t xml:space="preserve"> dan </w:t>
      </w:r>
      <w:r w:rsidRPr="002840E3">
        <w:rPr>
          <w:rFonts w:ascii="Times New Roman" w:eastAsiaTheme="minorHAnsi" w:hAnsi="Times New Roman"/>
          <w:sz w:val="24"/>
          <w:szCs w:val="24"/>
        </w:rPr>
        <w:lastRenderedPageBreak/>
        <w:t>menentukan bagaimana mereka mengilustrasikan keterampilan dan teknik yang baru saja dijelaskan.</w:t>
      </w:r>
      <w:r w:rsidR="002214DC">
        <w:rPr>
          <w:rFonts w:ascii="Times New Roman" w:eastAsiaTheme="minorHAnsi" w:hAnsi="Times New Roman"/>
          <w:sz w:val="24"/>
          <w:szCs w:val="24"/>
        </w:rPr>
        <w:t xml:space="preserve"> </w:t>
      </w:r>
    </w:p>
    <w:p w:rsidR="00C31976" w:rsidRPr="002840E3" w:rsidRDefault="00C31976" w:rsidP="002840E3">
      <w:pPr>
        <w:pStyle w:val="ListParagraph"/>
        <w:spacing w:line="480" w:lineRule="auto"/>
        <w:ind w:left="426" w:firstLine="850"/>
        <w:jc w:val="both"/>
        <w:rPr>
          <w:rFonts w:ascii="Times New Roman" w:eastAsiaTheme="minorHAnsi" w:hAnsi="Times New Roman"/>
          <w:sz w:val="24"/>
          <w:szCs w:val="24"/>
        </w:rPr>
      </w:pPr>
      <w:r>
        <w:rPr>
          <w:rFonts w:ascii="Times New Roman" w:eastAsiaTheme="minorHAnsi" w:hAnsi="Times New Roman"/>
          <w:sz w:val="24"/>
          <w:szCs w:val="24"/>
        </w:rPr>
        <w:t xml:space="preserve">Berdasarkan penjelasan di atas, dapat dipahami bahwa strategi </w:t>
      </w:r>
      <w:r w:rsidRPr="00103C76">
        <w:rPr>
          <w:rFonts w:ascii="Times New Roman" w:eastAsiaTheme="minorHAnsi" w:hAnsi="Times New Roman"/>
          <w:i/>
          <w:iCs/>
          <w:sz w:val="24"/>
          <w:szCs w:val="24"/>
        </w:rPr>
        <w:t>modeling the way</w:t>
      </w:r>
      <w:r>
        <w:rPr>
          <w:rFonts w:ascii="Times New Roman" w:eastAsiaTheme="minorHAnsi" w:hAnsi="Times New Roman"/>
          <w:sz w:val="24"/>
          <w:szCs w:val="24"/>
        </w:rPr>
        <w:t xml:space="preserve"> dapat mendorong keaktifan siswa untuk berpartisipasi secara aktif selama kegiatan pembelajaran berlangsung. Melalui strategi </w:t>
      </w:r>
      <w:r w:rsidRPr="00C31976">
        <w:rPr>
          <w:rFonts w:ascii="Times New Roman" w:eastAsiaTheme="minorHAnsi" w:hAnsi="Times New Roman"/>
          <w:i/>
          <w:sz w:val="24"/>
          <w:szCs w:val="24"/>
        </w:rPr>
        <w:t>modeling the way</w:t>
      </w:r>
      <w:r>
        <w:rPr>
          <w:rFonts w:ascii="Times New Roman" w:eastAsiaTheme="minorHAnsi" w:hAnsi="Times New Roman"/>
          <w:sz w:val="24"/>
          <w:szCs w:val="24"/>
        </w:rPr>
        <w:t xml:space="preserve"> siswa dituntut untuk belajar berkelompok, mendiskusikan materi pelajaran, memahaminya, dan menyusun skenario untuk menampilkan keterampilan spesifik dari materi pelajaran yang sedang dipelajari. Dengan memahami hal ini, kita dapat berharap bahwa penerapan strategi </w:t>
      </w:r>
      <w:r w:rsidRPr="00103C76">
        <w:rPr>
          <w:rFonts w:ascii="Times New Roman" w:eastAsiaTheme="minorHAnsi" w:hAnsi="Times New Roman"/>
          <w:i/>
          <w:iCs/>
          <w:sz w:val="24"/>
          <w:szCs w:val="24"/>
        </w:rPr>
        <w:t>modeling the way</w:t>
      </w:r>
      <w:r>
        <w:rPr>
          <w:rFonts w:ascii="Times New Roman" w:eastAsiaTheme="minorHAnsi" w:hAnsi="Times New Roman"/>
          <w:sz w:val="24"/>
          <w:szCs w:val="24"/>
        </w:rPr>
        <w:t xml:space="preserve"> dapat meningkatkan penguasaan siswa terhadap materi pelajaran, yang </w:t>
      </w:r>
      <w:r w:rsidR="00443FAE">
        <w:rPr>
          <w:rFonts w:ascii="Times New Roman" w:eastAsiaTheme="minorHAnsi" w:hAnsi="Times New Roman"/>
          <w:sz w:val="24"/>
          <w:szCs w:val="24"/>
        </w:rPr>
        <w:t xml:space="preserve">antara lain dapat dilihat dari peningkatan </w:t>
      </w:r>
      <w:r>
        <w:rPr>
          <w:rFonts w:ascii="Times New Roman" w:eastAsiaTheme="minorHAnsi" w:hAnsi="Times New Roman"/>
          <w:sz w:val="24"/>
          <w:szCs w:val="24"/>
        </w:rPr>
        <w:t>hasil belajar siswa.</w:t>
      </w:r>
    </w:p>
    <w:p w:rsidR="001E4033" w:rsidRDefault="001E4033" w:rsidP="001E4033">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Hal inilah yang kemudian mengilhami penulis, untuk mencoba menerapkan </w:t>
      </w:r>
      <w:r w:rsidR="002840E3">
        <w:rPr>
          <w:rFonts w:ascii="Times New Roman" w:hAnsi="Times New Roman" w:cs="Times New Roman"/>
          <w:sz w:val="24"/>
          <w:szCs w:val="24"/>
        </w:rPr>
        <w:t xml:space="preserve">strategi </w:t>
      </w:r>
      <w:r w:rsidR="002840E3" w:rsidRPr="002840E3">
        <w:rPr>
          <w:rFonts w:ascii="Times New Roman" w:hAnsi="Times New Roman" w:cs="Times New Roman"/>
          <w:i/>
          <w:sz w:val="24"/>
          <w:szCs w:val="24"/>
        </w:rPr>
        <w:t>modeling the way</w:t>
      </w:r>
      <w:r w:rsidR="00F7016B">
        <w:rPr>
          <w:rFonts w:ascii="Times New Roman" w:hAnsi="Times New Roman" w:cs="Times New Roman"/>
          <w:sz w:val="24"/>
          <w:szCs w:val="24"/>
        </w:rPr>
        <w:t xml:space="preserve"> </w:t>
      </w:r>
      <w:r>
        <w:rPr>
          <w:rFonts w:ascii="Times New Roman" w:hAnsi="Times New Roman" w:cs="Times New Roman"/>
          <w:sz w:val="24"/>
          <w:szCs w:val="24"/>
        </w:rPr>
        <w:t xml:space="preserve">dalam pembelajaran </w:t>
      </w:r>
      <w:r w:rsidR="00443FAE">
        <w:rPr>
          <w:rFonts w:ascii="Times New Roman" w:hAnsi="Times New Roman" w:cs="Times New Roman"/>
          <w:sz w:val="24"/>
          <w:szCs w:val="24"/>
        </w:rPr>
        <w:t>fiqhi di Kelas VIII MTs As-Syafiiyah Kendari</w:t>
      </w:r>
      <w:r>
        <w:rPr>
          <w:rFonts w:ascii="Times New Roman" w:hAnsi="Times New Roman" w:cs="Times New Roman"/>
          <w:sz w:val="24"/>
          <w:szCs w:val="24"/>
        </w:rPr>
        <w:t xml:space="preserve">. Melalui </w:t>
      </w:r>
      <w:r w:rsidR="002840E3">
        <w:rPr>
          <w:rFonts w:ascii="Times New Roman" w:hAnsi="Times New Roman" w:cs="Times New Roman"/>
          <w:sz w:val="24"/>
          <w:szCs w:val="24"/>
        </w:rPr>
        <w:t xml:space="preserve">strategi </w:t>
      </w:r>
      <w:r w:rsidR="002840E3" w:rsidRPr="002840E3">
        <w:rPr>
          <w:rFonts w:ascii="Times New Roman" w:hAnsi="Times New Roman" w:cs="Times New Roman"/>
          <w:i/>
          <w:sz w:val="24"/>
          <w:szCs w:val="24"/>
        </w:rPr>
        <w:t>modeling the way</w:t>
      </w:r>
      <w:r w:rsidR="00F7016B">
        <w:rPr>
          <w:rFonts w:ascii="Times New Roman" w:hAnsi="Times New Roman" w:cs="Times New Roman"/>
          <w:sz w:val="24"/>
          <w:szCs w:val="24"/>
        </w:rPr>
        <w:t xml:space="preserve"> </w:t>
      </w:r>
      <w:r>
        <w:rPr>
          <w:rFonts w:ascii="Times New Roman" w:hAnsi="Times New Roman" w:cs="Times New Roman"/>
          <w:sz w:val="24"/>
          <w:szCs w:val="24"/>
        </w:rPr>
        <w:t xml:space="preserve">yang menitik beratkan pada keterlibatan siswa dalam pembelajaran diharapkan dapat lebih memotivasi siswa untuk belajar serta memiliki antusias yang tinggi dalam mengikuti pembelajaran </w:t>
      </w:r>
      <w:r w:rsidR="00443FAE">
        <w:rPr>
          <w:rFonts w:ascii="Times New Roman" w:hAnsi="Times New Roman" w:cs="Times New Roman"/>
          <w:sz w:val="24"/>
          <w:szCs w:val="24"/>
        </w:rPr>
        <w:t>fiqhi</w:t>
      </w:r>
      <w:r>
        <w:rPr>
          <w:rFonts w:ascii="Times New Roman" w:hAnsi="Times New Roman" w:cs="Times New Roman"/>
          <w:sz w:val="24"/>
          <w:szCs w:val="24"/>
        </w:rPr>
        <w:t>. Dalam mewujudkan hal tersebut, penulis hendak melakukannya dalam serangkaian langkah-langkah ilmiah melalui sebuah penelitian dengan mengangkat topik “</w:t>
      </w:r>
      <w:r w:rsidRPr="001E4033">
        <w:rPr>
          <w:rFonts w:ascii="Times New Roman" w:hAnsi="Times New Roman" w:cs="Times New Roman"/>
          <w:i/>
          <w:sz w:val="24"/>
          <w:szCs w:val="24"/>
        </w:rPr>
        <w:t xml:space="preserve">Penerapan </w:t>
      </w:r>
      <w:r w:rsidR="00443FAE">
        <w:rPr>
          <w:rFonts w:ascii="Times New Roman" w:hAnsi="Times New Roman" w:cs="Times New Roman"/>
          <w:i/>
          <w:sz w:val="24"/>
          <w:szCs w:val="24"/>
        </w:rPr>
        <w:t xml:space="preserve">Strategi </w:t>
      </w:r>
      <w:r w:rsidR="00C170A2">
        <w:rPr>
          <w:rFonts w:ascii="Times New Roman" w:hAnsi="Times New Roman" w:cs="Times New Roman"/>
          <w:i/>
          <w:sz w:val="24"/>
          <w:szCs w:val="24"/>
        </w:rPr>
        <w:t xml:space="preserve">Pembelajaran Aktif Tipe </w:t>
      </w:r>
      <w:r w:rsidRPr="001E4033">
        <w:rPr>
          <w:rFonts w:ascii="Times New Roman" w:hAnsi="Times New Roman" w:cs="Times New Roman"/>
          <w:i/>
          <w:sz w:val="24"/>
          <w:szCs w:val="24"/>
        </w:rPr>
        <w:t>Modelling The Way</w:t>
      </w:r>
      <w:r w:rsidR="00980129">
        <w:rPr>
          <w:rFonts w:ascii="Times New Roman" w:hAnsi="Times New Roman" w:cs="Times New Roman"/>
          <w:i/>
          <w:sz w:val="24"/>
          <w:szCs w:val="24"/>
        </w:rPr>
        <w:t xml:space="preserve"> </w:t>
      </w:r>
      <w:r w:rsidR="00C170A2">
        <w:rPr>
          <w:rFonts w:ascii="Times New Roman" w:hAnsi="Times New Roman" w:cs="Times New Roman"/>
          <w:i/>
          <w:sz w:val="24"/>
          <w:szCs w:val="24"/>
        </w:rPr>
        <w:t xml:space="preserve">Dalam Meningkatkan Hasil Belajar Siswa Pada Mata Pelajaran Fiqhi </w:t>
      </w:r>
      <w:r w:rsidR="00980129">
        <w:rPr>
          <w:rFonts w:ascii="Times New Roman" w:hAnsi="Times New Roman" w:cs="Times New Roman"/>
          <w:i/>
          <w:sz w:val="24"/>
          <w:szCs w:val="24"/>
        </w:rPr>
        <w:t xml:space="preserve">di </w:t>
      </w:r>
      <w:r w:rsidR="009D5A00">
        <w:rPr>
          <w:rFonts w:ascii="Times New Roman" w:hAnsi="Times New Roman" w:cs="Times New Roman"/>
          <w:i/>
          <w:sz w:val="24"/>
          <w:szCs w:val="24"/>
        </w:rPr>
        <w:t xml:space="preserve">Kelas VIII </w:t>
      </w:r>
      <w:r w:rsidR="00980129">
        <w:rPr>
          <w:rFonts w:ascii="Times New Roman" w:hAnsi="Times New Roman" w:cs="Times New Roman"/>
          <w:i/>
          <w:sz w:val="24"/>
          <w:szCs w:val="24"/>
        </w:rPr>
        <w:t>MTs As-Syafi’iyah Kendari</w:t>
      </w:r>
      <w:r>
        <w:rPr>
          <w:rFonts w:ascii="Times New Roman" w:hAnsi="Times New Roman" w:cs="Times New Roman"/>
          <w:sz w:val="24"/>
          <w:szCs w:val="24"/>
        </w:rPr>
        <w:t>”.</w:t>
      </w:r>
    </w:p>
    <w:p w:rsidR="00980129" w:rsidRDefault="00980129" w:rsidP="00980129">
      <w:pPr>
        <w:pStyle w:val="ListParagraph"/>
        <w:spacing w:line="240" w:lineRule="auto"/>
        <w:ind w:left="426" w:firstLine="850"/>
        <w:jc w:val="both"/>
        <w:rPr>
          <w:rFonts w:ascii="Times New Roman" w:hAnsi="Times New Roman" w:cs="Times New Roman"/>
          <w:sz w:val="24"/>
          <w:szCs w:val="24"/>
        </w:rPr>
      </w:pPr>
    </w:p>
    <w:p w:rsidR="00C4685F" w:rsidRDefault="00C4685F" w:rsidP="00980129">
      <w:pPr>
        <w:pStyle w:val="ListParagraph"/>
        <w:numPr>
          <w:ilvl w:val="0"/>
          <w:numId w:val="1"/>
        </w:numPr>
        <w:spacing w:line="480" w:lineRule="auto"/>
        <w:ind w:left="426" w:hanging="426"/>
        <w:jc w:val="both"/>
        <w:rPr>
          <w:rFonts w:ascii="Times New Roman" w:hAnsi="Times New Roman" w:cs="Times New Roman"/>
          <w:b/>
          <w:sz w:val="24"/>
          <w:szCs w:val="24"/>
        </w:rPr>
      </w:pPr>
      <w:r w:rsidRPr="00C4685F">
        <w:rPr>
          <w:rFonts w:ascii="Times New Roman" w:hAnsi="Times New Roman" w:cs="Times New Roman"/>
          <w:b/>
          <w:sz w:val="24"/>
          <w:szCs w:val="24"/>
        </w:rPr>
        <w:lastRenderedPageBreak/>
        <w:t>Ident</w:t>
      </w:r>
      <w:r>
        <w:rPr>
          <w:rFonts w:ascii="Times New Roman" w:hAnsi="Times New Roman" w:cs="Times New Roman"/>
          <w:b/>
          <w:sz w:val="24"/>
          <w:szCs w:val="24"/>
        </w:rPr>
        <w:t>i</w:t>
      </w:r>
      <w:r w:rsidRPr="00C4685F">
        <w:rPr>
          <w:rFonts w:ascii="Times New Roman" w:hAnsi="Times New Roman" w:cs="Times New Roman"/>
          <w:b/>
          <w:sz w:val="24"/>
          <w:szCs w:val="24"/>
        </w:rPr>
        <w:t>fikasi Masalah</w:t>
      </w:r>
    </w:p>
    <w:p w:rsidR="00C4685F" w:rsidRDefault="00C4685F" w:rsidP="00E31229">
      <w:pPr>
        <w:pStyle w:val="ListParagraph"/>
        <w:spacing w:line="480" w:lineRule="auto"/>
        <w:ind w:left="426" w:firstLine="850"/>
        <w:jc w:val="both"/>
        <w:rPr>
          <w:rFonts w:ascii="Times New Roman" w:hAnsi="Times New Roman" w:cs="Times New Roman"/>
          <w:bCs/>
          <w:sz w:val="24"/>
          <w:szCs w:val="24"/>
        </w:rPr>
      </w:pPr>
      <w:r>
        <w:rPr>
          <w:rFonts w:ascii="Times New Roman" w:hAnsi="Times New Roman" w:cs="Times New Roman"/>
          <w:bCs/>
          <w:sz w:val="24"/>
          <w:szCs w:val="24"/>
        </w:rPr>
        <w:t xml:space="preserve">Berdasarkan uraian latar belakang di atas, </w:t>
      </w:r>
      <w:r w:rsidR="00E31229">
        <w:rPr>
          <w:rFonts w:ascii="Times New Roman" w:hAnsi="Times New Roman" w:cs="Times New Roman"/>
          <w:bCs/>
          <w:sz w:val="24"/>
          <w:szCs w:val="24"/>
        </w:rPr>
        <w:t>dapat diidentifikasi sejumlah masalah yang dapat dikemukakan sebagai berikut:</w:t>
      </w:r>
    </w:p>
    <w:p w:rsidR="00925CAC" w:rsidRDefault="00925CAC" w:rsidP="00925CAC">
      <w:pPr>
        <w:pStyle w:val="ListParagraph"/>
        <w:numPr>
          <w:ilvl w:val="0"/>
          <w:numId w:val="10"/>
        </w:numPr>
        <w:spacing w:line="480" w:lineRule="auto"/>
        <w:ind w:left="1276"/>
        <w:jc w:val="both"/>
        <w:rPr>
          <w:rFonts w:ascii="Times New Roman" w:hAnsi="Times New Roman" w:cs="Times New Roman"/>
          <w:bCs/>
          <w:sz w:val="24"/>
          <w:szCs w:val="24"/>
        </w:rPr>
      </w:pPr>
      <w:r>
        <w:rPr>
          <w:rFonts w:ascii="Times New Roman" w:hAnsi="Times New Roman" w:cs="Times New Roman"/>
          <w:bCs/>
          <w:sz w:val="24"/>
          <w:szCs w:val="24"/>
        </w:rPr>
        <w:t>Kuran</w:t>
      </w:r>
      <w:r w:rsidR="00DA006F">
        <w:rPr>
          <w:rFonts w:ascii="Times New Roman" w:hAnsi="Times New Roman" w:cs="Times New Roman"/>
          <w:bCs/>
          <w:sz w:val="24"/>
          <w:szCs w:val="24"/>
        </w:rPr>
        <w:t>gn</w:t>
      </w:r>
      <w:r>
        <w:rPr>
          <w:rFonts w:ascii="Times New Roman" w:hAnsi="Times New Roman" w:cs="Times New Roman"/>
          <w:bCs/>
          <w:sz w:val="24"/>
          <w:szCs w:val="24"/>
        </w:rPr>
        <w:t>ya keterlibatan siswa dalam pembelajaran pada mata pelajaran fiqhi di kelas VIII MTs As-Syafi’iyah Kendari</w:t>
      </w:r>
    </w:p>
    <w:p w:rsidR="00E31229" w:rsidRDefault="00925CAC" w:rsidP="00925CAC">
      <w:pPr>
        <w:pStyle w:val="ListParagraph"/>
        <w:numPr>
          <w:ilvl w:val="0"/>
          <w:numId w:val="10"/>
        </w:numPr>
        <w:spacing w:line="480" w:lineRule="auto"/>
        <w:ind w:left="1276"/>
        <w:jc w:val="both"/>
        <w:rPr>
          <w:rFonts w:ascii="Times New Roman" w:hAnsi="Times New Roman" w:cs="Times New Roman"/>
          <w:bCs/>
          <w:sz w:val="24"/>
          <w:szCs w:val="24"/>
        </w:rPr>
      </w:pPr>
      <w:r>
        <w:rPr>
          <w:rFonts w:ascii="Times New Roman" w:hAnsi="Times New Roman" w:cs="Times New Roman"/>
          <w:bCs/>
          <w:sz w:val="24"/>
          <w:szCs w:val="24"/>
        </w:rPr>
        <w:t>Rendahnya prestasi belajar siswa pada mata pelajaran fiqhi di kelas VIII MTs As-Syafi’iyah Kendari</w:t>
      </w:r>
    </w:p>
    <w:p w:rsidR="00925CAC" w:rsidRDefault="00925CAC" w:rsidP="00925CAC">
      <w:pPr>
        <w:pStyle w:val="ListParagraph"/>
        <w:numPr>
          <w:ilvl w:val="0"/>
          <w:numId w:val="10"/>
        </w:numPr>
        <w:spacing w:line="480" w:lineRule="auto"/>
        <w:ind w:left="1276"/>
        <w:jc w:val="both"/>
        <w:rPr>
          <w:rFonts w:ascii="Times New Roman" w:hAnsi="Times New Roman" w:cs="Times New Roman"/>
          <w:bCs/>
          <w:sz w:val="24"/>
          <w:szCs w:val="24"/>
        </w:rPr>
      </w:pPr>
      <w:r>
        <w:rPr>
          <w:rFonts w:ascii="Times New Roman" w:hAnsi="Times New Roman" w:cs="Times New Roman"/>
          <w:bCs/>
          <w:sz w:val="24"/>
          <w:szCs w:val="24"/>
        </w:rPr>
        <w:t>Tidak meratanya ketuntasan belajar siswa pada mata pelajaran fiqhi di kelas VIII MTs As-Syafi’iyah Kendari</w:t>
      </w:r>
    </w:p>
    <w:p w:rsidR="00925CAC" w:rsidRDefault="00925CAC" w:rsidP="00925CAC">
      <w:pPr>
        <w:pStyle w:val="ListParagraph"/>
        <w:numPr>
          <w:ilvl w:val="0"/>
          <w:numId w:val="10"/>
        </w:numPr>
        <w:spacing w:line="480" w:lineRule="auto"/>
        <w:ind w:left="1276"/>
        <w:jc w:val="both"/>
        <w:rPr>
          <w:rFonts w:ascii="Times New Roman" w:hAnsi="Times New Roman" w:cs="Times New Roman"/>
          <w:bCs/>
          <w:sz w:val="24"/>
          <w:szCs w:val="24"/>
        </w:rPr>
      </w:pPr>
      <w:r>
        <w:rPr>
          <w:rFonts w:ascii="Times New Roman" w:hAnsi="Times New Roman" w:cs="Times New Roman"/>
          <w:bCs/>
          <w:sz w:val="24"/>
          <w:szCs w:val="24"/>
        </w:rPr>
        <w:t>Metode mengajar guru fiqhi yang konvensional dan monoton</w:t>
      </w:r>
      <w:r w:rsidR="00DA006F">
        <w:rPr>
          <w:rFonts w:ascii="Times New Roman" w:hAnsi="Times New Roman" w:cs="Times New Roman"/>
          <w:bCs/>
          <w:sz w:val="24"/>
          <w:szCs w:val="24"/>
        </w:rPr>
        <w:t xml:space="preserve"> di kelas VIII MTs As-Syafi’iyah Kendari</w:t>
      </w:r>
    </w:p>
    <w:p w:rsidR="00925CAC" w:rsidRPr="00925CAC" w:rsidRDefault="00925CAC" w:rsidP="00925CAC">
      <w:pPr>
        <w:pStyle w:val="ListParagraph"/>
        <w:spacing w:line="240" w:lineRule="auto"/>
        <w:ind w:left="426"/>
        <w:jc w:val="both"/>
        <w:rPr>
          <w:b/>
        </w:rPr>
      </w:pPr>
    </w:p>
    <w:p w:rsidR="00D032B4" w:rsidRPr="00980129" w:rsidRDefault="00980129" w:rsidP="00980129">
      <w:pPr>
        <w:pStyle w:val="ListParagraph"/>
        <w:numPr>
          <w:ilvl w:val="0"/>
          <w:numId w:val="1"/>
        </w:numPr>
        <w:spacing w:line="480" w:lineRule="auto"/>
        <w:ind w:left="426" w:hanging="426"/>
        <w:jc w:val="both"/>
        <w:rPr>
          <w:b/>
        </w:rPr>
      </w:pPr>
      <w:r w:rsidRPr="00980129">
        <w:rPr>
          <w:rFonts w:ascii="Times New Roman" w:hAnsi="Times New Roman" w:cs="Times New Roman"/>
          <w:b/>
          <w:sz w:val="24"/>
          <w:szCs w:val="24"/>
        </w:rPr>
        <w:t>Rumusan Masalah</w:t>
      </w:r>
    </w:p>
    <w:p w:rsidR="00980129" w:rsidRDefault="00980129" w:rsidP="00DA006F">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DA006F">
        <w:rPr>
          <w:rFonts w:ascii="Times New Roman" w:hAnsi="Times New Roman" w:cs="Times New Roman"/>
          <w:sz w:val="24"/>
          <w:szCs w:val="24"/>
        </w:rPr>
        <w:t xml:space="preserve">identifikasi masalah </w:t>
      </w:r>
      <w:r>
        <w:rPr>
          <w:rFonts w:ascii="Times New Roman" w:hAnsi="Times New Roman" w:cs="Times New Roman"/>
          <w:sz w:val="24"/>
          <w:szCs w:val="24"/>
        </w:rPr>
        <w:t xml:space="preserve">di atas, </w:t>
      </w:r>
      <w:r w:rsidR="00DA006F">
        <w:rPr>
          <w:rFonts w:ascii="Times New Roman" w:hAnsi="Times New Roman" w:cs="Times New Roman"/>
          <w:sz w:val="24"/>
          <w:szCs w:val="24"/>
        </w:rPr>
        <w:t>permasalahan yang dapat dirumuskan dalam penelitian ini adalah</w:t>
      </w:r>
      <w:r>
        <w:rPr>
          <w:rFonts w:ascii="Times New Roman" w:hAnsi="Times New Roman" w:cs="Times New Roman"/>
          <w:sz w:val="24"/>
          <w:szCs w:val="24"/>
        </w:rPr>
        <w:t xml:space="preserve">: apakah penerapan </w:t>
      </w:r>
      <w:r w:rsidR="002840E3">
        <w:rPr>
          <w:rFonts w:ascii="Times New Roman" w:hAnsi="Times New Roman" w:cs="Times New Roman"/>
          <w:sz w:val="24"/>
          <w:szCs w:val="24"/>
        </w:rPr>
        <w:t xml:space="preserve">strategi </w:t>
      </w:r>
      <w:r w:rsidR="002840E3" w:rsidRPr="002840E3">
        <w:rPr>
          <w:rFonts w:ascii="Times New Roman" w:hAnsi="Times New Roman" w:cs="Times New Roman"/>
          <w:i/>
          <w:sz w:val="24"/>
          <w:szCs w:val="24"/>
        </w:rPr>
        <w:t>modeling the way</w:t>
      </w:r>
      <w:r>
        <w:rPr>
          <w:rFonts w:ascii="Times New Roman" w:hAnsi="Times New Roman" w:cs="Times New Roman"/>
          <w:sz w:val="24"/>
          <w:szCs w:val="24"/>
        </w:rPr>
        <w:t xml:space="preserve"> dapat meningkatkan hasil belajar siswa pada mata pelajaran fiqhi di </w:t>
      </w:r>
      <w:r w:rsidR="009D5A00">
        <w:rPr>
          <w:rFonts w:ascii="Times New Roman" w:hAnsi="Times New Roman" w:cs="Times New Roman"/>
          <w:sz w:val="24"/>
          <w:szCs w:val="24"/>
        </w:rPr>
        <w:t xml:space="preserve">Kelas VIII </w:t>
      </w:r>
      <w:r>
        <w:rPr>
          <w:rFonts w:ascii="Times New Roman" w:hAnsi="Times New Roman" w:cs="Times New Roman"/>
          <w:sz w:val="24"/>
          <w:szCs w:val="24"/>
        </w:rPr>
        <w:t>MTs As-Syafi’iyah Kendari?</w:t>
      </w:r>
    </w:p>
    <w:p w:rsidR="009D5A00" w:rsidRDefault="009D5A00" w:rsidP="009D5A00">
      <w:pPr>
        <w:pStyle w:val="ListParagraph"/>
        <w:spacing w:line="240" w:lineRule="auto"/>
        <w:ind w:left="426" w:firstLine="850"/>
        <w:jc w:val="both"/>
        <w:rPr>
          <w:rFonts w:ascii="Times New Roman" w:hAnsi="Times New Roman" w:cs="Times New Roman"/>
          <w:sz w:val="24"/>
          <w:szCs w:val="24"/>
        </w:rPr>
      </w:pPr>
    </w:p>
    <w:p w:rsidR="00980129" w:rsidRPr="00980129" w:rsidRDefault="00980129" w:rsidP="00980129">
      <w:pPr>
        <w:pStyle w:val="ListParagraph"/>
        <w:numPr>
          <w:ilvl w:val="0"/>
          <w:numId w:val="1"/>
        </w:numPr>
        <w:spacing w:line="480" w:lineRule="auto"/>
        <w:ind w:left="426" w:hanging="426"/>
        <w:jc w:val="both"/>
        <w:rPr>
          <w:b/>
        </w:rPr>
      </w:pPr>
      <w:r>
        <w:rPr>
          <w:rFonts w:ascii="Times New Roman" w:hAnsi="Times New Roman" w:cs="Times New Roman"/>
          <w:b/>
          <w:sz w:val="24"/>
          <w:szCs w:val="24"/>
        </w:rPr>
        <w:t>Tujuan Penelitian</w:t>
      </w:r>
    </w:p>
    <w:p w:rsidR="00B63B20" w:rsidRDefault="00443FAE" w:rsidP="00A576B7">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Tujuan adalah sasaran yang ingin dicapai dari suatu tindakan. </w:t>
      </w:r>
      <w:r w:rsidR="00980129">
        <w:rPr>
          <w:rFonts w:ascii="Times New Roman" w:hAnsi="Times New Roman" w:cs="Times New Roman"/>
          <w:sz w:val="24"/>
          <w:szCs w:val="24"/>
        </w:rPr>
        <w:t xml:space="preserve">Tujuan penelitian ini adalah </w:t>
      </w:r>
      <w:r w:rsidR="00B63B20">
        <w:rPr>
          <w:rFonts w:ascii="Times New Roman" w:hAnsi="Times New Roman" w:cs="Times New Roman"/>
          <w:sz w:val="24"/>
          <w:szCs w:val="24"/>
        </w:rPr>
        <w:t xml:space="preserve">untuk mengetahui penerapan strategi </w:t>
      </w:r>
      <w:r w:rsidR="00B63B20" w:rsidRPr="002840E3">
        <w:rPr>
          <w:rFonts w:ascii="Times New Roman" w:hAnsi="Times New Roman" w:cs="Times New Roman"/>
          <w:i/>
          <w:sz w:val="24"/>
          <w:szCs w:val="24"/>
        </w:rPr>
        <w:t>modeling the way</w:t>
      </w:r>
      <w:r w:rsidR="00B63B20">
        <w:rPr>
          <w:rFonts w:ascii="Times New Roman" w:hAnsi="Times New Roman" w:cs="Times New Roman"/>
          <w:sz w:val="24"/>
          <w:szCs w:val="24"/>
        </w:rPr>
        <w:t xml:space="preserve"> dalam meningkatkan hasil belajar siswa pada mata pelajaran fiqhi di Kelas VIII MTs As-Syafi’iyah Kendari</w:t>
      </w:r>
    </w:p>
    <w:p w:rsidR="00980129" w:rsidRPr="009D5A00" w:rsidRDefault="00980129" w:rsidP="00980129">
      <w:pPr>
        <w:pStyle w:val="ListParagraph"/>
        <w:numPr>
          <w:ilvl w:val="0"/>
          <w:numId w:val="1"/>
        </w:numPr>
        <w:spacing w:line="480" w:lineRule="auto"/>
        <w:ind w:left="426" w:hanging="426"/>
        <w:jc w:val="both"/>
        <w:rPr>
          <w:b/>
        </w:rPr>
      </w:pPr>
      <w:r>
        <w:rPr>
          <w:rFonts w:ascii="Times New Roman" w:hAnsi="Times New Roman" w:cs="Times New Roman"/>
          <w:b/>
          <w:sz w:val="24"/>
          <w:szCs w:val="24"/>
        </w:rPr>
        <w:lastRenderedPageBreak/>
        <w:t>Manfaat Penelitian</w:t>
      </w:r>
    </w:p>
    <w:p w:rsidR="009D5A00" w:rsidRPr="009D5A00" w:rsidRDefault="009D5A00" w:rsidP="009D5A00">
      <w:pPr>
        <w:pStyle w:val="ListParagraph"/>
        <w:numPr>
          <w:ilvl w:val="0"/>
          <w:numId w:val="3"/>
        </w:numPr>
        <w:spacing w:line="480" w:lineRule="auto"/>
        <w:jc w:val="both"/>
        <w:rPr>
          <w:b/>
        </w:rPr>
      </w:pPr>
      <w:r>
        <w:rPr>
          <w:rFonts w:ascii="Times New Roman" w:hAnsi="Times New Roman" w:cs="Times New Roman"/>
          <w:b/>
          <w:sz w:val="24"/>
          <w:szCs w:val="24"/>
        </w:rPr>
        <w:t>Manfaat teoritis</w:t>
      </w:r>
    </w:p>
    <w:p w:rsidR="009D5A00" w:rsidRPr="009D5A00" w:rsidRDefault="009D5A00" w:rsidP="009D5A00">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Secara teoritis penelitian ini diharapkan dapat memberikan manfaat dalam menambah khazanah intelektual bagi insan civitas akademika STAIN Sultan Qaimuddin, khususnya dalam memahami perlunya penerapan </w:t>
      </w:r>
      <w:r w:rsidR="002840E3">
        <w:rPr>
          <w:rFonts w:ascii="Times New Roman" w:hAnsi="Times New Roman" w:cs="Times New Roman"/>
          <w:sz w:val="24"/>
          <w:szCs w:val="24"/>
        </w:rPr>
        <w:t xml:space="preserve">strategi </w:t>
      </w:r>
      <w:r w:rsidR="002840E3" w:rsidRPr="002840E3">
        <w:rPr>
          <w:rFonts w:ascii="Times New Roman" w:hAnsi="Times New Roman" w:cs="Times New Roman"/>
          <w:i/>
          <w:sz w:val="24"/>
          <w:szCs w:val="24"/>
        </w:rPr>
        <w:t>modeling the way</w:t>
      </w:r>
      <w:r>
        <w:rPr>
          <w:rFonts w:ascii="Times New Roman" w:hAnsi="Times New Roman" w:cs="Times New Roman"/>
          <w:sz w:val="24"/>
          <w:szCs w:val="24"/>
        </w:rPr>
        <w:t xml:space="preserve"> dalam meningkatkan hasil belajar siswa.</w:t>
      </w:r>
    </w:p>
    <w:p w:rsidR="009D5A00" w:rsidRPr="009D5A00" w:rsidRDefault="009D5A00" w:rsidP="009D5A00">
      <w:pPr>
        <w:pStyle w:val="ListParagraph"/>
        <w:numPr>
          <w:ilvl w:val="0"/>
          <w:numId w:val="3"/>
        </w:numPr>
        <w:spacing w:line="480" w:lineRule="auto"/>
        <w:jc w:val="both"/>
        <w:rPr>
          <w:b/>
        </w:rPr>
      </w:pPr>
      <w:r>
        <w:rPr>
          <w:rFonts w:ascii="Times New Roman" w:hAnsi="Times New Roman" w:cs="Times New Roman"/>
          <w:b/>
          <w:sz w:val="24"/>
          <w:szCs w:val="24"/>
        </w:rPr>
        <w:t>Manfaat praktis</w:t>
      </w:r>
    </w:p>
    <w:p w:rsidR="009D5A00" w:rsidRDefault="009D5A00" w:rsidP="009D5A00">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Secara praktis penelitian ini diharapkan dapat memberikan manfaat sebagai berikut:</w:t>
      </w:r>
    </w:p>
    <w:p w:rsidR="009D5A00" w:rsidRDefault="007033AD" w:rsidP="00B63B20">
      <w:pPr>
        <w:pStyle w:val="ListParagraph"/>
        <w:numPr>
          <w:ilvl w:val="0"/>
          <w:numId w:val="6"/>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Bagi guru, penelitian ini diharapkan dapat menambah kecakapan dalam menerapkan </w:t>
      </w:r>
      <w:r w:rsidR="002840E3">
        <w:rPr>
          <w:rFonts w:ascii="Times New Roman" w:hAnsi="Times New Roman" w:cs="Times New Roman"/>
          <w:sz w:val="24"/>
          <w:szCs w:val="24"/>
        </w:rPr>
        <w:t xml:space="preserve">strategi </w:t>
      </w:r>
      <w:r w:rsidR="002840E3" w:rsidRPr="002840E3">
        <w:rPr>
          <w:rFonts w:ascii="Times New Roman" w:hAnsi="Times New Roman" w:cs="Times New Roman"/>
          <w:i/>
          <w:sz w:val="24"/>
          <w:szCs w:val="24"/>
        </w:rPr>
        <w:t>modeling the way</w:t>
      </w:r>
      <w:r>
        <w:rPr>
          <w:rFonts w:ascii="Times New Roman" w:hAnsi="Times New Roman" w:cs="Times New Roman"/>
          <w:sz w:val="24"/>
          <w:szCs w:val="24"/>
        </w:rPr>
        <w:t xml:space="preserve"> dalam rangka mendorong peningkatan minat dan hasil belajar siswa</w:t>
      </w:r>
    </w:p>
    <w:p w:rsidR="007033AD" w:rsidRDefault="007033AD" w:rsidP="00B63B20">
      <w:pPr>
        <w:pStyle w:val="ListParagraph"/>
        <w:numPr>
          <w:ilvl w:val="0"/>
          <w:numId w:val="6"/>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Bagi siswa, penelitian ini diharapkan dapat menumbuhkan minat belajar pada mata pelajaran </w:t>
      </w:r>
      <w:r w:rsidR="002214DC">
        <w:rPr>
          <w:rFonts w:ascii="Times New Roman" w:hAnsi="Times New Roman" w:cs="Times New Roman"/>
          <w:sz w:val="24"/>
          <w:szCs w:val="24"/>
        </w:rPr>
        <w:t xml:space="preserve">fiqhi </w:t>
      </w:r>
      <w:r>
        <w:rPr>
          <w:rFonts w:ascii="Times New Roman" w:hAnsi="Times New Roman" w:cs="Times New Roman"/>
          <w:sz w:val="24"/>
          <w:szCs w:val="24"/>
        </w:rPr>
        <w:t>dan mendorong peningkatan hasil belajar</w:t>
      </w:r>
    </w:p>
    <w:p w:rsidR="007033AD" w:rsidRPr="009D5A00" w:rsidRDefault="007033AD" w:rsidP="00B63B20">
      <w:pPr>
        <w:pStyle w:val="ListParagraph"/>
        <w:numPr>
          <w:ilvl w:val="0"/>
          <w:numId w:val="6"/>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peneliti selanjutnya, penelitian ini diharapkan dapat dijadikan sebagai informasi awal atau bahan perbandingan untuk dikaji diteliti kembali secara lebih komprehensif.</w:t>
      </w:r>
    </w:p>
    <w:p w:rsidR="009D5A00" w:rsidRPr="009D5A00" w:rsidRDefault="009D5A00" w:rsidP="007033AD">
      <w:pPr>
        <w:pStyle w:val="ListParagraph"/>
        <w:spacing w:line="240" w:lineRule="auto"/>
        <w:ind w:left="426" w:firstLine="850"/>
        <w:jc w:val="both"/>
      </w:pPr>
    </w:p>
    <w:p w:rsidR="00980129" w:rsidRPr="007033AD" w:rsidRDefault="00980129" w:rsidP="00980129">
      <w:pPr>
        <w:pStyle w:val="ListParagraph"/>
        <w:numPr>
          <w:ilvl w:val="0"/>
          <w:numId w:val="1"/>
        </w:numPr>
        <w:spacing w:line="480" w:lineRule="auto"/>
        <w:ind w:left="426" w:hanging="426"/>
        <w:jc w:val="both"/>
        <w:rPr>
          <w:b/>
        </w:rPr>
      </w:pPr>
      <w:r>
        <w:rPr>
          <w:rFonts w:ascii="Times New Roman" w:hAnsi="Times New Roman" w:cs="Times New Roman"/>
          <w:b/>
          <w:sz w:val="24"/>
          <w:szCs w:val="24"/>
        </w:rPr>
        <w:t xml:space="preserve">Definisi Operasional </w:t>
      </w:r>
    </w:p>
    <w:p w:rsidR="007033AD" w:rsidRDefault="007033AD" w:rsidP="007033AD">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Dalam rangka menyatukan persepsi mengenai maksud dan tujuan penelitian ini, maka penulis mengemukakan definisi operasional sebagai berikut:</w:t>
      </w:r>
    </w:p>
    <w:p w:rsidR="00443FAE" w:rsidRPr="00B63B20" w:rsidRDefault="002840E3" w:rsidP="00B63B20">
      <w:pPr>
        <w:pStyle w:val="ListParagraph"/>
        <w:numPr>
          <w:ilvl w:val="0"/>
          <w:numId w:val="9"/>
        </w:numPr>
        <w:spacing w:line="480" w:lineRule="auto"/>
        <w:ind w:left="851" w:hanging="425"/>
        <w:jc w:val="both"/>
        <w:rPr>
          <w:rFonts w:ascii="Times New Roman" w:hAnsi="Times New Roman" w:cs="Times New Roman"/>
          <w:sz w:val="24"/>
          <w:szCs w:val="24"/>
        </w:rPr>
      </w:pPr>
      <w:r w:rsidRPr="00B63B20">
        <w:rPr>
          <w:rFonts w:ascii="Times New Roman" w:hAnsi="Times New Roman" w:cs="Times New Roman"/>
          <w:sz w:val="24"/>
          <w:szCs w:val="24"/>
        </w:rPr>
        <w:lastRenderedPageBreak/>
        <w:t xml:space="preserve">Strategi </w:t>
      </w:r>
      <w:r w:rsidRPr="00B63B20">
        <w:rPr>
          <w:rFonts w:ascii="Times New Roman" w:hAnsi="Times New Roman" w:cs="Times New Roman"/>
          <w:i/>
          <w:sz w:val="24"/>
          <w:szCs w:val="24"/>
        </w:rPr>
        <w:t>modeling the way</w:t>
      </w:r>
      <w:r w:rsidR="007033AD" w:rsidRPr="00B63B20">
        <w:rPr>
          <w:rFonts w:ascii="Times New Roman" w:hAnsi="Times New Roman" w:cs="Times New Roman"/>
          <w:sz w:val="24"/>
          <w:szCs w:val="24"/>
        </w:rPr>
        <w:t xml:space="preserve"> yang dimaksud dalam penelitian ini adalah </w:t>
      </w:r>
      <w:r w:rsidR="00443FAE" w:rsidRPr="00B63B20">
        <w:rPr>
          <w:rFonts w:ascii="Times New Roman" w:hAnsi="Times New Roman" w:cs="Times New Roman"/>
          <w:sz w:val="24"/>
          <w:szCs w:val="24"/>
        </w:rPr>
        <w:t xml:space="preserve">pola interaksi pembelajaran yang mendorong keterlibatan siswa dalam proses pembelajaran dengan cara memberikan kesempatan kepada siswa </w:t>
      </w:r>
      <w:r w:rsidR="00443FAE" w:rsidRPr="00B63B20">
        <w:rPr>
          <w:rFonts w:ascii="Times New Roman" w:eastAsiaTheme="minorHAnsi" w:hAnsi="Times New Roman"/>
          <w:sz w:val="24"/>
          <w:szCs w:val="24"/>
        </w:rPr>
        <w:t>untuk mempraktikan keterampilan spesifik yang dipelajari di kelas melalui demonstrasi, peserta didik diberi waktu untuk menciptakan skenario sendiri, dan menentukan bagaimana mereka mengilustrasikan keterampilan dari materi pelajaran yang baru dibahas.</w:t>
      </w:r>
    </w:p>
    <w:p w:rsidR="007033AD" w:rsidRPr="00B63B20" w:rsidRDefault="007033AD" w:rsidP="00F53F12">
      <w:pPr>
        <w:pStyle w:val="ListParagraph"/>
        <w:numPr>
          <w:ilvl w:val="0"/>
          <w:numId w:val="9"/>
        </w:numPr>
        <w:spacing w:line="480" w:lineRule="auto"/>
        <w:ind w:left="851" w:hanging="425"/>
        <w:jc w:val="both"/>
        <w:rPr>
          <w:rFonts w:ascii="Times New Roman" w:hAnsi="Times New Roman" w:cs="Times New Roman"/>
          <w:sz w:val="24"/>
          <w:szCs w:val="24"/>
        </w:rPr>
      </w:pPr>
      <w:r w:rsidRPr="00B63B20">
        <w:rPr>
          <w:rFonts w:ascii="Times New Roman" w:hAnsi="Times New Roman" w:cs="Times New Roman"/>
          <w:sz w:val="24"/>
          <w:szCs w:val="24"/>
        </w:rPr>
        <w:t xml:space="preserve">Hasil belajar siswa </w:t>
      </w:r>
      <w:r w:rsidR="00443FAE" w:rsidRPr="00B63B20">
        <w:rPr>
          <w:rFonts w:ascii="Times New Roman" w:hAnsi="Times New Roman" w:cs="Times New Roman"/>
          <w:sz w:val="24"/>
          <w:szCs w:val="24"/>
        </w:rPr>
        <w:t xml:space="preserve">pada mata pelajaran fiqhi </w:t>
      </w:r>
      <w:r w:rsidRPr="00B63B20">
        <w:rPr>
          <w:rFonts w:ascii="Times New Roman" w:hAnsi="Times New Roman" w:cs="Times New Roman"/>
          <w:sz w:val="24"/>
          <w:szCs w:val="24"/>
        </w:rPr>
        <w:t xml:space="preserve">yang dimaksud dalam penelitian ini adalah </w:t>
      </w:r>
      <w:r w:rsidR="00443FAE" w:rsidRPr="00B63B20">
        <w:rPr>
          <w:rFonts w:ascii="Times New Roman" w:hAnsi="Times New Roman" w:cs="Times New Roman"/>
          <w:sz w:val="24"/>
          <w:szCs w:val="24"/>
        </w:rPr>
        <w:t xml:space="preserve">skor nilai yang diperoleh siswa dari hasil tes evaluasi belajar yang menggambarkan tingkat penguasaan siswa terhadap materi pelajaran fiqhi di kelas. Tes hasil belajar dilakukan pada setiap </w:t>
      </w:r>
      <w:r w:rsidR="00103C76">
        <w:rPr>
          <w:rFonts w:ascii="Times New Roman" w:hAnsi="Times New Roman" w:cs="Times New Roman"/>
          <w:sz w:val="24"/>
          <w:szCs w:val="24"/>
        </w:rPr>
        <w:t>akhir siklus pembelajaran dengan menggunakan instrumen tes</w:t>
      </w:r>
      <w:r w:rsidR="00443FAE" w:rsidRPr="00B63B20">
        <w:rPr>
          <w:rFonts w:ascii="Times New Roman" w:hAnsi="Times New Roman" w:cs="Times New Roman"/>
          <w:sz w:val="24"/>
          <w:szCs w:val="24"/>
        </w:rPr>
        <w:t xml:space="preserve">. </w:t>
      </w:r>
    </w:p>
    <w:p w:rsidR="007033AD" w:rsidRPr="007033AD" w:rsidRDefault="007033AD" w:rsidP="007033AD">
      <w:pPr>
        <w:pStyle w:val="ListParagraph"/>
        <w:spacing w:line="480" w:lineRule="auto"/>
        <w:ind w:left="426" w:firstLine="850"/>
        <w:jc w:val="both"/>
      </w:pPr>
    </w:p>
    <w:p w:rsidR="007033AD" w:rsidRPr="00980129" w:rsidRDefault="007033AD" w:rsidP="007033AD">
      <w:pPr>
        <w:pStyle w:val="ListParagraph"/>
        <w:spacing w:line="480" w:lineRule="auto"/>
        <w:ind w:left="426"/>
        <w:jc w:val="both"/>
        <w:rPr>
          <w:b/>
        </w:rPr>
      </w:pPr>
    </w:p>
    <w:sectPr w:rsidR="007033AD" w:rsidRPr="00980129" w:rsidSect="00D12F81">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66B" w:rsidRDefault="005F166B" w:rsidP="001E4033">
      <w:pPr>
        <w:spacing w:after="0" w:line="240" w:lineRule="auto"/>
      </w:pPr>
      <w:r>
        <w:separator/>
      </w:r>
    </w:p>
  </w:endnote>
  <w:endnote w:type="continuationSeparator" w:id="1">
    <w:p w:rsidR="005F166B" w:rsidRDefault="005F166B" w:rsidP="001E40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326247"/>
      <w:docPartObj>
        <w:docPartGallery w:val="Page Numbers (Bottom of Page)"/>
        <w:docPartUnique/>
      </w:docPartObj>
    </w:sdtPr>
    <w:sdtContent>
      <w:p w:rsidR="002155A6" w:rsidRPr="002155A6" w:rsidRDefault="002155A6">
        <w:pPr>
          <w:pStyle w:val="Footer"/>
          <w:jc w:val="center"/>
          <w:rPr>
            <w:rFonts w:ascii="Times New Roman" w:hAnsi="Times New Roman" w:cs="Times New Roman"/>
            <w:sz w:val="24"/>
            <w:szCs w:val="24"/>
          </w:rPr>
        </w:pPr>
        <w:r w:rsidRPr="002155A6">
          <w:rPr>
            <w:rFonts w:ascii="Times New Roman" w:hAnsi="Times New Roman" w:cs="Times New Roman"/>
            <w:sz w:val="24"/>
            <w:szCs w:val="24"/>
          </w:rPr>
          <w:fldChar w:fldCharType="begin"/>
        </w:r>
        <w:r w:rsidRPr="002155A6">
          <w:rPr>
            <w:rFonts w:ascii="Times New Roman" w:hAnsi="Times New Roman" w:cs="Times New Roman"/>
            <w:sz w:val="24"/>
            <w:szCs w:val="24"/>
          </w:rPr>
          <w:instrText xml:space="preserve"> PAGE   \* MERGEFORMAT </w:instrText>
        </w:r>
        <w:r w:rsidRPr="002155A6">
          <w:rPr>
            <w:rFonts w:ascii="Times New Roman" w:hAnsi="Times New Roman" w:cs="Times New Roman"/>
            <w:sz w:val="24"/>
            <w:szCs w:val="24"/>
          </w:rPr>
          <w:fldChar w:fldCharType="separate"/>
        </w:r>
        <w:r>
          <w:rPr>
            <w:rFonts w:ascii="Times New Roman" w:hAnsi="Times New Roman" w:cs="Times New Roman"/>
            <w:noProof/>
            <w:sz w:val="24"/>
            <w:szCs w:val="24"/>
          </w:rPr>
          <w:t>1</w:t>
        </w:r>
        <w:r w:rsidRPr="002155A6">
          <w:rPr>
            <w:rFonts w:ascii="Times New Roman" w:hAnsi="Times New Roman" w:cs="Times New Roman"/>
            <w:sz w:val="24"/>
            <w:szCs w:val="24"/>
          </w:rPr>
          <w:fldChar w:fldCharType="end"/>
        </w:r>
      </w:p>
    </w:sdtContent>
  </w:sdt>
  <w:p w:rsidR="00465019" w:rsidRPr="002155A6" w:rsidRDefault="00465019">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66B" w:rsidRDefault="005F166B" w:rsidP="001E4033">
      <w:pPr>
        <w:spacing w:after="0" w:line="240" w:lineRule="auto"/>
      </w:pPr>
      <w:r>
        <w:separator/>
      </w:r>
    </w:p>
  </w:footnote>
  <w:footnote w:type="continuationSeparator" w:id="1">
    <w:p w:rsidR="005F166B" w:rsidRDefault="005F166B" w:rsidP="001E4033">
      <w:pPr>
        <w:spacing w:after="0" w:line="240" w:lineRule="auto"/>
      </w:pPr>
      <w:r>
        <w:continuationSeparator/>
      </w:r>
    </w:p>
  </w:footnote>
  <w:footnote w:id="2">
    <w:p w:rsidR="001E4033" w:rsidRPr="00A80FA3" w:rsidRDefault="001E4033" w:rsidP="00DA006F">
      <w:pPr>
        <w:autoSpaceDE w:val="0"/>
        <w:autoSpaceDN w:val="0"/>
        <w:adjustRightInd w:val="0"/>
        <w:spacing w:before="240" w:line="240" w:lineRule="auto"/>
        <w:ind w:firstLine="709"/>
        <w:rPr>
          <w:rFonts w:ascii="Times New Roman" w:hAnsi="Times New Roman" w:cs="Times New Roman"/>
          <w:sz w:val="20"/>
          <w:szCs w:val="20"/>
          <w:lang w:val="sv-SE"/>
        </w:rPr>
      </w:pPr>
      <w:r w:rsidRPr="00A80FA3">
        <w:rPr>
          <w:rStyle w:val="FootnoteReference"/>
          <w:rFonts w:ascii="Times New Roman" w:hAnsi="Times New Roman" w:cs="Times New Roman"/>
          <w:sz w:val="20"/>
          <w:szCs w:val="20"/>
        </w:rPr>
        <w:footnoteRef/>
      </w:r>
      <w:r w:rsidRPr="00A80FA3">
        <w:rPr>
          <w:rFonts w:ascii="Times New Roman" w:hAnsi="Times New Roman" w:cs="Times New Roman"/>
          <w:sz w:val="20"/>
          <w:szCs w:val="20"/>
          <w:lang w:val="sv-SE"/>
        </w:rPr>
        <w:t xml:space="preserve"> Slameto, </w:t>
      </w:r>
      <w:r w:rsidRPr="00A80FA3">
        <w:rPr>
          <w:rFonts w:ascii="Times New Roman" w:hAnsi="Times New Roman" w:cs="Times New Roman"/>
          <w:i/>
          <w:iCs/>
          <w:sz w:val="20"/>
          <w:szCs w:val="20"/>
          <w:lang w:val="sv-SE"/>
        </w:rPr>
        <w:t>Belajar dan Faktor-faktor yang Mempengaruhinya</w:t>
      </w:r>
      <w:r w:rsidRPr="00A80FA3">
        <w:rPr>
          <w:rFonts w:ascii="Times New Roman" w:hAnsi="Times New Roman" w:cs="Times New Roman"/>
          <w:sz w:val="20"/>
          <w:szCs w:val="20"/>
          <w:lang w:val="sv-SE"/>
        </w:rPr>
        <w:t xml:space="preserve">, </w:t>
      </w:r>
      <w:r w:rsidR="00BC4F7B">
        <w:rPr>
          <w:rFonts w:ascii="Times New Roman" w:hAnsi="Times New Roman" w:cs="Times New Roman"/>
          <w:sz w:val="20"/>
          <w:szCs w:val="20"/>
          <w:lang w:val="sv-SE"/>
        </w:rPr>
        <w:t>(</w:t>
      </w:r>
      <w:r w:rsidRPr="00A80FA3">
        <w:rPr>
          <w:rFonts w:ascii="Times New Roman" w:hAnsi="Times New Roman" w:cs="Times New Roman"/>
          <w:sz w:val="20"/>
          <w:szCs w:val="20"/>
          <w:lang w:val="sv-SE"/>
        </w:rPr>
        <w:t xml:space="preserve">Jakarta : </w:t>
      </w:r>
      <w:r w:rsidR="00BC4F7B" w:rsidRPr="00A80FA3">
        <w:rPr>
          <w:rFonts w:ascii="Times New Roman" w:hAnsi="Times New Roman" w:cs="Times New Roman"/>
          <w:sz w:val="20"/>
          <w:szCs w:val="20"/>
          <w:lang w:val="sv-SE"/>
        </w:rPr>
        <w:t xml:space="preserve">Rineka Cipta, </w:t>
      </w:r>
      <w:r w:rsidRPr="00A80FA3">
        <w:rPr>
          <w:rFonts w:ascii="Times New Roman" w:hAnsi="Times New Roman" w:cs="Times New Roman"/>
          <w:sz w:val="20"/>
          <w:szCs w:val="20"/>
          <w:lang w:val="sv-SE"/>
        </w:rPr>
        <w:t>2003</w:t>
      </w:r>
      <w:r w:rsidR="00BC4F7B">
        <w:rPr>
          <w:rFonts w:ascii="Times New Roman" w:hAnsi="Times New Roman" w:cs="Times New Roman"/>
          <w:sz w:val="20"/>
          <w:szCs w:val="20"/>
          <w:lang w:val="sv-SE"/>
        </w:rPr>
        <w:t>)</w:t>
      </w:r>
      <w:r w:rsidRPr="00A80FA3">
        <w:rPr>
          <w:rFonts w:ascii="Times New Roman" w:hAnsi="Times New Roman" w:cs="Times New Roman"/>
          <w:sz w:val="20"/>
          <w:szCs w:val="20"/>
          <w:lang w:val="sv-SE"/>
        </w:rPr>
        <w:t>, Cet. Ke-4, h. 2</w:t>
      </w:r>
    </w:p>
  </w:footnote>
  <w:footnote w:id="3">
    <w:p w:rsidR="001E4033" w:rsidRPr="00A80FA3" w:rsidRDefault="001E4033" w:rsidP="00DA006F">
      <w:pPr>
        <w:pStyle w:val="FootnoteText"/>
        <w:spacing w:before="240" w:after="200"/>
        <w:ind w:firstLine="709"/>
        <w:rPr>
          <w:rFonts w:ascii="Times New Roman" w:hAnsi="Times New Roman" w:cs="Times New Roman"/>
          <w:lang w:val="sv-SE"/>
        </w:rPr>
      </w:pPr>
      <w:r w:rsidRPr="00A80FA3">
        <w:rPr>
          <w:rStyle w:val="FootnoteReference"/>
          <w:rFonts w:ascii="Times New Roman" w:hAnsi="Times New Roman" w:cs="Times New Roman"/>
        </w:rPr>
        <w:footnoteRef/>
      </w:r>
      <w:r w:rsidRPr="00A80FA3">
        <w:rPr>
          <w:rFonts w:ascii="Times New Roman" w:hAnsi="Times New Roman" w:cs="Times New Roman"/>
          <w:lang w:val="sv-SE"/>
        </w:rPr>
        <w:t xml:space="preserve"> Ridwan, </w:t>
      </w:r>
      <w:r w:rsidRPr="00A80FA3">
        <w:rPr>
          <w:rFonts w:ascii="Times New Roman" w:hAnsi="Times New Roman" w:cs="Times New Roman"/>
          <w:i/>
          <w:lang w:val="sv-SE"/>
        </w:rPr>
        <w:t xml:space="preserve">Pengertian Prestasi Belajar, </w:t>
      </w:r>
      <w:r w:rsidRPr="00A80FA3">
        <w:rPr>
          <w:rFonts w:ascii="Times New Roman" w:hAnsi="Times New Roman" w:cs="Times New Roman"/>
          <w:lang w:val="sv-SE"/>
        </w:rPr>
        <w:t xml:space="preserve">diambil di </w:t>
      </w:r>
      <w:hyperlink r:id="rId1" w:history="1">
        <w:r w:rsidRPr="00A80FA3">
          <w:rPr>
            <w:rStyle w:val="Hyperlink"/>
            <w:rFonts w:ascii="Times New Roman" w:hAnsi="Times New Roman" w:cs="Times New Roman"/>
            <w:color w:val="auto"/>
            <w:lang w:val="sv-SE"/>
          </w:rPr>
          <w:t>http://www.wordpress.com</w:t>
        </w:r>
      </w:hyperlink>
      <w:r w:rsidR="00BC4F7B">
        <w:rPr>
          <w:rFonts w:ascii="Times New Roman" w:hAnsi="Times New Roman" w:cs="Times New Roman"/>
          <w:lang w:val="sv-SE"/>
        </w:rPr>
        <w:t xml:space="preserve"> </w:t>
      </w:r>
      <w:r w:rsidR="00DA006F">
        <w:rPr>
          <w:rFonts w:ascii="Times New Roman" w:hAnsi="Times New Roman" w:cs="Times New Roman"/>
          <w:lang w:val="sv-SE"/>
        </w:rPr>
        <w:t xml:space="preserve"> diakses </w:t>
      </w:r>
      <w:r w:rsidR="00BC4F7B">
        <w:rPr>
          <w:rFonts w:ascii="Times New Roman" w:hAnsi="Times New Roman" w:cs="Times New Roman"/>
          <w:lang w:val="sv-SE"/>
        </w:rPr>
        <w:t xml:space="preserve">tgl. 14 Februari </w:t>
      </w:r>
      <w:r w:rsidRPr="00A80FA3">
        <w:rPr>
          <w:rFonts w:ascii="Times New Roman" w:hAnsi="Times New Roman" w:cs="Times New Roman"/>
          <w:lang w:val="sv-SE"/>
        </w:rPr>
        <w:t>201</w:t>
      </w:r>
      <w:r w:rsidR="00BC4F7B">
        <w:rPr>
          <w:rFonts w:ascii="Times New Roman" w:hAnsi="Times New Roman" w:cs="Times New Roman"/>
          <w:lang w:val="sv-SE"/>
        </w:rPr>
        <w:t>4</w:t>
      </w:r>
    </w:p>
  </w:footnote>
  <w:footnote w:id="4">
    <w:p w:rsidR="001E4033" w:rsidRPr="00A80FA3" w:rsidRDefault="001E4033" w:rsidP="00DA006F">
      <w:pPr>
        <w:pStyle w:val="FootnoteText"/>
        <w:spacing w:before="240" w:after="200"/>
        <w:ind w:firstLine="709"/>
        <w:rPr>
          <w:rFonts w:ascii="Times New Roman" w:hAnsi="Times New Roman" w:cs="Times New Roman"/>
          <w:lang w:val="fi-FI"/>
        </w:rPr>
      </w:pPr>
      <w:r w:rsidRPr="00A80FA3">
        <w:rPr>
          <w:rStyle w:val="FootnoteReference"/>
          <w:rFonts w:ascii="Times New Roman" w:hAnsi="Times New Roman" w:cs="Times New Roman"/>
        </w:rPr>
        <w:footnoteRef/>
      </w:r>
      <w:r w:rsidRPr="00A80FA3">
        <w:rPr>
          <w:rFonts w:ascii="Times New Roman" w:hAnsi="Times New Roman" w:cs="Times New Roman"/>
        </w:rPr>
        <w:t xml:space="preserve"> </w:t>
      </w:r>
      <w:r w:rsidRPr="00A80FA3">
        <w:rPr>
          <w:rFonts w:ascii="Times New Roman" w:hAnsi="Times New Roman" w:cs="Times New Roman"/>
          <w:lang w:val="fi-FI"/>
        </w:rPr>
        <w:t xml:space="preserve">M. Alisuf Sabri, </w:t>
      </w:r>
      <w:r w:rsidRPr="00A80FA3">
        <w:rPr>
          <w:rFonts w:ascii="Times New Roman" w:hAnsi="Times New Roman" w:cs="Times New Roman"/>
          <w:i/>
          <w:lang w:val="fi-FI"/>
        </w:rPr>
        <w:t xml:space="preserve">Psikologi Pendidikan, </w:t>
      </w:r>
      <w:r w:rsidR="00BC4F7B">
        <w:rPr>
          <w:rFonts w:ascii="Times New Roman" w:hAnsi="Times New Roman" w:cs="Times New Roman"/>
          <w:lang w:val="fi-FI"/>
        </w:rPr>
        <w:t>(</w:t>
      </w:r>
      <w:r w:rsidRPr="00A80FA3">
        <w:rPr>
          <w:rFonts w:ascii="Times New Roman" w:hAnsi="Times New Roman" w:cs="Times New Roman"/>
          <w:lang w:val="fi-FI"/>
        </w:rPr>
        <w:t xml:space="preserve">Jakarta: </w:t>
      </w:r>
      <w:r w:rsidR="00BC4F7B" w:rsidRPr="00A80FA3">
        <w:rPr>
          <w:rFonts w:ascii="Times New Roman" w:hAnsi="Times New Roman" w:cs="Times New Roman"/>
          <w:lang w:val="fi-FI"/>
        </w:rPr>
        <w:t xml:space="preserve">Pedoman Ilmu Jaya, </w:t>
      </w:r>
      <w:r w:rsidRPr="00A80FA3">
        <w:rPr>
          <w:rFonts w:ascii="Times New Roman" w:hAnsi="Times New Roman" w:cs="Times New Roman"/>
          <w:lang w:val="fi-FI"/>
        </w:rPr>
        <w:t>1995</w:t>
      </w:r>
      <w:r w:rsidR="00BC4F7B">
        <w:rPr>
          <w:rFonts w:ascii="Times New Roman" w:hAnsi="Times New Roman" w:cs="Times New Roman"/>
          <w:lang w:val="fi-FI"/>
        </w:rPr>
        <w:t>)</w:t>
      </w:r>
      <w:r w:rsidRPr="00A80FA3">
        <w:rPr>
          <w:rFonts w:ascii="Times New Roman" w:hAnsi="Times New Roman" w:cs="Times New Roman"/>
          <w:lang w:val="fi-FI"/>
        </w:rPr>
        <w:t>, h. 59</w:t>
      </w:r>
    </w:p>
  </w:footnote>
  <w:footnote w:id="5">
    <w:p w:rsidR="001E4033" w:rsidRPr="00A80FA3" w:rsidRDefault="001E4033" w:rsidP="00DA006F">
      <w:pPr>
        <w:pStyle w:val="FootnoteText"/>
        <w:spacing w:before="240" w:after="200"/>
        <w:ind w:firstLine="709"/>
        <w:rPr>
          <w:rFonts w:ascii="Times New Roman" w:hAnsi="Times New Roman" w:cs="Times New Roman"/>
        </w:rPr>
      </w:pPr>
      <w:r w:rsidRPr="00A80FA3">
        <w:rPr>
          <w:rStyle w:val="FootnoteReference"/>
          <w:rFonts w:ascii="Times New Roman" w:hAnsi="Times New Roman" w:cs="Times New Roman"/>
        </w:rPr>
        <w:footnoteRef/>
      </w:r>
      <w:r w:rsidRPr="00A80FA3">
        <w:rPr>
          <w:rFonts w:ascii="Times New Roman" w:hAnsi="Times New Roman" w:cs="Times New Roman"/>
        </w:rPr>
        <w:t xml:space="preserve"> </w:t>
      </w:r>
      <w:r w:rsidRPr="00A80FA3">
        <w:rPr>
          <w:rFonts w:ascii="Times New Roman" w:hAnsi="Times New Roman" w:cs="Times New Roman"/>
          <w:lang w:val="sv-SE"/>
        </w:rPr>
        <w:t xml:space="preserve">Muhibbin Syah, </w:t>
      </w:r>
      <w:r w:rsidRPr="00A80FA3">
        <w:rPr>
          <w:rFonts w:ascii="Times New Roman" w:hAnsi="Times New Roman" w:cs="Times New Roman"/>
          <w:i/>
          <w:iCs/>
          <w:lang w:val="sv-SE"/>
        </w:rPr>
        <w:t>Psikologi Pendidikan dengan Pendekatan Baru</w:t>
      </w:r>
      <w:r w:rsidRPr="00A80FA3">
        <w:rPr>
          <w:rFonts w:ascii="Times New Roman" w:hAnsi="Times New Roman" w:cs="Times New Roman"/>
          <w:lang w:val="sv-SE"/>
        </w:rPr>
        <w:t xml:space="preserve">, </w:t>
      </w:r>
      <w:r w:rsidR="00BC4F7B">
        <w:rPr>
          <w:rFonts w:ascii="Times New Roman" w:hAnsi="Times New Roman" w:cs="Times New Roman"/>
          <w:lang w:val="sv-SE"/>
        </w:rPr>
        <w:t>(</w:t>
      </w:r>
      <w:r w:rsidRPr="00A80FA3">
        <w:rPr>
          <w:rFonts w:ascii="Times New Roman" w:hAnsi="Times New Roman" w:cs="Times New Roman"/>
          <w:lang w:val="sv-SE"/>
        </w:rPr>
        <w:t xml:space="preserve">Bandung: </w:t>
      </w:r>
      <w:r w:rsidR="00BC4F7B" w:rsidRPr="00A80FA3">
        <w:rPr>
          <w:rFonts w:ascii="Times New Roman" w:hAnsi="Times New Roman" w:cs="Times New Roman"/>
          <w:lang w:val="sv-SE"/>
        </w:rPr>
        <w:t xml:space="preserve">Remaja Rosdakarya, </w:t>
      </w:r>
      <w:r w:rsidRPr="00A80FA3">
        <w:rPr>
          <w:rFonts w:ascii="Times New Roman" w:hAnsi="Times New Roman" w:cs="Times New Roman"/>
          <w:lang w:val="sv-SE"/>
        </w:rPr>
        <w:t>2002</w:t>
      </w:r>
      <w:r w:rsidR="00BC4F7B">
        <w:rPr>
          <w:rFonts w:ascii="Times New Roman" w:hAnsi="Times New Roman" w:cs="Times New Roman"/>
          <w:lang w:val="sv-SE"/>
        </w:rPr>
        <w:t>)</w:t>
      </w:r>
      <w:r w:rsidRPr="00A80FA3">
        <w:rPr>
          <w:rFonts w:ascii="Times New Roman" w:hAnsi="Times New Roman" w:cs="Times New Roman"/>
          <w:lang w:val="sv-SE"/>
        </w:rPr>
        <w:t xml:space="preserve">, Cet. </w:t>
      </w:r>
      <w:r w:rsidRPr="00A80FA3">
        <w:rPr>
          <w:rFonts w:ascii="Times New Roman" w:hAnsi="Times New Roman" w:cs="Times New Roman"/>
        </w:rPr>
        <w:t>Ke-7, h. 139</w:t>
      </w:r>
    </w:p>
  </w:footnote>
  <w:footnote w:id="6">
    <w:p w:rsidR="001E4033" w:rsidRPr="00A80FA3" w:rsidRDefault="001E4033" w:rsidP="00DA006F">
      <w:pPr>
        <w:pStyle w:val="FootnoteText"/>
        <w:spacing w:before="240" w:after="200"/>
        <w:ind w:firstLine="709"/>
        <w:rPr>
          <w:rFonts w:ascii="Times New Roman" w:hAnsi="Times New Roman" w:cs="Times New Roman"/>
          <w:i/>
        </w:rPr>
      </w:pPr>
      <w:r w:rsidRPr="00A80FA3">
        <w:rPr>
          <w:rStyle w:val="FootnoteReference"/>
          <w:rFonts w:ascii="Times New Roman" w:hAnsi="Times New Roman" w:cs="Times New Roman"/>
        </w:rPr>
        <w:footnoteRef/>
      </w:r>
      <w:r w:rsidRPr="00A80FA3">
        <w:rPr>
          <w:rFonts w:ascii="Times New Roman" w:hAnsi="Times New Roman" w:cs="Times New Roman"/>
        </w:rPr>
        <w:t xml:space="preserve"> </w:t>
      </w:r>
      <w:r w:rsidRPr="00A80FA3">
        <w:rPr>
          <w:rFonts w:ascii="Times New Roman" w:hAnsi="Times New Roman" w:cs="Times New Roman"/>
          <w:i/>
        </w:rPr>
        <w:t>Ibid</w:t>
      </w:r>
    </w:p>
  </w:footnote>
  <w:footnote w:id="7">
    <w:p w:rsidR="00103C76" w:rsidRPr="00A80FA3" w:rsidRDefault="00103C76" w:rsidP="00DA006F">
      <w:pPr>
        <w:pStyle w:val="FootnoteText"/>
        <w:spacing w:before="240" w:after="200"/>
        <w:ind w:firstLine="709"/>
        <w:rPr>
          <w:rFonts w:ascii="Times New Roman" w:hAnsi="Times New Roman" w:cs="Times New Roman"/>
        </w:rPr>
      </w:pPr>
      <w:r w:rsidRPr="00A80FA3">
        <w:rPr>
          <w:rStyle w:val="FootnoteReference"/>
          <w:rFonts w:ascii="Times New Roman" w:hAnsi="Times New Roman" w:cs="Times New Roman"/>
        </w:rPr>
        <w:footnoteRef/>
      </w:r>
      <w:r w:rsidRPr="00A80FA3">
        <w:rPr>
          <w:rFonts w:ascii="Times New Roman" w:hAnsi="Times New Roman" w:cs="Times New Roman"/>
        </w:rPr>
        <w:t xml:space="preserve"> Sobry Sutikno, </w:t>
      </w:r>
      <w:r w:rsidRPr="00A80FA3">
        <w:rPr>
          <w:rFonts w:ascii="Times New Roman" w:hAnsi="Times New Roman" w:cs="Times New Roman"/>
          <w:i/>
        </w:rPr>
        <w:t xml:space="preserve">Menuju Pendidikan Bermutu, </w:t>
      </w:r>
      <w:r w:rsidRPr="00A80FA3">
        <w:rPr>
          <w:rFonts w:ascii="Times New Roman" w:hAnsi="Times New Roman" w:cs="Times New Roman"/>
        </w:rPr>
        <w:t>Nusa Tenggara Pratama Press, Mataram: 2003, h. 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12" w:rsidRPr="00F53F12" w:rsidRDefault="00F53F12" w:rsidP="002155A6">
    <w:pPr>
      <w:pStyle w:val="Header"/>
      <w:jc w:val="right"/>
      <w:rPr>
        <w:rFonts w:ascii="Times New Roman" w:hAnsi="Times New Roman" w:cs="Times New Roman"/>
        <w:sz w:val="24"/>
        <w:szCs w:val="24"/>
      </w:rPr>
    </w:pPr>
  </w:p>
  <w:p w:rsidR="00443FAE" w:rsidRPr="00F53F12" w:rsidRDefault="00443FAE">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5E4"/>
    <w:multiLevelType w:val="hybridMultilevel"/>
    <w:tmpl w:val="778E05F6"/>
    <w:lvl w:ilvl="0" w:tplc="C37CFD6A">
      <w:start w:val="1"/>
      <w:numFmt w:val="decimal"/>
      <w:lvlText w:val="%1."/>
      <w:lvlJc w:val="left"/>
      <w:pPr>
        <w:ind w:left="1636" w:hanging="360"/>
      </w:pPr>
      <w:rPr>
        <w:rFonts w:ascii="Times New Roman" w:hAnsi="Times New Roman" w:cs="Times New Roman" w:hint="default"/>
        <w:sz w:val="24"/>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AB60C2D"/>
    <w:multiLevelType w:val="hybridMultilevel"/>
    <w:tmpl w:val="B07AD03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C13469F"/>
    <w:multiLevelType w:val="hybridMultilevel"/>
    <w:tmpl w:val="F5D6BD8C"/>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2DAA0277"/>
    <w:multiLevelType w:val="hybridMultilevel"/>
    <w:tmpl w:val="474C9E46"/>
    <w:lvl w:ilvl="0" w:tplc="8B641D9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2FAE5B9B"/>
    <w:multiLevelType w:val="hybridMultilevel"/>
    <w:tmpl w:val="8FE611FA"/>
    <w:lvl w:ilvl="0" w:tplc="DCDC873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3DA92B8B"/>
    <w:multiLevelType w:val="hybridMultilevel"/>
    <w:tmpl w:val="A3440848"/>
    <w:lvl w:ilvl="0" w:tplc="F0DCCD92">
      <w:start w:val="1"/>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F33E4"/>
    <w:multiLevelType w:val="hybridMultilevel"/>
    <w:tmpl w:val="EC063CFE"/>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58795D7E"/>
    <w:multiLevelType w:val="hybridMultilevel"/>
    <w:tmpl w:val="75EC7DF8"/>
    <w:lvl w:ilvl="0" w:tplc="0D5E20E4">
      <w:start w:val="1"/>
      <w:numFmt w:val="decimal"/>
      <w:lvlText w:val="%1."/>
      <w:lvlJc w:val="left"/>
      <w:pPr>
        <w:ind w:left="786" w:hanging="360"/>
      </w:pPr>
      <w:rPr>
        <w:rFonts w:ascii="Times New Roman" w:hAnsi="Times New Roman" w:cs="Times New Roman"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AC334BA"/>
    <w:multiLevelType w:val="hybridMultilevel"/>
    <w:tmpl w:val="FFF62D9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5C3A7457"/>
    <w:multiLevelType w:val="hybridMultilevel"/>
    <w:tmpl w:val="A99E7FA0"/>
    <w:lvl w:ilvl="0" w:tplc="85FE04D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5"/>
  </w:num>
  <w:num w:numId="2">
    <w:abstractNumId w:val="0"/>
  </w:num>
  <w:num w:numId="3">
    <w:abstractNumId w:val="7"/>
  </w:num>
  <w:num w:numId="4">
    <w:abstractNumId w:val="3"/>
  </w:num>
  <w:num w:numId="5">
    <w:abstractNumId w:val="4"/>
  </w:num>
  <w:num w:numId="6">
    <w:abstractNumId w:val="2"/>
  </w:num>
  <w:num w:numId="7">
    <w:abstractNumId w:val="6"/>
  </w:num>
  <w:num w:numId="8">
    <w:abstractNumId w:val="8"/>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A6C2F"/>
    <w:rsid w:val="00001939"/>
    <w:rsid w:val="000022B8"/>
    <w:rsid w:val="0000256A"/>
    <w:rsid w:val="00003967"/>
    <w:rsid w:val="00005E1B"/>
    <w:rsid w:val="00006F14"/>
    <w:rsid w:val="00016224"/>
    <w:rsid w:val="00016E50"/>
    <w:rsid w:val="00022FED"/>
    <w:rsid w:val="00023496"/>
    <w:rsid w:val="000244FA"/>
    <w:rsid w:val="00024DD4"/>
    <w:rsid w:val="000326C2"/>
    <w:rsid w:val="00032B12"/>
    <w:rsid w:val="000409C7"/>
    <w:rsid w:val="00041D8E"/>
    <w:rsid w:val="00041F34"/>
    <w:rsid w:val="00043823"/>
    <w:rsid w:val="000439FB"/>
    <w:rsid w:val="000448FD"/>
    <w:rsid w:val="00044A09"/>
    <w:rsid w:val="00050DD2"/>
    <w:rsid w:val="000524F6"/>
    <w:rsid w:val="000546E2"/>
    <w:rsid w:val="00065C3C"/>
    <w:rsid w:val="00066A76"/>
    <w:rsid w:val="000754FB"/>
    <w:rsid w:val="0007763F"/>
    <w:rsid w:val="0008079A"/>
    <w:rsid w:val="00085C73"/>
    <w:rsid w:val="00085E48"/>
    <w:rsid w:val="00090D84"/>
    <w:rsid w:val="00090D95"/>
    <w:rsid w:val="00096053"/>
    <w:rsid w:val="000962D2"/>
    <w:rsid w:val="000A4776"/>
    <w:rsid w:val="000A7B06"/>
    <w:rsid w:val="000B1153"/>
    <w:rsid w:val="000B1509"/>
    <w:rsid w:val="000B1EA8"/>
    <w:rsid w:val="000B28D2"/>
    <w:rsid w:val="000B4E50"/>
    <w:rsid w:val="000B5041"/>
    <w:rsid w:val="000B7FD3"/>
    <w:rsid w:val="000C47FC"/>
    <w:rsid w:val="000C49A6"/>
    <w:rsid w:val="000C4C1D"/>
    <w:rsid w:val="000C5E0C"/>
    <w:rsid w:val="000C6168"/>
    <w:rsid w:val="000D7912"/>
    <w:rsid w:val="000E070C"/>
    <w:rsid w:val="000E4596"/>
    <w:rsid w:val="000E4D9F"/>
    <w:rsid w:val="000E73AD"/>
    <w:rsid w:val="000F00CB"/>
    <w:rsid w:val="000F2245"/>
    <w:rsid w:val="000F29FC"/>
    <w:rsid w:val="000F4668"/>
    <w:rsid w:val="000F6098"/>
    <w:rsid w:val="000F668B"/>
    <w:rsid w:val="000F6B65"/>
    <w:rsid w:val="00100AEE"/>
    <w:rsid w:val="00102A9C"/>
    <w:rsid w:val="00103C76"/>
    <w:rsid w:val="00105B8C"/>
    <w:rsid w:val="00106746"/>
    <w:rsid w:val="00107733"/>
    <w:rsid w:val="0011250E"/>
    <w:rsid w:val="00116602"/>
    <w:rsid w:val="00116CCC"/>
    <w:rsid w:val="00116F31"/>
    <w:rsid w:val="0012143A"/>
    <w:rsid w:val="00121DD9"/>
    <w:rsid w:val="00122A62"/>
    <w:rsid w:val="00125903"/>
    <w:rsid w:val="00125B3C"/>
    <w:rsid w:val="001266FC"/>
    <w:rsid w:val="001269B2"/>
    <w:rsid w:val="00126FE9"/>
    <w:rsid w:val="00127F4E"/>
    <w:rsid w:val="00130204"/>
    <w:rsid w:val="00130DF8"/>
    <w:rsid w:val="001406E5"/>
    <w:rsid w:val="00140B12"/>
    <w:rsid w:val="00141C94"/>
    <w:rsid w:val="0014246C"/>
    <w:rsid w:val="00142C3F"/>
    <w:rsid w:val="00144847"/>
    <w:rsid w:val="001455E6"/>
    <w:rsid w:val="00145E2E"/>
    <w:rsid w:val="0015084E"/>
    <w:rsid w:val="00151A05"/>
    <w:rsid w:val="00154657"/>
    <w:rsid w:val="00156C17"/>
    <w:rsid w:val="001601D1"/>
    <w:rsid w:val="00161AFE"/>
    <w:rsid w:val="0016270C"/>
    <w:rsid w:val="00163FDA"/>
    <w:rsid w:val="00164FB7"/>
    <w:rsid w:val="00165375"/>
    <w:rsid w:val="00165645"/>
    <w:rsid w:val="0016685B"/>
    <w:rsid w:val="0017575C"/>
    <w:rsid w:val="0017756F"/>
    <w:rsid w:val="001822AE"/>
    <w:rsid w:val="00182DC1"/>
    <w:rsid w:val="00183937"/>
    <w:rsid w:val="0018569C"/>
    <w:rsid w:val="001917FA"/>
    <w:rsid w:val="00192EB6"/>
    <w:rsid w:val="00194B7B"/>
    <w:rsid w:val="00195143"/>
    <w:rsid w:val="00196751"/>
    <w:rsid w:val="0019732A"/>
    <w:rsid w:val="001A0415"/>
    <w:rsid w:val="001A28F6"/>
    <w:rsid w:val="001A2F3E"/>
    <w:rsid w:val="001A6A9D"/>
    <w:rsid w:val="001B2BDC"/>
    <w:rsid w:val="001B5BA7"/>
    <w:rsid w:val="001B7CDC"/>
    <w:rsid w:val="001C0D9C"/>
    <w:rsid w:val="001C126F"/>
    <w:rsid w:val="001C321C"/>
    <w:rsid w:val="001C5084"/>
    <w:rsid w:val="001C6A36"/>
    <w:rsid w:val="001D0E0E"/>
    <w:rsid w:val="001D11DB"/>
    <w:rsid w:val="001D1390"/>
    <w:rsid w:val="001D46A7"/>
    <w:rsid w:val="001D7D9D"/>
    <w:rsid w:val="001E4033"/>
    <w:rsid w:val="001F1E66"/>
    <w:rsid w:val="001F37D6"/>
    <w:rsid w:val="001F45A1"/>
    <w:rsid w:val="001F5327"/>
    <w:rsid w:val="001F5A34"/>
    <w:rsid w:val="001F76D1"/>
    <w:rsid w:val="00200447"/>
    <w:rsid w:val="00200914"/>
    <w:rsid w:val="002016E5"/>
    <w:rsid w:val="00201B18"/>
    <w:rsid w:val="00201D69"/>
    <w:rsid w:val="00204AAD"/>
    <w:rsid w:val="00210031"/>
    <w:rsid w:val="0021457D"/>
    <w:rsid w:val="002155A6"/>
    <w:rsid w:val="002214DC"/>
    <w:rsid w:val="00222AF4"/>
    <w:rsid w:val="0022338B"/>
    <w:rsid w:val="002244E9"/>
    <w:rsid w:val="002247E3"/>
    <w:rsid w:val="00226B55"/>
    <w:rsid w:val="002304F5"/>
    <w:rsid w:val="0023229E"/>
    <w:rsid w:val="00232B2E"/>
    <w:rsid w:val="00232E5E"/>
    <w:rsid w:val="0023662C"/>
    <w:rsid w:val="00237E6A"/>
    <w:rsid w:val="00240340"/>
    <w:rsid w:val="0024190A"/>
    <w:rsid w:val="002436D3"/>
    <w:rsid w:val="00244455"/>
    <w:rsid w:val="002462AC"/>
    <w:rsid w:val="0024698D"/>
    <w:rsid w:val="00246C19"/>
    <w:rsid w:val="002474BA"/>
    <w:rsid w:val="002536E2"/>
    <w:rsid w:val="0025391A"/>
    <w:rsid w:val="002572CE"/>
    <w:rsid w:val="00257EBC"/>
    <w:rsid w:val="0026084D"/>
    <w:rsid w:val="002608CC"/>
    <w:rsid w:val="00263B05"/>
    <w:rsid w:val="002738AB"/>
    <w:rsid w:val="0027552E"/>
    <w:rsid w:val="00280DD8"/>
    <w:rsid w:val="002820FF"/>
    <w:rsid w:val="00282C90"/>
    <w:rsid w:val="002840E3"/>
    <w:rsid w:val="00284445"/>
    <w:rsid w:val="002861C1"/>
    <w:rsid w:val="00287CBE"/>
    <w:rsid w:val="00290199"/>
    <w:rsid w:val="002928E1"/>
    <w:rsid w:val="00294705"/>
    <w:rsid w:val="00297092"/>
    <w:rsid w:val="002A03B9"/>
    <w:rsid w:val="002A23A4"/>
    <w:rsid w:val="002A4B95"/>
    <w:rsid w:val="002A4E78"/>
    <w:rsid w:val="002A5455"/>
    <w:rsid w:val="002A6A00"/>
    <w:rsid w:val="002A7794"/>
    <w:rsid w:val="002A79BB"/>
    <w:rsid w:val="002A7E1C"/>
    <w:rsid w:val="002B12B7"/>
    <w:rsid w:val="002B1825"/>
    <w:rsid w:val="002B3D63"/>
    <w:rsid w:val="002B7C4A"/>
    <w:rsid w:val="002C3E5B"/>
    <w:rsid w:val="002C789E"/>
    <w:rsid w:val="002D1985"/>
    <w:rsid w:val="002D753E"/>
    <w:rsid w:val="002E18B1"/>
    <w:rsid w:val="002E3D30"/>
    <w:rsid w:val="002E463D"/>
    <w:rsid w:val="002E5F6E"/>
    <w:rsid w:val="002E666E"/>
    <w:rsid w:val="002E6CB4"/>
    <w:rsid w:val="002E796E"/>
    <w:rsid w:val="002F07F7"/>
    <w:rsid w:val="002F1A4A"/>
    <w:rsid w:val="002F1F3A"/>
    <w:rsid w:val="002F2D63"/>
    <w:rsid w:val="002F429A"/>
    <w:rsid w:val="002F4405"/>
    <w:rsid w:val="002F6526"/>
    <w:rsid w:val="002F7117"/>
    <w:rsid w:val="002F7416"/>
    <w:rsid w:val="0030552A"/>
    <w:rsid w:val="0030606F"/>
    <w:rsid w:val="00310918"/>
    <w:rsid w:val="00310E9B"/>
    <w:rsid w:val="00313906"/>
    <w:rsid w:val="00314710"/>
    <w:rsid w:val="00315F74"/>
    <w:rsid w:val="003166D1"/>
    <w:rsid w:val="00321155"/>
    <w:rsid w:val="003260A4"/>
    <w:rsid w:val="00326D2D"/>
    <w:rsid w:val="0032753C"/>
    <w:rsid w:val="00327A90"/>
    <w:rsid w:val="00331DD6"/>
    <w:rsid w:val="003358B4"/>
    <w:rsid w:val="00342272"/>
    <w:rsid w:val="00346839"/>
    <w:rsid w:val="003511F4"/>
    <w:rsid w:val="003616DF"/>
    <w:rsid w:val="00361AFA"/>
    <w:rsid w:val="00361B83"/>
    <w:rsid w:val="00362419"/>
    <w:rsid w:val="0036599F"/>
    <w:rsid w:val="00367D1C"/>
    <w:rsid w:val="0037267F"/>
    <w:rsid w:val="00372CA1"/>
    <w:rsid w:val="003801FA"/>
    <w:rsid w:val="003806E7"/>
    <w:rsid w:val="00382C4A"/>
    <w:rsid w:val="00384070"/>
    <w:rsid w:val="00385E1E"/>
    <w:rsid w:val="003900A7"/>
    <w:rsid w:val="003917E6"/>
    <w:rsid w:val="003920A5"/>
    <w:rsid w:val="00392B14"/>
    <w:rsid w:val="00393F0A"/>
    <w:rsid w:val="00394D8F"/>
    <w:rsid w:val="00395916"/>
    <w:rsid w:val="00395D5F"/>
    <w:rsid w:val="003A154E"/>
    <w:rsid w:val="003A25DC"/>
    <w:rsid w:val="003A67B7"/>
    <w:rsid w:val="003A6F41"/>
    <w:rsid w:val="003A6FB3"/>
    <w:rsid w:val="003A7BE5"/>
    <w:rsid w:val="003B1A29"/>
    <w:rsid w:val="003B27EC"/>
    <w:rsid w:val="003B49C0"/>
    <w:rsid w:val="003B7B3E"/>
    <w:rsid w:val="003C107B"/>
    <w:rsid w:val="003C4C7C"/>
    <w:rsid w:val="003C619C"/>
    <w:rsid w:val="003C7345"/>
    <w:rsid w:val="003D03C5"/>
    <w:rsid w:val="003D1206"/>
    <w:rsid w:val="003D305E"/>
    <w:rsid w:val="003D37B5"/>
    <w:rsid w:val="003D37F9"/>
    <w:rsid w:val="003D389B"/>
    <w:rsid w:val="003E6A54"/>
    <w:rsid w:val="003F02EA"/>
    <w:rsid w:val="003F0B5F"/>
    <w:rsid w:val="003F0E25"/>
    <w:rsid w:val="003F49DA"/>
    <w:rsid w:val="003F6BB6"/>
    <w:rsid w:val="00402923"/>
    <w:rsid w:val="00402AB4"/>
    <w:rsid w:val="00404A57"/>
    <w:rsid w:val="0040564C"/>
    <w:rsid w:val="00407376"/>
    <w:rsid w:val="0041215D"/>
    <w:rsid w:val="00412964"/>
    <w:rsid w:val="00414CFC"/>
    <w:rsid w:val="004255DF"/>
    <w:rsid w:val="004319C9"/>
    <w:rsid w:val="00433A5D"/>
    <w:rsid w:val="00435183"/>
    <w:rsid w:val="00437407"/>
    <w:rsid w:val="004417D9"/>
    <w:rsid w:val="00441ADD"/>
    <w:rsid w:val="00443FAE"/>
    <w:rsid w:val="00453DDD"/>
    <w:rsid w:val="004569EB"/>
    <w:rsid w:val="0045717A"/>
    <w:rsid w:val="00462D0B"/>
    <w:rsid w:val="00463F5A"/>
    <w:rsid w:val="00465019"/>
    <w:rsid w:val="004679F9"/>
    <w:rsid w:val="004701EE"/>
    <w:rsid w:val="004711D4"/>
    <w:rsid w:val="00472302"/>
    <w:rsid w:val="004725BA"/>
    <w:rsid w:val="00472E52"/>
    <w:rsid w:val="004762B8"/>
    <w:rsid w:val="00476FE0"/>
    <w:rsid w:val="004770C8"/>
    <w:rsid w:val="00480E8B"/>
    <w:rsid w:val="00481D66"/>
    <w:rsid w:val="004837FA"/>
    <w:rsid w:val="004907BB"/>
    <w:rsid w:val="00490BFD"/>
    <w:rsid w:val="0049452D"/>
    <w:rsid w:val="004969E6"/>
    <w:rsid w:val="004A00F1"/>
    <w:rsid w:val="004A3735"/>
    <w:rsid w:val="004A7A87"/>
    <w:rsid w:val="004A7B20"/>
    <w:rsid w:val="004B05C1"/>
    <w:rsid w:val="004B1D56"/>
    <w:rsid w:val="004B3F05"/>
    <w:rsid w:val="004B714C"/>
    <w:rsid w:val="004B778C"/>
    <w:rsid w:val="004C3753"/>
    <w:rsid w:val="004C396F"/>
    <w:rsid w:val="004C71B2"/>
    <w:rsid w:val="004D0415"/>
    <w:rsid w:val="004D2569"/>
    <w:rsid w:val="004D42E7"/>
    <w:rsid w:val="004D59A8"/>
    <w:rsid w:val="004D6AB1"/>
    <w:rsid w:val="004D79C5"/>
    <w:rsid w:val="004D7A0F"/>
    <w:rsid w:val="004E01FB"/>
    <w:rsid w:val="004E1123"/>
    <w:rsid w:val="004E3763"/>
    <w:rsid w:val="004F18CA"/>
    <w:rsid w:val="004F1D58"/>
    <w:rsid w:val="004F2154"/>
    <w:rsid w:val="004F29DA"/>
    <w:rsid w:val="004F2C89"/>
    <w:rsid w:val="004F55BB"/>
    <w:rsid w:val="004F5F43"/>
    <w:rsid w:val="005036E6"/>
    <w:rsid w:val="00504450"/>
    <w:rsid w:val="005066DA"/>
    <w:rsid w:val="005125B8"/>
    <w:rsid w:val="00512606"/>
    <w:rsid w:val="005131F0"/>
    <w:rsid w:val="00516B3B"/>
    <w:rsid w:val="00521E12"/>
    <w:rsid w:val="005220C7"/>
    <w:rsid w:val="00522D4F"/>
    <w:rsid w:val="00522EA2"/>
    <w:rsid w:val="00526B76"/>
    <w:rsid w:val="00526DEF"/>
    <w:rsid w:val="005343C4"/>
    <w:rsid w:val="005371A6"/>
    <w:rsid w:val="00540046"/>
    <w:rsid w:val="00540475"/>
    <w:rsid w:val="00542FD9"/>
    <w:rsid w:val="00551A89"/>
    <w:rsid w:val="00556B50"/>
    <w:rsid w:val="00557708"/>
    <w:rsid w:val="005642E4"/>
    <w:rsid w:val="00565371"/>
    <w:rsid w:val="00566A21"/>
    <w:rsid w:val="00571B5C"/>
    <w:rsid w:val="005744BE"/>
    <w:rsid w:val="00575EF3"/>
    <w:rsid w:val="005778AE"/>
    <w:rsid w:val="0058278F"/>
    <w:rsid w:val="0058533F"/>
    <w:rsid w:val="00593049"/>
    <w:rsid w:val="00594592"/>
    <w:rsid w:val="005969C3"/>
    <w:rsid w:val="005A522A"/>
    <w:rsid w:val="005A6707"/>
    <w:rsid w:val="005B04FD"/>
    <w:rsid w:val="005B5310"/>
    <w:rsid w:val="005B7AB7"/>
    <w:rsid w:val="005C0710"/>
    <w:rsid w:val="005C07C2"/>
    <w:rsid w:val="005C62C3"/>
    <w:rsid w:val="005C6F94"/>
    <w:rsid w:val="005D03F6"/>
    <w:rsid w:val="005D476D"/>
    <w:rsid w:val="005D52A0"/>
    <w:rsid w:val="005D559F"/>
    <w:rsid w:val="005D57B3"/>
    <w:rsid w:val="005D705F"/>
    <w:rsid w:val="005D765F"/>
    <w:rsid w:val="005E026D"/>
    <w:rsid w:val="005E0796"/>
    <w:rsid w:val="005E07F7"/>
    <w:rsid w:val="005E12AB"/>
    <w:rsid w:val="005E21B3"/>
    <w:rsid w:val="005E24A1"/>
    <w:rsid w:val="005E3816"/>
    <w:rsid w:val="005E3C99"/>
    <w:rsid w:val="005F166B"/>
    <w:rsid w:val="005F3017"/>
    <w:rsid w:val="005F365C"/>
    <w:rsid w:val="005F57EA"/>
    <w:rsid w:val="005F6EFB"/>
    <w:rsid w:val="005F711B"/>
    <w:rsid w:val="006018E3"/>
    <w:rsid w:val="00601F07"/>
    <w:rsid w:val="0060504E"/>
    <w:rsid w:val="00607F54"/>
    <w:rsid w:val="006104FA"/>
    <w:rsid w:val="0061115C"/>
    <w:rsid w:val="006133BD"/>
    <w:rsid w:val="00613795"/>
    <w:rsid w:val="00614598"/>
    <w:rsid w:val="00615DBC"/>
    <w:rsid w:val="00616E0E"/>
    <w:rsid w:val="00617126"/>
    <w:rsid w:val="006202D1"/>
    <w:rsid w:val="0062116C"/>
    <w:rsid w:val="00625F67"/>
    <w:rsid w:val="006304EC"/>
    <w:rsid w:val="00634D77"/>
    <w:rsid w:val="00634F82"/>
    <w:rsid w:val="00636780"/>
    <w:rsid w:val="00637533"/>
    <w:rsid w:val="00643960"/>
    <w:rsid w:val="0064478C"/>
    <w:rsid w:val="006463D5"/>
    <w:rsid w:val="00651CFA"/>
    <w:rsid w:val="00653733"/>
    <w:rsid w:val="00656AE1"/>
    <w:rsid w:val="006631B2"/>
    <w:rsid w:val="006645F7"/>
    <w:rsid w:val="00666B16"/>
    <w:rsid w:val="00667312"/>
    <w:rsid w:val="00671F28"/>
    <w:rsid w:val="00674103"/>
    <w:rsid w:val="00677227"/>
    <w:rsid w:val="00677A7E"/>
    <w:rsid w:val="0068435C"/>
    <w:rsid w:val="00684DCB"/>
    <w:rsid w:val="00685316"/>
    <w:rsid w:val="0068622C"/>
    <w:rsid w:val="00686E49"/>
    <w:rsid w:val="006916D5"/>
    <w:rsid w:val="00697173"/>
    <w:rsid w:val="00697B9E"/>
    <w:rsid w:val="006A01A7"/>
    <w:rsid w:val="006A5589"/>
    <w:rsid w:val="006B176E"/>
    <w:rsid w:val="006B2446"/>
    <w:rsid w:val="006B2EFE"/>
    <w:rsid w:val="006C2F21"/>
    <w:rsid w:val="006C4648"/>
    <w:rsid w:val="006C5D41"/>
    <w:rsid w:val="006C6E2F"/>
    <w:rsid w:val="006D09B1"/>
    <w:rsid w:val="006D2DB2"/>
    <w:rsid w:val="006E5DA0"/>
    <w:rsid w:val="006F17B7"/>
    <w:rsid w:val="006F2ED9"/>
    <w:rsid w:val="006F5C1C"/>
    <w:rsid w:val="006F6C28"/>
    <w:rsid w:val="00700E69"/>
    <w:rsid w:val="00701CE4"/>
    <w:rsid w:val="007033AD"/>
    <w:rsid w:val="00705285"/>
    <w:rsid w:val="00706CB3"/>
    <w:rsid w:val="00707F60"/>
    <w:rsid w:val="007144C7"/>
    <w:rsid w:val="00714B0F"/>
    <w:rsid w:val="00721E36"/>
    <w:rsid w:val="00722672"/>
    <w:rsid w:val="00722CDA"/>
    <w:rsid w:val="00723012"/>
    <w:rsid w:val="007300EC"/>
    <w:rsid w:val="007307EE"/>
    <w:rsid w:val="00730ADE"/>
    <w:rsid w:val="00731359"/>
    <w:rsid w:val="00733445"/>
    <w:rsid w:val="00734403"/>
    <w:rsid w:val="00734729"/>
    <w:rsid w:val="0073725A"/>
    <w:rsid w:val="00741347"/>
    <w:rsid w:val="0074140F"/>
    <w:rsid w:val="00745899"/>
    <w:rsid w:val="00745B57"/>
    <w:rsid w:val="00750A93"/>
    <w:rsid w:val="00750AE0"/>
    <w:rsid w:val="0075189D"/>
    <w:rsid w:val="00751FAA"/>
    <w:rsid w:val="007523FB"/>
    <w:rsid w:val="007530C6"/>
    <w:rsid w:val="00753F91"/>
    <w:rsid w:val="00754768"/>
    <w:rsid w:val="00757F56"/>
    <w:rsid w:val="00761E30"/>
    <w:rsid w:val="007628B4"/>
    <w:rsid w:val="00764A47"/>
    <w:rsid w:val="00764CBB"/>
    <w:rsid w:val="007710CD"/>
    <w:rsid w:val="007719CD"/>
    <w:rsid w:val="00775ECB"/>
    <w:rsid w:val="007765DE"/>
    <w:rsid w:val="00776D1E"/>
    <w:rsid w:val="00776DD8"/>
    <w:rsid w:val="00780A45"/>
    <w:rsid w:val="00791942"/>
    <w:rsid w:val="007922F1"/>
    <w:rsid w:val="007928DF"/>
    <w:rsid w:val="0079413F"/>
    <w:rsid w:val="00794EA7"/>
    <w:rsid w:val="00796290"/>
    <w:rsid w:val="00797405"/>
    <w:rsid w:val="007A26BB"/>
    <w:rsid w:val="007A50AD"/>
    <w:rsid w:val="007B1FDC"/>
    <w:rsid w:val="007B2FC4"/>
    <w:rsid w:val="007B3E17"/>
    <w:rsid w:val="007B5DA4"/>
    <w:rsid w:val="007B6382"/>
    <w:rsid w:val="007B7B86"/>
    <w:rsid w:val="007C06BE"/>
    <w:rsid w:val="007C0B49"/>
    <w:rsid w:val="007C2B77"/>
    <w:rsid w:val="007C6252"/>
    <w:rsid w:val="007C6E0D"/>
    <w:rsid w:val="007C7EC1"/>
    <w:rsid w:val="007D4D3D"/>
    <w:rsid w:val="007D5711"/>
    <w:rsid w:val="007D5FD6"/>
    <w:rsid w:val="007E007D"/>
    <w:rsid w:val="007E1FD6"/>
    <w:rsid w:val="007E6082"/>
    <w:rsid w:val="007E65E3"/>
    <w:rsid w:val="007F2C8A"/>
    <w:rsid w:val="007F35E2"/>
    <w:rsid w:val="007F49B4"/>
    <w:rsid w:val="007F52E5"/>
    <w:rsid w:val="007F7F6A"/>
    <w:rsid w:val="00800B7D"/>
    <w:rsid w:val="00802CF4"/>
    <w:rsid w:val="00803531"/>
    <w:rsid w:val="00803B83"/>
    <w:rsid w:val="00804C18"/>
    <w:rsid w:val="0080532C"/>
    <w:rsid w:val="008070AC"/>
    <w:rsid w:val="00810D7A"/>
    <w:rsid w:val="0081105E"/>
    <w:rsid w:val="0081745A"/>
    <w:rsid w:val="008208F3"/>
    <w:rsid w:val="0082125C"/>
    <w:rsid w:val="008212F9"/>
    <w:rsid w:val="00821770"/>
    <w:rsid w:val="008238F2"/>
    <w:rsid w:val="00823B27"/>
    <w:rsid w:val="00831180"/>
    <w:rsid w:val="00833465"/>
    <w:rsid w:val="00835F7F"/>
    <w:rsid w:val="00841CBD"/>
    <w:rsid w:val="00850516"/>
    <w:rsid w:val="00850BD7"/>
    <w:rsid w:val="00855545"/>
    <w:rsid w:val="00856C85"/>
    <w:rsid w:val="00856FCE"/>
    <w:rsid w:val="00857EDD"/>
    <w:rsid w:val="0086064B"/>
    <w:rsid w:val="00860A2C"/>
    <w:rsid w:val="00860E5A"/>
    <w:rsid w:val="00861D29"/>
    <w:rsid w:val="0086299D"/>
    <w:rsid w:val="008632AE"/>
    <w:rsid w:val="008654E7"/>
    <w:rsid w:val="00866E51"/>
    <w:rsid w:val="00872825"/>
    <w:rsid w:val="00874279"/>
    <w:rsid w:val="00874F61"/>
    <w:rsid w:val="008760A4"/>
    <w:rsid w:val="00880A2A"/>
    <w:rsid w:val="00882704"/>
    <w:rsid w:val="0089250F"/>
    <w:rsid w:val="00892A20"/>
    <w:rsid w:val="00893ED1"/>
    <w:rsid w:val="00893FD7"/>
    <w:rsid w:val="008944C2"/>
    <w:rsid w:val="00895EEE"/>
    <w:rsid w:val="00896E67"/>
    <w:rsid w:val="008A3DD8"/>
    <w:rsid w:val="008A423F"/>
    <w:rsid w:val="008A4554"/>
    <w:rsid w:val="008B01B4"/>
    <w:rsid w:val="008B0CE4"/>
    <w:rsid w:val="008B3AA3"/>
    <w:rsid w:val="008B598B"/>
    <w:rsid w:val="008C3C14"/>
    <w:rsid w:val="008C7157"/>
    <w:rsid w:val="008D6502"/>
    <w:rsid w:val="008E026A"/>
    <w:rsid w:val="008E1A64"/>
    <w:rsid w:val="008E3372"/>
    <w:rsid w:val="008E34CC"/>
    <w:rsid w:val="008E4308"/>
    <w:rsid w:val="008E589D"/>
    <w:rsid w:val="008E5F6F"/>
    <w:rsid w:val="008F6537"/>
    <w:rsid w:val="008F6BB4"/>
    <w:rsid w:val="0090002A"/>
    <w:rsid w:val="00900458"/>
    <w:rsid w:val="00901040"/>
    <w:rsid w:val="009021DF"/>
    <w:rsid w:val="009043B8"/>
    <w:rsid w:val="00905627"/>
    <w:rsid w:val="00906702"/>
    <w:rsid w:val="0090713D"/>
    <w:rsid w:val="009073E5"/>
    <w:rsid w:val="009153B9"/>
    <w:rsid w:val="0091583B"/>
    <w:rsid w:val="00917F49"/>
    <w:rsid w:val="00922BA2"/>
    <w:rsid w:val="009231CE"/>
    <w:rsid w:val="00924D85"/>
    <w:rsid w:val="00925858"/>
    <w:rsid w:val="00925CAC"/>
    <w:rsid w:val="0093198C"/>
    <w:rsid w:val="00937240"/>
    <w:rsid w:val="00937C7E"/>
    <w:rsid w:val="00937CD3"/>
    <w:rsid w:val="009413B6"/>
    <w:rsid w:val="009416AE"/>
    <w:rsid w:val="0094203B"/>
    <w:rsid w:val="0094378F"/>
    <w:rsid w:val="009448B3"/>
    <w:rsid w:val="00945BD6"/>
    <w:rsid w:val="00945EB6"/>
    <w:rsid w:val="00950B6A"/>
    <w:rsid w:val="00956C1D"/>
    <w:rsid w:val="0095750F"/>
    <w:rsid w:val="009575F7"/>
    <w:rsid w:val="0096051C"/>
    <w:rsid w:val="00960F5E"/>
    <w:rsid w:val="0096106B"/>
    <w:rsid w:val="00961610"/>
    <w:rsid w:val="00961659"/>
    <w:rsid w:val="00961F47"/>
    <w:rsid w:val="00962151"/>
    <w:rsid w:val="00971A5D"/>
    <w:rsid w:val="009746BF"/>
    <w:rsid w:val="009746DE"/>
    <w:rsid w:val="0097555B"/>
    <w:rsid w:val="00976C36"/>
    <w:rsid w:val="00980129"/>
    <w:rsid w:val="00981504"/>
    <w:rsid w:val="00981555"/>
    <w:rsid w:val="00985122"/>
    <w:rsid w:val="00985CBF"/>
    <w:rsid w:val="00986115"/>
    <w:rsid w:val="00990175"/>
    <w:rsid w:val="00992126"/>
    <w:rsid w:val="009926CB"/>
    <w:rsid w:val="00994B54"/>
    <w:rsid w:val="009952A6"/>
    <w:rsid w:val="00995ED9"/>
    <w:rsid w:val="009A58A2"/>
    <w:rsid w:val="009A609E"/>
    <w:rsid w:val="009A6DAD"/>
    <w:rsid w:val="009A71D1"/>
    <w:rsid w:val="009A7DE3"/>
    <w:rsid w:val="009B0176"/>
    <w:rsid w:val="009B349D"/>
    <w:rsid w:val="009B3F7D"/>
    <w:rsid w:val="009B42A7"/>
    <w:rsid w:val="009B48D8"/>
    <w:rsid w:val="009B5633"/>
    <w:rsid w:val="009B5CC8"/>
    <w:rsid w:val="009B68A4"/>
    <w:rsid w:val="009C08BE"/>
    <w:rsid w:val="009D054F"/>
    <w:rsid w:val="009D2A77"/>
    <w:rsid w:val="009D3209"/>
    <w:rsid w:val="009D5A00"/>
    <w:rsid w:val="009E12DF"/>
    <w:rsid w:val="009E20CF"/>
    <w:rsid w:val="009E2107"/>
    <w:rsid w:val="009F141D"/>
    <w:rsid w:val="009F2BFB"/>
    <w:rsid w:val="009F3653"/>
    <w:rsid w:val="009F46DD"/>
    <w:rsid w:val="009F62E2"/>
    <w:rsid w:val="00A00913"/>
    <w:rsid w:val="00A1003E"/>
    <w:rsid w:val="00A107A4"/>
    <w:rsid w:val="00A10B67"/>
    <w:rsid w:val="00A10BCE"/>
    <w:rsid w:val="00A12596"/>
    <w:rsid w:val="00A1683C"/>
    <w:rsid w:val="00A16BC2"/>
    <w:rsid w:val="00A16FE6"/>
    <w:rsid w:val="00A1712A"/>
    <w:rsid w:val="00A2479C"/>
    <w:rsid w:val="00A24B32"/>
    <w:rsid w:val="00A316F7"/>
    <w:rsid w:val="00A31E9C"/>
    <w:rsid w:val="00A3631B"/>
    <w:rsid w:val="00A36A00"/>
    <w:rsid w:val="00A36B90"/>
    <w:rsid w:val="00A40349"/>
    <w:rsid w:val="00A40823"/>
    <w:rsid w:val="00A427C9"/>
    <w:rsid w:val="00A42FD0"/>
    <w:rsid w:val="00A46129"/>
    <w:rsid w:val="00A47BE7"/>
    <w:rsid w:val="00A50F37"/>
    <w:rsid w:val="00A51F85"/>
    <w:rsid w:val="00A53914"/>
    <w:rsid w:val="00A54806"/>
    <w:rsid w:val="00A54C05"/>
    <w:rsid w:val="00A55EA7"/>
    <w:rsid w:val="00A56B7F"/>
    <w:rsid w:val="00A576B7"/>
    <w:rsid w:val="00A6003D"/>
    <w:rsid w:val="00A60085"/>
    <w:rsid w:val="00A664B1"/>
    <w:rsid w:val="00A6772F"/>
    <w:rsid w:val="00A70DD4"/>
    <w:rsid w:val="00A710F0"/>
    <w:rsid w:val="00A77759"/>
    <w:rsid w:val="00A7780B"/>
    <w:rsid w:val="00A80827"/>
    <w:rsid w:val="00A82CF5"/>
    <w:rsid w:val="00A8632F"/>
    <w:rsid w:val="00A86999"/>
    <w:rsid w:val="00A95CDC"/>
    <w:rsid w:val="00A971E1"/>
    <w:rsid w:val="00AA0EC1"/>
    <w:rsid w:val="00AA322A"/>
    <w:rsid w:val="00AA62E2"/>
    <w:rsid w:val="00AA6C2F"/>
    <w:rsid w:val="00AB009B"/>
    <w:rsid w:val="00AB1E83"/>
    <w:rsid w:val="00AB6695"/>
    <w:rsid w:val="00AC0123"/>
    <w:rsid w:val="00AC0209"/>
    <w:rsid w:val="00AC3B9F"/>
    <w:rsid w:val="00AC5FED"/>
    <w:rsid w:val="00AD127E"/>
    <w:rsid w:val="00AD144D"/>
    <w:rsid w:val="00AD1AEE"/>
    <w:rsid w:val="00AD1CA0"/>
    <w:rsid w:val="00AD22D4"/>
    <w:rsid w:val="00AD5D59"/>
    <w:rsid w:val="00AD7313"/>
    <w:rsid w:val="00AE0E50"/>
    <w:rsid w:val="00AE2B4E"/>
    <w:rsid w:val="00AE3532"/>
    <w:rsid w:val="00AE36F2"/>
    <w:rsid w:val="00AE51F9"/>
    <w:rsid w:val="00AE5746"/>
    <w:rsid w:val="00AE5F42"/>
    <w:rsid w:val="00AF105C"/>
    <w:rsid w:val="00AF2279"/>
    <w:rsid w:val="00AF3A1D"/>
    <w:rsid w:val="00AF46E6"/>
    <w:rsid w:val="00AF49CC"/>
    <w:rsid w:val="00AF54CB"/>
    <w:rsid w:val="00AF728D"/>
    <w:rsid w:val="00B01C6E"/>
    <w:rsid w:val="00B059FC"/>
    <w:rsid w:val="00B10827"/>
    <w:rsid w:val="00B10AA3"/>
    <w:rsid w:val="00B11BC4"/>
    <w:rsid w:val="00B12921"/>
    <w:rsid w:val="00B13D51"/>
    <w:rsid w:val="00B15743"/>
    <w:rsid w:val="00B206D8"/>
    <w:rsid w:val="00B20E1C"/>
    <w:rsid w:val="00B232C0"/>
    <w:rsid w:val="00B24082"/>
    <w:rsid w:val="00B267D9"/>
    <w:rsid w:val="00B34173"/>
    <w:rsid w:val="00B35578"/>
    <w:rsid w:val="00B3599E"/>
    <w:rsid w:val="00B36477"/>
    <w:rsid w:val="00B41541"/>
    <w:rsid w:val="00B42B83"/>
    <w:rsid w:val="00B431A0"/>
    <w:rsid w:val="00B5706E"/>
    <w:rsid w:val="00B57DDB"/>
    <w:rsid w:val="00B6236A"/>
    <w:rsid w:val="00B63B20"/>
    <w:rsid w:val="00B63E54"/>
    <w:rsid w:val="00B64F79"/>
    <w:rsid w:val="00B73050"/>
    <w:rsid w:val="00B733B0"/>
    <w:rsid w:val="00B74507"/>
    <w:rsid w:val="00B76853"/>
    <w:rsid w:val="00B77601"/>
    <w:rsid w:val="00B81D06"/>
    <w:rsid w:val="00B83B5C"/>
    <w:rsid w:val="00B9035D"/>
    <w:rsid w:val="00B9044A"/>
    <w:rsid w:val="00B90AC4"/>
    <w:rsid w:val="00B91F71"/>
    <w:rsid w:val="00B94606"/>
    <w:rsid w:val="00BA10B2"/>
    <w:rsid w:val="00BA3475"/>
    <w:rsid w:val="00BA39D7"/>
    <w:rsid w:val="00BA554F"/>
    <w:rsid w:val="00BA5F93"/>
    <w:rsid w:val="00BB12BC"/>
    <w:rsid w:val="00BB1DEC"/>
    <w:rsid w:val="00BB294E"/>
    <w:rsid w:val="00BC0FA3"/>
    <w:rsid w:val="00BC1140"/>
    <w:rsid w:val="00BC28AC"/>
    <w:rsid w:val="00BC4F7B"/>
    <w:rsid w:val="00BC6F35"/>
    <w:rsid w:val="00BD0E29"/>
    <w:rsid w:val="00BD256F"/>
    <w:rsid w:val="00BD2743"/>
    <w:rsid w:val="00BD3B35"/>
    <w:rsid w:val="00BD5C0B"/>
    <w:rsid w:val="00BD60EC"/>
    <w:rsid w:val="00BE02D9"/>
    <w:rsid w:val="00BE1AE1"/>
    <w:rsid w:val="00BE1D99"/>
    <w:rsid w:val="00BE431D"/>
    <w:rsid w:val="00BE4C07"/>
    <w:rsid w:val="00BE4F33"/>
    <w:rsid w:val="00BE5187"/>
    <w:rsid w:val="00BE5A9E"/>
    <w:rsid w:val="00BE6669"/>
    <w:rsid w:val="00BE6AAC"/>
    <w:rsid w:val="00BE7C12"/>
    <w:rsid w:val="00BF04BE"/>
    <w:rsid w:val="00BF3CC7"/>
    <w:rsid w:val="00BF74C6"/>
    <w:rsid w:val="00C00461"/>
    <w:rsid w:val="00C01346"/>
    <w:rsid w:val="00C01BA7"/>
    <w:rsid w:val="00C027DC"/>
    <w:rsid w:val="00C0706B"/>
    <w:rsid w:val="00C10841"/>
    <w:rsid w:val="00C1449F"/>
    <w:rsid w:val="00C16230"/>
    <w:rsid w:val="00C170A2"/>
    <w:rsid w:val="00C20898"/>
    <w:rsid w:val="00C21132"/>
    <w:rsid w:val="00C223F2"/>
    <w:rsid w:val="00C239EA"/>
    <w:rsid w:val="00C260AD"/>
    <w:rsid w:val="00C31976"/>
    <w:rsid w:val="00C371B3"/>
    <w:rsid w:val="00C44690"/>
    <w:rsid w:val="00C45F89"/>
    <w:rsid w:val="00C4685F"/>
    <w:rsid w:val="00C468EB"/>
    <w:rsid w:val="00C50D7A"/>
    <w:rsid w:val="00C57B49"/>
    <w:rsid w:val="00C61390"/>
    <w:rsid w:val="00C63AF9"/>
    <w:rsid w:val="00C645AB"/>
    <w:rsid w:val="00C676F0"/>
    <w:rsid w:val="00C67FCA"/>
    <w:rsid w:val="00C71067"/>
    <w:rsid w:val="00C7130C"/>
    <w:rsid w:val="00C72BB0"/>
    <w:rsid w:val="00C75B9F"/>
    <w:rsid w:val="00C763FB"/>
    <w:rsid w:val="00C7775B"/>
    <w:rsid w:val="00C77D73"/>
    <w:rsid w:val="00C821B7"/>
    <w:rsid w:val="00C83420"/>
    <w:rsid w:val="00C83574"/>
    <w:rsid w:val="00C8417A"/>
    <w:rsid w:val="00C84F37"/>
    <w:rsid w:val="00C90B2E"/>
    <w:rsid w:val="00C92670"/>
    <w:rsid w:val="00C92C22"/>
    <w:rsid w:val="00C969CD"/>
    <w:rsid w:val="00C973C2"/>
    <w:rsid w:val="00CA0234"/>
    <w:rsid w:val="00CA7E44"/>
    <w:rsid w:val="00CB15AC"/>
    <w:rsid w:val="00CB2D87"/>
    <w:rsid w:val="00CB3185"/>
    <w:rsid w:val="00CB3D23"/>
    <w:rsid w:val="00CB5689"/>
    <w:rsid w:val="00CB6BAB"/>
    <w:rsid w:val="00CC02BD"/>
    <w:rsid w:val="00CC3C6D"/>
    <w:rsid w:val="00CC3FED"/>
    <w:rsid w:val="00CC5419"/>
    <w:rsid w:val="00CD1B17"/>
    <w:rsid w:val="00CD3D84"/>
    <w:rsid w:val="00CD4AF9"/>
    <w:rsid w:val="00CE2A0C"/>
    <w:rsid w:val="00CF0B73"/>
    <w:rsid w:val="00CF2002"/>
    <w:rsid w:val="00CF2B46"/>
    <w:rsid w:val="00CF40FE"/>
    <w:rsid w:val="00CF515D"/>
    <w:rsid w:val="00CF6CB5"/>
    <w:rsid w:val="00CF7E7B"/>
    <w:rsid w:val="00D013DC"/>
    <w:rsid w:val="00D0148A"/>
    <w:rsid w:val="00D032B4"/>
    <w:rsid w:val="00D04811"/>
    <w:rsid w:val="00D07795"/>
    <w:rsid w:val="00D128C6"/>
    <w:rsid w:val="00D12DA1"/>
    <w:rsid w:val="00D12F81"/>
    <w:rsid w:val="00D13DDC"/>
    <w:rsid w:val="00D14750"/>
    <w:rsid w:val="00D14ABF"/>
    <w:rsid w:val="00D1751D"/>
    <w:rsid w:val="00D17DC4"/>
    <w:rsid w:val="00D2175D"/>
    <w:rsid w:val="00D222C1"/>
    <w:rsid w:val="00D22A4A"/>
    <w:rsid w:val="00D2302E"/>
    <w:rsid w:val="00D23BE4"/>
    <w:rsid w:val="00D24B5F"/>
    <w:rsid w:val="00D263CB"/>
    <w:rsid w:val="00D319B7"/>
    <w:rsid w:val="00D34FE6"/>
    <w:rsid w:val="00D3637F"/>
    <w:rsid w:val="00D37CF3"/>
    <w:rsid w:val="00D415BB"/>
    <w:rsid w:val="00D4219C"/>
    <w:rsid w:val="00D4459F"/>
    <w:rsid w:val="00D458FF"/>
    <w:rsid w:val="00D51B76"/>
    <w:rsid w:val="00D52E67"/>
    <w:rsid w:val="00D558EA"/>
    <w:rsid w:val="00D56894"/>
    <w:rsid w:val="00D56EFB"/>
    <w:rsid w:val="00D6191B"/>
    <w:rsid w:val="00D63623"/>
    <w:rsid w:val="00D64FB0"/>
    <w:rsid w:val="00D7101C"/>
    <w:rsid w:val="00D71745"/>
    <w:rsid w:val="00D74C42"/>
    <w:rsid w:val="00D74FA1"/>
    <w:rsid w:val="00D77134"/>
    <w:rsid w:val="00D82565"/>
    <w:rsid w:val="00D82D28"/>
    <w:rsid w:val="00D8313F"/>
    <w:rsid w:val="00D83309"/>
    <w:rsid w:val="00D83864"/>
    <w:rsid w:val="00D83978"/>
    <w:rsid w:val="00D83E59"/>
    <w:rsid w:val="00D840D2"/>
    <w:rsid w:val="00D9144B"/>
    <w:rsid w:val="00D94CA7"/>
    <w:rsid w:val="00D961B0"/>
    <w:rsid w:val="00DA006F"/>
    <w:rsid w:val="00DA250E"/>
    <w:rsid w:val="00DA2F23"/>
    <w:rsid w:val="00DA476A"/>
    <w:rsid w:val="00DA479E"/>
    <w:rsid w:val="00DB0DA9"/>
    <w:rsid w:val="00DB2356"/>
    <w:rsid w:val="00DB3163"/>
    <w:rsid w:val="00DB4DD1"/>
    <w:rsid w:val="00DC06FB"/>
    <w:rsid w:val="00DC2794"/>
    <w:rsid w:val="00DC5246"/>
    <w:rsid w:val="00DC743B"/>
    <w:rsid w:val="00DD0CCF"/>
    <w:rsid w:val="00DD14CE"/>
    <w:rsid w:val="00DD16AF"/>
    <w:rsid w:val="00DD19B1"/>
    <w:rsid w:val="00DD2403"/>
    <w:rsid w:val="00DD42B7"/>
    <w:rsid w:val="00DE0D68"/>
    <w:rsid w:val="00DE23EC"/>
    <w:rsid w:val="00DE45C5"/>
    <w:rsid w:val="00DE5468"/>
    <w:rsid w:val="00DE60BA"/>
    <w:rsid w:val="00DE7302"/>
    <w:rsid w:val="00DF31EB"/>
    <w:rsid w:val="00DF41C1"/>
    <w:rsid w:val="00DF66A6"/>
    <w:rsid w:val="00DF755D"/>
    <w:rsid w:val="00E00039"/>
    <w:rsid w:val="00E00095"/>
    <w:rsid w:val="00E0152C"/>
    <w:rsid w:val="00E0205E"/>
    <w:rsid w:val="00E031AB"/>
    <w:rsid w:val="00E04194"/>
    <w:rsid w:val="00E04A37"/>
    <w:rsid w:val="00E04BA1"/>
    <w:rsid w:val="00E10097"/>
    <w:rsid w:val="00E105C8"/>
    <w:rsid w:val="00E125E1"/>
    <w:rsid w:val="00E16E37"/>
    <w:rsid w:val="00E2096A"/>
    <w:rsid w:val="00E223D5"/>
    <w:rsid w:val="00E26147"/>
    <w:rsid w:val="00E270D5"/>
    <w:rsid w:val="00E31229"/>
    <w:rsid w:val="00E32BE2"/>
    <w:rsid w:val="00E37C66"/>
    <w:rsid w:val="00E41CB5"/>
    <w:rsid w:val="00E4342B"/>
    <w:rsid w:val="00E44B5E"/>
    <w:rsid w:val="00E467D7"/>
    <w:rsid w:val="00E47B51"/>
    <w:rsid w:val="00E519BA"/>
    <w:rsid w:val="00E524F9"/>
    <w:rsid w:val="00E533A7"/>
    <w:rsid w:val="00E57B9A"/>
    <w:rsid w:val="00E61B10"/>
    <w:rsid w:val="00E6262A"/>
    <w:rsid w:val="00E66175"/>
    <w:rsid w:val="00E6769A"/>
    <w:rsid w:val="00E67906"/>
    <w:rsid w:val="00E72560"/>
    <w:rsid w:val="00E74013"/>
    <w:rsid w:val="00E747F0"/>
    <w:rsid w:val="00E764D8"/>
    <w:rsid w:val="00E77497"/>
    <w:rsid w:val="00E846AC"/>
    <w:rsid w:val="00E925ED"/>
    <w:rsid w:val="00E9530E"/>
    <w:rsid w:val="00E96904"/>
    <w:rsid w:val="00EA0F64"/>
    <w:rsid w:val="00EA5B6B"/>
    <w:rsid w:val="00EA6F61"/>
    <w:rsid w:val="00EB2083"/>
    <w:rsid w:val="00EB2447"/>
    <w:rsid w:val="00EB43BB"/>
    <w:rsid w:val="00EB4877"/>
    <w:rsid w:val="00EB6310"/>
    <w:rsid w:val="00EC1354"/>
    <w:rsid w:val="00EC215B"/>
    <w:rsid w:val="00EC2732"/>
    <w:rsid w:val="00EC2ED4"/>
    <w:rsid w:val="00EC4933"/>
    <w:rsid w:val="00EC62DE"/>
    <w:rsid w:val="00ED0AB9"/>
    <w:rsid w:val="00ED17F8"/>
    <w:rsid w:val="00ED717F"/>
    <w:rsid w:val="00EE06AA"/>
    <w:rsid w:val="00EE2414"/>
    <w:rsid w:val="00EE2566"/>
    <w:rsid w:val="00EE3448"/>
    <w:rsid w:val="00EE4BEF"/>
    <w:rsid w:val="00EE53F8"/>
    <w:rsid w:val="00EE60A5"/>
    <w:rsid w:val="00EE7398"/>
    <w:rsid w:val="00EF13BF"/>
    <w:rsid w:val="00EF1504"/>
    <w:rsid w:val="00EF5F85"/>
    <w:rsid w:val="00EF7298"/>
    <w:rsid w:val="00F010F0"/>
    <w:rsid w:val="00F07B54"/>
    <w:rsid w:val="00F119E5"/>
    <w:rsid w:val="00F152AD"/>
    <w:rsid w:val="00F16585"/>
    <w:rsid w:val="00F206E5"/>
    <w:rsid w:val="00F20A92"/>
    <w:rsid w:val="00F22916"/>
    <w:rsid w:val="00F240A4"/>
    <w:rsid w:val="00F244C6"/>
    <w:rsid w:val="00F25B91"/>
    <w:rsid w:val="00F317E0"/>
    <w:rsid w:val="00F34892"/>
    <w:rsid w:val="00F35B78"/>
    <w:rsid w:val="00F35CE5"/>
    <w:rsid w:val="00F371B6"/>
    <w:rsid w:val="00F40499"/>
    <w:rsid w:val="00F40593"/>
    <w:rsid w:val="00F40F99"/>
    <w:rsid w:val="00F41593"/>
    <w:rsid w:val="00F41CA3"/>
    <w:rsid w:val="00F435A1"/>
    <w:rsid w:val="00F44F7E"/>
    <w:rsid w:val="00F454C3"/>
    <w:rsid w:val="00F457F8"/>
    <w:rsid w:val="00F45932"/>
    <w:rsid w:val="00F47A63"/>
    <w:rsid w:val="00F53F12"/>
    <w:rsid w:val="00F565B3"/>
    <w:rsid w:val="00F56C33"/>
    <w:rsid w:val="00F56EB0"/>
    <w:rsid w:val="00F60687"/>
    <w:rsid w:val="00F613CE"/>
    <w:rsid w:val="00F64091"/>
    <w:rsid w:val="00F64676"/>
    <w:rsid w:val="00F7016B"/>
    <w:rsid w:val="00F72C97"/>
    <w:rsid w:val="00F75042"/>
    <w:rsid w:val="00F77E98"/>
    <w:rsid w:val="00F81C95"/>
    <w:rsid w:val="00F84093"/>
    <w:rsid w:val="00F85656"/>
    <w:rsid w:val="00F91268"/>
    <w:rsid w:val="00F92E4D"/>
    <w:rsid w:val="00F9379A"/>
    <w:rsid w:val="00F9772F"/>
    <w:rsid w:val="00FA14B9"/>
    <w:rsid w:val="00FA35DC"/>
    <w:rsid w:val="00FA53E5"/>
    <w:rsid w:val="00FA5D10"/>
    <w:rsid w:val="00FA645E"/>
    <w:rsid w:val="00FA67C6"/>
    <w:rsid w:val="00FB0FAD"/>
    <w:rsid w:val="00FB158D"/>
    <w:rsid w:val="00FB7F44"/>
    <w:rsid w:val="00FC29D2"/>
    <w:rsid w:val="00FC2BD7"/>
    <w:rsid w:val="00FC65A2"/>
    <w:rsid w:val="00FD1B0A"/>
    <w:rsid w:val="00FD313D"/>
    <w:rsid w:val="00FD4DC5"/>
    <w:rsid w:val="00FD4E69"/>
    <w:rsid w:val="00FE144B"/>
    <w:rsid w:val="00FE15B3"/>
    <w:rsid w:val="00FE17C5"/>
    <w:rsid w:val="00FE27E5"/>
    <w:rsid w:val="00FF61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033"/>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033"/>
    <w:pPr>
      <w:ind w:left="720"/>
      <w:contextualSpacing/>
    </w:pPr>
  </w:style>
  <w:style w:type="character" w:styleId="Hyperlink">
    <w:name w:val="Hyperlink"/>
    <w:basedOn w:val="DefaultParagraphFont"/>
    <w:unhideWhenUsed/>
    <w:rsid w:val="001E4033"/>
    <w:rPr>
      <w:color w:val="0000FF"/>
      <w:u w:val="single"/>
    </w:rPr>
  </w:style>
  <w:style w:type="character" w:styleId="FootnoteReference">
    <w:name w:val="footnote reference"/>
    <w:basedOn w:val="DefaultParagraphFont"/>
    <w:semiHidden/>
    <w:unhideWhenUsed/>
    <w:rsid w:val="001E4033"/>
    <w:rPr>
      <w:vertAlign w:val="superscript"/>
    </w:rPr>
  </w:style>
  <w:style w:type="paragraph" w:styleId="FootnoteText">
    <w:name w:val="footnote text"/>
    <w:basedOn w:val="Normal"/>
    <w:link w:val="FootnoteTextChar"/>
    <w:semiHidden/>
    <w:unhideWhenUsed/>
    <w:rsid w:val="001E4033"/>
    <w:pPr>
      <w:spacing w:after="0" w:line="240" w:lineRule="auto"/>
    </w:pPr>
    <w:rPr>
      <w:sz w:val="20"/>
      <w:szCs w:val="20"/>
    </w:rPr>
  </w:style>
  <w:style w:type="character" w:customStyle="1" w:styleId="FootnoteTextChar">
    <w:name w:val="Footnote Text Char"/>
    <w:basedOn w:val="DefaultParagraphFont"/>
    <w:link w:val="FootnoteText"/>
    <w:semiHidden/>
    <w:rsid w:val="001E4033"/>
    <w:rPr>
      <w:rFonts w:asciiTheme="minorHAnsi" w:eastAsiaTheme="minorEastAsia" w:hAnsiTheme="minorHAnsi"/>
      <w:sz w:val="20"/>
      <w:szCs w:val="20"/>
    </w:rPr>
  </w:style>
  <w:style w:type="paragraph" w:styleId="Header">
    <w:name w:val="header"/>
    <w:basedOn w:val="Normal"/>
    <w:link w:val="HeaderChar"/>
    <w:uiPriority w:val="99"/>
    <w:unhideWhenUsed/>
    <w:rsid w:val="00443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FAE"/>
    <w:rPr>
      <w:rFonts w:asciiTheme="minorHAnsi" w:eastAsiaTheme="minorEastAsia" w:hAnsiTheme="minorHAnsi"/>
      <w:sz w:val="22"/>
    </w:rPr>
  </w:style>
  <w:style w:type="paragraph" w:styleId="Footer">
    <w:name w:val="footer"/>
    <w:basedOn w:val="Normal"/>
    <w:link w:val="FooterChar"/>
    <w:uiPriority w:val="99"/>
    <w:unhideWhenUsed/>
    <w:rsid w:val="00443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FAE"/>
    <w:rPr>
      <w:rFonts w:asciiTheme="minorHAnsi" w:eastAsiaTheme="minorEastAsia" w:hAnsiTheme="minorHAns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9E22D-DBE8-4090-B6E9-9669B0A5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9</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21</cp:revision>
  <cp:lastPrinted>2014-10-22T02:59:00Z</cp:lastPrinted>
  <dcterms:created xsi:type="dcterms:W3CDTF">2014-06-03T11:11:00Z</dcterms:created>
  <dcterms:modified xsi:type="dcterms:W3CDTF">2014-10-22T03:02:00Z</dcterms:modified>
</cp:coreProperties>
</file>