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E6" w:rsidRPr="00C6522D" w:rsidRDefault="00EC3998" w:rsidP="00C2008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8.5pt;margin-top:-85.5pt;width:54.25pt;height:62.25pt;z-index:251658240" stroked="f">
            <v:textbox style="mso-next-textbox:#_x0000_s1026">
              <w:txbxContent>
                <w:p w:rsidR="003F04E6" w:rsidRDefault="003F04E6" w:rsidP="003F04E6"/>
              </w:txbxContent>
            </v:textbox>
          </v:shape>
        </w:pict>
      </w:r>
      <w:r w:rsidR="003F04E6" w:rsidRPr="00C6522D"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3F04E6" w:rsidRPr="00C6522D" w:rsidRDefault="003F04E6" w:rsidP="00C2008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6522D">
        <w:rPr>
          <w:rFonts w:ascii="Times New Roman" w:hAnsi="Times New Roman" w:cs="Times New Roman"/>
          <w:b/>
          <w:caps/>
          <w:sz w:val="24"/>
          <w:szCs w:val="24"/>
        </w:rPr>
        <w:t>METODE</w:t>
      </w:r>
      <w:r w:rsidRPr="00C6522D">
        <w:rPr>
          <w:rFonts w:ascii="Times New Roman" w:hAnsi="Times New Roman" w:cs="Times New Roman"/>
          <w:b/>
          <w:sz w:val="24"/>
          <w:szCs w:val="24"/>
        </w:rPr>
        <w:t xml:space="preserve"> PENELITIAN</w:t>
      </w:r>
    </w:p>
    <w:p w:rsidR="00EF16B1" w:rsidRPr="00C6522D" w:rsidRDefault="00EF16B1" w:rsidP="00936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F04E6" w:rsidRPr="00C6522D" w:rsidRDefault="003F04E6" w:rsidP="00C2008E">
      <w:pPr>
        <w:pStyle w:val="ListParagraph"/>
        <w:numPr>
          <w:ilvl w:val="0"/>
          <w:numId w:val="17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22D">
        <w:rPr>
          <w:rFonts w:ascii="Times New Roman" w:hAnsi="Times New Roman" w:cs="Times New Roman"/>
          <w:b/>
          <w:sz w:val="24"/>
          <w:szCs w:val="24"/>
        </w:rPr>
        <w:t>Jenis Penelitian</w:t>
      </w:r>
    </w:p>
    <w:p w:rsidR="00327E02" w:rsidRPr="00C6522D" w:rsidRDefault="003F04E6" w:rsidP="00327E0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6522D">
        <w:rPr>
          <w:rFonts w:ascii="Times New Roman" w:hAnsi="Times New Roman" w:cs="Times New Roman"/>
          <w:sz w:val="24"/>
          <w:szCs w:val="24"/>
        </w:rPr>
        <w:t xml:space="preserve">Penelitian ini merupakan </w:t>
      </w:r>
      <w:r w:rsidR="00912C3C" w:rsidRPr="00C6522D">
        <w:rPr>
          <w:rFonts w:ascii="Times New Roman" w:hAnsi="Times New Roman" w:cs="Times New Roman"/>
          <w:sz w:val="24"/>
          <w:szCs w:val="24"/>
        </w:rPr>
        <w:t>Penelitian Tindakan Kelas</w:t>
      </w:r>
      <w:r w:rsidRPr="00C6522D">
        <w:rPr>
          <w:rFonts w:ascii="Times New Roman" w:hAnsi="Times New Roman" w:cs="Times New Roman"/>
          <w:sz w:val="24"/>
          <w:szCs w:val="24"/>
        </w:rPr>
        <w:t>. Dengan karakteristik yang khas dari penelitian ini adalah adanya tindakan (</w:t>
      </w:r>
      <w:r w:rsidR="00104100" w:rsidRPr="00C6522D">
        <w:rPr>
          <w:rFonts w:ascii="Times New Roman" w:hAnsi="Times New Roman" w:cs="Times New Roman"/>
          <w:sz w:val="24"/>
          <w:szCs w:val="24"/>
        </w:rPr>
        <w:t>Aksi</w:t>
      </w:r>
      <w:r w:rsidRPr="00C6522D">
        <w:rPr>
          <w:rFonts w:ascii="Times New Roman" w:hAnsi="Times New Roman" w:cs="Times New Roman"/>
          <w:sz w:val="24"/>
          <w:szCs w:val="24"/>
        </w:rPr>
        <w:t xml:space="preserve">) tertentu melalui </w:t>
      </w:r>
      <w:r w:rsidR="00F13816" w:rsidRPr="00C6522D">
        <w:rPr>
          <w:rFonts w:ascii="Times New Roman" w:eastAsia="Calibri" w:hAnsi="Times New Roman" w:cs="Times New Roman"/>
          <w:bCs/>
          <w:sz w:val="24"/>
          <w:szCs w:val="24"/>
        </w:rPr>
        <w:t>Pendekatan</w:t>
      </w:r>
      <w:r w:rsidR="00D0350D" w:rsidRPr="00C6522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0350D" w:rsidRPr="00C6522D">
        <w:rPr>
          <w:rFonts w:ascii="Times New Roman" w:eastAsia="Calibri" w:hAnsi="Times New Roman" w:cs="Times New Roman"/>
          <w:bCs/>
          <w:i/>
          <w:sz w:val="24"/>
          <w:szCs w:val="24"/>
        </w:rPr>
        <w:t>Stop Think Do</w:t>
      </w:r>
      <w:r w:rsidR="005B67DF" w:rsidRPr="00C652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522D">
        <w:rPr>
          <w:rFonts w:ascii="Times New Roman" w:hAnsi="Times New Roman" w:cs="Times New Roman"/>
          <w:sz w:val="24"/>
          <w:szCs w:val="24"/>
        </w:rPr>
        <w:t xml:space="preserve">dalam upaya </w:t>
      </w:r>
      <w:r w:rsidR="00C82D02">
        <w:rPr>
          <w:rFonts w:ascii="Times New Roman" w:hAnsi="Times New Roman" w:cs="Times New Roman"/>
          <w:sz w:val="24"/>
          <w:szCs w:val="24"/>
        </w:rPr>
        <w:t>meningkatkan</w:t>
      </w:r>
      <w:r w:rsidRPr="00C6522D">
        <w:rPr>
          <w:rFonts w:ascii="Times New Roman" w:hAnsi="Times New Roman" w:cs="Times New Roman"/>
          <w:sz w:val="24"/>
          <w:szCs w:val="24"/>
        </w:rPr>
        <w:t xml:space="preserve"> </w:t>
      </w:r>
      <w:r w:rsidR="00A769F3" w:rsidRPr="00C6522D">
        <w:rPr>
          <w:rFonts w:ascii="Times New Roman" w:hAnsi="Times New Roman" w:cs="Times New Roman"/>
          <w:sz w:val="24"/>
          <w:szCs w:val="24"/>
        </w:rPr>
        <w:t>motivasi belajar</w:t>
      </w:r>
      <w:r w:rsidRPr="00C6522D">
        <w:rPr>
          <w:rFonts w:ascii="Times New Roman" w:hAnsi="Times New Roman" w:cs="Times New Roman"/>
          <w:sz w:val="24"/>
          <w:szCs w:val="24"/>
        </w:rPr>
        <w:t xml:space="preserve"> </w:t>
      </w:r>
      <w:r w:rsidR="00C86F76" w:rsidRPr="00C6522D">
        <w:rPr>
          <w:rFonts w:ascii="Times New Roman" w:hAnsi="Times New Roman" w:cs="Times New Roman"/>
          <w:sz w:val="24"/>
          <w:szCs w:val="24"/>
        </w:rPr>
        <w:t>murid</w:t>
      </w:r>
      <w:r w:rsidRPr="00C6522D">
        <w:rPr>
          <w:rFonts w:ascii="Times New Roman" w:hAnsi="Times New Roman" w:cs="Times New Roman"/>
          <w:sz w:val="24"/>
          <w:szCs w:val="24"/>
        </w:rPr>
        <w:t xml:space="preserve"> </w:t>
      </w:r>
      <w:r w:rsidR="00C86F76" w:rsidRPr="00C6522D">
        <w:rPr>
          <w:rFonts w:ascii="Times New Roman" w:hAnsi="Times New Roman" w:cs="Times New Roman"/>
          <w:sz w:val="24"/>
          <w:szCs w:val="24"/>
        </w:rPr>
        <w:t xml:space="preserve">pada </w:t>
      </w:r>
      <w:r w:rsidR="00BB345A" w:rsidRPr="00C6522D">
        <w:rPr>
          <w:rFonts w:ascii="Times New Roman" w:hAnsi="Times New Roman" w:cs="Times New Roman"/>
          <w:sz w:val="24"/>
          <w:szCs w:val="24"/>
        </w:rPr>
        <w:t>mata</w:t>
      </w:r>
      <w:r w:rsidR="00AA55BB" w:rsidRPr="00C6522D">
        <w:rPr>
          <w:rFonts w:ascii="Times New Roman" w:hAnsi="Times New Roman" w:cs="Times New Roman"/>
          <w:sz w:val="24"/>
          <w:szCs w:val="24"/>
        </w:rPr>
        <w:t xml:space="preserve"> pelajaran Pendidikan Agama Islam</w:t>
      </w:r>
      <w:r w:rsidR="002055FF" w:rsidRPr="00C652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6354" w:rsidRPr="00C6522D">
        <w:rPr>
          <w:rFonts w:ascii="Times New Roman" w:hAnsi="Times New Roman" w:cs="Times New Roman"/>
          <w:bCs/>
          <w:sz w:val="24"/>
          <w:szCs w:val="24"/>
        </w:rPr>
        <w:t>kelas V</w:t>
      </w:r>
      <w:r w:rsidR="00291D60" w:rsidRPr="00C652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562A" w:rsidRPr="00C6522D">
        <w:rPr>
          <w:rFonts w:ascii="Times New Roman" w:hAnsi="Times New Roman" w:cs="Times New Roman"/>
          <w:bCs/>
          <w:sz w:val="24"/>
          <w:szCs w:val="24"/>
        </w:rPr>
        <w:t>SD Negeri 1 Torotambi Keca</w:t>
      </w:r>
      <w:r w:rsidR="00BB345A" w:rsidRPr="00C6522D">
        <w:rPr>
          <w:rFonts w:ascii="Times New Roman" w:hAnsi="Times New Roman" w:cs="Times New Roman"/>
          <w:bCs/>
          <w:sz w:val="24"/>
          <w:szCs w:val="24"/>
        </w:rPr>
        <w:t>mata</w:t>
      </w:r>
      <w:r w:rsidR="00B9562A" w:rsidRPr="00C6522D">
        <w:rPr>
          <w:rFonts w:ascii="Times New Roman" w:hAnsi="Times New Roman" w:cs="Times New Roman"/>
          <w:bCs/>
          <w:sz w:val="24"/>
          <w:szCs w:val="24"/>
        </w:rPr>
        <w:t>n Abuki Kebupaten Konawe</w:t>
      </w:r>
      <w:r w:rsidR="000427F7" w:rsidRPr="00C6522D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C6522D">
        <w:rPr>
          <w:rFonts w:ascii="Times New Roman" w:hAnsi="Times New Roman" w:cs="Times New Roman"/>
          <w:iCs/>
          <w:sz w:val="24"/>
          <w:szCs w:val="24"/>
        </w:rPr>
        <w:t xml:space="preserve">dengan standar kompetensi (SK) yang akan ditentukan selanjutnya berdasarkan kebutuhan penelitian. Dengan Objek penelitian </w:t>
      </w:r>
      <w:r w:rsidR="00291D60" w:rsidRPr="00C6522D">
        <w:rPr>
          <w:rFonts w:ascii="Times New Roman" w:hAnsi="Times New Roman" w:cs="Times New Roman"/>
          <w:iCs/>
          <w:sz w:val="24"/>
          <w:szCs w:val="24"/>
        </w:rPr>
        <w:t>murid</w:t>
      </w:r>
      <w:r w:rsidRPr="00C6522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56354" w:rsidRPr="00C6522D">
        <w:rPr>
          <w:rFonts w:ascii="Times New Roman" w:hAnsi="Times New Roman" w:cs="Times New Roman"/>
          <w:iCs/>
          <w:sz w:val="24"/>
          <w:szCs w:val="24"/>
        </w:rPr>
        <w:t>kelas V</w:t>
      </w:r>
      <w:r w:rsidRPr="00C6522D">
        <w:rPr>
          <w:rFonts w:ascii="Times New Roman" w:hAnsi="Times New Roman" w:cs="Times New Roman"/>
          <w:iCs/>
          <w:sz w:val="24"/>
          <w:szCs w:val="24"/>
        </w:rPr>
        <w:t xml:space="preserve"> yang berjumlah </w:t>
      </w:r>
      <w:r w:rsidR="00AA3AD5" w:rsidRPr="00C6522D">
        <w:rPr>
          <w:rFonts w:ascii="Times New Roman" w:hAnsi="Times New Roman" w:cs="Times New Roman"/>
          <w:iCs/>
          <w:sz w:val="24"/>
          <w:szCs w:val="24"/>
          <w:lang w:val="id-ID"/>
        </w:rPr>
        <w:t>2</w:t>
      </w:r>
      <w:r w:rsidR="00BF3EDA">
        <w:rPr>
          <w:rFonts w:ascii="Times New Roman" w:hAnsi="Times New Roman" w:cs="Times New Roman"/>
          <w:iCs/>
          <w:sz w:val="24"/>
          <w:szCs w:val="24"/>
        </w:rPr>
        <w:t>4</w:t>
      </w:r>
      <w:r w:rsidRPr="00C6522D">
        <w:rPr>
          <w:rFonts w:ascii="Times New Roman" w:hAnsi="Times New Roman" w:cs="Times New Roman"/>
          <w:iCs/>
          <w:sz w:val="24"/>
          <w:szCs w:val="24"/>
        </w:rPr>
        <w:t xml:space="preserve"> orang spesifikasi laki-laki berjumlah </w:t>
      </w:r>
      <w:r w:rsidR="00BF3EDA">
        <w:rPr>
          <w:rFonts w:ascii="Times New Roman" w:hAnsi="Times New Roman" w:cs="Times New Roman"/>
          <w:iCs/>
          <w:sz w:val="24"/>
          <w:szCs w:val="24"/>
        </w:rPr>
        <w:t>8</w:t>
      </w:r>
      <w:r w:rsidRPr="00C6522D">
        <w:rPr>
          <w:rFonts w:ascii="Times New Roman" w:hAnsi="Times New Roman" w:cs="Times New Roman"/>
          <w:iCs/>
          <w:sz w:val="24"/>
          <w:szCs w:val="24"/>
        </w:rPr>
        <w:t xml:space="preserve"> orang dan perempuan sebanyak</w:t>
      </w:r>
      <w:r w:rsidR="002E199D" w:rsidRPr="00C6522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F3EDA">
        <w:rPr>
          <w:rFonts w:ascii="Times New Roman" w:hAnsi="Times New Roman" w:cs="Times New Roman"/>
          <w:iCs/>
          <w:sz w:val="24"/>
          <w:szCs w:val="24"/>
        </w:rPr>
        <w:t>1</w:t>
      </w:r>
      <w:r w:rsidR="006B6528">
        <w:rPr>
          <w:rFonts w:ascii="Times New Roman" w:hAnsi="Times New Roman" w:cs="Times New Roman"/>
          <w:iCs/>
          <w:sz w:val="24"/>
          <w:szCs w:val="24"/>
        </w:rPr>
        <w:t>6</w:t>
      </w:r>
      <w:r w:rsidRPr="00C6522D">
        <w:rPr>
          <w:rFonts w:ascii="Times New Roman" w:hAnsi="Times New Roman" w:cs="Times New Roman"/>
          <w:iCs/>
          <w:sz w:val="24"/>
          <w:szCs w:val="24"/>
        </w:rPr>
        <w:t xml:space="preserve"> orang dengan latar belakang karakter yang maj</w:t>
      </w:r>
      <w:r w:rsidR="00986C86" w:rsidRPr="00C6522D">
        <w:rPr>
          <w:rFonts w:ascii="Times New Roman" w:hAnsi="Times New Roman" w:cs="Times New Roman"/>
          <w:iCs/>
          <w:sz w:val="24"/>
          <w:szCs w:val="24"/>
          <w:lang w:val="id-ID"/>
        </w:rPr>
        <w:t>e</w:t>
      </w:r>
      <w:r w:rsidRPr="00C6522D">
        <w:rPr>
          <w:rFonts w:ascii="Times New Roman" w:hAnsi="Times New Roman" w:cs="Times New Roman"/>
          <w:iCs/>
          <w:sz w:val="24"/>
          <w:szCs w:val="24"/>
        </w:rPr>
        <w:t xml:space="preserve">muk dengan indikasi masalah-masalah yang ditemui seperti </w:t>
      </w:r>
      <w:r w:rsidR="008A0F20">
        <w:rPr>
          <w:rFonts w:ascii="Times New Roman" w:hAnsi="Times New Roman" w:cs="Times New Roman"/>
          <w:sz w:val="24"/>
          <w:szCs w:val="24"/>
        </w:rPr>
        <w:t>meningkatkan</w:t>
      </w:r>
      <w:r w:rsidRPr="00C6522D">
        <w:rPr>
          <w:rFonts w:ascii="Times New Roman" w:hAnsi="Times New Roman" w:cs="Times New Roman"/>
          <w:sz w:val="24"/>
          <w:szCs w:val="24"/>
        </w:rPr>
        <w:t xml:space="preserve"> </w:t>
      </w:r>
      <w:r w:rsidR="00A769F3" w:rsidRPr="00C6522D">
        <w:rPr>
          <w:rFonts w:ascii="Times New Roman" w:hAnsi="Times New Roman" w:cs="Times New Roman"/>
          <w:sz w:val="24"/>
          <w:szCs w:val="24"/>
        </w:rPr>
        <w:t>motivasi belajar</w:t>
      </w:r>
      <w:r w:rsidRPr="00C6522D">
        <w:rPr>
          <w:rFonts w:ascii="Times New Roman" w:hAnsi="Times New Roman" w:cs="Times New Roman"/>
          <w:sz w:val="24"/>
          <w:szCs w:val="24"/>
        </w:rPr>
        <w:t xml:space="preserve"> masih lamban khusunya pada </w:t>
      </w:r>
      <w:r w:rsidR="00BB345A" w:rsidRPr="00C6522D">
        <w:rPr>
          <w:rFonts w:ascii="Times New Roman" w:hAnsi="Times New Roman" w:cs="Times New Roman"/>
          <w:sz w:val="24"/>
          <w:szCs w:val="24"/>
        </w:rPr>
        <w:t>Mata</w:t>
      </w:r>
      <w:r w:rsidR="004E5939" w:rsidRPr="00C6522D">
        <w:rPr>
          <w:rFonts w:ascii="Times New Roman" w:hAnsi="Times New Roman" w:cs="Times New Roman"/>
          <w:sz w:val="24"/>
          <w:szCs w:val="24"/>
        </w:rPr>
        <w:t xml:space="preserve"> pelajaran Pendidikan Agama Islam</w:t>
      </w:r>
      <w:r w:rsidRPr="00C6522D">
        <w:rPr>
          <w:rFonts w:ascii="Times New Roman" w:hAnsi="Times New Roman" w:cs="Times New Roman"/>
          <w:sz w:val="24"/>
          <w:szCs w:val="24"/>
        </w:rPr>
        <w:t xml:space="preserve">, diikuti dengan Kecenderungan </w:t>
      </w:r>
      <w:r w:rsidR="00291D60" w:rsidRPr="00C6522D">
        <w:rPr>
          <w:rFonts w:ascii="Times New Roman" w:hAnsi="Times New Roman" w:cs="Times New Roman"/>
          <w:sz w:val="24"/>
          <w:szCs w:val="24"/>
        </w:rPr>
        <w:t>murid</w:t>
      </w:r>
      <w:r w:rsidRPr="00C6522D">
        <w:rPr>
          <w:rFonts w:ascii="Times New Roman" w:hAnsi="Times New Roman" w:cs="Times New Roman"/>
          <w:sz w:val="24"/>
          <w:szCs w:val="24"/>
        </w:rPr>
        <w:t xml:space="preserve"> untuk belajar menjadi lesu yang berkibat </w:t>
      </w:r>
      <w:r w:rsidR="00A769F3" w:rsidRPr="00C6522D">
        <w:rPr>
          <w:rFonts w:ascii="Times New Roman" w:hAnsi="Times New Roman" w:cs="Times New Roman"/>
          <w:sz w:val="24"/>
          <w:szCs w:val="24"/>
        </w:rPr>
        <w:t>motivasi belajar</w:t>
      </w:r>
      <w:r w:rsidRPr="00C6522D">
        <w:rPr>
          <w:rFonts w:ascii="Times New Roman" w:hAnsi="Times New Roman" w:cs="Times New Roman"/>
          <w:sz w:val="24"/>
          <w:szCs w:val="24"/>
        </w:rPr>
        <w:t xml:space="preserve"> yang dicapaipun kurang maksimal.</w:t>
      </w:r>
    </w:p>
    <w:p w:rsidR="00327E02" w:rsidRPr="00C6522D" w:rsidRDefault="00124C0F" w:rsidP="00327E0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6522D">
        <w:rPr>
          <w:rFonts w:ascii="Times New Roman" w:hAnsi="Times New Roman" w:cs="Times New Roman"/>
          <w:sz w:val="24"/>
          <w:szCs w:val="24"/>
        </w:rPr>
        <w:t xml:space="preserve">Karakter </w:t>
      </w:r>
      <w:r w:rsidR="003F04E6" w:rsidRPr="00C6522D">
        <w:rPr>
          <w:rFonts w:ascii="Times New Roman" w:hAnsi="Times New Roman" w:cs="Times New Roman"/>
          <w:sz w:val="24"/>
          <w:szCs w:val="24"/>
        </w:rPr>
        <w:t xml:space="preserve">khas penelitian ini dapatlah dipahami bahwa penelitian tindakan kelas merupakan kegiatan yang sengaja dimunculkan dan terjadi dalam sebuah ruang atau kelas </w:t>
      </w:r>
      <w:r w:rsidR="00B42FD3" w:rsidRPr="00C6522D">
        <w:rPr>
          <w:rFonts w:ascii="Times New Roman" w:hAnsi="Times New Roman" w:cs="Times New Roman"/>
          <w:sz w:val="24"/>
          <w:szCs w:val="24"/>
        </w:rPr>
        <w:t>tertentu</w:t>
      </w:r>
      <w:r w:rsidR="003F04E6" w:rsidRPr="00C6522D">
        <w:rPr>
          <w:rFonts w:ascii="Times New Roman" w:hAnsi="Times New Roman" w:cs="Times New Roman"/>
          <w:sz w:val="24"/>
          <w:szCs w:val="24"/>
        </w:rPr>
        <w:t xml:space="preserve"> kelas dengan aspek tujuan-tujuan  utamanya dalam penel</w:t>
      </w:r>
      <w:r w:rsidR="00D64A43" w:rsidRPr="00C6522D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3F04E6" w:rsidRPr="00C6522D">
        <w:rPr>
          <w:rFonts w:ascii="Times New Roman" w:hAnsi="Times New Roman" w:cs="Times New Roman"/>
          <w:sz w:val="24"/>
          <w:szCs w:val="24"/>
        </w:rPr>
        <w:t>tian  PTK adalah untuk memecahkan permasalahan nyata yang terjadi di dalam kelas.</w:t>
      </w:r>
    </w:p>
    <w:p w:rsidR="00374BF4" w:rsidRPr="00C6522D" w:rsidRDefault="00374BF4" w:rsidP="00327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7253" w:rsidRPr="00C6522D" w:rsidRDefault="00CF7253" w:rsidP="00327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7253" w:rsidRPr="00C6522D" w:rsidRDefault="00EC3998" w:rsidP="00327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174.5pt;margin-top:42pt;width:45pt;height:36pt;z-index:251661312" stroked="f">
            <v:textbox style="mso-next-textbox:#_x0000_s1027">
              <w:txbxContent>
                <w:p w:rsidR="003F04E6" w:rsidRPr="001810DC" w:rsidRDefault="0029099C" w:rsidP="003F04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xbxContent>
            </v:textbox>
          </v:shape>
        </w:pict>
      </w:r>
    </w:p>
    <w:p w:rsidR="003F04E6" w:rsidRPr="00C6522D" w:rsidRDefault="003F04E6" w:rsidP="003F04E6">
      <w:pPr>
        <w:pStyle w:val="ListParagraph"/>
        <w:numPr>
          <w:ilvl w:val="0"/>
          <w:numId w:val="17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22D">
        <w:rPr>
          <w:rFonts w:ascii="Times New Roman" w:hAnsi="Times New Roman" w:cs="Times New Roman"/>
          <w:b/>
          <w:sz w:val="24"/>
          <w:szCs w:val="24"/>
        </w:rPr>
        <w:lastRenderedPageBreak/>
        <w:t>Lokasi dan Waktu Penelitian</w:t>
      </w:r>
    </w:p>
    <w:p w:rsidR="003F04E6" w:rsidRDefault="00413CF4" w:rsidP="00051D4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22D">
        <w:rPr>
          <w:rFonts w:ascii="Times New Roman" w:hAnsi="Times New Roman" w:cs="Times New Roman"/>
          <w:sz w:val="24"/>
          <w:szCs w:val="24"/>
        </w:rPr>
        <w:t xml:space="preserve">Penelitian </w:t>
      </w:r>
      <w:r w:rsidR="003F04E6" w:rsidRPr="00C6522D">
        <w:rPr>
          <w:rFonts w:ascii="Times New Roman" w:hAnsi="Times New Roman" w:cs="Times New Roman"/>
          <w:sz w:val="24"/>
          <w:szCs w:val="24"/>
        </w:rPr>
        <w:t xml:space="preserve">ini dilaksanakan di sebuah lembaga pendidikan dalam lingkungan </w:t>
      </w:r>
      <w:r w:rsidR="003A4481" w:rsidRPr="00C6522D">
        <w:rPr>
          <w:rFonts w:ascii="Times New Roman" w:hAnsi="Times New Roman" w:cs="Times New Roman"/>
          <w:sz w:val="24"/>
          <w:szCs w:val="24"/>
        </w:rPr>
        <w:t>kement</w:t>
      </w:r>
      <w:r w:rsidR="000760C4" w:rsidRPr="00C6522D">
        <w:rPr>
          <w:rFonts w:ascii="Times New Roman" w:hAnsi="Times New Roman" w:cs="Times New Roman"/>
          <w:sz w:val="24"/>
          <w:szCs w:val="24"/>
        </w:rPr>
        <w:t>ri</w:t>
      </w:r>
      <w:r w:rsidR="009961A4" w:rsidRPr="00C6522D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3A4481" w:rsidRPr="00C6522D">
        <w:rPr>
          <w:rFonts w:ascii="Times New Roman" w:hAnsi="Times New Roman" w:cs="Times New Roman"/>
          <w:sz w:val="24"/>
          <w:szCs w:val="24"/>
        </w:rPr>
        <w:t>n pendidikan konawe</w:t>
      </w:r>
      <w:r w:rsidR="0087369B" w:rsidRPr="00C6522D">
        <w:rPr>
          <w:rFonts w:ascii="Times New Roman" w:hAnsi="Times New Roman" w:cs="Times New Roman"/>
          <w:sz w:val="24"/>
          <w:szCs w:val="24"/>
        </w:rPr>
        <w:t>. Tepa</w:t>
      </w:r>
      <w:r w:rsidR="0087369B" w:rsidRPr="00C6522D">
        <w:rPr>
          <w:rFonts w:ascii="Times New Roman" w:hAnsi="Times New Roman" w:cs="Times New Roman"/>
          <w:sz w:val="24"/>
          <w:szCs w:val="24"/>
          <w:lang w:val="id-ID"/>
        </w:rPr>
        <w:t>t</w:t>
      </w:r>
      <w:r w:rsidR="0087369B" w:rsidRPr="00C6522D">
        <w:rPr>
          <w:rFonts w:ascii="Times New Roman" w:hAnsi="Times New Roman" w:cs="Times New Roman"/>
          <w:sz w:val="24"/>
          <w:szCs w:val="24"/>
        </w:rPr>
        <w:t>n</w:t>
      </w:r>
      <w:r w:rsidR="0087369B" w:rsidRPr="00C6522D">
        <w:rPr>
          <w:rFonts w:ascii="Times New Roman" w:hAnsi="Times New Roman" w:cs="Times New Roman"/>
          <w:sz w:val="24"/>
          <w:szCs w:val="24"/>
          <w:lang w:val="id-ID"/>
        </w:rPr>
        <w:t>y</w:t>
      </w:r>
      <w:r w:rsidR="003F04E6" w:rsidRPr="00C6522D">
        <w:rPr>
          <w:rFonts w:ascii="Times New Roman" w:hAnsi="Times New Roman" w:cs="Times New Roman"/>
          <w:sz w:val="24"/>
          <w:szCs w:val="24"/>
        </w:rPr>
        <w:t xml:space="preserve">a </w:t>
      </w:r>
      <w:r w:rsidR="00291D60" w:rsidRPr="00C6522D">
        <w:rPr>
          <w:rFonts w:ascii="Times New Roman" w:eastAsia="Calibri" w:hAnsi="Times New Roman" w:cs="Times New Roman"/>
          <w:bCs/>
          <w:sz w:val="24"/>
          <w:szCs w:val="24"/>
        </w:rPr>
        <w:t xml:space="preserve">di </w:t>
      </w:r>
      <w:r w:rsidR="006B1781" w:rsidRPr="00C6522D">
        <w:rPr>
          <w:rFonts w:ascii="Times New Roman" w:eastAsia="Calibri" w:hAnsi="Times New Roman" w:cs="Times New Roman"/>
          <w:bCs/>
          <w:sz w:val="24"/>
          <w:szCs w:val="24"/>
        </w:rPr>
        <w:t>SD Negeri 1 Torotambi Keca</w:t>
      </w:r>
      <w:r w:rsidR="00BB345A" w:rsidRPr="00C6522D">
        <w:rPr>
          <w:rFonts w:ascii="Times New Roman" w:eastAsia="Calibri" w:hAnsi="Times New Roman" w:cs="Times New Roman"/>
          <w:bCs/>
          <w:sz w:val="24"/>
          <w:szCs w:val="24"/>
        </w:rPr>
        <w:t>mata</w:t>
      </w:r>
      <w:r w:rsidR="006B1781" w:rsidRPr="00C6522D">
        <w:rPr>
          <w:rFonts w:ascii="Times New Roman" w:eastAsia="Calibri" w:hAnsi="Times New Roman" w:cs="Times New Roman"/>
          <w:bCs/>
          <w:sz w:val="24"/>
          <w:szCs w:val="24"/>
        </w:rPr>
        <w:t>n Abuki Kebupaten Konawe</w:t>
      </w:r>
      <w:r w:rsidR="003F04E6" w:rsidRPr="00C6522D">
        <w:rPr>
          <w:rFonts w:ascii="Times New Roman" w:hAnsi="Times New Roman" w:cs="Times New Roman"/>
          <w:sz w:val="24"/>
          <w:szCs w:val="24"/>
        </w:rPr>
        <w:t xml:space="preserve"> dengan kisaran waktu penelitian terhitung sejak diseminarkannya proposal </w:t>
      </w:r>
      <w:r w:rsidR="00544252" w:rsidRPr="00C6522D">
        <w:rPr>
          <w:rFonts w:ascii="Times New Roman" w:hAnsi="Times New Roman" w:cs="Times New Roman"/>
          <w:sz w:val="24"/>
          <w:szCs w:val="24"/>
        </w:rPr>
        <w:t xml:space="preserve">dengan kisaran waktu 3 bulan terhitung dari bulan </w:t>
      </w:r>
      <w:r w:rsidR="00FD0F80" w:rsidRPr="00C6522D">
        <w:rPr>
          <w:rFonts w:ascii="Times New Roman" w:hAnsi="Times New Roman" w:cs="Times New Roman"/>
          <w:sz w:val="24"/>
          <w:szCs w:val="24"/>
        </w:rPr>
        <w:t>Juni</w:t>
      </w:r>
      <w:r w:rsidR="00544252" w:rsidRPr="00C6522D">
        <w:rPr>
          <w:rFonts w:ascii="Times New Roman" w:hAnsi="Times New Roman" w:cs="Times New Roman"/>
          <w:sz w:val="24"/>
          <w:szCs w:val="24"/>
        </w:rPr>
        <w:t xml:space="preserve"> hingga Agustus 2014.</w:t>
      </w:r>
    </w:p>
    <w:p w:rsidR="00B15EA1" w:rsidRPr="00C6522D" w:rsidRDefault="00B15EA1" w:rsidP="00B15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F04E6" w:rsidRPr="00C6522D" w:rsidRDefault="00FE5428" w:rsidP="003F04E6">
      <w:pPr>
        <w:pStyle w:val="ListParagraph"/>
        <w:numPr>
          <w:ilvl w:val="0"/>
          <w:numId w:val="17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22D">
        <w:rPr>
          <w:rFonts w:ascii="Times New Roman" w:hAnsi="Times New Roman" w:cs="Times New Roman"/>
          <w:b/>
          <w:sz w:val="24"/>
          <w:szCs w:val="24"/>
        </w:rPr>
        <w:t>Sumber</w:t>
      </w:r>
      <w:r w:rsidR="003F04E6" w:rsidRPr="00C65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4AB" w:rsidRPr="00C6522D">
        <w:rPr>
          <w:rFonts w:ascii="Times New Roman" w:hAnsi="Times New Roman" w:cs="Times New Roman"/>
          <w:b/>
          <w:sz w:val="24"/>
          <w:szCs w:val="24"/>
        </w:rPr>
        <w:t xml:space="preserve">dan </w:t>
      </w:r>
      <w:r w:rsidR="00104E86" w:rsidRPr="00C6522D">
        <w:rPr>
          <w:rFonts w:ascii="Times New Roman" w:hAnsi="Times New Roman" w:cs="Times New Roman"/>
          <w:b/>
          <w:sz w:val="24"/>
          <w:szCs w:val="24"/>
        </w:rPr>
        <w:t>Teknik Pengumpulan Data</w:t>
      </w:r>
    </w:p>
    <w:p w:rsidR="003F04E6" w:rsidRPr="00C6522D" w:rsidRDefault="00FE5428" w:rsidP="003F04E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22D">
        <w:rPr>
          <w:rFonts w:ascii="Times New Roman" w:hAnsi="Times New Roman" w:cs="Times New Roman"/>
          <w:b/>
          <w:sz w:val="24"/>
          <w:szCs w:val="24"/>
        </w:rPr>
        <w:t>Sumber</w:t>
      </w:r>
      <w:r w:rsidR="003F04E6" w:rsidRPr="00C6522D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0F5BA2" w:rsidRPr="00C6522D" w:rsidRDefault="001A68A4" w:rsidP="000F5BA2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6522D">
        <w:rPr>
          <w:rFonts w:ascii="Times New Roman" w:hAnsi="Times New Roman" w:cs="Times New Roman"/>
          <w:sz w:val="24"/>
          <w:szCs w:val="24"/>
        </w:rPr>
        <w:t xml:space="preserve">Sumber </w:t>
      </w:r>
      <w:r w:rsidR="003F04E6" w:rsidRPr="00C6522D">
        <w:rPr>
          <w:rFonts w:ascii="Times New Roman" w:hAnsi="Times New Roman" w:cs="Times New Roman"/>
          <w:sz w:val="24"/>
          <w:szCs w:val="24"/>
        </w:rPr>
        <w:t xml:space="preserve">data penelitian tindakan kelas ini berupa data penting terkait dengan penelitian tindakan kelas berupa catatan data hasil refleksi guru dan </w:t>
      </w:r>
      <w:r w:rsidR="00291D60" w:rsidRPr="00C6522D">
        <w:rPr>
          <w:rFonts w:ascii="Times New Roman" w:hAnsi="Times New Roman" w:cs="Times New Roman"/>
          <w:sz w:val="24"/>
          <w:szCs w:val="24"/>
        </w:rPr>
        <w:t>murid</w:t>
      </w:r>
      <w:r w:rsidR="003F04E6" w:rsidRPr="00C6522D">
        <w:rPr>
          <w:rFonts w:ascii="Times New Roman" w:hAnsi="Times New Roman" w:cs="Times New Roman"/>
          <w:sz w:val="24"/>
          <w:szCs w:val="24"/>
        </w:rPr>
        <w:t xml:space="preserve"> dan data pelaksanaan</w:t>
      </w:r>
      <w:r w:rsidR="006A5D6A" w:rsidRPr="00C6522D">
        <w:rPr>
          <w:rFonts w:ascii="Times New Roman" w:hAnsi="Times New Roman" w:cs="Times New Roman"/>
          <w:sz w:val="24"/>
          <w:szCs w:val="24"/>
        </w:rPr>
        <w:t xml:space="preserve"> </w:t>
      </w:r>
      <w:r w:rsidR="00F13816" w:rsidRPr="00C6522D">
        <w:rPr>
          <w:rFonts w:ascii="Times New Roman" w:eastAsia="Calibri" w:hAnsi="Times New Roman" w:cs="Times New Roman"/>
          <w:bCs/>
          <w:sz w:val="24"/>
          <w:szCs w:val="24"/>
        </w:rPr>
        <w:t>pendekatan</w:t>
      </w:r>
      <w:r w:rsidR="00D0350D" w:rsidRPr="00C6522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0350D" w:rsidRPr="00C6522D">
        <w:rPr>
          <w:rFonts w:ascii="Times New Roman" w:eastAsia="Calibri" w:hAnsi="Times New Roman" w:cs="Times New Roman"/>
          <w:bCs/>
          <w:i/>
          <w:sz w:val="24"/>
          <w:szCs w:val="24"/>
        </w:rPr>
        <w:t>Stop Think Do</w:t>
      </w:r>
      <w:r w:rsidR="005212AE" w:rsidRPr="00C652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04E6" w:rsidRPr="00C6522D">
        <w:rPr>
          <w:rFonts w:ascii="Times New Roman" w:hAnsi="Times New Roman" w:cs="Times New Roman"/>
          <w:sz w:val="24"/>
          <w:szCs w:val="24"/>
        </w:rPr>
        <w:t>yang diperoleh melalaui penga</w:t>
      </w:r>
      <w:r w:rsidR="00BB345A" w:rsidRPr="00C6522D">
        <w:rPr>
          <w:rFonts w:ascii="Times New Roman" w:hAnsi="Times New Roman" w:cs="Times New Roman"/>
          <w:sz w:val="24"/>
          <w:szCs w:val="24"/>
        </w:rPr>
        <w:t>mata</w:t>
      </w:r>
      <w:r w:rsidR="003F04E6" w:rsidRPr="00C6522D">
        <w:rPr>
          <w:rFonts w:ascii="Times New Roman" w:hAnsi="Times New Roman" w:cs="Times New Roman"/>
          <w:sz w:val="24"/>
          <w:szCs w:val="24"/>
        </w:rPr>
        <w:t>n kolaborator selama pelaksanaan tindakan baik d</w:t>
      </w:r>
      <w:r w:rsidR="00715B91" w:rsidRPr="00C6522D">
        <w:rPr>
          <w:rFonts w:ascii="Times New Roman" w:hAnsi="Times New Roman" w:cs="Times New Roman"/>
          <w:sz w:val="24"/>
          <w:szCs w:val="24"/>
        </w:rPr>
        <w:t xml:space="preserve">ari siklus I dan ditambah sklus berikutnya, </w:t>
      </w:r>
      <w:r w:rsidR="003F04E6" w:rsidRPr="00C6522D">
        <w:rPr>
          <w:rFonts w:ascii="Times New Roman" w:hAnsi="Times New Roman" w:cs="Times New Roman"/>
          <w:sz w:val="24"/>
          <w:szCs w:val="24"/>
        </w:rPr>
        <w:t>dengan menggunakan beberapa instrument penga</w:t>
      </w:r>
      <w:r w:rsidR="00BB345A" w:rsidRPr="00C6522D">
        <w:rPr>
          <w:rFonts w:ascii="Times New Roman" w:hAnsi="Times New Roman" w:cs="Times New Roman"/>
          <w:sz w:val="24"/>
          <w:szCs w:val="24"/>
        </w:rPr>
        <w:t>mata</w:t>
      </w:r>
      <w:r w:rsidR="003F04E6" w:rsidRPr="00C6522D">
        <w:rPr>
          <w:rFonts w:ascii="Times New Roman" w:hAnsi="Times New Roman" w:cs="Times New Roman"/>
          <w:sz w:val="24"/>
          <w:szCs w:val="24"/>
        </w:rPr>
        <w:t>n (</w:t>
      </w:r>
      <w:r w:rsidR="003F04E6" w:rsidRPr="00C6522D">
        <w:rPr>
          <w:rFonts w:ascii="Times New Roman" w:hAnsi="Times New Roman" w:cs="Times New Roman"/>
          <w:i/>
          <w:sz w:val="24"/>
          <w:szCs w:val="24"/>
        </w:rPr>
        <w:t>Observation</w:t>
      </w:r>
      <w:r w:rsidR="003F04E6" w:rsidRPr="00C6522D">
        <w:rPr>
          <w:rFonts w:ascii="Times New Roman" w:hAnsi="Times New Roman" w:cs="Times New Roman"/>
          <w:sz w:val="24"/>
          <w:szCs w:val="24"/>
        </w:rPr>
        <w:t xml:space="preserve">) kegiatan guru dan </w:t>
      </w:r>
      <w:r w:rsidR="00291D60" w:rsidRPr="00C6522D">
        <w:rPr>
          <w:rFonts w:ascii="Times New Roman" w:hAnsi="Times New Roman" w:cs="Times New Roman"/>
          <w:sz w:val="24"/>
          <w:szCs w:val="24"/>
        </w:rPr>
        <w:t>murid</w:t>
      </w:r>
      <w:r w:rsidR="003F04E6" w:rsidRPr="00C6522D">
        <w:rPr>
          <w:rFonts w:ascii="Times New Roman" w:hAnsi="Times New Roman" w:cs="Times New Roman"/>
          <w:sz w:val="24"/>
          <w:szCs w:val="24"/>
        </w:rPr>
        <w:t xml:space="preserve"> selama proses </w:t>
      </w:r>
      <w:r w:rsidR="007F0DB6" w:rsidRPr="00C6522D">
        <w:rPr>
          <w:rFonts w:ascii="Times New Roman" w:hAnsi="Times New Roman" w:cs="Times New Roman"/>
          <w:sz w:val="24"/>
          <w:szCs w:val="24"/>
        </w:rPr>
        <w:t>pelakasanaan</w:t>
      </w:r>
      <w:r w:rsidR="003F04E6" w:rsidRPr="00C6522D">
        <w:rPr>
          <w:rFonts w:ascii="Times New Roman" w:hAnsi="Times New Roman" w:cs="Times New Roman"/>
          <w:sz w:val="24"/>
          <w:szCs w:val="24"/>
        </w:rPr>
        <w:t xml:space="preserve"> pembelajaran.</w:t>
      </w:r>
    </w:p>
    <w:p w:rsidR="003F04E6" w:rsidRPr="00C6522D" w:rsidRDefault="00F31613" w:rsidP="003F04E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22D">
        <w:rPr>
          <w:rFonts w:ascii="Times New Roman" w:hAnsi="Times New Roman" w:cs="Times New Roman"/>
          <w:b/>
          <w:sz w:val="24"/>
          <w:szCs w:val="24"/>
        </w:rPr>
        <w:t>Teknik Pengumpulan Data</w:t>
      </w:r>
    </w:p>
    <w:p w:rsidR="002A3337" w:rsidRDefault="00280FA9" w:rsidP="002A3337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22D">
        <w:rPr>
          <w:rFonts w:ascii="Times New Roman" w:hAnsi="Times New Roman" w:cs="Times New Roman"/>
          <w:sz w:val="24"/>
          <w:szCs w:val="24"/>
        </w:rPr>
        <w:t xml:space="preserve">Teknik pengumpulan data dalam penelitian tindakan kelas mencirikan dari kebutuhan penelitian tindakan kelas tersebut, adapun teknik yang digunakan dalam pengumpulan data yakni: </w:t>
      </w:r>
      <w:r w:rsidR="002A3337">
        <w:rPr>
          <w:rFonts w:ascii="Times New Roman" w:hAnsi="Times New Roman" w:cs="Times New Roman"/>
          <w:sz w:val="24"/>
          <w:szCs w:val="24"/>
        </w:rPr>
        <w:t>Observasi</w:t>
      </w:r>
    </w:p>
    <w:p w:rsidR="003F04E6" w:rsidRPr="002A3337" w:rsidRDefault="00B52B57" w:rsidP="002A3337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337">
        <w:rPr>
          <w:rFonts w:ascii="Times New Roman" w:hAnsi="Times New Roman" w:cs="Times New Roman"/>
          <w:sz w:val="24"/>
          <w:szCs w:val="24"/>
        </w:rPr>
        <w:t>Observasi</w:t>
      </w:r>
      <w:r w:rsidR="000D14BB" w:rsidRPr="002A3337">
        <w:rPr>
          <w:rFonts w:ascii="Times New Roman" w:hAnsi="Times New Roman" w:cs="Times New Roman"/>
          <w:sz w:val="24"/>
          <w:szCs w:val="24"/>
        </w:rPr>
        <w:t xml:space="preserve">, </w:t>
      </w:r>
      <w:r w:rsidR="003F04E6" w:rsidRPr="002A3337">
        <w:rPr>
          <w:rFonts w:ascii="Times New Roman" w:hAnsi="Times New Roman" w:cs="Times New Roman"/>
          <w:sz w:val="24"/>
          <w:szCs w:val="24"/>
        </w:rPr>
        <w:t xml:space="preserve">Data diambil dari hasil </w:t>
      </w:r>
      <w:r w:rsidR="00DA3A97" w:rsidRPr="002A3337">
        <w:rPr>
          <w:rFonts w:ascii="Times New Roman" w:hAnsi="Times New Roman" w:cs="Times New Roman"/>
          <w:sz w:val="24"/>
          <w:szCs w:val="24"/>
        </w:rPr>
        <w:t>penga</w:t>
      </w:r>
      <w:r w:rsidR="00BB345A" w:rsidRPr="002A3337">
        <w:rPr>
          <w:rFonts w:ascii="Times New Roman" w:hAnsi="Times New Roman" w:cs="Times New Roman"/>
          <w:sz w:val="24"/>
          <w:szCs w:val="24"/>
        </w:rPr>
        <w:t>mata</w:t>
      </w:r>
      <w:r w:rsidR="00DA3A97" w:rsidRPr="002A3337">
        <w:rPr>
          <w:rFonts w:ascii="Times New Roman" w:hAnsi="Times New Roman" w:cs="Times New Roman"/>
          <w:sz w:val="24"/>
          <w:szCs w:val="24"/>
        </w:rPr>
        <w:t>n melalui beberapa instrument penga</w:t>
      </w:r>
      <w:r w:rsidR="00BB345A" w:rsidRPr="002A3337">
        <w:rPr>
          <w:rFonts w:ascii="Times New Roman" w:hAnsi="Times New Roman" w:cs="Times New Roman"/>
          <w:sz w:val="24"/>
          <w:szCs w:val="24"/>
        </w:rPr>
        <w:t>mata</w:t>
      </w:r>
      <w:r w:rsidR="00DA3A97" w:rsidRPr="002A3337">
        <w:rPr>
          <w:rFonts w:ascii="Times New Roman" w:hAnsi="Times New Roman" w:cs="Times New Roman"/>
          <w:sz w:val="24"/>
          <w:szCs w:val="24"/>
        </w:rPr>
        <w:t>n yang ada berkaitan dengan kegiatan</w:t>
      </w:r>
      <w:r w:rsidR="004B6527" w:rsidRPr="002A3337">
        <w:rPr>
          <w:rFonts w:ascii="Times New Roman" w:hAnsi="Times New Roman" w:cs="Times New Roman"/>
          <w:sz w:val="24"/>
          <w:szCs w:val="24"/>
        </w:rPr>
        <w:t xml:space="preserve"> atau </w:t>
      </w:r>
      <w:r w:rsidR="005B7E60" w:rsidRPr="002A3337">
        <w:rPr>
          <w:rFonts w:ascii="Times New Roman" w:hAnsi="Times New Roman" w:cs="Times New Roman"/>
          <w:sz w:val="24"/>
          <w:szCs w:val="24"/>
        </w:rPr>
        <w:t>aktivitas</w:t>
      </w:r>
      <w:r w:rsidR="00DA3A97" w:rsidRPr="002A3337">
        <w:rPr>
          <w:rFonts w:ascii="Times New Roman" w:hAnsi="Times New Roman" w:cs="Times New Roman"/>
          <w:sz w:val="24"/>
          <w:szCs w:val="24"/>
        </w:rPr>
        <w:t xml:space="preserve"> guru dan </w:t>
      </w:r>
      <w:r w:rsidR="00291D60" w:rsidRPr="002A3337">
        <w:rPr>
          <w:rFonts w:ascii="Times New Roman" w:hAnsi="Times New Roman" w:cs="Times New Roman"/>
          <w:sz w:val="24"/>
          <w:szCs w:val="24"/>
        </w:rPr>
        <w:t>murid</w:t>
      </w:r>
      <w:r w:rsidR="00DA3A97" w:rsidRPr="002A3337">
        <w:rPr>
          <w:rFonts w:ascii="Times New Roman" w:hAnsi="Times New Roman" w:cs="Times New Roman"/>
          <w:sz w:val="24"/>
          <w:szCs w:val="24"/>
        </w:rPr>
        <w:t xml:space="preserve"> dalam </w:t>
      </w:r>
      <w:r w:rsidR="00DA3A97" w:rsidRPr="002A3337">
        <w:rPr>
          <w:rFonts w:ascii="Times New Roman" w:hAnsi="Times New Roman" w:cs="Times New Roman"/>
          <w:sz w:val="24"/>
          <w:szCs w:val="24"/>
        </w:rPr>
        <w:lastRenderedPageBreak/>
        <w:t>pelaksanan pembelaj</w:t>
      </w:r>
      <w:r w:rsidR="001D4805" w:rsidRPr="002A3337">
        <w:rPr>
          <w:rFonts w:ascii="Times New Roman" w:hAnsi="Times New Roman" w:cs="Times New Roman"/>
          <w:sz w:val="24"/>
          <w:szCs w:val="24"/>
        </w:rPr>
        <w:t>a</w:t>
      </w:r>
      <w:r w:rsidR="00DA3A97" w:rsidRPr="002A3337">
        <w:rPr>
          <w:rFonts w:ascii="Times New Roman" w:hAnsi="Times New Roman" w:cs="Times New Roman"/>
          <w:sz w:val="24"/>
          <w:szCs w:val="24"/>
        </w:rPr>
        <w:t xml:space="preserve">ran dengan </w:t>
      </w:r>
      <w:r w:rsidR="000517A3" w:rsidRPr="002A3337">
        <w:rPr>
          <w:rFonts w:ascii="Times New Roman" w:hAnsi="Times New Roman" w:cs="Times New Roman"/>
          <w:sz w:val="24"/>
          <w:szCs w:val="24"/>
        </w:rPr>
        <w:t>pendekatan</w:t>
      </w:r>
      <w:r w:rsidR="00DA3A97" w:rsidRPr="002A3337">
        <w:rPr>
          <w:rFonts w:ascii="Times New Roman" w:hAnsi="Times New Roman" w:cs="Times New Roman"/>
          <w:sz w:val="24"/>
          <w:szCs w:val="24"/>
        </w:rPr>
        <w:t xml:space="preserve"> </w:t>
      </w:r>
      <w:r w:rsidR="000517A3" w:rsidRPr="002A3337">
        <w:rPr>
          <w:rFonts w:ascii="Times New Roman" w:hAnsi="Times New Roman" w:cs="Times New Roman"/>
          <w:bCs/>
          <w:i/>
          <w:iCs/>
          <w:sz w:val="24"/>
          <w:szCs w:val="24"/>
        </w:rPr>
        <w:t>Stop Think Do</w:t>
      </w:r>
      <w:r w:rsidR="002938A5" w:rsidRPr="002A333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532F8A" w:rsidRPr="002A3337">
        <w:rPr>
          <w:rFonts w:ascii="Times New Roman" w:hAnsi="Times New Roman" w:cs="Times New Roman"/>
          <w:sz w:val="24"/>
          <w:szCs w:val="24"/>
        </w:rPr>
        <w:t>pada perkem</w:t>
      </w:r>
      <w:r w:rsidR="003F04E6" w:rsidRPr="002A3337">
        <w:rPr>
          <w:rFonts w:ascii="Times New Roman" w:hAnsi="Times New Roman" w:cs="Times New Roman"/>
          <w:sz w:val="24"/>
          <w:szCs w:val="24"/>
        </w:rPr>
        <w:t>bangan siklus yang ada.</w:t>
      </w:r>
    </w:p>
    <w:p w:rsidR="00045D83" w:rsidRPr="00C6522D" w:rsidRDefault="00045D83" w:rsidP="00045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4E6" w:rsidRPr="00C6522D" w:rsidRDefault="003F04E6" w:rsidP="003F04E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22D">
        <w:rPr>
          <w:rFonts w:ascii="Times New Roman" w:hAnsi="Times New Roman" w:cs="Times New Roman"/>
          <w:b/>
          <w:sz w:val="24"/>
          <w:szCs w:val="24"/>
        </w:rPr>
        <w:t>D</w:t>
      </w:r>
      <w:r w:rsidRPr="00C6522D">
        <w:rPr>
          <w:rFonts w:ascii="Times New Roman" w:hAnsi="Times New Roman" w:cs="Times New Roman"/>
          <w:sz w:val="24"/>
          <w:szCs w:val="24"/>
        </w:rPr>
        <w:t xml:space="preserve">. </w:t>
      </w:r>
      <w:r w:rsidRPr="00C6522D">
        <w:rPr>
          <w:rFonts w:ascii="Times New Roman" w:hAnsi="Times New Roman" w:cs="Times New Roman"/>
          <w:b/>
          <w:sz w:val="24"/>
          <w:szCs w:val="24"/>
        </w:rPr>
        <w:t xml:space="preserve">Rencana dan </w:t>
      </w:r>
      <w:r w:rsidR="001B2F86" w:rsidRPr="00C6522D">
        <w:rPr>
          <w:rFonts w:ascii="Times New Roman" w:hAnsi="Times New Roman" w:cs="Times New Roman"/>
          <w:b/>
          <w:sz w:val="24"/>
          <w:szCs w:val="24"/>
        </w:rPr>
        <w:t>Prosedur Penelitian</w:t>
      </w:r>
    </w:p>
    <w:p w:rsidR="003F04E6" w:rsidRPr="00C6522D" w:rsidRDefault="003F04E6" w:rsidP="006475EE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22D">
        <w:rPr>
          <w:rFonts w:ascii="Times New Roman" w:hAnsi="Times New Roman" w:cs="Times New Roman"/>
          <w:sz w:val="24"/>
          <w:szCs w:val="24"/>
        </w:rPr>
        <w:t xml:space="preserve">Penelitian ini dilakukan secara bersiklus terhadap atau beranjak dari kondisi awal. Langkah yang </w:t>
      </w:r>
      <w:r w:rsidR="006D595C" w:rsidRPr="00C6522D">
        <w:rPr>
          <w:rFonts w:ascii="Times New Roman" w:hAnsi="Times New Roman" w:cs="Times New Roman"/>
          <w:sz w:val="24"/>
          <w:szCs w:val="24"/>
          <w:lang w:val="id-ID"/>
        </w:rPr>
        <w:t>di</w:t>
      </w:r>
      <w:r w:rsidRPr="00C6522D">
        <w:rPr>
          <w:rFonts w:ascii="Times New Roman" w:hAnsi="Times New Roman" w:cs="Times New Roman"/>
          <w:sz w:val="24"/>
          <w:szCs w:val="24"/>
        </w:rPr>
        <w:t xml:space="preserve">lakukan terekap dalam siklus sebagai berikut: </w:t>
      </w:r>
    </w:p>
    <w:p w:rsidR="003F04E6" w:rsidRPr="00C6522D" w:rsidRDefault="003F04E6" w:rsidP="003F04E6">
      <w:pPr>
        <w:spacing w:after="0" w:line="48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22D">
        <w:rPr>
          <w:rFonts w:ascii="Times New Roman" w:hAnsi="Times New Roman" w:cs="Times New Roman"/>
          <w:b/>
          <w:sz w:val="24"/>
          <w:szCs w:val="24"/>
        </w:rPr>
        <w:t xml:space="preserve">      Siklus </w:t>
      </w:r>
      <w:r w:rsidR="00C52DC8" w:rsidRPr="00C6522D">
        <w:rPr>
          <w:rFonts w:ascii="Times New Roman" w:hAnsi="Times New Roman" w:cs="Times New Roman"/>
          <w:b/>
          <w:sz w:val="24"/>
          <w:szCs w:val="24"/>
        </w:rPr>
        <w:t>I</w:t>
      </w:r>
    </w:p>
    <w:p w:rsidR="003F04E6" w:rsidRDefault="004179D7" w:rsidP="00F4354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22D">
        <w:rPr>
          <w:rFonts w:ascii="Times New Roman" w:hAnsi="Times New Roman" w:cs="Times New Roman"/>
          <w:sz w:val="24"/>
          <w:szCs w:val="24"/>
        </w:rPr>
        <w:t xml:space="preserve">Dijabarkan </w:t>
      </w:r>
      <w:r w:rsidRPr="00C6522D">
        <w:rPr>
          <w:rFonts w:ascii="Times New Roman" w:hAnsi="Times New Roman" w:cs="Times New Roman"/>
          <w:sz w:val="24"/>
          <w:szCs w:val="24"/>
          <w:lang w:val="id-ID"/>
        </w:rPr>
        <w:t xml:space="preserve">menurut konsep Lewin ”penelitian tindakan kelas sebagai cara kerja yang </w:t>
      </w:r>
      <w:r w:rsidR="00BC38C3" w:rsidRPr="00C6522D">
        <w:rPr>
          <w:rFonts w:ascii="Times New Roman" w:hAnsi="Times New Roman" w:cs="Times New Roman"/>
          <w:sz w:val="24"/>
          <w:szCs w:val="24"/>
          <w:lang w:val="id-ID"/>
        </w:rPr>
        <w:t>memiliki</w:t>
      </w:r>
      <w:r w:rsidRPr="00C6522D">
        <w:rPr>
          <w:rFonts w:ascii="Times New Roman" w:hAnsi="Times New Roman" w:cs="Times New Roman"/>
          <w:sz w:val="24"/>
          <w:szCs w:val="24"/>
          <w:lang w:val="id-ID"/>
        </w:rPr>
        <w:t xml:space="preserve"> tahap yang be</w:t>
      </w:r>
      <w:r w:rsidR="00BC38C3" w:rsidRPr="00C6522D">
        <w:rPr>
          <w:rFonts w:ascii="Times New Roman" w:hAnsi="Times New Roman" w:cs="Times New Roman"/>
          <w:sz w:val="24"/>
          <w:szCs w:val="24"/>
          <w:lang w:val="id-ID"/>
        </w:rPr>
        <w:t>rsifat spiral, terdiri atas pere</w:t>
      </w:r>
      <w:r w:rsidRPr="00C6522D">
        <w:rPr>
          <w:rFonts w:ascii="Times New Roman" w:hAnsi="Times New Roman" w:cs="Times New Roman"/>
          <w:sz w:val="24"/>
          <w:szCs w:val="24"/>
          <w:lang w:val="id-ID"/>
        </w:rPr>
        <w:t>ncanaan, tindakan, serta evaluasi”</w:t>
      </w:r>
      <w:r w:rsidRPr="00C6522D">
        <w:rPr>
          <w:rStyle w:val="FootnoteReference"/>
          <w:rFonts w:ascii="Times New Roman" w:hAnsi="Times New Roman" w:cs="Times New Roman"/>
          <w:sz w:val="24"/>
          <w:szCs w:val="24"/>
          <w:lang w:val="id-ID"/>
        </w:rPr>
        <w:footnoteReference w:id="2"/>
      </w:r>
      <w:r w:rsidR="0008626A" w:rsidRPr="00C6522D">
        <w:rPr>
          <w:rFonts w:ascii="Times New Roman" w:hAnsi="Times New Roman" w:cs="Times New Roman"/>
          <w:sz w:val="24"/>
          <w:szCs w:val="24"/>
          <w:lang w:val="id-ID"/>
        </w:rPr>
        <w:t xml:space="preserve"> direncanakan sebagai berikut:</w:t>
      </w:r>
    </w:p>
    <w:p w:rsidR="003F04E6" w:rsidRPr="00C6522D" w:rsidRDefault="003F04E6" w:rsidP="003F04E6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522D">
        <w:rPr>
          <w:rFonts w:ascii="Times New Roman" w:hAnsi="Times New Roman" w:cs="Times New Roman"/>
          <w:b/>
          <w:sz w:val="24"/>
          <w:szCs w:val="24"/>
        </w:rPr>
        <w:t xml:space="preserve">Perencanaan </w:t>
      </w:r>
    </w:p>
    <w:p w:rsidR="003F04E6" w:rsidRPr="00C6522D" w:rsidRDefault="003F04E6" w:rsidP="003F04E6">
      <w:pPr>
        <w:pStyle w:val="ListParagraph"/>
        <w:numPr>
          <w:ilvl w:val="2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22D">
        <w:rPr>
          <w:rFonts w:ascii="Times New Roman" w:hAnsi="Times New Roman" w:cs="Times New Roman"/>
          <w:sz w:val="24"/>
          <w:szCs w:val="24"/>
        </w:rPr>
        <w:t>Menyusun RPP</w:t>
      </w:r>
      <w:r w:rsidR="00A523B4" w:rsidRPr="00C6522D">
        <w:rPr>
          <w:rFonts w:ascii="Times New Roman" w:hAnsi="Times New Roman" w:cs="Times New Roman"/>
          <w:sz w:val="24"/>
          <w:szCs w:val="24"/>
        </w:rPr>
        <w:t xml:space="preserve"> (Rencna Pelaksanaan Pembelajaran)</w:t>
      </w:r>
      <w:r w:rsidRPr="00C6522D">
        <w:rPr>
          <w:rFonts w:ascii="Times New Roman" w:hAnsi="Times New Roman" w:cs="Times New Roman"/>
          <w:sz w:val="24"/>
          <w:szCs w:val="24"/>
        </w:rPr>
        <w:t xml:space="preserve"> pada KD</w:t>
      </w:r>
      <w:r w:rsidR="00A523B4" w:rsidRPr="00C6522D">
        <w:rPr>
          <w:rFonts w:ascii="Times New Roman" w:hAnsi="Times New Roman" w:cs="Times New Roman"/>
          <w:sz w:val="24"/>
          <w:szCs w:val="24"/>
        </w:rPr>
        <w:t xml:space="preserve"> (kompetensi dasar)</w:t>
      </w:r>
      <w:r w:rsidRPr="00C6522D">
        <w:rPr>
          <w:rFonts w:ascii="Times New Roman" w:hAnsi="Times New Roman" w:cs="Times New Roman"/>
          <w:sz w:val="24"/>
          <w:szCs w:val="24"/>
        </w:rPr>
        <w:t xml:space="preserve"> yang menjadi bahan ajar pada </w:t>
      </w:r>
      <w:r w:rsidR="00BB345A" w:rsidRPr="00C6522D">
        <w:rPr>
          <w:rFonts w:ascii="Times New Roman" w:hAnsi="Times New Roman" w:cs="Times New Roman"/>
          <w:sz w:val="24"/>
          <w:szCs w:val="24"/>
        </w:rPr>
        <w:t>mata pelajaran Pendidikan Agama Islam</w:t>
      </w:r>
      <w:r w:rsidR="008E723E" w:rsidRPr="00C6522D">
        <w:rPr>
          <w:rFonts w:ascii="Times New Roman" w:hAnsi="Times New Roman" w:cs="Times New Roman"/>
          <w:sz w:val="24"/>
          <w:szCs w:val="24"/>
        </w:rPr>
        <w:t xml:space="preserve"> </w:t>
      </w:r>
      <w:r w:rsidR="00956354" w:rsidRPr="00C6522D">
        <w:rPr>
          <w:rFonts w:ascii="Times New Roman" w:hAnsi="Times New Roman" w:cs="Times New Roman"/>
          <w:sz w:val="24"/>
          <w:szCs w:val="24"/>
        </w:rPr>
        <w:t>kelas V</w:t>
      </w:r>
      <w:r w:rsidR="00E9211D" w:rsidRPr="00C6522D">
        <w:rPr>
          <w:rFonts w:ascii="Times New Roman" w:hAnsi="Times New Roman" w:cs="Times New Roman"/>
          <w:sz w:val="24"/>
          <w:szCs w:val="24"/>
        </w:rPr>
        <w:t>.</w:t>
      </w:r>
    </w:p>
    <w:p w:rsidR="003F04E6" w:rsidRPr="00C6522D" w:rsidRDefault="003F04E6" w:rsidP="003F04E6">
      <w:pPr>
        <w:pStyle w:val="ListParagraph"/>
        <w:numPr>
          <w:ilvl w:val="2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22D">
        <w:rPr>
          <w:rFonts w:ascii="Times New Roman" w:hAnsi="Times New Roman" w:cs="Times New Roman"/>
          <w:sz w:val="24"/>
          <w:szCs w:val="24"/>
        </w:rPr>
        <w:t xml:space="preserve">Menyiapkan instrument penelitian </w:t>
      </w:r>
    </w:p>
    <w:p w:rsidR="003F04E6" w:rsidRPr="00C6522D" w:rsidRDefault="00824ADB" w:rsidP="003F04E6">
      <w:pPr>
        <w:pStyle w:val="ListParagraph"/>
        <w:numPr>
          <w:ilvl w:val="2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22D">
        <w:rPr>
          <w:rFonts w:ascii="Times New Roman" w:hAnsi="Times New Roman" w:cs="Times New Roman"/>
          <w:sz w:val="24"/>
          <w:szCs w:val="24"/>
        </w:rPr>
        <w:t xml:space="preserve">Menyiapkan </w:t>
      </w:r>
      <w:r w:rsidR="003F04E6" w:rsidRPr="00C6522D">
        <w:rPr>
          <w:rFonts w:ascii="Times New Roman" w:hAnsi="Times New Roman" w:cs="Times New Roman"/>
          <w:sz w:val="24"/>
          <w:szCs w:val="24"/>
        </w:rPr>
        <w:t xml:space="preserve">format evaluasi </w:t>
      </w:r>
    </w:p>
    <w:p w:rsidR="003F04E6" w:rsidRPr="00C6522D" w:rsidRDefault="003F04E6" w:rsidP="003F04E6">
      <w:pPr>
        <w:pStyle w:val="ListParagraph"/>
        <w:numPr>
          <w:ilvl w:val="2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22D">
        <w:rPr>
          <w:rFonts w:ascii="Times New Roman" w:hAnsi="Times New Roman" w:cs="Times New Roman"/>
          <w:sz w:val="24"/>
          <w:szCs w:val="24"/>
        </w:rPr>
        <w:t>menyiapkan sumber belajar dengan segala sumber potensi kelas yang ada.</w:t>
      </w:r>
    </w:p>
    <w:p w:rsidR="003F04E6" w:rsidRPr="00C6522D" w:rsidRDefault="003F04E6" w:rsidP="003F04E6">
      <w:pPr>
        <w:pStyle w:val="ListParagraph"/>
        <w:numPr>
          <w:ilvl w:val="2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22D">
        <w:rPr>
          <w:rFonts w:ascii="Times New Roman" w:hAnsi="Times New Roman" w:cs="Times New Roman"/>
          <w:sz w:val="24"/>
          <w:szCs w:val="24"/>
        </w:rPr>
        <w:t xml:space="preserve">Mengembangkan skenario pembelajaran </w:t>
      </w:r>
      <w:r w:rsidR="00BB52C4" w:rsidRPr="00C6522D">
        <w:rPr>
          <w:rFonts w:ascii="Times New Roman" w:hAnsi="Times New Roman" w:cs="Times New Roman"/>
          <w:sz w:val="24"/>
          <w:szCs w:val="24"/>
        </w:rPr>
        <w:t>melalui</w:t>
      </w:r>
      <w:r w:rsidRPr="00C6522D">
        <w:rPr>
          <w:rFonts w:ascii="Times New Roman" w:hAnsi="Times New Roman" w:cs="Times New Roman"/>
          <w:sz w:val="24"/>
          <w:szCs w:val="24"/>
        </w:rPr>
        <w:t xml:space="preserve"> </w:t>
      </w:r>
      <w:r w:rsidR="000517A3" w:rsidRPr="00C6522D">
        <w:rPr>
          <w:rFonts w:ascii="Times New Roman" w:eastAsia="Calibri" w:hAnsi="Times New Roman" w:cs="Times New Roman"/>
          <w:bCs/>
          <w:sz w:val="24"/>
          <w:szCs w:val="24"/>
        </w:rPr>
        <w:t>pendekatan</w:t>
      </w:r>
      <w:r w:rsidR="005320AC" w:rsidRPr="00C6522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517A3" w:rsidRPr="00C6522D">
        <w:rPr>
          <w:rFonts w:ascii="Times New Roman" w:hAnsi="Times New Roman" w:cs="Times New Roman"/>
          <w:bCs/>
          <w:i/>
          <w:iCs/>
          <w:sz w:val="24"/>
          <w:szCs w:val="24"/>
        </w:rPr>
        <w:t>Stop Think Do</w:t>
      </w:r>
      <w:r w:rsidR="005320AC" w:rsidRPr="00C6522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F04E6" w:rsidRPr="00C6522D" w:rsidRDefault="003F04E6" w:rsidP="003F04E6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522D">
        <w:rPr>
          <w:rFonts w:ascii="Times New Roman" w:hAnsi="Times New Roman" w:cs="Times New Roman"/>
          <w:b/>
          <w:sz w:val="24"/>
          <w:szCs w:val="24"/>
        </w:rPr>
        <w:t>Tindakan</w:t>
      </w:r>
    </w:p>
    <w:p w:rsidR="003F04E6" w:rsidRPr="00C6522D" w:rsidRDefault="003F04E6" w:rsidP="003F04E6">
      <w:pPr>
        <w:pStyle w:val="ListParagraph"/>
        <w:numPr>
          <w:ilvl w:val="2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22D">
        <w:rPr>
          <w:rFonts w:ascii="Times New Roman" w:hAnsi="Times New Roman" w:cs="Times New Roman"/>
          <w:sz w:val="24"/>
          <w:szCs w:val="24"/>
        </w:rPr>
        <w:lastRenderedPageBreak/>
        <w:t xml:space="preserve">Guru melakukan apersepsi, selanjutnya memotivasi serta menstabilkan suasana </w:t>
      </w:r>
      <w:r w:rsidR="00C86F76" w:rsidRPr="00C6522D">
        <w:rPr>
          <w:rFonts w:ascii="Times New Roman" w:hAnsi="Times New Roman" w:cs="Times New Roman"/>
          <w:sz w:val="24"/>
          <w:szCs w:val="24"/>
        </w:rPr>
        <w:t>murid</w:t>
      </w:r>
      <w:r w:rsidRPr="00C6522D">
        <w:rPr>
          <w:rFonts w:ascii="Times New Roman" w:hAnsi="Times New Roman" w:cs="Times New Roman"/>
          <w:sz w:val="24"/>
          <w:szCs w:val="24"/>
        </w:rPr>
        <w:t xml:space="preserve"> agar benar-benar siap menerima pelajaran dengan terlebih dahulu mengarahkan </w:t>
      </w:r>
      <w:r w:rsidR="00291D60" w:rsidRPr="00C6522D">
        <w:rPr>
          <w:rFonts w:ascii="Times New Roman" w:hAnsi="Times New Roman" w:cs="Times New Roman"/>
          <w:sz w:val="24"/>
          <w:szCs w:val="24"/>
        </w:rPr>
        <w:t>murid</w:t>
      </w:r>
      <w:r w:rsidRPr="00C6522D">
        <w:rPr>
          <w:rFonts w:ascii="Times New Roman" w:hAnsi="Times New Roman" w:cs="Times New Roman"/>
          <w:sz w:val="24"/>
          <w:szCs w:val="24"/>
        </w:rPr>
        <w:t xml:space="preserve"> mengena</w:t>
      </w:r>
      <w:r w:rsidR="00726CED" w:rsidRPr="00C6522D">
        <w:rPr>
          <w:rFonts w:ascii="Times New Roman" w:hAnsi="Times New Roman" w:cs="Times New Roman"/>
          <w:sz w:val="24"/>
          <w:szCs w:val="24"/>
        </w:rPr>
        <w:t>l KD</w:t>
      </w:r>
      <w:r w:rsidR="00DE7E55" w:rsidRPr="00C6522D">
        <w:rPr>
          <w:rFonts w:ascii="Times New Roman" w:hAnsi="Times New Roman" w:cs="Times New Roman"/>
          <w:sz w:val="24"/>
          <w:szCs w:val="24"/>
        </w:rPr>
        <w:t xml:space="preserve"> (kompetensi dasar)</w:t>
      </w:r>
      <w:r w:rsidR="00726CED" w:rsidRPr="00C6522D">
        <w:rPr>
          <w:rFonts w:ascii="Times New Roman" w:hAnsi="Times New Roman" w:cs="Times New Roman"/>
          <w:sz w:val="24"/>
          <w:szCs w:val="24"/>
        </w:rPr>
        <w:t xml:space="preserve"> yang akan </w:t>
      </w:r>
      <w:r w:rsidR="00E024FD" w:rsidRPr="00C6522D">
        <w:rPr>
          <w:rFonts w:ascii="Times New Roman" w:hAnsi="Times New Roman" w:cs="Times New Roman"/>
          <w:sz w:val="24"/>
          <w:szCs w:val="24"/>
        </w:rPr>
        <w:t>dibahas</w:t>
      </w:r>
      <w:r w:rsidR="00726CED" w:rsidRPr="00C6522D">
        <w:rPr>
          <w:rFonts w:ascii="Times New Roman" w:hAnsi="Times New Roman" w:cs="Times New Roman"/>
          <w:sz w:val="24"/>
          <w:szCs w:val="24"/>
        </w:rPr>
        <w:t xml:space="preserve"> pada </w:t>
      </w:r>
      <w:r w:rsidR="00CD69B7" w:rsidRPr="00C6522D">
        <w:rPr>
          <w:rFonts w:ascii="Times New Roman" w:hAnsi="Times New Roman" w:cs="Times New Roman"/>
          <w:sz w:val="24"/>
          <w:szCs w:val="24"/>
        </w:rPr>
        <w:t>mata  pelajaran Pendidikan Agama Islam</w:t>
      </w:r>
      <w:r w:rsidR="00726CED" w:rsidRPr="00C6522D">
        <w:rPr>
          <w:rFonts w:ascii="Times New Roman" w:hAnsi="Times New Roman" w:cs="Times New Roman"/>
          <w:sz w:val="24"/>
          <w:szCs w:val="24"/>
        </w:rPr>
        <w:t xml:space="preserve"> </w:t>
      </w:r>
      <w:r w:rsidR="00956354" w:rsidRPr="00C6522D">
        <w:rPr>
          <w:rFonts w:ascii="Times New Roman" w:hAnsi="Times New Roman" w:cs="Times New Roman"/>
          <w:sz w:val="24"/>
          <w:szCs w:val="24"/>
        </w:rPr>
        <w:t>kelas V</w:t>
      </w:r>
      <w:r w:rsidRPr="00C6522D">
        <w:rPr>
          <w:rFonts w:ascii="Times New Roman" w:hAnsi="Times New Roman" w:cs="Times New Roman"/>
          <w:sz w:val="24"/>
          <w:szCs w:val="24"/>
        </w:rPr>
        <w:t>.</w:t>
      </w:r>
    </w:p>
    <w:p w:rsidR="003F04E6" w:rsidRPr="00C6522D" w:rsidRDefault="003F04E6" w:rsidP="003F04E6">
      <w:pPr>
        <w:pStyle w:val="ListParagraph"/>
        <w:numPr>
          <w:ilvl w:val="2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22D">
        <w:rPr>
          <w:rFonts w:ascii="Times New Roman" w:hAnsi="Times New Roman" w:cs="Times New Roman"/>
          <w:sz w:val="24"/>
          <w:szCs w:val="24"/>
        </w:rPr>
        <w:t xml:space="preserve">Guru menjelaskan tujuan pembelajaran yang hendak dicapai </w:t>
      </w:r>
    </w:p>
    <w:p w:rsidR="005672F4" w:rsidRPr="00C6522D" w:rsidRDefault="005672F4" w:rsidP="003F04E6">
      <w:pPr>
        <w:pStyle w:val="ListParagraph"/>
        <w:numPr>
          <w:ilvl w:val="2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22D">
        <w:rPr>
          <w:rFonts w:ascii="Times New Roman" w:hAnsi="Times New Roman" w:cs="Times New Roman"/>
          <w:sz w:val="24"/>
          <w:szCs w:val="24"/>
        </w:rPr>
        <w:t>Guru menciptakan suasan positif dalam rangka membentuk nuansa kelas menjadi lebih stabil dan aktif. lakukan jika hal tersebut diperlukan guna mengaktifkan mereka</w:t>
      </w:r>
      <w:r w:rsidR="00C2182B" w:rsidRPr="00C6522D">
        <w:rPr>
          <w:rFonts w:ascii="Times New Roman" w:hAnsi="Times New Roman" w:cs="Times New Roman"/>
          <w:sz w:val="24"/>
          <w:szCs w:val="24"/>
        </w:rPr>
        <w:t>.</w:t>
      </w:r>
    </w:p>
    <w:p w:rsidR="003F04E6" w:rsidRPr="00C6522D" w:rsidRDefault="003F04E6" w:rsidP="003F04E6">
      <w:pPr>
        <w:pStyle w:val="ListParagraph"/>
        <w:numPr>
          <w:ilvl w:val="2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22D">
        <w:rPr>
          <w:rFonts w:ascii="Times New Roman" w:hAnsi="Times New Roman" w:cs="Times New Roman"/>
          <w:sz w:val="24"/>
          <w:szCs w:val="24"/>
        </w:rPr>
        <w:t xml:space="preserve">Guru menjelaskan materi pelajaran dengan langkah </w:t>
      </w:r>
      <w:r w:rsidR="000517A3" w:rsidRPr="00C6522D">
        <w:rPr>
          <w:rFonts w:ascii="Times New Roman" w:hAnsi="Times New Roman" w:cs="Times New Roman"/>
          <w:sz w:val="24"/>
          <w:szCs w:val="24"/>
        </w:rPr>
        <w:t>pendekatan</w:t>
      </w:r>
      <w:r w:rsidRPr="00C6522D">
        <w:rPr>
          <w:rFonts w:ascii="Times New Roman" w:hAnsi="Times New Roman" w:cs="Times New Roman"/>
          <w:sz w:val="24"/>
          <w:szCs w:val="24"/>
        </w:rPr>
        <w:t xml:space="preserve"> </w:t>
      </w:r>
      <w:r w:rsidR="000517A3" w:rsidRPr="00C6522D">
        <w:rPr>
          <w:rFonts w:ascii="Times New Roman" w:hAnsi="Times New Roman" w:cs="Times New Roman"/>
          <w:bCs/>
          <w:i/>
          <w:iCs/>
          <w:sz w:val="24"/>
          <w:szCs w:val="24"/>
        </w:rPr>
        <w:t>Stop Think Do</w:t>
      </w:r>
      <w:r w:rsidR="00CD6C17">
        <w:rPr>
          <w:rFonts w:ascii="Times New Roman" w:hAnsi="Times New Roman" w:cs="Times New Roman"/>
          <w:bCs/>
          <w:sz w:val="24"/>
          <w:szCs w:val="24"/>
        </w:rPr>
        <w:t>.</w:t>
      </w:r>
    </w:p>
    <w:p w:rsidR="00E41307" w:rsidRPr="00C6522D" w:rsidRDefault="00025A4A" w:rsidP="00E41307">
      <w:pPr>
        <w:pStyle w:val="ListParagraph"/>
        <w:numPr>
          <w:ilvl w:val="2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22D">
        <w:rPr>
          <w:rFonts w:ascii="Times New Roman" w:hAnsi="Times New Roman" w:cs="Times New Roman"/>
          <w:sz w:val="24"/>
          <w:szCs w:val="24"/>
        </w:rPr>
        <w:t>Guru</w:t>
      </w:r>
      <w:r w:rsidR="00E41307" w:rsidRPr="00C6522D">
        <w:rPr>
          <w:rFonts w:ascii="Times New Roman" w:hAnsi="Times New Roman" w:cs="Times New Roman"/>
          <w:sz w:val="24"/>
          <w:szCs w:val="24"/>
        </w:rPr>
        <w:t xml:space="preserve"> menggambarkan materi pelajaran, jika </w:t>
      </w:r>
      <w:r w:rsidR="00E41307" w:rsidRPr="00C6522D">
        <w:rPr>
          <w:rFonts w:ascii="Times New Roman" w:eastAsia="Calibri" w:hAnsi="Times New Roman" w:cs="Times New Roman"/>
          <w:sz w:val="24"/>
          <w:szCs w:val="24"/>
        </w:rPr>
        <w:t xml:space="preserve">pembelajaran menemui kendala (kurang paham, tidak jelas) maka guru dan murid menghentikan pembelajaran </w:t>
      </w:r>
      <w:r w:rsidR="00E41307" w:rsidRPr="00C6522D">
        <w:rPr>
          <w:rFonts w:ascii="Times New Roman" w:eastAsia="Calibri" w:hAnsi="Times New Roman" w:cs="Times New Roman"/>
          <w:i/>
          <w:sz w:val="24"/>
          <w:szCs w:val="24"/>
        </w:rPr>
        <w:t>Stop</w:t>
      </w:r>
      <w:r w:rsidR="00B452E2" w:rsidRPr="00C6522D">
        <w:rPr>
          <w:rFonts w:ascii="Times New Roman" w:eastAsia="Calibri" w:hAnsi="Times New Roman" w:cs="Times New Roman"/>
          <w:sz w:val="24"/>
          <w:szCs w:val="24"/>
        </w:rPr>
        <w:t xml:space="preserve"> (berhenti), </w:t>
      </w:r>
      <w:r w:rsidR="00E41307" w:rsidRPr="00C6522D">
        <w:rPr>
          <w:rFonts w:ascii="Times New Roman" w:eastAsia="Calibri" w:hAnsi="Times New Roman" w:cs="Times New Roman"/>
          <w:sz w:val="24"/>
          <w:szCs w:val="24"/>
        </w:rPr>
        <w:t xml:space="preserve">mendorong anak untuk tidak bereaksi, hanya melihat dan mendengarkan dikarenakan murid </w:t>
      </w:r>
      <w:r w:rsidR="007931BF" w:rsidRPr="00C6522D">
        <w:rPr>
          <w:rFonts w:ascii="Times New Roman" w:eastAsia="Calibri" w:hAnsi="Times New Roman" w:cs="Times New Roman"/>
          <w:sz w:val="24"/>
          <w:szCs w:val="24"/>
        </w:rPr>
        <w:t>menemui masalah.</w:t>
      </w:r>
    </w:p>
    <w:p w:rsidR="00117BFA" w:rsidRPr="00C6522D" w:rsidRDefault="00117BFA" w:rsidP="00E41307">
      <w:pPr>
        <w:pStyle w:val="ListParagraph"/>
        <w:numPr>
          <w:ilvl w:val="2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22D">
        <w:rPr>
          <w:rFonts w:ascii="Times New Roman" w:eastAsia="Calibri" w:hAnsi="Times New Roman" w:cs="Times New Roman"/>
          <w:sz w:val="24"/>
          <w:szCs w:val="24"/>
        </w:rPr>
        <w:t xml:space="preserve">Selanjutnya guru bersama murid memikirkan </w:t>
      </w:r>
      <w:r w:rsidRPr="00C6522D">
        <w:rPr>
          <w:rFonts w:ascii="Times New Roman" w:eastAsia="Calibri" w:hAnsi="Times New Roman" w:cs="Times New Roman"/>
          <w:i/>
          <w:sz w:val="24"/>
          <w:szCs w:val="24"/>
        </w:rPr>
        <w:t>Think</w:t>
      </w:r>
      <w:r w:rsidR="00B452E2" w:rsidRPr="00C6522D">
        <w:rPr>
          <w:rFonts w:ascii="Times New Roman" w:eastAsia="Calibri" w:hAnsi="Times New Roman" w:cs="Times New Roman"/>
          <w:sz w:val="24"/>
          <w:szCs w:val="24"/>
        </w:rPr>
        <w:t xml:space="preserve"> (berfikir), </w:t>
      </w:r>
      <w:r w:rsidRPr="00C6522D">
        <w:rPr>
          <w:rFonts w:ascii="Times New Roman" w:eastAsia="Calibri" w:hAnsi="Times New Roman" w:cs="Times New Roman"/>
          <w:sz w:val="24"/>
          <w:szCs w:val="24"/>
        </w:rPr>
        <w:t>mempertimbangkan solusi dengan murid agar masalah yang ditemui bisa dipecahkan sehingga pesan materi ajar dapat dipahami murid dengan baik.</w:t>
      </w:r>
    </w:p>
    <w:p w:rsidR="00B452E2" w:rsidRPr="00C6522D" w:rsidRDefault="00B452E2" w:rsidP="00E41307">
      <w:pPr>
        <w:pStyle w:val="ListParagraph"/>
        <w:numPr>
          <w:ilvl w:val="2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22D">
        <w:rPr>
          <w:rFonts w:ascii="Times New Roman" w:eastAsia="Calibri" w:hAnsi="Times New Roman" w:cs="Times New Roman"/>
          <w:sz w:val="24"/>
          <w:szCs w:val="24"/>
        </w:rPr>
        <w:t xml:space="preserve">Dan tahap selanjutnya guru </w:t>
      </w:r>
      <w:r w:rsidRPr="00C6522D">
        <w:rPr>
          <w:rFonts w:ascii="Times New Roman" w:eastAsia="Calibri" w:hAnsi="Times New Roman" w:cs="Times New Roman"/>
          <w:i/>
          <w:sz w:val="24"/>
          <w:szCs w:val="24"/>
        </w:rPr>
        <w:t>Do</w:t>
      </w:r>
      <w:r w:rsidRPr="00C65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20B0" w:rsidRPr="00C6522D">
        <w:rPr>
          <w:rFonts w:ascii="Times New Roman" w:eastAsia="Calibri" w:hAnsi="Times New Roman" w:cs="Times New Roman"/>
          <w:sz w:val="24"/>
          <w:szCs w:val="24"/>
        </w:rPr>
        <w:t xml:space="preserve">(melakukan), </w:t>
      </w:r>
      <w:r w:rsidRPr="00C6522D">
        <w:rPr>
          <w:rFonts w:ascii="Times New Roman" w:eastAsia="Calibri" w:hAnsi="Times New Roman" w:cs="Times New Roman"/>
          <w:sz w:val="24"/>
          <w:szCs w:val="24"/>
        </w:rPr>
        <w:t>murid memilih solusi terbaik dan melaksanakannya bersama guru dalam proses pembelajran</w:t>
      </w:r>
      <w:r w:rsidR="004042D7" w:rsidRPr="00C6522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042D7" w:rsidRPr="00C6522D">
        <w:rPr>
          <w:rFonts w:ascii="Times New Roman" w:eastAsia="Calibri" w:hAnsi="Times New Roman" w:cs="Times New Roman"/>
          <w:sz w:val="24"/>
          <w:szCs w:val="24"/>
        </w:rPr>
        <w:lastRenderedPageBreak/>
        <w:t>sehingga murid tidak lagi menemui masalah dalam menyerap materi ajar.</w:t>
      </w:r>
    </w:p>
    <w:p w:rsidR="0092420B" w:rsidRPr="00C6522D" w:rsidRDefault="00291D60" w:rsidP="003F04E6">
      <w:pPr>
        <w:pStyle w:val="ListParagraph"/>
        <w:numPr>
          <w:ilvl w:val="2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22D">
        <w:rPr>
          <w:rFonts w:ascii="Times New Roman" w:hAnsi="Times New Roman" w:cs="Times New Roman"/>
          <w:sz w:val="24"/>
          <w:szCs w:val="24"/>
        </w:rPr>
        <w:t>Murid</w:t>
      </w:r>
      <w:r w:rsidR="0062093C" w:rsidRPr="00C6522D">
        <w:rPr>
          <w:rFonts w:ascii="Times New Roman" w:hAnsi="Times New Roman" w:cs="Times New Roman"/>
          <w:sz w:val="24"/>
          <w:szCs w:val="24"/>
        </w:rPr>
        <w:t xml:space="preserve"> </w:t>
      </w:r>
      <w:r w:rsidR="00BE0AB6" w:rsidRPr="00C6522D">
        <w:rPr>
          <w:rFonts w:ascii="Times New Roman" w:hAnsi="Times New Roman" w:cs="Times New Roman"/>
          <w:sz w:val="24"/>
          <w:szCs w:val="24"/>
        </w:rPr>
        <w:t xml:space="preserve">diberikan kesempatan </w:t>
      </w:r>
      <w:r w:rsidR="00BB437C">
        <w:rPr>
          <w:rFonts w:ascii="Times New Roman" w:hAnsi="Times New Roman" w:cs="Times New Roman"/>
          <w:sz w:val="24"/>
          <w:szCs w:val="24"/>
        </w:rPr>
        <w:t>untuk</w:t>
      </w:r>
      <w:r w:rsidR="00BE0AB6" w:rsidRPr="00C6522D">
        <w:rPr>
          <w:rFonts w:ascii="Times New Roman" w:hAnsi="Times New Roman" w:cs="Times New Roman"/>
          <w:sz w:val="24"/>
          <w:szCs w:val="24"/>
        </w:rPr>
        <w:t xml:space="preserve"> mengekplorasikannya dengan menggambarkan </w:t>
      </w:r>
      <w:r w:rsidR="00655C68" w:rsidRPr="00C6522D">
        <w:rPr>
          <w:rFonts w:ascii="Times New Roman" w:hAnsi="Times New Roman" w:cs="Times New Roman"/>
          <w:sz w:val="24"/>
          <w:szCs w:val="24"/>
        </w:rPr>
        <w:t>materi ajar</w:t>
      </w:r>
      <w:r w:rsidR="0084656E" w:rsidRPr="00C6522D">
        <w:rPr>
          <w:rFonts w:ascii="Times New Roman" w:hAnsi="Times New Roman" w:cs="Times New Roman"/>
          <w:sz w:val="24"/>
          <w:szCs w:val="24"/>
        </w:rPr>
        <w:t xml:space="preserve">, </w:t>
      </w:r>
      <w:r w:rsidRPr="00C6522D">
        <w:rPr>
          <w:rFonts w:ascii="Times New Roman" w:hAnsi="Times New Roman" w:cs="Times New Roman"/>
          <w:sz w:val="24"/>
          <w:szCs w:val="24"/>
        </w:rPr>
        <w:t>murid</w:t>
      </w:r>
      <w:r w:rsidR="0084656E" w:rsidRPr="00C6522D">
        <w:rPr>
          <w:rFonts w:ascii="Times New Roman" w:hAnsi="Times New Roman" w:cs="Times New Roman"/>
          <w:sz w:val="24"/>
          <w:szCs w:val="24"/>
        </w:rPr>
        <w:t xml:space="preserve"> yang lain diminta mencermati gambaran </w:t>
      </w:r>
      <w:r w:rsidR="00656BB1" w:rsidRPr="00C6522D">
        <w:rPr>
          <w:rFonts w:ascii="Times New Roman" w:hAnsi="Times New Roman" w:cs="Times New Roman"/>
          <w:sz w:val="24"/>
          <w:szCs w:val="24"/>
        </w:rPr>
        <w:t>materi</w:t>
      </w:r>
      <w:r w:rsidR="0084656E" w:rsidRPr="00C6522D">
        <w:rPr>
          <w:rFonts w:ascii="Times New Roman" w:hAnsi="Times New Roman" w:cs="Times New Roman"/>
          <w:sz w:val="24"/>
          <w:szCs w:val="24"/>
        </w:rPr>
        <w:t xml:space="preserve"> tersebut kemudian menanggapinya.</w:t>
      </w:r>
    </w:p>
    <w:p w:rsidR="00D66A13" w:rsidRPr="00C6522D" w:rsidRDefault="00E2738C" w:rsidP="003F04E6">
      <w:pPr>
        <w:pStyle w:val="ListParagraph"/>
        <w:numPr>
          <w:ilvl w:val="2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22D">
        <w:rPr>
          <w:rFonts w:ascii="Times New Roman" w:hAnsi="Times New Roman" w:cs="Times New Roman"/>
          <w:sz w:val="24"/>
          <w:szCs w:val="24"/>
        </w:rPr>
        <w:t xml:space="preserve">Guru menyimpulkan materi ajar </w:t>
      </w:r>
    </w:p>
    <w:p w:rsidR="003F04E6" w:rsidRDefault="004F55B5" w:rsidP="003F04E6">
      <w:pPr>
        <w:pStyle w:val="ListParagraph"/>
        <w:numPr>
          <w:ilvl w:val="2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22D">
        <w:rPr>
          <w:rFonts w:ascii="Times New Roman" w:hAnsi="Times New Roman" w:cs="Times New Roman"/>
          <w:sz w:val="24"/>
          <w:szCs w:val="24"/>
        </w:rPr>
        <w:t>Jika diperlukan</w:t>
      </w:r>
      <w:r w:rsidR="003F04E6" w:rsidRPr="00C6522D">
        <w:rPr>
          <w:rFonts w:ascii="Times New Roman" w:hAnsi="Times New Roman" w:cs="Times New Roman"/>
          <w:sz w:val="24"/>
          <w:szCs w:val="24"/>
        </w:rPr>
        <w:t xml:space="preserve"> </w:t>
      </w:r>
      <w:r w:rsidR="00604B0C" w:rsidRPr="00C6522D">
        <w:rPr>
          <w:rFonts w:ascii="Times New Roman" w:hAnsi="Times New Roman" w:cs="Times New Roman"/>
          <w:sz w:val="24"/>
          <w:szCs w:val="24"/>
        </w:rPr>
        <w:t xml:space="preserve">guru </w:t>
      </w:r>
      <w:r w:rsidR="003F04E6" w:rsidRPr="00C6522D">
        <w:rPr>
          <w:rFonts w:ascii="Times New Roman" w:hAnsi="Times New Roman" w:cs="Times New Roman"/>
          <w:sz w:val="24"/>
          <w:szCs w:val="24"/>
        </w:rPr>
        <w:t xml:space="preserve">dapat mengadakan tes seperlunya. </w:t>
      </w:r>
    </w:p>
    <w:p w:rsidR="003F04E6" w:rsidRPr="00C6522D" w:rsidRDefault="003F04E6" w:rsidP="003F04E6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522D">
        <w:rPr>
          <w:rFonts w:ascii="Times New Roman" w:hAnsi="Times New Roman" w:cs="Times New Roman"/>
          <w:b/>
          <w:sz w:val="24"/>
          <w:szCs w:val="24"/>
        </w:rPr>
        <w:t>Penga</w:t>
      </w:r>
      <w:r w:rsidR="00BB345A" w:rsidRPr="00C6522D">
        <w:rPr>
          <w:rFonts w:ascii="Times New Roman" w:hAnsi="Times New Roman" w:cs="Times New Roman"/>
          <w:b/>
          <w:sz w:val="24"/>
          <w:szCs w:val="24"/>
        </w:rPr>
        <w:t>mata</w:t>
      </w:r>
      <w:r w:rsidRPr="00C6522D">
        <w:rPr>
          <w:rFonts w:ascii="Times New Roman" w:hAnsi="Times New Roman" w:cs="Times New Roman"/>
          <w:b/>
          <w:sz w:val="24"/>
          <w:szCs w:val="24"/>
        </w:rPr>
        <w:t>n</w:t>
      </w:r>
    </w:p>
    <w:p w:rsidR="003F04E6" w:rsidRPr="00C6522D" w:rsidRDefault="003F04E6" w:rsidP="003F04E6">
      <w:pPr>
        <w:pStyle w:val="ListParagraph"/>
        <w:numPr>
          <w:ilvl w:val="2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22D">
        <w:rPr>
          <w:rFonts w:ascii="Times New Roman" w:hAnsi="Times New Roman" w:cs="Times New Roman"/>
          <w:sz w:val="24"/>
          <w:szCs w:val="24"/>
        </w:rPr>
        <w:t xml:space="preserve">Observasi ini dilakukan guna mengamati kegiatan guru dan </w:t>
      </w:r>
      <w:r w:rsidR="00291D60" w:rsidRPr="00C6522D">
        <w:rPr>
          <w:rFonts w:ascii="Times New Roman" w:hAnsi="Times New Roman" w:cs="Times New Roman"/>
          <w:sz w:val="24"/>
          <w:szCs w:val="24"/>
        </w:rPr>
        <w:t>murid</w:t>
      </w:r>
      <w:r w:rsidRPr="00C6522D">
        <w:rPr>
          <w:rFonts w:ascii="Times New Roman" w:hAnsi="Times New Roman" w:cs="Times New Roman"/>
          <w:sz w:val="24"/>
          <w:szCs w:val="24"/>
        </w:rPr>
        <w:t xml:space="preserve"> dengan menggunakan instrument penga</w:t>
      </w:r>
      <w:r w:rsidR="00BB345A" w:rsidRPr="00C6522D">
        <w:rPr>
          <w:rFonts w:ascii="Times New Roman" w:hAnsi="Times New Roman" w:cs="Times New Roman"/>
          <w:sz w:val="24"/>
          <w:szCs w:val="24"/>
        </w:rPr>
        <w:t>mata</w:t>
      </w:r>
      <w:r w:rsidRPr="00C6522D">
        <w:rPr>
          <w:rFonts w:ascii="Times New Roman" w:hAnsi="Times New Roman" w:cs="Times New Roman"/>
          <w:sz w:val="24"/>
          <w:szCs w:val="24"/>
        </w:rPr>
        <w:t xml:space="preserve">n </w:t>
      </w:r>
      <w:r w:rsidR="00F97DA7" w:rsidRPr="00C6522D">
        <w:rPr>
          <w:rFonts w:ascii="Times New Roman" w:hAnsi="Times New Roman" w:cs="Times New Roman"/>
          <w:sz w:val="24"/>
          <w:szCs w:val="24"/>
        </w:rPr>
        <w:t xml:space="preserve">oleh guru kolaborator </w:t>
      </w:r>
    </w:p>
    <w:p w:rsidR="003F04E6" w:rsidRPr="00C6522D" w:rsidRDefault="003F04E6" w:rsidP="003F04E6">
      <w:pPr>
        <w:pStyle w:val="ListParagraph"/>
        <w:numPr>
          <w:ilvl w:val="2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22D">
        <w:rPr>
          <w:rFonts w:ascii="Times New Roman" w:hAnsi="Times New Roman" w:cs="Times New Roman"/>
          <w:sz w:val="24"/>
          <w:szCs w:val="24"/>
        </w:rPr>
        <w:t>Penga</w:t>
      </w:r>
      <w:r w:rsidR="00BB345A" w:rsidRPr="00C6522D">
        <w:rPr>
          <w:rFonts w:ascii="Times New Roman" w:hAnsi="Times New Roman" w:cs="Times New Roman"/>
          <w:sz w:val="24"/>
          <w:szCs w:val="24"/>
        </w:rPr>
        <w:t>mata</w:t>
      </w:r>
      <w:r w:rsidRPr="00C6522D">
        <w:rPr>
          <w:rFonts w:ascii="Times New Roman" w:hAnsi="Times New Roman" w:cs="Times New Roman"/>
          <w:sz w:val="24"/>
          <w:szCs w:val="24"/>
        </w:rPr>
        <w:t xml:space="preserve">n dilakukan dari respon yang diberikan pada saat KMB </w:t>
      </w:r>
      <w:r w:rsidR="0095321C" w:rsidRPr="00C6522D">
        <w:rPr>
          <w:rFonts w:ascii="Times New Roman" w:hAnsi="Times New Roman" w:cs="Times New Roman"/>
          <w:sz w:val="24"/>
          <w:szCs w:val="24"/>
        </w:rPr>
        <w:t xml:space="preserve">(Kegiatan Belajar Mengajar) </w:t>
      </w:r>
      <w:r w:rsidRPr="00C6522D">
        <w:rPr>
          <w:rFonts w:ascii="Times New Roman" w:hAnsi="Times New Roman" w:cs="Times New Roman"/>
          <w:sz w:val="24"/>
          <w:szCs w:val="24"/>
        </w:rPr>
        <w:t xml:space="preserve">dan evaluasi </w:t>
      </w:r>
      <w:r w:rsidR="00704CB4" w:rsidRPr="00C6522D">
        <w:rPr>
          <w:rFonts w:ascii="Times New Roman" w:hAnsi="Times New Roman" w:cs="Times New Roman"/>
          <w:sz w:val="24"/>
          <w:szCs w:val="24"/>
        </w:rPr>
        <w:t>hasil te</w:t>
      </w:r>
      <w:r w:rsidR="00C71BE0" w:rsidRPr="00C6522D">
        <w:rPr>
          <w:rFonts w:ascii="Times New Roman" w:hAnsi="Times New Roman" w:cs="Times New Roman"/>
          <w:sz w:val="24"/>
          <w:szCs w:val="24"/>
        </w:rPr>
        <w:t>s yang diberikan</w:t>
      </w:r>
      <w:r w:rsidRPr="00C6522D">
        <w:rPr>
          <w:rFonts w:ascii="Times New Roman" w:hAnsi="Times New Roman" w:cs="Times New Roman"/>
          <w:sz w:val="24"/>
          <w:szCs w:val="24"/>
        </w:rPr>
        <w:t>.</w:t>
      </w:r>
    </w:p>
    <w:p w:rsidR="003F04E6" w:rsidRPr="00C6522D" w:rsidRDefault="003F04E6" w:rsidP="003F04E6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522D">
        <w:rPr>
          <w:rFonts w:ascii="Times New Roman" w:hAnsi="Times New Roman" w:cs="Times New Roman"/>
          <w:b/>
          <w:sz w:val="24"/>
          <w:szCs w:val="24"/>
        </w:rPr>
        <w:t>Refleksi Dilakukan Terhadap Hasil Pembelajaran</w:t>
      </w:r>
    </w:p>
    <w:p w:rsidR="003F04E6" w:rsidRPr="00C6522D" w:rsidRDefault="003F04E6" w:rsidP="008D1654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522D">
        <w:rPr>
          <w:rFonts w:ascii="Times New Roman" w:hAnsi="Times New Roman" w:cs="Times New Roman"/>
          <w:sz w:val="24"/>
          <w:szCs w:val="24"/>
        </w:rPr>
        <w:t>Pada tahap ini, pengajar melakukan diskusi dengan guru pengamat tentang kemungkinan kekurangan yang t</w:t>
      </w:r>
      <w:r w:rsidR="00C6400F" w:rsidRPr="00C6522D">
        <w:rPr>
          <w:rFonts w:ascii="Times New Roman" w:hAnsi="Times New Roman" w:cs="Times New Roman"/>
          <w:sz w:val="24"/>
          <w:szCs w:val="24"/>
        </w:rPr>
        <w:t xml:space="preserve">erjadi pada siklus (I), </w:t>
      </w:r>
      <w:r w:rsidRPr="00C6522D">
        <w:rPr>
          <w:rFonts w:ascii="Times New Roman" w:hAnsi="Times New Roman" w:cs="Times New Roman"/>
          <w:sz w:val="24"/>
          <w:szCs w:val="24"/>
        </w:rPr>
        <w:t xml:space="preserve">selanjutnya kekurangan pada siklus I dibenahi pada siklus II. Dengan ini penulis deskripsikan bentuk </w:t>
      </w:r>
      <w:r w:rsidR="000A17BA" w:rsidRPr="00C6522D">
        <w:rPr>
          <w:rFonts w:ascii="Times New Roman" w:hAnsi="Times New Roman" w:cs="Times New Roman"/>
          <w:sz w:val="24"/>
          <w:szCs w:val="24"/>
        </w:rPr>
        <w:t xml:space="preserve">skema </w:t>
      </w:r>
      <w:r w:rsidRPr="00C6522D">
        <w:rPr>
          <w:rFonts w:ascii="Times New Roman" w:hAnsi="Times New Roman" w:cs="Times New Roman"/>
          <w:sz w:val="24"/>
          <w:szCs w:val="24"/>
        </w:rPr>
        <w:t>penelitian tindakan kelas dalam upaya memperjelas langkah-langkah tersebut:</w:t>
      </w:r>
    </w:p>
    <w:p w:rsidR="003F04E6" w:rsidRPr="00C6522D" w:rsidRDefault="00EC3998" w:rsidP="003F04E6">
      <w:pPr>
        <w:pStyle w:val="ListParagraph"/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EC3998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32" style="position:absolute;left:0;text-align:left;margin-left:201.6pt;margin-top:.85pt;width:115.15pt;height:36.95pt;z-index:251666432">
            <v:textbox style="mso-next-textbox:#_x0000_s1032">
              <w:txbxContent>
                <w:p w:rsidR="003F04E6" w:rsidRPr="00D80564" w:rsidRDefault="003F04E6" w:rsidP="003F04E6">
                  <w:pPr>
                    <w:spacing w:line="240" w:lineRule="auto"/>
                    <w:ind w:left="14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5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Alternatif Pemecahan (Rencana Tindakan) I</w:t>
                  </w:r>
                </w:p>
              </w:txbxContent>
            </v:textbox>
          </v:rect>
        </w:pict>
      </w:r>
      <w:r w:rsidRPr="00EC3998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3" type="#_x0000_t13" style="position:absolute;left:0;text-align:left;margin-left:318.05pt;margin-top:.85pt;width:21.35pt;height:12.15pt;z-index:251677696"/>
        </w:pict>
      </w:r>
      <w:r w:rsidRPr="00EC3998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33" style="position:absolute;left:0;text-align:left;margin-left:340.45pt;margin-top:.85pt;width:71.7pt;height:36.95pt;z-index:251667456">
            <v:textbox style="mso-next-textbox:#_x0000_s1033">
              <w:txbxContent>
                <w:p w:rsidR="003F04E6" w:rsidRPr="00D80564" w:rsidRDefault="003F04E6" w:rsidP="003F04E6">
                  <w:pPr>
                    <w:spacing w:line="240" w:lineRule="auto"/>
                    <w:ind w:left="142"/>
                    <w:rPr>
                      <w:rFonts w:ascii="Times New Roman" w:hAnsi="Times New Roman" w:cs="Times New Roman"/>
                    </w:rPr>
                  </w:pPr>
                  <w:r w:rsidRPr="00D805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Pelaksana Tindakan</w:t>
                  </w:r>
                  <w:r w:rsidRPr="00D80564">
                    <w:rPr>
                      <w:rFonts w:ascii="Times New Roman" w:hAnsi="Times New Roman" w:cs="Times New Roman"/>
                    </w:rPr>
                    <w:t xml:space="preserve"> I</w:t>
                  </w:r>
                </w:p>
              </w:txbxContent>
            </v:textbox>
          </v:rect>
        </w:pict>
      </w:r>
      <w:r w:rsidRPr="00EC3998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40" style="position:absolute;left:0;text-align:left;margin-left:53.5pt;margin-top:.85pt;width:114.35pt;height:36.95pt;z-index:251674624">
            <v:textbox style="mso-next-textbox:#_x0000_s1040">
              <w:txbxContent>
                <w:p w:rsidR="003F04E6" w:rsidRPr="00034766" w:rsidRDefault="003F04E6" w:rsidP="003F04E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4766">
                    <w:rPr>
                      <w:rFonts w:ascii="Times New Roman" w:hAnsi="Times New Roman" w:cs="Times New Roman"/>
                      <w:sz w:val="20"/>
                      <w:szCs w:val="20"/>
                    </w:rPr>
                    <w:t>Observasi awal permasalahan</w:t>
                  </w:r>
                </w:p>
              </w:txbxContent>
            </v:textbox>
          </v:rect>
        </w:pict>
      </w:r>
      <w:r w:rsidRPr="00EC3998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42" type="#_x0000_t13" style="position:absolute;left:0;text-align:left;margin-left:171pt;margin-top:.85pt;width:23.5pt;height:12.15pt;z-index:251676672"/>
        </w:pict>
      </w:r>
    </w:p>
    <w:p w:rsidR="003F04E6" w:rsidRPr="00C6522D" w:rsidRDefault="00EC3998" w:rsidP="003F04E6">
      <w:pPr>
        <w:pStyle w:val="ListParagraph"/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EC3998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51" style="position:absolute;left:0;text-align:left;margin-left:357.6pt;margin-top:23.1pt;width:54.85pt;height:23.2pt;z-index:251685888">
            <v:textbox>
              <w:txbxContent>
                <w:p w:rsidR="003F04E6" w:rsidRPr="00D80564" w:rsidRDefault="003F04E6" w:rsidP="003F04E6">
                  <w:pPr>
                    <w:ind w:left="14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5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Siklus I</w:t>
                  </w:r>
                </w:p>
              </w:txbxContent>
            </v:textbox>
          </v:rect>
        </w:pict>
      </w:r>
      <w:r w:rsidRPr="00EC3998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6" type="#_x0000_t67" style="position:absolute;left:0;text-align:left;margin-left:316.75pt;margin-top:10.4pt;width:20.8pt;height:35.9pt;z-index:251680768">
            <v:textbox style="layout-flow:vertical-ideographic"/>
          </v:shape>
        </w:pict>
      </w:r>
    </w:p>
    <w:p w:rsidR="003F04E6" w:rsidRPr="00C6522D" w:rsidRDefault="00EC3998" w:rsidP="003F04E6">
      <w:pPr>
        <w:pStyle w:val="ListParagraph"/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EC3998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39" style="position:absolute;left:0;text-align:left;margin-left:38.4pt;margin-top:19.3pt;width:71.4pt;height:27.2pt;z-index:251673600">
            <v:textbox>
              <w:txbxContent>
                <w:p w:rsidR="003F04E6" w:rsidRPr="00D80564" w:rsidRDefault="003F04E6" w:rsidP="003F04E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5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Terselesaikan </w:t>
                  </w:r>
                </w:p>
              </w:txbxContent>
            </v:textbox>
          </v:rect>
        </w:pict>
      </w:r>
      <w:r w:rsidRPr="00EC3998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55" type="#_x0000_t66" style="position:absolute;left:0;text-align:left;margin-left:111.05pt;margin-top:18.6pt;width:23.35pt;height:12.4pt;z-index:251689984"/>
        </w:pict>
      </w:r>
      <w:r w:rsidRPr="00EC3998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29" style="position:absolute;left:0;text-align:left;margin-left:135.9pt;margin-top:20.05pt;width:52.2pt;height:32.8pt;z-index:251663360">
            <v:textbox>
              <w:txbxContent>
                <w:p w:rsidR="003F04E6" w:rsidRPr="00D80564" w:rsidRDefault="003F04E6" w:rsidP="003F04E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5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Refleksi I</w:t>
                  </w:r>
                </w:p>
              </w:txbxContent>
            </v:textbox>
          </v:rect>
        </w:pict>
      </w:r>
      <w:r w:rsidRPr="00EC3998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53" type="#_x0000_t66" style="position:absolute;left:0;text-align:left;margin-left:189.1pt;margin-top:18.35pt;width:23.35pt;height:12.4pt;z-index:251687936"/>
        </w:pict>
      </w:r>
      <w:r w:rsidRPr="00EC3998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41" style="position:absolute;left:0;text-align:left;margin-left:213.5pt;margin-top:21.55pt;width:56.45pt;height:34.8pt;z-index:251675648">
            <v:textbox>
              <w:txbxContent>
                <w:p w:rsidR="003F04E6" w:rsidRPr="00D80564" w:rsidRDefault="003F04E6" w:rsidP="003F04E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5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Analisa data I Evaluasi</w:t>
                  </w:r>
                </w:p>
              </w:txbxContent>
            </v:textbox>
          </v:rect>
        </w:pict>
      </w:r>
      <w:r w:rsidRPr="00EC3998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54" type="#_x0000_t66" style="position:absolute;left:0;text-align:left;margin-left:271.35pt;margin-top:19.1pt;width:23.35pt;height:12.4pt;z-index:251688960"/>
        </w:pict>
      </w:r>
      <w:r w:rsidRPr="00EC3998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30" style="position:absolute;left:0;text-align:left;margin-left:295.45pt;margin-top:22.05pt;width:63.95pt;height:32.8pt;z-index:251664384">
            <v:textbox>
              <w:txbxContent>
                <w:p w:rsidR="003F04E6" w:rsidRPr="00D80564" w:rsidRDefault="003F04E6" w:rsidP="003F04E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5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Observasi I</w:t>
                  </w:r>
                </w:p>
              </w:txbxContent>
            </v:textbox>
          </v:rect>
        </w:pict>
      </w:r>
    </w:p>
    <w:p w:rsidR="003F04E6" w:rsidRPr="00C6522D" w:rsidRDefault="003F04E6" w:rsidP="00D80564">
      <w:pPr>
        <w:spacing w:line="48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3F04E6" w:rsidRPr="00C6522D" w:rsidRDefault="00EC3998" w:rsidP="003F04E6">
      <w:pPr>
        <w:pStyle w:val="ListParagraph"/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EC3998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w:pict>
          <v:rect id="_x0000_s1036" style="position:absolute;left:0;text-align:left;margin-left:295.9pt;margin-top:22.2pt;width:106.8pt;height:27.9pt;z-index:251670528">
            <v:textbox>
              <w:txbxContent>
                <w:p w:rsidR="003F04E6" w:rsidRPr="00D80564" w:rsidRDefault="003F04E6" w:rsidP="003F04E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5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Pelaksana Tindakan II</w:t>
                  </w:r>
                </w:p>
              </w:txbxContent>
            </v:textbox>
          </v:rect>
        </w:pict>
      </w:r>
      <w:r w:rsidRPr="00EC3998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38" style="position:absolute;left:0;text-align:left;margin-left:63.25pt;margin-top:27.3pt;width:119.15pt;height:22.8pt;z-index:251672576">
            <v:textbox>
              <w:txbxContent>
                <w:p w:rsidR="003F04E6" w:rsidRPr="00D80564" w:rsidRDefault="003F04E6" w:rsidP="003F04E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5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Belum Terselesaikan</w:t>
                  </w:r>
                </w:p>
              </w:txbxContent>
            </v:textbox>
          </v:rect>
        </w:pict>
      </w:r>
      <w:r w:rsidRPr="00EC3998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45" type="#_x0000_t13" style="position:absolute;left:0;text-align:left;margin-left:168.4pt;margin-top:16.15pt;width:21.75pt;height:12.7pt;z-index:251679744"/>
        </w:pict>
      </w:r>
      <w:r w:rsidRPr="00EC3998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49" type="#_x0000_t67" style="position:absolute;left:0;text-align:left;margin-left:142.6pt;margin-top:-.35pt;width:19.95pt;height:27.05pt;z-index:251683840">
            <v:textbox style="layout-flow:vertical-ideographic"/>
          </v:shape>
        </w:pict>
      </w:r>
    </w:p>
    <w:p w:rsidR="003F04E6" w:rsidRPr="00C6522D" w:rsidRDefault="00EC3998" w:rsidP="003F04E6">
      <w:pPr>
        <w:pStyle w:val="ListParagraph"/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EC3998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52" style="position:absolute;left:0;text-align:left;margin-left:357.6pt;margin-top:33.55pt;width:54.85pt;height:24pt;z-index:251686912">
            <v:textbox>
              <w:txbxContent>
                <w:p w:rsidR="003F04E6" w:rsidRPr="00D80564" w:rsidRDefault="003F04E6" w:rsidP="003F04E6">
                  <w:pPr>
                    <w:pBdr>
                      <w:bottom w:val="single" w:sz="4" w:space="2" w:color="auto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5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Siklus II</w:t>
                  </w:r>
                </w:p>
              </w:txbxContent>
            </v:textbox>
          </v:rect>
        </w:pict>
      </w:r>
      <w:r w:rsidRPr="00EC3998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47" type="#_x0000_t67" style="position:absolute;left:0;text-align:left;margin-left:316.75pt;margin-top:23.2pt;width:23.3pt;height:35.6pt;z-index:251681792">
            <v:textbox style="layout-flow:vertical-ideographic"/>
          </v:shape>
        </w:pict>
      </w:r>
      <w:r w:rsidRPr="00EC3998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44" type="#_x0000_t13" style="position:absolute;left:0;text-align:left;margin-left:190.9pt;margin-top:10.3pt;width:101.55pt;height:12.95pt;z-index:251678720"/>
        </w:pict>
      </w:r>
    </w:p>
    <w:p w:rsidR="003F04E6" w:rsidRPr="00C6522D" w:rsidRDefault="00EC3998" w:rsidP="003F04E6">
      <w:pPr>
        <w:pStyle w:val="ListParagraph"/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EC3998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31" style="position:absolute;left:0;text-align:left;margin-left:26.55pt;margin-top:34.55pt;width:76.35pt;height:28.55pt;z-index:251665408">
            <v:textbox>
              <w:txbxContent>
                <w:p w:rsidR="003F04E6" w:rsidRPr="00D80564" w:rsidRDefault="003F04E6" w:rsidP="003F04E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5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Terselesaikan </w:t>
                  </w:r>
                </w:p>
              </w:txbxContent>
            </v:textbox>
          </v:rect>
        </w:pict>
      </w:r>
      <w:r w:rsidRPr="00EC3998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56" type="#_x0000_t66" style="position:absolute;left:0;text-align:left;margin-left:103.55pt;margin-top:32.65pt;width:23.35pt;height:12.4pt;z-index:251691008"/>
        </w:pict>
      </w:r>
      <w:r w:rsidRPr="00EC3998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35" style="position:absolute;left:0;text-align:left;margin-left:127.5pt;margin-top:33.45pt;width:52.2pt;height:31.9pt;z-index:251669504">
            <v:textbox>
              <w:txbxContent>
                <w:p w:rsidR="003F04E6" w:rsidRPr="00D80564" w:rsidRDefault="003F04E6" w:rsidP="003F04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5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Refleksi II</w:t>
                  </w:r>
                </w:p>
              </w:txbxContent>
            </v:textbox>
          </v:rect>
        </w:pict>
      </w:r>
      <w:r w:rsidRPr="00EC3998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58" type="#_x0000_t66" style="position:absolute;left:0;text-align:left;margin-left:180.4pt;margin-top:33.4pt;width:23.35pt;height:12.4pt;z-index:251693056"/>
        </w:pict>
      </w:r>
      <w:r w:rsidRPr="00EC3998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37" style="position:absolute;left:0;text-align:left;margin-left:204.95pt;margin-top:33.05pt;width:67.7pt;height:40.1pt;z-index:251671552">
            <v:textbox>
              <w:txbxContent>
                <w:p w:rsidR="003F04E6" w:rsidRPr="00D80564" w:rsidRDefault="003F04E6" w:rsidP="001B77E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5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Analisa Data</w:t>
                  </w:r>
                </w:p>
                <w:p w:rsidR="003F04E6" w:rsidRPr="00D80564" w:rsidRDefault="003F04E6" w:rsidP="001B77E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8056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II Evaluasi</w:t>
                  </w:r>
                </w:p>
              </w:txbxContent>
            </v:textbox>
          </v:rect>
        </w:pict>
      </w:r>
      <w:r w:rsidRPr="00EC3998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57" type="#_x0000_t66" style="position:absolute;left:0;text-align:left;margin-left:273.6pt;margin-top:33.4pt;width:23.35pt;height:12.4pt;z-index:251692032"/>
        </w:pict>
      </w:r>
      <w:r w:rsidRPr="00EC3998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34" style="position:absolute;left:0;text-align:left;margin-left:297.4pt;margin-top:34.55pt;width:72.6pt;height:32.15pt;z-index:251668480">
            <v:textbox>
              <w:txbxContent>
                <w:p w:rsidR="003F04E6" w:rsidRPr="00D80564" w:rsidRDefault="003F04E6" w:rsidP="003F04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805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Observasi I</w:t>
                  </w:r>
                  <w:r w:rsidRPr="00D80564">
                    <w:rPr>
                      <w:rFonts w:ascii="Times New Roman" w:hAnsi="Times New Roman" w:cs="Times New Roman"/>
                    </w:rPr>
                    <w:t>I</w:t>
                  </w:r>
                </w:p>
              </w:txbxContent>
            </v:textbox>
          </v:rect>
        </w:pict>
      </w:r>
    </w:p>
    <w:p w:rsidR="003F04E6" w:rsidRPr="00EE34CA" w:rsidRDefault="00EC3998" w:rsidP="00EE34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C3998">
        <w:rPr>
          <w:noProof/>
          <w:lang w:val="id-ID" w:eastAsia="id-ID"/>
        </w:rPr>
        <w:pict>
          <v:shape id="_x0000_s1050" type="#_x0000_t13" style="position:absolute;margin-left:154.9pt;margin-top:36.5pt;width:57.1pt;height:15.9pt;z-index:251684864"/>
        </w:pict>
      </w:r>
      <w:r w:rsidRPr="00EC3998">
        <w:rPr>
          <w:noProof/>
          <w:lang w:val="id-ID" w:eastAsia="id-ID"/>
        </w:rPr>
        <w:pict>
          <v:rect id="_x0000_s1028" style="position:absolute;margin-left:22pt;margin-top:35.75pt;width:129.3pt;height:22.2pt;z-index:251662336">
            <v:textbox>
              <w:txbxContent>
                <w:p w:rsidR="003F04E6" w:rsidRPr="00D80564" w:rsidRDefault="003F04E6" w:rsidP="003F04E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5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Belum Terselesaikan</w:t>
                  </w:r>
                </w:p>
              </w:txbxContent>
            </v:textbox>
          </v:rect>
        </w:pict>
      </w:r>
      <w:r w:rsidRPr="00EC3998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48" type="#_x0000_t67" style="position:absolute;margin-left:142.6pt;margin-top:28.35pt;width:18.9pt;height:31.15pt;z-index:251682816">
            <v:textbox style="layout-flow:vertical-ideographic"/>
          </v:shape>
        </w:pict>
      </w:r>
    </w:p>
    <w:p w:rsidR="00CC6F98" w:rsidRPr="00C6522D" w:rsidRDefault="00ED7AD8" w:rsidP="0058675A">
      <w:pPr>
        <w:pStyle w:val="ListParagraph"/>
        <w:spacing w:after="0" w:line="240" w:lineRule="auto"/>
        <w:ind w:left="907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 w:rsidRPr="00C6522D">
        <w:rPr>
          <w:rFonts w:ascii="Times New Roman" w:hAnsi="Times New Roman" w:cs="Times New Roman"/>
          <w:sz w:val="24"/>
          <w:szCs w:val="24"/>
        </w:rPr>
        <w:t>Siklus selanjutnya jika masih diperlukan</w:t>
      </w:r>
      <w:r w:rsidRPr="00C6522D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C65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D26" w:rsidRDefault="003F04E6" w:rsidP="003F04E6">
      <w:pPr>
        <w:spacing w:after="0" w:line="48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22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F04E6" w:rsidRPr="00C6522D" w:rsidRDefault="003F04E6" w:rsidP="003F04E6">
      <w:pPr>
        <w:spacing w:after="0" w:line="48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22D">
        <w:rPr>
          <w:rFonts w:ascii="Times New Roman" w:hAnsi="Times New Roman" w:cs="Times New Roman"/>
          <w:b/>
          <w:sz w:val="24"/>
          <w:szCs w:val="24"/>
        </w:rPr>
        <w:t xml:space="preserve">Siklus </w:t>
      </w:r>
      <w:r w:rsidR="00E7626A" w:rsidRPr="00C6522D">
        <w:rPr>
          <w:rFonts w:ascii="Times New Roman" w:hAnsi="Times New Roman" w:cs="Times New Roman"/>
          <w:b/>
          <w:sz w:val="24"/>
          <w:szCs w:val="24"/>
        </w:rPr>
        <w:t>I</w:t>
      </w:r>
      <w:r w:rsidRPr="00C6522D">
        <w:rPr>
          <w:rFonts w:ascii="Times New Roman" w:hAnsi="Times New Roman" w:cs="Times New Roman"/>
          <w:b/>
          <w:sz w:val="24"/>
          <w:szCs w:val="24"/>
        </w:rPr>
        <w:t>I</w:t>
      </w:r>
    </w:p>
    <w:p w:rsidR="00DA537A" w:rsidRPr="00C6522D" w:rsidRDefault="00324C21" w:rsidP="000D133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22D">
        <w:rPr>
          <w:rFonts w:ascii="Times New Roman" w:hAnsi="Times New Roman" w:cs="Times New Roman"/>
          <w:sz w:val="24"/>
          <w:szCs w:val="24"/>
        </w:rPr>
        <w:t xml:space="preserve">Dijabarkan </w:t>
      </w:r>
      <w:r w:rsidR="00DA537A" w:rsidRPr="00C6522D">
        <w:rPr>
          <w:rFonts w:ascii="Times New Roman" w:hAnsi="Times New Roman" w:cs="Times New Roman"/>
          <w:sz w:val="24"/>
          <w:szCs w:val="24"/>
        </w:rPr>
        <w:t>dalam bentuk perencanaan (rencana) guru sebelum melakukan suatu</w:t>
      </w:r>
      <w:r w:rsidR="00AE13B0" w:rsidRPr="00C6522D">
        <w:rPr>
          <w:rFonts w:ascii="Times New Roman" w:hAnsi="Times New Roman" w:cs="Times New Roman"/>
          <w:sz w:val="24"/>
          <w:szCs w:val="24"/>
        </w:rPr>
        <w:t xml:space="preserve"> tindakan. Rencana ini meliputi:</w:t>
      </w:r>
    </w:p>
    <w:p w:rsidR="00DA537A" w:rsidRPr="00C6522D" w:rsidRDefault="00DA537A" w:rsidP="00DA537A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522D">
        <w:rPr>
          <w:rFonts w:ascii="Times New Roman" w:hAnsi="Times New Roman" w:cs="Times New Roman"/>
          <w:b/>
          <w:sz w:val="24"/>
          <w:szCs w:val="24"/>
        </w:rPr>
        <w:t>Perencanaan</w:t>
      </w:r>
    </w:p>
    <w:p w:rsidR="00DA537A" w:rsidRPr="00C6522D" w:rsidRDefault="00DA537A" w:rsidP="00885DA0">
      <w:pPr>
        <w:pStyle w:val="ListParagraph"/>
        <w:numPr>
          <w:ilvl w:val="2"/>
          <w:numId w:val="19"/>
        </w:numPr>
        <w:spacing w:after="0" w:line="480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C6522D">
        <w:rPr>
          <w:rFonts w:ascii="Times New Roman" w:hAnsi="Times New Roman" w:cs="Times New Roman"/>
          <w:sz w:val="24"/>
          <w:szCs w:val="24"/>
        </w:rPr>
        <w:t xml:space="preserve">Menyusun RPP </w:t>
      </w:r>
      <w:r w:rsidR="001803EB" w:rsidRPr="00C6522D">
        <w:rPr>
          <w:rFonts w:ascii="Times New Roman" w:hAnsi="Times New Roman" w:cs="Times New Roman"/>
          <w:sz w:val="24"/>
          <w:szCs w:val="24"/>
        </w:rPr>
        <w:t xml:space="preserve">(Rencana Pelaksanaan Pembelajaran) </w:t>
      </w:r>
      <w:r w:rsidRPr="00C6522D">
        <w:rPr>
          <w:rFonts w:ascii="Times New Roman" w:hAnsi="Times New Roman" w:cs="Times New Roman"/>
          <w:sz w:val="24"/>
          <w:szCs w:val="24"/>
        </w:rPr>
        <w:t>pada KD</w:t>
      </w:r>
      <w:r w:rsidR="001803EB" w:rsidRPr="00C6522D">
        <w:rPr>
          <w:rFonts w:ascii="Times New Roman" w:hAnsi="Times New Roman" w:cs="Times New Roman"/>
          <w:sz w:val="24"/>
          <w:szCs w:val="24"/>
        </w:rPr>
        <w:t xml:space="preserve"> (kompetensi Dasar) </w:t>
      </w:r>
      <w:r w:rsidRPr="00C6522D">
        <w:rPr>
          <w:rFonts w:ascii="Times New Roman" w:hAnsi="Times New Roman" w:cs="Times New Roman"/>
          <w:sz w:val="24"/>
          <w:szCs w:val="24"/>
        </w:rPr>
        <w:t xml:space="preserve">yang menjadi bahan ajar pada </w:t>
      </w:r>
      <w:r w:rsidR="00BB345A" w:rsidRPr="00C6522D">
        <w:rPr>
          <w:rFonts w:ascii="Times New Roman" w:hAnsi="Times New Roman" w:cs="Times New Roman"/>
          <w:sz w:val="24"/>
          <w:szCs w:val="24"/>
        </w:rPr>
        <w:t>mata</w:t>
      </w:r>
      <w:r w:rsidR="00CD69B7" w:rsidRPr="00C6522D">
        <w:rPr>
          <w:rFonts w:ascii="Times New Roman" w:hAnsi="Times New Roman" w:cs="Times New Roman"/>
          <w:sz w:val="24"/>
          <w:szCs w:val="24"/>
        </w:rPr>
        <w:t xml:space="preserve"> pelajaran Pendidikan Agama Islam</w:t>
      </w:r>
      <w:r w:rsidRPr="00C6522D">
        <w:rPr>
          <w:rFonts w:ascii="Times New Roman" w:hAnsi="Times New Roman" w:cs="Times New Roman"/>
          <w:sz w:val="24"/>
          <w:szCs w:val="24"/>
        </w:rPr>
        <w:t xml:space="preserve"> </w:t>
      </w:r>
      <w:r w:rsidR="00956354" w:rsidRPr="00C6522D">
        <w:rPr>
          <w:rFonts w:ascii="Times New Roman" w:hAnsi="Times New Roman" w:cs="Times New Roman"/>
          <w:sz w:val="24"/>
          <w:szCs w:val="24"/>
        </w:rPr>
        <w:t>kelas V</w:t>
      </w:r>
      <w:r w:rsidR="00BE44EC" w:rsidRPr="00C6522D">
        <w:rPr>
          <w:rFonts w:ascii="Times New Roman" w:hAnsi="Times New Roman" w:cs="Times New Roman"/>
          <w:sz w:val="24"/>
          <w:szCs w:val="24"/>
        </w:rPr>
        <w:t>.</w:t>
      </w:r>
    </w:p>
    <w:p w:rsidR="00DA537A" w:rsidRPr="00C6522D" w:rsidRDefault="00DA537A" w:rsidP="00885DA0">
      <w:pPr>
        <w:pStyle w:val="ListParagraph"/>
        <w:numPr>
          <w:ilvl w:val="2"/>
          <w:numId w:val="19"/>
        </w:numPr>
        <w:spacing w:after="0" w:line="480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C6522D">
        <w:rPr>
          <w:rFonts w:ascii="Times New Roman" w:hAnsi="Times New Roman" w:cs="Times New Roman"/>
          <w:sz w:val="24"/>
          <w:szCs w:val="24"/>
        </w:rPr>
        <w:t xml:space="preserve">Menyiapkan instrument penelitian </w:t>
      </w:r>
    </w:p>
    <w:p w:rsidR="00DA537A" w:rsidRPr="00C6522D" w:rsidRDefault="00F87E10" w:rsidP="00885DA0">
      <w:pPr>
        <w:pStyle w:val="ListParagraph"/>
        <w:numPr>
          <w:ilvl w:val="2"/>
          <w:numId w:val="19"/>
        </w:numPr>
        <w:spacing w:after="0" w:line="480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C6522D">
        <w:rPr>
          <w:rFonts w:ascii="Times New Roman" w:hAnsi="Times New Roman" w:cs="Times New Roman"/>
          <w:sz w:val="24"/>
          <w:szCs w:val="24"/>
        </w:rPr>
        <w:t xml:space="preserve">Menyiapkan </w:t>
      </w:r>
      <w:r w:rsidR="00DA537A" w:rsidRPr="00C6522D">
        <w:rPr>
          <w:rFonts w:ascii="Times New Roman" w:hAnsi="Times New Roman" w:cs="Times New Roman"/>
          <w:sz w:val="24"/>
          <w:szCs w:val="24"/>
        </w:rPr>
        <w:t xml:space="preserve">format evaluasi </w:t>
      </w:r>
    </w:p>
    <w:p w:rsidR="00DA537A" w:rsidRPr="00C6522D" w:rsidRDefault="00F87E10" w:rsidP="00885DA0">
      <w:pPr>
        <w:pStyle w:val="ListParagraph"/>
        <w:numPr>
          <w:ilvl w:val="2"/>
          <w:numId w:val="19"/>
        </w:numPr>
        <w:spacing w:after="0" w:line="480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C6522D">
        <w:rPr>
          <w:rFonts w:ascii="Times New Roman" w:hAnsi="Times New Roman" w:cs="Times New Roman"/>
          <w:sz w:val="24"/>
          <w:szCs w:val="24"/>
        </w:rPr>
        <w:t xml:space="preserve">Menyiapkan </w:t>
      </w:r>
      <w:r w:rsidR="00DA537A" w:rsidRPr="00C6522D">
        <w:rPr>
          <w:rFonts w:ascii="Times New Roman" w:hAnsi="Times New Roman" w:cs="Times New Roman"/>
          <w:sz w:val="24"/>
          <w:szCs w:val="24"/>
        </w:rPr>
        <w:t>sumber belajar dengan segala sumber potensi kelas yang ada.</w:t>
      </w:r>
    </w:p>
    <w:p w:rsidR="00DA537A" w:rsidRPr="0075162F" w:rsidRDefault="00DA537A" w:rsidP="00885DA0">
      <w:pPr>
        <w:pStyle w:val="ListParagraph"/>
        <w:numPr>
          <w:ilvl w:val="2"/>
          <w:numId w:val="19"/>
        </w:numPr>
        <w:spacing w:after="0" w:line="480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C6522D">
        <w:rPr>
          <w:rFonts w:ascii="Times New Roman" w:hAnsi="Times New Roman" w:cs="Times New Roman"/>
          <w:sz w:val="24"/>
          <w:szCs w:val="24"/>
        </w:rPr>
        <w:t xml:space="preserve">Mengembangkan skenario pembelajaran dalam kelas </w:t>
      </w:r>
      <w:r w:rsidR="00433D40" w:rsidRPr="00C6522D">
        <w:rPr>
          <w:rFonts w:ascii="Times New Roman" w:hAnsi="Times New Roman" w:cs="Times New Roman"/>
          <w:sz w:val="24"/>
          <w:szCs w:val="24"/>
        </w:rPr>
        <w:t xml:space="preserve">melalui </w:t>
      </w:r>
      <w:r w:rsidR="00D67296" w:rsidRPr="00C6522D">
        <w:rPr>
          <w:rFonts w:ascii="Times New Roman" w:hAnsi="Times New Roman" w:cs="Times New Roman"/>
          <w:sz w:val="24"/>
          <w:szCs w:val="24"/>
        </w:rPr>
        <w:t>melalui pendekatan</w:t>
      </w:r>
      <w:r w:rsidRPr="00C6522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517A3" w:rsidRPr="00C6522D">
        <w:rPr>
          <w:rFonts w:ascii="Times New Roman" w:hAnsi="Times New Roman" w:cs="Times New Roman"/>
          <w:bCs/>
          <w:i/>
          <w:iCs/>
          <w:sz w:val="24"/>
          <w:szCs w:val="24"/>
        </w:rPr>
        <w:t>Stop Think Do</w:t>
      </w:r>
      <w:r w:rsidR="0075162F">
        <w:rPr>
          <w:rFonts w:ascii="Times New Roman" w:hAnsi="Times New Roman" w:cs="Times New Roman"/>
          <w:bCs/>
          <w:sz w:val="24"/>
          <w:szCs w:val="24"/>
        </w:rPr>
        <w:t>.</w:t>
      </w:r>
    </w:p>
    <w:p w:rsidR="0075162F" w:rsidRDefault="0075162F" w:rsidP="0075162F">
      <w:pPr>
        <w:pStyle w:val="ListParagraph"/>
        <w:spacing w:after="0" w:line="480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162F" w:rsidRPr="00C6522D" w:rsidRDefault="0075162F" w:rsidP="0075162F">
      <w:pPr>
        <w:pStyle w:val="ListParagraph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A537A" w:rsidRPr="00C6522D" w:rsidRDefault="00DA537A" w:rsidP="00DA537A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522D">
        <w:rPr>
          <w:rFonts w:ascii="Times New Roman" w:hAnsi="Times New Roman" w:cs="Times New Roman"/>
          <w:b/>
          <w:sz w:val="24"/>
          <w:szCs w:val="24"/>
        </w:rPr>
        <w:lastRenderedPageBreak/>
        <w:t>Tindakan</w:t>
      </w:r>
    </w:p>
    <w:p w:rsidR="00DA537A" w:rsidRPr="00C6522D" w:rsidRDefault="00DA537A" w:rsidP="00F22406">
      <w:pPr>
        <w:pStyle w:val="ListParagraph"/>
        <w:numPr>
          <w:ilvl w:val="2"/>
          <w:numId w:val="20"/>
        </w:numPr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522D">
        <w:rPr>
          <w:rFonts w:ascii="Times New Roman" w:hAnsi="Times New Roman" w:cs="Times New Roman"/>
          <w:sz w:val="24"/>
          <w:szCs w:val="24"/>
        </w:rPr>
        <w:t xml:space="preserve">Guru melakukan apersepsi, selanjutnya memotivasi serta menstabilkan suasana </w:t>
      </w:r>
      <w:r w:rsidR="00C86F76" w:rsidRPr="00C6522D">
        <w:rPr>
          <w:rFonts w:ascii="Times New Roman" w:hAnsi="Times New Roman" w:cs="Times New Roman"/>
          <w:sz w:val="24"/>
          <w:szCs w:val="24"/>
        </w:rPr>
        <w:t>murid</w:t>
      </w:r>
      <w:r w:rsidRPr="00C6522D">
        <w:rPr>
          <w:rFonts w:ascii="Times New Roman" w:hAnsi="Times New Roman" w:cs="Times New Roman"/>
          <w:sz w:val="24"/>
          <w:szCs w:val="24"/>
        </w:rPr>
        <w:t xml:space="preserve"> agar benar-benar siap menerima pelajaran dengan terlebih dahulu mengarahkan </w:t>
      </w:r>
      <w:r w:rsidR="00291D60" w:rsidRPr="00C6522D">
        <w:rPr>
          <w:rFonts w:ascii="Times New Roman" w:hAnsi="Times New Roman" w:cs="Times New Roman"/>
          <w:sz w:val="24"/>
          <w:szCs w:val="24"/>
        </w:rPr>
        <w:t>murid</w:t>
      </w:r>
      <w:r w:rsidRPr="00C6522D">
        <w:rPr>
          <w:rFonts w:ascii="Times New Roman" w:hAnsi="Times New Roman" w:cs="Times New Roman"/>
          <w:sz w:val="24"/>
          <w:szCs w:val="24"/>
        </w:rPr>
        <w:t xml:space="preserve"> mengenal KD</w:t>
      </w:r>
      <w:r w:rsidR="009D42D3" w:rsidRPr="00C6522D">
        <w:rPr>
          <w:rFonts w:ascii="Times New Roman" w:hAnsi="Times New Roman" w:cs="Times New Roman"/>
          <w:sz w:val="24"/>
          <w:szCs w:val="24"/>
        </w:rPr>
        <w:t xml:space="preserve"> (</w:t>
      </w:r>
      <w:r w:rsidR="006A567D" w:rsidRPr="00C6522D">
        <w:rPr>
          <w:rFonts w:ascii="Times New Roman" w:hAnsi="Times New Roman" w:cs="Times New Roman"/>
          <w:sz w:val="24"/>
          <w:szCs w:val="24"/>
        </w:rPr>
        <w:t xml:space="preserve">Kompetensi </w:t>
      </w:r>
      <w:r w:rsidR="009D42D3" w:rsidRPr="00C6522D">
        <w:rPr>
          <w:rFonts w:ascii="Times New Roman" w:hAnsi="Times New Roman" w:cs="Times New Roman"/>
          <w:sz w:val="24"/>
          <w:szCs w:val="24"/>
        </w:rPr>
        <w:t>Dasar)</w:t>
      </w:r>
      <w:r w:rsidRPr="00C6522D">
        <w:rPr>
          <w:rFonts w:ascii="Times New Roman" w:hAnsi="Times New Roman" w:cs="Times New Roman"/>
          <w:sz w:val="24"/>
          <w:szCs w:val="24"/>
        </w:rPr>
        <w:t xml:space="preserve"> yang akan </w:t>
      </w:r>
      <w:r w:rsidR="00E024FD" w:rsidRPr="00C6522D">
        <w:rPr>
          <w:rFonts w:ascii="Times New Roman" w:hAnsi="Times New Roman" w:cs="Times New Roman"/>
          <w:sz w:val="24"/>
          <w:szCs w:val="24"/>
        </w:rPr>
        <w:t>dibahas</w:t>
      </w:r>
      <w:r w:rsidRPr="00C6522D">
        <w:rPr>
          <w:rFonts w:ascii="Times New Roman" w:hAnsi="Times New Roman" w:cs="Times New Roman"/>
          <w:sz w:val="24"/>
          <w:szCs w:val="24"/>
        </w:rPr>
        <w:t xml:space="preserve"> pada </w:t>
      </w:r>
      <w:r w:rsidR="00CD69B7" w:rsidRPr="00C6522D">
        <w:rPr>
          <w:rFonts w:ascii="Times New Roman" w:hAnsi="Times New Roman" w:cs="Times New Roman"/>
          <w:sz w:val="24"/>
          <w:szCs w:val="24"/>
        </w:rPr>
        <w:t>mata  pelajaran Pendidikan Agama Islam</w:t>
      </w:r>
      <w:r w:rsidRPr="00C6522D">
        <w:rPr>
          <w:rFonts w:ascii="Times New Roman" w:hAnsi="Times New Roman" w:cs="Times New Roman"/>
          <w:sz w:val="24"/>
          <w:szCs w:val="24"/>
        </w:rPr>
        <w:t xml:space="preserve"> </w:t>
      </w:r>
      <w:r w:rsidR="00956354" w:rsidRPr="00C6522D">
        <w:rPr>
          <w:rFonts w:ascii="Times New Roman" w:hAnsi="Times New Roman" w:cs="Times New Roman"/>
          <w:sz w:val="24"/>
          <w:szCs w:val="24"/>
        </w:rPr>
        <w:t>kelas V</w:t>
      </w:r>
      <w:r w:rsidRPr="00C6522D">
        <w:rPr>
          <w:rFonts w:ascii="Times New Roman" w:hAnsi="Times New Roman" w:cs="Times New Roman"/>
          <w:sz w:val="24"/>
          <w:szCs w:val="24"/>
        </w:rPr>
        <w:t>.</w:t>
      </w:r>
    </w:p>
    <w:p w:rsidR="00DA537A" w:rsidRPr="00C6522D" w:rsidRDefault="00DA537A" w:rsidP="00F22406">
      <w:pPr>
        <w:pStyle w:val="ListParagraph"/>
        <w:numPr>
          <w:ilvl w:val="2"/>
          <w:numId w:val="20"/>
        </w:numPr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522D">
        <w:rPr>
          <w:rFonts w:ascii="Times New Roman" w:hAnsi="Times New Roman" w:cs="Times New Roman"/>
          <w:sz w:val="24"/>
          <w:szCs w:val="24"/>
        </w:rPr>
        <w:t xml:space="preserve">Guru menjelaskan tujuan pembelajaran yang hendak dicapai </w:t>
      </w:r>
    </w:p>
    <w:p w:rsidR="00DA537A" w:rsidRPr="00C6522D" w:rsidRDefault="00DA537A" w:rsidP="00F22406">
      <w:pPr>
        <w:pStyle w:val="ListParagraph"/>
        <w:numPr>
          <w:ilvl w:val="2"/>
          <w:numId w:val="20"/>
        </w:numPr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522D">
        <w:rPr>
          <w:rFonts w:ascii="Times New Roman" w:hAnsi="Times New Roman" w:cs="Times New Roman"/>
          <w:sz w:val="24"/>
          <w:szCs w:val="24"/>
        </w:rPr>
        <w:t>Guru menciptakan suasan positif dalam rangka membentuk nuansa kelas menjadi lebih stabil dan aktif. lakukan jika hal tersebut diperlukan guna mengaktifkan mereka</w:t>
      </w:r>
    </w:p>
    <w:p w:rsidR="00E70D13" w:rsidRPr="00C6522D" w:rsidRDefault="00DA537A" w:rsidP="00E70D13">
      <w:pPr>
        <w:pStyle w:val="ListParagraph"/>
        <w:numPr>
          <w:ilvl w:val="2"/>
          <w:numId w:val="20"/>
        </w:numPr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522D">
        <w:rPr>
          <w:rFonts w:ascii="Times New Roman" w:hAnsi="Times New Roman" w:cs="Times New Roman"/>
          <w:sz w:val="24"/>
          <w:szCs w:val="24"/>
        </w:rPr>
        <w:t xml:space="preserve">Guru menjelaskan materi pelajaran dengan langkah </w:t>
      </w:r>
      <w:r w:rsidR="000517A3" w:rsidRPr="00C6522D">
        <w:rPr>
          <w:rFonts w:ascii="Times New Roman" w:hAnsi="Times New Roman" w:cs="Times New Roman"/>
          <w:sz w:val="24"/>
          <w:szCs w:val="24"/>
        </w:rPr>
        <w:t>pendekatan</w:t>
      </w:r>
      <w:r w:rsidRPr="00C6522D">
        <w:rPr>
          <w:rFonts w:ascii="Times New Roman" w:hAnsi="Times New Roman" w:cs="Times New Roman"/>
          <w:sz w:val="24"/>
          <w:szCs w:val="24"/>
        </w:rPr>
        <w:t xml:space="preserve"> </w:t>
      </w:r>
      <w:r w:rsidR="000517A3" w:rsidRPr="00C6522D">
        <w:rPr>
          <w:rFonts w:ascii="Times New Roman" w:hAnsi="Times New Roman" w:cs="Times New Roman"/>
          <w:bCs/>
          <w:i/>
          <w:iCs/>
          <w:sz w:val="24"/>
          <w:szCs w:val="24"/>
        </w:rPr>
        <w:t>Stop Think Do</w:t>
      </w:r>
      <w:r w:rsidR="0075162F">
        <w:rPr>
          <w:rFonts w:ascii="Times New Roman" w:hAnsi="Times New Roman" w:cs="Times New Roman"/>
          <w:bCs/>
          <w:sz w:val="24"/>
          <w:szCs w:val="24"/>
        </w:rPr>
        <w:t>.</w:t>
      </w:r>
    </w:p>
    <w:p w:rsidR="00085478" w:rsidRPr="00C6522D" w:rsidRDefault="00611220" w:rsidP="00085478">
      <w:pPr>
        <w:pStyle w:val="ListParagraph"/>
        <w:numPr>
          <w:ilvl w:val="2"/>
          <w:numId w:val="20"/>
        </w:numPr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522D">
        <w:rPr>
          <w:rFonts w:ascii="Times New Roman" w:hAnsi="Times New Roman" w:cs="Times New Roman"/>
          <w:sz w:val="24"/>
          <w:szCs w:val="24"/>
        </w:rPr>
        <w:t xml:space="preserve">Guru menggambarkan materi pelajaran, </w:t>
      </w:r>
      <w:r w:rsidR="00095E2B" w:rsidRPr="00C6522D">
        <w:rPr>
          <w:rFonts w:ascii="Times New Roman" w:hAnsi="Times New Roman" w:cs="Times New Roman"/>
          <w:sz w:val="24"/>
          <w:szCs w:val="24"/>
        </w:rPr>
        <w:t xml:space="preserve">seperti langkah pada siklus I, </w:t>
      </w:r>
      <w:r w:rsidRPr="00C6522D">
        <w:rPr>
          <w:rFonts w:ascii="Times New Roman" w:hAnsi="Times New Roman" w:cs="Times New Roman"/>
          <w:sz w:val="24"/>
          <w:szCs w:val="24"/>
        </w:rPr>
        <w:t xml:space="preserve">jika </w:t>
      </w:r>
      <w:r w:rsidRPr="00C6522D">
        <w:rPr>
          <w:rFonts w:ascii="Times New Roman" w:eastAsia="Calibri" w:hAnsi="Times New Roman" w:cs="Times New Roman"/>
          <w:sz w:val="24"/>
          <w:szCs w:val="24"/>
        </w:rPr>
        <w:t xml:space="preserve">pembelajaran menemui kendala (kurang paham, tidak jelas) maka guru dan murid menghentikan pembelajaran </w:t>
      </w:r>
      <w:r w:rsidRPr="00C6522D">
        <w:rPr>
          <w:rFonts w:ascii="Times New Roman" w:eastAsia="Calibri" w:hAnsi="Times New Roman" w:cs="Times New Roman"/>
          <w:i/>
          <w:sz w:val="24"/>
          <w:szCs w:val="24"/>
        </w:rPr>
        <w:t>Stop</w:t>
      </w:r>
      <w:r w:rsidRPr="00C6522D">
        <w:rPr>
          <w:rFonts w:ascii="Times New Roman" w:eastAsia="Calibri" w:hAnsi="Times New Roman" w:cs="Times New Roman"/>
          <w:sz w:val="24"/>
          <w:szCs w:val="24"/>
        </w:rPr>
        <w:t xml:space="preserve"> (berhenti), </w:t>
      </w:r>
      <w:r w:rsidR="009C70EA" w:rsidRPr="00C6522D">
        <w:rPr>
          <w:rFonts w:ascii="Times New Roman" w:eastAsia="Calibri" w:hAnsi="Times New Roman" w:cs="Times New Roman"/>
          <w:sz w:val="24"/>
          <w:szCs w:val="24"/>
        </w:rPr>
        <w:t xml:space="preserve">ini dimaksudkan sebagai cara untuk </w:t>
      </w:r>
      <w:r w:rsidRPr="00C6522D">
        <w:rPr>
          <w:rFonts w:ascii="Times New Roman" w:eastAsia="Calibri" w:hAnsi="Times New Roman" w:cs="Times New Roman"/>
          <w:sz w:val="24"/>
          <w:szCs w:val="24"/>
        </w:rPr>
        <w:t>mendorong anak tidak bereaksi, hanya melihat dan mendengarkan dikarenakan murid menemui masalah.</w:t>
      </w:r>
    </w:p>
    <w:p w:rsidR="003B559C" w:rsidRPr="00C6522D" w:rsidRDefault="00611220" w:rsidP="003B559C">
      <w:pPr>
        <w:pStyle w:val="ListParagraph"/>
        <w:numPr>
          <w:ilvl w:val="2"/>
          <w:numId w:val="20"/>
        </w:numPr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522D">
        <w:rPr>
          <w:rFonts w:ascii="Times New Roman" w:eastAsia="Calibri" w:hAnsi="Times New Roman" w:cs="Times New Roman"/>
          <w:sz w:val="24"/>
          <w:szCs w:val="24"/>
        </w:rPr>
        <w:t xml:space="preserve">Selanjutnya guru bersama murid memikirkan </w:t>
      </w:r>
      <w:r w:rsidRPr="00C6522D">
        <w:rPr>
          <w:rFonts w:ascii="Times New Roman" w:eastAsia="Calibri" w:hAnsi="Times New Roman" w:cs="Times New Roman"/>
          <w:i/>
          <w:sz w:val="24"/>
          <w:szCs w:val="24"/>
        </w:rPr>
        <w:t>Think</w:t>
      </w:r>
      <w:r w:rsidRPr="00C6522D">
        <w:rPr>
          <w:rFonts w:ascii="Times New Roman" w:eastAsia="Calibri" w:hAnsi="Times New Roman" w:cs="Times New Roman"/>
          <w:sz w:val="24"/>
          <w:szCs w:val="24"/>
        </w:rPr>
        <w:t xml:space="preserve"> (berfikir), mempertimbangkan </w:t>
      </w:r>
      <w:r w:rsidR="0016285F" w:rsidRPr="00C6522D">
        <w:rPr>
          <w:rFonts w:ascii="Times New Roman" w:eastAsia="Calibri" w:hAnsi="Times New Roman" w:cs="Times New Roman"/>
          <w:sz w:val="24"/>
          <w:szCs w:val="24"/>
        </w:rPr>
        <w:t>kekurangan dari siklus I sebagai solusi untuk memperbaiki pembelajaran sebelumnya bersama</w:t>
      </w:r>
      <w:r w:rsidRPr="00C6522D">
        <w:rPr>
          <w:rFonts w:ascii="Times New Roman" w:eastAsia="Calibri" w:hAnsi="Times New Roman" w:cs="Times New Roman"/>
          <w:sz w:val="24"/>
          <w:szCs w:val="24"/>
        </w:rPr>
        <w:t xml:space="preserve"> murid agar masalah yang ditemui bisa dipecahkan sehingga pesan materi ajar dapat dipahami murid dengan baik.</w:t>
      </w:r>
    </w:p>
    <w:p w:rsidR="007C3439" w:rsidRPr="00C6522D" w:rsidRDefault="003B559C" w:rsidP="007C3439">
      <w:pPr>
        <w:pStyle w:val="ListParagraph"/>
        <w:numPr>
          <w:ilvl w:val="2"/>
          <w:numId w:val="20"/>
        </w:numPr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522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Tahap </w:t>
      </w:r>
      <w:r w:rsidR="00611220" w:rsidRPr="00C6522D">
        <w:rPr>
          <w:rFonts w:ascii="Times New Roman" w:eastAsia="Calibri" w:hAnsi="Times New Roman" w:cs="Times New Roman"/>
          <w:sz w:val="24"/>
          <w:szCs w:val="24"/>
        </w:rPr>
        <w:t xml:space="preserve">selanjutnya guru </w:t>
      </w:r>
      <w:r w:rsidR="00611220" w:rsidRPr="00C6522D">
        <w:rPr>
          <w:rFonts w:ascii="Times New Roman" w:eastAsia="Calibri" w:hAnsi="Times New Roman" w:cs="Times New Roman"/>
          <w:i/>
          <w:sz w:val="24"/>
          <w:szCs w:val="24"/>
        </w:rPr>
        <w:t>Do</w:t>
      </w:r>
      <w:r w:rsidR="00611220" w:rsidRPr="00C6522D">
        <w:rPr>
          <w:rFonts w:ascii="Times New Roman" w:eastAsia="Calibri" w:hAnsi="Times New Roman" w:cs="Times New Roman"/>
          <w:sz w:val="24"/>
          <w:szCs w:val="24"/>
        </w:rPr>
        <w:t xml:space="preserve"> (melakukan), murid memilih solusi terbaik dan melaksanakannya bersama guru dalam proses pembelajran, sehingga murid tidak lagi menemui masalah dalam menyerap materi ajar.</w:t>
      </w:r>
    </w:p>
    <w:p w:rsidR="00611220" w:rsidRPr="00C6522D" w:rsidRDefault="00611220" w:rsidP="007C3439">
      <w:pPr>
        <w:pStyle w:val="ListParagraph"/>
        <w:numPr>
          <w:ilvl w:val="2"/>
          <w:numId w:val="20"/>
        </w:numPr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522D">
        <w:rPr>
          <w:rFonts w:ascii="Times New Roman" w:hAnsi="Times New Roman" w:cs="Times New Roman"/>
          <w:sz w:val="24"/>
          <w:szCs w:val="24"/>
        </w:rPr>
        <w:t xml:space="preserve">Murid </w:t>
      </w:r>
      <w:r w:rsidR="007C3439" w:rsidRPr="00C6522D">
        <w:rPr>
          <w:rFonts w:ascii="Times New Roman" w:hAnsi="Times New Roman" w:cs="Times New Roman"/>
          <w:sz w:val="24"/>
          <w:szCs w:val="24"/>
        </w:rPr>
        <w:t xml:space="preserve">tetap diberikan </w:t>
      </w:r>
      <w:r w:rsidRPr="00C6522D">
        <w:rPr>
          <w:rFonts w:ascii="Times New Roman" w:hAnsi="Times New Roman" w:cs="Times New Roman"/>
          <w:sz w:val="24"/>
          <w:szCs w:val="24"/>
        </w:rPr>
        <w:t>diberikan kesempatan u</w:t>
      </w:r>
      <w:r w:rsidR="007C3439" w:rsidRPr="00C6522D">
        <w:rPr>
          <w:rFonts w:ascii="Times New Roman" w:hAnsi="Times New Roman" w:cs="Times New Roman"/>
          <w:sz w:val="24"/>
          <w:szCs w:val="24"/>
        </w:rPr>
        <w:t>n</w:t>
      </w:r>
      <w:r w:rsidRPr="00C6522D">
        <w:rPr>
          <w:rFonts w:ascii="Times New Roman" w:hAnsi="Times New Roman" w:cs="Times New Roman"/>
          <w:sz w:val="24"/>
          <w:szCs w:val="24"/>
        </w:rPr>
        <w:t>tuk mengekplorasikannya dengan menggambarkan materi ajar</w:t>
      </w:r>
      <w:r w:rsidR="00292D91" w:rsidRPr="00C6522D">
        <w:rPr>
          <w:rFonts w:ascii="Times New Roman" w:hAnsi="Times New Roman" w:cs="Times New Roman"/>
          <w:sz w:val="24"/>
          <w:szCs w:val="24"/>
        </w:rPr>
        <w:t xml:space="preserve"> seperti langkah pada siklus I</w:t>
      </w:r>
      <w:r w:rsidRPr="00C6522D">
        <w:rPr>
          <w:rFonts w:ascii="Times New Roman" w:hAnsi="Times New Roman" w:cs="Times New Roman"/>
          <w:sz w:val="24"/>
          <w:szCs w:val="24"/>
        </w:rPr>
        <w:t>, murid yang lain diminta mencermati gambaran materi tersebut kemudian menanggapinya.</w:t>
      </w:r>
    </w:p>
    <w:p w:rsidR="00DA537A" w:rsidRPr="00C6522D" w:rsidRDefault="00DA537A" w:rsidP="00F22406">
      <w:pPr>
        <w:pStyle w:val="ListParagraph"/>
        <w:numPr>
          <w:ilvl w:val="2"/>
          <w:numId w:val="20"/>
        </w:numPr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522D">
        <w:rPr>
          <w:rFonts w:ascii="Times New Roman" w:hAnsi="Times New Roman" w:cs="Times New Roman"/>
          <w:sz w:val="24"/>
          <w:szCs w:val="24"/>
        </w:rPr>
        <w:t xml:space="preserve">Guru menyimpulkan makna peristiwa terkait dengan materi ajar </w:t>
      </w:r>
    </w:p>
    <w:p w:rsidR="00DA537A" w:rsidRPr="00C6522D" w:rsidRDefault="00820DF9" w:rsidP="00677EBC">
      <w:pPr>
        <w:pStyle w:val="ListParagraph"/>
        <w:numPr>
          <w:ilvl w:val="2"/>
          <w:numId w:val="20"/>
        </w:numPr>
        <w:spacing w:after="0" w:line="48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6522D">
        <w:rPr>
          <w:rFonts w:ascii="Times New Roman" w:hAnsi="Times New Roman" w:cs="Times New Roman"/>
          <w:sz w:val="24"/>
          <w:szCs w:val="24"/>
        </w:rPr>
        <w:t xml:space="preserve">Guru </w:t>
      </w:r>
      <w:r w:rsidR="00DA537A" w:rsidRPr="00C6522D">
        <w:rPr>
          <w:rFonts w:ascii="Times New Roman" w:hAnsi="Times New Roman" w:cs="Times New Roman"/>
          <w:sz w:val="24"/>
          <w:szCs w:val="24"/>
        </w:rPr>
        <w:t xml:space="preserve">dapat mengadakan tes seperlunya. </w:t>
      </w:r>
    </w:p>
    <w:p w:rsidR="00DA537A" w:rsidRPr="00C6522D" w:rsidRDefault="00DA537A" w:rsidP="00DA537A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522D">
        <w:rPr>
          <w:rFonts w:ascii="Times New Roman" w:hAnsi="Times New Roman" w:cs="Times New Roman"/>
          <w:b/>
          <w:sz w:val="24"/>
          <w:szCs w:val="24"/>
        </w:rPr>
        <w:t>Penga</w:t>
      </w:r>
      <w:r w:rsidR="00BB345A" w:rsidRPr="00C6522D">
        <w:rPr>
          <w:rFonts w:ascii="Times New Roman" w:hAnsi="Times New Roman" w:cs="Times New Roman"/>
          <w:b/>
          <w:sz w:val="24"/>
          <w:szCs w:val="24"/>
        </w:rPr>
        <w:t>mata</w:t>
      </w:r>
      <w:r w:rsidRPr="00C6522D">
        <w:rPr>
          <w:rFonts w:ascii="Times New Roman" w:hAnsi="Times New Roman" w:cs="Times New Roman"/>
          <w:b/>
          <w:sz w:val="24"/>
          <w:szCs w:val="24"/>
        </w:rPr>
        <w:t>n</w:t>
      </w:r>
    </w:p>
    <w:p w:rsidR="00DA537A" w:rsidRPr="00C6522D" w:rsidRDefault="00DA537A" w:rsidP="00F22406">
      <w:pPr>
        <w:pStyle w:val="ListParagraph"/>
        <w:numPr>
          <w:ilvl w:val="2"/>
          <w:numId w:val="21"/>
        </w:numPr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522D">
        <w:rPr>
          <w:rFonts w:ascii="Times New Roman" w:hAnsi="Times New Roman" w:cs="Times New Roman"/>
          <w:sz w:val="24"/>
          <w:szCs w:val="24"/>
        </w:rPr>
        <w:t xml:space="preserve">Observasi ini dilakukan guna mengamati kegiatan guru dan </w:t>
      </w:r>
      <w:r w:rsidR="00291D60" w:rsidRPr="00C6522D">
        <w:rPr>
          <w:rFonts w:ascii="Times New Roman" w:hAnsi="Times New Roman" w:cs="Times New Roman"/>
          <w:sz w:val="24"/>
          <w:szCs w:val="24"/>
        </w:rPr>
        <w:t>murid</w:t>
      </w:r>
      <w:r w:rsidRPr="00C6522D">
        <w:rPr>
          <w:rFonts w:ascii="Times New Roman" w:hAnsi="Times New Roman" w:cs="Times New Roman"/>
          <w:sz w:val="24"/>
          <w:szCs w:val="24"/>
        </w:rPr>
        <w:t xml:space="preserve"> dengan menggunakan instrument penga</w:t>
      </w:r>
      <w:r w:rsidR="00BB345A" w:rsidRPr="00C6522D">
        <w:rPr>
          <w:rFonts w:ascii="Times New Roman" w:hAnsi="Times New Roman" w:cs="Times New Roman"/>
          <w:sz w:val="24"/>
          <w:szCs w:val="24"/>
        </w:rPr>
        <w:t>mata</w:t>
      </w:r>
      <w:r w:rsidRPr="00C6522D">
        <w:rPr>
          <w:rFonts w:ascii="Times New Roman" w:hAnsi="Times New Roman" w:cs="Times New Roman"/>
          <w:sz w:val="24"/>
          <w:szCs w:val="24"/>
        </w:rPr>
        <w:t xml:space="preserve">n </w:t>
      </w:r>
    </w:p>
    <w:p w:rsidR="00DA537A" w:rsidRPr="00C6522D" w:rsidRDefault="00DA537A" w:rsidP="00F22406">
      <w:pPr>
        <w:pStyle w:val="ListParagraph"/>
        <w:numPr>
          <w:ilvl w:val="2"/>
          <w:numId w:val="21"/>
        </w:numPr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522D">
        <w:rPr>
          <w:rFonts w:ascii="Times New Roman" w:hAnsi="Times New Roman" w:cs="Times New Roman"/>
          <w:sz w:val="24"/>
          <w:szCs w:val="24"/>
        </w:rPr>
        <w:t>Penga</w:t>
      </w:r>
      <w:r w:rsidR="00BB345A" w:rsidRPr="00C6522D">
        <w:rPr>
          <w:rFonts w:ascii="Times New Roman" w:hAnsi="Times New Roman" w:cs="Times New Roman"/>
          <w:sz w:val="24"/>
          <w:szCs w:val="24"/>
        </w:rPr>
        <w:t>mata</w:t>
      </w:r>
      <w:r w:rsidRPr="00C6522D">
        <w:rPr>
          <w:rFonts w:ascii="Times New Roman" w:hAnsi="Times New Roman" w:cs="Times New Roman"/>
          <w:sz w:val="24"/>
          <w:szCs w:val="24"/>
        </w:rPr>
        <w:t>n dilakukan dari respon yang diberikan pada saat KMB</w:t>
      </w:r>
      <w:r w:rsidR="00C63932" w:rsidRPr="00C6522D">
        <w:rPr>
          <w:rFonts w:ascii="Times New Roman" w:hAnsi="Times New Roman" w:cs="Times New Roman"/>
          <w:sz w:val="24"/>
          <w:szCs w:val="24"/>
        </w:rPr>
        <w:t xml:space="preserve"> (Kegiatan Belajar Mengajar)</w:t>
      </w:r>
      <w:r w:rsidRPr="00C6522D">
        <w:rPr>
          <w:rFonts w:ascii="Times New Roman" w:hAnsi="Times New Roman" w:cs="Times New Roman"/>
          <w:sz w:val="24"/>
          <w:szCs w:val="24"/>
        </w:rPr>
        <w:t xml:space="preserve"> dan evaluasi hasil ters yang diberikan.</w:t>
      </w:r>
    </w:p>
    <w:p w:rsidR="003F04E6" w:rsidRPr="00133D2F" w:rsidRDefault="003F04E6" w:rsidP="003F04E6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522D">
        <w:rPr>
          <w:rFonts w:ascii="Times New Roman" w:hAnsi="Times New Roman" w:cs="Times New Roman"/>
          <w:b/>
          <w:sz w:val="24"/>
          <w:szCs w:val="24"/>
        </w:rPr>
        <w:t>Refleksi Dilakukan Terhadap Hasil Pembelaj</w:t>
      </w:r>
      <w:r w:rsidR="00F8387E" w:rsidRPr="00C6522D">
        <w:rPr>
          <w:rFonts w:ascii="Times New Roman" w:hAnsi="Times New Roman" w:cs="Times New Roman"/>
          <w:b/>
          <w:sz w:val="24"/>
          <w:szCs w:val="24"/>
        </w:rPr>
        <w:t>a</w:t>
      </w:r>
      <w:r w:rsidRPr="00C6522D">
        <w:rPr>
          <w:rFonts w:ascii="Times New Roman" w:hAnsi="Times New Roman" w:cs="Times New Roman"/>
          <w:b/>
          <w:sz w:val="24"/>
          <w:szCs w:val="24"/>
        </w:rPr>
        <w:t>ran</w:t>
      </w:r>
    </w:p>
    <w:p w:rsidR="00522D26" w:rsidRPr="00C6522D" w:rsidRDefault="00522D26" w:rsidP="00FC1F7C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04E6" w:rsidRPr="00C6522D" w:rsidRDefault="003F04E6" w:rsidP="003F04E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22D">
        <w:rPr>
          <w:rFonts w:ascii="Times New Roman" w:hAnsi="Times New Roman" w:cs="Times New Roman"/>
          <w:b/>
          <w:sz w:val="24"/>
          <w:szCs w:val="24"/>
        </w:rPr>
        <w:t>E. Analisis Hasil Refleksi</w:t>
      </w:r>
    </w:p>
    <w:p w:rsidR="003F04E6" w:rsidRPr="00C6522D" w:rsidRDefault="00587FAC" w:rsidP="007E5F31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22D">
        <w:rPr>
          <w:rFonts w:ascii="Times New Roman" w:hAnsi="Times New Roman" w:cs="Times New Roman"/>
          <w:sz w:val="24"/>
          <w:szCs w:val="24"/>
        </w:rPr>
        <w:t xml:space="preserve">Data dalam </w:t>
      </w:r>
      <w:r w:rsidR="003F04E6" w:rsidRPr="00C6522D">
        <w:rPr>
          <w:rFonts w:ascii="Times New Roman" w:hAnsi="Times New Roman" w:cs="Times New Roman"/>
          <w:sz w:val="24"/>
          <w:szCs w:val="24"/>
        </w:rPr>
        <w:t>penelitian tindakan kelas yang dianalisis meliputi hal-hal sebgai berikut.</w:t>
      </w:r>
    </w:p>
    <w:p w:rsidR="005C3514" w:rsidRDefault="003F04E6" w:rsidP="003F04E6">
      <w:pPr>
        <w:pStyle w:val="ListParagraph"/>
        <w:numPr>
          <w:ilvl w:val="2"/>
          <w:numId w:val="12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522D">
        <w:rPr>
          <w:rFonts w:ascii="Times New Roman" w:hAnsi="Times New Roman" w:cs="Times New Roman"/>
          <w:sz w:val="24"/>
          <w:szCs w:val="24"/>
        </w:rPr>
        <w:t xml:space="preserve"> </w:t>
      </w:r>
      <w:r w:rsidR="00846DEF" w:rsidRPr="00C6522D">
        <w:rPr>
          <w:rFonts w:ascii="Times New Roman" w:hAnsi="Times New Roman" w:cs="Times New Roman"/>
          <w:sz w:val="24"/>
          <w:szCs w:val="24"/>
        </w:rPr>
        <w:t xml:space="preserve">Proses </w:t>
      </w:r>
      <w:r w:rsidRPr="00C6522D">
        <w:rPr>
          <w:rFonts w:ascii="Times New Roman" w:hAnsi="Times New Roman" w:cs="Times New Roman"/>
          <w:sz w:val="24"/>
          <w:szCs w:val="24"/>
        </w:rPr>
        <w:t xml:space="preserve">perubahan yang terjadi pada </w:t>
      </w:r>
      <w:r w:rsidR="00C86F76" w:rsidRPr="00C6522D">
        <w:rPr>
          <w:rFonts w:ascii="Times New Roman" w:hAnsi="Times New Roman" w:cs="Times New Roman"/>
          <w:sz w:val="24"/>
          <w:szCs w:val="24"/>
        </w:rPr>
        <w:t>murid</w:t>
      </w:r>
      <w:r w:rsidRPr="00C6522D">
        <w:rPr>
          <w:rFonts w:ascii="Times New Roman" w:hAnsi="Times New Roman" w:cs="Times New Roman"/>
          <w:sz w:val="24"/>
          <w:szCs w:val="24"/>
        </w:rPr>
        <w:t xml:space="preserve"> </w:t>
      </w:r>
      <w:r w:rsidR="00433D40" w:rsidRPr="00C6522D">
        <w:rPr>
          <w:rFonts w:ascii="Times New Roman" w:hAnsi="Times New Roman" w:cs="Times New Roman"/>
          <w:sz w:val="24"/>
          <w:szCs w:val="24"/>
        </w:rPr>
        <w:t>melalui pendekatan</w:t>
      </w:r>
      <w:r w:rsidR="00C32D4D" w:rsidRPr="00C6522D">
        <w:rPr>
          <w:rFonts w:ascii="Times New Roman" w:hAnsi="Times New Roman" w:cs="Times New Roman"/>
          <w:sz w:val="24"/>
          <w:szCs w:val="24"/>
        </w:rPr>
        <w:t xml:space="preserve"> </w:t>
      </w:r>
      <w:r w:rsidR="000517A3" w:rsidRPr="00C6522D">
        <w:rPr>
          <w:rFonts w:ascii="Times New Roman" w:hAnsi="Times New Roman" w:cs="Times New Roman"/>
          <w:bCs/>
          <w:i/>
          <w:iCs/>
          <w:sz w:val="24"/>
          <w:szCs w:val="24"/>
        </w:rPr>
        <w:t>Stop Think Do</w:t>
      </w:r>
      <w:r w:rsidR="00C32D4D" w:rsidRPr="00C652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51EC" w:rsidRPr="00C6522D">
        <w:rPr>
          <w:rFonts w:ascii="Times New Roman" w:hAnsi="Times New Roman" w:cs="Times New Roman"/>
          <w:bCs/>
          <w:sz w:val="24"/>
          <w:szCs w:val="24"/>
        </w:rPr>
        <w:t xml:space="preserve">pada </w:t>
      </w:r>
      <w:r w:rsidRPr="00C6522D">
        <w:rPr>
          <w:rFonts w:ascii="Times New Roman" w:hAnsi="Times New Roman" w:cs="Times New Roman"/>
          <w:sz w:val="24"/>
          <w:szCs w:val="24"/>
        </w:rPr>
        <w:t>pe</w:t>
      </w:r>
      <w:r w:rsidR="00F9204F" w:rsidRPr="00C6522D">
        <w:rPr>
          <w:rFonts w:ascii="Times New Roman" w:hAnsi="Times New Roman" w:cs="Times New Roman"/>
          <w:sz w:val="24"/>
          <w:szCs w:val="24"/>
        </w:rPr>
        <w:t xml:space="preserve">mbelajaran yang telah diberikan, </w:t>
      </w:r>
      <w:r w:rsidRPr="00C6522D">
        <w:rPr>
          <w:rFonts w:ascii="Times New Roman" w:hAnsi="Times New Roman" w:cs="Times New Roman"/>
          <w:sz w:val="24"/>
          <w:szCs w:val="24"/>
        </w:rPr>
        <w:t xml:space="preserve">baik saat pembelajaran itu sendiri ataupun sesudahnya yang ditandai dengan perubahan </w:t>
      </w:r>
      <w:r w:rsidR="00A769F3" w:rsidRPr="00C6522D">
        <w:rPr>
          <w:rFonts w:ascii="Times New Roman" w:hAnsi="Times New Roman" w:cs="Times New Roman"/>
          <w:sz w:val="24"/>
          <w:szCs w:val="24"/>
        </w:rPr>
        <w:t>motivasi belajar</w:t>
      </w:r>
      <w:r w:rsidRPr="00C6522D">
        <w:rPr>
          <w:rFonts w:ascii="Times New Roman" w:hAnsi="Times New Roman" w:cs="Times New Roman"/>
          <w:sz w:val="24"/>
          <w:szCs w:val="24"/>
        </w:rPr>
        <w:t xml:space="preserve"> </w:t>
      </w:r>
      <w:r w:rsidR="006118EA" w:rsidRPr="00C6522D">
        <w:rPr>
          <w:rFonts w:ascii="Times New Roman" w:hAnsi="Times New Roman" w:cs="Times New Roman"/>
          <w:sz w:val="24"/>
          <w:szCs w:val="24"/>
        </w:rPr>
        <w:t>murid</w:t>
      </w:r>
      <w:r w:rsidRPr="00C6522D">
        <w:rPr>
          <w:rFonts w:ascii="Times New Roman" w:hAnsi="Times New Roman" w:cs="Times New Roman"/>
          <w:sz w:val="24"/>
          <w:szCs w:val="24"/>
        </w:rPr>
        <w:t xml:space="preserve">, </w:t>
      </w:r>
      <w:r w:rsidRPr="00C6522D">
        <w:rPr>
          <w:rFonts w:ascii="Times New Roman" w:hAnsi="Times New Roman" w:cs="Times New Roman"/>
          <w:sz w:val="24"/>
          <w:szCs w:val="24"/>
        </w:rPr>
        <w:lastRenderedPageBreak/>
        <w:t>dengan mendeskripsikan hasil-hasil penga</w:t>
      </w:r>
      <w:r w:rsidR="00BB345A" w:rsidRPr="00C6522D">
        <w:rPr>
          <w:rFonts w:ascii="Times New Roman" w:hAnsi="Times New Roman" w:cs="Times New Roman"/>
          <w:sz w:val="24"/>
          <w:szCs w:val="24"/>
        </w:rPr>
        <w:t>mata</w:t>
      </w:r>
      <w:r w:rsidRPr="00C6522D">
        <w:rPr>
          <w:rFonts w:ascii="Times New Roman" w:hAnsi="Times New Roman" w:cs="Times New Roman"/>
          <w:sz w:val="24"/>
          <w:szCs w:val="24"/>
        </w:rPr>
        <w:t xml:space="preserve">n guru, </w:t>
      </w:r>
      <w:r w:rsidR="00291D60" w:rsidRPr="00C6522D">
        <w:rPr>
          <w:rFonts w:ascii="Times New Roman" w:hAnsi="Times New Roman" w:cs="Times New Roman"/>
          <w:sz w:val="24"/>
          <w:szCs w:val="24"/>
        </w:rPr>
        <w:t>murid</w:t>
      </w:r>
      <w:r w:rsidR="00425B2D" w:rsidRPr="00C6522D">
        <w:rPr>
          <w:rFonts w:ascii="Times New Roman" w:hAnsi="Times New Roman" w:cs="Times New Roman"/>
          <w:sz w:val="24"/>
          <w:szCs w:val="24"/>
        </w:rPr>
        <w:t xml:space="preserve"> </w:t>
      </w:r>
      <w:r w:rsidRPr="00C6522D">
        <w:rPr>
          <w:rFonts w:ascii="Times New Roman" w:hAnsi="Times New Roman" w:cs="Times New Roman"/>
          <w:sz w:val="24"/>
          <w:szCs w:val="24"/>
        </w:rPr>
        <w:t xml:space="preserve">pada setiap siklus yang ada. </w:t>
      </w:r>
    </w:p>
    <w:p w:rsidR="005C3514" w:rsidRDefault="005C3514" w:rsidP="003F04E6">
      <w:pPr>
        <w:pStyle w:val="ListParagraph"/>
        <w:numPr>
          <w:ilvl w:val="2"/>
          <w:numId w:val="12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Meningkatnya</w:t>
      </w:r>
      <w:r w:rsidRPr="00C6522D">
        <w:rPr>
          <w:rFonts w:ascii="Times New Roman" w:hAnsi="Times New Roman" w:cs="Times New Roman"/>
          <w:sz w:val="24"/>
          <w:szCs w:val="24"/>
        </w:rPr>
        <w:t xml:space="preserve"> </w:t>
      </w:r>
      <w:r w:rsidR="00A769F3" w:rsidRPr="00C6522D">
        <w:rPr>
          <w:rFonts w:ascii="Times New Roman" w:hAnsi="Times New Roman" w:cs="Times New Roman"/>
          <w:sz w:val="24"/>
          <w:szCs w:val="24"/>
        </w:rPr>
        <w:t>motivasi belajar</w:t>
      </w:r>
      <w:r w:rsidR="003F04E6" w:rsidRPr="00C6522D">
        <w:rPr>
          <w:rFonts w:ascii="Times New Roman" w:hAnsi="Times New Roman" w:cs="Times New Roman"/>
          <w:sz w:val="24"/>
          <w:szCs w:val="24"/>
        </w:rPr>
        <w:t xml:space="preserve"> </w:t>
      </w:r>
      <w:r w:rsidR="00CA18CC" w:rsidRPr="00C6522D">
        <w:rPr>
          <w:rFonts w:ascii="Times New Roman" w:hAnsi="Times New Roman" w:cs="Times New Roman"/>
          <w:sz w:val="24"/>
          <w:szCs w:val="24"/>
        </w:rPr>
        <w:t>PAI</w:t>
      </w:r>
      <w:r>
        <w:rPr>
          <w:rFonts w:ascii="Times New Roman" w:hAnsi="Times New Roman" w:cs="Times New Roman"/>
          <w:sz w:val="24"/>
          <w:szCs w:val="24"/>
        </w:rPr>
        <w:t xml:space="preserve"> pada tiap siklus ditandai dengan proses pembelajaran yang dilakukan oleh guru dengan adanya prubahan yang terjadi pada setiap siklus, yang diamati dari instrument onservasi kegiatan guru berkaitan dengan </w:t>
      </w:r>
    </w:p>
    <w:p w:rsidR="005C3514" w:rsidRDefault="005C3514" w:rsidP="005C3514">
      <w:pPr>
        <w:pStyle w:val="ListParagraph"/>
        <w:numPr>
          <w:ilvl w:val="0"/>
          <w:numId w:val="2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Perencanaan </w:t>
      </w:r>
    </w:p>
    <w:p w:rsidR="005C3514" w:rsidRDefault="005C3514" w:rsidP="005C3514">
      <w:pPr>
        <w:pStyle w:val="ListParagraph"/>
        <w:numPr>
          <w:ilvl w:val="0"/>
          <w:numId w:val="2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Tindakan </w:t>
      </w:r>
    </w:p>
    <w:p w:rsidR="005C3514" w:rsidRDefault="005C3514" w:rsidP="005C3514">
      <w:pPr>
        <w:pStyle w:val="ListParagraph"/>
        <w:numPr>
          <w:ilvl w:val="0"/>
          <w:numId w:val="2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Penutup</w:t>
      </w:r>
    </w:p>
    <w:p w:rsidR="007303AD" w:rsidRDefault="005C3514" w:rsidP="007303AD">
      <w:pPr>
        <w:pStyle w:val="ListParagraph"/>
        <w:numPr>
          <w:ilvl w:val="2"/>
          <w:numId w:val="12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609">
        <w:rPr>
          <w:rFonts w:ascii="Times New Roman" w:hAnsi="Times New Roman" w:cs="Times New Roman"/>
          <w:sz w:val="24"/>
          <w:szCs w:val="24"/>
        </w:rPr>
        <w:t xml:space="preserve">Sedangkan untuk mengetahui ada dan tidaknya peningkatan motivasi belajar siswa </w:t>
      </w:r>
      <w:r w:rsidR="00E8481A">
        <w:rPr>
          <w:rFonts w:ascii="Times New Roman" w:hAnsi="Times New Roman" w:cs="Times New Roman"/>
          <w:sz w:val="24"/>
          <w:szCs w:val="24"/>
        </w:rPr>
        <w:t xml:space="preserve">mlalaui pendekatan </w:t>
      </w:r>
      <w:r w:rsidR="00E8481A" w:rsidRPr="00E2452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Stop Think Do</w:t>
      </w:r>
      <w:r w:rsidR="00E8481A">
        <w:rPr>
          <w:rFonts w:ascii="Times New Roman" w:hAnsi="Times New Roman" w:cs="Times New Roman"/>
          <w:sz w:val="24"/>
          <w:szCs w:val="24"/>
        </w:rPr>
        <w:t xml:space="preserve"> </w:t>
      </w:r>
      <w:r w:rsidR="00615609">
        <w:rPr>
          <w:rFonts w:ascii="Times New Roman" w:hAnsi="Times New Roman" w:cs="Times New Roman"/>
          <w:sz w:val="24"/>
          <w:szCs w:val="24"/>
        </w:rPr>
        <w:t xml:space="preserve">dianalisis melalui instrument observasi </w:t>
      </w:r>
      <w:r w:rsidR="00E8481A">
        <w:rPr>
          <w:rFonts w:ascii="Times New Roman" w:hAnsi="Times New Roman" w:cs="Times New Roman"/>
          <w:sz w:val="24"/>
          <w:szCs w:val="24"/>
        </w:rPr>
        <w:t xml:space="preserve">yang telah diprsiapkan pada masing-masing siklus yang ada, baik pada siklus I dan siklus II yang berkenaan dengan instrument observasi </w:t>
      </w:r>
      <w:r w:rsidR="00615609">
        <w:rPr>
          <w:rFonts w:ascii="Times New Roman" w:hAnsi="Times New Roman" w:cs="Times New Roman"/>
          <w:sz w:val="24"/>
          <w:szCs w:val="24"/>
        </w:rPr>
        <w:t xml:space="preserve">kegiatan masing-masing siswa dan </w:t>
      </w:r>
      <w:r w:rsidR="00E8481A">
        <w:rPr>
          <w:rFonts w:ascii="Times New Roman" w:hAnsi="Times New Roman" w:cs="Times New Roman"/>
          <w:sz w:val="24"/>
          <w:szCs w:val="24"/>
        </w:rPr>
        <w:t>i</w:t>
      </w:r>
      <w:r w:rsidR="00615609">
        <w:rPr>
          <w:rFonts w:ascii="Times New Roman" w:hAnsi="Times New Roman" w:cs="Times New Roman"/>
          <w:sz w:val="24"/>
          <w:szCs w:val="24"/>
        </w:rPr>
        <w:t>ns</w:t>
      </w:r>
      <w:r w:rsidR="00E8481A">
        <w:rPr>
          <w:rFonts w:ascii="Times New Roman" w:hAnsi="Times New Roman" w:cs="Times New Roman"/>
          <w:sz w:val="24"/>
          <w:szCs w:val="24"/>
        </w:rPr>
        <w:t>t</w:t>
      </w:r>
      <w:r w:rsidR="00615609">
        <w:rPr>
          <w:rFonts w:ascii="Times New Roman" w:hAnsi="Times New Roman" w:cs="Times New Roman"/>
          <w:sz w:val="24"/>
          <w:szCs w:val="24"/>
        </w:rPr>
        <w:t>rm</w:t>
      </w:r>
      <w:r w:rsidR="00E8481A">
        <w:rPr>
          <w:rFonts w:ascii="Times New Roman" w:hAnsi="Times New Roman" w:cs="Times New Roman"/>
          <w:sz w:val="24"/>
          <w:szCs w:val="24"/>
        </w:rPr>
        <w:t>u</w:t>
      </w:r>
      <w:r w:rsidR="00615609">
        <w:rPr>
          <w:rFonts w:ascii="Times New Roman" w:hAnsi="Times New Roman" w:cs="Times New Roman"/>
          <w:sz w:val="24"/>
          <w:szCs w:val="24"/>
        </w:rPr>
        <w:t>en observasi kg</w:t>
      </w:r>
      <w:r w:rsidR="00E8481A">
        <w:rPr>
          <w:rFonts w:ascii="Times New Roman" w:hAnsi="Times New Roman" w:cs="Times New Roman"/>
          <w:sz w:val="24"/>
          <w:szCs w:val="24"/>
        </w:rPr>
        <w:t>i</w:t>
      </w:r>
      <w:r w:rsidR="00615609">
        <w:rPr>
          <w:rFonts w:ascii="Times New Roman" w:hAnsi="Times New Roman" w:cs="Times New Roman"/>
          <w:sz w:val="24"/>
          <w:szCs w:val="24"/>
        </w:rPr>
        <w:t>a</w:t>
      </w:r>
      <w:r w:rsidR="00E8481A">
        <w:rPr>
          <w:rFonts w:ascii="Times New Roman" w:hAnsi="Times New Roman" w:cs="Times New Roman"/>
          <w:sz w:val="24"/>
          <w:szCs w:val="24"/>
        </w:rPr>
        <w:t>t</w:t>
      </w:r>
      <w:r w:rsidR="00615609">
        <w:rPr>
          <w:rFonts w:ascii="Times New Roman" w:hAnsi="Times New Roman" w:cs="Times New Roman"/>
          <w:sz w:val="24"/>
          <w:szCs w:val="24"/>
        </w:rPr>
        <w:t xml:space="preserve">an masing-masing </w:t>
      </w:r>
      <w:r w:rsidR="00BA7970">
        <w:rPr>
          <w:rFonts w:ascii="Times New Roman" w:hAnsi="Times New Roman" w:cs="Times New Roman"/>
          <w:sz w:val="24"/>
          <w:szCs w:val="24"/>
        </w:rPr>
        <w:t>kelompok</w:t>
      </w:r>
      <w:r w:rsidR="00615609">
        <w:rPr>
          <w:rFonts w:ascii="Times New Roman" w:hAnsi="Times New Roman" w:cs="Times New Roman"/>
          <w:sz w:val="24"/>
          <w:szCs w:val="24"/>
        </w:rPr>
        <w:t xml:space="preserve"> s</w:t>
      </w:r>
      <w:r w:rsidR="00E8481A">
        <w:rPr>
          <w:rFonts w:ascii="Times New Roman" w:hAnsi="Times New Roman" w:cs="Times New Roman"/>
          <w:sz w:val="24"/>
          <w:szCs w:val="24"/>
        </w:rPr>
        <w:t>i</w:t>
      </w:r>
      <w:r w:rsidR="00615609">
        <w:rPr>
          <w:rFonts w:ascii="Times New Roman" w:hAnsi="Times New Roman" w:cs="Times New Roman"/>
          <w:sz w:val="24"/>
          <w:szCs w:val="24"/>
        </w:rPr>
        <w:t>swa d</w:t>
      </w:r>
      <w:r w:rsidR="00E8481A">
        <w:rPr>
          <w:rFonts w:ascii="Times New Roman" w:hAnsi="Times New Roman" w:cs="Times New Roman"/>
          <w:sz w:val="24"/>
          <w:szCs w:val="24"/>
        </w:rPr>
        <w:t>e</w:t>
      </w:r>
      <w:r w:rsidR="00615609">
        <w:rPr>
          <w:rFonts w:ascii="Times New Roman" w:hAnsi="Times New Roman" w:cs="Times New Roman"/>
          <w:sz w:val="24"/>
          <w:szCs w:val="24"/>
        </w:rPr>
        <w:t>ngan skala in</w:t>
      </w:r>
      <w:r w:rsidR="00E8481A">
        <w:rPr>
          <w:rFonts w:ascii="Times New Roman" w:hAnsi="Times New Roman" w:cs="Times New Roman"/>
          <w:sz w:val="24"/>
          <w:szCs w:val="24"/>
        </w:rPr>
        <w:t>t</w:t>
      </w:r>
      <w:r w:rsidR="00615609">
        <w:rPr>
          <w:rFonts w:ascii="Times New Roman" w:hAnsi="Times New Roman" w:cs="Times New Roman"/>
          <w:sz w:val="24"/>
          <w:szCs w:val="24"/>
        </w:rPr>
        <w:t xml:space="preserve">rval yang </w:t>
      </w:r>
      <w:r w:rsidR="00E8481A">
        <w:rPr>
          <w:rFonts w:ascii="Times New Roman" w:hAnsi="Times New Roman" w:cs="Times New Roman"/>
          <w:sz w:val="24"/>
          <w:szCs w:val="24"/>
        </w:rPr>
        <w:t>te</w:t>
      </w:r>
      <w:r w:rsidR="00615609">
        <w:rPr>
          <w:rFonts w:ascii="Times New Roman" w:hAnsi="Times New Roman" w:cs="Times New Roman"/>
          <w:sz w:val="24"/>
          <w:szCs w:val="24"/>
        </w:rPr>
        <w:t>lah d</w:t>
      </w:r>
      <w:r w:rsidR="00E8481A">
        <w:rPr>
          <w:rFonts w:ascii="Times New Roman" w:hAnsi="Times New Roman" w:cs="Times New Roman"/>
          <w:sz w:val="24"/>
          <w:szCs w:val="24"/>
        </w:rPr>
        <w:t>it</w:t>
      </w:r>
      <w:r w:rsidR="00615609">
        <w:rPr>
          <w:rFonts w:ascii="Times New Roman" w:hAnsi="Times New Roman" w:cs="Times New Roman"/>
          <w:sz w:val="24"/>
          <w:szCs w:val="24"/>
        </w:rPr>
        <w:t xml:space="preserve">entukkan dalam pembelajaran menggunakan pendekatan </w:t>
      </w:r>
      <w:r w:rsidR="00E8481A" w:rsidRPr="00E2452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Stop Think Do</w:t>
      </w:r>
      <w:r w:rsidR="00E8481A">
        <w:rPr>
          <w:rFonts w:ascii="Times New Roman" w:hAnsi="Times New Roman" w:cs="Times New Roman"/>
          <w:sz w:val="24"/>
          <w:szCs w:val="24"/>
        </w:rPr>
        <w:t>.</w:t>
      </w:r>
    </w:p>
    <w:p w:rsidR="00A36CED" w:rsidRDefault="003F04E6" w:rsidP="007303AD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303AD">
        <w:rPr>
          <w:rFonts w:ascii="Times New Roman" w:hAnsi="Times New Roman" w:cs="Times New Roman"/>
          <w:sz w:val="24"/>
          <w:szCs w:val="24"/>
        </w:rPr>
        <w:t xml:space="preserve">Dengan tolak ukur refleksi penelitian tindakan kelas ini adalah </w:t>
      </w:r>
      <w:r w:rsidR="00C54C41" w:rsidRPr="007303AD">
        <w:rPr>
          <w:rFonts w:ascii="Times New Roman" w:hAnsi="Times New Roman" w:cs="Times New Roman"/>
          <w:sz w:val="24"/>
          <w:szCs w:val="24"/>
        </w:rPr>
        <w:t xml:space="preserve">adanya </w:t>
      </w:r>
      <w:r w:rsidRPr="007303AD">
        <w:rPr>
          <w:rFonts w:ascii="Times New Roman" w:hAnsi="Times New Roman" w:cs="Times New Roman"/>
          <w:sz w:val="24"/>
          <w:szCs w:val="24"/>
        </w:rPr>
        <w:t xml:space="preserve">peningkatan </w:t>
      </w:r>
      <w:r w:rsidR="00E11C54" w:rsidRPr="007303AD">
        <w:rPr>
          <w:rFonts w:ascii="Times New Roman" w:hAnsi="Times New Roman" w:cs="Times New Roman"/>
          <w:sz w:val="24"/>
          <w:szCs w:val="24"/>
        </w:rPr>
        <w:t>motivasi</w:t>
      </w:r>
      <w:r w:rsidRPr="007303AD">
        <w:rPr>
          <w:rFonts w:ascii="Times New Roman" w:hAnsi="Times New Roman" w:cs="Times New Roman"/>
          <w:sz w:val="24"/>
          <w:szCs w:val="24"/>
        </w:rPr>
        <w:t xml:space="preserve"> belajar </w:t>
      </w:r>
      <w:r w:rsidR="006C7CE4" w:rsidRPr="007303AD">
        <w:rPr>
          <w:rFonts w:ascii="Times New Roman" w:hAnsi="Times New Roman" w:cs="Times New Roman"/>
          <w:sz w:val="24"/>
          <w:szCs w:val="24"/>
        </w:rPr>
        <w:t>murid</w:t>
      </w:r>
      <w:r w:rsidR="00D75E55" w:rsidRPr="007303AD">
        <w:rPr>
          <w:rFonts w:ascii="Times New Roman" w:hAnsi="Times New Roman" w:cs="Times New Roman"/>
          <w:sz w:val="24"/>
          <w:szCs w:val="24"/>
        </w:rPr>
        <w:t xml:space="preserve"> </w:t>
      </w:r>
      <w:r w:rsidRPr="007303AD">
        <w:rPr>
          <w:rFonts w:ascii="Times New Roman" w:hAnsi="Times New Roman" w:cs="Times New Roman"/>
          <w:sz w:val="24"/>
          <w:szCs w:val="24"/>
        </w:rPr>
        <w:t xml:space="preserve">yang terlihat pada akhir proses </w:t>
      </w:r>
      <w:r w:rsidR="0087544F" w:rsidRPr="007303AD">
        <w:rPr>
          <w:rFonts w:ascii="Times New Roman" w:hAnsi="Times New Roman" w:cs="Times New Roman"/>
          <w:sz w:val="24"/>
          <w:szCs w:val="24"/>
        </w:rPr>
        <w:t>pembelajaran</w:t>
      </w:r>
      <w:r w:rsidRPr="007303AD">
        <w:rPr>
          <w:rFonts w:ascii="Times New Roman" w:hAnsi="Times New Roman" w:cs="Times New Roman"/>
          <w:sz w:val="24"/>
          <w:szCs w:val="24"/>
        </w:rPr>
        <w:t xml:space="preserve"> pada setiap siklus dengan pengelol</w:t>
      </w:r>
      <w:r w:rsidR="00B249C5" w:rsidRPr="007303AD">
        <w:rPr>
          <w:rFonts w:ascii="Times New Roman" w:hAnsi="Times New Roman" w:cs="Times New Roman"/>
          <w:sz w:val="24"/>
          <w:szCs w:val="24"/>
        </w:rPr>
        <w:t>aan kelas yang telah diberikan.</w:t>
      </w:r>
    </w:p>
    <w:p w:rsidR="007303AD" w:rsidRDefault="007303AD" w:rsidP="007303AD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B3F1F" w:rsidRDefault="005B3F1F" w:rsidP="007303AD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B3F1F" w:rsidRDefault="005B3F1F" w:rsidP="007303AD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B3F1F" w:rsidRPr="007303AD" w:rsidRDefault="005B3F1F" w:rsidP="007303AD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B7259" w:rsidRPr="00C6522D" w:rsidRDefault="003F04E6" w:rsidP="003F04E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652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F. </w:t>
      </w:r>
      <w:r w:rsidR="00EB7259" w:rsidRPr="00C6522D">
        <w:rPr>
          <w:rFonts w:ascii="Times New Roman" w:hAnsi="Times New Roman" w:cs="Times New Roman"/>
          <w:b/>
          <w:sz w:val="24"/>
          <w:szCs w:val="24"/>
        </w:rPr>
        <w:t>Indikator K</w:t>
      </w:r>
      <w:r w:rsidR="006B6B10">
        <w:rPr>
          <w:rFonts w:ascii="Times New Roman" w:hAnsi="Times New Roman" w:cs="Times New Roman"/>
          <w:b/>
          <w:sz w:val="24"/>
          <w:szCs w:val="24"/>
          <w:lang w:val="id-ID"/>
        </w:rPr>
        <w:t>in</w:t>
      </w:r>
      <w:r w:rsidR="00EB7259" w:rsidRPr="00C6522D">
        <w:rPr>
          <w:rFonts w:ascii="Times New Roman" w:hAnsi="Times New Roman" w:cs="Times New Roman"/>
          <w:b/>
          <w:sz w:val="24"/>
          <w:szCs w:val="24"/>
        </w:rPr>
        <w:t>erja</w:t>
      </w:r>
    </w:p>
    <w:p w:rsidR="007120DC" w:rsidRDefault="000860D7" w:rsidP="00A11B85">
      <w:pPr>
        <w:spacing w:after="0" w:line="48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22D">
        <w:rPr>
          <w:rFonts w:ascii="Times New Roman" w:hAnsi="Times New Roman" w:cs="Times New Roman"/>
          <w:sz w:val="24"/>
          <w:szCs w:val="24"/>
        </w:rPr>
        <w:t xml:space="preserve">Sebagai standar </w:t>
      </w:r>
      <w:r w:rsidR="00282BED" w:rsidRPr="00C6522D">
        <w:rPr>
          <w:rFonts w:ascii="Times New Roman" w:hAnsi="Times New Roman" w:cs="Times New Roman"/>
          <w:sz w:val="24"/>
          <w:szCs w:val="24"/>
        </w:rPr>
        <w:t xml:space="preserve">keberhasilan </w:t>
      </w:r>
      <w:r w:rsidRPr="00C6522D">
        <w:rPr>
          <w:rFonts w:ascii="Times New Roman" w:hAnsi="Times New Roman" w:cs="Times New Roman"/>
          <w:sz w:val="24"/>
          <w:szCs w:val="24"/>
        </w:rPr>
        <w:t xml:space="preserve">dari penelitian ini ditunjukan dengan peningkatan </w:t>
      </w:r>
      <w:r w:rsidR="00A769F3" w:rsidRPr="00C6522D">
        <w:rPr>
          <w:rFonts w:ascii="Times New Roman" w:hAnsi="Times New Roman" w:cs="Times New Roman"/>
          <w:sz w:val="24"/>
          <w:szCs w:val="24"/>
        </w:rPr>
        <w:t>motivasi belajar</w:t>
      </w:r>
      <w:r w:rsidRPr="00C6522D">
        <w:rPr>
          <w:rFonts w:ascii="Times New Roman" w:hAnsi="Times New Roman" w:cs="Times New Roman"/>
          <w:sz w:val="24"/>
          <w:szCs w:val="24"/>
        </w:rPr>
        <w:t xml:space="preserve"> yang diraih oleh </w:t>
      </w:r>
      <w:r w:rsidR="00C86F76" w:rsidRPr="00C6522D">
        <w:rPr>
          <w:rFonts w:ascii="Times New Roman" w:hAnsi="Times New Roman" w:cs="Times New Roman"/>
          <w:sz w:val="24"/>
          <w:szCs w:val="24"/>
        </w:rPr>
        <w:t>murid</w:t>
      </w:r>
      <w:r w:rsidR="009321A2" w:rsidRPr="00C6522D">
        <w:rPr>
          <w:rFonts w:ascii="Times New Roman" w:hAnsi="Times New Roman" w:cs="Times New Roman"/>
          <w:sz w:val="24"/>
          <w:szCs w:val="24"/>
        </w:rPr>
        <w:t xml:space="preserve"> </w:t>
      </w:r>
      <w:r w:rsidR="00B24408" w:rsidRPr="00C6522D">
        <w:rPr>
          <w:rFonts w:ascii="Times New Roman" w:hAnsi="Times New Roman" w:cs="Times New Roman"/>
          <w:sz w:val="24"/>
          <w:szCs w:val="24"/>
        </w:rPr>
        <w:t>melalaui</w:t>
      </w:r>
      <w:r w:rsidR="009321A2" w:rsidRPr="00C6522D">
        <w:rPr>
          <w:rFonts w:ascii="Times New Roman" w:hAnsi="Times New Roman" w:cs="Times New Roman"/>
          <w:sz w:val="24"/>
          <w:szCs w:val="24"/>
        </w:rPr>
        <w:t xml:space="preserve"> </w:t>
      </w:r>
      <w:r w:rsidR="00B24408" w:rsidRPr="00C6522D">
        <w:rPr>
          <w:rFonts w:ascii="Times New Roman" w:eastAsia="Calibri" w:hAnsi="Times New Roman" w:cs="Times New Roman"/>
          <w:bCs/>
          <w:sz w:val="24"/>
          <w:szCs w:val="24"/>
        </w:rPr>
        <w:t xml:space="preserve">pendekatan </w:t>
      </w:r>
      <w:r w:rsidR="00D0350D" w:rsidRPr="00C6522D">
        <w:rPr>
          <w:rFonts w:ascii="Times New Roman" w:eastAsia="Calibri" w:hAnsi="Times New Roman" w:cs="Times New Roman"/>
          <w:bCs/>
          <w:i/>
          <w:sz w:val="24"/>
          <w:szCs w:val="24"/>
        </w:rPr>
        <w:t>Stop Think Do</w:t>
      </w:r>
      <w:r w:rsidR="009321A2" w:rsidRPr="00C652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1D60" w:rsidRPr="00C6522D">
        <w:rPr>
          <w:rFonts w:ascii="Times New Roman" w:hAnsi="Times New Roman" w:cs="Times New Roman"/>
          <w:bCs/>
          <w:sz w:val="24"/>
          <w:szCs w:val="24"/>
        </w:rPr>
        <w:t>murid</w:t>
      </w:r>
      <w:r w:rsidR="009321A2" w:rsidRPr="00C652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6354" w:rsidRPr="00C6522D">
        <w:rPr>
          <w:rFonts w:ascii="Times New Roman" w:hAnsi="Times New Roman" w:cs="Times New Roman"/>
          <w:bCs/>
          <w:sz w:val="24"/>
          <w:szCs w:val="24"/>
        </w:rPr>
        <w:t>kelas V</w:t>
      </w:r>
      <w:r w:rsidR="00291D60" w:rsidRPr="00C652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1781" w:rsidRPr="00C6522D">
        <w:rPr>
          <w:rFonts w:ascii="Times New Roman" w:hAnsi="Times New Roman" w:cs="Times New Roman"/>
          <w:bCs/>
          <w:sz w:val="24"/>
          <w:szCs w:val="24"/>
        </w:rPr>
        <w:t>SD Negeri 1 Torotambi Keca</w:t>
      </w:r>
      <w:r w:rsidR="00BB345A" w:rsidRPr="00C6522D">
        <w:rPr>
          <w:rFonts w:ascii="Times New Roman" w:hAnsi="Times New Roman" w:cs="Times New Roman"/>
          <w:bCs/>
          <w:sz w:val="24"/>
          <w:szCs w:val="24"/>
        </w:rPr>
        <w:t>mata</w:t>
      </w:r>
      <w:r w:rsidR="006B1781" w:rsidRPr="00C6522D">
        <w:rPr>
          <w:rFonts w:ascii="Times New Roman" w:hAnsi="Times New Roman" w:cs="Times New Roman"/>
          <w:bCs/>
          <w:sz w:val="24"/>
          <w:szCs w:val="24"/>
        </w:rPr>
        <w:t>n Abuki Kebupaten Konawe</w:t>
      </w:r>
      <w:r w:rsidR="00170C50" w:rsidRPr="00C6522D">
        <w:rPr>
          <w:rFonts w:ascii="Times New Roman" w:hAnsi="Times New Roman" w:cs="Times New Roman"/>
          <w:bCs/>
          <w:sz w:val="24"/>
          <w:szCs w:val="24"/>
        </w:rPr>
        <w:t>, dengan skala ukur keberhasilan mencapai kategori 85</w:t>
      </w:r>
      <w:r w:rsidR="00DF237D" w:rsidRPr="00C6522D">
        <w:rPr>
          <w:rFonts w:ascii="Times New Roman" w:hAnsi="Times New Roman" w:cs="Times New Roman"/>
          <w:bCs/>
          <w:sz w:val="24"/>
          <w:szCs w:val="24"/>
          <w:lang w:val="id-ID"/>
        </w:rPr>
        <w:t>%</w:t>
      </w:r>
      <w:r w:rsidR="00170C50" w:rsidRPr="00C6522D">
        <w:rPr>
          <w:rFonts w:ascii="Times New Roman" w:hAnsi="Times New Roman" w:cs="Times New Roman"/>
          <w:bCs/>
          <w:sz w:val="24"/>
          <w:szCs w:val="24"/>
        </w:rPr>
        <w:t xml:space="preserve"> maka dalam hal ini </w:t>
      </w:r>
      <w:r w:rsidR="00291D60" w:rsidRPr="00C6522D">
        <w:rPr>
          <w:rFonts w:ascii="Times New Roman" w:hAnsi="Times New Roman" w:cs="Times New Roman"/>
          <w:bCs/>
          <w:sz w:val="24"/>
          <w:szCs w:val="24"/>
        </w:rPr>
        <w:t>murid</w:t>
      </w:r>
      <w:r w:rsidR="00170C50" w:rsidRPr="00C652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71A5" w:rsidRPr="00C6522D">
        <w:rPr>
          <w:rFonts w:ascii="Times New Roman" w:hAnsi="Times New Roman" w:cs="Times New Roman"/>
          <w:bCs/>
          <w:sz w:val="24"/>
          <w:szCs w:val="24"/>
        </w:rPr>
        <w:t>dinyatakan</w:t>
      </w:r>
      <w:r w:rsidR="00170C50" w:rsidRPr="00C6522D">
        <w:rPr>
          <w:rFonts w:ascii="Times New Roman" w:hAnsi="Times New Roman" w:cs="Times New Roman"/>
          <w:bCs/>
          <w:sz w:val="24"/>
          <w:szCs w:val="24"/>
        </w:rPr>
        <w:t xml:space="preserve"> mencapai keberhasilan </w:t>
      </w:r>
      <w:r w:rsidR="003377C4" w:rsidRPr="00C6522D">
        <w:rPr>
          <w:rFonts w:ascii="Times New Roman" w:hAnsi="Times New Roman" w:cs="Times New Roman"/>
          <w:bCs/>
          <w:sz w:val="24"/>
          <w:szCs w:val="24"/>
        </w:rPr>
        <w:t xml:space="preserve">motivasi </w:t>
      </w:r>
      <w:r w:rsidR="00170C50" w:rsidRPr="00C6522D">
        <w:rPr>
          <w:rFonts w:ascii="Times New Roman" w:hAnsi="Times New Roman" w:cs="Times New Roman"/>
          <w:bCs/>
          <w:sz w:val="24"/>
          <w:szCs w:val="24"/>
        </w:rPr>
        <w:t xml:space="preserve">belajar PAI secara klasikal, dan dikatan telah </w:t>
      </w:r>
      <w:r w:rsidR="009109BB">
        <w:rPr>
          <w:rFonts w:ascii="Times New Roman" w:hAnsi="Times New Roman" w:cs="Times New Roman"/>
          <w:bCs/>
          <w:sz w:val="24"/>
          <w:szCs w:val="24"/>
        </w:rPr>
        <w:t>mencapai</w:t>
      </w:r>
      <w:r w:rsidR="00170C50" w:rsidRPr="00C6522D">
        <w:rPr>
          <w:rFonts w:ascii="Times New Roman" w:hAnsi="Times New Roman" w:cs="Times New Roman"/>
          <w:bCs/>
          <w:sz w:val="24"/>
          <w:szCs w:val="24"/>
        </w:rPr>
        <w:t xml:space="preserve"> keberhasilan belajar secara perorangan apabila </w:t>
      </w:r>
      <w:r w:rsidR="00291D60" w:rsidRPr="00C6522D">
        <w:rPr>
          <w:rFonts w:ascii="Times New Roman" w:hAnsi="Times New Roman" w:cs="Times New Roman"/>
          <w:bCs/>
          <w:sz w:val="24"/>
          <w:szCs w:val="24"/>
        </w:rPr>
        <w:t>murid</w:t>
      </w:r>
      <w:r w:rsidR="00170C50" w:rsidRPr="00C6522D">
        <w:rPr>
          <w:rFonts w:ascii="Times New Roman" w:hAnsi="Times New Roman" w:cs="Times New Roman"/>
          <w:bCs/>
          <w:sz w:val="24"/>
          <w:szCs w:val="24"/>
        </w:rPr>
        <w:t xml:space="preserve"> telah mendapatkan </w:t>
      </w:r>
      <w:r w:rsidR="00857310" w:rsidRPr="00C6522D">
        <w:rPr>
          <w:rFonts w:ascii="Times New Roman" w:hAnsi="Times New Roman" w:cs="Times New Roman"/>
          <w:bCs/>
          <w:sz w:val="24"/>
          <w:szCs w:val="24"/>
        </w:rPr>
        <w:t xml:space="preserve">skala ukur keberhasilan </w:t>
      </w:r>
      <w:r w:rsidR="00170C50" w:rsidRPr="00C6522D">
        <w:rPr>
          <w:rFonts w:ascii="Times New Roman" w:hAnsi="Times New Roman" w:cs="Times New Roman"/>
          <w:bCs/>
          <w:sz w:val="24"/>
          <w:szCs w:val="24"/>
        </w:rPr>
        <w:t xml:space="preserve">kategori </w:t>
      </w:r>
      <w:r w:rsidR="00F32E8D" w:rsidRPr="00C6522D">
        <w:rPr>
          <w:rFonts w:ascii="Times New Roman" w:hAnsi="Times New Roman" w:cs="Times New Roman"/>
          <w:bCs/>
          <w:sz w:val="24"/>
          <w:szCs w:val="24"/>
        </w:rPr>
        <w:t>65</w:t>
      </w:r>
      <w:r w:rsidR="00170C50" w:rsidRPr="00C6522D">
        <w:rPr>
          <w:rFonts w:ascii="Times New Roman" w:hAnsi="Times New Roman" w:cs="Times New Roman"/>
          <w:bCs/>
          <w:sz w:val="24"/>
          <w:szCs w:val="24"/>
        </w:rPr>
        <w:t xml:space="preserve"> keatas.</w:t>
      </w:r>
    </w:p>
    <w:p w:rsidR="00522D26" w:rsidRDefault="00522D26" w:rsidP="00522D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04E6" w:rsidRPr="00C6522D" w:rsidRDefault="00EB7259" w:rsidP="003F04E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6522D">
        <w:rPr>
          <w:rFonts w:ascii="Times New Roman" w:hAnsi="Times New Roman" w:cs="Times New Roman"/>
          <w:b/>
          <w:sz w:val="24"/>
          <w:szCs w:val="24"/>
        </w:rPr>
        <w:t xml:space="preserve">G. </w:t>
      </w:r>
      <w:r w:rsidR="003F04E6" w:rsidRPr="00C6522D">
        <w:rPr>
          <w:rFonts w:ascii="Times New Roman" w:hAnsi="Times New Roman" w:cs="Times New Roman"/>
          <w:b/>
          <w:sz w:val="24"/>
          <w:szCs w:val="24"/>
        </w:rPr>
        <w:t>Instrument Penelitian Tindakan Kelas</w:t>
      </w:r>
    </w:p>
    <w:p w:rsidR="003F04E6" w:rsidRDefault="003F04E6" w:rsidP="00B75C3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22D">
        <w:rPr>
          <w:rFonts w:ascii="Times New Roman" w:hAnsi="Times New Roman" w:cs="Times New Roman"/>
          <w:sz w:val="24"/>
          <w:szCs w:val="24"/>
        </w:rPr>
        <w:t>Instrument penelitian tindakan kelas dilengkapi dengan rencana silabus pada materi pelaj</w:t>
      </w:r>
      <w:r w:rsidR="00AC7F4D" w:rsidRPr="00C6522D">
        <w:rPr>
          <w:rFonts w:ascii="Times New Roman" w:hAnsi="Times New Roman" w:cs="Times New Roman"/>
          <w:sz w:val="24"/>
          <w:szCs w:val="24"/>
        </w:rPr>
        <w:t>a</w:t>
      </w:r>
      <w:r w:rsidRPr="00C6522D">
        <w:rPr>
          <w:rFonts w:ascii="Times New Roman" w:hAnsi="Times New Roman" w:cs="Times New Roman"/>
          <w:sz w:val="24"/>
          <w:szCs w:val="24"/>
        </w:rPr>
        <w:t xml:space="preserve">ran </w:t>
      </w:r>
      <w:r w:rsidR="00AC7F4D" w:rsidRPr="00C6522D">
        <w:rPr>
          <w:rFonts w:ascii="Times New Roman" w:hAnsi="Times New Roman" w:cs="Times New Roman"/>
          <w:sz w:val="24"/>
          <w:szCs w:val="24"/>
        </w:rPr>
        <w:t>PAI</w:t>
      </w:r>
      <w:r w:rsidRPr="00C6522D">
        <w:rPr>
          <w:rFonts w:ascii="Times New Roman" w:hAnsi="Times New Roman" w:cs="Times New Roman"/>
          <w:sz w:val="24"/>
          <w:szCs w:val="24"/>
        </w:rPr>
        <w:t xml:space="preserve"> dan rencana pembelajaran pada standar kompetensi dan kompetensi dasar yang akan dibuat dan disesuaikan dengan kebutuhan pada saat penelitian ini berlangsung.</w:t>
      </w:r>
      <w:r w:rsidR="00AF7371" w:rsidRPr="00C6522D">
        <w:rPr>
          <w:rFonts w:ascii="Times New Roman" w:hAnsi="Times New Roman" w:cs="Times New Roman"/>
          <w:sz w:val="24"/>
          <w:szCs w:val="24"/>
        </w:rPr>
        <w:t xml:space="preserve"> Hal ini juga, </w:t>
      </w:r>
      <w:r w:rsidRPr="00C6522D">
        <w:rPr>
          <w:rFonts w:ascii="Times New Roman" w:hAnsi="Times New Roman" w:cs="Times New Roman"/>
          <w:sz w:val="24"/>
          <w:szCs w:val="24"/>
        </w:rPr>
        <w:t xml:space="preserve">tidak sebatas itu melainkan penelitian ini ditunjang dengan beberapa beberapa lembar Instrument </w:t>
      </w:r>
      <w:r w:rsidR="00B52B57">
        <w:rPr>
          <w:rFonts w:ascii="Times New Roman" w:hAnsi="Times New Roman" w:cs="Times New Roman"/>
          <w:sz w:val="24"/>
          <w:szCs w:val="24"/>
        </w:rPr>
        <w:t>Observasi</w:t>
      </w:r>
      <w:r w:rsidRPr="00C6522D">
        <w:rPr>
          <w:rFonts w:ascii="Times New Roman" w:hAnsi="Times New Roman" w:cs="Times New Roman"/>
          <w:sz w:val="24"/>
          <w:szCs w:val="24"/>
        </w:rPr>
        <w:t xml:space="preserve"> Kegiatan Guru, Instrument Obse</w:t>
      </w:r>
      <w:r w:rsidR="00E729E2">
        <w:rPr>
          <w:rFonts w:ascii="Times New Roman" w:hAnsi="Times New Roman" w:cs="Times New Roman"/>
          <w:sz w:val="24"/>
          <w:szCs w:val="24"/>
        </w:rPr>
        <w:t>r</w:t>
      </w:r>
      <w:r w:rsidRPr="00C6522D">
        <w:rPr>
          <w:rFonts w:ascii="Times New Roman" w:hAnsi="Times New Roman" w:cs="Times New Roman"/>
          <w:sz w:val="24"/>
          <w:szCs w:val="24"/>
        </w:rPr>
        <w:t xml:space="preserve">vasi </w:t>
      </w:r>
      <w:r w:rsidR="00D30375" w:rsidRPr="00C6522D">
        <w:rPr>
          <w:rFonts w:ascii="Times New Roman" w:hAnsi="Times New Roman" w:cs="Times New Roman"/>
          <w:sz w:val="24"/>
          <w:szCs w:val="24"/>
        </w:rPr>
        <w:t xml:space="preserve">kegiatan </w:t>
      </w:r>
      <w:r w:rsidR="00291D60" w:rsidRPr="00C6522D">
        <w:rPr>
          <w:rFonts w:ascii="Times New Roman" w:hAnsi="Times New Roman" w:cs="Times New Roman"/>
          <w:sz w:val="24"/>
          <w:szCs w:val="24"/>
        </w:rPr>
        <w:t>murid</w:t>
      </w:r>
      <w:r w:rsidRPr="00C6522D">
        <w:rPr>
          <w:rFonts w:ascii="Times New Roman" w:hAnsi="Times New Roman" w:cs="Times New Roman"/>
          <w:sz w:val="24"/>
          <w:szCs w:val="24"/>
        </w:rPr>
        <w:t>. Upaya ini dilakukan dalam upaya memperoleh data-data yang valid dalam pelaks</w:t>
      </w:r>
      <w:r w:rsidR="00D22267">
        <w:rPr>
          <w:rFonts w:ascii="Times New Roman" w:hAnsi="Times New Roman" w:cs="Times New Roman"/>
          <w:sz w:val="24"/>
          <w:szCs w:val="24"/>
        </w:rPr>
        <w:t xml:space="preserve">anaan penelitian tindakan kelas, didsekripsikan pada table-tabel berikut: </w:t>
      </w:r>
    </w:p>
    <w:p w:rsidR="005B3F1F" w:rsidRDefault="005B3F1F" w:rsidP="00B75C3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3F1F" w:rsidRDefault="005B3F1F" w:rsidP="00B75C3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3F1F" w:rsidRDefault="005B3F1F" w:rsidP="00B75C3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3F1F" w:rsidRDefault="005B3F1F" w:rsidP="00B75C3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04E6" w:rsidRPr="00C6522D" w:rsidRDefault="00785674" w:rsidP="006979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22D">
        <w:rPr>
          <w:rFonts w:ascii="Times New Roman" w:hAnsi="Times New Roman" w:cs="Times New Roman"/>
          <w:b/>
          <w:sz w:val="24"/>
          <w:szCs w:val="24"/>
        </w:rPr>
        <w:lastRenderedPageBreak/>
        <w:t>Tabel 3.1</w:t>
      </w:r>
    </w:p>
    <w:p w:rsidR="00CF5F5A" w:rsidRPr="00C6522D" w:rsidRDefault="00CF5F5A" w:rsidP="00D81F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7986" w:rsidRPr="00C6522D" w:rsidRDefault="003F04E6" w:rsidP="00D81FD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6522D">
        <w:rPr>
          <w:rFonts w:ascii="Times New Roman" w:hAnsi="Times New Roman" w:cs="Times New Roman"/>
          <w:b/>
          <w:sz w:val="24"/>
          <w:szCs w:val="24"/>
        </w:rPr>
        <w:t xml:space="preserve">Instrument </w:t>
      </w:r>
      <w:r w:rsidR="00B52B57">
        <w:rPr>
          <w:rFonts w:ascii="Times New Roman" w:hAnsi="Times New Roman" w:cs="Times New Roman"/>
          <w:b/>
          <w:sz w:val="24"/>
          <w:szCs w:val="24"/>
        </w:rPr>
        <w:t>Observasi</w:t>
      </w:r>
      <w:r w:rsidRPr="00C6522D">
        <w:rPr>
          <w:rFonts w:ascii="Times New Roman" w:hAnsi="Times New Roman" w:cs="Times New Roman"/>
          <w:b/>
          <w:sz w:val="24"/>
          <w:szCs w:val="24"/>
        </w:rPr>
        <w:t xml:space="preserve"> Kegiatan Guru Pada Saat Kegiatan Belajar Mengajar </w:t>
      </w:r>
      <w:r w:rsidR="00381617">
        <w:rPr>
          <w:rFonts w:ascii="Times New Roman" w:hAnsi="Times New Roman" w:cs="Times New Roman"/>
          <w:bCs/>
          <w:sz w:val="24"/>
          <w:szCs w:val="24"/>
        </w:rPr>
        <w:t>Menigkatkan</w:t>
      </w:r>
      <w:r w:rsidR="007774F7" w:rsidRPr="00C652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69F3" w:rsidRPr="00C6522D">
        <w:rPr>
          <w:rFonts w:ascii="Times New Roman" w:hAnsi="Times New Roman" w:cs="Times New Roman"/>
          <w:bCs/>
          <w:sz w:val="24"/>
          <w:szCs w:val="24"/>
        </w:rPr>
        <w:t>motivasi belajar</w:t>
      </w:r>
      <w:r w:rsidR="007774F7" w:rsidRPr="00C6522D">
        <w:rPr>
          <w:rFonts w:ascii="Times New Roman" w:hAnsi="Times New Roman" w:cs="Times New Roman"/>
          <w:bCs/>
          <w:sz w:val="24"/>
          <w:szCs w:val="24"/>
        </w:rPr>
        <w:t xml:space="preserve"> Pendidikan Agama Islam melalaui pendekatan </w:t>
      </w:r>
    </w:p>
    <w:p w:rsidR="003F04E6" w:rsidRPr="00C6522D" w:rsidRDefault="007774F7" w:rsidP="00D81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22D">
        <w:rPr>
          <w:rFonts w:ascii="Times New Roman" w:hAnsi="Times New Roman" w:cs="Times New Roman"/>
          <w:bCs/>
          <w:i/>
          <w:sz w:val="24"/>
          <w:szCs w:val="24"/>
        </w:rPr>
        <w:t>Stop Think Do</w:t>
      </w:r>
      <w:r w:rsidRPr="00C6522D">
        <w:rPr>
          <w:rFonts w:ascii="Times New Roman" w:hAnsi="Times New Roman" w:cs="Times New Roman"/>
          <w:bCs/>
          <w:sz w:val="24"/>
          <w:szCs w:val="24"/>
        </w:rPr>
        <w:t xml:space="preserve"> Murid kelas V SD Negeri 1 Torotambi</w:t>
      </w:r>
    </w:p>
    <w:p w:rsidR="003F04E6" w:rsidRPr="00C6522D" w:rsidRDefault="003F04E6" w:rsidP="003F0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280" w:type="dxa"/>
        <w:jc w:val="center"/>
        <w:tblInd w:w="108" w:type="dxa"/>
        <w:tblLayout w:type="fixed"/>
        <w:tblLook w:val="04A0"/>
      </w:tblPr>
      <w:tblGrid>
        <w:gridCol w:w="6750"/>
        <w:gridCol w:w="720"/>
        <w:gridCol w:w="810"/>
      </w:tblGrid>
      <w:tr w:rsidR="003F04E6" w:rsidRPr="00C6522D" w:rsidTr="00C935A7">
        <w:trPr>
          <w:trHeight w:val="413"/>
          <w:jc w:val="center"/>
        </w:trPr>
        <w:tc>
          <w:tcPr>
            <w:tcW w:w="6750" w:type="dxa"/>
          </w:tcPr>
          <w:p w:rsidR="003F04E6" w:rsidRPr="00C6522D" w:rsidRDefault="003F04E6" w:rsidP="000110AD">
            <w:pPr>
              <w:jc w:val="center"/>
              <w:rPr>
                <w:rFonts w:cs="Times New Roman"/>
                <w:b/>
                <w:szCs w:val="24"/>
              </w:rPr>
            </w:pPr>
            <w:r w:rsidRPr="00C6522D">
              <w:rPr>
                <w:rFonts w:cs="Times New Roman"/>
                <w:b/>
                <w:szCs w:val="24"/>
              </w:rPr>
              <w:t>Kegiatan</w:t>
            </w:r>
          </w:p>
        </w:tc>
        <w:tc>
          <w:tcPr>
            <w:tcW w:w="720" w:type="dxa"/>
          </w:tcPr>
          <w:p w:rsidR="003F04E6" w:rsidRPr="00C6522D" w:rsidRDefault="003F04E6" w:rsidP="000110AD">
            <w:pPr>
              <w:jc w:val="center"/>
              <w:rPr>
                <w:rFonts w:cs="Times New Roman"/>
                <w:b/>
                <w:szCs w:val="24"/>
              </w:rPr>
            </w:pPr>
            <w:r w:rsidRPr="00C6522D">
              <w:rPr>
                <w:rFonts w:cs="Times New Roman"/>
                <w:b/>
                <w:szCs w:val="24"/>
              </w:rPr>
              <w:t>Ya</w:t>
            </w:r>
          </w:p>
        </w:tc>
        <w:tc>
          <w:tcPr>
            <w:tcW w:w="810" w:type="dxa"/>
          </w:tcPr>
          <w:p w:rsidR="003F04E6" w:rsidRPr="00C6522D" w:rsidRDefault="003F04E6" w:rsidP="000110AD">
            <w:pPr>
              <w:ind w:left="-108" w:right="-108"/>
              <w:rPr>
                <w:rFonts w:cs="Times New Roman"/>
                <w:b/>
                <w:szCs w:val="24"/>
              </w:rPr>
            </w:pPr>
            <w:r w:rsidRPr="00C6522D">
              <w:rPr>
                <w:rFonts w:cs="Times New Roman"/>
                <w:b/>
                <w:szCs w:val="24"/>
              </w:rPr>
              <w:t xml:space="preserve"> Tidak</w:t>
            </w:r>
          </w:p>
        </w:tc>
      </w:tr>
      <w:tr w:rsidR="003F04E6" w:rsidRPr="00C6522D" w:rsidTr="00C935A7">
        <w:trPr>
          <w:trHeight w:val="413"/>
          <w:jc w:val="center"/>
        </w:trPr>
        <w:tc>
          <w:tcPr>
            <w:tcW w:w="6750" w:type="dxa"/>
          </w:tcPr>
          <w:p w:rsidR="003F04E6" w:rsidRPr="00C6522D" w:rsidRDefault="003F04E6" w:rsidP="003F04E6">
            <w:pPr>
              <w:pStyle w:val="ListParagraph"/>
              <w:numPr>
                <w:ilvl w:val="0"/>
                <w:numId w:val="5"/>
              </w:numPr>
              <w:ind w:left="252"/>
              <w:jc w:val="both"/>
              <w:rPr>
                <w:rFonts w:cs="Times New Roman"/>
                <w:b/>
                <w:szCs w:val="24"/>
              </w:rPr>
            </w:pPr>
            <w:r w:rsidRPr="00C6522D">
              <w:rPr>
                <w:rFonts w:cs="Times New Roman"/>
                <w:b/>
                <w:szCs w:val="24"/>
              </w:rPr>
              <w:t xml:space="preserve">Pendahuluan </w:t>
            </w:r>
          </w:p>
          <w:p w:rsidR="00137364" w:rsidRPr="00C6522D" w:rsidRDefault="00137364" w:rsidP="002356D7">
            <w:pPr>
              <w:pStyle w:val="ListParagraph"/>
              <w:numPr>
                <w:ilvl w:val="2"/>
                <w:numId w:val="22"/>
              </w:numPr>
              <w:ind w:left="612" w:hanging="360"/>
              <w:jc w:val="both"/>
              <w:rPr>
                <w:rFonts w:cs="Times New Roman"/>
                <w:szCs w:val="24"/>
              </w:rPr>
            </w:pPr>
            <w:r w:rsidRPr="00C6522D">
              <w:rPr>
                <w:rFonts w:cs="Times New Roman"/>
                <w:szCs w:val="24"/>
              </w:rPr>
              <w:t xml:space="preserve">Menyusun RPP </w:t>
            </w:r>
            <w:r w:rsidR="00FB1B89" w:rsidRPr="00C6522D">
              <w:rPr>
                <w:rFonts w:cs="Times New Roman"/>
                <w:szCs w:val="24"/>
              </w:rPr>
              <w:t xml:space="preserve">(Rencana Pelaksanaan Pembelajaran) </w:t>
            </w:r>
            <w:r w:rsidRPr="00C6522D">
              <w:rPr>
                <w:rFonts w:cs="Times New Roman"/>
                <w:szCs w:val="24"/>
              </w:rPr>
              <w:t>pada KD</w:t>
            </w:r>
            <w:r w:rsidR="00403147" w:rsidRPr="00C6522D">
              <w:rPr>
                <w:rFonts w:cs="Times New Roman"/>
                <w:szCs w:val="24"/>
              </w:rPr>
              <w:t xml:space="preserve"> (Kompetensi Dasar)</w:t>
            </w:r>
            <w:r w:rsidRPr="00C6522D">
              <w:rPr>
                <w:rFonts w:cs="Times New Roman"/>
                <w:szCs w:val="24"/>
              </w:rPr>
              <w:t xml:space="preserve"> </w:t>
            </w:r>
            <w:r w:rsidR="00B42FD3" w:rsidRPr="00C6522D">
              <w:rPr>
                <w:rFonts w:cs="Times New Roman"/>
                <w:szCs w:val="24"/>
              </w:rPr>
              <w:t>tertentu</w:t>
            </w:r>
            <w:r w:rsidRPr="00C6522D">
              <w:rPr>
                <w:rFonts w:cs="Times New Roman"/>
                <w:szCs w:val="24"/>
              </w:rPr>
              <w:t xml:space="preserve"> yang menjadi bahan ajar pada </w:t>
            </w:r>
            <w:r w:rsidR="00BB345A" w:rsidRPr="00C6522D">
              <w:rPr>
                <w:rFonts w:cs="Times New Roman"/>
                <w:szCs w:val="24"/>
              </w:rPr>
              <w:t>mata</w:t>
            </w:r>
            <w:r w:rsidRPr="00C6522D">
              <w:rPr>
                <w:rFonts w:cs="Times New Roman"/>
                <w:szCs w:val="24"/>
              </w:rPr>
              <w:t xml:space="preserve"> </w:t>
            </w:r>
            <w:r w:rsidR="00CD69B7" w:rsidRPr="00C6522D">
              <w:rPr>
                <w:rFonts w:cs="Times New Roman"/>
                <w:szCs w:val="24"/>
              </w:rPr>
              <w:t>pelajaran Pendidikan Agama Islam</w:t>
            </w:r>
            <w:r w:rsidRPr="00C6522D">
              <w:rPr>
                <w:rFonts w:cs="Times New Roman"/>
                <w:szCs w:val="24"/>
              </w:rPr>
              <w:t xml:space="preserve"> </w:t>
            </w:r>
            <w:r w:rsidR="00956354" w:rsidRPr="00C6522D">
              <w:rPr>
                <w:rFonts w:cs="Times New Roman"/>
                <w:szCs w:val="24"/>
              </w:rPr>
              <w:t>kelas V</w:t>
            </w:r>
          </w:p>
          <w:p w:rsidR="00137364" w:rsidRPr="00C6522D" w:rsidRDefault="00137364" w:rsidP="00137364">
            <w:pPr>
              <w:pStyle w:val="ListParagraph"/>
              <w:numPr>
                <w:ilvl w:val="2"/>
                <w:numId w:val="22"/>
              </w:numPr>
              <w:ind w:left="612" w:hanging="378"/>
              <w:jc w:val="both"/>
              <w:rPr>
                <w:rFonts w:cs="Times New Roman"/>
                <w:szCs w:val="24"/>
              </w:rPr>
            </w:pPr>
            <w:r w:rsidRPr="00C6522D">
              <w:rPr>
                <w:rFonts w:cs="Times New Roman"/>
                <w:szCs w:val="24"/>
              </w:rPr>
              <w:t xml:space="preserve">Menyiapkan instrument penelitian </w:t>
            </w:r>
          </w:p>
          <w:p w:rsidR="00137364" w:rsidRPr="00C6522D" w:rsidRDefault="00137364" w:rsidP="00137364">
            <w:pPr>
              <w:pStyle w:val="ListParagraph"/>
              <w:numPr>
                <w:ilvl w:val="2"/>
                <w:numId w:val="22"/>
              </w:numPr>
              <w:ind w:left="612" w:hanging="378"/>
              <w:jc w:val="both"/>
              <w:rPr>
                <w:rFonts w:cs="Times New Roman"/>
                <w:szCs w:val="24"/>
              </w:rPr>
            </w:pPr>
            <w:r w:rsidRPr="00C6522D">
              <w:rPr>
                <w:rFonts w:cs="Times New Roman"/>
                <w:szCs w:val="24"/>
              </w:rPr>
              <w:t xml:space="preserve">Menyiapkan format evaluasi </w:t>
            </w:r>
          </w:p>
          <w:p w:rsidR="00137364" w:rsidRPr="00C6522D" w:rsidRDefault="00137364" w:rsidP="00137364">
            <w:pPr>
              <w:pStyle w:val="ListParagraph"/>
              <w:numPr>
                <w:ilvl w:val="2"/>
                <w:numId w:val="22"/>
              </w:numPr>
              <w:ind w:left="612" w:hanging="378"/>
              <w:jc w:val="both"/>
              <w:rPr>
                <w:rFonts w:cs="Times New Roman"/>
                <w:szCs w:val="24"/>
              </w:rPr>
            </w:pPr>
            <w:r w:rsidRPr="00C6522D">
              <w:rPr>
                <w:rFonts w:cs="Times New Roman"/>
                <w:szCs w:val="24"/>
              </w:rPr>
              <w:t>Menyiapkan sumber belajar dengan segala sumber potensi kelas yang ada.</w:t>
            </w:r>
          </w:p>
          <w:p w:rsidR="00E1216C" w:rsidRPr="00C6522D" w:rsidRDefault="00137364" w:rsidP="00E1216C">
            <w:pPr>
              <w:pStyle w:val="ListParagraph"/>
              <w:numPr>
                <w:ilvl w:val="2"/>
                <w:numId w:val="22"/>
              </w:numPr>
              <w:ind w:left="612" w:hanging="378"/>
              <w:jc w:val="both"/>
              <w:rPr>
                <w:rFonts w:cs="Times New Roman"/>
                <w:szCs w:val="24"/>
              </w:rPr>
            </w:pPr>
            <w:r w:rsidRPr="00C6522D">
              <w:rPr>
                <w:rFonts w:cs="Times New Roman"/>
                <w:szCs w:val="24"/>
              </w:rPr>
              <w:t xml:space="preserve">Mengembangkan skenario pembelajaran dalam kelas </w:t>
            </w:r>
            <w:r w:rsidR="00433D40" w:rsidRPr="00C6522D">
              <w:rPr>
                <w:rFonts w:cs="Times New Roman"/>
                <w:szCs w:val="24"/>
              </w:rPr>
              <w:t xml:space="preserve">melalui </w:t>
            </w:r>
            <w:r w:rsidR="00D67296" w:rsidRPr="00C6522D">
              <w:rPr>
                <w:rFonts w:cs="Times New Roman"/>
                <w:szCs w:val="24"/>
              </w:rPr>
              <w:t>melalui pendekatan</w:t>
            </w:r>
            <w:r w:rsidRPr="00C6522D">
              <w:rPr>
                <w:rFonts w:eastAsia="Calibri" w:cs="Times New Roman"/>
                <w:bCs/>
                <w:szCs w:val="24"/>
              </w:rPr>
              <w:t xml:space="preserve"> </w:t>
            </w:r>
            <w:r w:rsidR="000517A3" w:rsidRPr="00C6522D">
              <w:rPr>
                <w:rFonts w:cs="Times New Roman"/>
                <w:bCs/>
                <w:i/>
                <w:iCs/>
                <w:szCs w:val="24"/>
              </w:rPr>
              <w:t>Stop Think Do</w:t>
            </w:r>
            <w:r w:rsidR="009F5436">
              <w:rPr>
                <w:rFonts w:cs="Times New Roman"/>
                <w:bCs/>
                <w:szCs w:val="24"/>
              </w:rPr>
              <w:t>.</w:t>
            </w:r>
          </w:p>
          <w:p w:rsidR="00CF5F5A" w:rsidRPr="00C6522D" w:rsidRDefault="00CF5F5A" w:rsidP="00CF5F5A">
            <w:pPr>
              <w:pStyle w:val="ListParagraph"/>
              <w:ind w:left="612"/>
              <w:jc w:val="both"/>
              <w:rPr>
                <w:rFonts w:cs="Times New Roman"/>
                <w:szCs w:val="24"/>
                <w:lang w:val="id-ID"/>
              </w:rPr>
            </w:pPr>
          </w:p>
          <w:p w:rsidR="00137364" w:rsidRPr="00C6522D" w:rsidRDefault="00137364" w:rsidP="00E1216C">
            <w:pPr>
              <w:pStyle w:val="ListParagraph"/>
              <w:numPr>
                <w:ilvl w:val="0"/>
                <w:numId w:val="5"/>
              </w:numPr>
              <w:ind w:left="252"/>
              <w:jc w:val="both"/>
              <w:rPr>
                <w:rFonts w:cs="Times New Roman"/>
                <w:szCs w:val="24"/>
              </w:rPr>
            </w:pPr>
            <w:r w:rsidRPr="00C6522D">
              <w:rPr>
                <w:rFonts w:cs="Times New Roman"/>
                <w:b/>
                <w:szCs w:val="24"/>
              </w:rPr>
              <w:t>Tindakan</w:t>
            </w:r>
          </w:p>
          <w:p w:rsidR="004978DB" w:rsidRPr="00C6522D" w:rsidRDefault="00CF3EB8" w:rsidP="00E1216C">
            <w:pPr>
              <w:pStyle w:val="ListParagraph"/>
              <w:numPr>
                <w:ilvl w:val="2"/>
                <w:numId w:val="23"/>
              </w:numPr>
              <w:ind w:left="612" w:hanging="378"/>
              <w:jc w:val="both"/>
              <w:rPr>
                <w:rFonts w:cs="Times New Roman"/>
                <w:szCs w:val="24"/>
              </w:rPr>
            </w:pPr>
            <w:r w:rsidRPr="00C6522D">
              <w:rPr>
                <w:rFonts w:cs="Times New Roman"/>
                <w:szCs w:val="24"/>
              </w:rPr>
              <w:t xml:space="preserve">Guru </w:t>
            </w:r>
            <w:r w:rsidR="004978DB" w:rsidRPr="00C6522D">
              <w:rPr>
                <w:rFonts w:cs="Times New Roman"/>
                <w:szCs w:val="24"/>
              </w:rPr>
              <w:t>melakukan apersepsi.</w:t>
            </w:r>
          </w:p>
          <w:p w:rsidR="00F20669" w:rsidRPr="00C6522D" w:rsidRDefault="00F20669" w:rsidP="00E1216C">
            <w:pPr>
              <w:pStyle w:val="ListParagraph"/>
              <w:numPr>
                <w:ilvl w:val="2"/>
                <w:numId w:val="23"/>
              </w:numPr>
              <w:ind w:left="612" w:hanging="378"/>
              <w:jc w:val="both"/>
              <w:rPr>
                <w:rFonts w:cs="Times New Roman"/>
                <w:szCs w:val="24"/>
              </w:rPr>
            </w:pPr>
            <w:r w:rsidRPr="00C6522D">
              <w:rPr>
                <w:rFonts w:cs="Times New Roman"/>
                <w:szCs w:val="24"/>
              </w:rPr>
              <w:t xml:space="preserve">Guru memotivasi </w:t>
            </w:r>
            <w:r w:rsidR="00C86F76" w:rsidRPr="00C6522D">
              <w:rPr>
                <w:rFonts w:cs="Times New Roman"/>
                <w:szCs w:val="24"/>
              </w:rPr>
              <w:t>murid</w:t>
            </w:r>
            <w:r w:rsidRPr="00C6522D">
              <w:rPr>
                <w:rFonts w:cs="Times New Roman"/>
                <w:szCs w:val="24"/>
              </w:rPr>
              <w:t>.</w:t>
            </w:r>
          </w:p>
          <w:p w:rsidR="00137364" w:rsidRPr="00C6522D" w:rsidRDefault="00137364" w:rsidP="00E1216C">
            <w:pPr>
              <w:pStyle w:val="ListParagraph"/>
              <w:numPr>
                <w:ilvl w:val="2"/>
                <w:numId w:val="23"/>
              </w:numPr>
              <w:ind w:left="612" w:hanging="378"/>
              <w:jc w:val="both"/>
              <w:rPr>
                <w:rFonts w:cs="Times New Roman"/>
                <w:szCs w:val="24"/>
              </w:rPr>
            </w:pPr>
            <w:r w:rsidRPr="00C6522D">
              <w:rPr>
                <w:rFonts w:cs="Times New Roman"/>
                <w:szCs w:val="24"/>
              </w:rPr>
              <w:t xml:space="preserve">Guru menjelaskan tujuan pembelajaran yang hendak dicapai </w:t>
            </w:r>
          </w:p>
          <w:p w:rsidR="00DE5395" w:rsidRPr="00C6522D" w:rsidRDefault="00137364" w:rsidP="00DE5395">
            <w:pPr>
              <w:pStyle w:val="ListParagraph"/>
              <w:numPr>
                <w:ilvl w:val="2"/>
                <w:numId w:val="23"/>
              </w:numPr>
              <w:ind w:left="612" w:hanging="378"/>
              <w:jc w:val="both"/>
              <w:rPr>
                <w:rFonts w:cs="Times New Roman"/>
                <w:szCs w:val="24"/>
              </w:rPr>
            </w:pPr>
            <w:r w:rsidRPr="00C6522D">
              <w:rPr>
                <w:rFonts w:cs="Times New Roman"/>
                <w:szCs w:val="24"/>
              </w:rPr>
              <w:t xml:space="preserve">Guru menciptakan suasan positif dalam rangka membentuk nuansa kelas </w:t>
            </w:r>
            <w:r w:rsidR="00F20669" w:rsidRPr="00C6522D">
              <w:rPr>
                <w:rFonts w:cs="Times New Roman"/>
                <w:szCs w:val="24"/>
              </w:rPr>
              <w:t>menjadi lebih stabil dan aktif.</w:t>
            </w:r>
          </w:p>
          <w:p w:rsidR="00256973" w:rsidRPr="00C6522D" w:rsidRDefault="005C6929" w:rsidP="00256973">
            <w:pPr>
              <w:pStyle w:val="ListParagraph"/>
              <w:numPr>
                <w:ilvl w:val="2"/>
                <w:numId w:val="23"/>
              </w:numPr>
              <w:ind w:left="612" w:hanging="378"/>
              <w:jc w:val="both"/>
              <w:rPr>
                <w:rFonts w:cs="Times New Roman"/>
                <w:szCs w:val="24"/>
              </w:rPr>
            </w:pPr>
            <w:r w:rsidRPr="00C6522D">
              <w:rPr>
                <w:rFonts w:cs="Times New Roman"/>
                <w:szCs w:val="24"/>
              </w:rPr>
              <w:t xml:space="preserve">Guru </w:t>
            </w:r>
            <w:r w:rsidR="00142C8D" w:rsidRPr="00C6522D">
              <w:rPr>
                <w:rFonts w:cs="Times New Roman"/>
                <w:szCs w:val="24"/>
              </w:rPr>
              <w:t xml:space="preserve">menggambarkan materi pelajaran, </w:t>
            </w:r>
            <w:r w:rsidRPr="00C6522D">
              <w:rPr>
                <w:rFonts w:cs="Times New Roman"/>
                <w:szCs w:val="24"/>
              </w:rPr>
              <w:t xml:space="preserve">jika </w:t>
            </w:r>
            <w:r w:rsidRPr="00C6522D">
              <w:rPr>
                <w:rFonts w:eastAsia="Calibri" w:cs="Times New Roman"/>
                <w:szCs w:val="24"/>
              </w:rPr>
              <w:t xml:space="preserve">pembelajaran menemui kendala (kurang paham, tidak jelas) maka guru dan murid menghentikan pembelajaran </w:t>
            </w:r>
            <w:r w:rsidRPr="00C6522D">
              <w:rPr>
                <w:rFonts w:eastAsia="Calibri" w:cs="Times New Roman"/>
                <w:i/>
                <w:szCs w:val="24"/>
              </w:rPr>
              <w:t>Stop</w:t>
            </w:r>
            <w:r w:rsidRPr="00C6522D">
              <w:rPr>
                <w:rFonts w:eastAsia="Calibri" w:cs="Times New Roman"/>
                <w:szCs w:val="24"/>
              </w:rPr>
              <w:t xml:space="preserve"> (berhenti).</w:t>
            </w:r>
          </w:p>
          <w:p w:rsidR="001F5DD7" w:rsidRPr="00C6522D" w:rsidRDefault="005C6929" w:rsidP="001F5DD7">
            <w:pPr>
              <w:pStyle w:val="ListParagraph"/>
              <w:numPr>
                <w:ilvl w:val="2"/>
                <w:numId w:val="23"/>
              </w:numPr>
              <w:ind w:left="612" w:hanging="378"/>
              <w:jc w:val="both"/>
              <w:rPr>
                <w:rFonts w:cs="Times New Roman"/>
                <w:szCs w:val="24"/>
              </w:rPr>
            </w:pPr>
            <w:r w:rsidRPr="00C6522D">
              <w:rPr>
                <w:rFonts w:eastAsia="Calibri" w:cs="Times New Roman"/>
                <w:szCs w:val="24"/>
              </w:rPr>
              <w:t xml:space="preserve">Selanjutnya guru bersama murid memikirkan </w:t>
            </w:r>
            <w:r w:rsidRPr="00C6522D">
              <w:rPr>
                <w:rFonts w:eastAsia="Calibri" w:cs="Times New Roman"/>
                <w:i/>
                <w:szCs w:val="24"/>
              </w:rPr>
              <w:t>Think</w:t>
            </w:r>
            <w:r w:rsidR="00256973" w:rsidRPr="00C6522D">
              <w:rPr>
                <w:rFonts w:eastAsia="Calibri" w:cs="Times New Roman"/>
                <w:szCs w:val="24"/>
              </w:rPr>
              <w:t xml:space="preserve"> (berfikir), </w:t>
            </w:r>
            <w:r w:rsidRPr="00C6522D">
              <w:rPr>
                <w:rFonts w:eastAsia="Calibri" w:cs="Times New Roman"/>
                <w:szCs w:val="24"/>
              </w:rPr>
              <w:t>untuk memperbaiki pembelajaran sebelumnya bersama murid agar masalah yang ditemui bisa dipecahkan sehingga pesan materi ajar dapat dipahami murid dengan baik.</w:t>
            </w:r>
          </w:p>
          <w:p w:rsidR="00C74C86" w:rsidRPr="00C6522D" w:rsidRDefault="001F5DD7" w:rsidP="00C74C86">
            <w:pPr>
              <w:pStyle w:val="ListParagraph"/>
              <w:numPr>
                <w:ilvl w:val="2"/>
                <w:numId w:val="23"/>
              </w:numPr>
              <w:ind w:left="612" w:hanging="378"/>
              <w:jc w:val="both"/>
              <w:rPr>
                <w:rFonts w:cs="Times New Roman"/>
                <w:szCs w:val="24"/>
              </w:rPr>
            </w:pPr>
            <w:r w:rsidRPr="00C6522D">
              <w:rPr>
                <w:rFonts w:eastAsia="Calibri" w:cs="Times New Roman"/>
                <w:szCs w:val="24"/>
              </w:rPr>
              <w:t xml:space="preserve">Selanjutnya </w:t>
            </w:r>
            <w:r w:rsidR="005C6929" w:rsidRPr="00C6522D">
              <w:rPr>
                <w:rFonts w:eastAsia="Calibri" w:cs="Times New Roman"/>
                <w:szCs w:val="24"/>
              </w:rPr>
              <w:t xml:space="preserve">guru </w:t>
            </w:r>
            <w:r w:rsidR="00C806F9" w:rsidRPr="00C6522D">
              <w:rPr>
                <w:rFonts w:eastAsia="Calibri" w:cs="Times New Roman"/>
                <w:szCs w:val="24"/>
              </w:rPr>
              <w:t xml:space="preserve">bertindak </w:t>
            </w:r>
            <w:r w:rsidR="005C6929" w:rsidRPr="00C6522D">
              <w:rPr>
                <w:rFonts w:eastAsia="Calibri" w:cs="Times New Roman"/>
                <w:i/>
                <w:szCs w:val="24"/>
              </w:rPr>
              <w:t>Do</w:t>
            </w:r>
            <w:r w:rsidR="00166CBE" w:rsidRPr="00C6522D">
              <w:rPr>
                <w:rFonts w:eastAsia="Calibri" w:cs="Times New Roman"/>
                <w:szCs w:val="24"/>
              </w:rPr>
              <w:t xml:space="preserve"> (melakukan) </w:t>
            </w:r>
            <w:r w:rsidR="005C6929" w:rsidRPr="00C6522D">
              <w:rPr>
                <w:rFonts w:eastAsia="Calibri" w:cs="Times New Roman"/>
                <w:szCs w:val="24"/>
              </w:rPr>
              <w:t>solusi terbaik dan melaksanakannya bersama guru dalam proses pembelajran, sehingga murid tidak lagi menemui masalah dalam menyerap materi ajar.</w:t>
            </w:r>
          </w:p>
          <w:p w:rsidR="00D1075D" w:rsidRPr="00C6522D" w:rsidRDefault="005C6929" w:rsidP="00D1075D">
            <w:pPr>
              <w:pStyle w:val="ListParagraph"/>
              <w:numPr>
                <w:ilvl w:val="2"/>
                <w:numId w:val="23"/>
              </w:numPr>
              <w:ind w:left="612" w:hanging="378"/>
              <w:jc w:val="both"/>
              <w:rPr>
                <w:rFonts w:cs="Times New Roman"/>
                <w:szCs w:val="24"/>
              </w:rPr>
            </w:pPr>
            <w:r w:rsidRPr="00C6522D">
              <w:rPr>
                <w:rFonts w:cs="Times New Roman"/>
                <w:szCs w:val="24"/>
              </w:rPr>
              <w:t>Murid diberikan diberikan kesempatan untuk mengekplorasikannya dengan menggambarkan materi ajar</w:t>
            </w:r>
            <w:r w:rsidR="00C74C86" w:rsidRPr="00C6522D">
              <w:rPr>
                <w:rFonts w:cs="Times New Roman"/>
                <w:szCs w:val="24"/>
              </w:rPr>
              <w:t xml:space="preserve">, </w:t>
            </w:r>
            <w:r w:rsidRPr="00C6522D">
              <w:rPr>
                <w:rFonts w:cs="Times New Roman"/>
                <w:szCs w:val="24"/>
              </w:rPr>
              <w:t>murid yang lain diminta mencermati gambaran materi tersebut kemudian menanggapinya.</w:t>
            </w:r>
          </w:p>
          <w:p w:rsidR="00D332D8" w:rsidRPr="00C6522D" w:rsidRDefault="005C6929" w:rsidP="00D332D8">
            <w:pPr>
              <w:pStyle w:val="ListParagraph"/>
              <w:numPr>
                <w:ilvl w:val="2"/>
                <w:numId w:val="23"/>
              </w:numPr>
              <w:ind w:left="612" w:hanging="378"/>
              <w:jc w:val="both"/>
              <w:rPr>
                <w:rFonts w:cs="Times New Roman"/>
                <w:szCs w:val="24"/>
              </w:rPr>
            </w:pPr>
            <w:r w:rsidRPr="00C6522D">
              <w:rPr>
                <w:rFonts w:cs="Times New Roman"/>
                <w:szCs w:val="24"/>
              </w:rPr>
              <w:t xml:space="preserve">Guru menyimpulkan </w:t>
            </w:r>
            <w:r w:rsidR="00D332D8" w:rsidRPr="00C6522D">
              <w:rPr>
                <w:rFonts w:cs="Times New Roman"/>
                <w:szCs w:val="24"/>
              </w:rPr>
              <w:t xml:space="preserve">materi ajar. </w:t>
            </w:r>
          </w:p>
          <w:p w:rsidR="005C6929" w:rsidRPr="00C6522D" w:rsidRDefault="005C6929" w:rsidP="00D332D8">
            <w:pPr>
              <w:pStyle w:val="ListParagraph"/>
              <w:numPr>
                <w:ilvl w:val="2"/>
                <w:numId w:val="23"/>
              </w:numPr>
              <w:ind w:left="612" w:hanging="378"/>
              <w:jc w:val="both"/>
              <w:rPr>
                <w:rFonts w:cs="Times New Roman"/>
                <w:szCs w:val="24"/>
              </w:rPr>
            </w:pPr>
            <w:r w:rsidRPr="00C6522D">
              <w:rPr>
                <w:rFonts w:cs="Times New Roman"/>
                <w:szCs w:val="24"/>
              </w:rPr>
              <w:t>Guru mengadakan tes</w:t>
            </w:r>
            <w:r w:rsidR="00D332D8" w:rsidRPr="00C6522D">
              <w:rPr>
                <w:rFonts w:cs="Times New Roman"/>
                <w:szCs w:val="24"/>
              </w:rPr>
              <w:t xml:space="preserve">. </w:t>
            </w:r>
          </w:p>
          <w:p w:rsidR="003F04E6" w:rsidRPr="00C6522D" w:rsidRDefault="003F04E6" w:rsidP="003F04E6">
            <w:pPr>
              <w:pStyle w:val="ListParagraph"/>
              <w:numPr>
                <w:ilvl w:val="0"/>
                <w:numId w:val="5"/>
              </w:numPr>
              <w:ind w:left="252"/>
              <w:jc w:val="both"/>
              <w:rPr>
                <w:rFonts w:cs="Times New Roman"/>
                <w:b/>
                <w:szCs w:val="24"/>
              </w:rPr>
            </w:pPr>
            <w:r w:rsidRPr="00C6522D">
              <w:rPr>
                <w:rFonts w:cs="Times New Roman"/>
                <w:b/>
                <w:szCs w:val="24"/>
              </w:rPr>
              <w:lastRenderedPageBreak/>
              <w:t xml:space="preserve">Penutup </w:t>
            </w:r>
          </w:p>
          <w:p w:rsidR="00CF3EB8" w:rsidRPr="00C6522D" w:rsidRDefault="00CF3EB8" w:rsidP="00CF3EB8">
            <w:pPr>
              <w:pStyle w:val="ListParagraph"/>
              <w:numPr>
                <w:ilvl w:val="0"/>
                <w:numId w:val="25"/>
              </w:numPr>
              <w:ind w:left="612"/>
              <w:jc w:val="both"/>
              <w:rPr>
                <w:rFonts w:cs="Times New Roman"/>
                <w:szCs w:val="24"/>
              </w:rPr>
            </w:pPr>
            <w:r w:rsidRPr="00C6522D">
              <w:rPr>
                <w:rFonts w:cs="Times New Roman"/>
                <w:szCs w:val="24"/>
              </w:rPr>
              <w:t xml:space="preserve">Observasi ini dilakukan guna mengamati kegiatan guru dan </w:t>
            </w:r>
            <w:r w:rsidR="00291D60" w:rsidRPr="00C6522D">
              <w:rPr>
                <w:rFonts w:cs="Times New Roman"/>
                <w:szCs w:val="24"/>
              </w:rPr>
              <w:t>murid</w:t>
            </w:r>
            <w:r w:rsidRPr="00C6522D">
              <w:rPr>
                <w:rFonts w:cs="Times New Roman"/>
                <w:szCs w:val="24"/>
              </w:rPr>
              <w:t xml:space="preserve"> dengan menggunakan instrument penga</w:t>
            </w:r>
            <w:r w:rsidR="00BB345A" w:rsidRPr="00C6522D">
              <w:rPr>
                <w:rFonts w:cs="Times New Roman"/>
                <w:szCs w:val="24"/>
              </w:rPr>
              <w:t>mata</w:t>
            </w:r>
            <w:r w:rsidRPr="00C6522D">
              <w:rPr>
                <w:rFonts w:cs="Times New Roman"/>
                <w:szCs w:val="24"/>
              </w:rPr>
              <w:t xml:space="preserve">n </w:t>
            </w:r>
          </w:p>
          <w:p w:rsidR="003F04E6" w:rsidRPr="00C6522D" w:rsidRDefault="00CF3EB8" w:rsidP="00CF3EB8">
            <w:pPr>
              <w:pStyle w:val="ListParagraph"/>
              <w:numPr>
                <w:ilvl w:val="0"/>
                <w:numId w:val="25"/>
              </w:numPr>
              <w:ind w:left="612"/>
              <w:jc w:val="both"/>
              <w:rPr>
                <w:rFonts w:cs="Times New Roman"/>
                <w:szCs w:val="24"/>
              </w:rPr>
            </w:pPr>
            <w:r w:rsidRPr="00C6522D">
              <w:rPr>
                <w:rFonts w:cs="Times New Roman"/>
                <w:szCs w:val="24"/>
              </w:rPr>
              <w:t>Penga</w:t>
            </w:r>
            <w:r w:rsidR="00BB345A" w:rsidRPr="00C6522D">
              <w:rPr>
                <w:rFonts w:cs="Times New Roman"/>
                <w:szCs w:val="24"/>
              </w:rPr>
              <w:t>mata</w:t>
            </w:r>
            <w:r w:rsidRPr="00C6522D">
              <w:rPr>
                <w:rFonts w:cs="Times New Roman"/>
                <w:szCs w:val="24"/>
              </w:rPr>
              <w:t xml:space="preserve">n dilakukan dari respon yang diberikan pada saat KMB </w:t>
            </w:r>
            <w:r w:rsidR="00914291" w:rsidRPr="00C6522D">
              <w:rPr>
                <w:rFonts w:cs="Times New Roman"/>
                <w:szCs w:val="24"/>
              </w:rPr>
              <w:t xml:space="preserve">(kegiatan Belajar Mengajar) </w:t>
            </w:r>
            <w:r w:rsidRPr="00C6522D">
              <w:rPr>
                <w:rFonts w:cs="Times New Roman"/>
                <w:szCs w:val="24"/>
              </w:rPr>
              <w:t>dan evaluasi hasil ters yang diberikan</w:t>
            </w:r>
          </w:p>
        </w:tc>
        <w:tc>
          <w:tcPr>
            <w:tcW w:w="720" w:type="dxa"/>
          </w:tcPr>
          <w:p w:rsidR="003F04E6" w:rsidRPr="00C6522D" w:rsidRDefault="003F04E6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10" w:type="dxa"/>
          </w:tcPr>
          <w:p w:rsidR="003F04E6" w:rsidRPr="00C6522D" w:rsidRDefault="003F04E6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</w:tbl>
    <w:p w:rsidR="00FA7907" w:rsidRPr="00C6522D" w:rsidRDefault="003F04E6" w:rsidP="00165CC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2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</w:t>
      </w:r>
      <w:r w:rsidR="00165CC6" w:rsidRPr="00C6522D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2E28B7" w:rsidRPr="00C6522D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D81FDF" w:rsidRPr="00C6522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3F04E6" w:rsidRPr="00C6522D" w:rsidRDefault="00D81FDF" w:rsidP="00FA7907">
      <w:pPr>
        <w:spacing w:line="240" w:lineRule="auto"/>
        <w:ind w:left="57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22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F04E6" w:rsidRPr="00C6522D">
        <w:rPr>
          <w:rFonts w:ascii="Times New Roman" w:hAnsi="Times New Roman" w:cs="Times New Roman"/>
          <w:b/>
          <w:sz w:val="24"/>
          <w:szCs w:val="24"/>
        </w:rPr>
        <w:t>Kolaborator</w:t>
      </w:r>
    </w:p>
    <w:p w:rsidR="002E28B7" w:rsidRPr="00C6522D" w:rsidRDefault="002E28B7" w:rsidP="003F04E6">
      <w:pPr>
        <w:spacing w:line="240" w:lineRule="auto"/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907" w:rsidRPr="00C6522D" w:rsidRDefault="00FA7907" w:rsidP="003F04E6">
      <w:pPr>
        <w:spacing w:line="240" w:lineRule="auto"/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4E6" w:rsidRPr="00C6522D" w:rsidRDefault="003F04E6" w:rsidP="003F04E6">
      <w:pPr>
        <w:spacing w:line="240" w:lineRule="auto"/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2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(……………………..)</w:t>
      </w:r>
    </w:p>
    <w:p w:rsidR="002E28B7" w:rsidRPr="00C6522D" w:rsidRDefault="002E28B7" w:rsidP="003F04E6">
      <w:pPr>
        <w:spacing w:line="240" w:lineRule="auto"/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FFE" w:rsidRDefault="007D2FFE" w:rsidP="003F04E6">
      <w:pPr>
        <w:spacing w:line="240" w:lineRule="auto"/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A96" w:rsidRDefault="00041A96" w:rsidP="003F04E6">
      <w:pPr>
        <w:spacing w:line="240" w:lineRule="auto"/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A96" w:rsidRDefault="00041A96" w:rsidP="003F04E6">
      <w:pPr>
        <w:spacing w:line="240" w:lineRule="auto"/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F1F" w:rsidRDefault="005B3F1F" w:rsidP="003F04E6">
      <w:pPr>
        <w:spacing w:line="240" w:lineRule="auto"/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F1F" w:rsidRDefault="005B3F1F" w:rsidP="003F04E6">
      <w:pPr>
        <w:spacing w:line="240" w:lineRule="auto"/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F1F" w:rsidRDefault="005B3F1F" w:rsidP="003F04E6">
      <w:pPr>
        <w:spacing w:line="240" w:lineRule="auto"/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A96" w:rsidRDefault="00041A96" w:rsidP="003F04E6">
      <w:pPr>
        <w:spacing w:line="240" w:lineRule="auto"/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A96" w:rsidRDefault="00041A96" w:rsidP="003F04E6">
      <w:pPr>
        <w:spacing w:line="240" w:lineRule="auto"/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A96" w:rsidRDefault="00041A96" w:rsidP="003F04E6">
      <w:pPr>
        <w:spacing w:line="240" w:lineRule="auto"/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A96" w:rsidRDefault="00041A96" w:rsidP="003F04E6">
      <w:pPr>
        <w:spacing w:line="240" w:lineRule="auto"/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A96" w:rsidRDefault="00041A96" w:rsidP="003F04E6">
      <w:pPr>
        <w:spacing w:line="240" w:lineRule="auto"/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A96" w:rsidRDefault="00041A96" w:rsidP="003F04E6">
      <w:pPr>
        <w:spacing w:line="240" w:lineRule="auto"/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A96" w:rsidRDefault="00041A96" w:rsidP="003F04E6">
      <w:pPr>
        <w:spacing w:line="240" w:lineRule="auto"/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A96" w:rsidRDefault="00041A96" w:rsidP="003F04E6">
      <w:pPr>
        <w:spacing w:line="240" w:lineRule="auto"/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A96" w:rsidRPr="00C6522D" w:rsidRDefault="00041A96" w:rsidP="003F04E6">
      <w:pPr>
        <w:spacing w:line="240" w:lineRule="auto"/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4E6" w:rsidRPr="00C6522D" w:rsidRDefault="00BB1820" w:rsidP="00BB18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22D">
        <w:rPr>
          <w:rFonts w:ascii="Times New Roman" w:hAnsi="Times New Roman" w:cs="Times New Roman"/>
          <w:b/>
          <w:sz w:val="24"/>
          <w:szCs w:val="24"/>
        </w:rPr>
        <w:lastRenderedPageBreak/>
        <w:t>Tabel 3.2</w:t>
      </w:r>
    </w:p>
    <w:p w:rsidR="00941FBE" w:rsidRPr="00941FBE" w:rsidRDefault="003F04E6" w:rsidP="005B06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6522D">
        <w:rPr>
          <w:rFonts w:ascii="Times New Roman" w:hAnsi="Times New Roman" w:cs="Times New Roman"/>
          <w:b/>
          <w:sz w:val="24"/>
          <w:szCs w:val="24"/>
        </w:rPr>
        <w:t xml:space="preserve">Instrument </w:t>
      </w:r>
      <w:r w:rsidR="00B52B57">
        <w:rPr>
          <w:rFonts w:ascii="Times New Roman" w:hAnsi="Times New Roman" w:cs="Times New Roman"/>
          <w:b/>
          <w:sz w:val="24"/>
          <w:szCs w:val="24"/>
        </w:rPr>
        <w:t>Observasi</w:t>
      </w:r>
      <w:r w:rsidRPr="00C6522D">
        <w:rPr>
          <w:rFonts w:ascii="Times New Roman" w:hAnsi="Times New Roman" w:cs="Times New Roman"/>
          <w:b/>
          <w:sz w:val="24"/>
          <w:szCs w:val="24"/>
        </w:rPr>
        <w:t xml:space="preserve"> Kegiatan </w:t>
      </w:r>
      <w:r w:rsidR="00157266" w:rsidRPr="00C6522D">
        <w:rPr>
          <w:rFonts w:ascii="Times New Roman" w:hAnsi="Times New Roman" w:cs="Times New Roman"/>
          <w:b/>
          <w:sz w:val="24"/>
          <w:szCs w:val="24"/>
        </w:rPr>
        <w:t xml:space="preserve">Murid </w:t>
      </w:r>
      <w:r w:rsidR="00941FBE">
        <w:rPr>
          <w:rFonts w:ascii="Times New Roman" w:hAnsi="Times New Roman" w:cs="Times New Roman"/>
          <w:b/>
          <w:sz w:val="24"/>
          <w:szCs w:val="24"/>
          <w:lang w:val="id-ID"/>
        </w:rPr>
        <w:t>(</w:t>
      </w:r>
      <w:r w:rsidR="001B6D09">
        <w:rPr>
          <w:rFonts w:ascii="Times New Roman" w:hAnsi="Times New Roman" w:cs="Times New Roman"/>
          <w:b/>
          <w:sz w:val="24"/>
          <w:szCs w:val="24"/>
          <w:lang w:val="id-ID"/>
        </w:rPr>
        <w:t>Perindividu</w:t>
      </w:r>
      <w:r w:rsidR="00941FBE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7D2FFE" w:rsidRPr="00C6522D" w:rsidRDefault="005B24D5" w:rsidP="005B06D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Meningkatkan</w:t>
      </w:r>
      <w:r w:rsidR="008B59D6" w:rsidRPr="00C652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69F3" w:rsidRPr="00C6522D">
        <w:rPr>
          <w:rFonts w:ascii="Times New Roman" w:hAnsi="Times New Roman" w:cs="Times New Roman"/>
          <w:bCs/>
          <w:sz w:val="24"/>
          <w:szCs w:val="24"/>
        </w:rPr>
        <w:t>motivasi belajar</w:t>
      </w:r>
      <w:r w:rsidR="008B59D6" w:rsidRPr="00C6522D">
        <w:rPr>
          <w:rFonts w:ascii="Times New Roman" w:hAnsi="Times New Roman" w:cs="Times New Roman"/>
          <w:bCs/>
          <w:sz w:val="24"/>
          <w:szCs w:val="24"/>
        </w:rPr>
        <w:t xml:space="preserve"> Pendidikan Agama Islam melalaui pendekatan</w:t>
      </w:r>
    </w:p>
    <w:p w:rsidR="005732F8" w:rsidRPr="00C6522D" w:rsidRDefault="008B59D6" w:rsidP="005B06D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652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522D">
        <w:rPr>
          <w:rFonts w:ascii="Times New Roman" w:hAnsi="Times New Roman" w:cs="Times New Roman"/>
          <w:bCs/>
          <w:i/>
          <w:sz w:val="24"/>
          <w:szCs w:val="24"/>
        </w:rPr>
        <w:t>Stop Think Do</w:t>
      </w:r>
      <w:r w:rsidRPr="00C6522D">
        <w:rPr>
          <w:rFonts w:ascii="Times New Roman" w:hAnsi="Times New Roman" w:cs="Times New Roman"/>
          <w:bCs/>
          <w:sz w:val="24"/>
          <w:szCs w:val="24"/>
        </w:rPr>
        <w:t xml:space="preserve"> Murid kelas V SD Negeri 1 Torotambi </w:t>
      </w:r>
    </w:p>
    <w:p w:rsidR="003F04E6" w:rsidRPr="00C6522D" w:rsidRDefault="003F04E6" w:rsidP="003F04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5580"/>
        <w:gridCol w:w="720"/>
        <w:gridCol w:w="630"/>
        <w:gridCol w:w="720"/>
        <w:gridCol w:w="720"/>
      </w:tblGrid>
      <w:tr w:rsidR="003F04E6" w:rsidRPr="00C6522D" w:rsidTr="00824FF6">
        <w:trPr>
          <w:trHeight w:val="413"/>
          <w:jc w:val="center"/>
        </w:trPr>
        <w:tc>
          <w:tcPr>
            <w:tcW w:w="5580" w:type="dxa"/>
          </w:tcPr>
          <w:p w:rsidR="003F04E6" w:rsidRPr="00C6522D" w:rsidRDefault="003F04E6" w:rsidP="000110AD">
            <w:pPr>
              <w:jc w:val="center"/>
              <w:rPr>
                <w:rFonts w:cs="Times New Roman"/>
                <w:b/>
                <w:szCs w:val="24"/>
              </w:rPr>
            </w:pPr>
            <w:r w:rsidRPr="00C6522D">
              <w:rPr>
                <w:rFonts w:cs="Times New Roman"/>
                <w:b/>
                <w:szCs w:val="24"/>
              </w:rPr>
              <w:t xml:space="preserve">Kegiatan /Aspek yang </w:t>
            </w:r>
            <w:r w:rsidR="00096BA6" w:rsidRPr="00C6522D">
              <w:rPr>
                <w:rFonts w:cs="Times New Roman"/>
                <w:b/>
                <w:szCs w:val="24"/>
              </w:rPr>
              <w:t>Diamati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F04E6" w:rsidRPr="00C6522D" w:rsidRDefault="003F04E6" w:rsidP="000110AD">
            <w:pPr>
              <w:jc w:val="center"/>
              <w:rPr>
                <w:rFonts w:cs="Times New Roman"/>
                <w:b/>
                <w:szCs w:val="24"/>
              </w:rPr>
            </w:pPr>
            <w:r w:rsidRPr="00C6522D">
              <w:rPr>
                <w:rFonts w:cs="Times New Roman"/>
                <w:b/>
                <w:szCs w:val="24"/>
              </w:rPr>
              <w:t>BS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3F04E6" w:rsidRPr="00C6522D" w:rsidRDefault="003F04E6" w:rsidP="000110AD">
            <w:pPr>
              <w:jc w:val="center"/>
              <w:rPr>
                <w:rFonts w:cs="Times New Roman"/>
                <w:b/>
                <w:szCs w:val="24"/>
              </w:rPr>
            </w:pPr>
            <w:r w:rsidRPr="00C6522D">
              <w:rPr>
                <w:rFonts w:cs="Times New Roman"/>
                <w:b/>
                <w:szCs w:val="24"/>
              </w:rPr>
              <w:t>B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F04E6" w:rsidRPr="00C6522D" w:rsidRDefault="003F04E6" w:rsidP="000110AD">
            <w:pPr>
              <w:jc w:val="center"/>
              <w:rPr>
                <w:rFonts w:cs="Times New Roman"/>
                <w:b/>
                <w:szCs w:val="24"/>
              </w:rPr>
            </w:pPr>
            <w:r w:rsidRPr="00C6522D">
              <w:rPr>
                <w:rFonts w:cs="Times New Roman"/>
                <w:b/>
                <w:szCs w:val="24"/>
              </w:rPr>
              <w:t>C</w:t>
            </w:r>
          </w:p>
        </w:tc>
        <w:tc>
          <w:tcPr>
            <w:tcW w:w="720" w:type="dxa"/>
          </w:tcPr>
          <w:p w:rsidR="003F04E6" w:rsidRPr="00C6522D" w:rsidRDefault="003F04E6" w:rsidP="000110AD">
            <w:pPr>
              <w:jc w:val="center"/>
              <w:rPr>
                <w:rFonts w:cs="Times New Roman"/>
                <w:b/>
                <w:szCs w:val="24"/>
              </w:rPr>
            </w:pPr>
            <w:r w:rsidRPr="00C6522D">
              <w:rPr>
                <w:rFonts w:cs="Times New Roman"/>
                <w:b/>
                <w:szCs w:val="24"/>
              </w:rPr>
              <w:t>K</w:t>
            </w:r>
          </w:p>
        </w:tc>
      </w:tr>
      <w:tr w:rsidR="006A4B85" w:rsidRPr="00C6522D" w:rsidTr="00824FF6">
        <w:trPr>
          <w:trHeight w:val="413"/>
          <w:jc w:val="center"/>
        </w:trPr>
        <w:tc>
          <w:tcPr>
            <w:tcW w:w="5580" w:type="dxa"/>
          </w:tcPr>
          <w:p w:rsidR="006A4B85" w:rsidRPr="003E085E" w:rsidRDefault="006A4B85" w:rsidP="006A4B85">
            <w:pPr>
              <w:pStyle w:val="ListParagraph"/>
              <w:numPr>
                <w:ilvl w:val="0"/>
                <w:numId w:val="9"/>
              </w:numPr>
              <w:ind w:left="432"/>
              <w:jc w:val="both"/>
              <w:rPr>
                <w:color w:val="000000" w:themeColor="text1"/>
                <w:szCs w:val="24"/>
              </w:rPr>
            </w:pPr>
            <w:r w:rsidRPr="003E085E">
              <w:rPr>
                <w:color w:val="000000" w:themeColor="text1"/>
                <w:szCs w:val="24"/>
              </w:rPr>
              <w:t xml:space="preserve">Respon murid dalam mengikuti KBM dengan </w:t>
            </w:r>
            <w:r w:rsidRPr="003E085E">
              <w:rPr>
                <w:bCs/>
                <w:iCs/>
                <w:color w:val="000000" w:themeColor="text1"/>
                <w:szCs w:val="24"/>
              </w:rPr>
              <w:t xml:space="preserve">penggunaan model pembelajaran </w:t>
            </w:r>
            <w:r w:rsidRPr="003E085E">
              <w:rPr>
                <w:bCs/>
                <w:iCs/>
                <w:color w:val="000000" w:themeColor="text1"/>
                <w:szCs w:val="24"/>
                <w:lang w:val="id-ID"/>
              </w:rPr>
              <w:t>yang diterapkan guru.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A4B85" w:rsidRPr="00C6522D" w:rsidRDefault="006A4B85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A4B85" w:rsidRPr="00C6522D" w:rsidRDefault="006A4B85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A4B85" w:rsidRPr="00C6522D" w:rsidRDefault="006A4B85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0" w:type="dxa"/>
          </w:tcPr>
          <w:p w:rsidR="006A4B85" w:rsidRPr="00C6522D" w:rsidRDefault="006A4B85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6A4B85" w:rsidRPr="00C6522D" w:rsidTr="00824FF6">
        <w:trPr>
          <w:trHeight w:val="413"/>
          <w:jc w:val="center"/>
        </w:trPr>
        <w:tc>
          <w:tcPr>
            <w:tcW w:w="5580" w:type="dxa"/>
          </w:tcPr>
          <w:p w:rsidR="006A4B85" w:rsidRPr="003E085E" w:rsidRDefault="006A4B85" w:rsidP="006A4B85">
            <w:pPr>
              <w:pStyle w:val="ListParagraph"/>
              <w:numPr>
                <w:ilvl w:val="0"/>
                <w:numId w:val="9"/>
              </w:numPr>
              <w:ind w:left="432"/>
              <w:jc w:val="both"/>
              <w:rPr>
                <w:color w:val="000000" w:themeColor="text1"/>
                <w:szCs w:val="24"/>
              </w:rPr>
            </w:pPr>
            <w:r w:rsidRPr="003E085E">
              <w:rPr>
                <w:color w:val="000000" w:themeColor="text1"/>
                <w:szCs w:val="24"/>
              </w:rPr>
              <w:t>Respon aktif murid yang diberikan pada saat berlangsungnya pembelajaran</w:t>
            </w:r>
            <w:r w:rsidRPr="003E085E">
              <w:rPr>
                <w:color w:val="000000" w:themeColor="text1"/>
                <w:szCs w:val="24"/>
                <w:lang w:val="id-ID"/>
              </w:rPr>
              <w:t>.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A4B85" w:rsidRPr="00C6522D" w:rsidRDefault="006A4B85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A4B85" w:rsidRPr="00C6522D" w:rsidRDefault="006A4B85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A4B85" w:rsidRPr="00C6522D" w:rsidRDefault="006A4B85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0" w:type="dxa"/>
          </w:tcPr>
          <w:p w:rsidR="006A4B85" w:rsidRPr="00C6522D" w:rsidRDefault="006A4B85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6A4B85" w:rsidRPr="00C6522D" w:rsidTr="00824FF6">
        <w:trPr>
          <w:trHeight w:val="413"/>
          <w:jc w:val="center"/>
        </w:trPr>
        <w:tc>
          <w:tcPr>
            <w:tcW w:w="5580" w:type="dxa"/>
          </w:tcPr>
          <w:p w:rsidR="006A4B85" w:rsidRPr="003E085E" w:rsidRDefault="006A4B85" w:rsidP="006A4B85">
            <w:pPr>
              <w:pStyle w:val="ListParagraph"/>
              <w:numPr>
                <w:ilvl w:val="0"/>
                <w:numId w:val="9"/>
              </w:numPr>
              <w:ind w:left="432"/>
              <w:jc w:val="both"/>
              <w:rPr>
                <w:color w:val="000000" w:themeColor="text1"/>
                <w:szCs w:val="24"/>
              </w:rPr>
            </w:pPr>
            <w:r w:rsidRPr="003E085E">
              <w:rPr>
                <w:color w:val="000000" w:themeColor="text1"/>
                <w:szCs w:val="24"/>
              </w:rPr>
              <w:t>Kemampua</w:t>
            </w:r>
            <w:r w:rsidRPr="003E085E">
              <w:rPr>
                <w:color w:val="000000" w:themeColor="text1"/>
                <w:szCs w:val="24"/>
                <w:lang w:val="id-ID"/>
              </w:rPr>
              <w:t xml:space="preserve">n (membaca, menulis, </w:t>
            </w:r>
            <w:r w:rsidRPr="003E085E">
              <w:rPr>
                <w:color w:val="000000" w:themeColor="text1"/>
                <w:szCs w:val="24"/>
              </w:rPr>
              <w:t>berdiskusi</w:t>
            </w:r>
            <w:r w:rsidRPr="003E085E">
              <w:rPr>
                <w:color w:val="000000" w:themeColor="text1"/>
                <w:szCs w:val="24"/>
                <w:lang w:val="id-ID"/>
              </w:rPr>
              <w:t xml:space="preserve">/mengungkapkan ide, dan menangkap ide pokok materi).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A4B85" w:rsidRPr="00C6522D" w:rsidRDefault="006A4B85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A4B85" w:rsidRPr="00C6522D" w:rsidRDefault="006A4B85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A4B85" w:rsidRPr="00C6522D" w:rsidRDefault="006A4B85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0" w:type="dxa"/>
          </w:tcPr>
          <w:p w:rsidR="006A4B85" w:rsidRPr="00C6522D" w:rsidRDefault="006A4B85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6A4B85" w:rsidRPr="00C6522D" w:rsidTr="00824FF6">
        <w:trPr>
          <w:trHeight w:val="413"/>
          <w:jc w:val="center"/>
        </w:trPr>
        <w:tc>
          <w:tcPr>
            <w:tcW w:w="5580" w:type="dxa"/>
          </w:tcPr>
          <w:p w:rsidR="006A4B85" w:rsidRPr="003E085E" w:rsidRDefault="006A4B85" w:rsidP="006A4B85">
            <w:pPr>
              <w:pStyle w:val="ListParagraph"/>
              <w:numPr>
                <w:ilvl w:val="0"/>
                <w:numId w:val="9"/>
              </w:numPr>
              <w:ind w:left="432"/>
              <w:jc w:val="both"/>
              <w:rPr>
                <w:color w:val="000000" w:themeColor="text1"/>
                <w:szCs w:val="24"/>
              </w:rPr>
            </w:pPr>
            <w:r>
              <w:rPr>
                <w:rStyle w:val="fullpost"/>
                <w:szCs w:val="24"/>
              </w:rPr>
              <w:t xml:space="preserve">Tekun menghadapi tugas-tugas belajar.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A4B85" w:rsidRPr="00C6522D" w:rsidRDefault="006A4B85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A4B85" w:rsidRPr="00C6522D" w:rsidRDefault="006A4B85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A4B85" w:rsidRPr="00C6522D" w:rsidRDefault="006A4B85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0" w:type="dxa"/>
          </w:tcPr>
          <w:p w:rsidR="006A4B85" w:rsidRPr="00C6522D" w:rsidRDefault="006A4B85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6A4B85" w:rsidRPr="00C6522D" w:rsidTr="00824FF6">
        <w:trPr>
          <w:trHeight w:val="413"/>
          <w:jc w:val="center"/>
        </w:trPr>
        <w:tc>
          <w:tcPr>
            <w:tcW w:w="5580" w:type="dxa"/>
          </w:tcPr>
          <w:p w:rsidR="006A4B85" w:rsidRPr="003E085E" w:rsidRDefault="006A4B85" w:rsidP="006A4B85">
            <w:pPr>
              <w:pStyle w:val="ListParagraph"/>
              <w:numPr>
                <w:ilvl w:val="0"/>
                <w:numId w:val="9"/>
              </w:numPr>
              <w:ind w:left="432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Keuletan murid menghadapi kesulitan belaajar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A4B85" w:rsidRPr="00C6522D" w:rsidRDefault="006A4B85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A4B85" w:rsidRPr="00C6522D" w:rsidRDefault="006A4B85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A4B85" w:rsidRPr="00C6522D" w:rsidRDefault="006A4B85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0" w:type="dxa"/>
          </w:tcPr>
          <w:p w:rsidR="006A4B85" w:rsidRPr="00C6522D" w:rsidRDefault="006A4B85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6A4B85" w:rsidRPr="00C6522D" w:rsidTr="00824FF6">
        <w:trPr>
          <w:trHeight w:val="413"/>
          <w:jc w:val="center"/>
        </w:trPr>
        <w:tc>
          <w:tcPr>
            <w:tcW w:w="5580" w:type="dxa"/>
          </w:tcPr>
          <w:p w:rsidR="006A4B85" w:rsidRPr="003E085E" w:rsidRDefault="006A4B85" w:rsidP="006A4B85">
            <w:pPr>
              <w:pStyle w:val="ListParagraph"/>
              <w:numPr>
                <w:ilvl w:val="0"/>
                <w:numId w:val="9"/>
              </w:numPr>
              <w:ind w:left="432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Menunjukan mnat terhadap masalah pembelajaran</w:t>
            </w:r>
            <w:r w:rsidRPr="003E085E">
              <w:rPr>
                <w:color w:val="000000" w:themeColor="text1"/>
                <w:szCs w:val="24"/>
              </w:rPr>
              <w:t xml:space="preserve">.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A4B85" w:rsidRPr="00C6522D" w:rsidRDefault="006A4B85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A4B85" w:rsidRPr="00C6522D" w:rsidRDefault="006A4B85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A4B85" w:rsidRPr="00C6522D" w:rsidRDefault="006A4B85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0" w:type="dxa"/>
          </w:tcPr>
          <w:p w:rsidR="006A4B85" w:rsidRPr="00C6522D" w:rsidRDefault="006A4B85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6A4B85" w:rsidRPr="00C6522D" w:rsidTr="00824FF6">
        <w:trPr>
          <w:trHeight w:val="413"/>
          <w:jc w:val="center"/>
        </w:trPr>
        <w:tc>
          <w:tcPr>
            <w:tcW w:w="5580" w:type="dxa"/>
          </w:tcPr>
          <w:p w:rsidR="006A4B85" w:rsidRPr="003E085E" w:rsidRDefault="006A4B85" w:rsidP="006A4B85">
            <w:pPr>
              <w:pStyle w:val="ListParagraph"/>
              <w:numPr>
                <w:ilvl w:val="0"/>
                <w:numId w:val="9"/>
              </w:numPr>
              <w:ind w:left="432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Senang belajar mandiri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A4B85" w:rsidRPr="00C6522D" w:rsidRDefault="006A4B85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A4B85" w:rsidRPr="00C6522D" w:rsidRDefault="006A4B85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A4B85" w:rsidRPr="00C6522D" w:rsidRDefault="006A4B85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0" w:type="dxa"/>
          </w:tcPr>
          <w:p w:rsidR="006A4B85" w:rsidRPr="00C6522D" w:rsidRDefault="006A4B85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6A4B85" w:rsidRPr="00C6522D" w:rsidTr="00824FF6">
        <w:trPr>
          <w:trHeight w:val="413"/>
          <w:jc w:val="center"/>
        </w:trPr>
        <w:tc>
          <w:tcPr>
            <w:tcW w:w="5580" w:type="dxa"/>
          </w:tcPr>
          <w:p w:rsidR="006A4B85" w:rsidRPr="003E085E" w:rsidRDefault="006A4B85" w:rsidP="006A4B85">
            <w:pPr>
              <w:pStyle w:val="ListParagraph"/>
              <w:numPr>
                <w:ilvl w:val="0"/>
                <w:numId w:val="9"/>
              </w:numPr>
              <w:ind w:left="432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Senang mencari dan memecahkan masalah pemebelajaran</w:t>
            </w:r>
            <w:r w:rsidRPr="003E085E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A4B85" w:rsidRPr="00C6522D" w:rsidRDefault="006A4B85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A4B85" w:rsidRPr="00C6522D" w:rsidRDefault="006A4B85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A4B85" w:rsidRPr="00C6522D" w:rsidRDefault="006A4B85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0" w:type="dxa"/>
          </w:tcPr>
          <w:p w:rsidR="006A4B85" w:rsidRPr="00C6522D" w:rsidRDefault="006A4B85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6A4B85" w:rsidRPr="00C6522D" w:rsidTr="00824FF6">
        <w:trPr>
          <w:trHeight w:val="413"/>
          <w:jc w:val="center"/>
        </w:trPr>
        <w:tc>
          <w:tcPr>
            <w:tcW w:w="5580" w:type="dxa"/>
          </w:tcPr>
          <w:p w:rsidR="006A4B85" w:rsidRPr="003E085E" w:rsidRDefault="006A4B85" w:rsidP="006A4B85">
            <w:pPr>
              <w:pStyle w:val="ListParagraph"/>
              <w:numPr>
                <w:ilvl w:val="0"/>
                <w:numId w:val="9"/>
              </w:numPr>
              <w:ind w:left="432"/>
              <w:jc w:val="both"/>
              <w:rPr>
                <w:color w:val="000000" w:themeColor="text1"/>
                <w:szCs w:val="24"/>
              </w:rPr>
            </w:pPr>
            <w:r w:rsidRPr="003E085E">
              <w:rPr>
                <w:color w:val="000000" w:themeColor="text1"/>
                <w:szCs w:val="24"/>
              </w:rPr>
              <w:t>Keaktifan murid dalam bertanya.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A4B85" w:rsidRPr="00C6522D" w:rsidRDefault="006A4B85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A4B85" w:rsidRPr="00C6522D" w:rsidRDefault="006A4B85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A4B85" w:rsidRPr="00C6522D" w:rsidRDefault="006A4B85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0" w:type="dxa"/>
          </w:tcPr>
          <w:p w:rsidR="006A4B85" w:rsidRPr="00C6522D" w:rsidRDefault="006A4B85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6A4B85" w:rsidRPr="00C6522D" w:rsidTr="00824FF6">
        <w:trPr>
          <w:trHeight w:val="413"/>
          <w:jc w:val="center"/>
        </w:trPr>
        <w:tc>
          <w:tcPr>
            <w:tcW w:w="5580" w:type="dxa"/>
          </w:tcPr>
          <w:p w:rsidR="006A4B85" w:rsidRPr="003E085E" w:rsidRDefault="006A4B85" w:rsidP="006A4B85">
            <w:pPr>
              <w:pStyle w:val="ListParagraph"/>
              <w:numPr>
                <w:ilvl w:val="0"/>
                <w:numId w:val="9"/>
              </w:numPr>
              <w:ind w:left="432" w:hanging="398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Murid tidak cepat bosan pada tugas belajar</w:t>
            </w:r>
            <w:r w:rsidRPr="003E085E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A4B85" w:rsidRPr="00C6522D" w:rsidRDefault="006A4B85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A4B85" w:rsidRPr="00C6522D" w:rsidRDefault="006A4B85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A4B85" w:rsidRPr="00C6522D" w:rsidRDefault="006A4B85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0" w:type="dxa"/>
          </w:tcPr>
          <w:p w:rsidR="006A4B85" w:rsidRPr="00C6522D" w:rsidRDefault="006A4B85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6A4B85" w:rsidRPr="00C6522D" w:rsidTr="00824FF6">
        <w:trPr>
          <w:trHeight w:val="413"/>
          <w:jc w:val="center"/>
        </w:trPr>
        <w:tc>
          <w:tcPr>
            <w:tcW w:w="5580" w:type="dxa"/>
          </w:tcPr>
          <w:p w:rsidR="006A4B85" w:rsidRPr="003E085E" w:rsidRDefault="006A4B85" w:rsidP="006A4B85">
            <w:pPr>
              <w:pStyle w:val="ListParagraph"/>
              <w:numPr>
                <w:ilvl w:val="0"/>
                <w:numId w:val="9"/>
              </w:numPr>
              <w:ind w:left="459" w:hanging="425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Mempu mempertahankan pendapat</w:t>
            </w:r>
            <w:r w:rsidRPr="003E085E">
              <w:rPr>
                <w:color w:val="000000" w:themeColor="text1"/>
                <w:szCs w:val="24"/>
                <w:lang w:val="id-ID"/>
              </w:rPr>
              <w:t>.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A4B85" w:rsidRPr="00C6522D" w:rsidRDefault="006A4B85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A4B85" w:rsidRPr="00C6522D" w:rsidRDefault="006A4B85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A4B85" w:rsidRPr="00C6522D" w:rsidRDefault="006A4B85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20" w:type="dxa"/>
          </w:tcPr>
          <w:p w:rsidR="006A4B85" w:rsidRPr="00C6522D" w:rsidRDefault="006A4B85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</w:tbl>
    <w:p w:rsidR="002405CA" w:rsidRPr="00C6522D" w:rsidRDefault="002405CA" w:rsidP="002405CA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3F04E6" w:rsidRPr="00C6522D" w:rsidRDefault="003F04E6" w:rsidP="002405CA">
      <w:pPr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22D">
        <w:rPr>
          <w:rFonts w:ascii="Times New Roman" w:hAnsi="Times New Roman" w:cs="Times New Roman"/>
          <w:sz w:val="24"/>
          <w:szCs w:val="24"/>
        </w:rPr>
        <w:t>Sekala ukur penilaian itu akan disesuaikan berdasarkan skala yang ada di sekolah tempat penelitian tindakan kelas dilaksanakan.</w:t>
      </w:r>
    </w:p>
    <w:p w:rsidR="003F04E6" w:rsidRPr="00C6522D" w:rsidRDefault="003F04E6" w:rsidP="003F04E6">
      <w:pPr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2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Guru  Kolaborator</w:t>
      </w:r>
    </w:p>
    <w:p w:rsidR="003F04E6" w:rsidRPr="00C6522D" w:rsidRDefault="003F04E6" w:rsidP="003F04E6">
      <w:pPr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4E6" w:rsidRPr="00C6522D" w:rsidRDefault="003F04E6" w:rsidP="003F04E6">
      <w:pPr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FC5" w:rsidRPr="00C6522D" w:rsidRDefault="00F76FC5" w:rsidP="003F04E6">
      <w:pPr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4E6" w:rsidRPr="00C6522D" w:rsidRDefault="003F04E6" w:rsidP="003F04E6">
      <w:pPr>
        <w:ind w:firstLine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2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045143" w:rsidRPr="00C6522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 w:rsidRPr="00C6522D">
        <w:rPr>
          <w:rFonts w:ascii="Times New Roman" w:hAnsi="Times New Roman" w:cs="Times New Roman"/>
          <w:b/>
          <w:sz w:val="24"/>
          <w:szCs w:val="24"/>
        </w:rPr>
        <w:t xml:space="preserve">        (……………………..)</w:t>
      </w:r>
    </w:p>
    <w:p w:rsidR="003F04E6" w:rsidRPr="00C6522D" w:rsidRDefault="003F04E6" w:rsidP="001A56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2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Tabel </w:t>
      </w:r>
      <w:r w:rsidR="001A56C2" w:rsidRPr="00C6522D">
        <w:rPr>
          <w:rFonts w:ascii="Times New Roman" w:hAnsi="Times New Roman" w:cs="Times New Roman"/>
          <w:b/>
          <w:sz w:val="24"/>
          <w:szCs w:val="24"/>
        </w:rPr>
        <w:t>3.3</w:t>
      </w:r>
    </w:p>
    <w:p w:rsidR="003F04E6" w:rsidRPr="007D1DBF" w:rsidRDefault="003F04E6" w:rsidP="003F0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6522D">
        <w:rPr>
          <w:rFonts w:ascii="Times New Roman" w:hAnsi="Times New Roman" w:cs="Times New Roman"/>
          <w:b/>
          <w:sz w:val="24"/>
          <w:szCs w:val="24"/>
        </w:rPr>
        <w:t xml:space="preserve">Instrument </w:t>
      </w:r>
      <w:r w:rsidR="00B52B57">
        <w:rPr>
          <w:rFonts w:ascii="Times New Roman" w:hAnsi="Times New Roman" w:cs="Times New Roman"/>
          <w:b/>
          <w:sz w:val="24"/>
          <w:szCs w:val="24"/>
        </w:rPr>
        <w:t>Observasi</w:t>
      </w:r>
      <w:r w:rsidRPr="00C6522D">
        <w:rPr>
          <w:rFonts w:ascii="Times New Roman" w:hAnsi="Times New Roman" w:cs="Times New Roman"/>
          <w:b/>
          <w:sz w:val="24"/>
          <w:szCs w:val="24"/>
        </w:rPr>
        <w:t xml:space="preserve"> Kegiatan </w:t>
      </w:r>
      <w:r w:rsidR="00C301C9" w:rsidRPr="00C6522D">
        <w:rPr>
          <w:rFonts w:ascii="Times New Roman" w:hAnsi="Times New Roman" w:cs="Times New Roman"/>
          <w:b/>
          <w:sz w:val="24"/>
          <w:szCs w:val="24"/>
        </w:rPr>
        <w:t>Murid</w:t>
      </w:r>
      <w:r w:rsidR="007D1DB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(Perkelompok)</w:t>
      </w:r>
    </w:p>
    <w:p w:rsidR="005C675F" w:rsidRPr="00C6522D" w:rsidRDefault="00A06747" w:rsidP="0025655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Meningkatkan</w:t>
      </w:r>
      <w:r w:rsidR="00F876D6" w:rsidRPr="00C652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69F3" w:rsidRPr="00C6522D">
        <w:rPr>
          <w:rFonts w:ascii="Times New Roman" w:hAnsi="Times New Roman" w:cs="Times New Roman"/>
          <w:bCs/>
          <w:sz w:val="24"/>
          <w:szCs w:val="24"/>
        </w:rPr>
        <w:t>motivasi belajar</w:t>
      </w:r>
      <w:r w:rsidR="00F876D6" w:rsidRPr="00C6522D">
        <w:rPr>
          <w:rFonts w:ascii="Times New Roman" w:hAnsi="Times New Roman" w:cs="Times New Roman"/>
          <w:bCs/>
          <w:sz w:val="24"/>
          <w:szCs w:val="24"/>
        </w:rPr>
        <w:t xml:space="preserve"> Pendidikan Agama Islam melalaui pendekatan </w:t>
      </w:r>
    </w:p>
    <w:p w:rsidR="00256550" w:rsidRPr="00C6522D" w:rsidRDefault="00F876D6" w:rsidP="00256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522D">
        <w:rPr>
          <w:rFonts w:ascii="Times New Roman" w:hAnsi="Times New Roman" w:cs="Times New Roman"/>
          <w:bCs/>
          <w:i/>
          <w:sz w:val="24"/>
          <w:szCs w:val="24"/>
        </w:rPr>
        <w:t>Stop Think Do</w:t>
      </w:r>
      <w:r w:rsidRPr="00C6522D">
        <w:rPr>
          <w:rFonts w:ascii="Times New Roman" w:hAnsi="Times New Roman" w:cs="Times New Roman"/>
          <w:bCs/>
          <w:sz w:val="24"/>
          <w:szCs w:val="24"/>
        </w:rPr>
        <w:t xml:space="preserve"> Murid kelas V SD Negeri 1 Torotambi</w:t>
      </w:r>
      <w:r w:rsidR="005C675F" w:rsidRPr="00C6522D">
        <w:rPr>
          <w:rFonts w:ascii="Times New Roman" w:hAnsi="Times New Roman" w:cs="Times New Roman"/>
          <w:bCs/>
          <w:sz w:val="24"/>
          <w:szCs w:val="24"/>
        </w:rPr>
        <w:t>.</w:t>
      </w:r>
    </w:p>
    <w:p w:rsidR="003F04E6" w:rsidRPr="00C6522D" w:rsidRDefault="003F04E6" w:rsidP="00256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850"/>
        <w:gridCol w:w="450"/>
        <w:gridCol w:w="360"/>
        <w:gridCol w:w="360"/>
        <w:gridCol w:w="300"/>
        <w:gridCol w:w="360"/>
        <w:gridCol w:w="420"/>
      </w:tblGrid>
      <w:tr w:rsidR="003F04E6" w:rsidRPr="00C6522D" w:rsidTr="001956C7">
        <w:trPr>
          <w:trHeight w:val="413"/>
        </w:trPr>
        <w:tc>
          <w:tcPr>
            <w:tcW w:w="5850" w:type="dxa"/>
          </w:tcPr>
          <w:p w:rsidR="003F04E6" w:rsidRPr="00C6522D" w:rsidRDefault="003F04E6" w:rsidP="000110AD">
            <w:pPr>
              <w:jc w:val="center"/>
              <w:rPr>
                <w:rFonts w:cs="Times New Roman"/>
                <w:b/>
                <w:szCs w:val="24"/>
              </w:rPr>
            </w:pPr>
            <w:r w:rsidRPr="00C6522D">
              <w:rPr>
                <w:rFonts w:cs="Times New Roman"/>
                <w:b/>
                <w:szCs w:val="24"/>
              </w:rPr>
              <w:t xml:space="preserve">Aspek yang Diobservasi </w:t>
            </w:r>
          </w:p>
        </w:tc>
        <w:tc>
          <w:tcPr>
            <w:tcW w:w="2250" w:type="dxa"/>
            <w:gridSpan w:val="6"/>
          </w:tcPr>
          <w:p w:rsidR="003F04E6" w:rsidRPr="00C6522D" w:rsidRDefault="003F04E6" w:rsidP="000110AD">
            <w:pPr>
              <w:jc w:val="center"/>
              <w:rPr>
                <w:rFonts w:cs="Times New Roman"/>
                <w:b/>
                <w:szCs w:val="24"/>
              </w:rPr>
            </w:pPr>
            <w:r w:rsidRPr="00C6522D">
              <w:rPr>
                <w:rFonts w:cs="Times New Roman"/>
                <w:b/>
                <w:szCs w:val="24"/>
              </w:rPr>
              <w:t xml:space="preserve">Kelompok </w:t>
            </w:r>
          </w:p>
        </w:tc>
      </w:tr>
      <w:tr w:rsidR="009900D8" w:rsidRPr="00C6522D" w:rsidTr="001A57CD">
        <w:trPr>
          <w:trHeight w:val="413"/>
        </w:trPr>
        <w:tc>
          <w:tcPr>
            <w:tcW w:w="5850" w:type="dxa"/>
            <w:vAlign w:val="center"/>
          </w:tcPr>
          <w:p w:rsidR="009900D8" w:rsidRPr="00C6522D" w:rsidRDefault="009900D8" w:rsidP="002058CE">
            <w:pPr>
              <w:pStyle w:val="ListParagraph"/>
              <w:numPr>
                <w:ilvl w:val="0"/>
                <w:numId w:val="27"/>
              </w:numPr>
              <w:ind w:left="432"/>
              <w:rPr>
                <w:rFonts w:cs="Times New Roman"/>
                <w:szCs w:val="24"/>
              </w:rPr>
            </w:pPr>
            <w:r w:rsidRPr="00C6522D">
              <w:rPr>
                <w:rFonts w:cs="Times New Roman"/>
                <w:szCs w:val="24"/>
              </w:rPr>
              <w:t xml:space="preserve">Keaktifan </w:t>
            </w:r>
            <w:r w:rsidR="002058CE" w:rsidRPr="00C6522D">
              <w:rPr>
                <w:rFonts w:cs="Times New Roman"/>
                <w:szCs w:val="24"/>
              </w:rPr>
              <w:t>ketika belajar di ruangan kelas.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9900D8" w:rsidRPr="00C6522D" w:rsidRDefault="009900D8" w:rsidP="000110AD">
            <w:pPr>
              <w:jc w:val="center"/>
              <w:rPr>
                <w:rFonts w:cs="Times New Roman"/>
                <w:b/>
                <w:szCs w:val="24"/>
              </w:rPr>
            </w:pPr>
            <w:r w:rsidRPr="00C6522D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900D8" w:rsidRPr="00C6522D" w:rsidRDefault="009900D8" w:rsidP="000110AD">
            <w:pPr>
              <w:jc w:val="center"/>
              <w:rPr>
                <w:rFonts w:cs="Times New Roman"/>
                <w:b/>
                <w:szCs w:val="24"/>
              </w:rPr>
            </w:pPr>
            <w:r w:rsidRPr="00C6522D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900D8" w:rsidRPr="00C6522D" w:rsidRDefault="009900D8" w:rsidP="000110AD">
            <w:pPr>
              <w:jc w:val="center"/>
              <w:rPr>
                <w:rFonts w:cs="Times New Roman"/>
                <w:b/>
                <w:szCs w:val="24"/>
              </w:rPr>
            </w:pPr>
            <w:r w:rsidRPr="00C6522D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9900D8" w:rsidRPr="00C6522D" w:rsidRDefault="009900D8" w:rsidP="001956C7">
            <w:pPr>
              <w:jc w:val="center"/>
              <w:rPr>
                <w:rFonts w:cs="Times New Roman"/>
                <w:b/>
                <w:szCs w:val="24"/>
              </w:rPr>
            </w:pPr>
            <w:r w:rsidRPr="00C6522D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900D8" w:rsidRPr="00C6522D" w:rsidRDefault="009900D8" w:rsidP="001956C7">
            <w:pPr>
              <w:jc w:val="center"/>
              <w:rPr>
                <w:rFonts w:cs="Times New Roman"/>
                <w:b/>
                <w:szCs w:val="24"/>
              </w:rPr>
            </w:pPr>
            <w:r w:rsidRPr="00C6522D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9900D8" w:rsidRPr="00C6522D" w:rsidRDefault="009900D8" w:rsidP="000110AD">
            <w:pPr>
              <w:jc w:val="center"/>
              <w:rPr>
                <w:rFonts w:cs="Times New Roman"/>
                <w:b/>
                <w:szCs w:val="24"/>
              </w:rPr>
            </w:pPr>
            <w:r w:rsidRPr="00C6522D">
              <w:rPr>
                <w:rFonts w:cs="Times New Roman"/>
                <w:b/>
                <w:szCs w:val="24"/>
              </w:rPr>
              <w:t>6</w:t>
            </w:r>
          </w:p>
        </w:tc>
      </w:tr>
      <w:tr w:rsidR="009900D8" w:rsidRPr="00C6522D" w:rsidTr="001A57CD">
        <w:trPr>
          <w:trHeight w:val="413"/>
        </w:trPr>
        <w:tc>
          <w:tcPr>
            <w:tcW w:w="5850" w:type="dxa"/>
            <w:vAlign w:val="center"/>
          </w:tcPr>
          <w:p w:rsidR="009900D8" w:rsidRPr="00C6522D" w:rsidRDefault="009900D8" w:rsidP="009900D8">
            <w:pPr>
              <w:pStyle w:val="ListParagraph"/>
              <w:numPr>
                <w:ilvl w:val="0"/>
                <w:numId w:val="27"/>
              </w:numPr>
              <w:ind w:left="432"/>
              <w:rPr>
                <w:rFonts w:cs="Times New Roman"/>
                <w:szCs w:val="24"/>
              </w:rPr>
            </w:pPr>
            <w:r w:rsidRPr="00C6522D">
              <w:rPr>
                <w:rFonts w:cs="Times New Roman"/>
                <w:szCs w:val="24"/>
              </w:rPr>
              <w:t>Partisipasi anggota masing-masing kelompok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9900D8" w:rsidRPr="00C6522D" w:rsidRDefault="009900D8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900D8" w:rsidRPr="00C6522D" w:rsidRDefault="009900D8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900D8" w:rsidRPr="00C6522D" w:rsidRDefault="009900D8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9900D8" w:rsidRPr="00C6522D" w:rsidRDefault="009900D8" w:rsidP="001956C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900D8" w:rsidRPr="00C6522D" w:rsidRDefault="009900D8" w:rsidP="001956C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9900D8" w:rsidRPr="00C6522D" w:rsidRDefault="009900D8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9900D8" w:rsidRPr="00C6522D" w:rsidTr="001A57CD">
        <w:trPr>
          <w:trHeight w:val="413"/>
        </w:trPr>
        <w:tc>
          <w:tcPr>
            <w:tcW w:w="5850" w:type="dxa"/>
            <w:vAlign w:val="center"/>
          </w:tcPr>
          <w:p w:rsidR="009900D8" w:rsidRPr="00C6522D" w:rsidRDefault="009900D8" w:rsidP="009900D8">
            <w:pPr>
              <w:pStyle w:val="ListParagraph"/>
              <w:numPr>
                <w:ilvl w:val="0"/>
                <w:numId w:val="27"/>
              </w:numPr>
              <w:ind w:left="432"/>
              <w:rPr>
                <w:rFonts w:cs="Times New Roman"/>
                <w:szCs w:val="24"/>
              </w:rPr>
            </w:pPr>
            <w:r w:rsidRPr="00C6522D">
              <w:rPr>
                <w:rFonts w:cs="Times New Roman"/>
                <w:szCs w:val="24"/>
              </w:rPr>
              <w:t>Kefektifan dalam penggunan alokasi waktu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9900D8" w:rsidRPr="00C6522D" w:rsidRDefault="009900D8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900D8" w:rsidRPr="00C6522D" w:rsidRDefault="009900D8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900D8" w:rsidRPr="00C6522D" w:rsidRDefault="009900D8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9900D8" w:rsidRPr="00C6522D" w:rsidRDefault="009900D8" w:rsidP="001956C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900D8" w:rsidRPr="00C6522D" w:rsidRDefault="009900D8" w:rsidP="001956C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9900D8" w:rsidRPr="00C6522D" w:rsidRDefault="009900D8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9900D8" w:rsidRPr="00C6522D" w:rsidTr="001A57CD">
        <w:trPr>
          <w:trHeight w:val="413"/>
        </w:trPr>
        <w:tc>
          <w:tcPr>
            <w:tcW w:w="5850" w:type="dxa"/>
            <w:vAlign w:val="center"/>
          </w:tcPr>
          <w:p w:rsidR="009900D8" w:rsidRPr="00C6522D" w:rsidRDefault="00D26294" w:rsidP="009900D8">
            <w:pPr>
              <w:pStyle w:val="ListParagraph"/>
              <w:numPr>
                <w:ilvl w:val="0"/>
                <w:numId w:val="27"/>
              </w:numPr>
              <w:ind w:left="432"/>
              <w:rPr>
                <w:rFonts w:cs="Times New Roman"/>
                <w:szCs w:val="24"/>
              </w:rPr>
            </w:pPr>
            <w:r w:rsidRPr="00C6522D">
              <w:rPr>
                <w:rFonts w:cs="Times New Roman"/>
                <w:szCs w:val="24"/>
              </w:rPr>
              <w:t xml:space="preserve">Pemanfaatan </w:t>
            </w:r>
            <w:r w:rsidR="009900D8" w:rsidRPr="00C6522D">
              <w:rPr>
                <w:rFonts w:cs="Times New Roman"/>
                <w:szCs w:val="24"/>
              </w:rPr>
              <w:t>media yang ada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9900D8" w:rsidRPr="00C6522D" w:rsidRDefault="009900D8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900D8" w:rsidRPr="00C6522D" w:rsidRDefault="009900D8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900D8" w:rsidRPr="00C6522D" w:rsidRDefault="009900D8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9900D8" w:rsidRPr="00C6522D" w:rsidRDefault="009900D8" w:rsidP="001956C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900D8" w:rsidRPr="00C6522D" w:rsidRDefault="009900D8" w:rsidP="001956C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9900D8" w:rsidRPr="00C6522D" w:rsidRDefault="009900D8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9900D8" w:rsidRPr="00C6522D" w:rsidTr="001A57CD">
        <w:trPr>
          <w:trHeight w:val="413"/>
        </w:trPr>
        <w:tc>
          <w:tcPr>
            <w:tcW w:w="5850" w:type="dxa"/>
            <w:vAlign w:val="center"/>
          </w:tcPr>
          <w:p w:rsidR="009900D8" w:rsidRPr="00C6522D" w:rsidRDefault="009900D8" w:rsidP="006C1644">
            <w:pPr>
              <w:pStyle w:val="ListParagraph"/>
              <w:numPr>
                <w:ilvl w:val="0"/>
                <w:numId w:val="27"/>
              </w:numPr>
              <w:ind w:left="432"/>
              <w:rPr>
                <w:rFonts w:cs="Times New Roman"/>
                <w:szCs w:val="24"/>
              </w:rPr>
            </w:pPr>
            <w:r w:rsidRPr="00C6522D">
              <w:rPr>
                <w:rFonts w:cs="Times New Roman"/>
                <w:szCs w:val="24"/>
              </w:rPr>
              <w:t xml:space="preserve">Kemampuan </w:t>
            </w:r>
            <w:r w:rsidR="006C1644" w:rsidRPr="00C6522D">
              <w:rPr>
                <w:rFonts w:cs="Times New Roman"/>
                <w:szCs w:val="24"/>
              </w:rPr>
              <w:t>murid berfikir mencari solusi pemecahan masalah.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9900D8" w:rsidRPr="00C6522D" w:rsidRDefault="009900D8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900D8" w:rsidRPr="00C6522D" w:rsidRDefault="009900D8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900D8" w:rsidRPr="00C6522D" w:rsidRDefault="009900D8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9900D8" w:rsidRPr="00C6522D" w:rsidRDefault="009900D8" w:rsidP="001956C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900D8" w:rsidRPr="00C6522D" w:rsidRDefault="009900D8" w:rsidP="001956C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9900D8" w:rsidRPr="00C6522D" w:rsidRDefault="009900D8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9900D8" w:rsidRPr="00C6522D" w:rsidTr="001A57CD">
        <w:trPr>
          <w:trHeight w:val="413"/>
        </w:trPr>
        <w:tc>
          <w:tcPr>
            <w:tcW w:w="5850" w:type="dxa"/>
            <w:vAlign w:val="center"/>
          </w:tcPr>
          <w:p w:rsidR="009900D8" w:rsidRPr="00C6522D" w:rsidRDefault="009900D8" w:rsidP="006E1FC7">
            <w:pPr>
              <w:pStyle w:val="ListParagraph"/>
              <w:numPr>
                <w:ilvl w:val="0"/>
                <w:numId w:val="27"/>
              </w:numPr>
              <w:ind w:left="432"/>
              <w:rPr>
                <w:rFonts w:cs="Times New Roman"/>
                <w:szCs w:val="24"/>
              </w:rPr>
            </w:pPr>
            <w:r w:rsidRPr="00C6522D">
              <w:rPr>
                <w:rFonts w:cs="Times New Roman"/>
                <w:szCs w:val="24"/>
              </w:rPr>
              <w:t xml:space="preserve">Kemampuan </w:t>
            </w:r>
            <w:r w:rsidR="006E1FC7" w:rsidRPr="00C6522D">
              <w:rPr>
                <w:rFonts w:cs="Times New Roman"/>
                <w:szCs w:val="24"/>
              </w:rPr>
              <w:t xml:space="preserve">melaksanakan solusi untuk memecahkan masalah dalam pembelajaran. 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9900D8" w:rsidRPr="00C6522D" w:rsidRDefault="009900D8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900D8" w:rsidRPr="00C6522D" w:rsidRDefault="009900D8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900D8" w:rsidRPr="00C6522D" w:rsidRDefault="009900D8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9900D8" w:rsidRPr="00C6522D" w:rsidRDefault="009900D8" w:rsidP="001956C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900D8" w:rsidRPr="00C6522D" w:rsidRDefault="009900D8" w:rsidP="001956C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9900D8" w:rsidRPr="00C6522D" w:rsidRDefault="009900D8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9900D8" w:rsidRPr="00C6522D" w:rsidTr="001A57CD">
        <w:trPr>
          <w:trHeight w:val="413"/>
        </w:trPr>
        <w:tc>
          <w:tcPr>
            <w:tcW w:w="5850" w:type="dxa"/>
            <w:vAlign w:val="center"/>
          </w:tcPr>
          <w:p w:rsidR="009900D8" w:rsidRPr="00C6522D" w:rsidRDefault="009900D8" w:rsidP="009900D8">
            <w:pPr>
              <w:pStyle w:val="ListParagraph"/>
              <w:numPr>
                <w:ilvl w:val="0"/>
                <w:numId w:val="27"/>
              </w:numPr>
              <w:ind w:left="432"/>
              <w:rPr>
                <w:rFonts w:cs="Times New Roman"/>
                <w:szCs w:val="24"/>
              </w:rPr>
            </w:pPr>
            <w:r w:rsidRPr="00C6522D">
              <w:rPr>
                <w:rFonts w:cs="Times New Roman"/>
                <w:szCs w:val="24"/>
              </w:rPr>
              <w:t>Kemampuan dalam pengembangan materi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9900D8" w:rsidRPr="00C6522D" w:rsidRDefault="009900D8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900D8" w:rsidRPr="00C6522D" w:rsidRDefault="009900D8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900D8" w:rsidRPr="00C6522D" w:rsidRDefault="009900D8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9900D8" w:rsidRPr="00C6522D" w:rsidRDefault="009900D8" w:rsidP="001956C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900D8" w:rsidRPr="00C6522D" w:rsidRDefault="009900D8" w:rsidP="001956C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9900D8" w:rsidRPr="00C6522D" w:rsidRDefault="009900D8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9900D8" w:rsidRPr="00C6522D" w:rsidTr="001A57CD">
        <w:trPr>
          <w:trHeight w:val="413"/>
        </w:trPr>
        <w:tc>
          <w:tcPr>
            <w:tcW w:w="5850" w:type="dxa"/>
            <w:vAlign w:val="center"/>
          </w:tcPr>
          <w:p w:rsidR="009900D8" w:rsidRPr="00C6522D" w:rsidRDefault="009900D8" w:rsidP="009900D8">
            <w:pPr>
              <w:pStyle w:val="ListParagraph"/>
              <w:numPr>
                <w:ilvl w:val="0"/>
                <w:numId w:val="27"/>
              </w:numPr>
              <w:ind w:left="432"/>
              <w:rPr>
                <w:rFonts w:cs="Times New Roman"/>
                <w:szCs w:val="24"/>
              </w:rPr>
            </w:pPr>
            <w:r w:rsidRPr="00C6522D">
              <w:rPr>
                <w:rFonts w:cs="Times New Roman"/>
                <w:szCs w:val="24"/>
              </w:rPr>
              <w:t xml:space="preserve">Kemampuan bertanya dan menjawab pertanyan 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9900D8" w:rsidRPr="00C6522D" w:rsidRDefault="009900D8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900D8" w:rsidRPr="00C6522D" w:rsidRDefault="009900D8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900D8" w:rsidRPr="00C6522D" w:rsidRDefault="009900D8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9900D8" w:rsidRPr="00C6522D" w:rsidRDefault="009900D8" w:rsidP="001956C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900D8" w:rsidRPr="00C6522D" w:rsidRDefault="009900D8" w:rsidP="001956C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9900D8" w:rsidRPr="00C6522D" w:rsidRDefault="009900D8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9900D8" w:rsidRPr="00C6522D" w:rsidTr="001A57CD">
        <w:trPr>
          <w:trHeight w:val="413"/>
        </w:trPr>
        <w:tc>
          <w:tcPr>
            <w:tcW w:w="5850" w:type="dxa"/>
            <w:vAlign w:val="center"/>
          </w:tcPr>
          <w:p w:rsidR="009900D8" w:rsidRPr="00C6522D" w:rsidRDefault="009900D8" w:rsidP="00BF3B1D">
            <w:pPr>
              <w:pStyle w:val="ListParagraph"/>
              <w:numPr>
                <w:ilvl w:val="0"/>
                <w:numId w:val="27"/>
              </w:numPr>
              <w:ind w:left="432"/>
              <w:rPr>
                <w:rFonts w:cs="Times New Roman"/>
                <w:szCs w:val="24"/>
              </w:rPr>
            </w:pPr>
            <w:r w:rsidRPr="00C6522D">
              <w:rPr>
                <w:rFonts w:cs="Times New Roman"/>
                <w:szCs w:val="24"/>
              </w:rPr>
              <w:t xml:space="preserve">Kemampuan </w:t>
            </w:r>
            <w:r w:rsidR="00BF3B1D" w:rsidRPr="00C6522D">
              <w:rPr>
                <w:rFonts w:cs="Times New Roman"/>
                <w:szCs w:val="24"/>
              </w:rPr>
              <w:t>kelompok murid  menerima solusi pemecahan masalah yang digunakan</w:t>
            </w:r>
            <w:r w:rsidR="001F30C0" w:rsidRPr="00C6522D">
              <w:rPr>
                <w:rFonts w:cs="Times New Roman"/>
                <w:szCs w:val="24"/>
              </w:rPr>
              <w:t>.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9900D8" w:rsidRPr="00C6522D" w:rsidRDefault="009900D8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900D8" w:rsidRPr="00C6522D" w:rsidRDefault="009900D8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900D8" w:rsidRPr="00C6522D" w:rsidRDefault="009900D8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9900D8" w:rsidRPr="00C6522D" w:rsidRDefault="009900D8" w:rsidP="001956C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900D8" w:rsidRPr="00C6522D" w:rsidRDefault="009900D8" w:rsidP="001956C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9900D8" w:rsidRPr="00C6522D" w:rsidRDefault="009900D8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9900D8" w:rsidRPr="00C6522D" w:rsidTr="001A57CD">
        <w:trPr>
          <w:trHeight w:val="413"/>
        </w:trPr>
        <w:tc>
          <w:tcPr>
            <w:tcW w:w="5850" w:type="dxa"/>
            <w:vAlign w:val="center"/>
          </w:tcPr>
          <w:p w:rsidR="009900D8" w:rsidRPr="00C6522D" w:rsidRDefault="009900D8" w:rsidP="009900D8">
            <w:pPr>
              <w:pStyle w:val="ListParagraph"/>
              <w:numPr>
                <w:ilvl w:val="0"/>
                <w:numId w:val="27"/>
              </w:numPr>
              <w:ind w:left="432"/>
              <w:rPr>
                <w:rFonts w:cs="Times New Roman"/>
                <w:szCs w:val="24"/>
              </w:rPr>
            </w:pPr>
            <w:r w:rsidRPr="00C6522D">
              <w:rPr>
                <w:rFonts w:cs="Times New Roman"/>
                <w:szCs w:val="24"/>
              </w:rPr>
              <w:t xml:space="preserve">Kemampuan menangkap isi pesan materi 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9900D8" w:rsidRPr="00C6522D" w:rsidRDefault="009900D8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900D8" w:rsidRPr="00C6522D" w:rsidRDefault="009900D8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900D8" w:rsidRPr="00C6522D" w:rsidRDefault="009900D8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9900D8" w:rsidRPr="00C6522D" w:rsidRDefault="009900D8" w:rsidP="001956C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900D8" w:rsidRPr="00C6522D" w:rsidRDefault="009900D8" w:rsidP="001956C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9900D8" w:rsidRPr="00C6522D" w:rsidRDefault="009900D8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9900D8" w:rsidRPr="00C6522D" w:rsidTr="001A57CD">
        <w:trPr>
          <w:trHeight w:val="413"/>
        </w:trPr>
        <w:tc>
          <w:tcPr>
            <w:tcW w:w="5850" w:type="dxa"/>
            <w:vAlign w:val="center"/>
          </w:tcPr>
          <w:p w:rsidR="009900D8" w:rsidRPr="00C6522D" w:rsidRDefault="009900D8" w:rsidP="007244A7">
            <w:pPr>
              <w:pStyle w:val="ListParagraph"/>
              <w:numPr>
                <w:ilvl w:val="0"/>
                <w:numId w:val="27"/>
              </w:numPr>
              <w:ind w:left="432"/>
              <w:rPr>
                <w:rFonts w:cs="Times New Roman"/>
                <w:szCs w:val="24"/>
              </w:rPr>
            </w:pPr>
            <w:r w:rsidRPr="00C6522D">
              <w:rPr>
                <w:rFonts w:cs="Times New Roman"/>
                <w:szCs w:val="24"/>
              </w:rPr>
              <w:t xml:space="preserve">Kemampuan mentranfer materi lewat </w:t>
            </w:r>
            <w:r w:rsidR="007244A7" w:rsidRPr="00C6522D">
              <w:rPr>
                <w:rFonts w:cs="Times New Roman"/>
                <w:szCs w:val="24"/>
              </w:rPr>
              <w:t>komunikasi lisan</w:t>
            </w:r>
            <w:r w:rsidR="001C5DBA" w:rsidRPr="00C6522D">
              <w:rPr>
                <w:rFonts w:cs="Times New Roman"/>
                <w:szCs w:val="24"/>
              </w:rPr>
              <w:t>.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9900D8" w:rsidRPr="00C6522D" w:rsidRDefault="009900D8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900D8" w:rsidRPr="00C6522D" w:rsidRDefault="009900D8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900D8" w:rsidRPr="00C6522D" w:rsidRDefault="009900D8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9900D8" w:rsidRPr="00C6522D" w:rsidRDefault="009900D8" w:rsidP="001956C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900D8" w:rsidRPr="00C6522D" w:rsidRDefault="009900D8" w:rsidP="001956C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9900D8" w:rsidRPr="00C6522D" w:rsidRDefault="009900D8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9900D8" w:rsidRPr="00C6522D" w:rsidTr="001A57CD">
        <w:trPr>
          <w:trHeight w:val="413"/>
        </w:trPr>
        <w:tc>
          <w:tcPr>
            <w:tcW w:w="5850" w:type="dxa"/>
            <w:vAlign w:val="center"/>
          </w:tcPr>
          <w:p w:rsidR="009900D8" w:rsidRPr="00C6522D" w:rsidRDefault="009900D8" w:rsidP="00EF0221">
            <w:pPr>
              <w:pStyle w:val="ListParagraph"/>
              <w:numPr>
                <w:ilvl w:val="0"/>
                <w:numId w:val="27"/>
              </w:numPr>
              <w:ind w:left="432"/>
              <w:rPr>
                <w:rFonts w:cs="Times New Roman"/>
                <w:szCs w:val="24"/>
              </w:rPr>
            </w:pPr>
            <w:r w:rsidRPr="00C6522D">
              <w:rPr>
                <w:rFonts w:cs="Times New Roman"/>
                <w:szCs w:val="24"/>
              </w:rPr>
              <w:t xml:space="preserve">Kemampuan menanggapi konsep hasil </w:t>
            </w:r>
            <w:r w:rsidR="00EF0221" w:rsidRPr="00C6522D">
              <w:rPr>
                <w:rFonts w:cs="Times New Roman"/>
                <w:szCs w:val="24"/>
              </w:rPr>
              <w:t xml:space="preserve">komunikasi tertulis. 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9900D8" w:rsidRPr="00C6522D" w:rsidRDefault="009900D8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900D8" w:rsidRPr="00C6522D" w:rsidRDefault="009900D8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900D8" w:rsidRPr="00C6522D" w:rsidRDefault="009900D8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9900D8" w:rsidRPr="00C6522D" w:rsidRDefault="009900D8" w:rsidP="001956C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900D8" w:rsidRPr="00C6522D" w:rsidRDefault="009900D8" w:rsidP="001956C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9900D8" w:rsidRPr="00C6522D" w:rsidRDefault="009900D8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9900D8" w:rsidRPr="00C6522D" w:rsidTr="001A57CD">
        <w:trPr>
          <w:trHeight w:val="413"/>
        </w:trPr>
        <w:tc>
          <w:tcPr>
            <w:tcW w:w="5850" w:type="dxa"/>
            <w:vAlign w:val="center"/>
          </w:tcPr>
          <w:p w:rsidR="009900D8" w:rsidRPr="00C6522D" w:rsidRDefault="009900D8" w:rsidP="009900D8">
            <w:pPr>
              <w:pStyle w:val="ListParagraph"/>
              <w:numPr>
                <w:ilvl w:val="0"/>
                <w:numId w:val="27"/>
              </w:numPr>
              <w:ind w:left="432"/>
              <w:rPr>
                <w:rFonts w:cs="Times New Roman"/>
                <w:szCs w:val="24"/>
              </w:rPr>
            </w:pPr>
            <w:r w:rsidRPr="00C6522D">
              <w:rPr>
                <w:rFonts w:cs="Times New Roman"/>
                <w:szCs w:val="24"/>
              </w:rPr>
              <w:t>Kemampuan menyimpulkan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9900D8" w:rsidRPr="00C6522D" w:rsidRDefault="009900D8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900D8" w:rsidRPr="00C6522D" w:rsidRDefault="009900D8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900D8" w:rsidRPr="00C6522D" w:rsidRDefault="009900D8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9900D8" w:rsidRPr="00C6522D" w:rsidRDefault="009900D8" w:rsidP="001956C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900D8" w:rsidRPr="00C6522D" w:rsidRDefault="009900D8" w:rsidP="001956C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9900D8" w:rsidRPr="00C6522D" w:rsidRDefault="009900D8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9900D8" w:rsidRPr="00C6522D" w:rsidTr="001A57CD">
        <w:trPr>
          <w:trHeight w:val="413"/>
        </w:trPr>
        <w:tc>
          <w:tcPr>
            <w:tcW w:w="5850" w:type="dxa"/>
            <w:vAlign w:val="center"/>
          </w:tcPr>
          <w:p w:rsidR="009900D8" w:rsidRPr="00C6522D" w:rsidRDefault="009900D8" w:rsidP="009900D8">
            <w:pPr>
              <w:pStyle w:val="ListParagraph"/>
              <w:numPr>
                <w:ilvl w:val="0"/>
                <w:numId w:val="27"/>
              </w:numPr>
              <w:ind w:left="432"/>
              <w:rPr>
                <w:rFonts w:cs="Times New Roman"/>
                <w:szCs w:val="24"/>
              </w:rPr>
            </w:pPr>
            <w:r w:rsidRPr="00C6522D">
              <w:rPr>
                <w:rFonts w:cs="Times New Roman"/>
                <w:szCs w:val="24"/>
              </w:rPr>
              <w:t>Disiplin kerja kelompok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9900D8" w:rsidRPr="00C6522D" w:rsidRDefault="009900D8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900D8" w:rsidRPr="00C6522D" w:rsidRDefault="009900D8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900D8" w:rsidRPr="00C6522D" w:rsidRDefault="009900D8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9900D8" w:rsidRPr="00C6522D" w:rsidRDefault="009900D8" w:rsidP="001956C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900D8" w:rsidRPr="00C6522D" w:rsidRDefault="009900D8" w:rsidP="001956C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9900D8" w:rsidRPr="00C6522D" w:rsidRDefault="009900D8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9900D8" w:rsidRPr="00C6522D" w:rsidTr="001A57CD">
        <w:trPr>
          <w:trHeight w:val="413"/>
        </w:trPr>
        <w:tc>
          <w:tcPr>
            <w:tcW w:w="5850" w:type="dxa"/>
            <w:vAlign w:val="center"/>
          </w:tcPr>
          <w:p w:rsidR="009900D8" w:rsidRPr="00C6522D" w:rsidRDefault="009900D8" w:rsidP="009900D8">
            <w:pPr>
              <w:pStyle w:val="ListParagraph"/>
              <w:numPr>
                <w:ilvl w:val="0"/>
                <w:numId w:val="27"/>
              </w:numPr>
              <w:ind w:left="432"/>
              <w:rPr>
                <w:rFonts w:cs="Times New Roman"/>
                <w:szCs w:val="24"/>
              </w:rPr>
            </w:pPr>
            <w:r w:rsidRPr="00C6522D">
              <w:rPr>
                <w:rFonts w:cs="Times New Roman"/>
                <w:szCs w:val="24"/>
              </w:rPr>
              <w:t>Manajemen pengelolaan kelompok dengan tugas masing-masing individu.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9900D8" w:rsidRPr="00C6522D" w:rsidRDefault="009900D8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900D8" w:rsidRPr="00C6522D" w:rsidRDefault="009900D8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900D8" w:rsidRPr="00C6522D" w:rsidRDefault="009900D8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</w:tcPr>
          <w:p w:rsidR="009900D8" w:rsidRPr="00C6522D" w:rsidRDefault="009900D8" w:rsidP="001956C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900D8" w:rsidRPr="00C6522D" w:rsidRDefault="009900D8" w:rsidP="001956C7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9900D8" w:rsidRPr="00C6522D" w:rsidRDefault="009900D8" w:rsidP="000110AD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</w:tbl>
    <w:p w:rsidR="003F04E6" w:rsidRPr="00C6522D" w:rsidRDefault="003F04E6" w:rsidP="00916E23">
      <w:pPr>
        <w:tabs>
          <w:tab w:val="left" w:pos="3975"/>
        </w:tabs>
        <w:spacing w:line="240" w:lineRule="auto"/>
        <w:ind w:firstLine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22D">
        <w:rPr>
          <w:rFonts w:ascii="Times New Roman" w:hAnsi="Times New Roman" w:cs="Times New Roman"/>
          <w:b/>
          <w:sz w:val="24"/>
          <w:szCs w:val="24"/>
        </w:rPr>
        <w:tab/>
      </w:r>
    </w:p>
    <w:p w:rsidR="003F04E6" w:rsidRPr="00C6522D" w:rsidRDefault="003F04E6" w:rsidP="003F04E6">
      <w:pPr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2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Guru  Kolaborator</w:t>
      </w:r>
    </w:p>
    <w:p w:rsidR="003F04E6" w:rsidRPr="00C6522D" w:rsidRDefault="003F04E6" w:rsidP="003F04E6">
      <w:pPr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4E6" w:rsidRPr="00C6522D" w:rsidRDefault="003F04E6" w:rsidP="003F04E6">
      <w:pPr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91C" w:rsidRPr="00C6522D" w:rsidRDefault="003F04E6" w:rsidP="00291D60">
      <w:pPr>
        <w:ind w:firstLine="108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652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045143" w:rsidRPr="00C6522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</w:t>
      </w:r>
      <w:r w:rsidRPr="00C6522D">
        <w:rPr>
          <w:rFonts w:ascii="Times New Roman" w:hAnsi="Times New Roman" w:cs="Times New Roman"/>
          <w:b/>
          <w:sz w:val="24"/>
          <w:szCs w:val="24"/>
        </w:rPr>
        <w:t xml:space="preserve">       (……………………..)</w:t>
      </w:r>
    </w:p>
    <w:sectPr w:rsidR="00CD791C" w:rsidRPr="00C6522D" w:rsidSect="001274DF">
      <w:headerReference w:type="default" r:id="rId8"/>
      <w:pgSz w:w="12240" w:h="15840" w:code="1"/>
      <w:pgMar w:top="2275" w:right="1699" w:bottom="1699" w:left="2275" w:header="706" w:footer="706" w:gutter="0"/>
      <w:pgNumType w:start="4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E52" w:rsidRDefault="002C1E52" w:rsidP="00245D3F">
      <w:pPr>
        <w:spacing w:after="0" w:line="240" w:lineRule="auto"/>
      </w:pPr>
      <w:r>
        <w:separator/>
      </w:r>
    </w:p>
  </w:endnote>
  <w:endnote w:type="continuationSeparator" w:id="1">
    <w:p w:rsidR="002C1E52" w:rsidRDefault="002C1E52" w:rsidP="0024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E52" w:rsidRDefault="002C1E52" w:rsidP="00245D3F">
      <w:pPr>
        <w:spacing w:after="0" w:line="240" w:lineRule="auto"/>
      </w:pPr>
      <w:r>
        <w:separator/>
      </w:r>
    </w:p>
  </w:footnote>
  <w:footnote w:type="continuationSeparator" w:id="1">
    <w:p w:rsidR="002C1E52" w:rsidRDefault="002C1E52" w:rsidP="00245D3F">
      <w:pPr>
        <w:spacing w:after="0" w:line="240" w:lineRule="auto"/>
      </w:pPr>
      <w:r>
        <w:continuationSeparator/>
      </w:r>
    </w:p>
  </w:footnote>
  <w:footnote w:id="2">
    <w:p w:rsidR="004179D7" w:rsidRPr="008F434A" w:rsidRDefault="004179D7" w:rsidP="004179D7">
      <w:pPr>
        <w:pStyle w:val="FootnoteText"/>
        <w:ind w:firstLine="709"/>
        <w:jc w:val="both"/>
        <w:rPr>
          <w:color w:val="000000" w:themeColor="text1"/>
          <w:lang w:val="id-ID"/>
        </w:rPr>
      </w:pPr>
      <w:r w:rsidRPr="008F434A">
        <w:rPr>
          <w:rStyle w:val="FootnoteReference"/>
          <w:color w:val="000000" w:themeColor="text1"/>
        </w:rPr>
        <w:footnoteRef/>
      </w:r>
      <w:r w:rsidRPr="008F434A">
        <w:rPr>
          <w:color w:val="000000" w:themeColor="text1"/>
        </w:rPr>
        <w:t xml:space="preserve"> </w:t>
      </w:r>
      <w:r w:rsidRPr="008F434A">
        <w:rPr>
          <w:color w:val="000000" w:themeColor="text1"/>
          <w:lang w:val="id-ID"/>
        </w:rPr>
        <w:t>Al,Ta’bid,</w:t>
      </w:r>
      <w:r w:rsidRPr="008F434A">
        <w:rPr>
          <w:i/>
          <w:color w:val="000000" w:themeColor="text1"/>
          <w:lang w:val="id-ID"/>
        </w:rPr>
        <w:t xml:space="preserve"> Jurnal </w:t>
      </w:r>
      <w:r w:rsidR="00760B61" w:rsidRPr="008F434A">
        <w:rPr>
          <w:i/>
          <w:color w:val="000000" w:themeColor="text1"/>
          <w:lang w:val="id-ID"/>
        </w:rPr>
        <w:t xml:space="preserve">Kajian Ilmu-Ilmu Kependidikan </w:t>
      </w:r>
      <w:r w:rsidRPr="008F434A">
        <w:rPr>
          <w:i/>
          <w:color w:val="000000" w:themeColor="text1"/>
          <w:lang w:val="id-ID"/>
        </w:rPr>
        <w:t>Islam</w:t>
      </w:r>
      <w:r w:rsidRPr="008F434A">
        <w:rPr>
          <w:color w:val="000000" w:themeColor="text1"/>
          <w:lang w:val="id-ID"/>
        </w:rPr>
        <w:t xml:space="preserve">, </w:t>
      </w:r>
      <w:r w:rsidR="00782634">
        <w:rPr>
          <w:color w:val="000000" w:themeColor="text1"/>
        </w:rPr>
        <w:t>(</w:t>
      </w:r>
      <w:r w:rsidR="005E7DED">
        <w:rPr>
          <w:color w:val="000000" w:themeColor="text1"/>
          <w:lang w:val="id-ID"/>
        </w:rPr>
        <w:t>Kendari:</w:t>
      </w:r>
      <w:r w:rsidRPr="008F434A">
        <w:rPr>
          <w:color w:val="000000" w:themeColor="text1"/>
          <w:lang w:val="id-ID"/>
        </w:rPr>
        <w:t xml:space="preserve"> Tarbiyah STAIN Kendari, 2009</w:t>
      </w:r>
      <w:r w:rsidR="00782634">
        <w:rPr>
          <w:color w:val="000000" w:themeColor="text1"/>
        </w:rPr>
        <w:t>)</w:t>
      </w:r>
      <w:r w:rsidRPr="008F434A">
        <w:rPr>
          <w:color w:val="000000" w:themeColor="text1"/>
          <w:lang w:val="id-ID"/>
        </w:rPr>
        <w:t>, h. 7.</w:t>
      </w:r>
    </w:p>
  </w:footnote>
  <w:footnote w:id="3">
    <w:p w:rsidR="00ED7AD8" w:rsidRPr="005E7A79" w:rsidRDefault="00ED7AD8" w:rsidP="00ED7AD8">
      <w:pPr>
        <w:pStyle w:val="FootnoteText"/>
        <w:ind w:firstLine="709"/>
        <w:jc w:val="both"/>
        <w:rPr>
          <w:lang w:val="id-ID"/>
        </w:rPr>
      </w:pPr>
      <w:r>
        <w:rPr>
          <w:rStyle w:val="FootnoteReference"/>
        </w:rPr>
        <w:footnoteRef/>
      </w:r>
      <w:r>
        <w:t xml:space="preserve"> </w:t>
      </w:r>
      <w:r w:rsidRPr="007F737C">
        <w:rPr>
          <w:rFonts w:cs="Times New Roman"/>
          <w:color w:val="000000" w:themeColor="text1"/>
          <w:lang w:val="id-ID"/>
        </w:rPr>
        <w:t xml:space="preserve">Zainal Akib dKK, </w:t>
      </w:r>
      <w:r w:rsidRPr="007F737C">
        <w:rPr>
          <w:rFonts w:cs="Times New Roman"/>
          <w:i/>
          <w:color w:val="000000" w:themeColor="text1"/>
          <w:lang w:val="id-ID"/>
        </w:rPr>
        <w:t>Penelitian Tindakan Kelas Untuk Guru SMA,SMP dan SMK</w:t>
      </w:r>
      <w:r w:rsidRPr="007F737C">
        <w:rPr>
          <w:rFonts w:cs="Times New Roman"/>
          <w:color w:val="000000" w:themeColor="text1"/>
          <w:lang w:val="id-ID"/>
        </w:rPr>
        <w:t xml:space="preserve">, </w:t>
      </w:r>
      <w:r w:rsidR="00866531">
        <w:rPr>
          <w:rFonts w:cs="Times New Roman"/>
          <w:color w:val="000000" w:themeColor="text1"/>
        </w:rPr>
        <w:t>(</w:t>
      </w:r>
      <w:r w:rsidRPr="007F737C">
        <w:rPr>
          <w:rFonts w:cs="Times New Roman"/>
          <w:color w:val="000000" w:themeColor="text1"/>
          <w:lang w:val="id-ID"/>
        </w:rPr>
        <w:t>Jak</w:t>
      </w:r>
      <w:r>
        <w:rPr>
          <w:rFonts w:cs="Times New Roman"/>
          <w:color w:val="000000" w:themeColor="text1"/>
          <w:lang w:val="id-ID"/>
        </w:rPr>
        <w:t>a</w:t>
      </w:r>
      <w:r w:rsidRPr="007F737C">
        <w:rPr>
          <w:rFonts w:cs="Times New Roman"/>
          <w:color w:val="000000" w:themeColor="text1"/>
          <w:lang w:val="id-ID"/>
        </w:rPr>
        <w:t>rta: Alam Widya, 2001</w:t>
      </w:r>
      <w:r w:rsidR="00866531">
        <w:rPr>
          <w:rFonts w:cs="Times New Roman"/>
          <w:color w:val="000000" w:themeColor="text1"/>
        </w:rPr>
        <w:t>)</w:t>
      </w:r>
      <w:r w:rsidRPr="007F737C">
        <w:rPr>
          <w:rFonts w:cs="Times New Roman"/>
          <w:color w:val="000000" w:themeColor="text1"/>
          <w:lang w:val="id-ID"/>
        </w:rPr>
        <w:t>, h.53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6643688"/>
      <w:docPartObj>
        <w:docPartGallery w:val="Page Numbers (Top of Page)"/>
        <w:docPartUnique/>
      </w:docPartObj>
    </w:sdtPr>
    <w:sdtContent>
      <w:p w:rsidR="00705EC7" w:rsidRPr="00705EC7" w:rsidRDefault="00EC399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05E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05EC7" w:rsidRPr="00705EC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05E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2C3C">
          <w:rPr>
            <w:rFonts w:ascii="Times New Roman" w:hAnsi="Times New Roman" w:cs="Times New Roman"/>
            <w:noProof/>
            <w:sz w:val="24"/>
            <w:szCs w:val="24"/>
          </w:rPr>
          <w:t>48</w:t>
        </w:r>
        <w:r w:rsidRPr="00705EC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F64F5" w:rsidRPr="00705EC7" w:rsidRDefault="002C1E5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C59"/>
    <w:multiLevelType w:val="hybridMultilevel"/>
    <w:tmpl w:val="14FEC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41FB7"/>
    <w:multiLevelType w:val="hybridMultilevel"/>
    <w:tmpl w:val="01A2E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B456E"/>
    <w:multiLevelType w:val="hybridMultilevel"/>
    <w:tmpl w:val="BC92E0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E5A6F"/>
    <w:multiLevelType w:val="hybridMultilevel"/>
    <w:tmpl w:val="3A8EE8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F0983"/>
    <w:multiLevelType w:val="hybridMultilevel"/>
    <w:tmpl w:val="14FEC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23FF5"/>
    <w:multiLevelType w:val="hybridMultilevel"/>
    <w:tmpl w:val="99443464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10DB4FAB"/>
    <w:multiLevelType w:val="hybridMultilevel"/>
    <w:tmpl w:val="4F444B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2D381F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049D8"/>
    <w:multiLevelType w:val="hybridMultilevel"/>
    <w:tmpl w:val="14FEC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70090"/>
    <w:multiLevelType w:val="hybridMultilevel"/>
    <w:tmpl w:val="665AE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46AE2"/>
    <w:multiLevelType w:val="hybridMultilevel"/>
    <w:tmpl w:val="36DCF386"/>
    <w:lvl w:ilvl="0" w:tplc="3E78FF3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257E1CCD"/>
    <w:multiLevelType w:val="hybridMultilevel"/>
    <w:tmpl w:val="425C16A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BD383A"/>
    <w:multiLevelType w:val="hybridMultilevel"/>
    <w:tmpl w:val="807A6930"/>
    <w:lvl w:ilvl="0" w:tplc="D5F83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5779A"/>
    <w:multiLevelType w:val="hybridMultilevel"/>
    <w:tmpl w:val="1E8C64A0"/>
    <w:lvl w:ilvl="0" w:tplc="A3D48A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13D8E"/>
    <w:multiLevelType w:val="hybridMultilevel"/>
    <w:tmpl w:val="44F865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94C41"/>
    <w:multiLevelType w:val="hybridMultilevel"/>
    <w:tmpl w:val="CDB89D46"/>
    <w:lvl w:ilvl="0" w:tplc="2722CA3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48A63DBC"/>
    <w:multiLevelType w:val="hybridMultilevel"/>
    <w:tmpl w:val="F6247E7A"/>
    <w:lvl w:ilvl="0" w:tplc="8BFA71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2D74EA4"/>
    <w:multiLevelType w:val="hybridMultilevel"/>
    <w:tmpl w:val="6D34D2FC"/>
    <w:lvl w:ilvl="0" w:tplc="9BEAD5E0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75D88"/>
    <w:multiLevelType w:val="hybridMultilevel"/>
    <w:tmpl w:val="AFB2B7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6A35E8"/>
    <w:multiLevelType w:val="hybridMultilevel"/>
    <w:tmpl w:val="7B002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76D7C"/>
    <w:multiLevelType w:val="hybridMultilevel"/>
    <w:tmpl w:val="0324CE18"/>
    <w:lvl w:ilvl="0" w:tplc="04090015">
      <w:start w:val="1"/>
      <w:numFmt w:val="upperLetter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6637146A"/>
    <w:multiLevelType w:val="hybridMultilevel"/>
    <w:tmpl w:val="9C9461B4"/>
    <w:lvl w:ilvl="0" w:tplc="3090629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72B3398"/>
    <w:multiLevelType w:val="hybridMultilevel"/>
    <w:tmpl w:val="F2A096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2113F1"/>
    <w:multiLevelType w:val="hybridMultilevel"/>
    <w:tmpl w:val="6E1C7FEE"/>
    <w:lvl w:ilvl="0" w:tplc="6324D54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4873F7"/>
    <w:multiLevelType w:val="hybridMultilevel"/>
    <w:tmpl w:val="826030A4"/>
    <w:lvl w:ilvl="0" w:tplc="799CD5F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i w:val="0"/>
      </w:rPr>
    </w:lvl>
    <w:lvl w:ilvl="1" w:tplc="040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35DA60A6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>
    <w:nsid w:val="6C3C79C5"/>
    <w:multiLevelType w:val="hybridMultilevel"/>
    <w:tmpl w:val="B4048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F6BC8"/>
    <w:multiLevelType w:val="hybridMultilevel"/>
    <w:tmpl w:val="33CC88FA"/>
    <w:lvl w:ilvl="0" w:tplc="DC2AB49C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6">
    <w:nsid w:val="73294967"/>
    <w:multiLevelType w:val="hybridMultilevel"/>
    <w:tmpl w:val="86CA96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6B3C39"/>
    <w:multiLevelType w:val="hybridMultilevel"/>
    <w:tmpl w:val="14FEC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657714"/>
    <w:multiLevelType w:val="hybridMultilevel"/>
    <w:tmpl w:val="A1C0D0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B5C2EF8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3"/>
  </w:num>
  <w:num w:numId="4">
    <w:abstractNumId w:val="10"/>
  </w:num>
  <w:num w:numId="5">
    <w:abstractNumId w:val="12"/>
  </w:num>
  <w:num w:numId="6">
    <w:abstractNumId w:val="14"/>
  </w:num>
  <w:num w:numId="7">
    <w:abstractNumId w:val="25"/>
  </w:num>
  <w:num w:numId="8">
    <w:abstractNumId w:val="9"/>
  </w:num>
  <w:num w:numId="9">
    <w:abstractNumId w:val="27"/>
  </w:num>
  <w:num w:numId="10">
    <w:abstractNumId w:val="7"/>
  </w:num>
  <w:num w:numId="11">
    <w:abstractNumId w:val="4"/>
  </w:num>
  <w:num w:numId="12">
    <w:abstractNumId w:val="13"/>
  </w:num>
  <w:num w:numId="13">
    <w:abstractNumId w:val="17"/>
  </w:num>
  <w:num w:numId="14">
    <w:abstractNumId w:val="28"/>
  </w:num>
  <w:num w:numId="15">
    <w:abstractNumId w:val="8"/>
  </w:num>
  <w:num w:numId="16">
    <w:abstractNumId w:val="2"/>
  </w:num>
  <w:num w:numId="17">
    <w:abstractNumId w:val="19"/>
  </w:num>
  <w:num w:numId="18">
    <w:abstractNumId w:val="16"/>
  </w:num>
  <w:num w:numId="19">
    <w:abstractNumId w:val="21"/>
  </w:num>
  <w:num w:numId="20">
    <w:abstractNumId w:val="24"/>
  </w:num>
  <w:num w:numId="21">
    <w:abstractNumId w:val="26"/>
  </w:num>
  <w:num w:numId="22">
    <w:abstractNumId w:val="3"/>
  </w:num>
  <w:num w:numId="23">
    <w:abstractNumId w:val="6"/>
  </w:num>
  <w:num w:numId="24">
    <w:abstractNumId w:val="18"/>
  </w:num>
  <w:num w:numId="25">
    <w:abstractNumId w:val="5"/>
  </w:num>
  <w:num w:numId="26">
    <w:abstractNumId w:val="22"/>
  </w:num>
  <w:num w:numId="27">
    <w:abstractNumId w:val="0"/>
  </w:num>
  <w:num w:numId="28">
    <w:abstractNumId w:val="11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04E6"/>
    <w:rsid w:val="00000866"/>
    <w:rsid w:val="00001F3A"/>
    <w:rsid w:val="00006DF3"/>
    <w:rsid w:val="000079AA"/>
    <w:rsid w:val="000146F4"/>
    <w:rsid w:val="00015BF0"/>
    <w:rsid w:val="00015E4F"/>
    <w:rsid w:val="00020504"/>
    <w:rsid w:val="00022AF4"/>
    <w:rsid w:val="000252F1"/>
    <w:rsid w:val="00025A4A"/>
    <w:rsid w:val="00026C9B"/>
    <w:rsid w:val="0002752B"/>
    <w:rsid w:val="00027DA2"/>
    <w:rsid w:val="00034766"/>
    <w:rsid w:val="000347C2"/>
    <w:rsid w:val="00034931"/>
    <w:rsid w:val="00037CD3"/>
    <w:rsid w:val="00041A96"/>
    <w:rsid w:val="000427F7"/>
    <w:rsid w:val="0004375D"/>
    <w:rsid w:val="00043D21"/>
    <w:rsid w:val="00045143"/>
    <w:rsid w:val="00045A5F"/>
    <w:rsid w:val="00045D83"/>
    <w:rsid w:val="000517A3"/>
    <w:rsid w:val="00051D4F"/>
    <w:rsid w:val="00056F1C"/>
    <w:rsid w:val="000655F7"/>
    <w:rsid w:val="00066416"/>
    <w:rsid w:val="00071540"/>
    <w:rsid w:val="00074C61"/>
    <w:rsid w:val="000760C4"/>
    <w:rsid w:val="00076961"/>
    <w:rsid w:val="000773A6"/>
    <w:rsid w:val="00081F5E"/>
    <w:rsid w:val="00083639"/>
    <w:rsid w:val="00085478"/>
    <w:rsid w:val="000860D7"/>
    <w:rsid w:val="0008626A"/>
    <w:rsid w:val="00086AAE"/>
    <w:rsid w:val="000925B8"/>
    <w:rsid w:val="00093FE6"/>
    <w:rsid w:val="00095E2B"/>
    <w:rsid w:val="00096BA6"/>
    <w:rsid w:val="00097B6B"/>
    <w:rsid w:val="000A1720"/>
    <w:rsid w:val="000A17BA"/>
    <w:rsid w:val="000A33A8"/>
    <w:rsid w:val="000A3E6E"/>
    <w:rsid w:val="000A6AB4"/>
    <w:rsid w:val="000A7096"/>
    <w:rsid w:val="000B6F95"/>
    <w:rsid w:val="000B7F35"/>
    <w:rsid w:val="000C0A16"/>
    <w:rsid w:val="000C2BA7"/>
    <w:rsid w:val="000C456B"/>
    <w:rsid w:val="000C71A8"/>
    <w:rsid w:val="000C7955"/>
    <w:rsid w:val="000D1332"/>
    <w:rsid w:val="000D14BB"/>
    <w:rsid w:val="000D17B4"/>
    <w:rsid w:val="000D254F"/>
    <w:rsid w:val="000D2BC8"/>
    <w:rsid w:val="000D5047"/>
    <w:rsid w:val="000D5D1E"/>
    <w:rsid w:val="000D6537"/>
    <w:rsid w:val="000D7675"/>
    <w:rsid w:val="000F2666"/>
    <w:rsid w:val="000F42DC"/>
    <w:rsid w:val="000F5BA2"/>
    <w:rsid w:val="000F715B"/>
    <w:rsid w:val="00100338"/>
    <w:rsid w:val="00104100"/>
    <w:rsid w:val="0010496D"/>
    <w:rsid w:val="00104E86"/>
    <w:rsid w:val="001058F4"/>
    <w:rsid w:val="001136F5"/>
    <w:rsid w:val="00114E47"/>
    <w:rsid w:val="00117BFA"/>
    <w:rsid w:val="00117F9F"/>
    <w:rsid w:val="00123EF2"/>
    <w:rsid w:val="00124156"/>
    <w:rsid w:val="00124C0F"/>
    <w:rsid w:val="001274DF"/>
    <w:rsid w:val="00130E57"/>
    <w:rsid w:val="00130F6B"/>
    <w:rsid w:val="0013105E"/>
    <w:rsid w:val="00133D2F"/>
    <w:rsid w:val="00137364"/>
    <w:rsid w:val="0014243D"/>
    <w:rsid w:val="00142C8D"/>
    <w:rsid w:val="00144AF7"/>
    <w:rsid w:val="00152CC8"/>
    <w:rsid w:val="00157266"/>
    <w:rsid w:val="00157685"/>
    <w:rsid w:val="00160B09"/>
    <w:rsid w:val="0016285F"/>
    <w:rsid w:val="00165CC6"/>
    <w:rsid w:val="00165EFF"/>
    <w:rsid w:val="00166CBE"/>
    <w:rsid w:val="00167174"/>
    <w:rsid w:val="00170C50"/>
    <w:rsid w:val="00170D94"/>
    <w:rsid w:val="001751F3"/>
    <w:rsid w:val="0017775B"/>
    <w:rsid w:val="00177DE3"/>
    <w:rsid w:val="001803EB"/>
    <w:rsid w:val="001810DC"/>
    <w:rsid w:val="001812CA"/>
    <w:rsid w:val="00181689"/>
    <w:rsid w:val="001913CE"/>
    <w:rsid w:val="001920B0"/>
    <w:rsid w:val="00192551"/>
    <w:rsid w:val="001956C7"/>
    <w:rsid w:val="001A56C2"/>
    <w:rsid w:val="001A64E4"/>
    <w:rsid w:val="001A68A4"/>
    <w:rsid w:val="001B2F86"/>
    <w:rsid w:val="001B42B1"/>
    <w:rsid w:val="001B6D09"/>
    <w:rsid w:val="001B77EA"/>
    <w:rsid w:val="001C2758"/>
    <w:rsid w:val="001C2BC1"/>
    <w:rsid w:val="001C3608"/>
    <w:rsid w:val="001C39A9"/>
    <w:rsid w:val="001C53AC"/>
    <w:rsid w:val="001C5DBA"/>
    <w:rsid w:val="001D2064"/>
    <w:rsid w:val="001D333E"/>
    <w:rsid w:val="001D3E16"/>
    <w:rsid w:val="001D44EC"/>
    <w:rsid w:val="001D4805"/>
    <w:rsid w:val="001D648B"/>
    <w:rsid w:val="001E132D"/>
    <w:rsid w:val="001E41EC"/>
    <w:rsid w:val="001F30C0"/>
    <w:rsid w:val="001F398E"/>
    <w:rsid w:val="001F5DD7"/>
    <w:rsid w:val="00200FB1"/>
    <w:rsid w:val="002055FF"/>
    <w:rsid w:val="002058CE"/>
    <w:rsid w:val="002065CC"/>
    <w:rsid w:val="00206864"/>
    <w:rsid w:val="00212891"/>
    <w:rsid w:val="00213081"/>
    <w:rsid w:val="00213A12"/>
    <w:rsid w:val="002159C7"/>
    <w:rsid w:val="00217DEE"/>
    <w:rsid w:val="00221381"/>
    <w:rsid w:val="002225CC"/>
    <w:rsid w:val="002235DE"/>
    <w:rsid w:val="002254B2"/>
    <w:rsid w:val="00226D04"/>
    <w:rsid w:val="002356D7"/>
    <w:rsid w:val="002378D4"/>
    <w:rsid w:val="002405CA"/>
    <w:rsid w:val="0024074B"/>
    <w:rsid w:val="00243A63"/>
    <w:rsid w:val="00245074"/>
    <w:rsid w:val="00245D3F"/>
    <w:rsid w:val="0024666E"/>
    <w:rsid w:val="00246ACA"/>
    <w:rsid w:val="00247CF8"/>
    <w:rsid w:val="00256550"/>
    <w:rsid w:val="00256973"/>
    <w:rsid w:val="0026248C"/>
    <w:rsid w:val="00267041"/>
    <w:rsid w:val="002745E8"/>
    <w:rsid w:val="0027522C"/>
    <w:rsid w:val="00280FA9"/>
    <w:rsid w:val="00282BED"/>
    <w:rsid w:val="0029099C"/>
    <w:rsid w:val="00290B6E"/>
    <w:rsid w:val="00291D60"/>
    <w:rsid w:val="00292D91"/>
    <w:rsid w:val="002938A5"/>
    <w:rsid w:val="00295AC2"/>
    <w:rsid w:val="002A1008"/>
    <w:rsid w:val="002A1C28"/>
    <w:rsid w:val="002A3337"/>
    <w:rsid w:val="002A5DD8"/>
    <w:rsid w:val="002B78B4"/>
    <w:rsid w:val="002B7C48"/>
    <w:rsid w:val="002C1E52"/>
    <w:rsid w:val="002D4329"/>
    <w:rsid w:val="002D4FDA"/>
    <w:rsid w:val="002D694E"/>
    <w:rsid w:val="002E0133"/>
    <w:rsid w:val="002E199D"/>
    <w:rsid w:val="002E28B7"/>
    <w:rsid w:val="002F2E2B"/>
    <w:rsid w:val="002F5B22"/>
    <w:rsid w:val="0030271B"/>
    <w:rsid w:val="00307E30"/>
    <w:rsid w:val="00310C43"/>
    <w:rsid w:val="00315EAE"/>
    <w:rsid w:val="00316E32"/>
    <w:rsid w:val="00317DEE"/>
    <w:rsid w:val="0032040A"/>
    <w:rsid w:val="003218EC"/>
    <w:rsid w:val="0032311E"/>
    <w:rsid w:val="00324C21"/>
    <w:rsid w:val="00327E02"/>
    <w:rsid w:val="003377C4"/>
    <w:rsid w:val="00340ADA"/>
    <w:rsid w:val="00342EF3"/>
    <w:rsid w:val="00344119"/>
    <w:rsid w:val="00346D44"/>
    <w:rsid w:val="00347C22"/>
    <w:rsid w:val="00352C32"/>
    <w:rsid w:val="00353D39"/>
    <w:rsid w:val="00354E51"/>
    <w:rsid w:val="003602E8"/>
    <w:rsid w:val="003630EA"/>
    <w:rsid w:val="003703C4"/>
    <w:rsid w:val="00370417"/>
    <w:rsid w:val="003709AC"/>
    <w:rsid w:val="00371AFC"/>
    <w:rsid w:val="00373A6B"/>
    <w:rsid w:val="00374BF4"/>
    <w:rsid w:val="00374F8F"/>
    <w:rsid w:val="00376808"/>
    <w:rsid w:val="003814BC"/>
    <w:rsid w:val="00381617"/>
    <w:rsid w:val="00384DB1"/>
    <w:rsid w:val="003908B2"/>
    <w:rsid w:val="00391A55"/>
    <w:rsid w:val="003A2E17"/>
    <w:rsid w:val="003A37F8"/>
    <w:rsid w:val="003A4481"/>
    <w:rsid w:val="003A767A"/>
    <w:rsid w:val="003A7923"/>
    <w:rsid w:val="003A7BE5"/>
    <w:rsid w:val="003B1E7C"/>
    <w:rsid w:val="003B3BFE"/>
    <w:rsid w:val="003B559C"/>
    <w:rsid w:val="003B6384"/>
    <w:rsid w:val="003C0B89"/>
    <w:rsid w:val="003C50AB"/>
    <w:rsid w:val="003D0A1F"/>
    <w:rsid w:val="003D3C5F"/>
    <w:rsid w:val="003D4532"/>
    <w:rsid w:val="003D4E80"/>
    <w:rsid w:val="003E0DBC"/>
    <w:rsid w:val="003E5DDA"/>
    <w:rsid w:val="003F04E6"/>
    <w:rsid w:val="003F5A26"/>
    <w:rsid w:val="003F6B8B"/>
    <w:rsid w:val="00401F00"/>
    <w:rsid w:val="00402A03"/>
    <w:rsid w:val="00403147"/>
    <w:rsid w:val="004042D7"/>
    <w:rsid w:val="004071A3"/>
    <w:rsid w:val="00412F54"/>
    <w:rsid w:val="00413CF4"/>
    <w:rsid w:val="004154A6"/>
    <w:rsid w:val="004160A9"/>
    <w:rsid w:val="004179D7"/>
    <w:rsid w:val="0042164D"/>
    <w:rsid w:val="00425B2D"/>
    <w:rsid w:val="00432DFD"/>
    <w:rsid w:val="00433D40"/>
    <w:rsid w:val="004462B0"/>
    <w:rsid w:val="00453D0F"/>
    <w:rsid w:val="00470D07"/>
    <w:rsid w:val="0047392B"/>
    <w:rsid w:val="00480831"/>
    <w:rsid w:val="00483CEB"/>
    <w:rsid w:val="00487102"/>
    <w:rsid w:val="0049169E"/>
    <w:rsid w:val="004978DB"/>
    <w:rsid w:val="004A3A17"/>
    <w:rsid w:val="004A771B"/>
    <w:rsid w:val="004B03D9"/>
    <w:rsid w:val="004B2E04"/>
    <w:rsid w:val="004B5C22"/>
    <w:rsid w:val="004B6527"/>
    <w:rsid w:val="004C4BAA"/>
    <w:rsid w:val="004C6545"/>
    <w:rsid w:val="004C7986"/>
    <w:rsid w:val="004D012C"/>
    <w:rsid w:val="004D664E"/>
    <w:rsid w:val="004E2AD5"/>
    <w:rsid w:val="004E51EC"/>
    <w:rsid w:val="004E5939"/>
    <w:rsid w:val="004E6382"/>
    <w:rsid w:val="004F28AF"/>
    <w:rsid w:val="004F2FAC"/>
    <w:rsid w:val="004F3EA7"/>
    <w:rsid w:val="004F4A5E"/>
    <w:rsid w:val="004F55B5"/>
    <w:rsid w:val="004F719E"/>
    <w:rsid w:val="0050026F"/>
    <w:rsid w:val="00501A27"/>
    <w:rsid w:val="00512A69"/>
    <w:rsid w:val="00513D29"/>
    <w:rsid w:val="005154B6"/>
    <w:rsid w:val="00516860"/>
    <w:rsid w:val="00516DD8"/>
    <w:rsid w:val="00516F03"/>
    <w:rsid w:val="005212AE"/>
    <w:rsid w:val="00522D26"/>
    <w:rsid w:val="00526938"/>
    <w:rsid w:val="005320AC"/>
    <w:rsid w:val="00532392"/>
    <w:rsid w:val="00532F8A"/>
    <w:rsid w:val="0053329F"/>
    <w:rsid w:val="00535919"/>
    <w:rsid w:val="00535E22"/>
    <w:rsid w:val="0053672B"/>
    <w:rsid w:val="00536F71"/>
    <w:rsid w:val="0053731B"/>
    <w:rsid w:val="00540D77"/>
    <w:rsid w:val="00541AE8"/>
    <w:rsid w:val="00544252"/>
    <w:rsid w:val="005445AF"/>
    <w:rsid w:val="00547E29"/>
    <w:rsid w:val="005503A0"/>
    <w:rsid w:val="005537E7"/>
    <w:rsid w:val="005578CC"/>
    <w:rsid w:val="00557CE0"/>
    <w:rsid w:val="005614B7"/>
    <w:rsid w:val="00561CB5"/>
    <w:rsid w:val="005672F4"/>
    <w:rsid w:val="0057208B"/>
    <w:rsid w:val="005732F8"/>
    <w:rsid w:val="005736A7"/>
    <w:rsid w:val="00575F92"/>
    <w:rsid w:val="00576A24"/>
    <w:rsid w:val="00577B30"/>
    <w:rsid w:val="00582089"/>
    <w:rsid w:val="0058675A"/>
    <w:rsid w:val="00587FAC"/>
    <w:rsid w:val="00591D60"/>
    <w:rsid w:val="0059295A"/>
    <w:rsid w:val="00594146"/>
    <w:rsid w:val="00594B7A"/>
    <w:rsid w:val="00594E3E"/>
    <w:rsid w:val="005A15A0"/>
    <w:rsid w:val="005A2B6D"/>
    <w:rsid w:val="005B06D4"/>
    <w:rsid w:val="005B1415"/>
    <w:rsid w:val="005B24D5"/>
    <w:rsid w:val="005B26A1"/>
    <w:rsid w:val="005B3F1F"/>
    <w:rsid w:val="005B67DF"/>
    <w:rsid w:val="005B7E60"/>
    <w:rsid w:val="005C3514"/>
    <w:rsid w:val="005C52E9"/>
    <w:rsid w:val="005C675F"/>
    <w:rsid w:val="005C6929"/>
    <w:rsid w:val="005D032A"/>
    <w:rsid w:val="005D2612"/>
    <w:rsid w:val="005D7F78"/>
    <w:rsid w:val="005E1C32"/>
    <w:rsid w:val="005E2016"/>
    <w:rsid w:val="005E4C02"/>
    <w:rsid w:val="005E760C"/>
    <w:rsid w:val="005E7A79"/>
    <w:rsid w:val="005E7DED"/>
    <w:rsid w:val="005F393E"/>
    <w:rsid w:val="005F6E3E"/>
    <w:rsid w:val="0060006E"/>
    <w:rsid w:val="00603350"/>
    <w:rsid w:val="00603D9B"/>
    <w:rsid w:val="00604B0C"/>
    <w:rsid w:val="00611220"/>
    <w:rsid w:val="006118EA"/>
    <w:rsid w:val="00614583"/>
    <w:rsid w:val="00615609"/>
    <w:rsid w:val="006170F3"/>
    <w:rsid w:val="0062063B"/>
    <w:rsid w:val="0062093C"/>
    <w:rsid w:val="00623D24"/>
    <w:rsid w:val="006263B2"/>
    <w:rsid w:val="006307D6"/>
    <w:rsid w:val="0063280D"/>
    <w:rsid w:val="006369E3"/>
    <w:rsid w:val="00644717"/>
    <w:rsid w:val="00644A00"/>
    <w:rsid w:val="006475EE"/>
    <w:rsid w:val="00652D3B"/>
    <w:rsid w:val="00653A41"/>
    <w:rsid w:val="006541DE"/>
    <w:rsid w:val="00655C68"/>
    <w:rsid w:val="00655D3E"/>
    <w:rsid w:val="00656B2A"/>
    <w:rsid w:val="00656BB1"/>
    <w:rsid w:val="00661413"/>
    <w:rsid w:val="006628A5"/>
    <w:rsid w:val="006639A2"/>
    <w:rsid w:val="00665A94"/>
    <w:rsid w:val="00665EB9"/>
    <w:rsid w:val="00670B96"/>
    <w:rsid w:val="00675091"/>
    <w:rsid w:val="00677EBC"/>
    <w:rsid w:val="0068304C"/>
    <w:rsid w:val="006835C9"/>
    <w:rsid w:val="00683BA1"/>
    <w:rsid w:val="006879C6"/>
    <w:rsid w:val="00695401"/>
    <w:rsid w:val="0069617B"/>
    <w:rsid w:val="00697961"/>
    <w:rsid w:val="006A094F"/>
    <w:rsid w:val="006A1234"/>
    <w:rsid w:val="006A3641"/>
    <w:rsid w:val="006A4B85"/>
    <w:rsid w:val="006A567D"/>
    <w:rsid w:val="006A5D6A"/>
    <w:rsid w:val="006B03BA"/>
    <w:rsid w:val="006B0C37"/>
    <w:rsid w:val="006B1781"/>
    <w:rsid w:val="006B6528"/>
    <w:rsid w:val="006B6B10"/>
    <w:rsid w:val="006B6F22"/>
    <w:rsid w:val="006C1286"/>
    <w:rsid w:val="006C1644"/>
    <w:rsid w:val="006C29C6"/>
    <w:rsid w:val="006C5855"/>
    <w:rsid w:val="006C7CE4"/>
    <w:rsid w:val="006D0C67"/>
    <w:rsid w:val="006D1249"/>
    <w:rsid w:val="006D595C"/>
    <w:rsid w:val="006E1F5E"/>
    <w:rsid w:val="006E1FC7"/>
    <w:rsid w:val="006E2666"/>
    <w:rsid w:val="006F4788"/>
    <w:rsid w:val="00701F95"/>
    <w:rsid w:val="00702F59"/>
    <w:rsid w:val="00704075"/>
    <w:rsid w:val="00704CB4"/>
    <w:rsid w:val="00705EC7"/>
    <w:rsid w:val="00710279"/>
    <w:rsid w:val="00710DD7"/>
    <w:rsid w:val="007120DC"/>
    <w:rsid w:val="00714796"/>
    <w:rsid w:val="00715B91"/>
    <w:rsid w:val="00720EEB"/>
    <w:rsid w:val="007244A7"/>
    <w:rsid w:val="00726CED"/>
    <w:rsid w:val="007303AD"/>
    <w:rsid w:val="00733BAA"/>
    <w:rsid w:val="00741128"/>
    <w:rsid w:val="00741E6F"/>
    <w:rsid w:val="00742AAC"/>
    <w:rsid w:val="00747EF8"/>
    <w:rsid w:val="0075162F"/>
    <w:rsid w:val="00757141"/>
    <w:rsid w:val="00757909"/>
    <w:rsid w:val="00760B61"/>
    <w:rsid w:val="007661F9"/>
    <w:rsid w:val="00767200"/>
    <w:rsid w:val="00767834"/>
    <w:rsid w:val="00767C60"/>
    <w:rsid w:val="007774F7"/>
    <w:rsid w:val="00781D23"/>
    <w:rsid w:val="00782634"/>
    <w:rsid w:val="00784B6E"/>
    <w:rsid w:val="00785674"/>
    <w:rsid w:val="0078615B"/>
    <w:rsid w:val="007907AF"/>
    <w:rsid w:val="00791934"/>
    <w:rsid w:val="007931BF"/>
    <w:rsid w:val="00794CED"/>
    <w:rsid w:val="007A1E46"/>
    <w:rsid w:val="007B01D9"/>
    <w:rsid w:val="007B065B"/>
    <w:rsid w:val="007B0ADE"/>
    <w:rsid w:val="007C3439"/>
    <w:rsid w:val="007C3D90"/>
    <w:rsid w:val="007C48F9"/>
    <w:rsid w:val="007D1DBF"/>
    <w:rsid w:val="007D2FFE"/>
    <w:rsid w:val="007D6B31"/>
    <w:rsid w:val="007E2789"/>
    <w:rsid w:val="007E4BE2"/>
    <w:rsid w:val="007E5F31"/>
    <w:rsid w:val="007E66BE"/>
    <w:rsid w:val="007E6A2B"/>
    <w:rsid w:val="007E6B83"/>
    <w:rsid w:val="007E720B"/>
    <w:rsid w:val="007E74CC"/>
    <w:rsid w:val="007F0DB6"/>
    <w:rsid w:val="007F5082"/>
    <w:rsid w:val="00800295"/>
    <w:rsid w:val="00802625"/>
    <w:rsid w:val="00804391"/>
    <w:rsid w:val="008047B0"/>
    <w:rsid w:val="008063CB"/>
    <w:rsid w:val="0080675F"/>
    <w:rsid w:val="00807B4B"/>
    <w:rsid w:val="008119E8"/>
    <w:rsid w:val="0081212D"/>
    <w:rsid w:val="00820DF9"/>
    <w:rsid w:val="00822CA7"/>
    <w:rsid w:val="00824ADB"/>
    <w:rsid w:val="00824FF6"/>
    <w:rsid w:val="00827169"/>
    <w:rsid w:val="00843A90"/>
    <w:rsid w:val="0084656E"/>
    <w:rsid w:val="00846DEF"/>
    <w:rsid w:val="008511AB"/>
    <w:rsid w:val="00852996"/>
    <w:rsid w:val="008556CD"/>
    <w:rsid w:val="00855D2C"/>
    <w:rsid w:val="00857310"/>
    <w:rsid w:val="00861C57"/>
    <w:rsid w:val="00864C77"/>
    <w:rsid w:val="00866531"/>
    <w:rsid w:val="008678E4"/>
    <w:rsid w:val="0087369B"/>
    <w:rsid w:val="00874AB9"/>
    <w:rsid w:val="0087544F"/>
    <w:rsid w:val="00876D6C"/>
    <w:rsid w:val="008779F4"/>
    <w:rsid w:val="00882CD4"/>
    <w:rsid w:val="00882EB6"/>
    <w:rsid w:val="00883E7A"/>
    <w:rsid w:val="00885C2F"/>
    <w:rsid w:val="00885DA0"/>
    <w:rsid w:val="008865C4"/>
    <w:rsid w:val="008866E8"/>
    <w:rsid w:val="00891B2A"/>
    <w:rsid w:val="008A0F20"/>
    <w:rsid w:val="008A57CA"/>
    <w:rsid w:val="008B05E8"/>
    <w:rsid w:val="008B3575"/>
    <w:rsid w:val="008B449C"/>
    <w:rsid w:val="008B59D6"/>
    <w:rsid w:val="008C642F"/>
    <w:rsid w:val="008D1654"/>
    <w:rsid w:val="008D1C28"/>
    <w:rsid w:val="008D2FB2"/>
    <w:rsid w:val="008D3067"/>
    <w:rsid w:val="008D556A"/>
    <w:rsid w:val="008D56B7"/>
    <w:rsid w:val="008E2509"/>
    <w:rsid w:val="008E2D47"/>
    <w:rsid w:val="008E518A"/>
    <w:rsid w:val="008E723E"/>
    <w:rsid w:val="008F0241"/>
    <w:rsid w:val="008F246D"/>
    <w:rsid w:val="00904344"/>
    <w:rsid w:val="009050CD"/>
    <w:rsid w:val="009062F0"/>
    <w:rsid w:val="00906C8F"/>
    <w:rsid w:val="0091063E"/>
    <w:rsid w:val="00910755"/>
    <w:rsid w:val="009109BB"/>
    <w:rsid w:val="00912C3C"/>
    <w:rsid w:val="00914291"/>
    <w:rsid w:val="00916E23"/>
    <w:rsid w:val="00920FF4"/>
    <w:rsid w:val="0092420B"/>
    <w:rsid w:val="009321A2"/>
    <w:rsid w:val="009324C0"/>
    <w:rsid w:val="0093653D"/>
    <w:rsid w:val="009401C0"/>
    <w:rsid w:val="0094087B"/>
    <w:rsid w:val="0094121C"/>
    <w:rsid w:val="00941B63"/>
    <w:rsid w:val="00941FBE"/>
    <w:rsid w:val="009429AB"/>
    <w:rsid w:val="0094353E"/>
    <w:rsid w:val="00947CE8"/>
    <w:rsid w:val="00950CA7"/>
    <w:rsid w:val="0095320F"/>
    <w:rsid w:val="0095321C"/>
    <w:rsid w:val="00956354"/>
    <w:rsid w:val="00961784"/>
    <w:rsid w:val="009635D0"/>
    <w:rsid w:val="00963D8D"/>
    <w:rsid w:val="00966A13"/>
    <w:rsid w:val="009800D9"/>
    <w:rsid w:val="0098143D"/>
    <w:rsid w:val="009862C6"/>
    <w:rsid w:val="00986C86"/>
    <w:rsid w:val="009874AB"/>
    <w:rsid w:val="009900D8"/>
    <w:rsid w:val="00992374"/>
    <w:rsid w:val="009961A4"/>
    <w:rsid w:val="00996946"/>
    <w:rsid w:val="009A2EED"/>
    <w:rsid w:val="009A4A09"/>
    <w:rsid w:val="009B07DE"/>
    <w:rsid w:val="009B7AA4"/>
    <w:rsid w:val="009C3226"/>
    <w:rsid w:val="009C70EA"/>
    <w:rsid w:val="009D1185"/>
    <w:rsid w:val="009D42D3"/>
    <w:rsid w:val="009D4893"/>
    <w:rsid w:val="009D7533"/>
    <w:rsid w:val="009D768F"/>
    <w:rsid w:val="009E1F3F"/>
    <w:rsid w:val="009E3DAF"/>
    <w:rsid w:val="009E5556"/>
    <w:rsid w:val="009E7976"/>
    <w:rsid w:val="009E7AE6"/>
    <w:rsid w:val="009E7CB5"/>
    <w:rsid w:val="009F2921"/>
    <w:rsid w:val="009F4F96"/>
    <w:rsid w:val="009F5436"/>
    <w:rsid w:val="00A009A2"/>
    <w:rsid w:val="00A06747"/>
    <w:rsid w:val="00A07814"/>
    <w:rsid w:val="00A07B45"/>
    <w:rsid w:val="00A110A1"/>
    <w:rsid w:val="00A1140C"/>
    <w:rsid w:val="00A11B85"/>
    <w:rsid w:val="00A16B54"/>
    <w:rsid w:val="00A2615F"/>
    <w:rsid w:val="00A32E91"/>
    <w:rsid w:val="00A34A2C"/>
    <w:rsid w:val="00A36CED"/>
    <w:rsid w:val="00A3767B"/>
    <w:rsid w:val="00A379AA"/>
    <w:rsid w:val="00A43C20"/>
    <w:rsid w:val="00A46983"/>
    <w:rsid w:val="00A523B4"/>
    <w:rsid w:val="00A54455"/>
    <w:rsid w:val="00A65C40"/>
    <w:rsid w:val="00A7087E"/>
    <w:rsid w:val="00A7180C"/>
    <w:rsid w:val="00A71B80"/>
    <w:rsid w:val="00A769F3"/>
    <w:rsid w:val="00A81C36"/>
    <w:rsid w:val="00A84609"/>
    <w:rsid w:val="00A85654"/>
    <w:rsid w:val="00A8613F"/>
    <w:rsid w:val="00A94A20"/>
    <w:rsid w:val="00A96EB2"/>
    <w:rsid w:val="00AA3AD5"/>
    <w:rsid w:val="00AA55BB"/>
    <w:rsid w:val="00AA61DB"/>
    <w:rsid w:val="00AA6D75"/>
    <w:rsid w:val="00AB00ED"/>
    <w:rsid w:val="00AB146C"/>
    <w:rsid w:val="00AB1A28"/>
    <w:rsid w:val="00AB1B43"/>
    <w:rsid w:val="00AC0CC9"/>
    <w:rsid w:val="00AC7F4D"/>
    <w:rsid w:val="00AD2F7B"/>
    <w:rsid w:val="00AE13B0"/>
    <w:rsid w:val="00AE1554"/>
    <w:rsid w:val="00AE203A"/>
    <w:rsid w:val="00AE4299"/>
    <w:rsid w:val="00AE71CE"/>
    <w:rsid w:val="00AF03A8"/>
    <w:rsid w:val="00AF2B45"/>
    <w:rsid w:val="00AF7371"/>
    <w:rsid w:val="00B0519B"/>
    <w:rsid w:val="00B055B6"/>
    <w:rsid w:val="00B10A57"/>
    <w:rsid w:val="00B12343"/>
    <w:rsid w:val="00B15EA1"/>
    <w:rsid w:val="00B216B2"/>
    <w:rsid w:val="00B24408"/>
    <w:rsid w:val="00B249C5"/>
    <w:rsid w:val="00B24AD0"/>
    <w:rsid w:val="00B418A8"/>
    <w:rsid w:val="00B42FD3"/>
    <w:rsid w:val="00B452E2"/>
    <w:rsid w:val="00B50504"/>
    <w:rsid w:val="00B52B57"/>
    <w:rsid w:val="00B549E0"/>
    <w:rsid w:val="00B54E3E"/>
    <w:rsid w:val="00B57E98"/>
    <w:rsid w:val="00B656EE"/>
    <w:rsid w:val="00B71883"/>
    <w:rsid w:val="00B71FF5"/>
    <w:rsid w:val="00B74B24"/>
    <w:rsid w:val="00B75C3E"/>
    <w:rsid w:val="00B76BBB"/>
    <w:rsid w:val="00B80209"/>
    <w:rsid w:val="00B81ED3"/>
    <w:rsid w:val="00B8679C"/>
    <w:rsid w:val="00B915E9"/>
    <w:rsid w:val="00B92BB4"/>
    <w:rsid w:val="00B946FC"/>
    <w:rsid w:val="00B9562A"/>
    <w:rsid w:val="00BA320A"/>
    <w:rsid w:val="00BA5220"/>
    <w:rsid w:val="00BA5617"/>
    <w:rsid w:val="00BA62A4"/>
    <w:rsid w:val="00BA7970"/>
    <w:rsid w:val="00BB1820"/>
    <w:rsid w:val="00BB345A"/>
    <w:rsid w:val="00BB437C"/>
    <w:rsid w:val="00BB52C4"/>
    <w:rsid w:val="00BB5512"/>
    <w:rsid w:val="00BC38C3"/>
    <w:rsid w:val="00BC7F00"/>
    <w:rsid w:val="00BD0606"/>
    <w:rsid w:val="00BD3B3F"/>
    <w:rsid w:val="00BD423F"/>
    <w:rsid w:val="00BD632C"/>
    <w:rsid w:val="00BE0AB6"/>
    <w:rsid w:val="00BE44EC"/>
    <w:rsid w:val="00BF145B"/>
    <w:rsid w:val="00BF1C89"/>
    <w:rsid w:val="00BF235D"/>
    <w:rsid w:val="00BF3B1D"/>
    <w:rsid w:val="00BF3EDA"/>
    <w:rsid w:val="00BF444C"/>
    <w:rsid w:val="00C0262B"/>
    <w:rsid w:val="00C10259"/>
    <w:rsid w:val="00C116A4"/>
    <w:rsid w:val="00C176B9"/>
    <w:rsid w:val="00C2008E"/>
    <w:rsid w:val="00C2182B"/>
    <w:rsid w:val="00C22F8E"/>
    <w:rsid w:val="00C246E8"/>
    <w:rsid w:val="00C24862"/>
    <w:rsid w:val="00C301C9"/>
    <w:rsid w:val="00C30FB9"/>
    <w:rsid w:val="00C32D4D"/>
    <w:rsid w:val="00C40350"/>
    <w:rsid w:val="00C52DC8"/>
    <w:rsid w:val="00C54C41"/>
    <w:rsid w:val="00C63932"/>
    <w:rsid w:val="00C6400F"/>
    <w:rsid w:val="00C6522D"/>
    <w:rsid w:val="00C67AC3"/>
    <w:rsid w:val="00C71BE0"/>
    <w:rsid w:val="00C7368D"/>
    <w:rsid w:val="00C745A3"/>
    <w:rsid w:val="00C7482D"/>
    <w:rsid w:val="00C74C86"/>
    <w:rsid w:val="00C806F9"/>
    <w:rsid w:val="00C82D02"/>
    <w:rsid w:val="00C8347B"/>
    <w:rsid w:val="00C868AD"/>
    <w:rsid w:val="00C86CAF"/>
    <w:rsid w:val="00C86F76"/>
    <w:rsid w:val="00C91032"/>
    <w:rsid w:val="00C935A7"/>
    <w:rsid w:val="00C9542C"/>
    <w:rsid w:val="00C955FB"/>
    <w:rsid w:val="00C970A7"/>
    <w:rsid w:val="00C97AD3"/>
    <w:rsid w:val="00CA18CC"/>
    <w:rsid w:val="00CA695A"/>
    <w:rsid w:val="00CB7E6F"/>
    <w:rsid w:val="00CC35EC"/>
    <w:rsid w:val="00CC3BF6"/>
    <w:rsid w:val="00CC6F98"/>
    <w:rsid w:val="00CD3F37"/>
    <w:rsid w:val="00CD69B7"/>
    <w:rsid w:val="00CD6C17"/>
    <w:rsid w:val="00CD791C"/>
    <w:rsid w:val="00CE189A"/>
    <w:rsid w:val="00CE1B56"/>
    <w:rsid w:val="00CE4108"/>
    <w:rsid w:val="00CE4223"/>
    <w:rsid w:val="00CE4E0C"/>
    <w:rsid w:val="00CE7A2A"/>
    <w:rsid w:val="00CF2866"/>
    <w:rsid w:val="00CF2FE0"/>
    <w:rsid w:val="00CF3360"/>
    <w:rsid w:val="00CF3A85"/>
    <w:rsid w:val="00CF3EB8"/>
    <w:rsid w:val="00CF5F5A"/>
    <w:rsid w:val="00CF6BE0"/>
    <w:rsid w:val="00CF7253"/>
    <w:rsid w:val="00CF74AC"/>
    <w:rsid w:val="00D0350D"/>
    <w:rsid w:val="00D0424A"/>
    <w:rsid w:val="00D05845"/>
    <w:rsid w:val="00D05DF6"/>
    <w:rsid w:val="00D1075D"/>
    <w:rsid w:val="00D22267"/>
    <w:rsid w:val="00D24A35"/>
    <w:rsid w:val="00D24C43"/>
    <w:rsid w:val="00D251F2"/>
    <w:rsid w:val="00D26294"/>
    <w:rsid w:val="00D30375"/>
    <w:rsid w:val="00D332D8"/>
    <w:rsid w:val="00D377F2"/>
    <w:rsid w:val="00D5003C"/>
    <w:rsid w:val="00D519FC"/>
    <w:rsid w:val="00D51B64"/>
    <w:rsid w:val="00D51DB0"/>
    <w:rsid w:val="00D53C26"/>
    <w:rsid w:val="00D54474"/>
    <w:rsid w:val="00D546E6"/>
    <w:rsid w:val="00D573A2"/>
    <w:rsid w:val="00D64A43"/>
    <w:rsid w:val="00D66A13"/>
    <w:rsid w:val="00D67296"/>
    <w:rsid w:val="00D6790F"/>
    <w:rsid w:val="00D70474"/>
    <w:rsid w:val="00D73ACB"/>
    <w:rsid w:val="00D75E55"/>
    <w:rsid w:val="00D770E2"/>
    <w:rsid w:val="00D77341"/>
    <w:rsid w:val="00D80564"/>
    <w:rsid w:val="00D81AC3"/>
    <w:rsid w:val="00D81FDF"/>
    <w:rsid w:val="00D834F8"/>
    <w:rsid w:val="00D867ED"/>
    <w:rsid w:val="00D868B1"/>
    <w:rsid w:val="00D873D3"/>
    <w:rsid w:val="00D93070"/>
    <w:rsid w:val="00D968BF"/>
    <w:rsid w:val="00D978F7"/>
    <w:rsid w:val="00D97FDD"/>
    <w:rsid w:val="00DA0FF0"/>
    <w:rsid w:val="00DA388F"/>
    <w:rsid w:val="00DA3A97"/>
    <w:rsid w:val="00DA50DE"/>
    <w:rsid w:val="00DA537A"/>
    <w:rsid w:val="00DB009D"/>
    <w:rsid w:val="00DB43F2"/>
    <w:rsid w:val="00DB6341"/>
    <w:rsid w:val="00DC05A3"/>
    <w:rsid w:val="00DC288D"/>
    <w:rsid w:val="00DC2917"/>
    <w:rsid w:val="00DC69A5"/>
    <w:rsid w:val="00DD4D40"/>
    <w:rsid w:val="00DD729F"/>
    <w:rsid w:val="00DE074D"/>
    <w:rsid w:val="00DE1ABA"/>
    <w:rsid w:val="00DE1B04"/>
    <w:rsid w:val="00DE1E84"/>
    <w:rsid w:val="00DE3F44"/>
    <w:rsid w:val="00DE5395"/>
    <w:rsid w:val="00DE6CB1"/>
    <w:rsid w:val="00DE6F75"/>
    <w:rsid w:val="00DE7E55"/>
    <w:rsid w:val="00DF1747"/>
    <w:rsid w:val="00DF1EC6"/>
    <w:rsid w:val="00DF237D"/>
    <w:rsid w:val="00DF43E8"/>
    <w:rsid w:val="00DF56AF"/>
    <w:rsid w:val="00E000E0"/>
    <w:rsid w:val="00E024FD"/>
    <w:rsid w:val="00E0371C"/>
    <w:rsid w:val="00E116F5"/>
    <w:rsid w:val="00E11C54"/>
    <w:rsid w:val="00E1216C"/>
    <w:rsid w:val="00E14B0E"/>
    <w:rsid w:val="00E151E8"/>
    <w:rsid w:val="00E22C1C"/>
    <w:rsid w:val="00E22E98"/>
    <w:rsid w:val="00E25CFC"/>
    <w:rsid w:val="00E2738C"/>
    <w:rsid w:val="00E36559"/>
    <w:rsid w:val="00E371A0"/>
    <w:rsid w:val="00E37D14"/>
    <w:rsid w:val="00E41307"/>
    <w:rsid w:val="00E46DC5"/>
    <w:rsid w:val="00E47BDA"/>
    <w:rsid w:val="00E509F2"/>
    <w:rsid w:val="00E524B2"/>
    <w:rsid w:val="00E538A5"/>
    <w:rsid w:val="00E566EA"/>
    <w:rsid w:val="00E579E6"/>
    <w:rsid w:val="00E648D9"/>
    <w:rsid w:val="00E64AC3"/>
    <w:rsid w:val="00E673E8"/>
    <w:rsid w:val="00E70D13"/>
    <w:rsid w:val="00E729E2"/>
    <w:rsid w:val="00E74BA4"/>
    <w:rsid w:val="00E7626A"/>
    <w:rsid w:val="00E808ED"/>
    <w:rsid w:val="00E8266D"/>
    <w:rsid w:val="00E82BEA"/>
    <w:rsid w:val="00E8481A"/>
    <w:rsid w:val="00E8709C"/>
    <w:rsid w:val="00E9211D"/>
    <w:rsid w:val="00E9495D"/>
    <w:rsid w:val="00E96C31"/>
    <w:rsid w:val="00EA0593"/>
    <w:rsid w:val="00EA1F57"/>
    <w:rsid w:val="00EA39A5"/>
    <w:rsid w:val="00EA75D9"/>
    <w:rsid w:val="00EB5264"/>
    <w:rsid w:val="00EB6162"/>
    <w:rsid w:val="00EB7259"/>
    <w:rsid w:val="00EC13D2"/>
    <w:rsid w:val="00EC25BA"/>
    <w:rsid w:val="00EC3998"/>
    <w:rsid w:val="00EC407B"/>
    <w:rsid w:val="00EC455D"/>
    <w:rsid w:val="00EC4F29"/>
    <w:rsid w:val="00EC70AB"/>
    <w:rsid w:val="00ED2010"/>
    <w:rsid w:val="00ED288C"/>
    <w:rsid w:val="00ED2F72"/>
    <w:rsid w:val="00ED666A"/>
    <w:rsid w:val="00ED6D66"/>
    <w:rsid w:val="00ED7AD8"/>
    <w:rsid w:val="00EE304F"/>
    <w:rsid w:val="00EE34CA"/>
    <w:rsid w:val="00EE665D"/>
    <w:rsid w:val="00EE7A15"/>
    <w:rsid w:val="00EF0221"/>
    <w:rsid w:val="00EF16B1"/>
    <w:rsid w:val="00EF473A"/>
    <w:rsid w:val="00EF5C88"/>
    <w:rsid w:val="00EF6695"/>
    <w:rsid w:val="00EF724F"/>
    <w:rsid w:val="00F011CE"/>
    <w:rsid w:val="00F0206F"/>
    <w:rsid w:val="00F02E90"/>
    <w:rsid w:val="00F030BA"/>
    <w:rsid w:val="00F03A2B"/>
    <w:rsid w:val="00F05941"/>
    <w:rsid w:val="00F05A10"/>
    <w:rsid w:val="00F064CA"/>
    <w:rsid w:val="00F13816"/>
    <w:rsid w:val="00F14D49"/>
    <w:rsid w:val="00F17A00"/>
    <w:rsid w:val="00F20669"/>
    <w:rsid w:val="00F22406"/>
    <w:rsid w:val="00F22530"/>
    <w:rsid w:val="00F23292"/>
    <w:rsid w:val="00F25D61"/>
    <w:rsid w:val="00F30D13"/>
    <w:rsid w:val="00F31613"/>
    <w:rsid w:val="00F31A29"/>
    <w:rsid w:val="00F32E8D"/>
    <w:rsid w:val="00F33C97"/>
    <w:rsid w:val="00F352FE"/>
    <w:rsid w:val="00F369B8"/>
    <w:rsid w:val="00F417A1"/>
    <w:rsid w:val="00F43541"/>
    <w:rsid w:val="00F4515B"/>
    <w:rsid w:val="00F45AE8"/>
    <w:rsid w:val="00F47B44"/>
    <w:rsid w:val="00F47C42"/>
    <w:rsid w:val="00F50387"/>
    <w:rsid w:val="00F511EB"/>
    <w:rsid w:val="00F5190C"/>
    <w:rsid w:val="00F53CEE"/>
    <w:rsid w:val="00F5401F"/>
    <w:rsid w:val="00F54D00"/>
    <w:rsid w:val="00F55E70"/>
    <w:rsid w:val="00F570E4"/>
    <w:rsid w:val="00F57884"/>
    <w:rsid w:val="00F666D2"/>
    <w:rsid w:val="00F70BC7"/>
    <w:rsid w:val="00F760C1"/>
    <w:rsid w:val="00F76FC5"/>
    <w:rsid w:val="00F8387E"/>
    <w:rsid w:val="00F85E24"/>
    <w:rsid w:val="00F876D6"/>
    <w:rsid w:val="00F87E10"/>
    <w:rsid w:val="00F911FA"/>
    <w:rsid w:val="00F9204F"/>
    <w:rsid w:val="00F96B03"/>
    <w:rsid w:val="00F97DA7"/>
    <w:rsid w:val="00FA1B11"/>
    <w:rsid w:val="00FA2725"/>
    <w:rsid w:val="00FA41D2"/>
    <w:rsid w:val="00FA7907"/>
    <w:rsid w:val="00FB1B89"/>
    <w:rsid w:val="00FB53FB"/>
    <w:rsid w:val="00FB71A5"/>
    <w:rsid w:val="00FB782B"/>
    <w:rsid w:val="00FC1F7C"/>
    <w:rsid w:val="00FC40E2"/>
    <w:rsid w:val="00FD0F80"/>
    <w:rsid w:val="00FD277A"/>
    <w:rsid w:val="00FE28DB"/>
    <w:rsid w:val="00FE5428"/>
    <w:rsid w:val="00FE682D"/>
    <w:rsid w:val="00FF2312"/>
    <w:rsid w:val="00FF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4E6"/>
    <w:pPr>
      <w:ind w:left="720"/>
      <w:contextualSpacing/>
    </w:pPr>
  </w:style>
  <w:style w:type="table" w:styleId="TableGrid">
    <w:name w:val="Table Grid"/>
    <w:basedOn w:val="TableNormal"/>
    <w:uiPriority w:val="59"/>
    <w:rsid w:val="003F04E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0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4E6"/>
  </w:style>
  <w:style w:type="paragraph" w:styleId="Footer">
    <w:name w:val="footer"/>
    <w:basedOn w:val="Normal"/>
    <w:link w:val="FooterChar"/>
    <w:uiPriority w:val="99"/>
    <w:semiHidden/>
    <w:unhideWhenUsed/>
    <w:rsid w:val="00EC2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25BA"/>
  </w:style>
  <w:style w:type="paragraph" w:styleId="BalloonText">
    <w:name w:val="Balloon Text"/>
    <w:basedOn w:val="Normal"/>
    <w:link w:val="BalloonTextChar"/>
    <w:uiPriority w:val="99"/>
    <w:semiHidden/>
    <w:unhideWhenUsed/>
    <w:rsid w:val="007E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E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846DE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46DEF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846DEF"/>
    <w:rPr>
      <w:vertAlign w:val="superscript"/>
    </w:rPr>
  </w:style>
  <w:style w:type="character" w:customStyle="1" w:styleId="fullpost">
    <w:name w:val="fullpost"/>
    <w:basedOn w:val="DefaultParagraphFont"/>
    <w:rsid w:val="006A4B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2D153-03BB-4C49-96DA-90984BF8B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14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TOSHIBA</cp:lastModifiedBy>
  <cp:revision>3339</cp:revision>
  <cp:lastPrinted>2014-11-18T13:04:00Z</cp:lastPrinted>
  <dcterms:created xsi:type="dcterms:W3CDTF">2011-02-05T16:24:00Z</dcterms:created>
  <dcterms:modified xsi:type="dcterms:W3CDTF">2014-11-18T13:35:00Z</dcterms:modified>
</cp:coreProperties>
</file>