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71" w:rsidRPr="0066651D" w:rsidRDefault="00234471" w:rsidP="00234471">
      <w:pPr>
        <w:widowControl w:val="0"/>
        <w:bidi w:val="0"/>
        <w:spacing w:line="480" w:lineRule="exact"/>
        <w:jc w:val="center"/>
        <w:rPr>
          <w:b/>
          <w:color w:val="000000" w:themeColor="text1"/>
          <w:sz w:val="22"/>
          <w:szCs w:val="22"/>
        </w:rPr>
      </w:pPr>
      <w:r w:rsidRPr="0066651D">
        <w:rPr>
          <w:b/>
          <w:color w:val="000000" w:themeColor="text1"/>
          <w:sz w:val="22"/>
          <w:szCs w:val="22"/>
        </w:rPr>
        <w:t>PEDOMAN WAWANCARA</w:t>
      </w:r>
    </w:p>
    <w:p w:rsidR="00234471" w:rsidRPr="0066651D" w:rsidRDefault="00234471" w:rsidP="00234471">
      <w:pPr>
        <w:bidi w:val="0"/>
        <w:spacing w:line="280" w:lineRule="exact"/>
        <w:jc w:val="lowKashida"/>
        <w:rPr>
          <w:color w:val="000000" w:themeColor="text1"/>
          <w:sz w:val="22"/>
          <w:szCs w:val="22"/>
        </w:rPr>
      </w:pPr>
    </w:p>
    <w:p w:rsidR="00234471" w:rsidRPr="0066651D" w:rsidRDefault="00234471" w:rsidP="0066651D">
      <w:pPr>
        <w:bidi w:val="0"/>
        <w:spacing w:after="120" w:line="280" w:lineRule="exact"/>
        <w:jc w:val="lowKashida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Identitas Informan </w:t>
      </w:r>
    </w:p>
    <w:p w:rsidR="00234471" w:rsidRPr="0066651D" w:rsidRDefault="00234471" w:rsidP="00234471">
      <w:pPr>
        <w:numPr>
          <w:ilvl w:val="3"/>
          <w:numId w:val="1"/>
        </w:numPr>
        <w:tabs>
          <w:tab w:val="clear" w:pos="1440"/>
        </w:tabs>
        <w:bidi w:val="0"/>
        <w:spacing w:line="280" w:lineRule="exact"/>
        <w:ind w:left="567" w:hanging="283"/>
        <w:jc w:val="lowKashida"/>
        <w:rPr>
          <w:color w:val="000000" w:themeColor="text1"/>
          <w:sz w:val="22"/>
          <w:szCs w:val="22"/>
          <w:lang w:val="sv-SE"/>
        </w:rPr>
      </w:pPr>
      <w:r w:rsidRPr="0066651D">
        <w:rPr>
          <w:color w:val="000000" w:themeColor="text1"/>
          <w:sz w:val="22"/>
          <w:szCs w:val="22"/>
          <w:lang w:val="sv-SE"/>
        </w:rPr>
        <w:t>Nama</w:t>
      </w:r>
      <w:r w:rsidRPr="0066651D">
        <w:rPr>
          <w:color w:val="000000" w:themeColor="text1"/>
          <w:sz w:val="22"/>
          <w:szCs w:val="22"/>
          <w:lang w:val="sv-SE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ab/>
        <w:t xml:space="preserve">:................................................ </w:t>
      </w:r>
    </w:p>
    <w:p w:rsidR="00234471" w:rsidRPr="0066651D" w:rsidRDefault="00234471" w:rsidP="00234471">
      <w:pPr>
        <w:numPr>
          <w:ilvl w:val="3"/>
          <w:numId w:val="1"/>
        </w:numPr>
        <w:tabs>
          <w:tab w:val="clear" w:pos="1440"/>
        </w:tabs>
        <w:bidi w:val="0"/>
        <w:spacing w:line="280" w:lineRule="exact"/>
        <w:ind w:left="567" w:hanging="283"/>
        <w:jc w:val="lowKashida"/>
        <w:rPr>
          <w:color w:val="000000" w:themeColor="text1"/>
          <w:sz w:val="22"/>
          <w:szCs w:val="22"/>
          <w:lang w:val="sv-SE"/>
        </w:rPr>
      </w:pPr>
      <w:r w:rsidRPr="0066651D">
        <w:rPr>
          <w:color w:val="000000" w:themeColor="text1"/>
          <w:sz w:val="22"/>
          <w:szCs w:val="22"/>
          <w:lang w:val="sv-SE"/>
        </w:rPr>
        <w:t>Jabatan</w:t>
      </w:r>
      <w:r w:rsidRPr="0066651D">
        <w:rPr>
          <w:color w:val="000000" w:themeColor="text1"/>
          <w:sz w:val="22"/>
          <w:szCs w:val="22"/>
          <w:lang w:val="sv-SE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ab/>
        <w:t>:................................................</w:t>
      </w:r>
    </w:p>
    <w:p w:rsidR="00234471" w:rsidRPr="0066651D" w:rsidRDefault="00234471" w:rsidP="00234471">
      <w:pPr>
        <w:bidi w:val="0"/>
        <w:spacing w:line="280" w:lineRule="exact"/>
        <w:jc w:val="lowKashida"/>
        <w:rPr>
          <w:color w:val="000000" w:themeColor="text1"/>
          <w:sz w:val="22"/>
          <w:szCs w:val="22"/>
          <w:lang w:val="id-ID"/>
        </w:rPr>
      </w:pPr>
    </w:p>
    <w:p w:rsidR="00234471" w:rsidRPr="0066651D" w:rsidRDefault="00234471" w:rsidP="00234471">
      <w:pPr>
        <w:bidi w:val="0"/>
        <w:spacing w:line="280" w:lineRule="exact"/>
        <w:jc w:val="lowKashida"/>
        <w:rPr>
          <w:color w:val="000000" w:themeColor="text1"/>
          <w:sz w:val="22"/>
          <w:szCs w:val="22"/>
          <w:lang w:val="id-ID"/>
        </w:rPr>
      </w:pPr>
    </w:p>
    <w:p w:rsidR="00234471" w:rsidRPr="0066651D" w:rsidRDefault="00234471" w:rsidP="00234471">
      <w:pPr>
        <w:numPr>
          <w:ilvl w:val="0"/>
          <w:numId w:val="2"/>
        </w:numPr>
        <w:bidi w:val="0"/>
        <w:spacing w:after="120" w:line="280" w:lineRule="exact"/>
        <w:jc w:val="lowKashida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Pertanyaan untuk </w:t>
      </w:r>
      <w:r w:rsidRPr="0066651D">
        <w:rPr>
          <w:b/>
          <w:color w:val="000000" w:themeColor="text1"/>
          <w:sz w:val="22"/>
          <w:szCs w:val="22"/>
          <w:lang w:val="id-ID"/>
        </w:rPr>
        <w:t>Dosen IAIN Kendari</w:t>
      </w:r>
      <w:r w:rsidRPr="0066651D">
        <w:rPr>
          <w:b/>
          <w:color w:val="000000" w:themeColor="text1"/>
          <w:sz w:val="22"/>
          <w:szCs w:val="22"/>
          <w:lang w:val="sv-SE"/>
        </w:rPr>
        <w:t xml:space="preserve"> (Informan)</w:t>
      </w:r>
    </w:p>
    <w:p w:rsidR="00E80C6B" w:rsidRPr="0066651D" w:rsidRDefault="00E80C6B" w:rsidP="00E80C6B">
      <w:pPr>
        <w:bidi w:val="0"/>
        <w:spacing w:before="120" w:after="120" w:line="280" w:lineRule="exact"/>
        <w:ind w:left="3260" w:hanging="2540"/>
        <w:jc w:val="both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Rumusan Masalah </w:t>
      </w:r>
      <w:r w:rsidRPr="0066651D">
        <w:rPr>
          <w:b/>
          <w:color w:val="000000" w:themeColor="text1"/>
          <w:sz w:val="22"/>
          <w:szCs w:val="22"/>
          <w:lang w:val="id-ID"/>
        </w:rPr>
        <w:t>1</w:t>
      </w:r>
      <w:r w:rsidRPr="0066651D">
        <w:rPr>
          <w:b/>
          <w:color w:val="000000" w:themeColor="text1"/>
          <w:sz w:val="22"/>
          <w:szCs w:val="22"/>
          <w:lang w:val="sv-SE"/>
        </w:rPr>
        <w:t xml:space="preserve">: </w:t>
      </w:r>
      <w:proofErr w:type="spellStart"/>
      <w:r w:rsidRPr="0066651D">
        <w:rPr>
          <w:b/>
          <w:color w:val="000000" w:themeColor="text1"/>
        </w:rPr>
        <w:t>Karakteristik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paham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radikalisme</w:t>
      </w:r>
      <w:proofErr w:type="spellEnd"/>
      <w:r w:rsidRPr="0066651D">
        <w:rPr>
          <w:b/>
          <w:color w:val="000000" w:themeColor="text1"/>
        </w:rPr>
        <w:t xml:space="preserve"> di IAIN </w:t>
      </w:r>
      <w:proofErr w:type="spellStart"/>
      <w:r w:rsidRPr="0066651D">
        <w:rPr>
          <w:b/>
          <w:color w:val="000000" w:themeColor="text1"/>
        </w:rPr>
        <w:t>Kendari</w:t>
      </w:r>
      <w:proofErr w:type="spellEnd"/>
      <w:r w:rsidRPr="0066651D">
        <w:rPr>
          <w:b/>
          <w:color w:val="000000" w:themeColor="text1"/>
          <w:sz w:val="22"/>
          <w:szCs w:val="22"/>
          <w:lang w:val="id-ID"/>
        </w:rPr>
        <w:t>.</w:t>
      </w:r>
    </w:p>
    <w:p w:rsidR="008C13BE" w:rsidRPr="008C13BE" w:rsidRDefault="008C13BE" w:rsidP="00435C7E">
      <w:pPr>
        <w:pStyle w:val="ListParagraph"/>
        <w:spacing w:before="120" w:after="120" w:line="320" w:lineRule="exact"/>
        <w:ind w:left="993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bookmarkStart w:id="0" w:name="_GoBack"/>
      <w:bookmarkEnd w:id="0"/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>Apakah di IAIN Kendari terdapat paham radikalisme</w:t>
      </w:r>
      <w:r w:rsidRPr="0066651D">
        <w:rPr>
          <w:rFonts w:ascii="Times New Roman" w:hAnsi="Times New Roman"/>
          <w:color w:val="000000" w:themeColor="text1"/>
          <w:lang w:val="sv-SE"/>
        </w:rPr>
        <w:t>?</w:t>
      </w:r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Hizbut Tahrir Indonesia adalah salah satu organisasi yang menginginkan dan berjuang untuk menegakkan kembali khilafah Islamiyah. </w:t>
      </w:r>
      <w:r w:rsidRPr="0066651D">
        <w:rPr>
          <w:rFonts w:ascii="Times New Roman" w:hAnsi="Times New Roman"/>
          <w:color w:val="000000" w:themeColor="text1"/>
          <w:lang w:val="sv-SE"/>
        </w:rPr>
        <w:t xml:space="preserve">Bagaimana </w:t>
      </w:r>
      <w:r w:rsidRPr="0066651D">
        <w:rPr>
          <w:rFonts w:ascii="Times New Roman" w:hAnsi="Times New Roman"/>
          <w:color w:val="000000" w:themeColor="text1"/>
          <w:lang w:val="id-ID"/>
        </w:rPr>
        <w:t>pergerakan Hizbut Tahrir Indonesia di IAIN Kendari</w:t>
      </w:r>
      <w:r w:rsidRPr="0066651D">
        <w:rPr>
          <w:rFonts w:ascii="Times New Roman" w:hAnsi="Times New Roman"/>
          <w:color w:val="000000" w:themeColor="text1"/>
          <w:lang w:val="sv-SE"/>
        </w:rPr>
        <w:t>?</w:t>
      </w:r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Bagaimana pandangan </w:t>
      </w:r>
      <w:r w:rsidRPr="0066651D">
        <w:rPr>
          <w:rFonts w:ascii="Times New Roman" w:hAnsi="Times New Roman"/>
          <w:color w:val="000000" w:themeColor="text1"/>
          <w:lang w:val="sv-SE"/>
        </w:rPr>
        <w:t>Bapak/Ibu terkait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pergerakan Hizbut Tahrir Indonesia di IAIN Kendari, apakah mereka tergolong radikal? </w:t>
      </w:r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>Jika HTI tergolong radikal, apa indikatornya?</w:t>
      </w:r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Jika HTI tidak termasuk radikal, apa alasan mendasar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>?</w:t>
      </w:r>
    </w:p>
    <w:p w:rsidR="00E80C6B" w:rsidRPr="0066651D" w:rsidRDefault="00E80C6B" w:rsidP="00E80C6B">
      <w:pPr>
        <w:pStyle w:val="ListParagraph"/>
        <w:numPr>
          <w:ilvl w:val="0"/>
          <w:numId w:val="3"/>
        </w:numPr>
        <w:spacing w:before="120" w:after="120" w:line="320" w:lineRule="exact"/>
        <w:ind w:left="993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Menurut pandangan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>, apakah pergerakan HTI di IAIN Kendari cukup menghawatirkan?</w:t>
      </w:r>
    </w:p>
    <w:p w:rsidR="00E80C6B" w:rsidRPr="0066651D" w:rsidRDefault="00E80C6B" w:rsidP="00E80C6B">
      <w:pPr>
        <w:bidi w:val="0"/>
        <w:spacing w:after="120" w:line="280" w:lineRule="exact"/>
        <w:ind w:left="720"/>
        <w:jc w:val="lowKashida"/>
        <w:rPr>
          <w:b/>
          <w:color w:val="000000" w:themeColor="text1"/>
          <w:sz w:val="22"/>
          <w:szCs w:val="22"/>
          <w:lang w:val="sv-SE"/>
        </w:rPr>
      </w:pPr>
    </w:p>
    <w:p w:rsidR="00234471" w:rsidRPr="0066651D" w:rsidRDefault="00D31963" w:rsidP="00234471">
      <w:pPr>
        <w:bidi w:val="0"/>
        <w:spacing w:before="120" w:after="120" w:line="280" w:lineRule="exact"/>
        <w:ind w:left="2835" w:hanging="2115"/>
        <w:jc w:val="both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Rumusan Masalah </w:t>
      </w:r>
      <w:r w:rsidRPr="0066651D">
        <w:rPr>
          <w:b/>
          <w:color w:val="000000" w:themeColor="text1"/>
          <w:sz w:val="22"/>
          <w:szCs w:val="22"/>
          <w:lang w:val="id-ID"/>
        </w:rPr>
        <w:t>2</w:t>
      </w:r>
      <w:r w:rsidR="00234471" w:rsidRPr="0066651D">
        <w:rPr>
          <w:b/>
          <w:color w:val="000000" w:themeColor="text1"/>
          <w:sz w:val="22"/>
          <w:szCs w:val="22"/>
          <w:lang w:val="sv-SE"/>
        </w:rPr>
        <w:t xml:space="preserve">: </w:t>
      </w:r>
      <w:r w:rsidR="00234471" w:rsidRPr="0066651D">
        <w:rPr>
          <w:b/>
          <w:color w:val="000000" w:themeColor="text1"/>
          <w:sz w:val="22"/>
          <w:szCs w:val="22"/>
          <w:lang w:val="id-ID"/>
        </w:rPr>
        <w:t>Pola Pendidikan Karakter di IAIN Kendari.</w:t>
      </w:r>
    </w:p>
    <w:p w:rsidR="00234471" w:rsidRPr="0066651D" w:rsidRDefault="00234471" w:rsidP="00234471">
      <w:pPr>
        <w:pStyle w:val="ListParagraph"/>
        <w:numPr>
          <w:ilvl w:val="0"/>
          <w:numId w:val="3"/>
        </w:numPr>
        <w:spacing w:before="120" w:after="120" w:line="420" w:lineRule="exact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>Apakah IAIN Kendari menyelenggarakan pendidikan karater</w:t>
      </w:r>
      <w:r w:rsidRPr="0066651D">
        <w:rPr>
          <w:rFonts w:ascii="Times New Roman" w:hAnsi="Times New Roman"/>
          <w:color w:val="000000" w:themeColor="text1"/>
          <w:lang w:val="sv-SE"/>
        </w:rPr>
        <w:t>?</w:t>
      </w:r>
    </w:p>
    <w:p w:rsidR="00234471" w:rsidRPr="0066651D" w:rsidRDefault="00234471" w:rsidP="00234471">
      <w:pPr>
        <w:pStyle w:val="ListParagraph"/>
        <w:numPr>
          <w:ilvl w:val="0"/>
          <w:numId w:val="3"/>
        </w:numPr>
        <w:spacing w:before="120" w:after="120" w:line="420" w:lineRule="exact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>Bagaimana strategi IAIN Kendari dalam mengimplementasikan pendidikan karakter</w:t>
      </w:r>
      <w:r w:rsidRPr="0066651D">
        <w:rPr>
          <w:rFonts w:ascii="Times New Roman" w:hAnsi="Times New Roman"/>
          <w:color w:val="000000" w:themeColor="text1"/>
          <w:lang w:val="sv-SE"/>
        </w:rPr>
        <w:t>?</w:t>
      </w:r>
    </w:p>
    <w:p w:rsidR="00234471" w:rsidRPr="0066651D" w:rsidRDefault="00234471" w:rsidP="00234471">
      <w:pPr>
        <w:pStyle w:val="ListParagraph"/>
        <w:numPr>
          <w:ilvl w:val="0"/>
          <w:numId w:val="3"/>
        </w:numPr>
        <w:spacing w:before="120" w:after="120" w:line="420" w:lineRule="exact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Sekarang ini sedang marak diperbincangkan tentang isu radikalisme dan tareget penyebaran paham radikalisme ini </w:t>
      </w:r>
      <w:r w:rsidR="009C43D3" w:rsidRPr="0066651D">
        <w:rPr>
          <w:rFonts w:ascii="Times New Roman" w:hAnsi="Times New Roman"/>
          <w:color w:val="000000" w:themeColor="text1"/>
          <w:lang w:val="id-ID"/>
        </w:rPr>
        <w:t xml:space="preserve">salah satunya </w:t>
      </w:r>
      <w:r w:rsidRPr="0066651D">
        <w:rPr>
          <w:rFonts w:ascii="Times New Roman" w:hAnsi="Times New Roman"/>
          <w:color w:val="000000" w:themeColor="text1"/>
          <w:lang w:val="id-ID"/>
        </w:rPr>
        <w:t>adalah mahasiswa, apakah IAIN Kendari memiliki strategi tersendiri untuk mencegah mahasiswanya menganut paham radikal?</w:t>
      </w:r>
    </w:p>
    <w:p w:rsidR="00234471" w:rsidRPr="0066651D" w:rsidRDefault="00234471" w:rsidP="00234471">
      <w:pPr>
        <w:pStyle w:val="ListParagraph"/>
        <w:numPr>
          <w:ilvl w:val="0"/>
          <w:numId w:val="3"/>
        </w:numPr>
        <w:spacing w:before="120" w:after="120" w:line="420" w:lineRule="exact"/>
        <w:ind w:left="851" w:hanging="284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lastRenderedPageBreak/>
        <w:t>Apakah pendidikan karakter memiliki peran dalam mencegah beredarnya paham radikalisme di IAIN Kendari?</w:t>
      </w:r>
      <w:r w:rsidR="009C43D3" w:rsidRPr="0066651D">
        <w:rPr>
          <w:rFonts w:ascii="Times New Roman" w:hAnsi="Times New Roman"/>
          <w:color w:val="000000" w:themeColor="text1"/>
          <w:lang w:val="id-ID"/>
        </w:rPr>
        <w:t xml:space="preserve"> Jika  iya bagaimana pola pendidikan karakter yang diterapkan di IAIN Kendari untuk mencegah paham radikalisme?</w:t>
      </w:r>
    </w:p>
    <w:p w:rsidR="00D31963" w:rsidRPr="0066651D" w:rsidRDefault="00D31963" w:rsidP="00D31963">
      <w:pPr>
        <w:bidi w:val="0"/>
        <w:spacing w:before="120" w:after="120" w:line="280" w:lineRule="exact"/>
        <w:jc w:val="both"/>
        <w:rPr>
          <w:b/>
          <w:color w:val="000000" w:themeColor="text1"/>
          <w:sz w:val="22"/>
          <w:szCs w:val="22"/>
          <w:lang w:val="id-ID"/>
        </w:rPr>
      </w:pPr>
    </w:p>
    <w:p w:rsidR="00D31963" w:rsidRPr="0066651D" w:rsidRDefault="00D31963" w:rsidP="00D31963">
      <w:pPr>
        <w:bidi w:val="0"/>
        <w:spacing w:before="120" w:after="120" w:line="280" w:lineRule="exact"/>
        <w:ind w:left="2835" w:hanging="2115"/>
        <w:jc w:val="both"/>
        <w:rPr>
          <w:b/>
          <w:color w:val="000000" w:themeColor="text1"/>
          <w:lang w:val="id-ID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Rumusan Masalah 3: </w:t>
      </w:r>
      <w:proofErr w:type="spellStart"/>
      <w:r w:rsidRPr="0066651D">
        <w:rPr>
          <w:b/>
          <w:color w:val="000000" w:themeColor="text1"/>
        </w:rPr>
        <w:t>Upaya</w:t>
      </w:r>
      <w:proofErr w:type="spellEnd"/>
      <w:r w:rsidRPr="0066651D">
        <w:rPr>
          <w:b/>
          <w:color w:val="000000" w:themeColor="text1"/>
        </w:rPr>
        <w:t xml:space="preserve"> yang </w:t>
      </w:r>
      <w:proofErr w:type="spellStart"/>
      <w:r w:rsidRPr="0066651D">
        <w:rPr>
          <w:b/>
          <w:color w:val="000000" w:themeColor="text1"/>
        </w:rPr>
        <w:t>dilakukan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dosen</w:t>
      </w:r>
      <w:proofErr w:type="spellEnd"/>
      <w:r w:rsidRPr="0066651D">
        <w:rPr>
          <w:b/>
          <w:color w:val="000000" w:themeColor="text1"/>
        </w:rPr>
        <w:t xml:space="preserve"> IAIN </w:t>
      </w:r>
      <w:proofErr w:type="spellStart"/>
      <w:r w:rsidRPr="0066651D">
        <w:rPr>
          <w:b/>
          <w:color w:val="000000" w:themeColor="text1"/>
        </w:rPr>
        <w:t>Kendari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melalui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pedidikan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karakter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dalam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mencegah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masuknya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paham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radikal</w:t>
      </w:r>
      <w:proofErr w:type="spellEnd"/>
      <w:r w:rsidRPr="0066651D">
        <w:rPr>
          <w:b/>
          <w:color w:val="000000" w:themeColor="text1"/>
        </w:rPr>
        <w:t xml:space="preserve"> di </w:t>
      </w:r>
      <w:proofErr w:type="spellStart"/>
      <w:r w:rsidRPr="0066651D">
        <w:rPr>
          <w:b/>
          <w:color w:val="000000" w:themeColor="text1"/>
        </w:rPr>
        <w:t>kalangan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mahasiswa</w:t>
      </w:r>
      <w:proofErr w:type="spellEnd"/>
      <w:r w:rsidRPr="0066651D">
        <w:rPr>
          <w:b/>
          <w:color w:val="000000" w:themeColor="text1"/>
        </w:rPr>
        <w:t xml:space="preserve"> IAIN </w:t>
      </w:r>
      <w:proofErr w:type="spellStart"/>
      <w:r w:rsidRPr="0066651D">
        <w:rPr>
          <w:b/>
          <w:color w:val="000000" w:themeColor="text1"/>
        </w:rPr>
        <w:t>Kendari</w:t>
      </w:r>
      <w:proofErr w:type="spellEnd"/>
      <w:r w:rsidRPr="0066651D">
        <w:rPr>
          <w:b/>
          <w:color w:val="000000" w:themeColor="text1"/>
        </w:rPr>
        <w:t>.</w:t>
      </w:r>
    </w:p>
    <w:p w:rsidR="00234471" w:rsidRPr="0066651D" w:rsidRDefault="00D31963" w:rsidP="00234471">
      <w:pPr>
        <w:pStyle w:val="ListParagraph"/>
        <w:numPr>
          <w:ilvl w:val="0"/>
          <w:numId w:val="3"/>
        </w:numPr>
        <w:spacing w:before="120" w:after="120" w:line="320" w:lineRule="exact"/>
        <w:ind w:left="992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Upaya apa yang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lakukan untuk mencegah masuknya paham radikal di kalangan mahasiswa IAIN Kendari</w:t>
      </w:r>
      <w:r w:rsidR="00234471" w:rsidRPr="0066651D">
        <w:rPr>
          <w:rFonts w:ascii="Times New Roman" w:hAnsi="Times New Roman"/>
          <w:color w:val="000000" w:themeColor="text1"/>
          <w:lang w:val="sv-SE"/>
        </w:rPr>
        <w:t>?</w:t>
      </w:r>
    </w:p>
    <w:p w:rsidR="00234471" w:rsidRPr="0066651D" w:rsidRDefault="00D31963" w:rsidP="00234471">
      <w:pPr>
        <w:pStyle w:val="ListParagraph"/>
        <w:numPr>
          <w:ilvl w:val="0"/>
          <w:numId w:val="3"/>
        </w:numPr>
        <w:spacing w:before="120" w:after="120" w:line="320" w:lineRule="exact"/>
        <w:ind w:left="992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Apakah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menggunakan pendidikan karakter untuk mencegah masuknya paham radikal di kalangan mahasiswa IAIN Kendari</w:t>
      </w:r>
      <w:r w:rsidR="00234471" w:rsidRPr="0066651D">
        <w:rPr>
          <w:rFonts w:ascii="Times New Roman" w:hAnsi="Times New Roman"/>
          <w:color w:val="000000" w:themeColor="text1"/>
          <w:lang w:val="sv-SE"/>
        </w:rPr>
        <w:t>?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Jika iya bagaimana metode yang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lakukan? </w:t>
      </w:r>
    </w:p>
    <w:p w:rsidR="00234471" w:rsidRPr="008A62CD" w:rsidRDefault="00D31963" w:rsidP="008A62CD">
      <w:pPr>
        <w:pStyle w:val="ListParagraph"/>
        <w:numPr>
          <w:ilvl w:val="0"/>
          <w:numId w:val="3"/>
        </w:numPr>
        <w:spacing w:before="120" w:after="120" w:line="320" w:lineRule="exact"/>
        <w:ind w:left="992" w:hanging="425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 w:rsidRPr="0066651D">
        <w:rPr>
          <w:rFonts w:ascii="Times New Roman" w:hAnsi="Times New Roman"/>
          <w:color w:val="000000" w:themeColor="text1"/>
          <w:lang w:val="id-ID"/>
        </w:rPr>
        <w:t xml:space="preserve">Apakah </w:t>
      </w:r>
      <w:r w:rsidRPr="0066651D">
        <w:rPr>
          <w:rFonts w:ascii="Times New Roman" w:hAnsi="Times New Roman"/>
          <w:color w:val="000000" w:themeColor="text1"/>
          <w:lang w:val="sv-SE"/>
        </w:rPr>
        <w:t>Bapak/Ibu</w:t>
      </w:r>
      <w:r w:rsidRPr="0066651D">
        <w:rPr>
          <w:rFonts w:ascii="Times New Roman" w:hAnsi="Times New Roman"/>
          <w:color w:val="000000" w:themeColor="text1"/>
          <w:lang w:val="id-ID"/>
        </w:rPr>
        <w:t xml:space="preserve"> memiliki metode khusus dalam </w:t>
      </w:r>
      <w:r w:rsidRPr="0066651D">
        <w:rPr>
          <w:rFonts w:ascii="Times New Roman" w:hAnsi="Times New Roman"/>
          <w:color w:val="000000" w:themeColor="text1"/>
          <w:lang w:val="sv-SE"/>
        </w:rPr>
        <w:t>memberikan penguatan dan membina mahasiswa IAIN Kendari</w:t>
      </w:r>
      <w:r w:rsidR="00F92C87" w:rsidRPr="0066651D">
        <w:rPr>
          <w:rFonts w:ascii="Times New Roman" w:hAnsi="Times New Roman"/>
          <w:color w:val="000000" w:themeColor="text1"/>
          <w:lang w:val="id-ID"/>
        </w:rPr>
        <w:t xml:space="preserve"> agar </w:t>
      </w:r>
      <w:r w:rsidRPr="0066651D">
        <w:rPr>
          <w:rFonts w:ascii="Times New Roman" w:hAnsi="Times New Roman"/>
          <w:color w:val="000000" w:themeColor="text1"/>
          <w:lang w:val="sv-SE"/>
        </w:rPr>
        <w:t xml:space="preserve"> tidak </w:t>
      </w:r>
      <w:r w:rsidRPr="0066651D">
        <w:rPr>
          <w:rFonts w:ascii="Times New Roman" w:hAnsi="Times New Roman"/>
          <w:color w:val="000000" w:themeColor="text1"/>
          <w:lang w:val="id-ID"/>
        </w:rPr>
        <w:t>terpengaruh</w:t>
      </w:r>
      <w:r w:rsidRPr="0066651D">
        <w:rPr>
          <w:rFonts w:ascii="Times New Roman" w:hAnsi="Times New Roman"/>
          <w:color w:val="000000" w:themeColor="text1"/>
          <w:lang w:val="sv-SE"/>
        </w:rPr>
        <w:t xml:space="preserve"> oleh paham radikal</w:t>
      </w:r>
      <w:r w:rsidR="00234471" w:rsidRPr="0066651D">
        <w:rPr>
          <w:rFonts w:ascii="Times New Roman" w:hAnsi="Times New Roman"/>
          <w:color w:val="000000" w:themeColor="text1"/>
          <w:lang w:val="sv-SE"/>
        </w:rPr>
        <w:t xml:space="preserve">? </w:t>
      </w: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Default="008A62CD" w:rsidP="008A62CD">
      <w:pPr>
        <w:pStyle w:val="ListParagraph"/>
        <w:spacing w:before="120" w:after="120" w:line="320" w:lineRule="exact"/>
        <w:ind w:left="0"/>
        <w:contextualSpacing w:val="0"/>
        <w:jc w:val="both"/>
        <w:rPr>
          <w:rFonts w:ascii="Times New Roman" w:hAnsi="Times New Roman"/>
          <w:color w:val="000000" w:themeColor="text1"/>
          <w:lang w:val="id-ID"/>
        </w:rPr>
      </w:pPr>
    </w:p>
    <w:p w:rsidR="008A62CD" w:rsidRPr="0066651D" w:rsidRDefault="008A62CD" w:rsidP="008A62CD">
      <w:pPr>
        <w:widowControl w:val="0"/>
        <w:bidi w:val="0"/>
        <w:spacing w:line="480" w:lineRule="exact"/>
        <w:jc w:val="center"/>
        <w:rPr>
          <w:b/>
          <w:color w:val="000000" w:themeColor="text1"/>
          <w:sz w:val="22"/>
          <w:szCs w:val="22"/>
        </w:rPr>
      </w:pPr>
      <w:r w:rsidRPr="0066651D">
        <w:rPr>
          <w:b/>
          <w:color w:val="000000" w:themeColor="text1"/>
          <w:sz w:val="22"/>
          <w:szCs w:val="22"/>
        </w:rPr>
        <w:lastRenderedPageBreak/>
        <w:t>PEDOMAN WAWANCARA</w:t>
      </w:r>
    </w:p>
    <w:p w:rsidR="008A62CD" w:rsidRPr="0066651D" w:rsidRDefault="008A62CD" w:rsidP="008A62CD">
      <w:pPr>
        <w:bidi w:val="0"/>
        <w:spacing w:line="280" w:lineRule="exact"/>
        <w:jc w:val="lowKashida"/>
        <w:rPr>
          <w:color w:val="000000" w:themeColor="text1"/>
          <w:sz w:val="22"/>
          <w:szCs w:val="22"/>
        </w:rPr>
      </w:pPr>
    </w:p>
    <w:p w:rsidR="008A62CD" w:rsidRPr="0066651D" w:rsidRDefault="008A62CD" w:rsidP="008A62CD">
      <w:pPr>
        <w:bidi w:val="0"/>
        <w:spacing w:after="120" w:line="280" w:lineRule="exact"/>
        <w:jc w:val="lowKashida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Identitas Informan </w:t>
      </w:r>
    </w:p>
    <w:p w:rsidR="008A62CD" w:rsidRPr="0066651D" w:rsidRDefault="004A6F36" w:rsidP="004A6F36">
      <w:pPr>
        <w:numPr>
          <w:ilvl w:val="3"/>
          <w:numId w:val="1"/>
        </w:numPr>
        <w:tabs>
          <w:tab w:val="clear" w:pos="1440"/>
          <w:tab w:val="left" w:pos="3544"/>
          <w:tab w:val="left" w:pos="3828"/>
        </w:tabs>
        <w:bidi w:val="0"/>
        <w:spacing w:line="280" w:lineRule="exact"/>
        <w:ind w:left="567" w:hanging="283"/>
        <w:jc w:val="lowKashida"/>
        <w:rPr>
          <w:color w:val="000000" w:themeColor="text1"/>
          <w:sz w:val="22"/>
          <w:szCs w:val="22"/>
          <w:lang w:val="sv-SE"/>
        </w:rPr>
      </w:pPr>
      <w:r>
        <w:rPr>
          <w:color w:val="000000" w:themeColor="text1"/>
          <w:sz w:val="22"/>
          <w:szCs w:val="22"/>
          <w:lang w:val="sv-SE"/>
        </w:rPr>
        <w:t>Nama</w:t>
      </w:r>
      <w:r>
        <w:rPr>
          <w:color w:val="000000" w:themeColor="text1"/>
          <w:sz w:val="22"/>
          <w:szCs w:val="22"/>
          <w:lang w:val="sv-SE"/>
        </w:rPr>
        <w:tab/>
      </w:r>
      <w:r w:rsidR="008A62CD" w:rsidRPr="0066651D">
        <w:rPr>
          <w:color w:val="000000" w:themeColor="text1"/>
          <w:sz w:val="22"/>
          <w:szCs w:val="22"/>
          <w:lang w:val="sv-SE"/>
        </w:rPr>
        <w:t>:</w:t>
      </w:r>
      <w:r>
        <w:rPr>
          <w:color w:val="000000" w:themeColor="text1"/>
          <w:sz w:val="22"/>
          <w:szCs w:val="22"/>
          <w:lang w:val="id-ID"/>
        </w:rPr>
        <w:tab/>
      </w:r>
      <w:r w:rsidR="008A62CD" w:rsidRPr="0066651D">
        <w:rPr>
          <w:color w:val="000000" w:themeColor="text1"/>
          <w:sz w:val="22"/>
          <w:szCs w:val="22"/>
          <w:lang w:val="sv-SE"/>
        </w:rPr>
        <w:t xml:space="preserve">................................................ </w:t>
      </w:r>
    </w:p>
    <w:p w:rsidR="008A62CD" w:rsidRPr="0066651D" w:rsidRDefault="008A62CD" w:rsidP="004A6F36">
      <w:pPr>
        <w:numPr>
          <w:ilvl w:val="3"/>
          <w:numId w:val="1"/>
        </w:numPr>
        <w:tabs>
          <w:tab w:val="clear" w:pos="1440"/>
          <w:tab w:val="left" w:pos="3544"/>
          <w:tab w:val="left" w:pos="3828"/>
        </w:tabs>
        <w:bidi w:val="0"/>
        <w:spacing w:line="280" w:lineRule="exact"/>
        <w:ind w:left="567" w:hanging="283"/>
        <w:jc w:val="lowKashida"/>
        <w:rPr>
          <w:color w:val="000000" w:themeColor="text1"/>
          <w:sz w:val="22"/>
          <w:szCs w:val="22"/>
          <w:lang w:val="sv-SE"/>
        </w:rPr>
      </w:pPr>
      <w:r w:rsidRPr="0066651D">
        <w:rPr>
          <w:color w:val="000000" w:themeColor="text1"/>
          <w:sz w:val="22"/>
          <w:szCs w:val="22"/>
          <w:lang w:val="sv-SE"/>
        </w:rPr>
        <w:t>Jabatan</w:t>
      </w:r>
      <w:r w:rsidR="00486F23">
        <w:rPr>
          <w:color w:val="000000" w:themeColor="text1"/>
          <w:sz w:val="22"/>
          <w:szCs w:val="22"/>
          <w:lang w:val="id-ID"/>
        </w:rPr>
        <w:t xml:space="preserve"> di Kampus dan di </w:t>
      </w:r>
      <w:r w:rsidR="004A6F36">
        <w:rPr>
          <w:color w:val="000000" w:themeColor="text1"/>
          <w:sz w:val="22"/>
          <w:szCs w:val="22"/>
          <w:lang w:val="id-ID"/>
        </w:rPr>
        <w:t>HTI</w:t>
      </w:r>
      <w:r w:rsidR="004A6F36">
        <w:rPr>
          <w:color w:val="000000" w:themeColor="text1"/>
          <w:sz w:val="22"/>
          <w:szCs w:val="22"/>
          <w:lang w:val="sv-SE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>:</w:t>
      </w:r>
      <w:r w:rsidR="004A6F36">
        <w:rPr>
          <w:color w:val="000000" w:themeColor="text1"/>
          <w:sz w:val="22"/>
          <w:szCs w:val="22"/>
          <w:lang w:val="id-ID"/>
        </w:rPr>
        <w:tab/>
      </w:r>
      <w:r w:rsidRPr="0066651D">
        <w:rPr>
          <w:color w:val="000000" w:themeColor="text1"/>
          <w:sz w:val="22"/>
          <w:szCs w:val="22"/>
          <w:lang w:val="sv-SE"/>
        </w:rPr>
        <w:t>................................................</w:t>
      </w:r>
    </w:p>
    <w:p w:rsidR="008A62CD" w:rsidRPr="0066651D" w:rsidRDefault="008A62CD" w:rsidP="004A6F36">
      <w:pPr>
        <w:tabs>
          <w:tab w:val="left" w:pos="3544"/>
          <w:tab w:val="left" w:pos="3828"/>
        </w:tabs>
        <w:bidi w:val="0"/>
        <w:spacing w:line="280" w:lineRule="exact"/>
        <w:jc w:val="lowKashida"/>
        <w:rPr>
          <w:color w:val="000000" w:themeColor="text1"/>
          <w:sz w:val="22"/>
          <w:szCs w:val="22"/>
          <w:lang w:val="id-ID"/>
        </w:rPr>
      </w:pPr>
    </w:p>
    <w:p w:rsidR="008A62CD" w:rsidRPr="0066651D" w:rsidRDefault="008A62CD" w:rsidP="008A62CD">
      <w:pPr>
        <w:bidi w:val="0"/>
        <w:spacing w:line="280" w:lineRule="exact"/>
        <w:jc w:val="lowKashida"/>
        <w:rPr>
          <w:color w:val="000000" w:themeColor="text1"/>
          <w:sz w:val="22"/>
          <w:szCs w:val="22"/>
          <w:lang w:val="id-ID"/>
        </w:rPr>
      </w:pPr>
    </w:p>
    <w:p w:rsidR="008A62CD" w:rsidRPr="0066651D" w:rsidRDefault="008A62CD" w:rsidP="008A62CD">
      <w:pPr>
        <w:numPr>
          <w:ilvl w:val="0"/>
          <w:numId w:val="2"/>
        </w:numPr>
        <w:bidi w:val="0"/>
        <w:spacing w:after="120" w:line="280" w:lineRule="exact"/>
        <w:jc w:val="lowKashida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Pertanyaan untuk </w:t>
      </w:r>
      <w:r w:rsidR="00486F23">
        <w:rPr>
          <w:b/>
          <w:color w:val="000000" w:themeColor="text1"/>
          <w:sz w:val="22"/>
          <w:szCs w:val="22"/>
          <w:lang w:val="id-ID"/>
        </w:rPr>
        <w:t xml:space="preserve">Dosen dan </w:t>
      </w:r>
      <w:r>
        <w:rPr>
          <w:b/>
          <w:color w:val="000000" w:themeColor="text1"/>
          <w:sz w:val="22"/>
          <w:szCs w:val="22"/>
          <w:lang w:val="id-ID"/>
        </w:rPr>
        <w:t>Mahasiswa</w:t>
      </w:r>
      <w:r w:rsidRPr="0066651D">
        <w:rPr>
          <w:b/>
          <w:color w:val="000000" w:themeColor="text1"/>
          <w:sz w:val="22"/>
          <w:szCs w:val="22"/>
          <w:lang w:val="id-ID"/>
        </w:rPr>
        <w:t xml:space="preserve"> IAIN Kendari</w:t>
      </w:r>
      <w:r>
        <w:rPr>
          <w:b/>
          <w:color w:val="000000" w:themeColor="text1"/>
          <w:sz w:val="22"/>
          <w:szCs w:val="22"/>
          <w:lang w:val="id-ID"/>
        </w:rPr>
        <w:t xml:space="preserve"> yang merupakan anggota HTI </w:t>
      </w:r>
      <w:r w:rsidRPr="0066651D">
        <w:rPr>
          <w:b/>
          <w:color w:val="000000" w:themeColor="text1"/>
          <w:sz w:val="22"/>
          <w:szCs w:val="22"/>
          <w:lang w:val="sv-SE"/>
        </w:rPr>
        <w:t xml:space="preserve"> (Informan)</w:t>
      </w:r>
    </w:p>
    <w:p w:rsidR="008A62CD" w:rsidRPr="0066651D" w:rsidRDefault="008A62CD" w:rsidP="008A62CD">
      <w:pPr>
        <w:bidi w:val="0"/>
        <w:spacing w:before="120" w:after="120" w:line="280" w:lineRule="exact"/>
        <w:ind w:left="3260" w:hanging="2540"/>
        <w:jc w:val="both"/>
        <w:rPr>
          <w:b/>
          <w:color w:val="000000" w:themeColor="text1"/>
          <w:sz w:val="22"/>
          <w:szCs w:val="22"/>
          <w:lang w:val="sv-SE"/>
        </w:rPr>
      </w:pPr>
      <w:r w:rsidRPr="0066651D">
        <w:rPr>
          <w:b/>
          <w:color w:val="000000" w:themeColor="text1"/>
          <w:sz w:val="22"/>
          <w:szCs w:val="22"/>
          <w:lang w:val="sv-SE"/>
        </w:rPr>
        <w:t xml:space="preserve">Rumusan Masalah </w:t>
      </w:r>
      <w:r w:rsidRPr="0066651D">
        <w:rPr>
          <w:b/>
          <w:color w:val="000000" w:themeColor="text1"/>
          <w:sz w:val="22"/>
          <w:szCs w:val="22"/>
          <w:lang w:val="id-ID"/>
        </w:rPr>
        <w:t>1</w:t>
      </w:r>
      <w:r w:rsidRPr="0066651D">
        <w:rPr>
          <w:b/>
          <w:color w:val="000000" w:themeColor="text1"/>
          <w:sz w:val="22"/>
          <w:szCs w:val="22"/>
          <w:lang w:val="sv-SE"/>
        </w:rPr>
        <w:t xml:space="preserve">: </w:t>
      </w:r>
      <w:proofErr w:type="spellStart"/>
      <w:r w:rsidRPr="0066651D">
        <w:rPr>
          <w:b/>
          <w:color w:val="000000" w:themeColor="text1"/>
        </w:rPr>
        <w:t>Karakteristik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paham</w:t>
      </w:r>
      <w:proofErr w:type="spellEnd"/>
      <w:r w:rsidRPr="0066651D">
        <w:rPr>
          <w:b/>
          <w:color w:val="000000" w:themeColor="text1"/>
        </w:rPr>
        <w:t xml:space="preserve"> </w:t>
      </w:r>
      <w:proofErr w:type="spellStart"/>
      <w:r w:rsidRPr="0066651D">
        <w:rPr>
          <w:b/>
          <w:color w:val="000000" w:themeColor="text1"/>
        </w:rPr>
        <w:t>radikalisme</w:t>
      </w:r>
      <w:proofErr w:type="spellEnd"/>
      <w:r w:rsidRPr="0066651D">
        <w:rPr>
          <w:b/>
          <w:color w:val="000000" w:themeColor="text1"/>
        </w:rPr>
        <w:t xml:space="preserve"> di IAIN </w:t>
      </w:r>
      <w:proofErr w:type="spellStart"/>
      <w:r w:rsidRPr="0066651D">
        <w:rPr>
          <w:b/>
          <w:color w:val="000000" w:themeColor="text1"/>
        </w:rPr>
        <w:t>Kendari</w:t>
      </w:r>
      <w:proofErr w:type="spellEnd"/>
      <w:r w:rsidRPr="0066651D">
        <w:rPr>
          <w:b/>
          <w:color w:val="000000" w:themeColor="text1"/>
          <w:sz w:val="22"/>
          <w:szCs w:val="22"/>
          <w:lang w:val="id-ID"/>
        </w:rPr>
        <w:t>.</w:t>
      </w:r>
    </w:p>
    <w:p w:rsidR="008A62CD" w:rsidRPr="008C13BE" w:rsidRDefault="008A62CD" w:rsidP="008A62CD">
      <w:pPr>
        <w:pStyle w:val="ListParagraph"/>
        <w:spacing w:before="120" w:after="120" w:line="320" w:lineRule="exact"/>
        <w:ind w:left="993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</w:p>
    <w:p w:rsidR="00F642DC" w:rsidRPr="00F642DC" w:rsidRDefault="00F642DC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Bagaimana pandangan anda tentang sistem kenegaraan di dunia saat ini?</w:t>
      </w:r>
    </w:p>
    <w:p w:rsidR="00A71363" w:rsidRPr="006F19E5" w:rsidRDefault="00A71363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Bagaimana pandangan anda tentang demokrasi yang ada di Indonesia?</w:t>
      </w:r>
    </w:p>
    <w:p w:rsidR="006F19E5" w:rsidRPr="00F642DC" w:rsidRDefault="006F19E5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Bagaimana pandangan anda tentang pancasila dan UUD 1945?</w:t>
      </w:r>
    </w:p>
    <w:p w:rsidR="00A71363" w:rsidRPr="00F642DC" w:rsidRDefault="00A71363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Sisitem pemerintahan yang bagaimana yang seharusnya diterapkan di Indonesia?</w:t>
      </w:r>
    </w:p>
    <w:p w:rsidR="00F642DC" w:rsidRPr="00A71363" w:rsidRDefault="00F642DC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Bagaimana pandangan anda tentang pemilihan Kepala Negara atau Kepala Daerah melalui pemilihan umum?</w:t>
      </w:r>
    </w:p>
    <w:p w:rsidR="00A71363" w:rsidRPr="00106780" w:rsidRDefault="00A71363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Apakah masyarakat Indonesia berdosa karena menerapkan </w:t>
      </w:r>
      <w:r w:rsidR="00106780">
        <w:rPr>
          <w:rFonts w:ascii="Times New Roman" w:hAnsi="Times New Roman"/>
          <w:color w:val="000000" w:themeColor="text1"/>
          <w:lang w:val="id-ID"/>
        </w:rPr>
        <w:t>sistem demokrasi yang notabenenya adalah sistem buatan manusia dan berasal dari Barat</w:t>
      </w:r>
      <w:r>
        <w:rPr>
          <w:rFonts w:ascii="Times New Roman" w:hAnsi="Times New Roman"/>
          <w:color w:val="000000" w:themeColor="text1"/>
          <w:lang w:val="id-ID"/>
        </w:rPr>
        <w:t>?</w:t>
      </w:r>
    </w:p>
    <w:p w:rsidR="00106780" w:rsidRPr="00A71363" w:rsidRDefault="00106780" w:rsidP="00106780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Bagaimana pandangan anda tentang menghormati bendera dan menyanyikan lagu Indonesia Raya?</w:t>
      </w:r>
    </w:p>
    <w:p w:rsidR="00A71363" w:rsidRPr="00106780" w:rsidRDefault="00A71363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Apakah orang lain yang bukan kader HTI dapat mendengarkan atau mengikuti Halaqah bersama kader HTI?</w:t>
      </w:r>
    </w:p>
    <w:p w:rsidR="002229CC" w:rsidRPr="002229CC" w:rsidRDefault="002229CC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Apakah umat Islam di dunia ini wajib dipimpin oleh satu orang khalifah?</w:t>
      </w:r>
    </w:p>
    <w:p w:rsidR="002229CC" w:rsidRPr="00F5141B" w:rsidRDefault="002229CC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Apakah ada dalil yang menegaskan bahwa umat Islam harus bersatu dalam sebuah negara Islam atau khilafah Islamiyah</w:t>
      </w:r>
      <w:r w:rsidR="00F5141B">
        <w:rPr>
          <w:rFonts w:ascii="Times New Roman" w:hAnsi="Times New Roman"/>
          <w:color w:val="000000" w:themeColor="text1"/>
          <w:lang w:val="id-ID"/>
        </w:rPr>
        <w:t xml:space="preserve"> </w:t>
      </w:r>
      <w:r w:rsidR="00F642DC">
        <w:rPr>
          <w:rFonts w:ascii="Times New Roman" w:hAnsi="Times New Roman"/>
          <w:color w:val="000000" w:themeColor="text1"/>
          <w:lang w:val="id-ID"/>
        </w:rPr>
        <w:t>yang</w:t>
      </w:r>
      <w:r w:rsidR="00F5141B">
        <w:rPr>
          <w:rFonts w:ascii="Times New Roman" w:hAnsi="Times New Roman"/>
          <w:color w:val="000000" w:themeColor="text1"/>
          <w:lang w:val="id-ID"/>
        </w:rPr>
        <w:t xml:space="preserve"> dipimpin oleh satu orang kh</w:t>
      </w:r>
      <w:r>
        <w:rPr>
          <w:rFonts w:ascii="Times New Roman" w:hAnsi="Times New Roman"/>
          <w:color w:val="000000" w:themeColor="text1"/>
          <w:lang w:val="id-ID"/>
        </w:rPr>
        <w:t>alifah?</w:t>
      </w:r>
    </w:p>
    <w:p w:rsidR="00F5141B" w:rsidRPr="00F5141B" w:rsidRDefault="00F5141B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Kapan khalifah Islamiyah akan tegak dan menyatukan umat Islam di dunia ini?</w:t>
      </w:r>
    </w:p>
    <w:p w:rsidR="002229CC" w:rsidRPr="002229CC" w:rsidRDefault="002229CC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Bagaimana tanggapan anda tentang budaya yang beragam di Indonesia, apakah masi boleh dijalankan atau </w:t>
      </w:r>
      <w:r w:rsidR="00F5141B">
        <w:rPr>
          <w:rFonts w:ascii="Times New Roman" w:hAnsi="Times New Roman"/>
          <w:color w:val="000000" w:themeColor="text1"/>
          <w:lang w:val="id-ID"/>
        </w:rPr>
        <w:t>tidak boleh?</w:t>
      </w:r>
    </w:p>
    <w:p w:rsidR="00A71363" w:rsidRPr="00A71363" w:rsidRDefault="00106780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lastRenderedPageBreak/>
        <w:t xml:space="preserve">Jika ada yang ingin bergabung dengan HTI apakah ada biaya yang harus diberikan sebelum dan setelah menjadi anggota? </w:t>
      </w:r>
    </w:p>
    <w:p w:rsidR="00A71363" w:rsidRPr="00106780" w:rsidRDefault="00106780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Apakah orang yang tidak ikut berjuang menegakkan syariat Islam berupa khilafah Islamiyah dan tetap menjalankan aturan yang dibuat manusia mendapatkan dosa atau bahkan tergolong kafir?</w:t>
      </w:r>
    </w:p>
    <w:p w:rsidR="00106780" w:rsidRPr="00106780" w:rsidRDefault="00106780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Bagaimana tanggapan anda jika ada orang atau sekelompok </w:t>
      </w:r>
      <w:r w:rsidR="002229CC">
        <w:rPr>
          <w:rFonts w:ascii="Times New Roman" w:hAnsi="Times New Roman"/>
          <w:color w:val="000000" w:themeColor="text1"/>
          <w:lang w:val="id-ID"/>
        </w:rPr>
        <w:t xml:space="preserve">orang </w:t>
      </w:r>
      <w:r>
        <w:rPr>
          <w:rFonts w:ascii="Times New Roman" w:hAnsi="Times New Roman"/>
          <w:color w:val="000000" w:themeColor="text1"/>
          <w:lang w:val="id-ID"/>
        </w:rPr>
        <w:t>yang mengatakan bahwa pemahaman HTI  adalah salah dan menentang perjuangan yang dilakukan HTI</w:t>
      </w:r>
      <w:r w:rsidR="002229CC">
        <w:rPr>
          <w:rFonts w:ascii="Times New Roman" w:hAnsi="Times New Roman"/>
          <w:color w:val="000000" w:themeColor="text1"/>
          <w:lang w:val="id-ID"/>
        </w:rPr>
        <w:t xml:space="preserve"> dengan menggunakan ayat-ayat Al-Qur’an, Hadis, hasil ijtihad para ulama</w:t>
      </w:r>
      <w:r w:rsidR="00DE75D0">
        <w:rPr>
          <w:rFonts w:ascii="Times New Roman" w:hAnsi="Times New Roman"/>
          <w:color w:val="000000" w:themeColor="text1"/>
          <w:lang w:val="id-ID"/>
        </w:rPr>
        <w:t xml:space="preserve"> dan menggunakan kekerasan fisik</w:t>
      </w:r>
      <w:r>
        <w:rPr>
          <w:rFonts w:ascii="Times New Roman" w:hAnsi="Times New Roman"/>
          <w:color w:val="000000" w:themeColor="text1"/>
          <w:lang w:val="id-ID"/>
        </w:rPr>
        <w:t>?</w:t>
      </w:r>
    </w:p>
    <w:p w:rsidR="00106780" w:rsidRPr="00F5141B" w:rsidRDefault="00F5141B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Jika anda diberi kesempatan untuk memerangi negara barat apakah anda tertarik untuk ikut?</w:t>
      </w:r>
    </w:p>
    <w:p w:rsidR="00F5141B" w:rsidRPr="00F5141B" w:rsidRDefault="00F5141B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Apakah peperangan dibolehkan </w:t>
      </w:r>
      <w:r w:rsidR="00DE75D0">
        <w:rPr>
          <w:rFonts w:ascii="Times New Roman" w:hAnsi="Times New Roman"/>
          <w:color w:val="000000" w:themeColor="text1"/>
          <w:lang w:val="id-ID"/>
        </w:rPr>
        <w:t>oleh</w:t>
      </w:r>
      <w:r>
        <w:rPr>
          <w:rFonts w:ascii="Times New Roman" w:hAnsi="Times New Roman"/>
          <w:color w:val="000000" w:themeColor="text1"/>
          <w:lang w:val="id-ID"/>
        </w:rPr>
        <w:t xml:space="preserve"> HTI untuk menerapkan khilafah Islamiyah?</w:t>
      </w:r>
    </w:p>
    <w:p w:rsidR="00F5141B" w:rsidRPr="00486F23" w:rsidRDefault="00F5141B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>Jalan apa yang akan ditempuh HTI jika dalam menegakkan khilafah Islamiyah terjadi perlawanan dari umat Islam lainnya, negara Indonesia, dan negara asing seperti Amerika dan negara lainnya?</w:t>
      </w:r>
    </w:p>
    <w:p w:rsidR="00486F23" w:rsidRPr="00F5141B" w:rsidRDefault="00486F23" w:rsidP="008A62CD">
      <w:pPr>
        <w:pStyle w:val="ListParagraph"/>
        <w:numPr>
          <w:ilvl w:val="0"/>
          <w:numId w:val="4"/>
        </w:numPr>
        <w:spacing w:before="120" w:after="120" w:line="320" w:lineRule="exact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Apakah anda </w:t>
      </w:r>
      <w:r w:rsidR="00DE75D0">
        <w:rPr>
          <w:rFonts w:ascii="Times New Roman" w:hAnsi="Times New Roman"/>
          <w:color w:val="000000" w:themeColor="text1"/>
          <w:lang w:val="id-ID"/>
        </w:rPr>
        <w:t>bersedia</w:t>
      </w:r>
      <w:r>
        <w:rPr>
          <w:rFonts w:ascii="Times New Roman" w:hAnsi="Times New Roman"/>
          <w:color w:val="000000" w:themeColor="text1"/>
          <w:lang w:val="id-ID"/>
        </w:rPr>
        <w:t xml:space="preserve"> untuk memerangi </w:t>
      </w:r>
      <w:r w:rsidR="00DE75D0">
        <w:rPr>
          <w:rFonts w:ascii="Times New Roman" w:hAnsi="Times New Roman"/>
          <w:color w:val="000000" w:themeColor="text1"/>
          <w:lang w:val="id-ID"/>
        </w:rPr>
        <w:t xml:space="preserve">orang-orang atau </w:t>
      </w:r>
      <w:r>
        <w:rPr>
          <w:rFonts w:ascii="Times New Roman" w:hAnsi="Times New Roman"/>
          <w:color w:val="000000" w:themeColor="text1"/>
          <w:lang w:val="id-ID"/>
        </w:rPr>
        <w:t>negara-negara yang tidak ingin menerapkan khilafah Islamiyah?</w:t>
      </w:r>
    </w:p>
    <w:p w:rsidR="00F5141B" w:rsidRPr="0066651D" w:rsidRDefault="00F5141B" w:rsidP="00F5141B">
      <w:pPr>
        <w:pStyle w:val="ListParagraph"/>
        <w:spacing w:before="120" w:after="120" w:line="320" w:lineRule="exact"/>
        <w:ind w:left="993"/>
        <w:contextualSpacing w:val="0"/>
        <w:jc w:val="both"/>
        <w:rPr>
          <w:rFonts w:ascii="Times New Roman" w:hAnsi="Times New Roman"/>
          <w:color w:val="000000" w:themeColor="text1"/>
          <w:lang w:val="sv-SE"/>
        </w:rPr>
      </w:pPr>
    </w:p>
    <w:sectPr w:rsidR="00F5141B" w:rsidRPr="0066651D" w:rsidSect="0023447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EFA"/>
    <w:multiLevelType w:val="hybridMultilevel"/>
    <w:tmpl w:val="FC82D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135CC"/>
    <w:multiLevelType w:val="hybridMultilevel"/>
    <w:tmpl w:val="47EA51A2"/>
    <w:lvl w:ilvl="0" w:tplc="A08A45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529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D3626F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16F45A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4" w:tplc="4BF44F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7646CF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61353A"/>
    <w:multiLevelType w:val="hybridMultilevel"/>
    <w:tmpl w:val="E81038AE"/>
    <w:lvl w:ilvl="0" w:tplc="338029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98C17DA"/>
    <w:multiLevelType w:val="hybridMultilevel"/>
    <w:tmpl w:val="82CC2F7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1"/>
    <w:rsid w:val="00106780"/>
    <w:rsid w:val="00173A9D"/>
    <w:rsid w:val="002229CC"/>
    <w:rsid w:val="00234471"/>
    <w:rsid w:val="00435C7E"/>
    <w:rsid w:val="00486F23"/>
    <w:rsid w:val="004A6F36"/>
    <w:rsid w:val="004B3405"/>
    <w:rsid w:val="0066651D"/>
    <w:rsid w:val="006F19E5"/>
    <w:rsid w:val="008A62CD"/>
    <w:rsid w:val="008C13BE"/>
    <w:rsid w:val="00937AD6"/>
    <w:rsid w:val="009C43D3"/>
    <w:rsid w:val="00A17C2F"/>
    <w:rsid w:val="00A71363"/>
    <w:rsid w:val="00D31963"/>
    <w:rsid w:val="00DE75D0"/>
    <w:rsid w:val="00E80C6B"/>
    <w:rsid w:val="00F06C85"/>
    <w:rsid w:val="00F15D71"/>
    <w:rsid w:val="00F5141B"/>
    <w:rsid w:val="00F642DC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C06C"/>
  <w15:docId w15:val="{5F3ADFC5-0FB7-46AC-B43F-187C6E9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71"/>
    <w:pPr>
      <w:bidi/>
      <w:spacing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71"/>
    <w:pPr>
      <w:bidi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Febriani Ramdani</dc:creator>
  <cp:lastModifiedBy>Febriani Ramdani</cp:lastModifiedBy>
  <cp:revision>10</cp:revision>
  <cp:lastPrinted>2015-11-16T02:35:00Z</cp:lastPrinted>
  <dcterms:created xsi:type="dcterms:W3CDTF">2015-08-20T01:22:00Z</dcterms:created>
  <dcterms:modified xsi:type="dcterms:W3CDTF">2015-11-16T02:36:00Z</dcterms:modified>
</cp:coreProperties>
</file>