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F4" w:rsidRPr="003B78AD" w:rsidRDefault="00AF2EF4" w:rsidP="004B4671">
      <w:pPr>
        <w:tabs>
          <w:tab w:val="left" w:pos="851"/>
        </w:tabs>
        <w:spacing w:after="0" w:line="480" w:lineRule="auto"/>
        <w:jc w:val="center"/>
        <w:rPr>
          <w:rFonts w:asciiTheme="majorBidi" w:hAnsiTheme="majorBidi" w:cstheme="majorBidi"/>
          <w:b/>
          <w:sz w:val="24"/>
          <w:szCs w:val="24"/>
        </w:rPr>
      </w:pPr>
      <w:r w:rsidRPr="003B78AD">
        <w:rPr>
          <w:rFonts w:asciiTheme="majorBidi" w:hAnsiTheme="majorBidi" w:cstheme="majorBidi"/>
          <w:b/>
          <w:sz w:val="24"/>
          <w:szCs w:val="24"/>
        </w:rPr>
        <w:t>BAB I</w:t>
      </w:r>
    </w:p>
    <w:p w:rsidR="00AF2EF4" w:rsidRPr="003B78AD" w:rsidRDefault="00AF2EF4" w:rsidP="00AF2EF4">
      <w:pPr>
        <w:spacing w:after="0" w:line="480" w:lineRule="auto"/>
        <w:jc w:val="center"/>
        <w:rPr>
          <w:rFonts w:asciiTheme="majorBidi" w:hAnsiTheme="majorBidi" w:cstheme="majorBidi"/>
          <w:b/>
          <w:sz w:val="24"/>
          <w:szCs w:val="24"/>
        </w:rPr>
      </w:pPr>
      <w:r w:rsidRPr="003B78AD">
        <w:rPr>
          <w:rFonts w:asciiTheme="majorBidi" w:hAnsiTheme="majorBidi" w:cstheme="majorBidi"/>
          <w:b/>
          <w:sz w:val="24"/>
          <w:szCs w:val="24"/>
        </w:rPr>
        <w:t>PENDAHULUAN</w:t>
      </w:r>
    </w:p>
    <w:p w:rsidR="0045100B" w:rsidRDefault="00AF2EF4" w:rsidP="0045100B">
      <w:pPr>
        <w:pStyle w:val="ListParagraph"/>
        <w:numPr>
          <w:ilvl w:val="0"/>
          <w:numId w:val="3"/>
        </w:numPr>
        <w:spacing w:after="0" w:line="480" w:lineRule="auto"/>
        <w:ind w:left="426" w:hanging="426"/>
        <w:jc w:val="both"/>
        <w:rPr>
          <w:rFonts w:asciiTheme="majorBidi" w:hAnsiTheme="majorBidi" w:cstheme="majorBidi"/>
          <w:sz w:val="24"/>
          <w:szCs w:val="24"/>
        </w:rPr>
      </w:pPr>
      <w:r w:rsidRPr="003B78AD">
        <w:rPr>
          <w:rFonts w:asciiTheme="majorBidi" w:hAnsiTheme="majorBidi" w:cstheme="majorBidi"/>
          <w:b/>
          <w:sz w:val="24"/>
          <w:szCs w:val="24"/>
        </w:rPr>
        <w:t>Latar Belakang</w:t>
      </w:r>
    </w:p>
    <w:p w:rsidR="0045100B" w:rsidRDefault="002B66C0" w:rsidP="0045100B">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Pemuda adalah generasi yang di</w:t>
      </w:r>
      <w:r w:rsidR="00A50AF2" w:rsidRPr="0045100B">
        <w:rPr>
          <w:rFonts w:asciiTheme="majorBidi" w:hAnsiTheme="majorBidi" w:cstheme="majorBidi"/>
          <w:sz w:val="24"/>
          <w:szCs w:val="24"/>
        </w:rPr>
        <w:t>idam-idamkan dalam sebuah peradaban bangsa, karena kelahiran kebangkitan banyak dipelopori oleh pemuda dan p</w:t>
      </w:r>
      <w:r w:rsidR="00AF2EF4" w:rsidRPr="0045100B">
        <w:rPr>
          <w:rFonts w:asciiTheme="majorBidi" w:hAnsiTheme="majorBidi" w:cstheme="majorBidi"/>
          <w:sz w:val="24"/>
          <w:szCs w:val="24"/>
        </w:rPr>
        <w:t>erubahan merupakan makna yang selalu terkandung dalam hidup pemuda,</w:t>
      </w:r>
      <w:r w:rsidR="00A50AF2" w:rsidRPr="0045100B">
        <w:rPr>
          <w:rFonts w:asciiTheme="majorBidi" w:hAnsiTheme="majorBidi" w:cstheme="majorBidi"/>
          <w:sz w:val="24"/>
          <w:szCs w:val="24"/>
        </w:rPr>
        <w:t xml:space="preserve"> pemuda</w:t>
      </w:r>
      <w:r w:rsidR="00AF2EF4" w:rsidRPr="0045100B">
        <w:rPr>
          <w:rFonts w:asciiTheme="majorBidi" w:hAnsiTheme="majorBidi" w:cstheme="majorBidi"/>
          <w:color w:val="FF0000"/>
          <w:sz w:val="24"/>
          <w:szCs w:val="24"/>
        </w:rPr>
        <w:t xml:space="preserve"> </w:t>
      </w:r>
      <w:r w:rsidR="00AF2EF4" w:rsidRPr="0045100B">
        <w:rPr>
          <w:rFonts w:asciiTheme="majorBidi" w:hAnsiTheme="majorBidi" w:cstheme="majorBidi"/>
          <w:sz w:val="24"/>
          <w:szCs w:val="24"/>
        </w:rPr>
        <w:t>berkembang lebih cepat dari pada masyarakat secara umum sebab para pemuda memiliki ruh pembangkit yang berfungsi sebagai penguat dan berperan sebagai penjaga, penerang dan penjelas. Kesuksesan sebuah peradaban hidup manusia tidak dapat dilepaskan dari peran pemuda, ia secara bebas dapat mengeksplorasi, m</w:t>
      </w:r>
      <w:r w:rsidR="009821A4">
        <w:rPr>
          <w:rFonts w:asciiTheme="majorBidi" w:hAnsiTheme="majorBidi" w:cstheme="majorBidi"/>
          <w:sz w:val="24"/>
          <w:szCs w:val="24"/>
        </w:rPr>
        <w:t>emilih dan menetapkan keputusan-</w:t>
      </w:r>
      <w:r w:rsidR="00AF2EF4" w:rsidRPr="0045100B">
        <w:rPr>
          <w:rFonts w:asciiTheme="majorBidi" w:hAnsiTheme="majorBidi" w:cstheme="majorBidi"/>
          <w:sz w:val="24"/>
          <w:szCs w:val="24"/>
        </w:rPr>
        <w:t>keputusan penting dalam kehidupan.</w:t>
      </w:r>
    </w:p>
    <w:p w:rsidR="005429C1" w:rsidRDefault="00AF2EF4" w:rsidP="00EB7D36">
      <w:pPr>
        <w:pStyle w:val="ListParagraph"/>
        <w:spacing w:after="0" w:line="480" w:lineRule="auto"/>
        <w:ind w:left="0" w:firstLine="851"/>
        <w:jc w:val="both"/>
        <w:rPr>
          <w:rFonts w:asciiTheme="majorBidi" w:hAnsiTheme="majorBidi" w:cstheme="majorBidi"/>
          <w:sz w:val="24"/>
          <w:szCs w:val="24"/>
        </w:rPr>
      </w:pPr>
      <w:r w:rsidRPr="003B78AD">
        <w:rPr>
          <w:rFonts w:asciiTheme="majorBidi" w:hAnsiTheme="majorBidi" w:cstheme="majorBidi"/>
          <w:sz w:val="24"/>
          <w:szCs w:val="24"/>
        </w:rPr>
        <w:t>Di</w:t>
      </w:r>
      <w:r w:rsidR="00E86EB7">
        <w:rPr>
          <w:rFonts w:asciiTheme="majorBidi" w:hAnsiTheme="majorBidi" w:cstheme="majorBidi"/>
          <w:sz w:val="24"/>
          <w:szCs w:val="24"/>
        </w:rPr>
        <w:t xml:space="preserve"> sisi </w:t>
      </w:r>
      <w:r w:rsidRPr="003B78AD">
        <w:rPr>
          <w:rFonts w:asciiTheme="majorBidi" w:hAnsiTheme="majorBidi" w:cstheme="majorBidi"/>
          <w:sz w:val="24"/>
          <w:szCs w:val="24"/>
        </w:rPr>
        <w:t>lain</w:t>
      </w:r>
      <w:r w:rsidR="005429C1">
        <w:rPr>
          <w:rFonts w:asciiTheme="majorBidi" w:hAnsiTheme="majorBidi" w:cstheme="majorBidi"/>
          <w:sz w:val="24"/>
          <w:szCs w:val="24"/>
        </w:rPr>
        <w:t>,</w:t>
      </w:r>
      <w:r w:rsidR="00EB7D36">
        <w:rPr>
          <w:rFonts w:asciiTheme="majorBidi" w:hAnsiTheme="majorBidi" w:cstheme="majorBidi"/>
          <w:sz w:val="24"/>
          <w:szCs w:val="24"/>
        </w:rPr>
        <w:t xml:space="preserve"> kemajuan</w:t>
      </w:r>
      <w:r w:rsidR="00EB7D36">
        <w:rPr>
          <w:rFonts w:asciiTheme="majorBidi" w:hAnsiTheme="majorBidi" w:cstheme="majorBidi"/>
          <w:color w:val="FF0000"/>
          <w:sz w:val="24"/>
          <w:szCs w:val="24"/>
        </w:rPr>
        <w:t xml:space="preserve"> </w:t>
      </w:r>
      <w:r w:rsidRPr="003B78AD">
        <w:rPr>
          <w:rFonts w:asciiTheme="majorBidi" w:hAnsiTheme="majorBidi" w:cstheme="majorBidi"/>
          <w:sz w:val="24"/>
          <w:szCs w:val="24"/>
        </w:rPr>
        <w:t>IP</w:t>
      </w:r>
      <w:r w:rsidR="00EB7D36">
        <w:rPr>
          <w:rFonts w:asciiTheme="majorBidi" w:hAnsiTheme="majorBidi" w:cstheme="majorBidi"/>
          <w:sz w:val="24"/>
          <w:szCs w:val="24"/>
        </w:rPr>
        <w:t>TEK selain dapat dimanfaatkan sebagai fasilitas kehidupan yang mempermudah juga</w:t>
      </w:r>
      <w:r w:rsidR="005429C1">
        <w:rPr>
          <w:rFonts w:asciiTheme="majorBidi" w:hAnsiTheme="majorBidi" w:cstheme="majorBidi"/>
          <w:sz w:val="24"/>
          <w:szCs w:val="24"/>
        </w:rPr>
        <w:t xml:space="preserve"> menimbulkan </w:t>
      </w:r>
      <w:r w:rsidR="00EB7D36">
        <w:rPr>
          <w:rFonts w:asciiTheme="majorBidi" w:hAnsiTheme="majorBidi" w:cstheme="majorBidi"/>
          <w:sz w:val="24"/>
          <w:szCs w:val="24"/>
        </w:rPr>
        <w:t xml:space="preserve">efek negatif yang memberikan </w:t>
      </w:r>
      <w:r w:rsidR="005429C1">
        <w:rPr>
          <w:rFonts w:asciiTheme="majorBidi" w:hAnsiTheme="majorBidi" w:cstheme="majorBidi"/>
          <w:sz w:val="24"/>
          <w:szCs w:val="24"/>
        </w:rPr>
        <w:t>kesulitan</w:t>
      </w:r>
      <w:r w:rsidRPr="003B78AD">
        <w:rPr>
          <w:rFonts w:asciiTheme="majorBidi" w:hAnsiTheme="majorBidi" w:cstheme="majorBidi"/>
          <w:sz w:val="24"/>
          <w:szCs w:val="24"/>
        </w:rPr>
        <w:t xml:space="preserve"> bagi kehidup</w:t>
      </w:r>
      <w:r w:rsidR="005429C1">
        <w:rPr>
          <w:rFonts w:asciiTheme="majorBidi" w:hAnsiTheme="majorBidi" w:cstheme="majorBidi"/>
          <w:sz w:val="24"/>
          <w:szCs w:val="24"/>
        </w:rPr>
        <w:t>an pemuda yang sebagian besar</w:t>
      </w:r>
      <w:r w:rsidRPr="003B78AD">
        <w:rPr>
          <w:rFonts w:asciiTheme="majorBidi" w:hAnsiTheme="majorBidi" w:cstheme="majorBidi"/>
          <w:sz w:val="24"/>
          <w:szCs w:val="24"/>
        </w:rPr>
        <w:t xml:space="preserve"> adalah para mahasiswa, mereka yang bergelut dalam dunia pendidikan terbawa pada arus global yang menghalangi pengembangan potensi diri, pengendalia</w:t>
      </w:r>
      <w:r w:rsidR="00A50AF2" w:rsidRPr="003B78AD">
        <w:rPr>
          <w:rFonts w:asciiTheme="majorBidi" w:hAnsiTheme="majorBidi" w:cstheme="majorBidi"/>
          <w:sz w:val="24"/>
          <w:szCs w:val="24"/>
        </w:rPr>
        <w:t xml:space="preserve">n diri dan merusak kepribadian. </w:t>
      </w:r>
    </w:p>
    <w:p w:rsidR="009821A4" w:rsidRDefault="00A50AF2" w:rsidP="009821A4">
      <w:pPr>
        <w:pStyle w:val="ListParagraph"/>
        <w:spacing w:after="0" w:line="480" w:lineRule="auto"/>
        <w:ind w:left="0" w:firstLine="851"/>
        <w:jc w:val="both"/>
        <w:rPr>
          <w:rFonts w:asciiTheme="majorBidi" w:hAnsiTheme="majorBidi" w:cstheme="majorBidi"/>
          <w:sz w:val="24"/>
          <w:szCs w:val="24"/>
        </w:rPr>
      </w:pPr>
      <w:r w:rsidRPr="003B78AD">
        <w:rPr>
          <w:rFonts w:asciiTheme="majorBidi" w:hAnsiTheme="majorBidi" w:cstheme="majorBidi"/>
          <w:sz w:val="24"/>
          <w:szCs w:val="24"/>
        </w:rPr>
        <w:t xml:space="preserve"> </w:t>
      </w:r>
      <w:r w:rsidR="005429C1" w:rsidRPr="003B78AD">
        <w:rPr>
          <w:rFonts w:asciiTheme="majorBidi" w:hAnsiTheme="majorBidi" w:cstheme="majorBidi"/>
          <w:sz w:val="24"/>
          <w:szCs w:val="24"/>
        </w:rPr>
        <w:t xml:space="preserve">Para </w:t>
      </w:r>
      <w:r w:rsidRPr="003B78AD">
        <w:rPr>
          <w:rFonts w:asciiTheme="majorBidi" w:hAnsiTheme="majorBidi" w:cstheme="majorBidi"/>
          <w:sz w:val="24"/>
          <w:szCs w:val="24"/>
        </w:rPr>
        <w:t xml:space="preserve">pemuda </w:t>
      </w:r>
      <w:r w:rsidR="00F61A2F" w:rsidRPr="003B78AD">
        <w:rPr>
          <w:rFonts w:asciiTheme="majorBidi" w:hAnsiTheme="majorBidi" w:cstheme="majorBidi"/>
          <w:sz w:val="24"/>
          <w:szCs w:val="24"/>
        </w:rPr>
        <w:t>saat ini bangga menjadi pembebek ideologi kapitalis-sekuler dengan gaya hidup materialistik, pragmatis, dan hedonis. Akibatnya generasi muda saat ini tidak memiliki visi h</w:t>
      </w:r>
      <w:r w:rsidR="00326AF6">
        <w:rPr>
          <w:rFonts w:asciiTheme="majorBidi" w:hAnsiTheme="majorBidi" w:cstheme="majorBidi"/>
          <w:sz w:val="24"/>
          <w:szCs w:val="24"/>
        </w:rPr>
        <w:t>idup yang jelas. Ketika populer</w:t>
      </w:r>
      <w:r w:rsidR="005429C1">
        <w:rPr>
          <w:rFonts w:asciiTheme="majorBidi" w:hAnsiTheme="majorBidi" w:cstheme="majorBidi"/>
          <w:sz w:val="24"/>
          <w:szCs w:val="24"/>
        </w:rPr>
        <w:t xml:space="preserve"> budaya pop </w:t>
      </w:r>
      <w:r w:rsidR="004B4671">
        <w:rPr>
          <w:rFonts w:asciiTheme="majorBidi" w:hAnsiTheme="majorBidi" w:cstheme="majorBidi"/>
          <w:sz w:val="24"/>
          <w:szCs w:val="24"/>
        </w:rPr>
        <w:t xml:space="preserve">Korea </w:t>
      </w:r>
      <w:r w:rsidR="009821A4">
        <w:rPr>
          <w:rFonts w:asciiTheme="majorBidi" w:hAnsiTheme="majorBidi" w:cstheme="majorBidi"/>
          <w:sz w:val="24"/>
          <w:szCs w:val="24"/>
        </w:rPr>
        <w:t>generasi muda</w:t>
      </w:r>
      <w:r w:rsidR="005429C1">
        <w:rPr>
          <w:rFonts w:asciiTheme="majorBidi" w:hAnsiTheme="majorBidi" w:cstheme="majorBidi"/>
          <w:sz w:val="24"/>
          <w:szCs w:val="24"/>
        </w:rPr>
        <w:t>pun mabu</w:t>
      </w:r>
      <w:r w:rsidR="00F61A2F" w:rsidRPr="003B78AD">
        <w:rPr>
          <w:rFonts w:asciiTheme="majorBidi" w:hAnsiTheme="majorBidi" w:cstheme="majorBidi"/>
          <w:sz w:val="24"/>
          <w:szCs w:val="24"/>
        </w:rPr>
        <w:t xml:space="preserve">k “demam </w:t>
      </w:r>
      <w:r w:rsidR="004B4671" w:rsidRPr="003B78AD">
        <w:rPr>
          <w:rFonts w:asciiTheme="majorBidi" w:hAnsiTheme="majorBidi" w:cstheme="majorBidi"/>
          <w:sz w:val="24"/>
          <w:szCs w:val="24"/>
        </w:rPr>
        <w:t>Korea</w:t>
      </w:r>
      <w:r w:rsidR="00F61A2F" w:rsidRPr="003B78AD">
        <w:rPr>
          <w:rFonts w:asciiTheme="majorBidi" w:hAnsiTheme="majorBidi" w:cstheme="majorBidi"/>
          <w:sz w:val="24"/>
          <w:szCs w:val="24"/>
        </w:rPr>
        <w:t>” hingga melup</w:t>
      </w:r>
      <w:r w:rsidR="00210C2C">
        <w:rPr>
          <w:rFonts w:asciiTheme="majorBidi" w:hAnsiTheme="majorBidi" w:cstheme="majorBidi"/>
          <w:sz w:val="24"/>
          <w:szCs w:val="24"/>
        </w:rPr>
        <w:t xml:space="preserve">akan identitas </w:t>
      </w:r>
      <w:r w:rsidR="004B4671">
        <w:rPr>
          <w:rFonts w:asciiTheme="majorBidi" w:hAnsiTheme="majorBidi" w:cstheme="majorBidi"/>
          <w:sz w:val="24"/>
          <w:szCs w:val="24"/>
        </w:rPr>
        <w:t>keislama</w:t>
      </w:r>
      <w:r w:rsidR="009821A4">
        <w:rPr>
          <w:rFonts w:asciiTheme="majorBidi" w:hAnsiTheme="majorBidi" w:cstheme="majorBidi"/>
          <w:sz w:val="24"/>
          <w:szCs w:val="24"/>
        </w:rPr>
        <w:t>nnya.</w:t>
      </w:r>
    </w:p>
    <w:p w:rsidR="0045100B" w:rsidRDefault="00F61A2F" w:rsidP="004B4671">
      <w:pPr>
        <w:pStyle w:val="ListParagraph"/>
        <w:spacing w:after="0" w:line="480" w:lineRule="auto"/>
        <w:ind w:left="0" w:firstLine="851"/>
        <w:jc w:val="both"/>
        <w:rPr>
          <w:rFonts w:asciiTheme="majorBidi" w:hAnsiTheme="majorBidi" w:cstheme="majorBidi"/>
          <w:sz w:val="24"/>
          <w:szCs w:val="24"/>
        </w:rPr>
      </w:pPr>
      <w:r w:rsidRPr="003B78AD">
        <w:rPr>
          <w:rFonts w:asciiTheme="majorBidi" w:hAnsiTheme="majorBidi" w:cstheme="majorBidi"/>
          <w:sz w:val="24"/>
          <w:szCs w:val="24"/>
        </w:rPr>
        <w:t xml:space="preserve">Tingkah laku dan moral mahasiswa pada umumnya </w:t>
      </w:r>
      <w:r w:rsidR="0043637E" w:rsidRPr="003B78AD">
        <w:rPr>
          <w:rFonts w:asciiTheme="majorBidi" w:hAnsiTheme="majorBidi" w:cstheme="majorBidi"/>
          <w:sz w:val="24"/>
          <w:szCs w:val="24"/>
        </w:rPr>
        <w:t xml:space="preserve">merupakan penampilan dari kepribadiannya, misalnya dalam tindakan, ucapan, cara bergaul, berpakaian dan </w:t>
      </w:r>
      <w:r w:rsidR="0043637E" w:rsidRPr="003B78AD">
        <w:rPr>
          <w:rFonts w:asciiTheme="majorBidi" w:hAnsiTheme="majorBidi" w:cstheme="majorBidi"/>
          <w:sz w:val="24"/>
          <w:szCs w:val="24"/>
        </w:rPr>
        <w:lastRenderedPageBreak/>
        <w:t>dalam menyelesaikan setiap persoalan, baik masalah yang ringan  maupun masalah yang berat. Apabila hal tersebut</w:t>
      </w:r>
      <w:r w:rsidR="00F87E75" w:rsidRPr="003B78AD">
        <w:rPr>
          <w:rFonts w:asciiTheme="majorBidi" w:hAnsiTheme="majorBidi" w:cstheme="majorBidi"/>
          <w:sz w:val="24"/>
          <w:szCs w:val="24"/>
        </w:rPr>
        <w:t xml:space="preserve"> dilakukan sesuai dengan koridor yang telah ditentukan m</w:t>
      </w:r>
      <w:r w:rsidR="004B4671">
        <w:rPr>
          <w:rFonts w:asciiTheme="majorBidi" w:hAnsiTheme="majorBidi" w:cstheme="majorBidi"/>
          <w:sz w:val="24"/>
          <w:szCs w:val="24"/>
        </w:rPr>
        <w:t>aka akan menghasilkan suatu kete</w:t>
      </w:r>
      <w:r w:rsidR="00F87E75" w:rsidRPr="003B78AD">
        <w:rPr>
          <w:rFonts w:asciiTheme="majorBidi" w:hAnsiTheme="majorBidi" w:cstheme="majorBidi"/>
          <w:sz w:val="24"/>
          <w:szCs w:val="24"/>
        </w:rPr>
        <w:t>ladanan, namun jika tingkah laku atau moral mahasiswa menyimpang, maka akan terjadi ketimpangan dalam aktivitasnya.</w:t>
      </w:r>
    </w:p>
    <w:p w:rsidR="0045100B" w:rsidRDefault="00AF2EF4" w:rsidP="0045100B">
      <w:pPr>
        <w:pStyle w:val="ListParagraph"/>
        <w:spacing w:after="0" w:line="480" w:lineRule="auto"/>
        <w:ind w:left="0" w:firstLine="851"/>
        <w:jc w:val="both"/>
        <w:rPr>
          <w:rFonts w:asciiTheme="majorBidi" w:hAnsiTheme="majorBidi" w:cstheme="majorBidi"/>
          <w:sz w:val="24"/>
          <w:szCs w:val="24"/>
        </w:rPr>
      </w:pPr>
      <w:r w:rsidRPr="003B78AD">
        <w:rPr>
          <w:rFonts w:asciiTheme="majorBidi" w:hAnsiTheme="majorBidi" w:cstheme="majorBidi"/>
          <w:sz w:val="24"/>
          <w:szCs w:val="24"/>
        </w:rPr>
        <w:t>Dalam konteks inilah dirasakan betapa pentingnya peran</w:t>
      </w:r>
      <w:r w:rsidR="00F87E75" w:rsidRPr="003B78AD">
        <w:rPr>
          <w:rFonts w:asciiTheme="majorBidi" w:hAnsiTheme="majorBidi" w:cstheme="majorBidi"/>
          <w:sz w:val="24"/>
          <w:szCs w:val="24"/>
        </w:rPr>
        <w:t xml:space="preserve"> </w:t>
      </w:r>
      <w:r w:rsidRPr="003B78AD">
        <w:rPr>
          <w:rFonts w:asciiTheme="majorBidi" w:hAnsiTheme="majorBidi" w:cstheme="majorBidi"/>
          <w:sz w:val="24"/>
          <w:szCs w:val="24"/>
        </w:rPr>
        <w:t xml:space="preserve">dari mahasiswa sebagai </w:t>
      </w:r>
      <w:r w:rsidRPr="00E86EB7">
        <w:rPr>
          <w:rFonts w:asciiTheme="majorBidi" w:hAnsiTheme="majorBidi" w:cstheme="majorBidi"/>
          <w:i/>
          <w:iCs/>
          <w:sz w:val="24"/>
          <w:szCs w:val="24"/>
        </w:rPr>
        <w:t>agent of change</w:t>
      </w:r>
      <w:r w:rsidRPr="003B78AD">
        <w:rPr>
          <w:rFonts w:asciiTheme="majorBidi" w:hAnsiTheme="majorBidi" w:cstheme="majorBidi"/>
          <w:sz w:val="24"/>
          <w:szCs w:val="24"/>
        </w:rPr>
        <w:t xml:space="preserve"> untuk melakukan perbaikan yang dapat mengatasi berbagai kesulitan yang  dihadapi untuk menjadi mahasiswa yang berkepribadian baik, mandiri dan bertanggung jawab.</w:t>
      </w:r>
    </w:p>
    <w:p w:rsidR="0045100B" w:rsidRDefault="00FA1EC0" w:rsidP="0045100B">
      <w:pPr>
        <w:pStyle w:val="ListParagraph"/>
        <w:spacing w:after="0" w:line="480" w:lineRule="auto"/>
        <w:ind w:left="0" w:firstLine="851"/>
        <w:jc w:val="both"/>
        <w:rPr>
          <w:rFonts w:asciiTheme="majorBidi" w:hAnsiTheme="majorBidi" w:cstheme="majorBidi"/>
          <w:sz w:val="24"/>
          <w:szCs w:val="24"/>
        </w:rPr>
      </w:pPr>
      <w:r w:rsidRPr="003B78AD">
        <w:rPr>
          <w:rFonts w:asciiTheme="majorBidi" w:hAnsiTheme="majorBidi" w:cstheme="majorBidi"/>
          <w:sz w:val="24"/>
          <w:szCs w:val="24"/>
        </w:rPr>
        <w:t>Dakwah kampus merupakan salah satu pilar utama dari</w:t>
      </w:r>
      <w:r w:rsidR="009821A4">
        <w:rPr>
          <w:rFonts w:asciiTheme="majorBidi" w:hAnsiTheme="majorBidi" w:cstheme="majorBidi"/>
          <w:sz w:val="24"/>
          <w:szCs w:val="24"/>
        </w:rPr>
        <w:t xml:space="preserve"> dakwah secara keseluruhan. </w:t>
      </w:r>
      <w:r w:rsidR="009821A4" w:rsidRPr="003B78AD">
        <w:rPr>
          <w:rFonts w:asciiTheme="majorBidi" w:hAnsiTheme="majorBidi" w:cstheme="majorBidi"/>
          <w:sz w:val="24"/>
          <w:szCs w:val="24"/>
        </w:rPr>
        <w:t xml:space="preserve">Dilihat </w:t>
      </w:r>
      <w:r w:rsidRPr="003B78AD">
        <w:rPr>
          <w:rFonts w:asciiTheme="majorBidi" w:hAnsiTheme="majorBidi" w:cstheme="majorBidi"/>
          <w:sz w:val="24"/>
          <w:szCs w:val="24"/>
        </w:rPr>
        <w:t>dari proporsinya</w:t>
      </w:r>
      <w:r w:rsidRPr="003B78AD">
        <w:rPr>
          <w:rFonts w:asciiTheme="majorBidi" w:hAnsiTheme="majorBidi" w:cstheme="majorBidi"/>
          <w:sz w:val="24"/>
          <w:szCs w:val="24"/>
          <w:lang w:val="id-ID"/>
        </w:rPr>
        <w:t>,</w:t>
      </w:r>
      <w:r w:rsidRPr="003B78AD">
        <w:rPr>
          <w:rFonts w:asciiTheme="majorBidi" w:hAnsiTheme="majorBidi" w:cstheme="majorBidi"/>
          <w:sz w:val="24"/>
          <w:szCs w:val="24"/>
        </w:rPr>
        <w:t xml:space="preserve">  maka dakwah kampus memiliki peran</w:t>
      </w:r>
      <w:r w:rsidRPr="003B78AD">
        <w:rPr>
          <w:rFonts w:asciiTheme="majorBidi" w:hAnsiTheme="majorBidi" w:cstheme="majorBidi"/>
          <w:sz w:val="24"/>
          <w:szCs w:val="24"/>
          <w:lang w:val="id-ID"/>
        </w:rPr>
        <w:t xml:space="preserve"> yang </w:t>
      </w:r>
      <w:r w:rsidRPr="003B78AD">
        <w:rPr>
          <w:rFonts w:asciiTheme="majorBidi" w:hAnsiTheme="majorBidi" w:cstheme="majorBidi"/>
          <w:sz w:val="24"/>
          <w:szCs w:val="24"/>
        </w:rPr>
        <w:t xml:space="preserve">cukup besar dalam agenda menuju </w:t>
      </w:r>
      <w:r w:rsidR="00F32FB8" w:rsidRPr="003B78AD">
        <w:rPr>
          <w:rFonts w:asciiTheme="majorBidi" w:hAnsiTheme="majorBidi" w:cstheme="majorBidi"/>
          <w:sz w:val="24"/>
          <w:szCs w:val="24"/>
        </w:rPr>
        <w:t xml:space="preserve"> terwujudnya perubahan menyeluruh. </w:t>
      </w:r>
      <w:r w:rsidRPr="003B78AD">
        <w:rPr>
          <w:rFonts w:asciiTheme="majorBidi" w:hAnsiTheme="majorBidi" w:cstheme="majorBidi"/>
          <w:sz w:val="24"/>
          <w:szCs w:val="24"/>
        </w:rPr>
        <w:t>Dakwah kampus yang telah bergulir selama</w:t>
      </w:r>
      <w:r w:rsidR="00F32FB8" w:rsidRPr="003B78AD">
        <w:rPr>
          <w:rFonts w:asciiTheme="majorBidi" w:hAnsiTheme="majorBidi" w:cstheme="majorBidi"/>
          <w:sz w:val="24"/>
          <w:szCs w:val="24"/>
        </w:rPr>
        <w:t xml:space="preserve"> kurang </w:t>
      </w:r>
      <w:r w:rsidRPr="003B78AD">
        <w:rPr>
          <w:rFonts w:asciiTheme="majorBidi" w:hAnsiTheme="majorBidi" w:cstheme="majorBidi"/>
          <w:sz w:val="24"/>
          <w:szCs w:val="24"/>
        </w:rPr>
        <w:t xml:space="preserve"> lebih dari 20 tahun lamanya telah memberikan</w:t>
      </w:r>
      <w:r w:rsidR="00F32FB8" w:rsidRPr="003B78AD">
        <w:rPr>
          <w:rFonts w:asciiTheme="majorBidi" w:hAnsiTheme="majorBidi" w:cstheme="majorBidi"/>
          <w:sz w:val="24"/>
          <w:szCs w:val="24"/>
          <w:lang w:val="id-ID"/>
        </w:rPr>
        <w:t xml:space="preserve"> kontribusi </w:t>
      </w:r>
      <w:r w:rsidR="00F32FB8" w:rsidRPr="003B78AD">
        <w:rPr>
          <w:rFonts w:asciiTheme="majorBidi" w:hAnsiTheme="majorBidi" w:cstheme="majorBidi"/>
          <w:sz w:val="24"/>
          <w:szCs w:val="24"/>
        </w:rPr>
        <w:t>banyak</w:t>
      </w:r>
      <w:r w:rsidRPr="003B78AD">
        <w:rPr>
          <w:rFonts w:asciiTheme="majorBidi" w:hAnsiTheme="majorBidi" w:cstheme="majorBidi"/>
          <w:sz w:val="24"/>
          <w:szCs w:val="24"/>
          <w:lang w:val="id-ID"/>
        </w:rPr>
        <w:t xml:space="preserve"> dalam pembangunan Indonesia. S</w:t>
      </w:r>
      <w:r w:rsidRPr="003B78AD">
        <w:rPr>
          <w:rFonts w:asciiTheme="majorBidi" w:hAnsiTheme="majorBidi" w:cstheme="majorBidi"/>
          <w:sz w:val="24"/>
          <w:szCs w:val="24"/>
        </w:rPr>
        <w:t xml:space="preserve">ejak kurun 90-an, mulai terlihat kesadaran Islam dan suasana keberislaman yang </w:t>
      </w:r>
      <w:r w:rsidRPr="004B4671">
        <w:rPr>
          <w:rFonts w:asciiTheme="majorBidi" w:hAnsiTheme="majorBidi" w:cstheme="majorBidi"/>
          <w:i/>
          <w:iCs/>
          <w:sz w:val="24"/>
          <w:szCs w:val="24"/>
        </w:rPr>
        <w:t>intens</w:t>
      </w:r>
      <w:r w:rsidRPr="003B78AD">
        <w:rPr>
          <w:rFonts w:asciiTheme="majorBidi" w:hAnsiTheme="majorBidi" w:cstheme="majorBidi"/>
          <w:sz w:val="24"/>
          <w:szCs w:val="24"/>
        </w:rPr>
        <w:t xml:space="preserve"> di semua kalangan, termasuk kalangan kampus. Suasana ini merebak secara cepat melalui media massa yang ada  dan memberikan pengaruh sadar kepada para mahasiswa, khususnya aktivis Islam untuk bergiat terus memajukan Islam.</w:t>
      </w:r>
    </w:p>
    <w:p w:rsidR="0045100B" w:rsidRPr="00210C2C" w:rsidRDefault="00FA1EC0" w:rsidP="0045100B">
      <w:pPr>
        <w:pStyle w:val="ListParagraph"/>
        <w:spacing w:after="0" w:line="480" w:lineRule="auto"/>
        <w:ind w:left="0" w:firstLine="851"/>
        <w:jc w:val="both"/>
        <w:rPr>
          <w:rFonts w:asciiTheme="majorBidi" w:hAnsiTheme="majorBidi" w:cstheme="majorBidi"/>
          <w:sz w:val="24"/>
          <w:szCs w:val="24"/>
          <w:lang w:val="id-ID"/>
        </w:rPr>
      </w:pPr>
      <w:r w:rsidRPr="003B78AD">
        <w:rPr>
          <w:rFonts w:asciiTheme="majorBidi" w:hAnsiTheme="majorBidi" w:cstheme="majorBidi"/>
          <w:sz w:val="24"/>
          <w:szCs w:val="24"/>
          <w:lang w:val="id-ID"/>
        </w:rPr>
        <w:t>Keberadaan Lembaga Dakwah Kampus</w:t>
      </w:r>
      <w:r w:rsidR="00F32FB8" w:rsidRPr="003B78AD">
        <w:rPr>
          <w:rFonts w:asciiTheme="majorBidi" w:hAnsiTheme="majorBidi" w:cstheme="majorBidi"/>
          <w:sz w:val="24"/>
          <w:szCs w:val="24"/>
        </w:rPr>
        <w:t xml:space="preserve"> U</w:t>
      </w:r>
      <w:r w:rsidR="005429C1">
        <w:rPr>
          <w:rFonts w:asciiTheme="majorBidi" w:hAnsiTheme="majorBidi" w:cstheme="majorBidi"/>
          <w:sz w:val="24"/>
          <w:szCs w:val="24"/>
        </w:rPr>
        <w:t xml:space="preserve">nit </w:t>
      </w:r>
      <w:r w:rsidR="00F32FB8" w:rsidRPr="003B78AD">
        <w:rPr>
          <w:rFonts w:asciiTheme="majorBidi" w:hAnsiTheme="majorBidi" w:cstheme="majorBidi"/>
          <w:sz w:val="24"/>
          <w:szCs w:val="24"/>
        </w:rPr>
        <w:t>P</w:t>
      </w:r>
      <w:r w:rsidR="005429C1">
        <w:rPr>
          <w:rFonts w:asciiTheme="majorBidi" w:hAnsiTheme="majorBidi" w:cstheme="majorBidi"/>
          <w:sz w:val="24"/>
          <w:szCs w:val="24"/>
        </w:rPr>
        <w:t xml:space="preserve">engkajian </w:t>
      </w:r>
      <w:r w:rsidR="00F32FB8" w:rsidRPr="003B78AD">
        <w:rPr>
          <w:rFonts w:asciiTheme="majorBidi" w:hAnsiTheme="majorBidi" w:cstheme="majorBidi"/>
          <w:sz w:val="24"/>
          <w:szCs w:val="24"/>
        </w:rPr>
        <w:t>M</w:t>
      </w:r>
      <w:r w:rsidR="005429C1">
        <w:rPr>
          <w:rFonts w:asciiTheme="majorBidi" w:hAnsiTheme="majorBidi" w:cstheme="majorBidi"/>
          <w:sz w:val="24"/>
          <w:szCs w:val="24"/>
        </w:rPr>
        <w:t xml:space="preserve">ahasiswa </w:t>
      </w:r>
      <w:r w:rsidR="00F32FB8" w:rsidRPr="003B78AD">
        <w:rPr>
          <w:rFonts w:asciiTheme="majorBidi" w:hAnsiTheme="majorBidi" w:cstheme="majorBidi"/>
          <w:sz w:val="24"/>
          <w:szCs w:val="24"/>
        </w:rPr>
        <w:t>I</w:t>
      </w:r>
      <w:r w:rsidR="005429C1">
        <w:rPr>
          <w:rFonts w:asciiTheme="majorBidi" w:hAnsiTheme="majorBidi" w:cstheme="majorBidi"/>
          <w:sz w:val="24"/>
          <w:szCs w:val="24"/>
        </w:rPr>
        <w:t>slam</w:t>
      </w:r>
      <w:r w:rsidR="00F32FB8" w:rsidRPr="003B78AD">
        <w:rPr>
          <w:rFonts w:asciiTheme="majorBidi" w:hAnsiTheme="majorBidi" w:cstheme="majorBidi"/>
          <w:sz w:val="24"/>
          <w:szCs w:val="24"/>
        </w:rPr>
        <w:t xml:space="preserve"> STAIN</w:t>
      </w:r>
      <w:r w:rsidR="00E86EB7">
        <w:rPr>
          <w:rFonts w:asciiTheme="majorBidi" w:hAnsiTheme="majorBidi" w:cstheme="majorBidi"/>
          <w:sz w:val="24"/>
          <w:szCs w:val="24"/>
        </w:rPr>
        <w:t xml:space="preserve"> Sultan Qaimuddin</w:t>
      </w:r>
      <w:r w:rsidR="00F32FB8" w:rsidRPr="003B78AD">
        <w:rPr>
          <w:rFonts w:asciiTheme="majorBidi" w:hAnsiTheme="majorBidi" w:cstheme="majorBidi"/>
          <w:sz w:val="24"/>
          <w:szCs w:val="24"/>
        </w:rPr>
        <w:t xml:space="preserve"> Kendari</w:t>
      </w:r>
      <w:r w:rsidR="00F32FB8" w:rsidRPr="003B78AD">
        <w:rPr>
          <w:rFonts w:asciiTheme="majorBidi" w:hAnsiTheme="majorBidi" w:cstheme="majorBidi"/>
          <w:sz w:val="24"/>
          <w:szCs w:val="24"/>
          <w:lang w:val="id-ID"/>
        </w:rPr>
        <w:t>,</w:t>
      </w:r>
      <w:r w:rsidR="00F32FB8" w:rsidRPr="003B78AD">
        <w:rPr>
          <w:rFonts w:asciiTheme="majorBidi" w:hAnsiTheme="majorBidi" w:cstheme="majorBidi"/>
          <w:sz w:val="24"/>
          <w:szCs w:val="24"/>
        </w:rPr>
        <w:t xml:space="preserve"> </w:t>
      </w:r>
      <w:r w:rsidRPr="003B78AD">
        <w:rPr>
          <w:rFonts w:asciiTheme="majorBidi" w:hAnsiTheme="majorBidi" w:cstheme="majorBidi"/>
          <w:sz w:val="24"/>
          <w:szCs w:val="24"/>
          <w:lang w:val="id-ID"/>
        </w:rPr>
        <w:t xml:space="preserve">merupakan bukti dari pergerakan dakwah mahasiswa Islam. </w:t>
      </w:r>
      <w:r w:rsidR="009821A4" w:rsidRPr="009821A4">
        <w:rPr>
          <w:rFonts w:asciiTheme="majorBidi" w:hAnsiTheme="majorBidi" w:cstheme="majorBidi"/>
          <w:sz w:val="24"/>
          <w:szCs w:val="24"/>
          <w:lang w:val="id-ID"/>
        </w:rPr>
        <w:t xml:space="preserve">Pembinaan individu dalam halaqoh dan pembinaan mahasiswa secara umum pada kegiatan </w:t>
      </w:r>
      <w:r w:rsidR="009821A4" w:rsidRPr="009821A4">
        <w:rPr>
          <w:rFonts w:asciiTheme="majorBidi" w:hAnsiTheme="majorBidi" w:cstheme="majorBidi"/>
          <w:i/>
          <w:iCs/>
          <w:sz w:val="24"/>
          <w:szCs w:val="24"/>
          <w:lang w:val="id-ID"/>
        </w:rPr>
        <w:t>Islamic Inspiration Traning,</w:t>
      </w:r>
      <w:r w:rsidR="009821A4" w:rsidRPr="009821A4">
        <w:rPr>
          <w:rFonts w:asciiTheme="majorBidi" w:hAnsiTheme="majorBidi" w:cstheme="majorBidi"/>
          <w:sz w:val="24"/>
          <w:szCs w:val="24"/>
          <w:lang w:val="id-ID"/>
        </w:rPr>
        <w:t xml:space="preserve"> seminar, dialog pergerakan, tadabur alam, </w:t>
      </w:r>
      <w:r w:rsidR="009821A4" w:rsidRPr="009821A4">
        <w:rPr>
          <w:rFonts w:asciiTheme="majorBidi" w:hAnsiTheme="majorBidi" w:cstheme="majorBidi"/>
          <w:i/>
          <w:iCs/>
          <w:sz w:val="24"/>
          <w:szCs w:val="24"/>
          <w:lang w:val="id-ID"/>
        </w:rPr>
        <w:t>club study az-dzaky</w:t>
      </w:r>
      <w:r w:rsidR="009821A4" w:rsidRPr="009821A4">
        <w:rPr>
          <w:rFonts w:asciiTheme="majorBidi" w:hAnsiTheme="majorBidi" w:cstheme="majorBidi"/>
          <w:sz w:val="24"/>
          <w:szCs w:val="24"/>
          <w:lang w:val="id-ID"/>
        </w:rPr>
        <w:t xml:space="preserve"> dan berbagai bentuk kegiatan tambahan lainnya </w:t>
      </w:r>
      <w:r w:rsidR="009821A4" w:rsidRPr="009821A4">
        <w:rPr>
          <w:rFonts w:asciiTheme="majorBidi" w:hAnsiTheme="majorBidi" w:cstheme="majorBidi"/>
          <w:sz w:val="24"/>
          <w:szCs w:val="24"/>
          <w:lang w:val="id-ID"/>
        </w:rPr>
        <w:lastRenderedPageBreak/>
        <w:t>adalah rutinitas program kerja tahun</w:t>
      </w:r>
      <w:r w:rsidR="00BF468D">
        <w:rPr>
          <w:rFonts w:asciiTheme="majorBidi" w:hAnsiTheme="majorBidi" w:cstheme="majorBidi"/>
          <w:sz w:val="24"/>
          <w:szCs w:val="24"/>
          <w:lang w:val="id-ID"/>
        </w:rPr>
        <w:t xml:space="preserve">an </w:t>
      </w:r>
      <w:r w:rsidR="00BF468D" w:rsidRPr="00BF468D">
        <w:rPr>
          <w:rFonts w:asciiTheme="majorBidi" w:hAnsiTheme="majorBidi" w:cstheme="majorBidi"/>
          <w:sz w:val="24"/>
          <w:szCs w:val="24"/>
          <w:lang w:val="id-ID"/>
        </w:rPr>
        <w:t>l</w:t>
      </w:r>
      <w:r w:rsidR="009821A4" w:rsidRPr="009821A4">
        <w:rPr>
          <w:rFonts w:asciiTheme="majorBidi" w:hAnsiTheme="majorBidi" w:cstheme="majorBidi"/>
          <w:sz w:val="24"/>
          <w:szCs w:val="24"/>
          <w:lang w:val="id-ID"/>
        </w:rPr>
        <w:t>embaga ini, dengan menjalankan f</w:t>
      </w:r>
      <w:r w:rsidRPr="003B78AD">
        <w:rPr>
          <w:rFonts w:asciiTheme="majorBidi" w:hAnsiTheme="majorBidi" w:cstheme="majorBidi"/>
          <w:sz w:val="24"/>
          <w:szCs w:val="24"/>
          <w:lang w:val="id-ID"/>
        </w:rPr>
        <w:t>ungsi-fungsi kons</w:t>
      </w:r>
      <w:r w:rsidR="005429C1">
        <w:rPr>
          <w:rFonts w:asciiTheme="majorBidi" w:hAnsiTheme="majorBidi" w:cstheme="majorBidi"/>
          <w:sz w:val="24"/>
          <w:szCs w:val="24"/>
          <w:lang w:val="id-ID"/>
        </w:rPr>
        <w:t>truktif, mengubah dan men</w:t>
      </w:r>
      <w:r w:rsidR="005429C1" w:rsidRPr="005429C1">
        <w:rPr>
          <w:rFonts w:asciiTheme="majorBidi" w:hAnsiTheme="majorBidi" w:cstheme="majorBidi"/>
          <w:sz w:val="24"/>
          <w:szCs w:val="24"/>
          <w:lang w:val="id-ID"/>
        </w:rPr>
        <w:t>awarkan</w:t>
      </w:r>
      <w:r w:rsidRPr="003B78AD">
        <w:rPr>
          <w:rFonts w:asciiTheme="majorBidi" w:hAnsiTheme="majorBidi" w:cstheme="majorBidi"/>
          <w:sz w:val="24"/>
          <w:szCs w:val="24"/>
          <w:lang w:val="id-ID"/>
        </w:rPr>
        <w:t xml:space="preserve"> solusi-solusi yang berlandaskan pada nilai-nilai Islam yang universal menjadi karakteristik tersendiri di</w:t>
      </w:r>
      <w:r w:rsidR="00F32FB8" w:rsidRPr="003B78AD">
        <w:rPr>
          <w:rFonts w:asciiTheme="majorBidi" w:hAnsiTheme="majorBidi" w:cstheme="majorBidi"/>
          <w:sz w:val="24"/>
          <w:szCs w:val="24"/>
          <w:lang w:val="id-ID"/>
        </w:rPr>
        <w:t xml:space="preserve"> </w:t>
      </w:r>
      <w:r w:rsidRPr="003B78AD">
        <w:rPr>
          <w:rFonts w:asciiTheme="majorBidi" w:hAnsiTheme="majorBidi" w:cstheme="majorBidi"/>
          <w:sz w:val="24"/>
          <w:szCs w:val="24"/>
          <w:lang w:val="id-ID"/>
        </w:rPr>
        <w:t>tengah menjamurnya lembaga atau organisasi kemahasiswaan.</w:t>
      </w:r>
    </w:p>
    <w:p w:rsidR="00F271D7" w:rsidRPr="003B78AD" w:rsidRDefault="00F32FB8" w:rsidP="0045100B">
      <w:pPr>
        <w:pStyle w:val="ListParagraph"/>
        <w:spacing w:after="0" w:line="480" w:lineRule="auto"/>
        <w:ind w:left="0" w:firstLine="851"/>
        <w:jc w:val="both"/>
        <w:rPr>
          <w:rFonts w:asciiTheme="majorBidi" w:hAnsiTheme="majorBidi" w:cstheme="majorBidi"/>
          <w:sz w:val="24"/>
          <w:szCs w:val="24"/>
        </w:rPr>
      </w:pPr>
      <w:r w:rsidRPr="0045100B">
        <w:rPr>
          <w:rFonts w:asciiTheme="majorBidi" w:hAnsiTheme="majorBidi" w:cstheme="majorBidi"/>
          <w:sz w:val="24"/>
          <w:szCs w:val="24"/>
          <w:lang w:val="id-ID"/>
        </w:rPr>
        <w:t xml:space="preserve">Hal ini searah dengan upaya perbaikan pendidikan yang mencangkup pada kawasan luas, mengacu pada pengembangan individu yang memiliki keterikatan dan keterpaduan dalam mencapai tujuan pendidikan nasional. </w:t>
      </w:r>
      <w:r w:rsidRPr="003B78AD">
        <w:rPr>
          <w:rFonts w:asciiTheme="majorBidi" w:hAnsiTheme="majorBidi" w:cstheme="majorBidi"/>
          <w:sz w:val="24"/>
          <w:szCs w:val="24"/>
        </w:rPr>
        <w:t>Sebagaimana yang tercantum dalam Undang-</w:t>
      </w:r>
      <w:r w:rsidR="00F271D7" w:rsidRPr="003B78AD">
        <w:rPr>
          <w:rFonts w:asciiTheme="majorBidi" w:hAnsiTheme="majorBidi" w:cstheme="majorBidi"/>
          <w:sz w:val="24"/>
          <w:szCs w:val="24"/>
        </w:rPr>
        <w:t>U</w:t>
      </w:r>
      <w:r w:rsidRPr="003B78AD">
        <w:rPr>
          <w:rFonts w:asciiTheme="majorBidi" w:hAnsiTheme="majorBidi" w:cstheme="majorBidi"/>
          <w:sz w:val="24"/>
          <w:szCs w:val="24"/>
        </w:rPr>
        <w:t xml:space="preserve">ndang </w:t>
      </w:r>
      <w:r w:rsidR="00F271D7" w:rsidRPr="003B78AD">
        <w:rPr>
          <w:rFonts w:asciiTheme="majorBidi" w:hAnsiTheme="majorBidi" w:cstheme="majorBidi"/>
          <w:sz w:val="24"/>
          <w:szCs w:val="24"/>
        </w:rPr>
        <w:t>No. 20 tahun 2003 Tentang Pendidikan Nasional sebagai berikut:</w:t>
      </w:r>
    </w:p>
    <w:p w:rsidR="002165FA" w:rsidRPr="003B78AD" w:rsidRDefault="0045100B" w:rsidP="0045100B">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“P</w:t>
      </w:r>
      <w:r w:rsidR="00F271D7" w:rsidRPr="003B78AD">
        <w:rPr>
          <w:rFonts w:asciiTheme="majorBidi" w:hAnsiTheme="majorBidi" w:cstheme="majorBidi"/>
          <w:sz w:val="24"/>
          <w:szCs w:val="24"/>
        </w:rPr>
        <w:t>endidikan merupakan usaha sadar dan terencana untuk mewujudkan suasana belajar dan proses pembelajaran agar peserta didik secara aktif dapat mengembangkan potensi diri untuk memiliki kekuatan spiritual keagamaan, pengendalian diri,</w:t>
      </w:r>
      <w:r w:rsidR="005429C1">
        <w:rPr>
          <w:rFonts w:asciiTheme="majorBidi" w:hAnsiTheme="majorBidi" w:cstheme="majorBidi"/>
          <w:sz w:val="24"/>
          <w:szCs w:val="24"/>
        </w:rPr>
        <w:t xml:space="preserve"> </w:t>
      </w:r>
      <w:r w:rsidR="00F271D7" w:rsidRPr="003B78AD">
        <w:rPr>
          <w:rFonts w:asciiTheme="majorBidi" w:hAnsiTheme="majorBidi" w:cstheme="majorBidi"/>
          <w:sz w:val="24"/>
          <w:szCs w:val="24"/>
        </w:rPr>
        <w:t xml:space="preserve">kepribadian, kecerdasan, akhlak mulia serta keterampilan yang diperlukan masyarakat, bangsa dan Negara. </w:t>
      </w:r>
      <w:r w:rsidR="00F271D7" w:rsidRPr="003B78AD">
        <w:rPr>
          <w:rStyle w:val="FootnoteReference"/>
          <w:rFonts w:asciiTheme="majorBidi" w:hAnsiTheme="majorBidi" w:cstheme="majorBidi"/>
          <w:sz w:val="24"/>
          <w:szCs w:val="24"/>
        </w:rPr>
        <w:footnoteReference w:id="2"/>
      </w:r>
    </w:p>
    <w:p w:rsidR="002165FA" w:rsidRPr="003B78AD" w:rsidRDefault="002165FA" w:rsidP="002165FA">
      <w:pPr>
        <w:spacing w:after="0" w:line="240" w:lineRule="auto"/>
        <w:ind w:left="720"/>
        <w:jc w:val="both"/>
        <w:rPr>
          <w:rFonts w:asciiTheme="majorBidi" w:hAnsiTheme="majorBidi" w:cstheme="majorBidi"/>
          <w:sz w:val="24"/>
          <w:szCs w:val="24"/>
        </w:rPr>
      </w:pPr>
    </w:p>
    <w:p w:rsidR="00F271D7" w:rsidRPr="003B78AD" w:rsidRDefault="00243B02" w:rsidP="0045100B">
      <w:pPr>
        <w:spacing w:after="0" w:line="480" w:lineRule="auto"/>
        <w:ind w:firstLine="851"/>
        <w:jc w:val="both"/>
        <w:rPr>
          <w:rFonts w:asciiTheme="majorBidi" w:hAnsiTheme="majorBidi" w:cstheme="majorBidi"/>
          <w:sz w:val="24"/>
          <w:szCs w:val="24"/>
        </w:rPr>
      </w:pPr>
      <w:r w:rsidRPr="003B78AD">
        <w:rPr>
          <w:rFonts w:asciiTheme="majorBidi" w:hAnsiTheme="majorBidi" w:cstheme="majorBidi"/>
          <w:sz w:val="24"/>
          <w:szCs w:val="24"/>
        </w:rPr>
        <w:t xml:space="preserve">Pernyataan Undang-Undang sistem pendidikan Nasional di atas </w:t>
      </w:r>
      <w:r w:rsidR="002165FA" w:rsidRPr="003B78AD">
        <w:rPr>
          <w:rFonts w:asciiTheme="majorBidi" w:hAnsiTheme="majorBidi" w:cstheme="majorBidi"/>
          <w:sz w:val="24"/>
          <w:szCs w:val="24"/>
        </w:rPr>
        <w:t>sesungguhnya merupakan suatu pembelajaran yang jelas karena mampu menjadikan maha</w:t>
      </w:r>
      <w:r w:rsidR="005429C1">
        <w:rPr>
          <w:rFonts w:asciiTheme="majorBidi" w:hAnsiTheme="majorBidi" w:cstheme="majorBidi"/>
          <w:sz w:val="24"/>
          <w:szCs w:val="24"/>
        </w:rPr>
        <w:t>siswa memiliki pribadi yang baik</w:t>
      </w:r>
      <w:r w:rsidR="002165FA" w:rsidRPr="003B78AD">
        <w:rPr>
          <w:rFonts w:asciiTheme="majorBidi" w:hAnsiTheme="majorBidi" w:cstheme="majorBidi"/>
          <w:sz w:val="24"/>
          <w:szCs w:val="24"/>
        </w:rPr>
        <w:t>,  yang mampu menjawab segala tantangan zaman dan dengan kekuatan spiritual yang dimilikinya ia tidak akan terjerumus dalam arus kehidupan yang menyesatkan. Pribadi-pribadi yang kuat seperti inilah yang akan menjadi generasi harapan penerus bangsa ini menuju Indonesia yang lebih baik. Abu Yasin dalam bukunya mengatakan bahwa:</w:t>
      </w:r>
    </w:p>
    <w:p w:rsidR="002165FA" w:rsidRPr="003B78AD" w:rsidRDefault="0045100B" w:rsidP="002B66C0">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“P</w:t>
      </w:r>
      <w:r w:rsidR="002165FA" w:rsidRPr="003B78AD">
        <w:rPr>
          <w:rFonts w:asciiTheme="majorBidi" w:hAnsiTheme="majorBidi" w:cstheme="majorBidi"/>
          <w:sz w:val="24"/>
          <w:szCs w:val="24"/>
        </w:rPr>
        <w:t>endidikan bukan ditujukan untuk semata-mata kemewahan intelektual, tetapi u</w:t>
      </w:r>
      <w:r w:rsidR="002B66C0">
        <w:rPr>
          <w:rFonts w:asciiTheme="majorBidi" w:hAnsiTheme="majorBidi" w:cstheme="majorBidi"/>
          <w:sz w:val="24"/>
          <w:szCs w:val="24"/>
        </w:rPr>
        <w:t>ntuk membentuk kepribadian yang Islami, pola pikir I</w:t>
      </w:r>
      <w:r w:rsidR="002165FA" w:rsidRPr="003B78AD">
        <w:rPr>
          <w:rFonts w:asciiTheme="majorBidi" w:hAnsiTheme="majorBidi" w:cstheme="majorBidi"/>
          <w:sz w:val="24"/>
          <w:szCs w:val="24"/>
        </w:rPr>
        <w:t xml:space="preserve">slami dan jiwa </w:t>
      </w:r>
      <w:r w:rsidR="002B66C0">
        <w:rPr>
          <w:rFonts w:asciiTheme="majorBidi" w:hAnsiTheme="majorBidi" w:cstheme="majorBidi"/>
          <w:sz w:val="24"/>
          <w:szCs w:val="24"/>
        </w:rPr>
        <w:lastRenderedPageBreak/>
        <w:t>I</w:t>
      </w:r>
      <w:r w:rsidR="002165FA" w:rsidRPr="003B78AD">
        <w:rPr>
          <w:rFonts w:asciiTheme="majorBidi" w:hAnsiTheme="majorBidi" w:cstheme="majorBidi"/>
          <w:sz w:val="24"/>
          <w:szCs w:val="24"/>
        </w:rPr>
        <w:t>slami, yang selalu berusaha untuk meraih keridhoan Allah yang tercermin pada setiap perbuatan dan perkataannya.</w:t>
      </w:r>
      <w:r w:rsidR="002165FA" w:rsidRPr="003B78AD">
        <w:rPr>
          <w:rStyle w:val="FootnoteReference"/>
          <w:rFonts w:asciiTheme="majorBidi" w:hAnsiTheme="majorBidi" w:cstheme="majorBidi"/>
          <w:sz w:val="24"/>
          <w:szCs w:val="24"/>
        </w:rPr>
        <w:footnoteReference w:id="3"/>
      </w:r>
    </w:p>
    <w:p w:rsidR="00243B02" w:rsidRPr="003B78AD" w:rsidRDefault="00243B02" w:rsidP="00243B02">
      <w:pPr>
        <w:spacing w:after="0" w:line="480" w:lineRule="auto"/>
        <w:jc w:val="both"/>
        <w:rPr>
          <w:rFonts w:asciiTheme="majorBidi" w:hAnsiTheme="majorBidi" w:cstheme="majorBidi"/>
          <w:sz w:val="24"/>
          <w:szCs w:val="24"/>
        </w:rPr>
      </w:pPr>
    </w:p>
    <w:p w:rsidR="00F14DB1" w:rsidRPr="003B78AD" w:rsidRDefault="00243B02" w:rsidP="0045100B">
      <w:pPr>
        <w:spacing w:after="0" w:line="480" w:lineRule="auto"/>
        <w:ind w:firstLine="851"/>
        <w:jc w:val="both"/>
        <w:rPr>
          <w:rFonts w:asciiTheme="majorBidi" w:hAnsiTheme="majorBidi" w:cstheme="majorBidi"/>
          <w:sz w:val="24"/>
          <w:szCs w:val="24"/>
        </w:rPr>
      </w:pPr>
      <w:r w:rsidRPr="003B78AD">
        <w:rPr>
          <w:rFonts w:asciiTheme="majorBidi" w:hAnsiTheme="majorBidi" w:cstheme="majorBidi"/>
          <w:sz w:val="24"/>
          <w:szCs w:val="24"/>
        </w:rPr>
        <w:t>Hal di atas juga selaras den</w:t>
      </w:r>
      <w:r w:rsidR="005429C1">
        <w:rPr>
          <w:rFonts w:asciiTheme="majorBidi" w:hAnsiTheme="majorBidi" w:cstheme="majorBidi"/>
          <w:sz w:val="24"/>
          <w:szCs w:val="24"/>
        </w:rPr>
        <w:t>gan seruan Allah kepada hamba-</w:t>
      </w:r>
      <w:r w:rsidRPr="003B78AD">
        <w:rPr>
          <w:rFonts w:asciiTheme="majorBidi" w:hAnsiTheme="majorBidi" w:cstheme="majorBidi"/>
          <w:sz w:val="24"/>
          <w:szCs w:val="24"/>
        </w:rPr>
        <w:t>hambaNya untuk mel</w:t>
      </w:r>
      <w:r w:rsidR="00F14DB1" w:rsidRPr="003B78AD">
        <w:rPr>
          <w:rFonts w:asciiTheme="majorBidi" w:hAnsiTheme="majorBidi" w:cstheme="majorBidi"/>
          <w:sz w:val="24"/>
          <w:szCs w:val="24"/>
        </w:rPr>
        <w:t>akukan perbaikan dengan menyeru</w:t>
      </w:r>
      <w:r w:rsidRPr="003B78AD">
        <w:rPr>
          <w:rFonts w:asciiTheme="majorBidi" w:hAnsiTheme="majorBidi" w:cstheme="majorBidi"/>
          <w:sz w:val="24"/>
          <w:szCs w:val="24"/>
        </w:rPr>
        <w:t xml:space="preserve"> manusia pada jalan kebenaran, sebagaimana Firman Allah S</w:t>
      </w:r>
      <w:r w:rsidR="00F14DB1" w:rsidRPr="003B78AD">
        <w:rPr>
          <w:rFonts w:asciiTheme="majorBidi" w:hAnsiTheme="majorBidi" w:cstheme="majorBidi"/>
          <w:sz w:val="24"/>
          <w:szCs w:val="24"/>
        </w:rPr>
        <w:t>WT:</w:t>
      </w:r>
    </w:p>
    <w:p w:rsidR="00F14DB1" w:rsidRPr="00270CD4" w:rsidRDefault="0045100B" w:rsidP="0045100B">
      <w:pPr>
        <w:bidi/>
        <w:spacing w:after="0"/>
        <w:jc w:val="both"/>
        <w:rPr>
          <w:rFonts w:ascii="(normal text)" w:hAnsi="(normal text)"/>
          <w:sz w:val="20"/>
          <w:szCs w:val="20"/>
        </w:rPr>
      </w:pPr>
      <w:r w:rsidRPr="00270CD4">
        <w:rPr>
          <w:sz w:val="28"/>
          <w:szCs w:val="28"/>
        </w:rPr>
        <w:sym w:font="HQPB2" w:char="F060"/>
      </w:r>
      <w:r w:rsidRPr="00270CD4">
        <w:rPr>
          <w:sz w:val="28"/>
          <w:szCs w:val="28"/>
        </w:rPr>
        <w:sym w:font="HQPB4" w:char="F0E4"/>
      </w:r>
      <w:r w:rsidRPr="00270CD4">
        <w:rPr>
          <w:sz w:val="28"/>
          <w:szCs w:val="28"/>
        </w:rPr>
        <w:sym w:font="HQPB2" w:char="F033"/>
      </w:r>
      <w:r w:rsidRPr="00270CD4">
        <w:rPr>
          <w:sz w:val="28"/>
          <w:szCs w:val="28"/>
        </w:rPr>
        <w:sym w:font="HQPB5" w:char="F074"/>
      </w:r>
      <w:r w:rsidRPr="00270CD4">
        <w:rPr>
          <w:sz w:val="28"/>
          <w:szCs w:val="28"/>
        </w:rPr>
        <w:sym w:font="HQPB1" w:char="F046"/>
      </w:r>
      <w:r w:rsidRPr="00270CD4">
        <w:rPr>
          <w:sz w:val="28"/>
          <w:szCs w:val="28"/>
        </w:rPr>
        <w:sym w:font="HQPB4" w:char="F0F8"/>
      </w:r>
      <w:r w:rsidRPr="00270CD4">
        <w:rPr>
          <w:sz w:val="28"/>
          <w:szCs w:val="28"/>
        </w:rPr>
        <w:sym w:font="HQPB2" w:char="F039"/>
      </w:r>
      <w:r w:rsidRPr="00270CD4">
        <w:rPr>
          <w:sz w:val="28"/>
          <w:szCs w:val="28"/>
        </w:rPr>
        <w:sym w:font="HQPB5" w:char="F075"/>
      </w:r>
      <w:r w:rsidRPr="00270CD4">
        <w:rPr>
          <w:sz w:val="28"/>
          <w:szCs w:val="28"/>
        </w:rPr>
        <w:sym w:font="HQPB2" w:char="F072"/>
      </w:r>
      <w:r w:rsidRPr="00270CD4">
        <w:rPr>
          <w:rFonts w:ascii="(normal text)" w:hAnsi="(normal text)"/>
          <w:sz w:val="20"/>
          <w:szCs w:val="20"/>
          <w:rtl/>
        </w:rPr>
        <w:t xml:space="preserve"> </w:t>
      </w:r>
      <w:r w:rsidRPr="00270CD4">
        <w:rPr>
          <w:sz w:val="28"/>
          <w:szCs w:val="28"/>
        </w:rPr>
        <w:sym w:font="HQPB4" w:char="F0F6"/>
      </w:r>
      <w:r w:rsidRPr="00270CD4">
        <w:rPr>
          <w:sz w:val="28"/>
          <w:szCs w:val="28"/>
        </w:rPr>
        <w:sym w:font="HQPB2" w:char="F04E"/>
      </w:r>
      <w:r w:rsidRPr="00270CD4">
        <w:rPr>
          <w:sz w:val="28"/>
          <w:szCs w:val="28"/>
        </w:rPr>
        <w:sym w:font="HQPB4" w:char="F0E4"/>
      </w:r>
      <w:r w:rsidRPr="00270CD4">
        <w:rPr>
          <w:sz w:val="28"/>
          <w:szCs w:val="28"/>
        </w:rPr>
        <w:sym w:font="HQPB2" w:char="F033"/>
      </w:r>
      <w:r w:rsidRPr="00270CD4">
        <w:rPr>
          <w:sz w:val="28"/>
          <w:szCs w:val="28"/>
        </w:rPr>
        <w:sym w:font="HQPB2" w:char="F059"/>
      </w:r>
      <w:r w:rsidRPr="00270CD4">
        <w:rPr>
          <w:sz w:val="28"/>
          <w:szCs w:val="28"/>
        </w:rPr>
        <w:sym w:font="HQPB4" w:char="F0CF"/>
      </w:r>
      <w:r w:rsidRPr="00270CD4">
        <w:rPr>
          <w:sz w:val="28"/>
          <w:szCs w:val="28"/>
        </w:rPr>
        <w:sym w:font="HQPB4" w:char="F069"/>
      </w:r>
      <w:r w:rsidRPr="00270CD4">
        <w:rPr>
          <w:sz w:val="28"/>
          <w:szCs w:val="28"/>
        </w:rPr>
        <w:sym w:font="HQPB2" w:char="F042"/>
      </w:r>
      <w:r w:rsidRPr="00270CD4">
        <w:rPr>
          <w:rFonts w:ascii="(normal text)" w:hAnsi="(normal text)"/>
          <w:sz w:val="20"/>
          <w:szCs w:val="20"/>
          <w:rtl/>
        </w:rPr>
        <w:t xml:space="preserve"> </w:t>
      </w:r>
      <w:r w:rsidRPr="00270CD4">
        <w:rPr>
          <w:sz w:val="28"/>
          <w:szCs w:val="28"/>
        </w:rPr>
        <w:sym w:font="HQPB4" w:char="F0D7"/>
      </w:r>
      <w:r w:rsidRPr="00270CD4">
        <w:rPr>
          <w:sz w:val="28"/>
          <w:szCs w:val="28"/>
        </w:rPr>
        <w:sym w:font="HQPB2" w:char="F070"/>
      </w:r>
      <w:r w:rsidRPr="00270CD4">
        <w:rPr>
          <w:sz w:val="28"/>
          <w:szCs w:val="28"/>
        </w:rPr>
        <w:sym w:font="HQPB4" w:char="F0A8"/>
      </w:r>
      <w:r w:rsidRPr="00270CD4">
        <w:rPr>
          <w:sz w:val="28"/>
          <w:szCs w:val="28"/>
        </w:rPr>
        <w:sym w:font="HQPB2" w:char="F042"/>
      </w:r>
      <w:r w:rsidRPr="00270CD4">
        <w:rPr>
          <w:sz w:val="28"/>
          <w:szCs w:val="28"/>
        </w:rPr>
        <w:sym w:font="HQPB4" w:char="F0E9"/>
      </w:r>
      <w:r w:rsidRPr="00270CD4">
        <w:rPr>
          <w:sz w:val="28"/>
          <w:szCs w:val="28"/>
        </w:rPr>
        <w:sym w:font="HQPB1" w:char="F026"/>
      </w:r>
      <w:r w:rsidRPr="00270CD4">
        <w:rPr>
          <w:rFonts w:ascii="(normal text)" w:hAnsi="(normal text)"/>
          <w:sz w:val="20"/>
          <w:szCs w:val="20"/>
          <w:rtl/>
        </w:rPr>
        <w:t xml:space="preserve"> </w:t>
      </w:r>
      <w:r w:rsidRPr="00270CD4">
        <w:rPr>
          <w:sz w:val="28"/>
          <w:szCs w:val="28"/>
        </w:rPr>
        <w:sym w:font="HQPB5" w:char="F074"/>
      </w:r>
      <w:r w:rsidRPr="00270CD4">
        <w:rPr>
          <w:sz w:val="28"/>
          <w:szCs w:val="28"/>
        </w:rPr>
        <w:sym w:font="HQPB2" w:char="F062"/>
      </w:r>
      <w:r w:rsidRPr="00270CD4">
        <w:rPr>
          <w:sz w:val="28"/>
          <w:szCs w:val="28"/>
        </w:rPr>
        <w:sym w:font="HQPB2" w:char="F071"/>
      </w:r>
      <w:r w:rsidRPr="00270CD4">
        <w:rPr>
          <w:sz w:val="28"/>
          <w:szCs w:val="28"/>
        </w:rPr>
        <w:sym w:font="HQPB4" w:char="F0E3"/>
      </w:r>
      <w:r w:rsidRPr="00270CD4">
        <w:rPr>
          <w:sz w:val="28"/>
          <w:szCs w:val="28"/>
        </w:rPr>
        <w:sym w:font="HQPB1" w:char="F0E3"/>
      </w:r>
      <w:r w:rsidRPr="00270CD4">
        <w:rPr>
          <w:sz w:val="28"/>
          <w:szCs w:val="28"/>
        </w:rPr>
        <w:sym w:font="HQPB4" w:char="F0F4"/>
      </w:r>
      <w:r w:rsidRPr="00270CD4">
        <w:rPr>
          <w:sz w:val="28"/>
          <w:szCs w:val="28"/>
        </w:rPr>
        <w:sym w:font="HQPB1" w:char="F089"/>
      </w:r>
      <w:r w:rsidRPr="00270CD4">
        <w:rPr>
          <w:sz w:val="28"/>
          <w:szCs w:val="28"/>
        </w:rPr>
        <w:sym w:font="HQPB5" w:char="F074"/>
      </w:r>
      <w:r w:rsidRPr="00270CD4">
        <w:rPr>
          <w:sz w:val="28"/>
          <w:szCs w:val="28"/>
        </w:rPr>
        <w:sym w:font="HQPB2" w:char="F083"/>
      </w:r>
      <w:r w:rsidRPr="00270CD4">
        <w:rPr>
          <w:rFonts w:ascii="(normal text)" w:hAnsi="(normal text)"/>
          <w:sz w:val="20"/>
          <w:szCs w:val="20"/>
          <w:rtl/>
        </w:rPr>
        <w:t xml:space="preserve"> </w:t>
      </w:r>
      <w:r w:rsidRPr="00270CD4">
        <w:rPr>
          <w:sz w:val="28"/>
          <w:szCs w:val="28"/>
        </w:rPr>
        <w:sym w:font="HQPB2" w:char="F092"/>
      </w:r>
      <w:r w:rsidRPr="00270CD4">
        <w:rPr>
          <w:sz w:val="28"/>
          <w:szCs w:val="28"/>
        </w:rPr>
        <w:sym w:font="HQPB5" w:char="F06E"/>
      </w:r>
      <w:r w:rsidRPr="00270CD4">
        <w:rPr>
          <w:sz w:val="28"/>
          <w:szCs w:val="28"/>
        </w:rPr>
        <w:sym w:font="HQPB2" w:char="F03C"/>
      </w:r>
      <w:r w:rsidRPr="00270CD4">
        <w:rPr>
          <w:sz w:val="28"/>
          <w:szCs w:val="28"/>
        </w:rPr>
        <w:sym w:font="HQPB4" w:char="F0CE"/>
      </w:r>
      <w:r w:rsidRPr="00270CD4">
        <w:rPr>
          <w:sz w:val="28"/>
          <w:szCs w:val="28"/>
        </w:rPr>
        <w:sym w:font="HQPB1" w:char="F029"/>
      </w:r>
      <w:r w:rsidRPr="00270CD4">
        <w:rPr>
          <w:rFonts w:ascii="(normal text)" w:hAnsi="(normal text)"/>
          <w:sz w:val="20"/>
          <w:szCs w:val="20"/>
          <w:rtl/>
        </w:rPr>
        <w:t xml:space="preserve"> </w:t>
      </w:r>
      <w:r w:rsidRPr="00270CD4">
        <w:rPr>
          <w:sz w:val="28"/>
          <w:szCs w:val="28"/>
        </w:rPr>
        <w:sym w:font="HQPB4" w:char="F0CE"/>
      </w:r>
      <w:r w:rsidRPr="00270CD4">
        <w:rPr>
          <w:sz w:val="28"/>
          <w:szCs w:val="28"/>
        </w:rPr>
        <w:sym w:font="HQPB1" w:char="F08E"/>
      </w:r>
      <w:r w:rsidRPr="00270CD4">
        <w:rPr>
          <w:sz w:val="28"/>
          <w:szCs w:val="28"/>
        </w:rPr>
        <w:sym w:font="HQPB4" w:char="F0F6"/>
      </w:r>
      <w:r w:rsidRPr="00270CD4">
        <w:rPr>
          <w:sz w:val="28"/>
          <w:szCs w:val="28"/>
        </w:rPr>
        <w:sym w:font="HQPB2" w:char="F08D"/>
      </w:r>
      <w:r w:rsidRPr="00270CD4">
        <w:rPr>
          <w:sz w:val="28"/>
          <w:szCs w:val="28"/>
        </w:rPr>
        <w:sym w:font="HQPB5" w:char="F073"/>
      </w:r>
      <w:r w:rsidRPr="00270CD4">
        <w:rPr>
          <w:sz w:val="28"/>
          <w:szCs w:val="28"/>
        </w:rPr>
        <w:sym w:font="HQPB1" w:char="F083"/>
      </w:r>
      <w:r w:rsidRPr="00270CD4">
        <w:rPr>
          <w:sz w:val="28"/>
          <w:szCs w:val="28"/>
        </w:rPr>
        <w:sym w:font="HQPB4" w:char="F0F8"/>
      </w:r>
      <w:r w:rsidRPr="00270CD4">
        <w:rPr>
          <w:sz w:val="28"/>
          <w:szCs w:val="28"/>
        </w:rPr>
        <w:sym w:font="HQPB2" w:char="F03A"/>
      </w:r>
      <w:r w:rsidRPr="00270CD4">
        <w:rPr>
          <w:sz w:val="28"/>
          <w:szCs w:val="28"/>
        </w:rPr>
        <w:sym w:font="HQPB5" w:char="F024"/>
      </w:r>
      <w:r w:rsidRPr="00270CD4">
        <w:rPr>
          <w:sz w:val="28"/>
          <w:szCs w:val="28"/>
        </w:rPr>
        <w:sym w:font="HQPB1" w:char="F023"/>
      </w:r>
      <w:r w:rsidRPr="00270CD4">
        <w:rPr>
          <w:rFonts w:ascii="(normal text)" w:hAnsi="(normal text)"/>
          <w:sz w:val="20"/>
          <w:szCs w:val="20"/>
          <w:rtl/>
        </w:rPr>
        <w:t xml:space="preserve"> </w:t>
      </w:r>
      <w:r w:rsidRPr="00270CD4">
        <w:rPr>
          <w:sz w:val="28"/>
          <w:szCs w:val="28"/>
        </w:rPr>
        <w:sym w:font="HQPB5" w:char="F074"/>
      </w:r>
      <w:r w:rsidRPr="00270CD4">
        <w:rPr>
          <w:sz w:val="28"/>
          <w:szCs w:val="28"/>
        </w:rPr>
        <w:sym w:font="HQPB2" w:char="F062"/>
      </w:r>
      <w:r w:rsidRPr="00270CD4">
        <w:rPr>
          <w:sz w:val="28"/>
          <w:szCs w:val="28"/>
        </w:rPr>
        <w:sym w:font="HQPB2" w:char="F072"/>
      </w:r>
      <w:r w:rsidRPr="00270CD4">
        <w:rPr>
          <w:sz w:val="28"/>
          <w:szCs w:val="28"/>
        </w:rPr>
        <w:sym w:font="HQPB4" w:char="F0E3"/>
      </w:r>
      <w:r w:rsidRPr="00270CD4">
        <w:rPr>
          <w:sz w:val="28"/>
          <w:szCs w:val="28"/>
        </w:rPr>
        <w:sym w:font="HQPB1" w:char="F08D"/>
      </w:r>
      <w:r w:rsidRPr="00270CD4">
        <w:rPr>
          <w:sz w:val="28"/>
          <w:szCs w:val="28"/>
        </w:rPr>
        <w:sym w:font="HQPB4" w:char="F0E3"/>
      </w:r>
      <w:r w:rsidRPr="00270CD4">
        <w:rPr>
          <w:sz w:val="28"/>
          <w:szCs w:val="28"/>
        </w:rPr>
        <w:sym w:font="HQPB2" w:char="F042"/>
      </w:r>
      <w:r w:rsidRPr="00270CD4">
        <w:rPr>
          <w:sz w:val="28"/>
          <w:szCs w:val="28"/>
        </w:rPr>
        <w:sym w:font="HQPB4" w:char="F0F9"/>
      </w:r>
      <w:r w:rsidRPr="00270CD4">
        <w:rPr>
          <w:sz w:val="28"/>
          <w:szCs w:val="28"/>
        </w:rPr>
        <w:sym w:font="HQPB1" w:char="F027"/>
      </w:r>
      <w:r w:rsidRPr="00270CD4">
        <w:rPr>
          <w:sz w:val="28"/>
          <w:szCs w:val="28"/>
        </w:rPr>
        <w:sym w:font="HQPB5" w:char="F074"/>
      </w:r>
      <w:r w:rsidRPr="00270CD4">
        <w:rPr>
          <w:sz w:val="28"/>
          <w:szCs w:val="28"/>
        </w:rPr>
        <w:sym w:font="HQPB2" w:char="F083"/>
      </w:r>
      <w:r w:rsidRPr="00270CD4">
        <w:rPr>
          <w:sz w:val="28"/>
          <w:szCs w:val="28"/>
        </w:rPr>
        <w:sym w:font="HQPB5" w:char="F075"/>
      </w:r>
      <w:r w:rsidRPr="00270CD4">
        <w:rPr>
          <w:sz w:val="28"/>
          <w:szCs w:val="28"/>
        </w:rPr>
        <w:sym w:font="HQPB2" w:char="F072"/>
      </w:r>
      <w:r w:rsidRPr="00270CD4">
        <w:rPr>
          <w:rFonts w:ascii="(normal text)" w:hAnsi="(normal text)"/>
          <w:sz w:val="20"/>
          <w:szCs w:val="20"/>
          <w:rtl/>
        </w:rPr>
        <w:t xml:space="preserve"> </w:t>
      </w:r>
      <w:r w:rsidRPr="00270CD4">
        <w:rPr>
          <w:sz w:val="28"/>
          <w:szCs w:val="28"/>
        </w:rPr>
        <w:sym w:font="HQPB4" w:char="F0C5"/>
      </w:r>
      <w:r w:rsidRPr="00270CD4">
        <w:rPr>
          <w:sz w:val="28"/>
          <w:szCs w:val="28"/>
        </w:rPr>
        <w:sym w:font="HQPB2" w:char="F024"/>
      </w:r>
      <w:r w:rsidRPr="00270CD4">
        <w:rPr>
          <w:sz w:val="28"/>
          <w:szCs w:val="28"/>
        </w:rPr>
        <w:sym w:font="HQPB2" w:char="F072"/>
      </w:r>
      <w:r w:rsidRPr="00270CD4">
        <w:rPr>
          <w:sz w:val="28"/>
          <w:szCs w:val="28"/>
        </w:rPr>
        <w:sym w:font="HQPB4" w:char="F0E3"/>
      </w:r>
      <w:r w:rsidRPr="00270CD4">
        <w:rPr>
          <w:sz w:val="28"/>
          <w:szCs w:val="28"/>
        </w:rPr>
        <w:sym w:font="HQPB1" w:char="F08D"/>
      </w:r>
      <w:r w:rsidRPr="00270CD4">
        <w:rPr>
          <w:sz w:val="28"/>
          <w:szCs w:val="28"/>
        </w:rPr>
        <w:sym w:font="HQPB4" w:char="F0F7"/>
      </w:r>
      <w:r w:rsidRPr="00270CD4">
        <w:rPr>
          <w:sz w:val="28"/>
          <w:szCs w:val="28"/>
        </w:rPr>
        <w:sym w:font="HQPB1" w:char="F0E8"/>
      </w:r>
      <w:r w:rsidRPr="00270CD4">
        <w:rPr>
          <w:sz w:val="28"/>
          <w:szCs w:val="28"/>
        </w:rPr>
        <w:sym w:font="HQPB5" w:char="F070"/>
      </w:r>
      <w:r w:rsidRPr="00270CD4">
        <w:rPr>
          <w:sz w:val="28"/>
          <w:szCs w:val="28"/>
        </w:rPr>
        <w:sym w:font="HQPB3" w:char="F052"/>
      </w:r>
      <w:r w:rsidRPr="00270CD4">
        <w:rPr>
          <w:sz w:val="28"/>
          <w:szCs w:val="28"/>
        </w:rPr>
        <w:sym w:font="HQPB4" w:char="F0F9"/>
      </w:r>
      <w:r w:rsidRPr="00270CD4">
        <w:rPr>
          <w:sz w:val="28"/>
          <w:szCs w:val="28"/>
        </w:rPr>
        <w:sym w:font="HQPB3" w:char="F051"/>
      </w:r>
      <w:r w:rsidRPr="00270CD4">
        <w:rPr>
          <w:sz w:val="28"/>
          <w:szCs w:val="28"/>
        </w:rPr>
        <w:sym w:font="HQPB5" w:char="F024"/>
      </w:r>
      <w:r w:rsidRPr="00270CD4">
        <w:rPr>
          <w:sz w:val="28"/>
          <w:szCs w:val="28"/>
        </w:rPr>
        <w:sym w:font="HQPB1" w:char="F024"/>
      </w:r>
      <w:r w:rsidRPr="00270CD4">
        <w:rPr>
          <w:sz w:val="28"/>
          <w:szCs w:val="28"/>
        </w:rPr>
        <w:sym w:font="HQPB4" w:char="F0CE"/>
      </w:r>
      <w:r w:rsidRPr="00270CD4">
        <w:rPr>
          <w:sz w:val="28"/>
          <w:szCs w:val="28"/>
        </w:rPr>
        <w:sym w:font="HQPB1" w:char="F02F"/>
      </w:r>
      <w:r w:rsidRPr="00270CD4">
        <w:rPr>
          <w:rFonts w:ascii="(normal text)" w:hAnsi="(normal text)"/>
          <w:sz w:val="20"/>
          <w:szCs w:val="20"/>
          <w:rtl/>
        </w:rPr>
        <w:t xml:space="preserve"> </w:t>
      </w:r>
      <w:r w:rsidRPr="00270CD4">
        <w:rPr>
          <w:sz w:val="28"/>
          <w:szCs w:val="28"/>
        </w:rPr>
        <w:sym w:font="HQPB5" w:char="F074"/>
      </w:r>
      <w:r w:rsidRPr="00270CD4">
        <w:rPr>
          <w:sz w:val="28"/>
          <w:szCs w:val="28"/>
        </w:rPr>
        <w:sym w:font="HQPB2" w:char="F062"/>
      </w:r>
      <w:r w:rsidRPr="00270CD4">
        <w:rPr>
          <w:sz w:val="28"/>
          <w:szCs w:val="28"/>
        </w:rPr>
        <w:sym w:font="HQPB4" w:char="F0F6"/>
      </w:r>
      <w:r w:rsidRPr="00270CD4">
        <w:rPr>
          <w:sz w:val="28"/>
          <w:szCs w:val="28"/>
        </w:rPr>
        <w:sym w:font="HQPB2" w:char="F071"/>
      </w:r>
      <w:r w:rsidRPr="00270CD4">
        <w:rPr>
          <w:sz w:val="28"/>
          <w:szCs w:val="28"/>
        </w:rPr>
        <w:sym w:font="HQPB5" w:char="F079"/>
      </w:r>
      <w:r w:rsidRPr="00270CD4">
        <w:rPr>
          <w:sz w:val="28"/>
          <w:szCs w:val="28"/>
        </w:rPr>
        <w:sym w:font="HQPB2" w:char="F067"/>
      </w:r>
      <w:r w:rsidRPr="00270CD4">
        <w:rPr>
          <w:sz w:val="28"/>
          <w:szCs w:val="28"/>
        </w:rPr>
        <w:sym w:font="HQPB4" w:char="F0F7"/>
      </w:r>
      <w:r w:rsidRPr="00270CD4">
        <w:rPr>
          <w:sz w:val="28"/>
          <w:szCs w:val="28"/>
        </w:rPr>
        <w:sym w:font="HQPB2" w:char="F05A"/>
      </w:r>
      <w:r w:rsidRPr="00270CD4">
        <w:rPr>
          <w:sz w:val="28"/>
          <w:szCs w:val="28"/>
        </w:rPr>
        <w:sym w:font="HQPB5" w:char="F074"/>
      </w:r>
      <w:r w:rsidRPr="00270CD4">
        <w:rPr>
          <w:sz w:val="28"/>
          <w:szCs w:val="28"/>
        </w:rPr>
        <w:sym w:font="HQPB2" w:char="F083"/>
      </w:r>
      <w:r w:rsidRPr="00270CD4">
        <w:rPr>
          <w:sz w:val="28"/>
          <w:szCs w:val="28"/>
        </w:rPr>
        <w:sym w:font="HQPB5" w:char="F075"/>
      </w:r>
      <w:r w:rsidRPr="00270CD4">
        <w:rPr>
          <w:sz w:val="28"/>
          <w:szCs w:val="28"/>
        </w:rPr>
        <w:sym w:font="HQPB2" w:char="F072"/>
      </w:r>
      <w:r w:rsidRPr="00270CD4">
        <w:rPr>
          <w:rFonts w:ascii="(normal text)" w:hAnsi="(normal text)"/>
          <w:sz w:val="20"/>
          <w:szCs w:val="20"/>
          <w:rtl/>
        </w:rPr>
        <w:t xml:space="preserve"> </w:t>
      </w:r>
      <w:r w:rsidRPr="00270CD4">
        <w:rPr>
          <w:sz w:val="28"/>
          <w:szCs w:val="28"/>
        </w:rPr>
        <w:sym w:font="HQPB4" w:char="F0C7"/>
      </w:r>
      <w:r w:rsidRPr="00270CD4">
        <w:rPr>
          <w:sz w:val="28"/>
          <w:szCs w:val="28"/>
        </w:rPr>
        <w:sym w:font="HQPB2" w:char="F060"/>
      </w:r>
      <w:r w:rsidRPr="00270CD4">
        <w:rPr>
          <w:sz w:val="28"/>
          <w:szCs w:val="28"/>
        </w:rPr>
        <w:sym w:font="HQPB5" w:char="F074"/>
      </w:r>
      <w:r w:rsidRPr="00270CD4">
        <w:rPr>
          <w:sz w:val="28"/>
          <w:szCs w:val="28"/>
        </w:rPr>
        <w:sym w:font="HQPB1" w:char="F0E3"/>
      </w:r>
      <w:r w:rsidRPr="00270CD4">
        <w:rPr>
          <w:rFonts w:ascii="(normal text)" w:hAnsi="(normal text)"/>
          <w:sz w:val="20"/>
          <w:szCs w:val="20"/>
          <w:rtl/>
        </w:rPr>
        <w:t xml:space="preserve"> </w:t>
      </w:r>
      <w:r w:rsidRPr="00270CD4">
        <w:rPr>
          <w:sz w:val="28"/>
          <w:szCs w:val="28"/>
        </w:rPr>
        <w:sym w:font="HQPB4" w:char="F0CC"/>
      </w:r>
      <w:r w:rsidRPr="00270CD4">
        <w:rPr>
          <w:sz w:val="28"/>
          <w:szCs w:val="28"/>
        </w:rPr>
        <w:sym w:font="HQPB1" w:char="F08D"/>
      </w:r>
      <w:r w:rsidRPr="00270CD4">
        <w:rPr>
          <w:sz w:val="28"/>
          <w:szCs w:val="28"/>
        </w:rPr>
        <w:sym w:font="HQPB5" w:char="F073"/>
      </w:r>
      <w:r w:rsidRPr="00270CD4">
        <w:rPr>
          <w:sz w:val="28"/>
          <w:szCs w:val="28"/>
        </w:rPr>
        <w:sym w:font="HQPB2" w:char="F033"/>
      </w:r>
      <w:r w:rsidRPr="00270CD4">
        <w:rPr>
          <w:sz w:val="28"/>
          <w:szCs w:val="28"/>
        </w:rPr>
        <w:sym w:font="HQPB2" w:char="F059"/>
      </w:r>
      <w:r w:rsidRPr="00270CD4">
        <w:rPr>
          <w:sz w:val="28"/>
          <w:szCs w:val="28"/>
        </w:rPr>
        <w:sym w:font="HQPB4" w:char="F0DF"/>
      </w:r>
      <w:r w:rsidRPr="00270CD4">
        <w:rPr>
          <w:sz w:val="28"/>
          <w:szCs w:val="28"/>
        </w:rPr>
        <w:sym w:font="HQPB2" w:char="F04A"/>
      </w:r>
      <w:r w:rsidRPr="00270CD4">
        <w:rPr>
          <w:sz w:val="28"/>
          <w:szCs w:val="28"/>
        </w:rPr>
        <w:sym w:font="HQPB4" w:char="F0F8"/>
      </w:r>
      <w:r w:rsidRPr="00270CD4">
        <w:rPr>
          <w:sz w:val="28"/>
          <w:szCs w:val="28"/>
        </w:rPr>
        <w:sym w:font="HQPB2" w:char="F039"/>
      </w:r>
      <w:r w:rsidRPr="00270CD4">
        <w:rPr>
          <w:sz w:val="28"/>
          <w:szCs w:val="28"/>
        </w:rPr>
        <w:sym w:font="HQPB5" w:char="F024"/>
      </w:r>
      <w:r w:rsidRPr="00270CD4">
        <w:rPr>
          <w:sz w:val="28"/>
          <w:szCs w:val="28"/>
        </w:rPr>
        <w:sym w:font="HQPB1" w:char="F023"/>
      </w:r>
      <w:r w:rsidRPr="00270CD4">
        <w:rPr>
          <w:rFonts w:ascii="(normal text)" w:hAnsi="(normal text)"/>
          <w:sz w:val="20"/>
          <w:szCs w:val="20"/>
          <w:rtl/>
        </w:rPr>
        <w:t xml:space="preserve"> </w:t>
      </w:r>
      <w:r w:rsidRPr="00270CD4">
        <w:rPr>
          <w:sz w:val="28"/>
          <w:szCs w:val="28"/>
        </w:rPr>
        <w:sym w:font="HQPB4" w:char="F034"/>
      </w:r>
      <w:r w:rsidRPr="00270CD4">
        <w:rPr>
          <w:rFonts w:ascii="(normal text)" w:hAnsi="(normal text)"/>
          <w:sz w:val="20"/>
          <w:szCs w:val="20"/>
          <w:rtl/>
        </w:rPr>
        <w:t xml:space="preserve"> </w:t>
      </w:r>
      <w:r w:rsidRPr="00270CD4">
        <w:rPr>
          <w:sz w:val="28"/>
          <w:szCs w:val="28"/>
        </w:rPr>
        <w:sym w:font="HQPB5" w:char="F079"/>
      </w:r>
      <w:r w:rsidRPr="00270CD4">
        <w:rPr>
          <w:sz w:val="28"/>
          <w:szCs w:val="28"/>
        </w:rPr>
        <w:sym w:font="HQPB2" w:char="F037"/>
      </w:r>
      <w:r w:rsidRPr="00270CD4">
        <w:rPr>
          <w:sz w:val="28"/>
          <w:szCs w:val="28"/>
        </w:rPr>
        <w:sym w:font="HQPB4" w:char="F0CD"/>
      </w:r>
      <w:r w:rsidRPr="00270CD4">
        <w:rPr>
          <w:sz w:val="28"/>
          <w:szCs w:val="28"/>
        </w:rPr>
        <w:sym w:font="HQPB2" w:char="F0B4"/>
      </w:r>
      <w:r w:rsidRPr="00270CD4">
        <w:rPr>
          <w:sz w:val="28"/>
          <w:szCs w:val="28"/>
        </w:rPr>
        <w:sym w:font="HQPB5" w:char="F0AF"/>
      </w:r>
      <w:r w:rsidRPr="00270CD4">
        <w:rPr>
          <w:sz w:val="28"/>
          <w:szCs w:val="28"/>
        </w:rPr>
        <w:sym w:font="HQPB2" w:char="F0BB"/>
      </w:r>
      <w:r w:rsidRPr="00270CD4">
        <w:rPr>
          <w:sz w:val="28"/>
          <w:szCs w:val="28"/>
        </w:rPr>
        <w:sym w:font="HQPB5" w:char="F073"/>
      </w:r>
      <w:r w:rsidRPr="00270CD4">
        <w:rPr>
          <w:sz w:val="28"/>
          <w:szCs w:val="28"/>
        </w:rPr>
        <w:sym w:font="HQPB2" w:char="F039"/>
      </w:r>
      <w:r w:rsidRPr="00270CD4">
        <w:rPr>
          <w:sz w:val="28"/>
          <w:szCs w:val="28"/>
        </w:rPr>
        <w:sym w:font="HQPB5" w:char="F027"/>
      </w:r>
      <w:r w:rsidRPr="00270CD4">
        <w:rPr>
          <w:sz w:val="28"/>
          <w:szCs w:val="28"/>
        </w:rPr>
        <w:sym w:font="HQPB2" w:char="F072"/>
      </w:r>
      <w:r w:rsidRPr="00270CD4">
        <w:rPr>
          <w:sz w:val="28"/>
          <w:szCs w:val="28"/>
        </w:rPr>
        <w:sym w:font="HQPB4" w:char="F0E9"/>
      </w:r>
      <w:r w:rsidRPr="00270CD4">
        <w:rPr>
          <w:sz w:val="28"/>
          <w:szCs w:val="28"/>
        </w:rPr>
        <w:sym w:font="HQPB1" w:char="F026"/>
      </w:r>
      <w:r w:rsidRPr="00270CD4">
        <w:rPr>
          <w:sz w:val="28"/>
          <w:szCs w:val="28"/>
        </w:rPr>
        <w:sym w:font="HQPB5" w:char="F075"/>
      </w:r>
      <w:r w:rsidRPr="00270CD4">
        <w:rPr>
          <w:sz w:val="28"/>
          <w:szCs w:val="28"/>
        </w:rPr>
        <w:sym w:font="HQPB2" w:char="F072"/>
      </w:r>
      <w:r w:rsidRPr="00270CD4">
        <w:rPr>
          <w:rFonts w:ascii="(normal text)" w:hAnsi="(normal text)"/>
          <w:sz w:val="20"/>
          <w:szCs w:val="20"/>
          <w:rtl/>
        </w:rPr>
        <w:t xml:space="preserve"> </w:t>
      </w:r>
      <w:r w:rsidRPr="00270CD4">
        <w:rPr>
          <w:sz w:val="28"/>
          <w:szCs w:val="28"/>
        </w:rPr>
        <w:sym w:font="HQPB4" w:char="F0E3"/>
      </w:r>
      <w:r w:rsidRPr="00270CD4">
        <w:rPr>
          <w:sz w:val="28"/>
          <w:szCs w:val="28"/>
        </w:rPr>
        <w:sym w:font="HQPB2" w:char="F04E"/>
      </w:r>
      <w:r w:rsidRPr="00270CD4">
        <w:rPr>
          <w:sz w:val="28"/>
          <w:szCs w:val="28"/>
        </w:rPr>
        <w:sym w:font="HQPB4" w:char="F0E8"/>
      </w:r>
      <w:r w:rsidRPr="00270CD4">
        <w:rPr>
          <w:sz w:val="28"/>
          <w:szCs w:val="28"/>
        </w:rPr>
        <w:sym w:font="HQPB2" w:char="F064"/>
      </w:r>
      <w:r w:rsidRPr="00270CD4">
        <w:rPr>
          <w:rFonts w:ascii="(normal text)" w:hAnsi="(normal text)"/>
          <w:sz w:val="20"/>
          <w:szCs w:val="20"/>
          <w:rtl/>
        </w:rPr>
        <w:t xml:space="preserve"> </w:t>
      </w:r>
      <w:r w:rsidRPr="00270CD4">
        <w:rPr>
          <w:sz w:val="28"/>
          <w:szCs w:val="28"/>
        </w:rPr>
        <w:sym w:font="HQPB5" w:char="F09A"/>
      </w:r>
      <w:r w:rsidRPr="00270CD4">
        <w:rPr>
          <w:sz w:val="28"/>
          <w:szCs w:val="28"/>
        </w:rPr>
        <w:sym w:font="HQPB2" w:char="F063"/>
      </w:r>
      <w:r w:rsidRPr="00270CD4">
        <w:rPr>
          <w:sz w:val="28"/>
          <w:szCs w:val="28"/>
        </w:rPr>
        <w:sym w:font="HQPB2" w:char="F071"/>
      </w:r>
      <w:r w:rsidRPr="00270CD4">
        <w:rPr>
          <w:sz w:val="28"/>
          <w:szCs w:val="28"/>
        </w:rPr>
        <w:sym w:font="HQPB4" w:char="F0DF"/>
      </w:r>
      <w:r w:rsidRPr="00270CD4">
        <w:rPr>
          <w:sz w:val="28"/>
          <w:szCs w:val="28"/>
        </w:rPr>
        <w:sym w:font="HQPB1" w:char="F073"/>
      </w:r>
      <w:r w:rsidRPr="00270CD4">
        <w:rPr>
          <w:sz w:val="28"/>
          <w:szCs w:val="28"/>
        </w:rPr>
        <w:sym w:font="HQPB4" w:char="F0CE"/>
      </w:r>
      <w:r w:rsidRPr="00270CD4">
        <w:rPr>
          <w:sz w:val="28"/>
          <w:szCs w:val="28"/>
        </w:rPr>
        <w:sym w:font="HQPB2" w:char="F03D"/>
      </w:r>
      <w:r w:rsidRPr="00270CD4">
        <w:rPr>
          <w:sz w:val="28"/>
          <w:szCs w:val="28"/>
        </w:rPr>
        <w:sym w:font="HQPB4" w:char="F0F8"/>
      </w:r>
      <w:r w:rsidRPr="00270CD4">
        <w:rPr>
          <w:sz w:val="28"/>
          <w:szCs w:val="28"/>
        </w:rPr>
        <w:sym w:font="HQPB1" w:char="F0FF"/>
      </w:r>
      <w:r w:rsidRPr="00270CD4">
        <w:rPr>
          <w:sz w:val="28"/>
          <w:szCs w:val="28"/>
        </w:rPr>
        <w:sym w:font="HQPB4" w:char="F0DF"/>
      </w:r>
      <w:r w:rsidRPr="00270CD4">
        <w:rPr>
          <w:sz w:val="28"/>
          <w:szCs w:val="28"/>
        </w:rPr>
        <w:sym w:font="HQPB2" w:char="F04A"/>
      </w:r>
      <w:r w:rsidRPr="00270CD4">
        <w:rPr>
          <w:sz w:val="28"/>
          <w:szCs w:val="28"/>
        </w:rPr>
        <w:sym w:font="HQPB4" w:char="F0F8"/>
      </w:r>
      <w:r w:rsidRPr="00270CD4">
        <w:rPr>
          <w:sz w:val="28"/>
          <w:szCs w:val="28"/>
        </w:rPr>
        <w:sym w:font="HQPB2" w:char="F039"/>
      </w:r>
      <w:r w:rsidRPr="00270CD4">
        <w:rPr>
          <w:sz w:val="28"/>
          <w:szCs w:val="28"/>
        </w:rPr>
        <w:sym w:font="HQPB5" w:char="F024"/>
      </w:r>
      <w:r w:rsidRPr="00270CD4">
        <w:rPr>
          <w:sz w:val="28"/>
          <w:szCs w:val="28"/>
        </w:rPr>
        <w:sym w:font="HQPB1" w:char="F023"/>
      </w:r>
      <w:r w:rsidRPr="00270CD4">
        <w:rPr>
          <w:rFonts w:ascii="(normal text)" w:hAnsi="(normal text)"/>
          <w:sz w:val="20"/>
          <w:szCs w:val="20"/>
          <w:rtl/>
        </w:rPr>
        <w:t xml:space="preserve"> </w:t>
      </w:r>
      <w:r w:rsidRPr="00270CD4">
        <w:rPr>
          <w:sz w:val="28"/>
          <w:szCs w:val="28"/>
        </w:rPr>
        <w:sym w:font="HQPB2" w:char="F0C7"/>
      </w:r>
      <w:r w:rsidRPr="00270CD4">
        <w:rPr>
          <w:sz w:val="28"/>
          <w:szCs w:val="28"/>
        </w:rPr>
        <w:sym w:font="HQPB2" w:char="F0CA"/>
      </w:r>
      <w:r w:rsidRPr="00270CD4">
        <w:rPr>
          <w:sz w:val="28"/>
          <w:szCs w:val="28"/>
        </w:rPr>
        <w:sym w:font="HQPB2" w:char="F0C9"/>
      </w:r>
      <w:r w:rsidRPr="00270CD4">
        <w:rPr>
          <w:sz w:val="28"/>
          <w:szCs w:val="28"/>
        </w:rPr>
        <w:sym w:font="HQPB2" w:char="F0CD"/>
      </w:r>
      <w:r w:rsidRPr="00270CD4">
        <w:rPr>
          <w:sz w:val="28"/>
          <w:szCs w:val="28"/>
        </w:rPr>
        <w:sym w:font="HQPB2" w:char="F0C8"/>
      </w:r>
      <w:r w:rsidRPr="00270CD4">
        <w:rPr>
          <w:rFonts w:ascii="(normal text)" w:hAnsi="(normal text)"/>
          <w:sz w:val="20"/>
          <w:szCs w:val="20"/>
          <w:rtl/>
        </w:rPr>
        <w:t xml:space="preserve">   </w:t>
      </w:r>
    </w:p>
    <w:p w:rsidR="005429C1" w:rsidRDefault="00243B02" w:rsidP="00E86EB7">
      <w:pPr>
        <w:spacing w:after="0" w:line="480" w:lineRule="auto"/>
        <w:jc w:val="both"/>
        <w:rPr>
          <w:rFonts w:asciiTheme="majorBidi" w:hAnsiTheme="majorBidi" w:cstheme="majorBidi"/>
          <w:sz w:val="24"/>
          <w:szCs w:val="24"/>
        </w:rPr>
      </w:pPr>
      <w:r w:rsidRPr="003B78AD">
        <w:rPr>
          <w:rFonts w:asciiTheme="majorBidi" w:hAnsiTheme="majorBidi" w:cstheme="majorBidi"/>
          <w:sz w:val="24"/>
          <w:szCs w:val="24"/>
        </w:rPr>
        <w:t>Terjemahan :</w:t>
      </w:r>
    </w:p>
    <w:p w:rsidR="00D40BC4" w:rsidRPr="002B66C0" w:rsidRDefault="00243B02" w:rsidP="006B4772">
      <w:pPr>
        <w:spacing w:after="0" w:line="480" w:lineRule="auto"/>
        <w:ind w:left="851"/>
        <w:jc w:val="both"/>
        <w:rPr>
          <w:rFonts w:asciiTheme="majorBidi" w:hAnsiTheme="majorBidi" w:cstheme="majorBidi"/>
          <w:i/>
          <w:iCs/>
          <w:sz w:val="24"/>
          <w:szCs w:val="24"/>
        </w:rPr>
      </w:pPr>
      <w:r w:rsidRPr="003B78AD">
        <w:rPr>
          <w:rFonts w:asciiTheme="majorBidi" w:hAnsiTheme="majorBidi" w:cstheme="majorBidi"/>
          <w:sz w:val="24"/>
          <w:szCs w:val="24"/>
        </w:rPr>
        <w:t xml:space="preserve"> “</w:t>
      </w:r>
      <w:r w:rsidR="00E86EB7" w:rsidRPr="002B66C0">
        <w:rPr>
          <w:rFonts w:asciiTheme="majorBidi" w:hAnsiTheme="majorBidi" w:cstheme="majorBidi"/>
          <w:i/>
          <w:iCs/>
          <w:sz w:val="24"/>
          <w:szCs w:val="24"/>
        </w:rPr>
        <w:t>Dan hendaklah ada segolongan ummat yang menyeruh kepada kebaikan, memerint</w:t>
      </w:r>
      <w:r w:rsidR="00C52F98">
        <w:rPr>
          <w:rFonts w:asciiTheme="majorBidi" w:hAnsiTheme="majorBidi" w:cstheme="majorBidi"/>
          <w:i/>
          <w:iCs/>
          <w:sz w:val="24"/>
          <w:szCs w:val="24"/>
        </w:rPr>
        <w:t>ahkan kepada kema’rufan dan men</w:t>
      </w:r>
      <w:r w:rsidR="00E86EB7" w:rsidRPr="002B66C0">
        <w:rPr>
          <w:rFonts w:asciiTheme="majorBidi" w:hAnsiTheme="majorBidi" w:cstheme="majorBidi"/>
          <w:i/>
          <w:iCs/>
          <w:sz w:val="24"/>
          <w:szCs w:val="24"/>
        </w:rPr>
        <w:t>cegah dari yang mungkar, merekalah orang-orang yang beruntung”</w:t>
      </w:r>
      <w:r w:rsidR="00E86EB7" w:rsidRPr="005429C1">
        <w:rPr>
          <w:rFonts w:asciiTheme="majorBidi" w:hAnsiTheme="majorBidi" w:cstheme="majorBidi"/>
          <w:sz w:val="24"/>
          <w:szCs w:val="24"/>
        </w:rPr>
        <w:t>.</w:t>
      </w:r>
      <w:r w:rsidR="005429C1">
        <w:rPr>
          <w:rStyle w:val="FootnoteReference"/>
          <w:rFonts w:asciiTheme="majorBidi" w:hAnsiTheme="majorBidi" w:cstheme="majorBidi"/>
          <w:sz w:val="24"/>
          <w:szCs w:val="24"/>
        </w:rPr>
        <w:footnoteReference w:id="4"/>
      </w:r>
      <w:r w:rsidR="00E86EB7" w:rsidRPr="002B66C0">
        <w:rPr>
          <w:rFonts w:asciiTheme="majorBidi" w:hAnsiTheme="majorBidi" w:cstheme="majorBidi"/>
          <w:i/>
          <w:iCs/>
          <w:sz w:val="24"/>
          <w:szCs w:val="24"/>
        </w:rPr>
        <w:t xml:space="preserve"> </w:t>
      </w:r>
      <w:r w:rsidR="00E86EB7" w:rsidRPr="005429C1">
        <w:rPr>
          <w:rFonts w:asciiTheme="majorBidi" w:hAnsiTheme="majorBidi" w:cstheme="majorBidi"/>
          <w:sz w:val="24"/>
          <w:szCs w:val="24"/>
        </w:rPr>
        <w:t xml:space="preserve">(Q.S. </w:t>
      </w:r>
      <w:r w:rsidR="005429C1" w:rsidRPr="005429C1">
        <w:rPr>
          <w:rFonts w:asciiTheme="majorBidi" w:hAnsiTheme="majorBidi" w:cstheme="majorBidi"/>
          <w:sz w:val="24"/>
          <w:szCs w:val="24"/>
        </w:rPr>
        <w:t>Ali-Imran:104)</w:t>
      </w:r>
    </w:p>
    <w:p w:rsidR="0045100B" w:rsidRPr="004409A7" w:rsidRDefault="00F14DB1" w:rsidP="004409A7">
      <w:pPr>
        <w:spacing w:after="0" w:line="480" w:lineRule="auto"/>
        <w:ind w:firstLine="851"/>
        <w:jc w:val="both"/>
        <w:rPr>
          <w:rFonts w:asciiTheme="majorBidi" w:hAnsiTheme="majorBidi" w:cstheme="majorBidi"/>
          <w:sz w:val="24"/>
          <w:szCs w:val="24"/>
          <w:lang w:val="id-ID"/>
        </w:rPr>
      </w:pPr>
      <w:r w:rsidRPr="003B78AD">
        <w:rPr>
          <w:rFonts w:asciiTheme="majorBidi" w:hAnsiTheme="majorBidi" w:cstheme="majorBidi"/>
          <w:sz w:val="24"/>
          <w:szCs w:val="24"/>
        </w:rPr>
        <w:t xml:space="preserve">Dalam merealisasikan ayat ini, </w:t>
      </w:r>
      <w:r w:rsidR="005429C1">
        <w:rPr>
          <w:rFonts w:asciiTheme="majorBidi" w:hAnsiTheme="majorBidi" w:cstheme="majorBidi"/>
          <w:sz w:val="24"/>
          <w:szCs w:val="24"/>
        </w:rPr>
        <w:t>s</w:t>
      </w:r>
      <w:r w:rsidR="00FA1EC0" w:rsidRPr="003B78AD">
        <w:rPr>
          <w:rFonts w:asciiTheme="majorBidi" w:hAnsiTheme="majorBidi" w:cstheme="majorBidi"/>
          <w:sz w:val="24"/>
          <w:szCs w:val="24"/>
          <w:lang w:val="id-ID"/>
        </w:rPr>
        <w:t>ebagai lemba</w:t>
      </w:r>
      <w:r w:rsidRPr="003B78AD">
        <w:rPr>
          <w:rFonts w:asciiTheme="majorBidi" w:hAnsiTheme="majorBidi" w:cstheme="majorBidi"/>
          <w:sz w:val="24"/>
          <w:szCs w:val="24"/>
          <w:lang w:val="id-ID"/>
        </w:rPr>
        <w:t xml:space="preserve">ga yang telah  berdiri sejak </w:t>
      </w:r>
      <w:r w:rsidR="00B86D11">
        <w:rPr>
          <w:rFonts w:asciiTheme="majorBidi" w:hAnsiTheme="majorBidi" w:cstheme="majorBidi"/>
          <w:sz w:val="24"/>
          <w:szCs w:val="24"/>
        </w:rPr>
        <w:t>13</w:t>
      </w:r>
      <w:r w:rsidR="00FA1EC0" w:rsidRPr="003B78AD">
        <w:rPr>
          <w:rFonts w:asciiTheme="majorBidi" w:hAnsiTheme="majorBidi" w:cstheme="majorBidi"/>
          <w:sz w:val="24"/>
          <w:szCs w:val="24"/>
          <w:lang w:val="id-ID"/>
        </w:rPr>
        <w:t xml:space="preserve"> tahun silam, Lembaga Dakwah </w:t>
      </w:r>
      <w:r w:rsidRPr="003B78AD">
        <w:rPr>
          <w:rFonts w:asciiTheme="majorBidi" w:hAnsiTheme="majorBidi" w:cstheme="majorBidi"/>
          <w:sz w:val="24"/>
          <w:szCs w:val="24"/>
        </w:rPr>
        <w:t>Kampus UPMI STAIN</w:t>
      </w:r>
      <w:r w:rsidR="000351E8">
        <w:rPr>
          <w:rFonts w:asciiTheme="majorBidi" w:hAnsiTheme="majorBidi" w:cstheme="majorBidi"/>
          <w:sz w:val="24"/>
          <w:szCs w:val="24"/>
        </w:rPr>
        <w:t xml:space="preserve"> Sultan Qaimuddin</w:t>
      </w:r>
      <w:r w:rsidRPr="003B78AD">
        <w:rPr>
          <w:rFonts w:asciiTheme="majorBidi" w:hAnsiTheme="majorBidi" w:cstheme="majorBidi"/>
          <w:sz w:val="24"/>
          <w:szCs w:val="24"/>
        </w:rPr>
        <w:t xml:space="preserve"> Kendari </w:t>
      </w:r>
      <w:r w:rsidR="00FA1EC0" w:rsidRPr="003B78AD">
        <w:rPr>
          <w:rFonts w:asciiTheme="majorBidi" w:hAnsiTheme="majorBidi" w:cstheme="majorBidi"/>
          <w:sz w:val="24"/>
          <w:szCs w:val="24"/>
          <w:lang w:val="id-ID"/>
        </w:rPr>
        <w:t>telah menorehkan sejarah panjang dinamisasi sebuah lembaga. Pergerakan dakwah yang bersifat statis-dinamis, pergantian kepemimpinan setiap periode, sistem keorganisasian bahkan</w:t>
      </w:r>
      <w:r w:rsidRPr="003B78AD">
        <w:rPr>
          <w:rFonts w:asciiTheme="majorBidi" w:hAnsiTheme="majorBidi" w:cstheme="majorBidi"/>
          <w:sz w:val="24"/>
          <w:szCs w:val="24"/>
          <w:lang w:val="id-ID"/>
        </w:rPr>
        <w:t xml:space="preserve"> modifikasi tampilan gaya dakwa</w:t>
      </w:r>
      <w:r w:rsidR="00365322" w:rsidRPr="003B78AD">
        <w:rPr>
          <w:rFonts w:asciiTheme="majorBidi" w:hAnsiTheme="majorBidi" w:cstheme="majorBidi"/>
          <w:sz w:val="24"/>
          <w:szCs w:val="24"/>
          <w:lang w:val="id-ID"/>
        </w:rPr>
        <w:t>h</w:t>
      </w:r>
      <w:r w:rsidRPr="003B78AD">
        <w:rPr>
          <w:rFonts w:asciiTheme="majorBidi" w:hAnsiTheme="majorBidi" w:cstheme="majorBidi"/>
          <w:sz w:val="24"/>
          <w:szCs w:val="24"/>
          <w:lang w:val="id-ID"/>
        </w:rPr>
        <w:t xml:space="preserve"> a</w:t>
      </w:r>
      <w:r w:rsidR="00365322" w:rsidRPr="003B78AD">
        <w:rPr>
          <w:rFonts w:asciiTheme="majorBidi" w:hAnsiTheme="majorBidi" w:cstheme="majorBidi"/>
          <w:sz w:val="24"/>
          <w:szCs w:val="24"/>
          <w:lang w:val="id-ID"/>
        </w:rPr>
        <w:t>dalah realitas yang telah terjadi di dalam Lembaga Dakwah Kampus UPMI STAIN</w:t>
      </w:r>
      <w:r w:rsidR="000351E8">
        <w:rPr>
          <w:rFonts w:asciiTheme="majorBidi" w:hAnsiTheme="majorBidi" w:cstheme="majorBidi"/>
          <w:sz w:val="24"/>
          <w:szCs w:val="24"/>
        </w:rPr>
        <w:t xml:space="preserve"> Sultan Qaimuddin</w:t>
      </w:r>
      <w:r w:rsidR="00365322" w:rsidRPr="003B78AD">
        <w:rPr>
          <w:rFonts w:asciiTheme="majorBidi" w:hAnsiTheme="majorBidi" w:cstheme="majorBidi"/>
          <w:sz w:val="24"/>
          <w:szCs w:val="24"/>
          <w:lang w:val="id-ID"/>
        </w:rPr>
        <w:t xml:space="preserve"> Kendari. Perubahan yang cukup besar dan mempengaruhi pergerakan dakwah </w:t>
      </w:r>
      <w:r w:rsidR="00365322" w:rsidRPr="003B78AD">
        <w:rPr>
          <w:rFonts w:asciiTheme="majorBidi" w:hAnsiTheme="majorBidi" w:cstheme="majorBidi"/>
          <w:sz w:val="24"/>
          <w:szCs w:val="24"/>
          <w:lang w:val="id-ID"/>
        </w:rPr>
        <w:lastRenderedPageBreak/>
        <w:t xml:space="preserve">lembaga tersebut terlihat jelas dalam  metode </w:t>
      </w:r>
      <w:r w:rsidR="00FA1EC0" w:rsidRPr="003B78AD">
        <w:rPr>
          <w:rFonts w:asciiTheme="majorBidi" w:hAnsiTheme="majorBidi" w:cstheme="majorBidi"/>
          <w:sz w:val="24"/>
          <w:szCs w:val="24"/>
          <w:lang w:val="id-ID"/>
        </w:rPr>
        <w:t>dakwah</w:t>
      </w:r>
      <w:r w:rsidR="009821A4" w:rsidRPr="00853262">
        <w:rPr>
          <w:rFonts w:asciiTheme="majorBidi" w:hAnsiTheme="majorBidi" w:cstheme="majorBidi"/>
          <w:sz w:val="24"/>
          <w:szCs w:val="24"/>
          <w:lang w:val="id-ID"/>
        </w:rPr>
        <w:t xml:space="preserve"> halaqoh</w:t>
      </w:r>
      <w:r w:rsidR="00853262">
        <w:rPr>
          <w:rFonts w:asciiTheme="majorBidi" w:hAnsiTheme="majorBidi" w:cstheme="majorBidi"/>
          <w:sz w:val="24"/>
          <w:szCs w:val="24"/>
          <w:lang w:val="id-ID"/>
        </w:rPr>
        <w:t xml:space="preserve"> yang dianutny</w:t>
      </w:r>
      <w:r w:rsidR="00853262" w:rsidRPr="00853262">
        <w:rPr>
          <w:rFonts w:asciiTheme="majorBidi" w:hAnsiTheme="majorBidi" w:cstheme="majorBidi"/>
          <w:sz w:val="24"/>
          <w:szCs w:val="24"/>
          <w:lang w:val="id-ID"/>
        </w:rPr>
        <w:t>a,</w:t>
      </w:r>
      <w:r w:rsidR="00FA1EC0" w:rsidRPr="003B78AD">
        <w:rPr>
          <w:rFonts w:asciiTheme="majorBidi" w:hAnsiTheme="majorBidi" w:cstheme="majorBidi"/>
          <w:sz w:val="24"/>
          <w:szCs w:val="24"/>
          <w:lang w:val="id-ID"/>
        </w:rPr>
        <w:t xml:space="preserve"> </w:t>
      </w:r>
      <w:r w:rsidR="00853262" w:rsidRPr="003B78AD">
        <w:rPr>
          <w:rFonts w:asciiTheme="majorBidi" w:hAnsiTheme="majorBidi" w:cstheme="majorBidi"/>
          <w:sz w:val="24"/>
          <w:szCs w:val="24"/>
          <w:lang w:val="id-ID"/>
        </w:rPr>
        <w:t xml:space="preserve">sebagai </w:t>
      </w:r>
      <w:r w:rsidR="00FA1EC0" w:rsidRPr="003B78AD">
        <w:rPr>
          <w:rFonts w:asciiTheme="majorBidi" w:hAnsiTheme="majorBidi" w:cstheme="majorBidi"/>
          <w:sz w:val="24"/>
          <w:szCs w:val="24"/>
          <w:lang w:val="id-ID"/>
        </w:rPr>
        <w:t xml:space="preserve">lembaga dakwah </w:t>
      </w:r>
      <w:r w:rsidR="00365322" w:rsidRPr="003B78AD">
        <w:rPr>
          <w:rFonts w:asciiTheme="majorBidi" w:hAnsiTheme="majorBidi" w:cstheme="majorBidi"/>
          <w:sz w:val="24"/>
          <w:szCs w:val="24"/>
          <w:lang w:val="id-ID"/>
        </w:rPr>
        <w:t xml:space="preserve">yang mengikuti metode dakwah Rasul, </w:t>
      </w:r>
      <w:r w:rsidR="00FA1EC0" w:rsidRPr="003B78AD">
        <w:rPr>
          <w:rFonts w:asciiTheme="majorBidi" w:hAnsiTheme="majorBidi" w:cstheme="majorBidi"/>
          <w:sz w:val="24"/>
          <w:szCs w:val="24"/>
          <w:lang w:val="id-ID"/>
        </w:rPr>
        <w:t xml:space="preserve">aspek dakwah utama terhadap kemurnian  Islam dengan menjauhkan dari  segala bentuk </w:t>
      </w:r>
      <w:r w:rsidR="00365322" w:rsidRPr="003B78AD">
        <w:rPr>
          <w:rFonts w:asciiTheme="majorBidi" w:hAnsiTheme="majorBidi" w:cstheme="majorBidi"/>
          <w:sz w:val="24"/>
          <w:szCs w:val="24"/>
          <w:lang w:val="id-ID"/>
        </w:rPr>
        <w:t>pelanggaran hukum syara’ bagi setiap anggotanya</w:t>
      </w:r>
      <w:r w:rsidR="00FA1EC0" w:rsidRPr="003B78AD">
        <w:rPr>
          <w:rFonts w:asciiTheme="majorBidi" w:hAnsiTheme="majorBidi" w:cstheme="majorBidi"/>
          <w:sz w:val="24"/>
          <w:szCs w:val="24"/>
          <w:lang w:val="id-ID"/>
        </w:rPr>
        <w:t xml:space="preserve"> adalah nilai-nilai fundamental yang dianut lembaga dakwah ini. Namun dalam proses</w:t>
      </w:r>
      <w:r w:rsidR="00B0170A" w:rsidRPr="0045100B">
        <w:rPr>
          <w:rFonts w:asciiTheme="majorBidi" w:hAnsiTheme="majorBidi" w:cstheme="majorBidi"/>
          <w:sz w:val="24"/>
          <w:szCs w:val="24"/>
          <w:lang w:val="id-ID"/>
        </w:rPr>
        <w:t xml:space="preserve"> dakwah</w:t>
      </w:r>
      <w:r w:rsidR="00FA1EC0" w:rsidRPr="003B78AD">
        <w:rPr>
          <w:rFonts w:asciiTheme="majorBidi" w:hAnsiTheme="majorBidi" w:cstheme="majorBidi"/>
          <w:sz w:val="24"/>
          <w:szCs w:val="24"/>
          <w:lang w:val="id-ID"/>
        </w:rPr>
        <w:t xml:space="preserve">nya, </w:t>
      </w:r>
      <w:r w:rsidR="00365322" w:rsidRPr="003B78AD">
        <w:rPr>
          <w:rFonts w:asciiTheme="majorBidi" w:hAnsiTheme="majorBidi" w:cstheme="majorBidi"/>
          <w:sz w:val="24"/>
          <w:szCs w:val="24"/>
          <w:lang w:val="id-ID"/>
        </w:rPr>
        <w:t xml:space="preserve"> Lembaga Dakwah Kampus U</w:t>
      </w:r>
      <w:r w:rsidR="002E0746" w:rsidRPr="002E0746">
        <w:rPr>
          <w:rFonts w:asciiTheme="majorBidi" w:hAnsiTheme="majorBidi" w:cstheme="majorBidi"/>
          <w:sz w:val="24"/>
          <w:szCs w:val="24"/>
          <w:lang w:val="id-ID"/>
        </w:rPr>
        <w:t xml:space="preserve">nit </w:t>
      </w:r>
      <w:r w:rsidR="00365322" w:rsidRPr="003B78AD">
        <w:rPr>
          <w:rFonts w:asciiTheme="majorBidi" w:hAnsiTheme="majorBidi" w:cstheme="majorBidi"/>
          <w:sz w:val="24"/>
          <w:szCs w:val="24"/>
          <w:lang w:val="id-ID"/>
        </w:rPr>
        <w:t>P</w:t>
      </w:r>
      <w:r w:rsidR="002E0746" w:rsidRPr="002E0746">
        <w:rPr>
          <w:rFonts w:asciiTheme="majorBidi" w:hAnsiTheme="majorBidi" w:cstheme="majorBidi"/>
          <w:sz w:val="24"/>
          <w:szCs w:val="24"/>
          <w:lang w:val="id-ID"/>
        </w:rPr>
        <w:t xml:space="preserve">engkajian </w:t>
      </w:r>
      <w:r w:rsidR="00365322" w:rsidRPr="003B78AD">
        <w:rPr>
          <w:rFonts w:asciiTheme="majorBidi" w:hAnsiTheme="majorBidi" w:cstheme="majorBidi"/>
          <w:sz w:val="24"/>
          <w:szCs w:val="24"/>
          <w:lang w:val="id-ID"/>
        </w:rPr>
        <w:t>M</w:t>
      </w:r>
      <w:r w:rsidR="002E0746" w:rsidRPr="002E0746">
        <w:rPr>
          <w:rFonts w:asciiTheme="majorBidi" w:hAnsiTheme="majorBidi" w:cstheme="majorBidi"/>
          <w:sz w:val="24"/>
          <w:szCs w:val="24"/>
          <w:lang w:val="id-ID"/>
        </w:rPr>
        <w:t xml:space="preserve">ahasiswa </w:t>
      </w:r>
      <w:r w:rsidR="00365322" w:rsidRPr="003B78AD">
        <w:rPr>
          <w:rFonts w:asciiTheme="majorBidi" w:hAnsiTheme="majorBidi" w:cstheme="majorBidi"/>
          <w:sz w:val="24"/>
          <w:szCs w:val="24"/>
          <w:lang w:val="id-ID"/>
        </w:rPr>
        <w:t>I</w:t>
      </w:r>
      <w:r w:rsidR="002E0746" w:rsidRPr="002E0746">
        <w:rPr>
          <w:rFonts w:asciiTheme="majorBidi" w:hAnsiTheme="majorBidi" w:cstheme="majorBidi"/>
          <w:sz w:val="24"/>
          <w:szCs w:val="24"/>
          <w:lang w:val="id-ID"/>
        </w:rPr>
        <w:t>sla</w:t>
      </w:r>
      <w:r w:rsidR="002E0746">
        <w:rPr>
          <w:rFonts w:asciiTheme="majorBidi" w:hAnsiTheme="majorBidi" w:cstheme="majorBidi"/>
          <w:sz w:val="24"/>
          <w:szCs w:val="24"/>
        </w:rPr>
        <w:t>m</w:t>
      </w:r>
      <w:r w:rsidR="00365322" w:rsidRPr="003B78AD">
        <w:rPr>
          <w:rFonts w:asciiTheme="majorBidi" w:hAnsiTheme="majorBidi" w:cstheme="majorBidi"/>
          <w:sz w:val="24"/>
          <w:szCs w:val="24"/>
          <w:lang w:val="id-ID"/>
        </w:rPr>
        <w:t xml:space="preserve"> STAIN</w:t>
      </w:r>
      <w:r w:rsidR="00B0170A" w:rsidRPr="0045100B">
        <w:rPr>
          <w:rFonts w:asciiTheme="majorBidi" w:hAnsiTheme="majorBidi" w:cstheme="majorBidi"/>
          <w:sz w:val="24"/>
          <w:szCs w:val="24"/>
          <w:lang w:val="id-ID"/>
        </w:rPr>
        <w:t xml:space="preserve"> Sultan Qaimuddin </w:t>
      </w:r>
      <w:r w:rsidR="00365322" w:rsidRPr="003B78AD">
        <w:rPr>
          <w:rFonts w:asciiTheme="majorBidi" w:hAnsiTheme="majorBidi" w:cstheme="majorBidi"/>
          <w:sz w:val="24"/>
          <w:szCs w:val="24"/>
          <w:lang w:val="id-ID"/>
        </w:rPr>
        <w:t xml:space="preserve"> Kendari menghadapi berbagai ragam karakter</w:t>
      </w:r>
      <w:r w:rsidR="004409A7" w:rsidRPr="004409A7">
        <w:rPr>
          <w:rFonts w:asciiTheme="majorBidi" w:hAnsiTheme="majorBidi" w:cstheme="majorBidi"/>
          <w:sz w:val="24"/>
          <w:szCs w:val="24"/>
          <w:lang w:val="id-ID"/>
        </w:rPr>
        <w:t xml:space="preserve"> objek dakwa</w:t>
      </w:r>
      <w:r w:rsidR="004409A7" w:rsidRPr="002B66C0">
        <w:rPr>
          <w:rFonts w:asciiTheme="majorBidi" w:hAnsiTheme="majorBidi" w:cstheme="majorBidi"/>
          <w:sz w:val="24"/>
          <w:szCs w:val="24"/>
          <w:lang w:val="id-ID"/>
        </w:rPr>
        <w:t>h</w:t>
      </w:r>
      <w:r w:rsidR="00365322" w:rsidRPr="003B78AD">
        <w:rPr>
          <w:rFonts w:asciiTheme="majorBidi" w:hAnsiTheme="majorBidi" w:cstheme="majorBidi"/>
          <w:sz w:val="24"/>
          <w:szCs w:val="24"/>
          <w:lang w:val="id-ID"/>
        </w:rPr>
        <w:t xml:space="preserve">, baik dari sudut pandangnya, status </w:t>
      </w:r>
      <w:r w:rsidR="00410654" w:rsidRPr="003B78AD">
        <w:rPr>
          <w:rFonts w:asciiTheme="majorBidi" w:hAnsiTheme="majorBidi" w:cstheme="majorBidi"/>
          <w:sz w:val="24"/>
          <w:szCs w:val="24"/>
          <w:lang w:val="id-ID"/>
        </w:rPr>
        <w:t>sos</w:t>
      </w:r>
      <w:r w:rsidR="00365322" w:rsidRPr="003B78AD">
        <w:rPr>
          <w:rFonts w:asciiTheme="majorBidi" w:hAnsiTheme="majorBidi" w:cstheme="majorBidi"/>
          <w:sz w:val="24"/>
          <w:szCs w:val="24"/>
          <w:lang w:val="id-ID"/>
        </w:rPr>
        <w:t>ial, latar belakang keluarga, teman pergaulan dan pengalaman hidup</w:t>
      </w:r>
      <w:r w:rsidR="00D40BC4" w:rsidRPr="003B78AD">
        <w:rPr>
          <w:rFonts w:asciiTheme="majorBidi" w:hAnsiTheme="majorBidi" w:cstheme="majorBidi"/>
          <w:sz w:val="24"/>
          <w:szCs w:val="24"/>
          <w:lang w:val="id-ID"/>
        </w:rPr>
        <w:t>.</w:t>
      </w:r>
    </w:p>
    <w:p w:rsidR="00853262" w:rsidRPr="009546CF" w:rsidRDefault="0045100B" w:rsidP="009546CF">
      <w:pPr>
        <w:spacing w:after="0" w:line="480" w:lineRule="auto"/>
        <w:ind w:firstLine="851"/>
        <w:jc w:val="both"/>
        <w:rPr>
          <w:rFonts w:asciiTheme="majorBidi" w:hAnsiTheme="majorBidi" w:cstheme="majorBidi"/>
          <w:b/>
          <w:bCs/>
          <w:sz w:val="24"/>
          <w:szCs w:val="24"/>
        </w:rPr>
      </w:pPr>
      <w:r w:rsidRPr="0045100B">
        <w:rPr>
          <w:rFonts w:asciiTheme="majorBidi" w:hAnsiTheme="majorBidi" w:cstheme="majorBidi"/>
          <w:sz w:val="24"/>
          <w:szCs w:val="24"/>
          <w:lang w:val="id-ID"/>
        </w:rPr>
        <w:t>P</w:t>
      </w:r>
      <w:r w:rsidR="00FA1EC0" w:rsidRPr="003B78AD">
        <w:rPr>
          <w:rFonts w:asciiTheme="majorBidi" w:hAnsiTheme="majorBidi" w:cstheme="majorBidi"/>
          <w:sz w:val="24"/>
          <w:szCs w:val="24"/>
          <w:lang w:val="id-ID"/>
        </w:rPr>
        <w:t>engambilan peran utama sebagai seorang da’i pada realitasnya</w:t>
      </w:r>
      <w:r w:rsidR="00D40BC4" w:rsidRPr="0045100B">
        <w:rPr>
          <w:rFonts w:asciiTheme="majorBidi" w:hAnsiTheme="majorBidi" w:cstheme="majorBidi"/>
          <w:sz w:val="24"/>
          <w:szCs w:val="24"/>
          <w:lang w:val="id-ID"/>
        </w:rPr>
        <w:t xml:space="preserve"> sangat dibutuhkan untuk membantu mahasiswa membentuk kepribadiannya sert</w:t>
      </w:r>
      <w:r w:rsidR="005401B4" w:rsidRPr="0045100B">
        <w:rPr>
          <w:rFonts w:asciiTheme="majorBidi" w:hAnsiTheme="majorBidi" w:cstheme="majorBidi"/>
          <w:sz w:val="24"/>
          <w:szCs w:val="24"/>
          <w:lang w:val="id-ID"/>
        </w:rPr>
        <w:t xml:space="preserve">a menemukan jati dirinya, </w:t>
      </w:r>
      <w:r w:rsidR="00B0170A" w:rsidRPr="0045100B">
        <w:rPr>
          <w:rFonts w:asciiTheme="majorBidi" w:hAnsiTheme="majorBidi" w:cstheme="majorBidi"/>
          <w:sz w:val="24"/>
          <w:szCs w:val="24"/>
          <w:lang w:val="id-ID"/>
        </w:rPr>
        <w:t xml:space="preserve">dalam </w:t>
      </w:r>
      <w:r w:rsidR="00D40BC4" w:rsidRPr="0045100B">
        <w:rPr>
          <w:rFonts w:asciiTheme="majorBidi" w:hAnsiTheme="majorBidi" w:cstheme="majorBidi"/>
          <w:sz w:val="24"/>
          <w:szCs w:val="24"/>
          <w:lang w:val="id-ID"/>
        </w:rPr>
        <w:t>memenuhi kebutuhan, dan menyelesaikan masalah</w:t>
      </w:r>
      <w:r w:rsidR="005401B4" w:rsidRPr="0045100B">
        <w:rPr>
          <w:rFonts w:asciiTheme="majorBidi" w:hAnsiTheme="majorBidi" w:cstheme="majorBidi"/>
          <w:sz w:val="24"/>
          <w:szCs w:val="24"/>
          <w:lang w:val="id-ID"/>
        </w:rPr>
        <w:t>n</w:t>
      </w:r>
      <w:r w:rsidR="00D40BC4" w:rsidRPr="0045100B">
        <w:rPr>
          <w:rFonts w:asciiTheme="majorBidi" w:hAnsiTheme="majorBidi" w:cstheme="majorBidi"/>
          <w:sz w:val="24"/>
          <w:szCs w:val="24"/>
          <w:lang w:val="id-ID"/>
        </w:rPr>
        <w:t xml:space="preserve">ya. </w:t>
      </w:r>
      <w:r w:rsidR="00D40BC4" w:rsidRPr="003B78AD">
        <w:rPr>
          <w:rFonts w:asciiTheme="majorBidi" w:hAnsiTheme="majorBidi" w:cstheme="majorBidi"/>
          <w:sz w:val="24"/>
          <w:szCs w:val="24"/>
        </w:rPr>
        <w:t>Berdasarkan u</w:t>
      </w:r>
      <w:r w:rsidR="0098388A">
        <w:rPr>
          <w:rFonts w:asciiTheme="majorBidi" w:hAnsiTheme="majorBidi" w:cstheme="majorBidi"/>
          <w:sz w:val="24"/>
          <w:szCs w:val="24"/>
        </w:rPr>
        <w:t xml:space="preserve">raian di atas maka penulis </w:t>
      </w:r>
      <w:r w:rsidR="00D40BC4" w:rsidRPr="003B78AD">
        <w:rPr>
          <w:rFonts w:asciiTheme="majorBidi" w:hAnsiTheme="majorBidi" w:cstheme="majorBidi"/>
          <w:sz w:val="24"/>
          <w:szCs w:val="24"/>
        </w:rPr>
        <w:t xml:space="preserve">mengkaji </w:t>
      </w:r>
      <w:r w:rsidR="0098388A">
        <w:rPr>
          <w:rFonts w:asciiTheme="majorBidi" w:hAnsiTheme="majorBidi" w:cstheme="majorBidi"/>
          <w:sz w:val="24"/>
          <w:szCs w:val="24"/>
        </w:rPr>
        <w:t>dalam skripsi</w:t>
      </w:r>
      <w:r w:rsidR="00D40BC4" w:rsidRPr="003B78AD">
        <w:rPr>
          <w:rFonts w:asciiTheme="majorBidi" w:hAnsiTheme="majorBidi" w:cstheme="majorBidi"/>
          <w:sz w:val="24"/>
          <w:szCs w:val="24"/>
        </w:rPr>
        <w:t xml:space="preserve"> ini, tentang “</w:t>
      </w:r>
      <w:r w:rsidR="001F67FD">
        <w:rPr>
          <w:rFonts w:asciiTheme="majorBidi" w:hAnsiTheme="majorBidi" w:cstheme="majorBidi"/>
          <w:b/>
          <w:bCs/>
          <w:sz w:val="24"/>
          <w:szCs w:val="24"/>
        </w:rPr>
        <w:t>P</w:t>
      </w:r>
      <w:r w:rsidR="00D40BC4" w:rsidRPr="003B78AD">
        <w:rPr>
          <w:rFonts w:asciiTheme="majorBidi" w:hAnsiTheme="majorBidi" w:cstheme="majorBidi"/>
          <w:b/>
          <w:bCs/>
          <w:sz w:val="24"/>
          <w:szCs w:val="24"/>
        </w:rPr>
        <w:t>eran</w:t>
      </w:r>
      <w:r w:rsidR="0098388A">
        <w:rPr>
          <w:rFonts w:asciiTheme="majorBidi" w:hAnsiTheme="majorBidi" w:cstheme="majorBidi"/>
          <w:b/>
          <w:bCs/>
          <w:sz w:val="24"/>
          <w:szCs w:val="24"/>
        </w:rPr>
        <w:t>an</w:t>
      </w:r>
      <w:r w:rsidR="00D40BC4" w:rsidRPr="003B78AD">
        <w:rPr>
          <w:rFonts w:asciiTheme="majorBidi" w:hAnsiTheme="majorBidi" w:cstheme="majorBidi"/>
          <w:b/>
          <w:bCs/>
          <w:sz w:val="24"/>
          <w:szCs w:val="24"/>
        </w:rPr>
        <w:t xml:space="preserve"> L</w:t>
      </w:r>
      <w:r w:rsidR="002B66C0">
        <w:rPr>
          <w:rFonts w:asciiTheme="majorBidi" w:hAnsiTheme="majorBidi" w:cstheme="majorBidi"/>
          <w:b/>
          <w:bCs/>
          <w:sz w:val="24"/>
          <w:szCs w:val="24"/>
        </w:rPr>
        <w:t xml:space="preserve">embaga </w:t>
      </w:r>
      <w:r w:rsidR="00D40BC4" w:rsidRPr="003B78AD">
        <w:rPr>
          <w:rFonts w:asciiTheme="majorBidi" w:hAnsiTheme="majorBidi" w:cstheme="majorBidi"/>
          <w:b/>
          <w:bCs/>
          <w:sz w:val="24"/>
          <w:szCs w:val="24"/>
        </w:rPr>
        <w:t>D</w:t>
      </w:r>
      <w:r w:rsidR="002B66C0">
        <w:rPr>
          <w:rFonts w:asciiTheme="majorBidi" w:hAnsiTheme="majorBidi" w:cstheme="majorBidi"/>
          <w:b/>
          <w:bCs/>
          <w:sz w:val="24"/>
          <w:szCs w:val="24"/>
        </w:rPr>
        <w:t xml:space="preserve">akwah </w:t>
      </w:r>
      <w:r w:rsidR="00D40BC4" w:rsidRPr="003B78AD">
        <w:rPr>
          <w:rFonts w:asciiTheme="majorBidi" w:hAnsiTheme="majorBidi" w:cstheme="majorBidi"/>
          <w:b/>
          <w:bCs/>
          <w:sz w:val="24"/>
          <w:szCs w:val="24"/>
        </w:rPr>
        <w:t>K</w:t>
      </w:r>
      <w:r w:rsidR="002B66C0">
        <w:rPr>
          <w:rFonts w:asciiTheme="majorBidi" w:hAnsiTheme="majorBidi" w:cstheme="majorBidi"/>
          <w:b/>
          <w:bCs/>
          <w:sz w:val="24"/>
          <w:szCs w:val="24"/>
        </w:rPr>
        <w:t>ampus</w:t>
      </w:r>
      <w:r w:rsidR="00D40BC4" w:rsidRPr="003B78AD">
        <w:rPr>
          <w:rFonts w:asciiTheme="majorBidi" w:hAnsiTheme="majorBidi" w:cstheme="majorBidi"/>
          <w:b/>
          <w:bCs/>
          <w:sz w:val="24"/>
          <w:szCs w:val="24"/>
        </w:rPr>
        <w:t xml:space="preserve"> U</w:t>
      </w:r>
      <w:r w:rsidR="002B66C0">
        <w:rPr>
          <w:rFonts w:asciiTheme="majorBidi" w:hAnsiTheme="majorBidi" w:cstheme="majorBidi"/>
          <w:b/>
          <w:bCs/>
          <w:sz w:val="24"/>
          <w:szCs w:val="24"/>
        </w:rPr>
        <w:t xml:space="preserve">nit </w:t>
      </w:r>
      <w:r w:rsidR="00D40BC4" w:rsidRPr="003B78AD">
        <w:rPr>
          <w:rFonts w:asciiTheme="majorBidi" w:hAnsiTheme="majorBidi" w:cstheme="majorBidi"/>
          <w:b/>
          <w:bCs/>
          <w:sz w:val="24"/>
          <w:szCs w:val="24"/>
        </w:rPr>
        <w:t>P</w:t>
      </w:r>
      <w:r w:rsidR="002B66C0">
        <w:rPr>
          <w:rFonts w:asciiTheme="majorBidi" w:hAnsiTheme="majorBidi" w:cstheme="majorBidi"/>
          <w:b/>
          <w:bCs/>
          <w:sz w:val="24"/>
          <w:szCs w:val="24"/>
        </w:rPr>
        <w:t xml:space="preserve">engkajian </w:t>
      </w:r>
      <w:r w:rsidR="00D40BC4" w:rsidRPr="003B78AD">
        <w:rPr>
          <w:rFonts w:asciiTheme="majorBidi" w:hAnsiTheme="majorBidi" w:cstheme="majorBidi"/>
          <w:b/>
          <w:bCs/>
          <w:sz w:val="24"/>
          <w:szCs w:val="24"/>
        </w:rPr>
        <w:t>M</w:t>
      </w:r>
      <w:r w:rsidR="002B66C0">
        <w:rPr>
          <w:rFonts w:asciiTheme="majorBidi" w:hAnsiTheme="majorBidi" w:cstheme="majorBidi"/>
          <w:b/>
          <w:bCs/>
          <w:sz w:val="24"/>
          <w:szCs w:val="24"/>
        </w:rPr>
        <w:t xml:space="preserve">ahasiswa </w:t>
      </w:r>
      <w:r w:rsidR="00D40BC4" w:rsidRPr="003B78AD">
        <w:rPr>
          <w:rFonts w:asciiTheme="majorBidi" w:hAnsiTheme="majorBidi" w:cstheme="majorBidi"/>
          <w:b/>
          <w:bCs/>
          <w:sz w:val="24"/>
          <w:szCs w:val="24"/>
        </w:rPr>
        <w:t>I</w:t>
      </w:r>
      <w:r w:rsidR="00957699">
        <w:rPr>
          <w:rFonts w:asciiTheme="majorBidi" w:hAnsiTheme="majorBidi" w:cstheme="majorBidi"/>
          <w:b/>
          <w:bCs/>
          <w:sz w:val="24"/>
          <w:szCs w:val="24"/>
        </w:rPr>
        <w:t>slam (</w:t>
      </w:r>
      <w:r w:rsidR="002B66C0">
        <w:rPr>
          <w:rFonts w:asciiTheme="majorBidi" w:hAnsiTheme="majorBidi" w:cstheme="majorBidi"/>
          <w:b/>
          <w:bCs/>
          <w:sz w:val="24"/>
          <w:szCs w:val="24"/>
        </w:rPr>
        <w:t>LDK UPMI</w:t>
      </w:r>
      <w:r w:rsidR="00957699">
        <w:rPr>
          <w:rFonts w:asciiTheme="majorBidi" w:hAnsiTheme="majorBidi" w:cstheme="majorBidi"/>
          <w:b/>
          <w:bCs/>
          <w:sz w:val="24"/>
          <w:szCs w:val="24"/>
        </w:rPr>
        <w:t>)</w:t>
      </w:r>
      <w:r w:rsidR="00D40BC4" w:rsidRPr="003B78AD">
        <w:rPr>
          <w:rFonts w:asciiTheme="majorBidi" w:hAnsiTheme="majorBidi" w:cstheme="majorBidi"/>
          <w:b/>
          <w:bCs/>
          <w:sz w:val="24"/>
          <w:szCs w:val="24"/>
        </w:rPr>
        <w:t xml:space="preserve"> STAIN Dalam Membentuk Kepribadian Islam Mahasiswa STAIN Kendari ”.</w:t>
      </w:r>
    </w:p>
    <w:p w:rsidR="00AF2EF4" w:rsidRPr="0045100B" w:rsidRDefault="00487565" w:rsidP="0045100B">
      <w:pPr>
        <w:pStyle w:val="ListParagraph"/>
        <w:numPr>
          <w:ilvl w:val="0"/>
          <w:numId w:val="3"/>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Rumusan Masalah</w:t>
      </w:r>
    </w:p>
    <w:p w:rsidR="00AF2EF4" w:rsidRPr="00326AF6" w:rsidRDefault="00AF2EF4" w:rsidP="00E1146E">
      <w:pPr>
        <w:spacing w:after="0" w:line="480" w:lineRule="auto"/>
        <w:ind w:firstLine="851"/>
        <w:jc w:val="both"/>
        <w:rPr>
          <w:rFonts w:asciiTheme="majorBidi" w:hAnsiTheme="majorBidi" w:cstheme="majorBidi"/>
          <w:sz w:val="24"/>
          <w:szCs w:val="24"/>
        </w:rPr>
      </w:pPr>
      <w:r w:rsidRPr="003B78AD">
        <w:rPr>
          <w:rFonts w:asciiTheme="majorBidi" w:hAnsiTheme="majorBidi" w:cstheme="majorBidi"/>
          <w:sz w:val="24"/>
          <w:szCs w:val="24"/>
        </w:rPr>
        <w:t>Berdasarkan lat</w:t>
      </w:r>
      <w:r w:rsidR="002B66C0">
        <w:rPr>
          <w:rFonts w:asciiTheme="majorBidi" w:hAnsiTheme="majorBidi" w:cstheme="majorBidi"/>
          <w:sz w:val="24"/>
          <w:szCs w:val="24"/>
        </w:rPr>
        <w:t>ar belakang di atas, maka peneliti</w:t>
      </w:r>
      <w:r w:rsidRPr="003B78AD">
        <w:rPr>
          <w:rFonts w:asciiTheme="majorBidi" w:hAnsiTheme="majorBidi" w:cstheme="majorBidi"/>
          <w:sz w:val="24"/>
          <w:szCs w:val="24"/>
        </w:rPr>
        <w:t xml:space="preserve"> mengemukakan beb</w:t>
      </w:r>
      <w:r w:rsidR="00326AF6">
        <w:rPr>
          <w:rFonts w:asciiTheme="majorBidi" w:hAnsiTheme="majorBidi" w:cstheme="majorBidi"/>
          <w:sz w:val="24"/>
          <w:szCs w:val="24"/>
        </w:rPr>
        <w:t>e</w:t>
      </w:r>
      <w:r w:rsidR="002B66C0">
        <w:rPr>
          <w:rFonts w:asciiTheme="majorBidi" w:hAnsiTheme="majorBidi" w:cstheme="majorBidi"/>
          <w:sz w:val="24"/>
          <w:szCs w:val="24"/>
        </w:rPr>
        <w:t>rapa fokus penelitian</w:t>
      </w:r>
      <w:r w:rsidRPr="003B78AD">
        <w:rPr>
          <w:rFonts w:asciiTheme="majorBidi" w:hAnsiTheme="majorBidi" w:cstheme="majorBidi"/>
          <w:sz w:val="24"/>
          <w:szCs w:val="24"/>
        </w:rPr>
        <w:t xml:space="preserve"> sebagai berikut:</w:t>
      </w:r>
    </w:p>
    <w:p w:rsidR="00E1146E" w:rsidRDefault="00AF2EF4" w:rsidP="00E1146E">
      <w:pPr>
        <w:pStyle w:val="ListParagraph"/>
        <w:numPr>
          <w:ilvl w:val="0"/>
          <w:numId w:val="1"/>
        </w:numPr>
        <w:spacing w:after="0" w:line="480" w:lineRule="auto"/>
        <w:ind w:left="851" w:hanging="425"/>
        <w:jc w:val="both"/>
        <w:rPr>
          <w:rFonts w:asciiTheme="majorBidi" w:hAnsiTheme="majorBidi" w:cstheme="majorBidi"/>
          <w:sz w:val="24"/>
          <w:szCs w:val="24"/>
        </w:rPr>
      </w:pPr>
      <w:r w:rsidRPr="003B78AD">
        <w:rPr>
          <w:rFonts w:asciiTheme="majorBidi" w:hAnsiTheme="majorBidi" w:cstheme="majorBidi"/>
          <w:sz w:val="24"/>
          <w:szCs w:val="24"/>
        </w:rPr>
        <w:t>Bagaimana</w:t>
      </w:r>
      <w:r w:rsidR="002B66C0">
        <w:rPr>
          <w:rFonts w:asciiTheme="majorBidi" w:hAnsiTheme="majorBidi" w:cstheme="majorBidi"/>
          <w:sz w:val="24"/>
          <w:szCs w:val="24"/>
        </w:rPr>
        <w:t>kah</w:t>
      </w:r>
      <w:r w:rsidRPr="003B78AD">
        <w:rPr>
          <w:rFonts w:asciiTheme="majorBidi" w:hAnsiTheme="majorBidi" w:cstheme="majorBidi"/>
          <w:sz w:val="24"/>
          <w:szCs w:val="24"/>
        </w:rPr>
        <w:t xml:space="preserve"> </w:t>
      </w:r>
      <w:r w:rsidR="009955B9">
        <w:rPr>
          <w:rFonts w:asciiTheme="majorBidi" w:hAnsiTheme="majorBidi" w:cstheme="majorBidi"/>
          <w:sz w:val="24"/>
          <w:szCs w:val="24"/>
        </w:rPr>
        <w:t xml:space="preserve">kondisi objektif </w:t>
      </w:r>
      <w:r w:rsidRPr="003B78AD">
        <w:rPr>
          <w:rFonts w:asciiTheme="majorBidi" w:hAnsiTheme="majorBidi" w:cstheme="majorBidi"/>
          <w:sz w:val="24"/>
          <w:szCs w:val="24"/>
        </w:rPr>
        <w:t>kepribadian mahasiswa STAIN</w:t>
      </w:r>
      <w:r w:rsidR="00957699">
        <w:rPr>
          <w:rFonts w:asciiTheme="majorBidi" w:hAnsiTheme="majorBidi" w:cstheme="majorBidi"/>
          <w:sz w:val="24"/>
          <w:szCs w:val="24"/>
        </w:rPr>
        <w:t xml:space="preserve"> Sultan Qaimuddin</w:t>
      </w:r>
      <w:r w:rsidRPr="003B78AD">
        <w:rPr>
          <w:rFonts w:asciiTheme="majorBidi" w:hAnsiTheme="majorBidi" w:cstheme="majorBidi"/>
          <w:sz w:val="24"/>
          <w:szCs w:val="24"/>
        </w:rPr>
        <w:t xml:space="preserve"> Kendari?</w:t>
      </w:r>
    </w:p>
    <w:p w:rsidR="001F67FD" w:rsidRPr="00957699" w:rsidRDefault="00AF2EF4" w:rsidP="00957699">
      <w:pPr>
        <w:pStyle w:val="ListParagraph"/>
        <w:numPr>
          <w:ilvl w:val="0"/>
          <w:numId w:val="1"/>
        </w:numPr>
        <w:spacing w:after="0" w:line="480" w:lineRule="auto"/>
        <w:ind w:left="851" w:hanging="425"/>
        <w:jc w:val="both"/>
        <w:rPr>
          <w:rFonts w:asciiTheme="majorBidi" w:hAnsiTheme="majorBidi" w:cstheme="majorBidi"/>
          <w:sz w:val="24"/>
          <w:szCs w:val="24"/>
        </w:rPr>
      </w:pPr>
      <w:r w:rsidRPr="00E1146E">
        <w:rPr>
          <w:rFonts w:asciiTheme="majorBidi" w:hAnsiTheme="majorBidi" w:cstheme="majorBidi"/>
          <w:sz w:val="24"/>
          <w:szCs w:val="24"/>
        </w:rPr>
        <w:lastRenderedPageBreak/>
        <w:t>Bagimana</w:t>
      </w:r>
      <w:r w:rsidR="002B66C0">
        <w:rPr>
          <w:rFonts w:asciiTheme="majorBidi" w:hAnsiTheme="majorBidi" w:cstheme="majorBidi"/>
          <w:sz w:val="24"/>
          <w:szCs w:val="24"/>
        </w:rPr>
        <w:t>kah</w:t>
      </w:r>
      <w:r w:rsidRPr="00E1146E">
        <w:rPr>
          <w:rFonts w:asciiTheme="majorBidi" w:hAnsiTheme="majorBidi" w:cstheme="majorBidi"/>
          <w:sz w:val="24"/>
          <w:szCs w:val="24"/>
        </w:rPr>
        <w:t xml:space="preserve"> peran</w:t>
      </w:r>
      <w:r w:rsidR="00B86D11">
        <w:rPr>
          <w:rFonts w:asciiTheme="majorBidi" w:hAnsiTheme="majorBidi" w:cstheme="majorBidi"/>
          <w:sz w:val="24"/>
          <w:szCs w:val="24"/>
        </w:rPr>
        <w:t>an</w:t>
      </w:r>
      <w:r w:rsidR="00957699">
        <w:rPr>
          <w:rFonts w:asciiTheme="majorBidi" w:hAnsiTheme="majorBidi" w:cstheme="majorBidi"/>
          <w:sz w:val="24"/>
          <w:szCs w:val="24"/>
        </w:rPr>
        <w:t xml:space="preserve"> Lembaga Dakwah Kampus Unit Pengkajian Mahasiswa Islam</w:t>
      </w:r>
      <w:r w:rsidRPr="00E1146E">
        <w:rPr>
          <w:rFonts w:asciiTheme="majorBidi" w:hAnsiTheme="majorBidi" w:cstheme="majorBidi"/>
          <w:sz w:val="24"/>
          <w:szCs w:val="24"/>
        </w:rPr>
        <w:t xml:space="preserve"> </w:t>
      </w:r>
      <w:r w:rsidR="00957699">
        <w:rPr>
          <w:rFonts w:asciiTheme="majorBidi" w:hAnsiTheme="majorBidi" w:cstheme="majorBidi"/>
          <w:sz w:val="24"/>
          <w:szCs w:val="24"/>
        </w:rPr>
        <w:t>(</w:t>
      </w:r>
      <w:r w:rsidRPr="00E1146E">
        <w:rPr>
          <w:rFonts w:asciiTheme="majorBidi" w:hAnsiTheme="majorBidi" w:cstheme="majorBidi"/>
          <w:sz w:val="24"/>
          <w:szCs w:val="24"/>
        </w:rPr>
        <w:t>LDK</w:t>
      </w:r>
      <w:r w:rsidR="002B66C0">
        <w:rPr>
          <w:rFonts w:asciiTheme="majorBidi" w:hAnsiTheme="majorBidi" w:cstheme="majorBidi"/>
          <w:sz w:val="24"/>
          <w:szCs w:val="24"/>
        </w:rPr>
        <w:t xml:space="preserve"> UPMI</w:t>
      </w:r>
      <w:r w:rsidR="00957699">
        <w:rPr>
          <w:rFonts w:asciiTheme="majorBidi" w:hAnsiTheme="majorBidi" w:cstheme="majorBidi"/>
          <w:sz w:val="24"/>
          <w:szCs w:val="24"/>
        </w:rPr>
        <w:t>)</w:t>
      </w:r>
      <w:r w:rsidRPr="00E1146E">
        <w:rPr>
          <w:rFonts w:asciiTheme="majorBidi" w:hAnsiTheme="majorBidi" w:cstheme="majorBidi"/>
          <w:sz w:val="24"/>
          <w:szCs w:val="24"/>
        </w:rPr>
        <w:t xml:space="preserve"> dalam membentuk kepribadian Islam mahasiswa STAIN </w:t>
      </w:r>
      <w:r w:rsidR="002B66C0">
        <w:rPr>
          <w:rFonts w:asciiTheme="majorBidi" w:hAnsiTheme="majorBidi" w:cstheme="majorBidi"/>
          <w:sz w:val="24"/>
          <w:szCs w:val="24"/>
        </w:rPr>
        <w:t>Kendari?</w:t>
      </w:r>
    </w:p>
    <w:p w:rsidR="00AF2EF4" w:rsidRPr="00E1146E" w:rsidRDefault="00AF2EF4" w:rsidP="00E1146E">
      <w:pPr>
        <w:pStyle w:val="ListParagraph"/>
        <w:numPr>
          <w:ilvl w:val="0"/>
          <w:numId w:val="3"/>
        </w:numPr>
        <w:spacing w:after="0" w:line="480" w:lineRule="auto"/>
        <w:ind w:left="426" w:hanging="426"/>
        <w:jc w:val="both"/>
        <w:rPr>
          <w:rFonts w:asciiTheme="majorBidi" w:hAnsiTheme="majorBidi" w:cstheme="majorBidi"/>
          <w:b/>
          <w:bCs/>
          <w:sz w:val="24"/>
          <w:szCs w:val="24"/>
        </w:rPr>
      </w:pPr>
      <w:r w:rsidRPr="00E1146E">
        <w:rPr>
          <w:rFonts w:asciiTheme="majorBidi" w:hAnsiTheme="majorBidi" w:cstheme="majorBidi"/>
          <w:b/>
          <w:bCs/>
          <w:sz w:val="24"/>
          <w:szCs w:val="24"/>
        </w:rPr>
        <w:t>Tuj</w:t>
      </w:r>
      <w:r w:rsidR="00E1146E" w:rsidRPr="00E1146E">
        <w:rPr>
          <w:rFonts w:asciiTheme="majorBidi" w:hAnsiTheme="majorBidi" w:cstheme="majorBidi"/>
          <w:b/>
          <w:bCs/>
          <w:sz w:val="24"/>
          <w:szCs w:val="24"/>
        </w:rPr>
        <w:t>u</w:t>
      </w:r>
      <w:r w:rsidRPr="00E1146E">
        <w:rPr>
          <w:rFonts w:asciiTheme="majorBidi" w:hAnsiTheme="majorBidi" w:cstheme="majorBidi"/>
          <w:b/>
          <w:bCs/>
          <w:sz w:val="24"/>
          <w:szCs w:val="24"/>
        </w:rPr>
        <w:t>an Penelitian</w:t>
      </w:r>
    </w:p>
    <w:p w:rsidR="00AF2EF4" w:rsidRPr="00326AF6" w:rsidRDefault="00AF2EF4" w:rsidP="00E1146E">
      <w:pPr>
        <w:spacing w:after="0" w:line="480" w:lineRule="auto"/>
        <w:ind w:firstLine="851"/>
        <w:jc w:val="both"/>
        <w:rPr>
          <w:rFonts w:asciiTheme="majorBidi" w:hAnsiTheme="majorBidi" w:cstheme="majorBidi"/>
          <w:sz w:val="24"/>
          <w:szCs w:val="24"/>
        </w:rPr>
      </w:pPr>
      <w:r w:rsidRPr="003B78AD">
        <w:rPr>
          <w:rFonts w:asciiTheme="majorBidi" w:hAnsiTheme="majorBidi" w:cstheme="majorBidi"/>
          <w:sz w:val="24"/>
          <w:szCs w:val="24"/>
        </w:rPr>
        <w:t>Adapun tujuan dalam penelitian ini adalah :</w:t>
      </w:r>
    </w:p>
    <w:p w:rsidR="002B66C0" w:rsidRDefault="002B66C0" w:rsidP="002B66C0">
      <w:pPr>
        <w:pStyle w:val="ListParagraph"/>
        <w:numPr>
          <w:ilvl w:val="0"/>
          <w:numId w:val="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Untuk mengetahui</w:t>
      </w:r>
      <w:r w:rsidR="009955B9" w:rsidRPr="00326AF6">
        <w:rPr>
          <w:rFonts w:asciiTheme="majorBidi" w:hAnsiTheme="majorBidi" w:cstheme="majorBidi"/>
          <w:sz w:val="24"/>
          <w:szCs w:val="24"/>
        </w:rPr>
        <w:t xml:space="preserve"> kondisi objektif  </w:t>
      </w:r>
      <w:r w:rsidR="00AF2EF4" w:rsidRPr="00326AF6">
        <w:rPr>
          <w:rFonts w:asciiTheme="majorBidi" w:hAnsiTheme="majorBidi" w:cstheme="majorBidi"/>
          <w:sz w:val="24"/>
          <w:szCs w:val="24"/>
        </w:rPr>
        <w:t>kepribadian mahasiswa STAIN</w:t>
      </w:r>
      <w:r w:rsidR="00957699">
        <w:rPr>
          <w:rFonts w:asciiTheme="majorBidi" w:hAnsiTheme="majorBidi" w:cstheme="majorBidi"/>
          <w:sz w:val="24"/>
          <w:szCs w:val="24"/>
        </w:rPr>
        <w:t xml:space="preserve"> Sultan Qaimuddin</w:t>
      </w:r>
      <w:r w:rsidR="00AF2EF4" w:rsidRPr="00326AF6">
        <w:rPr>
          <w:rFonts w:asciiTheme="majorBidi" w:hAnsiTheme="majorBidi" w:cstheme="majorBidi"/>
          <w:sz w:val="24"/>
          <w:szCs w:val="24"/>
        </w:rPr>
        <w:t xml:space="preserve"> Kendari.</w:t>
      </w:r>
    </w:p>
    <w:p w:rsidR="002B66C0" w:rsidRPr="002B66C0" w:rsidRDefault="00AF2EF4" w:rsidP="002B66C0">
      <w:pPr>
        <w:pStyle w:val="ListParagraph"/>
        <w:numPr>
          <w:ilvl w:val="0"/>
          <w:numId w:val="4"/>
        </w:numPr>
        <w:spacing w:after="0" w:line="480" w:lineRule="auto"/>
        <w:ind w:left="851" w:hanging="425"/>
        <w:jc w:val="both"/>
        <w:rPr>
          <w:rFonts w:asciiTheme="majorBidi" w:hAnsiTheme="majorBidi" w:cstheme="majorBidi"/>
          <w:sz w:val="24"/>
          <w:szCs w:val="24"/>
        </w:rPr>
      </w:pPr>
      <w:r w:rsidRPr="002B66C0">
        <w:rPr>
          <w:rFonts w:asciiTheme="majorBidi" w:hAnsiTheme="majorBidi" w:cstheme="majorBidi"/>
          <w:sz w:val="24"/>
          <w:szCs w:val="24"/>
        </w:rPr>
        <w:t>Untuk mengetahui peran</w:t>
      </w:r>
      <w:r w:rsidR="00B86D11">
        <w:rPr>
          <w:rFonts w:asciiTheme="majorBidi" w:hAnsiTheme="majorBidi" w:cstheme="majorBidi"/>
          <w:sz w:val="24"/>
          <w:szCs w:val="24"/>
        </w:rPr>
        <w:t>an</w:t>
      </w:r>
      <w:r w:rsidR="00957699">
        <w:rPr>
          <w:rFonts w:asciiTheme="majorBidi" w:hAnsiTheme="majorBidi" w:cstheme="majorBidi"/>
          <w:sz w:val="24"/>
          <w:szCs w:val="24"/>
        </w:rPr>
        <w:t xml:space="preserve"> Lembaga Dakwah Kampus Unit Pengkajian Mahasiswa Islam</w:t>
      </w:r>
      <w:r w:rsidRPr="002B66C0">
        <w:rPr>
          <w:rFonts w:asciiTheme="majorBidi" w:hAnsiTheme="majorBidi" w:cstheme="majorBidi"/>
          <w:sz w:val="24"/>
          <w:szCs w:val="24"/>
        </w:rPr>
        <w:t xml:space="preserve"> L</w:t>
      </w:r>
      <w:r w:rsidR="009955B9" w:rsidRPr="002B66C0">
        <w:rPr>
          <w:rFonts w:asciiTheme="majorBidi" w:hAnsiTheme="majorBidi" w:cstheme="majorBidi"/>
          <w:sz w:val="24"/>
          <w:szCs w:val="24"/>
        </w:rPr>
        <w:t>DK dalam membentuk kepribadian I</w:t>
      </w:r>
      <w:r w:rsidRPr="002B66C0">
        <w:rPr>
          <w:rFonts w:asciiTheme="majorBidi" w:hAnsiTheme="majorBidi" w:cstheme="majorBidi"/>
          <w:sz w:val="24"/>
          <w:szCs w:val="24"/>
        </w:rPr>
        <w:t>slam mahasiswa STAIN</w:t>
      </w:r>
      <w:r w:rsidR="00957699">
        <w:rPr>
          <w:rFonts w:asciiTheme="majorBidi" w:hAnsiTheme="majorBidi" w:cstheme="majorBidi"/>
          <w:sz w:val="24"/>
          <w:szCs w:val="24"/>
        </w:rPr>
        <w:t xml:space="preserve"> Sultan Qaimuddin</w:t>
      </w:r>
      <w:r w:rsidRPr="002B66C0">
        <w:rPr>
          <w:rFonts w:asciiTheme="majorBidi" w:hAnsiTheme="majorBidi" w:cstheme="majorBidi"/>
          <w:sz w:val="24"/>
          <w:szCs w:val="24"/>
        </w:rPr>
        <w:t xml:space="preserve"> </w:t>
      </w:r>
      <w:r w:rsidR="002B66C0" w:rsidRPr="002B66C0">
        <w:rPr>
          <w:rFonts w:asciiTheme="majorBidi" w:hAnsiTheme="majorBidi" w:cstheme="majorBidi"/>
          <w:sz w:val="24"/>
          <w:szCs w:val="24"/>
        </w:rPr>
        <w:t>Kendari.</w:t>
      </w:r>
    </w:p>
    <w:p w:rsidR="009955B9" w:rsidRPr="002B66C0" w:rsidRDefault="00AF2EF4" w:rsidP="00E1146E">
      <w:pPr>
        <w:pStyle w:val="ListParagraph"/>
        <w:numPr>
          <w:ilvl w:val="0"/>
          <w:numId w:val="3"/>
        </w:numPr>
        <w:spacing w:after="0" w:line="480" w:lineRule="auto"/>
        <w:ind w:left="426" w:hanging="426"/>
        <w:jc w:val="both"/>
        <w:rPr>
          <w:rFonts w:asciiTheme="majorBidi" w:hAnsiTheme="majorBidi" w:cstheme="majorBidi"/>
          <w:b/>
          <w:sz w:val="24"/>
          <w:szCs w:val="24"/>
        </w:rPr>
      </w:pPr>
      <w:r w:rsidRPr="002B66C0">
        <w:rPr>
          <w:rFonts w:asciiTheme="majorBidi" w:hAnsiTheme="majorBidi" w:cstheme="majorBidi"/>
          <w:b/>
          <w:sz w:val="24"/>
          <w:szCs w:val="24"/>
        </w:rPr>
        <w:t>Kegunaan Penelitian</w:t>
      </w:r>
    </w:p>
    <w:p w:rsidR="00AF2EF4" w:rsidRPr="00E1146E" w:rsidRDefault="00AF2EF4" w:rsidP="00E1146E">
      <w:pPr>
        <w:spacing w:after="0" w:line="480" w:lineRule="auto"/>
        <w:ind w:firstLine="851"/>
        <w:jc w:val="both"/>
        <w:rPr>
          <w:rFonts w:asciiTheme="majorBidi" w:hAnsiTheme="majorBidi" w:cstheme="majorBidi"/>
          <w:b/>
          <w:sz w:val="24"/>
          <w:szCs w:val="24"/>
        </w:rPr>
      </w:pPr>
      <w:r w:rsidRPr="00E1146E">
        <w:rPr>
          <w:rFonts w:asciiTheme="majorBidi" w:hAnsiTheme="majorBidi" w:cstheme="majorBidi"/>
          <w:sz w:val="24"/>
          <w:szCs w:val="24"/>
        </w:rPr>
        <w:t>Sedangkan kegunaan penelitian  ini adalah :</w:t>
      </w:r>
    </w:p>
    <w:p w:rsidR="00E1146E" w:rsidRDefault="00AF2EF4" w:rsidP="00E1146E">
      <w:pPr>
        <w:pStyle w:val="ListParagraph"/>
        <w:numPr>
          <w:ilvl w:val="0"/>
          <w:numId w:val="5"/>
        </w:numPr>
        <w:spacing w:after="0" w:line="480" w:lineRule="auto"/>
        <w:ind w:left="851" w:hanging="425"/>
        <w:jc w:val="both"/>
        <w:rPr>
          <w:rFonts w:asciiTheme="majorBidi" w:hAnsiTheme="majorBidi" w:cstheme="majorBidi"/>
          <w:sz w:val="24"/>
          <w:szCs w:val="24"/>
        </w:rPr>
      </w:pPr>
      <w:r w:rsidRPr="003B78AD">
        <w:rPr>
          <w:rFonts w:asciiTheme="majorBidi" w:hAnsiTheme="majorBidi" w:cstheme="majorBidi"/>
          <w:sz w:val="24"/>
          <w:szCs w:val="24"/>
        </w:rPr>
        <w:t>Sebagai salah satu bahan masukan untuk dijadikan sebagai sebuah acuan khususnya bagi mahasiswa STAIN sultan Qaimuddin Kendari yang akan meneliti selanjutnya secara le</w:t>
      </w:r>
      <w:r w:rsidR="009955B9">
        <w:rPr>
          <w:rFonts w:asciiTheme="majorBidi" w:hAnsiTheme="majorBidi" w:cstheme="majorBidi"/>
          <w:sz w:val="24"/>
          <w:szCs w:val="24"/>
        </w:rPr>
        <w:t xml:space="preserve">bih mendalam dan </w:t>
      </w:r>
      <w:r w:rsidRPr="003B78AD">
        <w:rPr>
          <w:rFonts w:asciiTheme="majorBidi" w:hAnsiTheme="majorBidi" w:cstheme="majorBidi"/>
          <w:sz w:val="24"/>
          <w:szCs w:val="24"/>
        </w:rPr>
        <w:t>relevan dari penelitian ini.</w:t>
      </w:r>
    </w:p>
    <w:p w:rsidR="00E1146E" w:rsidRDefault="00AF2EF4" w:rsidP="00E1146E">
      <w:pPr>
        <w:pStyle w:val="ListParagraph"/>
        <w:numPr>
          <w:ilvl w:val="0"/>
          <w:numId w:val="5"/>
        </w:numPr>
        <w:spacing w:after="0" w:line="480" w:lineRule="auto"/>
        <w:ind w:left="851" w:hanging="425"/>
        <w:jc w:val="both"/>
        <w:rPr>
          <w:rFonts w:asciiTheme="majorBidi" w:hAnsiTheme="majorBidi" w:cstheme="majorBidi"/>
          <w:sz w:val="24"/>
          <w:szCs w:val="24"/>
        </w:rPr>
      </w:pPr>
      <w:r w:rsidRPr="00E1146E">
        <w:rPr>
          <w:rFonts w:asciiTheme="majorBidi" w:hAnsiTheme="majorBidi" w:cstheme="majorBidi"/>
          <w:sz w:val="24"/>
          <w:szCs w:val="24"/>
        </w:rPr>
        <w:t>Sebagai bahan perbandingan untuk penelitian selajutnya yang sifatnya sama dengan judul penelitian ini.</w:t>
      </w:r>
    </w:p>
    <w:p w:rsidR="00E1146E" w:rsidRDefault="00AF2EF4" w:rsidP="00E1146E">
      <w:pPr>
        <w:pStyle w:val="ListParagraph"/>
        <w:numPr>
          <w:ilvl w:val="0"/>
          <w:numId w:val="5"/>
        </w:numPr>
        <w:spacing w:after="0" w:line="480" w:lineRule="auto"/>
        <w:ind w:left="851" w:hanging="425"/>
        <w:jc w:val="both"/>
        <w:rPr>
          <w:rFonts w:asciiTheme="majorBidi" w:hAnsiTheme="majorBidi" w:cstheme="majorBidi"/>
          <w:sz w:val="24"/>
          <w:szCs w:val="24"/>
        </w:rPr>
      </w:pPr>
      <w:r w:rsidRPr="00E1146E">
        <w:rPr>
          <w:rFonts w:asciiTheme="majorBidi" w:hAnsiTheme="majorBidi" w:cstheme="majorBidi"/>
          <w:sz w:val="24"/>
          <w:szCs w:val="24"/>
        </w:rPr>
        <w:t>Bagi peneliti sendiri dapat menambah dan memperluas khazanah ilmu pengetahuan dan pengalaman sehingga nantinya dapat menjadi bekal ketika akan menyelesaikan permasalahan yang ada di tengah-tengah masyarakat.</w:t>
      </w:r>
    </w:p>
    <w:p w:rsidR="00AF2EF4" w:rsidRPr="00E1146E" w:rsidRDefault="00AF2EF4" w:rsidP="00E1146E">
      <w:pPr>
        <w:pStyle w:val="ListParagraph"/>
        <w:numPr>
          <w:ilvl w:val="0"/>
          <w:numId w:val="5"/>
        </w:numPr>
        <w:spacing w:after="0" w:line="480" w:lineRule="auto"/>
        <w:ind w:left="851" w:hanging="425"/>
        <w:jc w:val="both"/>
        <w:rPr>
          <w:rFonts w:asciiTheme="majorBidi" w:hAnsiTheme="majorBidi" w:cstheme="majorBidi"/>
          <w:sz w:val="24"/>
          <w:szCs w:val="24"/>
        </w:rPr>
      </w:pPr>
      <w:r w:rsidRPr="00E1146E">
        <w:rPr>
          <w:rFonts w:asciiTheme="majorBidi" w:hAnsiTheme="majorBidi" w:cstheme="majorBidi"/>
          <w:sz w:val="24"/>
          <w:szCs w:val="24"/>
        </w:rPr>
        <w:t>D</w:t>
      </w:r>
      <w:r w:rsidRPr="00E1146E">
        <w:rPr>
          <w:rFonts w:asciiTheme="majorBidi" w:hAnsiTheme="majorBidi" w:cstheme="majorBidi"/>
          <w:sz w:val="24"/>
          <w:szCs w:val="24"/>
          <w:lang w:val="id-ID"/>
        </w:rPr>
        <w:t>apat digunakan sebagai bahan acuan bagi setiap komponen yang memiliki kepedulian terhadap pengembangan dakwah yang kondusif.</w:t>
      </w:r>
    </w:p>
    <w:p w:rsidR="00AF2EF4" w:rsidRPr="00E1146E" w:rsidRDefault="00AF2EF4" w:rsidP="00E1146E">
      <w:pPr>
        <w:pStyle w:val="ListParagraph"/>
        <w:numPr>
          <w:ilvl w:val="0"/>
          <w:numId w:val="3"/>
        </w:numPr>
        <w:spacing w:after="0" w:line="480" w:lineRule="auto"/>
        <w:ind w:left="426" w:hanging="426"/>
        <w:jc w:val="both"/>
        <w:rPr>
          <w:rFonts w:asciiTheme="majorBidi" w:hAnsiTheme="majorBidi" w:cstheme="majorBidi"/>
          <w:b/>
          <w:bCs/>
          <w:sz w:val="24"/>
          <w:szCs w:val="24"/>
        </w:rPr>
      </w:pPr>
      <w:r w:rsidRPr="00E1146E">
        <w:rPr>
          <w:rFonts w:asciiTheme="majorBidi" w:hAnsiTheme="majorBidi" w:cstheme="majorBidi"/>
          <w:b/>
          <w:bCs/>
          <w:sz w:val="24"/>
          <w:szCs w:val="24"/>
        </w:rPr>
        <w:lastRenderedPageBreak/>
        <w:t>Definisi Operasional</w:t>
      </w:r>
    </w:p>
    <w:p w:rsidR="00AF2EF4" w:rsidRPr="003B78AD" w:rsidRDefault="00AF2EF4" w:rsidP="00E81C2C">
      <w:pPr>
        <w:spacing w:after="0" w:line="480" w:lineRule="auto"/>
        <w:ind w:firstLine="851"/>
        <w:jc w:val="both"/>
        <w:rPr>
          <w:rFonts w:asciiTheme="majorBidi" w:hAnsiTheme="majorBidi" w:cstheme="majorBidi"/>
          <w:sz w:val="24"/>
          <w:szCs w:val="24"/>
        </w:rPr>
      </w:pPr>
      <w:r w:rsidRPr="003B78AD">
        <w:rPr>
          <w:rFonts w:asciiTheme="majorBidi" w:hAnsiTheme="majorBidi" w:cstheme="majorBidi"/>
          <w:sz w:val="24"/>
          <w:szCs w:val="24"/>
        </w:rPr>
        <w:t xml:space="preserve">Untuk menjamin persamaan persepsi dalam memahami, menelaah, dan mengkaji arti dan makna terhadap isi </w:t>
      </w:r>
      <w:r w:rsidR="00E81C2C">
        <w:rPr>
          <w:rFonts w:asciiTheme="majorBidi" w:hAnsiTheme="majorBidi" w:cstheme="majorBidi"/>
          <w:sz w:val="24"/>
          <w:szCs w:val="24"/>
        </w:rPr>
        <w:t xml:space="preserve">skripsi </w:t>
      </w:r>
      <w:r w:rsidRPr="003B78AD">
        <w:rPr>
          <w:rFonts w:asciiTheme="majorBidi" w:hAnsiTheme="majorBidi" w:cstheme="majorBidi"/>
          <w:sz w:val="24"/>
          <w:szCs w:val="24"/>
        </w:rPr>
        <w:t>ini, maka berikut ini penu</w:t>
      </w:r>
      <w:r w:rsidR="009955B9">
        <w:rPr>
          <w:rFonts w:asciiTheme="majorBidi" w:hAnsiTheme="majorBidi" w:cstheme="majorBidi"/>
          <w:sz w:val="24"/>
          <w:szCs w:val="24"/>
        </w:rPr>
        <w:t xml:space="preserve">lis uraikan pengertian </w:t>
      </w:r>
      <w:r w:rsidRPr="003B78AD">
        <w:rPr>
          <w:rFonts w:asciiTheme="majorBidi" w:hAnsiTheme="majorBidi" w:cstheme="majorBidi"/>
          <w:sz w:val="24"/>
          <w:szCs w:val="24"/>
        </w:rPr>
        <w:t>yang terdapat dalam</w:t>
      </w:r>
      <w:r w:rsidR="00E81C2C">
        <w:rPr>
          <w:rFonts w:asciiTheme="majorBidi" w:hAnsiTheme="majorBidi" w:cstheme="majorBidi"/>
          <w:sz w:val="24"/>
          <w:szCs w:val="24"/>
        </w:rPr>
        <w:t xml:space="preserve"> skripsi</w:t>
      </w:r>
      <w:r w:rsidRPr="003B78AD">
        <w:rPr>
          <w:rFonts w:asciiTheme="majorBidi" w:hAnsiTheme="majorBidi" w:cstheme="majorBidi"/>
          <w:sz w:val="24"/>
          <w:szCs w:val="24"/>
        </w:rPr>
        <w:t xml:space="preserve"> judul ini, yaitu :</w:t>
      </w:r>
    </w:p>
    <w:p w:rsidR="00E1146E" w:rsidRDefault="00AF2EF4" w:rsidP="00E1146E">
      <w:pPr>
        <w:pStyle w:val="ListParagraph"/>
        <w:numPr>
          <w:ilvl w:val="0"/>
          <w:numId w:val="6"/>
        </w:numPr>
        <w:spacing w:after="0" w:line="480" w:lineRule="auto"/>
        <w:ind w:left="851" w:hanging="425"/>
        <w:jc w:val="both"/>
        <w:rPr>
          <w:rFonts w:asciiTheme="majorBidi" w:hAnsiTheme="majorBidi" w:cstheme="majorBidi"/>
          <w:sz w:val="24"/>
          <w:szCs w:val="24"/>
        </w:rPr>
      </w:pPr>
      <w:r w:rsidRPr="003B78AD">
        <w:rPr>
          <w:rFonts w:asciiTheme="majorBidi" w:hAnsiTheme="majorBidi" w:cstheme="majorBidi"/>
          <w:sz w:val="24"/>
          <w:szCs w:val="24"/>
        </w:rPr>
        <w:t xml:space="preserve">Lembaga dakwah kampus yang dimaksudkan dalam penelitian ini adalah organisasi kemahasiswaan yang mengemban misi dakwah dan syiar </w:t>
      </w:r>
      <w:r w:rsidR="00800C36" w:rsidRPr="003B78AD">
        <w:rPr>
          <w:rFonts w:asciiTheme="majorBidi" w:hAnsiTheme="majorBidi" w:cstheme="majorBidi"/>
          <w:sz w:val="24"/>
          <w:szCs w:val="24"/>
        </w:rPr>
        <w:t xml:space="preserve">Islam </w:t>
      </w:r>
      <w:r w:rsidRPr="003B78AD">
        <w:rPr>
          <w:rFonts w:asciiTheme="majorBidi" w:hAnsiTheme="majorBidi" w:cstheme="majorBidi"/>
          <w:sz w:val="24"/>
          <w:szCs w:val="24"/>
        </w:rPr>
        <w:t xml:space="preserve">yang ada di kampus </w:t>
      </w:r>
      <w:r w:rsidR="00EE5C1C" w:rsidRPr="003B78AD">
        <w:rPr>
          <w:rFonts w:asciiTheme="majorBidi" w:hAnsiTheme="majorBidi" w:cstheme="majorBidi"/>
          <w:sz w:val="24"/>
          <w:szCs w:val="24"/>
        </w:rPr>
        <w:t xml:space="preserve">STAIN </w:t>
      </w:r>
      <w:r w:rsidR="00EE5C1C">
        <w:rPr>
          <w:rFonts w:asciiTheme="majorBidi" w:hAnsiTheme="majorBidi" w:cstheme="majorBidi"/>
          <w:sz w:val="24"/>
          <w:szCs w:val="24"/>
        </w:rPr>
        <w:t xml:space="preserve"> Sultan Qaimuddin </w:t>
      </w:r>
      <w:r w:rsidRPr="003B78AD">
        <w:rPr>
          <w:rFonts w:asciiTheme="majorBidi" w:hAnsiTheme="majorBidi" w:cstheme="majorBidi"/>
          <w:sz w:val="24"/>
          <w:szCs w:val="24"/>
        </w:rPr>
        <w:t>Kendari.</w:t>
      </w:r>
    </w:p>
    <w:p w:rsidR="000B1DD8" w:rsidRDefault="00EE5C1C" w:rsidP="000B1DD8">
      <w:pPr>
        <w:pStyle w:val="ListParagraph"/>
        <w:numPr>
          <w:ilvl w:val="0"/>
          <w:numId w:val="6"/>
        </w:numPr>
        <w:spacing w:after="0" w:line="480" w:lineRule="auto"/>
        <w:ind w:left="851" w:hanging="425"/>
        <w:jc w:val="both"/>
        <w:rPr>
          <w:rFonts w:asciiTheme="majorBidi" w:hAnsiTheme="majorBidi" w:cstheme="majorBidi"/>
          <w:sz w:val="24"/>
          <w:szCs w:val="24"/>
        </w:rPr>
      </w:pPr>
      <w:r w:rsidRPr="00E1146E">
        <w:rPr>
          <w:rFonts w:asciiTheme="majorBidi" w:hAnsiTheme="majorBidi" w:cstheme="majorBidi"/>
          <w:sz w:val="24"/>
          <w:szCs w:val="24"/>
        </w:rPr>
        <w:t>Pembentukan kepribadian I</w:t>
      </w:r>
      <w:r w:rsidR="00AF2EF4" w:rsidRPr="00E1146E">
        <w:rPr>
          <w:rFonts w:asciiTheme="majorBidi" w:hAnsiTheme="majorBidi" w:cstheme="majorBidi"/>
          <w:sz w:val="24"/>
          <w:szCs w:val="24"/>
        </w:rPr>
        <w:t xml:space="preserve">slam adalah </w:t>
      </w:r>
      <w:r w:rsidR="002E0746">
        <w:rPr>
          <w:rFonts w:asciiTheme="majorBidi" w:hAnsiTheme="majorBidi" w:cstheme="majorBidi"/>
          <w:sz w:val="24"/>
          <w:szCs w:val="24"/>
        </w:rPr>
        <w:t>segala bentuk kegiatan pembinaan yang diadakan LDK UPMI STA</w:t>
      </w:r>
      <w:r w:rsidR="00AE4D4D">
        <w:rPr>
          <w:rFonts w:asciiTheme="majorBidi" w:hAnsiTheme="majorBidi" w:cstheme="majorBidi"/>
          <w:sz w:val="24"/>
          <w:szCs w:val="24"/>
        </w:rPr>
        <w:t>IN Sultan Qaimuddin Kendari dengan</w:t>
      </w:r>
      <w:r w:rsidR="002E0746">
        <w:rPr>
          <w:rFonts w:asciiTheme="majorBidi" w:hAnsiTheme="majorBidi" w:cstheme="majorBidi"/>
          <w:sz w:val="24"/>
          <w:szCs w:val="24"/>
        </w:rPr>
        <w:t xml:space="preserve"> melibatkan mahasiswa STAIN</w:t>
      </w:r>
      <w:r w:rsidR="00853262">
        <w:rPr>
          <w:rFonts w:asciiTheme="majorBidi" w:hAnsiTheme="majorBidi" w:cstheme="majorBidi"/>
          <w:sz w:val="24"/>
          <w:szCs w:val="24"/>
        </w:rPr>
        <w:t xml:space="preserve"> </w:t>
      </w:r>
      <w:r w:rsidR="002E0746">
        <w:rPr>
          <w:rFonts w:asciiTheme="majorBidi" w:hAnsiTheme="majorBidi" w:cstheme="majorBidi"/>
          <w:sz w:val="24"/>
          <w:szCs w:val="24"/>
        </w:rPr>
        <w:t xml:space="preserve">yang </w:t>
      </w:r>
      <w:r w:rsidR="00853262">
        <w:rPr>
          <w:rFonts w:asciiTheme="majorBidi" w:hAnsiTheme="majorBidi" w:cstheme="majorBidi"/>
          <w:sz w:val="24"/>
          <w:szCs w:val="24"/>
        </w:rPr>
        <w:t xml:space="preserve">diarahkan pada perubahan cara pandang dan </w:t>
      </w:r>
      <w:r w:rsidR="00AE4D4D">
        <w:rPr>
          <w:rFonts w:asciiTheme="majorBidi" w:hAnsiTheme="majorBidi" w:cstheme="majorBidi"/>
          <w:sz w:val="24"/>
          <w:szCs w:val="24"/>
        </w:rPr>
        <w:t>cara bersikap mahasiswa agar sesuai ajaran Islam.</w:t>
      </w:r>
    </w:p>
    <w:p w:rsidR="000B1DD8" w:rsidRPr="000B1DD8" w:rsidRDefault="000B1DD8" w:rsidP="000B1DD8">
      <w:pPr>
        <w:pStyle w:val="ListParagraph"/>
        <w:spacing w:after="0" w:line="480" w:lineRule="auto"/>
        <w:ind w:left="426" w:firstLine="425"/>
        <w:jc w:val="both"/>
        <w:rPr>
          <w:rFonts w:asciiTheme="majorBidi" w:hAnsiTheme="majorBidi" w:cstheme="majorBidi"/>
          <w:sz w:val="24"/>
          <w:szCs w:val="24"/>
        </w:rPr>
      </w:pPr>
      <w:r w:rsidRPr="000B1DD8">
        <w:rPr>
          <w:rFonts w:asciiTheme="majorBidi" w:hAnsiTheme="majorBidi" w:cstheme="majorBidi"/>
          <w:sz w:val="24"/>
          <w:szCs w:val="24"/>
        </w:rPr>
        <w:t>Berdasarkan pengertian di atas, secara operasional judul ini adalah peran</w:t>
      </w:r>
      <w:r>
        <w:rPr>
          <w:rFonts w:asciiTheme="majorBidi" w:hAnsiTheme="majorBidi" w:cstheme="majorBidi"/>
          <w:sz w:val="24"/>
          <w:szCs w:val="24"/>
        </w:rPr>
        <w:t xml:space="preserve">an LDK UPMI STAIN Sultan Qaimuddin Kendari </w:t>
      </w:r>
      <w:r w:rsidRPr="000B1DD8">
        <w:rPr>
          <w:rFonts w:asciiTheme="majorBidi" w:hAnsiTheme="majorBidi" w:cstheme="majorBidi"/>
          <w:sz w:val="24"/>
          <w:szCs w:val="24"/>
        </w:rPr>
        <w:t>dalam</w:t>
      </w:r>
      <w:r>
        <w:rPr>
          <w:rFonts w:asciiTheme="majorBidi" w:hAnsiTheme="majorBidi" w:cstheme="majorBidi"/>
          <w:sz w:val="24"/>
          <w:szCs w:val="24"/>
        </w:rPr>
        <w:t xml:space="preserve"> menjalankan perannya dengan proses pembinaan </w:t>
      </w:r>
      <w:r w:rsidRPr="000B1DD8">
        <w:rPr>
          <w:rFonts w:asciiTheme="majorBidi" w:hAnsiTheme="majorBidi" w:cstheme="majorBidi"/>
          <w:sz w:val="24"/>
          <w:szCs w:val="24"/>
        </w:rPr>
        <w:t xml:space="preserve">untuk </w:t>
      </w:r>
      <w:r>
        <w:rPr>
          <w:rFonts w:asciiTheme="majorBidi" w:hAnsiTheme="majorBidi" w:cstheme="majorBidi"/>
          <w:sz w:val="24"/>
          <w:szCs w:val="24"/>
        </w:rPr>
        <w:t xml:space="preserve">membentuk </w:t>
      </w:r>
      <w:r w:rsidR="00091A58">
        <w:rPr>
          <w:rFonts w:asciiTheme="majorBidi" w:hAnsiTheme="majorBidi" w:cstheme="majorBidi"/>
          <w:sz w:val="24"/>
          <w:szCs w:val="24"/>
        </w:rPr>
        <w:t xml:space="preserve">pola pikir dan pola sikap </w:t>
      </w:r>
      <w:r>
        <w:rPr>
          <w:rFonts w:asciiTheme="majorBidi" w:hAnsiTheme="majorBidi" w:cstheme="majorBidi"/>
          <w:sz w:val="24"/>
          <w:szCs w:val="24"/>
        </w:rPr>
        <w:t>pada mahasiswa STAIN Kendari</w:t>
      </w:r>
      <w:r w:rsidR="00091A58">
        <w:rPr>
          <w:rFonts w:asciiTheme="majorBidi" w:hAnsiTheme="majorBidi" w:cstheme="majorBidi"/>
          <w:sz w:val="24"/>
          <w:szCs w:val="24"/>
        </w:rPr>
        <w:t xml:space="preserve"> agar tercermin Kepribadian Islam</w:t>
      </w:r>
      <w:r w:rsidR="000C37FE">
        <w:rPr>
          <w:rFonts w:asciiTheme="majorBidi" w:hAnsiTheme="majorBidi" w:cstheme="majorBidi"/>
          <w:sz w:val="24"/>
          <w:szCs w:val="24"/>
        </w:rPr>
        <w:t>.</w:t>
      </w:r>
    </w:p>
    <w:p w:rsidR="000B1DD8" w:rsidRPr="000B1DD8" w:rsidRDefault="000B1DD8" w:rsidP="000B1DD8">
      <w:pPr>
        <w:pStyle w:val="ListParagraph"/>
        <w:spacing w:after="0" w:line="480" w:lineRule="auto"/>
        <w:ind w:left="851"/>
        <w:jc w:val="both"/>
        <w:rPr>
          <w:rFonts w:asciiTheme="majorBidi" w:hAnsiTheme="majorBidi" w:cstheme="majorBidi"/>
          <w:sz w:val="24"/>
          <w:szCs w:val="24"/>
        </w:rPr>
      </w:pPr>
    </w:p>
    <w:sectPr w:rsidR="000B1DD8" w:rsidRPr="000B1DD8" w:rsidSect="009546CF">
      <w:headerReference w:type="default" r:id="rId8"/>
      <w:footerReference w:type="default" r:id="rId9"/>
      <w:pgSz w:w="12240" w:h="15840" w:code="1"/>
      <w:pgMar w:top="2268" w:right="1701" w:bottom="1701" w:left="2268" w:header="114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B8" w:rsidRDefault="00A45AB8" w:rsidP="00AF2EF4">
      <w:pPr>
        <w:spacing w:after="0" w:line="240" w:lineRule="auto"/>
      </w:pPr>
      <w:r>
        <w:separator/>
      </w:r>
    </w:p>
  </w:endnote>
  <w:endnote w:type="continuationSeparator" w:id="1">
    <w:p w:rsidR="00A45AB8" w:rsidRDefault="00A45AB8" w:rsidP="00AF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8A" w:rsidRPr="00A4098A" w:rsidRDefault="00A4098A" w:rsidP="00C3622B">
    <w:pPr>
      <w:pStyle w:val="Footer"/>
      <w:jc w:val="center"/>
      <w:rPr>
        <w:rFonts w:asciiTheme="majorBidi" w:hAnsiTheme="majorBidi" w:cstheme="majorBidi"/>
        <w:sz w:val="24"/>
        <w:szCs w:val="24"/>
      </w:rPr>
    </w:pPr>
  </w:p>
  <w:p w:rsidR="002165FA" w:rsidRDefault="00216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B8" w:rsidRDefault="00A45AB8" w:rsidP="00AF2EF4">
      <w:pPr>
        <w:spacing w:after="0" w:line="240" w:lineRule="auto"/>
      </w:pPr>
      <w:r>
        <w:separator/>
      </w:r>
    </w:p>
  </w:footnote>
  <w:footnote w:type="continuationSeparator" w:id="1">
    <w:p w:rsidR="00A45AB8" w:rsidRDefault="00A45AB8" w:rsidP="00AF2EF4">
      <w:pPr>
        <w:spacing w:after="0" w:line="240" w:lineRule="auto"/>
      </w:pPr>
      <w:r>
        <w:continuationSeparator/>
      </w:r>
    </w:p>
  </w:footnote>
  <w:footnote w:id="2">
    <w:p w:rsidR="002165FA" w:rsidRPr="00E508EA" w:rsidRDefault="002165FA" w:rsidP="00F271D7">
      <w:pPr>
        <w:pStyle w:val="FootnoteText"/>
        <w:ind w:firstLine="720"/>
        <w:rPr>
          <w:rFonts w:asciiTheme="majorBidi" w:hAnsiTheme="majorBidi" w:cstheme="majorBidi"/>
        </w:rPr>
      </w:pPr>
      <w:r w:rsidRPr="00E508EA">
        <w:rPr>
          <w:rStyle w:val="FootnoteReference"/>
          <w:rFonts w:asciiTheme="majorBidi" w:hAnsiTheme="majorBidi" w:cstheme="majorBidi"/>
        </w:rPr>
        <w:footnoteRef/>
      </w:r>
      <w:r w:rsidRPr="00E508EA">
        <w:rPr>
          <w:rFonts w:asciiTheme="majorBidi" w:hAnsiTheme="majorBidi" w:cstheme="majorBidi"/>
        </w:rPr>
        <w:t xml:space="preserve"> Hasbullah, </w:t>
      </w:r>
      <w:r>
        <w:rPr>
          <w:rFonts w:asciiTheme="majorBidi" w:hAnsiTheme="majorBidi" w:cstheme="majorBidi"/>
          <w:i/>
          <w:iCs/>
        </w:rPr>
        <w:t>D</w:t>
      </w:r>
      <w:r w:rsidR="002B66C0">
        <w:rPr>
          <w:rFonts w:asciiTheme="majorBidi" w:hAnsiTheme="majorBidi" w:cstheme="majorBidi"/>
          <w:i/>
          <w:iCs/>
        </w:rPr>
        <w:t>asar-</w:t>
      </w:r>
      <w:r>
        <w:rPr>
          <w:rFonts w:asciiTheme="majorBidi" w:hAnsiTheme="majorBidi" w:cstheme="majorBidi"/>
          <w:i/>
          <w:iCs/>
        </w:rPr>
        <w:t>D</w:t>
      </w:r>
      <w:r w:rsidRPr="00E508EA">
        <w:rPr>
          <w:rFonts w:asciiTheme="majorBidi" w:hAnsiTheme="majorBidi" w:cstheme="majorBidi"/>
          <w:i/>
          <w:iCs/>
        </w:rPr>
        <w:t xml:space="preserve">asar </w:t>
      </w:r>
      <w:r>
        <w:rPr>
          <w:rFonts w:asciiTheme="majorBidi" w:hAnsiTheme="majorBidi" w:cstheme="majorBidi"/>
          <w:i/>
          <w:iCs/>
        </w:rPr>
        <w:t>I</w:t>
      </w:r>
      <w:r w:rsidRPr="00E508EA">
        <w:rPr>
          <w:rFonts w:asciiTheme="majorBidi" w:hAnsiTheme="majorBidi" w:cstheme="majorBidi"/>
          <w:i/>
          <w:iCs/>
        </w:rPr>
        <w:t xml:space="preserve">lmu </w:t>
      </w:r>
      <w:r>
        <w:rPr>
          <w:rFonts w:asciiTheme="majorBidi" w:hAnsiTheme="majorBidi" w:cstheme="majorBidi"/>
          <w:i/>
          <w:iCs/>
        </w:rPr>
        <w:t>P</w:t>
      </w:r>
      <w:r w:rsidRPr="00E508EA">
        <w:rPr>
          <w:rFonts w:asciiTheme="majorBidi" w:hAnsiTheme="majorBidi" w:cstheme="majorBidi"/>
          <w:i/>
          <w:iCs/>
        </w:rPr>
        <w:t>endidikan,</w:t>
      </w:r>
      <w:r w:rsidR="00BF468D">
        <w:rPr>
          <w:rFonts w:asciiTheme="majorBidi" w:hAnsiTheme="majorBidi" w:cstheme="majorBidi"/>
        </w:rPr>
        <w:t xml:space="preserve"> (</w:t>
      </w:r>
      <w:r w:rsidRPr="00E508EA">
        <w:rPr>
          <w:rFonts w:asciiTheme="majorBidi" w:hAnsiTheme="majorBidi" w:cstheme="majorBidi"/>
        </w:rPr>
        <w:t>Jakarta : PT Raja Grafindo Persada, 2006 ), h.135</w:t>
      </w:r>
    </w:p>
  </w:footnote>
  <w:footnote w:id="3">
    <w:p w:rsidR="002165FA" w:rsidRPr="00E1146E" w:rsidRDefault="00F14DB1" w:rsidP="001F67FD">
      <w:pPr>
        <w:pStyle w:val="FootnoteText"/>
        <w:ind w:firstLine="720"/>
        <w:rPr>
          <w:rFonts w:asciiTheme="majorBidi" w:hAnsiTheme="majorBidi" w:cstheme="majorBidi"/>
        </w:rPr>
      </w:pPr>
      <w:r w:rsidRPr="00E1146E">
        <w:rPr>
          <w:rStyle w:val="FootnoteReference"/>
          <w:rFonts w:asciiTheme="majorBidi" w:hAnsiTheme="majorBidi" w:cstheme="majorBidi"/>
        </w:rPr>
        <w:footnoteRef/>
      </w:r>
      <w:r w:rsidR="001F67FD">
        <w:rPr>
          <w:rFonts w:asciiTheme="majorBidi" w:hAnsiTheme="majorBidi" w:cstheme="majorBidi"/>
        </w:rPr>
        <w:t xml:space="preserve"> </w:t>
      </w:r>
      <w:r w:rsidR="002165FA" w:rsidRPr="00E1146E">
        <w:rPr>
          <w:rFonts w:asciiTheme="majorBidi" w:hAnsiTheme="majorBidi" w:cstheme="majorBidi"/>
        </w:rPr>
        <w:t xml:space="preserve">Abu Yasin, </w:t>
      </w:r>
      <w:r w:rsidR="002165FA" w:rsidRPr="00E1146E">
        <w:rPr>
          <w:rFonts w:asciiTheme="majorBidi" w:hAnsiTheme="majorBidi" w:cstheme="majorBidi"/>
          <w:i/>
          <w:iCs/>
        </w:rPr>
        <w:t>Strategi Pendidikan Negara Khilafah</w:t>
      </w:r>
      <w:r w:rsidR="002165FA" w:rsidRPr="00E1146E">
        <w:rPr>
          <w:rFonts w:asciiTheme="majorBidi" w:hAnsiTheme="majorBidi" w:cstheme="majorBidi"/>
        </w:rPr>
        <w:t xml:space="preserve"> (Bogor: Pustaka Thari</w:t>
      </w:r>
      <w:r w:rsidRPr="00E1146E">
        <w:rPr>
          <w:rFonts w:asciiTheme="majorBidi" w:hAnsiTheme="majorBidi" w:cstheme="majorBidi"/>
        </w:rPr>
        <w:t>qul Izzah, 2004), h.17</w:t>
      </w:r>
    </w:p>
  </w:footnote>
  <w:footnote w:id="4">
    <w:p w:rsidR="005429C1" w:rsidRPr="005429C1" w:rsidRDefault="005429C1" w:rsidP="00853262">
      <w:pPr>
        <w:pStyle w:val="FootnoteText"/>
        <w:ind w:firstLine="709"/>
        <w:rPr>
          <w:rFonts w:asciiTheme="majorBidi" w:hAnsiTheme="majorBidi" w:cstheme="majorBidi"/>
        </w:rPr>
      </w:pPr>
      <w:r w:rsidRPr="005429C1">
        <w:rPr>
          <w:rStyle w:val="FootnoteReference"/>
          <w:rFonts w:asciiTheme="majorBidi" w:hAnsiTheme="majorBidi" w:cstheme="majorBidi"/>
        </w:rPr>
        <w:footnoteRef/>
      </w:r>
      <w:r w:rsidRPr="005429C1">
        <w:rPr>
          <w:rFonts w:asciiTheme="majorBidi" w:hAnsiTheme="majorBidi" w:cstheme="majorBidi"/>
        </w:rPr>
        <w:t xml:space="preserve"> </w:t>
      </w:r>
      <w:r w:rsidR="00853262">
        <w:rPr>
          <w:rFonts w:asciiTheme="majorBidi" w:hAnsiTheme="majorBidi" w:cstheme="majorBidi"/>
        </w:rPr>
        <w:t xml:space="preserve">Departemen Agama RI, </w:t>
      </w:r>
      <w:r w:rsidRPr="00853262">
        <w:rPr>
          <w:rFonts w:asciiTheme="majorBidi" w:hAnsiTheme="majorBidi" w:cstheme="majorBidi"/>
          <w:i/>
          <w:iCs/>
        </w:rPr>
        <w:t>Al-Qur’an dan Terjemahan</w:t>
      </w:r>
      <w:r w:rsidRPr="005429C1">
        <w:rPr>
          <w:rFonts w:asciiTheme="majorBidi" w:hAnsiTheme="majorBidi" w:cstheme="majorBidi"/>
        </w:rPr>
        <w:t>,</w:t>
      </w:r>
      <w:r w:rsidR="00B86D11">
        <w:rPr>
          <w:rFonts w:asciiTheme="majorBidi" w:hAnsiTheme="majorBidi" w:cstheme="majorBidi"/>
        </w:rPr>
        <w:t xml:space="preserve"> (</w:t>
      </w:r>
      <w:r w:rsidR="00853262">
        <w:rPr>
          <w:rFonts w:asciiTheme="majorBidi" w:hAnsiTheme="majorBidi" w:cstheme="majorBidi"/>
        </w:rPr>
        <w:t>Surabaya : Duta Ilmu Surabaya, 2006),  h.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110"/>
      <w:docPartObj>
        <w:docPartGallery w:val="Page Numbers (Top of Page)"/>
        <w:docPartUnique/>
      </w:docPartObj>
    </w:sdtPr>
    <w:sdtContent>
      <w:p w:rsidR="00C3622B" w:rsidRDefault="004D0862">
        <w:pPr>
          <w:pStyle w:val="Header"/>
          <w:jc w:val="right"/>
        </w:pPr>
        <w:fldSimple w:instr=" PAGE   \* MERGEFORMAT ">
          <w:r w:rsidR="00AF55CB">
            <w:rPr>
              <w:noProof/>
            </w:rPr>
            <w:t>2</w:t>
          </w:r>
        </w:fldSimple>
      </w:p>
    </w:sdtContent>
  </w:sdt>
  <w:p w:rsidR="00E1146E" w:rsidRDefault="00E11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7ED"/>
    <w:multiLevelType w:val="hybridMultilevel"/>
    <w:tmpl w:val="E358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A3250"/>
    <w:multiLevelType w:val="hybridMultilevel"/>
    <w:tmpl w:val="A6A6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61C36"/>
    <w:multiLevelType w:val="hybridMultilevel"/>
    <w:tmpl w:val="F8B02EA8"/>
    <w:lvl w:ilvl="0" w:tplc="8DA0D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52E29"/>
    <w:multiLevelType w:val="hybridMultilevel"/>
    <w:tmpl w:val="2B6C2AD4"/>
    <w:lvl w:ilvl="0" w:tplc="FBA22FE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16B27"/>
    <w:multiLevelType w:val="hybridMultilevel"/>
    <w:tmpl w:val="4ED6FF36"/>
    <w:lvl w:ilvl="0" w:tplc="78DCEC92">
      <w:start w:val="2"/>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5C31391"/>
    <w:multiLevelType w:val="hybridMultilevel"/>
    <w:tmpl w:val="F30A58C4"/>
    <w:lvl w:ilvl="0" w:tplc="E870AD72">
      <w:start w:val="1"/>
      <w:numFmt w:val="upperLetter"/>
      <w:lvlText w:val="%1."/>
      <w:lvlJc w:val="left"/>
      <w:pPr>
        <w:ind w:left="720" w:hanging="360"/>
      </w:pPr>
      <w:rPr>
        <w:rFonts w:asciiTheme="majorBidi" w:eastAsiaTheme="minorHAnsi" w:hAnsiTheme="majorBidi"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82AFB"/>
    <w:multiLevelType w:val="hybridMultilevel"/>
    <w:tmpl w:val="34AE84A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7F931193"/>
    <w:multiLevelType w:val="hybridMultilevel"/>
    <w:tmpl w:val="6F12959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2EF4"/>
    <w:rsid w:val="000007DC"/>
    <w:rsid w:val="00001160"/>
    <w:rsid w:val="0001244B"/>
    <w:rsid w:val="00014AD1"/>
    <w:rsid w:val="000151B1"/>
    <w:rsid w:val="00015DC4"/>
    <w:rsid w:val="00031CFD"/>
    <w:rsid w:val="00033BDD"/>
    <w:rsid w:val="000351E8"/>
    <w:rsid w:val="0004485B"/>
    <w:rsid w:val="00046132"/>
    <w:rsid w:val="00057EFA"/>
    <w:rsid w:val="00065135"/>
    <w:rsid w:val="0009181A"/>
    <w:rsid w:val="00091A58"/>
    <w:rsid w:val="00094C75"/>
    <w:rsid w:val="00094F7B"/>
    <w:rsid w:val="000B1DD8"/>
    <w:rsid w:val="000B2174"/>
    <w:rsid w:val="000C1681"/>
    <w:rsid w:val="000C2477"/>
    <w:rsid w:val="000C37FE"/>
    <w:rsid w:val="000D4CBA"/>
    <w:rsid w:val="000D5463"/>
    <w:rsid w:val="000D705B"/>
    <w:rsid w:val="000F081E"/>
    <w:rsid w:val="000F3E3E"/>
    <w:rsid w:val="0010246B"/>
    <w:rsid w:val="00104091"/>
    <w:rsid w:val="0011323A"/>
    <w:rsid w:val="00116CE4"/>
    <w:rsid w:val="001173D2"/>
    <w:rsid w:val="00151D61"/>
    <w:rsid w:val="001554C9"/>
    <w:rsid w:val="001755A5"/>
    <w:rsid w:val="00176357"/>
    <w:rsid w:val="00191DBC"/>
    <w:rsid w:val="001943FE"/>
    <w:rsid w:val="001C410B"/>
    <w:rsid w:val="001D1BEE"/>
    <w:rsid w:val="001E382F"/>
    <w:rsid w:val="001E424C"/>
    <w:rsid w:val="001F0E98"/>
    <w:rsid w:val="001F67FD"/>
    <w:rsid w:val="00210C2C"/>
    <w:rsid w:val="00210FD4"/>
    <w:rsid w:val="002130FE"/>
    <w:rsid w:val="002156C0"/>
    <w:rsid w:val="002165FA"/>
    <w:rsid w:val="00220622"/>
    <w:rsid w:val="002263DF"/>
    <w:rsid w:val="002272AE"/>
    <w:rsid w:val="00235DE7"/>
    <w:rsid w:val="00240EEE"/>
    <w:rsid w:val="002423AE"/>
    <w:rsid w:val="00243B02"/>
    <w:rsid w:val="00250F20"/>
    <w:rsid w:val="002572D3"/>
    <w:rsid w:val="002641E8"/>
    <w:rsid w:val="002656B5"/>
    <w:rsid w:val="00270CD4"/>
    <w:rsid w:val="00280350"/>
    <w:rsid w:val="0028772A"/>
    <w:rsid w:val="00287EE7"/>
    <w:rsid w:val="00294739"/>
    <w:rsid w:val="00294A11"/>
    <w:rsid w:val="002A0205"/>
    <w:rsid w:val="002A45CE"/>
    <w:rsid w:val="002A4869"/>
    <w:rsid w:val="002A72F4"/>
    <w:rsid w:val="002B330B"/>
    <w:rsid w:val="002B334E"/>
    <w:rsid w:val="002B66C0"/>
    <w:rsid w:val="002B68DB"/>
    <w:rsid w:val="002D0047"/>
    <w:rsid w:val="002D5FAF"/>
    <w:rsid w:val="002E0746"/>
    <w:rsid w:val="002E3D73"/>
    <w:rsid w:val="002F162C"/>
    <w:rsid w:val="00307963"/>
    <w:rsid w:val="00312D83"/>
    <w:rsid w:val="003216B8"/>
    <w:rsid w:val="00325B6A"/>
    <w:rsid w:val="00326AF6"/>
    <w:rsid w:val="00331AE4"/>
    <w:rsid w:val="00337287"/>
    <w:rsid w:val="00344CD8"/>
    <w:rsid w:val="00346ADC"/>
    <w:rsid w:val="00350317"/>
    <w:rsid w:val="00353FA7"/>
    <w:rsid w:val="00356A81"/>
    <w:rsid w:val="00364DD4"/>
    <w:rsid w:val="00365322"/>
    <w:rsid w:val="00373565"/>
    <w:rsid w:val="0038390E"/>
    <w:rsid w:val="00383933"/>
    <w:rsid w:val="00385A15"/>
    <w:rsid w:val="0039622F"/>
    <w:rsid w:val="00397B01"/>
    <w:rsid w:val="003B2FA2"/>
    <w:rsid w:val="003B620D"/>
    <w:rsid w:val="003B78AD"/>
    <w:rsid w:val="003C03B9"/>
    <w:rsid w:val="003F1DD3"/>
    <w:rsid w:val="003F61A8"/>
    <w:rsid w:val="00410414"/>
    <w:rsid w:val="00410654"/>
    <w:rsid w:val="00415F6D"/>
    <w:rsid w:val="00416D73"/>
    <w:rsid w:val="00427DDA"/>
    <w:rsid w:val="0043637E"/>
    <w:rsid w:val="004409A7"/>
    <w:rsid w:val="0044127F"/>
    <w:rsid w:val="0044419D"/>
    <w:rsid w:val="0045100B"/>
    <w:rsid w:val="00474699"/>
    <w:rsid w:val="0047784F"/>
    <w:rsid w:val="00480720"/>
    <w:rsid w:val="00481BAE"/>
    <w:rsid w:val="00487565"/>
    <w:rsid w:val="0048772F"/>
    <w:rsid w:val="004908CA"/>
    <w:rsid w:val="004949F8"/>
    <w:rsid w:val="004A7CEB"/>
    <w:rsid w:val="004B3BCC"/>
    <w:rsid w:val="004B3FAD"/>
    <w:rsid w:val="004B4671"/>
    <w:rsid w:val="004B4DAB"/>
    <w:rsid w:val="004B5683"/>
    <w:rsid w:val="004C22E6"/>
    <w:rsid w:val="004C6675"/>
    <w:rsid w:val="004D0862"/>
    <w:rsid w:val="004D3E2B"/>
    <w:rsid w:val="004F4858"/>
    <w:rsid w:val="004F7070"/>
    <w:rsid w:val="00503088"/>
    <w:rsid w:val="00505D33"/>
    <w:rsid w:val="00512B2E"/>
    <w:rsid w:val="0053366E"/>
    <w:rsid w:val="00535712"/>
    <w:rsid w:val="0053673F"/>
    <w:rsid w:val="005401B4"/>
    <w:rsid w:val="005429C1"/>
    <w:rsid w:val="0054493E"/>
    <w:rsid w:val="00581019"/>
    <w:rsid w:val="00582F45"/>
    <w:rsid w:val="00584AC7"/>
    <w:rsid w:val="005850F8"/>
    <w:rsid w:val="0058667B"/>
    <w:rsid w:val="00590E29"/>
    <w:rsid w:val="005955E5"/>
    <w:rsid w:val="005B114E"/>
    <w:rsid w:val="005B7539"/>
    <w:rsid w:val="005D546F"/>
    <w:rsid w:val="005F77C8"/>
    <w:rsid w:val="00616B7A"/>
    <w:rsid w:val="006454D6"/>
    <w:rsid w:val="006470C2"/>
    <w:rsid w:val="00650B0F"/>
    <w:rsid w:val="00651615"/>
    <w:rsid w:val="00653983"/>
    <w:rsid w:val="00664DD2"/>
    <w:rsid w:val="00670A30"/>
    <w:rsid w:val="00670B0A"/>
    <w:rsid w:val="006751B9"/>
    <w:rsid w:val="00682458"/>
    <w:rsid w:val="0068338B"/>
    <w:rsid w:val="00683CB5"/>
    <w:rsid w:val="00683DE0"/>
    <w:rsid w:val="006919A5"/>
    <w:rsid w:val="00691D1C"/>
    <w:rsid w:val="006976D7"/>
    <w:rsid w:val="006B18E2"/>
    <w:rsid w:val="006B2485"/>
    <w:rsid w:val="006B4772"/>
    <w:rsid w:val="006B488B"/>
    <w:rsid w:val="006B521D"/>
    <w:rsid w:val="006B78D4"/>
    <w:rsid w:val="006C0289"/>
    <w:rsid w:val="006C2C64"/>
    <w:rsid w:val="006C53FF"/>
    <w:rsid w:val="006E226B"/>
    <w:rsid w:val="006E6486"/>
    <w:rsid w:val="00707E9C"/>
    <w:rsid w:val="00716074"/>
    <w:rsid w:val="00717A2A"/>
    <w:rsid w:val="00717C94"/>
    <w:rsid w:val="00721654"/>
    <w:rsid w:val="007267FE"/>
    <w:rsid w:val="0072784C"/>
    <w:rsid w:val="00727BBB"/>
    <w:rsid w:val="00737DB7"/>
    <w:rsid w:val="00740961"/>
    <w:rsid w:val="007411AB"/>
    <w:rsid w:val="0074572B"/>
    <w:rsid w:val="00757C57"/>
    <w:rsid w:val="00782C5B"/>
    <w:rsid w:val="00785232"/>
    <w:rsid w:val="007923BF"/>
    <w:rsid w:val="007934ED"/>
    <w:rsid w:val="007A05AE"/>
    <w:rsid w:val="007A4E1E"/>
    <w:rsid w:val="007A680C"/>
    <w:rsid w:val="007D2E9B"/>
    <w:rsid w:val="007E4CEA"/>
    <w:rsid w:val="00800C36"/>
    <w:rsid w:val="00803658"/>
    <w:rsid w:val="00811421"/>
    <w:rsid w:val="00823B6F"/>
    <w:rsid w:val="008250D0"/>
    <w:rsid w:val="00827B89"/>
    <w:rsid w:val="00832DB0"/>
    <w:rsid w:val="0083471E"/>
    <w:rsid w:val="00843B7F"/>
    <w:rsid w:val="00846403"/>
    <w:rsid w:val="0085276D"/>
    <w:rsid w:val="00853262"/>
    <w:rsid w:val="00873343"/>
    <w:rsid w:val="00875FAF"/>
    <w:rsid w:val="00885717"/>
    <w:rsid w:val="00893AC1"/>
    <w:rsid w:val="008A503F"/>
    <w:rsid w:val="008A6253"/>
    <w:rsid w:val="008B3F72"/>
    <w:rsid w:val="008B5188"/>
    <w:rsid w:val="008C166C"/>
    <w:rsid w:val="008C550D"/>
    <w:rsid w:val="008D0D88"/>
    <w:rsid w:val="008D2704"/>
    <w:rsid w:val="008D41BF"/>
    <w:rsid w:val="008E6550"/>
    <w:rsid w:val="008F394C"/>
    <w:rsid w:val="008F3EF8"/>
    <w:rsid w:val="008F714D"/>
    <w:rsid w:val="0092025E"/>
    <w:rsid w:val="00926B98"/>
    <w:rsid w:val="0093053D"/>
    <w:rsid w:val="00943B7F"/>
    <w:rsid w:val="00950B19"/>
    <w:rsid w:val="00952EB6"/>
    <w:rsid w:val="00953764"/>
    <w:rsid w:val="009546CF"/>
    <w:rsid w:val="00956440"/>
    <w:rsid w:val="00957287"/>
    <w:rsid w:val="00957699"/>
    <w:rsid w:val="0096186E"/>
    <w:rsid w:val="00964F66"/>
    <w:rsid w:val="00976FA0"/>
    <w:rsid w:val="009821A4"/>
    <w:rsid w:val="0098388A"/>
    <w:rsid w:val="00990084"/>
    <w:rsid w:val="0099031C"/>
    <w:rsid w:val="009922A1"/>
    <w:rsid w:val="009955B9"/>
    <w:rsid w:val="009A0FAE"/>
    <w:rsid w:val="009B4DED"/>
    <w:rsid w:val="009B5E08"/>
    <w:rsid w:val="009B74B7"/>
    <w:rsid w:val="009D00AC"/>
    <w:rsid w:val="009E0569"/>
    <w:rsid w:val="009F34E6"/>
    <w:rsid w:val="009F3CC1"/>
    <w:rsid w:val="009F5370"/>
    <w:rsid w:val="00A0221C"/>
    <w:rsid w:val="00A03D29"/>
    <w:rsid w:val="00A057DF"/>
    <w:rsid w:val="00A05A43"/>
    <w:rsid w:val="00A12973"/>
    <w:rsid w:val="00A13ED0"/>
    <w:rsid w:val="00A4098A"/>
    <w:rsid w:val="00A42E1F"/>
    <w:rsid w:val="00A45AB8"/>
    <w:rsid w:val="00A50AF2"/>
    <w:rsid w:val="00A614D9"/>
    <w:rsid w:val="00A64AC8"/>
    <w:rsid w:val="00A73C22"/>
    <w:rsid w:val="00A822AA"/>
    <w:rsid w:val="00A8571D"/>
    <w:rsid w:val="00A85936"/>
    <w:rsid w:val="00A9289D"/>
    <w:rsid w:val="00A97080"/>
    <w:rsid w:val="00AA26AD"/>
    <w:rsid w:val="00AC5866"/>
    <w:rsid w:val="00AC6B30"/>
    <w:rsid w:val="00AE4D4D"/>
    <w:rsid w:val="00AF27D3"/>
    <w:rsid w:val="00AF2EF4"/>
    <w:rsid w:val="00AF55CB"/>
    <w:rsid w:val="00AF7BBB"/>
    <w:rsid w:val="00B01265"/>
    <w:rsid w:val="00B0170A"/>
    <w:rsid w:val="00B12D69"/>
    <w:rsid w:val="00B2072A"/>
    <w:rsid w:val="00B319E8"/>
    <w:rsid w:val="00B51B29"/>
    <w:rsid w:val="00B520ED"/>
    <w:rsid w:val="00B54C22"/>
    <w:rsid w:val="00B627B3"/>
    <w:rsid w:val="00B863D3"/>
    <w:rsid w:val="00B86D11"/>
    <w:rsid w:val="00B915C3"/>
    <w:rsid w:val="00B950DD"/>
    <w:rsid w:val="00BA0C57"/>
    <w:rsid w:val="00BB035E"/>
    <w:rsid w:val="00BB48E8"/>
    <w:rsid w:val="00BB641E"/>
    <w:rsid w:val="00BC112D"/>
    <w:rsid w:val="00BC21A6"/>
    <w:rsid w:val="00BF1E72"/>
    <w:rsid w:val="00BF1F77"/>
    <w:rsid w:val="00BF468D"/>
    <w:rsid w:val="00BF547B"/>
    <w:rsid w:val="00C01523"/>
    <w:rsid w:val="00C16852"/>
    <w:rsid w:val="00C3622B"/>
    <w:rsid w:val="00C406C4"/>
    <w:rsid w:val="00C52F98"/>
    <w:rsid w:val="00C54594"/>
    <w:rsid w:val="00C55076"/>
    <w:rsid w:val="00C6033E"/>
    <w:rsid w:val="00C62B71"/>
    <w:rsid w:val="00C64853"/>
    <w:rsid w:val="00C72968"/>
    <w:rsid w:val="00C73BA5"/>
    <w:rsid w:val="00C87158"/>
    <w:rsid w:val="00C9047D"/>
    <w:rsid w:val="00CA2294"/>
    <w:rsid w:val="00CB0346"/>
    <w:rsid w:val="00CB7E6C"/>
    <w:rsid w:val="00CC0734"/>
    <w:rsid w:val="00CC1792"/>
    <w:rsid w:val="00CC5E45"/>
    <w:rsid w:val="00CE6048"/>
    <w:rsid w:val="00CF65ED"/>
    <w:rsid w:val="00D124D7"/>
    <w:rsid w:val="00D1334F"/>
    <w:rsid w:val="00D1377F"/>
    <w:rsid w:val="00D1388D"/>
    <w:rsid w:val="00D35D9B"/>
    <w:rsid w:val="00D36171"/>
    <w:rsid w:val="00D40BC4"/>
    <w:rsid w:val="00D44063"/>
    <w:rsid w:val="00D77795"/>
    <w:rsid w:val="00D9033B"/>
    <w:rsid w:val="00DA1B8B"/>
    <w:rsid w:val="00DB1066"/>
    <w:rsid w:val="00DB1C12"/>
    <w:rsid w:val="00DB1FDB"/>
    <w:rsid w:val="00DB67AB"/>
    <w:rsid w:val="00DB724E"/>
    <w:rsid w:val="00DC24AA"/>
    <w:rsid w:val="00DD53E4"/>
    <w:rsid w:val="00DD76AC"/>
    <w:rsid w:val="00DF3BDC"/>
    <w:rsid w:val="00E023A0"/>
    <w:rsid w:val="00E03832"/>
    <w:rsid w:val="00E040FC"/>
    <w:rsid w:val="00E04882"/>
    <w:rsid w:val="00E05246"/>
    <w:rsid w:val="00E1146E"/>
    <w:rsid w:val="00E118B0"/>
    <w:rsid w:val="00E1488F"/>
    <w:rsid w:val="00E15DA6"/>
    <w:rsid w:val="00E21599"/>
    <w:rsid w:val="00E416A8"/>
    <w:rsid w:val="00E425C2"/>
    <w:rsid w:val="00E55F53"/>
    <w:rsid w:val="00E577D7"/>
    <w:rsid w:val="00E60B2B"/>
    <w:rsid w:val="00E70DF2"/>
    <w:rsid w:val="00E766DB"/>
    <w:rsid w:val="00E771A9"/>
    <w:rsid w:val="00E77463"/>
    <w:rsid w:val="00E81C2C"/>
    <w:rsid w:val="00E8393A"/>
    <w:rsid w:val="00E86EB7"/>
    <w:rsid w:val="00E91F37"/>
    <w:rsid w:val="00EA60F9"/>
    <w:rsid w:val="00EA7AFA"/>
    <w:rsid w:val="00EB2CE3"/>
    <w:rsid w:val="00EB4231"/>
    <w:rsid w:val="00EB576F"/>
    <w:rsid w:val="00EB7D36"/>
    <w:rsid w:val="00EC0E9C"/>
    <w:rsid w:val="00EC305C"/>
    <w:rsid w:val="00ED65ED"/>
    <w:rsid w:val="00EE570C"/>
    <w:rsid w:val="00EE5C1C"/>
    <w:rsid w:val="00EE69A3"/>
    <w:rsid w:val="00EF657B"/>
    <w:rsid w:val="00F0261B"/>
    <w:rsid w:val="00F050C3"/>
    <w:rsid w:val="00F1133A"/>
    <w:rsid w:val="00F14DB1"/>
    <w:rsid w:val="00F177FB"/>
    <w:rsid w:val="00F17902"/>
    <w:rsid w:val="00F271D7"/>
    <w:rsid w:val="00F277DA"/>
    <w:rsid w:val="00F317BD"/>
    <w:rsid w:val="00F32FB8"/>
    <w:rsid w:val="00F40AB6"/>
    <w:rsid w:val="00F50562"/>
    <w:rsid w:val="00F61A2F"/>
    <w:rsid w:val="00F76490"/>
    <w:rsid w:val="00F817FC"/>
    <w:rsid w:val="00F85384"/>
    <w:rsid w:val="00F87E75"/>
    <w:rsid w:val="00F92FA8"/>
    <w:rsid w:val="00F9371D"/>
    <w:rsid w:val="00FA1EC0"/>
    <w:rsid w:val="00FA5BCB"/>
    <w:rsid w:val="00FA7911"/>
    <w:rsid w:val="00FB033A"/>
    <w:rsid w:val="00FC084D"/>
    <w:rsid w:val="00FD0982"/>
    <w:rsid w:val="00FD78F0"/>
    <w:rsid w:val="00FF4139"/>
    <w:rsid w:val="00FF5583"/>
    <w:rsid w:val="00FF71B1"/>
    <w:rsid w:val="00FF7D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EF4"/>
    <w:pPr>
      <w:spacing w:after="0" w:line="240" w:lineRule="auto"/>
    </w:pPr>
    <w:rPr>
      <w:sz w:val="20"/>
      <w:szCs w:val="20"/>
    </w:rPr>
  </w:style>
  <w:style w:type="character" w:customStyle="1" w:styleId="FootnoteTextChar">
    <w:name w:val="Footnote Text Char"/>
    <w:basedOn w:val="DefaultParagraphFont"/>
    <w:link w:val="FootnoteText"/>
    <w:uiPriority w:val="99"/>
    <w:rsid w:val="00AF2EF4"/>
    <w:rPr>
      <w:sz w:val="20"/>
      <w:szCs w:val="20"/>
    </w:rPr>
  </w:style>
  <w:style w:type="character" w:styleId="FootnoteReference">
    <w:name w:val="footnote reference"/>
    <w:basedOn w:val="DefaultParagraphFont"/>
    <w:uiPriority w:val="99"/>
    <w:semiHidden/>
    <w:unhideWhenUsed/>
    <w:rsid w:val="00AF2EF4"/>
    <w:rPr>
      <w:vertAlign w:val="superscript"/>
    </w:rPr>
  </w:style>
  <w:style w:type="paragraph" w:styleId="ListParagraph">
    <w:name w:val="List Paragraph"/>
    <w:basedOn w:val="Normal"/>
    <w:uiPriority w:val="34"/>
    <w:qFormat/>
    <w:rsid w:val="00AF2EF4"/>
    <w:pPr>
      <w:ind w:left="720"/>
      <w:contextualSpacing/>
    </w:pPr>
  </w:style>
  <w:style w:type="paragraph" w:styleId="Footer">
    <w:name w:val="footer"/>
    <w:basedOn w:val="Normal"/>
    <w:link w:val="FooterChar"/>
    <w:uiPriority w:val="99"/>
    <w:unhideWhenUsed/>
    <w:rsid w:val="00AF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F4"/>
  </w:style>
  <w:style w:type="paragraph" w:styleId="Header">
    <w:name w:val="header"/>
    <w:basedOn w:val="Normal"/>
    <w:link w:val="HeaderChar"/>
    <w:uiPriority w:val="99"/>
    <w:unhideWhenUsed/>
    <w:rsid w:val="00E1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6E"/>
  </w:style>
  <w:style w:type="paragraph" w:styleId="NormalWeb">
    <w:name w:val="Normal (Web)"/>
    <w:basedOn w:val="Normal"/>
    <w:uiPriority w:val="99"/>
    <w:unhideWhenUsed/>
    <w:rsid w:val="000B1DD8"/>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4E19-CDC8-4019-A0A9-1A3255A5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50</cp:revision>
  <cp:lastPrinted>2010-10-09T15:31:00Z</cp:lastPrinted>
  <dcterms:created xsi:type="dcterms:W3CDTF">2009-12-13T13:05:00Z</dcterms:created>
  <dcterms:modified xsi:type="dcterms:W3CDTF">2010-10-09T15:37:00Z</dcterms:modified>
</cp:coreProperties>
</file>