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DB" w:rsidRPr="002033F1" w:rsidRDefault="00465034" w:rsidP="008B14DB">
      <w:pPr>
        <w:spacing w:line="480" w:lineRule="auto"/>
        <w:jc w:val="center"/>
        <w:rPr>
          <w:b/>
          <w:color w:val="262626" w:themeColor="text1" w:themeTint="D9"/>
          <w:lang w:val="id-ID"/>
        </w:rPr>
      </w:pPr>
      <w:r>
        <w:rPr>
          <w:b/>
          <w:noProof/>
          <w:color w:val="262626" w:themeColor="text1" w:themeTint="D9"/>
        </w:rPr>
        <w:pict>
          <v:rect id="_x0000_s1036" style="position:absolute;left:0;text-align:left;margin-left:174pt;margin-top:648.75pt;width:45pt;height:45pt;z-index:251672576" strokecolor="white">
            <v:textbox>
              <w:txbxContent>
                <w:p w:rsidR="005C07D3" w:rsidRDefault="00AE30D1" w:rsidP="003E37EA">
                  <w:pPr>
                    <w:jc w:val="center"/>
                  </w:pPr>
                  <w:r>
                    <w:t>37</w:t>
                  </w:r>
                </w:p>
              </w:txbxContent>
            </v:textbox>
          </v:rect>
        </w:pict>
      </w:r>
      <w:r>
        <w:rPr>
          <w:b/>
          <w:noProof/>
          <w:color w:val="262626" w:themeColor="text1" w:themeTint="D9"/>
        </w:rPr>
        <w:pict>
          <v:rect id="_x0000_s1026" style="position:absolute;left:0;text-align:left;margin-left:387pt;margin-top:-90pt;width:45pt;height:45pt;z-index:251660288" strokecolor="white"/>
        </w:pict>
      </w:r>
      <w:r w:rsidR="008B14DB" w:rsidRPr="002033F1">
        <w:rPr>
          <w:b/>
          <w:color w:val="262626" w:themeColor="text1" w:themeTint="D9"/>
          <w:lang w:val="id-ID"/>
        </w:rPr>
        <w:t xml:space="preserve">BAB III </w:t>
      </w:r>
    </w:p>
    <w:p w:rsidR="008B14DB" w:rsidRPr="002033F1" w:rsidRDefault="008B14DB" w:rsidP="008B14DB">
      <w:pPr>
        <w:spacing w:line="720" w:lineRule="auto"/>
        <w:jc w:val="center"/>
        <w:rPr>
          <w:b/>
          <w:color w:val="262626" w:themeColor="text1" w:themeTint="D9"/>
        </w:rPr>
      </w:pPr>
      <w:r w:rsidRPr="002033F1">
        <w:rPr>
          <w:b/>
          <w:color w:val="262626" w:themeColor="text1" w:themeTint="D9"/>
          <w:lang w:val="id-ID"/>
        </w:rPr>
        <w:t xml:space="preserve">METODE PENELITIAN </w:t>
      </w:r>
    </w:p>
    <w:p w:rsidR="008B14DB" w:rsidRPr="002033F1" w:rsidRDefault="008B14DB" w:rsidP="008B14DB">
      <w:pPr>
        <w:numPr>
          <w:ilvl w:val="1"/>
          <w:numId w:val="1"/>
        </w:numPr>
        <w:tabs>
          <w:tab w:val="clear" w:pos="1440"/>
        </w:tabs>
        <w:spacing w:line="480" w:lineRule="auto"/>
        <w:ind w:left="360"/>
        <w:rPr>
          <w:b/>
          <w:color w:val="262626" w:themeColor="text1" w:themeTint="D9"/>
          <w:lang w:val="id-ID"/>
        </w:rPr>
      </w:pPr>
      <w:r w:rsidRPr="002033F1">
        <w:rPr>
          <w:b/>
          <w:color w:val="262626" w:themeColor="text1" w:themeTint="D9"/>
          <w:lang w:val="id-ID"/>
        </w:rPr>
        <w:t xml:space="preserve">Jenis Penelitian   </w:t>
      </w:r>
    </w:p>
    <w:p w:rsidR="008B14DB" w:rsidRPr="002033F1" w:rsidRDefault="008B14DB" w:rsidP="008B14DB">
      <w:pPr>
        <w:spacing w:line="480" w:lineRule="auto"/>
        <w:ind w:firstLine="709"/>
        <w:jc w:val="both"/>
        <w:rPr>
          <w:color w:val="262626" w:themeColor="text1" w:themeTint="D9"/>
          <w:lang w:val="id-ID"/>
        </w:rPr>
      </w:pPr>
      <w:r w:rsidRPr="002033F1">
        <w:rPr>
          <w:color w:val="262626" w:themeColor="text1" w:themeTint="D9"/>
          <w:lang w:val="id-ID"/>
        </w:rPr>
        <w:t xml:space="preserve">Dalam penelitian ini penulis menggunakan penelitian secara kuantitatif yaitu penelitian yang didasarkan atas prinsip-prinsip statistik untuk menarik suatu kesimpulan. Jenis penelitian ini dipilih agar diperoleh jawaban yang menjadi permasalahan dalam penelitian ini secara obyektif. </w:t>
      </w:r>
    </w:p>
    <w:p w:rsidR="008B14DB" w:rsidRPr="002033F1" w:rsidRDefault="008B14DB" w:rsidP="008B14DB">
      <w:pPr>
        <w:ind w:firstLine="709"/>
        <w:jc w:val="both"/>
        <w:rPr>
          <w:color w:val="262626" w:themeColor="text1" w:themeTint="D9"/>
          <w:lang w:val="id-ID"/>
        </w:rPr>
      </w:pPr>
    </w:p>
    <w:p w:rsidR="008B14DB" w:rsidRPr="002033F1" w:rsidRDefault="008B14DB" w:rsidP="008B14DB">
      <w:pPr>
        <w:numPr>
          <w:ilvl w:val="1"/>
          <w:numId w:val="1"/>
        </w:numPr>
        <w:tabs>
          <w:tab w:val="clear" w:pos="1440"/>
        </w:tabs>
        <w:spacing w:line="480" w:lineRule="auto"/>
        <w:ind w:left="360"/>
        <w:rPr>
          <w:b/>
          <w:color w:val="262626" w:themeColor="text1" w:themeTint="D9"/>
          <w:lang w:val="id-ID"/>
        </w:rPr>
      </w:pPr>
      <w:r w:rsidRPr="002033F1">
        <w:rPr>
          <w:b/>
          <w:color w:val="262626" w:themeColor="text1" w:themeTint="D9"/>
          <w:lang w:val="id-ID"/>
        </w:rPr>
        <w:t xml:space="preserve">Lokasi  dan Waktu Penelitian  </w:t>
      </w:r>
    </w:p>
    <w:p w:rsidR="008B14DB" w:rsidRPr="002033F1" w:rsidRDefault="008B14DB" w:rsidP="008B14DB">
      <w:pPr>
        <w:spacing w:line="480" w:lineRule="auto"/>
        <w:ind w:firstLine="709"/>
        <w:jc w:val="both"/>
        <w:rPr>
          <w:color w:val="262626" w:themeColor="text1" w:themeTint="D9"/>
        </w:rPr>
      </w:pPr>
      <w:r w:rsidRPr="002033F1">
        <w:rPr>
          <w:color w:val="262626" w:themeColor="text1" w:themeTint="D9"/>
          <w:lang w:val="id-ID"/>
        </w:rPr>
        <w:t xml:space="preserve">Lokasi penelitian ini dilaksanakan </w:t>
      </w:r>
      <w:r w:rsidRPr="002033F1">
        <w:rPr>
          <w:color w:val="262626" w:themeColor="text1" w:themeTint="D9"/>
        </w:rPr>
        <w:t>di</w:t>
      </w:r>
      <w:r w:rsidRPr="002033F1">
        <w:rPr>
          <w:color w:val="262626" w:themeColor="text1" w:themeTint="D9"/>
          <w:lang w:val="id-ID"/>
        </w:rPr>
        <w:t xml:space="preserve"> </w:t>
      </w:r>
      <w:r w:rsidR="0066118E">
        <w:rPr>
          <w:color w:val="262626" w:themeColor="text1" w:themeTint="D9"/>
          <w:lang w:val="id-ID"/>
        </w:rPr>
        <w:t>SMPN 2 Buleleng</w:t>
      </w:r>
      <w:r w:rsidRPr="002033F1">
        <w:rPr>
          <w:color w:val="262626" w:themeColor="text1" w:themeTint="D9"/>
          <w:lang w:val="id-ID"/>
        </w:rPr>
        <w:t xml:space="preserve"> Kabupaten </w:t>
      </w:r>
      <w:r w:rsidR="0066118E">
        <w:rPr>
          <w:color w:val="262626" w:themeColor="text1" w:themeTint="D9"/>
          <w:lang w:val="id-ID"/>
        </w:rPr>
        <w:t>Morowali</w:t>
      </w:r>
      <w:r w:rsidRPr="002033F1">
        <w:rPr>
          <w:color w:val="262626" w:themeColor="text1" w:themeTint="D9"/>
          <w:lang w:val="id-ID"/>
        </w:rPr>
        <w:t xml:space="preserve">. Pemilihan lokasi ini didasarkan atas pertimbangan bahwa </w:t>
      </w:r>
      <w:r w:rsidR="0066118E">
        <w:rPr>
          <w:color w:val="262626" w:themeColor="text1" w:themeTint="D9"/>
          <w:lang w:val="id-ID"/>
        </w:rPr>
        <w:t>SMPN 2 Buleleng</w:t>
      </w:r>
      <w:r w:rsidRPr="002033F1">
        <w:rPr>
          <w:color w:val="262626" w:themeColor="text1" w:themeTint="D9"/>
          <w:lang w:val="id-ID"/>
        </w:rPr>
        <w:t xml:space="preserve"> Kabupaten </w:t>
      </w:r>
      <w:r w:rsidR="0066118E">
        <w:rPr>
          <w:color w:val="262626" w:themeColor="text1" w:themeTint="D9"/>
          <w:lang w:val="id-ID"/>
        </w:rPr>
        <w:t>Morowali</w:t>
      </w:r>
      <w:r w:rsidRPr="002033F1">
        <w:rPr>
          <w:color w:val="262626" w:themeColor="text1" w:themeTint="D9"/>
          <w:lang w:val="id-ID"/>
        </w:rPr>
        <w:t xml:space="preserve"> merupakan salah satu lembaga pendidikan formal yang bertanggung jawab terhadap peningkatan mutu pendidikan masyarakat terutama para anak didik di sekitar sekolah tersebut. Penelitian ini dilaksanakan setelah disetujui dalam seminar proposal yaitu dari bulan </w:t>
      </w:r>
      <w:r w:rsidR="00C50EB4">
        <w:rPr>
          <w:color w:val="262626" w:themeColor="text1" w:themeTint="D9"/>
        </w:rPr>
        <w:t>Jun</w:t>
      </w:r>
      <w:r w:rsidRPr="002033F1">
        <w:rPr>
          <w:color w:val="262626" w:themeColor="text1" w:themeTint="D9"/>
        </w:rPr>
        <w:t>i</w:t>
      </w:r>
      <w:r w:rsidRPr="002033F1">
        <w:rPr>
          <w:color w:val="262626" w:themeColor="text1" w:themeTint="D9"/>
          <w:lang w:val="id-ID"/>
        </w:rPr>
        <w:t xml:space="preserve"> sampai dengan bulan </w:t>
      </w:r>
      <w:r w:rsidR="00C50EB4">
        <w:rPr>
          <w:color w:val="262626" w:themeColor="text1" w:themeTint="D9"/>
        </w:rPr>
        <w:t>Agustus</w:t>
      </w:r>
      <w:r w:rsidRPr="002033F1">
        <w:rPr>
          <w:color w:val="262626" w:themeColor="text1" w:themeTint="D9"/>
          <w:lang w:val="id-ID"/>
        </w:rPr>
        <w:t xml:space="preserve"> tahun 201</w:t>
      </w:r>
      <w:r w:rsidR="0066118E">
        <w:rPr>
          <w:color w:val="262626" w:themeColor="text1" w:themeTint="D9"/>
        </w:rPr>
        <w:t>5</w:t>
      </w:r>
      <w:r w:rsidRPr="002033F1">
        <w:rPr>
          <w:color w:val="262626" w:themeColor="text1" w:themeTint="D9"/>
          <w:lang w:val="id-ID"/>
        </w:rPr>
        <w:t xml:space="preserve">. </w:t>
      </w:r>
    </w:p>
    <w:p w:rsidR="00F55E6B" w:rsidRPr="002033F1" w:rsidRDefault="00F55E6B" w:rsidP="00F55E6B">
      <w:pPr>
        <w:ind w:firstLine="709"/>
        <w:jc w:val="both"/>
        <w:rPr>
          <w:color w:val="262626" w:themeColor="text1" w:themeTint="D9"/>
        </w:rPr>
      </w:pPr>
    </w:p>
    <w:p w:rsidR="00F55E6B" w:rsidRPr="002033F1" w:rsidRDefault="00F55E6B" w:rsidP="00F55E6B">
      <w:pPr>
        <w:numPr>
          <w:ilvl w:val="1"/>
          <w:numId w:val="1"/>
        </w:numPr>
        <w:tabs>
          <w:tab w:val="clear" w:pos="1440"/>
        </w:tabs>
        <w:spacing w:line="480" w:lineRule="auto"/>
        <w:ind w:left="360"/>
        <w:rPr>
          <w:color w:val="262626" w:themeColor="text1" w:themeTint="D9"/>
        </w:rPr>
      </w:pPr>
      <w:r w:rsidRPr="002033F1">
        <w:rPr>
          <w:b/>
          <w:color w:val="262626" w:themeColor="text1" w:themeTint="D9"/>
        </w:rPr>
        <w:t>Variabel Penelitian</w:t>
      </w:r>
    </w:p>
    <w:p w:rsidR="00F55E6B" w:rsidRPr="002033F1" w:rsidRDefault="00F55E6B" w:rsidP="00F55E6B">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 xml:space="preserve">Penelitian ini terdiri dari dua variabel yakni variabel bebas atau independen (X) yakni </w:t>
      </w:r>
      <w:r w:rsidR="00AC4257">
        <w:rPr>
          <w:rFonts w:ascii="Times New Roman" w:hAnsi="Times New Roman" w:cs="Times New Roman"/>
          <w:color w:val="262626" w:themeColor="text1" w:themeTint="D9"/>
          <w:sz w:val="24"/>
          <w:szCs w:val="24"/>
        </w:rPr>
        <w:t xml:space="preserve">sarana dan prasarana </w:t>
      </w:r>
      <w:r w:rsidRPr="002033F1">
        <w:rPr>
          <w:rFonts w:ascii="Times New Roman" w:hAnsi="Times New Roman" w:cs="Times New Roman"/>
          <w:color w:val="262626" w:themeColor="text1" w:themeTint="D9"/>
          <w:sz w:val="24"/>
          <w:szCs w:val="24"/>
        </w:rPr>
        <w:t xml:space="preserve">dan variabel terikat atau dependen (Y) yakni </w:t>
      </w:r>
      <w:r w:rsidR="00AC4257">
        <w:rPr>
          <w:rFonts w:ascii="Times New Roman" w:hAnsi="Times New Roman" w:cs="Times New Roman"/>
          <w:color w:val="262626" w:themeColor="text1" w:themeTint="D9"/>
          <w:sz w:val="24"/>
          <w:szCs w:val="24"/>
        </w:rPr>
        <w:t>motivasi belajar</w:t>
      </w:r>
      <w:r w:rsidRPr="002033F1">
        <w:rPr>
          <w:rFonts w:ascii="Times New Roman" w:hAnsi="Times New Roman" w:cs="Times New Roman"/>
          <w:color w:val="262626" w:themeColor="text1" w:themeTint="D9"/>
          <w:sz w:val="24"/>
          <w:szCs w:val="24"/>
        </w:rPr>
        <w:t xml:space="preserve"> siswa. Secara sederhana kedua variabel dapat digambarkan dalam desain penelitian berikut ini :</w:t>
      </w:r>
    </w:p>
    <w:p w:rsidR="00F55E6B" w:rsidRPr="002033F1" w:rsidRDefault="00F55E6B" w:rsidP="00F55E6B">
      <w:pPr>
        <w:pStyle w:val="ListParagraph"/>
        <w:spacing w:after="0" w:line="240" w:lineRule="auto"/>
        <w:ind w:left="0" w:firstLine="630"/>
        <w:jc w:val="both"/>
        <w:rPr>
          <w:rFonts w:ascii="Times New Roman" w:hAnsi="Times New Roman" w:cs="Times New Roman"/>
          <w:color w:val="262626" w:themeColor="text1" w:themeTint="D9"/>
          <w:sz w:val="24"/>
          <w:szCs w:val="24"/>
        </w:rPr>
      </w:pPr>
    </w:p>
    <w:p w:rsidR="00F55E6B" w:rsidRPr="002033F1" w:rsidRDefault="00F55E6B" w:rsidP="00F55E6B">
      <w:pPr>
        <w:pStyle w:val="ListParagraph"/>
        <w:spacing w:after="0" w:line="480" w:lineRule="auto"/>
        <w:ind w:left="153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r</w:t>
      </w:r>
      <w:r w:rsidR="00465034">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93.6pt;margin-top:2.85pt;width:51pt;height:.05pt;z-index:251671552;mso-position-horizontal-relative:text;mso-position-vertical-relative:text" o:connectortype="straight">
            <v:stroke endarrow="block"/>
          </v:shape>
        </w:pict>
      </w:r>
      <w:r w:rsidR="00465034">
        <w:rPr>
          <w:rFonts w:ascii="Times New Roman" w:hAnsi="Times New Roman" w:cs="Times New Roman"/>
          <w:noProof/>
          <w:color w:val="262626" w:themeColor="text1" w:themeTint="D9"/>
          <w:sz w:val="24"/>
          <w:szCs w:val="24"/>
        </w:rPr>
        <w:pict>
          <v:rect id="_x0000_s1033" style="position:absolute;left:0;text-align:left;margin-left:40.35pt;margin-top:-6.9pt;width:40.5pt;height:20.55pt;z-index:251669504;mso-position-horizontal-relative:text;mso-position-vertical-relative:text">
            <v:textbox>
              <w:txbxContent>
                <w:p w:rsidR="005C07D3" w:rsidRPr="00DF538B" w:rsidRDefault="005C07D3" w:rsidP="00F55E6B">
                  <w:pPr>
                    <w:jc w:val="center"/>
                  </w:pPr>
                  <w:r w:rsidRPr="00DF538B">
                    <w:t>X</w:t>
                  </w:r>
                </w:p>
              </w:txbxContent>
            </v:textbox>
          </v:rect>
        </w:pict>
      </w:r>
      <w:r w:rsidR="00465034">
        <w:rPr>
          <w:rFonts w:ascii="Times New Roman" w:hAnsi="Times New Roman" w:cs="Times New Roman"/>
          <w:noProof/>
          <w:color w:val="262626" w:themeColor="text1" w:themeTint="D9"/>
          <w:sz w:val="24"/>
          <w:szCs w:val="24"/>
        </w:rPr>
        <w:pict>
          <v:rect id="_x0000_s1034" style="position:absolute;left:0;text-align:left;margin-left:155.85pt;margin-top:-6.9pt;width:40.5pt;height:20.55pt;z-index:251670528;mso-position-horizontal-relative:text;mso-position-vertical-relative:text">
            <v:textbox>
              <w:txbxContent>
                <w:p w:rsidR="005C07D3" w:rsidRPr="00DF538B" w:rsidRDefault="005C07D3" w:rsidP="00F55E6B">
                  <w:pPr>
                    <w:jc w:val="center"/>
                  </w:pPr>
                  <w:r w:rsidRPr="00DF538B">
                    <w:t>Y</w:t>
                  </w:r>
                </w:p>
              </w:txbxContent>
            </v:textbox>
          </v:rect>
        </w:pict>
      </w:r>
      <w:r w:rsidRPr="002033F1">
        <w:rPr>
          <w:rFonts w:ascii="Times New Roman" w:hAnsi="Times New Roman" w:cs="Times New Roman"/>
          <w:color w:val="262626" w:themeColor="text1" w:themeTint="D9"/>
          <w:sz w:val="24"/>
          <w:szCs w:val="24"/>
        </w:rPr>
        <w:tab/>
      </w:r>
    </w:p>
    <w:p w:rsidR="00F55E6B" w:rsidRPr="002033F1" w:rsidRDefault="00F55E6B" w:rsidP="00F55E6B">
      <w:pPr>
        <w:pStyle w:val="ListParagraph"/>
        <w:tabs>
          <w:tab w:val="left" w:pos="2160"/>
        </w:tabs>
        <w:spacing w:after="0" w:line="480" w:lineRule="auto"/>
        <w:ind w:left="36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lastRenderedPageBreak/>
        <w:t>Ket :</w:t>
      </w:r>
      <w:r w:rsidRPr="002033F1">
        <w:rPr>
          <w:rFonts w:ascii="Times New Roman" w:hAnsi="Times New Roman" w:cs="Times New Roman"/>
          <w:color w:val="262626" w:themeColor="text1" w:themeTint="D9"/>
          <w:sz w:val="24"/>
          <w:szCs w:val="24"/>
        </w:rPr>
        <w:tab/>
      </w:r>
    </w:p>
    <w:p w:rsidR="00F55E6B" w:rsidRPr="002033F1" w:rsidRDefault="005E424D" w:rsidP="00F55E6B">
      <w:pPr>
        <w:pStyle w:val="ListParagraph"/>
        <w:spacing w:after="0" w:line="360" w:lineRule="auto"/>
        <w:ind w:left="360" w:firstLine="630"/>
        <w:jc w:val="both"/>
        <w:rPr>
          <w:rFonts w:ascii="Times New Roman" w:hAnsi="Times New Roman" w:cs="Times New Roman"/>
          <w:i/>
          <w:color w:val="262626" w:themeColor="text1" w:themeTint="D9"/>
          <w:sz w:val="24"/>
          <w:szCs w:val="24"/>
        </w:rPr>
      </w:pPr>
      <w:r>
        <w:rPr>
          <w:rFonts w:ascii="Times New Roman" w:hAnsi="Times New Roman" w:cs="Times New Roman"/>
          <w:color w:val="262626" w:themeColor="text1" w:themeTint="D9"/>
          <w:sz w:val="24"/>
          <w:szCs w:val="24"/>
        </w:rPr>
        <w:t>X</w:t>
      </w:r>
      <w:r w:rsidR="00F55E6B" w:rsidRPr="002033F1">
        <w:rPr>
          <w:rFonts w:ascii="Times New Roman" w:hAnsi="Times New Roman" w:cs="Times New Roman"/>
          <w:color w:val="262626" w:themeColor="text1" w:themeTint="D9"/>
          <w:sz w:val="24"/>
          <w:szCs w:val="24"/>
        </w:rPr>
        <w:tab/>
        <w:t xml:space="preserve">: Variabel </w:t>
      </w:r>
      <w:r w:rsidR="00E33E56">
        <w:rPr>
          <w:rFonts w:ascii="Times New Roman" w:hAnsi="Times New Roman" w:cs="Times New Roman"/>
          <w:color w:val="262626" w:themeColor="text1" w:themeTint="D9"/>
          <w:sz w:val="24"/>
          <w:szCs w:val="24"/>
        </w:rPr>
        <w:t>sarana dan prasarana</w:t>
      </w:r>
    </w:p>
    <w:p w:rsidR="00F55E6B" w:rsidRPr="002033F1" w:rsidRDefault="00F55E6B" w:rsidP="00F55E6B">
      <w:pPr>
        <w:pStyle w:val="ListParagraph"/>
        <w:spacing w:after="0" w:line="360" w:lineRule="auto"/>
        <w:ind w:left="36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Y</w:t>
      </w:r>
      <w:r w:rsidRPr="002033F1">
        <w:rPr>
          <w:rFonts w:ascii="Times New Roman" w:hAnsi="Times New Roman" w:cs="Times New Roman"/>
          <w:color w:val="262626" w:themeColor="text1" w:themeTint="D9"/>
          <w:sz w:val="24"/>
          <w:szCs w:val="24"/>
        </w:rPr>
        <w:tab/>
        <w:t xml:space="preserve">: Variabel </w:t>
      </w:r>
      <w:r w:rsidR="00AC4257">
        <w:rPr>
          <w:rFonts w:ascii="Times New Roman" w:hAnsi="Times New Roman" w:cs="Times New Roman"/>
          <w:color w:val="262626" w:themeColor="text1" w:themeTint="D9"/>
          <w:sz w:val="24"/>
          <w:szCs w:val="24"/>
        </w:rPr>
        <w:t>motivasi belajar</w:t>
      </w:r>
      <w:r w:rsidRPr="002033F1">
        <w:rPr>
          <w:rFonts w:ascii="Times New Roman" w:hAnsi="Times New Roman" w:cs="Times New Roman"/>
          <w:color w:val="262626" w:themeColor="text1" w:themeTint="D9"/>
          <w:sz w:val="24"/>
          <w:szCs w:val="24"/>
        </w:rPr>
        <w:t xml:space="preserve"> siswa</w:t>
      </w:r>
    </w:p>
    <w:p w:rsidR="00F55E6B" w:rsidRPr="002033F1" w:rsidRDefault="00F55E6B" w:rsidP="00F55E6B">
      <w:pPr>
        <w:pStyle w:val="ListParagraph"/>
        <w:spacing w:after="0" w:line="360" w:lineRule="auto"/>
        <w:ind w:left="36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r</w:t>
      </w:r>
      <w:r w:rsidRPr="002033F1">
        <w:rPr>
          <w:rFonts w:ascii="Times New Roman" w:hAnsi="Times New Roman" w:cs="Times New Roman"/>
          <w:color w:val="262626" w:themeColor="text1" w:themeTint="D9"/>
          <w:sz w:val="24"/>
          <w:szCs w:val="24"/>
        </w:rPr>
        <w:tab/>
        <w:t>: Pengaruh Variabel X terhadap Y</w:t>
      </w:r>
    </w:p>
    <w:p w:rsidR="008B14DB" w:rsidRPr="002033F1" w:rsidRDefault="008B14DB" w:rsidP="00F55E6B">
      <w:pPr>
        <w:jc w:val="both"/>
        <w:rPr>
          <w:color w:val="262626" w:themeColor="text1" w:themeTint="D9"/>
        </w:rPr>
      </w:pPr>
    </w:p>
    <w:p w:rsidR="008B14DB" w:rsidRPr="002033F1" w:rsidRDefault="008B14DB" w:rsidP="008B14DB">
      <w:pPr>
        <w:numPr>
          <w:ilvl w:val="1"/>
          <w:numId w:val="1"/>
        </w:numPr>
        <w:tabs>
          <w:tab w:val="clear" w:pos="1440"/>
        </w:tabs>
        <w:spacing w:line="480" w:lineRule="auto"/>
        <w:ind w:left="360"/>
        <w:rPr>
          <w:b/>
          <w:color w:val="262626" w:themeColor="text1" w:themeTint="D9"/>
          <w:lang w:val="id-ID"/>
        </w:rPr>
      </w:pPr>
      <w:r w:rsidRPr="002033F1">
        <w:rPr>
          <w:b/>
          <w:color w:val="262626" w:themeColor="text1" w:themeTint="D9"/>
          <w:lang w:val="id-ID"/>
        </w:rPr>
        <w:t xml:space="preserve">Populasi dan </w:t>
      </w:r>
      <w:r w:rsidR="00EA0319">
        <w:rPr>
          <w:b/>
          <w:color w:val="262626" w:themeColor="text1" w:themeTint="D9"/>
        </w:rPr>
        <w:t>Teknik Pengambilan Sampel</w:t>
      </w:r>
      <w:r w:rsidRPr="002033F1">
        <w:rPr>
          <w:b/>
          <w:color w:val="262626" w:themeColor="text1" w:themeTint="D9"/>
          <w:lang w:val="id-ID"/>
        </w:rPr>
        <w:t xml:space="preserve">  </w:t>
      </w:r>
    </w:p>
    <w:p w:rsidR="008B14DB" w:rsidRPr="002033F1" w:rsidRDefault="008B14DB" w:rsidP="008B14DB">
      <w:pPr>
        <w:spacing w:line="480" w:lineRule="auto"/>
        <w:ind w:firstLine="709"/>
        <w:jc w:val="both"/>
        <w:rPr>
          <w:color w:val="262626" w:themeColor="text1" w:themeTint="D9"/>
          <w:lang w:val="id-ID"/>
        </w:rPr>
      </w:pPr>
      <w:r w:rsidRPr="002033F1">
        <w:rPr>
          <w:color w:val="262626" w:themeColor="text1" w:themeTint="D9"/>
          <w:lang w:val="id-ID"/>
        </w:rPr>
        <w:t>Populasi adalah “keseluruhan objek penelitian yang terdiri dari manusia, benda-benda, hewan, tumbuh-tumbuhan, nilai tes atau peristiwa sebagai sumber yang memiliki karakteristik tertentu dalam penelitian”</w:t>
      </w:r>
      <w:r w:rsidRPr="002033F1">
        <w:rPr>
          <w:rStyle w:val="FootnoteReference"/>
          <w:color w:val="262626" w:themeColor="text1" w:themeTint="D9"/>
          <w:lang w:val="id-ID"/>
        </w:rPr>
        <w:footnoteReference w:id="2"/>
      </w:r>
      <w:r w:rsidRPr="002033F1">
        <w:rPr>
          <w:color w:val="262626" w:themeColor="text1" w:themeTint="D9"/>
          <w:lang w:val="id-ID"/>
        </w:rPr>
        <w:t>. Populasi adalah keseluruhan subyek penelitian</w:t>
      </w:r>
      <w:r w:rsidRPr="002033F1">
        <w:rPr>
          <w:rStyle w:val="FootnoteReference"/>
          <w:color w:val="262626" w:themeColor="text1" w:themeTint="D9"/>
          <w:lang w:val="id-ID"/>
        </w:rPr>
        <w:footnoteReference w:id="3"/>
      </w:r>
      <w:r w:rsidRPr="002033F1">
        <w:rPr>
          <w:color w:val="262626" w:themeColor="text1" w:themeTint="D9"/>
          <w:lang w:val="id-ID"/>
        </w:rPr>
        <w:t xml:space="preserve">. Dengan demikian populasi adalah </w:t>
      </w:r>
      <w:r w:rsidRPr="002033F1">
        <w:rPr>
          <w:color w:val="262626" w:themeColor="text1" w:themeTint="D9"/>
        </w:rPr>
        <w:t xml:space="preserve">seluruh siswa </w:t>
      </w:r>
      <w:r w:rsidR="0066118E">
        <w:rPr>
          <w:color w:val="262626" w:themeColor="text1" w:themeTint="D9"/>
          <w:lang w:val="id-ID"/>
        </w:rPr>
        <w:t>SMPN 2 Buleleng</w:t>
      </w:r>
      <w:r w:rsidRPr="002033F1">
        <w:rPr>
          <w:color w:val="262626" w:themeColor="text1" w:themeTint="D9"/>
        </w:rPr>
        <w:t xml:space="preserve"> </w:t>
      </w:r>
      <w:r w:rsidR="005633EB">
        <w:rPr>
          <w:color w:val="262626" w:themeColor="text1" w:themeTint="D9"/>
        </w:rPr>
        <w:t xml:space="preserve">pada kelas VII dan VIII </w:t>
      </w:r>
      <w:r w:rsidRPr="002033F1">
        <w:rPr>
          <w:color w:val="262626" w:themeColor="text1" w:themeTint="D9"/>
        </w:rPr>
        <w:t>yang berjumlah</w:t>
      </w:r>
      <w:r w:rsidR="0074455B">
        <w:rPr>
          <w:color w:val="262626" w:themeColor="text1" w:themeTint="D9"/>
          <w:lang w:val="id-ID"/>
        </w:rPr>
        <w:t xml:space="preserve"> </w:t>
      </w:r>
      <w:r w:rsidR="00AC4257">
        <w:rPr>
          <w:color w:val="262626" w:themeColor="text1" w:themeTint="D9"/>
        </w:rPr>
        <w:t>72</w:t>
      </w:r>
      <w:r w:rsidRPr="002033F1">
        <w:rPr>
          <w:color w:val="262626" w:themeColor="text1" w:themeTint="D9"/>
          <w:lang w:val="id-ID"/>
        </w:rPr>
        <w:t xml:space="preserve"> orang  </w:t>
      </w:r>
      <w:r w:rsidRPr="002033F1">
        <w:rPr>
          <w:color w:val="262626" w:themeColor="text1" w:themeTint="D9"/>
        </w:rPr>
        <w:t>siswa</w:t>
      </w:r>
      <w:r w:rsidRPr="002033F1">
        <w:rPr>
          <w:color w:val="262626" w:themeColor="text1" w:themeTint="D9"/>
          <w:lang w:val="id-ID"/>
        </w:rPr>
        <w:t>.</w:t>
      </w:r>
      <w:r w:rsidR="00EA0319" w:rsidRPr="00EA0319">
        <w:rPr>
          <w:color w:val="262626" w:themeColor="text1" w:themeTint="D9"/>
          <w:lang w:val="id-ID"/>
        </w:rPr>
        <w:t xml:space="preserve"> </w:t>
      </w:r>
    </w:p>
    <w:p w:rsidR="00EF6DF2" w:rsidRDefault="00EF6DF2" w:rsidP="00EF6DF2">
      <w:pPr>
        <w:spacing w:line="480" w:lineRule="auto"/>
        <w:ind w:firstLine="709"/>
        <w:jc w:val="both"/>
        <w:rPr>
          <w:color w:val="262626" w:themeColor="text1" w:themeTint="D9"/>
        </w:rPr>
      </w:pPr>
      <w:r w:rsidRPr="002033F1">
        <w:rPr>
          <w:color w:val="262626" w:themeColor="text1" w:themeTint="D9"/>
          <w:lang w:val="id-ID"/>
        </w:rPr>
        <w:t xml:space="preserve"> </w:t>
      </w:r>
      <w:r w:rsidR="008B14DB" w:rsidRPr="002033F1">
        <w:rPr>
          <w:color w:val="262626" w:themeColor="text1" w:themeTint="D9"/>
          <w:lang w:val="id-ID"/>
        </w:rPr>
        <w:t>“Sampel adalah suatu b</w:t>
      </w:r>
      <w:r w:rsidR="008B14DB" w:rsidRPr="002033F1">
        <w:rPr>
          <w:color w:val="262626" w:themeColor="text1" w:themeTint="D9"/>
          <w:lang w:val="sv-SE"/>
        </w:rPr>
        <w:t>a</w:t>
      </w:r>
      <w:r w:rsidR="008B14DB" w:rsidRPr="002033F1">
        <w:rPr>
          <w:color w:val="262626" w:themeColor="text1" w:themeTint="D9"/>
          <w:lang w:val="id-ID"/>
        </w:rPr>
        <w:t>gian dari populasi yang akan diteliti dan yang diaggap dapat menggambarkan populasinya”</w:t>
      </w:r>
      <w:r w:rsidR="008B14DB" w:rsidRPr="002033F1">
        <w:rPr>
          <w:rStyle w:val="FootnoteReference"/>
          <w:color w:val="262626" w:themeColor="text1" w:themeTint="D9"/>
          <w:lang w:val="id-ID"/>
        </w:rPr>
        <w:footnoteReference w:id="4"/>
      </w:r>
      <w:r w:rsidR="008B14DB" w:rsidRPr="002033F1">
        <w:rPr>
          <w:color w:val="262626" w:themeColor="text1" w:themeTint="D9"/>
          <w:lang w:val="id-ID"/>
        </w:rPr>
        <w:t>. Untuk penarikan sampel Suharsimi Arikunto mengatakan bahwa “jika populasi berjumlah kurang dari 100, maka diambil semuanya dan jika sampel lebih dari 100 maka diambil 10-15% atau 20-25% atau lebih”</w:t>
      </w:r>
      <w:r w:rsidR="008B14DB" w:rsidRPr="002033F1">
        <w:rPr>
          <w:rStyle w:val="FootnoteReference"/>
          <w:color w:val="262626" w:themeColor="text1" w:themeTint="D9"/>
          <w:lang w:val="id-ID"/>
        </w:rPr>
        <w:footnoteReference w:id="5"/>
      </w:r>
      <w:r w:rsidR="008B14DB" w:rsidRPr="002033F1">
        <w:rPr>
          <w:color w:val="262626" w:themeColor="text1" w:themeTint="D9"/>
          <w:lang w:val="id-ID"/>
        </w:rPr>
        <w:t xml:space="preserve">. </w:t>
      </w:r>
      <w:r w:rsidRPr="002033F1">
        <w:rPr>
          <w:color w:val="262626" w:themeColor="text1" w:themeTint="D9"/>
          <w:lang w:val="id-ID"/>
        </w:rPr>
        <w:t xml:space="preserve">Teknik pengambilan sampel yang digunakan dalam penelitian ini </w:t>
      </w:r>
      <w:r w:rsidRPr="002033F1">
        <w:rPr>
          <w:i/>
          <w:color w:val="262626" w:themeColor="text1" w:themeTint="D9"/>
          <w:lang w:val="id-ID"/>
        </w:rPr>
        <w:t>random sampling</w:t>
      </w:r>
      <w:r>
        <w:rPr>
          <w:color w:val="262626" w:themeColor="text1" w:themeTint="D9"/>
        </w:rPr>
        <w:t>, yaitu mengambil populasi secara acak tampa memperhatikan st</w:t>
      </w:r>
      <w:r w:rsidR="00C83D0A">
        <w:rPr>
          <w:color w:val="262626" w:themeColor="text1" w:themeTint="D9"/>
        </w:rPr>
        <w:t>r</w:t>
      </w:r>
      <w:r>
        <w:rPr>
          <w:color w:val="262626" w:themeColor="text1" w:themeTint="D9"/>
        </w:rPr>
        <w:t>ata yang ada dalam populasi</w:t>
      </w:r>
      <w:r w:rsidRPr="002033F1">
        <w:rPr>
          <w:color w:val="262626" w:themeColor="text1" w:themeTint="D9"/>
          <w:lang w:val="id-ID"/>
        </w:rPr>
        <w:t>.</w:t>
      </w:r>
    </w:p>
    <w:p w:rsidR="00EF6DF2" w:rsidRPr="00EF6DF2" w:rsidRDefault="00EF6DF2" w:rsidP="00EF6DF2">
      <w:pPr>
        <w:spacing w:line="480" w:lineRule="auto"/>
        <w:ind w:firstLine="709"/>
        <w:jc w:val="both"/>
        <w:rPr>
          <w:color w:val="262626" w:themeColor="text1" w:themeTint="D9"/>
        </w:rPr>
      </w:pPr>
    </w:p>
    <w:p w:rsidR="008B14DB" w:rsidRPr="002033F1" w:rsidRDefault="008B14DB" w:rsidP="008B14DB">
      <w:pPr>
        <w:spacing w:line="480" w:lineRule="auto"/>
        <w:ind w:firstLine="720"/>
        <w:jc w:val="both"/>
        <w:rPr>
          <w:color w:val="262626" w:themeColor="text1" w:themeTint="D9"/>
          <w:lang w:val="id-ID"/>
        </w:rPr>
      </w:pPr>
    </w:p>
    <w:p w:rsidR="008B14DB" w:rsidRDefault="008B14DB" w:rsidP="008B14DB">
      <w:pPr>
        <w:spacing w:line="480" w:lineRule="auto"/>
        <w:ind w:firstLine="709"/>
        <w:jc w:val="both"/>
        <w:rPr>
          <w:color w:val="262626" w:themeColor="text1" w:themeTint="D9"/>
        </w:rPr>
      </w:pPr>
      <w:r w:rsidRPr="002033F1">
        <w:rPr>
          <w:color w:val="262626" w:themeColor="text1" w:themeTint="D9"/>
          <w:lang w:val="id-ID"/>
        </w:rPr>
        <w:lastRenderedPageBreak/>
        <w:t>Berdasarkan pemikiran tersebut</w:t>
      </w:r>
      <w:r w:rsidR="0074455B">
        <w:rPr>
          <w:color w:val="262626" w:themeColor="text1" w:themeTint="D9"/>
          <w:lang w:val="id-ID"/>
        </w:rPr>
        <w:t xml:space="preserve">, maka sampel diambil </w:t>
      </w:r>
      <w:r w:rsidR="00AC4257">
        <w:rPr>
          <w:color w:val="262626" w:themeColor="text1" w:themeTint="D9"/>
        </w:rPr>
        <w:t xml:space="preserve">dari seluruh populasi atau penelitian populasi. Adapun data populasi yaitu siswa kelas VII dan VIII di </w:t>
      </w:r>
      <w:r w:rsidR="00AC4257">
        <w:rPr>
          <w:color w:val="262626" w:themeColor="text1" w:themeTint="D9"/>
          <w:lang w:val="id-ID"/>
        </w:rPr>
        <w:t>SMPN 2 Buleleng</w:t>
      </w:r>
      <w:r w:rsidR="00AC4257">
        <w:rPr>
          <w:color w:val="262626" w:themeColor="text1" w:themeTint="D9"/>
        </w:rPr>
        <w:t xml:space="preserve"> adalah :</w:t>
      </w:r>
    </w:p>
    <w:p w:rsidR="00AC4257" w:rsidRPr="005311C1" w:rsidRDefault="00AC4257" w:rsidP="00AC4257">
      <w:pPr>
        <w:spacing w:line="480" w:lineRule="auto"/>
        <w:ind w:left="3600"/>
        <w:jc w:val="both"/>
        <w:rPr>
          <w:b/>
        </w:rPr>
      </w:pPr>
      <w:r w:rsidRPr="005311C1">
        <w:rPr>
          <w:b/>
        </w:rPr>
        <w:t>Tabel 1.1</w:t>
      </w:r>
    </w:p>
    <w:tbl>
      <w:tblPr>
        <w:tblStyle w:val="TableGrid"/>
        <w:tblW w:w="0" w:type="auto"/>
        <w:jc w:val="center"/>
        <w:tblInd w:w="534" w:type="dxa"/>
        <w:tblLook w:val="04A0"/>
      </w:tblPr>
      <w:tblGrid>
        <w:gridCol w:w="1338"/>
        <w:gridCol w:w="1469"/>
        <w:gridCol w:w="1471"/>
        <w:gridCol w:w="1518"/>
        <w:gridCol w:w="1484"/>
      </w:tblGrid>
      <w:tr w:rsidR="00AC4257" w:rsidRPr="005311C1" w:rsidTr="00AC4257">
        <w:trPr>
          <w:jc w:val="center"/>
        </w:trPr>
        <w:tc>
          <w:tcPr>
            <w:tcW w:w="1338" w:type="dxa"/>
          </w:tcPr>
          <w:p w:rsidR="00AC4257" w:rsidRPr="005311C1" w:rsidRDefault="00AC4257" w:rsidP="00AC4257">
            <w:pPr>
              <w:jc w:val="center"/>
              <w:rPr>
                <w:rFonts w:ascii="Times New Roman" w:hAnsi="Times New Roman"/>
                <w:b/>
                <w:sz w:val="24"/>
                <w:szCs w:val="24"/>
                <w:lang w:val="id-ID"/>
              </w:rPr>
            </w:pPr>
            <w:r w:rsidRPr="005311C1">
              <w:rPr>
                <w:rFonts w:ascii="Times New Roman" w:hAnsi="Times New Roman"/>
                <w:b/>
                <w:sz w:val="24"/>
                <w:szCs w:val="24"/>
                <w:lang w:val="id-ID"/>
              </w:rPr>
              <w:t>No</w:t>
            </w:r>
          </w:p>
        </w:tc>
        <w:tc>
          <w:tcPr>
            <w:tcW w:w="1469" w:type="dxa"/>
          </w:tcPr>
          <w:p w:rsidR="00AC4257" w:rsidRPr="005311C1" w:rsidRDefault="00AC4257" w:rsidP="00AC4257">
            <w:pPr>
              <w:jc w:val="center"/>
              <w:rPr>
                <w:rFonts w:ascii="Times New Roman" w:hAnsi="Times New Roman"/>
                <w:b/>
                <w:sz w:val="24"/>
                <w:szCs w:val="24"/>
                <w:lang w:val="id-ID"/>
              </w:rPr>
            </w:pPr>
            <w:r w:rsidRPr="005311C1">
              <w:rPr>
                <w:rFonts w:ascii="Times New Roman" w:hAnsi="Times New Roman"/>
                <w:b/>
                <w:sz w:val="24"/>
                <w:szCs w:val="24"/>
                <w:lang w:val="id-ID"/>
              </w:rPr>
              <w:t>Kelas</w:t>
            </w:r>
          </w:p>
        </w:tc>
        <w:tc>
          <w:tcPr>
            <w:tcW w:w="1471" w:type="dxa"/>
          </w:tcPr>
          <w:p w:rsidR="00AC4257" w:rsidRPr="005311C1" w:rsidRDefault="00AC4257" w:rsidP="00AC4257">
            <w:pPr>
              <w:jc w:val="center"/>
              <w:rPr>
                <w:rFonts w:ascii="Times New Roman" w:hAnsi="Times New Roman"/>
                <w:b/>
                <w:sz w:val="24"/>
                <w:szCs w:val="24"/>
                <w:lang w:val="id-ID"/>
              </w:rPr>
            </w:pPr>
            <w:r w:rsidRPr="005311C1">
              <w:rPr>
                <w:rFonts w:ascii="Times New Roman" w:hAnsi="Times New Roman"/>
                <w:b/>
                <w:sz w:val="24"/>
                <w:szCs w:val="24"/>
                <w:lang w:val="id-ID"/>
              </w:rPr>
              <w:t>Laki-laki</w:t>
            </w:r>
          </w:p>
        </w:tc>
        <w:tc>
          <w:tcPr>
            <w:tcW w:w="1518" w:type="dxa"/>
          </w:tcPr>
          <w:p w:rsidR="00AC4257" w:rsidRPr="005311C1" w:rsidRDefault="00AC4257" w:rsidP="00AC4257">
            <w:pPr>
              <w:jc w:val="center"/>
              <w:rPr>
                <w:rFonts w:ascii="Times New Roman" w:hAnsi="Times New Roman"/>
                <w:b/>
                <w:sz w:val="24"/>
                <w:szCs w:val="24"/>
                <w:lang w:val="id-ID"/>
              </w:rPr>
            </w:pPr>
            <w:r w:rsidRPr="005311C1">
              <w:rPr>
                <w:rFonts w:ascii="Times New Roman" w:hAnsi="Times New Roman"/>
                <w:b/>
                <w:sz w:val="24"/>
                <w:szCs w:val="24"/>
                <w:lang w:val="id-ID"/>
              </w:rPr>
              <w:t>Perempuan</w:t>
            </w:r>
          </w:p>
        </w:tc>
        <w:tc>
          <w:tcPr>
            <w:tcW w:w="1484" w:type="dxa"/>
          </w:tcPr>
          <w:p w:rsidR="00AC4257" w:rsidRPr="005311C1" w:rsidRDefault="00AC4257" w:rsidP="00AC4257">
            <w:pPr>
              <w:jc w:val="center"/>
              <w:rPr>
                <w:rFonts w:ascii="Times New Roman" w:hAnsi="Times New Roman"/>
                <w:b/>
                <w:sz w:val="24"/>
                <w:szCs w:val="24"/>
                <w:lang w:val="id-ID"/>
              </w:rPr>
            </w:pPr>
            <w:r w:rsidRPr="005311C1">
              <w:rPr>
                <w:rFonts w:ascii="Times New Roman" w:hAnsi="Times New Roman"/>
                <w:b/>
                <w:sz w:val="24"/>
                <w:szCs w:val="24"/>
                <w:lang w:val="id-ID"/>
              </w:rPr>
              <w:t>Jumlah</w:t>
            </w:r>
          </w:p>
        </w:tc>
      </w:tr>
      <w:tr w:rsidR="00AC4257" w:rsidRPr="005311C1" w:rsidTr="00AC4257">
        <w:trPr>
          <w:jc w:val="center"/>
        </w:trPr>
        <w:tc>
          <w:tcPr>
            <w:tcW w:w="1338"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1</w:t>
            </w:r>
          </w:p>
        </w:tc>
        <w:tc>
          <w:tcPr>
            <w:tcW w:w="1469"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Kelas VII</w:t>
            </w:r>
          </w:p>
        </w:tc>
        <w:tc>
          <w:tcPr>
            <w:tcW w:w="1471"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23</w:t>
            </w:r>
          </w:p>
        </w:tc>
        <w:tc>
          <w:tcPr>
            <w:tcW w:w="1518"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23</w:t>
            </w:r>
          </w:p>
        </w:tc>
        <w:tc>
          <w:tcPr>
            <w:tcW w:w="1484"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46</w:t>
            </w:r>
          </w:p>
        </w:tc>
      </w:tr>
      <w:tr w:rsidR="00AC4257" w:rsidRPr="005311C1" w:rsidTr="00AC4257">
        <w:trPr>
          <w:trHeight w:val="458"/>
          <w:jc w:val="center"/>
        </w:trPr>
        <w:tc>
          <w:tcPr>
            <w:tcW w:w="1338" w:type="dxa"/>
          </w:tcPr>
          <w:p w:rsidR="00AC4257" w:rsidRPr="00AC4257" w:rsidRDefault="00AC4257" w:rsidP="00AC4257">
            <w:pPr>
              <w:spacing w:before="120" w:after="120"/>
              <w:jc w:val="center"/>
              <w:rPr>
                <w:rFonts w:ascii="Times New Roman" w:hAnsi="Times New Roman"/>
                <w:sz w:val="24"/>
                <w:szCs w:val="24"/>
              </w:rPr>
            </w:pPr>
            <w:r w:rsidRPr="005311C1">
              <w:rPr>
                <w:rFonts w:ascii="Times New Roman" w:hAnsi="Times New Roman"/>
                <w:sz w:val="24"/>
                <w:szCs w:val="24"/>
                <w:lang w:val="id-ID"/>
              </w:rPr>
              <w:t>2</w:t>
            </w:r>
          </w:p>
        </w:tc>
        <w:tc>
          <w:tcPr>
            <w:tcW w:w="1469" w:type="dxa"/>
          </w:tcPr>
          <w:p w:rsidR="00AC4257" w:rsidRPr="00AC4257" w:rsidRDefault="00AC4257" w:rsidP="00AC4257">
            <w:pPr>
              <w:spacing w:before="120" w:after="120"/>
              <w:jc w:val="center"/>
              <w:rPr>
                <w:rFonts w:ascii="Times New Roman" w:hAnsi="Times New Roman"/>
                <w:sz w:val="24"/>
                <w:szCs w:val="24"/>
              </w:rPr>
            </w:pPr>
            <w:r w:rsidRPr="005311C1">
              <w:rPr>
                <w:rFonts w:ascii="Times New Roman" w:hAnsi="Times New Roman"/>
                <w:sz w:val="24"/>
                <w:szCs w:val="24"/>
                <w:lang w:val="id-ID"/>
              </w:rPr>
              <w:t>Kelas VIII</w:t>
            </w:r>
          </w:p>
        </w:tc>
        <w:tc>
          <w:tcPr>
            <w:tcW w:w="1471"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13</w:t>
            </w:r>
          </w:p>
        </w:tc>
        <w:tc>
          <w:tcPr>
            <w:tcW w:w="1518"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13</w:t>
            </w:r>
          </w:p>
        </w:tc>
        <w:tc>
          <w:tcPr>
            <w:tcW w:w="1484" w:type="dxa"/>
          </w:tcPr>
          <w:p w:rsidR="00AC4257" w:rsidRPr="005311C1" w:rsidRDefault="00AC4257" w:rsidP="00AC4257">
            <w:pPr>
              <w:spacing w:before="120" w:after="120"/>
              <w:jc w:val="center"/>
              <w:rPr>
                <w:rFonts w:ascii="Times New Roman" w:hAnsi="Times New Roman"/>
                <w:sz w:val="24"/>
                <w:szCs w:val="24"/>
                <w:lang w:val="id-ID"/>
              </w:rPr>
            </w:pPr>
            <w:r w:rsidRPr="005311C1">
              <w:rPr>
                <w:rFonts w:ascii="Times New Roman" w:hAnsi="Times New Roman"/>
                <w:sz w:val="24"/>
                <w:szCs w:val="24"/>
                <w:lang w:val="id-ID"/>
              </w:rPr>
              <w:t>26</w:t>
            </w:r>
          </w:p>
        </w:tc>
      </w:tr>
      <w:tr w:rsidR="00AC4257" w:rsidRPr="005311C1" w:rsidTr="00AC4257">
        <w:trPr>
          <w:jc w:val="center"/>
        </w:trPr>
        <w:tc>
          <w:tcPr>
            <w:tcW w:w="5796" w:type="dxa"/>
            <w:gridSpan w:val="4"/>
          </w:tcPr>
          <w:p w:rsidR="00AC4257" w:rsidRPr="0012631D" w:rsidRDefault="00AC4257" w:rsidP="00AC4257">
            <w:pPr>
              <w:jc w:val="center"/>
              <w:rPr>
                <w:rFonts w:ascii="Times New Roman" w:hAnsi="Times New Roman"/>
                <w:b/>
                <w:sz w:val="24"/>
                <w:szCs w:val="24"/>
              </w:rPr>
            </w:pPr>
            <w:r w:rsidRPr="0012631D">
              <w:rPr>
                <w:rFonts w:ascii="Times New Roman" w:hAnsi="Times New Roman"/>
                <w:b/>
                <w:sz w:val="24"/>
                <w:szCs w:val="24"/>
                <w:lang w:val="id-ID"/>
              </w:rPr>
              <w:t>Total</w:t>
            </w:r>
          </w:p>
        </w:tc>
        <w:tc>
          <w:tcPr>
            <w:tcW w:w="1484" w:type="dxa"/>
          </w:tcPr>
          <w:p w:rsidR="00AC4257" w:rsidRPr="0012631D" w:rsidRDefault="00AC4257" w:rsidP="00AC4257">
            <w:pPr>
              <w:jc w:val="center"/>
              <w:rPr>
                <w:rFonts w:ascii="Times New Roman" w:hAnsi="Times New Roman"/>
                <w:b/>
                <w:sz w:val="24"/>
                <w:szCs w:val="24"/>
                <w:lang w:val="id-ID"/>
              </w:rPr>
            </w:pPr>
            <w:r w:rsidRPr="0012631D">
              <w:rPr>
                <w:rFonts w:ascii="Times New Roman" w:hAnsi="Times New Roman"/>
                <w:b/>
                <w:sz w:val="24"/>
                <w:szCs w:val="24"/>
                <w:lang w:val="id-ID"/>
              </w:rPr>
              <w:t>72</w:t>
            </w:r>
          </w:p>
        </w:tc>
      </w:tr>
    </w:tbl>
    <w:p w:rsidR="00AC4257" w:rsidRPr="00AC4257" w:rsidRDefault="00AC4257" w:rsidP="008B14DB">
      <w:pPr>
        <w:spacing w:line="480" w:lineRule="auto"/>
        <w:ind w:firstLine="709"/>
        <w:jc w:val="both"/>
        <w:rPr>
          <w:color w:val="262626" w:themeColor="text1" w:themeTint="D9"/>
        </w:rPr>
      </w:pPr>
    </w:p>
    <w:p w:rsidR="000A74FE" w:rsidRPr="000A74FE" w:rsidRDefault="000A74FE" w:rsidP="00AB5B38">
      <w:pPr>
        <w:rPr>
          <w:b/>
          <w:color w:val="262626" w:themeColor="text1" w:themeTint="D9"/>
          <w:lang w:val="id-ID"/>
        </w:rPr>
      </w:pPr>
    </w:p>
    <w:p w:rsidR="009C5437" w:rsidRPr="00AC4257" w:rsidRDefault="009C5437" w:rsidP="009C5437">
      <w:pPr>
        <w:numPr>
          <w:ilvl w:val="1"/>
          <w:numId w:val="1"/>
        </w:numPr>
        <w:tabs>
          <w:tab w:val="clear" w:pos="1440"/>
        </w:tabs>
        <w:spacing w:line="480" w:lineRule="auto"/>
        <w:ind w:left="360"/>
        <w:rPr>
          <w:b/>
          <w:color w:val="262626" w:themeColor="text1" w:themeTint="D9"/>
          <w:lang w:val="id-ID"/>
        </w:rPr>
      </w:pPr>
      <w:r w:rsidRPr="002033F1">
        <w:rPr>
          <w:b/>
          <w:color w:val="262626" w:themeColor="text1" w:themeTint="D9"/>
        </w:rPr>
        <w:t>Kisi-Kisi Instrumen Penelitian</w:t>
      </w:r>
    </w:p>
    <w:tbl>
      <w:tblPr>
        <w:tblStyle w:val="TableGrid"/>
        <w:tblW w:w="8328" w:type="dxa"/>
        <w:tblInd w:w="198" w:type="dxa"/>
        <w:tblLayout w:type="fixed"/>
        <w:tblLook w:val="04A0"/>
      </w:tblPr>
      <w:tblGrid>
        <w:gridCol w:w="1734"/>
        <w:gridCol w:w="2634"/>
        <w:gridCol w:w="2340"/>
        <w:gridCol w:w="1620"/>
      </w:tblGrid>
      <w:tr w:rsidR="00265B25" w:rsidRPr="00AC4257" w:rsidTr="00265B25">
        <w:trPr>
          <w:trHeight w:val="455"/>
        </w:trPr>
        <w:tc>
          <w:tcPr>
            <w:tcW w:w="1734" w:type="dxa"/>
            <w:vAlign w:val="center"/>
          </w:tcPr>
          <w:p w:rsidR="00265B25" w:rsidRPr="00E33E56" w:rsidRDefault="00265B25" w:rsidP="00AC4257">
            <w:pPr>
              <w:jc w:val="both"/>
              <w:rPr>
                <w:rFonts w:ascii="Times New Roman" w:hAnsi="Times New Roman"/>
                <w:b/>
                <w:sz w:val="24"/>
                <w:szCs w:val="24"/>
                <w:lang w:val="id-ID"/>
              </w:rPr>
            </w:pPr>
            <w:r w:rsidRPr="00E33E56">
              <w:rPr>
                <w:rFonts w:ascii="Times New Roman" w:hAnsi="Times New Roman"/>
                <w:b/>
                <w:sz w:val="24"/>
                <w:szCs w:val="24"/>
                <w:lang w:val="id-ID"/>
              </w:rPr>
              <w:t>Variabel</w:t>
            </w:r>
          </w:p>
        </w:tc>
        <w:tc>
          <w:tcPr>
            <w:tcW w:w="2634" w:type="dxa"/>
            <w:vAlign w:val="center"/>
          </w:tcPr>
          <w:p w:rsidR="00265B25" w:rsidRPr="00E33E56" w:rsidRDefault="00265B25" w:rsidP="00AC4257">
            <w:pPr>
              <w:jc w:val="both"/>
              <w:rPr>
                <w:rFonts w:ascii="Times New Roman" w:hAnsi="Times New Roman"/>
                <w:b/>
                <w:sz w:val="24"/>
                <w:szCs w:val="24"/>
                <w:lang w:val="id-ID"/>
              </w:rPr>
            </w:pPr>
            <w:r w:rsidRPr="00E33E56">
              <w:rPr>
                <w:rFonts w:ascii="Times New Roman" w:hAnsi="Times New Roman"/>
                <w:b/>
                <w:sz w:val="24"/>
                <w:szCs w:val="24"/>
                <w:lang w:val="id-ID"/>
              </w:rPr>
              <w:t>Sub Variabel</w:t>
            </w:r>
          </w:p>
        </w:tc>
        <w:tc>
          <w:tcPr>
            <w:tcW w:w="2340" w:type="dxa"/>
            <w:vAlign w:val="center"/>
          </w:tcPr>
          <w:p w:rsidR="00265B25" w:rsidRPr="00E33E56" w:rsidRDefault="00265B25" w:rsidP="00472901">
            <w:pPr>
              <w:jc w:val="both"/>
              <w:rPr>
                <w:rFonts w:ascii="Times New Roman" w:hAnsi="Times New Roman"/>
                <w:b/>
                <w:sz w:val="24"/>
                <w:szCs w:val="24"/>
                <w:lang w:val="id-ID"/>
              </w:rPr>
            </w:pPr>
            <w:r w:rsidRPr="00E33E56">
              <w:rPr>
                <w:rFonts w:ascii="Times New Roman" w:hAnsi="Times New Roman"/>
                <w:b/>
                <w:sz w:val="24"/>
                <w:szCs w:val="24"/>
                <w:lang w:val="id-ID"/>
              </w:rPr>
              <w:t>Indikator</w:t>
            </w:r>
          </w:p>
        </w:tc>
        <w:tc>
          <w:tcPr>
            <w:tcW w:w="1620" w:type="dxa"/>
            <w:vAlign w:val="center"/>
          </w:tcPr>
          <w:p w:rsidR="00265B25" w:rsidRPr="00E33E56" w:rsidRDefault="00265B25" w:rsidP="00472901">
            <w:pPr>
              <w:jc w:val="both"/>
              <w:rPr>
                <w:rFonts w:ascii="Times New Roman" w:hAnsi="Times New Roman"/>
                <w:b/>
                <w:sz w:val="24"/>
                <w:szCs w:val="24"/>
                <w:lang w:val="id-ID"/>
              </w:rPr>
            </w:pPr>
            <w:r w:rsidRPr="00E33E56">
              <w:rPr>
                <w:rFonts w:ascii="Times New Roman" w:hAnsi="Times New Roman"/>
                <w:b/>
                <w:sz w:val="24"/>
                <w:szCs w:val="24"/>
                <w:lang w:val="id-ID"/>
              </w:rPr>
              <w:t>No. Item</w:t>
            </w:r>
          </w:p>
        </w:tc>
      </w:tr>
      <w:tr w:rsidR="00472901" w:rsidRPr="00AC4257" w:rsidTr="00AA76D3">
        <w:trPr>
          <w:trHeight w:val="5720"/>
        </w:trPr>
        <w:tc>
          <w:tcPr>
            <w:tcW w:w="1734" w:type="dxa"/>
            <w:vMerge w:val="restart"/>
            <w:vAlign w:val="center"/>
          </w:tcPr>
          <w:p w:rsidR="00472901" w:rsidRPr="00E33E56" w:rsidRDefault="00472901" w:rsidP="00E33E56">
            <w:pPr>
              <w:rPr>
                <w:rFonts w:ascii="Times New Roman" w:hAnsi="Times New Roman"/>
                <w:sz w:val="24"/>
                <w:szCs w:val="24"/>
              </w:rPr>
            </w:pPr>
            <w:r w:rsidRPr="00E33E56">
              <w:rPr>
                <w:rFonts w:ascii="Times New Roman" w:hAnsi="Times New Roman"/>
                <w:sz w:val="24"/>
                <w:szCs w:val="24"/>
              </w:rPr>
              <w:t>Sarana dan Prasarana</w:t>
            </w:r>
          </w:p>
          <w:p w:rsidR="00472901" w:rsidRPr="00E33E56" w:rsidRDefault="00472901" w:rsidP="00AC4257">
            <w:pPr>
              <w:jc w:val="both"/>
              <w:rPr>
                <w:rFonts w:ascii="Times New Roman" w:hAnsi="Times New Roman"/>
                <w:sz w:val="24"/>
                <w:szCs w:val="24"/>
                <w:lang w:val="id-ID"/>
              </w:rPr>
            </w:pPr>
            <w:r w:rsidRPr="00E33E56">
              <w:rPr>
                <w:rFonts w:ascii="Times New Roman" w:hAnsi="Times New Roman"/>
                <w:sz w:val="24"/>
                <w:szCs w:val="24"/>
                <w:lang w:val="id-ID"/>
              </w:rPr>
              <w:t>(X)</w:t>
            </w:r>
          </w:p>
        </w:tc>
        <w:tc>
          <w:tcPr>
            <w:tcW w:w="2634" w:type="dxa"/>
          </w:tcPr>
          <w:p w:rsidR="00472901" w:rsidRPr="00E33E56" w:rsidRDefault="00472901" w:rsidP="00265B25">
            <w:pPr>
              <w:pStyle w:val="ListParagraph"/>
              <w:spacing w:after="0" w:line="240" w:lineRule="auto"/>
              <w:ind w:left="96" w:hanging="62"/>
              <w:rPr>
                <w:rFonts w:ascii="Times New Roman" w:hAnsi="Times New Roman" w:cs="Times New Roman"/>
                <w:sz w:val="24"/>
                <w:szCs w:val="24"/>
              </w:rPr>
            </w:pPr>
            <w:r>
              <w:rPr>
                <w:rFonts w:ascii="Times New Roman" w:hAnsi="Times New Roman" w:cs="Times New Roman"/>
                <w:sz w:val="24"/>
                <w:szCs w:val="24"/>
              </w:rPr>
              <w:t>Sarana pendidikan</w:t>
            </w:r>
          </w:p>
          <w:p w:rsidR="00472901" w:rsidRPr="00E33E56" w:rsidRDefault="00472901" w:rsidP="00265B25">
            <w:pPr>
              <w:pStyle w:val="ListParagraph"/>
              <w:tabs>
                <w:tab w:val="left" w:pos="317"/>
              </w:tabs>
              <w:spacing w:after="0" w:line="240" w:lineRule="auto"/>
              <w:ind w:left="317" w:hanging="283"/>
              <w:rPr>
                <w:rFonts w:ascii="Times New Roman" w:hAnsi="Times New Roman" w:cs="Times New Roman"/>
                <w:sz w:val="24"/>
                <w:szCs w:val="24"/>
              </w:rPr>
            </w:pPr>
          </w:p>
          <w:p w:rsidR="00472901" w:rsidRPr="00E33E56" w:rsidRDefault="00472901" w:rsidP="00265B25">
            <w:pPr>
              <w:pStyle w:val="ListParagraph"/>
              <w:tabs>
                <w:tab w:val="left" w:pos="317"/>
              </w:tabs>
              <w:spacing w:after="0" w:line="240" w:lineRule="auto"/>
              <w:ind w:left="317" w:hanging="283"/>
              <w:rPr>
                <w:rFonts w:ascii="Times New Roman" w:hAnsi="Times New Roman" w:cs="Times New Roman"/>
                <w:sz w:val="24"/>
                <w:szCs w:val="24"/>
              </w:rPr>
            </w:pPr>
          </w:p>
          <w:p w:rsidR="00472901" w:rsidRPr="00E33E56" w:rsidRDefault="00472901" w:rsidP="00265B25">
            <w:pPr>
              <w:pStyle w:val="ListParagraph"/>
              <w:tabs>
                <w:tab w:val="left" w:pos="317"/>
              </w:tabs>
              <w:spacing w:after="0" w:line="240" w:lineRule="auto"/>
              <w:ind w:left="317" w:hanging="283"/>
              <w:rPr>
                <w:rFonts w:ascii="Times New Roman" w:hAnsi="Times New Roman" w:cs="Times New Roman"/>
                <w:sz w:val="24"/>
                <w:szCs w:val="24"/>
              </w:rPr>
            </w:pPr>
          </w:p>
          <w:p w:rsidR="00472901" w:rsidRPr="00E33E56" w:rsidRDefault="00472901" w:rsidP="00265B25">
            <w:pPr>
              <w:pStyle w:val="ListParagraph"/>
              <w:tabs>
                <w:tab w:val="left" w:pos="317"/>
              </w:tabs>
              <w:spacing w:after="0" w:line="240" w:lineRule="auto"/>
              <w:ind w:left="317" w:hanging="283"/>
              <w:rPr>
                <w:rFonts w:ascii="Times New Roman" w:hAnsi="Times New Roman" w:cs="Times New Roman"/>
                <w:sz w:val="24"/>
                <w:szCs w:val="24"/>
              </w:rPr>
            </w:pPr>
          </w:p>
          <w:p w:rsidR="00472901" w:rsidRPr="00E33E56" w:rsidRDefault="00472901" w:rsidP="00265B25">
            <w:pPr>
              <w:pStyle w:val="ListParagraph"/>
              <w:tabs>
                <w:tab w:val="left" w:pos="317"/>
              </w:tabs>
              <w:spacing w:line="240" w:lineRule="auto"/>
              <w:ind w:left="317" w:hanging="283"/>
              <w:rPr>
                <w:rFonts w:ascii="Times New Roman" w:hAnsi="Times New Roman" w:cs="Times New Roman"/>
                <w:sz w:val="24"/>
                <w:szCs w:val="24"/>
              </w:rPr>
            </w:pPr>
          </w:p>
        </w:tc>
        <w:tc>
          <w:tcPr>
            <w:tcW w:w="2340" w:type="dxa"/>
          </w:tcPr>
          <w:p w:rsidR="00472901" w:rsidRPr="00E33E56" w:rsidRDefault="00472901" w:rsidP="00472901">
            <w:pPr>
              <w:pStyle w:val="ListParagraph"/>
              <w:numPr>
                <w:ilvl w:val="0"/>
                <w:numId w:val="17"/>
              </w:numPr>
              <w:spacing w:after="0" w:line="240" w:lineRule="auto"/>
              <w:ind w:left="204" w:hanging="270"/>
              <w:rPr>
                <w:rFonts w:ascii="Times New Roman" w:hAnsi="Times New Roman" w:cs="Times New Roman"/>
                <w:sz w:val="24"/>
                <w:szCs w:val="24"/>
              </w:rPr>
            </w:pPr>
            <w:r w:rsidRPr="00E33E56">
              <w:rPr>
                <w:rFonts w:ascii="Times New Roman" w:eastAsia="Calibri" w:hAnsi="Times New Roman" w:cs="Times New Roman"/>
                <w:sz w:val="24"/>
                <w:szCs w:val="24"/>
                <w:lang w:val="fi-FI"/>
              </w:rPr>
              <w:t>Tersedianya ruang kelas</w:t>
            </w:r>
          </w:p>
          <w:p w:rsidR="00472901" w:rsidRDefault="00472901" w:rsidP="00472901">
            <w:pPr>
              <w:pStyle w:val="ListParagraph"/>
              <w:numPr>
                <w:ilvl w:val="0"/>
                <w:numId w:val="17"/>
              </w:numPr>
              <w:spacing w:after="0" w:line="240" w:lineRule="auto"/>
              <w:ind w:left="204" w:hanging="270"/>
              <w:rPr>
                <w:rFonts w:ascii="Times New Roman" w:hAnsi="Times New Roman" w:cs="Times New Roman"/>
                <w:sz w:val="24"/>
                <w:szCs w:val="24"/>
              </w:rPr>
            </w:pPr>
            <w:r w:rsidRPr="00E33E56">
              <w:rPr>
                <w:rFonts w:ascii="Times New Roman" w:hAnsi="Times New Roman" w:cs="Times New Roman"/>
                <w:sz w:val="24"/>
                <w:szCs w:val="24"/>
              </w:rPr>
              <w:t>Buku ajar bagi siswa</w:t>
            </w:r>
          </w:p>
          <w:p w:rsidR="00472901" w:rsidRPr="00472901" w:rsidRDefault="00472901" w:rsidP="00472901">
            <w:pPr>
              <w:pStyle w:val="ListParagraph"/>
              <w:numPr>
                <w:ilvl w:val="0"/>
                <w:numId w:val="17"/>
              </w:numPr>
              <w:spacing w:after="0" w:line="240" w:lineRule="auto"/>
              <w:ind w:left="204" w:hanging="270"/>
              <w:rPr>
                <w:rFonts w:ascii="Times New Roman" w:hAnsi="Times New Roman" w:cs="Times New Roman"/>
                <w:sz w:val="24"/>
                <w:szCs w:val="24"/>
              </w:rPr>
            </w:pPr>
            <w:r w:rsidRPr="00472901">
              <w:rPr>
                <w:rFonts w:ascii="Times New Roman" w:hAnsi="Times New Roman" w:cs="Times New Roman"/>
                <w:sz w:val="24"/>
                <w:szCs w:val="24"/>
              </w:rPr>
              <w:t>Buku ajar bagi guru</w:t>
            </w:r>
          </w:p>
          <w:p w:rsidR="00472901" w:rsidRPr="00E33E56" w:rsidRDefault="00472901" w:rsidP="00472901">
            <w:pPr>
              <w:pStyle w:val="ListParagraph"/>
              <w:numPr>
                <w:ilvl w:val="0"/>
                <w:numId w:val="17"/>
              </w:numPr>
              <w:spacing w:after="0" w:line="240" w:lineRule="auto"/>
              <w:ind w:left="204" w:hanging="270"/>
              <w:rPr>
                <w:rFonts w:ascii="Times New Roman" w:hAnsi="Times New Roman" w:cs="Times New Roman"/>
                <w:sz w:val="24"/>
                <w:szCs w:val="24"/>
              </w:rPr>
            </w:pPr>
            <w:r w:rsidRPr="00E33E56">
              <w:rPr>
                <w:rFonts w:ascii="Times New Roman" w:hAnsi="Times New Roman" w:cs="Times New Roman"/>
                <w:sz w:val="24"/>
                <w:szCs w:val="24"/>
              </w:rPr>
              <w:t>Media audio (hanya bisa didengar seperti rekaman kaset)</w:t>
            </w:r>
          </w:p>
          <w:p w:rsidR="00472901" w:rsidRPr="00E33E56" w:rsidRDefault="00472901" w:rsidP="00472901">
            <w:pPr>
              <w:pStyle w:val="ListParagraph"/>
              <w:numPr>
                <w:ilvl w:val="0"/>
                <w:numId w:val="17"/>
              </w:numPr>
              <w:spacing w:after="0" w:line="240" w:lineRule="auto"/>
              <w:ind w:left="204" w:hanging="270"/>
              <w:rPr>
                <w:rFonts w:ascii="Times New Roman" w:hAnsi="Times New Roman" w:cs="Times New Roman"/>
                <w:sz w:val="24"/>
                <w:szCs w:val="24"/>
              </w:rPr>
            </w:pPr>
            <w:r w:rsidRPr="00E33E56">
              <w:rPr>
                <w:rFonts w:ascii="Times New Roman" w:hAnsi="Times New Roman" w:cs="Times New Roman"/>
                <w:sz w:val="24"/>
                <w:szCs w:val="24"/>
              </w:rPr>
              <w:t>Media visual (hanya bisa dilihat, seperti gambar)</w:t>
            </w:r>
          </w:p>
          <w:p w:rsidR="00472901" w:rsidRDefault="00472901" w:rsidP="00472901">
            <w:pPr>
              <w:pStyle w:val="ListParagraph"/>
              <w:numPr>
                <w:ilvl w:val="0"/>
                <w:numId w:val="17"/>
              </w:numPr>
              <w:spacing w:after="0" w:line="240" w:lineRule="auto"/>
              <w:ind w:left="204" w:hanging="270"/>
              <w:rPr>
                <w:rFonts w:ascii="Times New Roman" w:hAnsi="Times New Roman" w:cs="Times New Roman"/>
                <w:sz w:val="24"/>
                <w:szCs w:val="24"/>
              </w:rPr>
            </w:pPr>
            <w:r w:rsidRPr="00E33E56">
              <w:rPr>
                <w:rFonts w:ascii="Times New Roman" w:hAnsi="Times New Roman" w:cs="Times New Roman"/>
                <w:sz w:val="24"/>
                <w:szCs w:val="24"/>
              </w:rPr>
              <w:t>Media audio visual (bisa dilihat dan didengar, seperti video)</w:t>
            </w:r>
          </w:p>
          <w:p w:rsidR="00472901" w:rsidRPr="00E33E56" w:rsidRDefault="00472901" w:rsidP="00472901">
            <w:pPr>
              <w:pStyle w:val="ListParagraph"/>
              <w:numPr>
                <w:ilvl w:val="0"/>
                <w:numId w:val="17"/>
              </w:numPr>
              <w:spacing w:after="0" w:line="240" w:lineRule="auto"/>
              <w:ind w:left="204" w:hanging="270"/>
              <w:rPr>
                <w:rFonts w:ascii="Times New Roman" w:hAnsi="Times New Roman" w:cs="Times New Roman"/>
                <w:sz w:val="24"/>
                <w:szCs w:val="24"/>
              </w:rPr>
            </w:pPr>
            <w:r>
              <w:rPr>
                <w:rFonts w:ascii="Times New Roman" w:hAnsi="Times New Roman" w:cs="Times New Roman"/>
                <w:sz w:val="24"/>
                <w:szCs w:val="24"/>
              </w:rPr>
              <w:t>Tersedianya alat peraga</w:t>
            </w:r>
          </w:p>
          <w:p w:rsidR="00472901" w:rsidRPr="00E33E56" w:rsidRDefault="00472901" w:rsidP="00472901">
            <w:pPr>
              <w:pStyle w:val="ListParagraph"/>
              <w:spacing w:after="0" w:line="240" w:lineRule="auto"/>
              <w:ind w:left="329"/>
              <w:rPr>
                <w:rFonts w:ascii="Times New Roman" w:hAnsi="Times New Roman" w:cs="Times New Roman"/>
                <w:sz w:val="24"/>
                <w:szCs w:val="24"/>
              </w:rPr>
            </w:pPr>
          </w:p>
        </w:tc>
        <w:tc>
          <w:tcPr>
            <w:tcW w:w="1620" w:type="dxa"/>
          </w:tcPr>
          <w:p w:rsidR="00472901" w:rsidRDefault="00472901" w:rsidP="00472901">
            <w:pPr>
              <w:rPr>
                <w:rFonts w:ascii="Times New Roman" w:hAnsi="Times New Roman"/>
                <w:sz w:val="24"/>
                <w:szCs w:val="24"/>
              </w:rPr>
            </w:pPr>
            <w:r>
              <w:rPr>
                <w:rFonts w:ascii="Times New Roman" w:hAnsi="Times New Roman"/>
                <w:sz w:val="24"/>
                <w:szCs w:val="24"/>
              </w:rPr>
              <w:t>1,2</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3,4</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5</w:t>
            </w:r>
          </w:p>
          <w:p w:rsidR="00472901" w:rsidRDefault="00472901" w:rsidP="00472901">
            <w:pPr>
              <w:rPr>
                <w:rFonts w:ascii="Times New Roman" w:hAnsi="Times New Roman"/>
                <w:sz w:val="24"/>
                <w:szCs w:val="24"/>
              </w:rPr>
            </w:pPr>
            <w:r>
              <w:rPr>
                <w:rFonts w:ascii="Times New Roman" w:hAnsi="Times New Roman"/>
                <w:sz w:val="24"/>
                <w:szCs w:val="24"/>
              </w:rPr>
              <w:t>6,18</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7</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8</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p>
          <w:p w:rsidR="00472901" w:rsidRPr="00E33E56" w:rsidRDefault="00472901" w:rsidP="00472901">
            <w:pPr>
              <w:rPr>
                <w:rFonts w:ascii="Times New Roman" w:hAnsi="Times New Roman"/>
                <w:sz w:val="24"/>
                <w:szCs w:val="24"/>
              </w:rPr>
            </w:pPr>
            <w:r>
              <w:rPr>
                <w:rFonts w:ascii="Times New Roman" w:hAnsi="Times New Roman"/>
                <w:sz w:val="24"/>
                <w:szCs w:val="24"/>
              </w:rPr>
              <w:t>9, 19</w:t>
            </w:r>
          </w:p>
        </w:tc>
      </w:tr>
      <w:tr w:rsidR="00265B25" w:rsidRPr="00AC4257" w:rsidTr="00265B25">
        <w:trPr>
          <w:trHeight w:val="2708"/>
        </w:trPr>
        <w:tc>
          <w:tcPr>
            <w:tcW w:w="1734" w:type="dxa"/>
            <w:vMerge/>
            <w:vAlign w:val="center"/>
          </w:tcPr>
          <w:p w:rsidR="00265B25" w:rsidRPr="00E33E56" w:rsidRDefault="00265B25" w:rsidP="00AC4257">
            <w:pPr>
              <w:jc w:val="both"/>
              <w:rPr>
                <w:rFonts w:ascii="Times New Roman" w:hAnsi="Times New Roman"/>
                <w:sz w:val="24"/>
                <w:szCs w:val="24"/>
              </w:rPr>
            </w:pPr>
          </w:p>
        </w:tc>
        <w:tc>
          <w:tcPr>
            <w:tcW w:w="2634" w:type="dxa"/>
            <w:tcBorders>
              <w:top w:val="single" w:sz="4" w:space="0" w:color="auto"/>
            </w:tcBorders>
          </w:tcPr>
          <w:p w:rsidR="00265B25" w:rsidRPr="00E33E56" w:rsidRDefault="00472901" w:rsidP="00265B25">
            <w:pPr>
              <w:tabs>
                <w:tab w:val="left" w:pos="317"/>
              </w:tabs>
              <w:rPr>
                <w:rFonts w:ascii="Times New Roman" w:hAnsi="Times New Roman"/>
                <w:sz w:val="24"/>
                <w:szCs w:val="24"/>
              </w:rPr>
            </w:pPr>
            <w:r>
              <w:rPr>
                <w:rFonts w:ascii="Times New Roman" w:eastAsia="Calibri" w:hAnsi="Times New Roman"/>
                <w:sz w:val="24"/>
                <w:szCs w:val="24"/>
                <w:lang w:val="fi-FI"/>
              </w:rPr>
              <w:t>Prasarana Pendidikan</w:t>
            </w:r>
          </w:p>
          <w:p w:rsidR="00265B25" w:rsidRPr="00E33E56" w:rsidRDefault="00265B25" w:rsidP="00265B25">
            <w:pPr>
              <w:pStyle w:val="ListParagraph"/>
              <w:tabs>
                <w:tab w:val="left" w:pos="317"/>
              </w:tabs>
              <w:spacing w:line="240" w:lineRule="auto"/>
              <w:ind w:left="317" w:hanging="283"/>
              <w:rPr>
                <w:rFonts w:ascii="Times New Roman" w:hAnsi="Times New Roman" w:cs="Times New Roman"/>
                <w:sz w:val="24"/>
                <w:szCs w:val="24"/>
              </w:rPr>
            </w:pPr>
          </w:p>
        </w:tc>
        <w:tc>
          <w:tcPr>
            <w:tcW w:w="2340" w:type="dxa"/>
            <w:tcBorders>
              <w:top w:val="single" w:sz="4" w:space="0" w:color="auto"/>
            </w:tcBorders>
          </w:tcPr>
          <w:p w:rsidR="00265B25" w:rsidRDefault="00472901" w:rsidP="00472901">
            <w:pPr>
              <w:pStyle w:val="ListParagraph"/>
              <w:numPr>
                <w:ilvl w:val="0"/>
                <w:numId w:val="25"/>
              </w:numPr>
              <w:spacing w:after="0" w:line="240" w:lineRule="auto"/>
              <w:ind w:left="204" w:hanging="270"/>
              <w:rPr>
                <w:rFonts w:ascii="Times New Roman" w:hAnsi="Times New Roman" w:cs="Times New Roman"/>
                <w:sz w:val="24"/>
                <w:szCs w:val="24"/>
              </w:rPr>
            </w:pPr>
            <w:r w:rsidRPr="00472901">
              <w:rPr>
                <w:rFonts w:ascii="Times New Roman" w:hAnsi="Times New Roman" w:cs="Times New Roman"/>
                <w:sz w:val="24"/>
                <w:szCs w:val="24"/>
              </w:rPr>
              <w:t>Perpustakaan yang memadai</w:t>
            </w:r>
          </w:p>
          <w:p w:rsidR="00472901" w:rsidRDefault="00472901" w:rsidP="00472901">
            <w:pPr>
              <w:pStyle w:val="ListParagraph"/>
              <w:numPr>
                <w:ilvl w:val="0"/>
                <w:numId w:val="25"/>
              </w:numPr>
              <w:spacing w:after="0" w:line="240" w:lineRule="auto"/>
              <w:ind w:left="204" w:hanging="270"/>
              <w:rPr>
                <w:rFonts w:ascii="Times New Roman" w:hAnsi="Times New Roman" w:cs="Times New Roman"/>
                <w:sz w:val="24"/>
                <w:szCs w:val="24"/>
              </w:rPr>
            </w:pPr>
            <w:r>
              <w:rPr>
                <w:rFonts w:ascii="Times New Roman" w:hAnsi="Times New Roman" w:cs="Times New Roman"/>
                <w:sz w:val="24"/>
                <w:szCs w:val="24"/>
              </w:rPr>
              <w:t>Ruang Praktek (Lab IPA, Lab. Komputer)</w:t>
            </w:r>
          </w:p>
          <w:p w:rsidR="00472901" w:rsidRDefault="00472901" w:rsidP="00472901">
            <w:pPr>
              <w:pStyle w:val="ListParagraph"/>
              <w:numPr>
                <w:ilvl w:val="0"/>
                <w:numId w:val="25"/>
              </w:numPr>
              <w:spacing w:after="0" w:line="240" w:lineRule="auto"/>
              <w:ind w:left="204" w:hanging="270"/>
              <w:rPr>
                <w:rFonts w:ascii="Times New Roman" w:hAnsi="Times New Roman" w:cs="Times New Roman"/>
                <w:sz w:val="24"/>
                <w:szCs w:val="24"/>
              </w:rPr>
            </w:pPr>
            <w:r>
              <w:rPr>
                <w:rFonts w:ascii="Times New Roman" w:hAnsi="Times New Roman" w:cs="Times New Roman"/>
                <w:sz w:val="24"/>
                <w:szCs w:val="24"/>
              </w:rPr>
              <w:t>Kamar Mandi/WC siswa.</w:t>
            </w:r>
          </w:p>
          <w:p w:rsidR="00472901" w:rsidRDefault="00472901" w:rsidP="00472901">
            <w:pPr>
              <w:pStyle w:val="ListParagraph"/>
              <w:numPr>
                <w:ilvl w:val="0"/>
                <w:numId w:val="25"/>
              </w:numPr>
              <w:spacing w:after="0" w:line="240" w:lineRule="auto"/>
              <w:ind w:left="204" w:hanging="270"/>
              <w:rPr>
                <w:rFonts w:ascii="Times New Roman" w:hAnsi="Times New Roman" w:cs="Times New Roman"/>
                <w:sz w:val="24"/>
                <w:szCs w:val="24"/>
              </w:rPr>
            </w:pPr>
            <w:r>
              <w:rPr>
                <w:rFonts w:ascii="Times New Roman" w:hAnsi="Times New Roman" w:cs="Times New Roman"/>
                <w:sz w:val="24"/>
                <w:szCs w:val="24"/>
              </w:rPr>
              <w:t>Ruang Osis memadai</w:t>
            </w:r>
          </w:p>
          <w:p w:rsidR="00472901" w:rsidRDefault="00472901" w:rsidP="00472901">
            <w:pPr>
              <w:pStyle w:val="ListParagraph"/>
              <w:numPr>
                <w:ilvl w:val="0"/>
                <w:numId w:val="25"/>
              </w:numPr>
              <w:spacing w:after="0" w:line="240" w:lineRule="auto"/>
              <w:ind w:left="204" w:hanging="270"/>
              <w:rPr>
                <w:rFonts w:ascii="Times New Roman" w:hAnsi="Times New Roman" w:cs="Times New Roman"/>
                <w:sz w:val="24"/>
                <w:szCs w:val="24"/>
              </w:rPr>
            </w:pPr>
            <w:r>
              <w:rPr>
                <w:rFonts w:ascii="Times New Roman" w:hAnsi="Times New Roman" w:cs="Times New Roman"/>
                <w:sz w:val="24"/>
                <w:szCs w:val="24"/>
              </w:rPr>
              <w:t>Masjid/Musholah untuk Ibadah</w:t>
            </w:r>
          </w:p>
          <w:p w:rsidR="00472901" w:rsidRPr="00472901" w:rsidRDefault="00472901" w:rsidP="00472901">
            <w:pPr>
              <w:pStyle w:val="ListParagraph"/>
              <w:numPr>
                <w:ilvl w:val="0"/>
                <w:numId w:val="25"/>
              </w:numPr>
              <w:spacing w:after="0" w:line="240" w:lineRule="auto"/>
              <w:ind w:left="204" w:hanging="270"/>
              <w:rPr>
                <w:rFonts w:ascii="Times New Roman" w:hAnsi="Times New Roman" w:cs="Times New Roman"/>
                <w:sz w:val="24"/>
                <w:szCs w:val="24"/>
              </w:rPr>
            </w:pPr>
            <w:r>
              <w:rPr>
                <w:rFonts w:ascii="Times New Roman" w:hAnsi="Times New Roman" w:cs="Times New Roman"/>
                <w:sz w:val="24"/>
                <w:szCs w:val="24"/>
              </w:rPr>
              <w:t>Kantin sekolah yang memadai</w:t>
            </w:r>
          </w:p>
        </w:tc>
        <w:tc>
          <w:tcPr>
            <w:tcW w:w="1620" w:type="dxa"/>
            <w:tcBorders>
              <w:top w:val="single" w:sz="4" w:space="0" w:color="auto"/>
            </w:tcBorders>
          </w:tcPr>
          <w:p w:rsidR="00265B25" w:rsidRDefault="00472901" w:rsidP="00472901">
            <w:pPr>
              <w:rPr>
                <w:rFonts w:ascii="Times New Roman" w:hAnsi="Times New Roman"/>
                <w:sz w:val="24"/>
                <w:szCs w:val="24"/>
              </w:rPr>
            </w:pPr>
            <w:r>
              <w:rPr>
                <w:rFonts w:ascii="Times New Roman" w:hAnsi="Times New Roman"/>
                <w:sz w:val="24"/>
                <w:szCs w:val="24"/>
              </w:rPr>
              <w:t>10, 11</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12, 13</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14, 20</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15</w:t>
            </w:r>
          </w:p>
          <w:p w:rsidR="00472901" w:rsidRDefault="00472901" w:rsidP="00472901">
            <w:pPr>
              <w:rPr>
                <w:rFonts w:ascii="Times New Roman" w:hAnsi="Times New Roman"/>
                <w:sz w:val="24"/>
                <w:szCs w:val="24"/>
              </w:rPr>
            </w:pPr>
          </w:p>
          <w:p w:rsidR="00472901" w:rsidRDefault="00472901" w:rsidP="00472901">
            <w:pPr>
              <w:rPr>
                <w:rFonts w:ascii="Times New Roman" w:hAnsi="Times New Roman"/>
                <w:sz w:val="24"/>
                <w:szCs w:val="24"/>
              </w:rPr>
            </w:pPr>
            <w:r>
              <w:rPr>
                <w:rFonts w:ascii="Times New Roman" w:hAnsi="Times New Roman"/>
                <w:sz w:val="24"/>
                <w:szCs w:val="24"/>
              </w:rPr>
              <w:t>16</w:t>
            </w:r>
          </w:p>
          <w:p w:rsidR="00472901" w:rsidRDefault="00472901" w:rsidP="00472901">
            <w:pPr>
              <w:rPr>
                <w:rFonts w:ascii="Times New Roman" w:hAnsi="Times New Roman"/>
                <w:sz w:val="24"/>
                <w:szCs w:val="24"/>
              </w:rPr>
            </w:pPr>
          </w:p>
          <w:p w:rsidR="00472901" w:rsidRPr="00E33E56" w:rsidRDefault="00472901" w:rsidP="00472901">
            <w:pPr>
              <w:rPr>
                <w:rFonts w:ascii="Times New Roman" w:hAnsi="Times New Roman"/>
                <w:sz w:val="24"/>
                <w:szCs w:val="24"/>
              </w:rPr>
            </w:pPr>
            <w:r>
              <w:rPr>
                <w:rFonts w:ascii="Times New Roman" w:hAnsi="Times New Roman"/>
                <w:sz w:val="24"/>
                <w:szCs w:val="24"/>
              </w:rPr>
              <w:t>17</w:t>
            </w:r>
          </w:p>
          <w:p w:rsidR="00265B25" w:rsidRPr="00E33E56" w:rsidRDefault="00265B25" w:rsidP="00472901">
            <w:pPr>
              <w:rPr>
                <w:rFonts w:ascii="Times New Roman" w:hAnsi="Times New Roman"/>
                <w:sz w:val="24"/>
                <w:szCs w:val="24"/>
              </w:rPr>
            </w:pPr>
          </w:p>
        </w:tc>
      </w:tr>
      <w:tr w:rsidR="00E33E56" w:rsidRPr="00AC4257" w:rsidTr="00E33E56">
        <w:trPr>
          <w:trHeight w:val="1070"/>
        </w:trPr>
        <w:tc>
          <w:tcPr>
            <w:tcW w:w="1734" w:type="dxa"/>
            <w:vMerge w:val="restart"/>
            <w:vAlign w:val="center"/>
          </w:tcPr>
          <w:p w:rsidR="00E33E56" w:rsidRPr="00E33E56" w:rsidRDefault="00E33E56" w:rsidP="00AC4257">
            <w:pPr>
              <w:jc w:val="both"/>
              <w:rPr>
                <w:rFonts w:ascii="Times New Roman" w:hAnsi="Times New Roman"/>
                <w:sz w:val="24"/>
                <w:szCs w:val="24"/>
                <w:lang w:val="id-ID"/>
              </w:rPr>
            </w:pPr>
            <w:r w:rsidRPr="00E33E56">
              <w:rPr>
                <w:rFonts w:ascii="Times New Roman" w:hAnsi="Times New Roman"/>
                <w:sz w:val="24"/>
                <w:szCs w:val="24"/>
                <w:lang w:val="id-ID"/>
              </w:rPr>
              <w:t>Motivasi belajar siswa(Y)</w:t>
            </w:r>
          </w:p>
        </w:tc>
        <w:tc>
          <w:tcPr>
            <w:tcW w:w="2634" w:type="dxa"/>
          </w:tcPr>
          <w:p w:rsidR="00E33E56" w:rsidRPr="00E33E56" w:rsidRDefault="00E33E56" w:rsidP="00E33E56">
            <w:pPr>
              <w:jc w:val="both"/>
              <w:rPr>
                <w:rFonts w:ascii="Times New Roman" w:hAnsi="Times New Roman"/>
                <w:sz w:val="24"/>
                <w:szCs w:val="24"/>
                <w:lang w:val="id-ID"/>
              </w:rPr>
            </w:pPr>
            <w:r w:rsidRPr="00E33E56">
              <w:rPr>
                <w:rFonts w:ascii="Times New Roman" w:hAnsi="Times New Roman"/>
                <w:sz w:val="24"/>
                <w:szCs w:val="24"/>
              </w:rPr>
              <w:t>Intrinsik</w:t>
            </w:r>
          </w:p>
          <w:p w:rsidR="00E33E56" w:rsidRPr="00E33E56" w:rsidRDefault="00E33E56" w:rsidP="00AC4257">
            <w:pPr>
              <w:jc w:val="both"/>
              <w:rPr>
                <w:rFonts w:ascii="Times New Roman" w:hAnsi="Times New Roman"/>
                <w:sz w:val="24"/>
                <w:szCs w:val="24"/>
                <w:lang w:val="id-ID"/>
              </w:rPr>
            </w:pPr>
          </w:p>
          <w:p w:rsidR="00E33E56" w:rsidRPr="00E33E56" w:rsidRDefault="00E33E56" w:rsidP="00AC4257">
            <w:pPr>
              <w:jc w:val="both"/>
              <w:rPr>
                <w:rFonts w:ascii="Times New Roman" w:hAnsi="Times New Roman"/>
                <w:sz w:val="24"/>
                <w:szCs w:val="24"/>
              </w:rPr>
            </w:pPr>
          </w:p>
          <w:p w:rsidR="00E33E56" w:rsidRPr="00E33E56" w:rsidRDefault="00E33E56" w:rsidP="00AC4257">
            <w:pPr>
              <w:jc w:val="both"/>
              <w:rPr>
                <w:rFonts w:ascii="Times New Roman" w:hAnsi="Times New Roman"/>
                <w:sz w:val="24"/>
                <w:szCs w:val="24"/>
              </w:rPr>
            </w:pPr>
          </w:p>
          <w:p w:rsidR="00E33E56" w:rsidRPr="00E33E56" w:rsidRDefault="00E33E56" w:rsidP="00AC4257">
            <w:pPr>
              <w:jc w:val="both"/>
              <w:rPr>
                <w:rFonts w:ascii="Times New Roman" w:hAnsi="Times New Roman"/>
                <w:sz w:val="24"/>
                <w:szCs w:val="24"/>
              </w:rPr>
            </w:pPr>
            <w:bookmarkStart w:id="0" w:name="_GoBack"/>
            <w:bookmarkEnd w:id="0"/>
          </w:p>
        </w:tc>
        <w:tc>
          <w:tcPr>
            <w:tcW w:w="2340" w:type="dxa"/>
          </w:tcPr>
          <w:p w:rsidR="00E33E56" w:rsidRPr="00E33E56" w:rsidRDefault="00E33E56" w:rsidP="00472901">
            <w:pPr>
              <w:pStyle w:val="ListParagraph"/>
              <w:numPr>
                <w:ilvl w:val="0"/>
                <w:numId w:val="14"/>
              </w:numPr>
              <w:tabs>
                <w:tab w:val="left" w:pos="1139"/>
              </w:tabs>
              <w:spacing w:after="0" w:line="240" w:lineRule="auto"/>
              <w:ind w:left="308" w:hanging="308"/>
              <w:jc w:val="both"/>
              <w:rPr>
                <w:rFonts w:ascii="Times New Roman" w:hAnsi="Times New Roman" w:cs="Times New Roman"/>
                <w:sz w:val="24"/>
                <w:szCs w:val="24"/>
                <w:lang w:val="sv-SE"/>
              </w:rPr>
            </w:pPr>
            <w:r w:rsidRPr="00E33E56">
              <w:rPr>
                <w:rFonts w:ascii="Times New Roman" w:hAnsi="Times New Roman" w:cs="Times New Roman"/>
                <w:sz w:val="24"/>
                <w:szCs w:val="24"/>
              </w:rPr>
              <w:t>P</w:t>
            </w:r>
            <w:r w:rsidRPr="00E33E56">
              <w:rPr>
                <w:rFonts w:ascii="Times New Roman" w:hAnsi="Times New Roman" w:cs="Times New Roman"/>
                <w:sz w:val="24"/>
                <w:szCs w:val="24"/>
                <w:lang w:val="id-ID"/>
              </w:rPr>
              <w:t>erhatian</w:t>
            </w:r>
          </w:p>
          <w:p w:rsidR="00E33E56" w:rsidRPr="00E33E56" w:rsidRDefault="00E33E56" w:rsidP="00472901">
            <w:pPr>
              <w:pStyle w:val="ListParagraph"/>
              <w:numPr>
                <w:ilvl w:val="0"/>
                <w:numId w:val="14"/>
              </w:numPr>
              <w:spacing w:after="0" w:line="240" w:lineRule="auto"/>
              <w:ind w:left="308" w:hanging="308"/>
              <w:jc w:val="both"/>
              <w:rPr>
                <w:rFonts w:ascii="Times New Roman" w:hAnsi="Times New Roman" w:cs="Times New Roman"/>
                <w:sz w:val="24"/>
                <w:szCs w:val="24"/>
                <w:lang w:val="sv-SE"/>
              </w:rPr>
            </w:pPr>
            <w:r w:rsidRPr="00E33E56">
              <w:rPr>
                <w:rFonts w:ascii="Times New Roman" w:hAnsi="Times New Roman" w:cs="Times New Roman"/>
                <w:sz w:val="24"/>
                <w:szCs w:val="24"/>
              </w:rPr>
              <w:t>K</w:t>
            </w:r>
            <w:r w:rsidRPr="00E33E56">
              <w:rPr>
                <w:rFonts w:ascii="Times New Roman" w:hAnsi="Times New Roman" w:cs="Times New Roman"/>
                <w:sz w:val="24"/>
                <w:szCs w:val="24"/>
                <w:lang w:val="id-ID"/>
              </w:rPr>
              <w:t>eingintahuan</w:t>
            </w:r>
          </w:p>
          <w:p w:rsidR="00E33E56" w:rsidRPr="00E33E56" w:rsidRDefault="00E33E56" w:rsidP="00472901">
            <w:pPr>
              <w:pStyle w:val="ListParagraph"/>
              <w:numPr>
                <w:ilvl w:val="0"/>
                <w:numId w:val="14"/>
              </w:numPr>
              <w:spacing w:after="0" w:line="240" w:lineRule="auto"/>
              <w:ind w:left="308" w:hanging="308"/>
              <w:jc w:val="both"/>
              <w:rPr>
                <w:rFonts w:ascii="Times New Roman" w:hAnsi="Times New Roman" w:cs="Times New Roman"/>
                <w:sz w:val="24"/>
                <w:szCs w:val="24"/>
                <w:lang w:val="sv-SE"/>
              </w:rPr>
            </w:pPr>
            <w:r w:rsidRPr="00E33E56">
              <w:rPr>
                <w:rFonts w:ascii="Times New Roman" w:hAnsi="Times New Roman" w:cs="Times New Roman"/>
                <w:sz w:val="24"/>
                <w:szCs w:val="24"/>
              </w:rPr>
              <w:t>D</w:t>
            </w:r>
            <w:r w:rsidRPr="00E33E56">
              <w:rPr>
                <w:rFonts w:ascii="Times New Roman" w:hAnsi="Times New Roman" w:cs="Times New Roman"/>
                <w:sz w:val="24"/>
                <w:szCs w:val="24"/>
                <w:lang w:val="id-ID"/>
              </w:rPr>
              <w:t>orongan</w:t>
            </w:r>
          </w:p>
          <w:p w:rsidR="00E33E56" w:rsidRPr="00E33E56" w:rsidRDefault="00E33E56" w:rsidP="00472901">
            <w:pPr>
              <w:pStyle w:val="ListParagraph"/>
              <w:numPr>
                <w:ilvl w:val="0"/>
                <w:numId w:val="14"/>
              </w:numPr>
              <w:spacing w:after="0" w:line="240" w:lineRule="auto"/>
              <w:ind w:left="308" w:hanging="308"/>
              <w:jc w:val="both"/>
              <w:rPr>
                <w:rFonts w:ascii="Times New Roman" w:hAnsi="Times New Roman" w:cs="Times New Roman"/>
                <w:sz w:val="24"/>
                <w:szCs w:val="24"/>
                <w:lang w:val="sv-SE"/>
              </w:rPr>
            </w:pPr>
            <w:r w:rsidRPr="00E33E56">
              <w:rPr>
                <w:rFonts w:ascii="Times New Roman" w:hAnsi="Times New Roman" w:cs="Times New Roman"/>
                <w:sz w:val="24"/>
                <w:szCs w:val="24"/>
              </w:rPr>
              <w:t>K</w:t>
            </w:r>
            <w:r w:rsidRPr="00E33E56">
              <w:rPr>
                <w:rFonts w:ascii="Times New Roman" w:hAnsi="Times New Roman" w:cs="Times New Roman"/>
                <w:sz w:val="24"/>
                <w:szCs w:val="24"/>
                <w:lang w:val="id-ID"/>
              </w:rPr>
              <w:t>ebutuhan</w:t>
            </w:r>
          </w:p>
          <w:p w:rsidR="00E33E56" w:rsidRPr="00E33E56" w:rsidRDefault="00E33E56" w:rsidP="00472901">
            <w:pPr>
              <w:jc w:val="both"/>
              <w:rPr>
                <w:rFonts w:ascii="Times New Roman" w:hAnsi="Times New Roman"/>
                <w:sz w:val="24"/>
                <w:szCs w:val="24"/>
              </w:rPr>
            </w:pPr>
          </w:p>
        </w:tc>
        <w:tc>
          <w:tcPr>
            <w:tcW w:w="1620" w:type="dxa"/>
          </w:tcPr>
          <w:p w:rsidR="00E33E56" w:rsidRPr="00E33E56" w:rsidRDefault="00E33E56" w:rsidP="00472901">
            <w:pPr>
              <w:jc w:val="both"/>
              <w:rPr>
                <w:rFonts w:ascii="Times New Roman" w:hAnsi="Times New Roman"/>
                <w:sz w:val="24"/>
                <w:szCs w:val="24"/>
              </w:rPr>
            </w:pPr>
            <w:r w:rsidRPr="00E33E56">
              <w:rPr>
                <w:rFonts w:ascii="Times New Roman" w:hAnsi="Times New Roman"/>
                <w:sz w:val="24"/>
                <w:szCs w:val="24"/>
              </w:rPr>
              <w:t>1,18,20</w:t>
            </w:r>
          </w:p>
          <w:p w:rsidR="00E33E56" w:rsidRPr="00E33E56" w:rsidRDefault="00E33E56" w:rsidP="00472901">
            <w:pPr>
              <w:jc w:val="both"/>
              <w:rPr>
                <w:rFonts w:ascii="Times New Roman" w:hAnsi="Times New Roman"/>
                <w:sz w:val="24"/>
                <w:szCs w:val="24"/>
              </w:rPr>
            </w:pPr>
            <w:r w:rsidRPr="00E33E56">
              <w:rPr>
                <w:rFonts w:ascii="Times New Roman" w:hAnsi="Times New Roman"/>
                <w:sz w:val="24"/>
                <w:szCs w:val="24"/>
              </w:rPr>
              <w:t>2, 17,19</w:t>
            </w:r>
          </w:p>
          <w:p w:rsidR="00E33E56" w:rsidRPr="00E33E56" w:rsidRDefault="00E33E56" w:rsidP="00472901">
            <w:pPr>
              <w:jc w:val="both"/>
              <w:rPr>
                <w:rFonts w:ascii="Times New Roman" w:hAnsi="Times New Roman"/>
                <w:sz w:val="24"/>
                <w:szCs w:val="24"/>
              </w:rPr>
            </w:pPr>
            <w:r w:rsidRPr="00E33E56">
              <w:rPr>
                <w:rFonts w:ascii="Times New Roman" w:hAnsi="Times New Roman"/>
                <w:sz w:val="24"/>
                <w:szCs w:val="24"/>
              </w:rPr>
              <w:t>4, 7,6,16</w:t>
            </w:r>
          </w:p>
          <w:p w:rsidR="00E33E56" w:rsidRPr="00E33E56" w:rsidRDefault="00E33E56" w:rsidP="00472901">
            <w:pPr>
              <w:jc w:val="both"/>
              <w:rPr>
                <w:rFonts w:ascii="Times New Roman" w:hAnsi="Times New Roman"/>
                <w:sz w:val="24"/>
                <w:szCs w:val="24"/>
              </w:rPr>
            </w:pPr>
            <w:r w:rsidRPr="00E33E56">
              <w:rPr>
                <w:rFonts w:ascii="Times New Roman" w:hAnsi="Times New Roman"/>
                <w:sz w:val="24"/>
                <w:szCs w:val="24"/>
              </w:rPr>
              <w:t>3,5.</w:t>
            </w:r>
          </w:p>
          <w:p w:rsidR="00E33E56" w:rsidRPr="00E33E56" w:rsidRDefault="00E33E56" w:rsidP="00472901">
            <w:pPr>
              <w:jc w:val="both"/>
              <w:rPr>
                <w:rFonts w:ascii="Times New Roman" w:hAnsi="Times New Roman"/>
                <w:sz w:val="24"/>
                <w:szCs w:val="24"/>
              </w:rPr>
            </w:pPr>
          </w:p>
        </w:tc>
      </w:tr>
      <w:tr w:rsidR="00E33E56" w:rsidRPr="00AC4257" w:rsidTr="0012631D">
        <w:trPr>
          <w:trHeight w:val="1295"/>
        </w:trPr>
        <w:tc>
          <w:tcPr>
            <w:tcW w:w="1734" w:type="dxa"/>
            <w:vMerge/>
            <w:vAlign w:val="center"/>
          </w:tcPr>
          <w:p w:rsidR="00E33E56" w:rsidRPr="00E33E56" w:rsidRDefault="00E33E56" w:rsidP="00AC4257">
            <w:pPr>
              <w:jc w:val="both"/>
              <w:rPr>
                <w:sz w:val="24"/>
                <w:szCs w:val="24"/>
                <w:lang w:val="id-ID"/>
              </w:rPr>
            </w:pPr>
          </w:p>
        </w:tc>
        <w:tc>
          <w:tcPr>
            <w:tcW w:w="2634" w:type="dxa"/>
            <w:tcBorders>
              <w:top w:val="single" w:sz="4" w:space="0" w:color="auto"/>
            </w:tcBorders>
          </w:tcPr>
          <w:p w:rsidR="00E33E56" w:rsidRPr="00E33E56" w:rsidRDefault="00E33E56" w:rsidP="00AC4257">
            <w:pPr>
              <w:jc w:val="both"/>
              <w:rPr>
                <w:sz w:val="24"/>
                <w:szCs w:val="24"/>
              </w:rPr>
            </w:pPr>
            <w:r w:rsidRPr="00E33E56">
              <w:rPr>
                <w:rFonts w:ascii="Times New Roman" w:hAnsi="Times New Roman"/>
                <w:sz w:val="24"/>
                <w:szCs w:val="24"/>
                <w:lang w:val="id-ID"/>
              </w:rPr>
              <w:t>Eks</w:t>
            </w:r>
            <w:r w:rsidRPr="00E33E56">
              <w:rPr>
                <w:rFonts w:ascii="Times New Roman" w:hAnsi="Times New Roman"/>
                <w:sz w:val="24"/>
                <w:szCs w:val="24"/>
              </w:rPr>
              <w:t>trinsik</w:t>
            </w:r>
          </w:p>
        </w:tc>
        <w:tc>
          <w:tcPr>
            <w:tcW w:w="2340" w:type="dxa"/>
            <w:tcBorders>
              <w:top w:val="single" w:sz="4" w:space="0" w:color="auto"/>
            </w:tcBorders>
          </w:tcPr>
          <w:p w:rsidR="00E33E56" w:rsidRPr="00E33E56" w:rsidRDefault="00E33E56" w:rsidP="00472901">
            <w:pPr>
              <w:pStyle w:val="ListParagraph"/>
              <w:numPr>
                <w:ilvl w:val="0"/>
                <w:numId w:val="16"/>
              </w:numPr>
              <w:tabs>
                <w:tab w:val="left" w:pos="419"/>
              </w:tabs>
              <w:spacing w:after="0" w:line="240" w:lineRule="auto"/>
              <w:ind w:left="239" w:hanging="239"/>
              <w:jc w:val="both"/>
              <w:rPr>
                <w:rFonts w:ascii="Times New Roman" w:hAnsi="Times New Roman" w:cs="Times New Roman"/>
                <w:sz w:val="24"/>
                <w:szCs w:val="24"/>
                <w:lang w:val="sv-SE"/>
              </w:rPr>
            </w:pPr>
            <w:r w:rsidRPr="00E33E56">
              <w:rPr>
                <w:rFonts w:ascii="Times New Roman" w:hAnsi="Times New Roman" w:cs="Times New Roman"/>
                <w:sz w:val="24"/>
                <w:szCs w:val="24"/>
                <w:lang w:val="id-ID"/>
              </w:rPr>
              <w:t>lingkungan keluarga</w:t>
            </w:r>
          </w:p>
          <w:p w:rsidR="00E33E56" w:rsidRPr="0012631D" w:rsidRDefault="00E33E56" w:rsidP="00472901">
            <w:pPr>
              <w:pStyle w:val="ListParagraph"/>
              <w:numPr>
                <w:ilvl w:val="0"/>
                <w:numId w:val="16"/>
              </w:numPr>
              <w:tabs>
                <w:tab w:val="left" w:pos="419"/>
              </w:tabs>
              <w:spacing w:after="0" w:line="240" w:lineRule="auto"/>
              <w:ind w:left="239" w:hanging="239"/>
              <w:jc w:val="both"/>
              <w:rPr>
                <w:rFonts w:ascii="Times New Roman" w:hAnsi="Times New Roman" w:cs="Times New Roman"/>
                <w:sz w:val="24"/>
                <w:szCs w:val="24"/>
                <w:lang w:val="sv-SE"/>
              </w:rPr>
            </w:pPr>
            <w:r w:rsidRPr="00E33E56">
              <w:rPr>
                <w:rFonts w:ascii="Times New Roman" w:hAnsi="Times New Roman" w:cs="Times New Roman"/>
                <w:sz w:val="24"/>
                <w:szCs w:val="24"/>
                <w:lang w:val="id-ID"/>
              </w:rPr>
              <w:t>Lingkungan sekolah</w:t>
            </w:r>
          </w:p>
        </w:tc>
        <w:tc>
          <w:tcPr>
            <w:tcW w:w="1620" w:type="dxa"/>
            <w:tcBorders>
              <w:top w:val="single" w:sz="4" w:space="0" w:color="auto"/>
            </w:tcBorders>
          </w:tcPr>
          <w:p w:rsidR="00E33E56" w:rsidRPr="00E33E56" w:rsidRDefault="00E33E56" w:rsidP="00472901">
            <w:pPr>
              <w:jc w:val="both"/>
              <w:rPr>
                <w:rFonts w:ascii="Times New Roman" w:hAnsi="Times New Roman"/>
                <w:sz w:val="24"/>
                <w:szCs w:val="24"/>
              </w:rPr>
            </w:pPr>
            <w:r w:rsidRPr="00E33E56">
              <w:rPr>
                <w:rFonts w:ascii="Times New Roman" w:hAnsi="Times New Roman"/>
                <w:sz w:val="24"/>
                <w:szCs w:val="24"/>
              </w:rPr>
              <w:t>8,9,14,15</w:t>
            </w:r>
          </w:p>
          <w:p w:rsidR="00E33E56" w:rsidRPr="00E33E56" w:rsidRDefault="00E33E56" w:rsidP="00472901">
            <w:pPr>
              <w:jc w:val="both"/>
              <w:rPr>
                <w:rFonts w:ascii="Times New Roman" w:hAnsi="Times New Roman"/>
                <w:sz w:val="24"/>
                <w:szCs w:val="24"/>
              </w:rPr>
            </w:pPr>
          </w:p>
          <w:p w:rsidR="00E33E56" w:rsidRPr="00E33E56" w:rsidRDefault="00E33E56" w:rsidP="00472901">
            <w:pPr>
              <w:jc w:val="both"/>
              <w:rPr>
                <w:sz w:val="24"/>
                <w:szCs w:val="24"/>
              </w:rPr>
            </w:pPr>
            <w:r w:rsidRPr="00E33E56">
              <w:rPr>
                <w:rFonts w:ascii="Times New Roman" w:hAnsi="Times New Roman"/>
                <w:sz w:val="24"/>
                <w:szCs w:val="24"/>
              </w:rPr>
              <w:t>10,11,12,13.</w:t>
            </w:r>
          </w:p>
        </w:tc>
      </w:tr>
    </w:tbl>
    <w:p w:rsidR="00AC4257" w:rsidRDefault="00AC4257" w:rsidP="0012631D">
      <w:pPr>
        <w:rPr>
          <w:b/>
          <w:color w:val="262626" w:themeColor="text1" w:themeTint="D9"/>
        </w:rPr>
      </w:pPr>
    </w:p>
    <w:p w:rsidR="008B14DB" w:rsidRPr="002033F1" w:rsidRDefault="008B14DB" w:rsidP="006A3E3A">
      <w:pPr>
        <w:numPr>
          <w:ilvl w:val="1"/>
          <w:numId w:val="1"/>
        </w:numPr>
        <w:tabs>
          <w:tab w:val="clear" w:pos="1440"/>
        </w:tabs>
        <w:spacing w:line="480" w:lineRule="auto"/>
        <w:ind w:left="360"/>
        <w:rPr>
          <w:b/>
          <w:color w:val="262626" w:themeColor="text1" w:themeTint="D9"/>
          <w:lang w:val="id-ID"/>
        </w:rPr>
      </w:pPr>
      <w:r w:rsidRPr="002033F1">
        <w:rPr>
          <w:b/>
          <w:color w:val="262626" w:themeColor="text1" w:themeTint="D9"/>
          <w:lang w:val="id-ID"/>
        </w:rPr>
        <w:t xml:space="preserve">Metode Pengumpulan Data  </w:t>
      </w:r>
    </w:p>
    <w:p w:rsidR="008B14DB" w:rsidRPr="002033F1" w:rsidRDefault="008B14DB" w:rsidP="008B14DB">
      <w:pPr>
        <w:spacing w:line="480" w:lineRule="auto"/>
        <w:ind w:firstLine="709"/>
        <w:jc w:val="both"/>
        <w:rPr>
          <w:color w:val="262626" w:themeColor="text1" w:themeTint="D9"/>
          <w:lang w:val="id-ID"/>
        </w:rPr>
      </w:pPr>
      <w:r w:rsidRPr="002033F1">
        <w:rPr>
          <w:color w:val="262626" w:themeColor="text1" w:themeTint="D9"/>
          <w:lang w:val="id-ID"/>
        </w:rPr>
        <w:t xml:space="preserve">Metode pengumpulan data yang digunakan dalam penelitian ini adalah sebagai berikut :   </w:t>
      </w:r>
    </w:p>
    <w:p w:rsidR="008B14DB" w:rsidRPr="002033F1" w:rsidRDefault="00BD2D3B" w:rsidP="0040714B">
      <w:pPr>
        <w:numPr>
          <w:ilvl w:val="2"/>
          <w:numId w:val="11"/>
        </w:numPr>
        <w:spacing w:line="480" w:lineRule="auto"/>
        <w:ind w:left="360" w:hanging="360"/>
        <w:jc w:val="both"/>
        <w:rPr>
          <w:color w:val="262626" w:themeColor="text1" w:themeTint="D9"/>
          <w:lang w:val="id-ID"/>
        </w:rPr>
      </w:pPr>
      <w:r>
        <w:rPr>
          <w:i/>
          <w:color w:val="262626" w:themeColor="text1" w:themeTint="D9"/>
        </w:rPr>
        <w:t>K</w:t>
      </w:r>
      <w:r w:rsidR="008B14DB" w:rsidRPr="002033F1">
        <w:rPr>
          <w:i/>
          <w:color w:val="262626" w:themeColor="text1" w:themeTint="D9"/>
          <w:lang w:val="id-ID"/>
        </w:rPr>
        <w:t>uesioner</w:t>
      </w:r>
      <w:r w:rsidR="008B14DB" w:rsidRPr="002033F1">
        <w:rPr>
          <w:color w:val="262626" w:themeColor="text1" w:themeTint="D9"/>
          <w:lang w:val="id-ID"/>
        </w:rPr>
        <w:t xml:space="preserve"> (angket)</w:t>
      </w:r>
      <w:r w:rsidR="00483B87" w:rsidRPr="002033F1">
        <w:rPr>
          <w:color w:val="262626" w:themeColor="text1" w:themeTint="D9"/>
        </w:rPr>
        <w:t xml:space="preserve"> adalah metode utama yang digunakan dalam penelitian ini </w:t>
      </w:r>
      <w:r w:rsidR="008B14DB" w:rsidRPr="002033F1">
        <w:rPr>
          <w:color w:val="262626" w:themeColor="text1" w:themeTint="D9"/>
          <w:lang w:val="id-ID"/>
        </w:rPr>
        <w:t>yaitu teknik pengumpulan data dengan menggunakan daftar pertanyaan tertulis dan terstruktur yang diajukan ke</w:t>
      </w:r>
      <w:r w:rsidR="005C07D3">
        <w:rPr>
          <w:color w:val="262626" w:themeColor="text1" w:themeTint="D9"/>
          <w:lang w:val="id-ID"/>
        </w:rPr>
        <w:t xml:space="preserve">pada responden yang berjumlah </w:t>
      </w:r>
      <w:r w:rsidR="005C07D3">
        <w:rPr>
          <w:color w:val="262626" w:themeColor="text1" w:themeTint="D9"/>
        </w:rPr>
        <w:t>72</w:t>
      </w:r>
      <w:r w:rsidR="008B14DB" w:rsidRPr="002033F1">
        <w:rPr>
          <w:color w:val="262626" w:themeColor="text1" w:themeTint="D9"/>
          <w:lang w:val="id-ID"/>
        </w:rPr>
        <w:t xml:space="preserve"> orang responden yang dipilih sebagai sampel, untuk mendapatkan jawaban secara objektif. </w:t>
      </w:r>
    </w:p>
    <w:p w:rsidR="00E33E56" w:rsidRPr="0012631D" w:rsidRDefault="008B14DB" w:rsidP="0012631D">
      <w:pPr>
        <w:numPr>
          <w:ilvl w:val="2"/>
          <w:numId w:val="11"/>
        </w:numPr>
        <w:spacing w:line="480" w:lineRule="auto"/>
        <w:ind w:left="360" w:hanging="360"/>
        <w:jc w:val="both"/>
        <w:rPr>
          <w:color w:val="262626" w:themeColor="text1" w:themeTint="D9"/>
        </w:rPr>
      </w:pPr>
      <w:r w:rsidRPr="00837ED8">
        <w:rPr>
          <w:i/>
          <w:color w:val="262626" w:themeColor="text1" w:themeTint="D9"/>
          <w:lang w:val="id-ID"/>
        </w:rPr>
        <w:t>Dokumentasi</w:t>
      </w:r>
      <w:r w:rsidRPr="00837ED8">
        <w:rPr>
          <w:color w:val="262626" w:themeColor="text1" w:themeTint="D9"/>
          <w:lang w:val="id-ID"/>
        </w:rPr>
        <w:t xml:space="preserve">, adalah mengumpulkan, menghimpun, mencatat sekaligus memeriksa dokumen-dokumen yang berhubungan dengan penelitian. </w:t>
      </w:r>
    </w:p>
    <w:p w:rsidR="008C0AC2" w:rsidRDefault="008C0AC2" w:rsidP="00837ED8">
      <w:pPr>
        <w:ind w:left="360"/>
        <w:jc w:val="both"/>
        <w:rPr>
          <w:color w:val="262626" w:themeColor="text1" w:themeTint="D9"/>
        </w:rPr>
      </w:pPr>
    </w:p>
    <w:p w:rsidR="00281B1E" w:rsidRDefault="00281B1E" w:rsidP="00837ED8">
      <w:pPr>
        <w:ind w:left="360"/>
        <w:jc w:val="both"/>
        <w:rPr>
          <w:color w:val="262626" w:themeColor="text1" w:themeTint="D9"/>
        </w:rPr>
      </w:pPr>
    </w:p>
    <w:p w:rsidR="00281B1E" w:rsidRPr="00837ED8" w:rsidRDefault="00281B1E" w:rsidP="00837ED8">
      <w:pPr>
        <w:ind w:left="360"/>
        <w:jc w:val="both"/>
        <w:rPr>
          <w:color w:val="262626" w:themeColor="text1" w:themeTint="D9"/>
        </w:rPr>
      </w:pPr>
    </w:p>
    <w:p w:rsidR="00752967" w:rsidRPr="002033F1" w:rsidRDefault="00752967" w:rsidP="00E33E56">
      <w:pPr>
        <w:numPr>
          <w:ilvl w:val="1"/>
          <w:numId w:val="1"/>
        </w:numPr>
        <w:tabs>
          <w:tab w:val="clear" w:pos="1440"/>
        </w:tabs>
        <w:spacing w:line="480" w:lineRule="auto"/>
        <w:ind w:left="360"/>
        <w:rPr>
          <w:b/>
          <w:color w:val="262626" w:themeColor="text1" w:themeTint="D9"/>
        </w:rPr>
      </w:pPr>
      <w:r w:rsidRPr="002033F1">
        <w:rPr>
          <w:b/>
          <w:color w:val="262626" w:themeColor="text1" w:themeTint="D9"/>
        </w:rPr>
        <w:lastRenderedPageBreak/>
        <w:t>Tekhnik Analisis Data</w:t>
      </w:r>
    </w:p>
    <w:p w:rsidR="00736EAE" w:rsidRDefault="00736EAE" w:rsidP="00736EAE">
      <w:pPr>
        <w:pStyle w:val="ListParagraph"/>
        <w:numPr>
          <w:ilvl w:val="0"/>
          <w:numId w:val="24"/>
        </w:numPr>
        <w:tabs>
          <w:tab w:val="clear" w:pos="870"/>
        </w:tabs>
        <w:spacing w:after="0" w:line="480" w:lineRule="auto"/>
        <w:ind w:left="720" w:hanging="360"/>
        <w:jc w:val="both"/>
        <w:rPr>
          <w:rFonts w:ascii="Times New Roman" w:hAnsi="Times New Roman" w:cs="Times New Roman"/>
          <w:b/>
          <w:color w:val="262626" w:themeColor="text1" w:themeTint="D9"/>
          <w:sz w:val="24"/>
          <w:szCs w:val="24"/>
        </w:rPr>
      </w:pPr>
      <w:r w:rsidRPr="00736EAE">
        <w:rPr>
          <w:rFonts w:ascii="Times New Roman" w:hAnsi="Times New Roman" w:cs="Times New Roman"/>
          <w:b/>
          <w:color w:val="262626" w:themeColor="text1" w:themeTint="D9"/>
          <w:sz w:val="24"/>
          <w:szCs w:val="24"/>
        </w:rPr>
        <w:t xml:space="preserve">Uji Validitas </w:t>
      </w:r>
      <w:r w:rsidR="00BD2D3B">
        <w:rPr>
          <w:rFonts w:ascii="Times New Roman" w:hAnsi="Times New Roman" w:cs="Times New Roman"/>
          <w:b/>
          <w:color w:val="262626" w:themeColor="text1" w:themeTint="D9"/>
          <w:sz w:val="24"/>
          <w:szCs w:val="24"/>
        </w:rPr>
        <w:t xml:space="preserve">dan Reliabilitas </w:t>
      </w:r>
      <w:r w:rsidRPr="00736EAE">
        <w:rPr>
          <w:rFonts w:ascii="Times New Roman" w:hAnsi="Times New Roman" w:cs="Times New Roman"/>
          <w:b/>
          <w:color w:val="262626" w:themeColor="text1" w:themeTint="D9"/>
          <w:sz w:val="24"/>
          <w:szCs w:val="24"/>
        </w:rPr>
        <w:t>Instrumen</w:t>
      </w:r>
    </w:p>
    <w:p w:rsidR="00BD2D3B" w:rsidRPr="00736EAE" w:rsidRDefault="00BD2D3B" w:rsidP="00BD2D3B">
      <w:pPr>
        <w:pStyle w:val="ListParagraph"/>
        <w:numPr>
          <w:ilvl w:val="2"/>
          <w:numId w:val="24"/>
        </w:numPr>
        <w:tabs>
          <w:tab w:val="clear" w:pos="2370"/>
        </w:tabs>
        <w:spacing w:after="0" w:line="480" w:lineRule="auto"/>
        <w:ind w:left="1080"/>
        <w:jc w:val="both"/>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Uji Validitas Instrumen</w:t>
      </w:r>
    </w:p>
    <w:p w:rsidR="00736EAE" w:rsidRDefault="00736EAE" w:rsidP="00736EAE">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736EAE">
        <w:rPr>
          <w:rFonts w:ascii="Times New Roman" w:hAnsi="Times New Roman" w:cs="Times New Roman"/>
          <w:color w:val="262626" w:themeColor="text1" w:themeTint="D9"/>
          <w:sz w:val="24"/>
          <w:szCs w:val="24"/>
        </w:rPr>
        <w:t xml:space="preserve">Uji validitas dilakukan untuk mengukur apakah intrumen penelitian yaitu butir-butir item angket pada penelitian ini telah valid (dapat mengukur yang seharusnya diukur dalam penelitian ini). Hal ini dilakukan dengan melakukan uji coba 20 item angket kepada </w:t>
      </w:r>
      <w:r>
        <w:rPr>
          <w:rFonts w:ascii="Times New Roman" w:hAnsi="Times New Roman" w:cs="Times New Roman"/>
          <w:color w:val="262626" w:themeColor="text1" w:themeTint="D9"/>
          <w:sz w:val="24"/>
          <w:szCs w:val="24"/>
        </w:rPr>
        <w:t>72</w:t>
      </w:r>
      <w:r w:rsidRPr="00736EAE">
        <w:rPr>
          <w:rFonts w:ascii="Times New Roman" w:hAnsi="Times New Roman" w:cs="Times New Roman"/>
          <w:color w:val="262626" w:themeColor="text1" w:themeTint="D9"/>
          <w:sz w:val="24"/>
          <w:szCs w:val="24"/>
        </w:rPr>
        <w:t xml:space="preserve"> responden. Validitas diperoleh dengan menghitung korelasi antara skor butir 1-20 dengan skor total, </w:t>
      </w:r>
      <w:r w:rsidR="00843742">
        <w:rPr>
          <w:rFonts w:ascii="Times New Roman" w:hAnsi="Times New Roman" w:cs="Times New Roman"/>
          <w:color w:val="262626" w:themeColor="text1" w:themeTint="D9"/>
          <w:sz w:val="24"/>
          <w:szCs w:val="24"/>
        </w:rPr>
        <w:t>lalu membandingkan nilai r</w:t>
      </w:r>
      <w:r w:rsidRPr="00736EAE">
        <w:rPr>
          <w:rFonts w:ascii="Times New Roman" w:hAnsi="Times New Roman" w:cs="Times New Roman"/>
          <w:color w:val="262626" w:themeColor="text1" w:themeTint="D9"/>
          <w:sz w:val="24"/>
          <w:szCs w:val="24"/>
        </w:rPr>
        <w:t xml:space="preserve"> hitung dengan nilai </w:t>
      </w:r>
      <w:r w:rsidR="00843742">
        <w:rPr>
          <w:rFonts w:ascii="Times New Roman" w:hAnsi="Times New Roman" w:cs="Times New Roman"/>
          <w:color w:val="262626" w:themeColor="text1" w:themeTint="D9"/>
          <w:sz w:val="24"/>
          <w:szCs w:val="24"/>
        </w:rPr>
        <w:t>t</w:t>
      </w:r>
      <w:r w:rsidRPr="00736EAE">
        <w:rPr>
          <w:rFonts w:ascii="Times New Roman" w:hAnsi="Times New Roman" w:cs="Times New Roman"/>
          <w:color w:val="262626" w:themeColor="text1" w:themeTint="D9"/>
          <w:sz w:val="24"/>
          <w:szCs w:val="24"/>
        </w:rPr>
        <w:t xml:space="preserve"> tabel. Dikatakan valid jika t hitung tiap butir item angket lebih besar atau sama dengan nilai t tabel, dan tidak valid jika t hitung tiap butir item angket lebih kecil dari nilai t tabel.</w:t>
      </w:r>
      <w:r>
        <w:rPr>
          <w:rFonts w:ascii="Times New Roman" w:hAnsi="Times New Roman" w:cs="Times New Roman"/>
          <w:color w:val="262626" w:themeColor="text1" w:themeTint="D9"/>
          <w:sz w:val="24"/>
          <w:szCs w:val="24"/>
        </w:rPr>
        <w:t xml:space="preserve"> (Lihat Lampiran 4)</w:t>
      </w:r>
    </w:p>
    <w:p w:rsidR="00BD2D3B" w:rsidRDefault="00BD2D3B" w:rsidP="00BD2D3B">
      <w:pPr>
        <w:pStyle w:val="ListParagraph"/>
        <w:numPr>
          <w:ilvl w:val="2"/>
          <w:numId w:val="24"/>
        </w:numPr>
        <w:tabs>
          <w:tab w:val="clear" w:pos="2370"/>
        </w:tabs>
        <w:spacing w:after="0" w:line="480" w:lineRule="auto"/>
        <w:ind w:left="1080"/>
        <w:jc w:val="both"/>
        <w:rPr>
          <w:rFonts w:ascii="Times New Roman" w:hAnsi="Times New Roman" w:cs="Times New Roman"/>
          <w:b/>
          <w:color w:val="262626" w:themeColor="text1" w:themeTint="D9"/>
          <w:sz w:val="24"/>
          <w:szCs w:val="24"/>
        </w:rPr>
      </w:pPr>
      <w:r w:rsidRPr="00BD2D3B">
        <w:rPr>
          <w:rFonts w:ascii="Times New Roman" w:hAnsi="Times New Roman" w:cs="Times New Roman"/>
          <w:b/>
          <w:color w:val="262626" w:themeColor="text1" w:themeTint="D9"/>
          <w:sz w:val="24"/>
          <w:szCs w:val="24"/>
        </w:rPr>
        <w:t>Uji Reliabilitas Instrumen</w:t>
      </w:r>
    </w:p>
    <w:p w:rsidR="00BD2D3B" w:rsidRPr="00BD2D3B" w:rsidRDefault="00BD2D3B" w:rsidP="00BD2D3B">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6A3E3A">
        <w:rPr>
          <w:rFonts w:ascii="Times New Roman" w:hAnsi="Times New Roman" w:cs="Times New Roman"/>
          <w:color w:val="262626" w:themeColor="text1" w:themeTint="D9"/>
          <w:sz w:val="24"/>
          <w:szCs w:val="24"/>
        </w:rPr>
        <w:t xml:space="preserve">Uji </w:t>
      </w:r>
      <w:r>
        <w:rPr>
          <w:rFonts w:ascii="Times New Roman" w:hAnsi="Times New Roman" w:cs="Times New Roman"/>
          <w:color w:val="262626" w:themeColor="text1" w:themeTint="D9"/>
          <w:sz w:val="24"/>
          <w:szCs w:val="24"/>
        </w:rPr>
        <w:t>reliabilitas instrumen</w:t>
      </w:r>
      <w:r w:rsidRPr="006A3E3A">
        <w:rPr>
          <w:rFonts w:ascii="Times New Roman" w:hAnsi="Times New Roman" w:cs="Times New Roman"/>
          <w:color w:val="262626" w:themeColor="text1" w:themeTint="D9"/>
          <w:sz w:val="24"/>
          <w:szCs w:val="24"/>
        </w:rPr>
        <w:t xml:space="preserve"> dilakukan untuk mengukur apakah in</w:t>
      </w:r>
      <w:r>
        <w:rPr>
          <w:rFonts w:ascii="Times New Roman" w:hAnsi="Times New Roman" w:cs="Times New Roman"/>
          <w:color w:val="262626" w:themeColor="text1" w:themeTint="D9"/>
          <w:sz w:val="24"/>
          <w:szCs w:val="24"/>
        </w:rPr>
        <w:t>s</w:t>
      </w:r>
      <w:r w:rsidRPr="006A3E3A">
        <w:rPr>
          <w:rFonts w:ascii="Times New Roman" w:hAnsi="Times New Roman" w:cs="Times New Roman"/>
          <w:color w:val="262626" w:themeColor="text1" w:themeTint="D9"/>
          <w:sz w:val="24"/>
          <w:szCs w:val="24"/>
        </w:rPr>
        <w:t xml:space="preserve">trumen penelitian yaitu butir-butir item angket pada penelitian ini </w:t>
      </w:r>
      <w:r>
        <w:rPr>
          <w:rFonts w:ascii="Times New Roman" w:hAnsi="Times New Roman" w:cs="Times New Roman"/>
          <w:color w:val="262626" w:themeColor="text1" w:themeTint="D9"/>
          <w:sz w:val="24"/>
          <w:szCs w:val="24"/>
        </w:rPr>
        <w:t>konsisten (menunjukkan hasil yang sama) walaupun digunakan berkali-kali pada waktu yang berbeda</w:t>
      </w:r>
      <w:r w:rsidRPr="006A3E3A">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Uji reliabilitas ini dengan menggunakan teknik </w:t>
      </w:r>
      <w:r>
        <w:rPr>
          <w:rFonts w:ascii="Times New Roman" w:hAnsi="Times New Roman" w:cs="Times New Roman"/>
          <w:i/>
          <w:color w:val="262626" w:themeColor="text1" w:themeTint="D9"/>
          <w:sz w:val="24"/>
          <w:szCs w:val="24"/>
        </w:rPr>
        <w:t xml:space="preserve">Alpha </w:t>
      </w:r>
      <w:r>
        <w:rPr>
          <w:rFonts w:ascii="Times New Roman" w:hAnsi="Times New Roman" w:cs="Times New Roman"/>
          <w:color w:val="262626" w:themeColor="text1" w:themeTint="D9"/>
          <w:sz w:val="24"/>
          <w:szCs w:val="24"/>
        </w:rPr>
        <w:t>yaitu dengan menganalisis reliabilitas alat ukur dari satu kali pengukuran.</w:t>
      </w:r>
      <w:r>
        <w:rPr>
          <w:rStyle w:val="FootnoteReference"/>
          <w:rFonts w:ascii="Times New Roman" w:hAnsi="Times New Roman" w:cs="Times New Roman"/>
          <w:color w:val="262626" w:themeColor="text1" w:themeTint="D9"/>
          <w:sz w:val="24"/>
          <w:szCs w:val="24"/>
        </w:rPr>
        <w:footnoteReference w:id="6"/>
      </w:r>
      <w:r>
        <w:rPr>
          <w:rFonts w:ascii="Times New Roman" w:hAnsi="Times New Roman" w:cs="Times New Roman"/>
          <w:color w:val="262626" w:themeColor="text1" w:themeTint="D9"/>
          <w:sz w:val="24"/>
          <w:szCs w:val="24"/>
        </w:rPr>
        <w:t xml:space="preserve"> Dalam menghitungnya peneliti menggunakan bantuan program SPSS. (Lampiran 5)</w:t>
      </w:r>
    </w:p>
    <w:p w:rsidR="00752967" w:rsidRPr="002033F1" w:rsidRDefault="00752967" w:rsidP="00736EAE">
      <w:pPr>
        <w:pStyle w:val="ListParagraph"/>
        <w:numPr>
          <w:ilvl w:val="0"/>
          <w:numId w:val="24"/>
        </w:numPr>
        <w:tabs>
          <w:tab w:val="clear" w:pos="870"/>
        </w:tabs>
        <w:spacing w:after="0" w:line="480" w:lineRule="auto"/>
        <w:ind w:left="720" w:hanging="360"/>
        <w:jc w:val="both"/>
        <w:rPr>
          <w:rFonts w:ascii="Times New Roman" w:hAnsi="Times New Roman" w:cs="Times New Roman"/>
          <w:b/>
          <w:color w:val="262626" w:themeColor="text1" w:themeTint="D9"/>
          <w:sz w:val="24"/>
          <w:szCs w:val="24"/>
        </w:rPr>
      </w:pPr>
      <w:r w:rsidRPr="002033F1">
        <w:rPr>
          <w:rFonts w:ascii="Times New Roman" w:hAnsi="Times New Roman" w:cs="Times New Roman"/>
          <w:b/>
          <w:color w:val="262626" w:themeColor="text1" w:themeTint="D9"/>
          <w:sz w:val="24"/>
          <w:szCs w:val="24"/>
        </w:rPr>
        <w:t>Analisis Statistik  Deskriptif</w:t>
      </w:r>
    </w:p>
    <w:p w:rsidR="00752967" w:rsidRPr="00C33CE1" w:rsidRDefault="00752967" w:rsidP="00C33CE1">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Bila tahap pengumpulan data telah selesai, maka selanjutnya dilakukan proses analisis data, agar data dapat disajikan dan digeneralisasikan dengan benar</w:t>
      </w:r>
      <w:r w:rsidR="0013375E">
        <w:rPr>
          <w:rFonts w:ascii="Times New Roman" w:hAnsi="Times New Roman" w:cs="Times New Roman"/>
          <w:color w:val="262626" w:themeColor="text1" w:themeTint="D9"/>
          <w:sz w:val="24"/>
          <w:szCs w:val="24"/>
        </w:rPr>
        <w:t xml:space="preserve">. </w:t>
      </w:r>
      <w:r w:rsidR="0013375E" w:rsidRPr="002033F1">
        <w:rPr>
          <w:rFonts w:ascii="Times New Roman" w:hAnsi="Times New Roman" w:cs="Times New Roman"/>
          <w:color w:val="262626" w:themeColor="text1" w:themeTint="D9"/>
          <w:sz w:val="24"/>
          <w:szCs w:val="24"/>
        </w:rPr>
        <w:t xml:space="preserve">Data </w:t>
      </w:r>
      <w:r w:rsidRPr="002033F1">
        <w:rPr>
          <w:rFonts w:ascii="Times New Roman" w:hAnsi="Times New Roman" w:cs="Times New Roman"/>
          <w:color w:val="262626" w:themeColor="text1" w:themeTint="D9"/>
          <w:sz w:val="24"/>
          <w:szCs w:val="24"/>
        </w:rPr>
        <w:t>digeneralisasikan dalam bentuk porsentasi, dengan menggunakan rumus:</w:t>
      </w:r>
    </w:p>
    <w:p w:rsidR="00C33CE1" w:rsidRDefault="00465034" w:rsidP="00752967">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r w:rsidRPr="00465034">
        <w:rPr>
          <w:noProof/>
          <w:color w:val="262626" w:themeColor="text1" w:themeTint="D9"/>
        </w:rPr>
        <w:lastRenderedPageBreak/>
        <w:pict>
          <v:rect id="_x0000_s1028" style="position:absolute;left:0;text-align:left;margin-left:19.75pt;margin-top:.75pt;width:114.75pt;height:39.75pt;z-index:251663360" strokecolor="white [3212]">
            <v:textbox style="mso-next-textbox:#_x0000_s1028">
              <w:txbxContent>
                <w:p w:rsidR="005C07D3" w:rsidRDefault="005C07D3" w:rsidP="00752967">
                  <w:pPr>
                    <w:shd w:val="clear" w:color="auto" w:fill="FFFFFF" w:themeFill="background1"/>
                  </w:pPr>
                  <w:r>
                    <w:t xml:space="preserve">P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 xml:space="preserve">  N</m:t>
                        </m:r>
                      </m:den>
                    </m:f>
                    <m:r>
                      <w:rPr>
                        <w:rFonts w:ascii="Cambria Math"/>
                        <w:sz w:val="28"/>
                        <w:szCs w:val="28"/>
                      </w:rPr>
                      <m:t xml:space="preserve"> </m:t>
                    </m:r>
                  </m:oMath>
                  <w:r>
                    <w:rPr>
                      <w:rFonts w:eastAsiaTheme="minorEastAsia"/>
                    </w:rPr>
                    <w:t xml:space="preserve"> x 100 %</w:t>
                  </w:r>
                </w:p>
              </w:txbxContent>
            </v:textbox>
          </v:rect>
        </w:pict>
      </w:r>
    </w:p>
    <w:p w:rsidR="00C33CE1" w:rsidRDefault="00C33CE1" w:rsidP="00752967">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p>
    <w:p w:rsidR="00837ED8" w:rsidRDefault="00837ED8" w:rsidP="0013375E">
      <w:pPr>
        <w:tabs>
          <w:tab w:val="left" w:pos="1080"/>
        </w:tabs>
        <w:jc w:val="both"/>
        <w:rPr>
          <w:color w:val="262626" w:themeColor="text1" w:themeTint="D9"/>
        </w:rPr>
      </w:pPr>
    </w:p>
    <w:p w:rsidR="00752967" w:rsidRPr="002033F1" w:rsidRDefault="00752967" w:rsidP="00752967">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Keterangan</w:t>
      </w:r>
    </w:p>
    <w:p w:rsidR="00752967" w:rsidRPr="002033F1" w:rsidRDefault="00752967" w:rsidP="00752967">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P</w:t>
      </w:r>
      <w:r w:rsidRPr="002033F1">
        <w:rPr>
          <w:rFonts w:ascii="Times New Roman" w:hAnsi="Times New Roman" w:cs="Times New Roman"/>
          <w:color w:val="262626" w:themeColor="text1" w:themeTint="D9"/>
          <w:sz w:val="24"/>
          <w:szCs w:val="24"/>
        </w:rPr>
        <w:tab/>
        <w:t>: Prensentase</w:t>
      </w:r>
    </w:p>
    <w:p w:rsidR="00752967" w:rsidRPr="002033F1" w:rsidRDefault="00752967" w:rsidP="00752967">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F</w:t>
      </w:r>
      <w:r w:rsidRPr="002033F1">
        <w:rPr>
          <w:rFonts w:ascii="Times New Roman" w:hAnsi="Times New Roman" w:cs="Times New Roman"/>
          <w:color w:val="262626" w:themeColor="text1" w:themeTint="D9"/>
          <w:sz w:val="24"/>
          <w:szCs w:val="24"/>
        </w:rPr>
        <w:tab/>
        <w:t>: Frekuensi</w:t>
      </w:r>
    </w:p>
    <w:p w:rsidR="00752967" w:rsidRPr="002033F1" w:rsidRDefault="00752967" w:rsidP="00752967">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N</w:t>
      </w:r>
      <w:r w:rsidRPr="002033F1">
        <w:rPr>
          <w:rFonts w:ascii="Times New Roman" w:hAnsi="Times New Roman" w:cs="Times New Roman"/>
          <w:color w:val="262626" w:themeColor="text1" w:themeTint="D9"/>
          <w:sz w:val="24"/>
          <w:szCs w:val="24"/>
        </w:rPr>
        <w:tab/>
        <w:t>: Jumlah responden</w:t>
      </w:r>
      <w:r w:rsidRPr="002033F1">
        <w:rPr>
          <w:rStyle w:val="FootnoteReference"/>
          <w:rFonts w:ascii="Times New Roman" w:hAnsi="Times New Roman" w:cs="Times New Roman"/>
          <w:color w:val="262626" w:themeColor="text1" w:themeTint="D9"/>
          <w:sz w:val="24"/>
          <w:szCs w:val="24"/>
        </w:rPr>
        <w:footnoteReference w:id="7"/>
      </w:r>
    </w:p>
    <w:p w:rsidR="00752967" w:rsidRDefault="00752967" w:rsidP="00752967">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p>
    <w:p w:rsidR="00456B0B" w:rsidRPr="002033F1" w:rsidRDefault="00456B0B" w:rsidP="00752967">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p>
    <w:p w:rsidR="00025DD7" w:rsidRPr="006A0F66" w:rsidRDefault="00752967" w:rsidP="006A0F66">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Hasil persentase data akan disajikan dalam bentuk tabel frekuensi dan grafik berdasarkan beberapa kategori sebagai berikut :</w:t>
      </w:r>
    </w:p>
    <w:tbl>
      <w:tblPr>
        <w:tblStyle w:val="TableGrid"/>
        <w:tblW w:w="0" w:type="auto"/>
        <w:tblInd w:w="468" w:type="dxa"/>
        <w:tblLook w:val="04A0"/>
      </w:tblPr>
      <w:tblGrid>
        <w:gridCol w:w="2070"/>
        <w:gridCol w:w="2848"/>
        <w:gridCol w:w="2849"/>
      </w:tblGrid>
      <w:tr w:rsidR="00456B0B" w:rsidRPr="002033F1" w:rsidTr="00456B0B">
        <w:trPr>
          <w:trHeight w:val="135"/>
        </w:trPr>
        <w:tc>
          <w:tcPr>
            <w:tcW w:w="2070" w:type="dxa"/>
            <w:vMerge w:val="restart"/>
            <w:vAlign w:val="center"/>
          </w:tcPr>
          <w:p w:rsidR="00456B0B" w:rsidRPr="00456B0B" w:rsidRDefault="00456B0B" w:rsidP="00456B0B">
            <w:pPr>
              <w:pStyle w:val="ListParagraph"/>
              <w:spacing w:after="0" w:line="240" w:lineRule="auto"/>
              <w:ind w:left="0"/>
              <w:jc w:val="center"/>
              <w:rPr>
                <w:rFonts w:ascii="Times New Roman" w:hAnsi="Times New Roman" w:cs="Times New Roman"/>
                <w:b/>
                <w:color w:val="262626" w:themeColor="text1" w:themeTint="D9"/>
                <w:sz w:val="24"/>
                <w:szCs w:val="24"/>
              </w:rPr>
            </w:pPr>
            <w:r w:rsidRPr="00456B0B">
              <w:rPr>
                <w:rFonts w:ascii="Times New Roman" w:hAnsi="Times New Roman" w:cs="Times New Roman"/>
                <w:b/>
                <w:color w:val="262626" w:themeColor="text1" w:themeTint="D9"/>
                <w:sz w:val="24"/>
                <w:szCs w:val="24"/>
              </w:rPr>
              <w:t>Nilai persentase</w:t>
            </w:r>
          </w:p>
        </w:tc>
        <w:tc>
          <w:tcPr>
            <w:tcW w:w="5697" w:type="dxa"/>
            <w:gridSpan w:val="2"/>
            <w:vAlign w:val="center"/>
          </w:tcPr>
          <w:p w:rsidR="00456B0B" w:rsidRPr="00456B0B" w:rsidRDefault="00456B0B" w:rsidP="00456B0B">
            <w:pPr>
              <w:pStyle w:val="ListParagraph"/>
              <w:spacing w:after="0" w:line="240" w:lineRule="auto"/>
              <w:ind w:left="0"/>
              <w:jc w:val="center"/>
              <w:rPr>
                <w:rFonts w:ascii="Times New Roman" w:hAnsi="Times New Roman" w:cs="Times New Roman"/>
                <w:b/>
                <w:color w:val="262626" w:themeColor="text1" w:themeTint="D9"/>
                <w:sz w:val="24"/>
                <w:szCs w:val="24"/>
              </w:rPr>
            </w:pPr>
            <w:r w:rsidRPr="00456B0B">
              <w:rPr>
                <w:rFonts w:ascii="Times New Roman" w:hAnsi="Times New Roman" w:cs="Times New Roman"/>
                <w:b/>
                <w:color w:val="262626" w:themeColor="text1" w:themeTint="D9"/>
                <w:sz w:val="24"/>
                <w:szCs w:val="24"/>
              </w:rPr>
              <w:t>Kategori</w:t>
            </w:r>
          </w:p>
        </w:tc>
      </w:tr>
      <w:tr w:rsidR="00456B0B" w:rsidRPr="002033F1" w:rsidTr="00456B0B">
        <w:trPr>
          <w:trHeight w:val="135"/>
        </w:trPr>
        <w:tc>
          <w:tcPr>
            <w:tcW w:w="2070" w:type="dxa"/>
            <w:vMerge/>
            <w:vAlign w:val="center"/>
          </w:tcPr>
          <w:p w:rsidR="00456B0B" w:rsidRPr="00456B0B" w:rsidRDefault="00456B0B" w:rsidP="00456B0B">
            <w:pPr>
              <w:pStyle w:val="ListParagraph"/>
              <w:spacing w:after="0" w:line="240" w:lineRule="auto"/>
              <w:ind w:left="0"/>
              <w:jc w:val="center"/>
              <w:rPr>
                <w:rFonts w:ascii="Times New Roman" w:hAnsi="Times New Roman" w:cs="Times New Roman"/>
                <w:b/>
                <w:color w:val="262626" w:themeColor="text1" w:themeTint="D9"/>
                <w:sz w:val="24"/>
                <w:szCs w:val="24"/>
              </w:rPr>
            </w:pPr>
          </w:p>
        </w:tc>
        <w:tc>
          <w:tcPr>
            <w:tcW w:w="2848" w:type="dxa"/>
            <w:vAlign w:val="center"/>
          </w:tcPr>
          <w:p w:rsidR="00456B0B" w:rsidRPr="00456B0B" w:rsidRDefault="00456B0B" w:rsidP="00456B0B">
            <w:pPr>
              <w:pStyle w:val="ListParagraph"/>
              <w:spacing w:after="0" w:line="240" w:lineRule="auto"/>
              <w:ind w:left="0"/>
              <w:jc w:val="center"/>
              <w:rPr>
                <w:rFonts w:ascii="Times New Roman" w:hAnsi="Times New Roman" w:cs="Times New Roman"/>
                <w:b/>
                <w:color w:val="262626" w:themeColor="text1" w:themeTint="D9"/>
                <w:sz w:val="24"/>
                <w:szCs w:val="24"/>
              </w:rPr>
            </w:pPr>
            <w:r w:rsidRPr="00456B0B">
              <w:rPr>
                <w:rFonts w:ascii="Times New Roman" w:hAnsi="Times New Roman" w:cs="Times New Roman"/>
                <w:b/>
                <w:color w:val="262626" w:themeColor="text1" w:themeTint="D9"/>
                <w:sz w:val="24"/>
                <w:szCs w:val="24"/>
              </w:rPr>
              <w:t>Variabel Sarana dan Prasarana</w:t>
            </w:r>
          </w:p>
        </w:tc>
        <w:tc>
          <w:tcPr>
            <w:tcW w:w="2849" w:type="dxa"/>
            <w:vAlign w:val="center"/>
          </w:tcPr>
          <w:p w:rsidR="00456B0B" w:rsidRPr="00456B0B" w:rsidRDefault="00456B0B" w:rsidP="00456B0B">
            <w:pPr>
              <w:pStyle w:val="ListParagraph"/>
              <w:spacing w:after="0" w:line="240" w:lineRule="auto"/>
              <w:ind w:left="0"/>
              <w:jc w:val="center"/>
              <w:rPr>
                <w:rFonts w:ascii="Times New Roman" w:hAnsi="Times New Roman" w:cs="Times New Roman"/>
                <w:b/>
                <w:color w:val="262626" w:themeColor="text1" w:themeTint="D9"/>
                <w:sz w:val="24"/>
                <w:szCs w:val="24"/>
              </w:rPr>
            </w:pPr>
            <w:r w:rsidRPr="00456B0B">
              <w:rPr>
                <w:rFonts w:ascii="Times New Roman" w:hAnsi="Times New Roman" w:cs="Times New Roman"/>
                <w:b/>
                <w:color w:val="262626" w:themeColor="text1" w:themeTint="D9"/>
                <w:sz w:val="24"/>
                <w:szCs w:val="24"/>
              </w:rPr>
              <w:t>Variabel Motivasi Belajar</w:t>
            </w:r>
          </w:p>
        </w:tc>
      </w:tr>
      <w:tr w:rsidR="00456B0B" w:rsidRPr="002033F1" w:rsidTr="00217477">
        <w:tc>
          <w:tcPr>
            <w:tcW w:w="2070" w:type="dxa"/>
          </w:tcPr>
          <w:p w:rsidR="00456B0B" w:rsidRPr="002033F1" w:rsidRDefault="00456B0B" w:rsidP="002A0114">
            <w:pPr>
              <w:tabs>
                <w:tab w:val="left" w:pos="3119"/>
              </w:tabs>
              <w:jc w:val="center"/>
              <w:rPr>
                <w:rFonts w:ascii="Times New Roman" w:hAnsi="Times New Roman"/>
                <w:color w:val="262626" w:themeColor="text1" w:themeTint="D9"/>
                <w:sz w:val="24"/>
                <w:szCs w:val="24"/>
              </w:rPr>
            </w:pPr>
            <w:r w:rsidRPr="002033F1">
              <w:rPr>
                <w:rFonts w:ascii="Times New Roman" w:hAnsi="Times New Roman"/>
                <w:color w:val="262626" w:themeColor="text1" w:themeTint="D9"/>
                <w:sz w:val="24"/>
                <w:szCs w:val="24"/>
              </w:rPr>
              <w:t>Nilai 81 – 100%</w:t>
            </w:r>
          </w:p>
          <w:p w:rsidR="00456B0B" w:rsidRPr="002033F1" w:rsidRDefault="00456B0B" w:rsidP="002A0114">
            <w:pPr>
              <w:tabs>
                <w:tab w:val="left" w:pos="3119"/>
              </w:tabs>
              <w:jc w:val="center"/>
              <w:rPr>
                <w:rFonts w:ascii="Times New Roman" w:hAnsi="Times New Roman"/>
                <w:color w:val="262626" w:themeColor="text1" w:themeTint="D9"/>
                <w:sz w:val="24"/>
                <w:szCs w:val="24"/>
              </w:rPr>
            </w:pPr>
            <w:r w:rsidRPr="002033F1">
              <w:rPr>
                <w:rFonts w:ascii="Times New Roman" w:hAnsi="Times New Roman"/>
                <w:color w:val="262626" w:themeColor="text1" w:themeTint="D9"/>
                <w:sz w:val="24"/>
                <w:szCs w:val="24"/>
              </w:rPr>
              <w:t>Nilai 61 – 80%</w:t>
            </w:r>
          </w:p>
          <w:p w:rsidR="00456B0B" w:rsidRPr="002033F1" w:rsidRDefault="00456B0B" w:rsidP="002A0114">
            <w:pPr>
              <w:tabs>
                <w:tab w:val="left" w:pos="3119"/>
              </w:tabs>
              <w:jc w:val="center"/>
              <w:rPr>
                <w:rFonts w:ascii="Times New Roman" w:hAnsi="Times New Roman"/>
                <w:color w:val="262626" w:themeColor="text1" w:themeTint="D9"/>
                <w:sz w:val="24"/>
                <w:szCs w:val="24"/>
              </w:rPr>
            </w:pPr>
            <w:r w:rsidRPr="002033F1">
              <w:rPr>
                <w:rFonts w:ascii="Times New Roman" w:hAnsi="Times New Roman"/>
                <w:color w:val="262626" w:themeColor="text1" w:themeTint="D9"/>
                <w:sz w:val="24"/>
                <w:szCs w:val="24"/>
              </w:rPr>
              <w:t>Nilai 41 – 60%</w:t>
            </w:r>
          </w:p>
          <w:p w:rsidR="00456B0B" w:rsidRPr="002033F1" w:rsidRDefault="00456B0B" w:rsidP="002A0114">
            <w:pPr>
              <w:tabs>
                <w:tab w:val="left" w:pos="3119"/>
              </w:tabs>
              <w:jc w:val="center"/>
              <w:rPr>
                <w:rFonts w:ascii="Times New Roman" w:hAnsi="Times New Roman"/>
                <w:color w:val="262626" w:themeColor="text1" w:themeTint="D9"/>
                <w:sz w:val="24"/>
                <w:szCs w:val="24"/>
              </w:rPr>
            </w:pPr>
            <w:r w:rsidRPr="002033F1">
              <w:rPr>
                <w:rFonts w:ascii="Times New Roman" w:hAnsi="Times New Roman"/>
                <w:color w:val="262626" w:themeColor="text1" w:themeTint="D9"/>
                <w:sz w:val="24"/>
                <w:szCs w:val="24"/>
              </w:rPr>
              <w:t>Nilai 21 – 40%</w:t>
            </w:r>
          </w:p>
          <w:p w:rsidR="00456B0B" w:rsidRPr="002033F1" w:rsidRDefault="00456B0B" w:rsidP="002A0114">
            <w:pPr>
              <w:tabs>
                <w:tab w:val="left" w:pos="3119"/>
              </w:tabs>
              <w:jc w:val="center"/>
              <w:rPr>
                <w:rFonts w:ascii="Times New Roman" w:hAnsi="Times New Roman"/>
                <w:color w:val="262626" w:themeColor="text1" w:themeTint="D9"/>
                <w:sz w:val="24"/>
                <w:szCs w:val="24"/>
              </w:rPr>
            </w:pPr>
            <w:r w:rsidRPr="002033F1">
              <w:rPr>
                <w:rFonts w:ascii="Times New Roman" w:hAnsi="Times New Roman"/>
                <w:color w:val="262626" w:themeColor="text1" w:themeTint="D9"/>
                <w:sz w:val="24"/>
                <w:szCs w:val="24"/>
              </w:rPr>
              <w:t>Nilai   0 -  20%</w:t>
            </w:r>
          </w:p>
        </w:tc>
        <w:tc>
          <w:tcPr>
            <w:tcW w:w="2848" w:type="dxa"/>
          </w:tcPr>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Sangat Memadai</w:t>
            </w:r>
          </w:p>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Memadai</w:t>
            </w:r>
          </w:p>
          <w:p w:rsidR="00456B0B"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 xml:space="preserve">Cukup </w:t>
            </w:r>
            <w:r>
              <w:rPr>
                <w:rFonts w:ascii="Times New Roman" w:hAnsi="Times New Roman" w:cs="Times New Roman"/>
                <w:color w:val="262626" w:themeColor="text1" w:themeTint="D9"/>
                <w:sz w:val="24"/>
                <w:szCs w:val="24"/>
              </w:rPr>
              <w:t>Memadai</w:t>
            </w:r>
          </w:p>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Kurang</w:t>
            </w:r>
            <w:r>
              <w:rPr>
                <w:rFonts w:ascii="Times New Roman" w:hAnsi="Times New Roman" w:cs="Times New Roman"/>
                <w:color w:val="262626" w:themeColor="text1" w:themeTint="D9"/>
                <w:sz w:val="24"/>
                <w:szCs w:val="24"/>
              </w:rPr>
              <w:t xml:space="preserve"> Memadai</w:t>
            </w:r>
          </w:p>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Tidak</w:t>
            </w:r>
            <w:r w:rsidRPr="002033F1">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Memadai</w:t>
            </w:r>
          </w:p>
        </w:tc>
        <w:tc>
          <w:tcPr>
            <w:tcW w:w="2849" w:type="dxa"/>
          </w:tcPr>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Sangat tinggi</w:t>
            </w:r>
          </w:p>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Tinggi</w:t>
            </w:r>
          </w:p>
          <w:p w:rsidR="00456B0B"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Sedang</w:t>
            </w:r>
          </w:p>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Rendah </w:t>
            </w:r>
          </w:p>
          <w:p w:rsidR="00456B0B" w:rsidRPr="002033F1" w:rsidRDefault="00456B0B" w:rsidP="00456B0B">
            <w:pPr>
              <w:pStyle w:val="ListParagraph"/>
              <w:spacing w:after="0" w:line="240" w:lineRule="auto"/>
              <w:ind w:left="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Sanagat Rendah</w:t>
            </w:r>
            <w:r w:rsidRPr="002033F1">
              <w:rPr>
                <w:rStyle w:val="FootnoteReference"/>
                <w:rFonts w:ascii="Times New Roman" w:hAnsi="Times New Roman" w:cs="Times New Roman"/>
                <w:color w:val="262626" w:themeColor="text1" w:themeTint="D9"/>
                <w:sz w:val="24"/>
                <w:szCs w:val="24"/>
              </w:rPr>
              <w:t xml:space="preserve"> </w:t>
            </w:r>
            <w:r w:rsidRPr="002033F1">
              <w:rPr>
                <w:rStyle w:val="FootnoteReference"/>
                <w:rFonts w:ascii="Times New Roman" w:hAnsi="Times New Roman" w:cs="Times New Roman"/>
                <w:color w:val="262626" w:themeColor="text1" w:themeTint="D9"/>
                <w:sz w:val="24"/>
                <w:szCs w:val="24"/>
              </w:rPr>
              <w:footnoteReference w:id="8"/>
            </w:r>
          </w:p>
        </w:tc>
      </w:tr>
    </w:tbl>
    <w:p w:rsidR="00515CA7" w:rsidRDefault="00515CA7" w:rsidP="00752967">
      <w:pPr>
        <w:tabs>
          <w:tab w:val="left" w:pos="1080"/>
          <w:tab w:val="left" w:pos="1701"/>
        </w:tabs>
        <w:jc w:val="both"/>
        <w:rPr>
          <w:color w:val="262626" w:themeColor="text1" w:themeTint="D9"/>
        </w:rPr>
      </w:pPr>
    </w:p>
    <w:p w:rsidR="00752967" w:rsidRDefault="00752967" w:rsidP="00736EAE">
      <w:pPr>
        <w:pStyle w:val="ListParagraph"/>
        <w:numPr>
          <w:ilvl w:val="0"/>
          <w:numId w:val="24"/>
        </w:numPr>
        <w:tabs>
          <w:tab w:val="clear" w:pos="870"/>
        </w:tabs>
        <w:spacing w:after="0" w:line="480" w:lineRule="auto"/>
        <w:ind w:left="720" w:hanging="360"/>
        <w:jc w:val="both"/>
        <w:rPr>
          <w:rFonts w:ascii="Times New Roman" w:hAnsi="Times New Roman" w:cs="Times New Roman"/>
          <w:b/>
          <w:color w:val="262626" w:themeColor="text1" w:themeTint="D9"/>
          <w:sz w:val="24"/>
          <w:szCs w:val="24"/>
        </w:rPr>
      </w:pPr>
      <w:r w:rsidRPr="002033F1">
        <w:rPr>
          <w:rFonts w:ascii="Times New Roman" w:hAnsi="Times New Roman" w:cs="Times New Roman"/>
          <w:b/>
          <w:color w:val="262626" w:themeColor="text1" w:themeTint="D9"/>
          <w:sz w:val="24"/>
          <w:szCs w:val="24"/>
        </w:rPr>
        <w:t>Analisis Statistik Inferensial</w:t>
      </w:r>
    </w:p>
    <w:p w:rsidR="002A0114" w:rsidRDefault="0013375E" w:rsidP="006A0F66">
      <w:pPr>
        <w:pStyle w:val="ListParagraph"/>
        <w:spacing w:after="0" w:line="480" w:lineRule="auto"/>
        <w:ind w:left="0" w:firstLine="63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Analisis inferensial adalah analisis statistic yang digunakan umtuk mengukur kekuatan hubungan atau pengaruh antara varabel X terhadap Y. untuk mendapatkan hasi tersebut maka analisis inferensial melalui beberapa tahapan sebagai berikut :</w:t>
      </w:r>
    </w:p>
    <w:p w:rsidR="00752967" w:rsidRPr="002033F1" w:rsidRDefault="00752967" w:rsidP="00752967">
      <w:pPr>
        <w:pStyle w:val="ListParagraph"/>
        <w:numPr>
          <w:ilvl w:val="0"/>
          <w:numId w:val="5"/>
        </w:numPr>
        <w:spacing w:line="480" w:lineRule="auto"/>
        <w:ind w:left="108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Uji kenormalan data</w:t>
      </w:r>
    </w:p>
    <w:p w:rsidR="00752967" w:rsidRPr="002033F1" w:rsidRDefault="00752967" w:rsidP="00752967">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Uji normalitas digunakan untuk mengetahui apakah data yang di peroleh terdistribusi atau tidak. Rumus yang digunakan adalah :</w:t>
      </w:r>
    </w:p>
    <w:p w:rsidR="00752967" w:rsidRPr="002033F1" w:rsidRDefault="00752967" w:rsidP="00752967">
      <w:pPr>
        <w:pStyle w:val="ListParagraph"/>
        <w:spacing w:line="240" w:lineRule="auto"/>
        <w:ind w:left="1211"/>
        <w:jc w:val="both"/>
        <w:rPr>
          <w:rFonts w:ascii="Times New Roman" w:hAnsi="Times New Roman" w:cs="Times New Roman"/>
          <w:color w:val="262626" w:themeColor="text1" w:themeTint="D9"/>
          <w:sz w:val="24"/>
          <w:szCs w:val="24"/>
        </w:rPr>
      </w:pPr>
      <m:oMathPara>
        <m:oMathParaPr>
          <m:jc m:val="left"/>
        </m:oMathParaPr>
        <m:oMath>
          <m:r>
            <w:rPr>
              <w:rFonts w:ascii="Cambria Math" w:hAnsi="Cambria Math" w:cs="Times New Roman"/>
              <w:color w:val="262626" w:themeColor="text1" w:themeTint="D9"/>
              <w:sz w:val="24"/>
              <w:szCs w:val="24"/>
            </w:rPr>
            <m:t>Km=</m:t>
          </m:r>
          <m:f>
            <m:fPr>
              <m:ctrlPr>
                <w:rPr>
                  <w:rFonts w:ascii="Cambria Math" w:hAnsi="Cambria Math" w:cs="Times New Roman"/>
                  <w:i/>
                  <w:color w:val="262626" w:themeColor="text1" w:themeTint="D9"/>
                  <w:sz w:val="24"/>
                  <w:szCs w:val="24"/>
                </w:rPr>
              </m:ctrlPr>
            </m:fPr>
            <m:num>
              <m:r>
                <w:rPr>
                  <w:rFonts w:ascii="Cambria Math" w:hAnsi="Cambria Math" w:cs="Times New Roman"/>
                  <w:color w:val="262626" w:themeColor="text1" w:themeTint="D9"/>
                  <w:sz w:val="24"/>
                  <w:szCs w:val="24"/>
                </w:rPr>
                <m:t>X-M</m:t>
              </m:r>
              <m:sSup>
                <m:sSupPr>
                  <m:ctrlPr>
                    <w:rPr>
                      <w:rFonts w:ascii="Cambria Math" w:hAnsi="Cambria Math" w:cs="Times New Roman"/>
                      <w:i/>
                      <w:color w:val="262626" w:themeColor="text1" w:themeTint="D9"/>
                      <w:sz w:val="24"/>
                      <w:szCs w:val="24"/>
                    </w:rPr>
                  </m:ctrlPr>
                </m:sSupPr>
                <m:e>
                  <m:r>
                    <w:rPr>
                      <w:rFonts w:ascii="Cambria Math" w:hAnsi="Cambria Math" w:cs="Times New Roman"/>
                      <w:color w:val="262626" w:themeColor="text1" w:themeTint="D9"/>
                      <w:sz w:val="24"/>
                      <w:szCs w:val="24"/>
                    </w:rPr>
                    <m:t>o</m:t>
                  </m:r>
                </m:e>
                <m:sup/>
              </m:sSup>
            </m:num>
            <m:den>
              <m:r>
                <w:rPr>
                  <w:rFonts w:ascii="Cambria Math" w:hAnsi="Cambria Math" w:cs="Times New Roman"/>
                  <w:color w:val="262626" w:themeColor="text1" w:themeTint="D9"/>
                  <w:sz w:val="24"/>
                  <w:szCs w:val="24"/>
                </w:rPr>
                <m:t>SD</m:t>
              </m:r>
            </m:den>
          </m:f>
        </m:oMath>
      </m:oMathPara>
    </w:p>
    <w:p w:rsidR="00837ED8" w:rsidRPr="00456B0B" w:rsidRDefault="00837ED8" w:rsidP="00456B0B">
      <w:pPr>
        <w:spacing w:line="480" w:lineRule="auto"/>
        <w:jc w:val="both"/>
        <w:rPr>
          <w:color w:val="262626" w:themeColor="text1" w:themeTint="D9"/>
          <w:sz w:val="12"/>
        </w:rPr>
      </w:pPr>
    </w:p>
    <w:p w:rsidR="00752967" w:rsidRPr="002033F1" w:rsidRDefault="00752967" w:rsidP="00752967">
      <w:pPr>
        <w:pStyle w:val="ListParagraph"/>
        <w:spacing w:line="480" w:lineRule="auto"/>
        <w:ind w:left="1211"/>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lastRenderedPageBreak/>
        <w:t>Keterangan :</w:t>
      </w:r>
    </w:p>
    <w:p w:rsidR="00752967" w:rsidRPr="002033F1" w:rsidRDefault="00752967" w:rsidP="00752967">
      <w:pPr>
        <w:pStyle w:val="ListParagraph"/>
        <w:spacing w:line="240" w:lineRule="auto"/>
        <w:ind w:left="1211"/>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Km</w:t>
      </w:r>
      <w:r w:rsidRPr="002033F1">
        <w:rPr>
          <w:rFonts w:ascii="Times New Roman" w:hAnsi="Times New Roman" w:cs="Times New Roman"/>
          <w:color w:val="262626" w:themeColor="text1" w:themeTint="D9"/>
          <w:sz w:val="24"/>
          <w:szCs w:val="24"/>
        </w:rPr>
        <w:tab/>
        <w:t xml:space="preserve"> =  Kemiringan kurva</w:t>
      </w:r>
    </w:p>
    <w:p w:rsidR="00752967" w:rsidRPr="002033F1" w:rsidRDefault="00752967" w:rsidP="00752967">
      <w:pPr>
        <w:pStyle w:val="ListParagraph"/>
        <w:spacing w:line="240" w:lineRule="auto"/>
        <w:ind w:left="1211"/>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X</w:t>
      </w:r>
      <w:r w:rsidRPr="002033F1">
        <w:rPr>
          <w:rFonts w:ascii="Times New Roman" w:hAnsi="Times New Roman" w:cs="Times New Roman"/>
          <w:color w:val="262626" w:themeColor="text1" w:themeTint="D9"/>
          <w:sz w:val="24"/>
          <w:szCs w:val="24"/>
        </w:rPr>
        <w:tab/>
      </w:r>
      <w:r w:rsidRPr="002033F1">
        <w:rPr>
          <w:rFonts w:ascii="Times New Roman" w:hAnsi="Times New Roman" w:cs="Times New Roman"/>
          <w:color w:val="262626" w:themeColor="text1" w:themeTint="D9"/>
          <w:sz w:val="24"/>
          <w:szCs w:val="24"/>
        </w:rPr>
        <w:tab/>
        <w:t xml:space="preserve"> =  Rata-rata</w:t>
      </w:r>
    </w:p>
    <w:p w:rsidR="00752967" w:rsidRPr="002033F1" w:rsidRDefault="00752967" w:rsidP="00752967">
      <w:pPr>
        <w:pStyle w:val="ListParagraph"/>
        <w:spacing w:line="240" w:lineRule="auto"/>
        <w:ind w:left="1211"/>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Mo</w:t>
      </w:r>
      <w:r w:rsidRPr="002033F1">
        <w:rPr>
          <w:rFonts w:ascii="Times New Roman" w:hAnsi="Times New Roman" w:cs="Times New Roman"/>
          <w:color w:val="262626" w:themeColor="text1" w:themeTint="D9"/>
          <w:sz w:val="24"/>
          <w:szCs w:val="24"/>
        </w:rPr>
        <w:tab/>
        <w:t xml:space="preserve"> =  Modus</w:t>
      </w:r>
    </w:p>
    <w:p w:rsidR="00C33CE1" w:rsidRDefault="00752967" w:rsidP="006A0F66">
      <w:pPr>
        <w:pStyle w:val="ListParagraph"/>
        <w:spacing w:line="240" w:lineRule="auto"/>
        <w:ind w:left="1211"/>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SD</w:t>
      </w:r>
      <w:r w:rsidRPr="002033F1">
        <w:rPr>
          <w:rFonts w:ascii="Times New Roman" w:hAnsi="Times New Roman" w:cs="Times New Roman"/>
          <w:color w:val="262626" w:themeColor="text1" w:themeTint="D9"/>
          <w:sz w:val="24"/>
          <w:szCs w:val="24"/>
        </w:rPr>
        <w:tab/>
        <w:t xml:space="preserve"> =  Standar deviasi</w:t>
      </w:r>
      <w:r w:rsidR="003D21F5" w:rsidRPr="002033F1">
        <w:rPr>
          <w:rStyle w:val="FootnoteReference"/>
          <w:rFonts w:ascii="Times New Roman" w:hAnsi="Times New Roman" w:cs="Times New Roman"/>
          <w:color w:val="262626" w:themeColor="text1" w:themeTint="D9"/>
          <w:sz w:val="24"/>
          <w:szCs w:val="24"/>
        </w:rPr>
        <w:footnoteReference w:id="9"/>
      </w:r>
    </w:p>
    <w:p w:rsidR="00824800" w:rsidRDefault="00824800" w:rsidP="006A0F66">
      <w:pPr>
        <w:pStyle w:val="ListParagraph"/>
        <w:spacing w:line="240" w:lineRule="auto"/>
        <w:ind w:left="1211"/>
        <w:jc w:val="both"/>
        <w:rPr>
          <w:rFonts w:ascii="Times New Roman" w:hAnsi="Times New Roman" w:cs="Times New Roman"/>
          <w:color w:val="262626" w:themeColor="text1" w:themeTint="D9"/>
          <w:sz w:val="24"/>
          <w:szCs w:val="24"/>
        </w:rPr>
      </w:pPr>
    </w:p>
    <w:p w:rsidR="00456B0B" w:rsidRPr="006A0F66" w:rsidRDefault="00456B0B" w:rsidP="006A0F66">
      <w:pPr>
        <w:pStyle w:val="ListParagraph"/>
        <w:spacing w:line="240" w:lineRule="auto"/>
        <w:ind w:left="1211"/>
        <w:jc w:val="both"/>
        <w:rPr>
          <w:rFonts w:ascii="Times New Roman" w:hAnsi="Times New Roman" w:cs="Times New Roman"/>
          <w:color w:val="262626" w:themeColor="text1" w:themeTint="D9"/>
          <w:sz w:val="24"/>
          <w:szCs w:val="24"/>
        </w:rPr>
      </w:pPr>
    </w:p>
    <w:p w:rsidR="00752967" w:rsidRPr="002033F1" w:rsidRDefault="00752967" w:rsidP="00752967">
      <w:pPr>
        <w:pStyle w:val="ListParagraph"/>
        <w:numPr>
          <w:ilvl w:val="0"/>
          <w:numId w:val="5"/>
        </w:numPr>
        <w:spacing w:after="0" w:line="480" w:lineRule="auto"/>
        <w:ind w:left="1080"/>
        <w:jc w:val="both"/>
        <w:rPr>
          <w:rFonts w:ascii="Times New Roman" w:hAnsi="Times New Roman" w:cs="Times New Roman"/>
          <w:color w:val="262626" w:themeColor="text1" w:themeTint="D9"/>
          <w:sz w:val="24"/>
          <w:szCs w:val="24"/>
        </w:rPr>
      </w:pPr>
      <w:r w:rsidRPr="002033F1">
        <w:rPr>
          <w:rFonts w:ascii="Times New Roman" w:hAnsi="Times New Roman" w:cs="Times New Roman"/>
          <w:i/>
          <w:color w:val="262626" w:themeColor="text1" w:themeTint="D9"/>
          <w:sz w:val="24"/>
          <w:szCs w:val="24"/>
        </w:rPr>
        <w:t>Regresi Linear</w:t>
      </w:r>
      <w:r w:rsidRPr="002033F1">
        <w:rPr>
          <w:rFonts w:ascii="Times New Roman" w:hAnsi="Times New Roman" w:cs="Times New Roman"/>
          <w:color w:val="262626" w:themeColor="text1" w:themeTint="D9"/>
          <w:sz w:val="24"/>
          <w:szCs w:val="24"/>
        </w:rPr>
        <w:t xml:space="preserve"> Sederhana</w:t>
      </w:r>
    </w:p>
    <w:p w:rsidR="00752967" w:rsidRPr="002033F1" w:rsidRDefault="00752967" w:rsidP="00752967">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 xml:space="preserve">Setelah data diperoleh, maka langkah selanjutnya adalah mengumpulkan data dan mengelolanya. Setelah itu langkah selanjutnya yaitu menganalisis data. Adapun untuk mengetahui persamaan regresi linear dari setiap variabel digunakan rumus </w:t>
      </w:r>
      <w:r w:rsidRPr="002033F1">
        <w:rPr>
          <w:rFonts w:ascii="Times New Roman" w:hAnsi="Times New Roman" w:cs="Times New Roman"/>
          <w:i/>
          <w:color w:val="262626" w:themeColor="text1" w:themeTint="D9"/>
          <w:sz w:val="24"/>
          <w:szCs w:val="24"/>
        </w:rPr>
        <w:t>analisi regresi linear</w:t>
      </w:r>
      <w:r w:rsidRPr="002033F1">
        <w:rPr>
          <w:rFonts w:ascii="Times New Roman" w:hAnsi="Times New Roman" w:cs="Times New Roman"/>
          <w:color w:val="262626" w:themeColor="text1" w:themeTint="D9"/>
          <w:sz w:val="24"/>
          <w:szCs w:val="24"/>
        </w:rPr>
        <w:t xml:space="preserve"> sederhana yaitu :</w:t>
      </w:r>
    </w:p>
    <w:p w:rsidR="00752967" w:rsidRPr="002033F1" w:rsidRDefault="00752967" w:rsidP="00752967">
      <w:pPr>
        <w:pStyle w:val="ListParagraph"/>
        <w:spacing w:after="0" w:line="480" w:lineRule="auto"/>
        <w:ind w:left="1080" w:hanging="720"/>
        <w:jc w:val="both"/>
        <w:rPr>
          <w:rFonts w:ascii="Times New Roman" w:hAnsi="Times New Roman" w:cs="Times New Roman"/>
          <w:i/>
          <w:color w:val="262626" w:themeColor="text1" w:themeTint="D9"/>
          <w:sz w:val="24"/>
          <w:szCs w:val="24"/>
        </w:rPr>
      </w:pPr>
      <w:r w:rsidRPr="002033F1">
        <w:rPr>
          <w:rFonts w:ascii="Times New Roman" w:hAnsi="Times New Roman" w:cs="Times New Roman"/>
          <w:i/>
          <w:color w:val="262626" w:themeColor="text1" w:themeTint="D9"/>
          <w:sz w:val="24"/>
          <w:szCs w:val="24"/>
        </w:rPr>
        <w:t>Y = a + bx</w:t>
      </w:r>
      <w:r w:rsidRPr="002033F1">
        <w:rPr>
          <w:rStyle w:val="FootnoteReference"/>
          <w:rFonts w:ascii="Times New Roman" w:hAnsi="Times New Roman" w:cs="Times New Roman"/>
          <w:i/>
          <w:color w:val="262626" w:themeColor="text1" w:themeTint="D9"/>
          <w:sz w:val="24"/>
          <w:szCs w:val="24"/>
        </w:rPr>
        <w:footnoteReference w:id="10"/>
      </w:r>
    </w:p>
    <w:p w:rsidR="00752967" w:rsidRPr="002033F1" w:rsidRDefault="00752967" w:rsidP="00752967">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Dimana :</w:t>
      </w:r>
    </w:p>
    <w:p w:rsidR="00752967" w:rsidRPr="002033F1" w:rsidRDefault="00752967" w:rsidP="00752967">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Y : variabel terikat</w:t>
      </w:r>
    </w:p>
    <w:p w:rsidR="00752967" w:rsidRPr="002033F1" w:rsidRDefault="00752967" w:rsidP="00752967">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X : Variabel bebas</w:t>
      </w:r>
    </w:p>
    <w:p w:rsidR="00752967" w:rsidRPr="002033F1" w:rsidRDefault="00752967" w:rsidP="00752967">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a : Nilai konstan</w:t>
      </w:r>
    </w:p>
    <w:p w:rsidR="00752967" w:rsidRPr="002033F1" w:rsidRDefault="00752967" w:rsidP="00752967">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b : Koefesien arah regresi</w:t>
      </w:r>
    </w:p>
    <w:p w:rsidR="00752967" w:rsidRDefault="00752967" w:rsidP="00752967">
      <w:pPr>
        <w:pStyle w:val="ListParagraph"/>
        <w:spacing w:after="0"/>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Nilai b dihitung dengan rumus :</w:t>
      </w:r>
    </w:p>
    <w:p w:rsidR="00E33E56" w:rsidRPr="002033F1" w:rsidRDefault="00E33E56" w:rsidP="00752967">
      <w:pPr>
        <w:pStyle w:val="ListParagraph"/>
        <w:spacing w:after="0"/>
        <w:ind w:left="1080" w:hanging="720"/>
        <w:jc w:val="both"/>
        <w:rPr>
          <w:rFonts w:ascii="Times New Roman" w:hAnsi="Times New Roman" w:cs="Times New Roman"/>
          <w:color w:val="262626" w:themeColor="text1" w:themeTint="D9"/>
          <w:sz w:val="24"/>
          <w:szCs w:val="24"/>
        </w:rPr>
      </w:pPr>
    </w:p>
    <w:p w:rsidR="00752967" w:rsidRPr="002033F1" w:rsidRDefault="00465034" w:rsidP="00752967">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32" style="position:absolute;left:0;text-align:left;margin-left:14.05pt;margin-top:3.95pt;width:32.25pt;height:21.75pt;z-index:251667456" strokecolor="white [3212]">
            <v:textbox>
              <w:txbxContent>
                <w:p w:rsidR="005C07D3" w:rsidRPr="004B1B24" w:rsidRDefault="005C07D3" w:rsidP="00752967">
                  <w:r>
                    <w:t xml:space="preserve">b =       </w:t>
                  </w:r>
                </w:p>
              </w:txbxContent>
            </v:textbox>
          </v:rect>
        </w:pict>
      </w:r>
      <w:r>
        <w:rPr>
          <w:rFonts w:ascii="Times New Roman" w:hAnsi="Times New Roman" w:cs="Times New Roman"/>
          <w:noProof/>
          <w:color w:val="262626" w:themeColor="text1" w:themeTint="D9"/>
          <w:sz w:val="24"/>
          <w:szCs w:val="24"/>
        </w:rPr>
        <w:pict>
          <v:shape id="_x0000_s1031" type="#_x0000_t32" style="position:absolute;left:0;text-align:left;margin-left:59.85pt;margin-top:13.5pt;width:96.75pt;height:.05pt;z-index:251666432" o:connectortype="straight"/>
        </w:pict>
      </w:r>
      <w:r w:rsidR="00752967" w:rsidRPr="002033F1">
        <w:rPr>
          <w:rFonts w:ascii="Times New Roman" w:hAnsi="Times New Roman" w:cs="Times New Roman"/>
          <w:color w:val="262626" w:themeColor="text1" w:themeTint="D9"/>
          <w:sz w:val="24"/>
          <w:szCs w:val="24"/>
        </w:rPr>
        <w:t xml:space="preserve">  </w:t>
      </w:r>
      <w:r w:rsidR="00752967" w:rsidRPr="002033F1">
        <w:rPr>
          <w:rFonts w:ascii="Times New Roman" w:hAnsi="Times New Roman" w:cs="Times New Roman"/>
          <w:color w:val="262626" w:themeColor="text1" w:themeTint="D9"/>
          <w:sz w:val="24"/>
          <w:szCs w:val="24"/>
        </w:rPr>
        <w:tab/>
        <w:t xml:space="preserve">    n∑XY  -  ∑X. ∑Y</w:t>
      </w:r>
    </w:p>
    <w:p w:rsidR="00752967" w:rsidRPr="002033F1" w:rsidRDefault="00752967" w:rsidP="00752967">
      <w:pPr>
        <w:pStyle w:val="ListParagraph"/>
        <w:spacing w:after="0"/>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 xml:space="preserve">                 n(∑X)  -  (∑Y</w:t>
      </w:r>
      <w:r w:rsidRPr="002033F1">
        <w:rPr>
          <w:rFonts w:ascii="Times New Roman" w:hAnsi="Times New Roman" w:cs="Times New Roman"/>
          <w:color w:val="262626" w:themeColor="text1" w:themeTint="D9"/>
          <w:sz w:val="24"/>
          <w:szCs w:val="24"/>
          <w:vertAlign w:val="superscript"/>
        </w:rPr>
        <w:t>2</w:t>
      </w:r>
      <w:r w:rsidRPr="002033F1">
        <w:rPr>
          <w:rFonts w:ascii="Times New Roman" w:hAnsi="Times New Roman" w:cs="Times New Roman"/>
          <w:color w:val="262626" w:themeColor="text1" w:themeTint="D9"/>
          <w:sz w:val="24"/>
          <w:szCs w:val="24"/>
        </w:rPr>
        <w:t>)</w:t>
      </w:r>
    </w:p>
    <w:p w:rsidR="00752967" w:rsidRPr="002033F1" w:rsidRDefault="00752967" w:rsidP="00752967">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t>Nilai a dihitung dengan rumus :</w:t>
      </w:r>
    </w:p>
    <w:p w:rsidR="00752967" w:rsidRPr="002033F1" w:rsidRDefault="00465034" w:rsidP="00752967">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30" style="position:absolute;left:0;text-align:left;margin-left:14.05pt;margin-top:2.4pt;width:32.25pt;height:21.75pt;z-index:251665408" strokecolor="white [3212]">
            <v:textbox>
              <w:txbxContent>
                <w:p w:rsidR="005C07D3" w:rsidRDefault="005C07D3" w:rsidP="00752967">
                  <w:r>
                    <w:t>a =</w:t>
                  </w:r>
                  <w:r w:rsidRPr="004C05A2">
                    <w:rPr>
                      <w:sz w:val="28"/>
                    </w:rPr>
                    <w:t xml:space="preserve"> </w:t>
                  </w:r>
                  <w:r>
                    <w:rPr>
                      <w:sz w:val="28"/>
                    </w:rPr>
                    <w:t xml:space="preserve">      </w:t>
                  </w:r>
                </w:p>
              </w:txbxContent>
            </v:textbox>
          </v:rect>
        </w:pict>
      </w:r>
      <w:r w:rsidR="00752967" w:rsidRPr="002033F1">
        <w:rPr>
          <w:rFonts w:ascii="Times New Roman" w:hAnsi="Times New Roman" w:cs="Times New Roman"/>
          <w:color w:val="262626" w:themeColor="text1" w:themeTint="D9"/>
          <w:sz w:val="24"/>
          <w:szCs w:val="24"/>
        </w:rPr>
        <w:t xml:space="preserve"> </w:t>
      </w:r>
      <w:r w:rsidR="00752967" w:rsidRPr="002033F1">
        <w:rPr>
          <w:rFonts w:ascii="Times New Roman" w:hAnsi="Times New Roman" w:cs="Times New Roman"/>
          <w:color w:val="262626" w:themeColor="text1" w:themeTint="D9"/>
          <w:sz w:val="24"/>
          <w:szCs w:val="24"/>
        </w:rPr>
        <w:tab/>
        <w:t xml:space="preserve">     (∑Y) – b.∑X</w:t>
      </w:r>
    </w:p>
    <w:p w:rsidR="0084595F" w:rsidRPr="00843742" w:rsidRDefault="00465034" w:rsidP="00843742">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 id="_x0000_s1029" type="#_x0000_t32" style="position:absolute;left:0;text-align:left;margin-left:59.85pt;margin-top:.55pt;width:81.75pt;height:0;z-index:251664384" o:connectortype="straight"/>
        </w:pict>
      </w:r>
      <w:r w:rsidR="00752967" w:rsidRPr="002033F1">
        <w:rPr>
          <w:rFonts w:ascii="Times New Roman" w:hAnsi="Times New Roman" w:cs="Times New Roman"/>
          <w:color w:val="262626" w:themeColor="text1" w:themeTint="D9"/>
          <w:sz w:val="24"/>
          <w:szCs w:val="24"/>
        </w:rPr>
        <w:t xml:space="preserve">                         N</w:t>
      </w:r>
    </w:p>
    <w:p w:rsidR="0084595F" w:rsidRPr="002033F1" w:rsidRDefault="0084595F" w:rsidP="00752967">
      <w:pPr>
        <w:pStyle w:val="ListParagraph"/>
        <w:spacing w:after="0"/>
        <w:ind w:left="1080" w:hanging="720"/>
        <w:jc w:val="both"/>
        <w:rPr>
          <w:rFonts w:ascii="Times New Roman" w:hAnsi="Times New Roman" w:cs="Times New Roman"/>
          <w:color w:val="262626" w:themeColor="text1" w:themeTint="D9"/>
          <w:sz w:val="24"/>
          <w:szCs w:val="24"/>
        </w:rPr>
      </w:pPr>
    </w:p>
    <w:p w:rsidR="00752967" w:rsidRPr="002033F1" w:rsidRDefault="00752967" w:rsidP="00752967">
      <w:pPr>
        <w:pStyle w:val="ListParagraph"/>
        <w:numPr>
          <w:ilvl w:val="0"/>
          <w:numId w:val="5"/>
        </w:numPr>
        <w:spacing w:after="0" w:line="480" w:lineRule="auto"/>
        <w:ind w:left="1080"/>
        <w:jc w:val="both"/>
        <w:rPr>
          <w:rFonts w:ascii="Times New Roman" w:hAnsi="Times New Roman" w:cs="Times New Roman"/>
          <w:i/>
          <w:color w:val="262626" w:themeColor="text1" w:themeTint="D9"/>
          <w:sz w:val="24"/>
          <w:szCs w:val="24"/>
        </w:rPr>
      </w:pPr>
      <w:r w:rsidRPr="002033F1">
        <w:rPr>
          <w:rFonts w:ascii="Times New Roman" w:hAnsi="Times New Roman" w:cs="Times New Roman"/>
          <w:i/>
          <w:color w:val="262626" w:themeColor="text1" w:themeTint="D9"/>
          <w:sz w:val="24"/>
          <w:szCs w:val="24"/>
        </w:rPr>
        <w:t>Produck moment person</w:t>
      </w:r>
    </w:p>
    <w:p w:rsidR="00752967" w:rsidRDefault="00752967" w:rsidP="00752967">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2033F1">
        <w:rPr>
          <w:rFonts w:ascii="Times New Roman" w:hAnsi="Times New Roman" w:cs="Times New Roman"/>
          <w:color w:val="262626" w:themeColor="text1" w:themeTint="D9"/>
          <w:sz w:val="24"/>
          <w:szCs w:val="24"/>
        </w:rPr>
        <w:lastRenderedPageBreak/>
        <w:t xml:space="preserve">Kemudian untuk mengetahui korelasi yang positif pengaruh </w:t>
      </w:r>
      <w:r w:rsidR="00E33E56">
        <w:rPr>
          <w:rFonts w:ascii="Times New Roman" w:hAnsi="Times New Roman" w:cs="Times New Roman"/>
          <w:color w:val="262626" w:themeColor="text1" w:themeTint="D9"/>
          <w:sz w:val="24"/>
          <w:szCs w:val="24"/>
        </w:rPr>
        <w:t>sarana dan prasarana</w:t>
      </w:r>
      <w:r w:rsidRPr="002033F1">
        <w:rPr>
          <w:rFonts w:ascii="Times New Roman" w:hAnsi="Times New Roman" w:cs="Times New Roman"/>
          <w:color w:val="262626" w:themeColor="text1" w:themeTint="D9"/>
          <w:sz w:val="24"/>
          <w:szCs w:val="24"/>
        </w:rPr>
        <w:t xml:space="preserve"> terhadap </w:t>
      </w:r>
      <w:r w:rsidR="00AC4257">
        <w:rPr>
          <w:rFonts w:ascii="Times New Roman" w:hAnsi="Times New Roman" w:cs="Times New Roman"/>
          <w:color w:val="262626" w:themeColor="text1" w:themeTint="D9"/>
          <w:sz w:val="24"/>
          <w:szCs w:val="24"/>
        </w:rPr>
        <w:t>motivasi belajar</w:t>
      </w:r>
      <w:r w:rsidRPr="002033F1">
        <w:rPr>
          <w:rFonts w:ascii="Times New Roman" w:hAnsi="Times New Roman" w:cs="Times New Roman"/>
          <w:color w:val="262626" w:themeColor="text1" w:themeTint="D9"/>
          <w:sz w:val="24"/>
          <w:szCs w:val="24"/>
        </w:rPr>
        <w:t xml:space="preserve"> siswa di </w:t>
      </w:r>
      <w:r w:rsidR="0066118E">
        <w:rPr>
          <w:rFonts w:ascii="Times New Roman" w:hAnsi="Times New Roman" w:cs="Times New Roman"/>
          <w:color w:val="262626" w:themeColor="text1" w:themeTint="D9"/>
          <w:sz w:val="24"/>
          <w:szCs w:val="24"/>
          <w:lang w:val="id-ID"/>
        </w:rPr>
        <w:t>SMPN 2 Buleleng</w:t>
      </w:r>
      <w:r w:rsidRPr="002033F1">
        <w:rPr>
          <w:rFonts w:ascii="Times New Roman" w:hAnsi="Times New Roman" w:cs="Times New Roman"/>
          <w:color w:val="262626" w:themeColor="text1" w:themeTint="D9"/>
          <w:sz w:val="24"/>
          <w:szCs w:val="24"/>
        </w:rPr>
        <w:t xml:space="preserve">, maka penulis menggunakan rumus </w:t>
      </w:r>
      <w:r w:rsidRPr="002033F1">
        <w:rPr>
          <w:rFonts w:ascii="Times New Roman" w:hAnsi="Times New Roman" w:cs="Times New Roman"/>
          <w:i/>
          <w:color w:val="262626" w:themeColor="text1" w:themeTint="D9"/>
          <w:sz w:val="24"/>
          <w:szCs w:val="24"/>
        </w:rPr>
        <w:t>product moment</w:t>
      </w:r>
      <w:r w:rsidRPr="002033F1">
        <w:rPr>
          <w:rFonts w:ascii="Times New Roman" w:hAnsi="Times New Roman" w:cs="Times New Roman"/>
          <w:color w:val="262626" w:themeColor="text1" w:themeTint="D9"/>
          <w:sz w:val="24"/>
          <w:szCs w:val="24"/>
        </w:rPr>
        <w:t xml:space="preserve"> yaitu:</w:t>
      </w:r>
    </w:p>
    <w:p w:rsidR="00824800" w:rsidRPr="002033F1" w:rsidRDefault="00824800" w:rsidP="00824800">
      <w:pPr>
        <w:pStyle w:val="ListParagraph"/>
        <w:spacing w:after="0" w:line="240" w:lineRule="auto"/>
        <w:ind w:left="0" w:firstLine="630"/>
        <w:jc w:val="both"/>
        <w:rPr>
          <w:rFonts w:ascii="Times New Roman" w:hAnsi="Times New Roman" w:cs="Times New Roman"/>
          <w:color w:val="262626" w:themeColor="text1" w:themeTint="D9"/>
          <w:sz w:val="24"/>
          <w:szCs w:val="24"/>
        </w:rPr>
      </w:pPr>
    </w:p>
    <w:p w:rsidR="005E424D" w:rsidRDefault="00752967" w:rsidP="00025DD7">
      <w:pPr>
        <w:tabs>
          <w:tab w:val="left" w:pos="2127"/>
        </w:tabs>
        <w:spacing w:line="480" w:lineRule="auto"/>
        <w:ind w:left="360"/>
        <w:jc w:val="both"/>
        <w:rPr>
          <w:color w:val="262626" w:themeColor="text1" w:themeTint="D9"/>
        </w:rPr>
      </w:pPr>
      <w:r w:rsidRPr="002033F1">
        <w:rPr>
          <w:rFonts w:eastAsiaTheme="minorEastAsia"/>
          <w:i/>
          <w:color w:val="262626" w:themeColor="text1" w:themeTint="D9"/>
        </w:rPr>
        <w:t>r</w:t>
      </w:r>
      <w:r w:rsidRPr="002033F1">
        <w:rPr>
          <w:rFonts w:eastAsiaTheme="minorEastAsia"/>
          <w:i/>
          <w:color w:val="262626" w:themeColor="text1" w:themeTint="D9"/>
          <w:vertAlign w:val="subscript"/>
        </w:rPr>
        <w:t>xy</w:t>
      </w:r>
      <w:r w:rsidRPr="002033F1">
        <w:rPr>
          <w:rFonts w:eastAsiaTheme="minorEastAsia"/>
          <w:color w:val="262626" w:themeColor="text1" w:themeTint="D9"/>
          <w:vertAlign w:val="subscript"/>
        </w:rPr>
        <w:t xml:space="preserve">         =        </w:t>
      </w:r>
      <m:oMath>
        <m:f>
          <m:fPr>
            <m:ctrlPr>
              <w:rPr>
                <w:rFonts w:ascii="Cambria Math" w:hAnsi="Cambria Math"/>
                <w:i/>
                <w:color w:val="262626" w:themeColor="text1" w:themeTint="D9"/>
                <w:sz w:val="32"/>
                <w:szCs w:val="32"/>
              </w:rPr>
            </m:ctrlPr>
          </m:fPr>
          <m:num>
            <m:r>
              <w:rPr>
                <w:rFonts w:ascii="Cambria Math" w:hAnsi="Cambria Math"/>
                <w:color w:val="262626" w:themeColor="text1" w:themeTint="D9"/>
                <w:sz w:val="32"/>
                <w:szCs w:val="32"/>
              </w:rPr>
              <m:t>N</m:t>
            </m:r>
            <m:r>
              <w:rPr>
                <w:rFonts w:ascii="Cambria Math"/>
                <w:color w:val="262626" w:themeColor="text1" w:themeTint="D9"/>
                <w:sz w:val="32"/>
                <w:szCs w:val="32"/>
              </w:rPr>
              <m:t xml:space="preserve"> </m:t>
            </m:r>
            <m:r>
              <m:rPr>
                <m:sty m:val="p"/>
              </m:rPr>
              <w:rPr>
                <w:rFonts w:ascii="Cambria Math"/>
                <w:color w:val="262626" w:themeColor="text1" w:themeTint="D9"/>
                <w:sz w:val="32"/>
                <w:szCs w:val="32"/>
              </w:rPr>
              <w:sym w:font="Symbol" w:char="F053"/>
            </m:r>
            <m:r>
              <w:rPr>
                <w:rFonts w:ascii="Cambria Math" w:hAnsi="Cambria Math"/>
                <w:color w:val="262626" w:themeColor="text1" w:themeTint="D9"/>
                <w:sz w:val="32"/>
                <w:szCs w:val="32"/>
              </w:rPr>
              <m:t>xy</m:t>
            </m:r>
            <m:r>
              <w:rPr>
                <w:color w:val="262626" w:themeColor="text1" w:themeTint="D9"/>
                <w:sz w:val="32"/>
                <w:szCs w:val="32"/>
              </w:rPr>
              <m:t>-</m:t>
            </m:r>
            <m:d>
              <m:dPr>
                <m:ctrlPr>
                  <w:rPr>
                    <w:rFonts w:ascii="Cambria Math" w:hAnsi="Cambria Math"/>
                    <w:i/>
                    <w:color w:val="262626" w:themeColor="text1" w:themeTint="D9"/>
                    <w:sz w:val="32"/>
                    <w:szCs w:val="32"/>
                  </w:rPr>
                </m:ctrlPr>
              </m:dPr>
              <m:e>
                <m:r>
                  <w:rPr>
                    <w:rFonts w:ascii="Cambria Math"/>
                    <w:color w:val="262626" w:themeColor="text1" w:themeTint="D9"/>
                    <w:sz w:val="32"/>
                    <w:szCs w:val="32"/>
                  </w:rPr>
                  <m:t xml:space="preserve"> </m:t>
                </m:r>
                <m:r>
                  <m:rPr>
                    <m:sty m:val="p"/>
                  </m:rPr>
                  <w:rPr>
                    <w:rFonts w:ascii="Cambria Math"/>
                    <w:color w:val="262626" w:themeColor="text1" w:themeTint="D9"/>
                    <w:sz w:val="32"/>
                    <w:szCs w:val="32"/>
                  </w:rPr>
                  <w:sym w:font="Symbol" w:char="F053"/>
                </m:r>
                <m:r>
                  <w:rPr>
                    <w:rFonts w:ascii="Cambria Math" w:hAnsi="Cambria Math"/>
                    <w:color w:val="262626" w:themeColor="text1" w:themeTint="D9"/>
                    <w:sz w:val="32"/>
                    <w:szCs w:val="32"/>
                  </w:rPr>
                  <m:t>x</m:t>
                </m:r>
              </m:e>
            </m:d>
            <m:r>
              <m:rPr>
                <m:sty m:val="p"/>
              </m:rPr>
              <w:rPr>
                <w:rFonts w:ascii="Cambria Math"/>
                <w:color w:val="262626" w:themeColor="text1" w:themeTint="D9"/>
                <w:sz w:val="32"/>
                <w:szCs w:val="32"/>
              </w:rPr>
              <m:t>(</m:t>
            </m:r>
            <m:r>
              <m:rPr>
                <m:sty m:val="p"/>
              </m:rPr>
              <w:rPr>
                <w:rFonts w:ascii="Cambria Math"/>
                <w:color w:val="262626" w:themeColor="text1" w:themeTint="D9"/>
                <w:sz w:val="32"/>
                <w:szCs w:val="32"/>
              </w:rPr>
              <w:sym w:font="Symbol" w:char="F053"/>
            </m:r>
            <m:r>
              <w:rPr>
                <w:rFonts w:ascii="Cambria Math" w:hAnsi="Cambria Math"/>
                <w:color w:val="262626" w:themeColor="text1" w:themeTint="D9"/>
                <w:sz w:val="32"/>
                <w:szCs w:val="32"/>
              </w:rPr>
              <m:t>y</m:t>
            </m:r>
            <m:r>
              <m:rPr>
                <m:sty m:val="p"/>
              </m:rPr>
              <w:rPr>
                <w:rFonts w:ascii="Cambria Math"/>
                <w:color w:val="262626" w:themeColor="text1" w:themeTint="D9"/>
                <w:sz w:val="32"/>
                <w:szCs w:val="32"/>
              </w:rPr>
              <m:t>)</m:t>
            </m:r>
            <m:r>
              <w:rPr>
                <w:rFonts w:ascii="Cambria Math"/>
                <w:color w:val="262626" w:themeColor="text1" w:themeTint="D9"/>
                <w:sz w:val="32"/>
                <w:szCs w:val="32"/>
              </w:rPr>
              <m:t xml:space="preserve"> </m:t>
            </m:r>
          </m:num>
          <m:den>
            <m:rad>
              <m:radPr>
                <m:degHide m:val="on"/>
                <m:ctrlPr>
                  <w:rPr>
                    <w:rFonts w:ascii="Cambria Math" w:hAnsi="Cambria Math"/>
                    <w:i/>
                    <w:color w:val="262626" w:themeColor="text1" w:themeTint="D9"/>
                    <w:sz w:val="32"/>
                    <w:szCs w:val="32"/>
                  </w:rPr>
                </m:ctrlPr>
              </m:radPr>
              <m:deg/>
              <m:e>
                <m:r>
                  <w:rPr>
                    <w:rFonts w:ascii="Cambria Math"/>
                    <w:color w:val="262626" w:themeColor="text1" w:themeTint="D9"/>
                    <w:sz w:val="32"/>
                    <w:szCs w:val="32"/>
                  </w:rPr>
                  <m:t>{</m:t>
                </m:r>
              </m:e>
            </m:rad>
            <m:r>
              <w:rPr>
                <w:rFonts w:ascii="Cambria Math"/>
                <w:color w:val="262626" w:themeColor="text1" w:themeTint="D9"/>
                <w:sz w:val="32"/>
                <w:szCs w:val="32"/>
              </w:rPr>
              <m:t xml:space="preserve"> </m:t>
            </m:r>
            <m:r>
              <m:rPr>
                <m:sty m:val="p"/>
              </m:rPr>
              <w:rPr>
                <w:rFonts w:ascii="Cambria Math"/>
                <w:color w:val="262626" w:themeColor="text1" w:themeTint="D9"/>
                <w:sz w:val="32"/>
                <w:szCs w:val="32"/>
              </w:rPr>
              <m:t>N</m:t>
            </m:r>
            <m:sSup>
              <m:sSupPr>
                <m:ctrlPr>
                  <w:rPr>
                    <w:rFonts w:ascii="Cambria Math" w:hAnsi="Cambria Math"/>
                    <w:color w:val="262626" w:themeColor="text1" w:themeTint="D9"/>
                    <w:sz w:val="32"/>
                    <w:szCs w:val="32"/>
                  </w:rPr>
                </m:ctrlPr>
              </m:sSupPr>
              <m:e>
                <m:r>
                  <m:rPr>
                    <m:sty m:val="p"/>
                  </m:rPr>
                  <w:rPr>
                    <w:rFonts w:ascii="Cambria Math"/>
                    <w:color w:val="262626" w:themeColor="text1" w:themeTint="D9"/>
                    <w:sz w:val="32"/>
                    <w:szCs w:val="32"/>
                  </w:rPr>
                  <w:sym w:font="Symbol" w:char="F053"/>
                </m:r>
                <m:r>
                  <w:rPr>
                    <w:rFonts w:ascii="Cambria Math" w:hAnsi="Cambria Math"/>
                    <w:color w:val="262626" w:themeColor="text1" w:themeTint="D9"/>
                    <w:sz w:val="32"/>
                    <w:szCs w:val="32"/>
                  </w:rPr>
                  <m:t>x</m:t>
                </m:r>
              </m:e>
              <m:sup>
                <m:r>
                  <m:rPr>
                    <m:sty m:val="p"/>
                  </m:rPr>
                  <w:rPr>
                    <w:rFonts w:ascii="Cambria Math"/>
                    <w:color w:val="262626" w:themeColor="text1" w:themeTint="D9"/>
                    <w:sz w:val="32"/>
                    <w:szCs w:val="32"/>
                  </w:rPr>
                  <m:t>2</m:t>
                </m:r>
              </m:sup>
            </m:sSup>
            <m:r>
              <w:rPr>
                <w:color w:val="262626" w:themeColor="text1" w:themeTint="D9"/>
                <w:sz w:val="32"/>
                <w:szCs w:val="32"/>
              </w:rPr>
              <m:t>-</m:t>
            </m:r>
            <m:r>
              <w:rPr>
                <w:rFonts w:ascii="Cambria Math"/>
                <w:color w:val="262626" w:themeColor="text1" w:themeTint="D9"/>
                <w:sz w:val="32"/>
                <w:szCs w:val="32"/>
              </w:rPr>
              <m:t xml:space="preserve"> </m:t>
            </m:r>
            <m:sSup>
              <m:sSupPr>
                <m:ctrlPr>
                  <w:rPr>
                    <w:rFonts w:ascii="Cambria Math" w:hAnsi="Cambria Math"/>
                    <w:i/>
                    <w:color w:val="262626" w:themeColor="text1" w:themeTint="D9"/>
                    <w:sz w:val="32"/>
                    <w:szCs w:val="32"/>
                  </w:rPr>
                </m:ctrlPr>
              </m:sSupPr>
              <m:e>
                <m:r>
                  <w:rPr>
                    <w:rFonts w:ascii="Cambria Math"/>
                    <w:color w:val="262626" w:themeColor="text1" w:themeTint="D9"/>
                    <w:sz w:val="32"/>
                    <w:szCs w:val="32"/>
                  </w:rPr>
                  <m:t>(</m:t>
                </m:r>
                <m:r>
                  <m:rPr>
                    <m:sty m:val="p"/>
                  </m:rPr>
                  <w:rPr>
                    <w:rFonts w:ascii="Cambria Math"/>
                    <w:color w:val="262626" w:themeColor="text1" w:themeTint="D9"/>
                    <w:sz w:val="32"/>
                    <w:szCs w:val="32"/>
                  </w:rPr>
                  <w:sym w:font="Symbol" w:char="F053"/>
                </m:r>
                <m:r>
                  <w:rPr>
                    <w:rFonts w:ascii="Cambria Math" w:hAnsi="Cambria Math"/>
                    <w:color w:val="262626" w:themeColor="text1" w:themeTint="D9"/>
                    <w:sz w:val="32"/>
                    <w:szCs w:val="32"/>
                  </w:rPr>
                  <m:t>x</m:t>
                </m:r>
                <m:r>
                  <w:rPr>
                    <w:rFonts w:ascii="Cambria Math"/>
                    <w:color w:val="262626" w:themeColor="text1" w:themeTint="D9"/>
                    <w:sz w:val="32"/>
                    <w:szCs w:val="32"/>
                  </w:rPr>
                  <m:t>)</m:t>
                </m:r>
              </m:e>
              <m:sup>
                <m:r>
                  <w:rPr>
                    <w:rFonts w:ascii="Cambria Math"/>
                    <w:color w:val="262626" w:themeColor="text1" w:themeTint="D9"/>
                    <w:sz w:val="32"/>
                    <w:szCs w:val="32"/>
                  </w:rPr>
                  <m:t>2</m:t>
                </m:r>
              </m:sup>
            </m:sSup>
            <m:r>
              <m:rPr>
                <m:sty m:val="p"/>
              </m:rPr>
              <w:rPr>
                <w:rFonts w:ascii="Cambria Math"/>
                <w:color w:val="262626" w:themeColor="text1" w:themeTint="D9"/>
                <w:sz w:val="32"/>
                <w:szCs w:val="32"/>
                <w:vertAlign w:val="superscript"/>
              </w:rPr>
              <m:t xml:space="preserve">}  { </m:t>
            </m:r>
            <m:r>
              <m:rPr>
                <m:sty m:val="p"/>
              </m:rPr>
              <w:rPr>
                <w:rFonts w:ascii="Cambria Math"/>
                <w:color w:val="262626" w:themeColor="text1" w:themeTint="D9"/>
                <w:sz w:val="32"/>
                <w:szCs w:val="32"/>
              </w:rPr>
              <m:t>N</m:t>
            </m:r>
            <m:sSup>
              <m:sSupPr>
                <m:ctrlPr>
                  <w:rPr>
                    <w:rFonts w:ascii="Cambria Math" w:hAnsi="Cambria Math"/>
                    <w:color w:val="262626" w:themeColor="text1" w:themeTint="D9"/>
                    <w:sz w:val="32"/>
                    <w:szCs w:val="32"/>
                  </w:rPr>
                </m:ctrlPr>
              </m:sSupPr>
              <m:e>
                <m:r>
                  <m:rPr>
                    <m:sty m:val="p"/>
                  </m:rPr>
                  <w:rPr>
                    <w:rFonts w:ascii="Cambria Math"/>
                    <w:color w:val="262626" w:themeColor="text1" w:themeTint="D9"/>
                    <w:sz w:val="32"/>
                    <w:szCs w:val="32"/>
                  </w:rPr>
                  <w:sym w:font="Symbol" w:char="F053"/>
                </m:r>
                <m:r>
                  <w:rPr>
                    <w:rFonts w:ascii="Cambria Math" w:hAnsi="Cambria Math"/>
                    <w:color w:val="262626" w:themeColor="text1" w:themeTint="D9"/>
                    <w:sz w:val="32"/>
                    <w:szCs w:val="32"/>
                  </w:rPr>
                  <m:t>y</m:t>
                </m:r>
              </m:e>
              <m:sup>
                <m:r>
                  <m:rPr>
                    <m:sty m:val="p"/>
                  </m:rPr>
                  <w:rPr>
                    <w:rFonts w:ascii="Cambria Math"/>
                    <w:color w:val="262626" w:themeColor="text1" w:themeTint="D9"/>
                    <w:sz w:val="32"/>
                    <w:szCs w:val="32"/>
                  </w:rPr>
                  <m:t>2</m:t>
                </m:r>
              </m:sup>
            </m:sSup>
            <m:r>
              <m:rPr>
                <m:sty m:val="p"/>
              </m:rPr>
              <w:rPr>
                <w:rFonts w:eastAsiaTheme="minorEastAsia"/>
                <w:color w:val="262626" w:themeColor="text1" w:themeTint="D9"/>
                <w:sz w:val="32"/>
                <w:szCs w:val="32"/>
              </w:rPr>
              <m:t>-</m:t>
            </m:r>
            <m:r>
              <m:rPr>
                <m:sty m:val="p"/>
              </m:rPr>
              <w:rPr>
                <w:rFonts w:ascii="Cambria Math" w:eastAsiaTheme="minorEastAsia"/>
                <w:color w:val="262626" w:themeColor="text1" w:themeTint="D9"/>
                <w:sz w:val="32"/>
                <w:szCs w:val="32"/>
              </w:rPr>
              <m:t xml:space="preserve"> </m:t>
            </m:r>
            <m:sSup>
              <m:sSupPr>
                <m:ctrlPr>
                  <w:rPr>
                    <w:rFonts w:ascii="Cambria Math" w:hAnsi="Cambria Math"/>
                    <w:i/>
                    <w:color w:val="262626" w:themeColor="text1" w:themeTint="D9"/>
                    <w:sz w:val="32"/>
                    <w:szCs w:val="32"/>
                  </w:rPr>
                </m:ctrlPr>
              </m:sSupPr>
              <m:e>
                <m:r>
                  <w:rPr>
                    <w:rFonts w:ascii="Cambria Math"/>
                    <w:color w:val="262626" w:themeColor="text1" w:themeTint="D9"/>
                    <w:sz w:val="32"/>
                    <w:szCs w:val="32"/>
                  </w:rPr>
                  <m:t>(</m:t>
                </m:r>
                <m:r>
                  <m:rPr>
                    <m:sty m:val="p"/>
                  </m:rPr>
                  <w:rPr>
                    <w:rFonts w:ascii="Cambria Math"/>
                    <w:color w:val="262626" w:themeColor="text1" w:themeTint="D9"/>
                    <w:sz w:val="32"/>
                    <w:szCs w:val="32"/>
                  </w:rPr>
                  <w:sym w:font="Symbol" w:char="F053"/>
                </m:r>
                <m:r>
                  <w:rPr>
                    <w:rFonts w:ascii="Cambria Math" w:hAnsi="Cambria Math"/>
                    <w:color w:val="262626" w:themeColor="text1" w:themeTint="D9"/>
                    <w:sz w:val="32"/>
                    <w:szCs w:val="32"/>
                  </w:rPr>
                  <m:t>y</m:t>
                </m:r>
                <m:r>
                  <w:rPr>
                    <w:rFonts w:ascii="Cambria Math"/>
                    <w:color w:val="262626" w:themeColor="text1" w:themeTint="D9"/>
                    <w:sz w:val="32"/>
                    <w:szCs w:val="32"/>
                  </w:rPr>
                  <m:t>)</m:t>
                </m:r>
              </m:e>
              <m:sup>
                <m:r>
                  <w:rPr>
                    <w:rFonts w:ascii="Cambria Math"/>
                    <w:color w:val="262626" w:themeColor="text1" w:themeTint="D9"/>
                    <w:sz w:val="32"/>
                    <w:szCs w:val="32"/>
                  </w:rPr>
                  <m:t>2</m:t>
                </m:r>
              </m:sup>
            </m:sSup>
            <m:r>
              <m:rPr>
                <m:sty m:val="p"/>
              </m:rPr>
              <w:rPr>
                <w:rFonts w:ascii="Cambria Math"/>
                <w:color w:val="262626" w:themeColor="text1" w:themeTint="D9"/>
                <w:sz w:val="32"/>
                <w:szCs w:val="32"/>
                <w:vertAlign w:val="superscript"/>
              </w:rPr>
              <m:t>}</m:t>
            </m:r>
          </m:den>
        </m:f>
      </m:oMath>
    </w:p>
    <w:p w:rsidR="00752967" w:rsidRPr="002033F1" w:rsidRDefault="00752967" w:rsidP="00752967">
      <w:pPr>
        <w:tabs>
          <w:tab w:val="left" w:pos="1260"/>
          <w:tab w:val="left" w:pos="2835"/>
        </w:tabs>
        <w:ind w:left="360"/>
        <w:jc w:val="both"/>
        <w:rPr>
          <w:color w:val="262626" w:themeColor="text1" w:themeTint="D9"/>
        </w:rPr>
      </w:pPr>
      <w:r w:rsidRPr="002033F1">
        <w:rPr>
          <w:color w:val="262626" w:themeColor="text1" w:themeTint="D9"/>
        </w:rPr>
        <w:t>Keterangan :</w:t>
      </w:r>
    </w:p>
    <w:p w:rsidR="00752967" w:rsidRPr="002033F1" w:rsidRDefault="00752967" w:rsidP="00752967">
      <w:pPr>
        <w:tabs>
          <w:tab w:val="left" w:pos="1260"/>
          <w:tab w:val="left" w:pos="1701"/>
          <w:tab w:val="left" w:pos="2835"/>
        </w:tabs>
        <w:ind w:left="360"/>
        <w:jc w:val="both"/>
        <w:rPr>
          <w:color w:val="262626" w:themeColor="text1" w:themeTint="D9"/>
        </w:rPr>
      </w:pPr>
      <w:r w:rsidRPr="002033F1">
        <w:rPr>
          <w:color w:val="262626" w:themeColor="text1" w:themeTint="D9"/>
        </w:rPr>
        <w:t>r</w:t>
      </w:r>
      <w:r w:rsidRPr="002033F1">
        <w:rPr>
          <w:color w:val="262626" w:themeColor="text1" w:themeTint="D9"/>
          <w:vertAlign w:val="subscript"/>
        </w:rPr>
        <w:t>xy</w:t>
      </w:r>
      <w:r w:rsidRPr="002033F1">
        <w:rPr>
          <w:color w:val="262626" w:themeColor="text1" w:themeTint="D9"/>
        </w:rPr>
        <w:tab/>
        <w:t>: Koefesien korelasi product moment</w:t>
      </w:r>
    </w:p>
    <w:p w:rsidR="00752967" w:rsidRPr="002033F1" w:rsidRDefault="00752967" w:rsidP="00752967">
      <w:pPr>
        <w:tabs>
          <w:tab w:val="left" w:pos="1260"/>
          <w:tab w:val="left" w:pos="1701"/>
          <w:tab w:val="left" w:pos="3119"/>
        </w:tabs>
        <w:ind w:left="360"/>
        <w:jc w:val="both"/>
        <w:rPr>
          <w:color w:val="262626" w:themeColor="text1" w:themeTint="D9"/>
        </w:rPr>
      </w:pPr>
      <w:r w:rsidRPr="002033F1">
        <w:rPr>
          <w:color w:val="262626" w:themeColor="text1" w:themeTint="D9"/>
        </w:rPr>
        <w:sym w:font="Symbol" w:char="F053"/>
      </w:r>
      <w:r w:rsidRPr="002033F1">
        <w:rPr>
          <w:i/>
          <w:color w:val="262626" w:themeColor="text1" w:themeTint="D9"/>
        </w:rPr>
        <w:t>xy</w:t>
      </w:r>
      <w:r w:rsidRPr="002033F1">
        <w:rPr>
          <w:color w:val="262626" w:themeColor="text1" w:themeTint="D9"/>
        </w:rPr>
        <w:tab/>
        <w:t>: Jumlah hasil perkalian (product) dari x dan y.</w:t>
      </w:r>
    </w:p>
    <w:p w:rsidR="00824800" w:rsidRDefault="00752967" w:rsidP="00843742">
      <w:pPr>
        <w:tabs>
          <w:tab w:val="left" w:pos="1260"/>
          <w:tab w:val="left" w:pos="1701"/>
          <w:tab w:val="left" w:pos="3119"/>
        </w:tabs>
        <w:ind w:left="360"/>
        <w:jc w:val="both"/>
        <w:rPr>
          <w:color w:val="262626" w:themeColor="text1" w:themeTint="D9"/>
        </w:rPr>
      </w:pPr>
      <w:r w:rsidRPr="002033F1">
        <w:rPr>
          <w:color w:val="262626" w:themeColor="text1" w:themeTint="D9"/>
        </w:rPr>
        <w:t>N</w:t>
      </w:r>
      <w:r w:rsidRPr="002033F1">
        <w:rPr>
          <w:color w:val="262626" w:themeColor="text1" w:themeTint="D9"/>
        </w:rPr>
        <w:tab/>
        <w:t>: Jumlah individu dalam sampel</w:t>
      </w:r>
    </w:p>
    <w:p w:rsidR="00752967" w:rsidRPr="002033F1" w:rsidRDefault="00752967" w:rsidP="00752967">
      <w:pPr>
        <w:tabs>
          <w:tab w:val="left" w:pos="1260"/>
          <w:tab w:val="left" w:pos="1701"/>
          <w:tab w:val="left" w:pos="3119"/>
        </w:tabs>
        <w:ind w:left="360"/>
        <w:jc w:val="both"/>
        <w:rPr>
          <w:color w:val="262626" w:themeColor="text1" w:themeTint="D9"/>
        </w:rPr>
      </w:pPr>
      <w:r w:rsidRPr="002033F1">
        <w:rPr>
          <w:color w:val="262626" w:themeColor="text1" w:themeTint="D9"/>
        </w:rPr>
        <w:sym w:font="Symbol" w:char="F053"/>
      </w:r>
      <w:r w:rsidRPr="002033F1">
        <w:rPr>
          <w:i/>
          <w:color w:val="262626" w:themeColor="text1" w:themeTint="D9"/>
        </w:rPr>
        <w:t>x</w:t>
      </w:r>
      <w:r w:rsidRPr="002033F1">
        <w:rPr>
          <w:color w:val="262626" w:themeColor="text1" w:themeTint="D9"/>
        </w:rPr>
        <w:tab/>
        <w:t>: Jumlah seluruh skor x</w:t>
      </w:r>
    </w:p>
    <w:p w:rsidR="00752967" w:rsidRDefault="00752967" w:rsidP="00752967">
      <w:pPr>
        <w:tabs>
          <w:tab w:val="left" w:pos="1260"/>
          <w:tab w:val="left" w:pos="1701"/>
          <w:tab w:val="left" w:pos="3119"/>
        </w:tabs>
        <w:ind w:left="360"/>
        <w:jc w:val="both"/>
        <w:rPr>
          <w:color w:val="262626" w:themeColor="text1" w:themeTint="D9"/>
        </w:rPr>
      </w:pPr>
      <w:r w:rsidRPr="002033F1">
        <w:rPr>
          <w:color w:val="262626" w:themeColor="text1" w:themeTint="D9"/>
        </w:rPr>
        <w:sym w:font="Symbol" w:char="F053"/>
      </w:r>
      <w:r w:rsidRPr="002033F1">
        <w:rPr>
          <w:i/>
          <w:color w:val="262626" w:themeColor="text1" w:themeTint="D9"/>
        </w:rPr>
        <w:t>y</w:t>
      </w:r>
      <w:r w:rsidRPr="002033F1">
        <w:rPr>
          <w:color w:val="262626" w:themeColor="text1" w:themeTint="D9"/>
        </w:rPr>
        <w:tab/>
        <w:t>: Jumlah seluruh skor y.</w:t>
      </w:r>
      <w:r w:rsidRPr="002033F1">
        <w:rPr>
          <w:rStyle w:val="FootnoteReference"/>
          <w:color w:val="262626" w:themeColor="text1" w:themeTint="D9"/>
        </w:rPr>
        <w:footnoteReference w:id="11"/>
      </w:r>
    </w:p>
    <w:p w:rsidR="00843742" w:rsidRDefault="00843742" w:rsidP="00456B0B">
      <w:pPr>
        <w:tabs>
          <w:tab w:val="left" w:pos="1260"/>
          <w:tab w:val="left" w:pos="1701"/>
          <w:tab w:val="left" w:pos="3119"/>
        </w:tabs>
        <w:jc w:val="both"/>
        <w:rPr>
          <w:color w:val="262626" w:themeColor="text1" w:themeTint="D9"/>
        </w:rPr>
      </w:pPr>
    </w:p>
    <w:p w:rsidR="00843742" w:rsidRPr="002033F1" w:rsidRDefault="00843742" w:rsidP="00752967">
      <w:pPr>
        <w:tabs>
          <w:tab w:val="left" w:pos="1260"/>
          <w:tab w:val="left" w:pos="1701"/>
          <w:tab w:val="left" w:pos="3119"/>
        </w:tabs>
        <w:ind w:left="360"/>
        <w:jc w:val="both"/>
        <w:rPr>
          <w:color w:val="262626" w:themeColor="text1" w:themeTint="D9"/>
        </w:rPr>
      </w:pPr>
    </w:p>
    <w:p w:rsidR="00FA323E" w:rsidRDefault="00FA323E" w:rsidP="00FA323E">
      <w:pPr>
        <w:pStyle w:val="ListParagraph"/>
        <w:numPr>
          <w:ilvl w:val="0"/>
          <w:numId w:val="5"/>
        </w:numPr>
        <w:spacing w:after="0" w:line="480" w:lineRule="auto"/>
        <w:jc w:val="both"/>
        <w:rPr>
          <w:rFonts w:ascii="Times New Roman" w:hAnsi="Times New Roman" w:cs="Times New Roman"/>
          <w:sz w:val="24"/>
          <w:szCs w:val="24"/>
        </w:rPr>
      </w:pPr>
      <w:r w:rsidRPr="00FA323E">
        <w:rPr>
          <w:rFonts w:ascii="Times New Roman" w:hAnsi="Times New Roman" w:cs="Times New Roman"/>
          <w:i/>
          <w:sz w:val="24"/>
          <w:szCs w:val="24"/>
        </w:rPr>
        <w:t>Koefesien Diterminasi</w:t>
      </w:r>
      <w:r>
        <w:rPr>
          <w:rFonts w:ascii="Times New Roman" w:hAnsi="Times New Roman" w:cs="Times New Roman"/>
          <w:sz w:val="24"/>
          <w:szCs w:val="24"/>
        </w:rPr>
        <w:t xml:space="preserve"> (KD)</w:t>
      </w:r>
    </w:p>
    <w:p w:rsidR="00FA323E" w:rsidRDefault="00FA323E" w:rsidP="006A0F66">
      <w:pPr>
        <w:pStyle w:val="ListParagraph"/>
        <w:spacing w:after="0" w:line="480" w:lineRule="auto"/>
        <w:ind w:left="360" w:firstLine="630"/>
        <w:jc w:val="both"/>
        <w:rPr>
          <w:rFonts w:ascii="Times New Roman" w:hAnsi="Times New Roman" w:cs="Times New Roman"/>
          <w:sz w:val="24"/>
          <w:szCs w:val="24"/>
        </w:rPr>
      </w:pPr>
      <w:r w:rsidRPr="00FA323E">
        <w:rPr>
          <w:rFonts w:ascii="Times New Roman" w:hAnsi="Times New Roman" w:cs="Times New Roman"/>
          <w:i/>
          <w:sz w:val="24"/>
          <w:szCs w:val="24"/>
        </w:rPr>
        <w:t>Koefesien diterminasi</w:t>
      </w:r>
      <w:r>
        <w:rPr>
          <w:rFonts w:ascii="Times New Roman" w:hAnsi="Times New Roman" w:cs="Times New Roman"/>
          <w:sz w:val="24"/>
          <w:szCs w:val="24"/>
        </w:rPr>
        <w:t xml:space="preserve"> digunakan untuk menget</w:t>
      </w:r>
      <w:r w:rsidR="00E33E56">
        <w:rPr>
          <w:rFonts w:ascii="Times New Roman" w:hAnsi="Times New Roman" w:cs="Times New Roman"/>
          <w:sz w:val="24"/>
          <w:szCs w:val="24"/>
        </w:rPr>
        <w:t>ahui besarnya sumbangsi variabel</w:t>
      </w:r>
      <w:r>
        <w:rPr>
          <w:rFonts w:ascii="Times New Roman" w:hAnsi="Times New Roman" w:cs="Times New Roman"/>
          <w:sz w:val="24"/>
          <w:szCs w:val="24"/>
        </w:rPr>
        <w:t xml:space="preserve"> </w:t>
      </w:r>
      <w:r w:rsidR="00E33E56">
        <w:rPr>
          <w:rFonts w:ascii="Times New Roman" w:hAnsi="Times New Roman" w:cs="Times New Roman"/>
          <w:sz w:val="24"/>
          <w:szCs w:val="24"/>
        </w:rPr>
        <w:t>sarana dan prasarana</w:t>
      </w:r>
      <w:r>
        <w:rPr>
          <w:rFonts w:ascii="Times New Roman" w:hAnsi="Times New Roman" w:cs="Times New Roman"/>
          <w:sz w:val="24"/>
          <w:szCs w:val="24"/>
        </w:rPr>
        <w:t xml:space="preserve"> terhadap </w:t>
      </w:r>
      <w:r w:rsidR="00AC4257">
        <w:rPr>
          <w:rFonts w:ascii="Times New Roman" w:hAnsi="Times New Roman" w:cs="Times New Roman"/>
          <w:sz w:val="24"/>
          <w:szCs w:val="24"/>
        </w:rPr>
        <w:t>motivasi belajar</w:t>
      </w:r>
      <w:r>
        <w:rPr>
          <w:rFonts w:ascii="Times New Roman" w:hAnsi="Times New Roman" w:cs="Times New Roman"/>
          <w:sz w:val="24"/>
          <w:szCs w:val="24"/>
        </w:rPr>
        <w:t xml:space="preserve"> siswa. </w:t>
      </w:r>
      <w:r w:rsidRPr="00FA323E">
        <w:rPr>
          <w:rFonts w:ascii="Times New Roman" w:hAnsi="Times New Roman" w:cs="Times New Roman"/>
          <w:i/>
          <w:sz w:val="24"/>
          <w:szCs w:val="24"/>
        </w:rPr>
        <w:t>Koefesien diterminasi</w:t>
      </w:r>
      <w:r>
        <w:rPr>
          <w:rFonts w:ascii="Times New Roman" w:hAnsi="Times New Roman" w:cs="Times New Roman"/>
          <w:i/>
          <w:sz w:val="24"/>
          <w:szCs w:val="24"/>
        </w:rPr>
        <w:t xml:space="preserve"> </w:t>
      </w:r>
      <w:r>
        <w:rPr>
          <w:rFonts w:ascii="Times New Roman" w:hAnsi="Times New Roman" w:cs="Times New Roman"/>
          <w:sz w:val="24"/>
          <w:szCs w:val="24"/>
        </w:rPr>
        <w:t>dapat dihitung dengan rumus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x 100%).</w:t>
      </w:r>
    </w:p>
    <w:p w:rsidR="002716F5" w:rsidRPr="002716F5" w:rsidRDefault="002716F5" w:rsidP="002716F5">
      <w:pPr>
        <w:pStyle w:val="ListParagraph"/>
        <w:numPr>
          <w:ilvl w:val="0"/>
          <w:numId w:val="5"/>
        </w:numPr>
        <w:spacing w:line="480" w:lineRule="auto"/>
        <w:jc w:val="both"/>
        <w:rPr>
          <w:rFonts w:ascii="Times New Roman" w:eastAsiaTheme="minorEastAsia" w:hAnsi="Times New Roman" w:cs="Times New Roman"/>
          <w:sz w:val="24"/>
          <w:szCs w:val="24"/>
        </w:rPr>
      </w:pPr>
      <w:r w:rsidRPr="005311C1">
        <w:rPr>
          <w:rFonts w:ascii="Times New Roman" w:eastAsiaTheme="minorEastAsia" w:hAnsi="Times New Roman" w:cs="Times New Roman"/>
          <w:sz w:val="24"/>
          <w:szCs w:val="24"/>
        </w:rPr>
        <w:t>Uji signifikan</w:t>
      </w:r>
    </w:p>
    <w:p w:rsidR="002716F5" w:rsidRDefault="002716F5" w:rsidP="002716F5">
      <w:pPr>
        <w:pStyle w:val="ListParagraph"/>
        <w:spacing w:after="0" w:line="480" w:lineRule="auto"/>
        <w:ind w:left="360" w:firstLine="630"/>
        <w:jc w:val="both"/>
        <w:rPr>
          <w:rFonts w:ascii="Times New Roman" w:eastAsiaTheme="minorEastAsia" w:hAnsi="Times New Roman" w:cs="Times New Roman"/>
          <w:sz w:val="24"/>
          <w:szCs w:val="24"/>
        </w:rPr>
      </w:pPr>
      <w:r w:rsidRPr="002716F5">
        <w:rPr>
          <w:rFonts w:ascii="Times New Roman" w:hAnsi="Times New Roman" w:cs="Times New Roman"/>
          <w:sz w:val="24"/>
          <w:szCs w:val="24"/>
        </w:rPr>
        <w:t>Pengujian</w:t>
      </w:r>
      <w:r w:rsidRPr="005311C1">
        <w:rPr>
          <w:rFonts w:ascii="Times New Roman" w:eastAsiaTheme="minorEastAsia" w:hAnsi="Times New Roman" w:cs="Times New Roman"/>
          <w:sz w:val="24"/>
          <w:szCs w:val="24"/>
        </w:rPr>
        <w:t xml:space="preserve"> signifikan dilakukan dengan menggunakan rumus :</w:t>
      </w:r>
    </w:p>
    <w:p w:rsidR="002716F5" w:rsidRPr="00F326DB" w:rsidRDefault="002716F5" w:rsidP="002716F5">
      <w:pPr>
        <w:tabs>
          <w:tab w:val="left" w:pos="709"/>
          <w:tab w:val="left" w:pos="851"/>
        </w:tabs>
        <w:spacing w:line="480" w:lineRule="auto"/>
        <w:ind w:left="426" w:firstLine="708"/>
        <w:jc w:val="both"/>
        <w:rPr>
          <w:rFonts w:eastAsiaTheme="minorEastAsia"/>
          <w:i/>
        </w:rPr>
      </w:pPr>
      <w:r w:rsidRPr="00F326DB">
        <w:rPr>
          <w:rFonts w:eastAsiaTheme="minorEastAsia"/>
          <w:i/>
        </w:rPr>
        <w:t>t</w:t>
      </w:r>
      <w:r w:rsidRPr="00F326DB">
        <w:rPr>
          <w:rFonts w:eastAsiaTheme="minorEastAsia"/>
          <w:i/>
          <w:vertAlign w:val="subscript"/>
        </w:rPr>
        <w:t xml:space="preserve">hitung  = </w:t>
      </w:r>
      <w:r w:rsidRPr="00F326DB">
        <w:rPr>
          <w:rFonts w:eastAsiaTheme="minorEastAsia"/>
          <w:i/>
        </w:rPr>
        <w:t xml:space="preserve">r </w:t>
      </w:r>
      <m:oMath>
        <m:f>
          <m:fPr>
            <m:ctrlPr>
              <w:rPr>
                <w:rFonts w:ascii="Cambria Math" w:eastAsiaTheme="minorEastAsia" w:hAnsi="Cambria Math"/>
                <w:i/>
              </w:rPr>
            </m:ctrlPr>
          </m:fPr>
          <m:num>
            <m:rad>
              <m:radPr>
                <m:degHide m:val="on"/>
                <m:ctrlPr>
                  <w:rPr>
                    <w:rFonts w:ascii="Cambria Math" w:eastAsiaTheme="minorEastAsia" w:hAnsi="Cambria Math"/>
                    <w:i/>
                  </w:rPr>
                </m:ctrlPr>
              </m:radPr>
              <m:deg/>
              <m:e>
                <m:r>
                  <w:rPr>
                    <w:rFonts w:ascii="Cambria Math" w:eastAsiaTheme="minorEastAsia" w:hAnsi="Cambria Math"/>
                  </w:rPr>
                  <m:t>n-</m:t>
                </m:r>
                <m:r>
                  <w:rPr>
                    <w:rFonts w:ascii="Cambria Math" w:eastAsiaTheme="minorEastAsia"/>
                  </w:rPr>
                  <m:t>1</m:t>
                </m:r>
              </m:e>
            </m:rad>
          </m:num>
          <m:den>
            <m:rad>
              <m:radPr>
                <m:degHide m:val="on"/>
                <m:ctrlPr>
                  <w:rPr>
                    <w:rFonts w:ascii="Cambria Math" w:eastAsiaTheme="minorEastAsia" w:hAnsi="Cambria Math"/>
                    <w:i/>
                  </w:rPr>
                </m:ctrlPr>
              </m:radPr>
              <m:deg/>
              <m:e>
                <m:r>
                  <w:rPr>
                    <w:rFonts w:ascii="Cambria Math" w:eastAsiaTheme="minorEastAsia"/>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rPr>
                      <m:t>2</m:t>
                    </m:r>
                  </m:sup>
                </m:sSup>
              </m:e>
            </m:rad>
          </m:den>
        </m:f>
      </m:oMath>
    </w:p>
    <w:p w:rsidR="002716F5" w:rsidRPr="00F326DB" w:rsidRDefault="002716F5" w:rsidP="002716F5">
      <w:pPr>
        <w:tabs>
          <w:tab w:val="left" w:pos="709"/>
          <w:tab w:val="left" w:pos="1134"/>
        </w:tabs>
        <w:spacing w:line="480" w:lineRule="auto"/>
        <w:ind w:left="426"/>
        <w:jc w:val="both"/>
      </w:pPr>
      <w:r w:rsidRPr="00F326DB">
        <w:t>Keterangan :</w:t>
      </w:r>
    </w:p>
    <w:p w:rsidR="002716F5" w:rsidRPr="005311C1" w:rsidRDefault="002716F5" w:rsidP="00F326DB">
      <w:pPr>
        <w:tabs>
          <w:tab w:val="left" w:pos="709"/>
          <w:tab w:val="left" w:pos="851"/>
          <w:tab w:val="left" w:pos="1134"/>
        </w:tabs>
        <w:ind w:left="426"/>
        <w:jc w:val="both"/>
      </w:pPr>
      <w:r>
        <w:t>t</w:t>
      </w:r>
      <w:r w:rsidRPr="005311C1">
        <w:rPr>
          <w:vertAlign w:val="subscript"/>
        </w:rPr>
        <w:t>hitung</w:t>
      </w:r>
      <w:r w:rsidRPr="005311C1">
        <w:tab/>
        <w:t>: Nilai sifnifikan</w:t>
      </w:r>
    </w:p>
    <w:p w:rsidR="002716F5" w:rsidRPr="005311C1" w:rsidRDefault="002716F5" w:rsidP="00F326DB">
      <w:pPr>
        <w:tabs>
          <w:tab w:val="left" w:pos="709"/>
          <w:tab w:val="left" w:pos="851"/>
        </w:tabs>
        <w:ind w:left="426"/>
        <w:jc w:val="both"/>
      </w:pPr>
      <w:r w:rsidRPr="005311C1">
        <w:t xml:space="preserve">r </w:t>
      </w:r>
      <w:r w:rsidRPr="005311C1">
        <w:tab/>
      </w:r>
      <w:r w:rsidRPr="005311C1">
        <w:tab/>
      </w:r>
      <w:r>
        <w:t xml:space="preserve">     </w:t>
      </w:r>
      <w:r w:rsidRPr="005311C1">
        <w:t>: Nilai koefesien determinasi</w:t>
      </w:r>
    </w:p>
    <w:p w:rsidR="002716F5" w:rsidRPr="005311C1" w:rsidRDefault="002716F5" w:rsidP="00F326DB">
      <w:pPr>
        <w:tabs>
          <w:tab w:val="left" w:pos="709"/>
          <w:tab w:val="left" w:pos="851"/>
        </w:tabs>
        <w:ind w:left="450"/>
        <w:jc w:val="both"/>
      </w:pPr>
      <w:r w:rsidRPr="005311C1">
        <w:t xml:space="preserve">n </w:t>
      </w:r>
      <w:r w:rsidRPr="005311C1">
        <w:tab/>
      </w:r>
      <w:r w:rsidRPr="005311C1">
        <w:tab/>
      </w:r>
      <w:r>
        <w:t xml:space="preserve">     </w:t>
      </w:r>
      <w:r w:rsidRPr="005311C1">
        <w:t>: Jumlah sampel</w:t>
      </w:r>
    </w:p>
    <w:p w:rsidR="002716F5" w:rsidRDefault="002716F5" w:rsidP="00F326DB">
      <w:pPr>
        <w:tabs>
          <w:tab w:val="left" w:pos="709"/>
          <w:tab w:val="left" w:pos="1134"/>
        </w:tabs>
        <w:jc w:val="both"/>
      </w:pPr>
      <w:r>
        <w:t xml:space="preserve">       1          </w:t>
      </w:r>
      <w:r w:rsidRPr="002716F5">
        <w:t>: Nilai konstanta</w:t>
      </w:r>
      <w:r w:rsidRPr="005311C1">
        <w:rPr>
          <w:rStyle w:val="FootnoteReference"/>
        </w:rPr>
        <w:footnoteReference w:id="12"/>
      </w:r>
    </w:p>
    <w:p w:rsidR="00441053" w:rsidRPr="00145E76" w:rsidRDefault="00441053" w:rsidP="002716F5">
      <w:pPr>
        <w:pStyle w:val="Title"/>
        <w:jc w:val="both"/>
        <w:rPr>
          <w:b w:val="0"/>
          <w:bCs w:val="0"/>
          <w:color w:val="262626" w:themeColor="text1" w:themeTint="D9"/>
        </w:rPr>
      </w:pPr>
    </w:p>
    <w:sectPr w:rsidR="00441053" w:rsidRPr="00145E76" w:rsidSect="00AE30D1">
      <w:headerReference w:type="default" r:id="rId8"/>
      <w:pgSz w:w="11907" w:h="16839" w:code="9"/>
      <w:pgMar w:top="2160" w:right="1728" w:bottom="1728" w:left="2160" w:header="706" w:footer="706"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086" w:rsidRDefault="00300086" w:rsidP="008B14DB">
      <w:r>
        <w:separator/>
      </w:r>
    </w:p>
  </w:endnote>
  <w:endnote w:type="continuationSeparator" w:id="1">
    <w:p w:rsidR="00300086" w:rsidRDefault="00300086" w:rsidP="008B1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086" w:rsidRDefault="00300086" w:rsidP="008B14DB">
      <w:r>
        <w:separator/>
      </w:r>
    </w:p>
  </w:footnote>
  <w:footnote w:type="continuationSeparator" w:id="1">
    <w:p w:rsidR="00300086" w:rsidRDefault="00300086" w:rsidP="008B14DB">
      <w:r>
        <w:continuationSeparator/>
      </w:r>
    </w:p>
  </w:footnote>
  <w:footnote w:id="2">
    <w:p w:rsidR="005C07D3" w:rsidRPr="00BC3E8A" w:rsidRDefault="005C07D3" w:rsidP="006364E7">
      <w:pPr>
        <w:pStyle w:val="FootnoteText"/>
        <w:spacing w:before="120"/>
        <w:ind w:firstLine="720"/>
        <w:jc w:val="both"/>
        <w:rPr>
          <w:lang w:val="fi-FI"/>
        </w:rPr>
      </w:pPr>
      <w:r w:rsidRPr="00BC3E8A">
        <w:rPr>
          <w:rStyle w:val="FootnoteReference"/>
        </w:rPr>
        <w:footnoteRef/>
      </w:r>
      <w:r w:rsidRPr="00BC3E8A">
        <w:rPr>
          <w:lang w:val="fi-FI"/>
        </w:rPr>
        <w:t xml:space="preserve"> S. Margono, </w:t>
      </w:r>
      <w:r w:rsidRPr="00BC3E8A">
        <w:rPr>
          <w:i/>
          <w:lang w:val="fi-FI"/>
        </w:rPr>
        <w:t>Metodologi Penelitian ,</w:t>
      </w:r>
      <w:r w:rsidR="00AE30D1">
        <w:rPr>
          <w:lang w:val="fi-FI"/>
        </w:rPr>
        <w:t>(</w:t>
      </w:r>
      <w:r>
        <w:rPr>
          <w:lang w:val="fi-FI"/>
        </w:rPr>
        <w:t>Jakarta:</w:t>
      </w:r>
      <w:r w:rsidRPr="00BC3E8A">
        <w:rPr>
          <w:lang w:val="fi-FI"/>
        </w:rPr>
        <w:t xml:space="preserve"> Rineka Cipta, 2003</w:t>
      </w:r>
      <w:r w:rsidR="00AE30D1">
        <w:rPr>
          <w:lang w:val="fi-FI"/>
        </w:rPr>
        <w:t>)</w:t>
      </w:r>
      <w:r w:rsidRPr="00BC3E8A">
        <w:rPr>
          <w:lang w:val="fi-FI"/>
        </w:rPr>
        <w:t>, h. 188</w:t>
      </w:r>
    </w:p>
  </w:footnote>
  <w:footnote w:id="3">
    <w:p w:rsidR="005C07D3" w:rsidRPr="00BC3E8A" w:rsidRDefault="005C07D3" w:rsidP="006364E7">
      <w:pPr>
        <w:pStyle w:val="FootnoteText"/>
        <w:spacing w:before="120"/>
        <w:ind w:firstLine="720"/>
        <w:jc w:val="both"/>
        <w:rPr>
          <w:lang w:val="fi-FI"/>
        </w:rPr>
      </w:pPr>
      <w:r w:rsidRPr="00BC3E8A">
        <w:rPr>
          <w:rStyle w:val="FootnoteReference"/>
        </w:rPr>
        <w:footnoteRef/>
      </w:r>
      <w:r w:rsidRPr="00BC3E8A">
        <w:rPr>
          <w:lang w:val="fi-FI"/>
        </w:rPr>
        <w:t xml:space="preserve"> Suharsimi Arikunto, </w:t>
      </w:r>
      <w:r w:rsidRPr="00BC3E8A">
        <w:rPr>
          <w:i/>
          <w:lang w:val="fi-FI"/>
        </w:rPr>
        <w:t>Prosedur Penelitian, Suatu Pendekatan Teori dan Praktek,</w:t>
      </w:r>
      <w:r>
        <w:rPr>
          <w:i/>
          <w:lang w:val="fi-FI"/>
        </w:rPr>
        <w:t xml:space="preserve"> </w:t>
      </w:r>
      <w:r w:rsidR="00AE30D1">
        <w:rPr>
          <w:lang w:val="fi-FI"/>
        </w:rPr>
        <w:t>(</w:t>
      </w:r>
      <w:r>
        <w:rPr>
          <w:lang w:val="fi-FI"/>
        </w:rPr>
        <w:t>Jakarta:</w:t>
      </w:r>
      <w:r w:rsidRPr="00BC3E8A">
        <w:rPr>
          <w:lang w:val="fi-FI"/>
        </w:rPr>
        <w:t xml:space="preserve"> Rineka Cipta, 1992</w:t>
      </w:r>
      <w:r w:rsidR="00AE30D1">
        <w:rPr>
          <w:lang w:val="fi-FI"/>
        </w:rPr>
        <w:t>)</w:t>
      </w:r>
      <w:r w:rsidRPr="00BC3E8A">
        <w:rPr>
          <w:lang w:val="fi-FI"/>
        </w:rPr>
        <w:t>, h. 107</w:t>
      </w:r>
    </w:p>
  </w:footnote>
  <w:footnote w:id="4">
    <w:p w:rsidR="005C07D3" w:rsidRPr="00BC3E8A" w:rsidRDefault="005C07D3" w:rsidP="006364E7">
      <w:pPr>
        <w:pStyle w:val="FootnoteText"/>
        <w:spacing w:before="120"/>
        <w:ind w:firstLine="720"/>
        <w:jc w:val="both"/>
        <w:rPr>
          <w:i/>
          <w:lang w:val="fi-FI"/>
        </w:rPr>
      </w:pPr>
      <w:r w:rsidRPr="00BC3E8A">
        <w:rPr>
          <w:rStyle w:val="FootnoteReference"/>
        </w:rPr>
        <w:footnoteRef/>
      </w:r>
      <w:r w:rsidRPr="00BC3E8A">
        <w:rPr>
          <w:lang w:val="fi-FI"/>
        </w:rPr>
        <w:t xml:space="preserve"> </w:t>
      </w:r>
      <w:r w:rsidRPr="00BC3E8A">
        <w:rPr>
          <w:i/>
          <w:lang w:val="fi-FI"/>
        </w:rPr>
        <w:t>Ibid, h. 56</w:t>
      </w:r>
    </w:p>
  </w:footnote>
  <w:footnote w:id="5">
    <w:p w:rsidR="005C07D3" w:rsidRPr="00BC3E8A" w:rsidRDefault="005C07D3" w:rsidP="006364E7">
      <w:pPr>
        <w:pStyle w:val="FootnoteText"/>
        <w:spacing w:before="120"/>
        <w:ind w:firstLine="720"/>
        <w:jc w:val="both"/>
        <w:rPr>
          <w:lang w:val="fi-FI"/>
        </w:rPr>
      </w:pPr>
      <w:r w:rsidRPr="00BC3E8A">
        <w:rPr>
          <w:rStyle w:val="FootnoteReference"/>
        </w:rPr>
        <w:footnoteRef/>
      </w:r>
      <w:r w:rsidRPr="00BC3E8A">
        <w:rPr>
          <w:lang w:val="fi-FI"/>
        </w:rPr>
        <w:t xml:space="preserve"> Suharsimi Arikunto, </w:t>
      </w:r>
      <w:r w:rsidRPr="00BC3E8A">
        <w:rPr>
          <w:i/>
          <w:lang w:val="fi-FI"/>
        </w:rPr>
        <w:t xml:space="preserve">Prosedur Penelitian :Suatu Pendekatan Praktek, Cet IX, </w:t>
      </w:r>
      <w:r w:rsidR="00AE30D1">
        <w:rPr>
          <w:lang w:val="fi-FI"/>
        </w:rPr>
        <w:t>(</w:t>
      </w:r>
      <w:r w:rsidRPr="00BC3E8A">
        <w:rPr>
          <w:lang w:val="fi-FI"/>
        </w:rPr>
        <w:t>Jakarta</w:t>
      </w:r>
      <w:r>
        <w:rPr>
          <w:lang w:val="fi-FI"/>
        </w:rPr>
        <w:t>:</w:t>
      </w:r>
      <w:r w:rsidRPr="00BC3E8A">
        <w:rPr>
          <w:lang w:val="fi-FI"/>
        </w:rPr>
        <w:t xml:space="preserve"> Rineka Cipta, 1993</w:t>
      </w:r>
      <w:r w:rsidR="00AE30D1">
        <w:rPr>
          <w:lang w:val="fi-FI"/>
        </w:rPr>
        <w:t>)</w:t>
      </w:r>
      <w:r w:rsidRPr="00BC3E8A">
        <w:rPr>
          <w:lang w:val="fi-FI"/>
        </w:rPr>
        <w:t>, h. 118</w:t>
      </w:r>
    </w:p>
  </w:footnote>
  <w:footnote w:id="6">
    <w:p w:rsidR="00BD2D3B" w:rsidRDefault="00BD2D3B" w:rsidP="00BD2D3B">
      <w:pPr>
        <w:pStyle w:val="FootnoteText"/>
        <w:ind w:firstLine="720"/>
        <w:jc w:val="both"/>
      </w:pPr>
      <w:r>
        <w:rPr>
          <w:rStyle w:val="FootnoteReference"/>
        </w:rPr>
        <w:footnoteRef/>
      </w:r>
      <w:r>
        <w:t xml:space="preserve"> Riduwan</w:t>
      </w:r>
      <w:r w:rsidRPr="009973C2">
        <w:rPr>
          <w:i/>
        </w:rPr>
        <w:t>, Belajar Mudah Penelitian, untuk Guru, Karyawan dan Peneliti Pemula</w:t>
      </w:r>
      <w:r>
        <w:t>, Bandung: Alfabeta, 2007, h. 115</w:t>
      </w:r>
    </w:p>
  </w:footnote>
  <w:footnote w:id="7">
    <w:p w:rsidR="005C07D3" w:rsidRDefault="005C07D3" w:rsidP="006364E7">
      <w:pPr>
        <w:pStyle w:val="FootnoteText"/>
        <w:ind w:firstLine="720"/>
        <w:jc w:val="both"/>
      </w:pPr>
    </w:p>
    <w:p w:rsidR="005C07D3" w:rsidRPr="00526ECE" w:rsidRDefault="005C07D3" w:rsidP="006364E7">
      <w:pPr>
        <w:pStyle w:val="FootnoteText"/>
        <w:ind w:firstLine="720"/>
        <w:jc w:val="both"/>
      </w:pPr>
      <w:r w:rsidRPr="00526ECE">
        <w:rPr>
          <w:rStyle w:val="FootnoteReference"/>
        </w:rPr>
        <w:footnoteRef/>
      </w:r>
      <w:r w:rsidRPr="00526ECE">
        <w:t xml:space="preserve"> Anas Sudijono. </w:t>
      </w:r>
      <w:r w:rsidRPr="00526ECE">
        <w:rPr>
          <w:i/>
        </w:rPr>
        <w:t xml:space="preserve">Pengantar statistik pendidikan. </w:t>
      </w:r>
      <w:r w:rsidR="0012631D">
        <w:t>(</w:t>
      </w:r>
      <w:r w:rsidRPr="00526ECE">
        <w:t>Jakarta: PT Raja Grafindo Persada, 2004</w:t>
      </w:r>
      <w:r w:rsidR="0012631D">
        <w:t>)</w:t>
      </w:r>
      <w:r w:rsidRPr="00526ECE">
        <w:t>, h. 43</w:t>
      </w:r>
    </w:p>
  </w:footnote>
  <w:footnote w:id="8">
    <w:p w:rsidR="00456B0B" w:rsidRDefault="00456B0B" w:rsidP="006364E7">
      <w:pPr>
        <w:pStyle w:val="FootnoteText"/>
        <w:ind w:firstLine="720"/>
        <w:jc w:val="both"/>
      </w:pPr>
    </w:p>
    <w:p w:rsidR="00456B0B" w:rsidRPr="00526ECE" w:rsidRDefault="00456B0B" w:rsidP="00E33E56">
      <w:pPr>
        <w:pStyle w:val="FootnoteText"/>
        <w:ind w:firstLine="720"/>
        <w:jc w:val="both"/>
      </w:pPr>
      <w:r w:rsidRPr="00526ECE">
        <w:rPr>
          <w:rStyle w:val="FootnoteReference"/>
        </w:rPr>
        <w:footnoteRef/>
      </w:r>
      <w:r w:rsidRPr="00526ECE">
        <w:t xml:space="preserve"> Harahap, </w:t>
      </w:r>
      <w:r w:rsidRPr="00526ECE">
        <w:rPr>
          <w:i/>
        </w:rPr>
        <w:t xml:space="preserve">Tekhnik Penilaian Hasil Belajar, </w:t>
      </w:r>
      <w:r>
        <w:t>(</w:t>
      </w:r>
      <w:r w:rsidRPr="00526ECE">
        <w:t>Jakarta: Bulan Bintang, 1979</w:t>
      </w:r>
      <w:r>
        <w:t>)</w:t>
      </w:r>
      <w:r w:rsidRPr="00526ECE">
        <w:t>, h. 183</w:t>
      </w:r>
    </w:p>
  </w:footnote>
  <w:footnote w:id="9">
    <w:p w:rsidR="005C07D3" w:rsidRDefault="005C07D3" w:rsidP="006364E7">
      <w:pPr>
        <w:pStyle w:val="FootnoteText"/>
        <w:ind w:firstLine="720"/>
        <w:jc w:val="both"/>
      </w:pPr>
    </w:p>
    <w:p w:rsidR="005C07D3" w:rsidRDefault="005C07D3" w:rsidP="006364E7">
      <w:pPr>
        <w:pStyle w:val="FootnoteText"/>
        <w:ind w:firstLine="720"/>
        <w:jc w:val="both"/>
      </w:pPr>
      <w:r>
        <w:rPr>
          <w:rStyle w:val="FootnoteReference"/>
        </w:rPr>
        <w:footnoteRef/>
      </w:r>
      <w:r>
        <w:t xml:space="preserve"> </w:t>
      </w:r>
      <w:r w:rsidRPr="00526ECE">
        <w:t xml:space="preserve">Suharsimi Arikunto, </w:t>
      </w:r>
      <w:r w:rsidRPr="00526ECE">
        <w:rPr>
          <w:i/>
        </w:rPr>
        <w:t>Manajemen Penelitian</w:t>
      </w:r>
      <w:r w:rsidRPr="00526ECE">
        <w:t xml:space="preserve">, </w:t>
      </w:r>
      <w:r w:rsidR="0084595F">
        <w:t>(</w:t>
      </w:r>
      <w:r w:rsidRPr="00526ECE">
        <w:t>Jakarta: Rineka Cipta, 2005</w:t>
      </w:r>
      <w:r w:rsidR="0084595F">
        <w:t>)</w:t>
      </w:r>
      <w:r w:rsidRPr="00526ECE">
        <w:t>, h. 314</w:t>
      </w:r>
    </w:p>
    <w:p w:rsidR="005C07D3" w:rsidRDefault="005C07D3" w:rsidP="006364E7">
      <w:pPr>
        <w:pStyle w:val="FootnoteText"/>
        <w:ind w:firstLine="720"/>
        <w:jc w:val="both"/>
      </w:pPr>
    </w:p>
  </w:footnote>
  <w:footnote w:id="10">
    <w:p w:rsidR="005C07D3" w:rsidRPr="009F01A8" w:rsidRDefault="005C07D3" w:rsidP="006364E7">
      <w:pPr>
        <w:pStyle w:val="FootnoteText"/>
        <w:ind w:firstLine="720"/>
        <w:jc w:val="both"/>
      </w:pPr>
      <w:r>
        <w:rPr>
          <w:rStyle w:val="FootnoteReference"/>
        </w:rPr>
        <w:footnoteRef/>
      </w:r>
      <w:r>
        <w:t xml:space="preserve"> </w:t>
      </w:r>
      <w:r w:rsidRPr="00526ECE">
        <w:t xml:space="preserve">Sambas Ali Humidin dan Haman Abdur Rahman, </w:t>
      </w:r>
      <w:r w:rsidRPr="00526ECE">
        <w:rPr>
          <w:i/>
        </w:rPr>
        <w:t xml:space="preserve">Analisis Regresi dan Jalur Dalam Penelitian, </w:t>
      </w:r>
      <w:r w:rsidR="0084595F">
        <w:t>(</w:t>
      </w:r>
      <w:r w:rsidRPr="00526ECE">
        <w:t>Bandung: Bandung Pustaka, 2005</w:t>
      </w:r>
      <w:r w:rsidR="0084595F">
        <w:t>)</w:t>
      </w:r>
      <w:r>
        <w:t>, h. 185</w:t>
      </w:r>
    </w:p>
  </w:footnote>
  <w:footnote w:id="11">
    <w:p w:rsidR="005C07D3" w:rsidRPr="00526ECE" w:rsidRDefault="005C07D3" w:rsidP="006364E7">
      <w:pPr>
        <w:pStyle w:val="FootnoteText"/>
        <w:ind w:firstLine="720"/>
        <w:jc w:val="both"/>
      </w:pPr>
    </w:p>
    <w:p w:rsidR="005C07D3" w:rsidRPr="00526ECE" w:rsidRDefault="005C07D3" w:rsidP="006364E7">
      <w:pPr>
        <w:pStyle w:val="FootnoteText"/>
        <w:ind w:firstLine="720"/>
        <w:jc w:val="both"/>
      </w:pPr>
      <w:r w:rsidRPr="00526ECE">
        <w:rPr>
          <w:rStyle w:val="FootnoteReference"/>
        </w:rPr>
        <w:footnoteRef/>
      </w:r>
      <w:r w:rsidRPr="00526ECE">
        <w:t xml:space="preserve"> Anas Sudijiono. </w:t>
      </w:r>
      <w:r w:rsidRPr="00526ECE">
        <w:rPr>
          <w:i/>
        </w:rPr>
        <w:t xml:space="preserve">Pengantar statistik pendidikan. </w:t>
      </w:r>
      <w:r w:rsidR="00B84135">
        <w:t>(</w:t>
      </w:r>
      <w:r w:rsidRPr="00526ECE">
        <w:t>Jakarta: PT Raja Grafindo Persada, 2004</w:t>
      </w:r>
      <w:r w:rsidR="00B84135">
        <w:t>)</w:t>
      </w:r>
      <w:r w:rsidRPr="00526ECE">
        <w:t>. h.196</w:t>
      </w:r>
    </w:p>
  </w:footnote>
  <w:footnote w:id="12">
    <w:p w:rsidR="005633EB" w:rsidRDefault="005633EB" w:rsidP="002716F5">
      <w:pPr>
        <w:pStyle w:val="FootnoteText"/>
        <w:ind w:firstLine="720"/>
        <w:jc w:val="both"/>
      </w:pPr>
    </w:p>
    <w:p w:rsidR="005C07D3" w:rsidRPr="00034133" w:rsidRDefault="005C07D3" w:rsidP="002716F5">
      <w:pPr>
        <w:pStyle w:val="FootnoteText"/>
        <w:ind w:firstLine="720"/>
        <w:jc w:val="both"/>
      </w:pPr>
      <w:r>
        <w:rPr>
          <w:rStyle w:val="FootnoteReference"/>
        </w:rPr>
        <w:footnoteRef/>
      </w:r>
      <w:r w:rsidRPr="00034133">
        <w:t>Sugiyono ,</w:t>
      </w:r>
      <w:r w:rsidRPr="00034133">
        <w:rPr>
          <w:i/>
        </w:rPr>
        <w:t>op. cit</w:t>
      </w:r>
      <w:r w:rsidRPr="00034133">
        <w:t>, h. 187</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7080"/>
      <w:docPartObj>
        <w:docPartGallery w:val="Page Numbers (Top of Page)"/>
        <w:docPartUnique/>
      </w:docPartObj>
    </w:sdtPr>
    <w:sdtContent>
      <w:p w:rsidR="005C07D3" w:rsidRDefault="00465034">
        <w:pPr>
          <w:pStyle w:val="Header"/>
          <w:jc w:val="right"/>
        </w:pPr>
        <w:fldSimple w:instr=" PAGE   \* MERGEFORMAT ">
          <w:r w:rsidR="000C2D90">
            <w:rPr>
              <w:noProof/>
            </w:rPr>
            <w:t>41</w:t>
          </w:r>
        </w:fldSimple>
      </w:p>
    </w:sdtContent>
  </w:sdt>
  <w:p w:rsidR="005C07D3" w:rsidRDefault="005C0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6F65"/>
    <w:multiLevelType w:val="hybridMultilevel"/>
    <w:tmpl w:val="9B5C8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789A"/>
    <w:multiLevelType w:val="hybridMultilevel"/>
    <w:tmpl w:val="8BE0A714"/>
    <w:lvl w:ilvl="0" w:tplc="55FE7150">
      <w:start w:val="2"/>
      <w:numFmt w:val="decimal"/>
      <w:lvlText w:val="%1."/>
      <w:lvlJc w:val="left"/>
      <w:pPr>
        <w:tabs>
          <w:tab w:val="num" w:pos="1440"/>
        </w:tabs>
        <w:ind w:left="1440" w:hanging="360"/>
      </w:pPr>
      <w:rPr>
        <w:rFonts w:hint="default"/>
      </w:rPr>
    </w:lvl>
    <w:lvl w:ilvl="1" w:tplc="FF809F94">
      <w:start w:val="1"/>
      <w:numFmt w:val="lowerLetter"/>
      <w:lvlText w:val="%2)"/>
      <w:lvlJc w:val="left"/>
      <w:pPr>
        <w:tabs>
          <w:tab w:val="num" w:pos="1440"/>
        </w:tabs>
        <w:ind w:left="1440" w:hanging="360"/>
      </w:pPr>
      <w:rPr>
        <w:rFonts w:hint="default"/>
      </w:rPr>
    </w:lvl>
    <w:lvl w:ilvl="2" w:tplc="8FA0620E">
      <w:start w:val="2"/>
      <w:numFmt w:val="upperLetter"/>
      <w:lvlText w:val="%3."/>
      <w:lvlJc w:val="left"/>
      <w:pPr>
        <w:ind w:left="2340" w:hanging="360"/>
      </w:pPr>
      <w:rPr>
        <w:rFonts w:hint="default"/>
      </w:rPr>
    </w:lvl>
    <w:lvl w:ilvl="3" w:tplc="0A861A04">
      <w:start w:val="1"/>
      <w:numFmt w:val="lowerLetter"/>
      <w:lvlText w:val="%4."/>
      <w:lvlJc w:val="left"/>
      <w:pPr>
        <w:tabs>
          <w:tab w:val="num" w:pos="2880"/>
        </w:tabs>
        <w:ind w:left="2880" w:hanging="360"/>
      </w:pPr>
      <w:rPr>
        <w:rFonts w:hint="default"/>
      </w:r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794849B4">
      <w:start w:val="1"/>
      <w:numFmt w:val="decimal"/>
      <w:lvlText w:val="%7."/>
      <w:lvlJc w:val="left"/>
      <w:pPr>
        <w:tabs>
          <w:tab w:val="num" w:pos="5040"/>
        </w:tabs>
        <w:ind w:left="5040" w:hanging="360"/>
      </w:pPr>
      <w:rPr>
        <w:rFonts w:ascii="Times New Roman" w:hAnsi="Times New Roman" w:cs="Times New Roman" w:hint="default"/>
        <w:sz w:val="24"/>
        <w:szCs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20CBF"/>
    <w:multiLevelType w:val="hybridMultilevel"/>
    <w:tmpl w:val="3BA492F6"/>
    <w:lvl w:ilvl="0" w:tplc="4E82568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1FC0561"/>
    <w:multiLevelType w:val="multilevel"/>
    <w:tmpl w:val="68701CB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14D84"/>
    <w:multiLevelType w:val="hybridMultilevel"/>
    <w:tmpl w:val="9C5A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E09B4"/>
    <w:multiLevelType w:val="hybridMultilevel"/>
    <w:tmpl w:val="A7D2BFBA"/>
    <w:lvl w:ilvl="0" w:tplc="0409000F">
      <w:start w:val="1"/>
      <w:numFmt w:val="decimal"/>
      <w:lvlText w:val="%1."/>
      <w:lvlJc w:val="left"/>
      <w:pPr>
        <w:ind w:left="689" w:hanging="360"/>
      </w:p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6">
    <w:nsid w:val="3914775E"/>
    <w:multiLevelType w:val="hybridMultilevel"/>
    <w:tmpl w:val="5ADA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4464C"/>
    <w:multiLevelType w:val="hybridMultilevel"/>
    <w:tmpl w:val="A7E21026"/>
    <w:lvl w:ilvl="0" w:tplc="FAAC2A86">
      <w:start w:val="1"/>
      <w:numFmt w:val="decimal"/>
      <w:lvlText w:val="%1."/>
      <w:lvlJc w:val="left"/>
      <w:pPr>
        <w:tabs>
          <w:tab w:val="num" w:pos="870"/>
        </w:tabs>
        <w:ind w:left="870" w:hanging="510"/>
      </w:pPr>
      <w:rPr>
        <w:rFonts w:ascii="Times New Roman" w:hAnsi="Times New Roman" w:cs="Times New Roman" w:hint="default"/>
        <w:sz w:val="24"/>
        <w:szCs w:val="24"/>
      </w:rPr>
    </w:lvl>
    <w:lvl w:ilvl="1" w:tplc="38D230E8">
      <w:start w:val="1"/>
      <w:numFmt w:val="upperLetter"/>
      <w:lvlText w:val="%2."/>
      <w:lvlJc w:val="left"/>
      <w:pPr>
        <w:tabs>
          <w:tab w:val="num" w:pos="1440"/>
        </w:tabs>
        <w:ind w:left="1440" w:hanging="360"/>
      </w:pPr>
      <w:rPr>
        <w:rFonts w:hint="default"/>
        <w:b/>
      </w:rPr>
    </w:lvl>
    <w:lvl w:ilvl="2" w:tplc="5B5C414C">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F655E"/>
    <w:multiLevelType w:val="hybridMultilevel"/>
    <w:tmpl w:val="E3D27482"/>
    <w:lvl w:ilvl="0" w:tplc="05D40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B61BC"/>
    <w:multiLevelType w:val="hybridMultilevel"/>
    <w:tmpl w:val="373C5EF4"/>
    <w:lvl w:ilvl="0" w:tplc="214CD09C">
      <w:start w:val="1"/>
      <w:numFmt w:val="decimal"/>
      <w:lvlText w:val="%1."/>
      <w:lvlJc w:val="left"/>
      <w:pPr>
        <w:tabs>
          <w:tab w:val="num" w:pos="870"/>
        </w:tabs>
        <w:ind w:left="870" w:hanging="510"/>
      </w:pPr>
      <w:rPr>
        <w:rFonts w:hint="default"/>
      </w:rPr>
    </w:lvl>
    <w:lvl w:ilvl="1" w:tplc="38D230E8">
      <w:start w:val="1"/>
      <w:numFmt w:val="upperLetter"/>
      <w:lvlText w:val="%2."/>
      <w:lvlJc w:val="left"/>
      <w:pPr>
        <w:tabs>
          <w:tab w:val="num" w:pos="1440"/>
        </w:tabs>
        <w:ind w:left="1440" w:hanging="360"/>
      </w:pPr>
      <w:rPr>
        <w:rFonts w:hint="default"/>
        <w:b/>
      </w:rPr>
    </w:lvl>
    <w:lvl w:ilvl="2" w:tplc="5B5C414C">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8045B1"/>
    <w:multiLevelType w:val="hybridMultilevel"/>
    <w:tmpl w:val="A30447C4"/>
    <w:lvl w:ilvl="0" w:tplc="CAA24F3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50127D26"/>
    <w:multiLevelType w:val="hybridMultilevel"/>
    <w:tmpl w:val="F554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D16A2"/>
    <w:multiLevelType w:val="hybridMultilevel"/>
    <w:tmpl w:val="97E01974"/>
    <w:lvl w:ilvl="0" w:tplc="7DDA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FC08C7"/>
    <w:multiLevelType w:val="hybridMultilevel"/>
    <w:tmpl w:val="1C02CA52"/>
    <w:lvl w:ilvl="0" w:tplc="ABC640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DDC1821"/>
    <w:multiLevelType w:val="hybridMultilevel"/>
    <w:tmpl w:val="32C4EDA4"/>
    <w:lvl w:ilvl="0" w:tplc="38207B4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00B48"/>
    <w:multiLevelType w:val="hybridMultilevel"/>
    <w:tmpl w:val="8FB0E66E"/>
    <w:lvl w:ilvl="0" w:tplc="D4425E6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68AE2BE4"/>
    <w:multiLevelType w:val="hybridMultilevel"/>
    <w:tmpl w:val="8AB6CE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DC160D"/>
    <w:multiLevelType w:val="hybridMultilevel"/>
    <w:tmpl w:val="4CC45AB2"/>
    <w:lvl w:ilvl="0" w:tplc="F488C28C">
      <w:start w:val="1"/>
      <w:numFmt w:val="decimal"/>
      <w:lvlText w:val="%1."/>
      <w:lvlJc w:val="left"/>
      <w:pPr>
        <w:ind w:left="63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E1257E"/>
    <w:multiLevelType w:val="hybridMultilevel"/>
    <w:tmpl w:val="FF48071A"/>
    <w:lvl w:ilvl="0" w:tplc="8190F8EC">
      <w:start w:val="1"/>
      <w:numFmt w:val="decimal"/>
      <w:lvlText w:val="%1"/>
      <w:lvlJc w:val="left"/>
      <w:pPr>
        <w:ind w:left="2160" w:hanging="102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9">
    <w:nsid w:val="732702E9"/>
    <w:multiLevelType w:val="hybridMultilevel"/>
    <w:tmpl w:val="562A1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31016D"/>
    <w:multiLevelType w:val="hybridMultilevel"/>
    <w:tmpl w:val="A7E21026"/>
    <w:lvl w:ilvl="0" w:tplc="FAAC2A86">
      <w:start w:val="1"/>
      <w:numFmt w:val="decimal"/>
      <w:lvlText w:val="%1."/>
      <w:lvlJc w:val="left"/>
      <w:pPr>
        <w:tabs>
          <w:tab w:val="num" w:pos="870"/>
        </w:tabs>
        <w:ind w:left="870" w:hanging="510"/>
      </w:pPr>
      <w:rPr>
        <w:rFonts w:ascii="Times New Roman" w:hAnsi="Times New Roman" w:cs="Times New Roman" w:hint="default"/>
        <w:sz w:val="24"/>
        <w:szCs w:val="24"/>
      </w:rPr>
    </w:lvl>
    <w:lvl w:ilvl="1" w:tplc="38D230E8">
      <w:start w:val="1"/>
      <w:numFmt w:val="upperLetter"/>
      <w:lvlText w:val="%2."/>
      <w:lvlJc w:val="left"/>
      <w:pPr>
        <w:tabs>
          <w:tab w:val="num" w:pos="1440"/>
        </w:tabs>
        <w:ind w:left="1440" w:hanging="360"/>
      </w:pPr>
      <w:rPr>
        <w:rFonts w:hint="default"/>
        <w:b/>
      </w:rPr>
    </w:lvl>
    <w:lvl w:ilvl="2" w:tplc="5B5C414C">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84233C"/>
    <w:multiLevelType w:val="hybridMultilevel"/>
    <w:tmpl w:val="BF1AC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44842"/>
    <w:multiLevelType w:val="hybridMultilevel"/>
    <w:tmpl w:val="5FDE4A38"/>
    <w:lvl w:ilvl="0" w:tplc="04090019">
      <w:start w:val="1"/>
      <w:numFmt w:val="lowerLetter"/>
      <w:lvlText w:val="%1."/>
      <w:lvlJc w:val="left"/>
      <w:pPr>
        <w:tabs>
          <w:tab w:val="num" w:pos="720"/>
        </w:tabs>
        <w:ind w:left="720" w:hanging="360"/>
      </w:pPr>
      <w:rPr>
        <w:rFonts w:hint="default"/>
        <w:color w:val="000000"/>
        <w:sz w:val="23"/>
      </w:rPr>
    </w:lvl>
    <w:lvl w:ilvl="1" w:tplc="D9E489D2">
      <w:start w:val="1"/>
      <w:numFmt w:val="bullet"/>
      <w:lvlText w:val="-"/>
      <w:lvlJc w:val="left"/>
      <w:pPr>
        <w:ind w:left="1440" w:hanging="360"/>
      </w:pPr>
      <w:rPr>
        <w:rFonts w:ascii="Book Antiqua" w:eastAsia="Times New Roman" w:hAnsi="Book Antiqua" w:cs="Times New Roman"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color w:val="000000"/>
        <w:sz w:val="23"/>
      </w:rPr>
    </w:lvl>
    <w:lvl w:ilvl="4" w:tplc="08090019" w:tentative="1">
      <w:start w:val="1"/>
      <w:numFmt w:val="lowerLetter"/>
      <w:lvlText w:val="%5."/>
      <w:lvlJc w:val="left"/>
      <w:pPr>
        <w:tabs>
          <w:tab w:val="num" w:pos="3600"/>
        </w:tabs>
        <w:ind w:left="3600" w:hanging="360"/>
      </w:pPr>
      <w:rPr>
        <w:rFonts w:hint="default"/>
        <w:color w:val="000000"/>
        <w:sz w:val="23"/>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84E203E"/>
    <w:multiLevelType w:val="hybridMultilevel"/>
    <w:tmpl w:val="FAB6A8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A6120C1"/>
    <w:multiLevelType w:val="hybridMultilevel"/>
    <w:tmpl w:val="6A7234B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10"/>
  </w:num>
  <w:num w:numId="3">
    <w:abstractNumId w:val="8"/>
  </w:num>
  <w:num w:numId="4">
    <w:abstractNumId w:val="12"/>
  </w:num>
  <w:num w:numId="5">
    <w:abstractNumId w:val="2"/>
  </w:num>
  <w:num w:numId="6">
    <w:abstractNumId w:val="13"/>
  </w:num>
  <w:num w:numId="7">
    <w:abstractNumId w:val="1"/>
  </w:num>
  <w:num w:numId="8">
    <w:abstractNumId w:val="15"/>
  </w:num>
  <w:num w:numId="9">
    <w:abstractNumId w:val="22"/>
  </w:num>
  <w:num w:numId="10">
    <w:abstractNumId w:val="21"/>
  </w:num>
  <w:num w:numId="11">
    <w:abstractNumId w:val="7"/>
  </w:num>
  <w:num w:numId="12">
    <w:abstractNumId w:val="16"/>
  </w:num>
  <w:num w:numId="13">
    <w:abstractNumId w:val="24"/>
  </w:num>
  <w:num w:numId="14">
    <w:abstractNumId w:val="17"/>
  </w:num>
  <w:num w:numId="15">
    <w:abstractNumId w:val="23"/>
  </w:num>
  <w:num w:numId="16">
    <w:abstractNumId w:val="5"/>
  </w:num>
  <w:num w:numId="17">
    <w:abstractNumId w:val="4"/>
  </w:num>
  <w:num w:numId="18">
    <w:abstractNumId w:val="0"/>
  </w:num>
  <w:num w:numId="19">
    <w:abstractNumId w:val="6"/>
  </w:num>
  <w:num w:numId="20">
    <w:abstractNumId w:val="11"/>
  </w:num>
  <w:num w:numId="21">
    <w:abstractNumId w:val="3"/>
  </w:num>
  <w:num w:numId="22">
    <w:abstractNumId w:val="18"/>
  </w:num>
  <w:num w:numId="23">
    <w:abstractNumId w:val="19"/>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14DB"/>
    <w:rsid w:val="0001148D"/>
    <w:rsid w:val="000152F7"/>
    <w:rsid w:val="00025DD7"/>
    <w:rsid w:val="000A74FE"/>
    <w:rsid w:val="000C2D90"/>
    <w:rsid w:val="000F27D8"/>
    <w:rsid w:val="00106B37"/>
    <w:rsid w:val="001240FF"/>
    <w:rsid w:val="0012631D"/>
    <w:rsid w:val="0013375E"/>
    <w:rsid w:val="00137146"/>
    <w:rsid w:val="00145E76"/>
    <w:rsid w:val="001551F9"/>
    <w:rsid w:val="00197176"/>
    <w:rsid w:val="001B6C1A"/>
    <w:rsid w:val="001F5ED5"/>
    <w:rsid w:val="002024CD"/>
    <w:rsid w:val="002033F1"/>
    <w:rsid w:val="00217AE3"/>
    <w:rsid w:val="00263922"/>
    <w:rsid w:val="00265B25"/>
    <w:rsid w:val="002716F5"/>
    <w:rsid w:val="00272B01"/>
    <w:rsid w:val="002775AB"/>
    <w:rsid w:val="00281B1E"/>
    <w:rsid w:val="002A0114"/>
    <w:rsid w:val="00300086"/>
    <w:rsid w:val="0030744A"/>
    <w:rsid w:val="00324733"/>
    <w:rsid w:val="003639A1"/>
    <w:rsid w:val="00380C10"/>
    <w:rsid w:val="00381F1C"/>
    <w:rsid w:val="003B4428"/>
    <w:rsid w:val="003D21F5"/>
    <w:rsid w:val="003D3099"/>
    <w:rsid w:val="003E03A0"/>
    <w:rsid w:val="003E37EA"/>
    <w:rsid w:val="0040714B"/>
    <w:rsid w:val="0042114E"/>
    <w:rsid w:val="00433DFA"/>
    <w:rsid w:val="00441053"/>
    <w:rsid w:val="004512B0"/>
    <w:rsid w:val="00456B0B"/>
    <w:rsid w:val="00465034"/>
    <w:rsid w:val="0047079B"/>
    <w:rsid w:val="00472901"/>
    <w:rsid w:val="00472D4A"/>
    <w:rsid w:val="00482C72"/>
    <w:rsid w:val="00483B87"/>
    <w:rsid w:val="004A1BF5"/>
    <w:rsid w:val="004A3497"/>
    <w:rsid w:val="00515CA7"/>
    <w:rsid w:val="00527935"/>
    <w:rsid w:val="00540784"/>
    <w:rsid w:val="005633EB"/>
    <w:rsid w:val="00567A90"/>
    <w:rsid w:val="0058160F"/>
    <w:rsid w:val="005C07D3"/>
    <w:rsid w:val="005D1ABF"/>
    <w:rsid w:val="005E0F9B"/>
    <w:rsid w:val="005E424D"/>
    <w:rsid w:val="00624375"/>
    <w:rsid w:val="006364E7"/>
    <w:rsid w:val="0066118E"/>
    <w:rsid w:val="006A0F66"/>
    <w:rsid w:val="006A3E3A"/>
    <w:rsid w:val="006A4CB9"/>
    <w:rsid w:val="006C20F7"/>
    <w:rsid w:val="006D4236"/>
    <w:rsid w:val="007022A6"/>
    <w:rsid w:val="007320DC"/>
    <w:rsid w:val="00736EAE"/>
    <w:rsid w:val="0074455B"/>
    <w:rsid w:val="007521F8"/>
    <w:rsid w:val="00752967"/>
    <w:rsid w:val="0076484D"/>
    <w:rsid w:val="0077236D"/>
    <w:rsid w:val="007773DD"/>
    <w:rsid w:val="00792156"/>
    <w:rsid w:val="007940DF"/>
    <w:rsid w:val="007F3CDC"/>
    <w:rsid w:val="00824800"/>
    <w:rsid w:val="00826FD7"/>
    <w:rsid w:val="008374D1"/>
    <w:rsid w:val="00837ED8"/>
    <w:rsid w:val="00843742"/>
    <w:rsid w:val="0084444D"/>
    <w:rsid w:val="00845252"/>
    <w:rsid w:val="0084595F"/>
    <w:rsid w:val="008568D7"/>
    <w:rsid w:val="008A296F"/>
    <w:rsid w:val="008B14DB"/>
    <w:rsid w:val="008B3F4A"/>
    <w:rsid w:val="008B789E"/>
    <w:rsid w:val="008C0AC2"/>
    <w:rsid w:val="008C467C"/>
    <w:rsid w:val="00917289"/>
    <w:rsid w:val="0094240D"/>
    <w:rsid w:val="00987452"/>
    <w:rsid w:val="009973C2"/>
    <w:rsid w:val="009A4F22"/>
    <w:rsid w:val="009C2282"/>
    <w:rsid w:val="009C5437"/>
    <w:rsid w:val="009C7994"/>
    <w:rsid w:val="009D56C3"/>
    <w:rsid w:val="009F22A7"/>
    <w:rsid w:val="00A36EA0"/>
    <w:rsid w:val="00A76785"/>
    <w:rsid w:val="00A824D2"/>
    <w:rsid w:val="00AA32FD"/>
    <w:rsid w:val="00AB5B38"/>
    <w:rsid w:val="00AC4257"/>
    <w:rsid w:val="00AD0C35"/>
    <w:rsid w:val="00AE30D1"/>
    <w:rsid w:val="00AE69AA"/>
    <w:rsid w:val="00AF514F"/>
    <w:rsid w:val="00B0071E"/>
    <w:rsid w:val="00B02694"/>
    <w:rsid w:val="00B42032"/>
    <w:rsid w:val="00B64DCD"/>
    <w:rsid w:val="00B84135"/>
    <w:rsid w:val="00B96C17"/>
    <w:rsid w:val="00BA077B"/>
    <w:rsid w:val="00BC3982"/>
    <w:rsid w:val="00BD2D3B"/>
    <w:rsid w:val="00BF2E95"/>
    <w:rsid w:val="00C33CE1"/>
    <w:rsid w:val="00C50EB4"/>
    <w:rsid w:val="00C80436"/>
    <w:rsid w:val="00C83D0A"/>
    <w:rsid w:val="00CA052F"/>
    <w:rsid w:val="00D0239E"/>
    <w:rsid w:val="00D133C4"/>
    <w:rsid w:val="00D549D2"/>
    <w:rsid w:val="00DA60D6"/>
    <w:rsid w:val="00DC459B"/>
    <w:rsid w:val="00DF7396"/>
    <w:rsid w:val="00E200CD"/>
    <w:rsid w:val="00E2790E"/>
    <w:rsid w:val="00E33E56"/>
    <w:rsid w:val="00E55432"/>
    <w:rsid w:val="00E64D2B"/>
    <w:rsid w:val="00E77EC5"/>
    <w:rsid w:val="00EA0319"/>
    <w:rsid w:val="00ED0797"/>
    <w:rsid w:val="00EE5AD6"/>
    <w:rsid w:val="00EF3F6E"/>
    <w:rsid w:val="00EF6DF2"/>
    <w:rsid w:val="00F12022"/>
    <w:rsid w:val="00F3024A"/>
    <w:rsid w:val="00F326DB"/>
    <w:rsid w:val="00F55E6B"/>
    <w:rsid w:val="00F62095"/>
    <w:rsid w:val="00F925D9"/>
    <w:rsid w:val="00FA3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rules v:ext="edit">
        <o:r id="V:Rule4" type="connector" idref="#_x0000_s1029"/>
        <o:r id="V:Rule5" type="connector" idref="#_x0000_s1031"/>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DB"/>
    <w:pPr>
      <w:spacing w:line="240" w:lineRule="auto"/>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B14DB"/>
    <w:rPr>
      <w:sz w:val="20"/>
      <w:szCs w:val="20"/>
    </w:rPr>
  </w:style>
  <w:style w:type="character" w:customStyle="1" w:styleId="FootnoteTextChar">
    <w:name w:val="Footnote Text Char"/>
    <w:basedOn w:val="DefaultParagraphFont"/>
    <w:link w:val="FootnoteText"/>
    <w:uiPriority w:val="99"/>
    <w:rsid w:val="008B14DB"/>
    <w:rPr>
      <w:rFonts w:eastAsia="Times New Roman" w:cs="Times New Roman"/>
      <w:sz w:val="20"/>
      <w:szCs w:val="20"/>
    </w:rPr>
  </w:style>
  <w:style w:type="character" w:styleId="FootnoteReference">
    <w:name w:val="footnote reference"/>
    <w:basedOn w:val="DefaultParagraphFont"/>
    <w:uiPriority w:val="99"/>
    <w:rsid w:val="008B14DB"/>
    <w:rPr>
      <w:vertAlign w:val="superscript"/>
    </w:rPr>
  </w:style>
  <w:style w:type="paragraph" w:styleId="Header">
    <w:name w:val="header"/>
    <w:basedOn w:val="Normal"/>
    <w:link w:val="HeaderChar"/>
    <w:uiPriority w:val="99"/>
    <w:unhideWhenUsed/>
    <w:rsid w:val="008B14DB"/>
    <w:pPr>
      <w:tabs>
        <w:tab w:val="center" w:pos="4680"/>
        <w:tab w:val="right" w:pos="9360"/>
      </w:tabs>
    </w:pPr>
  </w:style>
  <w:style w:type="character" w:customStyle="1" w:styleId="HeaderChar">
    <w:name w:val="Header Char"/>
    <w:basedOn w:val="DefaultParagraphFont"/>
    <w:link w:val="Header"/>
    <w:uiPriority w:val="99"/>
    <w:rsid w:val="008B14DB"/>
    <w:rPr>
      <w:rFonts w:eastAsia="Times New Roman" w:cs="Times New Roman"/>
      <w:szCs w:val="24"/>
    </w:rPr>
  </w:style>
  <w:style w:type="paragraph" w:styleId="Footer">
    <w:name w:val="footer"/>
    <w:basedOn w:val="Normal"/>
    <w:link w:val="FooterChar"/>
    <w:uiPriority w:val="99"/>
    <w:unhideWhenUsed/>
    <w:rsid w:val="008B14DB"/>
    <w:pPr>
      <w:tabs>
        <w:tab w:val="center" w:pos="4680"/>
        <w:tab w:val="right" w:pos="9360"/>
      </w:tabs>
    </w:pPr>
  </w:style>
  <w:style w:type="character" w:customStyle="1" w:styleId="FooterChar">
    <w:name w:val="Footer Char"/>
    <w:basedOn w:val="DefaultParagraphFont"/>
    <w:link w:val="Footer"/>
    <w:uiPriority w:val="99"/>
    <w:rsid w:val="008B14DB"/>
    <w:rPr>
      <w:rFonts w:eastAsia="Times New Roman" w:cs="Times New Roman"/>
      <w:szCs w:val="24"/>
    </w:rPr>
  </w:style>
  <w:style w:type="paragraph" w:styleId="ListParagraph">
    <w:name w:val="List Paragraph"/>
    <w:basedOn w:val="Normal"/>
    <w:uiPriority w:val="34"/>
    <w:qFormat/>
    <w:rsid w:val="0075296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752967"/>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752967"/>
    <w:pPr>
      <w:jc w:val="center"/>
    </w:pPr>
    <w:rPr>
      <w:b/>
      <w:bCs/>
    </w:rPr>
  </w:style>
  <w:style w:type="character" w:customStyle="1" w:styleId="TitleChar">
    <w:name w:val="Title Char"/>
    <w:basedOn w:val="DefaultParagraphFont"/>
    <w:link w:val="Title"/>
    <w:rsid w:val="00752967"/>
    <w:rPr>
      <w:rFonts w:eastAsia="Times New Roman" w:cs="Times New Roman"/>
      <w:b/>
      <w:bCs/>
      <w:szCs w:val="24"/>
    </w:rPr>
  </w:style>
  <w:style w:type="paragraph" w:styleId="BalloonText">
    <w:name w:val="Balloon Text"/>
    <w:basedOn w:val="Normal"/>
    <w:link w:val="BalloonTextChar"/>
    <w:uiPriority w:val="99"/>
    <w:semiHidden/>
    <w:unhideWhenUsed/>
    <w:rsid w:val="00752967"/>
    <w:rPr>
      <w:rFonts w:ascii="Tahoma" w:hAnsi="Tahoma" w:cs="Tahoma"/>
      <w:sz w:val="16"/>
      <w:szCs w:val="16"/>
    </w:rPr>
  </w:style>
  <w:style w:type="character" w:customStyle="1" w:styleId="BalloonTextChar">
    <w:name w:val="Balloon Text Char"/>
    <w:basedOn w:val="DefaultParagraphFont"/>
    <w:link w:val="BalloonText"/>
    <w:uiPriority w:val="99"/>
    <w:semiHidden/>
    <w:rsid w:val="00752967"/>
    <w:rPr>
      <w:rFonts w:ascii="Tahoma" w:eastAsia="Times New Roman" w:hAnsi="Tahoma" w:cs="Tahoma"/>
      <w:sz w:val="16"/>
      <w:szCs w:val="16"/>
    </w:rPr>
  </w:style>
  <w:style w:type="character" w:styleId="PlaceholderText">
    <w:name w:val="Placeholder Text"/>
    <w:basedOn w:val="DefaultParagraphFont"/>
    <w:uiPriority w:val="99"/>
    <w:semiHidden/>
    <w:rsid w:val="00E64D2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C8E0-CC99-4932-89C2-307661D9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106</cp:revision>
  <cp:lastPrinted>2015-11-08T00:21:00Z</cp:lastPrinted>
  <dcterms:created xsi:type="dcterms:W3CDTF">2012-11-06T10:50:00Z</dcterms:created>
  <dcterms:modified xsi:type="dcterms:W3CDTF">2015-11-08T02:21:00Z</dcterms:modified>
</cp:coreProperties>
</file>